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1F9FA" w14:textId="77777777" w:rsidR="00120D55" w:rsidRDefault="00120D55" w:rsidP="00120D5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C117056" w14:textId="77777777" w:rsidR="00120D55" w:rsidRDefault="00120D55" w:rsidP="00120D5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WGA</w:t>
      </w:r>
      <w:r>
        <w:rPr>
          <w:rFonts w:ascii="Arial" w:hAnsi="Arial" w:cs="Arial"/>
          <w:b/>
          <w:sz w:val="32"/>
        </w:rPr>
        <w:br/>
        <w:t>meeting: 155</w:t>
      </w:r>
    </w:p>
    <w:p w14:paraId="3546CF75" w14:textId="77777777" w:rsidR="00120D55" w:rsidRDefault="00120D55" w:rsidP="00120D55">
      <w:pPr>
        <w:jc w:val="center"/>
        <w:rPr>
          <w:rFonts w:ascii="Arial" w:hAnsi="Arial" w:cs="Arial"/>
          <w:b/>
          <w:sz w:val="32"/>
        </w:rPr>
      </w:pPr>
      <w:r>
        <w:rPr>
          <w:rFonts w:ascii="Arial" w:hAnsi="Arial" w:cs="Arial"/>
          <w:b/>
          <w:sz w:val="32"/>
        </w:rPr>
        <w:t>Jeju, South Korea, 27/05/2024 to 31/05/2024</w:t>
      </w:r>
    </w:p>
    <w:p w14:paraId="00E7E781" w14:textId="77777777" w:rsidR="00120D55" w:rsidRDefault="00120D55" w:rsidP="00120D55"/>
    <w:p w14:paraId="2ACB778E" w14:textId="77777777" w:rsidR="00120D55" w:rsidRDefault="00120D55" w:rsidP="00120D55"/>
    <w:p w14:paraId="1F864479" w14:textId="77777777" w:rsidR="00120D55" w:rsidRDefault="00120D55" w:rsidP="00120D55">
      <w:r>
        <w:t>Contents:</w:t>
      </w:r>
    </w:p>
    <w:p w14:paraId="22F609E5" w14:textId="3A4930B0" w:rsidR="00120D55" w:rsidRDefault="00120D55">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_Toc172622432 \h </w:instrText>
      </w:r>
      <w:r>
        <w:fldChar w:fldCharType="separate"/>
      </w:r>
      <w:r>
        <w:t>3</w:t>
      </w:r>
      <w:r>
        <w:fldChar w:fldCharType="end"/>
      </w:r>
    </w:p>
    <w:p w14:paraId="53E66265" w14:textId="7B45557B" w:rsidR="00120D55" w:rsidRDefault="00120D55">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Approval of the agenda</w:t>
      </w:r>
      <w:r>
        <w:tab/>
      </w:r>
      <w:r>
        <w:fldChar w:fldCharType="begin"/>
      </w:r>
      <w:r>
        <w:instrText xml:space="preserve"> PAGEREF _Toc172622433 \h </w:instrText>
      </w:r>
      <w:r>
        <w:fldChar w:fldCharType="separate"/>
      </w:r>
      <w:r>
        <w:t>3</w:t>
      </w:r>
      <w:r>
        <w:fldChar w:fldCharType="end"/>
      </w:r>
    </w:p>
    <w:p w14:paraId="48598C1D" w14:textId="7D44E9ED" w:rsidR="00120D55" w:rsidRDefault="00120D55">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IPR and legal declaration</w:t>
      </w:r>
      <w:r>
        <w:tab/>
      </w:r>
      <w:r>
        <w:fldChar w:fldCharType="begin"/>
      </w:r>
      <w:r>
        <w:instrText xml:space="preserve"> PAGEREF _Toc172622434 \h </w:instrText>
      </w:r>
      <w:r>
        <w:fldChar w:fldCharType="separate"/>
      </w:r>
      <w:r>
        <w:t>3</w:t>
      </w:r>
      <w:r>
        <w:fldChar w:fldCharType="end"/>
      </w:r>
    </w:p>
    <w:p w14:paraId="2E61230E" w14:textId="1BEA36B8" w:rsidR="00120D55" w:rsidRDefault="00120D55">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Last SA5 meeting report</w:t>
      </w:r>
      <w:r>
        <w:tab/>
      </w:r>
      <w:r>
        <w:fldChar w:fldCharType="begin"/>
      </w:r>
      <w:r>
        <w:instrText xml:space="preserve"> PAGEREF _Toc172622435 \h </w:instrText>
      </w:r>
      <w:r>
        <w:fldChar w:fldCharType="separate"/>
      </w:r>
      <w:r>
        <w:t>3</w:t>
      </w:r>
      <w:r>
        <w:fldChar w:fldCharType="end"/>
      </w:r>
    </w:p>
    <w:p w14:paraId="5F8AA6DA" w14:textId="5591F27C" w:rsidR="00120D55" w:rsidRDefault="00120D55">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Inter-organizational reports</w:t>
      </w:r>
      <w:r>
        <w:tab/>
      </w:r>
      <w:r>
        <w:fldChar w:fldCharType="begin"/>
      </w:r>
      <w:r>
        <w:instrText xml:space="preserve"> PAGEREF _Toc172622436 \h </w:instrText>
      </w:r>
      <w:r>
        <w:fldChar w:fldCharType="separate"/>
      </w:r>
      <w:r>
        <w:t>3</w:t>
      </w:r>
      <w:r>
        <w:fldChar w:fldCharType="end"/>
      </w:r>
    </w:p>
    <w:p w14:paraId="652FE012" w14:textId="411B3194" w:rsidR="00120D55" w:rsidRDefault="00120D55">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Administrative issues at SA5 level</w:t>
      </w:r>
      <w:r>
        <w:tab/>
      </w:r>
      <w:r>
        <w:fldChar w:fldCharType="begin"/>
      </w:r>
      <w:r>
        <w:instrText xml:space="preserve"> PAGEREF _Toc172622437 \h </w:instrText>
      </w:r>
      <w:r>
        <w:fldChar w:fldCharType="separate"/>
      </w:r>
      <w:r>
        <w:t>3</w:t>
      </w:r>
      <w:r>
        <w:fldChar w:fldCharType="end"/>
      </w:r>
    </w:p>
    <w:p w14:paraId="78B3FB6F" w14:textId="493755DC" w:rsidR="00120D55" w:rsidRDefault="00120D55">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Technical issues at SA5 level</w:t>
      </w:r>
      <w:r>
        <w:tab/>
      </w:r>
      <w:r>
        <w:fldChar w:fldCharType="begin"/>
      </w:r>
      <w:r>
        <w:instrText xml:space="preserve"> PAGEREF _Toc172622438 \h </w:instrText>
      </w:r>
      <w:r>
        <w:fldChar w:fldCharType="separate"/>
      </w:r>
      <w:r>
        <w:t>5</w:t>
      </w:r>
      <w:r>
        <w:fldChar w:fldCharType="end"/>
      </w:r>
    </w:p>
    <w:p w14:paraId="2BC1DCEB" w14:textId="4E8B3791" w:rsidR="00120D55" w:rsidRDefault="00120D55">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Liaison statements at SA5 level</w:t>
      </w:r>
      <w:r>
        <w:tab/>
      </w:r>
      <w:r>
        <w:fldChar w:fldCharType="begin"/>
      </w:r>
      <w:r>
        <w:instrText xml:space="preserve"> PAGEREF _Toc172622439 \h </w:instrText>
      </w:r>
      <w:r>
        <w:fldChar w:fldCharType="separate"/>
      </w:r>
      <w:r>
        <w:t>6</w:t>
      </w:r>
      <w:r>
        <w:fldChar w:fldCharType="end"/>
      </w:r>
    </w:p>
    <w:p w14:paraId="4744E622" w14:textId="6BD33C4F" w:rsidR="00120D55" w:rsidRDefault="00120D55">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SA5 meeting calendar</w:t>
      </w:r>
      <w:r>
        <w:tab/>
      </w:r>
      <w:r>
        <w:fldChar w:fldCharType="begin"/>
      </w:r>
      <w:r>
        <w:instrText xml:space="preserve"> PAGEREF _Toc172622440 \h </w:instrText>
      </w:r>
      <w:r>
        <w:fldChar w:fldCharType="separate"/>
      </w:r>
      <w:r>
        <w:t>8</w:t>
      </w:r>
      <w:r>
        <w:fldChar w:fldCharType="end"/>
      </w:r>
    </w:p>
    <w:p w14:paraId="393D7A1F" w14:textId="4ED8820C" w:rsidR="00120D55" w:rsidRDefault="00120D55">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OAM&amp;P Plenary</w:t>
      </w:r>
      <w:r>
        <w:tab/>
      </w:r>
      <w:r>
        <w:fldChar w:fldCharType="begin"/>
      </w:r>
      <w:r>
        <w:instrText xml:space="preserve"> PAGEREF _Toc172622441 \h </w:instrText>
      </w:r>
      <w:r>
        <w:fldChar w:fldCharType="separate"/>
      </w:r>
      <w:r>
        <w:t>8</w:t>
      </w:r>
      <w:r>
        <w:fldChar w:fldCharType="end"/>
      </w:r>
    </w:p>
    <w:p w14:paraId="0682D3F4" w14:textId="7FB095E1" w:rsidR="00120D55" w:rsidRDefault="00120D55">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Intelligence and Automation</w:t>
      </w:r>
      <w:r>
        <w:tab/>
      </w:r>
      <w:r>
        <w:fldChar w:fldCharType="begin"/>
      </w:r>
      <w:r>
        <w:instrText xml:space="preserve"> PAGEREF _Toc172622442 \h </w:instrText>
      </w:r>
      <w:r>
        <w:fldChar w:fldCharType="separate"/>
      </w:r>
      <w:r>
        <w:t>12</w:t>
      </w:r>
      <w:r>
        <w:fldChar w:fldCharType="end"/>
      </w:r>
    </w:p>
    <w:p w14:paraId="6409DF33" w14:textId="7CBB2EFE" w:rsidR="00120D55" w:rsidRDefault="00120D55">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Management Architecture and Mechanisms</w:t>
      </w:r>
      <w:r>
        <w:tab/>
      </w:r>
      <w:r>
        <w:fldChar w:fldCharType="begin"/>
      </w:r>
      <w:r>
        <w:instrText xml:space="preserve"> PAGEREF _Toc172622443 \h </w:instrText>
      </w:r>
      <w:r>
        <w:fldChar w:fldCharType="separate"/>
      </w:r>
      <w:r>
        <w:t>12</w:t>
      </w:r>
      <w:r>
        <w:fldChar w:fldCharType="end"/>
      </w:r>
    </w:p>
    <w:p w14:paraId="69C4A422" w14:textId="5280BFA6" w:rsidR="00120D55" w:rsidRDefault="00120D55">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Support of New Services</w:t>
      </w:r>
      <w:r>
        <w:tab/>
      </w:r>
      <w:r>
        <w:fldChar w:fldCharType="begin"/>
      </w:r>
      <w:r>
        <w:instrText xml:space="preserve"> PAGEREF _Toc172622444 \h </w:instrText>
      </w:r>
      <w:r>
        <w:fldChar w:fldCharType="separate"/>
      </w:r>
      <w:r>
        <w:t>12</w:t>
      </w:r>
      <w:r>
        <w:fldChar w:fldCharType="end"/>
      </w:r>
    </w:p>
    <w:p w14:paraId="37D988D0" w14:textId="480739B1" w:rsidR="00120D55" w:rsidRDefault="00120D55">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Methodology</w:t>
      </w:r>
      <w:r>
        <w:tab/>
      </w:r>
      <w:r>
        <w:fldChar w:fldCharType="begin"/>
      </w:r>
      <w:r>
        <w:instrText xml:space="preserve"> PAGEREF _Toc172622445 \h </w:instrText>
      </w:r>
      <w:r>
        <w:fldChar w:fldCharType="separate"/>
      </w:r>
      <w:r>
        <w:t>13</w:t>
      </w:r>
      <w:r>
        <w:fldChar w:fldCharType="end"/>
      </w:r>
    </w:p>
    <w:p w14:paraId="2F6272F3" w14:textId="4DE11D0F" w:rsidR="00120D55" w:rsidRDefault="00120D55">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ANL</w:t>
      </w:r>
      <w:r>
        <w:tab/>
      </w:r>
      <w:r>
        <w:fldChar w:fldCharType="begin"/>
      </w:r>
      <w:r>
        <w:instrText xml:space="preserve"> PAGEREF _Toc172622446 \h </w:instrText>
      </w:r>
      <w:r>
        <w:fldChar w:fldCharType="separate"/>
      </w:r>
      <w:r>
        <w:t>15</w:t>
      </w:r>
      <w:r>
        <w:fldChar w:fldCharType="end"/>
      </w:r>
    </w:p>
    <w:p w14:paraId="6EE09084" w14:textId="31ED348B" w:rsidR="00120D55" w:rsidRDefault="00120D55">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MDAS</w:t>
      </w:r>
      <w:r>
        <w:tab/>
      </w:r>
      <w:r>
        <w:fldChar w:fldCharType="begin"/>
      </w:r>
      <w:r>
        <w:instrText xml:space="preserve"> PAGEREF _Toc172622447 \h </w:instrText>
      </w:r>
      <w:r>
        <w:fldChar w:fldCharType="separate"/>
      </w:r>
      <w:r>
        <w:t>15</w:t>
      </w:r>
      <w:r>
        <w:fldChar w:fldCharType="end"/>
      </w:r>
    </w:p>
    <w:p w14:paraId="381519A8" w14:textId="637B0B3C" w:rsidR="00120D55" w:rsidRDefault="00120D55">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AI/ML</w:t>
      </w:r>
      <w:r>
        <w:tab/>
      </w:r>
      <w:r>
        <w:fldChar w:fldCharType="begin"/>
      </w:r>
      <w:r>
        <w:instrText xml:space="preserve"> PAGEREF _Toc172622448 \h </w:instrText>
      </w:r>
      <w:r>
        <w:fldChar w:fldCharType="separate"/>
      </w:r>
      <w:r>
        <w:t>16</w:t>
      </w:r>
      <w:r>
        <w:fldChar w:fldCharType="end"/>
      </w:r>
    </w:p>
    <w:p w14:paraId="1C8605B2" w14:textId="32F0127C" w:rsidR="00120D55" w:rsidRDefault="00120D55">
      <w:pPr>
        <w:pStyle w:val="TOC4"/>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Energy efficiency</w:t>
      </w:r>
      <w:r>
        <w:tab/>
      </w:r>
      <w:r>
        <w:fldChar w:fldCharType="begin"/>
      </w:r>
      <w:r>
        <w:instrText xml:space="preserve"> PAGEREF _Toc172622449 \h </w:instrText>
      </w:r>
      <w:r>
        <w:fldChar w:fldCharType="separate"/>
      </w:r>
      <w:r>
        <w:t>18</w:t>
      </w:r>
      <w:r>
        <w:fldChar w:fldCharType="end"/>
      </w:r>
    </w:p>
    <w:p w14:paraId="5C9531F6" w14:textId="71E5D083" w:rsidR="00120D55" w:rsidRDefault="00120D55">
      <w:pPr>
        <w:pStyle w:val="TOC4"/>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Intent driven management</w:t>
      </w:r>
      <w:r>
        <w:tab/>
      </w:r>
      <w:r>
        <w:fldChar w:fldCharType="begin"/>
      </w:r>
      <w:r>
        <w:instrText xml:space="preserve"> PAGEREF _Toc172622450 \h </w:instrText>
      </w:r>
      <w:r>
        <w:fldChar w:fldCharType="separate"/>
      </w:r>
      <w:r>
        <w:t>18</w:t>
      </w:r>
      <w:r>
        <w:fldChar w:fldCharType="end"/>
      </w:r>
    </w:p>
    <w:p w14:paraId="62AAA253" w14:textId="453DEB2F" w:rsidR="00120D55" w:rsidRDefault="00120D55">
      <w:pPr>
        <w:pStyle w:val="TOC4"/>
        <w:rPr>
          <w:rFonts w:asciiTheme="minorHAnsi" w:eastAsiaTheme="minorEastAsia" w:hAnsiTheme="minorHAnsi" w:cstheme="minorBidi"/>
          <w:kern w:val="2"/>
          <w:sz w:val="22"/>
          <w:szCs w:val="22"/>
          <w14:ligatures w14:val="standardContextual"/>
        </w:rPr>
      </w:pPr>
      <w:r>
        <w:t>6.3.7</w:t>
      </w:r>
      <w:r>
        <w:rPr>
          <w:rFonts w:asciiTheme="minorHAnsi" w:eastAsiaTheme="minorEastAsia" w:hAnsiTheme="minorHAnsi" w:cstheme="minorBidi"/>
          <w:kern w:val="2"/>
          <w:sz w:val="22"/>
          <w:szCs w:val="22"/>
          <w14:ligatures w14:val="standardContextual"/>
        </w:rPr>
        <w:tab/>
      </w:r>
      <w:r>
        <w:t>SON</w:t>
      </w:r>
      <w:r>
        <w:tab/>
      </w:r>
      <w:r>
        <w:fldChar w:fldCharType="begin"/>
      </w:r>
      <w:r>
        <w:instrText xml:space="preserve"> PAGEREF _Toc172622451 \h </w:instrText>
      </w:r>
      <w:r>
        <w:fldChar w:fldCharType="separate"/>
      </w:r>
      <w:r>
        <w:t>19</w:t>
      </w:r>
      <w:r>
        <w:fldChar w:fldCharType="end"/>
      </w:r>
    </w:p>
    <w:p w14:paraId="472242F0" w14:textId="11FCBFE2" w:rsidR="00120D55" w:rsidRDefault="00120D55">
      <w:pPr>
        <w:pStyle w:val="TOC4"/>
        <w:rPr>
          <w:rFonts w:asciiTheme="minorHAnsi" w:eastAsiaTheme="minorEastAsia" w:hAnsiTheme="minorHAnsi" w:cstheme="minorBidi"/>
          <w:kern w:val="2"/>
          <w:sz w:val="22"/>
          <w:szCs w:val="22"/>
          <w14:ligatures w14:val="standardContextual"/>
        </w:rPr>
      </w:pPr>
      <w:r>
        <w:t>6.3.8</w:t>
      </w:r>
      <w:r>
        <w:rPr>
          <w:rFonts w:asciiTheme="minorHAnsi" w:eastAsiaTheme="minorEastAsia" w:hAnsiTheme="minorHAnsi" w:cstheme="minorBidi"/>
          <w:kern w:val="2"/>
          <w:sz w:val="22"/>
          <w:szCs w:val="22"/>
          <w14:ligatures w14:val="standardContextual"/>
        </w:rPr>
        <w:tab/>
      </w:r>
      <w:r>
        <w:t>QMC</w:t>
      </w:r>
      <w:r>
        <w:tab/>
      </w:r>
      <w:r>
        <w:fldChar w:fldCharType="begin"/>
      </w:r>
      <w:r>
        <w:instrText xml:space="preserve"> PAGEREF _Toc172622452 \h </w:instrText>
      </w:r>
      <w:r>
        <w:fldChar w:fldCharType="separate"/>
      </w:r>
      <w:r>
        <w:t>20</w:t>
      </w:r>
      <w:r>
        <w:fldChar w:fldCharType="end"/>
      </w:r>
    </w:p>
    <w:p w14:paraId="086EC38A" w14:textId="1F5E1B6F" w:rsidR="00120D55" w:rsidRDefault="00120D55">
      <w:pPr>
        <w:pStyle w:val="TOC4"/>
        <w:rPr>
          <w:rFonts w:asciiTheme="minorHAnsi" w:eastAsiaTheme="minorEastAsia" w:hAnsiTheme="minorHAnsi" w:cstheme="minorBidi"/>
          <w:kern w:val="2"/>
          <w:sz w:val="22"/>
          <w:szCs w:val="22"/>
          <w14:ligatures w14:val="standardContextual"/>
        </w:rPr>
      </w:pPr>
      <w:r>
        <w:t>6.3.9</w:t>
      </w:r>
      <w:r>
        <w:rPr>
          <w:rFonts w:asciiTheme="minorHAnsi" w:eastAsiaTheme="minorEastAsia" w:hAnsiTheme="minorHAnsi" w:cstheme="minorBidi"/>
          <w:kern w:val="2"/>
          <w:sz w:val="22"/>
          <w:szCs w:val="22"/>
          <w14:ligatures w14:val="standardContextual"/>
        </w:rPr>
        <w:tab/>
      </w:r>
      <w:r>
        <w:t>Network slicing management</w:t>
      </w:r>
      <w:r>
        <w:tab/>
      </w:r>
      <w:r>
        <w:fldChar w:fldCharType="begin"/>
      </w:r>
      <w:r>
        <w:instrText xml:space="preserve"> PAGEREF _Toc172622453 \h </w:instrText>
      </w:r>
      <w:r>
        <w:fldChar w:fldCharType="separate"/>
      </w:r>
      <w:r>
        <w:t>20</w:t>
      </w:r>
      <w:r>
        <w:fldChar w:fldCharType="end"/>
      </w:r>
    </w:p>
    <w:p w14:paraId="1C502A26" w14:textId="23B489BF" w:rsidR="00120D55" w:rsidRDefault="00120D55">
      <w:pPr>
        <w:pStyle w:val="TOC4"/>
        <w:rPr>
          <w:rFonts w:asciiTheme="minorHAnsi" w:eastAsiaTheme="minorEastAsia" w:hAnsiTheme="minorHAnsi" w:cstheme="minorBidi"/>
          <w:kern w:val="2"/>
          <w:sz w:val="22"/>
          <w:szCs w:val="22"/>
          <w14:ligatures w14:val="standardContextual"/>
        </w:rPr>
      </w:pPr>
      <w:r>
        <w:t>6.3.10</w:t>
      </w:r>
      <w:r>
        <w:rPr>
          <w:rFonts w:asciiTheme="minorHAnsi" w:eastAsiaTheme="minorEastAsia" w:hAnsiTheme="minorHAnsi" w:cstheme="minorBidi"/>
          <w:kern w:val="2"/>
          <w:sz w:val="22"/>
          <w:szCs w:val="22"/>
          <w14:ligatures w14:val="standardContextual"/>
        </w:rPr>
        <w:tab/>
      </w:r>
      <w:r>
        <w:t>MEC management</w:t>
      </w:r>
      <w:r>
        <w:tab/>
      </w:r>
      <w:r>
        <w:fldChar w:fldCharType="begin"/>
      </w:r>
      <w:r>
        <w:instrText xml:space="preserve"> PAGEREF _Toc172622454 \h </w:instrText>
      </w:r>
      <w:r>
        <w:fldChar w:fldCharType="separate"/>
      </w:r>
      <w:r>
        <w:t>21</w:t>
      </w:r>
      <w:r>
        <w:fldChar w:fldCharType="end"/>
      </w:r>
    </w:p>
    <w:p w14:paraId="4A6DC34E" w14:textId="6E05A6C0" w:rsidR="00120D55" w:rsidRDefault="00120D55">
      <w:pPr>
        <w:pStyle w:val="TOC4"/>
        <w:rPr>
          <w:rFonts w:asciiTheme="minorHAnsi" w:eastAsiaTheme="minorEastAsia" w:hAnsiTheme="minorHAnsi" w:cstheme="minorBidi"/>
          <w:kern w:val="2"/>
          <w:sz w:val="22"/>
          <w:szCs w:val="22"/>
          <w14:ligatures w14:val="standardContextual"/>
        </w:rPr>
      </w:pPr>
      <w:r>
        <w:t>6.3.11</w:t>
      </w:r>
      <w:r>
        <w:rPr>
          <w:rFonts w:asciiTheme="minorHAnsi" w:eastAsiaTheme="minorEastAsia" w:hAnsiTheme="minorHAnsi" w:cstheme="minorBidi"/>
          <w:kern w:val="2"/>
          <w:sz w:val="22"/>
          <w:szCs w:val="22"/>
          <w14:ligatures w14:val="standardContextual"/>
        </w:rPr>
        <w:tab/>
      </w:r>
      <w:r>
        <w:t>General NRM</w:t>
      </w:r>
      <w:r>
        <w:tab/>
      </w:r>
      <w:r>
        <w:fldChar w:fldCharType="begin"/>
      </w:r>
      <w:r>
        <w:instrText xml:space="preserve"> PAGEREF _Toc172622455 \h </w:instrText>
      </w:r>
      <w:r>
        <w:fldChar w:fldCharType="separate"/>
      </w:r>
      <w:r>
        <w:t>21</w:t>
      </w:r>
      <w:r>
        <w:fldChar w:fldCharType="end"/>
      </w:r>
    </w:p>
    <w:p w14:paraId="6FEA5675" w14:textId="61A02411" w:rsidR="00120D55" w:rsidRDefault="00120D55">
      <w:pPr>
        <w:pStyle w:val="TOC4"/>
        <w:rPr>
          <w:rFonts w:asciiTheme="minorHAnsi" w:eastAsiaTheme="minorEastAsia" w:hAnsiTheme="minorHAnsi" w:cstheme="minorBidi"/>
          <w:kern w:val="2"/>
          <w:sz w:val="22"/>
          <w:szCs w:val="22"/>
          <w14:ligatures w14:val="standardContextual"/>
        </w:rPr>
      </w:pPr>
      <w:r>
        <w:t>6.3.12</w:t>
      </w:r>
      <w:r>
        <w:rPr>
          <w:rFonts w:asciiTheme="minorHAnsi" w:eastAsiaTheme="minorEastAsia" w:hAnsiTheme="minorHAnsi" w:cstheme="minorBidi"/>
          <w:kern w:val="2"/>
          <w:sz w:val="22"/>
          <w:szCs w:val="22"/>
          <w14:ligatures w14:val="standardContextual"/>
        </w:rPr>
        <w:tab/>
      </w:r>
      <w:r>
        <w:t>PM/KPI</w:t>
      </w:r>
      <w:r>
        <w:tab/>
      </w:r>
      <w:r>
        <w:fldChar w:fldCharType="begin"/>
      </w:r>
      <w:r>
        <w:instrText xml:space="preserve"> PAGEREF _Toc172622456 \h </w:instrText>
      </w:r>
      <w:r>
        <w:fldChar w:fldCharType="separate"/>
      </w:r>
      <w:r>
        <w:t>32</w:t>
      </w:r>
      <w:r>
        <w:fldChar w:fldCharType="end"/>
      </w:r>
    </w:p>
    <w:p w14:paraId="0C03BF84" w14:textId="2A588CC0" w:rsidR="00120D55" w:rsidRDefault="00120D55">
      <w:pPr>
        <w:pStyle w:val="TOC4"/>
        <w:rPr>
          <w:rFonts w:asciiTheme="minorHAnsi" w:eastAsiaTheme="minorEastAsia" w:hAnsiTheme="minorHAnsi" w:cstheme="minorBidi"/>
          <w:kern w:val="2"/>
          <w:sz w:val="22"/>
          <w:szCs w:val="22"/>
          <w14:ligatures w14:val="standardContextual"/>
        </w:rPr>
      </w:pPr>
      <w:r>
        <w:t>6.3.13</w:t>
      </w:r>
      <w:r>
        <w:rPr>
          <w:rFonts w:asciiTheme="minorHAnsi" w:eastAsiaTheme="minorEastAsia" w:hAnsiTheme="minorHAnsi" w:cstheme="minorBidi"/>
          <w:kern w:val="2"/>
          <w:sz w:val="22"/>
          <w:szCs w:val="22"/>
          <w14:ligatures w14:val="standardContextual"/>
        </w:rPr>
        <w:tab/>
      </w:r>
      <w:r>
        <w:t>Trace/MDT</w:t>
      </w:r>
      <w:r>
        <w:tab/>
      </w:r>
      <w:r>
        <w:fldChar w:fldCharType="begin"/>
      </w:r>
      <w:r>
        <w:instrText xml:space="preserve"> PAGEREF _Toc172622457 \h </w:instrText>
      </w:r>
      <w:r>
        <w:fldChar w:fldCharType="separate"/>
      </w:r>
      <w:r>
        <w:t>33</w:t>
      </w:r>
      <w:r>
        <w:fldChar w:fldCharType="end"/>
      </w:r>
    </w:p>
    <w:p w14:paraId="06D6EBEB" w14:textId="71CA77DD" w:rsidR="00120D55" w:rsidRDefault="00120D55">
      <w:pPr>
        <w:pStyle w:val="TOC4"/>
        <w:rPr>
          <w:rFonts w:asciiTheme="minorHAnsi" w:eastAsiaTheme="minorEastAsia" w:hAnsiTheme="minorHAnsi" w:cstheme="minorBidi"/>
          <w:kern w:val="2"/>
          <w:sz w:val="22"/>
          <w:szCs w:val="22"/>
          <w14:ligatures w14:val="standardContextual"/>
        </w:rPr>
      </w:pPr>
      <w:r>
        <w:t>6.3.14</w:t>
      </w:r>
      <w:r>
        <w:rPr>
          <w:rFonts w:asciiTheme="minorHAnsi" w:eastAsiaTheme="minorEastAsia" w:hAnsiTheme="minorHAnsi" w:cstheme="minorBidi"/>
          <w:kern w:val="2"/>
          <w:sz w:val="22"/>
          <w:szCs w:val="22"/>
          <w14:ligatures w14:val="standardContextual"/>
        </w:rPr>
        <w:tab/>
      </w:r>
      <w:r>
        <w:t>Other</w:t>
      </w:r>
      <w:r>
        <w:tab/>
      </w:r>
      <w:r>
        <w:fldChar w:fldCharType="begin"/>
      </w:r>
      <w:r>
        <w:instrText xml:space="preserve"> PAGEREF _Toc172622458 \h </w:instrText>
      </w:r>
      <w:r>
        <w:fldChar w:fldCharType="separate"/>
      </w:r>
      <w:r>
        <w:t>39</w:t>
      </w:r>
      <w:r>
        <w:fldChar w:fldCharType="end"/>
      </w:r>
    </w:p>
    <w:p w14:paraId="7E255C5A" w14:textId="5F64C439" w:rsidR="00120D55" w:rsidRDefault="00120D55">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Self-Configuration of RAN NEs</w:t>
      </w:r>
      <w:r>
        <w:tab/>
      </w:r>
      <w:r>
        <w:fldChar w:fldCharType="begin"/>
      </w:r>
      <w:r>
        <w:instrText xml:space="preserve"> PAGEREF _Toc172622459 \h </w:instrText>
      </w:r>
      <w:r>
        <w:fldChar w:fldCharType="separate"/>
      </w:r>
      <w:r>
        <w:t>46</w:t>
      </w:r>
      <w:r>
        <w:fldChar w:fldCharType="end"/>
      </w:r>
    </w:p>
    <w:p w14:paraId="7A54DB8F" w14:textId="1E20B948" w:rsidR="00120D55" w:rsidRDefault="00120D55">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Management Data Analytics phase 2</w:t>
      </w:r>
      <w:r>
        <w:tab/>
      </w:r>
      <w:r>
        <w:fldChar w:fldCharType="begin"/>
      </w:r>
      <w:r>
        <w:instrText xml:space="preserve"> PAGEREF _Toc172622460 \h </w:instrText>
      </w:r>
      <w:r>
        <w:fldChar w:fldCharType="separate"/>
      </w:r>
      <w:r>
        <w:t>47</w:t>
      </w:r>
      <w:r>
        <w:fldChar w:fldCharType="end"/>
      </w:r>
    </w:p>
    <w:p w14:paraId="2477E853" w14:textId="74DF4772" w:rsidR="00120D55" w:rsidRDefault="00120D55">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AI/ML management</w:t>
      </w:r>
      <w:r>
        <w:tab/>
      </w:r>
      <w:r>
        <w:fldChar w:fldCharType="begin"/>
      </w:r>
      <w:r>
        <w:instrText xml:space="preserve"> PAGEREF _Toc172622461 \h </w:instrText>
      </w:r>
      <w:r>
        <w:fldChar w:fldCharType="separate"/>
      </w:r>
      <w:r>
        <w:t>47</w:t>
      </w:r>
      <w:r>
        <w:fldChar w:fldCharType="end"/>
      </w:r>
    </w:p>
    <w:p w14:paraId="271876DF" w14:textId="59B406C2" w:rsidR="00120D55" w:rsidRDefault="00120D55">
      <w:pPr>
        <w:pStyle w:val="TOC4"/>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Intent driven Management Service for mobile network phase 2</w:t>
      </w:r>
      <w:r>
        <w:tab/>
      </w:r>
      <w:r>
        <w:fldChar w:fldCharType="begin"/>
      </w:r>
      <w:r>
        <w:instrText xml:space="preserve"> PAGEREF _Toc172622462 \h </w:instrText>
      </w:r>
      <w:r>
        <w:fldChar w:fldCharType="separate"/>
      </w:r>
      <w:r>
        <w:t>56</w:t>
      </w:r>
      <w:r>
        <w:fldChar w:fldCharType="end"/>
      </w:r>
    </w:p>
    <w:p w14:paraId="7094FDC2" w14:textId="64D609CA" w:rsidR="00120D55" w:rsidRDefault="00120D55">
      <w:pPr>
        <w:pStyle w:val="TOC4"/>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Service based management architecture</w:t>
      </w:r>
      <w:r>
        <w:tab/>
      </w:r>
      <w:r>
        <w:fldChar w:fldCharType="begin"/>
      </w:r>
      <w:r>
        <w:instrText xml:space="preserve"> PAGEREF _Toc172622463 \h </w:instrText>
      </w:r>
      <w:r>
        <w:fldChar w:fldCharType="separate"/>
      </w:r>
      <w:r>
        <w:t>56</w:t>
      </w:r>
      <w:r>
        <w:fldChar w:fldCharType="end"/>
      </w:r>
    </w:p>
    <w:p w14:paraId="1ED7F6E3" w14:textId="442F8A73" w:rsidR="00120D55" w:rsidRDefault="00120D55">
      <w:pPr>
        <w:pStyle w:val="TOC4"/>
        <w:rPr>
          <w:rFonts w:asciiTheme="minorHAnsi" w:eastAsiaTheme="minorEastAsia" w:hAnsiTheme="minorHAnsi" w:cstheme="minorBidi"/>
          <w:kern w:val="2"/>
          <w:sz w:val="22"/>
          <w:szCs w:val="22"/>
          <w14:ligatures w14:val="standardContextual"/>
        </w:rPr>
      </w:pPr>
      <w:r>
        <w:t>6.4.6</w:t>
      </w:r>
      <w:r>
        <w:rPr>
          <w:rFonts w:asciiTheme="minorHAnsi" w:eastAsiaTheme="minorEastAsia" w:hAnsiTheme="minorHAnsi" w:cstheme="minorBidi"/>
          <w:kern w:val="2"/>
          <w:sz w:val="22"/>
          <w:szCs w:val="22"/>
          <w14:ligatures w14:val="standardContextual"/>
        </w:rPr>
        <w:tab/>
      </w:r>
      <w:r>
        <w:t>Network slicing provisioning rules</w:t>
      </w:r>
      <w:r>
        <w:tab/>
      </w:r>
      <w:r>
        <w:fldChar w:fldCharType="begin"/>
      </w:r>
      <w:r>
        <w:instrText xml:space="preserve"> PAGEREF _Toc172622464 \h </w:instrText>
      </w:r>
      <w:r>
        <w:fldChar w:fldCharType="separate"/>
      </w:r>
      <w:r>
        <w:t>59</w:t>
      </w:r>
      <w:r>
        <w:fldChar w:fldCharType="end"/>
      </w:r>
    </w:p>
    <w:p w14:paraId="5E271C3C" w14:textId="67BA4482" w:rsidR="00120D55" w:rsidRDefault="00120D55">
      <w:pPr>
        <w:pStyle w:val="TOC4"/>
        <w:rPr>
          <w:rFonts w:asciiTheme="minorHAnsi" w:eastAsiaTheme="minorEastAsia" w:hAnsiTheme="minorHAnsi" w:cstheme="minorBidi"/>
          <w:kern w:val="2"/>
          <w:sz w:val="22"/>
          <w:szCs w:val="22"/>
          <w14:ligatures w14:val="standardContextual"/>
        </w:rPr>
      </w:pPr>
      <w:r>
        <w:t>6.4.7</w:t>
      </w:r>
      <w:r>
        <w:rPr>
          <w:rFonts w:asciiTheme="minorHAnsi" w:eastAsiaTheme="minorEastAsia" w:hAnsiTheme="minorHAnsi" w:cstheme="minorBidi"/>
          <w:kern w:val="2"/>
          <w:sz w:val="22"/>
          <w:szCs w:val="22"/>
          <w14:ligatures w14:val="standardContextual"/>
        </w:rPr>
        <w:tab/>
      </w:r>
      <w:r>
        <w:t>Network slice provisioning enhancement</w:t>
      </w:r>
      <w:r>
        <w:tab/>
      </w:r>
      <w:r>
        <w:fldChar w:fldCharType="begin"/>
      </w:r>
      <w:r>
        <w:instrText xml:space="preserve"> PAGEREF _Toc172622465 \h </w:instrText>
      </w:r>
      <w:r>
        <w:fldChar w:fldCharType="separate"/>
      </w:r>
      <w:r>
        <w:t>59</w:t>
      </w:r>
      <w:r>
        <w:fldChar w:fldCharType="end"/>
      </w:r>
    </w:p>
    <w:p w14:paraId="1D73055D" w14:textId="0F8F1355" w:rsidR="00120D55" w:rsidRDefault="00120D55">
      <w:pPr>
        <w:pStyle w:val="TOC4"/>
        <w:rPr>
          <w:rFonts w:asciiTheme="minorHAnsi" w:eastAsiaTheme="minorEastAsia" w:hAnsiTheme="minorHAnsi" w:cstheme="minorBidi"/>
          <w:kern w:val="2"/>
          <w:sz w:val="22"/>
          <w:szCs w:val="22"/>
          <w14:ligatures w14:val="standardContextual"/>
        </w:rPr>
      </w:pPr>
      <w:r>
        <w:lastRenderedPageBreak/>
        <w:t>6.4.8</w:t>
      </w:r>
      <w:r>
        <w:rPr>
          <w:rFonts w:asciiTheme="minorHAnsi" w:eastAsiaTheme="minorEastAsia" w:hAnsiTheme="minorHAnsi" w:cstheme="minorBidi"/>
          <w:kern w:val="2"/>
          <w:sz w:val="22"/>
          <w:szCs w:val="22"/>
          <w14:ligatures w14:val="standardContextual"/>
        </w:rPr>
        <w:tab/>
      </w:r>
      <w:r>
        <w:t>Management of Trace/MDT phase 2</w:t>
      </w:r>
      <w:r>
        <w:tab/>
      </w:r>
      <w:r>
        <w:fldChar w:fldCharType="begin"/>
      </w:r>
      <w:r>
        <w:instrText xml:space="preserve"> PAGEREF _Toc172622466 \h </w:instrText>
      </w:r>
      <w:r>
        <w:fldChar w:fldCharType="separate"/>
      </w:r>
      <w:r>
        <w:t>59</w:t>
      </w:r>
      <w:r>
        <w:fldChar w:fldCharType="end"/>
      </w:r>
    </w:p>
    <w:p w14:paraId="60A172E9" w14:textId="3EB3C21C" w:rsidR="00120D55" w:rsidRDefault="00120D55">
      <w:pPr>
        <w:pStyle w:val="TOC4"/>
        <w:rPr>
          <w:rFonts w:asciiTheme="minorHAnsi" w:eastAsiaTheme="minorEastAsia" w:hAnsiTheme="minorHAnsi" w:cstheme="minorBidi"/>
          <w:kern w:val="2"/>
          <w:sz w:val="22"/>
          <w:szCs w:val="22"/>
          <w14:ligatures w14:val="standardContextual"/>
        </w:rPr>
      </w:pPr>
      <w:r>
        <w:t>6.4.9</w:t>
      </w:r>
      <w:r>
        <w:rPr>
          <w:rFonts w:asciiTheme="minorHAnsi" w:eastAsiaTheme="minorEastAsia" w:hAnsiTheme="minorHAnsi" w:cstheme="minorBidi"/>
          <w:kern w:val="2"/>
          <w:sz w:val="22"/>
          <w:szCs w:val="22"/>
          <w14:ligatures w14:val="standardContextual"/>
        </w:rPr>
        <w:tab/>
      </w:r>
      <w:r>
        <w:t>5G performance measurements and KPIs phase 3</w:t>
      </w:r>
      <w:r>
        <w:tab/>
      </w:r>
      <w:r>
        <w:fldChar w:fldCharType="begin"/>
      </w:r>
      <w:r>
        <w:instrText xml:space="preserve"> PAGEREF _Toc172622467 \h </w:instrText>
      </w:r>
      <w:r>
        <w:fldChar w:fldCharType="separate"/>
      </w:r>
      <w:r>
        <w:t>61</w:t>
      </w:r>
      <w:r>
        <w:fldChar w:fldCharType="end"/>
      </w:r>
    </w:p>
    <w:p w14:paraId="2CC24257" w14:textId="7B84A4F6" w:rsidR="00120D55" w:rsidRDefault="00120D55">
      <w:pPr>
        <w:pStyle w:val="TOC4"/>
        <w:rPr>
          <w:rFonts w:asciiTheme="minorHAnsi" w:eastAsiaTheme="minorEastAsia" w:hAnsiTheme="minorHAnsi" w:cstheme="minorBidi"/>
          <w:kern w:val="2"/>
          <w:sz w:val="22"/>
          <w:szCs w:val="22"/>
          <w14:ligatures w14:val="standardContextual"/>
        </w:rPr>
      </w:pPr>
      <w:r>
        <w:t>6.4.10</w:t>
      </w:r>
      <w:r>
        <w:rPr>
          <w:rFonts w:asciiTheme="minorHAnsi" w:eastAsiaTheme="minorEastAsia" w:hAnsiTheme="minorHAnsi" w:cstheme="minorBidi"/>
          <w:kern w:val="2"/>
          <w:sz w:val="22"/>
          <w:szCs w:val="22"/>
          <w14:ligatures w14:val="standardContextual"/>
        </w:rPr>
        <w:tab/>
      </w:r>
      <w:r>
        <w:t>Enhancement of QoE Measurement Collection</w:t>
      </w:r>
      <w:r>
        <w:tab/>
      </w:r>
      <w:r>
        <w:fldChar w:fldCharType="begin"/>
      </w:r>
      <w:r>
        <w:instrText xml:space="preserve"> PAGEREF _Toc172622468 \h </w:instrText>
      </w:r>
      <w:r>
        <w:fldChar w:fldCharType="separate"/>
      </w:r>
      <w:r>
        <w:t>62</w:t>
      </w:r>
      <w:r>
        <w:fldChar w:fldCharType="end"/>
      </w:r>
    </w:p>
    <w:p w14:paraId="3377DA73" w14:textId="433490FE" w:rsidR="00120D55" w:rsidRDefault="00120D55">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Additional NRM features phase 2</w:t>
      </w:r>
      <w:r>
        <w:tab/>
      </w:r>
      <w:r>
        <w:fldChar w:fldCharType="begin"/>
      </w:r>
      <w:r>
        <w:instrText xml:space="preserve"> PAGEREF _Toc172622469 \h </w:instrText>
      </w:r>
      <w:r>
        <w:fldChar w:fldCharType="separate"/>
      </w:r>
      <w:r>
        <w:t>63</w:t>
      </w:r>
      <w:r>
        <w:fldChar w:fldCharType="end"/>
      </w:r>
    </w:p>
    <w:p w14:paraId="18043543" w14:textId="3474FABC" w:rsidR="00120D55" w:rsidRDefault="00120D55">
      <w:pPr>
        <w:pStyle w:val="TOC4"/>
        <w:rPr>
          <w:rFonts w:asciiTheme="minorHAnsi" w:eastAsiaTheme="minorEastAsia" w:hAnsiTheme="minorHAnsi" w:cstheme="minorBidi"/>
          <w:kern w:val="2"/>
          <w:sz w:val="22"/>
          <w:szCs w:val="22"/>
          <w14:ligatures w14:val="standardContextual"/>
        </w:rPr>
      </w:pPr>
      <w:r>
        <w:t>6.4.12</w:t>
      </w:r>
      <w:r>
        <w:rPr>
          <w:rFonts w:asciiTheme="minorHAnsi" w:eastAsiaTheme="minorEastAsia" w:hAnsiTheme="minorHAnsi" w:cstheme="minorBidi"/>
          <w:kern w:val="2"/>
          <w:sz w:val="22"/>
          <w:szCs w:val="22"/>
          <w14:ligatures w14:val="standardContextual"/>
        </w:rPr>
        <w:tab/>
      </w:r>
      <w:r>
        <w:t>Management Aspects related to NWDAF</w:t>
      </w:r>
      <w:r>
        <w:tab/>
      </w:r>
      <w:r>
        <w:fldChar w:fldCharType="begin"/>
      </w:r>
      <w:r>
        <w:instrText xml:space="preserve"> PAGEREF _Toc172622470 \h </w:instrText>
      </w:r>
      <w:r>
        <w:fldChar w:fldCharType="separate"/>
      </w:r>
      <w:r>
        <w:t>66</w:t>
      </w:r>
      <w:r>
        <w:fldChar w:fldCharType="end"/>
      </w:r>
    </w:p>
    <w:p w14:paraId="747C09C1" w14:textId="13B4B6C7" w:rsidR="00120D55" w:rsidRDefault="00120D55">
      <w:pPr>
        <w:pStyle w:val="TOC4"/>
        <w:rPr>
          <w:rFonts w:asciiTheme="minorHAnsi" w:eastAsiaTheme="minorEastAsia" w:hAnsiTheme="minorHAnsi" w:cstheme="minorBidi"/>
          <w:kern w:val="2"/>
          <w:sz w:val="22"/>
          <w:szCs w:val="22"/>
          <w14:ligatures w14:val="standardContextual"/>
        </w:rPr>
      </w:pPr>
      <w:r>
        <w:t>6.4.13</w:t>
      </w:r>
      <w:r>
        <w:rPr>
          <w:rFonts w:asciiTheme="minorHAnsi" w:eastAsiaTheme="minorEastAsia" w:hAnsiTheme="minorHAnsi" w:cstheme="minorBidi"/>
          <w:kern w:val="2"/>
          <w:sz w:val="22"/>
          <w:szCs w:val="22"/>
          <w14:ligatures w14:val="standardContextual"/>
        </w:rPr>
        <w:tab/>
      </w:r>
      <w:r>
        <w:t>Enhanced Edge Computing Management</w:t>
      </w:r>
      <w:r>
        <w:tab/>
      </w:r>
      <w:r>
        <w:fldChar w:fldCharType="begin"/>
      </w:r>
      <w:r>
        <w:instrText xml:space="preserve"> PAGEREF _Toc172622471 \h </w:instrText>
      </w:r>
      <w:r>
        <w:fldChar w:fldCharType="separate"/>
      </w:r>
      <w:r>
        <w:t>66</w:t>
      </w:r>
      <w:r>
        <w:fldChar w:fldCharType="end"/>
      </w:r>
    </w:p>
    <w:p w14:paraId="558F16B7" w14:textId="10FD5BA0" w:rsidR="00120D55" w:rsidRDefault="00120D55">
      <w:pPr>
        <w:pStyle w:val="TOC4"/>
        <w:rPr>
          <w:rFonts w:asciiTheme="minorHAnsi" w:eastAsiaTheme="minorEastAsia" w:hAnsiTheme="minorHAnsi" w:cstheme="minorBidi"/>
          <w:kern w:val="2"/>
          <w:sz w:val="22"/>
          <w:szCs w:val="22"/>
          <w14:ligatures w14:val="standardContextual"/>
        </w:rPr>
      </w:pPr>
      <w:r>
        <w:t>6.4.14</w:t>
      </w:r>
      <w:r>
        <w:rPr>
          <w:rFonts w:asciiTheme="minorHAnsi" w:eastAsiaTheme="minorEastAsia" w:hAnsiTheme="minorHAnsi" w:cstheme="minorBidi"/>
          <w:kern w:val="2"/>
          <w:sz w:val="22"/>
          <w:szCs w:val="22"/>
          <w14:ligatures w14:val="standardContextual"/>
        </w:rPr>
        <w:tab/>
      </w:r>
      <w:r>
        <w:t>Management Aspect of 5GLAN</w:t>
      </w:r>
      <w:r>
        <w:tab/>
      </w:r>
      <w:r>
        <w:fldChar w:fldCharType="begin"/>
      </w:r>
      <w:r>
        <w:instrText xml:space="preserve"> PAGEREF _Toc172622472 \h </w:instrText>
      </w:r>
      <w:r>
        <w:fldChar w:fldCharType="separate"/>
      </w:r>
      <w:r>
        <w:t>66</w:t>
      </w:r>
      <w:r>
        <w:fldChar w:fldCharType="end"/>
      </w:r>
    </w:p>
    <w:p w14:paraId="6D675001" w14:textId="004CF8F6" w:rsidR="00120D55" w:rsidRDefault="00120D55">
      <w:pPr>
        <w:pStyle w:val="TOC4"/>
        <w:rPr>
          <w:rFonts w:asciiTheme="minorHAnsi" w:eastAsiaTheme="minorEastAsia" w:hAnsiTheme="minorHAnsi" w:cstheme="minorBidi"/>
          <w:kern w:val="2"/>
          <w:sz w:val="22"/>
          <w:szCs w:val="22"/>
          <w14:ligatures w14:val="standardContextual"/>
        </w:rPr>
      </w:pPr>
      <w:r>
        <w:t>6.4.15</w:t>
      </w:r>
      <w:r>
        <w:rPr>
          <w:rFonts w:asciiTheme="minorHAnsi" w:eastAsiaTheme="minorEastAsia" w:hAnsiTheme="minorHAnsi" w:cstheme="minorBidi"/>
          <w:kern w:val="2"/>
          <w:sz w:val="22"/>
          <w:szCs w:val="22"/>
          <w14:ligatures w14:val="standardContextual"/>
        </w:rPr>
        <w:tab/>
      </w:r>
      <w:r>
        <w:t>Management Aspects of NTN</w:t>
      </w:r>
      <w:r>
        <w:tab/>
      </w:r>
      <w:r>
        <w:fldChar w:fldCharType="begin"/>
      </w:r>
      <w:r>
        <w:instrText xml:space="preserve"> PAGEREF _Toc172622473 \h </w:instrText>
      </w:r>
      <w:r>
        <w:fldChar w:fldCharType="separate"/>
      </w:r>
      <w:r>
        <w:t>66</w:t>
      </w:r>
      <w:r>
        <w:fldChar w:fldCharType="end"/>
      </w:r>
    </w:p>
    <w:p w14:paraId="2F753B4A" w14:textId="10CD6995" w:rsidR="00120D55" w:rsidRDefault="00120D55">
      <w:pPr>
        <w:pStyle w:val="TOC4"/>
        <w:rPr>
          <w:rFonts w:asciiTheme="minorHAnsi" w:eastAsiaTheme="minorEastAsia" w:hAnsiTheme="minorHAnsi" w:cstheme="minorBidi"/>
          <w:kern w:val="2"/>
          <w:sz w:val="22"/>
          <w:szCs w:val="22"/>
          <w14:ligatures w14:val="standardContextual"/>
        </w:rPr>
      </w:pPr>
      <w:r>
        <w:t>6.4.16</w:t>
      </w:r>
      <w:r>
        <w:rPr>
          <w:rFonts w:asciiTheme="minorHAnsi" w:eastAsiaTheme="minorEastAsia" w:hAnsiTheme="minorHAnsi" w:cstheme="minorBidi"/>
          <w:kern w:val="2"/>
          <w:sz w:val="22"/>
          <w:szCs w:val="22"/>
          <w14:ligatures w14:val="standardContextual"/>
        </w:rPr>
        <w:tab/>
      </w:r>
      <w:r>
        <w:t>methodology for deprecation</w:t>
      </w:r>
      <w:r>
        <w:tab/>
      </w:r>
      <w:r>
        <w:fldChar w:fldCharType="begin"/>
      </w:r>
      <w:r>
        <w:instrText xml:space="preserve"> PAGEREF _Toc172622474 \h </w:instrText>
      </w:r>
      <w:r>
        <w:fldChar w:fldCharType="separate"/>
      </w:r>
      <w:r>
        <w:t>66</w:t>
      </w:r>
      <w:r>
        <w:fldChar w:fldCharType="end"/>
      </w:r>
    </w:p>
    <w:p w14:paraId="3F70425A" w14:textId="256E9B32" w:rsidR="00120D55" w:rsidRDefault="00120D55">
      <w:pPr>
        <w:pStyle w:val="TOC4"/>
        <w:rPr>
          <w:rFonts w:asciiTheme="minorHAnsi" w:eastAsiaTheme="minorEastAsia" w:hAnsiTheme="minorHAnsi" w:cstheme="minorBidi"/>
          <w:kern w:val="2"/>
          <w:sz w:val="22"/>
          <w:szCs w:val="22"/>
          <w14:ligatures w14:val="standardContextual"/>
        </w:rPr>
      </w:pPr>
      <w:r>
        <w:t>6.4.17</w:t>
      </w:r>
      <w:r>
        <w:rPr>
          <w:rFonts w:asciiTheme="minorHAnsi" w:eastAsiaTheme="minorEastAsia" w:hAnsiTheme="minorHAnsi" w:cstheme="minorBidi"/>
          <w:kern w:val="2"/>
          <w:sz w:val="22"/>
          <w:szCs w:val="22"/>
          <w14:ligatures w14:val="standardContextual"/>
        </w:rPr>
        <w:tab/>
      </w:r>
      <w:r>
        <w:t>Management of cloud-native Virtualized Network Functions</w:t>
      </w:r>
      <w:r>
        <w:tab/>
      </w:r>
      <w:r>
        <w:fldChar w:fldCharType="begin"/>
      </w:r>
      <w:r>
        <w:instrText xml:space="preserve"> PAGEREF _Toc172622475 \h </w:instrText>
      </w:r>
      <w:r>
        <w:fldChar w:fldCharType="separate"/>
      </w:r>
      <w:r>
        <w:t>66</w:t>
      </w:r>
      <w:r>
        <w:fldChar w:fldCharType="end"/>
      </w:r>
    </w:p>
    <w:p w14:paraId="50AE4093" w14:textId="6FF214BB" w:rsidR="00120D55" w:rsidRDefault="00120D55">
      <w:pPr>
        <w:pStyle w:val="TOC4"/>
        <w:rPr>
          <w:rFonts w:asciiTheme="minorHAnsi" w:eastAsiaTheme="minorEastAsia" w:hAnsiTheme="minorHAnsi" w:cstheme="minorBidi"/>
          <w:kern w:val="2"/>
          <w:sz w:val="22"/>
          <w:szCs w:val="22"/>
          <w14:ligatures w14:val="standardContextual"/>
        </w:rPr>
      </w:pPr>
      <w:r>
        <w:t>6.4.18</w:t>
      </w:r>
      <w:r>
        <w:rPr>
          <w:rFonts w:asciiTheme="minorHAnsi" w:eastAsiaTheme="minorEastAsia" w:hAnsiTheme="minorHAnsi" w:cstheme="minorBidi"/>
          <w:kern w:val="2"/>
          <w:sz w:val="22"/>
          <w:szCs w:val="22"/>
          <w14:ligatures w14:val="standardContextual"/>
        </w:rPr>
        <w:tab/>
      </w:r>
      <w:r>
        <w:t>Management Aspects of 5G Network Sharing Phase2</w:t>
      </w:r>
      <w:r>
        <w:tab/>
      </w:r>
      <w:r>
        <w:fldChar w:fldCharType="begin"/>
      </w:r>
      <w:r>
        <w:instrText xml:space="preserve"> PAGEREF _Toc172622476 \h </w:instrText>
      </w:r>
      <w:r>
        <w:fldChar w:fldCharType="separate"/>
      </w:r>
      <w:r>
        <w:t>66</w:t>
      </w:r>
      <w:r>
        <w:fldChar w:fldCharType="end"/>
      </w:r>
    </w:p>
    <w:p w14:paraId="47F024FD" w14:textId="05187B92" w:rsidR="00120D55" w:rsidRDefault="00120D55">
      <w:pPr>
        <w:pStyle w:val="TOC4"/>
        <w:rPr>
          <w:rFonts w:asciiTheme="minorHAnsi" w:eastAsiaTheme="minorEastAsia" w:hAnsiTheme="minorHAnsi" w:cstheme="minorBidi"/>
          <w:kern w:val="2"/>
          <w:sz w:val="22"/>
          <w:szCs w:val="22"/>
          <w14:ligatures w14:val="standardContextual"/>
        </w:rPr>
      </w:pPr>
      <w:r>
        <w:t>6.4.19</w:t>
      </w:r>
      <w:r>
        <w:rPr>
          <w:rFonts w:asciiTheme="minorHAnsi" w:eastAsiaTheme="minorEastAsia" w:hAnsiTheme="minorHAnsi" w:cstheme="minorBidi"/>
          <w:kern w:val="2"/>
          <w:sz w:val="22"/>
          <w:szCs w:val="22"/>
          <w14:ligatures w14:val="standardContextual"/>
        </w:rPr>
        <w:tab/>
      </w:r>
      <w:r>
        <w:t>Management Aspects of URLLC</w:t>
      </w:r>
      <w:r>
        <w:tab/>
      </w:r>
      <w:r>
        <w:fldChar w:fldCharType="begin"/>
      </w:r>
      <w:r>
        <w:instrText xml:space="preserve"> PAGEREF _Toc172622477 \h </w:instrText>
      </w:r>
      <w:r>
        <w:fldChar w:fldCharType="separate"/>
      </w:r>
      <w:r>
        <w:t>66</w:t>
      </w:r>
      <w:r>
        <w:fldChar w:fldCharType="end"/>
      </w:r>
    </w:p>
    <w:p w14:paraId="62C7D2BA" w14:textId="53FBFA34" w:rsidR="00120D55" w:rsidRDefault="00120D55">
      <w:pPr>
        <w:pStyle w:val="TOC4"/>
        <w:rPr>
          <w:rFonts w:asciiTheme="minorHAnsi" w:eastAsiaTheme="minorEastAsia" w:hAnsiTheme="minorHAnsi" w:cstheme="minorBidi"/>
          <w:kern w:val="2"/>
          <w:sz w:val="22"/>
          <w:szCs w:val="22"/>
          <w14:ligatures w14:val="standardContextual"/>
        </w:rPr>
      </w:pPr>
      <w:r>
        <w:t>6.4.20</w:t>
      </w:r>
      <w:r>
        <w:rPr>
          <w:rFonts w:asciiTheme="minorHAnsi" w:eastAsiaTheme="minorEastAsia" w:hAnsiTheme="minorHAnsi" w:cstheme="minorBidi"/>
          <w:kern w:val="2"/>
          <w:sz w:val="22"/>
          <w:szCs w:val="22"/>
          <w14:ligatures w14:val="standardContextual"/>
        </w:rPr>
        <w:tab/>
      </w:r>
      <w:r>
        <w:t>Management aspects of 5G system supporting satellite backhaul</w:t>
      </w:r>
      <w:r>
        <w:tab/>
      </w:r>
      <w:r>
        <w:fldChar w:fldCharType="begin"/>
      </w:r>
      <w:r>
        <w:instrText xml:space="preserve"> PAGEREF _Toc172622478 \h </w:instrText>
      </w:r>
      <w:r>
        <w:fldChar w:fldCharType="separate"/>
      </w:r>
      <w:r>
        <w:t>66</w:t>
      </w:r>
      <w:r>
        <w:fldChar w:fldCharType="end"/>
      </w:r>
    </w:p>
    <w:p w14:paraId="26EC1B17" w14:textId="748DF2F9" w:rsidR="00120D55" w:rsidRDefault="00120D55">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Access control for management service</w:t>
      </w:r>
      <w:r>
        <w:tab/>
      </w:r>
      <w:r>
        <w:fldChar w:fldCharType="begin"/>
      </w:r>
      <w:r>
        <w:instrText xml:space="preserve"> PAGEREF _Toc172622479 \h </w:instrText>
      </w:r>
      <w:r>
        <w:fldChar w:fldCharType="separate"/>
      </w:r>
      <w:r>
        <w:t>66</w:t>
      </w:r>
      <w:r>
        <w:fldChar w:fldCharType="end"/>
      </w:r>
    </w:p>
    <w:p w14:paraId="4AD7FBF3" w14:textId="3403ECAF" w:rsidR="00120D55" w:rsidRDefault="00120D55">
      <w:pPr>
        <w:pStyle w:val="TOC4"/>
        <w:rPr>
          <w:rFonts w:asciiTheme="minorHAnsi" w:eastAsiaTheme="minorEastAsia" w:hAnsiTheme="minorHAnsi" w:cstheme="minorBidi"/>
          <w:kern w:val="2"/>
          <w:sz w:val="22"/>
          <w:szCs w:val="22"/>
          <w14:ligatures w14:val="standardContextual"/>
        </w:rPr>
      </w:pPr>
      <w:r>
        <w:t>6.4.22</w:t>
      </w:r>
      <w:r>
        <w:rPr>
          <w:rFonts w:asciiTheme="minorHAnsi" w:eastAsiaTheme="minorEastAsia" w:hAnsiTheme="minorHAnsi" w:cstheme="minorBidi"/>
          <w:kern w:val="2"/>
          <w:sz w:val="22"/>
          <w:szCs w:val="22"/>
          <w14:ligatures w14:val="standardContextual"/>
        </w:rPr>
        <w:tab/>
      </w:r>
      <w:r>
        <w:t>Enhancements of EE for 5G Phase 2</w:t>
      </w:r>
      <w:r>
        <w:tab/>
      </w:r>
      <w:r>
        <w:fldChar w:fldCharType="begin"/>
      </w:r>
      <w:r>
        <w:instrText xml:space="preserve"> PAGEREF _Toc172622480 \h </w:instrText>
      </w:r>
      <w:r>
        <w:fldChar w:fldCharType="separate"/>
      </w:r>
      <w:r>
        <w:t>66</w:t>
      </w:r>
      <w:r>
        <w:fldChar w:fldCharType="end"/>
      </w:r>
    </w:p>
    <w:p w14:paraId="5AE974C3" w14:textId="046AF150" w:rsidR="00120D55" w:rsidRDefault="00120D55">
      <w:pPr>
        <w:pStyle w:val="TOC4"/>
        <w:rPr>
          <w:rFonts w:asciiTheme="minorHAnsi" w:eastAsiaTheme="minorEastAsia" w:hAnsiTheme="minorHAnsi" w:cstheme="minorBidi"/>
          <w:kern w:val="2"/>
          <w:sz w:val="22"/>
          <w:szCs w:val="22"/>
          <w14:ligatures w14:val="standardContextual"/>
        </w:rPr>
      </w:pPr>
      <w:r>
        <w:t>6.4.23</w:t>
      </w:r>
      <w:r>
        <w:rPr>
          <w:rFonts w:asciiTheme="minorHAnsi" w:eastAsiaTheme="minorEastAsia" w:hAnsiTheme="minorHAnsi" w:cstheme="minorBidi"/>
          <w:kern w:val="2"/>
          <w:sz w:val="22"/>
          <w:szCs w:val="22"/>
          <w14:ligatures w14:val="standardContextual"/>
        </w:rPr>
        <w:tab/>
      </w:r>
      <w:r>
        <w:t>Management of non-public networks phase 2</w:t>
      </w:r>
      <w:r>
        <w:tab/>
      </w:r>
      <w:r>
        <w:fldChar w:fldCharType="begin"/>
      </w:r>
      <w:r>
        <w:instrText xml:space="preserve"> PAGEREF _Toc172622481 \h </w:instrText>
      </w:r>
      <w:r>
        <w:fldChar w:fldCharType="separate"/>
      </w:r>
      <w:r>
        <w:t>67</w:t>
      </w:r>
      <w:r>
        <w:fldChar w:fldCharType="end"/>
      </w:r>
    </w:p>
    <w:p w14:paraId="493154BA" w14:textId="37E96447" w:rsidR="00120D55" w:rsidRDefault="00120D55">
      <w:pPr>
        <w:pStyle w:val="TOC4"/>
        <w:rPr>
          <w:rFonts w:asciiTheme="minorHAnsi" w:eastAsiaTheme="minorEastAsia" w:hAnsiTheme="minorHAnsi" w:cstheme="minorBidi"/>
          <w:kern w:val="2"/>
          <w:sz w:val="22"/>
          <w:szCs w:val="22"/>
          <w14:ligatures w14:val="standardContextual"/>
        </w:rPr>
      </w:pPr>
      <w:r>
        <w:t>6.4.24</w:t>
      </w:r>
      <w:r>
        <w:rPr>
          <w:rFonts w:asciiTheme="minorHAnsi" w:eastAsiaTheme="minorEastAsia" w:hAnsiTheme="minorHAnsi" w:cstheme="minorBidi"/>
          <w:kern w:val="2"/>
          <w:sz w:val="22"/>
          <w:szCs w:val="22"/>
          <w14:ligatures w14:val="standardContextual"/>
        </w:rPr>
        <w:tab/>
      </w:r>
      <w:r>
        <w:t>Network and Service Operations for Energy Utilities</w:t>
      </w:r>
      <w:r>
        <w:tab/>
      </w:r>
      <w:r>
        <w:fldChar w:fldCharType="begin"/>
      </w:r>
      <w:r>
        <w:instrText xml:space="preserve"> PAGEREF _Toc172622482 \h </w:instrText>
      </w:r>
      <w:r>
        <w:fldChar w:fldCharType="separate"/>
      </w:r>
      <w:r>
        <w:t>68</w:t>
      </w:r>
      <w:r>
        <w:fldChar w:fldCharType="end"/>
      </w:r>
    </w:p>
    <w:p w14:paraId="048C2F07" w14:textId="60440E3F" w:rsidR="00120D55" w:rsidRDefault="00120D55">
      <w:pPr>
        <w:pStyle w:val="TOC4"/>
        <w:rPr>
          <w:rFonts w:asciiTheme="minorHAnsi" w:eastAsiaTheme="minorEastAsia" w:hAnsiTheme="minorHAnsi" w:cstheme="minorBidi"/>
          <w:kern w:val="2"/>
          <w:sz w:val="22"/>
          <w:szCs w:val="22"/>
          <w14:ligatures w14:val="standardContextual"/>
        </w:rPr>
      </w:pPr>
      <w:r>
        <w:t>6.4.25</w:t>
      </w:r>
      <w:r>
        <w:rPr>
          <w:rFonts w:asciiTheme="minorHAnsi" w:eastAsiaTheme="minorEastAsia" w:hAnsiTheme="minorHAnsi" w:cstheme="minorBidi"/>
          <w:kern w:val="2"/>
          <w:sz w:val="22"/>
          <w:szCs w:val="22"/>
          <w14:ligatures w14:val="standardContextual"/>
        </w:rPr>
        <w:tab/>
      </w:r>
      <w:r>
        <w:t>Rel-18 CAT B/C alignment CR(s) due to the work led by other 3GPP Working Groups</w:t>
      </w:r>
      <w:r>
        <w:tab/>
      </w:r>
      <w:r>
        <w:fldChar w:fldCharType="begin"/>
      </w:r>
      <w:r>
        <w:instrText xml:space="preserve"> PAGEREF _Toc172622483 \h </w:instrText>
      </w:r>
      <w:r>
        <w:fldChar w:fldCharType="separate"/>
      </w:r>
      <w:r>
        <w:t>70</w:t>
      </w:r>
      <w:r>
        <w:fldChar w:fldCharType="end"/>
      </w:r>
    </w:p>
    <w:p w14:paraId="10F4CFA6" w14:textId="4ED597D1" w:rsidR="00120D55" w:rsidRDefault="00120D55">
      <w:pPr>
        <w:pStyle w:val="TOC4"/>
        <w:rPr>
          <w:rFonts w:asciiTheme="minorHAnsi" w:eastAsiaTheme="minorEastAsia" w:hAnsiTheme="minorHAnsi" w:cstheme="minorBidi"/>
          <w:kern w:val="2"/>
          <w:sz w:val="22"/>
          <w:szCs w:val="22"/>
          <w14:ligatures w14:val="standardContextual"/>
        </w:rPr>
      </w:pPr>
      <w:r>
        <w:t>6.4.26</w:t>
      </w:r>
      <w:r>
        <w:rPr>
          <w:rFonts w:asciiTheme="minorHAnsi" w:eastAsiaTheme="minorEastAsia" w:hAnsiTheme="minorHAnsi" w:cstheme="minorBidi"/>
          <w:kern w:val="2"/>
          <w:sz w:val="22"/>
          <w:szCs w:val="22"/>
          <w14:ligatures w14:val="standardContextual"/>
        </w:rPr>
        <w:tab/>
      </w:r>
      <w:r>
        <w:t>Rel-18 CAT B/C SA5 internal alignment and other CAT F CR(s)</w:t>
      </w:r>
      <w:r>
        <w:tab/>
      </w:r>
      <w:r>
        <w:fldChar w:fldCharType="begin"/>
      </w:r>
      <w:r>
        <w:instrText xml:space="preserve"> PAGEREF _Toc172622484 \h </w:instrText>
      </w:r>
      <w:r>
        <w:fldChar w:fldCharType="separate"/>
      </w:r>
      <w:r>
        <w:t>70</w:t>
      </w:r>
      <w:r>
        <w:fldChar w:fldCharType="end"/>
      </w:r>
    </w:p>
    <w:p w14:paraId="1ACEDE4F" w14:textId="148AFE2C" w:rsidR="00120D55" w:rsidRDefault="00120D55">
      <w:pPr>
        <w:pStyle w:val="TOC4"/>
        <w:rPr>
          <w:rFonts w:asciiTheme="minorHAnsi" w:eastAsiaTheme="minorEastAsia" w:hAnsiTheme="minorHAnsi" w:cstheme="minorBidi"/>
          <w:kern w:val="2"/>
          <w:sz w:val="22"/>
          <w:szCs w:val="22"/>
          <w14:ligatures w14:val="standardContextual"/>
        </w:rPr>
      </w:pPr>
      <w:r>
        <w:t>6.4.27</w:t>
      </w:r>
      <w:r>
        <w:rPr>
          <w:rFonts w:asciiTheme="minorHAnsi" w:eastAsiaTheme="minorEastAsia" w:hAnsiTheme="minorHAnsi" w:cstheme="minorBidi"/>
          <w:kern w:val="2"/>
          <w:sz w:val="22"/>
          <w:szCs w:val="22"/>
          <w14:ligatures w14:val="standardContextual"/>
        </w:rPr>
        <w:tab/>
      </w:r>
      <w:r>
        <w:t>OAM Rel-19 small enhancements</w:t>
      </w:r>
      <w:r>
        <w:tab/>
      </w:r>
      <w:r>
        <w:fldChar w:fldCharType="begin"/>
      </w:r>
      <w:r>
        <w:instrText xml:space="preserve"> PAGEREF _Toc172622485 \h </w:instrText>
      </w:r>
      <w:r>
        <w:fldChar w:fldCharType="separate"/>
      </w:r>
      <w:r>
        <w:t>73</w:t>
      </w:r>
      <w:r>
        <w:fldChar w:fldCharType="end"/>
      </w:r>
    </w:p>
    <w:p w14:paraId="0D334FB9" w14:textId="56CDAE81" w:rsidR="00120D55" w:rsidRDefault="00120D55">
      <w:pPr>
        <w:pStyle w:val="TOC4"/>
        <w:rPr>
          <w:rFonts w:asciiTheme="minorHAnsi" w:eastAsiaTheme="minorEastAsia" w:hAnsiTheme="minorHAnsi" w:cstheme="minorBidi"/>
          <w:kern w:val="2"/>
          <w:sz w:val="22"/>
          <w:szCs w:val="22"/>
          <w14:ligatures w14:val="standardContextual"/>
        </w:rPr>
      </w:pPr>
      <w:r>
        <w:t>6.19.1</w:t>
      </w:r>
      <w:r>
        <w:rPr>
          <w:rFonts w:asciiTheme="minorHAnsi" w:eastAsiaTheme="minorEastAsia" w:hAnsiTheme="minorHAnsi" w:cstheme="minorBidi"/>
          <w:kern w:val="2"/>
          <w:sz w:val="22"/>
          <w:szCs w:val="22"/>
          <w14:ligatures w14:val="standardContextual"/>
        </w:rPr>
        <w:tab/>
      </w:r>
      <w:r>
        <w:t>Study on AI/ML management - phase 2</w:t>
      </w:r>
      <w:r>
        <w:tab/>
      </w:r>
      <w:r>
        <w:fldChar w:fldCharType="begin"/>
      </w:r>
      <w:r>
        <w:instrText xml:space="preserve"> PAGEREF _Toc172622486 \h </w:instrText>
      </w:r>
      <w:r>
        <w:fldChar w:fldCharType="separate"/>
      </w:r>
      <w:r>
        <w:t>75</w:t>
      </w:r>
      <w:r>
        <w:fldChar w:fldCharType="end"/>
      </w:r>
    </w:p>
    <w:p w14:paraId="04862994" w14:textId="1AA13314" w:rsidR="00120D55" w:rsidRDefault="00120D55">
      <w:pPr>
        <w:pStyle w:val="TOC4"/>
        <w:rPr>
          <w:rFonts w:asciiTheme="minorHAnsi" w:eastAsiaTheme="minorEastAsia" w:hAnsiTheme="minorHAnsi" w:cstheme="minorBidi"/>
          <w:kern w:val="2"/>
          <w:sz w:val="22"/>
          <w:szCs w:val="22"/>
          <w14:ligatures w14:val="standardContextual"/>
        </w:rPr>
      </w:pPr>
      <w:r>
        <w:t>6.19.2</w:t>
      </w:r>
      <w:r>
        <w:rPr>
          <w:rFonts w:asciiTheme="minorHAnsi" w:eastAsiaTheme="minorEastAsia" w:hAnsiTheme="minorHAnsi" w:cstheme="minorBidi"/>
          <w:kern w:val="2"/>
          <w:sz w:val="22"/>
          <w:szCs w:val="22"/>
          <w14:ligatures w14:val="standardContextual"/>
        </w:rPr>
        <w:tab/>
      </w:r>
      <w:r>
        <w:t>Study on Management Data Analytics (MDA) – Phase 3</w:t>
      </w:r>
      <w:r>
        <w:tab/>
      </w:r>
      <w:r>
        <w:fldChar w:fldCharType="begin"/>
      </w:r>
      <w:r>
        <w:instrText xml:space="preserve"> PAGEREF _Toc172622487 \h </w:instrText>
      </w:r>
      <w:r>
        <w:fldChar w:fldCharType="separate"/>
      </w:r>
      <w:r>
        <w:t>81</w:t>
      </w:r>
      <w:r>
        <w:fldChar w:fldCharType="end"/>
      </w:r>
    </w:p>
    <w:p w14:paraId="29F5BD2D" w14:textId="490F4865" w:rsidR="00120D55" w:rsidRDefault="00120D55">
      <w:pPr>
        <w:pStyle w:val="TOC4"/>
        <w:rPr>
          <w:rFonts w:asciiTheme="minorHAnsi" w:eastAsiaTheme="minorEastAsia" w:hAnsiTheme="minorHAnsi" w:cstheme="minorBidi"/>
          <w:kern w:val="2"/>
          <w:sz w:val="22"/>
          <w:szCs w:val="22"/>
          <w14:ligatures w14:val="standardContextual"/>
        </w:rPr>
      </w:pPr>
      <w:r>
        <w:t>6.19.3</w:t>
      </w:r>
      <w:r>
        <w:rPr>
          <w:rFonts w:asciiTheme="minorHAnsi" w:eastAsiaTheme="minorEastAsia" w:hAnsiTheme="minorHAnsi" w:cstheme="minorBidi"/>
          <w:kern w:val="2"/>
          <w:sz w:val="22"/>
          <w:szCs w:val="22"/>
          <w14:ligatures w14:val="standardContextual"/>
        </w:rPr>
        <w:tab/>
      </w:r>
      <w:r>
        <w:t>Study on intent driven management services for mobile network phase 3</w:t>
      </w:r>
      <w:r>
        <w:tab/>
      </w:r>
      <w:r>
        <w:fldChar w:fldCharType="begin"/>
      </w:r>
      <w:r>
        <w:instrText xml:space="preserve"> PAGEREF _Toc172622488 \h </w:instrText>
      </w:r>
      <w:r>
        <w:fldChar w:fldCharType="separate"/>
      </w:r>
      <w:r>
        <w:t>87</w:t>
      </w:r>
      <w:r>
        <w:fldChar w:fldCharType="end"/>
      </w:r>
    </w:p>
    <w:p w14:paraId="536739D8" w14:textId="661ACB3E" w:rsidR="00120D55" w:rsidRDefault="00120D55">
      <w:pPr>
        <w:pStyle w:val="TOC4"/>
        <w:rPr>
          <w:rFonts w:asciiTheme="minorHAnsi" w:eastAsiaTheme="minorEastAsia" w:hAnsiTheme="minorHAnsi" w:cstheme="minorBidi"/>
          <w:kern w:val="2"/>
          <w:sz w:val="22"/>
          <w:szCs w:val="22"/>
          <w14:ligatures w14:val="standardContextual"/>
        </w:rPr>
      </w:pPr>
      <w:r>
        <w:t>6.19.4</w:t>
      </w:r>
      <w:r>
        <w:rPr>
          <w:rFonts w:asciiTheme="minorHAnsi" w:eastAsiaTheme="minorEastAsia" w:hAnsiTheme="minorHAnsi" w:cstheme="minorBidi"/>
          <w:kern w:val="2"/>
          <w:sz w:val="22"/>
          <w:szCs w:val="22"/>
          <w14:ligatures w14:val="standardContextual"/>
        </w:rPr>
        <w:tab/>
      </w:r>
      <w:r>
        <w:t>Study on closed control loop management</w:t>
      </w:r>
      <w:r>
        <w:tab/>
      </w:r>
      <w:r>
        <w:fldChar w:fldCharType="begin"/>
      </w:r>
      <w:r>
        <w:instrText xml:space="preserve"> PAGEREF _Toc172622489 \h </w:instrText>
      </w:r>
      <w:r>
        <w:fldChar w:fldCharType="separate"/>
      </w:r>
      <w:r>
        <w:t>93</w:t>
      </w:r>
      <w:r>
        <w:fldChar w:fldCharType="end"/>
      </w:r>
    </w:p>
    <w:p w14:paraId="3A22ECC9" w14:textId="19155CB9" w:rsidR="00120D55" w:rsidRDefault="00120D55">
      <w:pPr>
        <w:pStyle w:val="TOC4"/>
        <w:rPr>
          <w:rFonts w:asciiTheme="minorHAnsi" w:eastAsiaTheme="minorEastAsia" w:hAnsiTheme="minorHAnsi" w:cstheme="minorBidi"/>
          <w:kern w:val="2"/>
          <w:sz w:val="22"/>
          <w:szCs w:val="22"/>
          <w14:ligatures w14:val="standardContextual"/>
        </w:rPr>
      </w:pPr>
      <w:r>
        <w:t>6.19.5</w:t>
      </w:r>
      <w:r>
        <w:rPr>
          <w:rFonts w:asciiTheme="minorHAnsi" w:eastAsiaTheme="minorEastAsia" w:hAnsiTheme="minorHAnsi" w:cstheme="minorBidi"/>
          <w:kern w:val="2"/>
          <w:sz w:val="22"/>
          <w:szCs w:val="22"/>
          <w14:ligatures w14:val="standardContextual"/>
        </w:rPr>
        <w:tab/>
      </w:r>
      <w:r>
        <w:t>Study on management aspects of Network Digital Twin</w:t>
      </w:r>
      <w:r>
        <w:tab/>
      </w:r>
      <w:r>
        <w:fldChar w:fldCharType="begin"/>
      </w:r>
      <w:r>
        <w:instrText xml:space="preserve"> PAGEREF _Toc172622490 \h </w:instrText>
      </w:r>
      <w:r>
        <w:fldChar w:fldCharType="separate"/>
      </w:r>
      <w:r>
        <w:t>97</w:t>
      </w:r>
      <w:r>
        <w:fldChar w:fldCharType="end"/>
      </w:r>
    </w:p>
    <w:p w14:paraId="68E2A246" w14:textId="64249A4A" w:rsidR="00120D55" w:rsidRDefault="00120D55">
      <w:pPr>
        <w:pStyle w:val="TOC4"/>
        <w:rPr>
          <w:rFonts w:asciiTheme="minorHAnsi" w:eastAsiaTheme="minorEastAsia" w:hAnsiTheme="minorHAnsi" w:cstheme="minorBidi"/>
          <w:kern w:val="2"/>
          <w:sz w:val="22"/>
          <w:szCs w:val="22"/>
          <w14:ligatures w14:val="standardContextual"/>
        </w:rPr>
      </w:pPr>
      <w:r>
        <w:t>6.19.6</w:t>
      </w:r>
      <w:r>
        <w:rPr>
          <w:rFonts w:asciiTheme="minorHAnsi" w:eastAsiaTheme="minorEastAsia" w:hAnsiTheme="minorHAnsi" w:cstheme="minorBidi"/>
          <w:kern w:val="2"/>
          <w:sz w:val="22"/>
          <w:szCs w:val="22"/>
          <w14:ligatures w14:val="standardContextual"/>
        </w:rPr>
        <w:tab/>
      </w:r>
      <w:r>
        <w:t>Study on Cloud Aspects of Management and Orchestration</w:t>
      </w:r>
      <w:r>
        <w:tab/>
      </w:r>
      <w:r>
        <w:fldChar w:fldCharType="begin"/>
      </w:r>
      <w:r>
        <w:instrText xml:space="preserve"> PAGEREF _Toc172622491 \h </w:instrText>
      </w:r>
      <w:r>
        <w:fldChar w:fldCharType="separate"/>
      </w:r>
      <w:r>
        <w:t>102</w:t>
      </w:r>
      <w:r>
        <w:fldChar w:fldCharType="end"/>
      </w:r>
    </w:p>
    <w:p w14:paraId="59784DAA" w14:textId="24F96D2D" w:rsidR="00120D55" w:rsidRDefault="00120D55">
      <w:pPr>
        <w:pStyle w:val="TOC4"/>
        <w:rPr>
          <w:rFonts w:asciiTheme="minorHAnsi" w:eastAsiaTheme="minorEastAsia" w:hAnsiTheme="minorHAnsi" w:cstheme="minorBidi"/>
          <w:kern w:val="2"/>
          <w:sz w:val="22"/>
          <w:szCs w:val="22"/>
          <w14:ligatures w14:val="standardContextual"/>
        </w:rPr>
      </w:pPr>
      <w:r>
        <w:t>6.19.7</w:t>
      </w:r>
      <w:r>
        <w:rPr>
          <w:rFonts w:asciiTheme="minorHAnsi" w:eastAsiaTheme="minorEastAsia" w:hAnsiTheme="minorHAnsi" w:cstheme="minorBidi"/>
          <w:kern w:val="2"/>
          <w:sz w:val="22"/>
          <w:szCs w:val="22"/>
          <w14:ligatures w14:val="standardContextual"/>
        </w:rPr>
        <w:tab/>
      </w:r>
      <w:r>
        <w:t>Study on Enablers for Security Monitoring</w:t>
      </w:r>
      <w:r>
        <w:tab/>
      </w:r>
      <w:r>
        <w:fldChar w:fldCharType="begin"/>
      </w:r>
      <w:r>
        <w:instrText xml:space="preserve"> PAGEREF _Toc172622492 \h </w:instrText>
      </w:r>
      <w:r>
        <w:fldChar w:fldCharType="separate"/>
      </w:r>
      <w:r>
        <w:t>109</w:t>
      </w:r>
      <w:r>
        <w:fldChar w:fldCharType="end"/>
      </w:r>
    </w:p>
    <w:p w14:paraId="774864B8" w14:textId="5553C6AA" w:rsidR="00120D55" w:rsidRDefault="00120D55">
      <w:pPr>
        <w:pStyle w:val="TOC4"/>
        <w:rPr>
          <w:rFonts w:asciiTheme="minorHAnsi" w:eastAsiaTheme="minorEastAsia" w:hAnsiTheme="minorHAnsi" w:cstheme="minorBidi"/>
          <w:kern w:val="2"/>
          <w:sz w:val="22"/>
          <w:szCs w:val="22"/>
          <w14:ligatures w14:val="standardContextual"/>
        </w:rPr>
      </w:pPr>
      <w:r>
        <w:t>6.19.8</w:t>
      </w:r>
      <w:r>
        <w:rPr>
          <w:rFonts w:asciiTheme="minorHAnsi" w:eastAsiaTheme="minorEastAsia" w:hAnsiTheme="minorHAnsi" w:cstheme="minorBidi"/>
          <w:kern w:val="2"/>
          <w:sz w:val="22"/>
          <w:szCs w:val="22"/>
          <w14:ligatures w14:val="standardContextual"/>
        </w:rPr>
        <w:tab/>
      </w:r>
      <w:r>
        <w:t>Study on Service Based Management Architecture enhancement phase 3</w:t>
      </w:r>
      <w:r>
        <w:tab/>
      </w:r>
      <w:r>
        <w:fldChar w:fldCharType="begin"/>
      </w:r>
      <w:r>
        <w:instrText xml:space="preserve"> PAGEREF _Toc172622493 \h </w:instrText>
      </w:r>
      <w:r>
        <w:fldChar w:fldCharType="separate"/>
      </w:r>
      <w:r>
        <w:t>109</w:t>
      </w:r>
      <w:r>
        <w:fldChar w:fldCharType="end"/>
      </w:r>
    </w:p>
    <w:p w14:paraId="2F4CF19D" w14:textId="43B64D80" w:rsidR="00120D55" w:rsidRDefault="00120D55">
      <w:pPr>
        <w:pStyle w:val="TOC4"/>
        <w:rPr>
          <w:rFonts w:asciiTheme="minorHAnsi" w:eastAsiaTheme="minorEastAsia" w:hAnsiTheme="minorHAnsi" w:cstheme="minorBidi"/>
          <w:kern w:val="2"/>
          <w:sz w:val="22"/>
          <w:szCs w:val="22"/>
          <w14:ligatures w14:val="standardContextual"/>
        </w:rPr>
      </w:pPr>
      <w:r>
        <w:t>6.19.9</w:t>
      </w:r>
      <w:r>
        <w:rPr>
          <w:rFonts w:asciiTheme="minorHAnsi" w:eastAsiaTheme="minorEastAsia" w:hAnsiTheme="minorHAnsi" w:cstheme="minorBidi"/>
          <w:kern w:val="2"/>
          <w:sz w:val="22"/>
          <w:szCs w:val="22"/>
          <w14:ligatures w14:val="standardContextual"/>
        </w:rPr>
        <w:tab/>
      </w:r>
      <w:r>
        <w:t>Study on Management of planned configurations</w:t>
      </w:r>
      <w:r>
        <w:tab/>
      </w:r>
      <w:r>
        <w:fldChar w:fldCharType="begin"/>
      </w:r>
      <w:r>
        <w:instrText xml:space="preserve"> PAGEREF _Toc172622494 \h </w:instrText>
      </w:r>
      <w:r>
        <w:fldChar w:fldCharType="separate"/>
      </w:r>
      <w:r>
        <w:t>113</w:t>
      </w:r>
      <w:r>
        <w:fldChar w:fldCharType="end"/>
      </w:r>
    </w:p>
    <w:p w14:paraId="35DDD6CC" w14:textId="6DEEF4A1" w:rsidR="00120D55" w:rsidRDefault="00120D55">
      <w:pPr>
        <w:pStyle w:val="TOC4"/>
        <w:rPr>
          <w:rFonts w:asciiTheme="minorHAnsi" w:eastAsiaTheme="minorEastAsia" w:hAnsiTheme="minorHAnsi" w:cstheme="minorBidi"/>
          <w:kern w:val="2"/>
          <w:sz w:val="22"/>
          <w:szCs w:val="22"/>
          <w14:ligatures w14:val="standardContextual"/>
        </w:rPr>
      </w:pPr>
      <w:r>
        <w:t>6.19.10</w:t>
      </w:r>
      <w:r>
        <w:rPr>
          <w:rFonts w:asciiTheme="minorHAnsi" w:eastAsiaTheme="minorEastAsia" w:hAnsiTheme="minorHAnsi" w:cstheme="minorBidi"/>
          <w:kern w:val="2"/>
          <w:sz w:val="22"/>
          <w:szCs w:val="22"/>
          <w14:ligatures w14:val="standardContextual"/>
        </w:rPr>
        <w:tab/>
      </w:r>
      <w:r>
        <w:t>Data management phase 2</w:t>
      </w:r>
      <w:r>
        <w:tab/>
      </w:r>
      <w:r>
        <w:fldChar w:fldCharType="begin"/>
      </w:r>
      <w:r>
        <w:instrText xml:space="preserve"> PAGEREF _Toc172622495 \h </w:instrText>
      </w:r>
      <w:r>
        <w:fldChar w:fldCharType="separate"/>
      </w:r>
      <w:r>
        <w:t>115</w:t>
      </w:r>
      <w:r>
        <w:fldChar w:fldCharType="end"/>
      </w:r>
    </w:p>
    <w:p w14:paraId="1A8623E2" w14:textId="3583D0EE" w:rsidR="00120D55" w:rsidRDefault="00120D55">
      <w:pPr>
        <w:pStyle w:val="TOC4"/>
        <w:rPr>
          <w:rFonts w:asciiTheme="minorHAnsi" w:eastAsiaTheme="minorEastAsia" w:hAnsiTheme="minorHAnsi" w:cstheme="minorBidi"/>
          <w:kern w:val="2"/>
          <w:sz w:val="22"/>
          <w:szCs w:val="22"/>
          <w14:ligatures w14:val="standardContextual"/>
        </w:rPr>
      </w:pPr>
      <w:r>
        <w:t>6.19.11</w:t>
      </w:r>
      <w:r>
        <w:rPr>
          <w:rFonts w:asciiTheme="minorHAnsi" w:eastAsiaTheme="minorEastAsia" w:hAnsiTheme="minorHAnsi" w:cstheme="minorBidi"/>
          <w:kern w:val="2"/>
          <w:sz w:val="22"/>
          <w:szCs w:val="22"/>
          <w14:ligatures w14:val="standardContextual"/>
        </w:rPr>
        <w:tab/>
      </w:r>
      <w:r>
        <w:t>Study on data management regarding subscriptions and reporting</w:t>
      </w:r>
      <w:r>
        <w:tab/>
      </w:r>
      <w:r>
        <w:fldChar w:fldCharType="begin"/>
      </w:r>
      <w:r>
        <w:instrText xml:space="preserve"> PAGEREF _Toc172622496 \h </w:instrText>
      </w:r>
      <w:r>
        <w:fldChar w:fldCharType="separate"/>
      </w:r>
      <w:r>
        <w:t>117</w:t>
      </w:r>
      <w:r>
        <w:fldChar w:fldCharType="end"/>
      </w:r>
    </w:p>
    <w:p w14:paraId="271B4B6D" w14:textId="60A36ECF" w:rsidR="00120D55" w:rsidRDefault="00120D55">
      <w:pPr>
        <w:pStyle w:val="TOC4"/>
        <w:rPr>
          <w:rFonts w:asciiTheme="minorHAnsi" w:eastAsiaTheme="minorEastAsia" w:hAnsiTheme="minorHAnsi" w:cstheme="minorBidi"/>
          <w:kern w:val="2"/>
          <w:sz w:val="22"/>
          <w:szCs w:val="22"/>
          <w14:ligatures w14:val="standardContextual"/>
        </w:rPr>
      </w:pPr>
      <w:r>
        <w:t>6.19.12</w:t>
      </w:r>
      <w:r>
        <w:rPr>
          <w:rFonts w:asciiTheme="minorHAnsi" w:eastAsiaTheme="minorEastAsia" w:hAnsiTheme="minorHAnsi" w:cstheme="minorBidi"/>
          <w:kern w:val="2"/>
          <w:sz w:val="22"/>
          <w:szCs w:val="22"/>
          <w14:ligatures w14:val="standardContextual"/>
        </w:rPr>
        <w:tab/>
      </w:r>
      <w:r>
        <w:t>5G performance measurements and KPIs phase 4</w:t>
      </w:r>
      <w:r>
        <w:tab/>
      </w:r>
      <w:r>
        <w:fldChar w:fldCharType="begin"/>
      </w:r>
      <w:r>
        <w:instrText xml:space="preserve"> PAGEREF _Toc172622497 \h </w:instrText>
      </w:r>
      <w:r>
        <w:fldChar w:fldCharType="separate"/>
      </w:r>
      <w:r>
        <w:t>119</w:t>
      </w:r>
      <w:r>
        <w:fldChar w:fldCharType="end"/>
      </w:r>
    </w:p>
    <w:p w14:paraId="5D296286" w14:textId="3B222140" w:rsidR="00120D55" w:rsidRDefault="00120D55">
      <w:pPr>
        <w:pStyle w:val="TOC4"/>
        <w:rPr>
          <w:rFonts w:asciiTheme="minorHAnsi" w:eastAsiaTheme="minorEastAsia" w:hAnsiTheme="minorHAnsi" w:cstheme="minorBidi"/>
          <w:kern w:val="2"/>
          <w:sz w:val="22"/>
          <w:szCs w:val="22"/>
          <w14:ligatures w14:val="standardContextual"/>
        </w:rPr>
      </w:pPr>
      <w:r>
        <w:t>6.19.13</w:t>
      </w:r>
      <w:r>
        <w:rPr>
          <w:rFonts w:asciiTheme="minorHAnsi" w:eastAsiaTheme="minorEastAsia" w:hAnsiTheme="minorHAnsi" w:cstheme="minorBidi"/>
          <w:kern w:val="2"/>
          <w:sz w:val="22"/>
          <w:szCs w:val="22"/>
          <w14:ligatures w14:val="standardContextual"/>
        </w:rPr>
        <w:tab/>
      </w:r>
      <w:r>
        <w:t>5G Advanced NRM features phase 3</w:t>
      </w:r>
      <w:r>
        <w:tab/>
      </w:r>
      <w:r>
        <w:fldChar w:fldCharType="begin"/>
      </w:r>
      <w:r>
        <w:instrText xml:space="preserve"> PAGEREF _Toc172622498 \h </w:instrText>
      </w:r>
      <w:r>
        <w:fldChar w:fldCharType="separate"/>
      </w:r>
      <w:r>
        <w:t>123</w:t>
      </w:r>
      <w:r>
        <w:fldChar w:fldCharType="end"/>
      </w:r>
    </w:p>
    <w:p w14:paraId="17B584ED" w14:textId="0F156D6D" w:rsidR="00120D55" w:rsidRDefault="00120D55">
      <w:pPr>
        <w:pStyle w:val="TOC4"/>
        <w:rPr>
          <w:rFonts w:asciiTheme="minorHAnsi" w:eastAsiaTheme="minorEastAsia" w:hAnsiTheme="minorHAnsi" w:cstheme="minorBidi"/>
          <w:kern w:val="2"/>
          <w:sz w:val="22"/>
          <w:szCs w:val="22"/>
          <w14:ligatures w14:val="standardContextual"/>
        </w:rPr>
      </w:pPr>
      <w:r>
        <w:t>6.19.14</w:t>
      </w:r>
      <w:r>
        <w:rPr>
          <w:rFonts w:asciiTheme="minorHAnsi" w:eastAsiaTheme="minorEastAsia" w:hAnsiTheme="minorHAnsi" w:cstheme="minorBidi"/>
          <w:kern w:val="2"/>
          <w:sz w:val="22"/>
          <w:szCs w:val="22"/>
          <w14:ligatures w14:val="standardContextual"/>
        </w:rPr>
        <w:tab/>
      </w:r>
      <w:r>
        <w:t>Subscriber and Equipment Trace and QoE collection management</w:t>
      </w:r>
      <w:r>
        <w:tab/>
      </w:r>
      <w:r>
        <w:fldChar w:fldCharType="begin"/>
      </w:r>
      <w:r>
        <w:instrText xml:space="preserve"> PAGEREF _Toc172622499 \h </w:instrText>
      </w:r>
      <w:r>
        <w:fldChar w:fldCharType="separate"/>
      </w:r>
      <w:r>
        <w:t>127</w:t>
      </w:r>
      <w:r>
        <w:fldChar w:fldCharType="end"/>
      </w:r>
    </w:p>
    <w:p w14:paraId="29B92E33" w14:textId="7B483B2B" w:rsidR="00120D55" w:rsidRDefault="00120D55">
      <w:pPr>
        <w:pStyle w:val="TOC4"/>
        <w:rPr>
          <w:rFonts w:asciiTheme="minorHAnsi" w:eastAsiaTheme="minorEastAsia" w:hAnsiTheme="minorHAnsi" w:cstheme="minorBidi"/>
          <w:kern w:val="2"/>
          <w:sz w:val="22"/>
          <w:szCs w:val="22"/>
          <w14:ligatures w14:val="standardContextual"/>
        </w:rPr>
      </w:pPr>
      <w:r>
        <w:t>6.19.15</w:t>
      </w:r>
      <w:r>
        <w:rPr>
          <w:rFonts w:asciiTheme="minorHAnsi" w:eastAsiaTheme="minorEastAsia" w:hAnsiTheme="minorHAnsi" w:cstheme="minorBidi"/>
          <w:kern w:val="2"/>
          <w:sz w:val="22"/>
          <w:szCs w:val="22"/>
          <w14:ligatures w14:val="standardContextual"/>
        </w:rPr>
        <w:tab/>
      </w:r>
      <w:r>
        <w:t>Study on Management Aspects of NTN Phase 2</w:t>
      </w:r>
      <w:r>
        <w:tab/>
      </w:r>
      <w:r>
        <w:fldChar w:fldCharType="begin"/>
      </w:r>
      <w:r>
        <w:instrText xml:space="preserve"> PAGEREF _Toc172622500 \h </w:instrText>
      </w:r>
      <w:r>
        <w:fldChar w:fldCharType="separate"/>
      </w:r>
      <w:r>
        <w:t>127</w:t>
      </w:r>
      <w:r>
        <w:fldChar w:fldCharType="end"/>
      </w:r>
    </w:p>
    <w:p w14:paraId="402E138C" w14:textId="2D9FF45D" w:rsidR="00120D55" w:rsidRDefault="00120D55">
      <w:pPr>
        <w:pStyle w:val="TOC4"/>
        <w:rPr>
          <w:rFonts w:asciiTheme="minorHAnsi" w:eastAsiaTheme="minorEastAsia" w:hAnsiTheme="minorHAnsi" w:cstheme="minorBidi"/>
          <w:kern w:val="2"/>
          <w:sz w:val="22"/>
          <w:szCs w:val="22"/>
          <w14:ligatures w14:val="standardContextual"/>
        </w:rPr>
      </w:pPr>
      <w:r>
        <w:t>6.19.16</w:t>
      </w:r>
      <w:r>
        <w:rPr>
          <w:rFonts w:asciiTheme="minorHAnsi" w:eastAsiaTheme="minorEastAsia" w:hAnsiTheme="minorHAnsi" w:cstheme="minorBidi"/>
          <w:kern w:val="2"/>
          <w:sz w:val="22"/>
          <w:szCs w:val="22"/>
          <w14:ligatures w14:val="standardContextual"/>
        </w:rPr>
        <w:tab/>
      </w:r>
      <w:r>
        <w:t>Study on management of IAB nodes</w:t>
      </w:r>
      <w:r>
        <w:tab/>
      </w:r>
      <w:r>
        <w:fldChar w:fldCharType="begin"/>
      </w:r>
      <w:r>
        <w:instrText xml:space="preserve"> PAGEREF _Toc172622501 \h </w:instrText>
      </w:r>
      <w:r>
        <w:fldChar w:fldCharType="separate"/>
      </w:r>
      <w:r>
        <w:t>131</w:t>
      </w:r>
      <w:r>
        <w:fldChar w:fldCharType="end"/>
      </w:r>
    </w:p>
    <w:p w14:paraId="42B0C477" w14:textId="313A8C84" w:rsidR="00120D55" w:rsidRDefault="00120D55">
      <w:pPr>
        <w:pStyle w:val="TOC4"/>
        <w:rPr>
          <w:rFonts w:asciiTheme="minorHAnsi" w:eastAsiaTheme="minorEastAsia" w:hAnsiTheme="minorHAnsi" w:cstheme="minorBidi"/>
          <w:kern w:val="2"/>
          <w:sz w:val="22"/>
          <w:szCs w:val="22"/>
          <w14:ligatures w14:val="standardContextual"/>
        </w:rPr>
      </w:pPr>
      <w:r>
        <w:t>6.19.17</w:t>
      </w:r>
      <w:r>
        <w:rPr>
          <w:rFonts w:asciiTheme="minorHAnsi" w:eastAsiaTheme="minorEastAsia" w:hAnsiTheme="minorHAnsi" w:cstheme="minorBidi"/>
          <w:kern w:val="2"/>
          <w:sz w:val="22"/>
          <w:szCs w:val="22"/>
          <w14:ligatures w14:val="standardContextual"/>
        </w:rPr>
        <w:tab/>
      </w:r>
      <w:r>
        <w:t>Study on management aspects of RedCap feature</w:t>
      </w:r>
      <w:r>
        <w:tab/>
      </w:r>
      <w:r>
        <w:fldChar w:fldCharType="begin"/>
      </w:r>
      <w:r>
        <w:instrText xml:space="preserve"> PAGEREF _Toc172622502 \h </w:instrText>
      </w:r>
      <w:r>
        <w:fldChar w:fldCharType="separate"/>
      </w:r>
      <w:r>
        <w:t>131</w:t>
      </w:r>
      <w:r>
        <w:fldChar w:fldCharType="end"/>
      </w:r>
    </w:p>
    <w:p w14:paraId="126DE492" w14:textId="57FC933C" w:rsidR="00120D55" w:rsidRDefault="00120D55">
      <w:pPr>
        <w:pStyle w:val="TOC4"/>
        <w:rPr>
          <w:rFonts w:asciiTheme="minorHAnsi" w:eastAsiaTheme="minorEastAsia" w:hAnsiTheme="minorHAnsi" w:cstheme="minorBidi"/>
          <w:kern w:val="2"/>
          <w:sz w:val="22"/>
          <w:szCs w:val="22"/>
          <w14:ligatures w14:val="standardContextual"/>
        </w:rPr>
      </w:pPr>
      <w:r>
        <w:t>6.19.18</w:t>
      </w:r>
      <w:r>
        <w:rPr>
          <w:rFonts w:asciiTheme="minorHAnsi" w:eastAsiaTheme="minorEastAsia" w:hAnsiTheme="minorHAnsi" w:cstheme="minorBidi"/>
          <w:kern w:val="2"/>
          <w:sz w:val="22"/>
          <w:szCs w:val="22"/>
          <w14:ligatures w14:val="standardContextual"/>
        </w:rPr>
        <w:tab/>
      </w:r>
      <w:r>
        <w:t>Study on Enhancement of Management Aspects related to NWDAF Phase 2</w:t>
      </w:r>
      <w:r>
        <w:tab/>
      </w:r>
      <w:r>
        <w:fldChar w:fldCharType="begin"/>
      </w:r>
      <w:r>
        <w:instrText xml:space="preserve"> PAGEREF _Toc172622503 \h </w:instrText>
      </w:r>
      <w:r>
        <w:fldChar w:fldCharType="separate"/>
      </w:r>
      <w:r>
        <w:t>135</w:t>
      </w:r>
      <w:r>
        <w:fldChar w:fldCharType="end"/>
      </w:r>
    </w:p>
    <w:p w14:paraId="1CE678A0" w14:textId="1EF93BBC" w:rsidR="00120D55" w:rsidRDefault="00120D55">
      <w:pPr>
        <w:pStyle w:val="TOC4"/>
        <w:rPr>
          <w:rFonts w:asciiTheme="minorHAnsi" w:eastAsiaTheme="minorEastAsia" w:hAnsiTheme="minorHAnsi" w:cstheme="minorBidi"/>
          <w:kern w:val="2"/>
          <w:sz w:val="22"/>
          <w:szCs w:val="22"/>
          <w14:ligatures w14:val="standardContextual"/>
        </w:rPr>
      </w:pPr>
      <w:r>
        <w:t>6.19.19</w:t>
      </w:r>
      <w:r>
        <w:rPr>
          <w:rFonts w:asciiTheme="minorHAnsi" w:eastAsiaTheme="minorEastAsia" w:hAnsiTheme="minorHAnsi" w:cstheme="minorBidi"/>
          <w:kern w:val="2"/>
          <w:sz w:val="22"/>
          <w:szCs w:val="22"/>
          <w14:ligatures w14:val="standardContextual"/>
        </w:rPr>
        <w:tab/>
      </w:r>
      <w:r>
        <w:t>Study on Management of Network Sharing Phase 3</w:t>
      </w:r>
      <w:r>
        <w:tab/>
      </w:r>
      <w:r>
        <w:fldChar w:fldCharType="begin"/>
      </w:r>
      <w:r>
        <w:instrText xml:space="preserve"> PAGEREF _Toc172622504 \h </w:instrText>
      </w:r>
      <w:r>
        <w:fldChar w:fldCharType="separate"/>
      </w:r>
      <w:r>
        <w:t>137</w:t>
      </w:r>
      <w:r>
        <w:fldChar w:fldCharType="end"/>
      </w:r>
    </w:p>
    <w:p w14:paraId="50AE65D2" w14:textId="6179B28E" w:rsidR="00120D55" w:rsidRDefault="00120D55">
      <w:pPr>
        <w:pStyle w:val="TOC4"/>
        <w:rPr>
          <w:rFonts w:asciiTheme="minorHAnsi" w:eastAsiaTheme="minorEastAsia" w:hAnsiTheme="minorHAnsi" w:cstheme="minorBidi"/>
          <w:kern w:val="2"/>
          <w:sz w:val="22"/>
          <w:szCs w:val="22"/>
          <w14:ligatures w14:val="standardContextual"/>
        </w:rPr>
      </w:pPr>
      <w:r>
        <w:t>6.19.20</w:t>
      </w:r>
      <w:r>
        <w:rPr>
          <w:rFonts w:asciiTheme="minorHAnsi" w:eastAsiaTheme="minorEastAsia" w:hAnsiTheme="minorHAnsi" w:cstheme="minorBidi"/>
          <w:kern w:val="2"/>
          <w:sz w:val="22"/>
          <w:szCs w:val="22"/>
          <w14:ligatures w14:val="standardContextual"/>
        </w:rPr>
        <w:tab/>
      </w:r>
      <w:r>
        <w:t>Study on energy efficiency and energy saving aspects of 5G networks and services</w:t>
      </w:r>
      <w:r>
        <w:tab/>
      </w:r>
      <w:r>
        <w:fldChar w:fldCharType="begin"/>
      </w:r>
      <w:r>
        <w:instrText xml:space="preserve"> PAGEREF _Toc172622505 \h </w:instrText>
      </w:r>
      <w:r>
        <w:fldChar w:fldCharType="separate"/>
      </w:r>
      <w:r>
        <w:t>138</w:t>
      </w:r>
      <w:r>
        <w:fldChar w:fldCharType="end"/>
      </w:r>
    </w:p>
    <w:p w14:paraId="4D84FF02" w14:textId="34B83886" w:rsidR="00120D55" w:rsidRDefault="00120D55">
      <w:pPr>
        <w:pStyle w:val="TOC4"/>
        <w:rPr>
          <w:rFonts w:asciiTheme="minorHAnsi" w:eastAsiaTheme="minorEastAsia" w:hAnsiTheme="minorHAnsi" w:cstheme="minorBidi"/>
          <w:kern w:val="2"/>
          <w:sz w:val="22"/>
          <w:szCs w:val="22"/>
          <w14:ligatures w14:val="standardContextual"/>
        </w:rPr>
      </w:pPr>
      <w:r>
        <w:t>6.19.21</w:t>
      </w:r>
      <w:r>
        <w:rPr>
          <w:rFonts w:asciiTheme="minorHAnsi" w:eastAsiaTheme="minorEastAsia" w:hAnsiTheme="minorHAnsi" w:cstheme="minorBidi"/>
          <w:kern w:val="2"/>
          <w:sz w:val="22"/>
          <w:szCs w:val="22"/>
          <w14:ligatures w14:val="standardContextual"/>
        </w:rPr>
        <w:tab/>
      </w:r>
      <w:r>
        <w:t>Study on Enhanced OAM for management exposure to external consumers</w:t>
      </w:r>
      <w:r>
        <w:tab/>
      </w:r>
      <w:r>
        <w:fldChar w:fldCharType="begin"/>
      </w:r>
      <w:r>
        <w:instrText xml:space="preserve"> PAGEREF _Toc172622506 \h </w:instrText>
      </w:r>
      <w:r>
        <w:fldChar w:fldCharType="separate"/>
      </w:r>
      <w:r>
        <w:t>143</w:t>
      </w:r>
      <w:r>
        <w:fldChar w:fldCharType="end"/>
      </w:r>
    </w:p>
    <w:p w14:paraId="0237C1C7" w14:textId="26D7797A" w:rsidR="00120D55" w:rsidRDefault="00120D55">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Charging Plenary</w:t>
      </w:r>
      <w:r>
        <w:tab/>
      </w:r>
      <w:r>
        <w:fldChar w:fldCharType="begin"/>
      </w:r>
      <w:r>
        <w:instrText xml:space="preserve"> PAGEREF _Toc172622507 \h </w:instrText>
      </w:r>
      <w:r>
        <w:fldChar w:fldCharType="separate"/>
      </w:r>
      <w:r>
        <w:t>147</w:t>
      </w:r>
      <w:r>
        <w:fldChar w:fldCharType="end"/>
      </w:r>
    </w:p>
    <w:p w14:paraId="30119ECC" w14:textId="51150DF1" w:rsidR="00120D55" w:rsidRDefault="00120D55">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New Charging Study/Work Item proposals</w:t>
      </w:r>
      <w:r>
        <w:tab/>
      </w:r>
      <w:r>
        <w:fldChar w:fldCharType="begin"/>
      </w:r>
      <w:r>
        <w:instrText xml:space="preserve"> PAGEREF _Toc172622508 \h </w:instrText>
      </w:r>
      <w:r>
        <w:fldChar w:fldCharType="separate"/>
      </w:r>
      <w:r>
        <w:t>148</w:t>
      </w:r>
      <w:r>
        <w:fldChar w:fldCharType="end"/>
      </w:r>
    </w:p>
    <w:p w14:paraId="2F05D819" w14:textId="569CF696" w:rsidR="00120D55" w:rsidRDefault="00120D55">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Charging Maintenance and Rel-19 Charging small enhancements</w:t>
      </w:r>
      <w:r>
        <w:tab/>
      </w:r>
      <w:r>
        <w:fldChar w:fldCharType="begin"/>
      </w:r>
      <w:r>
        <w:instrText xml:space="preserve"> PAGEREF _Toc172622509 \h </w:instrText>
      </w:r>
      <w:r>
        <w:fldChar w:fldCharType="separate"/>
      </w:r>
      <w:r>
        <w:t>150</w:t>
      </w:r>
      <w:r>
        <w:fldChar w:fldCharType="end"/>
      </w:r>
    </w:p>
    <w:p w14:paraId="0E3FF55A" w14:textId="27CB1984" w:rsidR="00120D55" w:rsidRDefault="00120D55">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WID on CHF Segmentation</w:t>
      </w:r>
      <w:r>
        <w:tab/>
      </w:r>
      <w:r>
        <w:fldChar w:fldCharType="begin"/>
      </w:r>
      <w:r>
        <w:instrText xml:space="preserve"> PAGEREF _Toc172622510 \h </w:instrText>
      </w:r>
      <w:r>
        <w:fldChar w:fldCharType="separate"/>
      </w:r>
      <w:r>
        <w:t>169</w:t>
      </w:r>
      <w:r>
        <w:fldChar w:fldCharType="end"/>
      </w:r>
    </w:p>
    <w:p w14:paraId="46B42F00" w14:textId="69335EA9" w:rsidR="00120D55" w:rsidRDefault="00120D55">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WID on Charging Aspects of Ranging and Sidelink Positioning</w:t>
      </w:r>
      <w:r>
        <w:tab/>
      </w:r>
      <w:r>
        <w:fldChar w:fldCharType="begin"/>
      </w:r>
      <w:r>
        <w:instrText xml:space="preserve"> PAGEREF _Toc172622511 \h </w:instrText>
      </w:r>
      <w:r>
        <w:fldChar w:fldCharType="separate"/>
      </w:r>
      <w:r>
        <w:t>169</w:t>
      </w:r>
      <w:r>
        <w:fldChar w:fldCharType="end"/>
      </w:r>
    </w:p>
    <w:p w14:paraId="097BDA69" w14:textId="0627C910" w:rsidR="00120D55" w:rsidRDefault="00120D55">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Study on charging aspects of satellite access Phase 3</w:t>
      </w:r>
      <w:r>
        <w:tab/>
      </w:r>
      <w:r>
        <w:fldChar w:fldCharType="begin"/>
      </w:r>
      <w:r>
        <w:instrText xml:space="preserve"> PAGEREF _Toc172622512 \h </w:instrText>
      </w:r>
      <w:r>
        <w:fldChar w:fldCharType="separate"/>
      </w:r>
      <w:r>
        <w:t>172</w:t>
      </w:r>
      <w:r>
        <w:fldChar w:fldCharType="end"/>
      </w:r>
    </w:p>
    <w:p w14:paraId="6F76A597" w14:textId="06C11FB0" w:rsidR="00120D55" w:rsidRDefault="00120D55">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Study on Charging Aspects of CAPIF</w:t>
      </w:r>
      <w:r>
        <w:tab/>
      </w:r>
      <w:r>
        <w:fldChar w:fldCharType="begin"/>
      </w:r>
      <w:r>
        <w:instrText xml:space="preserve"> PAGEREF _Toc172622513 \h </w:instrText>
      </w:r>
      <w:r>
        <w:fldChar w:fldCharType="separate"/>
      </w:r>
      <w:r>
        <w:t>173</w:t>
      </w:r>
      <w:r>
        <w:fldChar w:fldCharType="end"/>
      </w:r>
    </w:p>
    <w:p w14:paraId="35BB7B95" w14:textId="5F5B8E8F" w:rsidR="00120D55" w:rsidRDefault="00120D55">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Study on Charging aspects of next generation real time communication services phase 2</w:t>
      </w:r>
      <w:r>
        <w:tab/>
      </w:r>
      <w:r>
        <w:fldChar w:fldCharType="begin"/>
      </w:r>
      <w:r>
        <w:instrText xml:space="preserve"> PAGEREF _Toc172622514 \h </w:instrText>
      </w:r>
      <w:r>
        <w:fldChar w:fldCharType="separate"/>
      </w:r>
      <w:r>
        <w:t>174</w:t>
      </w:r>
      <w:r>
        <w:fldChar w:fldCharType="end"/>
      </w:r>
    </w:p>
    <w:p w14:paraId="7480C1FE" w14:textId="0B378DC8" w:rsidR="00120D55" w:rsidRDefault="00120D55">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_Toc172622515 \h </w:instrText>
      </w:r>
      <w:r>
        <w:fldChar w:fldCharType="separate"/>
      </w:r>
      <w:r>
        <w:t>174</w:t>
      </w:r>
      <w:r>
        <w:fldChar w:fldCharType="end"/>
      </w:r>
    </w:p>
    <w:p w14:paraId="0A9F1654" w14:textId="13BC522B" w:rsidR="00120D55" w:rsidRDefault="00120D55">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Closing of the meeting</w:t>
      </w:r>
      <w:r>
        <w:tab/>
      </w:r>
      <w:r>
        <w:fldChar w:fldCharType="begin"/>
      </w:r>
      <w:r>
        <w:instrText xml:space="preserve"> PAGEREF _Toc172622516 \h </w:instrText>
      </w:r>
      <w:r>
        <w:fldChar w:fldCharType="separate"/>
      </w:r>
      <w:r>
        <w:t>174</w:t>
      </w:r>
      <w:r>
        <w:fldChar w:fldCharType="end"/>
      </w:r>
    </w:p>
    <w:p w14:paraId="12367A9E" w14:textId="14283B1B" w:rsidR="00120D55" w:rsidRDefault="00120D55" w:rsidP="00120D55">
      <w:r>
        <w:fldChar w:fldCharType="end"/>
      </w:r>
    </w:p>
    <w:p w14:paraId="18F5BAB0" w14:textId="77777777" w:rsidR="00120D55" w:rsidRDefault="00120D55" w:rsidP="00120D55">
      <w:pPr>
        <w:pStyle w:val="Heading2"/>
      </w:pPr>
      <w:r>
        <w:br w:type="page"/>
      </w:r>
      <w:bookmarkStart w:id="0" w:name="_Toc172622432"/>
      <w:r>
        <w:lastRenderedPageBreak/>
        <w:t>1</w:t>
      </w:r>
      <w:r>
        <w:tab/>
        <w:t>Opening of the meeting</w:t>
      </w:r>
      <w:bookmarkEnd w:id="0"/>
    </w:p>
    <w:p w14:paraId="0FDA343E" w14:textId="77777777" w:rsidR="00120D55" w:rsidRDefault="00120D55" w:rsidP="00120D55">
      <w:pPr>
        <w:pStyle w:val="Heading2"/>
      </w:pPr>
      <w:bookmarkStart w:id="1" w:name="_Toc172622433"/>
      <w:r>
        <w:t>2</w:t>
      </w:r>
      <w:r>
        <w:tab/>
        <w:t>Approval of the agenda</w:t>
      </w:r>
      <w:bookmarkEnd w:id="1"/>
    </w:p>
    <w:p w14:paraId="195C4E98" w14:textId="0BF9513D" w:rsidR="00120D55" w:rsidRDefault="00120D55" w:rsidP="00120D55">
      <w:pPr>
        <w:rPr>
          <w:rFonts w:ascii="Arial" w:hAnsi="Arial" w:cs="Arial"/>
          <w:b/>
          <w:sz w:val="24"/>
        </w:rPr>
      </w:pPr>
      <w:r>
        <w:rPr>
          <w:rFonts w:ascii="Arial" w:hAnsi="Arial" w:cs="Arial"/>
          <w:b/>
          <w:color w:val="0000FF"/>
          <w:sz w:val="24"/>
        </w:rPr>
        <w:t>S5-242300</w:t>
      </w:r>
      <w:r>
        <w:rPr>
          <w:rFonts w:ascii="Arial" w:hAnsi="Arial" w:cs="Arial"/>
          <w:b/>
          <w:color w:val="0000FF"/>
          <w:sz w:val="24"/>
        </w:rPr>
        <w:tab/>
      </w:r>
      <w:r>
        <w:rPr>
          <w:rFonts w:ascii="Arial" w:hAnsi="Arial" w:cs="Arial"/>
          <w:b/>
          <w:sz w:val="24"/>
        </w:rPr>
        <w:t>Agenda</w:t>
      </w:r>
    </w:p>
    <w:p w14:paraId="0A153D80" w14:textId="77777777" w:rsidR="00120D55" w:rsidRDefault="00120D55" w:rsidP="00120D5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58E16CC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9CA82" w14:textId="77777777" w:rsidR="00120D55" w:rsidRDefault="00120D55" w:rsidP="00120D55">
      <w:pPr>
        <w:pStyle w:val="Heading2"/>
      </w:pPr>
      <w:bookmarkStart w:id="2" w:name="_Toc172622434"/>
      <w:r>
        <w:t>3</w:t>
      </w:r>
      <w:r>
        <w:tab/>
        <w:t>IPR and legal declaration</w:t>
      </w:r>
      <w:bookmarkEnd w:id="2"/>
    </w:p>
    <w:p w14:paraId="144A2CE2" w14:textId="0ED99466" w:rsidR="00120D55" w:rsidRDefault="00120D55" w:rsidP="00120D55">
      <w:pPr>
        <w:rPr>
          <w:rFonts w:ascii="Arial" w:hAnsi="Arial" w:cs="Arial"/>
          <w:b/>
          <w:sz w:val="24"/>
        </w:rPr>
      </w:pPr>
      <w:r>
        <w:rPr>
          <w:rFonts w:ascii="Arial" w:hAnsi="Arial" w:cs="Arial"/>
          <w:b/>
          <w:color w:val="0000FF"/>
          <w:sz w:val="24"/>
        </w:rPr>
        <w:t>S5-242301</w:t>
      </w:r>
      <w:r>
        <w:rPr>
          <w:rFonts w:ascii="Arial" w:hAnsi="Arial" w:cs="Arial"/>
          <w:b/>
          <w:color w:val="0000FF"/>
          <w:sz w:val="24"/>
        </w:rPr>
        <w:tab/>
      </w:r>
      <w:r>
        <w:rPr>
          <w:rFonts w:ascii="Arial" w:hAnsi="Arial" w:cs="Arial"/>
          <w:b/>
          <w:sz w:val="24"/>
        </w:rPr>
        <w:t>IPR and legal declaration</w:t>
      </w:r>
    </w:p>
    <w:p w14:paraId="7DCDD801"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77C0B41" w14:textId="77777777" w:rsidR="00120D55" w:rsidRDefault="00120D55" w:rsidP="00120D55">
      <w:pPr>
        <w:rPr>
          <w:rFonts w:ascii="Arial" w:hAnsi="Arial" w:cs="Arial"/>
          <w:b/>
        </w:rPr>
      </w:pPr>
      <w:r>
        <w:rPr>
          <w:rFonts w:ascii="Arial" w:hAnsi="Arial" w:cs="Arial"/>
          <w:b/>
        </w:rPr>
        <w:t xml:space="preserve">Discussion: </w:t>
      </w:r>
    </w:p>
    <w:p w14:paraId="3010E382" w14:textId="77777777" w:rsidR="00120D55" w:rsidRDefault="00120D55" w:rsidP="00120D5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36DE38C" w14:textId="77777777" w:rsidR="00120D55" w:rsidRDefault="00120D55" w:rsidP="00120D55">
      <w:r>
        <w:t>The delegates were asked to take note that they were thereby invited:</w:t>
      </w:r>
    </w:p>
    <w:p w14:paraId="49CAA6E7" w14:textId="77777777" w:rsidR="00120D55" w:rsidRDefault="00120D55" w:rsidP="00120D55">
      <w:r>
        <w:t>to investigate whether their organization or any other organization owns IPRs which were, or were likely to become Essential in respect of the work of 3GPP.</w:t>
      </w:r>
    </w:p>
    <w:p w14:paraId="3E75DCF9" w14:textId="77777777" w:rsidR="00120D55" w:rsidRDefault="00120D55" w:rsidP="00120D55">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2C93B6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77873" w14:textId="77777777" w:rsidR="00120D55" w:rsidRDefault="00120D55" w:rsidP="00120D55">
      <w:pPr>
        <w:pStyle w:val="Heading3"/>
      </w:pPr>
      <w:bookmarkStart w:id="3" w:name="_Toc172622435"/>
      <w:r>
        <w:t>4.1</w:t>
      </w:r>
      <w:r>
        <w:tab/>
        <w:t>Last SA5 meeting report</w:t>
      </w:r>
      <w:bookmarkEnd w:id="3"/>
    </w:p>
    <w:p w14:paraId="520C5BBE" w14:textId="69681294" w:rsidR="00120D55" w:rsidRDefault="00120D55" w:rsidP="00120D55">
      <w:pPr>
        <w:rPr>
          <w:rFonts w:ascii="Arial" w:hAnsi="Arial" w:cs="Arial"/>
          <w:b/>
          <w:sz w:val="24"/>
        </w:rPr>
      </w:pPr>
      <w:r>
        <w:rPr>
          <w:rFonts w:ascii="Arial" w:hAnsi="Arial" w:cs="Arial"/>
          <w:b/>
          <w:color w:val="0000FF"/>
          <w:sz w:val="24"/>
        </w:rPr>
        <w:t>S5-242302</w:t>
      </w:r>
      <w:r>
        <w:rPr>
          <w:rFonts w:ascii="Arial" w:hAnsi="Arial" w:cs="Arial"/>
          <w:b/>
          <w:color w:val="0000FF"/>
          <w:sz w:val="24"/>
        </w:rPr>
        <w:tab/>
      </w:r>
      <w:r>
        <w:rPr>
          <w:rFonts w:ascii="Arial" w:hAnsi="Arial" w:cs="Arial"/>
          <w:b/>
          <w:sz w:val="24"/>
        </w:rPr>
        <w:t>Report from last SA5 meeting</w:t>
      </w:r>
    </w:p>
    <w:p w14:paraId="4A407D03" w14:textId="77777777" w:rsidR="00120D55" w:rsidRDefault="00120D55" w:rsidP="00120D5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654F672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228C8" w14:textId="77777777" w:rsidR="00120D55" w:rsidRDefault="00120D55" w:rsidP="00120D55">
      <w:pPr>
        <w:pStyle w:val="Heading3"/>
      </w:pPr>
      <w:bookmarkStart w:id="4" w:name="_Toc172622436"/>
      <w:r>
        <w:t>4.2</w:t>
      </w:r>
      <w:r>
        <w:tab/>
        <w:t>Inter-organizational reports</w:t>
      </w:r>
      <w:bookmarkEnd w:id="4"/>
    </w:p>
    <w:p w14:paraId="1D0E73F5" w14:textId="77777777" w:rsidR="00120D55" w:rsidRDefault="00120D55" w:rsidP="00120D55">
      <w:pPr>
        <w:pStyle w:val="Heading3"/>
      </w:pPr>
      <w:bookmarkStart w:id="5" w:name="_Toc172622437"/>
      <w:r>
        <w:t>5.1</w:t>
      </w:r>
      <w:r>
        <w:tab/>
        <w:t>Administrative issues at SA5 level</w:t>
      </w:r>
      <w:bookmarkEnd w:id="5"/>
    </w:p>
    <w:p w14:paraId="35B5D61F" w14:textId="1E667B4F" w:rsidR="00120D55" w:rsidRDefault="00120D55" w:rsidP="00120D55">
      <w:pPr>
        <w:rPr>
          <w:rFonts w:ascii="Arial" w:hAnsi="Arial" w:cs="Arial"/>
          <w:b/>
          <w:sz w:val="24"/>
        </w:rPr>
      </w:pPr>
      <w:r>
        <w:rPr>
          <w:rFonts w:ascii="Arial" w:hAnsi="Arial" w:cs="Arial"/>
          <w:b/>
          <w:color w:val="0000FF"/>
          <w:sz w:val="24"/>
        </w:rPr>
        <w:t>S5-242303</w:t>
      </w:r>
      <w:r>
        <w:rPr>
          <w:rFonts w:ascii="Arial" w:hAnsi="Arial" w:cs="Arial"/>
          <w:b/>
          <w:color w:val="0000FF"/>
          <w:sz w:val="24"/>
        </w:rPr>
        <w:tab/>
      </w:r>
      <w:r>
        <w:rPr>
          <w:rFonts w:ascii="Arial" w:hAnsi="Arial" w:cs="Arial"/>
          <w:b/>
          <w:sz w:val="24"/>
        </w:rPr>
        <w:t>Time Plan for SA5 Plenary and OAM sessions</w:t>
      </w:r>
    </w:p>
    <w:p w14:paraId="381C491C" w14:textId="77777777" w:rsidR="00120D55" w:rsidRDefault="00120D55" w:rsidP="00120D5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31A343C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S5-243435</w:t>
      </w:r>
      <w:r>
        <w:rPr>
          <w:color w:val="993300"/>
          <w:u w:val="single"/>
        </w:rPr>
        <w:t>.</w:t>
      </w:r>
    </w:p>
    <w:p w14:paraId="66238979" w14:textId="2EA0E784" w:rsidR="00120D55" w:rsidRDefault="00120D55" w:rsidP="00120D55">
      <w:pPr>
        <w:rPr>
          <w:rFonts w:ascii="Arial" w:hAnsi="Arial" w:cs="Arial"/>
          <w:b/>
          <w:sz w:val="24"/>
        </w:rPr>
      </w:pPr>
      <w:r>
        <w:rPr>
          <w:rFonts w:ascii="Arial" w:hAnsi="Arial" w:cs="Arial"/>
          <w:b/>
          <w:color w:val="0000FF"/>
          <w:sz w:val="24"/>
        </w:rPr>
        <w:lastRenderedPageBreak/>
        <w:t>S5-243435</w:t>
      </w:r>
      <w:r>
        <w:rPr>
          <w:rFonts w:ascii="Arial" w:hAnsi="Arial" w:cs="Arial"/>
          <w:b/>
          <w:color w:val="0000FF"/>
          <w:sz w:val="24"/>
        </w:rPr>
        <w:tab/>
      </w:r>
      <w:r>
        <w:rPr>
          <w:rFonts w:ascii="Arial" w:hAnsi="Arial" w:cs="Arial"/>
          <w:b/>
          <w:sz w:val="24"/>
        </w:rPr>
        <w:t>Time Plan for SA5 Plenary and OAM sessions</w:t>
      </w:r>
    </w:p>
    <w:p w14:paraId="3BE44A69" w14:textId="77777777" w:rsidR="00120D55" w:rsidRDefault="00120D55" w:rsidP="00120D55">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WG Chair</w:t>
      </w:r>
    </w:p>
    <w:p w14:paraId="7A872539" w14:textId="77777777" w:rsidR="00120D55" w:rsidRDefault="00120D55" w:rsidP="00120D55">
      <w:pPr>
        <w:rPr>
          <w:color w:val="808080"/>
        </w:rPr>
      </w:pPr>
      <w:r>
        <w:rPr>
          <w:color w:val="808080"/>
        </w:rPr>
        <w:t>(Replaces S5-242303)</w:t>
      </w:r>
    </w:p>
    <w:p w14:paraId="0872ED6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D6933" w14:textId="623AAC89" w:rsidR="00120D55" w:rsidRDefault="00120D55" w:rsidP="00120D55">
      <w:pPr>
        <w:rPr>
          <w:rFonts w:ascii="Arial" w:hAnsi="Arial" w:cs="Arial"/>
          <w:b/>
          <w:sz w:val="24"/>
        </w:rPr>
      </w:pPr>
      <w:r>
        <w:rPr>
          <w:rFonts w:ascii="Arial" w:hAnsi="Arial" w:cs="Arial"/>
          <w:b/>
          <w:color w:val="0000FF"/>
          <w:sz w:val="24"/>
        </w:rPr>
        <w:t>S5-242304</w:t>
      </w:r>
      <w:r>
        <w:rPr>
          <w:rFonts w:ascii="Arial" w:hAnsi="Arial" w:cs="Arial"/>
          <w:b/>
          <w:color w:val="0000FF"/>
          <w:sz w:val="24"/>
        </w:rPr>
        <w:tab/>
      </w:r>
      <w:proofErr w:type="spellStart"/>
      <w:r>
        <w:rPr>
          <w:rFonts w:ascii="Arial" w:hAnsi="Arial" w:cs="Arial"/>
          <w:b/>
          <w:sz w:val="24"/>
        </w:rPr>
        <w:t>agenda_with_Tdocs_sequence_Plenary&amp;OAM</w:t>
      </w:r>
      <w:proofErr w:type="spellEnd"/>
    </w:p>
    <w:p w14:paraId="6E8438E0" w14:textId="77777777" w:rsidR="00120D55" w:rsidRDefault="00120D55" w:rsidP="00120D5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53C042F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9C91" w14:textId="00A5C869" w:rsidR="00120D55" w:rsidRDefault="00120D55" w:rsidP="00120D55">
      <w:pPr>
        <w:rPr>
          <w:rFonts w:ascii="Arial" w:hAnsi="Arial" w:cs="Arial"/>
          <w:b/>
          <w:sz w:val="24"/>
        </w:rPr>
      </w:pPr>
      <w:r>
        <w:rPr>
          <w:rFonts w:ascii="Arial" w:hAnsi="Arial" w:cs="Arial"/>
          <w:b/>
          <w:color w:val="0000FF"/>
          <w:sz w:val="24"/>
        </w:rPr>
        <w:t>S5-242305</w:t>
      </w:r>
      <w:r>
        <w:rPr>
          <w:rFonts w:ascii="Arial" w:hAnsi="Arial" w:cs="Arial"/>
          <w:b/>
          <w:color w:val="0000FF"/>
          <w:sz w:val="24"/>
        </w:rPr>
        <w:tab/>
      </w:r>
      <w:r>
        <w:rPr>
          <w:rFonts w:ascii="Arial" w:hAnsi="Arial" w:cs="Arial"/>
          <w:b/>
          <w:sz w:val="24"/>
        </w:rPr>
        <w:t>SA5 working procedures</w:t>
      </w:r>
    </w:p>
    <w:p w14:paraId="7A4BD27E"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WG Vice Chair(Ericsson)</w:t>
      </w:r>
    </w:p>
    <w:p w14:paraId="4BFE5E9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S5-243068</w:t>
      </w:r>
      <w:r>
        <w:rPr>
          <w:color w:val="993300"/>
          <w:u w:val="single"/>
        </w:rPr>
        <w:t>.</w:t>
      </w:r>
    </w:p>
    <w:p w14:paraId="4D7FAC85" w14:textId="636184C0" w:rsidR="00120D55" w:rsidRDefault="00120D55" w:rsidP="00120D55">
      <w:pPr>
        <w:rPr>
          <w:rFonts w:ascii="Arial" w:hAnsi="Arial" w:cs="Arial"/>
          <w:b/>
          <w:sz w:val="24"/>
        </w:rPr>
      </w:pPr>
      <w:r>
        <w:rPr>
          <w:rFonts w:ascii="Arial" w:hAnsi="Arial" w:cs="Arial"/>
          <w:b/>
          <w:color w:val="0000FF"/>
          <w:sz w:val="24"/>
        </w:rPr>
        <w:t>S5-243068</w:t>
      </w:r>
      <w:r>
        <w:rPr>
          <w:rFonts w:ascii="Arial" w:hAnsi="Arial" w:cs="Arial"/>
          <w:b/>
          <w:color w:val="0000FF"/>
          <w:sz w:val="24"/>
        </w:rPr>
        <w:tab/>
      </w:r>
      <w:r>
        <w:rPr>
          <w:rFonts w:ascii="Arial" w:hAnsi="Arial" w:cs="Arial"/>
          <w:b/>
          <w:sz w:val="24"/>
        </w:rPr>
        <w:t>SA5 working procedures</w:t>
      </w:r>
    </w:p>
    <w:p w14:paraId="6B464EA4"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 WG Vice Chair(Ericsson)</w:t>
      </w:r>
    </w:p>
    <w:p w14:paraId="5D97E468" w14:textId="77777777" w:rsidR="00120D55" w:rsidRDefault="00120D55" w:rsidP="00120D55">
      <w:pPr>
        <w:rPr>
          <w:color w:val="808080"/>
        </w:rPr>
      </w:pPr>
      <w:r>
        <w:rPr>
          <w:color w:val="808080"/>
        </w:rPr>
        <w:t>(Replaces S5-242305)</w:t>
      </w:r>
    </w:p>
    <w:p w14:paraId="16A011B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4E1EB" w14:textId="1A51C6A4" w:rsidR="00120D55" w:rsidRDefault="00120D55" w:rsidP="00120D55">
      <w:pPr>
        <w:rPr>
          <w:rFonts w:ascii="Arial" w:hAnsi="Arial" w:cs="Arial"/>
          <w:b/>
          <w:sz w:val="24"/>
        </w:rPr>
      </w:pPr>
      <w:r>
        <w:rPr>
          <w:rFonts w:ascii="Arial" w:hAnsi="Arial" w:cs="Arial"/>
          <w:b/>
          <w:color w:val="0000FF"/>
          <w:sz w:val="24"/>
        </w:rPr>
        <w:t>S5-242306</w:t>
      </w:r>
      <w:r>
        <w:rPr>
          <w:rFonts w:ascii="Arial" w:hAnsi="Arial" w:cs="Arial"/>
          <w:b/>
          <w:color w:val="0000FF"/>
          <w:sz w:val="24"/>
        </w:rPr>
        <w:tab/>
      </w:r>
      <w:r>
        <w:rPr>
          <w:rFonts w:ascii="Arial" w:hAnsi="Arial" w:cs="Arial"/>
          <w:b/>
          <w:sz w:val="24"/>
        </w:rPr>
        <w:t>SA5 Meeting facility requirements</w:t>
      </w:r>
    </w:p>
    <w:p w14:paraId="086BD8EC"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0E0E86F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7FC2A" w14:textId="1E8B9B6A" w:rsidR="00120D55" w:rsidRDefault="00120D55" w:rsidP="00120D55">
      <w:pPr>
        <w:rPr>
          <w:rFonts w:ascii="Arial" w:hAnsi="Arial" w:cs="Arial"/>
          <w:b/>
          <w:sz w:val="24"/>
        </w:rPr>
      </w:pPr>
      <w:r>
        <w:rPr>
          <w:rFonts w:ascii="Arial" w:hAnsi="Arial" w:cs="Arial"/>
          <w:b/>
          <w:color w:val="0000FF"/>
          <w:sz w:val="24"/>
        </w:rPr>
        <w:t>S5-242308</w:t>
      </w:r>
      <w:r>
        <w:rPr>
          <w:rFonts w:ascii="Arial" w:hAnsi="Arial" w:cs="Arial"/>
          <w:b/>
          <w:color w:val="0000FF"/>
          <w:sz w:val="24"/>
        </w:rPr>
        <w:tab/>
      </w:r>
      <w:r>
        <w:rPr>
          <w:rFonts w:ascii="Arial" w:hAnsi="Arial" w:cs="Arial"/>
          <w:b/>
          <w:sz w:val="24"/>
        </w:rPr>
        <w:t>Post email approval status</w:t>
      </w:r>
    </w:p>
    <w:p w14:paraId="4E4F67CF"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(Ericsson)</w:t>
      </w:r>
    </w:p>
    <w:p w14:paraId="0627CF9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0863E" w14:textId="570FBA8B" w:rsidR="00120D55" w:rsidRDefault="00120D55" w:rsidP="00120D55">
      <w:pPr>
        <w:rPr>
          <w:rFonts w:ascii="Arial" w:hAnsi="Arial" w:cs="Arial"/>
          <w:b/>
          <w:sz w:val="24"/>
        </w:rPr>
      </w:pPr>
      <w:r>
        <w:rPr>
          <w:rFonts w:ascii="Arial" w:hAnsi="Arial" w:cs="Arial"/>
          <w:b/>
          <w:color w:val="0000FF"/>
          <w:sz w:val="24"/>
        </w:rPr>
        <w:t>S5-242311</w:t>
      </w:r>
      <w:r>
        <w:rPr>
          <w:rFonts w:ascii="Arial" w:hAnsi="Arial" w:cs="Arial"/>
          <w:b/>
          <w:color w:val="0000FF"/>
          <w:sz w:val="24"/>
        </w:rPr>
        <w:tab/>
      </w:r>
      <w:r>
        <w:rPr>
          <w:rFonts w:ascii="Arial" w:hAnsi="Arial" w:cs="Arial"/>
          <w:b/>
          <w:sz w:val="24"/>
        </w:rPr>
        <w:t>Plenary and OAM Chair notes and conclusions</w:t>
      </w:r>
    </w:p>
    <w:p w14:paraId="464E5BB4" w14:textId="77777777" w:rsidR="00120D55" w:rsidRDefault="00120D55" w:rsidP="00120D5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2C1DA5B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55030" w14:textId="67A257E2" w:rsidR="00120D55" w:rsidRDefault="00120D55" w:rsidP="00120D55">
      <w:pPr>
        <w:rPr>
          <w:rFonts w:ascii="Arial" w:hAnsi="Arial" w:cs="Arial"/>
          <w:b/>
          <w:sz w:val="24"/>
        </w:rPr>
      </w:pPr>
      <w:r>
        <w:rPr>
          <w:rFonts w:ascii="Arial" w:hAnsi="Arial" w:cs="Arial"/>
          <w:b/>
          <w:color w:val="0000FF"/>
          <w:sz w:val="24"/>
        </w:rPr>
        <w:t>S5-242318</w:t>
      </w:r>
      <w:r>
        <w:rPr>
          <w:rFonts w:ascii="Arial" w:hAnsi="Arial" w:cs="Arial"/>
          <w:b/>
          <w:color w:val="0000FF"/>
          <w:sz w:val="24"/>
        </w:rPr>
        <w:tab/>
      </w:r>
      <w:r>
        <w:rPr>
          <w:rFonts w:ascii="Arial" w:hAnsi="Arial" w:cs="Arial"/>
          <w:b/>
          <w:sz w:val="24"/>
        </w:rPr>
        <w:t>Latest SA5 Rel-19 WIs-SIs</w:t>
      </w:r>
    </w:p>
    <w:p w14:paraId="790C2A0E"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7E34DB2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F9B39" w14:textId="148D2471" w:rsidR="00120D55" w:rsidRDefault="00120D55" w:rsidP="00120D55">
      <w:pPr>
        <w:rPr>
          <w:rFonts w:ascii="Arial" w:hAnsi="Arial" w:cs="Arial"/>
          <w:b/>
          <w:sz w:val="24"/>
        </w:rPr>
      </w:pPr>
      <w:r>
        <w:rPr>
          <w:rFonts w:ascii="Arial" w:hAnsi="Arial" w:cs="Arial"/>
          <w:b/>
          <w:color w:val="0000FF"/>
          <w:sz w:val="24"/>
        </w:rPr>
        <w:t>S5-242319</w:t>
      </w:r>
      <w:r>
        <w:rPr>
          <w:rFonts w:ascii="Arial" w:hAnsi="Arial" w:cs="Arial"/>
          <w:b/>
          <w:color w:val="0000FF"/>
          <w:sz w:val="24"/>
        </w:rPr>
        <w:tab/>
      </w:r>
      <w:r>
        <w:rPr>
          <w:rFonts w:ascii="Arial" w:hAnsi="Arial" w:cs="Arial"/>
          <w:b/>
          <w:sz w:val="24"/>
        </w:rPr>
        <w:t>Rel-19 SA5 work planning</w:t>
      </w:r>
    </w:p>
    <w:p w14:paraId="2A48C8CE"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13BF4F1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F003E" w14:textId="1CBBA46F" w:rsidR="00120D55" w:rsidRDefault="00120D55" w:rsidP="00120D55">
      <w:pPr>
        <w:rPr>
          <w:rFonts w:ascii="Arial" w:hAnsi="Arial" w:cs="Arial"/>
          <w:b/>
          <w:sz w:val="24"/>
        </w:rPr>
      </w:pPr>
      <w:r>
        <w:rPr>
          <w:rFonts w:ascii="Arial" w:hAnsi="Arial" w:cs="Arial"/>
          <w:b/>
          <w:color w:val="0000FF"/>
          <w:sz w:val="24"/>
        </w:rPr>
        <w:lastRenderedPageBreak/>
        <w:t>S5-242320</w:t>
      </w:r>
      <w:r>
        <w:rPr>
          <w:rFonts w:ascii="Arial" w:hAnsi="Arial" w:cs="Arial"/>
          <w:b/>
          <w:color w:val="0000FF"/>
          <w:sz w:val="24"/>
        </w:rPr>
        <w:tab/>
      </w:r>
      <w:r>
        <w:rPr>
          <w:rFonts w:ascii="Arial" w:hAnsi="Arial" w:cs="Arial"/>
          <w:b/>
          <w:sz w:val="24"/>
        </w:rPr>
        <w:t>Rel-19 SA5 work plan TU table</w:t>
      </w:r>
    </w:p>
    <w:p w14:paraId="79BD8AA4"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B61372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S5-243215</w:t>
      </w:r>
      <w:r>
        <w:rPr>
          <w:color w:val="993300"/>
          <w:u w:val="single"/>
        </w:rPr>
        <w:t>.</w:t>
      </w:r>
    </w:p>
    <w:p w14:paraId="45F84B31" w14:textId="0DEEDBA8" w:rsidR="00120D55" w:rsidRDefault="00120D55" w:rsidP="00120D55">
      <w:pPr>
        <w:rPr>
          <w:rFonts w:ascii="Arial" w:hAnsi="Arial" w:cs="Arial"/>
          <w:b/>
          <w:sz w:val="24"/>
        </w:rPr>
      </w:pPr>
      <w:r>
        <w:rPr>
          <w:rFonts w:ascii="Arial" w:hAnsi="Arial" w:cs="Arial"/>
          <w:b/>
          <w:color w:val="0000FF"/>
          <w:sz w:val="24"/>
        </w:rPr>
        <w:t>S5-243215</w:t>
      </w:r>
      <w:r>
        <w:rPr>
          <w:rFonts w:ascii="Arial" w:hAnsi="Arial" w:cs="Arial"/>
          <w:b/>
          <w:color w:val="0000FF"/>
          <w:sz w:val="24"/>
        </w:rPr>
        <w:tab/>
      </w:r>
      <w:r>
        <w:rPr>
          <w:rFonts w:ascii="Arial" w:hAnsi="Arial" w:cs="Arial"/>
          <w:b/>
          <w:sz w:val="24"/>
        </w:rPr>
        <w:t>Rel-19 SA5 work plan TU table</w:t>
      </w:r>
    </w:p>
    <w:p w14:paraId="7B7088AC"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2DE5EFD5" w14:textId="77777777" w:rsidR="00120D55" w:rsidRDefault="00120D55" w:rsidP="00120D55">
      <w:pPr>
        <w:rPr>
          <w:color w:val="808080"/>
        </w:rPr>
      </w:pPr>
      <w:r>
        <w:rPr>
          <w:color w:val="808080"/>
        </w:rPr>
        <w:t>(Replaces S5-242320)</w:t>
      </w:r>
    </w:p>
    <w:p w14:paraId="2179276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975FC" w14:textId="77777777" w:rsidR="00120D55" w:rsidRDefault="00120D55" w:rsidP="00120D55">
      <w:pPr>
        <w:pStyle w:val="Heading3"/>
      </w:pPr>
      <w:bookmarkStart w:id="6" w:name="_Toc172622438"/>
      <w:r>
        <w:t>5.2</w:t>
      </w:r>
      <w:r>
        <w:tab/>
        <w:t>Technical issues at SA5 level</w:t>
      </w:r>
      <w:bookmarkEnd w:id="6"/>
    </w:p>
    <w:p w14:paraId="42507770" w14:textId="301E6031" w:rsidR="00120D55" w:rsidRDefault="00120D55" w:rsidP="00120D55">
      <w:pPr>
        <w:rPr>
          <w:rFonts w:ascii="Arial" w:hAnsi="Arial" w:cs="Arial"/>
          <w:b/>
          <w:sz w:val="24"/>
        </w:rPr>
      </w:pPr>
      <w:r>
        <w:rPr>
          <w:rFonts w:ascii="Arial" w:hAnsi="Arial" w:cs="Arial"/>
          <w:b/>
          <w:color w:val="0000FF"/>
          <w:sz w:val="24"/>
        </w:rPr>
        <w:t>S5-242582</w:t>
      </w:r>
      <w:r>
        <w:rPr>
          <w:rFonts w:ascii="Arial" w:hAnsi="Arial" w:cs="Arial"/>
          <w:b/>
          <w:color w:val="0000FF"/>
          <w:sz w:val="24"/>
        </w:rPr>
        <w:tab/>
      </w:r>
      <w:r>
        <w:rPr>
          <w:rFonts w:ascii="Arial" w:hAnsi="Arial" w:cs="Arial"/>
          <w:b/>
          <w:sz w:val="24"/>
        </w:rPr>
        <w:t>Use of OAM KPIs for energy consumption calculations in charging</w:t>
      </w:r>
    </w:p>
    <w:p w14:paraId="5833E930"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361FB79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8DCCC" w14:textId="320DC6F3" w:rsidR="00120D55" w:rsidRDefault="00120D55" w:rsidP="00120D55">
      <w:pPr>
        <w:rPr>
          <w:rFonts w:ascii="Arial" w:hAnsi="Arial" w:cs="Arial"/>
          <w:b/>
          <w:sz w:val="24"/>
        </w:rPr>
      </w:pPr>
      <w:r>
        <w:rPr>
          <w:rFonts w:ascii="Arial" w:hAnsi="Arial" w:cs="Arial"/>
          <w:b/>
          <w:color w:val="0000FF"/>
          <w:sz w:val="24"/>
        </w:rPr>
        <w:t>S5-242926</w:t>
      </w:r>
      <w:r>
        <w:rPr>
          <w:rFonts w:ascii="Arial" w:hAnsi="Arial" w:cs="Arial"/>
          <w:b/>
          <w:color w:val="0000FF"/>
          <w:sz w:val="24"/>
        </w:rPr>
        <w:tab/>
      </w:r>
      <w:r>
        <w:rPr>
          <w:rFonts w:ascii="Arial" w:hAnsi="Arial" w:cs="Arial"/>
          <w:b/>
          <w:sz w:val="24"/>
        </w:rPr>
        <w:t>DP multiplicity</w:t>
      </w:r>
    </w:p>
    <w:p w14:paraId="23237895"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India Private Limited</w:t>
      </w:r>
    </w:p>
    <w:p w14:paraId="7B94A9BB" w14:textId="77777777" w:rsidR="00120D55" w:rsidRDefault="00120D55" w:rsidP="00120D55">
      <w:pPr>
        <w:rPr>
          <w:rFonts w:ascii="Arial" w:hAnsi="Arial" w:cs="Arial"/>
          <w:b/>
        </w:rPr>
      </w:pPr>
      <w:r>
        <w:rPr>
          <w:rFonts w:ascii="Arial" w:hAnsi="Arial" w:cs="Arial"/>
          <w:b/>
        </w:rPr>
        <w:t xml:space="preserve">Abstract: </w:t>
      </w:r>
    </w:p>
    <w:p w14:paraId="6FA5AC19" w14:textId="77777777" w:rsidR="00120D55" w:rsidRDefault="00120D55" w:rsidP="00120D55">
      <w:r>
        <w:t>DP Multiplicity</w:t>
      </w:r>
    </w:p>
    <w:p w14:paraId="6C75146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S5-243429</w:t>
      </w:r>
      <w:r>
        <w:rPr>
          <w:color w:val="993300"/>
          <w:u w:val="single"/>
        </w:rPr>
        <w:t>.</w:t>
      </w:r>
    </w:p>
    <w:p w14:paraId="7EF37038" w14:textId="56A01713" w:rsidR="00120D55" w:rsidRDefault="00120D55" w:rsidP="00120D55">
      <w:pPr>
        <w:rPr>
          <w:rFonts w:ascii="Arial" w:hAnsi="Arial" w:cs="Arial"/>
          <w:b/>
          <w:sz w:val="24"/>
        </w:rPr>
      </w:pPr>
      <w:r>
        <w:rPr>
          <w:rFonts w:ascii="Arial" w:hAnsi="Arial" w:cs="Arial"/>
          <w:b/>
          <w:color w:val="0000FF"/>
          <w:sz w:val="24"/>
        </w:rPr>
        <w:t>S5-243429</w:t>
      </w:r>
      <w:r>
        <w:rPr>
          <w:rFonts w:ascii="Arial" w:hAnsi="Arial" w:cs="Arial"/>
          <w:b/>
          <w:color w:val="0000FF"/>
          <w:sz w:val="24"/>
        </w:rPr>
        <w:tab/>
      </w:r>
      <w:r>
        <w:rPr>
          <w:rFonts w:ascii="Arial" w:hAnsi="Arial" w:cs="Arial"/>
          <w:b/>
          <w:sz w:val="24"/>
        </w:rPr>
        <w:t>DP multiplicity</w:t>
      </w:r>
    </w:p>
    <w:p w14:paraId="34B09331"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India Private Limited</w:t>
      </w:r>
    </w:p>
    <w:p w14:paraId="55764515" w14:textId="77777777" w:rsidR="00120D55" w:rsidRDefault="00120D55" w:rsidP="00120D55">
      <w:pPr>
        <w:rPr>
          <w:color w:val="808080"/>
        </w:rPr>
      </w:pPr>
      <w:r>
        <w:rPr>
          <w:color w:val="808080"/>
        </w:rPr>
        <w:t>(Replaces S5-242926)</w:t>
      </w:r>
    </w:p>
    <w:p w14:paraId="7B78AF6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2A773" w14:textId="69FB4680" w:rsidR="00120D55" w:rsidRDefault="00120D55" w:rsidP="00120D55">
      <w:pPr>
        <w:rPr>
          <w:rFonts w:ascii="Arial" w:hAnsi="Arial" w:cs="Arial"/>
          <w:b/>
          <w:sz w:val="24"/>
        </w:rPr>
      </w:pPr>
      <w:r>
        <w:rPr>
          <w:rFonts w:ascii="Arial" w:hAnsi="Arial" w:cs="Arial"/>
          <w:b/>
          <w:color w:val="0000FF"/>
          <w:sz w:val="24"/>
        </w:rPr>
        <w:t>S5-242927</w:t>
      </w:r>
      <w:r>
        <w:rPr>
          <w:rFonts w:ascii="Arial" w:hAnsi="Arial" w:cs="Arial"/>
          <w:b/>
          <w:color w:val="0000FF"/>
          <w:sz w:val="24"/>
        </w:rPr>
        <w:tab/>
      </w:r>
      <w:r>
        <w:rPr>
          <w:rFonts w:ascii="Arial" w:hAnsi="Arial" w:cs="Arial"/>
          <w:b/>
          <w:sz w:val="24"/>
        </w:rPr>
        <w:t>DP Correct naming inconsistencies</w:t>
      </w:r>
    </w:p>
    <w:p w14:paraId="5F761299"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India Private Limited</w:t>
      </w:r>
    </w:p>
    <w:p w14:paraId="582245A4" w14:textId="77777777" w:rsidR="00120D55" w:rsidRDefault="00120D55" w:rsidP="00120D55">
      <w:pPr>
        <w:rPr>
          <w:rFonts w:ascii="Arial" w:hAnsi="Arial" w:cs="Arial"/>
          <w:b/>
        </w:rPr>
      </w:pPr>
      <w:r>
        <w:rPr>
          <w:rFonts w:ascii="Arial" w:hAnsi="Arial" w:cs="Arial"/>
          <w:b/>
        </w:rPr>
        <w:t xml:space="preserve">Abstract: </w:t>
      </w:r>
    </w:p>
    <w:p w14:paraId="7FA5CD15" w14:textId="77777777" w:rsidR="00120D55" w:rsidRDefault="00120D55" w:rsidP="00120D55">
      <w:r>
        <w:t>DP Correct naming inconsistencies</w:t>
      </w:r>
    </w:p>
    <w:p w14:paraId="39A7DF6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S5-243430</w:t>
      </w:r>
      <w:r>
        <w:rPr>
          <w:color w:val="993300"/>
          <w:u w:val="single"/>
        </w:rPr>
        <w:t>.</w:t>
      </w:r>
    </w:p>
    <w:p w14:paraId="2DA1EE37" w14:textId="5BBBE28C" w:rsidR="00120D55" w:rsidRDefault="00120D55" w:rsidP="00120D55">
      <w:pPr>
        <w:rPr>
          <w:rFonts w:ascii="Arial" w:hAnsi="Arial" w:cs="Arial"/>
          <w:b/>
          <w:sz w:val="24"/>
        </w:rPr>
      </w:pPr>
      <w:r>
        <w:rPr>
          <w:rFonts w:ascii="Arial" w:hAnsi="Arial" w:cs="Arial"/>
          <w:b/>
          <w:color w:val="0000FF"/>
          <w:sz w:val="24"/>
        </w:rPr>
        <w:t>S5-243430</w:t>
      </w:r>
      <w:r>
        <w:rPr>
          <w:rFonts w:ascii="Arial" w:hAnsi="Arial" w:cs="Arial"/>
          <w:b/>
          <w:color w:val="0000FF"/>
          <w:sz w:val="24"/>
        </w:rPr>
        <w:tab/>
      </w:r>
      <w:r>
        <w:rPr>
          <w:rFonts w:ascii="Arial" w:hAnsi="Arial" w:cs="Arial"/>
          <w:b/>
          <w:sz w:val="24"/>
        </w:rPr>
        <w:t>DP Correct naming inconsistencies</w:t>
      </w:r>
    </w:p>
    <w:p w14:paraId="28527166"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India Private Limited</w:t>
      </w:r>
    </w:p>
    <w:p w14:paraId="75BDDFD2" w14:textId="77777777" w:rsidR="00120D55" w:rsidRDefault="00120D55" w:rsidP="00120D55">
      <w:pPr>
        <w:rPr>
          <w:color w:val="808080"/>
        </w:rPr>
      </w:pPr>
      <w:r>
        <w:rPr>
          <w:color w:val="808080"/>
        </w:rPr>
        <w:t>(Replaces S5-242927)</w:t>
      </w:r>
    </w:p>
    <w:p w14:paraId="0F37215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088686" w14:textId="30F469F7" w:rsidR="00120D55" w:rsidRDefault="00120D55" w:rsidP="00120D55">
      <w:pPr>
        <w:rPr>
          <w:rFonts w:ascii="Arial" w:hAnsi="Arial" w:cs="Arial"/>
          <w:b/>
          <w:sz w:val="24"/>
        </w:rPr>
      </w:pPr>
      <w:r>
        <w:rPr>
          <w:rFonts w:ascii="Arial" w:hAnsi="Arial" w:cs="Arial"/>
          <w:b/>
          <w:color w:val="0000FF"/>
          <w:sz w:val="24"/>
        </w:rPr>
        <w:lastRenderedPageBreak/>
        <w:t>S5-242947</w:t>
      </w:r>
      <w:r>
        <w:rPr>
          <w:rFonts w:ascii="Arial" w:hAnsi="Arial" w:cs="Arial"/>
          <w:b/>
          <w:color w:val="0000FF"/>
          <w:sz w:val="24"/>
        </w:rPr>
        <w:tab/>
      </w:r>
      <w:r>
        <w:rPr>
          <w:rFonts w:ascii="Arial" w:hAnsi="Arial" w:cs="Arial"/>
          <w:b/>
          <w:sz w:val="24"/>
        </w:rPr>
        <w:t xml:space="preserve">Potential input from SA5 to the SA level study on e2e AI/ML framework </w:t>
      </w:r>
    </w:p>
    <w:p w14:paraId="7B69593E"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NEC, Intel</w:t>
      </w:r>
    </w:p>
    <w:p w14:paraId="535083D6" w14:textId="77777777" w:rsidR="00120D55" w:rsidRDefault="00120D55" w:rsidP="00120D55">
      <w:pPr>
        <w:rPr>
          <w:color w:val="808080"/>
        </w:rPr>
      </w:pPr>
      <w:r>
        <w:rPr>
          <w:color w:val="808080"/>
        </w:rPr>
        <w:t>(Replaces S5-241246)</w:t>
      </w:r>
    </w:p>
    <w:p w14:paraId="3D9D7BCB" w14:textId="77777777" w:rsidR="00120D55" w:rsidRDefault="00120D55" w:rsidP="00120D55">
      <w:pPr>
        <w:rPr>
          <w:rFonts w:ascii="Arial" w:hAnsi="Arial" w:cs="Arial"/>
          <w:b/>
        </w:rPr>
      </w:pPr>
      <w:r>
        <w:rPr>
          <w:rFonts w:ascii="Arial" w:hAnsi="Arial" w:cs="Arial"/>
          <w:b/>
        </w:rPr>
        <w:t xml:space="preserve">Abstract: </w:t>
      </w:r>
    </w:p>
    <w:p w14:paraId="4D96E6CC" w14:textId="77777777" w:rsidR="00120D55" w:rsidRDefault="00120D55" w:rsidP="00120D55">
      <w:r>
        <w:t xml:space="preserve">Concrete proposal shall be updated based on the outcome from the Rel-18 CR maintenance discussions in SA5#154 &amp; SA5#155. </w:t>
      </w:r>
    </w:p>
    <w:p w14:paraId="2E356FD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A1024" w14:textId="77777777" w:rsidR="00120D55" w:rsidRDefault="00120D55" w:rsidP="00120D55">
      <w:pPr>
        <w:pStyle w:val="Heading3"/>
      </w:pPr>
      <w:bookmarkStart w:id="7" w:name="_Toc172622439"/>
      <w:r>
        <w:t>5.3</w:t>
      </w:r>
      <w:r>
        <w:tab/>
        <w:t>Liaison statements at SA5 level</w:t>
      </w:r>
      <w:bookmarkEnd w:id="7"/>
    </w:p>
    <w:p w14:paraId="181DF362" w14:textId="199A264A" w:rsidR="00120D55" w:rsidRDefault="00120D55" w:rsidP="00120D55">
      <w:pPr>
        <w:rPr>
          <w:rFonts w:ascii="Arial" w:hAnsi="Arial" w:cs="Arial"/>
          <w:b/>
          <w:sz w:val="24"/>
        </w:rPr>
      </w:pPr>
      <w:r>
        <w:rPr>
          <w:rFonts w:ascii="Arial" w:hAnsi="Arial" w:cs="Arial"/>
          <w:b/>
          <w:color w:val="0000FF"/>
          <w:sz w:val="24"/>
        </w:rPr>
        <w:t>S5-242350</w:t>
      </w:r>
      <w:r>
        <w:rPr>
          <w:rFonts w:ascii="Arial" w:hAnsi="Arial" w:cs="Arial"/>
          <w:b/>
          <w:color w:val="0000FF"/>
          <w:sz w:val="24"/>
        </w:rPr>
        <w:tab/>
      </w:r>
      <w:r>
        <w:rPr>
          <w:rFonts w:ascii="Arial" w:hAnsi="Arial" w:cs="Arial"/>
          <w:b/>
          <w:sz w:val="24"/>
        </w:rPr>
        <w:t>LS on Clarification related to NSI and Target Service Area.</w:t>
      </w:r>
    </w:p>
    <w:p w14:paraId="700C9DCD"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C3-242466, to SA6, cc SA2, SA5</w:t>
      </w:r>
      <w:r>
        <w:rPr>
          <w:i/>
        </w:rPr>
        <w:br/>
      </w:r>
      <w:r>
        <w:rPr>
          <w:i/>
        </w:rPr>
        <w:tab/>
      </w:r>
      <w:r>
        <w:rPr>
          <w:i/>
        </w:rPr>
        <w:tab/>
      </w:r>
      <w:r>
        <w:rPr>
          <w:i/>
        </w:rPr>
        <w:tab/>
      </w:r>
      <w:r>
        <w:rPr>
          <w:i/>
        </w:rPr>
        <w:tab/>
      </w:r>
      <w:r>
        <w:rPr>
          <w:i/>
        </w:rPr>
        <w:tab/>
        <w:t>Source: C3-242466</w:t>
      </w:r>
    </w:p>
    <w:p w14:paraId="06EDD0C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C5294" w14:textId="212113EE" w:rsidR="00120D55" w:rsidRDefault="00120D55" w:rsidP="00120D55">
      <w:pPr>
        <w:rPr>
          <w:rFonts w:ascii="Arial" w:hAnsi="Arial" w:cs="Arial"/>
          <w:b/>
          <w:sz w:val="24"/>
        </w:rPr>
      </w:pPr>
      <w:r>
        <w:rPr>
          <w:rFonts w:ascii="Arial" w:hAnsi="Arial" w:cs="Arial"/>
          <w:b/>
          <w:color w:val="0000FF"/>
          <w:sz w:val="24"/>
        </w:rPr>
        <w:t>S5-242353</w:t>
      </w:r>
      <w:r>
        <w:rPr>
          <w:rFonts w:ascii="Arial" w:hAnsi="Arial" w:cs="Arial"/>
          <w:b/>
          <w:color w:val="0000FF"/>
          <w:sz w:val="24"/>
        </w:rPr>
        <w:tab/>
      </w:r>
      <w:r>
        <w:rPr>
          <w:rFonts w:ascii="Arial" w:hAnsi="Arial" w:cs="Arial"/>
          <w:b/>
          <w:sz w:val="24"/>
        </w:rPr>
        <w:t>Reply LS from SA2 on Updated AECC Publications for Future Connected Vehicle Services</w:t>
      </w:r>
    </w:p>
    <w:p w14:paraId="634611A6"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S2-2405816, to SA, cc SA1, SA5, SA6</w:t>
      </w:r>
      <w:r>
        <w:rPr>
          <w:i/>
        </w:rPr>
        <w:br/>
      </w:r>
      <w:r>
        <w:rPr>
          <w:i/>
        </w:rPr>
        <w:tab/>
      </w:r>
      <w:r>
        <w:rPr>
          <w:i/>
        </w:rPr>
        <w:tab/>
      </w:r>
      <w:r>
        <w:rPr>
          <w:i/>
        </w:rPr>
        <w:tab/>
      </w:r>
      <w:r>
        <w:rPr>
          <w:i/>
        </w:rPr>
        <w:tab/>
      </w:r>
      <w:r>
        <w:rPr>
          <w:i/>
        </w:rPr>
        <w:tab/>
        <w:t>Source: S2-2405816</w:t>
      </w:r>
    </w:p>
    <w:p w14:paraId="01A00CC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S5-243069</w:t>
      </w:r>
      <w:r>
        <w:rPr>
          <w:color w:val="993300"/>
          <w:u w:val="single"/>
        </w:rPr>
        <w:t>.</w:t>
      </w:r>
    </w:p>
    <w:p w14:paraId="498BC370" w14:textId="4E13F5D3" w:rsidR="00120D55" w:rsidRDefault="00120D55" w:rsidP="00120D55">
      <w:pPr>
        <w:rPr>
          <w:rFonts w:ascii="Arial" w:hAnsi="Arial" w:cs="Arial"/>
          <w:b/>
          <w:sz w:val="24"/>
        </w:rPr>
      </w:pPr>
      <w:r>
        <w:rPr>
          <w:rFonts w:ascii="Arial" w:hAnsi="Arial" w:cs="Arial"/>
          <w:b/>
          <w:color w:val="0000FF"/>
          <w:sz w:val="24"/>
        </w:rPr>
        <w:t>S5-242354</w:t>
      </w:r>
      <w:r>
        <w:rPr>
          <w:rFonts w:ascii="Arial" w:hAnsi="Arial" w:cs="Arial"/>
          <w:b/>
          <w:color w:val="0000FF"/>
          <w:sz w:val="24"/>
        </w:rPr>
        <w:tab/>
      </w:r>
      <w:r>
        <w:rPr>
          <w:rFonts w:ascii="Arial" w:hAnsi="Arial" w:cs="Arial"/>
          <w:b/>
          <w:sz w:val="24"/>
        </w:rPr>
        <w:t>Reply LS on Clarification related to the predictive slice modification in Inter-PLMN based slice service continuity</w:t>
      </w:r>
    </w:p>
    <w:p w14:paraId="38F765AE"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S6-241627, to CT3, cc SA2, SA5</w:t>
      </w:r>
      <w:r>
        <w:rPr>
          <w:i/>
        </w:rPr>
        <w:br/>
      </w:r>
      <w:r>
        <w:rPr>
          <w:i/>
        </w:rPr>
        <w:tab/>
      </w:r>
      <w:r>
        <w:rPr>
          <w:i/>
        </w:rPr>
        <w:tab/>
      </w:r>
      <w:r>
        <w:rPr>
          <w:i/>
        </w:rPr>
        <w:tab/>
      </w:r>
      <w:r>
        <w:rPr>
          <w:i/>
        </w:rPr>
        <w:tab/>
      </w:r>
      <w:r>
        <w:rPr>
          <w:i/>
        </w:rPr>
        <w:tab/>
        <w:t>Source: S6-241627</w:t>
      </w:r>
    </w:p>
    <w:p w14:paraId="5553524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7FFB" w14:textId="13106F33" w:rsidR="00120D55" w:rsidRDefault="00120D55" w:rsidP="00120D55">
      <w:pPr>
        <w:rPr>
          <w:rFonts w:ascii="Arial" w:hAnsi="Arial" w:cs="Arial"/>
          <w:b/>
          <w:sz w:val="24"/>
        </w:rPr>
      </w:pPr>
      <w:r>
        <w:rPr>
          <w:rFonts w:ascii="Arial" w:hAnsi="Arial" w:cs="Arial"/>
          <w:b/>
          <w:color w:val="0000FF"/>
          <w:sz w:val="24"/>
        </w:rPr>
        <w:t>S5-242355</w:t>
      </w:r>
      <w:r>
        <w:rPr>
          <w:rFonts w:ascii="Arial" w:hAnsi="Arial" w:cs="Arial"/>
          <w:b/>
          <w:color w:val="0000FF"/>
          <w:sz w:val="24"/>
        </w:rPr>
        <w:tab/>
      </w:r>
      <w:r>
        <w:rPr>
          <w:rFonts w:ascii="Arial" w:hAnsi="Arial" w:cs="Arial"/>
          <w:b/>
          <w:sz w:val="24"/>
        </w:rPr>
        <w:t>Reply LS on the NG-RAN Energy Saving Energy Cost index (SA5#154)</w:t>
      </w:r>
    </w:p>
    <w:p w14:paraId="7B7CAD09"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R3-240998, to SA5, cc -</w:t>
      </w:r>
      <w:r>
        <w:rPr>
          <w:i/>
        </w:rPr>
        <w:br/>
      </w:r>
      <w:r>
        <w:rPr>
          <w:i/>
        </w:rPr>
        <w:tab/>
      </w:r>
      <w:r>
        <w:rPr>
          <w:i/>
        </w:rPr>
        <w:tab/>
      </w:r>
      <w:r>
        <w:rPr>
          <w:i/>
        </w:rPr>
        <w:tab/>
      </w:r>
      <w:r>
        <w:rPr>
          <w:i/>
        </w:rPr>
        <w:tab/>
      </w:r>
      <w:r>
        <w:rPr>
          <w:i/>
        </w:rPr>
        <w:tab/>
        <w:t>Source: R3-240998</w:t>
      </w:r>
    </w:p>
    <w:p w14:paraId="63FD3DA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669684" w14:textId="232E8C08" w:rsidR="00120D55" w:rsidRDefault="00120D55" w:rsidP="00120D55">
      <w:pPr>
        <w:rPr>
          <w:rFonts w:ascii="Arial" w:hAnsi="Arial" w:cs="Arial"/>
          <w:b/>
          <w:sz w:val="24"/>
        </w:rPr>
      </w:pPr>
      <w:r>
        <w:rPr>
          <w:rFonts w:ascii="Arial" w:hAnsi="Arial" w:cs="Arial"/>
          <w:b/>
          <w:color w:val="0000FF"/>
          <w:sz w:val="24"/>
        </w:rPr>
        <w:t>S5-242361</w:t>
      </w:r>
      <w:r>
        <w:rPr>
          <w:rFonts w:ascii="Arial" w:hAnsi="Arial" w:cs="Arial"/>
          <w:b/>
          <w:color w:val="0000FF"/>
          <w:sz w:val="24"/>
        </w:rPr>
        <w:tab/>
      </w:r>
      <w:r>
        <w:rPr>
          <w:rFonts w:ascii="Arial" w:hAnsi="Arial" w:cs="Arial"/>
          <w:b/>
          <w:sz w:val="24"/>
        </w:rPr>
        <w:t>LS on GSMA OPG PRDs publication (SA5#154)</w:t>
      </w:r>
    </w:p>
    <w:p w14:paraId="2404F950"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SA5, SA6, ETSI ISG MEC, ISG NFV, cc SA, SA3</w:t>
      </w:r>
      <w:r>
        <w:rPr>
          <w:i/>
        </w:rPr>
        <w:br/>
      </w:r>
      <w:r>
        <w:rPr>
          <w:i/>
        </w:rPr>
        <w:tab/>
      </w:r>
      <w:r>
        <w:rPr>
          <w:i/>
        </w:rPr>
        <w:tab/>
      </w:r>
      <w:r>
        <w:rPr>
          <w:i/>
        </w:rPr>
        <w:tab/>
      </w:r>
      <w:r>
        <w:rPr>
          <w:i/>
        </w:rPr>
        <w:tab/>
      </w:r>
      <w:r>
        <w:rPr>
          <w:i/>
        </w:rPr>
        <w:tab/>
        <w:t>Source: GSMA</w:t>
      </w:r>
    </w:p>
    <w:p w14:paraId="068D325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S5-243436</w:t>
      </w:r>
      <w:r>
        <w:rPr>
          <w:color w:val="993300"/>
          <w:u w:val="single"/>
        </w:rPr>
        <w:t>.</w:t>
      </w:r>
    </w:p>
    <w:p w14:paraId="73D7515E" w14:textId="507DD518" w:rsidR="00120D55" w:rsidRDefault="00120D55" w:rsidP="00120D55">
      <w:pPr>
        <w:rPr>
          <w:rFonts w:ascii="Arial" w:hAnsi="Arial" w:cs="Arial"/>
          <w:b/>
          <w:sz w:val="24"/>
        </w:rPr>
      </w:pPr>
      <w:r>
        <w:rPr>
          <w:rFonts w:ascii="Arial" w:hAnsi="Arial" w:cs="Arial"/>
          <w:b/>
          <w:color w:val="0000FF"/>
          <w:sz w:val="24"/>
        </w:rPr>
        <w:t>S5-243070</w:t>
      </w:r>
      <w:r>
        <w:rPr>
          <w:rFonts w:ascii="Arial" w:hAnsi="Arial" w:cs="Arial"/>
          <w:b/>
          <w:color w:val="0000FF"/>
          <w:sz w:val="24"/>
        </w:rPr>
        <w:tab/>
      </w:r>
      <w:r>
        <w:rPr>
          <w:rFonts w:ascii="Arial" w:hAnsi="Arial" w:cs="Arial"/>
          <w:b/>
          <w:sz w:val="24"/>
        </w:rPr>
        <w:t>Reply to: LS on GSMA OPG PRDs publication</w:t>
      </w:r>
    </w:p>
    <w:p w14:paraId="4B05A5A8"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SA6</w:t>
      </w:r>
      <w:r>
        <w:rPr>
          <w:i/>
        </w:rPr>
        <w:br/>
      </w:r>
      <w:r>
        <w:rPr>
          <w:i/>
        </w:rPr>
        <w:tab/>
      </w:r>
      <w:r>
        <w:rPr>
          <w:i/>
        </w:rPr>
        <w:tab/>
      </w:r>
      <w:r>
        <w:rPr>
          <w:i/>
        </w:rPr>
        <w:tab/>
      </w:r>
      <w:r>
        <w:rPr>
          <w:i/>
        </w:rPr>
        <w:tab/>
      </w:r>
      <w:r>
        <w:rPr>
          <w:i/>
        </w:rPr>
        <w:tab/>
        <w:t>Source: MATTRIX, Ericsson</w:t>
      </w:r>
    </w:p>
    <w:p w14:paraId="4C46F2DD"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S5-243436</w:t>
      </w:r>
      <w:r>
        <w:rPr>
          <w:color w:val="993300"/>
          <w:u w:val="single"/>
        </w:rPr>
        <w:t>.</w:t>
      </w:r>
    </w:p>
    <w:p w14:paraId="65E3DD4F" w14:textId="1E044D8B" w:rsidR="00120D55" w:rsidRDefault="00120D55" w:rsidP="00120D55">
      <w:pPr>
        <w:rPr>
          <w:rFonts w:ascii="Arial" w:hAnsi="Arial" w:cs="Arial"/>
          <w:b/>
          <w:sz w:val="24"/>
        </w:rPr>
      </w:pPr>
      <w:r>
        <w:rPr>
          <w:rFonts w:ascii="Arial" w:hAnsi="Arial" w:cs="Arial"/>
          <w:b/>
          <w:color w:val="0000FF"/>
          <w:sz w:val="24"/>
        </w:rPr>
        <w:t>S5-243436</w:t>
      </w:r>
      <w:r>
        <w:rPr>
          <w:rFonts w:ascii="Arial" w:hAnsi="Arial" w:cs="Arial"/>
          <w:b/>
          <w:color w:val="0000FF"/>
          <w:sz w:val="24"/>
        </w:rPr>
        <w:tab/>
      </w:r>
      <w:r>
        <w:rPr>
          <w:rFonts w:ascii="Arial" w:hAnsi="Arial" w:cs="Arial"/>
          <w:b/>
          <w:sz w:val="24"/>
        </w:rPr>
        <w:t>Reply LS on GSMA OPG PRDs publication</w:t>
      </w:r>
    </w:p>
    <w:p w14:paraId="7C8D6B41"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SA6</w:t>
      </w:r>
      <w:r>
        <w:rPr>
          <w:i/>
        </w:rPr>
        <w:br/>
      </w:r>
      <w:r>
        <w:rPr>
          <w:i/>
        </w:rPr>
        <w:tab/>
      </w:r>
      <w:r>
        <w:rPr>
          <w:i/>
        </w:rPr>
        <w:tab/>
      </w:r>
      <w:r>
        <w:rPr>
          <w:i/>
        </w:rPr>
        <w:tab/>
      </w:r>
      <w:r>
        <w:rPr>
          <w:i/>
        </w:rPr>
        <w:tab/>
      </w:r>
      <w:r>
        <w:rPr>
          <w:i/>
        </w:rPr>
        <w:tab/>
        <w:t>Source: MATTRIX, Ericsson</w:t>
      </w:r>
    </w:p>
    <w:p w14:paraId="59655C9B" w14:textId="77777777" w:rsidR="00120D55" w:rsidRDefault="00120D55" w:rsidP="00120D55">
      <w:pPr>
        <w:rPr>
          <w:color w:val="808080"/>
        </w:rPr>
      </w:pPr>
      <w:r>
        <w:rPr>
          <w:color w:val="808080"/>
        </w:rPr>
        <w:t>(Replaces S5-243070)</w:t>
      </w:r>
    </w:p>
    <w:p w14:paraId="04C45C3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FC35A" w14:textId="4ACB0EE5" w:rsidR="00120D55" w:rsidRDefault="00120D55" w:rsidP="00120D55">
      <w:pPr>
        <w:rPr>
          <w:rFonts w:ascii="Arial" w:hAnsi="Arial" w:cs="Arial"/>
          <w:b/>
          <w:sz w:val="24"/>
        </w:rPr>
      </w:pPr>
      <w:r>
        <w:rPr>
          <w:rFonts w:ascii="Arial" w:hAnsi="Arial" w:cs="Arial"/>
          <w:b/>
          <w:color w:val="0000FF"/>
          <w:sz w:val="24"/>
        </w:rPr>
        <w:t>S5-242543</w:t>
      </w:r>
      <w:r>
        <w:rPr>
          <w:rFonts w:ascii="Arial" w:hAnsi="Arial" w:cs="Arial"/>
          <w:b/>
          <w:color w:val="0000FF"/>
          <w:sz w:val="24"/>
        </w:rPr>
        <w:tab/>
      </w:r>
      <w:r>
        <w:rPr>
          <w:rFonts w:ascii="Arial" w:hAnsi="Arial" w:cs="Arial"/>
          <w:b/>
          <w:sz w:val="24"/>
        </w:rPr>
        <w:t>LS on update of 3GPP SA5 Rel-18 progress and Rel-19 work plan</w:t>
      </w:r>
    </w:p>
    <w:p w14:paraId="5E1F9A26"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TM Forum, ITU-T SG13, ITU-T SG5, ITU-T SG2, ETSI ISG ZSM, ETSI ISG NFV, ETSI ISG EE, cc 3GPP SA</w:t>
      </w:r>
      <w:r>
        <w:rPr>
          <w:i/>
        </w:rPr>
        <w:br/>
      </w:r>
      <w:r>
        <w:rPr>
          <w:i/>
        </w:rPr>
        <w:tab/>
      </w:r>
      <w:r>
        <w:rPr>
          <w:i/>
        </w:rPr>
        <w:tab/>
      </w:r>
      <w:r>
        <w:rPr>
          <w:i/>
        </w:rPr>
        <w:tab/>
      </w:r>
      <w:r>
        <w:rPr>
          <w:i/>
        </w:rPr>
        <w:tab/>
      </w:r>
      <w:r>
        <w:rPr>
          <w:i/>
        </w:rPr>
        <w:tab/>
        <w:t>Source: Huawei Technologies Sweden AB</w:t>
      </w:r>
    </w:p>
    <w:p w14:paraId="6D22359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S5-243071</w:t>
      </w:r>
      <w:r>
        <w:rPr>
          <w:color w:val="993300"/>
          <w:u w:val="single"/>
        </w:rPr>
        <w:t>.</w:t>
      </w:r>
    </w:p>
    <w:p w14:paraId="135EBEAA" w14:textId="212CEA60" w:rsidR="00120D55" w:rsidRDefault="00120D55" w:rsidP="00120D55">
      <w:pPr>
        <w:rPr>
          <w:rFonts w:ascii="Arial" w:hAnsi="Arial" w:cs="Arial"/>
          <w:b/>
          <w:sz w:val="24"/>
        </w:rPr>
      </w:pPr>
      <w:r>
        <w:rPr>
          <w:rFonts w:ascii="Arial" w:hAnsi="Arial" w:cs="Arial"/>
          <w:b/>
          <w:color w:val="0000FF"/>
          <w:sz w:val="24"/>
        </w:rPr>
        <w:t>S5-243071</w:t>
      </w:r>
      <w:r>
        <w:rPr>
          <w:rFonts w:ascii="Arial" w:hAnsi="Arial" w:cs="Arial"/>
          <w:b/>
          <w:color w:val="0000FF"/>
          <w:sz w:val="24"/>
        </w:rPr>
        <w:tab/>
      </w:r>
      <w:r>
        <w:rPr>
          <w:rFonts w:ascii="Arial" w:hAnsi="Arial" w:cs="Arial"/>
          <w:b/>
          <w:sz w:val="24"/>
        </w:rPr>
        <w:t>LS on update of 3GPP SA5 Rel-18 progress and Rel-19 work plan</w:t>
      </w:r>
    </w:p>
    <w:p w14:paraId="4543E384"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TM Forum, ITU-T SG13, ITU-T SG5, ITU-T SG2, ETSI ISG ZSM, ETSI ISG NFV, ETSI ISG EE, cc SA</w:t>
      </w:r>
      <w:r>
        <w:rPr>
          <w:i/>
        </w:rPr>
        <w:br/>
      </w:r>
      <w:r>
        <w:rPr>
          <w:i/>
        </w:rPr>
        <w:tab/>
      </w:r>
      <w:r>
        <w:rPr>
          <w:i/>
        </w:rPr>
        <w:tab/>
      </w:r>
      <w:r>
        <w:rPr>
          <w:i/>
        </w:rPr>
        <w:tab/>
      </w:r>
      <w:r>
        <w:rPr>
          <w:i/>
        </w:rPr>
        <w:tab/>
      </w:r>
      <w:r>
        <w:rPr>
          <w:i/>
        </w:rPr>
        <w:tab/>
        <w:t>Source: WG Chair</w:t>
      </w:r>
    </w:p>
    <w:p w14:paraId="2E50F894" w14:textId="77777777" w:rsidR="00120D55" w:rsidRDefault="00120D55" w:rsidP="00120D55">
      <w:pPr>
        <w:rPr>
          <w:color w:val="808080"/>
        </w:rPr>
      </w:pPr>
      <w:r>
        <w:rPr>
          <w:color w:val="808080"/>
        </w:rPr>
        <w:t>(Replaces S5-242543)</w:t>
      </w:r>
    </w:p>
    <w:p w14:paraId="3638CD1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S5-243313</w:t>
      </w:r>
      <w:r>
        <w:rPr>
          <w:color w:val="993300"/>
          <w:u w:val="single"/>
        </w:rPr>
        <w:t>.</w:t>
      </w:r>
    </w:p>
    <w:p w14:paraId="45E1935B" w14:textId="724558B8" w:rsidR="00120D55" w:rsidRDefault="00120D55" w:rsidP="00120D55">
      <w:pPr>
        <w:rPr>
          <w:rFonts w:ascii="Arial" w:hAnsi="Arial" w:cs="Arial"/>
          <w:b/>
          <w:sz w:val="24"/>
        </w:rPr>
      </w:pPr>
      <w:r>
        <w:rPr>
          <w:rFonts w:ascii="Arial" w:hAnsi="Arial" w:cs="Arial"/>
          <w:b/>
          <w:color w:val="0000FF"/>
          <w:sz w:val="24"/>
        </w:rPr>
        <w:t>S5-243313</w:t>
      </w:r>
      <w:r>
        <w:rPr>
          <w:rFonts w:ascii="Arial" w:hAnsi="Arial" w:cs="Arial"/>
          <w:b/>
          <w:color w:val="0000FF"/>
          <w:sz w:val="24"/>
        </w:rPr>
        <w:tab/>
      </w:r>
      <w:r>
        <w:rPr>
          <w:rFonts w:ascii="Arial" w:hAnsi="Arial" w:cs="Arial"/>
          <w:b/>
          <w:sz w:val="24"/>
        </w:rPr>
        <w:t>LS on update of 3GPP SA5 Rel-18 progress and Rel-19 work plan</w:t>
      </w:r>
    </w:p>
    <w:p w14:paraId="08C3AEBB"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GSMA, NGMN, TM Forum, ITU-T SG13, ITU-T SG5, ITU-T SG2, ETSI ISG ZSM, ETSI ISG NFV, ETSI TC EE, ONAP, O-RAN, SNSJU ORIGAMI, cc SA</w:t>
      </w:r>
      <w:r>
        <w:rPr>
          <w:i/>
        </w:rPr>
        <w:br/>
      </w:r>
      <w:r>
        <w:rPr>
          <w:i/>
        </w:rPr>
        <w:tab/>
      </w:r>
      <w:r>
        <w:rPr>
          <w:i/>
        </w:rPr>
        <w:tab/>
      </w:r>
      <w:r>
        <w:rPr>
          <w:i/>
        </w:rPr>
        <w:tab/>
      </w:r>
      <w:r>
        <w:rPr>
          <w:i/>
        </w:rPr>
        <w:tab/>
      </w:r>
      <w:r>
        <w:rPr>
          <w:i/>
        </w:rPr>
        <w:tab/>
        <w:t>Source: WG Chair</w:t>
      </w:r>
    </w:p>
    <w:p w14:paraId="2E2CCFB1" w14:textId="77777777" w:rsidR="00120D55" w:rsidRDefault="00120D55" w:rsidP="00120D55">
      <w:pPr>
        <w:rPr>
          <w:color w:val="808080"/>
        </w:rPr>
      </w:pPr>
      <w:r>
        <w:rPr>
          <w:color w:val="808080"/>
        </w:rPr>
        <w:t>(Replaces S5-243071)</w:t>
      </w:r>
    </w:p>
    <w:p w14:paraId="396C67B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C0C71" w14:textId="0AB9B2B6" w:rsidR="00120D55" w:rsidRDefault="00120D55" w:rsidP="00120D55">
      <w:pPr>
        <w:rPr>
          <w:rFonts w:ascii="Arial" w:hAnsi="Arial" w:cs="Arial"/>
          <w:b/>
          <w:sz w:val="24"/>
        </w:rPr>
      </w:pPr>
      <w:r>
        <w:rPr>
          <w:rFonts w:ascii="Arial" w:hAnsi="Arial" w:cs="Arial"/>
          <w:b/>
          <w:color w:val="0000FF"/>
          <w:sz w:val="24"/>
        </w:rPr>
        <w:t>S5-242575</w:t>
      </w:r>
      <w:r>
        <w:rPr>
          <w:rFonts w:ascii="Arial" w:hAnsi="Arial" w:cs="Arial"/>
          <w:b/>
          <w:color w:val="0000FF"/>
          <w:sz w:val="24"/>
        </w:rPr>
        <w:tab/>
      </w:r>
      <w:r>
        <w:rPr>
          <w:rFonts w:ascii="Arial" w:hAnsi="Arial" w:cs="Arial"/>
          <w:b/>
          <w:sz w:val="24"/>
        </w:rPr>
        <w:t>SA5 LS to SA on AECC Publications</w:t>
      </w:r>
    </w:p>
    <w:p w14:paraId="0EFC2AE8"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cc SA1, SA2, SA6</w:t>
      </w:r>
      <w:r>
        <w:rPr>
          <w:i/>
        </w:rPr>
        <w:br/>
      </w:r>
      <w:r>
        <w:rPr>
          <w:i/>
        </w:rPr>
        <w:tab/>
      </w:r>
      <w:r>
        <w:rPr>
          <w:i/>
        </w:rPr>
        <w:tab/>
      </w:r>
      <w:r>
        <w:rPr>
          <w:i/>
        </w:rPr>
        <w:tab/>
      </w:r>
      <w:r>
        <w:rPr>
          <w:i/>
        </w:rPr>
        <w:tab/>
      </w:r>
      <w:r>
        <w:rPr>
          <w:i/>
        </w:rPr>
        <w:tab/>
        <w:t>Source: Huawei</w:t>
      </w:r>
    </w:p>
    <w:p w14:paraId="015AEBF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S5-243069</w:t>
      </w:r>
      <w:r>
        <w:rPr>
          <w:color w:val="993300"/>
          <w:u w:val="single"/>
        </w:rPr>
        <w:t>.</w:t>
      </w:r>
    </w:p>
    <w:p w14:paraId="3CEF2C32" w14:textId="616F2997" w:rsidR="00120D55" w:rsidRDefault="00120D55" w:rsidP="00120D55">
      <w:pPr>
        <w:rPr>
          <w:rFonts w:ascii="Arial" w:hAnsi="Arial" w:cs="Arial"/>
          <w:b/>
          <w:sz w:val="24"/>
        </w:rPr>
      </w:pPr>
      <w:r>
        <w:rPr>
          <w:rFonts w:ascii="Arial" w:hAnsi="Arial" w:cs="Arial"/>
          <w:b/>
          <w:color w:val="0000FF"/>
          <w:sz w:val="24"/>
        </w:rPr>
        <w:t>S5-243069</w:t>
      </w:r>
      <w:r>
        <w:rPr>
          <w:rFonts w:ascii="Arial" w:hAnsi="Arial" w:cs="Arial"/>
          <w:b/>
          <w:color w:val="0000FF"/>
          <w:sz w:val="24"/>
        </w:rPr>
        <w:tab/>
      </w:r>
      <w:r>
        <w:rPr>
          <w:rFonts w:ascii="Arial" w:hAnsi="Arial" w:cs="Arial"/>
          <w:b/>
          <w:sz w:val="24"/>
        </w:rPr>
        <w:t>Reply LS to SA on AECC Publications</w:t>
      </w:r>
    </w:p>
    <w:p w14:paraId="7081F480"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cc SA1, SA2, SA6</w:t>
      </w:r>
      <w:r>
        <w:rPr>
          <w:i/>
        </w:rPr>
        <w:br/>
      </w:r>
      <w:r>
        <w:rPr>
          <w:i/>
        </w:rPr>
        <w:tab/>
      </w:r>
      <w:r>
        <w:rPr>
          <w:i/>
        </w:rPr>
        <w:tab/>
      </w:r>
      <w:r>
        <w:rPr>
          <w:i/>
        </w:rPr>
        <w:tab/>
      </w:r>
      <w:r>
        <w:rPr>
          <w:i/>
        </w:rPr>
        <w:tab/>
      </w:r>
      <w:r>
        <w:rPr>
          <w:i/>
        </w:rPr>
        <w:tab/>
        <w:t>Source: Huawei</w:t>
      </w:r>
    </w:p>
    <w:p w14:paraId="0CD0F80F" w14:textId="77777777" w:rsidR="00120D55" w:rsidRDefault="00120D55" w:rsidP="00120D55">
      <w:pPr>
        <w:rPr>
          <w:color w:val="808080"/>
        </w:rPr>
      </w:pPr>
      <w:r>
        <w:rPr>
          <w:color w:val="808080"/>
        </w:rPr>
        <w:t>(Replaces S5-242575)</w:t>
      </w:r>
    </w:p>
    <w:p w14:paraId="78E6750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D5129" w14:textId="5AAD7736" w:rsidR="00120D55" w:rsidRDefault="00120D55" w:rsidP="00120D55">
      <w:pPr>
        <w:rPr>
          <w:rFonts w:ascii="Arial" w:hAnsi="Arial" w:cs="Arial"/>
          <w:b/>
          <w:sz w:val="24"/>
        </w:rPr>
      </w:pPr>
      <w:r>
        <w:rPr>
          <w:rFonts w:ascii="Arial" w:hAnsi="Arial" w:cs="Arial"/>
          <w:b/>
          <w:color w:val="0000FF"/>
          <w:sz w:val="24"/>
        </w:rPr>
        <w:t>S5-243261</w:t>
      </w:r>
      <w:r>
        <w:rPr>
          <w:rFonts w:ascii="Arial" w:hAnsi="Arial" w:cs="Arial"/>
          <w:b/>
          <w:color w:val="0000FF"/>
          <w:sz w:val="24"/>
        </w:rPr>
        <w:tab/>
      </w:r>
      <w:r>
        <w:rPr>
          <w:rFonts w:ascii="Arial" w:hAnsi="Arial" w:cs="Arial"/>
          <w:b/>
          <w:sz w:val="24"/>
        </w:rPr>
        <w:t>Report from breakout joint-session on EE KPIs</w:t>
      </w:r>
    </w:p>
    <w:p w14:paraId="52E1F6BF" w14:textId="77777777" w:rsidR="00120D55" w:rsidRDefault="00120D55" w:rsidP="00120D55">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SA5 SWG Chair</w:t>
      </w:r>
    </w:p>
    <w:p w14:paraId="3A9794DF"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9E960" w14:textId="2D3ED1AC" w:rsidR="00120D55" w:rsidRDefault="00120D55" w:rsidP="00120D55">
      <w:pPr>
        <w:rPr>
          <w:rFonts w:ascii="Arial" w:hAnsi="Arial" w:cs="Arial"/>
          <w:b/>
          <w:sz w:val="24"/>
        </w:rPr>
      </w:pPr>
      <w:r>
        <w:rPr>
          <w:rFonts w:ascii="Arial" w:hAnsi="Arial" w:cs="Arial"/>
          <w:b/>
          <w:color w:val="0000FF"/>
          <w:sz w:val="24"/>
        </w:rPr>
        <w:t>S5-243338</w:t>
      </w:r>
      <w:r>
        <w:rPr>
          <w:rFonts w:ascii="Arial" w:hAnsi="Arial" w:cs="Arial"/>
          <w:b/>
          <w:color w:val="0000FF"/>
          <w:sz w:val="24"/>
        </w:rPr>
        <w:tab/>
      </w:r>
      <w:r>
        <w:rPr>
          <w:rFonts w:ascii="Arial" w:hAnsi="Arial" w:cs="Arial"/>
          <w:b/>
          <w:sz w:val="24"/>
        </w:rPr>
        <w:t>Report from breakout session on NFV WS slides</w:t>
      </w:r>
    </w:p>
    <w:p w14:paraId="649FB651" w14:textId="77777777" w:rsidR="00120D55" w:rsidRDefault="00120D55" w:rsidP="00120D55">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WG Vice-Chair (Ericsson)</w:t>
      </w:r>
    </w:p>
    <w:p w14:paraId="097590B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D1831" w14:textId="77777777" w:rsidR="00120D55" w:rsidRDefault="00120D55" w:rsidP="00120D55">
      <w:pPr>
        <w:pStyle w:val="Heading3"/>
      </w:pPr>
      <w:bookmarkStart w:id="8" w:name="_Toc172622440"/>
      <w:r>
        <w:t>5.4</w:t>
      </w:r>
      <w:r>
        <w:tab/>
        <w:t>SA5 meeting calendar</w:t>
      </w:r>
      <w:bookmarkEnd w:id="8"/>
    </w:p>
    <w:p w14:paraId="0755B3CA" w14:textId="3924C7EC" w:rsidR="00120D55" w:rsidRDefault="00120D55" w:rsidP="00120D55">
      <w:pPr>
        <w:rPr>
          <w:rFonts w:ascii="Arial" w:hAnsi="Arial" w:cs="Arial"/>
          <w:b/>
          <w:sz w:val="24"/>
        </w:rPr>
      </w:pPr>
      <w:r>
        <w:rPr>
          <w:rFonts w:ascii="Arial" w:hAnsi="Arial" w:cs="Arial"/>
          <w:b/>
          <w:color w:val="0000FF"/>
          <w:sz w:val="24"/>
        </w:rPr>
        <w:t>S5-242307</w:t>
      </w:r>
      <w:r>
        <w:rPr>
          <w:rFonts w:ascii="Arial" w:hAnsi="Arial" w:cs="Arial"/>
          <w:b/>
          <w:color w:val="0000FF"/>
          <w:sz w:val="24"/>
        </w:rPr>
        <w:tab/>
      </w:r>
      <w:r>
        <w:rPr>
          <w:rFonts w:ascii="Arial" w:hAnsi="Arial" w:cs="Arial"/>
          <w:b/>
          <w:sz w:val="24"/>
        </w:rPr>
        <w:t>SA5 meeting calendar</w:t>
      </w:r>
    </w:p>
    <w:p w14:paraId="21B59C0B"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7D1C613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S5-243072</w:t>
      </w:r>
      <w:r>
        <w:rPr>
          <w:color w:val="993300"/>
          <w:u w:val="single"/>
        </w:rPr>
        <w:t>.</w:t>
      </w:r>
    </w:p>
    <w:p w14:paraId="21EC8F75" w14:textId="16ED03BA" w:rsidR="00120D55" w:rsidRDefault="00120D55" w:rsidP="00120D55">
      <w:pPr>
        <w:rPr>
          <w:rFonts w:ascii="Arial" w:hAnsi="Arial" w:cs="Arial"/>
          <w:b/>
          <w:sz w:val="24"/>
        </w:rPr>
      </w:pPr>
      <w:r>
        <w:rPr>
          <w:rFonts w:ascii="Arial" w:hAnsi="Arial" w:cs="Arial"/>
          <w:b/>
          <w:color w:val="0000FF"/>
          <w:sz w:val="24"/>
        </w:rPr>
        <w:t>S5-243072</w:t>
      </w:r>
      <w:r>
        <w:rPr>
          <w:rFonts w:ascii="Arial" w:hAnsi="Arial" w:cs="Arial"/>
          <w:b/>
          <w:color w:val="0000FF"/>
          <w:sz w:val="24"/>
        </w:rPr>
        <w:tab/>
      </w:r>
      <w:r>
        <w:rPr>
          <w:rFonts w:ascii="Arial" w:hAnsi="Arial" w:cs="Arial"/>
          <w:b/>
          <w:sz w:val="24"/>
        </w:rPr>
        <w:t>SA5 meeting calendar</w:t>
      </w:r>
    </w:p>
    <w:p w14:paraId="763D271A"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04B41D79" w14:textId="77777777" w:rsidR="00120D55" w:rsidRDefault="00120D55" w:rsidP="00120D55">
      <w:pPr>
        <w:rPr>
          <w:color w:val="808080"/>
        </w:rPr>
      </w:pPr>
      <w:r>
        <w:rPr>
          <w:color w:val="808080"/>
        </w:rPr>
        <w:t>(Replaces S5-242307)</w:t>
      </w:r>
    </w:p>
    <w:p w14:paraId="0F92AA9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AAC9B" w14:textId="77777777" w:rsidR="00120D55" w:rsidRDefault="00120D55" w:rsidP="00120D55">
      <w:pPr>
        <w:pStyle w:val="Heading3"/>
      </w:pPr>
      <w:bookmarkStart w:id="9" w:name="_Toc172622441"/>
      <w:r>
        <w:t>6.1</w:t>
      </w:r>
      <w:r>
        <w:tab/>
        <w:t>OAM&amp;P Plenary</w:t>
      </w:r>
      <w:bookmarkEnd w:id="9"/>
    </w:p>
    <w:p w14:paraId="367C4513" w14:textId="1EBFC819" w:rsidR="00120D55" w:rsidRDefault="00120D55" w:rsidP="00120D55">
      <w:pPr>
        <w:rPr>
          <w:rFonts w:ascii="Arial" w:hAnsi="Arial" w:cs="Arial"/>
          <w:b/>
          <w:sz w:val="24"/>
        </w:rPr>
      </w:pPr>
      <w:r>
        <w:rPr>
          <w:rFonts w:ascii="Arial" w:hAnsi="Arial" w:cs="Arial"/>
          <w:b/>
          <w:color w:val="0000FF"/>
          <w:sz w:val="24"/>
        </w:rPr>
        <w:t>S5-242309</w:t>
      </w:r>
      <w:r>
        <w:rPr>
          <w:rFonts w:ascii="Arial" w:hAnsi="Arial" w:cs="Arial"/>
          <w:b/>
          <w:color w:val="0000FF"/>
          <w:sz w:val="24"/>
        </w:rPr>
        <w:tab/>
      </w:r>
      <w:r>
        <w:rPr>
          <w:rFonts w:ascii="Arial" w:hAnsi="Arial" w:cs="Arial"/>
          <w:b/>
          <w:sz w:val="24"/>
        </w:rPr>
        <w:t>OAM action list</w:t>
      </w:r>
    </w:p>
    <w:p w14:paraId="2ECC098D"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(Nokia)</w:t>
      </w:r>
    </w:p>
    <w:p w14:paraId="20520EC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74E2F" w14:textId="1FFDDFF4" w:rsidR="00120D55" w:rsidRDefault="00120D55" w:rsidP="00120D55">
      <w:pPr>
        <w:rPr>
          <w:rFonts w:ascii="Arial" w:hAnsi="Arial" w:cs="Arial"/>
          <w:b/>
          <w:sz w:val="24"/>
        </w:rPr>
      </w:pPr>
      <w:r>
        <w:rPr>
          <w:rFonts w:ascii="Arial" w:hAnsi="Arial" w:cs="Arial"/>
          <w:b/>
          <w:color w:val="0000FF"/>
          <w:sz w:val="24"/>
        </w:rPr>
        <w:t>S5-242310</w:t>
      </w:r>
      <w:r>
        <w:rPr>
          <w:rFonts w:ascii="Arial" w:hAnsi="Arial" w:cs="Arial"/>
          <w:b/>
          <w:color w:val="0000FF"/>
          <w:sz w:val="24"/>
        </w:rPr>
        <w:tab/>
      </w:r>
      <w:r>
        <w:rPr>
          <w:rFonts w:ascii="Arial" w:hAnsi="Arial" w:cs="Arial"/>
          <w:b/>
          <w:sz w:val="24"/>
        </w:rPr>
        <w:t>OAM Exec Report</w:t>
      </w:r>
    </w:p>
    <w:p w14:paraId="6BAA70AF" w14:textId="77777777" w:rsidR="00120D55" w:rsidRDefault="00120D55" w:rsidP="00120D5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(Nokia)</w:t>
      </w:r>
    </w:p>
    <w:p w14:paraId="4A7BCD7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04B47" w14:textId="5CA153D3" w:rsidR="00120D55" w:rsidRDefault="00120D55" w:rsidP="00120D55">
      <w:pPr>
        <w:rPr>
          <w:rFonts w:ascii="Arial" w:hAnsi="Arial" w:cs="Arial"/>
          <w:b/>
          <w:sz w:val="24"/>
        </w:rPr>
      </w:pPr>
      <w:r>
        <w:rPr>
          <w:rFonts w:ascii="Arial" w:hAnsi="Arial" w:cs="Arial"/>
          <w:b/>
          <w:color w:val="0000FF"/>
          <w:sz w:val="24"/>
        </w:rPr>
        <w:t>S5-242312</w:t>
      </w:r>
      <w:r>
        <w:rPr>
          <w:rFonts w:ascii="Arial" w:hAnsi="Arial" w:cs="Arial"/>
          <w:b/>
          <w:color w:val="0000FF"/>
          <w:sz w:val="24"/>
        </w:rPr>
        <w:tab/>
      </w:r>
      <w:r>
        <w:rPr>
          <w:rFonts w:ascii="Arial" w:hAnsi="Arial" w:cs="Arial"/>
          <w:b/>
          <w:sz w:val="24"/>
        </w:rPr>
        <w:t>Collection of useful endorsed documents in OAM</w:t>
      </w:r>
    </w:p>
    <w:p w14:paraId="7C2CD558"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4936524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8AC5B" w14:textId="392BA14F" w:rsidR="00120D55" w:rsidRDefault="00120D55" w:rsidP="00120D55">
      <w:pPr>
        <w:rPr>
          <w:rFonts w:ascii="Arial" w:hAnsi="Arial" w:cs="Arial"/>
          <w:b/>
          <w:sz w:val="24"/>
        </w:rPr>
      </w:pPr>
      <w:r>
        <w:rPr>
          <w:rFonts w:ascii="Arial" w:hAnsi="Arial" w:cs="Arial"/>
          <w:b/>
          <w:color w:val="0000FF"/>
          <w:sz w:val="24"/>
        </w:rPr>
        <w:t>S5-242313</w:t>
      </w:r>
      <w:r>
        <w:rPr>
          <w:rFonts w:ascii="Arial" w:hAnsi="Arial" w:cs="Arial"/>
          <w:b/>
          <w:color w:val="0000FF"/>
          <w:sz w:val="24"/>
        </w:rPr>
        <w:tab/>
      </w:r>
      <w:r>
        <w:rPr>
          <w:rFonts w:ascii="Arial" w:hAnsi="Arial" w:cs="Arial"/>
          <w:b/>
          <w:sz w:val="24"/>
        </w:rPr>
        <w:t>Collection of external communication documents in OAM</w:t>
      </w:r>
    </w:p>
    <w:p w14:paraId="329EF626"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66FDB63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69994" w14:textId="7D049E64" w:rsidR="00120D55" w:rsidRDefault="00120D55" w:rsidP="00120D55">
      <w:pPr>
        <w:rPr>
          <w:rFonts w:ascii="Arial" w:hAnsi="Arial" w:cs="Arial"/>
          <w:b/>
          <w:sz w:val="24"/>
        </w:rPr>
      </w:pPr>
      <w:r>
        <w:rPr>
          <w:rFonts w:ascii="Arial" w:hAnsi="Arial" w:cs="Arial"/>
          <w:b/>
          <w:color w:val="0000FF"/>
          <w:sz w:val="24"/>
        </w:rPr>
        <w:t>S5-242314</w:t>
      </w:r>
      <w:r>
        <w:rPr>
          <w:rFonts w:ascii="Arial" w:hAnsi="Arial" w:cs="Arial"/>
          <w:b/>
          <w:color w:val="0000FF"/>
          <w:sz w:val="24"/>
        </w:rPr>
        <w:tab/>
      </w:r>
      <w:r>
        <w:rPr>
          <w:rFonts w:ascii="Arial" w:hAnsi="Arial" w:cs="Arial"/>
          <w:b/>
          <w:sz w:val="24"/>
        </w:rPr>
        <w:t>Living document for stage 2-3 alignment</w:t>
      </w:r>
    </w:p>
    <w:p w14:paraId="553589E0"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(Ericsson)</w:t>
      </w:r>
    </w:p>
    <w:p w14:paraId="2520231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CF31A0" w14:textId="053BC1ED" w:rsidR="00120D55" w:rsidRDefault="00120D55" w:rsidP="00120D55">
      <w:pPr>
        <w:rPr>
          <w:rFonts w:ascii="Arial" w:hAnsi="Arial" w:cs="Arial"/>
          <w:b/>
          <w:sz w:val="24"/>
        </w:rPr>
      </w:pPr>
      <w:r>
        <w:rPr>
          <w:rFonts w:ascii="Arial" w:hAnsi="Arial" w:cs="Arial"/>
          <w:b/>
          <w:color w:val="0000FF"/>
          <w:sz w:val="24"/>
        </w:rPr>
        <w:lastRenderedPageBreak/>
        <w:t>S5-242351</w:t>
      </w:r>
      <w:r>
        <w:rPr>
          <w:rFonts w:ascii="Arial" w:hAnsi="Arial" w:cs="Arial"/>
          <w:b/>
          <w:color w:val="0000FF"/>
          <w:sz w:val="24"/>
        </w:rPr>
        <w:tab/>
      </w:r>
      <w:r>
        <w:rPr>
          <w:rFonts w:ascii="Arial" w:hAnsi="Arial" w:cs="Arial"/>
          <w:b/>
          <w:sz w:val="24"/>
        </w:rPr>
        <w:t>LS on 5G Trace to support UE level measurement</w:t>
      </w:r>
    </w:p>
    <w:p w14:paraId="4A46C427"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C4-241558, to SA5, cc CT3</w:t>
      </w:r>
      <w:r>
        <w:rPr>
          <w:i/>
        </w:rPr>
        <w:br/>
      </w:r>
      <w:r>
        <w:rPr>
          <w:i/>
        </w:rPr>
        <w:tab/>
      </w:r>
      <w:r>
        <w:rPr>
          <w:i/>
        </w:rPr>
        <w:tab/>
      </w:r>
      <w:r>
        <w:rPr>
          <w:i/>
        </w:rPr>
        <w:tab/>
      </w:r>
      <w:r>
        <w:rPr>
          <w:i/>
        </w:rPr>
        <w:tab/>
      </w:r>
      <w:r>
        <w:rPr>
          <w:i/>
        </w:rPr>
        <w:tab/>
        <w:t>Source: C4-241558</w:t>
      </w:r>
    </w:p>
    <w:p w14:paraId="75A280E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0D9608" w14:textId="104AE6D7" w:rsidR="00120D55" w:rsidRDefault="00120D55" w:rsidP="00120D55">
      <w:pPr>
        <w:rPr>
          <w:rFonts w:ascii="Arial" w:hAnsi="Arial" w:cs="Arial"/>
          <w:b/>
          <w:sz w:val="24"/>
        </w:rPr>
      </w:pPr>
      <w:r>
        <w:rPr>
          <w:rFonts w:ascii="Arial" w:hAnsi="Arial" w:cs="Arial"/>
          <w:b/>
          <w:color w:val="0000FF"/>
          <w:sz w:val="24"/>
        </w:rPr>
        <w:t>S5-242352</w:t>
      </w:r>
      <w:r>
        <w:rPr>
          <w:rFonts w:ascii="Arial" w:hAnsi="Arial" w:cs="Arial"/>
          <w:b/>
          <w:color w:val="0000FF"/>
          <w:sz w:val="24"/>
        </w:rPr>
        <w:tab/>
      </w:r>
      <w:r>
        <w:rPr>
          <w:rFonts w:ascii="Arial" w:hAnsi="Arial" w:cs="Arial"/>
          <w:b/>
          <w:sz w:val="24"/>
        </w:rPr>
        <w:t>LS to RAN3 on MDT for NPN</w:t>
      </w:r>
    </w:p>
    <w:p w14:paraId="60D96381"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R2-2403856, to RAN3, cc SA2, SA5</w:t>
      </w:r>
      <w:r>
        <w:rPr>
          <w:i/>
        </w:rPr>
        <w:br/>
      </w:r>
      <w:r>
        <w:rPr>
          <w:i/>
        </w:rPr>
        <w:tab/>
      </w:r>
      <w:r>
        <w:rPr>
          <w:i/>
        </w:rPr>
        <w:tab/>
      </w:r>
      <w:r>
        <w:rPr>
          <w:i/>
        </w:rPr>
        <w:tab/>
      </w:r>
      <w:r>
        <w:rPr>
          <w:i/>
        </w:rPr>
        <w:tab/>
      </w:r>
      <w:r>
        <w:rPr>
          <w:i/>
        </w:rPr>
        <w:tab/>
        <w:t>Source: R2-2403856</w:t>
      </w:r>
    </w:p>
    <w:p w14:paraId="3DA549D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CF37C" w14:textId="6DF278FC" w:rsidR="00120D55" w:rsidRDefault="00120D55" w:rsidP="00120D55">
      <w:pPr>
        <w:rPr>
          <w:rFonts w:ascii="Arial" w:hAnsi="Arial" w:cs="Arial"/>
          <w:b/>
          <w:sz w:val="24"/>
        </w:rPr>
      </w:pPr>
      <w:r>
        <w:rPr>
          <w:rFonts w:ascii="Arial" w:hAnsi="Arial" w:cs="Arial"/>
          <w:b/>
          <w:color w:val="0000FF"/>
          <w:sz w:val="24"/>
        </w:rPr>
        <w:t>S5-242362</w:t>
      </w:r>
      <w:r>
        <w:rPr>
          <w:rFonts w:ascii="Arial" w:hAnsi="Arial" w:cs="Arial"/>
          <w:b/>
          <w:color w:val="0000FF"/>
          <w:sz w:val="24"/>
        </w:rPr>
        <w:tab/>
      </w:r>
      <w:r>
        <w:rPr>
          <w:rFonts w:ascii="Arial" w:hAnsi="Arial" w:cs="Arial"/>
          <w:b/>
          <w:sz w:val="24"/>
        </w:rPr>
        <w:t>Reply to LS on ZSM Work on AI enablers and intent-driven autonomous networks (SA5#154)</w:t>
      </w:r>
    </w:p>
    <w:p w14:paraId="079CEC68"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ETSI ISG ZSM</w:t>
      </w:r>
    </w:p>
    <w:p w14:paraId="5B8D0AE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p>
    <w:p w14:paraId="6045EBF2" w14:textId="148F230B" w:rsidR="00120D55" w:rsidRDefault="00120D55" w:rsidP="00120D55">
      <w:pPr>
        <w:rPr>
          <w:rFonts w:ascii="Arial" w:hAnsi="Arial" w:cs="Arial"/>
          <w:b/>
          <w:sz w:val="24"/>
        </w:rPr>
      </w:pPr>
      <w:r>
        <w:rPr>
          <w:rFonts w:ascii="Arial" w:hAnsi="Arial" w:cs="Arial"/>
          <w:b/>
          <w:color w:val="0000FF"/>
          <w:sz w:val="24"/>
        </w:rPr>
        <w:t>S5-242363</w:t>
      </w:r>
      <w:r>
        <w:rPr>
          <w:rFonts w:ascii="Arial" w:hAnsi="Arial" w:cs="Arial"/>
          <w:b/>
          <w:color w:val="0000FF"/>
          <w:sz w:val="24"/>
        </w:rPr>
        <w:tab/>
      </w:r>
      <w:r>
        <w:rPr>
          <w:rFonts w:ascii="Arial" w:hAnsi="Arial" w:cs="Arial"/>
          <w:b/>
          <w:sz w:val="24"/>
        </w:rPr>
        <w:t>LS on initiation of draft new Recommendation ITU-T Y.KNO “Requirements and framework for knowledge-based network optimization in IMT-2020 networks and beyond”</w:t>
      </w:r>
    </w:p>
    <w:p w14:paraId="38E6115C"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 16, IEEE Knowledge Graph Working Group, ETSI ISG ENI, 3GPP, cc -</w:t>
      </w:r>
      <w:r>
        <w:rPr>
          <w:i/>
        </w:rPr>
        <w:br/>
      </w:r>
      <w:r>
        <w:rPr>
          <w:i/>
        </w:rPr>
        <w:tab/>
      </w:r>
      <w:r>
        <w:rPr>
          <w:i/>
        </w:rPr>
        <w:tab/>
      </w:r>
      <w:r>
        <w:rPr>
          <w:i/>
        </w:rPr>
        <w:tab/>
      </w:r>
      <w:r>
        <w:rPr>
          <w:i/>
        </w:rPr>
        <w:tab/>
      </w:r>
      <w:r>
        <w:rPr>
          <w:i/>
        </w:rPr>
        <w:tab/>
        <w:t>Source: ITU-T SG 13</w:t>
      </w:r>
    </w:p>
    <w:p w14:paraId="40EB7E7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37E42" w14:textId="4CCCBE76" w:rsidR="00120D55" w:rsidRDefault="00120D55" w:rsidP="00120D55">
      <w:pPr>
        <w:rPr>
          <w:rFonts w:ascii="Arial" w:hAnsi="Arial" w:cs="Arial"/>
          <w:b/>
          <w:sz w:val="24"/>
        </w:rPr>
      </w:pPr>
      <w:r>
        <w:rPr>
          <w:rFonts w:ascii="Arial" w:hAnsi="Arial" w:cs="Arial"/>
          <w:b/>
          <w:color w:val="0000FF"/>
          <w:sz w:val="24"/>
        </w:rPr>
        <w:t>S5-242364</w:t>
      </w:r>
      <w:r>
        <w:rPr>
          <w:rFonts w:ascii="Arial" w:hAnsi="Arial" w:cs="Arial"/>
          <w:b/>
          <w:color w:val="0000FF"/>
          <w:sz w:val="24"/>
        </w:rPr>
        <w:tab/>
      </w:r>
      <w:r>
        <w:rPr>
          <w:rFonts w:ascii="Arial" w:hAnsi="Arial" w:cs="Arial"/>
          <w:b/>
          <w:sz w:val="24"/>
        </w:rPr>
        <w:t>LS on consent of draft new Recommendation ITU-T Y.3162 (ex Y.IMT-2020-EIL) “Evaluating intelligence capability for network slice management and orchestration in IMT-2020 network and beyond”</w:t>
      </w:r>
    </w:p>
    <w:p w14:paraId="5755E401"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SG11, 3GPP SA2, 3GPP SA5, ETSI ISG ZSM, cc -</w:t>
      </w:r>
      <w:r>
        <w:rPr>
          <w:i/>
        </w:rPr>
        <w:br/>
      </w:r>
      <w:r>
        <w:rPr>
          <w:i/>
        </w:rPr>
        <w:tab/>
      </w:r>
      <w:r>
        <w:rPr>
          <w:i/>
        </w:rPr>
        <w:tab/>
      </w:r>
      <w:r>
        <w:rPr>
          <w:i/>
        </w:rPr>
        <w:tab/>
      </w:r>
      <w:r>
        <w:rPr>
          <w:i/>
        </w:rPr>
        <w:tab/>
      </w:r>
      <w:r>
        <w:rPr>
          <w:i/>
        </w:rPr>
        <w:tab/>
        <w:t>Source: ITU-T SG 13</w:t>
      </w:r>
    </w:p>
    <w:p w14:paraId="564C0BF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754AD" w14:textId="7E9F562C" w:rsidR="00120D55" w:rsidRDefault="00120D55" w:rsidP="00120D55">
      <w:pPr>
        <w:rPr>
          <w:rFonts w:ascii="Arial" w:hAnsi="Arial" w:cs="Arial"/>
          <w:b/>
          <w:sz w:val="24"/>
        </w:rPr>
      </w:pPr>
      <w:r>
        <w:rPr>
          <w:rFonts w:ascii="Arial" w:hAnsi="Arial" w:cs="Arial"/>
          <w:b/>
          <w:color w:val="0000FF"/>
          <w:sz w:val="24"/>
        </w:rPr>
        <w:t>S5-242365</w:t>
      </w:r>
      <w:r>
        <w:rPr>
          <w:rFonts w:ascii="Arial" w:hAnsi="Arial" w:cs="Arial"/>
          <w:b/>
          <w:color w:val="0000FF"/>
          <w:sz w:val="24"/>
        </w:rPr>
        <w:tab/>
      </w:r>
      <w:r>
        <w:rPr>
          <w:rFonts w:ascii="Arial" w:hAnsi="Arial" w:cs="Arial"/>
          <w:b/>
          <w:sz w:val="24"/>
        </w:rPr>
        <w:t>LS on initiation of new work item ITU-T Y.DT-NS “Digital twin for network slicing in IMT-2020 networks and beyond”</w:t>
      </w:r>
    </w:p>
    <w:p w14:paraId="46309F8C"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SG11, ETSI ZSM, 3GPP SA5, cc -</w:t>
      </w:r>
      <w:r>
        <w:rPr>
          <w:i/>
        </w:rPr>
        <w:br/>
      </w:r>
      <w:r>
        <w:rPr>
          <w:i/>
        </w:rPr>
        <w:tab/>
      </w:r>
      <w:r>
        <w:rPr>
          <w:i/>
        </w:rPr>
        <w:tab/>
      </w:r>
      <w:r>
        <w:rPr>
          <w:i/>
        </w:rPr>
        <w:tab/>
      </w:r>
      <w:r>
        <w:rPr>
          <w:i/>
        </w:rPr>
        <w:tab/>
      </w:r>
      <w:r>
        <w:rPr>
          <w:i/>
        </w:rPr>
        <w:tab/>
        <w:t>Source: ITU-T SG 13</w:t>
      </w:r>
    </w:p>
    <w:p w14:paraId="5D2E2CD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547EA" w14:textId="36FF48BA" w:rsidR="00120D55" w:rsidRDefault="00120D55" w:rsidP="00120D55">
      <w:pPr>
        <w:rPr>
          <w:rFonts w:ascii="Arial" w:hAnsi="Arial" w:cs="Arial"/>
          <w:b/>
          <w:sz w:val="24"/>
        </w:rPr>
      </w:pPr>
      <w:r>
        <w:rPr>
          <w:rFonts w:ascii="Arial" w:hAnsi="Arial" w:cs="Arial"/>
          <w:b/>
          <w:color w:val="0000FF"/>
          <w:sz w:val="24"/>
        </w:rPr>
        <w:t>S5-242366</w:t>
      </w:r>
      <w:r>
        <w:rPr>
          <w:rFonts w:ascii="Arial" w:hAnsi="Arial" w:cs="Arial"/>
          <w:b/>
          <w:color w:val="0000FF"/>
          <w:sz w:val="24"/>
        </w:rPr>
        <w:tab/>
      </w:r>
      <w:r>
        <w:rPr>
          <w:rFonts w:ascii="Arial" w:hAnsi="Arial" w:cs="Arial"/>
          <w:b/>
          <w:sz w:val="24"/>
        </w:rPr>
        <w:t xml:space="preserve">LS on the new work item ITU-T </w:t>
      </w:r>
      <w:proofErr w:type="spellStart"/>
      <w:r>
        <w:rPr>
          <w:rFonts w:ascii="Arial" w:hAnsi="Arial" w:cs="Arial"/>
          <w:b/>
          <w:sz w:val="24"/>
        </w:rPr>
        <w:t>Y.NGNe</w:t>
      </w:r>
      <w:proofErr w:type="spellEnd"/>
      <w:r>
        <w:rPr>
          <w:rFonts w:ascii="Arial" w:hAnsi="Arial" w:cs="Arial"/>
          <w:b/>
          <w:sz w:val="24"/>
        </w:rPr>
        <w:t>-DT-</w:t>
      </w:r>
      <w:proofErr w:type="spellStart"/>
      <w:r>
        <w:rPr>
          <w:rFonts w:ascii="Arial" w:hAnsi="Arial" w:cs="Arial"/>
          <w:b/>
          <w:sz w:val="24"/>
        </w:rPr>
        <w:t>reqts</w:t>
      </w:r>
      <w:proofErr w:type="spellEnd"/>
      <w:r>
        <w:rPr>
          <w:rFonts w:ascii="Arial" w:hAnsi="Arial" w:cs="Arial"/>
          <w:b/>
          <w:sz w:val="24"/>
        </w:rPr>
        <w:t xml:space="preserve"> “Requirements and framework for NGN evolution to support digital twin”</w:t>
      </w:r>
    </w:p>
    <w:p w14:paraId="38F4810F"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SG15, SG20, IETF NMRG, ETSI CIM, 3GPP SA5, cc -</w:t>
      </w:r>
      <w:r>
        <w:rPr>
          <w:i/>
        </w:rPr>
        <w:br/>
      </w:r>
      <w:r>
        <w:rPr>
          <w:i/>
        </w:rPr>
        <w:tab/>
      </w:r>
      <w:r>
        <w:rPr>
          <w:i/>
        </w:rPr>
        <w:tab/>
      </w:r>
      <w:r>
        <w:rPr>
          <w:i/>
        </w:rPr>
        <w:tab/>
      </w:r>
      <w:r>
        <w:rPr>
          <w:i/>
        </w:rPr>
        <w:tab/>
      </w:r>
      <w:r>
        <w:rPr>
          <w:i/>
        </w:rPr>
        <w:tab/>
        <w:t>Source: ITU-T SG 13</w:t>
      </w:r>
    </w:p>
    <w:p w14:paraId="078AA04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933FF" w14:textId="009AF7B1" w:rsidR="00120D55" w:rsidRDefault="00120D55" w:rsidP="00120D55">
      <w:pPr>
        <w:rPr>
          <w:rFonts w:ascii="Arial" w:hAnsi="Arial" w:cs="Arial"/>
          <w:b/>
          <w:sz w:val="24"/>
        </w:rPr>
      </w:pPr>
      <w:r>
        <w:rPr>
          <w:rFonts w:ascii="Arial" w:hAnsi="Arial" w:cs="Arial"/>
          <w:b/>
          <w:color w:val="0000FF"/>
          <w:sz w:val="24"/>
        </w:rPr>
        <w:lastRenderedPageBreak/>
        <w:t>S5-242367</w:t>
      </w:r>
      <w:r>
        <w:rPr>
          <w:rFonts w:ascii="Arial" w:hAnsi="Arial" w:cs="Arial"/>
          <w:b/>
          <w:color w:val="0000FF"/>
          <w:sz w:val="24"/>
        </w:rPr>
        <w:tab/>
      </w:r>
      <w:r>
        <w:rPr>
          <w:rFonts w:ascii="Arial" w:hAnsi="Arial" w:cs="Arial"/>
          <w:b/>
          <w:sz w:val="24"/>
        </w:rPr>
        <w:t>LS/r on consent of draft new Recommendation ITU-T Y.3161 (ex ITU-T Y.IMT2020-IBNMO) "Intent-based network management and orchestration for network slicing in IMT-2020 networks and beyond" (reply to 3GPP TSG SA5-240386-LS52)</w:t>
      </w:r>
    </w:p>
    <w:p w14:paraId="4362A986"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ITU-T SG11, cc -</w:t>
      </w:r>
      <w:r>
        <w:rPr>
          <w:i/>
        </w:rPr>
        <w:br/>
      </w:r>
      <w:r>
        <w:rPr>
          <w:i/>
        </w:rPr>
        <w:tab/>
      </w:r>
      <w:r>
        <w:rPr>
          <w:i/>
        </w:rPr>
        <w:tab/>
      </w:r>
      <w:r>
        <w:rPr>
          <w:i/>
        </w:rPr>
        <w:tab/>
      </w:r>
      <w:r>
        <w:rPr>
          <w:i/>
        </w:rPr>
        <w:tab/>
      </w:r>
      <w:r>
        <w:rPr>
          <w:i/>
        </w:rPr>
        <w:tab/>
        <w:t>Source: ITU-T SG 13</w:t>
      </w:r>
    </w:p>
    <w:p w14:paraId="6DF6D8E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ACFB9" w14:textId="395E4A45" w:rsidR="00120D55" w:rsidRDefault="00120D55" w:rsidP="00120D55">
      <w:pPr>
        <w:rPr>
          <w:rFonts w:ascii="Arial" w:hAnsi="Arial" w:cs="Arial"/>
          <w:b/>
          <w:sz w:val="24"/>
        </w:rPr>
      </w:pPr>
      <w:r>
        <w:rPr>
          <w:rFonts w:ascii="Arial" w:hAnsi="Arial" w:cs="Arial"/>
          <w:b/>
          <w:color w:val="0000FF"/>
          <w:sz w:val="24"/>
        </w:rPr>
        <w:t>S5-242368</w:t>
      </w:r>
      <w:r>
        <w:rPr>
          <w:rFonts w:ascii="Arial" w:hAnsi="Arial" w:cs="Arial"/>
          <w:b/>
          <w:color w:val="0000FF"/>
          <w:sz w:val="24"/>
        </w:rPr>
        <w:tab/>
      </w:r>
      <w:r>
        <w:rPr>
          <w:rFonts w:ascii="Arial" w:hAnsi="Arial" w:cs="Arial"/>
          <w:b/>
          <w:sz w:val="24"/>
        </w:rPr>
        <w:t>Liaison on ongoing work on Network Digital Twin</w:t>
      </w:r>
    </w:p>
    <w:p w14:paraId="044E0632" w14:textId="77777777" w:rsidR="00120D55" w:rsidRDefault="00120D55" w:rsidP="00120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TM Forum, SA5, ITU-T SG11, ITU-T SG13, ETSI F5G, ETSI NFV, IETF, cc -</w:t>
      </w:r>
      <w:r>
        <w:rPr>
          <w:i/>
        </w:rPr>
        <w:br/>
      </w:r>
      <w:r>
        <w:rPr>
          <w:i/>
        </w:rPr>
        <w:tab/>
      </w:r>
      <w:r>
        <w:rPr>
          <w:i/>
        </w:rPr>
        <w:tab/>
      </w:r>
      <w:r>
        <w:rPr>
          <w:i/>
        </w:rPr>
        <w:tab/>
      </w:r>
      <w:r>
        <w:rPr>
          <w:i/>
        </w:rPr>
        <w:tab/>
      </w:r>
      <w:r>
        <w:rPr>
          <w:i/>
        </w:rPr>
        <w:tab/>
        <w:t>Source: ETSI ISG ZSM</w:t>
      </w:r>
    </w:p>
    <w:p w14:paraId="382DE3B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S5-243092</w:t>
      </w:r>
      <w:r>
        <w:rPr>
          <w:color w:val="993300"/>
          <w:u w:val="single"/>
        </w:rPr>
        <w:t>.</w:t>
      </w:r>
    </w:p>
    <w:p w14:paraId="4088C9E9" w14:textId="7293D0A1" w:rsidR="00120D55" w:rsidRDefault="00120D55" w:rsidP="00120D55">
      <w:pPr>
        <w:rPr>
          <w:rFonts w:ascii="Arial" w:hAnsi="Arial" w:cs="Arial"/>
          <w:b/>
          <w:sz w:val="24"/>
        </w:rPr>
      </w:pPr>
      <w:r>
        <w:rPr>
          <w:rFonts w:ascii="Arial" w:hAnsi="Arial" w:cs="Arial"/>
          <w:b/>
          <w:color w:val="0000FF"/>
          <w:sz w:val="24"/>
        </w:rPr>
        <w:t>S5-242392</w:t>
      </w:r>
      <w:r>
        <w:rPr>
          <w:rFonts w:ascii="Arial" w:hAnsi="Arial" w:cs="Arial"/>
          <w:b/>
          <w:color w:val="0000FF"/>
          <w:sz w:val="24"/>
        </w:rPr>
        <w:tab/>
      </w:r>
      <w:r>
        <w:rPr>
          <w:rFonts w:ascii="Arial" w:hAnsi="Arial" w:cs="Arial"/>
          <w:b/>
          <w:sz w:val="24"/>
        </w:rPr>
        <w:t>Reply LS on “ongoing work on Network Digital Twin”</w:t>
      </w:r>
    </w:p>
    <w:p w14:paraId="6750395C"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ZSM, cc TM Forum, ITU-T SG11, ITU-T SG13, ETSI F5G, ETSI NFV, IETF</w:t>
      </w:r>
      <w:r>
        <w:rPr>
          <w:i/>
        </w:rPr>
        <w:br/>
      </w:r>
      <w:r>
        <w:rPr>
          <w:i/>
        </w:rPr>
        <w:tab/>
      </w:r>
      <w:r>
        <w:rPr>
          <w:i/>
        </w:rPr>
        <w:tab/>
      </w:r>
      <w:r>
        <w:rPr>
          <w:i/>
        </w:rPr>
        <w:tab/>
      </w:r>
      <w:r>
        <w:rPr>
          <w:i/>
        </w:rPr>
        <w:tab/>
      </w:r>
      <w:r>
        <w:rPr>
          <w:i/>
        </w:rPr>
        <w:tab/>
        <w:t>Source: China Mobile</w:t>
      </w:r>
    </w:p>
    <w:p w14:paraId="6E623C0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S5-243092</w:t>
      </w:r>
      <w:r>
        <w:rPr>
          <w:color w:val="993300"/>
          <w:u w:val="single"/>
        </w:rPr>
        <w:t>.</w:t>
      </w:r>
    </w:p>
    <w:p w14:paraId="40DFC99A" w14:textId="04887543" w:rsidR="00120D55" w:rsidRDefault="00120D55" w:rsidP="00120D55">
      <w:pPr>
        <w:rPr>
          <w:rFonts w:ascii="Arial" w:hAnsi="Arial" w:cs="Arial"/>
          <w:b/>
          <w:sz w:val="24"/>
        </w:rPr>
      </w:pPr>
      <w:r>
        <w:rPr>
          <w:rFonts w:ascii="Arial" w:hAnsi="Arial" w:cs="Arial"/>
          <w:b/>
          <w:color w:val="0000FF"/>
          <w:sz w:val="24"/>
        </w:rPr>
        <w:t>S5-243092</w:t>
      </w:r>
      <w:r>
        <w:rPr>
          <w:rFonts w:ascii="Arial" w:hAnsi="Arial" w:cs="Arial"/>
          <w:b/>
          <w:color w:val="0000FF"/>
          <w:sz w:val="24"/>
        </w:rPr>
        <w:tab/>
      </w:r>
      <w:r>
        <w:rPr>
          <w:rFonts w:ascii="Arial" w:hAnsi="Arial" w:cs="Arial"/>
          <w:b/>
          <w:sz w:val="24"/>
        </w:rPr>
        <w:t>Reply LS on “ongoing work on Network Digital Twin”</w:t>
      </w:r>
    </w:p>
    <w:p w14:paraId="7950DDC2"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ZSM, cc SA, TM Forum, ITU-T SG11, ITU-T SG13, ETSI F5G, ETSI NFV, IETF</w:t>
      </w:r>
      <w:r>
        <w:rPr>
          <w:i/>
        </w:rPr>
        <w:br/>
      </w:r>
      <w:r>
        <w:rPr>
          <w:i/>
        </w:rPr>
        <w:tab/>
      </w:r>
      <w:r>
        <w:rPr>
          <w:i/>
        </w:rPr>
        <w:tab/>
      </w:r>
      <w:r>
        <w:rPr>
          <w:i/>
        </w:rPr>
        <w:tab/>
      </w:r>
      <w:r>
        <w:rPr>
          <w:i/>
        </w:rPr>
        <w:tab/>
      </w:r>
      <w:r>
        <w:rPr>
          <w:i/>
        </w:rPr>
        <w:tab/>
        <w:t>Source: China Mobile</w:t>
      </w:r>
    </w:p>
    <w:p w14:paraId="0FCA739A" w14:textId="77777777" w:rsidR="00120D55" w:rsidRDefault="00120D55" w:rsidP="00120D55">
      <w:pPr>
        <w:rPr>
          <w:color w:val="808080"/>
        </w:rPr>
      </w:pPr>
      <w:r>
        <w:rPr>
          <w:color w:val="808080"/>
        </w:rPr>
        <w:t>(Replaces S5-242392)</w:t>
      </w:r>
    </w:p>
    <w:p w14:paraId="57BCACB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BCEE6" w14:textId="4EA761ED" w:rsidR="00120D55" w:rsidRDefault="00120D55" w:rsidP="00120D55">
      <w:pPr>
        <w:rPr>
          <w:rFonts w:ascii="Arial" w:hAnsi="Arial" w:cs="Arial"/>
          <w:b/>
          <w:sz w:val="24"/>
        </w:rPr>
      </w:pPr>
      <w:r>
        <w:rPr>
          <w:rFonts w:ascii="Arial" w:hAnsi="Arial" w:cs="Arial"/>
          <w:b/>
          <w:color w:val="0000FF"/>
          <w:sz w:val="24"/>
        </w:rPr>
        <w:t>S5-242463</w:t>
      </w:r>
      <w:r>
        <w:rPr>
          <w:rFonts w:ascii="Arial" w:hAnsi="Arial" w:cs="Arial"/>
          <w:b/>
          <w:color w:val="0000FF"/>
          <w:sz w:val="24"/>
        </w:rPr>
        <w:tab/>
      </w:r>
      <w:r>
        <w:rPr>
          <w:rFonts w:ascii="Arial" w:hAnsi="Arial" w:cs="Arial"/>
          <w:b/>
          <w:sz w:val="24"/>
        </w:rPr>
        <w:t>SNS-JU Origami description and goals</w:t>
      </w:r>
    </w:p>
    <w:p w14:paraId="443250EA"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TELECOM ITALIA S.p.A.</w:t>
      </w:r>
    </w:p>
    <w:p w14:paraId="79F33C37" w14:textId="77777777" w:rsidR="00120D55" w:rsidRDefault="00120D55" w:rsidP="00120D55">
      <w:pPr>
        <w:rPr>
          <w:rFonts w:ascii="Arial" w:hAnsi="Arial" w:cs="Arial"/>
          <w:b/>
        </w:rPr>
      </w:pPr>
      <w:r>
        <w:rPr>
          <w:rFonts w:ascii="Arial" w:hAnsi="Arial" w:cs="Arial"/>
          <w:b/>
        </w:rPr>
        <w:t xml:space="preserve">Abstract: </w:t>
      </w:r>
    </w:p>
    <w:p w14:paraId="2F066D1A" w14:textId="77777777" w:rsidR="00120D55" w:rsidRDefault="00120D55" w:rsidP="00120D55">
      <w:r>
        <w:t xml:space="preserve">The ORIGAMI project brings together leading players from industry and academia in the mobile telco ecosystem in Europe, and is funded by the European Commission as part of the 6G Smart Networks and Services Joint Undertaking (SNS JU). </w:t>
      </w:r>
    </w:p>
    <w:p w14:paraId="7C92261B" w14:textId="77777777" w:rsidR="00120D55" w:rsidRDefault="00120D55" w:rsidP="00120D55">
      <w:r>
        <w:t>During the 2023-202</w:t>
      </w:r>
    </w:p>
    <w:p w14:paraId="4864DD2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1AB57" w14:textId="4AE583B9" w:rsidR="00120D55" w:rsidRDefault="00120D55" w:rsidP="00120D55">
      <w:pPr>
        <w:rPr>
          <w:rFonts w:ascii="Arial" w:hAnsi="Arial" w:cs="Arial"/>
          <w:b/>
          <w:sz w:val="24"/>
        </w:rPr>
      </w:pPr>
      <w:r>
        <w:rPr>
          <w:rFonts w:ascii="Arial" w:hAnsi="Arial" w:cs="Arial"/>
          <w:b/>
          <w:color w:val="0000FF"/>
          <w:sz w:val="24"/>
        </w:rPr>
        <w:t>S5-242545</w:t>
      </w:r>
      <w:r>
        <w:rPr>
          <w:rFonts w:ascii="Arial" w:hAnsi="Arial" w:cs="Arial"/>
          <w:b/>
          <w:color w:val="0000FF"/>
          <w:sz w:val="24"/>
        </w:rPr>
        <w:tab/>
      </w:r>
      <w:r>
        <w:rPr>
          <w:rFonts w:ascii="Arial" w:hAnsi="Arial" w:cs="Arial"/>
          <w:b/>
          <w:sz w:val="24"/>
        </w:rPr>
        <w:t xml:space="preserve">Reply to LS on ZSM Work on AI enablers and intent-driven autonomous networks </w:t>
      </w:r>
    </w:p>
    <w:p w14:paraId="023C42FD"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ETSI ISG ZSM, cc 3GPP SA</w:t>
      </w:r>
      <w:r>
        <w:rPr>
          <w:i/>
        </w:rPr>
        <w:br/>
      </w:r>
      <w:r>
        <w:rPr>
          <w:i/>
        </w:rPr>
        <w:tab/>
      </w:r>
      <w:r>
        <w:rPr>
          <w:i/>
        </w:rPr>
        <w:tab/>
      </w:r>
      <w:r>
        <w:rPr>
          <w:i/>
        </w:rPr>
        <w:tab/>
      </w:r>
      <w:r>
        <w:rPr>
          <w:i/>
        </w:rPr>
        <w:tab/>
      </w:r>
      <w:r>
        <w:rPr>
          <w:i/>
        </w:rPr>
        <w:tab/>
        <w:t>Source: Huawei Technologies Sweden AB</w:t>
      </w:r>
    </w:p>
    <w:p w14:paraId="3840E64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S5-243091</w:t>
      </w:r>
      <w:r>
        <w:rPr>
          <w:color w:val="993300"/>
          <w:u w:val="single"/>
        </w:rPr>
        <w:t>.</w:t>
      </w:r>
    </w:p>
    <w:p w14:paraId="7D7469EA" w14:textId="7F0BFBF1" w:rsidR="00120D55" w:rsidRDefault="00120D55" w:rsidP="00120D55">
      <w:pPr>
        <w:rPr>
          <w:rFonts w:ascii="Arial" w:hAnsi="Arial" w:cs="Arial"/>
          <w:b/>
          <w:sz w:val="24"/>
        </w:rPr>
      </w:pPr>
      <w:r>
        <w:rPr>
          <w:rFonts w:ascii="Arial" w:hAnsi="Arial" w:cs="Arial"/>
          <w:b/>
          <w:color w:val="0000FF"/>
          <w:sz w:val="24"/>
        </w:rPr>
        <w:t>S5-243091</w:t>
      </w:r>
      <w:r>
        <w:rPr>
          <w:rFonts w:ascii="Arial" w:hAnsi="Arial" w:cs="Arial"/>
          <w:b/>
          <w:color w:val="0000FF"/>
          <w:sz w:val="24"/>
        </w:rPr>
        <w:tab/>
      </w:r>
      <w:r>
        <w:rPr>
          <w:rFonts w:ascii="Arial" w:hAnsi="Arial" w:cs="Arial"/>
          <w:b/>
          <w:sz w:val="24"/>
        </w:rPr>
        <w:t>Reply LS to ZSM Work on AI enablers and intent-driven autonomous networks</w:t>
      </w:r>
    </w:p>
    <w:p w14:paraId="20625725" w14:textId="77777777" w:rsidR="00120D55" w:rsidRDefault="00120D55" w:rsidP="00120D55">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ETSI ISG ZSM</w:t>
      </w:r>
      <w:r>
        <w:rPr>
          <w:i/>
        </w:rPr>
        <w:br/>
      </w:r>
      <w:r>
        <w:rPr>
          <w:i/>
        </w:rPr>
        <w:tab/>
      </w:r>
      <w:r>
        <w:rPr>
          <w:i/>
        </w:rPr>
        <w:tab/>
      </w:r>
      <w:r>
        <w:rPr>
          <w:i/>
        </w:rPr>
        <w:tab/>
      </w:r>
      <w:r>
        <w:rPr>
          <w:i/>
        </w:rPr>
        <w:tab/>
      </w:r>
      <w:r>
        <w:rPr>
          <w:i/>
        </w:rPr>
        <w:tab/>
        <w:t>Source: Huawei Technologies Sweden AB</w:t>
      </w:r>
    </w:p>
    <w:p w14:paraId="16F1787C" w14:textId="77777777" w:rsidR="00120D55" w:rsidRDefault="00120D55" w:rsidP="00120D55">
      <w:pPr>
        <w:rPr>
          <w:color w:val="808080"/>
        </w:rPr>
      </w:pPr>
      <w:r>
        <w:rPr>
          <w:color w:val="808080"/>
        </w:rPr>
        <w:t>(Replaces S5-242545)</w:t>
      </w:r>
    </w:p>
    <w:p w14:paraId="4BDB3E1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59704" w14:textId="74F5C2E1" w:rsidR="00120D55" w:rsidRDefault="00120D55" w:rsidP="00120D55">
      <w:pPr>
        <w:rPr>
          <w:rFonts w:ascii="Arial" w:hAnsi="Arial" w:cs="Arial"/>
          <w:b/>
          <w:sz w:val="24"/>
        </w:rPr>
      </w:pPr>
      <w:r>
        <w:rPr>
          <w:rFonts w:ascii="Arial" w:hAnsi="Arial" w:cs="Arial"/>
          <w:b/>
          <w:color w:val="0000FF"/>
          <w:sz w:val="24"/>
        </w:rPr>
        <w:t>S5-242576</w:t>
      </w:r>
      <w:r>
        <w:rPr>
          <w:rFonts w:ascii="Arial" w:hAnsi="Arial" w:cs="Arial"/>
          <w:b/>
          <w:color w:val="0000FF"/>
          <w:sz w:val="24"/>
        </w:rPr>
        <w:tab/>
      </w:r>
      <w:r>
        <w:rPr>
          <w:rFonts w:ascii="Arial" w:hAnsi="Arial" w:cs="Arial"/>
          <w:b/>
          <w:sz w:val="24"/>
        </w:rPr>
        <w:t>NFV-SA5 joint workshop - SA5 presentation on Energy Efficiency</w:t>
      </w:r>
    </w:p>
    <w:p w14:paraId="00ACA8BF"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E51FD8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S5-243093</w:t>
      </w:r>
      <w:r>
        <w:rPr>
          <w:color w:val="993300"/>
          <w:u w:val="single"/>
        </w:rPr>
        <w:t>.</w:t>
      </w:r>
    </w:p>
    <w:p w14:paraId="6AFED944" w14:textId="77DB5555" w:rsidR="00120D55" w:rsidRDefault="00120D55" w:rsidP="00120D55">
      <w:pPr>
        <w:rPr>
          <w:rFonts w:ascii="Arial" w:hAnsi="Arial" w:cs="Arial"/>
          <w:b/>
          <w:sz w:val="24"/>
        </w:rPr>
      </w:pPr>
      <w:r>
        <w:rPr>
          <w:rFonts w:ascii="Arial" w:hAnsi="Arial" w:cs="Arial"/>
          <w:b/>
          <w:color w:val="0000FF"/>
          <w:sz w:val="24"/>
        </w:rPr>
        <w:t>S5-243093</w:t>
      </w:r>
      <w:r>
        <w:rPr>
          <w:rFonts w:ascii="Arial" w:hAnsi="Arial" w:cs="Arial"/>
          <w:b/>
          <w:color w:val="0000FF"/>
          <w:sz w:val="24"/>
        </w:rPr>
        <w:tab/>
      </w:r>
      <w:r>
        <w:rPr>
          <w:rFonts w:ascii="Arial" w:hAnsi="Arial" w:cs="Arial"/>
          <w:b/>
          <w:sz w:val="24"/>
        </w:rPr>
        <w:t>NFV-SA5 joint workshop - SA5 presentation on Energy Efficiency</w:t>
      </w:r>
    </w:p>
    <w:p w14:paraId="2EF2618A"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C2A6395" w14:textId="77777777" w:rsidR="00120D55" w:rsidRDefault="00120D55" w:rsidP="00120D55">
      <w:pPr>
        <w:rPr>
          <w:color w:val="808080"/>
        </w:rPr>
      </w:pPr>
      <w:r>
        <w:rPr>
          <w:color w:val="808080"/>
        </w:rPr>
        <w:t>(Replaces S5-242576)</w:t>
      </w:r>
    </w:p>
    <w:p w14:paraId="4656645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FDEB7A" w14:textId="13ECB241" w:rsidR="00120D55" w:rsidRDefault="00120D55" w:rsidP="00120D55">
      <w:pPr>
        <w:rPr>
          <w:rFonts w:ascii="Arial" w:hAnsi="Arial" w:cs="Arial"/>
          <w:b/>
          <w:sz w:val="24"/>
        </w:rPr>
      </w:pPr>
      <w:r>
        <w:rPr>
          <w:rFonts w:ascii="Arial" w:hAnsi="Arial" w:cs="Arial"/>
          <w:b/>
          <w:color w:val="0000FF"/>
          <w:sz w:val="24"/>
        </w:rPr>
        <w:t>S5-242579</w:t>
      </w:r>
      <w:r>
        <w:rPr>
          <w:rFonts w:ascii="Arial" w:hAnsi="Arial" w:cs="Arial"/>
          <w:b/>
          <w:color w:val="0000FF"/>
          <w:sz w:val="24"/>
        </w:rPr>
        <w:tab/>
      </w:r>
      <w:r>
        <w:rPr>
          <w:rFonts w:ascii="Arial" w:hAnsi="Arial" w:cs="Arial"/>
          <w:b/>
          <w:sz w:val="24"/>
        </w:rPr>
        <w:t>LS reply to RAN3 on AI ML energy saving energy cost index</w:t>
      </w:r>
    </w:p>
    <w:p w14:paraId="0D97BD3C"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3432309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28A3B" w14:textId="7EE55356" w:rsidR="00120D55" w:rsidRDefault="00120D55" w:rsidP="00120D55">
      <w:pPr>
        <w:rPr>
          <w:rFonts w:ascii="Arial" w:hAnsi="Arial" w:cs="Arial"/>
          <w:b/>
          <w:sz w:val="24"/>
        </w:rPr>
      </w:pPr>
      <w:r>
        <w:rPr>
          <w:rFonts w:ascii="Arial" w:hAnsi="Arial" w:cs="Arial"/>
          <w:b/>
          <w:color w:val="0000FF"/>
          <w:sz w:val="24"/>
        </w:rPr>
        <w:t>S5-242600</w:t>
      </w:r>
      <w:r>
        <w:rPr>
          <w:rFonts w:ascii="Arial" w:hAnsi="Arial" w:cs="Arial"/>
          <w:b/>
          <w:color w:val="0000FF"/>
          <w:sz w:val="24"/>
        </w:rPr>
        <w:tab/>
      </w:r>
      <w:r>
        <w:rPr>
          <w:rFonts w:ascii="Arial" w:hAnsi="Arial" w:cs="Arial"/>
          <w:b/>
          <w:sz w:val="24"/>
        </w:rPr>
        <w:t>LS on Clarification on GST attribute Energy Efficiency</w:t>
      </w:r>
    </w:p>
    <w:p w14:paraId="5AF9D03C"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w:t>
      </w:r>
      <w:r>
        <w:rPr>
          <w:i/>
        </w:rPr>
        <w:br/>
      </w:r>
      <w:r>
        <w:rPr>
          <w:i/>
        </w:rPr>
        <w:tab/>
      </w:r>
      <w:r>
        <w:rPr>
          <w:i/>
        </w:rPr>
        <w:tab/>
      </w:r>
      <w:r>
        <w:rPr>
          <w:i/>
        </w:rPr>
        <w:tab/>
      </w:r>
      <w:r>
        <w:rPr>
          <w:i/>
        </w:rPr>
        <w:tab/>
      </w:r>
      <w:r>
        <w:rPr>
          <w:i/>
        </w:rPr>
        <w:tab/>
        <w:t>Source: Nokia</w:t>
      </w:r>
    </w:p>
    <w:p w14:paraId="69BC1DD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S5-243094</w:t>
      </w:r>
      <w:r>
        <w:rPr>
          <w:color w:val="993300"/>
          <w:u w:val="single"/>
        </w:rPr>
        <w:t>.</w:t>
      </w:r>
    </w:p>
    <w:p w14:paraId="2798343B" w14:textId="6318CB64" w:rsidR="00120D55" w:rsidRDefault="00120D55" w:rsidP="00120D55">
      <w:pPr>
        <w:rPr>
          <w:rFonts w:ascii="Arial" w:hAnsi="Arial" w:cs="Arial"/>
          <w:b/>
          <w:sz w:val="24"/>
        </w:rPr>
      </w:pPr>
      <w:r>
        <w:rPr>
          <w:rFonts w:ascii="Arial" w:hAnsi="Arial" w:cs="Arial"/>
          <w:b/>
          <w:color w:val="0000FF"/>
          <w:sz w:val="24"/>
        </w:rPr>
        <w:t>S5-243094</w:t>
      </w:r>
      <w:r>
        <w:rPr>
          <w:rFonts w:ascii="Arial" w:hAnsi="Arial" w:cs="Arial"/>
          <w:b/>
          <w:color w:val="0000FF"/>
          <w:sz w:val="24"/>
        </w:rPr>
        <w:tab/>
      </w:r>
      <w:r>
        <w:rPr>
          <w:rFonts w:ascii="Arial" w:hAnsi="Arial" w:cs="Arial"/>
          <w:b/>
          <w:sz w:val="24"/>
        </w:rPr>
        <w:t>LS on Clarification on GST attribute Energy Efficiency</w:t>
      </w:r>
    </w:p>
    <w:p w14:paraId="081D4FF8"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w:t>
      </w:r>
      <w:r>
        <w:rPr>
          <w:i/>
        </w:rPr>
        <w:br/>
      </w:r>
      <w:r>
        <w:rPr>
          <w:i/>
        </w:rPr>
        <w:tab/>
      </w:r>
      <w:r>
        <w:rPr>
          <w:i/>
        </w:rPr>
        <w:tab/>
      </w:r>
      <w:r>
        <w:rPr>
          <w:i/>
        </w:rPr>
        <w:tab/>
      </w:r>
      <w:r>
        <w:rPr>
          <w:i/>
        </w:rPr>
        <w:tab/>
      </w:r>
      <w:r>
        <w:rPr>
          <w:i/>
        </w:rPr>
        <w:tab/>
        <w:t>Source: Nokia</w:t>
      </w:r>
    </w:p>
    <w:p w14:paraId="58BFA78D" w14:textId="77777777" w:rsidR="00120D55" w:rsidRDefault="00120D55" w:rsidP="00120D55">
      <w:pPr>
        <w:rPr>
          <w:color w:val="808080"/>
        </w:rPr>
      </w:pPr>
      <w:r>
        <w:rPr>
          <w:color w:val="808080"/>
        </w:rPr>
        <w:t>(Replaces S5-242600)</w:t>
      </w:r>
    </w:p>
    <w:p w14:paraId="0259F13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S5-243317</w:t>
      </w:r>
      <w:r>
        <w:rPr>
          <w:color w:val="993300"/>
          <w:u w:val="single"/>
        </w:rPr>
        <w:t>.</w:t>
      </w:r>
    </w:p>
    <w:p w14:paraId="28F3D128" w14:textId="3E22178C" w:rsidR="00120D55" w:rsidRDefault="00120D55" w:rsidP="00120D55">
      <w:pPr>
        <w:rPr>
          <w:rFonts w:ascii="Arial" w:hAnsi="Arial" w:cs="Arial"/>
          <w:b/>
          <w:sz w:val="24"/>
        </w:rPr>
      </w:pPr>
      <w:r>
        <w:rPr>
          <w:rFonts w:ascii="Arial" w:hAnsi="Arial" w:cs="Arial"/>
          <w:b/>
          <w:color w:val="0000FF"/>
          <w:sz w:val="24"/>
        </w:rPr>
        <w:t>S5-243317</w:t>
      </w:r>
      <w:r>
        <w:rPr>
          <w:rFonts w:ascii="Arial" w:hAnsi="Arial" w:cs="Arial"/>
          <w:b/>
          <w:color w:val="0000FF"/>
          <w:sz w:val="24"/>
        </w:rPr>
        <w:tab/>
      </w:r>
      <w:r>
        <w:rPr>
          <w:rFonts w:ascii="Arial" w:hAnsi="Arial" w:cs="Arial"/>
          <w:b/>
          <w:sz w:val="24"/>
        </w:rPr>
        <w:t>LS on Clarification on GST attribute Energy Efficiency</w:t>
      </w:r>
    </w:p>
    <w:p w14:paraId="281F86B2"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cc SA</w:t>
      </w:r>
      <w:r>
        <w:rPr>
          <w:i/>
        </w:rPr>
        <w:br/>
      </w:r>
      <w:r>
        <w:rPr>
          <w:i/>
        </w:rPr>
        <w:tab/>
      </w:r>
      <w:r>
        <w:rPr>
          <w:i/>
        </w:rPr>
        <w:tab/>
      </w:r>
      <w:r>
        <w:rPr>
          <w:i/>
        </w:rPr>
        <w:tab/>
      </w:r>
      <w:r>
        <w:rPr>
          <w:i/>
        </w:rPr>
        <w:tab/>
      </w:r>
      <w:r>
        <w:rPr>
          <w:i/>
        </w:rPr>
        <w:tab/>
        <w:t>Source: Nokia</w:t>
      </w:r>
    </w:p>
    <w:p w14:paraId="13E92EC0" w14:textId="77777777" w:rsidR="00120D55" w:rsidRDefault="00120D55" w:rsidP="00120D55">
      <w:pPr>
        <w:rPr>
          <w:color w:val="808080"/>
        </w:rPr>
      </w:pPr>
      <w:r>
        <w:rPr>
          <w:color w:val="808080"/>
        </w:rPr>
        <w:t>(Replaces S5-243094)</w:t>
      </w:r>
    </w:p>
    <w:p w14:paraId="033ACDC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6BBC9" w14:textId="05221DF3" w:rsidR="00120D55" w:rsidRDefault="00120D55" w:rsidP="00120D55">
      <w:pPr>
        <w:rPr>
          <w:rFonts w:ascii="Arial" w:hAnsi="Arial" w:cs="Arial"/>
          <w:b/>
          <w:sz w:val="24"/>
        </w:rPr>
      </w:pPr>
      <w:r>
        <w:rPr>
          <w:rFonts w:ascii="Arial" w:hAnsi="Arial" w:cs="Arial"/>
          <w:b/>
          <w:color w:val="0000FF"/>
          <w:sz w:val="24"/>
        </w:rPr>
        <w:t>S5-242864</w:t>
      </w:r>
      <w:r>
        <w:rPr>
          <w:rFonts w:ascii="Arial" w:hAnsi="Arial" w:cs="Arial"/>
          <w:b/>
          <w:color w:val="0000FF"/>
          <w:sz w:val="24"/>
        </w:rPr>
        <w:tab/>
      </w:r>
      <w:r>
        <w:rPr>
          <w:rFonts w:ascii="Arial" w:hAnsi="Arial" w:cs="Arial"/>
          <w:b/>
          <w:sz w:val="24"/>
        </w:rPr>
        <w:t>LS on methodology harmonization update</w:t>
      </w:r>
    </w:p>
    <w:p w14:paraId="18E02870"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w:t>
      </w:r>
      <w:r>
        <w:rPr>
          <w:i/>
        </w:rPr>
        <w:br/>
      </w:r>
      <w:r>
        <w:rPr>
          <w:i/>
        </w:rPr>
        <w:tab/>
      </w:r>
      <w:r>
        <w:rPr>
          <w:i/>
        </w:rPr>
        <w:tab/>
      </w:r>
      <w:r>
        <w:rPr>
          <w:i/>
        </w:rPr>
        <w:tab/>
      </w:r>
      <w:r>
        <w:rPr>
          <w:i/>
        </w:rPr>
        <w:tab/>
      </w:r>
      <w:r>
        <w:rPr>
          <w:i/>
        </w:rPr>
        <w:tab/>
        <w:t>Source: SA5 Vice Chair (Ericsson)</w:t>
      </w:r>
    </w:p>
    <w:p w14:paraId="36E81BEA"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S5-243104</w:t>
      </w:r>
      <w:r>
        <w:rPr>
          <w:color w:val="993300"/>
          <w:u w:val="single"/>
        </w:rPr>
        <w:t>.</w:t>
      </w:r>
    </w:p>
    <w:p w14:paraId="1FC8E613" w14:textId="323BF102" w:rsidR="00120D55" w:rsidRDefault="00120D55" w:rsidP="00120D55">
      <w:pPr>
        <w:rPr>
          <w:rFonts w:ascii="Arial" w:hAnsi="Arial" w:cs="Arial"/>
          <w:b/>
          <w:sz w:val="24"/>
        </w:rPr>
      </w:pPr>
      <w:r>
        <w:rPr>
          <w:rFonts w:ascii="Arial" w:hAnsi="Arial" w:cs="Arial"/>
          <w:b/>
          <w:color w:val="0000FF"/>
          <w:sz w:val="24"/>
        </w:rPr>
        <w:t>S5-243104</w:t>
      </w:r>
      <w:r>
        <w:rPr>
          <w:rFonts w:ascii="Arial" w:hAnsi="Arial" w:cs="Arial"/>
          <w:b/>
          <w:color w:val="0000FF"/>
          <w:sz w:val="24"/>
        </w:rPr>
        <w:tab/>
      </w:r>
      <w:r>
        <w:rPr>
          <w:rFonts w:ascii="Arial" w:hAnsi="Arial" w:cs="Arial"/>
          <w:b/>
          <w:sz w:val="24"/>
        </w:rPr>
        <w:t>LS on methodology harmonization update</w:t>
      </w:r>
    </w:p>
    <w:p w14:paraId="7DA17A8B"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w:t>
      </w:r>
      <w:r>
        <w:rPr>
          <w:i/>
        </w:rPr>
        <w:br/>
      </w:r>
      <w:r>
        <w:rPr>
          <w:i/>
        </w:rPr>
        <w:tab/>
      </w:r>
      <w:r>
        <w:rPr>
          <w:i/>
        </w:rPr>
        <w:tab/>
      </w:r>
      <w:r>
        <w:rPr>
          <w:i/>
        </w:rPr>
        <w:tab/>
      </w:r>
      <w:r>
        <w:rPr>
          <w:i/>
        </w:rPr>
        <w:tab/>
      </w:r>
      <w:r>
        <w:rPr>
          <w:i/>
        </w:rPr>
        <w:tab/>
        <w:t>Source: SA5 Vice Chair (Ericsson)</w:t>
      </w:r>
    </w:p>
    <w:p w14:paraId="5B9C6005" w14:textId="77777777" w:rsidR="00120D55" w:rsidRDefault="00120D55" w:rsidP="00120D55">
      <w:pPr>
        <w:rPr>
          <w:color w:val="808080"/>
        </w:rPr>
      </w:pPr>
      <w:r>
        <w:rPr>
          <w:color w:val="808080"/>
        </w:rPr>
        <w:t>(Replaces S5-242864)</w:t>
      </w:r>
    </w:p>
    <w:p w14:paraId="117CEFD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99589" w14:textId="51EBADD2" w:rsidR="00120D55" w:rsidRDefault="00120D55" w:rsidP="00120D55">
      <w:pPr>
        <w:rPr>
          <w:rFonts w:ascii="Arial" w:hAnsi="Arial" w:cs="Arial"/>
          <w:b/>
          <w:sz w:val="24"/>
        </w:rPr>
      </w:pPr>
      <w:r>
        <w:rPr>
          <w:rFonts w:ascii="Arial" w:hAnsi="Arial" w:cs="Arial"/>
          <w:b/>
          <w:color w:val="0000FF"/>
          <w:sz w:val="24"/>
        </w:rPr>
        <w:t>S5-243211</w:t>
      </w:r>
      <w:r>
        <w:rPr>
          <w:rFonts w:ascii="Arial" w:hAnsi="Arial" w:cs="Arial"/>
          <w:b/>
          <w:color w:val="0000FF"/>
          <w:sz w:val="24"/>
        </w:rPr>
        <w:tab/>
      </w:r>
      <w:r>
        <w:rPr>
          <w:rFonts w:ascii="Arial" w:hAnsi="Arial" w:cs="Arial"/>
          <w:b/>
          <w:sz w:val="24"/>
        </w:rPr>
        <w:t>NFV-SA5 joint workshop-SA5 presentation on support for containerized network functions</w:t>
      </w:r>
    </w:p>
    <w:p w14:paraId="40D562F7"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Microsoft, NTT DOCOMO</w:t>
      </w:r>
    </w:p>
    <w:p w14:paraId="6753652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BAFC01" w14:textId="77777777" w:rsidR="00120D55" w:rsidRDefault="00120D55" w:rsidP="00120D55">
      <w:pPr>
        <w:pStyle w:val="Heading4"/>
      </w:pPr>
      <w:bookmarkStart w:id="10" w:name="_Toc172622442"/>
      <w:r>
        <w:t>6.2.1</w:t>
      </w:r>
      <w:r>
        <w:tab/>
        <w:t>Intelligence and Automation</w:t>
      </w:r>
      <w:bookmarkEnd w:id="10"/>
    </w:p>
    <w:p w14:paraId="74CD4F15" w14:textId="77E90CBC" w:rsidR="00120D55" w:rsidRDefault="00120D55" w:rsidP="00120D55">
      <w:pPr>
        <w:rPr>
          <w:rFonts w:ascii="Arial" w:hAnsi="Arial" w:cs="Arial"/>
          <w:b/>
          <w:sz w:val="24"/>
        </w:rPr>
      </w:pPr>
      <w:r>
        <w:rPr>
          <w:rFonts w:ascii="Arial" w:hAnsi="Arial" w:cs="Arial"/>
          <w:b/>
          <w:color w:val="0000FF"/>
          <w:sz w:val="24"/>
        </w:rPr>
        <w:t>S5-242564</w:t>
      </w:r>
      <w:r>
        <w:rPr>
          <w:rFonts w:ascii="Arial" w:hAnsi="Arial" w:cs="Arial"/>
          <w:b/>
          <w:color w:val="0000FF"/>
          <w:sz w:val="24"/>
        </w:rPr>
        <w:tab/>
      </w:r>
      <w:r>
        <w:rPr>
          <w:rFonts w:ascii="Arial" w:hAnsi="Arial" w:cs="Arial"/>
          <w:b/>
          <w:sz w:val="24"/>
        </w:rPr>
        <w:t>Revised SID: Study on Management Data Analytics (MDA) – Phase 3</w:t>
      </w:r>
    </w:p>
    <w:p w14:paraId="2308316F" w14:textId="77777777" w:rsidR="00120D55" w:rsidRDefault="00120D55" w:rsidP="00120D55">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Technologies Japan K.K.</w:t>
      </w:r>
    </w:p>
    <w:p w14:paraId="14E0EB0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5EBD0" w14:textId="77777777" w:rsidR="00120D55" w:rsidRDefault="00120D55" w:rsidP="00120D55">
      <w:pPr>
        <w:pStyle w:val="Heading4"/>
      </w:pPr>
      <w:bookmarkStart w:id="11" w:name="_Toc172622443"/>
      <w:r>
        <w:t>6.2.2</w:t>
      </w:r>
      <w:r>
        <w:tab/>
        <w:t>Management Architecture and Mechanisms</w:t>
      </w:r>
      <w:bookmarkEnd w:id="11"/>
    </w:p>
    <w:p w14:paraId="3BFDB90F" w14:textId="13986FD9" w:rsidR="00120D55" w:rsidRDefault="00120D55" w:rsidP="00120D55">
      <w:pPr>
        <w:rPr>
          <w:rFonts w:ascii="Arial" w:hAnsi="Arial" w:cs="Arial"/>
          <w:b/>
          <w:sz w:val="24"/>
        </w:rPr>
      </w:pPr>
      <w:r>
        <w:rPr>
          <w:rFonts w:ascii="Arial" w:hAnsi="Arial" w:cs="Arial"/>
          <w:b/>
          <w:color w:val="0000FF"/>
          <w:sz w:val="24"/>
        </w:rPr>
        <w:t>S5-242546</w:t>
      </w:r>
      <w:r>
        <w:rPr>
          <w:rFonts w:ascii="Arial" w:hAnsi="Arial" w:cs="Arial"/>
          <w:b/>
          <w:color w:val="0000FF"/>
          <w:sz w:val="24"/>
        </w:rPr>
        <w:tab/>
      </w:r>
      <w:r>
        <w:rPr>
          <w:rFonts w:ascii="Arial" w:hAnsi="Arial" w:cs="Arial"/>
          <w:b/>
          <w:sz w:val="24"/>
        </w:rPr>
        <w:t>Revised WID on 5G Advanced NRM features phase 3</w:t>
      </w:r>
    </w:p>
    <w:p w14:paraId="4F4292A8" w14:textId="77777777" w:rsidR="00120D55" w:rsidRDefault="00120D55" w:rsidP="00120D5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F32A72D" w14:textId="77777777" w:rsidR="00120D55" w:rsidRDefault="00120D55" w:rsidP="00120D55">
      <w:pPr>
        <w:rPr>
          <w:color w:val="808080"/>
        </w:rPr>
      </w:pPr>
      <w:r>
        <w:rPr>
          <w:color w:val="808080"/>
        </w:rPr>
        <w:t>(Replaces S5-242034)</w:t>
      </w:r>
    </w:p>
    <w:p w14:paraId="7A4BDB0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2E402" w14:textId="5D1C1D05" w:rsidR="00120D55" w:rsidRDefault="00120D55" w:rsidP="00120D55">
      <w:pPr>
        <w:rPr>
          <w:rFonts w:ascii="Arial" w:hAnsi="Arial" w:cs="Arial"/>
          <w:b/>
          <w:sz w:val="24"/>
        </w:rPr>
      </w:pPr>
      <w:r>
        <w:rPr>
          <w:rFonts w:ascii="Arial" w:hAnsi="Arial" w:cs="Arial"/>
          <w:b/>
          <w:color w:val="0000FF"/>
          <w:sz w:val="24"/>
        </w:rPr>
        <w:t>S5-242675</w:t>
      </w:r>
      <w:r>
        <w:rPr>
          <w:rFonts w:ascii="Arial" w:hAnsi="Arial" w:cs="Arial"/>
          <w:b/>
          <w:color w:val="0000FF"/>
          <w:sz w:val="24"/>
        </w:rPr>
        <w:tab/>
      </w:r>
      <w:r>
        <w:rPr>
          <w:rFonts w:ascii="Arial" w:hAnsi="Arial" w:cs="Arial"/>
          <w:b/>
          <w:sz w:val="24"/>
        </w:rPr>
        <w:t>Revised WID on Data management phase 2</w:t>
      </w:r>
    </w:p>
    <w:p w14:paraId="188AA8FF" w14:textId="77777777" w:rsidR="00120D55" w:rsidRDefault="00120D55" w:rsidP="00120D5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C76621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CB1A6" w14:textId="77777777" w:rsidR="00120D55" w:rsidRDefault="00120D55" w:rsidP="00120D55">
      <w:pPr>
        <w:pStyle w:val="Heading4"/>
      </w:pPr>
      <w:bookmarkStart w:id="12" w:name="_Toc172622444"/>
      <w:r>
        <w:t>6.2.3</w:t>
      </w:r>
      <w:r>
        <w:tab/>
        <w:t>Support of New Services</w:t>
      </w:r>
      <w:bookmarkEnd w:id="12"/>
    </w:p>
    <w:p w14:paraId="76FFCDE5" w14:textId="6247139F" w:rsidR="00120D55" w:rsidRDefault="00120D55" w:rsidP="00120D55">
      <w:pPr>
        <w:rPr>
          <w:rFonts w:ascii="Arial" w:hAnsi="Arial" w:cs="Arial"/>
          <w:b/>
          <w:sz w:val="24"/>
        </w:rPr>
      </w:pPr>
      <w:r>
        <w:rPr>
          <w:rFonts w:ascii="Arial" w:hAnsi="Arial" w:cs="Arial"/>
          <w:b/>
          <w:color w:val="0000FF"/>
          <w:sz w:val="24"/>
        </w:rPr>
        <w:t>S5-242448</w:t>
      </w:r>
      <w:r>
        <w:rPr>
          <w:rFonts w:ascii="Arial" w:hAnsi="Arial" w:cs="Arial"/>
          <w:b/>
          <w:color w:val="0000FF"/>
          <w:sz w:val="24"/>
        </w:rPr>
        <w:tab/>
      </w:r>
      <w:r>
        <w:rPr>
          <w:rFonts w:ascii="Arial" w:hAnsi="Arial" w:cs="Arial"/>
          <w:b/>
          <w:sz w:val="24"/>
        </w:rPr>
        <w:t>Revised SID on Study on Enhanced OAM for management  exposure to external consumers</w:t>
      </w:r>
    </w:p>
    <w:p w14:paraId="59ABFD1C" w14:textId="77777777" w:rsidR="00120D55" w:rsidRDefault="00120D55" w:rsidP="00120D55">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13ABC57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16547" w14:textId="3B817DA2" w:rsidR="00120D55" w:rsidRDefault="00120D55" w:rsidP="00120D55">
      <w:pPr>
        <w:rPr>
          <w:rFonts w:ascii="Arial" w:hAnsi="Arial" w:cs="Arial"/>
          <w:b/>
          <w:sz w:val="24"/>
        </w:rPr>
      </w:pPr>
      <w:r>
        <w:rPr>
          <w:rFonts w:ascii="Arial" w:hAnsi="Arial" w:cs="Arial"/>
          <w:b/>
          <w:color w:val="0000FF"/>
          <w:sz w:val="24"/>
        </w:rPr>
        <w:t>S5-242544</w:t>
      </w:r>
      <w:r>
        <w:rPr>
          <w:rFonts w:ascii="Arial" w:hAnsi="Arial" w:cs="Arial"/>
          <w:b/>
          <w:color w:val="0000FF"/>
          <w:sz w:val="24"/>
        </w:rPr>
        <w:tab/>
      </w:r>
      <w:r>
        <w:rPr>
          <w:rFonts w:ascii="Arial" w:hAnsi="Arial" w:cs="Arial"/>
          <w:b/>
          <w:sz w:val="24"/>
        </w:rPr>
        <w:t>Revise WID on 5G Advanced NRM features phase 3</w:t>
      </w:r>
    </w:p>
    <w:p w14:paraId="334FA593" w14:textId="77777777" w:rsidR="00120D55" w:rsidRDefault="00120D55" w:rsidP="00120D5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97BC8E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783162" w14:textId="77777777" w:rsidR="00120D55" w:rsidRDefault="00120D55" w:rsidP="00120D55">
      <w:pPr>
        <w:pStyle w:val="Heading4"/>
      </w:pPr>
      <w:bookmarkStart w:id="13" w:name="_Toc172622445"/>
      <w:r>
        <w:lastRenderedPageBreak/>
        <w:t>6.3.1</w:t>
      </w:r>
      <w:r>
        <w:tab/>
        <w:t>Methodology</w:t>
      </w:r>
      <w:bookmarkEnd w:id="13"/>
    </w:p>
    <w:p w14:paraId="0D8671ED" w14:textId="16FA9601" w:rsidR="00120D55" w:rsidRDefault="00120D55" w:rsidP="00120D55">
      <w:pPr>
        <w:rPr>
          <w:rFonts w:ascii="Arial" w:hAnsi="Arial" w:cs="Arial"/>
          <w:b/>
          <w:sz w:val="24"/>
        </w:rPr>
      </w:pPr>
      <w:r>
        <w:rPr>
          <w:rFonts w:ascii="Arial" w:hAnsi="Arial" w:cs="Arial"/>
          <w:b/>
          <w:color w:val="0000FF"/>
          <w:sz w:val="24"/>
        </w:rPr>
        <w:t>S5-242449</w:t>
      </w:r>
      <w:r>
        <w:rPr>
          <w:rFonts w:ascii="Arial" w:hAnsi="Arial" w:cs="Arial"/>
          <w:b/>
          <w:color w:val="0000FF"/>
          <w:sz w:val="24"/>
        </w:rPr>
        <w:tab/>
      </w:r>
      <w:r>
        <w:rPr>
          <w:rFonts w:ascii="Arial" w:hAnsi="Arial" w:cs="Arial"/>
          <w:b/>
          <w:sz w:val="24"/>
        </w:rPr>
        <w:t>Rel-17 CR TS 28.537 Remove undefined use case clause</w:t>
      </w:r>
    </w:p>
    <w:p w14:paraId="223EA4E4"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v17.4.0</w:t>
      </w:r>
      <w:r>
        <w:rPr>
          <w:i/>
        </w:rPr>
        <w:tab/>
        <w:t xml:space="preserve">  CR-0019  Cat: F (Rel-17)</w:t>
      </w:r>
      <w:r>
        <w:rPr>
          <w:i/>
        </w:rPr>
        <w:br/>
      </w:r>
      <w:r>
        <w:rPr>
          <w:i/>
        </w:rPr>
        <w:br/>
      </w:r>
      <w:r>
        <w:rPr>
          <w:i/>
        </w:rPr>
        <w:tab/>
      </w:r>
      <w:r>
        <w:rPr>
          <w:i/>
        </w:rPr>
        <w:tab/>
      </w:r>
      <w:r>
        <w:rPr>
          <w:i/>
        </w:rPr>
        <w:tab/>
      </w:r>
      <w:r>
        <w:rPr>
          <w:i/>
        </w:rPr>
        <w:tab/>
      </w:r>
      <w:r>
        <w:rPr>
          <w:i/>
        </w:rPr>
        <w:tab/>
        <w:t>Source: Nokia</w:t>
      </w:r>
    </w:p>
    <w:p w14:paraId="560569A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8CF4F" w14:textId="07A4FD14" w:rsidR="00120D55" w:rsidRDefault="00120D55" w:rsidP="00120D55">
      <w:pPr>
        <w:rPr>
          <w:rFonts w:ascii="Arial" w:hAnsi="Arial" w:cs="Arial"/>
          <w:b/>
          <w:sz w:val="24"/>
        </w:rPr>
      </w:pPr>
      <w:r>
        <w:rPr>
          <w:rFonts w:ascii="Arial" w:hAnsi="Arial" w:cs="Arial"/>
          <w:b/>
          <w:color w:val="0000FF"/>
          <w:sz w:val="24"/>
        </w:rPr>
        <w:t>S5-242450</w:t>
      </w:r>
      <w:r>
        <w:rPr>
          <w:rFonts w:ascii="Arial" w:hAnsi="Arial" w:cs="Arial"/>
          <w:b/>
          <w:color w:val="0000FF"/>
          <w:sz w:val="24"/>
        </w:rPr>
        <w:tab/>
      </w:r>
      <w:r>
        <w:rPr>
          <w:rFonts w:ascii="Arial" w:hAnsi="Arial" w:cs="Arial"/>
          <w:b/>
          <w:sz w:val="24"/>
        </w:rPr>
        <w:t>Rel-18 CR TS 28.537 Remove undefined use case clause</w:t>
      </w:r>
    </w:p>
    <w:p w14:paraId="541CF936"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v18.0.0</w:t>
      </w:r>
      <w:r>
        <w:rPr>
          <w:i/>
        </w:rPr>
        <w:tab/>
        <w:t xml:space="preserve">  CR-0020  Cat: A (Rel-18)</w:t>
      </w:r>
      <w:r>
        <w:rPr>
          <w:i/>
        </w:rPr>
        <w:br/>
      </w:r>
      <w:r>
        <w:rPr>
          <w:i/>
        </w:rPr>
        <w:br/>
      </w:r>
      <w:r>
        <w:rPr>
          <w:i/>
        </w:rPr>
        <w:tab/>
      </w:r>
      <w:r>
        <w:rPr>
          <w:i/>
        </w:rPr>
        <w:tab/>
      </w:r>
      <w:r>
        <w:rPr>
          <w:i/>
        </w:rPr>
        <w:tab/>
      </w:r>
      <w:r>
        <w:rPr>
          <w:i/>
        </w:rPr>
        <w:tab/>
      </w:r>
      <w:r>
        <w:rPr>
          <w:i/>
        </w:rPr>
        <w:tab/>
        <w:t>Source: Nokia</w:t>
      </w:r>
    </w:p>
    <w:p w14:paraId="4EDD0AF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70577" w14:textId="6D688D01" w:rsidR="00120D55" w:rsidRDefault="00120D55" w:rsidP="00120D55">
      <w:pPr>
        <w:rPr>
          <w:rFonts w:ascii="Arial" w:hAnsi="Arial" w:cs="Arial"/>
          <w:b/>
          <w:sz w:val="24"/>
        </w:rPr>
      </w:pPr>
      <w:r>
        <w:rPr>
          <w:rFonts w:ascii="Arial" w:hAnsi="Arial" w:cs="Arial"/>
          <w:b/>
          <w:color w:val="0000FF"/>
          <w:sz w:val="24"/>
        </w:rPr>
        <w:t>S5-242478</w:t>
      </w:r>
      <w:r>
        <w:rPr>
          <w:rFonts w:ascii="Arial" w:hAnsi="Arial" w:cs="Arial"/>
          <w:b/>
          <w:color w:val="0000FF"/>
          <w:sz w:val="24"/>
        </w:rPr>
        <w:tab/>
      </w:r>
      <w:r>
        <w:rPr>
          <w:rFonts w:ascii="Arial" w:hAnsi="Arial" w:cs="Arial"/>
          <w:b/>
          <w:sz w:val="24"/>
        </w:rPr>
        <w:t>TS32.156 Rel17 correction to using ENUM and IOC as alternative reference</w:t>
      </w:r>
    </w:p>
    <w:p w14:paraId="054B360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v17.5.0</w:t>
      </w:r>
      <w:r>
        <w:rPr>
          <w:i/>
        </w:rPr>
        <w:tab/>
        <w:t xml:space="preserve">  CR-0094  Cat: F (Rel-17)</w:t>
      </w:r>
      <w:r>
        <w:rPr>
          <w:i/>
        </w:rPr>
        <w:br/>
      </w:r>
      <w:r>
        <w:rPr>
          <w:i/>
        </w:rPr>
        <w:br/>
      </w:r>
      <w:r>
        <w:rPr>
          <w:i/>
        </w:rPr>
        <w:tab/>
      </w:r>
      <w:r>
        <w:rPr>
          <w:i/>
        </w:rPr>
        <w:tab/>
      </w:r>
      <w:r>
        <w:rPr>
          <w:i/>
        </w:rPr>
        <w:tab/>
      </w:r>
      <w:r>
        <w:rPr>
          <w:i/>
        </w:rPr>
        <w:tab/>
      </w:r>
      <w:r>
        <w:rPr>
          <w:i/>
        </w:rPr>
        <w:tab/>
        <w:t>Source: Nokia, Nokia Shanghai Bell</w:t>
      </w:r>
    </w:p>
    <w:p w14:paraId="364B360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A50BC" w14:textId="7D18AC71" w:rsidR="00120D55" w:rsidRDefault="00120D55" w:rsidP="00120D55">
      <w:pPr>
        <w:rPr>
          <w:rFonts w:ascii="Arial" w:hAnsi="Arial" w:cs="Arial"/>
          <w:b/>
          <w:sz w:val="24"/>
        </w:rPr>
      </w:pPr>
      <w:r>
        <w:rPr>
          <w:rFonts w:ascii="Arial" w:hAnsi="Arial" w:cs="Arial"/>
          <w:b/>
          <w:color w:val="0000FF"/>
          <w:sz w:val="24"/>
        </w:rPr>
        <w:t>S5-242479</w:t>
      </w:r>
      <w:r>
        <w:rPr>
          <w:rFonts w:ascii="Arial" w:hAnsi="Arial" w:cs="Arial"/>
          <w:b/>
          <w:color w:val="0000FF"/>
          <w:sz w:val="24"/>
        </w:rPr>
        <w:tab/>
      </w:r>
      <w:r>
        <w:rPr>
          <w:rFonts w:ascii="Arial" w:hAnsi="Arial" w:cs="Arial"/>
          <w:b/>
          <w:sz w:val="24"/>
        </w:rPr>
        <w:t>TS32.156 Rel18 correction to using ENUM and IOC as alternative reference</w:t>
      </w:r>
    </w:p>
    <w:p w14:paraId="5C8D950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v18.5.0</w:t>
      </w:r>
      <w:r>
        <w:rPr>
          <w:i/>
        </w:rPr>
        <w:tab/>
        <w:t xml:space="preserve">  CR-0095  Cat: A (Rel-18)</w:t>
      </w:r>
      <w:r>
        <w:rPr>
          <w:i/>
        </w:rPr>
        <w:br/>
      </w:r>
      <w:r>
        <w:rPr>
          <w:i/>
        </w:rPr>
        <w:br/>
      </w:r>
      <w:r>
        <w:rPr>
          <w:i/>
        </w:rPr>
        <w:tab/>
      </w:r>
      <w:r>
        <w:rPr>
          <w:i/>
        </w:rPr>
        <w:tab/>
      </w:r>
      <w:r>
        <w:rPr>
          <w:i/>
        </w:rPr>
        <w:tab/>
      </w:r>
      <w:r>
        <w:rPr>
          <w:i/>
        </w:rPr>
        <w:tab/>
      </w:r>
      <w:r>
        <w:rPr>
          <w:i/>
        </w:rPr>
        <w:tab/>
        <w:t>Source: Nokia, Nokia Shanghai Bell</w:t>
      </w:r>
    </w:p>
    <w:p w14:paraId="3F1A465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9D81E" w14:textId="54DF77AD" w:rsidR="00120D55" w:rsidRDefault="00120D55" w:rsidP="00120D55">
      <w:pPr>
        <w:rPr>
          <w:rFonts w:ascii="Arial" w:hAnsi="Arial" w:cs="Arial"/>
          <w:b/>
          <w:sz w:val="24"/>
        </w:rPr>
      </w:pPr>
      <w:r>
        <w:rPr>
          <w:rFonts w:ascii="Arial" w:hAnsi="Arial" w:cs="Arial"/>
          <w:b/>
          <w:color w:val="0000FF"/>
          <w:sz w:val="24"/>
        </w:rPr>
        <w:t>S5-242821</w:t>
      </w:r>
      <w:r>
        <w:rPr>
          <w:rFonts w:ascii="Arial" w:hAnsi="Arial" w:cs="Arial"/>
          <w:b/>
          <w:color w:val="0000FF"/>
          <w:sz w:val="24"/>
        </w:rPr>
        <w:tab/>
      </w:r>
      <w:r>
        <w:rPr>
          <w:rFonts w:ascii="Arial" w:hAnsi="Arial" w:cs="Arial"/>
          <w:b/>
          <w:sz w:val="24"/>
        </w:rPr>
        <w:t xml:space="preserve">Rel-17 CR 32.160 Correct </w:t>
      </w:r>
      <w:proofErr w:type="spellStart"/>
      <w:r>
        <w:rPr>
          <w:rFonts w:ascii="Arial" w:hAnsi="Arial" w:cs="Arial"/>
          <w:b/>
          <w:sz w:val="24"/>
        </w:rPr>
        <w:t>pyang</w:t>
      </w:r>
      <w:proofErr w:type="spellEnd"/>
      <w:r>
        <w:rPr>
          <w:rFonts w:ascii="Arial" w:hAnsi="Arial" w:cs="Arial"/>
          <w:b/>
          <w:sz w:val="24"/>
        </w:rPr>
        <w:t xml:space="preserve"> usage</w:t>
      </w:r>
    </w:p>
    <w:p w14:paraId="028339D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v17.11.0</w:t>
      </w:r>
      <w:r>
        <w:rPr>
          <w:i/>
        </w:rPr>
        <w:tab/>
        <w:t xml:space="preserve">  CR-0056  Cat: F (Rel-17)</w:t>
      </w:r>
      <w:r>
        <w:rPr>
          <w:i/>
        </w:rPr>
        <w:br/>
      </w:r>
      <w:r>
        <w:rPr>
          <w:i/>
        </w:rPr>
        <w:br/>
      </w:r>
      <w:r>
        <w:rPr>
          <w:i/>
        </w:rPr>
        <w:tab/>
      </w:r>
      <w:r>
        <w:rPr>
          <w:i/>
        </w:rPr>
        <w:tab/>
      </w:r>
      <w:r>
        <w:rPr>
          <w:i/>
        </w:rPr>
        <w:tab/>
      </w:r>
      <w:r>
        <w:rPr>
          <w:i/>
        </w:rPr>
        <w:tab/>
      </w:r>
      <w:r>
        <w:rPr>
          <w:i/>
        </w:rPr>
        <w:tab/>
        <w:t>Source: Ericsson Hungary Ltd</w:t>
      </w:r>
    </w:p>
    <w:p w14:paraId="008A206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S5-243375</w:t>
      </w:r>
      <w:r>
        <w:rPr>
          <w:color w:val="993300"/>
          <w:u w:val="single"/>
        </w:rPr>
        <w:t>.</w:t>
      </w:r>
    </w:p>
    <w:p w14:paraId="208ED302" w14:textId="63B548D5" w:rsidR="00120D55" w:rsidRDefault="00120D55" w:rsidP="00120D55">
      <w:pPr>
        <w:rPr>
          <w:rFonts w:ascii="Arial" w:hAnsi="Arial" w:cs="Arial"/>
          <w:b/>
          <w:sz w:val="24"/>
        </w:rPr>
      </w:pPr>
      <w:r>
        <w:rPr>
          <w:rFonts w:ascii="Arial" w:hAnsi="Arial" w:cs="Arial"/>
          <w:b/>
          <w:color w:val="0000FF"/>
          <w:sz w:val="24"/>
        </w:rPr>
        <w:t>S5-243375</w:t>
      </w:r>
      <w:r>
        <w:rPr>
          <w:rFonts w:ascii="Arial" w:hAnsi="Arial" w:cs="Arial"/>
          <w:b/>
          <w:color w:val="0000FF"/>
          <w:sz w:val="24"/>
        </w:rPr>
        <w:tab/>
      </w:r>
      <w:r>
        <w:rPr>
          <w:rFonts w:ascii="Arial" w:hAnsi="Arial" w:cs="Arial"/>
          <w:b/>
          <w:sz w:val="24"/>
        </w:rPr>
        <w:t xml:space="preserve">Rel-17 CR 32.160 Correct </w:t>
      </w:r>
      <w:proofErr w:type="spellStart"/>
      <w:r>
        <w:rPr>
          <w:rFonts w:ascii="Arial" w:hAnsi="Arial" w:cs="Arial"/>
          <w:b/>
          <w:sz w:val="24"/>
        </w:rPr>
        <w:t>pyang</w:t>
      </w:r>
      <w:proofErr w:type="spellEnd"/>
      <w:r>
        <w:rPr>
          <w:rFonts w:ascii="Arial" w:hAnsi="Arial" w:cs="Arial"/>
          <w:b/>
          <w:sz w:val="24"/>
        </w:rPr>
        <w:t xml:space="preserve"> usage</w:t>
      </w:r>
    </w:p>
    <w:p w14:paraId="0C49C19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v17.11.0</w:t>
      </w:r>
      <w:r>
        <w:rPr>
          <w:i/>
        </w:rPr>
        <w:tab/>
        <w:t xml:space="preserve">  CR-0056  rev 1 Cat: F (Rel-17)</w:t>
      </w:r>
      <w:r>
        <w:rPr>
          <w:i/>
        </w:rPr>
        <w:br/>
      </w:r>
      <w:r>
        <w:rPr>
          <w:i/>
        </w:rPr>
        <w:br/>
      </w:r>
      <w:r>
        <w:rPr>
          <w:i/>
        </w:rPr>
        <w:tab/>
      </w:r>
      <w:r>
        <w:rPr>
          <w:i/>
        </w:rPr>
        <w:tab/>
      </w:r>
      <w:r>
        <w:rPr>
          <w:i/>
        </w:rPr>
        <w:tab/>
      </w:r>
      <w:r>
        <w:rPr>
          <w:i/>
        </w:rPr>
        <w:tab/>
      </w:r>
      <w:r>
        <w:rPr>
          <w:i/>
        </w:rPr>
        <w:tab/>
        <w:t>Source: Ericsson Hungary Ltd</w:t>
      </w:r>
    </w:p>
    <w:p w14:paraId="52502790" w14:textId="77777777" w:rsidR="00120D55" w:rsidRDefault="00120D55" w:rsidP="00120D55">
      <w:pPr>
        <w:rPr>
          <w:color w:val="808080"/>
        </w:rPr>
      </w:pPr>
      <w:r>
        <w:rPr>
          <w:color w:val="808080"/>
        </w:rPr>
        <w:t>(Replaces S5-242821)</w:t>
      </w:r>
    </w:p>
    <w:p w14:paraId="1E28C78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D3958" w14:textId="05BFEDD1" w:rsidR="00120D55" w:rsidRDefault="00120D55" w:rsidP="00120D55">
      <w:pPr>
        <w:rPr>
          <w:rFonts w:ascii="Arial" w:hAnsi="Arial" w:cs="Arial"/>
          <w:b/>
          <w:sz w:val="24"/>
        </w:rPr>
      </w:pPr>
      <w:r>
        <w:rPr>
          <w:rFonts w:ascii="Arial" w:hAnsi="Arial" w:cs="Arial"/>
          <w:b/>
          <w:color w:val="0000FF"/>
          <w:sz w:val="24"/>
        </w:rPr>
        <w:t>S5-242822</w:t>
      </w:r>
      <w:r>
        <w:rPr>
          <w:rFonts w:ascii="Arial" w:hAnsi="Arial" w:cs="Arial"/>
          <w:b/>
          <w:color w:val="0000FF"/>
          <w:sz w:val="24"/>
        </w:rPr>
        <w:tab/>
      </w:r>
      <w:r>
        <w:rPr>
          <w:rFonts w:ascii="Arial" w:hAnsi="Arial" w:cs="Arial"/>
          <w:b/>
          <w:sz w:val="24"/>
        </w:rPr>
        <w:t xml:space="preserve">Rel-18 CR 32.160 Correct </w:t>
      </w:r>
      <w:proofErr w:type="spellStart"/>
      <w:r>
        <w:rPr>
          <w:rFonts w:ascii="Arial" w:hAnsi="Arial" w:cs="Arial"/>
          <w:b/>
          <w:sz w:val="24"/>
        </w:rPr>
        <w:t>pyang</w:t>
      </w:r>
      <w:proofErr w:type="spellEnd"/>
      <w:r>
        <w:rPr>
          <w:rFonts w:ascii="Arial" w:hAnsi="Arial" w:cs="Arial"/>
          <w:b/>
          <w:sz w:val="24"/>
        </w:rPr>
        <w:t xml:space="preserve"> usage</w:t>
      </w:r>
    </w:p>
    <w:p w14:paraId="5A32E50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v18.5.0</w:t>
      </w:r>
      <w:r>
        <w:rPr>
          <w:i/>
        </w:rPr>
        <w:tab/>
        <w:t xml:space="preserve">  CR-0057  Cat: A (Rel-18)</w:t>
      </w:r>
      <w:r>
        <w:rPr>
          <w:i/>
        </w:rPr>
        <w:br/>
      </w:r>
      <w:r>
        <w:rPr>
          <w:i/>
        </w:rPr>
        <w:lastRenderedPageBreak/>
        <w:br/>
      </w:r>
      <w:r>
        <w:rPr>
          <w:i/>
        </w:rPr>
        <w:tab/>
      </w:r>
      <w:r>
        <w:rPr>
          <w:i/>
        </w:rPr>
        <w:tab/>
      </w:r>
      <w:r>
        <w:rPr>
          <w:i/>
        </w:rPr>
        <w:tab/>
      </w:r>
      <w:r>
        <w:rPr>
          <w:i/>
        </w:rPr>
        <w:tab/>
      </w:r>
      <w:r>
        <w:rPr>
          <w:i/>
        </w:rPr>
        <w:tab/>
        <w:t>Source: Ericsson Hungary Ltd</w:t>
      </w:r>
    </w:p>
    <w:p w14:paraId="161AAB8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S5-243376</w:t>
      </w:r>
      <w:r>
        <w:rPr>
          <w:color w:val="993300"/>
          <w:u w:val="single"/>
        </w:rPr>
        <w:t>.</w:t>
      </w:r>
    </w:p>
    <w:p w14:paraId="09997D14" w14:textId="2B52BC56" w:rsidR="00120D55" w:rsidRDefault="00120D55" w:rsidP="00120D55">
      <w:pPr>
        <w:rPr>
          <w:rFonts w:ascii="Arial" w:hAnsi="Arial" w:cs="Arial"/>
          <w:b/>
          <w:sz w:val="24"/>
        </w:rPr>
      </w:pPr>
      <w:r>
        <w:rPr>
          <w:rFonts w:ascii="Arial" w:hAnsi="Arial" w:cs="Arial"/>
          <w:b/>
          <w:color w:val="0000FF"/>
          <w:sz w:val="24"/>
        </w:rPr>
        <w:t>S5-243376</w:t>
      </w:r>
      <w:r>
        <w:rPr>
          <w:rFonts w:ascii="Arial" w:hAnsi="Arial" w:cs="Arial"/>
          <w:b/>
          <w:color w:val="0000FF"/>
          <w:sz w:val="24"/>
        </w:rPr>
        <w:tab/>
      </w:r>
      <w:r>
        <w:rPr>
          <w:rFonts w:ascii="Arial" w:hAnsi="Arial" w:cs="Arial"/>
          <w:b/>
          <w:sz w:val="24"/>
        </w:rPr>
        <w:t xml:space="preserve">Rel-18 CR 32.160 Correct </w:t>
      </w:r>
      <w:proofErr w:type="spellStart"/>
      <w:r>
        <w:rPr>
          <w:rFonts w:ascii="Arial" w:hAnsi="Arial" w:cs="Arial"/>
          <w:b/>
          <w:sz w:val="24"/>
        </w:rPr>
        <w:t>pyang</w:t>
      </w:r>
      <w:proofErr w:type="spellEnd"/>
      <w:r>
        <w:rPr>
          <w:rFonts w:ascii="Arial" w:hAnsi="Arial" w:cs="Arial"/>
          <w:b/>
          <w:sz w:val="24"/>
        </w:rPr>
        <w:t xml:space="preserve"> usage</w:t>
      </w:r>
    </w:p>
    <w:p w14:paraId="274F6B6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v18.5.0</w:t>
      </w:r>
      <w:r>
        <w:rPr>
          <w:i/>
        </w:rPr>
        <w:tab/>
        <w:t xml:space="preserve">  CR-0057  rev 1 Cat: A (Rel-18)</w:t>
      </w:r>
      <w:r>
        <w:rPr>
          <w:i/>
        </w:rPr>
        <w:br/>
      </w:r>
      <w:r>
        <w:rPr>
          <w:i/>
        </w:rPr>
        <w:br/>
      </w:r>
      <w:r>
        <w:rPr>
          <w:i/>
        </w:rPr>
        <w:tab/>
      </w:r>
      <w:r>
        <w:rPr>
          <w:i/>
        </w:rPr>
        <w:tab/>
      </w:r>
      <w:r>
        <w:rPr>
          <w:i/>
        </w:rPr>
        <w:tab/>
      </w:r>
      <w:r>
        <w:rPr>
          <w:i/>
        </w:rPr>
        <w:tab/>
      </w:r>
      <w:r>
        <w:rPr>
          <w:i/>
        </w:rPr>
        <w:tab/>
        <w:t>Source: Ericsson Hungary Ltd</w:t>
      </w:r>
    </w:p>
    <w:p w14:paraId="12ABD35F" w14:textId="77777777" w:rsidR="00120D55" w:rsidRDefault="00120D55" w:rsidP="00120D55">
      <w:pPr>
        <w:rPr>
          <w:color w:val="808080"/>
        </w:rPr>
      </w:pPr>
      <w:r>
        <w:rPr>
          <w:color w:val="808080"/>
        </w:rPr>
        <w:t>(Replaces S5-242822)</w:t>
      </w:r>
    </w:p>
    <w:p w14:paraId="1FD414B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6A90D" w14:textId="741207A9" w:rsidR="00120D55" w:rsidRDefault="00120D55" w:rsidP="00120D55">
      <w:pPr>
        <w:rPr>
          <w:rFonts w:ascii="Arial" w:hAnsi="Arial" w:cs="Arial"/>
          <w:b/>
          <w:sz w:val="24"/>
        </w:rPr>
      </w:pPr>
      <w:r>
        <w:rPr>
          <w:rFonts w:ascii="Arial" w:hAnsi="Arial" w:cs="Arial"/>
          <w:b/>
          <w:color w:val="0000FF"/>
          <w:sz w:val="24"/>
        </w:rPr>
        <w:t>S5-242835</w:t>
      </w:r>
      <w:r>
        <w:rPr>
          <w:rFonts w:ascii="Arial" w:hAnsi="Arial" w:cs="Arial"/>
          <w:b/>
          <w:color w:val="0000FF"/>
          <w:sz w:val="24"/>
        </w:rPr>
        <w:tab/>
      </w:r>
      <w:r>
        <w:rPr>
          <w:rFonts w:ascii="Arial" w:hAnsi="Arial" w:cs="Arial"/>
          <w:b/>
          <w:sz w:val="24"/>
        </w:rPr>
        <w:t>Rel-17 CR 32.160 Detailed specification of YANG model extensions</w:t>
      </w:r>
    </w:p>
    <w:p w14:paraId="34E9BB6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v17.11.0</w:t>
      </w:r>
      <w:r>
        <w:rPr>
          <w:i/>
        </w:rPr>
        <w:tab/>
        <w:t xml:space="preserve">  CR-0058  Cat: F (Rel-17)</w:t>
      </w:r>
      <w:r>
        <w:rPr>
          <w:i/>
        </w:rPr>
        <w:br/>
      </w:r>
      <w:r>
        <w:rPr>
          <w:i/>
        </w:rPr>
        <w:br/>
      </w:r>
      <w:r>
        <w:rPr>
          <w:i/>
        </w:rPr>
        <w:tab/>
      </w:r>
      <w:r>
        <w:rPr>
          <w:i/>
        </w:rPr>
        <w:tab/>
      </w:r>
      <w:r>
        <w:rPr>
          <w:i/>
        </w:rPr>
        <w:tab/>
      </w:r>
      <w:r>
        <w:rPr>
          <w:i/>
        </w:rPr>
        <w:tab/>
      </w:r>
      <w:r>
        <w:rPr>
          <w:i/>
        </w:rPr>
        <w:tab/>
        <w:t>Source: Ericsson Hungary Ltd</w:t>
      </w:r>
    </w:p>
    <w:p w14:paraId="647E40B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F53A0" w14:textId="67AE72E4" w:rsidR="00120D55" w:rsidRDefault="00120D55" w:rsidP="00120D55">
      <w:pPr>
        <w:rPr>
          <w:rFonts w:ascii="Arial" w:hAnsi="Arial" w:cs="Arial"/>
          <w:b/>
          <w:sz w:val="24"/>
        </w:rPr>
      </w:pPr>
      <w:r>
        <w:rPr>
          <w:rFonts w:ascii="Arial" w:hAnsi="Arial" w:cs="Arial"/>
          <w:b/>
          <w:color w:val="0000FF"/>
          <w:sz w:val="24"/>
        </w:rPr>
        <w:t>S5-242931</w:t>
      </w:r>
      <w:r>
        <w:rPr>
          <w:rFonts w:ascii="Arial" w:hAnsi="Arial" w:cs="Arial"/>
          <w:b/>
          <w:color w:val="0000FF"/>
          <w:sz w:val="24"/>
        </w:rPr>
        <w:tab/>
      </w:r>
      <w:r>
        <w:rPr>
          <w:rFonts w:ascii="Arial" w:hAnsi="Arial" w:cs="Arial"/>
          <w:b/>
          <w:sz w:val="24"/>
        </w:rPr>
        <w:t>Rel-18 CR 32.160 Detailed specification of YANG model extensions</w:t>
      </w:r>
    </w:p>
    <w:p w14:paraId="1C361604"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v18.5.0</w:t>
      </w:r>
      <w:r>
        <w:rPr>
          <w:i/>
        </w:rPr>
        <w:tab/>
        <w:t xml:space="preserve">  CR-0059  Cat: A (Rel-18)</w:t>
      </w:r>
      <w:r>
        <w:rPr>
          <w:i/>
        </w:rPr>
        <w:br/>
      </w:r>
      <w:r>
        <w:rPr>
          <w:i/>
        </w:rPr>
        <w:br/>
      </w:r>
      <w:r>
        <w:rPr>
          <w:i/>
        </w:rPr>
        <w:tab/>
      </w:r>
      <w:r>
        <w:rPr>
          <w:i/>
        </w:rPr>
        <w:tab/>
      </w:r>
      <w:r>
        <w:rPr>
          <w:i/>
        </w:rPr>
        <w:tab/>
      </w:r>
      <w:r>
        <w:rPr>
          <w:i/>
        </w:rPr>
        <w:tab/>
      </w:r>
      <w:r>
        <w:rPr>
          <w:i/>
        </w:rPr>
        <w:tab/>
        <w:t>Source: Ericsson Hungary Ltd</w:t>
      </w:r>
    </w:p>
    <w:p w14:paraId="794A8BC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9BFF6" w14:textId="288AF651" w:rsidR="00120D55" w:rsidRDefault="00120D55" w:rsidP="00120D55">
      <w:pPr>
        <w:rPr>
          <w:rFonts w:ascii="Arial" w:hAnsi="Arial" w:cs="Arial"/>
          <w:b/>
          <w:sz w:val="24"/>
        </w:rPr>
      </w:pPr>
      <w:r>
        <w:rPr>
          <w:rFonts w:ascii="Arial" w:hAnsi="Arial" w:cs="Arial"/>
          <w:b/>
          <w:color w:val="0000FF"/>
          <w:sz w:val="24"/>
        </w:rPr>
        <w:t>S5-242951</w:t>
      </w:r>
      <w:r>
        <w:rPr>
          <w:rFonts w:ascii="Arial" w:hAnsi="Arial" w:cs="Arial"/>
          <w:b/>
          <w:color w:val="0000FF"/>
          <w:sz w:val="24"/>
        </w:rPr>
        <w:tab/>
      </w:r>
      <w:r>
        <w:rPr>
          <w:rFonts w:ascii="Arial" w:hAnsi="Arial" w:cs="Arial"/>
          <w:b/>
          <w:sz w:val="24"/>
        </w:rPr>
        <w:t>Rel-17 CR 32.160 YANG System created extension</w:t>
      </w:r>
    </w:p>
    <w:p w14:paraId="37AF7B5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v17.11.0</w:t>
      </w:r>
      <w:r>
        <w:rPr>
          <w:i/>
        </w:rPr>
        <w:tab/>
        <w:t xml:space="preserve">  CR-0060  Cat: F (Rel-17)</w:t>
      </w:r>
      <w:r>
        <w:rPr>
          <w:i/>
        </w:rPr>
        <w:br/>
      </w:r>
      <w:r>
        <w:rPr>
          <w:i/>
        </w:rPr>
        <w:br/>
      </w:r>
      <w:r>
        <w:rPr>
          <w:i/>
        </w:rPr>
        <w:tab/>
      </w:r>
      <w:r>
        <w:rPr>
          <w:i/>
        </w:rPr>
        <w:tab/>
      </w:r>
      <w:r>
        <w:rPr>
          <w:i/>
        </w:rPr>
        <w:tab/>
      </w:r>
      <w:r>
        <w:rPr>
          <w:i/>
        </w:rPr>
        <w:tab/>
      </w:r>
      <w:r>
        <w:rPr>
          <w:i/>
        </w:rPr>
        <w:tab/>
        <w:t>Source: Ericsson Hungary Ltd</w:t>
      </w:r>
    </w:p>
    <w:p w14:paraId="1E74D64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D508C" w14:textId="5DD1A932" w:rsidR="00120D55" w:rsidRDefault="00120D55" w:rsidP="00120D55">
      <w:pPr>
        <w:rPr>
          <w:rFonts w:ascii="Arial" w:hAnsi="Arial" w:cs="Arial"/>
          <w:b/>
          <w:sz w:val="24"/>
        </w:rPr>
      </w:pPr>
      <w:r>
        <w:rPr>
          <w:rFonts w:ascii="Arial" w:hAnsi="Arial" w:cs="Arial"/>
          <w:b/>
          <w:color w:val="0000FF"/>
          <w:sz w:val="24"/>
        </w:rPr>
        <w:t>S5-242953</w:t>
      </w:r>
      <w:r>
        <w:rPr>
          <w:rFonts w:ascii="Arial" w:hAnsi="Arial" w:cs="Arial"/>
          <w:b/>
          <w:color w:val="0000FF"/>
          <w:sz w:val="24"/>
        </w:rPr>
        <w:tab/>
      </w:r>
      <w:r>
        <w:rPr>
          <w:rFonts w:ascii="Arial" w:hAnsi="Arial" w:cs="Arial"/>
          <w:b/>
          <w:sz w:val="24"/>
        </w:rPr>
        <w:t>Rel-18 CR 32.160 YANG System created extension</w:t>
      </w:r>
    </w:p>
    <w:p w14:paraId="1FE9391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v18.5.0</w:t>
      </w:r>
      <w:r>
        <w:rPr>
          <w:i/>
        </w:rPr>
        <w:tab/>
        <w:t xml:space="preserve">  CR-0061  Cat: A (Rel-18)</w:t>
      </w:r>
      <w:r>
        <w:rPr>
          <w:i/>
        </w:rPr>
        <w:br/>
      </w:r>
      <w:r>
        <w:rPr>
          <w:i/>
        </w:rPr>
        <w:br/>
      </w:r>
      <w:r>
        <w:rPr>
          <w:i/>
        </w:rPr>
        <w:tab/>
      </w:r>
      <w:r>
        <w:rPr>
          <w:i/>
        </w:rPr>
        <w:tab/>
      </w:r>
      <w:r>
        <w:rPr>
          <w:i/>
        </w:rPr>
        <w:tab/>
      </w:r>
      <w:r>
        <w:rPr>
          <w:i/>
        </w:rPr>
        <w:tab/>
      </w:r>
      <w:r>
        <w:rPr>
          <w:i/>
        </w:rPr>
        <w:tab/>
        <w:t>Source: Ericsson Hungary Ltd</w:t>
      </w:r>
    </w:p>
    <w:p w14:paraId="113B265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9ADB2" w14:textId="7A0C689B" w:rsidR="00120D55" w:rsidRDefault="00120D55" w:rsidP="00120D55">
      <w:pPr>
        <w:rPr>
          <w:rFonts w:ascii="Arial" w:hAnsi="Arial" w:cs="Arial"/>
          <w:b/>
          <w:sz w:val="24"/>
        </w:rPr>
      </w:pPr>
      <w:r>
        <w:rPr>
          <w:rFonts w:ascii="Arial" w:hAnsi="Arial" w:cs="Arial"/>
          <w:b/>
          <w:color w:val="0000FF"/>
          <w:sz w:val="24"/>
        </w:rPr>
        <w:t>S5-242965</w:t>
      </w:r>
      <w:r>
        <w:rPr>
          <w:rFonts w:ascii="Arial" w:hAnsi="Arial" w:cs="Arial"/>
          <w:b/>
          <w:color w:val="0000FF"/>
          <w:sz w:val="24"/>
        </w:rPr>
        <w:tab/>
      </w:r>
      <w:r>
        <w:rPr>
          <w:rFonts w:ascii="Arial" w:hAnsi="Arial" w:cs="Arial"/>
          <w:b/>
          <w:sz w:val="24"/>
        </w:rPr>
        <w:t>Rel-17 CR 32.156 Clarify usage of information models</w:t>
      </w:r>
    </w:p>
    <w:p w14:paraId="318A127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v17.5.0</w:t>
      </w:r>
      <w:r>
        <w:rPr>
          <w:i/>
        </w:rPr>
        <w:tab/>
        <w:t xml:space="preserve">  CR-0097  Cat: F (Rel-17)</w:t>
      </w:r>
      <w:r>
        <w:rPr>
          <w:i/>
        </w:rPr>
        <w:br/>
      </w:r>
      <w:r>
        <w:rPr>
          <w:i/>
        </w:rPr>
        <w:br/>
      </w:r>
      <w:r>
        <w:rPr>
          <w:i/>
        </w:rPr>
        <w:tab/>
      </w:r>
      <w:r>
        <w:rPr>
          <w:i/>
        </w:rPr>
        <w:tab/>
      </w:r>
      <w:r>
        <w:rPr>
          <w:i/>
        </w:rPr>
        <w:tab/>
      </w:r>
      <w:r>
        <w:rPr>
          <w:i/>
        </w:rPr>
        <w:tab/>
      </w:r>
      <w:r>
        <w:rPr>
          <w:i/>
        </w:rPr>
        <w:tab/>
        <w:t>Source: Ericsson Hungary Ltd</w:t>
      </w:r>
    </w:p>
    <w:p w14:paraId="0FA4D50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S5-243377</w:t>
      </w:r>
      <w:r>
        <w:rPr>
          <w:color w:val="993300"/>
          <w:u w:val="single"/>
        </w:rPr>
        <w:t>.</w:t>
      </w:r>
    </w:p>
    <w:p w14:paraId="697FCEF6" w14:textId="3AD42620" w:rsidR="00120D55" w:rsidRDefault="00120D55" w:rsidP="00120D55">
      <w:pPr>
        <w:rPr>
          <w:rFonts w:ascii="Arial" w:hAnsi="Arial" w:cs="Arial"/>
          <w:b/>
          <w:sz w:val="24"/>
        </w:rPr>
      </w:pPr>
      <w:r>
        <w:rPr>
          <w:rFonts w:ascii="Arial" w:hAnsi="Arial" w:cs="Arial"/>
          <w:b/>
          <w:color w:val="0000FF"/>
          <w:sz w:val="24"/>
        </w:rPr>
        <w:t>S5-243377</w:t>
      </w:r>
      <w:r>
        <w:rPr>
          <w:rFonts w:ascii="Arial" w:hAnsi="Arial" w:cs="Arial"/>
          <w:b/>
          <w:color w:val="0000FF"/>
          <w:sz w:val="24"/>
        </w:rPr>
        <w:tab/>
      </w:r>
      <w:r>
        <w:rPr>
          <w:rFonts w:ascii="Arial" w:hAnsi="Arial" w:cs="Arial"/>
          <w:b/>
          <w:sz w:val="24"/>
        </w:rPr>
        <w:t>Rel-17 CR 32.156 Clarify usage of information models</w:t>
      </w:r>
    </w:p>
    <w:p w14:paraId="10C9CB9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v17.5.0</w:t>
      </w:r>
      <w:r>
        <w:rPr>
          <w:i/>
        </w:rPr>
        <w:tab/>
        <w:t xml:space="preserve">  CR-0097  rev 1 Cat: F (Rel-17)</w:t>
      </w:r>
      <w:r>
        <w:rPr>
          <w:i/>
        </w:rPr>
        <w:br/>
      </w:r>
      <w:r>
        <w:rPr>
          <w:i/>
        </w:rPr>
        <w:lastRenderedPageBreak/>
        <w:br/>
      </w:r>
      <w:r>
        <w:rPr>
          <w:i/>
        </w:rPr>
        <w:tab/>
      </w:r>
      <w:r>
        <w:rPr>
          <w:i/>
        </w:rPr>
        <w:tab/>
      </w:r>
      <w:r>
        <w:rPr>
          <w:i/>
        </w:rPr>
        <w:tab/>
      </w:r>
      <w:r>
        <w:rPr>
          <w:i/>
        </w:rPr>
        <w:tab/>
      </w:r>
      <w:r>
        <w:rPr>
          <w:i/>
        </w:rPr>
        <w:tab/>
        <w:t>Source: Ericsson Hungary Ltd</w:t>
      </w:r>
    </w:p>
    <w:p w14:paraId="2FDF125C" w14:textId="77777777" w:rsidR="00120D55" w:rsidRDefault="00120D55" w:rsidP="00120D55">
      <w:pPr>
        <w:rPr>
          <w:color w:val="808080"/>
        </w:rPr>
      </w:pPr>
      <w:r>
        <w:rPr>
          <w:color w:val="808080"/>
        </w:rPr>
        <w:t>(Replaces S5-242965)</w:t>
      </w:r>
    </w:p>
    <w:p w14:paraId="0E6B0E8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E4994" w14:textId="20B65A37" w:rsidR="00120D55" w:rsidRDefault="00120D55" w:rsidP="00120D55">
      <w:pPr>
        <w:rPr>
          <w:rFonts w:ascii="Arial" w:hAnsi="Arial" w:cs="Arial"/>
          <w:b/>
          <w:sz w:val="24"/>
        </w:rPr>
      </w:pPr>
      <w:r>
        <w:rPr>
          <w:rFonts w:ascii="Arial" w:hAnsi="Arial" w:cs="Arial"/>
          <w:b/>
          <w:color w:val="0000FF"/>
          <w:sz w:val="24"/>
        </w:rPr>
        <w:t>S5-242966</w:t>
      </w:r>
      <w:r>
        <w:rPr>
          <w:rFonts w:ascii="Arial" w:hAnsi="Arial" w:cs="Arial"/>
          <w:b/>
          <w:color w:val="0000FF"/>
          <w:sz w:val="24"/>
        </w:rPr>
        <w:tab/>
      </w:r>
      <w:r>
        <w:rPr>
          <w:rFonts w:ascii="Arial" w:hAnsi="Arial" w:cs="Arial"/>
          <w:b/>
          <w:sz w:val="24"/>
        </w:rPr>
        <w:t>Rel-18 CR 32.156 Clarify usage of information models</w:t>
      </w:r>
    </w:p>
    <w:p w14:paraId="3C13D0F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v18.5.0</w:t>
      </w:r>
      <w:r>
        <w:rPr>
          <w:i/>
        </w:rPr>
        <w:tab/>
        <w:t xml:space="preserve">  CR-0098  Cat: A (Rel-18)</w:t>
      </w:r>
      <w:r>
        <w:rPr>
          <w:i/>
        </w:rPr>
        <w:br/>
      </w:r>
      <w:r>
        <w:rPr>
          <w:i/>
        </w:rPr>
        <w:br/>
      </w:r>
      <w:r>
        <w:rPr>
          <w:i/>
        </w:rPr>
        <w:tab/>
      </w:r>
      <w:r>
        <w:rPr>
          <w:i/>
        </w:rPr>
        <w:tab/>
      </w:r>
      <w:r>
        <w:rPr>
          <w:i/>
        </w:rPr>
        <w:tab/>
      </w:r>
      <w:r>
        <w:rPr>
          <w:i/>
        </w:rPr>
        <w:tab/>
      </w:r>
      <w:r>
        <w:rPr>
          <w:i/>
        </w:rPr>
        <w:tab/>
        <w:t>Source: Ericsson Hungary Ltd</w:t>
      </w:r>
    </w:p>
    <w:p w14:paraId="06317EA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S5-243378</w:t>
      </w:r>
      <w:r>
        <w:rPr>
          <w:color w:val="993300"/>
          <w:u w:val="single"/>
        </w:rPr>
        <w:t>.</w:t>
      </w:r>
    </w:p>
    <w:p w14:paraId="04F31C19" w14:textId="5FD64D8B" w:rsidR="00120D55" w:rsidRDefault="00120D55" w:rsidP="00120D55">
      <w:pPr>
        <w:rPr>
          <w:rFonts w:ascii="Arial" w:hAnsi="Arial" w:cs="Arial"/>
          <w:b/>
          <w:sz w:val="24"/>
        </w:rPr>
      </w:pPr>
      <w:r>
        <w:rPr>
          <w:rFonts w:ascii="Arial" w:hAnsi="Arial" w:cs="Arial"/>
          <w:b/>
          <w:color w:val="0000FF"/>
          <w:sz w:val="24"/>
        </w:rPr>
        <w:t>S5-243378</w:t>
      </w:r>
      <w:r>
        <w:rPr>
          <w:rFonts w:ascii="Arial" w:hAnsi="Arial" w:cs="Arial"/>
          <w:b/>
          <w:color w:val="0000FF"/>
          <w:sz w:val="24"/>
        </w:rPr>
        <w:tab/>
      </w:r>
      <w:r>
        <w:rPr>
          <w:rFonts w:ascii="Arial" w:hAnsi="Arial" w:cs="Arial"/>
          <w:b/>
          <w:sz w:val="24"/>
        </w:rPr>
        <w:t>Rel-18 CR 32.156 Clarify usage of information models</w:t>
      </w:r>
    </w:p>
    <w:p w14:paraId="13F49FC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v18.5.0</w:t>
      </w:r>
      <w:r>
        <w:rPr>
          <w:i/>
        </w:rPr>
        <w:tab/>
        <w:t xml:space="preserve">  CR-0098  rev 1 Cat: A (Rel-18)</w:t>
      </w:r>
      <w:r>
        <w:rPr>
          <w:i/>
        </w:rPr>
        <w:br/>
      </w:r>
      <w:r>
        <w:rPr>
          <w:i/>
        </w:rPr>
        <w:br/>
      </w:r>
      <w:r>
        <w:rPr>
          <w:i/>
        </w:rPr>
        <w:tab/>
      </w:r>
      <w:r>
        <w:rPr>
          <w:i/>
        </w:rPr>
        <w:tab/>
      </w:r>
      <w:r>
        <w:rPr>
          <w:i/>
        </w:rPr>
        <w:tab/>
      </w:r>
      <w:r>
        <w:rPr>
          <w:i/>
        </w:rPr>
        <w:tab/>
      </w:r>
      <w:r>
        <w:rPr>
          <w:i/>
        </w:rPr>
        <w:tab/>
        <w:t>Source: Ericsson Hungary Ltd</w:t>
      </w:r>
    </w:p>
    <w:p w14:paraId="088D17DB" w14:textId="77777777" w:rsidR="00120D55" w:rsidRDefault="00120D55" w:rsidP="00120D55">
      <w:pPr>
        <w:rPr>
          <w:color w:val="808080"/>
        </w:rPr>
      </w:pPr>
      <w:r>
        <w:rPr>
          <w:color w:val="808080"/>
        </w:rPr>
        <w:t>(Replaces S5-242966)</w:t>
      </w:r>
    </w:p>
    <w:p w14:paraId="71FBE55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0C0F5" w14:textId="77777777" w:rsidR="00120D55" w:rsidRDefault="00120D55" w:rsidP="00120D55">
      <w:pPr>
        <w:pStyle w:val="Heading4"/>
      </w:pPr>
      <w:bookmarkStart w:id="14" w:name="_Toc172622446"/>
      <w:r>
        <w:t>6.3.2</w:t>
      </w:r>
      <w:r>
        <w:tab/>
        <w:t>ANL</w:t>
      </w:r>
      <w:bookmarkEnd w:id="14"/>
    </w:p>
    <w:p w14:paraId="3014282D" w14:textId="77777777" w:rsidR="00120D55" w:rsidRDefault="00120D55" w:rsidP="00120D55">
      <w:pPr>
        <w:pStyle w:val="Heading4"/>
      </w:pPr>
      <w:bookmarkStart w:id="15" w:name="_Toc172622447"/>
      <w:r>
        <w:t>6.3.3</w:t>
      </w:r>
      <w:r>
        <w:tab/>
        <w:t>MDAS</w:t>
      </w:r>
      <w:bookmarkEnd w:id="15"/>
    </w:p>
    <w:p w14:paraId="64362702" w14:textId="52180EE1" w:rsidR="00120D55" w:rsidRDefault="00120D55" w:rsidP="00120D55">
      <w:pPr>
        <w:rPr>
          <w:rFonts w:ascii="Arial" w:hAnsi="Arial" w:cs="Arial"/>
          <w:b/>
          <w:sz w:val="24"/>
        </w:rPr>
      </w:pPr>
      <w:r>
        <w:rPr>
          <w:rFonts w:ascii="Arial" w:hAnsi="Arial" w:cs="Arial"/>
          <w:b/>
          <w:color w:val="0000FF"/>
          <w:sz w:val="24"/>
        </w:rPr>
        <w:t>S5-242322</w:t>
      </w:r>
      <w:r>
        <w:rPr>
          <w:rFonts w:ascii="Arial" w:hAnsi="Arial" w:cs="Arial"/>
          <w:b/>
          <w:color w:val="0000FF"/>
          <w:sz w:val="24"/>
        </w:rPr>
        <w:tab/>
      </w:r>
      <w:r>
        <w:rPr>
          <w:rFonts w:ascii="Arial" w:hAnsi="Arial" w:cs="Arial"/>
          <w:b/>
          <w:sz w:val="24"/>
        </w:rPr>
        <w:t xml:space="preserve">Rel-17 CR TS 28.104 Correct stage 3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6588569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v17.7.0</w:t>
      </w:r>
      <w:r>
        <w:rPr>
          <w:i/>
        </w:rPr>
        <w:tab/>
        <w:t xml:space="preserve">  CR-0095  Cat: F (Rel-17)</w:t>
      </w:r>
      <w:r>
        <w:rPr>
          <w:i/>
        </w:rPr>
        <w:br/>
      </w:r>
      <w:r>
        <w:rPr>
          <w:i/>
        </w:rPr>
        <w:br/>
      </w:r>
      <w:r>
        <w:rPr>
          <w:i/>
        </w:rPr>
        <w:tab/>
      </w:r>
      <w:r>
        <w:rPr>
          <w:i/>
        </w:rPr>
        <w:tab/>
      </w:r>
      <w:r>
        <w:rPr>
          <w:i/>
        </w:rPr>
        <w:tab/>
      </w:r>
      <w:r>
        <w:rPr>
          <w:i/>
        </w:rPr>
        <w:tab/>
      </w:r>
      <w:r>
        <w:rPr>
          <w:i/>
        </w:rPr>
        <w:tab/>
        <w:t>Source: Ericsson-LG Co., LTD</w:t>
      </w:r>
    </w:p>
    <w:p w14:paraId="40583A6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70DA17" w14:textId="4032367F" w:rsidR="00120D55" w:rsidRDefault="00120D55" w:rsidP="00120D55">
      <w:pPr>
        <w:rPr>
          <w:rFonts w:ascii="Arial" w:hAnsi="Arial" w:cs="Arial"/>
          <w:b/>
          <w:sz w:val="24"/>
        </w:rPr>
      </w:pPr>
      <w:r>
        <w:rPr>
          <w:rFonts w:ascii="Arial" w:hAnsi="Arial" w:cs="Arial"/>
          <w:b/>
          <w:color w:val="0000FF"/>
          <w:sz w:val="24"/>
        </w:rPr>
        <w:t>S5-242328</w:t>
      </w:r>
      <w:r>
        <w:rPr>
          <w:rFonts w:ascii="Arial" w:hAnsi="Arial" w:cs="Arial"/>
          <w:b/>
          <w:color w:val="0000FF"/>
          <w:sz w:val="24"/>
        </w:rPr>
        <w:tab/>
      </w:r>
      <w:r>
        <w:rPr>
          <w:rFonts w:ascii="Arial" w:hAnsi="Arial" w:cs="Arial"/>
          <w:b/>
          <w:sz w:val="24"/>
        </w:rPr>
        <w:t xml:space="preserve">Rel-17 CR TS 28.104 Correct stage 3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604B972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v18.3.0</w:t>
      </w:r>
      <w:r>
        <w:rPr>
          <w:i/>
        </w:rPr>
        <w:tab/>
        <w:t xml:space="preserve">  CR-0096  Cat: A (Rel-18)</w:t>
      </w:r>
      <w:r>
        <w:rPr>
          <w:i/>
        </w:rPr>
        <w:br/>
      </w:r>
      <w:r>
        <w:rPr>
          <w:i/>
        </w:rPr>
        <w:br/>
      </w:r>
      <w:r>
        <w:rPr>
          <w:i/>
        </w:rPr>
        <w:tab/>
      </w:r>
      <w:r>
        <w:rPr>
          <w:i/>
        </w:rPr>
        <w:tab/>
      </w:r>
      <w:r>
        <w:rPr>
          <w:i/>
        </w:rPr>
        <w:tab/>
      </w:r>
      <w:r>
        <w:rPr>
          <w:i/>
        </w:rPr>
        <w:tab/>
      </w:r>
      <w:r>
        <w:rPr>
          <w:i/>
        </w:rPr>
        <w:tab/>
        <w:t>Source: Ericsson-LG Co., LTD</w:t>
      </w:r>
    </w:p>
    <w:p w14:paraId="2B82996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C2AAA8" w14:textId="462A4444" w:rsidR="00120D55" w:rsidRDefault="00120D55" w:rsidP="00120D55">
      <w:pPr>
        <w:rPr>
          <w:rFonts w:ascii="Arial" w:hAnsi="Arial" w:cs="Arial"/>
          <w:b/>
          <w:sz w:val="24"/>
        </w:rPr>
      </w:pPr>
      <w:r>
        <w:rPr>
          <w:rFonts w:ascii="Arial" w:hAnsi="Arial" w:cs="Arial"/>
          <w:b/>
          <w:color w:val="0000FF"/>
          <w:sz w:val="24"/>
        </w:rPr>
        <w:t>S5-242601</w:t>
      </w:r>
      <w:r>
        <w:rPr>
          <w:rFonts w:ascii="Arial" w:hAnsi="Arial" w:cs="Arial"/>
          <w:b/>
          <w:color w:val="0000FF"/>
          <w:sz w:val="24"/>
        </w:rPr>
        <w:tab/>
      </w:r>
      <w:r>
        <w:rPr>
          <w:rFonts w:ascii="Arial" w:hAnsi="Arial" w:cs="Arial"/>
          <w:b/>
          <w:sz w:val="24"/>
        </w:rPr>
        <w:t>Rel-17 TS 28.104 Generalize issue identifier</w:t>
      </w:r>
    </w:p>
    <w:p w14:paraId="7832FFA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v17.7.0</w:t>
      </w:r>
      <w:r>
        <w:rPr>
          <w:i/>
        </w:rPr>
        <w:tab/>
        <w:t xml:space="preserve">  CR-0099  Cat: F (Rel-17)</w:t>
      </w:r>
      <w:r>
        <w:rPr>
          <w:i/>
        </w:rPr>
        <w:br/>
      </w:r>
      <w:r>
        <w:rPr>
          <w:i/>
        </w:rPr>
        <w:br/>
      </w:r>
      <w:r>
        <w:rPr>
          <w:i/>
        </w:rPr>
        <w:tab/>
      </w:r>
      <w:r>
        <w:rPr>
          <w:i/>
        </w:rPr>
        <w:tab/>
      </w:r>
      <w:r>
        <w:rPr>
          <w:i/>
        </w:rPr>
        <w:tab/>
      </w:r>
      <w:r>
        <w:rPr>
          <w:i/>
        </w:rPr>
        <w:tab/>
      </w:r>
      <w:r>
        <w:rPr>
          <w:i/>
        </w:rPr>
        <w:tab/>
        <w:t>Source: Ericsson</w:t>
      </w:r>
    </w:p>
    <w:p w14:paraId="5B746DE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120FA8" w14:textId="77D2BFD3" w:rsidR="00120D55" w:rsidRDefault="00120D55" w:rsidP="00120D55">
      <w:pPr>
        <w:rPr>
          <w:rFonts w:ascii="Arial" w:hAnsi="Arial" w:cs="Arial"/>
          <w:b/>
          <w:sz w:val="24"/>
        </w:rPr>
      </w:pPr>
      <w:r>
        <w:rPr>
          <w:rFonts w:ascii="Arial" w:hAnsi="Arial" w:cs="Arial"/>
          <w:b/>
          <w:color w:val="0000FF"/>
          <w:sz w:val="24"/>
        </w:rPr>
        <w:t>S5-242602</w:t>
      </w:r>
      <w:r>
        <w:rPr>
          <w:rFonts w:ascii="Arial" w:hAnsi="Arial" w:cs="Arial"/>
          <w:b/>
          <w:color w:val="0000FF"/>
          <w:sz w:val="24"/>
        </w:rPr>
        <w:tab/>
      </w:r>
      <w:r>
        <w:rPr>
          <w:rFonts w:ascii="Arial" w:hAnsi="Arial" w:cs="Arial"/>
          <w:b/>
          <w:sz w:val="24"/>
        </w:rPr>
        <w:t>CR Rel-18 TS 28.104 Generalize issue identifier</w:t>
      </w:r>
    </w:p>
    <w:p w14:paraId="6C67CD2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CR-0100  Cat: A (Rel-18)</w:t>
      </w:r>
      <w:r>
        <w:rPr>
          <w:i/>
        </w:rPr>
        <w:br/>
      </w:r>
      <w:r>
        <w:rPr>
          <w:i/>
        </w:rPr>
        <w:br/>
      </w:r>
      <w:r>
        <w:rPr>
          <w:i/>
        </w:rPr>
        <w:tab/>
      </w:r>
      <w:r>
        <w:rPr>
          <w:i/>
        </w:rPr>
        <w:tab/>
      </w:r>
      <w:r>
        <w:rPr>
          <w:i/>
        </w:rPr>
        <w:tab/>
      </w:r>
      <w:r>
        <w:rPr>
          <w:i/>
        </w:rPr>
        <w:tab/>
      </w:r>
      <w:r>
        <w:rPr>
          <w:i/>
        </w:rPr>
        <w:tab/>
        <w:t>Source: Ericsson</w:t>
      </w:r>
    </w:p>
    <w:p w14:paraId="1E32F10C"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A810FE" w14:textId="391A29B0" w:rsidR="00120D55" w:rsidRDefault="00120D55" w:rsidP="00120D55">
      <w:pPr>
        <w:rPr>
          <w:rFonts w:ascii="Arial" w:hAnsi="Arial" w:cs="Arial"/>
          <w:b/>
          <w:sz w:val="24"/>
        </w:rPr>
      </w:pPr>
      <w:r>
        <w:rPr>
          <w:rFonts w:ascii="Arial" w:hAnsi="Arial" w:cs="Arial"/>
          <w:b/>
          <w:color w:val="0000FF"/>
          <w:sz w:val="24"/>
        </w:rPr>
        <w:t>S5-242603</w:t>
      </w:r>
      <w:r>
        <w:rPr>
          <w:rFonts w:ascii="Arial" w:hAnsi="Arial" w:cs="Arial"/>
          <w:b/>
          <w:color w:val="0000FF"/>
          <w:sz w:val="24"/>
        </w:rPr>
        <w:tab/>
      </w:r>
      <w:r>
        <w:rPr>
          <w:rFonts w:ascii="Arial" w:hAnsi="Arial" w:cs="Arial"/>
          <w:b/>
          <w:sz w:val="24"/>
        </w:rPr>
        <w:t>Generalize issue domain</w:t>
      </w:r>
    </w:p>
    <w:p w14:paraId="387C8F86"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v17.7.0</w:t>
      </w:r>
      <w:r>
        <w:rPr>
          <w:i/>
        </w:rPr>
        <w:tab/>
        <w:t xml:space="preserve">  CR-0101  Cat: F (Rel-17)</w:t>
      </w:r>
      <w:r>
        <w:rPr>
          <w:i/>
        </w:rPr>
        <w:br/>
      </w:r>
      <w:r>
        <w:rPr>
          <w:i/>
        </w:rPr>
        <w:br/>
      </w:r>
      <w:r>
        <w:rPr>
          <w:i/>
        </w:rPr>
        <w:tab/>
      </w:r>
      <w:r>
        <w:rPr>
          <w:i/>
        </w:rPr>
        <w:tab/>
      </w:r>
      <w:r>
        <w:rPr>
          <w:i/>
        </w:rPr>
        <w:tab/>
      </w:r>
      <w:r>
        <w:rPr>
          <w:i/>
        </w:rPr>
        <w:tab/>
      </w:r>
      <w:r>
        <w:rPr>
          <w:i/>
        </w:rPr>
        <w:tab/>
        <w:t>Source: Ericsson</w:t>
      </w:r>
    </w:p>
    <w:p w14:paraId="70CECE6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594DD9" w14:textId="792D0EEF" w:rsidR="00120D55" w:rsidRDefault="00120D55" w:rsidP="00120D55">
      <w:pPr>
        <w:rPr>
          <w:rFonts w:ascii="Arial" w:hAnsi="Arial" w:cs="Arial"/>
          <w:b/>
          <w:sz w:val="24"/>
        </w:rPr>
      </w:pPr>
      <w:r>
        <w:rPr>
          <w:rFonts w:ascii="Arial" w:hAnsi="Arial" w:cs="Arial"/>
          <w:b/>
          <w:color w:val="0000FF"/>
          <w:sz w:val="24"/>
        </w:rPr>
        <w:t>S5-242604</w:t>
      </w:r>
      <w:r>
        <w:rPr>
          <w:rFonts w:ascii="Arial" w:hAnsi="Arial" w:cs="Arial"/>
          <w:b/>
          <w:color w:val="0000FF"/>
          <w:sz w:val="24"/>
        </w:rPr>
        <w:tab/>
      </w:r>
      <w:r>
        <w:rPr>
          <w:rFonts w:ascii="Arial" w:hAnsi="Arial" w:cs="Arial"/>
          <w:b/>
          <w:sz w:val="24"/>
        </w:rPr>
        <w:t>CR Rel-18 TS 28.104 Generalize issue domain</w:t>
      </w:r>
    </w:p>
    <w:p w14:paraId="2B42320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CR-0102  Cat: A (Rel-18)</w:t>
      </w:r>
      <w:r>
        <w:rPr>
          <w:i/>
        </w:rPr>
        <w:br/>
      </w:r>
      <w:r>
        <w:rPr>
          <w:i/>
        </w:rPr>
        <w:br/>
      </w:r>
      <w:r>
        <w:rPr>
          <w:i/>
        </w:rPr>
        <w:tab/>
      </w:r>
      <w:r>
        <w:rPr>
          <w:i/>
        </w:rPr>
        <w:tab/>
      </w:r>
      <w:r>
        <w:rPr>
          <w:i/>
        </w:rPr>
        <w:tab/>
      </w:r>
      <w:r>
        <w:rPr>
          <w:i/>
        </w:rPr>
        <w:tab/>
      </w:r>
      <w:r>
        <w:rPr>
          <w:i/>
        </w:rPr>
        <w:tab/>
        <w:t>Source: Ericsson</w:t>
      </w:r>
    </w:p>
    <w:p w14:paraId="48A23A4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3AE138" w14:textId="7B992EA4" w:rsidR="00120D55" w:rsidRDefault="00120D55" w:rsidP="00120D55">
      <w:pPr>
        <w:rPr>
          <w:rFonts w:ascii="Arial" w:hAnsi="Arial" w:cs="Arial"/>
          <w:b/>
          <w:sz w:val="24"/>
        </w:rPr>
      </w:pPr>
      <w:r>
        <w:rPr>
          <w:rFonts w:ascii="Arial" w:hAnsi="Arial" w:cs="Arial"/>
          <w:b/>
          <w:color w:val="0000FF"/>
          <w:sz w:val="24"/>
        </w:rPr>
        <w:t>S5-242712</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17 CR TS 28.104 Correct </w:t>
      </w:r>
      <w:proofErr w:type="spellStart"/>
      <w:r>
        <w:rPr>
          <w:rFonts w:ascii="Arial" w:hAnsi="Arial" w:cs="Arial"/>
          <w:b/>
          <w:sz w:val="24"/>
        </w:rPr>
        <w:t>timeDurations</w:t>
      </w:r>
      <w:proofErr w:type="spellEnd"/>
      <w:r>
        <w:rPr>
          <w:rFonts w:ascii="Arial" w:hAnsi="Arial" w:cs="Arial"/>
          <w:b/>
          <w:sz w:val="24"/>
        </w:rPr>
        <w:t xml:space="preserve"> attribute</w:t>
      </w:r>
    </w:p>
    <w:p w14:paraId="05EB1AD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v17.7.0</w:t>
      </w:r>
      <w:r>
        <w:rPr>
          <w:i/>
        </w:rPr>
        <w:tab/>
        <w:t xml:space="preserve">  CR-0105  Cat: F (Rel-17)</w:t>
      </w:r>
      <w:r>
        <w:rPr>
          <w:i/>
        </w:rPr>
        <w:br/>
      </w:r>
      <w:r>
        <w:rPr>
          <w:i/>
        </w:rPr>
        <w:br/>
      </w:r>
      <w:r>
        <w:rPr>
          <w:i/>
        </w:rPr>
        <w:tab/>
      </w:r>
      <w:r>
        <w:rPr>
          <w:i/>
        </w:rPr>
        <w:tab/>
      </w:r>
      <w:r>
        <w:rPr>
          <w:i/>
        </w:rPr>
        <w:tab/>
      </w:r>
      <w:r>
        <w:rPr>
          <w:i/>
        </w:rPr>
        <w:tab/>
      </w:r>
      <w:r>
        <w:rPr>
          <w:i/>
        </w:rPr>
        <w:tab/>
        <w:t>Source: Ericsson</w:t>
      </w:r>
    </w:p>
    <w:p w14:paraId="33D685E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000AD" w14:textId="34162F39" w:rsidR="00120D55" w:rsidRDefault="00120D55" w:rsidP="00120D55">
      <w:pPr>
        <w:rPr>
          <w:rFonts w:ascii="Arial" w:hAnsi="Arial" w:cs="Arial"/>
          <w:b/>
          <w:sz w:val="24"/>
        </w:rPr>
      </w:pPr>
      <w:r>
        <w:rPr>
          <w:rFonts w:ascii="Arial" w:hAnsi="Arial" w:cs="Arial"/>
          <w:b/>
          <w:color w:val="0000FF"/>
          <w:sz w:val="24"/>
        </w:rPr>
        <w:t>S5-242713</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28.104 Correct </w:t>
      </w:r>
      <w:proofErr w:type="spellStart"/>
      <w:r>
        <w:rPr>
          <w:rFonts w:ascii="Arial" w:hAnsi="Arial" w:cs="Arial"/>
          <w:b/>
          <w:sz w:val="24"/>
        </w:rPr>
        <w:t>timeDurations</w:t>
      </w:r>
      <w:proofErr w:type="spellEnd"/>
      <w:r>
        <w:rPr>
          <w:rFonts w:ascii="Arial" w:hAnsi="Arial" w:cs="Arial"/>
          <w:b/>
          <w:sz w:val="24"/>
        </w:rPr>
        <w:t xml:space="preserve"> attribute</w:t>
      </w:r>
    </w:p>
    <w:p w14:paraId="0FBBA84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CR-0106  Cat: A (Rel-18)</w:t>
      </w:r>
      <w:r>
        <w:rPr>
          <w:i/>
        </w:rPr>
        <w:br/>
      </w:r>
      <w:r>
        <w:rPr>
          <w:i/>
        </w:rPr>
        <w:br/>
      </w:r>
      <w:r>
        <w:rPr>
          <w:i/>
        </w:rPr>
        <w:tab/>
      </w:r>
      <w:r>
        <w:rPr>
          <w:i/>
        </w:rPr>
        <w:tab/>
      </w:r>
      <w:r>
        <w:rPr>
          <w:i/>
        </w:rPr>
        <w:tab/>
      </w:r>
      <w:r>
        <w:rPr>
          <w:i/>
        </w:rPr>
        <w:tab/>
      </w:r>
      <w:r>
        <w:rPr>
          <w:i/>
        </w:rPr>
        <w:tab/>
        <w:t>Source: Ericsson</w:t>
      </w:r>
    </w:p>
    <w:p w14:paraId="683AD83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00882" w14:textId="3405676C" w:rsidR="00120D55" w:rsidRDefault="00120D55" w:rsidP="00120D55">
      <w:pPr>
        <w:rPr>
          <w:rFonts w:ascii="Arial" w:hAnsi="Arial" w:cs="Arial"/>
          <w:b/>
          <w:sz w:val="24"/>
        </w:rPr>
      </w:pPr>
      <w:r>
        <w:rPr>
          <w:rFonts w:ascii="Arial" w:hAnsi="Arial" w:cs="Arial"/>
          <w:b/>
          <w:color w:val="0000FF"/>
          <w:sz w:val="24"/>
        </w:rPr>
        <w:t>S5-242824</w:t>
      </w:r>
      <w:r>
        <w:rPr>
          <w:rFonts w:ascii="Arial" w:hAnsi="Arial" w:cs="Arial"/>
          <w:b/>
          <w:color w:val="0000FF"/>
          <w:sz w:val="24"/>
        </w:rPr>
        <w:tab/>
      </w:r>
      <w:r>
        <w:rPr>
          <w:rFonts w:ascii="Arial" w:hAnsi="Arial" w:cs="Arial"/>
          <w:b/>
          <w:sz w:val="24"/>
        </w:rPr>
        <w:t>Correction on the term of fault prediction</w:t>
      </w:r>
    </w:p>
    <w:p w14:paraId="08A00BF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v17.7.0</w:t>
      </w:r>
      <w:r>
        <w:rPr>
          <w:i/>
        </w:rPr>
        <w:tab/>
        <w:t xml:space="preserve">  CR-0107  Cat: F (Rel-17)</w:t>
      </w:r>
      <w:r>
        <w:rPr>
          <w:i/>
        </w:rPr>
        <w:br/>
      </w:r>
      <w:r>
        <w:rPr>
          <w:i/>
        </w:rPr>
        <w:br/>
      </w:r>
      <w:r>
        <w:rPr>
          <w:i/>
        </w:rPr>
        <w:tab/>
      </w:r>
      <w:r>
        <w:rPr>
          <w:i/>
        </w:rPr>
        <w:tab/>
      </w:r>
      <w:r>
        <w:rPr>
          <w:i/>
        </w:rPr>
        <w:tab/>
      </w:r>
      <w:r>
        <w:rPr>
          <w:i/>
        </w:rPr>
        <w:tab/>
      </w:r>
      <w:r>
        <w:rPr>
          <w:i/>
        </w:rPr>
        <w:tab/>
        <w:t>Source: Huawei</w:t>
      </w:r>
    </w:p>
    <w:p w14:paraId="01A2AA8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12166" w14:textId="3CD96753" w:rsidR="00120D55" w:rsidRDefault="00120D55" w:rsidP="00120D55">
      <w:pPr>
        <w:rPr>
          <w:rFonts w:ascii="Arial" w:hAnsi="Arial" w:cs="Arial"/>
          <w:b/>
          <w:sz w:val="24"/>
        </w:rPr>
      </w:pPr>
      <w:r>
        <w:rPr>
          <w:rFonts w:ascii="Arial" w:hAnsi="Arial" w:cs="Arial"/>
          <w:b/>
          <w:color w:val="0000FF"/>
          <w:sz w:val="24"/>
        </w:rPr>
        <w:t>S5-242825</w:t>
      </w:r>
      <w:r>
        <w:rPr>
          <w:rFonts w:ascii="Arial" w:hAnsi="Arial" w:cs="Arial"/>
          <w:b/>
          <w:color w:val="0000FF"/>
          <w:sz w:val="24"/>
        </w:rPr>
        <w:tab/>
      </w:r>
      <w:r>
        <w:rPr>
          <w:rFonts w:ascii="Arial" w:hAnsi="Arial" w:cs="Arial"/>
          <w:b/>
          <w:sz w:val="24"/>
        </w:rPr>
        <w:t>Correction on the term of fault prediction</w:t>
      </w:r>
    </w:p>
    <w:p w14:paraId="61311B34"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v18.3.0</w:t>
      </w:r>
      <w:r>
        <w:rPr>
          <w:i/>
        </w:rPr>
        <w:tab/>
        <w:t xml:space="preserve">  CR-0108  Cat: A (Rel-18)</w:t>
      </w:r>
      <w:r>
        <w:rPr>
          <w:i/>
        </w:rPr>
        <w:br/>
      </w:r>
      <w:r>
        <w:rPr>
          <w:i/>
        </w:rPr>
        <w:br/>
      </w:r>
      <w:r>
        <w:rPr>
          <w:i/>
        </w:rPr>
        <w:tab/>
      </w:r>
      <w:r>
        <w:rPr>
          <w:i/>
        </w:rPr>
        <w:tab/>
      </w:r>
      <w:r>
        <w:rPr>
          <w:i/>
        </w:rPr>
        <w:tab/>
      </w:r>
      <w:r>
        <w:rPr>
          <w:i/>
        </w:rPr>
        <w:tab/>
      </w:r>
      <w:r>
        <w:rPr>
          <w:i/>
        </w:rPr>
        <w:tab/>
        <w:t>Source: Huawei</w:t>
      </w:r>
    </w:p>
    <w:p w14:paraId="3BBEE03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AC00D" w14:textId="77777777" w:rsidR="00120D55" w:rsidRDefault="00120D55" w:rsidP="00120D55">
      <w:pPr>
        <w:pStyle w:val="Heading4"/>
      </w:pPr>
      <w:bookmarkStart w:id="16" w:name="_Toc172622448"/>
      <w:r>
        <w:t>6.3.4</w:t>
      </w:r>
      <w:r>
        <w:tab/>
        <w:t>AI/ML</w:t>
      </w:r>
      <w:bookmarkEnd w:id="16"/>
    </w:p>
    <w:p w14:paraId="53D8B2BF" w14:textId="62918A68" w:rsidR="00120D55" w:rsidRDefault="00120D55" w:rsidP="00120D55">
      <w:pPr>
        <w:rPr>
          <w:rFonts w:ascii="Arial" w:hAnsi="Arial" w:cs="Arial"/>
          <w:b/>
          <w:sz w:val="24"/>
        </w:rPr>
      </w:pPr>
      <w:r>
        <w:rPr>
          <w:rFonts w:ascii="Arial" w:hAnsi="Arial" w:cs="Arial"/>
          <w:b/>
          <w:color w:val="0000FF"/>
          <w:sz w:val="24"/>
        </w:rPr>
        <w:t>S5-242518</w:t>
      </w:r>
      <w:r>
        <w:rPr>
          <w:rFonts w:ascii="Arial" w:hAnsi="Arial" w:cs="Arial"/>
          <w:b/>
          <w:color w:val="0000FF"/>
          <w:sz w:val="24"/>
        </w:rPr>
        <w:tab/>
      </w:r>
      <w:r>
        <w:rPr>
          <w:rFonts w:ascii="Arial" w:hAnsi="Arial" w:cs="Arial"/>
          <w:b/>
          <w:sz w:val="24"/>
        </w:rPr>
        <w:t>Rel-17 CR TS 28.105 correct the AI/ML technique overview</w:t>
      </w:r>
    </w:p>
    <w:p w14:paraId="7037596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CR-0141  Cat: F (Rel-17)</w:t>
      </w:r>
      <w:r>
        <w:rPr>
          <w:i/>
        </w:rPr>
        <w:br/>
      </w:r>
      <w:r>
        <w:rPr>
          <w:i/>
        </w:rPr>
        <w:br/>
      </w:r>
      <w:r>
        <w:rPr>
          <w:i/>
        </w:rPr>
        <w:tab/>
      </w:r>
      <w:r>
        <w:rPr>
          <w:i/>
        </w:rPr>
        <w:tab/>
      </w:r>
      <w:r>
        <w:rPr>
          <w:i/>
        </w:rPr>
        <w:tab/>
      </w:r>
      <w:r>
        <w:rPr>
          <w:i/>
        </w:rPr>
        <w:tab/>
      </w:r>
      <w:r>
        <w:rPr>
          <w:i/>
        </w:rPr>
        <w:tab/>
        <w:t>Source: Huawei</w:t>
      </w:r>
    </w:p>
    <w:p w14:paraId="6BDC6123"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S5-243379</w:t>
      </w:r>
      <w:r>
        <w:rPr>
          <w:color w:val="993300"/>
          <w:u w:val="single"/>
        </w:rPr>
        <w:t>.</w:t>
      </w:r>
    </w:p>
    <w:p w14:paraId="7AEF08DC" w14:textId="68703AB4" w:rsidR="00120D55" w:rsidRDefault="00120D55" w:rsidP="00120D55">
      <w:pPr>
        <w:rPr>
          <w:rFonts w:ascii="Arial" w:hAnsi="Arial" w:cs="Arial"/>
          <w:b/>
          <w:sz w:val="24"/>
        </w:rPr>
      </w:pPr>
      <w:r>
        <w:rPr>
          <w:rFonts w:ascii="Arial" w:hAnsi="Arial" w:cs="Arial"/>
          <w:b/>
          <w:color w:val="0000FF"/>
          <w:sz w:val="24"/>
        </w:rPr>
        <w:t>S5-243379</w:t>
      </w:r>
      <w:r>
        <w:rPr>
          <w:rFonts w:ascii="Arial" w:hAnsi="Arial" w:cs="Arial"/>
          <w:b/>
          <w:color w:val="0000FF"/>
          <w:sz w:val="24"/>
        </w:rPr>
        <w:tab/>
      </w:r>
      <w:r>
        <w:rPr>
          <w:rFonts w:ascii="Arial" w:hAnsi="Arial" w:cs="Arial"/>
          <w:b/>
          <w:sz w:val="24"/>
        </w:rPr>
        <w:t>Rel-17 CR TS 28.105 correct the AI/ML technique overview</w:t>
      </w:r>
    </w:p>
    <w:p w14:paraId="25BD5E89"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CR-0141  rev 1 Cat: F (Rel-17)</w:t>
      </w:r>
      <w:r>
        <w:rPr>
          <w:i/>
        </w:rPr>
        <w:br/>
      </w:r>
      <w:r>
        <w:rPr>
          <w:i/>
        </w:rPr>
        <w:br/>
      </w:r>
      <w:r>
        <w:rPr>
          <w:i/>
        </w:rPr>
        <w:tab/>
      </w:r>
      <w:r>
        <w:rPr>
          <w:i/>
        </w:rPr>
        <w:tab/>
      </w:r>
      <w:r>
        <w:rPr>
          <w:i/>
        </w:rPr>
        <w:tab/>
      </w:r>
      <w:r>
        <w:rPr>
          <w:i/>
        </w:rPr>
        <w:tab/>
      </w:r>
      <w:r>
        <w:rPr>
          <w:i/>
        </w:rPr>
        <w:tab/>
        <w:t>Source: Huawei</w:t>
      </w:r>
    </w:p>
    <w:p w14:paraId="78BFEB61" w14:textId="77777777" w:rsidR="00120D55" w:rsidRDefault="00120D55" w:rsidP="00120D55">
      <w:pPr>
        <w:rPr>
          <w:color w:val="808080"/>
        </w:rPr>
      </w:pPr>
      <w:r>
        <w:rPr>
          <w:color w:val="808080"/>
        </w:rPr>
        <w:t>(Replaces S5-242518)</w:t>
      </w:r>
    </w:p>
    <w:p w14:paraId="55F4385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3707E" w14:textId="46E8B817" w:rsidR="00120D55" w:rsidRDefault="00120D55" w:rsidP="00120D55">
      <w:pPr>
        <w:rPr>
          <w:rFonts w:ascii="Arial" w:hAnsi="Arial" w:cs="Arial"/>
          <w:b/>
          <w:sz w:val="24"/>
        </w:rPr>
      </w:pPr>
      <w:r>
        <w:rPr>
          <w:rFonts w:ascii="Arial" w:hAnsi="Arial" w:cs="Arial"/>
          <w:b/>
          <w:color w:val="0000FF"/>
          <w:sz w:val="24"/>
        </w:rPr>
        <w:t>S5-242519</w:t>
      </w:r>
      <w:r>
        <w:rPr>
          <w:rFonts w:ascii="Arial" w:hAnsi="Arial" w:cs="Arial"/>
          <w:b/>
          <w:color w:val="0000FF"/>
          <w:sz w:val="24"/>
        </w:rPr>
        <w:tab/>
      </w:r>
      <w:r>
        <w:rPr>
          <w:rFonts w:ascii="Arial" w:hAnsi="Arial" w:cs="Arial"/>
          <w:b/>
          <w:sz w:val="24"/>
        </w:rPr>
        <w:t>Rel-18 CR TS 28.105 correct the AI/ML technique overview</w:t>
      </w:r>
    </w:p>
    <w:p w14:paraId="736A194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CR-0142  Cat: A (Rel-18)</w:t>
      </w:r>
      <w:r>
        <w:rPr>
          <w:i/>
        </w:rPr>
        <w:br/>
      </w:r>
      <w:r>
        <w:rPr>
          <w:i/>
        </w:rPr>
        <w:br/>
      </w:r>
      <w:r>
        <w:rPr>
          <w:i/>
        </w:rPr>
        <w:tab/>
      </w:r>
      <w:r>
        <w:rPr>
          <w:i/>
        </w:rPr>
        <w:tab/>
      </w:r>
      <w:r>
        <w:rPr>
          <w:i/>
        </w:rPr>
        <w:tab/>
      </w:r>
      <w:r>
        <w:rPr>
          <w:i/>
        </w:rPr>
        <w:tab/>
      </w:r>
      <w:r>
        <w:rPr>
          <w:i/>
        </w:rPr>
        <w:tab/>
        <w:t>Source: Huawei</w:t>
      </w:r>
    </w:p>
    <w:p w14:paraId="7DC1D44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S5-243380</w:t>
      </w:r>
      <w:r>
        <w:rPr>
          <w:color w:val="993300"/>
          <w:u w:val="single"/>
        </w:rPr>
        <w:t>.</w:t>
      </w:r>
    </w:p>
    <w:p w14:paraId="218A704F" w14:textId="688791DE" w:rsidR="00120D55" w:rsidRDefault="00120D55" w:rsidP="00120D55">
      <w:pPr>
        <w:rPr>
          <w:rFonts w:ascii="Arial" w:hAnsi="Arial" w:cs="Arial"/>
          <w:b/>
          <w:sz w:val="24"/>
        </w:rPr>
      </w:pPr>
      <w:r>
        <w:rPr>
          <w:rFonts w:ascii="Arial" w:hAnsi="Arial" w:cs="Arial"/>
          <w:b/>
          <w:color w:val="0000FF"/>
          <w:sz w:val="24"/>
        </w:rPr>
        <w:t>S5-243380</w:t>
      </w:r>
      <w:r>
        <w:rPr>
          <w:rFonts w:ascii="Arial" w:hAnsi="Arial" w:cs="Arial"/>
          <w:b/>
          <w:color w:val="0000FF"/>
          <w:sz w:val="24"/>
        </w:rPr>
        <w:tab/>
      </w:r>
      <w:r>
        <w:rPr>
          <w:rFonts w:ascii="Arial" w:hAnsi="Arial" w:cs="Arial"/>
          <w:b/>
          <w:sz w:val="24"/>
        </w:rPr>
        <w:t>Rel-18 CR TS 28.105 correct the AI/ML technique overview</w:t>
      </w:r>
    </w:p>
    <w:p w14:paraId="179B381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CR-0142  rev 1 Cat: A (Rel-18)</w:t>
      </w:r>
      <w:r>
        <w:rPr>
          <w:i/>
        </w:rPr>
        <w:br/>
      </w:r>
      <w:r>
        <w:rPr>
          <w:i/>
        </w:rPr>
        <w:br/>
      </w:r>
      <w:r>
        <w:rPr>
          <w:i/>
        </w:rPr>
        <w:tab/>
      </w:r>
      <w:r>
        <w:rPr>
          <w:i/>
        </w:rPr>
        <w:tab/>
      </w:r>
      <w:r>
        <w:rPr>
          <w:i/>
        </w:rPr>
        <w:tab/>
      </w:r>
      <w:r>
        <w:rPr>
          <w:i/>
        </w:rPr>
        <w:tab/>
      </w:r>
      <w:r>
        <w:rPr>
          <w:i/>
        </w:rPr>
        <w:tab/>
        <w:t>Source: Huawei</w:t>
      </w:r>
    </w:p>
    <w:p w14:paraId="401536A9" w14:textId="77777777" w:rsidR="00120D55" w:rsidRDefault="00120D55" w:rsidP="00120D55">
      <w:pPr>
        <w:rPr>
          <w:color w:val="808080"/>
        </w:rPr>
      </w:pPr>
      <w:r>
        <w:rPr>
          <w:color w:val="808080"/>
        </w:rPr>
        <w:t>(Replaces S5-242519)</w:t>
      </w:r>
    </w:p>
    <w:p w14:paraId="5F75B46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426E5" w14:textId="70647152" w:rsidR="00120D55" w:rsidRDefault="00120D55" w:rsidP="00120D55">
      <w:pPr>
        <w:rPr>
          <w:rFonts w:ascii="Arial" w:hAnsi="Arial" w:cs="Arial"/>
          <w:b/>
          <w:sz w:val="24"/>
        </w:rPr>
      </w:pPr>
      <w:r>
        <w:rPr>
          <w:rFonts w:ascii="Arial" w:hAnsi="Arial" w:cs="Arial"/>
          <w:b/>
          <w:color w:val="0000FF"/>
          <w:sz w:val="24"/>
        </w:rPr>
        <w:t>S5-242628</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28.105 correct AIML function management scenario for NWDAF</w:t>
      </w:r>
    </w:p>
    <w:p w14:paraId="03EF2E5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CR-0103  Cat: F (Rel-18)</w:t>
      </w:r>
      <w:r>
        <w:rPr>
          <w:i/>
        </w:rPr>
        <w:br/>
      </w:r>
      <w:r>
        <w:rPr>
          <w:i/>
        </w:rPr>
        <w:br/>
      </w:r>
      <w:r>
        <w:rPr>
          <w:i/>
        </w:rPr>
        <w:tab/>
      </w:r>
      <w:r>
        <w:rPr>
          <w:i/>
        </w:rPr>
        <w:tab/>
      </w:r>
      <w:r>
        <w:rPr>
          <w:i/>
        </w:rPr>
        <w:tab/>
      </w:r>
      <w:r>
        <w:rPr>
          <w:i/>
        </w:rPr>
        <w:tab/>
      </w:r>
      <w:r>
        <w:rPr>
          <w:i/>
        </w:rPr>
        <w:tab/>
        <w:t>Source: AsiaInfo</w:t>
      </w:r>
    </w:p>
    <w:p w14:paraId="05FB69C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997601" w14:textId="1AD90354" w:rsidR="00120D55" w:rsidRDefault="00120D55" w:rsidP="00120D55">
      <w:pPr>
        <w:rPr>
          <w:rFonts w:ascii="Arial" w:hAnsi="Arial" w:cs="Arial"/>
          <w:b/>
          <w:sz w:val="24"/>
        </w:rPr>
      </w:pPr>
      <w:r>
        <w:rPr>
          <w:rFonts w:ascii="Arial" w:hAnsi="Arial" w:cs="Arial"/>
          <w:b/>
          <w:color w:val="0000FF"/>
          <w:sz w:val="24"/>
        </w:rPr>
        <w:t>S5-242924</w:t>
      </w:r>
      <w:r>
        <w:rPr>
          <w:rFonts w:ascii="Arial" w:hAnsi="Arial" w:cs="Arial"/>
          <w:b/>
          <w:color w:val="0000FF"/>
          <w:sz w:val="24"/>
        </w:rPr>
        <w:tab/>
      </w:r>
      <w:r>
        <w:rPr>
          <w:rFonts w:ascii="Arial" w:hAnsi="Arial" w:cs="Arial"/>
          <w:b/>
          <w:sz w:val="24"/>
        </w:rPr>
        <w:t xml:space="preserve">Rel-17 TS 28.105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6A096C8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CR-0148  Cat: F (Rel-17)</w:t>
      </w:r>
      <w:r>
        <w:rPr>
          <w:i/>
        </w:rPr>
        <w:br/>
      </w:r>
      <w:r>
        <w:rPr>
          <w:i/>
        </w:rPr>
        <w:br/>
      </w:r>
      <w:r>
        <w:rPr>
          <w:i/>
        </w:rPr>
        <w:tab/>
      </w:r>
      <w:r>
        <w:rPr>
          <w:i/>
        </w:rPr>
        <w:tab/>
      </w:r>
      <w:r>
        <w:rPr>
          <w:i/>
        </w:rPr>
        <w:tab/>
      </w:r>
      <w:r>
        <w:rPr>
          <w:i/>
        </w:rPr>
        <w:tab/>
      </w:r>
      <w:r>
        <w:rPr>
          <w:i/>
        </w:rPr>
        <w:tab/>
        <w:t>Source: Ericsson India Private Limited</w:t>
      </w:r>
    </w:p>
    <w:p w14:paraId="0398320E" w14:textId="77777777" w:rsidR="00120D55" w:rsidRDefault="00120D55" w:rsidP="00120D55">
      <w:pPr>
        <w:rPr>
          <w:rFonts w:ascii="Arial" w:hAnsi="Arial" w:cs="Arial"/>
          <w:b/>
        </w:rPr>
      </w:pPr>
      <w:r>
        <w:rPr>
          <w:rFonts w:ascii="Arial" w:hAnsi="Arial" w:cs="Arial"/>
          <w:b/>
        </w:rPr>
        <w:t xml:space="preserve">Abstract: </w:t>
      </w:r>
    </w:p>
    <w:p w14:paraId="1D8A5721" w14:textId="77777777" w:rsidR="00120D55" w:rsidRDefault="00120D55" w:rsidP="00120D55">
      <w:r>
        <w:t xml:space="preserve">Rel-17 TS 28.105 Correct YAML with attribute properties </w:t>
      </w:r>
      <w:proofErr w:type="spellStart"/>
      <w:r>
        <w:t>isReadable</w:t>
      </w:r>
      <w:proofErr w:type="spellEnd"/>
      <w:r>
        <w:t xml:space="preserve"> and </w:t>
      </w:r>
      <w:proofErr w:type="spellStart"/>
      <w:r>
        <w:t>isWritable</w:t>
      </w:r>
      <w:proofErr w:type="spellEnd"/>
    </w:p>
    <w:p w14:paraId="7B53E7A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4E5C62" w14:textId="124F2D71" w:rsidR="00120D55" w:rsidRDefault="00120D55" w:rsidP="00120D55">
      <w:pPr>
        <w:rPr>
          <w:rFonts w:ascii="Arial" w:hAnsi="Arial" w:cs="Arial"/>
          <w:b/>
          <w:sz w:val="24"/>
        </w:rPr>
      </w:pPr>
      <w:r>
        <w:rPr>
          <w:rFonts w:ascii="Arial" w:hAnsi="Arial" w:cs="Arial"/>
          <w:b/>
          <w:color w:val="0000FF"/>
          <w:sz w:val="24"/>
        </w:rPr>
        <w:t>S5-242925</w:t>
      </w:r>
      <w:r>
        <w:rPr>
          <w:rFonts w:ascii="Arial" w:hAnsi="Arial" w:cs="Arial"/>
          <w:b/>
          <w:color w:val="0000FF"/>
          <w:sz w:val="24"/>
        </w:rPr>
        <w:tab/>
      </w:r>
      <w:r>
        <w:rPr>
          <w:rFonts w:ascii="Arial" w:hAnsi="Arial" w:cs="Arial"/>
          <w:b/>
          <w:sz w:val="24"/>
        </w:rPr>
        <w:t xml:space="preserve">Rel-18 TS 28.105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54921C5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CR-0149  Cat: A (Rel-18)</w:t>
      </w:r>
      <w:r>
        <w:rPr>
          <w:i/>
        </w:rPr>
        <w:br/>
      </w:r>
      <w:r>
        <w:rPr>
          <w:i/>
        </w:rPr>
        <w:br/>
      </w:r>
      <w:r>
        <w:rPr>
          <w:i/>
        </w:rPr>
        <w:tab/>
      </w:r>
      <w:r>
        <w:rPr>
          <w:i/>
        </w:rPr>
        <w:tab/>
      </w:r>
      <w:r>
        <w:rPr>
          <w:i/>
        </w:rPr>
        <w:tab/>
      </w:r>
      <w:r>
        <w:rPr>
          <w:i/>
        </w:rPr>
        <w:tab/>
      </w:r>
      <w:r>
        <w:rPr>
          <w:i/>
        </w:rPr>
        <w:tab/>
        <w:t>Source: Ericsson India Private Limited</w:t>
      </w:r>
    </w:p>
    <w:p w14:paraId="258D465B" w14:textId="77777777" w:rsidR="00120D55" w:rsidRDefault="00120D55" w:rsidP="00120D55">
      <w:pPr>
        <w:rPr>
          <w:rFonts w:ascii="Arial" w:hAnsi="Arial" w:cs="Arial"/>
          <w:b/>
        </w:rPr>
      </w:pPr>
      <w:r>
        <w:rPr>
          <w:rFonts w:ascii="Arial" w:hAnsi="Arial" w:cs="Arial"/>
          <w:b/>
        </w:rPr>
        <w:lastRenderedPageBreak/>
        <w:t xml:space="preserve">Abstract: </w:t>
      </w:r>
    </w:p>
    <w:p w14:paraId="634C3CAF" w14:textId="77777777" w:rsidR="00120D55" w:rsidRDefault="00120D55" w:rsidP="00120D55">
      <w:r>
        <w:t xml:space="preserve">Rel-18 TS 28.105 Correct YAML with attribute properties </w:t>
      </w:r>
      <w:proofErr w:type="spellStart"/>
      <w:r>
        <w:t>isReadable</w:t>
      </w:r>
      <w:proofErr w:type="spellEnd"/>
      <w:r>
        <w:t xml:space="preserve"> and </w:t>
      </w:r>
      <w:proofErr w:type="spellStart"/>
      <w:r>
        <w:t>isWritable</w:t>
      </w:r>
      <w:proofErr w:type="spellEnd"/>
    </w:p>
    <w:p w14:paraId="35E7EDB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3A37BD" w14:textId="77777777" w:rsidR="00120D55" w:rsidRDefault="00120D55" w:rsidP="00120D55">
      <w:pPr>
        <w:pStyle w:val="Heading4"/>
      </w:pPr>
      <w:bookmarkStart w:id="17" w:name="_Toc172622449"/>
      <w:r>
        <w:t>6.3.5</w:t>
      </w:r>
      <w:r>
        <w:tab/>
        <w:t>Energy efficiency</w:t>
      </w:r>
      <w:bookmarkEnd w:id="17"/>
    </w:p>
    <w:p w14:paraId="41E9E080" w14:textId="41DCC580" w:rsidR="00120D55" w:rsidRDefault="00120D55" w:rsidP="00120D55">
      <w:pPr>
        <w:rPr>
          <w:rFonts w:ascii="Arial" w:hAnsi="Arial" w:cs="Arial"/>
          <w:b/>
          <w:sz w:val="24"/>
        </w:rPr>
      </w:pPr>
      <w:r>
        <w:rPr>
          <w:rFonts w:ascii="Arial" w:hAnsi="Arial" w:cs="Arial"/>
          <w:b/>
          <w:color w:val="0000FF"/>
          <w:sz w:val="24"/>
        </w:rPr>
        <w:t>S5-242840</w:t>
      </w:r>
      <w:r>
        <w:rPr>
          <w:rFonts w:ascii="Arial" w:hAnsi="Arial" w:cs="Arial"/>
          <w:b/>
          <w:color w:val="0000FF"/>
          <w:sz w:val="24"/>
        </w:rPr>
        <w:tab/>
      </w:r>
      <w:r>
        <w:rPr>
          <w:rFonts w:ascii="Arial" w:hAnsi="Arial" w:cs="Arial"/>
          <w:b/>
          <w:sz w:val="24"/>
        </w:rPr>
        <w:t>Rel-16 CR TS 28.310 Update energy saving terms</w:t>
      </w:r>
    </w:p>
    <w:p w14:paraId="441C0AE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v16.7.0</w:t>
      </w:r>
      <w:r>
        <w:rPr>
          <w:i/>
        </w:rPr>
        <w:tab/>
        <w:t xml:space="preserve">  CR-0046  Cat: F (Rel-16)</w:t>
      </w:r>
      <w:r>
        <w:rPr>
          <w:i/>
        </w:rPr>
        <w:br/>
      </w:r>
      <w:r>
        <w:rPr>
          <w:i/>
        </w:rPr>
        <w:br/>
      </w:r>
      <w:r>
        <w:rPr>
          <w:i/>
        </w:rPr>
        <w:tab/>
      </w:r>
      <w:r>
        <w:rPr>
          <w:i/>
        </w:rPr>
        <w:tab/>
      </w:r>
      <w:r>
        <w:rPr>
          <w:i/>
        </w:rPr>
        <w:tab/>
      </w:r>
      <w:r>
        <w:rPr>
          <w:i/>
        </w:rPr>
        <w:tab/>
      </w:r>
      <w:r>
        <w:rPr>
          <w:i/>
        </w:rPr>
        <w:tab/>
        <w:t>Source: Huawei, Ericsson, Nokia</w:t>
      </w:r>
    </w:p>
    <w:p w14:paraId="2FC17E0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D9CD2" w14:textId="688C1883" w:rsidR="00120D55" w:rsidRDefault="00120D55" w:rsidP="00120D55">
      <w:pPr>
        <w:rPr>
          <w:rFonts w:ascii="Arial" w:hAnsi="Arial" w:cs="Arial"/>
          <w:b/>
          <w:sz w:val="24"/>
        </w:rPr>
      </w:pPr>
      <w:r>
        <w:rPr>
          <w:rFonts w:ascii="Arial" w:hAnsi="Arial" w:cs="Arial"/>
          <w:b/>
          <w:color w:val="0000FF"/>
          <w:sz w:val="24"/>
        </w:rPr>
        <w:t>S5-242843</w:t>
      </w:r>
      <w:r>
        <w:rPr>
          <w:rFonts w:ascii="Arial" w:hAnsi="Arial" w:cs="Arial"/>
          <w:b/>
          <w:color w:val="0000FF"/>
          <w:sz w:val="24"/>
        </w:rPr>
        <w:tab/>
      </w:r>
      <w:r>
        <w:rPr>
          <w:rFonts w:ascii="Arial" w:hAnsi="Arial" w:cs="Arial"/>
          <w:b/>
          <w:sz w:val="24"/>
        </w:rPr>
        <w:t>Rel-17 CR TS 28.310 Update energy saving terms</w:t>
      </w:r>
    </w:p>
    <w:p w14:paraId="179A7160"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v17.6.0</w:t>
      </w:r>
      <w:r>
        <w:rPr>
          <w:i/>
        </w:rPr>
        <w:tab/>
        <w:t xml:space="preserve">  CR-0047  Cat: A (Rel-17)</w:t>
      </w:r>
      <w:r>
        <w:rPr>
          <w:i/>
        </w:rPr>
        <w:br/>
      </w:r>
      <w:r>
        <w:rPr>
          <w:i/>
        </w:rPr>
        <w:br/>
      </w:r>
      <w:r>
        <w:rPr>
          <w:i/>
        </w:rPr>
        <w:tab/>
      </w:r>
      <w:r>
        <w:rPr>
          <w:i/>
        </w:rPr>
        <w:tab/>
      </w:r>
      <w:r>
        <w:rPr>
          <w:i/>
        </w:rPr>
        <w:tab/>
      </w:r>
      <w:r>
        <w:rPr>
          <w:i/>
        </w:rPr>
        <w:tab/>
      </w:r>
      <w:r>
        <w:rPr>
          <w:i/>
        </w:rPr>
        <w:tab/>
        <w:t>Source: Huawei, Ericsson, Nokia</w:t>
      </w:r>
    </w:p>
    <w:p w14:paraId="7D62245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64BD7" w14:textId="1E9A6136" w:rsidR="00120D55" w:rsidRDefault="00120D55" w:rsidP="00120D55">
      <w:pPr>
        <w:rPr>
          <w:rFonts w:ascii="Arial" w:hAnsi="Arial" w:cs="Arial"/>
          <w:b/>
          <w:sz w:val="24"/>
        </w:rPr>
      </w:pPr>
      <w:r>
        <w:rPr>
          <w:rFonts w:ascii="Arial" w:hAnsi="Arial" w:cs="Arial"/>
          <w:b/>
          <w:color w:val="0000FF"/>
          <w:sz w:val="24"/>
        </w:rPr>
        <w:t>S5-242844</w:t>
      </w:r>
      <w:r>
        <w:rPr>
          <w:rFonts w:ascii="Arial" w:hAnsi="Arial" w:cs="Arial"/>
          <w:b/>
          <w:color w:val="0000FF"/>
          <w:sz w:val="24"/>
        </w:rPr>
        <w:tab/>
      </w:r>
      <w:r>
        <w:rPr>
          <w:rFonts w:ascii="Arial" w:hAnsi="Arial" w:cs="Arial"/>
          <w:b/>
          <w:sz w:val="24"/>
        </w:rPr>
        <w:t>Rel-18 CR TS 28.310 Update energy saving terms</w:t>
      </w:r>
    </w:p>
    <w:p w14:paraId="0303F76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v18.4.0</w:t>
      </w:r>
      <w:r>
        <w:rPr>
          <w:i/>
        </w:rPr>
        <w:tab/>
        <w:t xml:space="preserve">  CR-0048  Cat: A (Rel-18)</w:t>
      </w:r>
      <w:r>
        <w:rPr>
          <w:i/>
        </w:rPr>
        <w:br/>
      </w:r>
      <w:r>
        <w:rPr>
          <w:i/>
        </w:rPr>
        <w:br/>
      </w:r>
      <w:r>
        <w:rPr>
          <w:i/>
        </w:rPr>
        <w:tab/>
      </w:r>
      <w:r>
        <w:rPr>
          <w:i/>
        </w:rPr>
        <w:tab/>
      </w:r>
      <w:r>
        <w:rPr>
          <w:i/>
        </w:rPr>
        <w:tab/>
      </w:r>
      <w:r>
        <w:rPr>
          <w:i/>
        </w:rPr>
        <w:tab/>
      </w:r>
      <w:r>
        <w:rPr>
          <w:i/>
        </w:rPr>
        <w:tab/>
        <w:t>Source: Huawei, Ericsson, Nokia</w:t>
      </w:r>
    </w:p>
    <w:p w14:paraId="440E54D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AF93E" w14:textId="7D6B42B3" w:rsidR="00120D55" w:rsidRDefault="00120D55" w:rsidP="00120D55">
      <w:pPr>
        <w:rPr>
          <w:rFonts w:ascii="Arial" w:hAnsi="Arial" w:cs="Arial"/>
          <w:b/>
          <w:sz w:val="24"/>
        </w:rPr>
      </w:pPr>
      <w:r>
        <w:rPr>
          <w:rFonts w:ascii="Arial" w:hAnsi="Arial" w:cs="Arial"/>
          <w:b/>
          <w:color w:val="0000FF"/>
          <w:sz w:val="24"/>
        </w:rPr>
        <w:t>S5-243381</w:t>
      </w:r>
      <w:r>
        <w:rPr>
          <w:rFonts w:ascii="Arial" w:hAnsi="Arial" w:cs="Arial"/>
          <w:b/>
          <w:color w:val="0000FF"/>
          <w:sz w:val="24"/>
        </w:rPr>
        <w:tab/>
      </w:r>
      <w:r>
        <w:rPr>
          <w:rFonts w:ascii="Arial" w:hAnsi="Arial" w:cs="Arial"/>
          <w:b/>
          <w:sz w:val="24"/>
        </w:rPr>
        <w:t>LS informing about changes in terminology</w:t>
      </w:r>
    </w:p>
    <w:p w14:paraId="4F50C962"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Ericsson</w:t>
      </w:r>
    </w:p>
    <w:p w14:paraId="183B513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S5-243431</w:t>
      </w:r>
      <w:r>
        <w:rPr>
          <w:color w:val="993300"/>
          <w:u w:val="single"/>
        </w:rPr>
        <w:t>.</w:t>
      </w:r>
    </w:p>
    <w:p w14:paraId="46018283" w14:textId="59D7B650" w:rsidR="00120D55" w:rsidRDefault="00120D55" w:rsidP="00120D55">
      <w:pPr>
        <w:rPr>
          <w:rFonts w:ascii="Arial" w:hAnsi="Arial" w:cs="Arial"/>
          <w:b/>
          <w:sz w:val="24"/>
        </w:rPr>
      </w:pPr>
      <w:r>
        <w:rPr>
          <w:rFonts w:ascii="Arial" w:hAnsi="Arial" w:cs="Arial"/>
          <w:b/>
          <w:color w:val="0000FF"/>
          <w:sz w:val="24"/>
        </w:rPr>
        <w:t>S5-243431</w:t>
      </w:r>
      <w:r>
        <w:rPr>
          <w:rFonts w:ascii="Arial" w:hAnsi="Arial" w:cs="Arial"/>
          <w:b/>
          <w:color w:val="0000FF"/>
          <w:sz w:val="24"/>
        </w:rPr>
        <w:tab/>
      </w:r>
      <w:r>
        <w:rPr>
          <w:rFonts w:ascii="Arial" w:hAnsi="Arial" w:cs="Arial"/>
          <w:b/>
          <w:sz w:val="24"/>
        </w:rPr>
        <w:t>LS on Updated terminology for energy savings states</w:t>
      </w:r>
    </w:p>
    <w:p w14:paraId="02971809"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SA2</w:t>
      </w:r>
      <w:r>
        <w:rPr>
          <w:i/>
        </w:rPr>
        <w:br/>
      </w:r>
      <w:r>
        <w:rPr>
          <w:i/>
        </w:rPr>
        <w:tab/>
      </w:r>
      <w:r>
        <w:rPr>
          <w:i/>
        </w:rPr>
        <w:tab/>
      </w:r>
      <w:r>
        <w:rPr>
          <w:i/>
        </w:rPr>
        <w:tab/>
      </w:r>
      <w:r>
        <w:rPr>
          <w:i/>
        </w:rPr>
        <w:tab/>
      </w:r>
      <w:r>
        <w:rPr>
          <w:i/>
        </w:rPr>
        <w:tab/>
        <w:t>Source: Ericsson</w:t>
      </w:r>
    </w:p>
    <w:p w14:paraId="02F55E99" w14:textId="77777777" w:rsidR="00120D55" w:rsidRDefault="00120D55" w:rsidP="00120D55">
      <w:pPr>
        <w:rPr>
          <w:color w:val="808080"/>
        </w:rPr>
      </w:pPr>
      <w:r>
        <w:rPr>
          <w:color w:val="808080"/>
        </w:rPr>
        <w:t>(Replaces S5-243381)</w:t>
      </w:r>
    </w:p>
    <w:p w14:paraId="269710B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27409" w14:textId="0C68B5D1" w:rsidR="00120D55" w:rsidRDefault="00120D55" w:rsidP="00120D55">
      <w:r>
        <w:t>Attachments to this outgoing LS: S5-242840, S5-242843, S5-242844</w:t>
      </w:r>
    </w:p>
    <w:p w14:paraId="541EF260" w14:textId="77777777" w:rsidR="00120D55" w:rsidRDefault="00120D55" w:rsidP="00120D55">
      <w:pPr>
        <w:pStyle w:val="Heading4"/>
      </w:pPr>
      <w:bookmarkStart w:id="18" w:name="_Toc172622450"/>
      <w:r>
        <w:t>6.3.6</w:t>
      </w:r>
      <w:r>
        <w:tab/>
        <w:t>Intent driven management</w:t>
      </w:r>
      <w:bookmarkEnd w:id="18"/>
    </w:p>
    <w:p w14:paraId="18BADA16" w14:textId="746C0F4F" w:rsidR="00120D55" w:rsidRDefault="00120D55" w:rsidP="00120D55">
      <w:pPr>
        <w:rPr>
          <w:rFonts w:ascii="Arial" w:hAnsi="Arial" w:cs="Arial"/>
          <w:b/>
          <w:sz w:val="24"/>
        </w:rPr>
      </w:pPr>
      <w:r>
        <w:rPr>
          <w:rFonts w:ascii="Arial" w:hAnsi="Arial" w:cs="Arial"/>
          <w:b/>
          <w:color w:val="0000FF"/>
          <w:sz w:val="24"/>
        </w:rPr>
        <w:t>S5-242473</w:t>
      </w:r>
      <w:r>
        <w:rPr>
          <w:rFonts w:ascii="Arial" w:hAnsi="Arial" w:cs="Arial"/>
          <w:b/>
          <w:color w:val="0000FF"/>
          <w:sz w:val="24"/>
        </w:rPr>
        <w:tab/>
      </w:r>
      <w:r>
        <w:rPr>
          <w:rFonts w:ascii="Arial" w:hAnsi="Arial" w:cs="Arial"/>
          <w:b/>
          <w:sz w:val="24"/>
        </w:rPr>
        <w:t xml:space="preserve">Rel-17 CR TS 28.312 correct the definition for </w:t>
      </w:r>
      <w:proofErr w:type="spellStart"/>
      <w:r>
        <w:rPr>
          <w:rFonts w:ascii="Arial" w:hAnsi="Arial" w:cs="Arial"/>
          <w:b/>
          <w:sz w:val="24"/>
        </w:rPr>
        <w:t>FulfilmentInfo</w:t>
      </w:r>
      <w:proofErr w:type="spellEnd"/>
      <w:r>
        <w:rPr>
          <w:rFonts w:ascii="Arial" w:hAnsi="Arial" w:cs="Arial"/>
          <w:b/>
          <w:sz w:val="24"/>
        </w:rPr>
        <w:t xml:space="preserve"> </w:t>
      </w:r>
      <w:proofErr w:type="spellStart"/>
      <w:r>
        <w:rPr>
          <w:rFonts w:ascii="Arial" w:hAnsi="Arial" w:cs="Arial"/>
          <w:b/>
          <w:sz w:val="24"/>
        </w:rPr>
        <w:t>dataType</w:t>
      </w:r>
      <w:proofErr w:type="spellEnd"/>
    </w:p>
    <w:p w14:paraId="0089AE7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v17.6.0</w:t>
      </w:r>
      <w:r>
        <w:rPr>
          <w:i/>
        </w:rPr>
        <w:tab/>
        <w:t xml:space="preserve">  CR-0229  Cat: F (Rel-17)</w:t>
      </w:r>
      <w:r>
        <w:rPr>
          <w:i/>
        </w:rPr>
        <w:br/>
      </w:r>
      <w:r>
        <w:rPr>
          <w:i/>
        </w:rPr>
        <w:br/>
      </w:r>
      <w:r>
        <w:rPr>
          <w:i/>
        </w:rPr>
        <w:tab/>
      </w:r>
      <w:r>
        <w:rPr>
          <w:i/>
        </w:rPr>
        <w:tab/>
      </w:r>
      <w:r>
        <w:rPr>
          <w:i/>
        </w:rPr>
        <w:tab/>
      </w:r>
      <w:r>
        <w:rPr>
          <w:i/>
        </w:rPr>
        <w:tab/>
      </w:r>
      <w:r>
        <w:rPr>
          <w:i/>
        </w:rPr>
        <w:tab/>
        <w:t>Source: Huawei</w:t>
      </w:r>
    </w:p>
    <w:p w14:paraId="69638A8A"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4D265" w14:textId="2425939A" w:rsidR="00120D55" w:rsidRDefault="00120D55" w:rsidP="00120D55">
      <w:pPr>
        <w:rPr>
          <w:rFonts w:ascii="Arial" w:hAnsi="Arial" w:cs="Arial"/>
          <w:b/>
          <w:sz w:val="24"/>
        </w:rPr>
      </w:pPr>
      <w:r>
        <w:rPr>
          <w:rFonts w:ascii="Arial" w:hAnsi="Arial" w:cs="Arial"/>
          <w:b/>
          <w:color w:val="0000FF"/>
          <w:sz w:val="24"/>
        </w:rPr>
        <w:t>S5-242474</w:t>
      </w:r>
      <w:r>
        <w:rPr>
          <w:rFonts w:ascii="Arial" w:hAnsi="Arial" w:cs="Arial"/>
          <w:b/>
          <w:color w:val="0000FF"/>
          <w:sz w:val="24"/>
        </w:rPr>
        <w:tab/>
      </w:r>
      <w:r>
        <w:rPr>
          <w:rFonts w:ascii="Arial" w:hAnsi="Arial" w:cs="Arial"/>
          <w:b/>
          <w:sz w:val="24"/>
        </w:rPr>
        <w:t xml:space="preserve">Rel-18 CR TS 28.312 correct the definition for </w:t>
      </w:r>
      <w:proofErr w:type="spellStart"/>
      <w:r>
        <w:rPr>
          <w:rFonts w:ascii="Arial" w:hAnsi="Arial" w:cs="Arial"/>
          <w:b/>
          <w:sz w:val="24"/>
        </w:rPr>
        <w:t>FulfilmentInfo</w:t>
      </w:r>
      <w:proofErr w:type="spellEnd"/>
      <w:r>
        <w:rPr>
          <w:rFonts w:ascii="Arial" w:hAnsi="Arial" w:cs="Arial"/>
          <w:b/>
          <w:sz w:val="24"/>
        </w:rPr>
        <w:t xml:space="preserve"> </w:t>
      </w:r>
      <w:proofErr w:type="spellStart"/>
      <w:r>
        <w:rPr>
          <w:rFonts w:ascii="Arial" w:hAnsi="Arial" w:cs="Arial"/>
          <w:b/>
          <w:sz w:val="24"/>
        </w:rPr>
        <w:t>dataType</w:t>
      </w:r>
      <w:proofErr w:type="spellEnd"/>
    </w:p>
    <w:p w14:paraId="1BD6652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CR-0230  Cat: A (Rel-18)</w:t>
      </w:r>
      <w:r>
        <w:rPr>
          <w:i/>
        </w:rPr>
        <w:br/>
      </w:r>
      <w:r>
        <w:rPr>
          <w:i/>
        </w:rPr>
        <w:br/>
      </w:r>
      <w:r>
        <w:rPr>
          <w:i/>
        </w:rPr>
        <w:tab/>
      </w:r>
      <w:r>
        <w:rPr>
          <w:i/>
        </w:rPr>
        <w:tab/>
      </w:r>
      <w:r>
        <w:rPr>
          <w:i/>
        </w:rPr>
        <w:tab/>
      </w:r>
      <w:r>
        <w:rPr>
          <w:i/>
        </w:rPr>
        <w:tab/>
      </w:r>
      <w:r>
        <w:rPr>
          <w:i/>
        </w:rPr>
        <w:tab/>
        <w:t>Source: Huawei</w:t>
      </w:r>
    </w:p>
    <w:p w14:paraId="65FCAA3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76415" w14:textId="165FA3F5" w:rsidR="00120D55" w:rsidRDefault="00120D55" w:rsidP="00120D55">
      <w:pPr>
        <w:rPr>
          <w:rFonts w:ascii="Arial" w:hAnsi="Arial" w:cs="Arial"/>
          <w:b/>
          <w:sz w:val="24"/>
        </w:rPr>
      </w:pPr>
      <w:r>
        <w:rPr>
          <w:rFonts w:ascii="Arial" w:hAnsi="Arial" w:cs="Arial"/>
          <w:b/>
          <w:color w:val="0000FF"/>
          <w:sz w:val="24"/>
        </w:rPr>
        <w:t>S5-242816</w:t>
      </w:r>
      <w:r>
        <w:rPr>
          <w:rFonts w:ascii="Arial" w:hAnsi="Arial" w:cs="Arial"/>
          <w:b/>
          <w:color w:val="0000FF"/>
          <w:sz w:val="24"/>
        </w:rPr>
        <w:tab/>
      </w:r>
      <w:r>
        <w:rPr>
          <w:rFonts w:ascii="Arial" w:hAnsi="Arial" w:cs="Arial"/>
          <w:b/>
          <w:sz w:val="24"/>
        </w:rPr>
        <w:t xml:space="preserve">Rel-17 CR TS 28.312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2F4327D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v17.6.0</w:t>
      </w:r>
      <w:r>
        <w:rPr>
          <w:i/>
        </w:rPr>
        <w:tab/>
        <w:t xml:space="preserve">  CR-0231  Cat: F (Rel-17)</w:t>
      </w:r>
      <w:r>
        <w:rPr>
          <w:i/>
        </w:rPr>
        <w:br/>
      </w:r>
      <w:r>
        <w:rPr>
          <w:i/>
        </w:rPr>
        <w:br/>
      </w:r>
      <w:r>
        <w:rPr>
          <w:i/>
        </w:rPr>
        <w:tab/>
      </w:r>
      <w:r>
        <w:rPr>
          <w:i/>
        </w:rPr>
        <w:tab/>
      </w:r>
      <w:r>
        <w:rPr>
          <w:i/>
        </w:rPr>
        <w:tab/>
      </w:r>
      <w:r>
        <w:rPr>
          <w:i/>
        </w:rPr>
        <w:tab/>
      </w:r>
      <w:r>
        <w:rPr>
          <w:i/>
        </w:rPr>
        <w:tab/>
        <w:t>Source: Ericsson-LG Co., LTD</w:t>
      </w:r>
    </w:p>
    <w:p w14:paraId="48662F2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291E7" w14:textId="014886A8" w:rsidR="00120D55" w:rsidRDefault="00120D55" w:rsidP="00120D55">
      <w:pPr>
        <w:rPr>
          <w:rFonts w:ascii="Arial" w:hAnsi="Arial" w:cs="Arial"/>
          <w:b/>
          <w:sz w:val="24"/>
        </w:rPr>
      </w:pPr>
      <w:r>
        <w:rPr>
          <w:rFonts w:ascii="Arial" w:hAnsi="Arial" w:cs="Arial"/>
          <w:b/>
          <w:color w:val="0000FF"/>
          <w:sz w:val="24"/>
        </w:rPr>
        <w:t>S5-242819</w:t>
      </w:r>
      <w:r>
        <w:rPr>
          <w:rFonts w:ascii="Arial" w:hAnsi="Arial" w:cs="Arial"/>
          <w:b/>
          <w:color w:val="0000FF"/>
          <w:sz w:val="24"/>
        </w:rPr>
        <w:tab/>
      </w:r>
      <w:r>
        <w:rPr>
          <w:rFonts w:ascii="Arial" w:hAnsi="Arial" w:cs="Arial"/>
          <w:b/>
          <w:sz w:val="24"/>
        </w:rPr>
        <w:t xml:space="preserve">Rel-18 CR TS 28.312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4F803FC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CR-0232  Cat: A (Rel-18)</w:t>
      </w:r>
      <w:r>
        <w:rPr>
          <w:i/>
        </w:rPr>
        <w:br/>
      </w:r>
      <w:r>
        <w:rPr>
          <w:i/>
        </w:rPr>
        <w:br/>
      </w:r>
      <w:r>
        <w:rPr>
          <w:i/>
        </w:rPr>
        <w:tab/>
      </w:r>
      <w:r>
        <w:rPr>
          <w:i/>
        </w:rPr>
        <w:tab/>
      </w:r>
      <w:r>
        <w:rPr>
          <w:i/>
        </w:rPr>
        <w:tab/>
      </w:r>
      <w:r>
        <w:rPr>
          <w:i/>
        </w:rPr>
        <w:tab/>
      </w:r>
      <w:r>
        <w:rPr>
          <w:i/>
        </w:rPr>
        <w:tab/>
        <w:t>Source: Ericsson-LG Co., LTD</w:t>
      </w:r>
    </w:p>
    <w:p w14:paraId="15100B9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F8626" w14:textId="77777777" w:rsidR="00120D55" w:rsidRDefault="00120D55" w:rsidP="00120D55">
      <w:pPr>
        <w:pStyle w:val="Heading4"/>
      </w:pPr>
      <w:bookmarkStart w:id="19" w:name="_Toc172622451"/>
      <w:r>
        <w:t>6.3.7</w:t>
      </w:r>
      <w:r>
        <w:tab/>
        <w:t>SON</w:t>
      </w:r>
      <w:bookmarkEnd w:id="19"/>
    </w:p>
    <w:p w14:paraId="1F2FB553" w14:textId="64314E01" w:rsidR="00120D55" w:rsidRDefault="00120D55" w:rsidP="00120D55">
      <w:pPr>
        <w:rPr>
          <w:rFonts w:ascii="Arial" w:hAnsi="Arial" w:cs="Arial"/>
          <w:b/>
          <w:sz w:val="24"/>
        </w:rPr>
      </w:pPr>
      <w:r>
        <w:rPr>
          <w:rFonts w:ascii="Arial" w:hAnsi="Arial" w:cs="Arial"/>
          <w:b/>
          <w:color w:val="0000FF"/>
          <w:sz w:val="24"/>
        </w:rPr>
        <w:t>S5-242520</w:t>
      </w:r>
      <w:r>
        <w:rPr>
          <w:rFonts w:ascii="Arial" w:hAnsi="Arial" w:cs="Arial"/>
          <w:b/>
          <w:color w:val="0000FF"/>
          <w:sz w:val="24"/>
        </w:rPr>
        <w:tab/>
      </w:r>
      <w:r>
        <w:rPr>
          <w:rFonts w:ascii="Arial" w:hAnsi="Arial" w:cs="Arial"/>
          <w:b/>
          <w:sz w:val="24"/>
        </w:rPr>
        <w:t xml:space="preserve">Rel-17 CR TS 28.313 correction to the </w:t>
      </w:r>
      <w:proofErr w:type="spellStart"/>
      <w:r>
        <w:rPr>
          <w:rFonts w:ascii="Arial" w:hAnsi="Arial" w:cs="Arial"/>
          <w:b/>
          <w:sz w:val="24"/>
        </w:rPr>
        <w:t>inconsistance</w:t>
      </w:r>
      <w:proofErr w:type="spellEnd"/>
      <w:r>
        <w:rPr>
          <w:rFonts w:ascii="Arial" w:hAnsi="Arial" w:cs="Arial"/>
          <w:b/>
          <w:sz w:val="24"/>
        </w:rPr>
        <w:t xml:space="preserve"> </w:t>
      </w:r>
      <w:proofErr w:type="spellStart"/>
      <w:r>
        <w:rPr>
          <w:rFonts w:ascii="Arial" w:hAnsi="Arial" w:cs="Arial"/>
          <w:b/>
          <w:sz w:val="24"/>
        </w:rPr>
        <w:t>statments</w:t>
      </w:r>
      <w:proofErr w:type="spellEnd"/>
      <w:r>
        <w:rPr>
          <w:rFonts w:ascii="Arial" w:hAnsi="Arial" w:cs="Arial"/>
          <w:b/>
          <w:sz w:val="24"/>
        </w:rPr>
        <w:t xml:space="preserve"> of handover parameters for MRO</w:t>
      </w:r>
    </w:p>
    <w:p w14:paraId="68EE40A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v17.9.0</w:t>
      </w:r>
      <w:r>
        <w:rPr>
          <w:i/>
        </w:rPr>
        <w:tab/>
        <w:t xml:space="preserve">  CR-0064  Cat: F (Rel-17)</w:t>
      </w:r>
      <w:r>
        <w:rPr>
          <w:i/>
        </w:rPr>
        <w:br/>
      </w:r>
      <w:r>
        <w:rPr>
          <w:i/>
        </w:rPr>
        <w:br/>
      </w:r>
      <w:r>
        <w:rPr>
          <w:i/>
        </w:rPr>
        <w:tab/>
      </w:r>
      <w:r>
        <w:rPr>
          <w:i/>
        </w:rPr>
        <w:tab/>
      </w:r>
      <w:r>
        <w:rPr>
          <w:i/>
        </w:rPr>
        <w:tab/>
      </w:r>
      <w:r>
        <w:rPr>
          <w:i/>
        </w:rPr>
        <w:tab/>
      </w:r>
      <w:r>
        <w:rPr>
          <w:i/>
        </w:rPr>
        <w:tab/>
        <w:t>Source: Huawei</w:t>
      </w:r>
    </w:p>
    <w:p w14:paraId="0A0BAAB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92C86" w14:textId="4C0D7DD4" w:rsidR="00120D55" w:rsidRDefault="00120D55" w:rsidP="00120D55">
      <w:pPr>
        <w:rPr>
          <w:rFonts w:ascii="Arial" w:hAnsi="Arial" w:cs="Arial"/>
          <w:b/>
          <w:sz w:val="24"/>
        </w:rPr>
      </w:pPr>
      <w:r>
        <w:rPr>
          <w:rFonts w:ascii="Arial" w:hAnsi="Arial" w:cs="Arial"/>
          <w:b/>
          <w:color w:val="0000FF"/>
          <w:sz w:val="24"/>
        </w:rPr>
        <w:t>S5-242521</w:t>
      </w:r>
      <w:r>
        <w:rPr>
          <w:rFonts w:ascii="Arial" w:hAnsi="Arial" w:cs="Arial"/>
          <w:b/>
          <w:color w:val="0000FF"/>
          <w:sz w:val="24"/>
        </w:rPr>
        <w:tab/>
      </w:r>
      <w:r>
        <w:rPr>
          <w:rFonts w:ascii="Arial" w:hAnsi="Arial" w:cs="Arial"/>
          <w:b/>
          <w:sz w:val="24"/>
        </w:rPr>
        <w:t xml:space="preserve">Rel-18 CR TS 28.313 correction to the </w:t>
      </w:r>
      <w:proofErr w:type="spellStart"/>
      <w:r>
        <w:rPr>
          <w:rFonts w:ascii="Arial" w:hAnsi="Arial" w:cs="Arial"/>
          <w:b/>
          <w:sz w:val="24"/>
        </w:rPr>
        <w:t>inconsistance</w:t>
      </w:r>
      <w:proofErr w:type="spellEnd"/>
      <w:r>
        <w:rPr>
          <w:rFonts w:ascii="Arial" w:hAnsi="Arial" w:cs="Arial"/>
          <w:b/>
          <w:sz w:val="24"/>
        </w:rPr>
        <w:t xml:space="preserve"> </w:t>
      </w:r>
      <w:proofErr w:type="spellStart"/>
      <w:r>
        <w:rPr>
          <w:rFonts w:ascii="Arial" w:hAnsi="Arial" w:cs="Arial"/>
          <w:b/>
          <w:sz w:val="24"/>
        </w:rPr>
        <w:t>statments</w:t>
      </w:r>
      <w:proofErr w:type="spellEnd"/>
      <w:r>
        <w:rPr>
          <w:rFonts w:ascii="Arial" w:hAnsi="Arial" w:cs="Arial"/>
          <w:b/>
          <w:sz w:val="24"/>
        </w:rPr>
        <w:t xml:space="preserve"> of handover parameters for MRO</w:t>
      </w:r>
    </w:p>
    <w:p w14:paraId="2A7E69D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v18.0.0</w:t>
      </w:r>
      <w:r>
        <w:rPr>
          <w:i/>
        </w:rPr>
        <w:tab/>
        <w:t xml:space="preserve">  CR-0065  Cat: A (Rel-18)</w:t>
      </w:r>
      <w:r>
        <w:rPr>
          <w:i/>
        </w:rPr>
        <w:br/>
      </w:r>
      <w:r>
        <w:rPr>
          <w:i/>
        </w:rPr>
        <w:br/>
      </w:r>
      <w:r>
        <w:rPr>
          <w:i/>
        </w:rPr>
        <w:tab/>
      </w:r>
      <w:r>
        <w:rPr>
          <w:i/>
        </w:rPr>
        <w:tab/>
      </w:r>
      <w:r>
        <w:rPr>
          <w:i/>
        </w:rPr>
        <w:tab/>
      </w:r>
      <w:r>
        <w:rPr>
          <w:i/>
        </w:rPr>
        <w:tab/>
      </w:r>
      <w:r>
        <w:rPr>
          <w:i/>
        </w:rPr>
        <w:tab/>
        <w:t>Source: Huawei</w:t>
      </w:r>
    </w:p>
    <w:p w14:paraId="7320EC5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A8015" w14:textId="392C2A6F" w:rsidR="00120D55" w:rsidRDefault="00120D55" w:rsidP="00120D55">
      <w:pPr>
        <w:rPr>
          <w:rFonts w:ascii="Arial" w:hAnsi="Arial" w:cs="Arial"/>
          <w:b/>
          <w:sz w:val="24"/>
        </w:rPr>
      </w:pPr>
      <w:r>
        <w:rPr>
          <w:rFonts w:ascii="Arial" w:hAnsi="Arial" w:cs="Arial"/>
          <w:b/>
          <w:color w:val="0000FF"/>
          <w:sz w:val="24"/>
        </w:rPr>
        <w:t>S5-242522</w:t>
      </w:r>
      <w:r>
        <w:rPr>
          <w:rFonts w:ascii="Arial" w:hAnsi="Arial" w:cs="Arial"/>
          <w:b/>
          <w:color w:val="0000FF"/>
          <w:sz w:val="24"/>
        </w:rPr>
        <w:tab/>
      </w:r>
      <w:r>
        <w:rPr>
          <w:rFonts w:ascii="Arial" w:hAnsi="Arial" w:cs="Arial"/>
          <w:b/>
          <w:sz w:val="24"/>
        </w:rPr>
        <w:t xml:space="preserve">Rel-17 CR TS 28.313 Add missing attributes to the </w:t>
      </w:r>
      <w:proofErr w:type="spellStart"/>
      <w:r>
        <w:rPr>
          <w:rFonts w:ascii="Arial" w:hAnsi="Arial" w:cs="Arial"/>
          <w:b/>
          <w:sz w:val="24"/>
        </w:rPr>
        <w:t>LBOFunction</w:t>
      </w:r>
      <w:proofErr w:type="spellEnd"/>
    </w:p>
    <w:p w14:paraId="630EF3A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v17.9.0</w:t>
      </w:r>
      <w:r>
        <w:rPr>
          <w:i/>
        </w:rPr>
        <w:tab/>
        <w:t xml:space="preserve">  CR-0066  Cat: F (Rel-17)</w:t>
      </w:r>
      <w:r>
        <w:rPr>
          <w:i/>
        </w:rPr>
        <w:br/>
      </w:r>
      <w:r>
        <w:rPr>
          <w:i/>
        </w:rPr>
        <w:br/>
      </w:r>
      <w:r>
        <w:rPr>
          <w:i/>
        </w:rPr>
        <w:tab/>
      </w:r>
      <w:r>
        <w:rPr>
          <w:i/>
        </w:rPr>
        <w:tab/>
      </w:r>
      <w:r>
        <w:rPr>
          <w:i/>
        </w:rPr>
        <w:tab/>
      </w:r>
      <w:r>
        <w:rPr>
          <w:i/>
        </w:rPr>
        <w:tab/>
      </w:r>
      <w:r>
        <w:rPr>
          <w:i/>
        </w:rPr>
        <w:tab/>
        <w:t>Source: Huawei</w:t>
      </w:r>
    </w:p>
    <w:p w14:paraId="436DB35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570B2" w14:textId="52C2DBDC" w:rsidR="00120D55" w:rsidRDefault="00120D55" w:rsidP="00120D55">
      <w:pPr>
        <w:rPr>
          <w:rFonts w:ascii="Arial" w:hAnsi="Arial" w:cs="Arial"/>
          <w:b/>
          <w:sz w:val="24"/>
        </w:rPr>
      </w:pPr>
      <w:r>
        <w:rPr>
          <w:rFonts w:ascii="Arial" w:hAnsi="Arial" w:cs="Arial"/>
          <w:b/>
          <w:color w:val="0000FF"/>
          <w:sz w:val="24"/>
        </w:rPr>
        <w:t>S5-242523</w:t>
      </w:r>
      <w:r>
        <w:rPr>
          <w:rFonts w:ascii="Arial" w:hAnsi="Arial" w:cs="Arial"/>
          <w:b/>
          <w:color w:val="0000FF"/>
          <w:sz w:val="24"/>
        </w:rPr>
        <w:tab/>
      </w:r>
      <w:r>
        <w:rPr>
          <w:rFonts w:ascii="Arial" w:hAnsi="Arial" w:cs="Arial"/>
          <w:b/>
          <w:sz w:val="24"/>
        </w:rPr>
        <w:t xml:space="preserve">Rel-18 CR TS 28.313 Add missing attributes to the </w:t>
      </w:r>
      <w:proofErr w:type="spellStart"/>
      <w:r>
        <w:rPr>
          <w:rFonts w:ascii="Arial" w:hAnsi="Arial" w:cs="Arial"/>
          <w:b/>
          <w:sz w:val="24"/>
        </w:rPr>
        <w:t>LBOFunction</w:t>
      </w:r>
      <w:proofErr w:type="spellEnd"/>
    </w:p>
    <w:p w14:paraId="75FCFE5E"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v18.0.0</w:t>
      </w:r>
      <w:r>
        <w:rPr>
          <w:i/>
        </w:rPr>
        <w:tab/>
        <w:t xml:space="preserve">  CR-0067  Cat: A (Rel-18)</w:t>
      </w:r>
      <w:r>
        <w:rPr>
          <w:i/>
        </w:rPr>
        <w:br/>
      </w:r>
      <w:r>
        <w:rPr>
          <w:i/>
        </w:rPr>
        <w:br/>
      </w:r>
      <w:r>
        <w:rPr>
          <w:i/>
        </w:rPr>
        <w:tab/>
      </w:r>
      <w:r>
        <w:rPr>
          <w:i/>
        </w:rPr>
        <w:tab/>
      </w:r>
      <w:r>
        <w:rPr>
          <w:i/>
        </w:rPr>
        <w:tab/>
      </w:r>
      <w:r>
        <w:rPr>
          <w:i/>
        </w:rPr>
        <w:tab/>
      </w:r>
      <w:r>
        <w:rPr>
          <w:i/>
        </w:rPr>
        <w:tab/>
        <w:t>Source: Huawei</w:t>
      </w:r>
    </w:p>
    <w:p w14:paraId="5EF7C66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8C6D3" w14:textId="77777777" w:rsidR="00120D55" w:rsidRDefault="00120D55" w:rsidP="00120D55">
      <w:pPr>
        <w:pStyle w:val="Heading4"/>
      </w:pPr>
      <w:bookmarkStart w:id="20" w:name="_Toc172622452"/>
      <w:r>
        <w:t>6.3.8</w:t>
      </w:r>
      <w:r>
        <w:tab/>
        <w:t>QMC</w:t>
      </w:r>
      <w:bookmarkEnd w:id="20"/>
    </w:p>
    <w:p w14:paraId="34454E91" w14:textId="77777777" w:rsidR="00120D55" w:rsidRDefault="00120D55" w:rsidP="00120D55">
      <w:pPr>
        <w:pStyle w:val="Heading4"/>
      </w:pPr>
      <w:bookmarkStart w:id="21" w:name="_Toc172622453"/>
      <w:r>
        <w:t>6.3.9</w:t>
      </w:r>
      <w:r>
        <w:tab/>
        <w:t>Network slicing management</w:t>
      </w:r>
      <w:bookmarkEnd w:id="21"/>
    </w:p>
    <w:p w14:paraId="076FFD40" w14:textId="7EC585D7" w:rsidR="00120D55" w:rsidRDefault="00120D55" w:rsidP="00120D55">
      <w:pPr>
        <w:rPr>
          <w:rFonts w:ascii="Arial" w:hAnsi="Arial" w:cs="Arial"/>
          <w:b/>
          <w:sz w:val="24"/>
        </w:rPr>
      </w:pPr>
      <w:r>
        <w:rPr>
          <w:rFonts w:ascii="Arial" w:hAnsi="Arial" w:cs="Arial"/>
          <w:b/>
          <w:color w:val="0000FF"/>
          <w:sz w:val="24"/>
        </w:rPr>
        <w:t>S5-242451</w:t>
      </w:r>
      <w:r>
        <w:rPr>
          <w:rFonts w:ascii="Arial" w:hAnsi="Arial" w:cs="Arial"/>
          <w:b/>
          <w:color w:val="0000FF"/>
          <w:sz w:val="24"/>
        </w:rPr>
        <w:tab/>
      </w:r>
      <w:r>
        <w:rPr>
          <w:rFonts w:ascii="Arial" w:hAnsi="Arial" w:cs="Arial"/>
          <w:b/>
          <w:sz w:val="24"/>
        </w:rPr>
        <w:t xml:space="preserve">Rel-17 CR TS 28.541 Remove presence </w:t>
      </w:r>
      <w:proofErr w:type="spellStart"/>
      <w:r>
        <w:rPr>
          <w:rFonts w:ascii="Arial" w:hAnsi="Arial" w:cs="Arial"/>
          <w:b/>
          <w:sz w:val="24"/>
        </w:rPr>
        <w:t>defintion</w:t>
      </w:r>
      <w:proofErr w:type="spellEnd"/>
      <w:r>
        <w:rPr>
          <w:rFonts w:ascii="Arial" w:hAnsi="Arial" w:cs="Arial"/>
          <w:b/>
          <w:sz w:val="24"/>
        </w:rPr>
        <w:t xml:space="preserve"> from support qualifier condition in data types of network slice NRM</w:t>
      </w:r>
    </w:p>
    <w:p w14:paraId="22C59156"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CR-1235  Cat: F (Rel-17)</w:t>
      </w:r>
      <w:r>
        <w:rPr>
          <w:i/>
        </w:rPr>
        <w:br/>
      </w:r>
      <w:r>
        <w:rPr>
          <w:i/>
        </w:rPr>
        <w:br/>
      </w:r>
      <w:r>
        <w:rPr>
          <w:i/>
        </w:rPr>
        <w:tab/>
      </w:r>
      <w:r>
        <w:rPr>
          <w:i/>
        </w:rPr>
        <w:tab/>
      </w:r>
      <w:r>
        <w:rPr>
          <w:i/>
        </w:rPr>
        <w:tab/>
      </w:r>
      <w:r>
        <w:rPr>
          <w:i/>
        </w:rPr>
        <w:tab/>
      </w:r>
      <w:r>
        <w:rPr>
          <w:i/>
        </w:rPr>
        <w:tab/>
        <w:t>Source: Nokia</w:t>
      </w:r>
    </w:p>
    <w:p w14:paraId="4C94506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7304F" w14:textId="58426961" w:rsidR="00120D55" w:rsidRDefault="00120D55" w:rsidP="00120D55">
      <w:pPr>
        <w:rPr>
          <w:rFonts w:ascii="Arial" w:hAnsi="Arial" w:cs="Arial"/>
          <w:b/>
          <w:sz w:val="24"/>
        </w:rPr>
      </w:pPr>
      <w:r>
        <w:rPr>
          <w:rFonts w:ascii="Arial" w:hAnsi="Arial" w:cs="Arial"/>
          <w:b/>
          <w:color w:val="0000FF"/>
          <w:sz w:val="24"/>
        </w:rPr>
        <w:t>S5-243382</w:t>
      </w:r>
      <w:r>
        <w:rPr>
          <w:rFonts w:ascii="Arial" w:hAnsi="Arial" w:cs="Arial"/>
          <w:b/>
          <w:color w:val="0000FF"/>
          <w:sz w:val="24"/>
        </w:rPr>
        <w:tab/>
      </w:r>
      <w:r>
        <w:rPr>
          <w:rFonts w:ascii="Arial" w:hAnsi="Arial" w:cs="Arial"/>
          <w:b/>
          <w:sz w:val="24"/>
        </w:rPr>
        <w:t xml:space="preserve">Rel-17 CR TS 28.541 Remove presence </w:t>
      </w:r>
      <w:proofErr w:type="spellStart"/>
      <w:r>
        <w:rPr>
          <w:rFonts w:ascii="Arial" w:hAnsi="Arial" w:cs="Arial"/>
          <w:b/>
          <w:sz w:val="24"/>
        </w:rPr>
        <w:t>defintion</w:t>
      </w:r>
      <w:proofErr w:type="spellEnd"/>
      <w:r>
        <w:rPr>
          <w:rFonts w:ascii="Arial" w:hAnsi="Arial" w:cs="Arial"/>
          <w:b/>
          <w:sz w:val="24"/>
        </w:rPr>
        <w:t xml:space="preserve"> from support qualifier condition in data types of network slice NRM</w:t>
      </w:r>
    </w:p>
    <w:p w14:paraId="782F7FA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CR-1235  rev 1 Cat: F (Rel-17)</w:t>
      </w:r>
      <w:r>
        <w:rPr>
          <w:i/>
        </w:rPr>
        <w:br/>
      </w:r>
      <w:r>
        <w:rPr>
          <w:i/>
        </w:rPr>
        <w:br/>
      </w:r>
      <w:r>
        <w:rPr>
          <w:i/>
        </w:rPr>
        <w:tab/>
      </w:r>
      <w:r>
        <w:rPr>
          <w:i/>
        </w:rPr>
        <w:tab/>
      </w:r>
      <w:r>
        <w:rPr>
          <w:i/>
        </w:rPr>
        <w:tab/>
      </w:r>
      <w:r>
        <w:rPr>
          <w:i/>
        </w:rPr>
        <w:tab/>
      </w:r>
      <w:r>
        <w:rPr>
          <w:i/>
        </w:rPr>
        <w:tab/>
        <w:t>Source: Nokia</w:t>
      </w:r>
    </w:p>
    <w:p w14:paraId="34FA66D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5A3BB" w14:textId="6F670EDC" w:rsidR="00120D55" w:rsidRDefault="00120D55" w:rsidP="00120D55">
      <w:pPr>
        <w:rPr>
          <w:rFonts w:ascii="Arial" w:hAnsi="Arial" w:cs="Arial"/>
          <w:b/>
          <w:sz w:val="24"/>
        </w:rPr>
      </w:pPr>
      <w:r>
        <w:rPr>
          <w:rFonts w:ascii="Arial" w:hAnsi="Arial" w:cs="Arial"/>
          <w:b/>
          <w:color w:val="0000FF"/>
          <w:sz w:val="24"/>
        </w:rPr>
        <w:t>S5-242452</w:t>
      </w:r>
      <w:r>
        <w:rPr>
          <w:rFonts w:ascii="Arial" w:hAnsi="Arial" w:cs="Arial"/>
          <w:b/>
          <w:color w:val="0000FF"/>
          <w:sz w:val="24"/>
        </w:rPr>
        <w:tab/>
      </w:r>
      <w:r>
        <w:rPr>
          <w:rFonts w:ascii="Arial" w:hAnsi="Arial" w:cs="Arial"/>
          <w:b/>
          <w:sz w:val="24"/>
        </w:rPr>
        <w:t xml:space="preserve">Rel-18 CR TS 28.541 Remove presence </w:t>
      </w:r>
      <w:proofErr w:type="spellStart"/>
      <w:r>
        <w:rPr>
          <w:rFonts w:ascii="Arial" w:hAnsi="Arial" w:cs="Arial"/>
          <w:b/>
          <w:sz w:val="24"/>
        </w:rPr>
        <w:t>defintion</w:t>
      </w:r>
      <w:proofErr w:type="spellEnd"/>
      <w:r>
        <w:rPr>
          <w:rFonts w:ascii="Arial" w:hAnsi="Arial" w:cs="Arial"/>
          <w:b/>
          <w:sz w:val="24"/>
        </w:rPr>
        <w:t xml:space="preserve"> from support qualifier condition in data types of network slice NRM</w:t>
      </w:r>
    </w:p>
    <w:p w14:paraId="04A707A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CR-1236  Cat: A (Rel-18)</w:t>
      </w:r>
      <w:r>
        <w:rPr>
          <w:i/>
        </w:rPr>
        <w:br/>
      </w:r>
      <w:r>
        <w:rPr>
          <w:i/>
        </w:rPr>
        <w:br/>
      </w:r>
      <w:r>
        <w:rPr>
          <w:i/>
        </w:rPr>
        <w:tab/>
      </w:r>
      <w:r>
        <w:rPr>
          <w:i/>
        </w:rPr>
        <w:tab/>
      </w:r>
      <w:r>
        <w:rPr>
          <w:i/>
        </w:rPr>
        <w:tab/>
      </w:r>
      <w:r>
        <w:rPr>
          <w:i/>
        </w:rPr>
        <w:tab/>
      </w:r>
      <w:r>
        <w:rPr>
          <w:i/>
        </w:rPr>
        <w:tab/>
        <w:t>Source: Nokia</w:t>
      </w:r>
    </w:p>
    <w:p w14:paraId="3D1F3A3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FF29D" w14:textId="6602A8F7" w:rsidR="00120D55" w:rsidRDefault="00120D55" w:rsidP="00120D55">
      <w:pPr>
        <w:rPr>
          <w:rFonts w:ascii="Arial" w:hAnsi="Arial" w:cs="Arial"/>
          <w:b/>
          <w:sz w:val="24"/>
        </w:rPr>
      </w:pPr>
      <w:r>
        <w:rPr>
          <w:rFonts w:ascii="Arial" w:hAnsi="Arial" w:cs="Arial"/>
          <w:b/>
          <w:color w:val="0000FF"/>
          <w:sz w:val="24"/>
        </w:rPr>
        <w:t>S5-243383</w:t>
      </w:r>
      <w:r>
        <w:rPr>
          <w:rFonts w:ascii="Arial" w:hAnsi="Arial" w:cs="Arial"/>
          <w:b/>
          <w:color w:val="0000FF"/>
          <w:sz w:val="24"/>
        </w:rPr>
        <w:tab/>
      </w:r>
      <w:r>
        <w:rPr>
          <w:rFonts w:ascii="Arial" w:hAnsi="Arial" w:cs="Arial"/>
          <w:b/>
          <w:sz w:val="24"/>
        </w:rPr>
        <w:t xml:space="preserve">Rel-18 CR TS 28.541 Remove presence </w:t>
      </w:r>
      <w:proofErr w:type="spellStart"/>
      <w:r>
        <w:rPr>
          <w:rFonts w:ascii="Arial" w:hAnsi="Arial" w:cs="Arial"/>
          <w:b/>
          <w:sz w:val="24"/>
        </w:rPr>
        <w:t>defintion</w:t>
      </w:r>
      <w:proofErr w:type="spellEnd"/>
      <w:r>
        <w:rPr>
          <w:rFonts w:ascii="Arial" w:hAnsi="Arial" w:cs="Arial"/>
          <w:b/>
          <w:sz w:val="24"/>
        </w:rPr>
        <w:t xml:space="preserve"> from support qualifier condition in data types of network slice NRM</w:t>
      </w:r>
    </w:p>
    <w:p w14:paraId="2A6DC576"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CR-1236  rev 1 Cat: A (Rel-18)</w:t>
      </w:r>
      <w:r>
        <w:rPr>
          <w:i/>
        </w:rPr>
        <w:br/>
      </w:r>
      <w:r>
        <w:rPr>
          <w:i/>
        </w:rPr>
        <w:br/>
      </w:r>
      <w:r>
        <w:rPr>
          <w:i/>
        </w:rPr>
        <w:tab/>
      </w:r>
      <w:r>
        <w:rPr>
          <w:i/>
        </w:rPr>
        <w:tab/>
      </w:r>
      <w:r>
        <w:rPr>
          <w:i/>
        </w:rPr>
        <w:tab/>
      </w:r>
      <w:r>
        <w:rPr>
          <w:i/>
        </w:rPr>
        <w:tab/>
      </w:r>
      <w:r>
        <w:rPr>
          <w:i/>
        </w:rPr>
        <w:tab/>
        <w:t>Source: Nokia</w:t>
      </w:r>
    </w:p>
    <w:p w14:paraId="6B85AB7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C6457" w14:textId="117C3D14" w:rsidR="00120D55" w:rsidRDefault="00120D55" w:rsidP="00120D55">
      <w:pPr>
        <w:rPr>
          <w:rFonts w:ascii="Arial" w:hAnsi="Arial" w:cs="Arial"/>
          <w:b/>
          <w:sz w:val="24"/>
        </w:rPr>
      </w:pPr>
      <w:r>
        <w:rPr>
          <w:rFonts w:ascii="Arial" w:hAnsi="Arial" w:cs="Arial"/>
          <w:b/>
          <w:color w:val="0000FF"/>
          <w:sz w:val="24"/>
        </w:rPr>
        <w:t>S5-242453</w:t>
      </w:r>
      <w:r>
        <w:rPr>
          <w:rFonts w:ascii="Arial" w:hAnsi="Arial" w:cs="Arial"/>
          <w:b/>
          <w:color w:val="0000FF"/>
          <w:sz w:val="24"/>
        </w:rPr>
        <w:tab/>
      </w:r>
      <w:r>
        <w:rPr>
          <w:rFonts w:ascii="Arial" w:hAnsi="Arial" w:cs="Arial"/>
          <w:b/>
          <w:sz w:val="24"/>
        </w:rPr>
        <w:t>Rel-17 CR TS 28.537 Remove incomplete and duplicated GST translation information and editor note</w:t>
      </w:r>
    </w:p>
    <w:p w14:paraId="04CC4099"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CR-1237  Cat: F (Rel-17)</w:t>
      </w:r>
      <w:r>
        <w:rPr>
          <w:i/>
        </w:rPr>
        <w:br/>
      </w:r>
      <w:r>
        <w:rPr>
          <w:i/>
        </w:rPr>
        <w:br/>
      </w:r>
      <w:r>
        <w:rPr>
          <w:i/>
        </w:rPr>
        <w:tab/>
      </w:r>
      <w:r>
        <w:rPr>
          <w:i/>
        </w:rPr>
        <w:tab/>
      </w:r>
      <w:r>
        <w:rPr>
          <w:i/>
        </w:rPr>
        <w:tab/>
      </w:r>
      <w:r>
        <w:rPr>
          <w:i/>
        </w:rPr>
        <w:tab/>
      </w:r>
      <w:r>
        <w:rPr>
          <w:i/>
        </w:rPr>
        <w:tab/>
        <w:t>Source: Nokia</w:t>
      </w:r>
    </w:p>
    <w:p w14:paraId="5ED4B03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3CE0F0" w14:textId="1A6D56A4" w:rsidR="00120D55" w:rsidRDefault="00120D55" w:rsidP="00120D55">
      <w:pPr>
        <w:rPr>
          <w:rFonts w:ascii="Arial" w:hAnsi="Arial" w:cs="Arial"/>
          <w:b/>
          <w:sz w:val="24"/>
        </w:rPr>
      </w:pPr>
      <w:r>
        <w:rPr>
          <w:rFonts w:ascii="Arial" w:hAnsi="Arial" w:cs="Arial"/>
          <w:b/>
          <w:color w:val="0000FF"/>
          <w:sz w:val="24"/>
        </w:rPr>
        <w:lastRenderedPageBreak/>
        <w:t>S5-242454</w:t>
      </w:r>
      <w:r>
        <w:rPr>
          <w:rFonts w:ascii="Arial" w:hAnsi="Arial" w:cs="Arial"/>
          <w:b/>
          <w:color w:val="0000FF"/>
          <w:sz w:val="24"/>
        </w:rPr>
        <w:tab/>
      </w:r>
      <w:r>
        <w:rPr>
          <w:rFonts w:ascii="Arial" w:hAnsi="Arial" w:cs="Arial"/>
          <w:b/>
          <w:sz w:val="24"/>
        </w:rPr>
        <w:t>Rel-18 CR TS 28.537 Remove incomplete and duplicated GST translation information and editor note</w:t>
      </w:r>
    </w:p>
    <w:p w14:paraId="60896EE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CR-1238  Cat: A (Rel-18)</w:t>
      </w:r>
      <w:r>
        <w:rPr>
          <w:i/>
        </w:rPr>
        <w:br/>
      </w:r>
      <w:r>
        <w:rPr>
          <w:i/>
        </w:rPr>
        <w:br/>
      </w:r>
      <w:r>
        <w:rPr>
          <w:i/>
        </w:rPr>
        <w:tab/>
      </w:r>
      <w:r>
        <w:rPr>
          <w:i/>
        </w:rPr>
        <w:tab/>
      </w:r>
      <w:r>
        <w:rPr>
          <w:i/>
        </w:rPr>
        <w:tab/>
      </w:r>
      <w:r>
        <w:rPr>
          <w:i/>
        </w:rPr>
        <w:tab/>
      </w:r>
      <w:r>
        <w:rPr>
          <w:i/>
        </w:rPr>
        <w:tab/>
        <w:t>Source: Nokia</w:t>
      </w:r>
    </w:p>
    <w:p w14:paraId="4888CD6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29685C" w14:textId="2870FA86" w:rsidR="00120D55" w:rsidRDefault="00120D55" w:rsidP="00120D55">
      <w:pPr>
        <w:rPr>
          <w:rFonts w:ascii="Arial" w:hAnsi="Arial" w:cs="Arial"/>
          <w:b/>
          <w:sz w:val="24"/>
        </w:rPr>
      </w:pPr>
      <w:r>
        <w:rPr>
          <w:rFonts w:ascii="Arial" w:hAnsi="Arial" w:cs="Arial"/>
          <w:b/>
          <w:color w:val="0000FF"/>
          <w:sz w:val="24"/>
        </w:rPr>
        <w:t>S5-242455</w:t>
      </w:r>
      <w:r>
        <w:rPr>
          <w:rFonts w:ascii="Arial" w:hAnsi="Arial" w:cs="Arial"/>
          <w:b/>
          <w:color w:val="0000FF"/>
          <w:sz w:val="24"/>
        </w:rPr>
        <w:tab/>
      </w:r>
      <w:r>
        <w:rPr>
          <w:rFonts w:ascii="Arial" w:hAnsi="Arial" w:cs="Arial"/>
          <w:b/>
          <w:sz w:val="24"/>
        </w:rPr>
        <w:t xml:space="preserve">Rel-17 CR TS 28.541 Corrections to slice SLA attribute </w:t>
      </w:r>
      <w:proofErr w:type="spellStart"/>
      <w:r>
        <w:rPr>
          <w:rFonts w:ascii="Arial" w:hAnsi="Arial" w:cs="Arial"/>
          <w:b/>
          <w:sz w:val="24"/>
        </w:rPr>
        <w:t>energyEfficiency</w:t>
      </w:r>
      <w:proofErr w:type="spellEnd"/>
    </w:p>
    <w:p w14:paraId="44233C4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CR-1239  Cat: F (Rel-17)</w:t>
      </w:r>
      <w:r>
        <w:rPr>
          <w:i/>
        </w:rPr>
        <w:br/>
      </w:r>
      <w:r>
        <w:rPr>
          <w:i/>
        </w:rPr>
        <w:br/>
      </w:r>
      <w:r>
        <w:rPr>
          <w:i/>
        </w:rPr>
        <w:tab/>
      </w:r>
      <w:r>
        <w:rPr>
          <w:i/>
        </w:rPr>
        <w:tab/>
      </w:r>
      <w:r>
        <w:rPr>
          <w:i/>
        </w:rPr>
        <w:tab/>
      </w:r>
      <w:r>
        <w:rPr>
          <w:i/>
        </w:rPr>
        <w:tab/>
      </w:r>
      <w:r>
        <w:rPr>
          <w:i/>
        </w:rPr>
        <w:tab/>
        <w:t>Source: Nokia</w:t>
      </w:r>
    </w:p>
    <w:p w14:paraId="082EABB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7579BA" w14:textId="1D7128C5" w:rsidR="00120D55" w:rsidRDefault="00120D55" w:rsidP="00120D55">
      <w:pPr>
        <w:rPr>
          <w:rFonts w:ascii="Arial" w:hAnsi="Arial" w:cs="Arial"/>
          <w:b/>
          <w:sz w:val="24"/>
        </w:rPr>
      </w:pPr>
      <w:r>
        <w:rPr>
          <w:rFonts w:ascii="Arial" w:hAnsi="Arial" w:cs="Arial"/>
          <w:b/>
          <w:color w:val="0000FF"/>
          <w:sz w:val="24"/>
        </w:rPr>
        <w:t>S5-242456</w:t>
      </w:r>
      <w:r>
        <w:rPr>
          <w:rFonts w:ascii="Arial" w:hAnsi="Arial" w:cs="Arial"/>
          <w:b/>
          <w:color w:val="0000FF"/>
          <w:sz w:val="24"/>
        </w:rPr>
        <w:tab/>
      </w:r>
      <w:r>
        <w:rPr>
          <w:rFonts w:ascii="Arial" w:hAnsi="Arial" w:cs="Arial"/>
          <w:b/>
          <w:sz w:val="24"/>
        </w:rPr>
        <w:t xml:space="preserve">Rel-18 CR TS 28.541 Corrections to slice SLA attribute </w:t>
      </w:r>
      <w:proofErr w:type="spellStart"/>
      <w:r>
        <w:rPr>
          <w:rFonts w:ascii="Arial" w:hAnsi="Arial" w:cs="Arial"/>
          <w:b/>
          <w:sz w:val="24"/>
        </w:rPr>
        <w:t>energyEfficiency</w:t>
      </w:r>
      <w:proofErr w:type="spellEnd"/>
    </w:p>
    <w:p w14:paraId="7D483CE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CR-1240  Cat: A (Rel-18)</w:t>
      </w:r>
      <w:r>
        <w:rPr>
          <w:i/>
        </w:rPr>
        <w:br/>
      </w:r>
      <w:r>
        <w:rPr>
          <w:i/>
        </w:rPr>
        <w:br/>
      </w:r>
      <w:r>
        <w:rPr>
          <w:i/>
        </w:rPr>
        <w:tab/>
      </w:r>
      <w:r>
        <w:rPr>
          <w:i/>
        </w:rPr>
        <w:tab/>
      </w:r>
      <w:r>
        <w:rPr>
          <w:i/>
        </w:rPr>
        <w:tab/>
      </w:r>
      <w:r>
        <w:rPr>
          <w:i/>
        </w:rPr>
        <w:tab/>
      </w:r>
      <w:r>
        <w:rPr>
          <w:i/>
        </w:rPr>
        <w:tab/>
        <w:t>Source: Nokia</w:t>
      </w:r>
    </w:p>
    <w:p w14:paraId="151FCFC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A112C9" w14:textId="77777777" w:rsidR="00120D55" w:rsidRDefault="00120D55" w:rsidP="00120D55">
      <w:pPr>
        <w:pStyle w:val="Heading4"/>
      </w:pPr>
      <w:bookmarkStart w:id="22" w:name="_Toc172622454"/>
      <w:r>
        <w:t>6.3.10</w:t>
      </w:r>
      <w:r>
        <w:tab/>
        <w:t>MEC management</w:t>
      </w:r>
      <w:bookmarkEnd w:id="22"/>
    </w:p>
    <w:p w14:paraId="37DFE2A3" w14:textId="77777777" w:rsidR="00120D55" w:rsidRDefault="00120D55" w:rsidP="00120D55">
      <w:pPr>
        <w:pStyle w:val="Heading4"/>
      </w:pPr>
      <w:bookmarkStart w:id="23" w:name="_Toc172622455"/>
      <w:r>
        <w:t>6.3.11</w:t>
      </w:r>
      <w:r>
        <w:tab/>
        <w:t>General NRM</w:t>
      </w:r>
      <w:bookmarkEnd w:id="23"/>
    </w:p>
    <w:p w14:paraId="3E2D3551" w14:textId="7FD5E95C" w:rsidR="00120D55" w:rsidRDefault="00120D55" w:rsidP="00120D55">
      <w:pPr>
        <w:rPr>
          <w:rFonts w:ascii="Arial" w:hAnsi="Arial" w:cs="Arial"/>
          <w:b/>
          <w:sz w:val="24"/>
        </w:rPr>
      </w:pPr>
      <w:r>
        <w:rPr>
          <w:rFonts w:ascii="Arial" w:hAnsi="Arial" w:cs="Arial"/>
          <w:b/>
          <w:color w:val="0000FF"/>
          <w:sz w:val="24"/>
        </w:rPr>
        <w:t>S5-242397</w:t>
      </w:r>
      <w:r>
        <w:rPr>
          <w:rFonts w:ascii="Arial" w:hAnsi="Arial" w:cs="Arial"/>
          <w:b/>
          <w:color w:val="0000FF"/>
          <w:sz w:val="24"/>
        </w:rPr>
        <w:tab/>
      </w:r>
      <w:r>
        <w:rPr>
          <w:rFonts w:ascii="Arial" w:hAnsi="Arial" w:cs="Arial"/>
          <w:b/>
          <w:sz w:val="24"/>
        </w:rPr>
        <w:t>Rel-17 CR TS 28.622 add missing attributes of Tai</w:t>
      </w:r>
    </w:p>
    <w:p w14:paraId="622D089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v17.9.0</w:t>
      </w:r>
      <w:r>
        <w:rPr>
          <w:i/>
        </w:rPr>
        <w:tab/>
        <w:t xml:space="preserve">  CR-0366  Cat: F (Rel-17)</w:t>
      </w:r>
      <w:r>
        <w:rPr>
          <w:i/>
        </w:rPr>
        <w:br/>
      </w:r>
      <w:r>
        <w:rPr>
          <w:i/>
        </w:rPr>
        <w:br/>
      </w:r>
      <w:r>
        <w:rPr>
          <w:i/>
        </w:rPr>
        <w:tab/>
      </w:r>
      <w:r>
        <w:rPr>
          <w:i/>
        </w:rPr>
        <w:tab/>
      </w:r>
      <w:r>
        <w:rPr>
          <w:i/>
        </w:rPr>
        <w:tab/>
      </w:r>
      <w:r>
        <w:rPr>
          <w:i/>
        </w:rPr>
        <w:tab/>
      </w:r>
      <w:r>
        <w:rPr>
          <w:i/>
        </w:rPr>
        <w:tab/>
        <w:t>Source: ZTE Corporation, Orange</w:t>
      </w:r>
    </w:p>
    <w:p w14:paraId="1ED02C4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A06299" w14:textId="7684A33E" w:rsidR="00120D55" w:rsidRDefault="00120D55" w:rsidP="00120D55">
      <w:pPr>
        <w:rPr>
          <w:rFonts w:ascii="Arial" w:hAnsi="Arial" w:cs="Arial"/>
          <w:b/>
          <w:sz w:val="24"/>
        </w:rPr>
      </w:pPr>
      <w:r>
        <w:rPr>
          <w:rFonts w:ascii="Arial" w:hAnsi="Arial" w:cs="Arial"/>
          <w:b/>
          <w:color w:val="0000FF"/>
          <w:sz w:val="24"/>
        </w:rPr>
        <w:t>S5-242398</w:t>
      </w:r>
      <w:r>
        <w:rPr>
          <w:rFonts w:ascii="Arial" w:hAnsi="Arial" w:cs="Arial"/>
          <w:b/>
          <w:color w:val="0000FF"/>
          <w:sz w:val="24"/>
        </w:rPr>
        <w:tab/>
      </w:r>
      <w:r>
        <w:rPr>
          <w:rFonts w:ascii="Arial" w:hAnsi="Arial" w:cs="Arial"/>
          <w:b/>
          <w:sz w:val="24"/>
        </w:rPr>
        <w:t>Rel-18 CR TS 28.622 add missing attributes of Tai</w:t>
      </w:r>
    </w:p>
    <w:p w14:paraId="11A32CB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CR-0367  Cat: A (Rel-18)</w:t>
      </w:r>
      <w:r>
        <w:rPr>
          <w:i/>
        </w:rPr>
        <w:br/>
      </w:r>
      <w:r>
        <w:rPr>
          <w:i/>
        </w:rPr>
        <w:br/>
      </w:r>
      <w:r>
        <w:rPr>
          <w:i/>
        </w:rPr>
        <w:tab/>
      </w:r>
      <w:r>
        <w:rPr>
          <w:i/>
        </w:rPr>
        <w:tab/>
      </w:r>
      <w:r>
        <w:rPr>
          <w:i/>
        </w:rPr>
        <w:tab/>
      </w:r>
      <w:r>
        <w:rPr>
          <w:i/>
        </w:rPr>
        <w:tab/>
      </w:r>
      <w:r>
        <w:rPr>
          <w:i/>
        </w:rPr>
        <w:tab/>
        <w:t>Source: ZTE Corporation, Orange</w:t>
      </w:r>
    </w:p>
    <w:p w14:paraId="4BA4C83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AD3A6B" w14:textId="3FDAA277" w:rsidR="00120D55" w:rsidRDefault="00120D55" w:rsidP="00120D55">
      <w:pPr>
        <w:rPr>
          <w:rFonts w:ascii="Arial" w:hAnsi="Arial" w:cs="Arial"/>
          <w:b/>
          <w:sz w:val="24"/>
        </w:rPr>
      </w:pPr>
      <w:r>
        <w:rPr>
          <w:rFonts w:ascii="Arial" w:hAnsi="Arial" w:cs="Arial"/>
          <w:b/>
          <w:color w:val="0000FF"/>
          <w:sz w:val="24"/>
        </w:rPr>
        <w:t>S5-242399</w:t>
      </w:r>
      <w:r>
        <w:rPr>
          <w:rFonts w:ascii="Arial" w:hAnsi="Arial" w:cs="Arial"/>
          <w:b/>
          <w:color w:val="0000FF"/>
          <w:sz w:val="24"/>
        </w:rPr>
        <w:tab/>
      </w:r>
      <w:r>
        <w:rPr>
          <w:rFonts w:ascii="Arial" w:hAnsi="Arial" w:cs="Arial"/>
          <w:b/>
          <w:sz w:val="24"/>
        </w:rPr>
        <w:t xml:space="preserve">Rel-17 CR TS 28.541 add missing attributes of </w:t>
      </w:r>
      <w:proofErr w:type="spellStart"/>
      <w:r>
        <w:rPr>
          <w:rFonts w:ascii="Arial" w:hAnsi="Arial" w:cs="Arial"/>
          <w:b/>
          <w:sz w:val="24"/>
        </w:rPr>
        <w:t>PLMNInfo</w:t>
      </w:r>
      <w:proofErr w:type="spellEnd"/>
    </w:p>
    <w:p w14:paraId="430CEFB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CR-1220  Cat: F (Rel-17)</w:t>
      </w:r>
      <w:r>
        <w:rPr>
          <w:i/>
        </w:rPr>
        <w:br/>
      </w:r>
      <w:r>
        <w:rPr>
          <w:i/>
        </w:rPr>
        <w:br/>
      </w:r>
      <w:r>
        <w:rPr>
          <w:i/>
        </w:rPr>
        <w:tab/>
      </w:r>
      <w:r>
        <w:rPr>
          <w:i/>
        </w:rPr>
        <w:tab/>
      </w:r>
      <w:r>
        <w:rPr>
          <w:i/>
        </w:rPr>
        <w:tab/>
      </w:r>
      <w:r>
        <w:rPr>
          <w:i/>
        </w:rPr>
        <w:tab/>
      </w:r>
      <w:r>
        <w:rPr>
          <w:i/>
        </w:rPr>
        <w:tab/>
        <w:t>Source: ZTE Corporation, Orange</w:t>
      </w:r>
    </w:p>
    <w:p w14:paraId="27DDB38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084503" w14:textId="48D6307E" w:rsidR="00120D55" w:rsidRDefault="00120D55" w:rsidP="00120D55">
      <w:pPr>
        <w:rPr>
          <w:rFonts w:ascii="Arial" w:hAnsi="Arial" w:cs="Arial"/>
          <w:b/>
          <w:sz w:val="24"/>
        </w:rPr>
      </w:pPr>
      <w:r>
        <w:rPr>
          <w:rFonts w:ascii="Arial" w:hAnsi="Arial" w:cs="Arial"/>
          <w:b/>
          <w:color w:val="0000FF"/>
          <w:sz w:val="24"/>
        </w:rPr>
        <w:t>S5-242400</w:t>
      </w:r>
      <w:r>
        <w:rPr>
          <w:rFonts w:ascii="Arial" w:hAnsi="Arial" w:cs="Arial"/>
          <w:b/>
          <w:color w:val="0000FF"/>
          <w:sz w:val="24"/>
        </w:rPr>
        <w:tab/>
      </w:r>
      <w:r>
        <w:rPr>
          <w:rFonts w:ascii="Arial" w:hAnsi="Arial" w:cs="Arial"/>
          <w:b/>
          <w:sz w:val="24"/>
        </w:rPr>
        <w:t xml:space="preserve">Rel-18 CR TS 28.541 add missing attributes of </w:t>
      </w:r>
      <w:proofErr w:type="spellStart"/>
      <w:r>
        <w:rPr>
          <w:rFonts w:ascii="Arial" w:hAnsi="Arial" w:cs="Arial"/>
          <w:b/>
          <w:sz w:val="24"/>
        </w:rPr>
        <w:t>PLMNInfo</w:t>
      </w:r>
      <w:proofErr w:type="spellEnd"/>
    </w:p>
    <w:p w14:paraId="677FFCD9"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CR-1221  Cat: A (Rel-18)</w:t>
      </w:r>
      <w:r>
        <w:rPr>
          <w:i/>
        </w:rPr>
        <w:br/>
      </w:r>
      <w:r>
        <w:rPr>
          <w:i/>
        </w:rPr>
        <w:lastRenderedPageBreak/>
        <w:br/>
      </w:r>
      <w:r>
        <w:rPr>
          <w:i/>
        </w:rPr>
        <w:tab/>
      </w:r>
      <w:r>
        <w:rPr>
          <w:i/>
        </w:rPr>
        <w:tab/>
      </w:r>
      <w:r>
        <w:rPr>
          <w:i/>
        </w:rPr>
        <w:tab/>
      </w:r>
      <w:r>
        <w:rPr>
          <w:i/>
        </w:rPr>
        <w:tab/>
      </w:r>
      <w:r>
        <w:rPr>
          <w:i/>
        </w:rPr>
        <w:tab/>
        <w:t>Source: ZTE Corporation, Orange</w:t>
      </w:r>
    </w:p>
    <w:p w14:paraId="4AF983F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9E70FB" w14:textId="0E404F21" w:rsidR="00120D55" w:rsidRDefault="00120D55" w:rsidP="00120D55">
      <w:pPr>
        <w:rPr>
          <w:rFonts w:ascii="Arial" w:hAnsi="Arial" w:cs="Arial"/>
          <w:b/>
          <w:sz w:val="24"/>
        </w:rPr>
      </w:pPr>
      <w:r>
        <w:rPr>
          <w:rFonts w:ascii="Arial" w:hAnsi="Arial" w:cs="Arial"/>
          <w:b/>
          <w:color w:val="0000FF"/>
          <w:sz w:val="24"/>
        </w:rPr>
        <w:t>S5-242401</w:t>
      </w:r>
      <w:r>
        <w:rPr>
          <w:rFonts w:ascii="Arial" w:hAnsi="Arial" w:cs="Arial"/>
          <w:b/>
          <w:color w:val="0000FF"/>
          <w:sz w:val="24"/>
        </w:rPr>
        <w:tab/>
      </w:r>
      <w:r>
        <w:rPr>
          <w:rFonts w:ascii="Arial" w:hAnsi="Arial" w:cs="Arial"/>
          <w:b/>
          <w:sz w:val="24"/>
        </w:rPr>
        <w:t xml:space="preserve">Rel-17 CR TS 28.541 add missing attributes of </w:t>
      </w:r>
      <w:proofErr w:type="spellStart"/>
      <w:r>
        <w:rPr>
          <w:rFonts w:ascii="Arial" w:hAnsi="Arial" w:cs="Arial"/>
          <w:b/>
          <w:sz w:val="24"/>
        </w:rPr>
        <w:t>TaiRange</w:t>
      </w:r>
      <w:proofErr w:type="spellEnd"/>
    </w:p>
    <w:p w14:paraId="66624FE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CR-1222  Cat: F (Rel-17)</w:t>
      </w:r>
      <w:r>
        <w:rPr>
          <w:i/>
        </w:rPr>
        <w:br/>
      </w:r>
      <w:r>
        <w:rPr>
          <w:i/>
        </w:rPr>
        <w:br/>
      </w:r>
      <w:r>
        <w:rPr>
          <w:i/>
        </w:rPr>
        <w:tab/>
      </w:r>
      <w:r>
        <w:rPr>
          <w:i/>
        </w:rPr>
        <w:tab/>
      </w:r>
      <w:r>
        <w:rPr>
          <w:i/>
        </w:rPr>
        <w:tab/>
      </w:r>
      <w:r>
        <w:rPr>
          <w:i/>
        </w:rPr>
        <w:tab/>
      </w:r>
      <w:r>
        <w:rPr>
          <w:i/>
        </w:rPr>
        <w:tab/>
        <w:t>Source: ZTE Corporation, Orange</w:t>
      </w:r>
    </w:p>
    <w:p w14:paraId="34634A9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43AE7B" w14:textId="081D1815" w:rsidR="00120D55" w:rsidRDefault="00120D55" w:rsidP="00120D55">
      <w:pPr>
        <w:rPr>
          <w:rFonts w:ascii="Arial" w:hAnsi="Arial" w:cs="Arial"/>
          <w:b/>
          <w:sz w:val="24"/>
        </w:rPr>
      </w:pPr>
      <w:r>
        <w:rPr>
          <w:rFonts w:ascii="Arial" w:hAnsi="Arial" w:cs="Arial"/>
          <w:b/>
          <w:color w:val="0000FF"/>
          <w:sz w:val="24"/>
        </w:rPr>
        <w:t>S5-242402</w:t>
      </w:r>
      <w:r>
        <w:rPr>
          <w:rFonts w:ascii="Arial" w:hAnsi="Arial" w:cs="Arial"/>
          <w:b/>
          <w:color w:val="0000FF"/>
          <w:sz w:val="24"/>
        </w:rPr>
        <w:tab/>
      </w:r>
      <w:r>
        <w:rPr>
          <w:rFonts w:ascii="Arial" w:hAnsi="Arial" w:cs="Arial"/>
          <w:b/>
          <w:sz w:val="24"/>
        </w:rPr>
        <w:t xml:space="preserve">Rel-18 CR TS 28.541 add missing attributes of </w:t>
      </w:r>
      <w:proofErr w:type="spellStart"/>
      <w:r>
        <w:rPr>
          <w:rFonts w:ascii="Arial" w:hAnsi="Arial" w:cs="Arial"/>
          <w:b/>
          <w:sz w:val="24"/>
        </w:rPr>
        <w:t>TaiRange</w:t>
      </w:r>
      <w:proofErr w:type="spellEnd"/>
    </w:p>
    <w:p w14:paraId="2509226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CR-1223  Cat: A (Rel-18)</w:t>
      </w:r>
      <w:r>
        <w:rPr>
          <w:i/>
        </w:rPr>
        <w:br/>
      </w:r>
      <w:r>
        <w:rPr>
          <w:i/>
        </w:rPr>
        <w:br/>
      </w:r>
      <w:r>
        <w:rPr>
          <w:i/>
        </w:rPr>
        <w:tab/>
      </w:r>
      <w:r>
        <w:rPr>
          <w:i/>
        </w:rPr>
        <w:tab/>
      </w:r>
      <w:r>
        <w:rPr>
          <w:i/>
        </w:rPr>
        <w:tab/>
      </w:r>
      <w:r>
        <w:rPr>
          <w:i/>
        </w:rPr>
        <w:tab/>
      </w:r>
      <w:r>
        <w:rPr>
          <w:i/>
        </w:rPr>
        <w:tab/>
        <w:t>Source: ZTE Corporation, Orange</w:t>
      </w:r>
    </w:p>
    <w:p w14:paraId="3DCC3C01" w14:textId="77777777" w:rsidR="00120D55" w:rsidRDefault="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9DC7B2" w14:textId="6F88AC25" w:rsidR="00120D55" w:rsidRDefault="00120D55" w:rsidP="00120D55">
      <w:pPr>
        <w:rPr>
          <w:rFonts w:ascii="Arial" w:hAnsi="Arial" w:cs="Arial"/>
          <w:b/>
          <w:sz w:val="24"/>
        </w:rPr>
      </w:pPr>
      <w:r>
        <w:rPr>
          <w:rFonts w:ascii="Arial" w:hAnsi="Arial" w:cs="Arial"/>
          <w:b/>
          <w:color w:val="0000FF"/>
          <w:sz w:val="24"/>
        </w:rPr>
        <w:t>S5-242403</w:t>
      </w:r>
      <w:r>
        <w:rPr>
          <w:rFonts w:ascii="Arial" w:hAnsi="Arial" w:cs="Arial"/>
          <w:b/>
          <w:color w:val="0000FF"/>
          <w:sz w:val="24"/>
        </w:rPr>
        <w:tab/>
      </w:r>
      <w:r>
        <w:rPr>
          <w:rFonts w:ascii="Arial" w:hAnsi="Arial" w:cs="Arial"/>
          <w:b/>
          <w:sz w:val="24"/>
        </w:rPr>
        <w:t xml:space="preserve">Rel-17 CR TS 28.541 correction for </w:t>
      </w:r>
      <w:proofErr w:type="spellStart"/>
      <w:r>
        <w:rPr>
          <w:rFonts w:ascii="Arial" w:hAnsi="Arial" w:cs="Arial"/>
          <w:b/>
          <w:sz w:val="24"/>
        </w:rPr>
        <w:t>allowedSNPNs</w:t>
      </w:r>
      <w:proofErr w:type="spellEnd"/>
    </w:p>
    <w:p w14:paraId="781921F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CR-1224  Cat: F (Rel-17)</w:t>
      </w:r>
      <w:r>
        <w:rPr>
          <w:i/>
        </w:rPr>
        <w:br/>
      </w:r>
      <w:r>
        <w:rPr>
          <w:i/>
        </w:rPr>
        <w:br/>
      </w:r>
      <w:r>
        <w:rPr>
          <w:i/>
        </w:rPr>
        <w:tab/>
      </w:r>
      <w:r>
        <w:rPr>
          <w:i/>
        </w:rPr>
        <w:tab/>
      </w:r>
      <w:r>
        <w:rPr>
          <w:i/>
        </w:rPr>
        <w:tab/>
      </w:r>
      <w:r>
        <w:rPr>
          <w:i/>
        </w:rPr>
        <w:tab/>
      </w:r>
      <w:r>
        <w:rPr>
          <w:i/>
        </w:rPr>
        <w:tab/>
        <w:t>Source: ZTE Corporation, Orange</w:t>
      </w:r>
    </w:p>
    <w:p w14:paraId="76F4625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1EC27" w14:textId="42825EBD" w:rsidR="00120D55" w:rsidRDefault="00120D55" w:rsidP="00120D55">
      <w:pPr>
        <w:rPr>
          <w:rFonts w:ascii="Arial" w:hAnsi="Arial" w:cs="Arial"/>
          <w:b/>
          <w:sz w:val="24"/>
        </w:rPr>
      </w:pPr>
      <w:r>
        <w:rPr>
          <w:rFonts w:ascii="Arial" w:hAnsi="Arial" w:cs="Arial"/>
          <w:b/>
          <w:color w:val="0000FF"/>
          <w:sz w:val="24"/>
        </w:rPr>
        <w:t>S5-242404</w:t>
      </w:r>
      <w:r>
        <w:rPr>
          <w:rFonts w:ascii="Arial" w:hAnsi="Arial" w:cs="Arial"/>
          <w:b/>
          <w:color w:val="0000FF"/>
          <w:sz w:val="24"/>
        </w:rPr>
        <w:tab/>
      </w:r>
      <w:r>
        <w:rPr>
          <w:rFonts w:ascii="Arial" w:hAnsi="Arial" w:cs="Arial"/>
          <w:b/>
          <w:sz w:val="24"/>
        </w:rPr>
        <w:t xml:space="preserve">Rel-18 CR TS 28.541 correction for </w:t>
      </w:r>
      <w:proofErr w:type="spellStart"/>
      <w:r>
        <w:rPr>
          <w:rFonts w:ascii="Arial" w:hAnsi="Arial" w:cs="Arial"/>
          <w:b/>
          <w:sz w:val="24"/>
        </w:rPr>
        <w:t>allowedSNPNs</w:t>
      </w:r>
      <w:proofErr w:type="spellEnd"/>
    </w:p>
    <w:p w14:paraId="37F13C16"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CR-1225  Cat: A (Rel-18)</w:t>
      </w:r>
      <w:r>
        <w:rPr>
          <w:i/>
        </w:rPr>
        <w:br/>
      </w:r>
      <w:r>
        <w:rPr>
          <w:i/>
        </w:rPr>
        <w:br/>
      </w:r>
      <w:r>
        <w:rPr>
          <w:i/>
        </w:rPr>
        <w:tab/>
      </w:r>
      <w:r>
        <w:rPr>
          <w:i/>
        </w:rPr>
        <w:tab/>
      </w:r>
      <w:r>
        <w:rPr>
          <w:i/>
        </w:rPr>
        <w:tab/>
      </w:r>
      <w:r>
        <w:rPr>
          <w:i/>
        </w:rPr>
        <w:tab/>
      </w:r>
      <w:r>
        <w:rPr>
          <w:i/>
        </w:rPr>
        <w:tab/>
        <w:t>Source: ZTE Corporation, Orange</w:t>
      </w:r>
    </w:p>
    <w:p w14:paraId="4528C25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8CE5E" w14:textId="792AA911" w:rsidR="00120D55" w:rsidRDefault="00120D55" w:rsidP="00120D55">
      <w:pPr>
        <w:rPr>
          <w:rFonts w:ascii="Arial" w:hAnsi="Arial" w:cs="Arial"/>
          <w:b/>
          <w:sz w:val="24"/>
        </w:rPr>
      </w:pPr>
      <w:r>
        <w:rPr>
          <w:rFonts w:ascii="Arial" w:hAnsi="Arial" w:cs="Arial"/>
          <w:b/>
          <w:color w:val="0000FF"/>
          <w:sz w:val="24"/>
        </w:rPr>
        <w:t>S5-242412</w:t>
      </w:r>
      <w:r>
        <w:rPr>
          <w:rFonts w:ascii="Arial" w:hAnsi="Arial" w:cs="Arial"/>
          <w:b/>
          <w:color w:val="0000FF"/>
          <w:sz w:val="24"/>
        </w:rPr>
        <w:tab/>
      </w:r>
      <w:r>
        <w:rPr>
          <w:rFonts w:ascii="Arial" w:hAnsi="Arial" w:cs="Arial"/>
          <w:b/>
          <w:sz w:val="24"/>
        </w:rPr>
        <w:t>Rel-17 CR TS 28.623 stage 3 of adding missing attributes of Tai</w:t>
      </w:r>
    </w:p>
    <w:p w14:paraId="70C462E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v17.9.0</w:t>
      </w:r>
      <w:r>
        <w:rPr>
          <w:i/>
        </w:rPr>
        <w:tab/>
        <w:t xml:space="preserve">  CR-0349  Cat: F (Rel-17)</w:t>
      </w:r>
      <w:r>
        <w:rPr>
          <w:i/>
        </w:rPr>
        <w:br/>
      </w:r>
      <w:r>
        <w:rPr>
          <w:i/>
        </w:rPr>
        <w:br/>
      </w:r>
      <w:r>
        <w:rPr>
          <w:i/>
        </w:rPr>
        <w:tab/>
      </w:r>
      <w:r>
        <w:rPr>
          <w:i/>
        </w:rPr>
        <w:tab/>
      </w:r>
      <w:r>
        <w:rPr>
          <w:i/>
        </w:rPr>
        <w:tab/>
      </w:r>
      <w:r>
        <w:rPr>
          <w:i/>
        </w:rPr>
        <w:tab/>
      </w:r>
      <w:r>
        <w:rPr>
          <w:i/>
        </w:rPr>
        <w:tab/>
        <w:t>Source: ZTE Corporation, Orange</w:t>
      </w:r>
    </w:p>
    <w:p w14:paraId="4D9FA60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E13296" w14:textId="13765FA7" w:rsidR="00120D55" w:rsidRDefault="00120D55" w:rsidP="00120D55">
      <w:pPr>
        <w:rPr>
          <w:rFonts w:ascii="Arial" w:hAnsi="Arial" w:cs="Arial"/>
          <w:b/>
          <w:sz w:val="24"/>
        </w:rPr>
      </w:pPr>
      <w:r>
        <w:rPr>
          <w:rFonts w:ascii="Arial" w:hAnsi="Arial" w:cs="Arial"/>
          <w:b/>
          <w:color w:val="0000FF"/>
          <w:sz w:val="24"/>
        </w:rPr>
        <w:t>S5-242413</w:t>
      </w:r>
      <w:r>
        <w:rPr>
          <w:rFonts w:ascii="Arial" w:hAnsi="Arial" w:cs="Arial"/>
          <w:b/>
          <w:color w:val="0000FF"/>
          <w:sz w:val="24"/>
        </w:rPr>
        <w:tab/>
      </w:r>
      <w:r>
        <w:rPr>
          <w:rFonts w:ascii="Arial" w:hAnsi="Arial" w:cs="Arial"/>
          <w:b/>
          <w:sz w:val="24"/>
        </w:rPr>
        <w:t>Rel-18 CR TS 28.623 stage 3 of adding missing attributes of Tai</w:t>
      </w:r>
    </w:p>
    <w:p w14:paraId="5EB17FF4"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CR-0350  Cat: A (Rel-18)</w:t>
      </w:r>
      <w:r>
        <w:rPr>
          <w:i/>
        </w:rPr>
        <w:br/>
      </w:r>
      <w:r>
        <w:rPr>
          <w:i/>
        </w:rPr>
        <w:br/>
      </w:r>
      <w:r>
        <w:rPr>
          <w:i/>
        </w:rPr>
        <w:tab/>
      </w:r>
      <w:r>
        <w:rPr>
          <w:i/>
        </w:rPr>
        <w:tab/>
      </w:r>
      <w:r>
        <w:rPr>
          <w:i/>
        </w:rPr>
        <w:tab/>
      </w:r>
      <w:r>
        <w:rPr>
          <w:i/>
        </w:rPr>
        <w:tab/>
      </w:r>
      <w:r>
        <w:rPr>
          <w:i/>
        </w:rPr>
        <w:tab/>
        <w:t>Source: ZTE Corporation, Orange</w:t>
      </w:r>
    </w:p>
    <w:p w14:paraId="5A0586B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375476" w14:textId="3716A6BF" w:rsidR="00120D55" w:rsidRDefault="00120D55" w:rsidP="00120D55">
      <w:pPr>
        <w:rPr>
          <w:rFonts w:ascii="Arial" w:hAnsi="Arial" w:cs="Arial"/>
          <w:b/>
          <w:sz w:val="24"/>
        </w:rPr>
      </w:pPr>
      <w:r>
        <w:rPr>
          <w:rFonts w:ascii="Arial" w:hAnsi="Arial" w:cs="Arial"/>
          <w:b/>
          <w:color w:val="0000FF"/>
          <w:sz w:val="24"/>
        </w:rPr>
        <w:t>S5-242458</w:t>
      </w:r>
      <w:r>
        <w:rPr>
          <w:rFonts w:ascii="Arial" w:hAnsi="Arial" w:cs="Arial"/>
          <w:b/>
          <w:color w:val="0000FF"/>
          <w:sz w:val="24"/>
        </w:rPr>
        <w:tab/>
      </w:r>
      <w:r>
        <w:rPr>
          <w:rFonts w:ascii="Arial" w:hAnsi="Arial" w:cs="Arial"/>
          <w:b/>
          <w:sz w:val="24"/>
        </w:rPr>
        <w:t xml:space="preserve">Rel-17 CR TS 28.541 Correct undefined </w:t>
      </w:r>
      <w:proofErr w:type="spellStart"/>
      <w:r>
        <w:rPr>
          <w:rFonts w:ascii="Arial" w:hAnsi="Arial" w:cs="Arial"/>
          <w:b/>
          <w:sz w:val="24"/>
        </w:rPr>
        <w:t>dataType</w:t>
      </w:r>
      <w:proofErr w:type="spellEnd"/>
      <w:r>
        <w:rPr>
          <w:rFonts w:ascii="Arial" w:hAnsi="Arial" w:cs="Arial"/>
          <w:b/>
          <w:sz w:val="24"/>
        </w:rPr>
        <w:t xml:space="preserve"> of attribute properties in clause 6.4</w:t>
      </w:r>
    </w:p>
    <w:p w14:paraId="50F45DE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v17.14.0</w:t>
      </w:r>
      <w:r>
        <w:rPr>
          <w:i/>
        </w:rPr>
        <w:tab/>
        <w:t xml:space="preserve">  CR-1242  Cat: F (Rel-17)</w:t>
      </w:r>
      <w:r>
        <w:rPr>
          <w:i/>
        </w:rPr>
        <w:br/>
      </w:r>
      <w:r>
        <w:rPr>
          <w:i/>
        </w:rPr>
        <w:lastRenderedPageBreak/>
        <w:br/>
      </w:r>
      <w:r>
        <w:rPr>
          <w:i/>
        </w:rPr>
        <w:tab/>
      </w:r>
      <w:r>
        <w:rPr>
          <w:i/>
        </w:rPr>
        <w:tab/>
      </w:r>
      <w:r>
        <w:rPr>
          <w:i/>
        </w:rPr>
        <w:tab/>
      </w:r>
      <w:r>
        <w:rPr>
          <w:i/>
        </w:rPr>
        <w:tab/>
      </w:r>
      <w:r>
        <w:rPr>
          <w:i/>
        </w:rPr>
        <w:tab/>
        <w:t>Source: China Telecom Corporation Ltd., Nokia, Nokia Shanghai Bell</w:t>
      </w:r>
    </w:p>
    <w:p w14:paraId="4A6536A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7FC4C" w14:textId="2AB66EE8" w:rsidR="00120D55" w:rsidRDefault="00120D55" w:rsidP="00120D55">
      <w:pPr>
        <w:rPr>
          <w:rFonts w:ascii="Arial" w:hAnsi="Arial" w:cs="Arial"/>
          <w:b/>
          <w:sz w:val="24"/>
        </w:rPr>
      </w:pPr>
      <w:r>
        <w:rPr>
          <w:rFonts w:ascii="Arial" w:hAnsi="Arial" w:cs="Arial"/>
          <w:b/>
          <w:color w:val="0000FF"/>
          <w:sz w:val="24"/>
        </w:rPr>
        <w:t>S5-242459</w:t>
      </w:r>
      <w:r>
        <w:rPr>
          <w:rFonts w:ascii="Arial" w:hAnsi="Arial" w:cs="Arial"/>
          <w:b/>
          <w:color w:val="0000FF"/>
          <w:sz w:val="24"/>
        </w:rPr>
        <w:tab/>
      </w:r>
      <w:r>
        <w:rPr>
          <w:rFonts w:ascii="Arial" w:hAnsi="Arial" w:cs="Arial"/>
          <w:b/>
          <w:sz w:val="24"/>
        </w:rPr>
        <w:t xml:space="preserve">Rel-18 CR TS 28.541 Correct undefined </w:t>
      </w:r>
      <w:proofErr w:type="spellStart"/>
      <w:r>
        <w:rPr>
          <w:rFonts w:ascii="Arial" w:hAnsi="Arial" w:cs="Arial"/>
          <w:b/>
          <w:sz w:val="24"/>
        </w:rPr>
        <w:t>dataType</w:t>
      </w:r>
      <w:proofErr w:type="spellEnd"/>
      <w:r>
        <w:rPr>
          <w:rFonts w:ascii="Arial" w:hAnsi="Arial" w:cs="Arial"/>
          <w:b/>
          <w:sz w:val="24"/>
        </w:rPr>
        <w:t xml:space="preserve"> of attribute properties in clause 6.4</w:t>
      </w:r>
    </w:p>
    <w:p w14:paraId="1D96168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CR-1243  Cat: A (Rel-18)</w:t>
      </w:r>
      <w:r>
        <w:rPr>
          <w:i/>
        </w:rPr>
        <w:br/>
      </w:r>
      <w:r>
        <w:rPr>
          <w:i/>
        </w:rPr>
        <w:br/>
      </w:r>
      <w:r>
        <w:rPr>
          <w:i/>
        </w:rPr>
        <w:tab/>
      </w:r>
      <w:r>
        <w:rPr>
          <w:i/>
        </w:rPr>
        <w:tab/>
      </w:r>
      <w:r>
        <w:rPr>
          <w:i/>
        </w:rPr>
        <w:tab/>
      </w:r>
      <w:r>
        <w:rPr>
          <w:i/>
        </w:rPr>
        <w:tab/>
      </w:r>
      <w:r>
        <w:rPr>
          <w:i/>
        </w:rPr>
        <w:tab/>
        <w:t xml:space="preserve">Source: China Telecom Corporation </w:t>
      </w:r>
      <w:proofErr w:type="spellStart"/>
      <w:r>
        <w:rPr>
          <w:i/>
        </w:rPr>
        <w:t>Ltd.,Nokia</w:t>
      </w:r>
      <w:proofErr w:type="spellEnd"/>
      <w:r>
        <w:rPr>
          <w:i/>
        </w:rPr>
        <w:t>, Nokia Shanghai Bell</w:t>
      </w:r>
    </w:p>
    <w:p w14:paraId="183D6AD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C38CF" w14:textId="18ABB781" w:rsidR="00120D55" w:rsidRDefault="00120D55" w:rsidP="00120D55">
      <w:pPr>
        <w:rPr>
          <w:rFonts w:ascii="Arial" w:hAnsi="Arial" w:cs="Arial"/>
          <w:b/>
          <w:sz w:val="24"/>
        </w:rPr>
      </w:pPr>
      <w:r>
        <w:rPr>
          <w:rFonts w:ascii="Arial" w:hAnsi="Arial" w:cs="Arial"/>
          <w:b/>
          <w:color w:val="0000FF"/>
          <w:sz w:val="24"/>
        </w:rPr>
        <w:t>S5-242467</w:t>
      </w:r>
      <w:r>
        <w:rPr>
          <w:rFonts w:ascii="Arial" w:hAnsi="Arial" w:cs="Arial"/>
          <w:b/>
          <w:color w:val="0000FF"/>
          <w:sz w:val="24"/>
        </w:rPr>
        <w:tab/>
      </w:r>
      <w:r>
        <w:rPr>
          <w:rFonts w:ascii="Arial" w:hAnsi="Arial" w:cs="Arial"/>
          <w:b/>
          <w:sz w:val="24"/>
        </w:rPr>
        <w:t xml:space="preserve">Rel-16 CR TS 28.622 Correct definitions for </w:t>
      </w:r>
      <w:proofErr w:type="spellStart"/>
      <w:r>
        <w:rPr>
          <w:rFonts w:ascii="Arial" w:hAnsi="Arial" w:cs="Arial"/>
          <w:b/>
          <w:sz w:val="24"/>
        </w:rPr>
        <w:t>granularityPeriods</w:t>
      </w:r>
      <w:proofErr w:type="spellEnd"/>
      <w:r>
        <w:rPr>
          <w:rFonts w:ascii="Arial" w:hAnsi="Arial" w:cs="Arial"/>
          <w:b/>
          <w:sz w:val="24"/>
        </w:rPr>
        <w:t xml:space="preserve"> and </w:t>
      </w:r>
      <w:proofErr w:type="spellStart"/>
      <w:r>
        <w:rPr>
          <w:rFonts w:ascii="Arial" w:hAnsi="Arial" w:cs="Arial"/>
          <w:b/>
          <w:sz w:val="24"/>
        </w:rPr>
        <w:t>monitorGranularityPeriod</w:t>
      </w:r>
      <w:proofErr w:type="spellEnd"/>
    </w:p>
    <w:p w14:paraId="34EAFA52"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v16.18.0</w:t>
      </w:r>
      <w:r>
        <w:rPr>
          <w:i/>
        </w:rPr>
        <w:tab/>
        <w:t xml:space="preserve">  CR-0371  Cat: F (Rel-16)</w:t>
      </w:r>
      <w:r>
        <w:rPr>
          <w:i/>
        </w:rPr>
        <w:br/>
      </w:r>
      <w:r>
        <w:rPr>
          <w:i/>
        </w:rPr>
        <w:br/>
      </w:r>
      <w:r>
        <w:rPr>
          <w:i/>
        </w:rPr>
        <w:tab/>
      </w:r>
      <w:r>
        <w:rPr>
          <w:i/>
        </w:rPr>
        <w:tab/>
      </w:r>
      <w:r>
        <w:rPr>
          <w:i/>
        </w:rPr>
        <w:tab/>
      </w:r>
      <w:r>
        <w:rPr>
          <w:i/>
        </w:rPr>
        <w:tab/>
      </w:r>
      <w:r>
        <w:rPr>
          <w:i/>
        </w:rPr>
        <w:tab/>
        <w:t>Source: Huawei</w:t>
      </w:r>
    </w:p>
    <w:p w14:paraId="76B54B6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2F0C8" w14:textId="20D19B0B" w:rsidR="00120D55" w:rsidRDefault="00120D55" w:rsidP="00120D55">
      <w:pPr>
        <w:rPr>
          <w:rFonts w:ascii="Arial" w:hAnsi="Arial" w:cs="Arial"/>
          <w:b/>
          <w:sz w:val="24"/>
        </w:rPr>
      </w:pPr>
      <w:r>
        <w:rPr>
          <w:rFonts w:ascii="Arial" w:hAnsi="Arial" w:cs="Arial"/>
          <w:b/>
          <w:color w:val="0000FF"/>
          <w:sz w:val="24"/>
        </w:rPr>
        <w:t>S5-242468</w:t>
      </w:r>
      <w:r>
        <w:rPr>
          <w:rFonts w:ascii="Arial" w:hAnsi="Arial" w:cs="Arial"/>
          <w:b/>
          <w:color w:val="0000FF"/>
          <w:sz w:val="24"/>
        </w:rPr>
        <w:tab/>
      </w:r>
      <w:r>
        <w:rPr>
          <w:rFonts w:ascii="Arial" w:hAnsi="Arial" w:cs="Arial"/>
          <w:b/>
          <w:sz w:val="24"/>
        </w:rPr>
        <w:t xml:space="preserve">Rel-17 CR TS 28.622 Correct definitions for </w:t>
      </w:r>
      <w:proofErr w:type="spellStart"/>
      <w:r>
        <w:rPr>
          <w:rFonts w:ascii="Arial" w:hAnsi="Arial" w:cs="Arial"/>
          <w:b/>
          <w:sz w:val="24"/>
        </w:rPr>
        <w:t>granularityPeriods</w:t>
      </w:r>
      <w:proofErr w:type="spellEnd"/>
      <w:r>
        <w:rPr>
          <w:rFonts w:ascii="Arial" w:hAnsi="Arial" w:cs="Arial"/>
          <w:b/>
          <w:sz w:val="24"/>
        </w:rPr>
        <w:t xml:space="preserve"> and </w:t>
      </w:r>
      <w:proofErr w:type="spellStart"/>
      <w:r>
        <w:rPr>
          <w:rFonts w:ascii="Arial" w:hAnsi="Arial" w:cs="Arial"/>
          <w:b/>
          <w:sz w:val="24"/>
        </w:rPr>
        <w:t>monitorGranularityPeriod</w:t>
      </w:r>
      <w:proofErr w:type="spellEnd"/>
    </w:p>
    <w:p w14:paraId="16ECE52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CR-0372  Cat: A (Rel-17)</w:t>
      </w:r>
      <w:r>
        <w:rPr>
          <w:i/>
        </w:rPr>
        <w:br/>
      </w:r>
      <w:r>
        <w:rPr>
          <w:i/>
        </w:rPr>
        <w:br/>
      </w:r>
      <w:r>
        <w:rPr>
          <w:i/>
        </w:rPr>
        <w:tab/>
      </w:r>
      <w:r>
        <w:rPr>
          <w:i/>
        </w:rPr>
        <w:tab/>
      </w:r>
      <w:r>
        <w:rPr>
          <w:i/>
        </w:rPr>
        <w:tab/>
      </w:r>
      <w:r>
        <w:rPr>
          <w:i/>
        </w:rPr>
        <w:tab/>
      </w:r>
      <w:r>
        <w:rPr>
          <w:i/>
        </w:rPr>
        <w:tab/>
        <w:t>Source: Huawei</w:t>
      </w:r>
    </w:p>
    <w:p w14:paraId="190C71E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A667A" w14:textId="528E8D30" w:rsidR="00120D55" w:rsidRDefault="00120D55" w:rsidP="00120D55">
      <w:pPr>
        <w:rPr>
          <w:rFonts w:ascii="Arial" w:hAnsi="Arial" w:cs="Arial"/>
          <w:b/>
          <w:sz w:val="24"/>
        </w:rPr>
      </w:pPr>
      <w:r>
        <w:rPr>
          <w:rFonts w:ascii="Arial" w:hAnsi="Arial" w:cs="Arial"/>
          <w:b/>
          <w:color w:val="0000FF"/>
          <w:sz w:val="24"/>
        </w:rPr>
        <w:t>S5-242469</w:t>
      </w:r>
      <w:r>
        <w:rPr>
          <w:rFonts w:ascii="Arial" w:hAnsi="Arial" w:cs="Arial"/>
          <w:b/>
          <w:color w:val="0000FF"/>
          <w:sz w:val="24"/>
        </w:rPr>
        <w:tab/>
      </w:r>
      <w:r>
        <w:rPr>
          <w:rFonts w:ascii="Arial" w:hAnsi="Arial" w:cs="Arial"/>
          <w:b/>
          <w:sz w:val="24"/>
        </w:rPr>
        <w:t xml:space="preserve">Rel-18 CR TS 28.622 Correct definitions for </w:t>
      </w:r>
      <w:proofErr w:type="spellStart"/>
      <w:r>
        <w:rPr>
          <w:rFonts w:ascii="Arial" w:hAnsi="Arial" w:cs="Arial"/>
          <w:b/>
          <w:sz w:val="24"/>
        </w:rPr>
        <w:t>granularityPeriods</w:t>
      </w:r>
      <w:proofErr w:type="spellEnd"/>
      <w:r>
        <w:rPr>
          <w:rFonts w:ascii="Arial" w:hAnsi="Arial" w:cs="Arial"/>
          <w:b/>
          <w:sz w:val="24"/>
        </w:rPr>
        <w:t xml:space="preserve"> and </w:t>
      </w:r>
      <w:proofErr w:type="spellStart"/>
      <w:r>
        <w:rPr>
          <w:rFonts w:ascii="Arial" w:hAnsi="Arial" w:cs="Arial"/>
          <w:b/>
          <w:sz w:val="24"/>
        </w:rPr>
        <w:t>monitorGranularityPeriod</w:t>
      </w:r>
      <w:proofErr w:type="spellEnd"/>
    </w:p>
    <w:p w14:paraId="6F76E65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CR-0373  Cat: A (Rel-18)</w:t>
      </w:r>
      <w:r>
        <w:rPr>
          <w:i/>
        </w:rPr>
        <w:br/>
      </w:r>
      <w:r>
        <w:rPr>
          <w:i/>
        </w:rPr>
        <w:br/>
      </w:r>
      <w:r>
        <w:rPr>
          <w:i/>
        </w:rPr>
        <w:tab/>
      </w:r>
      <w:r>
        <w:rPr>
          <w:i/>
        </w:rPr>
        <w:tab/>
      </w:r>
      <w:r>
        <w:rPr>
          <w:i/>
        </w:rPr>
        <w:tab/>
      </w:r>
      <w:r>
        <w:rPr>
          <w:i/>
        </w:rPr>
        <w:tab/>
      </w:r>
      <w:r>
        <w:rPr>
          <w:i/>
        </w:rPr>
        <w:tab/>
        <w:t>Source: Huawei</w:t>
      </w:r>
    </w:p>
    <w:p w14:paraId="21A4073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42EA4" w14:textId="5710496F" w:rsidR="00120D55" w:rsidRDefault="00120D55" w:rsidP="00120D55">
      <w:pPr>
        <w:rPr>
          <w:rFonts w:ascii="Arial" w:hAnsi="Arial" w:cs="Arial"/>
          <w:b/>
          <w:sz w:val="24"/>
        </w:rPr>
      </w:pPr>
      <w:r>
        <w:rPr>
          <w:rFonts w:ascii="Arial" w:hAnsi="Arial" w:cs="Arial"/>
          <w:b/>
          <w:color w:val="0000FF"/>
          <w:sz w:val="24"/>
        </w:rPr>
        <w:t>S5-242470</w:t>
      </w:r>
      <w:r>
        <w:rPr>
          <w:rFonts w:ascii="Arial" w:hAnsi="Arial" w:cs="Arial"/>
          <w:b/>
          <w:color w:val="0000FF"/>
          <w:sz w:val="24"/>
        </w:rPr>
        <w:tab/>
      </w:r>
      <w:r>
        <w:rPr>
          <w:rFonts w:ascii="Arial" w:hAnsi="Arial" w:cs="Arial"/>
          <w:b/>
          <w:sz w:val="24"/>
        </w:rPr>
        <w:t>Rel-16 CR TS 28.622 remove notifications which are not defined in SBMA</w:t>
      </w:r>
    </w:p>
    <w:p w14:paraId="61069C31"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v16.18.0</w:t>
      </w:r>
      <w:r>
        <w:rPr>
          <w:i/>
        </w:rPr>
        <w:tab/>
        <w:t xml:space="preserve">  CR-0374  Cat: F (Rel-16)</w:t>
      </w:r>
      <w:r>
        <w:rPr>
          <w:i/>
        </w:rPr>
        <w:br/>
      </w:r>
      <w:r>
        <w:rPr>
          <w:i/>
        </w:rPr>
        <w:br/>
      </w:r>
      <w:r>
        <w:rPr>
          <w:i/>
        </w:rPr>
        <w:tab/>
      </w:r>
      <w:r>
        <w:rPr>
          <w:i/>
        </w:rPr>
        <w:tab/>
      </w:r>
      <w:r>
        <w:rPr>
          <w:i/>
        </w:rPr>
        <w:tab/>
      </w:r>
      <w:r>
        <w:rPr>
          <w:i/>
        </w:rPr>
        <w:tab/>
      </w:r>
      <w:r>
        <w:rPr>
          <w:i/>
        </w:rPr>
        <w:tab/>
        <w:t>Source: Huawei</w:t>
      </w:r>
    </w:p>
    <w:p w14:paraId="39F3D0E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EC7A4" w14:textId="2F2BD593" w:rsidR="00120D55" w:rsidRDefault="00120D55" w:rsidP="00120D55">
      <w:pPr>
        <w:rPr>
          <w:rFonts w:ascii="Arial" w:hAnsi="Arial" w:cs="Arial"/>
          <w:b/>
          <w:sz w:val="24"/>
        </w:rPr>
      </w:pPr>
      <w:r>
        <w:rPr>
          <w:rFonts w:ascii="Arial" w:hAnsi="Arial" w:cs="Arial"/>
          <w:b/>
          <w:color w:val="0000FF"/>
          <w:sz w:val="24"/>
        </w:rPr>
        <w:t>S5-242471</w:t>
      </w:r>
      <w:r>
        <w:rPr>
          <w:rFonts w:ascii="Arial" w:hAnsi="Arial" w:cs="Arial"/>
          <w:b/>
          <w:color w:val="0000FF"/>
          <w:sz w:val="24"/>
        </w:rPr>
        <w:tab/>
      </w:r>
      <w:r>
        <w:rPr>
          <w:rFonts w:ascii="Arial" w:hAnsi="Arial" w:cs="Arial"/>
          <w:b/>
          <w:sz w:val="24"/>
        </w:rPr>
        <w:t>Rel-17 CR TS 28.622 remove notifications which are not defined in SBMA</w:t>
      </w:r>
    </w:p>
    <w:p w14:paraId="1745CF67"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CR-0375  Cat: A (Rel-17)</w:t>
      </w:r>
      <w:r>
        <w:rPr>
          <w:i/>
        </w:rPr>
        <w:br/>
      </w:r>
      <w:r>
        <w:rPr>
          <w:i/>
        </w:rPr>
        <w:br/>
      </w:r>
      <w:r>
        <w:rPr>
          <w:i/>
        </w:rPr>
        <w:tab/>
      </w:r>
      <w:r>
        <w:rPr>
          <w:i/>
        </w:rPr>
        <w:tab/>
      </w:r>
      <w:r>
        <w:rPr>
          <w:i/>
        </w:rPr>
        <w:tab/>
      </w:r>
      <w:r>
        <w:rPr>
          <w:i/>
        </w:rPr>
        <w:tab/>
      </w:r>
      <w:r>
        <w:rPr>
          <w:i/>
        </w:rPr>
        <w:tab/>
        <w:t>Source: Huawei</w:t>
      </w:r>
    </w:p>
    <w:p w14:paraId="3086BEAD"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4D1CC" w14:textId="1084242C" w:rsidR="00120D55" w:rsidRDefault="00120D55" w:rsidP="00120D55">
      <w:pPr>
        <w:rPr>
          <w:rFonts w:ascii="Arial" w:hAnsi="Arial" w:cs="Arial"/>
          <w:b/>
          <w:sz w:val="24"/>
        </w:rPr>
      </w:pPr>
      <w:r>
        <w:rPr>
          <w:rFonts w:ascii="Arial" w:hAnsi="Arial" w:cs="Arial"/>
          <w:b/>
          <w:color w:val="0000FF"/>
          <w:sz w:val="24"/>
        </w:rPr>
        <w:t>S5-242472</w:t>
      </w:r>
      <w:r>
        <w:rPr>
          <w:rFonts w:ascii="Arial" w:hAnsi="Arial" w:cs="Arial"/>
          <w:b/>
          <w:color w:val="0000FF"/>
          <w:sz w:val="24"/>
        </w:rPr>
        <w:tab/>
      </w:r>
      <w:r>
        <w:rPr>
          <w:rFonts w:ascii="Arial" w:hAnsi="Arial" w:cs="Arial"/>
          <w:b/>
          <w:sz w:val="24"/>
        </w:rPr>
        <w:t>Rel-18 CR TS 28.622 remove notifications which are not defined in SBMA</w:t>
      </w:r>
    </w:p>
    <w:p w14:paraId="6C24F69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CR-0376  Cat: A (Rel-18)</w:t>
      </w:r>
      <w:r>
        <w:rPr>
          <w:i/>
        </w:rPr>
        <w:br/>
      </w:r>
      <w:r>
        <w:rPr>
          <w:i/>
        </w:rPr>
        <w:br/>
      </w:r>
      <w:r>
        <w:rPr>
          <w:i/>
        </w:rPr>
        <w:tab/>
      </w:r>
      <w:r>
        <w:rPr>
          <w:i/>
        </w:rPr>
        <w:tab/>
      </w:r>
      <w:r>
        <w:rPr>
          <w:i/>
        </w:rPr>
        <w:tab/>
      </w:r>
      <w:r>
        <w:rPr>
          <w:i/>
        </w:rPr>
        <w:tab/>
      </w:r>
      <w:r>
        <w:rPr>
          <w:i/>
        </w:rPr>
        <w:tab/>
        <w:t>Source: Huawei</w:t>
      </w:r>
    </w:p>
    <w:p w14:paraId="487FD3B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E99D7" w14:textId="2C088B8A" w:rsidR="00120D55" w:rsidRDefault="00120D55" w:rsidP="00120D55">
      <w:pPr>
        <w:rPr>
          <w:rFonts w:ascii="Arial" w:hAnsi="Arial" w:cs="Arial"/>
          <w:b/>
          <w:sz w:val="24"/>
        </w:rPr>
      </w:pPr>
      <w:r>
        <w:rPr>
          <w:rFonts w:ascii="Arial" w:hAnsi="Arial" w:cs="Arial"/>
          <w:b/>
          <w:color w:val="0000FF"/>
          <w:sz w:val="24"/>
        </w:rPr>
        <w:t>S5-242484</w:t>
      </w:r>
      <w:r>
        <w:rPr>
          <w:rFonts w:ascii="Arial" w:hAnsi="Arial" w:cs="Arial"/>
          <w:b/>
          <w:color w:val="0000FF"/>
          <w:sz w:val="24"/>
        </w:rPr>
        <w:tab/>
      </w:r>
      <w:r>
        <w:rPr>
          <w:rFonts w:ascii="Arial" w:hAnsi="Arial" w:cs="Arial"/>
          <w:b/>
          <w:sz w:val="24"/>
        </w:rPr>
        <w:t xml:space="preserve">Rel16 correction to use 'data type' as a </w:t>
      </w:r>
      <w:proofErr w:type="spellStart"/>
      <w:r>
        <w:rPr>
          <w:rFonts w:ascii="Arial" w:hAnsi="Arial" w:cs="Arial"/>
          <w:b/>
          <w:sz w:val="24"/>
        </w:rPr>
        <w:t>dataType</w:t>
      </w:r>
      <w:proofErr w:type="spellEnd"/>
      <w:r>
        <w:rPr>
          <w:rFonts w:ascii="Arial" w:hAnsi="Arial" w:cs="Arial"/>
          <w:b/>
          <w:sz w:val="24"/>
        </w:rPr>
        <w:t xml:space="preserve"> in Attribute properties in NR NRM</w:t>
      </w:r>
    </w:p>
    <w:p w14:paraId="15D768C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CR-1249  Cat: F (Rel-16)</w:t>
      </w:r>
      <w:r>
        <w:rPr>
          <w:i/>
        </w:rPr>
        <w:br/>
      </w:r>
      <w:r>
        <w:rPr>
          <w:i/>
        </w:rPr>
        <w:br/>
      </w:r>
      <w:r>
        <w:rPr>
          <w:i/>
        </w:rPr>
        <w:tab/>
      </w:r>
      <w:r>
        <w:rPr>
          <w:i/>
        </w:rPr>
        <w:tab/>
      </w:r>
      <w:r>
        <w:rPr>
          <w:i/>
        </w:rPr>
        <w:tab/>
      </w:r>
      <w:r>
        <w:rPr>
          <w:i/>
        </w:rPr>
        <w:tab/>
      </w:r>
      <w:r>
        <w:rPr>
          <w:i/>
        </w:rPr>
        <w:tab/>
        <w:t>Source: Nokia, Nokia Shanghai Bell</w:t>
      </w:r>
    </w:p>
    <w:p w14:paraId="57BACA2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16C11" w14:textId="35CF253F" w:rsidR="00120D55" w:rsidRDefault="00120D55" w:rsidP="00120D55">
      <w:pPr>
        <w:rPr>
          <w:rFonts w:ascii="Arial" w:hAnsi="Arial" w:cs="Arial"/>
          <w:b/>
          <w:sz w:val="24"/>
        </w:rPr>
      </w:pPr>
      <w:r>
        <w:rPr>
          <w:rFonts w:ascii="Arial" w:hAnsi="Arial" w:cs="Arial"/>
          <w:b/>
          <w:color w:val="0000FF"/>
          <w:sz w:val="24"/>
        </w:rPr>
        <w:t>S5-243384</w:t>
      </w:r>
      <w:r>
        <w:rPr>
          <w:rFonts w:ascii="Arial" w:hAnsi="Arial" w:cs="Arial"/>
          <w:b/>
          <w:color w:val="0000FF"/>
          <w:sz w:val="24"/>
        </w:rPr>
        <w:tab/>
      </w:r>
      <w:r>
        <w:rPr>
          <w:rFonts w:ascii="Arial" w:hAnsi="Arial" w:cs="Arial"/>
          <w:b/>
          <w:sz w:val="24"/>
        </w:rPr>
        <w:t xml:space="preserve">Rel16 correction to use 'data type' as a </w:t>
      </w:r>
      <w:proofErr w:type="spellStart"/>
      <w:r>
        <w:rPr>
          <w:rFonts w:ascii="Arial" w:hAnsi="Arial" w:cs="Arial"/>
          <w:b/>
          <w:sz w:val="24"/>
        </w:rPr>
        <w:t>dataType</w:t>
      </w:r>
      <w:proofErr w:type="spellEnd"/>
      <w:r>
        <w:rPr>
          <w:rFonts w:ascii="Arial" w:hAnsi="Arial" w:cs="Arial"/>
          <w:b/>
          <w:sz w:val="24"/>
        </w:rPr>
        <w:t xml:space="preserve"> in Attribute properties in NR NRM</w:t>
      </w:r>
    </w:p>
    <w:p w14:paraId="0E68ADF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CR-1249  rev 1 Cat: F (Rel-16)</w:t>
      </w:r>
      <w:r>
        <w:rPr>
          <w:i/>
        </w:rPr>
        <w:br/>
      </w:r>
      <w:r>
        <w:rPr>
          <w:i/>
        </w:rPr>
        <w:br/>
      </w:r>
      <w:r>
        <w:rPr>
          <w:i/>
        </w:rPr>
        <w:tab/>
      </w:r>
      <w:r>
        <w:rPr>
          <w:i/>
        </w:rPr>
        <w:tab/>
      </w:r>
      <w:r>
        <w:rPr>
          <w:i/>
        </w:rPr>
        <w:tab/>
      </w:r>
      <w:r>
        <w:rPr>
          <w:i/>
        </w:rPr>
        <w:tab/>
      </w:r>
      <w:r>
        <w:rPr>
          <w:i/>
        </w:rPr>
        <w:tab/>
        <w:t>Source: Nokia, Nokia Shanghai Bell</w:t>
      </w:r>
    </w:p>
    <w:p w14:paraId="68072F8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784B2F" w14:textId="66D61092" w:rsidR="00120D55" w:rsidRDefault="00120D55" w:rsidP="00120D55">
      <w:pPr>
        <w:rPr>
          <w:rFonts w:ascii="Arial" w:hAnsi="Arial" w:cs="Arial"/>
          <w:b/>
          <w:sz w:val="24"/>
        </w:rPr>
      </w:pPr>
      <w:r>
        <w:rPr>
          <w:rFonts w:ascii="Arial" w:hAnsi="Arial" w:cs="Arial"/>
          <w:b/>
          <w:color w:val="0000FF"/>
          <w:sz w:val="24"/>
        </w:rPr>
        <w:t>S5-242485</w:t>
      </w:r>
      <w:r>
        <w:rPr>
          <w:rFonts w:ascii="Arial" w:hAnsi="Arial" w:cs="Arial"/>
          <w:b/>
          <w:color w:val="0000FF"/>
          <w:sz w:val="24"/>
        </w:rPr>
        <w:tab/>
      </w:r>
      <w:r>
        <w:rPr>
          <w:rFonts w:ascii="Arial" w:hAnsi="Arial" w:cs="Arial"/>
          <w:b/>
          <w:sz w:val="24"/>
        </w:rPr>
        <w:t xml:space="preserve">TS28.541 Rel17 correction to use 'data type' as a </w:t>
      </w:r>
      <w:proofErr w:type="spellStart"/>
      <w:r>
        <w:rPr>
          <w:rFonts w:ascii="Arial" w:hAnsi="Arial" w:cs="Arial"/>
          <w:b/>
          <w:sz w:val="24"/>
        </w:rPr>
        <w:t>dataType</w:t>
      </w:r>
      <w:proofErr w:type="spellEnd"/>
      <w:r>
        <w:rPr>
          <w:rFonts w:ascii="Arial" w:hAnsi="Arial" w:cs="Arial"/>
          <w:b/>
          <w:sz w:val="24"/>
        </w:rPr>
        <w:t xml:space="preserve"> in Attribute properties in NR NRM</w:t>
      </w:r>
    </w:p>
    <w:p w14:paraId="180C810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CR-1250  Cat: A (Rel-17)</w:t>
      </w:r>
      <w:r>
        <w:rPr>
          <w:i/>
        </w:rPr>
        <w:br/>
      </w:r>
      <w:r>
        <w:rPr>
          <w:i/>
        </w:rPr>
        <w:br/>
      </w:r>
      <w:r>
        <w:rPr>
          <w:i/>
        </w:rPr>
        <w:tab/>
      </w:r>
      <w:r>
        <w:rPr>
          <w:i/>
        </w:rPr>
        <w:tab/>
      </w:r>
      <w:r>
        <w:rPr>
          <w:i/>
        </w:rPr>
        <w:tab/>
      </w:r>
      <w:r>
        <w:rPr>
          <w:i/>
        </w:rPr>
        <w:tab/>
      </w:r>
      <w:r>
        <w:rPr>
          <w:i/>
        </w:rPr>
        <w:tab/>
        <w:t>Source: Nokia, Nokia Shanghai Bell</w:t>
      </w:r>
    </w:p>
    <w:p w14:paraId="08369F1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S5-242782</w:t>
      </w:r>
      <w:r>
        <w:rPr>
          <w:color w:val="993300"/>
          <w:u w:val="single"/>
        </w:rPr>
        <w:t>.</w:t>
      </w:r>
    </w:p>
    <w:p w14:paraId="5A32FE67" w14:textId="4D2D087E" w:rsidR="00120D55" w:rsidRDefault="00120D55" w:rsidP="00120D55">
      <w:pPr>
        <w:rPr>
          <w:rFonts w:ascii="Arial" w:hAnsi="Arial" w:cs="Arial"/>
          <w:b/>
          <w:sz w:val="24"/>
        </w:rPr>
      </w:pPr>
      <w:r>
        <w:rPr>
          <w:rFonts w:ascii="Arial" w:hAnsi="Arial" w:cs="Arial"/>
          <w:b/>
          <w:color w:val="0000FF"/>
          <w:sz w:val="24"/>
        </w:rPr>
        <w:t>S5-242486</w:t>
      </w:r>
      <w:r>
        <w:rPr>
          <w:rFonts w:ascii="Arial" w:hAnsi="Arial" w:cs="Arial"/>
          <w:b/>
          <w:color w:val="0000FF"/>
          <w:sz w:val="24"/>
        </w:rPr>
        <w:tab/>
      </w:r>
      <w:r>
        <w:rPr>
          <w:rFonts w:ascii="Arial" w:hAnsi="Arial" w:cs="Arial"/>
          <w:b/>
          <w:sz w:val="24"/>
        </w:rPr>
        <w:t xml:space="preserve">Rel18 correction to use 'data type' as a </w:t>
      </w:r>
      <w:proofErr w:type="spellStart"/>
      <w:r>
        <w:rPr>
          <w:rFonts w:ascii="Arial" w:hAnsi="Arial" w:cs="Arial"/>
          <w:b/>
          <w:sz w:val="24"/>
        </w:rPr>
        <w:t>dataType</w:t>
      </w:r>
      <w:proofErr w:type="spellEnd"/>
      <w:r>
        <w:rPr>
          <w:rFonts w:ascii="Arial" w:hAnsi="Arial" w:cs="Arial"/>
          <w:b/>
          <w:sz w:val="24"/>
        </w:rPr>
        <w:t xml:space="preserve"> in Attribute properties in NR NRM</w:t>
      </w:r>
    </w:p>
    <w:p w14:paraId="0F54776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CR-1251  Cat: A (Rel-18)</w:t>
      </w:r>
      <w:r>
        <w:rPr>
          <w:i/>
        </w:rPr>
        <w:br/>
      </w:r>
      <w:r>
        <w:rPr>
          <w:i/>
        </w:rPr>
        <w:br/>
      </w:r>
      <w:r>
        <w:rPr>
          <w:i/>
        </w:rPr>
        <w:tab/>
      </w:r>
      <w:r>
        <w:rPr>
          <w:i/>
        </w:rPr>
        <w:tab/>
      </w:r>
      <w:r>
        <w:rPr>
          <w:i/>
        </w:rPr>
        <w:tab/>
      </w:r>
      <w:r>
        <w:rPr>
          <w:i/>
        </w:rPr>
        <w:tab/>
      </w:r>
      <w:r>
        <w:rPr>
          <w:i/>
        </w:rPr>
        <w:tab/>
        <w:t>Source: Nokia, Nokia Shanghai Bell</w:t>
      </w:r>
    </w:p>
    <w:p w14:paraId="0AB71A3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CF764" w14:textId="294519D1" w:rsidR="00120D55" w:rsidRDefault="00120D55" w:rsidP="00120D55">
      <w:pPr>
        <w:rPr>
          <w:rFonts w:ascii="Arial" w:hAnsi="Arial" w:cs="Arial"/>
          <w:b/>
          <w:sz w:val="24"/>
        </w:rPr>
      </w:pPr>
      <w:r>
        <w:rPr>
          <w:rFonts w:ascii="Arial" w:hAnsi="Arial" w:cs="Arial"/>
          <w:b/>
          <w:color w:val="0000FF"/>
          <w:sz w:val="24"/>
        </w:rPr>
        <w:t>S5-243386</w:t>
      </w:r>
      <w:r>
        <w:rPr>
          <w:rFonts w:ascii="Arial" w:hAnsi="Arial" w:cs="Arial"/>
          <w:b/>
          <w:color w:val="0000FF"/>
          <w:sz w:val="24"/>
        </w:rPr>
        <w:tab/>
      </w:r>
      <w:r>
        <w:rPr>
          <w:rFonts w:ascii="Arial" w:hAnsi="Arial" w:cs="Arial"/>
          <w:b/>
          <w:sz w:val="24"/>
        </w:rPr>
        <w:t xml:space="preserve">Rel18 correction to use 'data type' as a </w:t>
      </w:r>
      <w:proofErr w:type="spellStart"/>
      <w:r>
        <w:rPr>
          <w:rFonts w:ascii="Arial" w:hAnsi="Arial" w:cs="Arial"/>
          <w:b/>
          <w:sz w:val="24"/>
        </w:rPr>
        <w:t>dataType</w:t>
      </w:r>
      <w:proofErr w:type="spellEnd"/>
      <w:r>
        <w:rPr>
          <w:rFonts w:ascii="Arial" w:hAnsi="Arial" w:cs="Arial"/>
          <w:b/>
          <w:sz w:val="24"/>
        </w:rPr>
        <w:t xml:space="preserve"> in Attribute properties in NR NRM</w:t>
      </w:r>
    </w:p>
    <w:p w14:paraId="7A34C9A9"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CR-1251  rev 1 Cat: A (Rel-18)</w:t>
      </w:r>
      <w:r>
        <w:rPr>
          <w:i/>
        </w:rPr>
        <w:br/>
      </w:r>
      <w:r>
        <w:rPr>
          <w:i/>
        </w:rPr>
        <w:br/>
      </w:r>
      <w:r>
        <w:rPr>
          <w:i/>
        </w:rPr>
        <w:tab/>
      </w:r>
      <w:r>
        <w:rPr>
          <w:i/>
        </w:rPr>
        <w:tab/>
      </w:r>
      <w:r>
        <w:rPr>
          <w:i/>
        </w:rPr>
        <w:tab/>
      </w:r>
      <w:r>
        <w:rPr>
          <w:i/>
        </w:rPr>
        <w:tab/>
      </w:r>
      <w:r>
        <w:rPr>
          <w:i/>
        </w:rPr>
        <w:tab/>
        <w:t>Source: Nokia, Nokia Shanghai Bell</w:t>
      </w:r>
    </w:p>
    <w:p w14:paraId="44B6977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0E5F3C" w14:textId="1B5AD09D" w:rsidR="00120D55" w:rsidRDefault="00120D55" w:rsidP="00120D55">
      <w:pPr>
        <w:rPr>
          <w:rFonts w:ascii="Arial" w:hAnsi="Arial" w:cs="Arial"/>
          <w:b/>
          <w:sz w:val="24"/>
        </w:rPr>
      </w:pPr>
      <w:r>
        <w:rPr>
          <w:rFonts w:ascii="Arial" w:hAnsi="Arial" w:cs="Arial"/>
          <w:b/>
          <w:color w:val="0000FF"/>
          <w:sz w:val="24"/>
        </w:rPr>
        <w:t>S5-242508</w:t>
      </w:r>
      <w:r>
        <w:rPr>
          <w:rFonts w:ascii="Arial" w:hAnsi="Arial" w:cs="Arial"/>
          <w:b/>
          <w:color w:val="0000FF"/>
          <w:sz w:val="24"/>
        </w:rPr>
        <w:tab/>
      </w:r>
      <w:r>
        <w:rPr>
          <w:rFonts w:ascii="Arial" w:hAnsi="Arial" w:cs="Arial"/>
          <w:b/>
          <w:sz w:val="24"/>
        </w:rPr>
        <w:t xml:space="preserve">Rel-16 CR 28.541 correction on </w:t>
      </w:r>
      <w:proofErr w:type="spellStart"/>
      <w:r>
        <w:rPr>
          <w:rFonts w:ascii="Arial" w:hAnsi="Arial" w:cs="Arial"/>
          <w:b/>
          <w:sz w:val="24"/>
        </w:rPr>
        <w:t>PredefinedPccRuleSet</w:t>
      </w:r>
      <w:proofErr w:type="spellEnd"/>
    </w:p>
    <w:p w14:paraId="76D94BB3"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v16.19.0</w:t>
      </w:r>
      <w:r>
        <w:rPr>
          <w:i/>
        </w:rPr>
        <w:tab/>
        <w:t xml:space="preserve">  CR-1252  Cat: F (Rel-16)</w:t>
      </w:r>
      <w:r>
        <w:rPr>
          <w:i/>
        </w:rPr>
        <w:br/>
      </w:r>
      <w:r>
        <w:rPr>
          <w:i/>
        </w:rPr>
        <w:br/>
      </w:r>
      <w:r>
        <w:rPr>
          <w:i/>
        </w:rPr>
        <w:tab/>
      </w:r>
      <w:r>
        <w:rPr>
          <w:i/>
        </w:rPr>
        <w:tab/>
      </w:r>
      <w:r>
        <w:rPr>
          <w:i/>
        </w:rPr>
        <w:tab/>
      </w:r>
      <w:r>
        <w:rPr>
          <w:i/>
        </w:rPr>
        <w:tab/>
      </w:r>
      <w:r>
        <w:rPr>
          <w:i/>
        </w:rPr>
        <w:tab/>
        <w:t>Source: Huawei</w:t>
      </w:r>
    </w:p>
    <w:p w14:paraId="19FCCD3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S5-243387</w:t>
      </w:r>
      <w:r>
        <w:rPr>
          <w:color w:val="993300"/>
          <w:u w:val="single"/>
        </w:rPr>
        <w:t>.</w:t>
      </w:r>
    </w:p>
    <w:p w14:paraId="1229A292" w14:textId="1753DFB7" w:rsidR="00120D55" w:rsidRDefault="00120D55" w:rsidP="00120D55">
      <w:pPr>
        <w:rPr>
          <w:rFonts w:ascii="Arial" w:hAnsi="Arial" w:cs="Arial"/>
          <w:b/>
          <w:sz w:val="24"/>
        </w:rPr>
      </w:pPr>
      <w:r>
        <w:rPr>
          <w:rFonts w:ascii="Arial" w:hAnsi="Arial" w:cs="Arial"/>
          <w:b/>
          <w:color w:val="0000FF"/>
          <w:sz w:val="24"/>
        </w:rPr>
        <w:t>S5-243387</w:t>
      </w:r>
      <w:r>
        <w:rPr>
          <w:rFonts w:ascii="Arial" w:hAnsi="Arial" w:cs="Arial"/>
          <w:b/>
          <w:color w:val="0000FF"/>
          <w:sz w:val="24"/>
        </w:rPr>
        <w:tab/>
      </w:r>
      <w:r>
        <w:rPr>
          <w:rFonts w:ascii="Arial" w:hAnsi="Arial" w:cs="Arial"/>
          <w:b/>
          <w:sz w:val="24"/>
        </w:rPr>
        <w:t xml:space="preserve">Rel-16 CR 28.541 correction on </w:t>
      </w:r>
      <w:proofErr w:type="spellStart"/>
      <w:r>
        <w:rPr>
          <w:rFonts w:ascii="Arial" w:hAnsi="Arial" w:cs="Arial"/>
          <w:b/>
          <w:sz w:val="24"/>
        </w:rPr>
        <w:t>PredefinedPccRuleSet</w:t>
      </w:r>
      <w:proofErr w:type="spellEnd"/>
    </w:p>
    <w:p w14:paraId="2C0EF97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v16.19.0</w:t>
      </w:r>
      <w:r>
        <w:rPr>
          <w:i/>
        </w:rPr>
        <w:tab/>
        <w:t xml:space="preserve">  CR-1252  rev 1 Cat: F (Rel-16)</w:t>
      </w:r>
      <w:r>
        <w:rPr>
          <w:i/>
        </w:rPr>
        <w:br/>
      </w:r>
      <w:r>
        <w:rPr>
          <w:i/>
        </w:rPr>
        <w:br/>
      </w:r>
      <w:r>
        <w:rPr>
          <w:i/>
        </w:rPr>
        <w:tab/>
      </w:r>
      <w:r>
        <w:rPr>
          <w:i/>
        </w:rPr>
        <w:tab/>
      </w:r>
      <w:r>
        <w:rPr>
          <w:i/>
        </w:rPr>
        <w:tab/>
      </w:r>
      <w:r>
        <w:rPr>
          <w:i/>
        </w:rPr>
        <w:tab/>
      </w:r>
      <w:r>
        <w:rPr>
          <w:i/>
        </w:rPr>
        <w:tab/>
        <w:t>Source: Huawei</w:t>
      </w:r>
    </w:p>
    <w:p w14:paraId="0CEBC87C" w14:textId="77777777" w:rsidR="00120D55" w:rsidRDefault="00120D55" w:rsidP="00120D55">
      <w:pPr>
        <w:rPr>
          <w:color w:val="808080"/>
        </w:rPr>
      </w:pPr>
      <w:r>
        <w:rPr>
          <w:color w:val="808080"/>
        </w:rPr>
        <w:t>(Replaces S5-242508)</w:t>
      </w:r>
    </w:p>
    <w:p w14:paraId="66E8BF1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63304" w14:textId="300EC2B1" w:rsidR="00120D55" w:rsidRDefault="00120D55" w:rsidP="00120D55">
      <w:pPr>
        <w:rPr>
          <w:rFonts w:ascii="Arial" w:hAnsi="Arial" w:cs="Arial"/>
          <w:b/>
          <w:sz w:val="24"/>
        </w:rPr>
      </w:pPr>
      <w:r>
        <w:rPr>
          <w:rFonts w:ascii="Arial" w:hAnsi="Arial" w:cs="Arial"/>
          <w:b/>
          <w:color w:val="0000FF"/>
          <w:sz w:val="24"/>
        </w:rPr>
        <w:t>S5-242509</w:t>
      </w:r>
      <w:r>
        <w:rPr>
          <w:rFonts w:ascii="Arial" w:hAnsi="Arial" w:cs="Arial"/>
          <w:b/>
          <w:color w:val="0000FF"/>
          <w:sz w:val="24"/>
        </w:rPr>
        <w:tab/>
      </w:r>
      <w:r>
        <w:rPr>
          <w:rFonts w:ascii="Arial" w:hAnsi="Arial" w:cs="Arial"/>
          <w:b/>
          <w:sz w:val="24"/>
        </w:rPr>
        <w:t xml:space="preserve">Rel-17 CR 28.541 correction on </w:t>
      </w:r>
      <w:proofErr w:type="spellStart"/>
      <w:r>
        <w:rPr>
          <w:rFonts w:ascii="Arial" w:hAnsi="Arial" w:cs="Arial"/>
          <w:b/>
          <w:sz w:val="24"/>
        </w:rPr>
        <w:t>PredefinedPccRuleSet</w:t>
      </w:r>
      <w:proofErr w:type="spellEnd"/>
    </w:p>
    <w:p w14:paraId="06096F27"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v17.14.0</w:t>
      </w:r>
      <w:r>
        <w:rPr>
          <w:i/>
        </w:rPr>
        <w:tab/>
        <w:t xml:space="preserve">  CR-1253  Cat: A (Rel-17)</w:t>
      </w:r>
      <w:r>
        <w:rPr>
          <w:i/>
        </w:rPr>
        <w:br/>
      </w:r>
      <w:r>
        <w:rPr>
          <w:i/>
        </w:rPr>
        <w:br/>
      </w:r>
      <w:r>
        <w:rPr>
          <w:i/>
        </w:rPr>
        <w:tab/>
      </w:r>
      <w:r>
        <w:rPr>
          <w:i/>
        </w:rPr>
        <w:tab/>
      </w:r>
      <w:r>
        <w:rPr>
          <w:i/>
        </w:rPr>
        <w:tab/>
      </w:r>
      <w:r>
        <w:rPr>
          <w:i/>
        </w:rPr>
        <w:tab/>
      </w:r>
      <w:r>
        <w:rPr>
          <w:i/>
        </w:rPr>
        <w:tab/>
        <w:t>Source: Huawei</w:t>
      </w:r>
    </w:p>
    <w:p w14:paraId="1A98FA3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S5-243388</w:t>
      </w:r>
      <w:r>
        <w:rPr>
          <w:color w:val="993300"/>
          <w:u w:val="single"/>
        </w:rPr>
        <w:t>.</w:t>
      </w:r>
    </w:p>
    <w:p w14:paraId="2C206EE7" w14:textId="0CCE744C" w:rsidR="00120D55" w:rsidRDefault="00120D55" w:rsidP="00120D55">
      <w:pPr>
        <w:rPr>
          <w:rFonts w:ascii="Arial" w:hAnsi="Arial" w:cs="Arial"/>
          <w:b/>
          <w:sz w:val="24"/>
        </w:rPr>
      </w:pPr>
      <w:r>
        <w:rPr>
          <w:rFonts w:ascii="Arial" w:hAnsi="Arial" w:cs="Arial"/>
          <w:b/>
          <w:color w:val="0000FF"/>
          <w:sz w:val="24"/>
        </w:rPr>
        <w:t>S5-243388</w:t>
      </w:r>
      <w:r>
        <w:rPr>
          <w:rFonts w:ascii="Arial" w:hAnsi="Arial" w:cs="Arial"/>
          <w:b/>
          <w:color w:val="0000FF"/>
          <w:sz w:val="24"/>
        </w:rPr>
        <w:tab/>
      </w:r>
      <w:r>
        <w:rPr>
          <w:rFonts w:ascii="Arial" w:hAnsi="Arial" w:cs="Arial"/>
          <w:b/>
          <w:sz w:val="24"/>
        </w:rPr>
        <w:t xml:space="preserve">Rel-17 CR 28.541 correction on </w:t>
      </w:r>
      <w:proofErr w:type="spellStart"/>
      <w:r>
        <w:rPr>
          <w:rFonts w:ascii="Arial" w:hAnsi="Arial" w:cs="Arial"/>
          <w:b/>
          <w:sz w:val="24"/>
        </w:rPr>
        <w:t>PredefinedPccRuleSet</w:t>
      </w:r>
      <w:proofErr w:type="spellEnd"/>
    </w:p>
    <w:p w14:paraId="5AF36DC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v17.14.0</w:t>
      </w:r>
      <w:r>
        <w:rPr>
          <w:i/>
        </w:rPr>
        <w:tab/>
        <w:t xml:space="preserve">  CR-1253  rev 1 Cat: A (Rel-17)</w:t>
      </w:r>
      <w:r>
        <w:rPr>
          <w:i/>
        </w:rPr>
        <w:br/>
      </w:r>
      <w:r>
        <w:rPr>
          <w:i/>
        </w:rPr>
        <w:br/>
      </w:r>
      <w:r>
        <w:rPr>
          <w:i/>
        </w:rPr>
        <w:tab/>
      </w:r>
      <w:r>
        <w:rPr>
          <w:i/>
        </w:rPr>
        <w:tab/>
      </w:r>
      <w:r>
        <w:rPr>
          <w:i/>
        </w:rPr>
        <w:tab/>
      </w:r>
      <w:r>
        <w:rPr>
          <w:i/>
        </w:rPr>
        <w:tab/>
      </w:r>
      <w:r>
        <w:rPr>
          <w:i/>
        </w:rPr>
        <w:tab/>
        <w:t>Source: Huawei</w:t>
      </w:r>
    </w:p>
    <w:p w14:paraId="4086541D" w14:textId="77777777" w:rsidR="00120D55" w:rsidRDefault="00120D55" w:rsidP="00120D55">
      <w:pPr>
        <w:rPr>
          <w:color w:val="808080"/>
        </w:rPr>
      </w:pPr>
      <w:r>
        <w:rPr>
          <w:color w:val="808080"/>
        </w:rPr>
        <w:t>(Replaces S5-242509)</w:t>
      </w:r>
    </w:p>
    <w:p w14:paraId="2FF47E4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DEE25" w14:textId="75ABC8F7" w:rsidR="00120D55" w:rsidRDefault="00120D55" w:rsidP="00120D55">
      <w:pPr>
        <w:rPr>
          <w:rFonts w:ascii="Arial" w:hAnsi="Arial" w:cs="Arial"/>
          <w:b/>
          <w:sz w:val="24"/>
        </w:rPr>
      </w:pPr>
      <w:r>
        <w:rPr>
          <w:rFonts w:ascii="Arial" w:hAnsi="Arial" w:cs="Arial"/>
          <w:b/>
          <w:color w:val="0000FF"/>
          <w:sz w:val="24"/>
        </w:rPr>
        <w:t>S5-242510</w:t>
      </w:r>
      <w:r>
        <w:rPr>
          <w:rFonts w:ascii="Arial" w:hAnsi="Arial" w:cs="Arial"/>
          <w:b/>
          <w:color w:val="0000FF"/>
          <w:sz w:val="24"/>
        </w:rPr>
        <w:tab/>
      </w:r>
      <w:r>
        <w:rPr>
          <w:rFonts w:ascii="Arial" w:hAnsi="Arial" w:cs="Arial"/>
          <w:b/>
          <w:sz w:val="24"/>
        </w:rPr>
        <w:t xml:space="preserve">Rel-18 CR 28.541 correction on </w:t>
      </w:r>
      <w:proofErr w:type="spellStart"/>
      <w:r>
        <w:rPr>
          <w:rFonts w:ascii="Arial" w:hAnsi="Arial" w:cs="Arial"/>
          <w:b/>
          <w:sz w:val="24"/>
        </w:rPr>
        <w:t>PredefinedPccRuleSet</w:t>
      </w:r>
      <w:proofErr w:type="spellEnd"/>
    </w:p>
    <w:p w14:paraId="29469CF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CR-1254  Cat: A (Rel-18)</w:t>
      </w:r>
      <w:r>
        <w:rPr>
          <w:i/>
        </w:rPr>
        <w:br/>
      </w:r>
      <w:r>
        <w:rPr>
          <w:i/>
        </w:rPr>
        <w:br/>
      </w:r>
      <w:r>
        <w:rPr>
          <w:i/>
        </w:rPr>
        <w:tab/>
      </w:r>
      <w:r>
        <w:rPr>
          <w:i/>
        </w:rPr>
        <w:tab/>
      </w:r>
      <w:r>
        <w:rPr>
          <w:i/>
        </w:rPr>
        <w:tab/>
      </w:r>
      <w:r>
        <w:rPr>
          <w:i/>
        </w:rPr>
        <w:tab/>
      </w:r>
      <w:r>
        <w:rPr>
          <w:i/>
        </w:rPr>
        <w:tab/>
        <w:t>Source: Huawei</w:t>
      </w:r>
    </w:p>
    <w:p w14:paraId="4A8C9EC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S5-243389</w:t>
      </w:r>
      <w:r>
        <w:rPr>
          <w:color w:val="993300"/>
          <w:u w:val="single"/>
        </w:rPr>
        <w:t>.</w:t>
      </w:r>
    </w:p>
    <w:p w14:paraId="57D43BE1" w14:textId="67A72171" w:rsidR="00120D55" w:rsidRDefault="00120D55" w:rsidP="00120D55">
      <w:pPr>
        <w:rPr>
          <w:rFonts w:ascii="Arial" w:hAnsi="Arial" w:cs="Arial"/>
          <w:b/>
          <w:sz w:val="24"/>
        </w:rPr>
      </w:pPr>
      <w:r>
        <w:rPr>
          <w:rFonts w:ascii="Arial" w:hAnsi="Arial" w:cs="Arial"/>
          <w:b/>
          <w:color w:val="0000FF"/>
          <w:sz w:val="24"/>
        </w:rPr>
        <w:t>S5-243389</w:t>
      </w:r>
      <w:r>
        <w:rPr>
          <w:rFonts w:ascii="Arial" w:hAnsi="Arial" w:cs="Arial"/>
          <w:b/>
          <w:color w:val="0000FF"/>
          <w:sz w:val="24"/>
        </w:rPr>
        <w:tab/>
      </w:r>
      <w:r>
        <w:rPr>
          <w:rFonts w:ascii="Arial" w:hAnsi="Arial" w:cs="Arial"/>
          <w:b/>
          <w:sz w:val="24"/>
        </w:rPr>
        <w:t xml:space="preserve">Rel-18 CR 28.541 correction on </w:t>
      </w:r>
      <w:proofErr w:type="spellStart"/>
      <w:r>
        <w:rPr>
          <w:rFonts w:ascii="Arial" w:hAnsi="Arial" w:cs="Arial"/>
          <w:b/>
          <w:sz w:val="24"/>
        </w:rPr>
        <w:t>PredefinedPccRuleSet</w:t>
      </w:r>
      <w:proofErr w:type="spellEnd"/>
    </w:p>
    <w:p w14:paraId="76BBE9D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CR-1254  rev 1 Cat: A (Rel-18)</w:t>
      </w:r>
      <w:r>
        <w:rPr>
          <w:i/>
        </w:rPr>
        <w:br/>
      </w:r>
      <w:r>
        <w:rPr>
          <w:i/>
        </w:rPr>
        <w:br/>
      </w:r>
      <w:r>
        <w:rPr>
          <w:i/>
        </w:rPr>
        <w:tab/>
      </w:r>
      <w:r>
        <w:rPr>
          <w:i/>
        </w:rPr>
        <w:tab/>
      </w:r>
      <w:r>
        <w:rPr>
          <w:i/>
        </w:rPr>
        <w:tab/>
      </w:r>
      <w:r>
        <w:rPr>
          <w:i/>
        </w:rPr>
        <w:tab/>
      </w:r>
      <w:r>
        <w:rPr>
          <w:i/>
        </w:rPr>
        <w:tab/>
        <w:t>Source: Huawei</w:t>
      </w:r>
    </w:p>
    <w:p w14:paraId="0585E83C" w14:textId="77777777" w:rsidR="00120D55" w:rsidRDefault="00120D55" w:rsidP="00120D55">
      <w:pPr>
        <w:rPr>
          <w:color w:val="808080"/>
        </w:rPr>
      </w:pPr>
      <w:r>
        <w:rPr>
          <w:color w:val="808080"/>
        </w:rPr>
        <w:t>(Replaces S5-242510)</w:t>
      </w:r>
    </w:p>
    <w:p w14:paraId="4F895C5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672A" w14:textId="77C6F634" w:rsidR="00120D55" w:rsidRDefault="00120D55" w:rsidP="00120D55">
      <w:pPr>
        <w:rPr>
          <w:rFonts w:ascii="Arial" w:hAnsi="Arial" w:cs="Arial"/>
          <w:b/>
          <w:sz w:val="24"/>
        </w:rPr>
      </w:pPr>
      <w:r>
        <w:rPr>
          <w:rFonts w:ascii="Arial" w:hAnsi="Arial" w:cs="Arial"/>
          <w:b/>
          <w:color w:val="0000FF"/>
          <w:sz w:val="24"/>
        </w:rPr>
        <w:t>S5-242524</w:t>
      </w:r>
      <w:r>
        <w:rPr>
          <w:rFonts w:ascii="Arial" w:hAnsi="Arial" w:cs="Arial"/>
          <w:b/>
          <w:color w:val="0000FF"/>
          <w:sz w:val="24"/>
        </w:rPr>
        <w:tab/>
      </w:r>
      <w:r>
        <w:rPr>
          <w:rFonts w:ascii="Arial" w:hAnsi="Arial" w:cs="Arial"/>
          <w:b/>
          <w:sz w:val="24"/>
        </w:rPr>
        <w:t>Rel-16 CR TS 28.541 corrections on the inconsistent attribute names</w:t>
      </w:r>
    </w:p>
    <w:p w14:paraId="6D8B7D9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CR-1258  Cat: F (Rel-16)</w:t>
      </w:r>
      <w:r>
        <w:rPr>
          <w:i/>
        </w:rPr>
        <w:br/>
      </w:r>
      <w:r>
        <w:rPr>
          <w:i/>
        </w:rPr>
        <w:br/>
      </w:r>
      <w:r>
        <w:rPr>
          <w:i/>
        </w:rPr>
        <w:tab/>
      </w:r>
      <w:r>
        <w:rPr>
          <w:i/>
        </w:rPr>
        <w:tab/>
      </w:r>
      <w:r>
        <w:rPr>
          <w:i/>
        </w:rPr>
        <w:tab/>
      </w:r>
      <w:r>
        <w:rPr>
          <w:i/>
        </w:rPr>
        <w:tab/>
      </w:r>
      <w:r>
        <w:rPr>
          <w:i/>
        </w:rPr>
        <w:tab/>
        <w:t>Source: Huawei</w:t>
      </w:r>
    </w:p>
    <w:p w14:paraId="146ABE19"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S5-243390</w:t>
      </w:r>
      <w:r>
        <w:rPr>
          <w:color w:val="993300"/>
          <w:u w:val="single"/>
        </w:rPr>
        <w:t>.</w:t>
      </w:r>
    </w:p>
    <w:p w14:paraId="7D9B91CF" w14:textId="7C3BF3AA" w:rsidR="00120D55" w:rsidRDefault="00120D55" w:rsidP="00120D55">
      <w:pPr>
        <w:rPr>
          <w:rFonts w:ascii="Arial" w:hAnsi="Arial" w:cs="Arial"/>
          <w:b/>
          <w:sz w:val="24"/>
        </w:rPr>
      </w:pPr>
      <w:r>
        <w:rPr>
          <w:rFonts w:ascii="Arial" w:hAnsi="Arial" w:cs="Arial"/>
          <w:b/>
          <w:color w:val="0000FF"/>
          <w:sz w:val="24"/>
        </w:rPr>
        <w:t>S5-243390</w:t>
      </w:r>
      <w:r>
        <w:rPr>
          <w:rFonts w:ascii="Arial" w:hAnsi="Arial" w:cs="Arial"/>
          <w:b/>
          <w:color w:val="0000FF"/>
          <w:sz w:val="24"/>
        </w:rPr>
        <w:tab/>
      </w:r>
      <w:r>
        <w:rPr>
          <w:rFonts w:ascii="Arial" w:hAnsi="Arial" w:cs="Arial"/>
          <w:b/>
          <w:sz w:val="24"/>
        </w:rPr>
        <w:t>Rel-16 CR TS 28.541 corrections on the inconsistent attribute names</w:t>
      </w:r>
    </w:p>
    <w:p w14:paraId="6667F32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CR-1258  rev 1 Cat: F (Rel-16)</w:t>
      </w:r>
      <w:r>
        <w:rPr>
          <w:i/>
        </w:rPr>
        <w:br/>
      </w:r>
      <w:r>
        <w:rPr>
          <w:i/>
        </w:rPr>
        <w:br/>
      </w:r>
      <w:r>
        <w:rPr>
          <w:i/>
        </w:rPr>
        <w:tab/>
      </w:r>
      <w:r>
        <w:rPr>
          <w:i/>
        </w:rPr>
        <w:tab/>
      </w:r>
      <w:r>
        <w:rPr>
          <w:i/>
        </w:rPr>
        <w:tab/>
      </w:r>
      <w:r>
        <w:rPr>
          <w:i/>
        </w:rPr>
        <w:tab/>
      </w:r>
      <w:r>
        <w:rPr>
          <w:i/>
        </w:rPr>
        <w:tab/>
        <w:t>Source: Huawei</w:t>
      </w:r>
    </w:p>
    <w:p w14:paraId="17CD2846" w14:textId="77777777" w:rsidR="00120D55" w:rsidRDefault="00120D55" w:rsidP="00120D55">
      <w:pPr>
        <w:rPr>
          <w:color w:val="808080"/>
        </w:rPr>
      </w:pPr>
      <w:r>
        <w:rPr>
          <w:color w:val="808080"/>
        </w:rPr>
        <w:t>(Replaces S5-242524)</w:t>
      </w:r>
    </w:p>
    <w:p w14:paraId="2F6A7B3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266D6" w14:textId="206C8775" w:rsidR="00120D55" w:rsidRDefault="00120D55" w:rsidP="00120D55">
      <w:pPr>
        <w:rPr>
          <w:rFonts w:ascii="Arial" w:hAnsi="Arial" w:cs="Arial"/>
          <w:b/>
          <w:sz w:val="24"/>
        </w:rPr>
      </w:pPr>
      <w:r>
        <w:rPr>
          <w:rFonts w:ascii="Arial" w:hAnsi="Arial" w:cs="Arial"/>
          <w:b/>
          <w:color w:val="0000FF"/>
          <w:sz w:val="24"/>
        </w:rPr>
        <w:t>S5-242525</w:t>
      </w:r>
      <w:r>
        <w:rPr>
          <w:rFonts w:ascii="Arial" w:hAnsi="Arial" w:cs="Arial"/>
          <w:b/>
          <w:color w:val="0000FF"/>
          <w:sz w:val="24"/>
        </w:rPr>
        <w:tab/>
      </w:r>
      <w:r>
        <w:rPr>
          <w:rFonts w:ascii="Arial" w:hAnsi="Arial" w:cs="Arial"/>
          <w:b/>
          <w:sz w:val="24"/>
        </w:rPr>
        <w:t>Rel-17 CR TS 28.541 corrections on the inconsistent attribute names</w:t>
      </w:r>
    </w:p>
    <w:p w14:paraId="35A8CDF9"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CR-1259  Cat: A (Rel-17)</w:t>
      </w:r>
      <w:r>
        <w:rPr>
          <w:i/>
        </w:rPr>
        <w:br/>
      </w:r>
      <w:r>
        <w:rPr>
          <w:i/>
        </w:rPr>
        <w:br/>
      </w:r>
      <w:r>
        <w:rPr>
          <w:i/>
        </w:rPr>
        <w:tab/>
      </w:r>
      <w:r>
        <w:rPr>
          <w:i/>
        </w:rPr>
        <w:tab/>
      </w:r>
      <w:r>
        <w:rPr>
          <w:i/>
        </w:rPr>
        <w:tab/>
      </w:r>
      <w:r>
        <w:rPr>
          <w:i/>
        </w:rPr>
        <w:tab/>
      </w:r>
      <w:r>
        <w:rPr>
          <w:i/>
        </w:rPr>
        <w:tab/>
        <w:t>Source: Huawei</w:t>
      </w:r>
    </w:p>
    <w:p w14:paraId="2BC69AF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S5-243391</w:t>
      </w:r>
      <w:r>
        <w:rPr>
          <w:color w:val="993300"/>
          <w:u w:val="single"/>
        </w:rPr>
        <w:t>.</w:t>
      </w:r>
    </w:p>
    <w:p w14:paraId="442F0A8C" w14:textId="37B75D9D" w:rsidR="00120D55" w:rsidRDefault="00120D55" w:rsidP="00120D55">
      <w:pPr>
        <w:rPr>
          <w:rFonts w:ascii="Arial" w:hAnsi="Arial" w:cs="Arial"/>
          <w:b/>
          <w:sz w:val="24"/>
        </w:rPr>
      </w:pPr>
      <w:r>
        <w:rPr>
          <w:rFonts w:ascii="Arial" w:hAnsi="Arial" w:cs="Arial"/>
          <w:b/>
          <w:color w:val="0000FF"/>
          <w:sz w:val="24"/>
        </w:rPr>
        <w:t>S5-243391</w:t>
      </w:r>
      <w:r>
        <w:rPr>
          <w:rFonts w:ascii="Arial" w:hAnsi="Arial" w:cs="Arial"/>
          <w:b/>
          <w:color w:val="0000FF"/>
          <w:sz w:val="24"/>
        </w:rPr>
        <w:tab/>
      </w:r>
      <w:r>
        <w:rPr>
          <w:rFonts w:ascii="Arial" w:hAnsi="Arial" w:cs="Arial"/>
          <w:b/>
          <w:sz w:val="24"/>
        </w:rPr>
        <w:t>Rel-17 CR TS 28.541 corrections on the inconsistent attribute names</w:t>
      </w:r>
    </w:p>
    <w:p w14:paraId="7412839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CR-1259  rev 1 Cat: A (Rel-17)</w:t>
      </w:r>
      <w:r>
        <w:rPr>
          <w:i/>
        </w:rPr>
        <w:br/>
      </w:r>
      <w:r>
        <w:rPr>
          <w:i/>
        </w:rPr>
        <w:br/>
      </w:r>
      <w:r>
        <w:rPr>
          <w:i/>
        </w:rPr>
        <w:tab/>
      </w:r>
      <w:r>
        <w:rPr>
          <w:i/>
        </w:rPr>
        <w:tab/>
      </w:r>
      <w:r>
        <w:rPr>
          <w:i/>
        </w:rPr>
        <w:tab/>
      </w:r>
      <w:r>
        <w:rPr>
          <w:i/>
        </w:rPr>
        <w:tab/>
      </w:r>
      <w:r>
        <w:rPr>
          <w:i/>
        </w:rPr>
        <w:tab/>
        <w:t>Source: Huawei</w:t>
      </w:r>
    </w:p>
    <w:p w14:paraId="3CEC6CFA" w14:textId="77777777" w:rsidR="00120D55" w:rsidRDefault="00120D55" w:rsidP="00120D55">
      <w:pPr>
        <w:rPr>
          <w:color w:val="808080"/>
        </w:rPr>
      </w:pPr>
      <w:r>
        <w:rPr>
          <w:color w:val="808080"/>
        </w:rPr>
        <w:t>(Replaces S5-242525)</w:t>
      </w:r>
    </w:p>
    <w:p w14:paraId="7A33AE1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AD91E" w14:textId="44E1C60D" w:rsidR="00120D55" w:rsidRDefault="00120D55" w:rsidP="00120D55">
      <w:pPr>
        <w:rPr>
          <w:rFonts w:ascii="Arial" w:hAnsi="Arial" w:cs="Arial"/>
          <w:b/>
          <w:sz w:val="24"/>
        </w:rPr>
      </w:pPr>
      <w:r>
        <w:rPr>
          <w:rFonts w:ascii="Arial" w:hAnsi="Arial" w:cs="Arial"/>
          <w:b/>
          <w:color w:val="0000FF"/>
          <w:sz w:val="24"/>
        </w:rPr>
        <w:t>S5-242526</w:t>
      </w:r>
      <w:r>
        <w:rPr>
          <w:rFonts w:ascii="Arial" w:hAnsi="Arial" w:cs="Arial"/>
          <w:b/>
          <w:color w:val="0000FF"/>
          <w:sz w:val="24"/>
        </w:rPr>
        <w:tab/>
      </w:r>
      <w:r>
        <w:rPr>
          <w:rFonts w:ascii="Arial" w:hAnsi="Arial" w:cs="Arial"/>
          <w:b/>
          <w:sz w:val="24"/>
        </w:rPr>
        <w:t>Rel-18 CR TS 28.541 corrections on the inconsistent attribute names</w:t>
      </w:r>
    </w:p>
    <w:p w14:paraId="3314D22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CR-1260  Cat: A (Rel-18)</w:t>
      </w:r>
      <w:r>
        <w:rPr>
          <w:i/>
        </w:rPr>
        <w:br/>
      </w:r>
      <w:r>
        <w:rPr>
          <w:i/>
        </w:rPr>
        <w:br/>
      </w:r>
      <w:r>
        <w:rPr>
          <w:i/>
        </w:rPr>
        <w:tab/>
      </w:r>
      <w:r>
        <w:rPr>
          <w:i/>
        </w:rPr>
        <w:tab/>
      </w:r>
      <w:r>
        <w:rPr>
          <w:i/>
        </w:rPr>
        <w:tab/>
      </w:r>
      <w:r>
        <w:rPr>
          <w:i/>
        </w:rPr>
        <w:tab/>
      </w:r>
      <w:r>
        <w:rPr>
          <w:i/>
        </w:rPr>
        <w:tab/>
        <w:t>Source: Huawei</w:t>
      </w:r>
    </w:p>
    <w:p w14:paraId="458C673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S5-243392</w:t>
      </w:r>
      <w:r>
        <w:rPr>
          <w:color w:val="993300"/>
          <w:u w:val="single"/>
        </w:rPr>
        <w:t>.</w:t>
      </w:r>
    </w:p>
    <w:p w14:paraId="1E4BAE5C" w14:textId="4344E09B" w:rsidR="00120D55" w:rsidRDefault="00120D55" w:rsidP="00120D55">
      <w:pPr>
        <w:rPr>
          <w:rFonts w:ascii="Arial" w:hAnsi="Arial" w:cs="Arial"/>
          <w:b/>
          <w:sz w:val="24"/>
        </w:rPr>
      </w:pPr>
      <w:r>
        <w:rPr>
          <w:rFonts w:ascii="Arial" w:hAnsi="Arial" w:cs="Arial"/>
          <w:b/>
          <w:color w:val="0000FF"/>
          <w:sz w:val="24"/>
        </w:rPr>
        <w:t>S5-243392</w:t>
      </w:r>
      <w:r>
        <w:rPr>
          <w:rFonts w:ascii="Arial" w:hAnsi="Arial" w:cs="Arial"/>
          <w:b/>
          <w:color w:val="0000FF"/>
          <w:sz w:val="24"/>
        </w:rPr>
        <w:tab/>
      </w:r>
      <w:r>
        <w:rPr>
          <w:rFonts w:ascii="Arial" w:hAnsi="Arial" w:cs="Arial"/>
          <w:b/>
          <w:sz w:val="24"/>
        </w:rPr>
        <w:t>Rel-18 CR TS 28.541 corrections on the inconsistent attribute names</w:t>
      </w:r>
    </w:p>
    <w:p w14:paraId="674CF0B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CR-1260  rev 1 Cat: A (Rel-18)</w:t>
      </w:r>
      <w:r>
        <w:rPr>
          <w:i/>
        </w:rPr>
        <w:br/>
      </w:r>
      <w:r>
        <w:rPr>
          <w:i/>
        </w:rPr>
        <w:br/>
      </w:r>
      <w:r>
        <w:rPr>
          <w:i/>
        </w:rPr>
        <w:tab/>
      </w:r>
      <w:r>
        <w:rPr>
          <w:i/>
        </w:rPr>
        <w:tab/>
      </w:r>
      <w:r>
        <w:rPr>
          <w:i/>
        </w:rPr>
        <w:tab/>
      </w:r>
      <w:r>
        <w:rPr>
          <w:i/>
        </w:rPr>
        <w:tab/>
      </w:r>
      <w:r>
        <w:rPr>
          <w:i/>
        </w:rPr>
        <w:tab/>
        <w:t>Source: Huawei</w:t>
      </w:r>
    </w:p>
    <w:p w14:paraId="1B3056AC" w14:textId="77777777" w:rsidR="00120D55" w:rsidRDefault="00120D55" w:rsidP="00120D55">
      <w:pPr>
        <w:rPr>
          <w:color w:val="808080"/>
        </w:rPr>
      </w:pPr>
      <w:r>
        <w:rPr>
          <w:color w:val="808080"/>
        </w:rPr>
        <w:t>(Replaces S5-242526)</w:t>
      </w:r>
    </w:p>
    <w:p w14:paraId="6693C34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89E2B" w14:textId="2B8A9F37" w:rsidR="00120D55" w:rsidRDefault="00120D55" w:rsidP="00120D55">
      <w:pPr>
        <w:rPr>
          <w:rFonts w:ascii="Arial" w:hAnsi="Arial" w:cs="Arial"/>
          <w:b/>
          <w:sz w:val="24"/>
        </w:rPr>
      </w:pPr>
      <w:r>
        <w:rPr>
          <w:rFonts w:ascii="Arial" w:hAnsi="Arial" w:cs="Arial"/>
          <w:b/>
          <w:color w:val="0000FF"/>
          <w:sz w:val="24"/>
        </w:rPr>
        <w:t>S5-242553</w:t>
      </w:r>
      <w:r>
        <w:rPr>
          <w:rFonts w:ascii="Arial" w:hAnsi="Arial" w:cs="Arial"/>
          <w:b/>
          <w:color w:val="0000FF"/>
          <w:sz w:val="24"/>
        </w:rPr>
        <w:tab/>
      </w:r>
      <w:r>
        <w:rPr>
          <w:rFonts w:ascii="Arial" w:hAnsi="Arial" w:cs="Arial"/>
          <w:b/>
          <w:sz w:val="24"/>
        </w:rPr>
        <w:t>Rel-15 CR TS 28.533 Update the description for management capability exposure governance</w:t>
      </w:r>
    </w:p>
    <w:p w14:paraId="1DA8915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v15.8.0</w:t>
      </w:r>
      <w:r>
        <w:rPr>
          <w:i/>
        </w:rPr>
        <w:tab/>
        <w:t xml:space="preserve">  CR-0131  Cat: F (Rel-15)</w:t>
      </w:r>
      <w:r>
        <w:rPr>
          <w:i/>
        </w:rPr>
        <w:br/>
      </w:r>
      <w:r>
        <w:rPr>
          <w:i/>
        </w:rPr>
        <w:br/>
      </w:r>
      <w:r>
        <w:rPr>
          <w:i/>
        </w:rPr>
        <w:tab/>
      </w:r>
      <w:r>
        <w:rPr>
          <w:i/>
        </w:rPr>
        <w:tab/>
      </w:r>
      <w:r>
        <w:rPr>
          <w:i/>
        </w:rPr>
        <w:tab/>
      </w:r>
      <w:r>
        <w:rPr>
          <w:i/>
        </w:rPr>
        <w:tab/>
      </w:r>
      <w:r>
        <w:rPr>
          <w:i/>
        </w:rPr>
        <w:tab/>
        <w:t>Source: Huawei</w:t>
      </w:r>
    </w:p>
    <w:p w14:paraId="197B405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90A670" w14:textId="034979A7" w:rsidR="00120D55" w:rsidRDefault="00120D55" w:rsidP="00120D55">
      <w:pPr>
        <w:rPr>
          <w:rFonts w:ascii="Arial" w:hAnsi="Arial" w:cs="Arial"/>
          <w:b/>
          <w:sz w:val="24"/>
        </w:rPr>
      </w:pPr>
      <w:r>
        <w:rPr>
          <w:rFonts w:ascii="Arial" w:hAnsi="Arial" w:cs="Arial"/>
          <w:b/>
          <w:color w:val="0000FF"/>
          <w:sz w:val="24"/>
        </w:rPr>
        <w:t>S5-242554</w:t>
      </w:r>
      <w:r>
        <w:rPr>
          <w:rFonts w:ascii="Arial" w:hAnsi="Arial" w:cs="Arial"/>
          <w:b/>
          <w:color w:val="0000FF"/>
          <w:sz w:val="24"/>
        </w:rPr>
        <w:tab/>
      </w:r>
      <w:r>
        <w:rPr>
          <w:rFonts w:ascii="Arial" w:hAnsi="Arial" w:cs="Arial"/>
          <w:b/>
          <w:sz w:val="24"/>
        </w:rPr>
        <w:t>Rel-16 CR TS 28.533 Update the description for management capability exposure governance</w:t>
      </w:r>
    </w:p>
    <w:p w14:paraId="55A07A14"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v16.10.0</w:t>
      </w:r>
      <w:r>
        <w:rPr>
          <w:i/>
        </w:rPr>
        <w:tab/>
        <w:t xml:space="preserve">  CR-0132  Cat: A (Rel-16)</w:t>
      </w:r>
      <w:r>
        <w:rPr>
          <w:i/>
        </w:rPr>
        <w:br/>
      </w:r>
      <w:r>
        <w:rPr>
          <w:i/>
        </w:rPr>
        <w:br/>
      </w:r>
      <w:r>
        <w:rPr>
          <w:i/>
        </w:rPr>
        <w:tab/>
      </w:r>
      <w:r>
        <w:rPr>
          <w:i/>
        </w:rPr>
        <w:tab/>
      </w:r>
      <w:r>
        <w:rPr>
          <w:i/>
        </w:rPr>
        <w:tab/>
      </w:r>
      <w:r>
        <w:rPr>
          <w:i/>
        </w:rPr>
        <w:tab/>
      </w:r>
      <w:r>
        <w:rPr>
          <w:i/>
        </w:rPr>
        <w:tab/>
        <w:t>Source: Huawei</w:t>
      </w:r>
    </w:p>
    <w:p w14:paraId="07112D5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A72D46" w14:textId="3E4DE48F" w:rsidR="00120D55" w:rsidRDefault="00120D55" w:rsidP="00120D55">
      <w:pPr>
        <w:rPr>
          <w:rFonts w:ascii="Arial" w:hAnsi="Arial" w:cs="Arial"/>
          <w:b/>
          <w:sz w:val="24"/>
        </w:rPr>
      </w:pPr>
      <w:r>
        <w:rPr>
          <w:rFonts w:ascii="Arial" w:hAnsi="Arial" w:cs="Arial"/>
          <w:b/>
          <w:color w:val="0000FF"/>
          <w:sz w:val="24"/>
        </w:rPr>
        <w:t>S5-242555</w:t>
      </w:r>
      <w:r>
        <w:rPr>
          <w:rFonts w:ascii="Arial" w:hAnsi="Arial" w:cs="Arial"/>
          <w:b/>
          <w:color w:val="0000FF"/>
          <w:sz w:val="24"/>
        </w:rPr>
        <w:tab/>
      </w:r>
      <w:r>
        <w:rPr>
          <w:rFonts w:ascii="Arial" w:hAnsi="Arial" w:cs="Arial"/>
          <w:b/>
          <w:sz w:val="24"/>
        </w:rPr>
        <w:t>Rel-17 CR TS 28.533 Update the description for management capability exposure governance</w:t>
      </w:r>
    </w:p>
    <w:p w14:paraId="4E07B27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v17.4.0</w:t>
      </w:r>
      <w:r>
        <w:rPr>
          <w:i/>
        </w:rPr>
        <w:tab/>
        <w:t xml:space="preserve">  CR-0133  Cat: A (Rel-17)</w:t>
      </w:r>
      <w:r>
        <w:rPr>
          <w:i/>
        </w:rPr>
        <w:br/>
      </w:r>
      <w:r>
        <w:rPr>
          <w:i/>
        </w:rPr>
        <w:br/>
      </w:r>
      <w:r>
        <w:rPr>
          <w:i/>
        </w:rPr>
        <w:tab/>
      </w:r>
      <w:r>
        <w:rPr>
          <w:i/>
        </w:rPr>
        <w:tab/>
      </w:r>
      <w:r>
        <w:rPr>
          <w:i/>
        </w:rPr>
        <w:tab/>
      </w:r>
      <w:r>
        <w:rPr>
          <w:i/>
        </w:rPr>
        <w:tab/>
      </w:r>
      <w:r>
        <w:rPr>
          <w:i/>
        </w:rPr>
        <w:tab/>
        <w:t>Source: Huawei</w:t>
      </w:r>
    </w:p>
    <w:p w14:paraId="0B4F799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D56CD7" w14:textId="18AF6BF2" w:rsidR="00120D55" w:rsidRDefault="00120D55" w:rsidP="00120D55">
      <w:pPr>
        <w:rPr>
          <w:rFonts w:ascii="Arial" w:hAnsi="Arial" w:cs="Arial"/>
          <w:b/>
          <w:sz w:val="24"/>
        </w:rPr>
      </w:pPr>
      <w:r>
        <w:rPr>
          <w:rFonts w:ascii="Arial" w:hAnsi="Arial" w:cs="Arial"/>
          <w:b/>
          <w:color w:val="0000FF"/>
          <w:sz w:val="24"/>
        </w:rPr>
        <w:t>S5-242556</w:t>
      </w:r>
      <w:r>
        <w:rPr>
          <w:rFonts w:ascii="Arial" w:hAnsi="Arial" w:cs="Arial"/>
          <w:b/>
          <w:color w:val="0000FF"/>
          <w:sz w:val="24"/>
        </w:rPr>
        <w:tab/>
      </w:r>
      <w:r>
        <w:rPr>
          <w:rFonts w:ascii="Arial" w:hAnsi="Arial" w:cs="Arial"/>
          <w:b/>
          <w:sz w:val="24"/>
        </w:rPr>
        <w:t>Rel-18 CR TS 28.533 Update the description for management capability exposure governance</w:t>
      </w:r>
    </w:p>
    <w:p w14:paraId="4F44B212"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v18.1.0</w:t>
      </w:r>
      <w:r>
        <w:rPr>
          <w:i/>
        </w:rPr>
        <w:tab/>
        <w:t xml:space="preserve">  CR-0134  Cat: A (Rel-18)</w:t>
      </w:r>
      <w:r>
        <w:rPr>
          <w:i/>
        </w:rPr>
        <w:br/>
      </w:r>
      <w:r>
        <w:rPr>
          <w:i/>
        </w:rPr>
        <w:br/>
      </w:r>
      <w:r>
        <w:rPr>
          <w:i/>
        </w:rPr>
        <w:tab/>
      </w:r>
      <w:r>
        <w:rPr>
          <w:i/>
        </w:rPr>
        <w:tab/>
      </w:r>
      <w:r>
        <w:rPr>
          <w:i/>
        </w:rPr>
        <w:tab/>
      </w:r>
      <w:r>
        <w:rPr>
          <w:i/>
        </w:rPr>
        <w:tab/>
      </w:r>
      <w:r>
        <w:rPr>
          <w:i/>
        </w:rPr>
        <w:tab/>
        <w:t>Source: Huawei</w:t>
      </w:r>
    </w:p>
    <w:p w14:paraId="4316E70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B6300C" w14:textId="0413ADF4" w:rsidR="00120D55" w:rsidRDefault="00120D55" w:rsidP="00120D55">
      <w:pPr>
        <w:rPr>
          <w:rFonts w:ascii="Arial" w:hAnsi="Arial" w:cs="Arial"/>
          <w:b/>
          <w:sz w:val="24"/>
        </w:rPr>
      </w:pPr>
      <w:r>
        <w:rPr>
          <w:rFonts w:ascii="Arial" w:hAnsi="Arial" w:cs="Arial"/>
          <w:b/>
          <w:color w:val="0000FF"/>
          <w:sz w:val="24"/>
        </w:rPr>
        <w:t>S5-242567</w:t>
      </w:r>
      <w:r>
        <w:rPr>
          <w:rFonts w:ascii="Arial" w:hAnsi="Arial" w:cs="Arial"/>
          <w:b/>
          <w:color w:val="0000FF"/>
          <w:sz w:val="24"/>
        </w:rPr>
        <w:tab/>
      </w:r>
      <w:r>
        <w:rPr>
          <w:rFonts w:ascii="Arial" w:hAnsi="Arial" w:cs="Arial"/>
          <w:b/>
          <w:sz w:val="24"/>
        </w:rPr>
        <w:t>Rel-15 CR 28.622 Correct CR implementation error regarding applicable TS versions</w:t>
      </w:r>
    </w:p>
    <w:p w14:paraId="6B01FDC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v15.9.0</w:t>
      </w:r>
      <w:r>
        <w:rPr>
          <w:i/>
        </w:rPr>
        <w:tab/>
        <w:t xml:space="preserve">  CR-0378  Cat: F (Rel-15)</w:t>
      </w:r>
      <w:r>
        <w:rPr>
          <w:i/>
        </w:rPr>
        <w:br/>
      </w:r>
      <w:r>
        <w:rPr>
          <w:i/>
        </w:rPr>
        <w:br/>
      </w:r>
      <w:r>
        <w:rPr>
          <w:i/>
        </w:rPr>
        <w:tab/>
      </w:r>
      <w:r>
        <w:rPr>
          <w:i/>
        </w:rPr>
        <w:tab/>
      </w:r>
      <w:r>
        <w:rPr>
          <w:i/>
        </w:rPr>
        <w:tab/>
      </w:r>
      <w:r>
        <w:rPr>
          <w:i/>
        </w:rPr>
        <w:tab/>
      </w:r>
      <w:r>
        <w:rPr>
          <w:i/>
        </w:rPr>
        <w:tab/>
        <w:t>Source: Nokia</w:t>
      </w:r>
    </w:p>
    <w:p w14:paraId="689512F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DD466" w14:textId="6F6B1314" w:rsidR="00120D55" w:rsidRDefault="00120D55" w:rsidP="00120D55">
      <w:pPr>
        <w:rPr>
          <w:rFonts w:ascii="Arial" w:hAnsi="Arial" w:cs="Arial"/>
          <w:b/>
          <w:sz w:val="24"/>
        </w:rPr>
      </w:pPr>
      <w:r>
        <w:rPr>
          <w:rFonts w:ascii="Arial" w:hAnsi="Arial" w:cs="Arial"/>
          <w:b/>
          <w:color w:val="0000FF"/>
          <w:sz w:val="24"/>
        </w:rPr>
        <w:t>S5-242569</w:t>
      </w:r>
      <w:r>
        <w:rPr>
          <w:rFonts w:ascii="Arial" w:hAnsi="Arial" w:cs="Arial"/>
          <w:b/>
          <w:color w:val="0000FF"/>
          <w:sz w:val="24"/>
        </w:rPr>
        <w:tab/>
      </w:r>
      <w:r>
        <w:rPr>
          <w:rFonts w:ascii="Arial" w:hAnsi="Arial" w:cs="Arial"/>
          <w:b/>
          <w:sz w:val="24"/>
        </w:rPr>
        <w:t>Rel-16 CR 28.622 Correct CR implementation error regarding applicable TS versions</w:t>
      </w:r>
    </w:p>
    <w:p w14:paraId="4DF0FFF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v16.18.0</w:t>
      </w:r>
      <w:r>
        <w:rPr>
          <w:i/>
        </w:rPr>
        <w:tab/>
        <w:t xml:space="preserve">  CR-0379  Cat: A (Rel-16)</w:t>
      </w:r>
      <w:r>
        <w:rPr>
          <w:i/>
        </w:rPr>
        <w:br/>
      </w:r>
      <w:r>
        <w:rPr>
          <w:i/>
        </w:rPr>
        <w:br/>
      </w:r>
      <w:r>
        <w:rPr>
          <w:i/>
        </w:rPr>
        <w:tab/>
      </w:r>
      <w:r>
        <w:rPr>
          <w:i/>
        </w:rPr>
        <w:tab/>
      </w:r>
      <w:r>
        <w:rPr>
          <w:i/>
        </w:rPr>
        <w:tab/>
      </w:r>
      <w:r>
        <w:rPr>
          <w:i/>
        </w:rPr>
        <w:tab/>
      </w:r>
      <w:r>
        <w:rPr>
          <w:i/>
        </w:rPr>
        <w:tab/>
        <w:t>Source: Nokia</w:t>
      </w:r>
    </w:p>
    <w:p w14:paraId="09E1E65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A7769" w14:textId="5627CB2C" w:rsidR="00120D55" w:rsidRDefault="00120D55" w:rsidP="00120D55">
      <w:pPr>
        <w:rPr>
          <w:rFonts w:ascii="Arial" w:hAnsi="Arial" w:cs="Arial"/>
          <w:b/>
          <w:sz w:val="24"/>
        </w:rPr>
      </w:pPr>
      <w:r>
        <w:rPr>
          <w:rFonts w:ascii="Arial" w:hAnsi="Arial" w:cs="Arial"/>
          <w:b/>
          <w:color w:val="0000FF"/>
          <w:sz w:val="24"/>
        </w:rPr>
        <w:t>S5-242571</w:t>
      </w:r>
      <w:r>
        <w:rPr>
          <w:rFonts w:ascii="Arial" w:hAnsi="Arial" w:cs="Arial"/>
          <w:b/>
          <w:color w:val="0000FF"/>
          <w:sz w:val="24"/>
        </w:rPr>
        <w:tab/>
      </w:r>
      <w:r>
        <w:rPr>
          <w:rFonts w:ascii="Arial" w:hAnsi="Arial" w:cs="Arial"/>
          <w:b/>
          <w:sz w:val="24"/>
        </w:rPr>
        <w:t>Rel-17 CR 28.622 Correct CR implementation error regarding applicable TS versions</w:t>
      </w:r>
    </w:p>
    <w:p w14:paraId="7E03883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v17.9.0</w:t>
      </w:r>
      <w:r>
        <w:rPr>
          <w:i/>
        </w:rPr>
        <w:tab/>
        <w:t xml:space="preserve">  CR-0380  Cat: A (Rel-17)</w:t>
      </w:r>
      <w:r>
        <w:rPr>
          <w:i/>
        </w:rPr>
        <w:br/>
      </w:r>
      <w:r>
        <w:rPr>
          <w:i/>
        </w:rPr>
        <w:br/>
      </w:r>
      <w:r>
        <w:rPr>
          <w:i/>
        </w:rPr>
        <w:tab/>
      </w:r>
      <w:r>
        <w:rPr>
          <w:i/>
        </w:rPr>
        <w:tab/>
      </w:r>
      <w:r>
        <w:rPr>
          <w:i/>
        </w:rPr>
        <w:tab/>
      </w:r>
      <w:r>
        <w:rPr>
          <w:i/>
        </w:rPr>
        <w:tab/>
      </w:r>
      <w:r>
        <w:rPr>
          <w:i/>
        </w:rPr>
        <w:tab/>
        <w:t>Source: Nokia</w:t>
      </w:r>
    </w:p>
    <w:p w14:paraId="3ED2F7B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06D42" w14:textId="3347C492" w:rsidR="00120D55" w:rsidRDefault="00120D55" w:rsidP="00120D55">
      <w:pPr>
        <w:rPr>
          <w:rFonts w:ascii="Arial" w:hAnsi="Arial" w:cs="Arial"/>
          <w:b/>
          <w:sz w:val="24"/>
        </w:rPr>
      </w:pPr>
      <w:r>
        <w:rPr>
          <w:rFonts w:ascii="Arial" w:hAnsi="Arial" w:cs="Arial"/>
          <w:b/>
          <w:color w:val="0000FF"/>
          <w:sz w:val="24"/>
        </w:rPr>
        <w:t>S5-242573</w:t>
      </w:r>
      <w:r>
        <w:rPr>
          <w:rFonts w:ascii="Arial" w:hAnsi="Arial" w:cs="Arial"/>
          <w:b/>
          <w:color w:val="0000FF"/>
          <w:sz w:val="24"/>
        </w:rPr>
        <w:tab/>
      </w:r>
      <w:r>
        <w:rPr>
          <w:rFonts w:ascii="Arial" w:hAnsi="Arial" w:cs="Arial"/>
          <w:b/>
          <w:sz w:val="24"/>
        </w:rPr>
        <w:t>Rel-18 CR 28.622 Correct CR implementation error regarding applicable TS versions</w:t>
      </w:r>
    </w:p>
    <w:p w14:paraId="58E3B9A4"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CR-0381  Cat: A (Rel-18)</w:t>
      </w:r>
      <w:r>
        <w:rPr>
          <w:i/>
        </w:rPr>
        <w:br/>
      </w:r>
      <w:r>
        <w:rPr>
          <w:i/>
        </w:rPr>
        <w:lastRenderedPageBreak/>
        <w:br/>
      </w:r>
      <w:r>
        <w:rPr>
          <w:i/>
        </w:rPr>
        <w:tab/>
      </w:r>
      <w:r>
        <w:rPr>
          <w:i/>
        </w:rPr>
        <w:tab/>
      </w:r>
      <w:r>
        <w:rPr>
          <w:i/>
        </w:rPr>
        <w:tab/>
      </w:r>
      <w:r>
        <w:rPr>
          <w:i/>
        </w:rPr>
        <w:tab/>
      </w:r>
      <w:r>
        <w:rPr>
          <w:i/>
        </w:rPr>
        <w:tab/>
        <w:t>Source: Nokia</w:t>
      </w:r>
    </w:p>
    <w:p w14:paraId="5E57EE5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4C980" w14:textId="59704DAC" w:rsidR="00120D55" w:rsidRDefault="00120D55" w:rsidP="00120D55">
      <w:pPr>
        <w:rPr>
          <w:rFonts w:ascii="Arial" w:hAnsi="Arial" w:cs="Arial"/>
          <w:b/>
          <w:sz w:val="24"/>
        </w:rPr>
      </w:pPr>
      <w:r>
        <w:rPr>
          <w:rFonts w:ascii="Arial" w:hAnsi="Arial" w:cs="Arial"/>
          <w:b/>
          <w:color w:val="0000FF"/>
          <w:sz w:val="24"/>
        </w:rPr>
        <w:t>S5-242596</w:t>
      </w:r>
      <w:r>
        <w:rPr>
          <w:rFonts w:ascii="Arial" w:hAnsi="Arial" w:cs="Arial"/>
          <w:b/>
          <w:color w:val="0000FF"/>
          <w:sz w:val="24"/>
        </w:rPr>
        <w:tab/>
      </w:r>
      <w:r>
        <w:rPr>
          <w:rFonts w:ascii="Arial" w:hAnsi="Arial" w:cs="Arial"/>
          <w:b/>
          <w:sz w:val="24"/>
        </w:rPr>
        <w:t xml:space="preserve">Rel-18 CR 28.622 Correct reference to specification of name of PMs and KPIs for attribute </w:t>
      </w:r>
      <w:proofErr w:type="spellStart"/>
      <w:r>
        <w:rPr>
          <w:rFonts w:ascii="Arial" w:hAnsi="Arial" w:cs="Arial"/>
          <w:b/>
          <w:sz w:val="24"/>
        </w:rPr>
        <w:t>performanceMetrics</w:t>
      </w:r>
      <w:proofErr w:type="spellEnd"/>
    </w:p>
    <w:p w14:paraId="25275CF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CR-0384  Cat: A (Rel-18)</w:t>
      </w:r>
      <w:r>
        <w:rPr>
          <w:i/>
        </w:rPr>
        <w:br/>
      </w:r>
      <w:r>
        <w:rPr>
          <w:i/>
        </w:rPr>
        <w:br/>
      </w:r>
      <w:r>
        <w:rPr>
          <w:i/>
        </w:rPr>
        <w:tab/>
      </w:r>
      <w:r>
        <w:rPr>
          <w:i/>
        </w:rPr>
        <w:tab/>
      </w:r>
      <w:r>
        <w:rPr>
          <w:i/>
        </w:rPr>
        <w:tab/>
      </w:r>
      <w:r>
        <w:rPr>
          <w:i/>
        </w:rPr>
        <w:tab/>
      </w:r>
      <w:r>
        <w:rPr>
          <w:i/>
        </w:rPr>
        <w:tab/>
        <w:t>Source: Nokia, Nokia Shanghai Bell</w:t>
      </w:r>
    </w:p>
    <w:p w14:paraId="1995E08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C2EFE" w14:textId="34530EB1" w:rsidR="00120D55" w:rsidRDefault="00120D55" w:rsidP="00120D55">
      <w:pPr>
        <w:rPr>
          <w:rFonts w:ascii="Arial" w:hAnsi="Arial" w:cs="Arial"/>
          <w:b/>
          <w:sz w:val="24"/>
        </w:rPr>
      </w:pPr>
      <w:r>
        <w:rPr>
          <w:rFonts w:ascii="Arial" w:hAnsi="Arial" w:cs="Arial"/>
          <w:b/>
          <w:color w:val="0000FF"/>
          <w:sz w:val="24"/>
        </w:rPr>
        <w:t>S5-242597</w:t>
      </w:r>
      <w:r>
        <w:rPr>
          <w:rFonts w:ascii="Arial" w:hAnsi="Arial" w:cs="Arial"/>
          <w:b/>
          <w:color w:val="0000FF"/>
          <w:sz w:val="24"/>
        </w:rPr>
        <w:tab/>
      </w:r>
      <w:r>
        <w:rPr>
          <w:rFonts w:ascii="Arial" w:hAnsi="Arial" w:cs="Arial"/>
          <w:b/>
          <w:sz w:val="24"/>
        </w:rPr>
        <w:t xml:space="preserve">Rel-17 CR 28.622 Correct reference to specification of name of PMs and KPIs for attribute </w:t>
      </w:r>
      <w:proofErr w:type="spellStart"/>
      <w:r>
        <w:rPr>
          <w:rFonts w:ascii="Arial" w:hAnsi="Arial" w:cs="Arial"/>
          <w:b/>
          <w:sz w:val="24"/>
        </w:rPr>
        <w:t>performanceMetrics</w:t>
      </w:r>
      <w:proofErr w:type="spellEnd"/>
    </w:p>
    <w:p w14:paraId="5E76899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v17.9.0</w:t>
      </w:r>
      <w:r>
        <w:rPr>
          <w:i/>
        </w:rPr>
        <w:tab/>
        <w:t xml:space="preserve">  CR-0385  Cat: A (Rel-17)</w:t>
      </w:r>
      <w:r>
        <w:rPr>
          <w:i/>
        </w:rPr>
        <w:br/>
      </w:r>
      <w:r>
        <w:rPr>
          <w:i/>
        </w:rPr>
        <w:br/>
      </w:r>
      <w:r>
        <w:rPr>
          <w:i/>
        </w:rPr>
        <w:tab/>
      </w:r>
      <w:r>
        <w:rPr>
          <w:i/>
        </w:rPr>
        <w:tab/>
      </w:r>
      <w:r>
        <w:rPr>
          <w:i/>
        </w:rPr>
        <w:tab/>
      </w:r>
      <w:r>
        <w:rPr>
          <w:i/>
        </w:rPr>
        <w:tab/>
      </w:r>
      <w:r>
        <w:rPr>
          <w:i/>
        </w:rPr>
        <w:tab/>
        <w:t>Source: Nokia, Nokia Shanghai Bell</w:t>
      </w:r>
    </w:p>
    <w:p w14:paraId="27ABCDA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4D579" w14:textId="74BEACF0" w:rsidR="00120D55" w:rsidRDefault="00120D55" w:rsidP="00120D55">
      <w:pPr>
        <w:rPr>
          <w:rFonts w:ascii="Arial" w:hAnsi="Arial" w:cs="Arial"/>
          <w:b/>
          <w:sz w:val="24"/>
        </w:rPr>
      </w:pPr>
      <w:r>
        <w:rPr>
          <w:rFonts w:ascii="Arial" w:hAnsi="Arial" w:cs="Arial"/>
          <w:b/>
          <w:color w:val="0000FF"/>
          <w:sz w:val="24"/>
        </w:rPr>
        <w:t>S5-242598</w:t>
      </w:r>
      <w:r>
        <w:rPr>
          <w:rFonts w:ascii="Arial" w:hAnsi="Arial" w:cs="Arial"/>
          <w:b/>
          <w:color w:val="0000FF"/>
          <w:sz w:val="24"/>
        </w:rPr>
        <w:tab/>
      </w:r>
      <w:r>
        <w:rPr>
          <w:rFonts w:ascii="Arial" w:hAnsi="Arial" w:cs="Arial"/>
          <w:b/>
          <w:sz w:val="24"/>
        </w:rPr>
        <w:t xml:space="preserve">Rel-16 CR 28.622 Correct reference to specification of name of PMs and KPIs for attribute </w:t>
      </w:r>
      <w:proofErr w:type="spellStart"/>
      <w:r>
        <w:rPr>
          <w:rFonts w:ascii="Arial" w:hAnsi="Arial" w:cs="Arial"/>
          <w:b/>
          <w:sz w:val="24"/>
        </w:rPr>
        <w:t>performanceMetrics</w:t>
      </w:r>
      <w:proofErr w:type="spellEnd"/>
    </w:p>
    <w:p w14:paraId="31317474"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v16.18.0</w:t>
      </w:r>
      <w:r>
        <w:rPr>
          <w:i/>
        </w:rPr>
        <w:tab/>
        <w:t xml:space="preserve">  CR-0386  Cat: F (Rel-16)</w:t>
      </w:r>
      <w:r>
        <w:rPr>
          <w:i/>
        </w:rPr>
        <w:br/>
      </w:r>
      <w:r>
        <w:rPr>
          <w:i/>
        </w:rPr>
        <w:br/>
      </w:r>
      <w:r>
        <w:rPr>
          <w:i/>
        </w:rPr>
        <w:tab/>
      </w:r>
      <w:r>
        <w:rPr>
          <w:i/>
        </w:rPr>
        <w:tab/>
      </w:r>
      <w:r>
        <w:rPr>
          <w:i/>
        </w:rPr>
        <w:tab/>
      </w:r>
      <w:r>
        <w:rPr>
          <w:i/>
        </w:rPr>
        <w:tab/>
      </w:r>
      <w:r>
        <w:rPr>
          <w:i/>
        </w:rPr>
        <w:tab/>
        <w:t>Source: Nokia, Nokia Shanghai Bell</w:t>
      </w:r>
    </w:p>
    <w:p w14:paraId="36C025D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FACE0" w14:textId="005D87FC" w:rsidR="00120D55" w:rsidRDefault="00120D55" w:rsidP="00120D55">
      <w:pPr>
        <w:rPr>
          <w:rFonts w:ascii="Arial" w:hAnsi="Arial" w:cs="Arial"/>
          <w:b/>
          <w:sz w:val="24"/>
        </w:rPr>
      </w:pPr>
      <w:r>
        <w:rPr>
          <w:rFonts w:ascii="Arial" w:hAnsi="Arial" w:cs="Arial"/>
          <w:b/>
          <w:color w:val="0000FF"/>
          <w:sz w:val="24"/>
        </w:rPr>
        <w:t>S5-242683</w:t>
      </w:r>
      <w:r>
        <w:rPr>
          <w:rFonts w:ascii="Arial" w:hAnsi="Arial" w:cs="Arial"/>
          <w:b/>
          <w:color w:val="0000FF"/>
          <w:sz w:val="24"/>
        </w:rPr>
        <w:tab/>
      </w:r>
      <w:r>
        <w:rPr>
          <w:rFonts w:ascii="Arial" w:hAnsi="Arial" w:cs="Arial"/>
          <w:b/>
          <w:sz w:val="24"/>
        </w:rPr>
        <w:t xml:space="preserve">Rel-17 CR TS 28.622 Remove </w:t>
      </w:r>
      <w:proofErr w:type="spellStart"/>
      <w:r>
        <w:rPr>
          <w:rFonts w:ascii="Arial" w:hAnsi="Arial" w:cs="Arial"/>
          <w:b/>
          <w:sz w:val="24"/>
        </w:rPr>
        <w:t>notifyFileDeletion</w:t>
      </w:r>
      <w:proofErr w:type="spellEnd"/>
      <w:r>
        <w:rPr>
          <w:rFonts w:ascii="Arial" w:hAnsi="Arial" w:cs="Arial"/>
          <w:b/>
          <w:sz w:val="24"/>
        </w:rPr>
        <w:t xml:space="preserve"> as notification type (stage 2)</w:t>
      </w:r>
    </w:p>
    <w:p w14:paraId="4D16CD6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CR-0387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1433C5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48E5D" w14:textId="1762F910" w:rsidR="00120D55" w:rsidRDefault="00120D55" w:rsidP="00120D55">
      <w:pPr>
        <w:rPr>
          <w:rFonts w:ascii="Arial" w:hAnsi="Arial" w:cs="Arial"/>
          <w:b/>
          <w:sz w:val="24"/>
        </w:rPr>
      </w:pPr>
      <w:r>
        <w:rPr>
          <w:rFonts w:ascii="Arial" w:hAnsi="Arial" w:cs="Arial"/>
          <w:b/>
          <w:color w:val="0000FF"/>
          <w:sz w:val="24"/>
        </w:rPr>
        <w:t>S5-242684</w:t>
      </w:r>
      <w:r>
        <w:rPr>
          <w:rFonts w:ascii="Arial" w:hAnsi="Arial" w:cs="Arial"/>
          <w:b/>
          <w:color w:val="0000FF"/>
          <w:sz w:val="24"/>
        </w:rPr>
        <w:tab/>
      </w:r>
      <w:r>
        <w:rPr>
          <w:rFonts w:ascii="Arial" w:hAnsi="Arial" w:cs="Arial"/>
          <w:b/>
          <w:sz w:val="24"/>
        </w:rPr>
        <w:t xml:space="preserve">Rel-17 CR TS 28.623 Remove </w:t>
      </w:r>
      <w:proofErr w:type="spellStart"/>
      <w:r>
        <w:rPr>
          <w:rFonts w:ascii="Arial" w:hAnsi="Arial" w:cs="Arial"/>
          <w:b/>
          <w:sz w:val="24"/>
        </w:rPr>
        <w:t>notifyFileDeletion</w:t>
      </w:r>
      <w:proofErr w:type="spellEnd"/>
      <w:r>
        <w:rPr>
          <w:rFonts w:ascii="Arial" w:hAnsi="Arial" w:cs="Arial"/>
          <w:b/>
          <w:sz w:val="24"/>
        </w:rPr>
        <w:t xml:space="preserve"> as notification type (YANG, stage 3)</w:t>
      </w:r>
    </w:p>
    <w:p w14:paraId="0D6986C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v17.9.0</w:t>
      </w:r>
      <w:r>
        <w:rPr>
          <w:i/>
        </w:rPr>
        <w:tab/>
        <w:t xml:space="preserve">  CR-0361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46C654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BC309" w14:textId="7C2CC3D1" w:rsidR="00120D55" w:rsidRDefault="00120D55" w:rsidP="00120D55">
      <w:pPr>
        <w:rPr>
          <w:rFonts w:ascii="Arial" w:hAnsi="Arial" w:cs="Arial"/>
          <w:b/>
          <w:sz w:val="24"/>
        </w:rPr>
      </w:pPr>
      <w:r>
        <w:rPr>
          <w:rFonts w:ascii="Arial" w:hAnsi="Arial" w:cs="Arial"/>
          <w:b/>
          <w:color w:val="0000FF"/>
          <w:sz w:val="24"/>
        </w:rPr>
        <w:t>S5-243393</w:t>
      </w:r>
      <w:r>
        <w:rPr>
          <w:rFonts w:ascii="Arial" w:hAnsi="Arial" w:cs="Arial"/>
          <w:b/>
          <w:color w:val="0000FF"/>
          <w:sz w:val="24"/>
        </w:rPr>
        <w:tab/>
      </w:r>
      <w:r>
        <w:rPr>
          <w:rFonts w:ascii="Arial" w:hAnsi="Arial" w:cs="Arial"/>
          <w:b/>
          <w:sz w:val="24"/>
        </w:rPr>
        <w:t xml:space="preserve">Rel-17 CR TS 28.623 Remove </w:t>
      </w:r>
      <w:proofErr w:type="spellStart"/>
      <w:r>
        <w:rPr>
          <w:rFonts w:ascii="Arial" w:hAnsi="Arial" w:cs="Arial"/>
          <w:b/>
          <w:sz w:val="24"/>
        </w:rPr>
        <w:t>notifyFileDeletion</w:t>
      </w:r>
      <w:proofErr w:type="spellEnd"/>
      <w:r>
        <w:rPr>
          <w:rFonts w:ascii="Arial" w:hAnsi="Arial" w:cs="Arial"/>
          <w:b/>
          <w:sz w:val="24"/>
        </w:rPr>
        <w:t xml:space="preserve"> as notification type (YANG, stage 3)</w:t>
      </w:r>
    </w:p>
    <w:p w14:paraId="47BC3D5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v17.9.0</w:t>
      </w:r>
      <w:r>
        <w:rPr>
          <w:i/>
        </w:rPr>
        <w:tab/>
        <w:t xml:space="preserve">  CR-0361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4A3431A"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3CDFAF" w14:textId="30A1C014" w:rsidR="00120D55" w:rsidRDefault="00120D55" w:rsidP="00120D55">
      <w:pPr>
        <w:rPr>
          <w:rFonts w:ascii="Arial" w:hAnsi="Arial" w:cs="Arial"/>
          <w:b/>
          <w:sz w:val="24"/>
        </w:rPr>
      </w:pPr>
      <w:r>
        <w:rPr>
          <w:rFonts w:ascii="Arial" w:hAnsi="Arial" w:cs="Arial"/>
          <w:b/>
          <w:color w:val="0000FF"/>
          <w:sz w:val="24"/>
        </w:rPr>
        <w:t>S5-242685</w:t>
      </w:r>
      <w:r>
        <w:rPr>
          <w:rFonts w:ascii="Arial" w:hAnsi="Arial" w:cs="Arial"/>
          <w:b/>
          <w:color w:val="0000FF"/>
          <w:sz w:val="24"/>
        </w:rPr>
        <w:tab/>
      </w:r>
      <w:r>
        <w:rPr>
          <w:rFonts w:ascii="Arial" w:hAnsi="Arial" w:cs="Arial"/>
          <w:b/>
          <w:sz w:val="24"/>
        </w:rPr>
        <w:t xml:space="preserve">Rel-18 CR TS 28.622 Remove </w:t>
      </w:r>
      <w:proofErr w:type="spellStart"/>
      <w:r>
        <w:rPr>
          <w:rFonts w:ascii="Arial" w:hAnsi="Arial" w:cs="Arial"/>
          <w:b/>
          <w:sz w:val="24"/>
        </w:rPr>
        <w:t>notifyFileDeletion</w:t>
      </w:r>
      <w:proofErr w:type="spellEnd"/>
      <w:r>
        <w:rPr>
          <w:rFonts w:ascii="Arial" w:hAnsi="Arial" w:cs="Arial"/>
          <w:b/>
          <w:sz w:val="24"/>
        </w:rPr>
        <w:t xml:space="preserve"> as notification type (stage 2)  </w:t>
      </w:r>
    </w:p>
    <w:p w14:paraId="6C7E7415"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CR-0388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7596B8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8EEDD" w14:textId="5FAECCB6" w:rsidR="00120D55" w:rsidRDefault="00120D55" w:rsidP="00120D55">
      <w:pPr>
        <w:rPr>
          <w:rFonts w:ascii="Arial" w:hAnsi="Arial" w:cs="Arial"/>
          <w:b/>
          <w:sz w:val="24"/>
        </w:rPr>
      </w:pPr>
      <w:r>
        <w:rPr>
          <w:rFonts w:ascii="Arial" w:hAnsi="Arial" w:cs="Arial"/>
          <w:b/>
          <w:color w:val="0000FF"/>
          <w:sz w:val="24"/>
        </w:rPr>
        <w:t>S5-242686</w:t>
      </w:r>
      <w:r>
        <w:rPr>
          <w:rFonts w:ascii="Arial" w:hAnsi="Arial" w:cs="Arial"/>
          <w:b/>
          <w:color w:val="0000FF"/>
          <w:sz w:val="24"/>
        </w:rPr>
        <w:tab/>
      </w:r>
      <w:r>
        <w:rPr>
          <w:rFonts w:ascii="Arial" w:hAnsi="Arial" w:cs="Arial"/>
          <w:b/>
          <w:sz w:val="24"/>
        </w:rPr>
        <w:t xml:space="preserve">Rel-18 CR TS 28.623 Remove </w:t>
      </w:r>
      <w:proofErr w:type="spellStart"/>
      <w:r>
        <w:rPr>
          <w:rFonts w:ascii="Arial" w:hAnsi="Arial" w:cs="Arial"/>
          <w:b/>
          <w:sz w:val="24"/>
        </w:rPr>
        <w:t>notifyFileDeletion</w:t>
      </w:r>
      <w:proofErr w:type="spellEnd"/>
      <w:r>
        <w:rPr>
          <w:rFonts w:ascii="Arial" w:hAnsi="Arial" w:cs="Arial"/>
          <w:b/>
          <w:sz w:val="24"/>
        </w:rPr>
        <w:t xml:space="preserve"> as notification type (YANG, stage 3)</w:t>
      </w:r>
    </w:p>
    <w:p w14:paraId="4854419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CR-0362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F062C4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A36E6" w14:textId="24D66A4D" w:rsidR="00120D55" w:rsidRDefault="00120D55" w:rsidP="00120D55">
      <w:pPr>
        <w:rPr>
          <w:rFonts w:ascii="Arial" w:hAnsi="Arial" w:cs="Arial"/>
          <w:b/>
          <w:sz w:val="24"/>
        </w:rPr>
      </w:pPr>
      <w:r>
        <w:rPr>
          <w:rFonts w:ascii="Arial" w:hAnsi="Arial" w:cs="Arial"/>
          <w:b/>
          <w:color w:val="0000FF"/>
          <w:sz w:val="24"/>
        </w:rPr>
        <w:t>S5-243394</w:t>
      </w:r>
      <w:r>
        <w:rPr>
          <w:rFonts w:ascii="Arial" w:hAnsi="Arial" w:cs="Arial"/>
          <w:b/>
          <w:color w:val="0000FF"/>
          <w:sz w:val="24"/>
        </w:rPr>
        <w:tab/>
      </w:r>
      <w:r>
        <w:rPr>
          <w:rFonts w:ascii="Arial" w:hAnsi="Arial" w:cs="Arial"/>
          <w:b/>
          <w:sz w:val="24"/>
        </w:rPr>
        <w:t xml:space="preserve">Rel-18 CR TS 28.623 Remove </w:t>
      </w:r>
      <w:proofErr w:type="spellStart"/>
      <w:r>
        <w:rPr>
          <w:rFonts w:ascii="Arial" w:hAnsi="Arial" w:cs="Arial"/>
          <w:b/>
          <w:sz w:val="24"/>
        </w:rPr>
        <w:t>notifyFileDeletion</w:t>
      </w:r>
      <w:proofErr w:type="spellEnd"/>
      <w:r>
        <w:rPr>
          <w:rFonts w:ascii="Arial" w:hAnsi="Arial" w:cs="Arial"/>
          <w:b/>
          <w:sz w:val="24"/>
        </w:rPr>
        <w:t xml:space="preserve"> as notification type (YANG, stage 3)</w:t>
      </w:r>
    </w:p>
    <w:p w14:paraId="6AE4DE4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CR-0362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6E57AF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34D45" w14:textId="2E359F09" w:rsidR="00120D55" w:rsidRDefault="00120D55" w:rsidP="00120D55">
      <w:pPr>
        <w:rPr>
          <w:rFonts w:ascii="Arial" w:hAnsi="Arial" w:cs="Arial"/>
          <w:b/>
          <w:sz w:val="24"/>
        </w:rPr>
      </w:pPr>
      <w:r>
        <w:rPr>
          <w:rFonts w:ascii="Arial" w:hAnsi="Arial" w:cs="Arial"/>
          <w:b/>
          <w:color w:val="0000FF"/>
          <w:sz w:val="24"/>
        </w:rPr>
        <w:t>S5-242687</w:t>
      </w:r>
      <w:r>
        <w:rPr>
          <w:rFonts w:ascii="Arial" w:hAnsi="Arial" w:cs="Arial"/>
          <w:b/>
          <w:color w:val="0000FF"/>
          <w:sz w:val="24"/>
        </w:rPr>
        <w:tab/>
      </w:r>
      <w:r>
        <w:rPr>
          <w:rFonts w:ascii="Arial" w:hAnsi="Arial" w:cs="Arial"/>
          <w:b/>
          <w:sz w:val="24"/>
        </w:rPr>
        <w:t xml:space="preserve">Rel-17 CR TS 28.622 Include </w:t>
      </w:r>
      <w:proofErr w:type="spellStart"/>
      <w:r>
        <w:rPr>
          <w:rFonts w:ascii="Arial" w:hAnsi="Arial" w:cs="Arial"/>
          <w:b/>
          <w:sz w:val="24"/>
        </w:rPr>
        <w:t>classname</w:t>
      </w:r>
      <w:proofErr w:type="spellEnd"/>
      <w:r>
        <w:rPr>
          <w:rFonts w:ascii="Arial" w:hAnsi="Arial" w:cs="Arial"/>
          <w:b/>
          <w:sz w:val="24"/>
        </w:rPr>
        <w:t xml:space="preserve"> into </w:t>
      </w:r>
      <w:proofErr w:type="spellStart"/>
      <w:r>
        <w:rPr>
          <w:rFonts w:ascii="Arial" w:hAnsi="Arial" w:cs="Arial"/>
          <w:b/>
          <w:sz w:val="24"/>
        </w:rPr>
        <w:t>fileLocation</w:t>
      </w:r>
      <w:proofErr w:type="spellEnd"/>
      <w:r>
        <w:rPr>
          <w:rFonts w:ascii="Arial" w:hAnsi="Arial" w:cs="Arial"/>
          <w:b/>
          <w:sz w:val="24"/>
        </w:rPr>
        <w:t xml:space="preserve"> attributes</w:t>
      </w:r>
    </w:p>
    <w:p w14:paraId="30644115"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CR-0389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3B0FAE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D846E4" w14:textId="389C42AF" w:rsidR="00120D55" w:rsidRDefault="00120D55" w:rsidP="00120D55">
      <w:pPr>
        <w:rPr>
          <w:rFonts w:ascii="Arial" w:hAnsi="Arial" w:cs="Arial"/>
          <w:b/>
          <w:sz w:val="24"/>
        </w:rPr>
      </w:pPr>
      <w:r>
        <w:rPr>
          <w:rFonts w:ascii="Arial" w:hAnsi="Arial" w:cs="Arial"/>
          <w:b/>
          <w:color w:val="0000FF"/>
          <w:sz w:val="24"/>
        </w:rPr>
        <w:t>S5-242688</w:t>
      </w:r>
      <w:r>
        <w:rPr>
          <w:rFonts w:ascii="Arial" w:hAnsi="Arial" w:cs="Arial"/>
          <w:b/>
          <w:color w:val="0000FF"/>
          <w:sz w:val="24"/>
        </w:rPr>
        <w:tab/>
      </w:r>
      <w:r>
        <w:rPr>
          <w:rFonts w:ascii="Arial" w:hAnsi="Arial" w:cs="Arial"/>
          <w:b/>
          <w:sz w:val="24"/>
        </w:rPr>
        <w:t xml:space="preserve">Rel-17 CR TS 28.622 Remove attribute constraints from </w:t>
      </w:r>
      <w:proofErr w:type="spellStart"/>
      <w:r>
        <w:rPr>
          <w:rFonts w:ascii="Arial" w:hAnsi="Arial" w:cs="Arial"/>
          <w:b/>
          <w:sz w:val="24"/>
        </w:rPr>
        <w:t>AreaOfInterest</w:t>
      </w:r>
      <w:proofErr w:type="spellEnd"/>
    </w:p>
    <w:p w14:paraId="13FDDA3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CR-0390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526602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S5-243395</w:t>
      </w:r>
      <w:r>
        <w:rPr>
          <w:color w:val="993300"/>
          <w:u w:val="single"/>
        </w:rPr>
        <w:t>.</w:t>
      </w:r>
    </w:p>
    <w:p w14:paraId="4EB63947" w14:textId="783395F3" w:rsidR="00120D55" w:rsidRDefault="00120D55" w:rsidP="00120D55">
      <w:pPr>
        <w:rPr>
          <w:rFonts w:ascii="Arial" w:hAnsi="Arial" w:cs="Arial"/>
          <w:b/>
          <w:sz w:val="24"/>
        </w:rPr>
      </w:pPr>
      <w:r>
        <w:rPr>
          <w:rFonts w:ascii="Arial" w:hAnsi="Arial" w:cs="Arial"/>
          <w:b/>
          <w:color w:val="0000FF"/>
          <w:sz w:val="24"/>
        </w:rPr>
        <w:t>S5-243395</w:t>
      </w:r>
      <w:r>
        <w:rPr>
          <w:rFonts w:ascii="Arial" w:hAnsi="Arial" w:cs="Arial"/>
          <w:b/>
          <w:color w:val="0000FF"/>
          <w:sz w:val="24"/>
        </w:rPr>
        <w:tab/>
      </w:r>
      <w:r>
        <w:rPr>
          <w:rFonts w:ascii="Arial" w:hAnsi="Arial" w:cs="Arial"/>
          <w:b/>
          <w:sz w:val="24"/>
        </w:rPr>
        <w:t xml:space="preserve">Rel-17 CR TS 28.622 Remove attribute constraints from </w:t>
      </w:r>
      <w:proofErr w:type="spellStart"/>
      <w:r>
        <w:rPr>
          <w:rFonts w:ascii="Arial" w:hAnsi="Arial" w:cs="Arial"/>
          <w:b/>
          <w:sz w:val="24"/>
        </w:rPr>
        <w:t>AreaOfInterest</w:t>
      </w:r>
      <w:proofErr w:type="spellEnd"/>
    </w:p>
    <w:p w14:paraId="0663DB84"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CR-0390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8EEBEE4" w14:textId="77777777" w:rsidR="00120D55" w:rsidRDefault="00120D55" w:rsidP="00120D55">
      <w:pPr>
        <w:rPr>
          <w:color w:val="808080"/>
        </w:rPr>
      </w:pPr>
      <w:r>
        <w:rPr>
          <w:color w:val="808080"/>
        </w:rPr>
        <w:t>(Replaces S5-242688)</w:t>
      </w:r>
    </w:p>
    <w:p w14:paraId="19A3DAC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2A3599" w14:textId="77D33775" w:rsidR="00120D55" w:rsidRDefault="00120D55" w:rsidP="00120D55">
      <w:pPr>
        <w:rPr>
          <w:rFonts w:ascii="Arial" w:hAnsi="Arial" w:cs="Arial"/>
          <w:b/>
          <w:sz w:val="24"/>
        </w:rPr>
      </w:pPr>
      <w:r>
        <w:rPr>
          <w:rFonts w:ascii="Arial" w:hAnsi="Arial" w:cs="Arial"/>
          <w:b/>
          <w:color w:val="0000FF"/>
          <w:sz w:val="24"/>
        </w:rPr>
        <w:t>S5-242689</w:t>
      </w:r>
      <w:r>
        <w:rPr>
          <w:rFonts w:ascii="Arial" w:hAnsi="Arial" w:cs="Arial"/>
          <w:b/>
          <w:color w:val="0000FF"/>
          <w:sz w:val="24"/>
        </w:rPr>
        <w:tab/>
      </w:r>
      <w:r>
        <w:rPr>
          <w:rFonts w:ascii="Arial" w:hAnsi="Arial" w:cs="Arial"/>
          <w:b/>
          <w:sz w:val="24"/>
        </w:rPr>
        <w:t xml:space="preserve">Rel-18 CR TS 28.622 Include </w:t>
      </w:r>
      <w:proofErr w:type="spellStart"/>
      <w:r>
        <w:rPr>
          <w:rFonts w:ascii="Arial" w:hAnsi="Arial" w:cs="Arial"/>
          <w:b/>
          <w:sz w:val="24"/>
        </w:rPr>
        <w:t>classname</w:t>
      </w:r>
      <w:proofErr w:type="spellEnd"/>
      <w:r>
        <w:rPr>
          <w:rFonts w:ascii="Arial" w:hAnsi="Arial" w:cs="Arial"/>
          <w:b/>
          <w:sz w:val="24"/>
        </w:rPr>
        <w:t xml:space="preserve"> into </w:t>
      </w:r>
      <w:proofErr w:type="spellStart"/>
      <w:r>
        <w:rPr>
          <w:rFonts w:ascii="Arial" w:hAnsi="Arial" w:cs="Arial"/>
          <w:b/>
          <w:sz w:val="24"/>
        </w:rPr>
        <w:t>fileLocation</w:t>
      </w:r>
      <w:proofErr w:type="spellEnd"/>
      <w:r>
        <w:rPr>
          <w:rFonts w:ascii="Arial" w:hAnsi="Arial" w:cs="Arial"/>
          <w:b/>
          <w:sz w:val="24"/>
        </w:rPr>
        <w:t xml:space="preserve"> attributes</w:t>
      </w:r>
    </w:p>
    <w:p w14:paraId="7F129943"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CR-0391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532BFC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C3F53C" w14:textId="3192253B" w:rsidR="00120D55" w:rsidRDefault="00120D55" w:rsidP="00120D55">
      <w:pPr>
        <w:rPr>
          <w:rFonts w:ascii="Arial" w:hAnsi="Arial" w:cs="Arial"/>
          <w:b/>
          <w:sz w:val="24"/>
        </w:rPr>
      </w:pPr>
      <w:r>
        <w:rPr>
          <w:rFonts w:ascii="Arial" w:hAnsi="Arial" w:cs="Arial"/>
          <w:b/>
          <w:color w:val="0000FF"/>
          <w:sz w:val="24"/>
        </w:rPr>
        <w:t>S5-242691</w:t>
      </w:r>
      <w:r>
        <w:rPr>
          <w:rFonts w:ascii="Arial" w:hAnsi="Arial" w:cs="Arial"/>
          <w:b/>
          <w:color w:val="0000FF"/>
          <w:sz w:val="24"/>
        </w:rPr>
        <w:tab/>
      </w:r>
      <w:r>
        <w:rPr>
          <w:rFonts w:ascii="Arial" w:hAnsi="Arial" w:cs="Arial"/>
          <w:b/>
          <w:sz w:val="24"/>
        </w:rPr>
        <w:t xml:space="preserve">Rel-18 CR TS 28.622 Remove attribute constraints from </w:t>
      </w:r>
      <w:proofErr w:type="spellStart"/>
      <w:r>
        <w:rPr>
          <w:rFonts w:ascii="Arial" w:hAnsi="Arial" w:cs="Arial"/>
          <w:b/>
          <w:sz w:val="24"/>
        </w:rPr>
        <w:t>AreaOfInterest</w:t>
      </w:r>
      <w:proofErr w:type="spellEnd"/>
    </w:p>
    <w:p w14:paraId="382DD4F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CR-0393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3F4D44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S5-243396</w:t>
      </w:r>
      <w:r>
        <w:rPr>
          <w:color w:val="993300"/>
          <w:u w:val="single"/>
        </w:rPr>
        <w:t>.</w:t>
      </w:r>
    </w:p>
    <w:p w14:paraId="137769D3" w14:textId="52176625" w:rsidR="00120D55" w:rsidRDefault="00120D55" w:rsidP="00120D55">
      <w:pPr>
        <w:rPr>
          <w:rFonts w:ascii="Arial" w:hAnsi="Arial" w:cs="Arial"/>
          <w:b/>
          <w:sz w:val="24"/>
        </w:rPr>
      </w:pPr>
      <w:r>
        <w:rPr>
          <w:rFonts w:ascii="Arial" w:hAnsi="Arial" w:cs="Arial"/>
          <w:b/>
          <w:color w:val="0000FF"/>
          <w:sz w:val="24"/>
        </w:rPr>
        <w:t>S5-243396</w:t>
      </w:r>
      <w:r>
        <w:rPr>
          <w:rFonts w:ascii="Arial" w:hAnsi="Arial" w:cs="Arial"/>
          <w:b/>
          <w:color w:val="0000FF"/>
          <w:sz w:val="24"/>
        </w:rPr>
        <w:tab/>
      </w:r>
      <w:r>
        <w:rPr>
          <w:rFonts w:ascii="Arial" w:hAnsi="Arial" w:cs="Arial"/>
          <w:b/>
          <w:sz w:val="24"/>
        </w:rPr>
        <w:t xml:space="preserve">Rel-18 CR TS 28.622 Remove attribute constraints from </w:t>
      </w:r>
      <w:proofErr w:type="spellStart"/>
      <w:r>
        <w:rPr>
          <w:rFonts w:ascii="Arial" w:hAnsi="Arial" w:cs="Arial"/>
          <w:b/>
          <w:sz w:val="24"/>
        </w:rPr>
        <w:t>AreaOfInterest</w:t>
      </w:r>
      <w:proofErr w:type="spellEnd"/>
    </w:p>
    <w:p w14:paraId="211ABBA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CR-0393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1E4E870" w14:textId="77777777" w:rsidR="00120D55" w:rsidRDefault="00120D55" w:rsidP="00120D55">
      <w:pPr>
        <w:rPr>
          <w:color w:val="808080"/>
        </w:rPr>
      </w:pPr>
      <w:r>
        <w:rPr>
          <w:color w:val="808080"/>
        </w:rPr>
        <w:t>(Replaces S5-242691)</w:t>
      </w:r>
    </w:p>
    <w:p w14:paraId="3C5F01A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4C0483" w14:textId="0326C66A" w:rsidR="00120D55" w:rsidRDefault="00120D55" w:rsidP="00120D55">
      <w:pPr>
        <w:rPr>
          <w:rFonts w:ascii="Arial" w:hAnsi="Arial" w:cs="Arial"/>
          <w:b/>
          <w:sz w:val="24"/>
        </w:rPr>
      </w:pPr>
      <w:r>
        <w:rPr>
          <w:rFonts w:ascii="Arial" w:hAnsi="Arial" w:cs="Arial"/>
          <w:b/>
          <w:color w:val="0000FF"/>
          <w:sz w:val="24"/>
        </w:rPr>
        <w:t>S5-242782</w:t>
      </w:r>
      <w:r>
        <w:rPr>
          <w:rFonts w:ascii="Arial" w:hAnsi="Arial" w:cs="Arial"/>
          <w:b/>
          <w:color w:val="0000FF"/>
          <w:sz w:val="24"/>
        </w:rPr>
        <w:tab/>
      </w:r>
      <w:r>
        <w:rPr>
          <w:rFonts w:ascii="Arial" w:hAnsi="Arial" w:cs="Arial"/>
          <w:b/>
          <w:sz w:val="24"/>
        </w:rPr>
        <w:t xml:space="preserve">TS28.541 Rel17 correction to use 'data type' as a </w:t>
      </w:r>
      <w:proofErr w:type="spellStart"/>
      <w:r>
        <w:rPr>
          <w:rFonts w:ascii="Arial" w:hAnsi="Arial" w:cs="Arial"/>
          <w:b/>
          <w:sz w:val="24"/>
        </w:rPr>
        <w:t>dataType</w:t>
      </w:r>
      <w:proofErr w:type="spellEnd"/>
      <w:r>
        <w:rPr>
          <w:rFonts w:ascii="Arial" w:hAnsi="Arial" w:cs="Arial"/>
          <w:b/>
          <w:sz w:val="24"/>
        </w:rPr>
        <w:t xml:space="preserve"> in Attribute properties in NR NRM</w:t>
      </w:r>
    </w:p>
    <w:p w14:paraId="7EC4782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CR-1250  rev 1 Cat: A (Rel-17)</w:t>
      </w:r>
      <w:r>
        <w:rPr>
          <w:i/>
        </w:rPr>
        <w:br/>
      </w:r>
      <w:r>
        <w:rPr>
          <w:i/>
        </w:rPr>
        <w:br/>
      </w:r>
      <w:r>
        <w:rPr>
          <w:i/>
        </w:rPr>
        <w:tab/>
      </w:r>
      <w:r>
        <w:rPr>
          <w:i/>
        </w:rPr>
        <w:tab/>
      </w:r>
      <w:r>
        <w:rPr>
          <w:i/>
        </w:rPr>
        <w:tab/>
      </w:r>
      <w:r>
        <w:rPr>
          <w:i/>
        </w:rPr>
        <w:tab/>
      </w:r>
      <w:r>
        <w:rPr>
          <w:i/>
        </w:rPr>
        <w:tab/>
        <w:t>Source: Nokia, Nokia Shanghai Bell</w:t>
      </w:r>
    </w:p>
    <w:p w14:paraId="7B289EBB" w14:textId="77777777" w:rsidR="00120D55" w:rsidRDefault="00120D55" w:rsidP="00120D55">
      <w:pPr>
        <w:rPr>
          <w:color w:val="808080"/>
        </w:rPr>
      </w:pPr>
      <w:r>
        <w:rPr>
          <w:color w:val="808080"/>
        </w:rPr>
        <w:t>(Replaces S5-242485)</w:t>
      </w:r>
    </w:p>
    <w:p w14:paraId="52E65BF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0C17E" w14:textId="75AF0E6F" w:rsidR="00120D55" w:rsidRDefault="00120D55" w:rsidP="00120D55">
      <w:pPr>
        <w:rPr>
          <w:rFonts w:ascii="Arial" w:hAnsi="Arial" w:cs="Arial"/>
          <w:b/>
          <w:sz w:val="24"/>
        </w:rPr>
      </w:pPr>
      <w:r>
        <w:rPr>
          <w:rFonts w:ascii="Arial" w:hAnsi="Arial" w:cs="Arial"/>
          <w:b/>
          <w:color w:val="0000FF"/>
          <w:sz w:val="24"/>
        </w:rPr>
        <w:t>S5-243385</w:t>
      </w:r>
      <w:r>
        <w:rPr>
          <w:rFonts w:ascii="Arial" w:hAnsi="Arial" w:cs="Arial"/>
          <w:b/>
          <w:color w:val="0000FF"/>
          <w:sz w:val="24"/>
        </w:rPr>
        <w:tab/>
      </w:r>
      <w:r>
        <w:rPr>
          <w:rFonts w:ascii="Arial" w:hAnsi="Arial" w:cs="Arial"/>
          <w:b/>
          <w:sz w:val="24"/>
        </w:rPr>
        <w:t xml:space="preserve">TS28.541 Rel17 correction to use 'data type' as a </w:t>
      </w:r>
      <w:proofErr w:type="spellStart"/>
      <w:r>
        <w:rPr>
          <w:rFonts w:ascii="Arial" w:hAnsi="Arial" w:cs="Arial"/>
          <w:b/>
          <w:sz w:val="24"/>
        </w:rPr>
        <w:t>dataType</w:t>
      </w:r>
      <w:proofErr w:type="spellEnd"/>
      <w:r>
        <w:rPr>
          <w:rFonts w:ascii="Arial" w:hAnsi="Arial" w:cs="Arial"/>
          <w:b/>
          <w:sz w:val="24"/>
        </w:rPr>
        <w:t xml:space="preserve"> in Attribute properties in NR NRM</w:t>
      </w:r>
    </w:p>
    <w:p w14:paraId="4660134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CR-1250  rev 2 Cat: A (Rel-17)</w:t>
      </w:r>
      <w:r>
        <w:rPr>
          <w:i/>
        </w:rPr>
        <w:br/>
      </w:r>
      <w:r>
        <w:rPr>
          <w:i/>
        </w:rPr>
        <w:br/>
      </w:r>
      <w:r>
        <w:rPr>
          <w:i/>
        </w:rPr>
        <w:tab/>
      </w:r>
      <w:r>
        <w:rPr>
          <w:i/>
        </w:rPr>
        <w:tab/>
      </w:r>
      <w:r>
        <w:rPr>
          <w:i/>
        </w:rPr>
        <w:tab/>
      </w:r>
      <w:r>
        <w:rPr>
          <w:i/>
        </w:rPr>
        <w:tab/>
      </w:r>
      <w:r>
        <w:rPr>
          <w:i/>
        </w:rPr>
        <w:tab/>
        <w:t>Source: Nokia, Nokia Shanghai Bell</w:t>
      </w:r>
    </w:p>
    <w:p w14:paraId="2673547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6B9F60" w14:textId="2FEF59D3" w:rsidR="00120D55" w:rsidRDefault="00120D55" w:rsidP="00120D55">
      <w:pPr>
        <w:rPr>
          <w:rFonts w:ascii="Arial" w:hAnsi="Arial" w:cs="Arial"/>
          <w:b/>
          <w:sz w:val="24"/>
        </w:rPr>
      </w:pPr>
      <w:r>
        <w:rPr>
          <w:rFonts w:ascii="Arial" w:hAnsi="Arial" w:cs="Arial"/>
          <w:b/>
          <w:color w:val="0000FF"/>
          <w:sz w:val="24"/>
        </w:rPr>
        <w:t>S5-242867</w:t>
      </w:r>
      <w:r>
        <w:rPr>
          <w:rFonts w:ascii="Arial" w:hAnsi="Arial" w:cs="Arial"/>
          <w:b/>
          <w:color w:val="0000FF"/>
          <w:sz w:val="24"/>
        </w:rPr>
        <w:tab/>
      </w:r>
      <w:r>
        <w:rPr>
          <w:rFonts w:ascii="Arial" w:hAnsi="Arial" w:cs="Arial"/>
          <w:b/>
          <w:sz w:val="24"/>
        </w:rPr>
        <w:t xml:space="preserve">Rel-16 TS 28.541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32A75D0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CR-1267  Cat: F (Rel-16)</w:t>
      </w:r>
      <w:r>
        <w:rPr>
          <w:i/>
        </w:rPr>
        <w:br/>
      </w:r>
      <w:r>
        <w:rPr>
          <w:i/>
        </w:rPr>
        <w:br/>
      </w:r>
      <w:r>
        <w:rPr>
          <w:i/>
        </w:rPr>
        <w:tab/>
      </w:r>
      <w:r>
        <w:rPr>
          <w:i/>
        </w:rPr>
        <w:tab/>
      </w:r>
      <w:r>
        <w:rPr>
          <w:i/>
        </w:rPr>
        <w:tab/>
      </w:r>
      <w:r>
        <w:rPr>
          <w:i/>
        </w:rPr>
        <w:tab/>
      </w:r>
      <w:r>
        <w:rPr>
          <w:i/>
        </w:rPr>
        <w:tab/>
        <w:t>Source: Ericsson India Private Limited</w:t>
      </w:r>
    </w:p>
    <w:p w14:paraId="33BF7DEB" w14:textId="77777777" w:rsidR="00120D55" w:rsidRDefault="00120D55" w:rsidP="00120D55">
      <w:pPr>
        <w:rPr>
          <w:rFonts w:ascii="Arial" w:hAnsi="Arial" w:cs="Arial"/>
          <w:b/>
        </w:rPr>
      </w:pPr>
      <w:r>
        <w:rPr>
          <w:rFonts w:ascii="Arial" w:hAnsi="Arial" w:cs="Arial"/>
          <w:b/>
        </w:rPr>
        <w:t xml:space="preserve">Abstract: </w:t>
      </w:r>
    </w:p>
    <w:p w14:paraId="5F465739" w14:textId="77777777" w:rsidR="00120D55" w:rsidRDefault="00120D55" w:rsidP="00120D55">
      <w:r>
        <w:t xml:space="preserve">Rel-16 TS 28.541 Correct YAML with attribute properties </w:t>
      </w:r>
      <w:proofErr w:type="spellStart"/>
      <w:r>
        <w:t>isReadable</w:t>
      </w:r>
      <w:proofErr w:type="spellEnd"/>
      <w:r>
        <w:t xml:space="preserve"> and </w:t>
      </w:r>
      <w:proofErr w:type="spellStart"/>
      <w:r>
        <w:t>isWritable</w:t>
      </w:r>
      <w:proofErr w:type="spellEnd"/>
    </w:p>
    <w:p w14:paraId="5754B62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336CA" w14:textId="22E74C0E" w:rsidR="00120D55" w:rsidRDefault="00120D55" w:rsidP="00120D55">
      <w:pPr>
        <w:rPr>
          <w:rFonts w:ascii="Arial" w:hAnsi="Arial" w:cs="Arial"/>
          <w:b/>
          <w:sz w:val="24"/>
        </w:rPr>
      </w:pPr>
      <w:r>
        <w:rPr>
          <w:rFonts w:ascii="Arial" w:hAnsi="Arial" w:cs="Arial"/>
          <w:b/>
          <w:color w:val="0000FF"/>
          <w:sz w:val="24"/>
        </w:rPr>
        <w:lastRenderedPageBreak/>
        <w:t>S5-242894</w:t>
      </w:r>
      <w:r>
        <w:rPr>
          <w:rFonts w:ascii="Arial" w:hAnsi="Arial" w:cs="Arial"/>
          <w:b/>
          <w:color w:val="0000FF"/>
          <w:sz w:val="24"/>
        </w:rPr>
        <w:tab/>
      </w:r>
      <w:r>
        <w:rPr>
          <w:rFonts w:ascii="Arial" w:hAnsi="Arial" w:cs="Arial"/>
          <w:b/>
          <w:sz w:val="24"/>
        </w:rPr>
        <w:t xml:space="preserve">Rel-17 CR 28.541 Add missing </w:t>
      </w:r>
      <w:proofErr w:type="spellStart"/>
      <w:r>
        <w:rPr>
          <w:rFonts w:ascii="Arial" w:hAnsi="Arial" w:cs="Arial"/>
          <w:b/>
          <w:sz w:val="24"/>
        </w:rPr>
        <w:t>NRNetwork</w:t>
      </w:r>
      <w:proofErr w:type="spellEnd"/>
      <w:r>
        <w:rPr>
          <w:rFonts w:ascii="Arial" w:hAnsi="Arial" w:cs="Arial"/>
          <w:b/>
          <w:sz w:val="24"/>
        </w:rPr>
        <w:t xml:space="preserve"> and </w:t>
      </w:r>
      <w:proofErr w:type="spellStart"/>
      <w:r>
        <w:rPr>
          <w:rFonts w:ascii="Arial" w:hAnsi="Arial" w:cs="Arial"/>
          <w:b/>
          <w:sz w:val="24"/>
        </w:rPr>
        <w:t>EUTraNetwork</w:t>
      </w:r>
      <w:proofErr w:type="spellEnd"/>
      <w:r>
        <w:rPr>
          <w:rFonts w:ascii="Arial" w:hAnsi="Arial" w:cs="Arial"/>
          <w:b/>
          <w:sz w:val="24"/>
        </w:rPr>
        <w:t xml:space="preserve"> definitions</w:t>
      </w:r>
    </w:p>
    <w:p w14:paraId="7E70158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CR-1268  Cat: F (Rel-17)</w:t>
      </w:r>
      <w:r>
        <w:rPr>
          <w:i/>
        </w:rPr>
        <w:br/>
      </w:r>
      <w:r>
        <w:rPr>
          <w:i/>
        </w:rPr>
        <w:br/>
      </w:r>
      <w:r>
        <w:rPr>
          <w:i/>
        </w:rPr>
        <w:tab/>
      </w:r>
      <w:r>
        <w:rPr>
          <w:i/>
        </w:rPr>
        <w:tab/>
      </w:r>
      <w:r>
        <w:rPr>
          <w:i/>
        </w:rPr>
        <w:tab/>
      </w:r>
      <w:r>
        <w:rPr>
          <w:i/>
        </w:rPr>
        <w:tab/>
      </w:r>
      <w:r>
        <w:rPr>
          <w:i/>
        </w:rPr>
        <w:tab/>
        <w:t>Source: Ericsson LM</w:t>
      </w:r>
    </w:p>
    <w:p w14:paraId="0CA686F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S5-243397</w:t>
      </w:r>
      <w:r>
        <w:rPr>
          <w:color w:val="993300"/>
          <w:u w:val="single"/>
        </w:rPr>
        <w:t>.</w:t>
      </w:r>
    </w:p>
    <w:p w14:paraId="059193AA" w14:textId="1D02BF0F" w:rsidR="00120D55" w:rsidRDefault="00120D55" w:rsidP="00120D55">
      <w:pPr>
        <w:rPr>
          <w:rFonts w:ascii="Arial" w:hAnsi="Arial" w:cs="Arial"/>
          <w:b/>
          <w:sz w:val="24"/>
        </w:rPr>
      </w:pPr>
      <w:r>
        <w:rPr>
          <w:rFonts w:ascii="Arial" w:hAnsi="Arial" w:cs="Arial"/>
          <w:b/>
          <w:color w:val="0000FF"/>
          <w:sz w:val="24"/>
        </w:rPr>
        <w:t>S5-243397</w:t>
      </w:r>
      <w:r>
        <w:rPr>
          <w:rFonts w:ascii="Arial" w:hAnsi="Arial" w:cs="Arial"/>
          <w:b/>
          <w:color w:val="0000FF"/>
          <w:sz w:val="24"/>
        </w:rPr>
        <w:tab/>
      </w:r>
      <w:r>
        <w:rPr>
          <w:rFonts w:ascii="Arial" w:hAnsi="Arial" w:cs="Arial"/>
          <w:b/>
          <w:sz w:val="24"/>
        </w:rPr>
        <w:t xml:space="preserve">Rel-17 CR 28.541 Add missing </w:t>
      </w:r>
      <w:proofErr w:type="spellStart"/>
      <w:r>
        <w:rPr>
          <w:rFonts w:ascii="Arial" w:hAnsi="Arial" w:cs="Arial"/>
          <w:b/>
          <w:sz w:val="24"/>
        </w:rPr>
        <w:t>NRNetwork</w:t>
      </w:r>
      <w:proofErr w:type="spellEnd"/>
      <w:r>
        <w:rPr>
          <w:rFonts w:ascii="Arial" w:hAnsi="Arial" w:cs="Arial"/>
          <w:b/>
          <w:sz w:val="24"/>
        </w:rPr>
        <w:t xml:space="preserve"> and </w:t>
      </w:r>
      <w:proofErr w:type="spellStart"/>
      <w:r>
        <w:rPr>
          <w:rFonts w:ascii="Arial" w:hAnsi="Arial" w:cs="Arial"/>
          <w:b/>
          <w:sz w:val="24"/>
        </w:rPr>
        <w:t>EUTraNetwork</w:t>
      </w:r>
      <w:proofErr w:type="spellEnd"/>
      <w:r>
        <w:rPr>
          <w:rFonts w:ascii="Arial" w:hAnsi="Arial" w:cs="Arial"/>
          <w:b/>
          <w:sz w:val="24"/>
        </w:rPr>
        <w:t xml:space="preserve"> definitions</w:t>
      </w:r>
    </w:p>
    <w:p w14:paraId="1B4E6C9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CR-1268  rev 1 Cat: F (Rel-17)</w:t>
      </w:r>
      <w:r>
        <w:rPr>
          <w:i/>
        </w:rPr>
        <w:br/>
      </w:r>
      <w:r>
        <w:rPr>
          <w:i/>
        </w:rPr>
        <w:br/>
      </w:r>
      <w:r>
        <w:rPr>
          <w:i/>
        </w:rPr>
        <w:tab/>
      </w:r>
      <w:r>
        <w:rPr>
          <w:i/>
        </w:rPr>
        <w:tab/>
      </w:r>
      <w:r>
        <w:rPr>
          <w:i/>
        </w:rPr>
        <w:tab/>
      </w:r>
      <w:r>
        <w:rPr>
          <w:i/>
        </w:rPr>
        <w:tab/>
      </w:r>
      <w:r>
        <w:rPr>
          <w:i/>
        </w:rPr>
        <w:tab/>
        <w:t>Source: Ericsson LM</w:t>
      </w:r>
    </w:p>
    <w:p w14:paraId="02D4AB2E" w14:textId="77777777" w:rsidR="00120D55" w:rsidRDefault="00120D55" w:rsidP="00120D55">
      <w:pPr>
        <w:rPr>
          <w:color w:val="808080"/>
        </w:rPr>
      </w:pPr>
      <w:r>
        <w:rPr>
          <w:color w:val="808080"/>
        </w:rPr>
        <w:t>(Replaces S5-242894)</w:t>
      </w:r>
    </w:p>
    <w:p w14:paraId="2DAD9FB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5D881" w14:textId="21EFC826" w:rsidR="00120D55" w:rsidRDefault="00120D55" w:rsidP="00120D55">
      <w:pPr>
        <w:rPr>
          <w:rFonts w:ascii="Arial" w:hAnsi="Arial" w:cs="Arial"/>
          <w:b/>
          <w:sz w:val="24"/>
        </w:rPr>
      </w:pPr>
      <w:r>
        <w:rPr>
          <w:rFonts w:ascii="Arial" w:hAnsi="Arial" w:cs="Arial"/>
          <w:b/>
          <w:color w:val="0000FF"/>
          <w:sz w:val="24"/>
        </w:rPr>
        <w:t>S5-242895</w:t>
      </w:r>
      <w:r>
        <w:rPr>
          <w:rFonts w:ascii="Arial" w:hAnsi="Arial" w:cs="Arial"/>
          <w:b/>
          <w:color w:val="0000FF"/>
          <w:sz w:val="24"/>
        </w:rPr>
        <w:tab/>
      </w:r>
      <w:r>
        <w:rPr>
          <w:rFonts w:ascii="Arial" w:hAnsi="Arial" w:cs="Arial"/>
          <w:b/>
          <w:sz w:val="24"/>
        </w:rPr>
        <w:t xml:space="preserve">Rel-18 CR 28.541 Add missing </w:t>
      </w:r>
      <w:proofErr w:type="spellStart"/>
      <w:r>
        <w:rPr>
          <w:rFonts w:ascii="Arial" w:hAnsi="Arial" w:cs="Arial"/>
          <w:b/>
          <w:sz w:val="24"/>
        </w:rPr>
        <w:t>NRNetwork</w:t>
      </w:r>
      <w:proofErr w:type="spellEnd"/>
      <w:r>
        <w:rPr>
          <w:rFonts w:ascii="Arial" w:hAnsi="Arial" w:cs="Arial"/>
          <w:b/>
          <w:sz w:val="24"/>
        </w:rPr>
        <w:t xml:space="preserve"> and </w:t>
      </w:r>
      <w:proofErr w:type="spellStart"/>
      <w:r>
        <w:rPr>
          <w:rFonts w:ascii="Arial" w:hAnsi="Arial" w:cs="Arial"/>
          <w:b/>
          <w:sz w:val="24"/>
        </w:rPr>
        <w:t>EUTraNetwork</w:t>
      </w:r>
      <w:proofErr w:type="spellEnd"/>
      <w:r>
        <w:rPr>
          <w:rFonts w:ascii="Arial" w:hAnsi="Arial" w:cs="Arial"/>
          <w:b/>
          <w:sz w:val="24"/>
        </w:rPr>
        <w:t xml:space="preserve"> definitions</w:t>
      </w:r>
    </w:p>
    <w:p w14:paraId="4C34401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CR-1269  Cat: A (Rel-18)</w:t>
      </w:r>
      <w:r>
        <w:rPr>
          <w:i/>
        </w:rPr>
        <w:br/>
      </w:r>
      <w:r>
        <w:rPr>
          <w:i/>
        </w:rPr>
        <w:br/>
      </w:r>
      <w:r>
        <w:rPr>
          <w:i/>
        </w:rPr>
        <w:tab/>
      </w:r>
      <w:r>
        <w:rPr>
          <w:i/>
        </w:rPr>
        <w:tab/>
      </w:r>
      <w:r>
        <w:rPr>
          <w:i/>
        </w:rPr>
        <w:tab/>
      </w:r>
      <w:r>
        <w:rPr>
          <w:i/>
        </w:rPr>
        <w:tab/>
      </w:r>
      <w:r>
        <w:rPr>
          <w:i/>
        </w:rPr>
        <w:tab/>
        <w:t>Source: Ericsson LM</w:t>
      </w:r>
    </w:p>
    <w:p w14:paraId="5FB948C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S5-243398</w:t>
      </w:r>
      <w:r>
        <w:rPr>
          <w:color w:val="993300"/>
          <w:u w:val="single"/>
        </w:rPr>
        <w:t>.</w:t>
      </w:r>
    </w:p>
    <w:p w14:paraId="14452011" w14:textId="03E558FD" w:rsidR="00120D55" w:rsidRDefault="00120D55" w:rsidP="00120D55">
      <w:pPr>
        <w:rPr>
          <w:rFonts w:ascii="Arial" w:hAnsi="Arial" w:cs="Arial"/>
          <w:b/>
          <w:sz w:val="24"/>
        </w:rPr>
      </w:pPr>
      <w:r>
        <w:rPr>
          <w:rFonts w:ascii="Arial" w:hAnsi="Arial" w:cs="Arial"/>
          <w:b/>
          <w:color w:val="0000FF"/>
          <w:sz w:val="24"/>
        </w:rPr>
        <w:t>S5-243398</w:t>
      </w:r>
      <w:r>
        <w:rPr>
          <w:rFonts w:ascii="Arial" w:hAnsi="Arial" w:cs="Arial"/>
          <w:b/>
          <w:color w:val="0000FF"/>
          <w:sz w:val="24"/>
        </w:rPr>
        <w:tab/>
      </w:r>
      <w:r>
        <w:rPr>
          <w:rFonts w:ascii="Arial" w:hAnsi="Arial" w:cs="Arial"/>
          <w:b/>
          <w:sz w:val="24"/>
        </w:rPr>
        <w:t xml:space="preserve">Rel-18 CR 28.541 Add missing </w:t>
      </w:r>
      <w:proofErr w:type="spellStart"/>
      <w:r>
        <w:rPr>
          <w:rFonts w:ascii="Arial" w:hAnsi="Arial" w:cs="Arial"/>
          <w:b/>
          <w:sz w:val="24"/>
        </w:rPr>
        <w:t>NRNetwork</w:t>
      </w:r>
      <w:proofErr w:type="spellEnd"/>
      <w:r>
        <w:rPr>
          <w:rFonts w:ascii="Arial" w:hAnsi="Arial" w:cs="Arial"/>
          <w:b/>
          <w:sz w:val="24"/>
        </w:rPr>
        <w:t xml:space="preserve"> and </w:t>
      </w:r>
      <w:proofErr w:type="spellStart"/>
      <w:r>
        <w:rPr>
          <w:rFonts w:ascii="Arial" w:hAnsi="Arial" w:cs="Arial"/>
          <w:b/>
          <w:sz w:val="24"/>
        </w:rPr>
        <w:t>EUTraNetwork</w:t>
      </w:r>
      <w:proofErr w:type="spellEnd"/>
      <w:r>
        <w:rPr>
          <w:rFonts w:ascii="Arial" w:hAnsi="Arial" w:cs="Arial"/>
          <w:b/>
          <w:sz w:val="24"/>
        </w:rPr>
        <w:t xml:space="preserve"> definitions</w:t>
      </w:r>
    </w:p>
    <w:p w14:paraId="70B4E3A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CR-1269  rev 1 Cat: A (Rel-18)</w:t>
      </w:r>
      <w:r>
        <w:rPr>
          <w:i/>
        </w:rPr>
        <w:br/>
      </w:r>
      <w:r>
        <w:rPr>
          <w:i/>
        </w:rPr>
        <w:br/>
      </w:r>
      <w:r>
        <w:rPr>
          <w:i/>
        </w:rPr>
        <w:tab/>
      </w:r>
      <w:r>
        <w:rPr>
          <w:i/>
        </w:rPr>
        <w:tab/>
      </w:r>
      <w:r>
        <w:rPr>
          <w:i/>
        </w:rPr>
        <w:tab/>
      </w:r>
      <w:r>
        <w:rPr>
          <w:i/>
        </w:rPr>
        <w:tab/>
      </w:r>
      <w:r>
        <w:rPr>
          <w:i/>
        </w:rPr>
        <w:tab/>
        <w:t>Source: Ericsson LM</w:t>
      </w:r>
    </w:p>
    <w:p w14:paraId="60409BA3" w14:textId="77777777" w:rsidR="00120D55" w:rsidRDefault="00120D55" w:rsidP="00120D55">
      <w:pPr>
        <w:rPr>
          <w:color w:val="808080"/>
        </w:rPr>
      </w:pPr>
      <w:r>
        <w:rPr>
          <w:color w:val="808080"/>
        </w:rPr>
        <w:t>(Replaces S5-242895)</w:t>
      </w:r>
    </w:p>
    <w:p w14:paraId="5F6D5E4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677C6" w14:textId="1E93C82E" w:rsidR="00120D55" w:rsidRDefault="00120D55" w:rsidP="00120D55">
      <w:pPr>
        <w:rPr>
          <w:rFonts w:ascii="Arial" w:hAnsi="Arial" w:cs="Arial"/>
          <w:b/>
          <w:sz w:val="24"/>
        </w:rPr>
      </w:pPr>
      <w:r>
        <w:rPr>
          <w:rFonts w:ascii="Arial" w:hAnsi="Arial" w:cs="Arial"/>
          <w:b/>
          <w:color w:val="0000FF"/>
          <w:sz w:val="24"/>
        </w:rPr>
        <w:t>S5-242909</w:t>
      </w:r>
      <w:r>
        <w:rPr>
          <w:rFonts w:ascii="Arial" w:hAnsi="Arial" w:cs="Arial"/>
          <w:b/>
          <w:color w:val="0000FF"/>
          <w:sz w:val="24"/>
        </w:rPr>
        <w:tab/>
      </w:r>
      <w:r>
        <w:rPr>
          <w:rFonts w:ascii="Arial" w:hAnsi="Arial" w:cs="Arial"/>
          <w:b/>
          <w:sz w:val="24"/>
        </w:rPr>
        <w:t xml:space="preserve">Rel-17 TS 28.541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63EB349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CR-1270  Cat: A (Rel-17)</w:t>
      </w:r>
      <w:r>
        <w:rPr>
          <w:i/>
        </w:rPr>
        <w:br/>
      </w:r>
      <w:r>
        <w:rPr>
          <w:i/>
        </w:rPr>
        <w:br/>
      </w:r>
      <w:r>
        <w:rPr>
          <w:i/>
        </w:rPr>
        <w:tab/>
      </w:r>
      <w:r>
        <w:rPr>
          <w:i/>
        </w:rPr>
        <w:tab/>
      </w:r>
      <w:r>
        <w:rPr>
          <w:i/>
        </w:rPr>
        <w:tab/>
      </w:r>
      <w:r>
        <w:rPr>
          <w:i/>
        </w:rPr>
        <w:tab/>
      </w:r>
      <w:r>
        <w:rPr>
          <w:i/>
        </w:rPr>
        <w:tab/>
        <w:t>Source: Ericsson India Private Limited</w:t>
      </w:r>
    </w:p>
    <w:p w14:paraId="7CBB3D01" w14:textId="77777777" w:rsidR="00120D55" w:rsidRDefault="00120D55" w:rsidP="00120D55">
      <w:pPr>
        <w:rPr>
          <w:rFonts w:ascii="Arial" w:hAnsi="Arial" w:cs="Arial"/>
          <w:b/>
        </w:rPr>
      </w:pPr>
      <w:r>
        <w:rPr>
          <w:rFonts w:ascii="Arial" w:hAnsi="Arial" w:cs="Arial"/>
          <w:b/>
        </w:rPr>
        <w:t xml:space="preserve">Abstract: </w:t>
      </w:r>
    </w:p>
    <w:p w14:paraId="0D63246A" w14:textId="77777777" w:rsidR="00120D55" w:rsidRDefault="00120D55" w:rsidP="00120D55">
      <w:r>
        <w:t xml:space="preserve">Rel-17 TS 28.541 Correct YAML with attribute properties </w:t>
      </w:r>
      <w:proofErr w:type="spellStart"/>
      <w:r>
        <w:t>isReadable</w:t>
      </w:r>
      <w:proofErr w:type="spellEnd"/>
      <w:r>
        <w:t xml:space="preserve"> and </w:t>
      </w:r>
      <w:proofErr w:type="spellStart"/>
      <w:r>
        <w:t>isWritable</w:t>
      </w:r>
      <w:proofErr w:type="spellEnd"/>
    </w:p>
    <w:p w14:paraId="5F2D342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FC2865" w14:textId="072F195D" w:rsidR="00120D55" w:rsidRDefault="00120D55" w:rsidP="00120D55">
      <w:pPr>
        <w:rPr>
          <w:rFonts w:ascii="Arial" w:hAnsi="Arial" w:cs="Arial"/>
          <w:b/>
          <w:sz w:val="24"/>
        </w:rPr>
      </w:pPr>
      <w:r>
        <w:rPr>
          <w:rFonts w:ascii="Arial" w:hAnsi="Arial" w:cs="Arial"/>
          <w:b/>
          <w:color w:val="0000FF"/>
          <w:sz w:val="24"/>
        </w:rPr>
        <w:t>S5-242920</w:t>
      </w:r>
      <w:r>
        <w:rPr>
          <w:rFonts w:ascii="Arial" w:hAnsi="Arial" w:cs="Arial"/>
          <w:b/>
          <w:color w:val="0000FF"/>
          <w:sz w:val="24"/>
        </w:rPr>
        <w:tab/>
      </w:r>
      <w:r>
        <w:rPr>
          <w:rFonts w:ascii="Arial" w:hAnsi="Arial" w:cs="Arial"/>
          <w:b/>
          <w:sz w:val="24"/>
        </w:rPr>
        <w:t xml:space="preserve">Rel-18 TS 28.541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27F2A1E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CR-1271  Cat: A (Rel-18)</w:t>
      </w:r>
      <w:r>
        <w:rPr>
          <w:i/>
        </w:rPr>
        <w:br/>
      </w:r>
      <w:r>
        <w:rPr>
          <w:i/>
        </w:rPr>
        <w:lastRenderedPageBreak/>
        <w:br/>
      </w:r>
      <w:r>
        <w:rPr>
          <w:i/>
        </w:rPr>
        <w:tab/>
      </w:r>
      <w:r>
        <w:rPr>
          <w:i/>
        </w:rPr>
        <w:tab/>
      </w:r>
      <w:r>
        <w:rPr>
          <w:i/>
        </w:rPr>
        <w:tab/>
      </w:r>
      <w:r>
        <w:rPr>
          <w:i/>
        </w:rPr>
        <w:tab/>
      </w:r>
      <w:r>
        <w:rPr>
          <w:i/>
        </w:rPr>
        <w:tab/>
        <w:t>Source: Ericsson India Private Limited</w:t>
      </w:r>
    </w:p>
    <w:p w14:paraId="0CE3B759" w14:textId="77777777" w:rsidR="00120D55" w:rsidRDefault="00120D55" w:rsidP="00120D55">
      <w:pPr>
        <w:rPr>
          <w:rFonts w:ascii="Arial" w:hAnsi="Arial" w:cs="Arial"/>
          <w:b/>
        </w:rPr>
      </w:pPr>
      <w:r>
        <w:rPr>
          <w:rFonts w:ascii="Arial" w:hAnsi="Arial" w:cs="Arial"/>
          <w:b/>
        </w:rPr>
        <w:t xml:space="preserve">Abstract: </w:t>
      </w:r>
    </w:p>
    <w:p w14:paraId="184F9A31" w14:textId="77777777" w:rsidR="00120D55" w:rsidRDefault="00120D55" w:rsidP="00120D55">
      <w:r>
        <w:t xml:space="preserve">Rel-18 TS 28.541 Correct YAML with attribute properties </w:t>
      </w:r>
      <w:proofErr w:type="spellStart"/>
      <w:r>
        <w:t>isReadable</w:t>
      </w:r>
      <w:proofErr w:type="spellEnd"/>
      <w:r>
        <w:t xml:space="preserve"> and </w:t>
      </w:r>
      <w:proofErr w:type="spellStart"/>
      <w:r>
        <w:t>isWritable</w:t>
      </w:r>
      <w:proofErr w:type="spellEnd"/>
    </w:p>
    <w:p w14:paraId="5F7D046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0ED06" w14:textId="4F50BE87" w:rsidR="00120D55" w:rsidRDefault="00120D55" w:rsidP="00120D55">
      <w:pPr>
        <w:rPr>
          <w:rFonts w:ascii="Arial" w:hAnsi="Arial" w:cs="Arial"/>
          <w:b/>
          <w:sz w:val="24"/>
        </w:rPr>
      </w:pPr>
      <w:r>
        <w:rPr>
          <w:rFonts w:ascii="Arial" w:hAnsi="Arial" w:cs="Arial"/>
          <w:b/>
          <w:color w:val="0000FF"/>
          <w:sz w:val="24"/>
        </w:rPr>
        <w:t>S5-242921</w:t>
      </w:r>
      <w:r>
        <w:rPr>
          <w:rFonts w:ascii="Arial" w:hAnsi="Arial" w:cs="Arial"/>
          <w:b/>
          <w:color w:val="0000FF"/>
          <w:sz w:val="24"/>
        </w:rPr>
        <w:tab/>
      </w:r>
      <w:r>
        <w:rPr>
          <w:rFonts w:ascii="Arial" w:hAnsi="Arial" w:cs="Arial"/>
          <w:b/>
          <w:sz w:val="24"/>
        </w:rPr>
        <w:t xml:space="preserve">Rel-16 TS 28.623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70584FE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v16.16.0</w:t>
      </w:r>
      <w:r>
        <w:rPr>
          <w:i/>
        </w:rPr>
        <w:tab/>
        <w:t xml:space="preserve">  CR-0368  Cat: F (Rel-16)</w:t>
      </w:r>
      <w:r>
        <w:rPr>
          <w:i/>
        </w:rPr>
        <w:br/>
      </w:r>
      <w:r>
        <w:rPr>
          <w:i/>
        </w:rPr>
        <w:br/>
      </w:r>
      <w:r>
        <w:rPr>
          <w:i/>
        </w:rPr>
        <w:tab/>
      </w:r>
      <w:r>
        <w:rPr>
          <w:i/>
        </w:rPr>
        <w:tab/>
      </w:r>
      <w:r>
        <w:rPr>
          <w:i/>
        </w:rPr>
        <w:tab/>
      </w:r>
      <w:r>
        <w:rPr>
          <w:i/>
        </w:rPr>
        <w:tab/>
      </w:r>
      <w:r>
        <w:rPr>
          <w:i/>
        </w:rPr>
        <w:tab/>
        <w:t>Source: Ericsson India Private Limited</w:t>
      </w:r>
    </w:p>
    <w:p w14:paraId="389F4897" w14:textId="77777777" w:rsidR="00120D55" w:rsidRDefault="00120D55" w:rsidP="00120D55">
      <w:pPr>
        <w:rPr>
          <w:rFonts w:ascii="Arial" w:hAnsi="Arial" w:cs="Arial"/>
          <w:b/>
        </w:rPr>
      </w:pPr>
      <w:r>
        <w:rPr>
          <w:rFonts w:ascii="Arial" w:hAnsi="Arial" w:cs="Arial"/>
          <w:b/>
        </w:rPr>
        <w:t xml:space="preserve">Abstract: </w:t>
      </w:r>
    </w:p>
    <w:p w14:paraId="012A6F28" w14:textId="77777777" w:rsidR="00120D55" w:rsidRDefault="00120D55" w:rsidP="00120D55">
      <w:r>
        <w:t xml:space="preserve">Rel-16 TS 28.623 Correct YAML with attribute properties </w:t>
      </w:r>
      <w:proofErr w:type="spellStart"/>
      <w:r>
        <w:t>isReadable</w:t>
      </w:r>
      <w:proofErr w:type="spellEnd"/>
      <w:r>
        <w:t xml:space="preserve"> and </w:t>
      </w:r>
      <w:proofErr w:type="spellStart"/>
      <w:r>
        <w:t>isWritable</w:t>
      </w:r>
      <w:proofErr w:type="spellEnd"/>
    </w:p>
    <w:p w14:paraId="13941FD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71A89" w14:textId="2D2DB979" w:rsidR="00120D55" w:rsidRDefault="00120D55" w:rsidP="00120D55">
      <w:pPr>
        <w:rPr>
          <w:rFonts w:ascii="Arial" w:hAnsi="Arial" w:cs="Arial"/>
          <w:b/>
          <w:sz w:val="24"/>
        </w:rPr>
      </w:pPr>
      <w:r>
        <w:rPr>
          <w:rFonts w:ascii="Arial" w:hAnsi="Arial" w:cs="Arial"/>
          <w:b/>
          <w:color w:val="0000FF"/>
          <w:sz w:val="24"/>
        </w:rPr>
        <w:t>S5-242922</w:t>
      </w:r>
      <w:r>
        <w:rPr>
          <w:rFonts w:ascii="Arial" w:hAnsi="Arial" w:cs="Arial"/>
          <w:b/>
          <w:color w:val="0000FF"/>
          <w:sz w:val="24"/>
        </w:rPr>
        <w:tab/>
      </w:r>
      <w:r>
        <w:rPr>
          <w:rFonts w:ascii="Arial" w:hAnsi="Arial" w:cs="Arial"/>
          <w:b/>
          <w:sz w:val="24"/>
        </w:rPr>
        <w:t xml:space="preserve">Rel-17 TS 28.623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7110AEA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v17.9.0</w:t>
      </w:r>
      <w:r>
        <w:rPr>
          <w:i/>
        </w:rPr>
        <w:tab/>
        <w:t xml:space="preserve">  CR-0369  Cat: A (Rel-17)</w:t>
      </w:r>
      <w:r>
        <w:rPr>
          <w:i/>
        </w:rPr>
        <w:br/>
      </w:r>
      <w:r>
        <w:rPr>
          <w:i/>
        </w:rPr>
        <w:br/>
      </w:r>
      <w:r>
        <w:rPr>
          <w:i/>
        </w:rPr>
        <w:tab/>
      </w:r>
      <w:r>
        <w:rPr>
          <w:i/>
        </w:rPr>
        <w:tab/>
      </w:r>
      <w:r>
        <w:rPr>
          <w:i/>
        </w:rPr>
        <w:tab/>
      </w:r>
      <w:r>
        <w:rPr>
          <w:i/>
        </w:rPr>
        <w:tab/>
      </w:r>
      <w:r>
        <w:rPr>
          <w:i/>
        </w:rPr>
        <w:tab/>
        <w:t>Source: Ericsson India Private Limited</w:t>
      </w:r>
    </w:p>
    <w:p w14:paraId="291D4DD1" w14:textId="77777777" w:rsidR="00120D55" w:rsidRDefault="00120D55" w:rsidP="00120D55">
      <w:pPr>
        <w:rPr>
          <w:rFonts w:ascii="Arial" w:hAnsi="Arial" w:cs="Arial"/>
          <w:b/>
        </w:rPr>
      </w:pPr>
      <w:r>
        <w:rPr>
          <w:rFonts w:ascii="Arial" w:hAnsi="Arial" w:cs="Arial"/>
          <w:b/>
        </w:rPr>
        <w:t xml:space="preserve">Abstract: </w:t>
      </w:r>
    </w:p>
    <w:p w14:paraId="63C5F825" w14:textId="77777777" w:rsidR="00120D55" w:rsidRDefault="00120D55" w:rsidP="00120D55">
      <w:r>
        <w:t xml:space="preserve">Rel-17 TS 28.623 Correct YAML with attribute properties </w:t>
      </w:r>
      <w:proofErr w:type="spellStart"/>
      <w:r>
        <w:t>isReadable</w:t>
      </w:r>
      <w:proofErr w:type="spellEnd"/>
      <w:r>
        <w:t xml:space="preserve"> and </w:t>
      </w:r>
      <w:proofErr w:type="spellStart"/>
      <w:r>
        <w:t>isWritable</w:t>
      </w:r>
      <w:proofErr w:type="spellEnd"/>
    </w:p>
    <w:p w14:paraId="6A9D085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982E9" w14:textId="16D883D1" w:rsidR="00120D55" w:rsidRDefault="00120D55" w:rsidP="00120D55">
      <w:pPr>
        <w:rPr>
          <w:rFonts w:ascii="Arial" w:hAnsi="Arial" w:cs="Arial"/>
          <w:b/>
          <w:sz w:val="24"/>
        </w:rPr>
      </w:pPr>
      <w:r>
        <w:rPr>
          <w:rFonts w:ascii="Arial" w:hAnsi="Arial" w:cs="Arial"/>
          <w:b/>
          <w:color w:val="0000FF"/>
          <w:sz w:val="24"/>
        </w:rPr>
        <w:t>S5-242923</w:t>
      </w:r>
      <w:r>
        <w:rPr>
          <w:rFonts w:ascii="Arial" w:hAnsi="Arial" w:cs="Arial"/>
          <w:b/>
          <w:color w:val="0000FF"/>
          <w:sz w:val="24"/>
        </w:rPr>
        <w:tab/>
      </w:r>
      <w:r>
        <w:rPr>
          <w:rFonts w:ascii="Arial" w:hAnsi="Arial" w:cs="Arial"/>
          <w:b/>
          <w:sz w:val="24"/>
        </w:rPr>
        <w:t xml:space="preserve">Rel-18 TS 28.623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3C46A0D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CR-0370  Cat: A (Rel-18)</w:t>
      </w:r>
      <w:r>
        <w:rPr>
          <w:i/>
        </w:rPr>
        <w:br/>
      </w:r>
      <w:r>
        <w:rPr>
          <w:i/>
        </w:rPr>
        <w:br/>
      </w:r>
      <w:r>
        <w:rPr>
          <w:i/>
        </w:rPr>
        <w:tab/>
      </w:r>
      <w:r>
        <w:rPr>
          <w:i/>
        </w:rPr>
        <w:tab/>
      </w:r>
      <w:r>
        <w:rPr>
          <w:i/>
        </w:rPr>
        <w:tab/>
      </w:r>
      <w:r>
        <w:rPr>
          <w:i/>
        </w:rPr>
        <w:tab/>
      </w:r>
      <w:r>
        <w:rPr>
          <w:i/>
        </w:rPr>
        <w:tab/>
        <w:t>Source: Ericsson India Private Limited</w:t>
      </w:r>
    </w:p>
    <w:p w14:paraId="76F98936" w14:textId="77777777" w:rsidR="00120D55" w:rsidRDefault="00120D55" w:rsidP="00120D55">
      <w:pPr>
        <w:rPr>
          <w:rFonts w:ascii="Arial" w:hAnsi="Arial" w:cs="Arial"/>
          <w:b/>
        </w:rPr>
      </w:pPr>
      <w:r>
        <w:rPr>
          <w:rFonts w:ascii="Arial" w:hAnsi="Arial" w:cs="Arial"/>
          <w:b/>
        </w:rPr>
        <w:t xml:space="preserve">Abstract: </w:t>
      </w:r>
    </w:p>
    <w:p w14:paraId="6D430231" w14:textId="77777777" w:rsidR="00120D55" w:rsidRDefault="00120D55" w:rsidP="00120D55">
      <w:r>
        <w:t xml:space="preserve">Rel-18 TS 28.623 Correct YAML with attribute properties </w:t>
      </w:r>
      <w:proofErr w:type="spellStart"/>
      <w:r>
        <w:t>isReadable</w:t>
      </w:r>
      <w:proofErr w:type="spellEnd"/>
      <w:r>
        <w:t xml:space="preserve"> and </w:t>
      </w:r>
      <w:proofErr w:type="spellStart"/>
      <w:r>
        <w:t>isWritable</w:t>
      </w:r>
      <w:proofErr w:type="spellEnd"/>
    </w:p>
    <w:p w14:paraId="06DDED2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8D206C" w14:textId="77777777" w:rsidR="00120D55" w:rsidRDefault="00120D55" w:rsidP="00120D55">
      <w:pPr>
        <w:pStyle w:val="Heading4"/>
      </w:pPr>
      <w:bookmarkStart w:id="24" w:name="_Toc172622456"/>
      <w:r>
        <w:t>6.3.12</w:t>
      </w:r>
      <w:r>
        <w:tab/>
        <w:t>PM/KPI</w:t>
      </w:r>
      <w:bookmarkEnd w:id="24"/>
    </w:p>
    <w:p w14:paraId="09EC9D51" w14:textId="604350DE" w:rsidR="00120D55" w:rsidRDefault="00120D55" w:rsidP="00120D55">
      <w:pPr>
        <w:rPr>
          <w:rFonts w:ascii="Arial" w:hAnsi="Arial" w:cs="Arial"/>
          <w:b/>
          <w:sz w:val="24"/>
        </w:rPr>
      </w:pPr>
      <w:r>
        <w:rPr>
          <w:rFonts w:ascii="Arial" w:hAnsi="Arial" w:cs="Arial"/>
          <w:b/>
          <w:color w:val="0000FF"/>
          <w:sz w:val="24"/>
        </w:rPr>
        <w:t>S5-242672</w:t>
      </w:r>
      <w:r>
        <w:rPr>
          <w:rFonts w:ascii="Arial" w:hAnsi="Arial" w:cs="Arial"/>
          <w:b/>
          <w:color w:val="0000FF"/>
          <w:sz w:val="24"/>
        </w:rPr>
        <w:tab/>
      </w:r>
      <w:r>
        <w:rPr>
          <w:rFonts w:ascii="Arial" w:hAnsi="Arial" w:cs="Arial"/>
          <w:b/>
          <w:sz w:val="24"/>
        </w:rPr>
        <w:t>Rel-16 CR TS 28.552 Correcting the measurement name to indicate the correct direction of the traffic</w:t>
      </w:r>
    </w:p>
    <w:p w14:paraId="37D355B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v16.17.0</w:t>
      </w:r>
      <w:r>
        <w:rPr>
          <w:i/>
        </w:rPr>
        <w:tab/>
        <w:t xml:space="preserve">  CR-0570  Cat: F (Rel-16)</w:t>
      </w:r>
      <w:r>
        <w:rPr>
          <w:i/>
        </w:rPr>
        <w:br/>
      </w:r>
      <w:r>
        <w:rPr>
          <w:i/>
        </w:rPr>
        <w:br/>
      </w:r>
      <w:r>
        <w:rPr>
          <w:i/>
        </w:rPr>
        <w:tab/>
      </w:r>
      <w:r>
        <w:rPr>
          <w:i/>
        </w:rPr>
        <w:tab/>
      </w:r>
      <w:r>
        <w:rPr>
          <w:i/>
        </w:rPr>
        <w:tab/>
      </w:r>
      <w:r>
        <w:rPr>
          <w:i/>
        </w:rPr>
        <w:tab/>
      </w:r>
      <w:r>
        <w:rPr>
          <w:i/>
        </w:rPr>
        <w:tab/>
        <w:t>Source: Nokia</w:t>
      </w:r>
    </w:p>
    <w:p w14:paraId="75E9956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A55F2" w14:textId="5A4F4FA6" w:rsidR="00120D55" w:rsidRDefault="00120D55" w:rsidP="00120D55">
      <w:pPr>
        <w:rPr>
          <w:rFonts w:ascii="Arial" w:hAnsi="Arial" w:cs="Arial"/>
          <w:b/>
          <w:sz w:val="24"/>
        </w:rPr>
      </w:pPr>
      <w:r>
        <w:rPr>
          <w:rFonts w:ascii="Arial" w:hAnsi="Arial" w:cs="Arial"/>
          <w:b/>
          <w:color w:val="0000FF"/>
          <w:sz w:val="24"/>
        </w:rPr>
        <w:lastRenderedPageBreak/>
        <w:t>S5-242673</w:t>
      </w:r>
      <w:r>
        <w:rPr>
          <w:rFonts w:ascii="Arial" w:hAnsi="Arial" w:cs="Arial"/>
          <w:b/>
          <w:color w:val="0000FF"/>
          <w:sz w:val="24"/>
        </w:rPr>
        <w:tab/>
      </w:r>
      <w:r>
        <w:rPr>
          <w:rFonts w:ascii="Arial" w:hAnsi="Arial" w:cs="Arial"/>
          <w:b/>
          <w:sz w:val="24"/>
        </w:rPr>
        <w:t>Rel-17 CR TS 28.552 Correcting the measurement name to indicate the correct direction of the traffic</w:t>
      </w:r>
    </w:p>
    <w:p w14:paraId="7A2222D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v17.13.0</w:t>
      </w:r>
      <w:r>
        <w:rPr>
          <w:i/>
        </w:rPr>
        <w:tab/>
        <w:t xml:space="preserve">  CR-0571  Cat: A (Rel-17)</w:t>
      </w:r>
      <w:r>
        <w:rPr>
          <w:i/>
        </w:rPr>
        <w:br/>
      </w:r>
      <w:r>
        <w:rPr>
          <w:i/>
        </w:rPr>
        <w:br/>
      </w:r>
      <w:r>
        <w:rPr>
          <w:i/>
        </w:rPr>
        <w:tab/>
      </w:r>
      <w:r>
        <w:rPr>
          <w:i/>
        </w:rPr>
        <w:tab/>
      </w:r>
      <w:r>
        <w:rPr>
          <w:i/>
        </w:rPr>
        <w:tab/>
      </w:r>
      <w:r>
        <w:rPr>
          <w:i/>
        </w:rPr>
        <w:tab/>
      </w:r>
      <w:r>
        <w:rPr>
          <w:i/>
        </w:rPr>
        <w:tab/>
        <w:t>Source: Nokia</w:t>
      </w:r>
    </w:p>
    <w:p w14:paraId="09C2A40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66F71" w14:textId="3BED2856" w:rsidR="00120D55" w:rsidRDefault="00120D55" w:rsidP="00120D55">
      <w:pPr>
        <w:rPr>
          <w:rFonts w:ascii="Arial" w:hAnsi="Arial" w:cs="Arial"/>
          <w:b/>
          <w:sz w:val="24"/>
        </w:rPr>
      </w:pPr>
      <w:r>
        <w:rPr>
          <w:rFonts w:ascii="Arial" w:hAnsi="Arial" w:cs="Arial"/>
          <w:b/>
          <w:color w:val="0000FF"/>
          <w:sz w:val="24"/>
        </w:rPr>
        <w:t>S5-242674</w:t>
      </w:r>
      <w:r>
        <w:rPr>
          <w:rFonts w:ascii="Arial" w:hAnsi="Arial" w:cs="Arial"/>
          <w:b/>
          <w:color w:val="0000FF"/>
          <w:sz w:val="24"/>
        </w:rPr>
        <w:tab/>
      </w:r>
      <w:r>
        <w:rPr>
          <w:rFonts w:ascii="Arial" w:hAnsi="Arial" w:cs="Arial"/>
          <w:b/>
          <w:sz w:val="24"/>
        </w:rPr>
        <w:t>Rel-18 CR TS 28.552 Correcting the measurement name to indicate the correct direction of the traffic</w:t>
      </w:r>
    </w:p>
    <w:p w14:paraId="5F7B96A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CR-0572  Cat: A (Rel-18)</w:t>
      </w:r>
      <w:r>
        <w:rPr>
          <w:i/>
        </w:rPr>
        <w:br/>
      </w:r>
      <w:r>
        <w:rPr>
          <w:i/>
        </w:rPr>
        <w:br/>
      </w:r>
      <w:r>
        <w:rPr>
          <w:i/>
        </w:rPr>
        <w:tab/>
      </w:r>
      <w:r>
        <w:rPr>
          <w:i/>
        </w:rPr>
        <w:tab/>
      </w:r>
      <w:r>
        <w:rPr>
          <w:i/>
        </w:rPr>
        <w:tab/>
      </w:r>
      <w:r>
        <w:rPr>
          <w:i/>
        </w:rPr>
        <w:tab/>
      </w:r>
      <w:r>
        <w:rPr>
          <w:i/>
        </w:rPr>
        <w:tab/>
        <w:t>Source: Nokia</w:t>
      </w:r>
    </w:p>
    <w:p w14:paraId="266803C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132D5" w14:textId="12AD72AE" w:rsidR="00120D55" w:rsidRDefault="00120D55" w:rsidP="00120D55">
      <w:pPr>
        <w:rPr>
          <w:rFonts w:ascii="Arial" w:hAnsi="Arial" w:cs="Arial"/>
          <w:b/>
          <w:sz w:val="24"/>
        </w:rPr>
      </w:pPr>
      <w:r>
        <w:rPr>
          <w:rFonts w:ascii="Arial" w:hAnsi="Arial" w:cs="Arial"/>
          <w:b/>
          <w:color w:val="0000FF"/>
          <w:sz w:val="24"/>
        </w:rPr>
        <w:t>S5-242971</w:t>
      </w:r>
      <w:r>
        <w:rPr>
          <w:rFonts w:ascii="Arial" w:hAnsi="Arial" w:cs="Arial"/>
          <w:b/>
          <w:color w:val="0000FF"/>
          <w:sz w:val="24"/>
        </w:rPr>
        <w:tab/>
      </w:r>
      <w:r>
        <w:rPr>
          <w:rFonts w:ascii="Arial" w:hAnsi="Arial" w:cs="Arial"/>
          <w:b/>
          <w:sz w:val="24"/>
        </w:rPr>
        <w:t>Rel-18 CR TS 28.552 Correction of UL CI Time Domain Proportion</w:t>
      </w:r>
    </w:p>
    <w:p w14:paraId="4C4F160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CR-0575  Cat: F (Rel-18)</w:t>
      </w:r>
      <w:r>
        <w:rPr>
          <w:i/>
        </w:rPr>
        <w:br/>
      </w:r>
      <w:r>
        <w:rPr>
          <w:i/>
        </w:rPr>
        <w:br/>
      </w:r>
      <w:r>
        <w:rPr>
          <w:i/>
        </w:rPr>
        <w:tab/>
      </w:r>
      <w:r>
        <w:rPr>
          <w:i/>
        </w:rPr>
        <w:tab/>
      </w:r>
      <w:r>
        <w:rPr>
          <w:i/>
        </w:rPr>
        <w:tab/>
      </w:r>
      <w:r>
        <w:rPr>
          <w:i/>
        </w:rPr>
        <w:tab/>
      </w:r>
      <w:r>
        <w:rPr>
          <w:i/>
        </w:rPr>
        <w:tab/>
        <w:t>Source: China Unicom</w:t>
      </w:r>
    </w:p>
    <w:p w14:paraId="3ABAC47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867115" w14:textId="77777777" w:rsidR="00120D55" w:rsidRDefault="00120D55" w:rsidP="00120D55">
      <w:pPr>
        <w:pStyle w:val="Heading4"/>
      </w:pPr>
      <w:bookmarkStart w:id="25" w:name="_Toc172622457"/>
      <w:r>
        <w:t>6.3.13</w:t>
      </w:r>
      <w:r>
        <w:tab/>
        <w:t>Trace/MDT</w:t>
      </w:r>
      <w:bookmarkEnd w:id="25"/>
    </w:p>
    <w:p w14:paraId="7F0AE0D4" w14:textId="04F50712" w:rsidR="00120D55" w:rsidRDefault="00120D55" w:rsidP="00120D55">
      <w:pPr>
        <w:rPr>
          <w:rFonts w:ascii="Arial" w:hAnsi="Arial" w:cs="Arial"/>
          <w:b/>
          <w:sz w:val="24"/>
        </w:rPr>
      </w:pPr>
      <w:r>
        <w:rPr>
          <w:rFonts w:ascii="Arial" w:hAnsi="Arial" w:cs="Arial"/>
          <w:b/>
          <w:color w:val="0000FF"/>
          <w:sz w:val="24"/>
        </w:rPr>
        <w:t>S5-242375</w:t>
      </w:r>
      <w:r>
        <w:rPr>
          <w:rFonts w:ascii="Arial" w:hAnsi="Arial" w:cs="Arial"/>
          <w:b/>
          <w:color w:val="0000FF"/>
          <w:sz w:val="24"/>
        </w:rPr>
        <w:tab/>
      </w:r>
      <w:r>
        <w:rPr>
          <w:rFonts w:ascii="Arial" w:hAnsi="Arial" w:cs="Arial"/>
          <w:b/>
          <w:sz w:val="24"/>
        </w:rPr>
        <w:t>Trace Format Correction</w:t>
      </w:r>
    </w:p>
    <w:p w14:paraId="19C81F3A"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32.422 v..</w:t>
      </w:r>
      <w:r>
        <w:rPr>
          <w:i/>
        </w:rPr>
        <w:br/>
      </w:r>
      <w:r>
        <w:rPr>
          <w:i/>
        </w:rPr>
        <w:tab/>
      </w:r>
      <w:r>
        <w:rPr>
          <w:i/>
        </w:rPr>
        <w:tab/>
      </w:r>
      <w:r>
        <w:rPr>
          <w:i/>
        </w:rPr>
        <w:tab/>
      </w:r>
      <w:r>
        <w:rPr>
          <w:i/>
        </w:rPr>
        <w:tab/>
      </w:r>
      <w:r>
        <w:rPr>
          <w:i/>
        </w:rPr>
        <w:tab/>
        <w:t>Source: Ericsson, Huawei</w:t>
      </w:r>
    </w:p>
    <w:p w14:paraId="3C15FF4B" w14:textId="77777777" w:rsidR="00120D55" w:rsidRDefault="00120D55" w:rsidP="00120D55">
      <w:pPr>
        <w:rPr>
          <w:color w:val="808080"/>
        </w:rPr>
      </w:pPr>
      <w:r>
        <w:rPr>
          <w:color w:val="808080"/>
        </w:rPr>
        <w:t>(Replaces S5-241149)</w:t>
      </w:r>
    </w:p>
    <w:p w14:paraId="05761BA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458D64" w14:textId="345A679A" w:rsidR="00120D55" w:rsidRDefault="00120D55" w:rsidP="00120D55">
      <w:pPr>
        <w:rPr>
          <w:rFonts w:ascii="Arial" w:hAnsi="Arial" w:cs="Arial"/>
          <w:b/>
          <w:sz w:val="24"/>
        </w:rPr>
      </w:pPr>
      <w:r>
        <w:rPr>
          <w:rFonts w:ascii="Arial" w:hAnsi="Arial" w:cs="Arial"/>
          <w:b/>
          <w:color w:val="0000FF"/>
          <w:sz w:val="24"/>
        </w:rPr>
        <w:t>S5-242376</w:t>
      </w:r>
      <w:r>
        <w:rPr>
          <w:rFonts w:ascii="Arial" w:hAnsi="Arial" w:cs="Arial"/>
          <w:b/>
          <w:color w:val="0000FF"/>
          <w:sz w:val="24"/>
        </w:rPr>
        <w:tab/>
      </w:r>
      <w:r>
        <w:rPr>
          <w:rFonts w:ascii="Arial" w:hAnsi="Arial" w:cs="Arial"/>
          <w:b/>
          <w:sz w:val="24"/>
        </w:rPr>
        <w:t>R16 CR 32.422 Trace Report Format Correction</w:t>
      </w:r>
    </w:p>
    <w:p w14:paraId="1B4A972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v16.14.0</w:t>
      </w:r>
      <w:r>
        <w:rPr>
          <w:i/>
        </w:rPr>
        <w:tab/>
        <w:t xml:space="preserve">  CR-0454  Cat: F (Rel-16)</w:t>
      </w:r>
      <w:r>
        <w:rPr>
          <w:i/>
        </w:rPr>
        <w:br/>
      </w:r>
      <w:r>
        <w:rPr>
          <w:i/>
        </w:rPr>
        <w:br/>
      </w:r>
      <w:r>
        <w:rPr>
          <w:i/>
        </w:rPr>
        <w:tab/>
      </w:r>
      <w:r>
        <w:rPr>
          <w:i/>
        </w:rPr>
        <w:tab/>
      </w:r>
      <w:r>
        <w:rPr>
          <w:i/>
        </w:rPr>
        <w:tab/>
      </w:r>
      <w:r>
        <w:rPr>
          <w:i/>
        </w:rPr>
        <w:tab/>
      </w:r>
      <w:r>
        <w:rPr>
          <w:i/>
        </w:rPr>
        <w:tab/>
        <w:t>Source: Ericsson, Huawei</w:t>
      </w:r>
    </w:p>
    <w:p w14:paraId="62E4E60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S5-243399</w:t>
      </w:r>
      <w:r>
        <w:rPr>
          <w:color w:val="993300"/>
          <w:u w:val="single"/>
        </w:rPr>
        <w:t>.</w:t>
      </w:r>
    </w:p>
    <w:p w14:paraId="7E3B0AE3" w14:textId="3B545679" w:rsidR="00120D55" w:rsidRDefault="00120D55" w:rsidP="00120D55">
      <w:pPr>
        <w:rPr>
          <w:rFonts w:ascii="Arial" w:hAnsi="Arial" w:cs="Arial"/>
          <w:b/>
          <w:sz w:val="24"/>
        </w:rPr>
      </w:pPr>
      <w:r>
        <w:rPr>
          <w:rFonts w:ascii="Arial" w:hAnsi="Arial" w:cs="Arial"/>
          <w:b/>
          <w:color w:val="0000FF"/>
          <w:sz w:val="24"/>
        </w:rPr>
        <w:t>S5-243399</w:t>
      </w:r>
      <w:r>
        <w:rPr>
          <w:rFonts w:ascii="Arial" w:hAnsi="Arial" w:cs="Arial"/>
          <w:b/>
          <w:color w:val="0000FF"/>
          <w:sz w:val="24"/>
        </w:rPr>
        <w:tab/>
      </w:r>
      <w:r>
        <w:rPr>
          <w:rFonts w:ascii="Arial" w:hAnsi="Arial" w:cs="Arial"/>
          <w:b/>
          <w:sz w:val="24"/>
        </w:rPr>
        <w:t>R16 CR 32.422 Trace Report Format Correction</w:t>
      </w:r>
    </w:p>
    <w:p w14:paraId="4DA42FD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v16.14.0</w:t>
      </w:r>
      <w:r>
        <w:rPr>
          <w:i/>
        </w:rPr>
        <w:tab/>
        <w:t xml:space="preserve">  CR-0454  rev 1 Cat: F (Rel-16)</w:t>
      </w:r>
      <w:r>
        <w:rPr>
          <w:i/>
        </w:rPr>
        <w:br/>
      </w:r>
      <w:r>
        <w:rPr>
          <w:i/>
        </w:rPr>
        <w:br/>
      </w:r>
      <w:r>
        <w:rPr>
          <w:i/>
        </w:rPr>
        <w:tab/>
      </w:r>
      <w:r>
        <w:rPr>
          <w:i/>
        </w:rPr>
        <w:tab/>
      </w:r>
      <w:r>
        <w:rPr>
          <w:i/>
        </w:rPr>
        <w:tab/>
      </w:r>
      <w:r>
        <w:rPr>
          <w:i/>
        </w:rPr>
        <w:tab/>
      </w:r>
      <w:r>
        <w:rPr>
          <w:i/>
        </w:rPr>
        <w:tab/>
        <w:t>Source: Ericsson, Huawei</w:t>
      </w:r>
    </w:p>
    <w:p w14:paraId="51EF8FBB" w14:textId="77777777" w:rsidR="00120D55" w:rsidRDefault="00120D55" w:rsidP="00120D55">
      <w:pPr>
        <w:rPr>
          <w:color w:val="808080"/>
        </w:rPr>
      </w:pPr>
      <w:r>
        <w:rPr>
          <w:color w:val="808080"/>
        </w:rPr>
        <w:t>(Replaces S5-242376)</w:t>
      </w:r>
    </w:p>
    <w:p w14:paraId="067D148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97D8D" w14:textId="6419CFFE" w:rsidR="00120D55" w:rsidRDefault="00120D55" w:rsidP="00120D55">
      <w:pPr>
        <w:rPr>
          <w:rFonts w:ascii="Arial" w:hAnsi="Arial" w:cs="Arial"/>
          <w:b/>
          <w:sz w:val="24"/>
        </w:rPr>
      </w:pPr>
      <w:r>
        <w:rPr>
          <w:rFonts w:ascii="Arial" w:hAnsi="Arial" w:cs="Arial"/>
          <w:b/>
          <w:color w:val="0000FF"/>
          <w:sz w:val="24"/>
        </w:rPr>
        <w:t>S5-242377</w:t>
      </w:r>
      <w:r>
        <w:rPr>
          <w:rFonts w:ascii="Arial" w:hAnsi="Arial" w:cs="Arial"/>
          <w:b/>
          <w:color w:val="0000FF"/>
          <w:sz w:val="24"/>
        </w:rPr>
        <w:tab/>
      </w:r>
      <w:r>
        <w:rPr>
          <w:rFonts w:ascii="Arial" w:hAnsi="Arial" w:cs="Arial"/>
          <w:b/>
          <w:sz w:val="24"/>
        </w:rPr>
        <w:t>R17 CR 32.422 Trace Report Format Correction</w:t>
      </w:r>
    </w:p>
    <w:p w14:paraId="064DC0DF"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v17.12.0</w:t>
      </w:r>
      <w:r>
        <w:rPr>
          <w:i/>
        </w:rPr>
        <w:tab/>
        <w:t xml:space="preserve">  CR-0455  Cat: A (Rel-17)</w:t>
      </w:r>
      <w:r>
        <w:rPr>
          <w:i/>
        </w:rPr>
        <w:br/>
      </w:r>
      <w:r>
        <w:rPr>
          <w:i/>
        </w:rPr>
        <w:br/>
      </w:r>
      <w:r>
        <w:rPr>
          <w:i/>
        </w:rPr>
        <w:tab/>
      </w:r>
      <w:r>
        <w:rPr>
          <w:i/>
        </w:rPr>
        <w:tab/>
      </w:r>
      <w:r>
        <w:rPr>
          <w:i/>
        </w:rPr>
        <w:tab/>
      </w:r>
      <w:r>
        <w:rPr>
          <w:i/>
        </w:rPr>
        <w:tab/>
      </w:r>
      <w:r>
        <w:rPr>
          <w:i/>
        </w:rPr>
        <w:tab/>
        <w:t>Source: Ericsson, Huawei</w:t>
      </w:r>
    </w:p>
    <w:p w14:paraId="2878CE8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S5-243400</w:t>
      </w:r>
      <w:r>
        <w:rPr>
          <w:color w:val="993300"/>
          <w:u w:val="single"/>
        </w:rPr>
        <w:t>.</w:t>
      </w:r>
    </w:p>
    <w:p w14:paraId="23096BB5" w14:textId="71E211B5" w:rsidR="00120D55" w:rsidRDefault="00120D55" w:rsidP="00120D55">
      <w:pPr>
        <w:rPr>
          <w:rFonts w:ascii="Arial" w:hAnsi="Arial" w:cs="Arial"/>
          <w:b/>
          <w:sz w:val="24"/>
        </w:rPr>
      </w:pPr>
      <w:r>
        <w:rPr>
          <w:rFonts w:ascii="Arial" w:hAnsi="Arial" w:cs="Arial"/>
          <w:b/>
          <w:color w:val="0000FF"/>
          <w:sz w:val="24"/>
        </w:rPr>
        <w:t>S5-243400</w:t>
      </w:r>
      <w:r>
        <w:rPr>
          <w:rFonts w:ascii="Arial" w:hAnsi="Arial" w:cs="Arial"/>
          <w:b/>
          <w:color w:val="0000FF"/>
          <w:sz w:val="24"/>
        </w:rPr>
        <w:tab/>
      </w:r>
      <w:r>
        <w:rPr>
          <w:rFonts w:ascii="Arial" w:hAnsi="Arial" w:cs="Arial"/>
          <w:b/>
          <w:sz w:val="24"/>
        </w:rPr>
        <w:t>R17 CR 32.422 Trace Report Format Correction</w:t>
      </w:r>
    </w:p>
    <w:p w14:paraId="17E00165"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v17.12.0</w:t>
      </w:r>
      <w:r>
        <w:rPr>
          <w:i/>
        </w:rPr>
        <w:tab/>
        <w:t xml:space="preserve">  CR-0455  rev 1 Cat: A (Rel-17)</w:t>
      </w:r>
      <w:r>
        <w:rPr>
          <w:i/>
        </w:rPr>
        <w:br/>
      </w:r>
      <w:r>
        <w:rPr>
          <w:i/>
        </w:rPr>
        <w:br/>
      </w:r>
      <w:r>
        <w:rPr>
          <w:i/>
        </w:rPr>
        <w:tab/>
      </w:r>
      <w:r>
        <w:rPr>
          <w:i/>
        </w:rPr>
        <w:tab/>
      </w:r>
      <w:r>
        <w:rPr>
          <w:i/>
        </w:rPr>
        <w:tab/>
      </w:r>
      <w:r>
        <w:rPr>
          <w:i/>
        </w:rPr>
        <w:tab/>
      </w:r>
      <w:r>
        <w:rPr>
          <w:i/>
        </w:rPr>
        <w:tab/>
        <w:t>Source: Ericsson, Huawei</w:t>
      </w:r>
    </w:p>
    <w:p w14:paraId="76E7AF64" w14:textId="77777777" w:rsidR="00120D55" w:rsidRDefault="00120D55" w:rsidP="00120D55">
      <w:pPr>
        <w:rPr>
          <w:color w:val="808080"/>
        </w:rPr>
      </w:pPr>
      <w:r>
        <w:rPr>
          <w:color w:val="808080"/>
        </w:rPr>
        <w:t>(Replaces S5-242377)</w:t>
      </w:r>
    </w:p>
    <w:p w14:paraId="11BC67C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B60E3" w14:textId="2912F311" w:rsidR="00120D55" w:rsidRDefault="00120D55" w:rsidP="00120D55">
      <w:pPr>
        <w:rPr>
          <w:rFonts w:ascii="Arial" w:hAnsi="Arial" w:cs="Arial"/>
          <w:b/>
          <w:sz w:val="24"/>
        </w:rPr>
      </w:pPr>
      <w:r>
        <w:rPr>
          <w:rFonts w:ascii="Arial" w:hAnsi="Arial" w:cs="Arial"/>
          <w:b/>
          <w:color w:val="0000FF"/>
          <w:sz w:val="24"/>
        </w:rPr>
        <w:t>S5-242378</w:t>
      </w:r>
      <w:r>
        <w:rPr>
          <w:rFonts w:ascii="Arial" w:hAnsi="Arial" w:cs="Arial"/>
          <w:b/>
          <w:color w:val="0000FF"/>
          <w:sz w:val="24"/>
        </w:rPr>
        <w:tab/>
      </w:r>
      <w:r>
        <w:rPr>
          <w:rFonts w:ascii="Arial" w:hAnsi="Arial" w:cs="Arial"/>
          <w:b/>
          <w:sz w:val="24"/>
        </w:rPr>
        <w:t>R18 CR 32.422 Trace Report Format Correction</w:t>
      </w:r>
    </w:p>
    <w:p w14:paraId="4BB9110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v18.2.0</w:t>
      </w:r>
      <w:r>
        <w:rPr>
          <w:i/>
        </w:rPr>
        <w:tab/>
        <w:t xml:space="preserve">  CR-0456  Cat: A (Rel-18)</w:t>
      </w:r>
      <w:r>
        <w:rPr>
          <w:i/>
        </w:rPr>
        <w:br/>
      </w:r>
      <w:r>
        <w:rPr>
          <w:i/>
        </w:rPr>
        <w:br/>
      </w:r>
      <w:r>
        <w:rPr>
          <w:i/>
        </w:rPr>
        <w:tab/>
      </w:r>
      <w:r>
        <w:rPr>
          <w:i/>
        </w:rPr>
        <w:tab/>
      </w:r>
      <w:r>
        <w:rPr>
          <w:i/>
        </w:rPr>
        <w:tab/>
      </w:r>
      <w:r>
        <w:rPr>
          <w:i/>
        </w:rPr>
        <w:tab/>
      </w:r>
      <w:r>
        <w:rPr>
          <w:i/>
        </w:rPr>
        <w:tab/>
        <w:t>Source: Ericsson, Huawei</w:t>
      </w:r>
    </w:p>
    <w:p w14:paraId="692E3FF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S5-243401</w:t>
      </w:r>
      <w:r>
        <w:rPr>
          <w:color w:val="993300"/>
          <w:u w:val="single"/>
        </w:rPr>
        <w:t>.</w:t>
      </w:r>
    </w:p>
    <w:p w14:paraId="3EA4B714" w14:textId="079C532B" w:rsidR="00120D55" w:rsidRDefault="00120D55" w:rsidP="00120D55">
      <w:pPr>
        <w:rPr>
          <w:rFonts w:ascii="Arial" w:hAnsi="Arial" w:cs="Arial"/>
          <w:b/>
          <w:sz w:val="24"/>
        </w:rPr>
      </w:pPr>
      <w:r>
        <w:rPr>
          <w:rFonts w:ascii="Arial" w:hAnsi="Arial" w:cs="Arial"/>
          <w:b/>
          <w:color w:val="0000FF"/>
          <w:sz w:val="24"/>
        </w:rPr>
        <w:t>S5-243401</w:t>
      </w:r>
      <w:r>
        <w:rPr>
          <w:rFonts w:ascii="Arial" w:hAnsi="Arial" w:cs="Arial"/>
          <w:b/>
          <w:color w:val="0000FF"/>
          <w:sz w:val="24"/>
        </w:rPr>
        <w:tab/>
      </w:r>
      <w:r>
        <w:rPr>
          <w:rFonts w:ascii="Arial" w:hAnsi="Arial" w:cs="Arial"/>
          <w:b/>
          <w:sz w:val="24"/>
        </w:rPr>
        <w:t>R18 CR 32.422 Trace Report Format Correction</w:t>
      </w:r>
    </w:p>
    <w:p w14:paraId="25BCA5D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v18.2.0</w:t>
      </w:r>
      <w:r>
        <w:rPr>
          <w:i/>
        </w:rPr>
        <w:tab/>
        <w:t xml:space="preserve">  CR-0456  rev 1 Cat: A (Rel-18)</w:t>
      </w:r>
      <w:r>
        <w:rPr>
          <w:i/>
        </w:rPr>
        <w:br/>
      </w:r>
      <w:r>
        <w:rPr>
          <w:i/>
        </w:rPr>
        <w:br/>
      </w:r>
      <w:r>
        <w:rPr>
          <w:i/>
        </w:rPr>
        <w:tab/>
      </w:r>
      <w:r>
        <w:rPr>
          <w:i/>
        </w:rPr>
        <w:tab/>
      </w:r>
      <w:r>
        <w:rPr>
          <w:i/>
        </w:rPr>
        <w:tab/>
      </w:r>
      <w:r>
        <w:rPr>
          <w:i/>
        </w:rPr>
        <w:tab/>
      </w:r>
      <w:r>
        <w:rPr>
          <w:i/>
        </w:rPr>
        <w:tab/>
        <w:t>Source: Ericsson, Huawei</w:t>
      </w:r>
    </w:p>
    <w:p w14:paraId="3778F72F" w14:textId="77777777" w:rsidR="00120D55" w:rsidRDefault="00120D55" w:rsidP="00120D55">
      <w:pPr>
        <w:rPr>
          <w:color w:val="808080"/>
        </w:rPr>
      </w:pPr>
      <w:r>
        <w:rPr>
          <w:color w:val="808080"/>
        </w:rPr>
        <w:t>(Replaces S5-242378)</w:t>
      </w:r>
    </w:p>
    <w:p w14:paraId="0863C1A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FCC5E" w14:textId="77958465" w:rsidR="00120D55" w:rsidRDefault="00120D55" w:rsidP="00120D55">
      <w:pPr>
        <w:rPr>
          <w:rFonts w:ascii="Arial" w:hAnsi="Arial" w:cs="Arial"/>
          <w:b/>
          <w:sz w:val="24"/>
        </w:rPr>
      </w:pPr>
      <w:r>
        <w:rPr>
          <w:rFonts w:ascii="Arial" w:hAnsi="Arial" w:cs="Arial"/>
          <w:b/>
          <w:color w:val="0000FF"/>
          <w:sz w:val="24"/>
        </w:rPr>
        <w:t>S5-242379</w:t>
      </w:r>
      <w:r>
        <w:rPr>
          <w:rFonts w:ascii="Arial" w:hAnsi="Arial" w:cs="Arial"/>
          <w:b/>
          <w:color w:val="0000FF"/>
          <w:sz w:val="24"/>
        </w:rPr>
        <w:tab/>
      </w:r>
      <w:r>
        <w:rPr>
          <w:rFonts w:ascii="Arial" w:hAnsi="Arial" w:cs="Arial"/>
          <w:b/>
          <w:sz w:val="24"/>
        </w:rPr>
        <w:t>R16 CR 28.622 Trace Report Format Correction</w:t>
      </w:r>
    </w:p>
    <w:p w14:paraId="5A16655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v16.18.0</w:t>
      </w:r>
      <w:r>
        <w:rPr>
          <w:i/>
        </w:rPr>
        <w:tab/>
        <w:t xml:space="preserve">  CR-0363  Cat: F (Rel-16)</w:t>
      </w:r>
      <w:r>
        <w:rPr>
          <w:i/>
        </w:rPr>
        <w:br/>
      </w:r>
      <w:r>
        <w:rPr>
          <w:i/>
        </w:rPr>
        <w:br/>
      </w:r>
      <w:r>
        <w:rPr>
          <w:i/>
        </w:rPr>
        <w:tab/>
      </w:r>
      <w:r>
        <w:rPr>
          <w:i/>
        </w:rPr>
        <w:tab/>
      </w:r>
      <w:r>
        <w:rPr>
          <w:i/>
        </w:rPr>
        <w:tab/>
      </w:r>
      <w:r>
        <w:rPr>
          <w:i/>
        </w:rPr>
        <w:tab/>
      </w:r>
      <w:r>
        <w:rPr>
          <w:i/>
        </w:rPr>
        <w:tab/>
        <w:t>Source: Ericsson, Huawei</w:t>
      </w:r>
    </w:p>
    <w:p w14:paraId="3FEDD8C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S5-243402</w:t>
      </w:r>
      <w:r>
        <w:rPr>
          <w:color w:val="993300"/>
          <w:u w:val="single"/>
        </w:rPr>
        <w:t>.</w:t>
      </w:r>
    </w:p>
    <w:p w14:paraId="63CDA6A0" w14:textId="678CA5AB" w:rsidR="00120D55" w:rsidRDefault="00120D55" w:rsidP="00120D55">
      <w:pPr>
        <w:rPr>
          <w:rFonts w:ascii="Arial" w:hAnsi="Arial" w:cs="Arial"/>
          <w:b/>
          <w:sz w:val="24"/>
        </w:rPr>
      </w:pPr>
      <w:r>
        <w:rPr>
          <w:rFonts w:ascii="Arial" w:hAnsi="Arial" w:cs="Arial"/>
          <w:b/>
          <w:color w:val="0000FF"/>
          <w:sz w:val="24"/>
        </w:rPr>
        <w:t>S5-243402</w:t>
      </w:r>
      <w:r>
        <w:rPr>
          <w:rFonts w:ascii="Arial" w:hAnsi="Arial" w:cs="Arial"/>
          <w:b/>
          <w:color w:val="0000FF"/>
          <w:sz w:val="24"/>
        </w:rPr>
        <w:tab/>
      </w:r>
      <w:r>
        <w:rPr>
          <w:rFonts w:ascii="Arial" w:hAnsi="Arial" w:cs="Arial"/>
          <w:b/>
          <w:sz w:val="24"/>
        </w:rPr>
        <w:t>R16 CR 28.622 Trace Report Format Correction</w:t>
      </w:r>
    </w:p>
    <w:p w14:paraId="14152D20"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v16.18.0</w:t>
      </w:r>
      <w:r>
        <w:rPr>
          <w:i/>
        </w:rPr>
        <w:tab/>
        <w:t xml:space="preserve">  CR-0363  rev 1 Cat: F (Rel-16)</w:t>
      </w:r>
      <w:r>
        <w:rPr>
          <w:i/>
        </w:rPr>
        <w:br/>
      </w:r>
      <w:r>
        <w:rPr>
          <w:i/>
        </w:rPr>
        <w:br/>
      </w:r>
      <w:r>
        <w:rPr>
          <w:i/>
        </w:rPr>
        <w:tab/>
      </w:r>
      <w:r>
        <w:rPr>
          <w:i/>
        </w:rPr>
        <w:tab/>
      </w:r>
      <w:r>
        <w:rPr>
          <w:i/>
        </w:rPr>
        <w:tab/>
      </w:r>
      <w:r>
        <w:rPr>
          <w:i/>
        </w:rPr>
        <w:tab/>
      </w:r>
      <w:r>
        <w:rPr>
          <w:i/>
        </w:rPr>
        <w:tab/>
        <w:t>Source: Ericsson, Huawei</w:t>
      </w:r>
    </w:p>
    <w:p w14:paraId="04AEBD25" w14:textId="77777777" w:rsidR="00120D55" w:rsidRDefault="00120D55" w:rsidP="00120D55">
      <w:pPr>
        <w:rPr>
          <w:color w:val="808080"/>
        </w:rPr>
      </w:pPr>
      <w:r>
        <w:rPr>
          <w:color w:val="808080"/>
        </w:rPr>
        <w:t>(Replaces S5-242379)</w:t>
      </w:r>
    </w:p>
    <w:p w14:paraId="4B33985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F42AE" w14:textId="4619CC91" w:rsidR="00120D55" w:rsidRDefault="00120D55" w:rsidP="00120D55">
      <w:pPr>
        <w:rPr>
          <w:rFonts w:ascii="Arial" w:hAnsi="Arial" w:cs="Arial"/>
          <w:b/>
          <w:sz w:val="24"/>
        </w:rPr>
      </w:pPr>
      <w:r>
        <w:rPr>
          <w:rFonts w:ascii="Arial" w:hAnsi="Arial" w:cs="Arial"/>
          <w:b/>
          <w:color w:val="0000FF"/>
          <w:sz w:val="24"/>
        </w:rPr>
        <w:t>S5-242380</w:t>
      </w:r>
      <w:r>
        <w:rPr>
          <w:rFonts w:ascii="Arial" w:hAnsi="Arial" w:cs="Arial"/>
          <w:b/>
          <w:color w:val="0000FF"/>
          <w:sz w:val="24"/>
        </w:rPr>
        <w:tab/>
      </w:r>
      <w:r>
        <w:rPr>
          <w:rFonts w:ascii="Arial" w:hAnsi="Arial" w:cs="Arial"/>
          <w:b/>
          <w:sz w:val="24"/>
        </w:rPr>
        <w:t>R17 CR 28.622 Trace Report Format Correction</w:t>
      </w:r>
    </w:p>
    <w:p w14:paraId="2E2E8257"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CR-0364  Cat: A (Rel-17)</w:t>
      </w:r>
      <w:r>
        <w:rPr>
          <w:i/>
        </w:rPr>
        <w:br/>
      </w:r>
      <w:r>
        <w:rPr>
          <w:i/>
        </w:rPr>
        <w:br/>
      </w:r>
      <w:r>
        <w:rPr>
          <w:i/>
        </w:rPr>
        <w:tab/>
      </w:r>
      <w:r>
        <w:rPr>
          <w:i/>
        </w:rPr>
        <w:tab/>
      </w:r>
      <w:r>
        <w:rPr>
          <w:i/>
        </w:rPr>
        <w:tab/>
      </w:r>
      <w:r>
        <w:rPr>
          <w:i/>
        </w:rPr>
        <w:tab/>
      </w:r>
      <w:r>
        <w:rPr>
          <w:i/>
        </w:rPr>
        <w:tab/>
        <w:t>Source: Ericsson, Huawei</w:t>
      </w:r>
    </w:p>
    <w:p w14:paraId="0F3C2AD8"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S5-243403</w:t>
      </w:r>
      <w:r>
        <w:rPr>
          <w:color w:val="993300"/>
          <w:u w:val="single"/>
        </w:rPr>
        <w:t>.</w:t>
      </w:r>
    </w:p>
    <w:p w14:paraId="5FFEC6B9" w14:textId="6078120D" w:rsidR="00120D55" w:rsidRDefault="00120D55" w:rsidP="00120D55">
      <w:pPr>
        <w:rPr>
          <w:rFonts w:ascii="Arial" w:hAnsi="Arial" w:cs="Arial"/>
          <w:b/>
          <w:sz w:val="24"/>
        </w:rPr>
      </w:pPr>
      <w:r>
        <w:rPr>
          <w:rFonts w:ascii="Arial" w:hAnsi="Arial" w:cs="Arial"/>
          <w:b/>
          <w:color w:val="0000FF"/>
          <w:sz w:val="24"/>
        </w:rPr>
        <w:t>S5-243403</w:t>
      </w:r>
      <w:r>
        <w:rPr>
          <w:rFonts w:ascii="Arial" w:hAnsi="Arial" w:cs="Arial"/>
          <w:b/>
          <w:color w:val="0000FF"/>
          <w:sz w:val="24"/>
        </w:rPr>
        <w:tab/>
      </w:r>
      <w:r>
        <w:rPr>
          <w:rFonts w:ascii="Arial" w:hAnsi="Arial" w:cs="Arial"/>
          <w:b/>
          <w:sz w:val="24"/>
        </w:rPr>
        <w:t>R17 CR 28.622 Trace Report Format Correction</w:t>
      </w:r>
    </w:p>
    <w:p w14:paraId="16EED5B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CR-0364  rev 1 Cat: A (Rel-17)</w:t>
      </w:r>
      <w:r>
        <w:rPr>
          <w:i/>
        </w:rPr>
        <w:br/>
      </w:r>
      <w:r>
        <w:rPr>
          <w:i/>
        </w:rPr>
        <w:br/>
      </w:r>
      <w:r>
        <w:rPr>
          <w:i/>
        </w:rPr>
        <w:tab/>
      </w:r>
      <w:r>
        <w:rPr>
          <w:i/>
        </w:rPr>
        <w:tab/>
      </w:r>
      <w:r>
        <w:rPr>
          <w:i/>
        </w:rPr>
        <w:tab/>
      </w:r>
      <w:r>
        <w:rPr>
          <w:i/>
        </w:rPr>
        <w:tab/>
      </w:r>
      <w:r>
        <w:rPr>
          <w:i/>
        </w:rPr>
        <w:tab/>
        <w:t>Source: Ericsson, Huawei</w:t>
      </w:r>
    </w:p>
    <w:p w14:paraId="5AE699AC" w14:textId="77777777" w:rsidR="00120D55" w:rsidRDefault="00120D55" w:rsidP="00120D55">
      <w:pPr>
        <w:rPr>
          <w:color w:val="808080"/>
        </w:rPr>
      </w:pPr>
      <w:r>
        <w:rPr>
          <w:color w:val="808080"/>
        </w:rPr>
        <w:t>(Replaces S5-242380)</w:t>
      </w:r>
    </w:p>
    <w:p w14:paraId="0BA5255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1EDAA" w14:textId="61D72110" w:rsidR="00120D55" w:rsidRDefault="00120D55" w:rsidP="00120D55">
      <w:pPr>
        <w:rPr>
          <w:rFonts w:ascii="Arial" w:hAnsi="Arial" w:cs="Arial"/>
          <w:b/>
          <w:sz w:val="24"/>
        </w:rPr>
      </w:pPr>
      <w:r>
        <w:rPr>
          <w:rFonts w:ascii="Arial" w:hAnsi="Arial" w:cs="Arial"/>
          <w:b/>
          <w:color w:val="0000FF"/>
          <w:sz w:val="24"/>
        </w:rPr>
        <w:t>S5-242381</w:t>
      </w:r>
      <w:r>
        <w:rPr>
          <w:rFonts w:ascii="Arial" w:hAnsi="Arial" w:cs="Arial"/>
          <w:b/>
          <w:color w:val="0000FF"/>
          <w:sz w:val="24"/>
        </w:rPr>
        <w:tab/>
      </w:r>
      <w:r>
        <w:rPr>
          <w:rFonts w:ascii="Arial" w:hAnsi="Arial" w:cs="Arial"/>
          <w:b/>
          <w:sz w:val="24"/>
        </w:rPr>
        <w:t>R18 CR 28.622 Trace Report Format Correction</w:t>
      </w:r>
    </w:p>
    <w:p w14:paraId="60615A5E"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CR-0365  Cat: A (Rel-18)</w:t>
      </w:r>
      <w:r>
        <w:rPr>
          <w:i/>
        </w:rPr>
        <w:br/>
      </w:r>
      <w:r>
        <w:rPr>
          <w:i/>
        </w:rPr>
        <w:br/>
      </w:r>
      <w:r>
        <w:rPr>
          <w:i/>
        </w:rPr>
        <w:tab/>
      </w:r>
      <w:r>
        <w:rPr>
          <w:i/>
        </w:rPr>
        <w:tab/>
      </w:r>
      <w:r>
        <w:rPr>
          <w:i/>
        </w:rPr>
        <w:tab/>
      </w:r>
      <w:r>
        <w:rPr>
          <w:i/>
        </w:rPr>
        <w:tab/>
      </w:r>
      <w:r>
        <w:rPr>
          <w:i/>
        </w:rPr>
        <w:tab/>
        <w:t>Source: Ericsson, Huawei</w:t>
      </w:r>
    </w:p>
    <w:p w14:paraId="4E4117D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S5-243404</w:t>
      </w:r>
      <w:r>
        <w:rPr>
          <w:color w:val="993300"/>
          <w:u w:val="single"/>
        </w:rPr>
        <w:t>.</w:t>
      </w:r>
    </w:p>
    <w:p w14:paraId="79101029" w14:textId="5FA02229" w:rsidR="00120D55" w:rsidRDefault="00120D55" w:rsidP="00120D55">
      <w:pPr>
        <w:rPr>
          <w:rFonts w:ascii="Arial" w:hAnsi="Arial" w:cs="Arial"/>
          <w:b/>
          <w:sz w:val="24"/>
        </w:rPr>
      </w:pPr>
      <w:r>
        <w:rPr>
          <w:rFonts w:ascii="Arial" w:hAnsi="Arial" w:cs="Arial"/>
          <w:b/>
          <w:color w:val="0000FF"/>
          <w:sz w:val="24"/>
        </w:rPr>
        <w:t>S5-243404</w:t>
      </w:r>
      <w:r>
        <w:rPr>
          <w:rFonts w:ascii="Arial" w:hAnsi="Arial" w:cs="Arial"/>
          <w:b/>
          <w:color w:val="0000FF"/>
          <w:sz w:val="24"/>
        </w:rPr>
        <w:tab/>
      </w:r>
      <w:r>
        <w:rPr>
          <w:rFonts w:ascii="Arial" w:hAnsi="Arial" w:cs="Arial"/>
          <w:b/>
          <w:sz w:val="24"/>
        </w:rPr>
        <w:t>R18 CR 28.622 Trace Report Format Correction</w:t>
      </w:r>
    </w:p>
    <w:p w14:paraId="4324B9B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CR-0365  rev 1 Cat: A (Rel-18)</w:t>
      </w:r>
      <w:r>
        <w:rPr>
          <w:i/>
        </w:rPr>
        <w:br/>
      </w:r>
      <w:r>
        <w:rPr>
          <w:i/>
        </w:rPr>
        <w:br/>
      </w:r>
      <w:r>
        <w:rPr>
          <w:i/>
        </w:rPr>
        <w:tab/>
      </w:r>
      <w:r>
        <w:rPr>
          <w:i/>
        </w:rPr>
        <w:tab/>
      </w:r>
      <w:r>
        <w:rPr>
          <w:i/>
        </w:rPr>
        <w:tab/>
      </w:r>
      <w:r>
        <w:rPr>
          <w:i/>
        </w:rPr>
        <w:tab/>
      </w:r>
      <w:r>
        <w:rPr>
          <w:i/>
        </w:rPr>
        <w:tab/>
        <w:t>Source: Ericsson, Huawei</w:t>
      </w:r>
    </w:p>
    <w:p w14:paraId="5FA5855E" w14:textId="77777777" w:rsidR="00120D55" w:rsidRDefault="00120D55" w:rsidP="00120D55">
      <w:pPr>
        <w:rPr>
          <w:color w:val="808080"/>
        </w:rPr>
      </w:pPr>
      <w:r>
        <w:rPr>
          <w:color w:val="808080"/>
        </w:rPr>
        <w:t>(Replaces S5-242381)</w:t>
      </w:r>
    </w:p>
    <w:p w14:paraId="64F2010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5DD31" w14:textId="37BC0623" w:rsidR="00120D55" w:rsidRDefault="00120D55" w:rsidP="00120D55">
      <w:pPr>
        <w:rPr>
          <w:rFonts w:ascii="Arial" w:hAnsi="Arial" w:cs="Arial"/>
          <w:b/>
          <w:sz w:val="24"/>
        </w:rPr>
      </w:pPr>
      <w:r>
        <w:rPr>
          <w:rFonts w:ascii="Arial" w:hAnsi="Arial" w:cs="Arial"/>
          <w:b/>
          <w:color w:val="0000FF"/>
          <w:sz w:val="24"/>
        </w:rPr>
        <w:t>S5-242421</w:t>
      </w:r>
      <w:r>
        <w:rPr>
          <w:rFonts w:ascii="Arial" w:hAnsi="Arial" w:cs="Arial"/>
          <w:b/>
          <w:color w:val="0000FF"/>
          <w:sz w:val="24"/>
        </w:rPr>
        <w:tab/>
      </w:r>
      <w:r>
        <w:rPr>
          <w:rFonts w:ascii="Arial" w:hAnsi="Arial" w:cs="Arial"/>
          <w:b/>
          <w:sz w:val="24"/>
        </w:rPr>
        <w:t>R15 CR 32.421 missing Sec requirements</w:t>
      </w:r>
    </w:p>
    <w:p w14:paraId="2758E327"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v15.4.0</w:t>
      </w:r>
      <w:r>
        <w:rPr>
          <w:i/>
        </w:rPr>
        <w:tab/>
        <w:t xml:space="preserve">  CR-0134  rev 1 Cat: F (Rel-15)</w:t>
      </w:r>
      <w:r>
        <w:rPr>
          <w:i/>
        </w:rPr>
        <w:br/>
      </w:r>
      <w:r>
        <w:rPr>
          <w:i/>
        </w:rPr>
        <w:br/>
      </w:r>
      <w:r>
        <w:rPr>
          <w:i/>
        </w:rPr>
        <w:tab/>
      </w:r>
      <w:r>
        <w:rPr>
          <w:i/>
        </w:rPr>
        <w:tab/>
      </w:r>
      <w:r>
        <w:rPr>
          <w:i/>
        </w:rPr>
        <w:tab/>
      </w:r>
      <w:r>
        <w:rPr>
          <w:i/>
        </w:rPr>
        <w:tab/>
      </w:r>
      <w:r>
        <w:rPr>
          <w:i/>
        </w:rPr>
        <w:tab/>
        <w:t>Source: Ericsson</w:t>
      </w:r>
    </w:p>
    <w:p w14:paraId="173513F4" w14:textId="77777777" w:rsidR="00120D55" w:rsidRDefault="00120D55" w:rsidP="00120D55">
      <w:pPr>
        <w:rPr>
          <w:color w:val="808080"/>
        </w:rPr>
      </w:pPr>
      <w:r>
        <w:rPr>
          <w:color w:val="808080"/>
        </w:rPr>
        <w:t>(Replaces S5-241138)</w:t>
      </w:r>
    </w:p>
    <w:p w14:paraId="324995A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0921A4" w14:textId="2B6F386F" w:rsidR="00120D55" w:rsidRDefault="00120D55" w:rsidP="00120D55">
      <w:pPr>
        <w:rPr>
          <w:rFonts w:ascii="Arial" w:hAnsi="Arial" w:cs="Arial"/>
          <w:b/>
          <w:sz w:val="24"/>
        </w:rPr>
      </w:pPr>
      <w:r>
        <w:rPr>
          <w:rFonts w:ascii="Arial" w:hAnsi="Arial" w:cs="Arial"/>
          <w:b/>
          <w:color w:val="0000FF"/>
          <w:sz w:val="24"/>
        </w:rPr>
        <w:t>S5-242422</w:t>
      </w:r>
      <w:r>
        <w:rPr>
          <w:rFonts w:ascii="Arial" w:hAnsi="Arial" w:cs="Arial"/>
          <w:b/>
          <w:color w:val="0000FF"/>
          <w:sz w:val="24"/>
        </w:rPr>
        <w:tab/>
      </w:r>
      <w:r>
        <w:rPr>
          <w:rFonts w:ascii="Arial" w:hAnsi="Arial" w:cs="Arial"/>
          <w:b/>
          <w:sz w:val="24"/>
        </w:rPr>
        <w:t>R16 CR 32.421 missing Sec requirements</w:t>
      </w:r>
    </w:p>
    <w:p w14:paraId="790A46D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v16.4.0</w:t>
      </w:r>
      <w:r>
        <w:rPr>
          <w:i/>
        </w:rPr>
        <w:tab/>
        <w:t xml:space="preserve">  CR-0135  rev 1 Cat: A (Rel-16)</w:t>
      </w:r>
      <w:r>
        <w:rPr>
          <w:i/>
        </w:rPr>
        <w:br/>
      </w:r>
      <w:r>
        <w:rPr>
          <w:i/>
        </w:rPr>
        <w:br/>
      </w:r>
      <w:r>
        <w:rPr>
          <w:i/>
        </w:rPr>
        <w:tab/>
      </w:r>
      <w:r>
        <w:rPr>
          <w:i/>
        </w:rPr>
        <w:tab/>
      </w:r>
      <w:r>
        <w:rPr>
          <w:i/>
        </w:rPr>
        <w:tab/>
      </w:r>
      <w:r>
        <w:rPr>
          <w:i/>
        </w:rPr>
        <w:tab/>
      </w:r>
      <w:r>
        <w:rPr>
          <w:i/>
        </w:rPr>
        <w:tab/>
        <w:t>Source: Ericsson</w:t>
      </w:r>
    </w:p>
    <w:p w14:paraId="2009F3CC" w14:textId="77777777" w:rsidR="00120D55" w:rsidRDefault="00120D55" w:rsidP="00120D55">
      <w:pPr>
        <w:rPr>
          <w:color w:val="808080"/>
        </w:rPr>
      </w:pPr>
      <w:r>
        <w:rPr>
          <w:color w:val="808080"/>
        </w:rPr>
        <w:t>(Replaces S5-241139)</w:t>
      </w:r>
    </w:p>
    <w:p w14:paraId="39FDEDC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97D213" w14:textId="27DBFCB1" w:rsidR="00120D55" w:rsidRDefault="00120D55" w:rsidP="00120D55">
      <w:pPr>
        <w:rPr>
          <w:rFonts w:ascii="Arial" w:hAnsi="Arial" w:cs="Arial"/>
          <w:b/>
          <w:sz w:val="24"/>
        </w:rPr>
      </w:pPr>
      <w:r>
        <w:rPr>
          <w:rFonts w:ascii="Arial" w:hAnsi="Arial" w:cs="Arial"/>
          <w:b/>
          <w:color w:val="0000FF"/>
          <w:sz w:val="24"/>
        </w:rPr>
        <w:t>S5-242423</w:t>
      </w:r>
      <w:r>
        <w:rPr>
          <w:rFonts w:ascii="Arial" w:hAnsi="Arial" w:cs="Arial"/>
          <w:b/>
          <w:color w:val="0000FF"/>
          <w:sz w:val="24"/>
        </w:rPr>
        <w:tab/>
      </w:r>
      <w:r>
        <w:rPr>
          <w:rFonts w:ascii="Arial" w:hAnsi="Arial" w:cs="Arial"/>
          <w:b/>
          <w:sz w:val="24"/>
        </w:rPr>
        <w:t>R17 CR 32.421 missing Sec requirements</w:t>
      </w:r>
    </w:p>
    <w:p w14:paraId="4B42CC1E"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v17.5.0</w:t>
      </w:r>
      <w:r>
        <w:rPr>
          <w:i/>
        </w:rPr>
        <w:tab/>
        <w:t xml:space="preserve">  CR-0136  rev 1 Cat: A (Rel-17)</w:t>
      </w:r>
      <w:r>
        <w:rPr>
          <w:i/>
        </w:rPr>
        <w:br/>
      </w:r>
      <w:r>
        <w:rPr>
          <w:i/>
        </w:rPr>
        <w:br/>
      </w:r>
      <w:r>
        <w:rPr>
          <w:i/>
        </w:rPr>
        <w:tab/>
      </w:r>
      <w:r>
        <w:rPr>
          <w:i/>
        </w:rPr>
        <w:tab/>
      </w:r>
      <w:r>
        <w:rPr>
          <w:i/>
        </w:rPr>
        <w:tab/>
      </w:r>
      <w:r>
        <w:rPr>
          <w:i/>
        </w:rPr>
        <w:tab/>
      </w:r>
      <w:r>
        <w:rPr>
          <w:i/>
        </w:rPr>
        <w:tab/>
        <w:t>Source: Ericsson</w:t>
      </w:r>
    </w:p>
    <w:p w14:paraId="21D8EE36" w14:textId="77777777" w:rsidR="00120D55" w:rsidRDefault="00120D55" w:rsidP="00120D55">
      <w:pPr>
        <w:rPr>
          <w:color w:val="808080"/>
        </w:rPr>
      </w:pPr>
      <w:r>
        <w:rPr>
          <w:color w:val="808080"/>
        </w:rPr>
        <w:t>(Replaces S5-241140)</w:t>
      </w:r>
    </w:p>
    <w:p w14:paraId="069D9DE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DBA700" w14:textId="3992FA73" w:rsidR="00120D55" w:rsidRDefault="00120D55" w:rsidP="00120D55">
      <w:pPr>
        <w:rPr>
          <w:rFonts w:ascii="Arial" w:hAnsi="Arial" w:cs="Arial"/>
          <w:b/>
          <w:sz w:val="24"/>
        </w:rPr>
      </w:pPr>
      <w:r>
        <w:rPr>
          <w:rFonts w:ascii="Arial" w:hAnsi="Arial" w:cs="Arial"/>
          <w:b/>
          <w:color w:val="0000FF"/>
          <w:sz w:val="24"/>
        </w:rPr>
        <w:lastRenderedPageBreak/>
        <w:t>S5-242424</w:t>
      </w:r>
      <w:r>
        <w:rPr>
          <w:rFonts w:ascii="Arial" w:hAnsi="Arial" w:cs="Arial"/>
          <w:b/>
          <w:color w:val="0000FF"/>
          <w:sz w:val="24"/>
        </w:rPr>
        <w:tab/>
      </w:r>
      <w:r>
        <w:rPr>
          <w:rFonts w:ascii="Arial" w:hAnsi="Arial" w:cs="Arial"/>
          <w:b/>
          <w:sz w:val="24"/>
        </w:rPr>
        <w:t>R18 CR 32.421 missing Sec requirements</w:t>
      </w:r>
    </w:p>
    <w:p w14:paraId="79C9F601"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v18.1.0</w:t>
      </w:r>
      <w:r>
        <w:rPr>
          <w:i/>
        </w:rPr>
        <w:tab/>
        <w:t xml:space="preserve">  CR-0137  rev 1 Cat: A (Rel-18)</w:t>
      </w:r>
      <w:r>
        <w:rPr>
          <w:i/>
        </w:rPr>
        <w:br/>
      </w:r>
      <w:r>
        <w:rPr>
          <w:i/>
        </w:rPr>
        <w:br/>
      </w:r>
      <w:r>
        <w:rPr>
          <w:i/>
        </w:rPr>
        <w:tab/>
      </w:r>
      <w:r>
        <w:rPr>
          <w:i/>
        </w:rPr>
        <w:tab/>
      </w:r>
      <w:r>
        <w:rPr>
          <w:i/>
        </w:rPr>
        <w:tab/>
      </w:r>
      <w:r>
        <w:rPr>
          <w:i/>
        </w:rPr>
        <w:tab/>
      </w:r>
      <w:r>
        <w:rPr>
          <w:i/>
        </w:rPr>
        <w:tab/>
        <w:t>Source: Ericsson</w:t>
      </w:r>
    </w:p>
    <w:p w14:paraId="23146A96" w14:textId="77777777" w:rsidR="00120D55" w:rsidRDefault="00120D55" w:rsidP="00120D55">
      <w:pPr>
        <w:rPr>
          <w:color w:val="808080"/>
        </w:rPr>
      </w:pPr>
      <w:r>
        <w:rPr>
          <w:color w:val="808080"/>
        </w:rPr>
        <w:t>(Replaces S5-241141)</w:t>
      </w:r>
    </w:p>
    <w:p w14:paraId="713B5AF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C3CE99" w14:textId="39B38686" w:rsidR="00120D55" w:rsidRDefault="00120D55" w:rsidP="00120D55">
      <w:pPr>
        <w:rPr>
          <w:rFonts w:ascii="Arial" w:hAnsi="Arial" w:cs="Arial"/>
          <w:b/>
          <w:sz w:val="24"/>
        </w:rPr>
      </w:pPr>
      <w:r>
        <w:rPr>
          <w:rFonts w:ascii="Arial" w:hAnsi="Arial" w:cs="Arial"/>
          <w:b/>
          <w:color w:val="0000FF"/>
          <w:sz w:val="24"/>
        </w:rPr>
        <w:t>S5-242425</w:t>
      </w:r>
      <w:r>
        <w:rPr>
          <w:rFonts w:ascii="Arial" w:hAnsi="Arial" w:cs="Arial"/>
          <w:b/>
          <w:color w:val="0000FF"/>
          <w:sz w:val="24"/>
        </w:rPr>
        <w:tab/>
      </w:r>
      <w:r>
        <w:rPr>
          <w:rFonts w:ascii="Arial" w:hAnsi="Arial" w:cs="Arial"/>
          <w:b/>
          <w:sz w:val="24"/>
        </w:rPr>
        <w:t>R15 CR 32.423 missing Sec requirements</w:t>
      </w:r>
    </w:p>
    <w:p w14:paraId="2380EED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v15.3.0</w:t>
      </w:r>
      <w:r>
        <w:rPr>
          <w:i/>
        </w:rPr>
        <w:tab/>
        <w:t xml:space="preserve">  CR-0177  rev 1 Cat: F (Rel-15)</w:t>
      </w:r>
      <w:r>
        <w:rPr>
          <w:i/>
        </w:rPr>
        <w:br/>
      </w:r>
      <w:r>
        <w:rPr>
          <w:i/>
        </w:rPr>
        <w:br/>
      </w:r>
      <w:r>
        <w:rPr>
          <w:i/>
        </w:rPr>
        <w:tab/>
      </w:r>
      <w:r>
        <w:rPr>
          <w:i/>
        </w:rPr>
        <w:tab/>
      </w:r>
      <w:r>
        <w:rPr>
          <w:i/>
        </w:rPr>
        <w:tab/>
      </w:r>
      <w:r>
        <w:rPr>
          <w:i/>
        </w:rPr>
        <w:tab/>
      </w:r>
      <w:r>
        <w:rPr>
          <w:i/>
        </w:rPr>
        <w:tab/>
        <w:t>Source: Ericsson</w:t>
      </w:r>
    </w:p>
    <w:p w14:paraId="510F1228" w14:textId="77777777" w:rsidR="00120D55" w:rsidRDefault="00120D55" w:rsidP="00120D55">
      <w:pPr>
        <w:rPr>
          <w:color w:val="808080"/>
        </w:rPr>
      </w:pPr>
      <w:r>
        <w:rPr>
          <w:color w:val="808080"/>
        </w:rPr>
        <w:t>(Replaces S5-241142)</w:t>
      </w:r>
    </w:p>
    <w:p w14:paraId="69AD262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8D2BAD" w14:textId="5412BF56" w:rsidR="00120D55" w:rsidRDefault="00120D55" w:rsidP="00120D55">
      <w:pPr>
        <w:rPr>
          <w:rFonts w:ascii="Arial" w:hAnsi="Arial" w:cs="Arial"/>
          <w:b/>
          <w:sz w:val="24"/>
        </w:rPr>
      </w:pPr>
      <w:r>
        <w:rPr>
          <w:rFonts w:ascii="Arial" w:hAnsi="Arial" w:cs="Arial"/>
          <w:b/>
          <w:color w:val="0000FF"/>
          <w:sz w:val="24"/>
        </w:rPr>
        <w:t>S5-242426</w:t>
      </w:r>
      <w:r>
        <w:rPr>
          <w:rFonts w:ascii="Arial" w:hAnsi="Arial" w:cs="Arial"/>
          <w:b/>
          <w:color w:val="0000FF"/>
          <w:sz w:val="24"/>
        </w:rPr>
        <w:tab/>
      </w:r>
      <w:r>
        <w:rPr>
          <w:rFonts w:ascii="Arial" w:hAnsi="Arial" w:cs="Arial"/>
          <w:b/>
          <w:sz w:val="24"/>
        </w:rPr>
        <w:t>R16 CR 32.423 missing Sec requirements</w:t>
      </w:r>
    </w:p>
    <w:p w14:paraId="3398A11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v16.11.0</w:t>
      </w:r>
      <w:r>
        <w:rPr>
          <w:i/>
        </w:rPr>
        <w:tab/>
        <w:t xml:space="preserve">  CR-0178  rev 1 Cat: A (Rel-16)</w:t>
      </w:r>
      <w:r>
        <w:rPr>
          <w:i/>
        </w:rPr>
        <w:br/>
      </w:r>
      <w:r>
        <w:rPr>
          <w:i/>
        </w:rPr>
        <w:br/>
      </w:r>
      <w:r>
        <w:rPr>
          <w:i/>
        </w:rPr>
        <w:tab/>
      </w:r>
      <w:r>
        <w:rPr>
          <w:i/>
        </w:rPr>
        <w:tab/>
      </w:r>
      <w:r>
        <w:rPr>
          <w:i/>
        </w:rPr>
        <w:tab/>
      </w:r>
      <w:r>
        <w:rPr>
          <w:i/>
        </w:rPr>
        <w:tab/>
      </w:r>
      <w:r>
        <w:rPr>
          <w:i/>
        </w:rPr>
        <w:tab/>
        <w:t>Source: Ericsson</w:t>
      </w:r>
    </w:p>
    <w:p w14:paraId="14D13FA3" w14:textId="77777777" w:rsidR="00120D55" w:rsidRDefault="00120D55" w:rsidP="00120D55">
      <w:pPr>
        <w:rPr>
          <w:color w:val="808080"/>
        </w:rPr>
      </w:pPr>
      <w:r>
        <w:rPr>
          <w:color w:val="808080"/>
        </w:rPr>
        <w:t>(Replaces S5-241143)</w:t>
      </w:r>
    </w:p>
    <w:p w14:paraId="66AE1BA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B3F17C" w14:textId="415D97AA" w:rsidR="00120D55" w:rsidRDefault="00120D55" w:rsidP="00120D55">
      <w:pPr>
        <w:rPr>
          <w:rFonts w:ascii="Arial" w:hAnsi="Arial" w:cs="Arial"/>
          <w:b/>
          <w:sz w:val="24"/>
        </w:rPr>
      </w:pPr>
      <w:r>
        <w:rPr>
          <w:rFonts w:ascii="Arial" w:hAnsi="Arial" w:cs="Arial"/>
          <w:b/>
          <w:color w:val="0000FF"/>
          <w:sz w:val="24"/>
        </w:rPr>
        <w:t>S5-242427</w:t>
      </w:r>
      <w:r>
        <w:rPr>
          <w:rFonts w:ascii="Arial" w:hAnsi="Arial" w:cs="Arial"/>
          <w:b/>
          <w:color w:val="0000FF"/>
          <w:sz w:val="24"/>
        </w:rPr>
        <w:tab/>
      </w:r>
      <w:r>
        <w:rPr>
          <w:rFonts w:ascii="Arial" w:hAnsi="Arial" w:cs="Arial"/>
          <w:b/>
          <w:sz w:val="24"/>
        </w:rPr>
        <w:t>R17 CR 32.423 missing Sec requirements</w:t>
      </w:r>
    </w:p>
    <w:p w14:paraId="69A21904"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v17.9.0</w:t>
      </w:r>
      <w:r>
        <w:rPr>
          <w:i/>
        </w:rPr>
        <w:tab/>
        <w:t xml:space="preserve">  CR-0179  rev 1 Cat: A (Rel-17)</w:t>
      </w:r>
      <w:r>
        <w:rPr>
          <w:i/>
        </w:rPr>
        <w:br/>
      </w:r>
      <w:r>
        <w:rPr>
          <w:i/>
        </w:rPr>
        <w:br/>
      </w:r>
      <w:r>
        <w:rPr>
          <w:i/>
        </w:rPr>
        <w:tab/>
      </w:r>
      <w:r>
        <w:rPr>
          <w:i/>
        </w:rPr>
        <w:tab/>
      </w:r>
      <w:r>
        <w:rPr>
          <w:i/>
        </w:rPr>
        <w:tab/>
      </w:r>
      <w:r>
        <w:rPr>
          <w:i/>
        </w:rPr>
        <w:tab/>
      </w:r>
      <w:r>
        <w:rPr>
          <w:i/>
        </w:rPr>
        <w:tab/>
        <w:t>Source: Ericsson</w:t>
      </w:r>
    </w:p>
    <w:p w14:paraId="35B2A9C9" w14:textId="77777777" w:rsidR="00120D55" w:rsidRDefault="00120D55" w:rsidP="00120D55">
      <w:pPr>
        <w:rPr>
          <w:color w:val="808080"/>
        </w:rPr>
      </w:pPr>
      <w:r>
        <w:rPr>
          <w:color w:val="808080"/>
        </w:rPr>
        <w:t>(Replaces S5-241144)</w:t>
      </w:r>
    </w:p>
    <w:p w14:paraId="63143D7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8F69D1" w14:textId="517E0B09" w:rsidR="00120D55" w:rsidRDefault="00120D55" w:rsidP="00120D55">
      <w:pPr>
        <w:rPr>
          <w:rFonts w:ascii="Arial" w:hAnsi="Arial" w:cs="Arial"/>
          <w:b/>
          <w:sz w:val="24"/>
        </w:rPr>
      </w:pPr>
      <w:r>
        <w:rPr>
          <w:rFonts w:ascii="Arial" w:hAnsi="Arial" w:cs="Arial"/>
          <w:b/>
          <w:color w:val="0000FF"/>
          <w:sz w:val="24"/>
        </w:rPr>
        <w:t>S5-242428</w:t>
      </w:r>
      <w:r>
        <w:rPr>
          <w:rFonts w:ascii="Arial" w:hAnsi="Arial" w:cs="Arial"/>
          <w:b/>
          <w:color w:val="0000FF"/>
          <w:sz w:val="24"/>
        </w:rPr>
        <w:tab/>
      </w:r>
      <w:r>
        <w:rPr>
          <w:rFonts w:ascii="Arial" w:hAnsi="Arial" w:cs="Arial"/>
          <w:b/>
          <w:sz w:val="24"/>
        </w:rPr>
        <w:t>R18 CR 32.423 missing Sec requirements</w:t>
      </w:r>
    </w:p>
    <w:p w14:paraId="6003015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v18.2.0</w:t>
      </w:r>
      <w:r>
        <w:rPr>
          <w:i/>
        </w:rPr>
        <w:tab/>
        <w:t xml:space="preserve">  CR-0180  rev 1 Cat: A (Rel-18)</w:t>
      </w:r>
      <w:r>
        <w:rPr>
          <w:i/>
        </w:rPr>
        <w:br/>
      </w:r>
      <w:r>
        <w:rPr>
          <w:i/>
        </w:rPr>
        <w:br/>
      </w:r>
      <w:r>
        <w:rPr>
          <w:i/>
        </w:rPr>
        <w:tab/>
      </w:r>
      <w:r>
        <w:rPr>
          <w:i/>
        </w:rPr>
        <w:tab/>
      </w:r>
      <w:r>
        <w:rPr>
          <w:i/>
        </w:rPr>
        <w:tab/>
      </w:r>
      <w:r>
        <w:rPr>
          <w:i/>
        </w:rPr>
        <w:tab/>
      </w:r>
      <w:r>
        <w:rPr>
          <w:i/>
        </w:rPr>
        <w:tab/>
        <w:t>Source: Ericsson</w:t>
      </w:r>
    </w:p>
    <w:p w14:paraId="2CD3050F" w14:textId="77777777" w:rsidR="00120D55" w:rsidRDefault="00120D55" w:rsidP="00120D55">
      <w:pPr>
        <w:rPr>
          <w:color w:val="808080"/>
        </w:rPr>
      </w:pPr>
      <w:r>
        <w:rPr>
          <w:color w:val="808080"/>
        </w:rPr>
        <w:t>(Replaces S5-241145)</w:t>
      </w:r>
    </w:p>
    <w:p w14:paraId="195FE87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D8B9BE" w14:textId="49FCE6E0" w:rsidR="00120D55" w:rsidRDefault="00120D55" w:rsidP="00120D55">
      <w:pPr>
        <w:rPr>
          <w:rFonts w:ascii="Arial" w:hAnsi="Arial" w:cs="Arial"/>
          <w:b/>
          <w:sz w:val="24"/>
        </w:rPr>
      </w:pPr>
      <w:r>
        <w:rPr>
          <w:rFonts w:ascii="Arial" w:hAnsi="Arial" w:cs="Arial"/>
          <w:b/>
          <w:color w:val="0000FF"/>
          <w:sz w:val="24"/>
        </w:rPr>
        <w:t>S5-242429</w:t>
      </w:r>
      <w:r>
        <w:rPr>
          <w:rFonts w:ascii="Arial" w:hAnsi="Arial" w:cs="Arial"/>
          <w:b/>
          <w:color w:val="0000FF"/>
          <w:sz w:val="24"/>
        </w:rPr>
        <w:tab/>
      </w:r>
      <w:r>
        <w:rPr>
          <w:rFonts w:ascii="Arial" w:hAnsi="Arial" w:cs="Arial"/>
          <w:b/>
          <w:sz w:val="24"/>
        </w:rPr>
        <w:t>R15 CR 32.423 missing Sec requirements</w:t>
      </w:r>
    </w:p>
    <w:p w14:paraId="2595600E"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v15.3.0</w:t>
      </w:r>
      <w:r>
        <w:rPr>
          <w:i/>
        </w:rPr>
        <w:tab/>
        <w:t xml:space="preserve">  CR-0177  rev 2 Cat: F (Rel-15)</w:t>
      </w:r>
      <w:r>
        <w:rPr>
          <w:i/>
        </w:rPr>
        <w:br/>
      </w:r>
      <w:r>
        <w:rPr>
          <w:i/>
        </w:rPr>
        <w:br/>
      </w:r>
      <w:r>
        <w:rPr>
          <w:i/>
        </w:rPr>
        <w:tab/>
      </w:r>
      <w:r>
        <w:rPr>
          <w:i/>
        </w:rPr>
        <w:tab/>
      </w:r>
      <w:r>
        <w:rPr>
          <w:i/>
        </w:rPr>
        <w:tab/>
      </w:r>
      <w:r>
        <w:rPr>
          <w:i/>
        </w:rPr>
        <w:tab/>
      </w:r>
      <w:r>
        <w:rPr>
          <w:i/>
        </w:rPr>
        <w:tab/>
        <w:t>Source: Ericsson</w:t>
      </w:r>
    </w:p>
    <w:p w14:paraId="10C9CA40" w14:textId="77777777" w:rsidR="00120D55" w:rsidRDefault="00120D55" w:rsidP="00120D55">
      <w:pPr>
        <w:rPr>
          <w:color w:val="808080"/>
        </w:rPr>
      </w:pPr>
      <w:r>
        <w:rPr>
          <w:color w:val="808080"/>
        </w:rPr>
        <w:t>(Replaces S5-241142)</w:t>
      </w:r>
    </w:p>
    <w:p w14:paraId="49BB3C3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527A40" w14:textId="276E6E02" w:rsidR="00120D55" w:rsidRDefault="00120D55" w:rsidP="00120D55">
      <w:pPr>
        <w:rPr>
          <w:rFonts w:ascii="Arial" w:hAnsi="Arial" w:cs="Arial"/>
          <w:b/>
          <w:sz w:val="24"/>
        </w:rPr>
      </w:pPr>
      <w:r>
        <w:rPr>
          <w:rFonts w:ascii="Arial" w:hAnsi="Arial" w:cs="Arial"/>
          <w:b/>
          <w:color w:val="0000FF"/>
          <w:sz w:val="24"/>
        </w:rPr>
        <w:lastRenderedPageBreak/>
        <w:t>S5-242806</w:t>
      </w:r>
      <w:r>
        <w:rPr>
          <w:rFonts w:ascii="Arial" w:hAnsi="Arial" w:cs="Arial"/>
          <w:b/>
          <w:color w:val="0000FF"/>
          <w:sz w:val="24"/>
        </w:rPr>
        <w:tab/>
      </w:r>
      <w:r>
        <w:rPr>
          <w:rFonts w:ascii="Arial" w:hAnsi="Arial" w:cs="Arial"/>
          <w:b/>
          <w:sz w:val="24"/>
        </w:rPr>
        <w:t>Update management based MDT activation in RAN split architecture</w:t>
      </w:r>
    </w:p>
    <w:p w14:paraId="3CD5886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v17.12.0</w:t>
      </w:r>
      <w:r>
        <w:rPr>
          <w:i/>
        </w:rPr>
        <w:tab/>
        <w:t xml:space="preserve">  CR-0457  Cat: F (Rel-17)</w:t>
      </w:r>
      <w:r>
        <w:rPr>
          <w:i/>
        </w:rPr>
        <w:br/>
      </w:r>
      <w:r>
        <w:rPr>
          <w:i/>
        </w:rPr>
        <w:br/>
      </w:r>
      <w:r>
        <w:rPr>
          <w:i/>
        </w:rPr>
        <w:tab/>
      </w:r>
      <w:r>
        <w:rPr>
          <w:i/>
        </w:rPr>
        <w:tab/>
      </w:r>
      <w:r>
        <w:rPr>
          <w:i/>
        </w:rPr>
        <w:tab/>
      </w:r>
      <w:r>
        <w:rPr>
          <w:i/>
        </w:rPr>
        <w:tab/>
      </w:r>
      <w:r>
        <w:rPr>
          <w:i/>
        </w:rPr>
        <w:tab/>
        <w:t>Source: CATT</w:t>
      </w:r>
    </w:p>
    <w:p w14:paraId="03557AE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E88157" w14:textId="71171BC4" w:rsidR="00120D55" w:rsidRDefault="00120D55" w:rsidP="00120D55">
      <w:pPr>
        <w:rPr>
          <w:rFonts w:ascii="Arial" w:hAnsi="Arial" w:cs="Arial"/>
          <w:b/>
          <w:sz w:val="24"/>
        </w:rPr>
      </w:pPr>
      <w:r>
        <w:rPr>
          <w:rFonts w:ascii="Arial" w:hAnsi="Arial" w:cs="Arial"/>
          <w:b/>
          <w:color w:val="0000FF"/>
          <w:sz w:val="24"/>
        </w:rPr>
        <w:t>S5-242807</w:t>
      </w:r>
      <w:r>
        <w:rPr>
          <w:rFonts w:ascii="Arial" w:hAnsi="Arial" w:cs="Arial"/>
          <w:b/>
          <w:color w:val="0000FF"/>
          <w:sz w:val="24"/>
        </w:rPr>
        <w:tab/>
      </w:r>
      <w:r>
        <w:rPr>
          <w:rFonts w:ascii="Arial" w:hAnsi="Arial" w:cs="Arial"/>
          <w:b/>
          <w:sz w:val="24"/>
        </w:rPr>
        <w:t>Update management based MDT activation in RAN split architecture</w:t>
      </w:r>
    </w:p>
    <w:p w14:paraId="4D21EDF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v18.2.0</w:t>
      </w:r>
      <w:r>
        <w:rPr>
          <w:i/>
        </w:rPr>
        <w:tab/>
        <w:t xml:space="preserve">  CR-0458  Cat: A (Rel-18)</w:t>
      </w:r>
      <w:r>
        <w:rPr>
          <w:i/>
        </w:rPr>
        <w:br/>
      </w:r>
      <w:r>
        <w:rPr>
          <w:i/>
        </w:rPr>
        <w:br/>
      </w:r>
      <w:r>
        <w:rPr>
          <w:i/>
        </w:rPr>
        <w:tab/>
      </w:r>
      <w:r>
        <w:rPr>
          <w:i/>
        </w:rPr>
        <w:tab/>
      </w:r>
      <w:r>
        <w:rPr>
          <w:i/>
        </w:rPr>
        <w:tab/>
      </w:r>
      <w:r>
        <w:rPr>
          <w:i/>
        </w:rPr>
        <w:tab/>
      </w:r>
      <w:r>
        <w:rPr>
          <w:i/>
        </w:rPr>
        <w:tab/>
        <w:t>Source: CATT</w:t>
      </w:r>
    </w:p>
    <w:p w14:paraId="73A5493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DFD7B" w14:textId="00160C94" w:rsidR="00120D55" w:rsidRDefault="00120D55" w:rsidP="00120D55">
      <w:pPr>
        <w:rPr>
          <w:rFonts w:ascii="Arial" w:hAnsi="Arial" w:cs="Arial"/>
          <w:b/>
          <w:sz w:val="24"/>
        </w:rPr>
      </w:pPr>
      <w:r>
        <w:rPr>
          <w:rFonts w:ascii="Arial" w:hAnsi="Arial" w:cs="Arial"/>
          <w:b/>
          <w:color w:val="0000FF"/>
          <w:sz w:val="24"/>
        </w:rPr>
        <w:t>S5-242831</w:t>
      </w:r>
      <w:r>
        <w:rPr>
          <w:rFonts w:ascii="Arial" w:hAnsi="Arial" w:cs="Arial"/>
          <w:b/>
          <w:color w:val="0000FF"/>
          <w:sz w:val="24"/>
        </w:rPr>
        <w:tab/>
      </w:r>
      <w:r>
        <w:rPr>
          <w:rFonts w:ascii="Arial" w:hAnsi="Arial" w:cs="Arial"/>
          <w:b/>
          <w:sz w:val="24"/>
        </w:rPr>
        <w:t>Rel-18 CR 32.423 Correct Trace XML schema</w:t>
      </w:r>
    </w:p>
    <w:p w14:paraId="604C11B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v18.2.0</w:t>
      </w:r>
      <w:r>
        <w:rPr>
          <w:i/>
        </w:rPr>
        <w:tab/>
        <w:t xml:space="preserve">  CR-0182  Cat: A (Rel-18)</w:t>
      </w:r>
      <w:r>
        <w:rPr>
          <w:i/>
        </w:rPr>
        <w:br/>
      </w:r>
      <w:r>
        <w:rPr>
          <w:i/>
        </w:rPr>
        <w:br/>
      </w:r>
      <w:r>
        <w:rPr>
          <w:i/>
        </w:rPr>
        <w:tab/>
      </w:r>
      <w:r>
        <w:rPr>
          <w:i/>
        </w:rPr>
        <w:tab/>
      </w:r>
      <w:r>
        <w:rPr>
          <w:i/>
        </w:rPr>
        <w:tab/>
      </w:r>
      <w:r>
        <w:rPr>
          <w:i/>
        </w:rPr>
        <w:tab/>
      </w:r>
      <w:r>
        <w:rPr>
          <w:i/>
        </w:rPr>
        <w:tab/>
        <w:t>Source: Nokia</w:t>
      </w:r>
    </w:p>
    <w:p w14:paraId="473726F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S5-243407</w:t>
      </w:r>
      <w:r>
        <w:rPr>
          <w:color w:val="993300"/>
          <w:u w:val="single"/>
        </w:rPr>
        <w:t>.</w:t>
      </w:r>
    </w:p>
    <w:p w14:paraId="6D428880" w14:textId="60545B98" w:rsidR="00120D55" w:rsidRDefault="00120D55" w:rsidP="00120D55">
      <w:pPr>
        <w:rPr>
          <w:rFonts w:ascii="Arial" w:hAnsi="Arial" w:cs="Arial"/>
          <w:b/>
          <w:sz w:val="24"/>
        </w:rPr>
      </w:pPr>
      <w:r>
        <w:rPr>
          <w:rFonts w:ascii="Arial" w:hAnsi="Arial" w:cs="Arial"/>
          <w:b/>
          <w:color w:val="0000FF"/>
          <w:sz w:val="24"/>
        </w:rPr>
        <w:t>S5-243407</w:t>
      </w:r>
      <w:r>
        <w:rPr>
          <w:rFonts w:ascii="Arial" w:hAnsi="Arial" w:cs="Arial"/>
          <w:b/>
          <w:color w:val="0000FF"/>
          <w:sz w:val="24"/>
        </w:rPr>
        <w:tab/>
      </w:r>
      <w:r>
        <w:rPr>
          <w:rFonts w:ascii="Arial" w:hAnsi="Arial" w:cs="Arial"/>
          <w:b/>
          <w:sz w:val="24"/>
        </w:rPr>
        <w:t>Rel-18 CR 32.423 Correct Trace XML schema</w:t>
      </w:r>
    </w:p>
    <w:p w14:paraId="4821641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v18.2.0</w:t>
      </w:r>
      <w:r>
        <w:rPr>
          <w:i/>
        </w:rPr>
        <w:tab/>
        <w:t xml:space="preserve">  CR-0182  rev 1 Cat: A (Rel-18)</w:t>
      </w:r>
      <w:r>
        <w:rPr>
          <w:i/>
        </w:rPr>
        <w:br/>
      </w:r>
      <w:r>
        <w:rPr>
          <w:i/>
        </w:rPr>
        <w:br/>
      </w:r>
      <w:r>
        <w:rPr>
          <w:i/>
        </w:rPr>
        <w:tab/>
      </w:r>
      <w:r>
        <w:rPr>
          <w:i/>
        </w:rPr>
        <w:tab/>
      </w:r>
      <w:r>
        <w:rPr>
          <w:i/>
        </w:rPr>
        <w:tab/>
      </w:r>
      <w:r>
        <w:rPr>
          <w:i/>
        </w:rPr>
        <w:tab/>
      </w:r>
      <w:r>
        <w:rPr>
          <w:i/>
        </w:rPr>
        <w:tab/>
        <w:t>Source: Nokia</w:t>
      </w:r>
    </w:p>
    <w:p w14:paraId="448F1F15" w14:textId="77777777" w:rsidR="00120D55" w:rsidRDefault="00120D55" w:rsidP="00120D55">
      <w:pPr>
        <w:rPr>
          <w:color w:val="808080"/>
        </w:rPr>
      </w:pPr>
      <w:r>
        <w:rPr>
          <w:color w:val="808080"/>
        </w:rPr>
        <w:t>(Replaces S5-242831)</w:t>
      </w:r>
    </w:p>
    <w:p w14:paraId="7675475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03821" w14:textId="77731DB9" w:rsidR="00120D55" w:rsidRDefault="00120D55" w:rsidP="00120D55">
      <w:pPr>
        <w:rPr>
          <w:rFonts w:ascii="Arial" w:hAnsi="Arial" w:cs="Arial"/>
          <w:b/>
          <w:sz w:val="24"/>
        </w:rPr>
      </w:pPr>
      <w:r>
        <w:rPr>
          <w:rFonts w:ascii="Arial" w:hAnsi="Arial" w:cs="Arial"/>
          <w:b/>
          <w:color w:val="0000FF"/>
          <w:sz w:val="24"/>
        </w:rPr>
        <w:t>S5-242832</w:t>
      </w:r>
      <w:r>
        <w:rPr>
          <w:rFonts w:ascii="Arial" w:hAnsi="Arial" w:cs="Arial"/>
          <w:b/>
          <w:color w:val="0000FF"/>
          <w:sz w:val="24"/>
        </w:rPr>
        <w:tab/>
      </w:r>
      <w:r>
        <w:rPr>
          <w:rFonts w:ascii="Arial" w:hAnsi="Arial" w:cs="Arial"/>
          <w:b/>
          <w:sz w:val="24"/>
        </w:rPr>
        <w:t>Rel-17 CR 32.423 Correct Trace XML schema</w:t>
      </w:r>
    </w:p>
    <w:p w14:paraId="7521B13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v17.9.0</w:t>
      </w:r>
      <w:r>
        <w:rPr>
          <w:i/>
        </w:rPr>
        <w:tab/>
        <w:t xml:space="preserve">  CR-0183  Cat: A (Rel-17)</w:t>
      </w:r>
      <w:r>
        <w:rPr>
          <w:i/>
        </w:rPr>
        <w:br/>
      </w:r>
      <w:r>
        <w:rPr>
          <w:i/>
        </w:rPr>
        <w:br/>
      </w:r>
      <w:r>
        <w:rPr>
          <w:i/>
        </w:rPr>
        <w:tab/>
      </w:r>
      <w:r>
        <w:rPr>
          <w:i/>
        </w:rPr>
        <w:tab/>
      </w:r>
      <w:r>
        <w:rPr>
          <w:i/>
        </w:rPr>
        <w:tab/>
      </w:r>
      <w:r>
        <w:rPr>
          <w:i/>
        </w:rPr>
        <w:tab/>
      </w:r>
      <w:r>
        <w:rPr>
          <w:i/>
        </w:rPr>
        <w:tab/>
        <w:t>Source: Nokia</w:t>
      </w:r>
    </w:p>
    <w:p w14:paraId="4080DDE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S5-243406</w:t>
      </w:r>
      <w:r>
        <w:rPr>
          <w:color w:val="993300"/>
          <w:u w:val="single"/>
        </w:rPr>
        <w:t>.</w:t>
      </w:r>
    </w:p>
    <w:p w14:paraId="6C39F28C" w14:textId="308E597D" w:rsidR="00120D55" w:rsidRDefault="00120D55" w:rsidP="00120D55">
      <w:pPr>
        <w:rPr>
          <w:rFonts w:ascii="Arial" w:hAnsi="Arial" w:cs="Arial"/>
          <w:b/>
          <w:sz w:val="24"/>
        </w:rPr>
      </w:pPr>
      <w:r>
        <w:rPr>
          <w:rFonts w:ascii="Arial" w:hAnsi="Arial" w:cs="Arial"/>
          <w:b/>
          <w:color w:val="0000FF"/>
          <w:sz w:val="24"/>
        </w:rPr>
        <w:t>S5-243406</w:t>
      </w:r>
      <w:r>
        <w:rPr>
          <w:rFonts w:ascii="Arial" w:hAnsi="Arial" w:cs="Arial"/>
          <w:b/>
          <w:color w:val="0000FF"/>
          <w:sz w:val="24"/>
        </w:rPr>
        <w:tab/>
      </w:r>
      <w:r>
        <w:rPr>
          <w:rFonts w:ascii="Arial" w:hAnsi="Arial" w:cs="Arial"/>
          <w:b/>
          <w:sz w:val="24"/>
        </w:rPr>
        <w:t>Rel-17 CR 32.423 Correct Trace XML schema</w:t>
      </w:r>
    </w:p>
    <w:p w14:paraId="613F173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v17.9.0</w:t>
      </w:r>
      <w:r>
        <w:rPr>
          <w:i/>
        </w:rPr>
        <w:tab/>
        <w:t xml:space="preserve">  CR-0183  rev 1 Cat: A (Rel-17)</w:t>
      </w:r>
      <w:r>
        <w:rPr>
          <w:i/>
        </w:rPr>
        <w:br/>
      </w:r>
      <w:r>
        <w:rPr>
          <w:i/>
        </w:rPr>
        <w:br/>
      </w:r>
      <w:r>
        <w:rPr>
          <w:i/>
        </w:rPr>
        <w:tab/>
      </w:r>
      <w:r>
        <w:rPr>
          <w:i/>
        </w:rPr>
        <w:tab/>
      </w:r>
      <w:r>
        <w:rPr>
          <w:i/>
        </w:rPr>
        <w:tab/>
      </w:r>
      <w:r>
        <w:rPr>
          <w:i/>
        </w:rPr>
        <w:tab/>
      </w:r>
      <w:r>
        <w:rPr>
          <w:i/>
        </w:rPr>
        <w:tab/>
        <w:t>Source: Nokia</w:t>
      </w:r>
    </w:p>
    <w:p w14:paraId="4FCBC972" w14:textId="77777777" w:rsidR="00120D55" w:rsidRDefault="00120D55" w:rsidP="00120D55">
      <w:pPr>
        <w:rPr>
          <w:color w:val="808080"/>
        </w:rPr>
      </w:pPr>
      <w:r>
        <w:rPr>
          <w:color w:val="808080"/>
        </w:rPr>
        <w:t>(Replaces S5-242832)</w:t>
      </w:r>
    </w:p>
    <w:p w14:paraId="3FF33C0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FDDEF" w14:textId="06F4EBF1" w:rsidR="00120D55" w:rsidRDefault="00120D55" w:rsidP="00120D55">
      <w:pPr>
        <w:rPr>
          <w:rFonts w:ascii="Arial" w:hAnsi="Arial" w:cs="Arial"/>
          <w:b/>
          <w:sz w:val="24"/>
        </w:rPr>
      </w:pPr>
      <w:r>
        <w:rPr>
          <w:rFonts w:ascii="Arial" w:hAnsi="Arial" w:cs="Arial"/>
          <w:b/>
          <w:color w:val="0000FF"/>
          <w:sz w:val="24"/>
        </w:rPr>
        <w:t>S5-242833</w:t>
      </w:r>
      <w:r>
        <w:rPr>
          <w:rFonts w:ascii="Arial" w:hAnsi="Arial" w:cs="Arial"/>
          <w:b/>
          <w:color w:val="0000FF"/>
          <w:sz w:val="24"/>
        </w:rPr>
        <w:tab/>
      </w:r>
      <w:r>
        <w:rPr>
          <w:rFonts w:ascii="Arial" w:hAnsi="Arial" w:cs="Arial"/>
          <w:b/>
          <w:sz w:val="24"/>
        </w:rPr>
        <w:t>Rel-16 CR 32.423 Correct Trace XML schema</w:t>
      </w:r>
    </w:p>
    <w:p w14:paraId="7A40D1A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v16.11.0</w:t>
      </w:r>
      <w:r>
        <w:rPr>
          <w:i/>
        </w:rPr>
        <w:tab/>
        <w:t xml:space="preserve">  CR-0184  Cat: F (Rel-16)</w:t>
      </w:r>
      <w:r>
        <w:rPr>
          <w:i/>
        </w:rPr>
        <w:br/>
      </w:r>
      <w:r>
        <w:rPr>
          <w:i/>
        </w:rPr>
        <w:br/>
      </w:r>
      <w:r>
        <w:rPr>
          <w:i/>
        </w:rPr>
        <w:tab/>
      </w:r>
      <w:r>
        <w:rPr>
          <w:i/>
        </w:rPr>
        <w:tab/>
      </w:r>
      <w:r>
        <w:rPr>
          <w:i/>
        </w:rPr>
        <w:tab/>
      </w:r>
      <w:r>
        <w:rPr>
          <w:i/>
        </w:rPr>
        <w:tab/>
      </w:r>
      <w:r>
        <w:rPr>
          <w:i/>
        </w:rPr>
        <w:tab/>
        <w:t>Source: Nokia</w:t>
      </w:r>
    </w:p>
    <w:p w14:paraId="5B370486"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S5-243405</w:t>
      </w:r>
      <w:r>
        <w:rPr>
          <w:color w:val="993300"/>
          <w:u w:val="single"/>
        </w:rPr>
        <w:t>.</w:t>
      </w:r>
    </w:p>
    <w:p w14:paraId="55E661DF" w14:textId="15516ECC" w:rsidR="00120D55" w:rsidRDefault="00120D55" w:rsidP="00120D55">
      <w:pPr>
        <w:rPr>
          <w:rFonts w:ascii="Arial" w:hAnsi="Arial" w:cs="Arial"/>
          <w:b/>
          <w:sz w:val="24"/>
        </w:rPr>
      </w:pPr>
      <w:r>
        <w:rPr>
          <w:rFonts w:ascii="Arial" w:hAnsi="Arial" w:cs="Arial"/>
          <w:b/>
          <w:color w:val="0000FF"/>
          <w:sz w:val="24"/>
        </w:rPr>
        <w:t>S5-243405</w:t>
      </w:r>
      <w:r>
        <w:rPr>
          <w:rFonts w:ascii="Arial" w:hAnsi="Arial" w:cs="Arial"/>
          <w:b/>
          <w:color w:val="0000FF"/>
          <w:sz w:val="24"/>
        </w:rPr>
        <w:tab/>
      </w:r>
      <w:r>
        <w:rPr>
          <w:rFonts w:ascii="Arial" w:hAnsi="Arial" w:cs="Arial"/>
          <w:b/>
          <w:sz w:val="24"/>
        </w:rPr>
        <w:t>Rel-16 CR 32.423 Correct Trace XML schema</w:t>
      </w:r>
    </w:p>
    <w:p w14:paraId="40366C1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v16.11.0</w:t>
      </w:r>
      <w:r>
        <w:rPr>
          <w:i/>
        </w:rPr>
        <w:tab/>
        <w:t xml:space="preserve">  CR-0184  rev 1 Cat: F (Rel-16)</w:t>
      </w:r>
      <w:r>
        <w:rPr>
          <w:i/>
        </w:rPr>
        <w:br/>
      </w:r>
      <w:r>
        <w:rPr>
          <w:i/>
        </w:rPr>
        <w:br/>
      </w:r>
      <w:r>
        <w:rPr>
          <w:i/>
        </w:rPr>
        <w:tab/>
      </w:r>
      <w:r>
        <w:rPr>
          <w:i/>
        </w:rPr>
        <w:tab/>
      </w:r>
      <w:r>
        <w:rPr>
          <w:i/>
        </w:rPr>
        <w:tab/>
      </w:r>
      <w:r>
        <w:rPr>
          <w:i/>
        </w:rPr>
        <w:tab/>
      </w:r>
      <w:r>
        <w:rPr>
          <w:i/>
        </w:rPr>
        <w:tab/>
        <w:t>Source: Nokia</w:t>
      </w:r>
    </w:p>
    <w:p w14:paraId="300867D1" w14:textId="77777777" w:rsidR="00120D55" w:rsidRDefault="00120D55" w:rsidP="00120D55">
      <w:pPr>
        <w:rPr>
          <w:color w:val="808080"/>
        </w:rPr>
      </w:pPr>
      <w:r>
        <w:rPr>
          <w:color w:val="808080"/>
        </w:rPr>
        <w:t>(Replaces S5-242833)</w:t>
      </w:r>
    </w:p>
    <w:p w14:paraId="0F714D9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FB3EC" w14:textId="56509AC1" w:rsidR="00120D55" w:rsidRDefault="00120D55" w:rsidP="00120D55">
      <w:pPr>
        <w:rPr>
          <w:rFonts w:ascii="Arial" w:hAnsi="Arial" w:cs="Arial"/>
          <w:b/>
          <w:sz w:val="24"/>
        </w:rPr>
      </w:pPr>
      <w:r>
        <w:rPr>
          <w:rFonts w:ascii="Arial" w:hAnsi="Arial" w:cs="Arial"/>
          <w:b/>
          <w:color w:val="0000FF"/>
          <w:sz w:val="24"/>
        </w:rPr>
        <w:t>S5-242849</w:t>
      </w:r>
      <w:r>
        <w:rPr>
          <w:rFonts w:ascii="Arial" w:hAnsi="Arial" w:cs="Arial"/>
          <w:b/>
          <w:color w:val="0000FF"/>
          <w:sz w:val="24"/>
        </w:rPr>
        <w:tab/>
      </w:r>
      <w:r>
        <w:rPr>
          <w:rFonts w:ascii="Arial" w:hAnsi="Arial" w:cs="Arial"/>
          <w:b/>
          <w:sz w:val="24"/>
        </w:rPr>
        <w:t>Update management based MDT activation in RAN split architecture</w:t>
      </w:r>
    </w:p>
    <w:p w14:paraId="3DC5F5B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v17.12.0</w:t>
      </w:r>
      <w:r>
        <w:rPr>
          <w:i/>
        </w:rPr>
        <w:tab/>
        <w:t xml:space="preserve">  CR-0459  Cat: F (Rel-17)</w:t>
      </w:r>
      <w:r>
        <w:rPr>
          <w:i/>
        </w:rPr>
        <w:br/>
      </w:r>
      <w:r>
        <w:rPr>
          <w:i/>
        </w:rPr>
        <w:br/>
      </w:r>
      <w:r>
        <w:rPr>
          <w:i/>
        </w:rPr>
        <w:tab/>
      </w:r>
      <w:r>
        <w:rPr>
          <w:i/>
        </w:rPr>
        <w:tab/>
      </w:r>
      <w:r>
        <w:rPr>
          <w:i/>
        </w:rPr>
        <w:tab/>
      </w:r>
      <w:r>
        <w:rPr>
          <w:i/>
        </w:rPr>
        <w:tab/>
      </w:r>
      <w:r>
        <w:rPr>
          <w:i/>
        </w:rPr>
        <w:tab/>
        <w:t>Source: CATT</w:t>
      </w:r>
    </w:p>
    <w:p w14:paraId="0A85658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F76C6" w14:textId="7EED1668" w:rsidR="00120D55" w:rsidRDefault="00120D55" w:rsidP="00120D55">
      <w:pPr>
        <w:rPr>
          <w:rFonts w:ascii="Arial" w:hAnsi="Arial" w:cs="Arial"/>
          <w:b/>
          <w:sz w:val="24"/>
        </w:rPr>
      </w:pPr>
      <w:r>
        <w:rPr>
          <w:rFonts w:ascii="Arial" w:hAnsi="Arial" w:cs="Arial"/>
          <w:b/>
          <w:color w:val="0000FF"/>
          <w:sz w:val="24"/>
        </w:rPr>
        <w:t>S5-242850</w:t>
      </w:r>
      <w:r>
        <w:rPr>
          <w:rFonts w:ascii="Arial" w:hAnsi="Arial" w:cs="Arial"/>
          <w:b/>
          <w:color w:val="0000FF"/>
          <w:sz w:val="24"/>
        </w:rPr>
        <w:tab/>
      </w:r>
      <w:r>
        <w:rPr>
          <w:rFonts w:ascii="Arial" w:hAnsi="Arial" w:cs="Arial"/>
          <w:b/>
          <w:sz w:val="24"/>
        </w:rPr>
        <w:t>Update management based MDT activation in RAN split architecture</w:t>
      </w:r>
    </w:p>
    <w:p w14:paraId="088B7AE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v18.2.0</w:t>
      </w:r>
      <w:r>
        <w:rPr>
          <w:i/>
        </w:rPr>
        <w:tab/>
        <w:t xml:space="preserve">  CR-0460  Cat: A (Rel-18)</w:t>
      </w:r>
      <w:r>
        <w:rPr>
          <w:i/>
        </w:rPr>
        <w:br/>
      </w:r>
      <w:r>
        <w:rPr>
          <w:i/>
        </w:rPr>
        <w:br/>
      </w:r>
      <w:r>
        <w:rPr>
          <w:i/>
        </w:rPr>
        <w:tab/>
      </w:r>
      <w:r>
        <w:rPr>
          <w:i/>
        </w:rPr>
        <w:tab/>
      </w:r>
      <w:r>
        <w:rPr>
          <w:i/>
        </w:rPr>
        <w:tab/>
      </w:r>
      <w:r>
        <w:rPr>
          <w:i/>
        </w:rPr>
        <w:tab/>
      </w:r>
      <w:r>
        <w:rPr>
          <w:i/>
        </w:rPr>
        <w:tab/>
        <w:t>Source: CATT</w:t>
      </w:r>
    </w:p>
    <w:p w14:paraId="1062775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BCD9B" w14:textId="3AAE60BC" w:rsidR="00120D55" w:rsidRDefault="00120D55" w:rsidP="00120D55">
      <w:pPr>
        <w:rPr>
          <w:rFonts w:ascii="Arial" w:hAnsi="Arial" w:cs="Arial"/>
          <w:b/>
          <w:sz w:val="24"/>
        </w:rPr>
      </w:pPr>
      <w:r>
        <w:rPr>
          <w:rFonts w:ascii="Arial" w:hAnsi="Arial" w:cs="Arial"/>
          <w:b/>
          <w:color w:val="0000FF"/>
          <w:sz w:val="24"/>
        </w:rPr>
        <w:t>S5-242874</w:t>
      </w:r>
      <w:r>
        <w:rPr>
          <w:rFonts w:ascii="Arial" w:hAnsi="Arial" w:cs="Arial"/>
          <w:b/>
          <w:color w:val="0000FF"/>
          <w:sz w:val="24"/>
        </w:rPr>
        <w:tab/>
      </w:r>
      <w:r>
        <w:rPr>
          <w:rFonts w:ascii="Arial" w:hAnsi="Arial" w:cs="Arial"/>
          <w:b/>
          <w:sz w:val="24"/>
        </w:rPr>
        <w:t>Rel-17 CR TS 28.622 Update Trace attributes</w:t>
      </w:r>
    </w:p>
    <w:p w14:paraId="4853EBC2"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CR-0398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6852AE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S5-243408</w:t>
      </w:r>
      <w:r>
        <w:rPr>
          <w:color w:val="993300"/>
          <w:u w:val="single"/>
        </w:rPr>
        <w:t>.</w:t>
      </w:r>
    </w:p>
    <w:p w14:paraId="0027F892" w14:textId="6D7C3C19" w:rsidR="00120D55" w:rsidRDefault="00120D55" w:rsidP="00120D55">
      <w:pPr>
        <w:rPr>
          <w:rFonts w:ascii="Arial" w:hAnsi="Arial" w:cs="Arial"/>
          <w:b/>
          <w:sz w:val="24"/>
        </w:rPr>
      </w:pPr>
      <w:r>
        <w:rPr>
          <w:rFonts w:ascii="Arial" w:hAnsi="Arial" w:cs="Arial"/>
          <w:b/>
          <w:color w:val="0000FF"/>
          <w:sz w:val="24"/>
        </w:rPr>
        <w:t>S5-243408</w:t>
      </w:r>
      <w:r>
        <w:rPr>
          <w:rFonts w:ascii="Arial" w:hAnsi="Arial" w:cs="Arial"/>
          <w:b/>
          <w:color w:val="0000FF"/>
          <w:sz w:val="24"/>
        </w:rPr>
        <w:tab/>
      </w:r>
      <w:r>
        <w:rPr>
          <w:rFonts w:ascii="Arial" w:hAnsi="Arial" w:cs="Arial"/>
          <w:b/>
          <w:sz w:val="24"/>
        </w:rPr>
        <w:t>Rel-17 CR TS 28.622 Update Trace attributes</w:t>
      </w:r>
    </w:p>
    <w:p w14:paraId="59723D22"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CR-0398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3422A4E" w14:textId="77777777" w:rsidR="00120D55" w:rsidRDefault="00120D55" w:rsidP="00120D55">
      <w:pPr>
        <w:rPr>
          <w:color w:val="808080"/>
        </w:rPr>
      </w:pPr>
      <w:r>
        <w:rPr>
          <w:color w:val="808080"/>
        </w:rPr>
        <w:t>(Replaces S5-242874)</w:t>
      </w:r>
    </w:p>
    <w:p w14:paraId="7FF2772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2ACFA" w14:textId="1442AC25" w:rsidR="00120D55" w:rsidRDefault="00120D55" w:rsidP="00120D55">
      <w:pPr>
        <w:rPr>
          <w:rFonts w:ascii="Arial" w:hAnsi="Arial" w:cs="Arial"/>
          <w:b/>
          <w:sz w:val="24"/>
        </w:rPr>
      </w:pPr>
      <w:r>
        <w:rPr>
          <w:rFonts w:ascii="Arial" w:hAnsi="Arial" w:cs="Arial"/>
          <w:b/>
          <w:color w:val="0000FF"/>
          <w:sz w:val="24"/>
        </w:rPr>
        <w:t>S5-242889</w:t>
      </w:r>
      <w:r>
        <w:rPr>
          <w:rFonts w:ascii="Arial" w:hAnsi="Arial" w:cs="Arial"/>
          <w:b/>
          <w:color w:val="0000FF"/>
          <w:sz w:val="24"/>
        </w:rPr>
        <w:tab/>
      </w:r>
      <w:r>
        <w:rPr>
          <w:rFonts w:ascii="Arial" w:hAnsi="Arial" w:cs="Arial"/>
          <w:b/>
          <w:sz w:val="24"/>
        </w:rPr>
        <w:t xml:space="preserve">Rel-17 CR 28.623 Fix trace attribute definition (stage 3, </w:t>
      </w:r>
      <w:proofErr w:type="spellStart"/>
      <w:r>
        <w:rPr>
          <w:rFonts w:ascii="Arial" w:hAnsi="Arial" w:cs="Arial"/>
          <w:b/>
          <w:sz w:val="24"/>
        </w:rPr>
        <w:t>yaml</w:t>
      </w:r>
      <w:proofErr w:type="spellEnd"/>
      <w:r>
        <w:rPr>
          <w:rFonts w:ascii="Arial" w:hAnsi="Arial" w:cs="Arial"/>
          <w:b/>
          <w:sz w:val="24"/>
        </w:rPr>
        <w:t>)</w:t>
      </w:r>
    </w:p>
    <w:p w14:paraId="647EC73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v17.9.0</w:t>
      </w:r>
      <w:r>
        <w:rPr>
          <w:i/>
        </w:rPr>
        <w:tab/>
        <w:t xml:space="preserve">  CR-0363  Cat: F (Rel-17)</w:t>
      </w:r>
      <w:r>
        <w:rPr>
          <w:i/>
        </w:rPr>
        <w:br/>
      </w:r>
      <w:r>
        <w:rPr>
          <w:i/>
        </w:rPr>
        <w:br/>
      </w:r>
      <w:r>
        <w:rPr>
          <w:i/>
        </w:rPr>
        <w:tab/>
      </w:r>
      <w:r>
        <w:rPr>
          <w:i/>
        </w:rPr>
        <w:tab/>
      </w:r>
      <w:r>
        <w:rPr>
          <w:i/>
        </w:rPr>
        <w:tab/>
      </w:r>
      <w:r>
        <w:rPr>
          <w:i/>
        </w:rPr>
        <w:tab/>
      </w:r>
      <w:r>
        <w:rPr>
          <w:i/>
        </w:rPr>
        <w:tab/>
        <w:t>Source: Ericsson LM, Nokia</w:t>
      </w:r>
    </w:p>
    <w:p w14:paraId="6CD891A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77E05" w14:textId="2B401B8B" w:rsidR="00120D55" w:rsidRDefault="00120D55" w:rsidP="00120D55">
      <w:pPr>
        <w:rPr>
          <w:rFonts w:ascii="Arial" w:hAnsi="Arial" w:cs="Arial"/>
          <w:b/>
          <w:sz w:val="24"/>
        </w:rPr>
      </w:pPr>
      <w:r>
        <w:rPr>
          <w:rFonts w:ascii="Arial" w:hAnsi="Arial" w:cs="Arial"/>
          <w:b/>
          <w:color w:val="0000FF"/>
          <w:sz w:val="24"/>
        </w:rPr>
        <w:t>S5-242890</w:t>
      </w:r>
      <w:r>
        <w:rPr>
          <w:rFonts w:ascii="Arial" w:hAnsi="Arial" w:cs="Arial"/>
          <w:b/>
          <w:color w:val="0000FF"/>
          <w:sz w:val="24"/>
        </w:rPr>
        <w:tab/>
      </w:r>
      <w:r>
        <w:rPr>
          <w:rFonts w:ascii="Arial" w:hAnsi="Arial" w:cs="Arial"/>
          <w:b/>
          <w:sz w:val="24"/>
        </w:rPr>
        <w:t>Rel-17 CR 28.623 Fix trace attribute definition (stage 3, yang)</w:t>
      </w:r>
    </w:p>
    <w:p w14:paraId="7D3F9FC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v17.9.0</w:t>
      </w:r>
      <w:r>
        <w:rPr>
          <w:i/>
        </w:rPr>
        <w:tab/>
        <w:t xml:space="preserve">  CR-0364  Cat: F (Rel-17)</w:t>
      </w:r>
      <w:r>
        <w:rPr>
          <w:i/>
        </w:rPr>
        <w:br/>
      </w:r>
      <w:r>
        <w:rPr>
          <w:i/>
        </w:rPr>
        <w:lastRenderedPageBreak/>
        <w:br/>
      </w:r>
      <w:r>
        <w:rPr>
          <w:i/>
        </w:rPr>
        <w:tab/>
      </w:r>
      <w:r>
        <w:rPr>
          <w:i/>
        </w:rPr>
        <w:tab/>
      </w:r>
      <w:r>
        <w:rPr>
          <w:i/>
        </w:rPr>
        <w:tab/>
      </w:r>
      <w:r>
        <w:rPr>
          <w:i/>
        </w:rPr>
        <w:tab/>
      </w:r>
      <w:r>
        <w:rPr>
          <w:i/>
        </w:rPr>
        <w:tab/>
        <w:t>Source: Ericsson LM</w:t>
      </w:r>
    </w:p>
    <w:p w14:paraId="21A1DC2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S5-243409</w:t>
      </w:r>
      <w:r>
        <w:rPr>
          <w:color w:val="993300"/>
          <w:u w:val="single"/>
        </w:rPr>
        <w:t>.</w:t>
      </w:r>
    </w:p>
    <w:p w14:paraId="606BEC15" w14:textId="6C5405C3" w:rsidR="00120D55" w:rsidRDefault="00120D55" w:rsidP="00120D55">
      <w:pPr>
        <w:rPr>
          <w:rFonts w:ascii="Arial" w:hAnsi="Arial" w:cs="Arial"/>
          <w:b/>
          <w:sz w:val="24"/>
        </w:rPr>
      </w:pPr>
      <w:r>
        <w:rPr>
          <w:rFonts w:ascii="Arial" w:hAnsi="Arial" w:cs="Arial"/>
          <w:b/>
          <w:color w:val="0000FF"/>
          <w:sz w:val="24"/>
        </w:rPr>
        <w:t>S5-243409</w:t>
      </w:r>
      <w:r>
        <w:rPr>
          <w:rFonts w:ascii="Arial" w:hAnsi="Arial" w:cs="Arial"/>
          <w:b/>
          <w:color w:val="0000FF"/>
          <w:sz w:val="24"/>
        </w:rPr>
        <w:tab/>
      </w:r>
      <w:r>
        <w:rPr>
          <w:rFonts w:ascii="Arial" w:hAnsi="Arial" w:cs="Arial"/>
          <w:b/>
          <w:sz w:val="24"/>
        </w:rPr>
        <w:t>Rel-17 CR 28.623 Fix trace attribute definition (stage 3, yang)</w:t>
      </w:r>
    </w:p>
    <w:p w14:paraId="525B4F3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v17.9.0</w:t>
      </w:r>
      <w:r>
        <w:rPr>
          <w:i/>
        </w:rPr>
        <w:tab/>
        <w:t xml:space="preserve">  CR-0364  rev 1 Cat: F (Rel-17)</w:t>
      </w:r>
      <w:r>
        <w:rPr>
          <w:i/>
        </w:rPr>
        <w:br/>
      </w:r>
      <w:r>
        <w:rPr>
          <w:i/>
        </w:rPr>
        <w:br/>
      </w:r>
      <w:r>
        <w:rPr>
          <w:i/>
        </w:rPr>
        <w:tab/>
      </w:r>
      <w:r>
        <w:rPr>
          <w:i/>
        </w:rPr>
        <w:tab/>
      </w:r>
      <w:r>
        <w:rPr>
          <w:i/>
        </w:rPr>
        <w:tab/>
      </w:r>
      <w:r>
        <w:rPr>
          <w:i/>
        </w:rPr>
        <w:tab/>
      </w:r>
      <w:r>
        <w:rPr>
          <w:i/>
        </w:rPr>
        <w:tab/>
        <w:t>Source: Ericsson LM</w:t>
      </w:r>
    </w:p>
    <w:p w14:paraId="00B1EFE9" w14:textId="77777777" w:rsidR="00120D55" w:rsidRDefault="00120D55" w:rsidP="00120D55">
      <w:pPr>
        <w:rPr>
          <w:color w:val="808080"/>
        </w:rPr>
      </w:pPr>
      <w:r>
        <w:rPr>
          <w:color w:val="808080"/>
        </w:rPr>
        <w:t>(Replaces S5-242890)</w:t>
      </w:r>
    </w:p>
    <w:p w14:paraId="225E099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E603B" w14:textId="37A3F451" w:rsidR="00120D55" w:rsidRDefault="00120D55" w:rsidP="00120D55">
      <w:pPr>
        <w:rPr>
          <w:rFonts w:ascii="Arial" w:hAnsi="Arial" w:cs="Arial"/>
          <w:b/>
          <w:sz w:val="24"/>
        </w:rPr>
      </w:pPr>
      <w:r>
        <w:rPr>
          <w:rFonts w:ascii="Arial" w:hAnsi="Arial" w:cs="Arial"/>
          <w:b/>
          <w:color w:val="0000FF"/>
          <w:sz w:val="24"/>
        </w:rPr>
        <w:t>S5-242891</w:t>
      </w:r>
      <w:r>
        <w:rPr>
          <w:rFonts w:ascii="Arial" w:hAnsi="Arial" w:cs="Arial"/>
          <w:b/>
          <w:color w:val="0000FF"/>
          <w:sz w:val="24"/>
        </w:rPr>
        <w:tab/>
      </w:r>
      <w:r>
        <w:rPr>
          <w:rFonts w:ascii="Arial" w:hAnsi="Arial" w:cs="Arial"/>
          <w:b/>
          <w:sz w:val="24"/>
        </w:rPr>
        <w:t>Rel-18 CR 28.622 Fix trace attribute definition (stage 2)</w:t>
      </w:r>
    </w:p>
    <w:p w14:paraId="43A0BD1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CR-0401  Cat: A (Rel-18)</w:t>
      </w:r>
      <w:r>
        <w:rPr>
          <w:i/>
        </w:rPr>
        <w:br/>
      </w:r>
      <w:r>
        <w:rPr>
          <w:i/>
        </w:rPr>
        <w:br/>
      </w:r>
      <w:r>
        <w:rPr>
          <w:i/>
        </w:rPr>
        <w:tab/>
      </w:r>
      <w:r>
        <w:rPr>
          <w:i/>
        </w:rPr>
        <w:tab/>
      </w:r>
      <w:r>
        <w:rPr>
          <w:i/>
        </w:rPr>
        <w:tab/>
      </w:r>
      <w:r>
        <w:rPr>
          <w:i/>
        </w:rPr>
        <w:tab/>
      </w:r>
      <w:r>
        <w:rPr>
          <w:i/>
        </w:rPr>
        <w:tab/>
        <w:t>Source: Ericsson LM, Nokia</w:t>
      </w:r>
    </w:p>
    <w:p w14:paraId="3FDDE02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3D241" w14:textId="39770799" w:rsidR="00120D55" w:rsidRDefault="00120D55" w:rsidP="00120D55">
      <w:pPr>
        <w:rPr>
          <w:rFonts w:ascii="Arial" w:hAnsi="Arial" w:cs="Arial"/>
          <w:b/>
          <w:sz w:val="24"/>
        </w:rPr>
      </w:pPr>
      <w:r>
        <w:rPr>
          <w:rFonts w:ascii="Arial" w:hAnsi="Arial" w:cs="Arial"/>
          <w:b/>
          <w:color w:val="0000FF"/>
          <w:sz w:val="24"/>
        </w:rPr>
        <w:t>S5-242892</w:t>
      </w:r>
      <w:r>
        <w:rPr>
          <w:rFonts w:ascii="Arial" w:hAnsi="Arial" w:cs="Arial"/>
          <w:b/>
          <w:color w:val="0000FF"/>
          <w:sz w:val="24"/>
        </w:rPr>
        <w:tab/>
      </w:r>
      <w:r>
        <w:rPr>
          <w:rFonts w:ascii="Arial" w:hAnsi="Arial" w:cs="Arial"/>
          <w:b/>
          <w:sz w:val="24"/>
        </w:rPr>
        <w:t xml:space="preserve">Rel-18 CR 28.623 Fix trace attribute definition (stage 3, </w:t>
      </w:r>
      <w:proofErr w:type="spellStart"/>
      <w:r>
        <w:rPr>
          <w:rFonts w:ascii="Arial" w:hAnsi="Arial" w:cs="Arial"/>
          <w:b/>
          <w:sz w:val="24"/>
        </w:rPr>
        <w:t>yaml</w:t>
      </w:r>
      <w:proofErr w:type="spellEnd"/>
      <w:r>
        <w:rPr>
          <w:rFonts w:ascii="Arial" w:hAnsi="Arial" w:cs="Arial"/>
          <w:b/>
          <w:sz w:val="24"/>
        </w:rPr>
        <w:t>)</w:t>
      </w:r>
    </w:p>
    <w:p w14:paraId="6F5A442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CR-0365  Cat: A (Rel-18)</w:t>
      </w:r>
      <w:r>
        <w:rPr>
          <w:i/>
        </w:rPr>
        <w:br/>
      </w:r>
      <w:r>
        <w:rPr>
          <w:i/>
        </w:rPr>
        <w:br/>
      </w:r>
      <w:r>
        <w:rPr>
          <w:i/>
        </w:rPr>
        <w:tab/>
      </w:r>
      <w:r>
        <w:rPr>
          <w:i/>
        </w:rPr>
        <w:tab/>
      </w:r>
      <w:r>
        <w:rPr>
          <w:i/>
        </w:rPr>
        <w:tab/>
      </w:r>
      <w:r>
        <w:rPr>
          <w:i/>
        </w:rPr>
        <w:tab/>
      </w:r>
      <w:r>
        <w:rPr>
          <w:i/>
        </w:rPr>
        <w:tab/>
        <w:t>Source: Ericsson LM, Nokia</w:t>
      </w:r>
    </w:p>
    <w:p w14:paraId="06B79C2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22830" w14:textId="5DEFAFD4" w:rsidR="00120D55" w:rsidRDefault="00120D55" w:rsidP="00120D55">
      <w:pPr>
        <w:rPr>
          <w:rFonts w:ascii="Arial" w:hAnsi="Arial" w:cs="Arial"/>
          <w:b/>
          <w:sz w:val="24"/>
        </w:rPr>
      </w:pPr>
      <w:r>
        <w:rPr>
          <w:rFonts w:ascii="Arial" w:hAnsi="Arial" w:cs="Arial"/>
          <w:b/>
          <w:color w:val="0000FF"/>
          <w:sz w:val="24"/>
        </w:rPr>
        <w:t>S5-242893</w:t>
      </w:r>
      <w:r>
        <w:rPr>
          <w:rFonts w:ascii="Arial" w:hAnsi="Arial" w:cs="Arial"/>
          <w:b/>
          <w:color w:val="0000FF"/>
          <w:sz w:val="24"/>
        </w:rPr>
        <w:tab/>
      </w:r>
      <w:r>
        <w:rPr>
          <w:rFonts w:ascii="Arial" w:hAnsi="Arial" w:cs="Arial"/>
          <w:b/>
          <w:sz w:val="24"/>
        </w:rPr>
        <w:t>Rel-18 CR 28.623 Fix trace attribute definition (stage 3, yang)</w:t>
      </w:r>
    </w:p>
    <w:p w14:paraId="63A4038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CR-0366  Cat: A (Rel-18)</w:t>
      </w:r>
      <w:r>
        <w:rPr>
          <w:i/>
        </w:rPr>
        <w:br/>
      </w:r>
      <w:r>
        <w:rPr>
          <w:i/>
        </w:rPr>
        <w:br/>
      </w:r>
      <w:r>
        <w:rPr>
          <w:i/>
        </w:rPr>
        <w:tab/>
      </w:r>
      <w:r>
        <w:rPr>
          <w:i/>
        </w:rPr>
        <w:tab/>
      </w:r>
      <w:r>
        <w:rPr>
          <w:i/>
        </w:rPr>
        <w:tab/>
      </w:r>
      <w:r>
        <w:rPr>
          <w:i/>
        </w:rPr>
        <w:tab/>
      </w:r>
      <w:r>
        <w:rPr>
          <w:i/>
        </w:rPr>
        <w:tab/>
        <w:t>Source: Ericsson LM</w:t>
      </w:r>
    </w:p>
    <w:p w14:paraId="4F3C290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123C2" w14:textId="77777777" w:rsidR="00120D55" w:rsidRDefault="00120D55" w:rsidP="00120D55">
      <w:pPr>
        <w:pStyle w:val="Heading4"/>
      </w:pPr>
      <w:bookmarkStart w:id="26" w:name="_Toc172622458"/>
      <w:r>
        <w:t>6.3.14</w:t>
      </w:r>
      <w:r>
        <w:tab/>
        <w:t>Other</w:t>
      </w:r>
      <w:bookmarkEnd w:id="26"/>
    </w:p>
    <w:p w14:paraId="6003D2B0" w14:textId="10A3029B" w:rsidR="00120D55" w:rsidRDefault="00120D55" w:rsidP="00120D55">
      <w:pPr>
        <w:rPr>
          <w:rFonts w:ascii="Arial" w:hAnsi="Arial" w:cs="Arial"/>
          <w:b/>
          <w:sz w:val="24"/>
        </w:rPr>
      </w:pPr>
      <w:r>
        <w:rPr>
          <w:rFonts w:ascii="Arial" w:hAnsi="Arial" w:cs="Arial"/>
          <w:b/>
          <w:color w:val="0000FF"/>
          <w:sz w:val="24"/>
        </w:rPr>
        <w:t>S5-242464</w:t>
      </w:r>
      <w:r>
        <w:rPr>
          <w:rFonts w:ascii="Arial" w:hAnsi="Arial" w:cs="Arial"/>
          <w:b/>
          <w:color w:val="0000FF"/>
          <w:sz w:val="24"/>
        </w:rPr>
        <w:tab/>
      </w:r>
      <w:r>
        <w:rPr>
          <w:rFonts w:ascii="Arial" w:hAnsi="Arial" w:cs="Arial"/>
          <w:b/>
          <w:sz w:val="24"/>
        </w:rPr>
        <w:t>Rel-16 CR TS 28.536 Correct issues for assurance management NRM fragment</w:t>
      </w:r>
    </w:p>
    <w:p w14:paraId="1C5F910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v16.5.0</w:t>
      </w:r>
      <w:r>
        <w:rPr>
          <w:i/>
        </w:rPr>
        <w:tab/>
        <w:t xml:space="preserve">  CR-0073  Cat: F (Rel-16)</w:t>
      </w:r>
      <w:r>
        <w:rPr>
          <w:i/>
        </w:rPr>
        <w:br/>
      </w:r>
      <w:r>
        <w:rPr>
          <w:i/>
        </w:rPr>
        <w:br/>
      </w:r>
      <w:r>
        <w:rPr>
          <w:i/>
        </w:rPr>
        <w:tab/>
      </w:r>
      <w:r>
        <w:rPr>
          <w:i/>
        </w:rPr>
        <w:tab/>
      </w:r>
      <w:r>
        <w:rPr>
          <w:i/>
        </w:rPr>
        <w:tab/>
      </w:r>
      <w:r>
        <w:rPr>
          <w:i/>
        </w:rPr>
        <w:tab/>
      </w:r>
      <w:r>
        <w:rPr>
          <w:i/>
        </w:rPr>
        <w:tab/>
        <w:t>Source: Huawei</w:t>
      </w:r>
    </w:p>
    <w:p w14:paraId="5E7E5CA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S5-243410</w:t>
      </w:r>
      <w:r>
        <w:rPr>
          <w:color w:val="993300"/>
          <w:u w:val="single"/>
        </w:rPr>
        <w:t>.</w:t>
      </w:r>
    </w:p>
    <w:p w14:paraId="310530E7" w14:textId="1A74C93E" w:rsidR="00120D55" w:rsidRDefault="00120D55" w:rsidP="00120D55">
      <w:pPr>
        <w:rPr>
          <w:rFonts w:ascii="Arial" w:hAnsi="Arial" w:cs="Arial"/>
          <w:b/>
          <w:sz w:val="24"/>
        </w:rPr>
      </w:pPr>
      <w:r>
        <w:rPr>
          <w:rFonts w:ascii="Arial" w:hAnsi="Arial" w:cs="Arial"/>
          <w:b/>
          <w:color w:val="0000FF"/>
          <w:sz w:val="24"/>
        </w:rPr>
        <w:t>S5-243410</w:t>
      </w:r>
      <w:r>
        <w:rPr>
          <w:rFonts w:ascii="Arial" w:hAnsi="Arial" w:cs="Arial"/>
          <w:b/>
          <w:color w:val="0000FF"/>
          <w:sz w:val="24"/>
        </w:rPr>
        <w:tab/>
      </w:r>
      <w:r>
        <w:rPr>
          <w:rFonts w:ascii="Arial" w:hAnsi="Arial" w:cs="Arial"/>
          <w:b/>
          <w:sz w:val="24"/>
        </w:rPr>
        <w:t>Rel-16 CR TS 28.536 Correct issues for assurance management NRM fragment</w:t>
      </w:r>
    </w:p>
    <w:p w14:paraId="7A6A22F5"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v16.5.0</w:t>
      </w:r>
      <w:r>
        <w:rPr>
          <w:i/>
        </w:rPr>
        <w:tab/>
        <w:t xml:space="preserve">  CR-0073  rev 1 Cat: F (Rel-16)</w:t>
      </w:r>
      <w:r>
        <w:rPr>
          <w:i/>
        </w:rPr>
        <w:br/>
      </w:r>
      <w:r>
        <w:rPr>
          <w:i/>
        </w:rPr>
        <w:br/>
      </w:r>
      <w:r>
        <w:rPr>
          <w:i/>
        </w:rPr>
        <w:tab/>
      </w:r>
      <w:r>
        <w:rPr>
          <w:i/>
        </w:rPr>
        <w:tab/>
      </w:r>
      <w:r>
        <w:rPr>
          <w:i/>
        </w:rPr>
        <w:tab/>
      </w:r>
      <w:r>
        <w:rPr>
          <w:i/>
        </w:rPr>
        <w:tab/>
      </w:r>
      <w:r>
        <w:rPr>
          <w:i/>
        </w:rPr>
        <w:tab/>
        <w:t>Source: Huawei</w:t>
      </w:r>
    </w:p>
    <w:p w14:paraId="32C5BB20" w14:textId="77777777" w:rsidR="00120D55" w:rsidRDefault="00120D55" w:rsidP="00120D55">
      <w:pPr>
        <w:rPr>
          <w:color w:val="808080"/>
        </w:rPr>
      </w:pPr>
      <w:r>
        <w:rPr>
          <w:color w:val="808080"/>
        </w:rPr>
        <w:t>(Replaces S5-242464)</w:t>
      </w:r>
    </w:p>
    <w:p w14:paraId="5DB27C1E"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F43E3" w14:textId="617432F5" w:rsidR="00120D55" w:rsidRDefault="00120D55" w:rsidP="00120D55">
      <w:pPr>
        <w:rPr>
          <w:rFonts w:ascii="Arial" w:hAnsi="Arial" w:cs="Arial"/>
          <w:b/>
          <w:sz w:val="24"/>
        </w:rPr>
      </w:pPr>
      <w:r>
        <w:rPr>
          <w:rFonts w:ascii="Arial" w:hAnsi="Arial" w:cs="Arial"/>
          <w:b/>
          <w:color w:val="0000FF"/>
          <w:sz w:val="24"/>
        </w:rPr>
        <w:t>S5-242465</w:t>
      </w:r>
      <w:r>
        <w:rPr>
          <w:rFonts w:ascii="Arial" w:hAnsi="Arial" w:cs="Arial"/>
          <w:b/>
          <w:color w:val="0000FF"/>
          <w:sz w:val="24"/>
        </w:rPr>
        <w:tab/>
      </w:r>
      <w:r>
        <w:rPr>
          <w:rFonts w:ascii="Arial" w:hAnsi="Arial" w:cs="Arial"/>
          <w:b/>
          <w:sz w:val="24"/>
        </w:rPr>
        <w:t>Rel-17 CR TS 28.536 Correct issues for assurance management NRM fragment</w:t>
      </w:r>
    </w:p>
    <w:p w14:paraId="3CA5F09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v17.7.0</w:t>
      </w:r>
      <w:r>
        <w:rPr>
          <w:i/>
        </w:rPr>
        <w:tab/>
        <w:t xml:space="preserve">  CR-0074  Cat: A (Rel-17)</w:t>
      </w:r>
      <w:r>
        <w:rPr>
          <w:i/>
        </w:rPr>
        <w:br/>
      </w:r>
      <w:r>
        <w:rPr>
          <w:i/>
        </w:rPr>
        <w:br/>
      </w:r>
      <w:r>
        <w:rPr>
          <w:i/>
        </w:rPr>
        <w:tab/>
      </w:r>
      <w:r>
        <w:rPr>
          <w:i/>
        </w:rPr>
        <w:tab/>
      </w:r>
      <w:r>
        <w:rPr>
          <w:i/>
        </w:rPr>
        <w:tab/>
      </w:r>
      <w:r>
        <w:rPr>
          <w:i/>
        </w:rPr>
        <w:tab/>
      </w:r>
      <w:r>
        <w:rPr>
          <w:i/>
        </w:rPr>
        <w:tab/>
        <w:t>Source: Huawei</w:t>
      </w:r>
    </w:p>
    <w:p w14:paraId="31B5CFE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S5-243411</w:t>
      </w:r>
      <w:r>
        <w:rPr>
          <w:color w:val="993300"/>
          <w:u w:val="single"/>
        </w:rPr>
        <w:t>.</w:t>
      </w:r>
    </w:p>
    <w:p w14:paraId="726065E3" w14:textId="4197CA96" w:rsidR="00120D55" w:rsidRDefault="00120D55" w:rsidP="00120D55">
      <w:pPr>
        <w:rPr>
          <w:rFonts w:ascii="Arial" w:hAnsi="Arial" w:cs="Arial"/>
          <w:b/>
          <w:sz w:val="24"/>
        </w:rPr>
      </w:pPr>
      <w:r>
        <w:rPr>
          <w:rFonts w:ascii="Arial" w:hAnsi="Arial" w:cs="Arial"/>
          <w:b/>
          <w:color w:val="0000FF"/>
          <w:sz w:val="24"/>
        </w:rPr>
        <w:t>S5-243411</w:t>
      </w:r>
      <w:r>
        <w:rPr>
          <w:rFonts w:ascii="Arial" w:hAnsi="Arial" w:cs="Arial"/>
          <w:b/>
          <w:color w:val="0000FF"/>
          <w:sz w:val="24"/>
        </w:rPr>
        <w:tab/>
      </w:r>
      <w:r>
        <w:rPr>
          <w:rFonts w:ascii="Arial" w:hAnsi="Arial" w:cs="Arial"/>
          <w:b/>
          <w:sz w:val="24"/>
        </w:rPr>
        <w:t>Rel-17 CR TS 28.536 Correct issues for assurance management NRM fragment</w:t>
      </w:r>
    </w:p>
    <w:p w14:paraId="72BD15D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v17.7.0</w:t>
      </w:r>
      <w:r>
        <w:rPr>
          <w:i/>
        </w:rPr>
        <w:tab/>
        <w:t xml:space="preserve">  CR-0074  rev 1 Cat: A (Rel-17)</w:t>
      </w:r>
      <w:r>
        <w:rPr>
          <w:i/>
        </w:rPr>
        <w:br/>
      </w:r>
      <w:r>
        <w:rPr>
          <w:i/>
        </w:rPr>
        <w:br/>
      </w:r>
      <w:r>
        <w:rPr>
          <w:i/>
        </w:rPr>
        <w:tab/>
      </w:r>
      <w:r>
        <w:rPr>
          <w:i/>
        </w:rPr>
        <w:tab/>
      </w:r>
      <w:r>
        <w:rPr>
          <w:i/>
        </w:rPr>
        <w:tab/>
      </w:r>
      <w:r>
        <w:rPr>
          <w:i/>
        </w:rPr>
        <w:tab/>
      </w:r>
      <w:r>
        <w:rPr>
          <w:i/>
        </w:rPr>
        <w:tab/>
        <w:t>Source: Huawei</w:t>
      </w:r>
    </w:p>
    <w:p w14:paraId="12F91F4D" w14:textId="77777777" w:rsidR="00120D55" w:rsidRDefault="00120D55" w:rsidP="00120D55">
      <w:pPr>
        <w:rPr>
          <w:color w:val="808080"/>
        </w:rPr>
      </w:pPr>
      <w:r>
        <w:rPr>
          <w:color w:val="808080"/>
        </w:rPr>
        <w:t>(Replaces S5-242465)</w:t>
      </w:r>
    </w:p>
    <w:p w14:paraId="42B86E1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4F0F2" w14:textId="606A686C" w:rsidR="00120D55" w:rsidRDefault="00120D55" w:rsidP="00120D55">
      <w:pPr>
        <w:rPr>
          <w:rFonts w:ascii="Arial" w:hAnsi="Arial" w:cs="Arial"/>
          <w:b/>
          <w:sz w:val="24"/>
        </w:rPr>
      </w:pPr>
      <w:r>
        <w:rPr>
          <w:rFonts w:ascii="Arial" w:hAnsi="Arial" w:cs="Arial"/>
          <w:b/>
          <w:color w:val="0000FF"/>
          <w:sz w:val="24"/>
        </w:rPr>
        <w:t>S5-242466</w:t>
      </w:r>
      <w:r>
        <w:rPr>
          <w:rFonts w:ascii="Arial" w:hAnsi="Arial" w:cs="Arial"/>
          <w:b/>
          <w:color w:val="0000FF"/>
          <w:sz w:val="24"/>
        </w:rPr>
        <w:tab/>
      </w:r>
      <w:r>
        <w:rPr>
          <w:rFonts w:ascii="Arial" w:hAnsi="Arial" w:cs="Arial"/>
          <w:b/>
          <w:sz w:val="24"/>
        </w:rPr>
        <w:t>Rel-18 CR TS 28.536 Correct issues for assurance management NRM fragment</w:t>
      </w:r>
    </w:p>
    <w:p w14:paraId="43A9369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v18.0.0</w:t>
      </w:r>
      <w:r>
        <w:rPr>
          <w:i/>
        </w:rPr>
        <w:tab/>
        <w:t xml:space="preserve">  CR-0075  Cat: A (Rel-18)</w:t>
      </w:r>
      <w:r>
        <w:rPr>
          <w:i/>
        </w:rPr>
        <w:br/>
      </w:r>
      <w:r>
        <w:rPr>
          <w:i/>
        </w:rPr>
        <w:br/>
      </w:r>
      <w:r>
        <w:rPr>
          <w:i/>
        </w:rPr>
        <w:tab/>
      </w:r>
      <w:r>
        <w:rPr>
          <w:i/>
        </w:rPr>
        <w:tab/>
      </w:r>
      <w:r>
        <w:rPr>
          <w:i/>
        </w:rPr>
        <w:tab/>
      </w:r>
      <w:r>
        <w:rPr>
          <w:i/>
        </w:rPr>
        <w:tab/>
      </w:r>
      <w:r>
        <w:rPr>
          <w:i/>
        </w:rPr>
        <w:tab/>
        <w:t>Source: Huawei</w:t>
      </w:r>
    </w:p>
    <w:p w14:paraId="0C9C99D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S5-243412</w:t>
      </w:r>
      <w:r>
        <w:rPr>
          <w:color w:val="993300"/>
          <w:u w:val="single"/>
        </w:rPr>
        <w:t>.</w:t>
      </w:r>
    </w:p>
    <w:p w14:paraId="1E795540" w14:textId="32393F9F" w:rsidR="00120D55" w:rsidRDefault="00120D55" w:rsidP="00120D55">
      <w:pPr>
        <w:rPr>
          <w:rFonts w:ascii="Arial" w:hAnsi="Arial" w:cs="Arial"/>
          <w:b/>
          <w:sz w:val="24"/>
        </w:rPr>
      </w:pPr>
      <w:r>
        <w:rPr>
          <w:rFonts w:ascii="Arial" w:hAnsi="Arial" w:cs="Arial"/>
          <w:b/>
          <w:color w:val="0000FF"/>
          <w:sz w:val="24"/>
        </w:rPr>
        <w:t>S5-243412</w:t>
      </w:r>
      <w:r>
        <w:rPr>
          <w:rFonts w:ascii="Arial" w:hAnsi="Arial" w:cs="Arial"/>
          <w:b/>
          <w:color w:val="0000FF"/>
          <w:sz w:val="24"/>
        </w:rPr>
        <w:tab/>
      </w:r>
      <w:r>
        <w:rPr>
          <w:rFonts w:ascii="Arial" w:hAnsi="Arial" w:cs="Arial"/>
          <w:b/>
          <w:sz w:val="24"/>
        </w:rPr>
        <w:t>Rel-18 CR TS 28.536 Correct issues for assurance management NRM fragment</w:t>
      </w:r>
    </w:p>
    <w:p w14:paraId="7AC1033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v18.0.0</w:t>
      </w:r>
      <w:r>
        <w:rPr>
          <w:i/>
        </w:rPr>
        <w:tab/>
        <w:t xml:space="preserve">  CR-0075  rev 1 Cat: A (Rel-18)</w:t>
      </w:r>
      <w:r>
        <w:rPr>
          <w:i/>
        </w:rPr>
        <w:br/>
      </w:r>
      <w:r>
        <w:rPr>
          <w:i/>
        </w:rPr>
        <w:br/>
      </w:r>
      <w:r>
        <w:rPr>
          <w:i/>
        </w:rPr>
        <w:tab/>
      </w:r>
      <w:r>
        <w:rPr>
          <w:i/>
        </w:rPr>
        <w:tab/>
      </w:r>
      <w:r>
        <w:rPr>
          <w:i/>
        </w:rPr>
        <w:tab/>
      </w:r>
      <w:r>
        <w:rPr>
          <w:i/>
        </w:rPr>
        <w:tab/>
      </w:r>
      <w:r>
        <w:rPr>
          <w:i/>
        </w:rPr>
        <w:tab/>
        <w:t>Source: Huawei</w:t>
      </w:r>
    </w:p>
    <w:p w14:paraId="54FBE1AD" w14:textId="77777777" w:rsidR="00120D55" w:rsidRDefault="00120D55" w:rsidP="00120D55">
      <w:pPr>
        <w:rPr>
          <w:color w:val="808080"/>
        </w:rPr>
      </w:pPr>
      <w:r>
        <w:rPr>
          <w:color w:val="808080"/>
        </w:rPr>
        <w:t>(Replaces S5-242466)</w:t>
      </w:r>
    </w:p>
    <w:p w14:paraId="06346C8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36851" w14:textId="1931E368" w:rsidR="00120D55" w:rsidRDefault="00120D55" w:rsidP="00120D55">
      <w:pPr>
        <w:rPr>
          <w:rFonts w:ascii="Arial" w:hAnsi="Arial" w:cs="Arial"/>
          <w:b/>
          <w:sz w:val="24"/>
        </w:rPr>
      </w:pPr>
      <w:r>
        <w:rPr>
          <w:rFonts w:ascii="Arial" w:hAnsi="Arial" w:cs="Arial"/>
          <w:b/>
          <w:color w:val="0000FF"/>
          <w:sz w:val="24"/>
        </w:rPr>
        <w:t>S5-242487</w:t>
      </w:r>
      <w:r>
        <w:rPr>
          <w:rFonts w:ascii="Arial" w:hAnsi="Arial" w:cs="Arial"/>
          <w:b/>
          <w:color w:val="0000FF"/>
          <w:sz w:val="24"/>
        </w:rPr>
        <w:tab/>
      </w:r>
      <w:r>
        <w:rPr>
          <w:rFonts w:ascii="Arial" w:hAnsi="Arial" w:cs="Arial"/>
          <w:b/>
          <w:sz w:val="24"/>
        </w:rPr>
        <w:t>TS28.550 Rel18 Moving normative stage3 to Forge</w:t>
      </w:r>
    </w:p>
    <w:p w14:paraId="565E318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v18.4.0</w:t>
      </w:r>
      <w:r>
        <w:rPr>
          <w:i/>
        </w:rPr>
        <w:tab/>
        <w:t xml:space="preserve">  CR-0087  Cat: F (Rel-18)</w:t>
      </w:r>
      <w:r>
        <w:rPr>
          <w:i/>
        </w:rPr>
        <w:br/>
      </w:r>
      <w:r>
        <w:rPr>
          <w:i/>
        </w:rPr>
        <w:br/>
      </w:r>
      <w:r>
        <w:rPr>
          <w:i/>
        </w:rPr>
        <w:tab/>
      </w:r>
      <w:r>
        <w:rPr>
          <w:i/>
        </w:rPr>
        <w:tab/>
      </w:r>
      <w:r>
        <w:rPr>
          <w:i/>
        </w:rPr>
        <w:tab/>
      </w:r>
      <w:r>
        <w:rPr>
          <w:i/>
        </w:rPr>
        <w:tab/>
      </w:r>
      <w:r>
        <w:rPr>
          <w:i/>
        </w:rPr>
        <w:tab/>
        <w:t>Source: Nokia, Nokia Shanghai Bell</w:t>
      </w:r>
    </w:p>
    <w:p w14:paraId="2CFB79E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F3988" w14:textId="53FF5438" w:rsidR="00120D55" w:rsidRDefault="00120D55" w:rsidP="00120D55">
      <w:pPr>
        <w:rPr>
          <w:rFonts w:ascii="Arial" w:hAnsi="Arial" w:cs="Arial"/>
          <w:b/>
          <w:sz w:val="24"/>
        </w:rPr>
      </w:pPr>
      <w:r>
        <w:rPr>
          <w:rFonts w:ascii="Arial" w:hAnsi="Arial" w:cs="Arial"/>
          <w:b/>
          <w:color w:val="0000FF"/>
          <w:sz w:val="24"/>
        </w:rPr>
        <w:t>S5-242488</w:t>
      </w:r>
      <w:r>
        <w:rPr>
          <w:rFonts w:ascii="Arial" w:hAnsi="Arial" w:cs="Arial"/>
          <w:b/>
          <w:color w:val="0000FF"/>
          <w:sz w:val="24"/>
        </w:rPr>
        <w:tab/>
      </w:r>
      <w:r>
        <w:rPr>
          <w:rFonts w:ascii="Arial" w:hAnsi="Arial" w:cs="Arial"/>
          <w:b/>
          <w:sz w:val="24"/>
        </w:rPr>
        <w:t>TS28.532 Rel18 Moving normative stage3 to Forge</w:t>
      </w:r>
    </w:p>
    <w:p w14:paraId="3798C08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v18.2.0</w:t>
      </w:r>
      <w:r>
        <w:rPr>
          <w:i/>
        </w:rPr>
        <w:tab/>
        <w:t xml:space="preserve">  CR-0330  Cat: F (Rel-18)</w:t>
      </w:r>
      <w:r>
        <w:rPr>
          <w:i/>
        </w:rPr>
        <w:br/>
      </w:r>
      <w:r>
        <w:rPr>
          <w:i/>
        </w:rPr>
        <w:br/>
      </w:r>
      <w:r>
        <w:rPr>
          <w:i/>
        </w:rPr>
        <w:tab/>
      </w:r>
      <w:r>
        <w:rPr>
          <w:i/>
        </w:rPr>
        <w:tab/>
      </w:r>
      <w:r>
        <w:rPr>
          <w:i/>
        </w:rPr>
        <w:tab/>
      </w:r>
      <w:r>
        <w:rPr>
          <w:i/>
        </w:rPr>
        <w:tab/>
      </w:r>
      <w:r>
        <w:rPr>
          <w:i/>
        </w:rPr>
        <w:tab/>
        <w:t>Source: Nokia, Nokia Shanghai Bell</w:t>
      </w:r>
    </w:p>
    <w:p w14:paraId="5F7AC43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S5-243413</w:t>
      </w:r>
      <w:r>
        <w:rPr>
          <w:color w:val="993300"/>
          <w:u w:val="single"/>
        </w:rPr>
        <w:t>.</w:t>
      </w:r>
    </w:p>
    <w:p w14:paraId="3817E6C9" w14:textId="09AE1482" w:rsidR="00120D55" w:rsidRDefault="00120D55" w:rsidP="00120D55">
      <w:pPr>
        <w:rPr>
          <w:rFonts w:ascii="Arial" w:hAnsi="Arial" w:cs="Arial"/>
          <w:b/>
          <w:sz w:val="24"/>
        </w:rPr>
      </w:pPr>
      <w:r>
        <w:rPr>
          <w:rFonts w:ascii="Arial" w:hAnsi="Arial" w:cs="Arial"/>
          <w:b/>
          <w:color w:val="0000FF"/>
          <w:sz w:val="24"/>
        </w:rPr>
        <w:lastRenderedPageBreak/>
        <w:t>S5-243413</w:t>
      </w:r>
      <w:r>
        <w:rPr>
          <w:rFonts w:ascii="Arial" w:hAnsi="Arial" w:cs="Arial"/>
          <w:b/>
          <w:color w:val="0000FF"/>
          <w:sz w:val="24"/>
        </w:rPr>
        <w:tab/>
      </w:r>
      <w:r>
        <w:rPr>
          <w:rFonts w:ascii="Arial" w:hAnsi="Arial" w:cs="Arial"/>
          <w:b/>
          <w:sz w:val="24"/>
        </w:rPr>
        <w:t>TS28.532 Rel18 Moving normative stage3 to Forge</w:t>
      </w:r>
    </w:p>
    <w:p w14:paraId="468EBF0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v18.2.0</w:t>
      </w:r>
      <w:r>
        <w:rPr>
          <w:i/>
        </w:rPr>
        <w:tab/>
        <w:t xml:space="preserve">  CR-0330  rev 1 Cat: F (Rel-18)</w:t>
      </w:r>
      <w:r>
        <w:rPr>
          <w:i/>
        </w:rPr>
        <w:br/>
      </w:r>
      <w:r>
        <w:rPr>
          <w:i/>
        </w:rPr>
        <w:br/>
      </w:r>
      <w:r>
        <w:rPr>
          <w:i/>
        </w:rPr>
        <w:tab/>
      </w:r>
      <w:r>
        <w:rPr>
          <w:i/>
        </w:rPr>
        <w:tab/>
      </w:r>
      <w:r>
        <w:rPr>
          <w:i/>
        </w:rPr>
        <w:tab/>
      </w:r>
      <w:r>
        <w:rPr>
          <w:i/>
        </w:rPr>
        <w:tab/>
      </w:r>
      <w:r>
        <w:rPr>
          <w:i/>
        </w:rPr>
        <w:tab/>
        <w:t>Source: Nokia, Nokia Shanghai Bell</w:t>
      </w:r>
    </w:p>
    <w:p w14:paraId="49CD617D" w14:textId="77777777" w:rsidR="00120D55" w:rsidRDefault="00120D55" w:rsidP="00120D55">
      <w:pPr>
        <w:rPr>
          <w:color w:val="808080"/>
        </w:rPr>
      </w:pPr>
      <w:r>
        <w:rPr>
          <w:color w:val="808080"/>
        </w:rPr>
        <w:t>(Replaces S5-242488)</w:t>
      </w:r>
    </w:p>
    <w:p w14:paraId="0B8F6FE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50EAB" w14:textId="4CDA91BB" w:rsidR="00120D55" w:rsidRDefault="00120D55" w:rsidP="00120D55">
      <w:pPr>
        <w:rPr>
          <w:rFonts w:ascii="Arial" w:hAnsi="Arial" w:cs="Arial"/>
          <w:b/>
          <w:sz w:val="24"/>
        </w:rPr>
      </w:pPr>
      <w:r>
        <w:rPr>
          <w:rFonts w:ascii="Arial" w:hAnsi="Arial" w:cs="Arial"/>
          <w:b/>
          <w:color w:val="0000FF"/>
          <w:sz w:val="24"/>
        </w:rPr>
        <w:t>S5-242489</w:t>
      </w:r>
      <w:r>
        <w:rPr>
          <w:rFonts w:ascii="Arial" w:hAnsi="Arial" w:cs="Arial"/>
          <w:b/>
          <w:color w:val="0000FF"/>
          <w:sz w:val="24"/>
        </w:rPr>
        <w:tab/>
      </w:r>
      <w:r>
        <w:rPr>
          <w:rFonts w:ascii="Arial" w:hAnsi="Arial" w:cs="Arial"/>
          <w:b/>
          <w:sz w:val="24"/>
        </w:rPr>
        <w:t>TS28.319 Rel18 Moving normative stage3 to Forge</w:t>
      </w:r>
    </w:p>
    <w:p w14:paraId="5DD1B04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28.319 v18.0.0</w:t>
      </w:r>
      <w:r>
        <w:rPr>
          <w:i/>
        </w:rPr>
        <w:tab/>
        <w:t xml:space="preserve">  CR-0003  Cat: F (Rel-18)</w:t>
      </w:r>
      <w:r>
        <w:rPr>
          <w:i/>
        </w:rPr>
        <w:br/>
      </w:r>
      <w:r>
        <w:rPr>
          <w:i/>
        </w:rPr>
        <w:br/>
      </w:r>
      <w:r>
        <w:rPr>
          <w:i/>
        </w:rPr>
        <w:tab/>
      </w:r>
      <w:r>
        <w:rPr>
          <w:i/>
        </w:rPr>
        <w:tab/>
      </w:r>
      <w:r>
        <w:rPr>
          <w:i/>
        </w:rPr>
        <w:tab/>
      </w:r>
      <w:r>
        <w:rPr>
          <w:i/>
        </w:rPr>
        <w:tab/>
      </w:r>
      <w:r>
        <w:rPr>
          <w:i/>
        </w:rPr>
        <w:tab/>
        <w:t>Source: Nokia, Nokia Shanghai Bell</w:t>
      </w:r>
    </w:p>
    <w:p w14:paraId="5D17FE9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D2D0E" w14:textId="735954A4" w:rsidR="00120D55" w:rsidRDefault="00120D55" w:rsidP="00120D55">
      <w:pPr>
        <w:rPr>
          <w:rFonts w:ascii="Arial" w:hAnsi="Arial" w:cs="Arial"/>
          <w:b/>
          <w:sz w:val="24"/>
        </w:rPr>
      </w:pPr>
      <w:r>
        <w:rPr>
          <w:rFonts w:ascii="Arial" w:hAnsi="Arial" w:cs="Arial"/>
          <w:b/>
          <w:color w:val="0000FF"/>
          <w:sz w:val="24"/>
        </w:rPr>
        <w:t>S5-242490</w:t>
      </w:r>
      <w:r>
        <w:rPr>
          <w:rFonts w:ascii="Arial" w:hAnsi="Arial" w:cs="Arial"/>
          <w:b/>
          <w:color w:val="0000FF"/>
          <w:sz w:val="24"/>
        </w:rPr>
        <w:tab/>
      </w:r>
      <w:r>
        <w:rPr>
          <w:rFonts w:ascii="Arial" w:hAnsi="Arial" w:cs="Arial"/>
          <w:b/>
          <w:sz w:val="24"/>
        </w:rPr>
        <w:t>TS28.104 Rel18 Moving normative stage3 to Forge</w:t>
      </w:r>
    </w:p>
    <w:p w14:paraId="01ADE4D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CR-0097  Cat: F (Rel-18)</w:t>
      </w:r>
      <w:r>
        <w:rPr>
          <w:i/>
        </w:rPr>
        <w:br/>
      </w:r>
      <w:r>
        <w:rPr>
          <w:i/>
        </w:rPr>
        <w:br/>
      </w:r>
      <w:r>
        <w:rPr>
          <w:i/>
        </w:rPr>
        <w:tab/>
      </w:r>
      <w:r>
        <w:rPr>
          <w:i/>
        </w:rPr>
        <w:tab/>
      </w:r>
      <w:r>
        <w:rPr>
          <w:i/>
        </w:rPr>
        <w:tab/>
      </w:r>
      <w:r>
        <w:rPr>
          <w:i/>
        </w:rPr>
        <w:tab/>
      </w:r>
      <w:r>
        <w:rPr>
          <w:i/>
        </w:rPr>
        <w:tab/>
        <w:t>Source: Nokia, Nokia Shanghai Bell</w:t>
      </w:r>
    </w:p>
    <w:p w14:paraId="1C4BB19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S5-243414</w:t>
      </w:r>
      <w:r>
        <w:rPr>
          <w:color w:val="993300"/>
          <w:u w:val="single"/>
        </w:rPr>
        <w:t>.</w:t>
      </w:r>
    </w:p>
    <w:p w14:paraId="3CBB9A8A" w14:textId="0419AF10" w:rsidR="00120D55" w:rsidRDefault="00120D55" w:rsidP="00120D55">
      <w:pPr>
        <w:rPr>
          <w:rFonts w:ascii="Arial" w:hAnsi="Arial" w:cs="Arial"/>
          <w:b/>
          <w:sz w:val="24"/>
        </w:rPr>
      </w:pPr>
      <w:r>
        <w:rPr>
          <w:rFonts w:ascii="Arial" w:hAnsi="Arial" w:cs="Arial"/>
          <w:b/>
          <w:color w:val="0000FF"/>
          <w:sz w:val="24"/>
        </w:rPr>
        <w:t>S5-243414</w:t>
      </w:r>
      <w:r>
        <w:rPr>
          <w:rFonts w:ascii="Arial" w:hAnsi="Arial" w:cs="Arial"/>
          <w:b/>
          <w:color w:val="0000FF"/>
          <w:sz w:val="24"/>
        </w:rPr>
        <w:tab/>
      </w:r>
      <w:r>
        <w:rPr>
          <w:rFonts w:ascii="Arial" w:hAnsi="Arial" w:cs="Arial"/>
          <w:b/>
          <w:sz w:val="24"/>
        </w:rPr>
        <w:t>TS28.104 Rel18 Moving normative stage3 to Forge</w:t>
      </w:r>
    </w:p>
    <w:p w14:paraId="77B0733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CR-0097  rev 1 Cat: F (Rel-18)</w:t>
      </w:r>
      <w:r>
        <w:rPr>
          <w:i/>
        </w:rPr>
        <w:br/>
      </w:r>
      <w:r>
        <w:rPr>
          <w:i/>
        </w:rPr>
        <w:br/>
      </w:r>
      <w:r>
        <w:rPr>
          <w:i/>
        </w:rPr>
        <w:tab/>
      </w:r>
      <w:r>
        <w:rPr>
          <w:i/>
        </w:rPr>
        <w:tab/>
      </w:r>
      <w:r>
        <w:rPr>
          <w:i/>
        </w:rPr>
        <w:tab/>
      </w:r>
      <w:r>
        <w:rPr>
          <w:i/>
        </w:rPr>
        <w:tab/>
      </w:r>
      <w:r>
        <w:rPr>
          <w:i/>
        </w:rPr>
        <w:tab/>
        <w:t>Source: Nokia, Nokia Shanghai Bell</w:t>
      </w:r>
    </w:p>
    <w:p w14:paraId="0100C5FA" w14:textId="77777777" w:rsidR="00120D55" w:rsidRDefault="00120D55" w:rsidP="00120D55">
      <w:pPr>
        <w:rPr>
          <w:color w:val="808080"/>
        </w:rPr>
      </w:pPr>
      <w:r>
        <w:rPr>
          <w:color w:val="808080"/>
        </w:rPr>
        <w:t>(Replaces S5-242490)</w:t>
      </w:r>
    </w:p>
    <w:p w14:paraId="269A238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2932B" w14:textId="19C4A7DA" w:rsidR="00120D55" w:rsidRDefault="00120D55" w:rsidP="00120D55">
      <w:pPr>
        <w:rPr>
          <w:rFonts w:ascii="Arial" w:hAnsi="Arial" w:cs="Arial"/>
          <w:b/>
          <w:sz w:val="24"/>
        </w:rPr>
      </w:pPr>
      <w:r>
        <w:rPr>
          <w:rFonts w:ascii="Arial" w:hAnsi="Arial" w:cs="Arial"/>
          <w:b/>
          <w:color w:val="0000FF"/>
          <w:sz w:val="24"/>
        </w:rPr>
        <w:t>S5-242491</w:t>
      </w:r>
      <w:r>
        <w:rPr>
          <w:rFonts w:ascii="Arial" w:hAnsi="Arial" w:cs="Arial"/>
          <w:b/>
          <w:color w:val="0000FF"/>
          <w:sz w:val="24"/>
        </w:rPr>
        <w:tab/>
      </w:r>
      <w:r>
        <w:rPr>
          <w:rFonts w:ascii="Arial" w:hAnsi="Arial" w:cs="Arial"/>
          <w:b/>
          <w:sz w:val="24"/>
        </w:rPr>
        <w:t>TS28.105 Rel18 Moving normative stage3 to Forge</w:t>
      </w:r>
    </w:p>
    <w:p w14:paraId="367916E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CR-0140  Cat: F (Rel-18)</w:t>
      </w:r>
      <w:r>
        <w:rPr>
          <w:i/>
        </w:rPr>
        <w:br/>
      </w:r>
      <w:r>
        <w:rPr>
          <w:i/>
        </w:rPr>
        <w:br/>
      </w:r>
      <w:r>
        <w:rPr>
          <w:i/>
        </w:rPr>
        <w:tab/>
      </w:r>
      <w:r>
        <w:rPr>
          <w:i/>
        </w:rPr>
        <w:tab/>
      </w:r>
      <w:r>
        <w:rPr>
          <w:i/>
        </w:rPr>
        <w:tab/>
      </w:r>
      <w:r>
        <w:rPr>
          <w:i/>
        </w:rPr>
        <w:tab/>
      </w:r>
      <w:r>
        <w:rPr>
          <w:i/>
        </w:rPr>
        <w:tab/>
        <w:t>Source: Nokia, Nokia Shanghai Bell</w:t>
      </w:r>
    </w:p>
    <w:p w14:paraId="13C4363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AD7FC" w14:textId="54095DB6" w:rsidR="00120D55" w:rsidRDefault="00120D55" w:rsidP="00120D55">
      <w:pPr>
        <w:rPr>
          <w:rFonts w:ascii="Arial" w:hAnsi="Arial" w:cs="Arial"/>
          <w:b/>
          <w:sz w:val="24"/>
        </w:rPr>
      </w:pPr>
      <w:r>
        <w:rPr>
          <w:rFonts w:ascii="Arial" w:hAnsi="Arial" w:cs="Arial"/>
          <w:b/>
          <w:color w:val="0000FF"/>
          <w:sz w:val="24"/>
        </w:rPr>
        <w:t>S5-242515</w:t>
      </w:r>
      <w:r>
        <w:rPr>
          <w:rFonts w:ascii="Arial" w:hAnsi="Arial" w:cs="Arial"/>
          <w:b/>
          <w:color w:val="0000FF"/>
          <w:sz w:val="24"/>
        </w:rPr>
        <w:tab/>
      </w:r>
      <w:r>
        <w:rPr>
          <w:rFonts w:ascii="Arial" w:hAnsi="Arial" w:cs="Arial"/>
          <w:b/>
          <w:sz w:val="24"/>
        </w:rPr>
        <w:t>Rel-16 CR TS 28.541 Add missing definition of RIM related parameters</w:t>
      </w:r>
    </w:p>
    <w:p w14:paraId="585ECA4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CR-1255  Cat: F (Rel-16)</w:t>
      </w:r>
      <w:r>
        <w:rPr>
          <w:i/>
        </w:rPr>
        <w:br/>
      </w:r>
      <w:r>
        <w:rPr>
          <w:i/>
        </w:rPr>
        <w:br/>
      </w:r>
      <w:r>
        <w:rPr>
          <w:i/>
        </w:rPr>
        <w:tab/>
      </w:r>
      <w:r>
        <w:rPr>
          <w:i/>
        </w:rPr>
        <w:tab/>
      </w:r>
      <w:r>
        <w:rPr>
          <w:i/>
        </w:rPr>
        <w:tab/>
      </w:r>
      <w:r>
        <w:rPr>
          <w:i/>
        </w:rPr>
        <w:tab/>
      </w:r>
      <w:r>
        <w:rPr>
          <w:i/>
        </w:rPr>
        <w:tab/>
        <w:t>Source: Huawei</w:t>
      </w:r>
    </w:p>
    <w:p w14:paraId="173F084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S5-243415</w:t>
      </w:r>
      <w:r>
        <w:rPr>
          <w:color w:val="993300"/>
          <w:u w:val="single"/>
        </w:rPr>
        <w:t>.</w:t>
      </w:r>
    </w:p>
    <w:p w14:paraId="348FFA1E" w14:textId="38FAAE9C" w:rsidR="00120D55" w:rsidRDefault="00120D55" w:rsidP="00120D55">
      <w:pPr>
        <w:rPr>
          <w:rFonts w:ascii="Arial" w:hAnsi="Arial" w:cs="Arial"/>
          <w:b/>
          <w:sz w:val="24"/>
        </w:rPr>
      </w:pPr>
      <w:r>
        <w:rPr>
          <w:rFonts w:ascii="Arial" w:hAnsi="Arial" w:cs="Arial"/>
          <w:b/>
          <w:color w:val="0000FF"/>
          <w:sz w:val="24"/>
        </w:rPr>
        <w:t>S5-243415</w:t>
      </w:r>
      <w:r>
        <w:rPr>
          <w:rFonts w:ascii="Arial" w:hAnsi="Arial" w:cs="Arial"/>
          <w:b/>
          <w:color w:val="0000FF"/>
          <w:sz w:val="24"/>
        </w:rPr>
        <w:tab/>
      </w:r>
      <w:r>
        <w:rPr>
          <w:rFonts w:ascii="Arial" w:hAnsi="Arial" w:cs="Arial"/>
          <w:b/>
          <w:sz w:val="24"/>
        </w:rPr>
        <w:t>Rel-16 CR TS 28.541 Add missing definition of RIM related parameters</w:t>
      </w:r>
    </w:p>
    <w:p w14:paraId="45A7246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CR-1255  rev 1 Cat: F (Rel-16)</w:t>
      </w:r>
      <w:r>
        <w:rPr>
          <w:i/>
        </w:rPr>
        <w:br/>
      </w:r>
      <w:r>
        <w:rPr>
          <w:i/>
        </w:rPr>
        <w:br/>
      </w:r>
      <w:r>
        <w:rPr>
          <w:i/>
        </w:rPr>
        <w:tab/>
      </w:r>
      <w:r>
        <w:rPr>
          <w:i/>
        </w:rPr>
        <w:tab/>
      </w:r>
      <w:r>
        <w:rPr>
          <w:i/>
        </w:rPr>
        <w:tab/>
      </w:r>
      <w:r>
        <w:rPr>
          <w:i/>
        </w:rPr>
        <w:tab/>
      </w:r>
      <w:r>
        <w:rPr>
          <w:i/>
        </w:rPr>
        <w:tab/>
        <w:t>Source: Huawei</w:t>
      </w:r>
    </w:p>
    <w:p w14:paraId="6D701201" w14:textId="77777777" w:rsidR="00120D55" w:rsidRDefault="00120D55" w:rsidP="00120D55">
      <w:pPr>
        <w:rPr>
          <w:color w:val="808080"/>
        </w:rPr>
      </w:pPr>
      <w:r>
        <w:rPr>
          <w:color w:val="808080"/>
        </w:rPr>
        <w:lastRenderedPageBreak/>
        <w:t>(Replaces S5-242515)</w:t>
      </w:r>
    </w:p>
    <w:p w14:paraId="5F79B99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5DBBA" w14:textId="6AAD021F" w:rsidR="00120D55" w:rsidRDefault="00120D55" w:rsidP="00120D55">
      <w:pPr>
        <w:rPr>
          <w:rFonts w:ascii="Arial" w:hAnsi="Arial" w:cs="Arial"/>
          <w:b/>
          <w:sz w:val="24"/>
        </w:rPr>
      </w:pPr>
      <w:r>
        <w:rPr>
          <w:rFonts w:ascii="Arial" w:hAnsi="Arial" w:cs="Arial"/>
          <w:b/>
          <w:color w:val="0000FF"/>
          <w:sz w:val="24"/>
        </w:rPr>
        <w:t>S5-242516</w:t>
      </w:r>
      <w:r>
        <w:rPr>
          <w:rFonts w:ascii="Arial" w:hAnsi="Arial" w:cs="Arial"/>
          <w:b/>
          <w:color w:val="0000FF"/>
          <w:sz w:val="24"/>
        </w:rPr>
        <w:tab/>
      </w:r>
      <w:r>
        <w:rPr>
          <w:rFonts w:ascii="Arial" w:hAnsi="Arial" w:cs="Arial"/>
          <w:b/>
          <w:sz w:val="24"/>
        </w:rPr>
        <w:t>Rel-17 CR TS 28.541 Add missing definition of RIM related parameters</w:t>
      </w:r>
    </w:p>
    <w:p w14:paraId="7357799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CR-1256  Cat: A (Rel-17)</w:t>
      </w:r>
      <w:r>
        <w:rPr>
          <w:i/>
        </w:rPr>
        <w:br/>
      </w:r>
      <w:r>
        <w:rPr>
          <w:i/>
        </w:rPr>
        <w:br/>
      </w:r>
      <w:r>
        <w:rPr>
          <w:i/>
        </w:rPr>
        <w:tab/>
      </w:r>
      <w:r>
        <w:rPr>
          <w:i/>
        </w:rPr>
        <w:tab/>
      </w:r>
      <w:r>
        <w:rPr>
          <w:i/>
        </w:rPr>
        <w:tab/>
      </w:r>
      <w:r>
        <w:rPr>
          <w:i/>
        </w:rPr>
        <w:tab/>
      </w:r>
      <w:r>
        <w:rPr>
          <w:i/>
        </w:rPr>
        <w:tab/>
        <w:t>Source: Huawei</w:t>
      </w:r>
    </w:p>
    <w:p w14:paraId="15F3A81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S5-243416</w:t>
      </w:r>
      <w:r>
        <w:rPr>
          <w:color w:val="993300"/>
          <w:u w:val="single"/>
        </w:rPr>
        <w:t>.</w:t>
      </w:r>
    </w:p>
    <w:p w14:paraId="0511DB0D" w14:textId="798773BA" w:rsidR="00120D55" w:rsidRDefault="00120D55" w:rsidP="00120D55">
      <w:pPr>
        <w:rPr>
          <w:rFonts w:ascii="Arial" w:hAnsi="Arial" w:cs="Arial"/>
          <w:b/>
          <w:sz w:val="24"/>
        </w:rPr>
      </w:pPr>
      <w:r>
        <w:rPr>
          <w:rFonts w:ascii="Arial" w:hAnsi="Arial" w:cs="Arial"/>
          <w:b/>
          <w:color w:val="0000FF"/>
          <w:sz w:val="24"/>
        </w:rPr>
        <w:t>S5-243416</w:t>
      </w:r>
      <w:r>
        <w:rPr>
          <w:rFonts w:ascii="Arial" w:hAnsi="Arial" w:cs="Arial"/>
          <w:b/>
          <w:color w:val="0000FF"/>
          <w:sz w:val="24"/>
        </w:rPr>
        <w:tab/>
      </w:r>
      <w:r>
        <w:rPr>
          <w:rFonts w:ascii="Arial" w:hAnsi="Arial" w:cs="Arial"/>
          <w:b/>
          <w:sz w:val="24"/>
        </w:rPr>
        <w:t>Rel-17 CR TS 28.541 Add missing definition of RIM related parameters</w:t>
      </w:r>
    </w:p>
    <w:p w14:paraId="0195795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CR-1256  rev 1 Cat: A (Rel-17)</w:t>
      </w:r>
      <w:r>
        <w:rPr>
          <w:i/>
        </w:rPr>
        <w:br/>
      </w:r>
      <w:r>
        <w:rPr>
          <w:i/>
        </w:rPr>
        <w:br/>
      </w:r>
      <w:r>
        <w:rPr>
          <w:i/>
        </w:rPr>
        <w:tab/>
      </w:r>
      <w:r>
        <w:rPr>
          <w:i/>
        </w:rPr>
        <w:tab/>
      </w:r>
      <w:r>
        <w:rPr>
          <w:i/>
        </w:rPr>
        <w:tab/>
      </w:r>
      <w:r>
        <w:rPr>
          <w:i/>
        </w:rPr>
        <w:tab/>
      </w:r>
      <w:r>
        <w:rPr>
          <w:i/>
        </w:rPr>
        <w:tab/>
        <w:t>Source: Huawei</w:t>
      </w:r>
    </w:p>
    <w:p w14:paraId="0DF4BC7F" w14:textId="77777777" w:rsidR="00120D55" w:rsidRDefault="00120D55" w:rsidP="00120D55">
      <w:pPr>
        <w:rPr>
          <w:color w:val="808080"/>
        </w:rPr>
      </w:pPr>
      <w:r>
        <w:rPr>
          <w:color w:val="808080"/>
        </w:rPr>
        <w:t>(Replaces S5-242516)</w:t>
      </w:r>
    </w:p>
    <w:p w14:paraId="7006EA0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A800E" w14:textId="4F481B3D" w:rsidR="00120D55" w:rsidRDefault="00120D55" w:rsidP="00120D55">
      <w:pPr>
        <w:rPr>
          <w:rFonts w:ascii="Arial" w:hAnsi="Arial" w:cs="Arial"/>
          <w:b/>
          <w:sz w:val="24"/>
        </w:rPr>
      </w:pPr>
      <w:r>
        <w:rPr>
          <w:rFonts w:ascii="Arial" w:hAnsi="Arial" w:cs="Arial"/>
          <w:b/>
          <w:color w:val="0000FF"/>
          <w:sz w:val="24"/>
        </w:rPr>
        <w:t>S5-242517</w:t>
      </w:r>
      <w:r>
        <w:rPr>
          <w:rFonts w:ascii="Arial" w:hAnsi="Arial" w:cs="Arial"/>
          <w:b/>
          <w:color w:val="0000FF"/>
          <w:sz w:val="24"/>
        </w:rPr>
        <w:tab/>
      </w:r>
      <w:r>
        <w:rPr>
          <w:rFonts w:ascii="Arial" w:hAnsi="Arial" w:cs="Arial"/>
          <w:b/>
          <w:sz w:val="24"/>
        </w:rPr>
        <w:t>Rel-18 CR TS 28.541 Add missing definition of RIM related parameters</w:t>
      </w:r>
    </w:p>
    <w:p w14:paraId="020057B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CR-1257  Cat: A (Rel-18)</w:t>
      </w:r>
      <w:r>
        <w:rPr>
          <w:i/>
        </w:rPr>
        <w:br/>
      </w:r>
      <w:r>
        <w:rPr>
          <w:i/>
        </w:rPr>
        <w:br/>
      </w:r>
      <w:r>
        <w:rPr>
          <w:i/>
        </w:rPr>
        <w:tab/>
      </w:r>
      <w:r>
        <w:rPr>
          <w:i/>
        </w:rPr>
        <w:tab/>
      </w:r>
      <w:r>
        <w:rPr>
          <w:i/>
        </w:rPr>
        <w:tab/>
      </w:r>
      <w:r>
        <w:rPr>
          <w:i/>
        </w:rPr>
        <w:tab/>
      </w:r>
      <w:r>
        <w:rPr>
          <w:i/>
        </w:rPr>
        <w:tab/>
        <w:t>Source: Huawei</w:t>
      </w:r>
    </w:p>
    <w:p w14:paraId="24FBEB4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S5-243417</w:t>
      </w:r>
      <w:r>
        <w:rPr>
          <w:color w:val="993300"/>
          <w:u w:val="single"/>
        </w:rPr>
        <w:t>.</w:t>
      </w:r>
    </w:p>
    <w:p w14:paraId="588C10AD" w14:textId="16D2E717" w:rsidR="00120D55" w:rsidRDefault="00120D55" w:rsidP="00120D55">
      <w:pPr>
        <w:rPr>
          <w:rFonts w:ascii="Arial" w:hAnsi="Arial" w:cs="Arial"/>
          <w:b/>
          <w:sz w:val="24"/>
        </w:rPr>
      </w:pPr>
      <w:r>
        <w:rPr>
          <w:rFonts w:ascii="Arial" w:hAnsi="Arial" w:cs="Arial"/>
          <w:b/>
          <w:color w:val="0000FF"/>
          <w:sz w:val="24"/>
        </w:rPr>
        <w:t>S5-243417</w:t>
      </w:r>
      <w:r>
        <w:rPr>
          <w:rFonts w:ascii="Arial" w:hAnsi="Arial" w:cs="Arial"/>
          <w:b/>
          <w:color w:val="0000FF"/>
          <w:sz w:val="24"/>
        </w:rPr>
        <w:tab/>
      </w:r>
      <w:r>
        <w:rPr>
          <w:rFonts w:ascii="Arial" w:hAnsi="Arial" w:cs="Arial"/>
          <w:b/>
          <w:sz w:val="24"/>
        </w:rPr>
        <w:t>Rel-18 CR TS 28.541 Add missing definition of RIM related parameters</w:t>
      </w:r>
    </w:p>
    <w:p w14:paraId="17A294D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CR-1257  rev 1 Cat: A (Rel-18)</w:t>
      </w:r>
      <w:r>
        <w:rPr>
          <w:i/>
        </w:rPr>
        <w:br/>
      </w:r>
      <w:r>
        <w:rPr>
          <w:i/>
        </w:rPr>
        <w:br/>
      </w:r>
      <w:r>
        <w:rPr>
          <w:i/>
        </w:rPr>
        <w:tab/>
      </w:r>
      <w:r>
        <w:rPr>
          <w:i/>
        </w:rPr>
        <w:tab/>
      </w:r>
      <w:r>
        <w:rPr>
          <w:i/>
        </w:rPr>
        <w:tab/>
      </w:r>
      <w:r>
        <w:rPr>
          <w:i/>
        </w:rPr>
        <w:tab/>
      </w:r>
      <w:r>
        <w:rPr>
          <w:i/>
        </w:rPr>
        <w:tab/>
        <w:t>Source: Huawei</w:t>
      </w:r>
    </w:p>
    <w:p w14:paraId="1F8A50C0" w14:textId="77777777" w:rsidR="00120D55" w:rsidRDefault="00120D55" w:rsidP="00120D55">
      <w:pPr>
        <w:rPr>
          <w:color w:val="808080"/>
        </w:rPr>
      </w:pPr>
      <w:r>
        <w:rPr>
          <w:color w:val="808080"/>
        </w:rPr>
        <w:t>(Replaces S5-242517)</w:t>
      </w:r>
    </w:p>
    <w:p w14:paraId="2A6F870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62156" w14:textId="0DA321FB" w:rsidR="00120D55" w:rsidRDefault="00120D55" w:rsidP="00120D55">
      <w:pPr>
        <w:rPr>
          <w:rFonts w:ascii="Arial" w:hAnsi="Arial" w:cs="Arial"/>
          <w:b/>
          <w:sz w:val="24"/>
        </w:rPr>
      </w:pPr>
      <w:r>
        <w:rPr>
          <w:rFonts w:ascii="Arial" w:hAnsi="Arial" w:cs="Arial"/>
          <w:b/>
          <w:color w:val="0000FF"/>
          <w:sz w:val="24"/>
        </w:rPr>
        <w:t>S5-242599</w:t>
      </w:r>
      <w:r>
        <w:rPr>
          <w:rFonts w:ascii="Arial" w:hAnsi="Arial" w:cs="Arial"/>
          <w:b/>
          <w:color w:val="0000FF"/>
          <w:sz w:val="24"/>
        </w:rPr>
        <w:tab/>
      </w:r>
      <w:r>
        <w:rPr>
          <w:rFonts w:ascii="Arial" w:hAnsi="Arial" w:cs="Arial"/>
          <w:b/>
          <w:sz w:val="24"/>
        </w:rPr>
        <w:t>Rel-14 CR TS 28.732 correction of attribute definition</w:t>
      </w:r>
    </w:p>
    <w:p w14:paraId="7A69F77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v14.1.0</w:t>
      </w:r>
      <w:r>
        <w:rPr>
          <w:i/>
        </w:rPr>
        <w:tab/>
        <w:t xml:space="preserve">  CR-0015  Cat: A (Rel-14)</w:t>
      </w:r>
      <w:r>
        <w:rPr>
          <w:i/>
        </w:rPr>
        <w:br/>
      </w:r>
      <w:r>
        <w:rPr>
          <w:i/>
        </w:rPr>
        <w:br/>
      </w:r>
      <w:r>
        <w:rPr>
          <w:i/>
        </w:rPr>
        <w:tab/>
      </w:r>
      <w:r>
        <w:rPr>
          <w:i/>
        </w:rPr>
        <w:tab/>
      </w:r>
      <w:r>
        <w:rPr>
          <w:i/>
        </w:rPr>
        <w:tab/>
      </w:r>
      <w:r>
        <w:rPr>
          <w:i/>
        </w:rPr>
        <w:tab/>
      </w:r>
      <w:r>
        <w:rPr>
          <w:i/>
        </w:rPr>
        <w:tab/>
        <w:t>Source: Ericsson-LG Co., LTD</w:t>
      </w:r>
    </w:p>
    <w:p w14:paraId="266F5C9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25936" w14:textId="60DBFC52" w:rsidR="00120D55" w:rsidRDefault="00120D55" w:rsidP="00120D55">
      <w:pPr>
        <w:rPr>
          <w:rFonts w:ascii="Arial" w:hAnsi="Arial" w:cs="Arial"/>
          <w:b/>
          <w:sz w:val="24"/>
        </w:rPr>
      </w:pPr>
      <w:r>
        <w:rPr>
          <w:rFonts w:ascii="Arial" w:hAnsi="Arial" w:cs="Arial"/>
          <w:b/>
          <w:color w:val="0000FF"/>
          <w:sz w:val="24"/>
        </w:rPr>
        <w:t>S5-242607</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dataType</w:t>
      </w:r>
      <w:proofErr w:type="spellEnd"/>
      <w:r>
        <w:rPr>
          <w:rFonts w:ascii="Arial" w:hAnsi="Arial" w:cs="Arial"/>
          <w:b/>
          <w:sz w:val="24"/>
        </w:rPr>
        <w:t xml:space="preserve"> name in Figure 4.1.2.2.1.1</w:t>
      </w:r>
    </w:p>
    <w:p w14:paraId="55C1F7D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v17.7.0</w:t>
      </w:r>
      <w:r>
        <w:rPr>
          <w:i/>
        </w:rPr>
        <w:tab/>
        <w:t xml:space="preserve">  CR-0077  Cat: F (Rel-17)</w:t>
      </w:r>
      <w:r>
        <w:rPr>
          <w:i/>
        </w:rPr>
        <w:br/>
      </w:r>
      <w:r>
        <w:rPr>
          <w:i/>
        </w:rPr>
        <w:br/>
      </w:r>
      <w:r>
        <w:rPr>
          <w:i/>
        </w:rPr>
        <w:tab/>
      </w:r>
      <w:r>
        <w:rPr>
          <w:i/>
        </w:rPr>
        <w:tab/>
      </w:r>
      <w:r>
        <w:rPr>
          <w:i/>
        </w:rPr>
        <w:tab/>
      </w:r>
      <w:r>
        <w:rPr>
          <w:i/>
        </w:rPr>
        <w:tab/>
      </w:r>
      <w:r>
        <w:rPr>
          <w:i/>
        </w:rPr>
        <w:tab/>
        <w:t>Source: Ericsson, Deutsche Telekom</w:t>
      </w:r>
    </w:p>
    <w:p w14:paraId="6745CD9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S5-243418</w:t>
      </w:r>
      <w:r>
        <w:rPr>
          <w:color w:val="993300"/>
          <w:u w:val="single"/>
        </w:rPr>
        <w:t>.</w:t>
      </w:r>
    </w:p>
    <w:p w14:paraId="2BE69B00" w14:textId="5ADC5313" w:rsidR="00120D55" w:rsidRDefault="00120D55" w:rsidP="00120D55">
      <w:pPr>
        <w:rPr>
          <w:rFonts w:ascii="Arial" w:hAnsi="Arial" w:cs="Arial"/>
          <w:b/>
          <w:sz w:val="24"/>
        </w:rPr>
      </w:pPr>
      <w:r>
        <w:rPr>
          <w:rFonts w:ascii="Arial" w:hAnsi="Arial" w:cs="Arial"/>
          <w:b/>
          <w:color w:val="0000FF"/>
          <w:sz w:val="24"/>
        </w:rPr>
        <w:t>S5-243418</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dataType</w:t>
      </w:r>
      <w:proofErr w:type="spellEnd"/>
      <w:r>
        <w:rPr>
          <w:rFonts w:ascii="Arial" w:hAnsi="Arial" w:cs="Arial"/>
          <w:b/>
          <w:sz w:val="24"/>
        </w:rPr>
        <w:t xml:space="preserve"> name in Figure 4.1.2.2.1.1</w:t>
      </w:r>
    </w:p>
    <w:p w14:paraId="14CA4F21"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v17.7.0</w:t>
      </w:r>
      <w:r>
        <w:rPr>
          <w:i/>
        </w:rPr>
        <w:tab/>
        <w:t xml:space="preserve">  CR-0077  rev 1 Cat: F (Rel-17)</w:t>
      </w:r>
      <w:r>
        <w:rPr>
          <w:i/>
        </w:rPr>
        <w:br/>
      </w:r>
      <w:r>
        <w:rPr>
          <w:i/>
        </w:rPr>
        <w:br/>
      </w:r>
      <w:r>
        <w:rPr>
          <w:i/>
        </w:rPr>
        <w:tab/>
      </w:r>
      <w:r>
        <w:rPr>
          <w:i/>
        </w:rPr>
        <w:tab/>
      </w:r>
      <w:r>
        <w:rPr>
          <w:i/>
        </w:rPr>
        <w:tab/>
      </w:r>
      <w:r>
        <w:rPr>
          <w:i/>
        </w:rPr>
        <w:tab/>
      </w:r>
      <w:r>
        <w:rPr>
          <w:i/>
        </w:rPr>
        <w:tab/>
        <w:t>Source: Ericsson, Deutsche Telekom</w:t>
      </w:r>
    </w:p>
    <w:p w14:paraId="00F0FBCE" w14:textId="77777777" w:rsidR="00120D55" w:rsidRDefault="00120D55" w:rsidP="00120D55">
      <w:pPr>
        <w:rPr>
          <w:color w:val="808080"/>
        </w:rPr>
      </w:pPr>
      <w:r>
        <w:rPr>
          <w:color w:val="808080"/>
        </w:rPr>
        <w:t>(Replaces S5-242607)</w:t>
      </w:r>
    </w:p>
    <w:p w14:paraId="6169565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8134F" w14:textId="74195D48" w:rsidR="00120D55" w:rsidRDefault="00120D55" w:rsidP="00120D55">
      <w:pPr>
        <w:rPr>
          <w:rFonts w:ascii="Arial" w:hAnsi="Arial" w:cs="Arial"/>
          <w:b/>
          <w:sz w:val="24"/>
        </w:rPr>
      </w:pPr>
      <w:r>
        <w:rPr>
          <w:rFonts w:ascii="Arial" w:hAnsi="Arial" w:cs="Arial"/>
          <w:b/>
          <w:color w:val="0000FF"/>
          <w:sz w:val="24"/>
        </w:rPr>
        <w:t>S5-242608</w:t>
      </w:r>
      <w:r>
        <w:rPr>
          <w:rFonts w:ascii="Arial" w:hAnsi="Arial" w:cs="Arial"/>
          <w:b/>
          <w:color w:val="0000FF"/>
          <w:sz w:val="24"/>
        </w:rPr>
        <w:tab/>
      </w:r>
      <w:r>
        <w:rPr>
          <w:rFonts w:ascii="Arial" w:hAnsi="Arial" w:cs="Arial"/>
          <w:b/>
          <w:sz w:val="24"/>
        </w:rPr>
        <w:t xml:space="preserve">CR Rel-18 TS 28.536 Correct </w:t>
      </w:r>
      <w:proofErr w:type="spellStart"/>
      <w:r>
        <w:rPr>
          <w:rFonts w:ascii="Arial" w:hAnsi="Arial" w:cs="Arial"/>
          <w:b/>
          <w:sz w:val="24"/>
        </w:rPr>
        <w:t>dataType</w:t>
      </w:r>
      <w:proofErr w:type="spellEnd"/>
      <w:r>
        <w:rPr>
          <w:rFonts w:ascii="Arial" w:hAnsi="Arial" w:cs="Arial"/>
          <w:b/>
          <w:sz w:val="24"/>
        </w:rPr>
        <w:t xml:space="preserve"> name in Figure 4.1.2.2.1.1</w:t>
      </w:r>
    </w:p>
    <w:p w14:paraId="785497E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v18.0.0</w:t>
      </w:r>
      <w:r>
        <w:rPr>
          <w:i/>
        </w:rPr>
        <w:tab/>
        <w:t xml:space="preserve">  CR-0078  Cat: A (Rel-18)</w:t>
      </w:r>
      <w:r>
        <w:rPr>
          <w:i/>
        </w:rPr>
        <w:br/>
      </w:r>
      <w:r>
        <w:rPr>
          <w:i/>
        </w:rPr>
        <w:br/>
      </w:r>
      <w:r>
        <w:rPr>
          <w:i/>
        </w:rPr>
        <w:tab/>
      </w:r>
      <w:r>
        <w:rPr>
          <w:i/>
        </w:rPr>
        <w:tab/>
      </w:r>
      <w:r>
        <w:rPr>
          <w:i/>
        </w:rPr>
        <w:tab/>
      </w:r>
      <w:r>
        <w:rPr>
          <w:i/>
        </w:rPr>
        <w:tab/>
      </w:r>
      <w:r>
        <w:rPr>
          <w:i/>
        </w:rPr>
        <w:tab/>
        <w:t>Source: Ericsson, Deutsche Telekom</w:t>
      </w:r>
    </w:p>
    <w:p w14:paraId="37472ED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S5-243419</w:t>
      </w:r>
      <w:r>
        <w:rPr>
          <w:color w:val="993300"/>
          <w:u w:val="single"/>
        </w:rPr>
        <w:t>.</w:t>
      </w:r>
    </w:p>
    <w:p w14:paraId="3D45B9A7" w14:textId="1363892E" w:rsidR="00120D55" w:rsidRDefault="00120D55" w:rsidP="00120D55">
      <w:pPr>
        <w:rPr>
          <w:rFonts w:ascii="Arial" w:hAnsi="Arial" w:cs="Arial"/>
          <w:b/>
          <w:sz w:val="24"/>
        </w:rPr>
      </w:pPr>
      <w:r>
        <w:rPr>
          <w:rFonts w:ascii="Arial" w:hAnsi="Arial" w:cs="Arial"/>
          <w:b/>
          <w:color w:val="0000FF"/>
          <w:sz w:val="24"/>
        </w:rPr>
        <w:t>S5-243419</w:t>
      </w:r>
      <w:r>
        <w:rPr>
          <w:rFonts w:ascii="Arial" w:hAnsi="Arial" w:cs="Arial"/>
          <w:b/>
          <w:color w:val="0000FF"/>
          <w:sz w:val="24"/>
        </w:rPr>
        <w:tab/>
      </w:r>
      <w:r>
        <w:rPr>
          <w:rFonts w:ascii="Arial" w:hAnsi="Arial" w:cs="Arial"/>
          <w:b/>
          <w:sz w:val="24"/>
        </w:rPr>
        <w:t xml:space="preserve">CR Rel-18 TS 28.536 Correct </w:t>
      </w:r>
      <w:proofErr w:type="spellStart"/>
      <w:r>
        <w:rPr>
          <w:rFonts w:ascii="Arial" w:hAnsi="Arial" w:cs="Arial"/>
          <w:b/>
          <w:sz w:val="24"/>
        </w:rPr>
        <w:t>dataType</w:t>
      </w:r>
      <w:proofErr w:type="spellEnd"/>
      <w:r>
        <w:rPr>
          <w:rFonts w:ascii="Arial" w:hAnsi="Arial" w:cs="Arial"/>
          <w:b/>
          <w:sz w:val="24"/>
        </w:rPr>
        <w:t xml:space="preserve"> name in Figure 4.1.2.2.1.1</w:t>
      </w:r>
    </w:p>
    <w:p w14:paraId="60BD3F9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v18.0.0</w:t>
      </w:r>
      <w:r>
        <w:rPr>
          <w:i/>
        </w:rPr>
        <w:tab/>
        <w:t xml:space="preserve">  CR-0078  rev 1 Cat: A (Rel-18)</w:t>
      </w:r>
      <w:r>
        <w:rPr>
          <w:i/>
        </w:rPr>
        <w:br/>
      </w:r>
      <w:r>
        <w:rPr>
          <w:i/>
        </w:rPr>
        <w:br/>
      </w:r>
      <w:r>
        <w:rPr>
          <w:i/>
        </w:rPr>
        <w:tab/>
      </w:r>
      <w:r>
        <w:rPr>
          <w:i/>
        </w:rPr>
        <w:tab/>
      </w:r>
      <w:r>
        <w:rPr>
          <w:i/>
        </w:rPr>
        <w:tab/>
      </w:r>
      <w:r>
        <w:rPr>
          <w:i/>
        </w:rPr>
        <w:tab/>
      </w:r>
      <w:r>
        <w:rPr>
          <w:i/>
        </w:rPr>
        <w:tab/>
        <w:t>Source: Ericsson, Deutsche Telekom</w:t>
      </w:r>
    </w:p>
    <w:p w14:paraId="7A8A5521" w14:textId="77777777" w:rsidR="00120D55" w:rsidRDefault="00120D55" w:rsidP="00120D55">
      <w:pPr>
        <w:rPr>
          <w:color w:val="808080"/>
        </w:rPr>
      </w:pPr>
      <w:r>
        <w:rPr>
          <w:color w:val="808080"/>
        </w:rPr>
        <w:t>(Replaces S5-242608)</w:t>
      </w:r>
    </w:p>
    <w:p w14:paraId="5AE69A3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1D03F" w14:textId="7C28DB15" w:rsidR="00120D55" w:rsidRDefault="00120D55">
      <w:pPr>
        <w:rPr>
          <w:rFonts w:ascii="Arial" w:hAnsi="Arial" w:cs="Arial"/>
          <w:b/>
          <w:sz w:val="24"/>
        </w:rPr>
      </w:pPr>
      <w:r>
        <w:rPr>
          <w:rFonts w:ascii="Arial" w:hAnsi="Arial" w:cs="Arial"/>
          <w:b/>
          <w:color w:val="0000FF"/>
          <w:sz w:val="24"/>
        </w:rPr>
        <w:t>S5-242609</w:t>
      </w:r>
      <w:r>
        <w:rPr>
          <w:rFonts w:ascii="Arial" w:hAnsi="Arial" w:cs="Arial"/>
          <w:b/>
          <w:color w:val="0000FF"/>
          <w:sz w:val="24"/>
        </w:rPr>
        <w:tab/>
      </w:r>
      <w:r>
        <w:rPr>
          <w:rFonts w:ascii="Arial" w:hAnsi="Arial" w:cs="Arial"/>
          <w:b/>
          <w:sz w:val="24"/>
        </w:rPr>
        <w:t>Remove editors’ notes</w:t>
      </w:r>
    </w:p>
    <w:p w14:paraId="12F3F1C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v17.7.0</w:t>
      </w:r>
      <w:r>
        <w:rPr>
          <w:i/>
        </w:rPr>
        <w:tab/>
        <w:t xml:space="preserve">  CR-0079  Cat: F (Rel-17)</w:t>
      </w:r>
      <w:r>
        <w:rPr>
          <w:i/>
        </w:rPr>
        <w:br/>
      </w:r>
      <w:r>
        <w:rPr>
          <w:i/>
        </w:rPr>
        <w:br/>
      </w:r>
      <w:r>
        <w:rPr>
          <w:i/>
        </w:rPr>
        <w:tab/>
      </w:r>
      <w:r>
        <w:rPr>
          <w:i/>
        </w:rPr>
        <w:tab/>
      </w:r>
      <w:r>
        <w:rPr>
          <w:i/>
        </w:rPr>
        <w:tab/>
      </w:r>
      <w:r>
        <w:rPr>
          <w:i/>
        </w:rPr>
        <w:tab/>
      </w:r>
      <w:r>
        <w:rPr>
          <w:i/>
        </w:rPr>
        <w:tab/>
        <w:t>Source: Ericsson</w:t>
      </w:r>
    </w:p>
    <w:p w14:paraId="56E536A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BE3F8" w14:textId="49250F91" w:rsidR="00120D55" w:rsidRDefault="00120D55" w:rsidP="00120D55">
      <w:pPr>
        <w:rPr>
          <w:rFonts w:ascii="Arial" w:hAnsi="Arial" w:cs="Arial"/>
          <w:b/>
          <w:sz w:val="24"/>
        </w:rPr>
      </w:pPr>
      <w:r>
        <w:rPr>
          <w:rFonts w:ascii="Arial" w:hAnsi="Arial" w:cs="Arial"/>
          <w:b/>
          <w:color w:val="0000FF"/>
          <w:sz w:val="24"/>
        </w:rPr>
        <w:t>S5-242610</w:t>
      </w:r>
      <w:r>
        <w:rPr>
          <w:rFonts w:ascii="Arial" w:hAnsi="Arial" w:cs="Arial"/>
          <w:b/>
          <w:color w:val="0000FF"/>
          <w:sz w:val="24"/>
        </w:rPr>
        <w:tab/>
      </w:r>
      <w:r>
        <w:rPr>
          <w:rFonts w:ascii="Arial" w:hAnsi="Arial" w:cs="Arial"/>
          <w:b/>
          <w:sz w:val="24"/>
        </w:rPr>
        <w:t>CR Rel-18 TS 28.536 Remove editors notes</w:t>
      </w:r>
    </w:p>
    <w:p w14:paraId="1AE7501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v18.0.0</w:t>
      </w:r>
      <w:r>
        <w:rPr>
          <w:i/>
        </w:rPr>
        <w:tab/>
        <w:t xml:space="preserve">  CR-0080  Cat: A (Rel-18)</w:t>
      </w:r>
      <w:r>
        <w:rPr>
          <w:i/>
        </w:rPr>
        <w:br/>
      </w:r>
      <w:r>
        <w:rPr>
          <w:i/>
        </w:rPr>
        <w:br/>
      </w:r>
      <w:r>
        <w:rPr>
          <w:i/>
        </w:rPr>
        <w:tab/>
      </w:r>
      <w:r>
        <w:rPr>
          <w:i/>
        </w:rPr>
        <w:tab/>
      </w:r>
      <w:r>
        <w:rPr>
          <w:i/>
        </w:rPr>
        <w:tab/>
      </w:r>
      <w:r>
        <w:rPr>
          <w:i/>
        </w:rPr>
        <w:tab/>
      </w:r>
      <w:r>
        <w:rPr>
          <w:i/>
        </w:rPr>
        <w:tab/>
        <w:t>Source: Ericsson</w:t>
      </w:r>
    </w:p>
    <w:p w14:paraId="195E9A9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S5-243420</w:t>
      </w:r>
      <w:r>
        <w:rPr>
          <w:color w:val="993300"/>
          <w:u w:val="single"/>
        </w:rPr>
        <w:t>.</w:t>
      </w:r>
    </w:p>
    <w:p w14:paraId="16F340AD" w14:textId="3CB08087" w:rsidR="00120D55" w:rsidRDefault="00120D55" w:rsidP="00120D55">
      <w:pPr>
        <w:rPr>
          <w:rFonts w:ascii="Arial" w:hAnsi="Arial" w:cs="Arial"/>
          <w:b/>
          <w:sz w:val="24"/>
        </w:rPr>
      </w:pPr>
      <w:r>
        <w:rPr>
          <w:rFonts w:ascii="Arial" w:hAnsi="Arial" w:cs="Arial"/>
          <w:b/>
          <w:color w:val="0000FF"/>
          <w:sz w:val="24"/>
        </w:rPr>
        <w:t>S5-243420</w:t>
      </w:r>
      <w:r>
        <w:rPr>
          <w:rFonts w:ascii="Arial" w:hAnsi="Arial" w:cs="Arial"/>
          <w:b/>
          <w:color w:val="0000FF"/>
          <w:sz w:val="24"/>
        </w:rPr>
        <w:tab/>
      </w:r>
      <w:r>
        <w:rPr>
          <w:rFonts w:ascii="Arial" w:hAnsi="Arial" w:cs="Arial"/>
          <w:b/>
          <w:sz w:val="24"/>
        </w:rPr>
        <w:t>CR Rel-18 TS 28.536 Remove editors notes</w:t>
      </w:r>
    </w:p>
    <w:p w14:paraId="09B2A0A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v18.0.0</w:t>
      </w:r>
      <w:r>
        <w:rPr>
          <w:i/>
        </w:rPr>
        <w:tab/>
        <w:t xml:space="preserve">  CR-0080  rev 1 Cat: A (Rel-18)</w:t>
      </w:r>
      <w:r>
        <w:rPr>
          <w:i/>
        </w:rPr>
        <w:br/>
      </w:r>
      <w:r>
        <w:rPr>
          <w:i/>
        </w:rPr>
        <w:br/>
      </w:r>
      <w:r>
        <w:rPr>
          <w:i/>
        </w:rPr>
        <w:tab/>
      </w:r>
      <w:r>
        <w:rPr>
          <w:i/>
        </w:rPr>
        <w:tab/>
      </w:r>
      <w:r>
        <w:rPr>
          <w:i/>
        </w:rPr>
        <w:tab/>
      </w:r>
      <w:r>
        <w:rPr>
          <w:i/>
        </w:rPr>
        <w:tab/>
      </w:r>
      <w:r>
        <w:rPr>
          <w:i/>
        </w:rPr>
        <w:tab/>
        <w:t>Source: Ericsson</w:t>
      </w:r>
    </w:p>
    <w:p w14:paraId="51997EF9" w14:textId="77777777" w:rsidR="00120D55" w:rsidRDefault="00120D55" w:rsidP="00120D55">
      <w:pPr>
        <w:rPr>
          <w:color w:val="808080"/>
        </w:rPr>
      </w:pPr>
      <w:r>
        <w:rPr>
          <w:color w:val="808080"/>
        </w:rPr>
        <w:t>(Replaces S5-242610)</w:t>
      </w:r>
    </w:p>
    <w:p w14:paraId="7C7F14C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522F6" w14:textId="7AC8669F" w:rsidR="00120D55" w:rsidRDefault="00120D55" w:rsidP="00120D55">
      <w:pPr>
        <w:rPr>
          <w:rFonts w:ascii="Arial" w:hAnsi="Arial" w:cs="Arial"/>
          <w:b/>
          <w:sz w:val="24"/>
        </w:rPr>
      </w:pPr>
      <w:r>
        <w:rPr>
          <w:rFonts w:ascii="Arial" w:hAnsi="Arial" w:cs="Arial"/>
          <w:b/>
          <w:color w:val="0000FF"/>
          <w:sz w:val="24"/>
        </w:rPr>
        <w:t>S5-242613</w:t>
      </w:r>
      <w:r>
        <w:rPr>
          <w:rFonts w:ascii="Arial" w:hAnsi="Arial" w:cs="Arial"/>
          <w:b/>
          <w:color w:val="0000FF"/>
          <w:sz w:val="24"/>
        </w:rPr>
        <w:tab/>
      </w:r>
      <w:r>
        <w:rPr>
          <w:rFonts w:ascii="Arial" w:hAnsi="Arial" w:cs="Arial"/>
          <w:b/>
          <w:sz w:val="24"/>
        </w:rPr>
        <w:t>Clarify assurance procedure</w:t>
      </w:r>
    </w:p>
    <w:p w14:paraId="42EB429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v16.5.0</w:t>
      </w:r>
      <w:r>
        <w:rPr>
          <w:i/>
        </w:rPr>
        <w:tab/>
        <w:t xml:space="preserve">  CR-0081  Cat: F (Rel-16)</w:t>
      </w:r>
      <w:r>
        <w:rPr>
          <w:i/>
        </w:rPr>
        <w:br/>
      </w:r>
      <w:r>
        <w:rPr>
          <w:i/>
        </w:rPr>
        <w:br/>
      </w:r>
      <w:r>
        <w:rPr>
          <w:i/>
        </w:rPr>
        <w:tab/>
      </w:r>
      <w:r>
        <w:rPr>
          <w:i/>
        </w:rPr>
        <w:tab/>
      </w:r>
      <w:r>
        <w:rPr>
          <w:i/>
        </w:rPr>
        <w:tab/>
      </w:r>
      <w:r>
        <w:rPr>
          <w:i/>
        </w:rPr>
        <w:tab/>
      </w:r>
      <w:r>
        <w:rPr>
          <w:i/>
        </w:rPr>
        <w:tab/>
        <w:t>Source: Ericsson</w:t>
      </w:r>
    </w:p>
    <w:p w14:paraId="754D89BA"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31CD94" w14:textId="164052FE" w:rsidR="00120D55" w:rsidRDefault="00120D55" w:rsidP="00120D55">
      <w:pPr>
        <w:rPr>
          <w:rFonts w:ascii="Arial" w:hAnsi="Arial" w:cs="Arial"/>
          <w:b/>
          <w:sz w:val="24"/>
        </w:rPr>
      </w:pPr>
      <w:r>
        <w:rPr>
          <w:rFonts w:ascii="Arial" w:hAnsi="Arial" w:cs="Arial"/>
          <w:b/>
          <w:color w:val="0000FF"/>
          <w:sz w:val="24"/>
        </w:rPr>
        <w:t>S5-243423</w:t>
      </w:r>
      <w:r>
        <w:rPr>
          <w:rFonts w:ascii="Arial" w:hAnsi="Arial" w:cs="Arial"/>
          <w:b/>
          <w:color w:val="0000FF"/>
          <w:sz w:val="24"/>
        </w:rPr>
        <w:tab/>
      </w:r>
      <w:r>
        <w:rPr>
          <w:rFonts w:ascii="Arial" w:hAnsi="Arial" w:cs="Arial"/>
          <w:b/>
          <w:sz w:val="24"/>
        </w:rPr>
        <w:t>Clarify assurance procedure</w:t>
      </w:r>
    </w:p>
    <w:p w14:paraId="4A44783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v16.5.0</w:t>
      </w:r>
      <w:r>
        <w:rPr>
          <w:i/>
        </w:rPr>
        <w:tab/>
        <w:t xml:space="preserve">  CR-0081  rev 1 Cat: F (Rel-16)</w:t>
      </w:r>
      <w:r>
        <w:rPr>
          <w:i/>
        </w:rPr>
        <w:br/>
      </w:r>
      <w:r>
        <w:rPr>
          <w:i/>
        </w:rPr>
        <w:br/>
      </w:r>
      <w:r>
        <w:rPr>
          <w:i/>
        </w:rPr>
        <w:tab/>
      </w:r>
      <w:r>
        <w:rPr>
          <w:i/>
        </w:rPr>
        <w:tab/>
      </w:r>
      <w:r>
        <w:rPr>
          <w:i/>
        </w:rPr>
        <w:tab/>
      </w:r>
      <w:r>
        <w:rPr>
          <w:i/>
        </w:rPr>
        <w:tab/>
      </w:r>
      <w:r>
        <w:rPr>
          <w:i/>
        </w:rPr>
        <w:tab/>
        <w:t>Source: Ericsson</w:t>
      </w:r>
    </w:p>
    <w:p w14:paraId="43DD7F0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5A7324" w14:textId="08EA977E" w:rsidR="00120D55" w:rsidRDefault="00120D55" w:rsidP="00120D55">
      <w:pPr>
        <w:rPr>
          <w:rFonts w:ascii="Arial" w:hAnsi="Arial" w:cs="Arial"/>
          <w:b/>
          <w:sz w:val="24"/>
        </w:rPr>
      </w:pPr>
      <w:r>
        <w:rPr>
          <w:rFonts w:ascii="Arial" w:hAnsi="Arial" w:cs="Arial"/>
          <w:b/>
          <w:color w:val="0000FF"/>
          <w:sz w:val="24"/>
        </w:rPr>
        <w:t>S5-242614</w:t>
      </w:r>
      <w:r>
        <w:rPr>
          <w:rFonts w:ascii="Arial" w:hAnsi="Arial" w:cs="Arial"/>
          <w:b/>
          <w:color w:val="0000FF"/>
          <w:sz w:val="24"/>
        </w:rPr>
        <w:tab/>
      </w:r>
      <w:r>
        <w:rPr>
          <w:rFonts w:ascii="Arial" w:hAnsi="Arial" w:cs="Arial"/>
          <w:b/>
          <w:sz w:val="24"/>
        </w:rPr>
        <w:t>S5-242XXX CR Rel-17 TS 28.536 Clarify assurance procedure</w:t>
      </w:r>
    </w:p>
    <w:p w14:paraId="054E409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v17.7.0</w:t>
      </w:r>
      <w:r>
        <w:rPr>
          <w:i/>
        </w:rPr>
        <w:tab/>
        <w:t xml:space="preserve">  CR-0082  Cat: A (Rel-17)</w:t>
      </w:r>
      <w:r>
        <w:rPr>
          <w:i/>
        </w:rPr>
        <w:br/>
      </w:r>
      <w:r>
        <w:rPr>
          <w:i/>
        </w:rPr>
        <w:br/>
      </w:r>
      <w:r>
        <w:rPr>
          <w:i/>
        </w:rPr>
        <w:tab/>
      </w:r>
      <w:r>
        <w:rPr>
          <w:i/>
        </w:rPr>
        <w:tab/>
      </w:r>
      <w:r>
        <w:rPr>
          <w:i/>
        </w:rPr>
        <w:tab/>
      </w:r>
      <w:r>
        <w:rPr>
          <w:i/>
        </w:rPr>
        <w:tab/>
      </w:r>
      <w:r>
        <w:rPr>
          <w:i/>
        </w:rPr>
        <w:tab/>
        <w:t>Source: Ericsson</w:t>
      </w:r>
    </w:p>
    <w:p w14:paraId="7F4AE3A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EE3B2E" w14:textId="5479DE70" w:rsidR="00120D55" w:rsidRDefault="00120D55" w:rsidP="00120D55">
      <w:pPr>
        <w:rPr>
          <w:rFonts w:ascii="Arial" w:hAnsi="Arial" w:cs="Arial"/>
          <w:b/>
          <w:sz w:val="24"/>
        </w:rPr>
      </w:pPr>
      <w:r>
        <w:rPr>
          <w:rFonts w:ascii="Arial" w:hAnsi="Arial" w:cs="Arial"/>
          <w:b/>
          <w:color w:val="0000FF"/>
          <w:sz w:val="24"/>
        </w:rPr>
        <w:t>S5-243421</w:t>
      </w:r>
      <w:r>
        <w:rPr>
          <w:rFonts w:ascii="Arial" w:hAnsi="Arial" w:cs="Arial"/>
          <w:b/>
          <w:color w:val="0000FF"/>
          <w:sz w:val="24"/>
        </w:rPr>
        <w:tab/>
      </w:r>
      <w:r>
        <w:rPr>
          <w:rFonts w:ascii="Arial" w:hAnsi="Arial" w:cs="Arial"/>
          <w:b/>
          <w:sz w:val="24"/>
        </w:rPr>
        <w:t>S5-242XXX CR Rel-17 TS 28.536 Clarify assurance procedure</w:t>
      </w:r>
    </w:p>
    <w:p w14:paraId="02BAB01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v17.7.0</w:t>
      </w:r>
      <w:r>
        <w:rPr>
          <w:i/>
        </w:rPr>
        <w:tab/>
        <w:t xml:space="preserve">  CR-0082  rev 1 Cat: A (Rel-17)</w:t>
      </w:r>
      <w:r>
        <w:rPr>
          <w:i/>
        </w:rPr>
        <w:br/>
      </w:r>
      <w:r>
        <w:rPr>
          <w:i/>
        </w:rPr>
        <w:br/>
      </w:r>
      <w:r>
        <w:rPr>
          <w:i/>
        </w:rPr>
        <w:tab/>
      </w:r>
      <w:r>
        <w:rPr>
          <w:i/>
        </w:rPr>
        <w:tab/>
      </w:r>
      <w:r>
        <w:rPr>
          <w:i/>
        </w:rPr>
        <w:tab/>
      </w:r>
      <w:r>
        <w:rPr>
          <w:i/>
        </w:rPr>
        <w:tab/>
      </w:r>
      <w:r>
        <w:rPr>
          <w:i/>
        </w:rPr>
        <w:tab/>
        <w:t>Source: Ericsson</w:t>
      </w:r>
    </w:p>
    <w:p w14:paraId="328099E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94018" w14:textId="216FE53C" w:rsidR="00120D55" w:rsidRDefault="00120D55" w:rsidP="00120D55">
      <w:pPr>
        <w:rPr>
          <w:rFonts w:ascii="Arial" w:hAnsi="Arial" w:cs="Arial"/>
          <w:b/>
          <w:sz w:val="24"/>
        </w:rPr>
      </w:pPr>
      <w:r>
        <w:rPr>
          <w:rFonts w:ascii="Arial" w:hAnsi="Arial" w:cs="Arial"/>
          <w:b/>
          <w:color w:val="0000FF"/>
          <w:sz w:val="24"/>
        </w:rPr>
        <w:t>S5-242615</w:t>
      </w:r>
      <w:r>
        <w:rPr>
          <w:rFonts w:ascii="Arial" w:hAnsi="Arial" w:cs="Arial"/>
          <w:b/>
          <w:color w:val="0000FF"/>
          <w:sz w:val="24"/>
        </w:rPr>
        <w:tab/>
      </w:r>
      <w:r>
        <w:rPr>
          <w:rFonts w:ascii="Arial" w:hAnsi="Arial" w:cs="Arial"/>
          <w:b/>
          <w:sz w:val="24"/>
        </w:rPr>
        <w:t>CR Rel-18 TS 28.536 Clarify assurance procedure</w:t>
      </w:r>
    </w:p>
    <w:p w14:paraId="58F2103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v18.0.0</w:t>
      </w:r>
      <w:r>
        <w:rPr>
          <w:i/>
        </w:rPr>
        <w:tab/>
        <w:t xml:space="preserve">  CR-0083  Cat: A (Rel-18)</w:t>
      </w:r>
      <w:r>
        <w:rPr>
          <w:i/>
        </w:rPr>
        <w:br/>
      </w:r>
      <w:r>
        <w:rPr>
          <w:i/>
        </w:rPr>
        <w:br/>
      </w:r>
      <w:r>
        <w:rPr>
          <w:i/>
        </w:rPr>
        <w:tab/>
      </w:r>
      <w:r>
        <w:rPr>
          <w:i/>
        </w:rPr>
        <w:tab/>
      </w:r>
      <w:r>
        <w:rPr>
          <w:i/>
        </w:rPr>
        <w:tab/>
      </w:r>
      <w:r>
        <w:rPr>
          <w:i/>
        </w:rPr>
        <w:tab/>
      </w:r>
      <w:r>
        <w:rPr>
          <w:i/>
        </w:rPr>
        <w:tab/>
        <w:t>Source: Ericsson</w:t>
      </w:r>
    </w:p>
    <w:p w14:paraId="49312AB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7FF72E" w14:textId="0ED12B69" w:rsidR="00120D55" w:rsidRDefault="00120D55" w:rsidP="00120D55">
      <w:pPr>
        <w:rPr>
          <w:rFonts w:ascii="Arial" w:hAnsi="Arial" w:cs="Arial"/>
          <w:b/>
          <w:sz w:val="24"/>
        </w:rPr>
      </w:pPr>
      <w:r>
        <w:rPr>
          <w:rFonts w:ascii="Arial" w:hAnsi="Arial" w:cs="Arial"/>
          <w:b/>
          <w:color w:val="0000FF"/>
          <w:sz w:val="24"/>
        </w:rPr>
        <w:t>S5-243422</w:t>
      </w:r>
      <w:r>
        <w:rPr>
          <w:rFonts w:ascii="Arial" w:hAnsi="Arial" w:cs="Arial"/>
          <w:b/>
          <w:color w:val="0000FF"/>
          <w:sz w:val="24"/>
        </w:rPr>
        <w:tab/>
      </w:r>
      <w:r>
        <w:rPr>
          <w:rFonts w:ascii="Arial" w:hAnsi="Arial" w:cs="Arial"/>
          <w:b/>
          <w:sz w:val="24"/>
        </w:rPr>
        <w:t>CR Rel-18 TS 28.536 Clarify assurance procedure</w:t>
      </w:r>
    </w:p>
    <w:p w14:paraId="4E17C9D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v18.0.0</w:t>
      </w:r>
      <w:r>
        <w:rPr>
          <w:i/>
        </w:rPr>
        <w:tab/>
        <w:t xml:space="preserve">  CR-0083  rev 1 Cat: A (Rel-18)</w:t>
      </w:r>
      <w:r>
        <w:rPr>
          <w:i/>
        </w:rPr>
        <w:br/>
      </w:r>
      <w:r>
        <w:rPr>
          <w:i/>
        </w:rPr>
        <w:br/>
      </w:r>
      <w:r>
        <w:rPr>
          <w:i/>
        </w:rPr>
        <w:tab/>
      </w:r>
      <w:r>
        <w:rPr>
          <w:i/>
        </w:rPr>
        <w:tab/>
      </w:r>
      <w:r>
        <w:rPr>
          <w:i/>
        </w:rPr>
        <w:tab/>
      </w:r>
      <w:r>
        <w:rPr>
          <w:i/>
        </w:rPr>
        <w:tab/>
      </w:r>
      <w:r>
        <w:rPr>
          <w:i/>
        </w:rPr>
        <w:tab/>
        <w:t>Source: Ericsson</w:t>
      </w:r>
    </w:p>
    <w:p w14:paraId="64B799B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83AEA" w14:textId="5F3A2055" w:rsidR="00120D55" w:rsidRDefault="00120D55" w:rsidP="00120D55">
      <w:pPr>
        <w:rPr>
          <w:rFonts w:ascii="Arial" w:hAnsi="Arial" w:cs="Arial"/>
          <w:b/>
          <w:sz w:val="24"/>
        </w:rPr>
      </w:pPr>
      <w:r>
        <w:rPr>
          <w:rFonts w:ascii="Arial" w:hAnsi="Arial" w:cs="Arial"/>
          <w:b/>
          <w:color w:val="0000FF"/>
          <w:sz w:val="24"/>
        </w:rPr>
        <w:t>S5-242755</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17 CR TS 28.536 Align attribute types with stage 3</w:t>
      </w:r>
    </w:p>
    <w:p w14:paraId="32FF26B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v17.7.0</w:t>
      </w:r>
      <w:r>
        <w:rPr>
          <w:i/>
        </w:rPr>
        <w:tab/>
        <w:t xml:space="preserve">  CR-0084  Cat: F (Rel-17)</w:t>
      </w:r>
      <w:r>
        <w:rPr>
          <w:i/>
        </w:rPr>
        <w:br/>
      </w:r>
      <w:r>
        <w:rPr>
          <w:i/>
        </w:rPr>
        <w:br/>
      </w:r>
      <w:r>
        <w:rPr>
          <w:i/>
        </w:rPr>
        <w:tab/>
      </w:r>
      <w:r>
        <w:rPr>
          <w:i/>
        </w:rPr>
        <w:tab/>
      </w:r>
      <w:r>
        <w:rPr>
          <w:i/>
        </w:rPr>
        <w:tab/>
      </w:r>
      <w:r>
        <w:rPr>
          <w:i/>
        </w:rPr>
        <w:tab/>
      </w:r>
      <w:r>
        <w:rPr>
          <w:i/>
        </w:rPr>
        <w:tab/>
        <w:t>Source: Ericsson</w:t>
      </w:r>
    </w:p>
    <w:p w14:paraId="2479D57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2EC030" w14:textId="64E41B9B" w:rsidR="00120D55" w:rsidRDefault="00120D55" w:rsidP="00120D55">
      <w:pPr>
        <w:rPr>
          <w:rFonts w:ascii="Arial" w:hAnsi="Arial" w:cs="Arial"/>
          <w:b/>
          <w:sz w:val="24"/>
        </w:rPr>
      </w:pPr>
      <w:r>
        <w:rPr>
          <w:rFonts w:ascii="Arial" w:hAnsi="Arial" w:cs="Arial"/>
          <w:b/>
          <w:color w:val="0000FF"/>
          <w:sz w:val="24"/>
        </w:rPr>
        <w:t>S5-242757</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28.536 Align attribute types with stage 3</w:t>
      </w:r>
    </w:p>
    <w:p w14:paraId="525C510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v18.0.0</w:t>
      </w:r>
      <w:r>
        <w:rPr>
          <w:i/>
        </w:rPr>
        <w:tab/>
        <w:t xml:space="preserve">  CR-0085  Cat: A (Rel-18)</w:t>
      </w:r>
      <w:r>
        <w:rPr>
          <w:i/>
        </w:rPr>
        <w:br/>
      </w:r>
      <w:r>
        <w:rPr>
          <w:i/>
        </w:rPr>
        <w:br/>
      </w:r>
      <w:r>
        <w:rPr>
          <w:i/>
        </w:rPr>
        <w:tab/>
      </w:r>
      <w:r>
        <w:rPr>
          <w:i/>
        </w:rPr>
        <w:tab/>
      </w:r>
      <w:r>
        <w:rPr>
          <w:i/>
        </w:rPr>
        <w:tab/>
      </w:r>
      <w:r>
        <w:rPr>
          <w:i/>
        </w:rPr>
        <w:tab/>
      </w:r>
      <w:r>
        <w:rPr>
          <w:i/>
        </w:rPr>
        <w:tab/>
        <w:t>Source: Ericsson</w:t>
      </w:r>
    </w:p>
    <w:p w14:paraId="22CF319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24D856" w14:textId="0956DB38" w:rsidR="00120D55" w:rsidRDefault="00120D55" w:rsidP="00120D55">
      <w:pPr>
        <w:rPr>
          <w:rFonts w:ascii="Arial" w:hAnsi="Arial" w:cs="Arial"/>
          <w:b/>
          <w:sz w:val="24"/>
        </w:rPr>
      </w:pPr>
      <w:r>
        <w:rPr>
          <w:rFonts w:ascii="Arial" w:hAnsi="Arial" w:cs="Arial"/>
          <w:b/>
          <w:color w:val="0000FF"/>
          <w:sz w:val="24"/>
        </w:rPr>
        <w:lastRenderedPageBreak/>
        <w:t>S5-242761</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16 CR TS 28.536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27538FB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v16.5.0</w:t>
      </w:r>
      <w:r>
        <w:rPr>
          <w:i/>
        </w:rPr>
        <w:tab/>
        <w:t xml:space="preserve">  CR-0086  Cat: F (Rel-16)</w:t>
      </w:r>
      <w:r>
        <w:rPr>
          <w:i/>
        </w:rPr>
        <w:br/>
      </w:r>
      <w:r>
        <w:rPr>
          <w:i/>
        </w:rPr>
        <w:br/>
      </w:r>
      <w:r>
        <w:rPr>
          <w:i/>
        </w:rPr>
        <w:tab/>
      </w:r>
      <w:r>
        <w:rPr>
          <w:i/>
        </w:rPr>
        <w:tab/>
      </w:r>
      <w:r>
        <w:rPr>
          <w:i/>
        </w:rPr>
        <w:tab/>
      </w:r>
      <w:r>
        <w:rPr>
          <w:i/>
        </w:rPr>
        <w:tab/>
      </w:r>
      <w:r>
        <w:rPr>
          <w:i/>
        </w:rPr>
        <w:tab/>
        <w:t>Source: Ericsson</w:t>
      </w:r>
    </w:p>
    <w:p w14:paraId="3EFCC34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C6459" w14:textId="71562D44" w:rsidR="00120D55" w:rsidRDefault="00120D55" w:rsidP="00120D55">
      <w:pPr>
        <w:rPr>
          <w:rFonts w:ascii="Arial" w:hAnsi="Arial" w:cs="Arial"/>
          <w:b/>
          <w:sz w:val="24"/>
        </w:rPr>
      </w:pPr>
      <w:r>
        <w:rPr>
          <w:rFonts w:ascii="Arial" w:hAnsi="Arial" w:cs="Arial"/>
          <w:b/>
          <w:color w:val="0000FF"/>
          <w:sz w:val="24"/>
        </w:rPr>
        <w:t>S5-242762</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17 CR TS 28.536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6854A3C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v17.7.0</w:t>
      </w:r>
      <w:r>
        <w:rPr>
          <w:i/>
        </w:rPr>
        <w:tab/>
        <w:t xml:space="preserve">  CR-0087  Cat: A (Rel-17)</w:t>
      </w:r>
      <w:r>
        <w:rPr>
          <w:i/>
        </w:rPr>
        <w:br/>
      </w:r>
      <w:r>
        <w:rPr>
          <w:i/>
        </w:rPr>
        <w:br/>
      </w:r>
      <w:r>
        <w:rPr>
          <w:i/>
        </w:rPr>
        <w:tab/>
      </w:r>
      <w:r>
        <w:rPr>
          <w:i/>
        </w:rPr>
        <w:tab/>
      </w:r>
      <w:r>
        <w:rPr>
          <w:i/>
        </w:rPr>
        <w:tab/>
      </w:r>
      <w:r>
        <w:rPr>
          <w:i/>
        </w:rPr>
        <w:tab/>
      </w:r>
      <w:r>
        <w:rPr>
          <w:i/>
        </w:rPr>
        <w:tab/>
        <w:t>Source: Ericsson</w:t>
      </w:r>
    </w:p>
    <w:p w14:paraId="11A3DF0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732864" w14:textId="12293E6E" w:rsidR="00120D55" w:rsidRDefault="00120D55" w:rsidP="00120D55">
      <w:pPr>
        <w:rPr>
          <w:rFonts w:ascii="Arial" w:hAnsi="Arial" w:cs="Arial"/>
          <w:b/>
          <w:sz w:val="24"/>
        </w:rPr>
      </w:pPr>
      <w:r>
        <w:rPr>
          <w:rFonts w:ascii="Arial" w:hAnsi="Arial" w:cs="Arial"/>
          <w:b/>
          <w:color w:val="0000FF"/>
          <w:sz w:val="24"/>
        </w:rPr>
        <w:t>S5-242766</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28.318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5FA95816"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v18.0.0</w:t>
      </w:r>
      <w:r>
        <w:rPr>
          <w:i/>
        </w:rPr>
        <w:tab/>
        <w:t xml:space="preserve">  CR-0088  Cat: A (Rel-18)</w:t>
      </w:r>
      <w:r>
        <w:rPr>
          <w:i/>
        </w:rPr>
        <w:br/>
      </w:r>
      <w:r>
        <w:rPr>
          <w:i/>
        </w:rPr>
        <w:br/>
      </w:r>
      <w:r>
        <w:rPr>
          <w:i/>
        </w:rPr>
        <w:tab/>
      </w:r>
      <w:r>
        <w:rPr>
          <w:i/>
        </w:rPr>
        <w:tab/>
      </w:r>
      <w:r>
        <w:rPr>
          <w:i/>
        </w:rPr>
        <w:tab/>
      </w:r>
      <w:r>
        <w:rPr>
          <w:i/>
        </w:rPr>
        <w:tab/>
      </w:r>
      <w:r>
        <w:rPr>
          <w:i/>
        </w:rPr>
        <w:tab/>
        <w:t>Source: Ericsson</w:t>
      </w:r>
    </w:p>
    <w:p w14:paraId="2735DA0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A9A95" w14:textId="145FDD7F" w:rsidR="00120D55" w:rsidRDefault="00120D55" w:rsidP="00120D55">
      <w:pPr>
        <w:rPr>
          <w:rFonts w:ascii="Arial" w:hAnsi="Arial" w:cs="Arial"/>
          <w:b/>
          <w:sz w:val="24"/>
        </w:rPr>
      </w:pPr>
      <w:r>
        <w:rPr>
          <w:rFonts w:ascii="Arial" w:hAnsi="Arial" w:cs="Arial"/>
          <w:b/>
          <w:color w:val="0000FF"/>
          <w:sz w:val="24"/>
        </w:rPr>
        <w:t>S5-242872</w:t>
      </w:r>
      <w:r>
        <w:rPr>
          <w:rFonts w:ascii="Arial" w:hAnsi="Arial" w:cs="Arial"/>
          <w:b/>
          <w:color w:val="0000FF"/>
          <w:sz w:val="24"/>
        </w:rPr>
        <w:tab/>
      </w:r>
      <w:r>
        <w:rPr>
          <w:rFonts w:ascii="Arial" w:hAnsi="Arial" w:cs="Arial"/>
          <w:b/>
          <w:sz w:val="24"/>
        </w:rPr>
        <w:t>Rel-17 CR 28.622 Remove invalid clauses</w:t>
      </w:r>
    </w:p>
    <w:p w14:paraId="277D3BF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v17.9.0</w:t>
      </w:r>
      <w:r>
        <w:rPr>
          <w:i/>
        </w:rPr>
        <w:tab/>
        <w:t xml:space="preserve">  CR-0397  Cat: F (Rel-17)</w:t>
      </w:r>
      <w:r>
        <w:rPr>
          <w:i/>
        </w:rPr>
        <w:br/>
      </w:r>
      <w:r>
        <w:rPr>
          <w:i/>
        </w:rPr>
        <w:br/>
      </w:r>
      <w:r>
        <w:rPr>
          <w:i/>
        </w:rPr>
        <w:tab/>
      </w:r>
      <w:r>
        <w:rPr>
          <w:i/>
        </w:rPr>
        <w:tab/>
      </w:r>
      <w:r>
        <w:rPr>
          <w:i/>
        </w:rPr>
        <w:tab/>
      </w:r>
      <w:r>
        <w:rPr>
          <w:i/>
        </w:rPr>
        <w:tab/>
      </w:r>
      <w:r>
        <w:rPr>
          <w:i/>
        </w:rPr>
        <w:tab/>
        <w:t>Source: Ericsson LM</w:t>
      </w:r>
    </w:p>
    <w:p w14:paraId="24A6AD9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CD92E" w14:textId="7A6E359D" w:rsidR="00120D55" w:rsidRDefault="00120D55" w:rsidP="00120D55">
      <w:pPr>
        <w:rPr>
          <w:rFonts w:ascii="Arial" w:hAnsi="Arial" w:cs="Arial"/>
          <w:b/>
          <w:sz w:val="24"/>
        </w:rPr>
      </w:pPr>
      <w:r>
        <w:rPr>
          <w:rFonts w:ascii="Arial" w:hAnsi="Arial" w:cs="Arial"/>
          <w:b/>
          <w:color w:val="0000FF"/>
          <w:sz w:val="24"/>
        </w:rPr>
        <w:t>S5-242875</w:t>
      </w:r>
      <w:r>
        <w:rPr>
          <w:rFonts w:ascii="Arial" w:hAnsi="Arial" w:cs="Arial"/>
          <w:b/>
          <w:color w:val="0000FF"/>
          <w:sz w:val="24"/>
        </w:rPr>
        <w:tab/>
      </w:r>
      <w:r>
        <w:rPr>
          <w:rFonts w:ascii="Arial" w:hAnsi="Arial" w:cs="Arial"/>
          <w:b/>
          <w:sz w:val="24"/>
        </w:rPr>
        <w:t>Rel-18 CR 28.622 Remove invalid clauses</w:t>
      </w:r>
    </w:p>
    <w:p w14:paraId="5B45A7F9"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CR-0399  Cat: A (Rel-18)</w:t>
      </w:r>
      <w:r>
        <w:rPr>
          <w:i/>
        </w:rPr>
        <w:br/>
      </w:r>
      <w:r>
        <w:rPr>
          <w:i/>
        </w:rPr>
        <w:br/>
      </w:r>
      <w:r>
        <w:rPr>
          <w:i/>
        </w:rPr>
        <w:tab/>
      </w:r>
      <w:r>
        <w:rPr>
          <w:i/>
        </w:rPr>
        <w:tab/>
      </w:r>
      <w:r>
        <w:rPr>
          <w:i/>
        </w:rPr>
        <w:tab/>
      </w:r>
      <w:r>
        <w:rPr>
          <w:i/>
        </w:rPr>
        <w:tab/>
      </w:r>
      <w:r>
        <w:rPr>
          <w:i/>
        </w:rPr>
        <w:tab/>
        <w:t>Source: Ericsson LM</w:t>
      </w:r>
    </w:p>
    <w:p w14:paraId="0A2A47C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13638" w14:textId="0D24054B" w:rsidR="00120D55" w:rsidRDefault="00120D55" w:rsidP="00120D55">
      <w:pPr>
        <w:rPr>
          <w:rFonts w:ascii="Arial" w:hAnsi="Arial" w:cs="Arial"/>
          <w:b/>
          <w:sz w:val="24"/>
        </w:rPr>
      </w:pPr>
      <w:r>
        <w:rPr>
          <w:rFonts w:ascii="Arial" w:hAnsi="Arial" w:cs="Arial"/>
          <w:b/>
          <w:color w:val="0000FF"/>
          <w:sz w:val="24"/>
        </w:rPr>
        <w:t>S5-242968</w:t>
      </w:r>
      <w:r>
        <w:rPr>
          <w:rFonts w:ascii="Arial" w:hAnsi="Arial" w:cs="Arial"/>
          <w:b/>
          <w:color w:val="0000FF"/>
          <w:sz w:val="24"/>
        </w:rPr>
        <w:tab/>
      </w:r>
      <w:r>
        <w:rPr>
          <w:rFonts w:ascii="Arial" w:hAnsi="Arial" w:cs="Arial"/>
          <w:b/>
          <w:sz w:val="24"/>
        </w:rPr>
        <w:t>Rel-18 CR TS 28.318 Editorial corrections and modifications</w:t>
      </w:r>
    </w:p>
    <w:p w14:paraId="05FB73F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28.318 v18.0.0</w:t>
      </w:r>
      <w:r>
        <w:rPr>
          <w:i/>
        </w:rPr>
        <w:tab/>
        <w:t xml:space="preserve">  CR-0008  Cat: D (Rel-18)</w:t>
      </w:r>
      <w:r>
        <w:rPr>
          <w:i/>
        </w:rPr>
        <w:br/>
      </w:r>
      <w:r>
        <w:rPr>
          <w:i/>
        </w:rPr>
        <w:br/>
      </w:r>
      <w:r>
        <w:rPr>
          <w:i/>
        </w:rPr>
        <w:tab/>
      </w:r>
      <w:r>
        <w:rPr>
          <w:i/>
        </w:rPr>
        <w:tab/>
      </w:r>
      <w:r>
        <w:rPr>
          <w:i/>
        </w:rPr>
        <w:tab/>
      </w:r>
      <w:r>
        <w:rPr>
          <w:i/>
        </w:rPr>
        <w:tab/>
      </w:r>
      <w:r>
        <w:rPr>
          <w:i/>
        </w:rPr>
        <w:tab/>
        <w:t>Source: Harman GmbH</w:t>
      </w:r>
    </w:p>
    <w:p w14:paraId="02E87B8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4E1E0D" w14:textId="745EDF5A" w:rsidR="00120D55" w:rsidRDefault="00120D55" w:rsidP="00120D55">
      <w:pPr>
        <w:rPr>
          <w:rFonts w:ascii="Arial" w:hAnsi="Arial" w:cs="Arial"/>
          <w:b/>
          <w:sz w:val="24"/>
        </w:rPr>
      </w:pPr>
      <w:r>
        <w:rPr>
          <w:rFonts w:ascii="Arial" w:hAnsi="Arial" w:cs="Arial"/>
          <w:b/>
          <w:color w:val="0000FF"/>
          <w:sz w:val="24"/>
        </w:rPr>
        <w:t>S5-242972</w:t>
      </w:r>
      <w:r>
        <w:rPr>
          <w:rFonts w:ascii="Arial" w:hAnsi="Arial" w:cs="Arial"/>
          <w:b/>
          <w:color w:val="0000FF"/>
          <w:sz w:val="24"/>
        </w:rPr>
        <w:tab/>
      </w:r>
      <w:r>
        <w:rPr>
          <w:rFonts w:ascii="Arial" w:hAnsi="Arial" w:cs="Arial"/>
          <w:b/>
          <w:sz w:val="24"/>
        </w:rPr>
        <w:t xml:space="preserve">Rel-17 CR 28.532 Correct </w:t>
      </w:r>
      <w:proofErr w:type="spellStart"/>
      <w:r>
        <w:rPr>
          <w:rFonts w:ascii="Arial" w:hAnsi="Arial" w:cs="Arial"/>
          <w:b/>
          <w:sz w:val="24"/>
        </w:rPr>
        <w:t>notifyMOIChanges</w:t>
      </w:r>
      <w:proofErr w:type="spellEnd"/>
      <w:r>
        <w:rPr>
          <w:rFonts w:ascii="Arial" w:hAnsi="Arial" w:cs="Arial"/>
          <w:b/>
          <w:sz w:val="24"/>
        </w:rPr>
        <w:t xml:space="preserve"> YANG mapping</w:t>
      </w:r>
    </w:p>
    <w:p w14:paraId="633F009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v17.8.0</w:t>
      </w:r>
      <w:r>
        <w:rPr>
          <w:i/>
        </w:rPr>
        <w:tab/>
        <w:t xml:space="preserve">  CR-0332  Cat: F (Rel-17)</w:t>
      </w:r>
      <w:r>
        <w:rPr>
          <w:i/>
        </w:rPr>
        <w:br/>
      </w:r>
      <w:r>
        <w:rPr>
          <w:i/>
        </w:rPr>
        <w:br/>
      </w:r>
      <w:r>
        <w:rPr>
          <w:i/>
        </w:rPr>
        <w:tab/>
      </w:r>
      <w:r>
        <w:rPr>
          <w:i/>
        </w:rPr>
        <w:tab/>
      </w:r>
      <w:r>
        <w:rPr>
          <w:i/>
        </w:rPr>
        <w:tab/>
      </w:r>
      <w:r>
        <w:rPr>
          <w:i/>
        </w:rPr>
        <w:tab/>
      </w:r>
      <w:r>
        <w:rPr>
          <w:i/>
        </w:rPr>
        <w:tab/>
        <w:t>Source: Ericsson Hungary Ltd</w:t>
      </w:r>
    </w:p>
    <w:p w14:paraId="3C8C79E7"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3DD4D" w14:textId="0DC63F3F" w:rsidR="00120D55" w:rsidRDefault="00120D55" w:rsidP="00120D55">
      <w:pPr>
        <w:rPr>
          <w:rFonts w:ascii="Arial" w:hAnsi="Arial" w:cs="Arial"/>
          <w:b/>
          <w:sz w:val="24"/>
        </w:rPr>
      </w:pPr>
      <w:r>
        <w:rPr>
          <w:rFonts w:ascii="Arial" w:hAnsi="Arial" w:cs="Arial"/>
          <w:b/>
          <w:color w:val="0000FF"/>
          <w:sz w:val="24"/>
        </w:rPr>
        <w:t>S5-242974</w:t>
      </w:r>
      <w:r>
        <w:rPr>
          <w:rFonts w:ascii="Arial" w:hAnsi="Arial" w:cs="Arial"/>
          <w:b/>
          <w:color w:val="0000FF"/>
          <w:sz w:val="24"/>
        </w:rPr>
        <w:tab/>
      </w:r>
      <w:r>
        <w:rPr>
          <w:rFonts w:ascii="Arial" w:hAnsi="Arial" w:cs="Arial"/>
          <w:b/>
          <w:sz w:val="24"/>
        </w:rPr>
        <w:t xml:space="preserve">Rel-18 CR 28.532 Correct </w:t>
      </w:r>
      <w:proofErr w:type="spellStart"/>
      <w:r>
        <w:rPr>
          <w:rFonts w:ascii="Arial" w:hAnsi="Arial" w:cs="Arial"/>
          <w:b/>
          <w:sz w:val="24"/>
        </w:rPr>
        <w:t>notifyMOIChanges</w:t>
      </w:r>
      <w:proofErr w:type="spellEnd"/>
      <w:r>
        <w:rPr>
          <w:rFonts w:ascii="Arial" w:hAnsi="Arial" w:cs="Arial"/>
          <w:b/>
          <w:sz w:val="24"/>
        </w:rPr>
        <w:t xml:space="preserve"> YANG mapping</w:t>
      </w:r>
    </w:p>
    <w:p w14:paraId="382D347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v18.2.0</w:t>
      </w:r>
      <w:r>
        <w:rPr>
          <w:i/>
        </w:rPr>
        <w:tab/>
        <w:t xml:space="preserve">  CR-0333  Cat: A (Rel-18)</w:t>
      </w:r>
      <w:r>
        <w:rPr>
          <w:i/>
        </w:rPr>
        <w:br/>
      </w:r>
      <w:r>
        <w:rPr>
          <w:i/>
        </w:rPr>
        <w:br/>
      </w:r>
      <w:r>
        <w:rPr>
          <w:i/>
        </w:rPr>
        <w:tab/>
      </w:r>
      <w:r>
        <w:rPr>
          <w:i/>
        </w:rPr>
        <w:tab/>
      </w:r>
      <w:r>
        <w:rPr>
          <w:i/>
        </w:rPr>
        <w:tab/>
      </w:r>
      <w:r>
        <w:rPr>
          <w:i/>
        </w:rPr>
        <w:tab/>
      </w:r>
      <w:r>
        <w:rPr>
          <w:i/>
        </w:rPr>
        <w:tab/>
        <w:t>Source: Ericsson Hungary Ltd</w:t>
      </w:r>
    </w:p>
    <w:p w14:paraId="573F82B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6FCAD" w14:textId="570F2347" w:rsidR="00120D55" w:rsidRDefault="00120D55" w:rsidP="00120D55">
      <w:pPr>
        <w:rPr>
          <w:rFonts w:ascii="Arial" w:hAnsi="Arial" w:cs="Arial"/>
          <w:b/>
          <w:sz w:val="24"/>
        </w:rPr>
      </w:pPr>
      <w:r>
        <w:rPr>
          <w:rFonts w:ascii="Arial" w:hAnsi="Arial" w:cs="Arial"/>
          <w:b/>
          <w:color w:val="0000FF"/>
          <w:sz w:val="24"/>
        </w:rPr>
        <w:t>S5-242981</w:t>
      </w:r>
      <w:r>
        <w:rPr>
          <w:rFonts w:ascii="Arial" w:hAnsi="Arial" w:cs="Arial"/>
          <w:b/>
          <w:color w:val="0000FF"/>
          <w:sz w:val="24"/>
        </w:rPr>
        <w:tab/>
      </w:r>
      <w:r>
        <w:rPr>
          <w:rFonts w:ascii="Arial" w:hAnsi="Arial" w:cs="Arial"/>
          <w:b/>
          <w:sz w:val="24"/>
        </w:rPr>
        <w:t>Rel-16 CR 28.532 Clarify alarm instance identification</w:t>
      </w:r>
    </w:p>
    <w:p w14:paraId="0D71D1C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v16.17.0</w:t>
      </w:r>
      <w:r>
        <w:rPr>
          <w:i/>
        </w:rPr>
        <w:tab/>
        <w:t xml:space="preserve">  CR-0334  Cat: F (Rel-16)</w:t>
      </w:r>
      <w:r>
        <w:rPr>
          <w:i/>
        </w:rPr>
        <w:br/>
      </w:r>
      <w:r>
        <w:rPr>
          <w:i/>
        </w:rPr>
        <w:br/>
      </w:r>
      <w:r>
        <w:rPr>
          <w:i/>
        </w:rPr>
        <w:tab/>
      </w:r>
      <w:r>
        <w:rPr>
          <w:i/>
        </w:rPr>
        <w:tab/>
      </w:r>
      <w:r>
        <w:rPr>
          <w:i/>
        </w:rPr>
        <w:tab/>
      </w:r>
      <w:r>
        <w:rPr>
          <w:i/>
        </w:rPr>
        <w:tab/>
      </w:r>
      <w:r>
        <w:rPr>
          <w:i/>
        </w:rPr>
        <w:tab/>
        <w:t>Source: Ericsson Hungary Ltd</w:t>
      </w:r>
    </w:p>
    <w:p w14:paraId="54B4CF2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2631F" w14:textId="3383FFD9" w:rsidR="00120D55" w:rsidRDefault="00120D55" w:rsidP="00120D55">
      <w:pPr>
        <w:rPr>
          <w:rFonts w:ascii="Arial" w:hAnsi="Arial" w:cs="Arial"/>
          <w:b/>
          <w:sz w:val="24"/>
        </w:rPr>
      </w:pPr>
      <w:r>
        <w:rPr>
          <w:rFonts w:ascii="Arial" w:hAnsi="Arial" w:cs="Arial"/>
          <w:b/>
          <w:color w:val="0000FF"/>
          <w:sz w:val="24"/>
        </w:rPr>
        <w:t>S5-242982</w:t>
      </w:r>
      <w:r>
        <w:rPr>
          <w:rFonts w:ascii="Arial" w:hAnsi="Arial" w:cs="Arial"/>
          <w:b/>
          <w:color w:val="0000FF"/>
          <w:sz w:val="24"/>
        </w:rPr>
        <w:tab/>
      </w:r>
      <w:r>
        <w:rPr>
          <w:rFonts w:ascii="Arial" w:hAnsi="Arial" w:cs="Arial"/>
          <w:b/>
          <w:sz w:val="24"/>
        </w:rPr>
        <w:t>Rel-17 CR 28.532 Clarify alarm instance identification</w:t>
      </w:r>
    </w:p>
    <w:p w14:paraId="002EBC9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v17.8.0</w:t>
      </w:r>
      <w:r>
        <w:rPr>
          <w:i/>
        </w:rPr>
        <w:tab/>
        <w:t xml:space="preserve">  CR-0335  Cat: A (Rel-17)</w:t>
      </w:r>
      <w:r>
        <w:rPr>
          <w:i/>
        </w:rPr>
        <w:br/>
      </w:r>
      <w:r>
        <w:rPr>
          <w:i/>
        </w:rPr>
        <w:br/>
      </w:r>
      <w:r>
        <w:rPr>
          <w:i/>
        </w:rPr>
        <w:tab/>
      </w:r>
      <w:r>
        <w:rPr>
          <w:i/>
        </w:rPr>
        <w:tab/>
      </w:r>
      <w:r>
        <w:rPr>
          <w:i/>
        </w:rPr>
        <w:tab/>
      </w:r>
      <w:r>
        <w:rPr>
          <w:i/>
        </w:rPr>
        <w:tab/>
      </w:r>
      <w:r>
        <w:rPr>
          <w:i/>
        </w:rPr>
        <w:tab/>
        <w:t>Source: Ericsson Hungary Ltd</w:t>
      </w:r>
    </w:p>
    <w:p w14:paraId="5520CFB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52A53" w14:textId="77777777" w:rsidR="00120D55" w:rsidRDefault="00120D55" w:rsidP="00120D55">
      <w:pPr>
        <w:pStyle w:val="Heading4"/>
      </w:pPr>
      <w:bookmarkStart w:id="27" w:name="_Toc172622459"/>
      <w:r>
        <w:t>6.4.1</w:t>
      </w:r>
      <w:r>
        <w:tab/>
        <w:t>Self-Configuration of RAN NEs</w:t>
      </w:r>
      <w:bookmarkEnd w:id="27"/>
    </w:p>
    <w:p w14:paraId="5C0C05B5" w14:textId="21F001BA" w:rsidR="00120D55" w:rsidRDefault="00120D55" w:rsidP="00120D55">
      <w:pPr>
        <w:rPr>
          <w:rFonts w:ascii="Arial" w:hAnsi="Arial" w:cs="Arial"/>
          <w:b/>
          <w:sz w:val="24"/>
        </w:rPr>
      </w:pPr>
      <w:r>
        <w:rPr>
          <w:rFonts w:ascii="Arial" w:hAnsi="Arial" w:cs="Arial"/>
          <w:b/>
          <w:color w:val="0000FF"/>
          <w:sz w:val="24"/>
        </w:rPr>
        <w:t>S5-242344</w:t>
      </w:r>
      <w:r>
        <w:rPr>
          <w:rFonts w:ascii="Arial" w:hAnsi="Arial" w:cs="Arial"/>
          <w:b/>
          <w:color w:val="0000FF"/>
          <w:sz w:val="24"/>
        </w:rPr>
        <w:tab/>
      </w:r>
      <w:r>
        <w:rPr>
          <w:rFonts w:ascii="Arial" w:hAnsi="Arial" w:cs="Arial"/>
          <w:b/>
          <w:sz w:val="24"/>
        </w:rPr>
        <w:t>Rel-18 CR TS 28.317 Update management operation for Self-configuration management of stage 2</w:t>
      </w:r>
    </w:p>
    <w:p w14:paraId="7189154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28.317 v18.0.0</w:t>
      </w:r>
      <w:r>
        <w:rPr>
          <w:i/>
        </w:rPr>
        <w:tab/>
        <w:t xml:space="preserve">  CR-0003  Cat: F (Rel-18)</w:t>
      </w:r>
      <w:r>
        <w:rPr>
          <w:i/>
        </w:rPr>
        <w:br/>
      </w:r>
      <w:r>
        <w:rPr>
          <w:i/>
        </w:rPr>
        <w:br/>
      </w:r>
      <w:r>
        <w:rPr>
          <w:i/>
        </w:rPr>
        <w:tab/>
      </w:r>
      <w:r>
        <w:rPr>
          <w:i/>
        </w:rPr>
        <w:tab/>
      </w:r>
      <w:r>
        <w:rPr>
          <w:i/>
        </w:rPr>
        <w:tab/>
      </w:r>
      <w:r>
        <w:rPr>
          <w:i/>
        </w:rPr>
        <w:tab/>
      </w:r>
      <w:r>
        <w:rPr>
          <w:i/>
        </w:rPr>
        <w:tab/>
        <w:t>Source: China Mobile, Huawei</w:t>
      </w:r>
    </w:p>
    <w:p w14:paraId="5A194F2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BA286" w14:textId="7E6B58C6" w:rsidR="00120D55" w:rsidRDefault="00120D55" w:rsidP="00120D55">
      <w:pPr>
        <w:rPr>
          <w:rFonts w:ascii="Arial" w:hAnsi="Arial" w:cs="Arial"/>
          <w:b/>
          <w:sz w:val="24"/>
        </w:rPr>
      </w:pPr>
      <w:r>
        <w:rPr>
          <w:rFonts w:ascii="Arial" w:hAnsi="Arial" w:cs="Arial"/>
          <w:b/>
          <w:color w:val="0000FF"/>
          <w:sz w:val="24"/>
        </w:rPr>
        <w:t>S5-242382</w:t>
      </w:r>
      <w:r>
        <w:rPr>
          <w:rFonts w:ascii="Arial" w:hAnsi="Arial" w:cs="Arial"/>
          <w:b/>
          <w:color w:val="0000FF"/>
          <w:sz w:val="24"/>
        </w:rPr>
        <w:tab/>
      </w:r>
      <w:r>
        <w:rPr>
          <w:rFonts w:ascii="Arial" w:hAnsi="Arial" w:cs="Arial"/>
          <w:b/>
          <w:sz w:val="24"/>
        </w:rPr>
        <w:t>Rel-18 CR TS 28.317 Correct the Attribute definition</w:t>
      </w:r>
    </w:p>
    <w:p w14:paraId="285F46A1"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28.317 v18.0.0</w:t>
      </w:r>
      <w:r>
        <w:rPr>
          <w:i/>
        </w:rPr>
        <w:tab/>
        <w:t xml:space="preserve">  CR-0004  Cat: F (Rel-18)</w:t>
      </w:r>
      <w:r>
        <w:rPr>
          <w:i/>
        </w:rPr>
        <w:br/>
      </w:r>
      <w:r>
        <w:rPr>
          <w:i/>
        </w:rPr>
        <w:br/>
      </w:r>
      <w:r>
        <w:rPr>
          <w:i/>
        </w:rPr>
        <w:tab/>
      </w:r>
      <w:r>
        <w:rPr>
          <w:i/>
        </w:rPr>
        <w:tab/>
      </w:r>
      <w:r>
        <w:rPr>
          <w:i/>
        </w:rPr>
        <w:tab/>
      </w:r>
      <w:r>
        <w:rPr>
          <w:i/>
        </w:rPr>
        <w:tab/>
      </w:r>
      <w:r>
        <w:rPr>
          <w:i/>
        </w:rPr>
        <w:tab/>
        <w:t>Source: Huawei, China Mobile</w:t>
      </w:r>
    </w:p>
    <w:p w14:paraId="0688C3A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S5-243329</w:t>
      </w:r>
      <w:r>
        <w:rPr>
          <w:color w:val="993300"/>
          <w:u w:val="single"/>
        </w:rPr>
        <w:t>.</w:t>
      </w:r>
    </w:p>
    <w:p w14:paraId="7601E4A2" w14:textId="3F581A24" w:rsidR="00120D55" w:rsidRDefault="00120D55" w:rsidP="00120D55">
      <w:pPr>
        <w:rPr>
          <w:rFonts w:ascii="Arial" w:hAnsi="Arial" w:cs="Arial"/>
          <w:b/>
          <w:sz w:val="24"/>
        </w:rPr>
      </w:pPr>
      <w:r>
        <w:rPr>
          <w:rFonts w:ascii="Arial" w:hAnsi="Arial" w:cs="Arial"/>
          <w:b/>
          <w:color w:val="0000FF"/>
          <w:sz w:val="24"/>
        </w:rPr>
        <w:t>S5-243329</w:t>
      </w:r>
      <w:r>
        <w:rPr>
          <w:rFonts w:ascii="Arial" w:hAnsi="Arial" w:cs="Arial"/>
          <w:b/>
          <w:color w:val="0000FF"/>
          <w:sz w:val="24"/>
        </w:rPr>
        <w:tab/>
      </w:r>
      <w:r>
        <w:rPr>
          <w:rFonts w:ascii="Arial" w:hAnsi="Arial" w:cs="Arial"/>
          <w:b/>
          <w:sz w:val="24"/>
        </w:rPr>
        <w:t>Rel-18 CR TS 28.317 Correct the Attribute definition</w:t>
      </w:r>
    </w:p>
    <w:p w14:paraId="537AAF3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28.317 v18.0.0</w:t>
      </w:r>
      <w:r>
        <w:rPr>
          <w:i/>
        </w:rPr>
        <w:tab/>
        <w:t xml:space="preserve">  CR-0004  rev 1 Cat: F (Rel-18)</w:t>
      </w:r>
      <w:r>
        <w:rPr>
          <w:i/>
        </w:rPr>
        <w:br/>
      </w:r>
      <w:r>
        <w:rPr>
          <w:i/>
        </w:rPr>
        <w:br/>
      </w:r>
      <w:r>
        <w:rPr>
          <w:i/>
        </w:rPr>
        <w:tab/>
      </w:r>
      <w:r>
        <w:rPr>
          <w:i/>
        </w:rPr>
        <w:tab/>
      </w:r>
      <w:r>
        <w:rPr>
          <w:i/>
        </w:rPr>
        <w:tab/>
      </w:r>
      <w:r>
        <w:rPr>
          <w:i/>
        </w:rPr>
        <w:tab/>
      </w:r>
      <w:r>
        <w:rPr>
          <w:i/>
        </w:rPr>
        <w:tab/>
        <w:t>Source: Huawei, China Mobile</w:t>
      </w:r>
    </w:p>
    <w:p w14:paraId="59074BA3" w14:textId="77777777" w:rsidR="00120D55" w:rsidRDefault="00120D55" w:rsidP="00120D55">
      <w:pPr>
        <w:rPr>
          <w:color w:val="808080"/>
        </w:rPr>
      </w:pPr>
      <w:r>
        <w:rPr>
          <w:color w:val="808080"/>
        </w:rPr>
        <w:t>(Replaces S5-242382)</w:t>
      </w:r>
    </w:p>
    <w:p w14:paraId="4C1008E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8D3BD" w14:textId="777485CA" w:rsidR="00120D55" w:rsidRDefault="00120D55" w:rsidP="00120D55">
      <w:pPr>
        <w:rPr>
          <w:rFonts w:ascii="Arial" w:hAnsi="Arial" w:cs="Arial"/>
          <w:b/>
          <w:sz w:val="24"/>
        </w:rPr>
      </w:pPr>
      <w:r>
        <w:rPr>
          <w:rFonts w:ascii="Arial" w:hAnsi="Arial" w:cs="Arial"/>
          <w:b/>
          <w:color w:val="0000FF"/>
          <w:sz w:val="24"/>
        </w:rPr>
        <w:t>S5-242820</w:t>
      </w:r>
      <w:r>
        <w:rPr>
          <w:rFonts w:ascii="Arial" w:hAnsi="Arial" w:cs="Arial"/>
          <w:b/>
          <w:color w:val="0000FF"/>
          <w:sz w:val="24"/>
        </w:rPr>
        <w:tab/>
      </w:r>
      <w:r>
        <w:rPr>
          <w:rFonts w:ascii="Arial" w:hAnsi="Arial" w:cs="Arial"/>
          <w:b/>
          <w:sz w:val="24"/>
        </w:rPr>
        <w:t xml:space="preserve">Rel-18 CR TS 28.317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44E021A4"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28.317 v18.0.0</w:t>
      </w:r>
      <w:r>
        <w:rPr>
          <w:i/>
        </w:rPr>
        <w:tab/>
        <w:t xml:space="preserve">  CR-0005  Cat: F (Rel-18)</w:t>
      </w:r>
      <w:r>
        <w:rPr>
          <w:i/>
        </w:rPr>
        <w:br/>
      </w:r>
      <w:r>
        <w:rPr>
          <w:i/>
        </w:rPr>
        <w:br/>
      </w:r>
      <w:r>
        <w:rPr>
          <w:i/>
        </w:rPr>
        <w:tab/>
      </w:r>
      <w:r>
        <w:rPr>
          <w:i/>
        </w:rPr>
        <w:tab/>
      </w:r>
      <w:r>
        <w:rPr>
          <w:i/>
        </w:rPr>
        <w:tab/>
      </w:r>
      <w:r>
        <w:rPr>
          <w:i/>
        </w:rPr>
        <w:tab/>
      </w:r>
      <w:r>
        <w:rPr>
          <w:i/>
        </w:rPr>
        <w:tab/>
        <w:t>Source: Ericsson-LG Co., LTD</w:t>
      </w:r>
    </w:p>
    <w:p w14:paraId="15C34D0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6150F5" w14:textId="77777777" w:rsidR="00120D55" w:rsidRDefault="00120D55" w:rsidP="00120D55">
      <w:pPr>
        <w:pStyle w:val="Heading4"/>
      </w:pPr>
      <w:bookmarkStart w:id="28" w:name="_Toc172622460"/>
      <w:r>
        <w:t>6.4.2</w:t>
      </w:r>
      <w:r>
        <w:tab/>
        <w:t>Management Data Analytics phase 2</w:t>
      </w:r>
      <w:bookmarkEnd w:id="28"/>
    </w:p>
    <w:p w14:paraId="6EE9CB24" w14:textId="388DCC96" w:rsidR="00120D55" w:rsidRDefault="00120D55" w:rsidP="00120D55">
      <w:pPr>
        <w:rPr>
          <w:rFonts w:ascii="Arial" w:hAnsi="Arial" w:cs="Arial"/>
          <w:b/>
          <w:sz w:val="24"/>
        </w:rPr>
      </w:pPr>
      <w:r>
        <w:rPr>
          <w:rFonts w:ascii="Arial" w:hAnsi="Arial" w:cs="Arial"/>
          <w:b/>
          <w:color w:val="0000FF"/>
          <w:sz w:val="24"/>
        </w:rPr>
        <w:t>S5-242680</w:t>
      </w:r>
      <w:r>
        <w:rPr>
          <w:rFonts w:ascii="Arial" w:hAnsi="Arial" w:cs="Arial"/>
          <w:b/>
          <w:color w:val="0000FF"/>
          <w:sz w:val="24"/>
        </w:rPr>
        <w:tab/>
      </w:r>
      <w:r>
        <w:rPr>
          <w:rFonts w:ascii="Arial" w:hAnsi="Arial" w:cs="Arial"/>
          <w:b/>
          <w:sz w:val="24"/>
        </w:rPr>
        <w:t xml:space="preserve">Rel-18 CR TS 28.104 Stage 3 Add missing attributes to </w:t>
      </w:r>
      <w:proofErr w:type="spellStart"/>
      <w:r>
        <w:rPr>
          <w:rFonts w:ascii="Arial" w:hAnsi="Arial" w:cs="Arial"/>
          <w:b/>
          <w:sz w:val="24"/>
        </w:rPr>
        <w:t>MDAFunction</w:t>
      </w:r>
      <w:proofErr w:type="spellEnd"/>
      <w:r>
        <w:rPr>
          <w:rFonts w:ascii="Arial" w:hAnsi="Arial" w:cs="Arial"/>
          <w:b/>
          <w:sz w:val="24"/>
        </w:rPr>
        <w:t xml:space="preserve"> IOC</w:t>
      </w:r>
    </w:p>
    <w:p w14:paraId="4BE6102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CR-0104  Cat: F (Rel-18)</w:t>
      </w:r>
      <w:r>
        <w:rPr>
          <w:i/>
        </w:rPr>
        <w:br/>
      </w:r>
      <w:r>
        <w:rPr>
          <w:i/>
        </w:rPr>
        <w:br/>
      </w:r>
      <w:r>
        <w:rPr>
          <w:i/>
        </w:rPr>
        <w:tab/>
      </w:r>
      <w:r>
        <w:rPr>
          <w:i/>
        </w:rPr>
        <w:tab/>
      </w:r>
      <w:r>
        <w:rPr>
          <w:i/>
        </w:rPr>
        <w:tab/>
      </w:r>
      <w:r>
        <w:rPr>
          <w:i/>
        </w:rPr>
        <w:tab/>
      </w:r>
      <w:r>
        <w:rPr>
          <w:i/>
        </w:rPr>
        <w:tab/>
        <w:t>Source: Nokia</w:t>
      </w:r>
    </w:p>
    <w:p w14:paraId="6E1856B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02F3F6" w14:textId="77777777" w:rsidR="00120D55" w:rsidRDefault="00120D55" w:rsidP="00120D55">
      <w:pPr>
        <w:pStyle w:val="Heading4"/>
      </w:pPr>
      <w:bookmarkStart w:id="29" w:name="_Toc172622461"/>
      <w:r>
        <w:t>6.4.3</w:t>
      </w:r>
      <w:r>
        <w:tab/>
        <w:t>AI/ML management</w:t>
      </w:r>
      <w:bookmarkEnd w:id="29"/>
    </w:p>
    <w:p w14:paraId="7D23936F" w14:textId="1D0C4B33" w:rsidR="00120D55" w:rsidRDefault="00120D55" w:rsidP="00120D55">
      <w:pPr>
        <w:rPr>
          <w:rFonts w:ascii="Arial" w:hAnsi="Arial" w:cs="Arial"/>
          <w:b/>
          <w:sz w:val="24"/>
        </w:rPr>
      </w:pPr>
      <w:r>
        <w:rPr>
          <w:rFonts w:ascii="Arial" w:hAnsi="Arial" w:cs="Arial"/>
          <w:b/>
          <w:color w:val="0000FF"/>
          <w:sz w:val="24"/>
        </w:rPr>
        <w:t>S5-242329</w:t>
      </w:r>
      <w:r>
        <w:rPr>
          <w:rFonts w:ascii="Arial" w:hAnsi="Arial" w:cs="Arial"/>
          <w:b/>
          <w:color w:val="0000FF"/>
          <w:sz w:val="24"/>
        </w:rPr>
        <w:tab/>
      </w:r>
      <w:r>
        <w:rPr>
          <w:rFonts w:ascii="Arial" w:hAnsi="Arial" w:cs="Arial"/>
          <w:b/>
          <w:sz w:val="24"/>
        </w:rPr>
        <w:t>Rel-18 Align TR28.908 terms with TS 28.105</w:t>
      </w:r>
    </w:p>
    <w:p w14:paraId="02DD157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28.908 v18.0.0</w:t>
      </w:r>
      <w:r>
        <w:rPr>
          <w:i/>
        </w:rPr>
        <w:tab/>
        <w:t xml:space="preserve">  CR-0008  Cat: F (Rel-18)</w:t>
      </w:r>
      <w:r>
        <w:rPr>
          <w:i/>
        </w:rPr>
        <w:br/>
      </w:r>
      <w:r>
        <w:rPr>
          <w:i/>
        </w:rPr>
        <w:br/>
      </w:r>
      <w:r>
        <w:rPr>
          <w:i/>
        </w:rPr>
        <w:tab/>
      </w:r>
      <w:r>
        <w:rPr>
          <w:i/>
        </w:rPr>
        <w:tab/>
      </w:r>
      <w:r>
        <w:rPr>
          <w:i/>
        </w:rPr>
        <w:tab/>
      </w:r>
      <w:r>
        <w:rPr>
          <w:i/>
        </w:rPr>
        <w:tab/>
      </w:r>
      <w:r>
        <w:rPr>
          <w:i/>
        </w:rPr>
        <w:tab/>
        <w:t>Source: Nokia</w:t>
      </w:r>
    </w:p>
    <w:p w14:paraId="7E99DDD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S5-242708</w:t>
      </w:r>
      <w:r>
        <w:rPr>
          <w:color w:val="993300"/>
          <w:u w:val="single"/>
        </w:rPr>
        <w:t>.</w:t>
      </w:r>
    </w:p>
    <w:p w14:paraId="502494E7" w14:textId="146B72D3" w:rsidR="00120D55" w:rsidRDefault="00120D55" w:rsidP="00120D55">
      <w:pPr>
        <w:rPr>
          <w:rFonts w:ascii="Arial" w:hAnsi="Arial" w:cs="Arial"/>
          <w:b/>
          <w:sz w:val="24"/>
        </w:rPr>
      </w:pPr>
      <w:r>
        <w:rPr>
          <w:rFonts w:ascii="Arial" w:hAnsi="Arial" w:cs="Arial"/>
          <w:b/>
          <w:color w:val="0000FF"/>
          <w:sz w:val="24"/>
        </w:rPr>
        <w:t>S5-242395</w:t>
      </w:r>
      <w:r>
        <w:rPr>
          <w:rFonts w:ascii="Arial" w:hAnsi="Arial" w:cs="Arial"/>
          <w:b/>
          <w:color w:val="0000FF"/>
          <w:sz w:val="24"/>
        </w:rPr>
        <w:tab/>
      </w:r>
      <w:r>
        <w:rPr>
          <w:rFonts w:ascii="Arial" w:hAnsi="Arial" w:cs="Arial"/>
          <w:b/>
          <w:sz w:val="24"/>
        </w:rPr>
        <w:t>Input to Draft CR Rel18 TS28.105 Terms</w:t>
      </w:r>
    </w:p>
    <w:p w14:paraId="043A6A1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CR-0138  Cat: F (Rel-18)</w:t>
      </w:r>
      <w:r>
        <w:rPr>
          <w:i/>
        </w:rPr>
        <w:br/>
      </w:r>
      <w:r>
        <w:rPr>
          <w:i/>
        </w:rPr>
        <w:br/>
      </w:r>
      <w:r>
        <w:rPr>
          <w:i/>
        </w:rPr>
        <w:tab/>
      </w:r>
      <w:r>
        <w:rPr>
          <w:i/>
        </w:rPr>
        <w:tab/>
      </w:r>
      <w:r>
        <w:rPr>
          <w:i/>
        </w:rPr>
        <w:tab/>
      </w:r>
      <w:r>
        <w:rPr>
          <w:i/>
        </w:rPr>
        <w:tab/>
      </w:r>
      <w:r>
        <w:rPr>
          <w:i/>
        </w:rPr>
        <w:tab/>
        <w:t>Source: China Mobile</w:t>
      </w:r>
    </w:p>
    <w:p w14:paraId="4D78644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E8E119" w14:textId="2A4F061C" w:rsidR="00120D55" w:rsidRDefault="00120D55" w:rsidP="00120D55">
      <w:pPr>
        <w:rPr>
          <w:rFonts w:ascii="Arial" w:hAnsi="Arial" w:cs="Arial"/>
          <w:b/>
          <w:sz w:val="24"/>
        </w:rPr>
      </w:pPr>
      <w:r>
        <w:rPr>
          <w:rFonts w:ascii="Arial" w:hAnsi="Arial" w:cs="Arial"/>
          <w:b/>
          <w:color w:val="0000FF"/>
          <w:sz w:val="24"/>
        </w:rPr>
        <w:t>S5-242396</w:t>
      </w:r>
      <w:r>
        <w:rPr>
          <w:rFonts w:ascii="Arial" w:hAnsi="Arial" w:cs="Arial"/>
          <w:b/>
          <w:color w:val="0000FF"/>
          <w:sz w:val="24"/>
        </w:rPr>
        <w:tab/>
      </w:r>
      <w:r>
        <w:rPr>
          <w:rFonts w:ascii="Arial" w:hAnsi="Arial" w:cs="Arial"/>
          <w:b/>
          <w:sz w:val="24"/>
        </w:rPr>
        <w:t>Input to Draft CR Rel18 TS28.105 Training Data Effectiveness clarification</w:t>
      </w:r>
    </w:p>
    <w:p w14:paraId="791A490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CR-0139  Cat: F (Rel-18)</w:t>
      </w:r>
      <w:r>
        <w:rPr>
          <w:i/>
        </w:rPr>
        <w:br/>
      </w:r>
      <w:r>
        <w:rPr>
          <w:i/>
        </w:rPr>
        <w:br/>
      </w:r>
      <w:r>
        <w:rPr>
          <w:i/>
        </w:rPr>
        <w:tab/>
      </w:r>
      <w:r>
        <w:rPr>
          <w:i/>
        </w:rPr>
        <w:tab/>
      </w:r>
      <w:r>
        <w:rPr>
          <w:i/>
        </w:rPr>
        <w:tab/>
      </w:r>
      <w:r>
        <w:rPr>
          <w:i/>
        </w:rPr>
        <w:tab/>
      </w:r>
      <w:r>
        <w:rPr>
          <w:i/>
        </w:rPr>
        <w:tab/>
        <w:t xml:space="preserve">Source: China </w:t>
      </w:r>
      <w:proofErr w:type="spellStart"/>
      <w:r>
        <w:rPr>
          <w:i/>
        </w:rPr>
        <w:t>Mobile,Nokia</w:t>
      </w:r>
      <w:proofErr w:type="spellEnd"/>
    </w:p>
    <w:p w14:paraId="015E4CD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675179" w14:textId="2041D60B" w:rsidR="00120D55" w:rsidRDefault="00120D55" w:rsidP="00120D55">
      <w:pPr>
        <w:rPr>
          <w:rFonts w:ascii="Arial" w:hAnsi="Arial" w:cs="Arial"/>
          <w:b/>
          <w:sz w:val="24"/>
        </w:rPr>
      </w:pPr>
      <w:r>
        <w:rPr>
          <w:rFonts w:ascii="Arial" w:hAnsi="Arial" w:cs="Arial"/>
          <w:b/>
          <w:color w:val="0000FF"/>
          <w:sz w:val="24"/>
        </w:rPr>
        <w:t>S5-243330</w:t>
      </w:r>
      <w:r>
        <w:rPr>
          <w:rFonts w:ascii="Arial" w:hAnsi="Arial" w:cs="Arial"/>
          <w:b/>
          <w:color w:val="0000FF"/>
          <w:sz w:val="24"/>
        </w:rPr>
        <w:tab/>
      </w:r>
      <w:r>
        <w:rPr>
          <w:rFonts w:ascii="Arial" w:hAnsi="Arial" w:cs="Arial"/>
          <w:b/>
          <w:sz w:val="24"/>
        </w:rPr>
        <w:t xml:space="preserve">Input to Draft CR Rel18 TS28.105 correction to wording issues and incorrect use of </w:t>
      </w:r>
      <w:proofErr w:type="spellStart"/>
      <w:r>
        <w:rPr>
          <w:rFonts w:ascii="Arial" w:hAnsi="Arial" w:cs="Arial"/>
          <w:b/>
          <w:sz w:val="24"/>
        </w:rPr>
        <w:t>dataType</w:t>
      </w:r>
      <w:proofErr w:type="spellEnd"/>
    </w:p>
    <w:p w14:paraId="7176B90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 xml:space="preserve">Source: China </w:t>
      </w:r>
      <w:proofErr w:type="spellStart"/>
      <w:r>
        <w:rPr>
          <w:i/>
        </w:rPr>
        <w:t>Mobile,Nokia</w:t>
      </w:r>
      <w:proofErr w:type="spellEnd"/>
    </w:p>
    <w:p w14:paraId="1762018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5FED3" w14:textId="6FD06642" w:rsidR="00120D55" w:rsidRDefault="00120D55" w:rsidP="00120D55">
      <w:pPr>
        <w:rPr>
          <w:rFonts w:ascii="Arial" w:hAnsi="Arial" w:cs="Arial"/>
          <w:b/>
          <w:sz w:val="24"/>
        </w:rPr>
      </w:pPr>
      <w:r>
        <w:rPr>
          <w:rFonts w:ascii="Arial" w:hAnsi="Arial" w:cs="Arial"/>
          <w:b/>
          <w:color w:val="0000FF"/>
          <w:sz w:val="24"/>
        </w:rPr>
        <w:t>S5-242529</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corrections on the attribute </w:t>
      </w:r>
      <w:proofErr w:type="spellStart"/>
      <w:r>
        <w:rPr>
          <w:rFonts w:ascii="Arial" w:hAnsi="Arial" w:cs="Arial"/>
          <w:b/>
          <w:sz w:val="24"/>
        </w:rPr>
        <w:t>defnition</w:t>
      </w:r>
      <w:proofErr w:type="spellEnd"/>
      <w:r>
        <w:rPr>
          <w:rFonts w:ascii="Arial" w:hAnsi="Arial" w:cs="Arial"/>
          <w:b/>
          <w:sz w:val="24"/>
        </w:rPr>
        <w:t xml:space="preserve"> of </w:t>
      </w:r>
      <w:proofErr w:type="spellStart"/>
      <w:r>
        <w:rPr>
          <w:rFonts w:ascii="Arial" w:hAnsi="Arial" w:cs="Arial"/>
          <w:b/>
          <w:sz w:val="24"/>
        </w:rPr>
        <w:t>AvailMLCapabilityReport</w:t>
      </w:r>
      <w:proofErr w:type="spellEnd"/>
    </w:p>
    <w:p w14:paraId="6FA961CB"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17FC0C4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S5-243332</w:t>
      </w:r>
      <w:r>
        <w:rPr>
          <w:color w:val="993300"/>
          <w:u w:val="single"/>
        </w:rPr>
        <w:t>.</w:t>
      </w:r>
    </w:p>
    <w:p w14:paraId="188F3C02" w14:textId="4828E522" w:rsidR="00120D55" w:rsidRDefault="00120D55" w:rsidP="00120D55">
      <w:pPr>
        <w:rPr>
          <w:rFonts w:ascii="Arial" w:hAnsi="Arial" w:cs="Arial"/>
          <w:b/>
          <w:sz w:val="24"/>
        </w:rPr>
      </w:pPr>
      <w:r>
        <w:rPr>
          <w:rFonts w:ascii="Arial" w:hAnsi="Arial" w:cs="Arial"/>
          <w:b/>
          <w:color w:val="0000FF"/>
          <w:sz w:val="24"/>
        </w:rPr>
        <w:t>S5-243332</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corrections on the attribute </w:t>
      </w:r>
      <w:proofErr w:type="spellStart"/>
      <w:r>
        <w:rPr>
          <w:rFonts w:ascii="Arial" w:hAnsi="Arial" w:cs="Arial"/>
          <w:b/>
          <w:sz w:val="24"/>
        </w:rPr>
        <w:t>defnition</w:t>
      </w:r>
      <w:proofErr w:type="spellEnd"/>
      <w:r>
        <w:rPr>
          <w:rFonts w:ascii="Arial" w:hAnsi="Arial" w:cs="Arial"/>
          <w:b/>
          <w:sz w:val="24"/>
        </w:rPr>
        <w:t xml:space="preserve"> of </w:t>
      </w:r>
      <w:proofErr w:type="spellStart"/>
      <w:r>
        <w:rPr>
          <w:rFonts w:ascii="Arial" w:hAnsi="Arial" w:cs="Arial"/>
          <w:b/>
          <w:sz w:val="24"/>
        </w:rPr>
        <w:t>AvailMLCapabilityReport</w:t>
      </w:r>
      <w:proofErr w:type="spellEnd"/>
    </w:p>
    <w:p w14:paraId="757EBE6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2BD9C2A4" w14:textId="77777777" w:rsidR="00120D55" w:rsidRDefault="00120D55" w:rsidP="00120D55">
      <w:pPr>
        <w:rPr>
          <w:color w:val="808080"/>
        </w:rPr>
      </w:pPr>
      <w:r>
        <w:rPr>
          <w:color w:val="808080"/>
        </w:rPr>
        <w:t>(Replaces S5-242529)</w:t>
      </w:r>
    </w:p>
    <w:p w14:paraId="61BF4D9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A5493" w14:textId="5B392530" w:rsidR="00120D55" w:rsidRDefault="00120D55" w:rsidP="00120D55">
      <w:pPr>
        <w:rPr>
          <w:rFonts w:ascii="Arial" w:hAnsi="Arial" w:cs="Arial"/>
          <w:b/>
          <w:sz w:val="24"/>
        </w:rPr>
      </w:pPr>
      <w:r>
        <w:rPr>
          <w:rFonts w:ascii="Arial" w:hAnsi="Arial" w:cs="Arial"/>
          <w:b/>
          <w:color w:val="0000FF"/>
          <w:sz w:val="24"/>
        </w:rPr>
        <w:t>S5-242530</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updates for the definition of </w:t>
      </w:r>
      <w:proofErr w:type="spellStart"/>
      <w:r>
        <w:rPr>
          <w:rFonts w:ascii="Arial" w:hAnsi="Arial" w:cs="Arial"/>
          <w:b/>
          <w:sz w:val="24"/>
        </w:rPr>
        <w:t>MLUpdateReportIOCs</w:t>
      </w:r>
      <w:proofErr w:type="spellEnd"/>
    </w:p>
    <w:p w14:paraId="71E44BF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4E8CECF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S5-243333</w:t>
      </w:r>
      <w:r>
        <w:rPr>
          <w:color w:val="993300"/>
          <w:u w:val="single"/>
        </w:rPr>
        <w:t>.</w:t>
      </w:r>
    </w:p>
    <w:p w14:paraId="58A05C67" w14:textId="28D9224C" w:rsidR="00120D55" w:rsidRDefault="00120D55" w:rsidP="00120D55">
      <w:pPr>
        <w:rPr>
          <w:rFonts w:ascii="Arial" w:hAnsi="Arial" w:cs="Arial"/>
          <w:b/>
          <w:sz w:val="24"/>
        </w:rPr>
      </w:pPr>
      <w:r>
        <w:rPr>
          <w:rFonts w:ascii="Arial" w:hAnsi="Arial" w:cs="Arial"/>
          <w:b/>
          <w:color w:val="0000FF"/>
          <w:sz w:val="24"/>
        </w:rPr>
        <w:t>S5-243333</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updates for the definition of </w:t>
      </w:r>
      <w:proofErr w:type="spellStart"/>
      <w:r>
        <w:rPr>
          <w:rFonts w:ascii="Arial" w:hAnsi="Arial" w:cs="Arial"/>
          <w:b/>
          <w:sz w:val="24"/>
        </w:rPr>
        <w:t>MLUpdateReportIOCs</w:t>
      </w:r>
      <w:proofErr w:type="spellEnd"/>
    </w:p>
    <w:p w14:paraId="5F41C79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6E9A0135" w14:textId="77777777" w:rsidR="00120D55" w:rsidRDefault="00120D55" w:rsidP="00120D55">
      <w:pPr>
        <w:rPr>
          <w:color w:val="808080"/>
        </w:rPr>
      </w:pPr>
      <w:r>
        <w:rPr>
          <w:color w:val="808080"/>
        </w:rPr>
        <w:t>(Replaces S5-242530)</w:t>
      </w:r>
    </w:p>
    <w:p w14:paraId="5DFE3BE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D5F99" w14:textId="020830B1" w:rsidR="00120D55" w:rsidRDefault="00120D55" w:rsidP="00120D55">
      <w:pPr>
        <w:rPr>
          <w:rFonts w:ascii="Arial" w:hAnsi="Arial" w:cs="Arial"/>
          <w:b/>
          <w:sz w:val="24"/>
        </w:rPr>
      </w:pPr>
      <w:r>
        <w:rPr>
          <w:rFonts w:ascii="Arial" w:hAnsi="Arial" w:cs="Arial"/>
          <w:b/>
          <w:color w:val="0000FF"/>
          <w:sz w:val="24"/>
        </w:rPr>
        <w:t>S5-242531</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update the terminology for ML emulation</w:t>
      </w:r>
    </w:p>
    <w:p w14:paraId="6C953B1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3046139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F5290A" w14:textId="0ABFC083" w:rsidR="00120D55" w:rsidRDefault="00120D55" w:rsidP="00120D55">
      <w:pPr>
        <w:rPr>
          <w:rFonts w:ascii="Arial" w:hAnsi="Arial" w:cs="Arial"/>
          <w:b/>
          <w:sz w:val="24"/>
        </w:rPr>
      </w:pPr>
      <w:r>
        <w:rPr>
          <w:rFonts w:ascii="Arial" w:hAnsi="Arial" w:cs="Arial"/>
          <w:b/>
          <w:color w:val="0000FF"/>
          <w:sz w:val="24"/>
        </w:rPr>
        <w:t>S5-242532</w:t>
      </w:r>
      <w:r>
        <w:rPr>
          <w:rFonts w:ascii="Arial" w:hAnsi="Arial" w:cs="Arial"/>
          <w:b/>
          <w:color w:val="0000FF"/>
          <w:sz w:val="24"/>
        </w:rPr>
        <w:tab/>
      </w:r>
      <w:r>
        <w:rPr>
          <w:rFonts w:ascii="Arial" w:hAnsi="Arial" w:cs="Arial"/>
          <w:b/>
          <w:sz w:val="24"/>
        </w:rPr>
        <w:t>Rel-18 CR TS 28.104 updates on the terminology for ML entity</w:t>
      </w:r>
    </w:p>
    <w:p w14:paraId="752934E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CR-0098  Cat: F (Rel-18)</w:t>
      </w:r>
      <w:r>
        <w:rPr>
          <w:i/>
        </w:rPr>
        <w:br/>
      </w:r>
      <w:r>
        <w:rPr>
          <w:i/>
        </w:rPr>
        <w:br/>
      </w:r>
      <w:r>
        <w:rPr>
          <w:i/>
        </w:rPr>
        <w:tab/>
      </w:r>
      <w:r>
        <w:rPr>
          <w:i/>
        </w:rPr>
        <w:tab/>
      </w:r>
      <w:r>
        <w:rPr>
          <w:i/>
        </w:rPr>
        <w:tab/>
      </w:r>
      <w:r>
        <w:rPr>
          <w:i/>
        </w:rPr>
        <w:tab/>
      </w:r>
      <w:r>
        <w:rPr>
          <w:i/>
        </w:rPr>
        <w:tab/>
        <w:t>Source: Huawei</w:t>
      </w:r>
    </w:p>
    <w:p w14:paraId="5D9F73F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S5-243099</w:t>
      </w:r>
      <w:r>
        <w:rPr>
          <w:color w:val="993300"/>
          <w:u w:val="single"/>
        </w:rPr>
        <w:t>.</w:t>
      </w:r>
    </w:p>
    <w:p w14:paraId="055DABF8" w14:textId="09631EEE" w:rsidR="00120D55" w:rsidRDefault="00120D55" w:rsidP="00120D55">
      <w:pPr>
        <w:rPr>
          <w:rFonts w:ascii="Arial" w:hAnsi="Arial" w:cs="Arial"/>
          <w:b/>
          <w:sz w:val="24"/>
        </w:rPr>
      </w:pPr>
      <w:r>
        <w:rPr>
          <w:rFonts w:ascii="Arial" w:hAnsi="Arial" w:cs="Arial"/>
          <w:b/>
          <w:color w:val="0000FF"/>
          <w:sz w:val="24"/>
        </w:rPr>
        <w:t>S5-243099</w:t>
      </w:r>
      <w:r>
        <w:rPr>
          <w:rFonts w:ascii="Arial" w:hAnsi="Arial" w:cs="Arial"/>
          <w:b/>
          <w:color w:val="0000FF"/>
          <w:sz w:val="24"/>
        </w:rPr>
        <w:tab/>
      </w:r>
      <w:r>
        <w:rPr>
          <w:rFonts w:ascii="Arial" w:hAnsi="Arial" w:cs="Arial"/>
          <w:b/>
          <w:sz w:val="24"/>
        </w:rPr>
        <w:t>Rel-18 CR TS 28.104 updates on the terminology for ML entity</w:t>
      </w:r>
    </w:p>
    <w:p w14:paraId="55C5BDE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CR-0098  rev 1 Cat: F (Rel-18)</w:t>
      </w:r>
      <w:r>
        <w:rPr>
          <w:i/>
        </w:rPr>
        <w:br/>
      </w:r>
      <w:r>
        <w:rPr>
          <w:i/>
        </w:rPr>
        <w:br/>
      </w:r>
      <w:r>
        <w:rPr>
          <w:i/>
        </w:rPr>
        <w:tab/>
      </w:r>
      <w:r>
        <w:rPr>
          <w:i/>
        </w:rPr>
        <w:tab/>
      </w:r>
      <w:r>
        <w:rPr>
          <w:i/>
        </w:rPr>
        <w:tab/>
      </w:r>
      <w:r>
        <w:rPr>
          <w:i/>
        </w:rPr>
        <w:tab/>
      </w:r>
      <w:r>
        <w:rPr>
          <w:i/>
        </w:rPr>
        <w:tab/>
        <w:t>Source: Huawei, Nokia</w:t>
      </w:r>
    </w:p>
    <w:p w14:paraId="7BD1D69D" w14:textId="77777777" w:rsidR="00120D55" w:rsidRDefault="00120D55" w:rsidP="00120D55">
      <w:pPr>
        <w:rPr>
          <w:color w:val="808080"/>
        </w:rPr>
      </w:pPr>
      <w:r>
        <w:rPr>
          <w:color w:val="808080"/>
        </w:rPr>
        <w:t>(Replaces S5-242532)</w:t>
      </w:r>
    </w:p>
    <w:p w14:paraId="3524A989"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8168D" w14:textId="4D071708" w:rsidR="00120D55" w:rsidRDefault="00120D55" w:rsidP="00120D55">
      <w:pPr>
        <w:rPr>
          <w:rFonts w:ascii="Arial" w:hAnsi="Arial" w:cs="Arial"/>
          <w:b/>
          <w:sz w:val="24"/>
        </w:rPr>
      </w:pPr>
      <w:r>
        <w:rPr>
          <w:rFonts w:ascii="Arial" w:hAnsi="Arial" w:cs="Arial"/>
          <w:b/>
          <w:color w:val="0000FF"/>
          <w:sz w:val="24"/>
        </w:rPr>
        <w:t>S5-242533</w:t>
      </w:r>
      <w:r>
        <w:rPr>
          <w:rFonts w:ascii="Arial" w:hAnsi="Arial" w:cs="Arial"/>
          <w:b/>
          <w:color w:val="0000FF"/>
          <w:sz w:val="24"/>
        </w:rPr>
        <w:tab/>
      </w:r>
      <w:r>
        <w:rPr>
          <w:rFonts w:ascii="Arial" w:hAnsi="Arial" w:cs="Arial"/>
          <w:b/>
          <w:sz w:val="24"/>
        </w:rPr>
        <w:t>Rel-18 CR TS 28.541 updates to the terminology for ML entity</w:t>
      </w:r>
    </w:p>
    <w:p w14:paraId="034657F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CR-1261  Cat: F (Rel-18)</w:t>
      </w:r>
      <w:r>
        <w:rPr>
          <w:i/>
        </w:rPr>
        <w:br/>
      </w:r>
      <w:r>
        <w:rPr>
          <w:i/>
        </w:rPr>
        <w:br/>
      </w:r>
      <w:r>
        <w:rPr>
          <w:i/>
        </w:rPr>
        <w:tab/>
      </w:r>
      <w:r>
        <w:rPr>
          <w:i/>
        </w:rPr>
        <w:tab/>
      </w:r>
      <w:r>
        <w:rPr>
          <w:i/>
        </w:rPr>
        <w:tab/>
      </w:r>
      <w:r>
        <w:rPr>
          <w:i/>
        </w:rPr>
        <w:tab/>
      </w:r>
      <w:r>
        <w:rPr>
          <w:i/>
        </w:rPr>
        <w:tab/>
        <w:t>Source: Huawei</w:t>
      </w:r>
    </w:p>
    <w:p w14:paraId="750A859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S5-243100</w:t>
      </w:r>
      <w:r>
        <w:rPr>
          <w:color w:val="993300"/>
          <w:u w:val="single"/>
        </w:rPr>
        <w:t>.</w:t>
      </w:r>
    </w:p>
    <w:p w14:paraId="660D8B3F" w14:textId="18BDEC5B" w:rsidR="00120D55" w:rsidRDefault="00120D55" w:rsidP="00120D55">
      <w:pPr>
        <w:rPr>
          <w:rFonts w:ascii="Arial" w:hAnsi="Arial" w:cs="Arial"/>
          <w:b/>
          <w:sz w:val="24"/>
        </w:rPr>
      </w:pPr>
      <w:r>
        <w:rPr>
          <w:rFonts w:ascii="Arial" w:hAnsi="Arial" w:cs="Arial"/>
          <w:b/>
          <w:color w:val="0000FF"/>
          <w:sz w:val="24"/>
        </w:rPr>
        <w:t>S5-243100</w:t>
      </w:r>
      <w:r>
        <w:rPr>
          <w:rFonts w:ascii="Arial" w:hAnsi="Arial" w:cs="Arial"/>
          <w:b/>
          <w:color w:val="0000FF"/>
          <w:sz w:val="24"/>
        </w:rPr>
        <w:tab/>
      </w:r>
      <w:r>
        <w:rPr>
          <w:rFonts w:ascii="Arial" w:hAnsi="Arial" w:cs="Arial"/>
          <w:b/>
          <w:sz w:val="24"/>
        </w:rPr>
        <w:t>Rel-18 CR TS 28.541 updates to the terminology for ML entity</w:t>
      </w:r>
    </w:p>
    <w:p w14:paraId="25D4305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CR-1261  rev 1 Cat: F (Rel-18)</w:t>
      </w:r>
      <w:r>
        <w:rPr>
          <w:i/>
        </w:rPr>
        <w:br/>
      </w:r>
      <w:r>
        <w:rPr>
          <w:i/>
        </w:rPr>
        <w:br/>
      </w:r>
      <w:r>
        <w:rPr>
          <w:i/>
        </w:rPr>
        <w:tab/>
      </w:r>
      <w:r>
        <w:rPr>
          <w:i/>
        </w:rPr>
        <w:tab/>
      </w:r>
      <w:r>
        <w:rPr>
          <w:i/>
        </w:rPr>
        <w:tab/>
      </w:r>
      <w:r>
        <w:rPr>
          <w:i/>
        </w:rPr>
        <w:tab/>
      </w:r>
      <w:r>
        <w:rPr>
          <w:i/>
        </w:rPr>
        <w:tab/>
        <w:t>Source: Huawei, Ericsson, Nokia</w:t>
      </w:r>
    </w:p>
    <w:p w14:paraId="1405573F" w14:textId="77777777" w:rsidR="00120D55" w:rsidRDefault="00120D55" w:rsidP="00120D55">
      <w:pPr>
        <w:rPr>
          <w:color w:val="808080"/>
        </w:rPr>
      </w:pPr>
      <w:r>
        <w:rPr>
          <w:color w:val="808080"/>
        </w:rPr>
        <w:t>(Replaces S5-242533)</w:t>
      </w:r>
    </w:p>
    <w:p w14:paraId="017AA7D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5DA30" w14:textId="00F8192B" w:rsidR="00120D55" w:rsidRDefault="00120D55" w:rsidP="00120D55">
      <w:pPr>
        <w:rPr>
          <w:rFonts w:ascii="Arial" w:hAnsi="Arial" w:cs="Arial"/>
          <w:b/>
          <w:sz w:val="24"/>
        </w:rPr>
      </w:pPr>
      <w:r>
        <w:rPr>
          <w:rFonts w:ascii="Arial" w:hAnsi="Arial" w:cs="Arial"/>
          <w:b/>
          <w:color w:val="0000FF"/>
          <w:sz w:val="24"/>
        </w:rPr>
        <w:t>S5-242534</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Update </w:t>
      </w:r>
      <w:proofErr w:type="spellStart"/>
      <w:r>
        <w:rPr>
          <w:rFonts w:ascii="Arial" w:hAnsi="Arial" w:cs="Arial"/>
          <w:b/>
          <w:sz w:val="24"/>
        </w:rPr>
        <w:t>AIMLInferenceEmulationFunction</w:t>
      </w:r>
      <w:proofErr w:type="spellEnd"/>
      <w:r>
        <w:rPr>
          <w:rFonts w:ascii="Arial" w:hAnsi="Arial" w:cs="Arial"/>
          <w:b/>
          <w:sz w:val="24"/>
        </w:rPr>
        <w:t xml:space="preserve"> IOC and correction of attribute name </w:t>
      </w:r>
      <w:proofErr w:type="spellStart"/>
      <w:r>
        <w:rPr>
          <w:rFonts w:ascii="Arial" w:hAnsi="Arial" w:cs="Arial"/>
          <w:b/>
          <w:sz w:val="24"/>
        </w:rPr>
        <w:t>AIMLInferenceEmulationReportRefList</w:t>
      </w:r>
      <w:proofErr w:type="spellEnd"/>
    </w:p>
    <w:p w14:paraId="14CCE6F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5860232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S5-243334</w:t>
      </w:r>
      <w:r>
        <w:rPr>
          <w:color w:val="993300"/>
          <w:u w:val="single"/>
        </w:rPr>
        <w:t>.</w:t>
      </w:r>
    </w:p>
    <w:p w14:paraId="5D843A17" w14:textId="4DE7BD3D" w:rsidR="00120D55" w:rsidRDefault="00120D55" w:rsidP="00120D55">
      <w:pPr>
        <w:rPr>
          <w:rFonts w:ascii="Arial" w:hAnsi="Arial" w:cs="Arial"/>
          <w:b/>
          <w:sz w:val="24"/>
        </w:rPr>
      </w:pPr>
      <w:r>
        <w:rPr>
          <w:rFonts w:ascii="Arial" w:hAnsi="Arial" w:cs="Arial"/>
          <w:b/>
          <w:color w:val="0000FF"/>
          <w:sz w:val="24"/>
        </w:rPr>
        <w:t>S5-243334</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Update </w:t>
      </w:r>
      <w:proofErr w:type="spellStart"/>
      <w:r>
        <w:rPr>
          <w:rFonts w:ascii="Arial" w:hAnsi="Arial" w:cs="Arial"/>
          <w:b/>
          <w:sz w:val="24"/>
        </w:rPr>
        <w:t>AIMLInferenceEmulationFunction</w:t>
      </w:r>
      <w:proofErr w:type="spellEnd"/>
      <w:r>
        <w:rPr>
          <w:rFonts w:ascii="Arial" w:hAnsi="Arial" w:cs="Arial"/>
          <w:b/>
          <w:sz w:val="24"/>
        </w:rPr>
        <w:t xml:space="preserve"> IOC and correction of attribute name </w:t>
      </w:r>
      <w:proofErr w:type="spellStart"/>
      <w:r>
        <w:rPr>
          <w:rFonts w:ascii="Arial" w:hAnsi="Arial" w:cs="Arial"/>
          <w:b/>
          <w:sz w:val="24"/>
        </w:rPr>
        <w:t>AIMLInferenceEmulationReportRefList</w:t>
      </w:r>
      <w:proofErr w:type="spellEnd"/>
    </w:p>
    <w:p w14:paraId="2C2B092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67A934B9" w14:textId="77777777" w:rsidR="00120D55" w:rsidRDefault="00120D55" w:rsidP="00120D55">
      <w:pPr>
        <w:rPr>
          <w:color w:val="808080"/>
        </w:rPr>
      </w:pPr>
      <w:r>
        <w:rPr>
          <w:color w:val="808080"/>
        </w:rPr>
        <w:t>(Replaces S5-242534)</w:t>
      </w:r>
    </w:p>
    <w:p w14:paraId="47AB597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A1F803" w14:textId="25BC7355" w:rsidR="00120D55" w:rsidRDefault="00120D55" w:rsidP="00120D55">
      <w:pPr>
        <w:rPr>
          <w:rFonts w:ascii="Arial" w:hAnsi="Arial" w:cs="Arial"/>
          <w:b/>
          <w:sz w:val="24"/>
        </w:rPr>
      </w:pPr>
      <w:r>
        <w:rPr>
          <w:rFonts w:ascii="Arial" w:hAnsi="Arial" w:cs="Arial"/>
          <w:b/>
          <w:color w:val="0000FF"/>
          <w:sz w:val="24"/>
        </w:rPr>
        <w:t>S5-242535</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update the AIML overview</w:t>
      </w:r>
    </w:p>
    <w:p w14:paraId="02B49CF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1352AE3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S5-243101</w:t>
      </w:r>
      <w:r>
        <w:rPr>
          <w:color w:val="993300"/>
          <w:u w:val="single"/>
        </w:rPr>
        <w:t>.</w:t>
      </w:r>
    </w:p>
    <w:p w14:paraId="4A4B1EEB" w14:textId="6C2F855C" w:rsidR="00120D55" w:rsidRDefault="00120D55" w:rsidP="00120D55">
      <w:pPr>
        <w:rPr>
          <w:rFonts w:ascii="Arial" w:hAnsi="Arial" w:cs="Arial"/>
          <w:b/>
          <w:sz w:val="24"/>
        </w:rPr>
      </w:pPr>
      <w:r>
        <w:rPr>
          <w:rFonts w:ascii="Arial" w:hAnsi="Arial" w:cs="Arial"/>
          <w:b/>
          <w:color w:val="0000FF"/>
          <w:sz w:val="24"/>
        </w:rPr>
        <w:t>S5-243101</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update the AIML overview</w:t>
      </w:r>
    </w:p>
    <w:p w14:paraId="4505A28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00C1E82C" w14:textId="77777777" w:rsidR="00120D55" w:rsidRDefault="00120D55" w:rsidP="00120D55">
      <w:pPr>
        <w:rPr>
          <w:color w:val="808080"/>
        </w:rPr>
      </w:pPr>
      <w:r>
        <w:rPr>
          <w:color w:val="808080"/>
        </w:rPr>
        <w:t>(Replaces S5-242535)</w:t>
      </w:r>
    </w:p>
    <w:p w14:paraId="0E28C5E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32804" w14:textId="273E1EB1" w:rsidR="00120D55" w:rsidRDefault="00120D55" w:rsidP="00120D55">
      <w:pPr>
        <w:rPr>
          <w:rFonts w:ascii="Arial" w:hAnsi="Arial" w:cs="Arial"/>
          <w:b/>
          <w:sz w:val="24"/>
        </w:rPr>
      </w:pPr>
      <w:r>
        <w:rPr>
          <w:rFonts w:ascii="Arial" w:hAnsi="Arial" w:cs="Arial"/>
          <w:b/>
          <w:color w:val="0000FF"/>
          <w:sz w:val="24"/>
        </w:rPr>
        <w:t>S5-242536</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corrections on the ML context</w:t>
      </w:r>
    </w:p>
    <w:p w14:paraId="2A72DF54"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5A1D5E2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S5-243335</w:t>
      </w:r>
      <w:r>
        <w:rPr>
          <w:color w:val="993300"/>
          <w:u w:val="single"/>
        </w:rPr>
        <w:t>.</w:t>
      </w:r>
    </w:p>
    <w:p w14:paraId="5DCDED49" w14:textId="30D6897A" w:rsidR="00120D55" w:rsidRDefault="00120D55" w:rsidP="00120D55">
      <w:pPr>
        <w:rPr>
          <w:rFonts w:ascii="Arial" w:hAnsi="Arial" w:cs="Arial"/>
          <w:b/>
          <w:sz w:val="24"/>
        </w:rPr>
      </w:pPr>
      <w:r>
        <w:rPr>
          <w:rFonts w:ascii="Arial" w:hAnsi="Arial" w:cs="Arial"/>
          <w:b/>
          <w:color w:val="0000FF"/>
          <w:sz w:val="24"/>
        </w:rPr>
        <w:t>S5-243335</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corrections on the ML context</w:t>
      </w:r>
    </w:p>
    <w:p w14:paraId="6FCE049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314ADB00" w14:textId="77777777" w:rsidR="00120D55" w:rsidRDefault="00120D55" w:rsidP="00120D55">
      <w:pPr>
        <w:rPr>
          <w:color w:val="808080"/>
        </w:rPr>
      </w:pPr>
      <w:r>
        <w:rPr>
          <w:color w:val="808080"/>
        </w:rPr>
        <w:t>(Replaces S5-242536)</w:t>
      </w:r>
    </w:p>
    <w:p w14:paraId="745E8AA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FA45C" w14:textId="1B71C730" w:rsidR="00120D55" w:rsidRDefault="00120D55" w:rsidP="00120D55">
      <w:pPr>
        <w:rPr>
          <w:rFonts w:ascii="Arial" w:hAnsi="Arial" w:cs="Arial"/>
          <w:b/>
          <w:sz w:val="24"/>
        </w:rPr>
      </w:pPr>
      <w:r>
        <w:rPr>
          <w:rFonts w:ascii="Arial" w:hAnsi="Arial" w:cs="Arial"/>
          <w:b/>
          <w:color w:val="0000FF"/>
          <w:sz w:val="24"/>
        </w:rPr>
        <w:t>S5-242558</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Add lifecycle management operations for ML model</w:t>
      </w:r>
    </w:p>
    <w:p w14:paraId="634B151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7F99806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S5-243343</w:t>
      </w:r>
      <w:r>
        <w:rPr>
          <w:color w:val="993300"/>
          <w:u w:val="single"/>
        </w:rPr>
        <w:t>.</w:t>
      </w:r>
    </w:p>
    <w:p w14:paraId="6B598BFA" w14:textId="5D0D9157" w:rsidR="00120D55" w:rsidRDefault="00120D55" w:rsidP="00120D55">
      <w:pPr>
        <w:rPr>
          <w:rFonts w:ascii="Arial" w:hAnsi="Arial" w:cs="Arial"/>
          <w:b/>
          <w:sz w:val="24"/>
        </w:rPr>
      </w:pPr>
      <w:r>
        <w:rPr>
          <w:rFonts w:ascii="Arial" w:hAnsi="Arial" w:cs="Arial"/>
          <w:b/>
          <w:color w:val="0000FF"/>
          <w:sz w:val="24"/>
        </w:rPr>
        <w:t>S5-243343</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Add lifecycle management operations for ML model</w:t>
      </w:r>
    </w:p>
    <w:p w14:paraId="1F2DB49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 Ericsson</w:t>
      </w:r>
    </w:p>
    <w:p w14:paraId="3CA5CA19" w14:textId="77777777" w:rsidR="00120D55" w:rsidRDefault="00120D55" w:rsidP="00120D55">
      <w:pPr>
        <w:rPr>
          <w:color w:val="808080"/>
        </w:rPr>
      </w:pPr>
      <w:r>
        <w:rPr>
          <w:color w:val="808080"/>
        </w:rPr>
        <w:t>(Replaces S5-242558)</w:t>
      </w:r>
    </w:p>
    <w:p w14:paraId="02153A8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8D399" w14:textId="72FDE567" w:rsidR="00120D55" w:rsidRDefault="00120D55" w:rsidP="00120D55">
      <w:pPr>
        <w:rPr>
          <w:rFonts w:ascii="Arial" w:hAnsi="Arial" w:cs="Arial"/>
          <w:b/>
          <w:sz w:val="24"/>
        </w:rPr>
      </w:pPr>
      <w:r>
        <w:rPr>
          <w:rFonts w:ascii="Arial" w:hAnsi="Arial" w:cs="Arial"/>
          <w:b/>
          <w:color w:val="0000FF"/>
          <w:sz w:val="24"/>
        </w:rPr>
        <w:t>S5-242626</w:t>
      </w:r>
      <w:r>
        <w:rPr>
          <w:rFonts w:ascii="Arial" w:hAnsi="Arial" w:cs="Arial"/>
          <w:b/>
          <w:color w:val="0000FF"/>
          <w:sz w:val="24"/>
        </w:rPr>
        <w:tab/>
      </w:r>
      <w:r>
        <w:rPr>
          <w:rFonts w:ascii="Arial" w:hAnsi="Arial" w:cs="Arial"/>
          <w:b/>
          <w:sz w:val="24"/>
        </w:rPr>
        <w:t xml:space="preserve">Rel-18 Draft to </w:t>
      </w:r>
      <w:proofErr w:type="spellStart"/>
      <w:r>
        <w:rPr>
          <w:rFonts w:ascii="Arial" w:hAnsi="Arial" w:cs="Arial"/>
          <w:b/>
          <w:sz w:val="24"/>
        </w:rPr>
        <w:t>InputCR</w:t>
      </w:r>
      <w:proofErr w:type="spellEnd"/>
      <w:r>
        <w:rPr>
          <w:rFonts w:ascii="Arial" w:hAnsi="Arial" w:cs="Arial"/>
          <w:b/>
          <w:sz w:val="24"/>
        </w:rPr>
        <w:t xml:space="preserve"> 28.105 Clarification on ML testing of ML Mode Lifecycle</w:t>
      </w:r>
    </w:p>
    <w:p w14:paraId="060297A6"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CR-0143  Cat: F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29114BE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EF2E69" w14:textId="1F95169B" w:rsidR="00120D55" w:rsidRDefault="00120D55" w:rsidP="00120D55">
      <w:pPr>
        <w:rPr>
          <w:rFonts w:ascii="Arial" w:hAnsi="Arial" w:cs="Arial"/>
          <w:b/>
          <w:sz w:val="24"/>
        </w:rPr>
      </w:pPr>
      <w:r>
        <w:rPr>
          <w:rFonts w:ascii="Arial" w:hAnsi="Arial" w:cs="Arial"/>
          <w:b/>
          <w:color w:val="0000FF"/>
          <w:sz w:val="24"/>
        </w:rPr>
        <w:t>S5-242627</w:t>
      </w:r>
      <w:r>
        <w:rPr>
          <w:rFonts w:ascii="Arial" w:hAnsi="Arial" w:cs="Arial"/>
          <w:b/>
          <w:color w:val="0000FF"/>
          <w:sz w:val="24"/>
        </w:rPr>
        <w:tab/>
      </w:r>
      <w:r>
        <w:rPr>
          <w:rFonts w:ascii="Arial" w:hAnsi="Arial" w:cs="Arial"/>
          <w:b/>
          <w:sz w:val="24"/>
        </w:rPr>
        <w:t xml:space="preserve">Rel-18 Draft to </w:t>
      </w:r>
      <w:proofErr w:type="spellStart"/>
      <w:r>
        <w:rPr>
          <w:rFonts w:ascii="Arial" w:hAnsi="Arial" w:cs="Arial"/>
          <w:b/>
          <w:sz w:val="24"/>
        </w:rPr>
        <w:t>InputCR</w:t>
      </w:r>
      <w:proofErr w:type="spellEnd"/>
      <w:r>
        <w:rPr>
          <w:rFonts w:ascii="Arial" w:hAnsi="Arial" w:cs="Arial"/>
          <w:b/>
          <w:sz w:val="24"/>
        </w:rPr>
        <w:t xml:space="preserve"> 28.105 update the AIML management </w:t>
      </w:r>
      <w:proofErr w:type="spellStart"/>
      <w:r>
        <w:rPr>
          <w:rFonts w:ascii="Arial" w:hAnsi="Arial" w:cs="Arial"/>
          <w:b/>
          <w:sz w:val="24"/>
        </w:rPr>
        <w:t>usecase</w:t>
      </w:r>
      <w:proofErr w:type="spellEnd"/>
      <w:r>
        <w:rPr>
          <w:rFonts w:ascii="Arial" w:hAnsi="Arial" w:cs="Arial"/>
          <w:b/>
          <w:sz w:val="24"/>
        </w:rPr>
        <w:t xml:space="preserve"> and requirements of ML training and ML testing</w:t>
      </w:r>
    </w:p>
    <w:p w14:paraId="639550B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CR-0144  Cat: F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67A1B8C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9067A2" w14:textId="64EA166A" w:rsidR="00120D55" w:rsidRDefault="00120D55" w:rsidP="00120D55">
      <w:pPr>
        <w:rPr>
          <w:rFonts w:ascii="Arial" w:hAnsi="Arial" w:cs="Arial"/>
          <w:b/>
          <w:sz w:val="24"/>
        </w:rPr>
      </w:pPr>
      <w:r>
        <w:rPr>
          <w:rFonts w:ascii="Arial" w:hAnsi="Arial" w:cs="Arial"/>
          <w:b/>
          <w:color w:val="0000FF"/>
          <w:sz w:val="24"/>
        </w:rPr>
        <w:t>S5-242629</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28.105 correct  AIML function management scenario for NWDAF</w:t>
      </w:r>
    </w:p>
    <w:p w14:paraId="72CEFEF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CR-0145  Cat: F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63FD8582"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S5-243427</w:t>
      </w:r>
      <w:r>
        <w:rPr>
          <w:color w:val="993300"/>
          <w:u w:val="single"/>
        </w:rPr>
        <w:t>.</w:t>
      </w:r>
    </w:p>
    <w:p w14:paraId="33DA1335" w14:textId="2D7C2B63" w:rsidR="00120D55" w:rsidRDefault="00120D55" w:rsidP="00120D55">
      <w:pPr>
        <w:rPr>
          <w:rFonts w:ascii="Arial" w:hAnsi="Arial" w:cs="Arial"/>
          <w:b/>
          <w:sz w:val="24"/>
        </w:rPr>
      </w:pPr>
      <w:r>
        <w:rPr>
          <w:rFonts w:ascii="Arial" w:hAnsi="Arial" w:cs="Arial"/>
          <w:b/>
          <w:color w:val="0000FF"/>
          <w:sz w:val="24"/>
        </w:rPr>
        <w:t>S5-243427</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28.105 correct  AIML function management scenario for NWDAF</w:t>
      </w:r>
    </w:p>
    <w:p w14:paraId="72131C8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CR-0145  rev 1 Cat: F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6AFB47EB" w14:textId="77777777" w:rsidR="00120D55" w:rsidRDefault="00120D55" w:rsidP="00120D55">
      <w:pPr>
        <w:rPr>
          <w:color w:val="808080"/>
        </w:rPr>
      </w:pPr>
      <w:r>
        <w:rPr>
          <w:color w:val="808080"/>
        </w:rPr>
        <w:t>(Replaces S5-242629)</w:t>
      </w:r>
    </w:p>
    <w:p w14:paraId="4EF121A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9664D5" w14:textId="39C973C2" w:rsidR="00120D55" w:rsidRDefault="00120D55" w:rsidP="00120D55">
      <w:pPr>
        <w:rPr>
          <w:rFonts w:ascii="Arial" w:hAnsi="Arial" w:cs="Arial"/>
          <w:b/>
          <w:sz w:val="24"/>
        </w:rPr>
      </w:pPr>
      <w:r>
        <w:rPr>
          <w:rFonts w:ascii="Arial" w:hAnsi="Arial" w:cs="Arial"/>
          <w:b/>
          <w:color w:val="0000FF"/>
          <w:sz w:val="24"/>
        </w:rPr>
        <w:t>S5-242679</w:t>
      </w:r>
      <w:r>
        <w:rPr>
          <w:rFonts w:ascii="Arial" w:hAnsi="Arial" w:cs="Arial"/>
          <w:b/>
          <w:color w:val="0000FF"/>
          <w:sz w:val="24"/>
        </w:rPr>
        <w:tab/>
      </w:r>
      <w:r>
        <w:rPr>
          <w:rFonts w:ascii="Arial" w:hAnsi="Arial" w:cs="Arial"/>
          <w:b/>
          <w:sz w:val="24"/>
        </w:rPr>
        <w:t>Rel-18 CR TS 28.541 Moving the AIML attributes to right clause</w:t>
      </w:r>
    </w:p>
    <w:p w14:paraId="1A5B4A9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CR-1265  Cat: F (Rel-18)</w:t>
      </w:r>
      <w:r>
        <w:rPr>
          <w:i/>
        </w:rPr>
        <w:br/>
      </w:r>
      <w:r>
        <w:rPr>
          <w:i/>
        </w:rPr>
        <w:br/>
      </w:r>
      <w:r>
        <w:rPr>
          <w:i/>
        </w:rPr>
        <w:tab/>
      </w:r>
      <w:r>
        <w:rPr>
          <w:i/>
        </w:rPr>
        <w:tab/>
      </w:r>
      <w:r>
        <w:rPr>
          <w:i/>
        </w:rPr>
        <w:tab/>
      </w:r>
      <w:r>
        <w:rPr>
          <w:i/>
        </w:rPr>
        <w:tab/>
      </w:r>
      <w:r>
        <w:rPr>
          <w:i/>
        </w:rPr>
        <w:tab/>
        <w:t>Source: Nokia</w:t>
      </w:r>
    </w:p>
    <w:p w14:paraId="782FE96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4BD4AC" w14:textId="619BCD16" w:rsidR="00120D55" w:rsidRDefault="00120D55" w:rsidP="00120D55">
      <w:pPr>
        <w:rPr>
          <w:rFonts w:ascii="Arial" w:hAnsi="Arial" w:cs="Arial"/>
          <w:b/>
          <w:sz w:val="24"/>
        </w:rPr>
      </w:pPr>
      <w:r>
        <w:rPr>
          <w:rFonts w:ascii="Arial" w:hAnsi="Arial" w:cs="Arial"/>
          <w:b/>
          <w:color w:val="0000FF"/>
          <w:sz w:val="24"/>
        </w:rPr>
        <w:t>S5-242708</w:t>
      </w:r>
      <w:r>
        <w:rPr>
          <w:rFonts w:ascii="Arial" w:hAnsi="Arial" w:cs="Arial"/>
          <w:b/>
          <w:color w:val="0000FF"/>
          <w:sz w:val="24"/>
        </w:rPr>
        <w:tab/>
      </w:r>
      <w:r>
        <w:rPr>
          <w:rFonts w:ascii="Arial" w:hAnsi="Arial" w:cs="Arial"/>
          <w:b/>
          <w:sz w:val="24"/>
        </w:rPr>
        <w:t>Rel-18 Align TR28.908 terms with TS 28.105</w:t>
      </w:r>
    </w:p>
    <w:p w14:paraId="6BAFDFF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28.908 v18.0.0</w:t>
      </w:r>
      <w:r>
        <w:rPr>
          <w:i/>
        </w:rPr>
        <w:tab/>
        <w:t xml:space="preserve">  CR-0008  rev 1 Cat: F (Rel-18)</w:t>
      </w:r>
      <w:r>
        <w:rPr>
          <w:i/>
        </w:rPr>
        <w:br/>
      </w:r>
      <w:r>
        <w:rPr>
          <w:i/>
        </w:rPr>
        <w:br/>
      </w:r>
      <w:r>
        <w:rPr>
          <w:i/>
        </w:rPr>
        <w:tab/>
      </w:r>
      <w:r>
        <w:rPr>
          <w:i/>
        </w:rPr>
        <w:tab/>
      </w:r>
      <w:r>
        <w:rPr>
          <w:i/>
        </w:rPr>
        <w:tab/>
      </w:r>
      <w:r>
        <w:rPr>
          <w:i/>
        </w:rPr>
        <w:tab/>
      </w:r>
      <w:r>
        <w:rPr>
          <w:i/>
        </w:rPr>
        <w:tab/>
        <w:t>Source: Nokia</w:t>
      </w:r>
    </w:p>
    <w:p w14:paraId="321047E9" w14:textId="77777777" w:rsidR="00120D55" w:rsidRDefault="00120D55" w:rsidP="00120D55">
      <w:pPr>
        <w:rPr>
          <w:color w:val="808080"/>
        </w:rPr>
      </w:pPr>
      <w:r>
        <w:rPr>
          <w:color w:val="808080"/>
        </w:rPr>
        <w:t>(Replaces S5-242329)</w:t>
      </w:r>
    </w:p>
    <w:p w14:paraId="14A5DC2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8E3F0A" w14:textId="5FE44EC9" w:rsidR="00120D55" w:rsidRDefault="00120D55" w:rsidP="00120D55">
      <w:pPr>
        <w:rPr>
          <w:rFonts w:ascii="Arial" w:hAnsi="Arial" w:cs="Arial"/>
          <w:b/>
          <w:sz w:val="24"/>
        </w:rPr>
      </w:pPr>
      <w:r>
        <w:rPr>
          <w:rFonts w:ascii="Arial" w:hAnsi="Arial" w:cs="Arial"/>
          <w:b/>
          <w:color w:val="0000FF"/>
          <w:sz w:val="24"/>
        </w:rPr>
        <w:t>S5-242718</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Input to </w:t>
      </w:r>
      <w:proofErr w:type="spellStart"/>
      <w:r>
        <w:rPr>
          <w:rFonts w:ascii="Arial" w:hAnsi="Arial" w:cs="Arial"/>
          <w:b/>
          <w:sz w:val="24"/>
        </w:rPr>
        <w:t>draftCR</w:t>
      </w:r>
      <w:proofErr w:type="spellEnd"/>
      <w:r>
        <w:rPr>
          <w:rFonts w:ascii="Arial" w:hAnsi="Arial" w:cs="Arial"/>
          <w:b/>
          <w:sz w:val="24"/>
        </w:rPr>
        <w:t xml:space="preserve"> TS 28.105 correct </w:t>
      </w:r>
      <w:proofErr w:type="spellStart"/>
      <w:r>
        <w:rPr>
          <w:rFonts w:ascii="Arial" w:hAnsi="Arial" w:cs="Arial"/>
          <w:b/>
          <w:sz w:val="24"/>
        </w:rPr>
        <w:t>terminationConditions</w:t>
      </w:r>
      <w:proofErr w:type="spellEnd"/>
      <w:r>
        <w:rPr>
          <w:rFonts w:ascii="Arial" w:hAnsi="Arial" w:cs="Arial"/>
          <w:b/>
          <w:sz w:val="24"/>
        </w:rPr>
        <w:t xml:space="preserve"> attribute</w:t>
      </w:r>
    </w:p>
    <w:p w14:paraId="7E44A09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CR-0146  Cat: F (Rel-18)</w:t>
      </w:r>
      <w:r>
        <w:rPr>
          <w:i/>
        </w:rPr>
        <w:br/>
      </w:r>
      <w:r>
        <w:rPr>
          <w:i/>
        </w:rPr>
        <w:br/>
      </w:r>
      <w:r>
        <w:rPr>
          <w:i/>
        </w:rPr>
        <w:tab/>
      </w:r>
      <w:r>
        <w:rPr>
          <w:i/>
        </w:rPr>
        <w:tab/>
      </w:r>
      <w:r>
        <w:rPr>
          <w:i/>
        </w:rPr>
        <w:tab/>
      </w:r>
      <w:r>
        <w:rPr>
          <w:i/>
        </w:rPr>
        <w:tab/>
      </w:r>
      <w:r>
        <w:rPr>
          <w:i/>
        </w:rPr>
        <w:tab/>
        <w:t>Source: Ericsson</w:t>
      </w:r>
    </w:p>
    <w:p w14:paraId="2D7FD69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9F51E" w14:textId="1962AC5F" w:rsidR="00120D55" w:rsidRDefault="00120D55" w:rsidP="00120D55">
      <w:pPr>
        <w:rPr>
          <w:rFonts w:ascii="Arial" w:hAnsi="Arial" w:cs="Arial"/>
          <w:b/>
          <w:sz w:val="24"/>
        </w:rPr>
      </w:pPr>
      <w:r>
        <w:rPr>
          <w:rFonts w:ascii="Arial" w:hAnsi="Arial" w:cs="Arial"/>
          <w:b/>
          <w:color w:val="0000FF"/>
          <w:sz w:val="24"/>
        </w:rPr>
        <w:t>S5-243336</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Input to </w:t>
      </w:r>
      <w:proofErr w:type="spellStart"/>
      <w:r>
        <w:rPr>
          <w:rFonts w:ascii="Arial" w:hAnsi="Arial" w:cs="Arial"/>
          <w:b/>
          <w:sz w:val="24"/>
        </w:rPr>
        <w:t>draftCR</w:t>
      </w:r>
      <w:proofErr w:type="spellEnd"/>
      <w:r>
        <w:rPr>
          <w:rFonts w:ascii="Arial" w:hAnsi="Arial" w:cs="Arial"/>
          <w:b/>
          <w:sz w:val="24"/>
        </w:rPr>
        <w:t xml:space="preserve"> TS 28.105 correct </w:t>
      </w:r>
      <w:proofErr w:type="spellStart"/>
      <w:r>
        <w:rPr>
          <w:rFonts w:ascii="Arial" w:hAnsi="Arial" w:cs="Arial"/>
          <w:b/>
          <w:sz w:val="24"/>
        </w:rPr>
        <w:t>terminationConditions</w:t>
      </w:r>
      <w:proofErr w:type="spellEnd"/>
      <w:r>
        <w:rPr>
          <w:rFonts w:ascii="Arial" w:hAnsi="Arial" w:cs="Arial"/>
          <w:b/>
          <w:sz w:val="24"/>
        </w:rPr>
        <w:t xml:space="preserve"> attribute</w:t>
      </w:r>
    </w:p>
    <w:p w14:paraId="14DF4F3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CR-0146  rev 1 Cat: F (Rel-18)</w:t>
      </w:r>
      <w:r>
        <w:rPr>
          <w:i/>
        </w:rPr>
        <w:br/>
      </w:r>
      <w:r>
        <w:rPr>
          <w:i/>
        </w:rPr>
        <w:br/>
      </w:r>
      <w:r>
        <w:rPr>
          <w:i/>
        </w:rPr>
        <w:tab/>
      </w:r>
      <w:r>
        <w:rPr>
          <w:i/>
        </w:rPr>
        <w:tab/>
      </w:r>
      <w:r>
        <w:rPr>
          <w:i/>
        </w:rPr>
        <w:tab/>
      </w:r>
      <w:r>
        <w:rPr>
          <w:i/>
        </w:rPr>
        <w:tab/>
      </w:r>
      <w:r>
        <w:rPr>
          <w:i/>
        </w:rPr>
        <w:tab/>
        <w:t>Source: Ericsson</w:t>
      </w:r>
    </w:p>
    <w:p w14:paraId="6B36332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B93A41" w14:textId="1B6F7E26" w:rsidR="00120D55" w:rsidRDefault="00120D55" w:rsidP="00120D55">
      <w:pPr>
        <w:rPr>
          <w:rFonts w:ascii="Arial" w:hAnsi="Arial" w:cs="Arial"/>
          <w:b/>
          <w:sz w:val="24"/>
        </w:rPr>
      </w:pPr>
      <w:r>
        <w:rPr>
          <w:rFonts w:ascii="Arial" w:hAnsi="Arial" w:cs="Arial"/>
          <w:b/>
          <w:color w:val="0000FF"/>
          <w:sz w:val="24"/>
        </w:rPr>
        <w:t>S5-242773</w:t>
      </w:r>
      <w:r>
        <w:rPr>
          <w:rFonts w:ascii="Arial" w:hAnsi="Arial" w:cs="Arial"/>
          <w:b/>
          <w:color w:val="0000FF"/>
          <w:sz w:val="24"/>
        </w:rPr>
        <w:tab/>
      </w:r>
      <w:r>
        <w:rPr>
          <w:rFonts w:ascii="Arial" w:hAnsi="Arial" w:cs="Arial"/>
          <w:b/>
          <w:sz w:val="24"/>
        </w:rPr>
        <w:t>Input to draft CR Rel-18 TS 28.105 further clarifications into terminologies</w:t>
      </w:r>
    </w:p>
    <w:p w14:paraId="665A2E3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NEC, Intel</w:t>
      </w:r>
    </w:p>
    <w:p w14:paraId="3A1442F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S5-243098</w:t>
      </w:r>
      <w:r>
        <w:rPr>
          <w:color w:val="993300"/>
          <w:u w:val="single"/>
        </w:rPr>
        <w:t>.</w:t>
      </w:r>
    </w:p>
    <w:p w14:paraId="0CE62632" w14:textId="5C0A0EDF" w:rsidR="00120D55" w:rsidRDefault="00120D55" w:rsidP="00120D55">
      <w:pPr>
        <w:rPr>
          <w:rFonts w:ascii="Arial" w:hAnsi="Arial" w:cs="Arial"/>
          <w:b/>
          <w:sz w:val="24"/>
        </w:rPr>
      </w:pPr>
      <w:r>
        <w:rPr>
          <w:rFonts w:ascii="Arial" w:hAnsi="Arial" w:cs="Arial"/>
          <w:b/>
          <w:color w:val="0000FF"/>
          <w:sz w:val="24"/>
        </w:rPr>
        <w:lastRenderedPageBreak/>
        <w:t>S5-243098</w:t>
      </w:r>
      <w:r>
        <w:rPr>
          <w:rFonts w:ascii="Arial" w:hAnsi="Arial" w:cs="Arial"/>
          <w:b/>
          <w:color w:val="0000FF"/>
          <w:sz w:val="24"/>
        </w:rPr>
        <w:tab/>
      </w:r>
      <w:r>
        <w:rPr>
          <w:rFonts w:ascii="Arial" w:hAnsi="Arial" w:cs="Arial"/>
          <w:b/>
          <w:sz w:val="24"/>
        </w:rPr>
        <w:t>Input to draft CR Rel-18 TS 28.105 further clarifications into terminologies</w:t>
      </w:r>
    </w:p>
    <w:p w14:paraId="52D1FC1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 xml:space="preserve">Source: NEC, Intel, Ericsson, Huawei, Nokia, China Mobile, </w:t>
      </w:r>
      <w:proofErr w:type="spellStart"/>
      <w:r>
        <w:rPr>
          <w:i/>
        </w:rPr>
        <w:t>Asiainfo</w:t>
      </w:r>
      <w:proofErr w:type="spellEnd"/>
      <w:r>
        <w:rPr>
          <w:i/>
        </w:rPr>
        <w:t>, Telecom Italia, Samsung, ZTE, AT&amp;T, Deutsche Telekom, Verizon, CATT</w:t>
      </w:r>
    </w:p>
    <w:p w14:paraId="58A0B4C2" w14:textId="77777777" w:rsidR="00120D55" w:rsidRDefault="00120D55" w:rsidP="00120D55">
      <w:pPr>
        <w:rPr>
          <w:color w:val="808080"/>
        </w:rPr>
      </w:pPr>
      <w:r>
        <w:rPr>
          <w:color w:val="808080"/>
        </w:rPr>
        <w:t>(Replaces S5-242773)</w:t>
      </w:r>
    </w:p>
    <w:p w14:paraId="47CBAA2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C0260" w14:textId="58526E3F" w:rsidR="00120D55" w:rsidRDefault="00120D55" w:rsidP="00120D55">
      <w:pPr>
        <w:rPr>
          <w:rFonts w:ascii="Arial" w:hAnsi="Arial" w:cs="Arial"/>
          <w:b/>
          <w:sz w:val="24"/>
        </w:rPr>
      </w:pPr>
      <w:r>
        <w:rPr>
          <w:rFonts w:ascii="Arial" w:hAnsi="Arial" w:cs="Arial"/>
          <w:b/>
          <w:color w:val="0000FF"/>
          <w:sz w:val="24"/>
        </w:rPr>
        <w:t>S5-242778</w:t>
      </w:r>
      <w:r>
        <w:rPr>
          <w:rFonts w:ascii="Arial" w:hAnsi="Arial" w:cs="Arial"/>
          <w:b/>
          <w:color w:val="0000FF"/>
          <w:sz w:val="24"/>
        </w:rPr>
        <w:tab/>
      </w:r>
      <w:r>
        <w:rPr>
          <w:rFonts w:ascii="Arial" w:hAnsi="Arial" w:cs="Arial"/>
          <w:b/>
          <w:sz w:val="24"/>
        </w:rPr>
        <w:t>Input to draft CR Rel-18 TS 28.105 further clarifications into emulation term instances</w:t>
      </w:r>
    </w:p>
    <w:p w14:paraId="3796486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NEC, Intel</w:t>
      </w:r>
    </w:p>
    <w:p w14:paraId="37A49F7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S5-243331</w:t>
      </w:r>
      <w:r>
        <w:rPr>
          <w:color w:val="993300"/>
          <w:u w:val="single"/>
        </w:rPr>
        <w:t>.</w:t>
      </w:r>
    </w:p>
    <w:p w14:paraId="093159F8" w14:textId="76F40CC7" w:rsidR="00120D55" w:rsidRDefault="00120D55" w:rsidP="00120D55">
      <w:pPr>
        <w:rPr>
          <w:rFonts w:ascii="Arial" w:hAnsi="Arial" w:cs="Arial"/>
          <w:b/>
          <w:sz w:val="24"/>
        </w:rPr>
      </w:pPr>
      <w:r>
        <w:rPr>
          <w:rFonts w:ascii="Arial" w:hAnsi="Arial" w:cs="Arial"/>
          <w:b/>
          <w:color w:val="0000FF"/>
          <w:sz w:val="24"/>
        </w:rPr>
        <w:t>S5-243331</w:t>
      </w:r>
      <w:r>
        <w:rPr>
          <w:rFonts w:ascii="Arial" w:hAnsi="Arial" w:cs="Arial"/>
          <w:b/>
          <w:color w:val="0000FF"/>
          <w:sz w:val="24"/>
        </w:rPr>
        <w:tab/>
      </w:r>
      <w:r>
        <w:rPr>
          <w:rFonts w:ascii="Arial" w:hAnsi="Arial" w:cs="Arial"/>
          <w:b/>
          <w:sz w:val="24"/>
        </w:rPr>
        <w:t>Input to draft CR Rel-18 TS 28.105 further clarifications into emulation term instances</w:t>
      </w:r>
    </w:p>
    <w:p w14:paraId="6D61E77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NEC, Intel</w:t>
      </w:r>
    </w:p>
    <w:p w14:paraId="7C692012" w14:textId="77777777" w:rsidR="00120D55" w:rsidRDefault="00120D55" w:rsidP="00120D55">
      <w:pPr>
        <w:rPr>
          <w:color w:val="808080"/>
        </w:rPr>
      </w:pPr>
      <w:r>
        <w:rPr>
          <w:color w:val="808080"/>
        </w:rPr>
        <w:t>(Replaces S5-242778)</w:t>
      </w:r>
    </w:p>
    <w:p w14:paraId="3BD9B84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6ABD1" w14:textId="1B1DA031" w:rsidR="00120D55" w:rsidRDefault="00120D55" w:rsidP="00120D55">
      <w:pPr>
        <w:rPr>
          <w:rFonts w:ascii="Arial" w:hAnsi="Arial" w:cs="Arial"/>
          <w:b/>
          <w:sz w:val="24"/>
        </w:rPr>
      </w:pPr>
      <w:r>
        <w:rPr>
          <w:rFonts w:ascii="Arial" w:hAnsi="Arial" w:cs="Arial"/>
          <w:b/>
          <w:color w:val="0000FF"/>
          <w:sz w:val="24"/>
        </w:rPr>
        <w:t>S5-242780</w:t>
      </w:r>
      <w:r>
        <w:rPr>
          <w:rFonts w:ascii="Arial" w:hAnsi="Arial" w:cs="Arial"/>
          <w:b/>
          <w:color w:val="0000FF"/>
          <w:sz w:val="24"/>
        </w:rPr>
        <w:tab/>
      </w:r>
      <w:r>
        <w:rPr>
          <w:rFonts w:ascii="Arial" w:hAnsi="Arial" w:cs="Arial"/>
          <w:b/>
          <w:sz w:val="24"/>
        </w:rPr>
        <w:t>Input to draft CR Rel-18 TS 28.105 further clarifications into the concepts and overview</w:t>
      </w:r>
    </w:p>
    <w:p w14:paraId="33A9882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NEC, Intel</w:t>
      </w:r>
    </w:p>
    <w:p w14:paraId="6691525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211DE3" w14:textId="73E7E745" w:rsidR="00120D55" w:rsidRDefault="00120D55" w:rsidP="00120D55">
      <w:pPr>
        <w:rPr>
          <w:rFonts w:ascii="Arial" w:hAnsi="Arial" w:cs="Arial"/>
          <w:b/>
          <w:sz w:val="24"/>
        </w:rPr>
      </w:pPr>
      <w:r>
        <w:rPr>
          <w:rFonts w:ascii="Arial" w:hAnsi="Arial" w:cs="Arial"/>
          <w:b/>
          <w:color w:val="0000FF"/>
          <w:sz w:val="24"/>
        </w:rPr>
        <w:t>S5-242783</w:t>
      </w:r>
      <w:r>
        <w:rPr>
          <w:rFonts w:ascii="Arial" w:hAnsi="Arial" w:cs="Arial"/>
          <w:b/>
          <w:color w:val="0000FF"/>
          <w:sz w:val="24"/>
        </w:rPr>
        <w:tab/>
      </w:r>
      <w:r>
        <w:rPr>
          <w:rFonts w:ascii="Arial" w:hAnsi="Arial" w:cs="Arial"/>
          <w:b/>
          <w:sz w:val="24"/>
        </w:rPr>
        <w:t xml:space="preserve">Input to draft CR Rel-18 TS28.105 corrections of attributes relating to training, testing and update </w:t>
      </w:r>
      <w:proofErr w:type="spellStart"/>
      <w:r>
        <w:rPr>
          <w:rFonts w:ascii="Arial" w:hAnsi="Arial" w:cs="Arial"/>
          <w:b/>
          <w:sz w:val="24"/>
        </w:rPr>
        <w:t>IoCs</w:t>
      </w:r>
      <w:proofErr w:type="spellEnd"/>
    </w:p>
    <w:p w14:paraId="756CB81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NEC, Intel</w:t>
      </w:r>
    </w:p>
    <w:p w14:paraId="1192268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S5-243339</w:t>
      </w:r>
      <w:r>
        <w:rPr>
          <w:color w:val="993300"/>
          <w:u w:val="single"/>
        </w:rPr>
        <w:t>.</w:t>
      </w:r>
    </w:p>
    <w:p w14:paraId="74D6D3F4" w14:textId="161C98E8" w:rsidR="00120D55" w:rsidRDefault="00120D55" w:rsidP="00120D55">
      <w:pPr>
        <w:rPr>
          <w:rFonts w:ascii="Arial" w:hAnsi="Arial" w:cs="Arial"/>
          <w:b/>
          <w:sz w:val="24"/>
        </w:rPr>
      </w:pPr>
      <w:r>
        <w:rPr>
          <w:rFonts w:ascii="Arial" w:hAnsi="Arial" w:cs="Arial"/>
          <w:b/>
          <w:color w:val="0000FF"/>
          <w:sz w:val="24"/>
        </w:rPr>
        <w:t>S5-243339</w:t>
      </w:r>
      <w:r>
        <w:rPr>
          <w:rFonts w:ascii="Arial" w:hAnsi="Arial" w:cs="Arial"/>
          <w:b/>
          <w:color w:val="0000FF"/>
          <w:sz w:val="24"/>
        </w:rPr>
        <w:tab/>
      </w:r>
      <w:r>
        <w:rPr>
          <w:rFonts w:ascii="Arial" w:hAnsi="Arial" w:cs="Arial"/>
          <w:b/>
          <w:sz w:val="24"/>
        </w:rPr>
        <w:t xml:space="preserve">Input to draft CR Rel-18 TS28.105 corrections of attributes relating to training, testing and update </w:t>
      </w:r>
      <w:proofErr w:type="spellStart"/>
      <w:r>
        <w:rPr>
          <w:rFonts w:ascii="Arial" w:hAnsi="Arial" w:cs="Arial"/>
          <w:b/>
          <w:sz w:val="24"/>
        </w:rPr>
        <w:t>IoCs</w:t>
      </w:r>
      <w:proofErr w:type="spellEnd"/>
    </w:p>
    <w:p w14:paraId="1A98078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NEC, Intel</w:t>
      </w:r>
    </w:p>
    <w:p w14:paraId="609B1021" w14:textId="77777777" w:rsidR="00120D55" w:rsidRDefault="00120D55" w:rsidP="00120D55">
      <w:pPr>
        <w:rPr>
          <w:color w:val="808080"/>
        </w:rPr>
      </w:pPr>
      <w:r>
        <w:rPr>
          <w:color w:val="808080"/>
        </w:rPr>
        <w:t>(Replaces S5-242783)</w:t>
      </w:r>
    </w:p>
    <w:p w14:paraId="079285E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4FE50A" w14:textId="5C3FDAD5" w:rsidR="00120D55" w:rsidRDefault="00120D55" w:rsidP="00120D55">
      <w:pPr>
        <w:rPr>
          <w:rFonts w:ascii="Arial" w:hAnsi="Arial" w:cs="Arial"/>
          <w:b/>
          <w:sz w:val="24"/>
        </w:rPr>
      </w:pPr>
      <w:r>
        <w:rPr>
          <w:rFonts w:ascii="Arial" w:hAnsi="Arial" w:cs="Arial"/>
          <w:b/>
          <w:color w:val="0000FF"/>
          <w:sz w:val="24"/>
        </w:rPr>
        <w:t>S5-242809</w:t>
      </w:r>
      <w:r>
        <w:rPr>
          <w:rFonts w:ascii="Arial" w:hAnsi="Arial" w:cs="Arial"/>
          <w:b/>
          <w:color w:val="0000FF"/>
          <w:sz w:val="24"/>
        </w:rPr>
        <w:tab/>
      </w:r>
      <w:r>
        <w:rPr>
          <w:rFonts w:ascii="Arial" w:hAnsi="Arial" w:cs="Arial"/>
          <w:b/>
          <w:sz w:val="24"/>
        </w:rPr>
        <w:t>Rel18 TS 28.105 stage 3 changes for stage 2 corrections</w:t>
      </w:r>
    </w:p>
    <w:p w14:paraId="06701C17"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CR-0147  Cat: F (Rel-18)</w:t>
      </w:r>
      <w:r>
        <w:rPr>
          <w:i/>
        </w:rPr>
        <w:br/>
      </w:r>
      <w:r>
        <w:rPr>
          <w:i/>
        </w:rPr>
        <w:br/>
      </w:r>
      <w:r>
        <w:rPr>
          <w:i/>
        </w:rPr>
        <w:tab/>
      </w:r>
      <w:r>
        <w:rPr>
          <w:i/>
        </w:rPr>
        <w:tab/>
      </w:r>
      <w:r>
        <w:rPr>
          <w:i/>
        </w:rPr>
        <w:tab/>
      </w:r>
      <w:r>
        <w:rPr>
          <w:i/>
        </w:rPr>
        <w:tab/>
      </w:r>
      <w:r>
        <w:rPr>
          <w:i/>
        </w:rPr>
        <w:tab/>
        <w:t>Source: Nokia, Nokia Shanghai Bell</w:t>
      </w:r>
    </w:p>
    <w:p w14:paraId="0EC6ACB2" w14:textId="77777777" w:rsidR="00120D55" w:rsidRDefault="00120D55" w:rsidP="00120D55">
      <w:pPr>
        <w:rPr>
          <w:rFonts w:ascii="Arial" w:hAnsi="Arial" w:cs="Arial"/>
          <w:b/>
        </w:rPr>
      </w:pPr>
      <w:r>
        <w:rPr>
          <w:rFonts w:ascii="Arial" w:hAnsi="Arial" w:cs="Arial"/>
          <w:b/>
        </w:rPr>
        <w:t xml:space="preserve">Abstract: </w:t>
      </w:r>
    </w:p>
    <w:p w14:paraId="6F115AC9" w14:textId="77777777" w:rsidR="00120D55" w:rsidRDefault="00120D55" w:rsidP="00120D55">
      <w:r>
        <w:t>This contribution is reserved for TS28.105 stage 2 changes. The contribution is planned to be submitted during the meeting when stage 2 gets stable.</w:t>
      </w:r>
    </w:p>
    <w:p w14:paraId="12D5DF1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49E30" w14:textId="402EF9A8" w:rsidR="00120D55" w:rsidRDefault="00120D55" w:rsidP="00120D55">
      <w:pPr>
        <w:rPr>
          <w:rFonts w:ascii="Arial" w:hAnsi="Arial" w:cs="Arial"/>
          <w:b/>
          <w:sz w:val="24"/>
        </w:rPr>
      </w:pPr>
      <w:r>
        <w:rPr>
          <w:rFonts w:ascii="Arial" w:hAnsi="Arial" w:cs="Arial"/>
          <w:b/>
          <w:color w:val="0000FF"/>
          <w:sz w:val="24"/>
        </w:rPr>
        <w:t>S5-242817</w:t>
      </w:r>
      <w:r>
        <w:rPr>
          <w:rFonts w:ascii="Arial" w:hAnsi="Arial" w:cs="Arial"/>
          <w:b/>
          <w:color w:val="0000FF"/>
          <w:sz w:val="24"/>
        </w:rPr>
        <w:tab/>
      </w:r>
      <w:r>
        <w:rPr>
          <w:rFonts w:ascii="Arial" w:hAnsi="Arial" w:cs="Arial"/>
          <w:b/>
          <w:sz w:val="24"/>
        </w:rPr>
        <w:t>Input to Draft CR Rel-18 TS28.105 ML entity to ML model corrections</w:t>
      </w:r>
    </w:p>
    <w:p w14:paraId="34185F5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NEC, Intel, Ericsson, Nokia, Huawei</w:t>
      </w:r>
    </w:p>
    <w:p w14:paraId="12F5E13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S5-243428</w:t>
      </w:r>
      <w:r>
        <w:rPr>
          <w:color w:val="993300"/>
          <w:u w:val="single"/>
        </w:rPr>
        <w:t>.</w:t>
      </w:r>
    </w:p>
    <w:p w14:paraId="748DC338" w14:textId="5EB4B394" w:rsidR="00120D55" w:rsidRDefault="00120D55" w:rsidP="00120D55">
      <w:pPr>
        <w:rPr>
          <w:rFonts w:ascii="Arial" w:hAnsi="Arial" w:cs="Arial"/>
          <w:b/>
          <w:sz w:val="24"/>
        </w:rPr>
      </w:pPr>
      <w:r>
        <w:rPr>
          <w:rFonts w:ascii="Arial" w:hAnsi="Arial" w:cs="Arial"/>
          <w:b/>
          <w:color w:val="0000FF"/>
          <w:sz w:val="24"/>
        </w:rPr>
        <w:t>S5-243428</w:t>
      </w:r>
      <w:r>
        <w:rPr>
          <w:rFonts w:ascii="Arial" w:hAnsi="Arial" w:cs="Arial"/>
          <w:b/>
          <w:color w:val="0000FF"/>
          <w:sz w:val="24"/>
        </w:rPr>
        <w:tab/>
      </w:r>
      <w:r>
        <w:rPr>
          <w:rFonts w:ascii="Arial" w:hAnsi="Arial" w:cs="Arial"/>
          <w:b/>
          <w:sz w:val="24"/>
        </w:rPr>
        <w:t>Input to Draft CR Rel-18 TS28.105 ML entity to ML model corrections</w:t>
      </w:r>
    </w:p>
    <w:p w14:paraId="09B5619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 xml:space="preserve">Source: NEC, Intel, Ericsson, Nokia, Huawei, </w:t>
      </w:r>
      <w:proofErr w:type="spellStart"/>
      <w:r>
        <w:rPr>
          <w:i/>
        </w:rPr>
        <w:t>Asiainfo</w:t>
      </w:r>
      <w:proofErr w:type="spellEnd"/>
      <w:r>
        <w:rPr>
          <w:i/>
        </w:rPr>
        <w:t>, Verizon, Deutsche Telekom</w:t>
      </w:r>
    </w:p>
    <w:p w14:paraId="4985342E" w14:textId="77777777" w:rsidR="00120D55" w:rsidRDefault="00120D55" w:rsidP="00120D55">
      <w:pPr>
        <w:rPr>
          <w:color w:val="808080"/>
        </w:rPr>
      </w:pPr>
      <w:r>
        <w:rPr>
          <w:color w:val="808080"/>
        </w:rPr>
        <w:t>(Replaces S5-242817)</w:t>
      </w:r>
    </w:p>
    <w:p w14:paraId="2D4AB5D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21CCE" w14:textId="7674D6F5" w:rsidR="00120D55" w:rsidRDefault="00120D55" w:rsidP="00120D55">
      <w:pPr>
        <w:rPr>
          <w:rFonts w:ascii="Arial" w:hAnsi="Arial" w:cs="Arial"/>
          <w:b/>
          <w:sz w:val="24"/>
        </w:rPr>
      </w:pPr>
      <w:r>
        <w:rPr>
          <w:rFonts w:ascii="Arial" w:hAnsi="Arial" w:cs="Arial"/>
          <w:b/>
          <w:color w:val="0000FF"/>
          <w:sz w:val="24"/>
        </w:rPr>
        <w:t>S5-242851</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Correction of attribute properties</w:t>
      </w:r>
    </w:p>
    <w:p w14:paraId="5849F4B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Ericsson-LG Co., LTD</w:t>
      </w:r>
    </w:p>
    <w:p w14:paraId="174E21B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S5-243340</w:t>
      </w:r>
      <w:r>
        <w:rPr>
          <w:color w:val="993300"/>
          <w:u w:val="single"/>
        </w:rPr>
        <w:t>.</w:t>
      </w:r>
    </w:p>
    <w:p w14:paraId="4B83DE84" w14:textId="71CF699E" w:rsidR="00120D55" w:rsidRDefault="00120D55" w:rsidP="00120D55">
      <w:pPr>
        <w:rPr>
          <w:rFonts w:ascii="Arial" w:hAnsi="Arial" w:cs="Arial"/>
          <w:b/>
          <w:sz w:val="24"/>
        </w:rPr>
      </w:pPr>
      <w:r>
        <w:rPr>
          <w:rFonts w:ascii="Arial" w:hAnsi="Arial" w:cs="Arial"/>
          <w:b/>
          <w:color w:val="0000FF"/>
          <w:sz w:val="24"/>
        </w:rPr>
        <w:t>S5-243340</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Correction of attribute properties</w:t>
      </w:r>
    </w:p>
    <w:p w14:paraId="273EE42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Ericsson-LG Co., LTD</w:t>
      </w:r>
    </w:p>
    <w:p w14:paraId="3D087C6F" w14:textId="77777777" w:rsidR="00120D55" w:rsidRDefault="00120D55" w:rsidP="00120D55">
      <w:pPr>
        <w:rPr>
          <w:color w:val="808080"/>
        </w:rPr>
      </w:pPr>
      <w:r>
        <w:rPr>
          <w:color w:val="808080"/>
        </w:rPr>
        <w:t>(Replaces S5-242851)</w:t>
      </w:r>
    </w:p>
    <w:p w14:paraId="04B14ED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2D46C" w14:textId="0EB2A040" w:rsidR="00120D55" w:rsidRDefault="00120D55" w:rsidP="00120D55">
      <w:pPr>
        <w:rPr>
          <w:rFonts w:ascii="Arial" w:hAnsi="Arial" w:cs="Arial"/>
          <w:b/>
          <w:sz w:val="24"/>
        </w:rPr>
      </w:pPr>
      <w:r>
        <w:rPr>
          <w:rFonts w:ascii="Arial" w:hAnsi="Arial" w:cs="Arial"/>
          <w:b/>
          <w:color w:val="0000FF"/>
          <w:sz w:val="24"/>
        </w:rPr>
        <w:t>S5-242866</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Correction of attribute properties</w:t>
      </w:r>
    </w:p>
    <w:p w14:paraId="1A907E5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Ericsson-LG Co., LTD</w:t>
      </w:r>
    </w:p>
    <w:p w14:paraId="23BC9A3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05995" w14:textId="3DA90F4F" w:rsidR="00120D55" w:rsidRDefault="00120D55" w:rsidP="00120D55">
      <w:pPr>
        <w:rPr>
          <w:rFonts w:ascii="Arial" w:hAnsi="Arial" w:cs="Arial"/>
          <w:b/>
          <w:sz w:val="24"/>
        </w:rPr>
      </w:pPr>
      <w:r>
        <w:rPr>
          <w:rFonts w:ascii="Arial" w:hAnsi="Arial" w:cs="Arial"/>
          <w:b/>
          <w:color w:val="0000FF"/>
          <w:sz w:val="24"/>
        </w:rPr>
        <w:t>S5-242928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Correct information models definition </w:t>
      </w:r>
    </w:p>
    <w:p w14:paraId="56F8C20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v17.7.0</w:t>
      </w:r>
      <w:r>
        <w:rPr>
          <w:i/>
        </w:rPr>
        <w:br/>
      </w:r>
      <w:r>
        <w:rPr>
          <w:i/>
        </w:rPr>
        <w:tab/>
      </w:r>
      <w:r>
        <w:rPr>
          <w:i/>
        </w:rPr>
        <w:tab/>
      </w:r>
      <w:r>
        <w:rPr>
          <w:i/>
        </w:rPr>
        <w:tab/>
      </w:r>
      <w:r>
        <w:rPr>
          <w:i/>
        </w:rPr>
        <w:tab/>
      </w:r>
      <w:r>
        <w:rPr>
          <w:i/>
        </w:rPr>
        <w:tab/>
        <w:t>Source: Ericsson India Private Limited</w:t>
      </w:r>
    </w:p>
    <w:p w14:paraId="37BACF57" w14:textId="77777777" w:rsidR="00120D55" w:rsidRDefault="00120D55" w:rsidP="00120D55">
      <w:pPr>
        <w:rPr>
          <w:rFonts w:ascii="Arial" w:hAnsi="Arial" w:cs="Arial"/>
          <w:b/>
        </w:rPr>
      </w:pPr>
      <w:r>
        <w:rPr>
          <w:rFonts w:ascii="Arial" w:hAnsi="Arial" w:cs="Arial"/>
          <w:b/>
        </w:rPr>
        <w:t xml:space="preserve">Abstract: </w:t>
      </w:r>
    </w:p>
    <w:p w14:paraId="64F9B026" w14:textId="77777777" w:rsidR="00120D55" w:rsidRDefault="00120D55" w:rsidP="00120D55">
      <w:r>
        <w:t xml:space="preserve">Input to </w:t>
      </w:r>
      <w:proofErr w:type="spellStart"/>
      <w:r>
        <w:t>DraftCR</w:t>
      </w:r>
      <w:proofErr w:type="spellEnd"/>
      <w:r>
        <w:t xml:space="preserve"> TS 28.105 Correct information models definition </w:t>
      </w:r>
    </w:p>
    <w:p w14:paraId="0A00435E"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S5-243341</w:t>
      </w:r>
      <w:r>
        <w:rPr>
          <w:color w:val="993300"/>
          <w:u w:val="single"/>
        </w:rPr>
        <w:t>.</w:t>
      </w:r>
    </w:p>
    <w:p w14:paraId="082315A5" w14:textId="7769DFE5" w:rsidR="00120D55" w:rsidRDefault="00120D55" w:rsidP="00120D55">
      <w:pPr>
        <w:rPr>
          <w:rFonts w:ascii="Arial" w:hAnsi="Arial" w:cs="Arial"/>
          <w:b/>
          <w:sz w:val="24"/>
        </w:rPr>
      </w:pPr>
      <w:r>
        <w:rPr>
          <w:rFonts w:ascii="Arial" w:hAnsi="Arial" w:cs="Arial"/>
          <w:b/>
          <w:color w:val="0000FF"/>
          <w:sz w:val="24"/>
        </w:rPr>
        <w:t>S5-243341</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Correct information models definition </w:t>
      </w:r>
    </w:p>
    <w:p w14:paraId="56E28EA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v17.7.0</w:t>
      </w:r>
      <w:r>
        <w:rPr>
          <w:i/>
        </w:rPr>
        <w:br/>
      </w:r>
      <w:r>
        <w:rPr>
          <w:i/>
        </w:rPr>
        <w:tab/>
      </w:r>
      <w:r>
        <w:rPr>
          <w:i/>
        </w:rPr>
        <w:tab/>
      </w:r>
      <w:r>
        <w:rPr>
          <w:i/>
        </w:rPr>
        <w:tab/>
      </w:r>
      <w:r>
        <w:rPr>
          <w:i/>
        </w:rPr>
        <w:tab/>
      </w:r>
      <w:r>
        <w:rPr>
          <w:i/>
        </w:rPr>
        <w:tab/>
        <w:t>Source: Ericsson India Private Limited</w:t>
      </w:r>
    </w:p>
    <w:p w14:paraId="6D766CC6" w14:textId="77777777" w:rsidR="00120D55" w:rsidRDefault="00120D55" w:rsidP="00120D55">
      <w:pPr>
        <w:rPr>
          <w:color w:val="808080"/>
        </w:rPr>
      </w:pPr>
      <w:r>
        <w:rPr>
          <w:color w:val="808080"/>
        </w:rPr>
        <w:t>(Replaces S5-242928)</w:t>
      </w:r>
    </w:p>
    <w:p w14:paraId="20D3410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0B174" w14:textId="57DD2D96" w:rsidR="00120D55" w:rsidRDefault="00120D55" w:rsidP="00120D55">
      <w:pPr>
        <w:rPr>
          <w:rFonts w:ascii="Arial" w:hAnsi="Arial" w:cs="Arial"/>
          <w:b/>
          <w:sz w:val="24"/>
        </w:rPr>
      </w:pPr>
      <w:r>
        <w:rPr>
          <w:rFonts w:ascii="Arial" w:hAnsi="Arial" w:cs="Arial"/>
          <w:b/>
          <w:color w:val="0000FF"/>
          <w:sz w:val="24"/>
        </w:rPr>
        <w:t>S5-242929</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TS 28.105 Add lifecycle management operations </w:t>
      </w:r>
    </w:p>
    <w:p w14:paraId="662A072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India Private Limited</w:t>
      </w:r>
    </w:p>
    <w:p w14:paraId="2DCD4EA4" w14:textId="77777777" w:rsidR="00120D55" w:rsidRDefault="00120D55" w:rsidP="00120D55">
      <w:pPr>
        <w:rPr>
          <w:rFonts w:ascii="Arial" w:hAnsi="Arial" w:cs="Arial"/>
          <w:b/>
        </w:rPr>
      </w:pPr>
      <w:r>
        <w:rPr>
          <w:rFonts w:ascii="Arial" w:hAnsi="Arial" w:cs="Arial"/>
          <w:b/>
        </w:rPr>
        <w:t xml:space="preserve">Abstract: </w:t>
      </w:r>
    </w:p>
    <w:p w14:paraId="40B73107" w14:textId="77777777" w:rsidR="00120D55" w:rsidRDefault="00120D55" w:rsidP="00120D55">
      <w:r>
        <w:t xml:space="preserve">Rel-18 Input To </w:t>
      </w:r>
      <w:proofErr w:type="spellStart"/>
      <w:r>
        <w:t>DraftCR</w:t>
      </w:r>
      <w:proofErr w:type="spellEnd"/>
      <w:r>
        <w:t xml:space="preserve"> TS 28.105 Add lifecycle management operations </w:t>
      </w:r>
    </w:p>
    <w:p w14:paraId="61350E5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1172FE" w14:textId="131F69C8" w:rsidR="00120D55" w:rsidRDefault="00120D55" w:rsidP="00120D55">
      <w:pPr>
        <w:rPr>
          <w:rFonts w:ascii="Arial" w:hAnsi="Arial" w:cs="Arial"/>
          <w:b/>
          <w:sz w:val="24"/>
        </w:rPr>
      </w:pPr>
      <w:r>
        <w:rPr>
          <w:rFonts w:ascii="Arial" w:hAnsi="Arial" w:cs="Arial"/>
          <w:b/>
          <w:color w:val="0000FF"/>
          <w:sz w:val="24"/>
        </w:rPr>
        <w:t>S5-242930</w:t>
      </w:r>
      <w:r>
        <w:rPr>
          <w:rFonts w:ascii="Arial" w:hAnsi="Arial" w:cs="Arial"/>
          <w:b/>
          <w:color w:val="0000FF"/>
          <w:sz w:val="24"/>
        </w:rPr>
        <w:tab/>
      </w:r>
      <w:r>
        <w:rPr>
          <w:rFonts w:ascii="Arial" w:hAnsi="Arial" w:cs="Arial"/>
          <w:b/>
          <w:sz w:val="24"/>
        </w:rPr>
        <w:t xml:space="preserve">Rel-18 TS 28.541 Correct </w:t>
      </w:r>
      <w:proofErr w:type="spellStart"/>
      <w:r>
        <w:rPr>
          <w:rFonts w:ascii="Arial" w:hAnsi="Arial" w:cs="Arial"/>
          <w:b/>
          <w:sz w:val="24"/>
        </w:rPr>
        <w:t>MLEntity</w:t>
      </w:r>
      <w:proofErr w:type="spellEnd"/>
      <w:r>
        <w:rPr>
          <w:rFonts w:ascii="Arial" w:hAnsi="Arial" w:cs="Arial"/>
          <w:b/>
          <w:sz w:val="24"/>
        </w:rPr>
        <w:t xml:space="preserve"> to </w:t>
      </w:r>
      <w:proofErr w:type="spellStart"/>
      <w:r>
        <w:rPr>
          <w:rFonts w:ascii="Arial" w:hAnsi="Arial" w:cs="Arial"/>
          <w:b/>
          <w:sz w:val="24"/>
        </w:rPr>
        <w:t>MLModel</w:t>
      </w:r>
      <w:proofErr w:type="spellEnd"/>
    </w:p>
    <w:p w14:paraId="223BA84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CR-1272  Cat: F (Rel-18)</w:t>
      </w:r>
      <w:r>
        <w:rPr>
          <w:i/>
        </w:rPr>
        <w:br/>
      </w:r>
      <w:r>
        <w:rPr>
          <w:i/>
        </w:rPr>
        <w:br/>
      </w:r>
      <w:r>
        <w:rPr>
          <w:i/>
        </w:rPr>
        <w:tab/>
      </w:r>
      <w:r>
        <w:rPr>
          <w:i/>
        </w:rPr>
        <w:tab/>
      </w:r>
      <w:r>
        <w:rPr>
          <w:i/>
        </w:rPr>
        <w:tab/>
      </w:r>
      <w:r>
        <w:rPr>
          <w:i/>
        </w:rPr>
        <w:tab/>
      </w:r>
      <w:r>
        <w:rPr>
          <w:i/>
        </w:rPr>
        <w:tab/>
        <w:t>Source: Ericsson India Private Limited</w:t>
      </w:r>
    </w:p>
    <w:p w14:paraId="6026E2AB" w14:textId="77777777" w:rsidR="00120D55" w:rsidRDefault="00120D55" w:rsidP="00120D55">
      <w:pPr>
        <w:rPr>
          <w:rFonts w:ascii="Arial" w:hAnsi="Arial" w:cs="Arial"/>
          <w:b/>
        </w:rPr>
      </w:pPr>
      <w:r>
        <w:rPr>
          <w:rFonts w:ascii="Arial" w:hAnsi="Arial" w:cs="Arial"/>
          <w:b/>
        </w:rPr>
        <w:t xml:space="preserve">Abstract: </w:t>
      </w:r>
    </w:p>
    <w:p w14:paraId="7F945542" w14:textId="77777777" w:rsidR="00120D55" w:rsidRDefault="00120D55" w:rsidP="00120D55">
      <w:r>
        <w:t xml:space="preserve">Rel-18 TS 28.541 Correct </w:t>
      </w:r>
      <w:proofErr w:type="spellStart"/>
      <w:r>
        <w:t>MLEntity</w:t>
      </w:r>
      <w:proofErr w:type="spellEnd"/>
      <w:r>
        <w:t xml:space="preserve"> to </w:t>
      </w:r>
      <w:proofErr w:type="spellStart"/>
      <w:r>
        <w:t>MLModel</w:t>
      </w:r>
      <w:proofErr w:type="spellEnd"/>
    </w:p>
    <w:p w14:paraId="317B762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11B6F3" w14:textId="4C582F66" w:rsidR="00120D55" w:rsidRDefault="00120D55" w:rsidP="00120D55">
      <w:pPr>
        <w:rPr>
          <w:rFonts w:ascii="Arial" w:hAnsi="Arial" w:cs="Arial"/>
          <w:b/>
          <w:sz w:val="24"/>
        </w:rPr>
      </w:pPr>
      <w:r>
        <w:rPr>
          <w:rFonts w:ascii="Arial" w:hAnsi="Arial" w:cs="Arial"/>
          <w:b/>
          <w:color w:val="0000FF"/>
          <w:sz w:val="24"/>
        </w:rPr>
        <w:t>S5-242932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Correct </w:t>
      </w:r>
      <w:proofErr w:type="spellStart"/>
      <w:r>
        <w:rPr>
          <w:rFonts w:ascii="Arial" w:hAnsi="Arial" w:cs="Arial"/>
          <w:b/>
          <w:sz w:val="24"/>
        </w:rPr>
        <w:t>MLTestingRequest</w:t>
      </w:r>
      <w:proofErr w:type="spellEnd"/>
      <w:r>
        <w:rPr>
          <w:rFonts w:ascii="Arial" w:hAnsi="Arial" w:cs="Arial"/>
          <w:b/>
          <w:sz w:val="24"/>
        </w:rPr>
        <w:t xml:space="preserve"> attributes</w:t>
      </w:r>
    </w:p>
    <w:p w14:paraId="41EFE22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CR-0150  Cat: F (Rel-18)</w:t>
      </w:r>
      <w:r>
        <w:rPr>
          <w:i/>
        </w:rPr>
        <w:br/>
      </w:r>
      <w:r>
        <w:rPr>
          <w:i/>
        </w:rPr>
        <w:br/>
      </w:r>
      <w:r>
        <w:rPr>
          <w:i/>
        </w:rPr>
        <w:tab/>
      </w:r>
      <w:r>
        <w:rPr>
          <w:i/>
        </w:rPr>
        <w:tab/>
      </w:r>
      <w:r>
        <w:rPr>
          <w:i/>
        </w:rPr>
        <w:tab/>
      </w:r>
      <w:r>
        <w:rPr>
          <w:i/>
        </w:rPr>
        <w:tab/>
      </w:r>
      <w:r>
        <w:rPr>
          <w:i/>
        </w:rPr>
        <w:tab/>
        <w:t>Source: Ericsson India Private Limited</w:t>
      </w:r>
    </w:p>
    <w:p w14:paraId="17FC825F" w14:textId="77777777" w:rsidR="00120D55" w:rsidRDefault="00120D55" w:rsidP="00120D55">
      <w:pPr>
        <w:rPr>
          <w:rFonts w:ascii="Arial" w:hAnsi="Arial" w:cs="Arial"/>
          <w:b/>
        </w:rPr>
      </w:pPr>
      <w:r>
        <w:rPr>
          <w:rFonts w:ascii="Arial" w:hAnsi="Arial" w:cs="Arial"/>
          <w:b/>
        </w:rPr>
        <w:t xml:space="preserve">Abstract: </w:t>
      </w:r>
    </w:p>
    <w:p w14:paraId="350D456D" w14:textId="77777777" w:rsidR="00120D55" w:rsidRDefault="00120D55" w:rsidP="00120D55">
      <w:r>
        <w:t xml:space="preserve">Input to </w:t>
      </w:r>
      <w:proofErr w:type="spellStart"/>
      <w:r>
        <w:t>DraftCR</w:t>
      </w:r>
      <w:proofErr w:type="spellEnd"/>
      <w:r>
        <w:t xml:space="preserve"> TS 28.105 Correct </w:t>
      </w:r>
      <w:proofErr w:type="spellStart"/>
      <w:r>
        <w:t>MLTestingRequest</w:t>
      </w:r>
      <w:proofErr w:type="spellEnd"/>
      <w:r>
        <w:t xml:space="preserve"> attributes</w:t>
      </w:r>
    </w:p>
    <w:p w14:paraId="59BD526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4342C2" w14:textId="7C1E2614" w:rsidR="00120D55" w:rsidRDefault="00120D55" w:rsidP="00120D55">
      <w:pPr>
        <w:rPr>
          <w:rFonts w:ascii="Arial" w:hAnsi="Arial" w:cs="Arial"/>
          <w:b/>
          <w:sz w:val="24"/>
        </w:rPr>
      </w:pPr>
      <w:r>
        <w:rPr>
          <w:rFonts w:ascii="Arial" w:hAnsi="Arial" w:cs="Arial"/>
          <w:b/>
          <w:color w:val="0000FF"/>
          <w:sz w:val="24"/>
        </w:rPr>
        <w:t>S5-242934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Correct </w:t>
      </w:r>
      <w:proofErr w:type="spellStart"/>
      <w:r>
        <w:rPr>
          <w:rFonts w:ascii="Arial" w:hAnsi="Arial" w:cs="Arial"/>
          <w:b/>
          <w:sz w:val="24"/>
        </w:rPr>
        <w:t>MLTestingRequest</w:t>
      </w:r>
      <w:proofErr w:type="spellEnd"/>
      <w:r>
        <w:rPr>
          <w:rFonts w:ascii="Arial" w:hAnsi="Arial" w:cs="Arial"/>
          <w:b/>
          <w:sz w:val="24"/>
        </w:rPr>
        <w:t xml:space="preserve"> attributes</w:t>
      </w:r>
    </w:p>
    <w:p w14:paraId="60A9FCE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India Private Limited</w:t>
      </w:r>
    </w:p>
    <w:p w14:paraId="6E5BA93E" w14:textId="77777777" w:rsidR="00120D55" w:rsidRDefault="00120D55" w:rsidP="00120D55">
      <w:pPr>
        <w:rPr>
          <w:rFonts w:ascii="Arial" w:hAnsi="Arial" w:cs="Arial"/>
          <w:b/>
        </w:rPr>
      </w:pPr>
      <w:r>
        <w:rPr>
          <w:rFonts w:ascii="Arial" w:hAnsi="Arial" w:cs="Arial"/>
          <w:b/>
        </w:rPr>
        <w:t xml:space="preserve">Abstract: </w:t>
      </w:r>
    </w:p>
    <w:p w14:paraId="283F983C" w14:textId="77777777" w:rsidR="00120D55" w:rsidRDefault="00120D55" w:rsidP="00120D55">
      <w:r>
        <w:t xml:space="preserve">Input to </w:t>
      </w:r>
      <w:proofErr w:type="spellStart"/>
      <w:r>
        <w:t>DraftCR</w:t>
      </w:r>
      <w:proofErr w:type="spellEnd"/>
      <w:r>
        <w:t xml:space="preserve"> TS 28.105 Correct </w:t>
      </w:r>
      <w:proofErr w:type="spellStart"/>
      <w:r>
        <w:t>MLTestingRequest</w:t>
      </w:r>
      <w:proofErr w:type="spellEnd"/>
      <w:r>
        <w:t xml:space="preserve"> attributes</w:t>
      </w:r>
    </w:p>
    <w:p w14:paraId="237E24E6" w14:textId="77777777" w:rsidR="00120D55" w:rsidRDefault="00120D55" w:rsidP="00120D55"/>
    <w:p w14:paraId="5AABD3FA" w14:textId="77777777" w:rsidR="00120D55" w:rsidRDefault="00120D55" w:rsidP="00120D55"/>
    <w:p w14:paraId="0D5EED6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D8ADE5" w14:textId="062BB1F1" w:rsidR="00120D55" w:rsidRDefault="00120D55" w:rsidP="00120D55">
      <w:pPr>
        <w:rPr>
          <w:rFonts w:ascii="Arial" w:hAnsi="Arial" w:cs="Arial"/>
          <w:b/>
          <w:sz w:val="24"/>
        </w:rPr>
      </w:pPr>
      <w:r>
        <w:rPr>
          <w:rFonts w:ascii="Arial" w:hAnsi="Arial" w:cs="Arial"/>
          <w:b/>
          <w:color w:val="0000FF"/>
          <w:sz w:val="24"/>
        </w:rPr>
        <w:lastRenderedPageBreak/>
        <w:t>S5-242935</w:t>
      </w:r>
      <w:r>
        <w:rPr>
          <w:rFonts w:ascii="Arial" w:hAnsi="Arial" w:cs="Arial"/>
          <w:b/>
          <w:color w:val="0000FF"/>
          <w:sz w:val="24"/>
        </w:rPr>
        <w:tab/>
      </w:r>
      <w:r>
        <w:rPr>
          <w:rFonts w:ascii="Arial" w:hAnsi="Arial" w:cs="Arial"/>
          <w:b/>
          <w:sz w:val="24"/>
        </w:rPr>
        <w:t>Draft CR Rel-18 TS28.105 AI/ML management</w:t>
      </w:r>
    </w:p>
    <w:p w14:paraId="5A22759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NEC, Intel</w:t>
      </w:r>
    </w:p>
    <w:p w14:paraId="3C6A63C4" w14:textId="77777777" w:rsidR="00120D55" w:rsidRDefault="00120D55" w:rsidP="00120D55">
      <w:pPr>
        <w:rPr>
          <w:color w:val="808080"/>
        </w:rPr>
      </w:pPr>
      <w:r>
        <w:rPr>
          <w:color w:val="808080"/>
        </w:rPr>
        <w:t>(Replaces S5-242195)</w:t>
      </w:r>
    </w:p>
    <w:p w14:paraId="15B36516" w14:textId="77777777" w:rsidR="00120D55" w:rsidRDefault="00120D55" w:rsidP="00120D55">
      <w:pPr>
        <w:rPr>
          <w:rFonts w:ascii="Arial" w:hAnsi="Arial" w:cs="Arial"/>
          <w:b/>
        </w:rPr>
      </w:pPr>
      <w:r>
        <w:rPr>
          <w:rFonts w:ascii="Arial" w:hAnsi="Arial" w:cs="Arial"/>
          <w:b/>
        </w:rPr>
        <w:t xml:space="preserve">Abstract: </w:t>
      </w:r>
    </w:p>
    <w:p w14:paraId="254807DF" w14:textId="77777777" w:rsidR="00120D55" w:rsidRDefault="00120D55" w:rsidP="00120D55">
      <w:r>
        <w:t xml:space="preserve">Reserved </w:t>
      </w:r>
      <w:proofErr w:type="spellStart"/>
      <w:r>
        <w:t>Tdoc</w:t>
      </w:r>
      <w:proofErr w:type="spellEnd"/>
      <w:r>
        <w:t xml:space="preserve"> for an updated </w:t>
      </w:r>
      <w:proofErr w:type="spellStart"/>
      <w:r>
        <w:t>DraftCR</w:t>
      </w:r>
      <w:proofErr w:type="spellEnd"/>
      <w:r>
        <w:t xml:space="preserve"> Rel-18 TS28.105 to include approved documents in SA5#155 - for e-mail approval.</w:t>
      </w:r>
    </w:p>
    <w:p w14:paraId="6089374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89CC9" w14:textId="31314458" w:rsidR="00120D55" w:rsidRDefault="00120D55" w:rsidP="00120D55">
      <w:pPr>
        <w:rPr>
          <w:rFonts w:ascii="Arial" w:hAnsi="Arial" w:cs="Arial"/>
          <w:b/>
          <w:sz w:val="24"/>
        </w:rPr>
      </w:pPr>
      <w:r>
        <w:rPr>
          <w:rFonts w:ascii="Arial" w:hAnsi="Arial" w:cs="Arial"/>
          <w:b/>
          <w:color w:val="0000FF"/>
          <w:sz w:val="24"/>
        </w:rPr>
        <w:t>S5-242939</w:t>
      </w:r>
      <w:r>
        <w:rPr>
          <w:rFonts w:ascii="Arial" w:hAnsi="Arial" w:cs="Arial"/>
          <w:b/>
          <w:color w:val="0000FF"/>
          <w:sz w:val="24"/>
        </w:rPr>
        <w:tab/>
      </w:r>
      <w:r>
        <w:rPr>
          <w:rFonts w:ascii="Arial" w:hAnsi="Arial" w:cs="Arial"/>
          <w:b/>
          <w:sz w:val="24"/>
        </w:rPr>
        <w:t>CR Rel-18 TS28.105 AI/ML management</w:t>
      </w:r>
    </w:p>
    <w:p w14:paraId="56E96A00"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tab/>
        <w:t xml:space="preserve">  CR-0151  Cat: F (Rel-18)</w:t>
      </w:r>
      <w:r>
        <w:rPr>
          <w:i/>
        </w:rPr>
        <w:br/>
      </w:r>
      <w:r>
        <w:rPr>
          <w:i/>
        </w:rPr>
        <w:br/>
      </w:r>
      <w:r>
        <w:rPr>
          <w:i/>
        </w:rPr>
        <w:tab/>
      </w:r>
      <w:r>
        <w:rPr>
          <w:i/>
        </w:rPr>
        <w:tab/>
      </w:r>
      <w:r>
        <w:rPr>
          <w:i/>
        </w:rPr>
        <w:tab/>
      </w:r>
      <w:r>
        <w:rPr>
          <w:i/>
        </w:rPr>
        <w:tab/>
      </w:r>
      <w:r>
        <w:rPr>
          <w:i/>
        </w:rPr>
        <w:tab/>
        <w:t>Source: NEC, Intel</w:t>
      </w:r>
    </w:p>
    <w:p w14:paraId="7E351188" w14:textId="77777777" w:rsidR="00120D55" w:rsidRDefault="00120D55" w:rsidP="00120D55">
      <w:pPr>
        <w:rPr>
          <w:rFonts w:ascii="Arial" w:hAnsi="Arial" w:cs="Arial"/>
          <w:b/>
        </w:rPr>
      </w:pPr>
      <w:r>
        <w:rPr>
          <w:rFonts w:ascii="Arial" w:hAnsi="Arial" w:cs="Arial"/>
          <w:b/>
        </w:rPr>
        <w:t xml:space="preserve">Abstract: </w:t>
      </w:r>
    </w:p>
    <w:p w14:paraId="5EB98A3A" w14:textId="77777777" w:rsidR="00120D55" w:rsidRDefault="00120D55" w:rsidP="00120D55">
      <w:r>
        <w:t xml:space="preserve">Reserved </w:t>
      </w:r>
      <w:proofErr w:type="spellStart"/>
      <w:r>
        <w:t>Tdoc</w:t>
      </w:r>
      <w:proofErr w:type="spellEnd"/>
      <w:r>
        <w:t xml:space="preserve"> for converting the latest </w:t>
      </w:r>
      <w:proofErr w:type="spellStart"/>
      <w:r>
        <w:t>DraftCR</w:t>
      </w:r>
      <w:proofErr w:type="spellEnd"/>
      <w:r>
        <w:t xml:space="preserve"> Rel-18 TS28.105 (post SA5#155).</w:t>
      </w:r>
    </w:p>
    <w:p w14:paraId="3F5335F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861C2" w14:textId="1535D0B2" w:rsidR="00120D55" w:rsidRDefault="00120D55" w:rsidP="00120D55">
      <w:pPr>
        <w:rPr>
          <w:rFonts w:ascii="Arial" w:hAnsi="Arial" w:cs="Arial"/>
          <w:b/>
          <w:sz w:val="24"/>
        </w:rPr>
      </w:pPr>
      <w:r>
        <w:rPr>
          <w:rFonts w:ascii="Arial" w:hAnsi="Arial" w:cs="Arial"/>
          <w:b/>
          <w:color w:val="0000FF"/>
          <w:sz w:val="24"/>
        </w:rPr>
        <w:t>S5-242945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Rel-18 TS 28.105 Clarification of </w:t>
      </w:r>
      <w:proofErr w:type="spellStart"/>
      <w:r>
        <w:rPr>
          <w:rFonts w:ascii="Arial" w:hAnsi="Arial" w:cs="Arial"/>
          <w:b/>
          <w:sz w:val="24"/>
        </w:rPr>
        <w:t>inferenceName</w:t>
      </w:r>
      <w:proofErr w:type="spellEnd"/>
      <w:r>
        <w:rPr>
          <w:rFonts w:ascii="Arial" w:hAnsi="Arial" w:cs="Arial"/>
          <w:b/>
          <w:sz w:val="24"/>
        </w:rPr>
        <w:t xml:space="preserve"> and </w:t>
      </w:r>
      <w:proofErr w:type="spellStart"/>
      <w:r>
        <w:rPr>
          <w:rFonts w:ascii="Arial" w:hAnsi="Arial" w:cs="Arial"/>
          <w:b/>
          <w:sz w:val="24"/>
        </w:rPr>
        <w:t>capabilityName</w:t>
      </w:r>
      <w:proofErr w:type="spellEnd"/>
    </w:p>
    <w:p w14:paraId="617D372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Nokia</w:t>
      </w:r>
    </w:p>
    <w:p w14:paraId="0B62B66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S5-243342</w:t>
      </w:r>
      <w:r>
        <w:rPr>
          <w:color w:val="993300"/>
          <w:u w:val="single"/>
        </w:rPr>
        <w:t>.</w:t>
      </w:r>
    </w:p>
    <w:p w14:paraId="64535105" w14:textId="40D02F22" w:rsidR="00120D55" w:rsidRDefault="00120D55" w:rsidP="00120D55">
      <w:pPr>
        <w:rPr>
          <w:rFonts w:ascii="Arial" w:hAnsi="Arial" w:cs="Arial"/>
          <w:b/>
          <w:sz w:val="24"/>
        </w:rPr>
      </w:pPr>
      <w:r>
        <w:rPr>
          <w:rFonts w:ascii="Arial" w:hAnsi="Arial" w:cs="Arial"/>
          <w:b/>
          <w:color w:val="0000FF"/>
          <w:sz w:val="24"/>
        </w:rPr>
        <w:t>S5-243342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Rel-18 TS 28.105 Clarification of </w:t>
      </w:r>
      <w:proofErr w:type="spellStart"/>
      <w:r>
        <w:rPr>
          <w:rFonts w:ascii="Arial" w:hAnsi="Arial" w:cs="Arial"/>
          <w:b/>
          <w:sz w:val="24"/>
        </w:rPr>
        <w:t>inferenceName</w:t>
      </w:r>
      <w:proofErr w:type="spellEnd"/>
      <w:r>
        <w:rPr>
          <w:rFonts w:ascii="Arial" w:hAnsi="Arial" w:cs="Arial"/>
          <w:b/>
          <w:sz w:val="24"/>
        </w:rPr>
        <w:t xml:space="preserve"> and </w:t>
      </w:r>
      <w:proofErr w:type="spellStart"/>
      <w:r>
        <w:rPr>
          <w:rFonts w:ascii="Arial" w:hAnsi="Arial" w:cs="Arial"/>
          <w:b/>
          <w:sz w:val="24"/>
        </w:rPr>
        <w:t>capabilityName</w:t>
      </w:r>
      <w:proofErr w:type="spellEnd"/>
    </w:p>
    <w:p w14:paraId="32B7906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Nokia</w:t>
      </w:r>
    </w:p>
    <w:p w14:paraId="03A8588E" w14:textId="77777777" w:rsidR="00120D55" w:rsidRDefault="00120D55" w:rsidP="00120D55">
      <w:pPr>
        <w:rPr>
          <w:color w:val="808080"/>
        </w:rPr>
      </w:pPr>
      <w:r>
        <w:rPr>
          <w:color w:val="808080"/>
        </w:rPr>
        <w:t>(Replaces S5-242945)</w:t>
      </w:r>
    </w:p>
    <w:p w14:paraId="4AA1C0D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9B92E" w14:textId="67083C77" w:rsidR="00120D55" w:rsidRDefault="00120D55" w:rsidP="00120D55">
      <w:pPr>
        <w:rPr>
          <w:rFonts w:ascii="Arial" w:hAnsi="Arial" w:cs="Arial"/>
          <w:b/>
          <w:sz w:val="24"/>
        </w:rPr>
      </w:pPr>
      <w:r>
        <w:rPr>
          <w:rFonts w:ascii="Arial" w:hAnsi="Arial" w:cs="Arial"/>
          <w:b/>
          <w:color w:val="0000FF"/>
          <w:sz w:val="24"/>
        </w:rPr>
        <w:t>S5-243165</w:t>
      </w:r>
      <w:r>
        <w:rPr>
          <w:rFonts w:ascii="Arial" w:hAnsi="Arial" w:cs="Arial"/>
          <w:b/>
          <w:color w:val="0000FF"/>
          <w:sz w:val="24"/>
        </w:rPr>
        <w:tab/>
      </w:r>
      <w:r>
        <w:rPr>
          <w:rFonts w:ascii="Arial" w:hAnsi="Arial" w:cs="Arial"/>
          <w:b/>
          <w:sz w:val="24"/>
        </w:rPr>
        <w:t>Report from breakout session on Rel-18 AIML</w:t>
      </w:r>
    </w:p>
    <w:p w14:paraId="00B77D89" w14:textId="77777777" w:rsidR="00120D55" w:rsidRDefault="00120D55" w:rsidP="00120D5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Chair</w:t>
      </w:r>
    </w:p>
    <w:p w14:paraId="2910FC0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9A867" w14:textId="6201DA1B" w:rsidR="00120D55" w:rsidRDefault="00120D55" w:rsidP="00120D55">
      <w:pPr>
        <w:rPr>
          <w:rFonts w:ascii="Arial" w:hAnsi="Arial" w:cs="Arial"/>
          <w:b/>
          <w:sz w:val="24"/>
        </w:rPr>
      </w:pPr>
      <w:r>
        <w:rPr>
          <w:rFonts w:ascii="Arial" w:hAnsi="Arial" w:cs="Arial"/>
          <w:b/>
          <w:color w:val="0000FF"/>
          <w:sz w:val="24"/>
        </w:rPr>
        <w:t>S5-243425</w:t>
      </w:r>
      <w:r>
        <w:rPr>
          <w:rFonts w:ascii="Arial" w:hAnsi="Arial" w:cs="Arial"/>
          <w:b/>
          <w:color w:val="0000FF"/>
          <w:sz w:val="24"/>
        </w:rPr>
        <w:tab/>
      </w:r>
      <w:r>
        <w:rPr>
          <w:rFonts w:ascii="Arial" w:hAnsi="Arial" w:cs="Arial"/>
          <w:b/>
          <w:sz w:val="24"/>
        </w:rPr>
        <w:t xml:space="preserve">Rel-18 CR TS 28.541 Add missing AIML support for </w:t>
      </w:r>
      <w:proofErr w:type="spellStart"/>
      <w:r>
        <w:rPr>
          <w:rFonts w:ascii="Arial" w:hAnsi="Arial" w:cs="Arial"/>
          <w:b/>
          <w:sz w:val="24"/>
        </w:rPr>
        <w:t>AnLFFunction</w:t>
      </w:r>
      <w:proofErr w:type="spellEnd"/>
    </w:p>
    <w:p w14:paraId="7F74C948" w14:textId="77777777" w:rsidR="00120D55" w:rsidRDefault="00120D55" w:rsidP="00120D5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28.541 v18.7.0</w:t>
      </w:r>
      <w:r>
        <w:rPr>
          <w:i/>
        </w:rPr>
        <w:tab/>
        <w:t xml:space="preserve">  CR-1274  Cat: F (Rel-18)</w:t>
      </w:r>
      <w:r>
        <w:rPr>
          <w:i/>
        </w:rPr>
        <w:br/>
      </w:r>
      <w:r>
        <w:rPr>
          <w:i/>
        </w:rPr>
        <w:br/>
      </w:r>
      <w:r>
        <w:rPr>
          <w:i/>
        </w:rPr>
        <w:tab/>
      </w:r>
      <w:r>
        <w:rPr>
          <w:i/>
        </w:rPr>
        <w:tab/>
      </w:r>
      <w:r>
        <w:rPr>
          <w:i/>
        </w:rPr>
        <w:tab/>
      </w:r>
      <w:r>
        <w:rPr>
          <w:i/>
        </w:rPr>
        <w:tab/>
      </w:r>
      <w:r>
        <w:rPr>
          <w:i/>
        </w:rPr>
        <w:tab/>
        <w:t>Source: Ericsson</w:t>
      </w:r>
    </w:p>
    <w:p w14:paraId="456AD22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S5-243432</w:t>
      </w:r>
      <w:r>
        <w:rPr>
          <w:color w:val="993300"/>
          <w:u w:val="single"/>
        </w:rPr>
        <w:t>.</w:t>
      </w:r>
    </w:p>
    <w:p w14:paraId="6EBC02AD" w14:textId="6C3411D7" w:rsidR="00120D55" w:rsidRDefault="00120D55" w:rsidP="00120D55">
      <w:pPr>
        <w:rPr>
          <w:rFonts w:ascii="Arial" w:hAnsi="Arial" w:cs="Arial"/>
          <w:b/>
          <w:sz w:val="24"/>
        </w:rPr>
      </w:pPr>
      <w:r>
        <w:rPr>
          <w:rFonts w:ascii="Arial" w:hAnsi="Arial" w:cs="Arial"/>
          <w:b/>
          <w:color w:val="0000FF"/>
          <w:sz w:val="24"/>
        </w:rPr>
        <w:t>S5-243432</w:t>
      </w:r>
      <w:r>
        <w:rPr>
          <w:rFonts w:ascii="Arial" w:hAnsi="Arial" w:cs="Arial"/>
          <w:b/>
          <w:color w:val="0000FF"/>
          <w:sz w:val="24"/>
        </w:rPr>
        <w:tab/>
      </w:r>
      <w:r>
        <w:rPr>
          <w:rFonts w:ascii="Arial" w:hAnsi="Arial" w:cs="Arial"/>
          <w:b/>
          <w:sz w:val="24"/>
        </w:rPr>
        <w:t xml:space="preserve">Rel-18 CR TS 28.541 Add missing AIML support for </w:t>
      </w:r>
      <w:proofErr w:type="spellStart"/>
      <w:r>
        <w:rPr>
          <w:rFonts w:ascii="Arial" w:hAnsi="Arial" w:cs="Arial"/>
          <w:b/>
          <w:sz w:val="24"/>
        </w:rPr>
        <w:t>AnLFFunction</w:t>
      </w:r>
      <w:proofErr w:type="spellEnd"/>
    </w:p>
    <w:p w14:paraId="0924376D"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28.541 v18.7.0</w:t>
      </w:r>
      <w:r>
        <w:rPr>
          <w:i/>
        </w:rPr>
        <w:tab/>
        <w:t xml:space="preserve">  CR-1274  rev 1 Cat: F (Rel-18)</w:t>
      </w:r>
      <w:r>
        <w:rPr>
          <w:i/>
        </w:rPr>
        <w:br/>
      </w:r>
      <w:r>
        <w:rPr>
          <w:i/>
        </w:rPr>
        <w:br/>
      </w:r>
      <w:r>
        <w:rPr>
          <w:i/>
        </w:rPr>
        <w:tab/>
      </w:r>
      <w:r>
        <w:rPr>
          <w:i/>
        </w:rPr>
        <w:tab/>
      </w:r>
      <w:r>
        <w:rPr>
          <w:i/>
        </w:rPr>
        <w:tab/>
      </w:r>
      <w:r>
        <w:rPr>
          <w:i/>
        </w:rPr>
        <w:tab/>
      </w:r>
      <w:r>
        <w:rPr>
          <w:i/>
        </w:rPr>
        <w:tab/>
        <w:t>Source: Ericsson</w:t>
      </w:r>
    </w:p>
    <w:p w14:paraId="393824D7" w14:textId="77777777" w:rsidR="00120D55" w:rsidRDefault="00120D55" w:rsidP="00120D55">
      <w:pPr>
        <w:rPr>
          <w:color w:val="808080"/>
        </w:rPr>
      </w:pPr>
      <w:r>
        <w:rPr>
          <w:color w:val="808080"/>
        </w:rPr>
        <w:t>(Replaces S5-243425)</w:t>
      </w:r>
    </w:p>
    <w:p w14:paraId="5DFA3CE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747E7" w14:textId="77777777" w:rsidR="00120D55" w:rsidRDefault="00120D55" w:rsidP="00120D55">
      <w:pPr>
        <w:pStyle w:val="Heading4"/>
      </w:pPr>
      <w:bookmarkStart w:id="30" w:name="_Toc172622462"/>
      <w:r>
        <w:t>6.4.4</w:t>
      </w:r>
      <w:r>
        <w:tab/>
        <w:t>Intent driven Management Service for mobile network phase 2</w:t>
      </w:r>
      <w:bookmarkEnd w:id="30"/>
    </w:p>
    <w:p w14:paraId="42367C9F" w14:textId="0329576D" w:rsidR="00120D55" w:rsidRDefault="00120D55" w:rsidP="00120D55">
      <w:pPr>
        <w:rPr>
          <w:rFonts w:ascii="Arial" w:hAnsi="Arial" w:cs="Arial"/>
          <w:b/>
          <w:sz w:val="24"/>
        </w:rPr>
      </w:pPr>
      <w:r>
        <w:rPr>
          <w:rFonts w:ascii="Arial" w:hAnsi="Arial" w:cs="Arial"/>
          <w:b/>
          <w:color w:val="0000FF"/>
          <w:sz w:val="24"/>
        </w:rPr>
        <w:t>S5-242385</w:t>
      </w:r>
      <w:r>
        <w:rPr>
          <w:rFonts w:ascii="Arial" w:hAnsi="Arial" w:cs="Arial"/>
          <w:b/>
          <w:color w:val="0000FF"/>
          <w:sz w:val="24"/>
        </w:rPr>
        <w:tab/>
      </w:r>
      <w:r>
        <w:rPr>
          <w:rFonts w:ascii="Arial" w:hAnsi="Arial" w:cs="Arial"/>
          <w:b/>
          <w:sz w:val="24"/>
        </w:rPr>
        <w:t>Rel-18 CR TS 28.312 Correction of attribute definition and incorrect description</w:t>
      </w:r>
    </w:p>
    <w:p w14:paraId="21CA5CA7"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CR-0227  Cat: F (Rel-18)</w:t>
      </w:r>
      <w:r>
        <w:rPr>
          <w:i/>
        </w:rPr>
        <w:br/>
      </w:r>
      <w:r>
        <w:rPr>
          <w:i/>
        </w:rPr>
        <w:br/>
      </w:r>
      <w:r>
        <w:rPr>
          <w:i/>
        </w:rPr>
        <w:tab/>
      </w:r>
      <w:r>
        <w:rPr>
          <w:i/>
        </w:rPr>
        <w:tab/>
      </w:r>
      <w:r>
        <w:rPr>
          <w:i/>
        </w:rPr>
        <w:tab/>
      </w:r>
      <w:r>
        <w:rPr>
          <w:i/>
        </w:rPr>
        <w:tab/>
      </w:r>
      <w:r>
        <w:rPr>
          <w:i/>
        </w:rPr>
        <w:tab/>
        <w:t>Source: Huawei</w:t>
      </w:r>
    </w:p>
    <w:p w14:paraId="2D013EF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263F0" w14:textId="5AA18A64" w:rsidR="00120D55" w:rsidRDefault="00120D55" w:rsidP="00120D55">
      <w:pPr>
        <w:rPr>
          <w:rFonts w:ascii="Arial" w:hAnsi="Arial" w:cs="Arial"/>
          <w:b/>
          <w:sz w:val="24"/>
        </w:rPr>
      </w:pPr>
      <w:r>
        <w:rPr>
          <w:rFonts w:ascii="Arial" w:hAnsi="Arial" w:cs="Arial"/>
          <w:b/>
          <w:color w:val="0000FF"/>
          <w:sz w:val="24"/>
        </w:rPr>
        <w:t>S5-242386</w:t>
      </w:r>
      <w:r>
        <w:rPr>
          <w:rFonts w:ascii="Arial" w:hAnsi="Arial" w:cs="Arial"/>
          <w:b/>
          <w:color w:val="0000FF"/>
          <w:sz w:val="24"/>
        </w:rPr>
        <w:tab/>
      </w:r>
      <w:r>
        <w:rPr>
          <w:rFonts w:ascii="Arial" w:hAnsi="Arial" w:cs="Arial"/>
          <w:b/>
          <w:sz w:val="24"/>
        </w:rPr>
        <w:t>Rel-18 CR TS 28.312 Update the Annex D to align with stage2</w:t>
      </w:r>
    </w:p>
    <w:p w14:paraId="04D9018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CR-0228  Cat: F (Rel-18)</w:t>
      </w:r>
      <w:r>
        <w:rPr>
          <w:i/>
        </w:rPr>
        <w:br/>
      </w:r>
      <w:r>
        <w:rPr>
          <w:i/>
        </w:rPr>
        <w:br/>
      </w:r>
      <w:r>
        <w:rPr>
          <w:i/>
        </w:rPr>
        <w:tab/>
      </w:r>
      <w:r>
        <w:rPr>
          <w:i/>
        </w:rPr>
        <w:tab/>
      </w:r>
      <w:r>
        <w:rPr>
          <w:i/>
        </w:rPr>
        <w:tab/>
      </w:r>
      <w:r>
        <w:rPr>
          <w:i/>
        </w:rPr>
        <w:tab/>
      </w:r>
      <w:r>
        <w:rPr>
          <w:i/>
        </w:rPr>
        <w:tab/>
        <w:t>Source: Huawei</w:t>
      </w:r>
    </w:p>
    <w:p w14:paraId="4C8AB5B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A626B" w14:textId="77777777" w:rsidR="00120D55" w:rsidRDefault="00120D55" w:rsidP="00120D55">
      <w:pPr>
        <w:pStyle w:val="Heading4"/>
      </w:pPr>
      <w:bookmarkStart w:id="31" w:name="_Toc172622463"/>
      <w:r>
        <w:t>6.4.5</w:t>
      </w:r>
      <w:r>
        <w:tab/>
        <w:t>Service based management architecture</w:t>
      </w:r>
      <w:bookmarkEnd w:id="31"/>
    </w:p>
    <w:p w14:paraId="76F083B2" w14:textId="34BD0ADC" w:rsidR="00120D55" w:rsidRDefault="00120D55" w:rsidP="00120D55">
      <w:pPr>
        <w:rPr>
          <w:rFonts w:ascii="Arial" w:hAnsi="Arial" w:cs="Arial"/>
          <w:b/>
          <w:sz w:val="24"/>
        </w:rPr>
      </w:pPr>
      <w:r>
        <w:rPr>
          <w:rFonts w:ascii="Arial" w:hAnsi="Arial" w:cs="Arial"/>
          <w:b/>
          <w:color w:val="0000FF"/>
          <w:sz w:val="24"/>
        </w:rPr>
        <w:t>S5-242550</w:t>
      </w:r>
      <w:r>
        <w:rPr>
          <w:rFonts w:ascii="Arial" w:hAnsi="Arial" w:cs="Arial"/>
          <w:b/>
          <w:color w:val="0000FF"/>
          <w:sz w:val="24"/>
        </w:rPr>
        <w:tab/>
      </w:r>
      <w:r>
        <w:rPr>
          <w:rFonts w:ascii="Arial" w:hAnsi="Arial" w:cs="Arial"/>
          <w:b/>
          <w:sz w:val="24"/>
        </w:rPr>
        <w:t>Rel18 CR TS 28.533 Update 5G specifications overview</w:t>
      </w:r>
    </w:p>
    <w:p w14:paraId="114526D6" w14:textId="77777777" w:rsidR="00120D55" w:rsidRDefault="00120D55" w:rsidP="00120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28.533 v18.1.0</w:t>
      </w:r>
      <w:r>
        <w:rPr>
          <w:i/>
        </w:rPr>
        <w:tab/>
        <w:t xml:space="preserve">  CR-0130  Cat: F (Rel-18)</w:t>
      </w:r>
      <w:r>
        <w:rPr>
          <w:i/>
        </w:rPr>
        <w:br/>
      </w:r>
      <w:r>
        <w:rPr>
          <w:i/>
        </w:rPr>
        <w:br/>
      </w:r>
      <w:r>
        <w:rPr>
          <w:i/>
        </w:rPr>
        <w:tab/>
      </w:r>
      <w:r>
        <w:rPr>
          <w:i/>
        </w:rPr>
        <w:tab/>
      </w:r>
      <w:r>
        <w:rPr>
          <w:i/>
        </w:rPr>
        <w:tab/>
      </w:r>
      <w:r>
        <w:rPr>
          <w:i/>
        </w:rPr>
        <w:tab/>
      </w:r>
      <w:r>
        <w:rPr>
          <w:i/>
        </w:rPr>
        <w:tab/>
        <w:t>Source: Huawei</w:t>
      </w:r>
    </w:p>
    <w:p w14:paraId="0ED2623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S5-243344</w:t>
      </w:r>
      <w:r>
        <w:rPr>
          <w:color w:val="993300"/>
          <w:u w:val="single"/>
        </w:rPr>
        <w:t>.</w:t>
      </w:r>
    </w:p>
    <w:p w14:paraId="37DA438C" w14:textId="3D34F4B3" w:rsidR="00120D55" w:rsidRDefault="00120D55" w:rsidP="00120D55">
      <w:pPr>
        <w:rPr>
          <w:rFonts w:ascii="Arial" w:hAnsi="Arial" w:cs="Arial"/>
          <w:b/>
          <w:sz w:val="24"/>
        </w:rPr>
      </w:pPr>
      <w:r>
        <w:rPr>
          <w:rFonts w:ascii="Arial" w:hAnsi="Arial" w:cs="Arial"/>
          <w:b/>
          <w:color w:val="0000FF"/>
          <w:sz w:val="24"/>
        </w:rPr>
        <w:t>S5-243344</w:t>
      </w:r>
      <w:r>
        <w:rPr>
          <w:rFonts w:ascii="Arial" w:hAnsi="Arial" w:cs="Arial"/>
          <w:b/>
          <w:color w:val="0000FF"/>
          <w:sz w:val="24"/>
        </w:rPr>
        <w:tab/>
      </w:r>
      <w:r>
        <w:rPr>
          <w:rFonts w:ascii="Arial" w:hAnsi="Arial" w:cs="Arial"/>
          <w:b/>
          <w:sz w:val="24"/>
        </w:rPr>
        <w:t>Rel18 CR TS 28.533 Update 5G specifications overview</w:t>
      </w:r>
    </w:p>
    <w:p w14:paraId="42BB622D" w14:textId="77777777" w:rsidR="00120D55" w:rsidRDefault="00120D55" w:rsidP="00120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28.533 v18.1.0</w:t>
      </w:r>
      <w:r>
        <w:rPr>
          <w:i/>
        </w:rPr>
        <w:tab/>
        <w:t xml:space="preserve">  CR-0130  rev 1 Cat: F (Rel-18)</w:t>
      </w:r>
      <w:r>
        <w:rPr>
          <w:i/>
        </w:rPr>
        <w:br/>
      </w:r>
      <w:r>
        <w:rPr>
          <w:i/>
        </w:rPr>
        <w:br/>
      </w:r>
      <w:r>
        <w:rPr>
          <w:i/>
        </w:rPr>
        <w:tab/>
      </w:r>
      <w:r>
        <w:rPr>
          <w:i/>
        </w:rPr>
        <w:tab/>
      </w:r>
      <w:r>
        <w:rPr>
          <w:i/>
        </w:rPr>
        <w:tab/>
      </w:r>
      <w:r>
        <w:rPr>
          <w:i/>
        </w:rPr>
        <w:tab/>
      </w:r>
      <w:r>
        <w:rPr>
          <w:i/>
        </w:rPr>
        <w:tab/>
        <w:t>Source: Huawei, Ericsson, Deutsche Telekom</w:t>
      </w:r>
    </w:p>
    <w:p w14:paraId="3278E16A" w14:textId="77777777" w:rsidR="00120D55" w:rsidRDefault="00120D55" w:rsidP="00120D55">
      <w:pPr>
        <w:rPr>
          <w:color w:val="808080"/>
        </w:rPr>
      </w:pPr>
      <w:r>
        <w:rPr>
          <w:color w:val="808080"/>
        </w:rPr>
        <w:t>(Replaces S5-242550)</w:t>
      </w:r>
    </w:p>
    <w:p w14:paraId="5E3CD66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669A1" w14:textId="59C486C2" w:rsidR="00120D55" w:rsidRDefault="00120D55" w:rsidP="00120D55">
      <w:pPr>
        <w:rPr>
          <w:rFonts w:ascii="Arial" w:hAnsi="Arial" w:cs="Arial"/>
          <w:b/>
          <w:sz w:val="24"/>
        </w:rPr>
      </w:pPr>
      <w:r>
        <w:rPr>
          <w:rFonts w:ascii="Arial" w:hAnsi="Arial" w:cs="Arial"/>
          <w:b/>
          <w:color w:val="0000FF"/>
          <w:sz w:val="24"/>
        </w:rPr>
        <w:t>S5-242552</w:t>
      </w:r>
      <w:r>
        <w:rPr>
          <w:rFonts w:ascii="Arial" w:hAnsi="Arial" w:cs="Arial"/>
          <w:b/>
          <w:color w:val="0000FF"/>
          <w:sz w:val="24"/>
        </w:rPr>
        <w:tab/>
      </w:r>
      <w:r>
        <w:rPr>
          <w:rFonts w:ascii="Arial" w:hAnsi="Arial" w:cs="Arial"/>
          <w:b/>
          <w:sz w:val="24"/>
        </w:rPr>
        <w:t xml:space="preserve">Rel-18 CR TS 28.111 Add the reference for </w:t>
      </w:r>
      <w:proofErr w:type="spellStart"/>
      <w:r>
        <w:rPr>
          <w:rFonts w:ascii="Arial" w:hAnsi="Arial" w:cs="Arial"/>
          <w:b/>
          <w:sz w:val="24"/>
        </w:rPr>
        <w:t>MnS</w:t>
      </w:r>
      <w:proofErr w:type="spellEnd"/>
      <w:r>
        <w:rPr>
          <w:rFonts w:ascii="Arial" w:hAnsi="Arial" w:cs="Arial"/>
          <w:b/>
          <w:sz w:val="24"/>
        </w:rPr>
        <w:t xml:space="preserve"> agent and update the alarm notification.</w:t>
      </w:r>
    </w:p>
    <w:p w14:paraId="350BD04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v18.0.0</w:t>
      </w:r>
      <w:r>
        <w:rPr>
          <w:i/>
        </w:rPr>
        <w:tab/>
        <w:t xml:space="preserve">  CR-0007  Cat: F (Rel-18)</w:t>
      </w:r>
      <w:r>
        <w:rPr>
          <w:i/>
        </w:rPr>
        <w:br/>
      </w:r>
      <w:r>
        <w:rPr>
          <w:i/>
        </w:rPr>
        <w:br/>
      </w:r>
      <w:r>
        <w:rPr>
          <w:i/>
        </w:rPr>
        <w:tab/>
      </w:r>
      <w:r>
        <w:rPr>
          <w:i/>
        </w:rPr>
        <w:tab/>
      </w:r>
      <w:r>
        <w:rPr>
          <w:i/>
        </w:rPr>
        <w:tab/>
      </w:r>
      <w:r>
        <w:rPr>
          <w:i/>
        </w:rPr>
        <w:tab/>
      </w:r>
      <w:r>
        <w:rPr>
          <w:i/>
        </w:rPr>
        <w:tab/>
        <w:t>Source: Huawei</w:t>
      </w:r>
    </w:p>
    <w:p w14:paraId="00AFF20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S5-243345</w:t>
      </w:r>
      <w:r>
        <w:rPr>
          <w:color w:val="993300"/>
          <w:u w:val="single"/>
        </w:rPr>
        <w:t>.</w:t>
      </w:r>
    </w:p>
    <w:p w14:paraId="3F2C6060" w14:textId="1B0A787F" w:rsidR="00120D55" w:rsidRDefault="00120D55" w:rsidP="00120D55">
      <w:pPr>
        <w:rPr>
          <w:rFonts w:ascii="Arial" w:hAnsi="Arial" w:cs="Arial"/>
          <w:b/>
          <w:sz w:val="24"/>
        </w:rPr>
      </w:pPr>
      <w:r>
        <w:rPr>
          <w:rFonts w:ascii="Arial" w:hAnsi="Arial" w:cs="Arial"/>
          <w:b/>
          <w:color w:val="0000FF"/>
          <w:sz w:val="24"/>
        </w:rPr>
        <w:lastRenderedPageBreak/>
        <w:t>S5-243345</w:t>
      </w:r>
      <w:r>
        <w:rPr>
          <w:rFonts w:ascii="Arial" w:hAnsi="Arial" w:cs="Arial"/>
          <w:b/>
          <w:color w:val="0000FF"/>
          <w:sz w:val="24"/>
        </w:rPr>
        <w:tab/>
      </w:r>
      <w:r>
        <w:rPr>
          <w:rFonts w:ascii="Arial" w:hAnsi="Arial" w:cs="Arial"/>
          <w:b/>
          <w:sz w:val="24"/>
        </w:rPr>
        <w:t xml:space="preserve">Rel-18 CR TS 28.111 Add the reference for </w:t>
      </w:r>
      <w:proofErr w:type="spellStart"/>
      <w:r>
        <w:rPr>
          <w:rFonts w:ascii="Arial" w:hAnsi="Arial" w:cs="Arial"/>
          <w:b/>
          <w:sz w:val="24"/>
        </w:rPr>
        <w:t>MnS</w:t>
      </w:r>
      <w:proofErr w:type="spellEnd"/>
      <w:r>
        <w:rPr>
          <w:rFonts w:ascii="Arial" w:hAnsi="Arial" w:cs="Arial"/>
          <w:b/>
          <w:sz w:val="24"/>
        </w:rPr>
        <w:t xml:space="preserve"> agent and update the alarm notification.</w:t>
      </w:r>
    </w:p>
    <w:p w14:paraId="75801E1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v18.0.0</w:t>
      </w:r>
      <w:r>
        <w:rPr>
          <w:i/>
        </w:rPr>
        <w:tab/>
        <w:t xml:space="preserve">  CR-0007  rev 1 Cat: F (Rel-18)</w:t>
      </w:r>
      <w:r>
        <w:rPr>
          <w:i/>
        </w:rPr>
        <w:br/>
      </w:r>
      <w:r>
        <w:rPr>
          <w:i/>
        </w:rPr>
        <w:br/>
      </w:r>
      <w:r>
        <w:rPr>
          <w:i/>
        </w:rPr>
        <w:tab/>
      </w:r>
      <w:r>
        <w:rPr>
          <w:i/>
        </w:rPr>
        <w:tab/>
      </w:r>
      <w:r>
        <w:rPr>
          <w:i/>
        </w:rPr>
        <w:tab/>
      </w:r>
      <w:r>
        <w:rPr>
          <w:i/>
        </w:rPr>
        <w:tab/>
      </w:r>
      <w:r>
        <w:rPr>
          <w:i/>
        </w:rPr>
        <w:tab/>
        <w:t>Source: Huawei</w:t>
      </w:r>
    </w:p>
    <w:p w14:paraId="4895280C" w14:textId="77777777" w:rsidR="00120D55" w:rsidRDefault="00120D55" w:rsidP="00120D55">
      <w:pPr>
        <w:rPr>
          <w:color w:val="808080"/>
        </w:rPr>
      </w:pPr>
      <w:r>
        <w:rPr>
          <w:color w:val="808080"/>
        </w:rPr>
        <w:t>(Replaces S5-242552)</w:t>
      </w:r>
    </w:p>
    <w:p w14:paraId="35AE974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DC62D" w14:textId="47BF326C" w:rsidR="00120D55" w:rsidRDefault="00120D55" w:rsidP="00120D55">
      <w:pPr>
        <w:rPr>
          <w:rFonts w:ascii="Arial" w:hAnsi="Arial" w:cs="Arial"/>
          <w:b/>
          <w:sz w:val="24"/>
        </w:rPr>
      </w:pPr>
      <w:r>
        <w:rPr>
          <w:rFonts w:ascii="Arial" w:hAnsi="Arial" w:cs="Arial"/>
          <w:b/>
          <w:color w:val="0000FF"/>
          <w:sz w:val="24"/>
        </w:rPr>
        <w:t>S5-242577</w:t>
      </w:r>
      <w:r>
        <w:rPr>
          <w:rFonts w:ascii="Arial" w:hAnsi="Arial" w:cs="Arial"/>
          <w:b/>
          <w:color w:val="0000FF"/>
          <w:sz w:val="24"/>
        </w:rPr>
        <w:tab/>
      </w:r>
      <w:r>
        <w:rPr>
          <w:rFonts w:ascii="Arial" w:hAnsi="Arial" w:cs="Arial"/>
          <w:b/>
          <w:sz w:val="24"/>
        </w:rPr>
        <w:t xml:space="preserve">Rel-18 CR Clarify clause on </w:t>
      </w:r>
      <w:proofErr w:type="spellStart"/>
      <w:r>
        <w:rPr>
          <w:rFonts w:ascii="Arial" w:hAnsi="Arial" w:cs="Arial"/>
          <w:b/>
          <w:sz w:val="24"/>
        </w:rPr>
        <w:t>MnS</w:t>
      </w:r>
      <w:proofErr w:type="spellEnd"/>
      <w:r>
        <w:rPr>
          <w:rFonts w:ascii="Arial" w:hAnsi="Arial" w:cs="Arial"/>
          <w:b/>
          <w:sz w:val="24"/>
        </w:rPr>
        <w:t xml:space="preserve"> producer specific NRM schema</w:t>
      </w:r>
    </w:p>
    <w:p w14:paraId="107005B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CR-0356  Cat: F (Rel-18)</w:t>
      </w:r>
      <w:r>
        <w:rPr>
          <w:i/>
        </w:rPr>
        <w:br/>
      </w:r>
      <w:r>
        <w:rPr>
          <w:i/>
        </w:rPr>
        <w:br/>
      </w:r>
      <w:r>
        <w:rPr>
          <w:i/>
        </w:rPr>
        <w:tab/>
      </w:r>
      <w:r>
        <w:rPr>
          <w:i/>
        </w:rPr>
        <w:tab/>
      </w:r>
      <w:r>
        <w:rPr>
          <w:i/>
        </w:rPr>
        <w:tab/>
      </w:r>
      <w:r>
        <w:rPr>
          <w:i/>
        </w:rPr>
        <w:tab/>
      </w:r>
      <w:r>
        <w:rPr>
          <w:i/>
        </w:rPr>
        <w:tab/>
        <w:t>Source: Nokia</w:t>
      </w:r>
    </w:p>
    <w:p w14:paraId="5E523CA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S5-243346</w:t>
      </w:r>
      <w:r>
        <w:rPr>
          <w:color w:val="993300"/>
          <w:u w:val="single"/>
        </w:rPr>
        <w:t>.</w:t>
      </w:r>
    </w:p>
    <w:p w14:paraId="0F1CB007" w14:textId="189F3DDE" w:rsidR="00120D55" w:rsidRDefault="00120D55" w:rsidP="00120D55">
      <w:pPr>
        <w:rPr>
          <w:rFonts w:ascii="Arial" w:hAnsi="Arial" w:cs="Arial"/>
          <w:b/>
          <w:sz w:val="24"/>
        </w:rPr>
      </w:pPr>
      <w:r>
        <w:rPr>
          <w:rFonts w:ascii="Arial" w:hAnsi="Arial" w:cs="Arial"/>
          <w:b/>
          <w:color w:val="0000FF"/>
          <w:sz w:val="24"/>
        </w:rPr>
        <w:t>S5-243346</w:t>
      </w:r>
      <w:r>
        <w:rPr>
          <w:rFonts w:ascii="Arial" w:hAnsi="Arial" w:cs="Arial"/>
          <w:b/>
          <w:color w:val="0000FF"/>
          <w:sz w:val="24"/>
        </w:rPr>
        <w:tab/>
      </w:r>
      <w:r>
        <w:rPr>
          <w:rFonts w:ascii="Arial" w:hAnsi="Arial" w:cs="Arial"/>
          <w:b/>
          <w:sz w:val="24"/>
        </w:rPr>
        <w:t xml:space="preserve">Rel-18 CR Clarify clause on </w:t>
      </w:r>
      <w:proofErr w:type="spellStart"/>
      <w:r>
        <w:rPr>
          <w:rFonts w:ascii="Arial" w:hAnsi="Arial" w:cs="Arial"/>
          <w:b/>
          <w:sz w:val="24"/>
        </w:rPr>
        <w:t>MnS</w:t>
      </w:r>
      <w:proofErr w:type="spellEnd"/>
      <w:r>
        <w:rPr>
          <w:rFonts w:ascii="Arial" w:hAnsi="Arial" w:cs="Arial"/>
          <w:b/>
          <w:sz w:val="24"/>
        </w:rPr>
        <w:t xml:space="preserve"> producer specific NRM schema</w:t>
      </w:r>
    </w:p>
    <w:p w14:paraId="504D09A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CR-0356  rev 1 Cat: F (Rel-18)</w:t>
      </w:r>
      <w:r>
        <w:rPr>
          <w:i/>
        </w:rPr>
        <w:br/>
      </w:r>
      <w:r>
        <w:rPr>
          <w:i/>
        </w:rPr>
        <w:br/>
      </w:r>
      <w:r>
        <w:rPr>
          <w:i/>
        </w:rPr>
        <w:tab/>
      </w:r>
      <w:r>
        <w:rPr>
          <w:i/>
        </w:rPr>
        <w:tab/>
      </w:r>
      <w:r>
        <w:rPr>
          <w:i/>
        </w:rPr>
        <w:tab/>
      </w:r>
      <w:r>
        <w:rPr>
          <w:i/>
        </w:rPr>
        <w:tab/>
      </w:r>
      <w:r>
        <w:rPr>
          <w:i/>
        </w:rPr>
        <w:tab/>
        <w:t>Source: Nokia</w:t>
      </w:r>
    </w:p>
    <w:p w14:paraId="4EB91244" w14:textId="77777777" w:rsidR="00120D55" w:rsidRDefault="00120D55" w:rsidP="00120D55">
      <w:pPr>
        <w:rPr>
          <w:color w:val="808080"/>
        </w:rPr>
      </w:pPr>
      <w:r>
        <w:rPr>
          <w:color w:val="808080"/>
        </w:rPr>
        <w:t>(Replaces S5-242577)</w:t>
      </w:r>
    </w:p>
    <w:p w14:paraId="2E41EB5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354EC" w14:textId="3C9D8ED4" w:rsidR="00120D55" w:rsidRDefault="00120D55" w:rsidP="00120D55">
      <w:pPr>
        <w:rPr>
          <w:rFonts w:ascii="Arial" w:hAnsi="Arial" w:cs="Arial"/>
          <w:b/>
          <w:sz w:val="24"/>
        </w:rPr>
      </w:pPr>
      <w:r>
        <w:rPr>
          <w:rFonts w:ascii="Arial" w:hAnsi="Arial" w:cs="Arial"/>
          <w:b/>
          <w:color w:val="0000FF"/>
          <w:sz w:val="24"/>
        </w:rPr>
        <w:t>S5-242578</w:t>
      </w:r>
      <w:r>
        <w:rPr>
          <w:rFonts w:ascii="Arial" w:hAnsi="Arial" w:cs="Arial"/>
          <w:b/>
          <w:color w:val="0000FF"/>
          <w:sz w:val="24"/>
        </w:rPr>
        <w:tab/>
      </w:r>
      <w:r>
        <w:rPr>
          <w:rFonts w:ascii="Arial" w:hAnsi="Arial" w:cs="Arial"/>
          <w:b/>
          <w:sz w:val="24"/>
        </w:rPr>
        <w:t xml:space="preserve">Rel-18 CR Clarify use of </w:t>
      </w:r>
      <w:proofErr w:type="spellStart"/>
      <w:r>
        <w:rPr>
          <w:rFonts w:ascii="Arial" w:hAnsi="Arial" w:cs="Arial"/>
          <w:b/>
          <w:sz w:val="24"/>
        </w:rPr>
        <w:t>Jex</w:t>
      </w:r>
      <w:proofErr w:type="spellEnd"/>
      <w:r>
        <w:rPr>
          <w:rFonts w:ascii="Arial" w:hAnsi="Arial" w:cs="Arial"/>
          <w:b/>
          <w:sz w:val="24"/>
        </w:rPr>
        <w:t xml:space="preserve"> by the </w:t>
      </w:r>
      <w:proofErr w:type="spellStart"/>
      <w:r>
        <w:rPr>
          <w:rFonts w:ascii="Arial" w:hAnsi="Arial" w:cs="Arial"/>
          <w:b/>
          <w:sz w:val="24"/>
        </w:rPr>
        <w:t>ConditionMonitor</w:t>
      </w:r>
      <w:proofErr w:type="spellEnd"/>
    </w:p>
    <w:p w14:paraId="3D61421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CR-0357  Cat: F (Rel-18)</w:t>
      </w:r>
      <w:r>
        <w:rPr>
          <w:i/>
        </w:rPr>
        <w:br/>
      </w:r>
      <w:r>
        <w:rPr>
          <w:i/>
        </w:rPr>
        <w:br/>
      </w:r>
      <w:r>
        <w:rPr>
          <w:i/>
        </w:rPr>
        <w:tab/>
      </w:r>
      <w:r>
        <w:rPr>
          <w:i/>
        </w:rPr>
        <w:tab/>
      </w:r>
      <w:r>
        <w:rPr>
          <w:i/>
        </w:rPr>
        <w:tab/>
      </w:r>
      <w:r>
        <w:rPr>
          <w:i/>
        </w:rPr>
        <w:tab/>
      </w:r>
      <w:r>
        <w:rPr>
          <w:i/>
        </w:rPr>
        <w:tab/>
        <w:t>Source: Nokia</w:t>
      </w:r>
    </w:p>
    <w:p w14:paraId="410BCCC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S5-243347</w:t>
      </w:r>
      <w:r>
        <w:rPr>
          <w:color w:val="993300"/>
          <w:u w:val="single"/>
        </w:rPr>
        <w:t>.</w:t>
      </w:r>
    </w:p>
    <w:p w14:paraId="72288C58" w14:textId="57CF1E34" w:rsidR="00120D55" w:rsidRDefault="00120D55" w:rsidP="00120D55">
      <w:pPr>
        <w:rPr>
          <w:rFonts w:ascii="Arial" w:hAnsi="Arial" w:cs="Arial"/>
          <w:b/>
          <w:sz w:val="24"/>
        </w:rPr>
      </w:pPr>
      <w:r>
        <w:rPr>
          <w:rFonts w:ascii="Arial" w:hAnsi="Arial" w:cs="Arial"/>
          <w:b/>
          <w:color w:val="0000FF"/>
          <w:sz w:val="24"/>
        </w:rPr>
        <w:t>S5-243347</w:t>
      </w:r>
      <w:r>
        <w:rPr>
          <w:rFonts w:ascii="Arial" w:hAnsi="Arial" w:cs="Arial"/>
          <w:b/>
          <w:color w:val="0000FF"/>
          <w:sz w:val="24"/>
        </w:rPr>
        <w:tab/>
      </w:r>
      <w:r>
        <w:rPr>
          <w:rFonts w:ascii="Arial" w:hAnsi="Arial" w:cs="Arial"/>
          <w:b/>
          <w:sz w:val="24"/>
        </w:rPr>
        <w:t xml:space="preserve">Rel-18 CR Clarify use of </w:t>
      </w:r>
      <w:proofErr w:type="spellStart"/>
      <w:r>
        <w:rPr>
          <w:rFonts w:ascii="Arial" w:hAnsi="Arial" w:cs="Arial"/>
          <w:b/>
          <w:sz w:val="24"/>
        </w:rPr>
        <w:t>Jex</w:t>
      </w:r>
      <w:proofErr w:type="spellEnd"/>
      <w:r>
        <w:rPr>
          <w:rFonts w:ascii="Arial" w:hAnsi="Arial" w:cs="Arial"/>
          <w:b/>
          <w:sz w:val="24"/>
        </w:rPr>
        <w:t xml:space="preserve"> by the </w:t>
      </w:r>
      <w:proofErr w:type="spellStart"/>
      <w:r>
        <w:rPr>
          <w:rFonts w:ascii="Arial" w:hAnsi="Arial" w:cs="Arial"/>
          <w:b/>
          <w:sz w:val="24"/>
        </w:rPr>
        <w:t>ConditionMonitor</w:t>
      </w:r>
      <w:proofErr w:type="spellEnd"/>
    </w:p>
    <w:p w14:paraId="7D32146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CR-0357  rev 1 Cat: F (Rel-18)</w:t>
      </w:r>
      <w:r>
        <w:rPr>
          <w:i/>
        </w:rPr>
        <w:br/>
      </w:r>
      <w:r>
        <w:rPr>
          <w:i/>
        </w:rPr>
        <w:br/>
      </w:r>
      <w:r>
        <w:rPr>
          <w:i/>
        </w:rPr>
        <w:tab/>
      </w:r>
      <w:r>
        <w:rPr>
          <w:i/>
        </w:rPr>
        <w:tab/>
      </w:r>
      <w:r>
        <w:rPr>
          <w:i/>
        </w:rPr>
        <w:tab/>
      </w:r>
      <w:r>
        <w:rPr>
          <w:i/>
        </w:rPr>
        <w:tab/>
      </w:r>
      <w:r>
        <w:rPr>
          <w:i/>
        </w:rPr>
        <w:tab/>
        <w:t>Source: Nokia</w:t>
      </w:r>
    </w:p>
    <w:p w14:paraId="33AB3488" w14:textId="77777777" w:rsidR="00120D55" w:rsidRDefault="00120D55" w:rsidP="00120D55">
      <w:pPr>
        <w:rPr>
          <w:color w:val="808080"/>
        </w:rPr>
      </w:pPr>
      <w:r>
        <w:rPr>
          <w:color w:val="808080"/>
        </w:rPr>
        <w:t>(Replaces S5-242578)</w:t>
      </w:r>
    </w:p>
    <w:p w14:paraId="672641E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5ABE6" w14:textId="34F4D3F3" w:rsidR="00120D55" w:rsidRDefault="00120D55" w:rsidP="00120D55">
      <w:pPr>
        <w:rPr>
          <w:rFonts w:ascii="Arial" w:hAnsi="Arial" w:cs="Arial"/>
          <w:b/>
          <w:sz w:val="24"/>
        </w:rPr>
      </w:pPr>
      <w:r>
        <w:rPr>
          <w:rFonts w:ascii="Arial" w:hAnsi="Arial" w:cs="Arial"/>
          <w:b/>
          <w:color w:val="0000FF"/>
          <w:sz w:val="24"/>
        </w:rPr>
        <w:t>S5-242605</w:t>
      </w:r>
      <w:r>
        <w:rPr>
          <w:rFonts w:ascii="Arial" w:hAnsi="Arial" w:cs="Arial"/>
          <w:b/>
          <w:color w:val="0000FF"/>
          <w:sz w:val="24"/>
        </w:rPr>
        <w:tab/>
      </w:r>
      <w:r>
        <w:rPr>
          <w:rFonts w:ascii="Arial" w:hAnsi="Arial" w:cs="Arial"/>
          <w:b/>
          <w:sz w:val="24"/>
        </w:rPr>
        <w:t>Rel-18 TS 28.533 Update Annex E</w:t>
      </w:r>
    </w:p>
    <w:p w14:paraId="167A0FC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v18.1.0</w:t>
      </w:r>
      <w:r>
        <w:rPr>
          <w:i/>
        </w:rPr>
        <w:tab/>
        <w:t xml:space="preserve">  CR-0135  Cat: F (Rel-18)</w:t>
      </w:r>
      <w:r>
        <w:rPr>
          <w:i/>
        </w:rPr>
        <w:br/>
      </w:r>
      <w:r>
        <w:rPr>
          <w:i/>
        </w:rPr>
        <w:br/>
      </w:r>
      <w:r>
        <w:rPr>
          <w:i/>
        </w:rPr>
        <w:tab/>
      </w:r>
      <w:r>
        <w:rPr>
          <w:i/>
        </w:rPr>
        <w:tab/>
      </w:r>
      <w:r>
        <w:rPr>
          <w:i/>
        </w:rPr>
        <w:tab/>
      </w:r>
      <w:r>
        <w:rPr>
          <w:i/>
        </w:rPr>
        <w:tab/>
      </w:r>
      <w:r>
        <w:rPr>
          <w:i/>
        </w:rPr>
        <w:tab/>
        <w:t>Source: Ericsson</w:t>
      </w:r>
    </w:p>
    <w:p w14:paraId="4BAE78D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B38834" w14:textId="7DE13FD6" w:rsidR="00120D55" w:rsidRDefault="00120D55" w:rsidP="00120D55">
      <w:pPr>
        <w:rPr>
          <w:rFonts w:ascii="Arial" w:hAnsi="Arial" w:cs="Arial"/>
          <w:b/>
          <w:sz w:val="24"/>
        </w:rPr>
      </w:pPr>
      <w:r>
        <w:rPr>
          <w:rFonts w:ascii="Arial" w:hAnsi="Arial" w:cs="Arial"/>
          <w:b/>
          <w:color w:val="0000FF"/>
          <w:sz w:val="24"/>
        </w:rPr>
        <w:t>S5-242606</w:t>
      </w:r>
      <w:r>
        <w:rPr>
          <w:rFonts w:ascii="Arial" w:hAnsi="Arial" w:cs="Arial"/>
          <w:b/>
          <w:color w:val="0000FF"/>
          <w:sz w:val="24"/>
        </w:rPr>
        <w:tab/>
      </w:r>
      <w:r>
        <w:rPr>
          <w:rFonts w:ascii="Arial" w:hAnsi="Arial" w:cs="Arial"/>
          <w:b/>
          <w:sz w:val="24"/>
        </w:rPr>
        <w:t xml:space="preserve">Discussion paper on overview of </w:t>
      </w:r>
      <w:proofErr w:type="spellStart"/>
      <w:r>
        <w:rPr>
          <w:rFonts w:ascii="Arial" w:hAnsi="Arial" w:cs="Arial"/>
          <w:b/>
          <w:sz w:val="24"/>
        </w:rPr>
        <w:t>aom</w:t>
      </w:r>
      <w:proofErr w:type="spellEnd"/>
      <w:r>
        <w:rPr>
          <w:rFonts w:ascii="Arial" w:hAnsi="Arial" w:cs="Arial"/>
          <w:b/>
          <w:sz w:val="24"/>
        </w:rPr>
        <w:t xml:space="preserve"> specifications</w:t>
      </w:r>
    </w:p>
    <w:p w14:paraId="7A7A1EDA"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Deutsche Telekom</w:t>
      </w:r>
    </w:p>
    <w:p w14:paraId="4F997628"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BC1F0" w14:textId="1190F858" w:rsidR="00120D55" w:rsidRDefault="00120D55" w:rsidP="00120D55">
      <w:pPr>
        <w:rPr>
          <w:rFonts w:ascii="Arial" w:hAnsi="Arial" w:cs="Arial"/>
          <w:b/>
          <w:sz w:val="24"/>
        </w:rPr>
      </w:pPr>
      <w:r>
        <w:rPr>
          <w:rFonts w:ascii="Arial" w:hAnsi="Arial" w:cs="Arial"/>
          <w:b/>
          <w:color w:val="0000FF"/>
          <w:sz w:val="24"/>
        </w:rPr>
        <w:t>S5-242862</w:t>
      </w:r>
      <w:r>
        <w:rPr>
          <w:rFonts w:ascii="Arial" w:hAnsi="Arial" w:cs="Arial"/>
          <w:b/>
          <w:color w:val="0000FF"/>
          <w:sz w:val="24"/>
        </w:rPr>
        <w:tab/>
      </w:r>
      <w:r>
        <w:rPr>
          <w:rFonts w:ascii="Arial" w:hAnsi="Arial" w:cs="Arial"/>
          <w:b/>
          <w:sz w:val="24"/>
        </w:rPr>
        <w:t xml:space="preserve">Rel-18 CR TS 28.111 Correct </w:t>
      </w:r>
      <w:proofErr w:type="spellStart"/>
      <w:r>
        <w:rPr>
          <w:rFonts w:ascii="Arial" w:hAnsi="Arial" w:cs="Arial"/>
          <w:b/>
          <w:sz w:val="24"/>
        </w:rPr>
        <w:t>notificationIdSet</w:t>
      </w:r>
      <w:proofErr w:type="spellEnd"/>
      <w:r>
        <w:rPr>
          <w:rFonts w:ascii="Arial" w:hAnsi="Arial" w:cs="Arial"/>
          <w:b/>
          <w:sz w:val="24"/>
        </w:rPr>
        <w:t xml:space="preserve"> attribute and add </w:t>
      </w:r>
      <w:proofErr w:type="spellStart"/>
      <w:r>
        <w:rPr>
          <w:rFonts w:ascii="Arial" w:hAnsi="Arial" w:cs="Arial"/>
          <w:b/>
          <w:sz w:val="24"/>
        </w:rPr>
        <w:t>unreliableAlarmScope</w:t>
      </w:r>
      <w:proofErr w:type="spellEnd"/>
      <w:r>
        <w:rPr>
          <w:rFonts w:ascii="Arial" w:hAnsi="Arial" w:cs="Arial"/>
          <w:b/>
          <w:sz w:val="24"/>
        </w:rPr>
        <w:t xml:space="preserve"> in stage 3</w:t>
      </w:r>
    </w:p>
    <w:p w14:paraId="45BC95B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v18.0.0</w:t>
      </w:r>
      <w:r>
        <w:rPr>
          <w:i/>
        </w:rPr>
        <w:tab/>
        <w:t xml:space="preserve">  CR-0008  Cat: F (Rel-18)</w:t>
      </w:r>
      <w:r>
        <w:rPr>
          <w:i/>
        </w:rPr>
        <w:br/>
      </w:r>
      <w:r>
        <w:rPr>
          <w:i/>
        </w:rPr>
        <w:br/>
      </w:r>
      <w:r>
        <w:rPr>
          <w:i/>
        </w:rPr>
        <w:tab/>
      </w:r>
      <w:r>
        <w:rPr>
          <w:i/>
        </w:rPr>
        <w:tab/>
      </w:r>
      <w:r>
        <w:rPr>
          <w:i/>
        </w:rPr>
        <w:tab/>
      </w:r>
      <w:r>
        <w:rPr>
          <w:i/>
        </w:rPr>
        <w:tab/>
      </w:r>
      <w:r>
        <w:rPr>
          <w:i/>
        </w:rPr>
        <w:tab/>
        <w:t>Source: Ericsson-LG Co., LTD</w:t>
      </w:r>
    </w:p>
    <w:p w14:paraId="7A7B500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S5-243348</w:t>
      </w:r>
      <w:r>
        <w:rPr>
          <w:color w:val="993300"/>
          <w:u w:val="single"/>
        </w:rPr>
        <w:t>.</w:t>
      </w:r>
    </w:p>
    <w:p w14:paraId="25A09066" w14:textId="004E7B51" w:rsidR="00120D55" w:rsidRDefault="00120D55" w:rsidP="00120D55">
      <w:pPr>
        <w:rPr>
          <w:rFonts w:ascii="Arial" w:hAnsi="Arial" w:cs="Arial"/>
          <w:b/>
          <w:sz w:val="24"/>
        </w:rPr>
      </w:pPr>
      <w:r>
        <w:rPr>
          <w:rFonts w:ascii="Arial" w:hAnsi="Arial" w:cs="Arial"/>
          <w:b/>
          <w:color w:val="0000FF"/>
          <w:sz w:val="24"/>
        </w:rPr>
        <w:t>S5-243348</w:t>
      </w:r>
      <w:r>
        <w:rPr>
          <w:rFonts w:ascii="Arial" w:hAnsi="Arial" w:cs="Arial"/>
          <w:b/>
          <w:color w:val="0000FF"/>
          <w:sz w:val="24"/>
        </w:rPr>
        <w:tab/>
      </w:r>
      <w:r>
        <w:rPr>
          <w:rFonts w:ascii="Arial" w:hAnsi="Arial" w:cs="Arial"/>
          <w:b/>
          <w:sz w:val="24"/>
        </w:rPr>
        <w:t xml:space="preserve">Rel-18 CR TS 28.111 Correct </w:t>
      </w:r>
      <w:proofErr w:type="spellStart"/>
      <w:r>
        <w:rPr>
          <w:rFonts w:ascii="Arial" w:hAnsi="Arial" w:cs="Arial"/>
          <w:b/>
          <w:sz w:val="24"/>
        </w:rPr>
        <w:t>notificationIdSet</w:t>
      </w:r>
      <w:proofErr w:type="spellEnd"/>
      <w:r>
        <w:rPr>
          <w:rFonts w:ascii="Arial" w:hAnsi="Arial" w:cs="Arial"/>
          <w:b/>
          <w:sz w:val="24"/>
        </w:rPr>
        <w:t xml:space="preserve"> attribute and add </w:t>
      </w:r>
      <w:proofErr w:type="spellStart"/>
      <w:r>
        <w:rPr>
          <w:rFonts w:ascii="Arial" w:hAnsi="Arial" w:cs="Arial"/>
          <w:b/>
          <w:sz w:val="24"/>
        </w:rPr>
        <w:t>unreliableAlarmScope</w:t>
      </w:r>
      <w:proofErr w:type="spellEnd"/>
      <w:r>
        <w:rPr>
          <w:rFonts w:ascii="Arial" w:hAnsi="Arial" w:cs="Arial"/>
          <w:b/>
          <w:sz w:val="24"/>
        </w:rPr>
        <w:t xml:space="preserve"> in stage 3</w:t>
      </w:r>
    </w:p>
    <w:p w14:paraId="7BF57867"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v18.0.0</w:t>
      </w:r>
      <w:r>
        <w:rPr>
          <w:i/>
        </w:rPr>
        <w:tab/>
        <w:t xml:space="preserve">  CR-0008  rev 1 Cat: F (Rel-18)</w:t>
      </w:r>
      <w:r>
        <w:rPr>
          <w:i/>
        </w:rPr>
        <w:br/>
      </w:r>
      <w:r>
        <w:rPr>
          <w:i/>
        </w:rPr>
        <w:br/>
      </w:r>
      <w:r>
        <w:rPr>
          <w:i/>
        </w:rPr>
        <w:tab/>
      </w:r>
      <w:r>
        <w:rPr>
          <w:i/>
        </w:rPr>
        <w:tab/>
      </w:r>
      <w:r>
        <w:rPr>
          <w:i/>
        </w:rPr>
        <w:tab/>
      </w:r>
      <w:r>
        <w:rPr>
          <w:i/>
        </w:rPr>
        <w:tab/>
      </w:r>
      <w:r>
        <w:rPr>
          <w:i/>
        </w:rPr>
        <w:tab/>
        <w:t>Source: Ericsson-LG Co., LTD</w:t>
      </w:r>
    </w:p>
    <w:p w14:paraId="3E975AEE" w14:textId="77777777" w:rsidR="00120D55" w:rsidRDefault="00120D55" w:rsidP="00120D55">
      <w:pPr>
        <w:rPr>
          <w:color w:val="808080"/>
        </w:rPr>
      </w:pPr>
      <w:r>
        <w:rPr>
          <w:color w:val="808080"/>
        </w:rPr>
        <w:t>(Replaces S5-242862)</w:t>
      </w:r>
    </w:p>
    <w:p w14:paraId="1EE1071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E6773" w14:textId="78CD608B" w:rsidR="00120D55" w:rsidRDefault="00120D55" w:rsidP="00120D55">
      <w:pPr>
        <w:rPr>
          <w:rFonts w:ascii="Arial" w:hAnsi="Arial" w:cs="Arial"/>
          <w:b/>
          <w:sz w:val="24"/>
        </w:rPr>
      </w:pPr>
      <w:r>
        <w:rPr>
          <w:rFonts w:ascii="Arial" w:hAnsi="Arial" w:cs="Arial"/>
          <w:b/>
          <w:color w:val="0000FF"/>
          <w:sz w:val="24"/>
        </w:rPr>
        <w:t>S5-242865</w:t>
      </w:r>
      <w:r>
        <w:rPr>
          <w:rFonts w:ascii="Arial" w:hAnsi="Arial" w:cs="Arial"/>
          <w:b/>
          <w:color w:val="0000FF"/>
          <w:sz w:val="24"/>
        </w:rPr>
        <w:tab/>
      </w:r>
      <w:r>
        <w:rPr>
          <w:rFonts w:ascii="Arial" w:hAnsi="Arial" w:cs="Arial"/>
          <w:b/>
          <w:sz w:val="24"/>
        </w:rPr>
        <w:t xml:space="preserve">Rel-18 CR TS 28.111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309F879E"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v18.0.0</w:t>
      </w:r>
      <w:r>
        <w:rPr>
          <w:i/>
        </w:rPr>
        <w:tab/>
        <w:t xml:space="preserve">  CR-0009  Cat: F (Rel-18)</w:t>
      </w:r>
      <w:r>
        <w:rPr>
          <w:i/>
        </w:rPr>
        <w:br/>
      </w:r>
      <w:r>
        <w:rPr>
          <w:i/>
        </w:rPr>
        <w:br/>
      </w:r>
      <w:r>
        <w:rPr>
          <w:i/>
        </w:rPr>
        <w:tab/>
      </w:r>
      <w:r>
        <w:rPr>
          <w:i/>
        </w:rPr>
        <w:tab/>
      </w:r>
      <w:r>
        <w:rPr>
          <w:i/>
        </w:rPr>
        <w:tab/>
      </w:r>
      <w:r>
        <w:rPr>
          <w:i/>
        </w:rPr>
        <w:tab/>
      </w:r>
      <w:r>
        <w:rPr>
          <w:i/>
        </w:rPr>
        <w:tab/>
        <w:t>Source: Ericsson-LG Co., LTD</w:t>
      </w:r>
    </w:p>
    <w:p w14:paraId="72C4DBB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DF1E2" w14:textId="708AC4D3" w:rsidR="00120D55" w:rsidRDefault="00120D55" w:rsidP="00120D55">
      <w:pPr>
        <w:rPr>
          <w:rFonts w:ascii="Arial" w:hAnsi="Arial" w:cs="Arial"/>
          <w:b/>
          <w:sz w:val="24"/>
        </w:rPr>
      </w:pPr>
      <w:r>
        <w:rPr>
          <w:rFonts w:ascii="Arial" w:hAnsi="Arial" w:cs="Arial"/>
          <w:b/>
          <w:color w:val="0000FF"/>
          <w:sz w:val="24"/>
        </w:rPr>
        <w:t>S5-242963</w:t>
      </w:r>
      <w:r>
        <w:rPr>
          <w:rFonts w:ascii="Arial" w:hAnsi="Arial" w:cs="Arial"/>
          <w:b/>
          <w:color w:val="0000FF"/>
          <w:sz w:val="24"/>
        </w:rPr>
        <w:tab/>
      </w:r>
      <w:r>
        <w:rPr>
          <w:rFonts w:ascii="Arial" w:hAnsi="Arial" w:cs="Arial"/>
          <w:b/>
          <w:sz w:val="24"/>
        </w:rPr>
        <w:t>Rel-18 CR 28.532 Add reference to the new Fault Management specification</w:t>
      </w:r>
    </w:p>
    <w:p w14:paraId="2235C769"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v18.2.0</w:t>
      </w:r>
      <w:r>
        <w:rPr>
          <w:i/>
        </w:rPr>
        <w:tab/>
        <w:t xml:space="preserve">  CR-0331  Cat: F (Rel-18)</w:t>
      </w:r>
      <w:r>
        <w:rPr>
          <w:i/>
        </w:rPr>
        <w:br/>
      </w:r>
      <w:r>
        <w:rPr>
          <w:i/>
        </w:rPr>
        <w:br/>
      </w:r>
      <w:r>
        <w:rPr>
          <w:i/>
        </w:rPr>
        <w:tab/>
      </w:r>
      <w:r>
        <w:rPr>
          <w:i/>
        </w:rPr>
        <w:tab/>
      </w:r>
      <w:r>
        <w:rPr>
          <w:i/>
        </w:rPr>
        <w:tab/>
      </w:r>
      <w:r>
        <w:rPr>
          <w:i/>
        </w:rPr>
        <w:tab/>
      </w:r>
      <w:r>
        <w:rPr>
          <w:i/>
        </w:rPr>
        <w:tab/>
        <w:t>Source: Ericsson Hungary Ltd</w:t>
      </w:r>
    </w:p>
    <w:p w14:paraId="4D6667E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011A6" w14:textId="54F08765" w:rsidR="00120D55" w:rsidRDefault="00120D55" w:rsidP="00120D55">
      <w:pPr>
        <w:rPr>
          <w:rFonts w:ascii="Arial" w:hAnsi="Arial" w:cs="Arial"/>
          <w:b/>
          <w:sz w:val="24"/>
        </w:rPr>
      </w:pPr>
      <w:r>
        <w:rPr>
          <w:rFonts w:ascii="Arial" w:hAnsi="Arial" w:cs="Arial"/>
          <w:b/>
          <w:color w:val="0000FF"/>
          <w:sz w:val="24"/>
        </w:rPr>
        <w:t>S5-242983</w:t>
      </w:r>
      <w:r>
        <w:rPr>
          <w:rFonts w:ascii="Arial" w:hAnsi="Arial" w:cs="Arial"/>
          <w:b/>
          <w:color w:val="0000FF"/>
          <w:sz w:val="24"/>
        </w:rPr>
        <w:tab/>
      </w:r>
      <w:r>
        <w:rPr>
          <w:rFonts w:ascii="Arial" w:hAnsi="Arial" w:cs="Arial"/>
          <w:b/>
          <w:sz w:val="24"/>
        </w:rPr>
        <w:t>Rel-18 CR 28.111 Add numerical values for probable cause</w:t>
      </w:r>
    </w:p>
    <w:p w14:paraId="66874C9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v18.0.0</w:t>
      </w:r>
      <w:r>
        <w:rPr>
          <w:i/>
        </w:rPr>
        <w:tab/>
        <w:t xml:space="preserve">  CR-0010  Cat: F (Rel-18)</w:t>
      </w:r>
      <w:r>
        <w:rPr>
          <w:i/>
        </w:rPr>
        <w:br/>
      </w:r>
      <w:r>
        <w:rPr>
          <w:i/>
        </w:rPr>
        <w:br/>
      </w:r>
      <w:r>
        <w:rPr>
          <w:i/>
        </w:rPr>
        <w:tab/>
      </w:r>
      <w:r>
        <w:rPr>
          <w:i/>
        </w:rPr>
        <w:tab/>
      </w:r>
      <w:r>
        <w:rPr>
          <w:i/>
        </w:rPr>
        <w:tab/>
      </w:r>
      <w:r>
        <w:rPr>
          <w:i/>
        </w:rPr>
        <w:tab/>
      </w:r>
      <w:r>
        <w:rPr>
          <w:i/>
        </w:rPr>
        <w:tab/>
        <w:t>Source: Ericsson Hungary Ltd, AT&amp;T, Verizon</w:t>
      </w:r>
    </w:p>
    <w:p w14:paraId="20C98FA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66BC03" w14:textId="5F7C5AB8" w:rsidR="00120D55" w:rsidRDefault="00120D55" w:rsidP="00120D55">
      <w:pPr>
        <w:rPr>
          <w:rFonts w:ascii="Arial" w:hAnsi="Arial" w:cs="Arial"/>
          <w:b/>
          <w:sz w:val="24"/>
        </w:rPr>
      </w:pPr>
      <w:r>
        <w:rPr>
          <w:rFonts w:ascii="Arial" w:hAnsi="Arial" w:cs="Arial"/>
          <w:b/>
          <w:color w:val="0000FF"/>
          <w:sz w:val="24"/>
        </w:rPr>
        <w:t>S5-243349</w:t>
      </w:r>
      <w:r>
        <w:rPr>
          <w:rFonts w:ascii="Arial" w:hAnsi="Arial" w:cs="Arial"/>
          <w:b/>
          <w:color w:val="0000FF"/>
          <w:sz w:val="24"/>
        </w:rPr>
        <w:tab/>
      </w:r>
      <w:r>
        <w:rPr>
          <w:rFonts w:ascii="Arial" w:hAnsi="Arial" w:cs="Arial"/>
          <w:b/>
          <w:sz w:val="24"/>
        </w:rPr>
        <w:t>Rel-18 CR 28.111 Add numerical values for probable cause</w:t>
      </w:r>
    </w:p>
    <w:p w14:paraId="60FBF236"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v18.0.0</w:t>
      </w:r>
      <w:r>
        <w:rPr>
          <w:i/>
        </w:rPr>
        <w:tab/>
        <w:t xml:space="preserve">  CR-0010  rev 1 Cat: F (Rel-18)</w:t>
      </w:r>
      <w:r>
        <w:rPr>
          <w:i/>
        </w:rPr>
        <w:br/>
      </w:r>
      <w:r>
        <w:rPr>
          <w:i/>
        </w:rPr>
        <w:br/>
      </w:r>
      <w:r>
        <w:rPr>
          <w:i/>
        </w:rPr>
        <w:tab/>
      </w:r>
      <w:r>
        <w:rPr>
          <w:i/>
        </w:rPr>
        <w:tab/>
      </w:r>
      <w:r>
        <w:rPr>
          <w:i/>
        </w:rPr>
        <w:tab/>
      </w:r>
      <w:r>
        <w:rPr>
          <w:i/>
        </w:rPr>
        <w:tab/>
      </w:r>
      <w:r>
        <w:rPr>
          <w:i/>
        </w:rPr>
        <w:tab/>
        <w:t>Source: Ericsson Hungary Ltd, AT&amp;T, Verizon</w:t>
      </w:r>
    </w:p>
    <w:p w14:paraId="11E6DEF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A9C0BE" w14:textId="77777777" w:rsidR="00120D55" w:rsidRDefault="00120D55" w:rsidP="00120D55">
      <w:pPr>
        <w:pStyle w:val="Heading4"/>
      </w:pPr>
      <w:bookmarkStart w:id="32" w:name="_Toc172622464"/>
      <w:r>
        <w:lastRenderedPageBreak/>
        <w:t>6.4.6</w:t>
      </w:r>
      <w:r>
        <w:tab/>
        <w:t>Network slicing provisioning rules</w:t>
      </w:r>
      <w:bookmarkEnd w:id="32"/>
    </w:p>
    <w:p w14:paraId="5FC504FD" w14:textId="77777777" w:rsidR="00120D55" w:rsidRDefault="00120D55" w:rsidP="00120D55">
      <w:pPr>
        <w:pStyle w:val="Heading4"/>
      </w:pPr>
      <w:bookmarkStart w:id="33" w:name="_Toc172622465"/>
      <w:r>
        <w:t>6.4.7</w:t>
      </w:r>
      <w:r>
        <w:tab/>
        <w:t>Network slice provisioning enhancement</w:t>
      </w:r>
      <w:bookmarkEnd w:id="33"/>
    </w:p>
    <w:p w14:paraId="67E15B00" w14:textId="2991F702" w:rsidR="00120D55" w:rsidRDefault="00120D55" w:rsidP="00120D55">
      <w:pPr>
        <w:rPr>
          <w:rFonts w:ascii="Arial" w:hAnsi="Arial" w:cs="Arial"/>
          <w:b/>
          <w:sz w:val="24"/>
        </w:rPr>
      </w:pPr>
      <w:r>
        <w:rPr>
          <w:rFonts w:ascii="Arial" w:hAnsi="Arial" w:cs="Arial"/>
          <w:b/>
          <w:color w:val="0000FF"/>
          <w:sz w:val="24"/>
        </w:rPr>
        <w:t>S5-242383</w:t>
      </w:r>
      <w:r>
        <w:rPr>
          <w:rFonts w:ascii="Arial" w:hAnsi="Arial" w:cs="Arial"/>
          <w:b/>
          <w:color w:val="0000FF"/>
          <w:sz w:val="24"/>
        </w:rPr>
        <w:tab/>
      </w:r>
      <w:r>
        <w:rPr>
          <w:rFonts w:ascii="Arial" w:hAnsi="Arial" w:cs="Arial"/>
          <w:b/>
          <w:sz w:val="24"/>
        </w:rPr>
        <w:t xml:space="preserve">Rel18 CR TS 28.531 Correct stage3 definition for </w:t>
      </w:r>
      <w:proofErr w:type="spellStart"/>
      <w:r>
        <w:rPr>
          <w:rFonts w:ascii="Arial" w:hAnsi="Arial" w:cs="Arial"/>
          <w:b/>
          <w:sz w:val="24"/>
        </w:rPr>
        <w:t>NSProvMnS</w:t>
      </w:r>
      <w:proofErr w:type="spellEnd"/>
      <w:r>
        <w:rPr>
          <w:rFonts w:ascii="Arial" w:hAnsi="Arial" w:cs="Arial"/>
          <w:b/>
          <w:sz w:val="24"/>
        </w:rPr>
        <w:t xml:space="preserve"> and </w:t>
      </w:r>
      <w:proofErr w:type="spellStart"/>
      <w:r>
        <w:rPr>
          <w:rFonts w:ascii="Arial" w:hAnsi="Arial" w:cs="Arial"/>
          <w:b/>
          <w:sz w:val="24"/>
        </w:rPr>
        <w:t>NSSProvMnS</w:t>
      </w:r>
      <w:proofErr w:type="spellEnd"/>
    </w:p>
    <w:p w14:paraId="46BB58A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v18.5.0</w:t>
      </w:r>
      <w:r>
        <w:rPr>
          <w:i/>
        </w:rPr>
        <w:tab/>
        <w:t xml:space="preserve">  CR-0238  rev 2 Cat: F (Rel-18)</w:t>
      </w:r>
      <w:r>
        <w:rPr>
          <w:i/>
        </w:rPr>
        <w:br/>
      </w:r>
      <w:r>
        <w:rPr>
          <w:i/>
        </w:rPr>
        <w:br/>
      </w:r>
      <w:r>
        <w:rPr>
          <w:i/>
        </w:rPr>
        <w:tab/>
      </w:r>
      <w:r>
        <w:rPr>
          <w:i/>
        </w:rPr>
        <w:tab/>
      </w:r>
      <w:r>
        <w:rPr>
          <w:i/>
        </w:rPr>
        <w:tab/>
      </w:r>
      <w:r>
        <w:rPr>
          <w:i/>
        </w:rPr>
        <w:tab/>
      </w:r>
      <w:r>
        <w:rPr>
          <w:i/>
        </w:rPr>
        <w:tab/>
        <w:t xml:space="preserve">Source: </w:t>
      </w:r>
      <w:proofErr w:type="spellStart"/>
      <w:r>
        <w:rPr>
          <w:i/>
        </w:rPr>
        <w:t>Huawei,Ericsson</w:t>
      </w:r>
      <w:proofErr w:type="spellEnd"/>
      <w:r>
        <w:rPr>
          <w:i/>
        </w:rPr>
        <w:t xml:space="preserve">, Deutsche Telekom, </w:t>
      </w:r>
      <w:proofErr w:type="spellStart"/>
      <w:r>
        <w:rPr>
          <w:i/>
        </w:rPr>
        <w:t>Samsung,China</w:t>
      </w:r>
      <w:proofErr w:type="spellEnd"/>
      <w:r>
        <w:rPr>
          <w:i/>
        </w:rPr>
        <w:t xml:space="preserve"> Mobile</w:t>
      </w:r>
    </w:p>
    <w:p w14:paraId="1E4B9EAD" w14:textId="77777777" w:rsidR="00120D55" w:rsidRDefault="00120D55" w:rsidP="00120D55">
      <w:pPr>
        <w:rPr>
          <w:color w:val="808080"/>
        </w:rPr>
      </w:pPr>
      <w:r>
        <w:rPr>
          <w:color w:val="808080"/>
        </w:rPr>
        <w:t>(Replaces S5-241738)</w:t>
      </w:r>
    </w:p>
    <w:p w14:paraId="33A8B73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S5-243350</w:t>
      </w:r>
      <w:r>
        <w:rPr>
          <w:color w:val="993300"/>
          <w:u w:val="single"/>
        </w:rPr>
        <w:t>.</w:t>
      </w:r>
    </w:p>
    <w:p w14:paraId="0DFFBD57" w14:textId="0FE25982" w:rsidR="00120D55" w:rsidRDefault="00120D55" w:rsidP="00120D55">
      <w:pPr>
        <w:rPr>
          <w:rFonts w:ascii="Arial" w:hAnsi="Arial" w:cs="Arial"/>
          <w:b/>
          <w:sz w:val="24"/>
        </w:rPr>
      </w:pPr>
      <w:r>
        <w:rPr>
          <w:rFonts w:ascii="Arial" w:hAnsi="Arial" w:cs="Arial"/>
          <w:b/>
          <w:color w:val="0000FF"/>
          <w:sz w:val="24"/>
        </w:rPr>
        <w:t>S5-243350</w:t>
      </w:r>
      <w:r>
        <w:rPr>
          <w:rFonts w:ascii="Arial" w:hAnsi="Arial" w:cs="Arial"/>
          <w:b/>
          <w:color w:val="0000FF"/>
          <w:sz w:val="24"/>
        </w:rPr>
        <w:tab/>
      </w:r>
      <w:r>
        <w:rPr>
          <w:rFonts w:ascii="Arial" w:hAnsi="Arial" w:cs="Arial"/>
          <w:b/>
          <w:sz w:val="24"/>
        </w:rPr>
        <w:t xml:space="preserve">Rel18 CR TS 28.531 Correct stage3 definition for </w:t>
      </w:r>
      <w:proofErr w:type="spellStart"/>
      <w:r>
        <w:rPr>
          <w:rFonts w:ascii="Arial" w:hAnsi="Arial" w:cs="Arial"/>
          <w:b/>
          <w:sz w:val="24"/>
        </w:rPr>
        <w:t>NSProvMnS</w:t>
      </w:r>
      <w:proofErr w:type="spellEnd"/>
      <w:r>
        <w:rPr>
          <w:rFonts w:ascii="Arial" w:hAnsi="Arial" w:cs="Arial"/>
          <w:b/>
          <w:sz w:val="24"/>
        </w:rPr>
        <w:t xml:space="preserve"> and </w:t>
      </w:r>
      <w:proofErr w:type="spellStart"/>
      <w:r>
        <w:rPr>
          <w:rFonts w:ascii="Arial" w:hAnsi="Arial" w:cs="Arial"/>
          <w:b/>
          <w:sz w:val="24"/>
        </w:rPr>
        <w:t>NSSProvMnS</w:t>
      </w:r>
      <w:proofErr w:type="spellEnd"/>
    </w:p>
    <w:p w14:paraId="1D62679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v18.5.0</w:t>
      </w:r>
      <w:r>
        <w:rPr>
          <w:i/>
        </w:rPr>
        <w:tab/>
        <w:t xml:space="preserve">  CR-0238  rev 3 Cat: F (Rel-18)</w:t>
      </w:r>
      <w:r>
        <w:rPr>
          <w:i/>
        </w:rPr>
        <w:br/>
      </w:r>
      <w:r>
        <w:rPr>
          <w:i/>
        </w:rPr>
        <w:br/>
      </w:r>
      <w:r>
        <w:rPr>
          <w:i/>
        </w:rPr>
        <w:tab/>
      </w:r>
      <w:r>
        <w:rPr>
          <w:i/>
        </w:rPr>
        <w:tab/>
      </w:r>
      <w:r>
        <w:rPr>
          <w:i/>
        </w:rPr>
        <w:tab/>
      </w:r>
      <w:r>
        <w:rPr>
          <w:i/>
        </w:rPr>
        <w:tab/>
      </w:r>
      <w:r>
        <w:rPr>
          <w:i/>
        </w:rPr>
        <w:tab/>
        <w:t xml:space="preserve">Source: </w:t>
      </w:r>
      <w:proofErr w:type="spellStart"/>
      <w:r>
        <w:rPr>
          <w:i/>
        </w:rPr>
        <w:t>Huawei,Ericsson</w:t>
      </w:r>
      <w:proofErr w:type="spellEnd"/>
      <w:r>
        <w:rPr>
          <w:i/>
        </w:rPr>
        <w:t xml:space="preserve">, Deutsche Telekom, </w:t>
      </w:r>
      <w:proofErr w:type="spellStart"/>
      <w:r>
        <w:rPr>
          <w:i/>
        </w:rPr>
        <w:t>Samsung,China</w:t>
      </w:r>
      <w:proofErr w:type="spellEnd"/>
      <w:r>
        <w:rPr>
          <w:i/>
        </w:rPr>
        <w:t xml:space="preserve"> Mobile, CATT, NEC, ZTE, Intel, China Unicom, </w:t>
      </w:r>
      <w:proofErr w:type="spellStart"/>
      <w:r>
        <w:rPr>
          <w:i/>
        </w:rPr>
        <w:t>AsiaInfo,China</w:t>
      </w:r>
      <w:proofErr w:type="spellEnd"/>
      <w:r>
        <w:rPr>
          <w:i/>
        </w:rPr>
        <w:t xml:space="preserve"> Telecom</w:t>
      </w:r>
    </w:p>
    <w:p w14:paraId="64ACF861" w14:textId="77777777" w:rsidR="00120D55" w:rsidRDefault="00120D55" w:rsidP="00120D55">
      <w:pPr>
        <w:rPr>
          <w:color w:val="808080"/>
        </w:rPr>
      </w:pPr>
      <w:r>
        <w:rPr>
          <w:color w:val="808080"/>
        </w:rPr>
        <w:t>(Replaces S5-242383)</w:t>
      </w:r>
    </w:p>
    <w:p w14:paraId="112723C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96307" w14:textId="77777777" w:rsidR="00120D55" w:rsidRDefault="00120D55" w:rsidP="00120D55">
      <w:pPr>
        <w:pStyle w:val="Heading4"/>
      </w:pPr>
      <w:bookmarkStart w:id="34" w:name="_Toc172622466"/>
      <w:r>
        <w:t>6.4.8</w:t>
      </w:r>
      <w:r>
        <w:tab/>
        <w:t>Management of Trace/MDT phase 2</w:t>
      </w:r>
      <w:bookmarkEnd w:id="34"/>
    </w:p>
    <w:p w14:paraId="3B2A1EC2" w14:textId="1A030980" w:rsidR="00120D55" w:rsidRDefault="00120D55" w:rsidP="00120D55">
      <w:pPr>
        <w:rPr>
          <w:rFonts w:ascii="Arial" w:hAnsi="Arial" w:cs="Arial"/>
          <w:b/>
          <w:sz w:val="24"/>
        </w:rPr>
      </w:pPr>
      <w:r>
        <w:rPr>
          <w:rFonts w:ascii="Arial" w:hAnsi="Arial" w:cs="Arial"/>
          <w:b/>
          <w:color w:val="0000FF"/>
          <w:sz w:val="24"/>
        </w:rPr>
        <w:t>S5-242593</w:t>
      </w:r>
      <w:r>
        <w:rPr>
          <w:rFonts w:ascii="Arial" w:hAnsi="Arial" w:cs="Arial"/>
          <w:b/>
          <w:color w:val="0000FF"/>
          <w:sz w:val="24"/>
        </w:rPr>
        <w:tab/>
      </w:r>
      <w:r>
        <w:rPr>
          <w:rFonts w:ascii="Arial" w:hAnsi="Arial" w:cs="Arial"/>
          <w:b/>
          <w:sz w:val="24"/>
        </w:rPr>
        <w:t>Rel-18 CR 28.622 Correction of attribute name according to specified name style</w:t>
      </w:r>
    </w:p>
    <w:p w14:paraId="27DB9614"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CR-0382  Cat: F (Rel-18)</w:t>
      </w:r>
      <w:r>
        <w:rPr>
          <w:i/>
        </w:rPr>
        <w:br/>
      </w:r>
      <w:r>
        <w:rPr>
          <w:i/>
        </w:rPr>
        <w:br/>
      </w:r>
      <w:r>
        <w:rPr>
          <w:i/>
        </w:rPr>
        <w:tab/>
      </w:r>
      <w:r>
        <w:rPr>
          <w:i/>
        </w:rPr>
        <w:tab/>
      </w:r>
      <w:r>
        <w:rPr>
          <w:i/>
        </w:rPr>
        <w:tab/>
      </w:r>
      <w:r>
        <w:rPr>
          <w:i/>
        </w:rPr>
        <w:tab/>
      </w:r>
      <w:r>
        <w:rPr>
          <w:i/>
        </w:rPr>
        <w:tab/>
        <w:t>Source: Nokia, Nokia Shanghai Bell</w:t>
      </w:r>
    </w:p>
    <w:p w14:paraId="14B6BF6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S5-243351</w:t>
      </w:r>
      <w:r>
        <w:rPr>
          <w:color w:val="993300"/>
          <w:u w:val="single"/>
        </w:rPr>
        <w:t>.</w:t>
      </w:r>
    </w:p>
    <w:p w14:paraId="142DFFBC" w14:textId="42D5366D" w:rsidR="00120D55" w:rsidRDefault="00120D55" w:rsidP="00120D55">
      <w:pPr>
        <w:rPr>
          <w:rFonts w:ascii="Arial" w:hAnsi="Arial" w:cs="Arial"/>
          <w:b/>
          <w:sz w:val="24"/>
        </w:rPr>
      </w:pPr>
      <w:r>
        <w:rPr>
          <w:rFonts w:ascii="Arial" w:hAnsi="Arial" w:cs="Arial"/>
          <w:b/>
          <w:color w:val="0000FF"/>
          <w:sz w:val="24"/>
        </w:rPr>
        <w:t>S5-243351</w:t>
      </w:r>
      <w:r>
        <w:rPr>
          <w:rFonts w:ascii="Arial" w:hAnsi="Arial" w:cs="Arial"/>
          <w:b/>
          <w:color w:val="0000FF"/>
          <w:sz w:val="24"/>
        </w:rPr>
        <w:tab/>
      </w:r>
      <w:r>
        <w:rPr>
          <w:rFonts w:ascii="Arial" w:hAnsi="Arial" w:cs="Arial"/>
          <w:b/>
          <w:sz w:val="24"/>
        </w:rPr>
        <w:t>Rel-18 CR 28.622 Correction of attribute name according to specified name style</w:t>
      </w:r>
    </w:p>
    <w:p w14:paraId="04D02B69"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CR-0382  rev 1 Cat: F (Rel-18)</w:t>
      </w:r>
      <w:r>
        <w:rPr>
          <w:i/>
        </w:rPr>
        <w:br/>
      </w:r>
      <w:r>
        <w:rPr>
          <w:i/>
        </w:rPr>
        <w:br/>
      </w:r>
      <w:r>
        <w:rPr>
          <w:i/>
        </w:rPr>
        <w:tab/>
      </w:r>
      <w:r>
        <w:rPr>
          <w:i/>
        </w:rPr>
        <w:tab/>
      </w:r>
      <w:r>
        <w:rPr>
          <w:i/>
        </w:rPr>
        <w:tab/>
      </w:r>
      <w:r>
        <w:rPr>
          <w:i/>
        </w:rPr>
        <w:tab/>
      </w:r>
      <w:r>
        <w:rPr>
          <w:i/>
        </w:rPr>
        <w:tab/>
        <w:t>Source: Nokia, Nokia Shanghai Bell</w:t>
      </w:r>
    </w:p>
    <w:p w14:paraId="3B17E4EE" w14:textId="77777777" w:rsidR="00120D55" w:rsidRDefault="00120D55" w:rsidP="00120D55">
      <w:pPr>
        <w:rPr>
          <w:color w:val="808080"/>
        </w:rPr>
      </w:pPr>
      <w:r>
        <w:rPr>
          <w:color w:val="808080"/>
        </w:rPr>
        <w:t>(Replaces S5-242593)</w:t>
      </w:r>
    </w:p>
    <w:p w14:paraId="685940A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0F231" w14:textId="23B34F3F" w:rsidR="00120D55" w:rsidRDefault="00120D55" w:rsidP="00120D55">
      <w:pPr>
        <w:rPr>
          <w:rFonts w:ascii="Arial" w:hAnsi="Arial" w:cs="Arial"/>
          <w:b/>
          <w:sz w:val="24"/>
        </w:rPr>
      </w:pPr>
      <w:r>
        <w:rPr>
          <w:rFonts w:ascii="Arial" w:hAnsi="Arial" w:cs="Arial"/>
          <w:b/>
          <w:color w:val="0000FF"/>
          <w:sz w:val="24"/>
        </w:rPr>
        <w:t>S5-242594</w:t>
      </w:r>
      <w:r>
        <w:rPr>
          <w:rFonts w:ascii="Arial" w:hAnsi="Arial" w:cs="Arial"/>
          <w:b/>
          <w:color w:val="0000FF"/>
          <w:sz w:val="24"/>
        </w:rPr>
        <w:tab/>
      </w:r>
      <w:r>
        <w:rPr>
          <w:rFonts w:ascii="Arial" w:hAnsi="Arial" w:cs="Arial"/>
          <w:b/>
          <w:sz w:val="24"/>
        </w:rPr>
        <w:t>Rel-18 CR 28.623 Correction of attribute name according to specified name style</w:t>
      </w:r>
    </w:p>
    <w:p w14:paraId="411FF04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CR-0358  Cat: F (Rel-18)</w:t>
      </w:r>
      <w:r>
        <w:rPr>
          <w:i/>
        </w:rPr>
        <w:br/>
      </w:r>
      <w:r>
        <w:rPr>
          <w:i/>
        </w:rPr>
        <w:br/>
      </w:r>
      <w:r>
        <w:rPr>
          <w:i/>
        </w:rPr>
        <w:tab/>
      </w:r>
      <w:r>
        <w:rPr>
          <w:i/>
        </w:rPr>
        <w:tab/>
      </w:r>
      <w:r>
        <w:rPr>
          <w:i/>
        </w:rPr>
        <w:tab/>
      </w:r>
      <w:r>
        <w:rPr>
          <w:i/>
        </w:rPr>
        <w:tab/>
      </w:r>
      <w:r>
        <w:rPr>
          <w:i/>
        </w:rPr>
        <w:tab/>
        <w:t>Source: Nokia, Nokia Shanghai Bell</w:t>
      </w:r>
    </w:p>
    <w:p w14:paraId="2359622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S5-243352</w:t>
      </w:r>
      <w:r>
        <w:rPr>
          <w:color w:val="993300"/>
          <w:u w:val="single"/>
        </w:rPr>
        <w:t>.</w:t>
      </w:r>
    </w:p>
    <w:p w14:paraId="1626B61F" w14:textId="3EB32C3F" w:rsidR="00120D55" w:rsidRDefault="00120D55" w:rsidP="00120D55">
      <w:pPr>
        <w:rPr>
          <w:rFonts w:ascii="Arial" w:hAnsi="Arial" w:cs="Arial"/>
          <w:b/>
          <w:sz w:val="24"/>
        </w:rPr>
      </w:pPr>
      <w:r>
        <w:rPr>
          <w:rFonts w:ascii="Arial" w:hAnsi="Arial" w:cs="Arial"/>
          <w:b/>
          <w:color w:val="0000FF"/>
          <w:sz w:val="24"/>
        </w:rPr>
        <w:lastRenderedPageBreak/>
        <w:t>S5-243352</w:t>
      </w:r>
      <w:r>
        <w:rPr>
          <w:rFonts w:ascii="Arial" w:hAnsi="Arial" w:cs="Arial"/>
          <w:b/>
          <w:color w:val="0000FF"/>
          <w:sz w:val="24"/>
        </w:rPr>
        <w:tab/>
      </w:r>
      <w:r>
        <w:rPr>
          <w:rFonts w:ascii="Arial" w:hAnsi="Arial" w:cs="Arial"/>
          <w:b/>
          <w:sz w:val="24"/>
        </w:rPr>
        <w:t>Rel-18 CR 28.623 Correction of attribute name according to specified name style</w:t>
      </w:r>
    </w:p>
    <w:p w14:paraId="5C1C393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CR-0358  rev 1 Cat: F (Rel-18)</w:t>
      </w:r>
      <w:r>
        <w:rPr>
          <w:i/>
        </w:rPr>
        <w:br/>
      </w:r>
      <w:r>
        <w:rPr>
          <w:i/>
        </w:rPr>
        <w:br/>
      </w:r>
      <w:r>
        <w:rPr>
          <w:i/>
        </w:rPr>
        <w:tab/>
      </w:r>
      <w:r>
        <w:rPr>
          <w:i/>
        </w:rPr>
        <w:tab/>
      </w:r>
      <w:r>
        <w:rPr>
          <w:i/>
        </w:rPr>
        <w:tab/>
      </w:r>
      <w:r>
        <w:rPr>
          <w:i/>
        </w:rPr>
        <w:tab/>
      </w:r>
      <w:r>
        <w:rPr>
          <w:i/>
        </w:rPr>
        <w:tab/>
        <w:t>Source: Nokia, Nokia Shanghai Bell</w:t>
      </w:r>
    </w:p>
    <w:p w14:paraId="7224C119" w14:textId="77777777" w:rsidR="00120D55" w:rsidRDefault="00120D55" w:rsidP="00120D55">
      <w:pPr>
        <w:rPr>
          <w:color w:val="808080"/>
        </w:rPr>
      </w:pPr>
      <w:r>
        <w:rPr>
          <w:color w:val="808080"/>
        </w:rPr>
        <w:t>(Replaces S5-242594)</w:t>
      </w:r>
    </w:p>
    <w:p w14:paraId="678C888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B25E6A" w14:textId="01C80F48" w:rsidR="00120D55" w:rsidRDefault="00120D55" w:rsidP="00120D55">
      <w:pPr>
        <w:rPr>
          <w:rFonts w:ascii="Arial" w:hAnsi="Arial" w:cs="Arial"/>
          <w:b/>
          <w:sz w:val="24"/>
        </w:rPr>
      </w:pPr>
      <w:r>
        <w:rPr>
          <w:rFonts w:ascii="Arial" w:hAnsi="Arial" w:cs="Arial"/>
          <w:b/>
          <w:color w:val="0000FF"/>
          <w:sz w:val="24"/>
        </w:rPr>
        <w:t>S5-242595</w:t>
      </w:r>
      <w:r>
        <w:rPr>
          <w:rFonts w:ascii="Arial" w:hAnsi="Arial" w:cs="Arial"/>
          <w:b/>
          <w:color w:val="0000FF"/>
          <w:sz w:val="24"/>
        </w:rPr>
        <w:tab/>
      </w:r>
      <w:r>
        <w:rPr>
          <w:rFonts w:ascii="Arial" w:hAnsi="Arial" w:cs="Arial"/>
          <w:b/>
          <w:sz w:val="24"/>
        </w:rPr>
        <w:t xml:space="preserve">Rel-18 CR 28.622 Clarification on usage of </w:t>
      </w:r>
      <w:proofErr w:type="spellStart"/>
      <w:r>
        <w:rPr>
          <w:rFonts w:ascii="Arial" w:hAnsi="Arial" w:cs="Arial"/>
          <w:b/>
          <w:sz w:val="24"/>
        </w:rPr>
        <w:t>reportAmount</w:t>
      </w:r>
      <w:proofErr w:type="spellEnd"/>
      <w:r>
        <w:rPr>
          <w:rFonts w:ascii="Arial" w:hAnsi="Arial" w:cs="Arial"/>
          <w:b/>
          <w:sz w:val="24"/>
        </w:rPr>
        <w:t xml:space="preserve"> attributes in </w:t>
      </w:r>
      <w:proofErr w:type="spellStart"/>
      <w:r>
        <w:rPr>
          <w:rFonts w:ascii="Arial" w:hAnsi="Arial" w:cs="Arial"/>
          <w:b/>
          <w:sz w:val="24"/>
        </w:rPr>
        <w:t>ImmediateMdtConfig</w:t>
      </w:r>
      <w:proofErr w:type="spellEnd"/>
    </w:p>
    <w:p w14:paraId="0CE815B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CR-0383  Cat: F (Rel-18)</w:t>
      </w:r>
      <w:r>
        <w:rPr>
          <w:i/>
        </w:rPr>
        <w:br/>
      </w:r>
      <w:r>
        <w:rPr>
          <w:i/>
        </w:rPr>
        <w:br/>
      </w:r>
      <w:r>
        <w:rPr>
          <w:i/>
        </w:rPr>
        <w:tab/>
      </w:r>
      <w:r>
        <w:rPr>
          <w:i/>
        </w:rPr>
        <w:tab/>
      </w:r>
      <w:r>
        <w:rPr>
          <w:i/>
        </w:rPr>
        <w:tab/>
      </w:r>
      <w:r>
        <w:rPr>
          <w:i/>
        </w:rPr>
        <w:tab/>
      </w:r>
      <w:r>
        <w:rPr>
          <w:i/>
        </w:rPr>
        <w:tab/>
        <w:t>Source: Nokia, Nokia Shanghai Bell</w:t>
      </w:r>
    </w:p>
    <w:p w14:paraId="61339ED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S5-243353</w:t>
      </w:r>
      <w:r>
        <w:rPr>
          <w:color w:val="993300"/>
          <w:u w:val="single"/>
        </w:rPr>
        <w:t>.</w:t>
      </w:r>
    </w:p>
    <w:p w14:paraId="3845B554" w14:textId="53FD996E" w:rsidR="00120D55" w:rsidRDefault="00120D55" w:rsidP="00120D55">
      <w:pPr>
        <w:rPr>
          <w:rFonts w:ascii="Arial" w:hAnsi="Arial" w:cs="Arial"/>
          <w:b/>
          <w:sz w:val="24"/>
        </w:rPr>
      </w:pPr>
      <w:r>
        <w:rPr>
          <w:rFonts w:ascii="Arial" w:hAnsi="Arial" w:cs="Arial"/>
          <w:b/>
          <w:color w:val="0000FF"/>
          <w:sz w:val="24"/>
        </w:rPr>
        <w:t>S5-243353</w:t>
      </w:r>
      <w:r>
        <w:rPr>
          <w:rFonts w:ascii="Arial" w:hAnsi="Arial" w:cs="Arial"/>
          <w:b/>
          <w:color w:val="0000FF"/>
          <w:sz w:val="24"/>
        </w:rPr>
        <w:tab/>
      </w:r>
      <w:r>
        <w:rPr>
          <w:rFonts w:ascii="Arial" w:hAnsi="Arial" w:cs="Arial"/>
          <w:b/>
          <w:sz w:val="24"/>
        </w:rPr>
        <w:t xml:space="preserve">Rel-18 CR 28.622 Clarification on usage of </w:t>
      </w:r>
      <w:proofErr w:type="spellStart"/>
      <w:r>
        <w:rPr>
          <w:rFonts w:ascii="Arial" w:hAnsi="Arial" w:cs="Arial"/>
          <w:b/>
          <w:sz w:val="24"/>
        </w:rPr>
        <w:t>reportAmount</w:t>
      </w:r>
      <w:proofErr w:type="spellEnd"/>
      <w:r>
        <w:rPr>
          <w:rFonts w:ascii="Arial" w:hAnsi="Arial" w:cs="Arial"/>
          <w:b/>
          <w:sz w:val="24"/>
        </w:rPr>
        <w:t xml:space="preserve"> attributes in </w:t>
      </w:r>
      <w:proofErr w:type="spellStart"/>
      <w:r>
        <w:rPr>
          <w:rFonts w:ascii="Arial" w:hAnsi="Arial" w:cs="Arial"/>
          <w:b/>
          <w:sz w:val="24"/>
        </w:rPr>
        <w:t>ImmediateMdtConfig</w:t>
      </w:r>
      <w:proofErr w:type="spellEnd"/>
    </w:p>
    <w:p w14:paraId="527DD696"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CR-0383  rev 1 Cat: F (Rel-18)</w:t>
      </w:r>
      <w:r>
        <w:rPr>
          <w:i/>
        </w:rPr>
        <w:br/>
      </w:r>
      <w:r>
        <w:rPr>
          <w:i/>
        </w:rPr>
        <w:br/>
      </w:r>
      <w:r>
        <w:rPr>
          <w:i/>
        </w:rPr>
        <w:tab/>
      </w:r>
      <w:r>
        <w:rPr>
          <w:i/>
        </w:rPr>
        <w:tab/>
      </w:r>
      <w:r>
        <w:rPr>
          <w:i/>
        </w:rPr>
        <w:tab/>
      </w:r>
      <w:r>
        <w:rPr>
          <w:i/>
        </w:rPr>
        <w:tab/>
      </w:r>
      <w:r>
        <w:rPr>
          <w:i/>
        </w:rPr>
        <w:tab/>
        <w:t>Source: Nokia, Nokia Shanghai Bell</w:t>
      </w:r>
    </w:p>
    <w:p w14:paraId="0A40A36B" w14:textId="77777777" w:rsidR="00120D55" w:rsidRDefault="00120D55" w:rsidP="00120D55">
      <w:pPr>
        <w:rPr>
          <w:color w:val="808080"/>
        </w:rPr>
      </w:pPr>
      <w:r>
        <w:rPr>
          <w:color w:val="808080"/>
        </w:rPr>
        <w:t>(Replaces S5-242595)</w:t>
      </w:r>
    </w:p>
    <w:p w14:paraId="4981D59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0FD25" w14:textId="1CFD9CDE" w:rsidR="00120D55" w:rsidRDefault="00120D55" w:rsidP="00120D55">
      <w:pPr>
        <w:rPr>
          <w:rFonts w:ascii="Arial" w:hAnsi="Arial" w:cs="Arial"/>
          <w:b/>
          <w:sz w:val="24"/>
        </w:rPr>
      </w:pPr>
      <w:r>
        <w:rPr>
          <w:rFonts w:ascii="Arial" w:hAnsi="Arial" w:cs="Arial"/>
          <w:b/>
          <w:color w:val="0000FF"/>
          <w:sz w:val="24"/>
        </w:rPr>
        <w:t>S5-242677</w:t>
      </w:r>
      <w:r>
        <w:rPr>
          <w:rFonts w:ascii="Arial" w:hAnsi="Arial" w:cs="Arial"/>
          <w:b/>
          <w:color w:val="0000FF"/>
          <w:sz w:val="24"/>
        </w:rPr>
        <w:tab/>
      </w:r>
      <w:r>
        <w:rPr>
          <w:rFonts w:ascii="Arial" w:hAnsi="Arial" w:cs="Arial"/>
          <w:b/>
          <w:sz w:val="24"/>
        </w:rPr>
        <w:t xml:space="preserve">Rel-18 CR TS 28.541 Stage 3 Add </w:t>
      </w:r>
      <w:proofErr w:type="spellStart"/>
      <w:r>
        <w:rPr>
          <w:rFonts w:ascii="Arial" w:hAnsi="Arial" w:cs="Arial"/>
          <w:b/>
          <w:sz w:val="24"/>
        </w:rPr>
        <w:t>mdtUserConsentReqList</w:t>
      </w:r>
      <w:proofErr w:type="spellEnd"/>
      <w:r>
        <w:rPr>
          <w:rFonts w:ascii="Arial" w:hAnsi="Arial" w:cs="Arial"/>
          <w:b/>
          <w:sz w:val="24"/>
        </w:rPr>
        <w:t xml:space="preserve"> attribute to YAML</w:t>
      </w:r>
    </w:p>
    <w:p w14:paraId="6C28F2A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CR-1264  Cat: F (Rel-18)</w:t>
      </w:r>
      <w:r>
        <w:rPr>
          <w:i/>
        </w:rPr>
        <w:br/>
      </w:r>
      <w:r>
        <w:rPr>
          <w:i/>
        </w:rPr>
        <w:br/>
      </w:r>
      <w:r>
        <w:rPr>
          <w:i/>
        </w:rPr>
        <w:tab/>
      </w:r>
      <w:r>
        <w:rPr>
          <w:i/>
        </w:rPr>
        <w:tab/>
      </w:r>
      <w:r>
        <w:rPr>
          <w:i/>
        </w:rPr>
        <w:tab/>
      </w:r>
      <w:r>
        <w:rPr>
          <w:i/>
        </w:rPr>
        <w:tab/>
      </w:r>
      <w:r>
        <w:rPr>
          <w:i/>
        </w:rPr>
        <w:tab/>
        <w:t>Source: Nokia</w:t>
      </w:r>
    </w:p>
    <w:p w14:paraId="57BC2A0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E4A2F" w14:textId="25CB4997" w:rsidR="00120D55" w:rsidRDefault="00120D55" w:rsidP="00120D55">
      <w:pPr>
        <w:rPr>
          <w:rFonts w:ascii="Arial" w:hAnsi="Arial" w:cs="Arial"/>
          <w:b/>
          <w:sz w:val="24"/>
        </w:rPr>
      </w:pPr>
      <w:r>
        <w:rPr>
          <w:rFonts w:ascii="Arial" w:hAnsi="Arial" w:cs="Arial"/>
          <w:b/>
          <w:color w:val="0000FF"/>
          <w:sz w:val="24"/>
        </w:rPr>
        <w:t>S5-242690</w:t>
      </w:r>
      <w:r>
        <w:rPr>
          <w:rFonts w:ascii="Arial" w:hAnsi="Arial" w:cs="Arial"/>
          <w:b/>
          <w:color w:val="0000FF"/>
          <w:sz w:val="24"/>
        </w:rPr>
        <w:tab/>
      </w:r>
      <w:r>
        <w:rPr>
          <w:rFonts w:ascii="Arial" w:hAnsi="Arial" w:cs="Arial"/>
          <w:b/>
          <w:sz w:val="24"/>
        </w:rPr>
        <w:t>Rel-18 CR TS 28.622 Update Trace attributes</w:t>
      </w:r>
    </w:p>
    <w:p w14:paraId="522E225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CR-0392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F67DF2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S5-243354</w:t>
      </w:r>
      <w:r>
        <w:rPr>
          <w:color w:val="993300"/>
          <w:u w:val="single"/>
        </w:rPr>
        <w:t>.</w:t>
      </w:r>
    </w:p>
    <w:p w14:paraId="71C25730" w14:textId="57E9899A" w:rsidR="00120D55" w:rsidRDefault="00120D55" w:rsidP="00120D55">
      <w:pPr>
        <w:rPr>
          <w:rFonts w:ascii="Arial" w:hAnsi="Arial" w:cs="Arial"/>
          <w:b/>
          <w:sz w:val="24"/>
        </w:rPr>
      </w:pPr>
      <w:r>
        <w:rPr>
          <w:rFonts w:ascii="Arial" w:hAnsi="Arial" w:cs="Arial"/>
          <w:b/>
          <w:color w:val="0000FF"/>
          <w:sz w:val="24"/>
        </w:rPr>
        <w:t>S5-243354</w:t>
      </w:r>
      <w:r>
        <w:rPr>
          <w:rFonts w:ascii="Arial" w:hAnsi="Arial" w:cs="Arial"/>
          <w:b/>
          <w:color w:val="0000FF"/>
          <w:sz w:val="24"/>
        </w:rPr>
        <w:tab/>
      </w:r>
      <w:r>
        <w:rPr>
          <w:rFonts w:ascii="Arial" w:hAnsi="Arial" w:cs="Arial"/>
          <w:b/>
          <w:sz w:val="24"/>
        </w:rPr>
        <w:t>Rel-18 CR TS 28.622 Update Trace attributes</w:t>
      </w:r>
    </w:p>
    <w:p w14:paraId="0670DE7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CR-0392  rev 1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3F67FB3" w14:textId="77777777" w:rsidR="00120D55" w:rsidRDefault="00120D55" w:rsidP="00120D55">
      <w:pPr>
        <w:rPr>
          <w:color w:val="808080"/>
        </w:rPr>
      </w:pPr>
      <w:r>
        <w:rPr>
          <w:color w:val="808080"/>
        </w:rPr>
        <w:t>(Replaces S5-242690)</w:t>
      </w:r>
    </w:p>
    <w:p w14:paraId="0B343BC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BD5E2" w14:textId="77777777" w:rsidR="00120D55" w:rsidRDefault="00120D55" w:rsidP="00120D55">
      <w:pPr>
        <w:pStyle w:val="Heading4"/>
      </w:pPr>
      <w:bookmarkStart w:id="35" w:name="_Toc172622467"/>
      <w:r>
        <w:lastRenderedPageBreak/>
        <w:t>6.4.9</w:t>
      </w:r>
      <w:r>
        <w:tab/>
        <w:t>5G performance measurements and KPIs phase 3</w:t>
      </w:r>
      <w:bookmarkEnd w:id="35"/>
    </w:p>
    <w:p w14:paraId="72FEC52A" w14:textId="75DB61AD" w:rsidR="00120D55" w:rsidRDefault="00120D55" w:rsidP="00120D55">
      <w:pPr>
        <w:rPr>
          <w:rFonts w:ascii="Arial" w:hAnsi="Arial" w:cs="Arial"/>
          <w:b/>
          <w:sz w:val="24"/>
        </w:rPr>
      </w:pPr>
      <w:r>
        <w:rPr>
          <w:rFonts w:ascii="Arial" w:hAnsi="Arial" w:cs="Arial"/>
          <w:b/>
          <w:color w:val="0000FF"/>
          <w:sz w:val="24"/>
        </w:rPr>
        <w:t>S5-242527</w:t>
      </w:r>
      <w:r>
        <w:rPr>
          <w:rFonts w:ascii="Arial" w:hAnsi="Arial" w:cs="Arial"/>
          <w:b/>
          <w:color w:val="0000FF"/>
          <w:sz w:val="24"/>
        </w:rPr>
        <w:tab/>
      </w:r>
      <w:r>
        <w:rPr>
          <w:rFonts w:ascii="Arial" w:hAnsi="Arial" w:cs="Arial"/>
          <w:b/>
          <w:sz w:val="24"/>
        </w:rPr>
        <w:t>Rel-18 CR TS 28.558 corrections on the average delay measurement</w:t>
      </w:r>
    </w:p>
    <w:p w14:paraId="7177380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v18.0.0</w:t>
      </w:r>
      <w:r>
        <w:rPr>
          <w:i/>
        </w:rPr>
        <w:tab/>
        <w:t xml:space="preserve">  CR-0003  Cat: F (Rel-18)</w:t>
      </w:r>
      <w:r>
        <w:rPr>
          <w:i/>
        </w:rPr>
        <w:br/>
      </w:r>
      <w:r>
        <w:rPr>
          <w:i/>
        </w:rPr>
        <w:br/>
      </w:r>
      <w:r>
        <w:rPr>
          <w:i/>
        </w:rPr>
        <w:tab/>
      </w:r>
      <w:r>
        <w:rPr>
          <w:i/>
        </w:rPr>
        <w:tab/>
      </w:r>
      <w:r>
        <w:rPr>
          <w:i/>
        </w:rPr>
        <w:tab/>
      </w:r>
      <w:r>
        <w:rPr>
          <w:i/>
        </w:rPr>
        <w:tab/>
      </w:r>
      <w:r>
        <w:rPr>
          <w:i/>
        </w:rPr>
        <w:tab/>
        <w:t>Source: Huawei</w:t>
      </w:r>
    </w:p>
    <w:p w14:paraId="1CF6D7F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C64BC" w14:textId="2732B44F" w:rsidR="00120D55" w:rsidRDefault="00120D55" w:rsidP="00120D55">
      <w:pPr>
        <w:rPr>
          <w:rFonts w:ascii="Arial" w:hAnsi="Arial" w:cs="Arial"/>
          <w:b/>
          <w:sz w:val="24"/>
        </w:rPr>
      </w:pPr>
      <w:r>
        <w:rPr>
          <w:rFonts w:ascii="Arial" w:hAnsi="Arial" w:cs="Arial"/>
          <w:b/>
          <w:color w:val="0000FF"/>
          <w:sz w:val="24"/>
        </w:rPr>
        <w:t>S5-242528</w:t>
      </w:r>
      <w:r>
        <w:rPr>
          <w:rFonts w:ascii="Arial" w:hAnsi="Arial" w:cs="Arial"/>
          <w:b/>
          <w:color w:val="0000FF"/>
          <w:sz w:val="24"/>
        </w:rPr>
        <w:tab/>
      </w:r>
      <w:r>
        <w:rPr>
          <w:rFonts w:ascii="Arial" w:hAnsi="Arial" w:cs="Arial"/>
          <w:b/>
          <w:sz w:val="24"/>
        </w:rPr>
        <w:t xml:space="preserve">Rel-18 CR TS 28.558 Correct the description of the reference for </w:t>
      </w:r>
      <w:proofErr w:type="spellStart"/>
      <w:r>
        <w:rPr>
          <w:rFonts w:ascii="Arial" w:hAnsi="Arial" w:cs="Arial"/>
          <w:b/>
          <w:sz w:val="24"/>
        </w:rPr>
        <w:t>gNB</w:t>
      </w:r>
      <w:proofErr w:type="spellEnd"/>
      <w:r>
        <w:rPr>
          <w:rFonts w:ascii="Arial" w:hAnsi="Arial" w:cs="Arial"/>
          <w:b/>
          <w:sz w:val="24"/>
        </w:rPr>
        <w:t xml:space="preserve"> measurements</w:t>
      </w:r>
    </w:p>
    <w:p w14:paraId="667AE50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v18.0.0</w:t>
      </w:r>
      <w:r>
        <w:rPr>
          <w:i/>
        </w:rPr>
        <w:tab/>
        <w:t xml:space="preserve">  CR-0004  Cat: F (Rel-18)</w:t>
      </w:r>
      <w:r>
        <w:rPr>
          <w:i/>
        </w:rPr>
        <w:br/>
      </w:r>
      <w:r>
        <w:rPr>
          <w:i/>
        </w:rPr>
        <w:br/>
      </w:r>
      <w:r>
        <w:rPr>
          <w:i/>
        </w:rPr>
        <w:tab/>
      </w:r>
      <w:r>
        <w:rPr>
          <w:i/>
        </w:rPr>
        <w:tab/>
      </w:r>
      <w:r>
        <w:rPr>
          <w:i/>
        </w:rPr>
        <w:tab/>
      </w:r>
      <w:r>
        <w:rPr>
          <w:i/>
        </w:rPr>
        <w:tab/>
      </w:r>
      <w:r>
        <w:rPr>
          <w:i/>
        </w:rPr>
        <w:tab/>
        <w:t>Source: Huawei</w:t>
      </w:r>
    </w:p>
    <w:p w14:paraId="2BAB022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12F85" w14:textId="52BFB70B" w:rsidR="00120D55" w:rsidRDefault="00120D55" w:rsidP="00120D55">
      <w:pPr>
        <w:rPr>
          <w:rFonts w:ascii="Arial" w:hAnsi="Arial" w:cs="Arial"/>
          <w:b/>
          <w:sz w:val="24"/>
        </w:rPr>
      </w:pPr>
      <w:r>
        <w:rPr>
          <w:rFonts w:ascii="Arial" w:hAnsi="Arial" w:cs="Arial"/>
          <w:b/>
          <w:color w:val="0000FF"/>
          <w:sz w:val="24"/>
        </w:rPr>
        <w:t>S5-243268</w:t>
      </w:r>
      <w:r>
        <w:rPr>
          <w:rFonts w:ascii="Arial" w:hAnsi="Arial" w:cs="Arial"/>
          <w:b/>
          <w:color w:val="0000FF"/>
          <w:sz w:val="24"/>
        </w:rPr>
        <w:tab/>
      </w:r>
      <w:r>
        <w:rPr>
          <w:rFonts w:ascii="Arial" w:hAnsi="Arial" w:cs="Arial"/>
          <w:b/>
          <w:sz w:val="24"/>
        </w:rPr>
        <w:t>New performance measurements for Number of UE Capability enquiry and information messages</w:t>
      </w:r>
    </w:p>
    <w:p w14:paraId="7F9D751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CR-0564  rev 1 Cat: B (Rel-19)</w:t>
      </w:r>
      <w:r>
        <w:rPr>
          <w:i/>
        </w:rPr>
        <w:br/>
      </w:r>
      <w:r>
        <w:rPr>
          <w:i/>
        </w:rPr>
        <w:br/>
      </w:r>
      <w:r>
        <w:rPr>
          <w:i/>
        </w:rPr>
        <w:tab/>
      </w:r>
      <w:r>
        <w:rPr>
          <w:i/>
        </w:rPr>
        <w:tab/>
      </w:r>
      <w:r>
        <w:rPr>
          <w:i/>
        </w:rPr>
        <w:tab/>
      </w:r>
      <w:r>
        <w:rPr>
          <w:i/>
        </w:rPr>
        <w:tab/>
      </w:r>
      <w:r>
        <w:rPr>
          <w:i/>
        </w:rPr>
        <w:tab/>
        <w:t>Source: Apple, Intel, Verizon, AT&amp;T</w:t>
      </w:r>
    </w:p>
    <w:p w14:paraId="4A190B39" w14:textId="77777777" w:rsidR="00120D55" w:rsidRDefault="00120D55" w:rsidP="00120D55">
      <w:pPr>
        <w:rPr>
          <w:color w:val="808080"/>
        </w:rPr>
      </w:pPr>
      <w:r>
        <w:rPr>
          <w:color w:val="808080"/>
        </w:rPr>
        <w:t>(Replaces S5-242631)</w:t>
      </w:r>
    </w:p>
    <w:p w14:paraId="174AA23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BAC1B" w14:textId="481EA4F6" w:rsidR="00120D55" w:rsidRDefault="00120D55" w:rsidP="00120D55">
      <w:pPr>
        <w:rPr>
          <w:rFonts w:ascii="Arial" w:hAnsi="Arial" w:cs="Arial"/>
          <w:b/>
          <w:sz w:val="24"/>
        </w:rPr>
      </w:pPr>
      <w:r>
        <w:rPr>
          <w:rFonts w:ascii="Arial" w:hAnsi="Arial" w:cs="Arial"/>
          <w:b/>
          <w:color w:val="0000FF"/>
          <w:sz w:val="24"/>
        </w:rPr>
        <w:t>S5-242660</w:t>
      </w:r>
      <w:r>
        <w:rPr>
          <w:rFonts w:ascii="Arial" w:hAnsi="Arial" w:cs="Arial"/>
          <w:b/>
          <w:color w:val="0000FF"/>
          <w:sz w:val="24"/>
        </w:rPr>
        <w:tab/>
      </w:r>
      <w:r>
        <w:rPr>
          <w:rFonts w:ascii="Arial" w:hAnsi="Arial" w:cs="Arial"/>
          <w:b/>
          <w:sz w:val="24"/>
        </w:rPr>
        <w:t>Rel-18 CR TS 28.552 add Use cases of GTP capacity performance measurements</w:t>
      </w:r>
    </w:p>
    <w:p w14:paraId="1464FF4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CR-0568  Cat: F (Rel-18)</w:t>
      </w:r>
      <w:r>
        <w:rPr>
          <w:i/>
        </w:rPr>
        <w:br/>
      </w:r>
      <w:r>
        <w:rPr>
          <w:i/>
        </w:rPr>
        <w:br/>
      </w:r>
      <w:r>
        <w:rPr>
          <w:i/>
        </w:rPr>
        <w:tab/>
      </w:r>
      <w:r>
        <w:rPr>
          <w:i/>
        </w:rPr>
        <w:tab/>
      </w:r>
      <w:r>
        <w:rPr>
          <w:i/>
        </w:rPr>
        <w:tab/>
      </w:r>
      <w:r>
        <w:rPr>
          <w:i/>
        </w:rPr>
        <w:tab/>
      </w:r>
      <w:r>
        <w:rPr>
          <w:i/>
        </w:rPr>
        <w:tab/>
        <w:t>Source: China Mobile</w:t>
      </w:r>
    </w:p>
    <w:p w14:paraId="02E7AF8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S5-243355</w:t>
      </w:r>
      <w:r>
        <w:rPr>
          <w:color w:val="993300"/>
          <w:u w:val="single"/>
        </w:rPr>
        <w:t>.</w:t>
      </w:r>
    </w:p>
    <w:p w14:paraId="78150610" w14:textId="585153EE" w:rsidR="00120D55" w:rsidRDefault="00120D55" w:rsidP="00120D55">
      <w:pPr>
        <w:rPr>
          <w:rFonts w:ascii="Arial" w:hAnsi="Arial" w:cs="Arial"/>
          <w:b/>
          <w:sz w:val="24"/>
        </w:rPr>
      </w:pPr>
      <w:r>
        <w:rPr>
          <w:rFonts w:ascii="Arial" w:hAnsi="Arial" w:cs="Arial"/>
          <w:b/>
          <w:color w:val="0000FF"/>
          <w:sz w:val="24"/>
        </w:rPr>
        <w:t>S5-243355</w:t>
      </w:r>
      <w:r>
        <w:rPr>
          <w:rFonts w:ascii="Arial" w:hAnsi="Arial" w:cs="Arial"/>
          <w:b/>
          <w:color w:val="0000FF"/>
          <w:sz w:val="24"/>
        </w:rPr>
        <w:tab/>
      </w:r>
      <w:r>
        <w:rPr>
          <w:rFonts w:ascii="Arial" w:hAnsi="Arial" w:cs="Arial"/>
          <w:b/>
          <w:sz w:val="24"/>
        </w:rPr>
        <w:t>Rel-18 CR TS 28.552 add Use cases of GTP capacity performance measurements</w:t>
      </w:r>
    </w:p>
    <w:p w14:paraId="1290F28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CR-0568  rev 1 Cat: F (Rel-18)</w:t>
      </w:r>
      <w:r>
        <w:rPr>
          <w:i/>
        </w:rPr>
        <w:br/>
      </w:r>
      <w:r>
        <w:rPr>
          <w:i/>
        </w:rPr>
        <w:br/>
      </w:r>
      <w:r>
        <w:rPr>
          <w:i/>
        </w:rPr>
        <w:tab/>
      </w:r>
      <w:r>
        <w:rPr>
          <w:i/>
        </w:rPr>
        <w:tab/>
      </w:r>
      <w:r>
        <w:rPr>
          <w:i/>
        </w:rPr>
        <w:tab/>
      </w:r>
      <w:r>
        <w:rPr>
          <w:i/>
        </w:rPr>
        <w:tab/>
      </w:r>
      <w:r>
        <w:rPr>
          <w:i/>
        </w:rPr>
        <w:tab/>
        <w:t>Source: China Mobile</w:t>
      </w:r>
    </w:p>
    <w:p w14:paraId="1B2072BA" w14:textId="77777777" w:rsidR="00120D55" w:rsidRDefault="00120D55" w:rsidP="00120D55">
      <w:pPr>
        <w:rPr>
          <w:color w:val="808080"/>
        </w:rPr>
      </w:pPr>
      <w:r>
        <w:rPr>
          <w:color w:val="808080"/>
        </w:rPr>
        <w:t>(Replaces S5-242660)</w:t>
      </w:r>
    </w:p>
    <w:p w14:paraId="189481E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5693C" w14:textId="2A01713C" w:rsidR="00120D55" w:rsidRDefault="00120D55" w:rsidP="00120D55">
      <w:pPr>
        <w:rPr>
          <w:rFonts w:ascii="Arial" w:hAnsi="Arial" w:cs="Arial"/>
          <w:b/>
          <w:sz w:val="24"/>
        </w:rPr>
      </w:pPr>
      <w:r>
        <w:rPr>
          <w:rFonts w:ascii="Arial" w:hAnsi="Arial" w:cs="Arial"/>
          <w:b/>
          <w:color w:val="0000FF"/>
          <w:sz w:val="24"/>
        </w:rPr>
        <w:t>S5-242661</w:t>
      </w:r>
      <w:r>
        <w:rPr>
          <w:rFonts w:ascii="Arial" w:hAnsi="Arial" w:cs="Arial"/>
          <w:b/>
          <w:color w:val="0000FF"/>
          <w:sz w:val="24"/>
        </w:rPr>
        <w:tab/>
      </w:r>
      <w:r>
        <w:rPr>
          <w:rFonts w:ascii="Arial" w:hAnsi="Arial" w:cs="Arial"/>
          <w:b/>
          <w:sz w:val="24"/>
        </w:rPr>
        <w:t>Rel-18 CR TS 28.554 add Use cases of GTP capacity related KPIs</w:t>
      </w:r>
    </w:p>
    <w:p w14:paraId="5ADF0CF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CR-0194  Cat: F (Rel-18)</w:t>
      </w:r>
      <w:r>
        <w:rPr>
          <w:i/>
        </w:rPr>
        <w:br/>
      </w:r>
      <w:r>
        <w:rPr>
          <w:i/>
        </w:rPr>
        <w:br/>
      </w:r>
      <w:r>
        <w:rPr>
          <w:i/>
        </w:rPr>
        <w:tab/>
      </w:r>
      <w:r>
        <w:rPr>
          <w:i/>
        </w:rPr>
        <w:tab/>
      </w:r>
      <w:r>
        <w:rPr>
          <w:i/>
        </w:rPr>
        <w:tab/>
      </w:r>
      <w:r>
        <w:rPr>
          <w:i/>
        </w:rPr>
        <w:tab/>
      </w:r>
      <w:r>
        <w:rPr>
          <w:i/>
        </w:rPr>
        <w:tab/>
        <w:t>Source: China Mobile</w:t>
      </w:r>
    </w:p>
    <w:p w14:paraId="3BA9220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S5-243356</w:t>
      </w:r>
      <w:r>
        <w:rPr>
          <w:color w:val="993300"/>
          <w:u w:val="single"/>
        </w:rPr>
        <w:t>.</w:t>
      </w:r>
    </w:p>
    <w:p w14:paraId="09B85C76" w14:textId="40A895A2" w:rsidR="00120D55" w:rsidRDefault="00120D55" w:rsidP="00120D55">
      <w:pPr>
        <w:rPr>
          <w:rFonts w:ascii="Arial" w:hAnsi="Arial" w:cs="Arial"/>
          <w:b/>
          <w:sz w:val="24"/>
        </w:rPr>
      </w:pPr>
      <w:r>
        <w:rPr>
          <w:rFonts w:ascii="Arial" w:hAnsi="Arial" w:cs="Arial"/>
          <w:b/>
          <w:color w:val="0000FF"/>
          <w:sz w:val="24"/>
        </w:rPr>
        <w:lastRenderedPageBreak/>
        <w:t>S5-243356</w:t>
      </w:r>
      <w:r>
        <w:rPr>
          <w:rFonts w:ascii="Arial" w:hAnsi="Arial" w:cs="Arial"/>
          <w:b/>
          <w:color w:val="0000FF"/>
          <w:sz w:val="24"/>
        </w:rPr>
        <w:tab/>
      </w:r>
      <w:r>
        <w:rPr>
          <w:rFonts w:ascii="Arial" w:hAnsi="Arial" w:cs="Arial"/>
          <w:b/>
          <w:sz w:val="24"/>
        </w:rPr>
        <w:t>Rel-18 CR TS 28.554 add Use cases of GTP capacity related KPIs</w:t>
      </w:r>
    </w:p>
    <w:p w14:paraId="08764A8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CR-0194  rev 1 Cat: F (Rel-18)</w:t>
      </w:r>
      <w:r>
        <w:rPr>
          <w:i/>
        </w:rPr>
        <w:br/>
      </w:r>
      <w:r>
        <w:rPr>
          <w:i/>
        </w:rPr>
        <w:br/>
      </w:r>
      <w:r>
        <w:rPr>
          <w:i/>
        </w:rPr>
        <w:tab/>
      </w:r>
      <w:r>
        <w:rPr>
          <w:i/>
        </w:rPr>
        <w:tab/>
      </w:r>
      <w:r>
        <w:rPr>
          <w:i/>
        </w:rPr>
        <w:tab/>
      </w:r>
      <w:r>
        <w:rPr>
          <w:i/>
        </w:rPr>
        <w:tab/>
      </w:r>
      <w:r>
        <w:rPr>
          <w:i/>
        </w:rPr>
        <w:tab/>
        <w:t>Source: China Mobile</w:t>
      </w:r>
    </w:p>
    <w:p w14:paraId="0D8D9AB6" w14:textId="77777777" w:rsidR="00120D55" w:rsidRDefault="00120D55" w:rsidP="00120D55">
      <w:pPr>
        <w:rPr>
          <w:color w:val="808080"/>
        </w:rPr>
      </w:pPr>
      <w:r>
        <w:rPr>
          <w:color w:val="808080"/>
        </w:rPr>
        <w:t>(Replaces S5-242661)</w:t>
      </w:r>
    </w:p>
    <w:p w14:paraId="42E194B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89284" w14:textId="12C404B9" w:rsidR="00120D55" w:rsidRDefault="00120D55" w:rsidP="00120D55">
      <w:pPr>
        <w:rPr>
          <w:rFonts w:ascii="Arial" w:hAnsi="Arial" w:cs="Arial"/>
          <w:b/>
          <w:sz w:val="24"/>
        </w:rPr>
      </w:pPr>
      <w:r>
        <w:rPr>
          <w:rFonts w:ascii="Arial" w:hAnsi="Arial" w:cs="Arial"/>
          <w:b/>
          <w:color w:val="0000FF"/>
          <w:sz w:val="24"/>
        </w:rPr>
        <w:t>S5-242904</w:t>
      </w:r>
      <w:r>
        <w:rPr>
          <w:rFonts w:ascii="Arial" w:hAnsi="Arial" w:cs="Arial"/>
          <w:b/>
          <w:color w:val="0000FF"/>
          <w:sz w:val="24"/>
        </w:rPr>
        <w:tab/>
      </w:r>
      <w:r>
        <w:rPr>
          <w:rFonts w:ascii="Arial" w:hAnsi="Arial" w:cs="Arial"/>
          <w:b/>
          <w:sz w:val="24"/>
        </w:rPr>
        <w:t>Rel-18 CR 28.622 Clarification of attribute name for 5GC UE measurements</w:t>
      </w:r>
    </w:p>
    <w:p w14:paraId="05D5C949"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CR-0402  Cat: F (Rel-18)</w:t>
      </w:r>
      <w:r>
        <w:rPr>
          <w:i/>
        </w:rPr>
        <w:br/>
      </w:r>
      <w:r>
        <w:rPr>
          <w:i/>
        </w:rPr>
        <w:br/>
      </w:r>
      <w:r>
        <w:rPr>
          <w:i/>
        </w:rPr>
        <w:tab/>
      </w:r>
      <w:r>
        <w:rPr>
          <w:i/>
        </w:rPr>
        <w:tab/>
      </w:r>
      <w:r>
        <w:rPr>
          <w:i/>
        </w:rPr>
        <w:tab/>
      </w:r>
      <w:r>
        <w:rPr>
          <w:i/>
        </w:rPr>
        <w:tab/>
      </w:r>
      <w:r>
        <w:rPr>
          <w:i/>
        </w:rPr>
        <w:tab/>
        <w:t>Source: Nokia</w:t>
      </w:r>
    </w:p>
    <w:p w14:paraId="659521A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E323A" w14:textId="775BC400" w:rsidR="00120D55" w:rsidRDefault="00120D55" w:rsidP="00120D55">
      <w:pPr>
        <w:rPr>
          <w:rFonts w:ascii="Arial" w:hAnsi="Arial" w:cs="Arial"/>
          <w:b/>
          <w:sz w:val="24"/>
        </w:rPr>
      </w:pPr>
      <w:r>
        <w:rPr>
          <w:rFonts w:ascii="Arial" w:hAnsi="Arial" w:cs="Arial"/>
          <w:b/>
          <w:color w:val="0000FF"/>
          <w:sz w:val="24"/>
        </w:rPr>
        <w:t>S5-242905</w:t>
      </w:r>
      <w:r>
        <w:rPr>
          <w:rFonts w:ascii="Arial" w:hAnsi="Arial" w:cs="Arial"/>
          <w:b/>
          <w:color w:val="0000FF"/>
          <w:sz w:val="24"/>
        </w:rPr>
        <w:tab/>
      </w:r>
      <w:r>
        <w:rPr>
          <w:rFonts w:ascii="Arial" w:hAnsi="Arial" w:cs="Arial"/>
          <w:b/>
          <w:sz w:val="24"/>
        </w:rPr>
        <w:t>Rel-18 CR 28.623 Clarification of attribute name for 5GC UE measurements</w:t>
      </w:r>
    </w:p>
    <w:p w14:paraId="15A22C39"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CR-0367  Cat: F (Rel-18)</w:t>
      </w:r>
      <w:r>
        <w:rPr>
          <w:i/>
        </w:rPr>
        <w:br/>
      </w:r>
      <w:r>
        <w:rPr>
          <w:i/>
        </w:rPr>
        <w:br/>
      </w:r>
      <w:r>
        <w:rPr>
          <w:i/>
        </w:rPr>
        <w:tab/>
      </w:r>
      <w:r>
        <w:rPr>
          <w:i/>
        </w:rPr>
        <w:tab/>
      </w:r>
      <w:r>
        <w:rPr>
          <w:i/>
        </w:rPr>
        <w:tab/>
      </w:r>
      <w:r>
        <w:rPr>
          <w:i/>
        </w:rPr>
        <w:tab/>
      </w:r>
      <w:r>
        <w:rPr>
          <w:i/>
        </w:rPr>
        <w:tab/>
        <w:t>Source: Nokia</w:t>
      </w:r>
    </w:p>
    <w:p w14:paraId="541CE52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1458E" w14:textId="1E507736" w:rsidR="00120D55" w:rsidRDefault="00120D55" w:rsidP="00120D55">
      <w:pPr>
        <w:rPr>
          <w:rFonts w:ascii="Arial" w:hAnsi="Arial" w:cs="Arial"/>
          <w:b/>
          <w:sz w:val="24"/>
        </w:rPr>
      </w:pPr>
      <w:r>
        <w:rPr>
          <w:rFonts w:ascii="Arial" w:hAnsi="Arial" w:cs="Arial"/>
          <w:b/>
          <w:color w:val="0000FF"/>
          <w:sz w:val="24"/>
        </w:rPr>
        <w:t>S5-242906</w:t>
      </w:r>
      <w:r>
        <w:rPr>
          <w:rFonts w:ascii="Arial" w:hAnsi="Arial" w:cs="Arial"/>
          <w:b/>
          <w:color w:val="0000FF"/>
          <w:sz w:val="24"/>
        </w:rPr>
        <w:tab/>
      </w:r>
      <w:r>
        <w:rPr>
          <w:rFonts w:ascii="Arial" w:hAnsi="Arial" w:cs="Arial"/>
          <w:b/>
          <w:sz w:val="24"/>
        </w:rPr>
        <w:t>Rel-18 CR 32.422 Corrections to clarify that 5GC UE measurements in contrast to radio measurements (MDT) are meant</w:t>
      </w:r>
    </w:p>
    <w:p w14:paraId="10D17DC4"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v18.2.0</w:t>
      </w:r>
      <w:r>
        <w:rPr>
          <w:i/>
        </w:rPr>
        <w:tab/>
        <w:t xml:space="preserve">  CR-0461  Cat: F (Rel-18)</w:t>
      </w:r>
      <w:r>
        <w:rPr>
          <w:i/>
        </w:rPr>
        <w:br/>
      </w:r>
      <w:r>
        <w:rPr>
          <w:i/>
        </w:rPr>
        <w:br/>
      </w:r>
      <w:r>
        <w:rPr>
          <w:i/>
        </w:rPr>
        <w:tab/>
      </w:r>
      <w:r>
        <w:rPr>
          <w:i/>
        </w:rPr>
        <w:tab/>
      </w:r>
      <w:r>
        <w:rPr>
          <w:i/>
        </w:rPr>
        <w:tab/>
      </w:r>
      <w:r>
        <w:rPr>
          <w:i/>
        </w:rPr>
        <w:tab/>
      </w:r>
      <w:r>
        <w:rPr>
          <w:i/>
        </w:rPr>
        <w:tab/>
        <w:t>Source: Nokia</w:t>
      </w:r>
    </w:p>
    <w:p w14:paraId="36EC56B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F0A6D" w14:textId="54B4CEA6" w:rsidR="00120D55" w:rsidRDefault="00120D55" w:rsidP="00120D55">
      <w:pPr>
        <w:rPr>
          <w:rFonts w:ascii="Arial" w:hAnsi="Arial" w:cs="Arial"/>
          <w:b/>
          <w:sz w:val="24"/>
        </w:rPr>
      </w:pPr>
      <w:r>
        <w:rPr>
          <w:rFonts w:ascii="Arial" w:hAnsi="Arial" w:cs="Arial"/>
          <w:b/>
          <w:color w:val="0000FF"/>
          <w:sz w:val="24"/>
        </w:rPr>
        <w:t>S5-242907</w:t>
      </w:r>
      <w:r>
        <w:rPr>
          <w:rFonts w:ascii="Arial" w:hAnsi="Arial" w:cs="Arial"/>
          <w:b/>
          <w:color w:val="0000FF"/>
          <w:sz w:val="24"/>
        </w:rPr>
        <w:tab/>
      </w:r>
      <w:r>
        <w:rPr>
          <w:rFonts w:ascii="Arial" w:hAnsi="Arial" w:cs="Arial"/>
          <w:b/>
          <w:sz w:val="24"/>
        </w:rPr>
        <w:t>Rel-18 CR 32.423 Clarification of attribute names for 5GC UE measurements</w:t>
      </w:r>
    </w:p>
    <w:p w14:paraId="4114D32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v18.2.0</w:t>
      </w:r>
      <w:r>
        <w:rPr>
          <w:i/>
        </w:rPr>
        <w:tab/>
        <w:t xml:space="preserve">  CR-0185  Cat: F (Rel-18)</w:t>
      </w:r>
      <w:r>
        <w:rPr>
          <w:i/>
        </w:rPr>
        <w:br/>
      </w:r>
      <w:r>
        <w:rPr>
          <w:i/>
        </w:rPr>
        <w:br/>
      </w:r>
      <w:r>
        <w:rPr>
          <w:i/>
        </w:rPr>
        <w:tab/>
      </w:r>
      <w:r>
        <w:rPr>
          <w:i/>
        </w:rPr>
        <w:tab/>
      </w:r>
      <w:r>
        <w:rPr>
          <w:i/>
        </w:rPr>
        <w:tab/>
      </w:r>
      <w:r>
        <w:rPr>
          <w:i/>
        </w:rPr>
        <w:tab/>
      </w:r>
      <w:r>
        <w:rPr>
          <w:i/>
        </w:rPr>
        <w:tab/>
        <w:t>Source: Nokia</w:t>
      </w:r>
    </w:p>
    <w:p w14:paraId="5C7548A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B21B9" w14:textId="77777777" w:rsidR="00120D55" w:rsidRDefault="00120D55" w:rsidP="00120D55">
      <w:pPr>
        <w:pStyle w:val="Heading4"/>
      </w:pPr>
      <w:bookmarkStart w:id="36" w:name="_Toc172622468"/>
      <w:r>
        <w:t>6.4.10</w:t>
      </w:r>
      <w:r>
        <w:tab/>
        <w:t>Enhancement of QoE Measurement Collection</w:t>
      </w:r>
      <w:bookmarkEnd w:id="36"/>
    </w:p>
    <w:p w14:paraId="40383B15" w14:textId="2AFAC8D1" w:rsidR="00120D55" w:rsidRDefault="00120D55" w:rsidP="00120D55">
      <w:pPr>
        <w:rPr>
          <w:rFonts w:ascii="Arial" w:hAnsi="Arial" w:cs="Arial"/>
          <w:b/>
          <w:sz w:val="24"/>
        </w:rPr>
      </w:pPr>
      <w:r>
        <w:rPr>
          <w:rFonts w:ascii="Arial" w:hAnsi="Arial" w:cs="Arial"/>
          <w:b/>
          <w:color w:val="0000FF"/>
          <w:sz w:val="24"/>
        </w:rPr>
        <w:t>S5-242537</w:t>
      </w:r>
      <w:r>
        <w:rPr>
          <w:rFonts w:ascii="Arial" w:hAnsi="Arial" w:cs="Arial"/>
          <w:b/>
          <w:color w:val="0000FF"/>
          <w:sz w:val="24"/>
        </w:rPr>
        <w:tab/>
      </w:r>
      <w:r>
        <w:rPr>
          <w:rFonts w:ascii="Arial" w:hAnsi="Arial" w:cs="Arial"/>
          <w:b/>
          <w:sz w:val="24"/>
        </w:rPr>
        <w:t>Rel-18 CR TS 28.405  revision of S5-242206 with the updated procedure for QMC activation</w:t>
      </w:r>
    </w:p>
    <w:p w14:paraId="32A9CC8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28.405 v18.6.0</w:t>
      </w:r>
      <w:r>
        <w:rPr>
          <w:i/>
        </w:rPr>
        <w:tab/>
        <w:t xml:space="preserve">  CR-0033  Cat: F (Rel-18)</w:t>
      </w:r>
      <w:r>
        <w:rPr>
          <w:i/>
        </w:rPr>
        <w:br/>
      </w:r>
      <w:r>
        <w:rPr>
          <w:i/>
        </w:rPr>
        <w:br/>
      </w:r>
      <w:r>
        <w:rPr>
          <w:i/>
        </w:rPr>
        <w:tab/>
      </w:r>
      <w:r>
        <w:rPr>
          <w:i/>
        </w:rPr>
        <w:tab/>
      </w:r>
      <w:r>
        <w:rPr>
          <w:i/>
        </w:rPr>
        <w:tab/>
      </w:r>
      <w:r>
        <w:rPr>
          <w:i/>
        </w:rPr>
        <w:tab/>
      </w:r>
      <w:r>
        <w:rPr>
          <w:i/>
        </w:rPr>
        <w:tab/>
        <w:t>Source: Huawei, Ericsson</w:t>
      </w:r>
    </w:p>
    <w:p w14:paraId="1C626049" w14:textId="77777777" w:rsidR="00120D55" w:rsidRDefault="00120D55" w:rsidP="00120D55">
      <w:pPr>
        <w:rPr>
          <w:color w:val="808080"/>
        </w:rPr>
      </w:pPr>
      <w:r>
        <w:rPr>
          <w:color w:val="808080"/>
        </w:rPr>
        <w:t>(Replaces S5-242206)</w:t>
      </w:r>
    </w:p>
    <w:p w14:paraId="21E81728"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S5-243357</w:t>
      </w:r>
      <w:r>
        <w:rPr>
          <w:color w:val="993300"/>
          <w:u w:val="single"/>
        </w:rPr>
        <w:t>.</w:t>
      </w:r>
    </w:p>
    <w:p w14:paraId="22219AAA" w14:textId="78175DF6" w:rsidR="00120D55" w:rsidRDefault="00120D55" w:rsidP="00120D55">
      <w:pPr>
        <w:rPr>
          <w:rFonts w:ascii="Arial" w:hAnsi="Arial" w:cs="Arial"/>
          <w:b/>
          <w:sz w:val="24"/>
        </w:rPr>
      </w:pPr>
      <w:r>
        <w:rPr>
          <w:rFonts w:ascii="Arial" w:hAnsi="Arial" w:cs="Arial"/>
          <w:b/>
          <w:color w:val="0000FF"/>
          <w:sz w:val="24"/>
        </w:rPr>
        <w:t>S5-243357</w:t>
      </w:r>
      <w:r>
        <w:rPr>
          <w:rFonts w:ascii="Arial" w:hAnsi="Arial" w:cs="Arial"/>
          <w:b/>
          <w:color w:val="0000FF"/>
          <w:sz w:val="24"/>
        </w:rPr>
        <w:tab/>
      </w:r>
      <w:r>
        <w:rPr>
          <w:rFonts w:ascii="Arial" w:hAnsi="Arial" w:cs="Arial"/>
          <w:b/>
          <w:sz w:val="24"/>
        </w:rPr>
        <w:t>Rel-18 CR TS 28.405  revision of S5-242206 with the updated procedure for QMC activation</w:t>
      </w:r>
    </w:p>
    <w:p w14:paraId="16DC300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28.405 v18.6.0</w:t>
      </w:r>
      <w:r>
        <w:rPr>
          <w:i/>
        </w:rPr>
        <w:tab/>
        <w:t xml:space="preserve">  CR-0033  rev 1 Cat: F (Rel-18)</w:t>
      </w:r>
      <w:r>
        <w:rPr>
          <w:i/>
        </w:rPr>
        <w:br/>
      </w:r>
      <w:r>
        <w:rPr>
          <w:i/>
        </w:rPr>
        <w:br/>
      </w:r>
      <w:r>
        <w:rPr>
          <w:i/>
        </w:rPr>
        <w:tab/>
      </w:r>
      <w:r>
        <w:rPr>
          <w:i/>
        </w:rPr>
        <w:tab/>
      </w:r>
      <w:r>
        <w:rPr>
          <w:i/>
        </w:rPr>
        <w:tab/>
      </w:r>
      <w:r>
        <w:rPr>
          <w:i/>
        </w:rPr>
        <w:tab/>
      </w:r>
      <w:r>
        <w:rPr>
          <w:i/>
        </w:rPr>
        <w:tab/>
        <w:t>Source: Huawei, Ericsson</w:t>
      </w:r>
    </w:p>
    <w:p w14:paraId="706ED4D0" w14:textId="77777777" w:rsidR="00120D55" w:rsidRDefault="00120D55" w:rsidP="00120D55">
      <w:pPr>
        <w:rPr>
          <w:color w:val="808080"/>
        </w:rPr>
      </w:pPr>
      <w:r>
        <w:rPr>
          <w:color w:val="808080"/>
        </w:rPr>
        <w:t>(Replaces S5-242537)</w:t>
      </w:r>
    </w:p>
    <w:p w14:paraId="22DCD39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84042" w14:textId="77777777" w:rsidR="00120D55" w:rsidRDefault="00120D55" w:rsidP="00120D55">
      <w:pPr>
        <w:pStyle w:val="Heading4"/>
      </w:pPr>
      <w:bookmarkStart w:id="37" w:name="_Toc172622469"/>
      <w:r>
        <w:t>6.4.11</w:t>
      </w:r>
      <w:r>
        <w:tab/>
        <w:t>Additional NRM features phase 2</w:t>
      </w:r>
      <w:bookmarkEnd w:id="37"/>
    </w:p>
    <w:p w14:paraId="4DA4FC84" w14:textId="477F55FC" w:rsidR="00120D55" w:rsidRDefault="00120D55" w:rsidP="00120D55">
      <w:pPr>
        <w:rPr>
          <w:rFonts w:ascii="Arial" w:hAnsi="Arial" w:cs="Arial"/>
          <w:b/>
          <w:sz w:val="24"/>
        </w:rPr>
      </w:pPr>
      <w:r>
        <w:rPr>
          <w:rFonts w:ascii="Arial" w:hAnsi="Arial" w:cs="Arial"/>
          <w:b/>
          <w:color w:val="0000FF"/>
          <w:sz w:val="24"/>
        </w:rPr>
        <w:t>S5-242384</w:t>
      </w:r>
      <w:r>
        <w:rPr>
          <w:rFonts w:ascii="Arial" w:hAnsi="Arial" w:cs="Arial"/>
          <w:b/>
          <w:color w:val="0000FF"/>
          <w:sz w:val="24"/>
        </w:rPr>
        <w:tab/>
      </w:r>
      <w:r>
        <w:rPr>
          <w:rFonts w:ascii="Arial" w:hAnsi="Arial" w:cs="Arial"/>
          <w:b/>
          <w:sz w:val="24"/>
        </w:rPr>
        <w:t xml:space="preserve">Rel-18 CR TS 28.623  Add missing </w:t>
      </w:r>
      <w:proofErr w:type="spellStart"/>
      <w:r>
        <w:rPr>
          <w:rFonts w:ascii="Arial" w:hAnsi="Arial" w:cs="Arial"/>
          <w:b/>
          <w:sz w:val="24"/>
        </w:rPr>
        <w:t>defautValue</w:t>
      </w:r>
      <w:proofErr w:type="spellEnd"/>
      <w:r>
        <w:rPr>
          <w:rFonts w:ascii="Arial" w:hAnsi="Arial" w:cs="Arial"/>
          <w:b/>
          <w:sz w:val="24"/>
        </w:rPr>
        <w:t xml:space="preserve"> in YAML files to align with stage2</w:t>
      </w:r>
    </w:p>
    <w:p w14:paraId="7E080272"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CR-0348  Cat: F (Rel-18)</w:t>
      </w:r>
      <w:r>
        <w:rPr>
          <w:i/>
        </w:rPr>
        <w:br/>
      </w:r>
      <w:r>
        <w:rPr>
          <w:i/>
        </w:rPr>
        <w:br/>
      </w:r>
      <w:r>
        <w:rPr>
          <w:i/>
        </w:rPr>
        <w:tab/>
      </w:r>
      <w:r>
        <w:rPr>
          <w:i/>
        </w:rPr>
        <w:tab/>
      </w:r>
      <w:r>
        <w:rPr>
          <w:i/>
        </w:rPr>
        <w:tab/>
      </w:r>
      <w:r>
        <w:rPr>
          <w:i/>
        </w:rPr>
        <w:tab/>
      </w:r>
      <w:r>
        <w:rPr>
          <w:i/>
        </w:rPr>
        <w:tab/>
        <w:t>Source: Huawei</w:t>
      </w:r>
    </w:p>
    <w:p w14:paraId="31AD719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3F66F" w14:textId="74C79515" w:rsidR="00120D55" w:rsidRDefault="00120D55" w:rsidP="00120D55">
      <w:pPr>
        <w:rPr>
          <w:rFonts w:ascii="Arial" w:hAnsi="Arial" w:cs="Arial"/>
          <w:b/>
          <w:sz w:val="24"/>
        </w:rPr>
      </w:pPr>
      <w:r>
        <w:rPr>
          <w:rFonts w:ascii="Arial" w:hAnsi="Arial" w:cs="Arial"/>
          <w:b/>
          <w:color w:val="0000FF"/>
          <w:sz w:val="24"/>
        </w:rPr>
        <w:t>S5-242405</w:t>
      </w:r>
      <w:r>
        <w:rPr>
          <w:rFonts w:ascii="Arial" w:hAnsi="Arial" w:cs="Arial"/>
          <w:b/>
          <w:color w:val="0000FF"/>
          <w:sz w:val="24"/>
        </w:rPr>
        <w:tab/>
      </w:r>
      <w:r>
        <w:rPr>
          <w:rFonts w:ascii="Arial" w:hAnsi="Arial" w:cs="Arial"/>
          <w:b/>
          <w:sz w:val="24"/>
        </w:rPr>
        <w:t xml:space="preserve">Rel-18 CR TS 28.541 add missing definition for attributes of </w:t>
      </w:r>
      <w:proofErr w:type="spellStart"/>
      <w:r>
        <w:rPr>
          <w:rFonts w:ascii="Arial" w:hAnsi="Arial" w:cs="Arial"/>
          <w:b/>
          <w:sz w:val="24"/>
        </w:rPr>
        <w:t>BsfInfo</w:t>
      </w:r>
      <w:proofErr w:type="spellEnd"/>
    </w:p>
    <w:p w14:paraId="2483BD9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CR-1226  Cat: F (Rel-18)</w:t>
      </w:r>
      <w:r>
        <w:rPr>
          <w:i/>
        </w:rPr>
        <w:br/>
      </w:r>
      <w:r>
        <w:rPr>
          <w:i/>
        </w:rPr>
        <w:br/>
      </w:r>
      <w:r>
        <w:rPr>
          <w:i/>
        </w:rPr>
        <w:tab/>
      </w:r>
      <w:r>
        <w:rPr>
          <w:i/>
        </w:rPr>
        <w:tab/>
      </w:r>
      <w:r>
        <w:rPr>
          <w:i/>
        </w:rPr>
        <w:tab/>
      </w:r>
      <w:r>
        <w:rPr>
          <w:i/>
        </w:rPr>
        <w:tab/>
      </w:r>
      <w:r>
        <w:rPr>
          <w:i/>
        </w:rPr>
        <w:tab/>
        <w:t>Source: ZTE Corporation, Orange, Nokia, Nokia Shanghai Bell</w:t>
      </w:r>
    </w:p>
    <w:p w14:paraId="35E1009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73F42F" w14:textId="6D09AB22" w:rsidR="00120D55" w:rsidRDefault="00120D55" w:rsidP="00120D55">
      <w:pPr>
        <w:rPr>
          <w:rFonts w:ascii="Arial" w:hAnsi="Arial" w:cs="Arial"/>
          <w:b/>
          <w:sz w:val="24"/>
        </w:rPr>
      </w:pPr>
      <w:r>
        <w:rPr>
          <w:rFonts w:ascii="Arial" w:hAnsi="Arial" w:cs="Arial"/>
          <w:b/>
          <w:color w:val="0000FF"/>
          <w:sz w:val="24"/>
        </w:rPr>
        <w:t>S5-242406</w:t>
      </w:r>
      <w:r>
        <w:rPr>
          <w:rFonts w:ascii="Arial" w:hAnsi="Arial" w:cs="Arial"/>
          <w:b/>
          <w:color w:val="0000FF"/>
          <w:sz w:val="24"/>
        </w:rPr>
        <w:tab/>
      </w:r>
      <w:r>
        <w:rPr>
          <w:rFonts w:ascii="Arial" w:hAnsi="Arial" w:cs="Arial"/>
          <w:b/>
          <w:sz w:val="24"/>
        </w:rPr>
        <w:t xml:space="preserve">Rel-18 CR TS 28.541 corrections for </w:t>
      </w:r>
      <w:proofErr w:type="spellStart"/>
      <w:r>
        <w:rPr>
          <w:rFonts w:ascii="Arial" w:hAnsi="Arial" w:cs="Arial"/>
          <w:b/>
          <w:sz w:val="24"/>
        </w:rPr>
        <w:t>PCFInfo</w:t>
      </w:r>
      <w:proofErr w:type="spellEnd"/>
    </w:p>
    <w:p w14:paraId="5859F81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CR-1227  Cat: F (Rel-18)</w:t>
      </w:r>
      <w:r>
        <w:rPr>
          <w:i/>
        </w:rPr>
        <w:br/>
      </w:r>
      <w:r>
        <w:rPr>
          <w:i/>
        </w:rPr>
        <w:br/>
      </w:r>
      <w:r>
        <w:rPr>
          <w:i/>
        </w:rPr>
        <w:tab/>
      </w:r>
      <w:r>
        <w:rPr>
          <w:i/>
        </w:rPr>
        <w:tab/>
      </w:r>
      <w:r>
        <w:rPr>
          <w:i/>
        </w:rPr>
        <w:tab/>
      </w:r>
      <w:r>
        <w:rPr>
          <w:i/>
        </w:rPr>
        <w:tab/>
      </w:r>
      <w:r>
        <w:rPr>
          <w:i/>
        </w:rPr>
        <w:tab/>
        <w:t>Source: ZTE Corporation, Orange</w:t>
      </w:r>
    </w:p>
    <w:p w14:paraId="23E2442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S5-243358</w:t>
      </w:r>
      <w:r>
        <w:rPr>
          <w:color w:val="993300"/>
          <w:u w:val="single"/>
        </w:rPr>
        <w:t>.</w:t>
      </w:r>
    </w:p>
    <w:p w14:paraId="7565D0F8" w14:textId="07C52DD4" w:rsidR="00120D55" w:rsidRDefault="00120D55" w:rsidP="00120D55">
      <w:pPr>
        <w:rPr>
          <w:rFonts w:ascii="Arial" w:hAnsi="Arial" w:cs="Arial"/>
          <w:b/>
          <w:sz w:val="24"/>
        </w:rPr>
      </w:pPr>
      <w:r>
        <w:rPr>
          <w:rFonts w:ascii="Arial" w:hAnsi="Arial" w:cs="Arial"/>
          <w:b/>
          <w:color w:val="0000FF"/>
          <w:sz w:val="24"/>
        </w:rPr>
        <w:t>S5-243358</w:t>
      </w:r>
      <w:r>
        <w:rPr>
          <w:rFonts w:ascii="Arial" w:hAnsi="Arial" w:cs="Arial"/>
          <w:b/>
          <w:color w:val="0000FF"/>
          <w:sz w:val="24"/>
        </w:rPr>
        <w:tab/>
      </w:r>
      <w:r>
        <w:rPr>
          <w:rFonts w:ascii="Arial" w:hAnsi="Arial" w:cs="Arial"/>
          <w:b/>
          <w:sz w:val="24"/>
        </w:rPr>
        <w:t xml:space="preserve">Rel-18 CR TS 28.541 corrections for </w:t>
      </w:r>
      <w:proofErr w:type="spellStart"/>
      <w:r>
        <w:rPr>
          <w:rFonts w:ascii="Arial" w:hAnsi="Arial" w:cs="Arial"/>
          <w:b/>
          <w:sz w:val="24"/>
        </w:rPr>
        <w:t>PCFInfo</w:t>
      </w:r>
      <w:proofErr w:type="spellEnd"/>
    </w:p>
    <w:p w14:paraId="78947CE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CR-1227  rev 1 Cat: F (Rel-18)</w:t>
      </w:r>
      <w:r>
        <w:rPr>
          <w:i/>
        </w:rPr>
        <w:br/>
      </w:r>
      <w:r>
        <w:rPr>
          <w:i/>
        </w:rPr>
        <w:br/>
      </w:r>
      <w:r>
        <w:rPr>
          <w:i/>
        </w:rPr>
        <w:tab/>
      </w:r>
      <w:r>
        <w:rPr>
          <w:i/>
        </w:rPr>
        <w:tab/>
      </w:r>
      <w:r>
        <w:rPr>
          <w:i/>
        </w:rPr>
        <w:tab/>
      </w:r>
      <w:r>
        <w:rPr>
          <w:i/>
        </w:rPr>
        <w:tab/>
      </w:r>
      <w:r>
        <w:rPr>
          <w:i/>
        </w:rPr>
        <w:tab/>
        <w:t>Source: ZTE Corporation, Orange</w:t>
      </w:r>
    </w:p>
    <w:p w14:paraId="33F04A97" w14:textId="77777777" w:rsidR="00120D55" w:rsidRDefault="00120D55" w:rsidP="00120D55">
      <w:pPr>
        <w:rPr>
          <w:color w:val="808080"/>
        </w:rPr>
      </w:pPr>
      <w:r>
        <w:rPr>
          <w:color w:val="808080"/>
        </w:rPr>
        <w:t>(Replaces S5-242406)</w:t>
      </w:r>
    </w:p>
    <w:p w14:paraId="6FE3D00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3F24B" w14:textId="415A4C5A" w:rsidR="00120D55" w:rsidRDefault="00120D55" w:rsidP="00120D55">
      <w:pPr>
        <w:rPr>
          <w:rFonts w:ascii="Arial" w:hAnsi="Arial" w:cs="Arial"/>
          <w:b/>
          <w:sz w:val="24"/>
        </w:rPr>
      </w:pPr>
      <w:r>
        <w:rPr>
          <w:rFonts w:ascii="Arial" w:hAnsi="Arial" w:cs="Arial"/>
          <w:b/>
          <w:color w:val="0000FF"/>
          <w:sz w:val="24"/>
        </w:rPr>
        <w:t>S5-242407</w:t>
      </w:r>
      <w:r>
        <w:rPr>
          <w:rFonts w:ascii="Arial" w:hAnsi="Arial" w:cs="Arial"/>
          <w:b/>
          <w:color w:val="0000FF"/>
          <w:sz w:val="24"/>
        </w:rPr>
        <w:tab/>
      </w:r>
      <w:r>
        <w:rPr>
          <w:rFonts w:ascii="Arial" w:hAnsi="Arial" w:cs="Arial"/>
          <w:b/>
          <w:sz w:val="24"/>
        </w:rPr>
        <w:t xml:space="preserve">Rel-18 CR TS 28.541 corrections for </w:t>
      </w:r>
      <w:proofErr w:type="spellStart"/>
      <w:r>
        <w:rPr>
          <w:rFonts w:ascii="Arial" w:hAnsi="Arial" w:cs="Arial"/>
          <w:b/>
          <w:sz w:val="24"/>
        </w:rPr>
        <w:t>SMFInfo</w:t>
      </w:r>
      <w:proofErr w:type="spellEnd"/>
    </w:p>
    <w:p w14:paraId="71E51F9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CR-1228  Cat: F (Rel-18)</w:t>
      </w:r>
      <w:r>
        <w:rPr>
          <w:i/>
        </w:rPr>
        <w:br/>
      </w:r>
      <w:r>
        <w:rPr>
          <w:i/>
        </w:rPr>
        <w:br/>
      </w:r>
      <w:r>
        <w:rPr>
          <w:i/>
        </w:rPr>
        <w:tab/>
      </w:r>
      <w:r>
        <w:rPr>
          <w:i/>
        </w:rPr>
        <w:tab/>
      </w:r>
      <w:r>
        <w:rPr>
          <w:i/>
        </w:rPr>
        <w:tab/>
      </w:r>
      <w:r>
        <w:rPr>
          <w:i/>
        </w:rPr>
        <w:tab/>
      </w:r>
      <w:r>
        <w:rPr>
          <w:i/>
        </w:rPr>
        <w:tab/>
        <w:t>Source: ZTE Corporation, Orange</w:t>
      </w:r>
    </w:p>
    <w:p w14:paraId="4B3DF61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S5-243359</w:t>
      </w:r>
      <w:r>
        <w:rPr>
          <w:color w:val="993300"/>
          <w:u w:val="single"/>
        </w:rPr>
        <w:t>.</w:t>
      </w:r>
    </w:p>
    <w:p w14:paraId="08563305" w14:textId="00522125" w:rsidR="00120D55" w:rsidRDefault="00120D55" w:rsidP="00120D55">
      <w:pPr>
        <w:rPr>
          <w:rFonts w:ascii="Arial" w:hAnsi="Arial" w:cs="Arial"/>
          <w:b/>
          <w:sz w:val="24"/>
        </w:rPr>
      </w:pPr>
      <w:r>
        <w:rPr>
          <w:rFonts w:ascii="Arial" w:hAnsi="Arial" w:cs="Arial"/>
          <w:b/>
          <w:color w:val="0000FF"/>
          <w:sz w:val="24"/>
        </w:rPr>
        <w:lastRenderedPageBreak/>
        <w:t>S5-243359</w:t>
      </w:r>
      <w:r>
        <w:rPr>
          <w:rFonts w:ascii="Arial" w:hAnsi="Arial" w:cs="Arial"/>
          <w:b/>
          <w:color w:val="0000FF"/>
          <w:sz w:val="24"/>
        </w:rPr>
        <w:tab/>
      </w:r>
      <w:r>
        <w:rPr>
          <w:rFonts w:ascii="Arial" w:hAnsi="Arial" w:cs="Arial"/>
          <w:b/>
          <w:sz w:val="24"/>
        </w:rPr>
        <w:t xml:space="preserve">Rel-18 CR TS 28.541 corrections for </w:t>
      </w:r>
      <w:proofErr w:type="spellStart"/>
      <w:r>
        <w:rPr>
          <w:rFonts w:ascii="Arial" w:hAnsi="Arial" w:cs="Arial"/>
          <w:b/>
          <w:sz w:val="24"/>
        </w:rPr>
        <w:t>SMFInfo</w:t>
      </w:r>
      <w:proofErr w:type="spellEnd"/>
    </w:p>
    <w:p w14:paraId="32C3BD6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CR-1228  rev 1 Cat: F (Rel-18)</w:t>
      </w:r>
      <w:r>
        <w:rPr>
          <w:i/>
        </w:rPr>
        <w:br/>
      </w:r>
      <w:r>
        <w:rPr>
          <w:i/>
        </w:rPr>
        <w:br/>
      </w:r>
      <w:r>
        <w:rPr>
          <w:i/>
        </w:rPr>
        <w:tab/>
      </w:r>
      <w:r>
        <w:rPr>
          <w:i/>
        </w:rPr>
        <w:tab/>
      </w:r>
      <w:r>
        <w:rPr>
          <w:i/>
        </w:rPr>
        <w:tab/>
      </w:r>
      <w:r>
        <w:rPr>
          <w:i/>
        </w:rPr>
        <w:tab/>
      </w:r>
      <w:r>
        <w:rPr>
          <w:i/>
        </w:rPr>
        <w:tab/>
        <w:t>Source: ZTE Corporation, Orange</w:t>
      </w:r>
    </w:p>
    <w:p w14:paraId="324FCE5B" w14:textId="77777777" w:rsidR="00120D55" w:rsidRDefault="00120D55" w:rsidP="00120D55">
      <w:pPr>
        <w:rPr>
          <w:color w:val="808080"/>
        </w:rPr>
      </w:pPr>
      <w:r>
        <w:rPr>
          <w:color w:val="808080"/>
        </w:rPr>
        <w:t>(Replaces S5-242407)</w:t>
      </w:r>
    </w:p>
    <w:p w14:paraId="4687096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D0C39" w14:textId="51328F7E" w:rsidR="00120D55" w:rsidRDefault="00120D55" w:rsidP="00120D55">
      <w:pPr>
        <w:rPr>
          <w:rFonts w:ascii="Arial" w:hAnsi="Arial" w:cs="Arial"/>
          <w:b/>
          <w:sz w:val="24"/>
        </w:rPr>
      </w:pPr>
      <w:r>
        <w:rPr>
          <w:rFonts w:ascii="Arial" w:hAnsi="Arial" w:cs="Arial"/>
          <w:b/>
          <w:color w:val="0000FF"/>
          <w:sz w:val="24"/>
        </w:rPr>
        <w:t>S5-242408</w:t>
      </w:r>
      <w:r>
        <w:rPr>
          <w:rFonts w:ascii="Arial" w:hAnsi="Arial" w:cs="Arial"/>
          <w:b/>
          <w:color w:val="0000FF"/>
          <w:sz w:val="24"/>
        </w:rPr>
        <w:tab/>
      </w:r>
      <w:r>
        <w:rPr>
          <w:rFonts w:ascii="Arial" w:hAnsi="Arial" w:cs="Arial"/>
          <w:b/>
          <w:sz w:val="24"/>
        </w:rPr>
        <w:t xml:space="preserve">Rel-18 CR TS 28.541 corrections for </w:t>
      </w:r>
      <w:proofErr w:type="spellStart"/>
      <w:r>
        <w:rPr>
          <w:rFonts w:ascii="Arial" w:hAnsi="Arial" w:cs="Arial"/>
          <w:b/>
          <w:sz w:val="24"/>
        </w:rPr>
        <w:t>UPFInfo</w:t>
      </w:r>
      <w:proofErr w:type="spellEnd"/>
    </w:p>
    <w:p w14:paraId="12B8EFF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CR-1229  Cat: F (Rel-18)</w:t>
      </w:r>
      <w:r>
        <w:rPr>
          <w:i/>
        </w:rPr>
        <w:br/>
      </w:r>
      <w:r>
        <w:rPr>
          <w:i/>
        </w:rPr>
        <w:br/>
      </w:r>
      <w:r>
        <w:rPr>
          <w:i/>
        </w:rPr>
        <w:tab/>
      </w:r>
      <w:r>
        <w:rPr>
          <w:i/>
        </w:rPr>
        <w:tab/>
      </w:r>
      <w:r>
        <w:rPr>
          <w:i/>
        </w:rPr>
        <w:tab/>
      </w:r>
      <w:r>
        <w:rPr>
          <w:i/>
        </w:rPr>
        <w:tab/>
      </w:r>
      <w:r>
        <w:rPr>
          <w:i/>
        </w:rPr>
        <w:tab/>
        <w:t>Source: ZTE Corporation, Orange</w:t>
      </w:r>
    </w:p>
    <w:p w14:paraId="17F9F37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S5-243360</w:t>
      </w:r>
      <w:r>
        <w:rPr>
          <w:color w:val="993300"/>
          <w:u w:val="single"/>
        </w:rPr>
        <w:t>.</w:t>
      </w:r>
    </w:p>
    <w:p w14:paraId="74198785" w14:textId="2F04EF3C" w:rsidR="00120D55" w:rsidRDefault="00120D55" w:rsidP="00120D55">
      <w:pPr>
        <w:rPr>
          <w:rFonts w:ascii="Arial" w:hAnsi="Arial" w:cs="Arial"/>
          <w:b/>
          <w:sz w:val="24"/>
        </w:rPr>
      </w:pPr>
      <w:r>
        <w:rPr>
          <w:rFonts w:ascii="Arial" w:hAnsi="Arial" w:cs="Arial"/>
          <w:b/>
          <w:color w:val="0000FF"/>
          <w:sz w:val="24"/>
        </w:rPr>
        <w:t>S5-243360</w:t>
      </w:r>
      <w:r>
        <w:rPr>
          <w:rFonts w:ascii="Arial" w:hAnsi="Arial" w:cs="Arial"/>
          <w:b/>
          <w:color w:val="0000FF"/>
          <w:sz w:val="24"/>
        </w:rPr>
        <w:tab/>
      </w:r>
      <w:r>
        <w:rPr>
          <w:rFonts w:ascii="Arial" w:hAnsi="Arial" w:cs="Arial"/>
          <w:b/>
          <w:sz w:val="24"/>
        </w:rPr>
        <w:t xml:space="preserve">Rel-18 CR TS 28.541 corrections for </w:t>
      </w:r>
      <w:proofErr w:type="spellStart"/>
      <w:r>
        <w:rPr>
          <w:rFonts w:ascii="Arial" w:hAnsi="Arial" w:cs="Arial"/>
          <w:b/>
          <w:sz w:val="24"/>
        </w:rPr>
        <w:t>UPFInfo</w:t>
      </w:r>
      <w:proofErr w:type="spellEnd"/>
    </w:p>
    <w:p w14:paraId="055E44C4"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CR-1229  rev 1 Cat: F (Rel-18)</w:t>
      </w:r>
      <w:r>
        <w:rPr>
          <w:i/>
        </w:rPr>
        <w:br/>
      </w:r>
      <w:r>
        <w:rPr>
          <w:i/>
        </w:rPr>
        <w:br/>
      </w:r>
      <w:r>
        <w:rPr>
          <w:i/>
        </w:rPr>
        <w:tab/>
      </w:r>
      <w:r>
        <w:rPr>
          <w:i/>
        </w:rPr>
        <w:tab/>
      </w:r>
      <w:r>
        <w:rPr>
          <w:i/>
        </w:rPr>
        <w:tab/>
      </w:r>
      <w:r>
        <w:rPr>
          <w:i/>
        </w:rPr>
        <w:tab/>
      </w:r>
      <w:r>
        <w:rPr>
          <w:i/>
        </w:rPr>
        <w:tab/>
        <w:t>Source: ZTE Corporation, Orange</w:t>
      </w:r>
    </w:p>
    <w:p w14:paraId="0A725E07" w14:textId="77777777" w:rsidR="00120D55" w:rsidRDefault="00120D55" w:rsidP="00120D55">
      <w:pPr>
        <w:rPr>
          <w:color w:val="808080"/>
        </w:rPr>
      </w:pPr>
      <w:r>
        <w:rPr>
          <w:color w:val="808080"/>
        </w:rPr>
        <w:t>(Replaces S5-242408)</w:t>
      </w:r>
    </w:p>
    <w:p w14:paraId="7AF416C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D89AF" w14:textId="735D799E" w:rsidR="00120D55" w:rsidRDefault="00120D55">
      <w:pPr>
        <w:rPr>
          <w:rFonts w:ascii="Arial" w:hAnsi="Arial" w:cs="Arial"/>
          <w:b/>
          <w:sz w:val="24"/>
        </w:rPr>
      </w:pPr>
      <w:r>
        <w:rPr>
          <w:rFonts w:ascii="Arial" w:hAnsi="Arial" w:cs="Arial"/>
          <w:b/>
          <w:color w:val="0000FF"/>
          <w:sz w:val="24"/>
        </w:rPr>
        <w:t>S5-242409</w:t>
      </w:r>
      <w:r>
        <w:rPr>
          <w:rFonts w:ascii="Arial" w:hAnsi="Arial" w:cs="Arial"/>
          <w:b/>
          <w:color w:val="0000FF"/>
          <w:sz w:val="24"/>
        </w:rPr>
        <w:tab/>
      </w:r>
      <w:r>
        <w:rPr>
          <w:rFonts w:ascii="Arial" w:hAnsi="Arial" w:cs="Arial"/>
          <w:b/>
          <w:sz w:val="24"/>
        </w:rPr>
        <w:t xml:space="preserve">Rel-18 CR TS 28.541 corrections of attributes of </w:t>
      </w:r>
      <w:proofErr w:type="spellStart"/>
      <w:r>
        <w:rPr>
          <w:rFonts w:ascii="Arial" w:hAnsi="Arial" w:cs="Arial"/>
          <w:b/>
          <w:sz w:val="24"/>
        </w:rPr>
        <w:t>amfInfo</w:t>
      </w:r>
      <w:proofErr w:type="spellEnd"/>
    </w:p>
    <w:p w14:paraId="3364608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CR-1230  Cat: F (Rel-18)</w:t>
      </w:r>
      <w:r>
        <w:rPr>
          <w:i/>
        </w:rPr>
        <w:br/>
      </w:r>
      <w:r>
        <w:rPr>
          <w:i/>
        </w:rPr>
        <w:br/>
      </w:r>
      <w:r>
        <w:rPr>
          <w:i/>
        </w:rPr>
        <w:tab/>
      </w:r>
      <w:r>
        <w:rPr>
          <w:i/>
        </w:rPr>
        <w:tab/>
      </w:r>
      <w:r>
        <w:rPr>
          <w:i/>
        </w:rPr>
        <w:tab/>
      </w:r>
      <w:r>
        <w:rPr>
          <w:i/>
        </w:rPr>
        <w:tab/>
      </w:r>
      <w:r>
        <w:rPr>
          <w:i/>
        </w:rPr>
        <w:tab/>
        <w:t>Source: ZTE Corporation, Orange, Nokia, Nokia Shanghai Bell</w:t>
      </w:r>
    </w:p>
    <w:p w14:paraId="0B0ABEC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S5-243361</w:t>
      </w:r>
      <w:r>
        <w:rPr>
          <w:color w:val="993300"/>
          <w:u w:val="single"/>
        </w:rPr>
        <w:t>.</w:t>
      </w:r>
    </w:p>
    <w:p w14:paraId="4379A6C0" w14:textId="7D671F04" w:rsidR="00120D55" w:rsidRDefault="00120D55" w:rsidP="00120D55">
      <w:pPr>
        <w:rPr>
          <w:rFonts w:ascii="Arial" w:hAnsi="Arial" w:cs="Arial"/>
          <w:b/>
          <w:sz w:val="24"/>
        </w:rPr>
      </w:pPr>
      <w:r>
        <w:rPr>
          <w:rFonts w:ascii="Arial" w:hAnsi="Arial" w:cs="Arial"/>
          <w:b/>
          <w:color w:val="0000FF"/>
          <w:sz w:val="24"/>
        </w:rPr>
        <w:t>S5-243361</w:t>
      </w:r>
      <w:r>
        <w:rPr>
          <w:rFonts w:ascii="Arial" w:hAnsi="Arial" w:cs="Arial"/>
          <w:b/>
          <w:color w:val="0000FF"/>
          <w:sz w:val="24"/>
        </w:rPr>
        <w:tab/>
      </w:r>
      <w:r>
        <w:rPr>
          <w:rFonts w:ascii="Arial" w:hAnsi="Arial" w:cs="Arial"/>
          <w:b/>
          <w:sz w:val="24"/>
        </w:rPr>
        <w:t xml:space="preserve">Rel-18 CR TS 28.541 corrections of attributes of </w:t>
      </w:r>
      <w:proofErr w:type="spellStart"/>
      <w:r>
        <w:rPr>
          <w:rFonts w:ascii="Arial" w:hAnsi="Arial" w:cs="Arial"/>
          <w:b/>
          <w:sz w:val="24"/>
        </w:rPr>
        <w:t>amfInfo</w:t>
      </w:r>
      <w:proofErr w:type="spellEnd"/>
    </w:p>
    <w:p w14:paraId="5C69221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CR-1230  rev 1 Cat: F (Rel-18)</w:t>
      </w:r>
      <w:r>
        <w:rPr>
          <w:i/>
        </w:rPr>
        <w:br/>
      </w:r>
      <w:r>
        <w:rPr>
          <w:i/>
        </w:rPr>
        <w:br/>
      </w:r>
      <w:r>
        <w:rPr>
          <w:i/>
        </w:rPr>
        <w:tab/>
      </w:r>
      <w:r>
        <w:rPr>
          <w:i/>
        </w:rPr>
        <w:tab/>
      </w:r>
      <w:r>
        <w:rPr>
          <w:i/>
        </w:rPr>
        <w:tab/>
      </w:r>
      <w:r>
        <w:rPr>
          <w:i/>
        </w:rPr>
        <w:tab/>
      </w:r>
      <w:r>
        <w:rPr>
          <w:i/>
        </w:rPr>
        <w:tab/>
        <w:t>Source: ZTE Corporation, Orange, Nokia, Nokia Shanghai Bell</w:t>
      </w:r>
    </w:p>
    <w:p w14:paraId="7B31E8E4" w14:textId="77777777" w:rsidR="00120D55" w:rsidRDefault="00120D55" w:rsidP="00120D55">
      <w:pPr>
        <w:rPr>
          <w:color w:val="808080"/>
        </w:rPr>
      </w:pPr>
      <w:r>
        <w:rPr>
          <w:color w:val="808080"/>
        </w:rPr>
        <w:t>(Replaces S5-242409)</w:t>
      </w:r>
    </w:p>
    <w:p w14:paraId="213CD7F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7525A" w14:textId="36754BC1" w:rsidR="00120D55" w:rsidRDefault="00120D55" w:rsidP="00120D55">
      <w:pPr>
        <w:rPr>
          <w:rFonts w:ascii="Arial" w:hAnsi="Arial" w:cs="Arial"/>
          <w:b/>
          <w:sz w:val="24"/>
        </w:rPr>
      </w:pPr>
      <w:r>
        <w:rPr>
          <w:rFonts w:ascii="Arial" w:hAnsi="Arial" w:cs="Arial"/>
          <w:b/>
          <w:color w:val="0000FF"/>
          <w:sz w:val="24"/>
        </w:rPr>
        <w:t>S5-242476</w:t>
      </w:r>
      <w:r>
        <w:rPr>
          <w:rFonts w:ascii="Arial" w:hAnsi="Arial" w:cs="Arial"/>
          <w:b/>
          <w:color w:val="0000FF"/>
          <w:sz w:val="24"/>
        </w:rPr>
        <w:tab/>
      </w:r>
      <w:r>
        <w:rPr>
          <w:rFonts w:ascii="Arial" w:hAnsi="Arial" w:cs="Arial"/>
          <w:b/>
          <w:sz w:val="24"/>
        </w:rPr>
        <w:t xml:space="preserve">Rel-18 CR TS 28.541 add missing definition for attributes of </w:t>
      </w:r>
      <w:proofErr w:type="spellStart"/>
      <w:r>
        <w:rPr>
          <w:rFonts w:ascii="Arial" w:hAnsi="Arial" w:cs="Arial"/>
          <w:b/>
          <w:sz w:val="24"/>
        </w:rPr>
        <w:t>BsfInfo</w:t>
      </w:r>
      <w:proofErr w:type="spellEnd"/>
    </w:p>
    <w:p w14:paraId="6879E80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CR-1245  Cat: F (Rel-18)</w:t>
      </w:r>
      <w:r>
        <w:rPr>
          <w:i/>
        </w:rPr>
        <w:br/>
      </w:r>
      <w:r>
        <w:rPr>
          <w:i/>
        </w:rPr>
        <w:br/>
      </w:r>
      <w:r>
        <w:rPr>
          <w:i/>
        </w:rPr>
        <w:tab/>
      </w:r>
      <w:r>
        <w:rPr>
          <w:i/>
        </w:rPr>
        <w:tab/>
      </w:r>
      <w:r>
        <w:rPr>
          <w:i/>
        </w:rPr>
        <w:tab/>
      </w:r>
      <w:r>
        <w:rPr>
          <w:i/>
        </w:rPr>
        <w:tab/>
      </w:r>
      <w:r>
        <w:rPr>
          <w:i/>
        </w:rPr>
        <w:tab/>
        <w:t>Source: ZTE Corporation, Orange, Nokia, Nokia Shanghai Bell</w:t>
      </w:r>
    </w:p>
    <w:p w14:paraId="4983ABD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2F144" w14:textId="05BD51FD" w:rsidR="00120D55" w:rsidRDefault="00120D55" w:rsidP="00120D55">
      <w:pPr>
        <w:rPr>
          <w:rFonts w:ascii="Arial" w:hAnsi="Arial" w:cs="Arial"/>
          <w:b/>
          <w:sz w:val="24"/>
        </w:rPr>
      </w:pPr>
      <w:r>
        <w:rPr>
          <w:rFonts w:ascii="Arial" w:hAnsi="Arial" w:cs="Arial"/>
          <w:b/>
          <w:color w:val="0000FF"/>
          <w:sz w:val="24"/>
        </w:rPr>
        <w:t>S5-242480</w:t>
      </w:r>
      <w:r>
        <w:rPr>
          <w:rFonts w:ascii="Arial" w:hAnsi="Arial" w:cs="Arial"/>
          <w:b/>
          <w:color w:val="0000FF"/>
          <w:sz w:val="24"/>
        </w:rPr>
        <w:tab/>
      </w:r>
      <w:r>
        <w:rPr>
          <w:rFonts w:ascii="Arial" w:hAnsi="Arial" w:cs="Arial"/>
          <w:b/>
          <w:sz w:val="24"/>
        </w:rPr>
        <w:t xml:space="preserve">TS28.536 Rel18 remove </w:t>
      </w:r>
      <w:proofErr w:type="spellStart"/>
      <w:r>
        <w:rPr>
          <w:rFonts w:ascii="Arial" w:hAnsi="Arial" w:cs="Arial"/>
          <w:b/>
          <w:sz w:val="24"/>
        </w:rPr>
        <w:t>MnS</w:t>
      </w:r>
      <w:proofErr w:type="spellEnd"/>
      <w:r>
        <w:rPr>
          <w:rFonts w:ascii="Arial" w:hAnsi="Arial" w:cs="Arial"/>
          <w:b/>
          <w:sz w:val="24"/>
        </w:rPr>
        <w:t xml:space="preserve"> root in stage 3-yaml and Moving normative stage 3 to Forge</w:t>
      </w:r>
    </w:p>
    <w:p w14:paraId="04AE368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v18.0.0</w:t>
      </w:r>
      <w:r>
        <w:rPr>
          <w:i/>
        </w:rPr>
        <w:tab/>
        <w:t xml:space="preserve">  CR-0076  Cat: F (Rel-18)</w:t>
      </w:r>
      <w:r>
        <w:rPr>
          <w:i/>
        </w:rPr>
        <w:br/>
      </w:r>
      <w:r>
        <w:rPr>
          <w:i/>
        </w:rPr>
        <w:lastRenderedPageBreak/>
        <w:br/>
      </w:r>
      <w:r>
        <w:rPr>
          <w:i/>
        </w:rPr>
        <w:tab/>
      </w:r>
      <w:r>
        <w:rPr>
          <w:i/>
        </w:rPr>
        <w:tab/>
      </w:r>
      <w:r>
        <w:rPr>
          <w:i/>
        </w:rPr>
        <w:tab/>
      </w:r>
      <w:r>
        <w:rPr>
          <w:i/>
        </w:rPr>
        <w:tab/>
      </w:r>
      <w:r>
        <w:rPr>
          <w:i/>
        </w:rPr>
        <w:tab/>
        <w:t>Source: Nokia, Nokia Shanghai Bell</w:t>
      </w:r>
    </w:p>
    <w:p w14:paraId="6C56BA2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9EE7B" w14:textId="7EBD0F2C" w:rsidR="00120D55" w:rsidRDefault="00120D55" w:rsidP="00120D55">
      <w:pPr>
        <w:rPr>
          <w:rFonts w:ascii="Arial" w:hAnsi="Arial" w:cs="Arial"/>
          <w:b/>
          <w:sz w:val="24"/>
        </w:rPr>
      </w:pPr>
      <w:r>
        <w:rPr>
          <w:rFonts w:ascii="Arial" w:hAnsi="Arial" w:cs="Arial"/>
          <w:b/>
          <w:color w:val="0000FF"/>
          <w:sz w:val="24"/>
        </w:rPr>
        <w:t>S5-242481</w:t>
      </w:r>
      <w:r>
        <w:rPr>
          <w:rFonts w:ascii="Arial" w:hAnsi="Arial" w:cs="Arial"/>
          <w:b/>
          <w:color w:val="0000FF"/>
          <w:sz w:val="24"/>
        </w:rPr>
        <w:tab/>
      </w:r>
      <w:r>
        <w:rPr>
          <w:rFonts w:ascii="Arial" w:hAnsi="Arial" w:cs="Arial"/>
          <w:b/>
          <w:sz w:val="24"/>
        </w:rPr>
        <w:t xml:space="preserve">TS28.538 Rel18 remove </w:t>
      </w:r>
      <w:proofErr w:type="spellStart"/>
      <w:r>
        <w:rPr>
          <w:rFonts w:ascii="Arial" w:hAnsi="Arial" w:cs="Arial"/>
          <w:b/>
          <w:sz w:val="24"/>
        </w:rPr>
        <w:t>MnS</w:t>
      </w:r>
      <w:proofErr w:type="spellEnd"/>
      <w:r>
        <w:rPr>
          <w:rFonts w:ascii="Arial" w:hAnsi="Arial" w:cs="Arial"/>
          <w:b/>
          <w:sz w:val="24"/>
        </w:rPr>
        <w:t xml:space="preserve"> root in stage 3-yaml and Moving normative stage 3 to Forge</w:t>
      </w:r>
    </w:p>
    <w:p w14:paraId="5E8E4EC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28.538 v18.6.0</w:t>
      </w:r>
      <w:r>
        <w:rPr>
          <w:i/>
        </w:rPr>
        <w:tab/>
        <w:t xml:space="preserve">  CR-0077  Cat: F (Rel-18)</w:t>
      </w:r>
      <w:r>
        <w:rPr>
          <w:i/>
        </w:rPr>
        <w:br/>
      </w:r>
      <w:r>
        <w:rPr>
          <w:i/>
        </w:rPr>
        <w:br/>
      </w:r>
      <w:r>
        <w:rPr>
          <w:i/>
        </w:rPr>
        <w:tab/>
      </w:r>
      <w:r>
        <w:rPr>
          <w:i/>
        </w:rPr>
        <w:tab/>
      </w:r>
      <w:r>
        <w:rPr>
          <w:i/>
        </w:rPr>
        <w:tab/>
      </w:r>
      <w:r>
        <w:rPr>
          <w:i/>
        </w:rPr>
        <w:tab/>
      </w:r>
      <w:r>
        <w:rPr>
          <w:i/>
        </w:rPr>
        <w:tab/>
        <w:t>Source: Nokia, Nokia Shanghai Bell</w:t>
      </w:r>
    </w:p>
    <w:p w14:paraId="5B78E5F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05D54" w14:textId="535DCDF1" w:rsidR="00120D55" w:rsidRDefault="00120D55" w:rsidP="00120D55">
      <w:pPr>
        <w:rPr>
          <w:rFonts w:ascii="Arial" w:hAnsi="Arial" w:cs="Arial"/>
          <w:b/>
          <w:sz w:val="24"/>
        </w:rPr>
      </w:pPr>
      <w:r>
        <w:rPr>
          <w:rFonts w:ascii="Arial" w:hAnsi="Arial" w:cs="Arial"/>
          <w:b/>
          <w:color w:val="0000FF"/>
          <w:sz w:val="24"/>
        </w:rPr>
        <w:t>S5-242482</w:t>
      </w:r>
      <w:r>
        <w:rPr>
          <w:rFonts w:ascii="Arial" w:hAnsi="Arial" w:cs="Arial"/>
          <w:b/>
          <w:color w:val="0000FF"/>
          <w:sz w:val="24"/>
        </w:rPr>
        <w:tab/>
      </w:r>
      <w:r>
        <w:rPr>
          <w:rFonts w:ascii="Arial" w:hAnsi="Arial" w:cs="Arial"/>
          <w:b/>
          <w:sz w:val="24"/>
        </w:rPr>
        <w:t xml:space="preserve">TS28.541 Rel18 remove </w:t>
      </w:r>
      <w:proofErr w:type="spellStart"/>
      <w:r>
        <w:rPr>
          <w:rFonts w:ascii="Arial" w:hAnsi="Arial" w:cs="Arial"/>
          <w:b/>
          <w:sz w:val="24"/>
        </w:rPr>
        <w:t>MnS</w:t>
      </w:r>
      <w:proofErr w:type="spellEnd"/>
      <w:r>
        <w:rPr>
          <w:rFonts w:ascii="Arial" w:hAnsi="Arial" w:cs="Arial"/>
          <w:b/>
          <w:sz w:val="24"/>
        </w:rPr>
        <w:t xml:space="preserve"> root in stage 3-yaml</w:t>
      </w:r>
    </w:p>
    <w:p w14:paraId="5680736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CR-1247  Cat: F (Rel-18)</w:t>
      </w:r>
      <w:r>
        <w:rPr>
          <w:i/>
        </w:rPr>
        <w:br/>
      </w:r>
      <w:r>
        <w:rPr>
          <w:i/>
        </w:rPr>
        <w:br/>
      </w:r>
      <w:r>
        <w:rPr>
          <w:i/>
        </w:rPr>
        <w:tab/>
      </w:r>
      <w:r>
        <w:rPr>
          <w:i/>
        </w:rPr>
        <w:tab/>
      </w:r>
      <w:r>
        <w:rPr>
          <w:i/>
        </w:rPr>
        <w:tab/>
      </w:r>
      <w:r>
        <w:rPr>
          <w:i/>
        </w:rPr>
        <w:tab/>
      </w:r>
      <w:r>
        <w:rPr>
          <w:i/>
        </w:rPr>
        <w:tab/>
        <w:t>Source: Nokia, Nokia Shanghai Bell</w:t>
      </w:r>
    </w:p>
    <w:p w14:paraId="70C660F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16E6C" w14:textId="06E576CD" w:rsidR="00120D55" w:rsidRDefault="00120D55" w:rsidP="00120D55">
      <w:pPr>
        <w:rPr>
          <w:rFonts w:ascii="Arial" w:hAnsi="Arial" w:cs="Arial"/>
          <w:b/>
          <w:sz w:val="24"/>
        </w:rPr>
      </w:pPr>
      <w:r>
        <w:rPr>
          <w:rFonts w:ascii="Arial" w:hAnsi="Arial" w:cs="Arial"/>
          <w:b/>
          <w:color w:val="0000FF"/>
          <w:sz w:val="24"/>
        </w:rPr>
        <w:t>S5-242483</w:t>
      </w:r>
      <w:r>
        <w:rPr>
          <w:rFonts w:ascii="Arial" w:hAnsi="Arial" w:cs="Arial"/>
          <w:b/>
          <w:color w:val="0000FF"/>
          <w:sz w:val="24"/>
        </w:rPr>
        <w:tab/>
      </w:r>
      <w:r>
        <w:rPr>
          <w:rFonts w:ascii="Arial" w:hAnsi="Arial" w:cs="Arial"/>
          <w:b/>
          <w:sz w:val="24"/>
        </w:rPr>
        <w:t xml:space="preserve">TS28.541 Rel18 CR Adding MCE ID </w:t>
      </w:r>
      <w:proofErr w:type="spellStart"/>
      <w:r>
        <w:rPr>
          <w:rFonts w:ascii="Arial" w:hAnsi="Arial" w:cs="Arial"/>
          <w:b/>
          <w:sz w:val="24"/>
        </w:rPr>
        <w:t>Yaml</w:t>
      </w:r>
      <w:proofErr w:type="spellEnd"/>
      <w:r>
        <w:rPr>
          <w:rFonts w:ascii="Arial" w:hAnsi="Arial" w:cs="Arial"/>
          <w:b/>
          <w:sz w:val="24"/>
        </w:rPr>
        <w:t xml:space="preserve"> SS</w:t>
      </w:r>
    </w:p>
    <w:p w14:paraId="52ACE6E9"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CR-1248  Cat: F (Rel-18)</w:t>
      </w:r>
      <w:r>
        <w:rPr>
          <w:i/>
        </w:rPr>
        <w:br/>
      </w:r>
      <w:r>
        <w:rPr>
          <w:i/>
        </w:rPr>
        <w:br/>
      </w:r>
      <w:r>
        <w:rPr>
          <w:i/>
        </w:rPr>
        <w:tab/>
      </w:r>
      <w:r>
        <w:rPr>
          <w:i/>
        </w:rPr>
        <w:tab/>
      </w:r>
      <w:r>
        <w:rPr>
          <w:i/>
        </w:rPr>
        <w:tab/>
      </w:r>
      <w:r>
        <w:rPr>
          <w:i/>
        </w:rPr>
        <w:tab/>
      </w:r>
      <w:r>
        <w:rPr>
          <w:i/>
        </w:rPr>
        <w:tab/>
        <w:t>Source: Nokia, Nokia Shanghai Bell</w:t>
      </w:r>
    </w:p>
    <w:p w14:paraId="72F0599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30355" w14:textId="34FB661C" w:rsidR="00120D55" w:rsidRDefault="00120D55" w:rsidP="00120D55">
      <w:pPr>
        <w:rPr>
          <w:rFonts w:ascii="Arial" w:hAnsi="Arial" w:cs="Arial"/>
          <w:b/>
          <w:sz w:val="24"/>
        </w:rPr>
      </w:pPr>
      <w:r>
        <w:rPr>
          <w:rFonts w:ascii="Arial" w:hAnsi="Arial" w:cs="Arial"/>
          <w:b/>
          <w:color w:val="0000FF"/>
          <w:sz w:val="24"/>
        </w:rPr>
        <w:t>S5-242492</w:t>
      </w:r>
      <w:r>
        <w:rPr>
          <w:rFonts w:ascii="Arial" w:hAnsi="Arial" w:cs="Arial"/>
          <w:b/>
          <w:color w:val="0000FF"/>
          <w:sz w:val="24"/>
        </w:rPr>
        <w:tab/>
      </w:r>
      <w:r>
        <w:rPr>
          <w:rFonts w:ascii="Arial" w:hAnsi="Arial" w:cs="Arial"/>
          <w:b/>
          <w:sz w:val="24"/>
        </w:rPr>
        <w:t xml:space="preserve">TS28.623 Rel18 Introducing </w:t>
      </w:r>
      <w:proofErr w:type="spellStart"/>
      <w:r>
        <w:rPr>
          <w:rFonts w:ascii="Arial" w:hAnsi="Arial" w:cs="Arial"/>
          <w:b/>
          <w:sz w:val="24"/>
        </w:rPr>
        <w:t>Nrm</w:t>
      </w:r>
      <w:proofErr w:type="spellEnd"/>
      <w:r>
        <w:rPr>
          <w:rFonts w:ascii="Arial" w:hAnsi="Arial" w:cs="Arial"/>
          <w:b/>
          <w:sz w:val="24"/>
        </w:rPr>
        <w:t xml:space="preserve"> root to Generic NRM YAML</w:t>
      </w:r>
    </w:p>
    <w:p w14:paraId="7E98857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CR-0354  Cat: F (Rel-18)</w:t>
      </w:r>
      <w:r>
        <w:rPr>
          <w:i/>
        </w:rPr>
        <w:br/>
      </w:r>
      <w:r>
        <w:rPr>
          <w:i/>
        </w:rPr>
        <w:br/>
      </w:r>
      <w:r>
        <w:rPr>
          <w:i/>
        </w:rPr>
        <w:tab/>
      </w:r>
      <w:r>
        <w:rPr>
          <w:i/>
        </w:rPr>
        <w:tab/>
      </w:r>
      <w:r>
        <w:rPr>
          <w:i/>
        </w:rPr>
        <w:tab/>
      </w:r>
      <w:r>
        <w:rPr>
          <w:i/>
        </w:rPr>
        <w:tab/>
      </w:r>
      <w:r>
        <w:rPr>
          <w:i/>
        </w:rPr>
        <w:tab/>
        <w:t>Source: Nokia, Nokia Shanghai Bell</w:t>
      </w:r>
    </w:p>
    <w:p w14:paraId="68B2F32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9D3CA" w14:textId="66961652" w:rsidR="00120D55" w:rsidRDefault="00120D55" w:rsidP="00120D55">
      <w:pPr>
        <w:rPr>
          <w:rFonts w:ascii="Arial" w:hAnsi="Arial" w:cs="Arial"/>
          <w:b/>
          <w:sz w:val="24"/>
        </w:rPr>
      </w:pPr>
      <w:r>
        <w:rPr>
          <w:rFonts w:ascii="Arial" w:hAnsi="Arial" w:cs="Arial"/>
          <w:b/>
          <w:color w:val="0000FF"/>
          <w:sz w:val="24"/>
        </w:rPr>
        <w:t>S5-242693</w:t>
      </w:r>
      <w:r>
        <w:rPr>
          <w:rFonts w:ascii="Arial" w:hAnsi="Arial" w:cs="Arial"/>
          <w:b/>
          <w:color w:val="0000FF"/>
          <w:sz w:val="24"/>
        </w:rPr>
        <w:tab/>
      </w:r>
      <w:r>
        <w:rPr>
          <w:rFonts w:ascii="Arial" w:hAnsi="Arial" w:cs="Arial"/>
          <w:b/>
          <w:sz w:val="24"/>
        </w:rPr>
        <w:t xml:space="preserve"> Rel-18 CR TS 28.622 Add missing notification clause for </w:t>
      </w:r>
      <w:proofErr w:type="spellStart"/>
      <w:r>
        <w:rPr>
          <w:rFonts w:ascii="Arial" w:hAnsi="Arial" w:cs="Arial"/>
          <w:b/>
          <w:sz w:val="24"/>
        </w:rPr>
        <w:t>AreaOfInterest</w:t>
      </w:r>
      <w:proofErr w:type="spellEnd"/>
    </w:p>
    <w:p w14:paraId="42A678BE"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CR-0394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8C696E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1B115" w14:textId="660313E0" w:rsidR="00120D55" w:rsidRDefault="00120D55" w:rsidP="00120D55">
      <w:pPr>
        <w:rPr>
          <w:rFonts w:ascii="Arial" w:hAnsi="Arial" w:cs="Arial"/>
          <w:b/>
          <w:sz w:val="24"/>
        </w:rPr>
      </w:pPr>
      <w:r>
        <w:rPr>
          <w:rFonts w:ascii="Arial" w:hAnsi="Arial" w:cs="Arial"/>
          <w:b/>
          <w:color w:val="0000FF"/>
          <w:sz w:val="24"/>
        </w:rPr>
        <w:t>S5-242834</w:t>
      </w:r>
      <w:r>
        <w:rPr>
          <w:rFonts w:ascii="Arial" w:hAnsi="Arial" w:cs="Arial"/>
          <w:b/>
          <w:color w:val="0000FF"/>
          <w:sz w:val="24"/>
        </w:rPr>
        <w:tab/>
      </w:r>
      <w:r>
        <w:rPr>
          <w:rFonts w:ascii="Arial" w:hAnsi="Arial" w:cs="Arial"/>
          <w:b/>
          <w:sz w:val="24"/>
        </w:rPr>
        <w:t>Rel-18 CR 28.622 Correction of attribute name appearance</w:t>
      </w:r>
    </w:p>
    <w:p w14:paraId="7030589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CR-0396  Cat: F (Rel-18)</w:t>
      </w:r>
      <w:r>
        <w:rPr>
          <w:i/>
        </w:rPr>
        <w:br/>
      </w:r>
      <w:r>
        <w:rPr>
          <w:i/>
        </w:rPr>
        <w:br/>
      </w:r>
      <w:r>
        <w:rPr>
          <w:i/>
        </w:rPr>
        <w:tab/>
      </w:r>
      <w:r>
        <w:rPr>
          <w:i/>
        </w:rPr>
        <w:tab/>
      </w:r>
      <w:r>
        <w:rPr>
          <w:i/>
        </w:rPr>
        <w:tab/>
      </w:r>
      <w:r>
        <w:rPr>
          <w:i/>
        </w:rPr>
        <w:tab/>
      </w:r>
      <w:r>
        <w:rPr>
          <w:i/>
        </w:rPr>
        <w:tab/>
        <w:t>Source: Nokia</w:t>
      </w:r>
    </w:p>
    <w:p w14:paraId="3E31F28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0D583" w14:textId="3C102A20" w:rsidR="00120D55" w:rsidRDefault="00120D55" w:rsidP="00120D55">
      <w:pPr>
        <w:rPr>
          <w:rFonts w:ascii="Arial" w:hAnsi="Arial" w:cs="Arial"/>
          <w:b/>
          <w:sz w:val="24"/>
        </w:rPr>
      </w:pPr>
      <w:r>
        <w:rPr>
          <w:rFonts w:ascii="Arial" w:hAnsi="Arial" w:cs="Arial"/>
          <w:b/>
          <w:color w:val="0000FF"/>
          <w:sz w:val="24"/>
        </w:rPr>
        <w:t>S5-242933</w:t>
      </w:r>
      <w:r>
        <w:rPr>
          <w:rFonts w:ascii="Arial" w:hAnsi="Arial" w:cs="Arial"/>
          <w:b/>
          <w:color w:val="0000FF"/>
          <w:sz w:val="24"/>
        </w:rPr>
        <w:tab/>
      </w:r>
      <w:r>
        <w:rPr>
          <w:rFonts w:ascii="Arial" w:hAnsi="Arial" w:cs="Arial"/>
          <w:b/>
          <w:sz w:val="24"/>
        </w:rPr>
        <w:t xml:space="preserve">Rel-18 CR 28.623 </w:t>
      </w:r>
      <w:proofErr w:type="spellStart"/>
      <w:r>
        <w:rPr>
          <w:rFonts w:ascii="Arial" w:hAnsi="Arial" w:cs="Arial"/>
          <w:b/>
          <w:sz w:val="24"/>
        </w:rPr>
        <w:t>ManagedElementGrp</w:t>
      </w:r>
      <w:proofErr w:type="spellEnd"/>
      <w:r>
        <w:rPr>
          <w:rFonts w:ascii="Arial" w:hAnsi="Arial" w:cs="Arial"/>
          <w:b/>
          <w:sz w:val="24"/>
        </w:rPr>
        <w:t xml:space="preserve"> Stage 2 and 3 alignment</w:t>
      </w:r>
    </w:p>
    <w:p w14:paraId="6AB448E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CR-0371  Cat: F (Rel-18)</w:t>
      </w:r>
      <w:r>
        <w:rPr>
          <w:i/>
        </w:rPr>
        <w:br/>
      </w:r>
      <w:r>
        <w:rPr>
          <w:i/>
        </w:rPr>
        <w:lastRenderedPageBreak/>
        <w:br/>
      </w:r>
      <w:r>
        <w:rPr>
          <w:i/>
        </w:rPr>
        <w:tab/>
      </w:r>
      <w:r>
        <w:rPr>
          <w:i/>
        </w:rPr>
        <w:tab/>
      </w:r>
      <w:r>
        <w:rPr>
          <w:i/>
        </w:rPr>
        <w:tab/>
      </w:r>
      <w:r>
        <w:rPr>
          <w:i/>
        </w:rPr>
        <w:tab/>
      </w:r>
      <w:r>
        <w:rPr>
          <w:i/>
        </w:rPr>
        <w:tab/>
        <w:t>Source: Samsung Electronics Co., Ltd</w:t>
      </w:r>
    </w:p>
    <w:p w14:paraId="1CB9E6B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3FABD2" w14:textId="48582978" w:rsidR="00120D55" w:rsidRDefault="00120D55" w:rsidP="00120D55">
      <w:pPr>
        <w:rPr>
          <w:rFonts w:ascii="Arial" w:hAnsi="Arial" w:cs="Arial"/>
          <w:b/>
          <w:sz w:val="24"/>
        </w:rPr>
      </w:pPr>
      <w:r>
        <w:rPr>
          <w:rFonts w:ascii="Arial" w:hAnsi="Arial" w:cs="Arial"/>
          <w:b/>
          <w:color w:val="0000FF"/>
          <w:sz w:val="24"/>
        </w:rPr>
        <w:t>S5-242937</w:t>
      </w:r>
      <w:r>
        <w:rPr>
          <w:rFonts w:ascii="Arial" w:hAnsi="Arial" w:cs="Arial"/>
          <w:b/>
          <w:color w:val="0000FF"/>
          <w:sz w:val="24"/>
        </w:rPr>
        <w:tab/>
      </w:r>
      <w:r>
        <w:rPr>
          <w:rFonts w:ascii="Arial" w:hAnsi="Arial" w:cs="Arial"/>
          <w:b/>
          <w:sz w:val="24"/>
        </w:rPr>
        <w:t xml:space="preserve">Rel-19 CR 28.623 </w:t>
      </w:r>
      <w:proofErr w:type="spellStart"/>
      <w:r>
        <w:rPr>
          <w:rFonts w:ascii="Arial" w:hAnsi="Arial" w:cs="Arial"/>
          <w:b/>
          <w:sz w:val="24"/>
        </w:rPr>
        <w:t>ManagedElementGrp</w:t>
      </w:r>
      <w:proofErr w:type="spellEnd"/>
      <w:r>
        <w:rPr>
          <w:rFonts w:ascii="Arial" w:hAnsi="Arial" w:cs="Arial"/>
          <w:b/>
          <w:sz w:val="24"/>
        </w:rPr>
        <w:t xml:space="preserve"> Stage 2 and 3 alignment</w:t>
      </w:r>
    </w:p>
    <w:p w14:paraId="772769B0"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CR-0372  Cat: A (Rel-19)</w:t>
      </w:r>
      <w:r>
        <w:rPr>
          <w:i/>
        </w:rPr>
        <w:br/>
      </w:r>
      <w:r>
        <w:rPr>
          <w:i/>
        </w:rPr>
        <w:br/>
      </w:r>
      <w:r>
        <w:rPr>
          <w:i/>
        </w:rPr>
        <w:tab/>
      </w:r>
      <w:r>
        <w:rPr>
          <w:i/>
        </w:rPr>
        <w:tab/>
      </w:r>
      <w:r>
        <w:rPr>
          <w:i/>
        </w:rPr>
        <w:tab/>
      </w:r>
      <w:r>
        <w:rPr>
          <w:i/>
        </w:rPr>
        <w:tab/>
      </w:r>
      <w:r>
        <w:rPr>
          <w:i/>
        </w:rPr>
        <w:tab/>
        <w:t>Source: Samsung Electronics Co., Ltd</w:t>
      </w:r>
    </w:p>
    <w:p w14:paraId="6AB052A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71EEF0" w14:textId="77777777" w:rsidR="00120D55" w:rsidRDefault="00120D55" w:rsidP="00120D55">
      <w:pPr>
        <w:pStyle w:val="Heading4"/>
      </w:pPr>
      <w:bookmarkStart w:id="38" w:name="_Toc172622470"/>
      <w:r>
        <w:t>6.4.12</w:t>
      </w:r>
      <w:r>
        <w:tab/>
        <w:t>Management Aspects related to NWDAF</w:t>
      </w:r>
      <w:bookmarkEnd w:id="38"/>
    </w:p>
    <w:p w14:paraId="72979697" w14:textId="77777777" w:rsidR="00120D55" w:rsidRDefault="00120D55" w:rsidP="00120D55">
      <w:pPr>
        <w:pStyle w:val="Heading4"/>
      </w:pPr>
      <w:bookmarkStart w:id="39" w:name="_Toc172622471"/>
      <w:r>
        <w:t>6.4.13</w:t>
      </w:r>
      <w:r>
        <w:tab/>
        <w:t>Enhanced Edge Computing Management</w:t>
      </w:r>
      <w:bookmarkEnd w:id="39"/>
    </w:p>
    <w:p w14:paraId="022A147C" w14:textId="0AE63404" w:rsidR="00120D55" w:rsidRDefault="00120D55" w:rsidP="00120D55">
      <w:pPr>
        <w:rPr>
          <w:rFonts w:ascii="Arial" w:hAnsi="Arial" w:cs="Arial"/>
          <w:b/>
          <w:sz w:val="24"/>
        </w:rPr>
      </w:pPr>
      <w:r>
        <w:rPr>
          <w:rFonts w:ascii="Arial" w:hAnsi="Arial" w:cs="Arial"/>
          <w:b/>
          <w:color w:val="0000FF"/>
          <w:sz w:val="24"/>
        </w:rPr>
        <w:t>S5-242830</w:t>
      </w:r>
      <w:r>
        <w:rPr>
          <w:rFonts w:ascii="Arial" w:hAnsi="Arial" w:cs="Arial"/>
          <w:b/>
          <w:color w:val="0000FF"/>
          <w:sz w:val="24"/>
        </w:rPr>
        <w:tab/>
      </w:r>
      <w:r>
        <w:rPr>
          <w:rFonts w:ascii="Arial" w:hAnsi="Arial" w:cs="Arial"/>
          <w:b/>
          <w:sz w:val="24"/>
        </w:rPr>
        <w:t xml:space="preserve">Rel-18 CR TS 28.538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2662EE97"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v18.6.0</w:t>
      </w:r>
      <w:r>
        <w:rPr>
          <w:i/>
        </w:rPr>
        <w:tab/>
        <w:t xml:space="preserve">  CR-0078  Cat: F (Rel-18)</w:t>
      </w:r>
      <w:r>
        <w:rPr>
          <w:i/>
        </w:rPr>
        <w:br/>
      </w:r>
      <w:r>
        <w:rPr>
          <w:i/>
        </w:rPr>
        <w:br/>
      </w:r>
      <w:r>
        <w:rPr>
          <w:i/>
        </w:rPr>
        <w:tab/>
      </w:r>
      <w:r>
        <w:rPr>
          <w:i/>
        </w:rPr>
        <w:tab/>
      </w:r>
      <w:r>
        <w:rPr>
          <w:i/>
        </w:rPr>
        <w:tab/>
      </w:r>
      <w:r>
        <w:rPr>
          <w:i/>
        </w:rPr>
        <w:tab/>
      </w:r>
      <w:r>
        <w:rPr>
          <w:i/>
        </w:rPr>
        <w:tab/>
        <w:t>Source: Ericsson-LG Co., LTD</w:t>
      </w:r>
    </w:p>
    <w:p w14:paraId="5F124F3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97B529" w14:textId="77777777" w:rsidR="00120D55" w:rsidRDefault="00120D55" w:rsidP="00120D55">
      <w:pPr>
        <w:pStyle w:val="Heading4"/>
      </w:pPr>
      <w:bookmarkStart w:id="40" w:name="_Toc172622472"/>
      <w:r>
        <w:t>6.4.14</w:t>
      </w:r>
      <w:r>
        <w:tab/>
        <w:t>Management Aspect of 5GLAN</w:t>
      </w:r>
      <w:bookmarkEnd w:id="40"/>
    </w:p>
    <w:p w14:paraId="634AEEEF" w14:textId="77777777" w:rsidR="00120D55" w:rsidRDefault="00120D55" w:rsidP="00120D55">
      <w:pPr>
        <w:pStyle w:val="Heading4"/>
      </w:pPr>
      <w:bookmarkStart w:id="41" w:name="_Toc172622473"/>
      <w:r>
        <w:t>6.4.15</w:t>
      </w:r>
      <w:r>
        <w:tab/>
        <w:t>Management Aspects of NTN</w:t>
      </w:r>
      <w:bookmarkEnd w:id="41"/>
    </w:p>
    <w:p w14:paraId="11FF1B61" w14:textId="77777777" w:rsidR="00120D55" w:rsidRDefault="00120D55" w:rsidP="00120D55">
      <w:pPr>
        <w:pStyle w:val="Heading4"/>
      </w:pPr>
      <w:bookmarkStart w:id="42" w:name="_Toc172622474"/>
      <w:r>
        <w:t>6.4.16</w:t>
      </w:r>
      <w:r>
        <w:tab/>
        <w:t>methodology for deprecation</w:t>
      </w:r>
      <w:bookmarkEnd w:id="42"/>
    </w:p>
    <w:p w14:paraId="1DF94898" w14:textId="77777777" w:rsidR="00120D55" w:rsidRDefault="00120D55" w:rsidP="00120D55">
      <w:pPr>
        <w:pStyle w:val="Heading4"/>
      </w:pPr>
      <w:bookmarkStart w:id="43" w:name="_Toc172622475"/>
      <w:r>
        <w:t>6.4.17</w:t>
      </w:r>
      <w:r>
        <w:tab/>
        <w:t>Management of cloud-native Virtualized Network Functions</w:t>
      </w:r>
      <w:bookmarkEnd w:id="43"/>
    </w:p>
    <w:p w14:paraId="0581556C" w14:textId="77777777" w:rsidR="00120D55" w:rsidRDefault="00120D55" w:rsidP="00120D55">
      <w:pPr>
        <w:pStyle w:val="Heading4"/>
      </w:pPr>
      <w:bookmarkStart w:id="44" w:name="_Toc172622476"/>
      <w:r>
        <w:t>6.4.18</w:t>
      </w:r>
      <w:r>
        <w:tab/>
        <w:t>Management Aspects of 5G Network Sharing Phase2</w:t>
      </w:r>
      <w:bookmarkEnd w:id="44"/>
    </w:p>
    <w:p w14:paraId="765F7BB8" w14:textId="77777777" w:rsidR="00120D55" w:rsidRDefault="00120D55" w:rsidP="00120D55">
      <w:pPr>
        <w:pStyle w:val="Heading4"/>
      </w:pPr>
      <w:bookmarkStart w:id="45" w:name="_Toc172622477"/>
      <w:r>
        <w:t>6.4.19</w:t>
      </w:r>
      <w:r>
        <w:tab/>
        <w:t>Management Aspects of URLLC</w:t>
      </w:r>
      <w:bookmarkEnd w:id="45"/>
    </w:p>
    <w:p w14:paraId="30D7E9F4" w14:textId="77777777" w:rsidR="00120D55" w:rsidRDefault="00120D55" w:rsidP="00120D55">
      <w:pPr>
        <w:pStyle w:val="Heading4"/>
      </w:pPr>
      <w:bookmarkStart w:id="46" w:name="_Toc172622478"/>
      <w:r>
        <w:t>6.4.20</w:t>
      </w:r>
      <w:r>
        <w:tab/>
        <w:t>Management aspects of 5G system supporting satellite backhaul</w:t>
      </w:r>
      <w:bookmarkEnd w:id="46"/>
    </w:p>
    <w:p w14:paraId="695113BE" w14:textId="77777777" w:rsidR="00120D55" w:rsidRDefault="00120D55" w:rsidP="00120D55">
      <w:pPr>
        <w:pStyle w:val="Heading4"/>
      </w:pPr>
      <w:bookmarkStart w:id="47" w:name="_Toc172622479"/>
      <w:r>
        <w:t>6.4.21</w:t>
      </w:r>
      <w:r>
        <w:tab/>
        <w:t>Access control for management service</w:t>
      </w:r>
      <w:bookmarkEnd w:id="47"/>
    </w:p>
    <w:p w14:paraId="55D4B065" w14:textId="77777777" w:rsidR="00120D55" w:rsidRDefault="00120D55" w:rsidP="00120D55">
      <w:pPr>
        <w:pStyle w:val="Heading4"/>
      </w:pPr>
      <w:bookmarkStart w:id="48" w:name="_Toc172622480"/>
      <w:r>
        <w:t>6.4.22</w:t>
      </w:r>
      <w:r>
        <w:tab/>
        <w:t>Enhancements of EE for 5G Phase 2</w:t>
      </w:r>
      <w:bookmarkEnd w:id="48"/>
    </w:p>
    <w:p w14:paraId="351CE6E7" w14:textId="551AD528" w:rsidR="00120D55" w:rsidRDefault="00120D55" w:rsidP="00120D55">
      <w:pPr>
        <w:rPr>
          <w:rFonts w:ascii="Arial" w:hAnsi="Arial" w:cs="Arial"/>
          <w:b/>
          <w:sz w:val="24"/>
        </w:rPr>
      </w:pPr>
      <w:r>
        <w:rPr>
          <w:rFonts w:ascii="Arial" w:hAnsi="Arial" w:cs="Arial"/>
          <w:b/>
          <w:color w:val="0000FF"/>
          <w:sz w:val="24"/>
        </w:rPr>
        <w:t>S5-242457</w:t>
      </w:r>
      <w:r>
        <w:rPr>
          <w:rFonts w:ascii="Arial" w:hAnsi="Arial" w:cs="Arial"/>
          <w:b/>
          <w:color w:val="0000FF"/>
          <w:sz w:val="24"/>
        </w:rPr>
        <w:tab/>
      </w:r>
      <w:r>
        <w:rPr>
          <w:rFonts w:ascii="Arial" w:hAnsi="Arial" w:cs="Arial"/>
          <w:b/>
          <w:sz w:val="24"/>
        </w:rPr>
        <w:t>Rel-18 CR TS 28.541 Add support for Energy Cost mapping rule</w:t>
      </w:r>
    </w:p>
    <w:p w14:paraId="57EE725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CR-1241  Cat: F (Rel-18)</w:t>
      </w:r>
      <w:r>
        <w:rPr>
          <w:i/>
        </w:rPr>
        <w:br/>
      </w:r>
      <w:r>
        <w:rPr>
          <w:i/>
        </w:rPr>
        <w:br/>
      </w:r>
      <w:r>
        <w:rPr>
          <w:i/>
        </w:rPr>
        <w:tab/>
      </w:r>
      <w:r>
        <w:rPr>
          <w:i/>
        </w:rPr>
        <w:tab/>
      </w:r>
      <w:r>
        <w:rPr>
          <w:i/>
        </w:rPr>
        <w:tab/>
      </w:r>
      <w:r>
        <w:rPr>
          <w:i/>
        </w:rPr>
        <w:tab/>
      </w:r>
      <w:r>
        <w:rPr>
          <w:i/>
        </w:rPr>
        <w:tab/>
        <w:t>Source: Nokia</w:t>
      </w:r>
    </w:p>
    <w:p w14:paraId="25F0663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8C60BA" w14:textId="6F25FF4D" w:rsidR="00120D55" w:rsidRDefault="00120D55" w:rsidP="00120D55">
      <w:pPr>
        <w:rPr>
          <w:rFonts w:ascii="Arial" w:hAnsi="Arial" w:cs="Arial"/>
          <w:b/>
          <w:sz w:val="24"/>
        </w:rPr>
      </w:pPr>
      <w:r>
        <w:rPr>
          <w:rFonts w:ascii="Arial" w:hAnsi="Arial" w:cs="Arial"/>
          <w:b/>
          <w:color w:val="0000FF"/>
          <w:sz w:val="24"/>
        </w:rPr>
        <w:t>S5-242580</w:t>
      </w:r>
      <w:r>
        <w:rPr>
          <w:rFonts w:ascii="Arial" w:hAnsi="Arial" w:cs="Arial"/>
          <w:b/>
          <w:color w:val="0000FF"/>
          <w:sz w:val="24"/>
        </w:rPr>
        <w:tab/>
      </w:r>
      <w:r>
        <w:rPr>
          <w:rFonts w:ascii="Arial" w:hAnsi="Arial" w:cs="Arial"/>
          <w:b/>
          <w:sz w:val="24"/>
        </w:rPr>
        <w:t>Introduce NRM definitions for NG-RAN energy saving based on energy cost – Stage 2</w:t>
      </w:r>
    </w:p>
    <w:p w14:paraId="053777C6"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CR-1262  Cat: B (Rel-18)</w:t>
      </w:r>
      <w:r>
        <w:rPr>
          <w:i/>
        </w:rPr>
        <w:br/>
      </w:r>
      <w:r>
        <w:rPr>
          <w:i/>
        </w:rPr>
        <w:br/>
      </w:r>
      <w:r>
        <w:rPr>
          <w:i/>
        </w:rPr>
        <w:tab/>
      </w:r>
      <w:r>
        <w:rPr>
          <w:i/>
        </w:rPr>
        <w:tab/>
      </w:r>
      <w:r>
        <w:rPr>
          <w:i/>
        </w:rPr>
        <w:tab/>
      </w:r>
      <w:r>
        <w:rPr>
          <w:i/>
        </w:rPr>
        <w:tab/>
      </w:r>
      <w:r>
        <w:rPr>
          <w:i/>
        </w:rPr>
        <w:tab/>
        <w:t>Source: Huawei</w:t>
      </w:r>
    </w:p>
    <w:p w14:paraId="2BDDC86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D1FFBA" w14:textId="24B9F141" w:rsidR="00120D55" w:rsidRDefault="00120D55" w:rsidP="00120D55">
      <w:pPr>
        <w:rPr>
          <w:rFonts w:ascii="Arial" w:hAnsi="Arial" w:cs="Arial"/>
          <w:b/>
          <w:sz w:val="24"/>
        </w:rPr>
      </w:pPr>
      <w:r>
        <w:rPr>
          <w:rFonts w:ascii="Arial" w:hAnsi="Arial" w:cs="Arial"/>
          <w:b/>
          <w:color w:val="0000FF"/>
          <w:sz w:val="24"/>
        </w:rPr>
        <w:t>S5-242581</w:t>
      </w:r>
      <w:r>
        <w:rPr>
          <w:rFonts w:ascii="Arial" w:hAnsi="Arial" w:cs="Arial"/>
          <w:b/>
          <w:color w:val="0000FF"/>
          <w:sz w:val="24"/>
        </w:rPr>
        <w:tab/>
      </w:r>
      <w:r>
        <w:rPr>
          <w:rFonts w:ascii="Arial" w:hAnsi="Arial" w:cs="Arial"/>
          <w:b/>
          <w:sz w:val="24"/>
        </w:rPr>
        <w:t>Introduce NRM definitions for NG-RAN energy saving based on energy cost – Stage 3</w:t>
      </w:r>
    </w:p>
    <w:p w14:paraId="5BCF461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CR-1263  Cat: B (Rel-18)</w:t>
      </w:r>
      <w:r>
        <w:rPr>
          <w:i/>
        </w:rPr>
        <w:br/>
      </w:r>
      <w:r>
        <w:rPr>
          <w:i/>
        </w:rPr>
        <w:br/>
      </w:r>
      <w:r>
        <w:rPr>
          <w:i/>
        </w:rPr>
        <w:tab/>
      </w:r>
      <w:r>
        <w:rPr>
          <w:i/>
        </w:rPr>
        <w:tab/>
      </w:r>
      <w:r>
        <w:rPr>
          <w:i/>
        </w:rPr>
        <w:tab/>
      </w:r>
      <w:r>
        <w:rPr>
          <w:i/>
        </w:rPr>
        <w:tab/>
      </w:r>
      <w:r>
        <w:rPr>
          <w:i/>
        </w:rPr>
        <w:tab/>
        <w:t>Source: Huawei</w:t>
      </w:r>
    </w:p>
    <w:p w14:paraId="56CE45B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12CE8A" w14:textId="35F96F26" w:rsidR="00120D55" w:rsidRDefault="00120D55" w:rsidP="00120D55">
      <w:pPr>
        <w:rPr>
          <w:rFonts w:ascii="Arial" w:hAnsi="Arial" w:cs="Arial"/>
          <w:b/>
          <w:sz w:val="24"/>
        </w:rPr>
      </w:pPr>
      <w:r>
        <w:rPr>
          <w:rFonts w:ascii="Arial" w:hAnsi="Arial" w:cs="Arial"/>
          <w:b/>
          <w:color w:val="0000FF"/>
          <w:sz w:val="24"/>
        </w:rPr>
        <w:t>S5-242590</w:t>
      </w:r>
      <w:r>
        <w:rPr>
          <w:rFonts w:ascii="Arial" w:hAnsi="Arial" w:cs="Arial"/>
          <w:b/>
          <w:color w:val="0000FF"/>
          <w:sz w:val="24"/>
        </w:rPr>
        <w:tab/>
      </w:r>
      <w:r>
        <w:rPr>
          <w:rFonts w:ascii="Arial" w:hAnsi="Arial" w:cs="Arial"/>
          <w:b/>
          <w:sz w:val="24"/>
        </w:rPr>
        <w:t>Discussion Paper on RAN3 NGRAN Energy Saving based on Energy Cost</w:t>
      </w:r>
    </w:p>
    <w:p w14:paraId="6D71BAB6"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43081A7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S5-243433</w:t>
      </w:r>
      <w:r>
        <w:rPr>
          <w:color w:val="993300"/>
          <w:u w:val="single"/>
        </w:rPr>
        <w:t>.</w:t>
      </w:r>
    </w:p>
    <w:p w14:paraId="0818EB18" w14:textId="2256D7D2" w:rsidR="00120D55" w:rsidRDefault="00120D55" w:rsidP="00120D55">
      <w:pPr>
        <w:rPr>
          <w:rFonts w:ascii="Arial" w:hAnsi="Arial" w:cs="Arial"/>
          <w:b/>
          <w:sz w:val="24"/>
        </w:rPr>
      </w:pPr>
      <w:r>
        <w:rPr>
          <w:rFonts w:ascii="Arial" w:hAnsi="Arial" w:cs="Arial"/>
          <w:b/>
          <w:color w:val="0000FF"/>
          <w:sz w:val="24"/>
        </w:rPr>
        <w:t>S5-243433</w:t>
      </w:r>
      <w:r>
        <w:rPr>
          <w:rFonts w:ascii="Arial" w:hAnsi="Arial" w:cs="Arial"/>
          <w:b/>
          <w:color w:val="0000FF"/>
          <w:sz w:val="24"/>
        </w:rPr>
        <w:tab/>
      </w:r>
      <w:r>
        <w:rPr>
          <w:rFonts w:ascii="Arial" w:hAnsi="Arial" w:cs="Arial"/>
          <w:b/>
          <w:sz w:val="24"/>
        </w:rPr>
        <w:t>Discussion Paper on RAN3 NGRAN Energy Saving based on Energy Cost</w:t>
      </w:r>
    </w:p>
    <w:p w14:paraId="09D5164D"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Ericsson, Intel, Nokia, Samsung</w:t>
      </w:r>
    </w:p>
    <w:p w14:paraId="7E97E72E" w14:textId="77777777" w:rsidR="00120D55" w:rsidRDefault="00120D55" w:rsidP="00120D55">
      <w:pPr>
        <w:rPr>
          <w:color w:val="808080"/>
        </w:rPr>
      </w:pPr>
      <w:r>
        <w:rPr>
          <w:color w:val="808080"/>
        </w:rPr>
        <w:t>(Replaces S5-242590)</w:t>
      </w:r>
    </w:p>
    <w:p w14:paraId="43009A1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B7E567" w14:textId="24E73458" w:rsidR="00120D55" w:rsidRDefault="00120D55" w:rsidP="00120D55">
      <w:pPr>
        <w:rPr>
          <w:rFonts w:ascii="Arial" w:hAnsi="Arial" w:cs="Arial"/>
          <w:b/>
          <w:sz w:val="24"/>
        </w:rPr>
      </w:pPr>
      <w:r>
        <w:rPr>
          <w:rFonts w:ascii="Arial" w:hAnsi="Arial" w:cs="Arial"/>
          <w:b/>
          <w:color w:val="0000FF"/>
          <w:sz w:val="24"/>
        </w:rPr>
        <w:t>S5-242648</w:t>
      </w:r>
      <w:r>
        <w:rPr>
          <w:rFonts w:ascii="Arial" w:hAnsi="Arial" w:cs="Arial"/>
          <w:b/>
          <w:color w:val="0000FF"/>
          <w:sz w:val="24"/>
        </w:rPr>
        <w:tab/>
      </w:r>
      <w:r>
        <w:rPr>
          <w:rFonts w:ascii="Arial" w:hAnsi="Arial" w:cs="Arial"/>
          <w:b/>
          <w:sz w:val="24"/>
        </w:rPr>
        <w:t>Rel-18 CR TS 28.310 Update energy saving terms</w:t>
      </w:r>
    </w:p>
    <w:p w14:paraId="7828C650"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v18.4.0</w:t>
      </w:r>
      <w:r>
        <w:rPr>
          <w:i/>
        </w:rPr>
        <w:tab/>
        <w:t xml:space="preserve">  CR-0045  Cat: F (Rel-18)</w:t>
      </w:r>
      <w:r>
        <w:rPr>
          <w:i/>
        </w:rPr>
        <w:br/>
      </w:r>
      <w:r>
        <w:rPr>
          <w:i/>
        </w:rPr>
        <w:br/>
      </w:r>
      <w:r>
        <w:rPr>
          <w:i/>
        </w:rPr>
        <w:tab/>
      </w:r>
      <w:r>
        <w:rPr>
          <w:i/>
        </w:rPr>
        <w:tab/>
      </w:r>
      <w:r>
        <w:rPr>
          <w:i/>
        </w:rPr>
        <w:tab/>
      </w:r>
      <w:r>
        <w:rPr>
          <w:i/>
        </w:rPr>
        <w:tab/>
      </w:r>
      <w:r>
        <w:rPr>
          <w:i/>
        </w:rPr>
        <w:tab/>
        <w:t>Source: Huawei, Ericsson</w:t>
      </w:r>
    </w:p>
    <w:p w14:paraId="4A29A49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036032" w14:textId="77777777" w:rsidR="00120D55" w:rsidRDefault="00120D55" w:rsidP="00120D55">
      <w:pPr>
        <w:pStyle w:val="Heading4"/>
      </w:pPr>
      <w:bookmarkStart w:id="49" w:name="_Toc172622481"/>
      <w:r>
        <w:t>6.4.23</w:t>
      </w:r>
      <w:r>
        <w:tab/>
        <w:t>Management of non-public networks phase 2</w:t>
      </w:r>
      <w:bookmarkEnd w:id="49"/>
    </w:p>
    <w:p w14:paraId="44B85457" w14:textId="1DF99EB9" w:rsidR="00120D55" w:rsidRDefault="00120D55" w:rsidP="00120D55">
      <w:pPr>
        <w:rPr>
          <w:rFonts w:ascii="Arial" w:hAnsi="Arial" w:cs="Arial"/>
          <w:b/>
          <w:sz w:val="24"/>
        </w:rPr>
      </w:pPr>
      <w:r>
        <w:rPr>
          <w:rFonts w:ascii="Arial" w:hAnsi="Arial" w:cs="Arial"/>
          <w:b/>
          <w:color w:val="0000FF"/>
          <w:sz w:val="24"/>
        </w:rPr>
        <w:t>S5-242460</w:t>
      </w:r>
      <w:r>
        <w:rPr>
          <w:rFonts w:ascii="Arial" w:hAnsi="Arial" w:cs="Arial"/>
          <w:b/>
          <w:color w:val="0000FF"/>
          <w:sz w:val="24"/>
        </w:rPr>
        <w:tab/>
      </w:r>
      <w:r>
        <w:rPr>
          <w:rFonts w:ascii="Arial" w:hAnsi="Arial" w:cs="Arial"/>
          <w:b/>
          <w:sz w:val="24"/>
        </w:rPr>
        <w:t xml:space="preserve">Rel-18 CR TS 28.622 Change </w:t>
      </w:r>
      <w:proofErr w:type="spellStart"/>
      <w:r>
        <w:rPr>
          <w:rFonts w:ascii="Arial" w:hAnsi="Arial" w:cs="Arial"/>
          <w:b/>
          <w:sz w:val="24"/>
        </w:rPr>
        <w:t>NpnId</w:t>
      </w:r>
      <w:proofErr w:type="spellEnd"/>
      <w:r>
        <w:rPr>
          <w:rFonts w:ascii="Arial" w:hAnsi="Arial" w:cs="Arial"/>
          <w:b/>
          <w:sz w:val="24"/>
        </w:rPr>
        <w:t xml:space="preserve"> from </w:t>
      </w:r>
      <w:proofErr w:type="spellStart"/>
      <w:r>
        <w:rPr>
          <w:rFonts w:ascii="Arial" w:hAnsi="Arial" w:cs="Arial"/>
          <w:b/>
          <w:sz w:val="24"/>
        </w:rPr>
        <w:t>dataType</w:t>
      </w:r>
      <w:proofErr w:type="spellEnd"/>
      <w:r>
        <w:rPr>
          <w:rFonts w:ascii="Arial" w:hAnsi="Arial" w:cs="Arial"/>
          <w:b/>
          <w:sz w:val="24"/>
        </w:rPr>
        <w:t xml:space="preserve"> to choice to align with TS 38.331</w:t>
      </w:r>
    </w:p>
    <w:p w14:paraId="52A4156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CR-0370  Cat: F (Rel-18)</w:t>
      </w:r>
      <w:r>
        <w:rPr>
          <w:i/>
        </w:rPr>
        <w:br/>
      </w:r>
      <w:r>
        <w:rPr>
          <w:i/>
        </w:rPr>
        <w:br/>
      </w:r>
      <w:r>
        <w:rPr>
          <w:i/>
        </w:rPr>
        <w:tab/>
      </w:r>
      <w:r>
        <w:rPr>
          <w:i/>
        </w:rPr>
        <w:tab/>
      </w:r>
      <w:r>
        <w:rPr>
          <w:i/>
        </w:rPr>
        <w:tab/>
      </w:r>
      <w:r>
        <w:rPr>
          <w:i/>
        </w:rPr>
        <w:tab/>
      </w:r>
      <w:r>
        <w:rPr>
          <w:i/>
        </w:rPr>
        <w:tab/>
        <w:t>Source: China Telecom, Nokia, Nokia Shanghai Bell, CATT</w:t>
      </w:r>
    </w:p>
    <w:p w14:paraId="44E7A7B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S5-243362</w:t>
      </w:r>
      <w:r>
        <w:rPr>
          <w:color w:val="993300"/>
          <w:u w:val="single"/>
        </w:rPr>
        <w:t>.</w:t>
      </w:r>
    </w:p>
    <w:p w14:paraId="31EB026C" w14:textId="427E88C9" w:rsidR="00120D55" w:rsidRDefault="00120D55" w:rsidP="00120D55">
      <w:pPr>
        <w:rPr>
          <w:rFonts w:ascii="Arial" w:hAnsi="Arial" w:cs="Arial"/>
          <w:b/>
          <w:sz w:val="24"/>
        </w:rPr>
      </w:pPr>
      <w:r>
        <w:rPr>
          <w:rFonts w:ascii="Arial" w:hAnsi="Arial" w:cs="Arial"/>
          <w:b/>
          <w:color w:val="0000FF"/>
          <w:sz w:val="24"/>
        </w:rPr>
        <w:t>S5-243362</w:t>
      </w:r>
      <w:r>
        <w:rPr>
          <w:rFonts w:ascii="Arial" w:hAnsi="Arial" w:cs="Arial"/>
          <w:b/>
          <w:color w:val="0000FF"/>
          <w:sz w:val="24"/>
        </w:rPr>
        <w:tab/>
      </w:r>
      <w:r>
        <w:rPr>
          <w:rFonts w:ascii="Arial" w:hAnsi="Arial" w:cs="Arial"/>
          <w:b/>
          <w:sz w:val="24"/>
        </w:rPr>
        <w:t xml:space="preserve">Rel-18 CR TS 28.622 Change </w:t>
      </w:r>
      <w:proofErr w:type="spellStart"/>
      <w:r>
        <w:rPr>
          <w:rFonts w:ascii="Arial" w:hAnsi="Arial" w:cs="Arial"/>
          <w:b/>
          <w:sz w:val="24"/>
        </w:rPr>
        <w:t>NpnId</w:t>
      </w:r>
      <w:proofErr w:type="spellEnd"/>
      <w:r>
        <w:rPr>
          <w:rFonts w:ascii="Arial" w:hAnsi="Arial" w:cs="Arial"/>
          <w:b/>
          <w:sz w:val="24"/>
        </w:rPr>
        <w:t xml:space="preserve"> from </w:t>
      </w:r>
      <w:proofErr w:type="spellStart"/>
      <w:r>
        <w:rPr>
          <w:rFonts w:ascii="Arial" w:hAnsi="Arial" w:cs="Arial"/>
          <w:b/>
          <w:sz w:val="24"/>
        </w:rPr>
        <w:t>dataType</w:t>
      </w:r>
      <w:proofErr w:type="spellEnd"/>
      <w:r>
        <w:rPr>
          <w:rFonts w:ascii="Arial" w:hAnsi="Arial" w:cs="Arial"/>
          <w:b/>
          <w:sz w:val="24"/>
        </w:rPr>
        <w:t xml:space="preserve"> to choice to align with TS 38.331</w:t>
      </w:r>
    </w:p>
    <w:p w14:paraId="23FC93A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CR-0370  rev 1 Cat: F (Rel-18)</w:t>
      </w:r>
      <w:r>
        <w:rPr>
          <w:i/>
        </w:rPr>
        <w:br/>
      </w:r>
      <w:r>
        <w:rPr>
          <w:i/>
        </w:rPr>
        <w:br/>
      </w:r>
      <w:r>
        <w:rPr>
          <w:i/>
        </w:rPr>
        <w:tab/>
      </w:r>
      <w:r>
        <w:rPr>
          <w:i/>
        </w:rPr>
        <w:tab/>
      </w:r>
      <w:r>
        <w:rPr>
          <w:i/>
        </w:rPr>
        <w:tab/>
      </w:r>
      <w:r>
        <w:rPr>
          <w:i/>
        </w:rPr>
        <w:tab/>
      </w:r>
      <w:r>
        <w:rPr>
          <w:i/>
        </w:rPr>
        <w:tab/>
        <w:t xml:space="preserve">Source: </w:t>
      </w:r>
      <w:proofErr w:type="spellStart"/>
      <w:r>
        <w:rPr>
          <w:i/>
        </w:rPr>
        <w:t>ChChina</w:t>
      </w:r>
      <w:proofErr w:type="spellEnd"/>
      <w:r>
        <w:rPr>
          <w:i/>
        </w:rPr>
        <w:t xml:space="preserve"> Telecom, Nokia, Nokia Shanghai Bell, CATT, Huawei</w:t>
      </w:r>
    </w:p>
    <w:p w14:paraId="742BA8CC" w14:textId="77777777" w:rsidR="00120D55" w:rsidRDefault="00120D55" w:rsidP="00120D55">
      <w:pPr>
        <w:rPr>
          <w:color w:val="808080"/>
        </w:rPr>
      </w:pPr>
      <w:r>
        <w:rPr>
          <w:color w:val="808080"/>
        </w:rPr>
        <w:lastRenderedPageBreak/>
        <w:t>(Replaces S5-242460)</w:t>
      </w:r>
    </w:p>
    <w:p w14:paraId="7FCB5D1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46311" w14:textId="474CC7C1" w:rsidR="00120D55" w:rsidRDefault="00120D55" w:rsidP="00120D55">
      <w:pPr>
        <w:rPr>
          <w:rFonts w:ascii="Arial" w:hAnsi="Arial" w:cs="Arial"/>
          <w:b/>
          <w:sz w:val="24"/>
        </w:rPr>
      </w:pPr>
      <w:r>
        <w:rPr>
          <w:rFonts w:ascii="Arial" w:hAnsi="Arial" w:cs="Arial"/>
          <w:b/>
          <w:color w:val="0000FF"/>
          <w:sz w:val="24"/>
        </w:rPr>
        <w:t>S5-242461</w:t>
      </w:r>
      <w:r>
        <w:rPr>
          <w:rFonts w:ascii="Arial" w:hAnsi="Arial" w:cs="Arial"/>
          <w:b/>
          <w:color w:val="0000FF"/>
          <w:sz w:val="24"/>
        </w:rPr>
        <w:tab/>
      </w:r>
      <w:r>
        <w:rPr>
          <w:rFonts w:ascii="Arial" w:hAnsi="Arial" w:cs="Arial"/>
          <w:b/>
          <w:sz w:val="24"/>
        </w:rPr>
        <w:t xml:space="preserve">Rel-18 CR TS 28.623 Change </w:t>
      </w:r>
      <w:proofErr w:type="spellStart"/>
      <w:r>
        <w:rPr>
          <w:rFonts w:ascii="Arial" w:hAnsi="Arial" w:cs="Arial"/>
          <w:b/>
          <w:sz w:val="24"/>
        </w:rPr>
        <w:t>NpnId</w:t>
      </w:r>
      <w:proofErr w:type="spellEnd"/>
      <w:r>
        <w:rPr>
          <w:rFonts w:ascii="Arial" w:hAnsi="Arial" w:cs="Arial"/>
          <w:b/>
          <w:sz w:val="24"/>
        </w:rPr>
        <w:t xml:space="preserve"> from </w:t>
      </w:r>
      <w:proofErr w:type="spellStart"/>
      <w:r>
        <w:rPr>
          <w:rFonts w:ascii="Arial" w:hAnsi="Arial" w:cs="Arial"/>
          <w:b/>
          <w:sz w:val="24"/>
        </w:rPr>
        <w:t>dataType</w:t>
      </w:r>
      <w:proofErr w:type="spellEnd"/>
      <w:r>
        <w:rPr>
          <w:rFonts w:ascii="Arial" w:hAnsi="Arial" w:cs="Arial"/>
          <w:b/>
          <w:sz w:val="24"/>
        </w:rPr>
        <w:t xml:space="preserve"> to choice to align with TS 38.331</w:t>
      </w:r>
    </w:p>
    <w:p w14:paraId="3146B4D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CR-0353  Cat: F (Rel-18)</w:t>
      </w:r>
      <w:r>
        <w:rPr>
          <w:i/>
        </w:rPr>
        <w:br/>
      </w:r>
      <w:r>
        <w:rPr>
          <w:i/>
        </w:rPr>
        <w:br/>
      </w:r>
      <w:r>
        <w:rPr>
          <w:i/>
        </w:rPr>
        <w:tab/>
      </w:r>
      <w:r>
        <w:rPr>
          <w:i/>
        </w:rPr>
        <w:tab/>
      </w:r>
      <w:r>
        <w:rPr>
          <w:i/>
        </w:rPr>
        <w:tab/>
      </w:r>
      <w:r>
        <w:rPr>
          <w:i/>
        </w:rPr>
        <w:tab/>
      </w:r>
      <w:r>
        <w:rPr>
          <w:i/>
        </w:rPr>
        <w:tab/>
        <w:t>Source: China Telecom, Nokia, Nokia Shanghai Bell, CATT</w:t>
      </w:r>
    </w:p>
    <w:p w14:paraId="32765F4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S5-243363</w:t>
      </w:r>
      <w:r>
        <w:rPr>
          <w:color w:val="993300"/>
          <w:u w:val="single"/>
        </w:rPr>
        <w:t>.</w:t>
      </w:r>
    </w:p>
    <w:p w14:paraId="4DDDE8AF" w14:textId="5A0BCAED" w:rsidR="00120D55" w:rsidRDefault="00120D55" w:rsidP="00120D55">
      <w:pPr>
        <w:rPr>
          <w:rFonts w:ascii="Arial" w:hAnsi="Arial" w:cs="Arial"/>
          <w:b/>
          <w:sz w:val="24"/>
        </w:rPr>
      </w:pPr>
      <w:r>
        <w:rPr>
          <w:rFonts w:ascii="Arial" w:hAnsi="Arial" w:cs="Arial"/>
          <w:b/>
          <w:color w:val="0000FF"/>
          <w:sz w:val="24"/>
        </w:rPr>
        <w:t>S5-243363</w:t>
      </w:r>
      <w:r>
        <w:rPr>
          <w:rFonts w:ascii="Arial" w:hAnsi="Arial" w:cs="Arial"/>
          <w:b/>
          <w:color w:val="0000FF"/>
          <w:sz w:val="24"/>
        </w:rPr>
        <w:tab/>
      </w:r>
      <w:r>
        <w:rPr>
          <w:rFonts w:ascii="Arial" w:hAnsi="Arial" w:cs="Arial"/>
          <w:b/>
          <w:sz w:val="24"/>
        </w:rPr>
        <w:t xml:space="preserve">Rel-18 CR TS 28.623 Change </w:t>
      </w:r>
      <w:proofErr w:type="spellStart"/>
      <w:r>
        <w:rPr>
          <w:rFonts w:ascii="Arial" w:hAnsi="Arial" w:cs="Arial"/>
          <w:b/>
          <w:sz w:val="24"/>
        </w:rPr>
        <w:t>NpnId</w:t>
      </w:r>
      <w:proofErr w:type="spellEnd"/>
      <w:r>
        <w:rPr>
          <w:rFonts w:ascii="Arial" w:hAnsi="Arial" w:cs="Arial"/>
          <w:b/>
          <w:sz w:val="24"/>
        </w:rPr>
        <w:t xml:space="preserve"> from </w:t>
      </w:r>
      <w:proofErr w:type="spellStart"/>
      <w:r>
        <w:rPr>
          <w:rFonts w:ascii="Arial" w:hAnsi="Arial" w:cs="Arial"/>
          <w:b/>
          <w:sz w:val="24"/>
        </w:rPr>
        <w:t>dataType</w:t>
      </w:r>
      <w:proofErr w:type="spellEnd"/>
      <w:r>
        <w:rPr>
          <w:rFonts w:ascii="Arial" w:hAnsi="Arial" w:cs="Arial"/>
          <w:b/>
          <w:sz w:val="24"/>
        </w:rPr>
        <w:t xml:space="preserve"> to choice to align with TS 38.331</w:t>
      </w:r>
    </w:p>
    <w:p w14:paraId="6033A6D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CR-0353  rev 1 Cat: F (Rel-18)</w:t>
      </w:r>
      <w:r>
        <w:rPr>
          <w:i/>
        </w:rPr>
        <w:br/>
      </w:r>
      <w:r>
        <w:rPr>
          <w:i/>
        </w:rPr>
        <w:br/>
      </w:r>
      <w:r>
        <w:rPr>
          <w:i/>
        </w:rPr>
        <w:tab/>
      </w:r>
      <w:r>
        <w:rPr>
          <w:i/>
        </w:rPr>
        <w:tab/>
      </w:r>
      <w:r>
        <w:rPr>
          <w:i/>
        </w:rPr>
        <w:tab/>
      </w:r>
      <w:r>
        <w:rPr>
          <w:i/>
        </w:rPr>
        <w:tab/>
      </w:r>
      <w:r>
        <w:rPr>
          <w:i/>
        </w:rPr>
        <w:tab/>
        <w:t>Source: China Telecom, Nokia, Nokia Shanghai Bell, CATT, Huawei</w:t>
      </w:r>
    </w:p>
    <w:p w14:paraId="45CBF441" w14:textId="77777777" w:rsidR="00120D55" w:rsidRDefault="00120D55" w:rsidP="00120D55">
      <w:pPr>
        <w:rPr>
          <w:color w:val="808080"/>
        </w:rPr>
      </w:pPr>
      <w:r>
        <w:rPr>
          <w:color w:val="808080"/>
        </w:rPr>
        <w:t>(Replaces S5-242461)</w:t>
      </w:r>
    </w:p>
    <w:p w14:paraId="4329FDC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7DF6D" w14:textId="6FEC42A5" w:rsidR="00120D55" w:rsidRDefault="00120D55" w:rsidP="00120D55">
      <w:pPr>
        <w:rPr>
          <w:rFonts w:ascii="Arial" w:hAnsi="Arial" w:cs="Arial"/>
          <w:b/>
          <w:sz w:val="24"/>
        </w:rPr>
      </w:pPr>
      <w:r>
        <w:rPr>
          <w:rFonts w:ascii="Arial" w:hAnsi="Arial" w:cs="Arial"/>
          <w:b/>
          <w:color w:val="0000FF"/>
          <w:sz w:val="24"/>
        </w:rPr>
        <w:t>S5-242462</w:t>
      </w:r>
      <w:r>
        <w:rPr>
          <w:rFonts w:ascii="Arial" w:hAnsi="Arial" w:cs="Arial"/>
          <w:b/>
          <w:color w:val="0000FF"/>
          <w:sz w:val="24"/>
        </w:rPr>
        <w:tab/>
      </w:r>
      <w:r>
        <w:rPr>
          <w:rFonts w:ascii="Arial" w:hAnsi="Arial" w:cs="Arial"/>
          <w:b/>
          <w:sz w:val="24"/>
        </w:rPr>
        <w:t xml:space="preserve">Rel-18 CR TS 28.541 Remove duplicate definition of </w:t>
      </w:r>
      <w:proofErr w:type="spellStart"/>
      <w:r>
        <w:rPr>
          <w:rFonts w:ascii="Arial" w:hAnsi="Arial" w:cs="Arial"/>
          <w:b/>
          <w:sz w:val="24"/>
        </w:rPr>
        <w:t>NPNIdentity</w:t>
      </w:r>
      <w:proofErr w:type="spellEnd"/>
      <w:r>
        <w:rPr>
          <w:rFonts w:ascii="Arial" w:hAnsi="Arial" w:cs="Arial"/>
          <w:b/>
          <w:sz w:val="24"/>
        </w:rPr>
        <w:t xml:space="preserve"> with TS 28.622</w:t>
      </w:r>
    </w:p>
    <w:p w14:paraId="2CDDC6D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CR-1244  Cat: F (Rel-18)</w:t>
      </w:r>
      <w:r>
        <w:rPr>
          <w:i/>
        </w:rPr>
        <w:br/>
      </w:r>
      <w:r>
        <w:rPr>
          <w:i/>
        </w:rPr>
        <w:br/>
      </w:r>
      <w:r>
        <w:rPr>
          <w:i/>
        </w:rPr>
        <w:tab/>
      </w:r>
      <w:r>
        <w:rPr>
          <w:i/>
        </w:rPr>
        <w:tab/>
      </w:r>
      <w:r>
        <w:rPr>
          <w:i/>
        </w:rPr>
        <w:tab/>
      </w:r>
      <w:r>
        <w:rPr>
          <w:i/>
        </w:rPr>
        <w:tab/>
      </w:r>
      <w:r>
        <w:rPr>
          <w:i/>
        </w:rPr>
        <w:tab/>
        <w:t>Source: China Telecom, Nokia, Nokia Shanghai Bell, CATT</w:t>
      </w:r>
    </w:p>
    <w:p w14:paraId="79E427D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S5-243364</w:t>
      </w:r>
      <w:r>
        <w:rPr>
          <w:color w:val="993300"/>
          <w:u w:val="single"/>
        </w:rPr>
        <w:t>.</w:t>
      </w:r>
    </w:p>
    <w:p w14:paraId="1D043C89" w14:textId="4DDD5A5F" w:rsidR="00120D55" w:rsidRDefault="00120D55" w:rsidP="00120D55">
      <w:pPr>
        <w:rPr>
          <w:rFonts w:ascii="Arial" w:hAnsi="Arial" w:cs="Arial"/>
          <w:b/>
          <w:sz w:val="24"/>
        </w:rPr>
      </w:pPr>
      <w:r>
        <w:rPr>
          <w:rFonts w:ascii="Arial" w:hAnsi="Arial" w:cs="Arial"/>
          <w:b/>
          <w:color w:val="0000FF"/>
          <w:sz w:val="24"/>
        </w:rPr>
        <w:t>S5-243364</w:t>
      </w:r>
      <w:r>
        <w:rPr>
          <w:rFonts w:ascii="Arial" w:hAnsi="Arial" w:cs="Arial"/>
          <w:b/>
          <w:color w:val="0000FF"/>
          <w:sz w:val="24"/>
        </w:rPr>
        <w:tab/>
      </w:r>
      <w:r>
        <w:rPr>
          <w:rFonts w:ascii="Arial" w:hAnsi="Arial" w:cs="Arial"/>
          <w:b/>
          <w:sz w:val="24"/>
        </w:rPr>
        <w:t xml:space="preserve">Rel-18 CR TS 28.541 Remove duplicate definition of </w:t>
      </w:r>
      <w:proofErr w:type="spellStart"/>
      <w:r>
        <w:rPr>
          <w:rFonts w:ascii="Arial" w:hAnsi="Arial" w:cs="Arial"/>
          <w:b/>
          <w:sz w:val="24"/>
        </w:rPr>
        <w:t>NPNIdentity</w:t>
      </w:r>
      <w:proofErr w:type="spellEnd"/>
      <w:r>
        <w:rPr>
          <w:rFonts w:ascii="Arial" w:hAnsi="Arial" w:cs="Arial"/>
          <w:b/>
          <w:sz w:val="24"/>
        </w:rPr>
        <w:t xml:space="preserve"> with TS 28.622</w:t>
      </w:r>
    </w:p>
    <w:p w14:paraId="587BF03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CR-1244  rev 1 Cat: F (Rel-18)</w:t>
      </w:r>
      <w:r>
        <w:rPr>
          <w:i/>
        </w:rPr>
        <w:br/>
      </w:r>
      <w:r>
        <w:rPr>
          <w:i/>
        </w:rPr>
        <w:br/>
      </w:r>
      <w:r>
        <w:rPr>
          <w:i/>
        </w:rPr>
        <w:tab/>
      </w:r>
      <w:r>
        <w:rPr>
          <w:i/>
        </w:rPr>
        <w:tab/>
      </w:r>
      <w:r>
        <w:rPr>
          <w:i/>
        </w:rPr>
        <w:tab/>
      </w:r>
      <w:r>
        <w:rPr>
          <w:i/>
        </w:rPr>
        <w:tab/>
      </w:r>
      <w:r>
        <w:rPr>
          <w:i/>
        </w:rPr>
        <w:tab/>
        <w:t>Source: China Telecom, Nokia, Nokia Shanghai Bell, CATT, Huawei</w:t>
      </w:r>
    </w:p>
    <w:p w14:paraId="3ACE1AC2" w14:textId="77777777" w:rsidR="00120D55" w:rsidRDefault="00120D55" w:rsidP="00120D55">
      <w:pPr>
        <w:rPr>
          <w:color w:val="808080"/>
        </w:rPr>
      </w:pPr>
      <w:r>
        <w:rPr>
          <w:color w:val="808080"/>
        </w:rPr>
        <w:t>(Replaces S5-242462)</w:t>
      </w:r>
    </w:p>
    <w:p w14:paraId="3D8F093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D2048" w14:textId="77777777" w:rsidR="00120D55" w:rsidRDefault="00120D55" w:rsidP="00120D55">
      <w:pPr>
        <w:pStyle w:val="Heading4"/>
      </w:pPr>
      <w:bookmarkStart w:id="50" w:name="_Toc172622482"/>
      <w:r>
        <w:t>6.4.24</w:t>
      </w:r>
      <w:r>
        <w:tab/>
        <w:t>Network and Service Operations for Energy Utilities</w:t>
      </w:r>
      <w:bookmarkEnd w:id="50"/>
    </w:p>
    <w:p w14:paraId="2CF75BEE" w14:textId="4A41D369" w:rsidR="00120D55" w:rsidRDefault="00120D55" w:rsidP="00120D55">
      <w:pPr>
        <w:rPr>
          <w:rFonts w:ascii="Arial" w:hAnsi="Arial" w:cs="Arial"/>
          <w:b/>
          <w:sz w:val="24"/>
        </w:rPr>
      </w:pPr>
      <w:r>
        <w:rPr>
          <w:rFonts w:ascii="Arial" w:hAnsi="Arial" w:cs="Arial"/>
          <w:b/>
          <w:color w:val="0000FF"/>
          <w:sz w:val="24"/>
        </w:rPr>
        <w:t>S5-242475</w:t>
      </w:r>
      <w:r>
        <w:rPr>
          <w:rFonts w:ascii="Arial" w:hAnsi="Arial" w:cs="Arial"/>
          <w:b/>
          <w:color w:val="0000FF"/>
          <w:sz w:val="24"/>
        </w:rPr>
        <w:tab/>
      </w:r>
      <w:r>
        <w:rPr>
          <w:rFonts w:ascii="Arial" w:hAnsi="Arial" w:cs="Arial"/>
          <w:b/>
          <w:sz w:val="24"/>
        </w:rPr>
        <w:t xml:space="preserve">TS28.318 Rel18 correction to Schema definition Issues for </w:t>
      </w:r>
      <w:proofErr w:type="spellStart"/>
      <w:r>
        <w:rPr>
          <w:rFonts w:ascii="Arial" w:hAnsi="Arial" w:cs="Arial"/>
          <w:b/>
          <w:sz w:val="24"/>
        </w:rPr>
        <w:t>SubNetwork</w:t>
      </w:r>
      <w:proofErr w:type="spellEnd"/>
      <w:r>
        <w:rPr>
          <w:rFonts w:ascii="Arial" w:hAnsi="Arial" w:cs="Arial"/>
          <w:b/>
          <w:sz w:val="24"/>
        </w:rPr>
        <w:t xml:space="preserve"> of </w:t>
      </w:r>
      <w:proofErr w:type="spellStart"/>
      <w:r>
        <w:rPr>
          <w:rFonts w:ascii="Arial" w:hAnsi="Arial" w:cs="Arial"/>
          <w:b/>
          <w:sz w:val="24"/>
        </w:rPr>
        <w:t>OpenAPI</w:t>
      </w:r>
      <w:proofErr w:type="spellEnd"/>
      <w:r>
        <w:rPr>
          <w:rFonts w:ascii="Arial" w:hAnsi="Arial" w:cs="Arial"/>
          <w:b/>
          <w:sz w:val="24"/>
        </w:rPr>
        <w:t xml:space="preserve"> SS</w:t>
      </w:r>
    </w:p>
    <w:p w14:paraId="36A2619E"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28.318 v18.0.0</w:t>
      </w:r>
      <w:r>
        <w:rPr>
          <w:i/>
        </w:rPr>
        <w:tab/>
        <w:t xml:space="preserve">  CR-0004  rev 2 Cat: F (Rel-18)</w:t>
      </w:r>
      <w:r>
        <w:rPr>
          <w:i/>
        </w:rPr>
        <w:br/>
      </w:r>
      <w:r>
        <w:rPr>
          <w:i/>
        </w:rPr>
        <w:br/>
      </w:r>
      <w:r>
        <w:rPr>
          <w:i/>
        </w:rPr>
        <w:tab/>
      </w:r>
      <w:r>
        <w:rPr>
          <w:i/>
        </w:rPr>
        <w:tab/>
      </w:r>
      <w:r>
        <w:rPr>
          <w:i/>
        </w:rPr>
        <w:tab/>
      </w:r>
      <w:r>
        <w:rPr>
          <w:i/>
        </w:rPr>
        <w:tab/>
      </w:r>
      <w:r>
        <w:rPr>
          <w:i/>
        </w:rPr>
        <w:tab/>
        <w:t>Source: Nokia, Nokia Shanghai Bell, Huawei, Samsung</w:t>
      </w:r>
    </w:p>
    <w:p w14:paraId="058F373B" w14:textId="77777777" w:rsidR="00120D55" w:rsidRDefault="00120D55" w:rsidP="00120D55">
      <w:pPr>
        <w:rPr>
          <w:color w:val="808080"/>
        </w:rPr>
      </w:pPr>
      <w:r>
        <w:rPr>
          <w:color w:val="808080"/>
        </w:rPr>
        <w:t>(Replaces S5-242212)</w:t>
      </w:r>
    </w:p>
    <w:p w14:paraId="34C44BF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959FB" w14:textId="53D693C0" w:rsidR="00120D55" w:rsidRDefault="00120D55" w:rsidP="00120D55">
      <w:pPr>
        <w:rPr>
          <w:rFonts w:ascii="Arial" w:hAnsi="Arial" w:cs="Arial"/>
          <w:b/>
          <w:sz w:val="24"/>
        </w:rPr>
      </w:pPr>
      <w:r>
        <w:rPr>
          <w:rFonts w:ascii="Arial" w:hAnsi="Arial" w:cs="Arial"/>
          <w:b/>
          <w:color w:val="0000FF"/>
          <w:sz w:val="24"/>
        </w:rPr>
        <w:lastRenderedPageBreak/>
        <w:t>S5-243365</w:t>
      </w:r>
      <w:r>
        <w:rPr>
          <w:rFonts w:ascii="Arial" w:hAnsi="Arial" w:cs="Arial"/>
          <w:b/>
          <w:color w:val="0000FF"/>
          <w:sz w:val="24"/>
        </w:rPr>
        <w:tab/>
      </w:r>
      <w:r>
        <w:rPr>
          <w:rFonts w:ascii="Arial" w:hAnsi="Arial" w:cs="Arial"/>
          <w:b/>
          <w:sz w:val="24"/>
        </w:rPr>
        <w:t xml:space="preserve">TS28.318 Rel18 correction to Schema definition Issues for </w:t>
      </w:r>
      <w:proofErr w:type="spellStart"/>
      <w:r>
        <w:rPr>
          <w:rFonts w:ascii="Arial" w:hAnsi="Arial" w:cs="Arial"/>
          <w:b/>
          <w:sz w:val="24"/>
        </w:rPr>
        <w:t>SubNetwork</w:t>
      </w:r>
      <w:proofErr w:type="spellEnd"/>
      <w:r>
        <w:rPr>
          <w:rFonts w:ascii="Arial" w:hAnsi="Arial" w:cs="Arial"/>
          <w:b/>
          <w:sz w:val="24"/>
        </w:rPr>
        <w:t xml:space="preserve"> of </w:t>
      </w:r>
      <w:proofErr w:type="spellStart"/>
      <w:r>
        <w:rPr>
          <w:rFonts w:ascii="Arial" w:hAnsi="Arial" w:cs="Arial"/>
          <w:b/>
          <w:sz w:val="24"/>
        </w:rPr>
        <w:t>OpenAPI</w:t>
      </w:r>
      <w:proofErr w:type="spellEnd"/>
      <w:r>
        <w:rPr>
          <w:rFonts w:ascii="Arial" w:hAnsi="Arial" w:cs="Arial"/>
          <w:b/>
          <w:sz w:val="24"/>
        </w:rPr>
        <w:t xml:space="preserve"> SS</w:t>
      </w:r>
    </w:p>
    <w:p w14:paraId="5F1D8EB9"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28.318 v18.0.0</w:t>
      </w:r>
      <w:r>
        <w:rPr>
          <w:i/>
        </w:rPr>
        <w:tab/>
        <w:t xml:space="preserve">  CR-0004  rev 3 Cat: F (Rel-18)</w:t>
      </w:r>
      <w:r>
        <w:rPr>
          <w:i/>
        </w:rPr>
        <w:br/>
      </w:r>
      <w:r>
        <w:rPr>
          <w:i/>
        </w:rPr>
        <w:br/>
      </w:r>
      <w:r>
        <w:rPr>
          <w:i/>
        </w:rPr>
        <w:tab/>
      </w:r>
      <w:r>
        <w:rPr>
          <w:i/>
        </w:rPr>
        <w:tab/>
      </w:r>
      <w:r>
        <w:rPr>
          <w:i/>
        </w:rPr>
        <w:tab/>
      </w:r>
      <w:r>
        <w:rPr>
          <w:i/>
        </w:rPr>
        <w:tab/>
      </w:r>
      <w:r>
        <w:rPr>
          <w:i/>
        </w:rPr>
        <w:tab/>
        <w:t>Source: Nokia, Nokia Shanghai Bell, Huawei, Samsung</w:t>
      </w:r>
    </w:p>
    <w:p w14:paraId="63289B0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69A5B4" w14:textId="0915D011" w:rsidR="00120D55" w:rsidRDefault="00120D55" w:rsidP="00120D55">
      <w:pPr>
        <w:rPr>
          <w:rFonts w:ascii="Arial" w:hAnsi="Arial" w:cs="Arial"/>
          <w:b/>
          <w:sz w:val="24"/>
        </w:rPr>
      </w:pPr>
      <w:r>
        <w:rPr>
          <w:rFonts w:ascii="Arial" w:hAnsi="Arial" w:cs="Arial"/>
          <w:b/>
          <w:color w:val="0000FF"/>
          <w:sz w:val="24"/>
        </w:rPr>
        <w:t>S5-242645</w:t>
      </w:r>
      <w:r>
        <w:rPr>
          <w:rFonts w:ascii="Arial" w:hAnsi="Arial" w:cs="Arial"/>
          <w:b/>
          <w:color w:val="0000FF"/>
          <w:sz w:val="24"/>
        </w:rPr>
        <w:tab/>
      </w:r>
      <w:r>
        <w:rPr>
          <w:rFonts w:ascii="Arial" w:hAnsi="Arial" w:cs="Arial"/>
          <w:b/>
          <w:sz w:val="24"/>
        </w:rPr>
        <w:t>Rel-18 CR TS 28.552 Correction to NSOEU measurements</w:t>
      </w:r>
    </w:p>
    <w:p w14:paraId="78263252"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CR-0567  Cat: F (Rel-18)</w:t>
      </w:r>
      <w:r>
        <w:rPr>
          <w:i/>
        </w:rPr>
        <w:br/>
      </w:r>
      <w:r>
        <w:rPr>
          <w:i/>
        </w:rPr>
        <w:br/>
      </w:r>
      <w:r>
        <w:rPr>
          <w:i/>
        </w:rPr>
        <w:tab/>
      </w:r>
      <w:r>
        <w:rPr>
          <w:i/>
        </w:rPr>
        <w:tab/>
      </w:r>
      <w:r>
        <w:rPr>
          <w:i/>
        </w:rPr>
        <w:tab/>
      </w:r>
      <w:r>
        <w:rPr>
          <w:i/>
        </w:rPr>
        <w:tab/>
      </w:r>
      <w:r>
        <w:rPr>
          <w:i/>
        </w:rPr>
        <w:tab/>
        <w:t>Source: Huawei</w:t>
      </w:r>
    </w:p>
    <w:p w14:paraId="763BFC9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08DEE" w14:textId="0B973747" w:rsidR="00120D55" w:rsidRDefault="00120D55" w:rsidP="00120D55">
      <w:pPr>
        <w:rPr>
          <w:rFonts w:ascii="Arial" w:hAnsi="Arial" w:cs="Arial"/>
          <w:b/>
          <w:sz w:val="24"/>
        </w:rPr>
      </w:pPr>
      <w:r>
        <w:rPr>
          <w:rFonts w:ascii="Arial" w:hAnsi="Arial" w:cs="Arial"/>
          <w:b/>
          <w:color w:val="0000FF"/>
          <w:sz w:val="24"/>
        </w:rPr>
        <w:t>S5-242646</w:t>
      </w:r>
      <w:r>
        <w:rPr>
          <w:rFonts w:ascii="Arial" w:hAnsi="Arial" w:cs="Arial"/>
          <w:b/>
          <w:color w:val="0000FF"/>
          <w:sz w:val="24"/>
        </w:rPr>
        <w:tab/>
      </w:r>
      <w:r>
        <w:rPr>
          <w:rFonts w:ascii="Arial" w:hAnsi="Arial" w:cs="Arial"/>
          <w:b/>
          <w:sz w:val="24"/>
        </w:rPr>
        <w:t>Rel-18 CR TS 28.554 Correction to NSOEU KPI</w:t>
      </w:r>
    </w:p>
    <w:p w14:paraId="4473747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v18.5.0</w:t>
      </w:r>
      <w:r>
        <w:rPr>
          <w:i/>
        </w:rPr>
        <w:tab/>
        <w:t xml:space="preserve">  CR-0193  Cat: F (Rel-18)</w:t>
      </w:r>
      <w:r>
        <w:rPr>
          <w:i/>
        </w:rPr>
        <w:br/>
      </w:r>
      <w:r>
        <w:rPr>
          <w:i/>
        </w:rPr>
        <w:br/>
      </w:r>
      <w:r>
        <w:rPr>
          <w:i/>
        </w:rPr>
        <w:tab/>
      </w:r>
      <w:r>
        <w:rPr>
          <w:i/>
        </w:rPr>
        <w:tab/>
      </w:r>
      <w:r>
        <w:rPr>
          <w:i/>
        </w:rPr>
        <w:tab/>
      </w:r>
      <w:r>
        <w:rPr>
          <w:i/>
        </w:rPr>
        <w:tab/>
      </w:r>
      <w:r>
        <w:rPr>
          <w:i/>
        </w:rPr>
        <w:tab/>
        <w:t>Source: Huawei</w:t>
      </w:r>
    </w:p>
    <w:p w14:paraId="4D8AAD2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S5-243366</w:t>
      </w:r>
      <w:r>
        <w:rPr>
          <w:color w:val="993300"/>
          <w:u w:val="single"/>
        </w:rPr>
        <w:t>.</w:t>
      </w:r>
    </w:p>
    <w:p w14:paraId="326BD4BC" w14:textId="7597F4FF" w:rsidR="00120D55" w:rsidRDefault="00120D55" w:rsidP="00120D55">
      <w:pPr>
        <w:rPr>
          <w:rFonts w:ascii="Arial" w:hAnsi="Arial" w:cs="Arial"/>
          <w:b/>
          <w:sz w:val="24"/>
        </w:rPr>
      </w:pPr>
      <w:r>
        <w:rPr>
          <w:rFonts w:ascii="Arial" w:hAnsi="Arial" w:cs="Arial"/>
          <w:b/>
          <w:color w:val="0000FF"/>
          <w:sz w:val="24"/>
        </w:rPr>
        <w:t>S5-243366</w:t>
      </w:r>
      <w:r>
        <w:rPr>
          <w:rFonts w:ascii="Arial" w:hAnsi="Arial" w:cs="Arial"/>
          <w:b/>
          <w:color w:val="0000FF"/>
          <w:sz w:val="24"/>
        </w:rPr>
        <w:tab/>
      </w:r>
      <w:r>
        <w:rPr>
          <w:rFonts w:ascii="Arial" w:hAnsi="Arial" w:cs="Arial"/>
          <w:b/>
          <w:sz w:val="24"/>
        </w:rPr>
        <w:t>Rel-18 CR TS 28.554 Correction to NSOEU KPI</w:t>
      </w:r>
    </w:p>
    <w:p w14:paraId="459E1D6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v18.5.0</w:t>
      </w:r>
      <w:r>
        <w:rPr>
          <w:i/>
        </w:rPr>
        <w:tab/>
        <w:t xml:space="preserve">  CR-0193  rev 1 Cat: F (Rel-18)</w:t>
      </w:r>
      <w:r>
        <w:rPr>
          <w:i/>
        </w:rPr>
        <w:br/>
      </w:r>
      <w:r>
        <w:rPr>
          <w:i/>
        </w:rPr>
        <w:br/>
      </w:r>
      <w:r>
        <w:rPr>
          <w:i/>
        </w:rPr>
        <w:tab/>
      </w:r>
      <w:r>
        <w:rPr>
          <w:i/>
        </w:rPr>
        <w:tab/>
      </w:r>
      <w:r>
        <w:rPr>
          <w:i/>
        </w:rPr>
        <w:tab/>
      </w:r>
      <w:r>
        <w:rPr>
          <w:i/>
        </w:rPr>
        <w:tab/>
      </w:r>
      <w:r>
        <w:rPr>
          <w:i/>
        </w:rPr>
        <w:tab/>
        <w:t>Source: Huawei</w:t>
      </w:r>
    </w:p>
    <w:p w14:paraId="521428CA" w14:textId="77777777" w:rsidR="00120D55" w:rsidRDefault="00120D55" w:rsidP="00120D55">
      <w:pPr>
        <w:rPr>
          <w:color w:val="808080"/>
        </w:rPr>
      </w:pPr>
      <w:r>
        <w:rPr>
          <w:color w:val="808080"/>
        </w:rPr>
        <w:t>(Replaces S5-242646)</w:t>
      </w:r>
    </w:p>
    <w:p w14:paraId="0252969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72C56" w14:textId="12A2AFE8" w:rsidR="00120D55" w:rsidRDefault="00120D55" w:rsidP="00120D55">
      <w:pPr>
        <w:rPr>
          <w:rFonts w:ascii="Arial" w:hAnsi="Arial" w:cs="Arial"/>
          <w:b/>
          <w:sz w:val="24"/>
        </w:rPr>
      </w:pPr>
      <w:r>
        <w:rPr>
          <w:rFonts w:ascii="Arial" w:hAnsi="Arial" w:cs="Arial"/>
          <w:b/>
          <w:color w:val="0000FF"/>
          <w:sz w:val="24"/>
        </w:rPr>
        <w:t>S5-242719</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28.318 correct </w:t>
      </w:r>
      <w:proofErr w:type="spellStart"/>
      <w:r>
        <w:rPr>
          <w:rFonts w:ascii="Arial" w:hAnsi="Arial" w:cs="Arial"/>
          <w:b/>
          <w:sz w:val="24"/>
        </w:rPr>
        <w:t>energySupplyId</w:t>
      </w:r>
      <w:proofErr w:type="spellEnd"/>
      <w:r>
        <w:rPr>
          <w:rFonts w:ascii="Arial" w:hAnsi="Arial" w:cs="Arial"/>
          <w:b/>
          <w:sz w:val="24"/>
        </w:rPr>
        <w:t xml:space="preserve"> attribute</w:t>
      </w:r>
    </w:p>
    <w:p w14:paraId="2F6AEB4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28.318 v18.0.0</w:t>
      </w:r>
      <w:r>
        <w:rPr>
          <w:i/>
        </w:rPr>
        <w:tab/>
        <w:t xml:space="preserve">  CR-0006  Cat: F (Rel-18)</w:t>
      </w:r>
      <w:r>
        <w:rPr>
          <w:i/>
        </w:rPr>
        <w:br/>
      </w:r>
      <w:r>
        <w:rPr>
          <w:i/>
        </w:rPr>
        <w:br/>
      </w:r>
      <w:r>
        <w:rPr>
          <w:i/>
        </w:rPr>
        <w:tab/>
      </w:r>
      <w:r>
        <w:rPr>
          <w:i/>
        </w:rPr>
        <w:tab/>
      </w:r>
      <w:r>
        <w:rPr>
          <w:i/>
        </w:rPr>
        <w:tab/>
      </w:r>
      <w:r>
        <w:rPr>
          <w:i/>
        </w:rPr>
        <w:tab/>
      </w:r>
      <w:r>
        <w:rPr>
          <w:i/>
        </w:rPr>
        <w:tab/>
        <w:t>Source: Ericsson</w:t>
      </w:r>
    </w:p>
    <w:p w14:paraId="389A864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E7386" w14:textId="62C6C9EB" w:rsidR="00120D55" w:rsidRDefault="00120D55" w:rsidP="00120D55">
      <w:pPr>
        <w:rPr>
          <w:rFonts w:ascii="Arial" w:hAnsi="Arial" w:cs="Arial"/>
          <w:b/>
          <w:sz w:val="24"/>
        </w:rPr>
      </w:pPr>
      <w:r>
        <w:rPr>
          <w:rFonts w:ascii="Arial" w:hAnsi="Arial" w:cs="Arial"/>
          <w:b/>
          <w:color w:val="0000FF"/>
          <w:sz w:val="24"/>
        </w:rPr>
        <w:t>S5-242769</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28.318 Correct YAML with attribute properties </w:t>
      </w:r>
      <w:proofErr w:type="spellStart"/>
      <w:r>
        <w:rPr>
          <w:rFonts w:ascii="Arial" w:hAnsi="Arial" w:cs="Arial"/>
          <w:b/>
          <w:sz w:val="24"/>
        </w:rPr>
        <w:t>isReadable</w:t>
      </w:r>
      <w:proofErr w:type="spellEnd"/>
      <w:r>
        <w:rPr>
          <w:rFonts w:ascii="Arial" w:hAnsi="Arial" w:cs="Arial"/>
          <w:b/>
          <w:sz w:val="24"/>
        </w:rPr>
        <w:t xml:space="preserve"> and </w:t>
      </w:r>
      <w:proofErr w:type="spellStart"/>
      <w:r>
        <w:rPr>
          <w:rFonts w:ascii="Arial" w:hAnsi="Arial" w:cs="Arial"/>
          <w:b/>
          <w:sz w:val="24"/>
        </w:rPr>
        <w:t>isWritable</w:t>
      </w:r>
      <w:proofErr w:type="spellEnd"/>
    </w:p>
    <w:p w14:paraId="6DF95C9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28.318 v18.0.0</w:t>
      </w:r>
      <w:r>
        <w:rPr>
          <w:i/>
        </w:rPr>
        <w:tab/>
        <w:t xml:space="preserve">  CR-0007  Cat: F (Rel-18)</w:t>
      </w:r>
      <w:r>
        <w:rPr>
          <w:i/>
        </w:rPr>
        <w:br/>
      </w:r>
      <w:r>
        <w:rPr>
          <w:i/>
        </w:rPr>
        <w:br/>
      </w:r>
      <w:r>
        <w:rPr>
          <w:i/>
        </w:rPr>
        <w:tab/>
      </w:r>
      <w:r>
        <w:rPr>
          <w:i/>
        </w:rPr>
        <w:tab/>
      </w:r>
      <w:r>
        <w:rPr>
          <w:i/>
        </w:rPr>
        <w:tab/>
      </w:r>
      <w:r>
        <w:rPr>
          <w:i/>
        </w:rPr>
        <w:tab/>
      </w:r>
      <w:r>
        <w:rPr>
          <w:i/>
        </w:rPr>
        <w:tab/>
        <w:t>Source: Ericsson</w:t>
      </w:r>
    </w:p>
    <w:p w14:paraId="49D0E8D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EE003B" w14:textId="0F348A40" w:rsidR="00120D55" w:rsidRDefault="00120D55" w:rsidP="00120D55">
      <w:pPr>
        <w:rPr>
          <w:rFonts w:ascii="Arial" w:hAnsi="Arial" w:cs="Arial"/>
          <w:b/>
          <w:sz w:val="24"/>
        </w:rPr>
      </w:pPr>
      <w:r>
        <w:rPr>
          <w:rFonts w:ascii="Arial" w:hAnsi="Arial" w:cs="Arial"/>
          <w:b/>
          <w:color w:val="0000FF"/>
          <w:sz w:val="24"/>
        </w:rPr>
        <w:t>S5-242969</w:t>
      </w:r>
      <w:r>
        <w:rPr>
          <w:rFonts w:ascii="Arial" w:hAnsi="Arial" w:cs="Arial"/>
          <w:b/>
          <w:color w:val="0000FF"/>
          <w:sz w:val="24"/>
        </w:rPr>
        <w:tab/>
      </w:r>
      <w:r>
        <w:rPr>
          <w:rFonts w:ascii="Arial" w:hAnsi="Arial" w:cs="Arial"/>
          <w:b/>
          <w:sz w:val="24"/>
        </w:rPr>
        <w:t>Rel-18 CR TS 28.318 Editorial modifications and essential corrections</w:t>
      </w:r>
    </w:p>
    <w:p w14:paraId="6328F0A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28.318 v18.0.0</w:t>
      </w:r>
      <w:r>
        <w:rPr>
          <w:i/>
        </w:rPr>
        <w:tab/>
        <w:t xml:space="preserve">  CR-0009  Cat: F (Rel-18)</w:t>
      </w:r>
      <w:r>
        <w:rPr>
          <w:i/>
        </w:rPr>
        <w:br/>
      </w:r>
      <w:r>
        <w:rPr>
          <w:i/>
        </w:rPr>
        <w:br/>
      </w:r>
      <w:r>
        <w:rPr>
          <w:i/>
        </w:rPr>
        <w:tab/>
      </w:r>
      <w:r>
        <w:rPr>
          <w:i/>
        </w:rPr>
        <w:tab/>
      </w:r>
      <w:r>
        <w:rPr>
          <w:i/>
        </w:rPr>
        <w:tab/>
      </w:r>
      <w:r>
        <w:rPr>
          <w:i/>
        </w:rPr>
        <w:tab/>
      </w:r>
      <w:r>
        <w:rPr>
          <w:i/>
        </w:rPr>
        <w:tab/>
        <w:t>Source: Harman GmbH</w:t>
      </w:r>
    </w:p>
    <w:p w14:paraId="0E9E05C6"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S5-243367</w:t>
      </w:r>
      <w:r>
        <w:rPr>
          <w:color w:val="993300"/>
          <w:u w:val="single"/>
        </w:rPr>
        <w:t>.</w:t>
      </w:r>
    </w:p>
    <w:p w14:paraId="70D5F372" w14:textId="22D971E5" w:rsidR="00120D55" w:rsidRDefault="00120D55" w:rsidP="00120D55">
      <w:pPr>
        <w:rPr>
          <w:rFonts w:ascii="Arial" w:hAnsi="Arial" w:cs="Arial"/>
          <w:b/>
          <w:sz w:val="24"/>
        </w:rPr>
      </w:pPr>
      <w:r>
        <w:rPr>
          <w:rFonts w:ascii="Arial" w:hAnsi="Arial" w:cs="Arial"/>
          <w:b/>
          <w:color w:val="0000FF"/>
          <w:sz w:val="24"/>
        </w:rPr>
        <w:t>S5-243367</w:t>
      </w:r>
      <w:r>
        <w:rPr>
          <w:rFonts w:ascii="Arial" w:hAnsi="Arial" w:cs="Arial"/>
          <w:b/>
          <w:color w:val="0000FF"/>
          <w:sz w:val="24"/>
        </w:rPr>
        <w:tab/>
      </w:r>
      <w:r>
        <w:rPr>
          <w:rFonts w:ascii="Arial" w:hAnsi="Arial" w:cs="Arial"/>
          <w:b/>
          <w:sz w:val="24"/>
        </w:rPr>
        <w:t>Rel-18 CR TS 28.318 Editorial modifications and essential corrections</w:t>
      </w:r>
    </w:p>
    <w:p w14:paraId="684BAB0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28.318 v18.0.0</w:t>
      </w:r>
      <w:r>
        <w:rPr>
          <w:i/>
        </w:rPr>
        <w:tab/>
        <w:t xml:space="preserve">  CR-0009  rev 1 Cat: F (Rel-18)</w:t>
      </w:r>
      <w:r>
        <w:rPr>
          <w:i/>
        </w:rPr>
        <w:br/>
      </w:r>
      <w:r>
        <w:rPr>
          <w:i/>
        </w:rPr>
        <w:br/>
      </w:r>
      <w:r>
        <w:rPr>
          <w:i/>
        </w:rPr>
        <w:tab/>
      </w:r>
      <w:r>
        <w:rPr>
          <w:i/>
        </w:rPr>
        <w:tab/>
      </w:r>
      <w:r>
        <w:rPr>
          <w:i/>
        </w:rPr>
        <w:tab/>
      </w:r>
      <w:r>
        <w:rPr>
          <w:i/>
        </w:rPr>
        <w:tab/>
      </w:r>
      <w:r>
        <w:rPr>
          <w:i/>
        </w:rPr>
        <w:tab/>
        <w:t>Source: Harman GmbH</w:t>
      </w:r>
    </w:p>
    <w:p w14:paraId="57C01212" w14:textId="77777777" w:rsidR="00120D55" w:rsidRDefault="00120D55" w:rsidP="00120D55">
      <w:pPr>
        <w:rPr>
          <w:color w:val="808080"/>
        </w:rPr>
      </w:pPr>
      <w:r>
        <w:rPr>
          <w:color w:val="808080"/>
        </w:rPr>
        <w:t>(Replaces S5-242969)</w:t>
      </w:r>
    </w:p>
    <w:p w14:paraId="71B77F2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4323C" w14:textId="77777777" w:rsidR="00120D55" w:rsidRDefault="00120D55" w:rsidP="00120D55">
      <w:pPr>
        <w:pStyle w:val="Heading4"/>
      </w:pPr>
      <w:bookmarkStart w:id="51" w:name="_Toc172622483"/>
      <w:r>
        <w:t>6.4.25</w:t>
      </w:r>
      <w:r>
        <w:tab/>
        <w:t>Rel-18 CAT B/C alignment CR(s) due to the work led by other 3GPP Working Groups</w:t>
      </w:r>
      <w:bookmarkEnd w:id="51"/>
    </w:p>
    <w:p w14:paraId="53B9AC7F" w14:textId="77777777" w:rsidR="00120D55" w:rsidRDefault="00120D55" w:rsidP="00120D55">
      <w:pPr>
        <w:pStyle w:val="Heading4"/>
      </w:pPr>
      <w:bookmarkStart w:id="52" w:name="_Toc172622484"/>
      <w:r>
        <w:t>6.4.26</w:t>
      </w:r>
      <w:r>
        <w:tab/>
        <w:t>Rel-18 CAT B/C SA5 internal alignment and other CAT F CR(s)</w:t>
      </w:r>
      <w:bookmarkEnd w:id="52"/>
    </w:p>
    <w:p w14:paraId="2C18E65A" w14:textId="5721C3C8" w:rsidR="00120D55" w:rsidRDefault="00120D55" w:rsidP="00120D55">
      <w:pPr>
        <w:rPr>
          <w:rFonts w:ascii="Arial" w:hAnsi="Arial" w:cs="Arial"/>
          <w:b/>
          <w:sz w:val="24"/>
        </w:rPr>
      </w:pPr>
      <w:r>
        <w:rPr>
          <w:rFonts w:ascii="Arial" w:hAnsi="Arial" w:cs="Arial"/>
          <w:b/>
          <w:color w:val="0000FF"/>
          <w:sz w:val="24"/>
        </w:rPr>
        <w:t>S5-242321</w:t>
      </w:r>
      <w:r>
        <w:rPr>
          <w:rFonts w:ascii="Arial" w:hAnsi="Arial" w:cs="Arial"/>
          <w:b/>
          <w:color w:val="0000FF"/>
          <w:sz w:val="24"/>
        </w:rPr>
        <w:tab/>
      </w:r>
      <w:r>
        <w:rPr>
          <w:rFonts w:ascii="Arial" w:hAnsi="Arial" w:cs="Arial"/>
          <w:b/>
          <w:sz w:val="24"/>
        </w:rPr>
        <w:t>R18 CR 28653-i00 Remove pointer to supported IS version</w:t>
      </w:r>
    </w:p>
    <w:p w14:paraId="359D218F" w14:textId="77777777" w:rsidR="00120D55" w:rsidRDefault="00120D55" w:rsidP="00120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28.653 v18.0.0</w:t>
      </w:r>
      <w:r>
        <w:rPr>
          <w:i/>
        </w:rPr>
        <w:tab/>
        <w:t xml:space="preserve">  CR-0020  Cat: F (Rel-18)</w:t>
      </w:r>
      <w:r>
        <w:rPr>
          <w:i/>
        </w:rPr>
        <w:br/>
      </w:r>
      <w:r>
        <w:rPr>
          <w:i/>
        </w:rPr>
        <w:br/>
      </w:r>
      <w:r>
        <w:rPr>
          <w:i/>
        </w:rPr>
        <w:tab/>
      </w:r>
      <w:r>
        <w:rPr>
          <w:i/>
        </w:rPr>
        <w:tab/>
      </w:r>
      <w:r>
        <w:rPr>
          <w:i/>
        </w:rPr>
        <w:tab/>
      </w:r>
      <w:r>
        <w:rPr>
          <w:i/>
        </w:rPr>
        <w:tab/>
      </w:r>
      <w:r>
        <w:rPr>
          <w:i/>
        </w:rPr>
        <w:tab/>
        <w:t>Source: Ericsson</w:t>
      </w:r>
    </w:p>
    <w:p w14:paraId="5A0DDCE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S5-243368</w:t>
      </w:r>
      <w:r>
        <w:rPr>
          <w:color w:val="993300"/>
          <w:u w:val="single"/>
        </w:rPr>
        <w:t>.</w:t>
      </w:r>
    </w:p>
    <w:p w14:paraId="2BC896FA" w14:textId="33221007" w:rsidR="00120D55" w:rsidRDefault="00120D55" w:rsidP="00120D55">
      <w:pPr>
        <w:rPr>
          <w:rFonts w:ascii="Arial" w:hAnsi="Arial" w:cs="Arial"/>
          <w:b/>
          <w:sz w:val="24"/>
        </w:rPr>
      </w:pPr>
      <w:r>
        <w:rPr>
          <w:rFonts w:ascii="Arial" w:hAnsi="Arial" w:cs="Arial"/>
          <w:b/>
          <w:color w:val="0000FF"/>
          <w:sz w:val="24"/>
        </w:rPr>
        <w:t>S5-243368</w:t>
      </w:r>
      <w:r>
        <w:rPr>
          <w:rFonts w:ascii="Arial" w:hAnsi="Arial" w:cs="Arial"/>
          <w:b/>
          <w:color w:val="0000FF"/>
          <w:sz w:val="24"/>
        </w:rPr>
        <w:tab/>
      </w:r>
      <w:r>
        <w:rPr>
          <w:rFonts w:ascii="Arial" w:hAnsi="Arial" w:cs="Arial"/>
          <w:b/>
          <w:sz w:val="24"/>
        </w:rPr>
        <w:t>R18 CR 28653-i00 Remove pointer to supported IS version</w:t>
      </w:r>
    </w:p>
    <w:p w14:paraId="6F58467A" w14:textId="77777777" w:rsidR="00120D55" w:rsidRDefault="00120D55" w:rsidP="00120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28.653 v18.0.0</w:t>
      </w:r>
      <w:r>
        <w:rPr>
          <w:i/>
        </w:rPr>
        <w:tab/>
        <w:t xml:space="preserve">  CR-0020  rev 1 Cat: F (Rel-18)</w:t>
      </w:r>
      <w:r>
        <w:rPr>
          <w:i/>
        </w:rPr>
        <w:br/>
      </w:r>
      <w:r>
        <w:rPr>
          <w:i/>
        </w:rPr>
        <w:br/>
      </w:r>
      <w:r>
        <w:rPr>
          <w:i/>
        </w:rPr>
        <w:tab/>
      </w:r>
      <w:r>
        <w:rPr>
          <w:i/>
        </w:rPr>
        <w:tab/>
      </w:r>
      <w:r>
        <w:rPr>
          <w:i/>
        </w:rPr>
        <w:tab/>
      </w:r>
      <w:r>
        <w:rPr>
          <w:i/>
        </w:rPr>
        <w:tab/>
      </w:r>
      <w:r>
        <w:rPr>
          <w:i/>
        </w:rPr>
        <w:tab/>
        <w:t>Source: Ericsson</w:t>
      </w:r>
    </w:p>
    <w:p w14:paraId="6B986AF2" w14:textId="77777777" w:rsidR="00120D55" w:rsidRDefault="00120D55" w:rsidP="00120D55">
      <w:pPr>
        <w:rPr>
          <w:color w:val="808080"/>
        </w:rPr>
      </w:pPr>
      <w:r>
        <w:rPr>
          <w:color w:val="808080"/>
        </w:rPr>
        <w:t>(Replaces S5-242321)</w:t>
      </w:r>
    </w:p>
    <w:p w14:paraId="13BA13D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4694E" w14:textId="52735CD2" w:rsidR="00120D55" w:rsidRDefault="00120D55" w:rsidP="00120D55">
      <w:pPr>
        <w:rPr>
          <w:rFonts w:ascii="Arial" w:hAnsi="Arial" w:cs="Arial"/>
          <w:b/>
          <w:sz w:val="24"/>
        </w:rPr>
      </w:pPr>
      <w:r>
        <w:rPr>
          <w:rFonts w:ascii="Arial" w:hAnsi="Arial" w:cs="Arial"/>
          <w:b/>
          <w:color w:val="0000FF"/>
          <w:sz w:val="24"/>
        </w:rPr>
        <w:t>S5-242438</w:t>
      </w:r>
      <w:r>
        <w:rPr>
          <w:rFonts w:ascii="Arial" w:hAnsi="Arial" w:cs="Arial"/>
          <w:b/>
          <w:color w:val="0000FF"/>
          <w:sz w:val="24"/>
        </w:rPr>
        <w:tab/>
      </w:r>
      <w:r>
        <w:rPr>
          <w:rFonts w:ascii="Arial" w:hAnsi="Arial" w:cs="Arial"/>
          <w:b/>
          <w:sz w:val="24"/>
        </w:rPr>
        <w:t>Rel-18 CR 28.656 Remove SS-IS version link</w:t>
      </w:r>
    </w:p>
    <w:p w14:paraId="2FFF303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28.656 v18.0.0</w:t>
      </w:r>
      <w:r>
        <w:rPr>
          <w:i/>
        </w:rPr>
        <w:tab/>
        <w:t xml:space="preserve">  CR-0019  Cat: F (Rel-18)</w:t>
      </w:r>
      <w:r>
        <w:rPr>
          <w:i/>
        </w:rPr>
        <w:br/>
      </w:r>
      <w:r>
        <w:rPr>
          <w:i/>
        </w:rPr>
        <w:br/>
      </w:r>
      <w:r>
        <w:rPr>
          <w:i/>
        </w:rPr>
        <w:tab/>
      </w:r>
      <w:r>
        <w:rPr>
          <w:i/>
        </w:rPr>
        <w:tab/>
      </w:r>
      <w:r>
        <w:rPr>
          <w:i/>
        </w:rPr>
        <w:tab/>
      </w:r>
      <w:r>
        <w:rPr>
          <w:i/>
        </w:rPr>
        <w:tab/>
      </w:r>
      <w:r>
        <w:rPr>
          <w:i/>
        </w:rPr>
        <w:tab/>
        <w:t>Source: Ericsson LM</w:t>
      </w:r>
    </w:p>
    <w:p w14:paraId="2A3E277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7F855" w14:textId="1393D5E4" w:rsidR="00120D55" w:rsidRDefault="00120D55" w:rsidP="00120D55">
      <w:pPr>
        <w:rPr>
          <w:rFonts w:ascii="Arial" w:hAnsi="Arial" w:cs="Arial"/>
          <w:b/>
          <w:sz w:val="24"/>
        </w:rPr>
      </w:pPr>
      <w:r>
        <w:rPr>
          <w:rFonts w:ascii="Arial" w:hAnsi="Arial" w:cs="Arial"/>
          <w:b/>
          <w:color w:val="0000FF"/>
          <w:sz w:val="24"/>
        </w:rPr>
        <w:t>S5-242439</w:t>
      </w:r>
      <w:r>
        <w:rPr>
          <w:rFonts w:ascii="Arial" w:hAnsi="Arial" w:cs="Arial"/>
          <w:b/>
          <w:color w:val="0000FF"/>
          <w:sz w:val="24"/>
        </w:rPr>
        <w:tab/>
      </w:r>
      <w:r>
        <w:rPr>
          <w:rFonts w:ascii="Arial" w:hAnsi="Arial" w:cs="Arial"/>
          <w:b/>
          <w:sz w:val="24"/>
        </w:rPr>
        <w:t>Rel-18 CR 28.733 Remove SS-IS version link</w:t>
      </w:r>
    </w:p>
    <w:p w14:paraId="3E289DF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28.733 v18.0.0</w:t>
      </w:r>
      <w:r>
        <w:rPr>
          <w:i/>
        </w:rPr>
        <w:tab/>
        <w:t xml:space="preserve">  CR-0010  Cat: F (Rel-18)</w:t>
      </w:r>
      <w:r>
        <w:rPr>
          <w:i/>
        </w:rPr>
        <w:br/>
      </w:r>
      <w:r>
        <w:rPr>
          <w:i/>
        </w:rPr>
        <w:br/>
      </w:r>
      <w:r>
        <w:rPr>
          <w:i/>
        </w:rPr>
        <w:tab/>
      </w:r>
      <w:r>
        <w:rPr>
          <w:i/>
        </w:rPr>
        <w:tab/>
      </w:r>
      <w:r>
        <w:rPr>
          <w:i/>
        </w:rPr>
        <w:tab/>
      </w:r>
      <w:r>
        <w:rPr>
          <w:i/>
        </w:rPr>
        <w:tab/>
      </w:r>
      <w:r>
        <w:rPr>
          <w:i/>
        </w:rPr>
        <w:tab/>
        <w:t>Source: Ericsson LM</w:t>
      </w:r>
    </w:p>
    <w:p w14:paraId="669DB39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A2D15" w14:textId="3D29AE0C" w:rsidR="00120D55" w:rsidRDefault="00120D55" w:rsidP="00120D55">
      <w:pPr>
        <w:rPr>
          <w:rFonts w:ascii="Arial" w:hAnsi="Arial" w:cs="Arial"/>
          <w:b/>
          <w:sz w:val="24"/>
        </w:rPr>
      </w:pPr>
      <w:r>
        <w:rPr>
          <w:rFonts w:ascii="Arial" w:hAnsi="Arial" w:cs="Arial"/>
          <w:b/>
          <w:color w:val="0000FF"/>
          <w:sz w:val="24"/>
        </w:rPr>
        <w:t>S5-242440</w:t>
      </w:r>
      <w:r>
        <w:rPr>
          <w:rFonts w:ascii="Arial" w:hAnsi="Arial" w:cs="Arial"/>
          <w:b/>
          <w:color w:val="0000FF"/>
          <w:sz w:val="24"/>
        </w:rPr>
        <w:tab/>
      </w:r>
      <w:r>
        <w:rPr>
          <w:rFonts w:ascii="Arial" w:hAnsi="Arial" w:cs="Arial"/>
          <w:b/>
          <w:sz w:val="24"/>
        </w:rPr>
        <w:t>Rel-18 CR 28.753 Remove SS-IS version link</w:t>
      </w:r>
    </w:p>
    <w:p w14:paraId="5BFD7B4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28.753 v18.0.0</w:t>
      </w:r>
      <w:r>
        <w:rPr>
          <w:i/>
        </w:rPr>
        <w:tab/>
        <w:t xml:space="preserve">  CR-0007  Cat: F (Rel-18)</w:t>
      </w:r>
      <w:r>
        <w:rPr>
          <w:i/>
        </w:rPr>
        <w:br/>
      </w:r>
      <w:r>
        <w:rPr>
          <w:i/>
        </w:rPr>
        <w:br/>
      </w:r>
      <w:r>
        <w:rPr>
          <w:i/>
        </w:rPr>
        <w:tab/>
      </w:r>
      <w:r>
        <w:rPr>
          <w:i/>
        </w:rPr>
        <w:tab/>
      </w:r>
      <w:r>
        <w:rPr>
          <w:i/>
        </w:rPr>
        <w:tab/>
      </w:r>
      <w:r>
        <w:rPr>
          <w:i/>
        </w:rPr>
        <w:tab/>
      </w:r>
      <w:r>
        <w:rPr>
          <w:i/>
        </w:rPr>
        <w:tab/>
        <w:t>Source: Ericsson LM</w:t>
      </w:r>
    </w:p>
    <w:p w14:paraId="4FA3DBA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9F039" w14:textId="293A5C68" w:rsidR="00120D55" w:rsidRDefault="00120D55" w:rsidP="00120D55">
      <w:pPr>
        <w:rPr>
          <w:rFonts w:ascii="Arial" w:hAnsi="Arial" w:cs="Arial"/>
          <w:b/>
          <w:sz w:val="24"/>
        </w:rPr>
      </w:pPr>
      <w:r>
        <w:rPr>
          <w:rFonts w:ascii="Arial" w:hAnsi="Arial" w:cs="Arial"/>
          <w:b/>
          <w:color w:val="0000FF"/>
          <w:sz w:val="24"/>
        </w:rPr>
        <w:lastRenderedPageBreak/>
        <w:t>S5-242611</w:t>
      </w:r>
      <w:r>
        <w:rPr>
          <w:rFonts w:ascii="Arial" w:hAnsi="Arial" w:cs="Arial"/>
          <w:b/>
          <w:color w:val="0000FF"/>
          <w:sz w:val="24"/>
        </w:rPr>
        <w:tab/>
      </w:r>
      <w:r>
        <w:rPr>
          <w:rFonts w:ascii="Arial" w:hAnsi="Arial" w:cs="Arial"/>
          <w:b/>
          <w:sz w:val="24"/>
        </w:rPr>
        <w:t xml:space="preserve">Fix reference to </w:t>
      </w:r>
      <w:proofErr w:type="spellStart"/>
      <w:r>
        <w:rPr>
          <w:rFonts w:ascii="Arial" w:hAnsi="Arial" w:cs="Arial"/>
          <w:b/>
          <w:sz w:val="24"/>
        </w:rPr>
        <w:t>Jex</w:t>
      </w:r>
      <w:proofErr w:type="spellEnd"/>
      <w:r>
        <w:rPr>
          <w:rFonts w:ascii="Arial" w:hAnsi="Arial" w:cs="Arial"/>
          <w:b/>
          <w:sz w:val="24"/>
        </w:rPr>
        <w:t xml:space="preserve"> in clause 6.7</w:t>
      </w:r>
    </w:p>
    <w:p w14:paraId="3520674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v18.0.0</w:t>
      </w:r>
      <w:r>
        <w:rPr>
          <w:i/>
        </w:rPr>
        <w:tab/>
        <w:t xml:space="preserve">  CR-0138  Cat: F (Rel-18)</w:t>
      </w:r>
      <w:r>
        <w:rPr>
          <w:i/>
        </w:rPr>
        <w:br/>
      </w:r>
      <w:r>
        <w:rPr>
          <w:i/>
        </w:rPr>
        <w:br/>
      </w:r>
      <w:r>
        <w:rPr>
          <w:i/>
        </w:rPr>
        <w:tab/>
      </w:r>
      <w:r>
        <w:rPr>
          <w:i/>
        </w:rPr>
        <w:tab/>
      </w:r>
      <w:r>
        <w:rPr>
          <w:i/>
        </w:rPr>
        <w:tab/>
      </w:r>
      <w:r>
        <w:rPr>
          <w:i/>
        </w:rPr>
        <w:tab/>
      </w:r>
      <w:r>
        <w:rPr>
          <w:i/>
        </w:rPr>
        <w:tab/>
        <w:t>Source: Ericsson</w:t>
      </w:r>
    </w:p>
    <w:p w14:paraId="02583BA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1C15E" w14:textId="3BEA865B" w:rsidR="00120D55" w:rsidRDefault="00120D55" w:rsidP="00120D55">
      <w:pPr>
        <w:rPr>
          <w:rFonts w:ascii="Arial" w:hAnsi="Arial" w:cs="Arial"/>
          <w:b/>
          <w:sz w:val="24"/>
        </w:rPr>
      </w:pPr>
      <w:r>
        <w:rPr>
          <w:rFonts w:ascii="Arial" w:hAnsi="Arial" w:cs="Arial"/>
          <w:b/>
          <w:color w:val="0000FF"/>
          <w:sz w:val="24"/>
        </w:rPr>
        <w:t>S5-242616</w:t>
      </w:r>
      <w:r>
        <w:rPr>
          <w:rFonts w:ascii="Arial" w:hAnsi="Arial" w:cs="Arial"/>
          <w:b/>
          <w:color w:val="0000FF"/>
          <w:sz w:val="24"/>
        </w:rPr>
        <w:tab/>
      </w:r>
      <w:r>
        <w:rPr>
          <w:rFonts w:ascii="Arial" w:hAnsi="Arial" w:cs="Arial"/>
          <w:b/>
          <w:sz w:val="24"/>
        </w:rPr>
        <w:t>Rel-18 CR 28.623 YANG Corrections</w:t>
      </w:r>
    </w:p>
    <w:p w14:paraId="5DA71D7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CR-0359  Cat: F (Rel-18)</w:t>
      </w:r>
      <w:r>
        <w:rPr>
          <w:i/>
        </w:rPr>
        <w:br/>
      </w:r>
      <w:r>
        <w:rPr>
          <w:i/>
        </w:rPr>
        <w:br/>
      </w:r>
      <w:r>
        <w:rPr>
          <w:i/>
        </w:rPr>
        <w:tab/>
      </w:r>
      <w:r>
        <w:rPr>
          <w:i/>
        </w:rPr>
        <w:tab/>
      </w:r>
      <w:r>
        <w:rPr>
          <w:i/>
        </w:rPr>
        <w:tab/>
      </w:r>
      <w:r>
        <w:rPr>
          <w:i/>
        </w:rPr>
        <w:tab/>
      </w:r>
      <w:r>
        <w:rPr>
          <w:i/>
        </w:rPr>
        <w:tab/>
        <w:t>Source: Ericsson Hungary Ltd</w:t>
      </w:r>
    </w:p>
    <w:p w14:paraId="4D3E149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S5-243369</w:t>
      </w:r>
      <w:r>
        <w:rPr>
          <w:color w:val="993300"/>
          <w:u w:val="single"/>
        </w:rPr>
        <w:t>.</w:t>
      </w:r>
    </w:p>
    <w:p w14:paraId="0A12B4AE" w14:textId="33213B1B" w:rsidR="00120D55" w:rsidRDefault="00120D55" w:rsidP="00120D55">
      <w:pPr>
        <w:rPr>
          <w:rFonts w:ascii="Arial" w:hAnsi="Arial" w:cs="Arial"/>
          <w:b/>
          <w:sz w:val="24"/>
        </w:rPr>
      </w:pPr>
      <w:r>
        <w:rPr>
          <w:rFonts w:ascii="Arial" w:hAnsi="Arial" w:cs="Arial"/>
          <w:b/>
          <w:color w:val="0000FF"/>
          <w:sz w:val="24"/>
        </w:rPr>
        <w:t>S5-243369</w:t>
      </w:r>
      <w:r>
        <w:rPr>
          <w:rFonts w:ascii="Arial" w:hAnsi="Arial" w:cs="Arial"/>
          <w:b/>
          <w:color w:val="0000FF"/>
          <w:sz w:val="24"/>
        </w:rPr>
        <w:tab/>
      </w:r>
      <w:r>
        <w:rPr>
          <w:rFonts w:ascii="Arial" w:hAnsi="Arial" w:cs="Arial"/>
          <w:b/>
          <w:sz w:val="24"/>
        </w:rPr>
        <w:t>Rel-18 CR 28.623 YANG Corrections</w:t>
      </w:r>
    </w:p>
    <w:p w14:paraId="1D117554"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CR-0359  rev 1 Cat: F (Rel-18)</w:t>
      </w:r>
      <w:r>
        <w:rPr>
          <w:i/>
        </w:rPr>
        <w:br/>
      </w:r>
      <w:r>
        <w:rPr>
          <w:i/>
        </w:rPr>
        <w:br/>
      </w:r>
      <w:r>
        <w:rPr>
          <w:i/>
        </w:rPr>
        <w:tab/>
      </w:r>
      <w:r>
        <w:rPr>
          <w:i/>
        </w:rPr>
        <w:tab/>
      </w:r>
      <w:r>
        <w:rPr>
          <w:i/>
        </w:rPr>
        <w:tab/>
      </w:r>
      <w:r>
        <w:rPr>
          <w:i/>
        </w:rPr>
        <w:tab/>
      </w:r>
      <w:r>
        <w:rPr>
          <w:i/>
        </w:rPr>
        <w:tab/>
        <w:t>Source: Ericsson Hungary Ltd</w:t>
      </w:r>
    </w:p>
    <w:p w14:paraId="3930D733" w14:textId="77777777" w:rsidR="00120D55" w:rsidRDefault="00120D55" w:rsidP="00120D55">
      <w:pPr>
        <w:rPr>
          <w:color w:val="808080"/>
        </w:rPr>
      </w:pPr>
      <w:r>
        <w:rPr>
          <w:color w:val="808080"/>
        </w:rPr>
        <w:t>(Replaces S5-242616)</w:t>
      </w:r>
    </w:p>
    <w:p w14:paraId="55F4F07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18095" w14:textId="0E3E3417" w:rsidR="00120D55" w:rsidRDefault="00120D55" w:rsidP="00120D55">
      <w:pPr>
        <w:rPr>
          <w:rFonts w:ascii="Arial" w:hAnsi="Arial" w:cs="Arial"/>
          <w:b/>
          <w:sz w:val="24"/>
        </w:rPr>
      </w:pPr>
      <w:r>
        <w:rPr>
          <w:rFonts w:ascii="Arial" w:hAnsi="Arial" w:cs="Arial"/>
          <w:b/>
          <w:color w:val="0000FF"/>
          <w:sz w:val="24"/>
        </w:rPr>
        <w:t>S5-242647</w:t>
      </w:r>
      <w:r>
        <w:rPr>
          <w:rFonts w:ascii="Arial" w:hAnsi="Arial" w:cs="Arial"/>
          <w:b/>
          <w:color w:val="0000FF"/>
          <w:sz w:val="24"/>
        </w:rPr>
        <w:tab/>
      </w:r>
      <w:r>
        <w:rPr>
          <w:rFonts w:ascii="Arial" w:hAnsi="Arial" w:cs="Arial"/>
          <w:b/>
          <w:sz w:val="24"/>
        </w:rPr>
        <w:t>Rel-18 CR TS 32.156 Correction of interrupted annex F</w:t>
      </w:r>
    </w:p>
    <w:p w14:paraId="6D3C082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v18.5.0</w:t>
      </w:r>
      <w:r>
        <w:rPr>
          <w:i/>
        </w:rPr>
        <w:tab/>
        <w:t xml:space="preserve">  CR-0096  Cat: F (Rel-18)</w:t>
      </w:r>
      <w:r>
        <w:rPr>
          <w:i/>
        </w:rPr>
        <w:br/>
      </w:r>
      <w:r>
        <w:rPr>
          <w:i/>
        </w:rPr>
        <w:br/>
      </w:r>
      <w:r>
        <w:rPr>
          <w:i/>
        </w:rPr>
        <w:tab/>
      </w:r>
      <w:r>
        <w:rPr>
          <w:i/>
        </w:rPr>
        <w:tab/>
      </w:r>
      <w:r>
        <w:rPr>
          <w:i/>
        </w:rPr>
        <w:tab/>
      </w:r>
      <w:r>
        <w:rPr>
          <w:i/>
        </w:rPr>
        <w:tab/>
      </w:r>
      <w:r>
        <w:rPr>
          <w:i/>
        </w:rPr>
        <w:tab/>
        <w:t>Source: Huawei</w:t>
      </w:r>
    </w:p>
    <w:p w14:paraId="035FC2D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64358" w14:textId="49B4D60C" w:rsidR="00120D55" w:rsidRDefault="00120D55" w:rsidP="00120D55">
      <w:pPr>
        <w:rPr>
          <w:rFonts w:ascii="Arial" w:hAnsi="Arial" w:cs="Arial"/>
          <w:b/>
          <w:sz w:val="24"/>
        </w:rPr>
      </w:pPr>
      <w:r>
        <w:rPr>
          <w:rFonts w:ascii="Arial" w:hAnsi="Arial" w:cs="Arial"/>
          <w:b/>
          <w:color w:val="0000FF"/>
          <w:sz w:val="24"/>
        </w:rPr>
        <w:t>S5-242676</w:t>
      </w:r>
      <w:r>
        <w:rPr>
          <w:rFonts w:ascii="Arial" w:hAnsi="Arial" w:cs="Arial"/>
          <w:b/>
          <w:color w:val="0000FF"/>
          <w:sz w:val="24"/>
        </w:rPr>
        <w:tab/>
      </w:r>
      <w:r>
        <w:rPr>
          <w:rFonts w:ascii="Arial" w:hAnsi="Arial" w:cs="Arial"/>
          <w:b/>
          <w:sz w:val="24"/>
        </w:rPr>
        <w:t>Rel-18 CR TS 28.623 Aligning Stage 3 YAML QMC attributes with Stage 2</w:t>
      </w:r>
    </w:p>
    <w:p w14:paraId="51BD3D8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CR-0360  Cat: F (Rel-18)</w:t>
      </w:r>
      <w:r>
        <w:rPr>
          <w:i/>
        </w:rPr>
        <w:br/>
      </w:r>
      <w:r>
        <w:rPr>
          <w:i/>
        </w:rPr>
        <w:br/>
      </w:r>
      <w:r>
        <w:rPr>
          <w:i/>
        </w:rPr>
        <w:tab/>
      </w:r>
      <w:r>
        <w:rPr>
          <w:i/>
        </w:rPr>
        <w:tab/>
      </w:r>
      <w:r>
        <w:rPr>
          <w:i/>
        </w:rPr>
        <w:tab/>
      </w:r>
      <w:r>
        <w:rPr>
          <w:i/>
        </w:rPr>
        <w:tab/>
      </w:r>
      <w:r>
        <w:rPr>
          <w:i/>
        </w:rPr>
        <w:tab/>
        <w:t>Source: Nokia</w:t>
      </w:r>
    </w:p>
    <w:p w14:paraId="604518B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S5-243370</w:t>
      </w:r>
      <w:r>
        <w:rPr>
          <w:color w:val="993300"/>
          <w:u w:val="single"/>
        </w:rPr>
        <w:t>.</w:t>
      </w:r>
    </w:p>
    <w:p w14:paraId="29AE0B8D" w14:textId="1264A46A" w:rsidR="00120D55" w:rsidRDefault="00120D55" w:rsidP="00120D55">
      <w:pPr>
        <w:rPr>
          <w:rFonts w:ascii="Arial" w:hAnsi="Arial" w:cs="Arial"/>
          <w:b/>
          <w:sz w:val="24"/>
        </w:rPr>
      </w:pPr>
      <w:r>
        <w:rPr>
          <w:rFonts w:ascii="Arial" w:hAnsi="Arial" w:cs="Arial"/>
          <w:b/>
          <w:color w:val="0000FF"/>
          <w:sz w:val="24"/>
        </w:rPr>
        <w:t>S5-243370</w:t>
      </w:r>
      <w:r>
        <w:rPr>
          <w:rFonts w:ascii="Arial" w:hAnsi="Arial" w:cs="Arial"/>
          <w:b/>
          <w:color w:val="0000FF"/>
          <w:sz w:val="24"/>
        </w:rPr>
        <w:tab/>
      </w:r>
      <w:r>
        <w:rPr>
          <w:rFonts w:ascii="Arial" w:hAnsi="Arial" w:cs="Arial"/>
          <w:b/>
          <w:sz w:val="24"/>
        </w:rPr>
        <w:t>Rel-18 CR TS 28.623 Aligning Stage 3 YAML QMC attributes with Stage 2</w:t>
      </w:r>
    </w:p>
    <w:p w14:paraId="0CE44F2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CR-0360  rev 1 Cat: F (Rel-18)</w:t>
      </w:r>
      <w:r>
        <w:rPr>
          <w:i/>
        </w:rPr>
        <w:br/>
      </w:r>
      <w:r>
        <w:rPr>
          <w:i/>
        </w:rPr>
        <w:br/>
      </w:r>
      <w:r>
        <w:rPr>
          <w:i/>
        </w:rPr>
        <w:tab/>
      </w:r>
      <w:r>
        <w:rPr>
          <w:i/>
        </w:rPr>
        <w:tab/>
      </w:r>
      <w:r>
        <w:rPr>
          <w:i/>
        </w:rPr>
        <w:tab/>
      </w:r>
      <w:r>
        <w:rPr>
          <w:i/>
        </w:rPr>
        <w:tab/>
      </w:r>
      <w:r>
        <w:rPr>
          <w:i/>
        </w:rPr>
        <w:tab/>
        <w:t>Source: Nokia</w:t>
      </w:r>
    </w:p>
    <w:p w14:paraId="2AF15D8E" w14:textId="77777777" w:rsidR="00120D55" w:rsidRDefault="00120D55" w:rsidP="00120D55">
      <w:pPr>
        <w:rPr>
          <w:color w:val="808080"/>
        </w:rPr>
      </w:pPr>
      <w:r>
        <w:rPr>
          <w:color w:val="808080"/>
        </w:rPr>
        <w:t>(Replaces S5-242676)</w:t>
      </w:r>
    </w:p>
    <w:p w14:paraId="02B5774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ED678" w14:textId="3881112F" w:rsidR="00120D55" w:rsidRDefault="00120D55" w:rsidP="00120D55">
      <w:pPr>
        <w:rPr>
          <w:rFonts w:ascii="Arial" w:hAnsi="Arial" w:cs="Arial"/>
          <w:b/>
          <w:sz w:val="24"/>
        </w:rPr>
      </w:pPr>
      <w:r>
        <w:rPr>
          <w:rFonts w:ascii="Arial" w:hAnsi="Arial" w:cs="Arial"/>
          <w:b/>
          <w:color w:val="0000FF"/>
          <w:sz w:val="24"/>
        </w:rPr>
        <w:t>S5-242810</w:t>
      </w:r>
      <w:r>
        <w:rPr>
          <w:rFonts w:ascii="Arial" w:hAnsi="Arial" w:cs="Arial"/>
          <w:b/>
          <w:color w:val="0000FF"/>
          <w:sz w:val="24"/>
        </w:rPr>
        <w:tab/>
      </w:r>
      <w:r>
        <w:rPr>
          <w:rFonts w:ascii="Arial" w:hAnsi="Arial" w:cs="Arial"/>
          <w:b/>
          <w:sz w:val="24"/>
        </w:rPr>
        <w:t>Rel-18 CR 28525 Fix references to invalid procedures</w:t>
      </w:r>
    </w:p>
    <w:p w14:paraId="153DA6E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28.525 v18.0.0</w:t>
      </w:r>
      <w:r>
        <w:rPr>
          <w:i/>
        </w:rPr>
        <w:tab/>
        <w:t xml:space="preserve">  CR-0019  Cat: F (Rel-18)</w:t>
      </w:r>
      <w:r>
        <w:rPr>
          <w:i/>
        </w:rPr>
        <w:br/>
      </w:r>
      <w:r>
        <w:rPr>
          <w:i/>
        </w:rPr>
        <w:lastRenderedPageBreak/>
        <w:br/>
      </w:r>
      <w:r>
        <w:rPr>
          <w:i/>
        </w:rPr>
        <w:tab/>
      </w:r>
      <w:r>
        <w:rPr>
          <w:i/>
        </w:rPr>
        <w:tab/>
      </w:r>
      <w:r>
        <w:rPr>
          <w:i/>
        </w:rPr>
        <w:tab/>
      </w:r>
      <w:r>
        <w:rPr>
          <w:i/>
        </w:rPr>
        <w:tab/>
      </w:r>
      <w:r>
        <w:rPr>
          <w:i/>
        </w:rPr>
        <w:tab/>
        <w:t>Source: Huawei, NTT DOCOMO</w:t>
      </w:r>
    </w:p>
    <w:p w14:paraId="6B14FF4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D3E7A" w14:textId="571FD31A" w:rsidR="00120D55" w:rsidRDefault="00120D55" w:rsidP="00120D55">
      <w:pPr>
        <w:rPr>
          <w:rFonts w:ascii="Arial" w:hAnsi="Arial" w:cs="Arial"/>
          <w:b/>
          <w:sz w:val="24"/>
        </w:rPr>
      </w:pPr>
      <w:r>
        <w:rPr>
          <w:rFonts w:ascii="Arial" w:hAnsi="Arial" w:cs="Arial"/>
          <w:b/>
          <w:color w:val="0000FF"/>
          <w:sz w:val="24"/>
        </w:rPr>
        <w:t>S5-242811</w:t>
      </w:r>
      <w:r>
        <w:rPr>
          <w:rFonts w:ascii="Arial" w:hAnsi="Arial" w:cs="Arial"/>
          <w:b/>
          <w:color w:val="0000FF"/>
          <w:sz w:val="24"/>
        </w:rPr>
        <w:tab/>
      </w:r>
      <w:r>
        <w:rPr>
          <w:rFonts w:ascii="Arial" w:hAnsi="Arial" w:cs="Arial"/>
          <w:b/>
          <w:sz w:val="24"/>
        </w:rPr>
        <w:t>Rel-18 CR 28526 Fix references to invalid procedures</w:t>
      </w:r>
    </w:p>
    <w:p w14:paraId="163125E2"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28.526 v18.0.0</w:t>
      </w:r>
      <w:r>
        <w:rPr>
          <w:i/>
        </w:rPr>
        <w:tab/>
        <w:t xml:space="preserve">  CR-0028  Cat: F (Rel-18)</w:t>
      </w:r>
      <w:r>
        <w:rPr>
          <w:i/>
        </w:rPr>
        <w:br/>
      </w:r>
      <w:r>
        <w:rPr>
          <w:i/>
        </w:rPr>
        <w:br/>
      </w:r>
      <w:r>
        <w:rPr>
          <w:i/>
        </w:rPr>
        <w:tab/>
      </w:r>
      <w:r>
        <w:rPr>
          <w:i/>
        </w:rPr>
        <w:tab/>
      </w:r>
      <w:r>
        <w:rPr>
          <w:i/>
        </w:rPr>
        <w:tab/>
      </w:r>
      <w:r>
        <w:rPr>
          <w:i/>
        </w:rPr>
        <w:tab/>
      </w:r>
      <w:r>
        <w:rPr>
          <w:i/>
        </w:rPr>
        <w:tab/>
        <w:t>Source: Huawei, NTT DOCOMO</w:t>
      </w:r>
    </w:p>
    <w:p w14:paraId="621199A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5FECE" w14:textId="64DC2D3F" w:rsidR="00120D55" w:rsidRDefault="00120D55" w:rsidP="00120D55">
      <w:pPr>
        <w:rPr>
          <w:rFonts w:ascii="Arial" w:hAnsi="Arial" w:cs="Arial"/>
          <w:b/>
          <w:sz w:val="24"/>
        </w:rPr>
      </w:pPr>
      <w:r>
        <w:rPr>
          <w:rFonts w:ascii="Arial" w:hAnsi="Arial" w:cs="Arial"/>
          <w:b/>
          <w:color w:val="0000FF"/>
          <w:sz w:val="24"/>
        </w:rPr>
        <w:t>S5-242812</w:t>
      </w:r>
      <w:r>
        <w:rPr>
          <w:rFonts w:ascii="Arial" w:hAnsi="Arial" w:cs="Arial"/>
          <w:b/>
          <w:color w:val="0000FF"/>
          <w:sz w:val="24"/>
        </w:rPr>
        <w:tab/>
      </w:r>
      <w:r>
        <w:rPr>
          <w:rFonts w:ascii="Arial" w:hAnsi="Arial" w:cs="Arial"/>
          <w:b/>
          <w:sz w:val="24"/>
        </w:rPr>
        <w:t>Rel-18 CR 28527 Fix references to invalid procedures</w:t>
      </w:r>
    </w:p>
    <w:p w14:paraId="04C20341"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28.527 v18.0.0</w:t>
      </w:r>
      <w:r>
        <w:rPr>
          <w:i/>
        </w:rPr>
        <w:tab/>
        <w:t xml:space="preserve">  CR-0002  Cat: F (Rel-18)</w:t>
      </w:r>
      <w:r>
        <w:rPr>
          <w:i/>
        </w:rPr>
        <w:br/>
      </w:r>
      <w:r>
        <w:rPr>
          <w:i/>
        </w:rPr>
        <w:br/>
      </w:r>
      <w:r>
        <w:rPr>
          <w:i/>
        </w:rPr>
        <w:tab/>
      </w:r>
      <w:r>
        <w:rPr>
          <w:i/>
        </w:rPr>
        <w:tab/>
      </w:r>
      <w:r>
        <w:rPr>
          <w:i/>
        </w:rPr>
        <w:tab/>
      </w:r>
      <w:r>
        <w:rPr>
          <w:i/>
        </w:rPr>
        <w:tab/>
      </w:r>
      <w:r>
        <w:rPr>
          <w:i/>
        </w:rPr>
        <w:tab/>
        <w:t>Source: Huawei, NTT DOCOMO</w:t>
      </w:r>
    </w:p>
    <w:p w14:paraId="4E33C76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EA711" w14:textId="546BD754" w:rsidR="00120D55" w:rsidRDefault="00120D55" w:rsidP="00120D55">
      <w:pPr>
        <w:rPr>
          <w:rFonts w:ascii="Arial" w:hAnsi="Arial" w:cs="Arial"/>
          <w:b/>
          <w:sz w:val="24"/>
        </w:rPr>
      </w:pPr>
      <w:r>
        <w:rPr>
          <w:rFonts w:ascii="Arial" w:hAnsi="Arial" w:cs="Arial"/>
          <w:b/>
          <w:color w:val="0000FF"/>
          <w:sz w:val="24"/>
        </w:rPr>
        <w:t>S5-242813</w:t>
      </w:r>
      <w:r>
        <w:rPr>
          <w:rFonts w:ascii="Arial" w:hAnsi="Arial" w:cs="Arial"/>
          <w:b/>
          <w:color w:val="0000FF"/>
          <w:sz w:val="24"/>
        </w:rPr>
        <w:tab/>
      </w:r>
      <w:r>
        <w:rPr>
          <w:rFonts w:ascii="Arial" w:hAnsi="Arial" w:cs="Arial"/>
          <w:b/>
          <w:sz w:val="24"/>
        </w:rPr>
        <w:t>Rel-18 CR 28528 Fix references to invalid procedures</w:t>
      </w:r>
    </w:p>
    <w:p w14:paraId="57DBDFA0"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28.528 v18.0.0</w:t>
      </w:r>
      <w:r>
        <w:rPr>
          <w:i/>
        </w:rPr>
        <w:tab/>
        <w:t xml:space="preserve">  CR-0004  Cat: F (Rel-18)</w:t>
      </w:r>
      <w:r>
        <w:rPr>
          <w:i/>
        </w:rPr>
        <w:br/>
      </w:r>
      <w:r>
        <w:rPr>
          <w:i/>
        </w:rPr>
        <w:br/>
      </w:r>
      <w:r>
        <w:rPr>
          <w:i/>
        </w:rPr>
        <w:tab/>
      </w:r>
      <w:r>
        <w:rPr>
          <w:i/>
        </w:rPr>
        <w:tab/>
      </w:r>
      <w:r>
        <w:rPr>
          <w:i/>
        </w:rPr>
        <w:tab/>
      </w:r>
      <w:r>
        <w:rPr>
          <w:i/>
        </w:rPr>
        <w:tab/>
      </w:r>
      <w:r>
        <w:rPr>
          <w:i/>
        </w:rPr>
        <w:tab/>
        <w:t>Source: Huawei, NTT DOCOMO</w:t>
      </w:r>
    </w:p>
    <w:p w14:paraId="5685F24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EF3BC" w14:textId="546331BB" w:rsidR="00120D55" w:rsidRDefault="00120D55" w:rsidP="00120D55">
      <w:pPr>
        <w:rPr>
          <w:rFonts w:ascii="Arial" w:hAnsi="Arial" w:cs="Arial"/>
          <w:b/>
          <w:sz w:val="24"/>
        </w:rPr>
      </w:pPr>
      <w:r>
        <w:rPr>
          <w:rFonts w:ascii="Arial" w:hAnsi="Arial" w:cs="Arial"/>
          <w:b/>
          <w:color w:val="0000FF"/>
          <w:sz w:val="24"/>
        </w:rPr>
        <w:t>S5-242955</w:t>
      </w:r>
      <w:r>
        <w:rPr>
          <w:rFonts w:ascii="Arial" w:hAnsi="Arial" w:cs="Arial"/>
          <w:b/>
          <w:color w:val="0000FF"/>
          <w:sz w:val="24"/>
        </w:rPr>
        <w:tab/>
      </w:r>
      <w:r>
        <w:rPr>
          <w:rFonts w:ascii="Arial" w:hAnsi="Arial" w:cs="Arial"/>
          <w:b/>
          <w:sz w:val="24"/>
        </w:rPr>
        <w:t>Rel-18 CR 28.104 Add missing bracket in diagram</w:t>
      </w:r>
    </w:p>
    <w:p w14:paraId="4C8C5F6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CR-0109  Cat: F (Rel-18)</w:t>
      </w:r>
      <w:r>
        <w:rPr>
          <w:i/>
        </w:rPr>
        <w:br/>
      </w:r>
      <w:r>
        <w:rPr>
          <w:i/>
        </w:rPr>
        <w:br/>
      </w:r>
      <w:r>
        <w:rPr>
          <w:i/>
        </w:rPr>
        <w:tab/>
      </w:r>
      <w:r>
        <w:rPr>
          <w:i/>
        </w:rPr>
        <w:tab/>
      </w:r>
      <w:r>
        <w:rPr>
          <w:i/>
        </w:rPr>
        <w:tab/>
      </w:r>
      <w:r>
        <w:rPr>
          <w:i/>
        </w:rPr>
        <w:tab/>
      </w:r>
      <w:r>
        <w:rPr>
          <w:i/>
        </w:rPr>
        <w:tab/>
        <w:t>Source: ZTE Corporation</w:t>
      </w:r>
    </w:p>
    <w:p w14:paraId="077581D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S5-243371</w:t>
      </w:r>
      <w:r>
        <w:rPr>
          <w:color w:val="993300"/>
          <w:u w:val="single"/>
        </w:rPr>
        <w:t>.</w:t>
      </w:r>
    </w:p>
    <w:p w14:paraId="19CF4FB4" w14:textId="56EB2510" w:rsidR="00120D55" w:rsidRDefault="00120D55" w:rsidP="00120D55">
      <w:pPr>
        <w:rPr>
          <w:rFonts w:ascii="Arial" w:hAnsi="Arial" w:cs="Arial"/>
          <w:b/>
          <w:sz w:val="24"/>
        </w:rPr>
      </w:pPr>
      <w:r>
        <w:rPr>
          <w:rFonts w:ascii="Arial" w:hAnsi="Arial" w:cs="Arial"/>
          <w:b/>
          <w:color w:val="0000FF"/>
          <w:sz w:val="24"/>
        </w:rPr>
        <w:t>S5-243371</w:t>
      </w:r>
      <w:r>
        <w:rPr>
          <w:rFonts w:ascii="Arial" w:hAnsi="Arial" w:cs="Arial"/>
          <w:b/>
          <w:color w:val="0000FF"/>
          <w:sz w:val="24"/>
        </w:rPr>
        <w:tab/>
      </w:r>
      <w:r>
        <w:rPr>
          <w:rFonts w:ascii="Arial" w:hAnsi="Arial" w:cs="Arial"/>
          <w:b/>
          <w:sz w:val="24"/>
        </w:rPr>
        <w:t>Rel-18 CR 28.104 Add missing bracket in diagram</w:t>
      </w:r>
    </w:p>
    <w:p w14:paraId="7FE554E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CR-0109  rev 1 Cat: F (Rel-18)</w:t>
      </w:r>
      <w:r>
        <w:rPr>
          <w:i/>
        </w:rPr>
        <w:br/>
      </w:r>
      <w:r>
        <w:rPr>
          <w:i/>
        </w:rPr>
        <w:br/>
      </w:r>
      <w:r>
        <w:rPr>
          <w:i/>
        </w:rPr>
        <w:tab/>
      </w:r>
      <w:r>
        <w:rPr>
          <w:i/>
        </w:rPr>
        <w:tab/>
      </w:r>
      <w:r>
        <w:rPr>
          <w:i/>
        </w:rPr>
        <w:tab/>
      </w:r>
      <w:r>
        <w:rPr>
          <w:i/>
        </w:rPr>
        <w:tab/>
      </w:r>
      <w:r>
        <w:rPr>
          <w:i/>
        </w:rPr>
        <w:tab/>
        <w:t>Source: ZTE Corporation</w:t>
      </w:r>
    </w:p>
    <w:p w14:paraId="0890976A" w14:textId="77777777" w:rsidR="00120D55" w:rsidRDefault="00120D55" w:rsidP="00120D55">
      <w:pPr>
        <w:rPr>
          <w:color w:val="808080"/>
        </w:rPr>
      </w:pPr>
      <w:r>
        <w:rPr>
          <w:color w:val="808080"/>
        </w:rPr>
        <w:t>(Replaces S5-242955)</w:t>
      </w:r>
    </w:p>
    <w:p w14:paraId="53A07A4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8EBA2" w14:textId="1E7484A8" w:rsidR="00120D55" w:rsidRDefault="00120D55" w:rsidP="00120D55">
      <w:pPr>
        <w:rPr>
          <w:rFonts w:ascii="Arial" w:hAnsi="Arial" w:cs="Arial"/>
          <w:b/>
          <w:sz w:val="24"/>
        </w:rPr>
      </w:pPr>
      <w:r>
        <w:rPr>
          <w:rFonts w:ascii="Arial" w:hAnsi="Arial" w:cs="Arial"/>
          <w:b/>
          <w:color w:val="0000FF"/>
          <w:sz w:val="24"/>
        </w:rPr>
        <w:t>S5-242956</w:t>
      </w:r>
      <w:r>
        <w:rPr>
          <w:rFonts w:ascii="Arial" w:hAnsi="Arial" w:cs="Arial"/>
          <w:b/>
          <w:color w:val="0000FF"/>
          <w:sz w:val="24"/>
        </w:rPr>
        <w:tab/>
      </w:r>
      <w:r>
        <w:rPr>
          <w:rFonts w:ascii="Arial" w:hAnsi="Arial" w:cs="Arial"/>
          <w:b/>
          <w:sz w:val="24"/>
        </w:rPr>
        <w:t>Rel-18 CR 28.310 Clarification in REQ-ESCOL-FUN</w:t>
      </w:r>
    </w:p>
    <w:p w14:paraId="532CD7F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v18.4.0</w:t>
      </w:r>
      <w:r>
        <w:rPr>
          <w:i/>
        </w:rPr>
        <w:tab/>
        <w:t xml:space="preserve">  CR-0049  Cat: F (Rel-18)</w:t>
      </w:r>
      <w:r>
        <w:rPr>
          <w:i/>
        </w:rPr>
        <w:br/>
      </w:r>
      <w:r>
        <w:rPr>
          <w:i/>
        </w:rPr>
        <w:br/>
      </w:r>
      <w:r>
        <w:rPr>
          <w:i/>
        </w:rPr>
        <w:tab/>
      </w:r>
      <w:r>
        <w:rPr>
          <w:i/>
        </w:rPr>
        <w:tab/>
      </w:r>
      <w:r>
        <w:rPr>
          <w:i/>
        </w:rPr>
        <w:tab/>
      </w:r>
      <w:r>
        <w:rPr>
          <w:i/>
        </w:rPr>
        <w:tab/>
      </w:r>
      <w:r>
        <w:rPr>
          <w:i/>
        </w:rPr>
        <w:tab/>
        <w:t>Source: ZTE Corporation</w:t>
      </w:r>
    </w:p>
    <w:p w14:paraId="6F420BA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C488E2" w14:textId="5D15BA68" w:rsidR="00120D55" w:rsidRDefault="00120D55" w:rsidP="00120D55">
      <w:pPr>
        <w:rPr>
          <w:rFonts w:ascii="Arial" w:hAnsi="Arial" w:cs="Arial"/>
          <w:b/>
          <w:sz w:val="24"/>
        </w:rPr>
      </w:pPr>
      <w:r>
        <w:rPr>
          <w:rFonts w:ascii="Arial" w:hAnsi="Arial" w:cs="Arial"/>
          <w:b/>
          <w:color w:val="0000FF"/>
          <w:sz w:val="24"/>
        </w:rPr>
        <w:t>S5-242957</w:t>
      </w:r>
      <w:r>
        <w:rPr>
          <w:rFonts w:ascii="Arial" w:hAnsi="Arial" w:cs="Arial"/>
          <w:b/>
          <w:color w:val="0000FF"/>
          <w:sz w:val="24"/>
        </w:rPr>
        <w:tab/>
      </w:r>
      <w:r>
        <w:rPr>
          <w:rFonts w:ascii="Arial" w:hAnsi="Arial" w:cs="Arial"/>
          <w:b/>
          <w:sz w:val="24"/>
        </w:rPr>
        <w:t>Rel-18 CR 32.404 Editorial clean up in measurement definition template</w:t>
      </w:r>
    </w:p>
    <w:p w14:paraId="5ACA7D2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32.404 v18.0.0</w:t>
      </w:r>
      <w:r>
        <w:rPr>
          <w:i/>
        </w:rPr>
        <w:tab/>
        <w:t xml:space="preserve">  CR-0016  Cat: F (Rel-18)</w:t>
      </w:r>
      <w:r>
        <w:rPr>
          <w:i/>
        </w:rPr>
        <w:br/>
      </w:r>
      <w:r>
        <w:rPr>
          <w:i/>
        </w:rPr>
        <w:lastRenderedPageBreak/>
        <w:br/>
      </w:r>
      <w:r>
        <w:rPr>
          <w:i/>
        </w:rPr>
        <w:tab/>
      </w:r>
      <w:r>
        <w:rPr>
          <w:i/>
        </w:rPr>
        <w:tab/>
      </w:r>
      <w:r>
        <w:rPr>
          <w:i/>
        </w:rPr>
        <w:tab/>
      </w:r>
      <w:r>
        <w:rPr>
          <w:i/>
        </w:rPr>
        <w:tab/>
      </w:r>
      <w:r>
        <w:rPr>
          <w:i/>
        </w:rPr>
        <w:tab/>
        <w:t>Source: ZTE Corporation</w:t>
      </w:r>
    </w:p>
    <w:p w14:paraId="3EFD357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A9FFB" w14:textId="6E7B899F" w:rsidR="00120D55" w:rsidRDefault="00120D55" w:rsidP="00120D55">
      <w:pPr>
        <w:rPr>
          <w:rFonts w:ascii="Arial" w:hAnsi="Arial" w:cs="Arial"/>
          <w:b/>
          <w:sz w:val="24"/>
        </w:rPr>
      </w:pPr>
      <w:r>
        <w:rPr>
          <w:rFonts w:ascii="Arial" w:hAnsi="Arial" w:cs="Arial"/>
          <w:b/>
          <w:color w:val="0000FF"/>
          <w:sz w:val="24"/>
        </w:rPr>
        <w:t>S5-242958</w:t>
      </w:r>
      <w:r>
        <w:rPr>
          <w:rFonts w:ascii="Arial" w:hAnsi="Arial" w:cs="Arial"/>
          <w:b/>
          <w:color w:val="0000FF"/>
          <w:sz w:val="24"/>
        </w:rPr>
        <w:tab/>
      </w:r>
      <w:r>
        <w:rPr>
          <w:rFonts w:ascii="Arial" w:hAnsi="Arial" w:cs="Arial"/>
          <w:b/>
          <w:sz w:val="24"/>
        </w:rPr>
        <w:t>Rel-18 CR 32.421 Delete repeated abbreviation</w:t>
      </w:r>
    </w:p>
    <w:p w14:paraId="5CAB681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v18.1.0</w:t>
      </w:r>
      <w:r>
        <w:rPr>
          <w:i/>
        </w:rPr>
        <w:tab/>
        <w:t xml:space="preserve">  CR-0140  Cat: F (Rel-18)</w:t>
      </w:r>
      <w:r>
        <w:rPr>
          <w:i/>
        </w:rPr>
        <w:br/>
      </w:r>
      <w:r>
        <w:rPr>
          <w:i/>
        </w:rPr>
        <w:br/>
      </w:r>
      <w:r>
        <w:rPr>
          <w:i/>
        </w:rPr>
        <w:tab/>
      </w:r>
      <w:r>
        <w:rPr>
          <w:i/>
        </w:rPr>
        <w:tab/>
      </w:r>
      <w:r>
        <w:rPr>
          <w:i/>
        </w:rPr>
        <w:tab/>
      </w:r>
      <w:r>
        <w:rPr>
          <w:i/>
        </w:rPr>
        <w:tab/>
      </w:r>
      <w:r>
        <w:rPr>
          <w:i/>
        </w:rPr>
        <w:tab/>
        <w:t>Source: ZTE Corporation</w:t>
      </w:r>
    </w:p>
    <w:p w14:paraId="763FECE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09836" w14:textId="117066C4" w:rsidR="00120D55" w:rsidRDefault="00120D55" w:rsidP="00120D55">
      <w:pPr>
        <w:rPr>
          <w:rFonts w:ascii="Arial" w:hAnsi="Arial" w:cs="Arial"/>
          <w:b/>
          <w:sz w:val="24"/>
        </w:rPr>
      </w:pPr>
      <w:r>
        <w:rPr>
          <w:rFonts w:ascii="Arial" w:hAnsi="Arial" w:cs="Arial"/>
          <w:b/>
          <w:color w:val="0000FF"/>
          <w:sz w:val="24"/>
        </w:rPr>
        <w:t>S5-242959</w:t>
      </w:r>
      <w:r>
        <w:rPr>
          <w:rFonts w:ascii="Arial" w:hAnsi="Arial" w:cs="Arial"/>
          <w:b/>
          <w:color w:val="0000FF"/>
          <w:sz w:val="24"/>
        </w:rPr>
        <w:tab/>
      </w:r>
      <w:r>
        <w:rPr>
          <w:rFonts w:ascii="Arial" w:hAnsi="Arial" w:cs="Arial"/>
          <w:b/>
          <w:sz w:val="24"/>
        </w:rPr>
        <w:t>Rel-18 CR 32.422 Improve some descriptions and cleanup</w:t>
      </w:r>
    </w:p>
    <w:p w14:paraId="78F3B0D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v18.2.0</w:t>
      </w:r>
      <w:r>
        <w:rPr>
          <w:i/>
        </w:rPr>
        <w:tab/>
        <w:t xml:space="preserve">  CR-0462  Cat: F (Rel-18)</w:t>
      </w:r>
      <w:r>
        <w:rPr>
          <w:i/>
        </w:rPr>
        <w:br/>
      </w:r>
      <w:r>
        <w:rPr>
          <w:i/>
        </w:rPr>
        <w:br/>
      </w:r>
      <w:r>
        <w:rPr>
          <w:i/>
        </w:rPr>
        <w:tab/>
      </w:r>
      <w:r>
        <w:rPr>
          <w:i/>
        </w:rPr>
        <w:tab/>
      </w:r>
      <w:r>
        <w:rPr>
          <w:i/>
        </w:rPr>
        <w:tab/>
      </w:r>
      <w:r>
        <w:rPr>
          <w:i/>
        </w:rPr>
        <w:tab/>
      </w:r>
      <w:r>
        <w:rPr>
          <w:i/>
        </w:rPr>
        <w:tab/>
        <w:t>Source: ZTE Corporation</w:t>
      </w:r>
    </w:p>
    <w:p w14:paraId="7DD76E2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0FA14" w14:textId="1B7284A0" w:rsidR="00120D55" w:rsidRDefault="00120D55" w:rsidP="00120D55">
      <w:pPr>
        <w:rPr>
          <w:rFonts w:ascii="Arial" w:hAnsi="Arial" w:cs="Arial"/>
          <w:b/>
          <w:sz w:val="24"/>
        </w:rPr>
      </w:pPr>
      <w:r>
        <w:rPr>
          <w:rFonts w:ascii="Arial" w:hAnsi="Arial" w:cs="Arial"/>
          <w:b/>
          <w:color w:val="0000FF"/>
          <w:sz w:val="24"/>
        </w:rPr>
        <w:t>S5-242984</w:t>
      </w:r>
      <w:r>
        <w:rPr>
          <w:rFonts w:ascii="Arial" w:hAnsi="Arial" w:cs="Arial"/>
          <w:b/>
          <w:color w:val="0000FF"/>
          <w:sz w:val="24"/>
        </w:rPr>
        <w:tab/>
      </w:r>
      <w:r>
        <w:rPr>
          <w:rFonts w:ascii="Arial" w:hAnsi="Arial" w:cs="Arial"/>
          <w:b/>
          <w:sz w:val="24"/>
        </w:rPr>
        <w:t>Rel-18 CR 28.541 YANG Corrections</w:t>
      </w:r>
    </w:p>
    <w:p w14:paraId="3D96931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CR-1273  Cat: F (Rel-18)</w:t>
      </w:r>
      <w:r>
        <w:rPr>
          <w:i/>
        </w:rPr>
        <w:br/>
      </w:r>
      <w:r>
        <w:rPr>
          <w:i/>
        </w:rPr>
        <w:br/>
      </w:r>
      <w:r>
        <w:rPr>
          <w:i/>
        </w:rPr>
        <w:tab/>
      </w:r>
      <w:r>
        <w:rPr>
          <w:i/>
        </w:rPr>
        <w:tab/>
      </w:r>
      <w:r>
        <w:rPr>
          <w:i/>
        </w:rPr>
        <w:tab/>
      </w:r>
      <w:r>
        <w:rPr>
          <w:i/>
        </w:rPr>
        <w:tab/>
      </w:r>
      <w:r>
        <w:rPr>
          <w:i/>
        </w:rPr>
        <w:tab/>
        <w:t>Source: Ericsson Hungary Ltd</w:t>
      </w:r>
    </w:p>
    <w:p w14:paraId="7004F07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7E33C" w14:textId="77777777" w:rsidR="00120D55" w:rsidRDefault="00120D55" w:rsidP="00120D55">
      <w:pPr>
        <w:pStyle w:val="Heading4"/>
      </w:pPr>
      <w:bookmarkStart w:id="53" w:name="_Toc172622485"/>
      <w:r>
        <w:t>6.4.27</w:t>
      </w:r>
      <w:r>
        <w:tab/>
        <w:t>OAM Rel-19 small enhancements</w:t>
      </w:r>
      <w:bookmarkEnd w:id="53"/>
    </w:p>
    <w:p w14:paraId="7FA769EA" w14:textId="317AA36E" w:rsidR="00120D55" w:rsidRDefault="00120D55" w:rsidP="00120D55">
      <w:pPr>
        <w:rPr>
          <w:rFonts w:ascii="Arial" w:hAnsi="Arial" w:cs="Arial"/>
          <w:b/>
          <w:sz w:val="24"/>
        </w:rPr>
      </w:pPr>
      <w:r>
        <w:rPr>
          <w:rFonts w:ascii="Arial" w:hAnsi="Arial" w:cs="Arial"/>
          <w:b/>
          <w:color w:val="0000FF"/>
          <w:sz w:val="24"/>
        </w:rPr>
        <w:t>S5-242547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clean up</w:t>
      </w:r>
      <w:proofErr w:type="spellEnd"/>
      <w:r>
        <w:rPr>
          <w:rFonts w:ascii="Arial" w:hAnsi="Arial" w:cs="Arial"/>
          <w:b/>
          <w:sz w:val="24"/>
        </w:rPr>
        <w:t xml:space="preserve"> for TS 32.421</w:t>
      </w:r>
    </w:p>
    <w:p w14:paraId="77B7484E" w14:textId="77777777" w:rsidR="00120D55" w:rsidRDefault="00120D55" w:rsidP="00120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32.421 v18.1.0</w:t>
      </w:r>
      <w:r>
        <w:rPr>
          <w:i/>
        </w:rPr>
        <w:tab/>
        <w:t xml:space="preserve">  CR-0139  Cat: F (Rel-19)</w:t>
      </w:r>
      <w:r>
        <w:rPr>
          <w:i/>
        </w:rPr>
        <w:br/>
      </w:r>
      <w:r>
        <w:rPr>
          <w:i/>
        </w:rPr>
        <w:br/>
      </w:r>
      <w:r>
        <w:rPr>
          <w:i/>
        </w:rPr>
        <w:tab/>
      </w:r>
      <w:r>
        <w:rPr>
          <w:i/>
        </w:rPr>
        <w:tab/>
      </w:r>
      <w:r>
        <w:rPr>
          <w:i/>
        </w:rPr>
        <w:tab/>
      </w:r>
      <w:r>
        <w:rPr>
          <w:i/>
        </w:rPr>
        <w:tab/>
      </w:r>
      <w:r>
        <w:rPr>
          <w:i/>
        </w:rPr>
        <w:tab/>
        <w:t>Source: Huawei, Verizon</w:t>
      </w:r>
    </w:p>
    <w:p w14:paraId="6F05941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S5-243372</w:t>
      </w:r>
      <w:r>
        <w:rPr>
          <w:color w:val="993300"/>
          <w:u w:val="single"/>
        </w:rPr>
        <w:t>.</w:t>
      </w:r>
    </w:p>
    <w:p w14:paraId="4D1E6828" w14:textId="2FEABAF9" w:rsidR="00120D55" w:rsidRDefault="00120D55" w:rsidP="00120D55">
      <w:pPr>
        <w:rPr>
          <w:rFonts w:ascii="Arial" w:hAnsi="Arial" w:cs="Arial"/>
          <w:b/>
          <w:sz w:val="24"/>
        </w:rPr>
      </w:pPr>
      <w:r>
        <w:rPr>
          <w:rFonts w:ascii="Arial" w:hAnsi="Arial" w:cs="Arial"/>
          <w:b/>
          <w:color w:val="0000FF"/>
          <w:sz w:val="24"/>
        </w:rPr>
        <w:t>S5-243372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clean up</w:t>
      </w:r>
      <w:proofErr w:type="spellEnd"/>
      <w:r>
        <w:rPr>
          <w:rFonts w:ascii="Arial" w:hAnsi="Arial" w:cs="Arial"/>
          <w:b/>
          <w:sz w:val="24"/>
        </w:rPr>
        <w:t xml:space="preserve"> for TS 32.421</w:t>
      </w:r>
    </w:p>
    <w:p w14:paraId="32098A42" w14:textId="77777777" w:rsidR="00120D55" w:rsidRDefault="00120D55" w:rsidP="00120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32.421 v18.1.0</w:t>
      </w:r>
      <w:r>
        <w:rPr>
          <w:i/>
        </w:rPr>
        <w:tab/>
        <w:t xml:space="preserve">  CR-0139  rev 1 Cat: F (Rel-19)</w:t>
      </w:r>
      <w:r>
        <w:rPr>
          <w:i/>
        </w:rPr>
        <w:br/>
      </w:r>
      <w:r>
        <w:rPr>
          <w:i/>
        </w:rPr>
        <w:br/>
      </w:r>
      <w:r>
        <w:rPr>
          <w:i/>
        </w:rPr>
        <w:tab/>
      </w:r>
      <w:r>
        <w:rPr>
          <w:i/>
        </w:rPr>
        <w:tab/>
      </w:r>
      <w:r>
        <w:rPr>
          <w:i/>
        </w:rPr>
        <w:tab/>
      </w:r>
      <w:r>
        <w:rPr>
          <w:i/>
        </w:rPr>
        <w:tab/>
      </w:r>
      <w:r>
        <w:rPr>
          <w:i/>
        </w:rPr>
        <w:tab/>
        <w:t>Source: Huawei, Verizon</w:t>
      </w:r>
    </w:p>
    <w:p w14:paraId="1880D8C7" w14:textId="77777777" w:rsidR="00120D55" w:rsidRDefault="00120D55" w:rsidP="00120D55">
      <w:pPr>
        <w:rPr>
          <w:color w:val="808080"/>
        </w:rPr>
      </w:pPr>
      <w:r>
        <w:rPr>
          <w:color w:val="808080"/>
        </w:rPr>
        <w:t>(Replaces S5-242547)</w:t>
      </w:r>
    </w:p>
    <w:p w14:paraId="75C577B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CB61B" w14:textId="0DF59550" w:rsidR="00120D55" w:rsidRDefault="00120D55" w:rsidP="00120D55">
      <w:pPr>
        <w:rPr>
          <w:rFonts w:ascii="Arial" w:hAnsi="Arial" w:cs="Arial"/>
          <w:b/>
          <w:sz w:val="24"/>
        </w:rPr>
      </w:pPr>
      <w:r>
        <w:rPr>
          <w:rFonts w:ascii="Arial" w:hAnsi="Arial" w:cs="Arial"/>
          <w:b/>
          <w:color w:val="0000FF"/>
          <w:sz w:val="24"/>
        </w:rPr>
        <w:t>S5-242549</w:t>
      </w:r>
      <w:r>
        <w:rPr>
          <w:rFonts w:ascii="Arial" w:hAnsi="Arial" w:cs="Arial"/>
          <w:b/>
          <w:color w:val="0000FF"/>
          <w:sz w:val="24"/>
        </w:rPr>
        <w:tab/>
      </w:r>
      <w:r>
        <w:rPr>
          <w:rFonts w:ascii="Arial" w:hAnsi="Arial" w:cs="Arial"/>
          <w:b/>
          <w:sz w:val="24"/>
        </w:rPr>
        <w:t xml:space="preserve">Rel-19 editorial </w:t>
      </w:r>
      <w:proofErr w:type="spellStart"/>
      <w:r>
        <w:rPr>
          <w:rFonts w:ascii="Arial" w:hAnsi="Arial" w:cs="Arial"/>
          <w:b/>
          <w:sz w:val="24"/>
        </w:rPr>
        <w:t>clean up</w:t>
      </w:r>
      <w:proofErr w:type="spellEnd"/>
      <w:r>
        <w:rPr>
          <w:rFonts w:ascii="Arial" w:hAnsi="Arial" w:cs="Arial"/>
          <w:b/>
          <w:sz w:val="24"/>
        </w:rPr>
        <w:t xml:space="preserve"> for TS 32.423</w:t>
      </w:r>
    </w:p>
    <w:p w14:paraId="26156917" w14:textId="77777777" w:rsidR="00120D55" w:rsidRDefault="00120D55" w:rsidP="00120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32.423 v18.2.0</w:t>
      </w:r>
      <w:r>
        <w:rPr>
          <w:i/>
        </w:rPr>
        <w:tab/>
        <w:t xml:space="preserve">  CR-0181  Cat: F (Rel-19)</w:t>
      </w:r>
      <w:r>
        <w:rPr>
          <w:i/>
        </w:rPr>
        <w:br/>
      </w:r>
      <w:r>
        <w:rPr>
          <w:i/>
        </w:rPr>
        <w:br/>
      </w:r>
      <w:r>
        <w:rPr>
          <w:i/>
        </w:rPr>
        <w:tab/>
      </w:r>
      <w:r>
        <w:rPr>
          <w:i/>
        </w:rPr>
        <w:tab/>
      </w:r>
      <w:r>
        <w:rPr>
          <w:i/>
        </w:rPr>
        <w:tab/>
      </w:r>
      <w:r>
        <w:rPr>
          <w:i/>
        </w:rPr>
        <w:tab/>
      </w:r>
      <w:r>
        <w:rPr>
          <w:i/>
        </w:rPr>
        <w:tab/>
        <w:t xml:space="preserve">Source: </w:t>
      </w:r>
      <w:proofErr w:type="spellStart"/>
      <w:r>
        <w:rPr>
          <w:i/>
        </w:rPr>
        <w:t>Huawei,Verizon</w:t>
      </w:r>
      <w:proofErr w:type="spellEnd"/>
    </w:p>
    <w:p w14:paraId="38AEEDF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8942E" w14:textId="540470EE" w:rsidR="00120D55" w:rsidRDefault="00120D55" w:rsidP="00120D55">
      <w:pPr>
        <w:rPr>
          <w:rFonts w:ascii="Arial" w:hAnsi="Arial" w:cs="Arial"/>
          <w:b/>
          <w:sz w:val="24"/>
        </w:rPr>
      </w:pPr>
      <w:r>
        <w:rPr>
          <w:rFonts w:ascii="Arial" w:hAnsi="Arial" w:cs="Arial"/>
          <w:b/>
          <w:color w:val="0000FF"/>
          <w:sz w:val="24"/>
        </w:rPr>
        <w:t>S5-242591</w:t>
      </w:r>
      <w:r>
        <w:rPr>
          <w:rFonts w:ascii="Arial" w:hAnsi="Arial" w:cs="Arial"/>
          <w:b/>
          <w:color w:val="0000FF"/>
          <w:sz w:val="24"/>
        </w:rPr>
        <w:tab/>
      </w:r>
      <w:r>
        <w:rPr>
          <w:rFonts w:ascii="Arial" w:hAnsi="Arial" w:cs="Arial"/>
          <w:b/>
          <w:sz w:val="24"/>
        </w:rPr>
        <w:t>Management of LTM</w:t>
      </w:r>
    </w:p>
    <w:p w14:paraId="39C32975" w14:textId="77777777" w:rsidR="00120D55" w:rsidRDefault="00120D55" w:rsidP="00120D55">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India Private Limited</w:t>
      </w:r>
    </w:p>
    <w:p w14:paraId="0726786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80597" w14:textId="5B4362E2" w:rsidR="00120D55" w:rsidRDefault="00120D55" w:rsidP="00120D55">
      <w:pPr>
        <w:rPr>
          <w:rFonts w:ascii="Arial" w:hAnsi="Arial" w:cs="Arial"/>
          <w:b/>
          <w:sz w:val="24"/>
        </w:rPr>
      </w:pPr>
      <w:r>
        <w:rPr>
          <w:rFonts w:ascii="Arial" w:hAnsi="Arial" w:cs="Arial"/>
          <w:b/>
          <w:color w:val="0000FF"/>
          <w:sz w:val="24"/>
        </w:rPr>
        <w:t>S5-242592</w:t>
      </w:r>
      <w:r>
        <w:rPr>
          <w:rFonts w:ascii="Arial" w:hAnsi="Arial" w:cs="Arial"/>
          <w:b/>
          <w:color w:val="0000FF"/>
          <w:sz w:val="24"/>
        </w:rPr>
        <w:tab/>
      </w:r>
      <w:r>
        <w:rPr>
          <w:rFonts w:ascii="Arial" w:hAnsi="Arial" w:cs="Arial"/>
          <w:b/>
          <w:sz w:val="24"/>
        </w:rPr>
        <w:t>Rel-19 CR 28.313 Management for LTM</w:t>
      </w:r>
    </w:p>
    <w:p w14:paraId="18C2768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v18.0.0</w:t>
      </w:r>
      <w:r>
        <w:rPr>
          <w:i/>
        </w:rPr>
        <w:tab/>
        <w:t xml:space="preserve">  CR-0068  Cat: B (Rel-19)</w:t>
      </w:r>
      <w:r>
        <w:rPr>
          <w:i/>
        </w:rPr>
        <w:br/>
      </w:r>
      <w:r>
        <w:rPr>
          <w:i/>
        </w:rPr>
        <w:br/>
      </w:r>
      <w:r>
        <w:rPr>
          <w:i/>
        </w:rPr>
        <w:tab/>
      </w:r>
      <w:r>
        <w:rPr>
          <w:i/>
        </w:rPr>
        <w:tab/>
      </w:r>
      <w:r>
        <w:rPr>
          <w:i/>
        </w:rPr>
        <w:tab/>
      </w:r>
      <w:r>
        <w:rPr>
          <w:i/>
        </w:rPr>
        <w:tab/>
      </w:r>
      <w:r>
        <w:rPr>
          <w:i/>
        </w:rPr>
        <w:tab/>
        <w:t>Source: Ericsson</w:t>
      </w:r>
    </w:p>
    <w:p w14:paraId="2892666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S5-243373</w:t>
      </w:r>
      <w:r>
        <w:rPr>
          <w:color w:val="993300"/>
          <w:u w:val="single"/>
        </w:rPr>
        <w:t>.</w:t>
      </w:r>
    </w:p>
    <w:p w14:paraId="7407A902" w14:textId="2A018665" w:rsidR="00120D55" w:rsidRDefault="00120D55" w:rsidP="00120D55">
      <w:pPr>
        <w:rPr>
          <w:rFonts w:ascii="Arial" w:hAnsi="Arial" w:cs="Arial"/>
          <w:b/>
          <w:sz w:val="24"/>
        </w:rPr>
      </w:pPr>
      <w:r>
        <w:rPr>
          <w:rFonts w:ascii="Arial" w:hAnsi="Arial" w:cs="Arial"/>
          <w:b/>
          <w:color w:val="0000FF"/>
          <w:sz w:val="24"/>
        </w:rPr>
        <w:t>S5-243373</w:t>
      </w:r>
      <w:r>
        <w:rPr>
          <w:rFonts w:ascii="Arial" w:hAnsi="Arial" w:cs="Arial"/>
          <w:b/>
          <w:color w:val="0000FF"/>
          <w:sz w:val="24"/>
        </w:rPr>
        <w:tab/>
      </w:r>
      <w:r>
        <w:rPr>
          <w:rFonts w:ascii="Arial" w:hAnsi="Arial" w:cs="Arial"/>
          <w:b/>
          <w:sz w:val="24"/>
        </w:rPr>
        <w:t>Rel-19 CR 28.313 Management for LTM</w:t>
      </w:r>
    </w:p>
    <w:p w14:paraId="68000B62"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v18.0.0</w:t>
      </w:r>
      <w:r>
        <w:rPr>
          <w:i/>
        </w:rPr>
        <w:tab/>
        <w:t xml:space="preserve">  CR-0068  rev 1 Cat: B (Rel-19)</w:t>
      </w:r>
      <w:r>
        <w:rPr>
          <w:i/>
        </w:rPr>
        <w:br/>
      </w:r>
      <w:r>
        <w:rPr>
          <w:i/>
        </w:rPr>
        <w:br/>
      </w:r>
      <w:r>
        <w:rPr>
          <w:i/>
        </w:rPr>
        <w:tab/>
      </w:r>
      <w:r>
        <w:rPr>
          <w:i/>
        </w:rPr>
        <w:tab/>
      </w:r>
      <w:r>
        <w:rPr>
          <w:i/>
        </w:rPr>
        <w:tab/>
      </w:r>
      <w:r>
        <w:rPr>
          <w:i/>
        </w:rPr>
        <w:tab/>
      </w:r>
      <w:r>
        <w:rPr>
          <w:i/>
        </w:rPr>
        <w:tab/>
        <w:t>Source: Ericsson</w:t>
      </w:r>
    </w:p>
    <w:p w14:paraId="713A1619" w14:textId="77777777" w:rsidR="00120D55" w:rsidRDefault="00120D55" w:rsidP="00120D55">
      <w:pPr>
        <w:rPr>
          <w:color w:val="808080"/>
        </w:rPr>
      </w:pPr>
      <w:r>
        <w:rPr>
          <w:color w:val="808080"/>
        </w:rPr>
        <w:t>(Replaces S5-242592)</w:t>
      </w:r>
    </w:p>
    <w:p w14:paraId="6F4291B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7C975" w14:textId="31D1715C" w:rsidR="00120D55" w:rsidRDefault="00120D55" w:rsidP="00120D55">
      <w:pPr>
        <w:rPr>
          <w:rFonts w:ascii="Arial" w:hAnsi="Arial" w:cs="Arial"/>
          <w:b/>
          <w:sz w:val="24"/>
        </w:rPr>
      </w:pPr>
      <w:r>
        <w:rPr>
          <w:rFonts w:ascii="Arial" w:hAnsi="Arial" w:cs="Arial"/>
          <w:b/>
          <w:color w:val="0000FF"/>
          <w:sz w:val="24"/>
        </w:rPr>
        <w:t>S5-242682</w:t>
      </w:r>
      <w:r>
        <w:rPr>
          <w:rFonts w:ascii="Arial" w:hAnsi="Arial" w:cs="Arial"/>
          <w:b/>
          <w:color w:val="0000FF"/>
          <w:sz w:val="24"/>
        </w:rPr>
        <w:tab/>
      </w:r>
      <w:r>
        <w:rPr>
          <w:rFonts w:ascii="Arial" w:hAnsi="Arial" w:cs="Arial"/>
          <w:b/>
          <w:sz w:val="24"/>
        </w:rPr>
        <w:t>Rel-19 CR TS 28.533 Add information model for MSAC</w:t>
      </w:r>
    </w:p>
    <w:p w14:paraId="200867F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v18.1.0</w:t>
      </w:r>
      <w:r>
        <w:rPr>
          <w:i/>
        </w:rPr>
        <w:tab/>
        <w:t xml:space="preserve">  CR-0136  Cat: F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017BE7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D7ABE1" w14:textId="3FB19E5B" w:rsidR="00120D55" w:rsidRDefault="00120D55" w:rsidP="00120D55">
      <w:pPr>
        <w:rPr>
          <w:rFonts w:ascii="Arial" w:hAnsi="Arial" w:cs="Arial"/>
          <w:b/>
          <w:sz w:val="24"/>
        </w:rPr>
      </w:pPr>
      <w:r>
        <w:rPr>
          <w:rFonts w:ascii="Arial" w:hAnsi="Arial" w:cs="Arial"/>
          <w:b/>
          <w:color w:val="0000FF"/>
          <w:sz w:val="24"/>
        </w:rPr>
        <w:t>S5-242842</w:t>
      </w:r>
      <w:r>
        <w:rPr>
          <w:rFonts w:ascii="Arial" w:hAnsi="Arial" w:cs="Arial"/>
          <w:b/>
          <w:color w:val="0000FF"/>
          <w:sz w:val="24"/>
        </w:rPr>
        <w:tab/>
      </w:r>
      <w:r>
        <w:rPr>
          <w:rFonts w:ascii="Arial" w:hAnsi="Arial" w:cs="Arial"/>
          <w:b/>
          <w:sz w:val="24"/>
        </w:rPr>
        <w:t>Rel-19 CR 28.538 UML diagram and other minor corrections</w:t>
      </w:r>
    </w:p>
    <w:p w14:paraId="073AB2E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28.538 v18.6.0</w:t>
      </w:r>
      <w:r>
        <w:rPr>
          <w:i/>
        </w:rPr>
        <w:tab/>
        <w:t xml:space="preserve">  CR-0079  Cat: F (Rel-19)</w:t>
      </w:r>
      <w:r>
        <w:rPr>
          <w:i/>
        </w:rPr>
        <w:br/>
      </w:r>
      <w:r>
        <w:rPr>
          <w:i/>
        </w:rPr>
        <w:br/>
      </w:r>
      <w:r>
        <w:rPr>
          <w:i/>
        </w:rPr>
        <w:tab/>
      </w:r>
      <w:r>
        <w:rPr>
          <w:i/>
        </w:rPr>
        <w:tab/>
      </w:r>
      <w:r>
        <w:rPr>
          <w:i/>
        </w:rPr>
        <w:tab/>
      </w:r>
      <w:r>
        <w:rPr>
          <w:i/>
        </w:rPr>
        <w:tab/>
      </w:r>
      <w:r>
        <w:rPr>
          <w:i/>
        </w:rPr>
        <w:tab/>
        <w:t>Source: Ericsson LM</w:t>
      </w:r>
    </w:p>
    <w:p w14:paraId="1B87A42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S5-243374</w:t>
      </w:r>
      <w:r>
        <w:rPr>
          <w:color w:val="993300"/>
          <w:u w:val="single"/>
        </w:rPr>
        <w:t>.</w:t>
      </w:r>
    </w:p>
    <w:p w14:paraId="6A036FB2" w14:textId="7B49DFF8" w:rsidR="00120D55" w:rsidRDefault="00120D55" w:rsidP="00120D55">
      <w:pPr>
        <w:rPr>
          <w:rFonts w:ascii="Arial" w:hAnsi="Arial" w:cs="Arial"/>
          <w:b/>
          <w:sz w:val="24"/>
        </w:rPr>
      </w:pPr>
      <w:r>
        <w:rPr>
          <w:rFonts w:ascii="Arial" w:hAnsi="Arial" w:cs="Arial"/>
          <w:b/>
          <w:color w:val="0000FF"/>
          <w:sz w:val="24"/>
        </w:rPr>
        <w:t>S5-243374</w:t>
      </w:r>
      <w:r>
        <w:rPr>
          <w:rFonts w:ascii="Arial" w:hAnsi="Arial" w:cs="Arial"/>
          <w:b/>
          <w:color w:val="0000FF"/>
          <w:sz w:val="24"/>
        </w:rPr>
        <w:tab/>
      </w:r>
      <w:r>
        <w:rPr>
          <w:rFonts w:ascii="Arial" w:hAnsi="Arial" w:cs="Arial"/>
          <w:b/>
          <w:sz w:val="24"/>
        </w:rPr>
        <w:t>Rel-19 CR 28.538 UML diagram and other minor corrections</w:t>
      </w:r>
    </w:p>
    <w:p w14:paraId="09ABBEC6"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28.538 v18.6.0</w:t>
      </w:r>
      <w:r>
        <w:rPr>
          <w:i/>
        </w:rPr>
        <w:tab/>
        <w:t xml:space="preserve">  CR-0079  rev 1 Cat: F (Rel-19)</w:t>
      </w:r>
      <w:r>
        <w:rPr>
          <w:i/>
        </w:rPr>
        <w:br/>
      </w:r>
      <w:r>
        <w:rPr>
          <w:i/>
        </w:rPr>
        <w:br/>
      </w:r>
      <w:r>
        <w:rPr>
          <w:i/>
        </w:rPr>
        <w:tab/>
      </w:r>
      <w:r>
        <w:rPr>
          <w:i/>
        </w:rPr>
        <w:tab/>
      </w:r>
      <w:r>
        <w:rPr>
          <w:i/>
        </w:rPr>
        <w:tab/>
      </w:r>
      <w:r>
        <w:rPr>
          <w:i/>
        </w:rPr>
        <w:tab/>
      </w:r>
      <w:r>
        <w:rPr>
          <w:i/>
        </w:rPr>
        <w:tab/>
        <w:t>Source: Ericsson LM</w:t>
      </w:r>
    </w:p>
    <w:p w14:paraId="690F6013" w14:textId="77777777" w:rsidR="00120D55" w:rsidRDefault="00120D55" w:rsidP="00120D55">
      <w:pPr>
        <w:rPr>
          <w:color w:val="808080"/>
        </w:rPr>
      </w:pPr>
      <w:r>
        <w:rPr>
          <w:color w:val="808080"/>
        </w:rPr>
        <w:t>(Replaces S5-242842)</w:t>
      </w:r>
    </w:p>
    <w:p w14:paraId="13A13A6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B4AFF" w14:textId="008D5DB3" w:rsidR="00120D55" w:rsidRDefault="00120D55" w:rsidP="00120D55">
      <w:pPr>
        <w:rPr>
          <w:rFonts w:ascii="Arial" w:hAnsi="Arial" w:cs="Arial"/>
          <w:b/>
          <w:sz w:val="24"/>
        </w:rPr>
      </w:pPr>
      <w:r>
        <w:rPr>
          <w:rFonts w:ascii="Arial" w:hAnsi="Arial" w:cs="Arial"/>
          <w:b/>
          <w:color w:val="0000FF"/>
          <w:sz w:val="24"/>
        </w:rPr>
        <w:t>S5-242869</w:t>
      </w:r>
      <w:r>
        <w:rPr>
          <w:rFonts w:ascii="Arial" w:hAnsi="Arial" w:cs="Arial"/>
          <w:b/>
          <w:color w:val="0000FF"/>
          <w:sz w:val="24"/>
        </w:rPr>
        <w:tab/>
      </w:r>
      <w:r>
        <w:rPr>
          <w:rFonts w:ascii="Arial" w:hAnsi="Arial" w:cs="Arial"/>
          <w:b/>
          <w:sz w:val="24"/>
        </w:rPr>
        <w:t>R19 CR 28.620 Correcting the Definition clause</w:t>
      </w:r>
    </w:p>
    <w:p w14:paraId="4F088A9B" w14:textId="77777777" w:rsidR="00120D55" w:rsidRDefault="00120D55" w:rsidP="00120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28.620 v18.0.0</w:t>
      </w:r>
      <w:r>
        <w:rPr>
          <w:i/>
        </w:rPr>
        <w:tab/>
        <w:t xml:space="preserve">  CR-0015  Cat: F (Rel-19)</w:t>
      </w:r>
      <w:r>
        <w:rPr>
          <w:i/>
        </w:rPr>
        <w:br/>
      </w:r>
      <w:r>
        <w:rPr>
          <w:i/>
        </w:rPr>
        <w:br/>
      </w:r>
      <w:r>
        <w:rPr>
          <w:i/>
        </w:rPr>
        <w:tab/>
      </w:r>
      <w:r>
        <w:rPr>
          <w:i/>
        </w:rPr>
        <w:tab/>
      </w:r>
      <w:r>
        <w:rPr>
          <w:i/>
        </w:rPr>
        <w:tab/>
      </w:r>
      <w:r>
        <w:rPr>
          <w:i/>
        </w:rPr>
        <w:tab/>
      </w:r>
      <w:r>
        <w:rPr>
          <w:i/>
        </w:rPr>
        <w:tab/>
        <w:t>Source: Ericsson</w:t>
      </w:r>
    </w:p>
    <w:p w14:paraId="03D04C6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EF5A4" w14:textId="77777777" w:rsidR="00120D55" w:rsidRDefault="00120D55" w:rsidP="00120D55">
      <w:pPr>
        <w:pStyle w:val="Heading4"/>
      </w:pPr>
      <w:bookmarkStart w:id="54" w:name="_Toc172622486"/>
      <w:r>
        <w:lastRenderedPageBreak/>
        <w:t>6.19.1</w:t>
      </w:r>
      <w:r>
        <w:tab/>
        <w:t>Study on AI/ML management - phase 2</w:t>
      </w:r>
      <w:bookmarkEnd w:id="54"/>
    </w:p>
    <w:p w14:paraId="0779A8DB" w14:textId="0E47A1EF" w:rsidR="00120D55" w:rsidRDefault="00120D55" w:rsidP="00120D55">
      <w:pPr>
        <w:rPr>
          <w:rFonts w:ascii="Arial" w:hAnsi="Arial" w:cs="Arial"/>
          <w:b/>
          <w:sz w:val="24"/>
        </w:rPr>
      </w:pPr>
      <w:r>
        <w:rPr>
          <w:rFonts w:ascii="Arial" w:hAnsi="Arial" w:cs="Arial"/>
          <w:b/>
          <w:color w:val="0000FF"/>
          <w:sz w:val="24"/>
        </w:rPr>
        <w:t>S5-242356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28.9xx add solutions for use case management of different roles in Federated Learning</w:t>
      </w:r>
    </w:p>
    <w:p w14:paraId="70BCFC09"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2B7BF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8D629A" w14:textId="74188756" w:rsidR="00120D55" w:rsidRDefault="00120D55" w:rsidP="00120D55">
      <w:pPr>
        <w:rPr>
          <w:rFonts w:ascii="Arial" w:hAnsi="Arial" w:cs="Arial"/>
          <w:b/>
          <w:sz w:val="24"/>
        </w:rPr>
      </w:pPr>
      <w:r>
        <w:rPr>
          <w:rFonts w:ascii="Arial" w:hAnsi="Arial" w:cs="Arial"/>
          <w:b/>
          <w:color w:val="0000FF"/>
          <w:sz w:val="24"/>
        </w:rPr>
        <w:t>S5-242357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28.9xx AI/ML energy consumption and energy efficiency</w:t>
      </w:r>
    </w:p>
    <w:p w14:paraId="293188E6"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Nokia, China Unicom, NEC</w:t>
      </w:r>
    </w:p>
    <w:p w14:paraId="5FBB6A99" w14:textId="77777777" w:rsidR="00120D55" w:rsidRDefault="00120D55" w:rsidP="00120D55">
      <w:pPr>
        <w:rPr>
          <w:color w:val="808080"/>
        </w:rPr>
      </w:pPr>
      <w:r>
        <w:rPr>
          <w:color w:val="808080"/>
        </w:rPr>
        <w:t>(Replaces S5-242141)</w:t>
      </w:r>
    </w:p>
    <w:p w14:paraId="7705F71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S5-243111</w:t>
      </w:r>
      <w:r>
        <w:rPr>
          <w:color w:val="993300"/>
          <w:u w:val="single"/>
        </w:rPr>
        <w:t>.</w:t>
      </w:r>
    </w:p>
    <w:p w14:paraId="44BD38D6" w14:textId="11C61668" w:rsidR="00120D55" w:rsidRDefault="00120D55" w:rsidP="00120D55">
      <w:pPr>
        <w:rPr>
          <w:rFonts w:ascii="Arial" w:hAnsi="Arial" w:cs="Arial"/>
          <w:b/>
          <w:sz w:val="24"/>
        </w:rPr>
      </w:pPr>
      <w:r>
        <w:rPr>
          <w:rFonts w:ascii="Arial" w:hAnsi="Arial" w:cs="Arial"/>
          <w:b/>
          <w:color w:val="0000FF"/>
          <w:sz w:val="24"/>
        </w:rPr>
        <w:t>S5-243111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28.9xx AI/ML energy consumption and energy efficiency</w:t>
      </w:r>
    </w:p>
    <w:p w14:paraId="1D9AC83B"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Nokia, China Unicom, NEC</w:t>
      </w:r>
    </w:p>
    <w:p w14:paraId="642629DB" w14:textId="77777777" w:rsidR="00120D55" w:rsidRDefault="00120D55" w:rsidP="00120D55">
      <w:pPr>
        <w:rPr>
          <w:color w:val="808080"/>
        </w:rPr>
      </w:pPr>
      <w:r>
        <w:rPr>
          <w:color w:val="808080"/>
        </w:rPr>
        <w:t>(Replaces S5-242357)</w:t>
      </w:r>
    </w:p>
    <w:p w14:paraId="483A53E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S5-243434</w:t>
      </w:r>
      <w:r>
        <w:rPr>
          <w:color w:val="993300"/>
          <w:u w:val="single"/>
        </w:rPr>
        <w:t>.</w:t>
      </w:r>
    </w:p>
    <w:p w14:paraId="4251F3A9" w14:textId="57307012" w:rsidR="00120D55" w:rsidRDefault="00120D55" w:rsidP="00120D55">
      <w:pPr>
        <w:rPr>
          <w:rFonts w:ascii="Arial" w:hAnsi="Arial" w:cs="Arial"/>
          <w:b/>
          <w:sz w:val="24"/>
        </w:rPr>
      </w:pPr>
      <w:r>
        <w:rPr>
          <w:rFonts w:ascii="Arial" w:hAnsi="Arial" w:cs="Arial"/>
          <w:b/>
          <w:color w:val="0000FF"/>
          <w:sz w:val="24"/>
        </w:rPr>
        <w:t>S5-243434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28.9xx AI/ML energy consumption and energy efficiency</w:t>
      </w:r>
    </w:p>
    <w:p w14:paraId="1CBE1F6F"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Nokia, China Unicom, NEC</w:t>
      </w:r>
    </w:p>
    <w:p w14:paraId="61F63B79" w14:textId="77777777" w:rsidR="00120D55" w:rsidRDefault="00120D55" w:rsidP="00120D55">
      <w:pPr>
        <w:rPr>
          <w:color w:val="808080"/>
        </w:rPr>
      </w:pPr>
      <w:r>
        <w:rPr>
          <w:color w:val="808080"/>
        </w:rPr>
        <w:t>(Replaces S5-243111)</w:t>
      </w:r>
    </w:p>
    <w:p w14:paraId="5F4DF28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94F76" w14:textId="462BA4CB" w:rsidR="00120D55" w:rsidRDefault="00120D55" w:rsidP="00120D55">
      <w:pPr>
        <w:rPr>
          <w:rFonts w:ascii="Arial" w:hAnsi="Arial" w:cs="Arial"/>
          <w:b/>
          <w:sz w:val="24"/>
        </w:rPr>
      </w:pPr>
      <w:r>
        <w:rPr>
          <w:rFonts w:ascii="Arial" w:hAnsi="Arial" w:cs="Arial"/>
          <w:b/>
          <w:color w:val="0000FF"/>
          <w:sz w:val="24"/>
        </w:rPr>
        <w:t>S5-242369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28.9xx Update R19 continuation use cases</w:t>
      </w:r>
    </w:p>
    <w:p w14:paraId="40FBEE05"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7FD43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S5-243108</w:t>
      </w:r>
      <w:r>
        <w:rPr>
          <w:color w:val="993300"/>
          <w:u w:val="single"/>
        </w:rPr>
        <w:t>.</w:t>
      </w:r>
    </w:p>
    <w:p w14:paraId="10465A21" w14:textId="458EFA7D" w:rsidR="00120D55" w:rsidRDefault="00120D55" w:rsidP="00120D55">
      <w:pPr>
        <w:rPr>
          <w:rFonts w:ascii="Arial" w:hAnsi="Arial" w:cs="Arial"/>
          <w:b/>
          <w:sz w:val="24"/>
        </w:rPr>
      </w:pPr>
      <w:r>
        <w:rPr>
          <w:rFonts w:ascii="Arial" w:hAnsi="Arial" w:cs="Arial"/>
          <w:b/>
          <w:color w:val="0000FF"/>
          <w:sz w:val="24"/>
        </w:rPr>
        <w:t>S5-243108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28.9xx Update R19 continuation use cases</w:t>
      </w:r>
    </w:p>
    <w:p w14:paraId="6AE98254"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1D13C3" w14:textId="77777777" w:rsidR="00120D55" w:rsidRDefault="00120D55" w:rsidP="00120D55">
      <w:pPr>
        <w:rPr>
          <w:color w:val="808080"/>
        </w:rPr>
      </w:pPr>
      <w:r>
        <w:rPr>
          <w:color w:val="808080"/>
        </w:rPr>
        <w:t>(Replaces S5-242369)</w:t>
      </w:r>
    </w:p>
    <w:p w14:paraId="4C03B11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9DC33" w14:textId="6E23EA92" w:rsidR="00120D55" w:rsidRDefault="00120D55" w:rsidP="00120D55">
      <w:pPr>
        <w:rPr>
          <w:rFonts w:ascii="Arial" w:hAnsi="Arial" w:cs="Arial"/>
          <w:b/>
          <w:sz w:val="24"/>
        </w:rPr>
      </w:pPr>
      <w:r>
        <w:rPr>
          <w:rFonts w:ascii="Arial" w:hAnsi="Arial" w:cs="Arial"/>
          <w:b/>
          <w:color w:val="0000FF"/>
          <w:sz w:val="24"/>
        </w:rPr>
        <w:t>S5-242370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28.9xx Relating </w:t>
      </w:r>
      <w:proofErr w:type="spellStart"/>
      <w:r>
        <w:rPr>
          <w:rFonts w:ascii="Arial" w:hAnsi="Arial" w:cs="Arial"/>
          <w:b/>
          <w:sz w:val="24"/>
        </w:rPr>
        <w:t>MLModel</w:t>
      </w:r>
      <w:proofErr w:type="spellEnd"/>
      <w:r>
        <w:rPr>
          <w:rFonts w:ascii="Arial" w:hAnsi="Arial" w:cs="Arial"/>
          <w:b/>
          <w:sz w:val="24"/>
        </w:rPr>
        <w:t xml:space="preserve"> to supported </w:t>
      </w:r>
      <w:proofErr w:type="spellStart"/>
      <w:r>
        <w:rPr>
          <w:rFonts w:ascii="Arial" w:hAnsi="Arial" w:cs="Arial"/>
          <w:b/>
          <w:sz w:val="24"/>
        </w:rPr>
        <w:t>usecases</w:t>
      </w:r>
      <w:proofErr w:type="spellEnd"/>
    </w:p>
    <w:p w14:paraId="1CC44F8E"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73872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S5-243114</w:t>
      </w:r>
      <w:r>
        <w:rPr>
          <w:color w:val="993300"/>
          <w:u w:val="single"/>
        </w:rPr>
        <w:t>.</w:t>
      </w:r>
    </w:p>
    <w:p w14:paraId="37D79660" w14:textId="0B98C2DA" w:rsidR="00120D55" w:rsidRDefault="00120D55" w:rsidP="00120D55">
      <w:pPr>
        <w:rPr>
          <w:rFonts w:ascii="Arial" w:hAnsi="Arial" w:cs="Arial"/>
          <w:b/>
          <w:sz w:val="24"/>
        </w:rPr>
      </w:pPr>
      <w:r>
        <w:rPr>
          <w:rFonts w:ascii="Arial" w:hAnsi="Arial" w:cs="Arial"/>
          <w:b/>
          <w:color w:val="0000FF"/>
          <w:sz w:val="24"/>
        </w:rPr>
        <w:t>S5-243114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28.9xx Relating </w:t>
      </w:r>
      <w:proofErr w:type="spellStart"/>
      <w:r>
        <w:rPr>
          <w:rFonts w:ascii="Arial" w:hAnsi="Arial" w:cs="Arial"/>
          <w:b/>
          <w:sz w:val="24"/>
        </w:rPr>
        <w:t>MLModel</w:t>
      </w:r>
      <w:proofErr w:type="spellEnd"/>
      <w:r>
        <w:rPr>
          <w:rFonts w:ascii="Arial" w:hAnsi="Arial" w:cs="Arial"/>
          <w:b/>
          <w:sz w:val="24"/>
        </w:rPr>
        <w:t xml:space="preserve"> to supported </w:t>
      </w:r>
      <w:proofErr w:type="spellStart"/>
      <w:r>
        <w:rPr>
          <w:rFonts w:ascii="Arial" w:hAnsi="Arial" w:cs="Arial"/>
          <w:b/>
          <w:sz w:val="24"/>
        </w:rPr>
        <w:t>usecases</w:t>
      </w:r>
      <w:proofErr w:type="spellEnd"/>
    </w:p>
    <w:p w14:paraId="4434F12B"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5BDA89" w14:textId="77777777" w:rsidR="00120D55" w:rsidRDefault="00120D55" w:rsidP="00120D55">
      <w:pPr>
        <w:rPr>
          <w:color w:val="808080"/>
        </w:rPr>
      </w:pPr>
      <w:r>
        <w:rPr>
          <w:color w:val="808080"/>
        </w:rPr>
        <w:t>(Replaces S5-242370)</w:t>
      </w:r>
    </w:p>
    <w:p w14:paraId="33D82F9B"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03BAA" w14:textId="2F00B7BC" w:rsidR="00120D55" w:rsidRDefault="00120D55" w:rsidP="00120D55">
      <w:pPr>
        <w:rPr>
          <w:rFonts w:ascii="Arial" w:hAnsi="Arial" w:cs="Arial"/>
          <w:b/>
          <w:sz w:val="24"/>
        </w:rPr>
      </w:pPr>
      <w:r>
        <w:rPr>
          <w:rFonts w:ascii="Arial" w:hAnsi="Arial" w:cs="Arial"/>
          <w:b/>
          <w:color w:val="0000FF"/>
          <w:sz w:val="24"/>
        </w:rPr>
        <w:t>S5-242371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28.9xx Assurance of AIML data quality</w:t>
      </w:r>
    </w:p>
    <w:p w14:paraId="7AD760AF"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70F15F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0BEAA" w14:textId="5B4169D0" w:rsidR="00120D55" w:rsidRDefault="00120D55" w:rsidP="00120D55">
      <w:pPr>
        <w:rPr>
          <w:rFonts w:ascii="Arial" w:hAnsi="Arial" w:cs="Arial"/>
          <w:b/>
          <w:sz w:val="24"/>
        </w:rPr>
      </w:pPr>
      <w:r>
        <w:rPr>
          <w:rFonts w:ascii="Arial" w:hAnsi="Arial" w:cs="Arial"/>
          <w:b/>
          <w:color w:val="0000FF"/>
          <w:sz w:val="24"/>
        </w:rPr>
        <w:t>S5-242393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Add use case of AI emulation</w:t>
      </w:r>
    </w:p>
    <w:p w14:paraId="7385E496"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1518F4C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E93B3" w14:textId="411EDFA6" w:rsidR="00120D55" w:rsidRDefault="00120D55" w:rsidP="00120D55">
      <w:pPr>
        <w:rPr>
          <w:rFonts w:ascii="Arial" w:hAnsi="Arial" w:cs="Arial"/>
          <w:b/>
          <w:sz w:val="24"/>
        </w:rPr>
      </w:pPr>
      <w:r>
        <w:rPr>
          <w:rFonts w:ascii="Arial" w:hAnsi="Arial" w:cs="Arial"/>
          <w:b/>
          <w:color w:val="0000FF"/>
          <w:sz w:val="24"/>
        </w:rPr>
        <w:t>S5-242394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Add use case of performance monitoring</w:t>
      </w:r>
    </w:p>
    <w:p w14:paraId="5881DA78"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47897DE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S5-243110</w:t>
      </w:r>
      <w:r>
        <w:rPr>
          <w:color w:val="993300"/>
          <w:u w:val="single"/>
        </w:rPr>
        <w:t>.</w:t>
      </w:r>
    </w:p>
    <w:p w14:paraId="600371F0" w14:textId="50CD7419" w:rsidR="00120D55" w:rsidRDefault="00120D55" w:rsidP="00120D55">
      <w:pPr>
        <w:rPr>
          <w:rFonts w:ascii="Arial" w:hAnsi="Arial" w:cs="Arial"/>
          <w:b/>
          <w:sz w:val="24"/>
        </w:rPr>
      </w:pPr>
      <w:r>
        <w:rPr>
          <w:rFonts w:ascii="Arial" w:hAnsi="Arial" w:cs="Arial"/>
          <w:b/>
          <w:color w:val="0000FF"/>
          <w:sz w:val="24"/>
        </w:rPr>
        <w:t>S5-243110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Add use case of performance monitoring</w:t>
      </w:r>
    </w:p>
    <w:p w14:paraId="148EF039"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5375893D" w14:textId="77777777" w:rsidR="00120D55" w:rsidRDefault="00120D55" w:rsidP="00120D55">
      <w:pPr>
        <w:rPr>
          <w:color w:val="808080"/>
        </w:rPr>
      </w:pPr>
      <w:r>
        <w:rPr>
          <w:color w:val="808080"/>
        </w:rPr>
        <w:t>(Replaces S5-242394)</w:t>
      </w:r>
    </w:p>
    <w:p w14:paraId="305EB79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3D59E" w14:textId="415F64D5" w:rsidR="00120D55" w:rsidRDefault="00120D55" w:rsidP="00120D55">
      <w:pPr>
        <w:rPr>
          <w:rFonts w:ascii="Arial" w:hAnsi="Arial" w:cs="Arial"/>
          <w:b/>
          <w:sz w:val="24"/>
        </w:rPr>
      </w:pPr>
      <w:r>
        <w:rPr>
          <w:rFonts w:ascii="Arial" w:hAnsi="Arial" w:cs="Arial"/>
          <w:b/>
          <w:color w:val="0000FF"/>
          <w:sz w:val="24"/>
        </w:rPr>
        <w:t>S5-242499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AIML energy consumption dependencies</w:t>
      </w:r>
    </w:p>
    <w:p w14:paraId="36B491D0"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ZTE, NEC</w:t>
      </w:r>
    </w:p>
    <w:p w14:paraId="45A98F6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S5-243112</w:t>
      </w:r>
      <w:r>
        <w:rPr>
          <w:color w:val="993300"/>
          <w:u w:val="single"/>
        </w:rPr>
        <w:t>.</w:t>
      </w:r>
    </w:p>
    <w:p w14:paraId="7BCEF0D5" w14:textId="523F3DC2" w:rsidR="00120D55" w:rsidRDefault="00120D55" w:rsidP="00120D55">
      <w:pPr>
        <w:rPr>
          <w:rFonts w:ascii="Arial" w:hAnsi="Arial" w:cs="Arial"/>
          <w:b/>
          <w:sz w:val="24"/>
        </w:rPr>
      </w:pPr>
      <w:r>
        <w:rPr>
          <w:rFonts w:ascii="Arial" w:hAnsi="Arial" w:cs="Arial"/>
          <w:b/>
          <w:color w:val="0000FF"/>
          <w:sz w:val="24"/>
        </w:rPr>
        <w:t>S5-243112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AIML energy consumption dependencies</w:t>
      </w:r>
    </w:p>
    <w:p w14:paraId="2061A74E"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ZTE, NEC</w:t>
      </w:r>
    </w:p>
    <w:p w14:paraId="2F551760" w14:textId="77777777" w:rsidR="00120D55" w:rsidRDefault="00120D55" w:rsidP="00120D55">
      <w:pPr>
        <w:rPr>
          <w:color w:val="808080"/>
        </w:rPr>
      </w:pPr>
      <w:r>
        <w:rPr>
          <w:color w:val="808080"/>
        </w:rPr>
        <w:t>(Replaces S5-242499)</w:t>
      </w:r>
    </w:p>
    <w:p w14:paraId="2551759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21288" w14:textId="1C22DBB5" w:rsidR="00120D55" w:rsidRDefault="00120D55" w:rsidP="00120D55">
      <w:pPr>
        <w:rPr>
          <w:rFonts w:ascii="Arial" w:hAnsi="Arial" w:cs="Arial"/>
          <w:b/>
          <w:sz w:val="24"/>
        </w:rPr>
      </w:pPr>
      <w:r>
        <w:rPr>
          <w:rFonts w:ascii="Arial" w:hAnsi="Arial" w:cs="Arial"/>
          <w:b/>
          <w:color w:val="0000FF"/>
          <w:sz w:val="24"/>
        </w:rPr>
        <w:t>S5-242501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Training Data Statistical Properties</w:t>
      </w:r>
    </w:p>
    <w:p w14:paraId="042EE9B2"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C5E23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S5-243115</w:t>
      </w:r>
      <w:r>
        <w:rPr>
          <w:color w:val="993300"/>
          <w:u w:val="single"/>
        </w:rPr>
        <w:t>.</w:t>
      </w:r>
    </w:p>
    <w:p w14:paraId="1E89ADF4" w14:textId="3CD8CD81" w:rsidR="00120D55" w:rsidRDefault="00120D55" w:rsidP="00120D55">
      <w:pPr>
        <w:rPr>
          <w:rFonts w:ascii="Arial" w:hAnsi="Arial" w:cs="Arial"/>
          <w:b/>
          <w:sz w:val="24"/>
        </w:rPr>
      </w:pPr>
      <w:r>
        <w:rPr>
          <w:rFonts w:ascii="Arial" w:hAnsi="Arial" w:cs="Arial"/>
          <w:b/>
          <w:color w:val="0000FF"/>
          <w:sz w:val="24"/>
        </w:rPr>
        <w:t>S5-243115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Training Data Statistical Properties</w:t>
      </w:r>
    </w:p>
    <w:p w14:paraId="4D5ADD7C"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Ericsson</w:t>
      </w:r>
    </w:p>
    <w:p w14:paraId="555726A9" w14:textId="77777777" w:rsidR="00120D55" w:rsidRDefault="00120D55" w:rsidP="00120D55">
      <w:pPr>
        <w:rPr>
          <w:color w:val="808080"/>
        </w:rPr>
      </w:pPr>
      <w:r>
        <w:rPr>
          <w:color w:val="808080"/>
        </w:rPr>
        <w:t>(Replaces S5-242501)</w:t>
      </w:r>
    </w:p>
    <w:p w14:paraId="302439E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637E0" w14:textId="3944A7D0" w:rsidR="00120D55" w:rsidRDefault="00120D55" w:rsidP="00120D55">
      <w:pPr>
        <w:rPr>
          <w:rFonts w:ascii="Arial" w:hAnsi="Arial" w:cs="Arial"/>
          <w:b/>
          <w:sz w:val="24"/>
        </w:rPr>
      </w:pPr>
      <w:r>
        <w:rPr>
          <w:rFonts w:ascii="Arial" w:hAnsi="Arial" w:cs="Arial"/>
          <w:b/>
          <w:color w:val="0000FF"/>
          <w:sz w:val="24"/>
        </w:rPr>
        <w:t>S5-242502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Confidence Threshold</w:t>
      </w:r>
    </w:p>
    <w:p w14:paraId="6AFD48A9" w14:textId="77777777" w:rsidR="00120D55" w:rsidRDefault="00120D55" w:rsidP="00120D5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A889EE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S5-243116</w:t>
      </w:r>
      <w:r>
        <w:rPr>
          <w:color w:val="993300"/>
          <w:u w:val="single"/>
        </w:rPr>
        <w:t>.</w:t>
      </w:r>
    </w:p>
    <w:p w14:paraId="3E895971" w14:textId="1E0A09F9" w:rsidR="00120D55" w:rsidRDefault="00120D55" w:rsidP="00120D55">
      <w:pPr>
        <w:rPr>
          <w:rFonts w:ascii="Arial" w:hAnsi="Arial" w:cs="Arial"/>
          <w:b/>
          <w:sz w:val="24"/>
        </w:rPr>
      </w:pPr>
      <w:r>
        <w:rPr>
          <w:rFonts w:ascii="Arial" w:hAnsi="Arial" w:cs="Arial"/>
          <w:b/>
          <w:color w:val="0000FF"/>
          <w:sz w:val="24"/>
        </w:rPr>
        <w:t>S5-243116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Confidence Threshold</w:t>
      </w:r>
    </w:p>
    <w:p w14:paraId="5402F280"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Ericsson</w:t>
      </w:r>
    </w:p>
    <w:p w14:paraId="682042B0" w14:textId="77777777" w:rsidR="00120D55" w:rsidRDefault="00120D55" w:rsidP="00120D55">
      <w:pPr>
        <w:rPr>
          <w:color w:val="808080"/>
        </w:rPr>
      </w:pPr>
      <w:r>
        <w:rPr>
          <w:color w:val="808080"/>
        </w:rPr>
        <w:t>(Replaces S5-242502)</w:t>
      </w:r>
    </w:p>
    <w:p w14:paraId="6C7865F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0578B" w14:textId="62675D06" w:rsidR="00120D55" w:rsidRDefault="00120D55" w:rsidP="00120D55">
      <w:pPr>
        <w:rPr>
          <w:rFonts w:ascii="Arial" w:hAnsi="Arial" w:cs="Arial"/>
          <w:b/>
          <w:sz w:val="24"/>
        </w:rPr>
      </w:pPr>
      <w:r>
        <w:rPr>
          <w:rFonts w:ascii="Arial" w:hAnsi="Arial" w:cs="Arial"/>
          <w:b/>
          <w:color w:val="0000FF"/>
          <w:sz w:val="24"/>
        </w:rPr>
        <w:t>S5-242503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ML Training Feasibility Check</w:t>
      </w:r>
    </w:p>
    <w:p w14:paraId="1F489A33"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F61D4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DBC29" w14:textId="562C3278" w:rsidR="00120D55" w:rsidRDefault="00120D55" w:rsidP="00120D55">
      <w:pPr>
        <w:rPr>
          <w:rFonts w:ascii="Arial" w:hAnsi="Arial" w:cs="Arial"/>
          <w:b/>
          <w:sz w:val="24"/>
        </w:rPr>
      </w:pPr>
      <w:r>
        <w:rPr>
          <w:rFonts w:ascii="Arial" w:hAnsi="Arial" w:cs="Arial"/>
          <w:b/>
          <w:color w:val="0000FF"/>
          <w:sz w:val="24"/>
        </w:rPr>
        <w:t>S5-243117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ML Training Feasibility Check</w:t>
      </w:r>
    </w:p>
    <w:p w14:paraId="53F20460"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252E5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CDDD01" w14:textId="1B96F0A4" w:rsidR="00120D55" w:rsidRDefault="00120D55" w:rsidP="00120D55">
      <w:pPr>
        <w:rPr>
          <w:rFonts w:ascii="Arial" w:hAnsi="Arial" w:cs="Arial"/>
          <w:b/>
          <w:sz w:val="24"/>
        </w:rPr>
      </w:pPr>
      <w:r>
        <w:rPr>
          <w:rFonts w:ascii="Arial" w:hAnsi="Arial" w:cs="Arial"/>
          <w:b/>
          <w:color w:val="0000FF"/>
          <w:sz w:val="24"/>
        </w:rPr>
        <w:t>S5-242511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Management of Reinforcement Learning</w:t>
      </w:r>
    </w:p>
    <w:p w14:paraId="34819289"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BF69C3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S5-243107</w:t>
      </w:r>
      <w:r>
        <w:rPr>
          <w:color w:val="993300"/>
          <w:u w:val="single"/>
        </w:rPr>
        <w:t>.</w:t>
      </w:r>
    </w:p>
    <w:p w14:paraId="2DAFEDE4" w14:textId="562A5FA8" w:rsidR="00120D55" w:rsidRDefault="00120D55" w:rsidP="00120D55">
      <w:pPr>
        <w:rPr>
          <w:rFonts w:ascii="Arial" w:hAnsi="Arial" w:cs="Arial"/>
          <w:b/>
          <w:sz w:val="24"/>
        </w:rPr>
      </w:pPr>
      <w:r>
        <w:rPr>
          <w:rFonts w:ascii="Arial" w:hAnsi="Arial" w:cs="Arial"/>
          <w:b/>
          <w:color w:val="0000FF"/>
          <w:sz w:val="24"/>
        </w:rPr>
        <w:t>S5-243107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Management of Reinforcement Learning</w:t>
      </w:r>
    </w:p>
    <w:p w14:paraId="5608E159"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ZTE</w:t>
      </w:r>
    </w:p>
    <w:p w14:paraId="52816EFF" w14:textId="77777777" w:rsidR="00120D55" w:rsidRDefault="00120D55" w:rsidP="00120D55">
      <w:pPr>
        <w:rPr>
          <w:color w:val="808080"/>
        </w:rPr>
      </w:pPr>
      <w:r>
        <w:rPr>
          <w:color w:val="808080"/>
        </w:rPr>
        <w:t>(Replaces S5-242511)</w:t>
      </w:r>
    </w:p>
    <w:p w14:paraId="1BF64C3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S5-243314</w:t>
      </w:r>
      <w:r>
        <w:rPr>
          <w:color w:val="993300"/>
          <w:u w:val="single"/>
        </w:rPr>
        <w:t>.</w:t>
      </w:r>
    </w:p>
    <w:p w14:paraId="713AF44A" w14:textId="15BF82CB" w:rsidR="00120D55" w:rsidRDefault="00120D55" w:rsidP="00120D55">
      <w:pPr>
        <w:rPr>
          <w:rFonts w:ascii="Arial" w:hAnsi="Arial" w:cs="Arial"/>
          <w:b/>
          <w:sz w:val="24"/>
        </w:rPr>
      </w:pPr>
      <w:r>
        <w:rPr>
          <w:rFonts w:ascii="Arial" w:hAnsi="Arial" w:cs="Arial"/>
          <w:b/>
          <w:color w:val="0000FF"/>
          <w:sz w:val="24"/>
        </w:rPr>
        <w:t>S5-243314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Management of Reinforcement Learning</w:t>
      </w:r>
    </w:p>
    <w:p w14:paraId="0B3598CA"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ZTE</w:t>
      </w:r>
    </w:p>
    <w:p w14:paraId="20FA58B1" w14:textId="77777777" w:rsidR="00120D55" w:rsidRDefault="00120D55" w:rsidP="00120D55">
      <w:pPr>
        <w:rPr>
          <w:color w:val="808080"/>
        </w:rPr>
      </w:pPr>
      <w:r>
        <w:rPr>
          <w:color w:val="808080"/>
        </w:rPr>
        <w:t>(Replaces S5-243107)</w:t>
      </w:r>
    </w:p>
    <w:p w14:paraId="2A62CEE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CA717" w14:textId="5AC2D142" w:rsidR="00120D55" w:rsidRDefault="00120D55" w:rsidP="00120D55">
      <w:pPr>
        <w:rPr>
          <w:rFonts w:ascii="Arial" w:hAnsi="Arial" w:cs="Arial"/>
          <w:b/>
          <w:sz w:val="24"/>
        </w:rPr>
      </w:pPr>
      <w:r>
        <w:rPr>
          <w:rFonts w:ascii="Arial" w:hAnsi="Arial" w:cs="Arial"/>
          <w:b/>
          <w:color w:val="0000FF"/>
          <w:sz w:val="24"/>
        </w:rPr>
        <w:t>S5-242512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Clusters for Joint Training of ML models</w:t>
      </w:r>
    </w:p>
    <w:p w14:paraId="20722051"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A812E7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S5-243118</w:t>
      </w:r>
      <w:r>
        <w:rPr>
          <w:color w:val="993300"/>
          <w:u w:val="single"/>
        </w:rPr>
        <w:t>.</w:t>
      </w:r>
    </w:p>
    <w:p w14:paraId="5AAB6F7B" w14:textId="31761CF2" w:rsidR="00120D55" w:rsidRDefault="00120D55" w:rsidP="00120D55">
      <w:pPr>
        <w:rPr>
          <w:rFonts w:ascii="Arial" w:hAnsi="Arial" w:cs="Arial"/>
          <w:b/>
          <w:sz w:val="24"/>
        </w:rPr>
      </w:pPr>
      <w:r>
        <w:rPr>
          <w:rFonts w:ascii="Arial" w:hAnsi="Arial" w:cs="Arial"/>
          <w:b/>
          <w:color w:val="0000FF"/>
          <w:sz w:val="24"/>
        </w:rPr>
        <w:t>S5-243118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Clusters for Joint Training of ML models</w:t>
      </w:r>
    </w:p>
    <w:p w14:paraId="3FFBA22B"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Ericsson</w:t>
      </w:r>
    </w:p>
    <w:p w14:paraId="2FB3EE70" w14:textId="77777777" w:rsidR="00120D55" w:rsidRDefault="00120D55" w:rsidP="00120D55">
      <w:pPr>
        <w:rPr>
          <w:color w:val="808080"/>
        </w:rPr>
      </w:pPr>
      <w:r>
        <w:rPr>
          <w:color w:val="808080"/>
        </w:rPr>
        <w:t>(Replaces S5-242512)</w:t>
      </w:r>
    </w:p>
    <w:p w14:paraId="2AE794A1"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540B8" w14:textId="042F4E12" w:rsidR="00120D55" w:rsidRDefault="00120D55" w:rsidP="00120D55">
      <w:pPr>
        <w:rPr>
          <w:rFonts w:ascii="Arial" w:hAnsi="Arial" w:cs="Arial"/>
          <w:b/>
          <w:sz w:val="24"/>
        </w:rPr>
      </w:pPr>
      <w:r>
        <w:rPr>
          <w:rFonts w:ascii="Arial" w:hAnsi="Arial" w:cs="Arial"/>
          <w:b/>
          <w:color w:val="0000FF"/>
          <w:sz w:val="24"/>
        </w:rPr>
        <w:t>S5-242539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28.9xx Add ML model generate concept</w:t>
      </w:r>
    </w:p>
    <w:p w14:paraId="089FFE09"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6C6288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CD2F57" w14:textId="455947C7" w:rsidR="00120D55" w:rsidRDefault="00120D55" w:rsidP="00120D55">
      <w:pPr>
        <w:rPr>
          <w:rFonts w:ascii="Arial" w:hAnsi="Arial" w:cs="Arial"/>
          <w:b/>
          <w:sz w:val="24"/>
        </w:rPr>
      </w:pPr>
      <w:r>
        <w:rPr>
          <w:rFonts w:ascii="Arial" w:hAnsi="Arial" w:cs="Arial"/>
          <w:b/>
          <w:color w:val="0000FF"/>
          <w:sz w:val="24"/>
        </w:rPr>
        <w:t>S5-242540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28.9xx Add ML </w:t>
      </w:r>
      <w:proofErr w:type="spellStart"/>
      <w:r>
        <w:rPr>
          <w:rFonts w:ascii="Arial" w:hAnsi="Arial" w:cs="Arial"/>
          <w:b/>
          <w:sz w:val="24"/>
        </w:rPr>
        <w:t>knowlege</w:t>
      </w:r>
      <w:proofErr w:type="spellEnd"/>
      <w:r>
        <w:rPr>
          <w:rFonts w:ascii="Arial" w:hAnsi="Arial" w:cs="Arial"/>
          <w:b/>
          <w:sz w:val="24"/>
        </w:rPr>
        <w:t xml:space="preserve"> transfer use case and requirements</w:t>
      </w:r>
    </w:p>
    <w:p w14:paraId="673AACE3"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E03655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S5-243109</w:t>
      </w:r>
      <w:r>
        <w:rPr>
          <w:color w:val="993300"/>
          <w:u w:val="single"/>
        </w:rPr>
        <w:t>.</w:t>
      </w:r>
    </w:p>
    <w:p w14:paraId="23CF2E56" w14:textId="08250E95" w:rsidR="00120D55" w:rsidRDefault="00120D55" w:rsidP="00120D55">
      <w:pPr>
        <w:rPr>
          <w:rFonts w:ascii="Arial" w:hAnsi="Arial" w:cs="Arial"/>
          <w:b/>
          <w:sz w:val="24"/>
        </w:rPr>
      </w:pPr>
      <w:r>
        <w:rPr>
          <w:rFonts w:ascii="Arial" w:hAnsi="Arial" w:cs="Arial"/>
          <w:b/>
          <w:color w:val="0000FF"/>
          <w:sz w:val="24"/>
        </w:rPr>
        <w:t>S5-243109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28.9xx Add ML </w:t>
      </w:r>
      <w:proofErr w:type="spellStart"/>
      <w:r>
        <w:rPr>
          <w:rFonts w:ascii="Arial" w:hAnsi="Arial" w:cs="Arial"/>
          <w:b/>
          <w:sz w:val="24"/>
        </w:rPr>
        <w:t>knowlege</w:t>
      </w:r>
      <w:proofErr w:type="spellEnd"/>
      <w:r>
        <w:rPr>
          <w:rFonts w:ascii="Arial" w:hAnsi="Arial" w:cs="Arial"/>
          <w:b/>
          <w:sz w:val="24"/>
        </w:rPr>
        <w:t xml:space="preserve"> transfer use case and requirements</w:t>
      </w:r>
    </w:p>
    <w:p w14:paraId="73A2E335"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2B113A6" w14:textId="77777777" w:rsidR="00120D55" w:rsidRDefault="00120D55" w:rsidP="00120D55">
      <w:pPr>
        <w:rPr>
          <w:color w:val="808080"/>
        </w:rPr>
      </w:pPr>
      <w:r>
        <w:rPr>
          <w:color w:val="808080"/>
        </w:rPr>
        <w:t>(Replaces S5-242540)</w:t>
      </w:r>
    </w:p>
    <w:p w14:paraId="62AFD39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1BC5A" w14:textId="5D5FF428" w:rsidR="00120D55" w:rsidRDefault="00120D55" w:rsidP="00120D55">
      <w:pPr>
        <w:rPr>
          <w:rFonts w:ascii="Arial" w:hAnsi="Arial" w:cs="Arial"/>
          <w:b/>
          <w:sz w:val="24"/>
        </w:rPr>
      </w:pPr>
      <w:r>
        <w:rPr>
          <w:rFonts w:ascii="Arial" w:hAnsi="Arial" w:cs="Arial"/>
          <w:b/>
          <w:color w:val="0000FF"/>
          <w:sz w:val="24"/>
        </w:rPr>
        <w:t>S5-242541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28.9xx Enhance the ML model loading use case</w:t>
      </w:r>
    </w:p>
    <w:p w14:paraId="0F0CA954"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5F9F1D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52DF4" w14:textId="11C0491F" w:rsidR="00120D55" w:rsidRDefault="00120D55" w:rsidP="00120D55">
      <w:pPr>
        <w:rPr>
          <w:rFonts w:ascii="Arial" w:hAnsi="Arial" w:cs="Arial"/>
          <w:b/>
          <w:sz w:val="24"/>
        </w:rPr>
      </w:pPr>
      <w:r>
        <w:rPr>
          <w:rFonts w:ascii="Arial" w:hAnsi="Arial" w:cs="Arial"/>
          <w:b/>
          <w:color w:val="0000FF"/>
          <w:sz w:val="24"/>
        </w:rPr>
        <w:t>S5-242542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28.9xx Add federated learning management use case and requirements</w:t>
      </w:r>
    </w:p>
    <w:p w14:paraId="5485B1C4"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C68951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F47DE2" w14:textId="65BA6E0E" w:rsidR="00120D55" w:rsidRDefault="00120D55" w:rsidP="00120D55">
      <w:pPr>
        <w:rPr>
          <w:rFonts w:ascii="Arial" w:hAnsi="Arial" w:cs="Arial"/>
          <w:b/>
          <w:sz w:val="24"/>
        </w:rPr>
      </w:pPr>
      <w:r>
        <w:rPr>
          <w:rFonts w:ascii="Arial" w:hAnsi="Arial" w:cs="Arial"/>
          <w:b/>
          <w:color w:val="0000FF"/>
          <w:sz w:val="24"/>
        </w:rPr>
        <w:t>S5-242557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28.9xx add the procedure of AIML lifecycle management</w:t>
      </w:r>
    </w:p>
    <w:p w14:paraId="12274A14"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591D7C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2FB1C" w14:textId="212165A2" w:rsidR="00120D55" w:rsidRDefault="00120D55" w:rsidP="00120D55">
      <w:pPr>
        <w:rPr>
          <w:rFonts w:ascii="Arial" w:hAnsi="Arial" w:cs="Arial"/>
          <w:b/>
          <w:sz w:val="24"/>
        </w:rPr>
      </w:pPr>
      <w:r>
        <w:rPr>
          <w:rFonts w:ascii="Arial" w:hAnsi="Arial" w:cs="Arial"/>
          <w:b/>
          <w:color w:val="0000FF"/>
          <w:sz w:val="24"/>
        </w:rPr>
        <w:t>S5-242662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R19 Support for efficient re-training</w:t>
      </w:r>
    </w:p>
    <w:p w14:paraId="0F62F051"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519D3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A4A24" w14:textId="5DB26630" w:rsidR="00120D55" w:rsidRDefault="00120D55" w:rsidP="00120D55">
      <w:pPr>
        <w:rPr>
          <w:rFonts w:ascii="Arial" w:hAnsi="Arial" w:cs="Arial"/>
          <w:b/>
          <w:sz w:val="24"/>
        </w:rPr>
      </w:pPr>
      <w:r>
        <w:rPr>
          <w:rFonts w:ascii="Arial" w:hAnsi="Arial" w:cs="Arial"/>
          <w:b/>
          <w:color w:val="0000FF"/>
          <w:sz w:val="24"/>
        </w:rPr>
        <w:t>S5-242663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AIML total energy saving</w:t>
      </w:r>
    </w:p>
    <w:p w14:paraId="69799816"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DFDEE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F05DD" w14:textId="3C1AF466" w:rsidR="00120D55" w:rsidRDefault="00120D55" w:rsidP="00120D55">
      <w:pPr>
        <w:rPr>
          <w:rFonts w:ascii="Arial" w:hAnsi="Arial" w:cs="Arial"/>
          <w:b/>
          <w:sz w:val="24"/>
        </w:rPr>
      </w:pPr>
      <w:r>
        <w:rPr>
          <w:rFonts w:ascii="Arial" w:hAnsi="Arial" w:cs="Arial"/>
          <w:b/>
          <w:color w:val="0000FF"/>
          <w:sz w:val="24"/>
        </w:rPr>
        <w:t>S5-243113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AIML total energy saving</w:t>
      </w:r>
    </w:p>
    <w:p w14:paraId="26A55976" w14:textId="77777777" w:rsidR="00120D55" w:rsidRDefault="00120D55" w:rsidP="00120D5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130DB7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172179" w14:textId="1CBD7250" w:rsidR="00120D55" w:rsidRDefault="00120D55" w:rsidP="00120D55">
      <w:pPr>
        <w:rPr>
          <w:rFonts w:ascii="Arial" w:hAnsi="Arial" w:cs="Arial"/>
          <w:b/>
          <w:sz w:val="24"/>
        </w:rPr>
      </w:pPr>
      <w:r>
        <w:rPr>
          <w:rFonts w:ascii="Arial" w:hAnsi="Arial" w:cs="Arial"/>
          <w:b/>
          <w:color w:val="0000FF"/>
          <w:sz w:val="24"/>
        </w:rPr>
        <w:t>S5-242664</w:t>
      </w:r>
      <w:r>
        <w:rPr>
          <w:rFonts w:ascii="Arial" w:hAnsi="Arial" w:cs="Arial"/>
          <w:b/>
          <w:color w:val="0000FF"/>
          <w:sz w:val="24"/>
        </w:rPr>
        <w:tab/>
      </w:r>
      <w:r>
        <w:rPr>
          <w:rFonts w:ascii="Arial" w:hAnsi="Arial" w:cs="Arial"/>
          <w:b/>
          <w:sz w:val="24"/>
        </w:rPr>
        <w:t>DP on potential gaps in Inference management in TS 28.105</w:t>
      </w:r>
    </w:p>
    <w:p w14:paraId="085D7039"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03E3FE5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BAF89" w14:textId="0D552174" w:rsidR="00120D55" w:rsidRDefault="00120D55" w:rsidP="00120D55">
      <w:pPr>
        <w:rPr>
          <w:rFonts w:ascii="Arial" w:hAnsi="Arial" w:cs="Arial"/>
          <w:b/>
          <w:sz w:val="24"/>
        </w:rPr>
      </w:pPr>
      <w:r>
        <w:rPr>
          <w:rFonts w:ascii="Arial" w:hAnsi="Arial" w:cs="Arial"/>
          <w:b/>
          <w:color w:val="0000FF"/>
          <w:sz w:val="24"/>
        </w:rPr>
        <w:t>S5-242696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28.9xy Add use case for management of consumer-triggered Federated Learning</w:t>
      </w:r>
    </w:p>
    <w:p w14:paraId="0273B68A"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43AB9B5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0DA170" w14:textId="65F5A2E4" w:rsidR="00120D55" w:rsidRDefault="00120D55" w:rsidP="00120D55">
      <w:pPr>
        <w:rPr>
          <w:rFonts w:ascii="Arial" w:hAnsi="Arial" w:cs="Arial"/>
          <w:b/>
          <w:sz w:val="24"/>
        </w:rPr>
      </w:pPr>
      <w:r>
        <w:rPr>
          <w:rFonts w:ascii="Arial" w:hAnsi="Arial" w:cs="Arial"/>
          <w:b/>
          <w:color w:val="0000FF"/>
          <w:sz w:val="24"/>
        </w:rPr>
        <w:t>S5-243102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28.9xy Add use case for management of consumer-triggered Federated Learning</w:t>
      </w:r>
    </w:p>
    <w:p w14:paraId="34DCB0F4"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w:t>
      </w:r>
    </w:p>
    <w:p w14:paraId="42DB3BB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A4E825" w14:textId="35E4B275" w:rsidR="00120D55" w:rsidRDefault="00120D55" w:rsidP="00120D55">
      <w:pPr>
        <w:rPr>
          <w:rFonts w:ascii="Arial" w:hAnsi="Arial" w:cs="Arial"/>
          <w:b/>
          <w:sz w:val="24"/>
        </w:rPr>
      </w:pPr>
      <w:r>
        <w:rPr>
          <w:rFonts w:ascii="Arial" w:hAnsi="Arial" w:cs="Arial"/>
          <w:b/>
          <w:color w:val="0000FF"/>
          <w:sz w:val="24"/>
        </w:rPr>
        <w:t>S5-242776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to TR 28.9xy Add use case for ML pre-training</w:t>
      </w:r>
    </w:p>
    <w:p w14:paraId="25050264"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Ericsson, Intel, NEC, CATT, Nokia, Nokia Shanghai Bell, ZTE, HUAWEI, Verizon</w:t>
      </w:r>
    </w:p>
    <w:p w14:paraId="6D2E955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S5-243096</w:t>
      </w:r>
      <w:r>
        <w:rPr>
          <w:color w:val="993300"/>
          <w:u w:val="single"/>
        </w:rPr>
        <w:t>.</w:t>
      </w:r>
    </w:p>
    <w:p w14:paraId="6AACC00A" w14:textId="0A096BA0" w:rsidR="00120D55" w:rsidRDefault="00120D55" w:rsidP="00120D55">
      <w:pPr>
        <w:rPr>
          <w:rFonts w:ascii="Arial" w:hAnsi="Arial" w:cs="Arial"/>
          <w:b/>
          <w:sz w:val="24"/>
        </w:rPr>
      </w:pPr>
      <w:r>
        <w:rPr>
          <w:rFonts w:ascii="Arial" w:hAnsi="Arial" w:cs="Arial"/>
          <w:b/>
          <w:color w:val="0000FF"/>
          <w:sz w:val="24"/>
        </w:rPr>
        <w:t>S5-243096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to TR 28.9xy Add use case for ML pre-training</w:t>
      </w:r>
    </w:p>
    <w:p w14:paraId="748A56F7"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Ericsson, Intel, NEC, CATT, Nokia, Nokia Shanghai Bell, ZTE, HUAWEI, Verizon, China Unicom</w:t>
      </w:r>
    </w:p>
    <w:p w14:paraId="33DB0BBB" w14:textId="77777777" w:rsidR="00120D55" w:rsidRDefault="00120D55" w:rsidP="00120D55">
      <w:pPr>
        <w:rPr>
          <w:color w:val="808080"/>
        </w:rPr>
      </w:pPr>
      <w:r>
        <w:rPr>
          <w:color w:val="808080"/>
        </w:rPr>
        <w:t>(Replaces S5-242776)</w:t>
      </w:r>
    </w:p>
    <w:p w14:paraId="535E345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0F568" w14:textId="1B8BEFD1" w:rsidR="00120D55" w:rsidRDefault="00120D55" w:rsidP="00120D55">
      <w:pPr>
        <w:rPr>
          <w:rFonts w:ascii="Arial" w:hAnsi="Arial" w:cs="Arial"/>
          <w:b/>
          <w:sz w:val="24"/>
        </w:rPr>
      </w:pPr>
      <w:r>
        <w:rPr>
          <w:rFonts w:ascii="Arial" w:hAnsi="Arial" w:cs="Arial"/>
          <w:b/>
          <w:color w:val="0000FF"/>
          <w:sz w:val="24"/>
        </w:rPr>
        <w:t>S5-242777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to TR 28.9xy Add use case for ML fine-tuning</w:t>
      </w:r>
    </w:p>
    <w:p w14:paraId="2DA20B50"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Ericsson, Intel, NEC, CATT, Nokia, Nokia Shanghai Bell, ZTE, HUAWEI, Verizon</w:t>
      </w:r>
    </w:p>
    <w:p w14:paraId="508EA6C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S5-243097</w:t>
      </w:r>
      <w:r>
        <w:rPr>
          <w:color w:val="993300"/>
          <w:u w:val="single"/>
        </w:rPr>
        <w:t>.</w:t>
      </w:r>
    </w:p>
    <w:p w14:paraId="4729368F" w14:textId="5722488B" w:rsidR="00120D55" w:rsidRDefault="00120D55" w:rsidP="00120D55">
      <w:pPr>
        <w:rPr>
          <w:rFonts w:ascii="Arial" w:hAnsi="Arial" w:cs="Arial"/>
          <w:b/>
          <w:sz w:val="24"/>
        </w:rPr>
      </w:pPr>
      <w:r>
        <w:rPr>
          <w:rFonts w:ascii="Arial" w:hAnsi="Arial" w:cs="Arial"/>
          <w:b/>
          <w:color w:val="0000FF"/>
          <w:sz w:val="24"/>
        </w:rPr>
        <w:t>S5-243097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to TR 28.9xy Add use case for ML fine-tuning</w:t>
      </w:r>
    </w:p>
    <w:p w14:paraId="35376B04"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Ericsson, China Unicom, Verizon, Ericsson, Intel, NEC, CATT, Nokia, Nokia Shanghai Bell, ZTE, HUAWEI</w:t>
      </w:r>
    </w:p>
    <w:p w14:paraId="75B7171B" w14:textId="77777777" w:rsidR="00120D55" w:rsidRDefault="00120D55" w:rsidP="00120D55">
      <w:pPr>
        <w:rPr>
          <w:color w:val="808080"/>
        </w:rPr>
      </w:pPr>
      <w:r>
        <w:rPr>
          <w:color w:val="808080"/>
        </w:rPr>
        <w:t>(Replaces S5-242777)</w:t>
      </w:r>
    </w:p>
    <w:p w14:paraId="1DC6D3F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51286" w14:textId="4EECA1AB" w:rsidR="00120D55" w:rsidRDefault="00120D55" w:rsidP="00120D55">
      <w:pPr>
        <w:rPr>
          <w:rFonts w:ascii="Arial" w:hAnsi="Arial" w:cs="Arial"/>
          <w:b/>
          <w:sz w:val="24"/>
        </w:rPr>
      </w:pPr>
      <w:r>
        <w:rPr>
          <w:rFonts w:ascii="Arial" w:hAnsi="Arial" w:cs="Arial"/>
          <w:b/>
          <w:color w:val="0000FF"/>
          <w:sz w:val="24"/>
        </w:rPr>
        <w:t>S5-242805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28.9xx Add use case on ML entity distributed training</w:t>
      </w:r>
    </w:p>
    <w:p w14:paraId="7884CBB6" w14:textId="77777777" w:rsidR="00120D55" w:rsidRDefault="00120D55" w:rsidP="00120D5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4DD11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S5-243095</w:t>
      </w:r>
      <w:r>
        <w:rPr>
          <w:color w:val="993300"/>
          <w:u w:val="single"/>
        </w:rPr>
        <w:t>.</w:t>
      </w:r>
    </w:p>
    <w:p w14:paraId="78478758" w14:textId="3C3F9D21" w:rsidR="00120D55" w:rsidRDefault="00120D55" w:rsidP="00120D55">
      <w:pPr>
        <w:rPr>
          <w:rFonts w:ascii="Arial" w:hAnsi="Arial" w:cs="Arial"/>
          <w:b/>
          <w:sz w:val="24"/>
        </w:rPr>
      </w:pPr>
      <w:r>
        <w:rPr>
          <w:rFonts w:ascii="Arial" w:hAnsi="Arial" w:cs="Arial"/>
          <w:b/>
          <w:color w:val="0000FF"/>
          <w:sz w:val="24"/>
        </w:rPr>
        <w:t>S5-243095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28.9xx Add use case on ML entity distributed training</w:t>
      </w:r>
    </w:p>
    <w:p w14:paraId="3432E525"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Ericsson</w:t>
      </w:r>
    </w:p>
    <w:p w14:paraId="13AEB225" w14:textId="77777777" w:rsidR="00120D55" w:rsidRDefault="00120D55" w:rsidP="00120D55">
      <w:pPr>
        <w:rPr>
          <w:color w:val="808080"/>
        </w:rPr>
      </w:pPr>
      <w:r>
        <w:rPr>
          <w:color w:val="808080"/>
        </w:rPr>
        <w:t>(Replaces S5-242805)</w:t>
      </w:r>
    </w:p>
    <w:p w14:paraId="5AEC183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83F5F" w14:textId="4FB245B7" w:rsidR="00120D55" w:rsidRDefault="00120D55" w:rsidP="00120D55">
      <w:pPr>
        <w:rPr>
          <w:rFonts w:ascii="Arial" w:hAnsi="Arial" w:cs="Arial"/>
          <w:b/>
          <w:sz w:val="24"/>
        </w:rPr>
      </w:pPr>
      <w:r>
        <w:rPr>
          <w:rFonts w:ascii="Arial" w:hAnsi="Arial" w:cs="Arial"/>
          <w:b/>
          <w:color w:val="0000FF"/>
          <w:sz w:val="24"/>
        </w:rPr>
        <w:t>S5-242863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TR28.9xx AI/ML inference timeliness</w:t>
      </w:r>
    </w:p>
    <w:p w14:paraId="7B5C9A23"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FA26F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6E937" w14:textId="4C6B1BEC" w:rsidR="00120D55" w:rsidRDefault="00120D55" w:rsidP="00120D55">
      <w:pPr>
        <w:rPr>
          <w:rFonts w:ascii="Arial" w:hAnsi="Arial" w:cs="Arial"/>
          <w:b/>
          <w:sz w:val="24"/>
        </w:rPr>
      </w:pPr>
      <w:r>
        <w:rPr>
          <w:rFonts w:ascii="Arial" w:hAnsi="Arial" w:cs="Arial"/>
          <w:b/>
          <w:color w:val="0000FF"/>
          <w:sz w:val="24"/>
        </w:rPr>
        <w:t>S5-242912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28.9xy Add use case for management of Federated Learning</w:t>
      </w:r>
    </w:p>
    <w:p w14:paraId="1FF24CBE"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ZTE, Nokia, China Mobile, NEC</w:t>
      </w:r>
    </w:p>
    <w:p w14:paraId="075E195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S5-243103</w:t>
      </w:r>
      <w:r>
        <w:rPr>
          <w:color w:val="993300"/>
          <w:u w:val="single"/>
        </w:rPr>
        <w:t>.</w:t>
      </w:r>
    </w:p>
    <w:p w14:paraId="5A9ECC2C" w14:textId="12AD79C1" w:rsidR="00120D55" w:rsidRDefault="00120D55" w:rsidP="00120D55">
      <w:pPr>
        <w:rPr>
          <w:rFonts w:ascii="Arial" w:hAnsi="Arial" w:cs="Arial"/>
          <w:b/>
          <w:sz w:val="24"/>
        </w:rPr>
      </w:pPr>
      <w:r>
        <w:rPr>
          <w:rFonts w:ascii="Arial" w:hAnsi="Arial" w:cs="Arial"/>
          <w:b/>
          <w:color w:val="0000FF"/>
          <w:sz w:val="24"/>
        </w:rPr>
        <w:t>S5-243103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28.9xy Add use case for management of Federated Learning</w:t>
      </w:r>
    </w:p>
    <w:p w14:paraId="437A2721"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ZTE, Nokia, China Mobile, NEC</w:t>
      </w:r>
    </w:p>
    <w:p w14:paraId="5622E414" w14:textId="77777777" w:rsidR="00120D55" w:rsidRDefault="00120D55" w:rsidP="00120D55">
      <w:pPr>
        <w:rPr>
          <w:color w:val="808080"/>
        </w:rPr>
      </w:pPr>
      <w:r>
        <w:rPr>
          <w:color w:val="808080"/>
        </w:rPr>
        <w:t>(Replaces S5-242912)</w:t>
      </w:r>
    </w:p>
    <w:p w14:paraId="1FB9109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1D421" w14:textId="14890DD0" w:rsidR="00120D55" w:rsidRDefault="00120D55" w:rsidP="00120D55">
      <w:pPr>
        <w:rPr>
          <w:rFonts w:ascii="Arial" w:hAnsi="Arial" w:cs="Arial"/>
          <w:b/>
          <w:sz w:val="24"/>
        </w:rPr>
      </w:pPr>
      <w:r>
        <w:rPr>
          <w:rFonts w:ascii="Arial" w:hAnsi="Arial" w:cs="Arial"/>
          <w:b/>
          <w:color w:val="0000FF"/>
          <w:sz w:val="24"/>
        </w:rPr>
        <w:t>S5-242918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28.9xy Add possible solution for management of Federated Learning</w:t>
      </w:r>
    </w:p>
    <w:p w14:paraId="3F81CA99"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NEC</w:t>
      </w:r>
    </w:p>
    <w:p w14:paraId="0701BEC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S5-243105</w:t>
      </w:r>
      <w:r>
        <w:rPr>
          <w:color w:val="993300"/>
          <w:u w:val="single"/>
        </w:rPr>
        <w:t>.</w:t>
      </w:r>
    </w:p>
    <w:p w14:paraId="01886410" w14:textId="2A31433B" w:rsidR="00120D55" w:rsidRDefault="00120D55" w:rsidP="00120D55">
      <w:pPr>
        <w:rPr>
          <w:rFonts w:ascii="Arial" w:hAnsi="Arial" w:cs="Arial"/>
          <w:b/>
          <w:sz w:val="24"/>
        </w:rPr>
      </w:pPr>
      <w:r>
        <w:rPr>
          <w:rFonts w:ascii="Arial" w:hAnsi="Arial" w:cs="Arial"/>
          <w:b/>
          <w:color w:val="0000FF"/>
          <w:sz w:val="24"/>
        </w:rPr>
        <w:t>S5-243105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28.9xy Add possible solution for management of Federated Learning</w:t>
      </w:r>
    </w:p>
    <w:p w14:paraId="36CC71B2"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NEC</w:t>
      </w:r>
    </w:p>
    <w:p w14:paraId="1882EDDF" w14:textId="77777777" w:rsidR="00120D55" w:rsidRDefault="00120D55" w:rsidP="00120D55">
      <w:pPr>
        <w:rPr>
          <w:color w:val="808080"/>
        </w:rPr>
      </w:pPr>
      <w:r>
        <w:rPr>
          <w:color w:val="808080"/>
        </w:rPr>
        <w:t>(Replaces S5-242918)</w:t>
      </w:r>
    </w:p>
    <w:p w14:paraId="5CEA6D0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69981" w14:textId="3FB0A5D6" w:rsidR="00120D55" w:rsidRDefault="00120D55" w:rsidP="00120D55">
      <w:pPr>
        <w:rPr>
          <w:rFonts w:ascii="Arial" w:hAnsi="Arial" w:cs="Arial"/>
          <w:b/>
          <w:sz w:val="24"/>
        </w:rPr>
      </w:pPr>
      <w:r>
        <w:rPr>
          <w:rFonts w:ascii="Arial" w:hAnsi="Arial" w:cs="Arial"/>
          <w:b/>
          <w:color w:val="0000FF"/>
          <w:sz w:val="24"/>
        </w:rPr>
        <w:t>S5-243257</w:t>
      </w:r>
      <w:r>
        <w:rPr>
          <w:rFonts w:ascii="Arial" w:hAnsi="Arial" w:cs="Arial"/>
          <w:b/>
          <w:color w:val="0000FF"/>
          <w:sz w:val="24"/>
        </w:rPr>
        <w:tab/>
      </w:r>
      <w:r>
        <w:rPr>
          <w:rFonts w:ascii="Arial" w:hAnsi="Arial" w:cs="Arial"/>
          <w:b/>
          <w:sz w:val="24"/>
        </w:rPr>
        <w:t>Report from breakout session on AIML</w:t>
      </w:r>
    </w:p>
    <w:p w14:paraId="4EEFE8E0" w14:textId="77777777" w:rsidR="00120D55" w:rsidRDefault="00120D55" w:rsidP="00120D55">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SA5 WG Vice-Chair (Nokia)</w:t>
      </w:r>
    </w:p>
    <w:p w14:paraId="39FE1A1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BA318" w14:textId="77777777" w:rsidR="00120D55" w:rsidRDefault="00120D55" w:rsidP="00120D55">
      <w:pPr>
        <w:pStyle w:val="Heading4"/>
      </w:pPr>
      <w:bookmarkStart w:id="55" w:name="_Toc172622487"/>
      <w:r>
        <w:lastRenderedPageBreak/>
        <w:t>6.19.2</w:t>
      </w:r>
      <w:r>
        <w:tab/>
        <w:t>Study on Management Data Analytics (MDA) – Phase 3</w:t>
      </w:r>
      <w:bookmarkEnd w:id="55"/>
    </w:p>
    <w:p w14:paraId="2901D286" w14:textId="4080BC6B" w:rsidR="00120D55" w:rsidRDefault="00120D55" w:rsidP="00120D55">
      <w:pPr>
        <w:rPr>
          <w:rFonts w:ascii="Arial" w:hAnsi="Arial" w:cs="Arial"/>
          <w:b/>
          <w:sz w:val="24"/>
        </w:rPr>
      </w:pPr>
      <w:r>
        <w:rPr>
          <w:rFonts w:ascii="Arial" w:hAnsi="Arial" w:cs="Arial"/>
          <w:b/>
          <w:color w:val="0000FF"/>
          <w:sz w:val="24"/>
        </w:rPr>
        <w:t>S5-242495</w:t>
      </w:r>
      <w:r>
        <w:rPr>
          <w:rFonts w:ascii="Arial" w:hAnsi="Arial" w:cs="Arial"/>
          <w:b/>
          <w:color w:val="0000FF"/>
          <w:sz w:val="24"/>
        </w:rPr>
        <w:tab/>
      </w:r>
      <w:r>
        <w:rPr>
          <w:rFonts w:ascii="Arial" w:hAnsi="Arial" w:cs="Arial"/>
          <w:b/>
          <w:sz w:val="24"/>
        </w:rPr>
        <w:t xml:space="preserve">TR28.866 </w:t>
      </w:r>
      <w:proofErr w:type="spellStart"/>
      <w:r>
        <w:rPr>
          <w:rFonts w:ascii="Arial" w:hAnsi="Arial" w:cs="Arial"/>
          <w:b/>
          <w:sz w:val="24"/>
        </w:rPr>
        <w:t>pCR</w:t>
      </w:r>
      <w:proofErr w:type="spellEnd"/>
      <w:r>
        <w:rPr>
          <w:rFonts w:ascii="Arial" w:hAnsi="Arial" w:cs="Arial"/>
          <w:b/>
          <w:sz w:val="24"/>
        </w:rPr>
        <w:t xml:space="preserve"> add Multi-aspect resource optimization use case in MDA management data correlation analytics</w:t>
      </w:r>
    </w:p>
    <w:p w14:paraId="1824100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Nokia, Nokia Shanghai Bell</w:t>
      </w:r>
    </w:p>
    <w:p w14:paraId="386C709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S5-243080</w:t>
      </w:r>
      <w:r>
        <w:rPr>
          <w:color w:val="993300"/>
          <w:u w:val="single"/>
        </w:rPr>
        <w:t>.</w:t>
      </w:r>
    </w:p>
    <w:p w14:paraId="30A79E16" w14:textId="4914AE93" w:rsidR="00120D55" w:rsidRDefault="00120D55" w:rsidP="00120D55">
      <w:pPr>
        <w:rPr>
          <w:rFonts w:ascii="Arial" w:hAnsi="Arial" w:cs="Arial"/>
          <w:b/>
          <w:sz w:val="24"/>
        </w:rPr>
      </w:pPr>
      <w:r>
        <w:rPr>
          <w:rFonts w:ascii="Arial" w:hAnsi="Arial" w:cs="Arial"/>
          <w:b/>
          <w:color w:val="0000FF"/>
          <w:sz w:val="24"/>
        </w:rPr>
        <w:t>S5-243080</w:t>
      </w:r>
      <w:r>
        <w:rPr>
          <w:rFonts w:ascii="Arial" w:hAnsi="Arial" w:cs="Arial"/>
          <w:b/>
          <w:color w:val="0000FF"/>
          <w:sz w:val="24"/>
        </w:rPr>
        <w:tab/>
      </w:r>
      <w:r>
        <w:rPr>
          <w:rFonts w:ascii="Arial" w:hAnsi="Arial" w:cs="Arial"/>
          <w:b/>
          <w:sz w:val="24"/>
        </w:rPr>
        <w:t xml:space="preserve">TR28.866 </w:t>
      </w:r>
      <w:proofErr w:type="spellStart"/>
      <w:r>
        <w:rPr>
          <w:rFonts w:ascii="Arial" w:hAnsi="Arial" w:cs="Arial"/>
          <w:b/>
          <w:sz w:val="24"/>
        </w:rPr>
        <w:t>pCR</w:t>
      </w:r>
      <w:proofErr w:type="spellEnd"/>
      <w:r>
        <w:rPr>
          <w:rFonts w:ascii="Arial" w:hAnsi="Arial" w:cs="Arial"/>
          <w:b/>
          <w:sz w:val="24"/>
        </w:rPr>
        <w:t xml:space="preserve"> add Multi-domain resource optimization use case in MDA management data correlation analytics</w:t>
      </w:r>
    </w:p>
    <w:p w14:paraId="5B9C2DC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Nokia, Nokia Shanghai Bell</w:t>
      </w:r>
    </w:p>
    <w:p w14:paraId="1E8AE8A9" w14:textId="77777777" w:rsidR="00120D55" w:rsidRDefault="00120D55" w:rsidP="00120D55">
      <w:pPr>
        <w:rPr>
          <w:color w:val="808080"/>
        </w:rPr>
      </w:pPr>
      <w:r>
        <w:rPr>
          <w:color w:val="808080"/>
        </w:rPr>
        <w:t>(Replaces S5-242495)</w:t>
      </w:r>
    </w:p>
    <w:p w14:paraId="7FB8BE7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B9550" w14:textId="26E39E79" w:rsidR="00120D55" w:rsidRDefault="00120D55" w:rsidP="00120D55">
      <w:pPr>
        <w:rPr>
          <w:rFonts w:ascii="Arial" w:hAnsi="Arial" w:cs="Arial"/>
          <w:b/>
          <w:sz w:val="24"/>
        </w:rPr>
      </w:pPr>
      <w:r>
        <w:rPr>
          <w:rFonts w:ascii="Arial" w:hAnsi="Arial" w:cs="Arial"/>
          <w:b/>
          <w:color w:val="0000FF"/>
          <w:sz w:val="24"/>
        </w:rPr>
        <w:t>S5-242496</w:t>
      </w:r>
      <w:r>
        <w:rPr>
          <w:rFonts w:ascii="Arial" w:hAnsi="Arial" w:cs="Arial"/>
          <w:b/>
          <w:color w:val="0000FF"/>
          <w:sz w:val="24"/>
        </w:rPr>
        <w:tab/>
      </w:r>
      <w:r>
        <w:rPr>
          <w:rFonts w:ascii="Arial" w:hAnsi="Arial" w:cs="Arial"/>
          <w:b/>
          <w:sz w:val="24"/>
        </w:rPr>
        <w:t xml:space="preserve">TR28.866 </w:t>
      </w:r>
      <w:proofErr w:type="spellStart"/>
      <w:r>
        <w:rPr>
          <w:rFonts w:ascii="Arial" w:hAnsi="Arial" w:cs="Arial"/>
          <w:b/>
          <w:sz w:val="24"/>
        </w:rPr>
        <w:t>pCR</w:t>
      </w:r>
      <w:proofErr w:type="spellEnd"/>
      <w:r>
        <w:rPr>
          <w:rFonts w:ascii="Arial" w:hAnsi="Arial" w:cs="Arial"/>
          <w:b/>
          <w:sz w:val="24"/>
        </w:rPr>
        <w:t xml:space="preserve"> add NF </w:t>
      </w:r>
      <w:proofErr w:type="spellStart"/>
      <w:r>
        <w:rPr>
          <w:rFonts w:ascii="Arial" w:hAnsi="Arial" w:cs="Arial"/>
          <w:b/>
          <w:sz w:val="24"/>
        </w:rPr>
        <w:t>Scaling&amp;dimensioning</w:t>
      </w:r>
      <w:proofErr w:type="spellEnd"/>
      <w:r>
        <w:rPr>
          <w:rFonts w:ascii="Arial" w:hAnsi="Arial" w:cs="Arial"/>
          <w:b/>
          <w:sz w:val="24"/>
        </w:rPr>
        <w:t xml:space="preserve"> and threshold assessment use case in MDA management data correlation analytics</w:t>
      </w:r>
    </w:p>
    <w:p w14:paraId="48213B6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Nokia, Nokia Shanghai Bell</w:t>
      </w:r>
    </w:p>
    <w:p w14:paraId="63D991E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S5-243081</w:t>
      </w:r>
      <w:r>
        <w:rPr>
          <w:color w:val="993300"/>
          <w:u w:val="single"/>
        </w:rPr>
        <w:t>.</w:t>
      </w:r>
    </w:p>
    <w:p w14:paraId="021A82AB" w14:textId="4AA1DCA0" w:rsidR="00120D55" w:rsidRDefault="00120D55" w:rsidP="00120D55">
      <w:pPr>
        <w:rPr>
          <w:rFonts w:ascii="Arial" w:hAnsi="Arial" w:cs="Arial"/>
          <w:b/>
          <w:sz w:val="24"/>
        </w:rPr>
      </w:pPr>
      <w:r>
        <w:rPr>
          <w:rFonts w:ascii="Arial" w:hAnsi="Arial" w:cs="Arial"/>
          <w:b/>
          <w:color w:val="0000FF"/>
          <w:sz w:val="24"/>
        </w:rPr>
        <w:t>S5-243081</w:t>
      </w:r>
      <w:r>
        <w:rPr>
          <w:rFonts w:ascii="Arial" w:hAnsi="Arial" w:cs="Arial"/>
          <w:b/>
          <w:color w:val="0000FF"/>
          <w:sz w:val="24"/>
        </w:rPr>
        <w:tab/>
      </w:r>
      <w:r>
        <w:rPr>
          <w:rFonts w:ascii="Arial" w:hAnsi="Arial" w:cs="Arial"/>
          <w:b/>
          <w:sz w:val="24"/>
        </w:rPr>
        <w:t xml:space="preserve">TR28.866 </w:t>
      </w:r>
      <w:proofErr w:type="spellStart"/>
      <w:r>
        <w:rPr>
          <w:rFonts w:ascii="Arial" w:hAnsi="Arial" w:cs="Arial"/>
          <w:b/>
          <w:sz w:val="24"/>
        </w:rPr>
        <w:t>pCR</w:t>
      </w:r>
      <w:proofErr w:type="spellEnd"/>
      <w:r>
        <w:rPr>
          <w:rFonts w:ascii="Arial" w:hAnsi="Arial" w:cs="Arial"/>
          <w:b/>
          <w:sz w:val="24"/>
        </w:rPr>
        <w:t xml:space="preserve"> add threshold assessment use case in MDA management data correlation analytics</w:t>
      </w:r>
    </w:p>
    <w:p w14:paraId="6630948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Nokia, Nokia Shanghai Bell</w:t>
      </w:r>
    </w:p>
    <w:p w14:paraId="584A7541" w14:textId="77777777" w:rsidR="00120D55" w:rsidRDefault="00120D55" w:rsidP="00120D55">
      <w:pPr>
        <w:rPr>
          <w:color w:val="808080"/>
        </w:rPr>
      </w:pPr>
      <w:r>
        <w:rPr>
          <w:color w:val="808080"/>
        </w:rPr>
        <w:t>(Replaces S5-242496)</w:t>
      </w:r>
    </w:p>
    <w:p w14:paraId="096AAD5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F94B6" w14:textId="04A3D3BD" w:rsidR="00120D55" w:rsidRDefault="00120D55" w:rsidP="00120D55">
      <w:pPr>
        <w:rPr>
          <w:rFonts w:ascii="Arial" w:hAnsi="Arial" w:cs="Arial"/>
          <w:b/>
          <w:sz w:val="24"/>
        </w:rPr>
      </w:pPr>
      <w:r>
        <w:rPr>
          <w:rFonts w:ascii="Arial" w:hAnsi="Arial" w:cs="Arial"/>
          <w:b/>
          <w:color w:val="0000FF"/>
          <w:sz w:val="24"/>
        </w:rPr>
        <w:t>S5-242497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28.866 description of new use cases on selection of capacity booster cell for energy saving</w:t>
      </w:r>
    </w:p>
    <w:p w14:paraId="29E109F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 Technologies R&amp;D UK</w:t>
      </w:r>
    </w:p>
    <w:p w14:paraId="6D1B662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S5-243074</w:t>
      </w:r>
      <w:r>
        <w:rPr>
          <w:color w:val="993300"/>
          <w:u w:val="single"/>
        </w:rPr>
        <w:t>.</w:t>
      </w:r>
    </w:p>
    <w:p w14:paraId="118A68D1" w14:textId="7E490667" w:rsidR="00120D55" w:rsidRDefault="00120D55" w:rsidP="00120D55">
      <w:pPr>
        <w:rPr>
          <w:rFonts w:ascii="Arial" w:hAnsi="Arial" w:cs="Arial"/>
          <w:b/>
          <w:sz w:val="24"/>
        </w:rPr>
      </w:pPr>
      <w:r>
        <w:rPr>
          <w:rFonts w:ascii="Arial" w:hAnsi="Arial" w:cs="Arial"/>
          <w:b/>
          <w:color w:val="0000FF"/>
          <w:sz w:val="24"/>
        </w:rPr>
        <w:t>S5-243074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28.866 description of new use cases on selection of capacity booster cell for energy saving</w:t>
      </w:r>
    </w:p>
    <w:p w14:paraId="19552E0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 Technologies R&amp;D UK</w:t>
      </w:r>
    </w:p>
    <w:p w14:paraId="7C4C456A" w14:textId="77777777" w:rsidR="00120D55" w:rsidRDefault="00120D55" w:rsidP="00120D55">
      <w:pPr>
        <w:rPr>
          <w:color w:val="808080"/>
        </w:rPr>
      </w:pPr>
      <w:r>
        <w:rPr>
          <w:color w:val="808080"/>
        </w:rPr>
        <w:t>(Replaces S5-242497)</w:t>
      </w:r>
    </w:p>
    <w:p w14:paraId="0C9755A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3FA26" w14:textId="52B48EB2" w:rsidR="00120D55" w:rsidRDefault="00120D55" w:rsidP="00120D55">
      <w:pPr>
        <w:rPr>
          <w:rFonts w:ascii="Arial" w:hAnsi="Arial" w:cs="Arial"/>
          <w:b/>
          <w:sz w:val="24"/>
        </w:rPr>
      </w:pPr>
      <w:r>
        <w:rPr>
          <w:rFonts w:ascii="Arial" w:hAnsi="Arial" w:cs="Arial"/>
          <w:b/>
          <w:color w:val="0000FF"/>
          <w:sz w:val="24"/>
        </w:rPr>
        <w:t>S5-242506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Add UC for NF fault evaluation</w:t>
      </w:r>
    </w:p>
    <w:p w14:paraId="5ACAA1C9"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w:t>
      </w:r>
    </w:p>
    <w:p w14:paraId="7E165D7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S5-243086</w:t>
      </w:r>
      <w:r>
        <w:rPr>
          <w:color w:val="993300"/>
          <w:u w:val="single"/>
        </w:rPr>
        <w:t>.</w:t>
      </w:r>
    </w:p>
    <w:p w14:paraId="0407DD67" w14:textId="595E979B" w:rsidR="00120D55" w:rsidRDefault="00120D55" w:rsidP="00120D55">
      <w:pPr>
        <w:rPr>
          <w:rFonts w:ascii="Arial" w:hAnsi="Arial" w:cs="Arial"/>
          <w:b/>
          <w:sz w:val="24"/>
        </w:rPr>
      </w:pPr>
      <w:r>
        <w:rPr>
          <w:rFonts w:ascii="Arial" w:hAnsi="Arial" w:cs="Arial"/>
          <w:b/>
          <w:color w:val="0000FF"/>
          <w:sz w:val="24"/>
        </w:rPr>
        <w:t>S5-243086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Add UC for NF fault evaluation</w:t>
      </w:r>
    </w:p>
    <w:p w14:paraId="48097B7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 AsiaInfo</w:t>
      </w:r>
    </w:p>
    <w:p w14:paraId="5EF43C86" w14:textId="77777777" w:rsidR="00120D55" w:rsidRDefault="00120D55" w:rsidP="00120D55">
      <w:pPr>
        <w:rPr>
          <w:color w:val="808080"/>
        </w:rPr>
      </w:pPr>
      <w:r>
        <w:rPr>
          <w:color w:val="808080"/>
        </w:rPr>
        <w:t>(Replaces S5-242506)</w:t>
      </w:r>
    </w:p>
    <w:p w14:paraId="4435D32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B312C" w14:textId="68E9B05B" w:rsidR="00120D55" w:rsidRDefault="00120D55" w:rsidP="00120D55">
      <w:pPr>
        <w:rPr>
          <w:rFonts w:ascii="Arial" w:hAnsi="Arial" w:cs="Arial"/>
          <w:b/>
          <w:sz w:val="24"/>
        </w:rPr>
      </w:pPr>
      <w:r>
        <w:rPr>
          <w:rFonts w:ascii="Arial" w:hAnsi="Arial" w:cs="Arial"/>
          <w:b/>
          <w:color w:val="0000FF"/>
          <w:sz w:val="24"/>
        </w:rPr>
        <w:t>S5-242507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Add potential solution for providing statistic information for fault management</w:t>
      </w:r>
    </w:p>
    <w:p w14:paraId="18D9EC7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w:t>
      </w:r>
    </w:p>
    <w:p w14:paraId="0AF4072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D5595" w14:textId="4BE60906" w:rsidR="00120D55" w:rsidRDefault="00120D55" w:rsidP="00120D55">
      <w:pPr>
        <w:rPr>
          <w:rFonts w:ascii="Arial" w:hAnsi="Arial" w:cs="Arial"/>
          <w:b/>
          <w:sz w:val="24"/>
        </w:rPr>
      </w:pPr>
      <w:r>
        <w:rPr>
          <w:rFonts w:ascii="Arial" w:hAnsi="Arial" w:cs="Arial"/>
          <w:b/>
          <w:color w:val="0000FF"/>
          <w:sz w:val="24"/>
        </w:rPr>
        <w:t>S5-243087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Add potential solution for providing statistic information for fault management</w:t>
      </w:r>
    </w:p>
    <w:p w14:paraId="0DE9FFC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w:t>
      </w:r>
    </w:p>
    <w:p w14:paraId="00985B4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047D81" w14:textId="19C38AAE" w:rsidR="00120D55" w:rsidRDefault="00120D55" w:rsidP="00120D55">
      <w:pPr>
        <w:rPr>
          <w:rFonts w:ascii="Arial" w:hAnsi="Arial" w:cs="Arial"/>
          <w:b/>
          <w:sz w:val="24"/>
        </w:rPr>
      </w:pPr>
      <w:r>
        <w:rPr>
          <w:rFonts w:ascii="Arial" w:hAnsi="Arial" w:cs="Arial"/>
          <w:b/>
          <w:color w:val="0000FF"/>
          <w:sz w:val="24"/>
        </w:rPr>
        <w:t>S5-242538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Add use case and requirements for UE Throughput analysis</w:t>
      </w:r>
    </w:p>
    <w:p w14:paraId="785C610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w:t>
      </w:r>
    </w:p>
    <w:p w14:paraId="12B3741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S5-243084</w:t>
      </w:r>
      <w:r>
        <w:rPr>
          <w:color w:val="993300"/>
          <w:u w:val="single"/>
        </w:rPr>
        <w:t>.</w:t>
      </w:r>
    </w:p>
    <w:p w14:paraId="46CE1C53" w14:textId="547DBADA" w:rsidR="00120D55" w:rsidRDefault="00120D55" w:rsidP="00120D55">
      <w:pPr>
        <w:rPr>
          <w:rFonts w:ascii="Arial" w:hAnsi="Arial" w:cs="Arial"/>
          <w:b/>
          <w:sz w:val="24"/>
        </w:rPr>
      </w:pPr>
      <w:r>
        <w:rPr>
          <w:rFonts w:ascii="Arial" w:hAnsi="Arial" w:cs="Arial"/>
          <w:b/>
          <w:color w:val="0000FF"/>
          <w:sz w:val="24"/>
        </w:rPr>
        <w:t>S5-243084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28.866 Add use case and requirements for UE Throughput analysis</w:t>
      </w:r>
    </w:p>
    <w:p w14:paraId="32DA724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 AsiaInfo</w:t>
      </w:r>
    </w:p>
    <w:p w14:paraId="39285018" w14:textId="77777777" w:rsidR="00120D55" w:rsidRDefault="00120D55" w:rsidP="00120D55">
      <w:pPr>
        <w:rPr>
          <w:color w:val="808080"/>
        </w:rPr>
      </w:pPr>
      <w:r>
        <w:rPr>
          <w:color w:val="808080"/>
        </w:rPr>
        <w:t>(Replaces S5-242538)</w:t>
      </w:r>
    </w:p>
    <w:p w14:paraId="4016B44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9EA78" w14:textId="01E76CCD" w:rsidR="00120D55" w:rsidRDefault="00120D55" w:rsidP="00120D55">
      <w:pPr>
        <w:rPr>
          <w:rFonts w:ascii="Arial" w:hAnsi="Arial" w:cs="Arial"/>
          <w:b/>
          <w:sz w:val="24"/>
        </w:rPr>
      </w:pPr>
      <w:r>
        <w:rPr>
          <w:rFonts w:ascii="Arial" w:hAnsi="Arial" w:cs="Arial"/>
          <w:b/>
          <w:color w:val="0000FF"/>
          <w:sz w:val="24"/>
        </w:rPr>
        <w:t>S5-242562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solution for service failure recovery</w:t>
      </w:r>
    </w:p>
    <w:p w14:paraId="3991D93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 Technologies Japan K.K.</w:t>
      </w:r>
    </w:p>
    <w:p w14:paraId="2B66797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S5-243088</w:t>
      </w:r>
      <w:r>
        <w:rPr>
          <w:color w:val="993300"/>
          <w:u w:val="single"/>
        </w:rPr>
        <w:t>.</w:t>
      </w:r>
    </w:p>
    <w:p w14:paraId="59CD37FF" w14:textId="320BB945" w:rsidR="00120D55" w:rsidRDefault="00120D55" w:rsidP="00120D55">
      <w:pPr>
        <w:rPr>
          <w:rFonts w:ascii="Arial" w:hAnsi="Arial" w:cs="Arial"/>
          <w:b/>
          <w:sz w:val="24"/>
        </w:rPr>
      </w:pPr>
      <w:r>
        <w:rPr>
          <w:rFonts w:ascii="Arial" w:hAnsi="Arial" w:cs="Arial"/>
          <w:b/>
          <w:color w:val="0000FF"/>
          <w:sz w:val="24"/>
        </w:rPr>
        <w:t>S5-243088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solution for service failure recovery</w:t>
      </w:r>
    </w:p>
    <w:p w14:paraId="2FBC1B2E"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 Technologies Japan K.K.</w:t>
      </w:r>
    </w:p>
    <w:p w14:paraId="19900AB4" w14:textId="77777777" w:rsidR="00120D55" w:rsidRDefault="00120D55" w:rsidP="00120D55">
      <w:pPr>
        <w:rPr>
          <w:color w:val="808080"/>
        </w:rPr>
      </w:pPr>
      <w:r>
        <w:rPr>
          <w:color w:val="808080"/>
        </w:rPr>
        <w:t>(Replaces S5-242562)</w:t>
      </w:r>
    </w:p>
    <w:p w14:paraId="559F140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940B0" w14:textId="3ECB5A8C" w:rsidR="00120D55" w:rsidRDefault="00120D55" w:rsidP="00120D55">
      <w:pPr>
        <w:rPr>
          <w:rFonts w:ascii="Arial" w:hAnsi="Arial" w:cs="Arial"/>
          <w:b/>
          <w:sz w:val="24"/>
        </w:rPr>
      </w:pPr>
      <w:r>
        <w:rPr>
          <w:rFonts w:ascii="Arial" w:hAnsi="Arial" w:cs="Arial"/>
          <w:b/>
          <w:color w:val="0000FF"/>
          <w:sz w:val="24"/>
        </w:rPr>
        <w:t>S5-242563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Editorial improvements</w:t>
      </w:r>
    </w:p>
    <w:p w14:paraId="757627B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 Technologies Japan K.K.</w:t>
      </w:r>
    </w:p>
    <w:p w14:paraId="6CD4178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DA172" w14:textId="1AC0BED7" w:rsidR="00120D55" w:rsidRDefault="00120D55" w:rsidP="00120D55">
      <w:pPr>
        <w:rPr>
          <w:rFonts w:ascii="Arial" w:hAnsi="Arial" w:cs="Arial"/>
          <w:b/>
          <w:sz w:val="24"/>
        </w:rPr>
      </w:pPr>
      <w:r>
        <w:rPr>
          <w:rFonts w:ascii="Arial" w:hAnsi="Arial" w:cs="Arial"/>
          <w:b/>
          <w:color w:val="0000FF"/>
          <w:sz w:val="24"/>
        </w:rPr>
        <w:t>S5-242630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use case for fault impact analytics</w:t>
      </w:r>
    </w:p>
    <w:p w14:paraId="27CA245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AsiaInfo</w:t>
      </w:r>
    </w:p>
    <w:p w14:paraId="7CE4E88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BDC99F" w14:textId="29B976A5" w:rsidR="00120D55" w:rsidRDefault="00120D55" w:rsidP="00120D55">
      <w:pPr>
        <w:rPr>
          <w:rFonts w:ascii="Arial" w:hAnsi="Arial" w:cs="Arial"/>
          <w:b/>
          <w:sz w:val="24"/>
        </w:rPr>
      </w:pPr>
      <w:r>
        <w:rPr>
          <w:rFonts w:ascii="Arial" w:hAnsi="Arial" w:cs="Arial"/>
          <w:b/>
          <w:color w:val="0000FF"/>
          <w:sz w:val="24"/>
        </w:rPr>
        <w:t>S5-242633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use case for edge application deployment location analytics</w:t>
      </w:r>
    </w:p>
    <w:p w14:paraId="5EDCAB9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AsiaInfo</w:t>
      </w:r>
    </w:p>
    <w:p w14:paraId="072F43E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S5-243076</w:t>
      </w:r>
      <w:r>
        <w:rPr>
          <w:color w:val="993300"/>
          <w:u w:val="single"/>
        </w:rPr>
        <w:t>.</w:t>
      </w:r>
    </w:p>
    <w:p w14:paraId="3F59F123" w14:textId="005B366B" w:rsidR="00120D55" w:rsidRDefault="00120D55" w:rsidP="00120D55">
      <w:pPr>
        <w:rPr>
          <w:rFonts w:ascii="Arial" w:hAnsi="Arial" w:cs="Arial"/>
          <w:b/>
          <w:sz w:val="24"/>
        </w:rPr>
      </w:pPr>
      <w:r>
        <w:rPr>
          <w:rFonts w:ascii="Arial" w:hAnsi="Arial" w:cs="Arial"/>
          <w:b/>
          <w:color w:val="0000FF"/>
          <w:sz w:val="24"/>
        </w:rPr>
        <w:t>S5-243076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use case for edge application deployment location analytics</w:t>
      </w:r>
    </w:p>
    <w:p w14:paraId="7033E983" w14:textId="77777777" w:rsidR="00120D55" w:rsidRDefault="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AsiaInfo</w:t>
      </w:r>
    </w:p>
    <w:p w14:paraId="119B80F2" w14:textId="77777777" w:rsidR="00120D55" w:rsidRDefault="00120D55">
      <w:pPr>
        <w:rPr>
          <w:color w:val="808080"/>
        </w:rPr>
      </w:pPr>
      <w:r>
        <w:rPr>
          <w:color w:val="808080"/>
        </w:rPr>
        <w:t>(Replaces S5-242633)</w:t>
      </w:r>
    </w:p>
    <w:p w14:paraId="52A8AE9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BF2E5" w14:textId="6EBC47B7" w:rsidR="00120D55" w:rsidRDefault="00120D55" w:rsidP="00120D55">
      <w:pPr>
        <w:rPr>
          <w:rFonts w:ascii="Arial" w:hAnsi="Arial" w:cs="Arial"/>
          <w:b/>
          <w:sz w:val="24"/>
        </w:rPr>
      </w:pPr>
      <w:r>
        <w:rPr>
          <w:rFonts w:ascii="Arial" w:hAnsi="Arial" w:cs="Arial"/>
          <w:b/>
          <w:color w:val="0000FF"/>
          <w:sz w:val="24"/>
        </w:rPr>
        <w:t>S5-242636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update use case for edge computing performance analytics</w:t>
      </w:r>
    </w:p>
    <w:p w14:paraId="1B95C00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AsiaInfo</w:t>
      </w:r>
    </w:p>
    <w:p w14:paraId="1087427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S5-243077</w:t>
      </w:r>
      <w:r>
        <w:rPr>
          <w:color w:val="993300"/>
          <w:u w:val="single"/>
        </w:rPr>
        <w:t>.</w:t>
      </w:r>
    </w:p>
    <w:p w14:paraId="609C2EAB" w14:textId="7B99660E" w:rsidR="00120D55" w:rsidRDefault="00120D55" w:rsidP="00120D55">
      <w:pPr>
        <w:rPr>
          <w:rFonts w:ascii="Arial" w:hAnsi="Arial" w:cs="Arial"/>
          <w:b/>
          <w:sz w:val="24"/>
        </w:rPr>
      </w:pPr>
      <w:r>
        <w:rPr>
          <w:rFonts w:ascii="Arial" w:hAnsi="Arial" w:cs="Arial"/>
          <w:b/>
          <w:color w:val="0000FF"/>
          <w:sz w:val="24"/>
        </w:rPr>
        <w:t>S5-243077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update use case for edge computing performance analytics</w:t>
      </w:r>
    </w:p>
    <w:p w14:paraId="21FC6DD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AsiaInfo</w:t>
      </w:r>
    </w:p>
    <w:p w14:paraId="2CD7A372" w14:textId="77777777" w:rsidR="00120D55" w:rsidRDefault="00120D55" w:rsidP="00120D55">
      <w:pPr>
        <w:rPr>
          <w:color w:val="808080"/>
        </w:rPr>
      </w:pPr>
      <w:r>
        <w:rPr>
          <w:color w:val="808080"/>
        </w:rPr>
        <w:t>(Replaces S5-242636)</w:t>
      </w:r>
    </w:p>
    <w:p w14:paraId="46CED3E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60840" w14:textId="60B85CFD" w:rsidR="00120D55" w:rsidRDefault="00120D55" w:rsidP="00120D55">
      <w:pPr>
        <w:rPr>
          <w:rFonts w:ascii="Arial" w:hAnsi="Arial" w:cs="Arial"/>
          <w:b/>
          <w:sz w:val="24"/>
        </w:rPr>
      </w:pPr>
      <w:r>
        <w:rPr>
          <w:rFonts w:ascii="Arial" w:hAnsi="Arial" w:cs="Arial"/>
          <w:b/>
          <w:color w:val="0000FF"/>
          <w:sz w:val="24"/>
        </w:rPr>
        <w:lastRenderedPageBreak/>
        <w:t>S5-242665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Potential solution for Traffic Steering analytics</w:t>
      </w:r>
    </w:p>
    <w:p w14:paraId="1B14716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Nokia</w:t>
      </w:r>
    </w:p>
    <w:p w14:paraId="555654A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S5-243083</w:t>
      </w:r>
      <w:r>
        <w:rPr>
          <w:color w:val="993300"/>
          <w:u w:val="single"/>
        </w:rPr>
        <w:t>.</w:t>
      </w:r>
    </w:p>
    <w:p w14:paraId="36C58416" w14:textId="26B44257" w:rsidR="00120D55" w:rsidRDefault="00120D55" w:rsidP="00120D55">
      <w:pPr>
        <w:rPr>
          <w:rFonts w:ascii="Arial" w:hAnsi="Arial" w:cs="Arial"/>
          <w:b/>
          <w:sz w:val="24"/>
        </w:rPr>
      </w:pPr>
      <w:r>
        <w:rPr>
          <w:rFonts w:ascii="Arial" w:hAnsi="Arial" w:cs="Arial"/>
          <w:b/>
          <w:color w:val="0000FF"/>
          <w:sz w:val="24"/>
        </w:rPr>
        <w:t>S5-243083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Potential solution for Traffic Steering analytics</w:t>
      </w:r>
    </w:p>
    <w:p w14:paraId="4656BED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Nokia</w:t>
      </w:r>
    </w:p>
    <w:p w14:paraId="44549752" w14:textId="77777777" w:rsidR="00120D55" w:rsidRDefault="00120D55" w:rsidP="00120D55">
      <w:pPr>
        <w:rPr>
          <w:color w:val="808080"/>
        </w:rPr>
      </w:pPr>
      <w:r>
        <w:rPr>
          <w:color w:val="808080"/>
        </w:rPr>
        <w:t>(Replaces S5-242665)</w:t>
      </w:r>
    </w:p>
    <w:p w14:paraId="5E77E23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56E29" w14:textId="7FCA1FEA" w:rsidR="00120D55" w:rsidRDefault="00120D55" w:rsidP="00120D55">
      <w:pPr>
        <w:rPr>
          <w:rFonts w:ascii="Arial" w:hAnsi="Arial" w:cs="Arial"/>
          <w:b/>
          <w:sz w:val="24"/>
        </w:rPr>
      </w:pPr>
      <w:r>
        <w:rPr>
          <w:rFonts w:ascii="Arial" w:hAnsi="Arial" w:cs="Arial"/>
          <w:b/>
          <w:color w:val="0000FF"/>
          <w:sz w:val="24"/>
        </w:rPr>
        <w:t>S5-242666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Potential solution for enhancing failure prediction</w:t>
      </w:r>
    </w:p>
    <w:p w14:paraId="0210BB4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Nokia</w:t>
      </w:r>
    </w:p>
    <w:p w14:paraId="7239786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S5-243089</w:t>
      </w:r>
      <w:r>
        <w:rPr>
          <w:color w:val="993300"/>
          <w:u w:val="single"/>
        </w:rPr>
        <w:t>.</w:t>
      </w:r>
    </w:p>
    <w:p w14:paraId="4A92D0CD" w14:textId="2E59E751" w:rsidR="00120D55" w:rsidRDefault="00120D55" w:rsidP="00120D55">
      <w:pPr>
        <w:rPr>
          <w:rFonts w:ascii="Arial" w:hAnsi="Arial" w:cs="Arial"/>
          <w:b/>
          <w:sz w:val="24"/>
        </w:rPr>
      </w:pPr>
      <w:r>
        <w:rPr>
          <w:rFonts w:ascii="Arial" w:hAnsi="Arial" w:cs="Arial"/>
          <w:b/>
          <w:color w:val="0000FF"/>
          <w:sz w:val="24"/>
        </w:rPr>
        <w:t>S5-243089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Potential solution for enhancing failure prediction</w:t>
      </w:r>
    </w:p>
    <w:p w14:paraId="0A998E0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Nokia</w:t>
      </w:r>
    </w:p>
    <w:p w14:paraId="16D6EA56" w14:textId="77777777" w:rsidR="00120D55" w:rsidRDefault="00120D55" w:rsidP="00120D55">
      <w:pPr>
        <w:rPr>
          <w:color w:val="808080"/>
        </w:rPr>
      </w:pPr>
      <w:r>
        <w:rPr>
          <w:color w:val="808080"/>
        </w:rPr>
        <w:t>(Replaces S5-242666)</w:t>
      </w:r>
    </w:p>
    <w:p w14:paraId="3A50F87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71FC9" w14:textId="0E9FA78F" w:rsidR="00120D55" w:rsidRDefault="00120D55" w:rsidP="00120D55">
      <w:pPr>
        <w:rPr>
          <w:rFonts w:ascii="Arial" w:hAnsi="Arial" w:cs="Arial"/>
          <w:b/>
          <w:sz w:val="24"/>
        </w:rPr>
      </w:pPr>
      <w:r>
        <w:rPr>
          <w:rFonts w:ascii="Arial" w:hAnsi="Arial" w:cs="Arial"/>
          <w:b/>
          <w:color w:val="0000FF"/>
          <w:sz w:val="24"/>
        </w:rPr>
        <w:t>S5-242667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w:t>
      </w:r>
      <w:proofErr w:type="spellStart"/>
      <w:r>
        <w:rPr>
          <w:rFonts w:ascii="Arial" w:hAnsi="Arial" w:cs="Arial"/>
          <w:b/>
          <w:sz w:val="24"/>
        </w:rPr>
        <w:t>Usecase</w:t>
      </w:r>
      <w:proofErr w:type="spellEnd"/>
      <w:r>
        <w:rPr>
          <w:rFonts w:ascii="Arial" w:hAnsi="Arial" w:cs="Arial"/>
          <w:b/>
          <w:sz w:val="24"/>
        </w:rPr>
        <w:t>, requirement and solution for Cell/Beam management for Energy Efficiency analytics</w:t>
      </w:r>
    </w:p>
    <w:p w14:paraId="052907A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Nokia</w:t>
      </w:r>
    </w:p>
    <w:p w14:paraId="07BE2A6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C2017" w14:textId="6A4421BE" w:rsidR="00120D55" w:rsidRDefault="00120D55" w:rsidP="00120D55">
      <w:pPr>
        <w:rPr>
          <w:rFonts w:ascii="Arial" w:hAnsi="Arial" w:cs="Arial"/>
          <w:b/>
          <w:sz w:val="24"/>
        </w:rPr>
      </w:pPr>
      <w:r>
        <w:rPr>
          <w:rFonts w:ascii="Arial" w:hAnsi="Arial" w:cs="Arial"/>
          <w:b/>
          <w:color w:val="0000FF"/>
          <w:sz w:val="24"/>
        </w:rPr>
        <w:t>S5-242668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w:t>
      </w:r>
      <w:proofErr w:type="spellStart"/>
      <w:r>
        <w:rPr>
          <w:rFonts w:ascii="Arial" w:hAnsi="Arial" w:cs="Arial"/>
          <w:b/>
          <w:sz w:val="24"/>
        </w:rPr>
        <w:t>Usecase</w:t>
      </w:r>
      <w:proofErr w:type="spellEnd"/>
      <w:r>
        <w:rPr>
          <w:rFonts w:ascii="Arial" w:hAnsi="Arial" w:cs="Arial"/>
          <w:b/>
          <w:sz w:val="24"/>
        </w:rPr>
        <w:t>, requirement and solution for extension for cell energy saving analytics</w:t>
      </w:r>
    </w:p>
    <w:p w14:paraId="4CE8193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Nokia</w:t>
      </w:r>
    </w:p>
    <w:p w14:paraId="4CDDEF4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S5-243325</w:t>
      </w:r>
      <w:r>
        <w:rPr>
          <w:color w:val="993300"/>
          <w:u w:val="single"/>
        </w:rPr>
        <w:t>.</w:t>
      </w:r>
    </w:p>
    <w:p w14:paraId="7748B6AB" w14:textId="57CE8C7C" w:rsidR="00120D55" w:rsidRDefault="00120D55" w:rsidP="00120D55">
      <w:pPr>
        <w:rPr>
          <w:rFonts w:ascii="Arial" w:hAnsi="Arial" w:cs="Arial"/>
          <w:b/>
          <w:sz w:val="24"/>
        </w:rPr>
      </w:pPr>
      <w:r>
        <w:rPr>
          <w:rFonts w:ascii="Arial" w:hAnsi="Arial" w:cs="Arial"/>
          <w:b/>
          <w:color w:val="0000FF"/>
          <w:sz w:val="24"/>
        </w:rPr>
        <w:t>S5-243325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w:t>
      </w:r>
      <w:proofErr w:type="spellStart"/>
      <w:r>
        <w:rPr>
          <w:rFonts w:ascii="Arial" w:hAnsi="Arial" w:cs="Arial"/>
          <w:b/>
          <w:sz w:val="24"/>
        </w:rPr>
        <w:t>Usecase</w:t>
      </w:r>
      <w:proofErr w:type="spellEnd"/>
      <w:r>
        <w:rPr>
          <w:rFonts w:ascii="Arial" w:hAnsi="Arial" w:cs="Arial"/>
          <w:b/>
          <w:sz w:val="24"/>
        </w:rPr>
        <w:t>, requirement and solution for extension for cell energy saving analytics</w:t>
      </w:r>
    </w:p>
    <w:p w14:paraId="0358EC0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Nokia</w:t>
      </w:r>
    </w:p>
    <w:p w14:paraId="769C75C2" w14:textId="77777777" w:rsidR="00120D55" w:rsidRDefault="00120D55" w:rsidP="00120D55">
      <w:pPr>
        <w:rPr>
          <w:color w:val="808080"/>
        </w:rPr>
      </w:pPr>
      <w:r>
        <w:rPr>
          <w:color w:val="808080"/>
        </w:rPr>
        <w:t>(Replaces S5-242668)</w:t>
      </w:r>
    </w:p>
    <w:p w14:paraId="334BD30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E72B6" w14:textId="32250607" w:rsidR="00120D55" w:rsidRDefault="00120D55" w:rsidP="00120D55">
      <w:pPr>
        <w:rPr>
          <w:rFonts w:ascii="Arial" w:hAnsi="Arial" w:cs="Arial"/>
          <w:b/>
          <w:sz w:val="24"/>
        </w:rPr>
      </w:pPr>
      <w:r>
        <w:rPr>
          <w:rFonts w:ascii="Arial" w:hAnsi="Arial" w:cs="Arial"/>
          <w:b/>
          <w:color w:val="0000FF"/>
          <w:sz w:val="24"/>
        </w:rPr>
        <w:lastRenderedPageBreak/>
        <w:t>S5-242669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w:t>
      </w:r>
      <w:proofErr w:type="spellStart"/>
      <w:r>
        <w:rPr>
          <w:rFonts w:ascii="Arial" w:hAnsi="Arial" w:cs="Arial"/>
          <w:b/>
          <w:sz w:val="24"/>
        </w:rPr>
        <w:t>Usecase</w:t>
      </w:r>
      <w:proofErr w:type="spellEnd"/>
      <w:r>
        <w:rPr>
          <w:rFonts w:ascii="Arial" w:hAnsi="Arial" w:cs="Arial"/>
          <w:b/>
          <w:sz w:val="24"/>
        </w:rPr>
        <w:t>, requirement and solution for Handover and service data correlation analytics</w:t>
      </w:r>
    </w:p>
    <w:p w14:paraId="1EC8977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Nokia</w:t>
      </w:r>
    </w:p>
    <w:p w14:paraId="0C401FC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S5-243082</w:t>
      </w:r>
      <w:r>
        <w:rPr>
          <w:color w:val="993300"/>
          <w:u w:val="single"/>
        </w:rPr>
        <w:t>.</w:t>
      </w:r>
    </w:p>
    <w:p w14:paraId="2B75E02D" w14:textId="6CC4A768" w:rsidR="00120D55" w:rsidRDefault="00120D55" w:rsidP="00120D55">
      <w:pPr>
        <w:rPr>
          <w:rFonts w:ascii="Arial" w:hAnsi="Arial" w:cs="Arial"/>
          <w:b/>
          <w:sz w:val="24"/>
        </w:rPr>
      </w:pPr>
      <w:r>
        <w:rPr>
          <w:rFonts w:ascii="Arial" w:hAnsi="Arial" w:cs="Arial"/>
          <w:b/>
          <w:color w:val="0000FF"/>
          <w:sz w:val="24"/>
        </w:rPr>
        <w:t>S5-243082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w:t>
      </w:r>
      <w:proofErr w:type="spellStart"/>
      <w:r>
        <w:rPr>
          <w:rFonts w:ascii="Arial" w:hAnsi="Arial" w:cs="Arial"/>
          <w:b/>
          <w:sz w:val="24"/>
        </w:rPr>
        <w:t>Usecase</w:t>
      </w:r>
      <w:proofErr w:type="spellEnd"/>
      <w:r>
        <w:rPr>
          <w:rFonts w:ascii="Arial" w:hAnsi="Arial" w:cs="Arial"/>
          <w:b/>
          <w:sz w:val="24"/>
        </w:rPr>
        <w:t>, requirement and solution for Handover and service data correlation analytics</w:t>
      </w:r>
    </w:p>
    <w:p w14:paraId="5A4FCB4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Nokia, Deutsche Telekom</w:t>
      </w:r>
    </w:p>
    <w:p w14:paraId="5C194AE0" w14:textId="77777777" w:rsidR="00120D55" w:rsidRDefault="00120D55" w:rsidP="00120D55">
      <w:pPr>
        <w:rPr>
          <w:color w:val="808080"/>
        </w:rPr>
      </w:pPr>
      <w:r>
        <w:rPr>
          <w:color w:val="808080"/>
        </w:rPr>
        <w:t>(Replaces S5-242669)</w:t>
      </w:r>
    </w:p>
    <w:p w14:paraId="2E5BE38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CDD92" w14:textId="0A518631" w:rsidR="00120D55" w:rsidRDefault="00120D55" w:rsidP="00120D55">
      <w:pPr>
        <w:rPr>
          <w:rFonts w:ascii="Arial" w:hAnsi="Arial" w:cs="Arial"/>
          <w:b/>
          <w:sz w:val="24"/>
        </w:rPr>
      </w:pPr>
      <w:r>
        <w:rPr>
          <w:rFonts w:ascii="Arial" w:hAnsi="Arial" w:cs="Arial"/>
          <w:b/>
          <w:color w:val="0000FF"/>
          <w:sz w:val="24"/>
        </w:rPr>
        <w:t>S5-242681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use case for network congestion analytics based on UE throughput</w:t>
      </w:r>
    </w:p>
    <w:p w14:paraId="001CEA4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AsiaInfo</w:t>
      </w:r>
    </w:p>
    <w:p w14:paraId="0760A52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S5-243085</w:t>
      </w:r>
      <w:r>
        <w:rPr>
          <w:color w:val="993300"/>
          <w:u w:val="single"/>
        </w:rPr>
        <w:t>.</w:t>
      </w:r>
    </w:p>
    <w:p w14:paraId="311C7182" w14:textId="1B12B57D" w:rsidR="00120D55" w:rsidRDefault="00120D55" w:rsidP="00120D55">
      <w:pPr>
        <w:rPr>
          <w:rFonts w:ascii="Arial" w:hAnsi="Arial" w:cs="Arial"/>
          <w:b/>
          <w:sz w:val="24"/>
        </w:rPr>
      </w:pPr>
      <w:r>
        <w:rPr>
          <w:rFonts w:ascii="Arial" w:hAnsi="Arial" w:cs="Arial"/>
          <w:b/>
          <w:color w:val="0000FF"/>
          <w:sz w:val="24"/>
        </w:rPr>
        <w:t>S5-243085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use case for network congestion analytics based on UE throughput</w:t>
      </w:r>
    </w:p>
    <w:p w14:paraId="4E01D59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AsiaInfo</w:t>
      </w:r>
    </w:p>
    <w:p w14:paraId="262CF4FA" w14:textId="77777777" w:rsidR="00120D55" w:rsidRDefault="00120D55" w:rsidP="00120D55">
      <w:pPr>
        <w:rPr>
          <w:color w:val="808080"/>
        </w:rPr>
      </w:pPr>
      <w:r>
        <w:rPr>
          <w:color w:val="808080"/>
        </w:rPr>
        <w:t>(Replaces S5-242681)</w:t>
      </w:r>
    </w:p>
    <w:p w14:paraId="200A3B8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B86BD" w14:textId="2B941989" w:rsidR="00120D55" w:rsidRDefault="00120D55" w:rsidP="00120D55">
      <w:pPr>
        <w:rPr>
          <w:rFonts w:ascii="Arial" w:hAnsi="Arial" w:cs="Arial"/>
          <w:b/>
          <w:sz w:val="24"/>
        </w:rPr>
      </w:pPr>
      <w:r>
        <w:rPr>
          <w:rFonts w:ascii="Arial" w:hAnsi="Arial" w:cs="Arial"/>
          <w:b/>
          <w:color w:val="0000FF"/>
          <w:sz w:val="24"/>
        </w:rPr>
        <w:t>S5-242707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solution for edge computing performance analytics</w:t>
      </w:r>
    </w:p>
    <w:p w14:paraId="690FC36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AsiaInfo</w:t>
      </w:r>
    </w:p>
    <w:p w14:paraId="749F7BB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S5-243078</w:t>
      </w:r>
      <w:r>
        <w:rPr>
          <w:color w:val="993300"/>
          <w:u w:val="single"/>
        </w:rPr>
        <w:t>.</w:t>
      </w:r>
    </w:p>
    <w:p w14:paraId="1C9590CF" w14:textId="2C60EFB1" w:rsidR="00120D55" w:rsidRDefault="00120D55" w:rsidP="00120D55">
      <w:pPr>
        <w:rPr>
          <w:rFonts w:ascii="Arial" w:hAnsi="Arial" w:cs="Arial"/>
          <w:b/>
          <w:sz w:val="24"/>
        </w:rPr>
      </w:pPr>
      <w:r>
        <w:rPr>
          <w:rFonts w:ascii="Arial" w:hAnsi="Arial" w:cs="Arial"/>
          <w:b/>
          <w:color w:val="0000FF"/>
          <w:sz w:val="24"/>
        </w:rPr>
        <w:t>S5-243078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solution for edge computing performance analytics</w:t>
      </w:r>
    </w:p>
    <w:p w14:paraId="322B4BF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AsiaInfo</w:t>
      </w:r>
    </w:p>
    <w:p w14:paraId="3F90E745" w14:textId="77777777" w:rsidR="00120D55" w:rsidRDefault="00120D55" w:rsidP="00120D55">
      <w:pPr>
        <w:rPr>
          <w:color w:val="808080"/>
        </w:rPr>
      </w:pPr>
      <w:r>
        <w:rPr>
          <w:color w:val="808080"/>
        </w:rPr>
        <w:t>(Replaces S5-242707)</w:t>
      </w:r>
    </w:p>
    <w:p w14:paraId="462F675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26078" w14:textId="6EB71180" w:rsidR="00120D55" w:rsidRDefault="00120D55" w:rsidP="00120D55">
      <w:pPr>
        <w:rPr>
          <w:rFonts w:ascii="Arial" w:hAnsi="Arial" w:cs="Arial"/>
          <w:b/>
          <w:sz w:val="24"/>
        </w:rPr>
      </w:pPr>
      <w:r>
        <w:rPr>
          <w:rFonts w:ascii="Arial" w:hAnsi="Arial" w:cs="Arial"/>
          <w:b/>
          <w:color w:val="0000FF"/>
          <w:sz w:val="24"/>
        </w:rPr>
        <w:t>S5-242827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use case for enhancing control plane congestion analysis</w:t>
      </w:r>
    </w:p>
    <w:p w14:paraId="2A9FF3B5"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w:t>
      </w:r>
    </w:p>
    <w:p w14:paraId="3B58113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BBAFC" w14:textId="70735457" w:rsidR="00120D55" w:rsidRDefault="00120D55" w:rsidP="00120D55">
      <w:pPr>
        <w:rPr>
          <w:rFonts w:ascii="Arial" w:hAnsi="Arial" w:cs="Arial"/>
          <w:b/>
          <w:sz w:val="24"/>
        </w:rPr>
      </w:pPr>
      <w:r>
        <w:rPr>
          <w:rFonts w:ascii="Arial" w:hAnsi="Arial" w:cs="Arial"/>
          <w:b/>
          <w:color w:val="0000FF"/>
          <w:sz w:val="24"/>
        </w:rPr>
        <w:t>S5-242828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use case for fault analytics time duration measurement</w:t>
      </w:r>
    </w:p>
    <w:p w14:paraId="79E1D86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w:t>
      </w:r>
    </w:p>
    <w:p w14:paraId="11C2FEF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S5-243090</w:t>
      </w:r>
      <w:r>
        <w:rPr>
          <w:color w:val="993300"/>
          <w:u w:val="single"/>
        </w:rPr>
        <w:t>.</w:t>
      </w:r>
    </w:p>
    <w:p w14:paraId="69C20FD0" w14:textId="33F6B1DC" w:rsidR="00120D55" w:rsidRDefault="00120D55" w:rsidP="00120D55">
      <w:pPr>
        <w:rPr>
          <w:rFonts w:ascii="Arial" w:hAnsi="Arial" w:cs="Arial"/>
          <w:b/>
          <w:sz w:val="24"/>
        </w:rPr>
      </w:pPr>
      <w:r>
        <w:rPr>
          <w:rFonts w:ascii="Arial" w:hAnsi="Arial" w:cs="Arial"/>
          <w:b/>
          <w:color w:val="0000FF"/>
          <w:sz w:val="24"/>
        </w:rPr>
        <w:t>S5-243090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Add use case for fault analytics time duration measurement</w:t>
      </w:r>
    </w:p>
    <w:p w14:paraId="11C4624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w:t>
      </w:r>
    </w:p>
    <w:p w14:paraId="66A1F28D" w14:textId="77777777" w:rsidR="00120D55" w:rsidRDefault="00120D55" w:rsidP="00120D55">
      <w:pPr>
        <w:rPr>
          <w:color w:val="808080"/>
        </w:rPr>
      </w:pPr>
      <w:r>
        <w:rPr>
          <w:color w:val="808080"/>
        </w:rPr>
        <w:t>(Replaces S5-242828)</w:t>
      </w:r>
    </w:p>
    <w:p w14:paraId="37DDC67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4F8E2" w14:textId="669D27FD" w:rsidR="00120D55" w:rsidRDefault="00120D55" w:rsidP="00120D55">
      <w:pPr>
        <w:rPr>
          <w:rFonts w:ascii="Arial" w:hAnsi="Arial" w:cs="Arial"/>
          <w:b/>
          <w:sz w:val="24"/>
        </w:rPr>
      </w:pPr>
      <w:r>
        <w:rPr>
          <w:rFonts w:ascii="Arial" w:hAnsi="Arial" w:cs="Arial"/>
          <w:b/>
          <w:color w:val="0000FF"/>
          <w:sz w:val="24"/>
        </w:rPr>
        <w:t>S5-242940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Software Upgrade Validation</w:t>
      </w:r>
    </w:p>
    <w:p w14:paraId="1293C77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Samsung Electronics Co., Ltd</w:t>
      </w:r>
    </w:p>
    <w:p w14:paraId="416AE0C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S5-243073</w:t>
      </w:r>
      <w:r>
        <w:rPr>
          <w:color w:val="993300"/>
          <w:u w:val="single"/>
        </w:rPr>
        <w:t>.</w:t>
      </w:r>
    </w:p>
    <w:p w14:paraId="36B5222C" w14:textId="411CE7FD" w:rsidR="00120D55" w:rsidRDefault="00120D55" w:rsidP="00120D55">
      <w:pPr>
        <w:rPr>
          <w:rFonts w:ascii="Arial" w:hAnsi="Arial" w:cs="Arial"/>
          <w:b/>
          <w:sz w:val="24"/>
        </w:rPr>
      </w:pPr>
      <w:r>
        <w:rPr>
          <w:rFonts w:ascii="Arial" w:hAnsi="Arial" w:cs="Arial"/>
          <w:b/>
          <w:color w:val="0000FF"/>
          <w:sz w:val="24"/>
        </w:rPr>
        <w:t>S5-243073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Software Upgrade Validation</w:t>
      </w:r>
    </w:p>
    <w:p w14:paraId="4BC67E3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Samsung Electronics Co., Ltd, DTAG</w:t>
      </w:r>
    </w:p>
    <w:p w14:paraId="33DEA3F8" w14:textId="77777777" w:rsidR="00120D55" w:rsidRDefault="00120D55" w:rsidP="00120D55">
      <w:pPr>
        <w:rPr>
          <w:color w:val="808080"/>
        </w:rPr>
      </w:pPr>
      <w:r>
        <w:rPr>
          <w:color w:val="808080"/>
        </w:rPr>
        <w:t>(Replaces S5-242940)</w:t>
      </w:r>
    </w:p>
    <w:p w14:paraId="224C6F3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AE00B" w14:textId="1BC04FE2" w:rsidR="00120D55" w:rsidRDefault="00120D55" w:rsidP="00120D55">
      <w:pPr>
        <w:rPr>
          <w:rFonts w:ascii="Arial" w:hAnsi="Arial" w:cs="Arial"/>
          <w:b/>
          <w:sz w:val="24"/>
        </w:rPr>
      </w:pPr>
      <w:r>
        <w:rPr>
          <w:rFonts w:ascii="Arial" w:hAnsi="Arial" w:cs="Arial"/>
          <w:b/>
          <w:color w:val="0000FF"/>
          <w:sz w:val="24"/>
        </w:rPr>
        <w:t>S5-242944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solution for energy saving based on throughput requirements</w:t>
      </w:r>
    </w:p>
    <w:p w14:paraId="48F8916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Samsung Electronics Co., Ltd</w:t>
      </w:r>
    </w:p>
    <w:p w14:paraId="45BA38C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S5-243075</w:t>
      </w:r>
      <w:r>
        <w:rPr>
          <w:color w:val="993300"/>
          <w:u w:val="single"/>
        </w:rPr>
        <w:t>.</w:t>
      </w:r>
    </w:p>
    <w:p w14:paraId="1E6B1F52" w14:textId="7371B8E1" w:rsidR="00120D55" w:rsidRDefault="00120D55" w:rsidP="00120D55">
      <w:pPr>
        <w:rPr>
          <w:rFonts w:ascii="Arial" w:hAnsi="Arial" w:cs="Arial"/>
          <w:b/>
          <w:sz w:val="24"/>
        </w:rPr>
      </w:pPr>
      <w:r>
        <w:rPr>
          <w:rFonts w:ascii="Arial" w:hAnsi="Arial" w:cs="Arial"/>
          <w:b/>
          <w:color w:val="0000FF"/>
          <w:sz w:val="24"/>
        </w:rPr>
        <w:t>S5-243075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solution for energy saving based on throughput requirements</w:t>
      </w:r>
    </w:p>
    <w:p w14:paraId="2EB5AF0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Samsung Electronics Co., Ltd</w:t>
      </w:r>
    </w:p>
    <w:p w14:paraId="3B091630" w14:textId="77777777" w:rsidR="00120D55" w:rsidRDefault="00120D55" w:rsidP="00120D55">
      <w:pPr>
        <w:rPr>
          <w:color w:val="808080"/>
        </w:rPr>
      </w:pPr>
      <w:r>
        <w:rPr>
          <w:color w:val="808080"/>
        </w:rPr>
        <w:t>(Replaces S5-242944)</w:t>
      </w:r>
    </w:p>
    <w:p w14:paraId="1582921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D928A" w14:textId="06D4F53E" w:rsidR="00120D55" w:rsidRDefault="00120D55" w:rsidP="00120D55">
      <w:pPr>
        <w:rPr>
          <w:rFonts w:ascii="Arial" w:hAnsi="Arial" w:cs="Arial"/>
          <w:b/>
          <w:sz w:val="24"/>
        </w:rPr>
      </w:pPr>
      <w:r>
        <w:rPr>
          <w:rFonts w:ascii="Arial" w:hAnsi="Arial" w:cs="Arial"/>
          <w:b/>
          <w:color w:val="0000FF"/>
          <w:sz w:val="24"/>
        </w:rPr>
        <w:lastRenderedPageBreak/>
        <w:t>S5-242954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network assisted topology mapping for edge network</w:t>
      </w:r>
    </w:p>
    <w:p w14:paraId="6B29D55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Samsung Electronics Co., Ltd</w:t>
      </w:r>
    </w:p>
    <w:p w14:paraId="0B314C4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S5-243079</w:t>
      </w:r>
      <w:r>
        <w:rPr>
          <w:color w:val="993300"/>
          <w:u w:val="single"/>
        </w:rPr>
        <w:t>.</w:t>
      </w:r>
    </w:p>
    <w:p w14:paraId="1976F648" w14:textId="2DB65006" w:rsidR="00120D55" w:rsidRDefault="00120D55" w:rsidP="00120D55">
      <w:pPr>
        <w:rPr>
          <w:rFonts w:ascii="Arial" w:hAnsi="Arial" w:cs="Arial"/>
          <w:b/>
          <w:sz w:val="24"/>
        </w:rPr>
      </w:pPr>
      <w:r>
        <w:rPr>
          <w:rFonts w:ascii="Arial" w:hAnsi="Arial" w:cs="Arial"/>
          <w:b/>
          <w:color w:val="0000FF"/>
          <w:sz w:val="24"/>
        </w:rPr>
        <w:t>S5-243079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28.866 network assisted topology mapping for edge network</w:t>
      </w:r>
    </w:p>
    <w:p w14:paraId="5EBBB03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Samsung Electronics Co., Ltd, DTAG</w:t>
      </w:r>
    </w:p>
    <w:p w14:paraId="38CE2009" w14:textId="77777777" w:rsidR="00120D55" w:rsidRDefault="00120D55" w:rsidP="00120D55">
      <w:pPr>
        <w:rPr>
          <w:color w:val="808080"/>
        </w:rPr>
      </w:pPr>
      <w:r>
        <w:rPr>
          <w:color w:val="808080"/>
        </w:rPr>
        <w:t>(Replaces S5-242954)</w:t>
      </w:r>
    </w:p>
    <w:p w14:paraId="0D8AE05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23B5B" w14:textId="1994E50E" w:rsidR="00120D55" w:rsidRDefault="00120D55" w:rsidP="00120D55">
      <w:pPr>
        <w:rPr>
          <w:rFonts w:ascii="Arial" w:hAnsi="Arial" w:cs="Arial"/>
          <w:b/>
          <w:sz w:val="24"/>
        </w:rPr>
      </w:pPr>
      <w:r>
        <w:rPr>
          <w:rFonts w:ascii="Arial" w:hAnsi="Arial" w:cs="Arial"/>
          <w:b/>
          <w:color w:val="0000FF"/>
          <w:sz w:val="24"/>
        </w:rPr>
        <w:t>S5-243128</w:t>
      </w:r>
      <w:r>
        <w:rPr>
          <w:rFonts w:ascii="Arial" w:hAnsi="Arial" w:cs="Arial"/>
          <w:b/>
          <w:color w:val="0000FF"/>
          <w:sz w:val="24"/>
        </w:rPr>
        <w:tab/>
      </w:r>
      <w:r>
        <w:rPr>
          <w:rFonts w:ascii="Arial" w:hAnsi="Arial" w:cs="Arial"/>
          <w:b/>
          <w:sz w:val="24"/>
        </w:rPr>
        <w:t>Draft TR 28.866</w:t>
      </w:r>
    </w:p>
    <w:p w14:paraId="68FCC3C0"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28.866 v0.2.0</w:t>
      </w:r>
      <w:r>
        <w:rPr>
          <w:i/>
        </w:rPr>
        <w:br/>
      </w:r>
      <w:r>
        <w:rPr>
          <w:i/>
        </w:rPr>
        <w:tab/>
      </w:r>
      <w:r>
        <w:rPr>
          <w:i/>
        </w:rPr>
        <w:tab/>
      </w:r>
      <w:r>
        <w:rPr>
          <w:i/>
        </w:rPr>
        <w:tab/>
      </w:r>
      <w:r>
        <w:rPr>
          <w:i/>
        </w:rPr>
        <w:tab/>
      </w:r>
      <w:r>
        <w:rPr>
          <w:i/>
        </w:rPr>
        <w:tab/>
        <w:t>Source: Huawei</w:t>
      </w:r>
    </w:p>
    <w:p w14:paraId="437CF6A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CC640" w14:textId="58F6026F" w:rsidR="00120D55" w:rsidRDefault="00120D55" w:rsidP="00120D55">
      <w:pPr>
        <w:rPr>
          <w:rFonts w:ascii="Arial" w:hAnsi="Arial" w:cs="Arial"/>
          <w:b/>
          <w:sz w:val="24"/>
        </w:rPr>
      </w:pPr>
      <w:r>
        <w:rPr>
          <w:rFonts w:ascii="Arial" w:hAnsi="Arial" w:cs="Arial"/>
          <w:b/>
          <w:color w:val="0000FF"/>
          <w:sz w:val="24"/>
        </w:rPr>
        <w:t>S5-243260</w:t>
      </w:r>
      <w:r>
        <w:rPr>
          <w:rFonts w:ascii="Arial" w:hAnsi="Arial" w:cs="Arial"/>
          <w:b/>
          <w:color w:val="0000FF"/>
          <w:sz w:val="24"/>
        </w:rPr>
        <w:tab/>
      </w:r>
      <w:r>
        <w:rPr>
          <w:rFonts w:ascii="Arial" w:hAnsi="Arial" w:cs="Arial"/>
          <w:b/>
          <w:sz w:val="24"/>
        </w:rPr>
        <w:t>Report from breakout session on MDA</w:t>
      </w:r>
    </w:p>
    <w:p w14:paraId="2D108DD8" w14:textId="77777777" w:rsidR="00120D55" w:rsidRDefault="00120D55" w:rsidP="00120D55">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SA5 WG Vice-Chair (Nokia)</w:t>
      </w:r>
    </w:p>
    <w:p w14:paraId="6EDF3EB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86D1D" w14:textId="77777777" w:rsidR="00120D55" w:rsidRDefault="00120D55" w:rsidP="00120D55">
      <w:pPr>
        <w:pStyle w:val="Heading4"/>
      </w:pPr>
      <w:bookmarkStart w:id="56" w:name="_Toc172622488"/>
      <w:r>
        <w:t>6.19.3</w:t>
      </w:r>
      <w:r>
        <w:tab/>
        <w:t>Study on intent driven management services for mobile network phase 3</w:t>
      </w:r>
      <w:bookmarkEnd w:id="56"/>
    </w:p>
    <w:p w14:paraId="4C205770" w14:textId="106ED669" w:rsidR="00120D55" w:rsidRDefault="00120D55" w:rsidP="00120D55">
      <w:pPr>
        <w:rPr>
          <w:rFonts w:ascii="Arial" w:hAnsi="Arial" w:cs="Arial"/>
          <w:b/>
          <w:sz w:val="24"/>
        </w:rPr>
      </w:pPr>
      <w:r>
        <w:rPr>
          <w:rFonts w:ascii="Arial" w:hAnsi="Arial" w:cs="Arial"/>
          <w:b/>
          <w:color w:val="0000FF"/>
          <w:sz w:val="24"/>
        </w:rPr>
        <w:t>S5-242323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concept for intent negotiation</w:t>
      </w:r>
    </w:p>
    <w:p w14:paraId="3FF4B0E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Ericsson, NTT Docomo, China Unicom, Deutsche Telekom</w:t>
      </w:r>
    </w:p>
    <w:p w14:paraId="4F9E036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S5-243152</w:t>
      </w:r>
      <w:r>
        <w:rPr>
          <w:color w:val="993300"/>
          <w:u w:val="single"/>
        </w:rPr>
        <w:t>.</w:t>
      </w:r>
    </w:p>
    <w:p w14:paraId="14FC3BA6" w14:textId="74540E5B" w:rsidR="00120D55" w:rsidRDefault="00120D55" w:rsidP="00120D55">
      <w:pPr>
        <w:rPr>
          <w:rFonts w:ascii="Arial" w:hAnsi="Arial" w:cs="Arial"/>
          <w:b/>
          <w:sz w:val="24"/>
        </w:rPr>
      </w:pPr>
      <w:r>
        <w:rPr>
          <w:rFonts w:ascii="Arial" w:hAnsi="Arial" w:cs="Arial"/>
          <w:b/>
          <w:color w:val="0000FF"/>
          <w:sz w:val="24"/>
        </w:rPr>
        <w:t>S5-243152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concept for intent negotiation</w:t>
      </w:r>
    </w:p>
    <w:p w14:paraId="356EEFA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Ericsson, NTT Docomo, China Unicom, Deutsche Telekom, Nokia, ZTE</w:t>
      </w:r>
    </w:p>
    <w:p w14:paraId="5419AB50" w14:textId="77777777" w:rsidR="00120D55" w:rsidRDefault="00120D55" w:rsidP="00120D55">
      <w:pPr>
        <w:rPr>
          <w:color w:val="808080"/>
        </w:rPr>
      </w:pPr>
      <w:r>
        <w:rPr>
          <w:color w:val="808080"/>
        </w:rPr>
        <w:t>(Replaces S5-242323)</w:t>
      </w:r>
    </w:p>
    <w:p w14:paraId="2BAD36E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422AD" w14:textId="533195EB" w:rsidR="00120D55" w:rsidRDefault="00120D55" w:rsidP="00120D55">
      <w:pPr>
        <w:rPr>
          <w:rFonts w:ascii="Arial" w:hAnsi="Arial" w:cs="Arial"/>
          <w:b/>
          <w:sz w:val="24"/>
        </w:rPr>
      </w:pPr>
      <w:r>
        <w:rPr>
          <w:rFonts w:ascii="Arial" w:hAnsi="Arial" w:cs="Arial"/>
          <w:b/>
          <w:color w:val="0000FF"/>
          <w:sz w:val="24"/>
        </w:rPr>
        <w:t>S5-242324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requirements and solution for intent feasibility check</w:t>
      </w:r>
    </w:p>
    <w:p w14:paraId="7AB1FAF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China Mobile, Ericsson, NTT Docomo, China Unicom, Deutsche Telekom</w:t>
      </w:r>
    </w:p>
    <w:p w14:paraId="7E1083E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S5-243154</w:t>
      </w:r>
      <w:r>
        <w:rPr>
          <w:color w:val="993300"/>
          <w:u w:val="single"/>
        </w:rPr>
        <w:t>.</w:t>
      </w:r>
    </w:p>
    <w:p w14:paraId="35048E92" w14:textId="6263541F" w:rsidR="00120D55" w:rsidRDefault="00120D55" w:rsidP="00120D55">
      <w:pPr>
        <w:rPr>
          <w:rFonts w:ascii="Arial" w:hAnsi="Arial" w:cs="Arial"/>
          <w:b/>
          <w:sz w:val="24"/>
        </w:rPr>
      </w:pPr>
      <w:r>
        <w:rPr>
          <w:rFonts w:ascii="Arial" w:hAnsi="Arial" w:cs="Arial"/>
          <w:b/>
          <w:color w:val="0000FF"/>
          <w:sz w:val="24"/>
        </w:rPr>
        <w:lastRenderedPageBreak/>
        <w:t>S5-243154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requirements and solution for intent feasibility check</w:t>
      </w:r>
    </w:p>
    <w:p w14:paraId="5E00219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China Mobile, Ericsson, NTT Docomo, China Unicom, Deutsche Telekom, Nokia, ZTE</w:t>
      </w:r>
    </w:p>
    <w:p w14:paraId="60A3C87F" w14:textId="77777777" w:rsidR="00120D55" w:rsidRDefault="00120D55" w:rsidP="00120D55">
      <w:pPr>
        <w:rPr>
          <w:color w:val="808080"/>
        </w:rPr>
      </w:pPr>
      <w:r>
        <w:rPr>
          <w:color w:val="808080"/>
        </w:rPr>
        <w:t>(Replaces S5-242324)</w:t>
      </w:r>
    </w:p>
    <w:p w14:paraId="2FD3112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9ADFD" w14:textId="345B52C7" w:rsidR="00120D55" w:rsidRDefault="00120D55" w:rsidP="00120D55">
      <w:pPr>
        <w:rPr>
          <w:rFonts w:ascii="Arial" w:hAnsi="Arial" w:cs="Arial"/>
          <w:b/>
          <w:sz w:val="24"/>
        </w:rPr>
      </w:pPr>
      <w:r>
        <w:rPr>
          <w:rFonts w:ascii="Arial" w:hAnsi="Arial" w:cs="Arial"/>
          <w:b/>
          <w:color w:val="0000FF"/>
          <w:sz w:val="24"/>
        </w:rPr>
        <w:t>S5-242325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and solution for intent exploration</w:t>
      </w:r>
    </w:p>
    <w:p w14:paraId="612D42F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Huawei, Deutsche Telekom, China Mobile, NTT Docomo, ZTE, Ericsson, China Unicom</w:t>
      </w:r>
    </w:p>
    <w:p w14:paraId="5459EFDA" w14:textId="77777777" w:rsidR="00120D55" w:rsidRDefault="00120D55" w:rsidP="00120D55">
      <w:pPr>
        <w:rPr>
          <w:color w:val="808080"/>
        </w:rPr>
      </w:pPr>
      <w:r>
        <w:rPr>
          <w:color w:val="808080"/>
        </w:rPr>
        <w:t>(Replaces S5-241127)</w:t>
      </w:r>
    </w:p>
    <w:p w14:paraId="2F64CBEC" w14:textId="77777777" w:rsidR="00120D55" w:rsidRDefault="00120D55" w:rsidP="00120D55">
      <w:pPr>
        <w:rPr>
          <w:rFonts w:ascii="Arial" w:hAnsi="Arial" w:cs="Arial"/>
          <w:b/>
        </w:rPr>
      </w:pPr>
      <w:r>
        <w:rPr>
          <w:rFonts w:ascii="Arial" w:hAnsi="Arial" w:cs="Arial"/>
          <w:b/>
        </w:rPr>
        <w:t xml:space="preserve">Abstract: </w:t>
      </w:r>
    </w:p>
    <w:p w14:paraId="380FBFDF" w14:textId="77777777" w:rsidR="00120D55" w:rsidRDefault="00120D55" w:rsidP="00120D55">
      <w:r>
        <w:t>WT-3.1.3</w:t>
      </w:r>
    </w:p>
    <w:p w14:paraId="35533F9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S5-243155</w:t>
      </w:r>
      <w:r>
        <w:rPr>
          <w:color w:val="993300"/>
          <w:u w:val="single"/>
        </w:rPr>
        <w:t>.</w:t>
      </w:r>
    </w:p>
    <w:p w14:paraId="03CAEE5D" w14:textId="0780897F" w:rsidR="00120D55" w:rsidRDefault="00120D55" w:rsidP="00120D55">
      <w:pPr>
        <w:rPr>
          <w:rFonts w:ascii="Arial" w:hAnsi="Arial" w:cs="Arial"/>
          <w:b/>
          <w:sz w:val="24"/>
        </w:rPr>
      </w:pPr>
      <w:r>
        <w:rPr>
          <w:rFonts w:ascii="Arial" w:hAnsi="Arial" w:cs="Arial"/>
          <w:b/>
          <w:color w:val="0000FF"/>
          <w:sz w:val="24"/>
        </w:rPr>
        <w:t>S5-243155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and solution for intent exploration</w:t>
      </w:r>
    </w:p>
    <w:p w14:paraId="67B787C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Huawei, Deutsche Telekom, China Mobile, NTT Docomo, ZTE, Ericsson, China Unicom</w:t>
      </w:r>
    </w:p>
    <w:p w14:paraId="52829C45" w14:textId="77777777" w:rsidR="00120D55" w:rsidRDefault="00120D55" w:rsidP="00120D55">
      <w:pPr>
        <w:rPr>
          <w:color w:val="808080"/>
        </w:rPr>
      </w:pPr>
      <w:r>
        <w:rPr>
          <w:color w:val="808080"/>
        </w:rPr>
        <w:t>(Replaces S5-242325)</w:t>
      </w:r>
    </w:p>
    <w:p w14:paraId="19442DF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D562E" w14:textId="7FEB1703" w:rsidR="00120D55" w:rsidRDefault="00120D55" w:rsidP="00120D55">
      <w:pPr>
        <w:rPr>
          <w:rFonts w:ascii="Arial" w:hAnsi="Arial" w:cs="Arial"/>
          <w:b/>
          <w:sz w:val="24"/>
        </w:rPr>
      </w:pPr>
      <w:r>
        <w:rPr>
          <w:rFonts w:ascii="Arial" w:hAnsi="Arial" w:cs="Arial"/>
          <w:b/>
          <w:color w:val="0000FF"/>
          <w:sz w:val="24"/>
        </w:rPr>
        <w:t>S5-242326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requirements and solution for Enablers for Intent Fulfilment</w:t>
      </w:r>
    </w:p>
    <w:p w14:paraId="0C9B248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Deutsche Telekom</w:t>
      </w:r>
    </w:p>
    <w:p w14:paraId="2FEAB5A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S5-243148</w:t>
      </w:r>
      <w:r>
        <w:rPr>
          <w:color w:val="993300"/>
          <w:u w:val="single"/>
        </w:rPr>
        <w:t>.</w:t>
      </w:r>
    </w:p>
    <w:p w14:paraId="17B0D895" w14:textId="11E2041F" w:rsidR="00120D55" w:rsidRDefault="00120D55" w:rsidP="00120D55">
      <w:pPr>
        <w:rPr>
          <w:rFonts w:ascii="Arial" w:hAnsi="Arial" w:cs="Arial"/>
          <w:b/>
          <w:sz w:val="24"/>
        </w:rPr>
      </w:pPr>
      <w:r>
        <w:rPr>
          <w:rFonts w:ascii="Arial" w:hAnsi="Arial" w:cs="Arial"/>
          <w:b/>
          <w:color w:val="0000FF"/>
          <w:sz w:val="24"/>
        </w:rPr>
        <w:t>S5-243148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requirements and solution for Enablers for Intent Fulfilment</w:t>
      </w:r>
    </w:p>
    <w:p w14:paraId="0BC8FB4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Deutsche Telekom</w:t>
      </w:r>
    </w:p>
    <w:p w14:paraId="78464DB3" w14:textId="77777777" w:rsidR="00120D55" w:rsidRDefault="00120D55" w:rsidP="00120D55">
      <w:pPr>
        <w:rPr>
          <w:color w:val="808080"/>
        </w:rPr>
      </w:pPr>
      <w:r>
        <w:rPr>
          <w:color w:val="808080"/>
        </w:rPr>
        <w:t>(Replaces S5-242326)</w:t>
      </w:r>
    </w:p>
    <w:p w14:paraId="338E270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182B7" w14:textId="1554FA41" w:rsidR="00120D55" w:rsidRDefault="00120D55" w:rsidP="00120D55">
      <w:pPr>
        <w:rPr>
          <w:rFonts w:ascii="Arial" w:hAnsi="Arial" w:cs="Arial"/>
          <w:b/>
          <w:sz w:val="24"/>
        </w:rPr>
      </w:pPr>
      <w:r>
        <w:rPr>
          <w:rFonts w:ascii="Arial" w:hAnsi="Arial" w:cs="Arial"/>
          <w:b/>
          <w:color w:val="0000FF"/>
          <w:sz w:val="24"/>
        </w:rPr>
        <w:t>S5-242327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Update Use case #2 Enhancement of radio network expectation</w:t>
      </w:r>
    </w:p>
    <w:p w14:paraId="04CEB6F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Deutsche Telekom</w:t>
      </w:r>
    </w:p>
    <w:p w14:paraId="0E3C1B6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S5-243149</w:t>
      </w:r>
      <w:r>
        <w:rPr>
          <w:color w:val="993300"/>
          <w:u w:val="single"/>
        </w:rPr>
        <w:t>.</w:t>
      </w:r>
    </w:p>
    <w:p w14:paraId="4BEDFC82" w14:textId="02831349" w:rsidR="00120D55" w:rsidRDefault="00120D55" w:rsidP="00120D55">
      <w:pPr>
        <w:rPr>
          <w:rFonts w:ascii="Arial" w:hAnsi="Arial" w:cs="Arial"/>
          <w:b/>
          <w:sz w:val="24"/>
        </w:rPr>
      </w:pPr>
      <w:r>
        <w:rPr>
          <w:rFonts w:ascii="Arial" w:hAnsi="Arial" w:cs="Arial"/>
          <w:b/>
          <w:color w:val="0000FF"/>
          <w:sz w:val="24"/>
        </w:rPr>
        <w:lastRenderedPageBreak/>
        <w:t>S5-243149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Update Use case #2 Enhancement of radio network expectation</w:t>
      </w:r>
    </w:p>
    <w:p w14:paraId="50619BE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Deutsche Telekom</w:t>
      </w:r>
    </w:p>
    <w:p w14:paraId="4BE3BF3E" w14:textId="77777777" w:rsidR="00120D55" w:rsidRDefault="00120D55" w:rsidP="00120D55">
      <w:pPr>
        <w:rPr>
          <w:color w:val="808080"/>
        </w:rPr>
      </w:pPr>
      <w:r>
        <w:rPr>
          <w:color w:val="808080"/>
        </w:rPr>
        <w:t>(Replaces S5-242327)</w:t>
      </w:r>
    </w:p>
    <w:p w14:paraId="503E727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86CA3" w14:textId="07194694" w:rsidR="00120D55" w:rsidRDefault="00120D55" w:rsidP="00120D55">
      <w:pPr>
        <w:rPr>
          <w:rFonts w:ascii="Arial" w:hAnsi="Arial" w:cs="Arial"/>
          <w:b/>
          <w:sz w:val="24"/>
        </w:rPr>
      </w:pPr>
      <w:r>
        <w:rPr>
          <w:rFonts w:ascii="Arial" w:hAnsi="Arial" w:cs="Arial"/>
          <w:b/>
          <w:color w:val="0000FF"/>
          <w:sz w:val="24"/>
        </w:rPr>
        <w:t>S5-242330</w:t>
      </w:r>
      <w:r>
        <w:rPr>
          <w:rFonts w:ascii="Arial" w:hAnsi="Arial" w:cs="Arial"/>
          <w:b/>
          <w:color w:val="0000FF"/>
          <w:sz w:val="24"/>
        </w:rPr>
        <w:tab/>
      </w:r>
      <w:r>
        <w:rPr>
          <w:rFonts w:ascii="Arial" w:hAnsi="Arial" w:cs="Arial"/>
          <w:b/>
          <w:sz w:val="24"/>
        </w:rPr>
        <w:t>Rel-19 DP 28.914 Intent Negotiations.docx</w:t>
      </w:r>
    </w:p>
    <w:p w14:paraId="3CE7E1FE"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28.914 v..</w:t>
      </w:r>
      <w:r>
        <w:rPr>
          <w:i/>
        </w:rPr>
        <w:br/>
      </w:r>
      <w:r>
        <w:rPr>
          <w:i/>
        </w:rPr>
        <w:tab/>
      </w:r>
      <w:r>
        <w:rPr>
          <w:i/>
        </w:rPr>
        <w:tab/>
      </w:r>
      <w:r>
        <w:rPr>
          <w:i/>
        </w:rPr>
        <w:tab/>
      </w:r>
      <w:r>
        <w:rPr>
          <w:i/>
        </w:rPr>
        <w:tab/>
      </w:r>
      <w:r>
        <w:rPr>
          <w:i/>
        </w:rPr>
        <w:tab/>
        <w:t>Source: Nokia</w:t>
      </w:r>
    </w:p>
    <w:p w14:paraId="00C0DE8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BA7C5" w14:textId="77F03647" w:rsidR="00120D55" w:rsidRDefault="00120D55" w:rsidP="00120D55">
      <w:pPr>
        <w:rPr>
          <w:rFonts w:ascii="Arial" w:hAnsi="Arial" w:cs="Arial"/>
          <w:b/>
          <w:sz w:val="24"/>
        </w:rPr>
      </w:pPr>
      <w:r>
        <w:rPr>
          <w:rFonts w:ascii="Arial" w:hAnsi="Arial" w:cs="Arial"/>
          <w:b/>
          <w:color w:val="0000FF"/>
          <w:sz w:val="24"/>
        </w:rPr>
        <w:t>S5-243153</w:t>
      </w:r>
      <w:r>
        <w:rPr>
          <w:rFonts w:ascii="Arial" w:hAnsi="Arial" w:cs="Arial"/>
          <w:b/>
          <w:color w:val="0000FF"/>
          <w:sz w:val="24"/>
        </w:rPr>
        <w:tab/>
      </w:r>
      <w:r>
        <w:rPr>
          <w:rFonts w:ascii="Arial" w:hAnsi="Arial" w:cs="Arial"/>
          <w:b/>
          <w:sz w:val="24"/>
        </w:rPr>
        <w:t>Rel-19 DP 28.914 Intent Negotiations</w:t>
      </w:r>
    </w:p>
    <w:p w14:paraId="2BAE9C5E"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28.914 v..</w:t>
      </w:r>
      <w:r>
        <w:rPr>
          <w:i/>
        </w:rPr>
        <w:br/>
      </w:r>
      <w:r>
        <w:rPr>
          <w:i/>
        </w:rPr>
        <w:tab/>
      </w:r>
      <w:r>
        <w:rPr>
          <w:i/>
        </w:rPr>
        <w:tab/>
      </w:r>
      <w:r>
        <w:rPr>
          <w:i/>
        </w:rPr>
        <w:tab/>
      </w:r>
      <w:r>
        <w:rPr>
          <w:i/>
        </w:rPr>
        <w:tab/>
      </w:r>
      <w:r>
        <w:rPr>
          <w:i/>
        </w:rPr>
        <w:tab/>
        <w:t>Source: Nokia</w:t>
      </w:r>
    </w:p>
    <w:p w14:paraId="69F286F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E264E0" w14:textId="7F8E1B6A" w:rsidR="00120D55" w:rsidRDefault="00120D55" w:rsidP="00120D55">
      <w:pPr>
        <w:rPr>
          <w:rFonts w:ascii="Arial" w:hAnsi="Arial" w:cs="Arial"/>
          <w:b/>
          <w:sz w:val="24"/>
        </w:rPr>
      </w:pPr>
      <w:r>
        <w:rPr>
          <w:rFonts w:ascii="Arial" w:hAnsi="Arial" w:cs="Arial"/>
          <w:b/>
          <w:color w:val="0000FF"/>
          <w:sz w:val="24"/>
        </w:rPr>
        <w:t>S5-242331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28.914 Extension of Intent feasibility checking.docx</w:t>
      </w:r>
    </w:p>
    <w:p w14:paraId="1554EB7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Nokia</w:t>
      </w:r>
    </w:p>
    <w:p w14:paraId="475EC35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46D2C1" w14:textId="1ED5EE69" w:rsidR="00120D55" w:rsidRDefault="00120D55" w:rsidP="00120D55">
      <w:pPr>
        <w:rPr>
          <w:rFonts w:ascii="Arial" w:hAnsi="Arial" w:cs="Arial"/>
          <w:b/>
          <w:sz w:val="24"/>
        </w:rPr>
      </w:pPr>
      <w:r>
        <w:rPr>
          <w:rFonts w:ascii="Arial" w:hAnsi="Arial" w:cs="Arial"/>
          <w:b/>
          <w:color w:val="0000FF"/>
          <w:sz w:val="24"/>
        </w:rPr>
        <w:t>S5-242332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28.914 Negotiation on intent fulfilment.docx</w:t>
      </w:r>
    </w:p>
    <w:p w14:paraId="3459751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Nokia</w:t>
      </w:r>
    </w:p>
    <w:p w14:paraId="226B3DB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S5-243156</w:t>
      </w:r>
      <w:r>
        <w:rPr>
          <w:color w:val="993300"/>
          <w:u w:val="single"/>
        </w:rPr>
        <w:t>.</w:t>
      </w:r>
    </w:p>
    <w:p w14:paraId="6A5AFFFC" w14:textId="22FF4C27" w:rsidR="00120D55" w:rsidRDefault="00120D55" w:rsidP="00120D55">
      <w:pPr>
        <w:rPr>
          <w:rFonts w:ascii="Arial" w:hAnsi="Arial" w:cs="Arial"/>
          <w:b/>
          <w:sz w:val="24"/>
        </w:rPr>
      </w:pPr>
      <w:r>
        <w:rPr>
          <w:rFonts w:ascii="Arial" w:hAnsi="Arial" w:cs="Arial"/>
          <w:b/>
          <w:color w:val="0000FF"/>
          <w:sz w:val="24"/>
        </w:rPr>
        <w:t>S5-243156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28.914 Negotiation on intent fulfilment</w:t>
      </w:r>
    </w:p>
    <w:p w14:paraId="2FE66C6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Nokia</w:t>
      </w:r>
    </w:p>
    <w:p w14:paraId="7D516522" w14:textId="77777777" w:rsidR="00120D55" w:rsidRDefault="00120D55" w:rsidP="00120D55">
      <w:pPr>
        <w:rPr>
          <w:color w:val="808080"/>
        </w:rPr>
      </w:pPr>
      <w:r>
        <w:rPr>
          <w:color w:val="808080"/>
        </w:rPr>
        <w:t>(Replaces S5-242332)</w:t>
      </w:r>
    </w:p>
    <w:p w14:paraId="0410B01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3077B" w14:textId="36DAB98D" w:rsidR="00120D55" w:rsidRDefault="00120D55" w:rsidP="00120D55">
      <w:pPr>
        <w:rPr>
          <w:rFonts w:ascii="Arial" w:hAnsi="Arial" w:cs="Arial"/>
          <w:b/>
          <w:sz w:val="24"/>
        </w:rPr>
      </w:pPr>
      <w:r>
        <w:rPr>
          <w:rFonts w:ascii="Arial" w:hAnsi="Arial" w:cs="Arial"/>
          <w:b/>
          <w:color w:val="0000FF"/>
          <w:sz w:val="24"/>
        </w:rPr>
        <w:t>S5-242347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Update implicit intent report subscription to support intent report based on condition</w:t>
      </w:r>
    </w:p>
    <w:p w14:paraId="6D94B15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Deutsche Telekom</w:t>
      </w:r>
    </w:p>
    <w:p w14:paraId="73C9FE9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S5-243159</w:t>
      </w:r>
      <w:r>
        <w:rPr>
          <w:color w:val="993300"/>
          <w:u w:val="single"/>
        </w:rPr>
        <w:t>.</w:t>
      </w:r>
    </w:p>
    <w:p w14:paraId="113992AF" w14:textId="446B1F42" w:rsidR="00120D55" w:rsidRDefault="00120D55" w:rsidP="00120D55">
      <w:pPr>
        <w:rPr>
          <w:rFonts w:ascii="Arial" w:hAnsi="Arial" w:cs="Arial"/>
          <w:b/>
          <w:sz w:val="24"/>
        </w:rPr>
      </w:pPr>
      <w:r>
        <w:rPr>
          <w:rFonts w:ascii="Arial" w:hAnsi="Arial" w:cs="Arial"/>
          <w:b/>
          <w:color w:val="0000FF"/>
          <w:sz w:val="24"/>
        </w:rPr>
        <w:t>S5-243159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Update implicit intent report subscription to support intent report based on condition</w:t>
      </w:r>
    </w:p>
    <w:p w14:paraId="7AAC20C8"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Deutsche Telekom</w:t>
      </w:r>
    </w:p>
    <w:p w14:paraId="1C9EC16E" w14:textId="77777777" w:rsidR="00120D55" w:rsidRDefault="00120D55" w:rsidP="00120D55">
      <w:pPr>
        <w:rPr>
          <w:color w:val="808080"/>
        </w:rPr>
      </w:pPr>
      <w:r>
        <w:rPr>
          <w:color w:val="808080"/>
        </w:rPr>
        <w:t>(Replaces S5-242347)</w:t>
      </w:r>
    </w:p>
    <w:p w14:paraId="4B7355B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8E577" w14:textId="2CC9F42A" w:rsidR="00120D55" w:rsidRDefault="00120D55" w:rsidP="00120D55">
      <w:pPr>
        <w:rPr>
          <w:rFonts w:ascii="Arial" w:hAnsi="Arial" w:cs="Arial"/>
          <w:b/>
          <w:sz w:val="24"/>
        </w:rPr>
      </w:pPr>
      <w:r>
        <w:rPr>
          <w:rFonts w:ascii="Arial" w:hAnsi="Arial" w:cs="Arial"/>
          <w:b/>
          <w:color w:val="0000FF"/>
          <w:sz w:val="24"/>
        </w:rPr>
        <w:t>S5-242348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requirement and solution for intent driven management for UAV pre-flighting preparation</w:t>
      </w:r>
    </w:p>
    <w:p w14:paraId="4F7625E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Deutsche Telekom</w:t>
      </w:r>
    </w:p>
    <w:p w14:paraId="4B0D2310" w14:textId="77777777" w:rsidR="00120D55" w:rsidRDefault="00120D55" w:rsidP="00120D55">
      <w:pPr>
        <w:rPr>
          <w:color w:val="808080"/>
        </w:rPr>
      </w:pPr>
      <w:r>
        <w:rPr>
          <w:color w:val="808080"/>
        </w:rPr>
        <w:t>(Replaces S5-241977)</w:t>
      </w:r>
    </w:p>
    <w:p w14:paraId="4FA63FD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S5-243150</w:t>
      </w:r>
      <w:r>
        <w:rPr>
          <w:color w:val="993300"/>
          <w:u w:val="single"/>
        </w:rPr>
        <w:t>.</w:t>
      </w:r>
    </w:p>
    <w:p w14:paraId="14F03B85" w14:textId="220FF17F" w:rsidR="00120D55" w:rsidRDefault="00120D55" w:rsidP="00120D55">
      <w:pPr>
        <w:rPr>
          <w:rFonts w:ascii="Arial" w:hAnsi="Arial" w:cs="Arial"/>
          <w:b/>
          <w:sz w:val="24"/>
        </w:rPr>
      </w:pPr>
      <w:r>
        <w:rPr>
          <w:rFonts w:ascii="Arial" w:hAnsi="Arial" w:cs="Arial"/>
          <w:b/>
          <w:color w:val="0000FF"/>
          <w:sz w:val="24"/>
        </w:rPr>
        <w:t>S5-243150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requirement and solution for intent driven management for UAV pre-flight preparation</w:t>
      </w:r>
    </w:p>
    <w:p w14:paraId="6298427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Deutsche Telekom</w:t>
      </w:r>
    </w:p>
    <w:p w14:paraId="75A80070" w14:textId="77777777" w:rsidR="00120D55" w:rsidRDefault="00120D55" w:rsidP="00120D55">
      <w:pPr>
        <w:rPr>
          <w:color w:val="808080"/>
        </w:rPr>
      </w:pPr>
      <w:r>
        <w:rPr>
          <w:color w:val="808080"/>
        </w:rPr>
        <w:t>(Replaces S5-242348)</w:t>
      </w:r>
    </w:p>
    <w:p w14:paraId="2172615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185F1" w14:textId="706E9A1A" w:rsidR="00120D55" w:rsidRDefault="00120D55" w:rsidP="00120D55">
      <w:pPr>
        <w:rPr>
          <w:rFonts w:ascii="Arial" w:hAnsi="Arial" w:cs="Arial"/>
          <w:b/>
          <w:sz w:val="24"/>
        </w:rPr>
      </w:pPr>
      <w:r>
        <w:rPr>
          <w:rFonts w:ascii="Arial" w:hAnsi="Arial" w:cs="Arial"/>
          <w:b/>
          <w:color w:val="0000FF"/>
          <w:sz w:val="24"/>
        </w:rPr>
        <w:t>S5-242349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Improve intent handling state management</w:t>
      </w:r>
    </w:p>
    <w:p w14:paraId="6583AA6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Deutsche Telekom</w:t>
      </w:r>
    </w:p>
    <w:p w14:paraId="0693D07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S5-243158</w:t>
      </w:r>
      <w:r>
        <w:rPr>
          <w:color w:val="993300"/>
          <w:u w:val="single"/>
        </w:rPr>
        <w:t>.</w:t>
      </w:r>
    </w:p>
    <w:p w14:paraId="453A7F5D" w14:textId="1FF2BDEF" w:rsidR="00120D55" w:rsidRDefault="00120D55" w:rsidP="00120D55">
      <w:pPr>
        <w:rPr>
          <w:rFonts w:ascii="Arial" w:hAnsi="Arial" w:cs="Arial"/>
          <w:b/>
          <w:sz w:val="24"/>
        </w:rPr>
      </w:pPr>
      <w:r>
        <w:rPr>
          <w:rFonts w:ascii="Arial" w:hAnsi="Arial" w:cs="Arial"/>
          <w:b/>
          <w:color w:val="0000FF"/>
          <w:sz w:val="24"/>
        </w:rPr>
        <w:t>S5-243158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Improve intent handling state management</w:t>
      </w:r>
    </w:p>
    <w:p w14:paraId="420B46A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Huawei, Deutsche Telekom</w:t>
      </w:r>
    </w:p>
    <w:p w14:paraId="5DD2BD2D" w14:textId="77777777" w:rsidR="00120D55" w:rsidRDefault="00120D55" w:rsidP="00120D55">
      <w:pPr>
        <w:rPr>
          <w:color w:val="808080"/>
        </w:rPr>
      </w:pPr>
      <w:r>
        <w:rPr>
          <w:color w:val="808080"/>
        </w:rPr>
        <w:t>(Replaces S5-242349)</w:t>
      </w:r>
    </w:p>
    <w:p w14:paraId="5C2F390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71F6E" w14:textId="5DC10CE7" w:rsidR="00120D55" w:rsidRDefault="00120D55" w:rsidP="00120D55">
      <w:pPr>
        <w:rPr>
          <w:rFonts w:ascii="Arial" w:hAnsi="Arial" w:cs="Arial"/>
          <w:b/>
          <w:sz w:val="24"/>
        </w:rPr>
      </w:pPr>
      <w:r>
        <w:rPr>
          <w:rFonts w:ascii="Arial" w:hAnsi="Arial" w:cs="Arial"/>
          <w:b/>
          <w:color w:val="0000FF"/>
          <w:sz w:val="24"/>
        </w:rPr>
        <w:t>S5-242358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alternative solutions for implicit intent report subscription</w:t>
      </w:r>
    </w:p>
    <w:p w14:paraId="3647EEA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ZTE Corporation</w:t>
      </w:r>
    </w:p>
    <w:p w14:paraId="3D365652" w14:textId="77777777" w:rsidR="00120D55" w:rsidRDefault="00120D55" w:rsidP="00120D55">
      <w:pPr>
        <w:rPr>
          <w:color w:val="808080"/>
        </w:rPr>
      </w:pPr>
      <w:r>
        <w:rPr>
          <w:color w:val="808080"/>
        </w:rPr>
        <w:t>(Replaces S5-241981)</w:t>
      </w:r>
    </w:p>
    <w:p w14:paraId="5221A4A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S5-243160</w:t>
      </w:r>
      <w:r>
        <w:rPr>
          <w:color w:val="993300"/>
          <w:u w:val="single"/>
        </w:rPr>
        <w:t>.</w:t>
      </w:r>
    </w:p>
    <w:p w14:paraId="1D4FAD59" w14:textId="5F2ECA8D" w:rsidR="00120D55" w:rsidRDefault="00120D55" w:rsidP="00120D55">
      <w:pPr>
        <w:rPr>
          <w:rFonts w:ascii="Arial" w:hAnsi="Arial" w:cs="Arial"/>
          <w:b/>
          <w:sz w:val="24"/>
        </w:rPr>
      </w:pPr>
      <w:r>
        <w:rPr>
          <w:rFonts w:ascii="Arial" w:hAnsi="Arial" w:cs="Arial"/>
          <w:b/>
          <w:color w:val="0000FF"/>
          <w:sz w:val="24"/>
        </w:rPr>
        <w:t>S5-243160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alternative solutions for implicit intent report subscription</w:t>
      </w:r>
    </w:p>
    <w:p w14:paraId="02FE533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ZTE Corporation</w:t>
      </w:r>
    </w:p>
    <w:p w14:paraId="27DDB53C" w14:textId="77777777" w:rsidR="00120D55" w:rsidRDefault="00120D55" w:rsidP="00120D55">
      <w:pPr>
        <w:rPr>
          <w:color w:val="808080"/>
        </w:rPr>
      </w:pPr>
      <w:r>
        <w:rPr>
          <w:color w:val="808080"/>
        </w:rPr>
        <w:lastRenderedPageBreak/>
        <w:t>(Replaces S5-242358)</w:t>
      </w:r>
    </w:p>
    <w:p w14:paraId="1D9F639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7DF62" w14:textId="2B22C40E" w:rsidR="00120D55" w:rsidRDefault="00120D55" w:rsidP="00120D55">
      <w:pPr>
        <w:rPr>
          <w:rFonts w:ascii="Arial" w:hAnsi="Arial" w:cs="Arial"/>
          <w:b/>
          <w:sz w:val="24"/>
        </w:rPr>
      </w:pPr>
      <w:r>
        <w:rPr>
          <w:rFonts w:ascii="Arial" w:hAnsi="Arial" w:cs="Arial"/>
          <w:b/>
          <w:color w:val="0000FF"/>
          <w:sz w:val="24"/>
        </w:rPr>
        <w:t>S5-242359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requirements and solution for intent degradation based on expectation preference</w:t>
      </w:r>
    </w:p>
    <w:p w14:paraId="63590B8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ZTE Corporation</w:t>
      </w:r>
    </w:p>
    <w:p w14:paraId="69A8AAC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S5-243162</w:t>
      </w:r>
      <w:r>
        <w:rPr>
          <w:color w:val="993300"/>
          <w:u w:val="single"/>
        </w:rPr>
        <w:t>.</w:t>
      </w:r>
    </w:p>
    <w:p w14:paraId="6911EBBB" w14:textId="2ADFC33A" w:rsidR="00120D55" w:rsidRDefault="00120D55" w:rsidP="00120D55">
      <w:pPr>
        <w:rPr>
          <w:rFonts w:ascii="Arial" w:hAnsi="Arial" w:cs="Arial"/>
          <w:b/>
          <w:sz w:val="24"/>
        </w:rPr>
      </w:pPr>
      <w:r>
        <w:rPr>
          <w:rFonts w:ascii="Arial" w:hAnsi="Arial" w:cs="Arial"/>
          <w:b/>
          <w:color w:val="0000FF"/>
          <w:sz w:val="24"/>
        </w:rPr>
        <w:t>S5-243162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requirements and solution for intent degradation based on expectation preference</w:t>
      </w:r>
    </w:p>
    <w:p w14:paraId="6780624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ZTE Corporation</w:t>
      </w:r>
    </w:p>
    <w:p w14:paraId="72F02E55" w14:textId="77777777" w:rsidR="00120D55" w:rsidRDefault="00120D55" w:rsidP="00120D55">
      <w:pPr>
        <w:rPr>
          <w:color w:val="808080"/>
        </w:rPr>
      </w:pPr>
      <w:r>
        <w:rPr>
          <w:color w:val="808080"/>
        </w:rPr>
        <w:t>(Replaces S5-242359)</w:t>
      </w:r>
    </w:p>
    <w:p w14:paraId="3156AED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645EE" w14:textId="4DF90A7A" w:rsidR="00120D55" w:rsidRDefault="00120D55" w:rsidP="00120D55">
      <w:pPr>
        <w:rPr>
          <w:rFonts w:ascii="Arial" w:hAnsi="Arial" w:cs="Arial"/>
          <w:b/>
          <w:sz w:val="24"/>
        </w:rPr>
      </w:pPr>
      <w:r>
        <w:rPr>
          <w:rFonts w:ascii="Arial" w:hAnsi="Arial" w:cs="Arial"/>
          <w:b/>
          <w:color w:val="0000FF"/>
          <w:sz w:val="24"/>
        </w:rPr>
        <w:t>S5-242360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requirements and solution for negotiation on the possible outcomes or solutions during the fulfilment phase</w:t>
      </w:r>
    </w:p>
    <w:p w14:paraId="354A228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ZTE Corporation</w:t>
      </w:r>
    </w:p>
    <w:p w14:paraId="3C7244F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S5-243157</w:t>
      </w:r>
      <w:r>
        <w:rPr>
          <w:color w:val="993300"/>
          <w:u w:val="single"/>
        </w:rPr>
        <w:t>.</w:t>
      </w:r>
    </w:p>
    <w:p w14:paraId="2297E531" w14:textId="55E6F784" w:rsidR="00120D55" w:rsidRDefault="00120D55" w:rsidP="00120D55">
      <w:pPr>
        <w:rPr>
          <w:rFonts w:ascii="Arial" w:hAnsi="Arial" w:cs="Arial"/>
          <w:b/>
          <w:sz w:val="24"/>
        </w:rPr>
      </w:pPr>
      <w:r>
        <w:rPr>
          <w:rFonts w:ascii="Arial" w:hAnsi="Arial" w:cs="Arial"/>
          <w:b/>
          <w:color w:val="0000FF"/>
          <w:sz w:val="24"/>
        </w:rPr>
        <w:t>S5-243157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requirements and solution for negotiation on the possible outcomes during the fulfilment phase</w:t>
      </w:r>
    </w:p>
    <w:p w14:paraId="30275AC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ZTE Corporation</w:t>
      </w:r>
    </w:p>
    <w:p w14:paraId="298CFB85" w14:textId="77777777" w:rsidR="00120D55" w:rsidRDefault="00120D55" w:rsidP="00120D55">
      <w:pPr>
        <w:rPr>
          <w:color w:val="808080"/>
        </w:rPr>
      </w:pPr>
      <w:r>
        <w:rPr>
          <w:color w:val="808080"/>
        </w:rPr>
        <w:t>(Replaces S5-242360)</w:t>
      </w:r>
    </w:p>
    <w:p w14:paraId="6825CC2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4CA96" w14:textId="135A1048" w:rsidR="00120D55" w:rsidRDefault="00120D55" w:rsidP="00120D55">
      <w:pPr>
        <w:rPr>
          <w:rFonts w:ascii="Arial" w:hAnsi="Arial" w:cs="Arial"/>
          <w:b/>
          <w:sz w:val="24"/>
        </w:rPr>
      </w:pPr>
      <w:r>
        <w:rPr>
          <w:rFonts w:ascii="Arial" w:hAnsi="Arial" w:cs="Arial"/>
          <w:b/>
          <w:color w:val="0000FF"/>
          <w:sz w:val="24"/>
        </w:rPr>
        <w:t>S5-242373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28.914 Intent handling capability exposure</w:t>
      </w:r>
    </w:p>
    <w:p w14:paraId="70956EA3"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28.914 v..</w:t>
      </w:r>
      <w:r>
        <w:rPr>
          <w:i/>
        </w:rPr>
        <w:br/>
      </w:r>
      <w:r>
        <w:rPr>
          <w:i/>
        </w:rPr>
        <w:tab/>
      </w:r>
      <w:r>
        <w:rPr>
          <w:i/>
        </w:rPr>
        <w:tab/>
      </w:r>
      <w:r>
        <w:rPr>
          <w:i/>
        </w:rPr>
        <w:tab/>
      </w:r>
      <w:r>
        <w:rPr>
          <w:i/>
        </w:rPr>
        <w:tab/>
      </w:r>
      <w:r>
        <w:rPr>
          <w:i/>
        </w:rPr>
        <w:tab/>
        <w:t>Source: Nokia</w:t>
      </w:r>
    </w:p>
    <w:p w14:paraId="5CE181A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S5-243161</w:t>
      </w:r>
      <w:r>
        <w:rPr>
          <w:color w:val="993300"/>
          <w:u w:val="single"/>
        </w:rPr>
        <w:t>.</w:t>
      </w:r>
    </w:p>
    <w:p w14:paraId="0D2CC3C3" w14:textId="6DA281B8" w:rsidR="00120D55" w:rsidRDefault="00120D55" w:rsidP="00120D55">
      <w:pPr>
        <w:rPr>
          <w:rFonts w:ascii="Arial" w:hAnsi="Arial" w:cs="Arial"/>
          <w:b/>
          <w:sz w:val="24"/>
        </w:rPr>
      </w:pPr>
      <w:r>
        <w:rPr>
          <w:rFonts w:ascii="Arial" w:hAnsi="Arial" w:cs="Arial"/>
          <w:b/>
          <w:color w:val="0000FF"/>
          <w:sz w:val="24"/>
        </w:rPr>
        <w:t>S5-243161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28.914 Intent handling capability exposure</w:t>
      </w:r>
    </w:p>
    <w:p w14:paraId="0A0BB56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Nokia</w:t>
      </w:r>
    </w:p>
    <w:p w14:paraId="483F53CB" w14:textId="77777777" w:rsidR="00120D55" w:rsidRDefault="00120D55" w:rsidP="00120D55">
      <w:pPr>
        <w:rPr>
          <w:color w:val="808080"/>
        </w:rPr>
      </w:pPr>
      <w:r>
        <w:rPr>
          <w:color w:val="808080"/>
        </w:rPr>
        <w:t>(Replaces S5-242373)</w:t>
      </w:r>
    </w:p>
    <w:p w14:paraId="128A83C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4B186" w14:textId="3F9FF9F0" w:rsidR="00120D55" w:rsidRDefault="00120D55" w:rsidP="00120D55">
      <w:pPr>
        <w:rPr>
          <w:rFonts w:ascii="Arial" w:hAnsi="Arial" w:cs="Arial"/>
          <w:b/>
          <w:sz w:val="24"/>
        </w:rPr>
      </w:pPr>
      <w:r>
        <w:rPr>
          <w:rFonts w:ascii="Arial" w:hAnsi="Arial" w:cs="Arial"/>
          <w:b/>
          <w:color w:val="0000FF"/>
          <w:sz w:val="24"/>
        </w:rPr>
        <w:t>S5-242391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on Intent feasibility </w:t>
      </w:r>
      <w:proofErr w:type="spellStart"/>
      <w:r>
        <w:rPr>
          <w:rFonts w:ascii="Arial" w:hAnsi="Arial" w:cs="Arial"/>
          <w:b/>
          <w:sz w:val="24"/>
        </w:rPr>
        <w:t>checktest</w:t>
      </w:r>
      <w:proofErr w:type="spellEnd"/>
      <w:r>
        <w:rPr>
          <w:rFonts w:ascii="Arial" w:hAnsi="Arial" w:cs="Arial"/>
          <w:b/>
          <w:sz w:val="24"/>
        </w:rPr>
        <w:t xml:space="preserve"> before intent </w:t>
      </w:r>
      <w:proofErr w:type="spellStart"/>
      <w:r>
        <w:rPr>
          <w:rFonts w:ascii="Arial" w:hAnsi="Arial" w:cs="Arial"/>
          <w:b/>
          <w:sz w:val="24"/>
        </w:rPr>
        <w:t>creationmodification</w:t>
      </w:r>
      <w:proofErr w:type="spellEnd"/>
    </w:p>
    <w:p w14:paraId="6BD81701"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China Mobile, Huawei</w:t>
      </w:r>
    </w:p>
    <w:p w14:paraId="59ADF0E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458E7D" w14:textId="59DF126E" w:rsidR="00120D55" w:rsidRDefault="00120D55" w:rsidP="00120D55">
      <w:pPr>
        <w:rPr>
          <w:rFonts w:ascii="Arial" w:hAnsi="Arial" w:cs="Arial"/>
          <w:b/>
          <w:sz w:val="24"/>
        </w:rPr>
      </w:pPr>
      <w:r>
        <w:rPr>
          <w:rFonts w:ascii="Arial" w:hAnsi="Arial" w:cs="Arial"/>
          <w:b/>
          <w:color w:val="0000FF"/>
          <w:sz w:val="24"/>
        </w:rPr>
        <w:t>S5-242612</w:t>
      </w:r>
      <w:r>
        <w:rPr>
          <w:rFonts w:ascii="Arial" w:hAnsi="Arial" w:cs="Arial"/>
          <w:b/>
          <w:color w:val="0000FF"/>
          <w:sz w:val="24"/>
        </w:rPr>
        <w:tab/>
      </w:r>
      <w:r>
        <w:rPr>
          <w:rFonts w:ascii="Arial" w:hAnsi="Arial" w:cs="Arial"/>
          <w:b/>
          <w:sz w:val="24"/>
        </w:rPr>
        <w:t>Discussion paper on network slice and intent</w:t>
      </w:r>
    </w:p>
    <w:p w14:paraId="391E4FBA"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Deutsche Telekom</w:t>
      </w:r>
    </w:p>
    <w:p w14:paraId="57110AB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00BAC" w14:textId="3718341D" w:rsidR="00120D55" w:rsidRDefault="00120D55" w:rsidP="00120D55">
      <w:pPr>
        <w:rPr>
          <w:rFonts w:ascii="Arial" w:hAnsi="Arial" w:cs="Arial"/>
          <w:b/>
          <w:sz w:val="24"/>
        </w:rPr>
      </w:pPr>
      <w:r>
        <w:rPr>
          <w:rFonts w:ascii="Arial" w:hAnsi="Arial" w:cs="Arial"/>
          <w:b/>
          <w:color w:val="0000FF"/>
          <w:sz w:val="24"/>
        </w:rPr>
        <w:t>S5-242720</w:t>
      </w:r>
      <w:r>
        <w:rPr>
          <w:rFonts w:ascii="Arial" w:hAnsi="Arial" w:cs="Arial"/>
          <w:b/>
          <w:color w:val="0000FF"/>
          <w:sz w:val="24"/>
        </w:rPr>
        <w:tab/>
      </w:r>
      <w:r>
        <w:rPr>
          <w:rFonts w:ascii="Arial" w:hAnsi="Arial" w:cs="Arial"/>
          <w:b/>
          <w:sz w:val="24"/>
        </w:rPr>
        <w:t>Add use case, requirements and solution for radio network assurance for MOCN</w:t>
      </w:r>
    </w:p>
    <w:p w14:paraId="4021FBE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China Unicom</w:t>
      </w:r>
    </w:p>
    <w:p w14:paraId="3CCEE68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S5-243151</w:t>
      </w:r>
      <w:r>
        <w:rPr>
          <w:color w:val="993300"/>
          <w:u w:val="single"/>
        </w:rPr>
        <w:t>.</w:t>
      </w:r>
    </w:p>
    <w:p w14:paraId="68E94107" w14:textId="01C012CC" w:rsidR="00120D55" w:rsidRDefault="00120D55" w:rsidP="00120D55">
      <w:pPr>
        <w:rPr>
          <w:rFonts w:ascii="Arial" w:hAnsi="Arial" w:cs="Arial"/>
          <w:b/>
          <w:sz w:val="24"/>
        </w:rPr>
      </w:pPr>
      <w:r>
        <w:rPr>
          <w:rFonts w:ascii="Arial" w:hAnsi="Arial" w:cs="Arial"/>
          <w:b/>
          <w:color w:val="0000FF"/>
          <w:sz w:val="24"/>
        </w:rPr>
        <w:t>S5-243151</w:t>
      </w:r>
      <w:r>
        <w:rPr>
          <w:rFonts w:ascii="Arial" w:hAnsi="Arial" w:cs="Arial"/>
          <w:b/>
          <w:color w:val="0000FF"/>
          <w:sz w:val="24"/>
        </w:rPr>
        <w:tab/>
      </w:r>
      <w:r>
        <w:rPr>
          <w:rFonts w:ascii="Arial" w:hAnsi="Arial" w:cs="Arial"/>
          <w:b/>
          <w:sz w:val="24"/>
        </w:rPr>
        <w:t>Add use case, requirements and solution for radio network assurance for MOCN</w:t>
      </w:r>
    </w:p>
    <w:p w14:paraId="7D1D4CE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China Unicom</w:t>
      </w:r>
    </w:p>
    <w:p w14:paraId="4335DBA6" w14:textId="77777777" w:rsidR="00120D55" w:rsidRDefault="00120D55" w:rsidP="00120D55">
      <w:pPr>
        <w:rPr>
          <w:color w:val="808080"/>
        </w:rPr>
      </w:pPr>
      <w:r>
        <w:rPr>
          <w:color w:val="808080"/>
        </w:rPr>
        <w:t>(Replaces S5-242720)</w:t>
      </w:r>
    </w:p>
    <w:p w14:paraId="296B28F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D3491" w14:textId="6E7057A2" w:rsidR="00120D55" w:rsidRDefault="00120D55" w:rsidP="00120D55">
      <w:pPr>
        <w:rPr>
          <w:rFonts w:ascii="Arial" w:hAnsi="Arial" w:cs="Arial"/>
          <w:b/>
          <w:sz w:val="24"/>
        </w:rPr>
      </w:pPr>
      <w:r>
        <w:rPr>
          <w:rFonts w:ascii="Arial" w:hAnsi="Arial" w:cs="Arial"/>
          <w:b/>
          <w:color w:val="0000FF"/>
          <w:sz w:val="24"/>
        </w:rPr>
        <w:t>S5-242903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requirements and potential solutions for IDMS utility function support</w:t>
      </w:r>
    </w:p>
    <w:p w14:paraId="3DA9A33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Ericsson LM</w:t>
      </w:r>
    </w:p>
    <w:p w14:paraId="3BDE001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S5-243163</w:t>
      </w:r>
      <w:r>
        <w:rPr>
          <w:color w:val="993300"/>
          <w:u w:val="single"/>
        </w:rPr>
        <w:t>.</w:t>
      </w:r>
    </w:p>
    <w:p w14:paraId="0C90A77F" w14:textId="6D3E2086" w:rsidR="00120D55" w:rsidRDefault="00120D55" w:rsidP="00120D55">
      <w:pPr>
        <w:rPr>
          <w:rFonts w:ascii="Arial" w:hAnsi="Arial" w:cs="Arial"/>
          <w:b/>
          <w:sz w:val="24"/>
        </w:rPr>
      </w:pPr>
      <w:r>
        <w:rPr>
          <w:rFonts w:ascii="Arial" w:hAnsi="Arial" w:cs="Arial"/>
          <w:b/>
          <w:color w:val="0000FF"/>
          <w:sz w:val="24"/>
        </w:rPr>
        <w:t>S5-243163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use case, requirements and potential solutions for IDMS utility function support</w:t>
      </w:r>
    </w:p>
    <w:p w14:paraId="0ACC9B2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Ericsson LM, Nokia</w:t>
      </w:r>
    </w:p>
    <w:p w14:paraId="0583E8E2" w14:textId="77777777" w:rsidR="00120D55" w:rsidRDefault="00120D55" w:rsidP="00120D55">
      <w:pPr>
        <w:rPr>
          <w:color w:val="808080"/>
        </w:rPr>
      </w:pPr>
      <w:r>
        <w:rPr>
          <w:color w:val="808080"/>
        </w:rPr>
        <w:t>(Replaces S5-242903)</w:t>
      </w:r>
    </w:p>
    <w:p w14:paraId="0E2A3C0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3FAE2" w14:textId="1C8E435B" w:rsidR="00120D55" w:rsidRDefault="00120D55" w:rsidP="00120D55">
      <w:pPr>
        <w:rPr>
          <w:rFonts w:ascii="Arial" w:hAnsi="Arial" w:cs="Arial"/>
          <w:b/>
          <w:sz w:val="24"/>
        </w:rPr>
      </w:pPr>
      <w:r>
        <w:rPr>
          <w:rFonts w:ascii="Arial" w:hAnsi="Arial" w:cs="Arial"/>
          <w:b/>
          <w:color w:val="0000FF"/>
          <w:sz w:val="24"/>
        </w:rPr>
        <w:t>S5-243131</w:t>
      </w:r>
      <w:r>
        <w:rPr>
          <w:rFonts w:ascii="Arial" w:hAnsi="Arial" w:cs="Arial"/>
          <w:b/>
          <w:color w:val="0000FF"/>
          <w:sz w:val="24"/>
        </w:rPr>
        <w:tab/>
      </w:r>
      <w:r>
        <w:rPr>
          <w:rFonts w:ascii="Arial" w:hAnsi="Arial" w:cs="Arial"/>
          <w:b/>
          <w:sz w:val="24"/>
        </w:rPr>
        <w:t>Draft TR 28.914</w:t>
      </w:r>
    </w:p>
    <w:p w14:paraId="640F162F"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28.914 v0.3.0</w:t>
      </w:r>
      <w:r>
        <w:rPr>
          <w:i/>
        </w:rPr>
        <w:br/>
      </w:r>
      <w:r>
        <w:rPr>
          <w:i/>
        </w:rPr>
        <w:tab/>
      </w:r>
      <w:r>
        <w:rPr>
          <w:i/>
        </w:rPr>
        <w:tab/>
      </w:r>
      <w:r>
        <w:rPr>
          <w:i/>
        </w:rPr>
        <w:tab/>
      </w:r>
      <w:r>
        <w:rPr>
          <w:i/>
        </w:rPr>
        <w:tab/>
      </w:r>
      <w:r>
        <w:rPr>
          <w:i/>
        </w:rPr>
        <w:tab/>
        <w:t>Source: Ericsson</w:t>
      </w:r>
    </w:p>
    <w:p w14:paraId="743D777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18C9F" w14:textId="148010ED" w:rsidR="00120D55" w:rsidRDefault="00120D55" w:rsidP="00120D55">
      <w:pPr>
        <w:rPr>
          <w:rFonts w:ascii="Arial" w:hAnsi="Arial" w:cs="Arial"/>
          <w:b/>
          <w:sz w:val="24"/>
        </w:rPr>
      </w:pPr>
      <w:r>
        <w:rPr>
          <w:rFonts w:ascii="Arial" w:hAnsi="Arial" w:cs="Arial"/>
          <w:b/>
          <w:color w:val="0000FF"/>
          <w:sz w:val="24"/>
        </w:rPr>
        <w:t>S5-243234</w:t>
      </w:r>
      <w:r>
        <w:rPr>
          <w:rFonts w:ascii="Arial" w:hAnsi="Arial" w:cs="Arial"/>
          <w:b/>
          <w:color w:val="0000FF"/>
          <w:sz w:val="24"/>
        </w:rPr>
        <w:tab/>
      </w:r>
      <w:r>
        <w:rPr>
          <w:rFonts w:ascii="Arial" w:hAnsi="Arial" w:cs="Arial"/>
          <w:b/>
          <w:sz w:val="24"/>
        </w:rPr>
        <w:t>Report from breakout session on FS_IDMS_MN_Ph3</w:t>
      </w:r>
    </w:p>
    <w:p w14:paraId="67B90568" w14:textId="77777777" w:rsidR="00120D55" w:rsidRDefault="00120D55" w:rsidP="00120D55">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Vice Chair (Nokia)</w:t>
      </w:r>
    </w:p>
    <w:p w14:paraId="5F83EE1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CEFC7" w14:textId="77777777" w:rsidR="00120D55" w:rsidRDefault="00120D55" w:rsidP="00120D55">
      <w:pPr>
        <w:pStyle w:val="Heading4"/>
      </w:pPr>
      <w:bookmarkStart w:id="57" w:name="_Toc172622489"/>
      <w:r>
        <w:t>6.19.4</w:t>
      </w:r>
      <w:r>
        <w:tab/>
        <w:t>Study on closed control loop management</w:t>
      </w:r>
      <w:bookmarkEnd w:id="57"/>
    </w:p>
    <w:p w14:paraId="3B8BBD47" w14:textId="25AE0E0F" w:rsidR="00120D55" w:rsidRDefault="00120D55" w:rsidP="00120D55">
      <w:pPr>
        <w:rPr>
          <w:rFonts w:ascii="Arial" w:hAnsi="Arial" w:cs="Arial"/>
          <w:b/>
          <w:sz w:val="24"/>
        </w:rPr>
      </w:pPr>
      <w:r>
        <w:rPr>
          <w:rFonts w:ascii="Arial" w:hAnsi="Arial" w:cs="Arial"/>
          <w:b/>
          <w:color w:val="0000FF"/>
          <w:sz w:val="24"/>
        </w:rPr>
        <w:t>S5-242333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w:t>
      </w:r>
      <w:proofErr w:type="spellStart"/>
      <w:r>
        <w:rPr>
          <w:rFonts w:ascii="Arial" w:hAnsi="Arial" w:cs="Arial"/>
          <w:b/>
          <w:sz w:val="24"/>
        </w:rPr>
        <w:t>MnS</w:t>
      </w:r>
      <w:proofErr w:type="spellEnd"/>
    </w:p>
    <w:p w14:paraId="4AEDACC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2A6433C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S5-243119</w:t>
      </w:r>
      <w:r>
        <w:rPr>
          <w:color w:val="993300"/>
          <w:u w:val="single"/>
        </w:rPr>
        <w:t>.</w:t>
      </w:r>
    </w:p>
    <w:p w14:paraId="3468C5A5" w14:textId="069403B7" w:rsidR="00120D55" w:rsidRDefault="00120D55" w:rsidP="00120D55">
      <w:pPr>
        <w:rPr>
          <w:rFonts w:ascii="Arial" w:hAnsi="Arial" w:cs="Arial"/>
          <w:b/>
          <w:sz w:val="24"/>
        </w:rPr>
      </w:pPr>
      <w:r>
        <w:rPr>
          <w:rFonts w:ascii="Arial" w:hAnsi="Arial" w:cs="Arial"/>
          <w:b/>
          <w:color w:val="0000FF"/>
          <w:sz w:val="24"/>
        </w:rPr>
        <w:t>S5-243119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w:t>
      </w:r>
      <w:proofErr w:type="spellStart"/>
      <w:r>
        <w:rPr>
          <w:rFonts w:ascii="Arial" w:hAnsi="Arial" w:cs="Arial"/>
          <w:b/>
          <w:sz w:val="24"/>
        </w:rPr>
        <w:t>MnS</w:t>
      </w:r>
      <w:proofErr w:type="spellEnd"/>
    </w:p>
    <w:p w14:paraId="1CFBFA9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7CC63925" w14:textId="77777777" w:rsidR="00120D55" w:rsidRDefault="00120D55" w:rsidP="00120D55">
      <w:pPr>
        <w:rPr>
          <w:color w:val="808080"/>
        </w:rPr>
      </w:pPr>
      <w:r>
        <w:rPr>
          <w:color w:val="808080"/>
        </w:rPr>
        <w:t>(Replaces S5-242333)</w:t>
      </w:r>
    </w:p>
    <w:p w14:paraId="7B08B83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AC5C97" w14:textId="7F4A8D94" w:rsidR="00120D55" w:rsidRDefault="00120D55" w:rsidP="00120D55">
      <w:pPr>
        <w:rPr>
          <w:rFonts w:ascii="Arial" w:hAnsi="Arial" w:cs="Arial"/>
          <w:b/>
          <w:sz w:val="24"/>
        </w:rPr>
      </w:pPr>
      <w:r>
        <w:rPr>
          <w:rFonts w:ascii="Arial" w:hAnsi="Arial" w:cs="Arial"/>
          <w:b/>
          <w:color w:val="0000FF"/>
          <w:sz w:val="24"/>
        </w:rPr>
        <w:t>S5-242334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Conflicts.docx</w:t>
      </w:r>
    </w:p>
    <w:p w14:paraId="7A9C5A2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383FC04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S5-243121</w:t>
      </w:r>
      <w:r>
        <w:rPr>
          <w:color w:val="993300"/>
          <w:u w:val="single"/>
        </w:rPr>
        <w:t>.</w:t>
      </w:r>
    </w:p>
    <w:p w14:paraId="5F9F1A86" w14:textId="59C41CEA" w:rsidR="00120D55" w:rsidRDefault="00120D55" w:rsidP="00120D55">
      <w:pPr>
        <w:rPr>
          <w:rFonts w:ascii="Arial" w:hAnsi="Arial" w:cs="Arial"/>
          <w:b/>
          <w:sz w:val="24"/>
        </w:rPr>
      </w:pPr>
      <w:r>
        <w:rPr>
          <w:rFonts w:ascii="Arial" w:hAnsi="Arial" w:cs="Arial"/>
          <w:b/>
          <w:color w:val="0000FF"/>
          <w:sz w:val="24"/>
        </w:rPr>
        <w:t>S5-243121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Conflicts</w:t>
      </w:r>
    </w:p>
    <w:p w14:paraId="3A59178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300A741D" w14:textId="77777777" w:rsidR="00120D55" w:rsidRDefault="00120D55" w:rsidP="00120D55">
      <w:pPr>
        <w:rPr>
          <w:color w:val="808080"/>
        </w:rPr>
      </w:pPr>
      <w:r>
        <w:rPr>
          <w:color w:val="808080"/>
        </w:rPr>
        <w:t>(Replaces S5-242334)</w:t>
      </w:r>
    </w:p>
    <w:p w14:paraId="3761EC0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9156B" w14:textId="3F6092B1" w:rsidR="00120D55" w:rsidRDefault="00120D55" w:rsidP="00120D55">
      <w:pPr>
        <w:rPr>
          <w:rFonts w:ascii="Arial" w:hAnsi="Arial" w:cs="Arial"/>
          <w:b/>
          <w:sz w:val="24"/>
        </w:rPr>
      </w:pPr>
      <w:r>
        <w:rPr>
          <w:rFonts w:ascii="Arial" w:hAnsi="Arial" w:cs="Arial"/>
          <w:b/>
          <w:color w:val="0000FF"/>
          <w:sz w:val="24"/>
        </w:rPr>
        <w:t>S5-242335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Conflicts mamagement.docx</w:t>
      </w:r>
    </w:p>
    <w:p w14:paraId="251A75B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0A68355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S5-243120</w:t>
      </w:r>
      <w:r>
        <w:rPr>
          <w:color w:val="993300"/>
          <w:u w:val="single"/>
        </w:rPr>
        <w:t>.</w:t>
      </w:r>
    </w:p>
    <w:p w14:paraId="4B488F41" w14:textId="62BC4145" w:rsidR="00120D55" w:rsidRDefault="00120D55" w:rsidP="00120D55">
      <w:pPr>
        <w:rPr>
          <w:rFonts w:ascii="Arial" w:hAnsi="Arial" w:cs="Arial"/>
          <w:b/>
          <w:sz w:val="24"/>
        </w:rPr>
      </w:pPr>
      <w:r>
        <w:rPr>
          <w:rFonts w:ascii="Arial" w:hAnsi="Arial" w:cs="Arial"/>
          <w:b/>
          <w:color w:val="0000FF"/>
          <w:sz w:val="24"/>
        </w:rPr>
        <w:t>S5-243120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Conflicts </w:t>
      </w:r>
      <w:proofErr w:type="spellStart"/>
      <w:r>
        <w:rPr>
          <w:rFonts w:ascii="Arial" w:hAnsi="Arial" w:cs="Arial"/>
          <w:b/>
          <w:sz w:val="24"/>
        </w:rPr>
        <w:t>mamagement</w:t>
      </w:r>
      <w:proofErr w:type="spellEnd"/>
    </w:p>
    <w:p w14:paraId="7DFC147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1AFAD45B" w14:textId="77777777" w:rsidR="00120D55" w:rsidRDefault="00120D55" w:rsidP="00120D55">
      <w:pPr>
        <w:rPr>
          <w:color w:val="808080"/>
        </w:rPr>
      </w:pPr>
      <w:r>
        <w:rPr>
          <w:color w:val="808080"/>
        </w:rPr>
        <w:t>(Replaces S5-242335)</w:t>
      </w:r>
    </w:p>
    <w:p w14:paraId="3DC6343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D6D45" w14:textId="303D6743" w:rsidR="00120D55" w:rsidRDefault="00120D55" w:rsidP="00120D55">
      <w:pPr>
        <w:rPr>
          <w:rFonts w:ascii="Arial" w:hAnsi="Arial" w:cs="Arial"/>
          <w:b/>
          <w:sz w:val="24"/>
        </w:rPr>
      </w:pPr>
      <w:r>
        <w:rPr>
          <w:rFonts w:ascii="Arial" w:hAnsi="Arial" w:cs="Arial"/>
          <w:b/>
          <w:color w:val="0000FF"/>
          <w:sz w:val="24"/>
        </w:rPr>
        <w:t>S5-242336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Dynamic CCL creation and execution.docx</w:t>
      </w:r>
    </w:p>
    <w:p w14:paraId="475D0805"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3FE0F57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S5-243145</w:t>
      </w:r>
      <w:r>
        <w:rPr>
          <w:color w:val="993300"/>
          <w:u w:val="single"/>
        </w:rPr>
        <w:t>.</w:t>
      </w:r>
    </w:p>
    <w:p w14:paraId="634D0E1C" w14:textId="6E05DE61" w:rsidR="00120D55" w:rsidRDefault="00120D55" w:rsidP="00120D55">
      <w:pPr>
        <w:rPr>
          <w:rFonts w:ascii="Arial" w:hAnsi="Arial" w:cs="Arial"/>
          <w:b/>
          <w:sz w:val="24"/>
        </w:rPr>
      </w:pPr>
      <w:r>
        <w:rPr>
          <w:rFonts w:ascii="Arial" w:hAnsi="Arial" w:cs="Arial"/>
          <w:b/>
          <w:color w:val="0000FF"/>
          <w:sz w:val="24"/>
        </w:rPr>
        <w:t>S5-243145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Dynamic CCL creation and execution</w:t>
      </w:r>
    </w:p>
    <w:p w14:paraId="612AB70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 Nokia Shanghai Bell</w:t>
      </w:r>
    </w:p>
    <w:p w14:paraId="030F7BB5" w14:textId="77777777" w:rsidR="00120D55" w:rsidRDefault="00120D55" w:rsidP="00120D55">
      <w:pPr>
        <w:rPr>
          <w:color w:val="808080"/>
        </w:rPr>
      </w:pPr>
      <w:r>
        <w:rPr>
          <w:color w:val="808080"/>
        </w:rPr>
        <w:t>(Replaces S5-242336)</w:t>
      </w:r>
    </w:p>
    <w:p w14:paraId="4A561FE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1E64A" w14:textId="45724862" w:rsidR="00120D55" w:rsidRDefault="00120D55" w:rsidP="00120D55">
      <w:pPr>
        <w:rPr>
          <w:rFonts w:ascii="Arial" w:hAnsi="Arial" w:cs="Arial"/>
          <w:b/>
          <w:sz w:val="24"/>
        </w:rPr>
      </w:pPr>
      <w:r>
        <w:rPr>
          <w:rFonts w:ascii="Arial" w:hAnsi="Arial" w:cs="Arial"/>
          <w:b/>
          <w:color w:val="0000FF"/>
          <w:sz w:val="24"/>
        </w:rPr>
        <w:t>S5-242337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conflicts resolution.docx</w:t>
      </w:r>
    </w:p>
    <w:p w14:paraId="3D14448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4FCAA44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S5-243137</w:t>
      </w:r>
      <w:r>
        <w:rPr>
          <w:color w:val="993300"/>
          <w:u w:val="single"/>
        </w:rPr>
        <w:t>.</w:t>
      </w:r>
    </w:p>
    <w:p w14:paraId="277C978E" w14:textId="2EE5D85D" w:rsidR="00120D55" w:rsidRDefault="00120D55" w:rsidP="00120D55">
      <w:pPr>
        <w:rPr>
          <w:rFonts w:ascii="Arial" w:hAnsi="Arial" w:cs="Arial"/>
          <w:b/>
          <w:sz w:val="24"/>
        </w:rPr>
      </w:pPr>
      <w:r>
        <w:rPr>
          <w:rFonts w:ascii="Arial" w:hAnsi="Arial" w:cs="Arial"/>
          <w:b/>
          <w:color w:val="0000FF"/>
          <w:sz w:val="24"/>
        </w:rPr>
        <w:t>S5-243137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conflicts resolution</w:t>
      </w:r>
    </w:p>
    <w:p w14:paraId="2A2808C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59298318" w14:textId="77777777" w:rsidR="00120D55" w:rsidRDefault="00120D55" w:rsidP="00120D55">
      <w:pPr>
        <w:rPr>
          <w:color w:val="808080"/>
        </w:rPr>
      </w:pPr>
      <w:r>
        <w:rPr>
          <w:color w:val="808080"/>
        </w:rPr>
        <w:t>(Replaces S5-242337)</w:t>
      </w:r>
    </w:p>
    <w:p w14:paraId="3DA9BAD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14276" w14:textId="559292EC" w:rsidR="00120D55" w:rsidRDefault="00120D55" w:rsidP="00120D55">
      <w:pPr>
        <w:rPr>
          <w:rFonts w:ascii="Arial" w:hAnsi="Arial" w:cs="Arial"/>
          <w:b/>
          <w:sz w:val="24"/>
        </w:rPr>
      </w:pPr>
      <w:r>
        <w:rPr>
          <w:rFonts w:ascii="Arial" w:hAnsi="Arial" w:cs="Arial"/>
          <w:b/>
          <w:color w:val="0000FF"/>
          <w:sz w:val="24"/>
        </w:rPr>
        <w:t>S5-242338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scope management.docx</w:t>
      </w:r>
    </w:p>
    <w:p w14:paraId="6F5B79E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5ED92B6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S5-243139</w:t>
      </w:r>
      <w:r>
        <w:rPr>
          <w:color w:val="993300"/>
          <w:u w:val="single"/>
        </w:rPr>
        <w:t>.</w:t>
      </w:r>
    </w:p>
    <w:p w14:paraId="77817824" w14:textId="1D9415E6" w:rsidR="00120D55" w:rsidRDefault="00120D55" w:rsidP="00120D55">
      <w:pPr>
        <w:rPr>
          <w:rFonts w:ascii="Arial" w:hAnsi="Arial" w:cs="Arial"/>
          <w:b/>
          <w:sz w:val="24"/>
        </w:rPr>
      </w:pPr>
      <w:r>
        <w:rPr>
          <w:rFonts w:ascii="Arial" w:hAnsi="Arial" w:cs="Arial"/>
          <w:b/>
          <w:color w:val="0000FF"/>
          <w:sz w:val="24"/>
        </w:rPr>
        <w:t>S5-243139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scope management</w:t>
      </w:r>
    </w:p>
    <w:p w14:paraId="153E40D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 Nokia Shanghai Bell</w:t>
      </w:r>
    </w:p>
    <w:p w14:paraId="0B5C6370" w14:textId="77777777" w:rsidR="00120D55" w:rsidRDefault="00120D55" w:rsidP="00120D55">
      <w:pPr>
        <w:rPr>
          <w:color w:val="808080"/>
        </w:rPr>
      </w:pPr>
      <w:r>
        <w:rPr>
          <w:color w:val="808080"/>
        </w:rPr>
        <w:t>(Replaces S5-242338)</w:t>
      </w:r>
    </w:p>
    <w:p w14:paraId="4E59D56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6C03F" w14:textId="0E242BB6" w:rsidR="00120D55" w:rsidRDefault="00120D55" w:rsidP="00120D55">
      <w:pPr>
        <w:rPr>
          <w:rFonts w:ascii="Arial" w:hAnsi="Arial" w:cs="Arial"/>
          <w:b/>
          <w:sz w:val="24"/>
        </w:rPr>
      </w:pPr>
      <w:r>
        <w:rPr>
          <w:rFonts w:ascii="Arial" w:hAnsi="Arial" w:cs="Arial"/>
          <w:b/>
          <w:color w:val="0000FF"/>
          <w:sz w:val="24"/>
        </w:rPr>
        <w:t>S5-242339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CCL-impact assessment.docx</w:t>
      </w:r>
    </w:p>
    <w:p w14:paraId="5FDCA80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2B169DC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S5-243138</w:t>
      </w:r>
      <w:r>
        <w:rPr>
          <w:color w:val="993300"/>
          <w:u w:val="single"/>
        </w:rPr>
        <w:t>.</w:t>
      </w:r>
    </w:p>
    <w:p w14:paraId="4DCECDD8" w14:textId="7DC3D178" w:rsidR="00120D55" w:rsidRDefault="00120D55" w:rsidP="00120D55">
      <w:pPr>
        <w:rPr>
          <w:rFonts w:ascii="Arial" w:hAnsi="Arial" w:cs="Arial"/>
          <w:b/>
          <w:sz w:val="24"/>
        </w:rPr>
      </w:pPr>
      <w:r>
        <w:rPr>
          <w:rFonts w:ascii="Arial" w:hAnsi="Arial" w:cs="Arial"/>
          <w:b/>
          <w:color w:val="0000FF"/>
          <w:sz w:val="24"/>
        </w:rPr>
        <w:t>S5-243138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CCL-impact assessment</w:t>
      </w:r>
    </w:p>
    <w:p w14:paraId="02F441D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 Nokia Shanghai Bell</w:t>
      </w:r>
    </w:p>
    <w:p w14:paraId="5C201E3C" w14:textId="77777777" w:rsidR="00120D55" w:rsidRDefault="00120D55" w:rsidP="00120D55">
      <w:pPr>
        <w:rPr>
          <w:color w:val="808080"/>
        </w:rPr>
      </w:pPr>
      <w:r>
        <w:rPr>
          <w:color w:val="808080"/>
        </w:rPr>
        <w:lastRenderedPageBreak/>
        <w:t>(Replaces S5-242339)</w:t>
      </w:r>
    </w:p>
    <w:p w14:paraId="2D1B6CF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CBBFA5" w14:textId="39088B11" w:rsidR="00120D55" w:rsidRDefault="00120D55" w:rsidP="00120D55">
      <w:pPr>
        <w:rPr>
          <w:rFonts w:ascii="Arial" w:hAnsi="Arial" w:cs="Arial"/>
          <w:b/>
          <w:sz w:val="24"/>
        </w:rPr>
      </w:pPr>
      <w:r>
        <w:rPr>
          <w:rFonts w:ascii="Arial" w:hAnsi="Arial" w:cs="Arial"/>
          <w:b/>
          <w:color w:val="0000FF"/>
          <w:sz w:val="24"/>
        </w:rPr>
        <w:t>S5-242374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escalation</w:t>
      </w:r>
    </w:p>
    <w:p w14:paraId="32EC725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Nokia Belgium</w:t>
      </w:r>
    </w:p>
    <w:p w14:paraId="26A91C2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S5-243147</w:t>
      </w:r>
      <w:r>
        <w:rPr>
          <w:color w:val="993300"/>
          <w:u w:val="single"/>
        </w:rPr>
        <w:t>.</w:t>
      </w:r>
    </w:p>
    <w:p w14:paraId="018B59BF" w14:textId="5CBA4E82" w:rsidR="00120D55" w:rsidRDefault="00120D55" w:rsidP="00120D55">
      <w:pPr>
        <w:rPr>
          <w:rFonts w:ascii="Arial" w:hAnsi="Arial" w:cs="Arial"/>
          <w:b/>
          <w:sz w:val="24"/>
        </w:rPr>
      </w:pPr>
      <w:r>
        <w:rPr>
          <w:rFonts w:ascii="Arial" w:hAnsi="Arial" w:cs="Arial"/>
          <w:b/>
          <w:color w:val="0000FF"/>
          <w:sz w:val="24"/>
        </w:rPr>
        <w:t>S5-243147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CCL escalation</w:t>
      </w:r>
    </w:p>
    <w:p w14:paraId="3AF7E98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Nokia, Nokia Shanghai Bell</w:t>
      </w:r>
    </w:p>
    <w:p w14:paraId="39328347" w14:textId="77777777" w:rsidR="00120D55" w:rsidRDefault="00120D55" w:rsidP="00120D55">
      <w:pPr>
        <w:rPr>
          <w:color w:val="808080"/>
        </w:rPr>
      </w:pPr>
      <w:r>
        <w:rPr>
          <w:color w:val="808080"/>
        </w:rPr>
        <w:t>(Replaces S5-242374)</w:t>
      </w:r>
    </w:p>
    <w:p w14:paraId="6F92DAD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53CA5" w14:textId="331382BF" w:rsidR="00120D55" w:rsidRDefault="00120D55" w:rsidP="00120D55">
      <w:pPr>
        <w:rPr>
          <w:rFonts w:ascii="Arial" w:hAnsi="Arial" w:cs="Arial"/>
          <w:b/>
          <w:sz w:val="24"/>
        </w:rPr>
      </w:pPr>
      <w:r>
        <w:rPr>
          <w:rFonts w:ascii="Arial" w:hAnsi="Arial" w:cs="Arial"/>
          <w:b/>
          <w:color w:val="0000FF"/>
          <w:sz w:val="24"/>
        </w:rPr>
        <w:t>S5-242444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Some editorial cleanup</w:t>
      </w:r>
    </w:p>
    <w:p w14:paraId="7A4BBFC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ZTE Corporation</w:t>
      </w:r>
    </w:p>
    <w:p w14:paraId="1789066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52C67" w14:textId="4FADF81E" w:rsidR="00120D55" w:rsidRDefault="00120D55" w:rsidP="00120D55">
      <w:pPr>
        <w:rPr>
          <w:rFonts w:ascii="Arial" w:hAnsi="Arial" w:cs="Arial"/>
          <w:b/>
          <w:sz w:val="24"/>
        </w:rPr>
      </w:pPr>
      <w:r>
        <w:rPr>
          <w:rFonts w:ascii="Arial" w:hAnsi="Arial" w:cs="Arial"/>
          <w:b/>
          <w:color w:val="0000FF"/>
          <w:sz w:val="24"/>
        </w:rPr>
        <w:t>S5-242445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Add use case and requirements on CCL for single-domain fault management</w:t>
      </w:r>
    </w:p>
    <w:p w14:paraId="69FC84D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ZTE Corporation</w:t>
      </w:r>
    </w:p>
    <w:p w14:paraId="53AD311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S5-243140</w:t>
      </w:r>
      <w:r>
        <w:rPr>
          <w:color w:val="993300"/>
          <w:u w:val="single"/>
        </w:rPr>
        <w:t>.</w:t>
      </w:r>
    </w:p>
    <w:p w14:paraId="0A7DDC9D" w14:textId="654EAF3A" w:rsidR="00120D55" w:rsidRDefault="00120D55" w:rsidP="00120D55">
      <w:pPr>
        <w:rPr>
          <w:rFonts w:ascii="Arial" w:hAnsi="Arial" w:cs="Arial"/>
          <w:b/>
          <w:sz w:val="24"/>
        </w:rPr>
      </w:pPr>
      <w:r>
        <w:rPr>
          <w:rFonts w:ascii="Arial" w:hAnsi="Arial" w:cs="Arial"/>
          <w:b/>
          <w:color w:val="0000FF"/>
          <w:sz w:val="24"/>
        </w:rPr>
        <w:t>S5-243140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Add use case and requirements on CCL for single-domain fault management</w:t>
      </w:r>
    </w:p>
    <w:p w14:paraId="659A831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ZTE Corporation,  Deutsche Telekom</w:t>
      </w:r>
    </w:p>
    <w:p w14:paraId="65EA2A1A" w14:textId="77777777" w:rsidR="00120D55" w:rsidRDefault="00120D55" w:rsidP="00120D55">
      <w:pPr>
        <w:rPr>
          <w:color w:val="808080"/>
        </w:rPr>
      </w:pPr>
      <w:r>
        <w:rPr>
          <w:color w:val="808080"/>
        </w:rPr>
        <w:t>(Replaces S5-242445)</w:t>
      </w:r>
    </w:p>
    <w:p w14:paraId="07C1D2B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32867" w14:textId="5CF27A3A" w:rsidR="00120D55" w:rsidRDefault="00120D55" w:rsidP="00120D55">
      <w:pPr>
        <w:rPr>
          <w:rFonts w:ascii="Arial" w:hAnsi="Arial" w:cs="Arial"/>
          <w:b/>
          <w:sz w:val="24"/>
        </w:rPr>
      </w:pPr>
      <w:r>
        <w:rPr>
          <w:rFonts w:ascii="Arial" w:hAnsi="Arial" w:cs="Arial"/>
          <w:b/>
          <w:color w:val="0000FF"/>
          <w:sz w:val="24"/>
        </w:rPr>
        <w:t>S5-242446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Add use case and requirements on CCL for cross-domain fault management</w:t>
      </w:r>
    </w:p>
    <w:p w14:paraId="08E2C6E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ZTE Corporation</w:t>
      </w:r>
    </w:p>
    <w:p w14:paraId="441F372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S5-243141</w:t>
      </w:r>
      <w:r>
        <w:rPr>
          <w:color w:val="993300"/>
          <w:u w:val="single"/>
        </w:rPr>
        <w:t>.</w:t>
      </w:r>
    </w:p>
    <w:p w14:paraId="2AFAF0E9" w14:textId="7384C687" w:rsidR="00120D55" w:rsidRDefault="00120D55" w:rsidP="00120D55">
      <w:pPr>
        <w:rPr>
          <w:rFonts w:ascii="Arial" w:hAnsi="Arial" w:cs="Arial"/>
          <w:b/>
          <w:sz w:val="24"/>
        </w:rPr>
      </w:pPr>
      <w:r>
        <w:rPr>
          <w:rFonts w:ascii="Arial" w:hAnsi="Arial" w:cs="Arial"/>
          <w:b/>
          <w:color w:val="0000FF"/>
          <w:sz w:val="24"/>
        </w:rPr>
        <w:t>S5-243141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Add use case and requirements on CCL for cross-domain fault management</w:t>
      </w:r>
    </w:p>
    <w:p w14:paraId="77535947"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ZTE Corporation</w:t>
      </w:r>
    </w:p>
    <w:p w14:paraId="126C5FA1" w14:textId="77777777" w:rsidR="00120D55" w:rsidRDefault="00120D55" w:rsidP="00120D55">
      <w:pPr>
        <w:rPr>
          <w:color w:val="808080"/>
        </w:rPr>
      </w:pPr>
      <w:r>
        <w:rPr>
          <w:color w:val="808080"/>
        </w:rPr>
        <w:t>(Replaces S5-242446)</w:t>
      </w:r>
    </w:p>
    <w:p w14:paraId="226D29B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AD7BE" w14:textId="4924895D" w:rsidR="00120D55" w:rsidRDefault="00120D55" w:rsidP="00120D55">
      <w:pPr>
        <w:rPr>
          <w:rFonts w:ascii="Arial" w:hAnsi="Arial" w:cs="Arial"/>
          <w:b/>
          <w:sz w:val="24"/>
        </w:rPr>
      </w:pPr>
      <w:r>
        <w:rPr>
          <w:rFonts w:ascii="Arial" w:hAnsi="Arial" w:cs="Arial"/>
          <w:b/>
          <w:color w:val="0000FF"/>
          <w:sz w:val="24"/>
        </w:rPr>
        <w:t>S5-242946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Feedback Management</w:t>
      </w:r>
    </w:p>
    <w:p w14:paraId="38A9C08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Samsung Electronics Co., Ltd</w:t>
      </w:r>
    </w:p>
    <w:p w14:paraId="128BC61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S5-243142</w:t>
      </w:r>
      <w:r>
        <w:rPr>
          <w:color w:val="993300"/>
          <w:u w:val="single"/>
        </w:rPr>
        <w:t>.</w:t>
      </w:r>
    </w:p>
    <w:p w14:paraId="0DE046E7" w14:textId="5F7D96E2" w:rsidR="00120D55" w:rsidRDefault="00120D55" w:rsidP="00120D55">
      <w:pPr>
        <w:rPr>
          <w:rFonts w:ascii="Arial" w:hAnsi="Arial" w:cs="Arial"/>
          <w:b/>
          <w:sz w:val="24"/>
        </w:rPr>
      </w:pPr>
      <w:r>
        <w:rPr>
          <w:rFonts w:ascii="Arial" w:hAnsi="Arial" w:cs="Arial"/>
          <w:b/>
          <w:color w:val="0000FF"/>
          <w:sz w:val="24"/>
        </w:rPr>
        <w:t>S5-243142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Feedback Management</w:t>
      </w:r>
    </w:p>
    <w:p w14:paraId="19D9265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Samsung Electronics Co., Ltd</w:t>
      </w:r>
    </w:p>
    <w:p w14:paraId="338D17D0" w14:textId="77777777" w:rsidR="00120D55" w:rsidRDefault="00120D55" w:rsidP="00120D55">
      <w:pPr>
        <w:rPr>
          <w:color w:val="808080"/>
        </w:rPr>
      </w:pPr>
      <w:r>
        <w:rPr>
          <w:color w:val="808080"/>
        </w:rPr>
        <w:t>(Replaces S5-242946)</w:t>
      </w:r>
    </w:p>
    <w:p w14:paraId="514CB8D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98645" w14:textId="660C2111" w:rsidR="00120D55" w:rsidRDefault="00120D55" w:rsidP="00120D55">
      <w:pPr>
        <w:rPr>
          <w:rFonts w:ascii="Arial" w:hAnsi="Arial" w:cs="Arial"/>
          <w:b/>
          <w:sz w:val="24"/>
        </w:rPr>
      </w:pPr>
      <w:r>
        <w:rPr>
          <w:rFonts w:ascii="Arial" w:hAnsi="Arial" w:cs="Arial"/>
          <w:b/>
          <w:color w:val="0000FF"/>
          <w:sz w:val="24"/>
        </w:rPr>
        <w:t>S5-242948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Historical CCL</w:t>
      </w:r>
    </w:p>
    <w:p w14:paraId="37F1337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Samsung Electronics Co., Ltd</w:t>
      </w:r>
    </w:p>
    <w:p w14:paraId="25223C8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S5-243143</w:t>
      </w:r>
      <w:r>
        <w:rPr>
          <w:color w:val="993300"/>
          <w:u w:val="single"/>
        </w:rPr>
        <w:t>.</w:t>
      </w:r>
    </w:p>
    <w:p w14:paraId="6EBD1ED1" w14:textId="2773F122" w:rsidR="00120D55" w:rsidRDefault="00120D55" w:rsidP="00120D55">
      <w:pPr>
        <w:rPr>
          <w:rFonts w:ascii="Arial" w:hAnsi="Arial" w:cs="Arial"/>
          <w:b/>
          <w:sz w:val="24"/>
        </w:rPr>
      </w:pPr>
      <w:r>
        <w:rPr>
          <w:rFonts w:ascii="Arial" w:hAnsi="Arial" w:cs="Arial"/>
          <w:b/>
          <w:color w:val="0000FF"/>
          <w:sz w:val="24"/>
        </w:rPr>
        <w:t>S5-243143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Historical CCL</w:t>
      </w:r>
    </w:p>
    <w:p w14:paraId="1A72E6F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Samsung Electronics Co., Ltd</w:t>
      </w:r>
    </w:p>
    <w:p w14:paraId="2D30FBEC" w14:textId="77777777" w:rsidR="00120D55" w:rsidRDefault="00120D55" w:rsidP="00120D55">
      <w:pPr>
        <w:rPr>
          <w:color w:val="808080"/>
        </w:rPr>
      </w:pPr>
      <w:r>
        <w:rPr>
          <w:color w:val="808080"/>
        </w:rPr>
        <w:t>(Replaces S5-242948)</w:t>
      </w:r>
    </w:p>
    <w:p w14:paraId="2715754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50F42" w14:textId="413EC0FB" w:rsidR="00120D55" w:rsidRDefault="00120D55" w:rsidP="00120D55">
      <w:pPr>
        <w:rPr>
          <w:rFonts w:ascii="Arial" w:hAnsi="Arial" w:cs="Arial"/>
          <w:b/>
          <w:sz w:val="24"/>
        </w:rPr>
      </w:pPr>
      <w:r>
        <w:rPr>
          <w:rFonts w:ascii="Arial" w:hAnsi="Arial" w:cs="Arial"/>
          <w:b/>
          <w:color w:val="0000FF"/>
          <w:sz w:val="24"/>
        </w:rPr>
        <w:t>S5-242949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solution for triggered CCL</w:t>
      </w:r>
    </w:p>
    <w:p w14:paraId="0C46196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Samsung Electronics Co., Ltd</w:t>
      </w:r>
    </w:p>
    <w:p w14:paraId="1A7D1C5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S5-243144</w:t>
      </w:r>
      <w:r>
        <w:rPr>
          <w:color w:val="993300"/>
          <w:u w:val="single"/>
        </w:rPr>
        <w:t>.</w:t>
      </w:r>
    </w:p>
    <w:p w14:paraId="483FB0C8" w14:textId="528FA59D" w:rsidR="00120D55" w:rsidRDefault="00120D55" w:rsidP="00120D55">
      <w:pPr>
        <w:rPr>
          <w:rFonts w:ascii="Arial" w:hAnsi="Arial" w:cs="Arial"/>
          <w:b/>
          <w:sz w:val="24"/>
        </w:rPr>
      </w:pPr>
      <w:r>
        <w:rPr>
          <w:rFonts w:ascii="Arial" w:hAnsi="Arial" w:cs="Arial"/>
          <w:b/>
          <w:color w:val="0000FF"/>
          <w:sz w:val="24"/>
        </w:rPr>
        <w:t>S5-243144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solution for triggered CCL</w:t>
      </w:r>
    </w:p>
    <w:p w14:paraId="77AE19B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Samsung Electronics Co., Ltd</w:t>
      </w:r>
    </w:p>
    <w:p w14:paraId="04A4E39F" w14:textId="77777777" w:rsidR="00120D55" w:rsidRDefault="00120D55" w:rsidP="00120D55">
      <w:pPr>
        <w:rPr>
          <w:color w:val="808080"/>
        </w:rPr>
      </w:pPr>
      <w:r>
        <w:rPr>
          <w:color w:val="808080"/>
        </w:rPr>
        <w:t>(Replaces S5-242949)</w:t>
      </w:r>
    </w:p>
    <w:p w14:paraId="4867040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6A269" w14:textId="7B4BF173" w:rsidR="00120D55" w:rsidRDefault="00120D55" w:rsidP="00120D55">
      <w:pPr>
        <w:rPr>
          <w:rFonts w:ascii="Arial" w:hAnsi="Arial" w:cs="Arial"/>
          <w:b/>
          <w:sz w:val="24"/>
        </w:rPr>
      </w:pPr>
      <w:r>
        <w:rPr>
          <w:rFonts w:ascii="Arial" w:hAnsi="Arial" w:cs="Arial"/>
          <w:b/>
          <w:color w:val="0000FF"/>
          <w:sz w:val="24"/>
        </w:rPr>
        <w:t>S5-242979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28.867 Performance monitoring of Closed control loop</w:t>
      </w:r>
    </w:p>
    <w:p w14:paraId="5EB71C3B"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Harman GmbH</w:t>
      </w:r>
    </w:p>
    <w:p w14:paraId="3699A13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5A611" w14:textId="76E55135" w:rsidR="00120D55" w:rsidRDefault="00120D55" w:rsidP="00120D55">
      <w:pPr>
        <w:rPr>
          <w:rFonts w:ascii="Arial" w:hAnsi="Arial" w:cs="Arial"/>
          <w:b/>
          <w:sz w:val="24"/>
        </w:rPr>
      </w:pPr>
      <w:r>
        <w:rPr>
          <w:rFonts w:ascii="Arial" w:hAnsi="Arial" w:cs="Arial"/>
          <w:b/>
          <w:color w:val="0000FF"/>
          <w:sz w:val="24"/>
        </w:rPr>
        <w:t>S5-243146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28.867 Performance monitoring of Closed control loop</w:t>
      </w:r>
    </w:p>
    <w:p w14:paraId="0889182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Harman GmbH</w:t>
      </w:r>
    </w:p>
    <w:p w14:paraId="12E72C2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94A57" w14:textId="308089F5" w:rsidR="00120D55" w:rsidRDefault="00120D55" w:rsidP="00120D55">
      <w:pPr>
        <w:rPr>
          <w:rFonts w:ascii="Arial" w:hAnsi="Arial" w:cs="Arial"/>
          <w:b/>
          <w:sz w:val="24"/>
        </w:rPr>
      </w:pPr>
      <w:r>
        <w:rPr>
          <w:rFonts w:ascii="Arial" w:hAnsi="Arial" w:cs="Arial"/>
          <w:b/>
          <w:color w:val="0000FF"/>
          <w:sz w:val="24"/>
        </w:rPr>
        <w:t>S5-243132</w:t>
      </w:r>
      <w:r>
        <w:rPr>
          <w:rFonts w:ascii="Arial" w:hAnsi="Arial" w:cs="Arial"/>
          <w:b/>
          <w:color w:val="0000FF"/>
          <w:sz w:val="24"/>
        </w:rPr>
        <w:tab/>
      </w:r>
      <w:r>
        <w:rPr>
          <w:rFonts w:ascii="Arial" w:hAnsi="Arial" w:cs="Arial"/>
          <w:b/>
          <w:sz w:val="24"/>
        </w:rPr>
        <w:t>Draft TR 28.867</w:t>
      </w:r>
    </w:p>
    <w:p w14:paraId="21CD9DA8"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Nokia</w:t>
      </w:r>
    </w:p>
    <w:p w14:paraId="0FCF40D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4BC15" w14:textId="36379CDD" w:rsidR="00120D55" w:rsidRDefault="00120D55" w:rsidP="00120D55">
      <w:pPr>
        <w:rPr>
          <w:rFonts w:ascii="Arial" w:hAnsi="Arial" w:cs="Arial"/>
          <w:b/>
          <w:sz w:val="24"/>
        </w:rPr>
      </w:pPr>
      <w:r>
        <w:rPr>
          <w:rFonts w:ascii="Arial" w:hAnsi="Arial" w:cs="Arial"/>
          <w:b/>
          <w:color w:val="0000FF"/>
          <w:sz w:val="24"/>
        </w:rPr>
        <w:t>S5-243337</w:t>
      </w:r>
      <w:r>
        <w:rPr>
          <w:rFonts w:ascii="Arial" w:hAnsi="Arial" w:cs="Arial"/>
          <w:b/>
          <w:color w:val="0000FF"/>
          <w:sz w:val="24"/>
        </w:rPr>
        <w:tab/>
      </w:r>
      <w:r>
        <w:rPr>
          <w:rFonts w:ascii="Arial" w:hAnsi="Arial" w:cs="Arial"/>
          <w:b/>
          <w:sz w:val="24"/>
        </w:rPr>
        <w:t>Report from breakout session on FS_CCLM</w:t>
      </w:r>
    </w:p>
    <w:p w14:paraId="1131252B" w14:textId="77777777" w:rsidR="00120D55" w:rsidRDefault="00120D55" w:rsidP="00120D55">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WG Vice-Chair (Ericsson)</w:t>
      </w:r>
    </w:p>
    <w:p w14:paraId="3444673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5EDF2" w14:textId="77777777" w:rsidR="00120D55" w:rsidRDefault="00120D55" w:rsidP="00120D55">
      <w:pPr>
        <w:pStyle w:val="Heading4"/>
      </w:pPr>
      <w:bookmarkStart w:id="58" w:name="_Toc172622490"/>
      <w:r>
        <w:t>6.19.5</w:t>
      </w:r>
      <w:r>
        <w:tab/>
        <w:t>Study on management aspects of Network Digital Twin</w:t>
      </w:r>
      <w:bookmarkEnd w:id="58"/>
    </w:p>
    <w:p w14:paraId="528C843C" w14:textId="555D44EA" w:rsidR="00120D55" w:rsidRDefault="00120D55" w:rsidP="00120D55">
      <w:pPr>
        <w:rPr>
          <w:rFonts w:ascii="Arial" w:hAnsi="Arial" w:cs="Arial"/>
          <w:b/>
          <w:sz w:val="24"/>
        </w:rPr>
      </w:pPr>
      <w:r>
        <w:rPr>
          <w:rFonts w:ascii="Arial" w:hAnsi="Arial" w:cs="Arial"/>
          <w:b/>
          <w:color w:val="0000FF"/>
          <w:sz w:val="24"/>
        </w:rPr>
        <w:t>S5-242340</w:t>
      </w:r>
      <w:r>
        <w:rPr>
          <w:rFonts w:ascii="Arial" w:hAnsi="Arial" w:cs="Arial"/>
          <w:b/>
          <w:color w:val="0000FF"/>
          <w:sz w:val="24"/>
        </w:rPr>
        <w:tab/>
      </w:r>
      <w:r>
        <w:rPr>
          <w:rFonts w:ascii="Arial" w:hAnsi="Arial" w:cs="Arial"/>
          <w:b/>
          <w:sz w:val="24"/>
        </w:rPr>
        <w:t>Rel-19 DP 28.914 NDT scope.docx</w:t>
      </w:r>
    </w:p>
    <w:p w14:paraId="065F4C1D"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28.915 v..</w:t>
      </w:r>
      <w:r>
        <w:rPr>
          <w:i/>
        </w:rPr>
        <w:br/>
      </w:r>
      <w:r>
        <w:rPr>
          <w:i/>
        </w:rPr>
        <w:tab/>
      </w:r>
      <w:r>
        <w:rPr>
          <w:i/>
        </w:rPr>
        <w:tab/>
      </w:r>
      <w:r>
        <w:rPr>
          <w:i/>
        </w:rPr>
        <w:tab/>
      </w:r>
      <w:r>
        <w:rPr>
          <w:i/>
        </w:rPr>
        <w:tab/>
      </w:r>
      <w:r>
        <w:rPr>
          <w:i/>
        </w:rPr>
        <w:tab/>
        <w:t>Source: Nokia</w:t>
      </w:r>
    </w:p>
    <w:p w14:paraId="7CC7A2E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S5-243166</w:t>
      </w:r>
      <w:r>
        <w:rPr>
          <w:color w:val="993300"/>
          <w:u w:val="single"/>
        </w:rPr>
        <w:t>.</w:t>
      </w:r>
    </w:p>
    <w:p w14:paraId="344CED30" w14:textId="63C33A1B" w:rsidR="00120D55" w:rsidRDefault="00120D55" w:rsidP="00120D55">
      <w:pPr>
        <w:rPr>
          <w:rFonts w:ascii="Arial" w:hAnsi="Arial" w:cs="Arial"/>
          <w:b/>
          <w:sz w:val="24"/>
        </w:rPr>
      </w:pPr>
      <w:r>
        <w:rPr>
          <w:rFonts w:ascii="Arial" w:hAnsi="Arial" w:cs="Arial"/>
          <w:b/>
          <w:color w:val="0000FF"/>
          <w:sz w:val="24"/>
        </w:rPr>
        <w:t>S5-243166</w:t>
      </w:r>
      <w:r>
        <w:rPr>
          <w:rFonts w:ascii="Arial" w:hAnsi="Arial" w:cs="Arial"/>
          <w:b/>
          <w:color w:val="0000FF"/>
          <w:sz w:val="24"/>
        </w:rPr>
        <w:tab/>
      </w:r>
      <w:r>
        <w:rPr>
          <w:rFonts w:ascii="Arial" w:hAnsi="Arial" w:cs="Arial"/>
          <w:b/>
          <w:sz w:val="24"/>
        </w:rPr>
        <w:t>Rel-19 DP 28.914 NDT scope</w:t>
      </w:r>
    </w:p>
    <w:p w14:paraId="3417BECB"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28.915 v..</w:t>
      </w:r>
      <w:r>
        <w:rPr>
          <w:i/>
        </w:rPr>
        <w:br/>
      </w:r>
      <w:r>
        <w:rPr>
          <w:i/>
        </w:rPr>
        <w:tab/>
      </w:r>
      <w:r>
        <w:rPr>
          <w:i/>
        </w:rPr>
        <w:tab/>
      </w:r>
      <w:r>
        <w:rPr>
          <w:i/>
        </w:rPr>
        <w:tab/>
      </w:r>
      <w:r>
        <w:rPr>
          <w:i/>
        </w:rPr>
        <w:tab/>
      </w:r>
      <w:r>
        <w:rPr>
          <w:i/>
        </w:rPr>
        <w:tab/>
        <w:t>Source: Nokia</w:t>
      </w:r>
    </w:p>
    <w:p w14:paraId="150F41A9" w14:textId="77777777" w:rsidR="00120D55" w:rsidRDefault="00120D55" w:rsidP="00120D55">
      <w:pPr>
        <w:rPr>
          <w:color w:val="808080"/>
        </w:rPr>
      </w:pPr>
      <w:r>
        <w:rPr>
          <w:color w:val="808080"/>
        </w:rPr>
        <w:t>(Replaces S5-242340)</w:t>
      </w:r>
    </w:p>
    <w:p w14:paraId="4F852AF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6A0C97" w14:textId="7DED9889" w:rsidR="00120D55" w:rsidRDefault="00120D55" w:rsidP="00120D55">
      <w:pPr>
        <w:rPr>
          <w:rFonts w:ascii="Arial" w:hAnsi="Arial" w:cs="Arial"/>
          <w:b/>
          <w:sz w:val="24"/>
        </w:rPr>
      </w:pPr>
      <w:r>
        <w:rPr>
          <w:rFonts w:ascii="Arial" w:hAnsi="Arial" w:cs="Arial"/>
          <w:b/>
          <w:color w:val="0000FF"/>
          <w:sz w:val="24"/>
        </w:rPr>
        <w:t>S5-242341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Example applications of NDTs.doc</w:t>
      </w:r>
    </w:p>
    <w:p w14:paraId="718EBC2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Nokia</w:t>
      </w:r>
    </w:p>
    <w:p w14:paraId="7AAB830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S5-243176</w:t>
      </w:r>
      <w:r>
        <w:rPr>
          <w:color w:val="993300"/>
          <w:u w:val="single"/>
        </w:rPr>
        <w:t>.</w:t>
      </w:r>
    </w:p>
    <w:p w14:paraId="22341983" w14:textId="572FC0B8" w:rsidR="00120D55" w:rsidRDefault="00120D55" w:rsidP="00120D55">
      <w:pPr>
        <w:rPr>
          <w:rFonts w:ascii="Arial" w:hAnsi="Arial" w:cs="Arial"/>
          <w:b/>
          <w:sz w:val="24"/>
        </w:rPr>
      </w:pPr>
      <w:r>
        <w:rPr>
          <w:rFonts w:ascii="Arial" w:hAnsi="Arial" w:cs="Arial"/>
          <w:b/>
          <w:color w:val="0000FF"/>
          <w:sz w:val="24"/>
        </w:rPr>
        <w:t>S5-243176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Example applications of NDTs</w:t>
      </w:r>
    </w:p>
    <w:p w14:paraId="025931D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Nokia, China Mobile</w:t>
      </w:r>
    </w:p>
    <w:p w14:paraId="685F5D36" w14:textId="77777777" w:rsidR="00120D55" w:rsidRDefault="00120D55" w:rsidP="00120D55">
      <w:pPr>
        <w:rPr>
          <w:color w:val="808080"/>
        </w:rPr>
      </w:pPr>
      <w:r>
        <w:rPr>
          <w:color w:val="808080"/>
        </w:rPr>
        <w:t>(Replaces S5-242341)</w:t>
      </w:r>
    </w:p>
    <w:p w14:paraId="45C78C00"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0C813" w14:textId="68D7369A" w:rsidR="00120D55" w:rsidRDefault="00120D55" w:rsidP="00120D55">
      <w:pPr>
        <w:rPr>
          <w:rFonts w:ascii="Arial" w:hAnsi="Arial" w:cs="Arial"/>
          <w:b/>
          <w:sz w:val="24"/>
        </w:rPr>
      </w:pPr>
      <w:r>
        <w:rPr>
          <w:rFonts w:ascii="Arial" w:hAnsi="Arial" w:cs="Arial"/>
          <w:b/>
          <w:color w:val="0000FF"/>
          <w:sz w:val="24"/>
        </w:rPr>
        <w:t>S5-242342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NDT Requirements &amp; solutions.docx</w:t>
      </w:r>
    </w:p>
    <w:p w14:paraId="23E660D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Nokia</w:t>
      </w:r>
    </w:p>
    <w:p w14:paraId="42E8037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S5-243180</w:t>
      </w:r>
      <w:r>
        <w:rPr>
          <w:color w:val="993300"/>
          <w:u w:val="single"/>
        </w:rPr>
        <w:t>.</w:t>
      </w:r>
    </w:p>
    <w:p w14:paraId="4B90A06E" w14:textId="76EE507B" w:rsidR="00120D55" w:rsidRDefault="00120D55" w:rsidP="00120D55">
      <w:pPr>
        <w:rPr>
          <w:rFonts w:ascii="Arial" w:hAnsi="Arial" w:cs="Arial"/>
          <w:b/>
          <w:sz w:val="24"/>
        </w:rPr>
      </w:pPr>
      <w:r>
        <w:rPr>
          <w:rFonts w:ascii="Arial" w:hAnsi="Arial" w:cs="Arial"/>
          <w:b/>
          <w:color w:val="0000FF"/>
          <w:sz w:val="24"/>
        </w:rPr>
        <w:t>S5-243180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NDT Requirements &amp; solutions</w:t>
      </w:r>
    </w:p>
    <w:p w14:paraId="355AED5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Nokia</w:t>
      </w:r>
    </w:p>
    <w:p w14:paraId="3319005C" w14:textId="77777777" w:rsidR="00120D55" w:rsidRDefault="00120D55" w:rsidP="00120D55">
      <w:pPr>
        <w:rPr>
          <w:color w:val="808080"/>
        </w:rPr>
      </w:pPr>
      <w:r>
        <w:rPr>
          <w:color w:val="808080"/>
        </w:rPr>
        <w:t>(Replaces S5-242342)</w:t>
      </w:r>
    </w:p>
    <w:p w14:paraId="3E0184B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326F2" w14:textId="33C794EC" w:rsidR="00120D55" w:rsidRDefault="00120D55" w:rsidP="00120D55">
      <w:pPr>
        <w:rPr>
          <w:rFonts w:ascii="Arial" w:hAnsi="Arial" w:cs="Arial"/>
          <w:b/>
          <w:sz w:val="24"/>
        </w:rPr>
      </w:pPr>
      <w:r>
        <w:rPr>
          <w:rFonts w:ascii="Arial" w:hAnsi="Arial" w:cs="Arial"/>
          <w:b/>
          <w:color w:val="0000FF"/>
          <w:sz w:val="24"/>
        </w:rPr>
        <w:t>S5-242343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NDT support to network automation.doc</w:t>
      </w:r>
    </w:p>
    <w:p w14:paraId="0F9B826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Nokia</w:t>
      </w:r>
    </w:p>
    <w:p w14:paraId="04F0D98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S5-243177</w:t>
      </w:r>
      <w:r>
        <w:rPr>
          <w:color w:val="993300"/>
          <w:u w:val="single"/>
        </w:rPr>
        <w:t>.</w:t>
      </w:r>
    </w:p>
    <w:p w14:paraId="0F5ACCFE" w14:textId="701CA99C" w:rsidR="00120D55" w:rsidRDefault="00120D55" w:rsidP="00120D55">
      <w:pPr>
        <w:rPr>
          <w:rFonts w:ascii="Arial" w:hAnsi="Arial" w:cs="Arial"/>
          <w:b/>
          <w:sz w:val="24"/>
        </w:rPr>
      </w:pPr>
      <w:r>
        <w:rPr>
          <w:rFonts w:ascii="Arial" w:hAnsi="Arial" w:cs="Arial"/>
          <w:b/>
          <w:color w:val="0000FF"/>
          <w:sz w:val="24"/>
        </w:rPr>
        <w:t>S5-243177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NDT support to network automation</w:t>
      </w:r>
    </w:p>
    <w:p w14:paraId="0781603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Nokia, Samsung</w:t>
      </w:r>
    </w:p>
    <w:p w14:paraId="6D2C1CE3" w14:textId="77777777" w:rsidR="00120D55" w:rsidRDefault="00120D55" w:rsidP="00120D55">
      <w:pPr>
        <w:rPr>
          <w:color w:val="808080"/>
        </w:rPr>
      </w:pPr>
      <w:r>
        <w:rPr>
          <w:color w:val="808080"/>
        </w:rPr>
        <w:t>(Replaces S5-242343)</w:t>
      </w:r>
    </w:p>
    <w:p w14:paraId="59F9ABE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BD814" w14:textId="7C343832" w:rsidR="00120D55" w:rsidRDefault="00120D55" w:rsidP="00120D55">
      <w:pPr>
        <w:rPr>
          <w:rFonts w:ascii="Arial" w:hAnsi="Arial" w:cs="Arial"/>
          <w:b/>
          <w:sz w:val="24"/>
        </w:rPr>
      </w:pPr>
      <w:r>
        <w:rPr>
          <w:rFonts w:ascii="Arial" w:hAnsi="Arial" w:cs="Arial"/>
          <w:b/>
          <w:color w:val="0000FF"/>
          <w:sz w:val="24"/>
        </w:rPr>
        <w:t>S5-242345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Solution for RAN energy saving policy verification</w:t>
      </w:r>
    </w:p>
    <w:p w14:paraId="42BF483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Huawei, Deutsche Telekom</w:t>
      </w:r>
    </w:p>
    <w:p w14:paraId="5806CEA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S5-243171</w:t>
      </w:r>
      <w:r>
        <w:rPr>
          <w:color w:val="993300"/>
          <w:u w:val="single"/>
        </w:rPr>
        <w:t>.</w:t>
      </w:r>
    </w:p>
    <w:p w14:paraId="56482984" w14:textId="10E92846" w:rsidR="00120D55" w:rsidRDefault="00120D55" w:rsidP="00120D55">
      <w:pPr>
        <w:rPr>
          <w:rFonts w:ascii="Arial" w:hAnsi="Arial" w:cs="Arial"/>
          <w:b/>
          <w:sz w:val="24"/>
        </w:rPr>
      </w:pPr>
      <w:r>
        <w:rPr>
          <w:rFonts w:ascii="Arial" w:hAnsi="Arial" w:cs="Arial"/>
          <w:b/>
          <w:color w:val="0000FF"/>
          <w:sz w:val="24"/>
        </w:rPr>
        <w:t>S5-243171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Solution for RAN energy saving policy verification</w:t>
      </w:r>
    </w:p>
    <w:p w14:paraId="309800E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Huawei, Deutsche Telekom, Ericsson</w:t>
      </w:r>
    </w:p>
    <w:p w14:paraId="0A418258" w14:textId="77777777" w:rsidR="00120D55" w:rsidRDefault="00120D55" w:rsidP="00120D55">
      <w:pPr>
        <w:rPr>
          <w:color w:val="808080"/>
        </w:rPr>
      </w:pPr>
      <w:r>
        <w:rPr>
          <w:color w:val="808080"/>
        </w:rPr>
        <w:t>(Replaces S5-242345)</w:t>
      </w:r>
    </w:p>
    <w:p w14:paraId="43C1473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87C7F" w14:textId="74EC1019" w:rsidR="00120D55" w:rsidRDefault="00120D55" w:rsidP="00120D55">
      <w:pPr>
        <w:rPr>
          <w:rFonts w:ascii="Arial" w:hAnsi="Arial" w:cs="Arial"/>
          <w:b/>
          <w:sz w:val="24"/>
        </w:rPr>
      </w:pPr>
      <w:r>
        <w:rPr>
          <w:rFonts w:ascii="Arial" w:hAnsi="Arial" w:cs="Arial"/>
          <w:b/>
          <w:color w:val="0000FF"/>
          <w:sz w:val="24"/>
        </w:rPr>
        <w:t>S5-242346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New use case on ML training data generation</w:t>
      </w:r>
    </w:p>
    <w:p w14:paraId="2A773EE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Huawei, Deutsche Telekom</w:t>
      </w:r>
    </w:p>
    <w:p w14:paraId="4E99A2D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S5-243178</w:t>
      </w:r>
      <w:r>
        <w:rPr>
          <w:color w:val="993300"/>
          <w:u w:val="single"/>
        </w:rPr>
        <w:t>.</w:t>
      </w:r>
    </w:p>
    <w:p w14:paraId="712E5B29" w14:textId="16BE8D06" w:rsidR="00120D55" w:rsidRDefault="00120D55" w:rsidP="00120D55">
      <w:pPr>
        <w:rPr>
          <w:rFonts w:ascii="Arial" w:hAnsi="Arial" w:cs="Arial"/>
          <w:b/>
          <w:sz w:val="24"/>
        </w:rPr>
      </w:pPr>
      <w:r>
        <w:rPr>
          <w:rFonts w:ascii="Arial" w:hAnsi="Arial" w:cs="Arial"/>
          <w:b/>
          <w:color w:val="0000FF"/>
          <w:sz w:val="24"/>
        </w:rPr>
        <w:t>S5-243178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New use case on ML training data generation</w:t>
      </w:r>
    </w:p>
    <w:p w14:paraId="4B2D8980"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Huawei, Deutsche Telekom, Nokia, Ericsson</w:t>
      </w:r>
    </w:p>
    <w:p w14:paraId="12091D55" w14:textId="77777777" w:rsidR="00120D55" w:rsidRDefault="00120D55" w:rsidP="00120D55">
      <w:pPr>
        <w:rPr>
          <w:color w:val="808080"/>
        </w:rPr>
      </w:pPr>
      <w:r>
        <w:rPr>
          <w:color w:val="808080"/>
        </w:rPr>
        <w:t>(Replaces S5-242346)</w:t>
      </w:r>
    </w:p>
    <w:p w14:paraId="15B6B33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1F1AF" w14:textId="202F6849" w:rsidR="00120D55" w:rsidRDefault="00120D55" w:rsidP="00120D55">
      <w:pPr>
        <w:rPr>
          <w:rFonts w:ascii="Arial" w:hAnsi="Arial" w:cs="Arial"/>
          <w:b/>
          <w:sz w:val="24"/>
        </w:rPr>
      </w:pPr>
      <w:r>
        <w:rPr>
          <w:rFonts w:ascii="Arial" w:hAnsi="Arial" w:cs="Arial"/>
          <w:b/>
          <w:color w:val="0000FF"/>
          <w:sz w:val="24"/>
        </w:rPr>
        <w:t>S5-242372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Nested NDTs</w:t>
      </w:r>
    </w:p>
    <w:p w14:paraId="74974F3F"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28.915 v..</w:t>
      </w:r>
      <w:r>
        <w:rPr>
          <w:i/>
        </w:rPr>
        <w:br/>
      </w:r>
      <w:r>
        <w:rPr>
          <w:i/>
        </w:rPr>
        <w:tab/>
      </w:r>
      <w:r>
        <w:rPr>
          <w:i/>
        </w:rPr>
        <w:tab/>
      </w:r>
      <w:r>
        <w:rPr>
          <w:i/>
        </w:rPr>
        <w:tab/>
      </w:r>
      <w:r>
        <w:rPr>
          <w:i/>
        </w:rPr>
        <w:tab/>
      </w:r>
      <w:r>
        <w:rPr>
          <w:i/>
        </w:rPr>
        <w:tab/>
        <w:t>Source: Nokia</w:t>
      </w:r>
    </w:p>
    <w:p w14:paraId="0F14C89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S5-243167</w:t>
      </w:r>
      <w:r>
        <w:rPr>
          <w:color w:val="993300"/>
          <w:u w:val="single"/>
        </w:rPr>
        <w:t>.</w:t>
      </w:r>
    </w:p>
    <w:p w14:paraId="52B99EC6" w14:textId="32148091" w:rsidR="00120D55" w:rsidRDefault="00120D55" w:rsidP="00120D55">
      <w:pPr>
        <w:rPr>
          <w:rFonts w:ascii="Arial" w:hAnsi="Arial" w:cs="Arial"/>
          <w:b/>
          <w:sz w:val="24"/>
        </w:rPr>
      </w:pPr>
      <w:r>
        <w:rPr>
          <w:rFonts w:ascii="Arial" w:hAnsi="Arial" w:cs="Arial"/>
          <w:b/>
          <w:color w:val="0000FF"/>
          <w:sz w:val="24"/>
        </w:rPr>
        <w:t>S5-243167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TR28.915 Nested NDTs</w:t>
      </w:r>
    </w:p>
    <w:p w14:paraId="20DCF526"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28.915 v..</w:t>
      </w:r>
      <w:r>
        <w:rPr>
          <w:i/>
        </w:rPr>
        <w:br/>
      </w:r>
      <w:r>
        <w:rPr>
          <w:i/>
        </w:rPr>
        <w:tab/>
      </w:r>
      <w:r>
        <w:rPr>
          <w:i/>
        </w:rPr>
        <w:tab/>
      </w:r>
      <w:r>
        <w:rPr>
          <w:i/>
        </w:rPr>
        <w:tab/>
      </w:r>
      <w:r>
        <w:rPr>
          <w:i/>
        </w:rPr>
        <w:tab/>
      </w:r>
      <w:r>
        <w:rPr>
          <w:i/>
        </w:rPr>
        <w:tab/>
        <w:t>Source: Nokia</w:t>
      </w:r>
    </w:p>
    <w:p w14:paraId="6A6B8CEA" w14:textId="77777777" w:rsidR="00120D55" w:rsidRDefault="00120D55" w:rsidP="00120D55">
      <w:pPr>
        <w:rPr>
          <w:color w:val="808080"/>
        </w:rPr>
      </w:pPr>
      <w:r>
        <w:rPr>
          <w:color w:val="808080"/>
        </w:rPr>
        <w:t>(Replaces S5-242372)</w:t>
      </w:r>
    </w:p>
    <w:p w14:paraId="163A0E0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82936" w14:textId="3F5FA27C" w:rsidR="00120D55" w:rsidRDefault="00120D55" w:rsidP="00120D55">
      <w:pPr>
        <w:rPr>
          <w:rFonts w:ascii="Arial" w:hAnsi="Arial" w:cs="Arial"/>
          <w:b/>
          <w:sz w:val="24"/>
        </w:rPr>
      </w:pPr>
      <w:r>
        <w:rPr>
          <w:rFonts w:ascii="Arial" w:hAnsi="Arial" w:cs="Arial"/>
          <w:b/>
          <w:color w:val="0000FF"/>
          <w:sz w:val="24"/>
        </w:rPr>
        <w:t>S5-242387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solution of Signaling storm analysis for TR 28.915</w:t>
      </w:r>
    </w:p>
    <w:p w14:paraId="3D4B630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China Mobile</w:t>
      </w:r>
    </w:p>
    <w:p w14:paraId="1BE3B65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S5-243173</w:t>
      </w:r>
      <w:r>
        <w:rPr>
          <w:color w:val="993300"/>
          <w:u w:val="single"/>
        </w:rPr>
        <w:t>.</w:t>
      </w:r>
    </w:p>
    <w:p w14:paraId="58595842" w14:textId="1ABDC8CD" w:rsidR="00120D55" w:rsidRDefault="00120D55" w:rsidP="00120D55">
      <w:pPr>
        <w:rPr>
          <w:rFonts w:ascii="Arial" w:hAnsi="Arial" w:cs="Arial"/>
          <w:b/>
          <w:sz w:val="24"/>
        </w:rPr>
      </w:pPr>
      <w:r>
        <w:rPr>
          <w:rFonts w:ascii="Arial" w:hAnsi="Arial" w:cs="Arial"/>
          <w:b/>
          <w:color w:val="0000FF"/>
          <w:sz w:val="24"/>
        </w:rPr>
        <w:t>S5-243173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solution of Signaling storm analysis for TR 28.915</w:t>
      </w:r>
    </w:p>
    <w:p w14:paraId="7131EE7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China Mobile, ZTE, Deutsche Telekom</w:t>
      </w:r>
    </w:p>
    <w:p w14:paraId="3A288902" w14:textId="77777777" w:rsidR="00120D55" w:rsidRDefault="00120D55" w:rsidP="00120D55">
      <w:pPr>
        <w:rPr>
          <w:color w:val="808080"/>
        </w:rPr>
      </w:pPr>
      <w:r>
        <w:rPr>
          <w:color w:val="808080"/>
        </w:rPr>
        <w:t>(Replaces S5-242387)</w:t>
      </w:r>
    </w:p>
    <w:p w14:paraId="7D8B409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D6D9C" w14:textId="756728C5" w:rsidR="00120D55" w:rsidRDefault="00120D55" w:rsidP="00120D55">
      <w:pPr>
        <w:rPr>
          <w:rFonts w:ascii="Arial" w:hAnsi="Arial" w:cs="Arial"/>
          <w:b/>
          <w:sz w:val="24"/>
        </w:rPr>
      </w:pPr>
      <w:r>
        <w:rPr>
          <w:rFonts w:ascii="Arial" w:hAnsi="Arial" w:cs="Arial"/>
          <w:b/>
          <w:color w:val="0000FF"/>
          <w:sz w:val="24"/>
        </w:rPr>
        <w:t>S5-242388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solution of Network failure and risk prediction for TR 28.915</w:t>
      </w:r>
    </w:p>
    <w:p w14:paraId="72A8A8E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China Mobile</w:t>
      </w:r>
    </w:p>
    <w:p w14:paraId="52DC4C4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S5-243181</w:t>
      </w:r>
      <w:r>
        <w:rPr>
          <w:color w:val="993300"/>
          <w:u w:val="single"/>
        </w:rPr>
        <w:t>.</w:t>
      </w:r>
    </w:p>
    <w:p w14:paraId="75998A7D" w14:textId="3D872AF2" w:rsidR="00120D55" w:rsidRDefault="00120D55" w:rsidP="00120D55">
      <w:pPr>
        <w:rPr>
          <w:rFonts w:ascii="Arial" w:hAnsi="Arial" w:cs="Arial"/>
          <w:b/>
          <w:sz w:val="24"/>
        </w:rPr>
      </w:pPr>
      <w:r>
        <w:rPr>
          <w:rFonts w:ascii="Arial" w:hAnsi="Arial" w:cs="Arial"/>
          <w:b/>
          <w:color w:val="0000FF"/>
          <w:sz w:val="24"/>
        </w:rPr>
        <w:t>S5-243181</w:t>
      </w:r>
      <w:r>
        <w:rPr>
          <w:rFonts w:ascii="Arial" w:hAnsi="Arial" w:cs="Arial"/>
          <w:b/>
          <w:color w:val="0000FF"/>
          <w:sz w:val="24"/>
        </w:rPr>
        <w:tab/>
      </w:r>
      <w:r>
        <w:rPr>
          <w:rFonts w:ascii="Arial" w:hAnsi="Arial" w:cs="Arial"/>
          <w:b/>
          <w:sz w:val="24"/>
        </w:rPr>
        <w:t>Add solution of Network failure and risk prediction for TR 28.915</w:t>
      </w:r>
    </w:p>
    <w:p w14:paraId="213F1B6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China Mobile</w:t>
      </w:r>
    </w:p>
    <w:p w14:paraId="1376F2C2" w14:textId="77777777" w:rsidR="00120D55" w:rsidRDefault="00120D55" w:rsidP="00120D55">
      <w:pPr>
        <w:rPr>
          <w:color w:val="808080"/>
        </w:rPr>
      </w:pPr>
      <w:r>
        <w:rPr>
          <w:color w:val="808080"/>
        </w:rPr>
        <w:t>(Replaces S5-242388)</w:t>
      </w:r>
    </w:p>
    <w:p w14:paraId="6128325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5DC42" w14:textId="0B6F0598" w:rsidR="00120D55" w:rsidRDefault="00120D55" w:rsidP="00120D55">
      <w:pPr>
        <w:rPr>
          <w:rFonts w:ascii="Arial" w:hAnsi="Arial" w:cs="Arial"/>
          <w:b/>
          <w:sz w:val="24"/>
        </w:rPr>
      </w:pPr>
      <w:r>
        <w:rPr>
          <w:rFonts w:ascii="Arial" w:hAnsi="Arial" w:cs="Arial"/>
          <w:b/>
          <w:color w:val="0000FF"/>
          <w:sz w:val="24"/>
        </w:rPr>
        <w:t>S5-242389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 use case for NDT</w:t>
      </w:r>
    </w:p>
    <w:p w14:paraId="1828F379"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China Mobile</w:t>
      </w:r>
    </w:p>
    <w:p w14:paraId="7B8ED67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D1B406" w14:textId="2791D7D6" w:rsidR="00120D55" w:rsidRDefault="00120D55" w:rsidP="00120D55">
      <w:pPr>
        <w:rPr>
          <w:rFonts w:ascii="Arial" w:hAnsi="Arial" w:cs="Arial"/>
          <w:b/>
          <w:sz w:val="24"/>
        </w:rPr>
      </w:pPr>
      <w:r>
        <w:rPr>
          <w:rFonts w:ascii="Arial" w:hAnsi="Arial" w:cs="Arial"/>
          <w:b/>
          <w:color w:val="0000FF"/>
          <w:sz w:val="24"/>
        </w:rPr>
        <w:t>S5-243164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 use case for NDT</w:t>
      </w:r>
    </w:p>
    <w:p w14:paraId="4A786C1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China Mobile</w:t>
      </w:r>
    </w:p>
    <w:p w14:paraId="54857A8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3FF78D" w14:textId="45B4B239" w:rsidR="00120D55" w:rsidRDefault="00120D55" w:rsidP="00120D55">
      <w:pPr>
        <w:rPr>
          <w:rFonts w:ascii="Arial" w:hAnsi="Arial" w:cs="Arial"/>
          <w:b/>
          <w:sz w:val="24"/>
        </w:rPr>
      </w:pPr>
      <w:r>
        <w:rPr>
          <w:rFonts w:ascii="Arial" w:hAnsi="Arial" w:cs="Arial"/>
          <w:b/>
          <w:color w:val="0000FF"/>
          <w:sz w:val="24"/>
        </w:rPr>
        <w:t>S5-242390</w:t>
      </w:r>
      <w:r>
        <w:rPr>
          <w:rFonts w:ascii="Arial" w:hAnsi="Arial" w:cs="Arial"/>
          <w:b/>
          <w:color w:val="0000FF"/>
          <w:sz w:val="24"/>
        </w:rPr>
        <w:tab/>
      </w:r>
      <w:r>
        <w:rPr>
          <w:rFonts w:ascii="Arial" w:hAnsi="Arial" w:cs="Arial"/>
          <w:b/>
          <w:sz w:val="24"/>
        </w:rPr>
        <w:t>Add use case of Visualization of network topology and traffic for TR 28.915</w:t>
      </w:r>
    </w:p>
    <w:p w14:paraId="48C62E9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China Mobile, Huawei</w:t>
      </w:r>
    </w:p>
    <w:p w14:paraId="21C9868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S5-243179</w:t>
      </w:r>
      <w:r>
        <w:rPr>
          <w:color w:val="993300"/>
          <w:u w:val="single"/>
        </w:rPr>
        <w:t>.</w:t>
      </w:r>
    </w:p>
    <w:p w14:paraId="0FCF399C" w14:textId="2CEAD4E1" w:rsidR="00120D55" w:rsidRDefault="00120D55" w:rsidP="00120D55">
      <w:pPr>
        <w:rPr>
          <w:rFonts w:ascii="Arial" w:hAnsi="Arial" w:cs="Arial"/>
          <w:b/>
          <w:sz w:val="24"/>
        </w:rPr>
      </w:pPr>
      <w:r>
        <w:rPr>
          <w:rFonts w:ascii="Arial" w:hAnsi="Arial" w:cs="Arial"/>
          <w:b/>
          <w:color w:val="0000FF"/>
          <w:sz w:val="24"/>
        </w:rPr>
        <w:t>S5-243179</w:t>
      </w:r>
      <w:r>
        <w:rPr>
          <w:rFonts w:ascii="Arial" w:hAnsi="Arial" w:cs="Arial"/>
          <w:b/>
          <w:color w:val="0000FF"/>
          <w:sz w:val="24"/>
        </w:rPr>
        <w:tab/>
      </w:r>
      <w:r>
        <w:rPr>
          <w:rFonts w:ascii="Arial" w:hAnsi="Arial" w:cs="Arial"/>
          <w:b/>
          <w:sz w:val="24"/>
        </w:rPr>
        <w:t>Add use case of Visualization of network topology and traffic for TR 28.915</w:t>
      </w:r>
    </w:p>
    <w:p w14:paraId="72E55B7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China Mobile, Huawei</w:t>
      </w:r>
    </w:p>
    <w:p w14:paraId="7A62CEED" w14:textId="77777777" w:rsidR="00120D55" w:rsidRDefault="00120D55" w:rsidP="00120D55">
      <w:pPr>
        <w:rPr>
          <w:color w:val="808080"/>
        </w:rPr>
      </w:pPr>
      <w:r>
        <w:rPr>
          <w:color w:val="808080"/>
        </w:rPr>
        <w:t>(Replaces S5-242390)</w:t>
      </w:r>
    </w:p>
    <w:p w14:paraId="42040B6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5BCF2" w14:textId="4BD00078" w:rsidR="00120D55" w:rsidRDefault="00120D55" w:rsidP="00120D55">
      <w:pPr>
        <w:rPr>
          <w:rFonts w:ascii="Arial" w:hAnsi="Arial" w:cs="Arial"/>
          <w:b/>
          <w:sz w:val="24"/>
        </w:rPr>
      </w:pPr>
      <w:r>
        <w:rPr>
          <w:rFonts w:ascii="Arial" w:hAnsi="Arial" w:cs="Arial"/>
          <w:b/>
          <w:color w:val="0000FF"/>
          <w:sz w:val="24"/>
        </w:rPr>
        <w:t>S5-242505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28.915 Add UC for 5GC configuration verification</w:t>
      </w:r>
    </w:p>
    <w:p w14:paraId="240D609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Huawei</w:t>
      </w:r>
    </w:p>
    <w:p w14:paraId="1F5A71F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S5-243168</w:t>
      </w:r>
      <w:r>
        <w:rPr>
          <w:color w:val="993300"/>
          <w:u w:val="single"/>
        </w:rPr>
        <w:t>.</w:t>
      </w:r>
    </w:p>
    <w:p w14:paraId="1EF4185C" w14:textId="020B14B5" w:rsidR="00120D55" w:rsidRDefault="00120D55" w:rsidP="00120D55">
      <w:pPr>
        <w:rPr>
          <w:rFonts w:ascii="Arial" w:hAnsi="Arial" w:cs="Arial"/>
          <w:b/>
          <w:sz w:val="24"/>
        </w:rPr>
      </w:pPr>
      <w:r>
        <w:rPr>
          <w:rFonts w:ascii="Arial" w:hAnsi="Arial" w:cs="Arial"/>
          <w:b/>
          <w:color w:val="0000FF"/>
          <w:sz w:val="24"/>
        </w:rPr>
        <w:t>S5-243168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28.915 Add UC for 5GC configuration verification</w:t>
      </w:r>
    </w:p>
    <w:p w14:paraId="293BFF9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Huawei, ZTE Corporation</w:t>
      </w:r>
    </w:p>
    <w:p w14:paraId="1EC2EC36" w14:textId="77777777" w:rsidR="00120D55" w:rsidRDefault="00120D55" w:rsidP="00120D55">
      <w:pPr>
        <w:rPr>
          <w:color w:val="808080"/>
        </w:rPr>
      </w:pPr>
      <w:r>
        <w:rPr>
          <w:color w:val="808080"/>
        </w:rPr>
        <w:t>(Replaces S5-242505)</w:t>
      </w:r>
    </w:p>
    <w:p w14:paraId="2C19C4E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B0102" w14:textId="5693F75F" w:rsidR="00120D55" w:rsidRDefault="00120D55" w:rsidP="00120D55">
      <w:pPr>
        <w:rPr>
          <w:rFonts w:ascii="Arial" w:hAnsi="Arial" w:cs="Arial"/>
          <w:b/>
          <w:sz w:val="24"/>
        </w:rPr>
      </w:pPr>
      <w:r>
        <w:rPr>
          <w:rFonts w:ascii="Arial" w:hAnsi="Arial" w:cs="Arial"/>
          <w:b/>
          <w:color w:val="0000FF"/>
          <w:sz w:val="24"/>
        </w:rPr>
        <w:t>S5-242565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28.915 Solution for emergency preparedness</w:t>
      </w:r>
    </w:p>
    <w:p w14:paraId="2D992E8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Huawei Technologies Japan K.K.</w:t>
      </w:r>
    </w:p>
    <w:p w14:paraId="2C5919F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S5-243175</w:t>
      </w:r>
      <w:r>
        <w:rPr>
          <w:color w:val="993300"/>
          <w:u w:val="single"/>
        </w:rPr>
        <w:t>.</w:t>
      </w:r>
    </w:p>
    <w:p w14:paraId="7B49E984" w14:textId="7CA67BC9" w:rsidR="00120D55" w:rsidRDefault="00120D55" w:rsidP="00120D55">
      <w:pPr>
        <w:rPr>
          <w:rFonts w:ascii="Arial" w:hAnsi="Arial" w:cs="Arial"/>
          <w:b/>
          <w:sz w:val="24"/>
        </w:rPr>
      </w:pPr>
      <w:r>
        <w:rPr>
          <w:rFonts w:ascii="Arial" w:hAnsi="Arial" w:cs="Arial"/>
          <w:b/>
          <w:color w:val="0000FF"/>
          <w:sz w:val="24"/>
        </w:rPr>
        <w:t>S5-243175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28.915 Add background information on emulation and simulation</w:t>
      </w:r>
    </w:p>
    <w:p w14:paraId="6F5EFBC0"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Huawei Technologies Japan K.K., Deutsche Telekom</w:t>
      </w:r>
    </w:p>
    <w:p w14:paraId="7E8A33E8" w14:textId="77777777" w:rsidR="00120D55" w:rsidRDefault="00120D55" w:rsidP="00120D55">
      <w:pPr>
        <w:rPr>
          <w:color w:val="808080"/>
        </w:rPr>
      </w:pPr>
      <w:r>
        <w:rPr>
          <w:color w:val="808080"/>
        </w:rPr>
        <w:t>(Replaces S5-242565)</w:t>
      </w:r>
    </w:p>
    <w:p w14:paraId="3D8B831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EDB6E" w14:textId="3672EA16" w:rsidR="00120D55" w:rsidRDefault="00120D55" w:rsidP="00120D55">
      <w:pPr>
        <w:rPr>
          <w:rFonts w:ascii="Arial" w:hAnsi="Arial" w:cs="Arial"/>
          <w:b/>
          <w:sz w:val="24"/>
        </w:rPr>
      </w:pPr>
      <w:r>
        <w:rPr>
          <w:rFonts w:ascii="Arial" w:hAnsi="Arial" w:cs="Arial"/>
          <w:b/>
          <w:color w:val="0000FF"/>
          <w:sz w:val="24"/>
        </w:rPr>
        <w:t>S5-242765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potential solution for network signalling storm</w:t>
      </w:r>
    </w:p>
    <w:p w14:paraId="14EA237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ZTE Corporation</w:t>
      </w:r>
    </w:p>
    <w:p w14:paraId="6CCF331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C65C1A" w14:textId="34931741" w:rsidR="00120D55" w:rsidRDefault="00120D55" w:rsidP="00120D55">
      <w:pPr>
        <w:rPr>
          <w:rFonts w:ascii="Arial" w:hAnsi="Arial" w:cs="Arial"/>
          <w:b/>
          <w:sz w:val="24"/>
        </w:rPr>
      </w:pPr>
      <w:r>
        <w:rPr>
          <w:rFonts w:ascii="Arial" w:hAnsi="Arial" w:cs="Arial"/>
          <w:b/>
          <w:color w:val="0000FF"/>
          <w:sz w:val="24"/>
        </w:rPr>
        <w:t>S5-243174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potential solution for network signalling storm</w:t>
      </w:r>
    </w:p>
    <w:p w14:paraId="2D1037E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ZTE Corporation</w:t>
      </w:r>
    </w:p>
    <w:p w14:paraId="1393C6A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9A3BD1" w14:textId="59D18A0C" w:rsidR="00120D55" w:rsidRDefault="00120D55" w:rsidP="00120D55">
      <w:pPr>
        <w:rPr>
          <w:rFonts w:ascii="Arial" w:hAnsi="Arial" w:cs="Arial"/>
          <w:b/>
          <w:sz w:val="24"/>
        </w:rPr>
      </w:pPr>
      <w:r>
        <w:rPr>
          <w:rFonts w:ascii="Arial" w:hAnsi="Arial" w:cs="Arial"/>
          <w:b/>
          <w:color w:val="0000FF"/>
          <w:sz w:val="24"/>
        </w:rPr>
        <w:t>S5-242767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Update the description on Use case 2 Signaling storm analysis</w:t>
      </w:r>
    </w:p>
    <w:p w14:paraId="2964CE5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ZTE Corporation</w:t>
      </w:r>
    </w:p>
    <w:p w14:paraId="0FBCD01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948AD" w14:textId="48425C40" w:rsidR="00120D55" w:rsidRDefault="00120D55" w:rsidP="00120D55">
      <w:pPr>
        <w:rPr>
          <w:rFonts w:ascii="Arial" w:hAnsi="Arial" w:cs="Arial"/>
          <w:b/>
          <w:sz w:val="24"/>
        </w:rPr>
      </w:pPr>
      <w:r>
        <w:rPr>
          <w:rFonts w:ascii="Arial" w:hAnsi="Arial" w:cs="Arial"/>
          <w:b/>
          <w:color w:val="0000FF"/>
          <w:sz w:val="24"/>
        </w:rPr>
        <w:t>S5-243172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Update the description on Use case 2 Signaling storm analysis</w:t>
      </w:r>
    </w:p>
    <w:p w14:paraId="6D8B67A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ZTE Corporation</w:t>
      </w:r>
    </w:p>
    <w:p w14:paraId="14873CF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597221" w14:textId="74001A2F" w:rsidR="00120D55" w:rsidRDefault="00120D55" w:rsidP="00120D55">
      <w:pPr>
        <w:rPr>
          <w:rFonts w:ascii="Arial" w:hAnsi="Arial" w:cs="Arial"/>
          <w:b/>
          <w:sz w:val="24"/>
        </w:rPr>
      </w:pPr>
      <w:r>
        <w:rPr>
          <w:rFonts w:ascii="Arial" w:hAnsi="Arial" w:cs="Arial"/>
          <w:b/>
          <w:color w:val="0000FF"/>
          <w:sz w:val="24"/>
        </w:rPr>
        <w:t>S5-242768</w:t>
      </w:r>
      <w:r>
        <w:rPr>
          <w:rFonts w:ascii="Arial" w:hAnsi="Arial" w:cs="Arial"/>
          <w:b/>
          <w:color w:val="0000FF"/>
          <w:sz w:val="24"/>
        </w:rPr>
        <w:tab/>
      </w:r>
      <w:r>
        <w:rPr>
          <w:rFonts w:ascii="Arial" w:hAnsi="Arial" w:cs="Arial"/>
          <w:b/>
          <w:sz w:val="24"/>
        </w:rPr>
        <w:t>Add use case of Fault injection analysis for TR 28.915</w:t>
      </w:r>
    </w:p>
    <w:p w14:paraId="1D7CCD1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NTT DOCOMO</w:t>
      </w:r>
    </w:p>
    <w:p w14:paraId="3D9C832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176FB" w14:textId="66DC2306" w:rsidR="00120D55" w:rsidRDefault="00120D55" w:rsidP="00120D55">
      <w:pPr>
        <w:rPr>
          <w:rFonts w:ascii="Arial" w:hAnsi="Arial" w:cs="Arial"/>
          <w:b/>
          <w:sz w:val="24"/>
        </w:rPr>
      </w:pPr>
      <w:r>
        <w:rPr>
          <w:rFonts w:ascii="Arial" w:hAnsi="Arial" w:cs="Arial"/>
          <w:b/>
          <w:color w:val="0000FF"/>
          <w:sz w:val="24"/>
        </w:rPr>
        <w:t>S5-243169</w:t>
      </w:r>
      <w:r>
        <w:rPr>
          <w:rFonts w:ascii="Arial" w:hAnsi="Arial" w:cs="Arial"/>
          <w:b/>
          <w:color w:val="0000FF"/>
          <w:sz w:val="24"/>
        </w:rPr>
        <w:tab/>
      </w:r>
      <w:r>
        <w:rPr>
          <w:rFonts w:ascii="Arial" w:hAnsi="Arial" w:cs="Arial"/>
          <w:b/>
          <w:sz w:val="24"/>
        </w:rPr>
        <w:t>Add use case of Fault injection analysis for TR 28.915</w:t>
      </w:r>
    </w:p>
    <w:p w14:paraId="6E663F2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NTT DOCOMO</w:t>
      </w:r>
    </w:p>
    <w:p w14:paraId="482EC89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B5B8E3" w14:textId="6C76C03C" w:rsidR="00120D55" w:rsidRDefault="00120D55" w:rsidP="00120D55">
      <w:pPr>
        <w:rPr>
          <w:rFonts w:ascii="Arial" w:hAnsi="Arial" w:cs="Arial"/>
          <w:b/>
          <w:sz w:val="24"/>
        </w:rPr>
      </w:pPr>
      <w:r>
        <w:rPr>
          <w:rFonts w:ascii="Arial" w:hAnsi="Arial" w:cs="Arial"/>
          <w:b/>
          <w:color w:val="0000FF"/>
          <w:sz w:val="24"/>
        </w:rPr>
        <w:t>S5-242770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Use case on RAN network optimization</w:t>
      </w:r>
    </w:p>
    <w:p w14:paraId="6EB1FDA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ZTE Corporation</w:t>
      </w:r>
    </w:p>
    <w:p w14:paraId="5B9C5FF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701B1C" w14:textId="51B658ED" w:rsidR="00120D55" w:rsidRDefault="00120D55" w:rsidP="00120D55">
      <w:pPr>
        <w:rPr>
          <w:rFonts w:ascii="Arial" w:hAnsi="Arial" w:cs="Arial"/>
          <w:b/>
          <w:sz w:val="24"/>
        </w:rPr>
      </w:pPr>
      <w:r>
        <w:rPr>
          <w:rFonts w:ascii="Arial" w:hAnsi="Arial" w:cs="Arial"/>
          <w:b/>
          <w:color w:val="0000FF"/>
          <w:sz w:val="24"/>
        </w:rPr>
        <w:lastRenderedPageBreak/>
        <w:t>S5-243170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Use case on RAN network optimization</w:t>
      </w:r>
    </w:p>
    <w:p w14:paraId="1EBA98B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ZTE Corporation</w:t>
      </w:r>
    </w:p>
    <w:p w14:paraId="7D02B2A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42017" w14:textId="22483748" w:rsidR="00120D55" w:rsidRDefault="00120D55" w:rsidP="00120D55">
      <w:pPr>
        <w:rPr>
          <w:rFonts w:ascii="Arial" w:hAnsi="Arial" w:cs="Arial"/>
          <w:b/>
          <w:sz w:val="24"/>
        </w:rPr>
      </w:pPr>
      <w:r>
        <w:rPr>
          <w:rFonts w:ascii="Arial" w:hAnsi="Arial" w:cs="Arial"/>
          <w:b/>
          <w:color w:val="0000FF"/>
          <w:sz w:val="24"/>
        </w:rPr>
        <w:t>S5-242771</w:t>
      </w:r>
      <w:r>
        <w:rPr>
          <w:rFonts w:ascii="Arial" w:hAnsi="Arial" w:cs="Arial"/>
          <w:b/>
          <w:color w:val="0000FF"/>
          <w:sz w:val="24"/>
        </w:rPr>
        <w:tab/>
      </w:r>
      <w:r>
        <w:rPr>
          <w:rFonts w:ascii="Arial" w:hAnsi="Arial" w:cs="Arial"/>
          <w:b/>
          <w:sz w:val="24"/>
        </w:rPr>
        <w:t>Add use case of Verification of configuration and operation for TR 28.915</w:t>
      </w:r>
    </w:p>
    <w:p w14:paraId="578D8B7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NTT DOCOMO</w:t>
      </w:r>
    </w:p>
    <w:p w14:paraId="4680FFA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8110EA" w14:textId="03C91E0F" w:rsidR="00120D55" w:rsidRDefault="00120D55" w:rsidP="00120D55">
      <w:pPr>
        <w:rPr>
          <w:rFonts w:ascii="Arial" w:hAnsi="Arial" w:cs="Arial"/>
          <w:b/>
          <w:sz w:val="24"/>
        </w:rPr>
      </w:pPr>
      <w:r>
        <w:rPr>
          <w:rFonts w:ascii="Arial" w:hAnsi="Arial" w:cs="Arial"/>
          <w:b/>
          <w:color w:val="0000FF"/>
          <w:sz w:val="24"/>
        </w:rPr>
        <w:t>S5-243133</w:t>
      </w:r>
      <w:r>
        <w:rPr>
          <w:rFonts w:ascii="Arial" w:hAnsi="Arial" w:cs="Arial"/>
          <w:b/>
          <w:color w:val="0000FF"/>
          <w:sz w:val="24"/>
        </w:rPr>
        <w:tab/>
      </w:r>
      <w:r>
        <w:rPr>
          <w:rFonts w:ascii="Arial" w:hAnsi="Arial" w:cs="Arial"/>
          <w:b/>
          <w:sz w:val="24"/>
        </w:rPr>
        <w:t>Draft TR 28.915</w:t>
      </w:r>
    </w:p>
    <w:p w14:paraId="46BAC50F"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CMCC</w:t>
      </w:r>
    </w:p>
    <w:p w14:paraId="61148C5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8F320" w14:textId="03CFAC7D" w:rsidR="00120D55" w:rsidRDefault="00120D55" w:rsidP="00120D55">
      <w:pPr>
        <w:rPr>
          <w:rFonts w:ascii="Arial" w:hAnsi="Arial" w:cs="Arial"/>
          <w:b/>
          <w:sz w:val="24"/>
        </w:rPr>
      </w:pPr>
      <w:r>
        <w:rPr>
          <w:rFonts w:ascii="Arial" w:hAnsi="Arial" w:cs="Arial"/>
          <w:b/>
          <w:color w:val="0000FF"/>
          <w:sz w:val="24"/>
        </w:rPr>
        <w:t>S5-243258</w:t>
      </w:r>
      <w:r>
        <w:rPr>
          <w:rFonts w:ascii="Arial" w:hAnsi="Arial" w:cs="Arial"/>
          <w:b/>
          <w:color w:val="0000FF"/>
          <w:sz w:val="24"/>
        </w:rPr>
        <w:tab/>
      </w:r>
      <w:r>
        <w:rPr>
          <w:rFonts w:ascii="Arial" w:hAnsi="Arial" w:cs="Arial"/>
          <w:b/>
          <w:sz w:val="24"/>
        </w:rPr>
        <w:t>Report from breakout session on NDT</w:t>
      </w:r>
    </w:p>
    <w:p w14:paraId="1058AB17" w14:textId="77777777" w:rsidR="00120D55" w:rsidRDefault="00120D55" w:rsidP="00120D55">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SA5 WG Vice-Chair (Nokia)</w:t>
      </w:r>
    </w:p>
    <w:p w14:paraId="6829E0D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FD308" w14:textId="77777777" w:rsidR="00120D55" w:rsidRDefault="00120D55" w:rsidP="00120D55">
      <w:pPr>
        <w:pStyle w:val="Heading4"/>
      </w:pPr>
      <w:bookmarkStart w:id="59" w:name="_Toc172622491"/>
      <w:r>
        <w:t>6.19.6</w:t>
      </w:r>
      <w:r>
        <w:tab/>
        <w:t>Study on Cloud Aspects of Management and Orchestration</w:t>
      </w:r>
      <w:bookmarkEnd w:id="59"/>
    </w:p>
    <w:p w14:paraId="421D8D7A" w14:textId="5A19FA86" w:rsidR="00120D55" w:rsidRDefault="00120D55" w:rsidP="00120D55">
      <w:pPr>
        <w:rPr>
          <w:rFonts w:ascii="Arial" w:hAnsi="Arial" w:cs="Arial"/>
          <w:b/>
          <w:sz w:val="24"/>
        </w:rPr>
      </w:pPr>
      <w:r>
        <w:rPr>
          <w:rFonts w:ascii="Arial" w:hAnsi="Arial" w:cs="Arial"/>
          <w:b/>
          <w:color w:val="0000FF"/>
          <w:sz w:val="24"/>
        </w:rPr>
        <w:t>S5-242622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New use case on creation of cloud native NFs</w:t>
      </w:r>
    </w:p>
    <w:p w14:paraId="7B5A7DD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Microsoft, Rakuten, AT&amp;T</w:t>
      </w:r>
    </w:p>
    <w:p w14:paraId="6F95DE1E" w14:textId="77777777" w:rsidR="00120D55" w:rsidRDefault="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S5-243189</w:t>
      </w:r>
      <w:r>
        <w:rPr>
          <w:color w:val="993300"/>
          <w:u w:val="single"/>
        </w:rPr>
        <w:t>.</w:t>
      </w:r>
    </w:p>
    <w:p w14:paraId="4B31A230" w14:textId="69C38BA0" w:rsidR="00120D55" w:rsidRDefault="00120D55" w:rsidP="00120D55">
      <w:pPr>
        <w:rPr>
          <w:rFonts w:ascii="Arial" w:hAnsi="Arial" w:cs="Arial"/>
          <w:b/>
          <w:sz w:val="24"/>
        </w:rPr>
      </w:pPr>
      <w:r>
        <w:rPr>
          <w:rFonts w:ascii="Arial" w:hAnsi="Arial" w:cs="Arial"/>
          <w:b/>
          <w:color w:val="0000FF"/>
          <w:sz w:val="24"/>
        </w:rPr>
        <w:t>S5-243189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New use case on creation of cloud native NFs</w:t>
      </w:r>
    </w:p>
    <w:p w14:paraId="6A0CEDE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Microsoft, Rakuten, AT&amp;T</w:t>
      </w:r>
    </w:p>
    <w:p w14:paraId="2F444E2F" w14:textId="77777777" w:rsidR="00120D55" w:rsidRDefault="00120D55" w:rsidP="00120D55">
      <w:pPr>
        <w:rPr>
          <w:color w:val="808080"/>
        </w:rPr>
      </w:pPr>
      <w:r>
        <w:rPr>
          <w:color w:val="808080"/>
        </w:rPr>
        <w:t>(Replaces S5-242622)</w:t>
      </w:r>
    </w:p>
    <w:p w14:paraId="7F99DEC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3D772" w14:textId="14BC1F23" w:rsidR="00120D55" w:rsidRDefault="00120D55" w:rsidP="00120D55">
      <w:pPr>
        <w:rPr>
          <w:rFonts w:ascii="Arial" w:hAnsi="Arial" w:cs="Arial"/>
          <w:b/>
          <w:sz w:val="24"/>
        </w:rPr>
      </w:pPr>
      <w:r>
        <w:rPr>
          <w:rFonts w:ascii="Arial" w:hAnsi="Arial" w:cs="Arial"/>
          <w:b/>
          <w:color w:val="0000FF"/>
          <w:sz w:val="24"/>
        </w:rPr>
        <w:t>S5-242623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New use case on modification of cloud native NFs</w:t>
      </w:r>
    </w:p>
    <w:p w14:paraId="20421B4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Microsoft, Rakuten, AT&amp;T</w:t>
      </w:r>
    </w:p>
    <w:p w14:paraId="1B36D5D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S5-243195</w:t>
      </w:r>
      <w:r>
        <w:rPr>
          <w:color w:val="993300"/>
          <w:u w:val="single"/>
        </w:rPr>
        <w:t>.</w:t>
      </w:r>
    </w:p>
    <w:p w14:paraId="6567529E" w14:textId="54D091B3" w:rsidR="00120D55" w:rsidRDefault="00120D55" w:rsidP="00120D55">
      <w:pPr>
        <w:rPr>
          <w:rFonts w:ascii="Arial" w:hAnsi="Arial" w:cs="Arial"/>
          <w:b/>
          <w:sz w:val="24"/>
        </w:rPr>
      </w:pPr>
      <w:r>
        <w:rPr>
          <w:rFonts w:ascii="Arial" w:hAnsi="Arial" w:cs="Arial"/>
          <w:b/>
          <w:color w:val="0000FF"/>
          <w:sz w:val="24"/>
        </w:rPr>
        <w:t>S5-243195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New use case on modification of cloud native NFs</w:t>
      </w:r>
    </w:p>
    <w:p w14:paraId="73128B8A"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Microsoft, Rakuten, AT&amp;T</w:t>
      </w:r>
    </w:p>
    <w:p w14:paraId="35D3A881" w14:textId="77777777" w:rsidR="00120D55" w:rsidRDefault="00120D55" w:rsidP="00120D55">
      <w:pPr>
        <w:rPr>
          <w:color w:val="808080"/>
        </w:rPr>
      </w:pPr>
      <w:r>
        <w:rPr>
          <w:color w:val="808080"/>
        </w:rPr>
        <w:t>(Replaces S5-242623)</w:t>
      </w:r>
    </w:p>
    <w:p w14:paraId="3124221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6FA62" w14:textId="0887CAAB" w:rsidR="00120D55" w:rsidRDefault="00120D55" w:rsidP="00120D55">
      <w:pPr>
        <w:rPr>
          <w:rFonts w:ascii="Arial" w:hAnsi="Arial" w:cs="Arial"/>
          <w:b/>
          <w:sz w:val="24"/>
        </w:rPr>
      </w:pPr>
      <w:r>
        <w:rPr>
          <w:rFonts w:ascii="Arial" w:hAnsi="Arial" w:cs="Arial"/>
          <w:b/>
          <w:color w:val="0000FF"/>
          <w:sz w:val="24"/>
        </w:rPr>
        <w:t>S5-242624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New use case on termination of cloud native NFs</w:t>
      </w:r>
    </w:p>
    <w:p w14:paraId="2B22201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Microsoft, Rakuten, AT&amp;T</w:t>
      </w:r>
    </w:p>
    <w:p w14:paraId="101AD15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S5-243196</w:t>
      </w:r>
      <w:r>
        <w:rPr>
          <w:color w:val="993300"/>
          <w:u w:val="single"/>
        </w:rPr>
        <w:t>.</w:t>
      </w:r>
    </w:p>
    <w:p w14:paraId="4FA61153" w14:textId="35AD82B2" w:rsidR="00120D55" w:rsidRDefault="00120D55" w:rsidP="00120D55">
      <w:pPr>
        <w:rPr>
          <w:rFonts w:ascii="Arial" w:hAnsi="Arial" w:cs="Arial"/>
          <w:b/>
          <w:sz w:val="24"/>
        </w:rPr>
      </w:pPr>
      <w:r>
        <w:rPr>
          <w:rFonts w:ascii="Arial" w:hAnsi="Arial" w:cs="Arial"/>
          <w:b/>
          <w:color w:val="0000FF"/>
          <w:sz w:val="24"/>
        </w:rPr>
        <w:t>S5-243196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New use case on termination of cloud native NFs</w:t>
      </w:r>
    </w:p>
    <w:p w14:paraId="5698E93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Microsoft, Rakuten, AT&amp;T</w:t>
      </w:r>
    </w:p>
    <w:p w14:paraId="5B25EB40" w14:textId="77777777" w:rsidR="00120D55" w:rsidRDefault="00120D55" w:rsidP="00120D55">
      <w:pPr>
        <w:rPr>
          <w:color w:val="808080"/>
        </w:rPr>
      </w:pPr>
      <w:r>
        <w:rPr>
          <w:color w:val="808080"/>
        </w:rPr>
        <w:t>(Replaces S5-242624)</w:t>
      </w:r>
    </w:p>
    <w:p w14:paraId="19C7E4A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11410" w14:textId="6D6F797F" w:rsidR="00120D55" w:rsidRDefault="00120D55" w:rsidP="00120D55">
      <w:pPr>
        <w:rPr>
          <w:rFonts w:ascii="Arial" w:hAnsi="Arial" w:cs="Arial"/>
          <w:b/>
          <w:sz w:val="24"/>
        </w:rPr>
      </w:pPr>
      <w:r>
        <w:rPr>
          <w:rFonts w:ascii="Arial" w:hAnsi="Arial" w:cs="Arial"/>
          <w:b/>
          <w:color w:val="0000FF"/>
          <w:sz w:val="24"/>
        </w:rPr>
        <w:t>S5-242625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New use case on placement of cloud native NFs</w:t>
      </w:r>
    </w:p>
    <w:p w14:paraId="7AD4137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Microsoft, Rakuten, AT&amp;T</w:t>
      </w:r>
    </w:p>
    <w:p w14:paraId="0152711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S5-243194</w:t>
      </w:r>
      <w:r>
        <w:rPr>
          <w:color w:val="993300"/>
          <w:u w:val="single"/>
        </w:rPr>
        <w:t>.</w:t>
      </w:r>
    </w:p>
    <w:p w14:paraId="357A535B" w14:textId="75D90296" w:rsidR="00120D55" w:rsidRDefault="00120D55" w:rsidP="00120D55">
      <w:pPr>
        <w:rPr>
          <w:rFonts w:ascii="Arial" w:hAnsi="Arial" w:cs="Arial"/>
          <w:b/>
          <w:sz w:val="24"/>
        </w:rPr>
      </w:pPr>
      <w:r>
        <w:rPr>
          <w:rFonts w:ascii="Arial" w:hAnsi="Arial" w:cs="Arial"/>
          <w:b/>
          <w:color w:val="0000FF"/>
          <w:sz w:val="24"/>
        </w:rPr>
        <w:t>S5-243194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New use case on placement of cloud native NFs</w:t>
      </w:r>
    </w:p>
    <w:p w14:paraId="363C7F9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Microsoft, Rakuten, AT&amp;T</w:t>
      </w:r>
    </w:p>
    <w:p w14:paraId="47FCF67E" w14:textId="77777777" w:rsidR="00120D55" w:rsidRDefault="00120D55" w:rsidP="00120D55">
      <w:pPr>
        <w:rPr>
          <w:color w:val="808080"/>
        </w:rPr>
      </w:pPr>
      <w:r>
        <w:rPr>
          <w:color w:val="808080"/>
        </w:rPr>
        <w:t>(Replaces S5-242625)</w:t>
      </w:r>
    </w:p>
    <w:p w14:paraId="55679B7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B13AA" w14:textId="5A6ECF24" w:rsidR="00120D55" w:rsidRDefault="00120D55" w:rsidP="00120D55">
      <w:pPr>
        <w:rPr>
          <w:rFonts w:ascii="Arial" w:hAnsi="Arial" w:cs="Arial"/>
          <w:b/>
          <w:sz w:val="24"/>
        </w:rPr>
      </w:pPr>
      <w:r>
        <w:rPr>
          <w:rFonts w:ascii="Arial" w:hAnsi="Arial" w:cs="Arial"/>
          <w:b/>
          <w:color w:val="0000FF"/>
          <w:sz w:val="24"/>
        </w:rPr>
        <w:t>S5-242759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Use case on Notification management for the cloud-native VNF</w:t>
      </w:r>
    </w:p>
    <w:p w14:paraId="61A747E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ZTE Corporation</w:t>
      </w:r>
    </w:p>
    <w:p w14:paraId="1D826ED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EAFA1" w14:textId="1E311860" w:rsidR="00120D55" w:rsidRDefault="00120D55" w:rsidP="00120D55">
      <w:pPr>
        <w:rPr>
          <w:rFonts w:ascii="Arial" w:hAnsi="Arial" w:cs="Arial"/>
          <w:b/>
          <w:sz w:val="24"/>
        </w:rPr>
      </w:pPr>
      <w:r>
        <w:rPr>
          <w:rFonts w:ascii="Arial" w:hAnsi="Arial" w:cs="Arial"/>
          <w:b/>
          <w:color w:val="0000FF"/>
          <w:sz w:val="24"/>
        </w:rPr>
        <w:t>S5-243186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Use case on Notification management for the cloud-native VNF</w:t>
      </w:r>
    </w:p>
    <w:p w14:paraId="2A8886F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ZTE Corporation</w:t>
      </w:r>
    </w:p>
    <w:p w14:paraId="7D12A00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F2ED3" w14:textId="36FF3268" w:rsidR="00120D55" w:rsidRDefault="00120D55" w:rsidP="00120D55">
      <w:pPr>
        <w:rPr>
          <w:rFonts w:ascii="Arial" w:hAnsi="Arial" w:cs="Arial"/>
          <w:b/>
          <w:sz w:val="24"/>
        </w:rPr>
      </w:pPr>
      <w:r>
        <w:rPr>
          <w:rFonts w:ascii="Arial" w:hAnsi="Arial" w:cs="Arial"/>
          <w:b/>
          <w:color w:val="0000FF"/>
          <w:sz w:val="24"/>
        </w:rPr>
        <w:t>S5-242760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Use case on Software modification management for the cloud-native VNF</w:t>
      </w:r>
    </w:p>
    <w:p w14:paraId="1AED8FA9"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ZTE Corporation</w:t>
      </w:r>
    </w:p>
    <w:p w14:paraId="59F69DE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S5-243200</w:t>
      </w:r>
      <w:r>
        <w:rPr>
          <w:color w:val="993300"/>
          <w:u w:val="single"/>
        </w:rPr>
        <w:t>.</w:t>
      </w:r>
    </w:p>
    <w:p w14:paraId="0E69BAE6" w14:textId="501A8B3D" w:rsidR="00120D55" w:rsidRDefault="00120D55" w:rsidP="00120D55">
      <w:pPr>
        <w:rPr>
          <w:rFonts w:ascii="Arial" w:hAnsi="Arial" w:cs="Arial"/>
          <w:b/>
          <w:sz w:val="24"/>
        </w:rPr>
      </w:pPr>
      <w:r>
        <w:rPr>
          <w:rFonts w:ascii="Arial" w:hAnsi="Arial" w:cs="Arial"/>
          <w:b/>
          <w:color w:val="0000FF"/>
          <w:sz w:val="24"/>
        </w:rPr>
        <w:t>S5-243200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Use case on Software modification management for the cloud-native VNF</w:t>
      </w:r>
    </w:p>
    <w:p w14:paraId="081E6D2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ZTE Corporation</w:t>
      </w:r>
    </w:p>
    <w:p w14:paraId="7D9E4F7A" w14:textId="77777777" w:rsidR="00120D55" w:rsidRDefault="00120D55" w:rsidP="00120D55">
      <w:pPr>
        <w:rPr>
          <w:color w:val="808080"/>
        </w:rPr>
      </w:pPr>
      <w:r>
        <w:rPr>
          <w:color w:val="808080"/>
        </w:rPr>
        <w:t>(Replaces S5-242760)</w:t>
      </w:r>
    </w:p>
    <w:p w14:paraId="090A5A8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C896A" w14:textId="41E8E758" w:rsidR="00120D55" w:rsidRDefault="00120D55" w:rsidP="00120D55">
      <w:pPr>
        <w:rPr>
          <w:rFonts w:ascii="Arial" w:hAnsi="Arial" w:cs="Arial"/>
          <w:b/>
          <w:sz w:val="24"/>
        </w:rPr>
      </w:pPr>
      <w:r>
        <w:rPr>
          <w:rFonts w:ascii="Arial" w:hAnsi="Arial" w:cs="Arial"/>
          <w:b/>
          <w:color w:val="0000FF"/>
          <w:sz w:val="24"/>
        </w:rPr>
        <w:t>S5-242814</w:t>
      </w:r>
      <w:r>
        <w:rPr>
          <w:rFonts w:ascii="Arial" w:hAnsi="Arial" w:cs="Arial"/>
          <w:b/>
          <w:color w:val="0000FF"/>
          <w:sz w:val="24"/>
        </w:rPr>
        <w:tab/>
      </w:r>
      <w:r>
        <w:rPr>
          <w:rFonts w:ascii="Arial" w:hAnsi="Arial" w:cs="Arial"/>
          <w:b/>
          <w:sz w:val="24"/>
        </w:rPr>
        <w:t>Discussion on TR 28.834 use cases related to generic OAM functions</w:t>
      </w:r>
    </w:p>
    <w:p w14:paraId="7C4BFD85"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China Mobile (Hangzhou) Inf.</w:t>
      </w:r>
    </w:p>
    <w:p w14:paraId="5903A95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37F02" w14:textId="1205F8C8" w:rsidR="00120D55" w:rsidRDefault="00120D55" w:rsidP="00120D55">
      <w:pPr>
        <w:rPr>
          <w:rFonts w:ascii="Arial" w:hAnsi="Arial" w:cs="Arial"/>
          <w:b/>
          <w:sz w:val="24"/>
        </w:rPr>
      </w:pPr>
      <w:r>
        <w:rPr>
          <w:rFonts w:ascii="Arial" w:hAnsi="Arial" w:cs="Arial"/>
          <w:b/>
          <w:color w:val="0000FF"/>
          <w:sz w:val="24"/>
        </w:rPr>
        <w:t>S5-242815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Add Summary of TR 28.834 use cases related to generic OAM functions</w:t>
      </w:r>
    </w:p>
    <w:p w14:paraId="5FF35D0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China Mobile (Hangzhou) Inf.</w:t>
      </w:r>
    </w:p>
    <w:p w14:paraId="0C55108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S5-243185</w:t>
      </w:r>
      <w:r>
        <w:rPr>
          <w:color w:val="993300"/>
          <w:u w:val="single"/>
        </w:rPr>
        <w:t>.</w:t>
      </w:r>
    </w:p>
    <w:p w14:paraId="64D9A9EB" w14:textId="27549BED" w:rsidR="00120D55" w:rsidRDefault="00120D55" w:rsidP="00120D55">
      <w:pPr>
        <w:rPr>
          <w:rFonts w:ascii="Arial" w:hAnsi="Arial" w:cs="Arial"/>
          <w:b/>
          <w:sz w:val="24"/>
        </w:rPr>
      </w:pPr>
      <w:r>
        <w:rPr>
          <w:rFonts w:ascii="Arial" w:hAnsi="Arial" w:cs="Arial"/>
          <w:b/>
          <w:color w:val="0000FF"/>
          <w:sz w:val="24"/>
        </w:rPr>
        <w:t>S5-243185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Add Summary of TR 28.834 use cases related to generic OAM functions</w:t>
      </w:r>
    </w:p>
    <w:p w14:paraId="1C86E48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China Mobile (Hangzhou) Inf., NTT Docomo, Huawei</w:t>
      </w:r>
    </w:p>
    <w:p w14:paraId="706EE815" w14:textId="77777777" w:rsidR="00120D55" w:rsidRDefault="00120D55" w:rsidP="00120D55">
      <w:pPr>
        <w:rPr>
          <w:color w:val="808080"/>
        </w:rPr>
      </w:pPr>
      <w:r>
        <w:rPr>
          <w:color w:val="808080"/>
        </w:rPr>
        <w:t>(Replaces S5-242815)</w:t>
      </w:r>
    </w:p>
    <w:p w14:paraId="14736DF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E8416" w14:textId="0368942C" w:rsidR="00120D55" w:rsidRDefault="00120D55" w:rsidP="00120D55">
      <w:pPr>
        <w:rPr>
          <w:rFonts w:ascii="Arial" w:hAnsi="Arial" w:cs="Arial"/>
          <w:b/>
          <w:sz w:val="24"/>
        </w:rPr>
      </w:pPr>
      <w:r>
        <w:rPr>
          <w:rFonts w:ascii="Arial" w:hAnsi="Arial" w:cs="Arial"/>
          <w:b/>
          <w:color w:val="0000FF"/>
          <w:sz w:val="24"/>
        </w:rPr>
        <w:t>S5-242818</w:t>
      </w:r>
      <w:r>
        <w:rPr>
          <w:rFonts w:ascii="Arial" w:hAnsi="Arial" w:cs="Arial"/>
          <w:b/>
          <w:color w:val="0000FF"/>
          <w:sz w:val="24"/>
        </w:rPr>
        <w:tab/>
      </w:r>
      <w:r>
        <w:rPr>
          <w:rFonts w:ascii="Arial" w:hAnsi="Arial" w:cs="Arial"/>
          <w:b/>
          <w:sz w:val="24"/>
        </w:rPr>
        <w:t>Add use cases of Cloud-native VNF policy management</w:t>
      </w:r>
    </w:p>
    <w:p w14:paraId="25A8900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China Mobile (Hangzhou) Inf.</w:t>
      </w:r>
    </w:p>
    <w:p w14:paraId="7CA97DE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S5-243187</w:t>
      </w:r>
      <w:r>
        <w:rPr>
          <w:color w:val="993300"/>
          <w:u w:val="single"/>
        </w:rPr>
        <w:t>.</w:t>
      </w:r>
    </w:p>
    <w:p w14:paraId="1EB0FBE0" w14:textId="41E03DCA" w:rsidR="00120D55" w:rsidRDefault="00120D55" w:rsidP="00120D55">
      <w:pPr>
        <w:rPr>
          <w:rFonts w:ascii="Arial" w:hAnsi="Arial" w:cs="Arial"/>
          <w:b/>
          <w:sz w:val="24"/>
        </w:rPr>
      </w:pPr>
      <w:r>
        <w:rPr>
          <w:rFonts w:ascii="Arial" w:hAnsi="Arial" w:cs="Arial"/>
          <w:b/>
          <w:color w:val="0000FF"/>
          <w:sz w:val="24"/>
        </w:rPr>
        <w:t>S5-243187</w:t>
      </w:r>
      <w:r>
        <w:rPr>
          <w:rFonts w:ascii="Arial" w:hAnsi="Arial" w:cs="Arial"/>
          <w:b/>
          <w:color w:val="0000FF"/>
          <w:sz w:val="24"/>
        </w:rPr>
        <w:tab/>
      </w:r>
      <w:r>
        <w:rPr>
          <w:rFonts w:ascii="Arial" w:hAnsi="Arial" w:cs="Arial"/>
          <w:b/>
          <w:sz w:val="24"/>
        </w:rPr>
        <w:t>Add use cases of Cloud-native VNF policy management</w:t>
      </w:r>
    </w:p>
    <w:p w14:paraId="77FEAA8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China Mobile (Hangzhou) Inf., NTT Docomo</w:t>
      </w:r>
    </w:p>
    <w:p w14:paraId="60949B25" w14:textId="77777777" w:rsidR="00120D55" w:rsidRDefault="00120D55" w:rsidP="00120D55">
      <w:pPr>
        <w:rPr>
          <w:color w:val="808080"/>
        </w:rPr>
      </w:pPr>
      <w:r>
        <w:rPr>
          <w:color w:val="808080"/>
        </w:rPr>
        <w:t>(Replaces S5-242818)</w:t>
      </w:r>
    </w:p>
    <w:p w14:paraId="2132EF9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A1AAE" w14:textId="62342C8B" w:rsidR="00120D55" w:rsidRDefault="00120D55" w:rsidP="00120D55">
      <w:pPr>
        <w:rPr>
          <w:rFonts w:ascii="Arial" w:hAnsi="Arial" w:cs="Arial"/>
          <w:b/>
          <w:sz w:val="24"/>
        </w:rPr>
      </w:pPr>
      <w:r>
        <w:rPr>
          <w:rFonts w:ascii="Arial" w:hAnsi="Arial" w:cs="Arial"/>
          <w:b/>
          <w:color w:val="0000FF"/>
          <w:sz w:val="24"/>
        </w:rPr>
        <w:t>S5-242823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Use case on unified management of multiple clouds</w:t>
      </w:r>
    </w:p>
    <w:p w14:paraId="6BCBD382"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ZTE Corporation</w:t>
      </w:r>
    </w:p>
    <w:p w14:paraId="31524EE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S5-243193</w:t>
      </w:r>
      <w:r>
        <w:rPr>
          <w:color w:val="993300"/>
          <w:u w:val="single"/>
        </w:rPr>
        <w:t>.</w:t>
      </w:r>
    </w:p>
    <w:p w14:paraId="6B76C193" w14:textId="28B41981" w:rsidR="00120D55" w:rsidRDefault="00120D55" w:rsidP="00120D55">
      <w:pPr>
        <w:rPr>
          <w:rFonts w:ascii="Arial" w:hAnsi="Arial" w:cs="Arial"/>
          <w:b/>
          <w:sz w:val="24"/>
        </w:rPr>
      </w:pPr>
      <w:r>
        <w:rPr>
          <w:rFonts w:ascii="Arial" w:hAnsi="Arial" w:cs="Arial"/>
          <w:b/>
          <w:color w:val="0000FF"/>
          <w:sz w:val="24"/>
        </w:rPr>
        <w:t>S5-243193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Use case on unified management of multiple clouds</w:t>
      </w:r>
    </w:p>
    <w:p w14:paraId="1E0051A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ZTE Corporation</w:t>
      </w:r>
    </w:p>
    <w:p w14:paraId="30F26DAF" w14:textId="77777777" w:rsidR="00120D55" w:rsidRDefault="00120D55" w:rsidP="00120D55">
      <w:pPr>
        <w:rPr>
          <w:color w:val="808080"/>
        </w:rPr>
      </w:pPr>
      <w:r>
        <w:rPr>
          <w:color w:val="808080"/>
        </w:rPr>
        <w:t>(Replaces S5-242823)</w:t>
      </w:r>
    </w:p>
    <w:p w14:paraId="5801EC1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D0B3E" w14:textId="147F41D4" w:rsidR="00120D55" w:rsidRDefault="00120D55" w:rsidP="00120D55">
      <w:pPr>
        <w:rPr>
          <w:rFonts w:ascii="Arial" w:hAnsi="Arial" w:cs="Arial"/>
          <w:b/>
          <w:sz w:val="24"/>
        </w:rPr>
      </w:pPr>
      <w:r>
        <w:rPr>
          <w:rFonts w:ascii="Arial" w:hAnsi="Arial" w:cs="Arial"/>
          <w:b/>
          <w:color w:val="0000FF"/>
          <w:sz w:val="24"/>
        </w:rPr>
        <w:t>S5-242868</w:t>
      </w:r>
      <w:r>
        <w:rPr>
          <w:rFonts w:ascii="Arial" w:hAnsi="Arial" w:cs="Arial"/>
          <w:b/>
          <w:color w:val="0000FF"/>
          <w:sz w:val="24"/>
        </w:rPr>
        <w:tab/>
      </w:r>
      <w:r>
        <w:rPr>
          <w:rFonts w:ascii="Arial" w:hAnsi="Arial" w:cs="Arial"/>
          <w:b/>
          <w:sz w:val="24"/>
        </w:rPr>
        <w:t>Discussion cloud native data streaming use case and solution</w:t>
      </w:r>
    </w:p>
    <w:p w14:paraId="42CEF3FA"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Rakuten Mobile, Inc</w:t>
      </w:r>
    </w:p>
    <w:p w14:paraId="0370B18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B7EFB" w14:textId="4210FF0F" w:rsidR="00120D55" w:rsidRDefault="00120D55" w:rsidP="00120D55">
      <w:pPr>
        <w:rPr>
          <w:rFonts w:ascii="Arial" w:hAnsi="Arial" w:cs="Arial"/>
          <w:b/>
          <w:sz w:val="24"/>
        </w:rPr>
      </w:pPr>
      <w:r>
        <w:rPr>
          <w:rFonts w:ascii="Arial" w:hAnsi="Arial" w:cs="Arial"/>
          <w:b/>
          <w:color w:val="0000FF"/>
          <w:sz w:val="24"/>
        </w:rPr>
        <w:t>S5-242870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Adding solutions and requirements on data streaming for cloud native NFs</w:t>
      </w:r>
    </w:p>
    <w:p w14:paraId="2A1252D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Rakuten Mobile, Inc</w:t>
      </w:r>
    </w:p>
    <w:p w14:paraId="45488B9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EB4B51" w14:textId="03A74F2D" w:rsidR="00120D55" w:rsidRDefault="00120D55" w:rsidP="00120D55">
      <w:pPr>
        <w:rPr>
          <w:rFonts w:ascii="Arial" w:hAnsi="Arial" w:cs="Arial"/>
          <w:b/>
          <w:sz w:val="24"/>
        </w:rPr>
      </w:pPr>
      <w:r>
        <w:rPr>
          <w:rFonts w:ascii="Arial" w:hAnsi="Arial" w:cs="Arial"/>
          <w:b/>
          <w:color w:val="0000FF"/>
          <w:sz w:val="24"/>
        </w:rPr>
        <w:t>S5-242884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Enhance use case description and add potential requirements for data streaming for cloud-native network functions</w:t>
      </w:r>
    </w:p>
    <w:p w14:paraId="7DB0A5F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Nokia UK</w:t>
      </w:r>
    </w:p>
    <w:p w14:paraId="0EC1285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S5-243191</w:t>
      </w:r>
      <w:r>
        <w:rPr>
          <w:color w:val="993300"/>
          <w:u w:val="single"/>
        </w:rPr>
        <w:t>.</w:t>
      </w:r>
    </w:p>
    <w:p w14:paraId="298CFA7F" w14:textId="409EBE73" w:rsidR="00120D55" w:rsidRDefault="00120D55" w:rsidP="00120D55">
      <w:pPr>
        <w:rPr>
          <w:rFonts w:ascii="Arial" w:hAnsi="Arial" w:cs="Arial"/>
          <w:b/>
          <w:sz w:val="24"/>
        </w:rPr>
      </w:pPr>
      <w:r>
        <w:rPr>
          <w:rFonts w:ascii="Arial" w:hAnsi="Arial" w:cs="Arial"/>
          <w:b/>
          <w:color w:val="0000FF"/>
          <w:sz w:val="24"/>
        </w:rPr>
        <w:t>S5-243191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Enhance use case description and add potential requirements for data streaming for cloud-native network functions</w:t>
      </w:r>
    </w:p>
    <w:p w14:paraId="54FA33F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Nokia UK</w:t>
      </w:r>
    </w:p>
    <w:p w14:paraId="73BF0509" w14:textId="77777777" w:rsidR="00120D55" w:rsidRDefault="00120D55" w:rsidP="00120D55">
      <w:pPr>
        <w:rPr>
          <w:color w:val="808080"/>
        </w:rPr>
      </w:pPr>
      <w:r>
        <w:rPr>
          <w:color w:val="808080"/>
        </w:rPr>
        <w:t>(Replaces S5-242884)</w:t>
      </w:r>
    </w:p>
    <w:p w14:paraId="7D5260B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7419A" w14:textId="651A4DAA" w:rsidR="00120D55" w:rsidRDefault="00120D55" w:rsidP="00120D55">
      <w:pPr>
        <w:rPr>
          <w:rFonts w:ascii="Arial" w:hAnsi="Arial" w:cs="Arial"/>
          <w:b/>
          <w:sz w:val="24"/>
        </w:rPr>
      </w:pPr>
      <w:r>
        <w:rPr>
          <w:rFonts w:ascii="Arial" w:hAnsi="Arial" w:cs="Arial"/>
          <w:b/>
          <w:color w:val="0000FF"/>
          <w:sz w:val="24"/>
        </w:rPr>
        <w:t>S5-242885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Background concepts on data streaming for cloud-native network functions</w:t>
      </w:r>
    </w:p>
    <w:p w14:paraId="5ABAD3B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Nokia UK</w:t>
      </w:r>
    </w:p>
    <w:p w14:paraId="4321A2E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B3E57" w14:textId="7122597B" w:rsidR="00120D55" w:rsidRDefault="00120D55" w:rsidP="00120D55">
      <w:pPr>
        <w:rPr>
          <w:rFonts w:ascii="Arial" w:hAnsi="Arial" w:cs="Arial"/>
          <w:b/>
          <w:sz w:val="24"/>
        </w:rPr>
      </w:pPr>
      <w:r>
        <w:rPr>
          <w:rFonts w:ascii="Arial" w:hAnsi="Arial" w:cs="Arial"/>
          <w:b/>
          <w:color w:val="0000FF"/>
          <w:sz w:val="24"/>
        </w:rPr>
        <w:t>S5-243202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Background concepts on data streaming for cloud-native network functions</w:t>
      </w:r>
    </w:p>
    <w:p w14:paraId="5A12087B"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Nokia UK</w:t>
      </w:r>
    </w:p>
    <w:p w14:paraId="57471E4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39971" w14:textId="302AE857" w:rsidR="00120D55" w:rsidRDefault="00120D55" w:rsidP="00120D55">
      <w:pPr>
        <w:rPr>
          <w:rFonts w:ascii="Arial" w:hAnsi="Arial" w:cs="Arial"/>
          <w:b/>
          <w:sz w:val="24"/>
        </w:rPr>
      </w:pPr>
      <w:r>
        <w:rPr>
          <w:rFonts w:ascii="Arial" w:hAnsi="Arial" w:cs="Arial"/>
          <w:b/>
          <w:color w:val="0000FF"/>
          <w:sz w:val="24"/>
        </w:rPr>
        <w:t>S5-242886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a potential solution for data streaming for cloud-native network functions</w:t>
      </w:r>
    </w:p>
    <w:p w14:paraId="0F4A00C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Nokia UK</w:t>
      </w:r>
    </w:p>
    <w:p w14:paraId="4FD5C8A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S5-243192</w:t>
      </w:r>
      <w:r>
        <w:rPr>
          <w:color w:val="993300"/>
          <w:u w:val="single"/>
        </w:rPr>
        <w:t>.</w:t>
      </w:r>
    </w:p>
    <w:p w14:paraId="60975873" w14:textId="7ECE1842" w:rsidR="00120D55" w:rsidRDefault="00120D55" w:rsidP="00120D55">
      <w:pPr>
        <w:rPr>
          <w:rFonts w:ascii="Arial" w:hAnsi="Arial" w:cs="Arial"/>
          <w:b/>
          <w:sz w:val="24"/>
        </w:rPr>
      </w:pPr>
      <w:r>
        <w:rPr>
          <w:rFonts w:ascii="Arial" w:hAnsi="Arial" w:cs="Arial"/>
          <w:b/>
          <w:color w:val="0000FF"/>
          <w:sz w:val="24"/>
        </w:rPr>
        <w:t>S5-243192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a potential solution for data streaming for cloud-native network functions</w:t>
      </w:r>
    </w:p>
    <w:p w14:paraId="195398C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Nokia UK, Rakuten</w:t>
      </w:r>
    </w:p>
    <w:p w14:paraId="460D9B99" w14:textId="77777777" w:rsidR="00120D55" w:rsidRDefault="00120D55" w:rsidP="00120D55">
      <w:pPr>
        <w:rPr>
          <w:color w:val="808080"/>
        </w:rPr>
      </w:pPr>
      <w:r>
        <w:rPr>
          <w:color w:val="808080"/>
        </w:rPr>
        <w:t>(Replaces S5-242886)</w:t>
      </w:r>
    </w:p>
    <w:p w14:paraId="0C92199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2A3C4" w14:textId="1AA5501E" w:rsidR="00120D55" w:rsidRDefault="00120D55" w:rsidP="00120D55">
      <w:pPr>
        <w:rPr>
          <w:rFonts w:ascii="Arial" w:hAnsi="Arial" w:cs="Arial"/>
          <w:b/>
          <w:sz w:val="24"/>
        </w:rPr>
      </w:pPr>
      <w:r>
        <w:rPr>
          <w:rFonts w:ascii="Arial" w:hAnsi="Arial" w:cs="Arial"/>
          <w:b/>
          <w:color w:val="0000FF"/>
          <w:sz w:val="24"/>
        </w:rPr>
        <w:t>S5-242908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New use case on homing of cloud native NFs</w:t>
      </w:r>
    </w:p>
    <w:p w14:paraId="43C5D54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Rakuten Mobile, Inc</w:t>
      </w:r>
    </w:p>
    <w:p w14:paraId="119C78F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D289D2" w14:textId="36FB3247" w:rsidR="00120D55" w:rsidRDefault="00120D55" w:rsidP="00120D55">
      <w:pPr>
        <w:rPr>
          <w:rFonts w:ascii="Arial" w:hAnsi="Arial" w:cs="Arial"/>
          <w:b/>
          <w:sz w:val="24"/>
        </w:rPr>
      </w:pPr>
      <w:r>
        <w:rPr>
          <w:rFonts w:ascii="Arial" w:hAnsi="Arial" w:cs="Arial"/>
          <w:b/>
          <w:color w:val="0000FF"/>
          <w:sz w:val="24"/>
        </w:rPr>
        <w:t>S5-242911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Terminology </w:t>
      </w:r>
      <w:proofErr w:type="spellStart"/>
      <w:r>
        <w:rPr>
          <w:rFonts w:ascii="Arial" w:hAnsi="Arial" w:cs="Arial"/>
          <w:b/>
          <w:sz w:val="24"/>
        </w:rPr>
        <w:t>alignement</w:t>
      </w:r>
      <w:proofErr w:type="spellEnd"/>
    </w:p>
    <w:p w14:paraId="08E6E1D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40D3580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S5-243182</w:t>
      </w:r>
      <w:r>
        <w:rPr>
          <w:color w:val="993300"/>
          <w:u w:val="single"/>
        </w:rPr>
        <w:t>.</w:t>
      </w:r>
    </w:p>
    <w:p w14:paraId="5B79CDDE" w14:textId="24DE12DE" w:rsidR="00120D55" w:rsidRDefault="00120D55" w:rsidP="00120D55">
      <w:pPr>
        <w:rPr>
          <w:rFonts w:ascii="Arial" w:hAnsi="Arial" w:cs="Arial"/>
          <w:b/>
          <w:sz w:val="24"/>
        </w:rPr>
      </w:pPr>
      <w:r>
        <w:rPr>
          <w:rFonts w:ascii="Arial" w:hAnsi="Arial" w:cs="Arial"/>
          <w:b/>
          <w:color w:val="0000FF"/>
          <w:sz w:val="24"/>
        </w:rPr>
        <w:t>S5-243182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Terminology </w:t>
      </w:r>
      <w:proofErr w:type="spellStart"/>
      <w:r>
        <w:rPr>
          <w:rFonts w:ascii="Arial" w:hAnsi="Arial" w:cs="Arial"/>
          <w:b/>
          <w:sz w:val="24"/>
        </w:rPr>
        <w:t>alignement</w:t>
      </w:r>
      <w:proofErr w:type="spellEnd"/>
    </w:p>
    <w:p w14:paraId="48C098B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1E0311EC" w14:textId="77777777" w:rsidR="00120D55" w:rsidRDefault="00120D55" w:rsidP="00120D55">
      <w:pPr>
        <w:rPr>
          <w:color w:val="808080"/>
        </w:rPr>
      </w:pPr>
      <w:r>
        <w:rPr>
          <w:color w:val="808080"/>
        </w:rPr>
        <w:t>(Replaces S5-242911)</w:t>
      </w:r>
    </w:p>
    <w:p w14:paraId="37EEFB9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12E60" w14:textId="7FCA912F" w:rsidR="00120D55" w:rsidRDefault="00120D55" w:rsidP="00120D55">
      <w:pPr>
        <w:rPr>
          <w:rFonts w:ascii="Arial" w:hAnsi="Arial" w:cs="Arial"/>
          <w:b/>
          <w:sz w:val="24"/>
        </w:rPr>
      </w:pPr>
      <w:r>
        <w:rPr>
          <w:rFonts w:ascii="Arial" w:hAnsi="Arial" w:cs="Arial"/>
          <w:b/>
          <w:color w:val="0000FF"/>
          <w:sz w:val="24"/>
        </w:rPr>
        <w:t>S5-242913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Support for containers in NFV</w:t>
      </w:r>
    </w:p>
    <w:p w14:paraId="56F73B5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161BE44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S5-243201</w:t>
      </w:r>
      <w:r>
        <w:rPr>
          <w:color w:val="993300"/>
          <w:u w:val="single"/>
        </w:rPr>
        <w:t>.</w:t>
      </w:r>
    </w:p>
    <w:p w14:paraId="7F3F54E9" w14:textId="65B6228E" w:rsidR="00120D55" w:rsidRDefault="00120D55" w:rsidP="00120D55">
      <w:pPr>
        <w:rPr>
          <w:rFonts w:ascii="Arial" w:hAnsi="Arial" w:cs="Arial"/>
          <w:b/>
          <w:sz w:val="24"/>
        </w:rPr>
      </w:pPr>
      <w:r>
        <w:rPr>
          <w:rFonts w:ascii="Arial" w:hAnsi="Arial" w:cs="Arial"/>
          <w:b/>
          <w:color w:val="0000FF"/>
          <w:sz w:val="24"/>
        </w:rPr>
        <w:t>S5-243201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Support for containers in NFV</w:t>
      </w:r>
    </w:p>
    <w:p w14:paraId="3F2CF8F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440B2E3F" w14:textId="77777777" w:rsidR="00120D55" w:rsidRDefault="00120D55" w:rsidP="00120D55">
      <w:pPr>
        <w:rPr>
          <w:color w:val="808080"/>
        </w:rPr>
      </w:pPr>
      <w:r>
        <w:rPr>
          <w:color w:val="808080"/>
        </w:rPr>
        <w:lastRenderedPageBreak/>
        <w:t>(Replaces S5-242913)</w:t>
      </w:r>
    </w:p>
    <w:p w14:paraId="077142E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DE4DE" w14:textId="3BCFC49B" w:rsidR="00120D55" w:rsidRDefault="00120D55" w:rsidP="00120D55">
      <w:pPr>
        <w:rPr>
          <w:rFonts w:ascii="Arial" w:hAnsi="Arial" w:cs="Arial"/>
          <w:b/>
          <w:sz w:val="24"/>
        </w:rPr>
      </w:pPr>
      <w:r>
        <w:rPr>
          <w:rFonts w:ascii="Arial" w:hAnsi="Arial" w:cs="Arial"/>
          <w:b/>
          <w:color w:val="0000FF"/>
          <w:sz w:val="24"/>
        </w:rPr>
        <w:t>S5-242914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Telco PaaS use case description</w:t>
      </w:r>
    </w:p>
    <w:p w14:paraId="219F8A8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6741486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F680E" w14:textId="3AF7B5A7" w:rsidR="00120D55" w:rsidRDefault="00120D55" w:rsidP="00120D55">
      <w:pPr>
        <w:rPr>
          <w:rFonts w:ascii="Arial" w:hAnsi="Arial" w:cs="Arial"/>
          <w:b/>
          <w:sz w:val="24"/>
        </w:rPr>
      </w:pPr>
      <w:r>
        <w:rPr>
          <w:rFonts w:ascii="Arial" w:hAnsi="Arial" w:cs="Arial"/>
          <w:b/>
          <w:color w:val="0000FF"/>
          <w:sz w:val="24"/>
        </w:rPr>
        <w:t>S5-243188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Telco PaaS use case description</w:t>
      </w:r>
    </w:p>
    <w:p w14:paraId="7157CF3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2CB3742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BA7A5" w14:textId="59F30F35" w:rsidR="00120D55" w:rsidRDefault="00120D55" w:rsidP="00120D55">
      <w:pPr>
        <w:rPr>
          <w:rFonts w:ascii="Arial" w:hAnsi="Arial" w:cs="Arial"/>
          <w:b/>
          <w:sz w:val="24"/>
        </w:rPr>
      </w:pPr>
      <w:r>
        <w:rPr>
          <w:rFonts w:ascii="Arial" w:hAnsi="Arial" w:cs="Arial"/>
          <w:b/>
          <w:color w:val="0000FF"/>
          <w:sz w:val="24"/>
        </w:rPr>
        <w:t>S5-242915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VNF generic OAM functions and SBMA challenges</w:t>
      </w:r>
    </w:p>
    <w:p w14:paraId="5E16E62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6E8725D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7EE52" w14:textId="3D8178BA" w:rsidR="00120D55" w:rsidRDefault="00120D55" w:rsidP="00120D55">
      <w:pPr>
        <w:rPr>
          <w:rFonts w:ascii="Arial" w:hAnsi="Arial" w:cs="Arial"/>
          <w:b/>
          <w:sz w:val="24"/>
        </w:rPr>
      </w:pPr>
      <w:r>
        <w:rPr>
          <w:rFonts w:ascii="Arial" w:hAnsi="Arial" w:cs="Arial"/>
          <w:b/>
          <w:color w:val="0000FF"/>
          <w:sz w:val="24"/>
        </w:rPr>
        <w:t>S5-243199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VNF generic OAM functions and SBMA challenges</w:t>
      </w:r>
    </w:p>
    <w:p w14:paraId="16B5265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48F0A6E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80BEA3" w14:textId="689FA021" w:rsidR="00120D55" w:rsidRDefault="00120D55" w:rsidP="00120D55">
      <w:pPr>
        <w:rPr>
          <w:rFonts w:ascii="Arial" w:hAnsi="Arial" w:cs="Arial"/>
          <w:b/>
          <w:sz w:val="24"/>
        </w:rPr>
      </w:pPr>
      <w:r>
        <w:rPr>
          <w:rFonts w:ascii="Arial" w:hAnsi="Arial" w:cs="Arial"/>
          <w:b/>
          <w:color w:val="0000FF"/>
          <w:sz w:val="24"/>
        </w:rPr>
        <w:t>S5-242916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VNF generic OAM functions and SBMA analysis</w:t>
      </w:r>
    </w:p>
    <w:p w14:paraId="47891E4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73CC555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S5-243184</w:t>
      </w:r>
      <w:r>
        <w:rPr>
          <w:color w:val="993300"/>
          <w:u w:val="single"/>
        </w:rPr>
        <w:t>.</w:t>
      </w:r>
    </w:p>
    <w:p w14:paraId="7858BAB6" w14:textId="5CBD07DC" w:rsidR="00120D55" w:rsidRDefault="00120D55" w:rsidP="00120D55">
      <w:pPr>
        <w:rPr>
          <w:rFonts w:ascii="Arial" w:hAnsi="Arial" w:cs="Arial"/>
          <w:b/>
          <w:sz w:val="24"/>
        </w:rPr>
      </w:pPr>
      <w:r>
        <w:rPr>
          <w:rFonts w:ascii="Arial" w:hAnsi="Arial" w:cs="Arial"/>
          <w:b/>
          <w:color w:val="0000FF"/>
          <w:sz w:val="24"/>
        </w:rPr>
        <w:t>S5-243184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VNF generic OAM functions and SBMA analysis</w:t>
      </w:r>
    </w:p>
    <w:p w14:paraId="183D413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2A6CE519" w14:textId="77777777" w:rsidR="00120D55" w:rsidRDefault="00120D55" w:rsidP="00120D55">
      <w:pPr>
        <w:rPr>
          <w:color w:val="808080"/>
        </w:rPr>
      </w:pPr>
      <w:r>
        <w:rPr>
          <w:color w:val="808080"/>
        </w:rPr>
        <w:t>(Replaces S5-242916)</w:t>
      </w:r>
    </w:p>
    <w:p w14:paraId="4A65652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D1B61" w14:textId="30E7D13F" w:rsidR="00120D55" w:rsidRDefault="00120D55" w:rsidP="00120D55">
      <w:pPr>
        <w:rPr>
          <w:rFonts w:ascii="Arial" w:hAnsi="Arial" w:cs="Arial"/>
          <w:b/>
          <w:sz w:val="24"/>
        </w:rPr>
      </w:pPr>
      <w:r>
        <w:rPr>
          <w:rFonts w:ascii="Arial" w:hAnsi="Arial" w:cs="Arial"/>
          <w:b/>
          <w:color w:val="0000FF"/>
          <w:sz w:val="24"/>
        </w:rPr>
        <w:t>S5-242917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Configuration manager requirements</w:t>
      </w:r>
    </w:p>
    <w:p w14:paraId="194E9D0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2654107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S5-243424</w:t>
      </w:r>
      <w:r>
        <w:rPr>
          <w:color w:val="993300"/>
          <w:u w:val="single"/>
        </w:rPr>
        <w:t>.</w:t>
      </w:r>
    </w:p>
    <w:p w14:paraId="399982BF" w14:textId="7A97DC71" w:rsidR="00120D55" w:rsidRDefault="00120D55" w:rsidP="00120D55">
      <w:pPr>
        <w:rPr>
          <w:rFonts w:ascii="Arial" w:hAnsi="Arial" w:cs="Arial"/>
          <w:b/>
          <w:sz w:val="24"/>
        </w:rPr>
      </w:pPr>
      <w:r>
        <w:rPr>
          <w:rFonts w:ascii="Arial" w:hAnsi="Arial" w:cs="Arial"/>
          <w:b/>
          <w:color w:val="0000FF"/>
          <w:sz w:val="24"/>
        </w:rPr>
        <w:t>S5-243424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Configuration manager requirements</w:t>
      </w:r>
    </w:p>
    <w:p w14:paraId="33892FA2"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458B6FFD" w14:textId="77777777" w:rsidR="00120D55" w:rsidRDefault="00120D55" w:rsidP="00120D55">
      <w:pPr>
        <w:rPr>
          <w:color w:val="808080"/>
        </w:rPr>
      </w:pPr>
      <w:r>
        <w:rPr>
          <w:color w:val="808080"/>
        </w:rPr>
        <w:t>(Replaces S5-242917)</w:t>
      </w:r>
    </w:p>
    <w:p w14:paraId="5D0169F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3B4C5" w14:textId="71DE695C" w:rsidR="00120D55" w:rsidRDefault="00120D55" w:rsidP="00120D55">
      <w:pPr>
        <w:rPr>
          <w:rFonts w:ascii="Arial" w:hAnsi="Arial" w:cs="Arial"/>
          <w:b/>
          <w:sz w:val="24"/>
        </w:rPr>
      </w:pPr>
      <w:r>
        <w:rPr>
          <w:rFonts w:ascii="Arial" w:hAnsi="Arial" w:cs="Arial"/>
          <w:b/>
          <w:color w:val="0000FF"/>
          <w:sz w:val="24"/>
        </w:rPr>
        <w:t>S5-242919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Create CNF example using MANO</w:t>
      </w:r>
    </w:p>
    <w:p w14:paraId="3E987C9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1CD4B20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S5-243197</w:t>
      </w:r>
      <w:r>
        <w:rPr>
          <w:color w:val="993300"/>
          <w:u w:val="single"/>
        </w:rPr>
        <w:t>.</w:t>
      </w:r>
    </w:p>
    <w:p w14:paraId="6059BC2E" w14:textId="05EFCD6C" w:rsidR="00120D55" w:rsidRDefault="00120D55" w:rsidP="00120D55">
      <w:pPr>
        <w:rPr>
          <w:rFonts w:ascii="Arial" w:hAnsi="Arial" w:cs="Arial"/>
          <w:b/>
          <w:sz w:val="24"/>
        </w:rPr>
      </w:pPr>
      <w:r>
        <w:rPr>
          <w:rFonts w:ascii="Arial" w:hAnsi="Arial" w:cs="Arial"/>
          <w:b/>
          <w:color w:val="0000FF"/>
          <w:sz w:val="24"/>
        </w:rPr>
        <w:t>S5-243197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28.869 Create CNF example using MANO</w:t>
      </w:r>
    </w:p>
    <w:p w14:paraId="077002E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NTT DOCOMO INC..</w:t>
      </w:r>
    </w:p>
    <w:p w14:paraId="61710C7E" w14:textId="77777777" w:rsidR="00120D55" w:rsidRDefault="00120D55" w:rsidP="00120D55">
      <w:pPr>
        <w:rPr>
          <w:color w:val="808080"/>
        </w:rPr>
      </w:pPr>
      <w:r>
        <w:rPr>
          <w:color w:val="808080"/>
        </w:rPr>
        <w:t>(Replaces S5-242919)</w:t>
      </w:r>
    </w:p>
    <w:p w14:paraId="48FFBDA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98E6B" w14:textId="10C306B5" w:rsidR="00120D55" w:rsidRDefault="00120D55" w:rsidP="00120D55">
      <w:pPr>
        <w:rPr>
          <w:rFonts w:ascii="Arial" w:hAnsi="Arial" w:cs="Arial"/>
          <w:b/>
          <w:sz w:val="24"/>
        </w:rPr>
      </w:pPr>
      <w:r>
        <w:rPr>
          <w:rFonts w:ascii="Arial" w:hAnsi="Arial" w:cs="Arial"/>
          <w:b/>
          <w:color w:val="0000FF"/>
          <w:sz w:val="24"/>
        </w:rPr>
        <w:t>S5-242943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Discussion paper to extend TS 28.525 to support LCM of cloud-native network functions</w:t>
      </w:r>
    </w:p>
    <w:p w14:paraId="06A97E4F"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Nokia UK</w:t>
      </w:r>
    </w:p>
    <w:p w14:paraId="7168178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ECC1D" w14:textId="08B5B6BE" w:rsidR="00120D55" w:rsidRDefault="00120D55" w:rsidP="00120D55">
      <w:pPr>
        <w:rPr>
          <w:rFonts w:ascii="Arial" w:hAnsi="Arial" w:cs="Arial"/>
          <w:b/>
          <w:sz w:val="24"/>
        </w:rPr>
      </w:pPr>
      <w:r>
        <w:rPr>
          <w:rFonts w:ascii="Arial" w:hAnsi="Arial" w:cs="Arial"/>
          <w:b/>
          <w:color w:val="0000FF"/>
          <w:sz w:val="24"/>
        </w:rPr>
        <w:t>S5-242950</w:t>
      </w:r>
      <w:r>
        <w:rPr>
          <w:rFonts w:ascii="Arial" w:hAnsi="Arial" w:cs="Arial"/>
          <w:b/>
          <w:color w:val="0000FF"/>
          <w:sz w:val="24"/>
        </w:rPr>
        <w:tab/>
      </w:r>
      <w:r>
        <w:rPr>
          <w:rFonts w:ascii="Arial" w:hAnsi="Arial" w:cs="Arial"/>
          <w:b/>
          <w:sz w:val="24"/>
        </w:rPr>
        <w:t xml:space="preserve">TR 28.869 </w:t>
      </w:r>
      <w:proofErr w:type="spellStart"/>
      <w:r>
        <w:rPr>
          <w:rFonts w:ascii="Arial" w:hAnsi="Arial" w:cs="Arial"/>
          <w:b/>
          <w:sz w:val="24"/>
        </w:rPr>
        <w:t>pCR</w:t>
      </w:r>
      <w:proofErr w:type="spellEnd"/>
      <w:r>
        <w:rPr>
          <w:rFonts w:ascii="Arial" w:hAnsi="Arial" w:cs="Arial"/>
          <w:b/>
          <w:sz w:val="24"/>
        </w:rPr>
        <w:t xml:space="preserve"> Adding solutions and requirements on data streaming for cloud native NFs</w:t>
      </w:r>
    </w:p>
    <w:p w14:paraId="39A03C2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Rakuten Mobile, Inc</w:t>
      </w:r>
    </w:p>
    <w:p w14:paraId="18D0277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S5-243190</w:t>
      </w:r>
      <w:r>
        <w:rPr>
          <w:color w:val="993300"/>
          <w:u w:val="single"/>
        </w:rPr>
        <w:t>.</w:t>
      </w:r>
    </w:p>
    <w:p w14:paraId="5F6FED9C" w14:textId="67FB1C81" w:rsidR="00120D55" w:rsidRDefault="00120D55" w:rsidP="00120D55">
      <w:pPr>
        <w:rPr>
          <w:rFonts w:ascii="Arial" w:hAnsi="Arial" w:cs="Arial"/>
          <w:b/>
          <w:sz w:val="24"/>
        </w:rPr>
      </w:pPr>
      <w:r>
        <w:rPr>
          <w:rFonts w:ascii="Arial" w:hAnsi="Arial" w:cs="Arial"/>
          <w:b/>
          <w:color w:val="0000FF"/>
          <w:sz w:val="24"/>
        </w:rPr>
        <w:t>S5-243190</w:t>
      </w:r>
      <w:r>
        <w:rPr>
          <w:rFonts w:ascii="Arial" w:hAnsi="Arial" w:cs="Arial"/>
          <w:b/>
          <w:color w:val="0000FF"/>
          <w:sz w:val="24"/>
        </w:rPr>
        <w:tab/>
      </w:r>
      <w:r>
        <w:rPr>
          <w:rFonts w:ascii="Arial" w:hAnsi="Arial" w:cs="Arial"/>
          <w:b/>
          <w:sz w:val="24"/>
        </w:rPr>
        <w:t xml:space="preserve">TR 28.869 </w:t>
      </w:r>
      <w:proofErr w:type="spellStart"/>
      <w:r>
        <w:rPr>
          <w:rFonts w:ascii="Arial" w:hAnsi="Arial" w:cs="Arial"/>
          <w:b/>
          <w:sz w:val="24"/>
        </w:rPr>
        <w:t>pCR</w:t>
      </w:r>
      <w:proofErr w:type="spellEnd"/>
      <w:r>
        <w:rPr>
          <w:rFonts w:ascii="Arial" w:hAnsi="Arial" w:cs="Arial"/>
          <w:b/>
          <w:sz w:val="24"/>
        </w:rPr>
        <w:t xml:space="preserve"> Adding solutions and requirements on data streaming for cloud native NFs</w:t>
      </w:r>
    </w:p>
    <w:p w14:paraId="23B9E19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Rakuten Mobile, Inc, Nokia</w:t>
      </w:r>
    </w:p>
    <w:p w14:paraId="3DF0DB0F" w14:textId="77777777" w:rsidR="00120D55" w:rsidRDefault="00120D55" w:rsidP="00120D55">
      <w:pPr>
        <w:rPr>
          <w:color w:val="808080"/>
        </w:rPr>
      </w:pPr>
      <w:r>
        <w:rPr>
          <w:color w:val="808080"/>
        </w:rPr>
        <w:t>(Replaces S5-242950)</w:t>
      </w:r>
    </w:p>
    <w:p w14:paraId="1752A5B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41051" w14:textId="7B029461" w:rsidR="00120D55" w:rsidRDefault="00120D55" w:rsidP="00120D55">
      <w:pPr>
        <w:rPr>
          <w:rFonts w:ascii="Arial" w:hAnsi="Arial" w:cs="Arial"/>
          <w:b/>
          <w:sz w:val="24"/>
        </w:rPr>
      </w:pPr>
      <w:r>
        <w:rPr>
          <w:rFonts w:ascii="Arial" w:hAnsi="Arial" w:cs="Arial"/>
          <w:b/>
          <w:color w:val="0000FF"/>
          <w:sz w:val="24"/>
        </w:rPr>
        <w:t>S5-242960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concept and terminology</w:t>
      </w:r>
    </w:p>
    <w:p w14:paraId="172644C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75DE2DD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S5-243183</w:t>
      </w:r>
      <w:r>
        <w:rPr>
          <w:color w:val="993300"/>
          <w:u w:val="single"/>
        </w:rPr>
        <w:t>.</w:t>
      </w:r>
    </w:p>
    <w:p w14:paraId="72FB1701" w14:textId="65EB03CE" w:rsidR="00120D55" w:rsidRDefault="00120D55" w:rsidP="00120D55">
      <w:pPr>
        <w:rPr>
          <w:rFonts w:ascii="Arial" w:hAnsi="Arial" w:cs="Arial"/>
          <w:b/>
          <w:sz w:val="24"/>
        </w:rPr>
      </w:pPr>
      <w:r>
        <w:rPr>
          <w:rFonts w:ascii="Arial" w:hAnsi="Arial" w:cs="Arial"/>
          <w:b/>
          <w:color w:val="0000FF"/>
          <w:sz w:val="24"/>
        </w:rPr>
        <w:t>S5-243183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concept and terminology</w:t>
      </w:r>
    </w:p>
    <w:p w14:paraId="50F5D8FD"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3F7B2161" w14:textId="77777777" w:rsidR="00120D55" w:rsidRDefault="00120D55" w:rsidP="00120D55">
      <w:pPr>
        <w:rPr>
          <w:color w:val="808080"/>
        </w:rPr>
      </w:pPr>
      <w:r>
        <w:rPr>
          <w:color w:val="808080"/>
        </w:rPr>
        <w:t>(Replaces S5-242960)</w:t>
      </w:r>
    </w:p>
    <w:p w14:paraId="58A1263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1F08B" w14:textId="66C41916" w:rsidR="00120D55" w:rsidRDefault="00120D55" w:rsidP="00120D55">
      <w:pPr>
        <w:rPr>
          <w:rFonts w:ascii="Arial" w:hAnsi="Arial" w:cs="Arial"/>
          <w:b/>
          <w:sz w:val="24"/>
        </w:rPr>
      </w:pPr>
      <w:r>
        <w:rPr>
          <w:rFonts w:ascii="Arial" w:hAnsi="Arial" w:cs="Arial"/>
          <w:b/>
          <w:color w:val="0000FF"/>
          <w:sz w:val="24"/>
        </w:rPr>
        <w:t>S5-242977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Concepts and background for WT3</w:t>
      </w:r>
    </w:p>
    <w:p w14:paraId="436448A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Microsoft Europe SARL</w:t>
      </w:r>
    </w:p>
    <w:p w14:paraId="49487D1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S5-243198</w:t>
      </w:r>
      <w:r>
        <w:rPr>
          <w:color w:val="993300"/>
          <w:u w:val="single"/>
        </w:rPr>
        <w:t>.</w:t>
      </w:r>
    </w:p>
    <w:p w14:paraId="735F2A43" w14:textId="19F1465B" w:rsidR="00120D55" w:rsidRDefault="00120D55" w:rsidP="00120D55">
      <w:pPr>
        <w:rPr>
          <w:rFonts w:ascii="Arial" w:hAnsi="Arial" w:cs="Arial"/>
          <w:b/>
          <w:sz w:val="24"/>
        </w:rPr>
      </w:pPr>
      <w:r>
        <w:rPr>
          <w:rFonts w:ascii="Arial" w:hAnsi="Arial" w:cs="Arial"/>
          <w:b/>
          <w:color w:val="0000FF"/>
          <w:sz w:val="24"/>
        </w:rPr>
        <w:t>S5-243198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Concepts and background for WT3</w:t>
      </w:r>
    </w:p>
    <w:p w14:paraId="2C27E00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Microsoft Europe SARL, Nokia</w:t>
      </w:r>
    </w:p>
    <w:p w14:paraId="14240E9D" w14:textId="77777777" w:rsidR="00120D55" w:rsidRDefault="00120D55" w:rsidP="00120D55">
      <w:pPr>
        <w:rPr>
          <w:color w:val="808080"/>
        </w:rPr>
      </w:pPr>
      <w:r>
        <w:rPr>
          <w:color w:val="808080"/>
        </w:rPr>
        <w:t>(Replaces S5-242977)</w:t>
      </w:r>
    </w:p>
    <w:p w14:paraId="484D318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8E76AF" w14:textId="4F86811C" w:rsidR="00120D55" w:rsidRDefault="00120D55" w:rsidP="00120D55">
      <w:pPr>
        <w:rPr>
          <w:rFonts w:ascii="Arial" w:hAnsi="Arial" w:cs="Arial"/>
          <w:b/>
          <w:sz w:val="24"/>
        </w:rPr>
      </w:pPr>
      <w:r>
        <w:rPr>
          <w:rFonts w:ascii="Arial" w:hAnsi="Arial" w:cs="Arial"/>
          <w:b/>
          <w:color w:val="0000FF"/>
          <w:sz w:val="24"/>
        </w:rPr>
        <w:t>S5-243134</w:t>
      </w:r>
      <w:r>
        <w:rPr>
          <w:rFonts w:ascii="Arial" w:hAnsi="Arial" w:cs="Arial"/>
          <w:b/>
          <w:color w:val="0000FF"/>
          <w:sz w:val="24"/>
        </w:rPr>
        <w:tab/>
      </w:r>
      <w:r>
        <w:rPr>
          <w:rFonts w:ascii="Arial" w:hAnsi="Arial" w:cs="Arial"/>
          <w:b/>
          <w:sz w:val="24"/>
        </w:rPr>
        <w:t>Draft TR 28.869</w:t>
      </w:r>
    </w:p>
    <w:p w14:paraId="6108B040"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CMCC</w:t>
      </w:r>
    </w:p>
    <w:p w14:paraId="62F0EC2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62F31" w14:textId="54F47F13" w:rsidR="00120D55" w:rsidRDefault="00120D55" w:rsidP="00120D55">
      <w:pPr>
        <w:rPr>
          <w:rFonts w:ascii="Arial" w:hAnsi="Arial" w:cs="Arial"/>
          <w:b/>
          <w:sz w:val="24"/>
        </w:rPr>
      </w:pPr>
      <w:r>
        <w:rPr>
          <w:rFonts w:ascii="Arial" w:hAnsi="Arial" w:cs="Arial"/>
          <w:b/>
          <w:color w:val="0000FF"/>
          <w:sz w:val="24"/>
        </w:rPr>
        <w:t>S5-243235</w:t>
      </w:r>
      <w:r>
        <w:rPr>
          <w:rFonts w:ascii="Arial" w:hAnsi="Arial" w:cs="Arial"/>
          <w:b/>
          <w:color w:val="0000FF"/>
          <w:sz w:val="24"/>
        </w:rPr>
        <w:tab/>
      </w:r>
      <w:r>
        <w:rPr>
          <w:rFonts w:ascii="Arial" w:hAnsi="Arial" w:cs="Arial"/>
          <w:b/>
          <w:sz w:val="24"/>
        </w:rPr>
        <w:t xml:space="preserve">Report from breakout session on </w:t>
      </w:r>
      <w:proofErr w:type="spellStart"/>
      <w:r>
        <w:rPr>
          <w:rFonts w:ascii="Arial" w:hAnsi="Arial" w:cs="Arial"/>
          <w:b/>
          <w:sz w:val="24"/>
        </w:rPr>
        <w:t>FS_Cloud_OAM</w:t>
      </w:r>
      <w:proofErr w:type="spellEnd"/>
    </w:p>
    <w:p w14:paraId="6229B378" w14:textId="77777777" w:rsidR="00120D55" w:rsidRDefault="00120D55" w:rsidP="00120D5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Vice Chair (Nokia)</w:t>
      </w:r>
    </w:p>
    <w:p w14:paraId="6504B6B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A4073" w14:textId="77777777" w:rsidR="00120D55" w:rsidRDefault="00120D55" w:rsidP="00120D55">
      <w:pPr>
        <w:pStyle w:val="Heading4"/>
      </w:pPr>
      <w:bookmarkStart w:id="60" w:name="_Toc172622492"/>
      <w:r>
        <w:t>6.19.7</w:t>
      </w:r>
      <w:r>
        <w:tab/>
        <w:t>Study on Enablers for Security Monitoring</w:t>
      </w:r>
      <w:bookmarkEnd w:id="60"/>
    </w:p>
    <w:p w14:paraId="6ED50524" w14:textId="77777777" w:rsidR="00120D55" w:rsidRDefault="00120D55" w:rsidP="00120D55">
      <w:pPr>
        <w:pStyle w:val="Heading4"/>
      </w:pPr>
      <w:bookmarkStart w:id="61" w:name="_Toc172622493"/>
      <w:r>
        <w:t>6.19.8</w:t>
      </w:r>
      <w:r>
        <w:tab/>
        <w:t>Study on Service Based Management Architecture enhancement phase 3</w:t>
      </w:r>
      <w:bookmarkEnd w:id="61"/>
    </w:p>
    <w:p w14:paraId="3D878EBA" w14:textId="3176E83E" w:rsidR="00120D55" w:rsidRDefault="00120D55" w:rsidP="00120D55">
      <w:pPr>
        <w:rPr>
          <w:rFonts w:ascii="Arial" w:hAnsi="Arial" w:cs="Arial"/>
          <w:b/>
          <w:sz w:val="24"/>
        </w:rPr>
      </w:pPr>
      <w:r>
        <w:rPr>
          <w:rFonts w:ascii="Arial" w:hAnsi="Arial" w:cs="Arial"/>
          <w:b/>
          <w:color w:val="0000FF"/>
          <w:sz w:val="24"/>
        </w:rPr>
        <w:t>S5-242430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use case, requirement and solution for discovery of management capabilities based on area of interest</w:t>
      </w:r>
    </w:p>
    <w:p w14:paraId="2BFDCB5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Huawei</w:t>
      </w:r>
    </w:p>
    <w:p w14:paraId="218A60D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S5-243203</w:t>
      </w:r>
      <w:r>
        <w:rPr>
          <w:color w:val="993300"/>
          <w:u w:val="single"/>
        </w:rPr>
        <w:t>.</w:t>
      </w:r>
    </w:p>
    <w:p w14:paraId="71A0CEC9" w14:textId="62F07ED3" w:rsidR="00120D55" w:rsidRDefault="00120D55" w:rsidP="00120D55">
      <w:pPr>
        <w:rPr>
          <w:rFonts w:ascii="Arial" w:hAnsi="Arial" w:cs="Arial"/>
          <w:b/>
          <w:sz w:val="24"/>
        </w:rPr>
      </w:pPr>
      <w:r>
        <w:rPr>
          <w:rFonts w:ascii="Arial" w:hAnsi="Arial" w:cs="Arial"/>
          <w:b/>
          <w:color w:val="0000FF"/>
          <w:sz w:val="24"/>
        </w:rPr>
        <w:t>S5-243203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use case, requirement and solution for discovery of management capabilities based on area of interest</w:t>
      </w:r>
    </w:p>
    <w:p w14:paraId="6E89187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Huawei, Nokia</w:t>
      </w:r>
    </w:p>
    <w:p w14:paraId="482686EC" w14:textId="77777777" w:rsidR="00120D55" w:rsidRDefault="00120D55" w:rsidP="00120D55">
      <w:pPr>
        <w:rPr>
          <w:color w:val="808080"/>
        </w:rPr>
      </w:pPr>
      <w:r>
        <w:rPr>
          <w:color w:val="808080"/>
        </w:rPr>
        <w:t>(Replaces S5-242430)</w:t>
      </w:r>
    </w:p>
    <w:p w14:paraId="44FA152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4CEC4" w14:textId="14097ACE" w:rsidR="00120D55" w:rsidRDefault="00120D55" w:rsidP="00120D55">
      <w:pPr>
        <w:rPr>
          <w:rFonts w:ascii="Arial" w:hAnsi="Arial" w:cs="Arial"/>
          <w:b/>
          <w:sz w:val="24"/>
        </w:rPr>
      </w:pPr>
      <w:r>
        <w:rPr>
          <w:rFonts w:ascii="Arial" w:hAnsi="Arial" w:cs="Arial"/>
          <w:b/>
          <w:color w:val="0000FF"/>
          <w:sz w:val="24"/>
        </w:rPr>
        <w:lastRenderedPageBreak/>
        <w:t>S5-242431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Update solution for  </w:t>
      </w:r>
      <w:proofErr w:type="spellStart"/>
      <w:r>
        <w:rPr>
          <w:rFonts w:ascii="Arial" w:hAnsi="Arial" w:cs="Arial"/>
          <w:b/>
          <w:sz w:val="24"/>
        </w:rPr>
        <w:t>discoverying</w:t>
      </w:r>
      <w:proofErr w:type="spellEnd"/>
      <w:r>
        <w:rPr>
          <w:rFonts w:ascii="Arial" w:hAnsi="Arial" w:cs="Arial"/>
          <w:b/>
          <w:sz w:val="24"/>
        </w:rPr>
        <w:t xml:space="preserve"> of management capabilities of provisioning </w:t>
      </w:r>
      <w:proofErr w:type="spellStart"/>
      <w:r>
        <w:rPr>
          <w:rFonts w:ascii="Arial" w:hAnsi="Arial" w:cs="Arial"/>
          <w:b/>
          <w:sz w:val="24"/>
        </w:rPr>
        <w:t>MnS</w:t>
      </w:r>
      <w:proofErr w:type="spellEnd"/>
      <w:r>
        <w:rPr>
          <w:rFonts w:ascii="Arial" w:hAnsi="Arial" w:cs="Arial"/>
          <w:b/>
          <w:sz w:val="24"/>
        </w:rPr>
        <w:t xml:space="preserve"> supported by a </w:t>
      </w:r>
      <w:proofErr w:type="spellStart"/>
      <w:r>
        <w:rPr>
          <w:rFonts w:ascii="Arial" w:hAnsi="Arial" w:cs="Arial"/>
          <w:b/>
          <w:sz w:val="24"/>
        </w:rPr>
        <w:t>MnS</w:t>
      </w:r>
      <w:proofErr w:type="spellEnd"/>
      <w:r>
        <w:rPr>
          <w:rFonts w:ascii="Arial" w:hAnsi="Arial" w:cs="Arial"/>
          <w:b/>
          <w:sz w:val="24"/>
        </w:rPr>
        <w:t xml:space="preserve"> Producer</w:t>
      </w:r>
    </w:p>
    <w:p w14:paraId="4CA8152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Huawei</w:t>
      </w:r>
    </w:p>
    <w:p w14:paraId="6CA56CA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S5-243204</w:t>
      </w:r>
      <w:r>
        <w:rPr>
          <w:color w:val="993300"/>
          <w:u w:val="single"/>
        </w:rPr>
        <w:t>.</w:t>
      </w:r>
    </w:p>
    <w:p w14:paraId="347467B5" w14:textId="29A6C1D9" w:rsidR="00120D55" w:rsidRDefault="00120D55" w:rsidP="00120D55">
      <w:pPr>
        <w:rPr>
          <w:rFonts w:ascii="Arial" w:hAnsi="Arial" w:cs="Arial"/>
          <w:b/>
          <w:sz w:val="24"/>
        </w:rPr>
      </w:pPr>
      <w:r>
        <w:rPr>
          <w:rFonts w:ascii="Arial" w:hAnsi="Arial" w:cs="Arial"/>
          <w:b/>
          <w:color w:val="0000FF"/>
          <w:sz w:val="24"/>
        </w:rPr>
        <w:t>S5-243204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Update solution for  </w:t>
      </w:r>
      <w:proofErr w:type="spellStart"/>
      <w:r>
        <w:rPr>
          <w:rFonts w:ascii="Arial" w:hAnsi="Arial" w:cs="Arial"/>
          <w:b/>
          <w:sz w:val="24"/>
        </w:rPr>
        <w:t>discoverying</w:t>
      </w:r>
      <w:proofErr w:type="spellEnd"/>
      <w:r>
        <w:rPr>
          <w:rFonts w:ascii="Arial" w:hAnsi="Arial" w:cs="Arial"/>
          <w:b/>
          <w:sz w:val="24"/>
        </w:rPr>
        <w:t xml:space="preserve"> of management capabilities of provisioning </w:t>
      </w:r>
      <w:proofErr w:type="spellStart"/>
      <w:r>
        <w:rPr>
          <w:rFonts w:ascii="Arial" w:hAnsi="Arial" w:cs="Arial"/>
          <w:b/>
          <w:sz w:val="24"/>
        </w:rPr>
        <w:t>MnS</w:t>
      </w:r>
      <w:proofErr w:type="spellEnd"/>
      <w:r>
        <w:rPr>
          <w:rFonts w:ascii="Arial" w:hAnsi="Arial" w:cs="Arial"/>
          <w:b/>
          <w:sz w:val="24"/>
        </w:rPr>
        <w:t xml:space="preserve"> supported by a </w:t>
      </w:r>
      <w:proofErr w:type="spellStart"/>
      <w:r>
        <w:rPr>
          <w:rFonts w:ascii="Arial" w:hAnsi="Arial" w:cs="Arial"/>
          <w:b/>
          <w:sz w:val="24"/>
        </w:rPr>
        <w:t>MnS</w:t>
      </w:r>
      <w:proofErr w:type="spellEnd"/>
      <w:r>
        <w:rPr>
          <w:rFonts w:ascii="Arial" w:hAnsi="Arial" w:cs="Arial"/>
          <w:b/>
          <w:sz w:val="24"/>
        </w:rPr>
        <w:t xml:space="preserve"> Producer</w:t>
      </w:r>
    </w:p>
    <w:p w14:paraId="53E39A1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Huawei, Nokia</w:t>
      </w:r>
    </w:p>
    <w:p w14:paraId="496BB136" w14:textId="77777777" w:rsidR="00120D55" w:rsidRDefault="00120D55" w:rsidP="00120D55">
      <w:pPr>
        <w:rPr>
          <w:color w:val="808080"/>
        </w:rPr>
      </w:pPr>
      <w:r>
        <w:rPr>
          <w:color w:val="808080"/>
        </w:rPr>
        <w:t>(Replaces S5-242431)</w:t>
      </w:r>
    </w:p>
    <w:p w14:paraId="5D124B4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96327" w14:textId="70FE8058" w:rsidR="00120D55" w:rsidRDefault="00120D55" w:rsidP="00120D55">
      <w:pPr>
        <w:rPr>
          <w:rFonts w:ascii="Arial" w:hAnsi="Arial" w:cs="Arial"/>
          <w:b/>
          <w:sz w:val="24"/>
        </w:rPr>
      </w:pPr>
      <w:r>
        <w:rPr>
          <w:rFonts w:ascii="Arial" w:hAnsi="Arial" w:cs="Arial"/>
          <w:b/>
          <w:color w:val="0000FF"/>
          <w:sz w:val="24"/>
        </w:rPr>
        <w:t>S5-242654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abbreviations for SBMA study report</w:t>
      </w:r>
    </w:p>
    <w:p w14:paraId="74D960A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Huawei</w:t>
      </w:r>
    </w:p>
    <w:p w14:paraId="18FC23C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S5-243206</w:t>
      </w:r>
      <w:r>
        <w:rPr>
          <w:color w:val="993300"/>
          <w:u w:val="single"/>
        </w:rPr>
        <w:t>.</w:t>
      </w:r>
    </w:p>
    <w:p w14:paraId="6EC50ADF" w14:textId="2C652981" w:rsidR="00120D55" w:rsidRDefault="00120D55" w:rsidP="00120D55">
      <w:pPr>
        <w:rPr>
          <w:rFonts w:ascii="Arial" w:hAnsi="Arial" w:cs="Arial"/>
          <w:b/>
          <w:sz w:val="24"/>
        </w:rPr>
      </w:pPr>
      <w:r>
        <w:rPr>
          <w:rFonts w:ascii="Arial" w:hAnsi="Arial" w:cs="Arial"/>
          <w:b/>
          <w:color w:val="0000FF"/>
          <w:sz w:val="24"/>
        </w:rPr>
        <w:t>S5-243206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abbreviations for SBMA study report</w:t>
      </w:r>
    </w:p>
    <w:p w14:paraId="5E04EB7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Huawei</w:t>
      </w:r>
    </w:p>
    <w:p w14:paraId="58D8E0F5" w14:textId="77777777" w:rsidR="00120D55" w:rsidRDefault="00120D55" w:rsidP="00120D55">
      <w:pPr>
        <w:rPr>
          <w:color w:val="808080"/>
        </w:rPr>
      </w:pPr>
      <w:r>
        <w:rPr>
          <w:color w:val="808080"/>
        </w:rPr>
        <w:t>(Replaces S5-242654)</w:t>
      </w:r>
    </w:p>
    <w:p w14:paraId="0905566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2ABCC" w14:textId="595A2432" w:rsidR="00120D55" w:rsidRDefault="00120D55" w:rsidP="00120D55">
      <w:pPr>
        <w:rPr>
          <w:rFonts w:ascii="Arial" w:hAnsi="Arial" w:cs="Arial"/>
          <w:b/>
          <w:sz w:val="24"/>
        </w:rPr>
      </w:pPr>
      <w:r>
        <w:rPr>
          <w:rFonts w:ascii="Arial" w:hAnsi="Arial" w:cs="Arial"/>
          <w:b/>
          <w:color w:val="0000FF"/>
          <w:sz w:val="24"/>
        </w:rPr>
        <w:t>S5-242655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Update UC for connection between TS 28.537 and TS 28.622 for generic control NRM capabilities</w:t>
      </w:r>
    </w:p>
    <w:p w14:paraId="2479487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Huawei</w:t>
      </w:r>
    </w:p>
    <w:p w14:paraId="273873D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S5-243207</w:t>
      </w:r>
      <w:r>
        <w:rPr>
          <w:color w:val="993300"/>
          <w:u w:val="single"/>
        </w:rPr>
        <w:t>.</w:t>
      </w:r>
    </w:p>
    <w:p w14:paraId="08E65C80" w14:textId="66A49CEF" w:rsidR="00120D55" w:rsidRDefault="00120D55" w:rsidP="00120D55">
      <w:pPr>
        <w:rPr>
          <w:rFonts w:ascii="Arial" w:hAnsi="Arial" w:cs="Arial"/>
          <w:b/>
          <w:sz w:val="24"/>
        </w:rPr>
      </w:pPr>
      <w:r>
        <w:rPr>
          <w:rFonts w:ascii="Arial" w:hAnsi="Arial" w:cs="Arial"/>
          <w:b/>
          <w:color w:val="0000FF"/>
          <w:sz w:val="24"/>
        </w:rPr>
        <w:t>S5-243207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Update UC for connection between TS 28.537 and TS 28.622 for generic control NRM capabilities</w:t>
      </w:r>
    </w:p>
    <w:p w14:paraId="2F0B8DB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Huawei</w:t>
      </w:r>
    </w:p>
    <w:p w14:paraId="1C6348CF" w14:textId="77777777" w:rsidR="00120D55" w:rsidRDefault="00120D55" w:rsidP="00120D55">
      <w:pPr>
        <w:rPr>
          <w:color w:val="808080"/>
        </w:rPr>
      </w:pPr>
      <w:r>
        <w:rPr>
          <w:color w:val="808080"/>
        </w:rPr>
        <w:t>(Replaces S5-242655)</w:t>
      </w:r>
    </w:p>
    <w:p w14:paraId="62780B0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AC9BF" w14:textId="41170AF3" w:rsidR="00120D55" w:rsidRDefault="00120D55" w:rsidP="00120D55">
      <w:pPr>
        <w:rPr>
          <w:rFonts w:ascii="Arial" w:hAnsi="Arial" w:cs="Arial"/>
          <w:b/>
          <w:sz w:val="24"/>
        </w:rPr>
      </w:pPr>
      <w:r>
        <w:rPr>
          <w:rFonts w:ascii="Arial" w:hAnsi="Arial" w:cs="Arial"/>
          <w:b/>
          <w:color w:val="0000FF"/>
          <w:sz w:val="24"/>
        </w:rPr>
        <w:t>S5-242656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Update UC for discovery of management capabilities of provisioning </w:t>
      </w:r>
      <w:proofErr w:type="spellStart"/>
      <w:r>
        <w:rPr>
          <w:rFonts w:ascii="Arial" w:hAnsi="Arial" w:cs="Arial"/>
          <w:b/>
          <w:sz w:val="24"/>
        </w:rPr>
        <w:t>MnS</w:t>
      </w:r>
      <w:proofErr w:type="spellEnd"/>
      <w:r>
        <w:rPr>
          <w:rFonts w:ascii="Arial" w:hAnsi="Arial" w:cs="Arial"/>
          <w:b/>
          <w:sz w:val="24"/>
        </w:rPr>
        <w:t xml:space="preserve"> supported by a </w:t>
      </w:r>
      <w:proofErr w:type="spellStart"/>
      <w:r>
        <w:rPr>
          <w:rFonts w:ascii="Arial" w:hAnsi="Arial" w:cs="Arial"/>
          <w:b/>
          <w:sz w:val="24"/>
        </w:rPr>
        <w:t>MnS</w:t>
      </w:r>
      <w:proofErr w:type="spellEnd"/>
      <w:r>
        <w:rPr>
          <w:rFonts w:ascii="Arial" w:hAnsi="Arial" w:cs="Arial"/>
          <w:b/>
          <w:sz w:val="24"/>
        </w:rPr>
        <w:t xml:space="preserve"> Producer</w:t>
      </w:r>
    </w:p>
    <w:p w14:paraId="0A2C1CC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Huawei</w:t>
      </w:r>
    </w:p>
    <w:p w14:paraId="5BDAF11C"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S5-243205</w:t>
      </w:r>
      <w:r>
        <w:rPr>
          <w:color w:val="993300"/>
          <w:u w:val="single"/>
        </w:rPr>
        <w:t>.</w:t>
      </w:r>
    </w:p>
    <w:p w14:paraId="602037B7" w14:textId="0A6D732B" w:rsidR="00120D55" w:rsidRDefault="00120D55" w:rsidP="00120D55">
      <w:pPr>
        <w:rPr>
          <w:rFonts w:ascii="Arial" w:hAnsi="Arial" w:cs="Arial"/>
          <w:b/>
          <w:sz w:val="24"/>
        </w:rPr>
      </w:pPr>
      <w:r>
        <w:rPr>
          <w:rFonts w:ascii="Arial" w:hAnsi="Arial" w:cs="Arial"/>
          <w:b/>
          <w:color w:val="0000FF"/>
          <w:sz w:val="24"/>
        </w:rPr>
        <w:t>S5-243205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Update UC for discovery of management capabilities of provisioning </w:t>
      </w:r>
      <w:proofErr w:type="spellStart"/>
      <w:r>
        <w:rPr>
          <w:rFonts w:ascii="Arial" w:hAnsi="Arial" w:cs="Arial"/>
          <w:b/>
          <w:sz w:val="24"/>
        </w:rPr>
        <w:t>MnS</w:t>
      </w:r>
      <w:proofErr w:type="spellEnd"/>
      <w:r>
        <w:rPr>
          <w:rFonts w:ascii="Arial" w:hAnsi="Arial" w:cs="Arial"/>
          <w:b/>
          <w:sz w:val="24"/>
        </w:rPr>
        <w:t xml:space="preserve"> supported by a </w:t>
      </w:r>
      <w:proofErr w:type="spellStart"/>
      <w:r>
        <w:rPr>
          <w:rFonts w:ascii="Arial" w:hAnsi="Arial" w:cs="Arial"/>
          <w:b/>
          <w:sz w:val="24"/>
        </w:rPr>
        <w:t>MnS</w:t>
      </w:r>
      <w:proofErr w:type="spellEnd"/>
      <w:r>
        <w:rPr>
          <w:rFonts w:ascii="Arial" w:hAnsi="Arial" w:cs="Arial"/>
          <w:b/>
          <w:sz w:val="24"/>
        </w:rPr>
        <w:t xml:space="preserve"> Producer</w:t>
      </w:r>
    </w:p>
    <w:p w14:paraId="3D5D3C4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Huawei</w:t>
      </w:r>
    </w:p>
    <w:p w14:paraId="6651B970" w14:textId="77777777" w:rsidR="00120D55" w:rsidRDefault="00120D55" w:rsidP="00120D55">
      <w:pPr>
        <w:rPr>
          <w:color w:val="808080"/>
        </w:rPr>
      </w:pPr>
      <w:r>
        <w:rPr>
          <w:color w:val="808080"/>
        </w:rPr>
        <w:t>(Replaces S5-242656)</w:t>
      </w:r>
    </w:p>
    <w:p w14:paraId="240AE7A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A6AE0" w14:textId="4D2DFE81" w:rsidR="00120D55" w:rsidRDefault="00120D55" w:rsidP="00120D55">
      <w:pPr>
        <w:rPr>
          <w:rFonts w:ascii="Arial" w:hAnsi="Arial" w:cs="Arial"/>
          <w:b/>
          <w:sz w:val="24"/>
        </w:rPr>
      </w:pPr>
      <w:r>
        <w:rPr>
          <w:rFonts w:ascii="Arial" w:hAnsi="Arial" w:cs="Arial"/>
          <w:b/>
          <w:color w:val="0000FF"/>
          <w:sz w:val="24"/>
        </w:rPr>
        <w:t>S5-242657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Update Support IOCs in SBMA</w:t>
      </w:r>
    </w:p>
    <w:p w14:paraId="41B88F5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Huawei</w:t>
      </w:r>
    </w:p>
    <w:p w14:paraId="4E5A692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S5-243208</w:t>
      </w:r>
      <w:r>
        <w:rPr>
          <w:color w:val="993300"/>
          <w:u w:val="single"/>
        </w:rPr>
        <w:t>.</w:t>
      </w:r>
    </w:p>
    <w:p w14:paraId="4DEFBC4F" w14:textId="69E3CF1D" w:rsidR="00120D55" w:rsidRDefault="00120D55" w:rsidP="00120D55">
      <w:pPr>
        <w:rPr>
          <w:rFonts w:ascii="Arial" w:hAnsi="Arial" w:cs="Arial"/>
          <w:b/>
          <w:sz w:val="24"/>
        </w:rPr>
      </w:pPr>
      <w:r>
        <w:rPr>
          <w:rFonts w:ascii="Arial" w:hAnsi="Arial" w:cs="Arial"/>
          <w:b/>
          <w:color w:val="0000FF"/>
          <w:sz w:val="24"/>
        </w:rPr>
        <w:t>S5-243208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Update Support IOCs in SBMA</w:t>
      </w:r>
    </w:p>
    <w:p w14:paraId="1A2BC47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Huawei</w:t>
      </w:r>
    </w:p>
    <w:p w14:paraId="7EF4411C" w14:textId="77777777" w:rsidR="00120D55" w:rsidRDefault="00120D55" w:rsidP="00120D55">
      <w:pPr>
        <w:rPr>
          <w:color w:val="808080"/>
        </w:rPr>
      </w:pPr>
      <w:r>
        <w:rPr>
          <w:color w:val="808080"/>
        </w:rPr>
        <w:t>(Replaces S5-242657)</w:t>
      </w:r>
    </w:p>
    <w:p w14:paraId="10CFE9B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CF001" w14:textId="1AEC1AB2" w:rsidR="00120D55" w:rsidRDefault="00120D55" w:rsidP="00120D55">
      <w:pPr>
        <w:rPr>
          <w:rFonts w:ascii="Arial" w:hAnsi="Arial" w:cs="Arial"/>
          <w:b/>
          <w:sz w:val="24"/>
        </w:rPr>
      </w:pPr>
      <w:r>
        <w:rPr>
          <w:rFonts w:ascii="Arial" w:hAnsi="Arial" w:cs="Arial"/>
          <w:b/>
          <w:color w:val="0000FF"/>
          <w:sz w:val="24"/>
        </w:rPr>
        <w:t>S5-242871</w:t>
      </w:r>
      <w:r>
        <w:rPr>
          <w:rFonts w:ascii="Arial" w:hAnsi="Arial" w:cs="Arial"/>
          <w:b/>
          <w:color w:val="0000FF"/>
          <w:sz w:val="24"/>
        </w:rPr>
        <w:tab/>
      </w:r>
      <w:r>
        <w:rPr>
          <w:rFonts w:ascii="Arial" w:hAnsi="Arial" w:cs="Arial"/>
          <w:b/>
          <w:sz w:val="24"/>
        </w:rPr>
        <w:t>Inventory of 5G performance specifications</w:t>
      </w:r>
    </w:p>
    <w:p w14:paraId="765D78D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Ericsson</w:t>
      </w:r>
    </w:p>
    <w:p w14:paraId="77B4F84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S5-243213</w:t>
      </w:r>
      <w:r>
        <w:rPr>
          <w:color w:val="993300"/>
          <w:u w:val="single"/>
        </w:rPr>
        <w:t>.</w:t>
      </w:r>
    </w:p>
    <w:p w14:paraId="2DCD0BBA" w14:textId="21810955" w:rsidR="00120D55" w:rsidRDefault="00120D55" w:rsidP="00120D55">
      <w:pPr>
        <w:rPr>
          <w:rFonts w:ascii="Arial" w:hAnsi="Arial" w:cs="Arial"/>
          <w:b/>
          <w:sz w:val="24"/>
        </w:rPr>
      </w:pPr>
      <w:r>
        <w:rPr>
          <w:rFonts w:ascii="Arial" w:hAnsi="Arial" w:cs="Arial"/>
          <w:b/>
          <w:color w:val="0000FF"/>
          <w:sz w:val="24"/>
        </w:rPr>
        <w:t>S5-243213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28.871 Inventory of 5G performance specifications</w:t>
      </w:r>
    </w:p>
    <w:p w14:paraId="50559EC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Ericsson</w:t>
      </w:r>
    </w:p>
    <w:p w14:paraId="5B6ED3CA" w14:textId="77777777" w:rsidR="00120D55" w:rsidRDefault="00120D55" w:rsidP="00120D55">
      <w:pPr>
        <w:rPr>
          <w:color w:val="808080"/>
        </w:rPr>
      </w:pPr>
      <w:r>
        <w:rPr>
          <w:color w:val="808080"/>
        </w:rPr>
        <w:t>(Replaces S5-242871)</w:t>
      </w:r>
    </w:p>
    <w:p w14:paraId="5813782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22214" w14:textId="6FADC205" w:rsidR="00120D55" w:rsidRDefault="00120D55" w:rsidP="00120D55">
      <w:pPr>
        <w:rPr>
          <w:rFonts w:ascii="Arial" w:hAnsi="Arial" w:cs="Arial"/>
          <w:b/>
          <w:sz w:val="24"/>
        </w:rPr>
      </w:pPr>
      <w:r>
        <w:rPr>
          <w:rFonts w:ascii="Arial" w:hAnsi="Arial" w:cs="Arial"/>
          <w:b/>
          <w:color w:val="0000FF"/>
          <w:sz w:val="24"/>
        </w:rPr>
        <w:t>S5-242873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R19 28.871 Proposed solutions for NRM structure</w:t>
      </w:r>
    </w:p>
    <w:p w14:paraId="1227441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Ericsson</w:t>
      </w:r>
    </w:p>
    <w:p w14:paraId="310BBC4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CFB9F" w14:textId="4314E1DF" w:rsidR="00120D55" w:rsidRDefault="00120D55" w:rsidP="00120D55">
      <w:pPr>
        <w:rPr>
          <w:rFonts w:ascii="Arial" w:hAnsi="Arial" w:cs="Arial"/>
          <w:b/>
          <w:sz w:val="24"/>
        </w:rPr>
      </w:pPr>
      <w:r>
        <w:rPr>
          <w:rFonts w:ascii="Arial" w:hAnsi="Arial" w:cs="Arial"/>
          <w:b/>
          <w:color w:val="0000FF"/>
          <w:sz w:val="24"/>
        </w:rPr>
        <w:t>S5-242897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use case, </w:t>
      </w:r>
      <w:proofErr w:type="spellStart"/>
      <w:r>
        <w:rPr>
          <w:rFonts w:ascii="Arial" w:hAnsi="Arial" w:cs="Arial"/>
          <w:b/>
          <w:sz w:val="24"/>
        </w:rPr>
        <w:t>reqs</w:t>
      </w:r>
      <w:proofErr w:type="spellEnd"/>
      <w:r>
        <w:rPr>
          <w:rFonts w:ascii="Arial" w:hAnsi="Arial" w:cs="Arial"/>
          <w:b/>
          <w:sz w:val="24"/>
        </w:rPr>
        <w:t>, and potential solution (management model decoupling)</w:t>
      </w:r>
    </w:p>
    <w:p w14:paraId="0ED82A5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Ericsson LM</w:t>
      </w:r>
    </w:p>
    <w:p w14:paraId="3E2A37F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S5-243209</w:t>
      </w:r>
      <w:r>
        <w:rPr>
          <w:color w:val="993300"/>
          <w:u w:val="single"/>
        </w:rPr>
        <w:t>.</w:t>
      </w:r>
    </w:p>
    <w:p w14:paraId="4FE5FF3A" w14:textId="7D87F971" w:rsidR="00120D55" w:rsidRDefault="00120D55" w:rsidP="00120D55">
      <w:pPr>
        <w:rPr>
          <w:rFonts w:ascii="Arial" w:hAnsi="Arial" w:cs="Arial"/>
          <w:b/>
          <w:sz w:val="24"/>
        </w:rPr>
      </w:pPr>
      <w:r>
        <w:rPr>
          <w:rFonts w:ascii="Arial" w:hAnsi="Arial" w:cs="Arial"/>
          <w:b/>
          <w:color w:val="0000FF"/>
          <w:sz w:val="24"/>
        </w:rPr>
        <w:lastRenderedPageBreak/>
        <w:t>S5-243209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use case, </w:t>
      </w:r>
      <w:proofErr w:type="spellStart"/>
      <w:r>
        <w:rPr>
          <w:rFonts w:ascii="Arial" w:hAnsi="Arial" w:cs="Arial"/>
          <w:b/>
          <w:sz w:val="24"/>
        </w:rPr>
        <w:t>reqs</w:t>
      </w:r>
      <w:proofErr w:type="spellEnd"/>
      <w:r>
        <w:rPr>
          <w:rFonts w:ascii="Arial" w:hAnsi="Arial" w:cs="Arial"/>
          <w:b/>
          <w:sz w:val="24"/>
        </w:rPr>
        <w:t>, and potential solution (management model decoupling)</w:t>
      </w:r>
    </w:p>
    <w:p w14:paraId="3EA8E99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Ericsson LM</w:t>
      </w:r>
    </w:p>
    <w:p w14:paraId="7141F81C" w14:textId="77777777" w:rsidR="00120D55" w:rsidRDefault="00120D55" w:rsidP="00120D55">
      <w:pPr>
        <w:rPr>
          <w:color w:val="808080"/>
        </w:rPr>
      </w:pPr>
      <w:r>
        <w:rPr>
          <w:color w:val="808080"/>
        </w:rPr>
        <w:t>(Replaces S5-242897)</w:t>
      </w:r>
    </w:p>
    <w:p w14:paraId="6EC0408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362D8" w14:textId="3291942A" w:rsidR="00120D55" w:rsidRDefault="00120D55" w:rsidP="00120D55">
      <w:pPr>
        <w:rPr>
          <w:rFonts w:ascii="Arial" w:hAnsi="Arial" w:cs="Arial"/>
          <w:b/>
          <w:sz w:val="24"/>
        </w:rPr>
      </w:pPr>
      <w:r>
        <w:rPr>
          <w:rFonts w:ascii="Arial" w:hAnsi="Arial" w:cs="Arial"/>
          <w:b/>
          <w:color w:val="0000FF"/>
          <w:sz w:val="24"/>
        </w:rPr>
        <w:t>S5-242901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use case, </w:t>
      </w:r>
      <w:proofErr w:type="spellStart"/>
      <w:r>
        <w:rPr>
          <w:rFonts w:ascii="Arial" w:hAnsi="Arial" w:cs="Arial"/>
          <w:b/>
          <w:sz w:val="24"/>
        </w:rPr>
        <w:t>reqs</w:t>
      </w:r>
      <w:proofErr w:type="spellEnd"/>
      <w:r>
        <w:rPr>
          <w:rFonts w:ascii="Arial" w:hAnsi="Arial" w:cs="Arial"/>
          <w:b/>
          <w:sz w:val="24"/>
        </w:rPr>
        <w:t>, and potential solutions (</w:t>
      </w:r>
      <w:proofErr w:type="spellStart"/>
      <w:r>
        <w:rPr>
          <w:rFonts w:ascii="Arial" w:hAnsi="Arial" w:cs="Arial"/>
          <w:b/>
          <w:sz w:val="24"/>
        </w:rPr>
        <w:t>MnS</w:t>
      </w:r>
      <w:proofErr w:type="spellEnd"/>
      <w:r>
        <w:rPr>
          <w:rFonts w:ascii="Arial" w:hAnsi="Arial" w:cs="Arial"/>
          <w:b/>
          <w:sz w:val="24"/>
        </w:rPr>
        <w:t xml:space="preserve"> versioning)</w:t>
      </w:r>
    </w:p>
    <w:p w14:paraId="525ABB7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Ericsson LM</w:t>
      </w:r>
    </w:p>
    <w:p w14:paraId="35A9A17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S5-243210</w:t>
      </w:r>
      <w:r>
        <w:rPr>
          <w:color w:val="993300"/>
          <w:u w:val="single"/>
        </w:rPr>
        <w:t>.</w:t>
      </w:r>
    </w:p>
    <w:p w14:paraId="6098F255" w14:textId="22BFB2AA" w:rsidR="00120D55" w:rsidRDefault="00120D55" w:rsidP="00120D55">
      <w:pPr>
        <w:rPr>
          <w:rFonts w:ascii="Arial" w:hAnsi="Arial" w:cs="Arial"/>
          <w:b/>
          <w:sz w:val="24"/>
        </w:rPr>
      </w:pPr>
      <w:r>
        <w:rPr>
          <w:rFonts w:ascii="Arial" w:hAnsi="Arial" w:cs="Arial"/>
          <w:b/>
          <w:color w:val="0000FF"/>
          <w:sz w:val="24"/>
        </w:rPr>
        <w:t>S5-243210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use case, </w:t>
      </w:r>
      <w:proofErr w:type="spellStart"/>
      <w:r>
        <w:rPr>
          <w:rFonts w:ascii="Arial" w:hAnsi="Arial" w:cs="Arial"/>
          <w:b/>
          <w:sz w:val="24"/>
        </w:rPr>
        <w:t>reqs</w:t>
      </w:r>
      <w:proofErr w:type="spellEnd"/>
      <w:r>
        <w:rPr>
          <w:rFonts w:ascii="Arial" w:hAnsi="Arial" w:cs="Arial"/>
          <w:b/>
          <w:sz w:val="24"/>
        </w:rPr>
        <w:t>, and potential solutions (</w:t>
      </w:r>
      <w:proofErr w:type="spellStart"/>
      <w:r>
        <w:rPr>
          <w:rFonts w:ascii="Arial" w:hAnsi="Arial" w:cs="Arial"/>
          <w:b/>
          <w:sz w:val="24"/>
        </w:rPr>
        <w:t>MnS</w:t>
      </w:r>
      <w:proofErr w:type="spellEnd"/>
      <w:r>
        <w:rPr>
          <w:rFonts w:ascii="Arial" w:hAnsi="Arial" w:cs="Arial"/>
          <w:b/>
          <w:sz w:val="24"/>
        </w:rPr>
        <w:t xml:space="preserve"> versioning)</w:t>
      </w:r>
    </w:p>
    <w:p w14:paraId="2D05D6E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Ericsson LM</w:t>
      </w:r>
    </w:p>
    <w:p w14:paraId="33C8593C" w14:textId="77777777" w:rsidR="00120D55" w:rsidRDefault="00120D55" w:rsidP="00120D55">
      <w:pPr>
        <w:rPr>
          <w:color w:val="808080"/>
        </w:rPr>
      </w:pPr>
      <w:r>
        <w:rPr>
          <w:color w:val="808080"/>
        </w:rPr>
        <w:t>(Replaces S5-242901)</w:t>
      </w:r>
    </w:p>
    <w:p w14:paraId="7DBEDF5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13741" w14:textId="71A96527" w:rsidR="00120D55" w:rsidRDefault="00120D55" w:rsidP="00120D55">
      <w:pPr>
        <w:rPr>
          <w:rFonts w:ascii="Arial" w:hAnsi="Arial" w:cs="Arial"/>
          <w:b/>
          <w:sz w:val="24"/>
        </w:rPr>
      </w:pPr>
      <w:r>
        <w:rPr>
          <w:rFonts w:ascii="Arial" w:hAnsi="Arial" w:cs="Arial"/>
          <w:b/>
          <w:color w:val="0000FF"/>
          <w:sz w:val="24"/>
        </w:rPr>
        <w:t>S5-242902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use case, </w:t>
      </w:r>
      <w:proofErr w:type="spellStart"/>
      <w:r>
        <w:rPr>
          <w:rFonts w:ascii="Arial" w:hAnsi="Arial" w:cs="Arial"/>
          <w:b/>
          <w:sz w:val="24"/>
        </w:rPr>
        <w:t>reqs</w:t>
      </w:r>
      <w:proofErr w:type="spellEnd"/>
      <w:r>
        <w:rPr>
          <w:rFonts w:ascii="Arial" w:hAnsi="Arial" w:cs="Arial"/>
          <w:b/>
          <w:sz w:val="24"/>
        </w:rPr>
        <w:t>, and potential solutions (schema retrieval support)</w:t>
      </w:r>
    </w:p>
    <w:p w14:paraId="27064F2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Ericsson LM</w:t>
      </w:r>
    </w:p>
    <w:p w14:paraId="7E6F0F5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S5-243212</w:t>
      </w:r>
      <w:r>
        <w:rPr>
          <w:color w:val="993300"/>
          <w:u w:val="single"/>
        </w:rPr>
        <w:t>.</w:t>
      </w:r>
    </w:p>
    <w:p w14:paraId="61FA1CD8" w14:textId="21FDD8D4" w:rsidR="00120D55" w:rsidRDefault="00120D55" w:rsidP="00120D55">
      <w:pPr>
        <w:rPr>
          <w:rFonts w:ascii="Arial" w:hAnsi="Arial" w:cs="Arial"/>
          <w:b/>
          <w:sz w:val="24"/>
        </w:rPr>
      </w:pPr>
      <w:r>
        <w:rPr>
          <w:rFonts w:ascii="Arial" w:hAnsi="Arial" w:cs="Arial"/>
          <w:b/>
          <w:color w:val="0000FF"/>
          <w:sz w:val="24"/>
        </w:rPr>
        <w:t>S5-243212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28.871 Add use case, </w:t>
      </w:r>
      <w:proofErr w:type="spellStart"/>
      <w:r>
        <w:rPr>
          <w:rFonts w:ascii="Arial" w:hAnsi="Arial" w:cs="Arial"/>
          <w:b/>
          <w:sz w:val="24"/>
        </w:rPr>
        <w:t>reqs</w:t>
      </w:r>
      <w:proofErr w:type="spellEnd"/>
      <w:r>
        <w:rPr>
          <w:rFonts w:ascii="Arial" w:hAnsi="Arial" w:cs="Arial"/>
          <w:b/>
          <w:sz w:val="24"/>
        </w:rPr>
        <w:t>, and potential solutions (schema retrieval support)</w:t>
      </w:r>
    </w:p>
    <w:p w14:paraId="190AA91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Ericsson LM</w:t>
      </w:r>
    </w:p>
    <w:p w14:paraId="788E724D" w14:textId="77777777" w:rsidR="00120D55" w:rsidRDefault="00120D55" w:rsidP="00120D55">
      <w:pPr>
        <w:rPr>
          <w:color w:val="808080"/>
        </w:rPr>
      </w:pPr>
      <w:r>
        <w:rPr>
          <w:color w:val="808080"/>
        </w:rPr>
        <w:t>(Replaces S5-242902)</w:t>
      </w:r>
    </w:p>
    <w:p w14:paraId="08316C7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EF729" w14:textId="534545BE" w:rsidR="00120D55" w:rsidRDefault="00120D55" w:rsidP="00120D55">
      <w:pPr>
        <w:rPr>
          <w:rFonts w:ascii="Arial" w:hAnsi="Arial" w:cs="Arial"/>
          <w:b/>
          <w:sz w:val="24"/>
        </w:rPr>
      </w:pPr>
      <w:r>
        <w:rPr>
          <w:rFonts w:ascii="Arial" w:hAnsi="Arial" w:cs="Arial"/>
          <w:b/>
          <w:color w:val="0000FF"/>
          <w:sz w:val="24"/>
        </w:rPr>
        <w:t>S5-242936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28.871 Common Notification Header</w:t>
      </w:r>
    </w:p>
    <w:p w14:paraId="5AFCC54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Ericsson Hungary Ltd</w:t>
      </w:r>
    </w:p>
    <w:p w14:paraId="565CFAA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BEA10" w14:textId="7526F443" w:rsidR="00120D55" w:rsidRDefault="00120D55" w:rsidP="00120D55">
      <w:pPr>
        <w:rPr>
          <w:rFonts w:ascii="Arial" w:hAnsi="Arial" w:cs="Arial"/>
          <w:b/>
          <w:sz w:val="24"/>
        </w:rPr>
      </w:pPr>
      <w:r>
        <w:rPr>
          <w:rFonts w:ascii="Arial" w:hAnsi="Arial" w:cs="Arial"/>
          <w:b/>
          <w:color w:val="0000FF"/>
          <w:sz w:val="24"/>
        </w:rPr>
        <w:t>S5-242978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28.871 Separate subscriptions</w:t>
      </w:r>
    </w:p>
    <w:p w14:paraId="09F19A8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Ericsson Hungary Ltd</w:t>
      </w:r>
    </w:p>
    <w:p w14:paraId="53570A6B"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B76A1" w14:textId="65839071" w:rsidR="00120D55" w:rsidRDefault="00120D55" w:rsidP="00120D55">
      <w:pPr>
        <w:rPr>
          <w:rFonts w:ascii="Arial" w:hAnsi="Arial" w:cs="Arial"/>
          <w:b/>
          <w:sz w:val="24"/>
        </w:rPr>
      </w:pPr>
      <w:r>
        <w:rPr>
          <w:rFonts w:ascii="Arial" w:hAnsi="Arial" w:cs="Arial"/>
          <w:b/>
          <w:color w:val="0000FF"/>
          <w:sz w:val="24"/>
        </w:rPr>
        <w:t>S5-243214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28.871 Separate subscriptions</w:t>
      </w:r>
    </w:p>
    <w:p w14:paraId="0351C23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Ericsson Hungary Ltd</w:t>
      </w:r>
    </w:p>
    <w:p w14:paraId="5018DD7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7BBDB" w14:textId="54EC72B2" w:rsidR="00120D55" w:rsidRDefault="00120D55" w:rsidP="00120D55">
      <w:pPr>
        <w:rPr>
          <w:rFonts w:ascii="Arial" w:hAnsi="Arial" w:cs="Arial"/>
          <w:b/>
          <w:sz w:val="24"/>
        </w:rPr>
      </w:pPr>
      <w:r>
        <w:rPr>
          <w:rFonts w:ascii="Arial" w:hAnsi="Arial" w:cs="Arial"/>
          <w:b/>
          <w:color w:val="0000FF"/>
          <w:sz w:val="24"/>
        </w:rPr>
        <w:t>S5-243135</w:t>
      </w:r>
      <w:r>
        <w:rPr>
          <w:rFonts w:ascii="Arial" w:hAnsi="Arial" w:cs="Arial"/>
          <w:b/>
          <w:color w:val="0000FF"/>
          <w:sz w:val="24"/>
        </w:rPr>
        <w:tab/>
      </w:r>
      <w:r>
        <w:rPr>
          <w:rFonts w:ascii="Arial" w:hAnsi="Arial" w:cs="Arial"/>
          <w:b/>
          <w:sz w:val="24"/>
        </w:rPr>
        <w:t>Draft TR 28.871</w:t>
      </w:r>
    </w:p>
    <w:p w14:paraId="280EB839"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28.871 v0.2.0</w:t>
      </w:r>
      <w:r>
        <w:rPr>
          <w:i/>
        </w:rPr>
        <w:br/>
      </w:r>
      <w:r>
        <w:rPr>
          <w:i/>
        </w:rPr>
        <w:tab/>
      </w:r>
      <w:r>
        <w:rPr>
          <w:i/>
        </w:rPr>
        <w:tab/>
      </w:r>
      <w:r>
        <w:rPr>
          <w:i/>
        </w:rPr>
        <w:tab/>
      </w:r>
      <w:r>
        <w:rPr>
          <w:i/>
        </w:rPr>
        <w:tab/>
      </w:r>
      <w:r>
        <w:rPr>
          <w:i/>
        </w:rPr>
        <w:tab/>
        <w:t>Source: Ericsson</w:t>
      </w:r>
    </w:p>
    <w:p w14:paraId="4C4F558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81D38" w14:textId="77777777" w:rsidR="00120D55" w:rsidRDefault="00120D55" w:rsidP="00120D55">
      <w:pPr>
        <w:pStyle w:val="Heading4"/>
      </w:pPr>
      <w:bookmarkStart w:id="62" w:name="_Toc172622494"/>
      <w:r>
        <w:t>6.19.9</w:t>
      </w:r>
      <w:r>
        <w:tab/>
        <w:t>Study on Management of planned configurations</w:t>
      </w:r>
      <w:bookmarkEnd w:id="62"/>
    </w:p>
    <w:p w14:paraId="237707CB" w14:textId="5FD0AF8F" w:rsidR="00120D55" w:rsidRDefault="00120D55" w:rsidP="00120D55">
      <w:pPr>
        <w:rPr>
          <w:rFonts w:ascii="Arial" w:hAnsi="Arial" w:cs="Arial"/>
          <w:b/>
          <w:sz w:val="24"/>
        </w:rPr>
      </w:pPr>
      <w:r>
        <w:rPr>
          <w:rFonts w:ascii="Arial" w:hAnsi="Arial" w:cs="Arial"/>
          <w:b/>
          <w:color w:val="0000FF"/>
          <w:sz w:val="24"/>
        </w:rPr>
        <w:t>S5-242583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Clarify potential solution 1 for Managing planned configurations</w:t>
      </w:r>
    </w:p>
    <w:p w14:paraId="4C498A4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w:t>
      </w:r>
    </w:p>
    <w:p w14:paraId="4313BD4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S5-243216</w:t>
      </w:r>
      <w:r>
        <w:rPr>
          <w:color w:val="993300"/>
          <w:u w:val="single"/>
        </w:rPr>
        <w:t>.</w:t>
      </w:r>
    </w:p>
    <w:p w14:paraId="6F626D6F" w14:textId="16596580" w:rsidR="00120D55" w:rsidRDefault="00120D55" w:rsidP="00120D55">
      <w:pPr>
        <w:rPr>
          <w:rFonts w:ascii="Arial" w:hAnsi="Arial" w:cs="Arial"/>
          <w:b/>
          <w:sz w:val="24"/>
        </w:rPr>
      </w:pPr>
      <w:r>
        <w:rPr>
          <w:rFonts w:ascii="Arial" w:hAnsi="Arial" w:cs="Arial"/>
          <w:b/>
          <w:color w:val="0000FF"/>
          <w:sz w:val="24"/>
        </w:rPr>
        <w:t>S5-243216</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Clarify potential solution 1 for Managing planned configurations</w:t>
      </w:r>
    </w:p>
    <w:p w14:paraId="3EFA3EA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 Ericsson</w:t>
      </w:r>
    </w:p>
    <w:p w14:paraId="27811711" w14:textId="77777777" w:rsidR="00120D55" w:rsidRDefault="00120D55" w:rsidP="00120D55">
      <w:pPr>
        <w:rPr>
          <w:color w:val="808080"/>
        </w:rPr>
      </w:pPr>
      <w:r>
        <w:rPr>
          <w:color w:val="808080"/>
        </w:rPr>
        <w:t>(Replaces S5-242583)</w:t>
      </w:r>
    </w:p>
    <w:p w14:paraId="1B1A2DB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C5AD4" w14:textId="0D24A1F3" w:rsidR="00120D55" w:rsidRDefault="00120D55" w:rsidP="00120D55">
      <w:pPr>
        <w:rPr>
          <w:rFonts w:ascii="Arial" w:hAnsi="Arial" w:cs="Arial"/>
          <w:b/>
          <w:sz w:val="24"/>
        </w:rPr>
      </w:pPr>
      <w:r>
        <w:rPr>
          <w:rFonts w:ascii="Arial" w:hAnsi="Arial" w:cs="Arial"/>
          <w:b/>
          <w:color w:val="0000FF"/>
          <w:sz w:val="24"/>
        </w:rPr>
        <w:t>S5-242584</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Add potential solution 2 for Managing planned configurations</w:t>
      </w:r>
    </w:p>
    <w:p w14:paraId="2E0D27A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w:t>
      </w:r>
    </w:p>
    <w:p w14:paraId="79BB482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S5-243217</w:t>
      </w:r>
      <w:r>
        <w:rPr>
          <w:color w:val="993300"/>
          <w:u w:val="single"/>
        </w:rPr>
        <w:t>.</w:t>
      </w:r>
    </w:p>
    <w:p w14:paraId="419B5389" w14:textId="7C37B0E6" w:rsidR="00120D55" w:rsidRDefault="00120D55" w:rsidP="00120D55">
      <w:pPr>
        <w:rPr>
          <w:rFonts w:ascii="Arial" w:hAnsi="Arial" w:cs="Arial"/>
          <w:b/>
          <w:sz w:val="24"/>
        </w:rPr>
      </w:pPr>
      <w:r>
        <w:rPr>
          <w:rFonts w:ascii="Arial" w:hAnsi="Arial" w:cs="Arial"/>
          <w:b/>
          <w:color w:val="0000FF"/>
          <w:sz w:val="24"/>
        </w:rPr>
        <w:t>S5-243217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Add potential solution 2 for Managing planned configurations</w:t>
      </w:r>
    </w:p>
    <w:p w14:paraId="03B9693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 Ericsson</w:t>
      </w:r>
    </w:p>
    <w:p w14:paraId="2957EE41" w14:textId="77777777" w:rsidR="00120D55" w:rsidRDefault="00120D55" w:rsidP="00120D55">
      <w:pPr>
        <w:rPr>
          <w:color w:val="808080"/>
        </w:rPr>
      </w:pPr>
      <w:r>
        <w:rPr>
          <w:color w:val="808080"/>
        </w:rPr>
        <w:t>(Replaces S5-242584)</w:t>
      </w:r>
    </w:p>
    <w:p w14:paraId="1A12D40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E5020" w14:textId="0143DA40" w:rsidR="00120D55" w:rsidRDefault="00120D55" w:rsidP="00120D55">
      <w:pPr>
        <w:rPr>
          <w:rFonts w:ascii="Arial" w:hAnsi="Arial" w:cs="Arial"/>
          <w:b/>
          <w:sz w:val="24"/>
        </w:rPr>
      </w:pPr>
      <w:r>
        <w:rPr>
          <w:rFonts w:ascii="Arial" w:hAnsi="Arial" w:cs="Arial"/>
          <w:b/>
          <w:color w:val="0000FF"/>
          <w:sz w:val="24"/>
        </w:rPr>
        <w:t>S5-242585</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Add use case on Validating planned configurations</w:t>
      </w:r>
    </w:p>
    <w:p w14:paraId="2209B1FE"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w:t>
      </w:r>
    </w:p>
    <w:p w14:paraId="58F8A3F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S5-243218</w:t>
      </w:r>
      <w:r>
        <w:rPr>
          <w:color w:val="993300"/>
          <w:u w:val="single"/>
        </w:rPr>
        <w:t>.</w:t>
      </w:r>
    </w:p>
    <w:p w14:paraId="7B61F52A" w14:textId="16EBE3E7" w:rsidR="00120D55" w:rsidRDefault="00120D55" w:rsidP="00120D55">
      <w:pPr>
        <w:rPr>
          <w:rFonts w:ascii="Arial" w:hAnsi="Arial" w:cs="Arial"/>
          <w:b/>
          <w:sz w:val="24"/>
        </w:rPr>
      </w:pPr>
      <w:r>
        <w:rPr>
          <w:rFonts w:ascii="Arial" w:hAnsi="Arial" w:cs="Arial"/>
          <w:b/>
          <w:color w:val="0000FF"/>
          <w:sz w:val="24"/>
        </w:rPr>
        <w:t>S5-243218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Add use case on Validating planned configurations</w:t>
      </w:r>
    </w:p>
    <w:p w14:paraId="197A089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 Ericsson</w:t>
      </w:r>
    </w:p>
    <w:p w14:paraId="614301F8" w14:textId="77777777" w:rsidR="00120D55" w:rsidRDefault="00120D55" w:rsidP="00120D55">
      <w:pPr>
        <w:rPr>
          <w:color w:val="808080"/>
        </w:rPr>
      </w:pPr>
      <w:r>
        <w:rPr>
          <w:color w:val="808080"/>
        </w:rPr>
        <w:t>(Replaces S5-242585)</w:t>
      </w:r>
    </w:p>
    <w:p w14:paraId="67FCE91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D1087" w14:textId="2BC41B98" w:rsidR="00120D55" w:rsidRDefault="00120D55" w:rsidP="00120D55">
      <w:pPr>
        <w:rPr>
          <w:rFonts w:ascii="Arial" w:hAnsi="Arial" w:cs="Arial"/>
          <w:b/>
          <w:sz w:val="24"/>
        </w:rPr>
      </w:pPr>
      <w:r>
        <w:rPr>
          <w:rFonts w:ascii="Arial" w:hAnsi="Arial" w:cs="Arial"/>
          <w:b/>
          <w:color w:val="0000FF"/>
          <w:sz w:val="24"/>
        </w:rPr>
        <w:t>S5-242586</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Add use case on Activating planned configurations</w:t>
      </w:r>
    </w:p>
    <w:p w14:paraId="36B930D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w:t>
      </w:r>
    </w:p>
    <w:p w14:paraId="051B209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S5-243219</w:t>
      </w:r>
      <w:r>
        <w:rPr>
          <w:color w:val="993300"/>
          <w:u w:val="single"/>
        </w:rPr>
        <w:t>.</w:t>
      </w:r>
    </w:p>
    <w:p w14:paraId="05F4F8FE" w14:textId="2ACFA2BE" w:rsidR="00120D55" w:rsidRDefault="00120D55" w:rsidP="00120D55">
      <w:pPr>
        <w:rPr>
          <w:rFonts w:ascii="Arial" w:hAnsi="Arial" w:cs="Arial"/>
          <w:b/>
          <w:sz w:val="24"/>
        </w:rPr>
      </w:pPr>
      <w:r>
        <w:rPr>
          <w:rFonts w:ascii="Arial" w:hAnsi="Arial" w:cs="Arial"/>
          <w:b/>
          <w:color w:val="0000FF"/>
          <w:sz w:val="24"/>
        </w:rPr>
        <w:t>S5-243219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Add use case on Activating planned configurations</w:t>
      </w:r>
    </w:p>
    <w:p w14:paraId="7976A2C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 Ericsson</w:t>
      </w:r>
    </w:p>
    <w:p w14:paraId="36B07C7C" w14:textId="77777777" w:rsidR="00120D55" w:rsidRDefault="00120D55" w:rsidP="00120D55">
      <w:pPr>
        <w:rPr>
          <w:color w:val="808080"/>
        </w:rPr>
      </w:pPr>
      <w:r>
        <w:rPr>
          <w:color w:val="808080"/>
        </w:rPr>
        <w:t>(Replaces S5-242586)</w:t>
      </w:r>
    </w:p>
    <w:p w14:paraId="37E4ADF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68A7A" w14:textId="49E07C53" w:rsidR="00120D55" w:rsidRDefault="00120D55" w:rsidP="00120D55">
      <w:pPr>
        <w:rPr>
          <w:rFonts w:ascii="Arial" w:hAnsi="Arial" w:cs="Arial"/>
          <w:b/>
          <w:sz w:val="24"/>
        </w:rPr>
      </w:pPr>
      <w:r>
        <w:rPr>
          <w:rFonts w:ascii="Arial" w:hAnsi="Arial" w:cs="Arial"/>
          <w:b/>
          <w:color w:val="0000FF"/>
          <w:sz w:val="24"/>
        </w:rPr>
        <w:t>S5-242587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Add use case on Managing transactions</w:t>
      </w:r>
    </w:p>
    <w:p w14:paraId="308994D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w:t>
      </w:r>
    </w:p>
    <w:p w14:paraId="3F0EAEB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S5-243220</w:t>
      </w:r>
      <w:r>
        <w:rPr>
          <w:color w:val="993300"/>
          <w:u w:val="single"/>
        </w:rPr>
        <w:t>.</w:t>
      </w:r>
    </w:p>
    <w:p w14:paraId="767B7221" w14:textId="27DFF6F3" w:rsidR="00120D55" w:rsidRDefault="00120D55" w:rsidP="00120D55">
      <w:pPr>
        <w:rPr>
          <w:rFonts w:ascii="Arial" w:hAnsi="Arial" w:cs="Arial"/>
          <w:b/>
          <w:sz w:val="24"/>
        </w:rPr>
      </w:pPr>
      <w:r>
        <w:rPr>
          <w:rFonts w:ascii="Arial" w:hAnsi="Arial" w:cs="Arial"/>
          <w:b/>
          <w:color w:val="0000FF"/>
          <w:sz w:val="24"/>
        </w:rPr>
        <w:t>S5-243220</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Add use case on Managing transactions</w:t>
      </w:r>
    </w:p>
    <w:p w14:paraId="5F5875B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 Ericsson</w:t>
      </w:r>
    </w:p>
    <w:p w14:paraId="45CB5B61" w14:textId="77777777" w:rsidR="00120D55" w:rsidRDefault="00120D55" w:rsidP="00120D55">
      <w:pPr>
        <w:rPr>
          <w:color w:val="808080"/>
        </w:rPr>
      </w:pPr>
      <w:r>
        <w:rPr>
          <w:color w:val="808080"/>
        </w:rPr>
        <w:t>(Replaces S5-242587)</w:t>
      </w:r>
    </w:p>
    <w:p w14:paraId="3410FBA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3499B" w14:textId="40B0C5FE" w:rsidR="00120D55" w:rsidRDefault="00120D55" w:rsidP="00120D55">
      <w:pPr>
        <w:rPr>
          <w:rFonts w:ascii="Arial" w:hAnsi="Arial" w:cs="Arial"/>
          <w:b/>
          <w:sz w:val="24"/>
        </w:rPr>
      </w:pPr>
      <w:r>
        <w:rPr>
          <w:rFonts w:ascii="Arial" w:hAnsi="Arial" w:cs="Arial"/>
          <w:b/>
          <w:color w:val="0000FF"/>
          <w:sz w:val="24"/>
        </w:rPr>
        <w:t>S5-242588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Add use case on Managing alternative planned configurations</w:t>
      </w:r>
    </w:p>
    <w:p w14:paraId="7BDD2D7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w:t>
      </w:r>
    </w:p>
    <w:p w14:paraId="7D6330B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S5-243221</w:t>
      </w:r>
      <w:r>
        <w:rPr>
          <w:color w:val="993300"/>
          <w:u w:val="single"/>
        </w:rPr>
        <w:t>.</w:t>
      </w:r>
    </w:p>
    <w:p w14:paraId="53BE4B3D" w14:textId="17C77461" w:rsidR="00120D55" w:rsidRDefault="00120D55" w:rsidP="00120D55">
      <w:pPr>
        <w:rPr>
          <w:rFonts w:ascii="Arial" w:hAnsi="Arial" w:cs="Arial"/>
          <w:b/>
          <w:sz w:val="24"/>
        </w:rPr>
      </w:pPr>
      <w:r>
        <w:rPr>
          <w:rFonts w:ascii="Arial" w:hAnsi="Arial" w:cs="Arial"/>
          <w:b/>
          <w:color w:val="0000FF"/>
          <w:sz w:val="24"/>
        </w:rPr>
        <w:t>S5-243221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Add use case on Managing alternative planned configurations</w:t>
      </w:r>
    </w:p>
    <w:p w14:paraId="4E3C6C72"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w:t>
      </w:r>
    </w:p>
    <w:p w14:paraId="023B9E32" w14:textId="77777777" w:rsidR="00120D55" w:rsidRDefault="00120D55" w:rsidP="00120D55">
      <w:pPr>
        <w:rPr>
          <w:color w:val="808080"/>
        </w:rPr>
      </w:pPr>
      <w:r>
        <w:rPr>
          <w:color w:val="808080"/>
        </w:rPr>
        <w:t>(Replaces S5-242588)</w:t>
      </w:r>
    </w:p>
    <w:p w14:paraId="6F4B926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70B95" w14:textId="3B4B6DAF" w:rsidR="00120D55" w:rsidRDefault="00120D55" w:rsidP="00120D55">
      <w:pPr>
        <w:rPr>
          <w:rFonts w:ascii="Arial" w:hAnsi="Arial" w:cs="Arial"/>
          <w:b/>
          <w:sz w:val="24"/>
        </w:rPr>
      </w:pPr>
      <w:r>
        <w:rPr>
          <w:rFonts w:ascii="Arial" w:hAnsi="Arial" w:cs="Arial"/>
          <w:b/>
          <w:color w:val="0000FF"/>
          <w:sz w:val="24"/>
        </w:rPr>
        <w:t>S5-242589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Add use case on Conditional activation of planned configurations</w:t>
      </w:r>
    </w:p>
    <w:p w14:paraId="7A3B103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w:t>
      </w:r>
    </w:p>
    <w:p w14:paraId="6596B29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S5-243222</w:t>
      </w:r>
      <w:r>
        <w:rPr>
          <w:color w:val="993300"/>
          <w:u w:val="single"/>
        </w:rPr>
        <w:t>.</w:t>
      </w:r>
    </w:p>
    <w:p w14:paraId="5276B6D9" w14:textId="395F7D75" w:rsidR="00120D55" w:rsidRDefault="00120D55" w:rsidP="00120D55">
      <w:pPr>
        <w:rPr>
          <w:rFonts w:ascii="Arial" w:hAnsi="Arial" w:cs="Arial"/>
          <w:b/>
          <w:sz w:val="24"/>
        </w:rPr>
      </w:pPr>
      <w:r>
        <w:rPr>
          <w:rFonts w:ascii="Arial" w:hAnsi="Arial" w:cs="Arial"/>
          <w:b/>
          <w:color w:val="0000FF"/>
          <w:sz w:val="24"/>
        </w:rPr>
        <w:t>S5-243222</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28.872 Add use case on Conditional activation of planned configurations</w:t>
      </w:r>
    </w:p>
    <w:p w14:paraId="52866CD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Nokia, Ericsson</w:t>
      </w:r>
    </w:p>
    <w:p w14:paraId="5E0E94BA" w14:textId="77777777" w:rsidR="00120D55" w:rsidRDefault="00120D55" w:rsidP="00120D55">
      <w:pPr>
        <w:rPr>
          <w:color w:val="808080"/>
        </w:rPr>
      </w:pPr>
      <w:r>
        <w:rPr>
          <w:color w:val="808080"/>
        </w:rPr>
        <w:t>(Replaces S5-242589)</w:t>
      </w:r>
    </w:p>
    <w:p w14:paraId="3D7D6F4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E6464" w14:textId="34823B07" w:rsidR="00120D55" w:rsidRDefault="00120D55" w:rsidP="00120D55">
      <w:pPr>
        <w:rPr>
          <w:rFonts w:ascii="Arial" w:hAnsi="Arial" w:cs="Arial"/>
          <w:b/>
          <w:sz w:val="24"/>
        </w:rPr>
      </w:pPr>
      <w:r>
        <w:rPr>
          <w:rFonts w:ascii="Arial" w:hAnsi="Arial" w:cs="Arial"/>
          <w:b/>
          <w:color w:val="0000FF"/>
          <w:sz w:val="24"/>
        </w:rPr>
        <w:t>S5-242985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28.872 Planned configuration requirements and updates</w:t>
      </w:r>
    </w:p>
    <w:p w14:paraId="43A2E7D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Ericsson Hungary Ltd</w:t>
      </w:r>
    </w:p>
    <w:p w14:paraId="5EDB32D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0DB0F5" w14:textId="3AF45084" w:rsidR="00120D55" w:rsidRDefault="00120D55" w:rsidP="00120D55">
      <w:pPr>
        <w:rPr>
          <w:rFonts w:ascii="Arial" w:hAnsi="Arial" w:cs="Arial"/>
          <w:b/>
          <w:sz w:val="24"/>
        </w:rPr>
      </w:pPr>
      <w:r>
        <w:rPr>
          <w:rFonts w:ascii="Arial" w:hAnsi="Arial" w:cs="Arial"/>
          <w:b/>
          <w:color w:val="0000FF"/>
          <w:sz w:val="24"/>
        </w:rPr>
        <w:t>S5-243223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28.872 Planned configuration requirements and updates</w:t>
      </w:r>
    </w:p>
    <w:p w14:paraId="6C0D0F8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Ericsson Hungary Ltd</w:t>
      </w:r>
    </w:p>
    <w:p w14:paraId="7C5817C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107BEF" w14:textId="414B6F70" w:rsidR="00120D55" w:rsidRDefault="00120D55" w:rsidP="00120D55">
      <w:pPr>
        <w:rPr>
          <w:rFonts w:ascii="Arial" w:hAnsi="Arial" w:cs="Arial"/>
          <w:b/>
          <w:sz w:val="24"/>
        </w:rPr>
      </w:pPr>
      <w:r>
        <w:rPr>
          <w:rFonts w:ascii="Arial" w:hAnsi="Arial" w:cs="Arial"/>
          <w:b/>
          <w:color w:val="0000FF"/>
          <w:sz w:val="24"/>
        </w:rPr>
        <w:t>S5-243136</w:t>
      </w:r>
      <w:r>
        <w:rPr>
          <w:rFonts w:ascii="Arial" w:hAnsi="Arial" w:cs="Arial"/>
          <w:b/>
          <w:color w:val="0000FF"/>
          <w:sz w:val="24"/>
        </w:rPr>
        <w:tab/>
      </w:r>
      <w:r>
        <w:rPr>
          <w:rFonts w:ascii="Arial" w:hAnsi="Arial" w:cs="Arial"/>
          <w:b/>
          <w:sz w:val="24"/>
        </w:rPr>
        <w:t>Draft TR 28.872</w:t>
      </w:r>
    </w:p>
    <w:p w14:paraId="6C147EC9"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28.872 v0.3.0</w:t>
      </w:r>
      <w:r>
        <w:rPr>
          <w:i/>
        </w:rPr>
        <w:br/>
      </w:r>
      <w:r>
        <w:rPr>
          <w:i/>
        </w:rPr>
        <w:tab/>
      </w:r>
      <w:r>
        <w:rPr>
          <w:i/>
        </w:rPr>
        <w:tab/>
      </w:r>
      <w:r>
        <w:rPr>
          <w:i/>
        </w:rPr>
        <w:tab/>
      </w:r>
      <w:r>
        <w:rPr>
          <w:i/>
        </w:rPr>
        <w:tab/>
      </w:r>
      <w:r>
        <w:rPr>
          <w:i/>
        </w:rPr>
        <w:tab/>
        <w:t>Source: Ericsson</w:t>
      </w:r>
    </w:p>
    <w:p w14:paraId="344263F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55B40" w14:textId="77777777" w:rsidR="00120D55" w:rsidRDefault="00120D55" w:rsidP="00120D55">
      <w:pPr>
        <w:pStyle w:val="Heading4"/>
      </w:pPr>
      <w:bookmarkStart w:id="63" w:name="_Toc172622495"/>
      <w:r>
        <w:t>6.19.10</w:t>
      </w:r>
      <w:r>
        <w:tab/>
        <w:t>Data management phase 2</w:t>
      </w:r>
      <w:bookmarkEnd w:id="63"/>
    </w:p>
    <w:p w14:paraId="20ED2FEA" w14:textId="37CF99AF" w:rsidR="00120D55" w:rsidRDefault="00120D55" w:rsidP="00120D55">
      <w:pPr>
        <w:rPr>
          <w:rFonts w:ascii="Arial" w:hAnsi="Arial" w:cs="Arial"/>
          <w:b/>
          <w:sz w:val="24"/>
        </w:rPr>
      </w:pPr>
      <w:r>
        <w:rPr>
          <w:rFonts w:ascii="Arial" w:hAnsi="Arial" w:cs="Arial"/>
          <w:b/>
          <w:color w:val="0000FF"/>
          <w:sz w:val="24"/>
        </w:rPr>
        <w:t>S5-242441</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28.537 Update clause 6.4 Managing external management data</w:t>
      </w:r>
    </w:p>
    <w:p w14:paraId="0D4897E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28.537 v18.0.0</w:t>
      </w:r>
      <w:r>
        <w:rPr>
          <w:i/>
        </w:rPr>
        <w:br/>
      </w:r>
      <w:r>
        <w:rPr>
          <w:i/>
        </w:rPr>
        <w:tab/>
      </w:r>
      <w:r>
        <w:rPr>
          <w:i/>
        </w:rPr>
        <w:tab/>
      </w:r>
      <w:r>
        <w:rPr>
          <w:i/>
        </w:rPr>
        <w:tab/>
      </w:r>
      <w:r>
        <w:rPr>
          <w:i/>
        </w:rPr>
        <w:tab/>
      </w:r>
      <w:r>
        <w:rPr>
          <w:i/>
        </w:rPr>
        <w:tab/>
        <w:t>Source: Huawei, Deutsche Telekom</w:t>
      </w:r>
    </w:p>
    <w:p w14:paraId="20756106" w14:textId="77777777" w:rsidR="00120D55" w:rsidRDefault="00120D55" w:rsidP="00120D55">
      <w:pPr>
        <w:rPr>
          <w:color w:val="808080"/>
        </w:rPr>
      </w:pPr>
      <w:r>
        <w:rPr>
          <w:color w:val="808080"/>
        </w:rPr>
        <w:t>(Replaces S5-241420)</w:t>
      </w:r>
    </w:p>
    <w:p w14:paraId="1020B1A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S5-243224</w:t>
      </w:r>
      <w:r>
        <w:rPr>
          <w:color w:val="993300"/>
          <w:u w:val="single"/>
        </w:rPr>
        <w:t>.</w:t>
      </w:r>
    </w:p>
    <w:p w14:paraId="01B5E074" w14:textId="468ABFF3" w:rsidR="00120D55" w:rsidRDefault="00120D55" w:rsidP="00120D55">
      <w:pPr>
        <w:rPr>
          <w:rFonts w:ascii="Arial" w:hAnsi="Arial" w:cs="Arial"/>
          <w:b/>
          <w:sz w:val="24"/>
        </w:rPr>
      </w:pPr>
      <w:r>
        <w:rPr>
          <w:rFonts w:ascii="Arial" w:hAnsi="Arial" w:cs="Arial"/>
          <w:b/>
          <w:color w:val="0000FF"/>
          <w:sz w:val="24"/>
        </w:rPr>
        <w:lastRenderedPageBreak/>
        <w:t>S5-243224</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28.537 Update clause 6.4 Managing external management data</w:t>
      </w:r>
    </w:p>
    <w:p w14:paraId="0C0F9D1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28.537 v18.0.0</w:t>
      </w:r>
      <w:r>
        <w:rPr>
          <w:i/>
        </w:rPr>
        <w:br/>
      </w:r>
      <w:r>
        <w:rPr>
          <w:i/>
        </w:rPr>
        <w:tab/>
      </w:r>
      <w:r>
        <w:rPr>
          <w:i/>
        </w:rPr>
        <w:tab/>
      </w:r>
      <w:r>
        <w:rPr>
          <w:i/>
        </w:rPr>
        <w:tab/>
      </w:r>
      <w:r>
        <w:rPr>
          <w:i/>
        </w:rPr>
        <w:tab/>
      </w:r>
      <w:r>
        <w:rPr>
          <w:i/>
        </w:rPr>
        <w:tab/>
        <w:t>Source: Huawei, Deutsche Telekom</w:t>
      </w:r>
    </w:p>
    <w:p w14:paraId="6623BD50" w14:textId="77777777" w:rsidR="00120D55" w:rsidRDefault="00120D55" w:rsidP="00120D55">
      <w:pPr>
        <w:rPr>
          <w:color w:val="808080"/>
        </w:rPr>
      </w:pPr>
      <w:r>
        <w:rPr>
          <w:color w:val="808080"/>
        </w:rPr>
        <w:t>(Replaces S5-242441)</w:t>
      </w:r>
    </w:p>
    <w:p w14:paraId="2EC1B97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7C5B7" w14:textId="55770494" w:rsidR="00120D55" w:rsidRDefault="00120D55" w:rsidP="00120D55">
      <w:pPr>
        <w:rPr>
          <w:rFonts w:ascii="Arial" w:hAnsi="Arial" w:cs="Arial"/>
          <w:b/>
          <w:sz w:val="24"/>
        </w:rPr>
      </w:pPr>
      <w:r>
        <w:rPr>
          <w:rFonts w:ascii="Arial" w:hAnsi="Arial" w:cs="Arial"/>
          <w:b/>
          <w:color w:val="0000FF"/>
          <w:sz w:val="24"/>
        </w:rPr>
        <w:t>S5-242442</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28.537 Update clause 6.1 Producing and reporting management data to support area based KPI reporting</w:t>
      </w:r>
    </w:p>
    <w:p w14:paraId="628C6BC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28.537 v18.0.0</w:t>
      </w:r>
      <w:r>
        <w:rPr>
          <w:i/>
        </w:rPr>
        <w:br/>
      </w:r>
      <w:r>
        <w:rPr>
          <w:i/>
        </w:rPr>
        <w:tab/>
      </w:r>
      <w:r>
        <w:rPr>
          <w:i/>
        </w:rPr>
        <w:tab/>
      </w:r>
      <w:r>
        <w:rPr>
          <w:i/>
        </w:rPr>
        <w:tab/>
      </w:r>
      <w:r>
        <w:rPr>
          <w:i/>
        </w:rPr>
        <w:tab/>
      </w:r>
      <w:r>
        <w:rPr>
          <w:i/>
        </w:rPr>
        <w:tab/>
        <w:t>Source: Huawei, Deutsche Telekom</w:t>
      </w:r>
    </w:p>
    <w:p w14:paraId="2A90E01E" w14:textId="77777777" w:rsidR="00120D55" w:rsidRDefault="00120D55" w:rsidP="00120D55">
      <w:pPr>
        <w:rPr>
          <w:color w:val="808080"/>
        </w:rPr>
      </w:pPr>
      <w:r>
        <w:rPr>
          <w:color w:val="808080"/>
        </w:rPr>
        <w:t>(Replaces S5-241421)</w:t>
      </w:r>
    </w:p>
    <w:p w14:paraId="0582CC4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S5-243225</w:t>
      </w:r>
      <w:r>
        <w:rPr>
          <w:color w:val="993300"/>
          <w:u w:val="single"/>
        </w:rPr>
        <w:t>.</w:t>
      </w:r>
    </w:p>
    <w:p w14:paraId="1D08E999" w14:textId="5F096000" w:rsidR="00120D55" w:rsidRDefault="00120D55" w:rsidP="00120D55">
      <w:pPr>
        <w:rPr>
          <w:rFonts w:ascii="Arial" w:hAnsi="Arial" w:cs="Arial"/>
          <w:b/>
          <w:sz w:val="24"/>
        </w:rPr>
      </w:pPr>
      <w:r>
        <w:rPr>
          <w:rFonts w:ascii="Arial" w:hAnsi="Arial" w:cs="Arial"/>
          <w:b/>
          <w:color w:val="0000FF"/>
          <w:sz w:val="24"/>
        </w:rPr>
        <w:t>S5-243225</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28.537 Update clause 6.1 Producing and reporting management data to support area based KPI reporting</w:t>
      </w:r>
    </w:p>
    <w:p w14:paraId="358D55C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28.537 v18.0.0</w:t>
      </w:r>
      <w:r>
        <w:rPr>
          <w:i/>
        </w:rPr>
        <w:br/>
      </w:r>
      <w:r>
        <w:rPr>
          <w:i/>
        </w:rPr>
        <w:tab/>
      </w:r>
      <w:r>
        <w:rPr>
          <w:i/>
        </w:rPr>
        <w:tab/>
      </w:r>
      <w:r>
        <w:rPr>
          <w:i/>
        </w:rPr>
        <w:tab/>
      </w:r>
      <w:r>
        <w:rPr>
          <w:i/>
        </w:rPr>
        <w:tab/>
      </w:r>
      <w:r>
        <w:rPr>
          <w:i/>
        </w:rPr>
        <w:tab/>
        <w:t>Source: Huawei, Deutsche Telekom</w:t>
      </w:r>
    </w:p>
    <w:p w14:paraId="7A3AFCFC" w14:textId="77777777" w:rsidR="00120D55" w:rsidRDefault="00120D55" w:rsidP="00120D55">
      <w:pPr>
        <w:rPr>
          <w:color w:val="808080"/>
        </w:rPr>
      </w:pPr>
      <w:r>
        <w:rPr>
          <w:color w:val="808080"/>
        </w:rPr>
        <w:t>(Replaces S5-242442)</w:t>
      </w:r>
    </w:p>
    <w:p w14:paraId="72AF572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DC064" w14:textId="0C7AEEAD" w:rsidR="00120D55" w:rsidRDefault="00120D55" w:rsidP="00120D55">
      <w:pPr>
        <w:rPr>
          <w:rFonts w:ascii="Arial" w:hAnsi="Arial" w:cs="Arial"/>
          <w:b/>
          <w:sz w:val="24"/>
        </w:rPr>
      </w:pPr>
      <w:r>
        <w:rPr>
          <w:rFonts w:ascii="Arial" w:hAnsi="Arial" w:cs="Arial"/>
          <w:b/>
          <w:color w:val="0000FF"/>
          <w:sz w:val="24"/>
        </w:rPr>
        <w:t>S5-242443</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28.537 Update clause 6.1 to support data request based on condition</w:t>
      </w:r>
    </w:p>
    <w:p w14:paraId="1B3EC12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28.537 v18.0.0</w:t>
      </w:r>
      <w:r>
        <w:rPr>
          <w:i/>
        </w:rPr>
        <w:br/>
      </w:r>
      <w:r>
        <w:rPr>
          <w:i/>
        </w:rPr>
        <w:tab/>
      </w:r>
      <w:r>
        <w:rPr>
          <w:i/>
        </w:rPr>
        <w:tab/>
      </w:r>
      <w:r>
        <w:rPr>
          <w:i/>
        </w:rPr>
        <w:tab/>
      </w:r>
      <w:r>
        <w:rPr>
          <w:i/>
        </w:rPr>
        <w:tab/>
      </w:r>
      <w:r>
        <w:rPr>
          <w:i/>
        </w:rPr>
        <w:tab/>
        <w:t>Source: Huawei</w:t>
      </w:r>
    </w:p>
    <w:p w14:paraId="69607272" w14:textId="77777777" w:rsidR="00120D55" w:rsidRDefault="00120D55" w:rsidP="00120D55">
      <w:pPr>
        <w:rPr>
          <w:color w:val="808080"/>
        </w:rPr>
      </w:pPr>
      <w:r>
        <w:rPr>
          <w:color w:val="808080"/>
        </w:rPr>
        <w:t>(Replaces S5-241422)</w:t>
      </w:r>
    </w:p>
    <w:p w14:paraId="5CEA023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S5-243226</w:t>
      </w:r>
      <w:r>
        <w:rPr>
          <w:color w:val="993300"/>
          <w:u w:val="single"/>
        </w:rPr>
        <w:t>.</w:t>
      </w:r>
    </w:p>
    <w:p w14:paraId="53A66520" w14:textId="7A97D585" w:rsidR="00120D55" w:rsidRDefault="00120D55" w:rsidP="00120D55">
      <w:pPr>
        <w:rPr>
          <w:rFonts w:ascii="Arial" w:hAnsi="Arial" w:cs="Arial"/>
          <w:b/>
          <w:sz w:val="24"/>
        </w:rPr>
      </w:pPr>
      <w:r>
        <w:rPr>
          <w:rFonts w:ascii="Arial" w:hAnsi="Arial" w:cs="Arial"/>
          <w:b/>
          <w:color w:val="0000FF"/>
          <w:sz w:val="24"/>
        </w:rPr>
        <w:t>S5-243226</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28.537 Update clause 6.1 to support data request based on condition</w:t>
      </w:r>
    </w:p>
    <w:p w14:paraId="61B94F6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28.537 v18.0.0</w:t>
      </w:r>
      <w:r>
        <w:rPr>
          <w:i/>
        </w:rPr>
        <w:br/>
      </w:r>
      <w:r>
        <w:rPr>
          <w:i/>
        </w:rPr>
        <w:tab/>
      </w:r>
      <w:r>
        <w:rPr>
          <w:i/>
        </w:rPr>
        <w:tab/>
      </w:r>
      <w:r>
        <w:rPr>
          <w:i/>
        </w:rPr>
        <w:tab/>
      </w:r>
      <w:r>
        <w:rPr>
          <w:i/>
        </w:rPr>
        <w:tab/>
      </w:r>
      <w:r>
        <w:rPr>
          <w:i/>
        </w:rPr>
        <w:tab/>
        <w:t>Source: Huawei</w:t>
      </w:r>
    </w:p>
    <w:p w14:paraId="031BC5B0" w14:textId="77777777" w:rsidR="00120D55" w:rsidRDefault="00120D55" w:rsidP="00120D55">
      <w:pPr>
        <w:rPr>
          <w:color w:val="808080"/>
        </w:rPr>
      </w:pPr>
      <w:r>
        <w:rPr>
          <w:color w:val="808080"/>
        </w:rPr>
        <w:t>(Replaces S5-242443)</w:t>
      </w:r>
    </w:p>
    <w:p w14:paraId="4C44DDE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53E35" w14:textId="25D926CB" w:rsidR="00120D55" w:rsidRDefault="00120D55" w:rsidP="00120D55">
      <w:pPr>
        <w:rPr>
          <w:rFonts w:ascii="Arial" w:hAnsi="Arial" w:cs="Arial"/>
          <w:b/>
          <w:sz w:val="24"/>
        </w:rPr>
      </w:pPr>
      <w:r>
        <w:rPr>
          <w:rFonts w:ascii="Arial" w:hAnsi="Arial" w:cs="Arial"/>
          <w:b/>
          <w:color w:val="0000FF"/>
          <w:sz w:val="24"/>
        </w:rPr>
        <w:t>S5-242678</w:t>
      </w:r>
      <w:r>
        <w:rPr>
          <w:rFonts w:ascii="Arial" w:hAnsi="Arial" w:cs="Arial"/>
          <w:b/>
          <w:color w:val="0000FF"/>
          <w:sz w:val="24"/>
        </w:rPr>
        <w:tab/>
      </w:r>
      <w:r>
        <w:rPr>
          <w:rFonts w:ascii="Arial" w:hAnsi="Arial" w:cs="Arial"/>
          <w:b/>
          <w:sz w:val="24"/>
        </w:rPr>
        <w:t xml:space="preserve">Rel-19 Input to Draft CR 28.622 Clarification on historical data collection in </w:t>
      </w:r>
      <w:proofErr w:type="spellStart"/>
      <w:r>
        <w:rPr>
          <w:rFonts w:ascii="Arial" w:hAnsi="Arial" w:cs="Arial"/>
          <w:b/>
          <w:sz w:val="24"/>
        </w:rPr>
        <w:t>ManagementDataCollection</w:t>
      </w:r>
      <w:proofErr w:type="spellEnd"/>
      <w:r>
        <w:rPr>
          <w:rFonts w:ascii="Arial" w:hAnsi="Arial" w:cs="Arial"/>
          <w:b/>
          <w:sz w:val="24"/>
        </w:rPr>
        <w:t xml:space="preserve"> IOC</w:t>
      </w:r>
    </w:p>
    <w:p w14:paraId="7628F35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28.622 v18.6.0</w:t>
      </w:r>
      <w:r>
        <w:rPr>
          <w:i/>
        </w:rPr>
        <w:br/>
      </w:r>
      <w:r>
        <w:rPr>
          <w:i/>
        </w:rPr>
        <w:tab/>
      </w:r>
      <w:r>
        <w:rPr>
          <w:i/>
        </w:rPr>
        <w:tab/>
      </w:r>
      <w:r>
        <w:rPr>
          <w:i/>
        </w:rPr>
        <w:tab/>
      </w:r>
      <w:r>
        <w:rPr>
          <w:i/>
        </w:rPr>
        <w:tab/>
      </w:r>
      <w:r>
        <w:rPr>
          <w:i/>
        </w:rPr>
        <w:tab/>
        <w:t>Source: Nokia</w:t>
      </w:r>
    </w:p>
    <w:p w14:paraId="20CF2FF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S5-243227</w:t>
      </w:r>
      <w:r>
        <w:rPr>
          <w:color w:val="993300"/>
          <w:u w:val="single"/>
        </w:rPr>
        <w:t>.</w:t>
      </w:r>
    </w:p>
    <w:p w14:paraId="465EAD6B" w14:textId="579C3153" w:rsidR="00120D55" w:rsidRDefault="00120D55" w:rsidP="00120D55">
      <w:pPr>
        <w:rPr>
          <w:rFonts w:ascii="Arial" w:hAnsi="Arial" w:cs="Arial"/>
          <w:b/>
          <w:sz w:val="24"/>
        </w:rPr>
      </w:pPr>
      <w:r>
        <w:rPr>
          <w:rFonts w:ascii="Arial" w:hAnsi="Arial" w:cs="Arial"/>
          <w:b/>
          <w:color w:val="0000FF"/>
          <w:sz w:val="24"/>
        </w:rPr>
        <w:lastRenderedPageBreak/>
        <w:t>S5-243227</w:t>
      </w:r>
      <w:r>
        <w:rPr>
          <w:rFonts w:ascii="Arial" w:hAnsi="Arial" w:cs="Arial"/>
          <w:b/>
          <w:color w:val="0000FF"/>
          <w:sz w:val="24"/>
        </w:rPr>
        <w:tab/>
      </w:r>
      <w:r>
        <w:rPr>
          <w:rFonts w:ascii="Arial" w:hAnsi="Arial" w:cs="Arial"/>
          <w:b/>
          <w:sz w:val="24"/>
        </w:rPr>
        <w:t xml:space="preserve">Rel-19 Input to Draft CR 28.622 Clarification on historical data collection in </w:t>
      </w:r>
      <w:proofErr w:type="spellStart"/>
      <w:r>
        <w:rPr>
          <w:rFonts w:ascii="Arial" w:hAnsi="Arial" w:cs="Arial"/>
          <w:b/>
          <w:sz w:val="24"/>
        </w:rPr>
        <w:t>ManagementDataCollection</w:t>
      </w:r>
      <w:proofErr w:type="spellEnd"/>
      <w:r>
        <w:rPr>
          <w:rFonts w:ascii="Arial" w:hAnsi="Arial" w:cs="Arial"/>
          <w:b/>
          <w:sz w:val="24"/>
        </w:rPr>
        <w:t xml:space="preserve"> IOC</w:t>
      </w:r>
    </w:p>
    <w:p w14:paraId="72CBD24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28.622 v18.6.0</w:t>
      </w:r>
      <w:r>
        <w:rPr>
          <w:i/>
        </w:rPr>
        <w:br/>
      </w:r>
      <w:r>
        <w:rPr>
          <w:i/>
        </w:rPr>
        <w:tab/>
      </w:r>
      <w:r>
        <w:rPr>
          <w:i/>
        </w:rPr>
        <w:tab/>
      </w:r>
      <w:r>
        <w:rPr>
          <w:i/>
        </w:rPr>
        <w:tab/>
      </w:r>
      <w:r>
        <w:rPr>
          <w:i/>
        </w:rPr>
        <w:tab/>
      </w:r>
      <w:r>
        <w:rPr>
          <w:i/>
        </w:rPr>
        <w:tab/>
        <w:t>Source: Nokia</w:t>
      </w:r>
    </w:p>
    <w:p w14:paraId="43545009" w14:textId="77777777" w:rsidR="00120D55" w:rsidRDefault="00120D55" w:rsidP="00120D55">
      <w:pPr>
        <w:rPr>
          <w:color w:val="808080"/>
        </w:rPr>
      </w:pPr>
      <w:r>
        <w:rPr>
          <w:color w:val="808080"/>
        </w:rPr>
        <w:t>(Replaces S5-242678)</w:t>
      </w:r>
    </w:p>
    <w:p w14:paraId="6C4470F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1EA4A" w14:textId="29669AD8" w:rsidR="00120D55" w:rsidRDefault="00120D55" w:rsidP="00120D55">
      <w:pPr>
        <w:rPr>
          <w:rFonts w:ascii="Arial" w:hAnsi="Arial" w:cs="Arial"/>
          <w:b/>
          <w:sz w:val="24"/>
        </w:rPr>
      </w:pPr>
      <w:r>
        <w:rPr>
          <w:rFonts w:ascii="Arial" w:hAnsi="Arial" w:cs="Arial"/>
          <w:b/>
          <w:color w:val="0000FF"/>
          <w:sz w:val="24"/>
        </w:rPr>
        <w:t>S5-242888</w:t>
      </w:r>
      <w:r>
        <w:rPr>
          <w:rFonts w:ascii="Arial" w:hAnsi="Arial" w:cs="Arial"/>
          <w:b/>
          <w:color w:val="0000FF"/>
          <w:sz w:val="24"/>
        </w:rPr>
        <w:tab/>
      </w:r>
      <w:r>
        <w:rPr>
          <w:rFonts w:ascii="Arial" w:hAnsi="Arial" w:cs="Arial"/>
          <w:b/>
          <w:sz w:val="24"/>
        </w:rPr>
        <w:t xml:space="preserve">Rel-19 CR 28.622 Add </w:t>
      </w:r>
      <w:proofErr w:type="spellStart"/>
      <w:r>
        <w:rPr>
          <w:rFonts w:ascii="Arial" w:hAnsi="Arial" w:cs="Arial"/>
          <w:b/>
          <w:sz w:val="24"/>
        </w:rPr>
        <w:t>mgmt</w:t>
      </w:r>
      <w:proofErr w:type="spellEnd"/>
      <w:r>
        <w:rPr>
          <w:rFonts w:ascii="Arial" w:hAnsi="Arial" w:cs="Arial"/>
          <w:b/>
          <w:sz w:val="24"/>
        </w:rPr>
        <w:t xml:space="preserve"> data consolidated output support (stage 2)</w:t>
      </w:r>
    </w:p>
    <w:p w14:paraId="14BF7207"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CR-0400  Cat: C (Rel-19)</w:t>
      </w:r>
      <w:r>
        <w:rPr>
          <w:i/>
        </w:rPr>
        <w:br/>
      </w:r>
      <w:r>
        <w:rPr>
          <w:i/>
        </w:rPr>
        <w:br/>
      </w:r>
      <w:r>
        <w:rPr>
          <w:i/>
        </w:rPr>
        <w:tab/>
      </w:r>
      <w:r>
        <w:rPr>
          <w:i/>
        </w:rPr>
        <w:tab/>
      </w:r>
      <w:r>
        <w:rPr>
          <w:i/>
        </w:rPr>
        <w:tab/>
      </w:r>
      <w:r>
        <w:rPr>
          <w:i/>
        </w:rPr>
        <w:tab/>
      </w:r>
      <w:r>
        <w:rPr>
          <w:i/>
        </w:rPr>
        <w:tab/>
        <w:t>Source: Ericsson LM</w:t>
      </w:r>
    </w:p>
    <w:p w14:paraId="4CAF77A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05D6A8" w14:textId="11FB4618" w:rsidR="00120D55" w:rsidRDefault="00120D55" w:rsidP="00120D55">
      <w:pPr>
        <w:rPr>
          <w:rFonts w:ascii="Arial" w:hAnsi="Arial" w:cs="Arial"/>
          <w:b/>
          <w:sz w:val="24"/>
        </w:rPr>
      </w:pPr>
      <w:r>
        <w:rPr>
          <w:rFonts w:ascii="Arial" w:hAnsi="Arial" w:cs="Arial"/>
          <w:b/>
          <w:color w:val="0000FF"/>
          <w:sz w:val="24"/>
        </w:rPr>
        <w:t>S5-243228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28.622 Add </w:t>
      </w:r>
      <w:proofErr w:type="spellStart"/>
      <w:r>
        <w:rPr>
          <w:rFonts w:ascii="Arial" w:hAnsi="Arial" w:cs="Arial"/>
          <w:b/>
          <w:sz w:val="24"/>
        </w:rPr>
        <w:t>mgmt</w:t>
      </w:r>
      <w:proofErr w:type="spellEnd"/>
      <w:r>
        <w:rPr>
          <w:rFonts w:ascii="Arial" w:hAnsi="Arial" w:cs="Arial"/>
          <w:b/>
          <w:sz w:val="24"/>
        </w:rPr>
        <w:t xml:space="preserve"> data consolidated output support (stage 2)</w:t>
      </w:r>
    </w:p>
    <w:p w14:paraId="1C4E83D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28.622 v18.6.0</w:t>
      </w:r>
      <w:r>
        <w:rPr>
          <w:i/>
        </w:rPr>
        <w:br/>
      </w:r>
      <w:r>
        <w:rPr>
          <w:i/>
        </w:rPr>
        <w:tab/>
      </w:r>
      <w:r>
        <w:rPr>
          <w:i/>
        </w:rPr>
        <w:tab/>
      </w:r>
      <w:r>
        <w:rPr>
          <w:i/>
        </w:rPr>
        <w:tab/>
      </w:r>
      <w:r>
        <w:rPr>
          <w:i/>
        </w:rPr>
        <w:tab/>
      </w:r>
      <w:r>
        <w:rPr>
          <w:i/>
        </w:rPr>
        <w:tab/>
        <w:t>Source: Ericsson LM</w:t>
      </w:r>
    </w:p>
    <w:p w14:paraId="76FD98C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B214D" w14:textId="6CC26D7E" w:rsidR="00120D55" w:rsidRDefault="00120D55" w:rsidP="00120D55">
      <w:pPr>
        <w:rPr>
          <w:rFonts w:ascii="Arial" w:hAnsi="Arial" w:cs="Arial"/>
          <w:b/>
          <w:sz w:val="24"/>
        </w:rPr>
      </w:pPr>
      <w:r>
        <w:rPr>
          <w:rFonts w:ascii="Arial" w:hAnsi="Arial" w:cs="Arial"/>
          <w:b/>
          <w:color w:val="0000FF"/>
          <w:sz w:val="24"/>
        </w:rPr>
        <w:t>S5-243315</w:t>
      </w:r>
      <w:r>
        <w:rPr>
          <w:rFonts w:ascii="Arial" w:hAnsi="Arial" w:cs="Arial"/>
          <w:b/>
          <w:color w:val="0000FF"/>
          <w:sz w:val="24"/>
        </w:rPr>
        <w:tab/>
      </w:r>
      <w:r>
        <w:rPr>
          <w:rFonts w:ascii="Arial" w:hAnsi="Arial" w:cs="Arial"/>
          <w:b/>
          <w:sz w:val="24"/>
        </w:rPr>
        <w:t xml:space="preserve">Rel-19 28.537 </w:t>
      </w:r>
      <w:proofErr w:type="spellStart"/>
      <w:r>
        <w:rPr>
          <w:rFonts w:ascii="Arial" w:hAnsi="Arial" w:cs="Arial"/>
          <w:b/>
          <w:sz w:val="24"/>
        </w:rPr>
        <w:t>DraftCR</w:t>
      </w:r>
      <w:proofErr w:type="spellEnd"/>
    </w:p>
    <w:p w14:paraId="668EB59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28.537 v18.0.0</w:t>
      </w:r>
      <w:r>
        <w:rPr>
          <w:i/>
        </w:rPr>
        <w:br/>
      </w:r>
      <w:r>
        <w:rPr>
          <w:i/>
        </w:rPr>
        <w:tab/>
      </w:r>
      <w:r>
        <w:rPr>
          <w:i/>
        </w:rPr>
        <w:tab/>
      </w:r>
      <w:r>
        <w:rPr>
          <w:i/>
        </w:rPr>
        <w:tab/>
      </w:r>
      <w:r>
        <w:rPr>
          <w:i/>
        </w:rPr>
        <w:tab/>
      </w:r>
      <w:r>
        <w:rPr>
          <w:i/>
        </w:rPr>
        <w:tab/>
        <w:t>Source: Nokia</w:t>
      </w:r>
    </w:p>
    <w:p w14:paraId="0B65433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EC4FC" w14:textId="27D89247" w:rsidR="00120D55" w:rsidRDefault="00120D55" w:rsidP="00120D55">
      <w:pPr>
        <w:rPr>
          <w:rFonts w:ascii="Arial" w:hAnsi="Arial" w:cs="Arial"/>
          <w:b/>
          <w:sz w:val="24"/>
        </w:rPr>
      </w:pPr>
      <w:r>
        <w:rPr>
          <w:rFonts w:ascii="Arial" w:hAnsi="Arial" w:cs="Arial"/>
          <w:b/>
          <w:color w:val="0000FF"/>
          <w:sz w:val="24"/>
        </w:rPr>
        <w:t>S5-243316</w:t>
      </w:r>
      <w:r>
        <w:rPr>
          <w:rFonts w:ascii="Arial" w:hAnsi="Arial" w:cs="Arial"/>
          <w:b/>
          <w:color w:val="0000FF"/>
          <w:sz w:val="24"/>
        </w:rPr>
        <w:tab/>
      </w:r>
      <w:r>
        <w:rPr>
          <w:rFonts w:ascii="Arial" w:hAnsi="Arial" w:cs="Arial"/>
          <w:b/>
          <w:sz w:val="24"/>
        </w:rPr>
        <w:t xml:space="preserve">Rel-19 28.622 </w:t>
      </w:r>
      <w:proofErr w:type="spellStart"/>
      <w:r>
        <w:rPr>
          <w:rFonts w:ascii="Arial" w:hAnsi="Arial" w:cs="Arial"/>
          <w:b/>
          <w:sz w:val="24"/>
        </w:rPr>
        <w:t>DraftCR</w:t>
      </w:r>
      <w:proofErr w:type="spellEnd"/>
    </w:p>
    <w:p w14:paraId="3825A59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28.622 v18.6.0</w:t>
      </w:r>
      <w:r>
        <w:rPr>
          <w:i/>
        </w:rPr>
        <w:br/>
      </w:r>
      <w:r>
        <w:rPr>
          <w:i/>
        </w:rPr>
        <w:tab/>
      </w:r>
      <w:r>
        <w:rPr>
          <w:i/>
        </w:rPr>
        <w:tab/>
      </w:r>
      <w:r>
        <w:rPr>
          <w:i/>
        </w:rPr>
        <w:tab/>
      </w:r>
      <w:r>
        <w:rPr>
          <w:i/>
        </w:rPr>
        <w:tab/>
      </w:r>
      <w:r>
        <w:rPr>
          <w:i/>
        </w:rPr>
        <w:tab/>
        <w:t>Source: Nokia</w:t>
      </w:r>
    </w:p>
    <w:p w14:paraId="09954C0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17E93" w14:textId="77777777" w:rsidR="00120D55" w:rsidRDefault="00120D55" w:rsidP="00120D55">
      <w:pPr>
        <w:pStyle w:val="Heading4"/>
      </w:pPr>
      <w:bookmarkStart w:id="64" w:name="_Toc172622496"/>
      <w:r>
        <w:t>6.19.11</w:t>
      </w:r>
      <w:r>
        <w:tab/>
        <w:t>Study on data management regarding subscriptions and reporting</w:t>
      </w:r>
      <w:bookmarkEnd w:id="64"/>
    </w:p>
    <w:p w14:paraId="0A15E345" w14:textId="452883B8" w:rsidR="00120D55" w:rsidRDefault="00120D55" w:rsidP="00120D55">
      <w:pPr>
        <w:rPr>
          <w:rFonts w:ascii="Arial" w:hAnsi="Arial" w:cs="Arial"/>
          <w:b/>
          <w:sz w:val="24"/>
        </w:rPr>
      </w:pPr>
      <w:r>
        <w:rPr>
          <w:rFonts w:ascii="Arial" w:hAnsi="Arial" w:cs="Arial"/>
          <w:b/>
          <w:color w:val="0000FF"/>
          <w:sz w:val="24"/>
        </w:rPr>
        <w:t>S5-242414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28.873 Reduce redundant Subscriptions by adding a subscription aggregation </w:t>
      </w:r>
      <w:proofErr w:type="spellStart"/>
      <w:r>
        <w:rPr>
          <w:rFonts w:ascii="Arial" w:hAnsi="Arial" w:cs="Arial"/>
          <w:b/>
          <w:sz w:val="24"/>
        </w:rPr>
        <w:t>MnS</w:t>
      </w:r>
      <w:proofErr w:type="spellEnd"/>
    </w:p>
    <w:p w14:paraId="7522D6D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v0.1.0</w:t>
      </w:r>
      <w:r>
        <w:rPr>
          <w:i/>
        </w:rPr>
        <w:br/>
      </w:r>
      <w:r>
        <w:rPr>
          <w:i/>
        </w:rPr>
        <w:tab/>
      </w:r>
      <w:r>
        <w:rPr>
          <w:i/>
        </w:rPr>
        <w:tab/>
      </w:r>
      <w:r>
        <w:rPr>
          <w:i/>
        </w:rPr>
        <w:tab/>
      </w:r>
      <w:r>
        <w:rPr>
          <w:i/>
        </w:rPr>
        <w:tab/>
      </w:r>
      <w:r>
        <w:rPr>
          <w:i/>
        </w:rPr>
        <w:tab/>
        <w:t>Source: Ericsson</w:t>
      </w:r>
    </w:p>
    <w:p w14:paraId="64010BB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S5-243231</w:t>
      </w:r>
      <w:r>
        <w:rPr>
          <w:color w:val="993300"/>
          <w:u w:val="single"/>
        </w:rPr>
        <w:t>.</w:t>
      </w:r>
    </w:p>
    <w:p w14:paraId="6CE550EA" w14:textId="4C07427D" w:rsidR="00120D55" w:rsidRDefault="00120D55" w:rsidP="00120D55">
      <w:pPr>
        <w:rPr>
          <w:rFonts w:ascii="Arial" w:hAnsi="Arial" w:cs="Arial"/>
          <w:b/>
          <w:sz w:val="24"/>
        </w:rPr>
      </w:pPr>
      <w:r>
        <w:rPr>
          <w:rFonts w:ascii="Arial" w:hAnsi="Arial" w:cs="Arial"/>
          <w:b/>
          <w:color w:val="0000FF"/>
          <w:sz w:val="24"/>
        </w:rPr>
        <w:t>S5-243231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28.873 Reduce redundant Subscriptions by adding a subscription aggregation </w:t>
      </w:r>
      <w:proofErr w:type="spellStart"/>
      <w:r>
        <w:rPr>
          <w:rFonts w:ascii="Arial" w:hAnsi="Arial" w:cs="Arial"/>
          <w:b/>
          <w:sz w:val="24"/>
        </w:rPr>
        <w:t>MnS</w:t>
      </w:r>
      <w:proofErr w:type="spellEnd"/>
    </w:p>
    <w:p w14:paraId="7C638F7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v0.1.0</w:t>
      </w:r>
      <w:r>
        <w:rPr>
          <w:i/>
        </w:rPr>
        <w:br/>
      </w:r>
      <w:r>
        <w:rPr>
          <w:i/>
        </w:rPr>
        <w:tab/>
      </w:r>
      <w:r>
        <w:rPr>
          <w:i/>
        </w:rPr>
        <w:tab/>
      </w:r>
      <w:r>
        <w:rPr>
          <w:i/>
        </w:rPr>
        <w:tab/>
      </w:r>
      <w:r>
        <w:rPr>
          <w:i/>
        </w:rPr>
        <w:tab/>
      </w:r>
      <w:r>
        <w:rPr>
          <w:i/>
        </w:rPr>
        <w:tab/>
        <w:t>Source: Ericsson</w:t>
      </w:r>
    </w:p>
    <w:p w14:paraId="121E30C4" w14:textId="77777777" w:rsidR="00120D55" w:rsidRDefault="00120D55" w:rsidP="00120D55">
      <w:pPr>
        <w:rPr>
          <w:color w:val="808080"/>
        </w:rPr>
      </w:pPr>
      <w:r>
        <w:rPr>
          <w:color w:val="808080"/>
        </w:rPr>
        <w:lastRenderedPageBreak/>
        <w:t>(Replaces S5-242414)</w:t>
      </w:r>
    </w:p>
    <w:p w14:paraId="710D01F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A876E" w14:textId="1E549BF8" w:rsidR="00120D55" w:rsidRDefault="00120D55" w:rsidP="00120D55">
      <w:pPr>
        <w:rPr>
          <w:rFonts w:ascii="Arial" w:hAnsi="Arial" w:cs="Arial"/>
          <w:b/>
          <w:sz w:val="24"/>
        </w:rPr>
      </w:pPr>
      <w:r>
        <w:rPr>
          <w:rFonts w:ascii="Arial" w:hAnsi="Arial" w:cs="Arial"/>
          <w:b/>
          <w:color w:val="0000FF"/>
          <w:sz w:val="24"/>
        </w:rPr>
        <w:t>S5-242415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28.873 Reduce redundant Subscriptions with a measurement scope indicator </w:t>
      </w:r>
    </w:p>
    <w:p w14:paraId="79E7FA2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v0.1.0</w:t>
      </w:r>
      <w:r>
        <w:rPr>
          <w:i/>
        </w:rPr>
        <w:br/>
      </w:r>
      <w:r>
        <w:rPr>
          <w:i/>
        </w:rPr>
        <w:tab/>
      </w:r>
      <w:r>
        <w:rPr>
          <w:i/>
        </w:rPr>
        <w:tab/>
      </w:r>
      <w:r>
        <w:rPr>
          <w:i/>
        </w:rPr>
        <w:tab/>
      </w:r>
      <w:r>
        <w:rPr>
          <w:i/>
        </w:rPr>
        <w:tab/>
      </w:r>
      <w:r>
        <w:rPr>
          <w:i/>
        </w:rPr>
        <w:tab/>
        <w:t xml:space="preserve">Source: Ericsson </w:t>
      </w:r>
    </w:p>
    <w:p w14:paraId="76231E0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S5-243232</w:t>
      </w:r>
      <w:r>
        <w:rPr>
          <w:color w:val="993300"/>
          <w:u w:val="single"/>
        </w:rPr>
        <w:t>.</w:t>
      </w:r>
    </w:p>
    <w:p w14:paraId="5193F00F" w14:textId="0DA058F9" w:rsidR="00120D55" w:rsidRDefault="00120D55" w:rsidP="00120D55">
      <w:pPr>
        <w:rPr>
          <w:rFonts w:ascii="Arial" w:hAnsi="Arial" w:cs="Arial"/>
          <w:b/>
          <w:sz w:val="24"/>
        </w:rPr>
      </w:pPr>
      <w:r>
        <w:rPr>
          <w:rFonts w:ascii="Arial" w:hAnsi="Arial" w:cs="Arial"/>
          <w:b/>
          <w:color w:val="0000FF"/>
          <w:sz w:val="24"/>
        </w:rPr>
        <w:t>S5-243232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28.873 Reduce redundant Subscriptions with a measurement scope indicator </w:t>
      </w:r>
    </w:p>
    <w:p w14:paraId="1B21FAD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v0.1.0</w:t>
      </w:r>
      <w:r>
        <w:rPr>
          <w:i/>
        </w:rPr>
        <w:br/>
      </w:r>
      <w:r>
        <w:rPr>
          <w:i/>
        </w:rPr>
        <w:tab/>
      </w:r>
      <w:r>
        <w:rPr>
          <w:i/>
        </w:rPr>
        <w:tab/>
      </w:r>
      <w:r>
        <w:rPr>
          <w:i/>
        </w:rPr>
        <w:tab/>
      </w:r>
      <w:r>
        <w:rPr>
          <w:i/>
        </w:rPr>
        <w:tab/>
      </w:r>
      <w:r>
        <w:rPr>
          <w:i/>
        </w:rPr>
        <w:tab/>
        <w:t xml:space="preserve">Source: Ericsson </w:t>
      </w:r>
    </w:p>
    <w:p w14:paraId="32DD4CF3" w14:textId="77777777" w:rsidR="00120D55" w:rsidRDefault="00120D55" w:rsidP="00120D55">
      <w:pPr>
        <w:rPr>
          <w:color w:val="808080"/>
        </w:rPr>
      </w:pPr>
      <w:r>
        <w:rPr>
          <w:color w:val="808080"/>
        </w:rPr>
        <w:t>(Replaces S5-242415)</w:t>
      </w:r>
    </w:p>
    <w:p w14:paraId="738884C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0E21C" w14:textId="77A2450D" w:rsidR="00120D55" w:rsidRDefault="00120D55" w:rsidP="00120D55">
      <w:pPr>
        <w:rPr>
          <w:rFonts w:ascii="Arial" w:hAnsi="Arial" w:cs="Arial"/>
          <w:b/>
          <w:sz w:val="24"/>
        </w:rPr>
      </w:pPr>
      <w:r>
        <w:rPr>
          <w:rFonts w:ascii="Arial" w:hAnsi="Arial" w:cs="Arial"/>
          <w:b/>
          <w:color w:val="0000FF"/>
          <w:sz w:val="24"/>
        </w:rPr>
        <w:t>S5-242416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28.873 globally unique </w:t>
      </w:r>
      <w:proofErr w:type="spellStart"/>
      <w:r>
        <w:rPr>
          <w:rFonts w:ascii="Arial" w:hAnsi="Arial" w:cs="Arial"/>
          <w:b/>
          <w:sz w:val="24"/>
        </w:rPr>
        <w:t>collectionId</w:t>
      </w:r>
      <w:proofErr w:type="spellEnd"/>
    </w:p>
    <w:p w14:paraId="4C68EFC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v0.1.0</w:t>
      </w:r>
      <w:r>
        <w:rPr>
          <w:i/>
        </w:rPr>
        <w:br/>
      </w:r>
      <w:r>
        <w:rPr>
          <w:i/>
        </w:rPr>
        <w:tab/>
      </w:r>
      <w:r>
        <w:rPr>
          <w:i/>
        </w:rPr>
        <w:tab/>
      </w:r>
      <w:r>
        <w:rPr>
          <w:i/>
        </w:rPr>
        <w:tab/>
      </w:r>
      <w:r>
        <w:rPr>
          <w:i/>
        </w:rPr>
        <w:tab/>
      </w:r>
      <w:r>
        <w:rPr>
          <w:i/>
        </w:rPr>
        <w:tab/>
        <w:t>Source: Ericsson</w:t>
      </w:r>
    </w:p>
    <w:p w14:paraId="434E9F3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S5-243229</w:t>
      </w:r>
      <w:r>
        <w:rPr>
          <w:color w:val="993300"/>
          <w:u w:val="single"/>
        </w:rPr>
        <w:t>.</w:t>
      </w:r>
    </w:p>
    <w:p w14:paraId="5C25E0D0" w14:textId="6F44D54A" w:rsidR="00120D55" w:rsidRDefault="00120D55" w:rsidP="00120D55">
      <w:pPr>
        <w:rPr>
          <w:rFonts w:ascii="Arial" w:hAnsi="Arial" w:cs="Arial"/>
          <w:b/>
          <w:sz w:val="24"/>
        </w:rPr>
      </w:pPr>
      <w:r>
        <w:rPr>
          <w:rFonts w:ascii="Arial" w:hAnsi="Arial" w:cs="Arial"/>
          <w:b/>
          <w:color w:val="0000FF"/>
          <w:sz w:val="24"/>
        </w:rPr>
        <w:t>S5-243229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28.873 globally unique </w:t>
      </w:r>
      <w:proofErr w:type="spellStart"/>
      <w:r>
        <w:rPr>
          <w:rFonts w:ascii="Arial" w:hAnsi="Arial" w:cs="Arial"/>
          <w:b/>
          <w:sz w:val="24"/>
        </w:rPr>
        <w:t>collectionId</w:t>
      </w:r>
      <w:proofErr w:type="spellEnd"/>
    </w:p>
    <w:p w14:paraId="07E7415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v0.1.0</w:t>
      </w:r>
      <w:r>
        <w:rPr>
          <w:i/>
        </w:rPr>
        <w:br/>
      </w:r>
      <w:r>
        <w:rPr>
          <w:i/>
        </w:rPr>
        <w:tab/>
      </w:r>
      <w:r>
        <w:rPr>
          <w:i/>
        </w:rPr>
        <w:tab/>
      </w:r>
      <w:r>
        <w:rPr>
          <w:i/>
        </w:rPr>
        <w:tab/>
      </w:r>
      <w:r>
        <w:rPr>
          <w:i/>
        </w:rPr>
        <w:tab/>
      </w:r>
      <w:r>
        <w:rPr>
          <w:i/>
        </w:rPr>
        <w:tab/>
        <w:t>Source: Ericsson</w:t>
      </w:r>
    </w:p>
    <w:p w14:paraId="61C83A4C" w14:textId="77777777" w:rsidR="00120D55" w:rsidRDefault="00120D55" w:rsidP="00120D55">
      <w:pPr>
        <w:rPr>
          <w:color w:val="808080"/>
        </w:rPr>
      </w:pPr>
      <w:r>
        <w:rPr>
          <w:color w:val="808080"/>
        </w:rPr>
        <w:t>(Replaces S5-242416)</w:t>
      </w:r>
    </w:p>
    <w:p w14:paraId="693C597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6EBA7" w14:textId="02EAAE31" w:rsidR="00120D55" w:rsidRDefault="00120D55" w:rsidP="00120D55">
      <w:pPr>
        <w:rPr>
          <w:rFonts w:ascii="Arial" w:hAnsi="Arial" w:cs="Arial"/>
          <w:b/>
          <w:sz w:val="24"/>
        </w:rPr>
      </w:pPr>
      <w:r>
        <w:rPr>
          <w:rFonts w:ascii="Arial" w:hAnsi="Arial" w:cs="Arial"/>
          <w:b/>
          <w:color w:val="0000FF"/>
          <w:sz w:val="24"/>
        </w:rPr>
        <w:t>S5-242417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28.873 Job identity generator between producer and consumer</w:t>
      </w:r>
    </w:p>
    <w:p w14:paraId="4B21C18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v0.1.0</w:t>
      </w:r>
      <w:r>
        <w:rPr>
          <w:i/>
        </w:rPr>
        <w:br/>
      </w:r>
      <w:r>
        <w:rPr>
          <w:i/>
        </w:rPr>
        <w:tab/>
      </w:r>
      <w:r>
        <w:rPr>
          <w:i/>
        </w:rPr>
        <w:tab/>
      </w:r>
      <w:r>
        <w:rPr>
          <w:i/>
        </w:rPr>
        <w:tab/>
      </w:r>
      <w:r>
        <w:rPr>
          <w:i/>
        </w:rPr>
        <w:tab/>
      </w:r>
      <w:r>
        <w:rPr>
          <w:i/>
        </w:rPr>
        <w:tab/>
        <w:t>Source: Ericsson</w:t>
      </w:r>
    </w:p>
    <w:p w14:paraId="63D5F13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S5-243230</w:t>
      </w:r>
      <w:r>
        <w:rPr>
          <w:color w:val="993300"/>
          <w:u w:val="single"/>
        </w:rPr>
        <w:t>.</w:t>
      </w:r>
    </w:p>
    <w:p w14:paraId="4B7A7E4B" w14:textId="16AB1F9D" w:rsidR="00120D55" w:rsidRDefault="00120D55" w:rsidP="00120D55">
      <w:pPr>
        <w:rPr>
          <w:rFonts w:ascii="Arial" w:hAnsi="Arial" w:cs="Arial"/>
          <w:b/>
          <w:sz w:val="24"/>
        </w:rPr>
      </w:pPr>
      <w:r>
        <w:rPr>
          <w:rFonts w:ascii="Arial" w:hAnsi="Arial" w:cs="Arial"/>
          <w:b/>
          <w:color w:val="0000FF"/>
          <w:sz w:val="24"/>
        </w:rPr>
        <w:t>S5-243230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28.873 Job identity generator between producer and consumer</w:t>
      </w:r>
    </w:p>
    <w:p w14:paraId="7F48AD8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v0.1.0</w:t>
      </w:r>
      <w:r>
        <w:rPr>
          <w:i/>
        </w:rPr>
        <w:br/>
      </w:r>
      <w:r>
        <w:rPr>
          <w:i/>
        </w:rPr>
        <w:tab/>
      </w:r>
      <w:r>
        <w:rPr>
          <w:i/>
        </w:rPr>
        <w:tab/>
      </w:r>
      <w:r>
        <w:rPr>
          <w:i/>
        </w:rPr>
        <w:tab/>
      </w:r>
      <w:r>
        <w:rPr>
          <w:i/>
        </w:rPr>
        <w:tab/>
      </w:r>
      <w:r>
        <w:rPr>
          <w:i/>
        </w:rPr>
        <w:tab/>
        <w:t>Source: Ericsson</w:t>
      </w:r>
    </w:p>
    <w:p w14:paraId="1DD963AF" w14:textId="77777777" w:rsidR="00120D55" w:rsidRDefault="00120D55" w:rsidP="00120D55">
      <w:pPr>
        <w:rPr>
          <w:color w:val="808080"/>
        </w:rPr>
      </w:pPr>
      <w:r>
        <w:rPr>
          <w:color w:val="808080"/>
        </w:rPr>
        <w:t>(Replaces S5-242417)</w:t>
      </w:r>
    </w:p>
    <w:p w14:paraId="3ED137E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B470E" w14:textId="75C6D687" w:rsidR="00120D55" w:rsidRDefault="00120D55" w:rsidP="00120D55">
      <w:pPr>
        <w:rPr>
          <w:rFonts w:ascii="Arial" w:hAnsi="Arial" w:cs="Arial"/>
          <w:b/>
          <w:sz w:val="24"/>
        </w:rPr>
      </w:pPr>
      <w:r>
        <w:rPr>
          <w:rFonts w:ascii="Arial" w:hAnsi="Arial" w:cs="Arial"/>
          <w:b/>
          <w:color w:val="0000FF"/>
          <w:sz w:val="24"/>
        </w:rPr>
        <w:t>S5-242418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28.873 Job identity generator with consumer </w:t>
      </w:r>
    </w:p>
    <w:p w14:paraId="41AB35A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v0.1.0</w:t>
      </w:r>
      <w:r>
        <w:rPr>
          <w:i/>
        </w:rPr>
        <w:br/>
      </w:r>
      <w:r>
        <w:rPr>
          <w:i/>
        </w:rPr>
        <w:tab/>
      </w:r>
      <w:r>
        <w:rPr>
          <w:i/>
        </w:rPr>
        <w:tab/>
      </w:r>
      <w:r>
        <w:rPr>
          <w:i/>
        </w:rPr>
        <w:tab/>
      </w:r>
      <w:r>
        <w:rPr>
          <w:i/>
        </w:rPr>
        <w:tab/>
      </w:r>
      <w:r>
        <w:rPr>
          <w:i/>
        </w:rPr>
        <w:tab/>
        <w:t xml:space="preserve">Source: Ericsson </w:t>
      </w:r>
    </w:p>
    <w:p w14:paraId="68F00494"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8E5416" w14:textId="3F5423B4" w:rsidR="00120D55" w:rsidRDefault="00120D55" w:rsidP="00120D55">
      <w:pPr>
        <w:rPr>
          <w:rFonts w:ascii="Arial" w:hAnsi="Arial" w:cs="Arial"/>
          <w:b/>
          <w:sz w:val="24"/>
        </w:rPr>
      </w:pPr>
      <w:r>
        <w:rPr>
          <w:rFonts w:ascii="Arial" w:hAnsi="Arial" w:cs="Arial"/>
          <w:b/>
          <w:color w:val="0000FF"/>
          <w:sz w:val="24"/>
        </w:rPr>
        <w:t>S5-242419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28.873-010 Add concepts and background</w:t>
      </w:r>
    </w:p>
    <w:p w14:paraId="2F51671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v0.1.0</w:t>
      </w:r>
      <w:r>
        <w:rPr>
          <w:i/>
        </w:rPr>
        <w:br/>
      </w:r>
      <w:r>
        <w:rPr>
          <w:i/>
        </w:rPr>
        <w:tab/>
      </w:r>
      <w:r>
        <w:rPr>
          <w:i/>
        </w:rPr>
        <w:tab/>
      </w:r>
      <w:r>
        <w:rPr>
          <w:i/>
        </w:rPr>
        <w:tab/>
      </w:r>
      <w:r>
        <w:rPr>
          <w:i/>
        </w:rPr>
        <w:tab/>
      </w:r>
      <w:r>
        <w:rPr>
          <w:i/>
        </w:rPr>
        <w:tab/>
        <w:t>Source: Ericsson</w:t>
      </w:r>
    </w:p>
    <w:p w14:paraId="704B19F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S5-243233</w:t>
      </w:r>
      <w:r>
        <w:rPr>
          <w:color w:val="993300"/>
          <w:u w:val="single"/>
        </w:rPr>
        <w:t>.</w:t>
      </w:r>
    </w:p>
    <w:p w14:paraId="53C62220" w14:textId="498D88C6" w:rsidR="00120D55" w:rsidRDefault="00120D55" w:rsidP="00120D55">
      <w:pPr>
        <w:rPr>
          <w:rFonts w:ascii="Arial" w:hAnsi="Arial" w:cs="Arial"/>
          <w:b/>
          <w:sz w:val="24"/>
        </w:rPr>
      </w:pPr>
      <w:r>
        <w:rPr>
          <w:rFonts w:ascii="Arial" w:hAnsi="Arial" w:cs="Arial"/>
          <w:b/>
          <w:color w:val="0000FF"/>
          <w:sz w:val="24"/>
        </w:rPr>
        <w:t>S5-243233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28.873-010 Add concepts and background</w:t>
      </w:r>
    </w:p>
    <w:p w14:paraId="23EF78D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28.873 v0.1.0</w:t>
      </w:r>
      <w:r>
        <w:rPr>
          <w:i/>
        </w:rPr>
        <w:br/>
      </w:r>
      <w:r>
        <w:rPr>
          <w:i/>
        </w:rPr>
        <w:tab/>
      </w:r>
      <w:r>
        <w:rPr>
          <w:i/>
        </w:rPr>
        <w:tab/>
      </w:r>
      <w:r>
        <w:rPr>
          <w:i/>
        </w:rPr>
        <w:tab/>
      </w:r>
      <w:r>
        <w:rPr>
          <w:i/>
        </w:rPr>
        <w:tab/>
      </w:r>
      <w:r>
        <w:rPr>
          <w:i/>
        </w:rPr>
        <w:tab/>
        <w:t>Source: Ericsson</w:t>
      </w:r>
    </w:p>
    <w:p w14:paraId="121594D0" w14:textId="77777777" w:rsidR="00120D55" w:rsidRDefault="00120D55" w:rsidP="00120D55">
      <w:pPr>
        <w:rPr>
          <w:color w:val="808080"/>
        </w:rPr>
      </w:pPr>
      <w:r>
        <w:rPr>
          <w:color w:val="808080"/>
        </w:rPr>
        <w:t>(Replaces S5-242419)</w:t>
      </w:r>
    </w:p>
    <w:p w14:paraId="681856F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E2BC8" w14:textId="1BC77EE9" w:rsidR="00120D55" w:rsidRDefault="00120D55" w:rsidP="00120D55">
      <w:pPr>
        <w:rPr>
          <w:rFonts w:ascii="Arial" w:hAnsi="Arial" w:cs="Arial"/>
          <w:b/>
          <w:sz w:val="24"/>
        </w:rPr>
      </w:pPr>
      <w:r>
        <w:rPr>
          <w:rFonts w:ascii="Arial" w:hAnsi="Arial" w:cs="Arial"/>
          <w:b/>
          <w:color w:val="0000FF"/>
          <w:sz w:val="24"/>
        </w:rPr>
        <w:t>S5-243122</w:t>
      </w:r>
      <w:r>
        <w:rPr>
          <w:rFonts w:ascii="Arial" w:hAnsi="Arial" w:cs="Arial"/>
          <w:b/>
          <w:color w:val="0000FF"/>
          <w:sz w:val="24"/>
        </w:rPr>
        <w:tab/>
      </w:r>
      <w:r>
        <w:rPr>
          <w:rFonts w:ascii="Arial" w:hAnsi="Arial" w:cs="Arial"/>
          <w:b/>
          <w:sz w:val="24"/>
        </w:rPr>
        <w:t>Draft TR 28.873</w:t>
      </w:r>
    </w:p>
    <w:p w14:paraId="19388808"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28.873 v0.3.0</w:t>
      </w:r>
      <w:r>
        <w:rPr>
          <w:i/>
        </w:rPr>
        <w:br/>
      </w:r>
      <w:r>
        <w:rPr>
          <w:i/>
        </w:rPr>
        <w:tab/>
      </w:r>
      <w:r>
        <w:rPr>
          <w:i/>
        </w:rPr>
        <w:tab/>
      </w:r>
      <w:r>
        <w:rPr>
          <w:i/>
        </w:rPr>
        <w:tab/>
      </w:r>
      <w:r>
        <w:rPr>
          <w:i/>
        </w:rPr>
        <w:tab/>
      </w:r>
      <w:r>
        <w:rPr>
          <w:i/>
        </w:rPr>
        <w:tab/>
        <w:t>Source: Ericsson</w:t>
      </w:r>
    </w:p>
    <w:p w14:paraId="7CAD1F7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BA256" w14:textId="77777777" w:rsidR="00120D55" w:rsidRDefault="00120D55" w:rsidP="00120D55">
      <w:pPr>
        <w:pStyle w:val="Heading4"/>
      </w:pPr>
      <w:bookmarkStart w:id="65" w:name="_Toc172622497"/>
      <w:r>
        <w:t>6.19.12</w:t>
      </w:r>
      <w:r>
        <w:tab/>
        <w:t>5G performance measurements and KPIs phase 4</w:t>
      </w:r>
      <w:bookmarkEnd w:id="65"/>
    </w:p>
    <w:p w14:paraId="27A1DD9D" w14:textId="6A5E636D" w:rsidR="00120D55" w:rsidRDefault="00120D55" w:rsidP="00120D55">
      <w:pPr>
        <w:rPr>
          <w:rFonts w:ascii="Arial" w:hAnsi="Arial" w:cs="Arial"/>
          <w:b/>
          <w:sz w:val="24"/>
        </w:rPr>
      </w:pPr>
      <w:r>
        <w:rPr>
          <w:rFonts w:ascii="Arial" w:hAnsi="Arial" w:cs="Arial"/>
          <w:b/>
          <w:color w:val="0000FF"/>
          <w:sz w:val="24"/>
        </w:rPr>
        <w:t>S5-242631</w:t>
      </w:r>
      <w:r>
        <w:rPr>
          <w:rFonts w:ascii="Arial" w:hAnsi="Arial" w:cs="Arial"/>
          <w:b/>
          <w:color w:val="0000FF"/>
          <w:sz w:val="24"/>
        </w:rPr>
        <w:tab/>
      </w:r>
      <w:r>
        <w:rPr>
          <w:rFonts w:ascii="Arial" w:hAnsi="Arial" w:cs="Arial"/>
          <w:b/>
          <w:sz w:val="24"/>
        </w:rPr>
        <w:t>New performance measurements for Number of UE Capability enquiry and information messages</w:t>
      </w:r>
    </w:p>
    <w:p w14:paraId="2653B6C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CR-0564  Cat: B (Rel-19)</w:t>
      </w:r>
      <w:r>
        <w:rPr>
          <w:i/>
        </w:rPr>
        <w:br/>
      </w:r>
      <w:r>
        <w:rPr>
          <w:i/>
        </w:rPr>
        <w:br/>
      </w:r>
      <w:r>
        <w:rPr>
          <w:i/>
        </w:rPr>
        <w:tab/>
      </w:r>
      <w:r>
        <w:rPr>
          <w:i/>
        </w:rPr>
        <w:tab/>
      </w:r>
      <w:r>
        <w:rPr>
          <w:i/>
        </w:rPr>
        <w:tab/>
      </w:r>
      <w:r>
        <w:rPr>
          <w:i/>
        </w:rPr>
        <w:tab/>
      </w:r>
      <w:r>
        <w:rPr>
          <w:i/>
        </w:rPr>
        <w:tab/>
        <w:t>Source: Apple, Intel</w:t>
      </w:r>
    </w:p>
    <w:p w14:paraId="7C88DF29" w14:textId="77777777" w:rsidR="00120D55" w:rsidRDefault="00120D55" w:rsidP="00120D55">
      <w:pPr>
        <w:rPr>
          <w:rFonts w:ascii="Arial" w:hAnsi="Arial" w:cs="Arial"/>
          <w:b/>
        </w:rPr>
      </w:pPr>
      <w:r>
        <w:rPr>
          <w:rFonts w:ascii="Arial" w:hAnsi="Arial" w:cs="Arial"/>
          <w:b/>
        </w:rPr>
        <w:t xml:space="preserve">Abstract: </w:t>
      </w:r>
    </w:p>
    <w:p w14:paraId="7CFC2011" w14:textId="77777777" w:rsidR="00120D55" w:rsidRDefault="00120D55" w:rsidP="00120D55">
      <w:r>
        <w:t>New performance measurements for Number of UE Capability enquiry and information messages</w:t>
      </w:r>
    </w:p>
    <w:p w14:paraId="7DE619D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S5-243268</w:t>
      </w:r>
      <w:r>
        <w:rPr>
          <w:color w:val="993300"/>
          <w:u w:val="single"/>
        </w:rPr>
        <w:t>.</w:t>
      </w:r>
    </w:p>
    <w:p w14:paraId="5D8D7E33" w14:textId="26F9AF5A" w:rsidR="00120D55" w:rsidRDefault="00120D55" w:rsidP="00120D55">
      <w:pPr>
        <w:rPr>
          <w:rFonts w:ascii="Arial" w:hAnsi="Arial" w:cs="Arial"/>
          <w:b/>
          <w:sz w:val="24"/>
        </w:rPr>
      </w:pPr>
      <w:r>
        <w:rPr>
          <w:rFonts w:ascii="Arial" w:hAnsi="Arial" w:cs="Arial"/>
          <w:b/>
          <w:color w:val="0000FF"/>
          <w:sz w:val="24"/>
        </w:rPr>
        <w:t>S5-242632</w:t>
      </w:r>
      <w:r>
        <w:rPr>
          <w:rFonts w:ascii="Arial" w:hAnsi="Arial" w:cs="Arial"/>
          <w:b/>
          <w:color w:val="0000FF"/>
          <w:sz w:val="24"/>
        </w:rPr>
        <w:tab/>
      </w:r>
      <w:r>
        <w:rPr>
          <w:rFonts w:ascii="Arial" w:hAnsi="Arial" w:cs="Arial"/>
          <w:b/>
          <w:sz w:val="24"/>
        </w:rPr>
        <w:t>New performance measurements for Number of PDU Session Establishment Requests and Rejects</w:t>
      </w:r>
    </w:p>
    <w:p w14:paraId="6DDE310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CR-0565  Cat: B (Rel-19)</w:t>
      </w:r>
      <w:r>
        <w:rPr>
          <w:i/>
        </w:rPr>
        <w:br/>
      </w:r>
      <w:r>
        <w:rPr>
          <w:i/>
        </w:rPr>
        <w:br/>
      </w:r>
      <w:r>
        <w:rPr>
          <w:i/>
        </w:rPr>
        <w:tab/>
      </w:r>
      <w:r>
        <w:rPr>
          <w:i/>
        </w:rPr>
        <w:tab/>
      </w:r>
      <w:r>
        <w:rPr>
          <w:i/>
        </w:rPr>
        <w:tab/>
      </w:r>
      <w:r>
        <w:rPr>
          <w:i/>
        </w:rPr>
        <w:tab/>
      </w:r>
      <w:r>
        <w:rPr>
          <w:i/>
        </w:rPr>
        <w:tab/>
        <w:t>Source: Apple, Intel</w:t>
      </w:r>
    </w:p>
    <w:p w14:paraId="77F4458C" w14:textId="77777777" w:rsidR="00120D55" w:rsidRDefault="00120D55" w:rsidP="00120D55">
      <w:pPr>
        <w:rPr>
          <w:rFonts w:ascii="Arial" w:hAnsi="Arial" w:cs="Arial"/>
          <w:b/>
        </w:rPr>
      </w:pPr>
      <w:r>
        <w:rPr>
          <w:rFonts w:ascii="Arial" w:hAnsi="Arial" w:cs="Arial"/>
          <w:b/>
        </w:rPr>
        <w:t xml:space="preserve">Abstract: </w:t>
      </w:r>
    </w:p>
    <w:p w14:paraId="02A6BE4D" w14:textId="77777777" w:rsidR="00120D55" w:rsidRDefault="00120D55" w:rsidP="00120D55">
      <w:r>
        <w:t>New performance measurements for Number of PDU Session Establishment Requests and Rejects</w:t>
      </w:r>
    </w:p>
    <w:p w14:paraId="7ED5057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S5-243269</w:t>
      </w:r>
      <w:r>
        <w:rPr>
          <w:color w:val="993300"/>
          <w:u w:val="single"/>
        </w:rPr>
        <w:t>.</w:t>
      </w:r>
    </w:p>
    <w:p w14:paraId="58673B7B" w14:textId="0C2BAE19" w:rsidR="00120D55" w:rsidRDefault="00120D55" w:rsidP="00120D55">
      <w:pPr>
        <w:rPr>
          <w:rFonts w:ascii="Arial" w:hAnsi="Arial" w:cs="Arial"/>
          <w:b/>
          <w:sz w:val="24"/>
        </w:rPr>
      </w:pPr>
      <w:r>
        <w:rPr>
          <w:rFonts w:ascii="Arial" w:hAnsi="Arial" w:cs="Arial"/>
          <w:b/>
          <w:color w:val="0000FF"/>
          <w:sz w:val="24"/>
        </w:rPr>
        <w:t>S5-243269</w:t>
      </w:r>
      <w:r>
        <w:rPr>
          <w:rFonts w:ascii="Arial" w:hAnsi="Arial" w:cs="Arial"/>
          <w:b/>
          <w:color w:val="0000FF"/>
          <w:sz w:val="24"/>
        </w:rPr>
        <w:tab/>
      </w:r>
      <w:r>
        <w:rPr>
          <w:rFonts w:ascii="Arial" w:hAnsi="Arial" w:cs="Arial"/>
          <w:b/>
          <w:sz w:val="24"/>
        </w:rPr>
        <w:t>New performance measurements for Number of PDU Session Establishment Requests and Rejects</w:t>
      </w:r>
    </w:p>
    <w:p w14:paraId="1C0A1F7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CR-0565  rev 1 Cat: B (Rel-19)</w:t>
      </w:r>
      <w:r>
        <w:rPr>
          <w:i/>
        </w:rPr>
        <w:br/>
      </w:r>
      <w:r>
        <w:rPr>
          <w:i/>
        </w:rPr>
        <w:lastRenderedPageBreak/>
        <w:br/>
      </w:r>
      <w:r>
        <w:rPr>
          <w:i/>
        </w:rPr>
        <w:tab/>
      </w:r>
      <w:r>
        <w:rPr>
          <w:i/>
        </w:rPr>
        <w:tab/>
      </w:r>
      <w:r>
        <w:rPr>
          <w:i/>
        </w:rPr>
        <w:tab/>
      </w:r>
      <w:r>
        <w:rPr>
          <w:i/>
        </w:rPr>
        <w:tab/>
      </w:r>
      <w:r>
        <w:rPr>
          <w:i/>
        </w:rPr>
        <w:tab/>
        <w:t>Source: Apple, Intel</w:t>
      </w:r>
    </w:p>
    <w:p w14:paraId="0628A390" w14:textId="77777777" w:rsidR="00120D55" w:rsidRDefault="00120D55" w:rsidP="00120D55">
      <w:pPr>
        <w:rPr>
          <w:color w:val="808080"/>
        </w:rPr>
      </w:pPr>
      <w:r>
        <w:rPr>
          <w:color w:val="808080"/>
        </w:rPr>
        <w:t>(Replaces S5-242632)</w:t>
      </w:r>
    </w:p>
    <w:p w14:paraId="6EECE82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1F7C9" w14:textId="75B54D96" w:rsidR="00120D55" w:rsidRDefault="00120D55" w:rsidP="00120D55">
      <w:pPr>
        <w:rPr>
          <w:rFonts w:ascii="Arial" w:hAnsi="Arial" w:cs="Arial"/>
          <w:b/>
          <w:sz w:val="24"/>
        </w:rPr>
      </w:pPr>
      <w:r>
        <w:rPr>
          <w:rFonts w:ascii="Arial" w:hAnsi="Arial" w:cs="Arial"/>
          <w:b/>
          <w:color w:val="0000FF"/>
          <w:sz w:val="24"/>
        </w:rPr>
        <w:t>S5-242634</w:t>
      </w:r>
      <w:r>
        <w:rPr>
          <w:rFonts w:ascii="Arial" w:hAnsi="Arial" w:cs="Arial"/>
          <w:b/>
          <w:color w:val="0000FF"/>
          <w:sz w:val="24"/>
        </w:rPr>
        <w:tab/>
      </w:r>
      <w:r>
        <w:rPr>
          <w:rFonts w:ascii="Arial" w:hAnsi="Arial" w:cs="Arial"/>
          <w:b/>
          <w:sz w:val="24"/>
        </w:rPr>
        <w:t xml:space="preserve">New KPIs for PDU </w:t>
      </w:r>
      <w:proofErr w:type="spellStart"/>
      <w:r>
        <w:rPr>
          <w:rFonts w:ascii="Arial" w:hAnsi="Arial" w:cs="Arial"/>
          <w:b/>
          <w:sz w:val="24"/>
        </w:rPr>
        <w:t>Establishement</w:t>
      </w:r>
      <w:proofErr w:type="spellEnd"/>
      <w:r>
        <w:rPr>
          <w:rFonts w:ascii="Arial" w:hAnsi="Arial" w:cs="Arial"/>
          <w:b/>
          <w:sz w:val="24"/>
        </w:rPr>
        <w:t xml:space="preserve"> Accessibility</w:t>
      </w:r>
    </w:p>
    <w:p w14:paraId="61130AC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CR-0192  Cat: B (Rel-19)</w:t>
      </w:r>
      <w:r>
        <w:rPr>
          <w:i/>
        </w:rPr>
        <w:br/>
      </w:r>
      <w:r>
        <w:rPr>
          <w:i/>
        </w:rPr>
        <w:br/>
      </w:r>
      <w:r>
        <w:rPr>
          <w:i/>
        </w:rPr>
        <w:tab/>
      </w:r>
      <w:r>
        <w:rPr>
          <w:i/>
        </w:rPr>
        <w:tab/>
      </w:r>
      <w:r>
        <w:rPr>
          <w:i/>
        </w:rPr>
        <w:tab/>
      </w:r>
      <w:r>
        <w:rPr>
          <w:i/>
        </w:rPr>
        <w:tab/>
      </w:r>
      <w:r>
        <w:rPr>
          <w:i/>
        </w:rPr>
        <w:tab/>
        <w:t>Source: Apple, Intel</w:t>
      </w:r>
    </w:p>
    <w:p w14:paraId="43F29D56" w14:textId="77777777" w:rsidR="00120D55" w:rsidRDefault="00120D55" w:rsidP="00120D55">
      <w:pPr>
        <w:rPr>
          <w:rFonts w:ascii="Arial" w:hAnsi="Arial" w:cs="Arial"/>
          <w:b/>
        </w:rPr>
      </w:pPr>
      <w:r>
        <w:rPr>
          <w:rFonts w:ascii="Arial" w:hAnsi="Arial" w:cs="Arial"/>
          <w:b/>
        </w:rPr>
        <w:t xml:space="preserve">Abstract: </w:t>
      </w:r>
    </w:p>
    <w:p w14:paraId="57191671" w14:textId="77777777" w:rsidR="00120D55" w:rsidRDefault="00120D55" w:rsidP="00120D55">
      <w:r>
        <w:t xml:space="preserve">New KPIs for PDU </w:t>
      </w:r>
      <w:proofErr w:type="spellStart"/>
      <w:r>
        <w:t>Establishement</w:t>
      </w:r>
      <w:proofErr w:type="spellEnd"/>
      <w:r>
        <w:t xml:space="preserve"> Accessibility</w:t>
      </w:r>
    </w:p>
    <w:p w14:paraId="330C1A6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S5-243270</w:t>
      </w:r>
      <w:r>
        <w:rPr>
          <w:color w:val="993300"/>
          <w:u w:val="single"/>
        </w:rPr>
        <w:t>.</w:t>
      </w:r>
    </w:p>
    <w:p w14:paraId="7208F49D" w14:textId="3EA36D7C" w:rsidR="00120D55" w:rsidRDefault="00120D55" w:rsidP="00120D55">
      <w:pPr>
        <w:rPr>
          <w:rFonts w:ascii="Arial" w:hAnsi="Arial" w:cs="Arial"/>
          <w:b/>
          <w:sz w:val="24"/>
        </w:rPr>
      </w:pPr>
      <w:r>
        <w:rPr>
          <w:rFonts w:ascii="Arial" w:hAnsi="Arial" w:cs="Arial"/>
          <w:b/>
          <w:color w:val="0000FF"/>
          <w:sz w:val="24"/>
        </w:rPr>
        <w:t>S5-243270</w:t>
      </w:r>
      <w:r>
        <w:rPr>
          <w:rFonts w:ascii="Arial" w:hAnsi="Arial" w:cs="Arial"/>
          <w:b/>
          <w:color w:val="0000FF"/>
          <w:sz w:val="24"/>
        </w:rPr>
        <w:tab/>
      </w:r>
      <w:r>
        <w:rPr>
          <w:rFonts w:ascii="Arial" w:hAnsi="Arial" w:cs="Arial"/>
          <w:b/>
          <w:sz w:val="24"/>
        </w:rPr>
        <w:t xml:space="preserve">New KPIs for PDU </w:t>
      </w:r>
      <w:proofErr w:type="spellStart"/>
      <w:r>
        <w:rPr>
          <w:rFonts w:ascii="Arial" w:hAnsi="Arial" w:cs="Arial"/>
          <w:b/>
          <w:sz w:val="24"/>
        </w:rPr>
        <w:t>Establishement</w:t>
      </w:r>
      <w:proofErr w:type="spellEnd"/>
      <w:r>
        <w:rPr>
          <w:rFonts w:ascii="Arial" w:hAnsi="Arial" w:cs="Arial"/>
          <w:b/>
          <w:sz w:val="24"/>
        </w:rPr>
        <w:t xml:space="preserve"> Accessibility</w:t>
      </w:r>
    </w:p>
    <w:p w14:paraId="77F248E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CR-0192  rev 1 Cat: B (Rel-19)</w:t>
      </w:r>
      <w:r>
        <w:rPr>
          <w:i/>
        </w:rPr>
        <w:br/>
      </w:r>
      <w:r>
        <w:rPr>
          <w:i/>
        </w:rPr>
        <w:br/>
      </w:r>
      <w:r>
        <w:rPr>
          <w:i/>
        </w:rPr>
        <w:tab/>
      </w:r>
      <w:r>
        <w:rPr>
          <w:i/>
        </w:rPr>
        <w:tab/>
      </w:r>
      <w:r>
        <w:rPr>
          <w:i/>
        </w:rPr>
        <w:tab/>
      </w:r>
      <w:r>
        <w:rPr>
          <w:i/>
        </w:rPr>
        <w:tab/>
      </w:r>
      <w:r>
        <w:rPr>
          <w:i/>
        </w:rPr>
        <w:tab/>
        <w:t>Source: Apple, Intel</w:t>
      </w:r>
    </w:p>
    <w:p w14:paraId="415C0129" w14:textId="77777777" w:rsidR="00120D55" w:rsidRDefault="00120D55" w:rsidP="00120D55">
      <w:pPr>
        <w:rPr>
          <w:color w:val="808080"/>
        </w:rPr>
      </w:pPr>
      <w:r>
        <w:rPr>
          <w:color w:val="808080"/>
        </w:rPr>
        <w:t>(Replaces S5-242634)</w:t>
      </w:r>
    </w:p>
    <w:p w14:paraId="1150C8A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C898B" w14:textId="4957D405" w:rsidR="00120D55" w:rsidRDefault="00120D55" w:rsidP="00120D55">
      <w:pPr>
        <w:rPr>
          <w:rFonts w:ascii="Arial" w:hAnsi="Arial" w:cs="Arial"/>
          <w:b/>
          <w:sz w:val="24"/>
        </w:rPr>
      </w:pPr>
      <w:r>
        <w:rPr>
          <w:rFonts w:ascii="Arial" w:hAnsi="Arial" w:cs="Arial"/>
          <w:b/>
          <w:color w:val="0000FF"/>
          <w:sz w:val="24"/>
        </w:rPr>
        <w:t>S5-242644</w:t>
      </w:r>
      <w:r>
        <w:rPr>
          <w:rFonts w:ascii="Arial" w:hAnsi="Arial" w:cs="Arial"/>
          <w:b/>
          <w:color w:val="0000FF"/>
          <w:sz w:val="24"/>
        </w:rPr>
        <w:tab/>
      </w:r>
      <w:r>
        <w:rPr>
          <w:rFonts w:ascii="Arial" w:hAnsi="Arial" w:cs="Arial"/>
          <w:b/>
          <w:sz w:val="24"/>
        </w:rPr>
        <w:t>Rel-19 CR TS 28.552 Add Small Data Transmission related measurements</w:t>
      </w:r>
    </w:p>
    <w:p w14:paraId="7CA3D6C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CR-0566  Cat: B (Rel-19)</w:t>
      </w:r>
      <w:r>
        <w:rPr>
          <w:i/>
        </w:rPr>
        <w:br/>
      </w:r>
      <w:r>
        <w:rPr>
          <w:i/>
        </w:rPr>
        <w:br/>
      </w:r>
      <w:r>
        <w:rPr>
          <w:i/>
        </w:rPr>
        <w:tab/>
      </w:r>
      <w:r>
        <w:rPr>
          <w:i/>
        </w:rPr>
        <w:tab/>
      </w:r>
      <w:r>
        <w:rPr>
          <w:i/>
        </w:rPr>
        <w:tab/>
      </w:r>
      <w:r>
        <w:rPr>
          <w:i/>
        </w:rPr>
        <w:tab/>
      </w:r>
      <w:r>
        <w:rPr>
          <w:i/>
        </w:rPr>
        <w:tab/>
        <w:t>Source: China Telecom Corporation Ltd.</w:t>
      </w:r>
    </w:p>
    <w:p w14:paraId="41844C0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S5-243271</w:t>
      </w:r>
      <w:r>
        <w:rPr>
          <w:color w:val="993300"/>
          <w:u w:val="single"/>
        </w:rPr>
        <w:t>.</w:t>
      </w:r>
    </w:p>
    <w:p w14:paraId="0DB622AA" w14:textId="7A9B4016" w:rsidR="00120D55" w:rsidRDefault="00120D55" w:rsidP="00120D55">
      <w:pPr>
        <w:rPr>
          <w:rFonts w:ascii="Arial" w:hAnsi="Arial" w:cs="Arial"/>
          <w:b/>
          <w:sz w:val="24"/>
        </w:rPr>
      </w:pPr>
      <w:r>
        <w:rPr>
          <w:rFonts w:ascii="Arial" w:hAnsi="Arial" w:cs="Arial"/>
          <w:b/>
          <w:color w:val="0000FF"/>
          <w:sz w:val="24"/>
        </w:rPr>
        <w:t>S5-243271</w:t>
      </w:r>
      <w:r>
        <w:rPr>
          <w:rFonts w:ascii="Arial" w:hAnsi="Arial" w:cs="Arial"/>
          <w:b/>
          <w:color w:val="0000FF"/>
          <w:sz w:val="24"/>
        </w:rPr>
        <w:tab/>
      </w:r>
      <w:r>
        <w:rPr>
          <w:rFonts w:ascii="Arial" w:hAnsi="Arial" w:cs="Arial"/>
          <w:b/>
          <w:sz w:val="24"/>
        </w:rPr>
        <w:t>Rel-19 CR TS 28.552 Add Small Data Transmission related measurements</w:t>
      </w:r>
    </w:p>
    <w:p w14:paraId="6E97C7D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CR-0566  rev 1 Cat: B (Rel-19)</w:t>
      </w:r>
      <w:r>
        <w:rPr>
          <w:i/>
        </w:rPr>
        <w:br/>
      </w:r>
      <w:r>
        <w:rPr>
          <w:i/>
        </w:rPr>
        <w:br/>
      </w:r>
      <w:r>
        <w:rPr>
          <w:i/>
        </w:rPr>
        <w:tab/>
      </w:r>
      <w:r>
        <w:rPr>
          <w:i/>
        </w:rPr>
        <w:tab/>
      </w:r>
      <w:r>
        <w:rPr>
          <w:i/>
        </w:rPr>
        <w:tab/>
      </w:r>
      <w:r>
        <w:rPr>
          <w:i/>
        </w:rPr>
        <w:tab/>
      </w:r>
      <w:r>
        <w:rPr>
          <w:i/>
        </w:rPr>
        <w:tab/>
        <w:t>Source: China Telecom Corporation Ltd., Apple, ZTE</w:t>
      </w:r>
    </w:p>
    <w:p w14:paraId="49756D44" w14:textId="77777777" w:rsidR="00120D55" w:rsidRDefault="00120D55" w:rsidP="00120D55">
      <w:pPr>
        <w:rPr>
          <w:color w:val="808080"/>
        </w:rPr>
      </w:pPr>
      <w:r>
        <w:rPr>
          <w:color w:val="808080"/>
        </w:rPr>
        <w:t>(Replaces S5-242644)</w:t>
      </w:r>
    </w:p>
    <w:p w14:paraId="5077DCA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D0053" w14:textId="2C64797A" w:rsidR="00120D55" w:rsidRDefault="00120D55" w:rsidP="00120D55">
      <w:pPr>
        <w:rPr>
          <w:rFonts w:ascii="Arial" w:hAnsi="Arial" w:cs="Arial"/>
          <w:b/>
          <w:sz w:val="24"/>
        </w:rPr>
      </w:pPr>
      <w:r>
        <w:rPr>
          <w:rFonts w:ascii="Arial" w:hAnsi="Arial" w:cs="Arial"/>
          <w:b/>
          <w:color w:val="0000FF"/>
          <w:sz w:val="24"/>
        </w:rPr>
        <w:t>S5-242670</w:t>
      </w:r>
      <w:r>
        <w:rPr>
          <w:rFonts w:ascii="Arial" w:hAnsi="Arial" w:cs="Arial"/>
          <w:b/>
          <w:color w:val="0000FF"/>
          <w:sz w:val="24"/>
        </w:rPr>
        <w:tab/>
      </w:r>
      <w:r>
        <w:rPr>
          <w:rFonts w:ascii="Arial" w:hAnsi="Arial" w:cs="Arial"/>
          <w:b/>
          <w:sz w:val="24"/>
        </w:rPr>
        <w:t>Rel-19 CR TS 28.550 PM Streaming schema update with DN alias</w:t>
      </w:r>
    </w:p>
    <w:p w14:paraId="0013A516"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v18.4.0</w:t>
      </w:r>
      <w:r>
        <w:rPr>
          <w:i/>
        </w:rPr>
        <w:tab/>
        <w:t xml:space="preserve">  CR-0088  Cat: B (Rel-19)</w:t>
      </w:r>
      <w:r>
        <w:rPr>
          <w:i/>
        </w:rPr>
        <w:br/>
      </w:r>
      <w:r>
        <w:rPr>
          <w:i/>
        </w:rPr>
        <w:br/>
      </w:r>
      <w:r>
        <w:rPr>
          <w:i/>
        </w:rPr>
        <w:tab/>
      </w:r>
      <w:r>
        <w:rPr>
          <w:i/>
        </w:rPr>
        <w:tab/>
      </w:r>
      <w:r>
        <w:rPr>
          <w:i/>
        </w:rPr>
        <w:tab/>
      </w:r>
      <w:r>
        <w:rPr>
          <w:i/>
        </w:rPr>
        <w:tab/>
      </w:r>
      <w:r>
        <w:rPr>
          <w:i/>
        </w:rPr>
        <w:tab/>
        <w:t>Source: Nokia</w:t>
      </w:r>
    </w:p>
    <w:p w14:paraId="35BEC54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418A95" w14:textId="5E134D3A" w:rsidR="00120D55" w:rsidRDefault="00120D55" w:rsidP="00120D55">
      <w:pPr>
        <w:rPr>
          <w:rFonts w:ascii="Arial" w:hAnsi="Arial" w:cs="Arial"/>
          <w:b/>
          <w:sz w:val="24"/>
        </w:rPr>
      </w:pPr>
      <w:r>
        <w:rPr>
          <w:rFonts w:ascii="Arial" w:hAnsi="Arial" w:cs="Arial"/>
          <w:b/>
          <w:color w:val="0000FF"/>
          <w:sz w:val="24"/>
        </w:rPr>
        <w:t>S5-242671</w:t>
      </w:r>
      <w:r>
        <w:rPr>
          <w:rFonts w:ascii="Arial" w:hAnsi="Arial" w:cs="Arial"/>
          <w:b/>
          <w:color w:val="0000FF"/>
          <w:sz w:val="24"/>
        </w:rPr>
        <w:tab/>
      </w:r>
      <w:r>
        <w:rPr>
          <w:rFonts w:ascii="Arial" w:hAnsi="Arial" w:cs="Arial"/>
          <w:b/>
          <w:sz w:val="24"/>
        </w:rPr>
        <w:t>Rel-19 CR TS 28.552 New measurement on Distribution of time interval for L1/L2 Triggered Mobility</w:t>
      </w:r>
    </w:p>
    <w:p w14:paraId="2E641D3E"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CR-0569  Cat: B (Rel-19)</w:t>
      </w:r>
      <w:r>
        <w:rPr>
          <w:i/>
        </w:rPr>
        <w:br/>
      </w:r>
      <w:r>
        <w:rPr>
          <w:i/>
        </w:rPr>
        <w:br/>
      </w:r>
      <w:r>
        <w:rPr>
          <w:i/>
        </w:rPr>
        <w:tab/>
      </w:r>
      <w:r>
        <w:rPr>
          <w:i/>
        </w:rPr>
        <w:tab/>
      </w:r>
      <w:r>
        <w:rPr>
          <w:i/>
        </w:rPr>
        <w:tab/>
      </w:r>
      <w:r>
        <w:rPr>
          <w:i/>
        </w:rPr>
        <w:tab/>
      </w:r>
      <w:r>
        <w:rPr>
          <w:i/>
        </w:rPr>
        <w:tab/>
        <w:t>Source: Nokia</w:t>
      </w:r>
    </w:p>
    <w:p w14:paraId="1E40199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S5-243267</w:t>
      </w:r>
      <w:r>
        <w:rPr>
          <w:color w:val="993300"/>
          <w:u w:val="single"/>
        </w:rPr>
        <w:t>.</w:t>
      </w:r>
    </w:p>
    <w:p w14:paraId="3781C7A9" w14:textId="72FF678D" w:rsidR="00120D55" w:rsidRDefault="00120D55" w:rsidP="00120D55">
      <w:pPr>
        <w:rPr>
          <w:rFonts w:ascii="Arial" w:hAnsi="Arial" w:cs="Arial"/>
          <w:b/>
          <w:sz w:val="24"/>
        </w:rPr>
      </w:pPr>
      <w:r>
        <w:rPr>
          <w:rFonts w:ascii="Arial" w:hAnsi="Arial" w:cs="Arial"/>
          <w:b/>
          <w:color w:val="0000FF"/>
          <w:sz w:val="24"/>
        </w:rPr>
        <w:t>S5-243267</w:t>
      </w:r>
      <w:r>
        <w:rPr>
          <w:rFonts w:ascii="Arial" w:hAnsi="Arial" w:cs="Arial"/>
          <w:b/>
          <w:color w:val="0000FF"/>
          <w:sz w:val="24"/>
        </w:rPr>
        <w:tab/>
      </w:r>
      <w:r>
        <w:rPr>
          <w:rFonts w:ascii="Arial" w:hAnsi="Arial" w:cs="Arial"/>
          <w:b/>
          <w:sz w:val="24"/>
        </w:rPr>
        <w:t>Rel-19 CR TS 28.552 New measurement on Distribution of time interval for L1/L2 Triggered Mobility</w:t>
      </w:r>
    </w:p>
    <w:p w14:paraId="74136445"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CR-0569  rev 1 Cat: B (Rel-19)</w:t>
      </w:r>
      <w:r>
        <w:rPr>
          <w:i/>
        </w:rPr>
        <w:br/>
      </w:r>
      <w:r>
        <w:rPr>
          <w:i/>
        </w:rPr>
        <w:br/>
      </w:r>
      <w:r>
        <w:rPr>
          <w:i/>
        </w:rPr>
        <w:tab/>
      </w:r>
      <w:r>
        <w:rPr>
          <w:i/>
        </w:rPr>
        <w:tab/>
      </w:r>
      <w:r>
        <w:rPr>
          <w:i/>
        </w:rPr>
        <w:tab/>
      </w:r>
      <w:r>
        <w:rPr>
          <w:i/>
        </w:rPr>
        <w:tab/>
      </w:r>
      <w:r>
        <w:rPr>
          <w:i/>
        </w:rPr>
        <w:tab/>
        <w:t>Source: Nokia, Apple</w:t>
      </w:r>
    </w:p>
    <w:p w14:paraId="06AD7957" w14:textId="77777777" w:rsidR="00120D55" w:rsidRDefault="00120D55" w:rsidP="00120D55">
      <w:pPr>
        <w:rPr>
          <w:color w:val="808080"/>
        </w:rPr>
      </w:pPr>
      <w:r>
        <w:rPr>
          <w:color w:val="808080"/>
        </w:rPr>
        <w:t>(Replaces S5-242671)</w:t>
      </w:r>
    </w:p>
    <w:p w14:paraId="12FBCB7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75D78" w14:textId="6EFF6F43" w:rsidR="00120D55" w:rsidRDefault="00120D55" w:rsidP="00120D55">
      <w:pPr>
        <w:rPr>
          <w:rFonts w:ascii="Arial" w:hAnsi="Arial" w:cs="Arial"/>
          <w:b/>
          <w:sz w:val="24"/>
        </w:rPr>
      </w:pPr>
      <w:r>
        <w:rPr>
          <w:rFonts w:ascii="Arial" w:hAnsi="Arial" w:cs="Arial"/>
          <w:b/>
          <w:color w:val="0000FF"/>
          <w:sz w:val="24"/>
        </w:rPr>
        <w:t>S5-242758</w:t>
      </w:r>
      <w:r>
        <w:rPr>
          <w:rFonts w:ascii="Arial" w:hAnsi="Arial" w:cs="Arial"/>
          <w:b/>
          <w:color w:val="0000FF"/>
          <w:sz w:val="24"/>
        </w:rPr>
        <w:tab/>
      </w:r>
      <w:r>
        <w:rPr>
          <w:rFonts w:ascii="Arial" w:hAnsi="Arial" w:cs="Arial"/>
          <w:b/>
          <w:sz w:val="24"/>
        </w:rPr>
        <w:t>Rel-19 CR TS 28.552 Add new measurements for Mean virtual GPU usage</w:t>
      </w:r>
    </w:p>
    <w:p w14:paraId="114A3B87"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CR-0573  Cat: B (Rel-19)</w:t>
      </w:r>
      <w:r>
        <w:rPr>
          <w:i/>
        </w:rPr>
        <w:br/>
      </w:r>
      <w:r>
        <w:rPr>
          <w:i/>
        </w:rPr>
        <w:br/>
      </w:r>
      <w:r>
        <w:rPr>
          <w:i/>
        </w:rPr>
        <w:tab/>
      </w:r>
      <w:r>
        <w:rPr>
          <w:i/>
        </w:rPr>
        <w:tab/>
      </w:r>
      <w:r>
        <w:rPr>
          <w:i/>
        </w:rPr>
        <w:tab/>
      </w:r>
      <w:r>
        <w:rPr>
          <w:i/>
        </w:rPr>
        <w:tab/>
      </w:r>
      <w:r>
        <w:rPr>
          <w:i/>
        </w:rPr>
        <w:tab/>
        <w:t>Source: China Unicom</w:t>
      </w:r>
    </w:p>
    <w:p w14:paraId="7912637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S5-243272</w:t>
      </w:r>
      <w:r>
        <w:rPr>
          <w:color w:val="993300"/>
          <w:u w:val="single"/>
        </w:rPr>
        <w:t>.</w:t>
      </w:r>
    </w:p>
    <w:p w14:paraId="695B1C61" w14:textId="0BBF3742" w:rsidR="00120D55" w:rsidRDefault="00120D55" w:rsidP="00120D55">
      <w:pPr>
        <w:rPr>
          <w:rFonts w:ascii="Arial" w:hAnsi="Arial" w:cs="Arial"/>
          <w:b/>
          <w:sz w:val="24"/>
        </w:rPr>
      </w:pPr>
      <w:r>
        <w:rPr>
          <w:rFonts w:ascii="Arial" w:hAnsi="Arial" w:cs="Arial"/>
          <w:b/>
          <w:color w:val="0000FF"/>
          <w:sz w:val="24"/>
        </w:rPr>
        <w:t>S5-243272</w:t>
      </w:r>
      <w:r>
        <w:rPr>
          <w:rFonts w:ascii="Arial" w:hAnsi="Arial" w:cs="Arial"/>
          <w:b/>
          <w:color w:val="0000FF"/>
          <w:sz w:val="24"/>
        </w:rPr>
        <w:tab/>
      </w:r>
      <w:r>
        <w:rPr>
          <w:rFonts w:ascii="Arial" w:hAnsi="Arial" w:cs="Arial"/>
          <w:b/>
          <w:sz w:val="24"/>
        </w:rPr>
        <w:t>Rel-19 CR TS 28.552 Add new measurements for Mean virtual GPU usage</w:t>
      </w:r>
    </w:p>
    <w:p w14:paraId="5028E21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CR-0573  rev 1 Cat: B (Rel-19)</w:t>
      </w:r>
      <w:r>
        <w:rPr>
          <w:i/>
        </w:rPr>
        <w:br/>
      </w:r>
      <w:r>
        <w:rPr>
          <w:i/>
        </w:rPr>
        <w:br/>
      </w:r>
      <w:r>
        <w:rPr>
          <w:i/>
        </w:rPr>
        <w:tab/>
      </w:r>
      <w:r>
        <w:rPr>
          <w:i/>
        </w:rPr>
        <w:tab/>
      </w:r>
      <w:r>
        <w:rPr>
          <w:i/>
        </w:rPr>
        <w:tab/>
      </w:r>
      <w:r>
        <w:rPr>
          <w:i/>
        </w:rPr>
        <w:tab/>
      </w:r>
      <w:r>
        <w:rPr>
          <w:i/>
        </w:rPr>
        <w:tab/>
        <w:t>Source: China Unicom</w:t>
      </w:r>
    </w:p>
    <w:p w14:paraId="4DD41AC1" w14:textId="77777777" w:rsidR="00120D55" w:rsidRDefault="00120D55" w:rsidP="00120D55">
      <w:pPr>
        <w:rPr>
          <w:color w:val="808080"/>
        </w:rPr>
      </w:pPr>
      <w:r>
        <w:rPr>
          <w:color w:val="808080"/>
        </w:rPr>
        <w:t>(Replaces S5-242758)</w:t>
      </w:r>
    </w:p>
    <w:p w14:paraId="3851F1B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7CF22C" w14:textId="002D5EFF" w:rsidR="00120D55" w:rsidRDefault="00120D55" w:rsidP="00120D55">
      <w:pPr>
        <w:rPr>
          <w:rFonts w:ascii="Arial" w:hAnsi="Arial" w:cs="Arial"/>
          <w:b/>
          <w:sz w:val="24"/>
        </w:rPr>
      </w:pPr>
      <w:r>
        <w:rPr>
          <w:rFonts w:ascii="Arial" w:hAnsi="Arial" w:cs="Arial"/>
          <w:b/>
          <w:color w:val="0000FF"/>
          <w:sz w:val="24"/>
        </w:rPr>
        <w:t>S5-242781</w:t>
      </w:r>
      <w:r>
        <w:rPr>
          <w:rFonts w:ascii="Arial" w:hAnsi="Arial" w:cs="Arial"/>
          <w:b/>
          <w:color w:val="0000FF"/>
          <w:sz w:val="24"/>
        </w:rPr>
        <w:tab/>
      </w:r>
      <w:r>
        <w:rPr>
          <w:rFonts w:ascii="Arial" w:hAnsi="Arial" w:cs="Arial"/>
          <w:b/>
          <w:sz w:val="24"/>
        </w:rPr>
        <w:t>Rel-19 CR TS 28.552 Add PMF related measurement for ATSSS</w:t>
      </w:r>
    </w:p>
    <w:p w14:paraId="59C9620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CR-0574  Cat: B (Rel-19)</w:t>
      </w:r>
      <w:r>
        <w:rPr>
          <w:i/>
        </w:rPr>
        <w:br/>
      </w:r>
      <w:r>
        <w:rPr>
          <w:i/>
        </w:rPr>
        <w:br/>
      </w:r>
      <w:r>
        <w:rPr>
          <w:i/>
        </w:rPr>
        <w:tab/>
      </w:r>
      <w:r>
        <w:rPr>
          <w:i/>
        </w:rPr>
        <w:tab/>
      </w:r>
      <w:r>
        <w:rPr>
          <w:i/>
        </w:rPr>
        <w:tab/>
      </w:r>
      <w:r>
        <w:rPr>
          <w:i/>
        </w:rPr>
        <w:tab/>
      </w:r>
      <w:r>
        <w:rPr>
          <w:i/>
        </w:rPr>
        <w:tab/>
        <w:t>Source: China Telecom Corporation Ltd.</w:t>
      </w:r>
    </w:p>
    <w:p w14:paraId="66510DC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S5-243273</w:t>
      </w:r>
      <w:r>
        <w:rPr>
          <w:color w:val="993300"/>
          <w:u w:val="single"/>
        </w:rPr>
        <w:t>.</w:t>
      </w:r>
    </w:p>
    <w:p w14:paraId="4C4E9CDE" w14:textId="18D8AF55" w:rsidR="00120D55" w:rsidRDefault="00120D55" w:rsidP="00120D55">
      <w:pPr>
        <w:rPr>
          <w:rFonts w:ascii="Arial" w:hAnsi="Arial" w:cs="Arial"/>
          <w:b/>
          <w:sz w:val="24"/>
        </w:rPr>
      </w:pPr>
      <w:r>
        <w:rPr>
          <w:rFonts w:ascii="Arial" w:hAnsi="Arial" w:cs="Arial"/>
          <w:b/>
          <w:color w:val="0000FF"/>
          <w:sz w:val="24"/>
        </w:rPr>
        <w:t>S5-243273</w:t>
      </w:r>
      <w:r>
        <w:rPr>
          <w:rFonts w:ascii="Arial" w:hAnsi="Arial" w:cs="Arial"/>
          <w:b/>
          <w:color w:val="0000FF"/>
          <w:sz w:val="24"/>
        </w:rPr>
        <w:tab/>
      </w:r>
      <w:r>
        <w:rPr>
          <w:rFonts w:ascii="Arial" w:hAnsi="Arial" w:cs="Arial"/>
          <w:b/>
          <w:sz w:val="24"/>
        </w:rPr>
        <w:t>Rel-19 CR TS 28.552 Add PMF related measurement for ATSSS</w:t>
      </w:r>
    </w:p>
    <w:p w14:paraId="3E8E153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CR-0574  rev 1 Cat: B (Rel-19)</w:t>
      </w:r>
      <w:r>
        <w:rPr>
          <w:i/>
        </w:rPr>
        <w:br/>
      </w:r>
      <w:r>
        <w:rPr>
          <w:i/>
        </w:rPr>
        <w:br/>
      </w:r>
      <w:r>
        <w:rPr>
          <w:i/>
        </w:rPr>
        <w:tab/>
      </w:r>
      <w:r>
        <w:rPr>
          <w:i/>
        </w:rPr>
        <w:tab/>
      </w:r>
      <w:r>
        <w:rPr>
          <w:i/>
        </w:rPr>
        <w:tab/>
      </w:r>
      <w:r>
        <w:rPr>
          <w:i/>
        </w:rPr>
        <w:tab/>
      </w:r>
      <w:r>
        <w:rPr>
          <w:i/>
        </w:rPr>
        <w:tab/>
        <w:t>Source: China Telecom Corporation Ltd.</w:t>
      </w:r>
    </w:p>
    <w:p w14:paraId="258A187C" w14:textId="77777777" w:rsidR="00120D55" w:rsidRDefault="00120D55" w:rsidP="00120D55">
      <w:pPr>
        <w:rPr>
          <w:color w:val="808080"/>
        </w:rPr>
      </w:pPr>
      <w:r>
        <w:rPr>
          <w:color w:val="808080"/>
        </w:rPr>
        <w:t>(Replaces S5-242781)</w:t>
      </w:r>
    </w:p>
    <w:p w14:paraId="3A3952A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4117A" w14:textId="65D3196A" w:rsidR="00120D55" w:rsidRDefault="00120D55" w:rsidP="00120D55">
      <w:pPr>
        <w:rPr>
          <w:rFonts w:ascii="Arial" w:hAnsi="Arial" w:cs="Arial"/>
          <w:b/>
          <w:sz w:val="24"/>
        </w:rPr>
      </w:pPr>
      <w:r>
        <w:rPr>
          <w:rFonts w:ascii="Arial" w:hAnsi="Arial" w:cs="Arial"/>
          <w:b/>
          <w:color w:val="0000FF"/>
          <w:sz w:val="24"/>
        </w:rPr>
        <w:t>S5-242826</w:t>
      </w:r>
      <w:r>
        <w:rPr>
          <w:rFonts w:ascii="Arial" w:hAnsi="Arial" w:cs="Arial"/>
          <w:b/>
          <w:color w:val="0000FF"/>
          <w:sz w:val="24"/>
        </w:rPr>
        <w:tab/>
      </w:r>
      <w:r>
        <w:rPr>
          <w:rFonts w:ascii="Arial" w:hAnsi="Arial" w:cs="Arial"/>
          <w:b/>
          <w:sz w:val="24"/>
        </w:rPr>
        <w:t>Rel-19 CR TS 28.554 Add network availability KPI</w:t>
      </w:r>
    </w:p>
    <w:p w14:paraId="3927B8DA"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v18.5.0</w:t>
      </w:r>
      <w:r>
        <w:rPr>
          <w:i/>
        </w:rPr>
        <w:tab/>
        <w:t xml:space="preserve">  CR-0195  Cat: B (Rel-19)</w:t>
      </w:r>
      <w:r>
        <w:rPr>
          <w:i/>
        </w:rPr>
        <w:br/>
      </w:r>
      <w:r>
        <w:rPr>
          <w:i/>
        </w:rPr>
        <w:br/>
      </w:r>
      <w:r>
        <w:rPr>
          <w:i/>
        </w:rPr>
        <w:tab/>
      </w:r>
      <w:r>
        <w:rPr>
          <w:i/>
        </w:rPr>
        <w:tab/>
      </w:r>
      <w:r>
        <w:rPr>
          <w:i/>
        </w:rPr>
        <w:tab/>
      </w:r>
      <w:r>
        <w:rPr>
          <w:i/>
        </w:rPr>
        <w:tab/>
      </w:r>
      <w:r>
        <w:rPr>
          <w:i/>
        </w:rPr>
        <w:tab/>
        <w:t>Source: Huawei</w:t>
      </w:r>
    </w:p>
    <w:p w14:paraId="27F9742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S5-243274</w:t>
      </w:r>
      <w:r>
        <w:rPr>
          <w:color w:val="993300"/>
          <w:u w:val="single"/>
        </w:rPr>
        <w:t>.</w:t>
      </w:r>
    </w:p>
    <w:p w14:paraId="2F1B6D2C" w14:textId="43A258AA" w:rsidR="00120D55" w:rsidRDefault="00120D55" w:rsidP="00120D55">
      <w:pPr>
        <w:rPr>
          <w:rFonts w:ascii="Arial" w:hAnsi="Arial" w:cs="Arial"/>
          <w:b/>
          <w:sz w:val="24"/>
        </w:rPr>
      </w:pPr>
      <w:r>
        <w:rPr>
          <w:rFonts w:ascii="Arial" w:hAnsi="Arial" w:cs="Arial"/>
          <w:b/>
          <w:color w:val="0000FF"/>
          <w:sz w:val="24"/>
        </w:rPr>
        <w:t>S5-243274</w:t>
      </w:r>
      <w:r>
        <w:rPr>
          <w:rFonts w:ascii="Arial" w:hAnsi="Arial" w:cs="Arial"/>
          <w:b/>
          <w:color w:val="0000FF"/>
          <w:sz w:val="24"/>
        </w:rPr>
        <w:tab/>
      </w:r>
      <w:r>
        <w:rPr>
          <w:rFonts w:ascii="Arial" w:hAnsi="Arial" w:cs="Arial"/>
          <w:b/>
          <w:sz w:val="24"/>
        </w:rPr>
        <w:t>Rel-19 CR TS 28.554 Add network availability KPI</w:t>
      </w:r>
    </w:p>
    <w:p w14:paraId="53AA04E9" w14:textId="77777777" w:rsidR="00120D55" w:rsidRDefault="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v18.5.0</w:t>
      </w:r>
      <w:r>
        <w:rPr>
          <w:i/>
        </w:rPr>
        <w:tab/>
        <w:t xml:space="preserve">  CR-0195  rev 1 Cat: B (Rel-19)</w:t>
      </w:r>
      <w:r>
        <w:rPr>
          <w:i/>
        </w:rPr>
        <w:br/>
      </w:r>
      <w:r>
        <w:rPr>
          <w:i/>
        </w:rPr>
        <w:br/>
      </w:r>
      <w:r>
        <w:rPr>
          <w:i/>
        </w:rPr>
        <w:tab/>
      </w:r>
      <w:r>
        <w:rPr>
          <w:i/>
        </w:rPr>
        <w:tab/>
      </w:r>
      <w:r>
        <w:rPr>
          <w:i/>
        </w:rPr>
        <w:tab/>
      </w:r>
      <w:r>
        <w:rPr>
          <w:i/>
        </w:rPr>
        <w:tab/>
      </w:r>
      <w:r>
        <w:rPr>
          <w:i/>
        </w:rPr>
        <w:tab/>
        <w:t>Source: Huawei</w:t>
      </w:r>
    </w:p>
    <w:p w14:paraId="42874FCA" w14:textId="77777777" w:rsidR="00120D55" w:rsidRDefault="00120D55">
      <w:pPr>
        <w:rPr>
          <w:color w:val="808080"/>
        </w:rPr>
      </w:pPr>
      <w:r>
        <w:rPr>
          <w:color w:val="808080"/>
        </w:rPr>
        <w:t>(Replaces S5-242826)</w:t>
      </w:r>
    </w:p>
    <w:p w14:paraId="650C17D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ED9173" w14:textId="13C3BD4D" w:rsidR="00120D55" w:rsidRDefault="00120D55" w:rsidP="00120D55">
      <w:pPr>
        <w:rPr>
          <w:rFonts w:ascii="Arial" w:hAnsi="Arial" w:cs="Arial"/>
          <w:b/>
          <w:sz w:val="24"/>
        </w:rPr>
      </w:pPr>
      <w:r>
        <w:rPr>
          <w:rFonts w:ascii="Arial" w:hAnsi="Arial" w:cs="Arial"/>
          <w:b/>
          <w:color w:val="0000FF"/>
          <w:sz w:val="24"/>
        </w:rPr>
        <w:t>S5-242973</w:t>
      </w:r>
      <w:r>
        <w:rPr>
          <w:rFonts w:ascii="Arial" w:hAnsi="Arial" w:cs="Arial"/>
          <w:b/>
          <w:color w:val="0000FF"/>
          <w:sz w:val="24"/>
        </w:rPr>
        <w:tab/>
      </w:r>
      <w:r>
        <w:rPr>
          <w:rFonts w:ascii="Arial" w:hAnsi="Arial" w:cs="Arial"/>
          <w:b/>
          <w:sz w:val="24"/>
        </w:rPr>
        <w:t>Rel-19 CR TS 28.552 Correction of DL ITI Time Domain Proportion</w:t>
      </w:r>
    </w:p>
    <w:p w14:paraId="042ED21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CR-0576  Cat: F (Rel-19)</w:t>
      </w:r>
      <w:r>
        <w:rPr>
          <w:i/>
        </w:rPr>
        <w:br/>
      </w:r>
      <w:r>
        <w:rPr>
          <w:i/>
        </w:rPr>
        <w:br/>
      </w:r>
      <w:r>
        <w:rPr>
          <w:i/>
        </w:rPr>
        <w:tab/>
      </w:r>
      <w:r>
        <w:rPr>
          <w:i/>
        </w:rPr>
        <w:tab/>
      </w:r>
      <w:r>
        <w:rPr>
          <w:i/>
        </w:rPr>
        <w:tab/>
      </w:r>
      <w:r>
        <w:rPr>
          <w:i/>
        </w:rPr>
        <w:tab/>
      </w:r>
      <w:r>
        <w:rPr>
          <w:i/>
        </w:rPr>
        <w:tab/>
        <w:t>Source: China Unicom</w:t>
      </w:r>
    </w:p>
    <w:p w14:paraId="6CA2D5C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E787CB" w14:textId="2566B545" w:rsidR="00120D55" w:rsidRDefault="00120D55" w:rsidP="00120D55">
      <w:pPr>
        <w:rPr>
          <w:rFonts w:ascii="Arial" w:hAnsi="Arial" w:cs="Arial"/>
          <w:b/>
          <w:sz w:val="24"/>
        </w:rPr>
      </w:pPr>
      <w:r>
        <w:rPr>
          <w:rFonts w:ascii="Arial" w:hAnsi="Arial" w:cs="Arial"/>
          <w:b/>
          <w:color w:val="0000FF"/>
          <w:sz w:val="24"/>
        </w:rPr>
        <w:t>S5-243275</w:t>
      </w:r>
      <w:r>
        <w:rPr>
          <w:rFonts w:ascii="Arial" w:hAnsi="Arial" w:cs="Arial"/>
          <w:b/>
          <w:color w:val="0000FF"/>
          <w:sz w:val="24"/>
        </w:rPr>
        <w:tab/>
      </w:r>
      <w:r>
        <w:rPr>
          <w:rFonts w:ascii="Arial" w:hAnsi="Arial" w:cs="Arial"/>
          <w:b/>
          <w:sz w:val="24"/>
        </w:rPr>
        <w:t>Rel-19 CR TS 28.552 Correction of DL ITI Time Domain Proportion</w:t>
      </w:r>
    </w:p>
    <w:p w14:paraId="090A7DD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CR-0576  rev 1 Cat: F (Rel-19)</w:t>
      </w:r>
      <w:r>
        <w:rPr>
          <w:i/>
        </w:rPr>
        <w:br/>
      </w:r>
      <w:r>
        <w:rPr>
          <w:i/>
        </w:rPr>
        <w:br/>
      </w:r>
      <w:r>
        <w:rPr>
          <w:i/>
        </w:rPr>
        <w:tab/>
      </w:r>
      <w:r>
        <w:rPr>
          <w:i/>
        </w:rPr>
        <w:tab/>
      </w:r>
      <w:r>
        <w:rPr>
          <w:i/>
        </w:rPr>
        <w:tab/>
      </w:r>
      <w:r>
        <w:rPr>
          <w:i/>
        </w:rPr>
        <w:tab/>
      </w:r>
      <w:r>
        <w:rPr>
          <w:i/>
        </w:rPr>
        <w:tab/>
        <w:t>Source: China Unicom</w:t>
      </w:r>
    </w:p>
    <w:p w14:paraId="7ECF021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74494B" w14:textId="4FC6147A" w:rsidR="00120D55" w:rsidRDefault="00120D55" w:rsidP="00120D55">
      <w:pPr>
        <w:rPr>
          <w:rFonts w:ascii="Arial" w:hAnsi="Arial" w:cs="Arial"/>
          <w:b/>
          <w:sz w:val="24"/>
        </w:rPr>
      </w:pPr>
      <w:r>
        <w:rPr>
          <w:rFonts w:ascii="Arial" w:hAnsi="Arial" w:cs="Arial"/>
          <w:b/>
          <w:color w:val="0000FF"/>
          <w:sz w:val="24"/>
        </w:rPr>
        <w:t>S5-242975</w:t>
      </w:r>
      <w:r>
        <w:rPr>
          <w:rFonts w:ascii="Arial" w:hAnsi="Arial" w:cs="Arial"/>
          <w:b/>
          <w:color w:val="0000FF"/>
          <w:sz w:val="24"/>
        </w:rPr>
        <w:tab/>
      </w:r>
      <w:r>
        <w:rPr>
          <w:rFonts w:ascii="Arial" w:hAnsi="Arial" w:cs="Arial"/>
          <w:b/>
          <w:sz w:val="24"/>
        </w:rPr>
        <w:t>Rel-19 CR TS 28.552 Correction of UL CI Time Domain Proportion</w:t>
      </w:r>
    </w:p>
    <w:p w14:paraId="00EC60C3"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CR-0577  Cat: F (Rel-19)</w:t>
      </w:r>
      <w:r>
        <w:rPr>
          <w:i/>
        </w:rPr>
        <w:br/>
      </w:r>
      <w:r>
        <w:rPr>
          <w:i/>
        </w:rPr>
        <w:br/>
      </w:r>
      <w:r>
        <w:rPr>
          <w:i/>
        </w:rPr>
        <w:tab/>
      </w:r>
      <w:r>
        <w:rPr>
          <w:i/>
        </w:rPr>
        <w:tab/>
      </w:r>
      <w:r>
        <w:rPr>
          <w:i/>
        </w:rPr>
        <w:tab/>
      </w:r>
      <w:r>
        <w:rPr>
          <w:i/>
        </w:rPr>
        <w:tab/>
      </w:r>
      <w:r>
        <w:rPr>
          <w:i/>
        </w:rPr>
        <w:tab/>
        <w:t>Source: China Unicom</w:t>
      </w:r>
    </w:p>
    <w:p w14:paraId="7D3682F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S5-243276</w:t>
      </w:r>
      <w:r>
        <w:rPr>
          <w:color w:val="993300"/>
          <w:u w:val="single"/>
        </w:rPr>
        <w:t>.</w:t>
      </w:r>
    </w:p>
    <w:p w14:paraId="5E2E3648" w14:textId="65D8753F" w:rsidR="00120D55" w:rsidRDefault="00120D55" w:rsidP="00120D55">
      <w:pPr>
        <w:rPr>
          <w:rFonts w:ascii="Arial" w:hAnsi="Arial" w:cs="Arial"/>
          <w:b/>
          <w:sz w:val="24"/>
        </w:rPr>
      </w:pPr>
      <w:r>
        <w:rPr>
          <w:rFonts w:ascii="Arial" w:hAnsi="Arial" w:cs="Arial"/>
          <w:b/>
          <w:color w:val="0000FF"/>
          <w:sz w:val="24"/>
        </w:rPr>
        <w:t>S5-243276</w:t>
      </w:r>
      <w:r>
        <w:rPr>
          <w:rFonts w:ascii="Arial" w:hAnsi="Arial" w:cs="Arial"/>
          <w:b/>
          <w:color w:val="0000FF"/>
          <w:sz w:val="24"/>
        </w:rPr>
        <w:tab/>
      </w:r>
      <w:r>
        <w:rPr>
          <w:rFonts w:ascii="Arial" w:hAnsi="Arial" w:cs="Arial"/>
          <w:b/>
          <w:sz w:val="24"/>
        </w:rPr>
        <w:t>Rel-19 CR TS 28.552 Correction of UL CI Time Domain Proportion</w:t>
      </w:r>
    </w:p>
    <w:p w14:paraId="2A17ABA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CR-0577  rev 1 Cat: F (Rel-19)</w:t>
      </w:r>
      <w:r>
        <w:rPr>
          <w:i/>
        </w:rPr>
        <w:br/>
      </w:r>
      <w:r>
        <w:rPr>
          <w:i/>
        </w:rPr>
        <w:br/>
      </w:r>
      <w:r>
        <w:rPr>
          <w:i/>
        </w:rPr>
        <w:tab/>
      </w:r>
      <w:r>
        <w:rPr>
          <w:i/>
        </w:rPr>
        <w:tab/>
      </w:r>
      <w:r>
        <w:rPr>
          <w:i/>
        </w:rPr>
        <w:tab/>
      </w:r>
      <w:r>
        <w:rPr>
          <w:i/>
        </w:rPr>
        <w:tab/>
      </w:r>
      <w:r>
        <w:rPr>
          <w:i/>
        </w:rPr>
        <w:tab/>
        <w:t>Source: China Unicom</w:t>
      </w:r>
    </w:p>
    <w:p w14:paraId="5F7663DE" w14:textId="77777777" w:rsidR="00120D55" w:rsidRDefault="00120D55" w:rsidP="00120D55">
      <w:pPr>
        <w:rPr>
          <w:color w:val="808080"/>
        </w:rPr>
      </w:pPr>
      <w:r>
        <w:rPr>
          <w:color w:val="808080"/>
        </w:rPr>
        <w:t>(Replaces S5-242975)</w:t>
      </w:r>
    </w:p>
    <w:p w14:paraId="3AA10DC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08921" w14:textId="13F869FD" w:rsidR="00120D55" w:rsidRDefault="00120D55" w:rsidP="00120D55">
      <w:pPr>
        <w:rPr>
          <w:rFonts w:ascii="Arial" w:hAnsi="Arial" w:cs="Arial"/>
          <w:b/>
          <w:sz w:val="24"/>
        </w:rPr>
      </w:pPr>
      <w:r>
        <w:rPr>
          <w:rFonts w:ascii="Arial" w:hAnsi="Arial" w:cs="Arial"/>
          <w:b/>
          <w:color w:val="0000FF"/>
          <w:sz w:val="24"/>
        </w:rPr>
        <w:t>S5-242976</w:t>
      </w:r>
      <w:r>
        <w:rPr>
          <w:rFonts w:ascii="Arial" w:hAnsi="Arial" w:cs="Arial"/>
          <w:b/>
          <w:color w:val="0000FF"/>
          <w:sz w:val="24"/>
        </w:rPr>
        <w:tab/>
      </w:r>
      <w:r>
        <w:rPr>
          <w:rFonts w:ascii="Arial" w:hAnsi="Arial" w:cs="Arial"/>
          <w:b/>
          <w:sz w:val="24"/>
        </w:rPr>
        <w:t>Rel-19 CR Add KPI on end to end reliability for URLLC network slice</w:t>
      </w:r>
    </w:p>
    <w:p w14:paraId="2A01D3F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CR-0196  Cat: B (Rel-19)</w:t>
      </w:r>
      <w:r>
        <w:rPr>
          <w:i/>
        </w:rPr>
        <w:br/>
      </w:r>
      <w:r>
        <w:rPr>
          <w:i/>
        </w:rPr>
        <w:br/>
      </w:r>
      <w:r>
        <w:rPr>
          <w:i/>
        </w:rPr>
        <w:tab/>
      </w:r>
      <w:r>
        <w:rPr>
          <w:i/>
        </w:rPr>
        <w:tab/>
      </w:r>
      <w:r>
        <w:rPr>
          <w:i/>
        </w:rPr>
        <w:tab/>
      </w:r>
      <w:r>
        <w:rPr>
          <w:i/>
        </w:rPr>
        <w:tab/>
      </w:r>
      <w:r>
        <w:rPr>
          <w:i/>
        </w:rPr>
        <w:tab/>
        <w:t>Source: China Unicom</w:t>
      </w:r>
    </w:p>
    <w:p w14:paraId="37B340D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A14A0A" w14:textId="6140830E" w:rsidR="00120D55" w:rsidRDefault="00120D55" w:rsidP="00120D55">
      <w:pPr>
        <w:rPr>
          <w:rFonts w:ascii="Arial" w:hAnsi="Arial" w:cs="Arial"/>
          <w:b/>
          <w:sz w:val="24"/>
        </w:rPr>
      </w:pPr>
      <w:r>
        <w:rPr>
          <w:rFonts w:ascii="Arial" w:hAnsi="Arial" w:cs="Arial"/>
          <w:b/>
          <w:color w:val="0000FF"/>
          <w:sz w:val="24"/>
        </w:rPr>
        <w:lastRenderedPageBreak/>
        <w:t>S5-242987</w:t>
      </w:r>
      <w:r>
        <w:rPr>
          <w:rFonts w:ascii="Arial" w:hAnsi="Arial" w:cs="Arial"/>
          <w:b/>
          <w:color w:val="0000FF"/>
          <w:sz w:val="24"/>
        </w:rPr>
        <w:tab/>
      </w:r>
      <w:r>
        <w:rPr>
          <w:rFonts w:ascii="Arial" w:hAnsi="Arial" w:cs="Arial"/>
          <w:b/>
          <w:sz w:val="24"/>
        </w:rPr>
        <w:t>CR Rel-19 TS 28.552 Add measurements related to MLB</w:t>
      </w:r>
    </w:p>
    <w:p w14:paraId="4E30301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CR-0578  Cat: B (Rel-19)</w:t>
      </w:r>
      <w:r>
        <w:rPr>
          <w:i/>
        </w:rPr>
        <w:br/>
      </w:r>
      <w:r>
        <w:rPr>
          <w:i/>
        </w:rPr>
        <w:br/>
      </w:r>
      <w:r>
        <w:rPr>
          <w:i/>
        </w:rPr>
        <w:tab/>
      </w:r>
      <w:r>
        <w:rPr>
          <w:i/>
        </w:rPr>
        <w:tab/>
      </w:r>
      <w:r>
        <w:rPr>
          <w:i/>
        </w:rPr>
        <w:tab/>
      </w:r>
      <w:r>
        <w:rPr>
          <w:i/>
        </w:rPr>
        <w:tab/>
      </w:r>
      <w:r>
        <w:rPr>
          <w:i/>
        </w:rPr>
        <w:tab/>
        <w:t>Source: Intel</w:t>
      </w:r>
    </w:p>
    <w:p w14:paraId="58DBE91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S5-243277</w:t>
      </w:r>
      <w:r>
        <w:rPr>
          <w:color w:val="993300"/>
          <w:u w:val="single"/>
        </w:rPr>
        <w:t>.</w:t>
      </w:r>
    </w:p>
    <w:p w14:paraId="61F08EDF" w14:textId="6F6AA99D" w:rsidR="00120D55" w:rsidRDefault="00120D55" w:rsidP="00120D55">
      <w:pPr>
        <w:rPr>
          <w:rFonts w:ascii="Arial" w:hAnsi="Arial" w:cs="Arial"/>
          <w:b/>
          <w:sz w:val="24"/>
        </w:rPr>
      </w:pPr>
      <w:r>
        <w:rPr>
          <w:rFonts w:ascii="Arial" w:hAnsi="Arial" w:cs="Arial"/>
          <w:b/>
          <w:color w:val="0000FF"/>
          <w:sz w:val="24"/>
        </w:rPr>
        <w:t>S5-243277</w:t>
      </w:r>
      <w:r>
        <w:rPr>
          <w:rFonts w:ascii="Arial" w:hAnsi="Arial" w:cs="Arial"/>
          <w:b/>
          <w:color w:val="0000FF"/>
          <w:sz w:val="24"/>
        </w:rPr>
        <w:tab/>
      </w:r>
      <w:r>
        <w:rPr>
          <w:rFonts w:ascii="Arial" w:hAnsi="Arial" w:cs="Arial"/>
          <w:b/>
          <w:sz w:val="24"/>
        </w:rPr>
        <w:t>CR Rel-19 TS 28.552 Add measurements related to MLB</w:t>
      </w:r>
    </w:p>
    <w:p w14:paraId="1176117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CR-0578  rev 1 Cat: B (Rel-19)</w:t>
      </w:r>
      <w:r>
        <w:rPr>
          <w:i/>
        </w:rPr>
        <w:br/>
      </w:r>
      <w:r>
        <w:rPr>
          <w:i/>
        </w:rPr>
        <w:br/>
      </w:r>
      <w:r>
        <w:rPr>
          <w:i/>
        </w:rPr>
        <w:tab/>
      </w:r>
      <w:r>
        <w:rPr>
          <w:i/>
        </w:rPr>
        <w:tab/>
      </w:r>
      <w:r>
        <w:rPr>
          <w:i/>
        </w:rPr>
        <w:tab/>
      </w:r>
      <w:r>
        <w:rPr>
          <w:i/>
        </w:rPr>
        <w:tab/>
      </w:r>
      <w:r>
        <w:rPr>
          <w:i/>
        </w:rPr>
        <w:tab/>
        <w:t>Source: Intel</w:t>
      </w:r>
    </w:p>
    <w:p w14:paraId="792BD331" w14:textId="77777777" w:rsidR="00120D55" w:rsidRDefault="00120D55" w:rsidP="00120D55">
      <w:pPr>
        <w:rPr>
          <w:color w:val="808080"/>
        </w:rPr>
      </w:pPr>
      <w:r>
        <w:rPr>
          <w:color w:val="808080"/>
        </w:rPr>
        <w:t>(Replaces S5-242987)</w:t>
      </w:r>
    </w:p>
    <w:p w14:paraId="29449AA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8E98A" w14:textId="77777777" w:rsidR="00120D55" w:rsidRDefault="00120D55" w:rsidP="00120D55">
      <w:pPr>
        <w:pStyle w:val="Heading4"/>
      </w:pPr>
      <w:bookmarkStart w:id="66" w:name="_Toc172622498"/>
      <w:r>
        <w:t>6.19.13</w:t>
      </w:r>
      <w:r>
        <w:tab/>
        <w:t>5G Advanced NRM features phase 3</w:t>
      </w:r>
      <w:bookmarkEnd w:id="66"/>
    </w:p>
    <w:p w14:paraId="2F6DC56F" w14:textId="691E0952" w:rsidR="00120D55" w:rsidRDefault="00120D55" w:rsidP="00120D55">
      <w:pPr>
        <w:rPr>
          <w:rFonts w:ascii="Arial" w:hAnsi="Arial" w:cs="Arial"/>
          <w:b/>
          <w:sz w:val="24"/>
        </w:rPr>
      </w:pPr>
      <w:r>
        <w:rPr>
          <w:rFonts w:ascii="Arial" w:hAnsi="Arial" w:cs="Arial"/>
          <w:b/>
          <w:color w:val="0000FF"/>
          <w:sz w:val="24"/>
        </w:rPr>
        <w:t>S5-242410</w:t>
      </w:r>
      <w:r>
        <w:rPr>
          <w:rFonts w:ascii="Arial" w:hAnsi="Arial" w:cs="Arial"/>
          <w:b/>
          <w:color w:val="0000FF"/>
          <w:sz w:val="24"/>
        </w:rPr>
        <w:tab/>
      </w:r>
      <w:r>
        <w:rPr>
          <w:rFonts w:ascii="Arial" w:hAnsi="Arial" w:cs="Arial"/>
          <w:b/>
          <w:sz w:val="24"/>
        </w:rPr>
        <w:t xml:space="preserve">Rel-19 CR TS 28.541 add </w:t>
      </w:r>
      <w:proofErr w:type="spellStart"/>
      <w:r>
        <w:rPr>
          <w:rFonts w:ascii="Arial" w:hAnsi="Arial" w:cs="Arial"/>
          <w:b/>
          <w:sz w:val="24"/>
        </w:rPr>
        <w:t>hniList</w:t>
      </w:r>
      <w:proofErr w:type="spellEnd"/>
      <w:r>
        <w:rPr>
          <w:rFonts w:ascii="Arial" w:hAnsi="Arial" w:cs="Arial"/>
          <w:b/>
          <w:sz w:val="24"/>
        </w:rPr>
        <w:t xml:space="preserve"> to </w:t>
      </w:r>
      <w:proofErr w:type="spellStart"/>
      <w:r>
        <w:rPr>
          <w:rFonts w:ascii="Arial" w:hAnsi="Arial" w:cs="Arial"/>
          <w:b/>
          <w:sz w:val="24"/>
        </w:rPr>
        <w:t>UDMFunction</w:t>
      </w:r>
      <w:proofErr w:type="spellEnd"/>
      <w:r>
        <w:rPr>
          <w:rFonts w:ascii="Arial" w:hAnsi="Arial" w:cs="Arial"/>
          <w:b/>
          <w:sz w:val="24"/>
        </w:rPr>
        <w:t xml:space="preserve">, </w:t>
      </w:r>
      <w:proofErr w:type="spellStart"/>
      <w:r>
        <w:rPr>
          <w:rFonts w:ascii="Arial" w:hAnsi="Arial" w:cs="Arial"/>
          <w:b/>
          <w:sz w:val="24"/>
        </w:rPr>
        <w:t>UDRFunction</w:t>
      </w:r>
      <w:proofErr w:type="spellEnd"/>
      <w:r>
        <w:rPr>
          <w:rFonts w:ascii="Arial" w:hAnsi="Arial" w:cs="Arial"/>
          <w:b/>
          <w:sz w:val="24"/>
        </w:rPr>
        <w:t xml:space="preserve">, and </w:t>
      </w:r>
      <w:proofErr w:type="spellStart"/>
      <w:r>
        <w:rPr>
          <w:rFonts w:ascii="Arial" w:hAnsi="Arial" w:cs="Arial"/>
          <w:b/>
          <w:sz w:val="24"/>
        </w:rPr>
        <w:t>AUSFFunction</w:t>
      </w:r>
      <w:proofErr w:type="spellEnd"/>
    </w:p>
    <w:p w14:paraId="6329B6C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CR-1231  Cat: B (Rel-19)</w:t>
      </w:r>
      <w:r>
        <w:rPr>
          <w:i/>
        </w:rPr>
        <w:br/>
      </w:r>
      <w:r>
        <w:rPr>
          <w:i/>
        </w:rPr>
        <w:br/>
      </w:r>
      <w:r>
        <w:rPr>
          <w:i/>
        </w:rPr>
        <w:tab/>
      </w:r>
      <w:r>
        <w:rPr>
          <w:i/>
        </w:rPr>
        <w:tab/>
      </w:r>
      <w:r>
        <w:rPr>
          <w:i/>
        </w:rPr>
        <w:tab/>
      </w:r>
      <w:r>
        <w:rPr>
          <w:i/>
        </w:rPr>
        <w:tab/>
      </w:r>
      <w:r>
        <w:rPr>
          <w:i/>
        </w:rPr>
        <w:tab/>
        <w:t>Source: ZTE Corporation, Orange</w:t>
      </w:r>
    </w:p>
    <w:p w14:paraId="5688B17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AF00BE" w14:textId="6FA79F44" w:rsidR="00120D55" w:rsidRDefault="00120D55" w:rsidP="00120D55">
      <w:pPr>
        <w:rPr>
          <w:rFonts w:ascii="Arial" w:hAnsi="Arial" w:cs="Arial"/>
          <w:b/>
          <w:sz w:val="24"/>
        </w:rPr>
      </w:pPr>
      <w:r>
        <w:rPr>
          <w:rFonts w:ascii="Arial" w:hAnsi="Arial" w:cs="Arial"/>
          <w:b/>
          <w:color w:val="0000FF"/>
          <w:sz w:val="24"/>
        </w:rPr>
        <w:t>S5-242411</w:t>
      </w:r>
      <w:r>
        <w:rPr>
          <w:rFonts w:ascii="Arial" w:hAnsi="Arial" w:cs="Arial"/>
          <w:b/>
          <w:color w:val="0000FF"/>
          <w:sz w:val="24"/>
        </w:rPr>
        <w:tab/>
      </w:r>
      <w:r>
        <w:rPr>
          <w:rFonts w:ascii="Arial" w:hAnsi="Arial" w:cs="Arial"/>
          <w:b/>
          <w:sz w:val="24"/>
        </w:rPr>
        <w:t xml:space="preserve">Rel-19 CR TS 28.541 Add </w:t>
      </w:r>
      <w:proofErr w:type="spellStart"/>
      <w:r>
        <w:rPr>
          <w:rFonts w:ascii="Arial" w:hAnsi="Arial" w:cs="Arial"/>
          <w:b/>
          <w:sz w:val="24"/>
        </w:rPr>
        <w:t>xxInfoList</w:t>
      </w:r>
      <w:proofErr w:type="spellEnd"/>
      <w:r>
        <w:rPr>
          <w:rFonts w:ascii="Arial" w:hAnsi="Arial" w:cs="Arial"/>
          <w:b/>
          <w:sz w:val="24"/>
        </w:rPr>
        <w:t xml:space="preserve"> to </w:t>
      </w:r>
      <w:proofErr w:type="spellStart"/>
      <w:r>
        <w:rPr>
          <w:rFonts w:ascii="Arial" w:hAnsi="Arial" w:cs="Arial"/>
          <w:b/>
          <w:sz w:val="24"/>
        </w:rPr>
        <w:t>UPFFunction</w:t>
      </w:r>
      <w:proofErr w:type="spellEnd"/>
      <w:r>
        <w:rPr>
          <w:rFonts w:ascii="Arial" w:hAnsi="Arial" w:cs="Arial"/>
          <w:b/>
          <w:sz w:val="24"/>
        </w:rPr>
        <w:t xml:space="preserve">, </w:t>
      </w:r>
      <w:proofErr w:type="spellStart"/>
      <w:r>
        <w:rPr>
          <w:rFonts w:ascii="Arial" w:hAnsi="Arial" w:cs="Arial"/>
          <w:b/>
          <w:sz w:val="24"/>
        </w:rPr>
        <w:t>SMFFunction</w:t>
      </w:r>
      <w:proofErr w:type="spellEnd"/>
      <w:r>
        <w:rPr>
          <w:rFonts w:ascii="Arial" w:hAnsi="Arial" w:cs="Arial"/>
          <w:b/>
          <w:sz w:val="24"/>
        </w:rPr>
        <w:t xml:space="preserve">,  </w:t>
      </w:r>
      <w:proofErr w:type="spellStart"/>
      <w:r>
        <w:rPr>
          <w:rFonts w:ascii="Arial" w:hAnsi="Arial" w:cs="Arial"/>
          <w:b/>
          <w:sz w:val="24"/>
        </w:rPr>
        <w:t>PCFFunction</w:t>
      </w:r>
      <w:proofErr w:type="spellEnd"/>
      <w:r>
        <w:rPr>
          <w:rFonts w:ascii="Arial" w:hAnsi="Arial" w:cs="Arial"/>
          <w:b/>
          <w:sz w:val="24"/>
        </w:rPr>
        <w:t xml:space="preserve">, and </w:t>
      </w:r>
      <w:proofErr w:type="spellStart"/>
      <w:r>
        <w:rPr>
          <w:rFonts w:ascii="Arial" w:hAnsi="Arial" w:cs="Arial"/>
          <w:b/>
          <w:sz w:val="24"/>
        </w:rPr>
        <w:t>BSFFunction</w:t>
      </w:r>
      <w:proofErr w:type="spellEnd"/>
    </w:p>
    <w:p w14:paraId="06E8F394"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CR-1232  Cat: B (Rel-19)</w:t>
      </w:r>
      <w:r>
        <w:rPr>
          <w:i/>
        </w:rPr>
        <w:br/>
      </w:r>
      <w:r>
        <w:rPr>
          <w:i/>
        </w:rPr>
        <w:br/>
      </w:r>
      <w:r>
        <w:rPr>
          <w:i/>
        </w:rPr>
        <w:tab/>
      </w:r>
      <w:r>
        <w:rPr>
          <w:i/>
        </w:rPr>
        <w:tab/>
      </w:r>
      <w:r>
        <w:rPr>
          <w:i/>
        </w:rPr>
        <w:tab/>
      </w:r>
      <w:r>
        <w:rPr>
          <w:i/>
        </w:rPr>
        <w:tab/>
      </w:r>
      <w:r>
        <w:rPr>
          <w:i/>
        </w:rPr>
        <w:tab/>
        <w:t>Source: ZTE Corporation, Orange</w:t>
      </w:r>
    </w:p>
    <w:p w14:paraId="048ABE2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S5-243278</w:t>
      </w:r>
      <w:r>
        <w:rPr>
          <w:color w:val="993300"/>
          <w:u w:val="single"/>
        </w:rPr>
        <w:t>.</w:t>
      </w:r>
    </w:p>
    <w:p w14:paraId="6F3F4283" w14:textId="123B0DBA" w:rsidR="00120D55" w:rsidRDefault="00120D55" w:rsidP="00120D55">
      <w:pPr>
        <w:rPr>
          <w:rFonts w:ascii="Arial" w:hAnsi="Arial" w:cs="Arial"/>
          <w:b/>
          <w:sz w:val="24"/>
        </w:rPr>
      </w:pPr>
      <w:r>
        <w:rPr>
          <w:rFonts w:ascii="Arial" w:hAnsi="Arial" w:cs="Arial"/>
          <w:b/>
          <w:color w:val="0000FF"/>
          <w:sz w:val="24"/>
        </w:rPr>
        <w:t>S5-243278</w:t>
      </w:r>
      <w:r>
        <w:rPr>
          <w:rFonts w:ascii="Arial" w:hAnsi="Arial" w:cs="Arial"/>
          <w:b/>
          <w:color w:val="0000FF"/>
          <w:sz w:val="24"/>
        </w:rPr>
        <w:tab/>
      </w:r>
      <w:r>
        <w:rPr>
          <w:rFonts w:ascii="Arial" w:hAnsi="Arial" w:cs="Arial"/>
          <w:b/>
          <w:sz w:val="24"/>
        </w:rPr>
        <w:t xml:space="preserve">Rel-19 CR TS 28.541 Add </w:t>
      </w:r>
      <w:proofErr w:type="spellStart"/>
      <w:r>
        <w:rPr>
          <w:rFonts w:ascii="Arial" w:hAnsi="Arial" w:cs="Arial"/>
          <w:b/>
          <w:sz w:val="24"/>
        </w:rPr>
        <w:t>xxInfoList</w:t>
      </w:r>
      <w:proofErr w:type="spellEnd"/>
      <w:r>
        <w:rPr>
          <w:rFonts w:ascii="Arial" w:hAnsi="Arial" w:cs="Arial"/>
          <w:b/>
          <w:sz w:val="24"/>
        </w:rPr>
        <w:t xml:space="preserve"> to </w:t>
      </w:r>
      <w:proofErr w:type="spellStart"/>
      <w:r>
        <w:rPr>
          <w:rFonts w:ascii="Arial" w:hAnsi="Arial" w:cs="Arial"/>
          <w:b/>
          <w:sz w:val="24"/>
        </w:rPr>
        <w:t>UPFFunction</w:t>
      </w:r>
      <w:proofErr w:type="spellEnd"/>
      <w:r>
        <w:rPr>
          <w:rFonts w:ascii="Arial" w:hAnsi="Arial" w:cs="Arial"/>
          <w:b/>
          <w:sz w:val="24"/>
        </w:rPr>
        <w:t xml:space="preserve">, </w:t>
      </w:r>
      <w:proofErr w:type="spellStart"/>
      <w:r>
        <w:rPr>
          <w:rFonts w:ascii="Arial" w:hAnsi="Arial" w:cs="Arial"/>
          <w:b/>
          <w:sz w:val="24"/>
        </w:rPr>
        <w:t>SMFFunction</w:t>
      </w:r>
      <w:proofErr w:type="spellEnd"/>
      <w:r>
        <w:rPr>
          <w:rFonts w:ascii="Arial" w:hAnsi="Arial" w:cs="Arial"/>
          <w:b/>
          <w:sz w:val="24"/>
        </w:rPr>
        <w:t xml:space="preserve">,  </w:t>
      </w:r>
      <w:proofErr w:type="spellStart"/>
      <w:r>
        <w:rPr>
          <w:rFonts w:ascii="Arial" w:hAnsi="Arial" w:cs="Arial"/>
          <w:b/>
          <w:sz w:val="24"/>
        </w:rPr>
        <w:t>PCFFunction</w:t>
      </w:r>
      <w:proofErr w:type="spellEnd"/>
      <w:r>
        <w:rPr>
          <w:rFonts w:ascii="Arial" w:hAnsi="Arial" w:cs="Arial"/>
          <w:b/>
          <w:sz w:val="24"/>
        </w:rPr>
        <w:t xml:space="preserve">, and </w:t>
      </w:r>
      <w:proofErr w:type="spellStart"/>
      <w:r>
        <w:rPr>
          <w:rFonts w:ascii="Arial" w:hAnsi="Arial" w:cs="Arial"/>
          <w:b/>
          <w:sz w:val="24"/>
        </w:rPr>
        <w:t>BSFFunction</w:t>
      </w:r>
      <w:proofErr w:type="spellEnd"/>
    </w:p>
    <w:p w14:paraId="584D69A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CR-1232  rev 1 Cat: B (Rel-19)</w:t>
      </w:r>
      <w:r>
        <w:rPr>
          <w:i/>
        </w:rPr>
        <w:br/>
      </w:r>
      <w:r>
        <w:rPr>
          <w:i/>
        </w:rPr>
        <w:br/>
      </w:r>
      <w:r>
        <w:rPr>
          <w:i/>
        </w:rPr>
        <w:tab/>
      </w:r>
      <w:r>
        <w:rPr>
          <w:i/>
        </w:rPr>
        <w:tab/>
      </w:r>
      <w:r>
        <w:rPr>
          <w:i/>
        </w:rPr>
        <w:tab/>
      </w:r>
      <w:r>
        <w:rPr>
          <w:i/>
        </w:rPr>
        <w:tab/>
      </w:r>
      <w:r>
        <w:rPr>
          <w:i/>
        </w:rPr>
        <w:tab/>
        <w:t>Source: ZTE Corporation, Orange</w:t>
      </w:r>
    </w:p>
    <w:p w14:paraId="49FE8803" w14:textId="77777777" w:rsidR="00120D55" w:rsidRDefault="00120D55" w:rsidP="00120D55">
      <w:pPr>
        <w:rPr>
          <w:color w:val="808080"/>
        </w:rPr>
      </w:pPr>
      <w:r>
        <w:rPr>
          <w:color w:val="808080"/>
        </w:rPr>
        <w:t>(Replaces S5-242411)</w:t>
      </w:r>
    </w:p>
    <w:p w14:paraId="4344817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014CA" w14:textId="22B7686F" w:rsidR="00120D55" w:rsidRDefault="00120D55" w:rsidP="00120D55">
      <w:pPr>
        <w:rPr>
          <w:rFonts w:ascii="Arial" w:hAnsi="Arial" w:cs="Arial"/>
          <w:b/>
          <w:sz w:val="24"/>
        </w:rPr>
      </w:pPr>
      <w:r>
        <w:rPr>
          <w:rFonts w:ascii="Arial" w:hAnsi="Arial" w:cs="Arial"/>
          <w:b/>
          <w:color w:val="0000FF"/>
          <w:sz w:val="24"/>
        </w:rPr>
        <w:t>S5-242432</w:t>
      </w:r>
      <w:r>
        <w:rPr>
          <w:rFonts w:ascii="Arial" w:hAnsi="Arial" w:cs="Arial"/>
          <w:b/>
          <w:color w:val="0000FF"/>
          <w:sz w:val="24"/>
        </w:rPr>
        <w:tab/>
      </w:r>
      <w:r>
        <w:rPr>
          <w:rFonts w:ascii="Arial" w:hAnsi="Arial" w:cs="Arial"/>
          <w:b/>
          <w:sz w:val="24"/>
        </w:rPr>
        <w:t xml:space="preserve">Discussion on the issues for </w:t>
      </w:r>
      <w:proofErr w:type="spellStart"/>
      <w:r>
        <w:rPr>
          <w:rFonts w:ascii="Arial" w:hAnsi="Arial" w:cs="Arial"/>
          <w:b/>
          <w:sz w:val="24"/>
        </w:rPr>
        <w:t>ManagedNFService</w:t>
      </w:r>
      <w:proofErr w:type="spellEnd"/>
      <w:r>
        <w:rPr>
          <w:rFonts w:ascii="Arial" w:hAnsi="Arial" w:cs="Arial"/>
          <w:b/>
          <w:sz w:val="24"/>
        </w:rPr>
        <w:t xml:space="preserve"> in TS 28.622 and TS 28.623</w:t>
      </w:r>
    </w:p>
    <w:p w14:paraId="673F4484"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Huawei</w:t>
      </w:r>
    </w:p>
    <w:p w14:paraId="2B121E0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S5-243279</w:t>
      </w:r>
      <w:r>
        <w:rPr>
          <w:color w:val="993300"/>
          <w:u w:val="single"/>
        </w:rPr>
        <w:t>.</w:t>
      </w:r>
    </w:p>
    <w:p w14:paraId="138198E5" w14:textId="17E16145" w:rsidR="00120D55" w:rsidRDefault="00120D55" w:rsidP="00120D55">
      <w:pPr>
        <w:rPr>
          <w:rFonts w:ascii="Arial" w:hAnsi="Arial" w:cs="Arial"/>
          <w:b/>
          <w:sz w:val="24"/>
        </w:rPr>
      </w:pPr>
      <w:r>
        <w:rPr>
          <w:rFonts w:ascii="Arial" w:hAnsi="Arial" w:cs="Arial"/>
          <w:b/>
          <w:color w:val="0000FF"/>
          <w:sz w:val="24"/>
        </w:rPr>
        <w:lastRenderedPageBreak/>
        <w:t>S5-243279</w:t>
      </w:r>
      <w:r>
        <w:rPr>
          <w:rFonts w:ascii="Arial" w:hAnsi="Arial" w:cs="Arial"/>
          <w:b/>
          <w:color w:val="0000FF"/>
          <w:sz w:val="24"/>
        </w:rPr>
        <w:tab/>
      </w:r>
      <w:r>
        <w:rPr>
          <w:rFonts w:ascii="Arial" w:hAnsi="Arial" w:cs="Arial"/>
          <w:b/>
          <w:sz w:val="24"/>
        </w:rPr>
        <w:t xml:space="preserve">Discussion on the issues for </w:t>
      </w:r>
      <w:proofErr w:type="spellStart"/>
      <w:r>
        <w:rPr>
          <w:rFonts w:ascii="Arial" w:hAnsi="Arial" w:cs="Arial"/>
          <w:b/>
          <w:sz w:val="24"/>
        </w:rPr>
        <w:t>ManagedNFService</w:t>
      </w:r>
      <w:proofErr w:type="spellEnd"/>
      <w:r>
        <w:rPr>
          <w:rFonts w:ascii="Arial" w:hAnsi="Arial" w:cs="Arial"/>
          <w:b/>
          <w:sz w:val="24"/>
        </w:rPr>
        <w:t xml:space="preserve"> in TS 28.622 and TS 28.623</w:t>
      </w:r>
    </w:p>
    <w:p w14:paraId="67D246F6"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Huawei, Nokia, Nokia Shanghai Bell, ZTE</w:t>
      </w:r>
    </w:p>
    <w:p w14:paraId="5D9E7FAD" w14:textId="77777777" w:rsidR="00120D55" w:rsidRDefault="00120D55" w:rsidP="00120D55">
      <w:pPr>
        <w:rPr>
          <w:color w:val="808080"/>
        </w:rPr>
      </w:pPr>
      <w:r>
        <w:rPr>
          <w:color w:val="808080"/>
        </w:rPr>
        <w:t>(Replaces S5-242432)</w:t>
      </w:r>
    </w:p>
    <w:p w14:paraId="47AB0FD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68E756" w14:textId="55988583" w:rsidR="00120D55" w:rsidRDefault="00120D55" w:rsidP="00120D55">
      <w:pPr>
        <w:rPr>
          <w:rFonts w:ascii="Arial" w:hAnsi="Arial" w:cs="Arial"/>
          <w:b/>
          <w:sz w:val="24"/>
        </w:rPr>
      </w:pPr>
      <w:r>
        <w:rPr>
          <w:rFonts w:ascii="Arial" w:hAnsi="Arial" w:cs="Arial"/>
          <w:b/>
          <w:color w:val="0000FF"/>
          <w:sz w:val="24"/>
        </w:rPr>
        <w:t>S5-242433</w:t>
      </w:r>
      <w:r>
        <w:rPr>
          <w:rFonts w:ascii="Arial" w:hAnsi="Arial" w:cs="Arial"/>
          <w:b/>
          <w:color w:val="0000FF"/>
          <w:sz w:val="24"/>
        </w:rPr>
        <w:tab/>
      </w:r>
      <w:r>
        <w:rPr>
          <w:rFonts w:ascii="Arial" w:hAnsi="Arial" w:cs="Arial"/>
          <w:b/>
          <w:sz w:val="24"/>
        </w:rPr>
        <w:t xml:space="preserve">Rel-19 CR TS 28.622 Remove </w:t>
      </w:r>
      <w:proofErr w:type="spellStart"/>
      <w:r>
        <w:rPr>
          <w:rFonts w:ascii="Arial" w:hAnsi="Arial" w:cs="Arial"/>
          <w:b/>
          <w:sz w:val="24"/>
        </w:rPr>
        <w:t>ManagedNFService</w:t>
      </w:r>
      <w:proofErr w:type="spellEnd"/>
    </w:p>
    <w:p w14:paraId="2B4F5CB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CR-0369  Cat: C (Rel-19)</w:t>
      </w:r>
      <w:r>
        <w:rPr>
          <w:i/>
        </w:rPr>
        <w:br/>
      </w:r>
      <w:r>
        <w:rPr>
          <w:i/>
        </w:rPr>
        <w:br/>
      </w:r>
      <w:r>
        <w:rPr>
          <w:i/>
        </w:rPr>
        <w:tab/>
      </w:r>
      <w:r>
        <w:rPr>
          <w:i/>
        </w:rPr>
        <w:tab/>
      </w:r>
      <w:r>
        <w:rPr>
          <w:i/>
        </w:rPr>
        <w:tab/>
      </w:r>
      <w:r>
        <w:rPr>
          <w:i/>
        </w:rPr>
        <w:tab/>
      </w:r>
      <w:r>
        <w:rPr>
          <w:i/>
        </w:rPr>
        <w:tab/>
        <w:t>Source: Huawei</w:t>
      </w:r>
    </w:p>
    <w:p w14:paraId="266AEFF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S5-243280</w:t>
      </w:r>
      <w:r>
        <w:rPr>
          <w:color w:val="993300"/>
          <w:u w:val="single"/>
        </w:rPr>
        <w:t>.</w:t>
      </w:r>
    </w:p>
    <w:p w14:paraId="53879956" w14:textId="428D22F2" w:rsidR="00120D55" w:rsidRDefault="00120D55" w:rsidP="00120D55">
      <w:pPr>
        <w:rPr>
          <w:rFonts w:ascii="Arial" w:hAnsi="Arial" w:cs="Arial"/>
          <w:b/>
          <w:sz w:val="24"/>
        </w:rPr>
      </w:pPr>
      <w:r>
        <w:rPr>
          <w:rFonts w:ascii="Arial" w:hAnsi="Arial" w:cs="Arial"/>
          <w:b/>
          <w:color w:val="0000FF"/>
          <w:sz w:val="24"/>
        </w:rPr>
        <w:t>S5-243280</w:t>
      </w:r>
      <w:r>
        <w:rPr>
          <w:rFonts w:ascii="Arial" w:hAnsi="Arial" w:cs="Arial"/>
          <w:b/>
          <w:color w:val="0000FF"/>
          <w:sz w:val="24"/>
        </w:rPr>
        <w:tab/>
      </w:r>
      <w:r>
        <w:rPr>
          <w:rFonts w:ascii="Arial" w:hAnsi="Arial" w:cs="Arial"/>
          <w:b/>
          <w:sz w:val="24"/>
        </w:rPr>
        <w:t xml:space="preserve">Rel-19 CR TS 28.622 Remove </w:t>
      </w:r>
      <w:proofErr w:type="spellStart"/>
      <w:r>
        <w:rPr>
          <w:rFonts w:ascii="Arial" w:hAnsi="Arial" w:cs="Arial"/>
          <w:b/>
          <w:sz w:val="24"/>
        </w:rPr>
        <w:t>ManagedNFService</w:t>
      </w:r>
      <w:proofErr w:type="spellEnd"/>
    </w:p>
    <w:p w14:paraId="41045F35"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CR-0369  rev 1 Cat: C (Rel-19)</w:t>
      </w:r>
      <w:r>
        <w:rPr>
          <w:i/>
        </w:rPr>
        <w:br/>
      </w:r>
      <w:r>
        <w:rPr>
          <w:i/>
        </w:rPr>
        <w:br/>
      </w:r>
      <w:r>
        <w:rPr>
          <w:i/>
        </w:rPr>
        <w:tab/>
      </w:r>
      <w:r>
        <w:rPr>
          <w:i/>
        </w:rPr>
        <w:tab/>
      </w:r>
      <w:r>
        <w:rPr>
          <w:i/>
        </w:rPr>
        <w:tab/>
      </w:r>
      <w:r>
        <w:rPr>
          <w:i/>
        </w:rPr>
        <w:tab/>
      </w:r>
      <w:r>
        <w:rPr>
          <w:i/>
        </w:rPr>
        <w:tab/>
        <w:t xml:space="preserve">Source: </w:t>
      </w:r>
      <w:proofErr w:type="spellStart"/>
      <w:r>
        <w:rPr>
          <w:i/>
        </w:rPr>
        <w:t>Huawei,Nokia</w:t>
      </w:r>
      <w:proofErr w:type="spellEnd"/>
      <w:r>
        <w:rPr>
          <w:i/>
        </w:rPr>
        <w:t>, Nokia Shanghai Bell, ZTE</w:t>
      </w:r>
    </w:p>
    <w:p w14:paraId="2C5AE289" w14:textId="77777777" w:rsidR="00120D55" w:rsidRDefault="00120D55" w:rsidP="00120D55">
      <w:pPr>
        <w:rPr>
          <w:color w:val="808080"/>
        </w:rPr>
      </w:pPr>
      <w:r>
        <w:rPr>
          <w:color w:val="808080"/>
        </w:rPr>
        <w:t>(Replaces S5-242433)</w:t>
      </w:r>
    </w:p>
    <w:p w14:paraId="1A9FDFC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77319" w14:textId="0325C0DC" w:rsidR="00120D55" w:rsidRDefault="00120D55" w:rsidP="00120D55">
      <w:pPr>
        <w:rPr>
          <w:rFonts w:ascii="Arial" w:hAnsi="Arial" w:cs="Arial"/>
          <w:b/>
          <w:sz w:val="24"/>
        </w:rPr>
      </w:pPr>
      <w:r>
        <w:rPr>
          <w:rFonts w:ascii="Arial" w:hAnsi="Arial" w:cs="Arial"/>
          <w:b/>
          <w:color w:val="0000FF"/>
          <w:sz w:val="24"/>
        </w:rPr>
        <w:t>S5-242434</w:t>
      </w:r>
      <w:r>
        <w:rPr>
          <w:rFonts w:ascii="Arial" w:hAnsi="Arial" w:cs="Arial"/>
          <w:b/>
          <w:color w:val="0000FF"/>
          <w:sz w:val="24"/>
        </w:rPr>
        <w:tab/>
      </w:r>
      <w:r>
        <w:rPr>
          <w:rFonts w:ascii="Arial" w:hAnsi="Arial" w:cs="Arial"/>
          <w:b/>
          <w:sz w:val="24"/>
        </w:rPr>
        <w:t xml:space="preserve">Rel-19 CR TS 28.623 Remove </w:t>
      </w:r>
      <w:proofErr w:type="spellStart"/>
      <w:r>
        <w:rPr>
          <w:rFonts w:ascii="Arial" w:hAnsi="Arial" w:cs="Arial"/>
          <w:b/>
          <w:sz w:val="24"/>
        </w:rPr>
        <w:t>ManagedNFService</w:t>
      </w:r>
      <w:proofErr w:type="spellEnd"/>
    </w:p>
    <w:p w14:paraId="5D4D59A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CR-0351  Cat: C (Rel-19)</w:t>
      </w:r>
      <w:r>
        <w:rPr>
          <w:i/>
        </w:rPr>
        <w:br/>
      </w:r>
      <w:r>
        <w:rPr>
          <w:i/>
        </w:rPr>
        <w:br/>
      </w:r>
      <w:r>
        <w:rPr>
          <w:i/>
        </w:rPr>
        <w:tab/>
      </w:r>
      <w:r>
        <w:rPr>
          <w:i/>
        </w:rPr>
        <w:tab/>
      </w:r>
      <w:r>
        <w:rPr>
          <w:i/>
        </w:rPr>
        <w:tab/>
      </w:r>
      <w:r>
        <w:rPr>
          <w:i/>
        </w:rPr>
        <w:tab/>
      </w:r>
      <w:r>
        <w:rPr>
          <w:i/>
        </w:rPr>
        <w:tab/>
        <w:t>Source: Huawei</w:t>
      </w:r>
    </w:p>
    <w:p w14:paraId="71B14BE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S5-243281</w:t>
      </w:r>
      <w:r>
        <w:rPr>
          <w:color w:val="993300"/>
          <w:u w:val="single"/>
        </w:rPr>
        <w:t>.</w:t>
      </w:r>
    </w:p>
    <w:p w14:paraId="5950D289" w14:textId="0C3EBB54" w:rsidR="00120D55" w:rsidRDefault="00120D55" w:rsidP="00120D55">
      <w:pPr>
        <w:rPr>
          <w:rFonts w:ascii="Arial" w:hAnsi="Arial" w:cs="Arial"/>
          <w:b/>
          <w:sz w:val="24"/>
        </w:rPr>
      </w:pPr>
      <w:r>
        <w:rPr>
          <w:rFonts w:ascii="Arial" w:hAnsi="Arial" w:cs="Arial"/>
          <w:b/>
          <w:color w:val="0000FF"/>
          <w:sz w:val="24"/>
        </w:rPr>
        <w:t>S5-243281</w:t>
      </w:r>
      <w:r>
        <w:rPr>
          <w:rFonts w:ascii="Arial" w:hAnsi="Arial" w:cs="Arial"/>
          <w:b/>
          <w:color w:val="0000FF"/>
          <w:sz w:val="24"/>
        </w:rPr>
        <w:tab/>
      </w:r>
      <w:r>
        <w:rPr>
          <w:rFonts w:ascii="Arial" w:hAnsi="Arial" w:cs="Arial"/>
          <w:b/>
          <w:sz w:val="24"/>
        </w:rPr>
        <w:t xml:space="preserve">Rel-19 CR TS 28.623 Remove </w:t>
      </w:r>
      <w:proofErr w:type="spellStart"/>
      <w:r>
        <w:rPr>
          <w:rFonts w:ascii="Arial" w:hAnsi="Arial" w:cs="Arial"/>
          <w:b/>
          <w:sz w:val="24"/>
        </w:rPr>
        <w:t>ManagedNFService</w:t>
      </w:r>
      <w:proofErr w:type="spellEnd"/>
    </w:p>
    <w:p w14:paraId="4ED5E53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CR-0351  rev 1 Cat: C (Rel-19)</w:t>
      </w:r>
      <w:r>
        <w:rPr>
          <w:i/>
        </w:rPr>
        <w:br/>
      </w:r>
      <w:r>
        <w:rPr>
          <w:i/>
        </w:rPr>
        <w:br/>
      </w:r>
      <w:r>
        <w:rPr>
          <w:i/>
        </w:rPr>
        <w:tab/>
      </w:r>
      <w:r>
        <w:rPr>
          <w:i/>
        </w:rPr>
        <w:tab/>
      </w:r>
      <w:r>
        <w:rPr>
          <w:i/>
        </w:rPr>
        <w:tab/>
      </w:r>
      <w:r>
        <w:rPr>
          <w:i/>
        </w:rPr>
        <w:tab/>
      </w:r>
      <w:r>
        <w:rPr>
          <w:i/>
        </w:rPr>
        <w:tab/>
        <w:t xml:space="preserve">Source: </w:t>
      </w:r>
      <w:proofErr w:type="spellStart"/>
      <w:r>
        <w:rPr>
          <w:i/>
        </w:rPr>
        <w:t>Huawei,Nokia</w:t>
      </w:r>
      <w:proofErr w:type="spellEnd"/>
      <w:r>
        <w:rPr>
          <w:i/>
        </w:rPr>
        <w:t>, Nokia Shanghai Bell, ZTE</w:t>
      </w:r>
    </w:p>
    <w:p w14:paraId="378D5F2B" w14:textId="77777777" w:rsidR="00120D55" w:rsidRDefault="00120D55" w:rsidP="00120D55">
      <w:pPr>
        <w:rPr>
          <w:color w:val="808080"/>
        </w:rPr>
      </w:pPr>
      <w:r>
        <w:rPr>
          <w:color w:val="808080"/>
        </w:rPr>
        <w:t>(Replaces S5-242434)</w:t>
      </w:r>
    </w:p>
    <w:p w14:paraId="24CA801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36890" w14:textId="14D06F21" w:rsidR="00120D55" w:rsidRDefault="00120D55" w:rsidP="00120D55">
      <w:pPr>
        <w:rPr>
          <w:rFonts w:ascii="Arial" w:hAnsi="Arial" w:cs="Arial"/>
          <w:b/>
          <w:sz w:val="24"/>
        </w:rPr>
      </w:pPr>
      <w:r>
        <w:rPr>
          <w:rFonts w:ascii="Arial" w:hAnsi="Arial" w:cs="Arial"/>
          <w:b/>
          <w:color w:val="0000FF"/>
          <w:sz w:val="24"/>
        </w:rPr>
        <w:t>S5-242435</w:t>
      </w:r>
      <w:r>
        <w:rPr>
          <w:rFonts w:ascii="Arial" w:hAnsi="Arial" w:cs="Arial"/>
          <w:b/>
          <w:color w:val="0000FF"/>
          <w:sz w:val="24"/>
        </w:rPr>
        <w:tab/>
      </w:r>
      <w:r>
        <w:rPr>
          <w:rFonts w:ascii="Arial" w:hAnsi="Arial" w:cs="Arial"/>
          <w:b/>
          <w:sz w:val="24"/>
        </w:rPr>
        <w:t xml:space="preserve">Rel-19 CR TS 28.541 Add </w:t>
      </w:r>
      <w:proofErr w:type="spellStart"/>
      <w:r>
        <w:rPr>
          <w:rFonts w:ascii="Arial" w:hAnsi="Arial" w:cs="Arial"/>
          <w:b/>
          <w:sz w:val="24"/>
        </w:rPr>
        <w:t>ManagedNFService</w:t>
      </w:r>
      <w:proofErr w:type="spellEnd"/>
      <w:r>
        <w:rPr>
          <w:rFonts w:ascii="Arial" w:hAnsi="Arial" w:cs="Arial"/>
          <w:b/>
          <w:sz w:val="24"/>
        </w:rPr>
        <w:t xml:space="preserve"> in 5GC NRM</w:t>
      </w:r>
    </w:p>
    <w:p w14:paraId="6929FB1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CR-1233  Cat: C (Rel-19)</w:t>
      </w:r>
      <w:r>
        <w:rPr>
          <w:i/>
        </w:rPr>
        <w:br/>
      </w:r>
      <w:r>
        <w:rPr>
          <w:i/>
        </w:rPr>
        <w:br/>
      </w:r>
      <w:r>
        <w:rPr>
          <w:i/>
        </w:rPr>
        <w:tab/>
      </w:r>
      <w:r>
        <w:rPr>
          <w:i/>
        </w:rPr>
        <w:tab/>
      </w:r>
      <w:r>
        <w:rPr>
          <w:i/>
        </w:rPr>
        <w:tab/>
      </w:r>
      <w:r>
        <w:rPr>
          <w:i/>
        </w:rPr>
        <w:tab/>
      </w:r>
      <w:r>
        <w:rPr>
          <w:i/>
        </w:rPr>
        <w:tab/>
        <w:t>Source: Huawei</w:t>
      </w:r>
    </w:p>
    <w:p w14:paraId="3A91E81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S5-243282</w:t>
      </w:r>
      <w:r>
        <w:rPr>
          <w:color w:val="993300"/>
          <w:u w:val="single"/>
        </w:rPr>
        <w:t>.</w:t>
      </w:r>
    </w:p>
    <w:p w14:paraId="1C0F82D7" w14:textId="2FA4FD30" w:rsidR="00120D55" w:rsidRDefault="00120D55" w:rsidP="00120D55">
      <w:pPr>
        <w:rPr>
          <w:rFonts w:ascii="Arial" w:hAnsi="Arial" w:cs="Arial"/>
          <w:b/>
          <w:sz w:val="24"/>
        </w:rPr>
      </w:pPr>
      <w:r>
        <w:rPr>
          <w:rFonts w:ascii="Arial" w:hAnsi="Arial" w:cs="Arial"/>
          <w:b/>
          <w:color w:val="0000FF"/>
          <w:sz w:val="24"/>
        </w:rPr>
        <w:t>S5-243282</w:t>
      </w:r>
      <w:r>
        <w:rPr>
          <w:rFonts w:ascii="Arial" w:hAnsi="Arial" w:cs="Arial"/>
          <w:b/>
          <w:color w:val="0000FF"/>
          <w:sz w:val="24"/>
        </w:rPr>
        <w:tab/>
      </w:r>
      <w:r>
        <w:rPr>
          <w:rFonts w:ascii="Arial" w:hAnsi="Arial" w:cs="Arial"/>
          <w:b/>
          <w:sz w:val="24"/>
        </w:rPr>
        <w:t xml:space="preserve">Rel-19 CR TS 28.541 Add </w:t>
      </w:r>
      <w:proofErr w:type="spellStart"/>
      <w:r>
        <w:rPr>
          <w:rFonts w:ascii="Arial" w:hAnsi="Arial" w:cs="Arial"/>
          <w:b/>
          <w:sz w:val="24"/>
        </w:rPr>
        <w:t>ManagedNFService</w:t>
      </w:r>
      <w:proofErr w:type="spellEnd"/>
      <w:r>
        <w:rPr>
          <w:rFonts w:ascii="Arial" w:hAnsi="Arial" w:cs="Arial"/>
          <w:b/>
          <w:sz w:val="24"/>
        </w:rPr>
        <w:t xml:space="preserve"> in 5GC NRM</w:t>
      </w:r>
    </w:p>
    <w:p w14:paraId="488706F7"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CR-1233  rev 1 Cat: C (Rel-19)</w:t>
      </w:r>
      <w:r>
        <w:rPr>
          <w:i/>
        </w:rPr>
        <w:br/>
      </w:r>
      <w:r>
        <w:rPr>
          <w:i/>
        </w:rPr>
        <w:lastRenderedPageBreak/>
        <w:br/>
      </w:r>
      <w:r>
        <w:rPr>
          <w:i/>
        </w:rPr>
        <w:tab/>
      </w:r>
      <w:r>
        <w:rPr>
          <w:i/>
        </w:rPr>
        <w:tab/>
      </w:r>
      <w:r>
        <w:rPr>
          <w:i/>
        </w:rPr>
        <w:tab/>
      </w:r>
      <w:r>
        <w:rPr>
          <w:i/>
        </w:rPr>
        <w:tab/>
      </w:r>
      <w:r>
        <w:rPr>
          <w:i/>
        </w:rPr>
        <w:tab/>
        <w:t>Source: Huawei, Nokia, Nokia Shanghai Bell, ZTE</w:t>
      </w:r>
    </w:p>
    <w:p w14:paraId="7C6EC981" w14:textId="77777777" w:rsidR="00120D55" w:rsidRDefault="00120D55" w:rsidP="00120D55">
      <w:pPr>
        <w:rPr>
          <w:color w:val="808080"/>
        </w:rPr>
      </w:pPr>
      <w:r>
        <w:rPr>
          <w:color w:val="808080"/>
        </w:rPr>
        <w:t>(Replaces S5-242435)</w:t>
      </w:r>
    </w:p>
    <w:p w14:paraId="0423AC0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C186E" w14:textId="6464D3A8" w:rsidR="00120D55" w:rsidRDefault="00120D55" w:rsidP="00120D55">
      <w:pPr>
        <w:rPr>
          <w:rFonts w:ascii="Arial" w:hAnsi="Arial" w:cs="Arial"/>
          <w:b/>
          <w:sz w:val="24"/>
        </w:rPr>
      </w:pPr>
      <w:r>
        <w:rPr>
          <w:rFonts w:ascii="Arial" w:hAnsi="Arial" w:cs="Arial"/>
          <w:b/>
          <w:color w:val="0000FF"/>
          <w:sz w:val="24"/>
        </w:rPr>
        <w:t>S5-242436</w:t>
      </w:r>
      <w:r>
        <w:rPr>
          <w:rFonts w:ascii="Arial" w:hAnsi="Arial" w:cs="Arial"/>
          <w:b/>
          <w:color w:val="0000FF"/>
          <w:sz w:val="24"/>
        </w:rPr>
        <w:tab/>
      </w:r>
      <w:r>
        <w:rPr>
          <w:rFonts w:ascii="Arial" w:hAnsi="Arial" w:cs="Arial"/>
          <w:b/>
          <w:sz w:val="24"/>
        </w:rPr>
        <w:t xml:space="preserve">Rel-19 CR TS 28.623 Update Schema definition for </w:t>
      </w:r>
      <w:proofErr w:type="spellStart"/>
      <w:r>
        <w:rPr>
          <w:rFonts w:ascii="Arial" w:hAnsi="Arial" w:cs="Arial"/>
          <w:b/>
          <w:sz w:val="24"/>
        </w:rPr>
        <w:t>SubNetwork</w:t>
      </w:r>
      <w:proofErr w:type="spellEnd"/>
      <w:r>
        <w:rPr>
          <w:rFonts w:ascii="Arial" w:hAnsi="Arial" w:cs="Arial"/>
          <w:b/>
          <w:sz w:val="24"/>
        </w:rPr>
        <w:t xml:space="preserve"> and </w:t>
      </w:r>
      <w:proofErr w:type="spellStart"/>
      <w:r>
        <w:rPr>
          <w:rFonts w:ascii="Arial" w:hAnsi="Arial" w:cs="Arial"/>
          <w:b/>
          <w:sz w:val="24"/>
        </w:rPr>
        <w:t>ManagedElement</w:t>
      </w:r>
      <w:proofErr w:type="spellEnd"/>
      <w:r>
        <w:rPr>
          <w:rFonts w:ascii="Arial" w:hAnsi="Arial" w:cs="Arial"/>
          <w:b/>
          <w:sz w:val="24"/>
        </w:rPr>
        <w:t xml:space="preserve"> for generic control NRM fragment of </w:t>
      </w:r>
      <w:proofErr w:type="spellStart"/>
      <w:r>
        <w:rPr>
          <w:rFonts w:ascii="Arial" w:hAnsi="Arial" w:cs="Arial"/>
          <w:b/>
          <w:sz w:val="24"/>
        </w:rPr>
        <w:t>openAPI</w:t>
      </w:r>
      <w:proofErr w:type="spellEnd"/>
      <w:r>
        <w:rPr>
          <w:rFonts w:ascii="Arial" w:hAnsi="Arial" w:cs="Arial"/>
          <w:b/>
          <w:sz w:val="24"/>
        </w:rPr>
        <w:t xml:space="preserve"> SS</w:t>
      </w:r>
    </w:p>
    <w:p w14:paraId="1ADA00E5"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CR-0352  Cat: C (Rel-19)</w:t>
      </w:r>
      <w:r>
        <w:rPr>
          <w:i/>
        </w:rPr>
        <w:br/>
      </w:r>
      <w:r>
        <w:rPr>
          <w:i/>
        </w:rPr>
        <w:br/>
      </w:r>
      <w:r>
        <w:rPr>
          <w:i/>
        </w:rPr>
        <w:tab/>
      </w:r>
      <w:r>
        <w:rPr>
          <w:i/>
        </w:rPr>
        <w:tab/>
      </w:r>
      <w:r>
        <w:rPr>
          <w:i/>
        </w:rPr>
        <w:tab/>
      </w:r>
      <w:r>
        <w:rPr>
          <w:i/>
        </w:rPr>
        <w:tab/>
      </w:r>
      <w:r>
        <w:rPr>
          <w:i/>
        </w:rPr>
        <w:tab/>
        <w:t>Source: Huawei</w:t>
      </w:r>
    </w:p>
    <w:p w14:paraId="03C6997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S5-243283</w:t>
      </w:r>
      <w:r>
        <w:rPr>
          <w:color w:val="993300"/>
          <w:u w:val="single"/>
        </w:rPr>
        <w:t>.</w:t>
      </w:r>
    </w:p>
    <w:p w14:paraId="51901F1B" w14:textId="3339CC29" w:rsidR="00120D55" w:rsidRDefault="00120D55" w:rsidP="00120D55">
      <w:pPr>
        <w:rPr>
          <w:rFonts w:ascii="Arial" w:hAnsi="Arial" w:cs="Arial"/>
          <w:b/>
          <w:sz w:val="24"/>
        </w:rPr>
      </w:pPr>
      <w:r>
        <w:rPr>
          <w:rFonts w:ascii="Arial" w:hAnsi="Arial" w:cs="Arial"/>
          <w:b/>
          <w:color w:val="0000FF"/>
          <w:sz w:val="24"/>
        </w:rPr>
        <w:t>S5-243283</w:t>
      </w:r>
      <w:r>
        <w:rPr>
          <w:rFonts w:ascii="Arial" w:hAnsi="Arial" w:cs="Arial"/>
          <w:b/>
          <w:color w:val="0000FF"/>
          <w:sz w:val="24"/>
        </w:rPr>
        <w:tab/>
      </w:r>
      <w:r>
        <w:rPr>
          <w:rFonts w:ascii="Arial" w:hAnsi="Arial" w:cs="Arial"/>
          <w:b/>
          <w:sz w:val="24"/>
        </w:rPr>
        <w:t xml:space="preserve">Rel-19 CR TS 28.623 Update Schema definition for </w:t>
      </w:r>
      <w:proofErr w:type="spellStart"/>
      <w:r>
        <w:rPr>
          <w:rFonts w:ascii="Arial" w:hAnsi="Arial" w:cs="Arial"/>
          <w:b/>
          <w:sz w:val="24"/>
        </w:rPr>
        <w:t>SubNetwork</w:t>
      </w:r>
      <w:proofErr w:type="spellEnd"/>
      <w:r>
        <w:rPr>
          <w:rFonts w:ascii="Arial" w:hAnsi="Arial" w:cs="Arial"/>
          <w:b/>
          <w:sz w:val="24"/>
        </w:rPr>
        <w:t xml:space="preserve"> and </w:t>
      </w:r>
      <w:proofErr w:type="spellStart"/>
      <w:r>
        <w:rPr>
          <w:rFonts w:ascii="Arial" w:hAnsi="Arial" w:cs="Arial"/>
          <w:b/>
          <w:sz w:val="24"/>
        </w:rPr>
        <w:t>ManagedElement</w:t>
      </w:r>
      <w:proofErr w:type="spellEnd"/>
      <w:r>
        <w:rPr>
          <w:rFonts w:ascii="Arial" w:hAnsi="Arial" w:cs="Arial"/>
          <w:b/>
          <w:sz w:val="24"/>
        </w:rPr>
        <w:t xml:space="preserve"> for generic control NRM fragment of </w:t>
      </w:r>
      <w:proofErr w:type="spellStart"/>
      <w:r>
        <w:rPr>
          <w:rFonts w:ascii="Arial" w:hAnsi="Arial" w:cs="Arial"/>
          <w:b/>
          <w:sz w:val="24"/>
        </w:rPr>
        <w:t>openAPI</w:t>
      </w:r>
      <w:proofErr w:type="spellEnd"/>
      <w:r>
        <w:rPr>
          <w:rFonts w:ascii="Arial" w:hAnsi="Arial" w:cs="Arial"/>
          <w:b/>
          <w:sz w:val="24"/>
        </w:rPr>
        <w:t xml:space="preserve"> SS</w:t>
      </w:r>
    </w:p>
    <w:p w14:paraId="2C9AD57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CR-0352  rev 1 Cat: C (Rel-19)</w:t>
      </w:r>
      <w:r>
        <w:rPr>
          <w:i/>
        </w:rPr>
        <w:br/>
      </w:r>
      <w:r>
        <w:rPr>
          <w:i/>
        </w:rPr>
        <w:br/>
      </w:r>
      <w:r>
        <w:rPr>
          <w:i/>
        </w:rPr>
        <w:tab/>
      </w:r>
      <w:r>
        <w:rPr>
          <w:i/>
        </w:rPr>
        <w:tab/>
      </w:r>
      <w:r>
        <w:rPr>
          <w:i/>
        </w:rPr>
        <w:tab/>
      </w:r>
      <w:r>
        <w:rPr>
          <w:i/>
        </w:rPr>
        <w:tab/>
      </w:r>
      <w:r>
        <w:rPr>
          <w:i/>
        </w:rPr>
        <w:tab/>
        <w:t>Source: Huawei</w:t>
      </w:r>
    </w:p>
    <w:p w14:paraId="62CDE5F5" w14:textId="77777777" w:rsidR="00120D55" w:rsidRDefault="00120D55" w:rsidP="00120D55">
      <w:pPr>
        <w:rPr>
          <w:color w:val="808080"/>
        </w:rPr>
      </w:pPr>
      <w:r>
        <w:rPr>
          <w:color w:val="808080"/>
        </w:rPr>
        <w:t>(Replaces S5-242436)</w:t>
      </w:r>
    </w:p>
    <w:p w14:paraId="1266EF6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3F7BA" w14:textId="0C103333" w:rsidR="00120D55" w:rsidRDefault="00120D55" w:rsidP="00120D55">
      <w:pPr>
        <w:rPr>
          <w:rFonts w:ascii="Arial" w:hAnsi="Arial" w:cs="Arial"/>
          <w:b/>
          <w:sz w:val="24"/>
        </w:rPr>
      </w:pPr>
      <w:r>
        <w:rPr>
          <w:rFonts w:ascii="Arial" w:hAnsi="Arial" w:cs="Arial"/>
          <w:b/>
          <w:color w:val="0000FF"/>
          <w:sz w:val="24"/>
        </w:rPr>
        <w:t>S5-242437</w:t>
      </w:r>
      <w:r>
        <w:rPr>
          <w:rFonts w:ascii="Arial" w:hAnsi="Arial" w:cs="Arial"/>
          <w:b/>
          <w:color w:val="0000FF"/>
          <w:sz w:val="24"/>
        </w:rPr>
        <w:tab/>
      </w:r>
      <w:r>
        <w:rPr>
          <w:rFonts w:ascii="Arial" w:hAnsi="Arial" w:cs="Arial"/>
          <w:b/>
          <w:sz w:val="24"/>
        </w:rPr>
        <w:t xml:space="preserve">Rel-19 CR TS 28.541 Update NR NRM </w:t>
      </w:r>
      <w:proofErr w:type="spellStart"/>
      <w:r>
        <w:rPr>
          <w:rFonts w:ascii="Arial" w:hAnsi="Arial" w:cs="Arial"/>
          <w:b/>
          <w:sz w:val="24"/>
        </w:rPr>
        <w:t>yaml</w:t>
      </w:r>
      <w:proofErr w:type="spellEnd"/>
      <w:r>
        <w:rPr>
          <w:rFonts w:ascii="Arial" w:hAnsi="Arial" w:cs="Arial"/>
          <w:b/>
          <w:sz w:val="24"/>
        </w:rPr>
        <w:t xml:space="preserve"> file to include the missing default values</w:t>
      </w:r>
    </w:p>
    <w:p w14:paraId="4E56487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CR-1234  Cat: C (Rel-19)</w:t>
      </w:r>
      <w:r>
        <w:rPr>
          <w:i/>
        </w:rPr>
        <w:br/>
      </w:r>
      <w:r>
        <w:rPr>
          <w:i/>
        </w:rPr>
        <w:br/>
      </w:r>
      <w:r>
        <w:rPr>
          <w:i/>
        </w:rPr>
        <w:tab/>
      </w:r>
      <w:r>
        <w:rPr>
          <w:i/>
        </w:rPr>
        <w:tab/>
      </w:r>
      <w:r>
        <w:rPr>
          <w:i/>
        </w:rPr>
        <w:tab/>
      </w:r>
      <w:r>
        <w:rPr>
          <w:i/>
        </w:rPr>
        <w:tab/>
      </w:r>
      <w:r>
        <w:rPr>
          <w:i/>
        </w:rPr>
        <w:tab/>
        <w:t>Source: Huawei</w:t>
      </w:r>
    </w:p>
    <w:p w14:paraId="24BEB30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FF999C" w14:textId="524D3140" w:rsidR="00120D55" w:rsidRDefault="00120D55" w:rsidP="00120D55">
      <w:pPr>
        <w:rPr>
          <w:rFonts w:ascii="Arial" w:hAnsi="Arial" w:cs="Arial"/>
          <w:b/>
          <w:sz w:val="24"/>
        </w:rPr>
      </w:pPr>
      <w:r>
        <w:rPr>
          <w:rFonts w:ascii="Arial" w:hAnsi="Arial" w:cs="Arial"/>
          <w:b/>
          <w:color w:val="0000FF"/>
          <w:sz w:val="24"/>
        </w:rPr>
        <w:t>S5-242477</w:t>
      </w:r>
      <w:r>
        <w:rPr>
          <w:rFonts w:ascii="Arial" w:hAnsi="Arial" w:cs="Arial"/>
          <w:b/>
          <w:color w:val="0000FF"/>
          <w:sz w:val="24"/>
        </w:rPr>
        <w:tab/>
      </w:r>
      <w:r>
        <w:rPr>
          <w:rFonts w:ascii="Arial" w:hAnsi="Arial" w:cs="Arial"/>
          <w:b/>
          <w:sz w:val="24"/>
        </w:rPr>
        <w:t xml:space="preserve">Rel-19 CR TS 28.541 add </w:t>
      </w:r>
      <w:proofErr w:type="spellStart"/>
      <w:r>
        <w:rPr>
          <w:rFonts w:ascii="Arial" w:hAnsi="Arial" w:cs="Arial"/>
          <w:b/>
          <w:sz w:val="24"/>
        </w:rPr>
        <w:t>hniList</w:t>
      </w:r>
      <w:proofErr w:type="spellEnd"/>
      <w:r>
        <w:rPr>
          <w:rFonts w:ascii="Arial" w:hAnsi="Arial" w:cs="Arial"/>
          <w:b/>
          <w:sz w:val="24"/>
        </w:rPr>
        <w:t xml:space="preserve"> to </w:t>
      </w:r>
      <w:proofErr w:type="spellStart"/>
      <w:r>
        <w:rPr>
          <w:rFonts w:ascii="Arial" w:hAnsi="Arial" w:cs="Arial"/>
          <w:b/>
          <w:sz w:val="24"/>
        </w:rPr>
        <w:t>UDMFunction</w:t>
      </w:r>
      <w:proofErr w:type="spellEnd"/>
      <w:r>
        <w:rPr>
          <w:rFonts w:ascii="Arial" w:hAnsi="Arial" w:cs="Arial"/>
          <w:b/>
          <w:sz w:val="24"/>
        </w:rPr>
        <w:t xml:space="preserve">, </w:t>
      </w:r>
      <w:proofErr w:type="spellStart"/>
      <w:r>
        <w:rPr>
          <w:rFonts w:ascii="Arial" w:hAnsi="Arial" w:cs="Arial"/>
          <w:b/>
          <w:sz w:val="24"/>
        </w:rPr>
        <w:t>UDRFunction</w:t>
      </w:r>
      <w:proofErr w:type="spellEnd"/>
      <w:r>
        <w:rPr>
          <w:rFonts w:ascii="Arial" w:hAnsi="Arial" w:cs="Arial"/>
          <w:b/>
          <w:sz w:val="24"/>
        </w:rPr>
        <w:t xml:space="preserve">, and </w:t>
      </w:r>
      <w:proofErr w:type="spellStart"/>
      <w:r>
        <w:rPr>
          <w:rFonts w:ascii="Arial" w:hAnsi="Arial" w:cs="Arial"/>
          <w:b/>
          <w:sz w:val="24"/>
        </w:rPr>
        <w:t>AUSFFunction</w:t>
      </w:r>
      <w:proofErr w:type="spellEnd"/>
    </w:p>
    <w:p w14:paraId="5B08958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CR-1246  Cat: B (Rel-19)</w:t>
      </w:r>
      <w:r>
        <w:rPr>
          <w:i/>
        </w:rPr>
        <w:br/>
      </w:r>
      <w:r>
        <w:rPr>
          <w:i/>
        </w:rPr>
        <w:br/>
      </w:r>
      <w:r>
        <w:rPr>
          <w:i/>
        </w:rPr>
        <w:tab/>
      </w:r>
      <w:r>
        <w:rPr>
          <w:i/>
        </w:rPr>
        <w:tab/>
      </w:r>
      <w:r>
        <w:rPr>
          <w:i/>
        </w:rPr>
        <w:tab/>
      </w:r>
      <w:r>
        <w:rPr>
          <w:i/>
        </w:rPr>
        <w:tab/>
      </w:r>
      <w:r>
        <w:rPr>
          <w:i/>
        </w:rPr>
        <w:tab/>
        <w:t>Source: ZTE Corporation, Orange</w:t>
      </w:r>
    </w:p>
    <w:p w14:paraId="7C03125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S5-243284</w:t>
      </w:r>
      <w:r>
        <w:rPr>
          <w:color w:val="993300"/>
          <w:u w:val="single"/>
        </w:rPr>
        <w:t>.</w:t>
      </w:r>
    </w:p>
    <w:p w14:paraId="74D686B8" w14:textId="7D1B81DF" w:rsidR="00120D55" w:rsidRDefault="00120D55" w:rsidP="00120D55">
      <w:pPr>
        <w:rPr>
          <w:rFonts w:ascii="Arial" w:hAnsi="Arial" w:cs="Arial"/>
          <w:b/>
          <w:sz w:val="24"/>
        </w:rPr>
      </w:pPr>
      <w:r>
        <w:rPr>
          <w:rFonts w:ascii="Arial" w:hAnsi="Arial" w:cs="Arial"/>
          <w:b/>
          <w:color w:val="0000FF"/>
          <w:sz w:val="24"/>
        </w:rPr>
        <w:t>S5-243284</w:t>
      </w:r>
      <w:r>
        <w:rPr>
          <w:rFonts w:ascii="Arial" w:hAnsi="Arial" w:cs="Arial"/>
          <w:b/>
          <w:color w:val="0000FF"/>
          <w:sz w:val="24"/>
        </w:rPr>
        <w:tab/>
      </w:r>
      <w:r>
        <w:rPr>
          <w:rFonts w:ascii="Arial" w:hAnsi="Arial" w:cs="Arial"/>
          <w:b/>
          <w:sz w:val="24"/>
        </w:rPr>
        <w:t xml:space="preserve">Rel-19 CR TS 28.541 add </w:t>
      </w:r>
      <w:proofErr w:type="spellStart"/>
      <w:r>
        <w:rPr>
          <w:rFonts w:ascii="Arial" w:hAnsi="Arial" w:cs="Arial"/>
          <w:b/>
          <w:sz w:val="24"/>
        </w:rPr>
        <w:t>hniList</w:t>
      </w:r>
      <w:proofErr w:type="spellEnd"/>
      <w:r>
        <w:rPr>
          <w:rFonts w:ascii="Arial" w:hAnsi="Arial" w:cs="Arial"/>
          <w:b/>
          <w:sz w:val="24"/>
        </w:rPr>
        <w:t xml:space="preserve"> to </w:t>
      </w:r>
      <w:proofErr w:type="spellStart"/>
      <w:r>
        <w:rPr>
          <w:rFonts w:ascii="Arial" w:hAnsi="Arial" w:cs="Arial"/>
          <w:b/>
          <w:sz w:val="24"/>
        </w:rPr>
        <w:t>UDMFunction</w:t>
      </w:r>
      <w:proofErr w:type="spellEnd"/>
      <w:r>
        <w:rPr>
          <w:rFonts w:ascii="Arial" w:hAnsi="Arial" w:cs="Arial"/>
          <w:b/>
          <w:sz w:val="24"/>
        </w:rPr>
        <w:t xml:space="preserve">, </w:t>
      </w:r>
      <w:proofErr w:type="spellStart"/>
      <w:r>
        <w:rPr>
          <w:rFonts w:ascii="Arial" w:hAnsi="Arial" w:cs="Arial"/>
          <w:b/>
          <w:sz w:val="24"/>
        </w:rPr>
        <w:t>UDRFunction</w:t>
      </w:r>
      <w:proofErr w:type="spellEnd"/>
      <w:r>
        <w:rPr>
          <w:rFonts w:ascii="Arial" w:hAnsi="Arial" w:cs="Arial"/>
          <w:b/>
          <w:sz w:val="24"/>
        </w:rPr>
        <w:t xml:space="preserve">, and </w:t>
      </w:r>
      <w:proofErr w:type="spellStart"/>
      <w:r>
        <w:rPr>
          <w:rFonts w:ascii="Arial" w:hAnsi="Arial" w:cs="Arial"/>
          <w:b/>
          <w:sz w:val="24"/>
        </w:rPr>
        <w:t>AUSFFunction</w:t>
      </w:r>
      <w:proofErr w:type="spellEnd"/>
    </w:p>
    <w:p w14:paraId="38AE944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CR-1246  rev 1 Cat: B (Rel-19)</w:t>
      </w:r>
      <w:r>
        <w:rPr>
          <w:i/>
        </w:rPr>
        <w:br/>
      </w:r>
      <w:r>
        <w:rPr>
          <w:i/>
        </w:rPr>
        <w:br/>
      </w:r>
      <w:r>
        <w:rPr>
          <w:i/>
        </w:rPr>
        <w:tab/>
      </w:r>
      <w:r>
        <w:rPr>
          <w:i/>
        </w:rPr>
        <w:tab/>
      </w:r>
      <w:r>
        <w:rPr>
          <w:i/>
        </w:rPr>
        <w:tab/>
      </w:r>
      <w:r>
        <w:rPr>
          <w:i/>
        </w:rPr>
        <w:tab/>
      </w:r>
      <w:r>
        <w:rPr>
          <w:i/>
        </w:rPr>
        <w:tab/>
        <w:t>Source: ZTE Corporation, Orange</w:t>
      </w:r>
    </w:p>
    <w:p w14:paraId="1E890901" w14:textId="77777777" w:rsidR="00120D55" w:rsidRDefault="00120D55" w:rsidP="00120D55">
      <w:pPr>
        <w:rPr>
          <w:color w:val="808080"/>
        </w:rPr>
      </w:pPr>
      <w:r>
        <w:rPr>
          <w:color w:val="808080"/>
        </w:rPr>
        <w:t>(Replaces S5-242477)</w:t>
      </w:r>
    </w:p>
    <w:p w14:paraId="2484070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9F03F" w14:textId="3CBBA361" w:rsidR="00120D55" w:rsidRDefault="00120D55" w:rsidP="00120D55">
      <w:pPr>
        <w:rPr>
          <w:rFonts w:ascii="Arial" w:hAnsi="Arial" w:cs="Arial"/>
          <w:b/>
          <w:sz w:val="24"/>
        </w:rPr>
      </w:pPr>
      <w:r>
        <w:rPr>
          <w:rFonts w:ascii="Arial" w:hAnsi="Arial" w:cs="Arial"/>
          <w:b/>
          <w:color w:val="0000FF"/>
          <w:sz w:val="24"/>
        </w:rPr>
        <w:t>S5-242493</w:t>
      </w:r>
      <w:r>
        <w:rPr>
          <w:rFonts w:ascii="Arial" w:hAnsi="Arial" w:cs="Arial"/>
          <w:b/>
          <w:color w:val="0000FF"/>
          <w:sz w:val="24"/>
        </w:rPr>
        <w:tab/>
      </w:r>
      <w:r>
        <w:rPr>
          <w:rFonts w:ascii="Arial" w:hAnsi="Arial" w:cs="Arial"/>
          <w:b/>
          <w:sz w:val="24"/>
        </w:rPr>
        <w:t xml:space="preserve">TS28.622 Rel19 </w:t>
      </w:r>
      <w:proofErr w:type="spellStart"/>
      <w:r>
        <w:rPr>
          <w:rFonts w:ascii="Arial" w:hAnsi="Arial" w:cs="Arial"/>
          <w:b/>
          <w:sz w:val="24"/>
        </w:rPr>
        <w:t>introducting</w:t>
      </w:r>
      <w:proofErr w:type="spellEnd"/>
      <w:r>
        <w:rPr>
          <w:rFonts w:ascii="Arial" w:hAnsi="Arial" w:cs="Arial"/>
          <w:b/>
          <w:sz w:val="24"/>
        </w:rPr>
        <w:t xml:space="preserve"> common data Type Stage 2</w:t>
      </w:r>
    </w:p>
    <w:p w14:paraId="451766F0"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CR-0377  Cat: B (Rel-19)</w:t>
      </w:r>
      <w:r>
        <w:rPr>
          <w:i/>
        </w:rPr>
        <w:br/>
      </w:r>
      <w:r>
        <w:rPr>
          <w:i/>
        </w:rPr>
        <w:br/>
      </w:r>
      <w:r>
        <w:rPr>
          <w:i/>
        </w:rPr>
        <w:tab/>
      </w:r>
      <w:r>
        <w:rPr>
          <w:i/>
        </w:rPr>
        <w:tab/>
      </w:r>
      <w:r>
        <w:rPr>
          <w:i/>
        </w:rPr>
        <w:tab/>
      </w:r>
      <w:r>
        <w:rPr>
          <w:i/>
        </w:rPr>
        <w:tab/>
      </w:r>
      <w:r>
        <w:rPr>
          <w:i/>
        </w:rPr>
        <w:tab/>
        <w:t>Source: Nokia, Nokia Shanghai Bell, Ericsson</w:t>
      </w:r>
    </w:p>
    <w:p w14:paraId="468FD85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S5-243285</w:t>
      </w:r>
      <w:r>
        <w:rPr>
          <w:color w:val="993300"/>
          <w:u w:val="single"/>
        </w:rPr>
        <w:t>.</w:t>
      </w:r>
    </w:p>
    <w:p w14:paraId="57CF0967" w14:textId="67784206" w:rsidR="00120D55" w:rsidRDefault="00120D55" w:rsidP="00120D55">
      <w:pPr>
        <w:rPr>
          <w:rFonts w:ascii="Arial" w:hAnsi="Arial" w:cs="Arial"/>
          <w:b/>
          <w:sz w:val="24"/>
        </w:rPr>
      </w:pPr>
      <w:r>
        <w:rPr>
          <w:rFonts w:ascii="Arial" w:hAnsi="Arial" w:cs="Arial"/>
          <w:b/>
          <w:color w:val="0000FF"/>
          <w:sz w:val="24"/>
        </w:rPr>
        <w:t>S5-243285</w:t>
      </w:r>
      <w:r>
        <w:rPr>
          <w:rFonts w:ascii="Arial" w:hAnsi="Arial" w:cs="Arial"/>
          <w:b/>
          <w:color w:val="0000FF"/>
          <w:sz w:val="24"/>
        </w:rPr>
        <w:tab/>
      </w:r>
      <w:r>
        <w:rPr>
          <w:rFonts w:ascii="Arial" w:hAnsi="Arial" w:cs="Arial"/>
          <w:b/>
          <w:sz w:val="24"/>
        </w:rPr>
        <w:t>TS28.622 Rel19 common data Type Stage 2</w:t>
      </w:r>
    </w:p>
    <w:p w14:paraId="328A12EF"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CR-0377  rev 1 Cat: B (Rel-19)</w:t>
      </w:r>
      <w:r>
        <w:rPr>
          <w:i/>
        </w:rPr>
        <w:br/>
      </w:r>
      <w:r>
        <w:rPr>
          <w:i/>
        </w:rPr>
        <w:br/>
      </w:r>
      <w:r>
        <w:rPr>
          <w:i/>
        </w:rPr>
        <w:tab/>
      </w:r>
      <w:r>
        <w:rPr>
          <w:i/>
        </w:rPr>
        <w:tab/>
      </w:r>
      <w:r>
        <w:rPr>
          <w:i/>
        </w:rPr>
        <w:tab/>
      </w:r>
      <w:r>
        <w:rPr>
          <w:i/>
        </w:rPr>
        <w:tab/>
      </w:r>
      <w:r>
        <w:rPr>
          <w:i/>
        </w:rPr>
        <w:tab/>
        <w:t>Source: Nokia, Nokia Shanghai Bell, Ericsson</w:t>
      </w:r>
    </w:p>
    <w:p w14:paraId="3C4A22E7" w14:textId="77777777" w:rsidR="00120D55" w:rsidRDefault="00120D55" w:rsidP="00120D55">
      <w:pPr>
        <w:rPr>
          <w:color w:val="808080"/>
        </w:rPr>
      </w:pPr>
      <w:r>
        <w:rPr>
          <w:color w:val="808080"/>
        </w:rPr>
        <w:t>(Replaces S5-242493)</w:t>
      </w:r>
    </w:p>
    <w:p w14:paraId="6AA107A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465DF" w14:textId="04F13E0E" w:rsidR="00120D55" w:rsidRDefault="00120D55" w:rsidP="00120D55">
      <w:pPr>
        <w:rPr>
          <w:rFonts w:ascii="Arial" w:hAnsi="Arial" w:cs="Arial"/>
          <w:b/>
          <w:sz w:val="24"/>
        </w:rPr>
      </w:pPr>
      <w:r>
        <w:rPr>
          <w:rFonts w:ascii="Arial" w:hAnsi="Arial" w:cs="Arial"/>
          <w:b/>
          <w:color w:val="0000FF"/>
          <w:sz w:val="24"/>
        </w:rPr>
        <w:t>S5-242494</w:t>
      </w:r>
      <w:r>
        <w:rPr>
          <w:rFonts w:ascii="Arial" w:hAnsi="Arial" w:cs="Arial"/>
          <w:b/>
          <w:color w:val="0000FF"/>
          <w:sz w:val="24"/>
        </w:rPr>
        <w:tab/>
      </w:r>
      <w:r>
        <w:rPr>
          <w:rFonts w:ascii="Arial" w:hAnsi="Arial" w:cs="Arial"/>
          <w:b/>
          <w:sz w:val="24"/>
        </w:rPr>
        <w:t xml:space="preserve">TS28.623 Rel19 </w:t>
      </w:r>
      <w:proofErr w:type="spellStart"/>
      <w:r>
        <w:rPr>
          <w:rFonts w:ascii="Arial" w:hAnsi="Arial" w:cs="Arial"/>
          <w:b/>
          <w:sz w:val="24"/>
        </w:rPr>
        <w:t>introducting</w:t>
      </w:r>
      <w:proofErr w:type="spellEnd"/>
      <w:r>
        <w:rPr>
          <w:rFonts w:ascii="Arial" w:hAnsi="Arial" w:cs="Arial"/>
          <w:b/>
          <w:sz w:val="24"/>
        </w:rPr>
        <w:t xml:space="preserve"> common data Type stage 3 - YAML</w:t>
      </w:r>
    </w:p>
    <w:p w14:paraId="6E82CF78"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CR-0355  Cat: B (Rel-19)</w:t>
      </w:r>
      <w:r>
        <w:rPr>
          <w:i/>
        </w:rPr>
        <w:br/>
      </w:r>
      <w:r>
        <w:rPr>
          <w:i/>
        </w:rPr>
        <w:br/>
      </w:r>
      <w:r>
        <w:rPr>
          <w:i/>
        </w:rPr>
        <w:tab/>
      </w:r>
      <w:r>
        <w:rPr>
          <w:i/>
        </w:rPr>
        <w:tab/>
      </w:r>
      <w:r>
        <w:rPr>
          <w:i/>
        </w:rPr>
        <w:tab/>
      </w:r>
      <w:r>
        <w:rPr>
          <w:i/>
        </w:rPr>
        <w:tab/>
      </w:r>
      <w:r>
        <w:rPr>
          <w:i/>
        </w:rPr>
        <w:tab/>
        <w:t>Source: Nokia, Nokia Shanghai Bell, Ericsson</w:t>
      </w:r>
    </w:p>
    <w:p w14:paraId="7A41F82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S5-243286</w:t>
      </w:r>
      <w:r>
        <w:rPr>
          <w:color w:val="993300"/>
          <w:u w:val="single"/>
        </w:rPr>
        <w:t>.</w:t>
      </w:r>
    </w:p>
    <w:p w14:paraId="61811E65" w14:textId="23445F5E" w:rsidR="00120D55" w:rsidRDefault="00120D55" w:rsidP="00120D55">
      <w:pPr>
        <w:rPr>
          <w:rFonts w:ascii="Arial" w:hAnsi="Arial" w:cs="Arial"/>
          <w:b/>
          <w:sz w:val="24"/>
        </w:rPr>
      </w:pPr>
      <w:r>
        <w:rPr>
          <w:rFonts w:ascii="Arial" w:hAnsi="Arial" w:cs="Arial"/>
          <w:b/>
          <w:color w:val="0000FF"/>
          <w:sz w:val="24"/>
        </w:rPr>
        <w:t>S5-243286</w:t>
      </w:r>
      <w:r>
        <w:rPr>
          <w:rFonts w:ascii="Arial" w:hAnsi="Arial" w:cs="Arial"/>
          <w:b/>
          <w:color w:val="0000FF"/>
          <w:sz w:val="24"/>
        </w:rPr>
        <w:tab/>
      </w:r>
      <w:r>
        <w:rPr>
          <w:rFonts w:ascii="Arial" w:hAnsi="Arial" w:cs="Arial"/>
          <w:b/>
          <w:sz w:val="24"/>
        </w:rPr>
        <w:t>TS28.623 Rel19 common data Type stage 3 - YAML</w:t>
      </w:r>
    </w:p>
    <w:p w14:paraId="4012CC5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CR-0355  rev 1 Cat: B (Rel-19)</w:t>
      </w:r>
      <w:r>
        <w:rPr>
          <w:i/>
        </w:rPr>
        <w:br/>
      </w:r>
      <w:r>
        <w:rPr>
          <w:i/>
        </w:rPr>
        <w:br/>
      </w:r>
      <w:r>
        <w:rPr>
          <w:i/>
        </w:rPr>
        <w:tab/>
      </w:r>
      <w:r>
        <w:rPr>
          <w:i/>
        </w:rPr>
        <w:tab/>
      </w:r>
      <w:r>
        <w:rPr>
          <w:i/>
        </w:rPr>
        <w:tab/>
      </w:r>
      <w:r>
        <w:rPr>
          <w:i/>
        </w:rPr>
        <w:tab/>
      </w:r>
      <w:r>
        <w:rPr>
          <w:i/>
        </w:rPr>
        <w:tab/>
        <w:t>Source: Nokia, Nokia Shanghai Bell, Ericsson</w:t>
      </w:r>
    </w:p>
    <w:p w14:paraId="302DB7B9" w14:textId="77777777" w:rsidR="00120D55" w:rsidRDefault="00120D55" w:rsidP="00120D55">
      <w:pPr>
        <w:rPr>
          <w:color w:val="808080"/>
        </w:rPr>
      </w:pPr>
      <w:r>
        <w:rPr>
          <w:color w:val="808080"/>
        </w:rPr>
        <w:t>(Replaces S5-242494)</w:t>
      </w:r>
    </w:p>
    <w:p w14:paraId="3062305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CCA5D" w14:textId="6BB21269" w:rsidR="00120D55" w:rsidRDefault="00120D55" w:rsidP="00120D55">
      <w:pPr>
        <w:rPr>
          <w:rFonts w:ascii="Arial" w:hAnsi="Arial" w:cs="Arial"/>
          <w:b/>
          <w:sz w:val="24"/>
        </w:rPr>
      </w:pPr>
      <w:r>
        <w:rPr>
          <w:rFonts w:ascii="Arial" w:hAnsi="Arial" w:cs="Arial"/>
          <w:b/>
          <w:color w:val="0000FF"/>
          <w:sz w:val="24"/>
        </w:rPr>
        <w:t>S5-242756</w:t>
      </w:r>
      <w:r>
        <w:rPr>
          <w:rFonts w:ascii="Arial" w:hAnsi="Arial" w:cs="Arial"/>
          <w:b/>
          <w:color w:val="0000FF"/>
          <w:sz w:val="24"/>
        </w:rPr>
        <w:tab/>
      </w:r>
      <w:r>
        <w:rPr>
          <w:rFonts w:ascii="Arial" w:hAnsi="Arial" w:cs="Arial"/>
          <w:b/>
          <w:sz w:val="24"/>
        </w:rPr>
        <w:t xml:space="preserve">Rel-19 CR TS 28.541 Add new </w:t>
      </w:r>
      <w:proofErr w:type="spellStart"/>
      <w:r>
        <w:rPr>
          <w:rFonts w:ascii="Arial" w:hAnsi="Arial" w:cs="Arial"/>
          <w:b/>
          <w:sz w:val="24"/>
        </w:rPr>
        <w:t>OperatorCU</w:t>
      </w:r>
      <w:proofErr w:type="spellEnd"/>
      <w:r>
        <w:rPr>
          <w:rFonts w:ascii="Arial" w:hAnsi="Arial" w:cs="Arial"/>
          <w:b/>
          <w:sz w:val="24"/>
        </w:rPr>
        <w:t xml:space="preserve"> and </w:t>
      </w:r>
      <w:proofErr w:type="spellStart"/>
      <w:r>
        <w:rPr>
          <w:rFonts w:ascii="Arial" w:hAnsi="Arial" w:cs="Arial"/>
          <w:b/>
          <w:sz w:val="24"/>
        </w:rPr>
        <w:t>NRCellOperatorCU</w:t>
      </w:r>
      <w:proofErr w:type="spellEnd"/>
      <w:r>
        <w:rPr>
          <w:rFonts w:ascii="Arial" w:hAnsi="Arial" w:cs="Arial"/>
          <w:b/>
          <w:sz w:val="24"/>
        </w:rPr>
        <w:t xml:space="preserve"> for MOCN</w:t>
      </w:r>
    </w:p>
    <w:p w14:paraId="3501673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CR-1266  Cat: B (Rel-19)</w:t>
      </w:r>
      <w:r>
        <w:rPr>
          <w:i/>
        </w:rPr>
        <w:br/>
      </w:r>
      <w:r>
        <w:rPr>
          <w:i/>
        </w:rPr>
        <w:br/>
      </w:r>
      <w:r>
        <w:rPr>
          <w:i/>
        </w:rPr>
        <w:tab/>
      </w:r>
      <w:r>
        <w:rPr>
          <w:i/>
        </w:rPr>
        <w:tab/>
      </w:r>
      <w:r>
        <w:rPr>
          <w:i/>
        </w:rPr>
        <w:tab/>
      </w:r>
      <w:r>
        <w:rPr>
          <w:i/>
        </w:rPr>
        <w:tab/>
      </w:r>
      <w:r>
        <w:rPr>
          <w:i/>
        </w:rPr>
        <w:tab/>
        <w:t>Source: China Unicom</w:t>
      </w:r>
    </w:p>
    <w:p w14:paraId="2B49E09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6DA578" w14:textId="60B8E528" w:rsidR="00120D55" w:rsidRDefault="00120D55" w:rsidP="00120D55">
      <w:pPr>
        <w:rPr>
          <w:rFonts w:ascii="Arial" w:hAnsi="Arial" w:cs="Arial"/>
          <w:b/>
          <w:sz w:val="24"/>
        </w:rPr>
      </w:pPr>
      <w:r>
        <w:rPr>
          <w:rFonts w:ascii="Arial" w:hAnsi="Arial" w:cs="Arial"/>
          <w:b/>
          <w:color w:val="0000FF"/>
          <w:sz w:val="24"/>
        </w:rPr>
        <w:t>S5-242967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28.623 Rel19 Common data types in YANG</w:t>
      </w:r>
    </w:p>
    <w:p w14:paraId="4022350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28.623 v18.6.0</w:t>
      </w:r>
      <w:r>
        <w:rPr>
          <w:i/>
        </w:rPr>
        <w:br/>
      </w:r>
      <w:r>
        <w:rPr>
          <w:i/>
        </w:rPr>
        <w:tab/>
      </w:r>
      <w:r>
        <w:rPr>
          <w:i/>
        </w:rPr>
        <w:tab/>
      </w:r>
      <w:r>
        <w:rPr>
          <w:i/>
        </w:rPr>
        <w:tab/>
      </w:r>
      <w:r>
        <w:rPr>
          <w:i/>
        </w:rPr>
        <w:tab/>
      </w:r>
      <w:r>
        <w:rPr>
          <w:i/>
        </w:rPr>
        <w:tab/>
        <w:t>Source: Ericsson Hungary Ltd</w:t>
      </w:r>
    </w:p>
    <w:p w14:paraId="41B1E69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206F" w14:textId="3736B2D7" w:rsidR="00120D55" w:rsidRDefault="00120D55" w:rsidP="00120D55">
      <w:pPr>
        <w:rPr>
          <w:rFonts w:ascii="Arial" w:hAnsi="Arial" w:cs="Arial"/>
          <w:b/>
          <w:sz w:val="24"/>
        </w:rPr>
      </w:pPr>
      <w:r>
        <w:rPr>
          <w:rFonts w:ascii="Arial" w:hAnsi="Arial" w:cs="Arial"/>
          <w:b/>
          <w:color w:val="0000FF"/>
          <w:sz w:val="24"/>
        </w:rPr>
        <w:t>S5-243287</w:t>
      </w:r>
      <w:r>
        <w:rPr>
          <w:rFonts w:ascii="Arial" w:hAnsi="Arial" w:cs="Arial"/>
          <w:b/>
          <w:color w:val="0000FF"/>
          <w:sz w:val="24"/>
        </w:rPr>
        <w:tab/>
      </w:r>
      <w:r>
        <w:rPr>
          <w:rFonts w:ascii="Arial" w:hAnsi="Arial" w:cs="Arial"/>
          <w:b/>
          <w:sz w:val="24"/>
        </w:rPr>
        <w:t>CR 28.623 Rel19 Common data types in YANG</w:t>
      </w:r>
    </w:p>
    <w:p w14:paraId="56C05A9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CR-0373  Cat: B (Rel-19)</w:t>
      </w:r>
      <w:r>
        <w:rPr>
          <w:i/>
        </w:rPr>
        <w:br/>
      </w:r>
      <w:r>
        <w:rPr>
          <w:i/>
        </w:rPr>
        <w:br/>
      </w:r>
      <w:r>
        <w:rPr>
          <w:i/>
        </w:rPr>
        <w:tab/>
      </w:r>
      <w:r>
        <w:rPr>
          <w:i/>
        </w:rPr>
        <w:tab/>
      </w:r>
      <w:r>
        <w:rPr>
          <w:i/>
        </w:rPr>
        <w:tab/>
      </w:r>
      <w:r>
        <w:rPr>
          <w:i/>
        </w:rPr>
        <w:tab/>
      </w:r>
      <w:r>
        <w:rPr>
          <w:i/>
        </w:rPr>
        <w:tab/>
        <w:t>Source: Ericsson Hungary Ltd</w:t>
      </w:r>
    </w:p>
    <w:p w14:paraId="7CE21F9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680A5" w14:textId="77777777" w:rsidR="00120D55" w:rsidRDefault="00120D55" w:rsidP="00120D55">
      <w:pPr>
        <w:pStyle w:val="Heading4"/>
      </w:pPr>
      <w:bookmarkStart w:id="67" w:name="_Toc172622499"/>
      <w:r>
        <w:lastRenderedPageBreak/>
        <w:t>6.19.14</w:t>
      </w:r>
      <w:r>
        <w:tab/>
        <w:t>Subscriber and Equipment Trace and QoE collection management</w:t>
      </w:r>
      <w:bookmarkEnd w:id="67"/>
    </w:p>
    <w:p w14:paraId="351B9CF5" w14:textId="26484EC3" w:rsidR="00120D55" w:rsidRDefault="00120D55" w:rsidP="00120D55">
      <w:pPr>
        <w:rPr>
          <w:rFonts w:ascii="Arial" w:hAnsi="Arial" w:cs="Arial"/>
          <w:b/>
          <w:sz w:val="24"/>
        </w:rPr>
      </w:pPr>
      <w:r>
        <w:rPr>
          <w:rFonts w:ascii="Arial" w:hAnsi="Arial" w:cs="Arial"/>
          <w:b/>
          <w:color w:val="0000FF"/>
          <w:sz w:val="24"/>
        </w:rPr>
        <w:t>S5-242420</w:t>
      </w:r>
      <w:r>
        <w:rPr>
          <w:rFonts w:ascii="Arial" w:hAnsi="Arial" w:cs="Arial"/>
          <w:b/>
          <w:color w:val="0000FF"/>
          <w:sz w:val="24"/>
        </w:rPr>
        <w:tab/>
      </w:r>
      <w:r>
        <w:rPr>
          <w:rFonts w:ascii="Arial" w:hAnsi="Arial" w:cs="Arial"/>
          <w:b/>
          <w:sz w:val="24"/>
        </w:rPr>
        <w:t xml:space="preserve">Rel-19 CR 28.622 </w:t>
      </w:r>
      <w:proofErr w:type="spellStart"/>
      <w:r>
        <w:rPr>
          <w:rFonts w:ascii="Arial" w:hAnsi="Arial" w:cs="Arial"/>
          <w:b/>
          <w:sz w:val="24"/>
        </w:rPr>
        <w:t>areaScope</w:t>
      </w:r>
      <w:proofErr w:type="spellEnd"/>
      <w:r>
        <w:rPr>
          <w:rFonts w:ascii="Arial" w:hAnsi="Arial" w:cs="Arial"/>
          <w:b/>
          <w:sz w:val="24"/>
        </w:rPr>
        <w:t xml:space="preserve"> clarifications  </w:t>
      </w:r>
    </w:p>
    <w:p w14:paraId="5BEF6541"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CR-0368  Cat: F (Rel-19)</w:t>
      </w:r>
      <w:r>
        <w:rPr>
          <w:i/>
        </w:rPr>
        <w:br/>
      </w:r>
      <w:r>
        <w:rPr>
          <w:i/>
        </w:rPr>
        <w:br/>
      </w:r>
      <w:r>
        <w:rPr>
          <w:i/>
        </w:rPr>
        <w:tab/>
      </w:r>
      <w:r>
        <w:rPr>
          <w:i/>
        </w:rPr>
        <w:tab/>
      </w:r>
      <w:r>
        <w:rPr>
          <w:i/>
        </w:rPr>
        <w:tab/>
      </w:r>
      <w:r>
        <w:rPr>
          <w:i/>
        </w:rPr>
        <w:tab/>
      </w:r>
      <w:r>
        <w:rPr>
          <w:i/>
        </w:rPr>
        <w:tab/>
        <w:t xml:space="preserve">Source: Ericsson </w:t>
      </w:r>
    </w:p>
    <w:p w14:paraId="792A667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CDEE10" w14:textId="0C2354BC" w:rsidR="00120D55" w:rsidRDefault="00120D55" w:rsidP="00120D55">
      <w:pPr>
        <w:rPr>
          <w:rFonts w:ascii="Arial" w:hAnsi="Arial" w:cs="Arial"/>
          <w:b/>
          <w:sz w:val="24"/>
        </w:rPr>
      </w:pPr>
      <w:r>
        <w:rPr>
          <w:rFonts w:ascii="Arial" w:hAnsi="Arial" w:cs="Arial"/>
          <w:b/>
          <w:color w:val="0000FF"/>
          <w:sz w:val="24"/>
        </w:rPr>
        <w:t>S5-242829</w:t>
      </w:r>
      <w:r>
        <w:rPr>
          <w:rFonts w:ascii="Arial" w:hAnsi="Arial" w:cs="Arial"/>
          <w:b/>
          <w:color w:val="0000FF"/>
          <w:sz w:val="24"/>
        </w:rPr>
        <w:tab/>
      </w:r>
      <w:r>
        <w:rPr>
          <w:rFonts w:ascii="Arial" w:hAnsi="Arial" w:cs="Arial"/>
          <w:b/>
          <w:sz w:val="24"/>
        </w:rPr>
        <w:t xml:space="preserve">Rel-19 CR 28.622 </w:t>
      </w:r>
      <w:proofErr w:type="spellStart"/>
      <w:r>
        <w:rPr>
          <w:rFonts w:ascii="Arial" w:hAnsi="Arial" w:cs="Arial"/>
          <w:b/>
          <w:sz w:val="24"/>
        </w:rPr>
        <w:t>areaScope</w:t>
      </w:r>
      <w:proofErr w:type="spellEnd"/>
      <w:r>
        <w:rPr>
          <w:rFonts w:ascii="Arial" w:hAnsi="Arial" w:cs="Arial"/>
          <w:b/>
          <w:sz w:val="24"/>
        </w:rPr>
        <w:t xml:space="preserve"> clarifications</w:t>
      </w:r>
    </w:p>
    <w:p w14:paraId="7D34A58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CR-0395  Cat: F (Rel-19)</w:t>
      </w:r>
      <w:r>
        <w:rPr>
          <w:i/>
        </w:rPr>
        <w:br/>
      </w:r>
      <w:r>
        <w:rPr>
          <w:i/>
        </w:rPr>
        <w:br/>
      </w:r>
      <w:r>
        <w:rPr>
          <w:i/>
        </w:rPr>
        <w:tab/>
      </w:r>
      <w:r>
        <w:rPr>
          <w:i/>
        </w:rPr>
        <w:tab/>
      </w:r>
      <w:r>
        <w:rPr>
          <w:i/>
        </w:rPr>
        <w:tab/>
      </w:r>
      <w:r>
        <w:rPr>
          <w:i/>
        </w:rPr>
        <w:tab/>
      </w:r>
      <w:r>
        <w:rPr>
          <w:i/>
        </w:rPr>
        <w:tab/>
        <w:t>Source: Ericsson</w:t>
      </w:r>
    </w:p>
    <w:p w14:paraId="0A78E0C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S5-243288</w:t>
      </w:r>
      <w:r>
        <w:rPr>
          <w:color w:val="993300"/>
          <w:u w:val="single"/>
        </w:rPr>
        <w:t>.</w:t>
      </w:r>
    </w:p>
    <w:p w14:paraId="5598F52D" w14:textId="762BA4AE" w:rsidR="00120D55" w:rsidRDefault="00120D55" w:rsidP="00120D55">
      <w:pPr>
        <w:rPr>
          <w:rFonts w:ascii="Arial" w:hAnsi="Arial" w:cs="Arial"/>
          <w:b/>
          <w:sz w:val="24"/>
        </w:rPr>
      </w:pPr>
      <w:r>
        <w:rPr>
          <w:rFonts w:ascii="Arial" w:hAnsi="Arial" w:cs="Arial"/>
          <w:b/>
          <w:color w:val="0000FF"/>
          <w:sz w:val="24"/>
        </w:rPr>
        <w:t>S5-243288</w:t>
      </w:r>
      <w:r>
        <w:rPr>
          <w:rFonts w:ascii="Arial" w:hAnsi="Arial" w:cs="Arial"/>
          <w:b/>
          <w:color w:val="0000FF"/>
          <w:sz w:val="24"/>
        </w:rPr>
        <w:tab/>
      </w:r>
      <w:r>
        <w:rPr>
          <w:rFonts w:ascii="Arial" w:hAnsi="Arial" w:cs="Arial"/>
          <w:b/>
          <w:sz w:val="24"/>
        </w:rPr>
        <w:t xml:space="preserve">Rel-19 CR 28.622 </w:t>
      </w:r>
      <w:proofErr w:type="spellStart"/>
      <w:r>
        <w:rPr>
          <w:rFonts w:ascii="Arial" w:hAnsi="Arial" w:cs="Arial"/>
          <w:b/>
          <w:sz w:val="24"/>
        </w:rPr>
        <w:t>areaScope</w:t>
      </w:r>
      <w:proofErr w:type="spellEnd"/>
      <w:r>
        <w:rPr>
          <w:rFonts w:ascii="Arial" w:hAnsi="Arial" w:cs="Arial"/>
          <w:b/>
          <w:sz w:val="24"/>
        </w:rPr>
        <w:t xml:space="preserve"> clarifications</w:t>
      </w:r>
    </w:p>
    <w:p w14:paraId="2354FCE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CR-0395  rev 1 Cat: F (Rel-19)</w:t>
      </w:r>
      <w:r>
        <w:rPr>
          <w:i/>
        </w:rPr>
        <w:br/>
      </w:r>
      <w:r>
        <w:rPr>
          <w:i/>
        </w:rPr>
        <w:br/>
      </w:r>
      <w:r>
        <w:rPr>
          <w:i/>
        </w:rPr>
        <w:tab/>
      </w:r>
      <w:r>
        <w:rPr>
          <w:i/>
        </w:rPr>
        <w:tab/>
      </w:r>
      <w:r>
        <w:rPr>
          <w:i/>
        </w:rPr>
        <w:tab/>
      </w:r>
      <w:r>
        <w:rPr>
          <w:i/>
        </w:rPr>
        <w:tab/>
      </w:r>
      <w:r>
        <w:rPr>
          <w:i/>
        </w:rPr>
        <w:tab/>
        <w:t>Source: Ericsson</w:t>
      </w:r>
    </w:p>
    <w:p w14:paraId="0DA5ECC8" w14:textId="77777777" w:rsidR="00120D55" w:rsidRDefault="00120D55" w:rsidP="00120D55">
      <w:pPr>
        <w:rPr>
          <w:color w:val="808080"/>
        </w:rPr>
      </w:pPr>
      <w:r>
        <w:rPr>
          <w:color w:val="808080"/>
        </w:rPr>
        <w:t>(Replaces S5-242829)</w:t>
      </w:r>
    </w:p>
    <w:p w14:paraId="2F68E3C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A6767" w14:textId="6A69CAEA" w:rsidR="00120D55" w:rsidRDefault="00120D55" w:rsidP="00120D55">
      <w:pPr>
        <w:rPr>
          <w:rFonts w:ascii="Arial" w:hAnsi="Arial" w:cs="Arial"/>
          <w:b/>
          <w:sz w:val="24"/>
        </w:rPr>
      </w:pPr>
      <w:r>
        <w:rPr>
          <w:rFonts w:ascii="Arial" w:hAnsi="Arial" w:cs="Arial"/>
          <w:b/>
          <w:color w:val="0000FF"/>
          <w:sz w:val="24"/>
        </w:rPr>
        <w:t>S5-242841</w:t>
      </w:r>
      <w:r>
        <w:rPr>
          <w:rFonts w:ascii="Arial" w:hAnsi="Arial" w:cs="Arial"/>
          <w:b/>
          <w:color w:val="0000FF"/>
          <w:sz w:val="24"/>
        </w:rPr>
        <w:tab/>
      </w:r>
      <w:r>
        <w:rPr>
          <w:rFonts w:ascii="Arial" w:hAnsi="Arial" w:cs="Arial"/>
          <w:b/>
          <w:sz w:val="24"/>
        </w:rPr>
        <w:t>DP Trace new RRC reports</w:t>
      </w:r>
    </w:p>
    <w:p w14:paraId="23B4C643"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India Private Limited</w:t>
      </w:r>
    </w:p>
    <w:p w14:paraId="41B1A3D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1AD20" w14:textId="0513B8FE" w:rsidR="00120D55" w:rsidRDefault="00120D55" w:rsidP="00120D55">
      <w:pPr>
        <w:rPr>
          <w:rFonts w:ascii="Arial" w:hAnsi="Arial" w:cs="Arial"/>
          <w:b/>
          <w:sz w:val="24"/>
        </w:rPr>
      </w:pPr>
      <w:r>
        <w:rPr>
          <w:rFonts w:ascii="Arial" w:hAnsi="Arial" w:cs="Arial"/>
          <w:b/>
          <w:color w:val="0000FF"/>
          <w:sz w:val="24"/>
        </w:rPr>
        <w:t>S5-242845</w:t>
      </w:r>
      <w:r>
        <w:rPr>
          <w:rFonts w:ascii="Arial" w:hAnsi="Arial" w:cs="Arial"/>
          <w:b/>
          <w:color w:val="0000FF"/>
          <w:sz w:val="24"/>
        </w:rPr>
        <w:tab/>
      </w:r>
      <w:r>
        <w:rPr>
          <w:rFonts w:ascii="Arial" w:hAnsi="Arial" w:cs="Arial"/>
          <w:b/>
          <w:sz w:val="24"/>
        </w:rPr>
        <w:t>Rel-19 CR 32.421 Trace new RRC reports</w:t>
      </w:r>
    </w:p>
    <w:p w14:paraId="3F21D02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v18.1.0</w:t>
      </w:r>
      <w:r>
        <w:rPr>
          <w:i/>
        </w:rPr>
        <w:tab/>
        <w:t xml:space="preserve">  CR-0138  rev 2 Cat: B (Rel-19)</w:t>
      </w:r>
      <w:r>
        <w:rPr>
          <w:i/>
        </w:rPr>
        <w:br/>
      </w:r>
      <w:r>
        <w:rPr>
          <w:i/>
        </w:rPr>
        <w:br/>
      </w:r>
      <w:r>
        <w:rPr>
          <w:i/>
        </w:rPr>
        <w:tab/>
      </w:r>
      <w:r>
        <w:rPr>
          <w:i/>
        </w:rPr>
        <w:tab/>
      </w:r>
      <w:r>
        <w:rPr>
          <w:i/>
        </w:rPr>
        <w:tab/>
      </w:r>
      <w:r>
        <w:rPr>
          <w:i/>
        </w:rPr>
        <w:tab/>
      </w:r>
      <w:r>
        <w:rPr>
          <w:i/>
        </w:rPr>
        <w:tab/>
        <w:t>Source: Ericsson</w:t>
      </w:r>
    </w:p>
    <w:p w14:paraId="764DA89A" w14:textId="77777777" w:rsidR="00120D55" w:rsidRDefault="00120D55" w:rsidP="00120D55">
      <w:pPr>
        <w:rPr>
          <w:color w:val="808080"/>
        </w:rPr>
      </w:pPr>
      <w:r>
        <w:rPr>
          <w:color w:val="808080"/>
        </w:rPr>
        <w:t>(Replaces S5-241442)</w:t>
      </w:r>
    </w:p>
    <w:p w14:paraId="2C34A9D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S5-243289</w:t>
      </w:r>
      <w:r>
        <w:rPr>
          <w:color w:val="993300"/>
          <w:u w:val="single"/>
        </w:rPr>
        <w:t>.</w:t>
      </w:r>
    </w:p>
    <w:p w14:paraId="568161B5" w14:textId="79BE1149" w:rsidR="00120D55" w:rsidRDefault="00120D55" w:rsidP="00120D55">
      <w:pPr>
        <w:rPr>
          <w:rFonts w:ascii="Arial" w:hAnsi="Arial" w:cs="Arial"/>
          <w:b/>
          <w:sz w:val="24"/>
        </w:rPr>
      </w:pPr>
      <w:r>
        <w:rPr>
          <w:rFonts w:ascii="Arial" w:hAnsi="Arial" w:cs="Arial"/>
          <w:b/>
          <w:color w:val="0000FF"/>
          <w:sz w:val="24"/>
        </w:rPr>
        <w:t>S5-243289</w:t>
      </w:r>
      <w:r>
        <w:rPr>
          <w:rFonts w:ascii="Arial" w:hAnsi="Arial" w:cs="Arial"/>
          <w:b/>
          <w:color w:val="0000FF"/>
          <w:sz w:val="24"/>
        </w:rPr>
        <w:tab/>
      </w:r>
      <w:r>
        <w:rPr>
          <w:rFonts w:ascii="Arial" w:hAnsi="Arial" w:cs="Arial"/>
          <w:b/>
          <w:sz w:val="24"/>
        </w:rPr>
        <w:t>Rel-19 CR 32.421 Trace new RRC reports</w:t>
      </w:r>
    </w:p>
    <w:p w14:paraId="247B8F0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v18.1.0</w:t>
      </w:r>
      <w:r>
        <w:rPr>
          <w:i/>
        </w:rPr>
        <w:tab/>
        <w:t xml:space="preserve">  CR-0138  rev 3 Cat: B (Rel-19)</w:t>
      </w:r>
      <w:r>
        <w:rPr>
          <w:i/>
        </w:rPr>
        <w:br/>
      </w:r>
      <w:r>
        <w:rPr>
          <w:i/>
        </w:rPr>
        <w:br/>
      </w:r>
      <w:r>
        <w:rPr>
          <w:i/>
        </w:rPr>
        <w:tab/>
      </w:r>
      <w:r>
        <w:rPr>
          <w:i/>
        </w:rPr>
        <w:tab/>
      </w:r>
      <w:r>
        <w:rPr>
          <w:i/>
        </w:rPr>
        <w:tab/>
      </w:r>
      <w:r>
        <w:rPr>
          <w:i/>
        </w:rPr>
        <w:tab/>
      </w:r>
      <w:r>
        <w:rPr>
          <w:i/>
        </w:rPr>
        <w:tab/>
        <w:t>Source: Ericsson</w:t>
      </w:r>
    </w:p>
    <w:p w14:paraId="72ECACC8" w14:textId="77777777" w:rsidR="00120D55" w:rsidRDefault="00120D55" w:rsidP="00120D55">
      <w:pPr>
        <w:rPr>
          <w:color w:val="808080"/>
        </w:rPr>
      </w:pPr>
      <w:r>
        <w:rPr>
          <w:color w:val="808080"/>
        </w:rPr>
        <w:t>(Replaces S5-242845)</w:t>
      </w:r>
    </w:p>
    <w:p w14:paraId="143419D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3C1D7" w14:textId="77777777" w:rsidR="00120D55" w:rsidRDefault="00120D55" w:rsidP="00120D55">
      <w:pPr>
        <w:pStyle w:val="Heading4"/>
      </w:pPr>
      <w:bookmarkStart w:id="68" w:name="_Toc172622500"/>
      <w:r>
        <w:t>6.19.15</w:t>
      </w:r>
      <w:r>
        <w:tab/>
        <w:t>Study on Management Aspects of NTN Phase 2</w:t>
      </w:r>
      <w:bookmarkEnd w:id="68"/>
    </w:p>
    <w:p w14:paraId="18F54BF0" w14:textId="783D7270" w:rsidR="00120D55" w:rsidRDefault="00120D55" w:rsidP="00120D55">
      <w:pPr>
        <w:rPr>
          <w:rFonts w:ascii="Arial" w:hAnsi="Arial" w:cs="Arial"/>
          <w:b/>
          <w:sz w:val="24"/>
        </w:rPr>
      </w:pPr>
      <w:r>
        <w:rPr>
          <w:rFonts w:ascii="Arial" w:hAnsi="Arial" w:cs="Arial"/>
          <w:b/>
          <w:color w:val="0000FF"/>
          <w:sz w:val="24"/>
        </w:rPr>
        <w:t>S5-242763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Use case on MEC deployed on the satellite</w:t>
      </w:r>
    </w:p>
    <w:p w14:paraId="08399BA6"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ZTE Corporation</w:t>
      </w:r>
    </w:p>
    <w:p w14:paraId="117CC88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S5-243290</w:t>
      </w:r>
      <w:r>
        <w:rPr>
          <w:color w:val="993300"/>
          <w:u w:val="single"/>
        </w:rPr>
        <w:t>.</w:t>
      </w:r>
    </w:p>
    <w:p w14:paraId="32449B95" w14:textId="717B7F64" w:rsidR="00120D55" w:rsidRDefault="00120D55" w:rsidP="00120D55">
      <w:pPr>
        <w:rPr>
          <w:rFonts w:ascii="Arial" w:hAnsi="Arial" w:cs="Arial"/>
          <w:b/>
          <w:sz w:val="24"/>
        </w:rPr>
      </w:pPr>
      <w:r>
        <w:rPr>
          <w:rFonts w:ascii="Arial" w:hAnsi="Arial" w:cs="Arial"/>
          <w:b/>
          <w:color w:val="0000FF"/>
          <w:sz w:val="24"/>
        </w:rPr>
        <w:t>S5-243290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Use case on MEC deployed on the satellite</w:t>
      </w:r>
    </w:p>
    <w:p w14:paraId="76117BB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ZTE Corporation</w:t>
      </w:r>
    </w:p>
    <w:p w14:paraId="56225FE1" w14:textId="77777777" w:rsidR="00120D55" w:rsidRDefault="00120D55" w:rsidP="00120D55">
      <w:pPr>
        <w:rPr>
          <w:color w:val="808080"/>
        </w:rPr>
      </w:pPr>
      <w:r>
        <w:rPr>
          <w:color w:val="808080"/>
        </w:rPr>
        <w:t>(Replaces S5-242763)</w:t>
      </w:r>
    </w:p>
    <w:p w14:paraId="3012E94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D7628" w14:textId="7D9A75AE" w:rsidR="00120D55" w:rsidRDefault="00120D55" w:rsidP="00120D55">
      <w:pPr>
        <w:rPr>
          <w:rFonts w:ascii="Arial" w:hAnsi="Arial" w:cs="Arial"/>
          <w:b/>
          <w:sz w:val="24"/>
        </w:rPr>
      </w:pPr>
      <w:r>
        <w:rPr>
          <w:rFonts w:ascii="Arial" w:hAnsi="Arial" w:cs="Arial"/>
          <w:b/>
          <w:color w:val="0000FF"/>
          <w:sz w:val="24"/>
        </w:rPr>
        <w:t>S5-242779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28.874 Add potential solutions for Management of connections and associations between satellite and ground systems</w:t>
      </w:r>
    </w:p>
    <w:p w14:paraId="4F54DBF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Ericsson LM</w:t>
      </w:r>
    </w:p>
    <w:p w14:paraId="1E70880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S5-243291</w:t>
      </w:r>
      <w:r>
        <w:rPr>
          <w:color w:val="993300"/>
          <w:u w:val="single"/>
        </w:rPr>
        <w:t>.</w:t>
      </w:r>
    </w:p>
    <w:p w14:paraId="36F855FB" w14:textId="70E3E4B8" w:rsidR="00120D55" w:rsidRDefault="00120D55" w:rsidP="00120D55">
      <w:pPr>
        <w:rPr>
          <w:rFonts w:ascii="Arial" w:hAnsi="Arial" w:cs="Arial"/>
          <w:b/>
          <w:sz w:val="24"/>
        </w:rPr>
      </w:pPr>
      <w:r>
        <w:rPr>
          <w:rFonts w:ascii="Arial" w:hAnsi="Arial" w:cs="Arial"/>
          <w:b/>
          <w:color w:val="0000FF"/>
          <w:sz w:val="24"/>
        </w:rPr>
        <w:t>S5-243291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28.874 Add potential solutions for Management of connections and associations between satellite and ground systems</w:t>
      </w:r>
    </w:p>
    <w:p w14:paraId="6C78938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Ericsson LM</w:t>
      </w:r>
    </w:p>
    <w:p w14:paraId="288E9765" w14:textId="77777777" w:rsidR="00120D55" w:rsidRDefault="00120D55" w:rsidP="00120D55">
      <w:pPr>
        <w:rPr>
          <w:color w:val="808080"/>
        </w:rPr>
      </w:pPr>
      <w:r>
        <w:rPr>
          <w:color w:val="808080"/>
        </w:rPr>
        <w:t>(Replaces S5-242779)</w:t>
      </w:r>
    </w:p>
    <w:p w14:paraId="70A34AD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BBE7F" w14:textId="37F9BD5E" w:rsidR="00120D55" w:rsidRDefault="00120D55" w:rsidP="00120D55">
      <w:pPr>
        <w:rPr>
          <w:rFonts w:ascii="Arial" w:hAnsi="Arial" w:cs="Arial"/>
          <w:b/>
          <w:sz w:val="24"/>
        </w:rPr>
      </w:pPr>
      <w:r>
        <w:rPr>
          <w:rFonts w:ascii="Arial" w:hAnsi="Arial" w:cs="Arial"/>
          <w:b/>
          <w:color w:val="0000FF"/>
          <w:sz w:val="24"/>
        </w:rPr>
        <w:t>S5-242803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use case on NTN Tracking area management</w:t>
      </w:r>
    </w:p>
    <w:p w14:paraId="2F0F668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CATT, China Unicom</w:t>
      </w:r>
    </w:p>
    <w:p w14:paraId="098D413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S5-243292</w:t>
      </w:r>
      <w:r>
        <w:rPr>
          <w:color w:val="993300"/>
          <w:u w:val="single"/>
        </w:rPr>
        <w:t>.</w:t>
      </w:r>
    </w:p>
    <w:p w14:paraId="4A1113B6" w14:textId="3A38A925" w:rsidR="00120D55" w:rsidRDefault="00120D55" w:rsidP="00120D55">
      <w:pPr>
        <w:rPr>
          <w:rFonts w:ascii="Arial" w:hAnsi="Arial" w:cs="Arial"/>
          <w:b/>
          <w:sz w:val="24"/>
        </w:rPr>
      </w:pPr>
      <w:r>
        <w:rPr>
          <w:rFonts w:ascii="Arial" w:hAnsi="Arial" w:cs="Arial"/>
          <w:b/>
          <w:color w:val="0000FF"/>
          <w:sz w:val="24"/>
        </w:rPr>
        <w:t>S5-243292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use case on NTN Tracking area management</w:t>
      </w:r>
    </w:p>
    <w:p w14:paraId="79566D4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CATT, China Unicom</w:t>
      </w:r>
    </w:p>
    <w:p w14:paraId="07AA158D" w14:textId="77777777" w:rsidR="00120D55" w:rsidRDefault="00120D55" w:rsidP="00120D55">
      <w:pPr>
        <w:rPr>
          <w:color w:val="808080"/>
        </w:rPr>
      </w:pPr>
      <w:r>
        <w:rPr>
          <w:color w:val="808080"/>
        </w:rPr>
        <w:t>(Replaces S5-242803)</w:t>
      </w:r>
    </w:p>
    <w:p w14:paraId="7029522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BB4131" w14:textId="024BAB39" w:rsidR="00120D55" w:rsidRDefault="00120D55" w:rsidP="00120D55">
      <w:pPr>
        <w:rPr>
          <w:rFonts w:ascii="Arial" w:hAnsi="Arial" w:cs="Arial"/>
          <w:b/>
          <w:sz w:val="24"/>
        </w:rPr>
      </w:pPr>
      <w:r>
        <w:rPr>
          <w:rFonts w:ascii="Arial" w:hAnsi="Arial" w:cs="Arial"/>
          <w:b/>
          <w:color w:val="0000FF"/>
          <w:sz w:val="24"/>
        </w:rPr>
        <w:t>S5-242804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definitions and terms</w:t>
      </w:r>
    </w:p>
    <w:p w14:paraId="0E37D47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CATT, China Unicom</w:t>
      </w:r>
    </w:p>
    <w:p w14:paraId="30EC18D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S5-243293</w:t>
      </w:r>
      <w:r>
        <w:rPr>
          <w:color w:val="993300"/>
          <w:u w:val="single"/>
        </w:rPr>
        <w:t>.</w:t>
      </w:r>
    </w:p>
    <w:p w14:paraId="5599C8ED" w14:textId="4CFBBA41" w:rsidR="00120D55" w:rsidRDefault="00120D55" w:rsidP="00120D55">
      <w:pPr>
        <w:rPr>
          <w:rFonts w:ascii="Arial" w:hAnsi="Arial" w:cs="Arial"/>
          <w:b/>
          <w:sz w:val="24"/>
        </w:rPr>
      </w:pPr>
      <w:r>
        <w:rPr>
          <w:rFonts w:ascii="Arial" w:hAnsi="Arial" w:cs="Arial"/>
          <w:b/>
          <w:color w:val="0000FF"/>
          <w:sz w:val="24"/>
        </w:rPr>
        <w:t>S5-243293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28.874 Add definitions and terms</w:t>
      </w:r>
    </w:p>
    <w:p w14:paraId="53BDD481"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CATT, China Unicom</w:t>
      </w:r>
    </w:p>
    <w:p w14:paraId="505E1C7D" w14:textId="77777777" w:rsidR="00120D55" w:rsidRDefault="00120D55" w:rsidP="00120D55">
      <w:pPr>
        <w:rPr>
          <w:color w:val="808080"/>
        </w:rPr>
      </w:pPr>
      <w:r>
        <w:rPr>
          <w:color w:val="808080"/>
        </w:rPr>
        <w:t>(Replaces S5-242804)</w:t>
      </w:r>
    </w:p>
    <w:p w14:paraId="77D2D92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79004" w14:textId="77C7155D" w:rsidR="00120D55" w:rsidRDefault="00120D55" w:rsidP="00120D55">
      <w:pPr>
        <w:rPr>
          <w:rFonts w:ascii="Arial" w:hAnsi="Arial" w:cs="Arial"/>
          <w:b/>
          <w:sz w:val="24"/>
        </w:rPr>
      </w:pPr>
      <w:r>
        <w:rPr>
          <w:rFonts w:ascii="Arial" w:hAnsi="Arial" w:cs="Arial"/>
          <w:b/>
          <w:color w:val="0000FF"/>
          <w:sz w:val="24"/>
        </w:rPr>
        <w:t>S5-242846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Add references</w:t>
      </w:r>
    </w:p>
    <w:p w14:paraId="7CDF0A3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China Unicom</w:t>
      </w:r>
    </w:p>
    <w:p w14:paraId="09CF1E9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2B590" w14:textId="5500A667" w:rsidR="00120D55" w:rsidRDefault="00120D55" w:rsidP="00120D55">
      <w:pPr>
        <w:rPr>
          <w:rFonts w:ascii="Arial" w:hAnsi="Arial" w:cs="Arial"/>
          <w:b/>
          <w:sz w:val="24"/>
        </w:rPr>
      </w:pPr>
      <w:r>
        <w:rPr>
          <w:rFonts w:ascii="Arial" w:hAnsi="Arial" w:cs="Arial"/>
          <w:b/>
          <w:color w:val="0000FF"/>
          <w:sz w:val="24"/>
        </w:rPr>
        <w:t>S5-242847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Update concepts and background</w:t>
      </w:r>
    </w:p>
    <w:p w14:paraId="3D6166C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China Unicom</w:t>
      </w:r>
    </w:p>
    <w:p w14:paraId="438E67B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CD826" w14:textId="66773D97" w:rsidR="00120D55" w:rsidRDefault="00120D55" w:rsidP="00120D55">
      <w:pPr>
        <w:rPr>
          <w:rFonts w:ascii="Arial" w:hAnsi="Arial" w:cs="Arial"/>
          <w:b/>
          <w:sz w:val="24"/>
        </w:rPr>
      </w:pPr>
      <w:r>
        <w:rPr>
          <w:rFonts w:ascii="Arial" w:hAnsi="Arial" w:cs="Arial"/>
          <w:b/>
          <w:color w:val="0000FF"/>
          <w:sz w:val="24"/>
        </w:rPr>
        <w:t>S5-242848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Add use case of MBS broadcast service management</w:t>
      </w:r>
    </w:p>
    <w:p w14:paraId="000EB42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China Unicom</w:t>
      </w:r>
    </w:p>
    <w:p w14:paraId="2DBDF40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S5-243294</w:t>
      </w:r>
      <w:r>
        <w:rPr>
          <w:color w:val="993300"/>
          <w:u w:val="single"/>
        </w:rPr>
        <w:t>.</w:t>
      </w:r>
    </w:p>
    <w:p w14:paraId="39EB740B" w14:textId="2A87A000" w:rsidR="00120D55" w:rsidRDefault="00120D55" w:rsidP="00120D55">
      <w:pPr>
        <w:rPr>
          <w:rFonts w:ascii="Arial" w:hAnsi="Arial" w:cs="Arial"/>
          <w:b/>
          <w:sz w:val="24"/>
        </w:rPr>
      </w:pPr>
      <w:r>
        <w:rPr>
          <w:rFonts w:ascii="Arial" w:hAnsi="Arial" w:cs="Arial"/>
          <w:b/>
          <w:color w:val="0000FF"/>
          <w:sz w:val="24"/>
        </w:rPr>
        <w:t>S5-243294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Add use case of MBS broadcast service management</w:t>
      </w:r>
    </w:p>
    <w:p w14:paraId="7461129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China Unicom</w:t>
      </w:r>
    </w:p>
    <w:p w14:paraId="26E68554" w14:textId="77777777" w:rsidR="00120D55" w:rsidRDefault="00120D55" w:rsidP="00120D55">
      <w:pPr>
        <w:rPr>
          <w:color w:val="808080"/>
        </w:rPr>
      </w:pPr>
      <w:r>
        <w:rPr>
          <w:color w:val="808080"/>
        </w:rPr>
        <w:t>(Replaces S5-242848)</w:t>
      </w:r>
    </w:p>
    <w:p w14:paraId="47911AF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BBE00" w14:textId="16509234" w:rsidR="00120D55" w:rsidRDefault="00120D55" w:rsidP="00120D55">
      <w:pPr>
        <w:rPr>
          <w:rFonts w:ascii="Arial" w:hAnsi="Arial" w:cs="Arial"/>
          <w:b/>
          <w:sz w:val="24"/>
        </w:rPr>
      </w:pPr>
      <w:r>
        <w:rPr>
          <w:rFonts w:ascii="Arial" w:hAnsi="Arial" w:cs="Arial"/>
          <w:b/>
          <w:color w:val="0000FF"/>
          <w:sz w:val="24"/>
        </w:rPr>
        <w:t>S5-242896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Add use case, requirements, and potential solution for secure backhaul between satellite and ground systems</w:t>
      </w:r>
    </w:p>
    <w:p w14:paraId="7FD0C69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Ericsson LM</w:t>
      </w:r>
    </w:p>
    <w:p w14:paraId="26153F4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S5-243296</w:t>
      </w:r>
      <w:r>
        <w:rPr>
          <w:color w:val="993300"/>
          <w:u w:val="single"/>
        </w:rPr>
        <w:t>.</w:t>
      </w:r>
    </w:p>
    <w:p w14:paraId="6AF713B3" w14:textId="2CC55EE1" w:rsidR="00120D55" w:rsidRDefault="00120D55" w:rsidP="00120D55">
      <w:pPr>
        <w:rPr>
          <w:rFonts w:ascii="Arial" w:hAnsi="Arial" w:cs="Arial"/>
          <w:b/>
          <w:sz w:val="24"/>
        </w:rPr>
      </w:pPr>
      <w:r>
        <w:rPr>
          <w:rFonts w:ascii="Arial" w:hAnsi="Arial" w:cs="Arial"/>
          <w:b/>
          <w:color w:val="0000FF"/>
          <w:sz w:val="24"/>
        </w:rPr>
        <w:t>S5-243296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28.874 Add use case, requirements, and potential solution for secure backhaul between satellite and ground systems</w:t>
      </w:r>
    </w:p>
    <w:p w14:paraId="7F52A89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Ericsson LM</w:t>
      </w:r>
    </w:p>
    <w:p w14:paraId="7C09EAC4" w14:textId="77777777" w:rsidR="00120D55" w:rsidRDefault="00120D55" w:rsidP="00120D55">
      <w:pPr>
        <w:rPr>
          <w:color w:val="808080"/>
        </w:rPr>
      </w:pPr>
      <w:r>
        <w:rPr>
          <w:color w:val="808080"/>
        </w:rPr>
        <w:t>(Replaces S5-242896)</w:t>
      </w:r>
    </w:p>
    <w:p w14:paraId="7A940D1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29336" w14:textId="0EE4A23D" w:rsidR="00120D55" w:rsidRDefault="00120D55" w:rsidP="00120D55">
      <w:pPr>
        <w:rPr>
          <w:rFonts w:ascii="Arial" w:hAnsi="Arial" w:cs="Arial"/>
          <w:b/>
          <w:sz w:val="24"/>
        </w:rPr>
      </w:pPr>
      <w:r>
        <w:rPr>
          <w:rFonts w:ascii="Arial" w:hAnsi="Arial" w:cs="Arial"/>
          <w:b/>
          <w:color w:val="0000FF"/>
          <w:sz w:val="24"/>
        </w:rPr>
        <w:t>S5-242938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28.874 Add potential solution for Management of connections between RAN node on-board satellite and AMF (regenerative mode)</w:t>
      </w:r>
    </w:p>
    <w:p w14:paraId="7533FB61"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China Telecom Corporation Ltd.</w:t>
      </w:r>
    </w:p>
    <w:p w14:paraId="12F8CE8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S5-243295</w:t>
      </w:r>
      <w:r>
        <w:rPr>
          <w:color w:val="993300"/>
          <w:u w:val="single"/>
        </w:rPr>
        <w:t>.</w:t>
      </w:r>
    </w:p>
    <w:p w14:paraId="0E8284B4" w14:textId="0A859539" w:rsidR="00120D55" w:rsidRDefault="00120D55" w:rsidP="00120D55">
      <w:pPr>
        <w:rPr>
          <w:rFonts w:ascii="Arial" w:hAnsi="Arial" w:cs="Arial"/>
          <w:b/>
          <w:sz w:val="24"/>
        </w:rPr>
      </w:pPr>
      <w:r>
        <w:rPr>
          <w:rFonts w:ascii="Arial" w:hAnsi="Arial" w:cs="Arial"/>
          <w:b/>
          <w:color w:val="0000FF"/>
          <w:sz w:val="24"/>
        </w:rPr>
        <w:t>S5-243295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28.874 Add potential solution for Management of connections between RAN node on-board satellite and AMF (regenerative mode)</w:t>
      </w:r>
    </w:p>
    <w:p w14:paraId="2F3340F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China Telecom Corporation Ltd.</w:t>
      </w:r>
    </w:p>
    <w:p w14:paraId="71138A00" w14:textId="77777777" w:rsidR="00120D55" w:rsidRDefault="00120D55" w:rsidP="00120D55">
      <w:pPr>
        <w:rPr>
          <w:color w:val="808080"/>
        </w:rPr>
      </w:pPr>
      <w:r>
        <w:rPr>
          <w:color w:val="808080"/>
        </w:rPr>
        <w:t>(Replaces S5-242938)</w:t>
      </w:r>
    </w:p>
    <w:p w14:paraId="286A18E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2B6C5" w14:textId="6D1CBAB0" w:rsidR="00120D55" w:rsidRDefault="00120D55" w:rsidP="00120D55">
      <w:pPr>
        <w:rPr>
          <w:rFonts w:ascii="Arial" w:hAnsi="Arial" w:cs="Arial"/>
          <w:b/>
          <w:sz w:val="24"/>
        </w:rPr>
      </w:pPr>
      <w:r>
        <w:rPr>
          <w:rFonts w:ascii="Arial" w:hAnsi="Arial" w:cs="Arial"/>
          <w:b/>
          <w:color w:val="0000FF"/>
          <w:sz w:val="24"/>
        </w:rPr>
        <w:t>S5-242941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28.874 Add potential solution for Management of connections between UPF on-board satellite and SMF</w:t>
      </w:r>
    </w:p>
    <w:p w14:paraId="7083BF7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China Telecom Corporation Ltd.</w:t>
      </w:r>
    </w:p>
    <w:p w14:paraId="0586253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S5-243297</w:t>
      </w:r>
      <w:r>
        <w:rPr>
          <w:color w:val="993300"/>
          <w:u w:val="single"/>
        </w:rPr>
        <w:t>.</w:t>
      </w:r>
    </w:p>
    <w:p w14:paraId="741C07E1" w14:textId="087D102C" w:rsidR="00120D55" w:rsidRDefault="00120D55" w:rsidP="00120D55">
      <w:pPr>
        <w:rPr>
          <w:rFonts w:ascii="Arial" w:hAnsi="Arial" w:cs="Arial"/>
          <w:b/>
          <w:sz w:val="24"/>
        </w:rPr>
      </w:pPr>
      <w:r>
        <w:rPr>
          <w:rFonts w:ascii="Arial" w:hAnsi="Arial" w:cs="Arial"/>
          <w:b/>
          <w:color w:val="0000FF"/>
          <w:sz w:val="24"/>
        </w:rPr>
        <w:t>S5-243297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28.874 Add potential solution for Management of connections between UPF on-board satellite and SMF</w:t>
      </w:r>
    </w:p>
    <w:p w14:paraId="443EA28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China Telecom Corporation Ltd.</w:t>
      </w:r>
    </w:p>
    <w:p w14:paraId="26250619" w14:textId="77777777" w:rsidR="00120D55" w:rsidRDefault="00120D55" w:rsidP="00120D55">
      <w:pPr>
        <w:rPr>
          <w:color w:val="808080"/>
        </w:rPr>
      </w:pPr>
      <w:r>
        <w:rPr>
          <w:color w:val="808080"/>
        </w:rPr>
        <w:t>(Replaces S5-242941)</w:t>
      </w:r>
    </w:p>
    <w:p w14:paraId="0317579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D462C" w14:textId="2CDA2E3D" w:rsidR="00120D55" w:rsidRDefault="00120D55" w:rsidP="00120D55">
      <w:pPr>
        <w:rPr>
          <w:rFonts w:ascii="Arial" w:hAnsi="Arial" w:cs="Arial"/>
          <w:b/>
          <w:sz w:val="24"/>
        </w:rPr>
      </w:pPr>
      <w:r>
        <w:rPr>
          <w:rFonts w:ascii="Arial" w:hAnsi="Arial" w:cs="Arial"/>
          <w:b/>
          <w:color w:val="0000FF"/>
          <w:sz w:val="24"/>
        </w:rPr>
        <w:t>S5-242942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28.874 Add new use case and requirement for S&amp;F</w:t>
      </w:r>
    </w:p>
    <w:p w14:paraId="2193FB3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China Telecom Corporation Ltd.</w:t>
      </w:r>
    </w:p>
    <w:p w14:paraId="6218CAE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S5-243298</w:t>
      </w:r>
      <w:r>
        <w:rPr>
          <w:color w:val="993300"/>
          <w:u w:val="single"/>
        </w:rPr>
        <w:t>.</w:t>
      </w:r>
    </w:p>
    <w:p w14:paraId="4F3C6120" w14:textId="67ABC5CE" w:rsidR="00120D55" w:rsidRDefault="00120D55" w:rsidP="00120D55">
      <w:pPr>
        <w:rPr>
          <w:rFonts w:ascii="Arial" w:hAnsi="Arial" w:cs="Arial"/>
          <w:b/>
          <w:sz w:val="24"/>
        </w:rPr>
      </w:pPr>
      <w:r>
        <w:rPr>
          <w:rFonts w:ascii="Arial" w:hAnsi="Arial" w:cs="Arial"/>
          <w:b/>
          <w:color w:val="0000FF"/>
          <w:sz w:val="24"/>
        </w:rPr>
        <w:t>S5-243298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28.874 Add new use case and requirement for S&amp;F</w:t>
      </w:r>
    </w:p>
    <w:p w14:paraId="0FDAC2F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China Telecom Corporation Ltd.</w:t>
      </w:r>
    </w:p>
    <w:p w14:paraId="3A7F9E48" w14:textId="77777777" w:rsidR="00120D55" w:rsidRDefault="00120D55" w:rsidP="00120D55">
      <w:pPr>
        <w:rPr>
          <w:color w:val="808080"/>
        </w:rPr>
      </w:pPr>
      <w:r>
        <w:rPr>
          <w:color w:val="808080"/>
        </w:rPr>
        <w:t>(Replaces S5-242942)</w:t>
      </w:r>
    </w:p>
    <w:p w14:paraId="01CD18A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F1A23" w14:textId="45FBE502" w:rsidR="00120D55" w:rsidRDefault="00120D55" w:rsidP="00120D55">
      <w:pPr>
        <w:rPr>
          <w:rFonts w:ascii="Arial" w:hAnsi="Arial" w:cs="Arial"/>
          <w:b/>
          <w:sz w:val="24"/>
        </w:rPr>
      </w:pPr>
      <w:r>
        <w:rPr>
          <w:rFonts w:ascii="Arial" w:hAnsi="Arial" w:cs="Arial"/>
          <w:b/>
          <w:color w:val="0000FF"/>
          <w:sz w:val="24"/>
        </w:rPr>
        <w:t>S5-243123</w:t>
      </w:r>
      <w:r>
        <w:rPr>
          <w:rFonts w:ascii="Arial" w:hAnsi="Arial" w:cs="Arial"/>
          <w:b/>
          <w:color w:val="0000FF"/>
          <w:sz w:val="24"/>
        </w:rPr>
        <w:tab/>
      </w:r>
      <w:r>
        <w:rPr>
          <w:rFonts w:ascii="Arial" w:hAnsi="Arial" w:cs="Arial"/>
          <w:b/>
          <w:sz w:val="24"/>
        </w:rPr>
        <w:t>Draft TR 28.874</w:t>
      </w:r>
    </w:p>
    <w:p w14:paraId="743089A2"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28.874 v0.2.0</w:t>
      </w:r>
      <w:r>
        <w:rPr>
          <w:i/>
        </w:rPr>
        <w:br/>
      </w:r>
      <w:r>
        <w:rPr>
          <w:i/>
        </w:rPr>
        <w:tab/>
      </w:r>
      <w:r>
        <w:rPr>
          <w:i/>
        </w:rPr>
        <w:tab/>
      </w:r>
      <w:r>
        <w:rPr>
          <w:i/>
        </w:rPr>
        <w:tab/>
      </w:r>
      <w:r>
        <w:rPr>
          <w:i/>
        </w:rPr>
        <w:tab/>
      </w:r>
      <w:r>
        <w:rPr>
          <w:i/>
        </w:rPr>
        <w:tab/>
        <w:t>Source: CATT</w:t>
      </w:r>
    </w:p>
    <w:p w14:paraId="1054ADA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4300E" w14:textId="77777777" w:rsidR="00120D55" w:rsidRDefault="00120D55" w:rsidP="00120D55">
      <w:pPr>
        <w:pStyle w:val="Heading4"/>
      </w:pPr>
      <w:bookmarkStart w:id="69" w:name="_Toc172622501"/>
      <w:r>
        <w:lastRenderedPageBreak/>
        <w:t>6.19.16</w:t>
      </w:r>
      <w:r>
        <w:tab/>
        <w:t>Study on management of IAB nodes</w:t>
      </w:r>
      <w:bookmarkEnd w:id="69"/>
    </w:p>
    <w:p w14:paraId="25F5636A" w14:textId="6655A71F" w:rsidR="00120D55" w:rsidRDefault="00120D55" w:rsidP="00120D55">
      <w:pPr>
        <w:rPr>
          <w:rFonts w:ascii="Arial" w:hAnsi="Arial" w:cs="Arial"/>
          <w:b/>
          <w:sz w:val="24"/>
        </w:rPr>
      </w:pPr>
      <w:r>
        <w:rPr>
          <w:rFonts w:ascii="Arial" w:hAnsi="Arial" w:cs="Arial"/>
          <w:b/>
          <w:color w:val="0000FF"/>
          <w:sz w:val="24"/>
        </w:rPr>
        <w:t>S5-242961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28.875 configuration based solution to support IAB node connectivity to OAM system</w:t>
      </w:r>
    </w:p>
    <w:p w14:paraId="6477213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28.875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330E826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S5-243299</w:t>
      </w:r>
      <w:r>
        <w:rPr>
          <w:color w:val="993300"/>
          <w:u w:val="single"/>
        </w:rPr>
        <w:t>.</w:t>
      </w:r>
    </w:p>
    <w:p w14:paraId="3B0FB3BE" w14:textId="7ABAE31E" w:rsidR="00120D55" w:rsidRDefault="00120D55" w:rsidP="00120D55">
      <w:pPr>
        <w:rPr>
          <w:rFonts w:ascii="Arial" w:hAnsi="Arial" w:cs="Arial"/>
          <w:b/>
          <w:sz w:val="24"/>
        </w:rPr>
      </w:pPr>
      <w:r>
        <w:rPr>
          <w:rFonts w:ascii="Arial" w:hAnsi="Arial" w:cs="Arial"/>
          <w:b/>
          <w:color w:val="0000FF"/>
          <w:sz w:val="24"/>
        </w:rPr>
        <w:t>S5-243299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28.875 configuration based solution to support IAB node connectivity to OAM system</w:t>
      </w:r>
    </w:p>
    <w:p w14:paraId="763362E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28.875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5CA85793" w14:textId="77777777" w:rsidR="00120D55" w:rsidRDefault="00120D55" w:rsidP="00120D55">
      <w:pPr>
        <w:rPr>
          <w:color w:val="808080"/>
        </w:rPr>
      </w:pPr>
      <w:r>
        <w:rPr>
          <w:color w:val="808080"/>
        </w:rPr>
        <w:t>(Replaces S5-242961)</w:t>
      </w:r>
    </w:p>
    <w:p w14:paraId="7E50531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2016C" w14:textId="2956BA28" w:rsidR="00120D55" w:rsidRDefault="00120D55" w:rsidP="00120D55">
      <w:pPr>
        <w:rPr>
          <w:rFonts w:ascii="Arial" w:hAnsi="Arial" w:cs="Arial"/>
          <w:b/>
          <w:sz w:val="24"/>
        </w:rPr>
      </w:pPr>
      <w:r>
        <w:rPr>
          <w:rFonts w:ascii="Arial" w:hAnsi="Arial" w:cs="Arial"/>
          <w:b/>
          <w:color w:val="0000FF"/>
          <w:sz w:val="24"/>
        </w:rPr>
        <w:t>S5-242962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28.875 PDU session based solution to support IAB node connectivity to OAM system</w:t>
      </w:r>
    </w:p>
    <w:p w14:paraId="6B8B858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28.875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7CA2987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S5-243300</w:t>
      </w:r>
      <w:r>
        <w:rPr>
          <w:color w:val="993300"/>
          <w:u w:val="single"/>
        </w:rPr>
        <w:t>.</w:t>
      </w:r>
    </w:p>
    <w:p w14:paraId="7A296CD6" w14:textId="38DDE5E9" w:rsidR="00120D55" w:rsidRDefault="00120D55" w:rsidP="00120D55">
      <w:pPr>
        <w:rPr>
          <w:rFonts w:ascii="Arial" w:hAnsi="Arial" w:cs="Arial"/>
          <w:b/>
          <w:sz w:val="24"/>
        </w:rPr>
      </w:pPr>
      <w:r>
        <w:rPr>
          <w:rFonts w:ascii="Arial" w:hAnsi="Arial" w:cs="Arial"/>
          <w:b/>
          <w:color w:val="0000FF"/>
          <w:sz w:val="24"/>
        </w:rPr>
        <w:t>S5-243300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28.875 PDU session based solution to support IAB node connectivity to OAM system</w:t>
      </w:r>
    </w:p>
    <w:p w14:paraId="530893F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28.875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084A283E" w14:textId="77777777" w:rsidR="00120D55" w:rsidRDefault="00120D55" w:rsidP="00120D55">
      <w:pPr>
        <w:rPr>
          <w:color w:val="808080"/>
        </w:rPr>
      </w:pPr>
      <w:r>
        <w:rPr>
          <w:color w:val="808080"/>
        </w:rPr>
        <w:t>(Replaces S5-242962)</w:t>
      </w:r>
    </w:p>
    <w:p w14:paraId="4165D99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1A9FD" w14:textId="2756EAC2" w:rsidR="00120D55" w:rsidRDefault="00120D55" w:rsidP="00120D55">
      <w:pPr>
        <w:rPr>
          <w:rFonts w:ascii="Arial" w:hAnsi="Arial" w:cs="Arial"/>
          <w:b/>
          <w:sz w:val="24"/>
        </w:rPr>
      </w:pPr>
      <w:r>
        <w:rPr>
          <w:rFonts w:ascii="Arial" w:hAnsi="Arial" w:cs="Arial"/>
          <w:b/>
          <w:color w:val="0000FF"/>
          <w:sz w:val="24"/>
        </w:rPr>
        <w:t>S5-243124</w:t>
      </w:r>
      <w:r>
        <w:rPr>
          <w:rFonts w:ascii="Arial" w:hAnsi="Arial" w:cs="Arial"/>
          <w:b/>
          <w:color w:val="0000FF"/>
          <w:sz w:val="24"/>
        </w:rPr>
        <w:tab/>
      </w:r>
      <w:r>
        <w:rPr>
          <w:rFonts w:ascii="Arial" w:hAnsi="Arial" w:cs="Arial"/>
          <w:b/>
          <w:sz w:val="24"/>
        </w:rPr>
        <w:t>Draft TR 28.875</w:t>
      </w:r>
    </w:p>
    <w:p w14:paraId="17610F3F"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28.875 v0.2.0</w:t>
      </w:r>
      <w:r>
        <w:rPr>
          <w:i/>
        </w:rPr>
        <w:br/>
      </w:r>
      <w:r>
        <w:rPr>
          <w:i/>
        </w:rPr>
        <w:tab/>
      </w:r>
      <w:r>
        <w:rPr>
          <w:i/>
        </w:rPr>
        <w:tab/>
      </w:r>
      <w:r>
        <w:rPr>
          <w:i/>
        </w:rPr>
        <w:tab/>
      </w:r>
      <w:r>
        <w:rPr>
          <w:i/>
        </w:rPr>
        <w:tab/>
      </w:r>
      <w:r>
        <w:rPr>
          <w:i/>
        </w:rPr>
        <w:tab/>
        <w:t>Source: Ericsson</w:t>
      </w:r>
    </w:p>
    <w:p w14:paraId="02E032C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E8E0C" w14:textId="77777777" w:rsidR="00120D55" w:rsidRDefault="00120D55" w:rsidP="00120D55">
      <w:pPr>
        <w:pStyle w:val="Heading4"/>
      </w:pPr>
      <w:bookmarkStart w:id="70" w:name="_Toc172622502"/>
      <w:r>
        <w:t>6.19.17</w:t>
      </w:r>
      <w:r>
        <w:tab/>
        <w:t xml:space="preserve">Study on management aspects of </w:t>
      </w:r>
      <w:proofErr w:type="spellStart"/>
      <w:r>
        <w:t>RedCap</w:t>
      </w:r>
      <w:proofErr w:type="spellEnd"/>
      <w:r>
        <w:t xml:space="preserve"> feature</w:t>
      </w:r>
      <w:bookmarkEnd w:id="70"/>
    </w:p>
    <w:p w14:paraId="548F7FCA" w14:textId="337B36D2" w:rsidR="00120D55" w:rsidRDefault="00120D55" w:rsidP="00120D55">
      <w:pPr>
        <w:rPr>
          <w:rFonts w:ascii="Arial" w:hAnsi="Arial" w:cs="Arial"/>
          <w:b/>
          <w:sz w:val="24"/>
        </w:rPr>
      </w:pPr>
      <w:r>
        <w:rPr>
          <w:rFonts w:ascii="Arial" w:hAnsi="Arial" w:cs="Arial"/>
          <w:b/>
          <w:color w:val="0000FF"/>
          <w:sz w:val="24"/>
        </w:rPr>
        <w:t>S5-242447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TR28.876 Add use case and requirements on Inactive UEs</w:t>
      </w:r>
    </w:p>
    <w:p w14:paraId="6EE54B6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ZTE Corporation, China Telecom Corporation Ltd.</w:t>
      </w:r>
    </w:p>
    <w:p w14:paraId="2B69F58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S5-243301</w:t>
      </w:r>
      <w:r>
        <w:rPr>
          <w:color w:val="993300"/>
          <w:u w:val="single"/>
        </w:rPr>
        <w:t>.</w:t>
      </w:r>
    </w:p>
    <w:p w14:paraId="3846D271" w14:textId="0A79D5C6" w:rsidR="00120D55" w:rsidRDefault="00120D55" w:rsidP="00120D55">
      <w:pPr>
        <w:rPr>
          <w:rFonts w:ascii="Arial" w:hAnsi="Arial" w:cs="Arial"/>
          <w:b/>
          <w:sz w:val="24"/>
        </w:rPr>
      </w:pPr>
      <w:r>
        <w:rPr>
          <w:rFonts w:ascii="Arial" w:hAnsi="Arial" w:cs="Arial"/>
          <w:b/>
          <w:color w:val="0000FF"/>
          <w:sz w:val="24"/>
        </w:rPr>
        <w:t>S5-243301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TR28.876 Add use case and requirements on Inactive UEs</w:t>
      </w:r>
    </w:p>
    <w:p w14:paraId="6937B148"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ZTE Corporation, China Telecom Corporation Ltd., China Unicom</w:t>
      </w:r>
    </w:p>
    <w:p w14:paraId="4216CDA2" w14:textId="77777777" w:rsidR="00120D55" w:rsidRDefault="00120D55" w:rsidP="00120D55">
      <w:pPr>
        <w:rPr>
          <w:color w:val="808080"/>
        </w:rPr>
      </w:pPr>
      <w:r>
        <w:rPr>
          <w:color w:val="808080"/>
        </w:rPr>
        <w:t>(Replaces S5-242447)</w:t>
      </w:r>
    </w:p>
    <w:p w14:paraId="445947E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A3E37" w14:textId="103A64D2" w:rsidR="00120D55" w:rsidRDefault="00120D55" w:rsidP="00120D55">
      <w:pPr>
        <w:rPr>
          <w:rFonts w:ascii="Arial" w:hAnsi="Arial" w:cs="Arial"/>
          <w:b/>
          <w:sz w:val="24"/>
        </w:rPr>
      </w:pPr>
      <w:r>
        <w:rPr>
          <w:rFonts w:ascii="Arial" w:hAnsi="Arial" w:cs="Arial"/>
          <w:b/>
          <w:color w:val="0000FF"/>
          <w:sz w:val="24"/>
        </w:rPr>
        <w:t>S5-242548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Update the use cases and requirements</w:t>
      </w:r>
    </w:p>
    <w:p w14:paraId="59884B4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Huawei</w:t>
      </w:r>
    </w:p>
    <w:p w14:paraId="4A8961A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26CC2" w14:textId="64F0E030" w:rsidR="00120D55" w:rsidRDefault="00120D55" w:rsidP="00120D55">
      <w:pPr>
        <w:rPr>
          <w:rFonts w:ascii="Arial" w:hAnsi="Arial" w:cs="Arial"/>
          <w:b/>
          <w:sz w:val="24"/>
        </w:rPr>
      </w:pPr>
      <w:r>
        <w:rPr>
          <w:rFonts w:ascii="Arial" w:hAnsi="Arial" w:cs="Arial"/>
          <w:b/>
          <w:color w:val="0000FF"/>
          <w:sz w:val="24"/>
        </w:rPr>
        <w:t>S5-242635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use case and potential requirements on </w:t>
      </w:r>
      <w:proofErr w:type="spellStart"/>
      <w:r>
        <w:rPr>
          <w:rFonts w:ascii="Arial" w:hAnsi="Arial" w:cs="Arial"/>
          <w:b/>
          <w:sz w:val="24"/>
        </w:rPr>
        <w:t>RedCap</w:t>
      </w:r>
      <w:proofErr w:type="spellEnd"/>
      <w:r>
        <w:rPr>
          <w:rFonts w:ascii="Arial" w:hAnsi="Arial" w:cs="Arial"/>
          <w:b/>
          <w:sz w:val="24"/>
        </w:rPr>
        <w:t xml:space="preserve"> information exposure</w:t>
      </w:r>
    </w:p>
    <w:p w14:paraId="29A9BDB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AsiaInfo</w:t>
      </w:r>
    </w:p>
    <w:p w14:paraId="5CFAFE64" w14:textId="77777777" w:rsidR="00120D55" w:rsidRDefault="00120D55" w:rsidP="00120D55">
      <w:pPr>
        <w:rPr>
          <w:rFonts w:ascii="Arial" w:hAnsi="Arial" w:cs="Arial"/>
          <w:b/>
        </w:rPr>
      </w:pPr>
      <w:r>
        <w:rPr>
          <w:rFonts w:ascii="Arial" w:hAnsi="Arial" w:cs="Arial"/>
          <w:b/>
        </w:rPr>
        <w:t xml:space="preserve">Abstract: </w:t>
      </w:r>
    </w:p>
    <w:p w14:paraId="6A068733" w14:textId="77777777" w:rsidR="00120D55" w:rsidRDefault="00120D55" w:rsidP="00120D55">
      <w:r>
        <w:t xml:space="preserve">Add the use case and potential requirements on </w:t>
      </w:r>
      <w:proofErr w:type="spellStart"/>
      <w:r>
        <w:t>RedCap</w:t>
      </w:r>
      <w:proofErr w:type="spellEnd"/>
      <w:r>
        <w:t xml:space="preserve"> information exposure</w:t>
      </w:r>
    </w:p>
    <w:p w14:paraId="17FE685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AECD6" w14:textId="791008CA" w:rsidR="00120D55" w:rsidRDefault="00120D55" w:rsidP="00120D55">
      <w:pPr>
        <w:rPr>
          <w:rFonts w:ascii="Arial" w:hAnsi="Arial" w:cs="Arial"/>
          <w:b/>
          <w:sz w:val="24"/>
        </w:rPr>
      </w:pPr>
      <w:r>
        <w:rPr>
          <w:rFonts w:ascii="Arial" w:hAnsi="Arial" w:cs="Arial"/>
          <w:b/>
          <w:color w:val="0000FF"/>
          <w:sz w:val="24"/>
        </w:rPr>
        <w:t>S5-242714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28.876 Concepts and background</w:t>
      </w:r>
    </w:p>
    <w:p w14:paraId="568FD0E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China Unicom</w:t>
      </w:r>
    </w:p>
    <w:p w14:paraId="5BD3960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S5-243302</w:t>
      </w:r>
      <w:r>
        <w:rPr>
          <w:color w:val="993300"/>
          <w:u w:val="single"/>
        </w:rPr>
        <w:t>.</w:t>
      </w:r>
    </w:p>
    <w:p w14:paraId="434F7161" w14:textId="662023F1" w:rsidR="00120D55" w:rsidRDefault="00120D55" w:rsidP="00120D55">
      <w:pPr>
        <w:rPr>
          <w:rFonts w:ascii="Arial" w:hAnsi="Arial" w:cs="Arial"/>
          <w:b/>
          <w:sz w:val="24"/>
        </w:rPr>
      </w:pPr>
      <w:r>
        <w:rPr>
          <w:rFonts w:ascii="Arial" w:hAnsi="Arial" w:cs="Arial"/>
          <w:b/>
          <w:color w:val="0000FF"/>
          <w:sz w:val="24"/>
        </w:rPr>
        <w:t>S5-243302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28.876 Concepts and background</w:t>
      </w:r>
    </w:p>
    <w:p w14:paraId="3F7376A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China Unicom</w:t>
      </w:r>
    </w:p>
    <w:p w14:paraId="23E7A8A9" w14:textId="77777777" w:rsidR="00120D55" w:rsidRDefault="00120D55" w:rsidP="00120D55">
      <w:pPr>
        <w:rPr>
          <w:color w:val="808080"/>
        </w:rPr>
      </w:pPr>
      <w:r>
        <w:rPr>
          <w:color w:val="808080"/>
        </w:rPr>
        <w:t>(Replaces S5-242714)</w:t>
      </w:r>
    </w:p>
    <w:p w14:paraId="6A7F101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B0F70" w14:textId="28B5CA4C" w:rsidR="00120D55" w:rsidRDefault="00120D55" w:rsidP="00120D55">
      <w:pPr>
        <w:rPr>
          <w:rFonts w:ascii="Arial" w:hAnsi="Arial" w:cs="Arial"/>
          <w:b/>
          <w:sz w:val="24"/>
        </w:rPr>
      </w:pPr>
      <w:r>
        <w:rPr>
          <w:rFonts w:ascii="Arial" w:hAnsi="Arial" w:cs="Arial"/>
          <w:b/>
          <w:color w:val="0000FF"/>
          <w:sz w:val="24"/>
        </w:rPr>
        <w:t>S5-242715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potential solution for throughput performance evaluation of </w:t>
      </w:r>
      <w:proofErr w:type="spellStart"/>
      <w:r>
        <w:rPr>
          <w:rFonts w:ascii="Arial" w:hAnsi="Arial" w:cs="Arial"/>
          <w:b/>
          <w:sz w:val="24"/>
        </w:rPr>
        <w:t>RedCap</w:t>
      </w:r>
      <w:proofErr w:type="spellEnd"/>
    </w:p>
    <w:p w14:paraId="05964AB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China Unicom</w:t>
      </w:r>
    </w:p>
    <w:p w14:paraId="1C3649E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S5-243303</w:t>
      </w:r>
      <w:r>
        <w:rPr>
          <w:color w:val="993300"/>
          <w:u w:val="single"/>
        </w:rPr>
        <w:t>.</w:t>
      </w:r>
    </w:p>
    <w:p w14:paraId="6E45370B" w14:textId="287C699A" w:rsidR="00120D55" w:rsidRDefault="00120D55" w:rsidP="00120D55">
      <w:pPr>
        <w:rPr>
          <w:rFonts w:ascii="Arial" w:hAnsi="Arial" w:cs="Arial"/>
          <w:b/>
          <w:sz w:val="24"/>
        </w:rPr>
      </w:pPr>
      <w:r>
        <w:rPr>
          <w:rFonts w:ascii="Arial" w:hAnsi="Arial" w:cs="Arial"/>
          <w:b/>
          <w:color w:val="0000FF"/>
          <w:sz w:val="24"/>
        </w:rPr>
        <w:t>S5-243303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potential solution for throughput performance evaluation of </w:t>
      </w:r>
      <w:proofErr w:type="spellStart"/>
      <w:r>
        <w:rPr>
          <w:rFonts w:ascii="Arial" w:hAnsi="Arial" w:cs="Arial"/>
          <w:b/>
          <w:sz w:val="24"/>
        </w:rPr>
        <w:t>RedCap</w:t>
      </w:r>
      <w:proofErr w:type="spellEnd"/>
    </w:p>
    <w:p w14:paraId="60948DA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China Unicom</w:t>
      </w:r>
    </w:p>
    <w:p w14:paraId="5BAAA06D" w14:textId="77777777" w:rsidR="00120D55" w:rsidRDefault="00120D55" w:rsidP="00120D55">
      <w:pPr>
        <w:rPr>
          <w:color w:val="808080"/>
        </w:rPr>
      </w:pPr>
      <w:r>
        <w:rPr>
          <w:color w:val="808080"/>
        </w:rPr>
        <w:t>(Replaces S5-242715)</w:t>
      </w:r>
    </w:p>
    <w:p w14:paraId="596F0D02"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7789F" w14:textId="4B9C60BC" w:rsidR="00120D55" w:rsidRDefault="00120D55" w:rsidP="00120D55">
      <w:pPr>
        <w:rPr>
          <w:rFonts w:ascii="Arial" w:hAnsi="Arial" w:cs="Arial"/>
          <w:b/>
          <w:sz w:val="24"/>
        </w:rPr>
      </w:pPr>
      <w:r>
        <w:rPr>
          <w:rFonts w:ascii="Arial" w:hAnsi="Arial" w:cs="Arial"/>
          <w:b/>
          <w:color w:val="0000FF"/>
          <w:sz w:val="24"/>
        </w:rPr>
        <w:t>S5-242716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potential solution for metric of </w:t>
      </w:r>
      <w:proofErr w:type="spellStart"/>
      <w:r>
        <w:rPr>
          <w:rFonts w:ascii="Arial" w:hAnsi="Arial" w:cs="Arial"/>
          <w:b/>
          <w:sz w:val="24"/>
        </w:rPr>
        <w:t>RedCap</w:t>
      </w:r>
      <w:proofErr w:type="spellEnd"/>
      <w:r>
        <w:rPr>
          <w:rFonts w:ascii="Arial" w:hAnsi="Arial" w:cs="Arial"/>
          <w:b/>
          <w:sz w:val="24"/>
        </w:rPr>
        <w:t xml:space="preserve"> RRC connection number</w:t>
      </w:r>
    </w:p>
    <w:p w14:paraId="3453D83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China Unicom</w:t>
      </w:r>
    </w:p>
    <w:p w14:paraId="07CCF27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S5-243304</w:t>
      </w:r>
      <w:r>
        <w:rPr>
          <w:color w:val="993300"/>
          <w:u w:val="single"/>
        </w:rPr>
        <w:t>.</w:t>
      </w:r>
    </w:p>
    <w:p w14:paraId="7FA74857" w14:textId="007DF0CF" w:rsidR="00120D55" w:rsidRDefault="00120D55" w:rsidP="00120D55">
      <w:pPr>
        <w:rPr>
          <w:rFonts w:ascii="Arial" w:hAnsi="Arial" w:cs="Arial"/>
          <w:b/>
          <w:sz w:val="24"/>
        </w:rPr>
      </w:pPr>
      <w:r>
        <w:rPr>
          <w:rFonts w:ascii="Arial" w:hAnsi="Arial" w:cs="Arial"/>
          <w:b/>
          <w:color w:val="0000FF"/>
          <w:sz w:val="24"/>
        </w:rPr>
        <w:t>S5-243304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potential solution for metric of </w:t>
      </w:r>
      <w:proofErr w:type="spellStart"/>
      <w:r>
        <w:rPr>
          <w:rFonts w:ascii="Arial" w:hAnsi="Arial" w:cs="Arial"/>
          <w:b/>
          <w:sz w:val="24"/>
        </w:rPr>
        <w:t>RedCap</w:t>
      </w:r>
      <w:proofErr w:type="spellEnd"/>
      <w:r>
        <w:rPr>
          <w:rFonts w:ascii="Arial" w:hAnsi="Arial" w:cs="Arial"/>
          <w:b/>
          <w:sz w:val="24"/>
        </w:rPr>
        <w:t xml:space="preserve"> RRC connection number</w:t>
      </w:r>
    </w:p>
    <w:p w14:paraId="451A79B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China Unicom</w:t>
      </w:r>
    </w:p>
    <w:p w14:paraId="73096A1E" w14:textId="77777777" w:rsidR="00120D55" w:rsidRDefault="00120D55" w:rsidP="00120D55">
      <w:pPr>
        <w:rPr>
          <w:color w:val="808080"/>
        </w:rPr>
      </w:pPr>
      <w:r>
        <w:rPr>
          <w:color w:val="808080"/>
        </w:rPr>
        <w:t>(Replaces S5-242716)</w:t>
      </w:r>
    </w:p>
    <w:p w14:paraId="2A1DA9D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2A621" w14:textId="5E60C6BD" w:rsidR="00120D55" w:rsidRDefault="00120D55" w:rsidP="00120D55">
      <w:pPr>
        <w:rPr>
          <w:rFonts w:ascii="Arial" w:hAnsi="Arial" w:cs="Arial"/>
          <w:b/>
          <w:sz w:val="24"/>
        </w:rPr>
      </w:pPr>
      <w:r>
        <w:rPr>
          <w:rFonts w:ascii="Arial" w:hAnsi="Arial" w:cs="Arial"/>
          <w:b/>
          <w:color w:val="0000FF"/>
          <w:sz w:val="24"/>
        </w:rPr>
        <w:t>S5-242717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TR 28.876 Add potential solution for EE KPI of </w:t>
      </w:r>
      <w:proofErr w:type="spellStart"/>
      <w:r>
        <w:rPr>
          <w:rFonts w:ascii="Arial" w:hAnsi="Arial" w:cs="Arial"/>
          <w:b/>
          <w:sz w:val="24"/>
        </w:rPr>
        <w:t>RedCap</w:t>
      </w:r>
      <w:proofErr w:type="spellEnd"/>
    </w:p>
    <w:p w14:paraId="1357BCC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China Unicom</w:t>
      </w:r>
    </w:p>
    <w:p w14:paraId="642DFD2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S5-243305</w:t>
      </w:r>
      <w:r>
        <w:rPr>
          <w:color w:val="993300"/>
          <w:u w:val="single"/>
        </w:rPr>
        <w:t>.</w:t>
      </w:r>
    </w:p>
    <w:p w14:paraId="603E7EB3" w14:textId="051A11D9" w:rsidR="00120D55" w:rsidRDefault="00120D55" w:rsidP="00120D55">
      <w:pPr>
        <w:rPr>
          <w:rFonts w:ascii="Arial" w:hAnsi="Arial" w:cs="Arial"/>
          <w:b/>
          <w:sz w:val="24"/>
        </w:rPr>
      </w:pPr>
      <w:r>
        <w:rPr>
          <w:rFonts w:ascii="Arial" w:hAnsi="Arial" w:cs="Arial"/>
          <w:b/>
          <w:color w:val="0000FF"/>
          <w:sz w:val="24"/>
        </w:rPr>
        <w:t>S5-243305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TR 28.876 Add potential solution for EE KPI of </w:t>
      </w:r>
      <w:proofErr w:type="spellStart"/>
      <w:r>
        <w:rPr>
          <w:rFonts w:ascii="Arial" w:hAnsi="Arial" w:cs="Arial"/>
          <w:b/>
          <w:sz w:val="24"/>
        </w:rPr>
        <w:t>RedCap</w:t>
      </w:r>
      <w:proofErr w:type="spellEnd"/>
    </w:p>
    <w:p w14:paraId="4A57EE8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China Unicom</w:t>
      </w:r>
    </w:p>
    <w:p w14:paraId="185DFFB6" w14:textId="77777777" w:rsidR="00120D55" w:rsidRDefault="00120D55" w:rsidP="00120D55">
      <w:pPr>
        <w:rPr>
          <w:color w:val="808080"/>
        </w:rPr>
      </w:pPr>
      <w:r>
        <w:rPr>
          <w:color w:val="808080"/>
        </w:rPr>
        <w:t>(Replaces S5-242717)</w:t>
      </w:r>
    </w:p>
    <w:p w14:paraId="7FAE9D0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8EEA4" w14:textId="6FB2BCB6" w:rsidR="00120D55" w:rsidRDefault="00120D55" w:rsidP="00120D55">
      <w:pPr>
        <w:rPr>
          <w:rFonts w:ascii="Arial" w:hAnsi="Arial" w:cs="Arial"/>
          <w:b/>
          <w:sz w:val="24"/>
        </w:rPr>
      </w:pPr>
      <w:r>
        <w:rPr>
          <w:rFonts w:ascii="Arial" w:hAnsi="Arial" w:cs="Arial"/>
          <w:b/>
          <w:color w:val="0000FF"/>
          <w:sz w:val="24"/>
        </w:rPr>
        <w:t>S5-242764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use case and potential requirements on QoS Assurance for </w:t>
      </w:r>
      <w:proofErr w:type="spellStart"/>
      <w:r>
        <w:rPr>
          <w:rFonts w:ascii="Arial" w:hAnsi="Arial" w:cs="Arial"/>
          <w:b/>
          <w:sz w:val="24"/>
        </w:rPr>
        <w:t>RedCap</w:t>
      </w:r>
      <w:proofErr w:type="spellEnd"/>
      <w:r>
        <w:rPr>
          <w:rFonts w:ascii="Arial" w:hAnsi="Arial" w:cs="Arial"/>
          <w:b/>
          <w:sz w:val="24"/>
        </w:rPr>
        <w:t xml:space="preserve"> Devices</w:t>
      </w:r>
    </w:p>
    <w:p w14:paraId="0CDC480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AsiaInfo</w:t>
      </w:r>
    </w:p>
    <w:p w14:paraId="470DFF17" w14:textId="77777777" w:rsidR="00120D55" w:rsidRDefault="00120D55" w:rsidP="00120D55">
      <w:pPr>
        <w:rPr>
          <w:rFonts w:ascii="Arial" w:hAnsi="Arial" w:cs="Arial"/>
          <w:b/>
        </w:rPr>
      </w:pPr>
      <w:r>
        <w:rPr>
          <w:rFonts w:ascii="Arial" w:hAnsi="Arial" w:cs="Arial"/>
          <w:b/>
        </w:rPr>
        <w:t xml:space="preserve">Abstract: </w:t>
      </w:r>
    </w:p>
    <w:p w14:paraId="3C9C166C" w14:textId="77777777" w:rsidR="00120D55" w:rsidRDefault="00120D55" w:rsidP="00120D55">
      <w:r>
        <w:t xml:space="preserve">Add use case and potential requirements on QoS Assurance for </w:t>
      </w:r>
      <w:proofErr w:type="spellStart"/>
      <w:r>
        <w:t>RedCap</w:t>
      </w:r>
      <w:proofErr w:type="spellEnd"/>
      <w:r>
        <w:t xml:space="preserve"> Devices</w:t>
      </w:r>
    </w:p>
    <w:p w14:paraId="5730A19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D061AC" w14:textId="11805FFA" w:rsidR="00120D55" w:rsidRDefault="00120D55" w:rsidP="00120D55">
      <w:pPr>
        <w:rPr>
          <w:rFonts w:ascii="Arial" w:hAnsi="Arial" w:cs="Arial"/>
          <w:b/>
          <w:sz w:val="24"/>
        </w:rPr>
      </w:pPr>
      <w:r>
        <w:rPr>
          <w:rFonts w:ascii="Arial" w:hAnsi="Arial" w:cs="Arial"/>
          <w:b/>
          <w:color w:val="0000FF"/>
          <w:sz w:val="24"/>
        </w:rPr>
        <w:t>S5-242774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use case and potential requirements on </w:t>
      </w:r>
      <w:proofErr w:type="spellStart"/>
      <w:r>
        <w:rPr>
          <w:rFonts w:ascii="Arial" w:hAnsi="Arial" w:cs="Arial"/>
          <w:b/>
          <w:sz w:val="24"/>
        </w:rPr>
        <w:t>RedCap</w:t>
      </w:r>
      <w:proofErr w:type="spellEnd"/>
      <w:r>
        <w:rPr>
          <w:rFonts w:ascii="Arial" w:hAnsi="Arial" w:cs="Arial"/>
          <w:b/>
          <w:sz w:val="24"/>
        </w:rPr>
        <w:t xml:space="preserve"> information exposure</w:t>
      </w:r>
    </w:p>
    <w:p w14:paraId="44770EC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AsiaInfo</w:t>
      </w:r>
    </w:p>
    <w:p w14:paraId="016D3E33" w14:textId="77777777" w:rsidR="00120D55" w:rsidRDefault="00120D55" w:rsidP="00120D55">
      <w:pPr>
        <w:rPr>
          <w:rFonts w:ascii="Arial" w:hAnsi="Arial" w:cs="Arial"/>
          <w:b/>
        </w:rPr>
      </w:pPr>
      <w:r>
        <w:rPr>
          <w:rFonts w:ascii="Arial" w:hAnsi="Arial" w:cs="Arial"/>
          <w:b/>
        </w:rPr>
        <w:t xml:space="preserve">Abstract: </w:t>
      </w:r>
    </w:p>
    <w:p w14:paraId="7D9F62F2" w14:textId="77777777" w:rsidR="00120D55" w:rsidRDefault="00120D55" w:rsidP="00120D55">
      <w:r>
        <w:t xml:space="preserve">Add use case and potential requirements on </w:t>
      </w:r>
      <w:proofErr w:type="spellStart"/>
      <w:r>
        <w:t>RedCap</w:t>
      </w:r>
      <w:proofErr w:type="spellEnd"/>
      <w:r>
        <w:t xml:space="preserve"> information exposure</w:t>
      </w:r>
    </w:p>
    <w:p w14:paraId="4412041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S5-243306</w:t>
      </w:r>
      <w:r>
        <w:rPr>
          <w:color w:val="993300"/>
          <w:u w:val="single"/>
        </w:rPr>
        <w:t>.</w:t>
      </w:r>
    </w:p>
    <w:p w14:paraId="53C00B2D" w14:textId="1E7F5256" w:rsidR="00120D55" w:rsidRDefault="00120D55" w:rsidP="00120D55">
      <w:pPr>
        <w:rPr>
          <w:rFonts w:ascii="Arial" w:hAnsi="Arial" w:cs="Arial"/>
          <w:b/>
          <w:sz w:val="24"/>
        </w:rPr>
      </w:pPr>
      <w:r>
        <w:rPr>
          <w:rFonts w:ascii="Arial" w:hAnsi="Arial" w:cs="Arial"/>
          <w:b/>
          <w:color w:val="0000FF"/>
          <w:sz w:val="24"/>
        </w:rPr>
        <w:lastRenderedPageBreak/>
        <w:t>S5-243306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use case and potential requirements on </w:t>
      </w:r>
      <w:proofErr w:type="spellStart"/>
      <w:r>
        <w:rPr>
          <w:rFonts w:ascii="Arial" w:hAnsi="Arial" w:cs="Arial"/>
          <w:b/>
          <w:sz w:val="24"/>
        </w:rPr>
        <w:t>RedCap</w:t>
      </w:r>
      <w:proofErr w:type="spellEnd"/>
      <w:r>
        <w:rPr>
          <w:rFonts w:ascii="Arial" w:hAnsi="Arial" w:cs="Arial"/>
          <w:b/>
          <w:sz w:val="24"/>
        </w:rPr>
        <w:t xml:space="preserve"> information exposure</w:t>
      </w:r>
    </w:p>
    <w:p w14:paraId="5312321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AsiaInfo</w:t>
      </w:r>
    </w:p>
    <w:p w14:paraId="7EC6E422" w14:textId="77777777" w:rsidR="00120D55" w:rsidRDefault="00120D55" w:rsidP="00120D55">
      <w:pPr>
        <w:rPr>
          <w:color w:val="808080"/>
        </w:rPr>
      </w:pPr>
      <w:r>
        <w:rPr>
          <w:color w:val="808080"/>
        </w:rPr>
        <w:t>(Replaces S5-242774)</w:t>
      </w:r>
    </w:p>
    <w:p w14:paraId="6A81726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3A62E" w14:textId="72CCA937" w:rsidR="00120D55" w:rsidRDefault="00120D55" w:rsidP="00120D55">
      <w:pPr>
        <w:rPr>
          <w:rFonts w:ascii="Arial" w:hAnsi="Arial" w:cs="Arial"/>
          <w:b/>
          <w:sz w:val="24"/>
        </w:rPr>
      </w:pPr>
      <w:r>
        <w:rPr>
          <w:rFonts w:ascii="Arial" w:hAnsi="Arial" w:cs="Arial"/>
          <w:b/>
          <w:color w:val="0000FF"/>
          <w:sz w:val="24"/>
        </w:rPr>
        <w:t>S5-242775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use case and potential requirements on QoS Assurance for </w:t>
      </w:r>
      <w:proofErr w:type="spellStart"/>
      <w:r>
        <w:rPr>
          <w:rFonts w:ascii="Arial" w:hAnsi="Arial" w:cs="Arial"/>
          <w:b/>
          <w:sz w:val="24"/>
        </w:rPr>
        <w:t>RedCap</w:t>
      </w:r>
      <w:proofErr w:type="spellEnd"/>
    </w:p>
    <w:p w14:paraId="06BE094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AsiaInfo</w:t>
      </w:r>
    </w:p>
    <w:p w14:paraId="4EAB3382" w14:textId="77777777" w:rsidR="00120D55" w:rsidRDefault="00120D55" w:rsidP="00120D55">
      <w:pPr>
        <w:rPr>
          <w:rFonts w:ascii="Arial" w:hAnsi="Arial" w:cs="Arial"/>
          <w:b/>
        </w:rPr>
      </w:pPr>
      <w:r>
        <w:rPr>
          <w:rFonts w:ascii="Arial" w:hAnsi="Arial" w:cs="Arial"/>
          <w:b/>
        </w:rPr>
        <w:t xml:space="preserve">Abstract: </w:t>
      </w:r>
    </w:p>
    <w:p w14:paraId="7A5E543F" w14:textId="77777777" w:rsidR="00120D55" w:rsidRDefault="00120D55" w:rsidP="00120D55">
      <w:r>
        <w:t xml:space="preserve">Add use case and potential requirements on QoS Assurance for </w:t>
      </w:r>
      <w:proofErr w:type="spellStart"/>
      <w:r>
        <w:t>RedCap</w:t>
      </w:r>
      <w:proofErr w:type="spellEnd"/>
    </w:p>
    <w:p w14:paraId="6E4447F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S5-243307</w:t>
      </w:r>
      <w:r>
        <w:rPr>
          <w:color w:val="993300"/>
          <w:u w:val="single"/>
        </w:rPr>
        <w:t>.</w:t>
      </w:r>
    </w:p>
    <w:p w14:paraId="68BD8A0B" w14:textId="4EE84485" w:rsidR="00120D55" w:rsidRDefault="00120D55" w:rsidP="00120D55">
      <w:pPr>
        <w:rPr>
          <w:rFonts w:ascii="Arial" w:hAnsi="Arial" w:cs="Arial"/>
          <w:b/>
          <w:sz w:val="24"/>
        </w:rPr>
      </w:pPr>
      <w:r>
        <w:rPr>
          <w:rFonts w:ascii="Arial" w:hAnsi="Arial" w:cs="Arial"/>
          <w:b/>
          <w:color w:val="0000FF"/>
          <w:sz w:val="24"/>
        </w:rPr>
        <w:t>S5-243307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28.876 Add use case and potential requirements on QoS Assurance for </w:t>
      </w:r>
      <w:proofErr w:type="spellStart"/>
      <w:r>
        <w:rPr>
          <w:rFonts w:ascii="Arial" w:hAnsi="Arial" w:cs="Arial"/>
          <w:b/>
          <w:sz w:val="24"/>
        </w:rPr>
        <w:t>RedCap</w:t>
      </w:r>
      <w:proofErr w:type="spellEnd"/>
    </w:p>
    <w:p w14:paraId="140162E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AsiaInfo</w:t>
      </w:r>
    </w:p>
    <w:p w14:paraId="0A6982FF" w14:textId="77777777" w:rsidR="00120D55" w:rsidRDefault="00120D55" w:rsidP="00120D55">
      <w:pPr>
        <w:rPr>
          <w:color w:val="808080"/>
        </w:rPr>
      </w:pPr>
      <w:r>
        <w:rPr>
          <w:color w:val="808080"/>
        </w:rPr>
        <w:t>(Replaces S5-242775)</w:t>
      </w:r>
    </w:p>
    <w:p w14:paraId="5AA0725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67492" w14:textId="23D188F0" w:rsidR="00120D55" w:rsidRDefault="00120D55" w:rsidP="00120D55">
      <w:pPr>
        <w:rPr>
          <w:rFonts w:ascii="Arial" w:hAnsi="Arial" w:cs="Arial"/>
          <w:b/>
          <w:sz w:val="24"/>
        </w:rPr>
      </w:pPr>
      <w:r>
        <w:rPr>
          <w:rFonts w:ascii="Arial" w:hAnsi="Arial" w:cs="Arial"/>
          <w:b/>
          <w:color w:val="0000FF"/>
          <w:sz w:val="24"/>
        </w:rPr>
        <w:t>S5-242802</w:t>
      </w:r>
      <w:r>
        <w:rPr>
          <w:rFonts w:ascii="Arial" w:hAnsi="Arial" w:cs="Arial"/>
          <w:b/>
          <w:color w:val="0000FF"/>
          <w:sz w:val="24"/>
        </w:rPr>
        <w:tab/>
      </w:r>
      <w:r>
        <w:rPr>
          <w:rFonts w:ascii="Arial" w:hAnsi="Arial" w:cs="Arial"/>
          <w:b/>
          <w:sz w:val="24"/>
        </w:rPr>
        <w:t xml:space="preserve">Add use case and requirements on resource load of </w:t>
      </w:r>
      <w:proofErr w:type="spellStart"/>
      <w:r>
        <w:rPr>
          <w:rFonts w:ascii="Arial" w:hAnsi="Arial" w:cs="Arial"/>
          <w:b/>
          <w:sz w:val="24"/>
        </w:rPr>
        <w:t>RedCap</w:t>
      </w:r>
      <w:proofErr w:type="spellEnd"/>
      <w:r>
        <w:rPr>
          <w:rFonts w:ascii="Arial" w:hAnsi="Arial" w:cs="Arial"/>
          <w:b/>
          <w:sz w:val="24"/>
        </w:rPr>
        <w:t xml:space="preserve"> network</w:t>
      </w:r>
    </w:p>
    <w:p w14:paraId="50AA425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 xml:space="preserve">Source: China Telecom Corporation Ltd., ZTE </w:t>
      </w:r>
      <w:proofErr w:type="spellStart"/>
      <w:r>
        <w:rPr>
          <w:i/>
        </w:rPr>
        <w:t>Corporation</w:t>
      </w:r>
      <w:r>
        <w:rPr>
          <w:rFonts w:ascii="MS Mincho" w:eastAsia="MS Mincho" w:hAnsi="MS Mincho" w:cs="MS Mincho" w:hint="eastAsia"/>
          <w:i/>
        </w:rPr>
        <w:t>，</w:t>
      </w:r>
      <w:r>
        <w:rPr>
          <w:i/>
        </w:rPr>
        <w:t>Huawei</w:t>
      </w:r>
      <w:proofErr w:type="spellEnd"/>
      <w:r>
        <w:rPr>
          <w:i/>
        </w:rPr>
        <w:t xml:space="preserve"> Technologies Co., Ltd</w:t>
      </w:r>
    </w:p>
    <w:p w14:paraId="3CD43E71" w14:textId="77777777" w:rsidR="00120D55" w:rsidRDefault="00120D55" w:rsidP="00120D55">
      <w:pPr>
        <w:rPr>
          <w:rFonts w:ascii="Arial" w:hAnsi="Arial" w:cs="Arial"/>
          <w:b/>
        </w:rPr>
      </w:pPr>
      <w:r>
        <w:rPr>
          <w:rFonts w:ascii="Arial" w:hAnsi="Arial" w:cs="Arial"/>
          <w:b/>
        </w:rPr>
        <w:t xml:space="preserve">Abstract: </w:t>
      </w:r>
    </w:p>
    <w:p w14:paraId="14F92B13" w14:textId="77777777" w:rsidR="00120D55" w:rsidRDefault="00120D55" w:rsidP="00120D55">
      <w:r>
        <w:t xml:space="preserve">Add use case and requirements on resource load of </w:t>
      </w:r>
      <w:proofErr w:type="spellStart"/>
      <w:r>
        <w:t>RedCap</w:t>
      </w:r>
      <w:proofErr w:type="spellEnd"/>
      <w:r>
        <w:t xml:space="preserve"> network</w:t>
      </w:r>
    </w:p>
    <w:p w14:paraId="6888AAB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S5-243318</w:t>
      </w:r>
      <w:r>
        <w:rPr>
          <w:color w:val="993300"/>
          <w:u w:val="single"/>
        </w:rPr>
        <w:t>.</w:t>
      </w:r>
    </w:p>
    <w:p w14:paraId="00B935E1" w14:textId="488277AD" w:rsidR="00120D55" w:rsidRDefault="00120D55" w:rsidP="00120D55">
      <w:pPr>
        <w:rPr>
          <w:rFonts w:ascii="Arial" w:hAnsi="Arial" w:cs="Arial"/>
          <w:b/>
          <w:sz w:val="24"/>
        </w:rPr>
      </w:pPr>
      <w:r>
        <w:rPr>
          <w:rFonts w:ascii="Arial" w:hAnsi="Arial" w:cs="Arial"/>
          <w:b/>
          <w:color w:val="0000FF"/>
          <w:sz w:val="24"/>
        </w:rPr>
        <w:t>S5-243318</w:t>
      </w:r>
      <w:r>
        <w:rPr>
          <w:rFonts w:ascii="Arial" w:hAnsi="Arial" w:cs="Arial"/>
          <w:b/>
          <w:color w:val="0000FF"/>
          <w:sz w:val="24"/>
        </w:rPr>
        <w:tab/>
      </w:r>
      <w:r>
        <w:rPr>
          <w:rFonts w:ascii="Arial" w:hAnsi="Arial" w:cs="Arial"/>
          <w:b/>
          <w:sz w:val="24"/>
        </w:rPr>
        <w:t xml:space="preserve">Add use case and requirements on resource load of </w:t>
      </w:r>
      <w:proofErr w:type="spellStart"/>
      <w:r>
        <w:rPr>
          <w:rFonts w:ascii="Arial" w:hAnsi="Arial" w:cs="Arial"/>
          <w:b/>
          <w:sz w:val="24"/>
        </w:rPr>
        <w:t>RedCap</w:t>
      </w:r>
      <w:proofErr w:type="spellEnd"/>
      <w:r>
        <w:rPr>
          <w:rFonts w:ascii="Arial" w:hAnsi="Arial" w:cs="Arial"/>
          <w:b/>
          <w:sz w:val="24"/>
        </w:rPr>
        <w:t xml:space="preserve"> network</w:t>
      </w:r>
    </w:p>
    <w:p w14:paraId="43DA787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 xml:space="preserve">Source: China Telecom Corporation Ltd., ZTE </w:t>
      </w:r>
      <w:proofErr w:type="spellStart"/>
      <w:r>
        <w:rPr>
          <w:i/>
        </w:rPr>
        <w:t>Corporation</w:t>
      </w:r>
      <w:r>
        <w:rPr>
          <w:rFonts w:ascii="MS Mincho" w:eastAsia="MS Mincho" w:hAnsi="MS Mincho" w:cs="MS Mincho" w:hint="eastAsia"/>
          <w:i/>
        </w:rPr>
        <w:t>，</w:t>
      </w:r>
      <w:r>
        <w:rPr>
          <w:i/>
        </w:rPr>
        <w:t>Huawei</w:t>
      </w:r>
      <w:proofErr w:type="spellEnd"/>
      <w:r>
        <w:rPr>
          <w:i/>
        </w:rPr>
        <w:t xml:space="preserve"> Technologies Co., Ltd, China Unicom</w:t>
      </w:r>
    </w:p>
    <w:p w14:paraId="42123C4A" w14:textId="77777777" w:rsidR="00120D55" w:rsidRDefault="00120D55" w:rsidP="00120D55">
      <w:pPr>
        <w:rPr>
          <w:color w:val="808080"/>
        </w:rPr>
      </w:pPr>
      <w:r>
        <w:rPr>
          <w:color w:val="808080"/>
        </w:rPr>
        <w:t>(Replaces S5-242802)</w:t>
      </w:r>
    </w:p>
    <w:p w14:paraId="69F6E07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250C06" w14:textId="789B70D7" w:rsidR="00120D55" w:rsidRDefault="00120D55" w:rsidP="00120D55">
      <w:pPr>
        <w:rPr>
          <w:rFonts w:ascii="Arial" w:hAnsi="Arial" w:cs="Arial"/>
          <w:b/>
          <w:sz w:val="24"/>
        </w:rPr>
      </w:pPr>
      <w:r>
        <w:rPr>
          <w:rFonts w:ascii="Arial" w:hAnsi="Arial" w:cs="Arial"/>
          <w:b/>
          <w:color w:val="0000FF"/>
          <w:sz w:val="24"/>
        </w:rPr>
        <w:t>S5-243125</w:t>
      </w:r>
      <w:r>
        <w:rPr>
          <w:rFonts w:ascii="Arial" w:hAnsi="Arial" w:cs="Arial"/>
          <w:b/>
          <w:color w:val="0000FF"/>
          <w:sz w:val="24"/>
        </w:rPr>
        <w:tab/>
      </w:r>
      <w:r>
        <w:rPr>
          <w:rFonts w:ascii="Arial" w:hAnsi="Arial" w:cs="Arial"/>
          <w:b/>
          <w:sz w:val="24"/>
        </w:rPr>
        <w:t>Draft TR 28.876</w:t>
      </w:r>
    </w:p>
    <w:p w14:paraId="0855C36A"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28.876 v0.2.0</w:t>
      </w:r>
      <w:r>
        <w:rPr>
          <w:i/>
        </w:rPr>
        <w:br/>
      </w:r>
      <w:r>
        <w:rPr>
          <w:i/>
        </w:rPr>
        <w:tab/>
      </w:r>
      <w:r>
        <w:rPr>
          <w:i/>
        </w:rPr>
        <w:tab/>
      </w:r>
      <w:r>
        <w:rPr>
          <w:i/>
        </w:rPr>
        <w:tab/>
      </w:r>
      <w:r>
        <w:rPr>
          <w:i/>
        </w:rPr>
        <w:tab/>
      </w:r>
      <w:r>
        <w:rPr>
          <w:i/>
        </w:rPr>
        <w:tab/>
        <w:t>Source: AsiaInfo</w:t>
      </w:r>
    </w:p>
    <w:p w14:paraId="50BC947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D9FE77" w14:textId="77777777" w:rsidR="00120D55" w:rsidRDefault="00120D55" w:rsidP="00120D55">
      <w:pPr>
        <w:pStyle w:val="Heading4"/>
      </w:pPr>
      <w:bookmarkStart w:id="71" w:name="_Toc172622503"/>
      <w:r>
        <w:lastRenderedPageBreak/>
        <w:t>6.19.18</w:t>
      </w:r>
      <w:r>
        <w:tab/>
        <w:t>Study on Enhancement of Management Aspects related to NWDAF Phase 2</w:t>
      </w:r>
      <w:bookmarkEnd w:id="71"/>
    </w:p>
    <w:p w14:paraId="329CC6F3" w14:textId="3A3723BC" w:rsidR="00120D55" w:rsidRDefault="00120D55" w:rsidP="00120D55">
      <w:pPr>
        <w:rPr>
          <w:rFonts w:ascii="Arial" w:hAnsi="Arial" w:cs="Arial"/>
          <w:b/>
          <w:sz w:val="24"/>
        </w:rPr>
      </w:pPr>
      <w:r>
        <w:rPr>
          <w:rFonts w:ascii="Arial" w:hAnsi="Arial" w:cs="Arial"/>
          <w:b/>
          <w:color w:val="0000FF"/>
          <w:sz w:val="24"/>
        </w:rPr>
        <w:t>S5-242513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28.877 Add solution for configuring roaming analytics exposure</w:t>
      </w:r>
    </w:p>
    <w:p w14:paraId="1C352E4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Nokia</w:t>
      </w:r>
    </w:p>
    <w:p w14:paraId="180A399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33251A" w14:textId="0C8A75B4" w:rsidR="00120D55" w:rsidRDefault="00120D55" w:rsidP="00120D55">
      <w:pPr>
        <w:rPr>
          <w:rFonts w:ascii="Arial" w:hAnsi="Arial" w:cs="Arial"/>
          <w:b/>
          <w:sz w:val="24"/>
        </w:rPr>
      </w:pPr>
      <w:r>
        <w:rPr>
          <w:rFonts w:ascii="Arial" w:hAnsi="Arial" w:cs="Arial"/>
          <w:b/>
          <w:color w:val="0000FF"/>
          <w:sz w:val="24"/>
        </w:rPr>
        <w:t>S5-242514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28.877 Add solutions on performance measurements related to roaming analytics</w:t>
      </w:r>
    </w:p>
    <w:p w14:paraId="3165B6E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Nokia</w:t>
      </w:r>
    </w:p>
    <w:p w14:paraId="66682FD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S5-243320</w:t>
      </w:r>
      <w:r>
        <w:rPr>
          <w:color w:val="993300"/>
          <w:u w:val="single"/>
        </w:rPr>
        <w:t>.</w:t>
      </w:r>
    </w:p>
    <w:p w14:paraId="3B86692B" w14:textId="6E95DA29" w:rsidR="00120D55" w:rsidRDefault="00120D55" w:rsidP="00120D55">
      <w:pPr>
        <w:rPr>
          <w:rFonts w:ascii="Arial" w:hAnsi="Arial" w:cs="Arial"/>
          <w:b/>
          <w:sz w:val="24"/>
        </w:rPr>
      </w:pPr>
      <w:r>
        <w:rPr>
          <w:rFonts w:ascii="Arial" w:hAnsi="Arial" w:cs="Arial"/>
          <w:b/>
          <w:color w:val="0000FF"/>
          <w:sz w:val="24"/>
        </w:rPr>
        <w:t>S5-243320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28.877 Add solutions on performance measurements related to roaming analytics</w:t>
      </w:r>
    </w:p>
    <w:p w14:paraId="66234BF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Nokia</w:t>
      </w:r>
    </w:p>
    <w:p w14:paraId="7B306C1C" w14:textId="77777777" w:rsidR="00120D55" w:rsidRDefault="00120D55" w:rsidP="00120D55">
      <w:pPr>
        <w:rPr>
          <w:color w:val="808080"/>
        </w:rPr>
      </w:pPr>
      <w:r>
        <w:rPr>
          <w:color w:val="808080"/>
        </w:rPr>
        <w:t>(Replaces S5-242514)</w:t>
      </w:r>
    </w:p>
    <w:p w14:paraId="1DF1B48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C2284" w14:textId="0EC40C5A" w:rsidR="00120D55" w:rsidRDefault="00120D55" w:rsidP="00120D55">
      <w:pPr>
        <w:rPr>
          <w:rFonts w:ascii="Arial" w:hAnsi="Arial" w:cs="Arial"/>
          <w:b/>
          <w:sz w:val="24"/>
        </w:rPr>
      </w:pPr>
      <w:r>
        <w:rPr>
          <w:rFonts w:ascii="Arial" w:hAnsi="Arial" w:cs="Arial"/>
          <w:b/>
          <w:color w:val="0000FF"/>
          <w:sz w:val="24"/>
        </w:rPr>
        <w:t>S5-242638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28.877 Add solutions for measuring the amount of data for NWDAF data collection</w:t>
      </w:r>
    </w:p>
    <w:p w14:paraId="1FD2786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China Telecom Corporation Ltd.</w:t>
      </w:r>
    </w:p>
    <w:p w14:paraId="08941F8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S5-243321</w:t>
      </w:r>
      <w:r>
        <w:rPr>
          <w:color w:val="993300"/>
          <w:u w:val="single"/>
        </w:rPr>
        <w:t>.</w:t>
      </w:r>
    </w:p>
    <w:p w14:paraId="210CF3D0" w14:textId="0EB4EE5C" w:rsidR="00120D55" w:rsidRDefault="00120D55" w:rsidP="00120D55">
      <w:pPr>
        <w:rPr>
          <w:rFonts w:ascii="Arial" w:hAnsi="Arial" w:cs="Arial"/>
          <w:b/>
          <w:sz w:val="24"/>
        </w:rPr>
      </w:pPr>
      <w:r>
        <w:rPr>
          <w:rFonts w:ascii="Arial" w:hAnsi="Arial" w:cs="Arial"/>
          <w:b/>
          <w:color w:val="0000FF"/>
          <w:sz w:val="24"/>
        </w:rPr>
        <w:t>S5-243321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28.877 Add solutions for measuring the amount of data for NWDAF data collection</w:t>
      </w:r>
    </w:p>
    <w:p w14:paraId="1DF267F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China Telecom Corporation Ltd.</w:t>
      </w:r>
    </w:p>
    <w:p w14:paraId="303616B8" w14:textId="77777777" w:rsidR="00120D55" w:rsidRDefault="00120D55" w:rsidP="00120D55">
      <w:pPr>
        <w:rPr>
          <w:color w:val="808080"/>
        </w:rPr>
      </w:pPr>
      <w:r>
        <w:rPr>
          <w:color w:val="808080"/>
        </w:rPr>
        <w:t>(Replaces S5-242638)</w:t>
      </w:r>
    </w:p>
    <w:p w14:paraId="06E3259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646E3" w14:textId="5869965C" w:rsidR="00120D55" w:rsidRDefault="00120D55" w:rsidP="00120D55">
      <w:pPr>
        <w:rPr>
          <w:rFonts w:ascii="Arial" w:hAnsi="Arial" w:cs="Arial"/>
          <w:b/>
          <w:sz w:val="24"/>
        </w:rPr>
      </w:pPr>
      <w:r>
        <w:rPr>
          <w:rFonts w:ascii="Arial" w:hAnsi="Arial" w:cs="Arial"/>
          <w:b/>
          <w:color w:val="0000FF"/>
          <w:sz w:val="24"/>
        </w:rPr>
        <w:t>S5-242639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28.877 Add solution for management enhancement to support analytics exposure in roaming case</w:t>
      </w:r>
    </w:p>
    <w:p w14:paraId="1A0A6F4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China Telecom Corporation Ltd.</w:t>
      </w:r>
    </w:p>
    <w:p w14:paraId="2E412FE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S5-243319</w:t>
      </w:r>
      <w:r>
        <w:rPr>
          <w:color w:val="993300"/>
          <w:u w:val="single"/>
        </w:rPr>
        <w:t>.</w:t>
      </w:r>
    </w:p>
    <w:p w14:paraId="32FF1D77" w14:textId="3028C28B" w:rsidR="00120D55" w:rsidRDefault="00120D55" w:rsidP="00120D55">
      <w:pPr>
        <w:rPr>
          <w:rFonts w:ascii="Arial" w:hAnsi="Arial" w:cs="Arial"/>
          <w:b/>
          <w:sz w:val="24"/>
        </w:rPr>
      </w:pPr>
      <w:r>
        <w:rPr>
          <w:rFonts w:ascii="Arial" w:hAnsi="Arial" w:cs="Arial"/>
          <w:b/>
          <w:color w:val="0000FF"/>
          <w:sz w:val="24"/>
        </w:rPr>
        <w:t>S5-243319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28.877 Add solution for management enhancement to support analytics exposure in roaming case</w:t>
      </w:r>
    </w:p>
    <w:p w14:paraId="471B8924"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China Telecom Corporation Ltd., Nokia</w:t>
      </w:r>
    </w:p>
    <w:p w14:paraId="0363DB98" w14:textId="77777777" w:rsidR="00120D55" w:rsidRDefault="00120D55" w:rsidP="00120D55">
      <w:pPr>
        <w:rPr>
          <w:color w:val="808080"/>
        </w:rPr>
      </w:pPr>
      <w:r>
        <w:rPr>
          <w:color w:val="808080"/>
        </w:rPr>
        <w:t>(Replaces S5-242639)</w:t>
      </w:r>
    </w:p>
    <w:p w14:paraId="041684C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68574" w14:textId="3D04E57E" w:rsidR="00120D55" w:rsidRDefault="00120D55" w:rsidP="00120D55">
      <w:pPr>
        <w:rPr>
          <w:rFonts w:ascii="Arial" w:hAnsi="Arial" w:cs="Arial"/>
          <w:b/>
          <w:sz w:val="24"/>
        </w:rPr>
      </w:pPr>
      <w:r>
        <w:rPr>
          <w:rFonts w:ascii="Arial" w:hAnsi="Arial" w:cs="Arial"/>
          <w:b/>
          <w:color w:val="0000FF"/>
          <w:sz w:val="24"/>
        </w:rPr>
        <w:t>S5-242640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28.877 Add use case and corresponding requirements for measuring the amount of data collected by NWDAF through DCCF</w:t>
      </w:r>
    </w:p>
    <w:p w14:paraId="71F25BB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China Telecom Corporation Ltd.</w:t>
      </w:r>
    </w:p>
    <w:p w14:paraId="7C05204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S5-243322</w:t>
      </w:r>
      <w:r>
        <w:rPr>
          <w:color w:val="993300"/>
          <w:u w:val="single"/>
        </w:rPr>
        <w:t>.</w:t>
      </w:r>
    </w:p>
    <w:p w14:paraId="0959771D" w14:textId="0771AE5B" w:rsidR="00120D55" w:rsidRDefault="00120D55" w:rsidP="00120D55">
      <w:pPr>
        <w:rPr>
          <w:rFonts w:ascii="Arial" w:hAnsi="Arial" w:cs="Arial"/>
          <w:b/>
          <w:sz w:val="24"/>
        </w:rPr>
      </w:pPr>
      <w:r>
        <w:rPr>
          <w:rFonts w:ascii="Arial" w:hAnsi="Arial" w:cs="Arial"/>
          <w:b/>
          <w:color w:val="0000FF"/>
          <w:sz w:val="24"/>
        </w:rPr>
        <w:t>S5-243322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28.877 Add use case and corresponding requirements for measuring the amount of data collected by NWDAF through DCCF</w:t>
      </w:r>
    </w:p>
    <w:p w14:paraId="562D71C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China Telecom Corporation Ltd.</w:t>
      </w:r>
    </w:p>
    <w:p w14:paraId="6138A922" w14:textId="77777777" w:rsidR="00120D55" w:rsidRDefault="00120D55" w:rsidP="00120D55">
      <w:pPr>
        <w:rPr>
          <w:color w:val="808080"/>
        </w:rPr>
      </w:pPr>
      <w:r>
        <w:rPr>
          <w:color w:val="808080"/>
        </w:rPr>
        <w:t>(Replaces S5-242640)</w:t>
      </w:r>
    </w:p>
    <w:p w14:paraId="570EAF9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1E28F" w14:textId="71CC427D" w:rsidR="00120D55" w:rsidRDefault="00120D55" w:rsidP="00120D55">
      <w:pPr>
        <w:rPr>
          <w:rFonts w:ascii="Arial" w:hAnsi="Arial" w:cs="Arial"/>
          <w:b/>
          <w:sz w:val="24"/>
        </w:rPr>
      </w:pPr>
      <w:r>
        <w:rPr>
          <w:rFonts w:ascii="Arial" w:hAnsi="Arial" w:cs="Arial"/>
          <w:b/>
          <w:color w:val="0000FF"/>
          <w:sz w:val="24"/>
        </w:rPr>
        <w:t>S5-242694</w:t>
      </w:r>
      <w:r>
        <w:rPr>
          <w:rFonts w:ascii="Arial" w:hAnsi="Arial" w:cs="Arial"/>
          <w:b/>
          <w:color w:val="0000FF"/>
          <w:sz w:val="24"/>
        </w:rPr>
        <w:tab/>
      </w:r>
      <w:r>
        <w:rPr>
          <w:rFonts w:ascii="Arial" w:hAnsi="Arial" w:cs="Arial"/>
          <w:b/>
          <w:sz w:val="24"/>
        </w:rPr>
        <w:t>Potential solutions for measuring NWDAF data collection efficiency on the transmission aspect</w:t>
      </w:r>
    </w:p>
    <w:p w14:paraId="3CD1053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China Telecommunications</w:t>
      </w:r>
    </w:p>
    <w:p w14:paraId="4D1F007E" w14:textId="77777777" w:rsidR="00120D55" w:rsidRDefault="00120D55" w:rsidP="00120D55">
      <w:pPr>
        <w:rPr>
          <w:rFonts w:ascii="Arial" w:hAnsi="Arial" w:cs="Arial"/>
          <w:b/>
        </w:rPr>
      </w:pPr>
      <w:r>
        <w:rPr>
          <w:rFonts w:ascii="Arial" w:hAnsi="Arial" w:cs="Arial"/>
          <w:b/>
        </w:rPr>
        <w:t xml:space="preserve">Abstract: </w:t>
      </w:r>
    </w:p>
    <w:p w14:paraId="1EE083E3" w14:textId="77777777" w:rsidR="00120D55" w:rsidRDefault="00120D55" w:rsidP="00120D55">
      <w:r>
        <w:t>A potential solution measuring the NWDAF data collection efficiency on the transmission aspect is proposed.</w:t>
      </w:r>
    </w:p>
    <w:p w14:paraId="32651FF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S5-243323</w:t>
      </w:r>
      <w:r>
        <w:rPr>
          <w:color w:val="993300"/>
          <w:u w:val="single"/>
        </w:rPr>
        <w:t>.</w:t>
      </w:r>
    </w:p>
    <w:p w14:paraId="0D1475FA" w14:textId="5A0C6806" w:rsidR="00120D55" w:rsidRDefault="00120D55" w:rsidP="00120D55">
      <w:pPr>
        <w:rPr>
          <w:rFonts w:ascii="Arial" w:hAnsi="Arial" w:cs="Arial"/>
          <w:b/>
          <w:sz w:val="24"/>
        </w:rPr>
      </w:pPr>
      <w:r>
        <w:rPr>
          <w:rFonts w:ascii="Arial" w:hAnsi="Arial" w:cs="Arial"/>
          <w:b/>
          <w:color w:val="0000FF"/>
          <w:sz w:val="24"/>
        </w:rPr>
        <w:t>S5-243323</w:t>
      </w:r>
      <w:r>
        <w:rPr>
          <w:rFonts w:ascii="Arial" w:hAnsi="Arial" w:cs="Arial"/>
          <w:b/>
          <w:color w:val="0000FF"/>
          <w:sz w:val="24"/>
        </w:rPr>
        <w:tab/>
      </w:r>
      <w:r>
        <w:rPr>
          <w:rFonts w:ascii="Arial" w:hAnsi="Arial" w:cs="Arial"/>
          <w:b/>
          <w:sz w:val="24"/>
        </w:rPr>
        <w:t>Potential solutions for measuring NWDAF data collection efficiency on the transmission aspect</w:t>
      </w:r>
    </w:p>
    <w:p w14:paraId="51CCCBE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China Telecommunications</w:t>
      </w:r>
    </w:p>
    <w:p w14:paraId="49124356" w14:textId="77777777" w:rsidR="00120D55" w:rsidRDefault="00120D55" w:rsidP="00120D55">
      <w:pPr>
        <w:rPr>
          <w:color w:val="808080"/>
        </w:rPr>
      </w:pPr>
      <w:r>
        <w:rPr>
          <w:color w:val="808080"/>
        </w:rPr>
        <w:t>(Replaces S5-242694)</w:t>
      </w:r>
    </w:p>
    <w:p w14:paraId="16A11B5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DE4CB" w14:textId="4FE26A90" w:rsidR="00120D55" w:rsidRDefault="00120D55" w:rsidP="00120D55">
      <w:pPr>
        <w:rPr>
          <w:rFonts w:ascii="Arial" w:hAnsi="Arial" w:cs="Arial"/>
          <w:b/>
          <w:sz w:val="24"/>
        </w:rPr>
      </w:pPr>
      <w:r>
        <w:rPr>
          <w:rFonts w:ascii="Arial" w:hAnsi="Arial" w:cs="Arial"/>
          <w:b/>
          <w:color w:val="0000FF"/>
          <w:sz w:val="24"/>
        </w:rPr>
        <w:t>S5-242695</w:t>
      </w:r>
      <w:r>
        <w:rPr>
          <w:rFonts w:ascii="Arial" w:hAnsi="Arial" w:cs="Arial"/>
          <w:b/>
          <w:color w:val="0000FF"/>
          <w:sz w:val="24"/>
        </w:rPr>
        <w:tab/>
      </w:r>
      <w:r>
        <w:rPr>
          <w:rFonts w:ascii="Arial" w:hAnsi="Arial" w:cs="Arial"/>
          <w:b/>
          <w:sz w:val="24"/>
        </w:rPr>
        <w:t>Updates on measuring transmission rate to evaluate the NWDAF data collection efficiency</w:t>
      </w:r>
    </w:p>
    <w:p w14:paraId="36EBFAD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China Telecommunications</w:t>
      </w:r>
    </w:p>
    <w:p w14:paraId="7F5B6F63" w14:textId="77777777" w:rsidR="00120D55" w:rsidRDefault="00120D55" w:rsidP="00120D55">
      <w:pPr>
        <w:rPr>
          <w:rFonts w:ascii="Arial" w:hAnsi="Arial" w:cs="Arial"/>
          <w:b/>
        </w:rPr>
      </w:pPr>
      <w:r>
        <w:rPr>
          <w:rFonts w:ascii="Arial" w:hAnsi="Arial" w:cs="Arial"/>
          <w:b/>
        </w:rPr>
        <w:t xml:space="preserve">Abstract: </w:t>
      </w:r>
    </w:p>
    <w:p w14:paraId="6707647C" w14:textId="77777777" w:rsidR="00120D55" w:rsidRDefault="00120D55" w:rsidP="00120D55">
      <w:r>
        <w:t xml:space="preserve">the use case and requirement of Management enhancement to related to NWDAF data collection efficiency is updated to take transmission rate into account, and a potential solution measures the </w:t>
      </w:r>
      <w:proofErr w:type="spellStart"/>
      <w:r>
        <w:t>trasnmission</w:t>
      </w:r>
      <w:proofErr w:type="spellEnd"/>
      <w:r>
        <w:t xml:space="preserve"> rate of the NWDAF data collection is proposed.</w:t>
      </w:r>
    </w:p>
    <w:p w14:paraId="074A19B1"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S5-243324</w:t>
      </w:r>
      <w:r>
        <w:rPr>
          <w:color w:val="993300"/>
          <w:u w:val="single"/>
        </w:rPr>
        <w:t>.</w:t>
      </w:r>
    </w:p>
    <w:p w14:paraId="092C62A3" w14:textId="5F047FA7" w:rsidR="00120D55" w:rsidRDefault="00120D55" w:rsidP="00120D55">
      <w:pPr>
        <w:rPr>
          <w:rFonts w:ascii="Arial" w:hAnsi="Arial" w:cs="Arial"/>
          <w:b/>
          <w:sz w:val="24"/>
        </w:rPr>
      </w:pPr>
      <w:r>
        <w:rPr>
          <w:rFonts w:ascii="Arial" w:hAnsi="Arial" w:cs="Arial"/>
          <w:b/>
          <w:color w:val="0000FF"/>
          <w:sz w:val="24"/>
        </w:rPr>
        <w:t>S5-243324</w:t>
      </w:r>
      <w:r>
        <w:rPr>
          <w:rFonts w:ascii="Arial" w:hAnsi="Arial" w:cs="Arial"/>
          <w:b/>
          <w:color w:val="0000FF"/>
          <w:sz w:val="24"/>
        </w:rPr>
        <w:tab/>
      </w:r>
      <w:r>
        <w:rPr>
          <w:rFonts w:ascii="Arial" w:hAnsi="Arial" w:cs="Arial"/>
          <w:b/>
          <w:sz w:val="24"/>
        </w:rPr>
        <w:t>Updates on measuring transmission rate to evaluate the NWDAF data collection efficiency</w:t>
      </w:r>
    </w:p>
    <w:p w14:paraId="5BB8CEE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China Telecommunications</w:t>
      </w:r>
    </w:p>
    <w:p w14:paraId="4FA950E5" w14:textId="77777777" w:rsidR="00120D55" w:rsidRDefault="00120D55" w:rsidP="00120D55">
      <w:pPr>
        <w:rPr>
          <w:color w:val="808080"/>
        </w:rPr>
      </w:pPr>
      <w:r>
        <w:rPr>
          <w:color w:val="808080"/>
        </w:rPr>
        <w:t>(Replaces S5-242695)</w:t>
      </w:r>
    </w:p>
    <w:p w14:paraId="62A4199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97491" w14:textId="065A93C4" w:rsidR="00120D55" w:rsidRDefault="00120D55" w:rsidP="00120D55">
      <w:pPr>
        <w:rPr>
          <w:rFonts w:ascii="Arial" w:hAnsi="Arial" w:cs="Arial"/>
          <w:b/>
          <w:sz w:val="24"/>
        </w:rPr>
      </w:pPr>
      <w:r>
        <w:rPr>
          <w:rFonts w:ascii="Arial" w:hAnsi="Arial" w:cs="Arial"/>
          <w:b/>
          <w:color w:val="0000FF"/>
          <w:sz w:val="24"/>
        </w:rPr>
        <w:t>S5-243126</w:t>
      </w:r>
      <w:r>
        <w:rPr>
          <w:rFonts w:ascii="Arial" w:hAnsi="Arial" w:cs="Arial"/>
          <w:b/>
          <w:color w:val="0000FF"/>
          <w:sz w:val="24"/>
        </w:rPr>
        <w:tab/>
      </w:r>
      <w:r>
        <w:rPr>
          <w:rFonts w:ascii="Arial" w:hAnsi="Arial" w:cs="Arial"/>
          <w:b/>
          <w:sz w:val="24"/>
        </w:rPr>
        <w:t>Draft TR 28.877</w:t>
      </w:r>
    </w:p>
    <w:p w14:paraId="002AC038"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28.877 v0.2.0</w:t>
      </w:r>
      <w:r>
        <w:rPr>
          <w:i/>
        </w:rPr>
        <w:br/>
      </w:r>
      <w:r>
        <w:rPr>
          <w:i/>
        </w:rPr>
        <w:tab/>
      </w:r>
      <w:r>
        <w:rPr>
          <w:i/>
        </w:rPr>
        <w:tab/>
      </w:r>
      <w:r>
        <w:rPr>
          <w:i/>
        </w:rPr>
        <w:tab/>
      </w:r>
      <w:r>
        <w:rPr>
          <w:i/>
        </w:rPr>
        <w:tab/>
      </w:r>
      <w:r>
        <w:rPr>
          <w:i/>
        </w:rPr>
        <w:tab/>
        <w:t>Source: China Telecom</w:t>
      </w:r>
    </w:p>
    <w:p w14:paraId="2BAE05F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956A9" w14:textId="77777777" w:rsidR="00120D55" w:rsidRDefault="00120D55" w:rsidP="00120D55">
      <w:pPr>
        <w:pStyle w:val="Heading4"/>
      </w:pPr>
      <w:bookmarkStart w:id="72" w:name="_Toc172622504"/>
      <w:r>
        <w:t>6.19.19</w:t>
      </w:r>
      <w:r>
        <w:tab/>
        <w:t>Study on Management of Network Sharing Phase 3</w:t>
      </w:r>
      <w:bookmarkEnd w:id="72"/>
    </w:p>
    <w:p w14:paraId="3EEB4EF7" w14:textId="1408F2ED" w:rsidR="00120D55" w:rsidRDefault="00120D55" w:rsidP="00120D55">
      <w:pPr>
        <w:rPr>
          <w:rFonts w:ascii="Arial" w:hAnsi="Arial" w:cs="Arial"/>
          <w:b/>
          <w:sz w:val="24"/>
        </w:rPr>
      </w:pPr>
      <w:r>
        <w:rPr>
          <w:rFonts w:ascii="Arial" w:hAnsi="Arial" w:cs="Arial"/>
          <w:b/>
          <w:color w:val="0000FF"/>
          <w:sz w:val="24"/>
        </w:rPr>
        <w:t>S5-242551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Update Use Case#1 Service-based management architecture and access requirements for MOCN</w:t>
      </w:r>
    </w:p>
    <w:p w14:paraId="32B9723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v0.1.0</w:t>
      </w:r>
      <w:r>
        <w:rPr>
          <w:i/>
        </w:rPr>
        <w:br/>
      </w:r>
      <w:r>
        <w:rPr>
          <w:i/>
        </w:rPr>
        <w:tab/>
      </w:r>
      <w:r>
        <w:rPr>
          <w:i/>
        </w:rPr>
        <w:tab/>
      </w:r>
      <w:r>
        <w:rPr>
          <w:i/>
        </w:rPr>
        <w:tab/>
      </w:r>
      <w:r>
        <w:rPr>
          <w:i/>
        </w:rPr>
        <w:tab/>
      </w:r>
      <w:r>
        <w:rPr>
          <w:i/>
        </w:rPr>
        <w:tab/>
        <w:t>Source: Huawei</w:t>
      </w:r>
    </w:p>
    <w:p w14:paraId="2769410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S5-243326</w:t>
      </w:r>
      <w:r>
        <w:rPr>
          <w:color w:val="993300"/>
          <w:u w:val="single"/>
        </w:rPr>
        <w:t>.</w:t>
      </w:r>
    </w:p>
    <w:p w14:paraId="081EEEF7" w14:textId="18680879" w:rsidR="00120D55" w:rsidRDefault="00120D55" w:rsidP="00120D55">
      <w:pPr>
        <w:rPr>
          <w:rFonts w:ascii="Arial" w:hAnsi="Arial" w:cs="Arial"/>
          <w:b/>
          <w:sz w:val="24"/>
        </w:rPr>
      </w:pPr>
      <w:r>
        <w:rPr>
          <w:rFonts w:ascii="Arial" w:hAnsi="Arial" w:cs="Arial"/>
          <w:b/>
          <w:color w:val="0000FF"/>
          <w:sz w:val="24"/>
        </w:rPr>
        <w:t>S5-243326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Update Use Case#1 Service-based management architecture and access requirements for MOCN</w:t>
      </w:r>
    </w:p>
    <w:p w14:paraId="22F3157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v0.1.0</w:t>
      </w:r>
      <w:r>
        <w:rPr>
          <w:i/>
        </w:rPr>
        <w:br/>
      </w:r>
      <w:r>
        <w:rPr>
          <w:i/>
        </w:rPr>
        <w:tab/>
      </w:r>
      <w:r>
        <w:rPr>
          <w:i/>
        </w:rPr>
        <w:tab/>
      </w:r>
      <w:r>
        <w:rPr>
          <w:i/>
        </w:rPr>
        <w:tab/>
      </w:r>
      <w:r>
        <w:rPr>
          <w:i/>
        </w:rPr>
        <w:tab/>
      </w:r>
      <w:r>
        <w:rPr>
          <w:i/>
        </w:rPr>
        <w:tab/>
        <w:t>Source: Huawei</w:t>
      </w:r>
    </w:p>
    <w:p w14:paraId="7B56820E" w14:textId="77777777" w:rsidR="00120D55" w:rsidRDefault="00120D55" w:rsidP="00120D55">
      <w:pPr>
        <w:rPr>
          <w:color w:val="808080"/>
        </w:rPr>
      </w:pPr>
      <w:r>
        <w:rPr>
          <w:color w:val="808080"/>
        </w:rPr>
        <w:t>(Replaces S5-242551)</w:t>
      </w:r>
    </w:p>
    <w:p w14:paraId="49F2E1C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90A6D" w14:textId="0F2EE06A" w:rsidR="00120D55" w:rsidRDefault="00120D55" w:rsidP="00120D55">
      <w:pPr>
        <w:rPr>
          <w:rFonts w:ascii="Arial" w:hAnsi="Arial" w:cs="Arial"/>
          <w:b/>
          <w:sz w:val="24"/>
        </w:rPr>
      </w:pPr>
      <w:r>
        <w:rPr>
          <w:rFonts w:ascii="Arial" w:hAnsi="Arial" w:cs="Arial"/>
          <w:b/>
          <w:color w:val="0000FF"/>
          <w:sz w:val="24"/>
        </w:rPr>
        <w:t>S5-242970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concepts and background of Indirect Network Sharing</w:t>
      </w:r>
    </w:p>
    <w:p w14:paraId="28A16C3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v0.1.0</w:t>
      </w:r>
      <w:r>
        <w:rPr>
          <w:i/>
        </w:rPr>
        <w:br/>
      </w:r>
      <w:r>
        <w:rPr>
          <w:i/>
        </w:rPr>
        <w:tab/>
      </w:r>
      <w:r>
        <w:rPr>
          <w:i/>
        </w:rPr>
        <w:tab/>
      </w:r>
      <w:r>
        <w:rPr>
          <w:i/>
        </w:rPr>
        <w:tab/>
      </w:r>
      <w:r>
        <w:rPr>
          <w:i/>
        </w:rPr>
        <w:tab/>
      </w:r>
      <w:r>
        <w:rPr>
          <w:i/>
        </w:rPr>
        <w:tab/>
        <w:t>Source: China Unicom</w:t>
      </w:r>
    </w:p>
    <w:p w14:paraId="515FEE0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S5-243327</w:t>
      </w:r>
      <w:r>
        <w:rPr>
          <w:color w:val="993300"/>
          <w:u w:val="single"/>
        </w:rPr>
        <w:t>.</w:t>
      </w:r>
    </w:p>
    <w:p w14:paraId="5903402D" w14:textId="53E787F0" w:rsidR="00120D55" w:rsidRDefault="00120D55" w:rsidP="00120D55">
      <w:pPr>
        <w:rPr>
          <w:rFonts w:ascii="Arial" w:hAnsi="Arial" w:cs="Arial"/>
          <w:b/>
          <w:sz w:val="24"/>
        </w:rPr>
      </w:pPr>
      <w:r>
        <w:rPr>
          <w:rFonts w:ascii="Arial" w:hAnsi="Arial" w:cs="Arial"/>
          <w:b/>
          <w:color w:val="0000FF"/>
          <w:sz w:val="24"/>
        </w:rPr>
        <w:t>S5-243327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concepts and background of Indirect Network Sharing</w:t>
      </w:r>
    </w:p>
    <w:p w14:paraId="1845619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v0.1.0</w:t>
      </w:r>
      <w:r>
        <w:rPr>
          <w:i/>
        </w:rPr>
        <w:br/>
      </w:r>
      <w:r>
        <w:rPr>
          <w:i/>
        </w:rPr>
        <w:tab/>
      </w:r>
      <w:r>
        <w:rPr>
          <w:i/>
        </w:rPr>
        <w:tab/>
      </w:r>
      <w:r>
        <w:rPr>
          <w:i/>
        </w:rPr>
        <w:tab/>
      </w:r>
      <w:r>
        <w:rPr>
          <w:i/>
        </w:rPr>
        <w:tab/>
      </w:r>
      <w:r>
        <w:rPr>
          <w:i/>
        </w:rPr>
        <w:tab/>
        <w:t>Source: China Unicom</w:t>
      </w:r>
    </w:p>
    <w:p w14:paraId="55AC3E8A" w14:textId="77777777" w:rsidR="00120D55" w:rsidRDefault="00120D55" w:rsidP="00120D55">
      <w:pPr>
        <w:rPr>
          <w:color w:val="808080"/>
        </w:rPr>
      </w:pPr>
      <w:r>
        <w:rPr>
          <w:color w:val="808080"/>
        </w:rPr>
        <w:t>(Replaces S5-242970)</w:t>
      </w:r>
    </w:p>
    <w:p w14:paraId="6D97798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F9A91" w14:textId="1579C78E" w:rsidR="00120D55" w:rsidRDefault="00120D55" w:rsidP="00120D55">
      <w:pPr>
        <w:rPr>
          <w:rFonts w:ascii="Arial" w:hAnsi="Arial" w:cs="Arial"/>
          <w:b/>
          <w:sz w:val="24"/>
        </w:rPr>
      </w:pPr>
      <w:r>
        <w:rPr>
          <w:rFonts w:ascii="Arial" w:hAnsi="Arial" w:cs="Arial"/>
          <w:b/>
          <w:color w:val="0000FF"/>
          <w:sz w:val="24"/>
        </w:rPr>
        <w:lastRenderedPageBreak/>
        <w:t>S5-242986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new use case and requirements on S-RAN management of Indirect Network Sharing</w:t>
      </w:r>
    </w:p>
    <w:p w14:paraId="076937A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v0.1.0</w:t>
      </w:r>
      <w:r>
        <w:rPr>
          <w:i/>
        </w:rPr>
        <w:br/>
      </w:r>
      <w:r>
        <w:rPr>
          <w:i/>
        </w:rPr>
        <w:tab/>
      </w:r>
      <w:r>
        <w:rPr>
          <w:i/>
        </w:rPr>
        <w:tab/>
      </w:r>
      <w:r>
        <w:rPr>
          <w:i/>
        </w:rPr>
        <w:tab/>
      </w:r>
      <w:r>
        <w:rPr>
          <w:i/>
        </w:rPr>
        <w:tab/>
      </w:r>
      <w:r>
        <w:rPr>
          <w:i/>
        </w:rPr>
        <w:tab/>
        <w:t>Source: China Unicom</w:t>
      </w:r>
    </w:p>
    <w:p w14:paraId="51009A8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S5-243328</w:t>
      </w:r>
      <w:r>
        <w:rPr>
          <w:color w:val="993300"/>
          <w:u w:val="single"/>
        </w:rPr>
        <w:t>.</w:t>
      </w:r>
    </w:p>
    <w:p w14:paraId="407C369D" w14:textId="392608D5" w:rsidR="00120D55" w:rsidRDefault="00120D55" w:rsidP="00120D55">
      <w:pPr>
        <w:rPr>
          <w:rFonts w:ascii="Arial" w:hAnsi="Arial" w:cs="Arial"/>
          <w:b/>
          <w:sz w:val="24"/>
        </w:rPr>
      </w:pPr>
      <w:r>
        <w:rPr>
          <w:rFonts w:ascii="Arial" w:hAnsi="Arial" w:cs="Arial"/>
          <w:b/>
          <w:color w:val="0000FF"/>
          <w:sz w:val="24"/>
        </w:rPr>
        <w:t>S5-243328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28.878 Add new use case and requirements on S-RAN management of Indirect Network Sharing</w:t>
      </w:r>
    </w:p>
    <w:p w14:paraId="15BCACF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28.878 v0.1.0</w:t>
      </w:r>
      <w:r>
        <w:rPr>
          <w:i/>
        </w:rPr>
        <w:br/>
      </w:r>
      <w:r>
        <w:rPr>
          <w:i/>
        </w:rPr>
        <w:tab/>
      </w:r>
      <w:r>
        <w:rPr>
          <w:i/>
        </w:rPr>
        <w:tab/>
      </w:r>
      <w:r>
        <w:rPr>
          <w:i/>
        </w:rPr>
        <w:tab/>
      </w:r>
      <w:r>
        <w:rPr>
          <w:i/>
        </w:rPr>
        <w:tab/>
      </w:r>
      <w:r>
        <w:rPr>
          <w:i/>
        </w:rPr>
        <w:tab/>
        <w:t>Source: China Unicom</w:t>
      </w:r>
    </w:p>
    <w:p w14:paraId="3F424BFA" w14:textId="77777777" w:rsidR="00120D55" w:rsidRDefault="00120D55" w:rsidP="00120D55">
      <w:pPr>
        <w:rPr>
          <w:color w:val="808080"/>
        </w:rPr>
      </w:pPr>
      <w:r>
        <w:rPr>
          <w:color w:val="808080"/>
        </w:rPr>
        <w:t>(Replaces S5-242986)</w:t>
      </w:r>
    </w:p>
    <w:p w14:paraId="4125DE0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9FB4E" w14:textId="524B872A" w:rsidR="00120D55" w:rsidRDefault="00120D55" w:rsidP="00120D55">
      <w:pPr>
        <w:rPr>
          <w:rFonts w:ascii="Arial" w:hAnsi="Arial" w:cs="Arial"/>
          <w:b/>
          <w:sz w:val="24"/>
        </w:rPr>
      </w:pPr>
      <w:r>
        <w:rPr>
          <w:rFonts w:ascii="Arial" w:hAnsi="Arial" w:cs="Arial"/>
          <w:b/>
          <w:color w:val="0000FF"/>
          <w:sz w:val="24"/>
        </w:rPr>
        <w:t>S5-243127</w:t>
      </w:r>
      <w:r>
        <w:rPr>
          <w:rFonts w:ascii="Arial" w:hAnsi="Arial" w:cs="Arial"/>
          <w:b/>
          <w:color w:val="0000FF"/>
          <w:sz w:val="24"/>
        </w:rPr>
        <w:tab/>
      </w:r>
      <w:r>
        <w:rPr>
          <w:rFonts w:ascii="Arial" w:hAnsi="Arial" w:cs="Arial"/>
          <w:b/>
          <w:sz w:val="24"/>
        </w:rPr>
        <w:t>Draft TR 28.878</w:t>
      </w:r>
    </w:p>
    <w:p w14:paraId="2F8F0D3C"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28.878 v0.2.0</w:t>
      </w:r>
      <w:r>
        <w:rPr>
          <w:i/>
        </w:rPr>
        <w:br/>
      </w:r>
      <w:r>
        <w:rPr>
          <w:i/>
        </w:rPr>
        <w:tab/>
      </w:r>
      <w:r>
        <w:rPr>
          <w:i/>
        </w:rPr>
        <w:tab/>
      </w:r>
      <w:r>
        <w:rPr>
          <w:i/>
        </w:rPr>
        <w:tab/>
      </w:r>
      <w:r>
        <w:rPr>
          <w:i/>
        </w:rPr>
        <w:tab/>
      </w:r>
      <w:r>
        <w:rPr>
          <w:i/>
        </w:rPr>
        <w:tab/>
        <w:t>Source: China Unicom</w:t>
      </w:r>
    </w:p>
    <w:p w14:paraId="6B02DBE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8AFAD" w14:textId="77777777" w:rsidR="00120D55" w:rsidRDefault="00120D55" w:rsidP="00120D55">
      <w:pPr>
        <w:pStyle w:val="Heading4"/>
      </w:pPr>
      <w:bookmarkStart w:id="73" w:name="_Toc172622505"/>
      <w:r>
        <w:t>6.19.20</w:t>
      </w:r>
      <w:r>
        <w:tab/>
        <w:t>Study on energy efficiency and energy saving aspects of 5G networks and services</w:t>
      </w:r>
      <w:bookmarkEnd w:id="73"/>
    </w:p>
    <w:p w14:paraId="64B9BB60" w14:textId="4467485D" w:rsidR="00120D55" w:rsidRDefault="00120D55" w:rsidP="00120D55">
      <w:pPr>
        <w:rPr>
          <w:rFonts w:ascii="Arial" w:hAnsi="Arial" w:cs="Arial"/>
          <w:b/>
          <w:sz w:val="24"/>
        </w:rPr>
      </w:pPr>
      <w:r>
        <w:rPr>
          <w:rFonts w:ascii="Arial" w:hAnsi="Arial" w:cs="Arial"/>
          <w:b/>
          <w:color w:val="0000FF"/>
          <w:sz w:val="24"/>
        </w:rPr>
        <w:t>S5-242498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description of new use cases on differentiated RAN network energy saving policies</w:t>
      </w:r>
    </w:p>
    <w:p w14:paraId="13EAD47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 Technologies R&amp;D UK</w:t>
      </w:r>
    </w:p>
    <w:p w14:paraId="5159B8F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D96FD" w14:textId="47C1CEED" w:rsidR="00120D55" w:rsidRDefault="00120D55" w:rsidP="00120D55">
      <w:pPr>
        <w:rPr>
          <w:rFonts w:ascii="Arial" w:hAnsi="Arial" w:cs="Arial"/>
          <w:b/>
          <w:sz w:val="24"/>
        </w:rPr>
      </w:pPr>
      <w:r>
        <w:rPr>
          <w:rFonts w:ascii="Arial" w:hAnsi="Arial" w:cs="Arial"/>
          <w:b/>
          <w:color w:val="0000FF"/>
          <w:sz w:val="24"/>
        </w:rPr>
        <w:t>S5-243236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description of new use cases on differentiated RAN network energy saving policies</w:t>
      </w:r>
    </w:p>
    <w:p w14:paraId="17E16D4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 Technologies R&amp;D UK</w:t>
      </w:r>
    </w:p>
    <w:p w14:paraId="18313AF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E84ED3" w14:textId="51E77329" w:rsidR="00120D55" w:rsidRDefault="00120D55" w:rsidP="00120D55">
      <w:pPr>
        <w:rPr>
          <w:rFonts w:ascii="Arial" w:hAnsi="Arial" w:cs="Arial"/>
          <w:b/>
          <w:sz w:val="24"/>
        </w:rPr>
      </w:pPr>
      <w:r>
        <w:rPr>
          <w:rFonts w:ascii="Arial" w:hAnsi="Arial" w:cs="Arial"/>
          <w:b/>
          <w:color w:val="0000FF"/>
          <w:sz w:val="24"/>
        </w:rPr>
        <w:t>S5-242500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description of new use cases on load transfer for energy saving</w:t>
      </w:r>
    </w:p>
    <w:p w14:paraId="3E98BF5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 Technologies R&amp;D UK</w:t>
      </w:r>
    </w:p>
    <w:p w14:paraId="1AB1877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0119D" w14:textId="42205781" w:rsidR="00120D55" w:rsidRDefault="00120D55" w:rsidP="00120D55">
      <w:pPr>
        <w:rPr>
          <w:rFonts w:ascii="Arial" w:hAnsi="Arial" w:cs="Arial"/>
          <w:b/>
          <w:sz w:val="24"/>
        </w:rPr>
      </w:pPr>
      <w:r>
        <w:rPr>
          <w:rFonts w:ascii="Arial" w:hAnsi="Arial" w:cs="Arial"/>
          <w:b/>
          <w:color w:val="0000FF"/>
          <w:sz w:val="24"/>
        </w:rPr>
        <w:t>S5-243238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description of new use cases on load transfer for energy saving</w:t>
      </w:r>
    </w:p>
    <w:p w14:paraId="481F3FE4"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 Technologies R&amp;D UK</w:t>
      </w:r>
    </w:p>
    <w:p w14:paraId="762CEA3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A7CBEC" w14:textId="3FFFD816" w:rsidR="00120D55" w:rsidRDefault="00120D55" w:rsidP="00120D55">
      <w:pPr>
        <w:rPr>
          <w:rFonts w:ascii="Arial" w:hAnsi="Arial" w:cs="Arial"/>
          <w:b/>
          <w:sz w:val="24"/>
        </w:rPr>
      </w:pPr>
      <w:r>
        <w:rPr>
          <w:rFonts w:ascii="Arial" w:hAnsi="Arial" w:cs="Arial"/>
          <w:b/>
          <w:color w:val="0000FF"/>
          <w:sz w:val="24"/>
        </w:rPr>
        <w:t>S5-242504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28.880 Add potential solution for actual energy consumption of VNF</w:t>
      </w:r>
    </w:p>
    <w:p w14:paraId="7F1D22D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 NTT DOCOMO</w:t>
      </w:r>
    </w:p>
    <w:p w14:paraId="60B4A50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S5-243426</w:t>
      </w:r>
      <w:r>
        <w:rPr>
          <w:color w:val="993300"/>
          <w:u w:val="single"/>
        </w:rPr>
        <w:t>.</w:t>
      </w:r>
    </w:p>
    <w:p w14:paraId="1FBB67BC" w14:textId="6B5C1DF0" w:rsidR="00120D55" w:rsidRDefault="00120D55" w:rsidP="00120D55">
      <w:pPr>
        <w:rPr>
          <w:rFonts w:ascii="Arial" w:hAnsi="Arial" w:cs="Arial"/>
          <w:b/>
          <w:sz w:val="24"/>
        </w:rPr>
      </w:pPr>
      <w:r>
        <w:rPr>
          <w:rFonts w:ascii="Arial" w:hAnsi="Arial" w:cs="Arial"/>
          <w:b/>
          <w:color w:val="0000FF"/>
          <w:sz w:val="24"/>
        </w:rPr>
        <w:t>S5-243426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28.880 Add potential solution for actual energy consumption of VNF</w:t>
      </w:r>
    </w:p>
    <w:p w14:paraId="400A6CD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 NTT DOCOMO</w:t>
      </w:r>
    </w:p>
    <w:p w14:paraId="2A039B3D" w14:textId="77777777" w:rsidR="00120D55" w:rsidRDefault="00120D55" w:rsidP="00120D55">
      <w:pPr>
        <w:rPr>
          <w:color w:val="808080"/>
        </w:rPr>
      </w:pPr>
      <w:r>
        <w:rPr>
          <w:color w:val="808080"/>
        </w:rPr>
        <w:t>(Replaces S5-242504)</w:t>
      </w:r>
    </w:p>
    <w:p w14:paraId="4224EDE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20253" w14:textId="22CEADE1" w:rsidR="00120D55" w:rsidRDefault="00120D55" w:rsidP="00120D55">
      <w:pPr>
        <w:rPr>
          <w:rFonts w:ascii="Arial" w:hAnsi="Arial" w:cs="Arial"/>
          <w:b/>
          <w:sz w:val="24"/>
        </w:rPr>
      </w:pPr>
      <w:r>
        <w:rPr>
          <w:rFonts w:ascii="Arial" w:hAnsi="Arial" w:cs="Arial"/>
          <w:b/>
          <w:color w:val="0000FF"/>
          <w:sz w:val="24"/>
        </w:rPr>
        <w:t>S5-242559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New Use Case on renewable energy based LBO</w:t>
      </w:r>
    </w:p>
    <w:p w14:paraId="4391079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5BEF406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S5-243240</w:t>
      </w:r>
      <w:r>
        <w:rPr>
          <w:color w:val="993300"/>
          <w:u w:val="single"/>
        </w:rPr>
        <w:t>.</w:t>
      </w:r>
    </w:p>
    <w:p w14:paraId="5C9BFA99" w14:textId="41C3ADA0" w:rsidR="00120D55" w:rsidRDefault="00120D55" w:rsidP="00120D55">
      <w:pPr>
        <w:rPr>
          <w:rFonts w:ascii="Arial" w:hAnsi="Arial" w:cs="Arial"/>
          <w:b/>
          <w:sz w:val="24"/>
        </w:rPr>
      </w:pPr>
      <w:r>
        <w:rPr>
          <w:rFonts w:ascii="Arial" w:hAnsi="Arial" w:cs="Arial"/>
          <w:b/>
          <w:color w:val="0000FF"/>
          <w:sz w:val="24"/>
        </w:rPr>
        <w:t>S5-243240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New Use Case on renewable energy based LBO</w:t>
      </w:r>
    </w:p>
    <w:p w14:paraId="636EDEA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4409F659" w14:textId="77777777" w:rsidR="00120D55" w:rsidRDefault="00120D55" w:rsidP="00120D55">
      <w:pPr>
        <w:rPr>
          <w:color w:val="808080"/>
        </w:rPr>
      </w:pPr>
      <w:r>
        <w:rPr>
          <w:color w:val="808080"/>
        </w:rPr>
        <w:t>(Replaces S5-242559)</w:t>
      </w:r>
    </w:p>
    <w:p w14:paraId="398D34C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B94D3" w14:textId="0CE5DCCD" w:rsidR="00120D55" w:rsidRDefault="00120D55" w:rsidP="00120D55">
      <w:pPr>
        <w:rPr>
          <w:rFonts w:ascii="Arial" w:hAnsi="Arial" w:cs="Arial"/>
          <w:b/>
          <w:sz w:val="24"/>
        </w:rPr>
      </w:pPr>
      <w:r>
        <w:rPr>
          <w:rFonts w:ascii="Arial" w:hAnsi="Arial" w:cs="Arial"/>
          <w:b/>
          <w:color w:val="0000FF"/>
          <w:sz w:val="24"/>
        </w:rPr>
        <w:t>S5-242560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of renewable energy based LBO</w:t>
      </w:r>
    </w:p>
    <w:p w14:paraId="0475288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740A440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S5-243241</w:t>
      </w:r>
      <w:r>
        <w:rPr>
          <w:color w:val="993300"/>
          <w:u w:val="single"/>
        </w:rPr>
        <w:t>.</w:t>
      </w:r>
    </w:p>
    <w:p w14:paraId="62156A16" w14:textId="0881E5F3" w:rsidR="00120D55" w:rsidRDefault="00120D55" w:rsidP="00120D55">
      <w:pPr>
        <w:rPr>
          <w:rFonts w:ascii="Arial" w:hAnsi="Arial" w:cs="Arial"/>
          <w:b/>
          <w:sz w:val="24"/>
        </w:rPr>
      </w:pPr>
      <w:r>
        <w:rPr>
          <w:rFonts w:ascii="Arial" w:hAnsi="Arial" w:cs="Arial"/>
          <w:b/>
          <w:color w:val="0000FF"/>
          <w:sz w:val="24"/>
        </w:rPr>
        <w:t>S5-243241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of renewable energy based LBO</w:t>
      </w:r>
    </w:p>
    <w:p w14:paraId="5FF6D13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4035392D" w14:textId="77777777" w:rsidR="00120D55" w:rsidRDefault="00120D55" w:rsidP="00120D55">
      <w:pPr>
        <w:rPr>
          <w:color w:val="808080"/>
        </w:rPr>
      </w:pPr>
      <w:r>
        <w:rPr>
          <w:color w:val="808080"/>
        </w:rPr>
        <w:t>(Replaces S5-242560)</w:t>
      </w:r>
    </w:p>
    <w:p w14:paraId="6DFC89F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8E423" w14:textId="6518FC9E" w:rsidR="00120D55" w:rsidRDefault="00120D55" w:rsidP="00120D55">
      <w:pPr>
        <w:rPr>
          <w:rFonts w:ascii="Arial" w:hAnsi="Arial" w:cs="Arial"/>
          <w:b/>
          <w:sz w:val="24"/>
        </w:rPr>
      </w:pPr>
      <w:r>
        <w:rPr>
          <w:rFonts w:ascii="Arial" w:hAnsi="Arial" w:cs="Arial"/>
          <w:b/>
          <w:color w:val="0000FF"/>
          <w:sz w:val="24"/>
        </w:rPr>
        <w:t>S5-242568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Non-split </w:t>
      </w:r>
      <w:proofErr w:type="spellStart"/>
      <w:r>
        <w:rPr>
          <w:rFonts w:ascii="Arial" w:hAnsi="Arial" w:cs="Arial"/>
          <w:b/>
          <w:sz w:val="24"/>
        </w:rPr>
        <w:t>gNB</w:t>
      </w:r>
      <w:proofErr w:type="spellEnd"/>
      <w:r>
        <w:rPr>
          <w:rFonts w:ascii="Arial" w:hAnsi="Arial" w:cs="Arial"/>
          <w:b/>
          <w:sz w:val="24"/>
        </w:rPr>
        <w:t xml:space="preserve"> Carbon Emission</w:t>
      </w:r>
    </w:p>
    <w:p w14:paraId="35D0277E"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265A50C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6EF83" w14:textId="5A696E58" w:rsidR="00120D55" w:rsidRDefault="00120D55" w:rsidP="00120D55">
      <w:pPr>
        <w:rPr>
          <w:rFonts w:ascii="Arial" w:hAnsi="Arial" w:cs="Arial"/>
          <w:b/>
          <w:sz w:val="24"/>
        </w:rPr>
      </w:pPr>
      <w:r>
        <w:rPr>
          <w:rFonts w:ascii="Arial" w:hAnsi="Arial" w:cs="Arial"/>
          <w:b/>
          <w:color w:val="0000FF"/>
          <w:sz w:val="24"/>
        </w:rPr>
        <w:t>S5-243242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Non-split </w:t>
      </w:r>
      <w:proofErr w:type="spellStart"/>
      <w:r>
        <w:rPr>
          <w:rFonts w:ascii="Arial" w:hAnsi="Arial" w:cs="Arial"/>
          <w:b/>
          <w:sz w:val="24"/>
        </w:rPr>
        <w:t>gNB</w:t>
      </w:r>
      <w:proofErr w:type="spellEnd"/>
      <w:r>
        <w:rPr>
          <w:rFonts w:ascii="Arial" w:hAnsi="Arial" w:cs="Arial"/>
          <w:b/>
          <w:sz w:val="24"/>
        </w:rPr>
        <w:t xml:space="preserve"> Carbon Emission</w:t>
      </w:r>
    </w:p>
    <w:p w14:paraId="29E7B8E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0053FA3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B7F114" w14:textId="6948879D" w:rsidR="00120D55" w:rsidRDefault="00120D55" w:rsidP="00120D55">
      <w:pPr>
        <w:rPr>
          <w:rFonts w:ascii="Arial" w:hAnsi="Arial" w:cs="Arial"/>
          <w:b/>
          <w:sz w:val="24"/>
        </w:rPr>
      </w:pPr>
      <w:r>
        <w:rPr>
          <w:rFonts w:ascii="Arial" w:hAnsi="Arial" w:cs="Arial"/>
          <w:b/>
          <w:color w:val="0000FF"/>
          <w:sz w:val="24"/>
        </w:rPr>
        <w:t>S5-242570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Operator site carbon emission factor</w:t>
      </w:r>
    </w:p>
    <w:p w14:paraId="689A70A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513936F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32A40" w14:textId="37D33426" w:rsidR="00120D55" w:rsidRDefault="00120D55" w:rsidP="00120D55">
      <w:pPr>
        <w:rPr>
          <w:rFonts w:ascii="Arial" w:hAnsi="Arial" w:cs="Arial"/>
          <w:b/>
          <w:sz w:val="24"/>
        </w:rPr>
      </w:pPr>
      <w:r>
        <w:rPr>
          <w:rFonts w:ascii="Arial" w:hAnsi="Arial" w:cs="Arial"/>
          <w:b/>
          <w:color w:val="0000FF"/>
          <w:sz w:val="24"/>
        </w:rPr>
        <w:t>S5-243243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Operator site carbon emission factor</w:t>
      </w:r>
    </w:p>
    <w:p w14:paraId="51A69A2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040F3DC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C7E0A0" w14:textId="5681400A" w:rsidR="00120D55" w:rsidRDefault="00120D55" w:rsidP="00120D55">
      <w:pPr>
        <w:rPr>
          <w:rFonts w:ascii="Arial" w:hAnsi="Arial" w:cs="Arial"/>
          <w:b/>
          <w:sz w:val="24"/>
        </w:rPr>
      </w:pPr>
      <w:r>
        <w:rPr>
          <w:rFonts w:ascii="Arial" w:hAnsi="Arial" w:cs="Arial"/>
          <w:b/>
          <w:color w:val="0000FF"/>
          <w:sz w:val="24"/>
        </w:rPr>
        <w:t>S5-242572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Non-split </w:t>
      </w:r>
      <w:proofErr w:type="spellStart"/>
      <w:r>
        <w:rPr>
          <w:rFonts w:ascii="Arial" w:hAnsi="Arial" w:cs="Arial"/>
          <w:b/>
          <w:sz w:val="24"/>
        </w:rPr>
        <w:t>gNB</w:t>
      </w:r>
      <w:proofErr w:type="spellEnd"/>
      <w:r>
        <w:rPr>
          <w:rFonts w:ascii="Arial" w:hAnsi="Arial" w:cs="Arial"/>
          <w:b/>
          <w:sz w:val="24"/>
        </w:rPr>
        <w:t xml:space="preserve"> Carbon Emission Efficiency</w:t>
      </w:r>
    </w:p>
    <w:p w14:paraId="3553E21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58E71CF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435B1" w14:textId="4EFC6302" w:rsidR="00120D55" w:rsidRDefault="00120D55" w:rsidP="00120D55">
      <w:pPr>
        <w:rPr>
          <w:rFonts w:ascii="Arial" w:hAnsi="Arial" w:cs="Arial"/>
          <w:b/>
          <w:sz w:val="24"/>
        </w:rPr>
      </w:pPr>
      <w:r>
        <w:rPr>
          <w:rFonts w:ascii="Arial" w:hAnsi="Arial" w:cs="Arial"/>
          <w:b/>
          <w:color w:val="0000FF"/>
          <w:sz w:val="24"/>
        </w:rPr>
        <w:t>S5-243244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carbon emission related information - Non-split </w:t>
      </w:r>
      <w:proofErr w:type="spellStart"/>
      <w:r>
        <w:rPr>
          <w:rFonts w:ascii="Arial" w:hAnsi="Arial" w:cs="Arial"/>
          <w:b/>
          <w:sz w:val="24"/>
        </w:rPr>
        <w:t>gNB</w:t>
      </w:r>
      <w:proofErr w:type="spellEnd"/>
      <w:r>
        <w:rPr>
          <w:rFonts w:ascii="Arial" w:hAnsi="Arial" w:cs="Arial"/>
          <w:b/>
          <w:sz w:val="24"/>
        </w:rPr>
        <w:t xml:space="preserve"> Carbon Emission Efficiency</w:t>
      </w:r>
    </w:p>
    <w:p w14:paraId="4E48659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657B8B6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184F75" w14:textId="349522C1" w:rsidR="00120D55" w:rsidRDefault="00120D55" w:rsidP="00120D55">
      <w:pPr>
        <w:rPr>
          <w:rFonts w:ascii="Arial" w:hAnsi="Arial" w:cs="Arial"/>
          <w:b/>
          <w:sz w:val="24"/>
        </w:rPr>
      </w:pPr>
      <w:r>
        <w:rPr>
          <w:rFonts w:ascii="Arial" w:hAnsi="Arial" w:cs="Arial"/>
          <w:b/>
          <w:color w:val="0000FF"/>
          <w:sz w:val="24"/>
        </w:rPr>
        <w:t>S5-242574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Potential solution for the estimation of containerized VNF-VNFC energy consumption</w:t>
      </w:r>
    </w:p>
    <w:p w14:paraId="767B809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 NTT Docomo</w:t>
      </w:r>
    </w:p>
    <w:p w14:paraId="333F1EB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198E5" w14:textId="1E25C13D" w:rsidR="00120D55" w:rsidRDefault="00120D55" w:rsidP="00120D55">
      <w:pPr>
        <w:rPr>
          <w:rFonts w:ascii="Arial" w:hAnsi="Arial" w:cs="Arial"/>
          <w:b/>
          <w:sz w:val="24"/>
        </w:rPr>
      </w:pPr>
      <w:r>
        <w:rPr>
          <w:rFonts w:ascii="Arial" w:hAnsi="Arial" w:cs="Arial"/>
          <w:b/>
          <w:color w:val="0000FF"/>
          <w:sz w:val="24"/>
        </w:rPr>
        <w:t>S5-242649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Update terms</w:t>
      </w:r>
    </w:p>
    <w:p w14:paraId="1455F8B3"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074E9A7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S5-243249</w:t>
      </w:r>
      <w:r>
        <w:rPr>
          <w:color w:val="993300"/>
          <w:u w:val="single"/>
        </w:rPr>
        <w:t>.</w:t>
      </w:r>
    </w:p>
    <w:p w14:paraId="3EDA0C71" w14:textId="763FBBF0" w:rsidR="00120D55" w:rsidRDefault="00120D55" w:rsidP="00120D55">
      <w:pPr>
        <w:rPr>
          <w:rFonts w:ascii="Arial" w:hAnsi="Arial" w:cs="Arial"/>
          <w:b/>
          <w:sz w:val="24"/>
        </w:rPr>
      </w:pPr>
      <w:r>
        <w:rPr>
          <w:rFonts w:ascii="Arial" w:hAnsi="Arial" w:cs="Arial"/>
          <w:b/>
          <w:color w:val="0000FF"/>
          <w:sz w:val="24"/>
        </w:rPr>
        <w:t>S5-243249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Update terms</w:t>
      </w:r>
    </w:p>
    <w:p w14:paraId="73AB75C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362DAA95" w14:textId="77777777" w:rsidR="00120D55" w:rsidRDefault="00120D55" w:rsidP="00120D55">
      <w:pPr>
        <w:rPr>
          <w:color w:val="808080"/>
        </w:rPr>
      </w:pPr>
      <w:r>
        <w:rPr>
          <w:color w:val="808080"/>
        </w:rPr>
        <w:t>(Replaces S5-242649)</w:t>
      </w:r>
    </w:p>
    <w:p w14:paraId="2D09D48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E1BD1" w14:textId="63FF38F6" w:rsidR="00120D55" w:rsidRDefault="00120D55" w:rsidP="00120D55">
      <w:pPr>
        <w:rPr>
          <w:rFonts w:ascii="Arial" w:hAnsi="Arial" w:cs="Arial"/>
          <w:b/>
          <w:sz w:val="24"/>
        </w:rPr>
      </w:pPr>
      <w:r>
        <w:rPr>
          <w:rFonts w:ascii="Arial" w:hAnsi="Arial" w:cs="Arial"/>
          <w:b/>
          <w:color w:val="0000FF"/>
          <w:sz w:val="24"/>
        </w:rPr>
        <w:t>S5-242650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Update use case enable renewable energy consumption and carbon emission information reporting</w:t>
      </w:r>
    </w:p>
    <w:p w14:paraId="0E668E5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4ABF158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S5-243245</w:t>
      </w:r>
      <w:r>
        <w:rPr>
          <w:color w:val="993300"/>
          <w:u w:val="single"/>
        </w:rPr>
        <w:t>.</w:t>
      </w:r>
    </w:p>
    <w:p w14:paraId="1631489C" w14:textId="27B78517" w:rsidR="00120D55" w:rsidRDefault="00120D55" w:rsidP="00120D55">
      <w:pPr>
        <w:rPr>
          <w:rFonts w:ascii="Arial" w:hAnsi="Arial" w:cs="Arial"/>
          <w:b/>
          <w:sz w:val="24"/>
        </w:rPr>
      </w:pPr>
      <w:r>
        <w:rPr>
          <w:rFonts w:ascii="Arial" w:hAnsi="Arial" w:cs="Arial"/>
          <w:b/>
          <w:color w:val="0000FF"/>
          <w:sz w:val="24"/>
        </w:rPr>
        <w:t>S5-243245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Update use case enable renewable energy consumption and carbon emission information reporting</w:t>
      </w:r>
    </w:p>
    <w:p w14:paraId="770849C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 Deutsche Telekom</w:t>
      </w:r>
    </w:p>
    <w:p w14:paraId="53EFFA0E" w14:textId="77777777" w:rsidR="00120D55" w:rsidRDefault="00120D55" w:rsidP="00120D55">
      <w:pPr>
        <w:rPr>
          <w:color w:val="808080"/>
        </w:rPr>
      </w:pPr>
      <w:r>
        <w:rPr>
          <w:color w:val="808080"/>
        </w:rPr>
        <w:t>(Replaces S5-242650)</w:t>
      </w:r>
    </w:p>
    <w:p w14:paraId="68C1D37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D5E02" w14:textId="5606E7E1" w:rsidR="00120D55" w:rsidRDefault="00120D55" w:rsidP="00120D55">
      <w:pPr>
        <w:rPr>
          <w:rFonts w:ascii="Arial" w:hAnsi="Arial" w:cs="Arial"/>
          <w:b/>
          <w:sz w:val="24"/>
        </w:rPr>
      </w:pPr>
      <w:r>
        <w:rPr>
          <w:rFonts w:ascii="Arial" w:hAnsi="Arial" w:cs="Arial"/>
          <w:b/>
          <w:color w:val="0000FF"/>
          <w:sz w:val="24"/>
        </w:rPr>
        <w:t>S5-242651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Update </w:t>
      </w:r>
      <w:proofErr w:type="spellStart"/>
      <w:r>
        <w:rPr>
          <w:rFonts w:ascii="Arial" w:hAnsi="Arial" w:cs="Arial"/>
          <w:b/>
          <w:sz w:val="24"/>
        </w:rPr>
        <w:t>reqs</w:t>
      </w:r>
      <w:proofErr w:type="spellEnd"/>
      <w:r>
        <w:rPr>
          <w:rFonts w:ascii="Arial" w:hAnsi="Arial" w:cs="Arial"/>
          <w:b/>
          <w:sz w:val="24"/>
        </w:rPr>
        <w:t xml:space="preserve"> and solutions for use case exposure of carbon and renewable energy related information</w:t>
      </w:r>
    </w:p>
    <w:p w14:paraId="126C898A"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64DFE53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S5-243246</w:t>
      </w:r>
      <w:r>
        <w:rPr>
          <w:color w:val="993300"/>
          <w:u w:val="single"/>
        </w:rPr>
        <w:t>.</w:t>
      </w:r>
    </w:p>
    <w:p w14:paraId="65CE5A4B" w14:textId="099F8E74" w:rsidR="00120D55" w:rsidRDefault="00120D55" w:rsidP="00120D55">
      <w:pPr>
        <w:rPr>
          <w:rFonts w:ascii="Arial" w:hAnsi="Arial" w:cs="Arial"/>
          <w:b/>
          <w:sz w:val="24"/>
        </w:rPr>
      </w:pPr>
      <w:r>
        <w:rPr>
          <w:rFonts w:ascii="Arial" w:hAnsi="Arial" w:cs="Arial"/>
          <w:b/>
          <w:color w:val="0000FF"/>
          <w:sz w:val="24"/>
        </w:rPr>
        <w:t>S5-243246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Update </w:t>
      </w:r>
      <w:proofErr w:type="spellStart"/>
      <w:r>
        <w:rPr>
          <w:rFonts w:ascii="Arial" w:hAnsi="Arial" w:cs="Arial"/>
          <w:b/>
          <w:sz w:val="24"/>
        </w:rPr>
        <w:t>reqs</w:t>
      </w:r>
      <w:proofErr w:type="spellEnd"/>
      <w:r>
        <w:rPr>
          <w:rFonts w:ascii="Arial" w:hAnsi="Arial" w:cs="Arial"/>
          <w:b/>
          <w:sz w:val="24"/>
        </w:rPr>
        <w:t xml:space="preserve"> and solutions for use case exposure of carbon and renewable energy related information</w:t>
      </w:r>
    </w:p>
    <w:p w14:paraId="6685329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 Nokia</w:t>
      </w:r>
    </w:p>
    <w:p w14:paraId="05900EA2" w14:textId="77777777" w:rsidR="00120D55" w:rsidRDefault="00120D55" w:rsidP="00120D55">
      <w:pPr>
        <w:rPr>
          <w:color w:val="808080"/>
        </w:rPr>
      </w:pPr>
      <w:r>
        <w:rPr>
          <w:color w:val="808080"/>
        </w:rPr>
        <w:t>(Replaces S5-242651)</w:t>
      </w:r>
    </w:p>
    <w:p w14:paraId="171BC43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3101B" w14:textId="52841B1F" w:rsidR="00120D55" w:rsidRDefault="00120D55" w:rsidP="00120D55">
      <w:pPr>
        <w:rPr>
          <w:rFonts w:ascii="Arial" w:hAnsi="Arial" w:cs="Arial"/>
          <w:b/>
          <w:sz w:val="24"/>
        </w:rPr>
      </w:pPr>
      <w:r>
        <w:rPr>
          <w:rFonts w:ascii="Arial" w:hAnsi="Arial" w:cs="Arial"/>
          <w:b/>
          <w:color w:val="0000FF"/>
          <w:sz w:val="24"/>
        </w:rPr>
        <w:t>S5-242652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Update </w:t>
      </w:r>
      <w:proofErr w:type="spellStart"/>
      <w:r>
        <w:rPr>
          <w:rFonts w:ascii="Arial" w:hAnsi="Arial" w:cs="Arial"/>
          <w:b/>
          <w:sz w:val="24"/>
        </w:rPr>
        <w:t>reqs</w:t>
      </w:r>
      <w:proofErr w:type="spellEnd"/>
      <w:r>
        <w:rPr>
          <w:rFonts w:ascii="Arial" w:hAnsi="Arial" w:cs="Arial"/>
          <w:b/>
          <w:sz w:val="24"/>
        </w:rPr>
        <w:t xml:space="preserve"> for use case estimating averaged </w:t>
      </w:r>
      <w:proofErr w:type="spellStart"/>
      <w:r>
        <w:rPr>
          <w:rFonts w:ascii="Arial" w:hAnsi="Arial" w:cs="Arial"/>
          <w:b/>
          <w:sz w:val="24"/>
        </w:rPr>
        <w:t>gNB</w:t>
      </w:r>
      <w:proofErr w:type="spellEnd"/>
      <w:r>
        <w:rPr>
          <w:rFonts w:ascii="Arial" w:hAnsi="Arial" w:cs="Arial"/>
          <w:b/>
          <w:sz w:val="24"/>
        </w:rPr>
        <w:t xml:space="preserve"> energy consumption per UE</w:t>
      </w:r>
    </w:p>
    <w:p w14:paraId="651B3024"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033102F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S5-243247</w:t>
      </w:r>
      <w:r>
        <w:rPr>
          <w:color w:val="993300"/>
          <w:u w:val="single"/>
        </w:rPr>
        <w:t>.</w:t>
      </w:r>
    </w:p>
    <w:p w14:paraId="7FE28DA2" w14:textId="789A602D" w:rsidR="00120D55" w:rsidRDefault="00120D55" w:rsidP="00120D55">
      <w:pPr>
        <w:rPr>
          <w:rFonts w:ascii="Arial" w:hAnsi="Arial" w:cs="Arial"/>
          <w:b/>
          <w:sz w:val="24"/>
        </w:rPr>
      </w:pPr>
      <w:r>
        <w:rPr>
          <w:rFonts w:ascii="Arial" w:hAnsi="Arial" w:cs="Arial"/>
          <w:b/>
          <w:color w:val="0000FF"/>
          <w:sz w:val="24"/>
        </w:rPr>
        <w:lastRenderedPageBreak/>
        <w:t>S5-243247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Update </w:t>
      </w:r>
      <w:proofErr w:type="spellStart"/>
      <w:r>
        <w:rPr>
          <w:rFonts w:ascii="Arial" w:hAnsi="Arial" w:cs="Arial"/>
          <w:b/>
          <w:sz w:val="24"/>
        </w:rPr>
        <w:t>reqs</w:t>
      </w:r>
      <w:proofErr w:type="spellEnd"/>
      <w:r>
        <w:rPr>
          <w:rFonts w:ascii="Arial" w:hAnsi="Arial" w:cs="Arial"/>
          <w:b/>
          <w:sz w:val="24"/>
        </w:rPr>
        <w:t xml:space="preserve"> for use case estimating averaged </w:t>
      </w:r>
      <w:proofErr w:type="spellStart"/>
      <w:r>
        <w:rPr>
          <w:rFonts w:ascii="Arial" w:hAnsi="Arial" w:cs="Arial"/>
          <w:b/>
          <w:sz w:val="24"/>
        </w:rPr>
        <w:t>gNB</w:t>
      </w:r>
      <w:proofErr w:type="spellEnd"/>
      <w:r>
        <w:rPr>
          <w:rFonts w:ascii="Arial" w:hAnsi="Arial" w:cs="Arial"/>
          <w:b/>
          <w:sz w:val="24"/>
        </w:rPr>
        <w:t xml:space="preserve"> energy consumption per UE</w:t>
      </w:r>
    </w:p>
    <w:p w14:paraId="5CF657E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 Deutsche Telekom</w:t>
      </w:r>
    </w:p>
    <w:p w14:paraId="320318AF" w14:textId="77777777" w:rsidR="00120D55" w:rsidRDefault="00120D55" w:rsidP="00120D55">
      <w:pPr>
        <w:rPr>
          <w:color w:val="808080"/>
        </w:rPr>
      </w:pPr>
      <w:r>
        <w:rPr>
          <w:color w:val="808080"/>
        </w:rPr>
        <w:t>(Replaces S5-242652)</w:t>
      </w:r>
    </w:p>
    <w:p w14:paraId="52B32B8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7082D" w14:textId="66918423" w:rsidR="00120D55" w:rsidRDefault="00120D55" w:rsidP="00120D55">
      <w:pPr>
        <w:rPr>
          <w:rFonts w:ascii="Arial" w:hAnsi="Arial" w:cs="Arial"/>
          <w:b/>
          <w:sz w:val="24"/>
        </w:rPr>
      </w:pPr>
      <w:r>
        <w:rPr>
          <w:rFonts w:ascii="Arial" w:hAnsi="Arial" w:cs="Arial"/>
          <w:b/>
          <w:color w:val="0000FF"/>
          <w:sz w:val="24"/>
        </w:rPr>
        <w:t>S5-242653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Add </w:t>
      </w:r>
      <w:proofErr w:type="spellStart"/>
      <w:r>
        <w:rPr>
          <w:rFonts w:ascii="Arial" w:hAnsi="Arial" w:cs="Arial"/>
          <w:b/>
          <w:sz w:val="24"/>
        </w:rPr>
        <w:t>reqs</w:t>
      </w:r>
      <w:proofErr w:type="spellEnd"/>
      <w:r>
        <w:rPr>
          <w:rFonts w:ascii="Arial" w:hAnsi="Arial" w:cs="Arial"/>
          <w:b/>
          <w:sz w:val="24"/>
        </w:rPr>
        <w:t xml:space="preserve"> for use case multi-dimensional network energy efficiency metrics</w:t>
      </w:r>
    </w:p>
    <w:p w14:paraId="38364D7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2B1349D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S5-243248</w:t>
      </w:r>
      <w:r>
        <w:rPr>
          <w:color w:val="993300"/>
          <w:u w:val="single"/>
        </w:rPr>
        <w:t>.</w:t>
      </w:r>
    </w:p>
    <w:p w14:paraId="15AB5639" w14:textId="173B4770" w:rsidR="00120D55" w:rsidRDefault="00120D55" w:rsidP="00120D55">
      <w:pPr>
        <w:rPr>
          <w:rFonts w:ascii="Arial" w:hAnsi="Arial" w:cs="Arial"/>
          <w:b/>
          <w:sz w:val="24"/>
        </w:rPr>
      </w:pPr>
      <w:r>
        <w:rPr>
          <w:rFonts w:ascii="Arial" w:hAnsi="Arial" w:cs="Arial"/>
          <w:b/>
          <w:color w:val="0000FF"/>
          <w:sz w:val="24"/>
        </w:rPr>
        <w:t>S5-243248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Add </w:t>
      </w:r>
      <w:proofErr w:type="spellStart"/>
      <w:r>
        <w:rPr>
          <w:rFonts w:ascii="Arial" w:hAnsi="Arial" w:cs="Arial"/>
          <w:b/>
          <w:sz w:val="24"/>
        </w:rPr>
        <w:t>reqs</w:t>
      </w:r>
      <w:proofErr w:type="spellEnd"/>
      <w:r>
        <w:rPr>
          <w:rFonts w:ascii="Arial" w:hAnsi="Arial" w:cs="Arial"/>
          <w:b/>
          <w:sz w:val="24"/>
        </w:rPr>
        <w:t xml:space="preserve"> for use case multi-dimensional network energy efficiency metrics</w:t>
      </w:r>
    </w:p>
    <w:p w14:paraId="3BCDAC4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Huawei</w:t>
      </w:r>
    </w:p>
    <w:p w14:paraId="1A8D8D33" w14:textId="77777777" w:rsidR="00120D55" w:rsidRDefault="00120D55" w:rsidP="00120D55">
      <w:pPr>
        <w:rPr>
          <w:color w:val="808080"/>
        </w:rPr>
      </w:pPr>
      <w:r>
        <w:rPr>
          <w:color w:val="808080"/>
        </w:rPr>
        <w:t>(Replaces S5-242653)</w:t>
      </w:r>
    </w:p>
    <w:p w14:paraId="6C6B02C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B4D7D" w14:textId="79993459" w:rsidR="00120D55" w:rsidRDefault="00120D55" w:rsidP="00120D55">
      <w:pPr>
        <w:rPr>
          <w:rFonts w:ascii="Arial" w:hAnsi="Arial" w:cs="Arial"/>
          <w:b/>
          <w:sz w:val="24"/>
        </w:rPr>
      </w:pPr>
      <w:r>
        <w:rPr>
          <w:rFonts w:ascii="Arial" w:hAnsi="Arial" w:cs="Arial"/>
          <w:b/>
          <w:color w:val="0000FF"/>
          <w:sz w:val="24"/>
        </w:rPr>
        <w:t>S5-242952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28.880 Energy Saving by beam modification</w:t>
      </w:r>
    </w:p>
    <w:p w14:paraId="1E6BA3F7" w14:textId="77777777" w:rsidR="00120D55" w:rsidRDefault="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Samsung Electronics Co., Ltd</w:t>
      </w:r>
    </w:p>
    <w:p w14:paraId="382E1CB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791EE" w14:textId="5FF25F89" w:rsidR="00120D55" w:rsidRDefault="00120D55" w:rsidP="00120D55">
      <w:pPr>
        <w:rPr>
          <w:rFonts w:ascii="Arial" w:hAnsi="Arial" w:cs="Arial"/>
          <w:b/>
          <w:sz w:val="24"/>
        </w:rPr>
      </w:pPr>
      <w:r>
        <w:rPr>
          <w:rFonts w:ascii="Arial" w:hAnsi="Arial" w:cs="Arial"/>
          <w:b/>
          <w:color w:val="0000FF"/>
          <w:sz w:val="24"/>
        </w:rPr>
        <w:t>S5-243237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28.880 Energy Saving by beam modification</w:t>
      </w:r>
    </w:p>
    <w:p w14:paraId="79776E83"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Samsung Electronics Co., Ltd</w:t>
      </w:r>
    </w:p>
    <w:p w14:paraId="44FC0CF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F289A" w14:textId="2EEAC68A" w:rsidR="00120D55" w:rsidRDefault="00120D55" w:rsidP="00120D55">
      <w:pPr>
        <w:rPr>
          <w:rFonts w:ascii="Arial" w:hAnsi="Arial" w:cs="Arial"/>
          <w:b/>
          <w:sz w:val="24"/>
        </w:rPr>
      </w:pPr>
      <w:r>
        <w:rPr>
          <w:rFonts w:ascii="Arial" w:hAnsi="Arial" w:cs="Arial"/>
          <w:b/>
          <w:color w:val="0000FF"/>
          <w:sz w:val="24"/>
        </w:rPr>
        <w:t>S5-242964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28.880 Energy Saving for Edge Component</w:t>
      </w:r>
    </w:p>
    <w:p w14:paraId="12A581E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Samsung Electronics Co., Ltd</w:t>
      </w:r>
    </w:p>
    <w:p w14:paraId="4F08031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CF0D6" w14:textId="7726A293" w:rsidR="00120D55" w:rsidRDefault="00120D55" w:rsidP="00120D55">
      <w:pPr>
        <w:rPr>
          <w:rFonts w:ascii="Arial" w:hAnsi="Arial" w:cs="Arial"/>
          <w:b/>
          <w:sz w:val="24"/>
        </w:rPr>
      </w:pPr>
      <w:r>
        <w:rPr>
          <w:rFonts w:ascii="Arial" w:hAnsi="Arial" w:cs="Arial"/>
          <w:b/>
          <w:color w:val="0000FF"/>
          <w:sz w:val="24"/>
        </w:rPr>
        <w:t>S5-242980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28.880 Energy Saving by Green Service</w:t>
      </w:r>
    </w:p>
    <w:p w14:paraId="7D7834E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Harman GmbH</w:t>
      </w:r>
    </w:p>
    <w:p w14:paraId="63957FD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S5-243239</w:t>
      </w:r>
      <w:r>
        <w:rPr>
          <w:color w:val="993300"/>
          <w:u w:val="single"/>
        </w:rPr>
        <w:t>.</w:t>
      </w:r>
    </w:p>
    <w:p w14:paraId="18F3EA53" w14:textId="5FB7766F" w:rsidR="00120D55" w:rsidRDefault="00120D55" w:rsidP="00120D55">
      <w:pPr>
        <w:rPr>
          <w:rFonts w:ascii="Arial" w:hAnsi="Arial" w:cs="Arial"/>
          <w:b/>
          <w:sz w:val="24"/>
        </w:rPr>
      </w:pPr>
      <w:r>
        <w:rPr>
          <w:rFonts w:ascii="Arial" w:hAnsi="Arial" w:cs="Arial"/>
          <w:b/>
          <w:color w:val="0000FF"/>
          <w:sz w:val="24"/>
        </w:rPr>
        <w:t>S5-243239</w:t>
      </w:r>
      <w:r>
        <w:rPr>
          <w:rFonts w:ascii="Arial" w:hAnsi="Arial" w:cs="Arial"/>
          <w:b/>
          <w:color w:val="0000FF"/>
          <w:sz w:val="24"/>
        </w:rPr>
        <w:tab/>
      </w:r>
      <w:r>
        <w:rPr>
          <w:rFonts w:ascii="Arial" w:hAnsi="Arial" w:cs="Arial"/>
          <w:b/>
          <w:sz w:val="24"/>
        </w:rPr>
        <w:t>Energy-saving service</w:t>
      </w:r>
    </w:p>
    <w:p w14:paraId="53A4B153"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Harman GmbH, Deutsche Telekom</w:t>
      </w:r>
    </w:p>
    <w:p w14:paraId="05BBA561" w14:textId="77777777" w:rsidR="00120D55" w:rsidRDefault="00120D55" w:rsidP="00120D55">
      <w:pPr>
        <w:rPr>
          <w:color w:val="808080"/>
        </w:rPr>
      </w:pPr>
      <w:r>
        <w:rPr>
          <w:color w:val="808080"/>
        </w:rPr>
        <w:t>(Replaces S5-242980)</w:t>
      </w:r>
    </w:p>
    <w:p w14:paraId="3419A09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7C38C" w14:textId="46F356A8" w:rsidR="00120D55" w:rsidRDefault="00120D55" w:rsidP="00120D55">
      <w:pPr>
        <w:rPr>
          <w:rFonts w:ascii="Arial" w:hAnsi="Arial" w:cs="Arial"/>
          <w:b/>
          <w:sz w:val="24"/>
        </w:rPr>
      </w:pPr>
      <w:r>
        <w:rPr>
          <w:rFonts w:ascii="Arial" w:hAnsi="Arial" w:cs="Arial"/>
          <w:b/>
          <w:color w:val="0000FF"/>
          <w:sz w:val="24"/>
        </w:rPr>
        <w:t>S5-243129</w:t>
      </w:r>
      <w:r>
        <w:rPr>
          <w:rFonts w:ascii="Arial" w:hAnsi="Arial" w:cs="Arial"/>
          <w:b/>
          <w:color w:val="0000FF"/>
          <w:sz w:val="24"/>
        </w:rPr>
        <w:tab/>
      </w:r>
      <w:r>
        <w:rPr>
          <w:rFonts w:ascii="Arial" w:hAnsi="Arial" w:cs="Arial"/>
          <w:b/>
          <w:sz w:val="24"/>
        </w:rPr>
        <w:t>Draft TR 28.880</w:t>
      </w:r>
    </w:p>
    <w:p w14:paraId="033F0232"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Samsung</w:t>
      </w:r>
    </w:p>
    <w:p w14:paraId="69850E0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0A4AB" w14:textId="77777777" w:rsidR="00120D55" w:rsidRDefault="00120D55" w:rsidP="00120D55">
      <w:pPr>
        <w:pStyle w:val="Heading4"/>
      </w:pPr>
      <w:bookmarkStart w:id="74" w:name="_Toc172622506"/>
      <w:r>
        <w:t>6.19.21</w:t>
      </w:r>
      <w:r>
        <w:tab/>
        <w:t>Study on Enhanced OAM for management exposure to external consumers</w:t>
      </w:r>
      <w:bookmarkEnd w:id="74"/>
    </w:p>
    <w:p w14:paraId="2482B8C3" w14:textId="2E12192F" w:rsidR="00120D55" w:rsidRDefault="00120D55" w:rsidP="00120D55">
      <w:pPr>
        <w:rPr>
          <w:rFonts w:ascii="Arial" w:hAnsi="Arial" w:cs="Arial"/>
          <w:b/>
          <w:sz w:val="24"/>
        </w:rPr>
      </w:pPr>
      <w:r>
        <w:rPr>
          <w:rFonts w:ascii="Arial" w:hAnsi="Arial" w:cs="Arial"/>
          <w:b/>
          <w:color w:val="0000FF"/>
          <w:sz w:val="24"/>
        </w:rPr>
        <w:t>S5-242658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Update annex A</w:t>
      </w:r>
    </w:p>
    <w:p w14:paraId="6ECF0AF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Huawei</w:t>
      </w:r>
    </w:p>
    <w:p w14:paraId="58AA53A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D86419" w14:textId="4B39D458" w:rsidR="00120D55" w:rsidRDefault="00120D55" w:rsidP="00120D55">
      <w:pPr>
        <w:rPr>
          <w:rFonts w:ascii="Arial" w:hAnsi="Arial" w:cs="Arial"/>
          <w:b/>
          <w:sz w:val="24"/>
        </w:rPr>
      </w:pPr>
      <w:r>
        <w:rPr>
          <w:rFonts w:ascii="Arial" w:hAnsi="Arial" w:cs="Arial"/>
          <w:b/>
          <w:color w:val="0000FF"/>
          <w:sz w:val="24"/>
        </w:rPr>
        <w:t>S5-242659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Add exposure roles and concepts</w:t>
      </w:r>
    </w:p>
    <w:p w14:paraId="4CAE0F2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Huawei</w:t>
      </w:r>
    </w:p>
    <w:p w14:paraId="2CD264A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S5-243251</w:t>
      </w:r>
      <w:r>
        <w:rPr>
          <w:color w:val="993300"/>
          <w:u w:val="single"/>
        </w:rPr>
        <w:t>.</w:t>
      </w:r>
    </w:p>
    <w:p w14:paraId="3D056557" w14:textId="23DA1AB9" w:rsidR="00120D55" w:rsidRDefault="00120D55" w:rsidP="00120D55">
      <w:pPr>
        <w:rPr>
          <w:rFonts w:ascii="Arial" w:hAnsi="Arial" w:cs="Arial"/>
          <w:b/>
          <w:sz w:val="24"/>
        </w:rPr>
      </w:pPr>
      <w:r>
        <w:rPr>
          <w:rFonts w:ascii="Arial" w:hAnsi="Arial" w:cs="Arial"/>
          <w:b/>
          <w:color w:val="0000FF"/>
          <w:sz w:val="24"/>
        </w:rPr>
        <w:t>S5-243251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Add exposure roles and concepts</w:t>
      </w:r>
    </w:p>
    <w:p w14:paraId="4D7764B2"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Huawei</w:t>
      </w:r>
    </w:p>
    <w:p w14:paraId="6B8F45E9" w14:textId="77777777" w:rsidR="00120D55" w:rsidRDefault="00120D55" w:rsidP="00120D55">
      <w:pPr>
        <w:rPr>
          <w:color w:val="808080"/>
        </w:rPr>
      </w:pPr>
      <w:r>
        <w:rPr>
          <w:color w:val="808080"/>
        </w:rPr>
        <w:t>(Replaces S5-242659)</w:t>
      </w:r>
    </w:p>
    <w:p w14:paraId="0A24ADE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F638B" w14:textId="3959E507" w:rsidR="00120D55" w:rsidRDefault="00120D55" w:rsidP="00120D55">
      <w:pPr>
        <w:rPr>
          <w:rFonts w:ascii="Arial" w:hAnsi="Arial" w:cs="Arial"/>
          <w:b/>
          <w:sz w:val="24"/>
        </w:rPr>
      </w:pPr>
      <w:r>
        <w:rPr>
          <w:rFonts w:ascii="Arial" w:hAnsi="Arial" w:cs="Arial"/>
          <w:b/>
          <w:color w:val="0000FF"/>
          <w:sz w:val="24"/>
        </w:rPr>
        <w:t>S5-242836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Add and correct references</w:t>
      </w:r>
    </w:p>
    <w:p w14:paraId="7C06CE6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70A283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S5-243264</w:t>
      </w:r>
      <w:r>
        <w:rPr>
          <w:color w:val="993300"/>
          <w:u w:val="single"/>
        </w:rPr>
        <w:t>.</w:t>
      </w:r>
    </w:p>
    <w:p w14:paraId="3C4BA64E" w14:textId="71EBDB99" w:rsidR="00120D55" w:rsidRDefault="00120D55" w:rsidP="00120D55">
      <w:pPr>
        <w:rPr>
          <w:rFonts w:ascii="Arial" w:hAnsi="Arial" w:cs="Arial"/>
          <w:b/>
          <w:sz w:val="24"/>
        </w:rPr>
      </w:pPr>
      <w:r>
        <w:rPr>
          <w:rFonts w:ascii="Arial" w:hAnsi="Arial" w:cs="Arial"/>
          <w:b/>
          <w:color w:val="0000FF"/>
          <w:sz w:val="24"/>
        </w:rPr>
        <w:t>S5-243264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Add and correct references</w:t>
      </w:r>
    </w:p>
    <w:p w14:paraId="4DE9AD9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 Huawei</w:t>
      </w:r>
    </w:p>
    <w:p w14:paraId="7438057F" w14:textId="77777777" w:rsidR="00120D55" w:rsidRDefault="00120D55" w:rsidP="00120D55">
      <w:pPr>
        <w:rPr>
          <w:color w:val="808080"/>
        </w:rPr>
      </w:pPr>
      <w:r>
        <w:rPr>
          <w:color w:val="808080"/>
        </w:rPr>
        <w:t>(Replaces S5-242836)</w:t>
      </w:r>
    </w:p>
    <w:p w14:paraId="4E479BF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F3C02" w14:textId="5EC38B88" w:rsidR="00120D55" w:rsidRDefault="00120D55" w:rsidP="00120D55">
      <w:pPr>
        <w:rPr>
          <w:rFonts w:ascii="Arial" w:hAnsi="Arial" w:cs="Arial"/>
          <w:b/>
          <w:sz w:val="24"/>
        </w:rPr>
      </w:pPr>
      <w:r>
        <w:rPr>
          <w:rFonts w:ascii="Arial" w:hAnsi="Arial" w:cs="Arial"/>
          <w:b/>
          <w:color w:val="0000FF"/>
          <w:sz w:val="24"/>
        </w:rPr>
        <w:t>S5-242837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Registration of </w:t>
      </w:r>
      <w:proofErr w:type="spellStart"/>
      <w:r>
        <w:rPr>
          <w:rFonts w:ascii="Arial" w:hAnsi="Arial" w:cs="Arial"/>
          <w:b/>
          <w:sz w:val="24"/>
        </w:rPr>
        <w:t>MnS</w:t>
      </w:r>
      <w:proofErr w:type="spellEnd"/>
      <w:r>
        <w:rPr>
          <w:rFonts w:ascii="Arial" w:hAnsi="Arial" w:cs="Arial"/>
          <w:b/>
          <w:sz w:val="24"/>
        </w:rPr>
        <w:t xml:space="preserve"> producer into CAPIF</w:t>
      </w:r>
    </w:p>
    <w:p w14:paraId="394605DC"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D38718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S5-243250</w:t>
      </w:r>
      <w:r>
        <w:rPr>
          <w:color w:val="993300"/>
          <w:u w:val="single"/>
        </w:rPr>
        <w:t>.</w:t>
      </w:r>
    </w:p>
    <w:p w14:paraId="637E619A" w14:textId="28C65DA3" w:rsidR="00120D55" w:rsidRDefault="00120D55" w:rsidP="00120D55">
      <w:pPr>
        <w:rPr>
          <w:rFonts w:ascii="Arial" w:hAnsi="Arial" w:cs="Arial"/>
          <w:b/>
          <w:sz w:val="24"/>
        </w:rPr>
      </w:pPr>
      <w:r>
        <w:rPr>
          <w:rFonts w:ascii="Arial" w:hAnsi="Arial" w:cs="Arial"/>
          <w:b/>
          <w:color w:val="0000FF"/>
          <w:sz w:val="24"/>
        </w:rPr>
        <w:t>S5-243250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Registration of </w:t>
      </w:r>
      <w:proofErr w:type="spellStart"/>
      <w:r>
        <w:rPr>
          <w:rFonts w:ascii="Arial" w:hAnsi="Arial" w:cs="Arial"/>
          <w:b/>
          <w:sz w:val="24"/>
        </w:rPr>
        <w:t>MnS</w:t>
      </w:r>
      <w:proofErr w:type="spellEnd"/>
      <w:r>
        <w:rPr>
          <w:rFonts w:ascii="Arial" w:hAnsi="Arial" w:cs="Arial"/>
          <w:b/>
          <w:sz w:val="24"/>
        </w:rPr>
        <w:t xml:space="preserve"> producer into CAPIF</w:t>
      </w:r>
    </w:p>
    <w:p w14:paraId="2907CF6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 Nokia</w:t>
      </w:r>
    </w:p>
    <w:p w14:paraId="120B2E74" w14:textId="77777777" w:rsidR="00120D55" w:rsidRDefault="00120D55" w:rsidP="00120D55">
      <w:pPr>
        <w:rPr>
          <w:color w:val="808080"/>
        </w:rPr>
      </w:pPr>
      <w:r>
        <w:rPr>
          <w:color w:val="808080"/>
        </w:rPr>
        <w:t>(Replaces S5-242837)</w:t>
      </w:r>
    </w:p>
    <w:p w14:paraId="21E47B7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67D8C" w14:textId="21A825D7" w:rsidR="00120D55" w:rsidRDefault="00120D55" w:rsidP="00120D55">
      <w:pPr>
        <w:rPr>
          <w:rFonts w:ascii="Arial" w:hAnsi="Arial" w:cs="Arial"/>
          <w:b/>
          <w:sz w:val="24"/>
        </w:rPr>
      </w:pPr>
      <w:r>
        <w:rPr>
          <w:rFonts w:ascii="Arial" w:hAnsi="Arial" w:cs="Arial"/>
          <w:b/>
          <w:color w:val="0000FF"/>
          <w:sz w:val="24"/>
        </w:rPr>
        <w:t>S5-242838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Publication of </w:t>
      </w:r>
      <w:proofErr w:type="spellStart"/>
      <w:r>
        <w:rPr>
          <w:rFonts w:ascii="Arial" w:hAnsi="Arial" w:cs="Arial"/>
          <w:b/>
          <w:sz w:val="24"/>
        </w:rPr>
        <w:t>MnS's</w:t>
      </w:r>
      <w:proofErr w:type="spellEnd"/>
      <w:r>
        <w:rPr>
          <w:rFonts w:ascii="Arial" w:hAnsi="Arial" w:cs="Arial"/>
          <w:b/>
          <w:sz w:val="24"/>
        </w:rPr>
        <w:t xml:space="preserve"> into CAPIF</w:t>
      </w:r>
    </w:p>
    <w:p w14:paraId="510E23D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18D0A6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4A53AB" w14:textId="4DA43C87" w:rsidR="00120D55" w:rsidRDefault="00120D55" w:rsidP="00120D55">
      <w:pPr>
        <w:rPr>
          <w:rFonts w:ascii="Arial" w:hAnsi="Arial" w:cs="Arial"/>
          <w:b/>
          <w:sz w:val="24"/>
        </w:rPr>
      </w:pPr>
      <w:r>
        <w:rPr>
          <w:rFonts w:ascii="Arial" w:hAnsi="Arial" w:cs="Arial"/>
          <w:b/>
          <w:color w:val="0000FF"/>
          <w:sz w:val="24"/>
        </w:rPr>
        <w:t>S5-242839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Configuring discovery policy for an external </w:t>
      </w:r>
      <w:proofErr w:type="spellStart"/>
      <w:r>
        <w:rPr>
          <w:rFonts w:ascii="Arial" w:hAnsi="Arial" w:cs="Arial"/>
          <w:b/>
          <w:sz w:val="24"/>
        </w:rPr>
        <w:t>MnS</w:t>
      </w:r>
      <w:proofErr w:type="spellEnd"/>
      <w:r>
        <w:rPr>
          <w:rFonts w:ascii="Arial" w:hAnsi="Arial" w:cs="Arial"/>
          <w:b/>
          <w:sz w:val="24"/>
        </w:rPr>
        <w:t xml:space="preserve"> consumer</w:t>
      </w:r>
    </w:p>
    <w:p w14:paraId="18CE71A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B9B0C5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S5-243256</w:t>
      </w:r>
      <w:r>
        <w:rPr>
          <w:color w:val="993300"/>
          <w:u w:val="single"/>
        </w:rPr>
        <w:t>.</w:t>
      </w:r>
    </w:p>
    <w:p w14:paraId="5B35FB14" w14:textId="09D17D31" w:rsidR="00120D55" w:rsidRDefault="00120D55" w:rsidP="00120D55">
      <w:pPr>
        <w:rPr>
          <w:rFonts w:ascii="Arial" w:hAnsi="Arial" w:cs="Arial"/>
          <w:b/>
          <w:sz w:val="24"/>
        </w:rPr>
      </w:pPr>
      <w:r>
        <w:rPr>
          <w:rFonts w:ascii="Arial" w:hAnsi="Arial" w:cs="Arial"/>
          <w:b/>
          <w:color w:val="0000FF"/>
          <w:sz w:val="24"/>
        </w:rPr>
        <w:t>S5-243256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Configuring discovery policy for an external </w:t>
      </w:r>
      <w:proofErr w:type="spellStart"/>
      <w:r>
        <w:rPr>
          <w:rFonts w:ascii="Arial" w:hAnsi="Arial" w:cs="Arial"/>
          <w:b/>
          <w:sz w:val="24"/>
        </w:rPr>
        <w:t>MnS</w:t>
      </w:r>
      <w:proofErr w:type="spellEnd"/>
      <w:r>
        <w:rPr>
          <w:rFonts w:ascii="Arial" w:hAnsi="Arial" w:cs="Arial"/>
          <w:b/>
          <w:sz w:val="24"/>
        </w:rPr>
        <w:t xml:space="preserve"> consumer</w:t>
      </w:r>
    </w:p>
    <w:p w14:paraId="2B0B373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 Nokia, Samsung</w:t>
      </w:r>
    </w:p>
    <w:p w14:paraId="4257FCC3" w14:textId="77777777" w:rsidR="00120D55" w:rsidRDefault="00120D55" w:rsidP="00120D55">
      <w:pPr>
        <w:rPr>
          <w:color w:val="808080"/>
        </w:rPr>
      </w:pPr>
      <w:r>
        <w:rPr>
          <w:color w:val="808080"/>
        </w:rPr>
        <w:t>(Replaces S5-242839)</w:t>
      </w:r>
    </w:p>
    <w:p w14:paraId="311C7FC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FB45E" w14:textId="1E6459F4" w:rsidR="00120D55" w:rsidRDefault="00120D55" w:rsidP="00120D55">
      <w:pPr>
        <w:rPr>
          <w:rFonts w:ascii="Arial" w:hAnsi="Arial" w:cs="Arial"/>
          <w:b/>
          <w:sz w:val="24"/>
        </w:rPr>
      </w:pPr>
      <w:r>
        <w:rPr>
          <w:rFonts w:ascii="Arial" w:hAnsi="Arial" w:cs="Arial"/>
          <w:b/>
          <w:color w:val="0000FF"/>
          <w:sz w:val="24"/>
        </w:rPr>
        <w:t>S5-242876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Add definition of 3GPP communication service</w:t>
      </w:r>
    </w:p>
    <w:p w14:paraId="22F61508"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FDF417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93365" w14:textId="5C3C27DD" w:rsidR="00120D55" w:rsidRDefault="00120D55" w:rsidP="00120D55">
      <w:pPr>
        <w:rPr>
          <w:rFonts w:ascii="Arial" w:hAnsi="Arial" w:cs="Arial"/>
          <w:b/>
          <w:sz w:val="24"/>
        </w:rPr>
      </w:pPr>
      <w:r>
        <w:rPr>
          <w:rFonts w:ascii="Arial" w:hAnsi="Arial" w:cs="Arial"/>
          <w:b/>
          <w:color w:val="0000FF"/>
          <w:sz w:val="24"/>
        </w:rPr>
        <w:t>S5-243265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Add definition of 3GPP communication service</w:t>
      </w:r>
    </w:p>
    <w:p w14:paraId="5D30FA29"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37D40C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CD63EE" w14:textId="2F7B929C" w:rsidR="00120D55" w:rsidRDefault="00120D55" w:rsidP="00120D55">
      <w:pPr>
        <w:rPr>
          <w:rFonts w:ascii="Arial" w:hAnsi="Arial" w:cs="Arial"/>
          <w:b/>
          <w:sz w:val="24"/>
        </w:rPr>
      </w:pPr>
      <w:r>
        <w:rPr>
          <w:rFonts w:ascii="Arial" w:hAnsi="Arial" w:cs="Arial"/>
          <w:b/>
          <w:color w:val="0000FF"/>
          <w:sz w:val="24"/>
        </w:rPr>
        <w:t>S5-242877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use case for publishing management services to the CCF</w:t>
      </w:r>
    </w:p>
    <w:p w14:paraId="07E69183"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w:t>
      </w:r>
    </w:p>
    <w:p w14:paraId="7C6C88E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S5-243252</w:t>
      </w:r>
      <w:r>
        <w:rPr>
          <w:color w:val="993300"/>
          <w:u w:val="single"/>
        </w:rPr>
        <w:t>.</w:t>
      </w:r>
    </w:p>
    <w:p w14:paraId="489E284C" w14:textId="3A9505F1" w:rsidR="00120D55" w:rsidRDefault="00120D55" w:rsidP="00120D55">
      <w:pPr>
        <w:rPr>
          <w:rFonts w:ascii="Arial" w:hAnsi="Arial" w:cs="Arial"/>
          <w:b/>
          <w:sz w:val="24"/>
        </w:rPr>
      </w:pPr>
      <w:r>
        <w:rPr>
          <w:rFonts w:ascii="Arial" w:hAnsi="Arial" w:cs="Arial"/>
          <w:b/>
          <w:color w:val="0000FF"/>
          <w:sz w:val="24"/>
        </w:rPr>
        <w:t>S5-243252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use case for publishing management services to the CCF</w:t>
      </w:r>
    </w:p>
    <w:p w14:paraId="3AF4D11F"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 Ericsson</w:t>
      </w:r>
    </w:p>
    <w:p w14:paraId="7E94AC97" w14:textId="77777777" w:rsidR="00120D55" w:rsidRDefault="00120D55" w:rsidP="00120D55">
      <w:pPr>
        <w:rPr>
          <w:color w:val="808080"/>
        </w:rPr>
      </w:pPr>
      <w:r>
        <w:rPr>
          <w:color w:val="808080"/>
        </w:rPr>
        <w:t>(Replaces S5-242877)</w:t>
      </w:r>
    </w:p>
    <w:p w14:paraId="73EBD86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DFECA" w14:textId="1CBF447F" w:rsidR="00120D55" w:rsidRDefault="00120D55" w:rsidP="00120D55">
      <w:pPr>
        <w:rPr>
          <w:rFonts w:ascii="Arial" w:hAnsi="Arial" w:cs="Arial"/>
          <w:b/>
          <w:sz w:val="24"/>
        </w:rPr>
      </w:pPr>
      <w:r>
        <w:rPr>
          <w:rFonts w:ascii="Arial" w:hAnsi="Arial" w:cs="Arial"/>
          <w:b/>
          <w:color w:val="0000FF"/>
          <w:sz w:val="24"/>
        </w:rPr>
        <w:t>S5-242878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use case for logging the management service API invocations</w:t>
      </w:r>
    </w:p>
    <w:p w14:paraId="2998195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w:t>
      </w:r>
    </w:p>
    <w:p w14:paraId="15CE7CC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S5-243262</w:t>
      </w:r>
      <w:r>
        <w:rPr>
          <w:color w:val="993300"/>
          <w:u w:val="single"/>
        </w:rPr>
        <w:t>.</w:t>
      </w:r>
    </w:p>
    <w:p w14:paraId="31D8A8A9" w14:textId="69EFDB05" w:rsidR="00120D55" w:rsidRDefault="00120D55" w:rsidP="00120D55">
      <w:pPr>
        <w:rPr>
          <w:rFonts w:ascii="Arial" w:hAnsi="Arial" w:cs="Arial"/>
          <w:b/>
          <w:sz w:val="24"/>
        </w:rPr>
      </w:pPr>
      <w:r>
        <w:rPr>
          <w:rFonts w:ascii="Arial" w:hAnsi="Arial" w:cs="Arial"/>
          <w:b/>
          <w:color w:val="0000FF"/>
          <w:sz w:val="24"/>
        </w:rPr>
        <w:t>S5-243262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use case for logging the management service API invocations</w:t>
      </w:r>
    </w:p>
    <w:p w14:paraId="50E3CE26"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w:t>
      </w:r>
    </w:p>
    <w:p w14:paraId="155FC9A7" w14:textId="77777777" w:rsidR="00120D55" w:rsidRDefault="00120D55" w:rsidP="00120D55">
      <w:pPr>
        <w:rPr>
          <w:color w:val="808080"/>
        </w:rPr>
      </w:pPr>
      <w:r>
        <w:rPr>
          <w:color w:val="808080"/>
        </w:rPr>
        <w:t>(Replaces S5-242878)</w:t>
      </w:r>
    </w:p>
    <w:p w14:paraId="016DA04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26396" w14:textId="57160A98" w:rsidR="00120D55" w:rsidRDefault="00120D55" w:rsidP="00120D55">
      <w:pPr>
        <w:rPr>
          <w:rFonts w:ascii="Arial" w:hAnsi="Arial" w:cs="Arial"/>
          <w:b/>
          <w:sz w:val="24"/>
        </w:rPr>
      </w:pPr>
      <w:r>
        <w:rPr>
          <w:rFonts w:ascii="Arial" w:hAnsi="Arial" w:cs="Arial"/>
          <w:b/>
          <w:color w:val="0000FF"/>
          <w:sz w:val="24"/>
        </w:rPr>
        <w:t>S5-242879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use case for discovering of management services</w:t>
      </w:r>
    </w:p>
    <w:p w14:paraId="69BF8D6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w:t>
      </w:r>
    </w:p>
    <w:p w14:paraId="690893A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79A96A" w14:textId="4322EF7A" w:rsidR="00120D55" w:rsidRDefault="00120D55" w:rsidP="00120D55">
      <w:pPr>
        <w:rPr>
          <w:rFonts w:ascii="Arial" w:hAnsi="Arial" w:cs="Arial"/>
          <w:b/>
          <w:sz w:val="24"/>
        </w:rPr>
      </w:pPr>
      <w:r>
        <w:rPr>
          <w:rFonts w:ascii="Arial" w:hAnsi="Arial" w:cs="Arial"/>
          <w:b/>
          <w:color w:val="0000FF"/>
          <w:sz w:val="24"/>
        </w:rPr>
        <w:t>S5-243254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use case for discovering of management services</w:t>
      </w:r>
    </w:p>
    <w:p w14:paraId="665037B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w:t>
      </w:r>
    </w:p>
    <w:p w14:paraId="0E564D8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B6F570" w14:textId="4E332154" w:rsidR="00120D55" w:rsidRDefault="00120D55" w:rsidP="00120D55">
      <w:pPr>
        <w:rPr>
          <w:rFonts w:ascii="Arial" w:hAnsi="Arial" w:cs="Arial"/>
          <w:b/>
          <w:sz w:val="24"/>
        </w:rPr>
      </w:pPr>
      <w:r>
        <w:rPr>
          <w:rFonts w:ascii="Arial" w:hAnsi="Arial" w:cs="Arial"/>
          <w:b/>
          <w:color w:val="0000FF"/>
          <w:sz w:val="24"/>
        </w:rPr>
        <w:t>S5-242880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use case for authorization of the external </w:t>
      </w:r>
      <w:proofErr w:type="spellStart"/>
      <w:r>
        <w:rPr>
          <w:rFonts w:ascii="Arial" w:hAnsi="Arial" w:cs="Arial"/>
          <w:b/>
          <w:sz w:val="24"/>
        </w:rPr>
        <w:t>MnS</w:t>
      </w:r>
      <w:proofErr w:type="spellEnd"/>
      <w:r>
        <w:rPr>
          <w:rFonts w:ascii="Arial" w:hAnsi="Arial" w:cs="Arial"/>
          <w:b/>
          <w:sz w:val="24"/>
        </w:rPr>
        <w:t xml:space="preserve"> consumer to access the management service API</w:t>
      </w:r>
    </w:p>
    <w:p w14:paraId="303CE90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w:t>
      </w:r>
    </w:p>
    <w:p w14:paraId="7A12053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S5-243259</w:t>
      </w:r>
      <w:r>
        <w:rPr>
          <w:color w:val="993300"/>
          <w:u w:val="single"/>
        </w:rPr>
        <w:t>.</w:t>
      </w:r>
    </w:p>
    <w:p w14:paraId="7FC49EDB" w14:textId="65BCF750" w:rsidR="00120D55" w:rsidRDefault="00120D55" w:rsidP="00120D55">
      <w:pPr>
        <w:rPr>
          <w:rFonts w:ascii="Arial" w:hAnsi="Arial" w:cs="Arial"/>
          <w:b/>
          <w:sz w:val="24"/>
        </w:rPr>
      </w:pPr>
      <w:r>
        <w:rPr>
          <w:rFonts w:ascii="Arial" w:hAnsi="Arial" w:cs="Arial"/>
          <w:b/>
          <w:color w:val="0000FF"/>
          <w:sz w:val="24"/>
        </w:rPr>
        <w:lastRenderedPageBreak/>
        <w:t>S5-243259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use case for authorization of the external </w:t>
      </w:r>
      <w:proofErr w:type="spellStart"/>
      <w:r>
        <w:rPr>
          <w:rFonts w:ascii="Arial" w:hAnsi="Arial" w:cs="Arial"/>
          <w:b/>
          <w:sz w:val="24"/>
        </w:rPr>
        <w:t>MnS</w:t>
      </w:r>
      <w:proofErr w:type="spellEnd"/>
      <w:r>
        <w:rPr>
          <w:rFonts w:ascii="Arial" w:hAnsi="Arial" w:cs="Arial"/>
          <w:b/>
          <w:sz w:val="24"/>
        </w:rPr>
        <w:t xml:space="preserve"> consumer to access the management service API</w:t>
      </w:r>
    </w:p>
    <w:p w14:paraId="4C4ED170"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w:t>
      </w:r>
    </w:p>
    <w:p w14:paraId="6508D53D" w14:textId="77777777" w:rsidR="00120D55" w:rsidRDefault="00120D55" w:rsidP="00120D55">
      <w:pPr>
        <w:rPr>
          <w:color w:val="808080"/>
        </w:rPr>
      </w:pPr>
      <w:r>
        <w:rPr>
          <w:color w:val="808080"/>
        </w:rPr>
        <w:t>(Replaces S5-242880)</w:t>
      </w:r>
    </w:p>
    <w:p w14:paraId="706F88F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FDE75" w14:textId="55BD65C4" w:rsidR="00120D55" w:rsidRDefault="00120D55" w:rsidP="00120D55">
      <w:pPr>
        <w:rPr>
          <w:rFonts w:ascii="Arial" w:hAnsi="Arial" w:cs="Arial"/>
          <w:b/>
          <w:sz w:val="24"/>
        </w:rPr>
      </w:pPr>
      <w:r>
        <w:rPr>
          <w:rFonts w:ascii="Arial" w:hAnsi="Arial" w:cs="Arial"/>
          <w:b/>
          <w:color w:val="0000FF"/>
          <w:sz w:val="24"/>
        </w:rPr>
        <w:t>S5-242881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potential solutions for publishing management services to the CCF</w:t>
      </w:r>
    </w:p>
    <w:p w14:paraId="7CECD1A7"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w:t>
      </w:r>
    </w:p>
    <w:p w14:paraId="7F14167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S5-243253</w:t>
      </w:r>
      <w:r>
        <w:rPr>
          <w:color w:val="993300"/>
          <w:u w:val="single"/>
        </w:rPr>
        <w:t>.</w:t>
      </w:r>
    </w:p>
    <w:p w14:paraId="402E9901" w14:textId="07384877" w:rsidR="00120D55" w:rsidRDefault="00120D55" w:rsidP="00120D55">
      <w:pPr>
        <w:rPr>
          <w:rFonts w:ascii="Arial" w:hAnsi="Arial" w:cs="Arial"/>
          <w:b/>
          <w:sz w:val="24"/>
        </w:rPr>
      </w:pPr>
      <w:r>
        <w:rPr>
          <w:rFonts w:ascii="Arial" w:hAnsi="Arial" w:cs="Arial"/>
          <w:b/>
          <w:color w:val="0000FF"/>
          <w:sz w:val="24"/>
        </w:rPr>
        <w:t>S5-243253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potential solutions for publishing management services to the CCF</w:t>
      </w:r>
    </w:p>
    <w:p w14:paraId="09BF091C"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 Ericsson</w:t>
      </w:r>
    </w:p>
    <w:p w14:paraId="57F8AA59" w14:textId="77777777" w:rsidR="00120D55" w:rsidRDefault="00120D55" w:rsidP="00120D55">
      <w:pPr>
        <w:rPr>
          <w:color w:val="808080"/>
        </w:rPr>
      </w:pPr>
      <w:r>
        <w:rPr>
          <w:color w:val="808080"/>
        </w:rPr>
        <w:t>(Replaces S5-242881)</w:t>
      </w:r>
    </w:p>
    <w:p w14:paraId="2E5726C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36B4F" w14:textId="471B587C" w:rsidR="00120D55" w:rsidRDefault="00120D55" w:rsidP="00120D55">
      <w:pPr>
        <w:rPr>
          <w:rFonts w:ascii="Arial" w:hAnsi="Arial" w:cs="Arial"/>
          <w:b/>
          <w:sz w:val="24"/>
        </w:rPr>
      </w:pPr>
      <w:r>
        <w:rPr>
          <w:rFonts w:ascii="Arial" w:hAnsi="Arial" w:cs="Arial"/>
          <w:b/>
          <w:color w:val="0000FF"/>
          <w:sz w:val="24"/>
        </w:rPr>
        <w:t>S5-242882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potential solution for discovering management services through the CCF</w:t>
      </w:r>
    </w:p>
    <w:p w14:paraId="2A5DEADB"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w:t>
      </w:r>
    </w:p>
    <w:p w14:paraId="59B6D4F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08E18" w14:textId="78AE8043" w:rsidR="00120D55" w:rsidRDefault="00120D55" w:rsidP="00120D55">
      <w:pPr>
        <w:rPr>
          <w:rFonts w:ascii="Arial" w:hAnsi="Arial" w:cs="Arial"/>
          <w:b/>
          <w:sz w:val="24"/>
        </w:rPr>
      </w:pPr>
      <w:r>
        <w:rPr>
          <w:rFonts w:ascii="Arial" w:hAnsi="Arial" w:cs="Arial"/>
          <w:b/>
          <w:color w:val="0000FF"/>
          <w:sz w:val="24"/>
        </w:rPr>
        <w:t>S5-243255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potential solution for discovering management services through the CCF</w:t>
      </w:r>
    </w:p>
    <w:p w14:paraId="0DA5C895"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w:t>
      </w:r>
    </w:p>
    <w:p w14:paraId="029B1C9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D9992" w14:textId="41F76D61" w:rsidR="00120D55" w:rsidRDefault="00120D55" w:rsidP="00120D55">
      <w:pPr>
        <w:rPr>
          <w:rFonts w:ascii="Arial" w:hAnsi="Arial" w:cs="Arial"/>
          <w:b/>
          <w:sz w:val="24"/>
        </w:rPr>
      </w:pPr>
      <w:r>
        <w:rPr>
          <w:rFonts w:ascii="Arial" w:hAnsi="Arial" w:cs="Arial"/>
          <w:b/>
          <w:color w:val="0000FF"/>
          <w:sz w:val="24"/>
        </w:rPr>
        <w:t>S5-242883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a new potential solution for logging the management service API invocations to the CCF</w:t>
      </w:r>
    </w:p>
    <w:p w14:paraId="59A4CCBD"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w:t>
      </w:r>
    </w:p>
    <w:p w14:paraId="16DF7E8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S5-243263</w:t>
      </w:r>
      <w:r>
        <w:rPr>
          <w:color w:val="993300"/>
          <w:u w:val="single"/>
        </w:rPr>
        <w:t>.</w:t>
      </w:r>
    </w:p>
    <w:p w14:paraId="50B422F1" w14:textId="49373CB5" w:rsidR="00120D55" w:rsidRDefault="00120D55" w:rsidP="00120D55">
      <w:pPr>
        <w:rPr>
          <w:rFonts w:ascii="Arial" w:hAnsi="Arial" w:cs="Arial"/>
          <w:b/>
          <w:sz w:val="24"/>
        </w:rPr>
      </w:pPr>
      <w:r>
        <w:rPr>
          <w:rFonts w:ascii="Arial" w:hAnsi="Arial" w:cs="Arial"/>
          <w:b/>
          <w:color w:val="0000FF"/>
          <w:sz w:val="24"/>
        </w:rPr>
        <w:t>S5-243263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a new potential solution for logging the management service API invocations to the CCF</w:t>
      </w:r>
    </w:p>
    <w:p w14:paraId="01306653" w14:textId="77777777" w:rsidR="00120D55" w:rsidRDefault="00120D55" w:rsidP="00120D5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 UK</w:t>
      </w:r>
    </w:p>
    <w:p w14:paraId="70541B5A" w14:textId="77777777" w:rsidR="00120D55" w:rsidRDefault="00120D55" w:rsidP="00120D55">
      <w:pPr>
        <w:rPr>
          <w:color w:val="808080"/>
        </w:rPr>
      </w:pPr>
      <w:r>
        <w:rPr>
          <w:color w:val="808080"/>
        </w:rPr>
        <w:t>(Replaces S5-242883)</w:t>
      </w:r>
    </w:p>
    <w:p w14:paraId="3BC6C6D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1BF19" w14:textId="02A66447" w:rsidR="00120D55" w:rsidRDefault="00120D55" w:rsidP="00120D55">
      <w:pPr>
        <w:rPr>
          <w:rFonts w:ascii="Arial" w:hAnsi="Arial" w:cs="Arial"/>
          <w:b/>
          <w:sz w:val="24"/>
        </w:rPr>
      </w:pPr>
      <w:r>
        <w:rPr>
          <w:rFonts w:ascii="Arial" w:hAnsi="Arial" w:cs="Arial"/>
          <w:b/>
          <w:color w:val="0000FF"/>
          <w:sz w:val="24"/>
        </w:rPr>
        <w:t>S5-242887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Add use case on information model for service management </w:t>
      </w:r>
    </w:p>
    <w:p w14:paraId="546F60FE"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688039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DBF8" w14:textId="3FDE18F0" w:rsidR="00120D55" w:rsidRDefault="00120D55" w:rsidP="00120D55">
      <w:pPr>
        <w:rPr>
          <w:rFonts w:ascii="Arial" w:hAnsi="Arial" w:cs="Arial"/>
          <w:b/>
          <w:sz w:val="24"/>
        </w:rPr>
      </w:pPr>
      <w:r>
        <w:rPr>
          <w:rFonts w:ascii="Arial" w:hAnsi="Arial" w:cs="Arial"/>
          <w:b/>
          <w:color w:val="0000FF"/>
          <w:sz w:val="24"/>
        </w:rPr>
        <w:t>S5-243266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28.879 Add use case on information model for service management </w:t>
      </w:r>
    </w:p>
    <w:p w14:paraId="3CFF52C1" w14:textId="77777777" w:rsidR="00120D55" w:rsidRDefault="00120D55" w:rsidP="00120D5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E2C9FA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1C99C" w14:textId="5713E31F" w:rsidR="00120D55" w:rsidRDefault="00120D55" w:rsidP="00120D55">
      <w:pPr>
        <w:rPr>
          <w:rFonts w:ascii="Arial" w:hAnsi="Arial" w:cs="Arial"/>
          <w:b/>
          <w:sz w:val="24"/>
        </w:rPr>
      </w:pPr>
      <w:r>
        <w:rPr>
          <w:rFonts w:ascii="Arial" w:hAnsi="Arial" w:cs="Arial"/>
          <w:b/>
          <w:color w:val="0000FF"/>
          <w:sz w:val="24"/>
        </w:rPr>
        <w:t>S5-243106</w:t>
      </w:r>
      <w:r>
        <w:rPr>
          <w:rFonts w:ascii="Arial" w:hAnsi="Arial" w:cs="Arial"/>
          <w:b/>
          <w:color w:val="0000FF"/>
          <w:sz w:val="24"/>
        </w:rPr>
        <w:tab/>
      </w:r>
      <w:r>
        <w:rPr>
          <w:rFonts w:ascii="Arial" w:hAnsi="Arial" w:cs="Arial"/>
          <w:b/>
          <w:sz w:val="24"/>
        </w:rPr>
        <w:t xml:space="preserve">Report from breakout session on </w:t>
      </w:r>
      <w:proofErr w:type="spellStart"/>
      <w:r>
        <w:rPr>
          <w:rFonts w:ascii="Arial" w:hAnsi="Arial" w:cs="Arial"/>
          <w:b/>
          <w:sz w:val="24"/>
        </w:rPr>
        <w:t>Mexpo</w:t>
      </w:r>
      <w:proofErr w:type="spellEnd"/>
    </w:p>
    <w:p w14:paraId="7397C45C" w14:textId="77777777" w:rsidR="00120D55" w:rsidRDefault="00120D55" w:rsidP="00120D5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Vice-Chair (Ericsson)</w:t>
      </w:r>
    </w:p>
    <w:p w14:paraId="174A025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3311B" w14:textId="0C3B8EDB" w:rsidR="00120D55" w:rsidRDefault="00120D55" w:rsidP="00120D55">
      <w:pPr>
        <w:rPr>
          <w:rFonts w:ascii="Arial" w:hAnsi="Arial" w:cs="Arial"/>
          <w:b/>
          <w:sz w:val="24"/>
        </w:rPr>
      </w:pPr>
      <w:r>
        <w:rPr>
          <w:rFonts w:ascii="Arial" w:hAnsi="Arial" w:cs="Arial"/>
          <w:b/>
          <w:color w:val="0000FF"/>
          <w:sz w:val="24"/>
        </w:rPr>
        <w:t>S5-243130</w:t>
      </w:r>
      <w:r>
        <w:rPr>
          <w:rFonts w:ascii="Arial" w:hAnsi="Arial" w:cs="Arial"/>
          <w:b/>
          <w:color w:val="0000FF"/>
          <w:sz w:val="24"/>
        </w:rPr>
        <w:tab/>
      </w:r>
      <w:r>
        <w:rPr>
          <w:rFonts w:ascii="Arial" w:hAnsi="Arial" w:cs="Arial"/>
          <w:b/>
          <w:sz w:val="24"/>
        </w:rPr>
        <w:t>Draft TR 28.879</w:t>
      </w:r>
    </w:p>
    <w:p w14:paraId="653C6742" w14:textId="77777777" w:rsidR="00120D55" w:rsidRDefault="00120D55" w:rsidP="00120D5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28.879 v0.3.0</w:t>
      </w:r>
      <w:r>
        <w:rPr>
          <w:i/>
        </w:rPr>
        <w:br/>
      </w:r>
      <w:r>
        <w:rPr>
          <w:i/>
        </w:rPr>
        <w:tab/>
      </w:r>
      <w:r>
        <w:rPr>
          <w:i/>
        </w:rPr>
        <w:tab/>
      </w:r>
      <w:r>
        <w:rPr>
          <w:i/>
        </w:rPr>
        <w:tab/>
      </w:r>
      <w:r>
        <w:rPr>
          <w:i/>
        </w:rPr>
        <w:tab/>
      </w:r>
      <w:r>
        <w:rPr>
          <w:i/>
        </w:rPr>
        <w:tab/>
        <w:t>Source: Nokia</w:t>
      </w:r>
    </w:p>
    <w:p w14:paraId="0172893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4D510" w14:textId="77777777" w:rsidR="00120D55" w:rsidRDefault="00120D55" w:rsidP="00120D55">
      <w:pPr>
        <w:pStyle w:val="Heading3"/>
      </w:pPr>
      <w:bookmarkStart w:id="75" w:name="_Toc172622507"/>
      <w:r>
        <w:t>7.1</w:t>
      </w:r>
      <w:r>
        <w:tab/>
        <w:t>Charging Plenary</w:t>
      </w:r>
      <w:bookmarkEnd w:id="75"/>
    </w:p>
    <w:p w14:paraId="3EFF9030" w14:textId="1DDB55C0" w:rsidR="00120D55" w:rsidRDefault="00120D55" w:rsidP="00120D55">
      <w:pPr>
        <w:rPr>
          <w:rFonts w:ascii="Arial" w:hAnsi="Arial" w:cs="Arial"/>
          <w:b/>
          <w:sz w:val="24"/>
        </w:rPr>
      </w:pPr>
      <w:r>
        <w:rPr>
          <w:rFonts w:ascii="Arial" w:hAnsi="Arial" w:cs="Arial"/>
          <w:b/>
          <w:color w:val="0000FF"/>
          <w:sz w:val="24"/>
        </w:rPr>
        <w:t>S5-242315</w:t>
      </w:r>
      <w:r>
        <w:rPr>
          <w:rFonts w:ascii="Arial" w:hAnsi="Arial" w:cs="Arial"/>
          <w:b/>
          <w:color w:val="0000FF"/>
          <w:sz w:val="24"/>
        </w:rPr>
        <w:tab/>
      </w:r>
      <w:r>
        <w:rPr>
          <w:rFonts w:ascii="Arial" w:hAnsi="Arial" w:cs="Arial"/>
          <w:b/>
          <w:sz w:val="24"/>
        </w:rPr>
        <w:t>CH agenda and time plan</w:t>
      </w:r>
    </w:p>
    <w:p w14:paraId="00ACDEC7" w14:textId="77777777" w:rsidR="00120D55" w:rsidRDefault="00120D55" w:rsidP="00120D5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SA5 SWG CH Chair (MATRIXX Software)</w:t>
      </w:r>
    </w:p>
    <w:p w14:paraId="21E000B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S5-242988</w:t>
      </w:r>
      <w:r>
        <w:rPr>
          <w:color w:val="993300"/>
          <w:u w:val="single"/>
        </w:rPr>
        <w:t>.</w:t>
      </w:r>
    </w:p>
    <w:p w14:paraId="6B35B330" w14:textId="19448006" w:rsidR="00120D55" w:rsidRDefault="00120D55" w:rsidP="00120D55">
      <w:pPr>
        <w:rPr>
          <w:rFonts w:ascii="Arial" w:hAnsi="Arial" w:cs="Arial"/>
          <w:b/>
          <w:sz w:val="24"/>
        </w:rPr>
      </w:pPr>
      <w:r>
        <w:rPr>
          <w:rFonts w:ascii="Arial" w:hAnsi="Arial" w:cs="Arial"/>
          <w:b/>
          <w:color w:val="0000FF"/>
          <w:sz w:val="24"/>
        </w:rPr>
        <w:t>S5-242988</w:t>
      </w:r>
      <w:r>
        <w:rPr>
          <w:rFonts w:ascii="Arial" w:hAnsi="Arial" w:cs="Arial"/>
          <w:b/>
          <w:color w:val="0000FF"/>
          <w:sz w:val="24"/>
        </w:rPr>
        <w:tab/>
      </w:r>
      <w:r>
        <w:rPr>
          <w:rFonts w:ascii="Arial" w:hAnsi="Arial" w:cs="Arial"/>
          <w:b/>
          <w:sz w:val="24"/>
        </w:rPr>
        <w:t>CH agenda and time plan</w:t>
      </w:r>
    </w:p>
    <w:p w14:paraId="5AB0F506" w14:textId="77777777" w:rsidR="00120D55" w:rsidRDefault="00120D55" w:rsidP="00120D55">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SA5 SWG CH Chair (MATRIXX Software)</w:t>
      </w:r>
    </w:p>
    <w:p w14:paraId="1FB97ED8" w14:textId="77777777" w:rsidR="00120D55" w:rsidRDefault="00120D55" w:rsidP="00120D55">
      <w:pPr>
        <w:rPr>
          <w:color w:val="808080"/>
        </w:rPr>
      </w:pPr>
      <w:r>
        <w:rPr>
          <w:color w:val="808080"/>
        </w:rPr>
        <w:t>(Replaces S5-242315)</w:t>
      </w:r>
    </w:p>
    <w:p w14:paraId="73B5C46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BDCC1" w14:textId="0D3FBDED" w:rsidR="00120D55" w:rsidRDefault="00120D55" w:rsidP="00120D55">
      <w:pPr>
        <w:rPr>
          <w:rFonts w:ascii="Arial" w:hAnsi="Arial" w:cs="Arial"/>
          <w:b/>
          <w:sz w:val="24"/>
        </w:rPr>
      </w:pPr>
      <w:r>
        <w:rPr>
          <w:rFonts w:ascii="Arial" w:hAnsi="Arial" w:cs="Arial"/>
          <w:b/>
          <w:color w:val="0000FF"/>
          <w:sz w:val="24"/>
        </w:rPr>
        <w:t>S5-242316</w:t>
      </w:r>
      <w:r>
        <w:rPr>
          <w:rFonts w:ascii="Arial" w:hAnsi="Arial" w:cs="Arial"/>
          <w:b/>
          <w:color w:val="0000FF"/>
          <w:sz w:val="24"/>
        </w:rPr>
        <w:tab/>
      </w:r>
      <w:r>
        <w:rPr>
          <w:rFonts w:ascii="Arial" w:hAnsi="Arial" w:cs="Arial"/>
          <w:b/>
          <w:sz w:val="24"/>
        </w:rPr>
        <w:t>Charging exec report</w:t>
      </w:r>
    </w:p>
    <w:p w14:paraId="6750CBF4" w14:textId="77777777" w:rsidR="00120D55" w:rsidRDefault="00120D55" w:rsidP="00120D5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SA5 SWG CH Chair (MATRIXX Software)</w:t>
      </w:r>
    </w:p>
    <w:p w14:paraId="5CDC9667"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A50EE" w14:textId="5792C495" w:rsidR="00120D55" w:rsidRDefault="00120D55" w:rsidP="00120D55">
      <w:pPr>
        <w:rPr>
          <w:rFonts w:ascii="Arial" w:hAnsi="Arial" w:cs="Arial"/>
          <w:b/>
          <w:sz w:val="24"/>
        </w:rPr>
      </w:pPr>
      <w:r>
        <w:rPr>
          <w:rFonts w:ascii="Arial" w:hAnsi="Arial" w:cs="Arial"/>
          <w:b/>
          <w:color w:val="0000FF"/>
          <w:sz w:val="24"/>
        </w:rPr>
        <w:t>S5-242317</w:t>
      </w:r>
      <w:r>
        <w:rPr>
          <w:rFonts w:ascii="Arial" w:hAnsi="Arial" w:cs="Arial"/>
          <w:b/>
          <w:color w:val="0000FF"/>
          <w:sz w:val="24"/>
        </w:rPr>
        <w:tab/>
      </w:r>
      <w:r>
        <w:rPr>
          <w:rFonts w:ascii="Arial" w:hAnsi="Arial" w:cs="Arial"/>
          <w:b/>
          <w:sz w:val="24"/>
        </w:rPr>
        <w:t>Collection of useful contributions and external communication documents in CH</w:t>
      </w:r>
    </w:p>
    <w:p w14:paraId="795EFF34"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47B33E0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S5-242989</w:t>
      </w:r>
      <w:r>
        <w:rPr>
          <w:color w:val="993300"/>
          <w:u w:val="single"/>
        </w:rPr>
        <w:t>.</w:t>
      </w:r>
    </w:p>
    <w:p w14:paraId="0C7CABE5" w14:textId="3B139B52" w:rsidR="00120D55" w:rsidRDefault="00120D55" w:rsidP="00120D55">
      <w:pPr>
        <w:rPr>
          <w:rFonts w:ascii="Arial" w:hAnsi="Arial" w:cs="Arial"/>
          <w:b/>
          <w:sz w:val="24"/>
        </w:rPr>
      </w:pPr>
      <w:r>
        <w:rPr>
          <w:rFonts w:ascii="Arial" w:hAnsi="Arial" w:cs="Arial"/>
          <w:b/>
          <w:color w:val="0000FF"/>
          <w:sz w:val="24"/>
        </w:rPr>
        <w:t>S5-242989</w:t>
      </w:r>
      <w:r>
        <w:rPr>
          <w:rFonts w:ascii="Arial" w:hAnsi="Arial" w:cs="Arial"/>
          <w:b/>
          <w:color w:val="0000FF"/>
          <w:sz w:val="24"/>
        </w:rPr>
        <w:tab/>
      </w:r>
      <w:r>
        <w:rPr>
          <w:rFonts w:ascii="Arial" w:hAnsi="Arial" w:cs="Arial"/>
          <w:b/>
          <w:sz w:val="24"/>
        </w:rPr>
        <w:t>Collection of useful contributions and external communication documents in CH</w:t>
      </w:r>
    </w:p>
    <w:p w14:paraId="49D3D2FC"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SWG Vice Chair (Huawei Tech.(UK) Co.. Ltd)</w:t>
      </w:r>
    </w:p>
    <w:p w14:paraId="069F78B8" w14:textId="77777777" w:rsidR="00120D55" w:rsidRDefault="00120D55" w:rsidP="00120D55">
      <w:pPr>
        <w:rPr>
          <w:color w:val="808080"/>
        </w:rPr>
      </w:pPr>
      <w:r>
        <w:rPr>
          <w:color w:val="808080"/>
        </w:rPr>
        <w:t>(Replaces S5-242317)</w:t>
      </w:r>
    </w:p>
    <w:p w14:paraId="6F72C9A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85E2D" w14:textId="502B6101" w:rsidR="00120D55" w:rsidRDefault="00120D55" w:rsidP="00120D55">
      <w:pPr>
        <w:rPr>
          <w:rFonts w:ascii="Arial" w:hAnsi="Arial" w:cs="Arial"/>
          <w:b/>
          <w:sz w:val="24"/>
        </w:rPr>
      </w:pPr>
      <w:r>
        <w:rPr>
          <w:rFonts w:ascii="Arial" w:hAnsi="Arial" w:cs="Arial"/>
          <w:b/>
          <w:color w:val="0000FF"/>
          <w:sz w:val="24"/>
        </w:rPr>
        <w:t>S5-242721</w:t>
      </w:r>
      <w:r>
        <w:rPr>
          <w:rFonts w:ascii="Arial" w:hAnsi="Arial" w:cs="Arial"/>
          <w:b/>
          <w:color w:val="0000FF"/>
          <w:sz w:val="24"/>
        </w:rPr>
        <w:tab/>
      </w:r>
      <w:r>
        <w:rPr>
          <w:rFonts w:ascii="Arial" w:hAnsi="Arial" w:cs="Arial"/>
          <w:b/>
          <w:sz w:val="24"/>
        </w:rPr>
        <w:t>LS on Forge for Charging Open API and ASN.1</w:t>
      </w:r>
    </w:p>
    <w:p w14:paraId="51EB0DDF" w14:textId="77777777" w:rsidR="00120D55" w:rsidRDefault="00120D55" w:rsidP="00120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CT3, CT4, cc 3GPP SA</w:t>
      </w:r>
      <w:r>
        <w:rPr>
          <w:i/>
        </w:rPr>
        <w:br/>
      </w:r>
      <w:r>
        <w:rPr>
          <w:i/>
        </w:rPr>
        <w:tab/>
      </w:r>
      <w:r>
        <w:rPr>
          <w:i/>
        </w:rPr>
        <w:tab/>
      </w:r>
      <w:r>
        <w:rPr>
          <w:i/>
        </w:rPr>
        <w:tab/>
      </w:r>
      <w:r>
        <w:rPr>
          <w:i/>
        </w:rPr>
        <w:tab/>
      </w:r>
      <w:r>
        <w:rPr>
          <w:i/>
        </w:rPr>
        <w:tab/>
        <w:t>Source: Huawei</w:t>
      </w:r>
    </w:p>
    <w:p w14:paraId="088EA0A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7DE73" w14:textId="01F53F91" w:rsidR="00120D55" w:rsidRDefault="00120D55" w:rsidP="00120D55">
      <w:pPr>
        <w:rPr>
          <w:rFonts w:ascii="Arial" w:hAnsi="Arial" w:cs="Arial"/>
          <w:b/>
          <w:sz w:val="24"/>
        </w:rPr>
      </w:pPr>
      <w:r>
        <w:rPr>
          <w:rFonts w:ascii="Arial" w:hAnsi="Arial" w:cs="Arial"/>
          <w:b/>
          <w:color w:val="0000FF"/>
          <w:sz w:val="24"/>
        </w:rPr>
        <w:t>S5-242990</w:t>
      </w:r>
      <w:r>
        <w:rPr>
          <w:rFonts w:ascii="Arial" w:hAnsi="Arial" w:cs="Arial"/>
          <w:b/>
          <w:color w:val="0000FF"/>
          <w:sz w:val="24"/>
        </w:rPr>
        <w:tab/>
      </w:r>
      <w:r>
        <w:rPr>
          <w:rFonts w:ascii="Arial" w:hAnsi="Arial" w:cs="Arial"/>
          <w:b/>
          <w:sz w:val="24"/>
        </w:rPr>
        <w:t>SA5 Charging workplan for Rel-19 – update</w:t>
      </w:r>
    </w:p>
    <w:p w14:paraId="4C768DD0"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SA5 SWG Chair</w:t>
      </w:r>
    </w:p>
    <w:p w14:paraId="3438EC0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A149F" w14:textId="77777777" w:rsidR="00120D55" w:rsidRDefault="00120D55" w:rsidP="00120D55">
      <w:pPr>
        <w:pStyle w:val="Heading3"/>
      </w:pPr>
      <w:bookmarkStart w:id="76" w:name="_Toc172622508"/>
      <w:r>
        <w:t>7.2</w:t>
      </w:r>
      <w:r>
        <w:tab/>
        <w:t>New Charging Study/Work Item proposals</w:t>
      </w:r>
      <w:bookmarkEnd w:id="76"/>
    </w:p>
    <w:p w14:paraId="2B8A2766" w14:textId="3860E286" w:rsidR="00120D55" w:rsidRDefault="00120D55" w:rsidP="00120D55">
      <w:pPr>
        <w:rPr>
          <w:rFonts w:ascii="Arial" w:hAnsi="Arial" w:cs="Arial"/>
          <w:b/>
          <w:sz w:val="24"/>
        </w:rPr>
      </w:pPr>
      <w:r>
        <w:rPr>
          <w:rFonts w:ascii="Arial" w:hAnsi="Arial" w:cs="Arial"/>
          <w:b/>
          <w:color w:val="0000FF"/>
          <w:sz w:val="24"/>
        </w:rPr>
        <w:t>S5-242702</w:t>
      </w:r>
      <w:r>
        <w:rPr>
          <w:rFonts w:ascii="Arial" w:hAnsi="Arial" w:cs="Arial"/>
          <w:b/>
          <w:color w:val="0000FF"/>
          <w:sz w:val="24"/>
        </w:rPr>
        <w:tab/>
      </w:r>
      <w:r>
        <w:rPr>
          <w:rFonts w:ascii="Arial" w:hAnsi="Arial" w:cs="Arial"/>
          <w:b/>
          <w:sz w:val="24"/>
        </w:rPr>
        <w:t>New WID on Charging aspects of Uncrewed Aerial Vehicle</w:t>
      </w:r>
    </w:p>
    <w:p w14:paraId="1DF4D72E" w14:textId="77777777" w:rsidR="00120D55" w:rsidRDefault="00120D55" w:rsidP="00120D5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CMDI</w:t>
      </w:r>
    </w:p>
    <w:p w14:paraId="7749093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S5-242994</w:t>
      </w:r>
      <w:r>
        <w:rPr>
          <w:color w:val="993300"/>
          <w:u w:val="single"/>
        </w:rPr>
        <w:t>.</w:t>
      </w:r>
    </w:p>
    <w:p w14:paraId="437EBAAB" w14:textId="56D0AB98" w:rsidR="00120D55" w:rsidRDefault="00120D55" w:rsidP="00120D55">
      <w:pPr>
        <w:rPr>
          <w:rFonts w:ascii="Arial" w:hAnsi="Arial" w:cs="Arial"/>
          <w:b/>
          <w:sz w:val="24"/>
        </w:rPr>
      </w:pPr>
      <w:r>
        <w:rPr>
          <w:rFonts w:ascii="Arial" w:hAnsi="Arial" w:cs="Arial"/>
          <w:b/>
          <w:color w:val="0000FF"/>
          <w:sz w:val="24"/>
        </w:rPr>
        <w:t>S5-242994</w:t>
      </w:r>
      <w:r>
        <w:rPr>
          <w:rFonts w:ascii="Arial" w:hAnsi="Arial" w:cs="Arial"/>
          <w:b/>
          <w:color w:val="0000FF"/>
          <w:sz w:val="24"/>
        </w:rPr>
        <w:tab/>
      </w:r>
      <w:r>
        <w:rPr>
          <w:rFonts w:ascii="Arial" w:hAnsi="Arial" w:cs="Arial"/>
          <w:b/>
          <w:sz w:val="24"/>
        </w:rPr>
        <w:t>New SID on Charging aspects of Uncrewed Aerial Vehicle</w:t>
      </w:r>
    </w:p>
    <w:p w14:paraId="43541878" w14:textId="77777777" w:rsidR="00120D55" w:rsidRDefault="00120D55" w:rsidP="00120D5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CMDI</w:t>
      </w:r>
    </w:p>
    <w:p w14:paraId="65AD55F9" w14:textId="77777777" w:rsidR="00120D55" w:rsidRDefault="00120D55" w:rsidP="00120D55">
      <w:pPr>
        <w:rPr>
          <w:color w:val="808080"/>
        </w:rPr>
      </w:pPr>
      <w:r>
        <w:rPr>
          <w:color w:val="808080"/>
        </w:rPr>
        <w:t>(Replaces S5-242702)</w:t>
      </w:r>
    </w:p>
    <w:p w14:paraId="43A6A39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9D975" w14:textId="6C03273E" w:rsidR="00120D55" w:rsidRDefault="00120D55" w:rsidP="00120D55">
      <w:pPr>
        <w:rPr>
          <w:rFonts w:ascii="Arial" w:hAnsi="Arial" w:cs="Arial"/>
          <w:b/>
          <w:sz w:val="24"/>
        </w:rPr>
      </w:pPr>
      <w:r>
        <w:rPr>
          <w:rFonts w:ascii="Arial" w:hAnsi="Arial" w:cs="Arial"/>
          <w:b/>
          <w:color w:val="0000FF"/>
          <w:sz w:val="24"/>
        </w:rPr>
        <w:t>S5-242722</w:t>
      </w:r>
      <w:r>
        <w:rPr>
          <w:rFonts w:ascii="Arial" w:hAnsi="Arial" w:cs="Arial"/>
          <w:b/>
          <w:color w:val="0000FF"/>
          <w:sz w:val="24"/>
        </w:rPr>
        <w:tab/>
      </w:r>
      <w:r>
        <w:rPr>
          <w:rFonts w:ascii="Arial" w:hAnsi="Arial" w:cs="Arial"/>
          <w:b/>
          <w:sz w:val="24"/>
        </w:rPr>
        <w:t>Rel-19 DP Moderator update on charging aspects of energy efficiency</w:t>
      </w:r>
    </w:p>
    <w:p w14:paraId="2A9389C7"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F8B24D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S5-243311</w:t>
      </w:r>
      <w:r>
        <w:rPr>
          <w:color w:val="993300"/>
          <w:u w:val="single"/>
        </w:rPr>
        <w:t>.</w:t>
      </w:r>
    </w:p>
    <w:p w14:paraId="7CEF6D66" w14:textId="0CDF6330" w:rsidR="00120D55" w:rsidRDefault="00120D55" w:rsidP="00120D55">
      <w:pPr>
        <w:rPr>
          <w:rFonts w:ascii="Arial" w:hAnsi="Arial" w:cs="Arial"/>
          <w:b/>
          <w:sz w:val="24"/>
        </w:rPr>
      </w:pPr>
      <w:r>
        <w:rPr>
          <w:rFonts w:ascii="Arial" w:hAnsi="Arial" w:cs="Arial"/>
          <w:b/>
          <w:color w:val="0000FF"/>
          <w:sz w:val="24"/>
        </w:rPr>
        <w:t>S5-243311</w:t>
      </w:r>
      <w:r>
        <w:rPr>
          <w:rFonts w:ascii="Arial" w:hAnsi="Arial" w:cs="Arial"/>
          <w:b/>
          <w:color w:val="0000FF"/>
          <w:sz w:val="24"/>
        </w:rPr>
        <w:tab/>
      </w:r>
      <w:r>
        <w:rPr>
          <w:rFonts w:ascii="Arial" w:hAnsi="Arial" w:cs="Arial"/>
          <w:b/>
          <w:sz w:val="24"/>
        </w:rPr>
        <w:t>Rel-19 DP Moderator update on charging aspects of energy efficiency</w:t>
      </w:r>
    </w:p>
    <w:p w14:paraId="3504EE70"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0B3EE28" w14:textId="77777777" w:rsidR="00120D55" w:rsidRDefault="00120D55" w:rsidP="00120D55">
      <w:pPr>
        <w:rPr>
          <w:color w:val="808080"/>
        </w:rPr>
      </w:pPr>
      <w:r>
        <w:rPr>
          <w:color w:val="808080"/>
        </w:rPr>
        <w:lastRenderedPageBreak/>
        <w:t>(Replaces S5-242722)</w:t>
      </w:r>
    </w:p>
    <w:p w14:paraId="3349CA7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DB825" w14:textId="6536FC7B" w:rsidR="00120D55" w:rsidRDefault="00120D55" w:rsidP="00120D55">
      <w:pPr>
        <w:rPr>
          <w:rFonts w:ascii="Arial" w:hAnsi="Arial" w:cs="Arial"/>
          <w:b/>
          <w:sz w:val="24"/>
        </w:rPr>
      </w:pPr>
      <w:r>
        <w:rPr>
          <w:rFonts w:ascii="Arial" w:hAnsi="Arial" w:cs="Arial"/>
          <w:b/>
          <w:color w:val="0000FF"/>
          <w:sz w:val="24"/>
        </w:rPr>
        <w:t>S5-242723</w:t>
      </w:r>
      <w:r>
        <w:rPr>
          <w:rFonts w:ascii="Arial" w:hAnsi="Arial" w:cs="Arial"/>
          <w:b/>
          <w:color w:val="0000FF"/>
          <w:sz w:val="24"/>
        </w:rPr>
        <w:tab/>
      </w:r>
      <w:r>
        <w:rPr>
          <w:rFonts w:ascii="Arial" w:hAnsi="Arial" w:cs="Arial"/>
          <w:b/>
          <w:sz w:val="24"/>
        </w:rPr>
        <w:t>Rel-19 New WID on charging aspects for energy efficiency of 5G</w:t>
      </w:r>
    </w:p>
    <w:p w14:paraId="19398506" w14:textId="77777777" w:rsidR="00120D55" w:rsidRDefault="00120D55" w:rsidP="00120D5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793A098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S5-243008</w:t>
      </w:r>
      <w:r>
        <w:rPr>
          <w:color w:val="993300"/>
          <w:u w:val="single"/>
        </w:rPr>
        <w:t>.</w:t>
      </w:r>
    </w:p>
    <w:p w14:paraId="31F97120" w14:textId="0EB6EDC0" w:rsidR="00120D55" w:rsidRDefault="00120D55" w:rsidP="00120D55">
      <w:pPr>
        <w:rPr>
          <w:rFonts w:ascii="Arial" w:hAnsi="Arial" w:cs="Arial"/>
          <w:b/>
          <w:sz w:val="24"/>
        </w:rPr>
      </w:pPr>
      <w:r>
        <w:rPr>
          <w:rFonts w:ascii="Arial" w:hAnsi="Arial" w:cs="Arial"/>
          <w:b/>
          <w:color w:val="0000FF"/>
          <w:sz w:val="24"/>
        </w:rPr>
        <w:t>S5-243008</w:t>
      </w:r>
      <w:r>
        <w:rPr>
          <w:rFonts w:ascii="Arial" w:hAnsi="Arial" w:cs="Arial"/>
          <w:b/>
          <w:color w:val="0000FF"/>
          <w:sz w:val="24"/>
        </w:rPr>
        <w:tab/>
      </w:r>
      <w:r>
        <w:rPr>
          <w:rFonts w:ascii="Arial" w:hAnsi="Arial" w:cs="Arial"/>
          <w:b/>
          <w:sz w:val="24"/>
        </w:rPr>
        <w:t>Rel-19 New WID on charging aspects for energy efficiency of 5G</w:t>
      </w:r>
    </w:p>
    <w:p w14:paraId="5F836893" w14:textId="77777777" w:rsidR="00120D55" w:rsidRDefault="00120D55" w:rsidP="00120D5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4121BE68" w14:textId="77777777" w:rsidR="00120D55" w:rsidRDefault="00120D55" w:rsidP="00120D55">
      <w:pPr>
        <w:rPr>
          <w:color w:val="808080"/>
        </w:rPr>
      </w:pPr>
      <w:r>
        <w:rPr>
          <w:color w:val="808080"/>
        </w:rPr>
        <w:t>(Replaces S5-242723)</w:t>
      </w:r>
    </w:p>
    <w:p w14:paraId="4E20D8E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ECE18" w14:textId="666265EC" w:rsidR="00120D55" w:rsidRDefault="00120D55" w:rsidP="00120D55">
      <w:pPr>
        <w:rPr>
          <w:rFonts w:ascii="Arial" w:hAnsi="Arial" w:cs="Arial"/>
          <w:b/>
          <w:sz w:val="24"/>
        </w:rPr>
      </w:pPr>
      <w:r>
        <w:rPr>
          <w:rFonts w:ascii="Arial" w:hAnsi="Arial" w:cs="Arial"/>
          <w:b/>
          <w:color w:val="0000FF"/>
          <w:sz w:val="24"/>
        </w:rPr>
        <w:t>S5-242724</w:t>
      </w:r>
      <w:r>
        <w:rPr>
          <w:rFonts w:ascii="Arial" w:hAnsi="Arial" w:cs="Arial"/>
          <w:b/>
          <w:color w:val="0000FF"/>
          <w:sz w:val="24"/>
        </w:rPr>
        <w:tab/>
      </w:r>
      <w:r>
        <w:rPr>
          <w:rFonts w:ascii="Arial" w:hAnsi="Arial" w:cs="Arial"/>
          <w:b/>
          <w:sz w:val="24"/>
        </w:rPr>
        <w:t xml:space="preserve">Rel-19 DP Moderator update on the charging enhancement on </w:t>
      </w:r>
      <w:proofErr w:type="spellStart"/>
      <w:r>
        <w:rPr>
          <w:rFonts w:ascii="Arial" w:hAnsi="Arial" w:cs="Arial"/>
          <w:b/>
          <w:sz w:val="24"/>
        </w:rPr>
        <w:t>Nchf</w:t>
      </w:r>
      <w:proofErr w:type="spellEnd"/>
    </w:p>
    <w:p w14:paraId="64520B2A"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DAB218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S5-243312</w:t>
      </w:r>
      <w:r>
        <w:rPr>
          <w:color w:val="993300"/>
          <w:u w:val="single"/>
        </w:rPr>
        <w:t>.</w:t>
      </w:r>
    </w:p>
    <w:p w14:paraId="085AED4B" w14:textId="6E301C17" w:rsidR="00120D55" w:rsidRDefault="00120D55" w:rsidP="00120D55">
      <w:pPr>
        <w:rPr>
          <w:rFonts w:ascii="Arial" w:hAnsi="Arial" w:cs="Arial"/>
          <w:b/>
          <w:sz w:val="24"/>
        </w:rPr>
      </w:pPr>
      <w:r>
        <w:rPr>
          <w:rFonts w:ascii="Arial" w:hAnsi="Arial" w:cs="Arial"/>
          <w:b/>
          <w:color w:val="0000FF"/>
          <w:sz w:val="24"/>
        </w:rPr>
        <w:t>S5-243312</w:t>
      </w:r>
      <w:r>
        <w:rPr>
          <w:rFonts w:ascii="Arial" w:hAnsi="Arial" w:cs="Arial"/>
          <w:b/>
          <w:color w:val="0000FF"/>
          <w:sz w:val="24"/>
        </w:rPr>
        <w:tab/>
      </w:r>
      <w:r>
        <w:rPr>
          <w:rFonts w:ascii="Arial" w:hAnsi="Arial" w:cs="Arial"/>
          <w:b/>
          <w:sz w:val="24"/>
        </w:rPr>
        <w:t xml:space="preserve">Rel-19 DP Moderator update on the charging enhancement on </w:t>
      </w:r>
      <w:proofErr w:type="spellStart"/>
      <w:r>
        <w:rPr>
          <w:rFonts w:ascii="Arial" w:hAnsi="Arial" w:cs="Arial"/>
          <w:b/>
          <w:sz w:val="24"/>
        </w:rPr>
        <w:t>Nchf</w:t>
      </w:r>
      <w:proofErr w:type="spellEnd"/>
    </w:p>
    <w:p w14:paraId="2B84A850"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2A84972" w14:textId="77777777" w:rsidR="00120D55" w:rsidRDefault="00120D55" w:rsidP="00120D55">
      <w:pPr>
        <w:rPr>
          <w:color w:val="808080"/>
        </w:rPr>
      </w:pPr>
      <w:r>
        <w:rPr>
          <w:color w:val="808080"/>
        </w:rPr>
        <w:t>(Replaces S5-242724)</w:t>
      </w:r>
    </w:p>
    <w:p w14:paraId="6C7C35C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B7814" w14:textId="662F8EDD" w:rsidR="00120D55" w:rsidRDefault="00120D55" w:rsidP="00120D55">
      <w:pPr>
        <w:rPr>
          <w:rFonts w:ascii="Arial" w:hAnsi="Arial" w:cs="Arial"/>
          <w:b/>
          <w:sz w:val="24"/>
        </w:rPr>
      </w:pPr>
      <w:r>
        <w:rPr>
          <w:rFonts w:ascii="Arial" w:hAnsi="Arial" w:cs="Arial"/>
          <w:b/>
          <w:color w:val="0000FF"/>
          <w:sz w:val="24"/>
        </w:rPr>
        <w:t>S5-242725</w:t>
      </w:r>
      <w:r>
        <w:rPr>
          <w:rFonts w:ascii="Arial" w:hAnsi="Arial" w:cs="Arial"/>
          <w:b/>
          <w:color w:val="0000FF"/>
          <w:sz w:val="24"/>
        </w:rPr>
        <w:tab/>
      </w:r>
      <w:r>
        <w:rPr>
          <w:rFonts w:ascii="Arial" w:hAnsi="Arial" w:cs="Arial"/>
          <w:b/>
          <w:sz w:val="24"/>
        </w:rPr>
        <w:t xml:space="preserve">Rel-19 New WID on charging enhancement on </w:t>
      </w:r>
      <w:proofErr w:type="spellStart"/>
      <w:r>
        <w:rPr>
          <w:rFonts w:ascii="Arial" w:hAnsi="Arial" w:cs="Arial"/>
          <w:b/>
          <w:sz w:val="24"/>
        </w:rPr>
        <w:t>Nchf</w:t>
      </w:r>
      <w:proofErr w:type="spellEnd"/>
    </w:p>
    <w:p w14:paraId="3B9D4049" w14:textId="77777777" w:rsidR="00120D55" w:rsidRDefault="00120D55" w:rsidP="00120D5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105C923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928754" w14:textId="3C4C0D23" w:rsidR="00120D55" w:rsidRDefault="00120D55" w:rsidP="00120D55">
      <w:pPr>
        <w:rPr>
          <w:rFonts w:ascii="Arial" w:hAnsi="Arial" w:cs="Arial"/>
          <w:b/>
          <w:sz w:val="24"/>
        </w:rPr>
      </w:pPr>
      <w:r>
        <w:rPr>
          <w:rFonts w:ascii="Arial" w:hAnsi="Arial" w:cs="Arial"/>
          <w:b/>
          <w:color w:val="0000FF"/>
          <w:sz w:val="24"/>
        </w:rPr>
        <w:t>S5-243009</w:t>
      </w:r>
      <w:r>
        <w:rPr>
          <w:rFonts w:ascii="Arial" w:hAnsi="Arial" w:cs="Arial"/>
          <w:b/>
          <w:color w:val="0000FF"/>
          <w:sz w:val="24"/>
        </w:rPr>
        <w:tab/>
      </w:r>
      <w:r>
        <w:rPr>
          <w:rFonts w:ascii="Arial" w:hAnsi="Arial" w:cs="Arial"/>
          <w:b/>
          <w:sz w:val="24"/>
        </w:rPr>
        <w:t xml:space="preserve">Rel-19 New WID on charging enhancement on </w:t>
      </w:r>
      <w:proofErr w:type="spellStart"/>
      <w:r>
        <w:rPr>
          <w:rFonts w:ascii="Arial" w:hAnsi="Arial" w:cs="Arial"/>
          <w:b/>
          <w:sz w:val="24"/>
        </w:rPr>
        <w:t>Nchf</w:t>
      </w:r>
      <w:proofErr w:type="spellEnd"/>
    </w:p>
    <w:p w14:paraId="7B580740" w14:textId="77777777" w:rsidR="00120D55" w:rsidRDefault="00120D55" w:rsidP="00120D5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3376CDE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913B5" w14:textId="2590146F" w:rsidR="00120D55" w:rsidRDefault="00120D55" w:rsidP="00120D55">
      <w:pPr>
        <w:rPr>
          <w:rFonts w:ascii="Arial" w:hAnsi="Arial" w:cs="Arial"/>
          <w:b/>
          <w:sz w:val="24"/>
        </w:rPr>
      </w:pPr>
      <w:r>
        <w:rPr>
          <w:rFonts w:ascii="Arial" w:hAnsi="Arial" w:cs="Arial"/>
          <w:b/>
          <w:color w:val="0000FF"/>
          <w:sz w:val="24"/>
        </w:rPr>
        <w:t>S5-242784</w:t>
      </w:r>
      <w:r>
        <w:rPr>
          <w:rFonts w:ascii="Arial" w:hAnsi="Arial" w:cs="Arial"/>
          <w:b/>
          <w:color w:val="0000FF"/>
          <w:sz w:val="24"/>
        </w:rPr>
        <w:tab/>
      </w:r>
      <w:r>
        <w:rPr>
          <w:rFonts w:ascii="Arial" w:hAnsi="Arial" w:cs="Arial"/>
          <w:b/>
          <w:sz w:val="24"/>
        </w:rPr>
        <w:t>New WID on charging enhancement for disaster roaming</w:t>
      </w:r>
    </w:p>
    <w:p w14:paraId="624B0150" w14:textId="77777777" w:rsidR="00120D55" w:rsidRDefault="00120D55" w:rsidP="00120D5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LM</w:t>
      </w:r>
    </w:p>
    <w:p w14:paraId="3ED6067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3249AE" w14:textId="442396F6" w:rsidR="00120D55" w:rsidRDefault="00120D55" w:rsidP="00120D55">
      <w:pPr>
        <w:rPr>
          <w:rFonts w:ascii="Arial" w:hAnsi="Arial" w:cs="Arial"/>
          <w:b/>
          <w:sz w:val="24"/>
        </w:rPr>
      </w:pPr>
      <w:r>
        <w:rPr>
          <w:rFonts w:ascii="Arial" w:hAnsi="Arial" w:cs="Arial"/>
          <w:b/>
          <w:color w:val="0000FF"/>
          <w:sz w:val="24"/>
        </w:rPr>
        <w:t>S5-243010</w:t>
      </w:r>
      <w:r>
        <w:rPr>
          <w:rFonts w:ascii="Arial" w:hAnsi="Arial" w:cs="Arial"/>
          <w:b/>
          <w:color w:val="0000FF"/>
          <w:sz w:val="24"/>
        </w:rPr>
        <w:tab/>
      </w:r>
      <w:r>
        <w:rPr>
          <w:rFonts w:ascii="Arial" w:hAnsi="Arial" w:cs="Arial"/>
          <w:b/>
          <w:sz w:val="24"/>
        </w:rPr>
        <w:t>New WID on charging enhancement for disaster roaming</w:t>
      </w:r>
    </w:p>
    <w:p w14:paraId="39604E0D" w14:textId="77777777" w:rsidR="00120D55" w:rsidRDefault="00120D55" w:rsidP="00120D5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LM</w:t>
      </w:r>
    </w:p>
    <w:p w14:paraId="3F9835D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EE0A4" w14:textId="750628DF" w:rsidR="00120D55" w:rsidRDefault="00120D55" w:rsidP="00120D55">
      <w:pPr>
        <w:rPr>
          <w:rFonts w:ascii="Arial" w:hAnsi="Arial" w:cs="Arial"/>
          <w:b/>
          <w:sz w:val="24"/>
        </w:rPr>
      </w:pPr>
      <w:r>
        <w:rPr>
          <w:rFonts w:ascii="Arial" w:hAnsi="Arial" w:cs="Arial"/>
          <w:b/>
          <w:color w:val="0000FF"/>
          <w:sz w:val="24"/>
        </w:rPr>
        <w:t>S5-242785</w:t>
      </w:r>
      <w:r>
        <w:rPr>
          <w:rFonts w:ascii="Arial" w:hAnsi="Arial" w:cs="Arial"/>
          <w:b/>
          <w:color w:val="0000FF"/>
          <w:sz w:val="24"/>
        </w:rPr>
        <w:tab/>
      </w:r>
      <w:r>
        <w:rPr>
          <w:rFonts w:ascii="Arial" w:hAnsi="Arial" w:cs="Arial"/>
          <w:b/>
          <w:sz w:val="24"/>
        </w:rPr>
        <w:t>New WID on charging for indirect network sharing</w:t>
      </w:r>
    </w:p>
    <w:p w14:paraId="734537B1" w14:textId="77777777" w:rsidR="00120D55" w:rsidRDefault="00120D55" w:rsidP="00120D55">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LM</w:t>
      </w:r>
    </w:p>
    <w:p w14:paraId="25EF382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S5-243011</w:t>
      </w:r>
      <w:r>
        <w:rPr>
          <w:color w:val="993300"/>
          <w:u w:val="single"/>
        </w:rPr>
        <w:t>.</w:t>
      </w:r>
    </w:p>
    <w:p w14:paraId="21E9D0E8" w14:textId="7D7E9FBD" w:rsidR="00120D55" w:rsidRDefault="00120D55" w:rsidP="00120D55">
      <w:pPr>
        <w:rPr>
          <w:rFonts w:ascii="Arial" w:hAnsi="Arial" w:cs="Arial"/>
          <w:b/>
          <w:sz w:val="24"/>
        </w:rPr>
      </w:pPr>
      <w:r>
        <w:rPr>
          <w:rFonts w:ascii="Arial" w:hAnsi="Arial" w:cs="Arial"/>
          <w:b/>
          <w:color w:val="0000FF"/>
          <w:sz w:val="24"/>
        </w:rPr>
        <w:t>S5-243011</w:t>
      </w:r>
      <w:r>
        <w:rPr>
          <w:rFonts w:ascii="Arial" w:hAnsi="Arial" w:cs="Arial"/>
          <w:b/>
          <w:color w:val="0000FF"/>
          <w:sz w:val="24"/>
        </w:rPr>
        <w:tab/>
      </w:r>
      <w:r>
        <w:rPr>
          <w:rFonts w:ascii="Arial" w:hAnsi="Arial" w:cs="Arial"/>
          <w:b/>
          <w:sz w:val="24"/>
        </w:rPr>
        <w:t>New WID on charging for indirect network sharing</w:t>
      </w:r>
    </w:p>
    <w:p w14:paraId="11B7B549" w14:textId="77777777" w:rsidR="00120D55" w:rsidRDefault="00120D55" w:rsidP="00120D5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LM</w:t>
      </w:r>
    </w:p>
    <w:p w14:paraId="0BBC4696" w14:textId="77777777" w:rsidR="00120D55" w:rsidRDefault="00120D55" w:rsidP="00120D55">
      <w:pPr>
        <w:rPr>
          <w:color w:val="808080"/>
        </w:rPr>
      </w:pPr>
      <w:r>
        <w:rPr>
          <w:color w:val="808080"/>
        </w:rPr>
        <w:t>(Replaces S5-242785)</w:t>
      </w:r>
    </w:p>
    <w:p w14:paraId="58672F1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2424A" w14:textId="0D113ED6" w:rsidR="00120D55" w:rsidRDefault="00120D55" w:rsidP="00120D55">
      <w:pPr>
        <w:rPr>
          <w:rFonts w:ascii="Arial" w:hAnsi="Arial" w:cs="Arial"/>
          <w:b/>
          <w:sz w:val="24"/>
        </w:rPr>
      </w:pPr>
      <w:r>
        <w:rPr>
          <w:rFonts w:ascii="Arial" w:hAnsi="Arial" w:cs="Arial"/>
          <w:b/>
          <w:color w:val="0000FF"/>
          <w:sz w:val="24"/>
        </w:rPr>
        <w:t>S5-242786</w:t>
      </w:r>
      <w:r>
        <w:rPr>
          <w:rFonts w:ascii="Arial" w:hAnsi="Arial" w:cs="Arial"/>
          <w:b/>
          <w:color w:val="0000FF"/>
          <w:sz w:val="24"/>
        </w:rPr>
        <w:tab/>
      </w:r>
      <w:r>
        <w:rPr>
          <w:rFonts w:ascii="Arial" w:hAnsi="Arial" w:cs="Arial"/>
          <w:b/>
          <w:sz w:val="24"/>
        </w:rPr>
        <w:t>New SID on charging enhancement for application functions</w:t>
      </w:r>
    </w:p>
    <w:p w14:paraId="57FA3EAD" w14:textId="77777777" w:rsidR="00120D55" w:rsidRDefault="00120D55" w:rsidP="00120D5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LM</w:t>
      </w:r>
    </w:p>
    <w:p w14:paraId="016407E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C72D75" w14:textId="34A371AA" w:rsidR="00120D55" w:rsidRDefault="00120D55" w:rsidP="00120D55">
      <w:pPr>
        <w:rPr>
          <w:rFonts w:ascii="Arial" w:hAnsi="Arial" w:cs="Arial"/>
          <w:b/>
          <w:sz w:val="24"/>
        </w:rPr>
      </w:pPr>
      <w:r>
        <w:rPr>
          <w:rFonts w:ascii="Arial" w:hAnsi="Arial" w:cs="Arial"/>
          <w:b/>
          <w:color w:val="0000FF"/>
          <w:sz w:val="24"/>
        </w:rPr>
        <w:t>S5-243012</w:t>
      </w:r>
      <w:r>
        <w:rPr>
          <w:rFonts w:ascii="Arial" w:hAnsi="Arial" w:cs="Arial"/>
          <w:b/>
          <w:color w:val="0000FF"/>
          <w:sz w:val="24"/>
        </w:rPr>
        <w:tab/>
      </w:r>
      <w:r>
        <w:rPr>
          <w:rFonts w:ascii="Arial" w:hAnsi="Arial" w:cs="Arial"/>
          <w:b/>
          <w:sz w:val="24"/>
        </w:rPr>
        <w:t>New SID on charging enhancement for application functions</w:t>
      </w:r>
    </w:p>
    <w:p w14:paraId="6D1E64CD" w14:textId="77777777" w:rsidR="00120D55" w:rsidRDefault="00120D55" w:rsidP="00120D5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LM</w:t>
      </w:r>
    </w:p>
    <w:p w14:paraId="54AC2FF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14B39" w14:textId="733E563F" w:rsidR="00120D55" w:rsidRDefault="00120D55" w:rsidP="00120D55">
      <w:pPr>
        <w:rPr>
          <w:rFonts w:ascii="Arial" w:hAnsi="Arial" w:cs="Arial"/>
          <w:b/>
          <w:sz w:val="24"/>
        </w:rPr>
      </w:pPr>
      <w:r>
        <w:rPr>
          <w:rFonts w:ascii="Arial" w:hAnsi="Arial" w:cs="Arial"/>
          <w:b/>
          <w:color w:val="0000FF"/>
          <w:sz w:val="24"/>
        </w:rPr>
        <w:t>S5-242861</w:t>
      </w:r>
      <w:r>
        <w:rPr>
          <w:rFonts w:ascii="Arial" w:hAnsi="Arial" w:cs="Arial"/>
          <w:b/>
          <w:color w:val="0000FF"/>
          <w:sz w:val="24"/>
        </w:rPr>
        <w:tab/>
      </w:r>
      <w:r>
        <w:rPr>
          <w:rFonts w:ascii="Arial" w:hAnsi="Arial" w:cs="Arial"/>
          <w:b/>
          <w:sz w:val="24"/>
        </w:rPr>
        <w:t>Discussion paper on AIML charging considerations for a new Rel-19 Study</w:t>
      </w:r>
    </w:p>
    <w:p w14:paraId="15C44727"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MATRIXX Software</w:t>
      </w:r>
    </w:p>
    <w:p w14:paraId="2C13F4E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S5-243310</w:t>
      </w:r>
      <w:r>
        <w:rPr>
          <w:color w:val="993300"/>
          <w:u w:val="single"/>
        </w:rPr>
        <w:t>.</w:t>
      </w:r>
    </w:p>
    <w:p w14:paraId="6F30FC58" w14:textId="63495F10" w:rsidR="00120D55" w:rsidRDefault="00120D55" w:rsidP="00120D55">
      <w:pPr>
        <w:rPr>
          <w:rFonts w:ascii="Arial" w:hAnsi="Arial" w:cs="Arial"/>
          <w:b/>
          <w:sz w:val="24"/>
        </w:rPr>
      </w:pPr>
      <w:r>
        <w:rPr>
          <w:rFonts w:ascii="Arial" w:hAnsi="Arial" w:cs="Arial"/>
          <w:b/>
          <w:color w:val="0000FF"/>
          <w:sz w:val="24"/>
        </w:rPr>
        <w:t>S5-243310</w:t>
      </w:r>
      <w:r>
        <w:rPr>
          <w:rFonts w:ascii="Arial" w:hAnsi="Arial" w:cs="Arial"/>
          <w:b/>
          <w:color w:val="0000FF"/>
          <w:sz w:val="24"/>
        </w:rPr>
        <w:tab/>
      </w:r>
      <w:r>
        <w:rPr>
          <w:rFonts w:ascii="Arial" w:hAnsi="Arial" w:cs="Arial"/>
          <w:b/>
          <w:sz w:val="24"/>
        </w:rPr>
        <w:t>Discussion paper on AIML charging considerations for a new Rel-19 Study</w:t>
      </w:r>
    </w:p>
    <w:p w14:paraId="41E7C386"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MATRIXX Software</w:t>
      </w:r>
    </w:p>
    <w:p w14:paraId="31FDFE1C" w14:textId="77777777" w:rsidR="00120D55" w:rsidRDefault="00120D55" w:rsidP="00120D55">
      <w:pPr>
        <w:rPr>
          <w:color w:val="808080"/>
        </w:rPr>
      </w:pPr>
      <w:r>
        <w:rPr>
          <w:color w:val="808080"/>
        </w:rPr>
        <w:t>(Replaces S5-242861)</w:t>
      </w:r>
    </w:p>
    <w:p w14:paraId="7681CC9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A6F5E" w14:textId="2B6CF24B" w:rsidR="00120D55" w:rsidRDefault="00120D55" w:rsidP="00120D55">
      <w:pPr>
        <w:rPr>
          <w:rFonts w:ascii="Arial" w:hAnsi="Arial" w:cs="Arial"/>
          <w:b/>
          <w:sz w:val="24"/>
        </w:rPr>
      </w:pPr>
      <w:r>
        <w:rPr>
          <w:rFonts w:ascii="Arial" w:hAnsi="Arial" w:cs="Arial"/>
          <w:b/>
          <w:color w:val="0000FF"/>
          <w:sz w:val="24"/>
        </w:rPr>
        <w:t>S5-242995</w:t>
      </w:r>
      <w:r>
        <w:rPr>
          <w:rFonts w:ascii="Arial" w:hAnsi="Arial" w:cs="Arial"/>
          <w:b/>
          <w:color w:val="0000FF"/>
          <w:sz w:val="24"/>
        </w:rPr>
        <w:tab/>
      </w:r>
      <w:r>
        <w:rPr>
          <w:rFonts w:ascii="Arial" w:hAnsi="Arial" w:cs="Arial"/>
          <w:b/>
          <w:sz w:val="24"/>
        </w:rPr>
        <w:t>MD for the new WID on Charging aspects of Uncrewed Aerial Vehicle</w:t>
      </w:r>
    </w:p>
    <w:p w14:paraId="5A3F1228" w14:textId="77777777" w:rsidR="00120D55" w:rsidRDefault="00120D55" w:rsidP="00120D55">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CMDI</w:t>
      </w:r>
    </w:p>
    <w:p w14:paraId="15E27E0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CAD9B3" w14:textId="77777777" w:rsidR="00120D55" w:rsidRDefault="00120D55" w:rsidP="00120D55">
      <w:pPr>
        <w:pStyle w:val="Heading3"/>
      </w:pPr>
      <w:bookmarkStart w:id="77" w:name="_Toc172622509"/>
      <w:r>
        <w:t>7.3</w:t>
      </w:r>
      <w:r>
        <w:tab/>
        <w:t>Charging Maintenance and Rel-19 Charging small enhancements</w:t>
      </w:r>
      <w:bookmarkEnd w:id="77"/>
    </w:p>
    <w:p w14:paraId="16C2B077" w14:textId="2D7BB216" w:rsidR="00120D55" w:rsidRDefault="00120D55" w:rsidP="00120D55">
      <w:pPr>
        <w:rPr>
          <w:rFonts w:ascii="Arial" w:hAnsi="Arial" w:cs="Arial"/>
          <w:b/>
          <w:sz w:val="24"/>
        </w:rPr>
      </w:pPr>
      <w:r>
        <w:rPr>
          <w:rFonts w:ascii="Arial" w:hAnsi="Arial" w:cs="Arial"/>
          <w:b/>
          <w:color w:val="0000FF"/>
          <w:sz w:val="24"/>
        </w:rPr>
        <w:t>S5-242561</w:t>
      </w:r>
      <w:r>
        <w:rPr>
          <w:rFonts w:ascii="Arial" w:hAnsi="Arial" w:cs="Arial"/>
          <w:b/>
          <w:color w:val="0000FF"/>
          <w:sz w:val="24"/>
        </w:rPr>
        <w:tab/>
      </w:r>
      <w:r>
        <w:rPr>
          <w:rFonts w:ascii="Arial" w:hAnsi="Arial" w:cs="Arial"/>
          <w:b/>
          <w:sz w:val="24"/>
        </w:rPr>
        <w:t>Rel-18 CR TS 32.240 Reference Points Correction</w:t>
      </w:r>
    </w:p>
    <w:p w14:paraId="68A415C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v18.6.0</w:t>
      </w:r>
      <w:r>
        <w:rPr>
          <w:i/>
        </w:rPr>
        <w:tab/>
        <w:t xml:space="preserve">  CR-0490  Cat: F (Rel-18)</w:t>
      </w:r>
      <w:r>
        <w:rPr>
          <w:i/>
        </w:rPr>
        <w:br/>
      </w:r>
      <w:r>
        <w:rPr>
          <w:i/>
        </w:rPr>
        <w:br/>
      </w:r>
      <w:r>
        <w:rPr>
          <w:i/>
        </w:rPr>
        <w:tab/>
      </w:r>
      <w:r>
        <w:rPr>
          <w:i/>
        </w:rPr>
        <w:tab/>
      </w:r>
      <w:r>
        <w:rPr>
          <w:i/>
        </w:rPr>
        <w:tab/>
      </w:r>
      <w:r>
        <w:rPr>
          <w:i/>
        </w:rPr>
        <w:tab/>
      </w:r>
      <w:r>
        <w:rPr>
          <w:i/>
        </w:rPr>
        <w:tab/>
        <w:t>Source: Nokia</w:t>
      </w:r>
    </w:p>
    <w:p w14:paraId="1C5C534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S5-243066</w:t>
      </w:r>
      <w:r>
        <w:rPr>
          <w:color w:val="993300"/>
          <w:u w:val="single"/>
        </w:rPr>
        <w:t>.</w:t>
      </w:r>
    </w:p>
    <w:p w14:paraId="2881B90C" w14:textId="3373B036" w:rsidR="00120D55" w:rsidRDefault="00120D55" w:rsidP="00120D55">
      <w:pPr>
        <w:rPr>
          <w:rFonts w:ascii="Arial" w:hAnsi="Arial" w:cs="Arial"/>
          <w:b/>
          <w:sz w:val="24"/>
        </w:rPr>
      </w:pPr>
      <w:r>
        <w:rPr>
          <w:rFonts w:ascii="Arial" w:hAnsi="Arial" w:cs="Arial"/>
          <w:b/>
          <w:color w:val="0000FF"/>
          <w:sz w:val="24"/>
        </w:rPr>
        <w:lastRenderedPageBreak/>
        <w:t>S5-243066</w:t>
      </w:r>
      <w:r>
        <w:rPr>
          <w:rFonts w:ascii="Arial" w:hAnsi="Arial" w:cs="Arial"/>
          <w:b/>
          <w:color w:val="0000FF"/>
          <w:sz w:val="24"/>
        </w:rPr>
        <w:tab/>
      </w:r>
      <w:r>
        <w:rPr>
          <w:rFonts w:ascii="Arial" w:hAnsi="Arial" w:cs="Arial"/>
          <w:b/>
          <w:sz w:val="24"/>
        </w:rPr>
        <w:t>Rel-18 CR TS 32.240 Reference Points Correction</w:t>
      </w:r>
    </w:p>
    <w:p w14:paraId="2AF9B88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v18.6.0</w:t>
      </w:r>
      <w:r>
        <w:rPr>
          <w:i/>
        </w:rPr>
        <w:tab/>
        <w:t xml:space="preserve">  CR-0490  rev 1 Cat: F (Rel-18)</w:t>
      </w:r>
      <w:r>
        <w:rPr>
          <w:i/>
        </w:rPr>
        <w:br/>
      </w:r>
      <w:r>
        <w:rPr>
          <w:i/>
        </w:rPr>
        <w:br/>
      </w:r>
      <w:r>
        <w:rPr>
          <w:i/>
        </w:rPr>
        <w:tab/>
      </w:r>
      <w:r>
        <w:rPr>
          <w:i/>
        </w:rPr>
        <w:tab/>
      </w:r>
      <w:r>
        <w:rPr>
          <w:i/>
        </w:rPr>
        <w:tab/>
      </w:r>
      <w:r>
        <w:rPr>
          <w:i/>
        </w:rPr>
        <w:tab/>
      </w:r>
      <w:r>
        <w:rPr>
          <w:i/>
        </w:rPr>
        <w:tab/>
        <w:t>Source: Nokia</w:t>
      </w:r>
    </w:p>
    <w:p w14:paraId="51B5B7C0" w14:textId="77777777" w:rsidR="00120D55" w:rsidRDefault="00120D55" w:rsidP="00120D55">
      <w:pPr>
        <w:rPr>
          <w:color w:val="808080"/>
        </w:rPr>
      </w:pPr>
      <w:r>
        <w:rPr>
          <w:color w:val="808080"/>
        </w:rPr>
        <w:t>(Replaces S5-242561)</w:t>
      </w:r>
    </w:p>
    <w:p w14:paraId="7B88B85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EEB9C" w14:textId="68CAF1A4" w:rsidR="00120D55" w:rsidRDefault="00120D55" w:rsidP="00120D55">
      <w:pPr>
        <w:rPr>
          <w:rFonts w:ascii="Arial" w:hAnsi="Arial" w:cs="Arial"/>
          <w:b/>
          <w:sz w:val="24"/>
        </w:rPr>
      </w:pPr>
      <w:r>
        <w:rPr>
          <w:rFonts w:ascii="Arial" w:hAnsi="Arial" w:cs="Arial"/>
          <w:b/>
          <w:color w:val="0000FF"/>
          <w:sz w:val="24"/>
        </w:rPr>
        <w:t>S5-242566</w:t>
      </w:r>
      <w:r>
        <w:rPr>
          <w:rFonts w:ascii="Arial" w:hAnsi="Arial" w:cs="Arial"/>
          <w:b/>
          <w:color w:val="0000FF"/>
          <w:sz w:val="24"/>
        </w:rPr>
        <w:tab/>
      </w:r>
      <w:r>
        <w:rPr>
          <w:rFonts w:ascii="Arial" w:hAnsi="Arial" w:cs="Arial"/>
          <w:b/>
          <w:sz w:val="24"/>
        </w:rPr>
        <w:t>Rel-18 CR TS 32.255 Support of untrusted non-3gpp access</w:t>
      </w:r>
    </w:p>
    <w:p w14:paraId="61AFC46E"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CR-0526  rev 1 Cat: F (Rel-18)</w:t>
      </w:r>
      <w:r>
        <w:rPr>
          <w:i/>
        </w:rPr>
        <w:br/>
      </w:r>
      <w:r>
        <w:rPr>
          <w:i/>
        </w:rPr>
        <w:br/>
      </w:r>
      <w:r>
        <w:rPr>
          <w:i/>
        </w:rPr>
        <w:tab/>
      </w:r>
      <w:r>
        <w:rPr>
          <w:i/>
        </w:rPr>
        <w:tab/>
      </w:r>
      <w:r>
        <w:rPr>
          <w:i/>
        </w:rPr>
        <w:tab/>
      </w:r>
      <w:r>
        <w:rPr>
          <w:i/>
        </w:rPr>
        <w:tab/>
      </w:r>
      <w:r>
        <w:rPr>
          <w:i/>
        </w:rPr>
        <w:tab/>
        <w:t>Source: Nokia</w:t>
      </w:r>
    </w:p>
    <w:p w14:paraId="06F497CC" w14:textId="77777777" w:rsidR="00120D55" w:rsidRDefault="00120D55" w:rsidP="00120D55">
      <w:pPr>
        <w:rPr>
          <w:color w:val="808080"/>
        </w:rPr>
      </w:pPr>
      <w:r>
        <w:rPr>
          <w:color w:val="808080"/>
        </w:rPr>
        <w:t>(Replaces S5-241798)</w:t>
      </w:r>
    </w:p>
    <w:p w14:paraId="3B71D95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S5-243026</w:t>
      </w:r>
      <w:r>
        <w:rPr>
          <w:color w:val="993300"/>
          <w:u w:val="single"/>
        </w:rPr>
        <w:t>.</w:t>
      </w:r>
    </w:p>
    <w:p w14:paraId="73D3A240" w14:textId="408F3140" w:rsidR="00120D55" w:rsidRDefault="00120D55" w:rsidP="00120D55">
      <w:pPr>
        <w:rPr>
          <w:rFonts w:ascii="Arial" w:hAnsi="Arial" w:cs="Arial"/>
          <w:b/>
          <w:sz w:val="24"/>
        </w:rPr>
      </w:pPr>
      <w:r>
        <w:rPr>
          <w:rFonts w:ascii="Arial" w:hAnsi="Arial" w:cs="Arial"/>
          <w:b/>
          <w:color w:val="0000FF"/>
          <w:sz w:val="24"/>
        </w:rPr>
        <w:t>S5-243026</w:t>
      </w:r>
      <w:r>
        <w:rPr>
          <w:rFonts w:ascii="Arial" w:hAnsi="Arial" w:cs="Arial"/>
          <w:b/>
          <w:color w:val="0000FF"/>
          <w:sz w:val="24"/>
        </w:rPr>
        <w:tab/>
      </w:r>
      <w:r>
        <w:rPr>
          <w:rFonts w:ascii="Arial" w:hAnsi="Arial" w:cs="Arial"/>
          <w:b/>
          <w:sz w:val="24"/>
        </w:rPr>
        <w:t>Rel-18 CR TS 32.255 Support of untrusted non-3gpp access</w:t>
      </w:r>
    </w:p>
    <w:p w14:paraId="433732E0"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CR-0526  rev 2 Cat: F (Rel-18)</w:t>
      </w:r>
      <w:r>
        <w:rPr>
          <w:i/>
        </w:rPr>
        <w:br/>
      </w:r>
      <w:r>
        <w:rPr>
          <w:i/>
        </w:rPr>
        <w:br/>
      </w:r>
      <w:r>
        <w:rPr>
          <w:i/>
        </w:rPr>
        <w:tab/>
      </w:r>
      <w:r>
        <w:rPr>
          <w:i/>
        </w:rPr>
        <w:tab/>
      </w:r>
      <w:r>
        <w:rPr>
          <w:i/>
        </w:rPr>
        <w:tab/>
      </w:r>
      <w:r>
        <w:rPr>
          <w:i/>
        </w:rPr>
        <w:tab/>
      </w:r>
      <w:r>
        <w:rPr>
          <w:i/>
        </w:rPr>
        <w:tab/>
        <w:t>Source: Nokia</w:t>
      </w:r>
    </w:p>
    <w:p w14:paraId="33872B7B" w14:textId="77777777" w:rsidR="00120D55" w:rsidRDefault="00120D55" w:rsidP="00120D55">
      <w:pPr>
        <w:rPr>
          <w:color w:val="808080"/>
        </w:rPr>
      </w:pPr>
      <w:r>
        <w:rPr>
          <w:color w:val="808080"/>
        </w:rPr>
        <w:t>(Replaces S5-242566)</w:t>
      </w:r>
    </w:p>
    <w:p w14:paraId="594130B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018C5" w14:textId="1D8BA606" w:rsidR="00120D55" w:rsidRDefault="00120D55" w:rsidP="00120D55">
      <w:pPr>
        <w:rPr>
          <w:rFonts w:ascii="Arial" w:hAnsi="Arial" w:cs="Arial"/>
          <w:b/>
          <w:sz w:val="24"/>
        </w:rPr>
      </w:pPr>
      <w:r>
        <w:rPr>
          <w:rFonts w:ascii="Arial" w:hAnsi="Arial" w:cs="Arial"/>
          <w:b/>
          <w:color w:val="0000FF"/>
          <w:sz w:val="24"/>
        </w:rPr>
        <w:t>S5-242617</w:t>
      </w:r>
      <w:r>
        <w:rPr>
          <w:rFonts w:ascii="Arial" w:hAnsi="Arial" w:cs="Arial"/>
          <w:b/>
          <w:color w:val="0000FF"/>
          <w:sz w:val="24"/>
        </w:rPr>
        <w:tab/>
      </w:r>
      <w:r>
        <w:rPr>
          <w:rFonts w:ascii="Arial" w:hAnsi="Arial" w:cs="Arial"/>
          <w:b/>
          <w:sz w:val="24"/>
        </w:rPr>
        <w:t>Rel-18 CR TS 32.279 MBS Charging Procedures Diagram correction</w:t>
      </w:r>
    </w:p>
    <w:p w14:paraId="6EBA98B4"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CR-0009  Cat: F (Rel-18)</w:t>
      </w:r>
      <w:r>
        <w:rPr>
          <w:i/>
        </w:rPr>
        <w:br/>
      </w:r>
      <w:r>
        <w:rPr>
          <w:i/>
        </w:rPr>
        <w:br/>
      </w:r>
      <w:r>
        <w:rPr>
          <w:i/>
        </w:rPr>
        <w:tab/>
      </w:r>
      <w:r>
        <w:rPr>
          <w:i/>
        </w:rPr>
        <w:tab/>
      </w:r>
      <w:r>
        <w:rPr>
          <w:i/>
        </w:rPr>
        <w:tab/>
      </w:r>
      <w:r>
        <w:rPr>
          <w:i/>
        </w:rPr>
        <w:tab/>
      </w:r>
      <w:r>
        <w:rPr>
          <w:i/>
        </w:rPr>
        <w:tab/>
        <w:t>Source: Nokia</w:t>
      </w:r>
    </w:p>
    <w:p w14:paraId="5B4AED9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B7B5EB" w14:textId="6861AA8C" w:rsidR="00120D55" w:rsidRDefault="00120D55" w:rsidP="00120D55">
      <w:pPr>
        <w:rPr>
          <w:rFonts w:ascii="Arial" w:hAnsi="Arial" w:cs="Arial"/>
          <w:b/>
          <w:sz w:val="24"/>
        </w:rPr>
      </w:pPr>
      <w:r>
        <w:rPr>
          <w:rFonts w:ascii="Arial" w:hAnsi="Arial" w:cs="Arial"/>
          <w:b/>
          <w:color w:val="0000FF"/>
          <w:sz w:val="24"/>
        </w:rPr>
        <w:t>S5-242618</w:t>
      </w:r>
      <w:r>
        <w:rPr>
          <w:rFonts w:ascii="Arial" w:hAnsi="Arial" w:cs="Arial"/>
          <w:b/>
          <w:color w:val="0000FF"/>
          <w:sz w:val="24"/>
        </w:rPr>
        <w:tab/>
      </w:r>
      <w:r>
        <w:rPr>
          <w:rFonts w:ascii="Arial" w:hAnsi="Arial" w:cs="Arial"/>
          <w:b/>
          <w:sz w:val="24"/>
        </w:rPr>
        <w:t>Rel-18 CR TS 32.279 MBS Session Update</w:t>
      </w:r>
    </w:p>
    <w:p w14:paraId="2145F732"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CR-0001  rev 1 Cat: F (Rel-18)</w:t>
      </w:r>
      <w:r>
        <w:rPr>
          <w:i/>
        </w:rPr>
        <w:br/>
      </w:r>
      <w:r>
        <w:rPr>
          <w:i/>
        </w:rPr>
        <w:br/>
      </w:r>
      <w:r>
        <w:rPr>
          <w:i/>
        </w:rPr>
        <w:tab/>
      </w:r>
      <w:r>
        <w:rPr>
          <w:i/>
        </w:rPr>
        <w:tab/>
      </w:r>
      <w:r>
        <w:rPr>
          <w:i/>
        </w:rPr>
        <w:tab/>
      </w:r>
      <w:r>
        <w:rPr>
          <w:i/>
        </w:rPr>
        <w:tab/>
      </w:r>
      <w:r>
        <w:rPr>
          <w:i/>
        </w:rPr>
        <w:tab/>
        <w:t>Source: Nokia</w:t>
      </w:r>
    </w:p>
    <w:p w14:paraId="04B15739" w14:textId="77777777" w:rsidR="00120D55" w:rsidRDefault="00120D55" w:rsidP="00120D55">
      <w:pPr>
        <w:rPr>
          <w:color w:val="808080"/>
        </w:rPr>
      </w:pPr>
      <w:r>
        <w:rPr>
          <w:color w:val="808080"/>
        </w:rPr>
        <w:t>(Replaces S5-241470)</w:t>
      </w:r>
    </w:p>
    <w:p w14:paraId="0338BB0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S5-243018</w:t>
      </w:r>
      <w:r>
        <w:rPr>
          <w:color w:val="993300"/>
          <w:u w:val="single"/>
        </w:rPr>
        <w:t>.</w:t>
      </w:r>
    </w:p>
    <w:p w14:paraId="660DC9AA" w14:textId="5F3EAB0B" w:rsidR="00120D55" w:rsidRDefault="00120D55" w:rsidP="00120D55">
      <w:pPr>
        <w:rPr>
          <w:rFonts w:ascii="Arial" w:hAnsi="Arial" w:cs="Arial"/>
          <w:b/>
          <w:sz w:val="24"/>
        </w:rPr>
      </w:pPr>
      <w:r>
        <w:rPr>
          <w:rFonts w:ascii="Arial" w:hAnsi="Arial" w:cs="Arial"/>
          <w:b/>
          <w:color w:val="0000FF"/>
          <w:sz w:val="24"/>
        </w:rPr>
        <w:t>S5-243018</w:t>
      </w:r>
      <w:r>
        <w:rPr>
          <w:rFonts w:ascii="Arial" w:hAnsi="Arial" w:cs="Arial"/>
          <w:b/>
          <w:color w:val="0000FF"/>
          <w:sz w:val="24"/>
        </w:rPr>
        <w:tab/>
      </w:r>
      <w:r>
        <w:rPr>
          <w:rFonts w:ascii="Arial" w:hAnsi="Arial" w:cs="Arial"/>
          <w:b/>
          <w:sz w:val="24"/>
        </w:rPr>
        <w:t>Rel-18 CR TS 32.279 MBS Session Update</w:t>
      </w:r>
    </w:p>
    <w:p w14:paraId="01E2A7D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CR-0001  rev 2 Cat: F (Rel-18)</w:t>
      </w:r>
      <w:r>
        <w:rPr>
          <w:i/>
        </w:rPr>
        <w:br/>
      </w:r>
      <w:r>
        <w:rPr>
          <w:i/>
        </w:rPr>
        <w:br/>
      </w:r>
      <w:r>
        <w:rPr>
          <w:i/>
        </w:rPr>
        <w:tab/>
      </w:r>
      <w:r>
        <w:rPr>
          <w:i/>
        </w:rPr>
        <w:tab/>
      </w:r>
      <w:r>
        <w:rPr>
          <w:i/>
        </w:rPr>
        <w:tab/>
      </w:r>
      <w:r>
        <w:rPr>
          <w:i/>
        </w:rPr>
        <w:tab/>
      </w:r>
      <w:r>
        <w:rPr>
          <w:i/>
        </w:rPr>
        <w:tab/>
        <w:t>Source: Nokia</w:t>
      </w:r>
    </w:p>
    <w:p w14:paraId="264AB2CC" w14:textId="77777777" w:rsidR="00120D55" w:rsidRDefault="00120D55" w:rsidP="00120D55">
      <w:pPr>
        <w:rPr>
          <w:color w:val="808080"/>
        </w:rPr>
      </w:pPr>
      <w:r>
        <w:rPr>
          <w:color w:val="808080"/>
        </w:rPr>
        <w:t>(Replaces S5-242618)</w:t>
      </w:r>
    </w:p>
    <w:p w14:paraId="6F2A790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09634" w14:textId="4CEADF0B" w:rsidR="00120D55" w:rsidRDefault="00120D55" w:rsidP="00120D55">
      <w:pPr>
        <w:rPr>
          <w:rFonts w:ascii="Arial" w:hAnsi="Arial" w:cs="Arial"/>
          <w:b/>
          <w:sz w:val="24"/>
        </w:rPr>
      </w:pPr>
      <w:r>
        <w:rPr>
          <w:rFonts w:ascii="Arial" w:hAnsi="Arial" w:cs="Arial"/>
          <w:b/>
          <w:color w:val="0000FF"/>
          <w:sz w:val="24"/>
        </w:rPr>
        <w:t>S5-242619</w:t>
      </w:r>
      <w:r>
        <w:rPr>
          <w:rFonts w:ascii="Arial" w:hAnsi="Arial" w:cs="Arial"/>
          <w:b/>
          <w:color w:val="0000FF"/>
          <w:sz w:val="24"/>
        </w:rPr>
        <w:tab/>
      </w:r>
      <w:r>
        <w:rPr>
          <w:rFonts w:ascii="Arial" w:hAnsi="Arial" w:cs="Arial"/>
          <w:b/>
          <w:sz w:val="24"/>
        </w:rPr>
        <w:t>Rel-18 CR TS 32.279 MBS Session Update Trigger</w:t>
      </w:r>
    </w:p>
    <w:p w14:paraId="069A3FFC"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CR-0010  Cat: F (Rel-18)</w:t>
      </w:r>
      <w:r>
        <w:rPr>
          <w:i/>
        </w:rPr>
        <w:br/>
      </w:r>
      <w:r>
        <w:rPr>
          <w:i/>
        </w:rPr>
        <w:br/>
      </w:r>
      <w:r>
        <w:rPr>
          <w:i/>
        </w:rPr>
        <w:tab/>
      </w:r>
      <w:r>
        <w:rPr>
          <w:i/>
        </w:rPr>
        <w:tab/>
      </w:r>
      <w:r>
        <w:rPr>
          <w:i/>
        </w:rPr>
        <w:tab/>
      </w:r>
      <w:r>
        <w:rPr>
          <w:i/>
        </w:rPr>
        <w:tab/>
      </w:r>
      <w:r>
        <w:rPr>
          <w:i/>
        </w:rPr>
        <w:tab/>
        <w:t>Source: Nokia</w:t>
      </w:r>
    </w:p>
    <w:p w14:paraId="1786DF0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5CB1A5" w14:textId="42AD2041" w:rsidR="00120D55" w:rsidRDefault="00120D55" w:rsidP="00120D55">
      <w:pPr>
        <w:rPr>
          <w:rFonts w:ascii="Arial" w:hAnsi="Arial" w:cs="Arial"/>
          <w:b/>
          <w:sz w:val="24"/>
        </w:rPr>
      </w:pPr>
      <w:r>
        <w:rPr>
          <w:rFonts w:ascii="Arial" w:hAnsi="Arial" w:cs="Arial"/>
          <w:b/>
          <w:color w:val="0000FF"/>
          <w:sz w:val="24"/>
        </w:rPr>
        <w:t>S5-242620</w:t>
      </w:r>
      <w:r>
        <w:rPr>
          <w:rFonts w:ascii="Arial" w:hAnsi="Arial" w:cs="Arial"/>
          <w:b/>
          <w:color w:val="0000FF"/>
          <w:sz w:val="24"/>
        </w:rPr>
        <w:tab/>
      </w:r>
      <w:r>
        <w:rPr>
          <w:rFonts w:ascii="Arial" w:hAnsi="Arial" w:cs="Arial"/>
          <w:b/>
          <w:sz w:val="24"/>
        </w:rPr>
        <w:t>Rel-18 CR TS 32.291 MBS Session Update Time Attribute</w:t>
      </w:r>
    </w:p>
    <w:p w14:paraId="50209D9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CR-0560  Cat: F (Rel-18)</w:t>
      </w:r>
      <w:r>
        <w:rPr>
          <w:i/>
        </w:rPr>
        <w:br/>
      </w:r>
      <w:r>
        <w:rPr>
          <w:i/>
        </w:rPr>
        <w:br/>
      </w:r>
      <w:r>
        <w:rPr>
          <w:i/>
        </w:rPr>
        <w:tab/>
      </w:r>
      <w:r>
        <w:rPr>
          <w:i/>
        </w:rPr>
        <w:tab/>
      </w:r>
      <w:r>
        <w:rPr>
          <w:i/>
        </w:rPr>
        <w:tab/>
      </w:r>
      <w:r>
        <w:rPr>
          <w:i/>
        </w:rPr>
        <w:tab/>
      </w:r>
      <w:r>
        <w:rPr>
          <w:i/>
        </w:rPr>
        <w:tab/>
        <w:t>Source: Nokia</w:t>
      </w:r>
    </w:p>
    <w:p w14:paraId="55D8AF1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S5-243019</w:t>
      </w:r>
      <w:r>
        <w:rPr>
          <w:color w:val="993300"/>
          <w:u w:val="single"/>
        </w:rPr>
        <w:t>.</w:t>
      </w:r>
    </w:p>
    <w:p w14:paraId="55822360" w14:textId="6DBC1552" w:rsidR="00120D55" w:rsidRDefault="00120D55" w:rsidP="00120D55">
      <w:pPr>
        <w:rPr>
          <w:rFonts w:ascii="Arial" w:hAnsi="Arial" w:cs="Arial"/>
          <w:b/>
          <w:sz w:val="24"/>
        </w:rPr>
      </w:pPr>
      <w:r>
        <w:rPr>
          <w:rFonts w:ascii="Arial" w:hAnsi="Arial" w:cs="Arial"/>
          <w:b/>
          <w:color w:val="0000FF"/>
          <w:sz w:val="24"/>
        </w:rPr>
        <w:t>S5-243019</w:t>
      </w:r>
      <w:r>
        <w:rPr>
          <w:rFonts w:ascii="Arial" w:hAnsi="Arial" w:cs="Arial"/>
          <w:b/>
          <w:color w:val="0000FF"/>
          <w:sz w:val="24"/>
        </w:rPr>
        <w:tab/>
      </w:r>
      <w:r>
        <w:rPr>
          <w:rFonts w:ascii="Arial" w:hAnsi="Arial" w:cs="Arial"/>
          <w:b/>
          <w:sz w:val="24"/>
        </w:rPr>
        <w:t>Rel-18 CR TS 32.291 MBS Session Update Time Attribute</w:t>
      </w:r>
    </w:p>
    <w:p w14:paraId="2CAA5C7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CR-0560  rev 1 Cat: F (Rel-18)</w:t>
      </w:r>
      <w:r>
        <w:rPr>
          <w:i/>
        </w:rPr>
        <w:br/>
      </w:r>
      <w:r>
        <w:rPr>
          <w:i/>
        </w:rPr>
        <w:br/>
      </w:r>
      <w:r>
        <w:rPr>
          <w:i/>
        </w:rPr>
        <w:tab/>
      </w:r>
      <w:r>
        <w:rPr>
          <w:i/>
        </w:rPr>
        <w:tab/>
      </w:r>
      <w:r>
        <w:rPr>
          <w:i/>
        </w:rPr>
        <w:tab/>
      </w:r>
      <w:r>
        <w:rPr>
          <w:i/>
        </w:rPr>
        <w:tab/>
      </w:r>
      <w:r>
        <w:rPr>
          <w:i/>
        </w:rPr>
        <w:tab/>
        <w:t>Source: Nokia</w:t>
      </w:r>
    </w:p>
    <w:p w14:paraId="63DC2A3D" w14:textId="77777777" w:rsidR="00120D55" w:rsidRDefault="00120D55" w:rsidP="00120D55">
      <w:pPr>
        <w:rPr>
          <w:color w:val="808080"/>
        </w:rPr>
      </w:pPr>
      <w:r>
        <w:rPr>
          <w:color w:val="808080"/>
        </w:rPr>
        <w:t>(Replaces S5-242620)</w:t>
      </w:r>
    </w:p>
    <w:p w14:paraId="7ED7252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FDDD0" w14:textId="39091FF7" w:rsidR="00120D55" w:rsidRDefault="00120D55" w:rsidP="00120D55">
      <w:pPr>
        <w:rPr>
          <w:rFonts w:ascii="Arial" w:hAnsi="Arial" w:cs="Arial"/>
          <w:b/>
          <w:sz w:val="24"/>
        </w:rPr>
      </w:pPr>
      <w:r>
        <w:rPr>
          <w:rFonts w:ascii="Arial" w:hAnsi="Arial" w:cs="Arial"/>
          <w:b/>
          <w:color w:val="0000FF"/>
          <w:sz w:val="24"/>
        </w:rPr>
        <w:t>S5-242621</w:t>
      </w:r>
      <w:r>
        <w:rPr>
          <w:rFonts w:ascii="Arial" w:hAnsi="Arial" w:cs="Arial"/>
          <w:b/>
          <w:color w:val="0000FF"/>
          <w:sz w:val="24"/>
        </w:rPr>
        <w:tab/>
      </w:r>
      <w:r>
        <w:rPr>
          <w:rFonts w:ascii="Arial" w:hAnsi="Arial" w:cs="Arial"/>
          <w:b/>
          <w:sz w:val="24"/>
        </w:rPr>
        <w:t>Rel-18 CR TS 32.298 MBS Session Update CDR</w:t>
      </w:r>
    </w:p>
    <w:p w14:paraId="33643BD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v18.5.0</w:t>
      </w:r>
      <w:r>
        <w:rPr>
          <w:i/>
        </w:rPr>
        <w:tab/>
        <w:t xml:space="preserve">  CR-1008  Cat: F (Rel-18)</w:t>
      </w:r>
      <w:r>
        <w:rPr>
          <w:i/>
        </w:rPr>
        <w:br/>
      </w:r>
      <w:r>
        <w:rPr>
          <w:i/>
        </w:rPr>
        <w:br/>
      </w:r>
      <w:r>
        <w:rPr>
          <w:i/>
        </w:rPr>
        <w:tab/>
      </w:r>
      <w:r>
        <w:rPr>
          <w:i/>
        </w:rPr>
        <w:tab/>
      </w:r>
      <w:r>
        <w:rPr>
          <w:i/>
        </w:rPr>
        <w:tab/>
      </w:r>
      <w:r>
        <w:rPr>
          <w:i/>
        </w:rPr>
        <w:tab/>
      </w:r>
      <w:r>
        <w:rPr>
          <w:i/>
        </w:rPr>
        <w:tab/>
        <w:t>Source: Nokia</w:t>
      </w:r>
    </w:p>
    <w:p w14:paraId="1DFFEE9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S5-243020</w:t>
      </w:r>
      <w:r>
        <w:rPr>
          <w:color w:val="993300"/>
          <w:u w:val="single"/>
        </w:rPr>
        <w:t>.</w:t>
      </w:r>
    </w:p>
    <w:p w14:paraId="085C6FBD" w14:textId="258ABE1A" w:rsidR="00120D55" w:rsidRDefault="00120D55" w:rsidP="00120D55">
      <w:pPr>
        <w:rPr>
          <w:rFonts w:ascii="Arial" w:hAnsi="Arial" w:cs="Arial"/>
          <w:b/>
          <w:sz w:val="24"/>
        </w:rPr>
      </w:pPr>
      <w:r>
        <w:rPr>
          <w:rFonts w:ascii="Arial" w:hAnsi="Arial" w:cs="Arial"/>
          <w:b/>
          <w:color w:val="0000FF"/>
          <w:sz w:val="24"/>
        </w:rPr>
        <w:t>S5-243020</w:t>
      </w:r>
      <w:r>
        <w:rPr>
          <w:rFonts w:ascii="Arial" w:hAnsi="Arial" w:cs="Arial"/>
          <w:b/>
          <w:color w:val="0000FF"/>
          <w:sz w:val="24"/>
        </w:rPr>
        <w:tab/>
      </w:r>
      <w:r>
        <w:rPr>
          <w:rFonts w:ascii="Arial" w:hAnsi="Arial" w:cs="Arial"/>
          <w:b/>
          <w:sz w:val="24"/>
        </w:rPr>
        <w:t>Rel-18 CR TS 32.298 MBS Session Update CDR</w:t>
      </w:r>
    </w:p>
    <w:p w14:paraId="5399E74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v18.5.0</w:t>
      </w:r>
      <w:r>
        <w:rPr>
          <w:i/>
        </w:rPr>
        <w:tab/>
        <w:t xml:space="preserve">  CR-1008  rev 1 Cat: F (Rel-18)</w:t>
      </w:r>
      <w:r>
        <w:rPr>
          <w:i/>
        </w:rPr>
        <w:br/>
      </w:r>
      <w:r>
        <w:rPr>
          <w:i/>
        </w:rPr>
        <w:br/>
      </w:r>
      <w:r>
        <w:rPr>
          <w:i/>
        </w:rPr>
        <w:tab/>
      </w:r>
      <w:r>
        <w:rPr>
          <w:i/>
        </w:rPr>
        <w:tab/>
      </w:r>
      <w:r>
        <w:rPr>
          <w:i/>
        </w:rPr>
        <w:tab/>
      </w:r>
      <w:r>
        <w:rPr>
          <w:i/>
        </w:rPr>
        <w:tab/>
      </w:r>
      <w:r>
        <w:rPr>
          <w:i/>
        </w:rPr>
        <w:tab/>
        <w:t>Source: Nokia</w:t>
      </w:r>
    </w:p>
    <w:p w14:paraId="2425A5F3" w14:textId="77777777" w:rsidR="00120D55" w:rsidRDefault="00120D55" w:rsidP="00120D55">
      <w:pPr>
        <w:rPr>
          <w:color w:val="808080"/>
        </w:rPr>
      </w:pPr>
      <w:r>
        <w:rPr>
          <w:color w:val="808080"/>
        </w:rPr>
        <w:t>(Replaces S5-242621)</w:t>
      </w:r>
    </w:p>
    <w:p w14:paraId="2260F18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787F6" w14:textId="66569E90" w:rsidR="00120D55" w:rsidRDefault="00120D55" w:rsidP="00120D55">
      <w:pPr>
        <w:rPr>
          <w:rFonts w:ascii="Arial" w:hAnsi="Arial" w:cs="Arial"/>
          <w:b/>
          <w:sz w:val="24"/>
        </w:rPr>
      </w:pPr>
      <w:r>
        <w:rPr>
          <w:rFonts w:ascii="Arial" w:hAnsi="Arial" w:cs="Arial"/>
          <w:b/>
          <w:color w:val="0000FF"/>
          <w:sz w:val="24"/>
        </w:rPr>
        <w:t>S5-242704</w:t>
      </w:r>
      <w:r>
        <w:rPr>
          <w:rFonts w:ascii="Arial" w:hAnsi="Arial" w:cs="Arial"/>
          <w:b/>
          <w:color w:val="0000FF"/>
          <w:sz w:val="24"/>
        </w:rPr>
        <w:tab/>
      </w:r>
      <w:r>
        <w:rPr>
          <w:rFonts w:ascii="Arial" w:hAnsi="Arial" w:cs="Arial"/>
          <w:b/>
          <w:sz w:val="24"/>
        </w:rPr>
        <w:t>Rel-18 CR 32.279 Correcting message contents for MB-SMF</w:t>
      </w:r>
    </w:p>
    <w:p w14:paraId="02DBDC7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CR-0008  rev 2 Cat: F (Rel-18)</w:t>
      </w:r>
      <w:r>
        <w:rPr>
          <w:i/>
        </w:rPr>
        <w:br/>
      </w:r>
      <w:r>
        <w:rPr>
          <w:i/>
        </w:rPr>
        <w:br/>
      </w:r>
      <w:r>
        <w:rPr>
          <w:i/>
        </w:rPr>
        <w:tab/>
      </w:r>
      <w:r>
        <w:rPr>
          <w:i/>
        </w:rPr>
        <w:tab/>
      </w:r>
      <w:r>
        <w:rPr>
          <w:i/>
        </w:rPr>
        <w:tab/>
      </w:r>
      <w:r>
        <w:rPr>
          <w:i/>
        </w:rPr>
        <w:tab/>
      </w:r>
      <w:r>
        <w:rPr>
          <w:i/>
        </w:rPr>
        <w:tab/>
        <w:t>Source: Ericsson LM, Huawei, China Mobile</w:t>
      </w:r>
    </w:p>
    <w:p w14:paraId="18FDCF7E" w14:textId="77777777" w:rsidR="00120D55" w:rsidRDefault="00120D55" w:rsidP="00120D55">
      <w:pPr>
        <w:rPr>
          <w:color w:val="808080"/>
        </w:rPr>
      </w:pPr>
      <w:r>
        <w:rPr>
          <w:color w:val="808080"/>
        </w:rPr>
        <w:t>(Replaces S5-241840)</w:t>
      </w:r>
    </w:p>
    <w:p w14:paraId="771C9E3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S5-243022</w:t>
      </w:r>
      <w:r>
        <w:rPr>
          <w:color w:val="993300"/>
          <w:u w:val="single"/>
        </w:rPr>
        <w:t>.</w:t>
      </w:r>
    </w:p>
    <w:p w14:paraId="41ECA9B4" w14:textId="43F21FA7" w:rsidR="00120D55" w:rsidRDefault="00120D55" w:rsidP="00120D55">
      <w:pPr>
        <w:rPr>
          <w:rFonts w:ascii="Arial" w:hAnsi="Arial" w:cs="Arial"/>
          <w:b/>
          <w:sz w:val="24"/>
        </w:rPr>
      </w:pPr>
      <w:r>
        <w:rPr>
          <w:rFonts w:ascii="Arial" w:hAnsi="Arial" w:cs="Arial"/>
          <w:b/>
          <w:color w:val="0000FF"/>
          <w:sz w:val="24"/>
        </w:rPr>
        <w:t>S5-243022</w:t>
      </w:r>
      <w:r>
        <w:rPr>
          <w:rFonts w:ascii="Arial" w:hAnsi="Arial" w:cs="Arial"/>
          <w:b/>
          <w:color w:val="0000FF"/>
          <w:sz w:val="24"/>
        </w:rPr>
        <w:tab/>
      </w:r>
      <w:r>
        <w:rPr>
          <w:rFonts w:ascii="Arial" w:hAnsi="Arial" w:cs="Arial"/>
          <w:b/>
          <w:sz w:val="24"/>
        </w:rPr>
        <w:t>Rel-18 CR 32.279 Correcting message contents for MB-SMF</w:t>
      </w:r>
    </w:p>
    <w:p w14:paraId="1EC1239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CR-0008  rev 3 Cat: F (Rel-18)</w:t>
      </w:r>
      <w:r>
        <w:rPr>
          <w:i/>
        </w:rPr>
        <w:br/>
      </w:r>
      <w:r>
        <w:rPr>
          <w:i/>
        </w:rPr>
        <w:br/>
      </w:r>
      <w:r>
        <w:rPr>
          <w:i/>
        </w:rPr>
        <w:tab/>
      </w:r>
      <w:r>
        <w:rPr>
          <w:i/>
        </w:rPr>
        <w:tab/>
      </w:r>
      <w:r>
        <w:rPr>
          <w:i/>
        </w:rPr>
        <w:tab/>
      </w:r>
      <w:r>
        <w:rPr>
          <w:i/>
        </w:rPr>
        <w:tab/>
      </w:r>
      <w:r>
        <w:rPr>
          <w:i/>
        </w:rPr>
        <w:tab/>
        <w:t>Source: Ericsson LM, Huawei, China Mobile</w:t>
      </w:r>
    </w:p>
    <w:p w14:paraId="18066448" w14:textId="77777777" w:rsidR="00120D55" w:rsidRDefault="00120D55" w:rsidP="00120D55">
      <w:pPr>
        <w:rPr>
          <w:color w:val="808080"/>
        </w:rPr>
      </w:pPr>
      <w:r>
        <w:rPr>
          <w:color w:val="808080"/>
        </w:rPr>
        <w:lastRenderedPageBreak/>
        <w:t>(Replaces S5-242704)</w:t>
      </w:r>
    </w:p>
    <w:p w14:paraId="0E94314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26764" w14:textId="54704C50" w:rsidR="00120D55" w:rsidRDefault="00120D55" w:rsidP="00120D55">
      <w:pPr>
        <w:rPr>
          <w:rFonts w:ascii="Arial" w:hAnsi="Arial" w:cs="Arial"/>
          <w:b/>
          <w:sz w:val="24"/>
        </w:rPr>
      </w:pPr>
      <w:r>
        <w:rPr>
          <w:rFonts w:ascii="Arial" w:hAnsi="Arial" w:cs="Arial"/>
          <w:b/>
          <w:color w:val="0000FF"/>
          <w:sz w:val="24"/>
        </w:rPr>
        <w:t>S5-242706</w:t>
      </w:r>
      <w:r>
        <w:rPr>
          <w:rFonts w:ascii="Arial" w:hAnsi="Arial" w:cs="Arial"/>
          <w:b/>
          <w:color w:val="0000FF"/>
          <w:sz w:val="24"/>
        </w:rPr>
        <w:tab/>
      </w:r>
      <w:r>
        <w:rPr>
          <w:rFonts w:ascii="Arial" w:hAnsi="Arial" w:cs="Arial"/>
          <w:b/>
          <w:sz w:val="24"/>
        </w:rPr>
        <w:t>Correction of Trigger conditions in MB-SMF</w:t>
      </w:r>
    </w:p>
    <w:p w14:paraId="4987DA90"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CR-0011  Cat: F (Rel-18)</w:t>
      </w:r>
      <w:r>
        <w:rPr>
          <w:i/>
        </w:rPr>
        <w:br/>
      </w:r>
      <w:r>
        <w:rPr>
          <w:i/>
        </w:rPr>
        <w:br/>
      </w:r>
      <w:r>
        <w:rPr>
          <w:i/>
        </w:rPr>
        <w:tab/>
      </w:r>
      <w:r>
        <w:rPr>
          <w:i/>
        </w:rPr>
        <w:tab/>
      </w:r>
      <w:r>
        <w:rPr>
          <w:i/>
        </w:rPr>
        <w:tab/>
      </w:r>
      <w:r>
        <w:rPr>
          <w:i/>
        </w:rPr>
        <w:tab/>
      </w:r>
      <w:r>
        <w:rPr>
          <w:i/>
        </w:rPr>
        <w:tab/>
        <w:t>Source: China Mobile Com. Corporation</w:t>
      </w:r>
    </w:p>
    <w:p w14:paraId="763C1F4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S5-243021</w:t>
      </w:r>
      <w:r>
        <w:rPr>
          <w:color w:val="993300"/>
          <w:u w:val="single"/>
        </w:rPr>
        <w:t>.</w:t>
      </w:r>
    </w:p>
    <w:p w14:paraId="0D3DA2B4" w14:textId="71997D32" w:rsidR="00120D55" w:rsidRDefault="00120D55" w:rsidP="00120D55">
      <w:pPr>
        <w:rPr>
          <w:rFonts w:ascii="Arial" w:hAnsi="Arial" w:cs="Arial"/>
          <w:b/>
          <w:sz w:val="24"/>
        </w:rPr>
      </w:pPr>
      <w:r>
        <w:rPr>
          <w:rFonts w:ascii="Arial" w:hAnsi="Arial" w:cs="Arial"/>
          <w:b/>
          <w:color w:val="0000FF"/>
          <w:sz w:val="24"/>
        </w:rPr>
        <w:t>S5-243021</w:t>
      </w:r>
      <w:r>
        <w:rPr>
          <w:rFonts w:ascii="Arial" w:hAnsi="Arial" w:cs="Arial"/>
          <w:b/>
          <w:color w:val="0000FF"/>
          <w:sz w:val="24"/>
        </w:rPr>
        <w:tab/>
      </w:r>
      <w:r>
        <w:rPr>
          <w:rFonts w:ascii="Arial" w:hAnsi="Arial" w:cs="Arial"/>
          <w:b/>
          <w:sz w:val="24"/>
        </w:rPr>
        <w:t>Correction of Trigger conditions in MB-SMF</w:t>
      </w:r>
    </w:p>
    <w:p w14:paraId="779767A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CR-0011  rev 1 Cat: F (Rel-18)</w:t>
      </w:r>
      <w:r>
        <w:rPr>
          <w:i/>
        </w:rPr>
        <w:br/>
      </w:r>
      <w:r>
        <w:rPr>
          <w:i/>
        </w:rPr>
        <w:br/>
      </w:r>
      <w:r>
        <w:rPr>
          <w:i/>
        </w:rPr>
        <w:tab/>
      </w:r>
      <w:r>
        <w:rPr>
          <w:i/>
        </w:rPr>
        <w:tab/>
      </w:r>
      <w:r>
        <w:rPr>
          <w:i/>
        </w:rPr>
        <w:tab/>
      </w:r>
      <w:r>
        <w:rPr>
          <w:i/>
        </w:rPr>
        <w:tab/>
      </w:r>
      <w:r>
        <w:rPr>
          <w:i/>
        </w:rPr>
        <w:tab/>
        <w:t>Source: China Mobile Com. Corporation</w:t>
      </w:r>
    </w:p>
    <w:p w14:paraId="28144CFA" w14:textId="77777777" w:rsidR="00120D55" w:rsidRDefault="00120D55" w:rsidP="00120D55">
      <w:pPr>
        <w:rPr>
          <w:color w:val="808080"/>
        </w:rPr>
      </w:pPr>
      <w:r>
        <w:rPr>
          <w:color w:val="808080"/>
        </w:rPr>
        <w:t>(Replaces S5-242706)</w:t>
      </w:r>
    </w:p>
    <w:p w14:paraId="46AD628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681F8" w14:textId="77FB1B92" w:rsidR="00120D55" w:rsidRDefault="00120D55" w:rsidP="00120D55">
      <w:pPr>
        <w:rPr>
          <w:rFonts w:ascii="Arial" w:hAnsi="Arial" w:cs="Arial"/>
          <w:b/>
          <w:sz w:val="24"/>
        </w:rPr>
      </w:pPr>
      <w:r>
        <w:rPr>
          <w:rFonts w:ascii="Arial" w:hAnsi="Arial" w:cs="Arial"/>
          <w:b/>
          <w:color w:val="0000FF"/>
          <w:sz w:val="24"/>
        </w:rPr>
        <w:t>S5-242709</w:t>
      </w:r>
      <w:r>
        <w:rPr>
          <w:rFonts w:ascii="Arial" w:hAnsi="Arial" w:cs="Arial"/>
          <w:b/>
          <w:color w:val="0000FF"/>
          <w:sz w:val="24"/>
        </w:rPr>
        <w:tab/>
      </w:r>
      <w:r>
        <w:rPr>
          <w:rFonts w:ascii="Arial" w:hAnsi="Arial" w:cs="Arial"/>
          <w:b/>
          <w:sz w:val="24"/>
        </w:rPr>
        <w:t xml:space="preserve">Correction of MB-SMF </w:t>
      </w:r>
      <w:proofErr w:type="spellStart"/>
      <w:r>
        <w:rPr>
          <w:rFonts w:ascii="Arial" w:hAnsi="Arial" w:cs="Arial"/>
          <w:b/>
          <w:sz w:val="24"/>
        </w:rPr>
        <w:t>TriggerType</w:t>
      </w:r>
      <w:proofErr w:type="spellEnd"/>
    </w:p>
    <w:p w14:paraId="0818698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CR-0561  Cat: F (Rel-18)</w:t>
      </w:r>
      <w:r>
        <w:rPr>
          <w:i/>
        </w:rPr>
        <w:br/>
      </w:r>
      <w:r>
        <w:rPr>
          <w:i/>
        </w:rPr>
        <w:br/>
      </w:r>
      <w:r>
        <w:rPr>
          <w:i/>
        </w:rPr>
        <w:tab/>
      </w:r>
      <w:r>
        <w:rPr>
          <w:i/>
        </w:rPr>
        <w:tab/>
      </w:r>
      <w:r>
        <w:rPr>
          <w:i/>
        </w:rPr>
        <w:tab/>
      </w:r>
      <w:r>
        <w:rPr>
          <w:i/>
        </w:rPr>
        <w:tab/>
      </w:r>
      <w:r>
        <w:rPr>
          <w:i/>
        </w:rPr>
        <w:tab/>
        <w:t>Source: China Mobile Com. Corporation</w:t>
      </w:r>
    </w:p>
    <w:p w14:paraId="6AC0BD1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S5-243023</w:t>
      </w:r>
      <w:r>
        <w:rPr>
          <w:color w:val="993300"/>
          <w:u w:val="single"/>
        </w:rPr>
        <w:t>.</w:t>
      </w:r>
    </w:p>
    <w:p w14:paraId="5E61E1BD" w14:textId="6898A67B" w:rsidR="00120D55" w:rsidRDefault="00120D55" w:rsidP="00120D55">
      <w:pPr>
        <w:rPr>
          <w:rFonts w:ascii="Arial" w:hAnsi="Arial" w:cs="Arial"/>
          <w:b/>
          <w:sz w:val="24"/>
        </w:rPr>
      </w:pPr>
      <w:r>
        <w:rPr>
          <w:rFonts w:ascii="Arial" w:hAnsi="Arial" w:cs="Arial"/>
          <w:b/>
          <w:color w:val="0000FF"/>
          <w:sz w:val="24"/>
        </w:rPr>
        <w:t>S5-243023</w:t>
      </w:r>
      <w:r>
        <w:rPr>
          <w:rFonts w:ascii="Arial" w:hAnsi="Arial" w:cs="Arial"/>
          <w:b/>
          <w:color w:val="0000FF"/>
          <w:sz w:val="24"/>
        </w:rPr>
        <w:tab/>
      </w:r>
      <w:r>
        <w:rPr>
          <w:rFonts w:ascii="Arial" w:hAnsi="Arial" w:cs="Arial"/>
          <w:b/>
          <w:sz w:val="24"/>
        </w:rPr>
        <w:t xml:space="preserve">Correction of MB-SMF </w:t>
      </w:r>
      <w:proofErr w:type="spellStart"/>
      <w:r>
        <w:rPr>
          <w:rFonts w:ascii="Arial" w:hAnsi="Arial" w:cs="Arial"/>
          <w:b/>
          <w:sz w:val="24"/>
        </w:rPr>
        <w:t>TriggerType</w:t>
      </w:r>
      <w:proofErr w:type="spellEnd"/>
    </w:p>
    <w:p w14:paraId="33E0103E"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CR-0561  rev 1 Cat: F (Rel-18)</w:t>
      </w:r>
      <w:r>
        <w:rPr>
          <w:i/>
        </w:rPr>
        <w:br/>
      </w:r>
      <w:r>
        <w:rPr>
          <w:i/>
        </w:rPr>
        <w:br/>
      </w:r>
      <w:r>
        <w:rPr>
          <w:i/>
        </w:rPr>
        <w:tab/>
      </w:r>
      <w:r>
        <w:rPr>
          <w:i/>
        </w:rPr>
        <w:tab/>
      </w:r>
      <w:r>
        <w:rPr>
          <w:i/>
        </w:rPr>
        <w:tab/>
      </w:r>
      <w:r>
        <w:rPr>
          <w:i/>
        </w:rPr>
        <w:tab/>
      </w:r>
      <w:r>
        <w:rPr>
          <w:i/>
        </w:rPr>
        <w:tab/>
        <w:t>Source: China Mobile Com. Corporation</w:t>
      </w:r>
    </w:p>
    <w:p w14:paraId="52378596" w14:textId="77777777" w:rsidR="00120D55" w:rsidRDefault="00120D55" w:rsidP="00120D55">
      <w:pPr>
        <w:rPr>
          <w:color w:val="808080"/>
        </w:rPr>
      </w:pPr>
      <w:r>
        <w:rPr>
          <w:color w:val="808080"/>
        </w:rPr>
        <w:t>(Replaces S5-242709)</w:t>
      </w:r>
    </w:p>
    <w:p w14:paraId="3A1B74E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14659" w14:textId="091EA586" w:rsidR="00120D55" w:rsidRDefault="00120D55" w:rsidP="00120D55">
      <w:pPr>
        <w:rPr>
          <w:rFonts w:ascii="Arial" w:hAnsi="Arial" w:cs="Arial"/>
          <w:b/>
          <w:sz w:val="24"/>
        </w:rPr>
      </w:pPr>
      <w:r>
        <w:rPr>
          <w:rFonts w:ascii="Arial" w:hAnsi="Arial" w:cs="Arial"/>
          <w:b/>
          <w:color w:val="0000FF"/>
          <w:sz w:val="24"/>
        </w:rPr>
        <w:t>S5-242710</w:t>
      </w:r>
      <w:r>
        <w:rPr>
          <w:rFonts w:ascii="Arial" w:hAnsi="Arial" w:cs="Arial"/>
          <w:b/>
          <w:color w:val="0000FF"/>
          <w:sz w:val="24"/>
        </w:rPr>
        <w:tab/>
      </w:r>
      <w:r>
        <w:rPr>
          <w:rFonts w:ascii="Arial" w:hAnsi="Arial" w:cs="Arial"/>
          <w:b/>
          <w:sz w:val="24"/>
        </w:rPr>
        <w:t xml:space="preserve">Update MBS Session Activity Status in </w:t>
      </w:r>
      <w:proofErr w:type="spellStart"/>
      <w:r>
        <w:rPr>
          <w:rFonts w:ascii="Arial" w:hAnsi="Arial" w:cs="Arial"/>
          <w:b/>
          <w:sz w:val="24"/>
        </w:rPr>
        <w:t>Nchf_ConvergedCharging</w:t>
      </w:r>
      <w:proofErr w:type="spellEnd"/>
      <w:r>
        <w:rPr>
          <w:rFonts w:ascii="Arial" w:hAnsi="Arial" w:cs="Arial"/>
          <w:b/>
          <w:sz w:val="24"/>
        </w:rPr>
        <w:t xml:space="preserve"> API</w:t>
      </w:r>
    </w:p>
    <w:p w14:paraId="1B53C40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CR-0562  Cat: F (Rel-18)</w:t>
      </w:r>
      <w:r>
        <w:rPr>
          <w:i/>
        </w:rPr>
        <w:br/>
      </w:r>
      <w:r>
        <w:rPr>
          <w:i/>
        </w:rPr>
        <w:br/>
      </w:r>
      <w:r>
        <w:rPr>
          <w:i/>
        </w:rPr>
        <w:tab/>
      </w:r>
      <w:r>
        <w:rPr>
          <w:i/>
        </w:rPr>
        <w:tab/>
      </w:r>
      <w:r>
        <w:rPr>
          <w:i/>
        </w:rPr>
        <w:tab/>
      </w:r>
      <w:r>
        <w:rPr>
          <w:i/>
        </w:rPr>
        <w:tab/>
      </w:r>
      <w:r>
        <w:rPr>
          <w:i/>
        </w:rPr>
        <w:tab/>
        <w:t>Source: China Mobile Com. Corporation</w:t>
      </w:r>
    </w:p>
    <w:p w14:paraId="75B8158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S5-243024</w:t>
      </w:r>
      <w:r>
        <w:rPr>
          <w:color w:val="993300"/>
          <w:u w:val="single"/>
        </w:rPr>
        <w:t>.</w:t>
      </w:r>
    </w:p>
    <w:p w14:paraId="389FF8CA" w14:textId="02315DDF" w:rsidR="00120D55" w:rsidRDefault="00120D55" w:rsidP="00120D55">
      <w:pPr>
        <w:rPr>
          <w:rFonts w:ascii="Arial" w:hAnsi="Arial" w:cs="Arial"/>
          <w:b/>
          <w:sz w:val="24"/>
        </w:rPr>
      </w:pPr>
      <w:r>
        <w:rPr>
          <w:rFonts w:ascii="Arial" w:hAnsi="Arial" w:cs="Arial"/>
          <w:b/>
          <w:color w:val="0000FF"/>
          <w:sz w:val="24"/>
        </w:rPr>
        <w:t>S5-243024</w:t>
      </w:r>
      <w:r>
        <w:rPr>
          <w:rFonts w:ascii="Arial" w:hAnsi="Arial" w:cs="Arial"/>
          <w:b/>
          <w:color w:val="0000FF"/>
          <w:sz w:val="24"/>
        </w:rPr>
        <w:tab/>
      </w:r>
      <w:r>
        <w:rPr>
          <w:rFonts w:ascii="Arial" w:hAnsi="Arial" w:cs="Arial"/>
          <w:b/>
          <w:sz w:val="24"/>
        </w:rPr>
        <w:t xml:space="preserve">Update MBS Session Activity Status in </w:t>
      </w:r>
      <w:proofErr w:type="spellStart"/>
      <w:r>
        <w:rPr>
          <w:rFonts w:ascii="Arial" w:hAnsi="Arial" w:cs="Arial"/>
          <w:b/>
          <w:sz w:val="24"/>
        </w:rPr>
        <w:t>Nchf_ConvergedCharging</w:t>
      </w:r>
      <w:proofErr w:type="spellEnd"/>
      <w:r>
        <w:rPr>
          <w:rFonts w:ascii="Arial" w:hAnsi="Arial" w:cs="Arial"/>
          <w:b/>
          <w:sz w:val="24"/>
        </w:rPr>
        <w:t xml:space="preserve"> API</w:t>
      </w:r>
    </w:p>
    <w:p w14:paraId="763C2A3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CR-0562  rev 1 Cat: F (Rel-18)</w:t>
      </w:r>
      <w:r>
        <w:rPr>
          <w:i/>
        </w:rPr>
        <w:br/>
      </w:r>
      <w:r>
        <w:rPr>
          <w:i/>
        </w:rPr>
        <w:br/>
      </w:r>
      <w:r>
        <w:rPr>
          <w:i/>
        </w:rPr>
        <w:tab/>
      </w:r>
      <w:r>
        <w:rPr>
          <w:i/>
        </w:rPr>
        <w:tab/>
      </w:r>
      <w:r>
        <w:rPr>
          <w:i/>
        </w:rPr>
        <w:tab/>
      </w:r>
      <w:r>
        <w:rPr>
          <w:i/>
        </w:rPr>
        <w:tab/>
      </w:r>
      <w:r>
        <w:rPr>
          <w:i/>
        </w:rPr>
        <w:tab/>
        <w:t>Source: China Mobile Com. Corporation</w:t>
      </w:r>
    </w:p>
    <w:p w14:paraId="4603D68C" w14:textId="77777777" w:rsidR="00120D55" w:rsidRDefault="00120D55" w:rsidP="00120D55">
      <w:pPr>
        <w:rPr>
          <w:color w:val="808080"/>
        </w:rPr>
      </w:pPr>
      <w:r>
        <w:rPr>
          <w:color w:val="808080"/>
        </w:rPr>
        <w:t>(Replaces S5-242710)</w:t>
      </w:r>
    </w:p>
    <w:p w14:paraId="7128F03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BFABA" w14:textId="3DE33556" w:rsidR="00120D55" w:rsidRDefault="00120D55" w:rsidP="00120D55">
      <w:pPr>
        <w:rPr>
          <w:rFonts w:ascii="Arial" w:hAnsi="Arial" w:cs="Arial"/>
          <w:b/>
          <w:sz w:val="24"/>
        </w:rPr>
      </w:pPr>
      <w:r>
        <w:rPr>
          <w:rFonts w:ascii="Arial" w:hAnsi="Arial" w:cs="Arial"/>
          <w:b/>
          <w:color w:val="0000FF"/>
          <w:sz w:val="24"/>
        </w:rPr>
        <w:t>S5-242711</w:t>
      </w:r>
      <w:r>
        <w:rPr>
          <w:rFonts w:ascii="Arial" w:hAnsi="Arial" w:cs="Arial"/>
          <w:b/>
          <w:color w:val="0000FF"/>
          <w:sz w:val="24"/>
        </w:rPr>
        <w:tab/>
      </w:r>
      <w:r>
        <w:rPr>
          <w:rFonts w:ascii="Arial" w:hAnsi="Arial" w:cs="Arial"/>
          <w:b/>
          <w:sz w:val="24"/>
        </w:rPr>
        <w:t>Update triggers and MBS Session Activity Status in CHF-CDR</w:t>
      </w:r>
    </w:p>
    <w:p w14:paraId="5C96D2BD"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v18.5.0</w:t>
      </w:r>
      <w:r>
        <w:rPr>
          <w:i/>
        </w:rPr>
        <w:tab/>
        <w:t xml:space="preserve">  CR-1009  Cat: F (Rel-18)</w:t>
      </w:r>
      <w:r>
        <w:rPr>
          <w:i/>
        </w:rPr>
        <w:br/>
      </w:r>
      <w:r>
        <w:rPr>
          <w:i/>
        </w:rPr>
        <w:br/>
      </w:r>
      <w:r>
        <w:rPr>
          <w:i/>
        </w:rPr>
        <w:tab/>
      </w:r>
      <w:r>
        <w:rPr>
          <w:i/>
        </w:rPr>
        <w:tab/>
      </w:r>
      <w:r>
        <w:rPr>
          <w:i/>
        </w:rPr>
        <w:tab/>
      </w:r>
      <w:r>
        <w:rPr>
          <w:i/>
        </w:rPr>
        <w:tab/>
      </w:r>
      <w:r>
        <w:rPr>
          <w:i/>
        </w:rPr>
        <w:tab/>
        <w:t>Source: China Mobile Com. Corporation</w:t>
      </w:r>
    </w:p>
    <w:p w14:paraId="4EEF573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S5-243025</w:t>
      </w:r>
      <w:r>
        <w:rPr>
          <w:color w:val="993300"/>
          <w:u w:val="single"/>
        </w:rPr>
        <w:t>.</w:t>
      </w:r>
    </w:p>
    <w:p w14:paraId="2422F2A4" w14:textId="06ED40FF" w:rsidR="00120D55" w:rsidRDefault="00120D55" w:rsidP="00120D55">
      <w:pPr>
        <w:rPr>
          <w:rFonts w:ascii="Arial" w:hAnsi="Arial" w:cs="Arial"/>
          <w:b/>
          <w:sz w:val="24"/>
        </w:rPr>
      </w:pPr>
      <w:r>
        <w:rPr>
          <w:rFonts w:ascii="Arial" w:hAnsi="Arial" w:cs="Arial"/>
          <w:b/>
          <w:color w:val="0000FF"/>
          <w:sz w:val="24"/>
        </w:rPr>
        <w:t>S5-243025</w:t>
      </w:r>
      <w:r>
        <w:rPr>
          <w:rFonts w:ascii="Arial" w:hAnsi="Arial" w:cs="Arial"/>
          <w:b/>
          <w:color w:val="0000FF"/>
          <w:sz w:val="24"/>
        </w:rPr>
        <w:tab/>
      </w:r>
      <w:r>
        <w:rPr>
          <w:rFonts w:ascii="Arial" w:hAnsi="Arial" w:cs="Arial"/>
          <w:b/>
          <w:sz w:val="24"/>
        </w:rPr>
        <w:t>Update triggers and MBS Session Activity Status in CHF-CDR</w:t>
      </w:r>
    </w:p>
    <w:p w14:paraId="10F78DF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v18.5.0</w:t>
      </w:r>
      <w:r>
        <w:rPr>
          <w:i/>
        </w:rPr>
        <w:tab/>
        <w:t xml:space="preserve">  CR-1009  rev 1 Cat: F (Rel-18)</w:t>
      </w:r>
      <w:r>
        <w:rPr>
          <w:i/>
        </w:rPr>
        <w:br/>
      </w:r>
      <w:r>
        <w:rPr>
          <w:i/>
        </w:rPr>
        <w:br/>
      </w:r>
      <w:r>
        <w:rPr>
          <w:i/>
        </w:rPr>
        <w:tab/>
      </w:r>
      <w:r>
        <w:rPr>
          <w:i/>
        </w:rPr>
        <w:tab/>
      </w:r>
      <w:r>
        <w:rPr>
          <w:i/>
        </w:rPr>
        <w:tab/>
      </w:r>
      <w:r>
        <w:rPr>
          <w:i/>
        </w:rPr>
        <w:tab/>
      </w:r>
      <w:r>
        <w:rPr>
          <w:i/>
        </w:rPr>
        <w:tab/>
        <w:t>Source: China Mobile Com. Corporation</w:t>
      </w:r>
    </w:p>
    <w:p w14:paraId="2083AF74" w14:textId="77777777" w:rsidR="00120D55" w:rsidRDefault="00120D55" w:rsidP="00120D55">
      <w:pPr>
        <w:rPr>
          <w:color w:val="808080"/>
        </w:rPr>
      </w:pPr>
      <w:r>
        <w:rPr>
          <w:color w:val="808080"/>
        </w:rPr>
        <w:t>(Replaces S5-242711)</w:t>
      </w:r>
    </w:p>
    <w:p w14:paraId="69F4452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5FB35" w14:textId="21147460" w:rsidR="00120D55" w:rsidRDefault="00120D55" w:rsidP="00120D55">
      <w:pPr>
        <w:rPr>
          <w:rFonts w:ascii="Arial" w:hAnsi="Arial" w:cs="Arial"/>
          <w:b/>
          <w:sz w:val="24"/>
        </w:rPr>
      </w:pPr>
      <w:r>
        <w:rPr>
          <w:rFonts w:ascii="Arial" w:hAnsi="Arial" w:cs="Arial"/>
          <w:b/>
          <w:color w:val="0000FF"/>
          <w:sz w:val="24"/>
        </w:rPr>
        <w:t>S5-242726</w:t>
      </w:r>
      <w:r>
        <w:rPr>
          <w:rFonts w:ascii="Arial" w:hAnsi="Arial" w:cs="Arial"/>
          <w:b/>
          <w:color w:val="0000FF"/>
          <w:sz w:val="24"/>
        </w:rPr>
        <w:tab/>
      </w:r>
      <w:r>
        <w:rPr>
          <w:rFonts w:ascii="Arial" w:hAnsi="Arial" w:cs="Arial"/>
          <w:b/>
          <w:sz w:val="24"/>
        </w:rPr>
        <w:t>Rel-18 CR 32.240 Add the missing reference point N108</w:t>
      </w:r>
    </w:p>
    <w:p w14:paraId="7F6C47D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v18.6.0</w:t>
      </w:r>
      <w:r>
        <w:rPr>
          <w:i/>
        </w:rPr>
        <w:tab/>
        <w:t xml:space="preserve">  CR-0492  Cat: F (Rel-18)</w:t>
      </w:r>
      <w:r>
        <w:rPr>
          <w:i/>
        </w:rPr>
        <w:br/>
      </w:r>
      <w:r>
        <w:rPr>
          <w:i/>
        </w:rPr>
        <w:br/>
      </w:r>
      <w:r>
        <w:rPr>
          <w:i/>
        </w:rPr>
        <w:tab/>
      </w:r>
      <w:r>
        <w:rPr>
          <w:i/>
        </w:rPr>
        <w:tab/>
      </w:r>
      <w:r>
        <w:rPr>
          <w:i/>
        </w:rPr>
        <w:tab/>
      </w:r>
      <w:r>
        <w:rPr>
          <w:i/>
        </w:rPr>
        <w:tab/>
      </w:r>
      <w:r>
        <w:rPr>
          <w:i/>
        </w:rPr>
        <w:tab/>
        <w:t>Source: Huawei</w:t>
      </w:r>
    </w:p>
    <w:p w14:paraId="2F7B951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F668B4" w14:textId="79AD1401" w:rsidR="00120D55" w:rsidRDefault="00120D55" w:rsidP="00120D55">
      <w:pPr>
        <w:rPr>
          <w:rFonts w:ascii="Arial" w:hAnsi="Arial" w:cs="Arial"/>
          <w:b/>
          <w:sz w:val="24"/>
        </w:rPr>
      </w:pPr>
      <w:r>
        <w:rPr>
          <w:rFonts w:ascii="Arial" w:hAnsi="Arial" w:cs="Arial"/>
          <w:b/>
          <w:color w:val="0000FF"/>
          <w:sz w:val="24"/>
        </w:rPr>
        <w:t>S5-242727</w:t>
      </w:r>
      <w:r>
        <w:rPr>
          <w:rFonts w:ascii="Arial" w:hAnsi="Arial" w:cs="Arial"/>
          <w:b/>
          <w:color w:val="0000FF"/>
          <w:sz w:val="24"/>
        </w:rPr>
        <w:tab/>
      </w:r>
      <w:r>
        <w:rPr>
          <w:rFonts w:ascii="Arial" w:hAnsi="Arial" w:cs="Arial"/>
          <w:b/>
          <w:sz w:val="24"/>
        </w:rPr>
        <w:t>Rel-18 CR 32.240 Update the B2B charging</w:t>
      </w:r>
    </w:p>
    <w:p w14:paraId="22304845"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v18.6.0</w:t>
      </w:r>
      <w:r>
        <w:rPr>
          <w:i/>
        </w:rPr>
        <w:tab/>
        <w:t xml:space="preserve">  CR-0493  Cat: F (Rel-18)</w:t>
      </w:r>
      <w:r>
        <w:rPr>
          <w:i/>
        </w:rPr>
        <w:br/>
      </w:r>
      <w:r>
        <w:rPr>
          <w:i/>
        </w:rPr>
        <w:br/>
      </w:r>
      <w:r>
        <w:rPr>
          <w:i/>
        </w:rPr>
        <w:tab/>
      </w:r>
      <w:r>
        <w:rPr>
          <w:i/>
        </w:rPr>
        <w:tab/>
      </w:r>
      <w:r>
        <w:rPr>
          <w:i/>
        </w:rPr>
        <w:tab/>
      </w:r>
      <w:r>
        <w:rPr>
          <w:i/>
        </w:rPr>
        <w:tab/>
      </w:r>
      <w:r>
        <w:rPr>
          <w:i/>
        </w:rPr>
        <w:tab/>
        <w:t>Source: Huawei</w:t>
      </w:r>
    </w:p>
    <w:p w14:paraId="4087798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S5-243027</w:t>
      </w:r>
      <w:r>
        <w:rPr>
          <w:color w:val="993300"/>
          <w:u w:val="single"/>
        </w:rPr>
        <w:t>.</w:t>
      </w:r>
    </w:p>
    <w:p w14:paraId="1DC33F2F" w14:textId="5928035F" w:rsidR="00120D55" w:rsidRDefault="00120D55" w:rsidP="00120D55">
      <w:pPr>
        <w:rPr>
          <w:rFonts w:ascii="Arial" w:hAnsi="Arial" w:cs="Arial"/>
          <w:b/>
          <w:sz w:val="24"/>
        </w:rPr>
      </w:pPr>
      <w:r>
        <w:rPr>
          <w:rFonts w:ascii="Arial" w:hAnsi="Arial" w:cs="Arial"/>
          <w:b/>
          <w:color w:val="0000FF"/>
          <w:sz w:val="24"/>
        </w:rPr>
        <w:t>S5-243027</w:t>
      </w:r>
      <w:r>
        <w:rPr>
          <w:rFonts w:ascii="Arial" w:hAnsi="Arial" w:cs="Arial"/>
          <w:b/>
          <w:color w:val="0000FF"/>
          <w:sz w:val="24"/>
        </w:rPr>
        <w:tab/>
      </w:r>
      <w:r>
        <w:rPr>
          <w:rFonts w:ascii="Arial" w:hAnsi="Arial" w:cs="Arial"/>
          <w:b/>
          <w:sz w:val="24"/>
        </w:rPr>
        <w:t>Rel-18 CR 32.240 Update the B2B charging</w:t>
      </w:r>
    </w:p>
    <w:p w14:paraId="3603D29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v18.6.0</w:t>
      </w:r>
      <w:r>
        <w:rPr>
          <w:i/>
        </w:rPr>
        <w:tab/>
        <w:t xml:space="preserve">  CR-0493  rev 1 Cat: F (Rel-18)</w:t>
      </w:r>
      <w:r>
        <w:rPr>
          <w:i/>
        </w:rPr>
        <w:br/>
      </w:r>
      <w:r>
        <w:rPr>
          <w:i/>
        </w:rPr>
        <w:br/>
      </w:r>
      <w:r>
        <w:rPr>
          <w:i/>
        </w:rPr>
        <w:tab/>
      </w:r>
      <w:r>
        <w:rPr>
          <w:i/>
        </w:rPr>
        <w:tab/>
      </w:r>
      <w:r>
        <w:rPr>
          <w:i/>
        </w:rPr>
        <w:tab/>
      </w:r>
      <w:r>
        <w:rPr>
          <w:i/>
        </w:rPr>
        <w:tab/>
      </w:r>
      <w:r>
        <w:rPr>
          <w:i/>
        </w:rPr>
        <w:tab/>
        <w:t>Source: Huawei</w:t>
      </w:r>
    </w:p>
    <w:p w14:paraId="1DD89B68" w14:textId="77777777" w:rsidR="00120D55" w:rsidRDefault="00120D55" w:rsidP="00120D55">
      <w:pPr>
        <w:rPr>
          <w:color w:val="808080"/>
        </w:rPr>
      </w:pPr>
      <w:r>
        <w:rPr>
          <w:color w:val="808080"/>
        </w:rPr>
        <w:t>(Replaces S5-242727)</w:t>
      </w:r>
    </w:p>
    <w:p w14:paraId="33C6C65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1AA79" w14:textId="0A497C9A" w:rsidR="00120D55" w:rsidRDefault="00120D55" w:rsidP="00120D55">
      <w:pPr>
        <w:rPr>
          <w:rFonts w:ascii="Arial" w:hAnsi="Arial" w:cs="Arial"/>
          <w:b/>
          <w:sz w:val="24"/>
        </w:rPr>
      </w:pPr>
      <w:r>
        <w:rPr>
          <w:rFonts w:ascii="Arial" w:hAnsi="Arial" w:cs="Arial"/>
          <w:b/>
          <w:color w:val="0000FF"/>
          <w:sz w:val="24"/>
        </w:rPr>
        <w:t>S5-242728</w:t>
      </w:r>
      <w:r>
        <w:rPr>
          <w:rFonts w:ascii="Arial" w:hAnsi="Arial" w:cs="Arial"/>
          <w:b/>
          <w:color w:val="0000FF"/>
          <w:sz w:val="24"/>
        </w:rPr>
        <w:tab/>
      </w:r>
      <w:r>
        <w:rPr>
          <w:rFonts w:ascii="Arial" w:hAnsi="Arial" w:cs="Arial"/>
          <w:b/>
          <w:sz w:val="24"/>
        </w:rPr>
        <w:t>Rel-18 CR 32.255 Change Inter-CHF information to be generic</w:t>
      </w:r>
    </w:p>
    <w:p w14:paraId="15778012"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CR-0527  Cat: F (Rel-18)</w:t>
      </w:r>
      <w:r>
        <w:rPr>
          <w:i/>
        </w:rPr>
        <w:br/>
      </w:r>
      <w:r>
        <w:rPr>
          <w:i/>
        </w:rPr>
        <w:br/>
      </w:r>
      <w:r>
        <w:rPr>
          <w:i/>
        </w:rPr>
        <w:tab/>
      </w:r>
      <w:r>
        <w:rPr>
          <w:i/>
        </w:rPr>
        <w:tab/>
      </w:r>
      <w:r>
        <w:rPr>
          <w:i/>
        </w:rPr>
        <w:tab/>
      </w:r>
      <w:r>
        <w:rPr>
          <w:i/>
        </w:rPr>
        <w:tab/>
      </w:r>
      <w:r>
        <w:rPr>
          <w:i/>
        </w:rPr>
        <w:tab/>
        <w:t>Source: Huawei</w:t>
      </w:r>
    </w:p>
    <w:p w14:paraId="00159C5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S5-243028</w:t>
      </w:r>
      <w:r>
        <w:rPr>
          <w:color w:val="993300"/>
          <w:u w:val="single"/>
        </w:rPr>
        <w:t>.</w:t>
      </w:r>
    </w:p>
    <w:p w14:paraId="1D0D3D1E" w14:textId="3D05F640" w:rsidR="00120D55" w:rsidRDefault="00120D55" w:rsidP="00120D55">
      <w:pPr>
        <w:rPr>
          <w:rFonts w:ascii="Arial" w:hAnsi="Arial" w:cs="Arial"/>
          <w:b/>
          <w:sz w:val="24"/>
        </w:rPr>
      </w:pPr>
      <w:r>
        <w:rPr>
          <w:rFonts w:ascii="Arial" w:hAnsi="Arial" w:cs="Arial"/>
          <w:b/>
          <w:color w:val="0000FF"/>
          <w:sz w:val="24"/>
        </w:rPr>
        <w:t>S5-243028</w:t>
      </w:r>
      <w:r>
        <w:rPr>
          <w:rFonts w:ascii="Arial" w:hAnsi="Arial" w:cs="Arial"/>
          <w:b/>
          <w:color w:val="0000FF"/>
          <w:sz w:val="24"/>
        </w:rPr>
        <w:tab/>
      </w:r>
      <w:r>
        <w:rPr>
          <w:rFonts w:ascii="Arial" w:hAnsi="Arial" w:cs="Arial"/>
          <w:b/>
          <w:sz w:val="24"/>
        </w:rPr>
        <w:t>Rel-18 CR 32.255 Change Inter-CHF information to be generic</w:t>
      </w:r>
    </w:p>
    <w:p w14:paraId="06B1BB80"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CR-0527  rev 1 Cat: F (Rel-18)</w:t>
      </w:r>
      <w:r>
        <w:rPr>
          <w:i/>
        </w:rPr>
        <w:br/>
      </w:r>
      <w:r>
        <w:rPr>
          <w:i/>
        </w:rPr>
        <w:br/>
      </w:r>
      <w:r>
        <w:rPr>
          <w:i/>
        </w:rPr>
        <w:tab/>
      </w:r>
      <w:r>
        <w:rPr>
          <w:i/>
        </w:rPr>
        <w:tab/>
      </w:r>
      <w:r>
        <w:rPr>
          <w:i/>
        </w:rPr>
        <w:tab/>
      </w:r>
      <w:r>
        <w:rPr>
          <w:i/>
        </w:rPr>
        <w:tab/>
      </w:r>
      <w:r>
        <w:rPr>
          <w:i/>
        </w:rPr>
        <w:tab/>
        <w:t>Source: Huawei</w:t>
      </w:r>
    </w:p>
    <w:p w14:paraId="2C43F576" w14:textId="77777777" w:rsidR="00120D55" w:rsidRDefault="00120D55" w:rsidP="00120D55">
      <w:pPr>
        <w:rPr>
          <w:color w:val="808080"/>
        </w:rPr>
      </w:pPr>
      <w:r>
        <w:rPr>
          <w:color w:val="808080"/>
        </w:rPr>
        <w:t>(Replaces S5-242728)</w:t>
      </w:r>
    </w:p>
    <w:p w14:paraId="18D01CCD"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B1DD4" w14:textId="735D8F3E" w:rsidR="00120D55" w:rsidRDefault="00120D55" w:rsidP="00120D55">
      <w:pPr>
        <w:rPr>
          <w:rFonts w:ascii="Arial" w:hAnsi="Arial" w:cs="Arial"/>
          <w:b/>
          <w:sz w:val="24"/>
        </w:rPr>
      </w:pPr>
      <w:r>
        <w:rPr>
          <w:rFonts w:ascii="Arial" w:hAnsi="Arial" w:cs="Arial"/>
          <w:b/>
          <w:color w:val="0000FF"/>
          <w:sz w:val="24"/>
        </w:rPr>
        <w:t>S5-242729</w:t>
      </w:r>
      <w:r>
        <w:rPr>
          <w:rFonts w:ascii="Arial" w:hAnsi="Arial" w:cs="Arial"/>
          <w:b/>
          <w:color w:val="0000FF"/>
          <w:sz w:val="24"/>
        </w:rPr>
        <w:tab/>
      </w:r>
      <w:r>
        <w:rPr>
          <w:rFonts w:ascii="Arial" w:hAnsi="Arial" w:cs="Arial"/>
          <w:b/>
          <w:sz w:val="24"/>
        </w:rPr>
        <w:t>Rel-18 CR 32.291 Change Inter-CHF information to be generic</w:t>
      </w:r>
    </w:p>
    <w:p w14:paraId="11CBE99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CR-0563  Cat: F (Rel-18)</w:t>
      </w:r>
      <w:r>
        <w:rPr>
          <w:i/>
        </w:rPr>
        <w:br/>
      </w:r>
      <w:r>
        <w:rPr>
          <w:i/>
        </w:rPr>
        <w:br/>
      </w:r>
      <w:r>
        <w:rPr>
          <w:i/>
        </w:rPr>
        <w:tab/>
      </w:r>
      <w:r>
        <w:rPr>
          <w:i/>
        </w:rPr>
        <w:tab/>
      </w:r>
      <w:r>
        <w:rPr>
          <w:i/>
        </w:rPr>
        <w:tab/>
      </w:r>
      <w:r>
        <w:rPr>
          <w:i/>
        </w:rPr>
        <w:tab/>
      </w:r>
      <w:r>
        <w:rPr>
          <w:i/>
        </w:rPr>
        <w:tab/>
        <w:t>Source: Huawei</w:t>
      </w:r>
    </w:p>
    <w:p w14:paraId="746CEA2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S5-243029</w:t>
      </w:r>
      <w:r>
        <w:rPr>
          <w:color w:val="993300"/>
          <w:u w:val="single"/>
        </w:rPr>
        <w:t>.</w:t>
      </w:r>
    </w:p>
    <w:p w14:paraId="195450AD" w14:textId="455ACEE7" w:rsidR="00120D55" w:rsidRDefault="00120D55" w:rsidP="00120D55">
      <w:pPr>
        <w:rPr>
          <w:rFonts w:ascii="Arial" w:hAnsi="Arial" w:cs="Arial"/>
          <w:b/>
          <w:sz w:val="24"/>
        </w:rPr>
      </w:pPr>
      <w:r>
        <w:rPr>
          <w:rFonts w:ascii="Arial" w:hAnsi="Arial" w:cs="Arial"/>
          <w:b/>
          <w:color w:val="0000FF"/>
          <w:sz w:val="24"/>
        </w:rPr>
        <w:t>S5-243029</w:t>
      </w:r>
      <w:r>
        <w:rPr>
          <w:rFonts w:ascii="Arial" w:hAnsi="Arial" w:cs="Arial"/>
          <w:b/>
          <w:color w:val="0000FF"/>
          <w:sz w:val="24"/>
        </w:rPr>
        <w:tab/>
      </w:r>
      <w:r>
        <w:rPr>
          <w:rFonts w:ascii="Arial" w:hAnsi="Arial" w:cs="Arial"/>
          <w:b/>
          <w:sz w:val="24"/>
        </w:rPr>
        <w:t>Rel-18 CR 32.291 Change Inter-CHF information to be generic</w:t>
      </w:r>
    </w:p>
    <w:p w14:paraId="4562C1F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CR-0563  rev 1 Cat: F (Rel-18)</w:t>
      </w:r>
      <w:r>
        <w:rPr>
          <w:i/>
        </w:rPr>
        <w:br/>
      </w:r>
      <w:r>
        <w:rPr>
          <w:i/>
        </w:rPr>
        <w:br/>
      </w:r>
      <w:r>
        <w:rPr>
          <w:i/>
        </w:rPr>
        <w:tab/>
      </w:r>
      <w:r>
        <w:rPr>
          <w:i/>
        </w:rPr>
        <w:tab/>
      </w:r>
      <w:r>
        <w:rPr>
          <w:i/>
        </w:rPr>
        <w:tab/>
      </w:r>
      <w:r>
        <w:rPr>
          <w:i/>
        </w:rPr>
        <w:tab/>
      </w:r>
      <w:r>
        <w:rPr>
          <w:i/>
        </w:rPr>
        <w:tab/>
        <w:t>Source: Huawei</w:t>
      </w:r>
    </w:p>
    <w:p w14:paraId="68E62829" w14:textId="77777777" w:rsidR="00120D55" w:rsidRDefault="00120D55" w:rsidP="00120D55">
      <w:pPr>
        <w:rPr>
          <w:color w:val="808080"/>
        </w:rPr>
      </w:pPr>
      <w:r>
        <w:rPr>
          <w:color w:val="808080"/>
        </w:rPr>
        <w:t>(Replaces S5-242729)</w:t>
      </w:r>
    </w:p>
    <w:p w14:paraId="2BCD8D3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8E473" w14:textId="75840951" w:rsidR="00120D55" w:rsidRDefault="00120D55" w:rsidP="00120D55">
      <w:pPr>
        <w:rPr>
          <w:rFonts w:ascii="Arial" w:hAnsi="Arial" w:cs="Arial"/>
          <w:b/>
          <w:sz w:val="24"/>
        </w:rPr>
      </w:pPr>
      <w:r>
        <w:rPr>
          <w:rFonts w:ascii="Arial" w:hAnsi="Arial" w:cs="Arial"/>
          <w:b/>
          <w:color w:val="0000FF"/>
          <w:sz w:val="24"/>
        </w:rPr>
        <w:t>S5-242730</w:t>
      </w:r>
      <w:r>
        <w:rPr>
          <w:rFonts w:ascii="Arial" w:hAnsi="Arial" w:cs="Arial"/>
          <w:b/>
          <w:color w:val="0000FF"/>
          <w:sz w:val="24"/>
        </w:rPr>
        <w:tab/>
      </w:r>
      <w:r>
        <w:rPr>
          <w:rFonts w:ascii="Arial" w:hAnsi="Arial" w:cs="Arial"/>
          <w:b/>
          <w:sz w:val="24"/>
        </w:rPr>
        <w:t xml:space="preserve">Rel-18 CR 32.277 Add tenant identifier and correct charging information for 5G </w:t>
      </w:r>
      <w:proofErr w:type="spellStart"/>
      <w:r>
        <w:rPr>
          <w:rFonts w:ascii="Arial" w:hAnsi="Arial" w:cs="Arial"/>
          <w:b/>
          <w:sz w:val="24"/>
        </w:rPr>
        <w:t>ProSe</w:t>
      </w:r>
      <w:proofErr w:type="spellEnd"/>
      <w:r>
        <w:rPr>
          <w:rFonts w:ascii="Arial" w:hAnsi="Arial" w:cs="Arial"/>
          <w:b/>
          <w:sz w:val="24"/>
        </w:rPr>
        <w:t xml:space="preserve"> converged charging</w:t>
      </w:r>
    </w:p>
    <w:p w14:paraId="78734AD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32.277 v18.0.0</w:t>
      </w:r>
      <w:r>
        <w:rPr>
          <w:i/>
        </w:rPr>
        <w:tab/>
        <w:t xml:space="preserve">  CR-0051  Cat: F (Rel-18)</w:t>
      </w:r>
      <w:r>
        <w:rPr>
          <w:i/>
        </w:rPr>
        <w:br/>
      </w:r>
      <w:r>
        <w:rPr>
          <w:i/>
        </w:rPr>
        <w:br/>
      </w:r>
      <w:r>
        <w:rPr>
          <w:i/>
        </w:rPr>
        <w:tab/>
      </w:r>
      <w:r>
        <w:rPr>
          <w:i/>
        </w:rPr>
        <w:tab/>
      </w:r>
      <w:r>
        <w:rPr>
          <w:i/>
        </w:rPr>
        <w:tab/>
      </w:r>
      <w:r>
        <w:rPr>
          <w:i/>
        </w:rPr>
        <w:tab/>
      </w:r>
      <w:r>
        <w:rPr>
          <w:i/>
        </w:rPr>
        <w:tab/>
        <w:t>Source: Huawei</w:t>
      </w:r>
    </w:p>
    <w:p w14:paraId="7FD9D81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S5-243030</w:t>
      </w:r>
      <w:r>
        <w:rPr>
          <w:color w:val="993300"/>
          <w:u w:val="single"/>
        </w:rPr>
        <w:t>.</w:t>
      </w:r>
    </w:p>
    <w:p w14:paraId="2178C050" w14:textId="64365B51" w:rsidR="00120D55" w:rsidRDefault="00120D55" w:rsidP="00120D55">
      <w:pPr>
        <w:rPr>
          <w:rFonts w:ascii="Arial" w:hAnsi="Arial" w:cs="Arial"/>
          <w:b/>
          <w:sz w:val="24"/>
        </w:rPr>
      </w:pPr>
      <w:r>
        <w:rPr>
          <w:rFonts w:ascii="Arial" w:hAnsi="Arial" w:cs="Arial"/>
          <w:b/>
          <w:color w:val="0000FF"/>
          <w:sz w:val="24"/>
        </w:rPr>
        <w:t>S5-243030</w:t>
      </w:r>
      <w:r>
        <w:rPr>
          <w:rFonts w:ascii="Arial" w:hAnsi="Arial" w:cs="Arial"/>
          <w:b/>
          <w:color w:val="0000FF"/>
          <w:sz w:val="24"/>
        </w:rPr>
        <w:tab/>
      </w:r>
      <w:r>
        <w:rPr>
          <w:rFonts w:ascii="Arial" w:hAnsi="Arial" w:cs="Arial"/>
          <w:b/>
          <w:sz w:val="24"/>
        </w:rPr>
        <w:t xml:space="preserve">Rel-18 CR 32.277 Add tenant identifier and correct charging information for 5G </w:t>
      </w:r>
      <w:proofErr w:type="spellStart"/>
      <w:r>
        <w:rPr>
          <w:rFonts w:ascii="Arial" w:hAnsi="Arial" w:cs="Arial"/>
          <w:b/>
          <w:sz w:val="24"/>
        </w:rPr>
        <w:t>ProSe</w:t>
      </w:r>
      <w:proofErr w:type="spellEnd"/>
      <w:r>
        <w:rPr>
          <w:rFonts w:ascii="Arial" w:hAnsi="Arial" w:cs="Arial"/>
          <w:b/>
          <w:sz w:val="24"/>
        </w:rPr>
        <w:t xml:space="preserve"> converged charging</w:t>
      </w:r>
    </w:p>
    <w:p w14:paraId="6C3053C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32.277 v18.0.0</w:t>
      </w:r>
      <w:r>
        <w:rPr>
          <w:i/>
        </w:rPr>
        <w:tab/>
        <w:t xml:space="preserve">  CR-0051  rev 1 Cat: F (Rel-18)</w:t>
      </w:r>
      <w:r>
        <w:rPr>
          <w:i/>
        </w:rPr>
        <w:br/>
      </w:r>
      <w:r>
        <w:rPr>
          <w:i/>
        </w:rPr>
        <w:br/>
      </w:r>
      <w:r>
        <w:rPr>
          <w:i/>
        </w:rPr>
        <w:tab/>
      </w:r>
      <w:r>
        <w:rPr>
          <w:i/>
        </w:rPr>
        <w:tab/>
      </w:r>
      <w:r>
        <w:rPr>
          <w:i/>
        </w:rPr>
        <w:tab/>
      </w:r>
      <w:r>
        <w:rPr>
          <w:i/>
        </w:rPr>
        <w:tab/>
      </w:r>
      <w:r>
        <w:rPr>
          <w:i/>
        </w:rPr>
        <w:tab/>
        <w:t>Source: Huawei</w:t>
      </w:r>
    </w:p>
    <w:p w14:paraId="787E811B" w14:textId="77777777" w:rsidR="00120D55" w:rsidRDefault="00120D55" w:rsidP="00120D55">
      <w:pPr>
        <w:rPr>
          <w:color w:val="808080"/>
        </w:rPr>
      </w:pPr>
      <w:r>
        <w:rPr>
          <w:color w:val="808080"/>
        </w:rPr>
        <w:t>(Replaces S5-242730)</w:t>
      </w:r>
    </w:p>
    <w:p w14:paraId="2B139AC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B2884" w14:textId="5AA4007D" w:rsidR="00120D55" w:rsidRDefault="00120D55" w:rsidP="00120D55">
      <w:pPr>
        <w:rPr>
          <w:rFonts w:ascii="Arial" w:hAnsi="Arial" w:cs="Arial"/>
          <w:b/>
          <w:sz w:val="24"/>
        </w:rPr>
      </w:pPr>
      <w:r>
        <w:rPr>
          <w:rFonts w:ascii="Arial" w:hAnsi="Arial" w:cs="Arial"/>
          <w:b/>
          <w:color w:val="0000FF"/>
          <w:sz w:val="24"/>
        </w:rPr>
        <w:t>S5-242731</w:t>
      </w:r>
      <w:r>
        <w:rPr>
          <w:rFonts w:ascii="Arial" w:hAnsi="Arial" w:cs="Arial"/>
          <w:b/>
          <w:color w:val="0000FF"/>
          <w:sz w:val="24"/>
        </w:rPr>
        <w:tab/>
      </w:r>
      <w:r>
        <w:rPr>
          <w:rFonts w:ascii="Arial" w:hAnsi="Arial" w:cs="Arial"/>
          <w:b/>
          <w:sz w:val="24"/>
        </w:rPr>
        <w:t>Rel-18 CR 32.255 Add tenant identifier for 5G data connectivity charging</w:t>
      </w:r>
    </w:p>
    <w:p w14:paraId="19866D05"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CR-0528  Cat: F (Rel-18)</w:t>
      </w:r>
      <w:r>
        <w:rPr>
          <w:i/>
        </w:rPr>
        <w:br/>
      </w:r>
      <w:r>
        <w:rPr>
          <w:i/>
        </w:rPr>
        <w:br/>
      </w:r>
      <w:r>
        <w:rPr>
          <w:i/>
        </w:rPr>
        <w:tab/>
      </w:r>
      <w:r>
        <w:rPr>
          <w:i/>
        </w:rPr>
        <w:tab/>
      </w:r>
      <w:r>
        <w:rPr>
          <w:i/>
        </w:rPr>
        <w:tab/>
      </w:r>
      <w:r>
        <w:rPr>
          <w:i/>
        </w:rPr>
        <w:tab/>
      </w:r>
      <w:r>
        <w:rPr>
          <w:i/>
        </w:rPr>
        <w:tab/>
        <w:t>Source: Huawei</w:t>
      </w:r>
    </w:p>
    <w:p w14:paraId="1CC6163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S5-243033</w:t>
      </w:r>
      <w:r>
        <w:rPr>
          <w:color w:val="993300"/>
          <w:u w:val="single"/>
        </w:rPr>
        <w:t>.</w:t>
      </w:r>
    </w:p>
    <w:p w14:paraId="65A23C36" w14:textId="4B81E17B" w:rsidR="00120D55" w:rsidRDefault="00120D55" w:rsidP="00120D55">
      <w:pPr>
        <w:rPr>
          <w:rFonts w:ascii="Arial" w:hAnsi="Arial" w:cs="Arial"/>
          <w:b/>
          <w:sz w:val="24"/>
        </w:rPr>
      </w:pPr>
      <w:r>
        <w:rPr>
          <w:rFonts w:ascii="Arial" w:hAnsi="Arial" w:cs="Arial"/>
          <w:b/>
          <w:color w:val="0000FF"/>
          <w:sz w:val="24"/>
        </w:rPr>
        <w:t>S5-243033</w:t>
      </w:r>
      <w:r>
        <w:rPr>
          <w:rFonts w:ascii="Arial" w:hAnsi="Arial" w:cs="Arial"/>
          <w:b/>
          <w:color w:val="0000FF"/>
          <w:sz w:val="24"/>
        </w:rPr>
        <w:tab/>
      </w:r>
      <w:r>
        <w:rPr>
          <w:rFonts w:ascii="Arial" w:hAnsi="Arial" w:cs="Arial"/>
          <w:b/>
          <w:sz w:val="24"/>
        </w:rPr>
        <w:t>Rel-18 CR 32.255 Add tenant identifier for 5G data connectivity charging</w:t>
      </w:r>
    </w:p>
    <w:p w14:paraId="3D56C28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CR-0528  rev 1 Cat: F (Rel-18)</w:t>
      </w:r>
      <w:r>
        <w:rPr>
          <w:i/>
        </w:rPr>
        <w:br/>
      </w:r>
      <w:r>
        <w:rPr>
          <w:i/>
        </w:rPr>
        <w:br/>
      </w:r>
      <w:r>
        <w:rPr>
          <w:i/>
        </w:rPr>
        <w:tab/>
      </w:r>
      <w:r>
        <w:rPr>
          <w:i/>
        </w:rPr>
        <w:tab/>
      </w:r>
      <w:r>
        <w:rPr>
          <w:i/>
        </w:rPr>
        <w:tab/>
      </w:r>
      <w:r>
        <w:rPr>
          <w:i/>
        </w:rPr>
        <w:tab/>
      </w:r>
      <w:r>
        <w:rPr>
          <w:i/>
        </w:rPr>
        <w:tab/>
        <w:t>Source: Huawei</w:t>
      </w:r>
    </w:p>
    <w:p w14:paraId="62A61771" w14:textId="77777777" w:rsidR="00120D55" w:rsidRDefault="00120D55" w:rsidP="00120D55">
      <w:pPr>
        <w:rPr>
          <w:color w:val="808080"/>
        </w:rPr>
      </w:pPr>
      <w:r>
        <w:rPr>
          <w:color w:val="808080"/>
        </w:rPr>
        <w:t>(Replaces S5-242731)</w:t>
      </w:r>
    </w:p>
    <w:p w14:paraId="0BAF6C8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000EC" w14:textId="1DC05808" w:rsidR="00120D55" w:rsidRDefault="00120D55" w:rsidP="00120D55">
      <w:pPr>
        <w:rPr>
          <w:rFonts w:ascii="Arial" w:hAnsi="Arial" w:cs="Arial"/>
          <w:b/>
          <w:sz w:val="24"/>
        </w:rPr>
      </w:pPr>
      <w:r>
        <w:rPr>
          <w:rFonts w:ascii="Arial" w:hAnsi="Arial" w:cs="Arial"/>
          <w:b/>
          <w:color w:val="0000FF"/>
          <w:sz w:val="24"/>
        </w:rPr>
        <w:lastRenderedPageBreak/>
        <w:t>S5-242732</w:t>
      </w:r>
      <w:r>
        <w:rPr>
          <w:rFonts w:ascii="Arial" w:hAnsi="Arial" w:cs="Arial"/>
          <w:b/>
          <w:color w:val="0000FF"/>
          <w:sz w:val="24"/>
        </w:rPr>
        <w:tab/>
      </w:r>
      <w:r>
        <w:rPr>
          <w:rFonts w:ascii="Arial" w:hAnsi="Arial" w:cs="Arial"/>
          <w:b/>
          <w:sz w:val="24"/>
        </w:rPr>
        <w:t>Rel-18 CR 32.254 Add tenant identifier and correct charging information for 5G VN group management charging</w:t>
      </w:r>
    </w:p>
    <w:p w14:paraId="0804061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v18.2.0</w:t>
      </w:r>
      <w:r>
        <w:rPr>
          <w:i/>
        </w:rPr>
        <w:tab/>
        <w:t xml:space="preserve">  CR-0049  Cat: F (Rel-18)</w:t>
      </w:r>
      <w:r>
        <w:rPr>
          <w:i/>
        </w:rPr>
        <w:br/>
      </w:r>
      <w:r>
        <w:rPr>
          <w:i/>
        </w:rPr>
        <w:br/>
      </w:r>
      <w:r>
        <w:rPr>
          <w:i/>
        </w:rPr>
        <w:tab/>
      </w:r>
      <w:r>
        <w:rPr>
          <w:i/>
        </w:rPr>
        <w:tab/>
      </w:r>
      <w:r>
        <w:rPr>
          <w:i/>
        </w:rPr>
        <w:tab/>
      </w:r>
      <w:r>
        <w:rPr>
          <w:i/>
        </w:rPr>
        <w:tab/>
      </w:r>
      <w:r>
        <w:rPr>
          <w:i/>
        </w:rPr>
        <w:tab/>
        <w:t>Source: Huawei</w:t>
      </w:r>
    </w:p>
    <w:p w14:paraId="2EB1D82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S5-243034</w:t>
      </w:r>
      <w:r>
        <w:rPr>
          <w:color w:val="993300"/>
          <w:u w:val="single"/>
        </w:rPr>
        <w:t>.</w:t>
      </w:r>
    </w:p>
    <w:p w14:paraId="086817D1" w14:textId="6FB8D0DE" w:rsidR="00120D55" w:rsidRDefault="00120D55" w:rsidP="00120D55">
      <w:pPr>
        <w:rPr>
          <w:rFonts w:ascii="Arial" w:hAnsi="Arial" w:cs="Arial"/>
          <w:b/>
          <w:sz w:val="24"/>
        </w:rPr>
      </w:pPr>
      <w:r>
        <w:rPr>
          <w:rFonts w:ascii="Arial" w:hAnsi="Arial" w:cs="Arial"/>
          <w:b/>
          <w:color w:val="0000FF"/>
          <w:sz w:val="24"/>
        </w:rPr>
        <w:t>S5-243034</w:t>
      </w:r>
      <w:r>
        <w:rPr>
          <w:rFonts w:ascii="Arial" w:hAnsi="Arial" w:cs="Arial"/>
          <w:b/>
          <w:color w:val="0000FF"/>
          <w:sz w:val="24"/>
        </w:rPr>
        <w:tab/>
      </w:r>
      <w:r>
        <w:rPr>
          <w:rFonts w:ascii="Arial" w:hAnsi="Arial" w:cs="Arial"/>
          <w:b/>
          <w:sz w:val="24"/>
        </w:rPr>
        <w:t>Rel-18 CR 32.254 Add tenant identifier and correct charging information for 5G VN group management charging</w:t>
      </w:r>
    </w:p>
    <w:p w14:paraId="4DD506E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v18.2.0</w:t>
      </w:r>
      <w:r>
        <w:rPr>
          <w:i/>
        </w:rPr>
        <w:tab/>
        <w:t xml:space="preserve">  CR-0049  rev 1 Cat: F (Rel-18)</w:t>
      </w:r>
      <w:r>
        <w:rPr>
          <w:i/>
        </w:rPr>
        <w:br/>
      </w:r>
      <w:r>
        <w:rPr>
          <w:i/>
        </w:rPr>
        <w:br/>
      </w:r>
      <w:r>
        <w:rPr>
          <w:i/>
        </w:rPr>
        <w:tab/>
      </w:r>
      <w:r>
        <w:rPr>
          <w:i/>
        </w:rPr>
        <w:tab/>
      </w:r>
      <w:r>
        <w:rPr>
          <w:i/>
        </w:rPr>
        <w:tab/>
      </w:r>
      <w:r>
        <w:rPr>
          <w:i/>
        </w:rPr>
        <w:tab/>
      </w:r>
      <w:r>
        <w:rPr>
          <w:i/>
        </w:rPr>
        <w:tab/>
        <w:t>Source: Huawei</w:t>
      </w:r>
    </w:p>
    <w:p w14:paraId="03FB767A" w14:textId="77777777" w:rsidR="00120D55" w:rsidRDefault="00120D55" w:rsidP="00120D55">
      <w:pPr>
        <w:rPr>
          <w:color w:val="808080"/>
        </w:rPr>
      </w:pPr>
      <w:r>
        <w:rPr>
          <w:color w:val="808080"/>
        </w:rPr>
        <w:t>(Replaces S5-242732)</w:t>
      </w:r>
    </w:p>
    <w:p w14:paraId="6D3D346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1C97B" w14:textId="1397D48C" w:rsidR="00120D55" w:rsidRDefault="00120D55" w:rsidP="00120D55">
      <w:pPr>
        <w:rPr>
          <w:rFonts w:ascii="Arial" w:hAnsi="Arial" w:cs="Arial"/>
          <w:b/>
          <w:sz w:val="24"/>
        </w:rPr>
      </w:pPr>
      <w:r>
        <w:rPr>
          <w:rFonts w:ascii="Arial" w:hAnsi="Arial" w:cs="Arial"/>
          <w:b/>
          <w:color w:val="0000FF"/>
          <w:sz w:val="24"/>
        </w:rPr>
        <w:t>S5-242733</w:t>
      </w:r>
      <w:r>
        <w:rPr>
          <w:rFonts w:ascii="Arial" w:hAnsi="Arial" w:cs="Arial"/>
          <w:b/>
          <w:color w:val="0000FF"/>
          <w:sz w:val="24"/>
        </w:rPr>
        <w:tab/>
      </w:r>
      <w:r>
        <w:rPr>
          <w:rFonts w:ascii="Arial" w:hAnsi="Arial" w:cs="Arial"/>
          <w:b/>
          <w:sz w:val="24"/>
        </w:rPr>
        <w:t>Rel-18 CR TS 32.254 Application Charging Enhancement</w:t>
      </w:r>
    </w:p>
    <w:p w14:paraId="51E4BF9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v18.2.0</w:t>
      </w:r>
      <w:r>
        <w:rPr>
          <w:i/>
        </w:rPr>
        <w:tab/>
        <w:t xml:space="preserve">  CR-0047  rev 2 Cat: F (Rel-18)</w:t>
      </w:r>
      <w:r>
        <w:rPr>
          <w:i/>
        </w:rPr>
        <w:br/>
      </w:r>
      <w:r>
        <w:rPr>
          <w:i/>
        </w:rPr>
        <w:br/>
      </w:r>
      <w:r>
        <w:rPr>
          <w:i/>
        </w:rPr>
        <w:tab/>
      </w:r>
      <w:r>
        <w:rPr>
          <w:i/>
        </w:rPr>
        <w:tab/>
      </w:r>
      <w:r>
        <w:rPr>
          <w:i/>
        </w:rPr>
        <w:tab/>
      </w:r>
      <w:r>
        <w:rPr>
          <w:i/>
        </w:rPr>
        <w:tab/>
      </w:r>
      <w:r>
        <w:rPr>
          <w:i/>
        </w:rPr>
        <w:tab/>
        <w:t>Source: Huawei,   Nokia</w:t>
      </w:r>
    </w:p>
    <w:p w14:paraId="0CF47FE5" w14:textId="77777777" w:rsidR="00120D55" w:rsidRDefault="00120D55" w:rsidP="00120D55">
      <w:pPr>
        <w:rPr>
          <w:color w:val="808080"/>
        </w:rPr>
      </w:pPr>
      <w:r>
        <w:rPr>
          <w:color w:val="808080"/>
        </w:rPr>
        <w:t>(Replaces S5-241854)</w:t>
      </w:r>
    </w:p>
    <w:p w14:paraId="26A01C9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S5-243035</w:t>
      </w:r>
      <w:r>
        <w:rPr>
          <w:color w:val="993300"/>
          <w:u w:val="single"/>
        </w:rPr>
        <w:t>.</w:t>
      </w:r>
    </w:p>
    <w:p w14:paraId="1A485169" w14:textId="24838F20" w:rsidR="00120D55" w:rsidRDefault="00120D55" w:rsidP="00120D55">
      <w:pPr>
        <w:rPr>
          <w:rFonts w:ascii="Arial" w:hAnsi="Arial" w:cs="Arial"/>
          <w:b/>
          <w:sz w:val="24"/>
        </w:rPr>
      </w:pPr>
      <w:r>
        <w:rPr>
          <w:rFonts w:ascii="Arial" w:hAnsi="Arial" w:cs="Arial"/>
          <w:b/>
          <w:color w:val="0000FF"/>
          <w:sz w:val="24"/>
        </w:rPr>
        <w:t>S5-243035</w:t>
      </w:r>
      <w:r>
        <w:rPr>
          <w:rFonts w:ascii="Arial" w:hAnsi="Arial" w:cs="Arial"/>
          <w:b/>
          <w:color w:val="0000FF"/>
          <w:sz w:val="24"/>
        </w:rPr>
        <w:tab/>
      </w:r>
      <w:r>
        <w:rPr>
          <w:rFonts w:ascii="Arial" w:hAnsi="Arial" w:cs="Arial"/>
          <w:b/>
          <w:sz w:val="24"/>
        </w:rPr>
        <w:t>Rel-18 CR TS 32.254 Application Charging Enhancement</w:t>
      </w:r>
    </w:p>
    <w:p w14:paraId="529C06B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v18.2.0</w:t>
      </w:r>
      <w:r>
        <w:rPr>
          <w:i/>
        </w:rPr>
        <w:tab/>
        <w:t xml:space="preserve">  CR-0047  rev 3 Cat: F (Rel-18)</w:t>
      </w:r>
      <w:r>
        <w:rPr>
          <w:i/>
        </w:rPr>
        <w:br/>
      </w:r>
      <w:r>
        <w:rPr>
          <w:i/>
        </w:rPr>
        <w:br/>
      </w:r>
      <w:r>
        <w:rPr>
          <w:i/>
        </w:rPr>
        <w:tab/>
      </w:r>
      <w:r>
        <w:rPr>
          <w:i/>
        </w:rPr>
        <w:tab/>
      </w:r>
      <w:r>
        <w:rPr>
          <w:i/>
        </w:rPr>
        <w:tab/>
      </w:r>
      <w:r>
        <w:rPr>
          <w:i/>
        </w:rPr>
        <w:tab/>
      </w:r>
      <w:r>
        <w:rPr>
          <w:i/>
        </w:rPr>
        <w:tab/>
        <w:t>Source: Huawei, Nokia</w:t>
      </w:r>
    </w:p>
    <w:p w14:paraId="1B667F5E" w14:textId="77777777" w:rsidR="00120D55" w:rsidRDefault="00120D55" w:rsidP="00120D55">
      <w:pPr>
        <w:rPr>
          <w:color w:val="808080"/>
        </w:rPr>
      </w:pPr>
      <w:r>
        <w:rPr>
          <w:color w:val="808080"/>
        </w:rPr>
        <w:t>(Replaces S5-242733)</w:t>
      </w:r>
    </w:p>
    <w:p w14:paraId="47E24EF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A4689" w14:textId="3FB71F8C" w:rsidR="00120D55" w:rsidRDefault="00120D55" w:rsidP="00120D55">
      <w:pPr>
        <w:rPr>
          <w:rFonts w:ascii="Arial" w:hAnsi="Arial" w:cs="Arial"/>
          <w:b/>
          <w:sz w:val="24"/>
        </w:rPr>
      </w:pPr>
      <w:r>
        <w:rPr>
          <w:rFonts w:ascii="Arial" w:hAnsi="Arial" w:cs="Arial"/>
          <w:b/>
          <w:color w:val="0000FF"/>
          <w:sz w:val="24"/>
        </w:rPr>
        <w:t>S5-242734</w:t>
      </w:r>
      <w:r>
        <w:rPr>
          <w:rFonts w:ascii="Arial" w:hAnsi="Arial" w:cs="Arial"/>
          <w:b/>
          <w:color w:val="0000FF"/>
          <w:sz w:val="24"/>
        </w:rPr>
        <w:tab/>
      </w:r>
      <w:r>
        <w:rPr>
          <w:rFonts w:ascii="Arial" w:hAnsi="Arial" w:cs="Arial"/>
          <w:b/>
          <w:sz w:val="24"/>
        </w:rPr>
        <w:t>Rel-18 CR 32.282 Correct charging information for TSN domain charging</w:t>
      </w:r>
    </w:p>
    <w:p w14:paraId="5866B62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32.282 v18.1.0</w:t>
      </w:r>
      <w:r>
        <w:rPr>
          <w:i/>
        </w:rPr>
        <w:tab/>
        <w:t xml:space="preserve">  CR-0002  Cat: F (Rel-18)</w:t>
      </w:r>
      <w:r>
        <w:rPr>
          <w:i/>
        </w:rPr>
        <w:br/>
      </w:r>
      <w:r>
        <w:rPr>
          <w:i/>
        </w:rPr>
        <w:br/>
      </w:r>
      <w:r>
        <w:rPr>
          <w:i/>
        </w:rPr>
        <w:tab/>
      </w:r>
      <w:r>
        <w:rPr>
          <w:i/>
        </w:rPr>
        <w:tab/>
      </w:r>
      <w:r>
        <w:rPr>
          <w:i/>
        </w:rPr>
        <w:tab/>
      </w:r>
      <w:r>
        <w:rPr>
          <w:i/>
        </w:rPr>
        <w:tab/>
      </w:r>
      <w:r>
        <w:rPr>
          <w:i/>
        </w:rPr>
        <w:tab/>
        <w:t>Source: Huawei</w:t>
      </w:r>
    </w:p>
    <w:p w14:paraId="51F4D2F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S5-243036</w:t>
      </w:r>
      <w:r>
        <w:rPr>
          <w:color w:val="993300"/>
          <w:u w:val="single"/>
        </w:rPr>
        <w:t>.</w:t>
      </w:r>
    </w:p>
    <w:p w14:paraId="53ED72B6" w14:textId="1D24E9E7" w:rsidR="00120D55" w:rsidRDefault="00120D55" w:rsidP="00120D55">
      <w:pPr>
        <w:rPr>
          <w:rFonts w:ascii="Arial" w:hAnsi="Arial" w:cs="Arial"/>
          <w:b/>
          <w:sz w:val="24"/>
        </w:rPr>
      </w:pPr>
      <w:r>
        <w:rPr>
          <w:rFonts w:ascii="Arial" w:hAnsi="Arial" w:cs="Arial"/>
          <w:b/>
          <w:color w:val="0000FF"/>
          <w:sz w:val="24"/>
        </w:rPr>
        <w:t>S5-243036</w:t>
      </w:r>
      <w:r>
        <w:rPr>
          <w:rFonts w:ascii="Arial" w:hAnsi="Arial" w:cs="Arial"/>
          <w:b/>
          <w:color w:val="0000FF"/>
          <w:sz w:val="24"/>
        </w:rPr>
        <w:tab/>
      </w:r>
      <w:r>
        <w:rPr>
          <w:rFonts w:ascii="Arial" w:hAnsi="Arial" w:cs="Arial"/>
          <w:b/>
          <w:sz w:val="24"/>
        </w:rPr>
        <w:t>Rel-18 CR 32.282 Correct charging information for TSN domain charging</w:t>
      </w:r>
    </w:p>
    <w:p w14:paraId="1CBD892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32.282 v18.1.0</w:t>
      </w:r>
      <w:r>
        <w:rPr>
          <w:i/>
        </w:rPr>
        <w:tab/>
        <w:t xml:space="preserve">  CR-0002  rev 1 Cat: F (Rel-18)</w:t>
      </w:r>
      <w:r>
        <w:rPr>
          <w:i/>
        </w:rPr>
        <w:br/>
      </w:r>
      <w:r>
        <w:rPr>
          <w:i/>
        </w:rPr>
        <w:br/>
      </w:r>
      <w:r>
        <w:rPr>
          <w:i/>
        </w:rPr>
        <w:tab/>
      </w:r>
      <w:r>
        <w:rPr>
          <w:i/>
        </w:rPr>
        <w:tab/>
      </w:r>
      <w:r>
        <w:rPr>
          <w:i/>
        </w:rPr>
        <w:tab/>
      </w:r>
      <w:r>
        <w:rPr>
          <w:i/>
        </w:rPr>
        <w:tab/>
      </w:r>
      <w:r>
        <w:rPr>
          <w:i/>
        </w:rPr>
        <w:tab/>
        <w:t>Source: Huawei</w:t>
      </w:r>
    </w:p>
    <w:p w14:paraId="158BA8FE" w14:textId="77777777" w:rsidR="00120D55" w:rsidRDefault="00120D55" w:rsidP="00120D55">
      <w:pPr>
        <w:rPr>
          <w:color w:val="808080"/>
        </w:rPr>
      </w:pPr>
      <w:r>
        <w:rPr>
          <w:color w:val="808080"/>
        </w:rPr>
        <w:t>(Replaces S5-242734)</w:t>
      </w:r>
    </w:p>
    <w:p w14:paraId="6D38B218"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075A6" w14:textId="4FAFC0C2" w:rsidR="00120D55" w:rsidRDefault="00120D55" w:rsidP="00120D55">
      <w:pPr>
        <w:rPr>
          <w:rFonts w:ascii="Arial" w:hAnsi="Arial" w:cs="Arial"/>
          <w:b/>
          <w:sz w:val="24"/>
        </w:rPr>
      </w:pPr>
      <w:r>
        <w:rPr>
          <w:rFonts w:ascii="Arial" w:hAnsi="Arial" w:cs="Arial"/>
          <w:b/>
          <w:color w:val="0000FF"/>
          <w:sz w:val="24"/>
        </w:rPr>
        <w:t>S5-242735</w:t>
      </w:r>
      <w:r>
        <w:rPr>
          <w:rFonts w:ascii="Arial" w:hAnsi="Arial" w:cs="Arial"/>
          <w:b/>
          <w:color w:val="0000FF"/>
          <w:sz w:val="24"/>
        </w:rPr>
        <w:tab/>
      </w:r>
      <w:r>
        <w:rPr>
          <w:rFonts w:ascii="Arial" w:hAnsi="Arial" w:cs="Arial"/>
          <w:b/>
          <w:sz w:val="24"/>
        </w:rPr>
        <w:t>Rel-18 CR 32.256 Correct charging information for 5G connection charging</w:t>
      </w:r>
    </w:p>
    <w:p w14:paraId="3613E21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v18.3.0</w:t>
      </w:r>
      <w:r>
        <w:rPr>
          <w:i/>
        </w:rPr>
        <w:tab/>
        <w:t xml:space="preserve">  CR-0033  Cat: F (Rel-18)</w:t>
      </w:r>
      <w:r>
        <w:rPr>
          <w:i/>
        </w:rPr>
        <w:br/>
      </w:r>
      <w:r>
        <w:rPr>
          <w:i/>
        </w:rPr>
        <w:br/>
      </w:r>
      <w:r>
        <w:rPr>
          <w:i/>
        </w:rPr>
        <w:tab/>
      </w:r>
      <w:r>
        <w:rPr>
          <w:i/>
        </w:rPr>
        <w:tab/>
      </w:r>
      <w:r>
        <w:rPr>
          <w:i/>
        </w:rPr>
        <w:tab/>
      </w:r>
      <w:r>
        <w:rPr>
          <w:i/>
        </w:rPr>
        <w:tab/>
      </w:r>
      <w:r>
        <w:rPr>
          <w:i/>
        </w:rPr>
        <w:tab/>
        <w:t>Source: Huawei</w:t>
      </w:r>
    </w:p>
    <w:p w14:paraId="50F5B5D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S5-243037</w:t>
      </w:r>
      <w:r>
        <w:rPr>
          <w:color w:val="993300"/>
          <w:u w:val="single"/>
        </w:rPr>
        <w:t>.</w:t>
      </w:r>
    </w:p>
    <w:p w14:paraId="4701EF9A" w14:textId="443F9B20" w:rsidR="00120D55" w:rsidRDefault="00120D55" w:rsidP="00120D55">
      <w:pPr>
        <w:rPr>
          <w:rFonts w:ascii="Arial" w:hAnsi="Arial" w:cs="Arial"/>
          <w:b/>
          <w:sz w:val="24"/>
        </w:rPr>
      </w:pPr>
      <w:r>
        <w:rPr>
          <w:rFonts w:ascii="Arial" w:hAnsi="Arial" w:cs="Arial"/>
          <w:b/>
          <w:color w:val="0000FF"/>
          <w:sz w:val="24"/>
        </w:rPr>
        <w:t>S5-243037</w:t>
      </w:r>
      <w:r>
        <w:rPr>
          <w:rFonts w:ascii="Arial" w:hAnsi="Arial" w:cs="Arial"/>
          <w:b/>
          <w:color w:val="0000FF"/>
          <w:sz w:val="24"/>
        </w:rPr>
        <w:tab/>
      </w:r>
      <w:r>
        <w:rPr>
          <w:rFonts w:ascii="Arial" w:hAnsi="Arial" w:cs="Arial"/>
          <w:b/>
          <w:sz w:val="24"/>
        </w:rPr>
        <w:t>Rel-18 CR 32.256 Correct charging information for 5G connection charging</w:t>
      </w:r>
    </w:p>
    <w:p w14:paraId="46B3DB54"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v18.3.0</w:t>
      </w:r>
      <w:r>
        <w:rPr>
          <w:i/>
        </w:rPr>
        <w:tab/>
        <w:t xml:space="preserve">  CR-0033  rev 1 Cat: F (Rel-18)</w:t>
      </w:r>
      <w:r>
        <w:rPr>
          <w:i/>
        </w:rPr>
        <w:br/>
      </w:r>
      <w:r>
        <w:rPr>
          <w:i/>
        </w:rPr>
        <w:br/>
      </w:r>
      <w:r>
        <w:rPr>
          <w:i/>
        </w:rPr>
        <w:tab/>
      </w:r>
      <w:r>
        <w:rPr>
          <w:i/>
        </w:rPr>
        <w:tab/>
      </w:r>
      <w:r>
        <w:rPr>
          <w:i/>
        </w:rPr>
        <w:tab/>
      </w:r>
      <w:r>
        <w:rPr>
          <w:i/>
        </w:rPr>
        <w:tab/>
      </w:r>
      <w:r>
        <w:rPr>
          <w:i/>
        </w:rPr>
        <w:tab/>
        <w:t>Source: Huawei</w:t>
      </w:r>
    </w:p>
    <w:p w14:paraId="692C0B42" w14:textId="77777777" w:rsidR="00120D55" w:rsidRDefault="00120D55" w:rsidP="00120D55">
      <w:pPr>
        <w:rPr>
          <w:color w:val="808080"/>
        </w:rPr>
      </w:pPr>
      <w:r>
        <w:rPr>
          <w:color w:val="808080"/>
        </w:rPr>
        <w:t>(Replaces S5-242735)</w:t>
      </w:r>
    </w:p>
    <w:p w14:paraId="1A99682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462B3" w14:textId="199D5957" w:rsidR="00120D55" w:rsidRDefault="00120D55" w:rsidP="00120D55">
      <w:pPr>
        <w:rPr>
          <w:rFonts w:ascii="Arial" w:hAnsi="Arial" w:cs="Arial"/>
          <w:b/>
          <w:sz w:val="24"/>
        </w:rPr>
      </w:pPr>
      <w:r>
        <w:rPr>
          <w:rFonts w:ascii="Arial" w:hAnsi="Arial" w:cs="Arial"/>
          <w:b/>
          <w:color w:val="0000FF"/>
          <w:sz w:val="24"/>
        </w:rPr>
        <w:t>S5-242736</w:t>
      </w:r>
      <w:r>
        <w:rPr>
          <w:rFonts w:ascii="Arial" w:hAnsi="Arial" w:cs="Arial"/>
          <w:b/>
          <w:color w:val="0000FF"/>
          <w:sz w:val="24"/>
        </w:rPr>
        <w:tab/>
      </w:r>
      <w:r>
        <w:rPr>
          <w:rFonts w:ascii="Arial" w:hAnsi="Arial" w:cs="Arial"/>
          <w:b/>
          <w:sz w:val="24"/>
        </w:rPr>
        <w:t>Rel-18 CR 32.290 Clarify the store and resend failure handling mechanism</w:t>
      </w:r>
    </w:p>
    <w:p w14:paraId="5B06E30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CR-0225  rev 2 Cat: F (Rel-18)</w:t>
      </w:r>
      <w:r>
        <w:rPr>
          <w:i/>
        </w:rPr>
        <w:br/>
      </w:r>
      <w:r>
        <w:rPr>
          <w:i/>
        </w:rPr>
        <w:br/>
      </w:r>
      <w:r>
        <w:rPr>
          <w:i/>
        </w:rPr>
        <w:tab/>
      </w:r>
      <w:r>
        <w:rPr>
          <w:i/>
        </w:rPr>
        <w:tab/>
      </w:r>
      <w:r>
        <w:rPr>
          <w:i/>
        </w:rPr>
        <w:tab/>
      </w:r>
      <w:r>
        <w:rPr>
          <w:i/>
        </w:rPr>
        <w:tab/>
      </w:r>
      <w:r>
        <w:rPr>
          <w:i/>
        </w:rPr>
        <w:tab/>
        <w:t>Source: Huawei, Nokia, Ericsson LM</w:t>
      </w:r>
    </w:p>
    <w:p w14:paraId="76BF1AD9" w14:textId="77777777" w:rsidR="00120D55" w:rsidRDefault="00120D55" w:rsidP="00120D55">
      <w:pPr>
        <w:rPr>
          <w:color w:val="808080"/>
        </w:rPr>
      </w:pPr>
      <w:r>
        <w:rPr>
          <w:color w:val="808080"/>
        </w:rPr>
        <w:t>(Replaces S5-241857)</w:t>
      </w:r>
    </w:p>
    <w:p w14:paraId="4DBFB2B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S5-243039</w:t>
      </w:r>
      <w:r>
        <w:rPr>
          <w:color w:val="993300"/>
          <w:u w:val="single"/>
        </w:rPr>
        <w:t>.</w:t>
      </w:r>
    </w:p>
    <w:p w14:paraId="7563CE07" w14:textId="2BBE901A" w:rsidR="00120D55" w:rsidRDefault="00120D55" w:rsidP="00120D55">
      <w:pPr>
        <w:rPr>
          <w:rFonts w:ascii="Arial" w:hAnsi="Arial" w:cs="Arial"/>
          <w:b/>
          <w:sz w:val="24"/>
        </w:rPr>
      </w:pPr>
      <w:r>
        <w:rPr>
          <w:rFonts w:ascii="Arial" w:hAnsi="Arial" w:cs="Arial"/>
          <w:b/>
          <w:color w:val="0000FF"/>
          <w:sz w:val="24"/>
        </w:rPr>
        <w:t>S5-243039</w:t>
      </w:r>
      <w:r>
        <w:rPr>
          <w:rFonts w:ascii="Arial" w:hAnsi="Arial" w:cs="Arial"/>
          <w:b/>
          <w:color w:val="0000FF"/>
          <w:sz w:val="24"/>
        </w:rPr>
        <w:tab/>
      </w:r>
      <w:r>
        <w:rPr>
          <w:rFonts w:ascii="Arial" w:hAnsi="Arial" w:cs="Arial"/>
          <w:b/>
          <w:sz w:val="24"/>
        </w:rPr>
        <w:t>Rel-18 CR 32.290 Clarify the store and resend failure handling mechanism</w:t>
      </w:r>
    </w:p>
    <w:p w14:paraId="308FAC31"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CR-0225  rev 3 Cat: F (Rel-18)</w:t>
      </w:r>
      <w:r>
        <w:rPr>
          <w:i/>
        </w:rPr>
        <w:br/>
      </w:r>
      <w:r>
        <w:rPr>
          <w:i/>
        </w:rPr>
        <w:br/>
      </w:r>
      <w:r>
        <w:rPr>
          <w:i/>
        </w:rPr>
        <w:tab/>
      </w:r>
      <w:r>
        <w:rPr>
          <w:i/>
        </w:rPr>
        <w:tab/>
      </w:r>
      <w:r>
        <w:rPr>
          <w:i/>
        </w:rPr>
        <w:tab/>
      </w:r>
      <w:r>
        <w:rPr>
          <w:i/>
        </w:rPr>
        <w:tab/>
      </w:r>
      <w:r>
        <w:rPr>
          <w:i/>
        </w:rPr>
        <w:tab/>
        <w:t>Source: Huawei, Nokia, Ericsson LM</w:t>
      </w:r>
    </w:p>
    <w:p w14:paraId="76660B70" w14:textId="77777777" w:rsidR="00120D55" w:rsidRDefault="00120D55" w:rsidP="00120D55">
      <w:pPr>
        <w:rPr>
          <w:color w:val="808080"/>
        </w:rPr>
      </w:pPr>
      <w:r>
        <w:rPr>
          <w:color w:val="808080"/>
        </w:rPr>
        <w:t>(Replaces S5-242736)</w:t>
      </w:r>
    </w:p>
    <w:p w14:paraId="7E39FDC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27784" w14:textId="079475FD" w:rsidR="00120D55" w:rsidRDefault="00120D55" w:rsidP="00120D55">
      <w:pPr>
        <w:rPr>
          <w:rFonts w:ascii="Arial" w:hAnsi="Arial" w:cs="Arial"/>
          <w:b/>
          <w:sz w:val="24"/>
        </w:rPr>
      </w:pPr>
      <w:r>
        <w:rPr>
          <w:rFonts w:ascii="Arial" w:hAnsi="Arial" w:cs="Arial"/>
          <w:b/>
          <w:color w:val="0000FF"/>
          <w:sz w:val="24"/>
        </w:rPr>
        <w:t>S5-242737</w:t>
      </w:r>
      <w:r>
        <w:rPr>
          <w:rFonts w:ascii="Arial" w:hAnsi="Arial" w:cs="Arial"/>
          <w:b/>
          <w:color w:val="0000FF"/>
          <w:sz w:val="24"/>
        </w:rPr>
        <w:tab/>
      </w:r>
      <w:r>
        <w:rPr>
          <w:rFonts w:ascii="Arial" w:hAnsi="Arial" w:cs="Arial"/>
          <w:b/>
          <w:sz w:val="24"/>
        </w:rPr>
        <w:t>Discussion Paper for Correction on Session Identifier</w:t>
      </w:r>
    </w:p>
    <w:p w14:paraId="60B38459"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7477F6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D3CC4" w14:textId="49CAD67C" w:rsidR="00120D55" w:rsidRDefault="00120D55" w:rsidP="00120D55">
      <w:pPr>
        <w:rPr>
          <w:rFonts w:ascii="Arial" w:hAnsi="Arial" w:cs="Arial"/>
          <w:b/>
          <w:sz w:val="24"/>
        </w:rPr>
      </w:pPr>
      <w:r>
        <w:rPr>
          <w:rFonts w:ascii="Arial" w:hAnsi="Arial" w:cs="Arial"/>
          <w:b/>
          <w:color w:val="0000FF"/>
          <w:sz w:val="24"/>
        </w:rPr>
        <w:t>S5-242738</w:t>
      </w:r>
      <w:r>
        <w:rPr>
          <w:rFonts w:ascii="Arial" w:hAnsi="Arial" w:cs="Arial"/>
          <w:b/>
          <w:color w:val="0000FF"/>
          <w:sz w:val="24"/>
        </w:rPr>
        <w:tab/>
      </w:r>
      <w:r>
        <w:rPr>
          <w:rFonts w:ascii="Arial" w:hAnsi="Arial" w:cs="Arial"/>
          <w:b/>
          <w:sz w:val="24"/>
        </w:rPr>
        <w:t>Rel-17 CR 32.291 Correction on session identifier</w:t>
      </w:r>
    </w:p>
    <w:p w14:paraId="591F0BD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v17.9.1</w:t>
      </w:r>
      <w:r>
        <w:rPr>
          <w:i/>
        </w:rPr>
        <w:tab/>
        <w:t xml:space="preserve">  CR-0564  Cat: F (Rel-17)</w:t>
      </w:r>
      <w:r>
        <w:rPr>
          <w:i/>
        </w:rPr>
        <w:br/>
      </w:r>
      <w:r>
        <w:rPr>
          <w:i/>
        </w:rPr>
        <w:br/>
      </w:r>
      <w:r>
        <w:rPr>
          <w:i/>
        </w:rPr>
        <w:tab/>
      </w:r>
      <w:r>
        <w:rPr>
          <w:i/>
        </w:rPr>
        <w:tab/>
      </w:r>
      <w:r>
        <w:rPr>
          <w:i/>
        </w:rPr>
        <w:tab/>
      </w:r>
      <w:r>
        <w:rPr>
          <w:i/>
        </w:rPr>
        <w:tab/>
      </w:r>
      <w:r>
        <w:rPr>
          <w:i/>
        </w:rPr>
        <w:tab/>
        <w:t>Source: Huawei</w:t>
      </w:r>
    </w:p>
    <w:p w14:paraId="46712C6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533074" w14:textId="04386411" w:rsidR="00120D55" w:rsidRDefault="00120D55" w:rsidP="00120D55">
      <w:pPr>
        <w:rPr>
          <w:rFonts w:ascii="Arial" w:hAnsi="Arial" w:cs="Arial"/>
          <w:b/>
          <w:sz w:val="24"/>
        </w:rPr>
      </w:pPr>
      <w:r>
        <w:rPr>
          <w:rFonts w:ascii="Arial" w:hAnsi="Arial" w:cs="Arial"/>
          <w:b/>
          <w:color w:val="0000FF"/>
          <w:sz w:val="24"/>
        </w:rPr>
        <w:lastRenderedPageBreak/>
        <w:t>S5-242739</w:t>
      </w:r>
      <w:r>
        <w:rPr>
          <w:rFonts w:ascii="Arial" w:hAnsi="Arial" w:cs="Arial"/>
          <w:b/>
          <w:color w:val="0000FF"/>
          <w:sz w:val="24"/>
        </w:rPr>
        <w:tab/>
      </w:r>
      <w:r>
        <w:rPr>
          <w:rFonts w:ascii="Arial" w:hAnsi="Arial" w:cs="Arial"/>
          <w:b/>
          <w:sz w:val="24"/>
        </w:rPr>
        <w:t>Rel-18 CR 32.291 Correction on session identifier</w:t>
      </w:r>
    </w:p>
    <w:p w14:paraId="51422B5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CR-0565  Cat: A (Rel-18)</w:t>
      </w:r>
      <w:r>
        <w:rPr>
          <w:i/>
        </w:rPr>
        <w:br/>
      </w:r>
      <w:r>
        <w:rPr>
          <w:i/>
        </w:rPr>
        <w:br/>
      </w:r>
      <w:r>
        <w:rPr>
          <w:i/>
        </w:rPr>
        <w:tab/>
      </w:r>
      <w:r>
        <w:rPr>
          <w:i/>
        </w:rPr>
        <w:tab/>
      </w:r>
      <w:r>
        <w:rPr>
          <w:i/>
        </w:rPr>
        <w:tab/>
      </w:r>
      <w:r>
        <w:rPr>
          <w:i/>
        </w:rPr>
        <w:tab/>
      </w:r>
      <w:r>
        <w:rPr>
          <w:i/>
        </w:rPr>
        <w:tab/>
        <w:t>Source: Huawei</w:t>
      </w:r>
    </w:p>
    <w:p w14:paraId="39DDA9B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S5-243041</w:t>
      </w:r>
      <w:r>
        <w:rPr>
          <w:color w:val="993300"/>
          <w:u w:val="single"/>
        </w:rPr>
        <w:t>.</w:t>
      </w:r>
    </w:p>
    <w:p w14:paraId="3E9A9C91" w14:textId="1F746B63" w:rsidR="00120D55" w:rsidRDefault="00120D55" w:rsidP="00120D55">
      <w:pPr>
        <w:rPr>
          <w:rFonts w:ascii="Arial" w:hAnsi="Arial" w:cs="Arial"/>
          <w:b/>
          <w:sz w:val="24"/>
        </w:rPr>
      </w:pPr>
      <w:r>
        <w:rPr>
          <w:rFonts w:ascii="Arial" w:hAnsi="Arial" w:cs="Arial"/>
          <w:b/>
          <w:color w:val="0000FF"/>
          <w:sz w:val="24"/>
        </w:rPr>
        <w:t>S5-243041</w:t>
      </w:r>
      <w:r>
        <w:rPr>
          <w:rFonts w:ascii="Arial" w:hAnsi="Arial" w:cs="Arial"/>
          <w:b/>
          <w:color w:val="0000FF"/>
          <w:sz w:val="24"/>
        </w:rPr>
        <w:tab/>
      </w:r>
      <w:r>
        <w:rPr>
          <w:rFonts w:ascii="Arial" w:hAnsi="Arial" w:cs="Arial"/>
          <w:b/>
          <w:sz w:val="24"/>
        </w:rPr>
        <w:t>Rel-18 CR 32.291 Correction on session identifier</w:t>
      </w:r>
    </w:p>
    <w:p w14:paraId="72CC9BF5"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CR-0565  rev 1 Cat: F (Rel-18)</w:t>
      </w:r>
      <w:r>
        <w:rPr>
          <w:i/>
        </w:rPr>
        <w:br/>
      </w:r>
      <w:r>
        <w:rPr>
          <w:i/>
        </w:rPr>
        <w:br/>
      </w:r>
      <w:r>
        <w:rPr>
          <w:i/>
        </w:rPr>
        <w:tab/>
      </w:r>
      <w:r>
        <w:rPr>
          <w:i/>
        </w:rPr>
        <w:tab/>
      </w:r>
      <w:r>
        <w:rPr>
          <w:i/>
        </w:rPr>
        <w:tab/>
      </w:r>
      <w:r>
        <w:rPr>
          <w:i/>
        </w:rPr>
        <w:tab/>
      </w:r>
      <w:r>
        <w:rPr>
          <w:i/>
        </w:rPr>
        <w:tab/>
        <w:t>Source: Huawei</w:t>
      </w:r>
    </w:p>
    <w:p w14:paraId="3254BD29" w14:textId="77777777" w:rsidR="00120D55" w:rsidRDefault="00120D55" w:rsidP="00120D55">
      <w:pPr>
        <w:rPr>
          <w:color w:val="808080"/>
        </w:rPr>
      </w:pPr>
      <w:r>
        <w:rPr>
          <w:color w:val="808080"/>
        </w:rPr>
        <w:t>(Replaces S5-242739)</w:t>
      </w:r>
    </w:p>
    <w:p w14:paraId="36BDD1B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65A2B" w14:textId="69D766EC" w:rsidR="00120D55" w:rsidRDefault="00120D55" w:rsidP="00120D55">
      <w:pPr>
        <w:rPr>
          <w:rFonts w:ascii="Arial" w:hAnsi="Arial" w:cs="Arial"/>
          <w:b/>
          <w:sz w:val="24"/>
        </w:rPr>
      </w:pPr>
      <w:r>
        <w:rPr>
          <w:rFonts w:ascii="Arial" w:hAnsi="Arial" w:cs="Arial"/>
          <w:b/>
          <w:color w:val="0000FF"/>
          <w:sz w:val="24"/>
        </w:rPr>
        <w:t>S5-242740</w:t>
      </w:r>
      <w:r>
        <w:rPr>
          <w:rFonts w:ascii="Arial" w:hAnsi="Arial" w:cs="Arial"/>
          <w:b/>
          <w:color w:val="0000FF"/>
          <w:sz w:val="24"/>
        </w:rPr>
        <w:tab/>
      </w:r>
      <w:r>
        <w:rPr>
          <w:rFonts w:ascii="Arial" w:hAnsi="Arial" w:cs="Arial"/>
          <w:b/>
          <w:sz w:val="24"/>
        </w:rPr>
        <w:t>Rel-18 CR 32.254 Correction on session identifier</w:t>
      </w:r>
    </w:p>
    <w:p w14:paraId="71490A0E"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v18.2.0</w:t>
      </w:r>
      <w:r>
        <w:rPr>
          <w:i/>
        </w:rPr>
        <w:tab/>
        <w:t xml:space="preserve">  CR-0050  Cat: F (Rel-18)</w:t>
      </w:r>
      <w:r>
        <w:rPr>
          <w:i/>
        </w:rPr>
        <w:br/>
      </w:r>
      <w:r>
        <w:rPr>
          <w:i/>
        </w:rPr>
        <w:br/>
      </w:r>
      <w:r>
        <w:rPr>
          <w:i/>
        </w:rPr>
        <w:tab/>
      </w:r>
      <w:r>
        <w:rPr>
          <w:i/>
        </w:rPr>
        <w:tab/>
      </w:r>
      <w:r>
        <w:rPr>
          <w:i/>
        </w:rPr>
        <w:tab/>
      </w:r>
      <w:r>
        <w:rPr>
          <w:i/>
        </w:rPr>
        <w:tab/>
      </w:r>
      <w:r>
        <w:rPr>
          <w:i/>
        </w:rPr>
        <w:tab/>
        <w:t>Source: Huawei</w:t>
      </w:r>
    </w:p>
    <w:p w14:paraId="403CF72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S5-243040</w:t>
      </w:r>
      <w:r>
        <w:rPr>
          <w:color w:val="993300"/>
          <w:u w:val="single"/>
        </w:rPr>
        <w:t>.</w:t>
      </w:r>
    </w:p>
    <w:p w14:paraId="602C53D4" w14:textId="63E6BF64" w:rsidR="00120D55" w:rsidRDefault="00120D55" w:rsidP="00120D55">
      <w:pPr>
        <w:rPr>
          <w:rFonts w:ascii="Arial" w:hAnsi="Arial" w:cs="Arial"/>
          <w:b/>
          <w:sz w:val="24"/>
        </w:rPr>
      </w:pPr>
      <w:r>
        <w:rPr>
          <w:rFonts w:ascii="Arial" w:hAnsi="Arial" w:cs="Arial"/>
          <w:b/>
          <w:color w:val="0000FF"/>
          <w:sz w:val="24"/>
        </w:rPr>
        <w:t>S5-243040</w:t>
      </w:r>
      <w:r>
        <w:rPr>
          <w:rFonts w:ascii="Arial" w:hAnsi="Arial" w:cs="Arial"/>
          <w:b/>
          <w:color w:val="0000FF"/>
          <w:sz w:val="24"/>
        </w:rPr>
        <w:tab/>
      </w:r>
      <w:r>
        <w:rPr>
          <w:rFonts w:ascii="Arial" w:hAnsi="Arial" w:cs="Arial"/>
          <w:b/>
          <w:sz w:val="24"/>
        </w:rPr>
        <w:t>Rel-18 CR 32.254 Correction on session identifier</w:t>
      </w:r>
    </w:p>
    <w:p w14:paraId="6C20BE04"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v18.2.0</w:t>
      </w:r>
      <w:r>
        <w:rPr>
          <w:i/>
        </w:rPr>
        <w:tab/>
        <w:t xml:space="preserve">  CR-0050  rev 1 Cat: F (Rel-18)</w:t>
      </w:r>
      <w:r>
        <w:rPr>
          <w:i/>
        </w:rPr>
        <w:br/>
      </w:r>
      <w:r>
        <w:rPr>
          <w:i/>
        </w:rPr>
        <w:br/>
      </w:r>
      <w:r>
        <w:rPr>
          <w:i/>
        </w:rPr>
        <w:tab/>
      </w:r>
      <w:r>
        <w:rPr>
          <w:i/>
        </w:rPr>
        <w:tab/>
      </w:r>
      <w:r>
        <w:rPr>
          <w:i/>
        </w:rPr>
        <w:tab/>
      </w:r>
      <w:r>
        <w:rPr>
          <w:i/>
        </w:rPr>
        <w:tab/>
      </w:r>
      <w:r>
        <w:rPr>
          <w:i/>
        </w:rPr>
        <w:tab/>
        <w:t>Source: Huawei</w:t>
      </w:r>
    </w:p>
    <w:p w14:paraId="4404CD07" w14:textId="77777777" w:rsidR="00120D55" w:rsidRDefault="00120D55" w:rsidP="00120D55">
      <w:pPr>
        <w:rPr>
          <w:color w:val="808080"/>
        </w:rPr>
      </w:pPr>
      <w:r>
        <w:rPr>
          <w:color w:val="808080"/>
        </w:rPr>
        <w:t>(Replaces S5-242740)</w:t>
      </w:r>
    </w:p>
    <w:p w14:paraId="7A71ABE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0D51D" w14:textId="33E236E2" w:rsidR="00120D55" w:rsidRDefault="00120D55" w:rsidP="00120D55">
      <w:pPr>
        <w:rPr>
          <w:rFonts w:ascii="Arial" w:hAnsi="Arial" w:cs="Arial"/>
          <w:b/>
          <w:sz w:val="24"/>
        </w:rPr>
      </w:pPr>
      <w:r>
        <w:rPr>
          <w:rFonts w:ascii="Arial" w:hAnsi="Arial" w:cs="Arial"/>
          <w:b/>
          <w:color w:val="0000FF"/>
          <w:sz w:val="24"/>
        </w:rPr>
        <w:t>S5-242741</w:t>
      </w:r>
      <w:r>
        <w:rPr>
          <w:rFonts w:ascii="Arial" w:hAnsi="Arial" w:cs="Arial"/>
          <w:b/>
          <w:color w:val="0000FF"/>
          <w:sz w:val="24"/>
        </w:rPr>
        <w:tab/>
      </w:r>
      <w:r>
        <w:rPr>
          <w:rFonts w:ascii="Arial" w:hAnsi="Arial" w:cs="Arial"/>
          <w:b/>
          <w:sz w:val="24"/>
        </w:rPr>
        <w:t>Rel-17 CR 32.255 Correction on architecture reference</w:t>
      </w:r>
    </w:p>
    <w:p w14:paraId="059113C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v17.12.0</w:t>
      </w:r>
      <w:r>
        <w:rPr>
          <w:i/>
        </w:rPr>
        <w:tab/>
        <w:t xml:space="preserve">  CR-0529  Cat: F (Rel-17)</w:t>
      </w:r>
      <w:r>
        <w:rPr>
          <w:i/>
        </w:rPr>
        <w:br/>
      </w:r>
      <w:r>
        <w:rPr>
          <w:i/>
        </w:rPr>
        <w:br/>
      </w:r>
      <w:r>
        <w:rPr>
          <w:i/>
        </w:rPr>
        <w:tab/>
      </w:r>
      <w:r>
        <w:rPr>
          <w:i/>
        </w:rPr>
        <w:tab/>
      </w:r>
      <w:r>
        <w:rPr>
          <w:i/>
        </w:rPr>
        <w:tab/>
      </w:r>
      <w:r>
        <w:rPr>
          <w:i/>
        </w:rPr>
        <w:tab/>
      </w:r>
      <w:r>
        <w:rPr>
          <w:i/>
        </w:rPr>
        <w:tab/>
        <w:t>Source: Huawei</w:t>
      </w:r>
    </w:p>
    <w:p w14:paraId="3B6FAB0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DF0F72" w14:textId="27147B8C" w:rsidR="00120D55" w:rsidRDefault="00120D55" w:rsidP="00120D55">
      <w:pPr>
        <w:rPr>
          <w:rFonts w:ascii="Arial" w:hAnsi="Arial" w:cs="Arial"/>
          <w:b/>
          <w:sz w:val="24"/>
        </w:rPr>
      </w:pPr>
      <w:r>
        <w:rPr>
          <w:rFonts w:ascii="Arial" w:hAnsi="Arial" w:cs="Arial"/>
          <w:b/>
          <w:color w:val="0000FF"/>
          <w:sz w:val="24"/>
        </w:rPr>
        <w:t>S5-242742</w:t>
      </w:r>
      <w:r>
        <w:rPr>
          <w:rFonts w:ascii="Arial" w:hAnsi="Arial" w:cs="Arial"/>
          <w:b/>
          <w:color w:val="0000FF"/>
          <w:sz w:val="24"/>
        </w:rPr>
        <w:tab/>
      </w:r>
      <w:r>
        <w:rPr>
          <w:rFonts w:ascii="Arial" w:hAnsi="Arial" w:cs="Arial"/>
          <w:b/>
          <w:sz w:val="24"/>
        </w:rPr>
        <w:t>Rel-18 CR 32.255 Correction on architecture reference</w:t>
      </w:r>
    </w:p>
    <w:p w14:paraId="0C86B277"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CR-0530  Cat: A (Rel-18)</w:t>
      </w:r>
      <w:r>
        <w:rPr>
          <w:i/>
        </w:rPr>
        <w:br/>
      </w:r>
      <w:r>
        <w:rPr>
          <w:i/>
        </w:rPr>
        <w:br/>
      </w:r>
      <w:r>
        <w:rPr>
          <w:i/>
        </w:rPr>
        <w:tab/>
      </w:r>
      <w:r>
        <w:rPr>
          <w:i/>
        </w:rPr>
        <w:tab/>
      </w:r>
      <w:r>
        <w:rPr>
          <w:i/>
        </w:rPr>
        <w:tab/>
      </w:r>
      <w:r>
        <w:rPr>
          <w:i/>
        </w:rPr>
        <w:tab/>
      </w:r>
      <w:r>
        <w:rPr>
          <w:i/>
        </w:rPr>
        <w:tab/>
        <w:t>Source: Huawei</w:t>
      </w:r>
    </w:p>
    <w:p w14:paraId="7ACF5B3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S5-243042</w:t>
      </w:r>
      <w:r>
        <w:rPr>
          <w:color w:val="993300"/>
          <w:u w:val="single"/>
        </w:rPr>
        <w:t>.</w:t>
      </w:r>
    </w:p>
    <w:p w14:paraId="0B85E177" w14:textId="148F147C" w:rsidR="00120D55" w:rsidRDefault="00120D55" w:rsidP="00120D55">
      <w:pPr>
        <w:rPr>
          <w:rFonts w:ascii="Arial" w:hAnsi="Arial" w:cs="Arial"/>
          <w:b/>
          <w:sz w:val="24"/>
        </w:rPr>
      </w:pPr>
      <w:r>
        <w:rPr>
          <w:rFonts w:ascii="Arial" w:hAnsi="Arial" w:cs="Arial"/>
          <w:b/>
          <w:color w:val="0000FF"/>
          <w:sz w:val="24"/>
        </w:rPr>
        <w:t>S5-243042</w:t>
      </w:r>
      <w:r>
        <w:rPr>
          <w:rFonts w:ascii="Arial" w:hAnsi="Arial" w:cs="Arial"/>
          <w:b/>
          <w:color w:val="0000FF"/>
          <w:sz w:val="24"/>
        </w:rPr>
        <w:tab/>
      </w:r>
      <w:r>
        <w:rPr>
          <w:rFonts w:ascii="Arial" w:hAnsi="Arial" w:cs="Arial"/>
          <w:b/>
          <w:sz w:val="24"/>
        </w:rPr>
        <w:t>Rel-18 CR 32.255 Correction on architecture reference</w:t>
      </w:r>
    </w:p>
    <w:p w14:paraId="673EC6D0"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CR-0530  rev 1 Cat: F (Rel-18)</w:t>
      </w:r>
      <w:r>
        <w:rPr>
          <w:i/>
        </w:rPr>
        <w:br/>
      </w:r>
      <w:r>
        <w:rPr>
          <w:i/>
        </w:rPr>
        <w:br/>
      </w:r>
      <w:r>
        <w:rPr>
          <w:i/>
        </w:rPr>
        <w:tab/>
      </w:r>
      <w:r>
        <w:rPr>
          <w:i/>
        </w:rPr>
        <w:tab/>
      </w:r>
      <w:r>
        <w:rPr>
          <w:i/>
        </w:rPr>
        <w:tab/>
      </w:r>
      <w:r>
        <w:rPr>
          <w:i/>
        </w:rPr>
        <w:tab/>
      </w:r>
      <w:r>
        <w:rPr>
          <w:i/>
        </w:rPr>
        <w:tab/>
        <w:t>Source: Huawei</w:t>
      </w:r>
    </w:p>
    <w:p w14:paraId="28CAA000" w14:textId="77777777" w:rsidR="00120D55" w:rsidRDefault="00120D55" w:rsidP="00120D55">
      <w:pPr>
        <w:rPr>
          <w:color w:val="808080"/>
        </w:rPr>
      </w:pPr>
      <w:r>
        <w:rPr>
          <w:color w:val="808080"/>
        </w:rPr>
        <w:lastRenderedPageBreak/>
        <w:t>(Replaces S5-242742)</w:t>
      </w:r>
    </w:p>
    <w:p w14:paraId="5E8F145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53A97" w14:textId="2E092C76" w:rsidR="00120D55" w:rsidRDefault="00120D55" w:rsidP="00120D55">
      <w:pPr>
        <w:rPr>
          <w:rFonts w:ascii="Arial" w:hAnsi="Arial" w:cs="Arial"/>
          <w:b/>
          <w:sz w:val="24"/>
        </w:rPr>
      </w:pPr>
      <w:r>
        <w:rPr>
          <w:rFonts w:ascii="Arial" w:hAnsi="Arial" w:cs="Arial"/>
          <w:b/>
          <w:color w:val="0000FF"/>
          <w:sz w:val="24"/>
        </w:rPr>
        <w:t>S5-242743</w:t>
      </w:r>
      <w:r>
        <w:rPr>
          <w:rFonts w:ascii="Arial" w:hAnsi="Arial" w:cs="Arial"/>
          <w:b/>
          <w:color w:val="0000FF"/>
          <w:sz w:val="24"/>
        </w:rPr>
        <w:tab/>
      </w:r>
      <w:r>
        <w:rPr>
          <w:rFonts w:ascii="Arial" w:hAnsi="Arial" w:cs="Arial"/>
          <w:b/>
          <w:sz w:val="24"/>
        </w:rPr>
        <w:t>Rel-18 CR 32.255 Correction on FBC and QBC in 5G data connectivity charging</w:t>
      </w:r>
    </w:p>
    <w:p w14:paraId="44DE2F81"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CR-0531  Cat: F (Rel-18)</w:t>
      </w:r>
      <w:r>
        <w:rPr>
          <w:i/>
        </w:rPr>
        <w:br/>
      </w:r>
      <w:r>
        <w:rPr>
          <w:i/>
        </w:rPr>
        <w:br/>
      </w:r>
      <w:r>
        <w:rPr>
          <w:i/>
        </w:rPr>
        <w:tab/>
      </w:r>
      <w:r>
        <w:rPr>
          <w:i/>
        </w:rPr>
        <w:tab/>
      </w:r>
      <w:r>
        <w:rPr>
          <w:i/>
        </w:rPr>
        <w:tab/>
      </w:r>
      <w:r>
        <w:rPr>
          <w:i/>
        </w:rPr>
        <w:tab/>
      </w:r>
      <w:r>
        <w:rPr>
          <w:i/>
        </w:rPr>
        <w:tab/>
        <w:t>Source: Huawei</w:t>
      </w:r>
    </w:p>
    <w:p w14:paraId="0328840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3EDB06" w14:textId="67F012CC" w:rsidR="00120D55" w:rsidRDefault="00120D55" w:rsidP="00120D55">
      <w:pPr>
        <w:rPr>
          <w:rFonts w:ascii="Arial" w:hAnsi="Arial" w:cs="Arial"/>
          <w:b/>
          <w:sz w:val="24"/>
        </w:rPr>
      </w:pPr>
      <w:r>
        <w:rPr>
          <w:rFonts w:ascii="Arial" w:hAnsi="Arial" w:cs="Arial"/>
          <w:b/>
          <w:color w:val="0000FF"/>
          <w:sz w:val="24"/>
        </w:rPr>
        <w:t>S5-243043</w:t>
      </w:r>
      <w:r>
        <w:rPr>
          <w:rFonts w:ascii="Arial" w:hAnsi="Arial" w:cs="Arial"/>
          <w:b/>
          <w:color w:val="0000FF"/>
          <w:sz w:val="24"/>
        </w:rPr>
        <w:tab/>
      </w:r>
      <w:r>
        <w:rPr>
          <w:rFonts w:ascii="Arial" w:hAnsi="Arial" w:cs="Arial"/>
          <w:b/>
          <w:sz w:val="24"/>
        </w:rPr>
        <w:t>Rel-18 CR 32.255 Correction on FBC and QBC in 5G data connectivity charging</w:t>
      </w:r>
    </w:p>
    <w:p w14:paraId="6CD2DD2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CR-0531  rev 1 Cat: F (Rel-18)</w:t>
      </w:r>
      <w:r>
        <w:rPr>
          <w:i/>
        </w:rPr>
        <w:br/>
      </w:r>
      <w:r>
        <w:rPr>
          <w:i/>
        </w:rPr>
        <w:br/>
      </w:r>
      <w:r>
        <w:rPr>
          <w:i/>
        </w:rPr>
        <w:tab/>
      </w:r>
      <w:r>
        <w:rPr>
          <w:i/>
        </w:rPr>
        <w:tab/>
      </w:r>
      <w:r>
        <w:rPr>
          <w:i/>
        </w:rPr>
        <w:tab/>
      </w:r>
      <w:r>
        <w:rPr>
          <w:i/>
        </w:rPr>
        <w:tab/>
      </w:r>
      <w:r>
        <w:rPr>
          <w:i/>
        </w:rPr>
        <w:tab/>
        <w:t>Source: Huawei</w:t>
      </w:r>
    </w:p>
    <w:p w14:paraId="73B7A8E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393F13" w14:textId="3B426504" w:rsidR="00120D55" w:rsidRDefault="00120D55" w:rsidP="00120D55">
      <w:pPr>
        <w:rPr>
          <w:rFonts w:ascii="Arial" w:hAnsi="Arial" w:cs="Arial"/>
          <w:b/>
          <w:sz w:val="24"/>
        </w:rPr>
      </w:pPr>
      <w:r>
        <w:rPr>
          <w:rFonts w:ascii="Arial" w:hAnsi="Arial" w:cs="Arial"/>
          <w:b/>
          <w:color w:val="0000FF"/>
          <w:sz w:val="24"/>
        </w:rPr>
        <w:t>S5-242744</w:t>
      </w:r>
      <w:r>
        <w:rPr>
          <w:rFonts w:ascii="Arial" w:hAnsi="Arial" w:cs="Arial"/>
          <w:b/>
          <w:color w:val="0000FF"/>
          <w:sz w:val="24"/>
        </w:rPr>
        <w:tab/>
      </w:r>
      <w:r>
        <w:rPr>
          <w:rFonts w:ascii="Arial" w:hAnsi="Arial" w:cs="Arial"/>
          <w:b/>
          <w:sz w:val="24"/>
        </w:rPr>
        <w:t>Rel-18 CR 32.255 Correction on the chargeable events and related actions</w:t>
      </w:r>
    </w:p>
    <w:p w14:paraId="479FE31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CR-0532  Cat: F (Rel-18)</w:t>
      </w:r>
      <w:r>
        <w:rPr>
          <w:i/>
        </w:rPr>
        <w:br/>
      </w:r>
      <w:r>
        <w:rPr>
          <w:i/>
        </w:rPr>
        <w:br/>
      </w:r>
      <w:r>
        <w:rPr>
          <w:i/>
        </w:rPr>
        <w:tab/>
      </w:r>
      <w:r>
        <w:rPr>
          <w:i/>
        </w:rPr>
        <w:tab/>
      </w:r>
      <w:r>
        <w:rPr>
          <w:i/>
        </w:rPr>
        <w:tab/>
      </w:r>
      <w:r>
        <w:rPr>
          <w:i/>
        </w:rPr>
        <w:tab/>
      </w:r>
      <w:r>
        <w:rPr>
          <w:i/>
        </w:rPr>
        <w:tab/>
        <w:t>Source: Huawei</w:t>
      </w:r>
    </w:p>
    <w:p w14:paraId="42E3A87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S5-243045</w:t>
      </w:r>
      <w:r>
        <w:rPr>
          <w:color w:val="993300"/>
          <w:u w:val="single"/>
        </w:rPr>
        <w:t>.</w:t>
      </w:r>
    </w:p>
    <w:p w14:paraId="53ED4C5C" w14:textId="0A930F3E" w:rsidR="00120D55" w:rsidRDefault="00120D55" w:rsidP="00120D55">
      <w:pPr>
        <w:rPr>
          <w:rFonts w:ascii="Arial" w:hAnsi="Arial" w:cs="Arial"/>
          <w:b/>
          <w:sz w:val="24"/>
        </w:rPr>
      </w:pPr>
      <w:r>
        <w:rPr>
          <w:rFonts w:ascii="Arial" w:hAnsi="Arial" w:cs="Arial"/>
          <w:b/>
          <w:color w:val="0000FF"/>
          <w:sz w:val="24"/>
        </w:rPr>
        <w:t>S5-243045</w:t>
      </w:r>
      <w:r>
        <w:rPr>
          <w:rFonts w:ascii="Arial" w:hAnsi="Arial" w:cs="Arial"/>
          <w:b/>
          <w:color w:val="0000FF"/>
          <w:sz w:val="24"/>
        </w:rPr>
        <w:tab/>
      </w:r>
      <w:r>
        <w:rPr>
          <w:rFonts w:ascii="Arial" w:hAnsi="Arial" w:cs="Arial"/>
          <w:b/>
          <w:sz w:val="24"/>
        </w:rPr>
        <w:t>Rel-18 CR 32.255 Correction on the chargeable events and related actions</w:t>
      </w:r>
    </w:p>
    <w:p w14:paraId="2A961B4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CR-0532  rev 1 Cat: F (Rel-18)</w:t>
      </w:r>
      <w:r>
        <w:rPr>
          <w:i/>
        </w:rPr>
        <w:br/>
      </w:r>
      <w:r>
        <w:rPr>
          <w:i/>
        </w:rPr>
        <w:br/>
      </w:r>
      <w:r>
        <w:rPr>
          <w:i/>
        </w:rPr>
        <w:tab/>
      </w:r>
      <w:r>
        <w:rPr>
          <w:i/>
        </w:rPr>
        <w:tab/>
      </w:r>
      <w:r>
        <w:rPr>
          <w:i/>
        </w:rPr>
        <w:tab/>
      </w:r>
      <w:r>
        <w:rPr>
          <w:i/>
        </w:rPr>
        <w:tab/>
      </w:r>
      <w:r>
        <w:rPr>
          <w:i/>
        </w:rPr>
        <w:tab/>
        <w:t>Source: Huawei</w:t>
      </w:r>
    </w:p>
    <w:p w14:paraId="5C8EA941" w14:textId="77777777" w:rsidR="00120D55" w:rsidRDefault="00120D55" w:rsidP="00120D55">
      <w:pPr>
        <w:rPr>
          <w:color w:val="808080"/>
        </w:rPr>
      </w:pPr>
      <w:r>
        <w:rPr>
          <w:color w:val="808080"/>
        </w:rPr>
        <w:t>(Replaces S5-242744)</w:t>
      </w:r>
    </w:p>
    <w:p w14:paraId="662DFDF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DB95F" w14:textId="4CABF483" w:rsidR="00120D55" w:rsidRDefault="00120D55" w:rsidP="00120D55">
      <w:pPr>
        <w:rPr>
          <w:rFonts w:ascii="Arial" w:hAnsi="Arial" w:cs="Arial"/>
          <w:b/>
          <w:sz w:val="24"/>
        </w:rPr>
      </w:pPr>
      <w:r>
        <w:rPr>
          <w:rFonts w:ascii="Arial" w:hAnsi="Arial" w:cs="Arial"/>
          <w:b/>
          <w:color w:val="0000FF"/>
          <w:sz w:val="24"/>
        </w:rPr>
        <w:t>S5-242745</w:t>
      </w:r>
      <w:r>
        <w:rPr>
          <w:rFonts w:ascii="Arial" w:hAnsi="Arial" w:cs="Arial"/>
          <w:b/>
          <w:color w:val="0000FF"/>
          <w:sz w:val="24"/>
        </w:rPr>
        <w:tab/>
      </w:r>
      <w:r>
        <w:rPr>
          <w:rFonts w:ascii="Arial" w:hAnsi="Arial" w:cs="Arial"/>
          <w:b/>
          <w:sz w:val="24"/>
        </w:rPr>
        <w:t>Rel-18 CR 32.255 Correction on the concept of charging based on event</w:t>
      </w:r>
    </w:p>
    <w:p w14:paraId="12DC13A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CR-0533  Cat: F (Rel-18)</w:t>
      </w:r>
      <w:r>
        <w:rPr>
          <w:i/>
        </w:rPr>
        <w:br/>
      </w:r>
      <w:r>
        <w:rPr>
          <w:i/>
        </w:rPr>
        <w:br/>
      </w:r>
      <w:r>
        <w:rPr>
          <w:i/>
        </w:rPr>
        <w:tab/>
      </w:r>
      <w:r>
        <w:rPr>
          <w:i/>
        </w:rPr>
        <w:tab/>
      </w:r>
      <w:r>
        <w:rPr>
          <w:i/>
        </w:rPr>
        <w:tab/>
      </w:r>
      <w:r>
        <w:rPr>
          <w:i/>
        </w:rPr>
        <w:tab/>
      </w:r>
      <w:r>
        <w:rPr>
          <w:i/>
        </w:rPr>
        <w:tab/>
        <w:t>Source: Huawei</w:t>
      </w:r>
    </w:p>
    <w:p w14:paraId="402D6DE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S5-243046</w:t>
      </w:r>
      <w:r>
        <w:rPr>
          <w:color w:val="993300"/>
          <w:u w:val="single"/>
        </w:rPr>
        <w:t>.</w:t>
      </w:r>
    </w:p>
    <w:p w14:paraId="7DC2290E" w14:textId="4C8DF697" w:rsidR="00120D55" w:rsidRDefault="00120D55" w:rsidP="00120D55">
      <w:pPr>
        <w:rPr>
          <w:rFonts w:ascii="Arial" w:hAnsi="Arial" w:cs="Arial"/>
          <w:b/>
          <w:sz w:val="24"/>
        </w:rPr>
      </w:pPr>
      <w:r>
        <w:rPr>
          <w:rFonts w:ascii="Arial" w:hAnsi="Arial" w:cs="Arial"/>
          <w:b/>
          <w:color w:val="0000FF"/>
          <w:sz w:val="24"/>
        </w:rPr>
        <w:t>S5-243046</w:t>
      </w:r>
      <w:r>
        <w:rPr>
          <w:rFonts w:ascii="Arial" w:hAnsi="Arial" w:cs="Arial"/>
          <w:b/>
          <w:color w:val="0000FF"/>
          <w:sz w:val="24"/>
        </w:rPr>
        <w:tab/>
      </w:r>
      <w:r>
        <w:rPr>
          <w:rFonts w:ascii="Arial" w:hAnsi="Arial" w:cs="Arial"/>
          <w:b/>
          <w:sz w:val="24"/>
        </w:rPr>
        <w:t>Rel-18 CR 32.255 Correction on the concept of charging based on event</w:t>
      </w:r>
    </w:p>
    <w:p w14:paraId="012DF9C2"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CR-0533  rev 1 Cat: F (Rel-18)</w:t>
      </w:r>
      <w:r>
        <w:rPr>
          <w:i/>
        </w:rPr>
        <w:br/>
      </w:r>
      <w:r>
        <w:rPr>
          <w:i/>
        </w:rPr>
        <w:br/>
      </w:r>
      <w:r>
        <w:rPr>
          <w:i/>
        </w:rPr>
        <w:tab/>
      </w:r>
      <w:r>
        <w:rPr>
          <w:i/>
        </w:rPr>
        <w:tab/>
      </w:r>
      <w:r>
        <w:rPr>
          <w:i/>
        </w:rPr>
        <w:tab/>
      </w:r>
      <w:r>
        <w:rPr>
          <w:i/>
        </w:rPr>
        <w:tab/>
      </w:r>
      <w:r>
        <w:rPr>
          <w:i/>
        </w:rPr>
        <w:tab/>
        <w:t>Source: Huawei</w:t>
      </w:r>
    </w:p>
    <w:p w14:paraId="51727559" w14:textId="77777777" w:rsidR="00120D55" w:rsidRDefault="00120D55" w:rsidP="00120D55">
      <w:pPr>
        <w:rPr>
          <w:color w:val="808080"/>
        </w:rPr>
      </w:pPr>
      <w:r>
        <w:rPr>
          <w:color w:val="808080"/>
        </w:rPr>
        <w:t>(Replaces S5-242745)</w:t>
      </w:r>
    </w:p>
    <w:p w14:paraId="7198C04B"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63FE8" w14:textId="40FF89AA" w:rsidR="00120D55" w:rsidRDefault="00120D55" w:rsidP="00120D55">
      <w:pPr>
        <w:rPr>
          <w:rFonts w:ascii="Arial" w:hAnsi="Arial" w:cs="Arial"/>
          <w:b/>
          <w:sz w:val="24"/>
        </w:rPr>
      </w:pPr>
      <w:r>
        <w:rPr>
          <w:rFonts w:ascii="Arial" w:hAnsi="Arial" w:cs="Arial"/>
          <w:b/>
          <w:color w:val="0000FF"/>
          <w:sz w:val="24"/>
        </w:rPr>
        <w:t>S5-242746</w:t>
      </w:r>
      <w:r>
        <w:rPr>
          <w:rFonts w:ascii="Arial" w:hAnsi="Arial" w:cs="Arial"/>
          <w:b/>
          <w:color w:val="0000FF"/>
          <w:sz w:val="24"/>
        </w:rPr>
        <w:tab/>
      </w:r>
      <w:r>
        <w:rPr>
          <w:rFonts w:ascii="Arial" w:hAnsi="Arial" w:cs="Arial"/>
          <w:b/>
          <w:sz w:val="24"/>
        </w:rPr>
        <w:t>Rel-18 CR 32.255 Correction on the CDR concept by B-CHF</w:t>
      </w:r>
    </w:p>
    <w:p w14:paraId="641CC7CE"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CR-0534  Cat: F (Rel-18)</w:t>
      </w:r>
      <w:r>
        <w:rPr>
          <w:i/>
        </w:rPr>
        <w:br/>
      </w:r>
      <w:r>
        <w:rPr>
          <w:i/>
        </w:rPr>
        <w:br/>
      </w:r>
      <w:r>
        <w:rPr>
          <w:i/>
        </w:rPr>
        <w:tab/>
      </w:r>
      <w:r>
        <w:rPr>
          <w:i/>
        </w:rPr>
        <w:tab/>
      </w:r>
      <w:r>
        <w:rPr>
          <w:i/>
        </w:rPr>
        <w:tab/>
      </w:r>
      <w:r>
        <w:rPr>
          <w:i/>
        </w:rPr>
        <w:tab/>
      </w:r>
      <w:r>
        <w:rPr>
          <w:i/>
        </w:rPr>
        <w:tab/>
        <w:t>Source: Huawei</w:t>
      </w:r>
    </w:p>
    <w:p w14:paraId="7F094FE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8E12BB" w14:textId="2A0F0180" w:rsidR="00120D55" w:rsidRDefault="00120D55" w:rsidP="00120D55">
      <w:pPr>
        <w:rPr>
          <w:rFonts w:ascii="Arial" w:hAnsi="Arial" w:cs="Arial"/>
          <w:b/>
          <w:sz w:val="24"/>
        </w:rPr>
      </w:pPr>
      <w:r>
        <w:rPr>
          <w:rFonts w:ascii="Arial" w:hAnsi="Arial" w:cs="Arial"/>
          <w:b/>
          <w:color w:val="0000FF"/>
          <w:sz w:val="24"/>
        </w:rPr>
        <w:t>S5-242747</w:t>
      </w:r>
      <w:r>
        <w:rPr>
          <w:rFonts w:ascii="Arial" w:hAnsi="Arial" w:cs="Arial"/>
          <w:b/>
          <w:color w:val="0000FF"/>
          <w:sz w:val="24"/>
        </w:rPr>
        <w:tab/>
      </w:r>
      <w:r>
        <w:rPr>
          <w:rFonts w:ascii="Arial" w:hAnsi="Arial" w:cs="Arial"/>
          <w:b/>
          <w:sz w:val="24"/>
        </w:rPr>
        <w:t>Rel-18 CR 32.255 Correction on satellite backhaul charging trigger</w:t>
      </w:r>
    </w:p>
    <w:p w14:paraId="401007A5"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CR-0535  Cat: F (Rel-18)</w:t>
      </w:r>
      <w:r>
        <w:rPr>
          <w:i/>
        </w:rPr>
        <w:br/>
      </w:r>
      <w:r>
        <w:rPr>
          <w:i/>
        </w:rPr>
        <w:br/>
      </w:r>
      <w:r>
        <w:rPr>
          <w:i/>
        </w:rPr>
        <w:tab/>
      </w:r>
      <w:r>
        <w:rPr>
          <w:i/>
        </w:rPr>
        <w:tab/>
      </w:r>
      <w:r>
        <w:rPr>
          <w:i/>
        </w:rPr>
        <w:tab/>
      </w:r>
      <w:r>
        <w:rPr>
          <w:i/>
        </w:rPr>
        <w:tab/>
      </w:r>
      <w:r>
        <w:rPr>
          <w:i/>
        </w:rPr>
        <w:tab/>
        <w:t>Source: Huawei</w:t>
      </w:r>
    </w:p>
    <w:p w14:paraId="4B3370B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S5-243057</w:t>
      </w:r>
      <w:r>
        <w:rPr>
          <w:color w:val="993300"/>
          <w:u w:val="single"/>
        </w:rPr>
        <w:t>.</w:t>
      </w:r>
    </w:p>
    <w:p w14:paraId="0CD98A28" w14:textId="01C9236F" w:rsidR="00120D55" w:rsidRDefault="00120D55" w:rsidP="00120D55">
      <w:pPr>
        <w:rPr>
          <w:rFonts w:ascii="Arial" w:hAnsi="Arial" w:cs="Arial"/>
          <w:b/>
          <w:sz w:val="24"/>
        </w:rPr>
      </w:pPr>
      <w:r>
        <w:rPr>
          <w:rFonts w:ascii="Arial" w:hAnsi="Arial" w:cs="Arial"/>
          <w:b/>
          <w:color w:val="0000FF"/>
          <w:sz w:val="24"/>
        </w:rPr>
        <w:t>S5-243057</w:t>
      </w:r>
      <w:r>
        <w:rPr>
          <w:rFonts w:ascii="Arial" w:hAnsi="Arial" w:cs="Arial"/>
          <w:b/>
          <w:color w:val="0000FF"/>
          <w:sz w:val="24"/>
        </w:rPr>
        <w:tab/>
      </w:r>
      <w:r>
        <w:rPr>
          <w:rFonts w:ascii="Arial" w:hAnsi="Arial" w:cs="Arial"/>
          <w:b/>
          <w:sz w:val="24"/>
        </w:rPr>
        <w:t>Rel-18 CR 32.255 Correction on satellite backhaul charging trigger</w:t>
      </w:r>
    </w:p>
    <w:p w14:paraId="7E0D45B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CR-0535  rev 1 Cat: F (Rel-18)</w:t>
      </w:r>
      <w:r>
        <w:rPr>
          <w:i/>
        </w:rPr>
        <w:br/>
      </w:r>
      <w:r>
        <w:rPr>
          <w:i/>
        </w:rPr>
        <w:br/>
      </w:r>
      <w:r>
        <w:rPr>
          <w:i/>
        </w:rPr>
        <w:tab/>
      </w:r>
      <w:r>
        <w:rPr>
          <w:i/>
        </w:rPr>
        <w:tab/>
      </w:r>
      <w:r>
        <w:rPr>
          <w:i/>
        </w:rPr>
        <w:tab/>
      </w:r>
      <w:r>
        <w:rPr>
          <w:i/>
        </w:rPr>
        <w:tab/>
      </w:r>
      <w:r>
        <w:rPr>
          <w:i/>
        </w:rPr>
        <w:tab/>
        <w:t>Source: Huawei</w:t>
      </w:r>
    </w:p>
    <w:p w14:paraId="3B465D78" w14:textId="77777777" w:rsidR="00120D55" w:rsidRDefault="00120D55" w:rsidP="00120D55">
      <w:pPr>
        <w:rPr>
          <w:color w:val="808080"/>
        </w:rPr>
      </w:pPr>
      <w:r>
        <w:rPr>
          <w:color w:val="808080"/>
        </w:rPr>
        <w:t>(Replaces S5-242747)</w:t>
      </w:r>
    </w:p>
    <w:p w14:paraId="71A547F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CA7F5" w14:textId="4B5B61D2" w:rsidR="00120D55" w:rsidRDefault="00120D55" w:rsidP="00120D55">
      <w:pPr>
        <w:rPr>
          <w:rFonts w:ascii="Arial" w:hAnsi="Arial" w:cs="Arial"/>
          <w:b/>
          <w:sz w:val="24"/>
        </w:rPr>
      </w:pPr>
      <w:r>
        <w:rPr>
          <w:rFonts w:ascii="Arial" w:hAnsi="Arial" w:cs="Arial"/>
          <w:b/>
          <w:color w:val="0000FF"/>
          <w:sz w:val="24"/>
        </w:rPr>
        <w:t>S5-242748</w:t>
      </w:r>
      <w:r>
        <w:rPr>
          <w:rFonts w:ascii="Arial" w:hAnsi="Arial" w:cs="Arial"/>
          <w:b/>
          <w:color w:val="0000FF"/>
          <w:sz w:val="24"/>
        </w:rPr>
        <w:tab/>
      </w:r>
      <w:r>
        <w:rPr>
          <w:rFonts w:ascii="Arial" w:hAnsi="Arial" w:cs="Arial"/>
          <w:b/>
          <w:sz w:val="24"/>
        </w:rPr>
        <w:t>Rel-18 CR 32.255 Correction on satellite backhaul charging principle and procedures</w:t>
      </w:r>
    </w:p>
    <w:p w14:paraId="00FB78B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CR-0536  Cat: F (Rel-18)</w:t>
      </w:r>
      <w:r>
        <w:rPr>
          <w:i/>
        </w:rPr>
        <w:br/>
      </w:r>
      <w:r>
        <w:rPr>
          <w:i/>
        </w:rPr>
        <w:br/>
      </w:r>
      <w:r>
        <w:rPr>
          <w:i/>
        </w:rPr>
        <w:tab/>
      </w:r>
      <w:r>
        <w:rPr>
          <w:i/>
        </w:rPr>
        <w:tab/>
      </w:r>
      <w:r>
        <w:rPr>
          <w:i/>
        </w:rPr>
        <w:tab/>
      </w:r>
      <w:r>
        <w:rPr>
          <w:i/>
        </w:rPr>
        <w:tab/>
      </w:r>
      <w:r>
        <w:rPr>
          <w:i/>
        </w:rPr>
        <w:tab/>
        <w:t>Source: Huawei</w:t>
      </w:r>
    </w:p>
    <w:p w14:paraId="49A7B64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S5-243059</w:t>
      </w:r>
      <w:r>
        <w:rPr>
          <w:color w:val="993300"/>
          <w:u w:val="single"/>
        </w:rPr>
        <w:t>.</w:t>
      </w:r>
    </w:p>
    <w:p w14:paraId="0C6C47EB" w14:textId="5A8890B3" w:rsidR="00120D55" w:rsidRDefault="00120D55" w:rsidP="00120D55">
      <w:pPr>
        <w:rPr>
          <w:rFonts w:ascii="Arial" w:hAnsi="Arial" w:cs="Arial"/>
          <w:b/>
          <w:sz w:val="24"/>
        </w:rPr>
      </w:pPr>
      <w:r>
        <w:rPr>
          <w:rFonts w:ascii="Arial" w:hAnsi="Arial" w:cs="Arial"/>
          <w:b/>
          <w:color w:val="0000FF"/>
          <w:sz w:val="24"/>
        </w:rPr>
        <w:t>S5-243059</w:t>
      </w:r>
      <w:r>
        <w:rPr>
          <w:rFonts w:ascii="Arial" w:hAnsi="Arial" w:cs="Arial"/>
          <w:b/>
          <w:color w:val="0000FF"/>
          <w:sz w:val="24"/>
        </w:rPr>
        <w:tab/>
      </w:r>
      <w:r>
        <w:rPr>
          <w:rFonts w:ascii="Arial" w:hAnsi="Arial" w:cs="Arial"/>
          <w:b/>
          <w:sz w:val="24"/>
        </w:rPr>
        <w:t>Rel-18 CR 32.255 Correction on satellite backhaul charging principle and procedures</w:t>
      </w:r>
    </w:p>
    <w:p w14:paraId="75F0F9D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CR-0536  rev 1 Cat: F (Rel-18)</w:t>
      </w:r>
      <w:r>
        <w:rPr>
          <w:i/>
        </w:rPr>
        <w:br/>
      </w:r>
      <w:r>
        <w:rPr>
          <w:i/>
        </w:rPr>
        <w:br/>
      </w:r>
      <w:r>
        <w:rPr>
          <w:i/>
        </w:rPr>
        <w:tab/>
      </w:r>
      <w:r>
        <w:rPr>
          <w:i/>
        </w:rPr>
        <w:tab/>
      </w:r>
      <w:r>
        <w:rPr>
          <w:i/>
        </w:rPr>
        <w:tab/>
      </w:r>
      <w:r>
        <w:rPr>
          <w:i/>
        </w:rPr>
        <w:tab/>
      </w:r>
      <w:r>
        <w:rPr>
          <w:i/>
        </w:rPr>
        <w:tab/>
        <w:t>Source: Huawei</w:t>
      </w:r>
    </w:p>
    <w:p w14:paraId="6902A087" w14:textId="77777777" w:rsidR="00120D55" w:rsidRDefault="00120D55" w:rsidP="00120D55">
      <w:pPr>
        <w:rPr>
          <w:color w:val="808080"/>
        </w:rPr>
      </w:pPr>
      <w:r>
        <w:rPr>
          <w:color w:val="808080"/>
        </w:rPr>
        <w:t>(Replaces S5-242748)</w:t>
      </w:r>
    </w:p>
    <w:p w14:paraId="6635B48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B96FF" w14:textId="5F1495F0" w:rsidR="00120D55" w:rsidRDefault="00120D55" w:rsidP="00120D55">
      <w:pPr>
        <w:rPr>
          <w:rFonts w:ascii="Arial" w:hAnsi="Arial" w:cs="Arial"/>
          <w:b/>
          <w:sz w:val="24"/>
        </w:rPr>
      </w:pPr>
      <w:r>
        <w:rPr>
          <w:rFonts w:ascii="Arial" w:hAnsi="Arial" w:cs="Arial"/>
          <w:b/>
          <w:color w:val="0000FF"/>
          <w:sz w:val="24"/>
        </w:rPr>
        <w:t>S5-242749</w:t>
      </w:r>
      <w:r>
        <w:rPr>
          <w:rFonts w:ascii="Arial" w:hAnsi="Arial" w:cs="Arial"/>
          <w:b/>
          <w:color w:val="0000FF"/>
          <w:sz w:val="24"/>
        </w:rPr>
        <w:tab/>
      </w:r>
      <w:r>
        <w:rPr>
          <w:rFonts w:ascii="Arial" w:hAnsi="Arial" w:cs="Arial"/>
          <w:b/>
          <w:sz w:val="24"/>
        </w:rPr>
        <w:t>Rel-18 CR 32.255 Correction on satellite backhaul charging trigger</w:t>
      </w:r>
    </w:p>
    <w:p w14:paraId="184801D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CR-0566  Cat: F (Rel-18)</w:t>
      </w:r>
      <w:r>
        <w:rPr>
          <w:i/>
        </w:rPr>
        <w:br/>
      </w:r>
      <w:r>
        <w:rPr>
          <w:i/>
        </w:rPr>
        <w:br/>
      </w:r>
      <w:r>
        <w:rPr>
          <w:i/>
        </w:rPr>
        <w:tab/>
      </w:r>
      <w:r>
        <w:rPr>
          <w:i/>
        </w:rPr>
        <w:tab/>
      </w:r>
      <w:r>
        <w:rPr>
          <w:i/>
        </w:rPr>
        <w:tab/>
      </w:r>
      <w:r>
        <w:rPr>
          <w:i/>
        </w:rPr>
        <w:tab/>
      </w:r>
      <w:r>
        <w:rPr>
          <w:i/>
        </w:rPr>
        <w:tab/>
        <w:t>Source: Huawei</w:t>
      </w:r>
    </w:p>
    <w:p w14:paraId="6F145E2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S5-243058</w:t>
      </w:r>
      <w:r>
        <w:rPr>
          <w:color w:val="993300"/>
          <w:u w:val="single"/>
        </w:rPr>
        <w:t>.</w:t>
      </w:r>
    </w:p>
    <w:p w14:paraId="4121AF62" w14:textId="7120B5D9" w:rsidR="00120D55" w:rsidRDefault="00120D55" w:rsidP="00120D55">
      <w:pPr>
        <w:rPr>
          <w:rFonts w:ascii="Arial" w:hAnsi="Arial" w:cs="Arial"/>
          <w:b/>
          <w:sz w:val="24"/>
        </w:rPr>
      </w:pPr>
      <w:r>
        <w:rPr>
          <w:rFonts w:ascii="Arial" w:hAnsi="Arial" w:cs="Arial"/>
          <w:b/>
          <w:color w:val="0000FF"/>
          <w:sz w:val="24"/>
        </w:rPr>
        <w:t>S5-243058</w:t>
      </w:r>
      <w:r>
        <w:rPr>
          <w:rFonts w:ascii="Arial" w:hAnsi="Arial" w:cs="Arial"/>
          <w:b/>
          <w:color w:val="0000FF"/>
          <w:sz w:val="24"/>
        </w:rPr>
        <w:tab/>
      </w:r>
      <w:r>
        <w:rPr>
          <w:rFonts w:ascii="Arial" w:hAnsi="Arial" w:cs="Arial"/>
          <w:b/>
          <w:sz w:val="24"/>
        </w:rPr>
        <w:t>Rel-18 CR 32.255 Correction on satellite backhaul charging trigger</w:t>
      </w:r>
    </w:p>
    <w:p w14:paraId="5DE2CF9D"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CR-0566  rev 1 Cat: F (Rel-18)</w:t>
      </w:r>
      <w:r>
        <w:rPr>
          <w:i/>
        </w:rPr>
        <w:br/>
      </w:r>
      <w:r>
        <w:rPr>
          <w:i/>
        </w:rPr>
        <w:br/>
      </w:r>
      <w:r>
        <w:rPr>
          <w:i/>
        </w:rPr>
        <w:tab/>
      </w:r>
      <w:r>
        <w:rPr>
          <w:i/>
        </w:rPr>
        <w:tab/>
      </w:r>
      <w:r>
        <w:rPr>
          <w:i/>
        </w:rPr>
        <w:tab/>
      </w:r>
      <w:r>
        <w:rPr>
          <w:i/>
        </w:rPr>
        <w:tab/>
      </w:r>
      <w:r>
        <w:rPr>
          <w:i/>
        </w:rPr>
        <w:tab/>
        <w:t>Source: Huawei</w:t>
      </w:r>
    </w:p>
    <w:p w14:paraId="5A9A49EA" w14:textId="77777777" w:rsidR="00120D55" w:rsidRDefault="00120D55" w:rsidP="00120D55">
      <w:pPr>
        <w:rPr>
          <w:color w:val="808080"/>
        </w:rPr>
      </w:pPr>
      <w:r>
        <w:rPr>
          <w:color w:val="808080"/>
        </w:rPr>
        <w:t>(Replaces S5-242749)</w:t>
      </w:r>
    </w:p>
    <w:p w14:paraId="6BF72CF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69B16" w14:textId="21C1C013" w:rsidR="00120D55" w:rsidRDefault="00120D55" w:rsidP="00120D55">
      <w:pPr>
        <w:rPr>
          <w:rFonts w:ascii="Arial" w:hAnsi="Arial" w:cs="Arial"/>
          <w:b/>
          <w:sz w:val="24"/>
        </w:rPr>
      </w:pPr>
      <w:r>
        <w:rPr>
          <w:rFonts w:ascii="Arial" w:hAnsi="Arial" w:cs="Arial"/>
          <w:b/>
          <w:color w:val="0000FF"/>
          <w:sz w:val="24"/>
        </w:rPr>
        <w:t>S5-242754</w:t>
      </w:r>
      <w:r>
        <w:rPr>
          <w:rFonts w:ascii="Arial" w:hAnsi="Arial" w:cs="Arial"/>
          <w:b/>
          <w:color w:val="0000FF"/>
          <w:sz w:val="24"/>
        </w:rPr>
        <w:tab/>
      </w:r>
      <w:r>
        <w:rPr>
          <w:rFonts w:ascii="Arial" w:hAnsi="Arial" w:cs="Arial"/>
          <w:b/>
          <w:sz w:val="24"/>
        </w:rPr>
        <w:t>Discussion paper on charging aspects of personalized network traffic</w:t>
      </w:r>
    </w:p>
    <w:p w14:paraId="6A30B4C4"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DA8FF4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71A34" w14:textId="5600276A" w:rsidR="00120D55" w:rsidRDefault="00120D55" w:rsidP="00120D55">
      <w:pPr>
        <w:rPr>
          <w:rFonts w:ascii="Arial" w:hAnsi="Arial" w:cs="Arial"/>
          <w:b/>
          <w:sz w:val="24"/>
        </w:rPr>
      </w:pPr>
      <w:r>
        <w:rPr>
          <w:rFonts w:ascii="Arial" w:hAnsi="Arial" w:cs="Arial"/>
          <w:b/>
          <w:color w:val="0000FF"/>
          <w:sz w:val="24"/>
        </w:rPr>
        <w:t>S5-242787</w:t>
      </w:r>
      <w:r>
        <w:rPr>
          <w:rFonts w:ascii="Arial" w:hAnsi="Arial" w:cs="Arial"/>
          <w:b/>
          <w:color w:val="0000FF"/>
          <w:sz w:val="24"/>
        </w:rPr>
        <w:tab/>
      </w:r>
      <w:r>
        <w:rPr>
          <w:rFonts w:ascii="Arial" w:hAnsi="Arial" w:cs="Arial"/>
          <w:b/>
          <w:sz w:val="24"/>
        </w:rPr>
        <w:t>Rel-19 DP 32.298 Correction of generic charging data types</w:t>
      </w:r>
    </w:p>
    <w:p w14:paraId="1BBA40A7"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061AE0F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398BF" w14:textId="549AEEAF" w:rsidR="00120D55" w:rsidRDefault="00120D55" w:rsidP="00120D55">
      <w:pPr>
        <w:rPr>
          <w:rFonts w:ascii="Arial" w:hAnsi="Arial" w:cs="Arial"/>
          <w:b/>
          <w:sz w:val="24"/>
        </w:rPr>
      </w:pPr>
      <w:r>
        <w:rPr>
          <w:rFonts w:ascii="Arial" w:hAnsi="Arial" w:cs="Arial"/>
          <w:b/>
          <w:color w:val="0000FF"/>
          <w:sz w:val="24"/>
        </w:rPr>
        <w:t>S5-242788</w:t>
      </w:r>
      <w:r>
        <w:rPr>
          <w:rFonts w:ascii="Arial" w:hAnsi="Arial" w:cs="Arial"/>
          <w:b/>
          <w:color w:val="0000FF"/>
          <w:sz w:val="24"/>
        </w:rPr>
        <w:tab/>
      </w:r>
      <w:r>
        <w:rPr>
          <w:rFonts w:ascii="Arial" w:hAnsi="Arial" w:cs="Arial"/>
          <w:b/>
          <w:sz w:val="24"/>
        </w:rPr>
        <w:t>Rel-19 DP 32.298 Splitting of CHF CDR into clauses per Information</w:t>
      </w:r>
    </w:p>
    <w:p w14:paraId="73A55340"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023F2DC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B5D7C" w14:textId="1138335C" w:rsidR="00120D55" w:rsidRDefault="00120D55" w:rsidP="00120D55">
      <w:pPr>
        <w:rPr>
          <w:rFonts w:ascii="Arial" w:hAnsi="Arial" w:cs="Arial"/>
          <w:b/>
          <w:sz w:val="24"/>
        </w:rPr>
      </w:pPr>
      <w:r>
        <w:rPr>
          <w:rFonts w:ascii="Arial" w:hAnsi="Arial" w:cs="Arial"/>
          <w:b/>
          <w:color w:val="0000FF"/>
          <w:sz w:val="24"/>
        </w:rPr>
        <w:t>S5-242789</w:t>
      </w:r>
      <w:r>
        <w:rPr>
          <w:rFonts w:ascii="Arial" w:hAnsi="Arial" w:cs="Arial"/>
          <w:b/>
          <w:color w:val="0000FF"/>
          <w:sz w:val="24"/>
        </w:rPr>
        <w:tab/>
      </w:r>
      <w:r>
        <w:rPr>
          <w:rFonts w:ascii="Arial" w:hAnsi="Arial" w:cs="Arial"/>
          <w:b/>
          <w:sz w:val="24"/>
        </w:rPr>
        <w:t>Rel-18 CR 32.254 Correction of charging information applicability</w:t>
      </w:r>
    </w:p>
    <w:p w14:paraId="47BF5F7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v18.2.0</w:t>
      </w:r>
      <w:r>
        <w:rPr>
          <w:i/>
        </w:rPr>
        <w:tab/>
        <w:t xml:space="preserve">  CR-0051  Cat: F (Rel-18)</w:t>
      </w:r>
      <w:r>
        <w:rPr>
          <w:i/>
        </w:rPr>
        <w:br/>
      </w:r>
      <w:r>
        <w:rPr>
          <w:i/>
        </w:rPr>
        <w:br/>
      </w:r>
      <w:r>
        <w:rPr>
          <w:i/>
        </w:rPr>
        <w:tab/>
      </w:r>
      <w:r>
        <w:rPr>
          <w:i/>
        </w:rPr>
        <w:tab/>
      </w:r>
      <w:r>
        <w:rPr>
          <w:i/>
        </w:rPr>
        <w:tab/>
      </w:r>
      <w:r>
        <w:rPr>
          <w:i/>
        </w:rPr>
        <w:tab/>
      </w:r>
      <w:r>
        <w:rPr>
          <w:i/>
        </w:rPr>
        <w:tab/>
        <w:t>Source: Ericsson LM</w:t>
      </w:r>
    </w:p>
    <w:p w14:paraId="3182316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S5-243038</w:t>
      </w:r>
      <w:r>
        <w:rPr>
          <w:color w:val="993300"/>
          <w:u w:val="single"/>
        </w:rPr>
        <w:t>.</w:t>
      </w:r>
    </w:p>
    <w:p w14:paraId="72E9159E" w14:textId="7ED77D11" w:rsidR="00120D55" w:rsidRDefault="00120D55" w:rsidP="00120D55">
      <w:pPr>
        <w:rPr>
          <w:rFonts w:ascii="Arial" w:hAnsi="Arial" w:cs="Arial"/>
          <w:b/>
          <w:sz w:val="24"/>
        </w:rPr>
      </w:pPr>
      <w:r>
        <w:rPr>
          <w:rFonts w:ascii="Arial" w:hAnsi="Arial" w:cs="Arial"/>
          <w:b/>
          <w:color w:val="0000FF"/>
          <w:sz w:val="24"/>
        </w:rPr>
        <w:t>S5-243038</w:t>
      </w:r>
      <w:r>
        <w:rPr>
          <w:rFonts w:ascii="Arial" w:hAnsi="Arial" w:cs="Arial"/>
          <w:b/>
          <w:color w:val="0000FF"/>
          <w:sz w:val="24"/>
        </w:rPr>
        <w:tab/>
      </w:r>
      <w:r>
        <w:rPr>
          <w:rFonts w:ascii="Arial" w:hAnsi="Arial" w:cs="Arial"/>
          <w:b/>
          <w:sz w:val="24"/>
        </w:rPr>
        <w:t>Rel-18 CR 32.254 Correction of charging information applicability</w:t>
      </w:r>
    </w:p>
    <w:p w14:paraId="1067876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v18.2.0</w:t>
      </w:r>
      <w:r>
        <w:rPr>
          <w:i/>
        </w:rPr>
        <w:tab/>
        <w:t xml:space="preserve">  CR-0051  rev 1 Cat: F (Rel-18)</w:t>
      </w:r>
      <w:r>
        <w:rPr>
          <w:i/>
        </w:rPr>
        <w:br/>
      </w:r>
      <w:r>
        <w:rPr>
          <w:i/>
        </w:rPr>
        <w:br/>
      </w:r>
      <w:r>
        <w:rPr>
          <w:i/>
        </w:rPr>
        <w:tab/>
      </w:r>
      <w:r>
        <w:rPr>
          <w:i/>
        </w:rPr>
        <w:tab/>
      </w:r>
      <w:r>
        <w:rPr>
          <w:i/>
        </w:rPr>
        <w:tab/>
      </w:r>
      <w:r>
        <w:rPr>
          <w:i/>
        </w:rPr>
        <w:tab/>
      </w:r>
      <w:r>
        <w:rPr>
          <w:i/>
        </w:rPr>
        <w:tab/>
        <w:t>Source: Ericsson LM</w:t>
      </w:r>
    </w:p>
    <w:p w14:paraId="04355ECB" w14:textId="77777777" w:rsidR="00120D55" w:rsidRDefault="00120D55" w:rsidP="00120D55">
      <w:pPr>
        <w:rPr>
          <w:color w:val="808080"/>
        </w:rPr>
      </w:pPr>
      <w:r>
        <w:rPr>
          <w:color w:val="808080"/>
        </w:rPr>
        <w:t>(Replaces S5-242789)</w:t>
      </w:r>
    </w:p>
    <w:p w14:paraId="3C19D49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C4C78" w14:textId="3F58FCBC" w:rsidR="00120D55" w:rsidRDefault="00120D55" w:rsidP="00120D55">
      <w:pPr>
        <w:rPr>
          <w:rFonts w:ascii="Arial" w:hAnsi="Arial" w:cs="Arial"/>
          <w:b/>
          <w:sz w:val="24"/>
        </w:rPr>
      </w:pPr>
      <w:r>
        <w:rPr>
          <w:rFonts w:ascii="Arial" w:hAnsi="Arial" w:cs="Arial"/>
          <w:b/>
          <w:color w:val="0000FF"/>
          <w:sz w:val="24"/>
        </w:rPr>
        <w:t>S5-242790</w:t>
      </w:r>
      <w:r>
        <w:rPr>
          <w:rFonts w:ascii="Arial" w:hAnsi="Arial" w:cs="Arial"/>
          <w:b/>
          <w:color w:val="0000FF"/>
          <w:sz w:val="24"/>
        </w:rPr>
        <w:tab/>
      </w:r>
      <w:r>
        <w:rPr>
          <w:rFonts w:ascii="Arial" w:hAnsi="Arial" w:cs="Arial"/>
          <w:b/>
          <w:sz w:val="24"/>
        </w:rPr>
        <w:t>Rel-18 CR 32.255 Correction of usage of FBC and QBC</w:t>
      </w:r>
    </w:p>
    <w:p w14:paraId="7D2C1CD5"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CR-0537  Cat: F (Rel-18)</w:t>
      </w:r>
      <w:r>
        <w:rPr>
          <w:i/>
        </w:rPr>
        <w:br/>
      </w:r>
      <w:r>
        <w:rPr>
          <w:i/>
        </w:rPr>
        <w:br/>
      </w:r>
      <w:r>
        <w:rPr>
          <w:i/>
        </w:rPr>
        <w:tab/>
      </w:r>
      <w:r>
        <w:rPr>
          <w:i/>
        </w:rPr>
        <w:tab/>
      </w:r>
      <w:r>
        <w:rPr>
          <w:i/>
        </w:rPr>
        <w:tab/>
      </w:r>
      <w:r>
        <w:rPr>
          <w:i/>
        </w:rPr>
        <w:tab/>
      </w:r>
      <w:r>
        <w:rPr>
          <w:i/>
        </w:rPr>
        <w:tab/>
        <w:t>Source: Ericsson LM</w:t>
      </w:r>
    </w:p>
    <w:p w14:paraId="20F5967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37B7E1" w14:textId="226709EC" w:rsidR="00120D55" w:rsidRDefault="00120D55">
      <w:pPr>
        <w:rPr>
          <w:rFonts w:ascii="Arial" w:hAnsi="Arial" w:cs="Arial"/>
          <w:b/>
          <w:sz w:val="24"/>
        </w:rPr>
      </w:pPr>
      <w:r>
        <w:rPr>
          <w:rFonts w:ascii="Arial" w:hAnsi="Arial" w:cs="Arial"/>
          <w:b/>
          <w:color w:val="0000FF"/>
          <w:sz w:val="24"/>
        </w:rPr>
        <w:t>S5-243044</w:t>
      </w:r>
      <w:r>
        <w:rPr>
          <w:rFonts w:ascii="Arial" w:hAnsi="Arial" w:cs="Arial"/>
          <w:b/>
          <w:color w:val="0000FF"/>
          <w:sz w:val="24"/>
        </w:rPr>
        <w:tab/>
      </w:r>
      <w:r>
        <w:rPr>
          <w:rFonts w:ascii="Arial" w:hAnsi="Arial" w:cs="Arial"/>
          <w:b/>
          <w:sz w:val="24"/>
        </w:rPr>
        <w:t>Rel-18 CR 32.255 Correction of usage of FBC and QBC</w:t>
      </w:r>
    </w:p>
    <w:p w14:paraId="571C2D8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CR-0537  rev 1 Cat: F (Rel-18)</w:t>
      </w:r>
      <w:r>
        <w:rPr>
          <w:i/>
        </w:rPr>
        <w:br/>
      </w:r>
      <w:r>
        <w:rPr>
          <w:i/>
        </w:rPr>
        <w:br/>
      </w:r>
      <w:r>
        <w:rPr>
          <w:i/>
        </w:rPr>
        <w:tab/>
      </w:r>
      <w:r>
        <w:rPr>
          <w:i/>
        </w:rPr>
        <w:tab/>
      </w:r>
      <w:r>
        <w:rPr>
          <w:i/>
        </w:rPr>
        <w:tab/>
      </w:r>
      <w:r>
        <w:rPr>
          <w:i/>
        </w:rPr>
        <w:tab/>
      </w:r>
      <w:r>
        <w:rPr>
          <w:i/>
        </w:rPr>
        <w:tab/>
        <w:t>Source: Ericsson LM</w:t>
      </w:r>
    </w:p>
    <w:p w14:paraId="280D0E40"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38186" w14:textId="4A29A1DA" w:rsidR="00120D55" w:rsidRDefault="00120D55" w:rsidP="00120D55">
      <w:pPr>
        <w:rPr>
          <w:rFonts w:ascii="Arial" w:hAnsi="Arial" w:cs="Arial"/>
          <w:b/>
          <w:sz w:val="24"/>
        </w:rPr>
      </w:pPr>
      <w:r>
        <w:rPr>
          <w:rFonts w:ascii="Arial" w:hAnsi="Arial" w:cs="Arial"/>
          <w:b/>
          <w:color w:val="0000FF"/>
          <w:sz w:val="24"/>
        </w:rPr>
        <w:t>S5-242791</w:t>
      </w:r>
      <w:r>
        <w:rPr>
          <w:rFonts w:ascii="Arial" w:hAnsi="Arial" w:cs="Arial"/>
          <w:b/>
          <w:color w:val="0000FF"/>
          <w:sz w:val="24"/>
        </w:rPr>
        <w:tab/>
      </w:r>
      <w:r>
        <w:rPr>
          <w:rFonts w:ascii="Arial" w:hAnsi="Arial" w:cs="Arial"/>
          <w:b/>
          <w:sz w:val="24"/>
        </w:rPr>
        <w:t>Rel-18 CR 32.291 Correction of HTTP status codes</w:t>
      </w:r>
    </w:p>
    <w:p w14:paraId="68F87CD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CR-0567  Cat: F (Rel-18)</w:t>
      </w:r>
      <w:r>
        <w:rPr>
          <w:i/>
        </w:rPr>
        <w:br/>
      </w:r>
      <w:r>
        <w:rPr>
          <w:i/>
        </w:rPr>
        <w:br/>
      </w:r>
      <w:r>
        <w:rPr>
          <w:i/>
        </w:rPr>
        <w:tab/>
      </w:r>
      <w:r>
        <w:rPr>
          <w:i/>
        </w:rPr>
        <w:tab/>
      </w:r>
      <w:r>
        <w:rPr>
          <w:i/>
        </w:rPr>
        <w:tab/>
      </w:r>
      <w:r>
        <w:rPr>
          <w:i/>
        </w:rPr>
        <w:tab/>
      </w:r>
      <w:r>
        <w:rPr>
          <w:i/>
        </w:rPr>
        <w:tab/>
        <w:t>Source: Ericsson LM</w:t>
      </w:r>
    </w:p>
    <w:p w14:paraId="2C0A495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S5-243060</w:t>
      </w:r>
      <w:r>
        <w:rPr>
          <w:color w:val="993300"/>
          <w:u w:val="single"/>
        </w:rPr>
        <w:t>.</w:t>
      </w:r>
    </w:p>
    <w:p w14:paraId="530FB75C" w14:textId="5E60652D" w:rsidR="00120D55" w:rsidRDefault="00120D55" w:rsidP="00120D55">
      <w:pPr>
        <w:rPr>
          <w:rFonts w:ascii="Arial" w:hAnsi="Arial" w:cs="Arial"/>
          <w:b/>
          <w:sz w:val="24"/>
        </w:rPr>
      </w:pPr>
      <w:r>
        <w:rPr>
          <w:rFonts w:ascii="Arial" w:hAnsi="Arial" w:cs="Arial"/>
          <w:b/>
          <w:color w:val="0000FF"/>
          <w:sz w:val="24"/>
        </w:rPr>
        <w:t>S5-243060</w:t>
      </w:r>
      <w:r>
        <w:rPr>
          <w:rFonts w:ascii="Arial" w:hAnsi="Arial" w:cs="Arial"/>
          <w:b/>
          <w:color w:val="0000FF"/>
          <w:sz w:val="24"/>
        </w:rPr>
        <w:tab/>
      </w:r>
      <w:r>
        <w:rPr>
          <w:rFonts w:ascii="Arial" w:hAnsi="Arial" w:cs="Arial"/>
          <w:b/>
          <w:sz w:val="24"/>
        </w:rPr>
        <w:t>Rel-18 CR 32.291 Correction of HTTP status codes</w:t>
      </w:r>
    </w:p>
    <w:p w14:paraId="5064E72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CR-0567  rev 1 Cat: F (Rel-18)</w:t>
      </w:r>
      <w:r>
        <w:rPr>
          <w:i/>
        </w:rPr>
        <w:br/>
      </w:r>
      <w:r>
        <w:rPr>
          <w:i/>
        </w:rPr>
        <w:br/>
      </w:r>
      <w:r>
        <w:rPr>
          <w:i/>
        </w:rPr>
        <w:tab/>
      </w:r>
      <w:r>
        <w:rPr>
          <w:i/>
        </w:rPr>
        <w:tab/>
      </w:r>
      <w:r>
        <w:rPr>
          <w:i/>
        </w:rPr>
        <w:tab/>
      </w:r>
      <w:r>
        <w:rPr>
          <w:i/>
        </w:rPr>
        <w:tab/>
      </w:r>
      <w:r>
        <w:rPr>
          <w:i/>
        </w:rPr>
        <w:tab/>
        <w:t>Source: Ericsson LM</w:t>
      </w:r>
    </w:p>
    <w:p w14:paraId="2BA9A2B0" w14:textId="77777777" w:rsidR="00120D55" w:rsidRDefault="00120D55" w:rsidP="00120D55">
      <w:pPr>
        <w:rPr>
          <w:color w:val="808080"/>
        </w:rPr>
      </w:pPr>
      <w:r>
        <w:rPr>
          <w:color w:val="808080"/>
        </w:rPr>
        <w:t>(Replaces S5-242791)</w:t>
      </w:r>
    </w:p>
    <w:p w14:paraId="5DC79CD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13854" w14:textId="1E8BCB58" w:rsidR="00120D55" w:rsidRDefault="00120D55" w:rsidP="00120D55">
      <w:pPr>
        <w:rPr>
          <w:rFonts w:ascii="Arial" w:hAnsi="Arial" w:cs="Arial"/>
          <w:b/>
          <w:sz w:val="24"/>
        </w:rPr>
      </w:pPr>
      <w:r>
        <w:rPr>
          <w:rFonts w:ascii="Arial" w:hAnsi="Arial" w:cs="Arial"/>
          <w:b/>
          <w:color w:val="0000FF"/>
          <w:sz w:val="24"/>
        </w:rPr>
        <w:t>S5-242792</w:t>
      </w:r>
      <w:r>
        <w:rPr>
          <w:rFonts w:ascii="Arial" w:hAnsi="Arial" w:cs="Arial"/>
          <w:b/>
          <w:color w:val="0000FF"/>
          <w:sz w:val="24"/>
        </w:rPr>
        <w:tab/>
      </w:r>
      <w:r>
        <w:rPr>
          <w:rFonts w:ascii="Arial" w:hAnsi="Arial" w:cs="Arial"/>
          <w:b/>
          <w:sz w:val="24"/>
        </w:rPr>
        <w:t>Rel-18 CR 32.255 Correction of triggers applicability for URLLC services and QNC</w:t>
      </w:r>
    </w:p>
    <w:p w14:paraId="3CA3AE6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CR-0538  Cat: F (Rel-18)</w:t>
      </w:r>
      <w:r>
        <w:rPr>
          <w:i/>
        </w:rPr>
        <w:br/>
      </w:r>
      <w:r>
        <w:rPr>
          <w:i/>
        </w:rPr>
        <w:br/>
      </w:r>
      <w:r>
        <w:rPr>
          <w:i/>
        </w:rPr>
        <w:tab/>
      </w:r>
      <w:r>
        <w:rPr>
          <w:i/>
        </w:rPr>
        <w:tab/>
      </w:r>
      <w:r>
        <w:rPr>
          <w:i/>
        </w:rPr>
        <w:tab/>
      </w:r>
      <w:r>
        <w:rPr>
          <w:i/>
        </w:rPr>
        <w:tab/>
      </w:r>
      <w:r>
        <w:rPr>
          <w:i/>
        </w:rPr>
        <w:tab/>
        <w:t>Source: Ericsson LM</w:t>
      </w:r>
    </w:p>
    <w:p w14:paraId="2838B02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S5-243061</w:t>
      </w:r>
      <w:r>
        <w:rPr>
          <w:color w:val="993300"/>
          <w:u w:val="single"/>
        </w:rPr>
        <w:t>.</w:t>
      </w:r>
    </w:p>
    <w:p w14:paraId="716E3A5C" w14:textId="63294E0B" w:rsidR="00120D55" w:rsidRDefault="00120D55" w:rsidP="00120D55">
      <w:pPr>
        <w:rPr>
          <w:rFonts w:ascii="Arial" w:hAnsi="Arial" w:cs="Arial"/>
          <w:b/>
          <w:sz w:val="24"/>
        </w:rPr>
      </w:pPr>
      <w:r>
        <w:rPr>
          <w:rFonts w:ascii="Arial" w:hAnsi="Arial" w:cs="Arial"/>
          <w:b/>
          <w:color w:val="0000FF"/>
          <w:sz w:val="24"/>
        </w:rPr>
        <w:t>S5-243061</w:t>
      </w:r>
      <w:r>
        <w:rPr>
          <w:rFonts w:ascii="Arial" w:hAnsi="Arial" w:cs="Arial"/>
          <w:b/>
          <w:color w:val="0000FF"/>
          <w:sz w:val="24"/>
        </w:rPr>
        <w:tab/>
      </w:r>
      <w:r>
        <w:rPr>
          <w:rFonts w:ascii="Arial" w:hAnsi="Arial" w:cs="Arial"/>
          <w:b/>
          <w:sz w:val="24"/>
        </w:rPr>
        <w:t>Rel-18 CR 32.255 Correction of triggers applicability for URLLC services and QNC</w:t>
      </w:r>
    </w:p>
    <w:p w14:paraId="106211A4"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CR-0538  rev 1 Cat: F (Rel-18)</w:t>
      </w:r>
      <w:r>
        <w:rPr>
          <w:i/>
        </w:rPr>
        <w:br/>
      </w:r>
      <w:r>
        <w:rPr>
          <w:i/>
        </w:rPr>
        <w:br/>
      </w:r>
      <w:r>
        <w:rPr>
          <w:i/>
        </w:rPr>
        <w:tab/>
      </w:r>
      <w:r>
        <w:rPr>
          <w:i/>
        </w:rPr>
        <w:tab/>
      </w:r>
      <w:r>
        <w:rPr>
          <w:i/>
        </w:rPr>
        <w:tab/>
      </w:r>
      <w:r>
        <w:rPr>
          <w:i/>
        </w:rPr>
        <w:tab/>
      </w:r>
      <w:r>
        <w:rPr>
          <w:i/>
        </w:rPr>
        <w:tab/>
        <w:t>Source: Ericsson LM</w:t>
      </w:r>
    </w:p>
    <w:p w14:paraId="723A340F" w14:textId="77777777" w:rsidR="00120D55" w:rsidRDefault="00120D55" w:rsidP="00120D55">
      <w:pPr>
        <w:rPr>
          <w:color w:val="808080"/>
        </w:rPr>
      </w:pPr>
      <w:r>
        <w:rPr>
          <w:color w:val="808080"/>
        </w:rPr>
        <w:t>(Replaces S5-242792)</w:t>
      </w:r>
    </w:p>
    <w:p w14:paraId="136FF74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466AC" w14:textId="2867C385" w:rsidR="00120D55" w:rsidRDefault="00120D55" w:rsidP="00120D55">
      <w:pPr>
        <w:rPr>
          <w:rFonts w:ascii="Arial" w:hAnsi="Arial" w:cs="Arial"/>
          <w:b/>
          <w:sz w:val="24"/>
        </w:rPr>
      </w:pPr>
      <w:r>
        <w:rPr>
          <w:rFonts w:ascii="Arial" w:hAnsi="Arial" w:cs="Arial"/>
          <w:b/>
          <w:color w:val="0000FF"/>
          <w:sz w:val="24"/>
        </w:rPr>
        <w:t>S5-242793</w:t>
      </w:r>
      <w:r>
        <w:rPr>
          <w:rFonts w:ascii="Arial" w:hAnsi="Arial" w:cs="Arial"/>
          <w:b/>
          <w:color w:val="0000FF"/>
          <w:sz w:val="24"/>
        </w:rPr>
        <w:tab/>
      </w:r>
      <w:r>
        <w:rPr>
          <w:rFonts w:ascii="Arial" w:hAnsi="Arial" w:cs="Arial"/>
          <w:b/>
          <w:sz w:val="24"/>
        </w:rPr>
        <w:t>Rel-18 CR 32.291 Correction of CHF in node functionality</w:t>
      </w:r>
    </w:p>
    <w:p w14:paraId="40974F01"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CR-0568  Cat: F (Rel-18)</w:t>
      </w:r>
      <w:r>
        <w:rPr>
          <w:i/>
        </w:rPr>
        <w:br/>
      </w:r>
      <w:r>
        <w:rPr>
          <w:i/>
        </w:rPr>
        <w:br/>
      </w:r>
      <w:r>
        <w:rPr>
          <w:i/>
        </w:rPr>
        <w:tab/>
      </w:r>
      <w:r>
        <w:rPr>
          <w:i/>
        </w:rPr>
        <w:tab/>
      </w:r>
      <w:r>
        <w:rPr>
          <w:i/>
        </w:rPr>
        <w:tab/>
      </w:r>
      <w:r>
        <w:rPr>
          <w:i/>
        </w:rPr>
        <w:tab/>
      </w:r>
      <w:r>
        <w:rPr>
          <w:i/>
        </w:rPr>
        <w:tab/>
        <w:t>Source: Ericsson LM</w:t>
      </w:r>
    </w:p>
    <w:p w14:paraId="5260329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S5-243051</w:t>
      </w:r>
      <w:r>
        <w:rPr>
          <w:color w:val="993300"/>
          <w:u w:val="single"/>
        </w:rPr>
        <w:t>.</w:t>
      </w:r>
    </w:p>
    <w:p w14:paraId="22D5ED54" w14:textId="1EDC3D48" w:rsidR="00120D55" w:rsidRDefault="00120D55" w:rsidP="00120D55">
      <w:pPr>
        <w:rPr>
          <w:rFonts w:ascii="Arial" w:hAnsi="Arial" w:cs="Arial"/>
          <w:b/>
          <w:sz w:val="24"/>
        </w:rPr>
      </w:pPr>
      <w:r>
        <w:rPr>
          <w:rFonts w:ascii="Arial" w:hAnsi="Arial" w:cs="Arial"/>
          <w:b/>
          <w:color w:val="0000FF"/>
          <w:sz w:val="24"/>
        </w:rPr>
        <w:t>S5-243051</w:t>
      </w:r>
      <w:r>
        <w:rPr>
          <w:rFonts w:ascii="Arial" w:hAnsi="Arial" w:cs="Arial"/>
          <w:b/>
          <w:color w:val="0000FF"/>
          <w:sz w:val="24"/>
        </w:rPr>
        <w:tab/>
      </w:r>
      <w:r>
        <w:rPr>
          <w:rFonts w:ascii="Arial" w:hAnsi="Arial" w:cs="Arial"/>
          <w:b/>
          <w:sz w:val="24"/>
        </w:rPr>
        <w:t>Rel-18 CR 32.291 Correction of CHF in node functionality</w:t>
      </w:r>
    </w:p>
    <w:p w14:paraId="008C64C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CR-0568  rev 1 Cat: F (Rel-18)</w:t>
      </w:r>
      <w:r>
        <w:rPr>
          <w:i/>
        </w:rPr>
        <w:br/>
      </w:r>
      <w:r>
        <w:rPr>
          <w:i/>
        </w:rPr>
        <w:br/>
      </w:r>
      <w:r>
        <w:rPr>
          <w:i/>
        </w:rPr>
        <w:tab/>
      </w:r>
      <w:r>
        <w:rPr>
          <w:i/>
        </w:rPr>
        <w:tab/>
      </w:r>
      <w:r>
        <w:rPr>
          <w:i/>
        </w:rPr>
        <w:tab/>
      </w:r>
      <w:r>
        <w:rPr>
          <w:i/>
        </w:rPr>
        <w:tab/>
      </w:r>
      <w:r>
        <w:rPr>
          <w:i/>
        </w:rPr>
        <w:tab/>
        <w:t>Source: Ericsson LM</w:t>
      </w:r>
    </w:p>
    <w:p w14:paraId="0C299445" w14:textId="77777777" w:rsidR="00120D55" w:rsidRDefault="00120D55" w:rsidP="00120D55">
      <w:pPr>
        <w:rPr>
          <w:color w:val="808080"/>
        </w:rPr>
      </w:pPr>
      <w:r>
        <w:rPr>
          <w:color w:val="808080"/>
        </w:rPr>
        <w:t>(Replaces S5-242793)</w:t>
      </w:r>
    </w:p>
    <w:p w14:paraId="1C32019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0CC32" w14:textId="1F287059" w:rsidR="00120D55" w:rsidRDefault="00120D55" w:rsidP="00120D55">
      <w:pPr>
        <w:rPr>
          <w:rFonts w:ascii="Arial" w:hAnsi="Arial" w:cs="Arial"/>
          <w:b/>
          <w:sz w:val="24"/>
        </w:rPr>
      </w:pPr>
      <w:r>
        <w:rPr>
          <w:rFonts w:ascii="Arial" w:hAnsi="Arial" w:cs="Arial"/>
          <w:b/>
          <w:color w:val="0000FF"/>
          <w:sz w:val="24"/>
        </w:rPr>
        <w:t>S5-242794</w:t>
      </w:r>
      <w:r>
        <w:rPr>
          <w:rFonts w:ascii="Arial" w:hAnsi="Arial" w:cs="Arial"/>
          <w:b/>
          <w:color w:val="0000FF"/>
          <w:sz w:val="24"/>
        </w:rPr>
        <w:tab/>
      </w:r>
      <w:r>
        <w:rPr>
          <w:rFonts w:ascii="Arial" w:hAnsi="Arial" w:cs="Arial"/>
          <w:b/>
          <w:sz w:val="24"/>
        </w:rPr>
        <w:t>Rel-18 CR 32.298 Correction of CHF in node functionality</w:t>
      </w:r>
    </w:p>
    <w:p w14:paraId="71166B66"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v18.5.0</w:t>
      </w:r>
      <w:r>
        <w:rPr>
          <w:i/>
        </w:rPr>
        <w:tab/>
        <w:t xml:space="preserve">  CR-1010  Cat: F (Rel-18)</w:t>
      </w:r>
      <w:r>
        <w:rPr>
          <w:i/>
        </w:rPr>
        <w:br/>
      </w:r>
      <w:r>
        <w:rPr>
          <w:i/>
        </w:rPr>
        <w:br/>
      </w:r>
      <w:r>
        <w:rPr>
          <w:i/>
        </w:rPr>
        <w:tab/>
      </w:r>
      <w:r>
        <w:rPr>
          <w:i/>
        </w:rPr>
        <w:tab/>
      </w:r>
      <w:r>
        <w:rPr>
          <w:i/>
        </w:rPr>
        <w:tab/>
      </w:r>
      <w:r>
        <w:rPr>
          <w:i/>
        </w:rPr>
        <w:tab/>
      </w:r>
      <w:r>
        <w:rPr>
          <w:i/>
        </w:rPr>
        <w:tab/>
        <w:t>Source: Ericsson LM</w:t>
      </w:r>
    </w:p>
    <w:p w14:paraId="6DC38A3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S5-243050</w:t>
      </w:r>
      <w:r>
        <w:rPr>
          <w:color w:val="993300"/>
          <w:u w:val="single"/>
        </w:rPr>
        <w:t>.</w:t>
      </w:r>
    </w:p>
    <w:p w14:paraId="3777718C" w14:textId="4907A3DC" w:rsidR="00120D55" w:rsidRDefault="00120D55" w:rsidP="00120D55">
      <w:pPr>
        <w:rPr>
          <w:rFonts w:ascii="Arial" w:hAnsi="Arial" w:cs="Arial"/>
          <w:b/>
          <w:sz w:val="24"/>
        </w:rPr>
      </w:pPr>
      <w:r>
        <w:rPr>
          <w:rFonts w:ascii="Arial" w:hAnsi="Arial" w:cs="Arial"/>
          <w:b/>
          <w:color w:val="0000FF"/>
          <w:sz w:val="24"/>
        </w:rPr>
        <w:t>S5-243050</w:t>
      </w:r>
      <w:r>
        <w:rPr>
          <w:rFonts w:ascii="Arial" w:hAnsi="Arial" w:cs="Arial"/>
          <w:b/>
          <w:color w:val="0000FF"/>
          <w:sz w:val="24"/>
        </w:rPr>
        <w:tab/>
      </w:r>
      <w:r>
        <w:rPr>
          <w:rFonts w:ascii="Arial" w:hAnsi="Arial" w:cs="Arial"/>
          <w:b/>
          <w:sz w:val="24"/>
        </w:rPr>
        <w:t>Rel-18 CR 32.298 Correction of CHF in node functionality</w:t>
      </w:r>
    </w:p>
    <w:p w14:paraId="4FBA6A8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v18.5.0</w:t>
      </w:r>
      <w:r>
        <w:rPr>
          <w:i/>
        </w:rPr>
        <w:tab/>
        <w:t xml:space="preserve">  CR-1010  rev 1 Cat: F (Rel-18)</w:t>
      </w:r>
      <w:r>
        <w:rPr>
          <w:i/>
        </w:rPr>
        <w:br/>
      </w:r>
      <w:r>
        <w:rPr>
          <w:i/>
        </w:rPr>
        <w:br/>
      </w:r>
      <w:r>
        <w:rPr>
          <w:i/>
        </w:rPr>
        <w:tab/>
      </w:r>
      <w:r>
        <w:rPr>
          <w:i/>
        </w:rPr>
        <w:tab/>
      </w:r>
      <w:r>
        <w:rPr>
          <w:i/>
        </w:rPr>
        <w:tab/>
      </w:r>
      <w:r>
        <w:rPr>
          <w:i/>
        </w:rPr>
        <w:tab/>
      </w:r>
      <w:r>
        <w:rPr>
          <w:i/>
        </w:rPr>
        <w:tab/>
        <w:t>Source: Ericsson LM</w:t>
      </w:r>
    </w:p>
    <w:p w14:paraId="3EB076A6" w14:textId="77777777" w:rsidR="00120D55" w:rsidRDefault="00120D55" w:rsidP="00120D55">
      <w:pPr>
        <w:rPr>
          <w:color w:val="808080"/>
        </w:rPr>
      </w:pPr>
      <w:r>
        <w:rPr>
          <w:color w:val="808080"/>
        </w:rPr>
        <w:t>(Replaces S5-242794)</w:t>
      </w:r>
    </w:p>
    <w:p w14:paraId="00373F0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E13C2" w14:textId="74D66A48" w:rsidR="00120D55" w:rsidRDefault="00120D55" w:rsidP="00120D55">
      <w:pPr>
        <w:rPr>
          <w:rFonts w:ascii="Arial" w:hAnsi="Arial" w:cs="Arial"/>
          <w:b/>
          <w:sz w:val="24"/>
        </w:rPr>
      </w:pPr>
      <w:r>
        <w:rPr>
          <w:rFonts w:ascii="Arial" w:hAnsi="Arial" w:cs="Arial"/>
          <w:b/>
          <w:color w:val="0000FF"/>
          <w:sz w:val="24"/>
        </w:rPr>
        <w:t>S5-242795</w:t>
      </w:r>
      <w:r>
        <w:rPr>
          <w:rFonts w:ascii="Arial" w:hAnsi="Arial" w:cs="Arial"/>
          <w:b/>
          <w:color w:val="0000FF"/>
          <w:sz w:val="24"/>
        </w:rPr>
        <w:tab/>
      </w:r>
      <w:r>
        <w:rPr>
          <w:rFonts w:ascii="Arial" w:hAnsi="Arial" w:cs="Arial"/>
          <w:b/>
          <w:sz w:val="24"/>
        </w:rPr>
        <w:t>Rel-18 CR 32.291 Correction of inter-CHF in supported feature</w:t>
      </w:r>
    </w:p>
    <w:p w14:paraId="4BA4B3B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CR-0569  Cat: F (Rel-18)</w:t>
      </w:r>
      <w:r>
        <w:rPr>
          <w:i/>
        </w:rPr>
        <w:br/>
      </w:r>
      <w:r>
        <w:rPr>
          <w:i/>
        </w:rPr>
        <w:br/>
      </w:r>
      <w:r>
        <w:rPr>
          <w:i/>
        </w:rPr>
        <w:tab/>
      </w:r>
      <w:r>
        <w:rPr>
          <w:i/>
        </w:rPr>
        <w:tab/>
      </w:r>
      <w:r>
        <w:rPr>
          <w:i/>
        </w:rPr>
        <w:tab/>
      </w:r>
      <w:r>
        <w:rPr>
          <w:i/>
        </w:rPr>
        <w:tab/>
      </w:r>
      <w:r>
        <w:rPr>
          <w:i/>
        </w:rPr>
        <w:tab/>
        <w:t>Source: Ericsson LM</w:t>
      </w:r>
    </w:p>
    <w:p w14:paraId="6B4DE50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92EB8D" w14:textId="465C3A7B" w:rsidR="00120D55" w:rsidRDefault="00120D55" w:rsidP="00120D55">
      <w:pPr>
        <w:rPr>
          <w:rFonts w:ascii="Arial" w:hAnsi="Arial" w:cs="Arial"/>
          <w:b/>
          <w:sz w:val="24"/>
        </w:rPr>
      </w:pPr>
      <w:r>
        <w:rPr>
          <w:rFonts w:ascii="Arial" w:hAnsi="Arial" w:cs="Arial"/>
          <w:b/>
          <w:color w:val="0000FF"/>
          <w:sz w:val="24"/>
        </w:rPr>
        <w:t>S5-242796</w:t>
      </w:r>
      <w:r>
        <w:rPr>
          <w:rFonts w:ascii="Arial" w:hAnsi="Arial" w:cs="Arial"/>
          <w:b/>
          <w:color w:val="0000FF"/>
          <w:sz w:val="24"/>
        </w:rPr>
        <w:tab/>
      </w:r>
      <w:r>
        <w:rPr>
          <w:rFonts w:ascii="Arial" w:hAnsi="Arial" w:cs="Arial"/>
          <w:b/>
          <w:sz w:val="24"/>
        </w:rPr>
        <w:t>Rel-18 CR 32.255 Correction of usage of N47 and N107 architecture</w:t>
      </w:r>
    </w:p>
    <w:p w14:paraId="0CE281E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CR-0539  Cat: F (Rel-18)</w:t>
      </w:r>
      <w:r>
        <w:rPr>
          <w:i/>
        </w:rPr>
        <w:br/>
      </w:r>
      <w:r>
        <w:rPr>
          <w:i/>
        </w:rPr>
        <w:br/>
      </w:r>
      <w:r>
        <w:rPr>
          <w:i/>
        </w:rPr>
        <w:tab/>
      </w:r>
      <w:r>
        <w:rPr>
          <w:i/>
        </w:rPr>
        <w:tab/>
      </w:r>
      <w:r>
        <w:rPr>
          <w:i/>
        </w:rPr>
        <w:tab/>
      </w:r>
      <w:r>
        <w:rPr>
          <w:i/>
        </w:rPr>
        <w:tab/>
      </w:r>
      <w:r>
        <w:rPr>
          <w:i/>
        </w:rPr>
        <w:tab/>
        <w:t>Source: Ericsson LM</w:t>
      </w:r>
    </w:p>
    <w:p w14:paraId="353DAD5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S5-243052</w:t>
      </w:r>
      <w:r>
        <w:rPr>
          <w:color w:val="993300"/>
          <w:u w:val="single"/>
        </w:rPr>
        <w:t>.</w:t>
      </w:r>
    </w:p>
    <w:p w14:paraId="34EDFDEA" w14:textId="1F46E5F6" w:rsidR="00120D55" w:rsidRDefault="00120D55" w:rsidP="00120D55">
      <w:pPr>
        <w:rPr>
          <w:rFonts w:ascii="Arial" w:hAnsi="Arial" w:cs="Arial"/>
          <w:b/>
          <w:sz w:val="24"/>
        </w:rPr>
      </w:pPr>
      <w:r>
        <w:rPr>
          <w:rFonts w:ascii="Arial" w:hAnsi="Arial" w:cs="Arial"/>
          <w:b/>
          <w:color w:val="0000FF"/>
          <w:sz w:val="24"/>
        </w:rPr>
        <w:t>S5-243052</w:t>
      </w:r>
      <w:r>
        <w:rPr>
          <w:rFonts w:ascii="Arial" w:hAnsi="Arial" w:cs="Arial"/>
          <w:b/>
          <w:color w:val="0000FF"/>
          <w:sz w:val="24"/>
        </w:rPr>
        <w:tab/>
      </w:r>
      <w:r>
        <w:rPr>
          <w:rFonts w:ascii="Arial" w:hAnsi="Arial" w:cs="Arial"/>
          <w:b/>
          <w:sz w:val="24"/>
        </w:rPr>
        <w:t>Rel-18 CR 32.255 Correction of usage of N47 and N107 architecture</w:t>
      </w:r>
    </w:p>
    <w:p w14:paraId="176B228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CR-0539  rev 1 Cat: F (Rel-18)</w:t>
      </w:r>
      <w:r>
        <w:rPr>
          <w:i/>
        </w:rPr>
        <w:br/>
      </w:r>
      <w:r>
        <w:rPr>
          <w:i/>
        </w:rPr>
        <w:br/>
      </w:r>
      <w:r>
        <w:rPr>
          <w:i/>
        </w:rPr>
        <w:tab/>
      </w:r>
      <w:r>
        <w:rPr>
          <w:i/>
        </w:rPr>
        <w:tab/>
      </w:r>
      <w:r>
        <w:rPr>
          <w:i/>
        </w:rPr>
        <w:tab/>
      </w:r>
      <w:r>
        <w:rPr>
          <w:i/>
        </w:rPr>
        <w:tab/>
      </w:r>
      <w:r>
        <w:rPr>
          <w:i/>
        </w:rPr>
        <w:tab/>
        <w:t>Source: Ericsson LM</w:t>
      </w:r>
    </w:p>
    <w:p w14:paraId="51054A08" w14:textId="77777777" w:rsidR="00120D55" w:rsidRDefault="00120D55" w:rsidP="00120D55">
      <w:pPr>
        <w:rPr>
          <w:color w:val="808080"/>
        </w:rPr>
      </w:pPr>
      <w:r>
        <w:rPr>
          <w:color w:val="808080"/>
        </w:rPr>
        <w:t>(Replaces S5-242796)</w:t>
      </w:r>
    </w:p>
    <w:p w14:paraId="778E4F3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69D09" w14:textId="55B2A124" w:rsidR="00120D55" w:rsidRDefault="00120D55" w:rsidP="00120D55">
      <w:pPr>
        <w:rPr>
          <w:rFonts w:ascii="Arial" w:hAnsi="Arial" w:cs="Arial"/>
          <w:b/>
          <w:sz w:val="24"/>
        </w:rPr>
      </w:pPr>
      <w:r>
        <w:rPr>
          <w:rFonts w:ascii="Arial" w:hAnsi="Arial" w:cs="Arial"/>
          <w:b/>
          <w:color w:val="0000FF"/>
          <w:sz w:val="24"/>
        </w:rPr>
        <w:t>S5-242797</w:t>
      </w:r>
      <w:r>
        <w:rPr>
          <w:rFonts w:ascii="Arial" w:hAnsi="Arial" w:cs="Arial"/>
          <w:b/>
          <w:color w:val="0000FF"/>
          <w:sz w:val="24"/>
        </w:rPr>
        <w:tab/>
      </w:r>
      <w:r>
        <w:rPr>
          <w:rFonts w:ascii="Arial" w:hAnsi="Arial" w:cs="Arial"/>
          <w:b/>
          <w:sz w:val="24"/>
        </w:rPr>
        <w:t>Rel-18 CR 32.291 Correction of target PLMN not reachable 504</w:t>
      </w:r>
    </w:p>
    <w:p w14:paraId="6227F835"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CR-0570  Cat: F (Rel-18)</w:t>
      </w:r>
      <w:r>
        <w:rPr>
          <w:i/>
        </w:rPr>
        <w:br/>
      </w:r>
      <w:r>
        <w:rPr>
          <w:i/>
        </w:rPr>
        <w:br/>
      </w:r>
      <w:r>
        <w:rPr>
          <w:i/>
        </w:rPr>
        <w:tab/>
      </w:r>
      <w:r>
        <w:rPr>
          <w:i/>
        </w:rPr>
        <w:tab/>
      </w:r>
      <w:r>
        <w:rPr>
          <w:i/>
        </w:rPr>
        <w:tab/>
      </w:r>
      <w:r>
        <w:rPr>
          <w:i/>
        </w:rPr>
        <w:tab/>
      </w:r>
      <w:r>
        <w:rPr>
          <w:i/>
        </w:rPr>
        <w:tab/>
        <w:t>Source: Ericsson LM</w:t>
      </w:r>
    </w:p>
    <w:p w14:paraId="0A6F1DA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S5-243053</w:t>
      </w:r>
      <w:r>
        <w:rPr>
          <w:color w:val="993300"/>
          <w:u w:val="single"/>
        </w:rPr>
        <w:t>.</w:t>
      </w:r>
    </w:p>
    <w:p w14:paraId="72B6EEC9" w14:textId="13FD7EFF" w:rsidR="00120D55" w:rsidRDefault="00120D55" w:rsidP="00120D55">
      <w:pPr>
        <w:rPr>
          <w:rFonts w:ascii="Arial" w:hAnsi="Arial" w:cs="Arial"/>
          <w:b/>
          <w:sz w:val="24"/>
        </w:rPr>
      </w:pPr>
      <w:r>
        <w:rPr>
          <w:rFonts w:ascii="Arial" w:hAnsi="Arial" w:cs="Arial"/>
          <w:b/>
          <w:color w:val="0000FF"/>
          <w:sz w:val="24"/>
        </w:rPr>
        <w:t>S5-243053</w:t>
      </w:r>
      <w:r>
        <w:rPr>
          <w:rFonts w:ascii="Arial" w:hAnsi="Arial" w:cs="Arial"/>
          <w:b/>
          <w:color w:val="0000FF"/>
          <w:sz w:val="24"/>
        </w:rPr>
        <w:tab/>
      </w:r>
      <w:r>
        <w:rPr>
          <w:rFonts w:ascii="Arial" w:hAnsi="Arial" w:cs="Arial"/>
          <w:b/>
          <w:sz w:val="24"/>
        </w:rPr>
        <w:t>Rel-18 CR 32.291 Correction of target PLMN not reachable 504</w:t>
      </w:r>
    </w:p>
    <w:p w14:paraId="32193CC1"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CR-0570  rev 1 Cat: F (Rel-18)</w:t>
      </w:r>
      <w:r>
        <w:rPr>
          <w:i/>
        </w:rPr>
        <w:br/>
      </w:r>
      <w:r>
        <w:rPr>
          <w:i/>
        </w:rPr>
        <w:br/>
      </w:r>
      <w:r>
        <w:rPr>
          <w:i/>
        </w:rPr>
        <w:tab/>
      </w:r>
      <w:r>
        <w:rPr>
          <w:i/>
        </w:rPr>
        <w:tab/>
      </w:r>
      <w:r>
        <w:rPr>
          <w:i/>
        </w:rPr>
        <w:tab/>
      </w:r>
      <w:r>
        <w:rPr>
          <w:i/>
        </w:rPr>
        <w:tab/>
      </w:r>
      <w:r>
        <w:rPr>
          <w:i/>
        </w:rPr>
        <w:tab/>
        <w:t>Source: Ericsson LM</w:t>
      </w:r>
    </w:p>
    <w:p w14:paraId="6742349D" w14:textId="77777777" w:rsidR="00120D55" w:rsidRDefault="00120D55" w:rsidP="00120D55">
      <w:pPr>
        <w:rPr>
          <w:color w:val="808080"/>
        </w:rPr>
      </w:pPr>
      <w:r>
        <w:rPr>
          <w:color w:val="808080"/>
        </w:rPr>
        <w:t>(Replaces S5-242797)</w:t>
      </w:r>
    </w:p>
    <w:p w14:paraId="290B2CA2"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A60AC" w14:textId="45DC7889" w:rsidR="00120D55" w:rsidRDefault="00120D55" w:rsidP="00120D55">
      <w:pPr>
        <w:rPr>
          <w:rFonts w:ascii="Arial" w:hAnsi="Arial" w:cs="Arial"/>
          <w:b/>
          <w:sz w:val="24"/>
        </w:rPr>
      </w:pPr>
      <w:r>
        <w:rPr>
          <w:rFonts w:ascii="Arial" w:hAnsi="Arial" w:cs="Arial"/>
          <w:b/>
          <w:color w:val="0000FF"/>
          <w:sz w:val="24"/>
        </w:rPr>
        <w:t>S5-242798</w:t>
      </w:r>
      <w:r>
        <w:rPr>
          <w:rFonts w:ascii="Arial" w:hAnsi="Arial" w:cs="Arial"/>
          <w:b/>
          <w:color w:val="0000FF"/>
          <w:sz w:val="24"/>
        </w:rPr>
        <w:tab/>
      </w:r>
      <w:r>
        <w:rPr>
          <w:rFonts w:ascii="Arial" w:hAnsi="Arial" w:cs="Arial"/>
          <w:b/>
          <w:sz w:val="24"/>
        </w:rPr>
        <w:t>Rel-18 CR 32.255 Correction roaming architecture decision</w:t>
      </w:r>
    </w:p>
    <w:p w14:paraId="1FE5EB1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CR-0540  Cat: F (Rel-18)</w:t>
      </w:r>
      <w:r>
        <w:rPr>
          <w:i/>
        </w:rPr>
        <w:br/>
      </w:r>
      <w:r>
        <w:rPr>
          <w:i/>
        </w:rPr>
        <w:br/>
      </w:r>
      <w:r>
        <w:rPr>
          <w:i/>
        </w:rPr>
        <w:tab/>
      </w:r>
      <w:r>
        <w:rPr>
          <w:i/>
        </w:rPr>
        <w:tab/>
      </w:r>
      <w:r>
        <w:rPr>
          <w:i/>
        </w:rPr>
        <w:tab/>
      </w:r>
      <w:r>
        <w:rPr>
          <w:i/>
        </w:rPr>
        <w:tab/>
      </w:r>
      <w:r>
        <w:rPr>
          <w:i/>
        </w:rPr>
        <w:tab/>
        <w:t>Source: Ericsson LM</w:t>
      </w:r>
    </w:p>
    <w:p w14:paraId="7BB0D76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S5-243054</w:t>
      </w:r>
      <w:r>
        <w:rPr>
          <w:color w:val="993300"/>
          <w:u w:val="single"/>
        </w:rPr>
        <w:t>.</w:t>
      </w:r>
    </w:p>
    <w:p w14:paraId="11C142D2" w14:textId="1BCF856D" w:rsidR="00120D55" w:rsidRDefault="00120D55" w:rsidP="00120D55">
      <w:pPr>
        <w:rPr>
          <w:rFonts w:ascii="Arial" w:hAnsi="Arial" w:cs="Arial"/>
          <w:b/>
          <w:sz w:val="24"/>
        </w:rPr>
      </w:pPr>
      <w:r>
        <w:rPr>
          <w:rFonts w:ascii="Arial" w:hAnsi="Arial" w:cs="Arial"/>
          <w:b/>
          <w:color w:val="0000FF"/>
          <w:sz w:val="24"/>
        </w:rPr>
        <w:t>S5-243054</w:t>
      </w:r>
      <w:r>
        <w:rPr>
          <w:rFonts w:ascii="Arial" w:hAnsi="Arial" w:cs="Arial"/>
          <w:b/>
          <w:color w:val="0000FF"/>
          <w:sz w:val="24"/>
        </w:rPr>
        <w:tab/>
      </w:r>
      <w:r>
        <w:rPr>
          <w:rFonts w:ascii="Arial" w:hAnsi="Arial" w:cs="Arial"/>
          <w:b/>
          <w:sz w:val="24"/>
        </w:rPr>
        <w:t>Rel-18 CR 32.255 Correction roaming architecture decision</w:t>
      </w:r>
    </w:p>
    <w:p w14:paraId="4D70480E"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CR-0540  rev 1 Cat: F (Rel-18)</w:t>
      </w:r>
      <w:r>
        <w:rPr>
          <w:i/>
        </w:rPr>
        <w:br/>
      </w:r>
      <w:r>
        <w:rPr>
          <w:i/>
        </w:rPr>
        <w:br/>
      </w:r>
      <w:r>
        <w:rPr>
          <w:i/>
        </w:rPr>
        <w:tab/>
      </w:r>
      <w:r>
        <w:rPr>
          <w:i/>
        </w:rPr>
        <w:tab/>
      </w:r>
      <w:r>
        <w:rPr>
          <w:i/>
        </w:rPr>
        <w:tab/>
      </w:r>
      <w:r>
        <w:rPr>
          <w:i/>
        </w:rPr>
        <w:tab/>
      </w:r>
      <w:r>
        <w:rPr>
          <w:i/>
        </w:rPr>
        <w:tab/>
        <w:t>Source: Ericsson LM</w:t>
      </w:r>
    </w:p>
    <w:p w14:paraId="10F7B1FD" w14:textId="77777777" w:rsidR="00120D55" w:rsidRDefault="00120D55" w:rsidP="00120D55">
      <w:pPr>
        <w:rPr>
          <w:color w:val="808080"/>
        </w:rPr>
      </w:pPr>
      <w:r>
        <w:rPr>
          <w:color w:val="808080"/>
        </w:rPr>
        <w:t>(Replaces S5-242798)</w:t>
      </w:r>
    </w:p>
    <w:p w14:paraId="0BD0ED3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B5776" w14:textId="44B6C172" w:rsidR="00120D55" w:rsidRDefault="00120D55" w:rsidP="00120D55">
      <w:pPr>
        <w:rPr>
          <w:rFonts w:ascii="Arial" w:hAnsi="Arial" w:cs="Arial"/>
          <w:b/>
          <w:sz w:val="24"/>
        </w:rPr>
      </w:pPr>
      <w:r>
        <w:rPr>
          <w:rFonts w:ascii="Arial" w:hAnsi="Arial" w:cs="Arial"/>
          <w:b/>
          <w:color w:val="0000FF"/>
          <w:sz w:val="24"/>
        </w:rPr>
        <w:t>S5-242799</w:t>
      </w:r>
      <w:r>
        <w:rPr>
          <w:rFonts w:ascii="Arial" w:hAnsi="Arial" w:cs="Arial"/>
          <w:b/>
          <w:color w:val="0000FF"/>
          <w:sz w:val="24"/>
        </w:rPr>
        <w:tab/>
      </w:r>
      <w:r>
        <w:rPr>
          <w:rFonts w:ascii="Arial" w:hAnsi="Arial" w:cs="Arial"/>
          <w:b/>
          <w:sz w:val="24"/>
        </w:rPr>
        <w:t>Rel-18 CR 32.256 Correction roaming architecture decision</w:t>
      </w:r>
    </w:p>
    <w:p w14:paraId="69FC6D87"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v18.3.0</w:t>
      </w:r>
      <w:r>
        <w:rPr>
          <w:i/>
        </w:rPr>
        <w:tab/>
        <w:t xml:space="preserve">  CR-0034  Cat: F (Rel-18)</w:t>
      </w:r>
      <w:r>
        <w:rPr>
          <w:i/>
        </w:rPr>
        <w:br/>
      </w:r>
      <w:r>
        <w:rPr>
          <w:i/>
        </w:rPr>
        <w:br/>
      </w:r>
      <w:r>
        <w:rPr>
          <w:i/>
        </w:rPr>
        <w:tab/>
      </w:r>
      <w:r>
        <w:rPr>
          <w:i/>
        </w:rPr>
        <w:tab/>
      </w:r>
      <w:r>
        <w:rPr>
          <w:i/>
        </w:rPr>
        <w:tab/>
      </w:r>
      <w:r>
        <w:rPr>
          <w:i/>
        </w:rPr>
        <w:tab/>
      </w:r>
      <w:r>
        <w:rPr>
          <w:i/>
        </w:rPr>
        <w:tab/>
        <w:t>Source: Ericsson LM</w:t>
      </w:r>
    </w:p>
    <w:p w14:paraId="10A9D84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S5-243055</w:t>
      </w:r>
      <w:r>
        <w:rPr>
          <w:color w:val="993300"/>
          <w:u w:val="single"/>
        </w:rPr>
        <w:t>.</w:t>
      </w:r>
    </w:p>
    <w:p w14:paraId="474DD58F" w14:textId="24F0D47D" w:rsidR="00120D55" w:rsidRDefault="00120D55" w:rsidP="00120D55">
      <w:pPr>
        <w:rPr>
          <w:rFonts w:ascii="Arial" w:hAnsi="Arial" w:cs="Arial"/>
          <w:b/>
          <w:sz w:val="24"/>
        </w:rPr>
      </w:pPr>
      <w:r>
        <w:rPr>
          <w:rFonts w:ascii="Arial" w:hAnsi="Arial" w:cs="Arial"/>
          <w:b/>
          <w:color w:val="0000FF"/>
          <w:sz w:val="24"/>
        </w:rPr>
        <w:t>S5-243055</w:t>
      </w:r>
      <w:r>
        <w:rPr>
          <w:rFonts w:ascii="Arial" w:hAnsi="Arial" w:cs="Arial"/>
          <w:b/>
          <w:color w:val="0000FF"/>
          <w:sz w:val="24"/>
        </w:rPr>
        <w:tab/>
      </w:r>
      <w:r>
        <w:rPr>
          <w:rFonts w:ascii="Arial" w:hAnsi="Arial" w:cs="Arial"/>
          <w:b/>
          <w:sz w:val="24"/>
        </w:rPr>
        <w:t>Rel-18 CR 32.256 Correction roaming architecture decision</w:t>
      </w:r>
    </w:p>
    <w:p w14:paraId="67623CE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v18.3.0</w:t>
      </w:r>
      <w:r>
        <w:rPr>
          <w:i/>
        </w:rPr>
        <w:tab/>
        <w:t xml:space="preserve">  CR-0034  rev 1 Cat: F (Rel-18)</w:t>
      </w:r>
      <w:r>
        <w:rPr>
          <w:i/>
        </w:rPr>
        <w:br/>
      </w:r>
      <w:r>
        <w:rPr>
          <w:i/>
        </w:rPr>
        <w:br/>
      </w:r>
      <w:r>
        <w:rPr>
          <w:i/>
        </w:rPr>
        <w:tab/>
      </w:r>
      <w:r>
        <w:rPr>
          <w:i/>
        </w:rPr>
        <w:tab/>
      </w:r>
      <w:r>
        <w:rPr>
          <w:i/>
        </w:rPr>
        <w:tab/>
      </w:r>
      <w:r>
        <w:rPr>
          <w:i/>
        </w:rPr>
        <w:tab/>
      </w:r>
      <w:r>
        <w:rPr>
          <w:i/>
        </w:rPr>
        <w:tab/>
        <w:t>Source: Ericsson LM</w:t>
      </w:r>
    </w:p>
    <w:p w14:paraId="07948704" w14:textId="77777777" w:rsidR="00120D55" w:rsidRDefault="00120D55" w:rsidP="00120D55">
      <w:pPr>
        <w:rPr>
          <w:color w:val="808080"/>
        </w:rPr>
      </w:pPr>
      <w:r>
        <w:rPr>
          <w:color w:val="808080"/>
        </w:rPr>
        <w:t>(Replaces S5-242799)</w:t>
      </w:r>
    </w:p>
    <w:p w14:paraId="3EEA50E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F6EDE" w14:textId="0CD827E3" w:rsidR="00120D55" w:rsidRDefault="00120D55" w:rsidP="00120D55">
      <w:pPr>
        <w:rPr>
          <w:rFonts w:ascii="Arial" w:hAnsi="Arial" w:cs="Arial"/>
          <w:b/>
          <w:sz w:val="24"/>
        </w:rPr>
      </w:pPr>
      <w:r>
        <w:rPr>
          <w:rFonts w:ascii="Arial" w:hAnsi="Arial" w:cs="Arial"/>
          <w:b/>
          <w:color w:val="0000FF"/>
          <w:sz w:val="24"/>
        </w:rPr>
        <w:t>S5-242800</w:t>
      </w:r>
      <w:r>
        <w:rPr>
          <w:rFonts w:ascii="Arial" w:hAnsi="Arial" w:cs="Arial"/>
          <w:b/>
          <w:color w:val="0000FF"/>
          <w:sz w:val="24"/>
        </w:rPr>
        <w:tab/>
      </w:r>
      <w:r>
        <w:rPr>
          <w:rFonts w:ascii="Arial" w:hAnsi="Arial" w:cs="Arial"/>
          <w:b/>
          <w:sz w:val="24"/>
        </w:rPr>
        <w:t>Rel-18 CR 32.291 Correction roaming architecture decision</w:t>
      </w:r>
    </w:p>
    <w:p w14:paraId="65BEAFB4"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CR-0571  Cat: F (Rel-18)</w:t>
      </w:r>
      <w:r>
        <w:rPr>
          <w:i/>
        </w:rPr>
        <w:br/>
      </w:r>
      <w:r>
        <w:rPr>
          <w:i/>
        </w:rPr>
        <w:br/>
      </w:r>
      <w:r>
        <w:rPr>
          <w:i/>
        </w:rPr>
        <w:tab/>
      </w:r>
      <w:r>
        <w:rPr>
          <w:i/>
        </w:rPr>
        <w:tab/>
      </w:r>
      <w:r>
        <w:rPr>
          <w:i/>
        </w:rPr>
        <w:tab/>
      </w:r>
      <w:r>
        <w:rPr>
          <w:i/>
        </w:rPr>
        <w:tab/>
      </w:r>
      <w:r>
        <w:rPr>
          <w:i/>
        </w:rPr>
        <w:tab/>
        <w:t>Source: Ericsson LM</w:t>
      </w:r>
    </w:p>
    <w:p w14:paraId="1242F00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FD72EC" w14:textId="611EC614" w:rsidR="00120D55" w:rsidRDefault="00120D55" w:rsidP="00120D55">
      <w:pPr>
        <w:rPr>
          <w:rFonts w:ascii="Arial" w:hAnsi="Arial" w:cs="Arial"/>
          <w:b/>
          <w:sz w:val="24"/>
        </w:rPr>
      </w:pPr>
      <w:r>
        <w:rPr>
          <w:rFonts w:ascii="Arial" w:hAnsi="Arial" w:cs="Arial"/>
          <w:b/>
          <w:color w:val="0000FF"/>
          <w:sz w:val="24"/>
        </w:rPr>
        <w:t>S5-242801</w:t>
      </w:r>
      <w:r>
        <w:rPr>
          <w:rFonts w:ascii="Arial" w:hAnsi="Arial" w:cs="Arial"/>
          <w:b/>
          <w:color w:val="0000FF"/>
          <w:sz w:val="24"/>
        </w:rPr>
        <w:tab/>
      </w:r>
      <w:r>
        <w:rPr>
          <w:rFonts w:ascii="Arial" w:hAnsi="Arial" w:cs="Arial"/>
          <w:b/>
          <w:sz w:val="24"/>
        </w:rPr>
        <w:t>Rel-18 CR 32.298 Correction roaming architecture decision</w:t>
      </w:r>
    </w:p>
    <w:p w14:paraId="38EBEB8F"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v18.5.0</w:t>
      </w:r>
      <w:r>
        <w:rPr>
          <w:i/>
        </w:rPr>
        <w:tab/>
        <w:t xml:space="preserve">  CR-1011  Cat: F (Rel-18)</w:t>
      </w:r>
      <w:r>
        <w:rPr>
          <w:i/>
        </w:rPr>
        <w:br/>
      </w:r>
      <w:r>
        <w:rPr>
          <w:i/>
        </w:rPr>
        <w:br/>
      </w:r>
      <w:r>
        <w:rPr>
          <w:i/>
        </w:rPr>
        <w:tab/>
      </w:r>
      <w:r>
        <w:rPr>
          <w:i/>
        </w:rPr>
        <w:tab/>
      </w:r>
      <w:r>
        <w:rPr>
          <w:i/>
        </w:rPr>
        <w:tab/>
      </w:r>
      <w:r>
        <w:rPr>
          <w:i/>
        </w:rPr>
        <w:tab/>
      </w:r>
      <w:r>
        <w:rPr>
          <w:i/>
        </w:rPr>
        <w:tab/>
        <w:t>Source: Ericsson LM</w:t>
      </w:r>
    </w:p>
    <w:p w14:paraId="55C4404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4BDDDF" w14:textId="40791ADB" w:rsidR="00120D55" w:rsidRDefault="00120D55" w:rsidP="00120D55">
      <w:pPr>
        <w:rPr>
          <w:rFonts w:ascii="Arial" w:hAnsi="Arial" w:cs="Arial"/>
          <w:b/>
          <w:sz w:val="24"/>
        </w:rPr>
      </w:pPr>
      <w:r>
        <w:rPr>
          <w:rFonts w:ascii="Arial" w:hAnsi="Arial" w:cs="Arial"/>
          <w:b/>
          <w:color w:val="0000FF"/>
          <w:sz w:val="24"/>
        </w:rPr>
        <w:t>S5-242808</w:t>
      </w:r>
      <w:r>
        <w:rPr>
          <w:rFonts w:ascii="Arial" w:hAnsi="Arial" w:cs="Arial"/>
          <w:b/>
          <w:color w:val="0000FF"/>
          <w:sz w:val="24"/>
        </w:rPr>
        <w:tab/>
      </w:r>
      <w:r>
        <w:rPr>
          <w:rFonts w:ascii="Arial" w:hAnsi="Arial" w:cs="Arial"/>
          <w:b/>
          <w:sz w:val="24"/>
        </w:rPr>
        <w:t>Add charging procedure for PDU Session Modification initiated by network</w:t>
      </w:r>
    </w:p>
    <w:p w14:paraId="332D9B4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CR-0541  Cat: F (Rel-18)</w:t>
      </w:r>
      <w:r>
        <w:rPr>
          <w:i/>
        </w:rPr>
        <w:br/>
      </w:r>
      <w:r>
        <w:rPr>
          <w:i/>
        </w:rPr>
        <w:lastRenderedPageBreak/>
        <w:br/>
      </w:r>
      <w:r>
        <w:rPr>
          <w:i/>
        </w:rPr>
        <w:tab/>
      </w:r>
      <w:r>
        <w:rPr>
          <w:i/>
        </w:rPr>
        <w:tab/>
      </w:r>
      <w:r>
        <w:rPr>
          <w:i/>
        </w:rPr>
        <w:tab/>
      </w:r>
      <w:r>
        <w:rPr>
          <w:i/>
        </w:rPr>
        <w:tab/>
      </w:r>
      <w:r>
        <w:rPr>
          <w:i/>
        </w:rPr>
        <w:tab/>
        <w:t>Source: Huawei</w:t>
      </w:r>
    </w:p>
    <w:p w14:paraId="33AE470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S5-243056</w:t>
      </w:r>
      <w:r>
        <w:rPr>
          <w:color w:val="993300"/>
          <w:u w:val="single"/>
        </w:rPr>
        <w:t>.</w:t>
      </w:r>
    </w:p>
    <w:p w14:paraId="303CD9A4" w14:textId="1B63671D" w:rsidR="00120D55" w:rsidRDefault="00120D55" w:rsidP="00120D55">
      <w:pPr>
        <w:rPr>
          <w:rFonts w:ascii="Arial" w:hAnsi="Arial" w:cs="Arial"/>
          <w:b/>
          <w:sz w:val="24"/>
        </w:rPr>
      </w:pPr>
      <w:r>
        <w:rPr>
          <w:rFonts w:ascii="Arial" w:hAnsi="Arial" w:cs="Arial"/>
          <w:b/>
          <w:color w:val="0000FF"/>
          <w:sz w:val="24"/>
        </w:rPr>
        <w:t>S5-243056</w:t>
      </w:r>
      <w:r>
        <w:rPr>
          <w:rFonts w:ascii="Arial" w:hAnsi="Arial" w:cs="Arial"/>
          <w:b/>
          <w:color w:val="0000FF"/>
          <w:sz w:val="24"/>
        </w:rPr>
        <w:tab/>
      </w:r>
      <w:r>
        <w:rPr>
          <w:rFonts w:ascii="Arial" w:hAnsi="Arial" w:cs="Arial"/>
          <w:b/>
          <w:sz w:val="24"/>
        </w:rPr>
        <w:t>Add charging procedure for PDU Session Modification initiated by network</w:t>
      </w:r>
    </w:p>
    <w:p w14:paraId="3D6F612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CR-0541  rev 1 Cat: F (Rel-18)</w:t>
      </w:r>
      <w:r>
        <w:rPr>
          <w:i/>
        </w:rPr>
        <w:br/>
      </w:r>
      <w:r>
        <w:rPr>
          <w:i/>
        </w:rPr>
        <w:br/>
      </w:r>
      <w:r>
        <w:rPr>
          <w:i/>
        </w:rPr>
        <w:tab/>
      </w:r>
      <w:r>
        <w:rPr>
          <w:i/>
        </w:rPr>
        <w:tab/>
      </w:r>
      <w:r>
        <w:rPr>
          <w:i/>
        </w:rPr>
        <w:tab/>
      </w:r>
      <w:r>
        <w:rPr>
          <w:i/>
        </w:rPr>
        <w:tab/>
      </w:r>
      <w:r>
        <w:rPr>
          <w:i/>
        </w:rPr>
        <w:tab/>
        <w:t>Source: Huawei</w:t>
      </w:r>
    </w:p>
    <w:p w14:paraId="74806F56" w14:textId="77777777" w:rsidR="00120D55" w:rsidRDefault="00120D55" w:rsidP="00120D55">
      <w:pPr>
        <w:rPr>
          <w:color w:val="808080"/>
        </w:rPr>
      </w:pPr>
      <w:r>
        <w:rPr>
          <w:color w:val="808080"/>
        </w:rPr>
        <w:t>(Replaces S5-242808)</w:t>
      </w:r>
    </w:p>
    <w:p w14:paraId="715FFB8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46806" w14:textId="23FEC00C" w:rsidR="00120D55" w:rsidRDefault="00120D55" w:rsidP="00120D55">
      <w:pPr>
        <w:rPr>
          <w:rFonts w:ascii="Arial" w:hAnsi="Arial" w:cs="Arial"/>
          <w:b/>
          <w:sz w:val="24"/>
        </w:rPr>
      </w:pPr>
      <w:r>
        <w:rPr>
          <w:rFonts w:ascii="Arial" w:hAnsi="Arial" w:cs="Arial"/>
          <w:b/>
          <w:color w:val="0000FF"/>
          <w:sz w:val="24"/>
        </w:rPr>
        <w:t>S5-242852</w:t>
      </w:r>
      <w:r>
        <w:rPr>
          <w:rFonts w:ascii="Arial" w:hAnsi="Arial" w:cs="Arial"/>
          <w:b/>
          <w:color w:val="0000FF"/>
          <w:sz w:val="24"/>
        </w:rPr>
        <w:tab/>
      </w:r>
      <w:r>
        <w:rPr>
          <w:rFonts w:ascii="Arial" w:hAnsi="Arial" w:cs="Arial"/>
          <w:b/>
          <w:sz w:val="24"/>
        </w:rPr>
        <w:t>Rel-18 CR TS 32.255 Update scenario of clause 5.2.2.22</w:t>
      </w:r>
    </w:p>
    <w:p w14:paraId="71B30D36"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CR-0542  Cat: F (Rel-18)</w:t>
      </w:r>
      <w:r>
        <w:rPr>
          <w:i/>
        </w:rPr>
        <w:br/>
      </w:r>
      <w:r>
        <w:rPr>
          <w:i/>
        </w:rPr>
        <w:br/>
      </w:r>
      <w:r>
        <w:rPr>
          <w:i/>
        </w:rPr>
        <w:tab/>
      </w:r>
      <w:r>
        <w:rPr>
          <w:i/>
        </w:rPr>
        <w:tab/>
      </w:r>
      <w:r>
        <w:rPr>
          <w:i/>
        </w:rPr>
        <w:tab/>
      </w:r>
      <w:r>
        <w:rPr>
          <w:i/>
        </w:rPr>
        <w:tab/>
      </w:r>
      <w:r>
        <w:rPr>
          <w:i/>
        </w:rPr>
        <w:tab/>
        <w:t>Source: MATRIXX Software</w:t>
      </w:r>
    </w:p>
    <w:p w14:paraId="4ED664B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S5-243049</w:t>
      </w:r>
      <w:r>
        <w:rPr>
          <w:color w:val="993300"/>
          <w:u w:val="single"/>
        </w:rPr>
        <w:t>.</w:t>
      </w:r>
    </w:p>
    <w:p w14:paraId="2E885579" w14:textId="402F8BF7" w:rsidR="00120D55" w:rsidRDefault="00120D55" w:rsidP="00120D55">
      <w:pPr>
        <w:rPr>
          <w:rFonts w:ascii="Arial" w:hAnsi="Arial" w:cs="Arial"/>
          <w:b/>
          <w:sz w:val="24"/>
        </w:rPr>
      </w:pPr>
      <w:r>
        <w:rPr>
          <w:rFonts w:ascii="Arial" w:hAnsi="Arial" w:cs="Arial"/>
          <w:b/>
          <w:color w:val="0000FF"/>
          <w:sz w:val="24"/>
        </w:rPr>
        <w:t>S5-243049</w:t>
      </w:r>
      <w:r>
        <w:rPr>
          <w:rFonts w:ascii="Arial" w:hAnsi="Arial" w:cs="Arial"/>
          <w:b/>
          <w:color w:val="0000FF"/>
          <w:sz w:val="24"/>
        </w:rPr>
        <w:tab/>
      </w:r>
      <w:r>
        <w:rPr>
          <w:rFonts w:ascii="Arial" w:hAnsi="Arial" w:cs="Arial"/>
          <w:b/>
          <w:sz w:val="24"/>
        </w:rPr>
        <w:t>Rel-18 CR TS 32.255 Update scenario of clause 5.2.2.22</w:t>
      </w:r>
    </w:p>
    <w:p w14:paraId="1C8E5D1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CR-0542  rev 1 Cat: F (Rel-18)</w:t>
      </w:r>
      <w:r>
        <w:rPr>
          <w:i/>
        </w:rPr>
        <w:br/>
      </w:r>
      <w:r>
        <w:rPr>
          <w:i/>
        </w:rPr>
        <w:br/>
      </w:r>
      <w:r>
        <w:rPr>
          <w:i/>
        </w:rPr>
        <w:tab/>
      </w:r>
      <w:r>
        <w:rPr>
          <w:i/>
        </w:rPr>
        <w:tab/>
      </w:r>
      <w:r>
        <w:rPr>
          <w:i/>
        </w:rPr>
        <w:tab/>
      </w:r>
      <w:r>
        <w:rPr>
          <w:i/>
        </w:rPr>
        <w:tab/>
      </w:r>
      <w:r>
        <w:rPr>
          <w:i/>
        </w:rPr>
        <w:tab/>
        <w:t>Source: MATRIXX Software</w:t>
      </w:r>
    </w:p>
    <w:p w14:paraId="44A3D1BE" w14:textId="77777777" w:rsidR="00120D55" w:rsidRDefault="00120D55" w:rsidP="00120D55">
      <w:pPr>
        <w:rPr>
          <w:color w:val="808080"/>
        </w:rPr>
      </w:pPr>
      <w:r>
        <w:rPr>
          <w:color w:val="808080"/>
        </w:rPr>
        <w:t>(Replaces S5-242852)</w:t>
      </w:r>
    </w:p>
    <w:p w14:paraId="651C790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573B9" w14:textId="4C280049" w:rsidR="00120D55" w:rsidRDefault="00120D55" w:rsidP="00120D55">
      <w:pPr>
        <w:rPr>
          <w:rFonts w:ascii="Arial" w:hAnsi="Arial" w:cs="Arial"/>
          <w:b/>
          <w:sz w:val="24"/>
        </w:rPr>
      </w:pPr>
      <w:r>
        <w:rPr>
          <w:rFonts w:ascii="Arial" w:hAnsi="Arial" w:cs="Arial"/>
          <w:b/>
          <w:color w:val="0000FF"/>
          <w:sz w:val="24"/>
        </w:rPr>
        <w:t>S5-242853</w:t>
      </w:r>
      <w:r>
        <w:rPr>
          <w:rFonts w:ascii="Arial" w:hAnsi="Arial" w:cs="Arial"/>
          <w:b/>
          <w:color w:val="0000FF"/>
          <w:sz w:val="24"/>
        </w:rPr>
        <w:tab/>
      </w:r>
      <w:r>
        <w:rPr>
          <w:rFonts w:ascii="Arial" w:hAnsi="Arial" w:cs="Arial"/>
          <w:b/>
          <w:sz w:val="24"/>
        </w:rPr>
        <w:t>Rel-18 CR TS 32.255 Clarify B-CDR</w:t>
      </w:r>
    </w:p>
    <w:p w14:paraId="6BE42A8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CR-0543  Cat: F (Rel-18)</w:t>
      </w:r>
      <w:r>
        <w:rPr>
          <w:i/>
        </w:rPr>
        <w:br/>
      </w:r>
      <w:r>
        <w:rPr>
          <w:i/>
        </w:rPr>
        <w:br/>
      </w:r>
      <w:r>
        <w:rPr>
          <w:i/>
        </w:rPr>
        <w:tab/>
      </w:r>
      <w:r>
        <w:rPr>
          <w:i/>
        </w:rPr>
        <w:tab/>
      </w:r>
      <w:r>
        <w:rPr>
          <w:i/>
        </w:rPr>
        <w:tab/>
      </w:r>
      <w:r>
        <w:rPr>
          <w:i/>
        </w:rPr>
        <w:tab/>
      </w:r>
      <w:r>
        <w:rPr>
          <w:i/>
        </w:rPr>
        <w:tab/>
        <w:t>Source: MATRIXX Software</w:t>
      </w:r>
    </w:p>
    <w:p w14:paraId="3283FC0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S5-243048</w:t>
      </w:r>
      <w:r>
        <w:rPr>
          <w:color w:val="993300"/>
          <w:u w:val="single"/>
        </w:rPr>
        <w:t>.</w:t>
      </w:r>
    </w:p>
    <w:p w14:paraId="4D99034D" w14:textId="78473D6B" w:rsidR="00120D55" w:rsidRDefault="00120D55" w:rsidP="00120D55">
      <w:pPr>
        <w:rPr>
          <w:rFonts w:ascii="Arial" w:hAnsi="Arial" w:cs="Arial"/>
          <w:b/>
          <w:sz w:val="24"/>
        </w:rPr>
      </w:pPr>
      <w:r>
        <w:rPr>
          <w:rFonts w:ascii="Arial" w:hAnsi="Arial" w:cs="Arial"/>
          <w:b/>
          <w:color w:val="0000FF"/>
          <w:sz w:val="24"/>
        </w:rPr>
        <w:t>S5-243048</w:t>
      </w:r>
      <w:r>
        <w:rPr>
          <w:rFonts w:ascii="Arial" w:hAnsi="Arial" w:cs="Arial"/>
          <w:b/>
          <w:color w:val="0000FF"/>
          <w:sz w:val="24"/>
        </w:rPr>
        <w:tab/>
      </w:r>
      <w:r>
        <w:rPr>
          <w:rFonts w:ascii="Arial" w:hAnsi="Arial" w:cs="Arial"/>
          <w:b/>
          <w:sz w:val="24"/>
        </w:rPr>
        <w:t>Rel-18 CR TS 32.255 Clarify B-CDR</w:t>
      </w:r>
    </w:p>
    <w:p w14:paraId="45580DB1"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CR-0543  rev 1 Cat: F (Rel-18)</w:t>
      </w:r>
      <w:r>
        <w:rPr>
          <w:i/>
        </w:rPr>
        <w:br/>
      </w:r>
      <w:r>
        <w:rPr>
          <w:i/>
        </w:rPr>
        <w:br/>
      </w:r>
      <w:r>
        <w:rPr>
          <w:i/>
        </w:rPr>
        <w:tab/>
      </w:r>
      <w:r>
        <w:rPr>
          <w:i/>
        </w:rPr>
        <w:tab/>
      </w:r>
      <w:r>
        <w:rPr>
          <w:i/>
        </w:rPr>
        <w:tab/>
      </w:r>
      <w:r>
        <w:rPr>
          <w:i/>
        </w:rPr>
        <w:tab/>
      </w:r>
      <w:r>
        <w:rPr>
          <w:i/>
        </w:rPr>
        <w:tab/>
        <w:t>Source: MATRIXX Software</w:t>
      </w:r>
    </w:p>
    <w:p w14:paraId="77302DB0" w14:textId="77777777" w:rsidR="00120D55" w:rsidRDefault="00120D55" w:rsidP="00120D55">
      <w:pPr>
        <w:rPr>
          <w:color w:val="808080"/>
        </w:rPr>
      </w:pPr>
      <w:r>
        <w:rPr>
          <w:color w:val="808080"/>
        </w:rPr>
        <w:t>(Replaces S5-242853)</w:t>
      </w:r>
    </w:p>
    <w:p w14:paraId="201A1AD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24ED4" w14:textId="198202EA" w:rsidR="00120D55" w:rsidRDefault="00120D55" w:rsidP="00120D55">
      <w:pPr>
        <w:rPr>
          <w:rFonts w:ascii="Arial" w:hAnsi="Arial" w:cs="Arial"/>
          <w:b/>
          <w:sz w:val="24"/>
        </w:rPr>
      </w:pPr>
      <w:r>
        <w:rPr>
          <w:rFonts w:ascii="Arial" w:hAnsi="Arial" w:cs="Arial"/>
          <w:b/>
          <w:color w:val="0000FF"/>
          <w:sz w:val="24"/>
        </w:rPr>
        <w:t>S5-242854</w:t>
      </w:r>
      <w:r>
        <w:rPr>
          <w:rFonts w:ascii="Arial" w:hAnsi="Arial" w:cs="Arial"/>
          <w:b/>
          <w:color w:val="0000FF"/>
          <w:sz w:val="24"/>
        </w:rPr>
        <w:tab/>
      </w:r>
      <w:r>
        <w:rPr>
          <w:rFonts w:ascii="Arial" w:hAnsi="Arial" w:cs="Arial"/>
          <w:b/>
          <w:sz w:val="24"/>
        </w:rPr>
        <w:t>Rel-18 CR TS 32.256 non-roaming converged charging architecture in ref point</w:t>
      </w:r>
    </w:p>
    <w:p w14:paraId="3D66C9BA"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v18.3.0</w:t>
      </w:r>
      <w:r>
        <w:rPr>
          <w:i/>
        </w:rPr>
        <w:tab/>
        <w:t xml:space="preserve">  CR-0035  Cat: F (Rel-18)</w:t>
      </w:r>
      <w:r>
        <w:rPr>
          <w:i/>
        </w:rPr>
        <w:br/>
      </w:r>
      <w:r>
        <w:rPr>
          <w:i/>
        </w:rPr>
        <w:br/>
      </w:r>
      <w:r>
        <w:rPr>
          <w:i/>
        </w:rPr>
        <w:tab/>
      </w:r>
      <w:r>
        <w:rPr>
          <w:i/>
        </w:rPr>
        <w:tab/>
      </w:r>
      <w:r>
        <w:rPr>
          <w:i/>
        </w:rPr>
        <w:tab/>
      </w:r>
      <w:r>
        <w:rPr>
          <w:i/>
        </w:rPr>
        <w:tab/>
      </w:r>
      <w:r>
        <w:rPr>
          <w:i/>
        </w:rPr>
        <w:tab/>
        <w:t>Source: MATRIXX Software</w:t>
      </w:r>
    </w:p>
    <w:p w14:paraId="37F5E3F4"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S5-243063</w:t>
      </w:r>
      <w:r>
        <w:rPr>
          <w:color w:val="993300"/>
          <w:u w:val="single"/>
        </w:rPr>
        <w:t>.</w:t>
      </w:r>
    </w:p>
    <w:p w14:paraId="1369E95C" w14:textId="28C82E19" w:rsidR="00120D55" w:rsidRDefault="00120D55" w:rsidP="00120D55">
      <w:pPr>
        <w:rPr>
          <w:rFonts w:ascii="Arial" w:hAnsi="Arial" w:cs="Arial"/>
          <w:b/>
          <w:sz w:val="24"/>
        </w:rPr>
      </w:pPr>
      <w:r>
        <w:rPr>
          <w:rFonts w:ascii="Arial" w:hAnsi="Arial" w:cs="Arial"/>
          <w:b/>
          <w:color w:val="0000FF"/>
          <w:sz w:val="24"/>
        </w:rPr>
        <w:t>S5-243063</w:t>
      </w:r>
      <w:r>
        <w:rPr>
          <w:rFonts w:ascii="Arial" w:hAnsi="Arial" w:cs="Arial"/>
          <w:b/>
          <w:color w:val="0000FF"/>
          <w:sz w:val="24"/>
        </w:rPr>
        <w:tab/>
      </w:r>
      <w:r>
        <w:rPr>
          <w:rFonts w:ascii="Arial" w:hAnsi="Arial" w:cs="Arial"/>
          <w:b/>
          <w:sz w:val="24"/>
        </w:rPr>
        <w:t>Rel-18 CR TS 32.256 non-roaming converged charging architecture in ref point</w:t>
      </w:r>
    </w:p>
    <w:p w14:paraId="17ED7E8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v18.3.0</w:t>
      </w:r>
      <w:r>
        <w:rPr>
          <w:i/>
        </w:rPr>
        <w:tab/>
        <w:t xml:space="preserve">  CR-0035  rev 1 Cat: F (Rel-18)</w:t>
      </w:r>
      <w:r>
        <w:rPr>
          <w:i/>
        </w:rPr>
        <w:br/>
      </w:r>
      <w:r>
        <w:rPr>
          <w:i/>
        </w:rPr>
        <w:br/>
      </w:r>
      <w:r>
        <w:rPr>
          <w:i/>
        </w:rPr>
        <w:tab/>
      </w:r>
      <w:r>
        <w:rPr>
          <w:i/>
        </w:rPr>
        <w:tab/>
      </w:r>
      <w:r>
        <w:rPr>
          <w:i/>
        </w:rPr>
        <w:tab/>
      </w:r>
      <w:r>
        <w:rPr>
          <w:i/>
        </w:rPr>
        <w:tab/>
      </w:r>
      <w:r>
        <w:rPr>
          <w:i/>
        </w:rPr>
        <w:tab/>
        <w:t>Source: MATRIXX Software</w:t>
      </w:r>
    </w:p>
    <w:p w14:paraId="1A373B6E" w14:textId="77777777" w:rsidR="00120D55" w:rsidRDefault="00120D55" w:rsidP="00120D55">
      <w:pPr>
        <w:rPr>
          <w:color w:val="808080"/>
        </w:rPr>
      </w:pPr>
      <w:r>
        <w:rPr>
          <w:color w:val="808080"/>
        </w:rPr>
        <w:t>(Replaces S5-242854)</w:t>
      </w:r>
    </w:p>
    <w:p w14:paraId="2949680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5B2EF" w14:textId="1A47FC33" w:rsidR="00120D55" w:rsidRDefault="00120D55" w:rsidP="00120D55">
      <w:pPr>
        <w:rPr>
          <w:rFonts w:ascii="Arial" w:hAnsi="Arial" w:cs="Arial"/>
          <w:b/>
          <w:sz w:val="24"/>
        </w:rPr>
      </w:pPr>
      <w:r>
        <w:rPr>
          <w:rFonts w:ascii="Arial" w:hAnsi="Arial" w:cs="Arial"/>
          <w:b/>
          <w:color w:val="0000FF"/>
          <w:sz w:val="24"/>
        </w:rPr>
        <w:t>S5-242855</w:t>
      </w:r>
      <w:r>
        <w:rPr>
          <w:rFonts w:ascii="Arial" w:hAnsi="Arial" w:cs="Arial"/>
          <w:b/>
          <w:color w:val="0000FF"/>
          <w:sz w:val="24"/>
        </w:rPr>
        <w:tab/>
      </w:r>
      <w:r>
        <w:rPr>
          <w:rFonts w:ascii="Arial" w:hAnsi="Arial" w:cs="Arial"/>
          <w:b/>
          <w:sz w:val="24"/>
        </w:rPr>
        <w:t>Rel-18 CR TS 32.240 Update N42 ref point definition</w:t>
      </w:r>
    </w:p>
    <w:p w14:paraId="4B2195C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v18.6.0</w:t>
      </w:r>
      <w:r>
        <w:rPr>
          <w:i/>
        </w:rPr>
        <w:tab/>
        <w:t xml:space="preserve">  CR-0494  Cat: F (Rel-18)</w:t>
      </w:r>
      <w:r>
        <w:rPr>
          <w:i/>
        </w:rPr>
        <w:br/>
      </w:r>
      <w:r>
        <w:rPr>
          <w:i/>
        </w:rPr>
        <w:br/>
      </w:r>
      <w:r>
        <w:rPr>
          <w:i/>
        </w:rPr>
        <w:tab/>
      </w:r>
      <w:r>
        <w:rPr>
          <w:i/>
        </w:rPr>
        <w:tab/>
      </w:r>
      <w:r>
        <w:rPr>
          <w:i/>
        </w:rPr>
        <w:tab/>
      </w:r>
      <w:r>
        <w:rPr>
          <w:i/>
        </w:rPr>
        <w:tab/>
      </w:r>
      <w:r>
        <w:rPr>
          <w:i/>
        </w:rPr>
        <w:tab/>
        <w:t>Source: MATRIXX Software</w:t>
      </w:r>
    </w:p>
    <w:p w14:paraId="006B008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S5-243062</w:t>
      </w:r>
      <w:r>
        <w:rPr>
          <w:color w:val="993300"/>
          <w:u w:val="single"/>
        </w:rPr>
        <w:t>.</w:t>
      </w:r>
    </w:p>
    <w:p w14:paraId="43C9A69E" w14:textId="3E45C87E" w:rsidR="00120D55" w:rsidRDefault="00120D55" w:rsidP="00120D55">
      <w:pPr>
        <w:rPr>
          <w:rFonts w:ascii="Arial" w:hAnsi="Arial" w:cs="Arial"/>
          <w:b/>
          <w:sz w:val="24"/>
        </w:rPr>
      </w:pPr>
      <w:r>
        <w:rPr>
          <w:rFonts w:ascii="Arial" w:hAnsi="Arial" w:cs="Arial"/>
          <w:b/>
          <w:color w:val="0000FF"/>
          <w:sz w:val="24"/>
        </w:rPr>
        <w:t>S5-243062</w:t>
      </w:r>
      <w:r>
        <w:rPr>
          <w:rFonts w:ascii="Arial" w:hAnsi="Arial" w:cs="Arial"/>
          <w:b/>
          <w:color w:val="0000FF"/>
          <w:sz w:val="24"/>
        </w:rPr>
        <w:tab/>
      </w:r>
      <w:r>
        <w:rPr>
          <w:rFonts w:ascii="Arial" w:hAnsi="Arial" w:cs="Arial"/>
          <w:b/>
          <w:sz w:val="24"/>
        </w:rPr>
        <w:t>Rel-18 CR TS 32.240 Update N42 ref point definition</w:t>
      </w:r>
    </w:p>
    <w:p w14:paraId="54419474"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v18.6.0</w:t>
      </w:r>
      <w:r>
        <w:rPr>
          <w:i/>
        </w:rPr>
        <w:tab/>
        <w:t xml:space="preserve">  CR-0494  rev 1 Cat: F (Rel-18)</w:t>
      </w:r>
      <w:r>
        <w:rPr>
          <w:i/>
        </w:rPr>
        <w:br/>
      </w:r>
      <w:r>
        <w:rPr>
          <w:i/>
        </w:rPr>
        <w:br/>
      </w:r>
      <w:r>
        <w:rPr>
          <w:i/>
        </w:rPr>
        <w:tab/>
      </w:r>
      <w:r>
        <w:rPr>
          <w:i/>
        </w:rPr>
        <w:tab/>
      </w:r>
      <w:r>
        <w:rPr>
          <w:i/>
        </w:rPr>
        <w:tab/>
      </w:r>
      <w:r>
        <w:rPr>
          <w:i/>
        </w:rPr>
        <w:tab/>
      </w:r>
      <w:r>
        <w:rPr>
          <w:i/>
        </w:rPr>
        <w:tab/>
        <w:t>Source: MATRIXX Software</w:t>
      </w:r>
    </w:p>
    <w:p w14:paraId="708E67E5" w14:textId="77777777" w:rsidR="00120D55" w:rsidRDefault="00120D55" w:rsidP="00120D55">
      <w:pPr>
        <w:rPr>
          <w:color w:val="808080"/>
        </w:rPr>
      </w:pPr>
      <w:r>
        <w:rPr>
          <w:color w:val="808080"/>
        </w:rPr>
        <w:t>(Replaces S5-242855)</w:t>
      </w:r>
    </w:p>
    <w:p w14:paraId="4521EB3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ADA81" w14:textId="453EAAC6" w:rsidR="00120D55" w:rsidRDefault="00120D55" w:rsidP="00120D55">
      <w:pPr>
        <w:rPr>
          <w:rFonts w:ascii="Arial" w:hAnsi="Arial" w:cs="Arial"/>
          <w:b/>
          <w:sz w:val="24"/>
        </w:rPr>
      </w:pPr>
      <w:r>
        <w:rPr>
          <w:rFonts w:ascii="Arial" w:hAnsi="Arial" w:cs="Arial"/>
          <w:b/>
          <w:color w:val="0000FF"/>
          <w:sz w:val="24"/>
        </w:rPr>
        <w:t>S5-242856</w:t>
      </w:r>
      <w:r>
        <w:rPr>
          <w:rFonts w:ascii="Arial" w:hAnsi="Arial" w:cs="Arial"/>
          <w:b/>
          <w:color w:val="0000FF"/>
          <w:sz w:val="24"/>
        </w:rPr>
        <w:tab/>
      </w:r>
      <w:r>
        <w:rPr>
          <w:rFonts w:ascii="Arial" w:hAnsi="Arial" w:cs="Arial"/>
          <w:b/>
          <w:sz w:val="24"/>
        </w:rPr>
        <w:t>Rel-18 CR TS 32.256 Introduce UE registration converged Charging influenced by NS charging architecture</w:t>
      </w:r>
    </w:p>
    <w:p w14:paraId="54A2EBF5"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v18.3.0</w:t>
      </w:r>
      <w:r>
        <w:rPr>
          <w:i/>
        </w:rPr>
        <w:tab/>
        <w:t xml:space="preserve">  CR-0036  Cat: F (Rel-18)</w:t>
      </w:r>
      <w:r>
        <w:rPr>
          <w:i/>
        </w:rPr>
        <w:br/>
      </w:r>
      <w:r>
        <w:rPr>
          <w:i/>
        </w:rPr>
        <w:br/>
      </w:r>
      <w:r>
        <w:rPr>
          <w:i/>
        </w:rPr>
        <w:tab/>
      </w:r>
      <w:r>
        <w:rPr>
          <w:i/>
        </w:rPr>
        <w:tab/>
      </w:r>
      <w:r>
        <w:rPr>
          <w:i/>
        </w:rPr>
        <w:tab/>
      </w:r>
      <w:r>
        <w:rPr>
          <w:i/>
        </w:rPr>
        <w:tab/>
      </w:r>
      <w:r>
        <w:rPr>
          <w:i/>
        </w:rPr>
        <w:tab/>
        <w:t>Source: MATRIXX Software</w:t>
      </w:r>
    </w:p>
    <w:p w14:paraId="0A5F10E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S5-243064</w:t>
      </w:r>
      <w:r>
        <w:rPr>
          <w:color w:val="993300"/>
          <w:u w:val="single"/>
        </w:rPr>
        <w:t>.</w:t>
      </w:r>
    </w:p>
    <w:p w14:paraId="4115E1FB" w14:textId="5F42E048" w:rsidR="00120D55" w:rsidRDefault="00120D55" w:rsidP="00120D55">
      <w:pPr>
        <w:rPr>
          <w:rFonts w:ascii="Arial" w:hAnsi="Arial" w:cs="Arial"/>
          <w:b/>
          <w:sz w:val="24"/>
        </w:rPr>
      </w:pPr>
      <w:r>
        <w:rPr>
          <w:rFonts w:ascii="Arial" w:hAnsi="Arial" w:cs="Arial"/>
          <w:b/>
          <w:color w:val="0000FF"/>
          <w:sz w:val="24"/>
        </w:rPr>
        <w:t>S5-243064</w:t>
      </w:r>
      <w:r>
        <w:rPr>
          <w:rFonts w:ascii="Arial" w:hAnsi="Arial" w:cs="Arial"/>
          <w:b/>
          <w:color w:val="0000FF"/>
          <w:sz w:val="24"/>
        </w:rPr>
        <w:tab/>
      </w:r>
      <w:r>
        <w:rPr>
          <w:rFonts w:ascii="Arial" w:hAnsi="Arial" w:cs="Arial"/>
          <w:b/>
          <w:sz w:val="24"/>
        </w:rPr>
        <w:t>Rel-18 CR TS 32.256 Introduce UE registration converged Charging influenced by NS charging architecture</w:t>
      </w:r>
    </w:p>
    <w:p w14:paraId="63EA00A9"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v18.3.0</w:t>
      </w:r>
      <w:r>
        <w:rPr>
          <w:i/>
        </w:rPr>
        <w:tab/>
        <w:t xml:space="preserve">  CR-0036  rev 1 Cat: F (Rel-18)</w:t>
      </w:r>
      <w:r>
        <w:rPr>
          <w:i/>
        </w:rPr>
        <w:br/>
      </w:r>
      <w:r>
        <w:rPr>
          <w:i/>
        </w:rPr>
        <w:br/>
      </w:r>
      <w:r>
        <w:rPr>
          <w:i/>
        </w:rPr>
        <w:tab/>
      </w:r>
      <w:r>
        <w:rPr>
          <w:i/>
        </w:rPr>
        <w:tab/>
      </w:r>
      <w:r>
        <w:rPr>
          <w:i/>
        </w:rPr>
        <w:tab/>
      </w:r>
      <w:r>
        <w:rPr>
          <w:i/>
        </w:rPr>
        <w:tab/>
      </w:r>
      <w:r>
        <w:rPr>
          <w:i/>
        </w:rPr>
        <w:tab/>
        <w:t>Source: MATRIXX Software</w:t>
      </w:r>
    </w:p>
    <w:p w14:paraId="5A6165AE" w14:textId="77777777" w:rsidR="00120D55" w:rsidRDefault="00120D55" w:rsidP="00120D55">
      <w:pPr>
        <w:rPr>
          <w:color w:val="808080"/>
        </w:rPr>
      </w:pPr>
      <w:r>
        <w:rPr>
          <w:color w:val="808080"/>
        </w:rPr>
        <w:t>(Replaces S5-242856)</w:t>
      </w:r>
    </w:p>
    <w:p w14:paraId="647A1CA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5B8C5" w14:textId="07F90E85" w:rsidR="00120D55" w:rsidRDefault="00120D55" w:rsidP="00120D55">
      <w:pPr>
        <w:rPr>
          <w:rFonts w:ascii="Arial" w:hAnsi="Arial" w:cs="Arial"/>
          <w:b/>
          <w:sz w:val="24"/>
        </w:rPr>
      </w:pPr>
      <w:r>
        <w:rPr>
          <w:rFonts w:ascii="Arial" w:hAnsi="Arial" w:cs="Arial"/>
          <w:b/>
          <w:color w:val="0000FF"/>
          <w:sz w:val="24"/>
        </w:rPr>
        <w:t>S5-242857</w:t>
      </w:r>
      <w:r>
        <w:rPr>
          <w:rFonts w:ascii="Arial" w:hAnsi="Arial" w:cs="Arial"/>
          <w:b/>
          <w:color w:val="0000FF"/>
          <w:sz w:val="24"/>
        </w:rPr>
        <w:tab/>
      </w:r>
      <w:r>
        <w:rPr>
          <w:rFonts w:ascii="Arial" w:hAnsi="Arial" w:cs="Arial"/>
          <w:b/>
          <w:sz w:val="24"/>
        </w:rPr>
        <w:t>Rel-18 CR TS 32.256 Introduce scenario UE registration converged Charging influenced by NS charging</w:t>
      </w:r>
    </w:p>
    <w:p w14:paraId="2076681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v18.3.0</w:t>
      </w:r>
      <w:r>
        <w:rPr>
          <w:i/>
        </w:rPr>
        <w:tab/>
        <w:t xml:space="preserve">  CR-0037  Cat: F (Rel-18)</w:t>
      </w:r>
      <w:r>
        <w:rPr>
          <w:i/>
        </w:rPr>
        <w:br/>
      </w:r>
      <w:r>
        <w:rPr>
          <w:i/>
        </w:rPr>
        <w:br/>
      </w:r>
      <w:r>
        <w:rPr>
          <w:i/>
        </w:rPr>
        <w:tab/>
      </w:r>
      <w:r>
        <w:rPr>
          <w:i/>
        </w:rPr>
        <w:tab/>
      </w:r>
      <w:r>
        <w:rPr>
          <w:i/>
        </w:rPr>
        <w:tab/>
      </w:r>
      <w:r>
        <w:rPr>
          <w:i/>
        </w:rPr>
        <w:tab/>
      </w:r>
      <w:r>
        <w:rPr>
          <w:i/>
        </w:rPr>
        <w:tab/>
        <w:t>Source: MATRIXX Software</w:t>
      </w:r>
    </w:p>
    <w:p w14:paraId="5AFBBCFF"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S5-243065</w:t>
      </w:r>
      <w:r>
        <w:rPr>
          <w:color w:val="993300"/>
          <w:u w:val="single"/>
        </w:rPr>
        <w:t>.</w:t>
      </w:r>
    </w:p>
    <w:p w14:paraId="623AF380" w14:textId="1E8165DD" w:rsidR="00120D55" w:rsidRDefault="00120D55" w:rsidP="00120D55">
      <w:pPr>
        <w:rPr>
          <w:rFonts w:ascii="Arial" w:hAnsi="Arial" w:cs="Arial"/>
          <w:b/>
          <w:sz w:val="24"/>
        </w:rPr>
      </w:pPr>
      <w:r>
        <w:rPr>
          <w:rFonts w:ascii="Arial" w:hAnsi="Arial" w:cs="Arial"/>
          <w:b/>
          <w:color w:val="0000FF"/>
          <w:sz w:val="24"/>
        </w:rPr>
        <w:t>S5-243065</w:t>
      </w:r>
      <w:r>
        <w:rPr>
          <w:rFonts w:ascii="Arial" w:hAnsi="Arial" w:cs="Arial"/>
          <w:b/>
          <w:color w:val="0000FF"/>
          <w:sz w:val="24"/>
        </w:rPr>
        <w:tab/>
      </w:r>
      <w:r>
        <w:rPr>
          <w:rFonts w:ascii="Arial" w:hAnsi="Arial" w:cs="Arial"/>
          <w:b/>
          <w:sz w:val="24"/>
        </w:rPr>
        <w:t>Rel-18 CR TS 32.256 Introduce scenario UE registration converged Charging influenced by NS charging</w:t>
      </w:r>
    </w:p>
    <w:p w14:paraId="5F86E47E"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v18.3.0</w:t>
      </w:r>
      <w:r>
        <w:rPr>
          <w:i/>
        </w:rPr>
        <w:tab/>
        <w:t xml:space="preserve">  CR-0037  rev 1 Cat: F (Rel-18)</w:t>
      </w:r>
      <w:r>
        <w:rPr>
          <w:i/>
        </w:rPr>
        <w:br/>
      </w:r>
      <w:r>
        <w:rPr>
          <w:i/>
        </w:rPr>
        <w:br/>
      </w:r>
      <w:r>
        <w:rPr>
          <w:i/>
        </w:rPr>
        <w:tab/>
      </w:r>
      <w:r>
        <w:rPr>
          <w:i/>
        </w:rPr>
        <w:tab/>
      </w:r>
      <w:r>
        <w:rPr>
          <w:i/>
        </w:rPr>
        <w:tab/>
      </w:r>
      <w:r>
        <w:rPr>
          <w:i/>
        </w:rPr>
        <w:tab/>
      </w:r>
      <w:r>
        <w:rPr>
          <w:i/>
        </w:rPr>
        <w:tab/>
        <w:t>Source: MATRIXX Software</w:t>
      </w:r>
    </w:p>
    <w:p w14:paraId="5FD53E41" w14:textId="77777777" w:rsidR="00120D55" w:rsidRDefault="00120D55" w:rsidP="00120D55">
      <w:pPr>
        <w:rPr>
          <w:color w:val="808080"/>
        </w:rPr>
      </w:pPr>
      <w:r>
        <w:rPr>
          <w:color w:val="808080"/>
        </w:rPr>
        <w:t>(Replaces S5-242857)</w:t>
      </w:r>
    </w:p>
    <w:p w14:paraId="25C7AEA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EAA30" w14:textId="6DDEC901" w:rsidR="00120D55" w:rsidRDefault="00120D55" w:rsidP="00120D55">
      <w:pPr>
        <w:rPr>
          <w:rFonts w:ascii="Arial" w:hAnsi="Arial" w:cs="Arial"/>
          <w:b/>
          <w:sz w:val="24"/>
        </w:rPr>
      </w:pPr>
      <w:r>
        <w:rPr>
          <w:rFonts w:ascii="Arial" w:hAnsi="Arial" w:cs="Arial"/>
          <w:b/>
          <w:color w:val="0000FF"/>
          <w:sz w:val="24"/>
        </w:rPr>
        <w:t>S5-242858</w:t>
      </w:r>
      <w:r>
        <w:rPr>
          <w:rFonts w:ascii="Arial" w:hAnsi="Arial" w:cs="Arial"/>
          <w:b/>
          <w:color w:val="0000FF"/>
          <w:sz w:val="24"/>
        </w:rPr>
        <w:tab/>
      </w:r>
      <w:r>
        <w:rPr>
          <w:rFonts w:ascii="Arial" w:hAnsi="Arial" w:cs="Arial"/>
          <w:b/>
          <w:sz w:val="24"/>
        </w:rPr>
        <w:t>Rel-18 CR TS 32.240 Introduce N108 Reference Point</w:t>
      </w:r>
    </w:p>
    <w:p w14:paraId="6AB78477"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v18.6.0</w:t>
      </w:r>
      <w:r>
        <w:rPr>
          <w:i/>
        </w:rPr>
        <w:tab/>
        <w:t xml:space="preserve">  CR-0495  Cat: F (Rel-18)</w:t>
      </w:r>
      <w:r>
        <w:rPr>
          <w:i/>
        </w:rPr>
        <w:br/>
      </w:r>
      <w:r>
        <w:rPr>
          <w:i/>
        </w:rPr>
        <w:br/>
      </w:r>
      <w:r>
        <w:rPr>
          <w:i/>
        </w:rPr>
        <w:tab/>
      </w:r>
      <w:r>
        <w:rPr>
          <w:i/>
        </w:rPr>
        <w:tab/>
      </w:r>
      <w:r>
        <w:rPr>
          <w:i/>
        </w:rPr>
        <w:tab/>
      </w:r>
      <w:r>
        <w:rPr>
          <w:i/>
        </w:rPr>
        <w:tab/>
      </w:r>
      <w:r>
        <w:rPr>
          <w:i/>
        </w:rPr>
        <w:tab/>
        <w:t>Source: MATRIXX Software</w:t>
      </w:r>
    </w:p>
    <w:p w14:paraId="50B635F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S5-243067</w:t>
      </w:r>
      <w:r>
        <w:rPr>
          <w:color w:val="993300"/>
          <w:u w:val="single"/>
        </w:rPr>
        <w:t>.</w:t>
      </w:r>
    </w:p>
    <w:p w14:paraId="1748B226" w14:textId="7854E209" w:rsidR="00120D55" w:rsidRDefault="00120D55" w:rsidP="00120D55">
      <w:pPr>
        <w:rPr>
          <w:rFonts w:ascii="Arial" w:hAnsi="Arial" w:cs="Arial"/>
          <w:b/>
          <w:sz w:val="24"/>
        </w:rPr>
      </w:pPr>
      <w:r>
        <w:rPr>
          <w:rFonts w:ascii="Arial" w:hAnsi="Arial" w:cs="Arial"/>
          <w:b/>
          <w:color w:val="0000FF"/>
          <w:sz w:val="24"/>
        </w:rPr>
        <w:t>S5-243067</w:t>
      </w:r>
      <w:r>
        <w:rPr>
          <w:rFonts w:ascii="Arial" w:hAnsi="Arial" w:cs="Arial"/>
          <w:b/>
          <w:color w:val="0000FF"/>
          <w:sz w:val="24"/>
        </w:rPr>
        <w:tab/>
      </w:r>
      <w:r>
        <w:rPr>
          <w:rFonts w:ascii="Arial" w:hAnsi="Arial" w:cs="Arial"/>
          <w:b/>
          <w:sz w:val="24"/>
        </w:rPr>
        <w:t>Rel-18 CR TS 32.240 Introduce N108 Reference Point</w:t>
      </w:r>
    </w:p>
    <w:p w14:paraId="09A3D224"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v18.6.0</w:t>
      </w:r>
      <w:r>
        <w:rPr>
          <w:i/>
        </w:rPr>
        <w:tab/>
        <w:t xml:space="preserve">  CR-0495  rev 1 Cat: F (Rel-18)</w:t>
      </w:r>
      <w:r>
        <w:rPr>
          <w:i/>
        </w:rPr>
        <w:br/>
      </w:r>
      <w:r>
        <w:rPr>
          <w:i/>
        </w:rPr>
        <w:br/>
      </w:r>
      <w:r>
        <w:rPr>
          <w:i/>
        </w:rPr>
        <w:tab/>
      </w:r>
      <w:r>
        <w:rPr>
          <w:i/>
        </w:rPr>
        <w:tab/>
      </w:r>
      <w:r>
        <w:rPr>
          <w:i/>
        </w:rPr>
        <w:tab/>
      </w:r>
      <w:r>
        <w:rPr>
          <w:i/>
        </w:rPr>
        <w:tab/>
      </w:r>
      <w:r>
        <w:rPr>
          <w:i/>
        </w:rPr>
        <w:tab/>
        <w:t>Source: MATRIXX Software, Huawei</w:t>
      </w:r>
    </w:p>
    <w:p w14:paraId="50C3C0B5" w14:textId="77777777" w:rsidR="00120D55" w:rsidRDefault="00120D55" w:rsidP="00120D55">
      <w:pPr>
        <w:rPr>
          <w:color w:val="808080"/>
        </w:rPr>
      </w:pPr>
      <w:r>
        <w:rPr>
          <w:color w:val="808080"/>
        </w:rPr>
        <w:t>(Replaces S5-242858)</w:t>
      </w:r>
    </w:p>
    <w:p w14:paraId="551BE2E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7540D" w14:textId="07BA973F" w:rsidR="00120D55" w:rsidRDefault="00120D55" w:rsidP="00120D55">
      <w:pPr>
        <w:rPr>
          <w:rFonts w:ascii="Arial" w:hAnsi="Arial" w:cs="Arial"/>
          <w:b/>
          <w:sz w:val="24"/>
        </w:rPr>
      </w:pPr>
      <w:r>
        <w:rPr>
          <w:rFonts w:ascii="Arial" w:hAnsi="Arial" w:cs="Arial"/>
          <w:b/>
          <w:color w:val="0000FF"/>
          <w:sz w:val="24"/>
        </w:rPr>
        <w:t>S5-242859</w:t>
      </w:r>
      <w:r>
        <w:rPr>
          <w:rFonts w:ascii="Arial" w:hAnsi="Arial" w:cs="Arial"/>
          <w:b/>
          <w:color w:val="0000FF"/>
          <w:sz w:val="24"/>
        </w:rPr>
        <w:tab/>
      </w:r>
      <w:r>
        <w:rPr>
          <w:rFonts w:ascii="Arial" w:hAnsi="Arial" w:cs="Arial"/>
          <w:b/>
          <w:sz w:val="24"/>
        </w:rPr>
        <w:t>Rel-18 CR TS 32.297 Introduction of TS 28.203</w:t>
      </w:r>
    </w:p>
    <w:p w14:paraId="64DDBB83"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32.297 v18.0.0</w:t>
      </w:r>
      <w:r>
        <w:rPr>
          <w:i/>
        </w:rPr>
        <w:tab/>
        <w:t xml:space="preserve">  CR-0042  Cat: F (Rel-18)</w:t>
      </w:r>
      <w:r>
        <w:rPr>
          <w:i/>
        </w:rPr>
        <w:br/>
      </w:r>
      <w:r>
        <w:rPr>
          <w:i/>
        </w:rPr>
        <w:br/>
      </w:r>
      <w:r>
        <w:rPr>
          <w:i/>
        </w:rPr>
        <w:tab/>
      </w:r>
      <w:r>
        <w:rPr>
          <w:i/>
        </w:rPr>
        <w:tab/>
      </w:r>
      <w:r>
        <w:rPr>
          <w:i/>
        </w:rPr>
        <w:tab/>
      </w:r>
      <w:r>
        <w:rPr>
          <w:i/>
        </w:rPr>
        <w:tab/>
      </w:r>
      <w:r>
        <w:rPr>
          <w:i/>
        </w:rPr>
        <w:tab/>
        <w:t>Source: MATRIXX Software</w:t>
      </w:r>
    </w:p>
    <w:p w14:paraId="0DCBB23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S5-243308</w:t>
      </w:r>
      <w:r>
        <w:rPr>
          <w:color w:val="993300"/>
          <w:u w:val="single"/>
        </w:rPr>
        <w:t>.</w:t>
      </w:r>
    </w:p>
    <w:p w14:paraId="38AFD67E" w14:textId="377F030F" w:rsidR="00120D55" w:rsidRDefault="00120D55" w:rsidP="00120D55">
      <w:pPr>
        <w:rPr>
          <w:rFonts w:ascii="Arial" w:hAnsi="Arial" w:cs="Arial"/>
          <w:b/>
          <w:sz w:val="24"/>
        </w:rPr>
      </w:pPr>
      <w:r>
        <w:rPr>
          <w:rFonts w:ascii="Arial" w:hAnsi="Arial" w:cs="Arial"/>
          <w:b/>
          <w:color w:val="0000FF"/>
          <w:sz w:val="24"/>
        </w:rPr>
        <w:t>S5-243308</w:t>
      </w:r>
      <w:r>
        <w:rPr>
          <w:rFonts w:ascii="Arial" w:hAnsi="Arial" w:cs="Arial"/>
          <w:b/>
          <w:color w:val="0000FF"/>
          <w:sz w:val="24"/>
        </w:rPr>
        <w:tab/>
      </w:r>
      <w:r>
        <w:rPr>
          <w:rFonts w:ascii="Arial" w:hAnsi="Arial" w:cs="Arial"/>
          <w:b/>
          <w:sz w:val="24"/>
        </w:rPr>
        <w:t>Rel-18 CR TS 32.297 Introduction of TS 28.203</w:t>
      </w:r>
    </w:p>
    <w:p w14:paraId="30D975FD"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32.297 v18.0.0</w:t>
      </w:r>
      <w:r>
        <w:rPr>
          <w:i/>
        </w:rPr>
        <w:tab/>
        <w:t xml:space="preserve">  CR-0042  rev 1 Cat: F (Rel-18)</w:t>
      </w:r>
      <w:r>
        <w:rPr>
          <w:i/>
        </w:rPr>
        <w:br/>
      </w:r>
      <w:r>
        <w:rPr>
          <w:i/>
        </w:rPr>
        <w:br/>
      </w:r>
      <w:r>
        <w:rPr>
          <w:i/>
        </w:rPr>
        <w:tab/>
      </w:r>
      <w:r>
        <w:rPr>
          <w:i/>
        </w:rPr>
        <w:tab/>
      </w:r>
      <w:r>
        <w:rPr>
          <w:i/>
        </w:rPr>
        <w:tab/>
      </w:r>
      <w:r>
        <w:rPr>
          <w:i/>
        </w:rPr>
        <w:tab/>
      </w:r>
      <w:r>
        <w:rPr>
          <w:i/>
        </w:rPr>
        <w:tab/>
        <w:t>Source: MATRIXX Software</w:t>
      </w:r>
    </w:p>
    <w:p w14:paraId="32911AA0" w14:textId="77777777" w:rsidR="00120D55" w:rsidRDefault="00120D55" w:rsidP="00120D55">
      <w:pPr>
        <w:rPr>
          <w:color w:val="808080"/>
        </w:rPr>
      </w:pPr>
      <w:r>
        <w:rPr>
          <w:color w:val="808080"/>
        </w:rPr>
        <w:t>(Replaces S5-242859)</w:t>
      </w:r>
    </w:p>
    <w:p w14:paraId="65EFC69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142B7" w14:textId="2E145CF8" w:rsidR="00120D55" w:rsidRDefault="00120D55" w:rsidP="00120D55">
      <w:pPr>
        <w:rPr>
          <w:rFonts w:ascii="Arial" w:hAnsi="Arial" w:cs="Arial"/>
          <w:b/>
          <w:sz w:val="24"/>
        </w:rPr>
      </w:pPr>
      <w:r>
        <w:rPr>
          <w:rFonts w:ascii="Arial" w:hAnsi="Arial" w:cs="Arial"/>
          <w:b/>
          <w:color w:val="0000FF"/>
          <w:sz w:val="24"/>
        </w:rPr>
        <w:t>S5-242860</w:t>
      </w:r>
      <w:r>
        <w:rPr>
          <w:rFonts w:ascii="Arial" w:hAnsi="Arial" w:cs="Arial"/>
          <w:b/>
          <w:color w:val="0000FF"/>
          <w:sz w:val="24"/>
        </w:rPr>
        <w:tab/>
      </w:r>
      <w:r>
        <w:rPr>
          <w:rFonts w:ascii="Arial" w:hAnsi="Arial" w:cs="Arial"/>
          <w:b/>
          <w:sz w:val="24"/>
        </w:rPr>
        <w:t>Rel-18 CR TS 32.297 Introduction of TS 28.204</w:t>
      </w:r>
    </w:p>
    <w:p w14:paraId="646D8498"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32.297 v18.0.0</w:t>
      </w:r>
      <w:r>
        <w:rPr>
          <w:i/>
        </w:rPr>
        <w:tab/>
        <w:t xml:space="preserve">  CR-0043  Cat: F (Rel-18)</w:t>
      </w:r>
      <w:r>
        <w:rPr>
          <w:i/>
        </w:rPr>
        <w:br/>
      </w:r>
      <w:r>
        <w:rPr>
          <w:i/>
        </w:rPr>
        <w:br/>
      </w:r>
      <w:r>
        <w:rPr>
          <w:i/>
        </w:rPr>
        <w:tab/>
      </w:r>
      <w:r>
        <w:rPr>
          <w:i/>
        </w:rPr>
        <w:tab/>
      </w:r>
      <w:r>
        <w:rPr>
          <w:i/>
        </w:rPr>
        <w:tab/>
      </w:r>
      <w:r>
        <w:rPr>
          <w:i/>
        </w:rPr>
        <w:tab/>
      </w:r>
      <w:r>
        <w:rPr>
          <w:i/>
        </w:rPr>
        <w:tab/>
        <w:t>Source: MATRIXX Software</w:t>
      </w:r>
    </w:p>
    <w:p w14:paraId="5ABB57B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S5-243309</w:t>
      </w:r>
      <w:r>
        <w:rPr>
          <w:color w:val="993300"/>
          <w:u w:val="single"/>
        </w:rPr>
        <w:t>.</w:t>
      </w:r>
    </w:p>
    <w:p w14:paraId="3FDBD658" w14:textId="15AE2F69" w:rsidR="00120D55" w:rsidRDefault="00120D55" w:rsidP="00120D55">
      <w:pPr>
        <w:rPr>
          <w:rFonts w:ascii="Arial" w:hAnsi="Arial" w:cs="Arial"/>
          <w:b/>
          <w:sz w:val="24"/>
        </w:rPr>
      </w:pPr>
      <w:r>
        <w:rPr>
          <w:rFonts w:ascii="Arial" w:hAnsi="Arial" w:cs="Arial"/>
          <w:b/>
          <w:color w:val="0000FF"/>
          <w:sz w:val="24"/>
        </w:rPr>
        <w:t>S5-243309</w:t>
      </w:r>
      <w:r>
        <w:rPr>
          <w:rFonts w:ascii="Arial" w:hAnsi="Arial" w:cs="Arial"/>
          <w:b/>
          <w:color w:val="0000FF"/>
          <w:sz w:val="24"/>
        </w:rPr>
        <w:tab/>
      </w:r>
      <w:r>
        <w:rPr>
          <w:rFonts w:ascii="Arial" w:hAnsi="Arial" w:cs="Arial"/>
          <w:b/>
          <w:sz w:val="24"/>
        </w:rPr>
        <w:t>Rel-18 CR TS 32.297 Introduction of TS 28.204</w:t>
      </w:r>
    </w:p>
    <w:p w14:paraId="1918169D" w14:textId="77777777" w:rsidR="00120D55" w:rsidRDefault="00120D55" w:rsidP="00120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32.297 v18.0.0</w:t>
      </w:r>
      <w:r>
        <w:rPr>
          <w:i/>
        </w:rPr>
        <w:tab/>
        <w:t xml:space="preserve">  CR-0043  rev 1 Cat: F (Rel-18)</w:t>
      </w:r>
      <w:r>
        <w:rPr>
          <w:i/>
        </w:rPr>
        <w:br/>
      </w:r>
      <w:r>
        <w:rPr>
          <w:i/>
        </w:rPr>
        <w:br/>
      </w:r>
      <w:r>
        <w:rPr>
          <w:i/>
        </w:rPr>
        <w:tab/>
      </w:r>
      <w:r>
        <w:rPr>
          <w:i/>
        </w:rPr>
        <w:tab/>
      </w:r>
      <w:r>
        <w:rPr>
          <w:i/>
        </w:rPr>
        <w:tab/>
      </w:r>
      <w:r>
        <w:rPr>
          <w:i/>
        </w:rPr>
        <w:tab/>
      </w:r>
      <w:r>
        <w:rPr>
          <w:i/>
        </w:rPr>
        <w:tab/>
        <w:t>Source: MATRIXX Software</w:t>
      </w:r>
    </w:p>
    <w:p w14:paraId="415145A1" w14:textId="77777777" w:rsidR="00120D55" w:rsidRDefault="00120D55" w:rsidP="00120D55">
      <w:pPr>
        <w:rPr>
          <w:color w:val="808080"/>
        </w:rPr>
      </w:pPr>
      <w:r>
        <w:rPr>
          <w:color w:val="808080"/>
        </w:rPr>
        <w:t>(Replaces S5-242860)</w:t>
      </w:r>
    </w:p>
    <w:p w14:paraId="725069F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9F325" w14:textId="77290E0D" w:rsidR="00120D55" w:rsidRDefault="00120D55" w:rsidP="00120D55">
      <w:pPr>
        <w:rPr>
          <w:rFonts w:ascii="Arial" w:hAnsi="Arial" w:cs="Arial"/>
          <w:b/>
          <w:sz w:val="24"/>
        </w:rPr>
      </w:pPr>
      <w:r>
        <w:rPr>
          <w:rFonts w:ascii="Arial" w:hAnsi="Arial" w:cs="Arial"/>
          <w:b/>
          <w:color w:val="0000FF"/>
          <w:sz w:val="24"/>
        </w:rPr>
        <w:t>S5-242991</w:t>
      </w:r>
      <w:r>
        <w:rPr>
          <w:rFonts w:ascii="Arial" w:hAnsi="Arial" w:cs="Arial"/>
          <w:b/>
          <w:color w:val="0000FF"/>
          <w:sz w:val="24"/>
        </w:rPr>
        <w:tab/>
      </w:r>
      <w:r>
        <w:rPr>
          <w:rFonts w:ascii="Arial" w:hAnsi="Arial" w:cs="Arial"/>
          <w:b/>
          <w:sz w:val="24"/>
        </w:rPr>
        <w:t xml:space="preserve">Rel-17 CR 32.291 Update </w:t>
      </w:r>
      <w:proofErr w:type="spellStart"/>
      <w:r>
        <w:rPr>
          <w:rFonts w:ascii="Arial" w:hAnsi="Arial" w:cs="Arial"/>
          <w:b/>
          <w:sz w:val="24"/>
        </w:rPr>
        <w:t>OpenAPI</w:t>
      </w:r>
      <w:proofErr w:type="spellEnd"/>
      <w:r>
        <w:rPr>
          <w:rFonts w:ascii="Arial" w:hAnsi="Arial" w:cs="Arial"/>
          <w:b/>
          <w:sz w:val="24"/>
        </w:rPr>
        <w:t xml:space="preserve"> version</w:t>
      </w:r>
    </w:p>
    <w:p w14:paraId="0211ED39"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v17.9.1</w:t>
      </w:r>
      <w:r>
        <w:rPr>
          <w:i/>
        </w:rPr>
        <w:tab/>
        <w:t xml:space="preserve">  CR-0572  Cat: F (Rel-17)</w:t>
      </w:r>
      <w:r>
        <w:rPr>
          <w:i/>
        </w:rPr>
        <w:br/>
      </w:r>
      <w:r>
        <w:rPr>
          <w:i/>
        </w:rPr>
        <w:br/>
      </w:r>
      <w:r>
        <w:rPr>
          <w:i/>
        </w:rPr>
        <w:tab/>
      </w:r>
      <w:r>
        <w:rPr>
          <w:i/>
        </w:rPr>
        <w:tab/>
      </w:r>
      <w:r>
        <w:rPr>
          <w:i/>
        </w:rPr>
        <w:tab/>
      </w:r>
      <w:r>
        <w:rPr>
          <w:i/>
        </w:rPr>
        <w:tab/>
      </w:r>
      <w:r>
        <w:rPr>
          <w:i/>
        </w:rPr>
        <w:tab/>
        <w:t>Source: Huawei</w:t>
      </w:r>
    </w:p>
    <w:p w14:paraId="4DF78C0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36864" w14:textId="788A3695" w:rsidR="00120D55" w:rsidRDefault="00120D55" w:rsidP="00120D55">
      <w:pPr>
        <w:rPr>
          <w:rFonts w:ascii="Arial" w:hAnsi="Arial" w:cs="Arial"/>
          <w:b/>
          <w:sz w:val="24"/>
        </w:rPr>
      </w:pPr>
      <w:r>
        <w:rPr>
          <w:rFonts w:ascii="Arial" w:hAnsi="Arial" w:cs="Arial"/>
          <w:b/>
          <w:color w:val="0000FF"/>
          <w:sz w:val="24"/>
        </w:rPr>
        <w:t>S5-242992</w:t>
      </w:r>
      <w:r>
        <w:rPr>
          <w:rFonts w:ascii="Arial" w:hAnsi="Arial" w:cs="Arial"/>
          <w:b/>
          <w:color w:val="0000FF"/>
          <w:sz w:val="24"/>
        </w:rPr>
        <w:tab/>
      </w:r>
      <w:r>
        <w:rPr>
          <w:rFonts w:ascii="Arial" w:hAnsi="Arial" w:cs="Arial"/>
          <w:b/>
          <w:sz w:val="24"/>
        </w:rPr>
        <w:t xml:space="preserve">Rel-18 CR 32.291 Update </w:t>
      </w:r>
      <w:proofErr w:type="spellStart"/>
      <w:r>
        <w:rPr>
          <w:rFonts w:ascii="Arial" w:hAnsi="Arial" w:cs="Arial"/>
          <w:b/>
          <w:sz w:val="24"/>
        </w:rPr>
        <w:t>OpenAPI</w:t>
      </w:r>
      <w:proofErr w:type="spellEnd"/>
      <w:r>
        <w:rPr>
          <w:rFonts w:ascii="Arial" w:hAnsi="Arial" w:cs="Arial"/>
          <w:b/>
          <w:sz w:val="24"/>
        </w:rPr>
        <w:t xml:space="preserve"> version</w:t>
      </w:r>
    </w:p>
    <w:p w14:paraId="5A7C8DB4"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v18.5.0</w:t>
      </w:r>
      <w:r>
        <w:rPr>
          <w:i/>
        </w:rPr>
        <w:tab/>
        <w:t xml:space="preserve">  CR-0573  Cat: A (Rel-18)</w:t>
      </w:r>
      <w:r>
        <w:rPr>
          <w:i/>
        </w:rPr>
        <w:br/>
      </w:r>
      <w:r>
        <w:rPr>
          <w:i/>
        </w:rPr>
        <w:br/>
      </w:r>
      <w:r>
        <w:rPr>
          <w:i/>
        </w:rPr>
        <w:tab/>
      </w:r>
      <w:r>
        <w:rPr>
          <w:i/>
        </w:rPr>
        <w:tab/>
      </w:r>
      <w:r>
        <w:rPr>
          <w:i/>
        </w:rPr>
        <w:tab/>
      </w:r>
      <w:r>
        <w:rPr>
          <w:i/>
        </w:rPr>
        <w:tab/>
      </w:r>
      <w:r>
        <w:rPr>
          <w:i/>
        </w:rPr>
        <w:tab/>
        <w:t>Source: Huawei</w:t>
      </w:r>
    </w:p>
    <w:p w14:paraId="06D1D32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C07A1" w14:textId="09D7CB28" w:rsidR="00120D55" w:rsidRDefault="00120D55" w:rsidP="00120D55">
      <w:pPr>
        <w:rPr>
          <w:rFonts w:ascii="Arial" w:hAnsi="Arial" w:cs="Arial"/>
          <w:b/>
          <w:sz w:val="24"/>
        </w:rPr>
      </w:pPr>
      <w:r>
        <w:rPr>
          <w:rFonts w:ascii="Arial" w:hAnsi="Arial" w:cs="Arial"/>
          <w:b/>
          <w:color w:val="0000FF"/>
          <w:sz w:val="24"/>
        </w:rPr>
        <w:t>S5-243017</w:t>
      </w:r>
      <w:r>
        <w:rPr>
          <w:rFonts w:ascii="Arial" w:hAnsi="Arial" w:cs="Arial"/>
          <w:b/>
          <w:color w:val="0000FF"/>
          <w:sz w:val="24"/>
        </w:rPr>
        <w:tab/>
      </w:r>
      <w:r>
        <w:rPr>
          <w:rFonts w:ascii="Arial" w:hAnsi="Arial" w:cs="Arial"/>
          <w:b/>
          <w:sz w:val="24"/>
        </w:rPr>
        <w:t>Rel-18 CR TS 32.279 Correction on MBS session release, activation and deactivation</w:t>
      </w:r>
    </w:p>
    <w:p w14:paraId="1224B663" w14:textId="77777777" w:rsidR="00120D55" w:rsidRDefault="00120D55" w:rsidP="00120D5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32.279 v18.0.0</w:t>
      </w:r>
      <w:r>
        <w:rPr>
          <w:i/>
        </w:rPr>
        <w:tab/>
        <w:t xml:space="preserve">  CR-0003  rev 2 Cat: F (Rel-18)</w:t>
      </w:r>
      <w:r>
        <w:rPr>
          <w:i/>
        </w:rPr>
        <w:br/>
      </w:r>
      <w:r>
        <w:rPr>
          <w:i/>
        </w:rPr>
        <w:br/>
      </w:r>
      <w:r>
        <w:rPr>
          <w:i/>
        </w:rPr>
        <w:tab/>
      </w:r>
      <w:r>
        <w:rPr>
          <w:i/>
        </w:rPr>
        <w:tab/>
      </w:r>
      <w:r>
        <w:rPr>
          <w:i/>
        </w:rPr>
        <w:tab/>
      </w:r>
      <w:r>
        <w:rPr>
          <w:i/>
        </w:rPr>
        <w:tab/>
      </w:r>
      <w:r>
        <w:rPr>
          <w:i/>
        </w:rPr>
        <w:tab/>
        <w:t>Source: Huawei, Nokia</w:t>
      </w:r>
    </w:p>
    <w:p w14:paraId="2C357C47" w14:textId="77777777" w:rsidR="00120D55" w:rsidRDefault="00120D55" w:rsidP="00120D55">
      <w:pPr>
        <w:rPr>
          <w:color w:val="808080"/>
        </w:rPr>
      </w:pPr>
      <w:r>
        <w:rPr>
          <w:color w:val="808080"/>
        </w:rPr>
        <w:t>(Replaces S5-241839)</w:t>
      </w:r>
    </w:p>
    <w:p w14:paraId="6BB11EA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6BFA1" w14:textId="55B3584C" w:rsidR="00120D55" w:rsidRDefault="00120D55" w:rsidP="00120D55">
      <w:pPr>
        <w:rPr>
          <w:rFonts w:ascii="Arial" w:hAnsi="Arial" w:cs="Arial"/>
          <w:b/>
          <w:sz w:val="24"/>
        </w:rPr>
      </w:pPr>
      <w:r>
        <w:rPr>
          <w:rFonts w:ascii="Arial" w:hAnsi="Arial" w:cs="Arial"/>
          <w:b/>
          <w:color w:val="0000FF"/>
          <w:sz w:val="24"/>
        </w:rPr>
        <w:t>S5-243031</w:t>
      </w:r>
      <w:r>
        <w:rPr>
          <w:rFonts w:ascii="Arial" w:hAnsi="Arial" w:cs="Arial"/>
          <w:b/>
          <w:color w:val="0000FF"/>
          <w:sz w:val="24"/>
        </w:rPr>
        <w:tab/>
      </w:r>
      <w:r>
        <w:rPr>
          <w:rFonts w:ascii="Arial" w:hAnsi="Arial" w:cs="Arial"/>
          <w:b/>
          <w:sz w:val="24"/>
        </w:rPr>
        <w:t xml:space="preserve">Rel-17 CR 32.277 Add missing CDR description for 5G </w:t>
      </w:r>
      <w:proofErr w:type="spellStart"/>
      <w:r>
        <w:rPr>
          <w:rFonts w:ascii="Arial" w:hAnsi="Arial" w:cs="Arial"/>
          <w:b/>
          <w:sz w:val="24"/>
        </w:rPr>
        <w:t>ProSe</w:t>
      </w:r>
      <w:proofErr w:type="spellEnd"/>
      <w:r>
        <w:rPr>
          <w:rFonts w:ascii="Arial" w:hAnsi="Arial" w:cs="Arial"/>
          <w:b/>
          <w:sz w:val="24"/>
        </w:rPr>
        <w:t xml:space="preserve"> converged charging</w:t>
      </w:r>
    </w:p>
    <w:p w14:paraId="069760BB"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32.277 v17.4.0</w:t>
      </w:r>
      <w:r>
        <w:rPr>
          <w:i/>
        </w:rPr>
        <w:tab/>
        <w:t xml:space="preserve">  CR-0052  Cat: F (Rel-17)</w:t>
      </w:r>
      <w:r>
        <w:rPr>
          <w:i/>
        </w:rPr>
        <w:br/>
      </w:r>
      <w:r>
        <w:rPr>
          <w:i/>
        </w:rPr>
        <w:br/>
      </w:r>
      <w:r>
        <w:rPr>
          <w:i/>
        </w:rPr>
        <w:tab/>
      </w:r>
      <w:r>
        <w:rPr>
          <w:i/>
        </w:rPr>
        <w:tab/>
      </w:r>
      <w:r>
        <w:rPr>
          <w:i/>
        </w:rPr>
        <w:tab/>
      </w:r>
      <w:r>
        <w:rPr>
          <w:i/>
        </w:rPr>
        <w:tab/>
      </w:r>
      <w:r>
        <w:rPr>
          <w:i/>
        </w:rPr>
        <w:tab/>
        <w:t>Source: Huawei</w:t>
      </w:r>
    </w:p>
    <w:p w14:paraId="2ED79F7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F3CEA" w14:textId="0FFF96E9" w:rsidR="00120D55" w:rsidRDefault="00120D55" w:rsidP="00120D55">
      <w:pPr>
        <w:rPr>
          <w:rFonts w:ascii="Arial" w:hAnsi="Arial" w:cs="Arial"/>
          <w:b/>
          <w:sz w:val="24"/>
        </w:rPr>
      </w:pPr>
      <w:r>
        <w:rPr>
          <w:rFonts w:ascii="Arial" w:hAnsi="Arial" w:cs="Arial"/>
          <w:b/>
          <w:color w:val="0000FF"/>
          <w:sz w:val="24"/>
        </w:rPr>
        <w:t>S5-243032</w:t>
      </w:r>
      <w:r>
        <w:rPr>
          <w:rFonts w:ascii="Arial" w:hAnsi="Arial" w:cs="Arial"/>
          <w:b/>
          <w:color w:val="0000FF"/>
          <w:sz w:val="24"/>
        </w:rPr>
        <w:tab/>
      </w:r>
      <w:r>
        <w:rPr>
          <w:rFonts w:ascii="Arial" w:hAnsi="Arial" w:cs="Arial"/>
          <w:b/>
          <w:sz w:val="24"/>
        </w:rPr>
        <w:t xml:space="preserve">Rel-18 CR 32.277 Add missing CDR description for 5G </w:t>
      </w:r>
      <w:proofErr w:type="spellStart"/>
      <w:r>
        <w:rPr>
          <w:rFonts w:ascii="Arial" w:hAnsi="Arial" w:cs="Arial"/>
          <w:b/>
          <w:sz w:val="24"/>
        </w:rPr>
        <w:t>ProSe</w:t>
      </w:r>
      <w:proofErr w:type="spellEnd"/>
      <w:r>
        <w:rPr>
          <w:rFonts w:ascii="Arial" w:hAnsi="Arial" w:cs="Arial"/>
          <w:b/>
          <w:sz w:val="24"/>
        </w:rPr>
        <w:t xml:space="preserve"> converged charging</w:t>
      </w:r>
    </w:p>
    <w:p w14:paraId="1D017183" w14:textId="77777777" w:rsidR="00120D55" w:rsidRDefault="00120D55" w:rsidP="00120D5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32.277 v18.0.0</w:t>
      </w:r>
      <w:r>
        <w:rPr>
          <w:i/>
        </w:rPr>
        <w:tab/>
        <w:t xml:space="preserve">  CR-0053  Cat: A (Rel-18)</w:t>
      </w:r>
      <w:r>
        <w:rPr>
          <w:i/>
        </w:rPr>
        <w:br/>
      </w:r>
      <w:r>
        <w:rPr>
          <w:i/>
        </w:rPr>
        <w:br/>
      </w:r>
      <w:r>
        <w:rPr>
          <w:i/>
        </w:rPr>
        <w:tab/>
      </w:r>
      <w:r>
        <w:rPr>
          <w:i/>
        </w:rPr>
        <w:tab/>
      </w:r>
      <w:r>
        <w:rPr>
          <w:i/>
        </w:rPr>
        <w:tab/>
      </w:r>
      <w:r>
        <w:rPr>
          <w:i/>
        </w:rPr>
        <w:tab/>
      </w:r>
      <w:r>
        <w:rPr>
          <w:i/>
        </w:rPr>
        <w:tab/>
        <w:t>Source: Huawei</w:t>
      </w:r>
    </w:p>
    <w:p w14:paraId="3AFA67B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D5FA1" w14:textId="5D7B62B9" w:rsidR="00120D55" w:rsidRDefault="00120D55" w:rsidP="00120D55">
      <w:pPr>
        <w:rPr>
          <w:rFonts w:ascii="Arial" w:hAnsi="Arial" w:cs="Arial"/>
          <w:b/>
          <w:sz w:val="24"/>
        </w:rPr>
      </w:pPr>
      <w:r>
        <w:rPr>
          <w:rFonts w:ascii="Arial" w:hAnsi="Arial" w:cs="Arial"/>
          <w:b/>
          <w:color w:val="0000FF"/>
          <w:sz w:val="24"/>
        </w:rPr>
        <w:t>S5-243047</w:t>
      </w:r>
      <w:r>
        <w:rPr>
          <w:rFonts w:ascii="Arial" w:hAnsi="Arial" w:cs="Arial"/>
          <w:b/>
          <w:color w:val="0000FF"/>
          <w:sz w:val="24"/>
        </w:rPr>
        <w:tab/>
      </w:r>
      <w:r>
        <w:rPr>
          <w:rFonts w:ascii="Arial" w:hAnsi="Arial" w:cs="Arial"/>
          <w:b/>
          <w:sz w:val="24"/>
        </w:rPr>
        <w:t>Rel-18 CR 32.255 Correct the generic business charging procedure</w:t>
      </w:r>
    </w:p>
    <w:p w14:paraId="28E72143" w14:textId="77777777" w:rsidR="00120D55" w:rsidRDefault="00120D55" w:rsidP="00120D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32.255 v18.3.0</w:t>
      </w:r>
      <w:r>
        <w:rPr>
          <w:i/>
        </w:rPr>
        <w:tab/>
        <w:t xml:space="preserve">  CR-0522  rev 2 Cat: F (Rel-18)</w:t>
      </w:r>
      <w:r>
        <w:rPr>
          <w:i/>
        </w:rPr>
        <w:br/>
      </w:r>
      <w:r>
        <w:rPr>
          <w:i/>
        </w:rPr>
        <w:lastRenderedPageBreak/>
        <w:br/>
      </w:r>
      <w:r>
        <w:rPr>
          <w:i/>
        </w:rPr>
        <w:tab/>
      </w:r>
      <w:r>
        <w:rPr>
          <w:i/>
        </w:rPr>
        <w:tab/>
      </w:r>
      <w:r>
        <w:rPr>
          <w:i/>
        </w:rPr>
        <w:tab/>
      </w:r>
      <w:r>
        <w:rPr>
          <w:i/>
        </w:rPr>
        <w:tab/>
      </w:r>
      <w:r>
        <w:rPr>
          <w:i/>
        </w:rPr>
        <w:tab/>
        <w:t>Source: Huawei</w:t>
      </w:r>
    </w:p>
    <w:p w14:paraId="3768DB04" w14:textId="77777777" w:rsidR="00120D55" w:rsidRDefault="00120D55" w:rsidP="00120D55">
      <w:pPr>
        <w:rPr>
          <w:color w:val="808080"/>
        </w:rPr>
      </w:pPr>
      <w:r>
        <w:rPr>
          <w:color w:val="808080"/>
        </w:rPr>
        <w:t>(Replaces S5-241846)</w:t>
      </w:r>
    </w:p>
    <w:p w14:paraId="6EB71C9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F3C5B" w14:textId="77777777" w:rsidR="00120D55" w:rsidRDefault="00120D55" w:rsidP="00120D55">
      <w:pPr>
        <w:pStyle w:val="Heading4"/>
      </w:pPr>
      <w:bookmarkStart w:id="78" w:name="_Toc172622510"/>
      <w:r>
        <w:t>7.4.1</w:t>
      </w:r>
      <w:r>
        <w:tab/>
        <w:t>WID on CHF Segmentation</w:t>
      </w:r>
      <w:bookmarkEnd w:id="78"/>
    </w:p>
    <w:p w14:paraId="19FA757B" w14:textId="072A4E50" w:rsidR="00120D55" w:rsidRDefault="00120D55" w:rsidP="00120D55">
      <w:pPr>
        <w:rPr>
          <w:rFonts w:ascii="Arial" w:hAnsi="Arial" w:cs="Arial"/>
          <w:b/>
          <w:sz w:val="24"/>
        </w:rPr>
      </w:pPr>
      <w:r>
        <w:rPr>
          <w:rFonts w:ascii="Arial" w:hAnsi="Arial" w:cs="Arial"/>
          <w:b/>
          <w:color w:val="0000FF"/>
          <w:sz w:val="24"/>
        </w:rPr>
        <w:t>S5-242750</w:t>
      </w:r>
      <w:r>
        <w:rPr>
          <w:rFonts w:ascii="Arial" w:hAnsi="Arial" w:cs="Arial"/>
          <w:b/>
          <w:color w:val="0000FF"/>
          <w:sz w:val="24"/>
        </w:rPr>
        <w:tab/>
      </w:r>
      <w:r>
        <w:rPr>
          <w:rFonts w:ascii="Arial" w:hAnsi="Arial" w:cs="Arial"/>
          <w:b/>
          <w:sz w:val="24"/>
        </w:rPr>
        <w:t>Rel-19 CR 32.290 Enhance the input for CHF discovery and selection</w:t>
      </w:r>
    </w:p>
    <w:p w14:paraId="44DEE06C"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CR-0228  Cat: B (Rel-19)</w:t>
      </w:r>
      <w:r>
        <w:rPr>
          <w:i/>
        </w:rPr>
        <w:br/>
      </w:r>
      <w:r>
        <w:rPr>
          <w:i/>
        </w:rPr>
        <w:br/>
      </w:r>
      <w:r>
        <w:rPr>
          <w:i/>
        </w:rPr>
        <w:tab/>
      </w:r>
      <w:r>
        <w:rPr>
          <w:i/>
        </w:rPr>
        <w:tab/>
      </w:r>
      <w:r>
        <w:rPr>
          <w:i/>
        </w:rPr>
        <w:tab/>
      </w:r>
      <w:r>
        <w:rPr>
          <w:i/>
        </w:rPr>
        <w:tab/>
      </w:r>
      <w:r>
        <w:rPr>
          <w:i/>
        </w:rPr>
        <w:tab/>
        <w:t>Source: Huawei</w:t>
      </w:r>
    </w:p>
    <w:p w14:paraId="72A8D1B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S5-242993</w:t>
      </w:r>
      <w:r>
        <w:rPr>
          <w:color w:val="993300"/>
          <w:u w:val="single"/>
        </w:rPr>
        <w:t>.</w:t>
      </w:r>
    </w:p>
    <w:p w14:paraId="2CFDB72D" w14:textId="1CD7D4A7" w:rsidR="00120D55" w:rsidRDefault="00120D55" w:rsidP="00120D55">
      <w:pPr>
        <w:rPr>
          <w:rFonts w:ascii="Arial" w:hAnsi="Arial" w:cs="Arial"/>
          <w:b/>
          <w:sz w:val="24"/>
        </w:rPr>
      </w:pPr>
      <w:r>
        <w:rPr>
          <w:rFonts w:ascii="Arial" w:hAnsi="Arial" w:cs="Arial"/>
          <w:b/>
          <w:color w:val="0000FF"/>
          <w:sz w:val="24"/>
        </w:rPr>
        <w:t>S5-242993</w:t>
      </w:r>
      <w:r>
        <w:rPr>
          <w:rFonts w:ascii="Arial" w:hAnsi="Arial" w:cs="Arial"/>
          <w:b/>
          <w:color w:val="0000FF"/>
          <w:sz w:val="24"/>
        </w:rPr>
        <w:tab/>
      </w:r>
      <w:r>
        <w:rPr>
          <w:rFonts w:ascii="Arial" w:hAnsi="Arial" w:cs="Arial"/>
          <w:b/>
          <w:sz w:val="24"/>
        </w:rPr>
        <w:t>Rel-19 CR 32.290 Enhance the input for CHF discovery and selection</w:t>
      </w:r>
    </w:p>
    <w:p w14:paraId="28A395C4" w14:textId="77777777" w:rsidR="00120D55" w:rsidRDefault="00120D55" w:rsidP="00120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CR-0228  rev 1 Cat: B (Rel-19)</w:t>
      </w:r>
      <w:r>
        <w:rPr>
          <w:i/>
        </w:rPr>
        <w:br/>
      </w:r>
      <w:r>
        <w:rPr>
          <w:i/>
        </w:rPr>
        <w:br/>
      </w:r>
      <w:r>
        <w:rPr>
          <w:i/>
        </w:rPr>
        <w:tab/>
      </w:r>
      <w:r>
        <w:rPr>
          <w:i/>
        </w:rPr>
        <w:tab/>
      </w:r>
      <w:r>
        <w:rPr>
          <w:i/>
        </w:rPr>
        <w:tab/>
      </w:r>
      <w:r>
        <w:rPr>
          <w:i/>
        </w:rPr>
        <w:tab/>
      </w:r>
      <w:r>
        <w:rPr>
          <w:i/>
        </w:rPr>
        <w:tab/>
        <w:t>Source: Huawei</w:t>
      </w:r>
    </w:p>
    <w:p w14:paraId="11C2DDEB" w14:textId="77777777" w:rsidR="00120D55" w:rsidRDefault="00120D55" w:rsidP="00120D55">
      <w:pPr>
        <w:rPr>
          <w:color w:val="808080"/>
        </w:rPr>
      </w:pPr>
      <w:r>
        <w:rPr>
          <w:color w:val="808080"/>
        </w:rPr>
        <w:t>(Replaces S5-242750)</w:t>
      </w:r>
    </w:p>
    <w:p w14:paraId="1BA984E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A0704" w14:textId="77777777" w:rsidR="00120D55" w:rsidRDefault="00120D55" w:rsidP="00120D55">
      <w:pPr>
        <w:pStyle w:val="Heading4"/>
      </w:pPr>
      <w:bookmarkStart w:id="79" w:name="_Toc172622511"/>
      <w:r>
        <w:t>7.4.2</w:t>
      </w:r>
      <w:r>
        <w:tab/>
        <w:t xml:space="preserve">WID on Charging Aspects of Ranging and </w:t>
      </w:r>
      <w:proofErr w:type="spellStart"/>
      <w:r>
        <w:t>Sidelink</w:t>
      </w:r>
      <w:proofErr w:type="spellEnd"/>
      <w:r>
        <w:t xml:space="preserve"> Positioning</w:t>
      </w:r>
      <w:bookmarkEnd w:id="79"/>
    </w:p>
    <w:p w14:paraId="3B3F78E6" w14:textId="57FD3404" w:rsidR="00120D55" w:rsidRDefault="00120D55" w:rsidP="00120D55">
      <w:pPr>
        <w:rPr>
          <w:rFonts w:ascii="Arial" w:hAnsi="Arial" w:cs="Arial"/>
          <w:b/>
          <w:sz w:val="24"/>
        </w:rPr>
      </w:pPr>
      <w:r>
        <w:rPr>
          <w:rFonts w:ascii="Arial" w:hAnsi="Arial" w:cs="Arial"/>
          <w:b/>
          <w:color w:val="0000FF"/>
          <w:sz w:val="24"/>
        </w:rPr>
        <w:t>S5-242692</w:t>
      </w:r>
      <w:r>
        <w:rPr>
          <w:rFonts w:ascii="Arial" w:hAnsi="Arial" w:cs="Arial"/>
          <w:b/>
          <w:color w:val="0000FF"/>
          <w:sz w:val="24"/>
        </w:rPr>
        <w:tab/>
      </w:r>
      <w:r>
        <w:rPr>
          <w:rFonts w:ascii="Arial" w:hAnsi="Arial" w:cs="Arial"/>
          <w:b/>
          <w:sz w:val="24"/>
        </w:rPr>
        <w:t xml:space="preserve">Rel-19 DP for WT#4 and WT#5 of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2E94E113"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3C6ADC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334D7" w14:textId="37ABE468" w:rsidR="00120D55" w:rsidRDefault="00120D55" w:rsidP="00120D55">
      <w:pPr>
        <w:rPr>
          <w:rFonts w:ascii="Arial" w:hAnsi="Arial" w:cs="Arial"/>
          <w:b/>
          <w:sz w:val="24"/>
        </w:rPr>
      </w:pPr>
      <w:r>
        <w:rPr>
          <w:rFonts w:ascii="Arial" w:hAnsi="Arial" w:cs="Arial"/>
          <w:b/>
          <w:color w:val="0000FF"/>
          <w:sz w:val="24"/>
        </w:rPr>
        <w:t>S5-242697</w:t>
      </w:r>
      <w:r>
        <w:rPr>
          <w:rFonts w:ascii="Arial" w:hAnsi="Arial" w:cs="Arial"/>
          <w:b/>
          <w:color w:val="0000FF"/>
          <w:sz w:val="24"/>
        </w:rPr>
        <w:tab/>
      </w:r>
      <w:r>
        <w:rPr>
          <w:rFonts w:ascii="Arial" w:hAnsi="Arial" w:cs="Arial"/>
          <w:b/>
          <w:sz w:val="24"/>
        </w:rPr>
        <w:t xml:space="preserve">Introduction of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6061FCED"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v18.0.0</w:t>
      </w:r>
      <w:r>
        <w:rPr>
          <w:i/>
        </w:rPr>
        <w:tab/>
        <w:t xml:space="preserve">  CR-0019  Cat: B (Rel-19)</w:t>
      </w:r>
      <w:r>
        <w:rPr>
          <w:i/>
        </w:rPr>
        <w:br/>
      </w:r>
      <w:r>
        <w:rPr>
          <w:i/>
        </w:rPr>
        <w:br/>
      </w:r>
      <w:r>
        <w:rPr>
          <w:i/>
        </w:rPr>
        <w:tab/>
      </w:r>
      <w:r>
        <w:rPr>
          <w:i/>
        </w:rPr>
        <w:tab/>
      </w:r>
      <w:r>
        <w:rPr>
          <w:i/>
        </w:rPr>
        <w:tab/>
      </w:r>
      <w:r>
        <w:rPr>
          <w:i/>
        </w:rPr>
        <w:tab/>
      </w:r>
      <w:r>
        <w:rPr>
          <w:i/>
        </w:rPr>
        <w:tab/>
        <w:t>Source: China Telecom</w:t>
      </w:r>
    </w:p>
    <w:p w14:paraId="35766F6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S5-242996</w:t>
      </w:r>
      <w:r>
        <w:rPr>
          <w:color w:val="993300"/>
          <w:u w:val="single"/>
        </w:rPr>
        <w:t>.</w:t>
      </w:r>
    </w:p>
    <w:p w14:paraId="66FC23CB" w14:textId="0A1C9540" w:rsidR="00120D55" w:rsidRDefault="00120D55" w:rsidP="00120D55">
      <w:pPr>
        <w:rPr>
          <w:rFonts w:ascii="Arial" w:hAnsi="Arial" w:cs="Arial"/>
          <w:b/>
          <w:sz w:val="24"/>
        </w:rPr>
      </w:pPr>
      <w:r>
        <w:rPr>
          <w:rFonts w:ascii="Arial" w:hAnsi="Arial" w:cs="Arial"/>
          <w:b/>
          <w:color w:val="0000FF"/>
          <w:sz w:val="24"/>
        </w:rPr>
        <w:t>S5-242996</w:t>
      </w:r>
      <w:r>
        <w:rPr>
          <w:rFonts w:ascii="Arial" w:hAnsi="Arial" w:cs="Arial"/>
          <w:b/>
          <w:color w:val="0000FF"/>
          <w:sz w:val="24"/>
        </w:rPr>
        <w:tab/>
      </w:r>
      <w:r>
        <w:rPr>
          <w:rFonts w:ascii="Arial" w:hAnsi="Arial" w:cs="Arial"/>
          <w:b/>
          <w:sz w:val="24"/>
        </w:rPr>
        <w:t xml:space="preserve">Introduction of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16D7C3D7"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v18.0.0</w:t>
      </w:r>
      <w:r>
        <w:rPr>
          <w:i/>
        </w:rPr>
        <w:tab/>
        <w:t xml:space="preserve">  CR-0019  rev 1 Cat: B (Rel-19)</w:t>
      </w:r>
      <w:r>
        <w:rPr>
          <w:i/>
        </w:rPr>
        <w:br/>
      </w:r>
      <w:r>
        <w:rPr>
          <w:i/>
        </w:rPr>
        <w:br/>
      </w:r>
      <w:r>
        <w:rPr>
          <w:i/>
        </w:rPr>
        <w:tab/>
      </w:r>
      <w:r>
        <w:rPr>
          <w:i/>
        </w:rPr>
        <w:tab/>
      </w:r>
      <w:r>
        <w:rPr>
          <w:i/>
        </w:rPr>
        <w:tab/>
      </w:r>
      <w:r>
        <w:rPr>
          <w:i/>
        </w:rPr>
        <w:tab/>
      </w:r>
      <w:r>
        <w:rPr>
          <w:i/>
        </w:rPr>
        <w:tab/>
        <w:t>Source: China Telecom</w:t>
      </w:r>
    </w:p>
    <w:p w14:paraId="5D2B7A7F" w14:textId="77777777" w:rsidR="00120D55" w:rsidRDefault="00120D55" w:rsidP="00120D55">
      <w:pPr>
        <w:rPr>
          <w:color w:val="808080"/>
        </w:rPr>
      </w:pPr>
      <w:r>
        <w:rPr>
          <w:color w:val="808080"/>
        </w:rPr>
        <w:t>(Replaces S5-242697)</w:t>
      </w:r>
    </w:p>
    <w:p w14:paraId="24DE965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12ABC" w14:textId="2741BA34" w:rsidR="00120D55" w:rsidRDefault="00120D55" w:rsidP="00120D55">
      <w:pPr>
        <w:rPr>
          <w:rFonts w:ascii="Arial" w:hAnsi="Arial" w:cs="Arial"/>
          <w:b/>
          <w:sz w:val="24"/>
        </w:rPr>
      </w:pPr>
      <w:r>
        <w:rPr>
          <w:rFonts w:ascii="Arial" w:hAnsi="Arial" w:cs="Arial"/>
          <w:b/>
          <w:color w:val="0000FF"/>
          <w:sz w:val="24"/>
        </w:rPr>
        <w:t>S5-242698</w:t>
      </w:r>
      <w:r>
        <w:rPr>
          <w:rFonts w:ascii="Arial" w:hAnsi="Arial" w:cs="Arial"/>
          <w:b/>
          <w:color w:val="0000FF"/>
          <w:sz w:val="24"/>
        </w:rPr>
        <w:tab/>
      </w:r>
      <w:r>
        <w:rPr>
          <w:rFonts w:ascii="Arial" w:hAnsi="Arial" w:cs="Arial"/>
          <w:b/>
          <w:sz w:val="24"/>
        </w:rPr>
        <w:t xml:space="preserve">Add converged charging architecture for Ranging and </w:t>
      </w:r>
      <w:proofErr w:type="spellStart"/>
      <w:r>
        <w:rPr>
          <w:rFonts w:ascii="Arial" w:hAnsi="Arial" w:cs="Arial"/>
          <w:b/>
          <w:sz w:val="24"/>
        </w:rPr>
        <w:t>Sidelink</w:t>
      </w:r>
      <w:proofErr w:type="spellEnd"/>
      <w:r>
        <w:rPr>
          <w:rFonts w:ascii="Arial" w:hAnsi="Arial" w:cs="Arial"/>
          <w:b/>
          <w:sz w:val="24"/>
        </w:rPr>
        <w:t xml:space="preserve"> Positioning</w:t>
      </w:r>
    </w:p>
    <w:p w14:paraId="3D1B71A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v18.0.0</w:t>
      </w:r>
      <w:r>
        <w:rPr>
          <w:i/>
        </w:rPr>
        <w:tab/>
        <w:t xml:space="preserve">  CR-0020  Cat: B (Rel-19)</w:t>
      </w:r>
      <w:r>
        <w:rPr>
          <w:i/>
        </w:rPr>
        <w:br/>
      </w:r>
      <w:r>
        <w:rPr>
          <w:i/>
        </w:rPr>
        <w:lastRenderedPageBreak/>
        <w:br/>
      </w:r>
      <w:r>
        <w:rPr>
          <w:i/>
        </w:rPr>
        <w:tab/>
      </w:r>
      <w:r>
        <w:rPr>
          <w:i/>
        </w:rPr>
        <w:tab/>
      </w:r>
      <w:r>
        <w:rPr>
          <w:i/>
        </w:rPr>
        <w:tab/>
      </w:r>
      <w:r>
        <w:rPr>
          <w:i/>
        </w:rPr>
        <w:tab/>
      </w:r>
      <w:r>
        <w:rPr>
          <w:i/>
        </w:rPr>
        <w:tab/>
        <w:t>Source: China Telecom</w:t>
      </w:r>
    </w:p>
    <w:p w14:paraId="04FE706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S5-242997</w:t>
      </w:r>
      <w:r>
        <w:rPr>
          <w:color w:val="993300"/>
          <w:u w:val="single"/>
        </w:rPr>
        <w:t>.</w:t>
      </w:r>
    </w:p>
    <w:p w14:paraId="1B9AF2E9" w14:textId="21ED71E8" w:rsidR="00120D55" w:rsidRDefault="00120D55" w:rsidP="00120D55">
      <w:pPr>
        <w:rPr>
          <w:rFonts w:ascii="Arial" w:hAnsi="Arial" w:cs="Arial"/>
          <w:b/>
          <w:sz w:val="24"/>
        </w:rPr>
      </w:pPr>
      <w:r>
        <w:rPr>
          <w:rFonts w:ascii="Arial" w:hAnsi="Arial" w:cs="Arial"/>
          <w:b/>
          <w:color w:val="0000FF"/>
          <w:sz w:val="24"/>
        </w:rPr>
        <w:t>S5-242997</w:t>
      </w:r>
      <w:r>
        <w:rPr>
          <w:rFonts w:ascii="Arial" w:hAnsi="Arial" w:cs="Arial"/>
          <w:b/>
          <w:color w:val="0000FF"/>
          <w:sz w:val="24"/>
        </w:rPr>
        <w:tab/>
      </w:r>
      <w:r>
        <w:rPr>
          <w:rFonts w:ascii="Arial" w:hAnsi="Arial" w:cs="Arial"/>
          <w:b/>
          <w:sz w:val="24"/>
        </w:rPr>
        <w:t xml:space="preserve">Add converged charging architecture for Ranging and </w:t>
      </w:r>
      <w:proofErr w:type="spellStart"/>
      <w:r>
        <w:rPr>
          <w:rFonts w:ascii="Arial" w:hAnsi="Arial" w:cs="Arial"/>
          <w:b/>
          <w:sz w:val="24"/>
        </w:rPr>
        <w:t>Sidelink</w:t>
      </w:r>
      <w:proofErr w:type="spellEnd"/>
      <w:r>
        <w:rPr>
          <w:rFonts w:ascii="Arial" w:hAnsi="Arial" w:cs="Arial"/>
          <w:b/>
          <w:sz w:val="24"/>
        </w:rPr>
        <w:t xml:space="preserve"> Positioning</w:t>
      </w:r>
    </w:p>
    <w:p w14:paraId="33A7AE9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v18.0.0</w:t>
      </w:r>
      <w:r>
        <w:rPr>
          <w:i/>
        </w:rPr>
        <w:tab/>
        <w:t xml:space="preserve">  CR-0020  rev 1 Cat: B (Rel-19)</w:t>
      </w:r>
      <w:r>
        <w:rPr>
          <w:i/>
        </w:rPr>
        <w:br/>
      </w:r>
      <w:r>
        <w:rPr>
          <w:i/>
        </w:rPr>
        <w:br/>
      </w:r>
      <w:r>
        <w:rPr>
          <w:i/>
        </w:rPr>
        <w:tab/>
      </w:r>
      <w:r>
        <w:rPr>
          <w:i/>
        </w:rPr>
        <w:tab/>
      </w:r>
      <w:r>
        <w:rPr>
          <w:i/>
        </w:rPr>
        <w:tab/>
      </w:r>
      <w:r>
        <w:rPr>
          <w:i/>
        </w:rPr>
        <w:tab/>
      </w:r>
      <w:r>
        <w:rPr>
          <w:i/>
        </w:rPr>
        <w:tab/>
        <w:t>Source: China Telecom</w:t>
      </w:r>
    </w:p>
    <w:p w14:paraId="7B5AE6F8" w14:textId="77777777" w:rsidR="00120D55" w:rsidRDefault="00120D55" w:rsidP="00120D55">
      <w:pPr>
        <w:rPr>
          <w:color w:val="808080"/>
        </w:rPr>
      </w:pPr>
      <w:r>
        <w:rPr>
          <w:color w:val="808080"/>
        </w:rPr>
        <w:t>(Replaces S5-242698)</w:t>
      </w:r>
    </w:p>
    <w:p w14:paraId="5E891E2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15CEB" w14:textId="2DD088CC" w:rsidR="00120D55" w:rsidRDefault="00120D55" w:rsidP="00120D55">
      <w:pPr>
        <w:rPr>
          <w:rFonts w:ascii="Arial" w:hAnsi="Arial" w:cs="Arial"/>
          <w:b/>
          <w:sz w:val="24"/>
        </w:rPr>
      </w:pPr>
      <w:r>
        <w:rPr>
          <w:rFonts w:ascii="Arial" w:hAnsi="Arial" w:cs="Arial"/>
          <w:b/>
          <w:color w:val="0000FF"/>
          <w:sz w:val="24"/>
        </w:rPr>
        <w:t>S5-242699</w:t>
      </w:r>
      <w:r>
        <w:rPr>
          <w:rFonts w:ascii="Arial" w:hAnsi="Arial" w:cs="Arial"/>
          <w:b/>
          <w:color w:val="0000FF"/>
          <w:sz w:val="24"/>
        </w:rPr>
        <w:tab/>
      </w:r>
      <w:r>
        <w:rPr>
          <w:rFonts w:ascii="Arial" w:hAnsi="Arial" w:cs="Arial"/>
          <w:b/>
          <w:sz w:val="24"/>
        </w:rPr>
        <w:t xml:space="preserve">Add principles for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45CE357B"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v18.0.0</w:t>
      </w:r>
      <w:r>
        <w:rPr>
          <w:i/>
        </w:rPr>
        <w:tab/>
        <w:t xml:space="preserve">  CR-0021  Cat: B (Rel-19)</w:t>
      </w:r>
      <w:r>
        <w:rPr>
          <w:i/>
        </w:rPr>
        <w:br/>
      </w:r>
      <w:r>
        <w:rPr>
          <w:i/>
        </w:rPr>
        <w:br/>
      </w:r>
      <w:r>
        <w:rPr>
          <w:i/>
        </w:rPr>
        <w:tab/>
      </w:r>
      <w:r>
        <w:rPr>
          <w:i/>
        </w:rPr>
        <w:tab/>
      </w:r>
      <w:r>
        <w:rPr>
          <w:i/>
        </w:rPr>
        <w:tab/>
      </w:r>
      <w:r>
        <w:rPr>
          <w:i/>
        </w:rPr>
        <w:tab/>
      </w:r>
      <w:r>
        <w:rPr>
          <w:i/>
        </w:rPr>
        <w:tab/>
        <w:t>Source: China Telecom</w:t>
      </w:r>
    </w:p>
    <w:p w14:paraId="6A960023"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S5-242998</w:t>
      </w:r>
      <w:r>
        <w:rPr>
          <w:color w:val="993300"/>
          <w:u w:val="single"/>
        </w:rPr>
        <w:t>.</w:t>
      </w:r>
    </w:p>
    <w:p w14:paraId="4CFF70DC" w14:textId="11D6658C" w:rsidR="00120D55" w:rsidRDefault="00120D55" w:rsidP="00120D55">
      <w:pPr>
        <w:rPr>
          <w:rFonts w:ascii="Arial" w:hAnsi="Arial" w:cs="Arial"/>
          <w:b/>
          <w:sz w:val="24"/>
        </w:rPr>
      </w:pPr>
      <w:r>
        <w:rPr>
          <w:rFonts w:ascii="Arial" w:hAnsi="Arial" w:cs="Arial"/>
          <w:b/>
          <w:color w:val="0000FF"/>
          <w:sz w:val="24"/>
        </w:rPr>
        <w:t>S5-242998</w:t>
      </w:r>
      <w:r>
        <w:rPr>
          <w:rFonts w:ascii="Arial" w:hAnsi="Arial" w:cs="Arial"/>
          <w:b/>
          <w:color w:val="0000FF"/>
          <w:sz w:val="24"/>
        </w:rPr>
        <w:tab/>
      </w:r>
      <w:r>
        <w:rPr>
          <w:rFonts w:ascii="Arial" w:hAnsi="Arial" w:cs="Arial"/>
          <w:b/>
          <w:sz w:val="24"/>
        </w:rPr>
        <w:t xml:space="preserve">Add principles for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0FBAC40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v18.0.0</w:t>
      </w:r>
      <w:r>
        <w:rPr>
          <w:i/>
        </w:rPr>
        <w:tab/>
        <w:t xml:space="preserve">  CR-0021  rev 1 Cat: B (Rel-19)</w:t>
      </w:r>
      <w:r>
        <w:rPr>
          <w:i/>
        </w:rPr>
        <w:br/>
      </w:r>
      <w:r>
        <w:rPr>
          <w:i/>
        </w:rPr>
        <w:br/>
      </w:r>
      <w:r>
        <w:rPr>
          <w:i/>
        </w:rPr>
        <w:tab/>
      </w:r>
      <w:r>
        <w:rPr>
          <w:i/>
        </w:rPr>
        <w:tab/>
      </w:r>
      <w:r>
        <w:rPr>
          <w:i/>
        </w:rPr>
        <w:tab/>
      </w:r>
      <w:r>
        <w:rPr>
          <w:i/>
        </w:rPr>
        <w:tab/>
      </w:r>
      <w:r>
        <w:rPr>
          <w:i/>
        </w:rPr>
        <w:tab/>
        <w:t>Source: China Telecom</w:t>
      </w:r>
    </w:p>
    <w:p w14:paraId="57AC4377" w14:textId="77777777" w:rsidR="00120D55" w:rsidRDefault="00120D55" w:rsidP="00120D55">
      <w:pPr>
        <w:rPr>
          <w:color w:val="808080"/>
        </w:rPr>
      </w:pPr>
      <w:r>
        <w:rPr>
          <w:color w:val="808080"/>
        </w:rPr>
        <w:t>(Replaces S5-242699)</w:t>
      </w:r>
    </w:p>
    <w:p w14:paraId="05515B1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88AE9" w14:textId="6E206E12" w:rsidR="00120D55" w:rsidRDefault="00120D55" w:rsidP="00120D55">
      <w:pPr>
        <w:rPr>
          <w:rFonts w:ascii="Arial" w:hAnsi="Arial" w:cs="Arial"/>
          <w:b/>
          <w:sz w:val="24"/>
        </w:rPr>
      </w:pPr>
      <w:r>
        <w:rPr>
          <w:rFonts w:ascii="Arial" w:hAnsi="Arial" w:cs="Arial"/>
          <w:b/>
          <w:color w:val="0000FF"/>
          <w:sz w:val="24"/>
        </w:rPr>
        <w:t>S5-242700</w:t>
      </w:r>
      <w:r>
        <w:rPr>
          <w:rFonts w:ascii="Arial" w:hAnsi="Arial" w:cs="Arial"/>
          <w:b/>
          <w:color w:val="0000FF"/>
          <w:sz w:val="24"/>
        </w:rPr>
        <w:tab/>
      </w:r>
      <w:r>
        <w:rPr>
          <w:rFonts w:ascii="Arial" w:hAnsi="Arial" w:cs="Arial"/>
          <w:b/>
          <w:sz w:val="24"/>
        </w:rPr>
        <w:t xml:space="preserve">Add message flows of converged charging for UE positioning assisted by </w:t>
      </w:r>
      <w:proofErr w:type="spellStart"/>
      <w:r>
        <w:rPr>
          <w:rFonts w:ascii="Arial" w:hAnsi="Arial" w:cs="Arial"/>
          <w:b/>
          <w:sz w:val="24"/>
        </w:rPr>
        <w:t>Sidelink</w:t>
      </w:r>
      <w:proofErr w:type="spellEnd"/>
      <w:r>
        <w:rPr>
          <w:rFonts w:ascii="Arial" w:hAnsi="Arial" w:cs="Arial"/>
          <w:b/>
          <w:sz w:val="24"/>
        </w:rPr>
        <w:t xml:space="preserve"> Positioning and involving 5GC</w:t>
      </w:r>
    </w:p>
    <w:p w14:paraId="008FE3C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v18.0.0</w:t>
      </w:r>
      <w:r>
        <w:rPr>
          <w:i/>
        </w:rPr>
        <w:tab/>
        <w:t xml:space="preserve">  CR-0022  Cat: B (Rel-19)</w:t>
      </w:r>
      <w:r>
        <w:rPr>
          <w:i/>
        </w:rPr>
        <w:br/>
      </w:r>
      <w:r>
        <w:rPr>
          <w:i/>
        </w:rPr>
        <w:br/>
      </w:r>
      <w:r>
        <w:rPr>
          <w:i/>
        </w:rPr>
        <w:tab/>
      </w:r>
      <w:r>
        <w:rPr>
          <w:i/>
        </w:rPr>
        <w:tab/>
      </w:r>
      <w:r>
        <w:rPr>
          <w:i/>
        </w:rPr>
        <w:tab/>
      </w:r>
      <w:r>
        <w:rPr>
          <w:i/>
        </w:rPr>
        <w:tab/>
      </w:r>
      <w:r>
        <w:rPr>
          <w:i/>
        </w:rPr>
        <w:tab/>
        <w:t>Source: China Telecom</w:t>
      </w:r>
    </w:p>
    <w:p w14:paraId="4E12C49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S5-242999</w:t>
      </w:r>
      <w:r>
        <w:rPr>
          <w:color w:val="993300"/>
          <w:u w:val="single"/>
        </w:rPr>
        <w:t>.</w:t>
      </w:r>
    </w:p>
    <w:p w14:paraId="3C5790FB" w14:textId="500CDAA8" w:rsidR="00120D55" w:rsidRDefault="00120D55" w:rsidP="00120D55">
      <w:pPr>
        <w:rPr>
          <w:rFonts w:ascii="Arial" w:hAnsi="Arial" w:cs="Arial"/>
          <w:b/>
          <w:sz w:val="24"/>
        </w:rPr>
      </w:pPr>
      <w:r>
        <w:rPr>
          <w:rFonts w:ascii="Arial" w:hAnsi="Arial" w:cs="Arial"/>
          <w:b/>
          <w:color w:val="0000FF"/>
          <w:sz w:val="24"/>
        </w:rPr>
        <w:t>S5-242999</w:t>
      </w:r>
      <w:r>
        <w:rPr>
          <w:rFonts w:ascii="Arial" w:hAnsi="Arial" w:cs="Arial"/>
          <w:b/>
          <w:color w:val="0000FF"/>
          <w:sz w:val="24"/>
        </w:rPr>
        <w:tab/>
      </w:r>
      <w:r>
        <w:rPr>
          <w:rFonts w:ascii="Arial" w:hAnsi="Arial" w:cs="Arial"/>
          <w:b/>
          <w:sz w:val="24"/>
        </w:rPr>
        <w:t xml:space="preserve">Add message flows of converged charging for UE positioning assisted by </w:t>
      </w:r>
      <w:proofErr w:type="spellStart"/>
      <w:r>
        <w:rPr>
          <w:rFonts w:ascii="Arial" w:hAnsi="Arial" w:cs="Arial"/>
          <w:b/>
          <w:sz w:val="24"/>
        </w:rPr>
        <w:t>Sidelink</w:t>
      </w:r>
      <w:proofErr w:type="spellEnd"/>
      <w:r>
        <w:rPr>
          <w:rFonts w:ascii="Arial" w:hAnsi="Arial" w:cs="Arial"/>
          <w:b/>
          <w:sz w:val="24"/>
        </w:rPr>
        <w:t xml:space="preserve"> Positioning and involving 5GC</w:t>
      </w:r>
    </w:p>
    <w:p w14:paraId="53DC0E44"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v18.0.0</w:t>
      </w:r>
      <w:r>
        <w:rPr>
          <w:i/>
        </w:rPr>
        <w:tab/>
        <w:t xml:space="preserve">  CR-0022  rev 1 Cat: B (Rel-19)</w:t>
      </w:r>
      <w:r>
        <w:rPr>
          <w:i/>
        </w:rPr>
        <w:br/>
      </w:r>
      <w:r>
        <w:rPr>
          <w:i/>
        </w:rPr>
        <w:br/>
      </w:r>
      <w:r>
        <w:rPr>
          <w:i/>
        </w:rPr>
        <w:tab/>
      </w:r>
      <w:r>
        <w:rPr>
          <w:i/>
        </w:rPr>
        <w:tab/>
      </w:r>
      <w:r>
        <w:rPr>
          <w:i/>
        </w:rPr>
        <w:tab/>
      </w:r>
      <w:r>
        <w:rPr>
          <w:i/>
        </w:rPr>
        <w:tab/>
      </w:r>
      <w:r>
        <w:rPr>
          <w:i/>
        </w:rPr>
        <w:tab/>
        <w:t>Source: China Telecom</w:t>
      </w:r>
    </w:p>
    <w:p w14:paraId="218BBE78" w14:textId="77777777" w:rsidR="00120D55" w:rsidRDefault="00120D55" w:rsidP="00120D55">
      <w:pPr>
        <w:rPr>
          <w:color w:val="808080"/>
        </w:rPr>
      </w:pPr>
      <w:r>
        <w:rPr>
          <w:color w:val="808080"/>
        </w:rPr>
        <w:t>(Replaces S5-242700)</w:t>
      </w:r>
    </w:p>
    <w:p w14:paraId="2B1C953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DC244" w14:textId="53EB17C6" w:rsidR="00120D55" w:rsidRDefault="00120D55" w:rsidP="00120D55">
      <w:pPr>
        <w:rPr>
          <w:rFonts w:ascii="Arial" w:hAnsi="Arial" w:cs="Arial"/>
          <w:b/>
          <w:sz w:val="24"/>
        </w:rPr>
      </w:pPr>
      <w:r>
        <w:rPr>
          <w:rFonts w:ascii="Arial" w:hAnsi="Arial" w:cs="Arial"/>
          <w:b/>
          <w:color w:val="0000FF"/>
          <w:sz w:val="24"/>
        </w:rPr>
        <w:t>S5-242701</w:t>
      </w:r>
      <w:r>
        <w:rPr>
          <w:rFonts w:ascii="Arial" w:hAnsi="Arial" w:cs="Arial"/>
          <w:b/>
          <w:color w:val="0000FF"/>
          <w:sz w:val="24"/>
        </w:rPr>
        <w:tab/>
      </w:r>
      <w:r>
        <w:rPr>
          <w:rFonts w:ascii="Arial" w:hAnsi="Arial" w:cs="Arial"/>
          <w:b/>
          <w:sz w:val="24"/>
        </w:rPr>
        <w:t xml:space="preserve">Add CDR generation and handling for converged charging of Ranging and </w:t>
      </w:r>
      <w:proofErr w:type="spellStart"/>
      <w:r>
        <w:rPr>
          <w:rFonts w:ascii="Arial" w:hAnsi="Arial" w:cs="Arial"/>
          <w:b/>
          <w:sz w:val="24"/>
        </w:rPr>
        <w:t>Sidelink</w:t>
      </w:r>
      <w:proofErr w:type="spellEnd"/>
      <w:r>
        <w:rPr>
          <w:rFonts w:ascii="Arial" w:hAnsi="Arial" w:cs="Arial"/>
          <w:b/>
          <w:sz w:val="24"/>
        </w:rPr>
        <w:t xml:space="preserve"> Positioning</w:t>
      </w:r>
    </w:p>
    <w:p w14:paraId="7F636A2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v18.0.0</w:t>
      </w:r>
      <w:r>
        <w:rPr>
          <w:i/>
        </w:rPr>
        <w:tab/>
        <w:t xml:space="preserve">  CR-0023  Cat: B (Rel-19)</w:t>
      </w:r>
      <w:r>
        <w:rPr>
          <w:i/>
        </w:rPr>
        <w:br/>
      </w:r>
      <w:r>
        <w:rPr>
          <w:i/>
        </w:rPr>
        <w:lastRenderedPageBreak/>
        <w:br/>
      </w:r>
      <w:r>
        <w:rPr>
          <w:i/>
        </w:rPr>
        <w:tab/>
      </w:r>
      <w:r>
        <w:rPr>
          <w:i/>
        </w:rPr>
        <w:tab/>
      </w:r>
      <w:r>
        <w:rPr>
          <w:i/>
        </w:rPr>
        <w:tab/>
      </w:r>
      <w:r>
        <w:rPr>
          <w:i/>
        </w:rPr>
        <w:tab/>
      </w:r>
      <w:r>
        <w:rPr>
          <w:i/>
        </w:rPr>
        <w:tab/>
        <w:t>Source: China Telecom</w:t>
      </w:r>
    </w:p>
    <w:p w14:paraId="02F4939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S5-243000</w:t>
      </w:r>
      <w:r>
        <w:rPr>
          <w:color w:val="993300"/>
          <w:u w:val="single"/>
        </w:rPr>
        <w:t>.</w:t>
      </w:r>
    </w:p>
    <w:p w14:paraId="692C68BC" w14:textId="55F859A0" w:rsidR="00120D55" w:rsidRDefault="00120D55" w:rsidP="00120D55">
      <w:pPr>
        <w:rPr>
          <w:rFonts w:ascii="Arial" w:hAnsi="Arial" w:cs="Arial"/>
          <w:b/>
          <w:sz w:val="24"/>
        </w:rPr>
      </w:pPr>
      <w:r>
        <w:rPr>
          <w:rFonts w:ascii="Arial" w:hAnsi="Arial" w:cs="Arial"/>
          <w:b/>
          <w:color w:val="0000FF"/>
          <w:sz w:val="24"/>
        </w:rPr>
        <w:t>S5-243000</w:t>
      </w:r>
      <w:r>
        <w:rPr>
          <w:rFonts w:ascii="Arial" w:hAnsi="Arial" w:cs="Arial"/>
          <w:b/>
          <w:color w:val="0000FF"/>
          <w:sz w:val="24"/>
        </w:rPr>
        <w:tab/>
      </w:r>
      <w:r>
        <w:rPr>
          <w:rFonts w:ascii="Arial" w:hAnsi="Arial" w:cs="Arial"/>
          <w:b/>
          <w:sz w:val="24"/>
        </w:rPr>
        <w:t xml:space="preserve">Add CDR generation and handling for converged charging of Ranging and </w:t>
      </w:r>
      <w:proofErr w:type="spellStart"/>
      <w:r>
        <w:rPr>
          <w:rFonts w:ascii="Arial" w:hAnsi="Arial" w:cs="Arial"/>
          <w:b/>
          <w:sz w:val="24"/>
        </w:rPr>
        <w:t>Sidelink</w:t>
      </w:r>
      <w:proofErr w:type="spellEnd"/>
      <w:r>
        <w:rPr>
          <w:rFonts w:ascii="Arial" w:hAnsi="Arial" w:cs="Arial"/>
          <w:b/>
          <w:sz w:val="24"/>
        </w:rPr>
        <w:t xml:space="preserve"> Positioning</w:t>
      </w:r>
    </w:p>
    <w:p w14:paraId="0DBB3AAC"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32.271 v18.0.0</w:t>
      </w:r>
      <w:r>
        <w:rPr>
          <w:i/>
        </w:rPr>
        <w:tab/>
        <w:t xml:space="preserve">  CR-0023  rev 1 Cat: B (Rel-19)</w:t>
      </w:r>
      <w:r>
        <w:rPr>
          <w:i/>
        </w:rPr>
        <w:br/>
      </w:r>
      <w:r>
        <w:rPr>
          <w:i/>
        </w:rPr>
        <w:br/>
      </w:r>
      <w:r>
        <w:rPr>
          <w:i/>
        </w:rPr>
        <w:tab/>
      </w:r>
      <w:r>
        <w:rPr>
          <w:i/>
        </w:rPr>
        <w:tab/>
      </w:r>
      <w:r>
        <w:rPr>
          <w:i/>
        </w:rPr>
        <w:tab/>
      </w:r>
      <w:r>
        <w:rPr>
          <w:i/>
        </w:rPr>
        <w:tab/>
      </w:r>
      <w:r>
        <w:rPr>
          <w:i/>
        </w:rPr>
        <w:tab/>
        <w:t>Source: China Telecom</w:t>
      </w:r>
    </w:p>
    <w:p w14:paraId="76A0A647" w14:textId="77777777" w:rsidR="00120D55" w:rsidRDefault="00120D55" w:rsidP="00120D55">
      <w:pPr>
        <w:rPr>
          <w:color w:val="808080"/>
        </w:rPr>
      </w:pPr>
      <w:r>
        <w:rPr>
          <w:color w:val="808080"/>
        </w:rPr>
        <w:t>(Replaces S5-242701)</w:t>
      </w:r>
    </w:p>
    <w:p w14:paraId="3DE5ECBD"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167C0" w14:textId="03B278EA" w:rsidR="00120D55" w:rsidRDefault="00120D55" w:rsidP="00120D55">
      <w:pPr>
        <w:rPr>
          <w:rFonts w:ascii="Arial" w:hAnsi="Arial" w:cs="Arial"/>
          <w:b/>
          <w:sz w:val="24"/>
        </w:rPr>
      </w:pPr>
      <w:r>
        <w:rPr>
          <w:rFonts w:ascii="Arial" w:hAnsi="Arial" w:cs="Arial"/>
          <w:b/>
          <w:color w:val="0000FF"/>
          <w:sz w:val="24"/>
        </w:rPr>
        <w:t>S5-242703</w:t>
      </w:r>
      <w:r>
        <w:rPr>
          <w:rFonts w:ascii="Arial" w:hAnsi="Arial" w:cs="Arial"/>
          <w:b/>
          <w:color w:val="0000FF"/>
          <w:sz w:val="24"/>
        </w:rPr>
        <w:tab/>
      </w:r>
      <w:r>
        <w:rPr>
          <w:rFonts w:ascii="Arial" w:hAnsi="Arial" w:cs="Arial"/>
          <w:b/>
          <w:sz w:val="24"/>
        </w:rPr>
        <w:t>Introduction of GMLC in charging architecture for 5GS</w:t>
      </w:r>
    </w:p>
    <w:p w14:paraId="69615A46"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v18.6.0</w:t>
      </w:r>
      <w:r>
        <w:rPr>
          <w:i/>
        </w:rPr>
        <w:tab/>
        <w:t xml:space="preserve">  CR-0491  Cat: B (Rel-19)</w:t>
      </w:r>
      <w:r>
        <w:rPr>
          <w:i/>
        </w:rPr>
        <w:br/>
      </w:r>
      <w:r>
        <w:rPr>
          <w:i/>
        </w:rPr>
        <w:br/>
      </w:r>
      <w:r>
        <w:rPr>
          <w:i/>
        </w:rPr>
        <w:tab/>
      </w:r>
      <w:r>
        <w:rPr>
          <w:i/>
        </w:rPr>
        <w:tab/>
      </w:r>
      <w:r>
        <w:rPr>
          <w:i/>
        </w:rPr>
        <w:tab/>
      </w:r>
      <w:r>
        <w:rPr>
          <w:i/>
        </w:rPr>
        <w:tab/>
      </w:r>
      <w:r>
        <w:rPr>
          <w:i/>
        </w:rPr>
        <w:tab/>
        <w:t>Source: China Telecom</w:t>
      </w:r>
    </w:p>
    <w:p w14:paraId="32BE011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S5-243001</w:t>
      </w:r>
      <w:r>
        <w:rPr>
          <w:color w:val="993300"/>
          <w:u w:val="single"/>
        </w:rPr>
        <w:t>.</w:t>
      </w:r>
    </w:p>
    <w:p w14:paraId="4615BE07" w14:textId="610D1E59" w:rsidR="00120D55" w:rsidRDefault="00120D55" w:rsidP="00120D55">
      <w:pPr>
        <w:rPr>
          <w:rFonts w:ascii="Arial" w:hAnsi="Arial" w:cs="Arial"/>
          <w:b/>
          <w:sz w:val="24"/>
        </w:rPr>
      </w:pPr>
      <w:r>
        <w:rPr>
          <w:rFonts w:ascii="Arial" w:hAnsi="Arial" w:cs="Arial"/>
          <w:b/>
          <w:color w:val="0000FF"/>
          <w:sz w:val="24"/>
        </w:rPr>
        <w:t>S5-243001</w:t>
      </w:r>
      <w:r>
        <w:rPr>
          <w:rFonts w:ascii="Arial" w:hAnsi="Arial" w:cs="Arial"/>
          <w:b/>
          <w:color w:val="0000FF"/>
          <w:sz w:val="24"/>
        </w:rPr>
        <w:tab/>
      </w:r>
      <w:r>
        <w:rPr>
          <w:rFonts w:ascii="Arial" w:hAnsi="Arial" w:cs="Arial"/>
          <w:b/>
          <w:sz w:val="24"/>
        </w:rPr>
        <w:t>Introduction of GMLC in charging architecture for 5GS</w:t>
      </w:r>
    </w:p>
    <w:p w14:paraId="38E9E18A"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v18.6.0</w:t>
      </w:r>
      <w:r>
        <w:rPr>
          <w:i/>
        </w:rPr>
        <w:tab/>
        <w:t xml:space="preserve">  CR-0491  rev 1 Cat: B (Rel-19)</w:t>
      </w:r>
      <w:r>
        <w:rPr>
          <w:i/>
        </w:rPr>
        <w:br/>
      </w:r>
      <w:r>
        <w:rPr>
          <w:i/>
        </w:rPr>
        <w:br/>
      </w:r>
      <w:r>
        <w:rPr>
          <w:i/>
        </w:rPr>
        <w:tab/>
      </w:r>
      <w:r>
        <w:rPr>
          <w:i/>
        </w:rPr>
        <w:tab/>
      </w:r>
      <w:r>
        <w:rPr>
          <w:i/>
        </w:rPr>
        <w:tab/>
      </w:r>
      <w:r>
        <w:rPr>
          <w:i/>
        </w:rPr>
        <w:tab/>
      </w:r>
      <w:r>
        <w:rPr>
          <w:i/>
        </w:rPr>
        <w:tab/>
        <w:t>Source: China Telecom</w:t>
      </w:r>
    </w:p>
    <w:p w14:paraId="26D8DC48" w14:textId="77777777" w:rsidR="00120D55" w:rsidRDefault="00120D55" w:rsidP="00120D55">
      <w:pPr>
        <w:rPr>
          <w:color w:val="808080"/>
        </w:rPr>
      </w:pPr>
      <w:r>
        <w:rPr>
          <w:color w:val="808080"/>
        </w:rPr>
        <w:t>(Replaces S5-242703)</w:t>
      </w:r>
    </w:p>
    <w:p w14:paraId="2A467E5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D5B3E" w14:textId="303F2ED1" w:rsidR="00120D55" w:rsidRDefault="00120D55" w:rsidP="00120D55">
      <w:pPr>
        <w:rPr>
          <w:rFonts w:ascii="Arial" w:hAnsi="Arial" w:cs="Arial"/>
          <w:b/>
          <w:sz w:val="24"/>
        </w:rPr>
      </w:pPr>
      <w:r>
        <w:rPr>
          <w:rFonts w:ascii="Arial" w:hAnsi="Arial" w:cs="Arial"/>
          <w:b/>
          <w:color w:val="0000FF"/>
          <w:sz w:val="24"/>
        </w:rPr>
        <w:t>S5-242705</w:t>
      </w:r>
      <w:r>
        <w:rPr>
          <w:rFonts w:ascii="Arial" w:hAnsi="Arial" w:cs="Arial"/>
          <w:b/>
          <w:color w:val="0000FF"/>
          <w:sz w:val="24"/>
        </w:rPr>
        <w:tab/>
      </w:r>
      <w:r>
        <w:rPr>
          <w:rFonts w:ascii="Arial" w:hAnsi="Arial" w:cs="Arial"/>
          <w:b/>
          <w:sz w:val="24"/>
        </w:rPr>
        <w:t xml:space="preserve">Rel-19 CR TS 32.290 Introduction of GMLC for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001BCDA0"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v18.5.0</w:t>
      </w:r>
      <w:r>
        <w:rPr>
          <w:i/>
        </w:rPr>
        <w:tab/>
        <w:t xml:space="preserve">  CR-0227  Cat: B (Rel-19)</w:t>
      </w:r>
      <w:r>
        <w:rPr>
          <w:i/>
        </w:rPr>
        <w:br/>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182C8D72"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F224D2" w14:textId="73CCE49A" w:rsidR="00120D55" w:rsidRDefault="00120D55" w:rsidP="00120D55">
      <w:pPr>
        <w:rPr>
          <w:rFonts w:ascii="Arial" w:hAnsi="Arial" w:cs="Arial"/>
          <w:b/>
          <w:sz w:val="24"/>
        </w:rPr>
      </w:pPr>
      <w:r>
        <w:rPr>
          <w:rFonts w:ascii="Arial" w:hAnsi="Arial" w:cs="Arial"/>
          <w:b/>
          <w:color w:val="0000FF"/>
          <w:sz w:val="24"/>
        </w:rPr>
        <w:t>S5-242772</w:t>
      </w:r>
      <w:r>
        <w:rPr>
          <w:rFonts w:ascii="Arial" w:hAnsi="Arial" w:cs="Arial"/>
          <w:b/>
          <w:color w:val="0000FF"/>
          <w:sz w:val="24"/>
        </w:rPr>
        <w:tab/>
      </w:r>
      <w:r>
        <w:rPr>
          <w:rFonts w:ascii="Arial" w:hAnsi="Arial" w:cs="Arial"/>
          <w:b/>
          <w:sz w:val="24"/>
        </w:rPr>
        <w:t xml:space="preserve">Introduction of GMLC for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26E66472"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v18.5.0</w:t>
      </w:r>
      <w:r>
        <w:rPr>
          <w:i/>
        </w:rPr>
        <w:tab/>
        <w:t xml:space="preserve">  CR-0229  Cat: B (Rel-19)</w:t>
      </w:r>
      <w:r>
        <w:rPr>
          <w:i/>
        </w:rPr>
        <w:br/>
      </w:r>
      <w:r>
        <w:rPr>
          <w:i/>
        </w:rPr>
        <w:br/>
      </w:r>
      <w:r>
        <w:rPr>
          <w:i/>
        </w:rPr>
        <w:tab/>
      </w:r>
      <w:r>
        <w:rPr>
          <w:i/>
        </w:rPr>
        <w:tab/>
      </w:r>
      <w:r>
        <w:rPr>
          <w:i/>
        </w:rPr>
        <w:tab/>
      </w:r>
      <w:r>
        <w:rPr>
          <w:i/>
        </w:rPr>
        <w:tab/>
      </w:r>
      <w:r>
        <w:rPr>
          <w:i/>
        </w:rPr>
        <w:tab/>
        <w:t>Source: China Telecom</w:t>
      </w:r>
    </w:p>
    <w:p w14:paraId="27AD6A94"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S5-243002</w:t>
      </w:r>
      <w:r>
        <w:rPr>
          <w:color w:val="993300"/>
          <w:u w:val="single"/>
        </w:rPr>
        <w:t>.</w:t>
      </w:r>
    </w:p>
    <w:p w14:paraId="1D984288" w14:textId="69C2C57C" w:rsidR="00120D55" w:rsidRDefault="00120D55" w:rsidP="00120D55">
      <w:pPr>
        <w:rPr>
          <w:rFonts w:ascii="Arial" w:hAnsi="Arial" w:cs="Arial"/>
          <w:b/>
          <w:sz w:val="24"/>
        </w:rPr>
      </w:pPr>
      <w:r>
        <w:rPr>
          <w:rFonts w:ascii="Arial" w:hAnsi="Arial" w:cs="Arial"/>
          <w:b/>
          <w:color w:val="0000FF"/>
          <w:sz w:val="24"/>
        </w:rPr>
        <w:t>S5-243002</w:t>
      </w:r>
      <w:r>
        <w:rPr>
          <w:rFonts w:ascii="Arial" w:hAnsi="Arial" w:cs="Arial"/>
          <w:b/>
          <w:color w:val="0000FF"/>
          <w:sz w:val="24"/>
        </w:rPr>
        <w:tab/>
      </w:r>
      <w:r>
        <w:rPr>
          <w:rFonts w:ascii="Arial" w:hAnsi="Arial" w:cs="Arial"/>
          <w:b/>
          <w:sz w:val="24"/>
        </w:rPr>
        <w:t xml:space="preserve">Introduction of GMLC for Ranging and </w:t>
      </w:r>
      <w:proofErr w:type="spellStart"/>
      <w:r>
        <w:rPr>
          <w:rFonts w:ascii="Arial" w:hAnsi="Arial" w:cs="Arial"/>
          <w:b/>
          <w:sz w:val="24"/>
        </w:rPr>
        <w:t>Sidelink</w:t>
      </w:r>
      <w:proofErr w:type="spellEnd"/>
      <w:r>
        <w:rPr>
          <w:rFonts w:ascii="Arial" w:hAnsi="Arial" w:cs="Arial"/>
          <w:b/>
          <w:sz w:val="24"/>
        </w:rPr>
        <w:t xml:space="preserve"> Positioning Charging</w:t>
      </w:r>
    </w:p>
    <w:p w14:paraId="0972CCA1" w14:textId="77777777" w:rsidR="00120D55" w:rsidRDefault="00120D55" w:rsidP="00120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v18.5.0</w:t>
      </w:r>
      <w:r>
        <w:rPr>
          <w:i/>
        </w:rPr>
        <w:tab/>
        <w:t xml:space="preserve">  CR-0229  rev 1 Cat: B (Rel-19)</w:t>
      </w:r>
      <w:r>
        <w:rPr>
          <w:i/>
        </w:rPr>
        <w:br/>
      </w:r>
      <w:r>
        <w:rPr>
          <w:i/>
        </w:rPr>
        <w:br/>
      </w:r>
      <w:r>
        <w:rPr>
          <w:i/>
        </w:rPr>
        <w:tab/>
      </w:r>
      <w:r>
        <w:rPr>
          <w:i/>
        </w:rPr>
        <w:tab/>
      </w:r>
      <w:r>
        <w:rPr>
          <w:i/>
        </w:rPr>
        <w:tab/>
      </w:r>
      <w:r>
        <w:rPr>
          <w:i/>
        </w:rPr>
        <w:tab/>
      </w:r>
      <w:r>
        <w:rPr>
          <w:i/>
        </w:rPr>
        <w:tab/>
        <w:t>Source: China Telecom</w:t>
      </w:r>
    </w:p>
    <w:p w14:paraId="50F5ADA2" w14:textId="77777777" w:rsidR="00120D55" w:rsidRDefault="00120D55" w:rsidP="00120D55">
      <w:pPr>
        <w:rPr>
          <w:color w:val="808080"/>
        </w:rPr>
      </w:pPr>
      <w:r>
        <w:rPr>
          <w:color w:val="808080"/>
        </w:rPr>
        <w:t>(Replaces S5-242772)</w:t>
      </w:r>
    </w:p>
    <w:p w14:paraId="5966D119"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40E7C" w14:textId="77777777" w:rsidR="00120D55" w:rsidRDefault="00120D55" w:rsidP="00120D55">
      <w:pPr>
        <w:pStyle w:val="Heading4"/>
      </w:pPr>
      <w:bookmarkStart w:id="80" w:name="_Toc172622512"/>
      <w:r>
        <w:t>7.5.1</w:t>
      </w:r>
      <w:r>
        <w:tab/>
        <w:t>Study on charging aspects of satellite access Phase 3</w:t>
      </w:r>
      <w:bookmarkEnd w:id="80"/>
    </w:p>
    <w:p w14:paraId="73C0D14D" w14:textId="6395278D" w:rsidR="00120D55" w:rsidRDefault="00120D55" w:rsidP="00120D55">
      <w:pPr>
        <w:rPr>
          <w:rFonts w:ascii="Arial" w:hAnsi="Arial" w:cs="Arial"/>
          <w:b/>
          <w:sz w:val="24"/>
        </w:rPr>
      </w:pPr>
      <w:r>
        <w:rPr>
          <w:rFonts w:ascii="Arial" w:hAnsi="Arial" w:cs="Arial"/>
          <w:b/>
          <w:color w:val="0000FF"/>
          <w:sz w:val="24"/>
        </w:rPr>
        <w:t>S5-242641</w:t>
      </w:r>
      <w:r>
        <w:rPr>
          <w:rFonts w:ascii="Arial" w:hAnsi="Arial" w:cs="Arial"/>
          <w:b/>
          <w:color w:val="0000FF"/>
          <w:sz w:val="24"/>
        </w:rPr>
        <w:tab/>
      </w:r>
      <w:r>
        <w:rPr>
          <w:rFonts w:ascii="Arial" w:hAnsi="Arial" w:cs="Arial"/>
          <w:b/>
          <w:sz w:val="24"/>
        </w:rPr>
        <w:t>DP on update the definition for SMNO and SSP</w:t>
      </w:r>
    </w:p>
    <w:p w14:paraId="1399489C"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CSCN</w:t>
      </w:r>
    </w:p>
    <w:p w14:paraId="1725F54D" w14:textId="77777777" w:rsidR="00120D55" w:rsidRDefault="00120D55" w:rsidP="00120D55">
      <w:pPr>
        <w:rPr>
          <w:rFonts w:ascii="Arial" w:hAnsi="Arial" w:cs="Arial"/>
          <w:b/>
        </w:rPr>
      </w:pPr>
      <w:r>
        <w:rPr>
          <w:rFonts w:ascii="Arial" w:hAnsi="Arial" w:cs="Arial"/>
          <w:b/>
        </w:rPr>
        <w:t xml:space="preserve">Abstract: </w:t>
      </w:r>
    </w:p>
    <w:p w14:paraId="08A5DF18" w14:textId="77777777" w:rsidR="00120D55" w:rsidRDefault="00120D55" w:rsidP="00120D55">
      <w:r>
        <w:t>Discuss the definition for SMNO and SSP</w:t>
      </w:r>
    </w:p>
    <w:p w14:paraId="7FBE68A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S5-243005</w:t>
      </w:r>
      <w:r>
        <w:rPr>
          <w:color w:val="993300"/>
          <w:u w:val="single"/>
        </w:rPr>
        <w:t>.</w:t>
      </w:r>
    </w:p>
    <w:p w14:paraId="6AC08C43" w14:textId="0C1FEF5C" w:rsidR="00120D55" w:rsidRDefault="00120D55" w:rsidP="00120D55">
      <w:pPr>
        <w:rPr>
          <w:rFonts w:ascii="Arial" w:hAnsi="Arial" w:cs="Arial"/>
          <w:b/>
          <w:sz w:val="24"/>
        </w:rPr>
      </w:pPr>
      <w:r>
        <w:rPr>
          <w:rFonts w:ascii="Arial" w:hAnsi="Arial" w:cs="Arial"/>
          <w:b/>
          <w:color w:val="0000FF"/>
          <w:sz w:val="24"/>
        </w:rPr>
        <w:t>S5-243005</w:t>
      </w:r>
      <w:r>
        <w:rPr>
          <w:rFonts w:ascii="Arial" w:hAnsi="Arial" w:cs="Arial"/>
          <w:b/>
          <w:color w:val="0000FF"/>
          <w:sz w:val="24"/>
        </w:rPr>
        <w:tab/>
      </w:r>
      <w:r>
        <w:rPr>
          <w:rFonts w:ascii="Arial" w:hAnsi="Arial" w:cs="Arial"/>
          <w:b/>
          <w:sz w:val="24"/>
        </w:rPr>
        <w:t>DP on update the definition for SMNO and SSP</w:t>
      </w:r>
    </w:p>
    <w:p w14:paraId="450D4057"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CSCN</w:t>
      </w:r>
    </w:p>
    <w:p w14:paraId="0843BC18" w14:textId="77777777" w:rsidR="00120D55" w:rsidRDefault="00120D55" w:rsidP="00120D55">
      <w:pPr>
        <w:rPr>
          <w:color w:val="808080"/>
        </w:rPr>
      </w:pPr>
      <w:r>
        <w:rPr>
          <w:color w:val="808080"/>
        </w:rPr>
        <w:t>(Replaces S5-242641)</w:t>
      </w:r>
    </w:p>
    <w:p w14:paraId="1268FA8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796AA" w14:textId="7324FE05" w:rsidR="00120D55" w:rsidRDefault="00120D55" w:rsidP="00120D55">
      <w:pPr>
        <w:rPr>
          <w:rFonts w:ascii="Arial" w:hAnsi="Arial" w:cs="Arial"/>
          <w:b/>
          <w:sz w:val="24"/>
        </w:rPr>
      </w:pPr>
      <w:r>
        <w:rPr>
          <w:rFonts w:ascii="Arial" w:hAnsi="Arial" w:cs="Arial"/>
          <w:b/>
          <w:color w:val="0000FF"/>
          <w:sz w:val="24"/>
        </w:rPr>
        <w:t>S5-242642</w:t>
      </w:r>
      <w:r>
        <w:rPr>
          <w:rFonts w:ascii="Arial" w:hAnsi="Arial" w:cs="Arial"/>
          <w:b/>
          <w:color w:val="0000FF"/>
          <w:sz w:val="24"/>
        </w:rPr>
        <w:tab/>
      </w:r>
      <w:r>
        <w:rPr>
          <w:rFonts w:ascii="Arial" w:hAnsi="Arial" w:cs="Arial"/>
          <w:b/>
          <w:sz w:val="24"/>
        </w:rPr>
        <w:t>DP on business scenarios and charging requirements for roaming from terrestrial operator network to satellite operator network</w:t>
      </w:r>
    </w:p>
    <w:p w14:paraId="406B566E"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CSCN</w:t>
      </w:r>
    </w:p>
    <w:p w14:paraId="4B21FD8F" w14:textId="77777777" w:rsidR="00120D55" w:rsidRDefault="00120D55" w:rsidP="00120D55">
      <w:pPr>
        <w:rPr>
          <w:rFonts w:ascii="Arial" w:hAnsi="Arial" w:cs="Arial"/>
          <w:b/>
        </w:rPr>
      </w:pPr>
      <w:r>
        <w:rPr>
          <w:rFonts w:ascii="Arial" w:hAnsi="Arial" w:cs="Arial"/>
          <w:b/>
        </w:rPr>
        <w:t xml:space="preserve">Abstract: </w:t>
      </w:r>
    </w:p>
    <w:p w14:paraId="6761F2E1" w14:textId="77777777" w:rsidR="00120D55" w:rsidRDefault="00120D55" w:rsidP="00120D55">
      <w:r>
        <w:t>Discuss the business scenarios and charging requirements for roaming from terrestrial operator network to satellite operator network</w:t>
      </w:r>
    </w:p>
    <w:p w14:paraId="065FD3B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S5-243006</w:t>
      </w:r>
      <w:r>
        <w:rPr>
          <w:color w:val="993300"/>
          <w:u w:val="single"/>
        </w:rPr>
        <w:t>.</w:t>
      </w:r>
    </w:p>
    <w:p w14:paraId="32F86152" w14:textId="7271E2AF" w:rsidR="00120D55" w:rsidRDefault="00120D55" w:rsidP="00120D55">
      <w:pPr>
        <w:rPr>
          <w:rFonts w:ascii="Arial" w:hAnsi="Arial" w:cs="Arial"/>
          <w:b/>
          <w:sz w:val="24"/>
        </w:rPr>
      </w:pPr>
      <w:r>
        <w:rPr>
          <w:rFonts w:ascii="Arial" w:hAnsi="Arial" w:cs="Arial"/>
          <w:b/>
          <w:color w:val="0000FF"/>
          <w:sz w:val="24"/>
        </w:rPr>
        <w:t>S5-243006</w:t>
      </w:r>
      <w:r>
        <w:rPr>
          <w:rFonts w:ascii="Arial" w:hAnsi="Arial" w:cs="Arial"/>
          <w:b/>
          <w:color w:val="0000FF"/>
          <w:sz w:val="24"/>
        </w:rPr>
        <w:tab/>
      </w:r>
      <w:r>
        <w:rPr>
          <w:rFonts w:ascii="Arial" w:hAnsi="Arial" w:cs="Arial"/>
          <w:b/>
          <w:sz w:val="24"/>
        </w:rPr>
        <w:t>DP on business scenarios and charging requirements for roaming from terrestrial operator network to satellite operator network</w:t>
      </w:r>
    </w:p>
    <w:p w14:paraId="33A5A0D8"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CSCN</w:t>
      </w:r>
    </w:p>
    <w:p w14:paraId="62FE1785" w14:textId="77777777" w:rsidR="00120D55" w:rsidRDefault="00120D55" w:rsidP="00120D55">
      <w:pPr>
        <w:rPr>
          <w:color w:val="808080"/>
        </w:rPr>
      </w:pPr>
      <w:r>
        <w:rPr>
          <w:color w:val="808080"/>
        </w:rPr>
        <w:t>(Replaces S5-242642)</w:t>
      </w:r>
    </w:p>
    <w:p w14:paraId="161D53A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62525" w14:textId="32740874" w:rsidR="00120D55" w:rsidRDefault="00120D55" w:rsidP="00120D55">
      <w:pPr>
        <w:rPr>
          <w:rFonts w:ascii="Arial" w:hAnsi="Arial" w:cs="Arial"/>
          <w:b/>
          <w:sz w:val="24"/>
        </w:rPr>
      </w:pPr>
      <w:r>
        <w:rPr>
          <w:rFonts w:ascii="Arial" w:hAnsi="Arial" w:cs="Arial"/>
          <w:b/>
          <w:color w:val="0000FF"/>
          <w:sz w:val="24"/>
        </w:rPr>
        <w:t>S5-242643</w:t>
      </w:r>
      <w:r>
        <w:rPr>
          <w:rFonts w:ascii="Arial" w:hAnsi="Arial" w:cs="Arial"/>
          <w:b/>
          <w:color w:val="0000FF"/>
          <w:sz w:val="24"/>
        </w:rPr>
        <w:tab/>
      </w:r>
      <w:r>
        <w:rPr>
          <w:rFonts w:ascii="Arial" w:hAnsi="Arial" w:cs="Arial"/>
          <w:b/>
          <w:sz w:val="24"/>
        </w:rPr>
        <w:t>DP on business scenarios and charging requirements for satellite resource rental between satellite network operator and terrestrial network operator</w:t>
      </w:r>
    </w:p>
    <w:p w14:paraId="1BA6CB0A"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CSCN</w:t>
      </w:r>
    </w:p>
    <w:p w14:paraId="5960B0B0" w14:textId="77777777" w:rsidR="00120D55" w:rsidRDefault="00120D55" w:rsidP="00120D55">
      <w:pPr>
        <w:rPr>
          <w:rFonts w:ascii="Arial" w:hAnsi="Arial" w:cs="Arial"/>
          <w:b/>
        </w:rPr>
      </w:pPr>
      <w:r>
        <w:rPr>
          <w:rFonts w:ascii="Arial" w:hAnsi="Arial" w:cs="Arial"/>
          <w:b/>
        </w:rPr>
        <w:t xml:space="preserve">Abstract: </w:t>
      </w:r>
    </w:p>
    <w:p w14:paraId="2BBFF1B0" w14:textId="77777777" w:rsidR="00120D55" w:rsidRDefault="00120D55" w:rsidP="00120D55">
      <w:r>
        <w:t>Discuss the business scenarios and charging requirements for satellite resource rental between satellite network operator and terrestrial network operator</w:t>
      </w:r>
    </w:p>
    <w:p w14:paraId="4A35C01B"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S5-243007</w:t>
      </w:r>
      <w:r>
        <w:rPr>
          <w:color w:val="993300"/>
          <w:u w:val="single"/>
        </w:rPr>
        <w:t>.</w:t>
      </w:r>
    </w:p>
    <w:p w14:paraId="2DD309CF" w14:textId="27908814" w:rsidR="00120D55" w:rsidRDefault="00120D55" w:rsidP="00120D55">
      <w:pPr>
        <w:rPr>
          <w:rFonts w:ascii="Arial" w:hAnsi="Arial" w:cs="Arial"/>
          <w:b/>
          <w:sz w:val="24"/>
        </w:rPr>
      </w:pPr>
      <w:r>
        <w:rPr>
          <w:rFonts w:ascii="Arial" w:hAnsi="Arial" w:cs="Arial"/>
          <w:b/>
          <w:color w:val="0000FF"/>
          <w:sz w:val="24"/>
        </w:rPr>
        <w:t>S5-243007</w:t>
      </w:r>
      <w:r>
        <w:rPr>
          <w:rFonts w:ascii="Arial" w:hAnsi="Arial" w:cs="Arial"/>
          <w:b/>
          <w:color w:val="0000FF"/>
          <w:sz w:val="24"/>
        </w:rPr>
        <w:tab/>
      </w:r>
      <w:r>
        <w:rPr>
          <w:rFonts w:ascii="Arial" w:hAnsi="Arial" w:cs="Arial"/>
          <w:b/>
          <w:sz w:val="24"/>
        </w:rPr>
        <w:t>DP on business scenarios and charging requirements for satellite resource rental between satellite network operator and terrestrial network operator</w:t>
      </w:r>
    </w:p>
    <w:p w14:paraId="4FD33595"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CSCN</w:t>
      </w:r>
    </w:p>
    <w:p w14:paraId="57DEB7C5" w14:textId="77777777" w:rsidR="00120D55" w:rsidRDefault="00120D55" w:rsidP="00120D55">
      <w:pPr>
        <w:rPr>
          <w:color w:val="808080"/>
        </w:rPr>
      </w:pPr>
      <w:r>
        <w:rPr>
          <w:color w:val="808080"/>
        </w:rPr>
        <w:lastRenderedPageBreak/>
        <w:t>(Replaces S5-242643)</w:t>
      </w:r>
    </w:p>
    <w:p w14:paraId="4D0E14E1"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05206" w14:textId="35C9FBE9" w:rsidR="00120D55" w:rsidRDefault="00120D55" w:rsidP="00120D55">
      <w:pPr>
        <w:rPr>
          <w:rFonts w:ascii="Arial" w:hAnsi="Arial" w:cs="Arial"/>
          <w:b/>
          <w:sz w:val="24"/>
        </w:rPr>
      </w:pPr>
      <w:r>
        <w:rPr>
          <w:rFonts w:ascii="Arial" w:hAnsi="Arial" w:cs="Arial"/>
          <w:b/>
          <w:color w:val="0000FF"/>
          <w:sz w:val="24"/>
        </w:rPr>
        <w:t>S5-242898</w:t>
      </w:r>
      <w:r>
        <w:rPr>
          <w:rFonts w:ascii="Arial" w:hAnsi="Arial" w:cs="Arial"/>
          <w:b/>
          <w:color w:val="0000FF"/>
          <w:sz w:val="24"/>
        </w:rPr>
        <w:tab/>
      </w:r>
      <w:r>
        <w:rPr>
          <w:rFonts w:ascii="Arial" w:hAnsi="Arial" w:cs="Arial"/>
          <w:b/>
          <w:sz w:val="24"/>
        </w:rPr>
        <w:t>Discussion paper on the skeleton for FS_5GSAT_Ph3_CH</w:t>
      </w:r>
    </w:p>
    <w:p w14:paraId="39B5691B"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w:t>
      </w:r>
    </w:p>
    <w:p w14:paraId="3663922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S5-243003</w:t>
      </w:r>
      <w:r>
        <w:rPr>
          <w:color w:val="993300"/>
          <w:u w:val="single"/>
        </w:rPr>
        <w:t>.</w:t>
      </w:r>
    </w:p>
    <w:p w14:paraId="32C6FE97" w14:textId="56958B73" w:rsidR="00120D55" w:rsidRDefault="00120D55" w:rsidP="00120D55">
      <w:pPr>
        <w:rPr>
          <w:rFonts w:ascii="Arial" w:hAnsi="Arial" w:cs="Arial"/>
          <w:b/>
          <w:sz w:val="24"/>
        </w:rPr>
      </w:pPr>
      <w:r>
        <w:rPr>
          <w:rFonts w:ascii="Arial" w:hAnsi="Arial" w:cs="Arial"/>
          <w:b/>
          <w:color w:val="0000FF"/>
          <w:sz w:val="24"/>
        </w:rPr>
        <w:t>S5-243003</w:t>
      </w:r>
      <w:r>
        <w:rPr>
          <w:rFonts w:ascii="Arial" w:hAnsi="Arial" w:cs="Arial"/>
          <w:b/>
          <w:color w:val="0000FF"/>
          <w:sz w:val="24"/>
        </w:rPr>
        <w:tab/>
      </w:r>
      <w:r>
        <w:rPr>
          <w:rFonts w:ascii="Arial" w:hAnsi="Arial" w:cs="Arial"/>
          <w:b/>
          <w:sz w:val="24"/>
        </w:rPr>
        <w:t>Discussion paper on the skeleton for FS_5GSAT_Ph3_CH</w:t>
      </w:r>
    </w:p>
    <w:p w14:paraId="6EC576BF"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w:t>
      </w:r>
    </w:p>
    <w:p w14:paraId="707CED30" w14:textId="77777777" w:rsidR="00120D55" w:rsidRDefault="00120D55" w:rsidP="00120D55">
      <w:pPr>
        <w:rPr>
          <w:color w:val="808080"/>
        </w:rPr>
      </w:pPr>
      <w:r>
        <w:rPr>
          <w:color w:val="808080"/>
        </w:rPr>
        <w:t>(Replaces S5-242898)</w:t>
      </w:r>
    </w:p>
    <w:p w14:paraId="5396CA4C"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8E1A7" w14:textId="375B469F" w:rsidR="00120D55" w:rsidRDefault="00120D55" w:rsidP="00120D55">
      <w:pPr>
        <w:rPr>
          <w:rFonts w:ascii="Arial" w:hAnsi="Arial" w:cs="Arial"/>
          <w:b/>
          <w:sz w:val="24"/>
        </w:rPr>
      </w:pPr>
      <w:r>
        <w:rPr>
          <w:rFonts w:ascii="Arial" w:hAnsi="Arial" w:cs="Arial"/>
          <w:b/>
          <w:color w:val="0000FF"/>
          <w:sz w:val="24"/>
        </w:rPr>
        <w:t>S5-242899</w:t>
      </w:r>
      <w:r>
        <w:rPr>
          <w:rFonts w:ascii="Arial" w:hAnsi="Arial" w:cs="Arial"/>
          <w:b/>
          <w:color w:val="0000FF"/>
          <w:sz w:val="24"/>
        </w:rPr>
        <w:tab/>
      </w:r>
      <w:r>
        <w:rPr>
          <w:rFonts w:ascii="Arial" w:hAnsi="Arial" w:cs="Arial"/>
          <w:b/>
          <w:sz w:val="24"/>
        </w:rPr>
        <w:t>Discussion paper on the scope for FS_5GSAT_Ph3_CH</w:t>
      </w:r>
    </w:p>
    <w:p w14:paraId="01BDF617"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w:t>
      </w:r>
    </w:p>
    <w:p w14:paraId="1DA3627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A0041" w14:textId="57C1DBB4" w:rsidR="00120D55" w:rsidRDefault="00120D55" w:rsidP="00120D55">
      <w:pPr>
        <w:rPr>
          <w:rFonts w:ascii="Arial" w:hAnsi="Arial" w:cs="Arial"/>
          <w:b/>
          <w:sz w:val="24"/>
        </w:rPr>
      </w:pPr>
      <w:r>
        <w:rPr>
          <w:rFonts w:ascii="Arial" w:hAnsi="Arial" w:cs="Arial"/>
          <w:b/>
          <w:color w:val="0000FF"/>
          <w:sz w:val="24"/>
        </w:rPr>
        <w:t>S5-242900</w:t>
      </w:r>
      <w:r>
        <w:rPr>
          <w:rFonts w:ascii="Arial" w:hAnsi="Arial" w:cs="Arial"/>
          <w:b/>
          <w:color w:val="0000FF"/>
          <w:sz w:val="24"/>
        </w:rPr>
        <w:tab/>
      </w:r>
      <w:r>
        <w:rPr>
          <w:rFonts w:ascii="Arial" w:hAnsi="Arial" w:cs="Arial"/>
          <w:b/>
          <w:sz w:val="24"/>
        </w:rPr>
        <w:t>Discussion paper on the background for FS_5GSAT_Ph3_CH</w:t>
      </w:r>
    </w:p>
    <w:p w14:paraId="3790D16C"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w:t>
      </w:r>
    </w:p>
    <w:p w14:paraId="3D143C0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S5-243004</w:t>
      </w:r>
      <w:r>
        <w:rPr>
          <w:color w:val="993300"/>
          <w:u w:val="single"/>
        </w:rPr>
        <w:t>.</w:t>
      </w:r>
    </w:p>
    <w:p w14:paraId="50669934" w14:textId="25FA281D" w:rsidR="00120D55" w:rsidRDefault="00120D55" w:rsidP="00120D55">
      <w:pPr>
        <w:rPr>
          <w:rFonts w:ascii="Arial" w:hAnsi="Arial" w:cs="Arial"/>
          <w:b/>
          <w:sz w:val="24"/>
        </w:rPr>
      </w:pPr>
      <w:r>
        <w:rPr>
          <w:rFonts w:ascii="Arial" w:hAnsi="Arial" w:cs="Arial"/>
          <w:b/>
          <w:color w:val="0000FF"/>
          <w:sz w:val="24"/>
        </w:rPr>
        <w:t>S5-243004</w:t>
      </w:r>
      <w:r>
        <w:rPr>
          <w:rFonts w:ascii="Arial" w:hAnsi="Arial" w:cs="Arial"/>
          <w:b/>
          <w:color w:val="0000FF"/>
          <w:sz w:val="24"/>
        </w:rPr>
        <w:tab/>
      </w:r>
      <w:r>
        <w:rPr>
          <w:rFonts w:ascii="Arial" w:hAnsi="Arial" w:cs="Arial"/>
          <w:b/>
          <w:sz w:val="24"/>
        </w:rPr>
        <w:t>Discussion paper on the background for FS_5GSAT_Ph3_CH</w:t>
      </w:r>
    </w:p>
    <w:p w14:paraId="6E61B15F"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w:t>
      </w:r>
    </w:p>
    <w:p w14:paraId="53D27737" w14:textId="77777777" w:rsidR="00120D55" w:rsidRDefault="00120D55" w:rsidP="00120D55">
      <w:pPr>
        <w:rPr>
          <w:color w:val="808080"/>
        </w:rPr>
      </w:pPr>
      <w:r>
        <w:rPr>
          <w:color w:val="808080"/>
        </w:rPr>
        <w:t>(Replaces S5-242900)</w:t>
      </w:r>
    </w:p>
    <w:p w14:paraId="0756AFEF"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F9AB7" w14:textId="77777777" w:rsidR="00120D55" w:rsidRDefault="00120D55" w:rsidP="00120D55">
      <w:pPr>
        <w:pStyle w:val="Heading4"/>
      </w:pPr>
      <w:bookmarkStart w:id="81" w:name="_Toc172622513"/>
      <w:r>
        <w:t>7.5.2</w:t>
      </w:r>
      <w:r>
        <w:tab/>
        <w:t>Study on Charging Aspects of CAPIF</w:t>
      </w:r>
      <w:bookmarkEnd w:id="81"/>
    </w:p>
    <w:p w14:paraId="56646A4C" w14:textId="738483E6" w:rsidR="00120D55" w:rsidRDefault="00120D55" w:rsidP="00120D55">
      <w:pPr>
        <w:rPr>
          <w:rFonts w:ascii="Arial" w:hAnsi="Arial" w:cs="Arial"/>
          <w:b/>
          <w:sz w:val="24"/>
        </w:rPr>
      </w:pPr>
      <w:r>
        <w:rPr>
          <w:rFonts w:ascii="Arial" w:hAnsi="Arial" w:cs="Arial"/>
          <w:b/>
          <w:color w:val="0000FF"/>
          <w:sz w:val="24"/>
        </w:rPr>
        <w:t>S5-242751</w:t>
      </w:r>
      <w:r>
        <w:rPr>
          <w:rFonts w:ascii="Arial" w:hAnsi="Arial" w:cs="Arial"/>
          <w:b/>
          <w:color w:val="0000FF"/>
          <w:sz w:val="24"/>
        </w:rPr>
        <w:tab/>
      </w:r>
      <w:r>
        <w:rPr>
          <w:rFonts w:ascii="Arial" w:hAnsi="Arial" w:cs="Arial"/>
          <w:b/>
          <w:sz w:val="24"/>
        </w:rPr>
        <w:t>Rel-19 Discussion paper on background of CAPIF Charging</w:t>
      </w:r>
    </w:p>
    <w:p w14:paraId="2CDD9863"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4758659"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S5-243013</w:t>
      </w:r>
      <w:r>
        <w:rPr>
          <w:color w:val="993300"/>
          <w:u w:val="single"/>
        </w:rPr>
        <w:t>.</w:t>
      </w:r>
    </w:p>
    <w:p w14:paraId="4AB48728" w14:textId="0E147E6B" w:rsidR="00120D55" w:rsidRDefault="00120D55" w:rsidP="00120D55">
      <w:pPr>
        <w:rPr>
          <w:rFonts w:ascii="Arial" w:hAnsi="Arial" w:cs="Arial"/>
          <w:b/>
          <w:sz w:val="24"/>
        </w:rPr>
      </w:pPr>
      <w:r>
        <w:rPr>
          <w:rFonts w:ascii="Arial" w:hAnsi="Arial" w:cs="Arial"/>
          <w:b/>
          <w:color w:val="0000FF"/>
          <w:sz w:val="24"/>
        </w:rPr>
        <w:t>S5-243013</w:t>
      </w:r>
      <w:r>
        <w:rPr>
          <w:rFonts w:ascii="Arial" w:hAnsi="Arial" w:cs="Arial"/>
          <w:b/>
          <w:color w:val="0000FF"/>
          <w:sz w:val="24"/>
        </w:rPr>
        <w:tab/>
      </w:r>
      <w:r>
        <w:rPr>
          <w:rFonts w:ascii="Arial" w:hAnsi="Arial" w:cs="Arial"/>
          <w:b/>
          <w:sz w:val="24"/>
        </w:rPr>
        <w:t>Rel-19 Discussion paper on background of CAPIF Charging</w:t>
      </w:r>
    </w:p>
    <w:p w14:paraId="05081C39"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E00939F" w14:textId="77777777" w:rsidR="00120D55" w:rsidRDefault="00120D55" w:rsidP="00120D55">
      <w:pPr>
        <w:rPr>
          <w:color w:val="808080"/>
        </w:rPr>
      </w:pPr>
      <w:r>
        <w:rPr>
          <w:color w:val="808080"/>
        </w:rPr>
        <w:t>(Replaces S5-242751)</w:t>
      </w:r>
    </w:p>
    <w:p w14:paraId="1C6A7466"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826F9" w14:textId="11AD1365" w:rsidR="00120D55" w:rsidRDefault="00120D55" w:rsidP="00120D55">
      <w:pPr>
        <w:rPr>
          <w:rFonts w:ascii="Arial" w:hAnsi="Arial" w:cs="Arial"/>
          <w:b/>
          <w:sz w:val="24"/>
        </w:rPr>
      </w:pPr>
      <w:r>
        <w:rPr>
          <w:rFonts w:ascii="Arial" w:hAnsi="Arial" w:cs="Arial"/>
          <w:b/>
          <w:color w:val="0000FF"/>
          <w:sz w:val="24"/>
        </w:rPr>
        <w:t>S5-242910</w:t>
      </w:r>
      <w:r>
        <w:rPr>
          <w:rFonts w:ascii="Arial" w:hAnsi="Arial" w:cs="Arial"/>
          <w:b/>
          <w:color w:val="0000FF"/>
          <w:sz w:val="24"/>
        </w:rPr>
        <w:tab/>
      </w:r>
      <w:r>
        <w:rPr>
          <w:rFonts w:ascii="Arial" w:hAnsi="Arial" w:cs="Arial"/>
          <w:b/>
          <w:sz w:val="24"/>
        </w:rPr>
        <w:t>Rel-19 DP CAPIF Charging Topics</w:t>
      </w:r>
    </w:p>
    <w:p w14:paraId="1AC89B5F"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CF19CF" w14:textId="77777777" w:rsidR="00120D55" w:rsidRDefault="00120D55" w:rsidP="00120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S5-243014</w:t>
      </w:r>
      <w:r>
        <w:rPr>
          <w:color w:val="993300"/>
          <w:u w:val="single"/>
        </w:rPr>
        <w:t>.</w:t>
      </w:r>
    </w:p>
    <w:p w14:paraId="6EB8DFEE" w14:textId="02F76E87" w:rsidR="00120D55" w:rsidRDefault="00120D55" w:rsidP="00120D55">
      <w:pPr>
        <w:rPr>
          <w:rFonts w:ascii="Arial" w:hAnsi="Arial" w:cs="Arial"/>
          <w:b/>
          <w:sz w:val="24"/>
        </w:rPr>
      </w:pPr>
      <w:r>
        <w:rPr>
          <w:rFonts w:ascii="Arial" w:hAnsi="Arial" w:cs="Arial"/>
          <w:b/>
          <w:color w:val="0000FF"/>
          <w:sz w:val="24"/>
        </w:rPr>
        <w:t>S5-243014</w:t>
      </w:r>
      <w:r>
        <w:rPr>
          <w:rFonts w:ascii="Arial" w:hAnsi="Arial" w:cs="Arial"/>
          <w:b/>
          <w:color w:val="0000FF"/>
          <w:sz w:val="24"/>
        </w:rPr>
        <w:tab/>
      </w:r>
      <w:r>
        <w:rPr>
          <w:rFonts w:ascii="Arial" w:hAnsi="Arial" w:cs="Arial"/>
          <w:b/>
          <w:sz w:val="24"/>
        </w:rPr>
        <w:t>Rel-19 DP CAPIF Charging Topics</w:t>
      </w:r>
    </w:p>
    <w:p w14:paraId="2CDF7B69"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AF3A9F" w14:textId="77777777" w:rsidR="00120D55" w:rsidRDefault="00120D55" w:rsidP="00120D55">
      <w:pPr>
        <w:rPr>
          <w:color w:val="808080"/>
        </w:rPr>
      </w:pPr>
      <w:r>
        <w:rPr>
          <w:color w:val="808080"/>
        </w:rPr>
        <w:t>(Replaces S5-242910)</w:t>
      </w:r>
    </w:p>
    <w:p w14:paraId="43B9C9DA"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5E024" w14:textId="77777777" w:rsidR="00120D55" w:rsidRDefault="00120D55" w:rsidP="00120D55">
      <w:pPr>
        <w:pStyle w:val="Heading4"/>
      </w:pPr>
      <w:bookmarkStart w:id="82" w:name="_Toc172622514"/>
      <w:r>
        <w:t>7.5.3</w:t>
      </w:r>
      <w:r>
        <w:tab/>
        <w:t>Study on Charging aspects of next generation real time communication services phase 2</w:t>
      </w:r>
      <w:bookmarkEnd w:id="82"/>
    </w:p>
    <w:p w14:paraId="6B87B842" w14:textId="7179F9D9" w:rsidR="00120D55" w:rsidRDefault="00120D55" w:rsidP="00120D55">
      <w:pPr>
        <w:rPr>
          <w:rFonts w:ascii="Arial" w:hAnsi="Arial" w:cs="Arial"/>
          <w:b/>
          <w:sz w:val="24"/>
        </w:rPr>
      </w:pPr>
      <w:r>
        <w:rPr>
          <w:rFonts w:ascii="Arial" w:hAnsi="Arial" w:cs="Arial"/>
          <w:b/>
          <w:color w:val="0000FF"/>
          <w:sz w:val="24"/>
        </w:rPr>
        <w:t>S5-242637</w:t>
      </w:r>
      <w:r>
        <w:rPr>
          <w:rFonts w:ascii="Arial" w:hAnsi="Arial" w:cs="Arial"/>
          <w:b/>
          <w:color w:val="0000FF"/>
          <w:sz w:val="24"/>
        </w:rPr>
        <w:tab/>
      </w:r>
      <w:r>
        <w:rPr>
          <w:rFonts w:ascii="Arial" w:hAnsi="Arial" w:cs="Arial"/>
          <w:b/>
          <w:sz w:val="24"/>
        </w:rPr>
        <w:t>Discussion paper on Scope of FS_NG_RTC_Ph2_CH</w:t>
      </w:r>
    </w:p>
    <w:p w14:paraId="6D3B9B88"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w:t>
      </w:r>
    </w:p>
    <w:p w14:paraId="08160780"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41B06" w14:textId="068C8588" w:rsidR="00120D55" w:rsidRDefault="00120D55" w:rsidP="00120D55">
      <w:pPr>
        <w:rPr>
          <w:rFonts w:ascii="Arial" w:hAnsi="Arial" w:cs="Arial"/>
          <w:b/>
          <w:sz w:val="24"/>
        </w:rPr>
      </w:pPr>
      <w:r>
        <w:rPr>
          <w:rFonts w:ascii="Arial" w:hAnsi="Arial" w:cs="Arial"/>
          <w:b/>
          <w:color w:val="0000FF"/>
          <w:sz w:val="24"/>
        </w:rPr>
        <w:t>S5-242752</w:t>
      </w:r>
      <w:r>
        <w:rPr>
          <w:rFonts w:ascii="Arial" w:hAnsi="Arial" w:cs="Arial"/>
          <w:b/>
          <w:color w:val="0000FF"/>
          <w:sz w:val="24"/>
        </w:rPr>
        <w:tab/>
      </w:r>
      <w:r>
        <w:rPr>
          <w:rFonts w:ascii="Arial" w:hAnsi="Arial" w:cs="Arial"/>
          <w:b/>
          <w:sz w:val="24"/>
        </w:rPr>
        <w:t>Rel-19 Discussion paper on background for FS_NG_RTC_Ph2_CH</w:t>
      </w:r>
    </w:p>
    <w:p w14:paraId="75C1AB5E"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86382A8"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S5-243015</w:t>
      </w:r>
      <w:r>
        <w:rPr>
          <w:color w:val="993300"/>
          <w:u w:val="single"/>
        </w:rPr>
        <w:t>.</w:t>
      </w:r>
    </w:p>
    <w:p w14:paraId="7BD02ADC" w14:textId="42B0B9BA" w:rsidR="00120D55" w:rsidRDefault="00120D55" w:rsidP="00120D55">
      <w:pPr>
        <w:rPr>
          <w:rFonts w:ascii="Arial" w:hAnsi="Arial" w:cs="Arial"/>
          <w:b/>
          <w:sz w:val="24"/>
        </w:rPr>
      </w:pPr>
      <w:r>
        <w:rPr>
          <w:rFonts w:ascii="Arial" w:hAnsi="Arial" w:cs="Arial"/>
          <w:b/>
          <w:color w:val="0000FF"/>
          <w:sz w:val="24"/>
        </w:rPr>
        <w:t>S5-243015</w:t>
      </w:r>
      <w:r>
        <w:rPr>
          <w:rFonts w:ascii="Arial" w:hAnsi="Arial" w:cs="Arial"/>
          <w:b/>
          <w:color w:val="0000FF"/>
          <w:sz w:val="24"/>
        </w:rPr>
        <w:tab/>
      </w:r>
      <w:r>
        <w:rPr>
          <w:rFonts w:ascii="Arial" w:hAnsi="Arial" w:cs="Arial"/>
          <w:b/>
          <w:sz w:val="24"/>
        </w:rPr>
        <w:t>Rel-19 Discussion paper on background for FS_NG_RTC_Ph2_CH</w:t>
      </w:r>
    </w:p>
    <w:p w14:paraId="14FF451F"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3C70818" w14:textId="77777777" w:rsidR="00120D55" w:rsidRDefault="00120D55" w:rsidP="00120D55">
      <w:pPr>
        <w:rPr>
          <w:color w:val="808080"/>
        </w:rPr>
      </w:pPr>
      <w:r>
        <w:rPr>
          <w:color w:val="808080"/>
        </w:rPr>
        <w:t>(Replaces S5-242752)</w:t>
      </w:r>
    </w:p>
    <w:p w14:paraId="347873CE"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DD840" w14:textId="6233F424" w:rsidR="00120D55" w:rsidRDefault="00120D55" w:rsidP="00120D55">
      <w:pPr>
        <w:rPr>
          <w:rFonts w:ascii="Arial" w:hAnsi="Arial" w:cs="Arial"/>
          <w:b/>
          <w:sz w:val="24"/>
        </w:rPr>
      </w:pPr>
      <w:r>
        <w:rPr>
          <w:rFonts w:ascii="Arial" w:hAnsi="Arial" w:cs="Arial"/>
          <w:b/>
          <w:color w:val="0000FF"/>
          <w:sz w:val="24"/>
        </w:rPr>
        <w:t>S5-242753</w:t>
      </w:r>
      <w:r>
        <w:rPr>
          <w:rFonts w:ascii="Arial" w:hAnsi="Arial" w:cs="Arial"/>
          <w:b/>
          <w:color w:val="0000FF"/>
          <w:sz w:val="24"/>
        </w:rPr>
        <w:tab/>
      </w:r>
      <w:r>
        <w:rPr>
          <w:rFonts w:ascii="Arial" w:hAnsi="Arial" w:cs="Arial"/>
          <w:b/>
          <w:sz w:val="24"/>
        </w:rPr>
        <w:t>Rel-19 Discussion paper on New KI Support PS Data Off for FS_NG_RTC_Ph2_CH</w:t>
      </w:r>
    </w:p>
    <w:p w14:paraId="64B7F9E6"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D888427"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S5-243016</w:t>
      </w:r>
      <w:r>
        <w:rPr>
          <w:color w:val="993300"/>
          <w:u w:val="single"/>
        </w:rPr>
        <w:t>.</w:t>
      </w:r>
    </w:p>
    <w:p w14:paraId="2A93C4C8" w14:textId="70109807" w:rsidR="00120D55" w:rsidRDefault="00120D55" w:rsidP="00120D55">
      <w:pPr>
        <w:rPr>
          <w:rFonts w:ascii="Arial" w:hAnsi="Arial" w:cs="Arial"/>
          <w:b/>
          <w:sz w:val="24"/>
        </w:rPr>
      </w:pPr>
      <w:r>
        <w:rPr>
          <w:rFonts w:ascii="Arial" w:hAnsi="Arial" w:cs="Arial"/>
          <w:b/>
          <w:color w:val="0000FF"/>
          <w:sz w:val="24"/>
        </w:rPr>
        <w:t>S5-243016</w:t>
      </w:r>
      <w:r>
        <w:rPr>
          <w:rFonts w:ascii="Arial" w:hAnsi="Arial" w:cs="Arial"/>
          <w:b/>
          <w:color w:val="0000FF"/>
          <w:sz w:val="24"/>
        </w:rPr>
        <w:tab/>
      </w:r>
      <w:r>
        <w:rPr>
          <w:rFonts w:ascii="Arial" w:hAnsi="Arial" w:cs="Arial"/>
          <w:b/>
          <w:sz w:val="24"/>
        </w:rPr>
        <w:t>Rel-19 Discussion paper on New KI Support PS Data Off for FS_NG_RTC_Ph2_CH</w:t>
      </w:r>
    </w:p>
    <w:p w14:paraId="60119B93" w14:textId="77777777" w:rsidR="00120D55" w:rsidRDefault="00120D55" w:rsidP="00120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9CDA524" w14:textId="77777777" w:rsidR="00120D55" w:rsidRDefault="00120D55" w:rsidP="00120D55">
      <w:pPr>
        <w:rPr>
          <w:color w:val="808080"/>
        </w:rPr>
      </w:pPr>
      <w:r>
        <w:rPr>
          <w:color w:val="808080"/>
        </w:rPr>
        <w:t>(Replaces S5-242753)</w:t>
      </w:r>
    </w:p>
    <w:p w14:paraId="1937ACE5" w14:textId="77777777" w:rsidR="00120D55" w:rsidRDefault="00120D55" w:rsidP="00120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F3C75" w14:textId="77777777" w:rsidR="00120D55" w:rsidRDefault="00120D55" w:rsidP="00120D55">
      <w:pPr>
        <w:pStyle w:val="Heading2"/>
      </w:pPr>
      <w:bookmarkStart w:id="83" w:name="_Toc172622515"/>
      <w:r>
        <w:t>8</w:t>
      </w:r>
      <w:r>
        <w:tab/>
        <w:t>Any Other Business</w:t>
      </w:r>
      <w:bookmarkEnd w:id="83"/>
    </w:p>
    <w:p w14:paraId="13860866" w14:textId="77777777" w:rsidR="00120D55" w:rsidRDefault="00120D55" w:rsidP="00120D55">
      <w:pPr>
        <w:pStyle w:val="Heading2"/>
      </w:pPr>
      <w:bookmarkStart w:id="84" w:name="_Toc172622516"/>
      <w:r>
        <w:t>9</w:t>
      </w:r>
      <w:r>
        <w:tab/>
        <w:t>Closing of the meeting</w:t>
      </w:r>
      <w:bookmarkEnd w:id="84"/>
    </w:p>
    <w:p w14:paraId="73F425A0" w14:textId="77777777" w:rsidR="00A27F36" w:rsidRPr="0053235E" w:rsidRDefault="00A27F36" w:rsidP="00A27F36">
      <w:pPr>
        <w:pStyle w:val="FP"/>
      </w:pPr>
      <w:r w:rsidRPr="0053235E">
        <w:t xml:space="preserve">The SA5 Chair, </w:t>
      </w:r>
      <w:r>
        <w:t>Zou Lan, thanked the hosts and the delegates for their hard work. After this, the meeting was closed.</w:t>
      </w:r>
    </w:p>
    <w:p w14:paraId="295F6FBD" w14:textId="6CB6CE89" w:rsidR="00F51BD8" w:rsidRDefault="00F51BD8">
      <w:pPr>
        <w:overflowPunct/>
        <w:autoSpaceDE/>
        <w:autoSpaceDN/>
        <w:adjustRightInd/>
        <w:spacing w:after="0"/>
        <w:textAlignment w:val="auto"/>
      </w:pPr>
      <w:r>
        <w:br w:type="page"/>
      </w:r>
    </w:p>
    <w:p w14:paraId="665F4B24" w14:textId="77777777" w:rsidR="00F51BD8" w:rsidRDefault="00F51BD8" w:rsidP="00F51BD8">
      <w:pPr>
        <w:pStyle w:val="Heading2"/>
      </w:pPr>
      <w:r>
        <w:lastRenderedPageBreak/>
        <w:t>Annex A: Contribution documents and status</w:t>
      </w:r>
    </w:p>
    <w:p w14:paraId="70D296A4" w14:textId="77777777" w:rsidR="00F51BD8" w:rsidRDefault="00F51BD8" w:rsidP="00F51BD8">
      <w:pPr>
        <w:pStyle w:val="Heading3"/>
      </w:pPr>
      <w:r>
        <w:t xml:space="preserve">A1: List of </w:t>
      </w:r>
      <w:proofErr w:type="spellStart"/>
      <w:r>
        <w:t>TDocs</w:t>
      </w:r>
      <w:proofErr w:type="spellEnd"/>
    </w:p>
    <w:p w14:paraId="59EA075D" w14:textId="77777777" w:rsidR="00F51BD8" w:rsidRDefault="00F51BD8" w:rsidP="00F51BD8">
      <w:pPr>
        <w:pStyle w:val="TH"/>
      </w:pPr>
    </w:p>
    <w:tbl>
      <w:tblPr>
        <w:tblStyle w:val="TableGrid"/>
        <w:tblW w:w="0" w:type="auto"/>
        <w:tblInd w:w="0" w:type="dxa"/>
        <w:tblLook w:val="04A0" w:firstRow="1" w:lastRow="0" w:firstColumn="1" w:lastColumn="0" w:noHBand="0" w:noVBand="1"/>
      </w:tblPr>
      <w:tblGrid>
        <w:gridCol w:w="1097"/>
        <w:gridCol w:w="3734"/>
        <w:gridCol w:w="1802"/>
        <w:gridCol w:w="968"/>
        <w:gridCol w:w="1007"/>
        <w:gridCol w:w="1021"/>
      </w:tblGrid>
      <w:tr w:rsidR="00F51BD8" w14:paraId="520537C4" w14:textId="77777777">
        <w:tc>
          <w:tcPr>
            <w:tcW w:w="0" w:type="auto"/>
            <w:tcBorders>
              <w:top w:val="single" w:sz="4" w:space="0" w:color="auto"/>
              <w:left w:val="single" w:sz="4" w:space="0" w:color="auto"/>
              <w:bottom w:val="single" w:sz="4" w:space="0" w:color="auto"/>
              <w:right w:val="single" w:sz="4" w:space="0" w:color="auto"/>
            </w:tcBorders>
            <w:hideMark/>
          </w:tcPr>
          <w:p w14:paraId="0229694F" w14:textId="77777777" w:rsidR="00F51BD8" w:rsidRDefault="00F51BD8">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09B9AC1B" w14:textId="77777777" w:rsidR="00F51BD8" w:rsidRDefault="00F51BD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30C4853" w14:textId="77777777" w:rsidR="00F51BD8" w:rsidRDefault="00F51BD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93F71AE" w14:textId="77777777" w:rsidR="00F51BD8" w:rsidRDefault="00F51BD8">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1F9137E" w14:textId="77777777" w:rsidR="00F51BD8" w:rsidRDefault="00F51BD8">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1B6D7A9A" w14:textId="77777777" w:rsidR="00F51BD8" w:rsidRDefault="00F51BD8">
            <w:pPr>
              <w:pStyle w:val="TAH"/>
            </w:pPr>
            <w:r>
              <w:t>Replaced by</w:t>
            </w:r>
          </w:p>
        </w:tc>
      </w:tr>
      <w:tr w:rsidR="00F51BD8" w14:paraId="6900291F" w14:textId="77777777">
        <w:tc>
          <w:tcPr>
            <w:tcW w:w="0" w:type="auto"/>
            <w:tcBorders>
              <w:top w:val="single" w:sz="4" w:space="0" w:color="auto"/>
              <w:left w:val="single" w:sz="4" w:space="0" w:color="auto"/>
              <w:bottom w:val="single" w:sz="4" w:space="0" w:color="auto"/>
              <w:right w:val="single" w:sz="4" w:space="0" w:color="auto"/>
            </w:tcBorders>
            <w:hideMark/>
          </w:tcPr>
          <w:p w14:paraId="2D394188" w14:textId="77777777" w:rsidR="00F51BD8" w:rsidRDefault="00F51BD8">
            <w:pPr>
              <w:pStyle w:val="TAL"/>
              <w:rPr>
                <w:sz w:val="16"/>
              </w:rPr>
            </w:pPr>
            <w:r>
              <w:rPr>
                <w:sz w:val="16"/>
              </w:rPr>
              <w:t>S5-242300</w:t>
            </w:r>
          </w:p>
        </w:tc>
        <w:tc>
          <w:tcPr>
            <w:tcW w:w="0" w:type="auto"/>
            <w:tcBorders>
              <w:top w:val="single" w:sz="4" w:space="0" w:color="auto"/>
              <w:left w:val="single" w:sz="4" w:space="0" w:color="auto"/>
              <w:bottom w:val="single" w:sz="4" w:space="0" w:color="auto"/>
              <w:right w:val="single" w:sz="4" w:space="0" w:color="auto"/>
            </w:tcBorders>
            <w:hideMark/>
          </w:tcPr>
          <w:p w14:paraId="0893C465" w14:textId="77777777" w:rsidR="00F51BD8" w:rsidRDefault="00F51BD8">
            <w:pPr>
              <w:pStyle w:val="TAL"/>
              <w:rPr>
                <w:sz w:val="16"/>
              </w:rPr>
            </w:pPr>
            <w:r>
              <w:rPr>
                <w:sz w:val="16"/>
              </w:rPr>
              <w:t>Agenda</w:t>
            </w:r>
          </w:p>
        </w:tc>
        <w:tc>
          <w:tcPr>
            <w:tcW w:w="0" w:type="auto"/>
            <w:tcBorders>
              <w:top w:val="single" w:sz="4" w:space="0" w:color="auto"/>
              <w:left w:val="single" w:sz="4" w:space="0" w:color="auto"/>
              <w:bottom w:val="single" w:sz="4" w:space="0" w:color="auto"/>
              <w:right w:val="single" w:sz="4" w:space="0" w:color="auto"/>
            </w:tcBorders>
            <w:hideMark/>
          </w:tcPr>
          <w:p w14:paraId="27E1FCD5"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23AD3C51"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EFA71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EA4259" w14:textId="77777777" w:rsidR="00F51BD8" w:rsidRDefault="00F51BD8">
            <w:pPr>
              <w:pStyle w:val="TAL"/>
              <w:rPr>
                <w:sz w:val="16"/>
              </w:rPr>
            </w:pPr>
          </w:p>
        </w:tc>
      </w:tr>
      <w:tr w:rsidR="00F51BD8" w14:paraId="0B1BC218" w14:textId="77777777">
        <w:tc>
          <w:tcPr>
            <w:tcW w:w="0" w:type="auto"/>
            <w:tcBorders>
              <w:top w:val="single" w:sz="4" w:space="0" w:color="auto"/>
              <w:left w:val="single" w:sz="4" w:space="0" w:color="auto"/>
              <w:bottom w:val="single" w:sz="4" w:space="0" w:color="auto"/>
              <w:right w:val="single" w:sz="4" w:space="0" w:color="auto"/>
            </w:tcBorders>
            <w:hideMark/>
          </w:tcPr>
          <w:p w14:paraId="46366D77" w14:textId="77777777" w:rsidR="00F51BD8" w:rsidRDefault="00F51BD8">
            <w:pPr>
              <w:pStyle w:val="TAL"/>
              <w:rPr>
                <w:sz w:val="16"/>
              </w:rPr>
            </w:pPr>
            <w:r>
              <w:rPr>
                <w:sz w:val="16"/>
              </w:rPr>
              <w:t>S5-242301</w:t>
            </w:r>
          </w:p>
        </w:tc>
        <w:tc>
          <w:tcPr>
            <w:tcW w:w="0" w:type="auto"/>
            <w:tcBorders>
              <w:top w:val="single" w:sz="4" w:space="0" w:color="auto"/>
              <w:left w:val="single" w:sz="4" w:space="0" w:color="auto"/>
              <w:bottom w:val="single" w:sz="4" w:space="0" w:color="auto"/>
              <w:right w:val="single" w:sz="4" w:space="0" w:color="auto"/>
            </w:tcBorders>
            <w:hideMark/>
          </w:tcPr>
          <w:p w14:paraId="31125AF4" w14:textId="77777777" w:rsidR="00F51BD8" w:rsidRDefault="00F51BD8">
            <w:pPr>
              <w:pStyle w:val="TAL"/>
              <w:rPr>
                <w:sz w:val="16"/>
              </w:rPr>
            </w:pPr>
            <w:r>
              <w:rPr>
                <w:sz w:val="16"/>
              </w:rPr>
              <w:t>IPR and legal declaration</w:t>
            </w:r>
          </w:p>
        </w:tc>
        <w:tc>
          <w:tcPr>
            <w:tcW w:w="0" w:type="auto"/>
            <w:tcBorders>
              <w:top w:val="single" w:sz="4" w:space="0" w:color="auto"/>
              <w:left w:val="single" w:sz="4" w:space="0" w:color="auto"/>
              <w:bottom w:val="single" w:sz="4" w:space="0" w:color="auto"/>
              <w:right w:val="single" w:sz="4" w:space="0" w:color="auto"/>
            </w:tcBorders>
            <w:hideMark/>
          </w:tcPr>
          <w:p w14:paraId="28380B9F"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0922A975"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CBA70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D46461" w14:textId="77777777" w:rsidR="00F51BD8" w:rsidRDefault="00F51BD8">
            <w:pPr>
              <w:pStyle w:val="TAL"/>
              <w:rPr>
                <w:sz w:val="16"/>
              </w:rPr>
            </w:pPr>
          </w:p>
        </w:tc>
      </w:tr>
      <w:tr w:rsidR="00F51BD8" w14:paraId="05455D66" w14:textId="77777777">
        <w:tc>
          <w:tcPr>
            <w:tcW w:w="0" w:type="auto"/>
            <w:tcBorders>
              <w:top w:val="single" w:sz="4" w:space="0" w:color="auto"/>
              <w:left w:val="single" w:sz="4" w:space="0" w:color="auto"/>
              <w:bottom w:val="single" w:sz="4" w:space="0" w:color="auto"/>
              <w:right w:val="single" w:sz="4" w:space="0" w:color="auto"/>
            </w:tcBorders>
            <w:hideMark/>
          </w:tcPr>
          <w:p w14:paraId="42F1D8ED" w14:textId="77777777" w:rsidR="00F51BD8" w:rsidRDefault="00F51BD8">
            <w:pPr>
              <w:pStyle w:val="TAL"/>
              <w:rPr>
                <w:sz w:val="16"/>
              </w:rPr>
            </w:pPr>
            <w:r>
              <w:rPr>
                <w:sz w:val="16"/>
              </w:rPr>
              <w:t>S5-242302</w:t>
            </w:r>
          </w:p>
        </w:tc>
        <w:tc>
          <w:tcPr>
            <w:tcW w:w="0" w:type="auto"/>
            <w:tcBorders>
              <w:top w:val="single" w:sz="4" w:space="0" w:color="auto"/>
              <w:left w:val="single" w:sz="4" w:space="0" w:color="auto"/>
              <w:bottom w:val="single" w:sz="4" w:space="0" w:color="auto"/>
              <w:right w:val="single" w:sz="4" w:space="0" w:color="auto"/>
            </w:tcBorders>
            <w:hideMark/>
          </w:tcPr>
          <w:p w14:paraId="531BDD81" w14:textId="77777777" w:rsidR="00F51BD8" w:rsidRDefault="00F51BD8">
            <w:pPr>
              <w:pStyle w:val="TAL"/>
              <w:rPr>
                <w:sz w:val="16"/>
              </w:rPr>
            </w:pPr>
            <w:r>
              <w:rPr>
                <w:sz w:val="16"/>
              </w:rPr>
              <w:t>Report from last SA5 meeting</w:t>
            </w:r>
          </w:p>
        </w:tc>
        <w:tc>
          <w:tcPr>
            <w:tcW w:w="0" w:type="auto"/>
            <w:tcBorders>
              <w:top w:val="single" w:sz="4" w:space="0" w:color="auto"/>
              <w:left w:val="single" w:sz="4" w:space="0" w:color="auto"/>
              <w:bottom w:val="single" w:sz="4" w:space="0" w:color="auto"/>
              <w:right w:val="single" w:sz="4" w:space="0" w:color="auto"/>
            </w:tcBorders>
            <w:hideMark/>
          </w:tcPr>
          <w:p w14:paraId="6F0D7CCB" w14:textId="77777777" w:rsidR="00F51BD8" w:rsidRDefault="00F51BD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3797D44"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C78DE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9C3FB9" w14:textId="77777777" w:rsidR="00F51BD8" w:rsidRDefault="00F51BD8">
            <w:pPr>
              <w:pStyle w:val="TAL"/>
              <w:rPr>
                <w:sz w:val="16"/>
              </w:rPr>
            </w:pPr>
          </w:p>
        </w:tc>
      </w:tr>
      <w:tr w:rsidR="00F51BD8" w14:paraId="39C85219" w14:textId="77777777">
        <w:tc>
          <w:tcPr>
            <w:tcW w:w="0" w:type="auto"/>
            <w:tcBorders>
              <w:top w:val="single" w:sz="4" w:space="0" w:color="auto"/>
              <w:left w:val="single" w:sz="4" w:space="0" w:color="auto"/>
              <w:bottom w:val="single" w:sz="4" w:space="0" w:color="auto"/>
              <w:right w:val="single" w:sz="4" w:space="0" w:color="auto"/>
            </w:tcBorders>
            <w:hideMark/>
          </w:tcPr>
          <w:p w14:paraId="511CC694" w14:textId="77777777" w:rsidR="00F51BD8" w:rsidRDefault="00F51BD8">
            <w:pPr>
              <w:pStyle w:val="TAL"/>
              <w:rPr>
                <w:sz w:val="16"/>
              </w:rPr>
            </w:pPr>
            <w:r>
              <w:rPr>
                <w:sz w:val="16"/>
              </w:rPr>
              <w:t>S5-242303</w:t>
            </w:r>
          </w:p>
        </w:tc>
        <w:tc>
          <w:tcPr>
            <w:tcW w:w="0" w:type="auto"/>
            <w:tcBorders>
              <w:top w:val="single" w:sz="4" w:space="0" w:color="auto"/>
              <w:left w:val="single" w:sz="4" w:space="0" w:color="auto"/>
              <w:bottom w:val="single" w:sz="4" w:space="0" w:color="auto"/>
              <w:right w:val="single" w:sz="4" w:space="0" w:color="auto"/>
            </w:tcBorders>
            <w:hideMark/>
          </w:tcPr>
          <w:p w14:paraId="57FB0DC3" w14:textId="77777777" w:rsidR="00F51BD8" w:rsidRDefault="00F51BD8">
            <w:pPr>
              <w:pStyle w:val="TAL"/>
              <w:rPr>
                <w:sz w:val="16"/>
              </w:rPr>
            </w:pPr>
            <w:r>
              <w:rPr>
                <w:sz w:val="16"/>
              </w:rPr>
              <w:t>Time Plan for SA5 Plenary and OAM sessions</w:t>
            </w:r>
          </w:p>
        </w:tc>
        <w:tc>
          <w:tcPr>
            <w:tcW w:w="0" w:type="auto"/>
            <w:tcBorders>
              <w:top w:val="single" w:sz="4" w:space="0" w:color="auto"/>
              <w:left w:val="single" w:sz="4" w:space="0" w:color="auto"/>
              <w:bottom w:val="single" w:sz="4" w:space="0" w:color="auto"/>
              <w:right w:val="single" w:sz="4" w:space="0" w:color="auto"/>
            </w:tcBorders>
            <w:hideMark/>
          </w:tcPr>
          <w:p w14:paraId="554BE54E"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5BA8B7A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9A651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254B59" w14:textId="77777777" w:rsidR="00F51BD8" w:rsidRDefault="00F51BD8">
            <w:pPr>
              <w:pStyle w:val="TAL"/>
              <w:rPr>
                <w:sz w:val="16"/>
              </w:rPr>
            </w:pPr>
            <w:r>
              <w:rPr>
                <w:sz w:val="16"/>
              </w:rPr>
              <w:t>S5-243435</w:t>
            </w:r>
          </w:p>
        </w:tc>
      </w:tr>
      <w:tr w:rsidR="00F51BD8" w14:paraId="4FEDD55A" w14:textId="77777777">
        <w:tc>
          <w:tcPr>
            <w:tcW w:w="0" w:type="auto"/>
            <w:tcBorders>
              <w:top w:val="single" w:sz="4" w:space="0" w:color="auto"/>
              <w:left w:val="single" w:sz="4" w:space="0" w:color="auto"/>
              <w:bottom w:val="single" w:sz="4" w:space="0" w:color="auto"/>
              <w:right w:val="single" w:sz="4" w:space="0" w:color="auto"/>
            </w:tcBorders>
            <w:hideMark/>
          </w:tcPr>
          <w:p w14:paraId="55026ED5" w14:textId="77777777" w:rsidR="00F51BD8" w:rsidRDefault="00F51BD8">
            <w:pPr>
              <w:pStyle w:val="TAL"/>
              <w:rPr>
                <w:sz w:val="16"/>
              </w:rPr>
            </w:pPr>
            <w:r>
              <w:rPr>
                <w:sz w:val="16"/>
              </w:rPr>
              <w:t>S5-242304</w:t>
            </w:r>
          </w:p>
        </w:tc>
        <w:tc>
          <w:tcPr>
            <w:tcW w:w="0" w:type="auto"/>
            <w:tcBorders>
              <w:top w:val="single" w:sz="4" w:space="0" w:color="auto"/>
              <w:left w:val="single" w:sz="4" w:space="0" w:color="auto"/>
              <w:bottom w:val="single" w:sz="4" w:space="0" w:color="auto"/>
              <w:right w:val="single" w:sz="4" w:space="0" w:color="auto"/>
            </w:tcBorders>
            <w:hideMark/>
          </w:tcPr>
          <w:p w14:paraId="5962D4D8" w14:textId="77777777" w:rsidR="00F51BD8" w:rsidRDefault="00F51BD8">
            <w:pPr>
              <w:pStyle w:val="TAL"/>
              <w:rPr>
                <w:sz w:val="16"/>
              </w:rPr>
            </w:pPr>
            <w:proofErr w:type="spellStart"/>
            <w:r>
              <w:rPr>
                <w:sz w:val="16"/>
              </w:rPr>
              <w:t>agenda_with_Tdocs_sequence_Plenary&amp;OAM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8C38C9"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016B5A74"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79C90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22679D" w14:textId="77777777" w:rsidR="00F51BD8" w:rsidRDefault="00F51BD8">
            <w:pPr>
              <w:pStyle w:val="TAL"/>
              <w:rPr>
                <w:sz w:val="16"/>
              </w:rPr>
            </w:pPr>
          </w:p>
        </w:tc>
      </w:tr>
      <w:tr w:rsidR="00F51BD8" w14:paraId="3C671F5F" w14:textId="77777777">
        <w:tc>
          <w:tcPr>
            <w:tcW w:w="0" w:type="auto"/>
            <w:tcBorders>
              <w:top w:val="single" w:sz="4" w:space="0" w:color="auto"/>
              <w:left w:val="single" w:sz="4" w:space="0" w:color="auto"/>
              <w:bottom w:val="single" w:sz="4" w:space="0" w:color="auto"/>
              <w:right w:val="single" w:sz="4" w:space="0" w:color="auto"/>
            </w:tcBorders>
            <w:hideMark/>
          </w:tcPr>
          <w:p w14:paraId="721EC1B9" w14:textId="77777777" w:rsidR="00F51BD8" w:rsidRDefault="00F51BD8">
            <w:pPr>
              <w:pStyle w:val="TAL"/>
              <w:rPr>
                <w:sz w:val="16"/>
              </w:rPr>
            </w:pPr>
            <w:r>
              <w:rPr>
                <w:sz w:val="16"/>
              </w:rPr>
              <w:t>S5-242305</w:t>
            </w:r>
          </w:p>
        </w:tc>
        <w:tc>
          <w:tcPr>
            <w:tcW w:w="0" w:type="auto"/>
            <w:tcBorders>
              <w:top w:val="single" w:sz="4" w:space="0" w:color="auto"/>
              <w:left w:val="single" w:sz="4" w:space="0" w:color="auto"/>
              <w:bottom w:val="single" w:sz="4" w:space="0" w:color="auto"/>
              <w:right w:val="single" w:sz="4" w:space="0" w:color="auto"/>
            </w:tcBorders>
            <w:hideMark/>
          </w:tcPr>
          <w:p w14:paraId="20FAC2DB" w14:textId="77777777" w:rsidR="00F51BD8" w:rsidRDefault="00F51BD8">
            <w:pPr>
              <w:pStyle w:val="TAL"/>
              <w:rPr>
                <w:sz w:val="16"/>
              </w:rPr>
            </w:pPr>
            <w:r>
              <w:rPr>
                <w:sz w:val="16"/>
              </w:rPr>
              <w:t>SA5 working procedures</w:t>
            </w:r>
          </w:p>
        </w:tc>
        <w:tc>
          <w:tcPr>
            <w:tcW w:w="0" w:type="auto"/>
            <w:tcBorders>
              <w:top w:val="single" w:sz="4" w:space="0" w:color="auto"/>
              <w:left w:val="single" w:sz="4" w:space="0" w:color="auto"/>
              <w:bottom w:val="single" w:sz="4" w:space="0" w:color="auto"/>
              <w:right w:val="single" w:sz="4" w:space="0" w:color="auto"/>
            </w:tcBorders>
            <w:hideMark/>
          </w:tcPr>
          <w:p w14:paraId="4F120DB8" w14:textId="77777777" w:rsidR="00F51BD8" w:rsidRDefault="00F51BD8">
            <w:pPr>
              <w:pStyle w:val="TAL"/>
              <w:rPr>
                <w:sz w:val="16"/>
              </w:rPr>
            </w:pPr>
            <w:r>
              <w:rPr>
                <w:sz w:val="16"/>
              </w:rPr>
              <w:t>WG Chair, WG Vice Chair(Ericsson)</w:t>
            </w:r>
          </w:p>
        </w:tc>
        <w:tc>
          <w:tcPr>
            <w:tcW w:w="0" w:type="auto"/>
            <w:tcBorders>
              <w:top w:val="single" w:sz="4" w:space="0" w:color="auto"/>
              <w:left w:val="single" w:sz="4" w:space="0" w:color="auto"/>
              <w:bottom w:val="single" w:sz="4" w:space="0" w:color="auto"/>
              <w:right w:val="single" w:sz="4" w:space="0" w:color="auto"/>
            </w:tcBorders>
            <w:hideMark/>
          </w:tcPr>
          <w:p w14:paraId="02A5349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DF828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9EA686" w14:textId="77777777" w:rsidR="00F51BD8" w:rsidRDefault="00F51BD8">
            <w:pPr>
              <w:pStyle w:val="TAL"/>
              <w:rPr>
                <w:sz w:val="16"/>
              </w:rPr>
            </w:pPr>
            <w:r>
              <w:rPr>
                <w:sz w:val="16"/>
              </w:rPr>
              <w:t>S5-243068</w:t>
            </w:r>
          </w:p>
        </w:tc>
      </w:tr>
      <w:tr w:rsidR="00F51BD8" w14:paraId="2AC36C3B" w14:textId="77777777">
        <w:tc>
          <w:tcPr>
            <w:tcW w:w="0" w:type="auto"/>
            <w:tcBorders>
              <w:top w:val="single" w:sz="4" w:space="0" w:color="auto"/>
              <w:left w:val="single" w:sz="4" w:space="0" w:color="auto"/>
              <w:bottom w:val="single" w:sz="4" w:space="0" w:color="auto"/>
              <w:right w:val="single" w:sz="4" w:space="0" w:color="auto"/>
            </w:tcBorders>
            <w:hideMark/>
          </w:tcPr>
          <w:p w14:paraId="5B2B5E4B" w14:textId="77777777" w:rsidR="00F51BD8" w:rsidRDefault="00F51BD8">
            <w:pPr>
              <w:pStyle w:val="TAL"/>
              <w:rPr>
                <w:sz w:val="16"/>
              </w:rPr>
            </w:pPr>
            <w:r>
              <w:rPr>
                <w:sz w:val="16"/>
              </w:rPr>
              <w:t>S5-242306</w:t>
            </w:r>
          </w:p>
        </w:tc>
        <w:tc>
          <w:tcPr>
            <w:tcW w:w="0" w:type="auto"/>
            <w:tcBorders>
              <w:top w:val="single" w:sz="4" w:space="0" w:color="auto"/>
              <w:left w:val="single" w:sz="4" w:space="0" w:color="auto"/>
              <w:bottom w:val="single" w:sz="4" w:space="0" w:color="auto"/>
              <w:right w:val="single" w:sz="4" w:space="0" w:color="auto"/>
            </w:tcBorders>
            <w:hideMark/>
          </w:tcPr>
          <w:p w14:paraId="29CD5AD5" w14:textId="77777777" w:rsidR="00F51BD8" w:rsidRDefault="00F51BD8">
            <w:pPr>
              <w:pStyle w:val="TAL"/>
              <w:rPr>
                <w:sz w:val="16"/>
              </w:rPr>
            </w:pPr>
            <w:r>
              <w:rPr>
                <w:sz w:val="16"/>
              </w:rPr>
              <w:t>SA5 Meeting facility requirements</w:t>
            </w:r>
          </w:p>
        </w:tc>
        <w:tc>
          <w:tcPr>
            <w:tcW w:w="0" w:type="auto"/>
            <w:tcBorders>
              <w:top w:val="single" w:sz="4" w:space="0" w:color="auto"/>
              <w:left w:val="single" w:sz="4" w:space="0" w:color="auto"/>
              <w:bottom w:val="single" w:sz="4" w:space="0" w:color="auto"/>
              <w:right w:val="single" w:sz="4" w:space="0" w:color="auto"/>
            </w:tcBorders>
            <w:hideMark/>
          </w:tcPr>
          <w:p w14:paraId="46227352"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32AEF7BE"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62FD8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A50526" w14:textId="77777777" w:rsidR="00F51BD8" w:rsidRDefault="00F51BD8">
            <w:pPr>
              <w:pStyle w:val="TAL"/>
              <w:rPr>
                <w:sz w:val="16"/>
              </w:rPr>
            </w:pPr>
          </w:p>
        </w:tc>
      </w:tr>
      <w:tr w:rsidR="00F51BD8" w14:paraId="61CA31F2" w14:textId="77777777">
        <w:tc>
          <w:tcPr>
            <w:tcW w:w="0" w:type="auto"/>
            <w:tcBorders>
              <w:top w:val="single" w:sz="4" w:space="0" w:color="auto"/>
              <w:left w:val="single" w:sz="4" w:space="0" w:color="auto"/>
              <w:bottom w:val="single" w:sz="4" w:space="0" w:color="auto"/>
              <w:right w:val="single" w:sz="4" w:space="0" w:color="auto"/>
            </w:tcBorders>
            <w:hideMark/>
          </w:tcPr>
          <w:p w14:paraId="261BDCB7" w14:textId="77777777" w:rsidR="00F51BD8" w:rsidRDefault="00F51BD8">
            <w:pPr>
              <w:pStyle w:val="TAL"/>
              <w:rPr>
                <w:sz w:val="16"/>
              </w:rPr>
            </w:pPr>
            <w:r>
              <w:rPr>
                <w:sz w:val="16"/>
              </w:rPr>
              <w:t>S5-242307</w:t>
            </w:r>
          </w:p>
        </w:tc>
        <w:tc>
          <w:tcPr>
            <w:tcW w:w="0" w:type="auto"/>
            <w:tcBorders>
              <w:top w:val="single" w:sz="4" w:space="0" w:color="auto"/>
              <w:left w:val="single" w:sz="4" w:space="0" w:color="auto"/>
              <w:bottom w:val="single" w:sz="4" w:space="0" w:color="auto"/>
              <w:right w:val="single" w:sz="4" w:space="0" w:color="auto"/>
            </w:tcBorders>
            <w:hideMark/>
          </w:tcPr>
          <w:p w14:paraId="15EF24AF" w14:textId="77777777" w:rsidR="00F51BD8" w:rsidRDefault="00F51BD8">
            <w:pPr>
              <w:pStyle w:val="TAL"/>
              <w:rPr>
                <w:sz w:val="16"/>
              </w:rPr>
            </w:pPr>
            <w:r>
              <w:rPr>
                <w:sz w:val="16"/>
              </w:rPr>
              <w:t>SA5 meeting calendar</w:t>
            </w:r>
          </w:p>
        </w:tc>
        <w:tc>
          <w:tcPr>
            <w:tcW w:w="0" w:type="auto"/>
            <w:tcBorders>
              <w:top w:val="single" w:sz="4" w:space="0" w:color="auto"/>
              <w:left w:val="single" w:sz="4" w:space="0" w:color="auto"/>
              <w:bottom w:val="single" w:sz="4" w:space="0" w:color="auto"/>
              <w:right w:val="single" w:sz="4" w:space="0" w:color="auto"/>
            </w:tcBorders>
            <w:hideMark/>
          </w:tcPr>
          <w:p w14:paraId="125F1D00"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65E8512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7E424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C2447D" w14:textId="77777777" w:rsidR="00F51BD8" w:rsidRDefault="00F51BD8">
            <w:pPr>
              <w:pStyle w:val="TAL"/>
              <w:rPr>
                <w:sz w:val="16"/>
              </w:rPr>
            </w:pPr>
            <w:r>
              <w:rPr>
                <w:sz w:val="16"/>
              </w:rPr>
              <w:t>S5-243072</w:t>
            </w:r>
          </w:p>
        </w:tc>
      </w:tr>
      <w:tr w:rsidR="00F51BD8" w14:paraId="7C17DC91" w14:textId="77777777">
        <w:tc>
          <w:tcPr>
            <w:tcW w:w="0" w:type="auto"/>
            <w:tcBorders>
              <w:top w:val="single" w:sz="4" w:space="0" w:color="auto"/>
              <w:left w:val="single" w:sz="4" w:space="0" w:color="auto"/>
              <w:bottom w:val="single" w:sz="4" w:space="0" w:color="auto"/>
              <w:right w:val="single" w:sz="4" w:space="0" w:color="auto"/>
            </w:tcBorders>
            <w:hideMark/>
          </w:tcPr>
          <w:p w14:paraId="24EAF625" w14:textId="77777777" w:rsidR="00F51BD8" w:rsidRDefault="00F51BD8">
            <w:pPr>
              <w:pStyle w:val="TAL"/>
              <w:rPr>
                <w:sz w:val="16"/>
              </w:rPr>
            </w:pPr>
            <w:r>
              <w:rPr>
                <w:sz w:val="16"/>
              </w:rPr>
              <w:t>S5-242308</w:t>
            </w:r>
          </w:p>
        </w:tc>
        <w:tc>
          <w:tcPr>
            <w:tcW w:w="0" w:type="auto"/>
            <w:tcBorders>
              <w:top w:val="single" w:sz="4" w:space="0" w:color="auto"/>
              <w:left w:val="single" w:sz="4" w:space="0" w:color="auto"/>
              <w:bottom w:val="single" w:sz="4" w:space="0" w:color="auto"/>
              <w:right w:val="single" w:sz="4" w:space="0" w:color="auto"/>
            </w:tcBorders>
            <w:hideMark/>
          </w:tcPr>
          <w:p w14:paraId="64F1AC20" w14:textId="77777777" w:rsidR="00F51BD8" w:rsidRDefault="00F51BD8">
            <w:pPr>
              <w:pStyle w:val="TAL"/>
              <w:rPr>
                <w:sz w:val="16"/>
              </w:rPr>
            </w:pPr>
            <w:r>
              <w:rPr>
                <w:sz w:val="16"/>
              </w:rPr>
              <w:t>Post email approval status</w:t>
            </w:r>
          </w:p>
        </w:tc>
        <w:tc>
          <w:tcPr>
            <w:tcW w:w="0" w:type="auto"/>
            <w:tcBorders>
              <w:top w:val="single" w:sz="4" w:space="0" w:color="auto"/>
              <w:left w:val="single" w:sz="4" w:space="0" w:color="auto"/>
              <w:bottom w:val="single" w:sz="4" w:space="0" w:color="auto"/>
              <w:right w:val="single" w:sz="4" w:space="0" w:color="auto"/>
            </w:tcBorders>
            <w:hideMark/>
          </w:tcPr>
          <w:p w14:paraId="26653ACB" w14:textId="77777777" w:rsidR="00F51BD8" w:rsidRDefault="00F51BD8">
            <w:pPr>
              <w:pStyle w:val="TAL"/>
              <w:rPr>
                <w:sz w:val="16"/>
              </w:rPr>
            </w:pPr>
            <w:r>
              <w:rPr>
                <w:sz w:val="16"/>
              </w:rPr>
              <w:t>WG Vice Chair (Ericsson)</w:t>
            </w:r>
          </w:p>
        </w:tc>
        <w:tc>
          <w:tcPr>
            <w:tcW w:w="0" w:type="auto"/>
            <w:tcBorders>
              <w:top w:val="single" w:sz="4" w:space="0" w:color="auto"/>
              <w:left w:val="single" w:sz="4" w:space="0" w:color="auto"/>
              <w:bottom w:val="single" w:sz="4" w:space="0" w:color="auto"/>
              <w:right w:val="single" w:sz="4" w:space="0" w:color="auto"/>
            </w:tcBorders>
            <w:hideMark/>
          </w:tcPr>
          <w:p w14:paraId="148D3831"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B17D5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22BF76" w14:textId="77777777" w:rsidR="00F51BD8" w:rsidRDefault="00F51BD8">
            <w:pPr>
              <w:pStyle w:val="TAL"/>
              <w:rPr>
                <w:sz w:val="16"/>
              </w:rPr>
            </w:pPr>
          </w:p>
        </w:tc>
      </w:tr>
      <w:tr w:rsidR="00F51BD8" w14:paraId="06C4EBCA" w14:textId="77777777">
        <w:tc>
          <w:tcPr>
            <w:tcW w:w="0" w:type="auto"/>
            <w:tcBorders>
              <w:top w:val="single" w:sz="4" w:space="0" w:color="auto"/>
              <w:left w:val="single" w:sz="4" w:space="0" w:color="auto"/>
              <w:bottom w:val="single" w:sz="4" w:space="0" w:color="auto"/>
              <w:right w:val="single" w:sz="4" w:space="0" w:color="auto"/>
            </w:tcBorders>
            <w:hideMark/>
          </w:tcPr>
          <w:p w14:paraId="3A75AA8D" w14:textId="77777777" w:rsidR="00F51BD8" w:rsidRDefault="00F51BD8">
            <w:pPr>
              <w:pStyle w:val="TAL"/>
              <w:rPr>
                <w:sz w:val="16"/>
              </w:rPr>
            </w:pPr>
            <w:r>
              <w:rPr>
                <w:sz w:val="16"/>
              </w:rPr>
              <w:t>S5-242309</w:t>
            </w:r>
          </w:p>
        </w:tc>
        <w:tc>
          <w:tcPr>
            <w:tcW w:w="0" w:type="auto"/>
            <w:tcBorders>
              <w:top w:val="single" w:sz="4" w:space="0" w:color="auto"/>
              <w:left w:val="single" w:sz="4" w:space="0" w:color="auto"/>
              <w:bottom w:val="single" w:sz="4" w:space="0" w:color="auto"/>
              <w:right w:val="single" w:sz="4" w:space="0" w:color="auto"/>
            </w:tcBorders>
            <w:hideMark/>
          </w:tcPr>
          <w:p w14:paraId="4F1CB113" w14:textId="77777777" w:rsidR="00F51BD8" w:rsidRDefault="00F51BD8">
            <w:pPr>
              <w:pStyle w:val="TAL"/>
              <w:rPr>
                <w:sz w:val="16"/>
              </w:rPr>
            </w:pPr>
            <w:r>
              <w:rPr>
                <w:sz w:val="16"/>
              </w:rPr>
              <w:t>OAM action list</w:t>
            </w:r>
          </w:p>
        </w:tc>
        <w:tc>
          <w:tcPr>
            <w:tcW w:w="0" w:type="auto"/>
            <w:tcBorders>
              <w:top w:val="single" w:sz="4" w:space="0" w:color="auto"/>
              <w:left w:val="single" w:sz="4" w:space="0" w:color="auto"/>
              <w:bottom w:val="single" w:sz="4" w:space="0" w:color="auto"/>
              <w:right w:val="single" w:sz="4" w:space="0" w:color="auto"/>
            </w:tcBorders>
            <w:hideMark/>
          </w:tcPr>
          <w:p w14:paraId="1AC1F52E" w14:textId="77777777" w:rsidR="00F51BD8" w:rsidRDefault="00F51BD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hideMark/>
          </w:tcPr>
          <w:p w14:paraId="1DE79FEF"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EF4C7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557DB8" w14:textId="77777777" w:rsidR="00F51BD8" w:rsidRDefault="00F51BD8">
            <w:pPr>
              <w:pStyle w:val="TAL"/>
              <w:rPr>
                <w:sz w:val="16"/>
              </w:rPr>
            </w:pPr>
          </w:p>
        </w:tc>
      </w:tr>
      <w:tr w:rsidR="00F51BD8" w14:paraId="0399D9F4" w14:textId="77777777">
        <w:tc>
          <w:tcPr>
            <w:tcW w:w="0" w:type="auto"/>
            <w:tcBorders>
              <w:top w:val="single" w:sz="4" w:space="0" w:color="auto"/>
              <w:left w:val="single" w:sz="4" w:space="0" w:color="auto"/>
              <w:bottom w:val="single" w:sz="4" w:space="0" w:color="auto"/>
              <w:right w:val="single" w:sz="4" w:space="0" w:color="auto"/>
            </w:tcBorders>
            <w:hideMark/>
          </w:tcPr>
          <w:p w14:paraId="4B966618" w14:textId="77777777" w:rsidR="00F51BD8" w:rsidRDefault="00F51BD8">
            <w:pPr>
              <w:pStyle w:val="TAL"/>
              <w:rPr>
                <w:sz w:val="16"/>
              </w:rPr>
            </w:pPr>
            <w:r>
              <w:rPr>
                <w:sz w:val="16"/>
              </w:rPr>
              <w:t>S5-242310</w:t>
            </w:r>
          </w:p>
        </w:tc>
        <w:tc>
          <w:tcPr>
            <w:tcW w:w="0" w:type="auto"/>
            <w:tcBorders>
              <w:top w:val="single" w:sz="4" w:space="0" w:color="auto"/>
              <w:left w:val="single" w:sz="4" w:space="0" w:color="auto"/>
              <w:bottom w:val="single" w:sz="4" w:space="0" w:color="auto"/>
              <w:right w:val="single" w:sz="4" w:space="0" w:color="auto"/>
            </w:tcBorders>
            <w:hideMark/>
          </w:tcPr>
          <w:p w14:paraId="63D78C05" w14:textId="77777777" w:rsidR="00F51BD8" w:rsidRDefault="00F51BD8">
            <w:pPr>
              <w:pStyle w:val="TAL"/>
              <w:rPr>
                <w:sz w:val="16"/>
              </w:rPr>
            </w:pPr>
            <w:r>
              <w:rPr>
                <w:sz w:val="16"/>
              </w:rPr>
              <w:t>OAM Exec Report</w:t>
            </w:r>
          </w:p>
        </w:tc>
        <w:tc>
          <w:tcPr>
            <w:tcW w:w="0" w:type="auto"/>
            <w:tcBorders>
              <w:top w:val="single" w:sz="4" w:space="0" w:color="auto"/>
              <w:left w:val="single" w:sz="4" w:space="0" w:color="auto"/>
              <w:bottom w:val="single" w:sz="4" w:space="0" w:color="auto"/>
              <w:right w:val="single" w:sz="4" w:space="0" w:color="auto"/>
            </w:tcBorders>
            <w:hideMark/>
          </w:tcPr>
          <w:p w14:paraId="5F238BD5" w14:textId="77777777" w:rsidR="00F51BD8" w:rsidRDefault="00F51BD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hideMark/>
          </w:tcPr>
          <w:p w14:paraId="71B8596C"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4B656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E83FA" w14:textId="77777777" w:rsidR="00F51BD8" w:rsidRDefault="00F51BD8">
            <w:pPr>
              <w:pStyle w:val="TAL"/>
              <w:rPr>
                <w:sz w:val="16"/>
              </w:rPr>
            </w:pPr>
          </w:p>
        </w:tc>
      </w:tr>
      <w:tr w:rsidR="00F51BD8" w14:paraId="6158B857" w14:textId="77777777">
        <w:tc>
          <w:tcPr>
            <w:tcW w:w="0" w:type="auto"/>
            <w:tcBorders>
              <w:top w:val="single" w:sz="4" w:space="0" w:color="auto"/>
              <w:left w:val="single" w:sz="4" w:space="0" w:color="auto"/>
              <w:bottom w:val="single" w:sz="4" w:space="0" w:color="auto"/>
              <w:right w:val="single" w:sz="4" w:space="0" w:color="auto"/>
            </w:tcBorders>
            <w:hideMark/>
          </w:tcPr>
          <w:p w14:paraId="404B07BC" w14:textId="77777777" w:rsidR="00F51BD8" w:rsidRDefault="00F51BD8">
            <w:pPr>
              <w:pStyle w:val="TAL"/>
              <w:rPr>
                <w:sz w:val="16"/>
              </w:rPr>
            </w:pPr>
            <w:r>
              <w:rPr>
                <w:sz w:val="16"/>
              </w:rPr>
              <w:t>S5-242311</w:t>
            </w:r>
          </w:p>
        </w:tc>
        <w:tc>
          <w:tcPr>
            <w:tcW w:w="0" w:type="auto"/>
            <w:tcBorders>
              <w:top w:val="single" w:sz="4" w:space="0" w:color="auto"/>
              <w:left w:val="single" w:sz="4" w:space="0" w:color="auto"/>
              <w:bottom w:val="single" w:sz="4" w:space="0" w:color="auto"/>
              <w:right w:val="single" w:sz="4" w:space="0" w:color="auto"/>
            </w:tcBorders>
            <w:hideMark/>
          </w:tcPr>
          <w:p w14:paraId="19748394" w14:textId="77777777" w:rsidR="00F51BD8" w:rsidRDefault="00F51BD8">
            <w:pPr>
              <w:pStyle w:val="TAL"/>
              <w:rPr>
                <w:sz w:val="16"/>
              </w:rPr>
            </w:pPr>
            <w:r>
              <w:rPr>
                <w:sz w:val="16"/>
              </w:rPr>
              <w:t>Plenary and OAM Chair notes and conclusions</w:t>
            </w:r>
          </w:p>
        </w:tc>
        <w:tc>
          <w:tcPr>
            <w:tcW w:w="0" w:type="auto"/>
            <w:tcBorders>
              <w:top w:val="single" w:sz="4" w:space="0" w:color="auto"/>
              <w:left w:val="single" w:sz="4" w:space="0" w:color="auto"/>
              <w:bottom w:val="single" w:sz="4" w:space="0" w:color="auto"/>
              <w:right w:val="single" w:sz="4" w:space="0" w:color="auto"/>
            </w:tcBorders>
            <w:hideMark/>
          </w:tcPr>
          <w:p w14:paraId="25E874CC"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61D57A24"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BBB49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0B9B7C" w14:textId="77777777" w:rsidR="00F51BD8" w:rsidRDefault="00F51BD8">
            <w:pPr>
              <w:pStyle w:val="TAL"/>
              <w:rPr>
                <w:sz w:val="16"/>
              </w:rPr>
            </w:pPr>
          </w:p>
        </w:tc>
      </w:tr>
      <w:tr w:rsidR="00F51BD8" w14:paraId="52C8D1CB" w14:textId="77777777">
        <w:tc>
          <w:tcPr>
            <w:tcW w:w="0" w:type="auto"/>
            <w:tcBorders>
              <w:top w:val="single" w:sz="4" w:space="0" w:color="auto"/>
              <w:left w:val="single" w:sz="4" w:space="0" w:color="auto"/>
              <w:bottom w:val="single" w:sz="4" w:space="0" w:color="auto"/>
              <w:right w:val="single" w:sz="4" w:space="0" w:color="auto"/>
            </w:tcBorders>
            <w:hideMark/>
          </w:tcPr>
          <w:p w14:paraId="23A4C8B5" w14:textId="77777777" w:rsidR="00F51BD8" w:rsidRDefault="00F51BD8">
            <w:pPr>
              <w:pStyle w:val="TAL"/>
              <w:rPr>
                <w:sz w:val="16"/>
              </w:rPr>
            </w:pPr>
            <w:r>
              <w:rPr>
                <w:sz w:val="16"/>
              </w:rPr>
              <w:t>S5-242312</w:t>
            </w:r>
          </w:p>
        </w:tc>
        <w:tc>
          <w:tcPr>
            <w:tcW w:w="0" w:type="auto"/>
            <w:tcBorders>
              <w:top w:val="single" w:sz="4" w:space="0" w:color="auto"/>
              <w:left w:val="single" w:sz="4" w:space="0" w:color="auto"/>
              <w:bottom w:val="single" w:sz="4" w:space="0" w:color="auto"/>
              <w:right w:val="single" w:sz="4" w:space="0" w:color="auto"/>
            </w:tcBorders>
            <w:hideMark/>
          </w:tcPr>
          <w:p w14:paraId="03B49F33" w14:textId="77777777" w:rsidR="00F51BD8" w:rsidRDefault="00F51BD8">
            <w:pPr>
              <w:pStyle w:val="TAL"/>
              <w:rPr>
                <w:sz w:val="16"/>
              </w:rPr>
            </w:pPr>
            <w:r>
              <w:rPr>
                <w:sz w:val="16"/>
              </w:rPr>
              <w:t>Collection of useful endorsed documents in OAM</w:t>
            </w:r>
          </w:p>
        </w:tc>
        <w:tc>
          <w:tcPr>
            <w:tcW w:w="0" w:type="auto"/>
            <w:tcBorders>
              <w:top w:val="single" w:sz="4" w:space="0" w:color="auto"/>
              <w:left w:val="single" w:sz="4" w:space="0" w:color="auto"/>
              <w:bottom w:val="single" w:sz="4" w:space="0" w:color="auto"/>
              <w:right w:val="single" w:sz="4" w:space="0" w:color="auto"/>
            </w:tcBorders>
            <w:hideMark/>
          </w:tcPr>
          <w:p w14:paraId="434C1A07" w14:textId="77777777" w:rsidR="00F51BD8" w:rsidRDefault="00F51BD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hideMark/>
          </w:tcPr>
          <w:p w14:paraId="598F68B7"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DB11D1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B577FC" w14:textId="77777777" w:rsidR="00F51BD8" w:rsidRDefault="00F51BD8">
            <w:pPr>
              <w:pStyle w:val="TAL"/>
              <w:rPr>
                <w:sz w:val="16"/>
              </w:rPr>
            </w:pPr>
          </w:p>
        </w:tc>
      </w:tr>
      <w:tr w:rsidR="00F51BD8" w14:paraId="64EDE0A9" w14:textId="77777777">
        <w:tc>
          <w:tcPr>
            <w:tcW w:w="0" w:type="auto"/>
            <w:tcBorders>
              <w:top w:val="single" w:sz="4" w:space="0" w:color="auto"/>
              <w:left w:val="single" w:sz="4" w:space="0" w:color="auto"/>
              <w:bottom w:val="single" w:sz="4" w:space="0" w:color="auto"/>
              <w:right w:val="single" w:sz="4" w:space="0" w:color="auto"/>
            </w:tcBorders>
            <w:hideMark/>
          </w:tcPr>
          <w:p w14:paraId="7D252B04" w14:textId="77777777" w:rsidR="00F51BD8" w:rsidRDefault="00F51BD8">
            <w:pPr>
              <w:pStyle w:val="TAL"/>
              <w:rPr>
                <w:sz w:val="16"/>
              </w:rPr>
            </w:pPr>
            <w:r>
              <w:rPr>
                <w:sz w:val="16"/>
              </w:rPr>
              <w:t>S5-242313</w:t>
            </w:r>
          </w:p>
        </w:tc>
        <w:tc>
          <w:tcPr>
            <w:tcW w:w="0" w:type="auto"/>
            <w:tcBorders>
              <w:top w:val="single" w:sz="4" w:space="0" w:color="auto"/>
              <w:left w:val="single" w:sz="4" w:space="0" w:color="auto"/>
              <w:bottom w:val="single" w:sz="4" w:space="0" w:color="auto"/>
              <w:right w:val="single" w:sz="4" w:space="0" w:color="auto"/>
            </w:tcBorders>
            <w:hideMark/>
          </w:tcPr>
          <w:p w14:paraId="15F0233B" w14:textId="77777777" w:rsidR="00F51BD8" w:rsidRDefault="00F51BD8">
            <w:pPr>
              <w:pStyle w:val="TAL"/>
              <w:rPr>
                <w:sz w:val="16"/>
              </w:rPr>
            </w:pPr>
            <w:r>
              <w:rPr>
                <w:sz w:val="16"/>
              </w:rPr>
              <w:t>Collection of external communication documents in OAM</w:t>
            </w:r>
          </w:p>
        </w:tc>
        <w:tc>
          <w:tcPr>
            <w:tcW w:w="0" w:type="auto"/>
            <w:tcBorders>
              <w:top w:val="single" w:sz="4" w:space="0" w:color="auto"/>
              <w:left w:val="single" w:sz="4" w:space="0" w:color="auto"/>
              <w:bottom w:val="single" w:sz="4" w:space="0" w:color="auto"/>
              <w:right w:val="single" w:sz="4" w:space="0" w:color="auto"/>
            </w:tcBorders>
            <w:hideMark/>
          </w:tcPr>
          <w:p w14:paraId="38843BC4" w14:textId="77777777" w:rsidR="00F51BD8" w:rsidRDefault="00F51BD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hideMark/>
          </w:tcPr>
          <w:p w14:paraId="43F5A3EC"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9E66C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D9DC85" w14:textId="77777777" w:rsidR="00F51BD8" w:rsidRDefault="00F51BD8">
            <w:pPr>
              <w:pStyle w:val="TAL"/>
              <w:rPr>
                <w:sz w:val="16"/>
              </w:rPr>
            </w:pPr>
          </w:p>
        </w:tc>
      </w:tr>
      <w:tr w:rsidR="00F51BD8" w14:paraId="7A091D18" w14:textId="77777777">
        <w:tc>
          <w:tcPr>
            <w:tcW w:w="0" w:type="auto"/>
            <w:tcBorders>
              <w:top w:val="single" w:sz="4" w:space="0" w:color="auto"/>
              <w:left w:val="single" w:sz="4" w:space="0" w:color="auto"/>
              <w:bottom w:val="single" w:sz="4" w:space="0" w:color="auto"/>
              <w:right w:val="single" w:sz="4" w:space="0" w:color="auto"/>
            </w:tcBorders>
            <w:hideMark/>
          </w:tcPr>
          <w:p w14:paraId="14D0A776" w14:textId="77777777" w:rsidR="00F51BD8" w:rsidRDefault="00F51BD8">
            <w:pPr>
              <w:pStyle w:val="TAL"/>
              <w:rPr>
                <w:sz w:val="16"/>
              </w:rPr>
            </w:pPr>
            <w:r>
              <w:rPr>
                <w:sz w:val="16"/>
              </w:rPr>
              <w:t>S5-242314</w:t>
            </w:r>
          </w:p>
        </w:tc>
        <w:tc>
          <w:tcPr>
            <w:tcW w:w="0" w:type="auto"/>
            <w:tcBorders>
              <w:top w:val="single" w:sz="4" w:space="0" w:color="auto"/>
              <w:left w:val="single" w:sz="4" w:space="0" w:color="auto"/>
              <w:bottom w:val="single" w:sz="4" w:space="0" w:color="auto"/>
              <w:right w:val="single" w:sz="4" w:space="0" w:color="auto"/>
            </w:tcBorders>
            <w:hideMark/>
          </w:tcPr>
          <w:p w14:paraId="23B51B35" w14:textId="77777777" w:rsidR="00F51BD8" w:rsidRDefault="00F51BD8">
            <w:pPr>
              <w:pStyle w:val="TAL"/>
              <w:rPr>
                <w:sz w:val="16"/>
              </w:rPr>
            </w:pPr>
            <w:r>
              <w:rPr>
                <w:sz w:val="16"/>
              </w:rPr>
              <w:t>Living document for stage 2-3 alignment</w:t>
            </w:r>
          </w:p>
        </w:tc>
        <w:tc>
          <w:tcPr>
            <w:tcW w:w="0" w:type="auto"/>
            <w:tcBorders>
              <w:top w:val="single" w:sz="4" w:space="0" w:color="auto"/>
              <w:left w:val="single" w:sz="4" w:space="0" w:color="auto"/>
              <w:bottom w:val="single" w:sz="4" w:space="0" w:color="auto"/>
              <w:right w:val="single" w:sz="4" w:space="0" w:color="auto"/>
            </w:tcBorders>
            <w:hideMark/>
          </w:tcPr>
          <w:p w14:paraId="75E182B6" w14:textId="77777777" w:rsidR="00F51BD8" w:rsidRDefault="00F51BD8">
            <w:pPr>
              <w:pStyle w:val="TAL"/>
              <w:rPr>
                <w:sz w:val="16"/>
              </w:rPr>
            </w:pPr>
            <w:r>
              <w:rPr>
                <w:sz w:val="16"/>
              </w:rPr>
              <w:t>WG Vice Chair (Ericsson)</w:t>
            </w:r>
          </w:p>
        </w:tc>
        <w:tc>
          <w:tcPr>
            <w:tcW w:w="0" w:type="auto"/>
            <w:tcBorders>
              <w:top w:val="single" w:sz="4" w:space="0" w:color="auto"/>
              <w:left w:val="single" w:sz="4" w:space="0" w:color="auto"/>
              <w:bottom w:val="single" w:sz="4" w:space="0" w:color="auto"/>
              <w:right w:val="single" w:sz="4" w:space="0" w:color="auto"/>
            </w:tcBorders>
            <w:hideMark/>
          </w:tcPr>
          <w:p w14:paraId="676084BD"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CD133F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C3FE8D" w14:textId="77777777" w:rsidR="00F51BD8" w:rsidRDefault="00F51BD8">
            <w:pPr>
              <w:pStyle w:val="TAL"/>
              <w:rPr>
                <w:sz w:val="16"/>
              </w:rPr>
            </w:pPr>
          </w:p>
        </w:tc>
      </w:tr>
      <w:tr w:rsidR="00F51BD8" w14:paraId="1FE67839" w14:textId="77777777">
        <w:tc>
          <w:tcPr>
            <w:tcW w:w="0" w:type="auto"/>
            <w:tcBorders>
              <w:top w:val="single" w:sz="4" w:space="0" w:color="auto"/>
              <w:left w:val="single" w:sz="4" w:space="0" w:color="auto"/>
              <w:bottom w:val="single" w:sz="4" w:space="0" w:color="auto"/>
              <w:right w:val="single" w:sz="4" w:space="0" w:color="auto"/>
            </w:tcBorders>
            <w:hideMark/>
          </w:tcPr>
          <w:p w14:paraId="4AAE1290" w14:textId="77777777" w:rsidR="00F51BD8" w:rsidRDefault="00F51BD8">
            <w:pPr>
              <w:pStyle w:val="TAL"/>
              <w:rPr>
                <w:sz w:val="16"/>
              </w:rPr>
            </w:pPr>
            <w:r>
              <w:rPr>
                <w:sz w:val="16"/>
              </w:rPr>
              <w:t>S5-242315</w:t>
            </w:r>
          </w:p>
        </w:tc>
        <w:tc>
          <w:tcPr>
            <w:tcW w:w="0" w:type="auto"/>
            <w:tcBorders>
              <w:top w:val="single" w:sz="4" w:space="0" w:color="auto"/>
              <w:left w:val="single" w:sz="4" w:space="0" w:color="auto"/>
              <w:bottom w:val="single" w:sz="4" w:space="0" w:color="auto"/>
              <w:right w:val="single" w:sz="4" w:space="0" w:color="auto"/>
            </w:tcBorders>
            <w:hideMark/>
          </w:tcPr>
          <w:p w14:paraId="130AF276" w14:textId="77777777" w:rsidR="00F51BD8" w:rsidRDefault="00F51BD8">
            <w:pPr>
              <w:pStyle w:val="TAL"/>
              <w:rPr>
                <w:sz w:val="16"/>
              </w:rPr>
            </w:pPr>
            <w:r>
              <w:rPr>
                <w:sz w:val="16"/>
              </w:rPr>
              <w:t>CH agenda and time plan</w:t>
            </w:r>
          </w:p>
        </w:tc>
        <w:tc>
          <w:tcPr>
            <w:tcW w:w="0" w:type="auto"/>
            <w:tcBorders>
              <w:top w:val="single" w:sz="4" w:space="0" w:color="auto"/>
              <w:left w:val="single" w:sz="4" w:space="0" w:color="auto"/>
              <w:bottom w:val="single" w:sz="4" w:space="0" w:color="auto"/>
              <w:right w:val="single" w:sz="4" w:space="0" w:color="auto"/>
            </w:tcBorders>
            <w:hideMark/>
          </w:tcPr>
          <w:p w14:paraId="26044BAC" w14:textId="77777777" w:rsidR="00F51BD8" w:rsidRDefault="00F51BD8">
            <w:pPr>
              <w:pStyle w:val="TAL"/>
              <w:rPr>
                <w:sz w:val="16"/>
              </w:rPr>
            </w:pPr>
            <w:r>
              <w:rPr>
                <w:sz w:val="16"/>
              </w:rPr>
              <w:t>SA5 SWG CH Chair (MATRIXX Software)</w:t>
            </w:r>
          </w:p>
        </w:tc>
        <w:tc>
          <w:tcPr>
            <w:tcW w:w="0" w:type="auto"/>
            <w:tcBorders>
              <w:top w:val="single" w:sz="4" w:space="0" w:color="auto"/>
              <w:left w:val="single" w:sz="4" w:space="0" w:color="auto"/>
              <w:bottom w:val="single" w:sz="4" w:space="0" w:color="auto"/>
              <w:right w:val="single" w:sz="4" w:space="0" w:color="auto"/>
            </w:tcBorders>
            <w:hideMark/>
          </w:tcPr>
          <w:p w14:paraId="0DD7BEC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BFBCF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C0A77E" w14:textId="77777777" w:rsidR="00F51BD8" w:rsidRDefault="00F51BD8">
            <w:pPr>
              <w:pStyle w:val="TAL"/>
              <w:rPr>
                <w:sz w:val="16"/>
              </w:rPr>
            </w:pPr>
            <w:r>
              <w:rPr>
                <w:sz w:val="16"/>
              </w:rPr>
              <w:t>S5-242988</w:t>
            </w:r>
          </w:p>
        </w:tc>
      </w:tr>
      <w:tr w:rsidR="00F51BD8" w14:paraId="48F19BFF" w14:textId="77777777">
        <w:tc>
          <w:tcPr>
            <w:tcW w:w="0" w:type="auto"/>
            <w:tcBorders>
              <w:top w:val="single" w:sz="4" w:space="0" w:color="auto"/>
              <w:left w:val="single" w:sz="4" w:space="0" w:color="auto"/>
              <w:bottom w:val="single" w:sz="4" w:space="0" w:color="auto"/>
              <w:right w:val="single" w:sz="4" w:space="0" w:color="auto"/>
            </w:tcBorders>
            <w:hideMark/>
          </w:tcPr>
          <w:p w14:paraId="679EE850" w14:textId="77777777" w:rsidR="00F51BD8" w:rsidRDefault="00F51BD8">
            <w:pPr>
              <w:pStyle w:val="TAL"/>
              <w:rPr>
                <w:sz w:val="16"/>
              </w:rPr>
            </w:pPr>
            <w:r>
              <w:rPr>
                <w:sz w:val="16"/>
              </w:rPr>
              <w:t>S5-242316</w:t>
            </w:r>
          </w:p>
        </w:tc>
        <w:tc>
          <w:tcPr>
            <w:tcW w:w="0" w:type="auto"/>
            <w:tcBorders>
              <w:top w:val="single" w:sz="4" w:space="0" w:color="auto"/>
              <w:left w:val="single" w:sz="4" w:space="0" w:color="auto"/>
              <w:bottom w:val="single" w:sz="4" w:space="0" w:color="auto"/>
              <w:right w:val="single" w:sz="4" w:space="0" w:color="auto"/>
            </w:tcBorders>
            <w:hideMark/>
          </w:tcPr>
          <w:p w14:paraId="56433B73" w14:textId="77777777" w:rsidR="00F51BD8" w:rsidRDefault="00F51BD8">
            <w:pPr>
              <w:pStyle w:val="TAL"/>
              <w:rPr>
                <w:sz w:val="16"/>
              </w:rPr>
            </w:pPr>
            <w:r>
              <w:rPr>
                <w:sz w:val="16"/>
              </w:rPr>
              <w:t>Charging exec report</w:t>
            </w:r>
          </w:p>
        </w:tc>
        <w:tc>
          <w:tcPr>
            <w:tcW w:w="0" w:type="auto"/>
            <w:tcBorders>
              <w:top w:val="single" w:sz="4" w:space="0" w:color="auto"/>
              <w:left w:val="single" w:sz="4" w:space="0" w:color="auto"/>
              <w:bottom w:val="single" w:sz="4" w:space="0" w:color="auto"/>
              <w:right w:val="single" w:sz="4" w:space="0" w:color="auto"/>
            </w:tcBorders>
            <w:hideMark/>
          </w:tcPr>
          <w:p w14:paraId="6C4C8450" w14:textId="77777777" w:rsidR="00F51BD8" w:rsidRDefault="00F51BD8">
            <w:pPr>
              <w:pStyle w:val="TAL"/>
              <w:rPr>
                <w:sz w:val="16"/>
              </w:rPr>
            </w:pPr>
            <w:r>
              <w:rPr>
                <w:sz w:val="16"/>
              </w:rPr>
              <w:t>SA5 SWG CH Chair (MATRIXX Software)</w:t>
            </w:r>
          </w:p>
        </w:tc>
        <w:tc>
          <w:tcPr>
            <w:tcW w:w="0" w:type="auto"/>
            <w:tcBorders>
              <w:top w:val="single" w:sz="4" w:space="0" w:color="auto"/>
              <w:left w:val="single" w:sz="4" w:space="0" w:color="auto"/>
              <w:bottom w:val="single" w:sz="4" w:space="0" w:color="auto"/>
              <w:right w:val="single" w:sz="4" w:space="0" w:color="auto"/>
            </w:tcBorders>
            <w:hideMark/>
          </w:tcPr>
          <w:p w14:paraId="4E7CF396"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99AB8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55C19D" w14:textId="77777777" w:rsidR="00F51BD8" w:rsidRDefault="00F51BD8">
            <w:pPr>
              <w:pStyle w:val="TAL"/>
              <w:rPr>
                <w:sz w:val="16"/>
              </w:rPr>
            </w:pPr>
          </w:p>
        </w:tc>
      </w:tr>
      <w:tr w:rsidR="00F51BD8" w14:paraId="10D8E31C" w14:textId="77777777">
        <w:tc>
          <w:tcPr>
            <w:tcW w:w="0" w:type="auto"/>
            <w:tcBorders>
              <w:top w:val="single" w:sz="4" w:space="0" w:color="auto"/>
              <w:left w:val="single" w:sz="4" w:space="0" w:color="auto"/>
              <w:bottom w:val="single" w:sz="4" w:space="0" w:color="auto"/>
              <w:right w:val="single" w:sz="4" w:space="0" w:color="auto"/>
            </w:tcBorders>
            <w:hideMark/>
          </w:tcPr>
          <w:p w14:paraId="77FA580E" w14:textId="77777777" w:rsidR="00F51BD8" w:rsidRDefault="00F51BD8">
            <w:pPr>
              <w:pStyle w:val="TAL"/>
              <w:rPr>
                <w:sz w:val="16"/>
              </w:rPr>
            </w:pPr>
            <w:r>
              <w:rPr>
                <w:sz w:val="16"/>
              </w:rPr>
              <w:t>S5-242317</w:t>
            </w:r>
          </w:p>
        </w:tc>
        <w:tc>
          <w:tcPr>
            <w:tcW w:w="0" w:type="auto"/>
            <w:tcBorders>
              <w:top w:val="single" w:sz="4" w:space="0" w:color="auto"/>
              <w:left w:val="single" w:sz="4" w:space="0" w:color="auto"/>
              <w:bottom w:val="single" w:sz="4" w:space="0" w:color="auto"/>
              <w:right w:val="single" w:sz="4" w:space="0" w:color="auto"/>
            </w:tcBorders>
            <w:hideMark/>
          </w:tcPr>
          <w:p w14:paraId="5A1109CB" w14:textId="77777777" w:rsidR="00F51BD8" w:rsidRDefault="00F51BD8">
            <w:pPr>
              <w:pStyle w:val="TAL"/>
              <w:rPr>
                <w:sz w:val="16"/>
              </w:rPr>
            </w:pPr>
            <w:r>
              <w:rPr>
                <w:sz w:val="16"/>
              </w:rPr>
              <w:t>Collection of useful contributions and external communication documents in CH</w:t>
            </w:r>
          </w:p>
        </w:tc>
        <w:tc>
          <w:tcPr>
            <w:tcW w:w="0" w:type="auto"/>
            <w:tcBorders>
              <w:top w:val="single" w:sz="4" w:space="0" w:color="auto"/>
              <w:left w:val="single" w:sz="4" w:space="0" w:color="auto"/>
              <w:bottom w:val="single" w:sz="4" w:space="0" w:color="auto"/>
              <w:right w:val="single" w:sz="4" w:space="0" w:color="auto"/>
            </w:tcBorders>
            <w:hideMark/>
          </w:tcPr>
          <w:p w14:paraId="5AB1A290" w14:textId="77777777" w:rsidR="00F51BD8" w:rsidRDefault="00F51BD8">
            <w:pPr>
              <w:pStyle w:val="TAL"/>
              <w:rPr>
                <w:sz w:val="16"/>
              </w:rPr>
            </w:pPr>
            <w:r>
              <w:rPr>
                <w:sz w:val="16"/>
              </w:rPr>
              <w:t>SWG Vice Chair (Huawei Tech.(UK) Co.. Ltd)</w:t>
            </w:r>
          </w:p>
        </w:tc>
        <w:tc>
          <w:tcPr>
            <w:tcW w:w="0" w:type="auto"/>
            <w:tcBorders>
              <w:top w:val="single" w:sz="4" w:space="0" w:color="auto"/>
              <w:left w:val="single" w:sz="4" w:space="0" w:color="auto"/>
              <w:bottom w:val="single" w:sz="4" w:space="0" w:color="auto"/>
              <w:right w:val="single" w:sz="4" w:space="0" w:color="auto"/>
            </w:tcBorders>
            <w:hideMark/>
          </w:tcPr>
          <w:p w14:paraId="6BB644C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7977A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F0617E" w14:textId="77777777" w:rsidR="00F51BD8" w:rsidRDefault="00F51BD8">
            <w:pPr>
              <w:pStyle w:val="TAL"/>
              <w:rPr>
                <w:sz w:val="16"/>
              </w:rPr>
            </w:pPr>
            <w:r>
              <w:rPr>
                <w:sz w:val="16"/>
              </w:rPr>
              <w:t>S5-242989</w:t>
            </w:r>
          </w:p>
        </w:tc>
      </w:tr>
      <w:tr w:rsidR="00F51BD8" w14:paraId="0AA3D718" w14:textId="77777777">
        <w:tc>
          <w:tcPr>
            <w:tcW w:w="0" w:type="auto"/>
            <w:tcBorders>
              <w:top w:val="single" w:sz="4" w:space="0" w:color="auto"/>
              <w:left w:val="single" w:sz="4" w:space="0" w:color="auto"/>
              <w:bottom w:val="single" w:sz="4" w:space="0" w:color="auto"/>
              <w:right w:val="single" w:sz="4" w:space="0" w:color="auto"/>
            </w:tcBorders>
            <w:hideMark/>
          </w:tcPr>
          <w:p w14:paraId="6B8D75D2" w14:textId="77777777" w:rsidR="00F51BD8" w:rsidRDefault="00F51BD8">
            <w:pPr>
              <w:pStyle w:val="TAL"/>
              <w:rPr>
                <w:sz w:val="16"/>
              </w:rPr>
            </w:pPr>
            <w:r>
              <w:rPr>
                <w:sz w:val="16"/>
              </w:rPr>
              <w:t>S5-242318</w:t>
            </w:r>
          </w:p>
        </w:tc>
        <w:tc>
          <w:tcPr>
            <w:tcW w:w="0" w:type="auto"/>
            <w:tcBorders>
              <w:top w:val="single" w:sz="4" w:space="0" w:color="auto"/>
              <w:left w:val="single" w:sz="4" w:space="0" w:color="auto"/>
              <w:bottom w:val="single" w:sz="4" w:space="0" w:color="auto"/>
              <w:right w:val="single" w:sz="4" w:space="0" w:color="auto"/>
            </w:tcBorders>
            <w:hideMark/>
          </w:tcPr>
          <w:p w14:paraId="2CEDF286" w14:textId="77777777" w:rsidR="00F51BD8" w:rsidRDefault="00F51BD8">
            <w:pPr>
              <w:pStyle w:val="TAL"/>
              <w:rPr>
                <w:sz w:val="16"/>
              </w:rPr>
            </w:pPr>
            <w:r>
              <w:rPr>
                <w:sz w:val="16"/>
              </w:rPr>
              <w:t>Latest SA5 Rel-19 WIs-SIs</w:t>
            </w:r>
          </w:p>
        </w:tc>
        <w:tc>
          <w:tcPr>
            <w:tcW w:w="0" w:type="auto"/>
            <w:tcBorders>
              <w:top w:val="single" w:sz="4" w:space="0" w:color="auto"/>
              <w:left w:val="single" w:sz="4" w:space="0" w:color="auto"/>
              <w:bottom w:val="single" w:sz="4" w:space="0" w:color="auto"/>
              <w:right w:val="single" w:sz="4" w:space="0" w:color="auto"/>
            </w:tcBorders>
            <w:hideMark/>
          </w:tcPr>
          <w:p w14:paraId="3F7DD49F"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5952BEB6"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6B3BF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E913A7" w14:textId="77777777" w:rsidR="00F51BD8" w:rsidRDefault="00F51BD8">
            <w:pPr>
              <w:pStyle w:val="TAL"/>
              <w:rPr>
                <w:sz w:val="16"/>
              </w:rPr>
            </w:pPr>
          </w:p>
        </w:tc>
      </w:tr>
      <w:tr w:rsidR="00F51BD8" w14:paraId="4EC4C92D" w14:textId="77777777">
        <w:tc>
          <w:tcPr>
            <w:tcW w:w="0" w:type="auto"/>
            <w:tcBorders>
              <w:top w:val="single" w:sz="4" w:space="0" w:color="auto"/>
              <w:left w:val="single" w:sz="4" w:space="0" w:color="auto"/>
              <w:bottom w:val="single" w:sz="4" w:space="0" w:color="auto"/>
              <w:right w:val="single" w:sz="4" w:space="0" w:color="auto"/>
            </w:tcBorders>
            <w:hideMark/>
          </w:tcPr>
          <w:p w14:paraId="4A7F7D13" w14:textId="77777777" w:rsidR="00F51BD8" w:rsidRDefault="00F51BD8">
            <w:pPr>
              <w:pStyle w:val="TAL"/>
              <w:rPr>
                <w:sz w:val="16"/>
              </w:rPr>
            </w:pPr>
            <w:r>
              <w:rPr>
                <w:sz w:val="16"/>
              </w:rPr>
              <w:t>S5-242319</w:t>
            </w:r>
          </w:p>
        </w:tc>
        <w:tc>
          <w:tcPr>
            <w:tcW w:w="0" w:type="auto"/>
            <w:tcBorders>
              <w:top w:val="single" w:sz="4" w:space="0" w:color="auto"/>
              <w:left w:val="single" w:sz="4" w:space="0" w:color="auto"/>
              <w:bottom w:val="single" w:sz="4" w:space="0" w:color="auto"/>
              <w:right w:val="single" w:sz="4" w:space="0" w:color="auto"/>
            </w:tcBorders>
            <w:hideMark/>
          </w:tcPr>
          <w:p w14:paraId="17EE1513" w14:textId="77777777" w:rsidR="00F51BD8" w:rsidRDefault="00F51BD8">
            <w:pPr>
              <w:pStyle w:val="TAL"/>
              <w:rPr>
                <w:sz w:val="16"/>
              </w:rPr>
            </w:pPr>
            <w:r>
              <w:rPr>
                <w:sz w:val="16"/>
              </w:rPr>
              <w:t>Rel-19 SA5 work planning</w:t>
            </w:r>
          </w:p>
        </w:tc>
        <w:tc>
          <w:tcPr>
            <w:tcW w:w="0" w:type="auto"/>
            <w:tcBorders>
              <w:top w:val="single" w:sz="4" w:space="0" w:color="auto"/>
              <w:left w:val="single" w:sz="4" w:space="0" w:color="auto"/>
              <w:bottom w:val="single" w:sz="4" w:space="0" w:color="auto"/>
              <w:right w:val="single" w:sz="4" w:space="0" w:color="auto"/>
            </w:tcBorders>
            <w:hideMark/>
          </w:tcPr>
          <w:p w14:paraId="23AB4535"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7C8ACAC8"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92544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B7870C" w14:textId="77777777" w:rsidR="00F51BD8" w:rsidRDefault="00F51BD8">
            <w:pPr>
              <w:pStyle w:val="TAL"/>
              <w:rPr>
                <w:sz w:val="16"/>
              </w:rPr>
            </w:pPr>
          </w:p>
        </w:tc>
      </w:tr>
      <w:tr w:rsidR="00F51BD8" w14:paraId="24C6C28E" w14:textId="77777777">
        <w:tc>
          <w:tcPr>
            <w:tcW w:w="0" w:type="auto"/>
            <w:tcBorders>
              <w:top w:val="single" w:sz="4" w:space="0" w:color="auto"/>
              <w:left w:val="single" w:sz="4" w:space="0" w:color="auto"/>
              <w:bottom w:val="single" w:sz="4" w:space="0" w:color="auto"/>
              <w:right w:val="single" w:sz="4" w:space="0" w:color="auto"/>
            </w:tcBorders>
            <w:hideMark/>
          </w:tcPr>
          <w:p w14:paraId="6E6699D0" w14:textId="77777777" w:rsidR="00F51BD8" w:rsidRDefault="00F51BD8">
            <w:pPr>
              <w:pStyle w:val="TAL"/>
              <w:rPr>
                <w:sz w:val="16"/>
              </w:rPr>
            </w:pPr>
            <w:r>
              <w:rPr>
                <w:sz w:val="16"/>
              </w:rPr>
              <w:t>S5-242320</w:t>
            </w:r>
          </w:p>
        </w:tc>
        <w:tc>
          <w:tcPr>
            <w:tcW w:w="0" w:type="auto"/>
            <w:tcBorders>
              <w:top w:val="single" w:sz="4" w:space="0" w:color="auto"/>
              <w:left w:val="single" w:sz="4" w:space="0" w:color="auto"/>
              <w:bottom w:val="single" w:sz="4" w:space="0" w:color="auto"/>
              <w:right w:val="single" w:sz="4" w:space="0" w:color="auto"/>
            </w:tcBorders>
            <w:hideMark/>
          </w:tcPr>
          <w:p w14:paraId="7127B1ED" w14:textId="77777777" w:rsidR="00F51BD8" w:rsidRDefault="00F51BD8">
            <w:pPr>
              <w:pStyle w:val="TAL"/>
              <w:rPr>
                <w:sz w:val="16"/>
              </w:rPr>
            </w:pPr>
            <w:r>
              <w:rPr>
                <w:sz w:val="16"/>
              </w:rPr>
              <w:t>Rel-19 SA5 work plan TU table</w:t>
            </w:r>
          </w:p>
        </w:tc>
        <w:tc>
          <w:tcPr>
            <w:tcW w:w="0" w:type="auto"/>
            <w:tcBorders>
              <w:top w:val="single" w:sz="4" w:space="0" w:color="auto"/>
              <w:left w:val="single" w:sz="4" w:space="0" w:color="auto"/>
              <w:bottom w:val="single" w:sz="4" w:space="0" w:color="auto"/>
              <w:right w:val="single" w:sz="4" w:space="0" w:color="auto"/>
            </w:tcBorders>
            <w:hideMark/>
          </w:tcPr>
          <w:p w14:paraId="1AE1CA8F"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6324945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5C610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03B1BF" w14:textId="77777777" w:rsidR="00F51BD8" w:rsidRDefault="00F51BD8">
            <w:pPr>
              <w:pStyle w:val="TAL"/>
              <w:rPr>
                <w:sz w:val="16"/>
              </w:rPr>
            </w:pPr>
            <w:r>
              <w:rPr>
                <w:sz w:val="16"/>
              </w:rPr>
              <w:t>S5-243215</w:t>
            </w:r>
          </w:p>
        </w:tc>
      </w:tr>
      <w:tr w:rsidR="00F51BD8" w14:paraId="3E6A3CEF" w14:textId="77777777">
        <w:tc>
          <w:tcPr>
            <w:tcW w:w="0" w:type="auto"/>
            <w:tcBorders>
              <w:top w:val="single" w:sz="4" w:space="0" w:color="auto"/>
              <w:left w:val="single" w:sz="4" w:space="0" w:color="auto"/>
              <w:bottom w:val="single" w:sz="4" w:space="0" w:color="auto"/>
              <w:right w:val="single" w:sz="4" w:space="0" w:color="auto"/>
            </w:tcBorders>
            <w:hideMark/>
          </w:tcPr>
          <w:p w14:paraId="78229713" w14:textId="77777777" w:rsidR="00F51BD8" w:rsidRDefault="00F51BD8">
            <w:pPr>
              <w:pStyle w:val="TAL"/>
              <w:rPr>
                <w:sz w:val="16"/>
              </w:rPr>
            </w:pPr>
            <w:r>
              <w:rPr>
                <w:sz w:val="16"/>
              </w:rPr>
              <w:t>S5-242321</w:t>
            </w:r>
          </w:p>
        </w:tc>
        <w:tc>
          <w:tcPr>
            <w:tcW w:w="0" w:type="auto"/>
            <w:tcBorders>
              <w:top w:val="single" w:sz="4" w:space="0" w:color="auto"/>
              <w:left w:val="single" w:sz="4" w:space="0" w:color="auto"/>
              <w:bottom w:val="single" w:sz="4" w:space="0" w:color="auto"/>
              <w:right w:val="single" w:sz="4" w:space="0" w:color="auto"/>
            </w:tcBorders>
            <w:hideMark/>
          </w:tcPr>
          <w:p w14:paraId="620ABDC5" w14:textId="77777777" w:rsidR="00F51BD8" w:rsidRDefault="00F51BD8">
            <w:pPr>
              <w:pStyle w:val="TAL"/>
              <w:rPr>
                <w:sz w:val="16"/>
              </w:rPr>
            </w:pPr>
            <w:r>
              <w:rPr>
                <w:sz w:val="16"/>
              </w:rPr>
              <w:t>R18 CR 28653-i00 Remove pointer to supported IS version</w:t>
            </w:r>
          </w:p>
        </w:tc>
        <w:tc>
          <w:tcPr>
            <w:tcW w:w="0" w:type="auto"/>
            <w:tcBorders>
              <w:top w:val="single" w:sz="4" w:space="0" w:color="auto"/>
              <w:left w:val="single" w:sz="4" w:space="0" w:color="auto"/>
              <w:bottom w:val="single" w:sz="4" w:space="0" w:color="auto"/>
              <w:right w:val="single" w:sz="4" w:space="0" w:color="auto"/>
            </w:tcBorders>
            <w:hideMark/>
          </w:tcPr>
          <w:p w14:paraId="511F10CC"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D440F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CD424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74BC57" w14:textId="77777777" w:rsidR="00F51BD8" w:rsidRDefault="00F51BD8">
            <w:pPr>
              <w:pStyle w:val="TAL"/>
              <w:rPr>
                <w:sz w:val="16"/>
              </w:rPr>
            </w:pPr>
            <w:r>
              <w:rPr>
                <w:sz w:val="16"/>
              </w:rPr>
              <w:t>S5-243368</w:t>
            </w:r>
          </w:p>
        </w:tc>
      </w:tr>
      <w:tr w:rsidR="00F51BD8" w14:paraId="7F4FD5EA" w14:textId="77777777">
        <w:tc>
          <w:tcPr>
            <w:tcW w:w="0" w:type="auto"/>
            <w:tcBorders>
              <w:top w:val="single" w:sz="4" w:space="0" w:color="auto"/>
              <w:left w:val="single" w:sz="4" w:space="0" w:color="auto"/>
              <w:bottom w:val="single" w:sz="4" w:space="0" w:color="auto"/>
              <w:right w:val="single" w:sz="4" w:space="0" w:color="auto"/>
            </w:tcBorders>
            <w:hideMark/>
          </w:tcPr>
          <w:p w14:paraId="0CB062D0" w14:textId="77777777" w:rsidR="00F51BD8" w:rsidRDefault="00F51BD8">
            <w:pPr>
              <w:pStyle w:val="TAL"/>
              <w:rPr>
                <w:sz w:val="16"/>
              </w:rPr>
            </w:pPr>
            <w:r>
              <w:rPr>
                <w:sz w:val="16"/>
              </w:rPr>
              <w:t>S5-242322</w:t>
            </w:r>
          </w:p>
        </w:tc>
        <w:tc>
          <w:tcPr>
            <w:tcW w:w="0" w:type="auto"/>
            <w:tcBorders>
              <w:top w:val="single" w:sz="4" w:space="0" w:color="auto"/>
              <w:left w:val="single" w:sz="4" w:space="0" w:color="auto"/>
              <w:bottom w:val="single" w:sz="4" w:space="0" w:color="auto"/>
              <w:right w:val="single" w:sz="4" w:space="0" w:color="auto"/>
            </w:tcBorders>
            <w:hideMark/>
          </w:tcPr>
          <w:p w14:paraId="65CB6BB3" w14:textId="77777777" w:rsidR="00F51BD8" w:rsidRDefault="00F51BD8">
            <w:pPr>
              <w:pStyle w:val="TAL"/>
              <w:rPr>
                <w:sz w:val="16"/>
              </w:rPr>
            </w:pPr>
            <w:r>
              <w:rPr>
                <w:sz w:val="16"/>
              </w:rPr>
              <w:t xml:space="preserve">Rel-17 CR TS 28.104 Correct stage 3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EF9D53"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4E735730"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9E4A4B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8F662F" w14:textId="77777777" w:rsidR="00F51BD8" w:rsidRDefault="00F51BD8">
            <w:pPr>
              <w:pStyle w:val="TAL"/>
              <w:rPr>
                <w:sz w:val="16"/>
              </w:rPr>
            </w:pPr>
          </w:p>
        </w:tc>
      </w:tr>
      <w:tr w:rsidR="00F51BD8" w14:paraId="2B083490" w14:textId="77777777">
        <w:tc>
          <w:tcPr>
            <w:tcW w:w="0" w:type="auto"/>
            <w:tcBorders>
              <w:top w:val="single" w:sz="4" w:space="0" w:color="auto"/>
              <w:left w:val="single" w:sz="4" w:space="0" w:color="auto"/>
              <w:bottom w:val="single" w:sz="4" w:space="0" w:color="auto"/>
              <w:right w:val="single" w:sz="4" w:space="0" w:color="auto"/>
            </w:tcBorders>
            <w:hideMark/>
          </w:tcPr>
          <w:p w14:paraId="34CE5EBB" w14:textId="77777777" w:rsidR="00F51BD8" w:rsidRDefault="00F51BD8">
            <w:pPr>
              <w:pStyle w:val="TAL"/>
              <w:rPr>
                <w:sz w:val="16"/>
              </w:rPr>
            </w:pPr>
            <w:r>
              <w:rPr>
                <w:sz w:val="16"/>
              </w:rPr>
              <w:t>S5-242323</w:t>
            </w:r>
          </w:p>
        </w:tc>
        <w:tc>
          <w:tcPr>
            <w:tcW w:w="0" w:type="auto"/>
            <w:tcBorders>
              <w:top w:val="single" w:sz="4" w:space="0" w:color="auto"/>
              <w:left w:val="single" w:sz="4" w:space="0" w:color="auto"/>
              <w:bottom w:val="single" w:sz="4" w:space="0" w:color="auto"/>
              <w:right w:val="single" w:sz="4" w:space="0" w:color="auto"/>
            </w:tcBorders>
            <w:hideMark/>
          </w:tcPr>
          <w:p w14:paraId="6C14F4FC" w14:textId="77777777" w:rsidR="00F51BD8" w:rsidRDefault="00F51BD8">
            <w:pPr>
              <w:pStyle w:val="TAL"/>
              <w:rPr>
                <w:sz w:val="16"/>
              </w:rPr>
            </w:pPr>
            <w:proofErr w:type="spellStart"/>
            <w:r>
              <w:rPr>
                <w:sz w:val="16"/>
              </w:rPr>
              <w:t>pCR</w:t>
            </w:r>
            <w:proofErr w:type="spellEnd"/>
            <w:r>
              <w:rPr>
                <w:sz w:val="16"/>
              </w:rPr>
              <w:t xml:space="preserve"> TR 28.914 Add concept for intent negotiation</w:t>
            </w:r>
          </w:p>
        </w:tc>
        <w:tc>
          <w:tcPr>
            <w:tcW w:w="0" w:type="auto"/>
            <w:tcBorders>
              <w:top w:val="single" w:sz="4" w:space="0" w:color="auto"/>
              <w:left w:val="single" w:sz="4" w:space="0" w:color="auto"/>
              <w:bottom w:val="single" w:sz="4" w:space="0" w:color="auto"/>
              <w:right w:val="single" w:sz="4" w:space="0" w:color="auto"/>
            </w:tcBorders>
            <w:hideMark/>
          </w:tcPr>
          <w:p w14:paraId="7B076B91" w14:textId="77777777" w:rsidR="00F51BD8" w:rsidRDefault="00F51BD8">
            <w:pPr>
              <w:pStyle w:val="TAL"/>
              <w:rPr>
                <w:sz w:val="16"/>
              </w:rPr>
            </w:pPr>
            <w:r>
              <w:rPr>
                <w:sz w:val="16"/>
              </w:rPr>
              <w:t>Huawei, Ericsson, NTT Docomo, China Unicom, Deutsche Telekom</w:t>
            </w:r>
          </w:p>
        </w:tc>
        <w:tc>
          <w:tcPr>
            <w:tcW w:w="0" w:type="auto"/>
            <w:tcBorders>
              <w:top w:val="single" w:sz="4" w:space="0" w:color="auto"/>
              <w:left w:val="single" w:sz="4" w:space="0" w:color="auto"/>
              <w:bottom w:val="single" w:sz="4" w:space="0" w:color="auto"/>
              <w:right w:val="single" w:sz="4" w:space="0" w:color="auto"/>
            </w:tcBorders>
            <w:hideMark/>
          </w:tcPr>
          <w:p w14:paraId="66B69BF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8A9AD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63F059" w14:textId="77777777" w:rsidR="00F51BD8" w:rsidRDefault="00F51BD8">
            <w:pPr>
              <w:pStyle w:val="TAL"/>
              <w:rPr>
                <w:sz w:val="16"/>
              </w:rPr>
            </w:pPr>
            <w:r>
              <w:rPr>
                <w:sz w:val="16"/>
              </w:rPr>
              <w:t>S5-243152</w:t>
            </w:r>
          </w:p>
        </w:tc>
      </w:tr>
      <w:tr w:rsidR="00F51BD8" w14:paraId="7A4B5B23" w14:textId="77777777">
        <w:tc>
          <w:tcPr>
            <w:tcW w:w="0" w:type="auto"/>
            <w:tcBorders>
              <w:top w:val="single" w:sz="4" w:space="0" w:color="auto"/>
              <w:left w:val="single" w:sz="4" w:space="0" w:color="auto"/>
              <w:bottom w:val="single" w:sz="4" w:space="0" w:color="auto"/>
              <w:right w:val="single" w:sz="4" w:space="0" w:color="auto"/>
            </w:tcBorders>
            <w:hideMark/>
          </w:tcPr>
          <w:p w14:paraId="74D554EC" w14:textId="77777777" w:rsidR="00F51BD8" w:rsidRDefault="00F51BD8">
            <w:pPr>
              <w:pStyle w:val="TAL"/>
              <w:rPr>
                <w:sz w:val="16"/>
              </w:rPr>
            </w:pPr>
            <w:r>
              <w:rPr>
                <w:sz w:val="16"/>
              </w:rPr>
              <w:t>S5-242324</w:t>
            </w:r>
          </w:p>
        </w:tc>
        <w:tc>
          <w:tcPr>
            <w:tcW w:w="0" w:type="auto"/>
            <w:tcBorders>
              <w:top w:val="single" w:sz="4" w:space="0" w:color="auto"/>
              <w:left w:val="single" w:sz="4" w:space="0" w:color="auto"/>
              <w:bottom w:val="single" w:sz="4" w:space="0" w:color="auto"/>
              <w:right w:val="single" w:sz="4" w:space="0" w:color="auto"/>
            </w:tcBorders>
            <w:hideMark/>
          </w:tcPr>
          <w:p w14:paraId="3727CF0E" w14:textId="77777777" w:rsidR="00F51BD8" w:rsidRDefault="00F51BD8">
            <w:pPr>
              <w:pStyle w:val="TAL"/>
              <w:rPr>
                <w:sz w:val="16"/>
              </w:rPr>
            </w:pPr>
            <w:proofErr w:type="spellStart"/>
            <w:r>
              <w:rPr>
                <w:sz w:val="16"/>
              </w:rPr>
              <w:t>pCR</w:t>
            </w:r>
            <w:proofErr w:type="spellEnd"/>
            <w:r>
              <w:rPr>
                <w:sz w:val="16"/>
              </w:rPr>
              <w:t xml:space="preserve"> TR 28.914 Add use case, requirements and solution for intent feasibility check</w:t>
            </w:r>
          </w:p>
        </w:tc>
        <w:tc>
          <w:tcPr>
            <w:tcW w:w="0" w:type="auto"/>
            <w:tcBorders>
              <w:top w:val="single" w:sz="4" w:space="0" w:color="auto"/>
              <w:left w:val="single" w:sz="4" w:space="0" w:color="auto"/>
              <w:bottom w:val="single" w:sz="4" w:space="0" w:color="auto"/>
              <w:right w:val="single" w:sz="4" w:space="0" w:color="auto"/>
            </w:tcBorders>
            <w:hideMark/>
          </w:tcPr>
          <w:p w14:paraId="0D3F2687" w14:textId="77777777" w:rsidR="00F51BD8" w:rsidRDefault="00F51BD8">
            <w:pPr>
              <w:pStyle w:val="TAL"/>
              <w:rPr>
                <w:sz w:val="16"/>
              </w:rPr>
            </w:pPr>
            <w:r>
              <w:rPr>
                <w:sz w:val="16"/>
              </w:rPr>
              <w:t>Huawei, China Mobile, Ericsson, NTT Docomo, China Unicom, Deutsche Telekom</w:t>
            </w:r>
          </w:p>
        </w:tc>
        <w:tc>
          <w:tcPr>
            <w:tcW w:w="0" w:type="auto"/>
            <w:tcBorders>
              <w:top w:val="single" w:sz="4" w:space="0" w:color="auto"/>
              <w:left w:val="single" w:sz="4" w:space="0" w:color="auto"/>
              <w:bottom w:val="single" w:sz="4" w:space="0" w:color="auto"/>
              <w:right w:val="single" w:sz="4" w:space="0" w:color="auto"/>
            </w:tcBorders>
            <w:hideMark/>
          </w:tcPr>
          <w:p w14:paraId="4AB5C5B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6F9C1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C3A2D9" w14:textId="77777777" w:rsidR="00F51BD8" w:rsidRDefault="00F51BD8">
            <w:pPr>
              <w:pStyle w:val="TAL"/>
              <w:rPr>
                <w:sz w:val="16"/>
              </w:rPr>
            </w:pPr>
            <w:r>
              <w:rPr>
                <w:sz w:val="16"/>
              </w:rPr>
              <w:t>S5-243154</w:t>
            </w:r>
          </w:p>
        </w:tc>
      </w:tr>
      <w:tr w:rsidR="00F51BD8" w14:paraId="6B9025F4" w14:textId="77777777">
        <w:tc>
          <w:tcPr>
            <w:tcW w:w="0" w:type="auto"/>
            <w:tcBorders>
              <w:top w:val="single" w:sz="4" w:space="0" w:color="auto"/>
              <w:left w:val="single" w:sz="4" w:space="0" w:color="auto"/>
              <w:bottom w:val="single" w:sz="4" w:space="0" w:color="auto"/>
              <w:right w:val="single" w:sz="4" w:space="0" w:color="auto"/>
            </w:tcBorders>
            <w:hideMark/>
          </w:tcPr>
          <w:p w14:paraId="37F434AB" w14:textId="77777777" w:rsidR="00F51BD8" w:rsidRDefault="00F51BD8">
            <w:pPr>
              <w:pStyle w:val="TAL"/>
              <w:rPr>
                <w:sz w:val="16"/>
              </w:rPr>
            </w:pPr>
            <w:r>
              <w:rPr>
                <w:sz w:val="16"/>
              </w:rPr>
              <w:t>S5-242325</w:t>
            </w:r>
          </w:p>
        </w:tc>
        <w:tc>
          <w:tcPr>
            <w:tcW w:w="0" w:type="auto"/>
            <w:tcBorders>
              <w:top w:val="single" w:sz="4" w:space="0" w:color="auto"/>
              <w:left w:val="single" w:sz="4" w:space="0" w:color="auto"/>
              <w:bottom w:val="single" w:sz="4" w:space="0" w:color="auto"/>
              <w:right w:val="single" w:sz="4" w:space="0" w:color="auto"/>
            </w:tcBorders>
            <w:hideMark/>
          </w:tcPr>
          <w:p w14:paraId="2E954DC7" w14:textId="77777777" w:rsidR="00F51BD8" w:rsidRDefault="00F51BD8">
            <w:pPr>
              <w:pStyle w:val="TAL"/>
              <w:rPr>
                <w:sz w:val="16"/>
              </w:rPr>
            </w:pPr>
            <w:proofErr w:type="spellStart"/>
            <w:r>
              <w:rPr>
                <w:sz w:val="16"/>
              </w:rPr>
              <w:t>pCR</w:t>
            </w:r>
            <w:proofErr w:type="spellEnd"/>
            <w:r>
              <w:rPr>
                <w:sz w:val="16"/>
              </w:rPr>
              <w:t xml:space="preserve"> TR 28.914 Add use case and solution for intent exploration</w:t>
            </w:r>
          </w:p>
        </w:tc>
        <w:tc>
          <w:tcPr>
            <w:tcW w:w="0" w:type="auto"/>
            <w:tcBorders>
              <w:top w:val="single" w:sz="4" w:space="0" w:color="auto"/>
              <w:left w:val="single" w:sz="4" w:space="0" w:color="auto"/>
              <w:bottom w:val="single" w:sz="4" w:space="0" w:color="auto"/>
              <w:right w:val="single" w:sz="4" w:space="0" w:color="auto"/>
            </w:tcBorders>
            <w:hideMark/>
          </w:tcPr>
          <w:p w14:paraId="30D593FA" w14:textId="77777777" w:rsidR="00F51BD8" w:rsidRDefault="00F51BD8">
            <w:pPr>
              <w:pStyle w:val="TAL"/>
              <w:rPr>
                <w:sz w:val="16"/>
              </w:rPr>
            </w:pPr>
            <w:r>
              <w:rPr>
                <w:sz w:val="16"/>
              </w:rPr>
              <w:t>Huawei, Deutsche Telekom, China Mobile, NTT Docomo, ZTE, Ericsson, China Unicom</w:t>
            </w:r>
          </w:p>
        </w:tc>
        <w:tc>
          <w:tcPr>
            <w:tcW w:w="0" w:type="auto"/>
            <w:tcBorders>
              <w:top w:val="single" w:sz="4" w:space="0" w:color="auto"/>
              <w:left w:val="single" w:sz="4" w:space="0" w:color="auto"/>
              <w:bottom w:val="single" w:sz="4" w:space="0" w:color="auto"/>
              <w:right w:val="single" w:sz="4" w:space="0" w:color="auto"/>
            </w:tcBorders>
            <w:hideMark/>
          </w:tcPr>
          <w:p w14:paraId="0C9A98A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DE959C" w14:textId="77777777" w:rsidR="00F51BD8" w:rsidRDefault="00F51BD8">
            <w:pPr>
              <w:pStyle w:val="TAL"/>
              <w:rPr>
                <w:sz w:val="16"/>
              </w:rPr>
            </w:pPr>
            <w:r>
              <w:rPr>
                <w:sz w:val="16"/>
              </w:rPr>
              <w:t>S5-241127</w:t>
            </w:r>
          </w:p>
        </w:tc>
        <w:tc>
          <w:tcPr>
            <w:tcW w:w="0" w:type="auto"/>
            <w:tcBorders>
              <w:top w:val="single" w:sz="4" w:space="0" w:color="auto"/>
              <w:left w:val="single" w:sz="4" w:space="0" w:color="auto"/>
              <w:bottom w:val="single" w:sz="4" w:space="0" w:color="auto"/>
              <w:right w:val="single" w:sz="4" w:space="0" w:color="auto"/>
            </w:tcBorders>
            <w:hideMark/>
          </w:tcPr>
          <w:p w14:paraId="731E46D4" w14:textId="77777777" w:rsidR="00F51BD8" w:rsidRDefault="00F51BD8">
            <w:pPr>
              <w:pStyle w:val="TAL"/>
              <w:rPr>
                <w:sz w:val="16"/>
              </w:rPr>
            </w:pPr>
            <w:r>
              <w:rPr>
                <w:sz w:val="16"/>
              </w:rPr>
              <w:t>S5-243155</w:t>
            </w:r>
          </w:p>
        </w:tc>
      </w:tr>
      <w:tr w:rsidR="00F51BD8" w14:paraId="194BDCD4" w14:textId="77777777">
        <w:tc>
          <w:tcPr>
            <w:tcW w:w="0" w:type="auto"/>
            <w:tcBorders>
              <w:top w:val="single" w:sz="4" w:space="0" w:color="auto"/>
              <w:left w:val="single" w:sz="4" w:space="0" w:color="auto"/>
              <w:bottom w:val="single" w:sz="4" w:space="0" w:color="auto"/>
              <w:right w:val="single" w:sz="4" w:space="0" w:color="auto"/>
            </w:tcBorders>
            <w:hideMark/>
          </w:tcPr>
          <w:p w14:paraId="140CF40F" w14:textId="77777777" w:rsidR="00F51BD8" w:rsidRDefault="00F51BD8">
            <w:pPr>
              <w:pStyle w:val="TAL"/>
              <w:rPr>
                <w:sz w:val="16"/>
              </w:rPr>
            </w:pPr>
            <w:r>
              <w:rPr>
                <w:sz w:val="16"/>
              </w:rPr>
              <w:t>S5-242326</w:t>
            </w:r>
          </w:p>
        </w:tc>
        <w:tc>
          <w:tcPr>
            <w:tcW w:w="0" w:type="auto"/>
            <w:tcBorders>
              <w:top w:val="single" w:sz="4" w:space="0" w:color="auto"/>
              <w:left w:val="single" w:sz="4" w:space="0" w:color="auto"/>
              <w:bottom w:val="single" w:sz="4" w:space="0" w:color="auto"/>
              <w:right w:val="single" w:sz="4" w:space="0" w:color="auto"/>
            </w:tcBorders>
            <w:hideMark/>
          </w:tcPr>
          <w:p w14:paraId="4FFBA503" w14:textId="77777777" w:rsidR="00F51BD8" w:rsidRDefault="00F51BD8">
            <w:pPr>
              <w:pStyle w:val="TAL"/>
              <w:rPr>
                <w:sz w:val="16"/>
              </w:rPr>
            </w:pPr>
            <w:proofErr w:type="spellStart"/>
            <w:r>
              <w:rPr>
                <w:sz w:val="16"/>
              </w:rPr>
              <w:t>pCR</w:t>
            </w:r>
            <w:proofErr w:type="spellEnd"/>
            <w:r>
              <w:rPr>
                <w:sz w:val="16"/>
              </w:rPr>
              <w:t xml:space="preserve"> TR 28.914 Add use case, requirements and solution for Enablers for Intent Fulfilment</w:t>
            </w:r>
          </w:p>
        </w:tc>
        <w:tc>
          <w:tcPr>
            <w:tcW w:w="0" w:type="auto"/>
            <w:tcBorders>
              <w:top w:val="single" w:sz="4" w:space="0" w:color="auto"/>
              <w:left w:val="single" w:sz="4" w:space="0" w:color="auto"/>
              <w:bottom w:val="single" w:sz="4" w:space="0" w:color="auto"/>
              <w:right w:val="single" w:sz="4" w:space="0" w:color="auto"/>
            </w:tcBorders>
            <w:hideMark/>
          </w:tcPr>
          <w:p w14:paraId="03F63B76"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1853C96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623C5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B20A8F" w14:textId="77777777" w:rsidR="00F51BD8" w:rsidRDefault="00F51BD8">
            <w:pPr>
              <w:pStyle w:val="TAL"/>
              <w:rPr>
                <w:sz w:val="16"/>
              </w:rPr>
            </w:pPr>
            <w:r>
              <w:rPr>
                <w:sz w:val="16"/>
              </w:rPr>
              <w:t>S5-243148</w:t>
            </w:r>
          </w:p>
        </w:tc>
      </w:tr>
      <w:tr w:rsidR="00F51BD8" w14:paraId="5FB7D547" w14:textId="77777777">
        <w:tc>
          <w:tcPr>
            <w:tcW w:w="0" w:type="auto"/>
            <w:tcBorders>
              <w:top w:val="single" w:sz="4" w:space="0" w:color="auto"/>
              <w:left w:val="single" w:sz="4" w:space="0" w:color="auto"/>
              <w:bottom w:val="single" w:sz="4" w:space="0" w:color="auto"/>
              <w:right w:val="single" w:sz="4" w:space="0" w:color="auto"/>
            </w:tcBorders>
            <w:hideMark/>
          </w:tcPr>
          <w:p w14:paraId="0E63726E" w14:textId="77777777" w:rsidR="00F51BD8" w:rsidRDefault="00F51BD8">
            <w:pPr>
              <w:pStyle w:val="TAL"/>
              <w:rPr>
                <w:sz w:val="16"/>
              </w:rPr>
            </w:pPr>
            <w:r>
              <w:rPr>
                <w:sz w:val="16"/>
              </w:rPr>
              <w:t>S5-242327</w:t>
            </w:r>
          </w:p>
        </w:tc>
        <w:tc>
          <w:tcPr>
            <w:tcW w:w="0" w:type="auto"/>
            <w:tcBorders>
              <w:top w:val="single" w:sz="4" w:space="0" w:color="auto"/>
              <w:left w:val="single" w:sz="4" w:space="0" w:color="auto"/>
              <w:bottom w:val="single" w:sz="4" w:space="0" w:color="auto"/>
              <w:right w:val="single" w:sz="4" w:space="0" w:color="auto"/>
            </w:tcBorders>
            <w:hideMark/>
          </w:tcPr>
          <w:p w14:paraId="1829AF65" w14:textId="77777777" w:rsidR="00F51BD8" w:rsidRDefault="00F51BD8">
            <w:pPr>
              <w:pStyle w:val="TAL"/>
              <w:rPr>
                <w:sz w:val="16"/>
              </w:rPr>
            </w:pPr>
            <w:proofErr w:type="spellStart"/>
            <w:r>
              <w:rPr>
                <w:sz w:val="16"/>
              </w:rPr>
              <w:t>pCR</w:t>
            </w:r>
            <w:proofErr w:type="spellEnd"/>
            <w:r>
              <w:rPr>
                <w:sz w:val="16"/>
              </w:rPr>
              <w:t xml:space="preserve"> TR 28.914 Update Use case #2 Enhancement of radio network expectation</w:t>
            </w:r>
          </w:p>
        </w:tc>
        <w:tc>
          <w:tcPr>
            <w:tcW w:w="0" w:type="auto"/>
            <w:tcBorders>
              <w:top w:val="single" w:sz="4" w:space="0" w:color="auto"/>
              <w:left w:val="single" w:sz="4" w:space="0" w:color="auto"/>
              <w:bottom w:val="single" w:sz="4" w:space="0" w:color="auto"/>
              <w:right w:val="single" w:sz="4" w:space="0" w:color="auto"/>
            </w:tcBorders>
            <w:hideMark/>
          </w:tcPr>
          <w:p w14:paraId="123A6978"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65ECE7C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84863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1D2241" w14:textId="77777777" w:rsidR="00F51BD8" w:rsidRDefault="00F51BD8">
            <w:pPr>
              <w:pStyle w:val="TAL"/>
              <w:rPr>
                <w:sz w:val="16"/>
              </w:rPr>
            </w:pPr>
            <w:r>
              <w:rPr>
                <w:sz w:val="16"/>
              </w:rPr>
              <w:t>S5-243149</w:t>
            </w:r>
          </w:p>
        </w:tc>
      </w:tr>
      <w:tr w:rsidR="00F51BD8" w14:paraId="0683CCD7" w14:textId="77777777">
        <w:tc>
          <w:tcPr>
            <w:tcW w:w="0" w:type="auto"/>
            <w:tcBorders>
              <w:top w:val="single" w:sz="4" w:space="0" w:color="auto"/>
              <w:left w:val="single" w:sz="4" w:space="0" w:color="auto"/>
              <w:bottom w:val="single" w:sz="4" w:space="0" w:color="auto"/>
              <w:right w:val="single" w:sz="4" w:space="0" w:color="auto"/>
            </w:tcBorders>
            <w:hideMark/>
          </w:tcPr>
          <w:p w14:paraId="2A7DF171" w14:textId="77777777" w:rsidR="00F51BD8" w:rsidRDefault="00F51BD8">
            <w:pPr>
              <w:pStyle w:val="TAL"/>
              <w:rPr>
                <w:sz w:val="16"/>
              </w:rPr>
            </w:pPr>
            <w:r>
              <w:rPr>
                <w:sz w:val="16"/>
              </w:rPr>
              <w:t>S5-242328</w:t>
            </w:r>
          </w:p>
        </w:tc>
        <w:tc>
          <w:tcPr>
            <w:tcW w:w="0" w:type="auto"/>
            <w:tcBorders>
              <w:top w:val="single" w:sz="4" w:space="0" w:color="auto"/>
              <w:left w:val="single" w:sz="4" w:space="0" w:color="auto"/>
              <w:bottom w:val="single" w:sz="4" w:space="0" w:color="auto"/>
              <w:right w:val="single" w:sz="4" w:space="0" w:color="auto"/>
            </w:tcBorders>
            <w:hideMark/>
          </w:tcPr>
          <w:p w14:paraId="3CA43E10" w14:textId="77777777" w:rsidR="00F51BD8" w:rsidRDefault="00F51BD8">
            <w:pPr>
              <w:pStyle w:val="TAL"/>
              <w:rPr>
                <w:sz w:val="16"/>
              </w:rPr>
            </w:pPr>
            <w:r>
              <w:rPr>
                <w:sz w:val="16"/>
              </w:rPr>
              <w:t xml:space="preserve">Rel-17 CR TS 28.104 Correct stage 3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EDC6A1"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53E9C7A8"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A9D689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C1A280" w14:textId="77777777" w:rsidR="00F51BD8" w:rsidRDefault="00F51BD8">
            <w:pPr>
              <w:pStyle w:val="TAL"/>
              <w:rPr>
                <w:sz w:val="16"/>
              </w:rPr>
            </w:pPr>
          </w:p>
        </w:tc>
      </w:tr>
      <w:tr w:rsidR="00F51BD8" w14:paraId="0987BA9E" w14:textId="77777777">
        <w:tc>
          <w:tcPr>
            <w:tcW w:w="0" w:type="auto"/>
            <w:tcBorders>
              <w:top w:val="single" w:sz="4" w:space="0" w:color="auto"/>
              <w:left w:val="single" w:sz="4" w:space="0" w:color="auto"/>
              <w:bottom w:val="single" w:sz="4" w:space="0" w:color="auto"/>
              <w:right w:val="single" w:sz="4" w:space="0" w:color="auto"/>
            </w:tcBorders>
            <w:hideMark/>
          </w:tcPr>
          <w:p w14:paraId="0955FA66" w14:textId="77777777" w:rsidR="00F51BD8" w:rsidRDefault="00F51BD8">
            <w:pPr>
              <w:pStyle w:val="TAL"/>
              <w:rPr>
                <w:sz w:val="16"/>
              </w:rPr>
            </w:pPr>
            <w:r>
              <w:rPr>
                <w:sz w:val="16"/>
              </w:rPr>
              <w:t>S5-242329</w:t>
            </w:r>
          </w:p>
        </w:tc>
        <w:tc>
          <w:tcPr>
            <w:tcW w:w="0" w:type="auto"/>
            <w:tcBorders>
              <w:top w:val="single" w:sz="4" w:space="0" w:color="auto"/>
              <w:left w:val="single" w:sz="4" w:space="0" w:color="auto"/>
              <w:bottom w:val="single" w:sz="4" w:space="0" w:color="auto"/>
              <w:right w:val="single" w:sz="4" w:space="0" w:color="auto"/>
            </w:tcBorders>
            <w:hideMark/>
          </w:tcPr>
          <w:p w14:paraId="4273C790" w14:textId="77777777" w:rsidR="00F51BD8" w:rsidRDefault="00F51BD8">
            <w:pPr>
              <w:pStyle w:val="TAL"/>
              <w:rPr>
                <w:sz w:val="16"/>
              </w:rPr>
            </w:pPr>
            <w:r>
              <w:rPr>
                <w:sz w:val="16"/>
              </w:rPr>
              <w:t>Rel-18 Align TR28.908 terms with TS 28.105</w:t>
            </w:r>
          </w:p>
        </w:tc>
        <w:tc>
          <w:tcPr>
            <w:tcW w:w="0" w:type="auto"/>
            <w:tcBorders>
              <w:top w:val="single" w:sz="4" w:space="0" w:color="auto"/>
              <w:left w:val="single" w:sz="4" w:space="0" w:color="auto"/>
              <w:bottom w:val="single" w:sz="4" w:space="0" w:color="auto"/>
              <w:right w:val="single" w:sz="4" w:space="0" w:color="auto"/>
            </w:tcBorders>
            <w:hideMark/>
          </w:tcPr>
          <w:p w14:paraId="6EBBB51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1FA5D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29616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8A6669" w14:textId="77777777" w:rsidR="00F51BD8" w:rsidRDefault="00F51BD8">
            <w:pPr>
              <w:pStyle w:val="TAL"/>
              <w:rPr>
                <w:sz w:val="16"/>
              </w:rPr>
            </w:pPr>
            <w:r>
              <w:rPr>
                <w:sz w:val="16"/>
              </w:rPr>
              <w:t>S5-242708</w:t>
            </w:r>
          </w:p>
        </w:tc>
      </w:tr>
      <w:tr w:rsidR="00F51BD8" w14:paraId="7E0BD345" w14:textId="77777777">
        <w:tc>
          <w:tcPr>
            <w:tcW w:w="0" w:type="auto"/>
            <w:tcBorders>
              <w:top w:val="single" w:sz="4" w:space="0" w:color="auto"/>
              <w:left w:val="single" w:sz="4" w:space="0" w:color="auto"/>
              <w:bottom w:val="single" w:sz="4" w:space="0" w:color="auto"/>
              <w:right w:val="single" w:sz="4" w:space="0" w:color="auto"/>
            </w:tcBorders>
            <w:hideMark/>
          </w:tcPr>
          <w:p w14:paraId="370EFC2B" w14:textId="77777777" w:rsidR="00F51BD8" w:rsidRDefault="00F51BD8">
            <w:pPr>
              <w:pStyle w:val="TAL"/>
              <w:rPr>
                <w:sz w:val="16"/>
              </w:rPr>
            </w:pPr>
            <w:r>
              <w:rPr>
                <w:sz w:val="16"/>
              </w:rPr>
              <w:t>S5-242330</w:t>
            </w:r>
          </w:p>
        </w:tc>
        <w:tc>
          <w:tcPr>
            <w:tcW w:w="0" w:type="auto"/>
            <w:tcBorders>
              <w:top w:val="single" w:sz="4" w:space="0" w:color="auto"/>
              <w:left w:val="single" w:sz="4" w:space="0" w:color="auto"/>
              <w:bottom w:val="single" w:sz="4" w:space="0" w:color="auto"/>
              <w:right w:val="single" w:sz="4" w:space="0" w:color="auto"/>
            </w:tcBorders>
            <w:hideMark/>
          </w:tcPr>
          <w:p w14:paraId="54ECBD02" w14:textId="77777777" w:rsidR="00F51BD8" w:rsidRDefault="00F51BD8">
            <w:pPr>
              <w:pStyle w:val="TAL"/>
              <w:rPr>
                <w:sz w:val="16"/>
              </w:rPr>
            </w:pPr>
            <w:r>
              <w:rPr>
                <w:sz w:val="16"/>
              </w:rPr>
              <w:t>Rel-19 DP 28.914 Intent Negotiations.docx</w:t>
            </w:r>
          </w:p>
        </w:tc>
        <w:tc>
          <w:tcPr>
            <w:tcW w:w="0" w:type="auto"/>
            <w:tcBorders>
              <w:top w:val="single" w:sz="4" w:space="0" w:color="auto"/>
              <w:left w:val="single" w:sz="4" w:space="0" w:color="auto"/>
              <w:bottom w:val="single" w:sz="4" w:space="0" w:color="auto"/>
              <w:right w:val="single" w:sz="4" w:space="0" w:color="auto"/>
            </w:tcBorders>
            <w:hideMark/>
          </w:tcPr>
          <w:p w14:paraId="191BE93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ECDD31E"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29095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57B6C7" w14:textId="77777777" w:rsidR="00F51BD8" w:rsidRDefault="00F51BD8">
            <w:pPr>
              <w:pStyle w:val="TAL"/>
              <w:rPr>
                <w:sz w:val="16"/>
              </w:rPr>
            </w:pPr>
            <w:r>
              <w:rPr>
                <w:sz w:val="16"/>
              </w:rPr>
              <w:t>-</w:t>
            </w:r>
          </w:p>
        </w:tc>
      </w:tr>
      <w:tr w:rsidR="00F51BD8" w14:paraId="1CC0A8D1" w14:textId="77777777">
        <w:tc>
          <w:tcPr>
            <w:tcW w:w="0" w:type="auto"/>
            <w:tcBorders>
              <w:top w:val="single" w:sz="4" w:space="0" w:color="auto"/>
              <w:left w:val="single" w:sz="4" w:space="0" w:color="auto"/>
              <w:bottom w:val="single" w:sz="4" w:space="0" w:color="auto"/>
              <w:right w:val="single" w:sz="4" w:space="0" w:color="auto"/>
            </w:tcBorders>
            <w:hideMark/>
          </w:tcPr>
          <w:p w14:paraId="26B4FC3F" w14:textId="77777777" w:rsidR="00F51BD8" w:rsidRDefault="00F51BD8">
            <w:pPr>
              <w:pStyle w:val="TAL"/>
              <w:rPr>
                <w:sz w:val="16"/>
              </w:rPr>
            </w:pPr>
            <w:r>
              <w:rPr>
                <w:sz w:val="16"/>
              </w:rPr>
              <w:t>S5-242331</w:t>
            </w:r>
          </w:p>
        </w:tc>
        <w:tc>
          <w:tcPr>
            <w:tcW w:w="0" w:type="auto"/>
            <w:tcBorders>
              <w:top w:val="single" w:sz="4" w:space="0" w:color="auto"/>
              <w:left w:val="single" w:sz="4" w:space="0" w:color="auto"/>
              <w:bottom w:val="single" w:sz="4" w:space="0" w:color="auto"/>
              <w:right w:val="single" w:sz="4" w:space="0" w:color="auto"/>
            </w:tcBorders>
            <w:hideMark/>
          </w:tcPr>
          <w:p w14:paraId="083DD23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28.914 Extension of Intent feasibility checking.docx</w:t>
            </w:r>
          </w:p>
        </w:tc>
        <w:tc>
          <w:tcPr>
            <w:tcW w:w="0" w:type="auto"/>
            <w:tcBorders>
              <w:top w:val="single" w:sz="4" w:space="0" w:color="auto"/>
              <w:left w:val="single" w:sz="4" w:space="0" w:color="auto"/>
              <w:bottom w:val="single" w:sz="4" w:space="0" w:color="auto"/>
              <w:right w:val="single" w:sz="4" w:space="0" w:color="auto"/>
            </w:tcBorders>
            <w:hideMark/>
          </w:tcPr>
          <w:p w14:paraId="46B6F700"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42EA578"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C8EF11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C2F869" w14:textId="77777777" w:rsidR="00F51BD8" w:rsidRDefault="00F51BD8">
            <w:pPr>
              <w:pStyle w:val="TAL"/>
              <w:rPr>
                <w:sz w:val="16"/>
              </w:rPr>
            </w:pPr>
            <w:r>
              <w:rPr>
                <w:sz w:val="16"/>
              </w:rPr>
              <w:t>S5-243154</w:t>
            </w:r>
          </w:p>
        </w:tc>
      </w:tr>
      <w:tr w:rsidR="00F51BD8" w14:paraId="4A359B62" w14:textId="77777777">
        <w:tc>
          <w:tcPr>
            <w:tcW w:w="0" w:type="auto"/>
            <w:tcBorders>
              <w:top w:val="single" w:sz="4" w:space="0" w:color="auto"/>
              <w:left w:val="single" w:sz="4" w:space="0" w:color="auto"/>
              <w:bottom w:val="single" w:sz="4" w:space="0" w:color="auto"/>
              <w:right w:val="single" w:sz="4" w:space="0" w:color="auto"/>
            </w:tcBorders>
            <w:hideMark/>
          </w:tcPr>
          <w:p w14:paraId="26191725" w14:textId="77777777" w:rsidR="00F51BD8" w:rsidRDefault="00F51BD8">
            <w:pPr>
              <w:pStyle w:val="TAL"/>
              <w:rPr>
                <w:sz w:val="16"/>
              </w:rPr>
            </w:pPr>
            <w:r>
              <w:rPr>
                <w:sz w:val="16"/>
              </w:rPr>
              <w:t>S5-242332</w:t>
            </w:r>
          </w:p>
        </w:tc>
        <w:tc>
          <w:tcPr>
            <w:tcW w:w="0" w:type="auto"/>
            <w:tcBorders>
              <w:top w:val="single" w:sz="4" w:space="0" w:color="auto"/>
              <w:left w:val="single" w:sz="4" w:space="0" w:color="auto"/>
              <w:bottom w:val="single" w:sz="4" w:space="0" w:color="auto"/>
              <w:right w:val="single" w:sz="4" w:space="0" w:color="auto"/>
            </w:tcBorders>
            <w:hideMark/>
          </w:tcPr>
          <w:p w14:paraId="2B99A947"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28.914 Negotiation on intent fulfilment.docx</w:t>
            </w:r>
          </w:p>
        </w:tc>
        <w:tc>
          <w:tcPr>
            <w:tcW w:w="0" w:type="auto"/>
            <w:tcBorders>
              <w:top w:val="single" w:sz="4" w:space="0" w:color="auto"/>
              <w:left w:val="single" w:sz="4" w:space="0" w:color="auto"/>
              <w:bottom w:val="single" w:sz="4" w:space="0" w:color="auto"/>
              <w:right w:val="single" w:sz="4" w:space="0" w:color="auto"/>
            </w:tcBorders>
            <w:hideMark/>
          </w:tcPr>
          <w:p w14:paraId="40FFE388"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3C8B0F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3A0EC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54FB33" w14:textId="77777777" w:rsidR="00F51BD8" w:rsidRDefault="00F51BD8">
            <w:pPr>
              <w:pStyle w:val="TAL"/>
              <w:rPr>
                <w:sz w:val="16"/>
              </w:rPr>
            </w:pPr>
            <w:r>
              <w:rPr>
                <w:sz w:val="16"/>
              </w:rPr>
              <w:t>S5-243156</w:t>
            </w:r>
          </w:p>
        </w:tc>
      </w:tr>
      <w:tr w:rsidR="00F51BD8" w14:paraId="4D6BB476" w14:textId="77777777">
        <w:tc>
          <w:tcPr>
            <w:tcW w:w="0" w:type="auto"/>
            <w:tcBorders>
              <w:top w:val="single" w:sz="4" w:space="0" w:color="auto"/>
              <w:left w:val="single" w:sz="4" w:space="0" w:color="auto"/>
              <w:bottom w:val="single" w:sz="4" w:space="0" w:color="auto"/>
              <w:right w:val="single" w:sz="4" w:space="0" w:color="auto"/>
            </w:tcBorders>
            <w:hideMark/>
          </w:tcPr>
          <w:p w14:paraId="0596DFDD" w14:textId="77777777" w:rsidR="00F51BD8" w:rsidRDefault="00F51BD8">
            <w:pPr>
              <w:pStyle w:val="TAL"/>
              <w:rPr>
                <w:sz w:val="16"/>
              </w:rPr>
            </w:pPr>
            <w:r>
              <w:rPr>
                <w:sz w:val="16"/>
              </w:rPr>
              <w:t>S5-242333</w:t>
            </w:r>
          </w:p>
        </w:tc>
        <w:tc>
          <w:tcPr>
            <w:tcW w:w="0" w:type="auto"/>
            <w:tcBorders>
              <w:top w:val="single" w:sz="4" w:space="0" w:color="auto"/>
              <w:left w:val="single" w:sz="4" w:space="0" w:color="auto"/>
              <w:bottom w:val="single" w:sz="4" w:space="0" w:color="auto"/>
              <w:right w:val="single" w:sz="4" w:space="0" w:color="auto"/>
            </w:tcBorders>
            <w:hideMark/>
          </w:tcPr>
          <w:p w14:paraId="0816CBE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 </w:t>
            </w:r>
            <w:proofErr w:type="spellStart"/>
            <w:r>
              <w:rPr>
                <w:sz w:val="16"/>
              </w:rPr>
              <w:t>MnS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99DDC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DDC1E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63C38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52113B" w14:textId="77777777" w:rsidR="00F51BD8" w:rsidRDefault="00F51BD8">
            <w:pPr>
              <w:pStyle w:val="TAL"/>
              <w:rPr>
                <w:sz w:val="16"/>
              </w:rPr>
            </w:pPr>
            <w:r>
              <w:rPr>
                <w:sz w:val="16"/>
              </w:rPr>
              <w:t>S5-243119</w:t>
            </w:r>
          </w:p>
        </w:tc>
      </w:tr>
      <w:tr w:rsidR="00F51BD8" w14:paraId="3A36180F" w14:textId="77777777">
        <w:tc>
          <w:tcPr>
            <w:tcW w:w="0" w:type="auto"/>
            <w:tcBorders>
              <w:top w:val="single" w:sz="4" w:space="0" w:color="auto"/>
              <w:left w:val="single" w:sz="4" w:space="0" w:color="auto"/>
              <w:bottom w:val="single" w:sz="4" w:space="0" w:color="auto"/>
              <w:right w:val="single" w:sz="4" w:space="0" w:color="auto"/>
            </w:tcBorders>
            <w:hideMark/>
          </w:tcPr>
          <w:p w14:paraId="37F6FD44" w14:textId="77777777" w:rsidR="00F51BD8" w:rsidRDefault="00F51BD8">
            <w:pPr>
              <w:pStyle w:val="TAL"/>
              <w:rPr>
                <w:sz w:val="16"/>
              </w:rPr>
            </w:pPr>
            <w:r>
              <w:rPr>
                <w:sz w:val="16"/>
              </w:rPr>
              <w:t>S5-242334</w:t>
            </w:r>
          </w:p>
        </w:tc>
        <w:tc>
          <w:tcPr>
            <w:tcW w:w="0" w:type="auto"/>
            <w:tcBorders>
              <w:top w:val="single" w:sz="4" w:space="0" w:color="auto"/>
              <w:left w:val="single" w:sz="4" w:space="0" w:color="auto"/>
              <w:bottom w:val="single" w:sz="4" w:space="0" w:color="auto"/>
              <w:right w:val="single" w:sz="4" w:space="0" w:color="auto"/>
            </w:tcBorders>
            <w:hideMark/>
          </w:tcPr>
          <w:p w14:paraId="195EF0D9"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 Conflicts.docx</w:t>
            </w:r>
          </w:p>
        </w:tc>
        <w:tc>
          <w:tcPr>
            <w:tcW w:w="0" w:type="auto"/>
            <w:tcBorders>
              <w:top w:val="single" w:sz="4" w:space="0" w:color="auto"/>
              <w:left w:val="single" w:sz="4" w:space="0" w:color="auto"/>
              <w:bottom w:val="single" w:sz="4" w:space="0" w:color="auto"/>
              <w:right w:val="single" w:sz="4" w:space="0" w:color="auto"/>
            </w:tcBorders>
            <w:hideMark/>
          </w:tcPr>
          <w:p w14:paraId="6A4A71D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FD7FF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224E0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17C6E5" w14:textId="77777777" w:rsidR="00F51BD8" w:rsidRDefault="00F51BD8">
            <w:pPr>
              <w:pStyle w:val="TAL"/>
              <w:rPr>
                <w:sz w:val="16"/>
              </w:rPr>
            </w:pPr>
            <w:r>
              <w:rPr>
                <w:sz w:val="16"/>
              </w:rPr>
              <w:t>S5-243121</w:t>
            </w:r>
          </w:p>
        </w:tc>
      </w:tr>
      <w:tr w:rsidR="00F51BD8" w14:paraId="4E50CAEF" w14:textId="77777777">
        <w:tc>
          <w:tcPr>
            <w:tcW w:w="0" w:type="auto"/>
            <w:tcBorders>
              <w:top w:val="single" w:sz="4" w:space="0" w:color="auto"/>
              <w:left w:val="single" w:sz="4" w:space="0" w:color="auto"/>
              <w:bottom w:val="single" w:sz="4" w:space="0" w:color="auto"/>
              <w:right w:val="single" w:sz="4" w:space="0" w:color="auto"/>
            </w:tcBorders>
            <w:hideMark/>
          </w:tcPr>
          <w:p w14:paraId="4845BB42" w14:textId="77777777" w:rsidR="00F51BD8" w:rsidRDefault="00F51BD8">
            <w:pPr>
              <w:pStyle w:val="TAL"/>
              <w:rPr>
                <w:sz w:val="16"/>
              </w:rPr>
            </w:pPr>
            <w:r>
              <w:rPr>
                <w:sz w:val="16"/>
              </w:rPr>
              <w:t>S5-242335</w:t>
            </w:r>
          </w:p>
        </w:tc>
        <w:tc>
          <w:tcPr>
            <w:tcW w:w="0" w:type="auto"/>
            <w:tcBorders>
              <w:top w:val="single" w:sz="4" w:space="0" w:color="auto"/>
              <w:left w:val="single" w:sz="4" w:space="0" w:color="auto"/>
              <w:bottom w:val="single" w:sz="4" w:space="0" w:color="auto"/>
              <w:right w:val="single" w:sz="4" w:space="0" w:color="auto"/>
            </w:tcBorders>
            <w:hideMark/>
          </w:tcPr>
          <w:p w14:paraId="362DBB9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 Conflicts mamagement.docx</w:t>
            </w:r>
          </w:p>
        </w:tc>
        <w:tc>
          <w:tcPr>
            <w:tcW w:w="0" w:type="auto"/>
            <w:tcBorders>
              <w:top w:val="single" w:sz="4" w:space="0" w:color="auto"/>
              <w:left w:val="single" w:sz="4" w:space="0" w:color="auto"/>
              <w:bottom w:val="single" w:sz="4" w:space="0" w:color="auto"/>
              <w:right w:val="single" w:sz="4" w:space="0" w:color="auto"/>
            </w:tcBorders>
            <w:hideMark/>
          </w:tcPr>
          <w:p w14:paraId="1381E620"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66066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119BA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8C3817" w14:textId="77777777" w:rsidR="00F51BD8" w:rsidRDefault="00F51BD8">
            <w:pPr>
              <w:pStyle w:val="TAL"/>
              <w:rPr>
                <w:sz w:val="16"/>
              </w:rPr>
            </w:pPr>
            <w:r>
              <w:rPr>
                <w:sz w:val="16"/>
              </w:rPr>
              <w:t>S5-243120</w:t>
            </w:r>
          </w:p>
        </w:tc>
      </w:tr>
      <w:tr w:rsidR="00F51BD8" w14:paraId="5AE14CC0" w14:textId="77777777">
        <w:tc>
          <w:tcPr>
            <w:tcW w:w="0" w:type="auto"/>
            <w:tcBorders>
              <w:top w:val="single" w:sz="4" w:space="0" w:color="auto"/>
              <w:left w:val="single" w:sz="4" w:space="0" w:color="auto"/>
              <w:bottom w:val="single" w:sz="4" w:space="0" w:color="auto"/>
              <w:right w:val="single" w:sz="4" w:space="0" w:color="auto"/>
            </w:tcBorders>
            <w:hideMark/>
          </w:tcPr>
          <w:p w14:paraId="0C8600FA" w14:textId="77777777" w:rsidR="00F51BD8" w:rsidRDefault="00F51BD8">
            <w:pPr>
              <w:pStyle w:val="TAL"/>
              <w:rPr>
                <w:sz w:val="16"/>
              </w:rPr>
            </w:pPr>
            <w:r>
              <w:rPr>
                <w:sz w:val="16"/>
              </w:rPr>
              <w:t>S5-242336</w:t>
            </w:r>
          </w:p>
        </w:tc>
        <w:tc>
          <w:tcPr>
            <w:tcW w:w="0" w:type="auto"/>
            <w:tcBorders>
              <w:top w:val="single" w:sz="4" w:space="0" w:color="auto"/>
              <w:left w:val="single" w:sz="4" w:space="0" w:color="auto"/>
              <w:bottom w:val="single" w:sz="4" w:space="0" w:color="auto"/>
              <w:right w:val="single" w:sz="4" w:space="0" w:color="auto"/>
            </w:tcBorders>
            <w:hideMark/>
          </w:tcPr>
          <w:p w14:paraId="0BE03B9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Dynamic CCL creation and execution.docx</w:t>
            </w:r>
          </w:p>
        </w:tc>
        <w:tc>
          <w:tcPr>
            <w:tcW w:w="0" w:type="auto"/>
            <w:tcBorders>
              <w:top w:val="single" w:sz="4" w:space="0" w:color="auto"/>
              <w:left w:val="single" w:sz="4" w:space="0" w:color="auto"/>
              <w:bottom w:val="single" w:sz="4" w:space="0" w:color="auto"/>
              <w:right w:val="single" w:sz="4" w:space="0" w:color="auto"/>
            </w:tcBorders>
            <w:hideMark/>
          </w:tcPr>
          <w:p w14:paraId="345B7968"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44D6B4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19CDE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FDC0FC" w14:textId="77777777" w:rsidR="00F51BD8" w:rsidRDefault="00F51BD8">
            <w:pPr>
              <w:pStyle w:val="TAL"/>
              <w:rPr>
                <w:sz w:val="16"/>
              </w:rPr>
            </w:pPr>
            <w:r>
              <w:rPr>
                <w:sz w:val="16"/>
              </w:rPr>
              <w:t>S5-243145</w:t>
            </w:r>
          </w:p>
        </w:tc>
      </w:tr>
      <w:tr w:rsidR="00F51BD8" w14:paraId="3D6CD87D" w14:textId="77777777">
        <w:tc>
          <w:tcPr>
            <w:tcW w:w="0" w:type="auto"/>
            <w:tcBorders>
              <w:top w:val="single" w:sz="4" w:space="0" w:color="auto"/>
              <w:left w:val="single" w:sz="4" w:space="0" w:color="auto"/>
              <w:bottom w:val="single" w:sz="4" w:space="0" w:color="auto"/>
              <w:right w:val="single" w:sz="4" w:space="0" w:color="auto"/>
            </w:tcBorders>
            <w:hideMark/>
          </w:tcPr>
          <w:p w14:paraId="104A4D5A" w14:textId="77777777" w:rsidR="00F51BD8" w:rsidRDefault="00F51BD8">
            <w:pPr>
              <w:pStyle w:val="TAL"/>
              <w:rPr>
                <w:sz w:val="16"/>
              </w:rPr>
            </w:pPr>
            <w:r>
              <w:rPr>
                <w:sz w:val="16"/>
              </w:rPr>
              <w:t>S5-242337</w:t>
            </w:r>
          </w:p>
        </w:tc>
        <w:tc>
          <w:tcPr>
            <w:tcW w:w="0" w:type="auto"/>
            <w:tcBorders>
              <w:top w:val="single" w:sz="4" w:space="0" w:color="auto"/>
              <w:left w:val="single" w:sz="4" w:space="0" w:color="auto"/>
              <w:bottom w:val="single" w:sz="4" w:space="0" w:color="auto"/>
              <w:right w:val="single" w:sz="4" w:space="0" w:color="auto"/>
            </w:tcBorders>
            <w:hideMark/>
          </w:tcPr>
          <w:p w14:paraId="0D8622E1"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 conflicts resolution.docx</w:t>
            </w:r>
          </w:p>
        </w:tc>
        <w:tc>
          <w:tcPr>
            <w:tcW w:w="0" w:type="auto"/>
            <w:tcBorders>
              <w:top w:val="single" w:sz="4" w:space="0" w:color="auto"/>
              <w:left w:val="single" w:sz="4" w:space="0" w:color="auto"/>
              <w:bottom w:val="single" w:sz="4" w:space="0" w:color="auto"/>
              <w:right w:val="single" w:sz="4" w:space="0" w:color="auto"/>
            </w:tcBorders>
            <w:hideMark/>
          </w:tcPr>
          <w:p w14:paraId="6DF4D984"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499D9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30188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28D47E" w14:textId="77777777" w:rsidR="00F51BD8" w:rsidRDefault="00F51BD8">
            <w:pPr>
              <w:pStyle w:val="TAL"/>
              <w:rPr>
                <w:sz w:val="16"/>
              </w:rPr>
            </w:pPr>
            <w:r>
              <w:rPr>
                <w:sz w:val="16"/>
              </w:rPr>
              <w:t>S5-243137</w:t>
            </w:r>
          </w:p>
        </w:tc>
      </w:tr>
      <w:tr w:rsidR="00F51BD8" w14:paraId="3ED19AC1" w14:textId="77777777">
        <w:tc>
          <w:tcPr>
            <w:tcW w:w="0" w:type="auto"/>
            <w:tcBorders>
              <w:top w:val="single" w:sz="4" w:space="0" w:color="auto"/>
              <w:left w:val="single" w:sz="4" w:space="0" w:color="auto"/>
              <w:bottom w:val="single" w:sz="4" w:space="0" w:color="auto"/>
              <w:right w:val="single" w:sz="4" w:space="0" w:color="auto"/>
            </w:tcBorders>
            <w:hideMark/>
          </w:tcPr>
          <w:p w14:paraId="13BA10C6" w14:textId="77777777" w:rsidR="00F51BD8" w:rsidRDefault="00F51BD8">
            <w:pPr>
              <w:pStyle w:val="TAL"/>
              <w:rPr>
                <w:sz w:val="16"/>
              </w:rPr>
            </w:pPr>
            <w:r>
              <w:rPr>
                <w:sz w:val="16"/>
              </w:rPr>
              <w:t>S5-242338</w:t>
            </w:r>
          </w:p>
        </w:tc>
        <w:tc>
          <w:tcPr>
            <w:tcW w:w="0" w:type="auto"/>
            <w:tcBorders>
              <w:top w:val="single" w:sz="4" w:space="0" w:color="auto"/>
              <w:left w:val="single" w:sz="4" w:space="0" w:color="auto"/>
              <w:bottom w:val="single" w:sz="4" w:space="0" w:color="auto"/>
              <w:right w:val="single" w:sz="4" w:space="0" w:color="auto"/>
            </w:tcBorders>
            <w:hideMark/>
          </w:tcPr>
          <w:p w14:paraId="64223BD7"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 scope management.docx</w:t>
            </w:r>
          </w:p>
        </w:tc>
        <w:tc>
          <w:tcPr>
            <w:tcW w:w="0" w:type="auto"/>
            <w:tcBorders>
              <w:top w:val="single" w:sz="4" w:space="0" w:color="auto"/>
              <w:left w:val="single" w:sz="4" w:space="0" w:color="auto"/>
              <w:bottom w:val="single" w:sz="4" w:space="0" w:color="auto"/>
              <w:right w:val="single" w:sz="4" w:space="0" w:color="auto"/>
            </w:tcBorders>
            <w:hideMark/>
          </w:tcPr>
          <w:p w14:paraId="105EA4F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EC376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156A4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9B81DB" w14:textId="77777777" w:rsidR="00F51BD8" w:rsidRDefault="00F51BD8">
            <w:pPr>
              <w:pStyle w:val="TAL"/>
              <w:rPr>
                <w:sz w:val="16"/>
              </w:rPr>
            </w:pPr>
            <w:r>
              <w:rPr>
                <w:sz w:val="16"/>
              </w:rPr>
              <w:t>S5-243139</w:t>
            </w:r>
          </w:p>
        </w:tc>
      </w:tr>
      <w:tr w:rsidR="00F51BD8" w14:paraId="093855F0" w14:textId="77777777">
        <w:tc>
          <w:tcPr>
            <w:tcW w:w="0" w:type="auto"/>
            <w:tcBorders>
              <w:top w:val="single" w:sz="4" w:space="0" w:color="auto"/>
              <w:left w:val="single" w:sz="4" w:space="0" w:color="auto"/>
              <w:bottom w:val="single" w:sz="4" w:space="0" w:color="auto"/>
              <w:right w:val="single" w:sz="4" w:space="0" w:color="auto"/>
            </w:tcBorders>
            <w:hideMark/>
          </w:tcPr>
          <w:p w14:paraId="0A2AC30C" w14:textId="77777777" w:rsidR="00F51BD8" w:rsidRDefault="00F51BD8">
            <w:pPr>
              <w:pStyle w:val="TAL"/>
              <w:rPr>
                <w:sz w:val="16"/>
              </w:rPr>
            </w:pPr>
            <w:r>
              <w:rPr>
                <w:sz w:val="16"/>
              </w:rPr>
              <w:lastRenderedPageBreak/>
              <w:t>S5-242339</w:t>
            </w:r>
          </w:p>
        </w:tc>
        <w:tc>
          <w:tcPr>
            <w:tcW w:w="0" w:type="auto"/>
            <w:tcBorders>
              <w:top w:val="single" w:sz="4" w:space="0" w:color="auto"/>
              <w:left w:val="single" w:sz="4" w:space="0" w:color="auto"/>
              <w:bottom w:val="single" w:sz="4" w:space="0" w:color="auto"/>
              <w:right w:val="single" w:sz="4" w:space="0" w:color="auto"/>
            </w:tcBorders>
            <w:hideMark/>
          </w:tcPr>
          <w:p w14:paraId="25894A2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CCL-impact assessment.docx</w:t>
            </w:r>
          </w:p>
        </w:tc>
        <w:tc>
          <w:tcPr>
            <w:tcW w:w="0" w:type="auto"/>
            <w:tcBorders>
              <w:top w:val="single" w:sz="4" w:space="0" w:color="auto"/>
              <w:left w:val="single" w:sz="4" w:space="0" w:color="auto"/>
              <w:bottom w:val="single" w:sz="4" w:space="0" w:color="auto"/>
              <w:right w:val="single" w:sz="4" w:space="0" w:color="auto"/>
            </w:tcBorders>
            <w:hideMark/>
          </w:tcPr>
          <w:p w14:paraId="1EEF5746"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EF3D16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B42B8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F6200C" w14:textId="77777777" w:rsidR="00F51BD8" w:rsidRDefault="00F51BD8">
            <w:pPr>
              <w:pStyle w:val="TAL"/>
              <w:rPr>
                <w:sz w:val="16"/>
              </w:rPr>
            </w:pPr>
            <w:r>
              <w:rPr>
                <w:sz w:val="16"/>
              </w:rPr>
              <w:t>S5-243138</w:t>
            </w:r>
          </w:p>
        </w:tc>
      </w:tr>
      <w:tr w:rsidR="00F51BD8" w14:paraId="4EF496CC" w14:textId="77777777">
        <w:tc>
          <w:tcPr>
            <w:tcW w:w="0" w:type="auto"/>
            <w:tcBorders>
              <w:top w:val="single" w:sz="4" w:space="0" w:color="auto"/>
              <w:left w:val="single" w:sz="4" w:space="0" w:color="auto"/>
              <w:bottom w:val="single" w:sz="4" w:space="0" w:color="auto"/>
              <w:right w:val="single" w:sz="4" w:space="0" w:color="auto"/>
            </w:tcBorders>
            <w:hideMark/>
          </w:tcPr>
          <w:p w14:paraId="5145891D" w14:textId="77777777" w:rsidR="00F51BD8" w:rsidRDefault="00F51BD8">
            <w:pPr>
              <w:pStyle w:val="TAL"/>
              <w:rPr>
                <w:sz w:val="16"/>
              </w:rPr>
            </w:pPr>
            <w:r>
              <w:rPr>
                <w:sz w:val="16"/>
              </w:rPr>
              <w:t>S5-242340</w:t>
            </w:r>
          </w:p>
        </w:tc>
        <w:tc>
          <w:tcPr>
            <w:tcW w:w="0" w:type="auto"/>
            <w:tcBorders>
              <w:top w:val="single" w:sz="4" w:space="0" w:color="auto"/>
              <w:left w:val="single" w:sz="4" w:space="0" w:color="auto"/>
              <w:bottom w:val="single" w:sz="4" w:space="0" w:color="auto"/>
              <w:right w:val="single" w:sz="4" w:space="0" w:color="auto"/>
            </w:tcBorders>
            <w:hideMark/>
          </w:tcPr>
          <w:p w14:paraId="73AA0ED3" w14:textId="77777777" w:rsidR="00F51BD8" w:rsidRDefault="00F51BD8">
            <w:pPr>
              <w:pStyle w:val="TAL"/>
              <w:rPr>
                <w:sz w:val="16"/>
              </w:rPr>
            </w:pPr>
            <w:r>
              <w:rPr>
                <w:sz w:val="16"/>
              </w:rPr>
              <w:t>Rel-19 DP 28.914 NDT scope.docx</w:t>
            </w:r>
          </w:p>
        </w:tc>
        <w:tc>
          <w:tcPr>
            <w:tcW w:w="0" w:type="auto"/>
            <w:tcBorders>
              <w:top w:val="single" w:sz="4" w:space="0" w:color="auto"/>
              <w:left w:val="single" w:sz="4" w:space="0" w:color="auto"/>
              <w:bottom w:val="single" w:sz="4" w:space="0" w:color="auto"/>
              <w:right w:val="single" w:sz="4" w:space="0" w:color="auto"/>
            </w:tcBorders>
            <w:hideMark/>
          </w:tcPr>
          <w:p w14:paraId="5E07A711"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A11F1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32FFD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8CA076" w14:textId="77777777" w:rsidR="00F51BD8" w:rsidRDefault="00F51BD8">
            <w:pPr>
              <w:pStyle w:val="TAL"/>
              <w:rPr>
                <w:sz w:val="16"/>
              </w:rPr>
            </w:pPr>
            <w:r>
              <w:rPr>
                <w:sz w:val="16"/>
              </w:rPr>
              <w:t>S5-243166</w:t>
            </w:r>
          </w:p>
        </w:tc>
      </w:tr>
      <w:tr w:rsidR="00F51BD8" w14:paraId="17EF6EA2" w14:textId="77777777">
        <w:tc>
          <w:tcPr>
            <w:tcW w:w="0" w:type="auto"/>
            <w:tcBorders>
              <w:top w:val="single" w:sz="4" w:space="0" w:color="auto"/>
              <w:left w:val="single" w:sz="4" w:space="0" w:color="auto"/>
              <w:bottom w:val="single" w:sz="4" w:space="0" w:color="auto"/>
              <w:right w:val="single" w:sz="4" w:space="0" w:color="auto"/>
            </w:tcBorders>
            <w:hideMark/>
          </w:tcPr>
          <w:p w14:paraId="1849F856" w14:textId="77777777" w:rsidR="00F51BD8" w:rsidRDefault="00F51BD8">
            <w:pPr>
              <w:pStyle w:val="TAL"/>
              <w:rPr>
                <w:sz w:val="16"/>
              </w:rPr>
            </w:pPr>
            <w:r>
              <w:rPr>
                <w:sz w:val="16"/>
              </w:rPr>
              <w:t>S5-242341</w:t>
            </w:r>
          </w:p>
        </w:tc>
        <w:tc>
          <w:tcPr>
            <w:tcW w:w="0" w:type="auto"/>
            <w:tcBorders>
              <w:top w:val="single" w:sz="4" w:space="0" w:color="auto"/>
              <w:left w:val="single" w:sz="4" w:space="0" w:color="auto"/>
              <w:bottom w:val="single" w:sz="4" w:space="0" w:color="auto"/>
              <w:right w:val="single" w:sz="4" w:space="0" w:color="auto"/>
            </w:tcBorders>
            <w:hideMark/>
          </w:tcPr>
          <w:p w14:paraId="68C8C81E"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TR28.915 Example applications of NDTs.doc</w:t>
            </w:r>
          </w:p>
        </w:tc>
        <w:tc>
          <w:tcPr>
            <w:tcW w:w="0" w:type="auto"/>
            <w:tcBorders>
              <w:top w:val="single" w:sz="4" w:space="0" w:color="auto"/>
              <w:left w:val="single" w:sz="4" w:space="0" w:color="auto"/>
              <w:bottom w:val="single" w:sz="4" w:space="0" w:color="auto"/>
              <w:right w:val="single" w:sz="4" w:space="0" w:color="auto"/>
            </w:tcBorders>
            <w:hideMark/>
          </w:tcPr>
          <w:p w14:paraId="79B20EAC"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E9CC4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4E99E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742D02" w14:textId="77777777" w:rsidR="00F51BD8" w:rsidRDefault="00F51BD8">
            <w:pPr>
              <w:pStyle w:val="TAL"/>
              <w:rPr>
                <w:sz w:val="16"/>
              </w:rPr>
            </w:pPr>
            <w:r>
              <w:rPr>
                <w:sz w:val="16"/>
              </w:rPr>
              <w:t>S5-243176</w:t>
            </w:r>
          </w:p>
        </w:tc>
      </w:tr>
      <w:tr w:rsidR="00F51BD8" w14:paraId="64E60471" w14:textId="77777777">
        <w:tc>
          <w:tcPr>
            <w:tcW w:w="0" w:type="auto"/>
            <w:tcBorders>
              <w:top w:val="single" w:sz="4" w:space="0" w:color="auto"/>
              <w:left w:val="single" w:sz="4" w:space="0" w:color="auto"/>
              <w:bottom w:val="single" w:sz="4" w:space="0" w:color="auto"/>
              <w:right w:val="single" w:sz="4" w:space="0" w:color="auto"/>
            </w:tcBorders>
            <w:hideMark/>
          </w:tcPr>
          <w:p w14:paraId="57740C93" w14:textId="77777777" w:rsidR="00F51BD8" w:rsidRDefault="00F51BD8">
            <w:pPr>
              <w:pStyle w:val="TAL"/>
              <w:rPr>
                <w:sz w:val="16"/>
              </w:rPr>
            </w:pPr>
            <w:r>
              <w:rPr>
                <w:sz w:val="16"/>
              </w:rPr>
              <w:t>S5-242342</w:t>
            </w:r>
          </w:p>
        </w:tc>
        <w:tc>
          <w:tcPr>
            <w:tcW w:w="0" w:type="auto"/>
            <w:tcBorders>
              <w:top w:val="single" w:sz="4" w:space="0" w:color="auto"/>
              <w:left w:val="single" w:sz="4" w:space="0" w:color="auto"/>
              <w:bottom w:val="single" w:sz="4" w:space="0" w:color="auto"/>
              <w:right w:val="single" w:sz="4" w:space="0" w:color="auto"/>
            </w:tcBorders>
            <w:hideMark/>
          </w:tcPr>
          <w:p w14:paraId="1A13476F"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TR28.915 NDT Requirements &amp; solutions.docx</w:t>
            </w:r>
          </w:p>
        </w:tc>
        <w:tc>
          <w:tcPr>
            <w:tcW w:w="0" w:type="auto"/>
            <w:tcBorders>
              <w:top w:val="single" w:sz="4" w:space="0" w:color="auto"/>
              <w:left w:val="single" w:sz="4" w:space="0" w:color="auto"/>
              <w:bottom w:val="single" w:sz="4" w:space="0" w:color="auto"/>
              <w:right w:val="single" w:sz="4" w:space="0" w:color="auto"/>
            </w:tcBorders>
            <w:hideMark/>
          </w:tcPr>
          <w:p w14:paraId="70A8339B"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FD0A9A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0A797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E28A72" w14:textId="77777777" w:rsidR="00F51BD8" w:rsidRDefault="00F51BD8">
            <w:pPr>
              <w:pStyle w:val="TAL"/>
              <w:rPr>
                <w:sz w:val="16"/>
              </w:rPr>
            </w:pPr>
            <w:r>
              <w:rPr>
                <w:sz w:val="16"/>
              </w:rPr>
              <w:t>S5-243180</w:t>
            </w:r>
          </w:p>
        </w:tc>
      </w:tr>
      <w:tr w:rsidR="00F51BD8" w14:paraId="2012540D" w14:textId="77777777">
        <w:tc>
          <w:tcPr>
            <w:tcW w:w="0" w:type="auto"/>
            <w:tcBorders>
              <w:top w:val="single" w:sz="4" w:space="0" w:color="auto"/>
              <w:left w:val="single" w:sz="4" w:space="0" w:color="auto"/>
              <w:bottom w:val="single" w:sz="4" w:space="0" w:color="auto"/>
              <w:right w:val="single" w:sz="4" w:space="0" w:color="auto"/>
            </w:tcBorders>
            <w:hideMark/>
          </w:tcPr>
          <w:p w14:paraId="67454967" w14:textId="77777777" w:rsidR="00F51BD8" w:rsidRDefault="00F51BD8">
            <w:pPr>
              <w:pStyle w:val="TAL"/>
              <w:rPr>
                <w:sz w:val="16"/>
              </w:rPr>
            </w:pPr>
            <w:r>
              <w:rPr>
                <w:sz w:val="16"/>
              </w:rPr>
              <w:t>S5-242343</w:t>
            </w:r>
          </w:p>
        </w:tc>
        <w:tc>
          <w:tcPr>
            <w:tcW w:w="0" w:type="auto"/>
            <w:tcBorders>
              <w:top w:val="single" w:sz="4" w:space="0" w:color="auto"/>
              <w:left w:val="single" w:sz="4" w:space="0" w:color="auto"/>
              <w:bottom w:val="single" w:sz="4" w:space="0" w:color="auto"/>
              <w:right w:val="single" w:sz="4" w:space="0" w:color="auto"/>
            </w:tcBorders>
            <w:hideMark/>
          </w:tcPr>
          <w:p w14:paraId="681DD2E7"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TR28.915 NDT support to network automation.doc</w:t>
            </w:r>
          </w:p>
        </w:tc>
        <w:tc>
          <w:tcPr>
            <w:tcW w:w="0" w:type="auto"/>
            <w:tcBorders>
              <w:top w:val="single" w:sz="4" w:space="0" w:color="auto"/>
              <w:left w:val="single" w:sz="4" w:space="0" w:color="auto"/>
              <w:bottom w:val="single" w:sz="4" w:space="0" w:color="auto"/>
              <w:right w:val="single" w:sz="4" w:space="0" w:color="auto"/>
            </w:tcBorders>
            <w:hideMark/>
          </w:tcPr>
          <w:p w14:paraId="5B30C3A1"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CDDDE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C73F7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DA699B" w14:textId="77777777" w:rsidR="00F51BD8" w:rsidRDefault="00F51BD8">
            <w:pPr>
              <w:pStyle w:val="TAL"/>
              <w:rPr>
                <w:sz w:val="16"/>
              </w:rPr>
            </w:pPr>
            <w:r>
              <w:rPr>
                <w:sz w:val="16"/>
              </w:rPr>
              <w:t>S5-243177</w:t>
            </w:r>
          </w:p>
        </w:tc>
      </w:tr>
      <w:tr w:rsidR="00F51BD8" w14:paraId="0A596733" w14:textId="77777777">
        <w:tc>
          <w:tcPr>
            <w:tcW w:w="0" w:type="auto"/>
            <w:tcBorders>
              <w:top w:val="single" w:sz="4" w:space="0" w:color="auto"/>
              <w:left w:val="single" w:sz="4" w:space="0" w:color="auto"/>
              <w:bottom w:val="single" w:sz="4" w:space="0" w:color="auto"/>
              <w:right w:val="single" w:sz="4" w:space="0" w:color="auto"/>
            </w:tcBorders>
            <w:hideMark/>
          </w:tcPr>
          <w:p w14:paraId="7A2F2A0C" w14:textId="77777777" w:rsidR="00F51BD8" w:rsidRDefault="00F51BD8">
            <w:pPr>
              <w:pStyle w:val="TAL"/>
              <w:rPr>
                <w:sz w:val="16"/>
              </w:rPr>
            </w:pPr>
            <w:r>
              <w:rPr>
                <w:sz w:val="16"/>
              </w:rPr>
              <w:t>S5-242344</w:t>
            </w:r>
          </w:p>
        </w:tc>
        <w:tc>
          <w:tcPr>
            <w:tcW w:w="0" w:type="auto"/>
            <w:tcBorders>
              <w:top w:val="single" w:sz="4" w:space="0" w:color="auto"/>
              <w:left w:val="single" w:sz="4" w:space="0" w:color="auto"/>
              <w:bottom w:val="single" w:sz="4" w:space="0" w:color="auto"/>
              <w:right w:val="single" w:sz="4" w:space="0" w:color="auto"/>
            </w:tcBorders>
            <w:hideMark/>
          </w:tcPr>
          <w:p w14:paraId="7E6CF874" w14:textId="77777777" w:rsidR="00F51BD8" w:rsidRDefault="00F51BD8">
            <w:pPr>
              <w:pStyle w:val="TAL"/>
              <w:rPr>
                <w:sz w:val="16"/>
              </w:rPr>
            </w:pPr>
            <w:r>
              <w:rPr>
                <w:sz w:val="16"/>
              </w:rPr>
              <w:t>Rel-18 CR TS 28.317 Update management operation for Self-configuration management of stage 2</w:t>
            </w:r>
          </w:p>
        </w:tc>
        <w:tc>
          <w:tcPr>
            <w:tcW w:w="0" w:type="auto"/>
            <w:tcBorders>
              <w:top w:val="single" w:sz="4" w:space="0" w:color="auto"/>
              <w:left w:val="single" w:sz="4" w:space="0" w:color="auto"/>
              <w:bottom w:val="single" w:sz="4" w:space="0" w:color="auto"/>
              <w:right w:val="single" w:sz="4" w:space="0" w:color="auto"/>
            </w:tcBorders>
            <w:hideMark/>
          </w:tcPr>
          <w:p w14:paraId="35848223" w14:textId="77777777" w:rsidR="00F51BD8" w:rsidRDefault="00F51BD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3781464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71787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275E4D" w14:textId="77777777" w:rsidR="00F51BD8" w:rsidRDefault="00F51BD8">
            <w:pPr>
              <w:pStyle w:val="TAL"/>
              <w:rPr>
                <w:sz w:val="16"/>
              </w:rPr>
            </w:pPr>
          </w:p>
        </w:tc>
      </w:tr>
      <w:tr w:rsidR="00F51BD8" w14:paraId="1D1E3967" w14:textId="77777777">
        <w:tc>
          <w:tcPr>
            <w:tcW w:w="0" w:type="auto"/>
            <w:tcBorders>
              <w:top w:val="single" w:sz="4" w:space="0" w:color="auto"/>
              <w:left w:val="single" w:sz="4" w:space="0" w:color="auto"/>
              <w:bottom w:val="single" w:sz="4" w:space="0" w:color="auto"/>
              <w:right w:val="single" w:sz="4" w:space="0" w:color="auto"/>
            </w:tcBorders>
            <w:hideMark/>
          </w:tcPr>
          <w:p w14:paraId="22D8BDFC" w14:textId="77777777" w:rsidR="00F51BD8" w:rsidRDefault="00F51BD8">
            <w:pPr>
              <w:pStyle w:val="TAL"/>
              <w:rPr>
                <w:sz w:val="16"/>
              </w:rPr>
            </w:pPr>
            <w:r>
              <w:rPr>
                <w:sz w:val="16"/>
              </w:rPr>
              <w:t>S5-242345</w:t>
            </w:r>
          </w:p>
        </w:tc>
        <w:tc>
          <w:tcPr>
            <w:tcW w:w="0" w:type="auto"/>
            <w:tcBorders>
              <w:top w:val="single" w:sz="4" w:space="0" w:color="auto"/>
              <w:left w:val="single" w:sz="4" w:space="0" w:color="auto"/>
              <w:bottom w:val="single" w:sz="4" w:space="0" w:color="auto"/>
              <w:right w:val="single" w:sz="4" w:space="0" w:color="auto"/>
            </w:tcBorders>
            <w:hideMark/>
          </w:tcPr>
          <w:p w14:paraId="6FFD37B3" w14:textId="77777777" w:rsidR="00F51BD8" w:rsidRDefault="00F51BD8">
            <w:pPr>
              <w:pStyle w:val="TAL"/>
              <w:rPr>
                <w:sz w:val="16"/>
              </w:rPr>
            </w:pPr>
            <w:proofErr w:type="spellStart"/>
            <w:r>
              <w:rPr>
                <w:sz w:val="16"/>
              </w:rPr>
              <w:t>pCR</w:t>
            </w:r>
            <w:proofErr w:type="spellEnd"/>
            <w:r>
              <w:rPr>
                <w:sz w:val="16"/>
              </w:rPr>
              <w:t xml:space="preserve"> TR 28.915 Solution for RAN energy saving policy verification</w:t>
            </w:r>
          </w:p>
        </w:tc>
        <w:tc>
          <w:tcPr>
            <w:tcW w:w="0" w:type="auto"/>
            <w:tcBorders>
              <w:top w:val="single" w:sz="4" w:space="0" w:color="auto"/>
              <w:left w:val="single" w:sz="4" w:space="0" w:color="auto"/>
              <w:bottom w:val="single" w:sz="4" w:space="0" w:color="auto"/>
              <w:right w:val="single" w:sz="4" w:space="0" w:color="auto"/>
            </w:tcBorders>
            <w:hideMark/>
          </w:tcPr>
          <w:p w14:paraId="604EAEFC"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459BD52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4E4B8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B489FC" w14:textId="77777777" w:rsidR="00F51BD8" w:rsidRDefault="00F51BD8">
            <w:pPr>
              <w:pStyle w:val="TAL"/>
              <w:rPr>
                <w:sz w:val="16"/>
              </w:rPr>
            </w:pPr>
            <w:r>
              <w:rPr>
                <w:sz w:val="16"/>
              </w:rPr>
              <w:t>S5-243171</w:t>
            </w:r>
          </w:p>
        </w:tc>
      </w:tr>
      <w:tr w:rsidR="00F51BD8" w14:paraId="47CC4FBD" w14:textId="77777777">
        <w:tc>
          <w:tcPr>
            <w:tcW w:w="0" w:type="auto"/>
            <w:tcBorders>
              <w:top w:val="single" w:sz="4" w:space="0" w:color="auto"/>
              <w:left w:val="single" w:sz="4" w:space="0" w:color="auto"/>
              <w:bottom w:val="single" w:sz="4" w:space="0" w:color="auto"/>
              <w:right w:val="single" w:sz="4" w:space="0" w:color="auto"/>
            </w:tcBorders>
            <w:hideMark/>
          </w:tcPr>
          <w:p w14:paraId="2B8CE861" w14:textId="77777777" w:rsidR="00F51BD8" w:rsidRDefault="00F51BD8">
            <w:pPr>
              <w:pStyle w:val="TAL"/>
              <w:rPr>
                <w:sz w:val="16"/>
              </w:rPr>
            </w:pPr>
            <w:r>
              <w:rPr>
                <w:sz w:val="16"/>
              </w:rPr>
              <w:t>S5-242346</w:t>
            </w:r>
          </w:p>
        </w:tc>
        <w:tc>
          <w:tcPr>
            <w:tcW w:w="0" w:type="auto"/>
            <w:tcBorders>
              <w:top w:val="single" w:sz="4" w:space="0" w:color="auto"/>
              <w:left w:val="single" w:sz="4" w:space="0" w:color="auto"/>
              <w:bottom w:val="single" w:sz="4" w:space="0" w:color="auto"/>
              <w:right w:val="single" w:sz="4" w:space="0" w:color="auto"/>
            </w:tcBorders>
            <w:hideMark/>
          </w:tcPr>
          <w:p w14:paraId="57BBA169" w14:textId="77777777" w:rsidR="00F51BD8" w:rsidRDefault="00F51BD8">
            <w:pPr>
              <w:pStyle w:val="TAL"/>
              <w:rPr>
                <w:sz w:val="16"/>
              </w:rPr>
            </w:pPr>
            <w:proofErr w:type="spellStart"/>
            <w:r>
              <w:rPr>
                <w:sz w:val="16"/>
              </w:rPr>
              <w:t>pCR</w:t>
            </w:r>
            <w:proofErr w:type="spellEnd"/>
            <w:r>
              <w:rPr>
                <w:sz w:val="16"/>
              </w:rPr>
              <w:t xml:space="preserve"> TR 28.915 New use case on ML training data generation</w:t>
            </w:r>
          </w:p>
        </w:tc>
        <w:tc>
          <w:tcPr>
            <w:tcW w:w="0" w:type="auto"/>
            <w:tcBorders>
              <w:top w:val="single" w:sz="4" w:space="0" w:color="auto"/>
              <w:left w:val="single" w:sz="4" w:space="0" w:color="auto"/>
              <w:bottom w:val="single" w:sz="4" w:space="0" w:color="auto"/>
              <w:right w:val="single" w:sz="4" w:space="0" w:color="auto"/>
            </w:tcBorders>
            <w:hideMark/>
          </w:tcPr>
          <w:p w14:paraId="542C209F"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3BEC47A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86C8D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D37F6D" w14:textId="77777777" w:rsidR="00F51BD8" w:rsidRDefault="00F51BD8">
            <w:pPr>
              <w:pStyle w:val="TAL"/>
              <w:rPr>
                <w:sz w:val="16"/>
              </w:rPr>
            </w:pPr>
            <w:r>
              <w:rPr>
                <w:sz w:val="16"/>
              </w:rPr>
              <w:t>S5-243178</w:t>
            </w:r>
          </w:p>
        </w:tc>
      </w:tr>
      <w:tr w:rsidR="00F51BD8" w14:paraId="64EF2F5C" w14:textId="77777777">
        <w:tc>
          <w:tcPr>
            <w:tcW w:w="0" w:type="auto"/>
            <w:tcBorders>
              <w:top w:val="single" w:sz="4" w:space="0" w:color="auto"/>
              <w:left w:val="single" w:sz="4" w:space="0" w:color="auto"/>
              <w:bottom w:val="single" w:sz="4" w:space="0" w:color="auto"/>
              <w:right w:val="single" w:sz="4" w:space="0" w:color="auto"/>
            </w:tcBorders>
            <w:hideMark/>
          </w:tcPr>
          <w:p w14:paraId="041BE905" w14:textId="77777777" w:rsidR="00F51BD8" w:rsidRDefault="00F51BD8">
            <w:pPr>
              <w:pStyle w:val="TAL"/>
              <w:rPr>
                <w:sz w:val="16"/>
              </w:rPr>
            </w:pPr>
            <w:r>
              <w:rPr>
                <w:sz w:val="16"/>
              </w:rPr>
              <w:t>S5-242347</w:t>
            </w:r>
          </w:p>
        </w:tc>
        <w:tc>
          <w:tcPr>
            <w:tcW w:w="0" w:type="auto"/>
            <w:tcBorders>
              <w:top w:val="single" w:sz="4" w:space="0" w:color="auto"/>
              <w:left w:val="single" w:sz="4" w:space="0" w:color="auto"/>
              <w:bottom w:val="single" w:sz="4" w:space="0" w:color="auto"/>
              <w:right w:val="single" w:sz="4" w:space="0" w:color="auto"/>
            </w:tcBorders>
            <w:hideMark/>
          </w:tcPr>
          <w:p w14:paraId="3DC712BF" w14:textId="77777777" w:rsidR="00F51BD8" w:rsidRDefault="00F51BD8">
            <w:pPr>
              <w:pStyle w:val="TAL"/>
              <w:rPr>
                <w:sz w:val="16"/>
              </w:rPr>
            </w:pPr>
            <w:proofErr w:type="spellStart"/>
            <w:r>
              <w:rPr>
                <w:sz w:val="16"/>
              </w:rPr>
              <w:t>pCR</w:t>
            </w:r>
            <w:proofErr w:type="spellEnd"/>
            <w:r>
              <w:rPr>
                <w:sz w:val="16"/>
              </w:rPr>
              <w:t xml:space="preserve"> TR 28.914 Update implicit intent report subscription to support intent report based on condition</w:t>
            </w:r>
          </w:p>
        </w:tc>
        <w:tc>
          <w:tcPr>
            <w:tcW w:w="0" w:type="auto"/>
            <w:tcBorders>
              <w:top w:val="single" w:sz="4" w:space="0" w:color="auto"/>
              <w:left w:val="single" w:sz="4" w:space="0" w:color="auto"/>
              <w:bottom w:val="single" w:sz="4" w:space="0" w:color="auto"/>
              <w:right w:val="single" w:sz="4" w:space="0" w:color="auto"/>
            </w:tcBorders>
            <w:hideMark/>
          </w:tcPr>
          <w:p w14:paraId="1927107E"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0AB062D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CD1E1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070F9F" w14:textId="77777777" w:rsidR="00F51BD8" w:rsidRDefault="00F51BD8">
            <w:pPr>
              <w:pStyle w:val="TAL"/>
              <w:rPr>
                <w:sz w:val="16"/>
              </w:rPr>
            </w:pPr>
            <w:r>
              <w:rPr>
                <w:sz w:val="16"/>
              </w:rPr>
              <w:t>S5-243159</w:t>
            </w:r>
          </w:p>
        </w:tc>
      </w:tr>
      <w:tr w:rsidR="00F51BD8" w14:paraId="26AD71E4" w14:textId="77777777">
        <w:tc>
          <w:tcPr>
            <w:tcW w:w="0" w:type="auto"/>
            <w:tcBorders>
              <w:top w:val="single" w:sz="4" w:space="0" w:color="auto"/>
              <w:left w:val="single" w:sz="4" w:space="0" w:color="auto"/>
              <w:bottom w:val="single" w:sz="4" w:space="0" w:color="auto"/>
              <w:right w:val="single" w:sz="4" w:space="0" w:color="auto"/>
            </w:tcBorders>
            <w:hideMark/>
          </w:tcPr>
          <w:p w14:paraId="46F8CC24" w14:textId="77777777" w:rsidR="00F51BD8" w:rsidRDefault="00F51BD8">
            <w:pPr>
              <w:pStyle w:val="TAL"/>
              <w:rPr>
                <w:sz w:val="16"/>
              </w:rPr>
            </w:pPr>
            <w:r>
              <w:rPr>
                <w:sz w:val="16"/>
              </w:rPr>
              <w:t>S5-242348</w:t>
            </w:r>
          </w:p>
        </w:tc>
        <w:tc>
          <w:tcPr>
            <w:tcW w:w="0" w:type="auto"/>
            <w:tcBorders>
              <w:top w:val="single" w:sz="4" w:space="0" w:color="auto"/>
              <w:left w:val="single" w:sz="4" w:space="0" w:color="auto"/>
              <w:bottom w:val="single" w:sz="4" w:space="0" w:color="auto"/>
              <w:right w:val="single" w:sz="4" w:space="0" w:color="auto"/>
            </w:tcBorders>
            <w:hideMark/>
          </w:tcPr>
          <w:p w14:paraId="51BC543F" w14:textId="77777777" w:rsidR="00F51BD8" w:rsidRDefault="00F51BD8">
            <w:pPr>
              <w:pStyle w:val="TAL"/>
              <w:rPr>
                <w:sz w:val="16"/>
              </w:rPr>
            </w:pPr>
            <w:proofErr w:type="spellStart"/>
            <w:r>
              <w:rPr>
                <w:sz w:val="16"/>
              </w:rPr>
              <w:t>pCR</w:t>
            </w:r>
            <w:proofErr w:type="spellEnd"/>
            <w:r>
              <w:rPr>
                <w:sz w:val="16"/>
              </w:rPr>
              <w:t xml:space="preserve"> TR 28.914 Add use case, requirement and solution for intent driven management for UAV pre-flighting preparation</w:t>
            </w:r>
          </w:p>
        </w:tc>
        <w:tc>
          <w:tcPr>
            <w:tcW w:w="0" w:type="auto"/>
            <w:tcBorders>
              <w:top w:val="single" w:sz="4" w:space="0" w:color="auto"/>
              <w:left w:val="single" w:sz="4" w:space="0" w:color="auto"/>
              <w:bottom w:val="single" w:sz="4" w:space="0" w:color="auto"/>
              <w:right w:val="single" w:sz="4" w:space="0" w:color="auto"/>
            </w:tcBorders>
            <w:hideMark/>
          </w:tcPr>
          <w:p w14:paraId="40F8E68E"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27B19E1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40BB824" w14:textId="77777777" w:rsidR="00F51BD8" w:rsidRDefault="00F51BD8">
            <w:pPr>
              <w:pStyle w:val="TAL"/>
              <w:rPr>
                <w:sz w:val="16"/>
              </w:rPr>
            </w:pPr>
            <w:r>
              <w:rPr>
                <w:sz w:val="16"/>
              </w:rPr>
              <w:t>S5-241977</w:t>
            </w:r>
          </w:p>
        </w:tc>
        <w:tc>
          <w:tcPr>
            <w:tcW w:w="0" w:type="auto"/>
            <w:tcBorders>
              <w:top w:val="single" w:sz="4" w:space="0" w:color="auto"/>
              <w:left w:val="single" w:sz="4" w:space="0" w:color="auto"/>
              <w:bottom w:val="single" w:sz="4" w:space="0" w:color="auto"/>
              <w:right w:val="single" w:sz="4" w:space="0" w:color="auto"/>
            </w:tcBorders>
            <w:hideMark/>
          </w:tcPr>
          <w:p w14:paraId="30A435B7" w14:textId="77777777" w:rsidR="00F51BD8" w:rsidRDefault="00F51BD8">
            <w:pPr>
              <w:pStyle w:val="TAL"/>
              <w:rPr>
                <w:sz w:val="16"/>
              </w:rPr>
            </w:pPr>
            <w:r>
              <w:rPr>
                <w:sz w:val="16"/>
              </w:rPr>
              <w:t>S5-243150</w:t>
            </w:r>
          </w:p>
        </w:tc>
      </w:tr>
      <w:tr w:rsidR="00F51BD8" w14:paraId="026B6521" w14:textId="77777777">
        <w:tc>
          <w:tcPr>
            <w:tcW w:w="0" w:type="auto"/>
            <w:tcBorders>
              <w:top w:val="single" w:sz="4" w:space="0" w:color="auto"/>
              <w:left w:val="single" w:sz="4" w:space="0" w:color="auto"/>
              <w:bottom w:val="single" w:sz="4" w:space="0" w:color="auto"/>
              <w:right w:val="single" w:sz="4" w:space="0" w:color="auto"/>
            </w:tcBorders>
            <w:hideMark/>
          </w:tcPr>
          <w:p w14:paraId="66F70B72" w14:textId="77777777" w:rsidR="00F51BD8" w:rsidRDefault="00F51BD8">
            <w:pPr>
              <w:pStyle w:val="TAL"/>
              <w:rPr>
                <w:sz w:val="16"/>
              </w:rPr>
            </w:pPr>
            <w:r>
              <w:rPr>
                <w:sz w:val="16"/>
              </w:rPr>
              <w:t>S5-242349</w:t>
            </w:r>
          </w:p>
        </w:tc>
        <w:tc>
          <w:tcPr>
            <w:tcW w:w="0" w:type="auto"/>
            <w:tcBorders>
              <w:top w:val="single" w:sz="4" w:space="0" w:color="auto"/>
              <w:left w:val="single" w:sz="4" w:space="0" w:color="auto"/>
              <w:bottom w:val="single" w:sz="4" w:space="0" w:color="auto"/>
              <w:right w:val="single" w:sz="4" w:space="0" w:color="auto"/>
            </w:tcBorders>
            <w:hideMark/>
          </w:tcPr>
          <w:p w14:paraId="2E7F0987" w14:textId="77777777" w:rsidR="00F51BD8" w:rsidRDefault="00F51BD8">
            <w:pPr>
              <w:pStyle w:val="TAL"/>
              <w:rPr>
                <w:sz w:val="16"/>
              </w:rPr>
            </w:pPr>
            <w:proofErr w:type="spellStart"/>
            <w:r>
              <w:rPr>
                <w:sz w:val="16"/>
              </w:rPr>
              <w:t>pCR</w:t>
            </w:r>
            <w:proofErr w:type="spellEnd"/>
            <w:r>
              <w:rPr>
                <w:sz w:val="16"/>
              </w:rPr>
              <w:t xml:space="preserve"> TR 28.914 Improve intent handling state management</w:t>
            </w:r>
          </w:p>
        </w:tc>
        <w:tc>
          <w:tcPr>
            <w:tcW w:w="0" w:type="auto"/>
            <w:tcBorders>
              <w:top w:val="single" w:sz="4" w:space="0" w:color="auto"/>
              <w:left w:val="single" w:sz="4" w:space="0" w:color="auto"/>
              <w:bottom w:val="single" w:sz="4" w:space="0" w:color="auto"/>
              <w:right w:val="single" w:sz="4" w:space="0" w:color="auto"/>
            </w:tcBorders>
            <w:hideMark/>
          </w:tcPr>
          <w:p w14:paraId="5A9D5636"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61012B1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DFB4A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233315" w14:textId="77777777" w:rsidR="00F51BD8" w:rsidRDefault="00F51BD8">
            <w:pPr>
              <w:pStyle w:val="TAL"/>
              <w:rPr>
                <w:sz w:val="16"/>
              </w:rPr>
            </w:pPr>
            <w:r>
              <w:rPr>
                <w:sz w:val="16"/>
              </w:rPr>
              <w:t>S5-243158</w:t>
            </w:r>
          </w:p>
        </w:tc>
      </w:tr>
      <w:tr w:rsidR="00F51BD8" w14:paraId="2E84C41F" w14:textId="77777777">
        <w:tc>
          <w:tcPr>
            <w:tcW w:w="0" w:type="auto"/>
            <w:tcBorders>
              <w:top w:val="single" w:sz="4" w:space="0" w:color="auto"/>
              <w:left w:val="single" w:sz="4" w:space="0" w:color="auto"/>
              <w:bottom w:val="single" w:sz="4" w:space="0" w:color="auto"/>
              <w:right w:val="single" w:sz="4" w:space="0" w:color="auto"/>
            </w:tcBorders>
            <w:hideMark/>
          </w:tcPr>
          <w:p w14:paraId="6D1354D0" w14:textId="77777777" w:rsidR="00F51BD8" w:rsidRDefault="00F51BD8">
            <w:pPr>
              <w:pStyle w:val="TAL"/>
              <w:rPr>
                <w:sz w:val="16"/>
              </w:rPr>
            </w:pPr>
            <w:r>
              <w:rPr>
                <w:sz w:val="16"/>
              </w:rPr>
              <w:t>S5-242350</w:t>
            </w:r>
          </w:p>
        </w:tc>
        <w:tc>
          <w:tcPr>
            <w:tcW w:w="0" w:type="auto"/>
            <w:tcBorders>
              <w:top w:val="single" w:sz="4" w:space="0" w:color="auto"/>
              <w:left w:val="single" w:sz="4" w:space="0" w:color="auto"/>
              <w:bottom w:val="single" w:sz="4" w:space="0" w:color="auto"/>
              <w:right w:val="single" w:sz="4" w:space="0" w:color="auto"/>
            </w:tcBorders>
            <w:hideMark/>
          </w:tcPr>
          <w:p w14:paraId="19A9A7C1" w14:textId="77777777" w:rsidR="00F51BD8" w:rsidRDefault="00F51BD8">
            <w:pPr>
              <w:pStyle w:val="TAL"/>
              <w:rPr>
                <w:sz w:val="16"/>
              </w:rPr>
            </w:pPr>
            <w:r>
              <w:rPr>
                <w:sz w:val="16"/>
              </w:rPr>
              <w:t>LS on Clarification related to NSI and Target Service Area.</w:t>
            </w:r>
          </w:p>
        </w:tc>
        <w:tc>
          <w:tcPr>
            <w:tcW w:w="0" w:type="auto"/>
            <w:tcBorders>
              <w:top w:val="single" w:sz="4" w:space="0" w:color="auto"/>
              <w:left w:val="single" w:sz="4" w:space="0" w:color="auto"/>
              <w:bottom w:val="single" w:sz="4" w:space="0" w:color="auto"/>
              <w:right w:val="single" w:sz="4" w:space="0" w:color="auto"/>
            </w:tcBorders>
            <w:hideMark/>
          </w:tcPr>
          <w:p w14:paraId="1C9548CB" w14:textId="77777777" w:rsidR="00F51BD8" w:rsidRDefault="00F51BD8">
            <w:pPr>
              <w:pStyle w:val="TAL"/>
              <w:rPr>
                <w:sz w:val="16"/>
              </w:rPr>
            </w:pPr>
            <w:r>
              <w:rPr>
                <w:sz w:val="16"/>
              </w:rPr>
              <w:t>C3-242466</w:t>
            </w:r>
          </w:p>
        </w:tc>
        <w:tc>
          <w:tcPr>
            <w:tcW w:w="0" w:type="auto"/>
            <w:tcBorders>
              <w:top w:val="single" w:sz="4" w:space="0" w:color="auto"/>
              <w:left w:val="single" w:sz="4" w:space="0" w:color="auto"/>
              <w:bottom w:val="single" w:sz="4" w:space="0" w:color="auto"/>
              <w:right w:val="single" w:sz="4" w:space="0" w:color="auto"/>
            </w:tcBorders>
            <w:hideMark/>
          </w:tcPr>
          <w:p w14:paraId="261657A2"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2CAB0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AB23AF" w14:textId="77777777" w:rsidR="00F51BD8" w:rsidRDefault="00F51BD8">
            <w:pPr>
              <w:pStyle w:val="TAL"/>
              <w:rPr>
                <w:sz w:val="16"/>
              </w:rPr>
            </w:pPr>
          </w:p>
        </w:tc>
      </w:tr>
      <w:tr w:rsidR="00F51BD8" w14:paraId="3326C090" w14:textId="77777777">
        <w:tc>
          <w:tcPr>
            <w:tcW w:w="0" w:type="auto"/>
            <w:tcBorders>
              <w:top w:val="single" w:sz="4" w:space="0" w:color="auto"/>
              <w:left w:val="single" w:sz="4" w:space="0" w:color="auto"/>
              <w:bottom w:val="single" w:sz="4" w:space="0" w:color="auto"/>
              <w:right w:val="single" w:sz="4" w:space="0" w:color="auto"/>
            </w:tcBorders>
            <w:hideMark/>
          </w:tcPr>
          <w:p w14:paraId="3664A10B" w14:textId="77777777" w:rsidR="00F51BD8" w:rsidRDefault="00F51BD8">
            <w:pPr>
              <w:pStyle w:val="TAL"/>
              <w:rPr>
                <w:sz w:val="16"/>
              </w:rPr>
            </w:pPr>
            <w:r>
              <w:rPr>
                <w:sz w:val="16"/>
              </w:rPr>
              <w:t>S5-242351</w:t>
            </w:r>
          </w:p>
        </w:tc>
        <w:tc>
          <w:tcPr>
            <w:tcW w:w="0" w:type="auto"/>
            <w:tcBorders>
              <w:top w:val="single" w:sz="4" w:space="0" w:color="auto"/>
              <w:left w:val="single" w:sz="4" w:space="0" w:color="auto"/>
              <w:bottom w:val="single" w:sz="4" w:space="0" w:color="auto"/>
              <w:right w:val="single" w:sz="4" w:space="0" w:color="auto"/>
            </w:tcBorders>
            <w:hideMark/>
          </w:tcPr>
          <w:p w14:paraId="4D82FD49" w14:textId="77777777" w:rsidR="00F51BD8" w:rsidRDefault="00F51BD8">
            <w:pPr>
              <w:pStyle w:val="TAL"/>
              <w:rPr>
                <w:sz w:val="16"/>
              </w:rPr>
            </w:pPr>
            <w:r>
              <w:rPr>
                <w:sz w:val="16"/>
              </w:rPr>
              <w:t>LS on 5G Trace to support UE level measurement</w:t>
            </w:r>
          </w:p>
        </w:tc>
        <w:tc>
          <w:tcPr>
            <w:tcW w:w="0" w:type="auto"/>
            <w:tcBorders>
              <w:top w:val="single" w:sz="4" w:space="0" w:color="auto"/>
              <w:left w:val="single" w:sz="4" w:space="0" w:color="auto"/>
              <w:bottom w:val="single" w:sz="4" w:space="0" w:color="auto"/>
              <w:right w:val="single" w:sz="4" w:space="0" w:color="auto"/>
            </w:tcBorders>
            <w:hideMark/>
          </w:tcPr>
          <w:p w14:paraId="353BAEA4" w14:textId="77777777" w:rsidR="00F51BD8" w:rsidRDefault="00F51BD8">
            <w:pPr>
              <w:pStyle w:val="TAL"/>
              <w:rPr>
                <w:sz w:val="16"/>
              </w:rPr>
            </w:pPr>
            <w:r>
              <w:rPr>
                <w:sz w:val="16"/>
              </w:rPr>
              <w:t>C4-241558</w:t>
            </w:r>
          </w:p>
        </w:tc>
        <w:tc>
          <w:tcPr>
            <w:tcW w:w="0" w:type="auto"/>
            <w:tcBorders>
              <w:top w:val="single" w:sz="4" w:space="0" w:color="auto"/>
              <w:left w:val="single" w:sz="4" w:space="0" w:color="auto"/>
              <w:bottom w:val="single" w:sz="4" w:space="0" w:color="auto"/>
              <w:right w:val="single" w:sz="4" w:space="0" w:color="auto"/>
            </w:tcBorders>
            <w:hideMark/>
          </w:tcPr>
          <w:p w14:paraId="4DA78A3E" w14:textId="77777777" w:rsidR="00F51BD8" w:rsidRDefault="00F51B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F6F3CF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83DF9F" w14:textId="77777777" w:rsidR="00F51BD8" w:rsidRDefault="00F51BD8">
            <w:pPr>
              <w:pStyle w:val="TAL"/>
              <w:rPr>
                <w:sz w:val="16"/>
              </w:rPr>
            </w:pPr>
          </w:p>
        </w:tc>
      </w:tr>
      <w:tr w:rsidR="00F51BD8" w14:paraId="74E8BF65" w14:textId="77777777">
        <w:tc>
          <w:tcPr>
            <w:tcW w:w="0" w:type="auto"/>
            <w:tcBorders>
              <w:top w:val="single" w:sz="4" w:space="0" w:color="auto"/>
              <w:left w:val="single" w:sz="4" w:space="0" w:color="auto"/>
              <w:bottom w:val="single" w:sz="4" w:space="0" w:color="auto"/>
              <w:right w:val="single" w:sz="4" w:space="0" w:color="auto"/>
            </w:tcBorders>
            <w:hideMark/>
          </w:tcPr>
          <w:p w14:paraId="70B61A11" w14:textId="77777777" w:rsidR="00F51BD8" w:rsidRDefault="00F51BD8">
            <w:pPr>
              <w:pStyle w:val="TAL"/>
              <w:rPr>
                <w:sz w:val="16"/>
              </w:rPr>
            </w:pPr>
            <w:r>
              <w:rPr>
                <w:sz w:val="16"/>
              </w:rPr>
              <w:t>S5-242352</w:t>
            </w:r>
          </w:p>
        </w:tc>
        <w:tc>
          <w:tcPr>
            <w:tcW w:w="0" w:type="auto"/>
            <w:tcBorders>
              <w:top w:val="single" w:sz="4" w:space="0" w:color="auto"/>
              <w:left w:val="single" w:sz="4" w:space="0" w:color="auto"/>
              <w:bottom w:val="single" w:sz="4" w:space="0" w:color="auto"/>
              <w:right w:val="single" w:sz="4" w:space="0" w:color="auto"/>
            </w:tcBorders>
            <w:hideMark/>
          </w:tcPr>
          <w:p w14:paraId="15130281" w14:textId="77777777" w:rsidR="00F51BD8" w:rsidRDefault="00F51BD8">
            <w:pPr>
              <w:pStyle w:val="TAL"/>
              <w:rPr>
                <w:sz w:val="16"/>
              </w:rPr>
            </w:pPr>
            <w:r>
              <w:rPr>
                <w:sz w:val="16"/>
              </w:rPr>
              <w:t>LS to RAN3 on MDT for NPN</w:t>
            </w:r>
          </w:p>
        </w:tc>
        <w:tc>
          <w:tcPr>
            <w:tcW w:w="0" w:type="auto"/>
            <w:tcBorders>
              <w:top w:val="single" w:sz="4" w:space="0" w:color="auto"/>
              <w:left w:val="single" w:sz="4" w:space="0" w:color="auto"/>
              <w:bottom w:val="single" w:sz="4" w:space="0" w:color="auto"/>
              <w:right w:val="single" w:sz="4" w:space="0" w:color="auto"/>
            </w:tcBorders>
            <w:hideMark/>
          </w:tcPr>
          <w:p w14:paraId="1553B9F3" w14:textId="77777777" w:rsidR="00F51BD8" w:rsidRDefault="00F51BD8">
            <w:pPr>
              <w:pStyle w:val="TAL"/>
              <w:rPr>
                <w:sz w:val="16"/>
              </w:rPr>
            </w:pPr>
            <w:r>
              <w:rPr>
                <w:sz w:val="16"/>
              </w:rPr>
              <w:t>R2-2403856</w:t>
            </w:r>
          </w:p>
        </w:tc>
        <w:tc>
          <w:tcPr>
            <w:tcW w:w="0" w:type="auto"/>
            <w:tcBorders>
              <w:top w:val="single" w:sz="4" w:space="0" w:color="auto"/>
              <w:left w:val="single" w:sz="4" w:space="0" w:color="auto"/>
              <w:bottom w:val="single" w:sz="4" w:space="0" w:color="auto"/>
              <w:right w:val="single" w:sz="4" w:space="0" w:color="auto"/>
            </w:tcBorders>
            <w:hideMark/>
          </w:tcPr>
          <w:p w14:paraId="481163C3"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2D0A6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F5E898" w14:textId="77777777" w:rsidR="00F51BD8" w:rsidRDefault="00F51BD8">
            <w:pPr>
              <w:pStyle w:val="TAL"/>
              <w:rPr>
                <w:sz w:val="16"/>
              </w:rPr>
            </w:pPr>
          </w:p>
        </w:tc>
      </w:tr>
      <w:tr w:rsidR="00F51BD8" w14:paraId="46EF9AFC" w14:textId="77777777">
        <w:tc>
          <w:tcPr>
            <w:tcW w:w="0" w:type="auto"/>
            <w:tcBorders>
              <w:top w:val="single" w:sz="4" w:space="0" w:color="auto"/>
              <w:left w:val="single" w:sz="4" w:space="0" w:color="auto"/>
              <w:bottom w:val="single" w:sz="4" w:space="0" w:color="auto"/>
              <w:right w:val="single" w:sz="4" w:space="0" w:color="auto"/>
            </w:tcBorders>
            <w:hideMark/>
          </w:tcPr>
          <w:p w14:paraId="20037E08" w14:textId="77777777" w:rsidR="00F51BD8" w:rsidRDefault="00F51BD8">
            <w:pPr>
              <w:pStyle w:val="TAL"/>
              <w:rPr>
                <w:sz w:val="16"/>
              </w:rPr>
            </w:pPr>
            <w:r>
              <w:rPr>
                <w:sz w:val="16"/>
              </w:rPr>
              <w:t>S5-242353</w:t>
            </w:r>
          </w:p>
        </w:tc>
        <w:tc>
          <w:tcPr>
            <w:tcW w:w="0" w:type="auto"/>
            <w:tcBorders>
              <w:top w:val="single" w:sz="4" w:space="0" w:color="auto"/>
              <w:left w:val="single" w:sz="4" w:space="0" w:color="auto"/>
              <w:bottom w:val="single" w:sz="4" w:space="0" w:color="auto"/>
              <w:right w:val="single" w:sz="4" w:space="0" w:color="auto"/>
            </w:tcBorders>
            <w:hideMark/>
          </w:tcPr>
          <w:p w14:paraId="4106ACFB" w14:textId="77777777" w:rsidR="00F51BD8" w:rsidRDefault="00F51BD8">
            <w:pPr>
              <w:pStyle w:val="TAL"/>
              <w:rPr>
                <w:sz w:val="16"/>
              </w:rPr>
            </w:pPr>
            <w:r>
              <w:rPr>
                <w:sz w:val="16"/>
              </w:rPr>
              <w:t>Reply LS from SA2 on Updated AECC Publications for Future Connected Vehicle Services</w:t>
            </w:r>
          </w:p>
        </w:tc>
        <w:tc>
          <w:tcPr>
            <w:tcW w:w="0" w:type="auto"/>
            <w:tcBorders>
              <w:top w:val="single" w:sz="4" w:space="0" w:color="auto"/>
              <w:left w:val="single" w:sz="4" w:space="0" w:color="auto"/>
              <w:bottom w:val="single" w:sz="4" w:space="0" w:color="auto"/>
              <w:right w:val="single" w:sz="4" w:space="0" w:color="auto"/>
            </w:tcBorders>
            <w:hideMark/>
          </w:tcPr>
          <w:p w14:paraId="3826FC3D" w14:textId="77777777" w:rsidR="00F51BD8" w:rsidRDefault="00F51BD8">
            <w:pPr>
              <w:pStyle w:val="TAL"/>
              <w:rPr>
                <w:sz w:val="16"/>
              </w:rPr>
            </w:pPr>
            <w:r>
              <w:rPr>
                <w:sz w:val="16"/>
              </w:rPr>
              <w:t>S2-2405816</w:t>
            </w:r>
          </w:p>
        </w:tc>
        <w:tc>
          <w:tcPr>
            <w:tcW w:w="0" w:type="auto"/>
            <w:tcBorders>
              <w:top w:val="single" w:sz="4" w:space="0" w:color="auto"/>
              <w:left w:val="single" w:sz="4" w:space="0" w:color="auto"/>
              <w:bottom w:val="single" w:sz="4" w:space="0" w:color="auto"/>
              <w:right w:val="single" w:sz="4" w:space="0" w:color="auto"/>
            </w:tcBorders>
            <w:hideMark/>
          </w:tcPr>
          <w:p w14:paraId="4AA78EF2" w14:textId="77777777" w:rsidR="00F51BD8" w:rsidRDefault="00F51BD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14:paraId="1923AB2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6933A9" w14:textId="77777777" w:rsidR="00F51BD8" w:rsidRDefault="00F51BD8">
            <w:pPr>
              <w:pStyle w:val="TAL"/>
              <w:rPr>
                <w:sz w:val="16"/>
              </w:rPr>
            </w:pPr>
          </w:p>
        </w:tc>
      </w:tr>
      <w:tr w:rsidR="00F51BD8" w14:paraId="11E22786" w14:textId="77777777">
        <w:tc>
          <w:tcPr>
            <w:tcW w:w="0" w:type="auto"/>
            <w:tcBorders>
              <w:top w:val="single" w:sz="4" w:space="0" w:color="auto"/>
              <w:left w:val="single" w:sz="4" w:space="0" w:color="auto"/>
              <w:bottom w:val="single" w:sz="4" w:space="0" w:color="auto"/>
              <w:right w:val="single" w:sz="4" w:space="0" w:color="auto"/>
            </w:tcBorders>
            <w:hideMark/>
          </w:tcPr>
          <w:p w14:paraId="71197F0D" w14:textId="77777777" w:rsidR="00F51BD8" w:rsidRDefault="00F51BD8">
            <w:pPr>
              <w:pStyle w:val="TAL"/>
              <w:rPr>
                <w:sz w:val="16"/>
              </w:rPr>
            </w:pPr>
            <w:r>
              <w:rPr>
                <w:sz w:val="16"/>
              </w:rPr>
              <w:t>S5-242354</w:t>
            </w:r>
          </w:p>
        </w:tc>
        <w:tc>
          <w:tcPr>
            <w:tcW w:w="0" w:type="auto"/>
            <w:tcBorders>
              <w:top w:val="single" w:sz="4" w:space="0" w:color="auto"/>
              <w:left w:val="single" w:sz="4" w:space="0" w:color="auto"/>
              <w:bottom w:val="single" w:sz="4" w:space="0" w:color="auto"/>
              <w:right w:val="single" w:sz="4" w:space="0" w:color="auto"/>
            </w:tcBorders>
            <w:hideMark/>
          </w:tcPr>
          <w:p w14:paraId="7A2BF6D4" w14:textId="77777777" w:rsidR="00F51BD8" w:rsidRDefault="00F51BD8">
            <w:pPr>
              <w:pStyle w:val="TAL"/>
              <w:rPr>
                <w:sz w:val="16"/>
              </w:rPr>
            </w:pPr>
            <w:r>
              <w:rPr>
                <w:sz w:val="16"/>
              </w:rPr>
              <w:t>Reply LS on Clarification related to the predictive slice modification in Inter-PLMN based slice service continuity</w:t>
            </w:r>
          </w:p>
        </w:tc>
        <w:tc>
          <w:tcPr>
            <w:tcW w:w="0" w:type="auto"/>
            <w:tcBorders>
              <w:top w:val="single" w:sz="4" w:space="0" w:color="auto"/>
              <w:left w:val="single" w:sz="4" w:space="0" w:color="auto"/>
              <w:bottom w:val="single" w:sz="4" w:space="0" w:color="auto"/>
              <w:right w:val="single" w:sz="4" w:space="0" w:color="auto"/>
            </w:tcBorders>
            <w:hideMark/>
          </w:tcPr>
          <w:p w14:paraId="03A90C72" w14:textId="77777777" w:rsidR="00F51BD8" w:rsidRDefault="00F51BD8">
            <w:pPr>
              <w:pStyle w:val="TAL"/>
              <w:rPr>
                <w:sz w:val="16"/>
              </w:rPr>
            </w:pPr>
            <w:r>
              <w:rPr>
                <w:sz w:val="16"/>
              </w:rPr>
              <w:t>S6-241627</w:t>
            </w:r>
          </w:p>
        </w:tc>
        <w:tc>
          <w:tcPr>
            <w:tcW w:w="0" w:type="auto"/>
            <w:tcBorders>
              <w:top w:val="single" w:sz="4" w:space="0" w:color="auto"/>
              <w:left w:val="single" w:sz="4" w:space="0" w:color="auto"/>
              <w:bottom w:val="single" w:sz="4" w:space="0" w:color="auto"/>
              <w:right w:val="single" w:sz="4" w:space="0" w:color="auto"/>
            </w:tcBorders>
            <w:hideMark/>
          </w:tcPr>
          <w:p w14:paraId="074F1469"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CEACF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CDD7F2" w14:textId="77777777" w:rsidR="00F51BD8" w:rsidRDefault="00F51BD8">
            <w:pPr>
              <w:pStyle w:val="TAL"/>
              <w:rPr>
                <w:sz w:val="16"/>
              </w:rPr>
            </w:pPr>
          </w:p>
        </w:tc>
      </w:tr>
      <w:tr w:rsidR="00F51BD8" w14:paraId="0105A855" w14:textId="77777777">
        <w:tc>
          <w:tcPr>
            <w:tcW w:w="0" w:type="auto"/>
            <w:tcBorders>
              <w:top w:val="single" w:sz="4" w:space="0" w:color="auto"/>
              <w:left w:val="single" w:sz="4" w:space="0" w:color="auto"/>
              <w:bottom w:val="single" w:sz="4" w:space="0" w:color="auto"/>
              <w:right w:val="single" w:sz="4" w:space="0" w:color="auto"/>
            </w:tcBorders>
            <w:hideMark/>
          </w:tcPr>
          <w:p w14:paraId="2C12F388" w14:textId="77777777" w:rsidR="00F51BD8" w:rsidRDefault="00F51BD8">
            <w:pPr>
              <w:pStyle w:val="TAL"/>
              <w:rPr>
                <w:sz w:val="16"/>
              </w:rPr>
            </w:pPr>
            <w:r>
              <w:rPr>
                <w:sz w:val="16"/>
              </w:rPr>
              <w:t>S5-242355</w:t>
            </w:r>
          </w:p>
        </w:tc>
        <w:tc>
          <w:tcPr>
            <w:tcW w:w="0" w:type="auto"/>
            <w:tcBorders>
              <w:top w:val="single" w:sz="4" w:space="0" w:color="auto"/>
              <w:left w:val="single" w:sz="4" w:space="0" w:color="auto"/>
              <w:bottom w:val="single" w:sz="4" w:space="0" w:color="auto"/>
              <w:right w:val="single" w:sz="4" w:space="0" w:color="auto"/>
            </w:tcBorders>
            <w:hideMark/>
          </w:tcPr>
          <w:p w14:paraId="6E15768E" w14:textId="77777777" w:rsidR="00F51BD8" w:rsidRDefault="00F51BD8">
            <w:pPr>
              <w:pStyle w:val="TAL"/>
              <w:rPr>
                <w:sz w:val="16"/>
              </w:rPr>
            </w:pPr>
            <w:r>
              <w:rPr>
                <w:sz w:val="16"/>
              </w:rPr>
              <w:t>Reply LS on the NG-RAN Energy Saving Energy Cost index (SA5#154)</w:t>
            </w:r>
          </w:p>
        </w:tc>
        <w:tc>
          <w:tcPr>
            <w:tcW w:w="0" w:type="auto"/>
            <w:tcBorders>
              <w:top w:val="single" w:sz="4" w:space="0" w:color="auto"/>
              <w:left w:val="single" w:sz="4" w:space="0" w:color="auto"/>
              <w:bottom w:val="single" w:sz="4" w:space="0" w:color="auto"/>
              <w:right w:val="single" w:sz="4" w:space="0" w:color="auto"/>
            </w:tcBorders>
            <w:hideMark/>
          </w:tcPr>
          <w:p w14:paraId="487210BC" w14:textId="77777777" w:rsidR="00F51BD8" w:rsidRDefault="00F51BD8">
            <w:pPr>
              <w:pStyle w:val="TAL"/>
              <w:rPr>
                <w:sz w:val="16"/>
              </w:rPr>
            </w:pPr>
            <w:r>
              <w:rPr>
                <w:sz w:val="16"/>
              </w:rPr>
              <w:t>R3-240998</w:t>
            </w:r>
          </w:p>
        </w:tc>
        <w:tc>
          <w:tcPr>
            <w:tcW w:w="0" w:type="auto"/>
            <w:tcBorders>
              <w:top w:val="single" w:sz="4" w:space="0" w:color="auto"/>
              <w:left w:val="single" w:sz="4" w:space="0" w:color="auto"/>
              <w:bottom w:val="single" w:sz="4" w:space="0" w:color="auto"/>
              <w:right w:val="single" w:sz="4" w:space="0" w:color="auto"/>
            </w:tcBorders>
            <w:hideMark/>
          </w:tcPr>
          <w:p w14:paraId="5AF8CC8B" w14:textId="77777777" w:rsidR="00F51BD8" w:rsidRDefault="00F51B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5CBDEF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349359" w14:textId="77777777" w:rsidR="00F51BD8" w:rsidRDefault="00F51BD8">
            <w:pPr>
              <w:pStyle w:val="TAL"/>
              <w:rPr>
                <w:sz w:val="16"/>
              </w:rPr>
            </w:pPr>
          </w:p>
        </w:tc>
      </w:tr>
      <w:tr w:rsidR="00F51BD8" w14:paraId="66328EDD" w14:textId="77777777">
        <w:tc>
          <w:tcPr>
            <w:tcW w:w="0" w:type="auto"/>
            <w:tcBorders>
              <w:top w:val="single" w:sz="4" w:space="0" w:color="auto"/>
              <w:left w:val="single" w:sz="4" w:space="0" w:color="auto"/>
              <w:bottom w:val="single" w:sz="4" w:space="0" w:color="auto"/>
              <w:right w:val="single" w:sz="4" w:space="0" w:color="auto"/>
            </w:tcBorders>
            <w:hideMark/>
          </w:tcPr>
          <w:p w14:paraId="5117870A" w14:textId="77777777" w:rsidR="00F51BD8" w:rsidRDefault="00F51BD8">
            <w:pPr>
              <w:pStyle w:val="TAL"/>
              <w:rPr>
                <w:sz w:val="16"/>
              </w:rPr>
            </w:pPr>
            <w:r>
              <w:rPr>
                <w:sz w:val="16"/>
              </w:rPr>
              <w:t>S5-242356</w:t>
            </w:r>
          </w:p>
        </w:tc>
        <w:tc>
          <w:tcPr>
            <w:tcW w:w="0" w:type="auto"/>
            <w:tcBorders>
              <w:top w:val="single" w:sz="4" w:space="0" w:color="auto"/>
              <w:left w:val="single" w:sz="4" w:space="0" w:color="auto"/>
              <w:bottom w:val="single" w:sz="4" w:space="0" w:color="auto"/>
              <w:right w:val="single" w:sz="4" w:space="0" w:color="auto"/>
            </w:tcBorders>
            <w:hideMark/>
          </w:tcPr>
          <w:p w14:paraId="0EA47363"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28.9xx add solutions for use case management of different roles in Federated Learning</w:t>
            </w:r>
          </w:p>
        </w:tc>
        <w:tc>
          <w:tcPr>
            <w:tcW w:w="0" w:type="auto"/>
            <w:tcBorders>
              <w:top w:val="single" w:sz="4" w:space="0" w:color="auto"/>
              <w:left w:val="single" w:sz="4" w:space="0" w:color="auto"/>
              <w:bottom w:val="single" w:sz="4" w:space="0" w:color="auto"/>
              <w:right w:val="single" w:sz="4" w:space="0" w:color="auto"/>
            </w:tcBorders>
            <w:hideMark/>
          </w:tcPr>
          <w:p w14:paraId="55EB595B"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0CFE155"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2045B9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3A5DEF" w14:textId="77777777" w:rsidR="00F51BD8" w:rsidRDefault="00F51BD8">
            <w:pPr>
              <w:pStyle w:val="TAL"/>
              <w:rPr>
                <w:sz w:val="16"/>
              </w:rPr>
            </w:pPr>
            <w:r>
              <w:rPr>
                <w:sz w:val="16"/>
              </w:rPr>
              <w:t>S5-243105</w:t>
            </w:r>
          </w:p>
        </w:tc>
      </w:tr>
      <w:tr w:rsidR="00F51BD8" w14:paraId="60F962F4" w14:textId="77777777">
        <w:tc>
          <w:tcPr>
            <w:tcW w:w="0" w:type="auto"/>
            <w:tcBorders>
              <w:top w:val="single" w:sz="4" w:space="0" w:color="auto"/>
              <w:left w:val="single" w:sz="4" w:space="0" w:color="auto"/>
              <w:bottom w:val="single" w:sz="4" w:space="0" w:color="auto"/>
              <w:right w:val="single" w:sz="4" w:space="0" w:color="auto"/>
            </w:tcBorders>
            <w:hideMark/>
          </w:tcPr>
          <w:p w14:paraId="3C9F9A90" w14:textId="77777777" w:rsidR="00F51BD8" w:rsidRDefault="00F51BD8">
            <w:pPr>
              <w:pStyle w:val="TAL"/>
              <w:rPr>
                <w:sz w:val="16"/>
              </w:rPr>
            </w:pPr>
            <w:r>
              <w:rPr>
                <w:sz w:val="16"/>
              </w:rPr>
              <w:t>S5-242357</w:t>
            </w:r>
          </w:p>
        </w:tc>
        <w:tc>
          <w:tcPr>
            <w:tcW w:w="0" w:type="auto"/>
            <w:tcBorders>
              <w:top w:val="single" w:sz="4" w:space="0" w:color="auto"/>
              <w:left w:val="single" w:sz="4" w:space="0" w:color="auto"/>
              <w:bottom w:val="single" w:sz="4" w:space="0" w:color="auto"/>
              <w:right w:val="single" w:sz="4" w:space="0" w:color="auto"/>
            </w:tcBorders>
            <w:hideMark/>
          </w:tcPr>
          <w:p w14:paraId="51F95DD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28.9xx AI/ML energy consumption and energy efficiency</w:t>
            </w:r>
          </w:p>
        </w:tc>
        <w:tc>
          <w:tcPr>
            <w:tcW w:w="0" w:type="auto"/>
            <w:tcBorders>
              <w:top w:val="single" w:sz="4" w:space="0" w:color="auto"/>
              <w:left w:val="single" w:sz="4" w:space="0" w:color="auto"/>
              <w:bottom w:val="single" w:sz="4" w:space="0" w:color="auto"/>
              <w:right w:val="single" w:sz="4" w:space="0" w:color="auto"/>
            </w:tcBorders>
            <w:hideMark/>
          </w:tcPr>
          <w:p w14:paraId="66916DD9" w14:textId="77777777" w:rsidR="00F51BD8" w:rsidRDefault="00F51BD8">
            <w:pPr>
              <w:pStyle w:val="TAL"/>
              <w:rPr>
                <w:sz w:val="16"/>
              </w:rPr>
            </w:pPr>
            <w:r>
              <w:rPr>
                <w:sz w:val="16"/>
              </w:rPr>
              <w:t>ZTE Corporation, Nokia, China Unicom, NEC</w:t>
            </w:r>
          </w:p>
        </w:tc>
        <w:tc>
          <w:tcPr>
            <w:tcW w:w="0" w:type="auto"/>
            <w:tcBorders>
              <w:top w:val="single" w:sz="4" w:space="0" w:color="auto"/>
              <w:left w:val="single" w:sz="4" w:space="0" w:color="auto"/>
              <w:bottom w:val="single" w:sz="4" w:space="0" w:color="auto"/>
              <w:right w:val="single" w:sz="4" w:space="0" w:color="auto"/>
            </w:tcBorders>
            <w:hideMark/>
          </w:tcPr>
          <w:p w14:paraId="743003E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11DE13" w14:textId="77777777" w:rsidR="00F51BD8" w:rsidRDefault="00F51BD8">
            <w:pPr>
              <w:pStyle w:val="TAL"/>
              <w:rPr>
                <w:sz w:val="16"/>
              </w:rPr>
            </w:pPr>
            <w:r>
              <w:rPr>
                <w:sz w:val="16"/>
              </w:rPr>
              <w:t>S5-242141</w:t>
            </w:r>
          </w:p>
        </w:tc>
        <w:tc>
          <w:tcPr>
            <w:tcW w:w="0" w:type="auto"/>
            <w:tcBorders>
              <w:top w:val="single" w:sz="4" w:space="0" w:color="auto"/>
              <w:left w:val="single" w:sz="4" w:space="0" w:color="auto"/>
              <w:bottom w:val="single" w:sz="4" w:space="0" w:color="auto"/>
              <w:right w:val="single" w:sz="4" w:space="0" w:color="auto"/>
            </w:tcBorders>
            <w:hideMark/>
          </w:tcPr>
          <w:p w14:paraId="55816B2C" w14:textId="77777777" w:rsidR="00F51BD8" w:rsidRDefault="00F51BD8">
            <w:pPr>
              <w:pStyle w:val="TAL"/>
              <w:rPr>
                <w:sz w:val="16"/>
              </w:rPr>
            </w:pPr>
            <w:r>
              <w:rPr>
                <w:sz w:val="16"/>
              </w:rPr>
              <w:t>S5-243111</w:t>
            </w:r>
          </w:p>
        </w:tc>
      </w:tr>
      <w:tr w:rsidR="00F51BD8" w14:paraId="67A6631A" w14:textId="77777777">
        <w:tc>
          <w:tcPr>
            <w:tcW w:w="0" w:type="auto"/>
            <w:tcBorders>
              <w:top w:val="single" w:sz="4" w:space="0" w:color="auto"/>
              <w:left w:val="single" w:sz="4" w:space="0" w:color="auto"/>
              <w:bottom w:val="single" w:sz="4" w:space="0" w:color="auto"/>
              <w:right w:val="single" w:sz="4" w:space="0" w:color="auto"/>
            </w:tcBorders>
            <w:hideMark/>
          </w:tcPr>
          <w:p w14:paraId="5A562107" w14:textId="77777777" w:rsidR="00F51BD8" w:rsidRDefault="00F51BD8">
            <w:pPr>
              <w:pStyle w:val="TAL"/>
              <w:rPr>
                <w:sz w:val="16"/>
              </w:rPr>
            </w:pPr>
            <w:r>
              <w:rPr>
                <w:sz w:val="16"/>
              </w:rPr>
              <w:t>S5-242358</w:t>
            </w:r>
          </w:p>
        </w:tc>
        <w:tc>
          <w:tcPr>
            <w:tcW w:w="0" w:type="auto"/>
            <w:tcBorders>
              <w:top w:val="single" w:sz="4" w:space="0" w:color="auto"/>
              <w:left w:val="single" w:sz="4" w:space="0" w:color="auto"/>
              <w:bottom w:val="single" w:sz="4" w:space="0" w:color="auto"/>
              <w:right w:val="single" w:sz="4" w:space="0" w:color="auto"/>
            </w:tcBorders>
            <w:hideMark/>
          </w:tcPr>
          <w:p w14:paraId="353DE315" w14:textId="77777777" w:rsidR="00F51BD8" w:rsidRDefault="00F51BD8">
            <w:pPr>
              <w:pStyle w:val="TAL"/>
              <w:rPr>
                <w:sz w:val="16"/>
              </w:rPr>
            </w:pPr>
            <w:proofErr w:type="spellStart"/>
            <w:r>
              <w:rPr>
                <w:sz w:val="16"/>
              </w:rPr>
              <w:t>pCR</w:t>
            </w:r>
            <w:proofErr w:type="spellEnd"/>
            <w:r>
              <w:rPr>
                <w:sz w:val="16"/>
              </w:rPr>
              <w:t xml:space="preserve"> TR 28.914 add alternative solutions for implicit intent report subscription</w:t>
            </w:r>
          </w:p>
        </w:tc>
        <w:tc>
          <w:tcPr>
            <w:tcW w:w="0" w:type="auto"/>
            <w:tcBorders>
              <w:top w:val="single" w:sz="4" w:space="0" w:color="auto"/>
              <w:left w:val="single" w:sz="4" w:space="0" w:color="auto"/>
              <w:bottom w:val="single" w:sz="4" w:space="0" w:color="auto"/>
              <w:right w:val="single" w:sz="4" w:space="0" w:color="auto"/>
            </w:tcBorders>
            <w:hideMark/>
          </w:tcPr>
          <w:p w14:paraId="223D78CB"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B4FC74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9BFBB4" w14:textId="77777777" w:rsidR="00F51BD8" w:rsidRDefault="00F51BD8">
            <w:pPr>
              <w:pStyle w:val="TAL"/>
              <w:rPr>
                <w:sz w:val="16"/>
              </w:rPr>
            </w:pPr>
            <w:r>
              <w:rPr>
                <w:sz w:val="16"/>
              </w:rPr>
              <w:t>S5-241981</w:t>
            </w:r>
          </w:p>
        </w:tc>
        <w:tc>
          <w:tcPr>
            <w:tcW w:w="0" w:type="auto"/>
            <w:tcBorders>
              <w:top w:val="single" w:sz="4" w:space="0" w:color="auto"/>
              <w:left w:val="single" w:sz="4" w:space="0" w:color="auto"/>
              <w:bottom w:val="single" w:sz="4" w:space="0" w:color="auto"/>
              <w:right w:val="single" w:sz="4" w:space="0" w:color="auto"/>
            </w:tcBorders>
            <w:hideMark/>
          </w:tcPr>
          <w:p w14:paraId="3114023B" w14:textId="77777777" w:rsidR="00F51BD8" w:rsidRDefault="00F51BD8">
            <w:pPr>
              <w:pStyle w:val="TAL"/>
              <w:rPr>
                <w:sz w:val="16"/>
              </w:rPr>
            </w:pPr>
            <w:r>
              <w:rPr>
                <w:sz w:val="16"/>
              </w:rPr>
              <w:t>S5-243160</w:t>
            </w:r>
          </w:p>
        </w:tc>
      </w:tr>
      <w:tr w:rsidR="00F51BD8" w14:paraId="1907D367" w14:textId="77777777">
        <w:tc>
          <w:tcPr>
            <w:tcW w:w="0" w:type="auto"/>
            <w:tcBorders>
              <w:top w:val="single" w:sz="4" w:space="0" w:color="auto"/>
              <w:left w:val="single" w:sz="4" w:space="0" w:color="auto"/>
              <w:bottom w:val="single" w:sz="4" w:space="0" w:color="auto"/>
              <w:right w:val="single" w:sz="4" w:space="0" w:color="auto"/>
            </w:tcBorders>
            <w:hideMark/>
          </w:tcPr>
          <w:p w14:paraId="7534DC32" w14:textId="77777777" w:rsidR="00F51BD8" w:rsidRDefault="00F51BD8">
            <w:pPr>
              <w:pStyle w:val="TAL"/>
              <w:rPr>
                <w:sz w:val="16"/>
              </w:rPr>
            </w:pPr>
            <w:r>
              <w:rPr>
                <w:sz w:val="16"/>
              </w:rPr>
              <w:t>S5-242359</w:t>
            </w:r>
          </w:p>
        </w:tc>
        <w:tc>
          <w:tcPr>
            <w:tcW w:w="0" w:type="auto"/>
            <w:tcBorders>
              <w:top w:val="single" w:sz="4" w:space="0" w:color="auto"/>
              <w:left w:val="single" w:sz="4" w:space="0" w:color="auto"/>
              <w:bottom w:val="single" w:sz="4" w:space="0" w:color="auto"/>
              <w:right w:val="single" w:sz="4" w:space="0" w:color="auto"/>
            </w:tcBorders>
            <w:hideMark/>
          </w:tcPr>
          <w:p w14:paraId="07F05EC2" w14:textId="77777777" w:rsidR="00F51BD8" w:rsidRDefault="00F51BD8">
            <w:pPr>
              <w:pStyle w:val="TAL"/>
              <w:rPr>
                <w:sz w:val="16"/>
              </w:rPr>
            </w:pPr>
            <w:proofErr w:type="spellStart"/>
            <w:r>
              <w:rPr>
                <w:sz w:val="16"/>
              </w:rPr>
              <w:t>pCR</w:t>
            </w:r>
            <w:proofErr w:type="spellEnd"/>
            <w:r>
              <w:rPr>
                <w:sz w:val="16"/>
              </w:rPr>
              <w:t xml:space="preserve"> TR 28.914 add use case, requirements and solution for intent degradation based on expectation preference</w:t>
            </w:r>
          </w:p>
        </w:tc>
        <w:tc>
          <w:tcPr>
            <w:tcW w:w="0" w:type="auto"/>
            <w:tcBorders>
              <w:top w:val="single" w:sz="4" w:space="0" w:color="auto"/>
              <w:left w:val="single" w:sz="4" w:space="0" w:color="auto"/>
              <w:bottom w:val="single" w:sz="4" w:space="0" w:color="auto"/>
              <w:right w:val="single" w:sz="4" w:space="0" w:color="auto"/>
            </w:tcBorders>
            <w:hideMark/>
          </w:tcPr>
          <w:p w14:paraId="2B6FDDDE"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D9F599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3E300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C49153" w14:textId="77777777" w:rsidR="00F51BD8" w:rsidRDefault="00F51BD8">
            <w:pPr>
              <w:pStyle w:val="TAL"/>
              <w:rPr>
                <w:sz w:val="16"/>
              </w:rPr>
            </w:pPr>
            <w:r>
              <w:rPr>
                <w:sz w:val="16"/>
              </w:rPr>
              <w:t>S5-243162</w:t>
            </w:r>
          </w:p>
        </w:tc>
      </w:tr>
      <w:tr w:rsidR="00F51BD8" w14:paraId="4706480C" w14:textId="77777777">
        <w:tc>
          <w:tcPr>
            <w:tcW w:w="0" w:type="auto"/>
            <w:tcBorders>
              <w:top w:val="single" w:sz="4" w:space="0" w:color="auto"/>
              <w:left w:val="single" w:sz="4" w:space="0" w:color="auto"/>
              <w:bottom w:val="single" w:sz="4" w:space="0" w:color="auto"/>
              <w:right w:val="single" w:sz="4" w:space="0" w:color="auto"/>
            </w:tcBorders>
            <w:hideMark/>
          </w:tcPr>
          <w:p w14:paraId="5C45DD60" w14:textId="77777777" w:rsidR="00F51BD8" w:rsidRDefault="00F51BD8">
            <w:pPr>
              <w:pStyle w:val="TAL"/>
              <w:rPr>
                <w:sz w:val="16"/>
              </w:rPr>
            </w:pPr>
            <w:r>
              <w:rPr>
                <w:sz w:val="16"/>
              </w:rPr>
              <w:t>S5-242360</w:t>
            </w:r>
          </w:p>
        </w:tc>
        <w:tc>
          <w:tcPr>
            <w:tcW w:w="0" w:type="auto"/>
            <w:tcBorders>
              <w:top w:val="single" w:sz="4" w:space="0" w:color="auto"/>
              <w:left w:val="single" w:sz="4" w:space="0" w:color="auto"/>
              <w:bottom w:val="single" w:sz="4" w:space="0" w:color="auto"/>
              <w:right w:val="single" w:sz="4" w:space="0" w:color="auto"/>
            </w:tcBorders>
            <w:hideMark/>
          </w:tcPr>
          <w:p w14:paraId="7F4A863C" w14:textId="77777777" w:rsidR="00F51BD8" w:rsidRDefault="00F51BD8">
            <w:pPr>
              <w:pStyle w:val="TAL"/>
              <w:rPr>
                <w:sz w:val="16"/>
              </w:rPr>
            </w:pPr>
            <w:proofErr w:type="spellStart"/>
            <w:r>
              <w:rPr>
                <w:sz w:val="16"/>
              </w:rPr>
              <w:t>pCR</w:t>
            </w:r>
            <w:proofErr w:type="spellEnd"/>
            <w:r>
              <w:rPr>
                <w:sz w:val="16"/>
              </w:rPr>
              <w:t xml:space="preserve"> TR 28.914 add use case, requirements and solution for negotiation on the possible outcomes or solutions during the fulfilment phase</w:t>
            </w:r>
          </w:p>
        </w:tc>
        <w:tc>
          <w:tcPr>
            <w:tcW w:w="0" w:type="auto"/>
            <w:tcBorders>
              <w:top w:val="single" w:sz="4" w:space="0" w:color="auto"/>
              <w:left w:val="single" w:sz="4" w:space="0" w:color="auto"/>
              <w:bottom w:val="single" w:sz="4" w:space="0" w:color="auto"/>
              <w:right w:val="single" w:sz="4" w:space="0" w:color="auto"/>
            </w:tcBorders>
            <w:hideMark/>
          </w:tcPr>
          <w:p w14:paraId="690CAE3F"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68589D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06E17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046792" w14:textId="77777777" w:rsidR="00F51BD8" w:rsidRDefault="00F51BD8">
            <w:pPr>
              <w:pStyle w:val="TAL"/>
              <w:rPr>
                <w:sz w:val="16"/>
              </w:rPr>
            </w:pPr>
            <w:r>
              <w:rPr>
                <w:sz w:val="16"/>
              </w:rPr>
              <w:t>S5-243157</w:t>
            </w:r>
          </w:p>
        </w:tc>
      </w:tr>
      <w:tr w:rsidR="00F51BD8" w14:paraId="408DBCE0" w14:textId="77777777">
        <w:tc>
          <w:tcPr>
            <w:tcW w:w="0" w:type="auto"/>
            <w:tcBorders>
              <w:top w:val="single" w:sz="4" w:space="0" w:color="auto"/>
              <w:left w:val="single" w:sz="4" w:space="0" w:color="auto"/>
              <w:bottom w:val="single" w:sz="4" w:space="0" w:color="auto"/>
              <w:right w:val="single" w:sz="4" w:space="0" w:color="auto"/>
            </w:tcBorders>
            <w:hideMark/>
          </w:tcPr>
          <w:p w14:paraId="5706BF70" w14:textId="77777777" w:rsidR="00F51BD8" w:rsidRDefault="00F51BD8">
            <w:pPr>
              <w:pStyle w:val="TAL"/>
              <w:rPr>
                <w:sz w:val="16"/>
              </w:rPr>
            </w:pPr>
            <w:r>
              <w:rPr>
                <w:sz w:val="16"/>
              </w:rPr>
              <w:t>S5-242361</w:t>
            </w:r>
          </w:p>
        </w:tc>
        <w:tc>
          <w:tcPr>
            <w:tcW w:w="0" w:type="auto"/>
            <w:tcBorders>
              <w:top w:val="single" w:sz="4" w:space="0" w:color="auto"/>
              <w:left w:val="single" w:sz="4" w:space="0" w:color="auto"/>
              <w:bottom w:val="single" w:sz="4" w:space="0" w:color="auto"/>
              <w:right w:val="single" w:sz="4" w:space="0" w:color="auto"/>
            </w:tcBorders>
            <w:hideMark/>
          </w:tcPr>
          <w:p w14:paraId="38EB05AD" w14:textId="77777777" w:rsidR="00F51BD8" w:rsidRDefault="00F51BD8">
            <w:pPr>
              <w:pStyle w:val="TAL"/>
              <w:rPr>
                <w:sz w:val="16"/>
              </w:rPr>
            </w:pPr>
            <w:r>
              <w:rPr>
                <w:sz w:val="16"/>
              </w:rPr>
              <w:t>LS on GSMA OPG PRDs publication (SA5#154)</w:t>
            </w:r>
          </w:p>
        </w:tc>
        <w:tc>
          <w:tcPr>
            <w:tcW w:w="0" w:type="auto"/>
            <w:tcBorders>
              <w:top w:val="single" w:sz="4" w:space="0" w:color="auto"/>
              <w:left w:val="single" w:sz="4" w:space="0" w:color="auto"/>
              <w:bottom w:val="single" w:sz="4" w:space="0" w:color="auto"/>
              <w:right w:val="single" w:sz="4" w:space="0" w:color="auto"/>
            </w:tcBorders>
            <w:hideMark/>
          </w:tcPr>
          <w:p w14:paraId="2B459D75" w14:textId="77777777" w:rsidR="00F51BD8" w:rsidRDefault="00F51BD8">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hideMark/>
          </w:tcPr>
          <w:p w14:paraId="28B662A7" w14:textId="77777777" w:rsidR="00F51BD8" w:rsidRDefault="00F51BD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14:paraId="77F36FA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0ED1A6" w14:textId="77777777" w:rsidR="00F51BD8" w:rsidRDefault="00F51BD8">
            <w:pPr>
              <w:pStyle w:val="TAL"/>
              <w:rPr>
                <w:sz w:val="16"/>
              </w:rPr>
            </w:pPr>
          </w:p>
        </w:tc>
      </w:tr>
      <w:tr w:rsidR="00F51BD8" w14:paraId="58443C70" w14:textId="77777777">
        <w:tc>
          <w:tcPr>
            <w:tcW w:w="0" w:type="auto"/>
            <w:tcBorders>
              <w:top w:val="single" w:sz="4" w:space="0" w:color="auto"/>
              <w:left w:val="single" w:sz="4" w:space="0" w:color="auto"/>
              <w:bottom w:val="single" w:sz="4" w:space="0" w:color="auto"/>
              <w:right w:val="single" w:sz="4" w:space="0" w:color="auto"/>
            </w:tcBorders>
            <w:hideMark/>
          </w:tcPr>
          <w:p w14:paraId="1893A29D" w14:textId="77777777" w:rsidR="00F51BD8" w:rsidRDefault="00F51BD8">
            <w:pPr>
              <w:pStyle w:val="TAL"/>
              <w:rPr>
                <w:sz w:val="16"/>
              </w:rPr>
            </w:pPr>
            <w:r>
              <w:rPr>
                <w:sz w:val="16"/>
              </w:rPr>
              <w:t>S5-242362</w:t>
            </w:r>
          </w:p>
        </w:tc>
        <w:tc>
          <w:tcPr>
            <w:tcW w:w="0" w:type="auto"/>
            <w:tcBorders>
              <w:top w:val="single" w:sz="4" w:space="0" w:color="auto"/>
              <w:left w:val="single" w:sz="4" w:space="0" w:color="auto"/>
              <w:bottom w:val="single" w:sz="4" w:space="0" w:color="auto"/>
              <w:right w:val="single" w:sz="4" w:space="0" w:color="auto"/>
            </w:tcBorders>
            <w:hideMark/>
          </w:tcPr>
          <w:p w14:paraId="72D20E37" w14:textId="77777777" w:rsidR="00F51BD8" w:rsidRDefault="00F51BD8">
            <w:pPr>
              <w:pStyle w:val="TAL"/>
              <w:rPr>
                <w:sz w:val="16"/>
              </w:rPr>
            </w:pPr>
            <w:r>
              <w:rPr>
                <w:sz w:val="16"/>
              </w:rPr>
              <w:t>Reply to LS on ZSM Work on AI enablers and intent-driven autonomous networks (SA5#154)</w:t>
            </w:r>
          </w:p>
        </w:tc>
        <w:tc>
          <w:tcPr>
            <w:tcW w:w="0" w:type="auto"/>
            <w:tcBorders>
              <w:top w:val="single" w:sz="4" w:space="0" w:color="auto"/>
              <w:left w:val="single" w:sz="4" w:space="0" w:color="auto"/>
              <w:bottom w:val="single" w:sz="4" w:space="0" w:color="auto"/>
              <w:right w:val="single" w:sz="4" w:space="0" w:color="auto"/>
            </w:tcBorders>
            <w:hideMark/>
          </w:tcPr>
          <w:p w14:paraId="7F78421F" w14:textId="77777777" w:rsidR="00F51BD8" w:rsidRDefault="00F51BD8">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hideMark/>
          </w:tcPr>
          <w:p w14:paraId="438DA010" w14:textId="77777777" w:rsidR="00F51BD8" w:rsidRDefault="00F51BD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14:paraId="2B4268F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C0CB4E" w14:textId="77777777" w:rsidR="00F51BD8" w:rsidRDefault="00F51BD8">
            <w:pPr>
              <w:pStyle w:val="TAL"/>
              <w:rPr>
                <w:sz w:val="16"/>
              </w:rPr>
            </w:pPr>
            <w:r>
              <w:rPr>
                <w:sz w:val="16"/>
              </w:rPr>
              <w:t>S5-243091</w:t>
            </w:r>
          </w:p>
        </w:tc>
      </w:tr>
      <w:tr w:rsidR="00F51BD8" w14:paraId="1D363C2C" w14:textId="77777777">
        <w:tc>
          <w:tcPr>
            <w:tcW w:w="0" w:type="auto"/>
            <w:tcBorders>
              <w:top w:val="single" w:sz="4" w:space="0" w:color="auto"/>
              <w:left w:val="single" w:sz="4" w:space="0" w:color="auto"/>
              <w:bottom w:val="single" w:sz="4" w:space="0" w:color="auto"/>
              <w:right w:val="single" w:sz="4" w:space="0" w:color="auto"/>
            </w:tcBorders>
            <w:hideMark/>
          </w:tcPr>
          <w:p w14:paraId="4CCF6B01" w14:textId="77777777" w:rsidR="00F51BD8" w:rsidRDefault="00F51BD8">
            <w:pPr>
              <w:pStyle w:val="TAL"/>
              <w:rPr>
                <w:sz w:val="16"/>
              </w:rPr>
            </w:pPr>
            <w:r>
              <w:rPr>
                <w:sz w:val="16"/>
              </w:rPr>
              <w:t>S5-242363</w:t>
            </w:r>
          </w:p>
        </w:tc>
        <w:tc>
          <w:tcPr>
            <w:tcW w:w="0" w:type="auto"/>
            <w:tcBorders>
              <w:top w:val="single" w:sz="4" w:space="0" w:color="auto"/>
              <w:left w:val="single" w:sz="4" w:space="0" w:color="auto"/>
              <w:bottom w:val="single" w:sz="4" w:space="0" w:color="auto"/>
              <w:right w:val="single" w:sz="4" w:space="0" w:color="auto"/>
            </w:tcBorders>
            <w:hideMark/>
          </w:tcPr>
          <w:p w14:paraId="4C48E8CB" w14:textId="77777777" w:rsidR="00F51BD8" w:rsidRDefault="00F51BD8">
            <w:pPr>
              <w:pStyle w:val="TAL"/>
              <w:rPr>
                <w:sz w:val="16"/>
              </w:rPr>
            </w:pPr>
            <w:r>
              <w:rPr>
                <w:sz w:val="16"/>
              </w:rPr>
              <w:t>LS on initiation of draft new Recommendation ITU-T Y.KNO “Requirements and framework for knowledge-based network optimization in IMT-2020 networks and beyond”</w:t>
            </w:r>
          </w:p>
        </w:tc>
        <w:tc>
          <w:tcPr>
            <w:tcW w:w="0" w:type="auto"/>
            <w:tcBorders>
              <w:top w:val="single" w:sz="4" w:space="0" w:color="auto"/>
              <w:left w:val="single" w:sz="4" w:space="0" w:color="auto"/>
              <w:bottom w:val="single" w:sz="4" w:space="0" w:color="auto"/>
              <w:right w:val="single" w:sz="4" w:space="0" w:color="auto"/>
            </w:tcBorders>
            <w:hideMark/>
          </w:tcPr>
          <w:p w14:paraId="24178F03" w14:textId="77777777" w:rsidR="00F51BD8" w:rsidRDefault="00F51BD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hideMark/>
          </w:tcPr>
          <w:p w14:paraId="36D622B5"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FE519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8C2361" w14:textId="77777777" w:rsidR="00F51BD8" w:rsidRDefault="00F51BD8">
            <w:pPr>
              <w:pStyle w:val="TAL"/>
              <w:rPr>
                <w:sz w:val="16"/>
              </w:rPr>
            </w:pPr>
          </w:p>
        </w:tc>
      </w:tr>
      <w:tr w:rsidR="00F51BD8" w14:paraId="74D5A8D6" w14:textId="77777777">
        <w:tc>
          <w:tcPr>
            <w:tcW w:w="0" w:type="auto"/>
            <w:tcBorders>
              <w:top w:val="single" w:sz="4" w:space="0" w:color="auto"/>
              <w:left w:val="single" w:sz="4" w:space="0" w:color="auto"/>
              <w:bottom w:val="single" w:sz="4" w:space="0" w:color="auto"/>
              <w:right w:val="single" w:sz="4" w:space="0" w:color="auto"/>
            </w:tcBorders>
            <w:hideMark/>
          </w:tcPr>
          <w:p w14:paraId="44AF2818" w14:textId="77777777" w:rsidR="00F51BD8" w:rsidRDefault="00F51BD8">
            <w:pPr>
              <w:pStyle w:val="TAL"/>
              <w:rPr>
                <w:sz w:val="16"/>
              </w:rPr>
            </w:pPr>
            <w:r>
              <w:rPr>
                <w:sz w:val="16"/>
              </w:rPr>
              <w:t>S5-242364</w:t>
            </w:r>
          </w:p>
        </w:tc>
        <w:tc>
          <w:tcPr>
            <w:tcW w:w="0" w:type="auto"/>
            <w:tcBorders>
              <w:top w:val="single" w:sz="4" w:space="0" w:color="auto"/>
              <w:left w:val="single" w:sz="4" w:space="0" w:color="auto"/>
              <w:bottom w:val="single" w:sz="4" w:space="0" w:color="auto"/>
              <w:right w:val="single" w:sz="4" w:space="0" w:color="auto"/>
            </w:tcBorders>
            <w:hideMark/>
          </w:tcPr>
          <w:p w14:paraId="0EA1FED5" w14:textId="77777777" w:rsidR="00F51BD8" w:rsidRDefault="00F51BD8">
            <w:pPr>
              <w:pStyle w:val="TAL"/>
              <w:rPr>
                <w:sz w:val="16"/>
              </w:rPr>
            </w:pPr>
            <w:r>
              <w:rPr>
                <w:sz w:val="16"/>
              </w:rPr>
              <w:t>LS on consent of draft new Recommendation ITU-T Y.3162 (ex Y.IMT-2020-EIL) “Evaluating intelligence capability for network slice management and orchestration in IMT-2020 network and beyond”</w:t>
            </w:r>
          </w:p>
        </w:tc>
        <w:tc>
          <w:tcPr>
            <w:tcW w:w="0" w:type="auto"/>
            <w:tcBorders>
              <w:top w:val="single" w:sz="4" w:space="0" w:color="auto"/>
              <w:left w:val="single" w:sz="4" w:space="0" w:color="auto"/>
              <w:bottom w:val="single" w:sz="4" w:space="0" w:color="auto"/>
              <w:right w:val="single" w:sz="4" w:space="0" w:color="auto"/>
            </w:tcBorders>
            <w:hideMark/>
          </w:tcPr>
          <w:p w14:paraId="77B9EA3F" w14:textId="77777777" w:rsidR="00F51BD8" w:rsidRDefault="00F51BD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hideMark/>
          </w:tcPr>
          <w:p w14:paraId="325C6DEC"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F1B41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971A38" w14:textId="77777777" w:rsidR="00F51BD8" w:rsidRDefault="00F51BD8">
            <w:pPr>
              <w:pStyle w:val="TAL"/>
              <w:rPr>
                <w:sz w:val="16"/>
              </w:rPr>
            </w:pPr>
          </w:p>
        </w:tc>
      </w:tr>
      <w:tr w:rsidR="00F51BD8" w14:paraId="49F45005" w14:textId="77777777">
        <w:tc>
          <w:tcPr>
            <w:tcW w:w="0" w:type="auto"/>
            <w:tcBorders>
              <w:top w:val="single" w:sz="4" w:space="0" w:color="auto"/>
              <w:left w:val="single" w:sz="4" w:space="0" w:color="auto"/>
              <w:bottom w:val="single" w:sz="4" w:space="0" w:color="auto"/>
              <w:right w:val="single" w:sz="4" w:space="0" w:color="auto"/>
            </w:tcBorders>
            <w:hideMark/>
          </w:tcPr>
          <w:p w14:paraId="43BB196C" w14:textId="77777777" w:rsidR="00F51BD8" w:rsidRDefault="00F51BD8">
            <w:pPr>
              <w:pStyle w:val="TAL"/>
              <w:rPr>
                <w:sz w:val="16"/>
              </w:rPr>
            </w:pPr>
            <w:r>
              <w:rPr>
                <w:sz w:val="16"/>
              </w:rPr>
              <w:t>S5-242365</w:t>
            </w:r>
          </w:p>
        </w:tc>
        <w:tc>
          <w:tcPr>
            <w:tcW w:w="0" w:type="auto"/>
            <w:tcBorders>
              <w:top w:val="single" w:sz="4" w:space="0" w:color="auto"/>
              <w:left w:val="single" w:sz="4" w:space="0" w:color="auto"/>
              <w:bottom w:val="single" w:sz="4" w:space="0" w:color="auto"/>
              <w:right w:val="single" w:sz="4" w:space="0" w:color="auto"/>
            </w:tcBorders>
            <w:hideMark/>
          </w:tcPr>
          <w:p w14:paraId="7BCB0B7D" w14:textId="77777777" w:rsidR="00F51BD8" w:rsidRDefault="00F51BD8">
            <w:pPr>
              <w:pStyle w:val="TAL"/>
              <w:rPr>
                <w:sz w:val="16"/>
              </w:rPr>
            </w:pPr>
            <w:r>
              <w:rPr>
                <w:sz w:val="16"/>
              </w:rPr>
              <w:t>LS on initiation of new work item ITU-T Y.DT-NS “Digital twin for network slicing in IMT-2020 networks and beyond”</w:t>
            </w:r>
          </w:p>
        </w:tc>
        <w:tc>
          <w:tcPr>
            <w:tcW w:w="0" w:type="auto"/>
            <w:tcBorders>
              <w:top w:val="single" w:sz="4" w:space="0" w:color="auto"/>
              <w:left w:val="single" w:sz="4" w:space="0" w:color="auto"/>
              <w:bottom w:val="single" w:sz="4" w:space="0" w:color="auto"/>
              <w:right w:val="single" w:sz="4" w:space="0" w:color="auto"/>
            </w:tcBorders>
            <w:hideMark/>
          </w:tcPr>
          <w:p w14:paraId="3784B0A6" w14:textId="77777777" w:rsidR="00F51BD8" w:rsidRDefault="00F51BD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hideMark/>
          </w:tcPr>
          <w:p w14:paraId="78799C0E"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64B76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DDB1A1" w14:textId="77777777" w:rsidR="00F51BD8" w:rsidRDefault="00F51BD8">
            <w:pPr>
              <w:pStyle w:val="TAL"/>
              <w:rPr>
                <w:sz w:val="16"/>
              </w:rPr>
            </w:pPr>
          </w:p>
        </w:tc>
      </w:tr>
      <w:tr w:rsidR="00F51BD8" w14:paraId="692C0E87" w14:textId="77777777">
        <w:tc>
          <w:tcPr>
            <w:tcW w:w="0" w:type="auto"/>
            <w:tcBorders>
              <w:top w:val="single" w:sz="4" w:space="0" w:color="auto"/>
              <w:left w:val="single" w:sz="4" w:space="0" w:color="auto"/>
              <w:bottom w:val="single" w:sz="4" w:space="0" w:color="auto"/>
              <w:right w:val="single" w:sz="4" w:space="0" w:color="auto"/>
            </w:tcBorders>
            <w:hideMark/>
          </w:tcPr>
          <w:p w14:paraId="3CAEA443" w14:textId="77777777" w:rsidR="00F51BD8" w:rsidRDefault="00F51BD8">
            <w:pPr>
              <w:pStyle w:val="TAL"/>
              <w:rPr>
                <w:sz w:val="16"/>
              </w:rPr>
            </w:pPr>
            <w:r>
              <w:rPr>
                <w:sz w:val="16"/>
              </w:rPr>
              <w:t>S5-242366</w:t>
            </w:r>
          </w:p>
        </w:tc>
        <w:tc>
          <w:tcPr>
            <w:tcW w:w="0" w:type="auto"/>
            <w:tcBorders>
              <w:top w:val="single" w:sz="4" w:space="0" w:color="auto"/>
              <w:left w:val="single" w:sz="4" w:space="0" w:color="auto"/>
              <w:bottom w:val="single" w:sz="4" w:space="0" w:color="auto"/>
              <w:right w:val="single" w:sz="4" w:space="0" w:color="auto"/>
            </w:tcBorders>
            <w:hideMark/>
          </w:tcPr>
          <w:p w14:paraId="12E06D05" w14:textId="77777777" w:rsidR="00F51BD8" w:rsidRDefault="00F51BD8">
            <w:pPr>
              <w:pStyle w:val="TAL"/>
              <w:rPr>
                <w:sz w:val="16"/>
              </w:rPr>
            </w:pPr>
            <w:r>
              <w:rPr>
                <w:sz w:val="16"/>
              </w:rPr>
              <w:t xml:space="preserve">LS on the new work item ITU-T </w:t>
            </w:r>
            <w:proofErr w:type="spellStart"/>
            <w:r>
              <w:rPr>
                <w:sz w:val="16"/>
              </w:rPr>
              <w:t>Y.NGNe</w:t>
            </w:r>
            <w:proofErr w:type="spellEnd"/>
            <w:r>
              <w:rPr>
                <w:sz w:val="16"/>
              </w:rPr>
              <w:t>-DT-</w:t>
            </w:r>
            <w:proofErr w:type="spellStart"/>
            <w:r>
              <w:rPr>
                <w:sz w:val="16"/>
              </w:rPr>
              <w:t>reqts</w:t>
            </w:r>
            <w:proofErr w:type="spellEnd"/>
            <w:r>
              <w:rPr>
                <w:sz w:val="16"/>
              </w:rPr>
              <w:t xml:space="preserve"> “Requirements and framework for NGN evolution to support digital twin”</w:t>
            </w:r>
          </w:p>
        </w:tc>
        <w:tc>
          <w:tcPr>
            <w:tcW w:w="0" w:type="auto"/>
            <w:tcBorders>
              <w:top w:val="single" w:sz="4" w:space="0" w:color="auto"/>
              <w:left w:val="single" w:sz="4" w:space="0" w:color="auto"/>
              <w:bottom w:val="single" w:sz="4" w:space="0" w:color="auto"/>
              <w:right w:val="single" w:sz="4" w:space="0" w:color="auto"/>
            </w:tcBorders>
            <w:hideMark/>
          </w:tcPr>
          <w:p w14:paraId="46C301A7" w14:textId="77777777" w:rsidR="00F51BD8" w:rsidRDefault="00F51BD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hideMark/>
          </w:tcPr>
          <w:p w14:paraId="42233D48"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F2D64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139445" w14:textId="77777777" w:rsidR="00F51BD8" w:rsidRDefault="00F51BD8">
            <w:pPr>
              <w:pStyle w:val="TAL"/>
              <w:rPr>
                <w:sz w:val="16"/>
              </w:rPr>
            </w:pPr>
          </w:p>
        </w:tc>
      </w:tr>
      <w:tr w:rsidR="00F51BD8" w14:paraId="6C70F07E" w14:textId="77777777">
        <w:tc>
          <w:tcPr>
            <w:tcW w:w="0" w:type="auto"/>
            <w:tcBorders>
              <w:top w:val="single" w:sz="4" w:space="0" w:color="auto"/>
              <w:left w:val="single" w:sz="4" w:space="0" w:color="auto"/>
              <w:bottom w:val="single" w:sz="4" w:space="0" w:color="auto"/>
              <w:right w:val="single" w:sz="4" w:space="0" w:color="auto"/>
            </w:tcBorders>
            <w:hideMark/>
          </w:tcPr>
          <w:p w14:paraId="5A364DCC" w14:textId="77777777" w:rsidR="00F51BD8" w:rsidRDefault="00F51BD8">
            <w:pPr>
              <w:pStyle w:val="TAL"/>
              <w:rPr>
                <w:sz w:val="16"/>
              </w:rPr>
            </w:pPr>
            <w:r>
              <w:rPr>
                <w:sz w:val="16"/>
              </w:rPr>
              <w:t>S5-242367</w:t>
            </w:r>
          </w:p>
        </w:tc>
        <w:tc>
          <w:tcPr>
            <w:tcW w:w="0" w:type="auto"/>
            <w:tcBorders>
              <w:top w:val="single" w:sz="4" w:space="0" w:color="auto"/>
              <w:left w:val="single" w:sz="4" w:space="0" w:color="auto"/>
              <w:bottom w:val="single" w:sz="4" w:space="0" w:color="auto"/>
              <w:right w:val="single" w:sz="4" w:space="0" w:color="auto"/>
            </w:tcBorders>
            <w:hideMark/>
          </w:tcPr>
          <w:p w14:paraId="70537581" w14:textId="77777777" w:rsidR="00F51BD8" w:rsidRDefault="00F51BD8">
            <w:pPr>
              <w:pStyle w:val="TAL"/>
              <w:rPr>
                <w:sz w:val="16"/>
              </w:rPr>
            </w:pPr>
            <w:r>
              <w:rPr>
                <w:sz w:val="16"/>
              </w:rPr>
              <w:t>LS/r on consent of draft new Recommendation ITU-T Y.3161 (ex ITU-T Y.IMT2020-IBNMO) "Intent-based network management and orchestration for network slicing in IMT-2020 networks and beyond" (reply to 3GPP TSG SA5-240386-LS52)</w:t>
            </w:r>
          </w:p>
        </w:tc>
        <w:tc>
          <w:tcPr>
            <w:tcW w:w="0" w:type="auto"/>
            <w:tcBorders>
              <w:top w:val="single" w:sz="4" w:space="0" w:color="auto"/>
              <w:left w:val="single" w:sz="4" w:space="0" w:color="auto"/>
              <w:bottom w:val="single" w:sz="4" w:space="0" w:color="auto"/>
              <w:right w:val="single" w:sz="4" w:space="0" w:color="auto"/>
            </w:tcBorders>
            <w:hideMark/>
          </w:tcPr>
          <w:p w14:paraId="4CCFD35E" w14:textId="77777777" w:rsidR="00F51BD8" w:rsidRDefault="00F51BD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hideMark/>
          </w:tcPr>
          <w:p w14:paraId="5BECA094"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FD9290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07D485" w14:textId="77777777" w:rsidR="00F51BD8" w:rsidRDefault="00F51BD8">
            <w:pPr>
              <w:pStyle w:val="TAL"/>
              <w:rPr>
                <w:sz w:val="16"/>
              </w:rPr>
            </w:pPr>
          </w:p>
        </w:tc>
      </w:tr>
      <w:tr w:rsidR="00F51BD8" w14:paraId="75908D30" w14:textId="77777777">
        <w:tc>
          <w:tcPr>
            <w:tcW w:w="0" w:type="auto"/>
            <w:tcBorders>
              <w:top w:val="single" w:sz="4" w:space="0" w:color="auto"/>
              <w:left w:val="single" w:sz="4" w:space="0" w:color="auto"/>
              <w:bottom w:val="single" w:sz="4" w:space="0" w:color="auto"/>
              <w:right w:val="single" w:sz="4" w:space="0" w:color="auto"/>
            </w:tcBorders>
            <w:hideMark/>
          </w:tcPr>
          <w:p w14:paraId="43C70D7B" w14:textId="77777777" w:rsidR="00F51BD8" w:rsidRDefault="00F51BD8">
            <w:pPr>
              <w:pStyle w:val="TAL"/>
              <w:rPr>
                <w:sz w:val="16"/>
              </w:rPr>
            </w:pPr>
            <w:r>
              <w:rPr>
                <w:sz w:val="16"/>
              </w:rPr>
              <w:lastRenderedPageBreak/>
              <w:t>S5-242368</w:t>
            </w:r>
          </w:p>
        </w:tc>
        <w:tc>
          <w:tcPr>
            <w:tcW w:w="0" w:type="auto"/>
            <w:tcBorders>
              <w:top w:val="single" w:sz="4" w:space="0" w:color="auto"/>
              <w:left w:val="single" w:sz="4" w:space="0" w:color="auto"/>
              <w:bottom w:val="single" w:sz="4" w:space="0" w:color="auto"/>
              <w:right w:val="single" w:sz="4" w:space="0" w:color="auto"/>
            </w:tcBorders>
            <w:hideMark/>
          </w:tcPr>
          <w:p w14:paraId="465CFD54" w14:textId="77777777" w:rsidR="00F51BD8" w:rsidRDefault="00F51BD8">
            <w:pPr>
              <w:pStyle w:val="TAL"/>
              <w:rPr>
                <w:sz w:val="16"/>
              </w:rPr>
            </w:pPr>
            <w:r>
              <w:rPr>
                <w:sz w:val="16"/>
              </w:rPr>
              <w:t>Liaison on ongoing work on Network Digital Twin</w:t>
            </w:r>
          </w:p>
        </w:tc>
        <w:tc>
          <w:tcPr>
            <w:tcW w:w="0" w:type="auto"/>
            <w:tcBorders>
              <w:top w:val="single" w:sz="4" w:space="0" w:color="auto"/>
              <w:left w:val="single" w:sz="4" w:space="0" w:color="auto"/>
              <w:bottom w:val="single" w:sz="4" w:space="0" w:color="auto"/>
              <w:right w:val="single" w:sz="4" w:space="0" w:color="auto"/>
            </w:tcBorders>
            <w:hideMark/>
          </w:tcPr>
          <w:p w14:paraId="786F4A97" w14:textId="77777777" w:rsidR="00F51BD8" w:rsidRDefault="00F51BD8">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hideMark/>
          </w:tcPr>
          <w:p w14:paraId="608D8335" w14:textId="77777777" w:rsidR="00F51BD8" w:rsidRDefault="00F51BD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14:paraId="2FEF67F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33A4E" w14:textId="77777777" w:rsidR="00F51BD8" w:rsidRDefault="00F51BD8">
            <w:pPr>
              <w:pStyle w:val="TAL"/>
              <w:rPr>
                <w:sz w:val="16"/>
              </w:rPr>
            </w:pPr>
          </w:p>
        </w:tc>
      </w:tr>
      <w:tr w:rsidR="00F51BD8" w14:paraId="570C4D5D" w14:textId="77777777">
        <w:tc>
          <w:tcPr>
            <w:tcW w:w="0" w:type="auto"/>
            <w:tcBorders>
              <w:top w:val="single" w:sz="4" w:space="0" w:color="auto"/>
              <w:left w:val="single" w:sz="4" w:space="0" w:color="auto"/>
              <w:bottom w:val="single" w:sz="4" w:space="0" w:color="auto"/>
              <w:right w:val="single" w:sz="4" w:space="0" w:color="auto"/>
            </w:tcBorders>
            <w:hideMark/>
          </w:tcPr>
          <w:p w14:paraId="458555E2" w14:textId="77777777" w:rsidR="00F51BD8" w:rsidRDefault="00F51BD8">
            <w:pPr>
              <w:pStyle w:val="TAL"/>
              <w:rPr>
                <w:sz w:val="16"/>
              </w:rPr>
            </w:pPr>
            <w:r>
              <w:rPr>
                <w:sz w:val="16"/>
              </w:rPr>
              <w:t>S5-242369</w:t>
            </w:r>
          </w:p>
        </w:tc>
        <w:tc>
          <w:tcPr>
            <w:tcW w:w="0" w:type="auto"/>
            <w:tcBorders>
              <w:top w:val="single" w:sz="4" w:space="0" w:color="auto"/>
              <w:left w:val="single" w:sz="4" w:space="0" w:color="auto"/>
              <w:bottom w:val="single" w:sz="4" w:space="0" w:color="auto"/>
              <w:right w:val="single" w:sz="4" w:space="0" w:color="auto"/>
            </w:tcBorders>
            <w:hideMark/>
          </w:tcPr>
          <w:p w14:paraId="273CAB3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28.9xx Update R19 continuation use cases</w:t>
            </w:r>
          </w:p>
        </w:tc>
        <w:tc>
          <w:tcPr>
            <w:tcW w:w="0" w:type="auto"/>
            <w:tcBorders>
              <w:top w:val="single" w:sz="4" w:space="0" w:color="auto"/>
              <w:left w:val="single" w:sz="4" w:space="0" w:color="auto"/>
              <w:bottom w:val="single" w:sz="4" w:space="0" w:color="auto"/>
              <w:right w:val="single" w:sz="4" w:space="0" w:color="auto"/>
            </w:tcBorders>
            <w:hideMark/>
          </w:tcPr>
          <w:p w14:paraId="5D8187A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D3E7C6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37F1C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43687E" w14:textId="77777777" w:rsidR="00F51BD8" w:rsidRDefault="00F51BD8">
            <w:pPr>
              <w:pStyle w:val="TAL"/>
              <w:rPr>
                <w:sz w:val="16"/>
              </w:rPr>
            </w:pPr>
            <w:r>
              <w:rPr>
                <w:sz w:val="16"/>
              </w:rPr>
              <w:t>S5-243108</w:t>
            </w:r>
          </w:p>
        </w:tc>
      </w:tr>
      <w:tr w:rsidR="00F51BD8" w14:paraId="05C51FB4" w14:textId="77777777">
        <w:tc>
          <w:tcPr>
            <w:tcW w:w="0" w:type="auto"/>
            <w:tcBorders>
              <w:top w:val="single" w:sz="4" w:space="0" w:color="auto"/>
              <w:left w:val="single" w:sz="4" w:space="0" w:color="auto"/>
              <w:bottom w:val="single" w:sz="4" w:space="0" w:color="auto"/>
              <w:right w:val="single" w:sz="4" w:space="0" w:color="auto"/>
            </w:tcBorders>
            <w:hideMark/>
          </w:tcPr>
          <w:p w14:paraId="0E00CD58" w14:textId="77777777" w:rsidR="00F51BD8" w:rsidRDefault="00F51BD8">
            <w:pPr>
              <w:pStyle w:val="TAL"/>
              <w:rPr>
                <w:sz w:val="16"/>
              </w:rPr>
            </w:pPr>
            <w:r>
              <w:rPr>
                <w:sz w:val="16"/>
              </w:rPr>
              <w:t>S5-242370</w:t>
            </w:r>
          </w:p>
        </w:tc>
        <w:tc>
          <w:tcPr>
            <w:tcW w:w="0" w:type="auto"/>
            <w:tcBorders>
              <w:top w:val="single" w:sz="4" w:space="0" w:color="auto"/>
              <w:left w:val="single" w:sz="4" w:space="0" w:color="auto"/>
              <w:bottom w:val="single" w:sz="4" w:space="0" w:color="auto"/>
              <w:right w:val="single" w:sz="4" w:space="0" w:color="auto"/>
            </w:tcBorders>
            <w:hideMark/>
          </w:tcPr>
          <w:p w14:paraId="4FD2534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28.9xx Relating </w:t>
            </w:r>
            <w:proofErr w:type="spellStart"/>
            <w:r>
              <w:rPr>
                <w:sz w:val="16"/>
              </w:rPr>
              <w:t>MLModel</w:t>
            </w:r>
            <w:proofErr w:type="spellEnd"/>
            <w:r>
              <w:rPr>
                <w:sz w:val="16"/>
              </w:rPr>
              <w:t xml:space="preserve"> to supported </w:t>
            </w:r>
            <w:proofErr w:type="spellStart"/>
            <w:r>
              <w:rPr>
                <w:sz w:val="16"/>
              </w:rPr>
              <w:t>usecases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D2A2D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5BED5B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19E11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DD02E7" w14:textId="77777777" w:rsidR="00F51BD8" w:rsidRDefault="00F51BD8">
            <w:pPr>
              <w:pStyle w:val="TAL"/>
              <w:rPr>
                <w:sz w:val="16"/>
              </w:rPr>
            </w:pPr>
            <w:r>
              <w:rPr>
                <w:sz w:val="16"/>
              </w:rPr>
              <w:t>S5-243114</w:t>
            </w:r>
          </w:p>
        </w:tc>
      </w:tr>
      <w:tr w:rsidR="00F51BD8" w14:paraId="7A28CE38" w14:textId="77777777">
        <w:tc>
          <w:tcPr>
            <w:tcW w:w="0" w:type="auto"/>
            <w:tcBorders>
              <w:top w:val="single" w:sz="4" w:space="0" w:color="auto"/>
              <w:left w:val="single" w:sz="4" w:space="0" w:color="auto"/>
              <w:bottom w:val="single" w:sz="4" w:space="0" w:color="auto"/>
              <w:right w:val="single" w:sz="4" w:space="0" w:color="auto"/>
            </w:tcBorders>
            <w:hideMark/>
          </w:tcPr>
          <w:p w14:paraId="765DF050" w14:textId="77777777" w:rsidR="00F51BD8" w:rsidRDefault="00F51BD8">
            <w:pPr>
              <w:pStyle w:val="TAL"/>
              <w:rPr>
                <w:sz w:val="16"/>
              </w:rPr>
            </w:pPr>
            <w:r>
              <w:rPr>
                <w:sz w:val="16"/>
              </w:rPr>
              <w:t>S5-242371</w:t>
            </w:r>
          </w:p>
        </w:tc>
        <w:tc>
          <w:tcPr>
            <w:tcW w:w="0" w:type="auto"/>
            <w:tcBorders>
              <w:top w:val="single" w:sz="4" w:space="0" w:color="auto"/>
              <w:left w:val="single" w:sz="4" w:space="0" w:color="auto"/>
              <w:bottom w:val="single" w:sz="4" w:space="0" w:color="auto"/>
              <w:right w:val="single" w:sz="4" w:space="0" w:color="auto"/>
            </w:tcBorders>
            <w:hideMark/>
          </w:tcPr>
          <w:p w14:paraId="0CD9288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28.9xx Assurance of AIML data quality</w:t>
            </w:r>
          </w:p>
        </w:tc>
        <w:tc>
          <w:tcPr>
            <w:tcW w:w="0" w:type="auto"/>
            <w:tcBorders>
              <w:top w:val="single" w:sz="4" w:space="0" w:color="auto"/>
              <w:left w:val="single" w:sz="4" w:space="0" w:color="auto"/>
              <w:bottom w:val="single" w:sz="4" w:space="0" w:color="auto"/>
              <w:right w:val="single" w:sz="4" w:space="0" w:color="auto"/>
            </w:tcBorders>
            <w:hideMark/>
          </w:tcPr>
          <w:p w14:paraId="01F54387"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92C3C27" w14:textId="77777777" w:rsidR="00F51BD8" w:rsidRDefault="00F51BD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tcPr>
          <w:p w14:paraId="710C812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C3B5F9" w14:textId="77777777" w:rsidR="00F51BD8" w:rsidRDefault="00F51BD8">
            <w:pPr>
              <w:pStyle w:val="TAL"/>
              <w:rPr>
                <w:sz w:val="16"/>
              </w:rPr>
            </w:pPr>
          </w:p>
        </w:tc>
      </w:tr>
      <w:tr w:rsidR="00F51BD8" w14:paraId="1EF25E4B" w14:textId="77777777">
        <w:tc>
          <w:tcPr>
            <w:tcW w:w="0" w:type="auto"/>
            <w:tcBorders>
              <w:top w:val="single" w:sz="4" w:space="0" w:color="auto"/>
              <w:left w:val="single" w:sz="4" w:space="0" w:color="auto"/>
              <w:bottom w:val="single" w:sz="4" w:space="0" w:color="auto"/>
              <w:right w:val="single" w:sz="4" w:space="0" w:color="auto"/>
            </w:tcBorders>
            <w:hideMark/>
          </w:tcPr>
          <w:p w14:paraId="0A7C4677" w14:textId="77777777" w:rsidR="00F51BD8" w:rsidRDefault="00F51BD8">
            <w:pPr>
              <w:pStyle w:val="TAL"/>
              <w:rPr>
                <w:sz w:val="16"/>
              </w:rPr>
            </w:pPr>
            <w:r>
              <w:rPr>
                <w:sz w:val="16"/>
              </w:rPr>
              <w:t>S5-242372</w:t>
            </w:r>
          </w:p>
        </w:tc>
        <w:tc>
          <w:tcPr>
            <w:tcW w:w="0" w:type="auto"/>
            <w:tcBorders>
              <w:top w:val="single" w:sz="4" w:space="0" w:color="auto"/>
              <w:left w:val="single" w:sz="4" w:space="0" w:color="auto"/>
              <w:bottom w:val="single" w:sz="4" w:space="0" w:color="auto"/>
              <w:right w:val="single" w:sz="4" w:space="0" w:color="auto"/>
            </w:tcBorders>
            <w:hideMark/>
          </w:tcPr>
          <w:p w14:paraId="5CA7EA1E"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TR28.915 Nested NDTs</w:t>
            </w:r>
          </w:p>
        </w:tc>
        <w:tc>
          <w:tcPr>
            <w:tcW w:w="0" w:type="auto"/>
            <w:tcBorders>
              <w:top w:val="single" w:sz="4" w:space="0" w:color="auto"/>
              <w:left w:val="single" w:sz="4" w:space="0" w:color="auto"/>
              <w:bottom w:val="single" w:sz="4" w:space="0" w:color="auto"/>
              <w:right w:val="single" w:sz="4" w:space="0" w:color="auto"/>
            </w:tcBorders>
            <w:hideMark/>
          </w:tcPr>
          <w:p w14:paraId="30CD6527"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2AE645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4CD31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4A357A" w14:textId="77777777" w:rsidR="00F51BD8" w:rsidRDefault="00F51BD8">
            <w:pPr>
              <w:pStyle w:val="TAL"/>
              <w:rPr>
                <w:sz w:val="16"/>
              </w:rPr>
            </w:pPr>
            <w:r>
              <w:rPr>
                <w:sz w:val="16"/>
              </w:rPr>
              <w:t>S5-243167</w:t>
            </w:r>
          </w:p>
        </w:tc>
      </w:tr>
      <w:tr w:rsidR="00F51BD8" w14:paraId="46F10EC4" w14:textId="77777777">
        <w:tc>
          <w:tcPr>
            <w:tcW w:w="0" w:type="auto"/>
            <w:tcBorders>
              <w:top w:val="single" w:sz="4" w:space="0" w:color="auto"/>
              <w:left w:val="single" w:sz="4" w:space="0" w:color="auto"/>
              <w:bottom w:val="single" w:sz="4" w:space="0" w:color="auto"/>
              <w:right w:val="single" w:sz="4" w:space="0" w:color="auto"/>
            </w:tcBorders>
            <w:hideMark/>
          </w:tcPr>
          <w:p w14:paraId="531815F9" w14:textId="77777777" w:rsidR="00F51BD8" w:rsidRDefault="00F51BD8">
            <w:pPr>
              <w:pStyle w:val="TAL"/>
              <w:rPr>
                <w:sz w:val="16"/>
              </w:rPr>
            </w:pPr>
            <w:r>
              <w:rPr>
                <w:sz w:val="16"/>
              </w:rPr>
              <w:t>S5-242373</w:t>
            </w:r>
          </w:p>
        </w:tc>
        <w:tc>
          <w:tcPr>
            <w:tcW w:w="0" w:type="auto"/>
            <w:tcBorders>
              <w:top w:val="single" w:sz="4" w:space="0" w:color="auto"/>
              <w:left w:val="single" w:sz="4" w:space="0" w:color="auto"/>
              <w:bottom w:val="single" w:sz="4" w:space="0" w:color="auto"/>
              <w:right w:val="single" w:sz="4" w:space="0" w:color="auto"/>
            </w:tcBorders>
            <w:hideMark/>
          </w:tcPr>
          <w:p w14:paraId="5E0FCA2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28.914 Intent handling capability exposure</w:t>
            </w:r>
          </w:p>
        </w:tc>
        <w:tc>
          <w:tcPr>
            <w:tcW w:w="0" w:type="auto"/>
            <w:tcBorders>
              <w:top w:val="single" w:sz="4" w:space="0" w:color="auto"/>
              <w:left w:val="single" w:sz="4" w:space="0" w:color="auto"/>
              <w:bottom w:val="single" w:sz="4" w:space="0" w:color="auto"/>
              <w:right w:val="single" w:sz="4" w:space="0" w:color="auto"/>
            </w:tcBorders>
            <w:hideMark/>
          </w:tcPr>
          <w:p w14:paraId="1ECBD639"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E6133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7AE10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183D36" w14:textId="77777777" w:rsidR="00F51BD8" w:rsidRDefault="00F51BD8">
            <w:pPr>
              <w:pStyle w:val="TAL"/>
              <w:rPr>
                <w:sz w:val="16"/>
              </w:rPr>
            </w:pPr>
            <w:r>
              <w:rPr>
                <w:sz w:val="16"/>
              </w:rPr>
              <w:t>S5-243161</w:t>
            </w:r>
          </w:p>
        </w:tc>
      </w:tr>
      <w:tr w:rsidR="00F51BD8" w14:paraId="4CD41400" w14:textId="77777777">
        <w:tc>
          <w:tcPr>
            <w:tcW w:w="0" w:type="auto"/>
            <w:tcBorders>
              <w:top w:val="single" w:sz="4" w:space="0" w:color="auto"/>
              <w:left w:val="single" w:sz="4" w:space="0" w:color="auto"/>
              <w:bottom w:val="single" w:sz="4" w:space="0" w:color="auto"/>
              <w:right w:val="single" w:sz="4" w:space="0" w:color="auto"/>
            </w:tcBorders>
            <w:hideMark/>
          </w:tcPr>
          <w:p w14:paraId="28D0605A" w14:textId="77777777" w:rsidR="00F51BD8" w:rsidRDefault="00F51BD8">
            <w:pPr>
              <w:pStyle w:val="TAL"/>
              <w:rPr>
                <w:sz w:val="16"/>
              </w:rPr>
            </w:pPr>
            <w:r>
              <w:rPr>
                <w:sz w:val="16"/>
              </w:rPr>
              <w:t>S5-242374</w:t>
            </w:r>
          </w:p>
        </w:tc>
        <w:tc>
          <w:tcPr>
            <w:tcW w:w="0" w:type="auto"/>
            <w:tcBorders>
              <w:top w:val="single" w:sz="4" w:space="0" w:color="auto"/>
              <w:left w:val="single" w:sz="4" w:space="0" w:color="auto"/>
              <w:bottom w:val="single" w:sz="4" w:space="0" w:color="auto"/>
              <w:right w:val="single" w:sz="4" w:space="0" w:color="auto"/>
            </w:tcBorders>
            <w:hideMark/>
          </w:tcPr>
          <w:p w14:paraId="5D0D2CCB"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 escalation</w:t>
            </w:r>
          </w:p>
        </w:tc>
        <w:tc>
          <w:tcPr>
            <w:tcW w:w="0" w:type="auto"/>
            <w:tcBorders>
              <w:top w:val="single" w:sz="4" w:space="0" w:color="auto"/>
              <w:left w:val="single" w:sz="4" w:space="0" w:color="auto"/>
              <w:bottom w:val="single" w:sz="4" w:space="0" w:color="auto"/>
              <w:right w:val="single" w:sz="4" w:space="0" w:color="auto"/>
            </w:tcBorders>
            <w:hideMark/>
          </w:tcPr>
          <w:p w14:paraId="5D7C4841" w14:textId="77777777" w:rsidR="00F51BD8" w:rsidRDefault="00F51BD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14:paraId="03ECBDA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3499E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19593" w14:textId="77777777" w:rsidR="00F51BD8" w:rsidRDefault="00F51BD8">
            <w:pPr>
              <w:pStyle w:val="TAL"/>
              <w:rPr>
                <w:sz w:val="16"/>
              </w:rPr>
            </w:pPr>
            <w:r>
              <w:rPr>
                <w:sz w:val="16"/>
              </w:rPr>
              <w:t>S5-243147</w:t>
            </w:r>
          </w:p>
        </w:tc>
      </w:tr>
      <w:tr w:rsidR="00F51BD8" w14:paraId="2BCD23E1" w14:textId="77777777">
        <w:tc>
          <w:tcPr>
            <w:tcW w:w="0" w:type="auto"/>
            <w:tcBorders>
              <w:top w:val="single" w:sz="4" w:space="0" w:color="auto"/>
              <w:left w:val="single" w:sz="4" w:space="0" w:color="auto"/>
              <w:bottom w:val="single" w:sz="4" w:space="0" w:color="auto"/>
              <w:right w:val="single" w:sz="4" w:space="0" w:color="auto"/>
            </w:tcBorders>
            <w:hideMark/>
          </w:tcPr>
          <w:p w14:paraId="7F10178B" w14:textId="77777777" w:rsidR="00F51BD8" w:rsidRDefault="00F51BD8">
            <w:pPr>
              <w:pStyle w:val="TAL"/>
              <w:rPr>
                <w:sz w:val="16"/>
              </w:rPr>
            </w:pPr>
            <w:r>
              <w:rPr>
                <w:sz w:val="16"/>
              </w:rPr>
              <w:t>S5-242375</w:t>
            </w:r>
          </w:p>
        </w:tc>
        <w:tc>
          <w:tcPr>
            <w:tcW w:w="0" w:type="auto"/>
            <w:tcBorders>
              <w:top w:val="single" w:sz="4" w:space="0" w:color="auto"/>
              <w:left w:val="single" w:sz="4" w:space="0" w:color="auto"/>
              <w:bottom w:val="single" w:sz="4" w:space="0" w:color="auto"/>
              <w:right w:val="single" w:sz="4" w:space="0" w:color="auto"/>
            </w:tcBorders>
            <w:hideMark/>
          </w:tcPr>
          <w:p w14:paraId="27641DA4" w14:textId="77777777" w:rsidR="00F51BD8" w:rsidRDefault="00F51BD8">
            <w:pPr>
              <w:pStyle w:val="TAL"/>
              <w:rPr>
                <w:sz w:val="16"/>
              </w:rPr>
            </w:pPr>
            <w:r>
              <w:rPr>
                <w:sz w:val="16"/>
              </w:rPr>
              <w:t>Trace Format Correction</w:t>
            </w:r>
          </w:p>
        </w:tc>
        <w:tc>
          <w:tcPr>
            <w:tcW w:w="0" w:type="auto"/>
            <w:tcBorders>
              <w:top w:val="single" w:sz="4" w:space="0" w:color="auto"/>
              <w:left w:val="single" w:sz="4" w:space="0" w:color="auto"/>
              <w:bottom w:val="single" w:sz="4" w:space="0" w:color="auto"/>
              <w:right w:val="single" w:sz="4" w:space="0" w:color="auto"/>
            </w:tcBorders>
            <w:hideMark/>
          </w:tcPr>
          <w:p w14:paraId="46D1F704"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FFE3781" w14:textId="77777777" w:rsidR="00F51BD8" w:rsidRDefault="00F51BD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6A45503" w14:textId="77777777" w:rsidR="00F51BD8" w:rsidRDefault="00F51BD8">
            <w:pPr>
              <w:pStyle w:val="TAL"/>
              <w:rPr>
                <w:sz w:val="16"/>
              </w:rPr>
            </w:pPr>
            <w:r>
              <w:rPr>
                <w:sz w:val="16"/>
              </w:rPr>
              <w:t>S5-241149</w:t>
            </w:r>
          </w:p>
        </w:tc>
        <w:tc>
          <w:tcPr>
            <w:tcW w:w="0" w:type="auto"/>
            <w:tcBorders>
              <w:top w:val="single" w:sz="4" w:space="0" w:color="auto"/>
              <w:left w:val="single" w:sz="4" w:space="0" w:color="auto"/>
              <w:bottom w:val="single" w:sz="4" w:space="0" w:color="auto"/>
              <w:right w:val="single" w:sz="4" w:space="0" w:color="auto"/>
            </w:tcBorders>
          </w:tcPr>
          <w:p w14:paraId="795E2562" w14:textId="77777777" w:rsidR="00F51BD8" w:rsidRDefault="00F51BD8">
            <w:pPr>
              <w:pStyle w:val="TAL"/>
              <w:rPr>
                <w:sz w:val="16"/>
              </w:rPr>
            </w:pPr>
          </w:p>
        </w:tc>
      </w:tr>
      <w:tr w:rsidR="00F51BD8" w14:paraId="36A7D0E4" w14:textId="77777777">
        <w:tc>
          <w:tcPr>
            <w:tcW w:w="0" w:type="auto"/>
            <w:tcBorders>
              <w:top w:val="single" w:sz="4" w:space="0" w:color="auto"/>
              <w:left w:val="single" w:sz="4" w:space="0" w:color="auto"/>
              <w:bottom w:val="single" w:sz="4" w:space="0" w:color="auto"/>
              <w:right w:val="single" w:sz="4" w:space="0" w:color="auto"/>
            </w:tcBorders>
            <w:hideMark/>
          </w:tcPr>
          <w:p w14:paraId="77E62B34" w14:textId="77777777" w:rsidR="00F51BD8" w:rsidRDefault="00F51BD8">
            <w:pPr>
              <w:pStyle w:val="TAL"/>
              <w:rPr>
                <w:sz w:val="16"/>
              </w:rPr>
            </w:pPr>
            <w:r>
              <w:rPr>
                <w:sz w:val="16"/>
              </w:rPr>
              <w:t>S5-242376</w:t>
            </w:r>
          </w:p>
        </w:tc>
        <w:tc>
          <w:tcPr>
            <w:tcW w:w="0" w:type="auto"/>
            <w:tcBorders>
              <w:top w:val="single" w:sz="4" w:space="0" w:color="auto"/>
              <w:left w:val="single" w:sz="4" w:space="0" w:color="auto"/>
              <w:bottom w:val="single" w:sz="4" w:space="0" w:color="auto"/>
              <w:right w:val="single" w:sz="4" w:space="0" w:color="auto"/>
            </w:tcBorders>
            <w:hideMark/>
          </w:tcPr>
          <w:p w14:paraId="54145A22" w14:textId="77777777" w:rsidR="00F51BD8" w:rsidRDefault="00F51BD8">
            <w:pPr>
              <w:pStyle w:val="TAL"/>
              <w:rPr>
                <w:sz w:val="16"/>
              </w:rPr>
            </w:pPr>
            <w:r>
              <w:rPr>
                <w:sz w:val="16"/>
              </w:rPr>
              <w:t>R16 CR 32.422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2BD2A817"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B8736B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4C26A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74031B" w14:textId="77777777" w:rsidR="00F51BD8" w:rsidRDefault="00F51BD8">
            <w:pPr>
              <w:pStyle w:val="TAL"/>
              <w:rPr>
                <w:sz w:val="16"/>
              </w:rPr>
            </w:pPr>
            <w:r>
              <w:rPr>
                <w:sz w:val="16"/>
              </w:rPr>
              <w:t>S5-243399</w:t>
            </w:r>
          </w:p>
        </w:tc>
      </w:tr>
      <w:tr w:rsidR="00F51BD8" w14:paraId="59ECA5EE" w14:textId="77777777">
        <w:tc>
          <w:tcPr>
            <w:tcW w:w="0" w:type="auto"/>
            <w:tcBorders>
              <w:top w:val="single" w:sz="4" w:space="0" w:color="auto"/>
              <w:left w:val="single" w:sz="4" w:space="0" w:color="auto"/>
              <w:bottom w:val="single" w:sz="4" w:space="0" w:color="auto"/>
              <w:right w:val="single" w:sz="4" w:space="0" w:color="auto"/>
            </w:tcBorders>
            <w:hideMark/>
          </w:tcPr>
          <w:p w14:paraId="5F058980" w14:textId="77777777" w:rsidR="00F51BD8" w:rsidRDefault="00F51BD8">
            <w:pPr>
              <w:pStyle w:val="TAL"/>
              <w:rPr>
                <w:sz w:val="16"/>
              </w:rPr>
            </w:pPr>
            <w:r>
              <w:rPr>
                <w:sz w:val="16"/>
              </w:rPr>
              <w:t>S5-242377</w:t>
            </w:r>
          </w:p>
        </w:tc>
        <w:tc>
          <w:tcPr>
            <w:tcW w:w="0" w:type="auto"/>
            <w:tcBorders>
              <w:top w:val="single" w:sz="4" w:space="0" w:color="auto"/>
              <w:left w:val="single" w:sz="4" w:space="0" w:color="auto"/>
              <w:bottom w:val="single" w:sz="4" w:space="0" w:color="auto"/>
              <w:right w:val="single" w:sz="4" w:space="0" w:color="auto"/>
            </w:tcBorders>
            <w:hideMark/>
          </w:tcPr>
          <w:p w14:paraId="7278E90F" w14:textId="77777777" w:rsidR="00F51BD8" w:rsidRDefault="00F51BD8">
            <w:pPr>
              <w:pStyle w:val="TAL"/>
              <w:rPr>
                <w:sz w:val="16"/>
              </w:rPr>
            </w:pPr>
            <w:r>
              <w:rPr>
                <w:sz w:val="16"/>
              </w:rPr>
              <w:t>R17 CR 32.422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2391E46E"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EF50CB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F6215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693A41" w14:textId="77777777" w:rsidR="00F51BD8" w:rsidRDefault="00F51BD8">
            <w:pPr>
              <w:pStyle w:val="TAL"/>
              <w:rPr>
                <w:sz w:val="16"/>
              </w:rPr>
            </w:pPr>
            <w:r>
              <w:rPr>
                <w:sz w:val="16"/>
              </w:rPr>
              <w:t>S5-243400</w:t>
            </w:r>
          </w:p>
        </w:tc>
      </w:tr>
      <w:tr w:rsidR="00F51BD8" w14:paraId="48C42089" w14:textId="77777777">
        <w:tc>
          <w:tcPr>
            <w:tcW w:w="0" w:type="auto"/>
            <w:tcBorders>
              <w:top w:val="single" w:sz="4" w:space="0" w:color="auto"/>
              <w:left w:val="single" w:sz="4" w:space="0" w:color="auto"/>
              <w:bottom w:val="single" w:sz="4" w:space="0" w:color="auto"/>
              <w:right w:val="single" w:sz="4" w:space="0" w:color="auto"/>
            </w:tcBorders>
            <w:hideMark/>
          </w:tcPr>
          <w:p w14:paraId="66A67EE4" w14:textId="77777777" w:rsidR="00F51BD8" w:rsidRDefault="00F51BD8">
            <w:pPr>
              <w:pStyle w:val="TAL"/>
              <w:rPr>
                <w:sz w:val="16"/>
              </w:rPr>
            </w:pPr>
            <w:r>
              <w:rPr>
                <w:sz w:val="16"/>
              </w:rPr>
              <w:t>S5-242378</w:t>
            </w:r>
          </w:p>
        </w:tc>
        <w:tc>
          <w:tcPr>
            <w:tcW w:w="0" w:type="auto"/>
            <w:tcBorders>
              <w:top w:val="single" w:sz="4" w:space="0" w:color="auto"/>
              <w:left w:val="single" w:sz="4" w:space="0" w:color="auto"/>
              <w:bottom w:val="single" w:sz="4" w:space="0" w:color="auto"/>
              <w:right w:val="single" w:sz="4" w:space="0" w:color="auto"/>
            </w:tcBorders>
            <w:hideMark/>
          </w:tcPr>
          <w:p w14:paraId="1C5ECC18" w14:textId="77777777" w:rsidR="00F51BD8" w:rsidRDefault="00F51BD8">
            <w:pPr>
              <w:pStyle w:val="TAL"/>
              <w:rPr>
                <w:sz w:val="16"/>
              </w:rPr>
            </w:pPr>
            <w:r>
              <w:rPr>
                <w:sz w:val="16"/>
              </w:rPr>
              <w:t>R18 CR 32.422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7BC87155"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3B0C80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F7BCC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28D51" w14:textId="77777777" w:rsidR="00F51BD8" w:rsidRDefault="00F51BD8">
            <w:pPr>
              <w:pStyle w:val="TAL"/>
              <w:rPr>
                <w:sz w:val="16"/>
              </w:rPr>
            </w:pPr>
            <w:r>
              <w:rPr>
                <w:sz w:val="16"/>
              </w:rPr>
              <w:t>S5-243401</w:t>
            </w:r>
          </w:p>
        </w:tc>
      </w:tr>
      <w:tr w:rsidR="00F51BD8" w14:paraId="5D05B95C" w14:textId="77777777">
        <w:tc>
          <w:tcPr>
            <w:tcW w:w="0" w:type="auto"/>
            <w:tcBorders>
              <w:top w:val="single" w:sz="4" w:space="0" w:color="auto"/>
              <w:left w:val="single" w:sz="4" w:space="0" w:color="auto"/>
              <w:bottom w:val="single" w:sz="4" w:space="0" w:color="auto"/>
              <w:right w:val="single" w:sz="4" w:space="0" w:color="auto"/>
            </w:tcBorders>
            <w:hideMark/>
          </w:tcPr>
          <w:p w14:paraId="272105E2" w14:textId="77777777" w:rsidR="00F51BD8" w:rsidRDefault="00F51BD8">
            <w:pPr>
              <w:pStyle w:val="TAL"/>
              <w:rPr>
                <w:sz w:val="16"/>
              </w:rPr>
            </w:pPr>
            <w:r>
              <w:rPr>
                <w:sz w:val="16"/>
              </w:rPr>
              <w:t>S5-242379</w:t>
            </w:r>
          </w:p>
        </w:tc>
        <w:tc>
          <w:tcPr>
            <w:tcW w:w="0" w:type="auto"/>
            <w:tcBorders>
              <w:top w:val="single" w:sz="4" w:space="0" w:color="auto"/>
              <w:left w:val="single" w:sz="4" w:space="0" w:color="auto"/>
              <w:bottom w:val="single" w:sz="4" w:space="0" w:color="auto"/>
              <w:right w:val="single" w:sz="4" w:space="0" w:color="auto"/>
            </w:tcBorders>
            <w:hideMark/>
          </w:tcPr>
          <w:p w14:paraId="38EB67F9" w14:textId="77777777" w:rsidR="00F51BD8" w:rsidRDefault="00F51BD8">
            <w:pPr>
              <w:pStyle w:val="TAL"/>
              <w:rPr>
                <w:sz w:val="16"/>
              </w:rPr>
            </w:pPr>
            <w:r>
              <w:rPr>
                <w:sz w:val="16"/>
              </w:rPr>
              <w:t>R16 CR 28.622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3A009020"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2A5FF3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3C571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E5E818" w14:textId="77777777" w:rsidR="00F51BD8" w:rsidRDefault="00F51BD8">
            <w:pPr>
              <w:pStyle w:val="TAL"/>
              <w:rPr>
                <w:sz w:val="16"/>
              </w:rPr>
            </w:pPr>
            <w:r>
              <w:rPr>
                <w:sz w:val="16"/>
              </w:rPr>
              <w:t>S5-243402</w:t>
            </w:r>
          </w:p>
        </w:tc>
      </w:tr>
      <w:tr w:rsidR="00F51BD8" w14:paraId="3D858D1C" w14:textId="77777777">
        <w:tc>
          <w:tcPr>
            <w:tcW w:w="0" w:type="auto"/>
            <w:tcBorders>
              <w:top w:val="single" w:sz="4" w:space="0" w:color="auto"/>
              <w:left w:val="single" w:sz="4" w:space="0" w:color="auto"/>
              <w:bottom w:val="single" w:sz="4" w:space="0" w:color="auto"/>
              <w:right w:val="single" w:sz="4" w:space="0" w:color="auto"/>
            </w:tcBorders>
            <w:hideMark/>
          </w:tcPr>
          <w:p w14:paraId="3FA4D3B1" w14:textId="77777777" w:rsidR="00F51BD8" w:rsidRDefault="00F51BD8">
            <w:pPr>
              <w:pStyle w:val="TAL"/>
              <w:rPr>
                <w:sz w:val="16"/>
              </w:rPr>
            </w:pPr>
            <w:r>
              <w:rPr>
                <w:sz w:val="16"/>
              </w:rPr>
              <w:t>S5-242380</w:t>
            </w:r>
          </w:p>
        </w:tc>
        <w:tc>
          <w:tcPr>
            <w:tcW w:w="0" w:type="auto"/>
            <w:tcBorders>
              <w:top w:val="single" w:sz="4" w:space="0" w:color="auto"/>
              <w:left w:val="single" w:sz="4" w:space="0" w:color="auto"/>
              <w:bottom w:val="single" w:sz="4" w:space="0" w:color="auto"/>
              <w:right w:val="single" w:sz="4" w:space="0" w:color="auto"/>
            </w:tcBorders>
            <w:hideMark/>
          </w:tcPr>
          <w:p w14:paraId="3159FBE7" w14:textId="77777777" w:rsidR="00F51BD8" w:rsidRDefault="00F51BD8">
            <w:pPr>
              <w:pStyle w:val="TAL"/>
              <w:rPr>
                <w:sz w:val="16"/>
              </w:rPr>
            </w:pPr>
            <w:r>
              <w:rPr>
                <w:sz w:val="16"/>
              </w:rPr>
              <w:t>R17 CR 28.622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64219526"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763B08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7880E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F56DE4" w14:textId="77777777" w:rsidR="00F51BD8" w:rsidRDefault="00F51BD8">
            <w:pPr>
              <w:pStyle w:val="TAL"/>
              <w:rPr>
                <w:sz w:val="16"/>
              </w:rPr>
            </w:pPr>
            <w:r>
              <w:rPr>
                <w:sz w:val="16"/>
              </w:rPr>
              <w:t>S5-243403</w:t>
            </w:r>
          </w:p>
        </w:tc>
      </w:tr>
      <w:tr w:rsidR="00F51BD8" w14:paraId="0D88794D" w14:textId="77777777">
        <w:tc>
          <w:tcPr>
            <w:tcW w:w="0" w:type="auto"/>
            <w:tcBorders>
              <w:top w:val="single" w:sz="4" w:space="0" w:color="auto"/>
              <w:left w:val="single" w:sz="4" w:space="0" w:color="auto"/>
              <w:bottom w:val="single" w:sz="4" w:space="0" w:color="auto"/>
              <w:right w:val="single" w:sz="4" w:space="0" w:color="auto"/>
            </w:tcBorders>
            <w:hideMark/>
          </w:tcPr>
          <w:p w14:paraId="47833760" w14:textId="77777777" w:rsidR="00F51BD8" w:rsidRDefault="00F51BD8">
            <w:pPr>
              <w:pStyle w:val="TAL"/>
              <w:rPr>
                <w:sz w:val="16"/>
              </w:rPr>
            </w:pPr>
            <w:r>
              <w:rPr>
                <w:sz w:val="16"/>
              </w:rPr>
              <w:t>S5-242381</w:t>
            </w:r>
          </w:p>
        </w:tc>
        <w:tc>
          <w:tcPr>
            <w:tcW w:w="0" w:type="auto"/>
            <w:tcBorders>
              <w:top w:val="single" w:sz="4" w:space="0" w:color="auto"/>
              <w:left w:val="single" w:sz="4" w:space="0" w:color="auto"/>
              <w:bottom w:val="single" w:sz="4" w:space="0" w:color="auto"/>
              <w:right w:val="single" w:sz="4" w:space="0" w:color="auto"/>
            </w:tcBorders>
            <w:hideMark/>
          </w:tcPr>
          <w:p w14:paraId="0FF02D4D" w14:textId="77777777" w:rsidR="00F51BD8" w:rsidRDefault="00F51BD8">
            <w:pPr>
              <w:pStyle w:val="TAL"/>
              <w:rPr>
                <w:sz w:val="16"/>
              </w:rPr>
            </w:pPr>
            <w:r>
              <w:rPr>
                <w:sz w:val="16"/>
              </w:rPr>
              <w:t>R18 CR 28.622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0C06AB22"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6DFE7C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CABDF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E77BE3" w14:textId="77777777" w:rsidR="00F51BD8" w:rsidRDefault="00F51BD8">
            <w:pPr>
              <w:pStyle w:val="TAL"/>
              <w:rPr>
                <w:sz w:val="16"/>
              </w:rPr>
            </w:pPr>
            <w:r>
              <w:rPr>
                <w:sz w:val="16"/>
              </w:rPr>
              <w:t>S5-243404</w:t>
            </w:r>
          </w:p>
        </w:tc>
      </w:tr>
      <w:tr w:rsidR="00F51BD8" w14:paraId="75657C56" w14:textId="77777777">
        <w:tc>
          <w:tcPr>
            <w:tcW w:w="0" w:type="auto"/>
            <w:tcBorders>
              <w:top w:val="single" w:sz="4" w:space="0" w:color="auto"/>
              <w:left w:val="single" w:sz="4" w:space="0" w:color="auto"/>
              <w:bottom w:val="single" w:sz="4" w:space="0" w:color="auto"/>
              <w:right w:val="single" w:sz="4" w:space="0" w:color="auto"/>
            </w:tcBorders>
            <w:hideMark/>
          </w:tcPr>
          <w:p w14:paraId="47A23D8A" w14:textId="77777777" w:rsidR="00F51BD8" w:rsidRDefault="00F51BD8">
            <w:pPr>
              <w:pStyle w:val="TAL"/>
              <w:rPr>
                <w:sz w:val="16"/>
              </w:rPr>
            </w:pPr>
            <w:r>
              <w:rPr>
                <w:sz w:val="16"/>
              </w:rPr>
              <w:t>S5-242382</w:t>
            </w:r>
          </w:p>
        </w:tc>
        <w:tc>
          <w:tcPr>
            <w:tcW w:w="0" w:type="auto"/>
            <w:tcBorders>
              <w:top w:val="single" w:sz="4" w:space="0" w:color="auto"/>
              <w:left w:val="single" w:sz="4" w:space="0" w:color="auto"/>
              <w:bottom w:val="single" w:sz="4" w:space="0" w:color="auto"/>
              <w:right w:val="single" w:sz="4" w:space="0" w:color="auto"/>
            </w:tcBorders>
            <w:hideMark/>
          </w:tcPr>
          <w:p w14:paraId="361FA44F" w14:textId="77777777" w:rsidR="00F51BD8" w:rsidRDefault="00F51BD8">
            <w:pPr>
              <w:pStyle w:val="TAL"/>
              <w:rPr>
                <w:sz w:val="16"/>
              </w:rPr>
            </w:pPr>
            <w:r>
              <w:rPr>
                <w:sz w:val="16"/>
              </w:rPr>
              <w:t>Rel-18 CR TS 28.317 Correct the Attribute definition</w:t>
            </w:r>
          </w:p>
        </w:tc>
        <w:tc>
          <w:tcPr>
            <w:tcW w:w="0" w:type="auto"/>
            <w:tcBorders>
              <w:top w:val="single" w:sz="4" w:space="0" w:color="auto"/>
              <w:left w:val="single" w:sz="4" w:space="0" w:color="auto"/>
              <w:bottom w:val="single" w:sz="4" w:space="0" w:color="auto"/>
              <w:right w:val="single" w:sz="4" w:space="0" w:color="auto"/>
            </w:tcBorders>
            <w:hideMark/>
          </w:tcPr>
          <w:p w14:paraId="76EF47FB" w14:textId="77777777" w:rsidR="00F51BD8" w:rsidRDefault="00F51BD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54A96DD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E8463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D9CBA0" w14:textId="77777777" w:rsidR="00F51BD8" w:rsidRDefault="00F51BD8">
            <w:pPr>
              <w:pStyle w:val="TAL"/>
              <w:rPr>
                <w:sz w:val="16"/>
              </w:rPr>
            </w:pPr>
            <w:r>
              <w:rPr>
                <w:sz w:val="16"/>
              </w:rPr>
              <w:t>S5-243329</w:t>
            </w:r>
          </w:p>
        </w:tc>
      </w:tr>
      <w:tr w:rsidR="00F51BD8" w14:paraId="33EA2837" w14:textId="77777777">
        <w:tc>
          <w:tcPr>
            <w:tcW w:w="0" w:type="auto"/>
            <w:tcBorders>
              <w:top w:val="single" w:sz="4" w:space="0" w:color="auto"/>
              <w:left w:val="single" w:sz="4" w:space="0" w:color="auto"/>
              <w:bottom w:val="single" w:sz="4" w:space="0" w:color="auto"/>
              <w:right w:val="single" w:sz="4" w:space="0" w:color="auto"/>
            </w:tcBorders>
            <w:hideMark/>
          </w:tcPr>
          <w:p w14:paraId="515FDD76" w14:textId="77777777" w:rsidR="00F51BD8" w:rsidRDefault="00F51BD8">
            <w:pPr>
              <w:pStyle w:val="TAL"/>
              <w:rPr>
                <w:sz w:val="16"/>
              </w:rPr>
            </w:pPr>
            <w:r>
              <w:rPr>
                <w:sz w:val="16"/>
              </w:rPr>
              <w:t>S5-242383</w:t>
            </w:r>
          </w:p>
        </w:tc>
        <w:tc>
          <w:tcPr>
            <w:tcW w:w="0" w:type="auto"/>
            <w:tcBorders>
              <w:top w:val="single" w:sz="4" w:space="0" w:color="auto"/>
              <w:left w:val="single" w:sz="4" w:space="0" w:color="auto"/>
              <w:bottom w:val="single" w:sz="4" w:space="0" w:color="auto"/>
              <w:right w:val="single" w:sz="4" w:space="0" w:color="auto"/>
            </w:tcBorders>
            <w:hideMark/>
          </w:tcPr>
          <w:p w14:paraId="65BFD932" w14:textId="77777777" w:rsidR="00F51BD8" w:rsidRDefault="00F51BD8">
            <w:pPr>
              <w:pStyle w:val="TAL"/>
              <w:rPr>
                <w:sz w:val="16"/>
              </w:rPr>
            </w:pPr>
            <w:r>
              <w:rPr>
                <w:sz w:val="16"/>
              </w:rPr>
              <w:t xml:space="preserve">Rel18 CR TS 28.531 Correct stage3 definition for </w:t>
            </w:r>
            <w:proofErr w:type="spellStart"/>
            <w:r>
              <w:rPr>
                <w:sz w:val="16"/>
              </w:rPr>
              <w:t>NSProvMnS</w:t>
            </w:r>
            <w:proofErr w:type="spellEnd"/>
            <w:r>
              <w:rPr>
                <w:sz w:val="16"/>
              </w:rPr>
              <w:t xml:space="preserve"> and </w:t>
            </w:r>
            <w:proofErr w:type="spellStart"/>
            <w:r>
              <w:rPr>
                <w:sz w:val="16"/>
              </w:rPr>
              <w:t>NSSProvMnS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FC517F" w14:textId="77777777" w:rsidR="00F51BD8" w:rsidRDefault="00F51BD8">
            <w:pPr>
              <w:pStyle w:val="TAL"/>
              <w:rPr>
                <w:sz w:val="16"/>
              </w:rPr>
            </w:pPr>
            <w:proofErr w:type="spellStart"/>
            <w:r>
              <w:rPr>
                <w:sz w:val="16"/>
              </w:rPr>
              <w:t>Huawei,Ericsson</w:t>
            </w:r>
            <w:proofErr w:type="spellEnd"/>
            <w:r>
              <w:rPr>
                <w:sz w:val="16"/>
              </w:rPr>
              <w:t xml:space="preserve">, Deutsche Telekom, </w:t>
            </w:r>
            <w:proofErr w:type="spellStart"/>
            <w:r>
              <w:rPr>
                <w:sz w:val="16"/>
              </w:rPr>
              <w:t>Samsung,China</w:t>
            </w:r>
            <w:proofErr w:type="spellEnd"/>
            <w:r>
              <w:rPr>
                <w:sz w:val="16"/>
              </w:rPr>
              <w:t xml:space="preserve"> Mobile</w:t>
            </w:r>
          </w:p>
        </w:tc>
        <w:tc>
          <w:tcPr>
            <w:tcW w:w="0" w:type="auto"/>
            <w:tcBorders>
              <w:top w:val="single" w:sz="4" w:space="0" w:color="auto"/>
              <w:left w:val="single" w:sz="4" w:space="0" w:color="auto"/>
              <w:bottom w:val="single" w:sz="4" w:space="0" w:color="auto"/>
              <w:right w:val="single" w:sz="4" w:space="0" w:color="auto"/>
            </w:tcBorders>
            <w:hideMark/>
          </w:tcPr>
          <w:p w14:paraId="69CF320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CC01069" w14:textId="77777777" w:rsidR="00F51BD8" w:rsidRDefault="00F51BD8">
            <w:pPr>
              <w:pStyle w:val="TAL"/>
              <w:rPr>
                <w:sz w:val="16"/>
              </w:rPr>
            </w:pPr>
            <w:r>
              <w:rPr>
                <w:sz w:val="16"/>
              </w:rPr>
              <w:t>S5-241738</w:t>
            </w:r>
          </w:p>
        </w:tc>
        <w:tc>
          <w:tcPr>
            <w:tcW w:w="0" w:type="auto"/>
            <w:tcBorders>
              <w:top w:val="single" w:sz="4" w:space="0" w:color="auto"/>
              <w:left w:val="single" w:sz="4" w:space="0" w:color="auto"/>
              <w:bottom w:val="single" w:sz="4" w:space="0" w:color="auto"/>
              <w:right w:val="single" w:sz="4" w:space="0" w:color="auto"/>
            </w:tcBorders>
            <w:hideMark/>
          </w:tcPr>
          <w:p w14:paraId="7F42775D" w14:textId="77777777" w:rsidR="00F51BD8" w:rsidRDefault="00F51BD8">
            <w:pPr>
              <w:pStyle w:val="TAL"/>
              <w:rPr>
                <w:sz w:val="16"/>
              </w:rPr>
            </w:pPr>
            <w:r>
              <w:rPr>
                <w:sz w:val="16"/>
              </w:rPr>
              <w:t>S5-243350</w:t>
            </w:r>
          </w:p>
        </w:tc>
      </w:tr>
      <w:tr w:rsidR="00F51BD8" w14:paraId="7FCF4976" w14:textId="77777777">
        <w:tc>
          <w:tcPr>
            <w:tcW w:w="0" w:type="auto"/>
            <w:tcBorders>
              <w:top w:val="single" w:sz="4" w:space="0" w:color="auto"/>
              <w:left w:val="single" w:sz="4" w:space="0" w:color="auto"/>
              <w:bottom w:val="single" w:sz="4" w:space="0" w:color="auto"/>
              <w:right w:val="single" w:sz="4" w:space="0" w:color="auto"/>
            </w:tcBorders>
            <w:hideMark/>
          </w:tcPr>
          <w:p w14:paraId="3915A285" w14:textId="77777777" w:rsidR="00F51BD8" w:rsidRDefault="00F51BD8">
            <w:pPr>
              <w:pStyle w:val="TAL"/>
              <w:rPr>
                <w:sz w:val="16"/>
              </w:rPr>
            </w:pPr>
            <w:r>
              <w:rPr>
                <w:sz w:val="16"/>
              </w:rPr>
              <w:t>S5-242384</w:t>
            </w:r>
          </w:p>
        </w:tc>
        <w:tc>
          <w:tcPr>
            <w:tcW w:w="0" w:type="auto"/>
            <w:tcBorders>
              <w:top w:val="single" w:sz="4" w:space="0" w:color="auto"/>
              <w:left w:val="single" w:sz="4" w:space="0" w:color="auto"/>
              <w:bottom w:val="single" w:sz="4" w:space="0" w:color="auto"/>
              <w:right w:val="single" w:sz="4" w:space="0" w:color="auto"/>
            </w:tcBorders>
            <w:hideMark/>
          </w:tcPr>
          <w:p w14:paraId="0E08884F" w14:textId="77777777" w:rsidR="00F51BD8" w:rsidRDefault="00F51BD8">
            <w:pPr>
              <w:pStyle w:val="TAL"/>
              <w:rPr>
                <w:sz w:val="16"/>
              </w:rPr>
            </w:pPr>
            <w:r>
              <w:rPr>
                <w:sz w:val="16"/>
              </w:rPr>
              <w:t xml:space="preserve">Rel-18 CR TS 28.623  Add missing </w:t>
            </w:r>
            <w:proofErr w:type="spellStart"/>
            <w:r>
              <w:rPr>
                <w:sz w:val="16"/>
              </w:rPr>
              <w:t>defautValue</w:t>
            </w:r>
            <w:proofErr w:type="spellEnd"/>
            <w:r>
              <w:rPr>
                <w:sz w:val="16"/>
              </w:rPr>
              <w:t xml:space="preserve"> in YAML files to align with stage2</w:t>
            </w:r>
          </w:p>
        </w:tc>
        <w:tc>
          <w:tcPr>
            <w:tcW w:w="0" w:type="auto"/>
            <w:tcBorders>
              <w:top w:val="single" w:sz="4" w:space="0" w:color="auto"/>
              <w:left w:val="single" w:sz="4" w:space="0" w:color="auto"/>
              <w:bottom w:val="single" w:sz="4" w:space="0" w:color="auto"/>
              <w:right w:val="single" w:sz="4" w:space="0" w:color="auto"/>
            </w:tcBorders>
            <w:hideMark/>
          </w:tcPr>
          <w:p w14:paraId="7861F6D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46B20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27906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DC8B0D" w14:textId="77777777" w:rsidR="00F51BD8" w:rsidRDefault="00F51BD8">
            <w:pPr>
              <w:pStyle w:val="TAL"/>
              <w:rPr>
                <w:sz w:val="16"/>
              </w:rPr>
            </w:pPr>
          </w:p>
        </w:tc>
      </w:tr>
      <w:tr w:rsidR="00F51BD8" w14:paraId="6F9ED613" w14:textId="77777777">
        <w:tc>
          <w:tcPr>
            <w:tcW w:w="0" w:type="auto"/>
            <w:tcBorders>
              <w:top w:val="single" w:sz="4" w:space="0" w:color="auto"/>
              <w:left w:val="single" w:sz="4" w:space="0" w:color="auto"/>
              <w:bottom w:val="single" w:sz="4" w:space="0" w:color="auto"/>
              <w:right w:val="single" w:sz="4" w:space="0" w:color="auto"/>
            </w:tcBorders>
            <w:hideMark/>
          </w:tcPr>
          <w:p w14:paraId="4E42289B" w14:textId="77777777" w:rsidR="00F51BD8" w:rsidRDefault="00F51BD8">
            <w:pPr>
              <w:pStyle w:val="TAL"/>
              <w:rPr>
                <w:sz w:val="16"/>
              </w:rPr>
            </w:pPr>
            <w:r>
              <w:rPr>
                <w:sz w:val="16"/>
              </w:rPr>
              <w:t>S5-242385</w:t>
            </w:r>
          </w:p>
        </w:tc>
        <w:tc>
          <w:tcPr>
            <w:tcW w:w="0" w:type="auto"/>
            <w:tcBorders>
              <w:top w:val="single" w:sz="4" w:space="0" w:color="auto"/>
              <w:left w:val="single" w:sz="4" w:space="0" w:color="auto"/>
              <w:bottom w:val="single" w:sz="4" w:space="0" w:color="auto"/>
              <w:right w:val="single" w:sz="4" w:space="0" w:color="auto"/>
            </w:tcBorders>
            <w:hideMark/>
          </w:tcPr>
          <w:p w14:paraId="5B1C9C25" w14:textId="77777777" w:rsidR="00F51BD8" w:rsidRDefault="00F51BD8">
            <w:pPr>
              <w:pStyle w:val="TAL"/>
              <w:rPr>
                <w:sz w:val="16"/>
              </w:rPr>
            </w:pPr>
            <w:r>
              <w:rPr>
                <w:sz w:val="16"/>
              </w:rPr>
              <w:t>Rel-18 CR TS 28.312 Correction of attribute definition and incorrect description</w:t>
            </w:r>
          </w:p>
        </w:tc>
        <w:tc>
          <w:tcPr>
            <w:tcW w:w="0" w:type="auto"/>
            <w:tcBorders>
              <w:top w:val="single" w:sz="4" w:space="0" w:color="auto"/>
              <w:left w:val="single" w:sz="4" w:space="0" w:color="auto"/>
              <w:bottom w:val="single" w:sz="4" w:space="0" w:color="auto"/>
              <w:right w:val="single" w:sz="4" w:space="0" w:color="auto"/>
            </w:tcBorders>
            <w:hideMark/>
          </w:tcPr>
          <w:p w14:paraId="739F2F7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ED34B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0BF86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45F398" w14:textId="77777777" w:rsidR="00F51BD8" w:rsidRDefault="00F51BD8">
            <w:pPr>
              <w:pStyle w:val="TAL"/>
              <w:rPr>
                <w:sz w:val="16"/>
              </w:rPr>
            </w:pPr>
          </w:p>
        </w:tc>
      </w:tr>
      <w:tr w:rsidR="00F51BD8" w14:paraId="2C303FE8" w14:textId="77777777">
        <w:tc>
          <w:tcPr>
            <w:tcW w:w="0" w:type="auto"/>
            <w:tcBorders>
              <w:top w:val="single" w:sz="4" w:space="0" w:color="auto"/>
              <w:left w:val="single" w:sz="4" w:space="0" w:color="auto"/>
              <w:bottom w:val="single" w:sz="4" w:space="0" w:color="auto"/>
              <w:right w:val="single" w:sz="4" w:space="0" w:color="auto"/>
            </w:tcBorders>
            <w:hideMark/>
          </w:tcPr>
          <w:p w14:paraId="3B877829" w14:textId="77777777" w:rsidR="00F51BD8" w:rsidRDefault="00F51BD8">
            <w:pPr>
              <w:pStyle w:val="TAL"/>
              <w:rPr>
                <w:sz w:val="16"/>
              </w:rPr>
            </w:pPr>
            <w:r>
              <w:rPr>
                <w:sz w:val="16"/>
              </w:rPr>
              <w:t>S5-242386</w:t>
            </w:r>
          </w:p>
        </w:tc>
        <w:tc>
          <w:tcPr>
            <w:tcW w:w="0" w:type="auto"/>
            <w:tcBorders>
              <w:top w:val="single" w:sz="4" w:space="0" w:color="auto"/>
              <w:left w:val="single" w:sz="4" w:space="0" w:color="auto"/>
              <w:bottom w:val="single" w:sz="4" w:space="0" w:color="auto"/>
              <w:right w:val="single" w:sz="4" w:space="0" w:color="auto"/>
            </w:tcBorders>
            <w:hideMark/>
          </w:tcPr>
          <w:p w14:paraId="57198E0A" w14:textId="77777777" w:rsidR="00F51BD8" w:rsidRDefault="00F51BD8">
            <w:pPr>
              <w:pStyle w:val="TAL"/>
              <w:rPr>
                <w:sz w:val="16"/>
              </w:rPr>
            </w:pPr>
            <w:r>
              <w:rPr>
                <w:sz w:val="16"/>
              </w:rPr>
              <w:t>Rel-18 CR TS 28.312 Update the Annex D to align with stage2</w:t>
            </w:r>
          </w:p>
        </w:tc>
        <w:tc>
          <w:tcPr>
            <w:tcW w:w="0" w:type="auto"/>
            <w:tcBorders>
              <w:top w:val="single" w:sz="4" w:space="0" w:color="auto"/>
              <w:left w:val="single" w:sz="4" w:space="0" w:color="auto"/>
              <w:bottom w:val="single" w:sz="4" w:space="0" w:color="auto"/>
              <w:right w:val="single" w:sz="4" w:space="0" w:color="auto"/>
            </w:tcBorders>
            <w:hideMark/>
          </w:tcPr>
          <w:p w14:paraId="0A6B0AF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90B72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CFB5C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7C6B61" w14:textId="77777777" w:rsidR="00F51BD8" w:rsidRDefault="00F51BD8">
            <w:pPr>
              <w:pStyle w:val="TAL"/>
              <w:rPr>
                <w:sz w:val="16"/>
              </w:rPr>
            </w:pPr>
          </w:p>
        </w:tc>
      </w:tr>
      <w:tr w:rsidR="00F51BD8" w14:paraId="7810020E" w14:textId="77777777">
        <w:tc>
          <w:tcPr>
            <w:tcW w:w="0" w:type="auto"/>
            <w:tcBorders>
              <w:top w:val="single" w:sz="4" w:space="0" w:color="auto"/>
              <w:left w:val="single" w:sz="4" w:space="0" w:color="auto"/>
              <w:bottom w:val="single" w:sz="4" w:space="0" w:color="auto"/>
              <w:right w:val="single" w:sz="4" w:space="0" w:color="auto"/>
            </w:tcBorders>
            <w:hideMark/>
          </w:tcPr>
          <w:p w14:paraId="52106EB0" w14:textId="77777777" w:rsidR="00F51BD8" w:rsidRDefault="00F51BD8">
            <w:pPr>
              <w:pStyle w:val="TAL"/>
              <w:rPr>
                <w:sz w:val="16"/>
              </w:rPr>
            </w:pPr>
            <w:r>
              <w:rPr>
                <w:sz w:val="16"/>
              </w:rPr>
              <w:t>S5-242387</w:t>
            </w:r>
          </w:p>
        </w:tc>
        <w:tc>
          <w:tcPr>
            <w:tcW w:w="0" w:type="auto"/>
            <w:tcBorders>
              <w:top w:val="single" w:sz="4" w:space="0" w:color="auto"/>
              <w:left w:val="single" w:sz="4" w:space="0" w:color="auto"/>
              <w:bottom w:val="single" w:sz="4" w:space="0" w:color="auto"/>
              <w:right w:val="single" w:sz="4" w:space="0" w:color="auto"/>
            </w:tcBorders>
            <w:hideMark/>
          </w:tcPr>
          <w:p w14:paraId="5B7333BF" w14:textId="77777777" w:rsidR="00F51BD8" w:rsidRDefault="00F51BD8">
            <w:pPr>
              <w:pStyle w:val="TAL"/>
              <w:rPr>
                <w:sz w:val="16"/>
              </w:rPr>
            </w:pPr>
            <w:proofErr w:type="spellStart"/>
            <w:r>
              <w:rPr>
                <w:sz w:val="16"/>
              </w:rPr>
              <w:t>pCR</w:t>
            </w:r>
            <w:proofErr w:type="spellEnd"/>
            <w:r>
              <w:rPr>
                <w:sz w:val="16"/>
              </w:rPr>
              <w:t xml:space="preserve"> Add solution of Signaling storm analysis for TR 28.915</w:t>
            </w:r>
          </w:p>
        </w:tc>
        <w:tc>
          <w:tcPr>
            <w:tcW w:w="0" w:type="auto"/>
            <w:tcBorders>
              <w:top w:val="single" w:sz="4" w:space="0" w:color="auto"/>
              <w:left w:val="single" w:sz="4" w:space="0" w:color="auto"/>
              <w:bottom w:val="single" w:sz="4" w:space="0" w:color="auto"/>
              <w:right w:val="single" w:sz="4" w:space="0" w:color="auto"/>
            </w:tcBorders>
            <w:hideMark/>
          </w:tcPr>
          <w:p w14:paraId="6D95101C"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A97E75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923D6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49B777" w14:textId="77777777" w:rsidR="00F51BD8" w:rsidRDefault="00F51BD8">
            <w:pPr>
              <w:pStyle w:val="TAL"/>
              <w:rPr>
                <w:sz w:val="16"/>
              </w:rPr>
            </w:pPr>
            <w:r>
              <w:rPr>
                <w:sz w:val="16"/>
              </w:rPr>
              <w:t>S5-243173</w:t>
            </w:r>
          </w:p>
        </w:tc>
      </w:tr>
      <w:tr w:rsidR="00F51BD8" w14:paraId="546C5A8D" w14:textId="77777777">
        <w:tc>
          <w:tcPr>
            <w:tcW w:w="0" w:type="auto"/>
            <w:tcBorders>
              <w:top w:val="single" w:sz="4" w:space="0" w:color="auto"/>
              <w:left w:val="single" w:sz="4" w:space="0" w:color="auto"/>
              <w:bottom w:val="single" w:sz="4" w:space="0" w:color="auto"/>
              <w:right w:val="single" w:sz="4" w:space="0" w:color="auto"/>
            </w:tcBorders>
            <w:hideMark/>
          </w:tcPr>
          <w:p w14:paraId="192BD6C5" w14:textId="77777777" w:rsidR="00F51BD8" w:rsidRDefault="00F51BD8">
            <w:pPr>
              <w:pStyle w:val="TAL"/>
              <w:rPr>
                <w:sz w:val="16"/>
              </w:rPr>
            </w:pPr>
            <w:r>
              <w:rPr>
                <w:sz w:val="16"/>
              </w:rPr>
              <w:t>S5-242388</w:t>
            </w:r>
          </w:p>
        </w:tc>
        <w:tc>
          <w:tcPr>
            <w:tcW w:w="0" w:type="auto"/>
            <w:tcBorders>
              <w:top w:val="single" w:sz="4" w:space="0" w:color="auto"/>
              <w:left w:val="single" w:sz="4" w:space="0" w:color="auto"/>
              <w:bottom w:val="single" w:sz="4" w:space="0" w:color="auto"/>
              <w:right w:val="single" w:sz="4" w:space="0" w:color="auto"/>
            </w:tcBorders>
            <w:hideMark/>
          </w:tcPr>
          <w:p w14:paraId="41DB0B93" w14:textId="77777777" w:rsidR="00F51BD8" w:rsidRDefault="00F51BD8">
            <w:pPr>
              <w:pStyle w:val="TAL"/>
              <w:rPr>
                <w:sz w:val="16"/>
              </w:rPr>
            </w:pPr>
            <w:proofErr w:type="spellStart"/>
            <w:r>
              <w:rPr>
                <w:sz w:val="16"/>
              </w:rPr>
              <w:t>pCR</w:t>
            </w:r>
            <w:proofErr w:type="spellEnd"/>
            <w:r>
              <w:rPr>
                <w:sz w:val="16"/>
              </w:rPr>
              <w:t xml:space="preserve"> Add solution of Network failure and risk prediction for TR 28.915</w:t>
            </w:r>
          </w:p>
        </w:tc>
        <w:tc>
          <w:tcPr>
            <w:tcW w:w="0" w:type="auto"/>
            <w:tcBorders>
              <w:top w:val="single" w:sz="4" w:space="0" w:color="auto"/>
              <w:left w:val="single" w:sz="4" w:space="0" w:color="auto"/>
              <w:bottom w:val="single" w:sz="4" w:space="0" w:color="auto"/>
              <w:right w:val="single" w:sz="4" w:space="0" w:color="auto"/>
            </w:tcBorders>
            <w:hideMark/>
          </w:tcPr>
          <w:p w14:paraId="0B57CF3C"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2B5F98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337E5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83EEC9" w14:textId="77777777" w:rsidR="00F51BD8" w:rsidRDefault="00F51BD8">
            <w:pPr>
              <w:pStyle w:val="TAL"/>
              <w:rPr>
                <w:sz w:val="16"/>
              </w:rPr>
            </w:pPr>
            <w:r>
              <w:rPr>
                <w:sz w:val="16"/>
              </w:rPr>
              <w:t>S5-243181</w:t>
            </w:r>
          </w:p>
        </w:tc>
      </w:tr>
      <w:tr w:rsidR="00F51BD8" w14:paraId="74BF6B7E" w14:textId="77777777">
        <w:tc>
          <w:tcPr>
            <w:tcW w:w="0" w:type="auto"/>
            <w:tcBorders>
              <w:top w:val="single" w:sz="4" w:space="0" w:color="auto"/>
              <w:left w:val="single" w:sz="4" w:space="0" w:color="auto"/>
              <w:bottom w:val="single" w:sz="4" w:space="0" w:color="auto"/>
              <w:right w:val="single" w:sz="4" w:space="0" w:color="auto"/>
            </w:tcBorders>
            <w:hideMark/>
          </w:tcPr>
          <w:p w14:paraId="5BDAC2A4" w14:textId="77777777" w:rsidR="00F51BD8" w:rsidRDefault="00F51BD8">
            <w:pPr>
              <w:pStyle w:val="TAL"/>
              <w:rPr>
                <w:sz w:val="16"/>
              </w:rPr>
            </w:pPr>
            <w:r>
              <w:rPr>
                <w:sz w:val="16"/>
              </w:rPr>
              <w:t>S5-242389</w:t>
            </w:r>
          </w:p>
        </w:tc>
        <w:tc>
          <w:tcPr>
            <w:tcW w:w="0" w:type="auto"/>
            <w:tcBorders>
              <w:top w:val="single" w:sz="4" w:space="0" w:color="auto"/>
              <w:left w:val="single" w:sz="4" w:space="0" w:color="auto"/>
              <w:bottom w:val="single" w:sz="4" w:space="0" w:color="auto"/>
              <w:right w:val="single" w:sz="4" w:space="0" w:color="auto"/>
            </w:tcBorders>
            <w:hideMark/>
          </w:tcPr>
          <w:p w14:paraId="7269EB3C" w14:textId="77777777" w:rsidR="00F51BD8" w:rsidRDefault="00F51BD8">
            <w:pPr>
              <w:pStyle w:val="TAL"/>
              <w:rPr>
                <w:sz w:val="16"/>
              </w:rPr>
            </w:pPr>
            <w:proofErr w:type="spellStart"/>
            <w:r>
              <w:rPr>
                <w:sz w:val="16"/>
              </w:rPr>
              <w:t>pCR</w:t>
            </w:r>
            <w:proofErr w:type="spellEnd"/>
            <w:r>
              <w:rPr>
                <w:sz w:val="16"/>
              </w:rPr>
              <w:t xml:space="preserve"> TR 28.915 Add use case for NDT</w:t>
            </w:r>
          </w:p>
        </w:tc>
        <w:tc>
          <w:tcPr>
            <w:tcW w:w="0" w:type="auto"/>
            <w:tcBorders>
              <w:top w:val="single" w:sz="4" w:space="0" w:color="auto"/>
              <w:left w:val="single" w:sz="4" w:space="0" w:color="auto"/>
              <w:bottom w:val="single" w:sz="4" w:space="0" w:color="auto"/>
              <w:right w:val="single" w:sz="4" w:space="0" w:color="auto"/>
            </w:tcBorders>
            <w:hideMark/>
          </w:tcPr>
          <w:p w14:paraId="64725EF2"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2B15763"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87232E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179BC4" w14:textId="77777777" w:rsidR="00F51BD8" w:rsidRDefault="00F51BD8">
            <w:pPr>
              <w:pStyle w:val="TAL"/>
              <w:rPr>
                <w:sz w:val="16"/>
              </w:rPr>
            </w:pPr>
            <w:r>
              <w:rPr>
                <w:sz w:val="16"/>
              </w:rPr>
              <w:t>S5-243176</w:t>
            </w:r>
          </w:p>
        </w:tc>
      </w:tr>
      <w:tr w:rsidR="00F51BD8" w14:paraId="2C7095C4" w14:textId="77777777">
        <w:tc>
          <w:tcPr>
            <w:tcW w:w="0" w:type="auto"/>
            <w:tcBorders>
              <w:top w:val="single" w:sz="4" w:space="0" w:color="auto"/>
              <w:left w:val="single" w:sz="4" w:space="0" w:color="auto"/>
              <w:bottom w:val="single" w:sz="4" w:space="0" w:color="auto"/>
              <w:right w:val="single" w:sz="4" w:space="0" w:color="auto"/>
            </w:tcBorders>
            <w:hideMark/>
          </w:tcPr>
          <w:p w14:paraId="6E8BB0F0" w14:textId="77777777" w:rsidR="00F51BD8" w:rsidRDefault="00F51BD8">
            <w:pPr>
              <w:pStyle w:val="TAL"/>
              <w:rPr>
                <w:sz w:val="16"/>
              </w:rPr>
            </w:pPr>
            <w:r>
              <w:rPr>
                <w:sz w:val="16"/>
              </w:rPr>
              <w:t>S5-242390</w:t>
            </w:r>
          </w:p>
        </w:tc>
        <w:tc>
          <w:tcPr>
            <w:tcW w:w="0" w:type="auto"/>
            <w:tcBorders>
              <w:top w:val="single" w:sz="4" w:space="0" w:color="auto"/>
              <w:left w:val="single" w:sz="4" w:space="0" w:color="auto"/>
              <w:bottom w:val="single" w:sz="4" w:space="0" w:color="auto"/>
              <w:right w:val="single" w:sz="4" w:space="0" w:color="auto"/>
            </w:tcBorders>
            <w:hideMark/>
          </w:tcPr>
          <w:p w14:paraId="000FE43F" w14:textId="77777777" w:rsidR="00F51BD8" w:rsidRDefault="00F51BD8">
            <w:pPr>
              <w:pStyle w:val="TAL"/>
              <w:rPr>
                <w:sz w:val="16"/>
              </w:rPr>
            </w:pPr>
            <w:r>
              <w:rPr>
                <w:sz w:val="16"/>
              </w:rPr>
              <w:t>Add use case of Visualization of network topology and traffic for TR 28.915</w:t>
            </w:r>
          </w:p>
        </w:tc>
        <w:tc>
          <w:tcPr>
            <w:tcW w:w="0" w:type="auto"/>
            <w:tcBorders>
              <w:top w:val="single" w:sz="4" w:space="0" w:color="auto"/>
              <w:left w:val="single" w:sz="4" w:space="0" w:color="auto"/>
              <w:bottom w:val="single" w:sz="4" w:space="0" w:color="auto"/>
              <w:right w:val="single" w:sz="4" w:space="0" w:color="auto"/>
            </w:tcBorders>
            <w:hideMark/>
          </w:tcPr>
          <w:p w14:paraId="7CB3FE81" w14:textId="77777777" w:rsidR="00F51BD8" w:rsidRDefault="00F51BD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20378ED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702FB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E35640" w14:textId="77777777" w:rsidR="00F51BD8" w:rsidRDefault="00F51BD8">
            <w:pPr>
              <w:pStyle w:val="TAL"/>
              <w:rPr>
                <w:sz w:val="16"/>
              </w:rPr>
            </w:pPr>
            <w:r>
              <w:rPr>
                <w:sz w:val="16"/>
              </w:rPr>
              <w:t>S5-243179</w:t>
            </w:r>
          </w:p>
        </w:tc>
      </w:tr>
      <w:tr w:rsidR="00F51BD8" w14:paraId="5846B47A" w14:textId="77777777">
        <w:tc>
          <w:tcPr>
            <w:tcW w:w="0" w:type="auto"/>
            <w:tcBorders>
              <w:top w:val="single" w:sz="4" w:space="0" w:color="auto"/>
              <w:left w:val="single" w:sz="4" w:space="0" w:color="auto"/>
              <w:bottom w:val="single" w:sz="4" w:space="0" w:color="auto"/>
              <w:right w:val="single" w:sz="4" w:space="0" w:color="auto"/>
            </w:tcBorders>
            <w:hideMark/>
          </w:tcPr>
          <w:p w14:paraId="762E42BD" w14:textId="77777777" w:rsidR="00F51BD8" w:rsidRDefault="00F51BD8">
            <w:pPr>
              <w:pStyle w:val="TAL"/>
              <w:rPr>
                <w:sz w:val="16"/>
              </w:rPr>
            </w:pPr>
            <w:r>
              <w:rPr>
                <w:sz w:val="16"/>
              </w:rPr>
              <w:t>S5-242391</w:t>
            </w:r>
          </w:p>
        </w:tc>
        <w:tc>
          <w:tcPr>
            <w:tcW w:w="0" w:type="auto"/>
            <w:tcBorders>
              <w:top w:val="single" w:sz="4" w:space="0" w:color="auto"/>
              <w:left w:val="single" w:sz="4" w:space="0" w:color="auto"/>
              <w:bottom w:val="single" w:sz="4" w:space="0" w:color="auto"/>
              <w:right w:val="single" w:sz="4" w:space="0" w:color="auto"/>
            </w:tcBorders>
            <w:hideMark/>
          </w:tcPr>
          <w:p w14:paraId="67C33D63" w14:textId="77777777" w:rsidR="00F51BD8" w:rsidRDefault="00F51BD8">
            <w:pPr>
              <w:pStyle w:val="TAL"/>
              <w:rPr>
                <w:sz w:val="16"/>
              </w:rPr>
            </w:pPr>
            <w:proofErr w:type="spellStart"/>
            <w:r>
              <w:rPr>
                <w:sz w:val="16"/>
              </w:rPr>
              <w:t>pCR</w:t>
            </w:r>
            <w:proofErr w:type="spellEnd"/>
            <w:r>
              <w:rPr>
                <w:sz w:val="16"/>
              </w:rPr>
              <w:t xml:space="preserve"> TR 28.914 Add use case on Intent feasibility </w:t>
            </w:r>
            <w:proofErr w:type="spellStart"/>
            <w:r>
              <w:rPr>
                <w:sz w:val="16"/>
              </w:rPr>
              <w:t>checktest</w:t>
            </w:r>
            <w:proofErr w:type="spellEnd"/>
            <w:r>
              <w:rPr>
                <w:sz w:val="16"/>
              </w:rPr>
              <w:t xml:space="preserve"> before intent </w:t>
            </w:r>
            <w:proofErr w:type="spellStart"/>
            <w:r>
              <w:rPr>
                <w:sz w:val="16"/>
              </w:rPr>
              <w:t>creationmodification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16F6C6" w14:textId="77777777" w:rsidR="00F51BD8" w:rsidRDefault="00F51BD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3405F4C7"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38C50E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07B8BC" w14:textId="77777777" w:rsidR="00F51BD8" w:rsidRDefault="00F51BD8">
            <w:pPr>
              <w:pStyle w:val="TAL"/>
              <w:rPr>
                <w:sz w:val="16"/>
              </w:rPr>
            </w:pPr>
            <w:r>
              <w:rPr>
                <w:sz w:val="16"/>
              </w:rPr>
              <w:t>S5-243154</w:t>
            </w:r>
          </w:p>
        </w:tc>
      </w:tr>
      <w:tr w:rsidR="00F51BD8" w14:paraId="0B0AEBCC" w14:textId="77777777">
        <w:tc>
          <w:tcPr>
            <w:tcW w:w="0" w:type="auto"/>
            <w:tcBorders>
              <w:top w:val="single" w:sz="4" w:space="0" w:color="auto"/>
              <w:left w:val="single" w:sz="4" w:space="0" w:color="auto"/>
              <w:bottom w:val="single" w:sz="4" w:space="0" w:color="auto"/>
              <w:right w:val="single" w:sz="4" w:space="0" w:color="auto"/>
            </w:tcBorders>
            <w:hideMark/>
          </w:tcPr>
          <w:p w14:paraId="2B867E4B" w14:textId="77777777" w:rsidR="00F51BD8" w:rsidRDefault="00F51BD8">
            <w:pPr>
              <w:pStyle w:val="TAL"/>
              <w:rPr>
                <w:sz w:val="16"/>
              </w:rPr>
            </w:pPr>
            <w:r>
              <w:rPr>
                <w:sz w:val="16"/>
              </w:rPr>
              <w:t>S5-242392</w:t>
            </w:r>
          </w:p>
        </w:tc>
        <w:tc>
          <w:tcPr>
            <w:tcW w:w="0" w:type="auto"/>
            <w:tcBorders>
              <w:top w:val="single" w:sz="4" w:space="0" w:color="auto"/>
              <w:left w:val="single" w:sz="4" w:space="0" w:color="auto"/>
              <w:bottom w:val="single" w:sz="4" w:space="0" w:color="auto"/>
              <w:right w:val="single" w:sz="4" w:space="0" w:color="auto"/>
            </w:tcBorders>
            <w:hideMark/>
          </w:tcPr>
          <w:p w14:paraId="61A7D225" w14:textId="77777777" w:rsidR="00F51BD8" w:rsidRDefault="00F51BD8">
            <w:pPr>
              <w:pStyle w:val="TAL"/>
              <w:rPr>
                <w:sz w:val="16"/>
              </w:rPr>
            </w:pPr>
            <w:r>
              <w:rPr>
                <w:sz w:val="16"/>
              </w:rPr>
              <w:t>Reply LS on “ongoing work on Network Digital Twin”</w:t>
            </w:r>
          </w:p>
        </w:tc>
        <w:tc>
          <w:tcPr>
            <w:tcW w:w="0" w:type="auto"/>
            <w:tcBorders>
              <w:top w:val="single" w:sz="4" w:space="0" w:color="auto"/>
              <w:left w:val="single" w:sz="4" w:space="0" w:color="auto"/>
              <w:bottom w:val="single" w:sz="4" w:space="0" w:color="auto"/>
              <w:right w:val="single" w:sz="4" w:space="0" w:color="auto"/>
            </w:tcBorders>
            <w:hideMark/>
          </w:tcPr>
          <w:p w14:paraId="7E35B98B"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E1BFD1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C9FF8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5BB3BB" w14:textId="77777777" w:rsidR="00F51BD8" w:rsidRDefault="00F51BD8">
            <w:pPr>
              <w:pStyle w:val="TAL"/>
              <w:rPr>
                <w:sz w:val="16"/>
              </w:rPr>
            </w:pPr>
            <w:r>
              <w:rPr>
                <w:sz w:val="16"/>
              </w:rPr>
              <w:t>S5-243092</w:t>
            </w:r>
          </w:p>
        </w:tc>
      </w:tr>
      <w:tr w:rsidR="00F51BD8" w14:paraId="4EB93197" w14:textId="77777777">
        <w:tc>
          <w:tcPr>
            <w:tcW w:w="0" w:type="auto"/>
            <w:tcBorders>
              <w:top w:val="single" w:sz="4" w:space="0" w:color="auto"/>
              <w:left w:val="single" w:sz="4" w:space="0" w:color="auto"/>
              <w:bottom w:val="single" w:sz="4" w:space="0" w:color="auto"/>
              <w:right w:val="single" w:sz="4" w:space="0" w:color="auto"/>
            </w:tcBorders>
            <w:hideMark/>
          </w:tcPr>
          <w:p w14:paraId="3D04A2F0" w14:textId="77777777" w:rsidR="00F51BD8" w:rsidRDefault="00F51BD8">
            <w:pPr>
              <w:pStyle w:val="TAL"/>
              <w:rPr>
                <w:sz w:val="16"/>
              </w:rPr>
            </w:pPr>
            <w:r>
              <w:rPr>
                <w:sz w:val="16"/>
              </w:rPr>
              <w:t>S5-242393</w:t>
            </w:r>
          </w:p>
        </w:tc>
        <w:tc>
          <w:tcPr>
            <w:tcW w:w="0" w:type="auto"/>
            <w:tcBorders>
              <w:top w:val="single" w:sz="4" w:space="0" w:color="auto"/>
              <w:left w:val="single" w:sz="4" w:space="0" w:color="auto"/>
              <w:bottom w:val="single" w:sz="4" w:space="0" w:color="auto"/>
              <w:right w:val="single" w:sz="4" w:space="0" w:color="auto"/>
            </w:tcBorders>
            <w:hideMark/>
          </w:tcPr>
          <w:p w14:paraId="75EBA302"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Add use case of AI emulation</w:t>
            </w:r>
          </w:p>
        </w:tc>
        <w:tc>
          <w:tcPr>
            <w:tcW w:w="0" w:type="auto"/>
            <w:tcBorders>
              <w:top w:val="single" w:sz="4" w:space="0" w:color="auto"/>
              <w:left w:val="single" w:sz="4" w:space="0" w:color="auto"/>
              <w:bottom w:val="single" w:sz="4" w:space="0" w:color="auto"/>
              <w:right w:val="single" w:sz="4" w:space="0" w:color="auto"/>
            </w:tcBorders>
            <w:hideMark/>
          </w:tcPr>
          <w:p w14:paraId="6BD96B0D"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EECBE26" w14:textId="77777777" w:rsidR="00F51BD8" w:rsidRDefault="00F51BD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tcPr>
          <w:p w14:paraId="2B4764F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FA05B0" w14:textId="77777777" w:rsidR="00F51BD8" w:rsidRDefault="00F51BD8">
            <w:pPr>
              <w:pStyle w:val="TAL"/>
              <w:rPr>
                <w:sz w:val="16"/>
              </w:rPr>
            </w:pPr>
          </w:p>
        </w:tc>
      </w:tr>
      <w:tr w:rsidR="00F51BD8" w14:paraId="08BE1F0F" w14:textId="77777777">
        <w:tc>
          <w:tcPr>
            <w:tcW w:w="0" w:type="auto"/>
            <w:tcBorders>
              <w:top w:val="single" w:sz="4" w:space="0" w:color="auto"/>
              <w:left w:val="single" w:sz="4" w:space="0" w:color="auto"/>
              <w:bottom w:val="single" w:sz="4" w:space="0" w:color="auto"/>
              <w:right w:val="single" w:sz="4" w:space="0" w:color="auto"/>
            </w:tcBorders>
            <w:hideMark/>
          </w:tcPr>
          <w:p w14:paraId="31B0430D" w14:textId="77777777" w:rsidR="00F51BD8" w:rsidRDefault="00F51BD8">
            <w:pPr>
              <w:pStyle w:val="TAL"/>
              <w:rPr>
                <w:sz w:val="16"/>
              </w:rPr>
            </w:pPr>
            <w:r>
              <w:rPr>
                <w:sz w:val="16"/>
              </w:rPr>
              <w:t>S5-242394</w:t>
            </w:r>
          </w:p>
        </w:tc>
        <w:tc>
          <w:tcPr>
            <w:tcW w:w="0" w:type="auto"/>
            <w:tcBorders>
              <w:top w:val="single" w:sz="4" w:space="0" w:color="auto"/>
              <w:left w:val="single" w:sz="4" w:space="0" w:color="auto"/>
              <w:bottom w:val="single" w:sz="4" w:space="0" w:color="auto"/>
              <w:right w:val="single" w:sz="4" w:space="0" w:color="auto"/>
            </w:tcBorders>
            <w:hideMark/>
          </w:tcPr>
          <w:p w14:paraId="5209115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Add use case of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40EB9C69"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9DC458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634C2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6CD898" w14:textId="77777777" w:rsidR="00F51BD8" w:rsidRDefault="00F51BD8">
            <w:pPr>
              <w:pStyle w:val="TAL"/>
              <w:rPr>
                <w:sz w:val="16"/>
              </w:rPr>
            </w:pPr>
            <w:r>
              <w:rPr>
                <w:sz w:val="16"/>
              </w:rPr>
              <w:t>S5-243110</w:t>
            </w:r>
          </w:p>
        </w:tc>
      </w:tr>
      <w:tr w:rsidR="00F51BD8" w14:paraId="345C00CF" w14:textId="77777777">
        <w:tc>
          <w:tcPr>
            <w:tcW w:w="0" w:type="auto"/>
            <w:tcBorders>
              <w:top w:val="single" w:sz="4" w:space="0" w:color="auto"/>
              <w:left w:val="single" w:sz="4" w:space="0" w:color="auto"/>
              <w:bottom w:val="single" w:sz="4" w:space="0" w:color="auto"/>
              <w:right w:val="single" w:sz="4" w:space="0" w:color="auto"/>
            </w:tcBorders>
            <w:hideMark/>
          </w:tcPr>
          <w:p w14:paraId="00BA32C8" w14:textId="77777777" w:rsidR="00F51BD8" w:rsidRDefault="00F51BD8">
            <w:pPr>
              <w:pStyle w:val="TAL"/>
              <w:rPr>
                <w:sz w:val="16"/>
              </w:rPr>
            </w:pPr>
            <w:r>
              <w:rPr>
                <w:sz w:val="16"/>
              </w:rPr>
              <w:t>S5-242395</w:t>
            </w:r>
          </w:p>
        </w:tc>
        <w:tc>
          <w:tcPr>
            <w:tcW w:w="0" w:type="auto"/>
            <w:tcBorders>
              <w:top w:val="single" w:sz="4" w:space="0" w:color="auto"/>
              <w:left w:val="single" w:sz="4" w:space="0" w:color="auto"/>
              <w:bottom w:val="single" w:sz="4" w:space="0" w:color="auto"/>
              <w:right w:val="single" w:sz="4" w:space="0" w:color="auto"/>
            </w:tcBorders>
            <w:hideMark/>
          </w:tcPr>
          <w:p w14:paraId="023ADC35" w14:textId="77777777" w:rsidR="00F51BD8" w:rsidRDefault="00F51BD8">
            <w:pPr>
              <w:pStyle w:val="TAL"/>
              <w:rPr>
                <w:sz w:val="16"/>
              </w:rPr>
            </w:pPr>
            <w:r>
              <w:rPr>
                <w:sz w:val="16"/>
              </w:rPr>
              <w:t>Input to Draft CR Rel18 TS28.105 Terms</w:t>
            </w:r>
          </w:p>
        </w:tc>
        <w:tc>
          <w:tcPr>
            <w:tcW w:w="0" w:type="auto"/>
            <w:tcBorders>
              <w:top w:val="single" w:sz="4" w:space="0" w:color="auto"/>
              <w:left w:val="single" w:sz="4" w:space="0" w:color="auto"/>
              <w:bottom w:val="single" w:sz="4" w:space="0" w:color="auto"/>
              <w:right w:val="single" w:sz="4" w:space="0" w:color="auto"/>
            </w:tcBorders>
            <w:hideMark/>
          </w:tcPr>
          <w:p w14:paraId="271E7D8D"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7C35436"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B827FD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6EF93A" w14:textId="77777777" w:rsidR="00F51BD8" w:rsidRDefault="00F51BD8">
            <w:pPr>
              <w:pStyle w:val="TAL"/>
              <w:rPr>
                <w:sz w:val="16"/>
              </w:rPr>
            </w:pPr>
          </w:p>
        </w:tc>
      </w:tr>
      <w:tr w:rsidR="00F51BD8" w14:paraId="53B6ED56" w14:textId="77777777">
        <w:tc>
          <w:tcPr>
            <w:tcW w:w="0" w:type="auto"/>
            <w:tcBorders>
              <w:top w:val="single" w:sz="4" w:space="0" w:color="auto"/>
              <w:left w:val="single" w:sz="4" w:space="0" w:color="auto"/>
              <w:bottom w:val="single" w:sz="4" w:space="0" w:color="auto"/>
              <w:right w:val="single" w:sz="4" w:space="0" w:color="auto"/>
            </w:tcBorders>
            <w:hideMark/>
          </w:tcPr>
          <w:p w14:paraId="4897DDC4" w14:textId="77777777" w:rsidR="00F51BD8" w:rsidRDefault="00F51BD8">
            <w:pPr>
              <w:pStyle w:val="TAL"/>
              <w:rPr>
                <w:sz w:val="16"/>
              </w:rPr>
            </w:pPr>
            <w:r>
              <w:rPr>
                <w:sz w:val="16"/>
              </w:rPr>
              <w:t>S5-242396</w:t>
            </w:r>
          </w:p>
        </w:tc>
        <w:tc>
          <w:tcPr>
            <w:tcW w:w="0" w:type="auto"/>
            <w:tcBorders>
              <w:top w:val="single" w:sz="4" w:space="0" w:color="auto"/>
              <w:left w:val="single" w:sz="4" w:space="0" w:color="auto"/>
              <w:bottom w:val="single" w:sz="4" w:space="0" w:color="auto"/>
              <w:right w:val="single" w:sz="4" w:space="0" w:color="auto"/>
            </w:tcBorders>
            <w:hideMark/>
          </w:tcPr>
          <w:p w14:paraId="05237682" w14:textId="77777777" w:rsidR="00F51BD8" w:rsidRDefault="00F51BD8">
            <w:pPr>
              <w:pStyle w:val="TAL"/>
              <w:rPr>
                <w:sz w:val="16"/>
              </w:rPr>
            </w:pPr>
            <w:r>
              <w:rPr>
                <w:sz w:val="16"/>
              </w:rPr>
              <w:t>Input to Draft CR Rel18 TS28.105 Training Data Effectiveness clarification</w:t>
            </w:r>
          </w:p>
        </w:tc>
        <w:tc>
          <w:tcPr>
            <w:tcW w:w="0" w:type="auto"/>
            <w:tcBorders>
              <w:top w:val="single" w:sz="4" w:space="0" w:color="auto"/>
              <w:left w:val="single" w:sz="4" w:space="0" w:color="auto"/>
              <w:bottom w:val="single" w:sz="4" w:space="0" w:color="auto"/>
              <w:right w:val="single" w:sz="4" w:space="0" w:color="auto"/>
            </w:tcBorders>
            <w:hideMark/>
          </w:tcPr>
          <w:p w14:paraId="3C860596" w14:textId="77777777" w:rsidR="00F51BD8" w:rsidRDefault="00F51BD8">
            <w:pPr>
              <w:pStyle w:val="TAL"/>
              <w:rPr>
                <w:sz w:val="16"/>
              </w:rPr>
            </w:pPr>
            <w:r>
              <w:rPr>
                <w:sz w:val="16"/>
              </w:rPr>
              <w:t xml:space="preserve">China </w:t>
            </w:r>
            <w:proofErr w:type="spellStart"/>
            <w:r>
              <w:rPr>
                <w:sz w:val="16"/>
              </w:rPr>
              <w:t>Mobile,Nokia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911358"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4A01E9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C25800" w14:textId="77777777" w:rsidR="00F51BD8" w:rsidRDefault="00F51BD8">
            <w:pPr>
              <w:pStyle w:val="TAL"/>
              <w:rPr>
                <w:sz w:val="16"/>
              </w:rPr>
            </w:pPr>
            <w:r>
              <w:rPr>
                <w:sz w:val="16"/>
              </w:rPr>
              <w:t>-</w:t>
            </w:r>
          </w:p>
        </w:tc>
      </w:tr>
      <w:tr w:rsidR="00F51BD8" w14:paraId="0ED32422" w14:textId="77777777">
        <w:tc>
          <w:tcPr>
            <w:tcW w:w="0" w:type="auto"/>
            <w:tcBorders>
              <w:top w:val="single" w:sz="4" w:space="0" w:color="auto"/>
              <w:left w:val="single" w:sz="4" w:space="0" w:color="auto"/>
              <w:bottom w:val="single" w:sz="4" w:space="0" w:color="auto"/>
              <w:right w:val="single" w:sz="4" w:space="0" w:color="auto"/>
            </w:tcBorders>
            <w:hideMark/>
          </w:tcPr>
          <w:p w14:paraId="2BBBE777" w14:textId="77777777" w:rsidR="00F51BD8" w:rsidRDefault="00F51BD8">
            <w:pPr>
              <w:pStyle w:val="TAL"/>
              <w:rPr>
                <w:sz w:val="16"/>
              </w:rPr>
            </w:pPr>
            <w:r>
              <w:rPr>
                <w:sz w:val="16"/>
              </w:rPr>
              <w:t>S5-242397</w:t>
            </w:r>
          </w:p>
        </w:tc>
        <w:tc>
          <w:tcPr>
            <w:tcW w:w="0" w:type="auto"/>
            <w:tcBorders>
              <w:top w:val="single" w:sz="4" w:space="0" w:color="auto"/>
              <w:left w:val="single" w:sz="4" w:space="0" w:color="auto"/>
              <w:bottom w:val="single" w:sz="4" w:space="0" w:color="auto"/>
              <w:right w:val="single" w:sz="4" w:space="0" w:color="auto"/>
            </w:tcBorders>
            <w:hideMark/>
          </w:tcPr>
          <w:p w14:paraId="62AB974C" w14:textId="77777777" w:rsidR="00F51BD8" w:rsidRDefault="00F51BD8">
            <w:pPr>
              <w:pStyle w:val="TAL"/>
              <w:rPr>
                <w:sz w:val="16"/>
              </w:rPr>
            </w:pPr>
            <w:r>
              <w:rPr>
                <w:sz w:val="16"/>
              </w:rPr>
              <w:t>Rel-17 CR TS 28.622 add missing attributes of Tai</w:t>
            </w:r>
          </w:p>
        </w:tc>
        <w:tc>
          <w:tcPr>
            <w:tcW w:w="0" w:type="auto"/>
            <w:tcBorders>
              <w:top w:val="single" w:sz="4" w:space="0" w:color="auto"/>
              <w:left w:val="single" w:sz="4" w:space="0" w:color="auto"/>
              <w:bottom w:val="single" w:sz="4" w:space="0" w:color="auto"/>
              <w:right w:val="single" w:sz="4" w:space="0" w:color="auto"/>
            </w:tcBorders>
            <w:hideMark/>
          </w:tcPr>
          <w:p w14:paraId="6BD81AFE"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5C90810D"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EB3B67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6B34BE" w14:textId="77777777" w:rsidR="00F51BD8" w:rsidRDefault="00F51BD8">
            <w:pPr>
              <w:pStyle w:val="TAL"/>
              <w:rPr>
                <w:sz w:val="16"/>
              </w:rPr>
            </w:pPr>
          </w:p>
        </w:tc>
      </w:tr>
      <w:tr w:rsidR="00F51BD8" w14:paraId="3A420C0E" w14:textId="77777777">
        <w:tc>
          <w:tcPr>
            <w:tcW w:w="0" w:type="auto"/>
            <w:tcBorders>
              <w:top w:val="single" w:sz="4" w:space="0" w:color="auto"/>
              <w:left w:val="single" w:sz="4" w:space="0" w:color="auto"/>
              <w:bottom w:val="single" w:sz="4" w:space="0" w:color="auto"/>
              <w:right w:val="single" w:sz="4" w:space="0" w:color="auto"/>
            </w:tcBorders>
            <w:hideMark/>
          </w:tcPr>
          <w:p w14:paraId="551DEE4A" w14:textId="77777777" w:rsidR="00F51BD8" w:rsidRDefault="00F51BD8">
            <w:pPr>
              <w:pStyle w:val="TAL"/>
              <w:rPr>
                <w:sz w:val="16"/>
              </w:rPr>
            </w:pPr>
            <w:r>
              <w:rPr>
                <w:sz w:val="16"/>
              </w:rPr>
              <w:t>S5-242398</w:t>
            </w:r>
          </w:p>
        </w:tc>
        <w:tc>
          <w:tcPr>
            <w:tcW w:w="0" w:type="auto"/>
            <w:tcBorders>
              <w:top w:val="single" w:sz="4" w:space="0" w:color="auto"/>
              <w:left w:val="single" w:sz="4" w:space="0" w:color="auto"/>
              <w:bottom w:val="single" w:sz="4" w:space="0" w:color="auto"/>
              <w:right w:val="single" w:sz="4" w:space="0" w:color="auto"/>
            </w:tcBorders>
            <w:hideMark/>
          </w:tcPr>
          <w:p w14:paraId="784B60B9" w14:textId="77777777" w:rsidR="00F51BD8" w:rsidRDefault="00F51BD8">
            <w:pPr>
              <w:pStyle w:val="TAL"/>
              <w:rPr>
                <w:sz w:val="16"/>
              </w:rPr>
            </w:pPr>
            <w:r>
              <w:rPr>
                <w:sz w:val="16"/>
              </w:rPr>
              <w:t>Rel-18 CR TS 28.622 add missing attributes of Tai</w:t>
            </w:r>
          </w:p>
        </w:tc>
        <w:tc>
          <w:tcPr>
            <w:tcW w:w="0" w:type="auto"/>
            <w:tcBorders>
              <w:top w:val="single" w:sz="4" w:space="0" w:color="auto"/>
              <w:left w:val="single" w:sz="4" w:space="0" w:color="auto"/>
              <w:bottom w:val="single" w:sz="4" w:space="0" w:color="auto"/>
              <w:right w:val="single" w:sz="4" w:space="0" w:color="auto"/>
            </w:tcBorders>
            <w:hideMark/>
          </w:tcPr>
          <w:p w14:paraId="7ECAA339"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3EE4B206"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68E74C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2400DF" w14:textId="77777777" w:rsidR="00F51BD8" w:rsidRDefault="00F51BD8">
            <w:pPr>
              <w:pStyle w:val="TAL"/>
              <w:rPr>
                <w:sz w:val="16"/>
              </w:rPr>
            </w:pPr>
          </w:p>
        </w:tc>
      </w:tr>
      <w:tr w:rsidR="00F51BD8" w14:paraId="7DDA31B9" w14:textId="77777777">
        <w:tc>
          <w:tcPr>
            <w:tcW w:w="0" w:type="auto"/>
            <w:tcBorders>
              <w:top w:val="single" w:sz="4" w:space="0" w:color="auto"/>
              <w:left w:val="single" w:sz="4" w:space="0" w:color="auto"/>
              <w:bottom w:val="single" w:sz="4" w:space="0" w:color="auto"/>
              <w:right w:val="single" w:sz="4" w:space="0" w:color="auto"/>
            </w:tcBorders>
            <w:hideMark/>
          </w:tcPr>
          <w:p w14:paraId="12D552E7" w14:textId="77777777" w:rsidR="00F51BD8" w:rsidRDefault="00F51BD8">
            <w:pPr>
              <w:pStyle w:val="TAL"/>
              <w:rPr>
                <w:sz w:val="16"/>
              </w:rPr>
            </w:pPr>
            <w:r>
              <w:rPr>
                <w:sz w:val="16"/>
              </w:rPr>
              <w:t>S5-242399</w:t>
            </w:r>
          </w:p>
        </w:tc>
        <w:tc>
          <w:tcPr>
            <w:tcW w:w="0" w:type="auto"/>
            <w:tcBorders>
              <w:top w:val="single" w:sz="4" w:space="0" w:color="auto"/>
              <w:left w:val="single" w:sz="4" w:space="0" w:color="auto"/>
              <w:bottom w:val="single" w:sz="4" w:space="0" w:color="auto"/>
              <w:right w:val="single" w:sz="4" w:space="0" w:color="auto"/>
            </w:tcBorders>
            <w:hideMark/>
          </w:tcPr>
          <w:p w14:paraId="1CDA1BEC" w14:textId="77777777" w:rsidR="00F51BD8" w:rsidRDefault="00F51BD8">
            <w:pPr>
              <w:pStyle w:val="TAL"/>
              <w:rPr>
                <w:sz w:val="16"/>
              </w:rPr>
            </w:pPr>
            <w:r>
              <w:rPr>
                <w:sz w:val="16"/>
              </w:rPr>
              <w:t xml:space="preserve">Rel-17 CR TS 28.541 add missing attributes of </w:t>
            </w:r>
            <w:proofErr w:type="spellStart"/>
            <w:r>
              <w:rPr>
                <w:sz w:val="16"/>
              </w:rPr>
              <w:t>PLMNInfo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6DE274"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70958568"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332BDDF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F032D0" w14:textId="77777777" w:rsidR="00F51BD8" w:rsidRDefault="00F51BD8">
            <w:pPr>
              <w:pStyle w:val="TAL"/>
              <w:rPr>
                <w:sz w:val="16"/>
              </w:rPr>
            </w:pPr>
          </w:p>
        </w:tc>
      </w:tr>
      <w:tr w:rsidR="00F51BD8" w14:paraId="13430D61" w14:textId="77777777">
        <w:tc>
          <w:tcPr>
            <w:tcW w:w="0" w:type="auto"/>
            <w:tcBorders>
              <w:top w:val="single" w:sz="4" w:space="0" w:color="auto"/>
              <w:left w:val="single" w:sz="4" w:space="0" w:color="auto"/>
              <w:bottom w:val="single" w:sz="4" w:space="0" w:color="auto"/>
              <w:right w:val="single" w:sz="4" w:space="0" w:color="auto"/>
            </w:tcBorders>
            <w:hideMark/>
          </w:tcPr>
          <w:p w14:paraId="36B27015" w14:textId="77777777" w:rsidR="00F51BD8" w:rsidRDefault="00F51BD8">
            <w:pPr>
              <w:pStyle w:val="TAL"/>
              <w:rPr>
                <w:sz w:val="16"/>
              </w:rPr>
            </w:pPr>
            <w:r>
              <w:rPr>
                <w:sz w:val="16"/>
              </w:rPr>
              <w:t>S5-242400</w:t>
            </w:r>
          </w:p>
        </w:tc>
        <w:tc>
          <w:tcPr>
            <w:tcW w:w="0" w:type="auto"/>
            <w:tcBorders>
              <w:top w:val="single" w:sz="4" w:space="0" w:color="auto"/>
              <w:left w:val="single" w:sz="4" w:space="0" w:color="auto"/>
              <w:bottom w:val="single" w:sz="4" w:space="0" w:color="auto"/>
              <w:right w:val="single" w:sz="4" w:space="0" w:color="auto"/>
            </w:tcBorders>
            <w:hideMark/>
          </w:tcPr>
          <w:p w14:paraId="7682A26D" w14:textId="77777777" w:rsidR="00F51BD8" w:rsidRDefault="00F51BD8">
            <w:pPr>
              <w:pStyle w:val="TAL"/>
              <w:rPr>
                <w:sz w:val="16"/>
              </w:rPr>
            </w:pPr>
            <w:r>
              <w:rPr>
                <w:sz w:val="16"/>
              </w:rPr>
              <w:t xml:space="preserve">Rel-18 CR TS 28.541 add missing attributes of </w:t>
            </w:r>
            <w:proofErr w:type="spellStart"/>
            <w:r>
              <w:rPr>
                <w:sz w:val="16"/>
              </w:rPr>
              <w:t>PLMNInfo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9E36C6"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2CA7F11E"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1D9E5A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4C7576" w14:textId="77777777" w:rsidR="00F51BD8" w:rsidRDefault="00F51BD8">
            <w:pPr>
              <w:pStyle w:val="TAL"/>
              <w:rPr>
                <w:sz w:val="16"/>
              </w:rPr>
            </w:pPr>
          </w:p>
        </w:tc>
      </w:tr>
      <w:tr w:rsidR="00F51BD8" w14:paraId="53EEED7C" w14:textId="77777777">
        <w:tc>
          <w:tcPr>
            <w:tcW w:w="0" w:type="auto"/>
            <w:tcBorders>
              <w:top w:val="single" w:sz="4" w:space="0" w:color="auto"/>
              <w:left w:val="single" w:sz="4" w:space="0" w:color="auto"/>
              <w:bottom w:val="single" w:sz="4" w:space="0" w:color="auto"/>
              <w:right w:val="single" w:sz="4" w:space="0" w:color="auto"/>
            </w:tcBorders>
            <w:hideMark/>
          </w:tcPr>
          <w:p w14:paraId="0E651018" w14:textId="77777777" w:rsidR="00F51BD8" w:rsidRDefault="00F51BD8">
            <w:pPr>
              <w:pStyle w:val="TAL"/>
              <w:rPr>
                <w:sz w:val="16"/>
              </w:rPr>
            </w:pPr>
            <w:r>
              <w:rPr>
                <w:sz w:val="16"/>
              </w:rPr>
              <w:t>S5-242401</w:t>
            </w:r>
          </w:p>
        </w:tc>
        <w:tc>
          <w:tcPr>
            <w:tcW w:w="0" w:type="auto"/>
            <w:tcBorders>
              <w:top w:val="single" w:sz="4" w:space="0" w:color="auto"/>
              <w:left w:val="single" w:sz="4" w:space="0" w:color="auto"/>
              <w:bottom w:val="single" w:sz="4" w:space="0" w:color="auto"/>
              <w:right w:val="single" w:sz="4" w:space="0" w:color="auto"/>
            </w:tcBorders>
            <w:hideMark/>
          </w:tcPr>
          <w:p w14:paraId="562711A1" w14:textId="77777777" w:rsidR="00F51BD8" w:rsidRDefault="00F51BD8">
            <w:pPr>
              <w:pStyle w:val="TAL"/>
              <w:rPr>
                <w:sz w:val="16"/>
              </w:rPr>
            </w:pPr>
            <w:r>
              <w:rPr>
                <w:sz w:val="16"/>
              </w:rPr>
              <w:t xml:space="preserve">Rel-17 CR TS 28.541 add missing attributes of </w:t>
            </w:r>
            <w:proofErr w:type="spellStart"/>
            <w:r>
              <w:rPr>
                <w:sz w:val="16"/>
              </w:rPr>
              <w:t>TaiRange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DC2E12"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20E0478D"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725ABF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43D27D" w14:textId="77777777" w:rsidR="00F51BD8" w:rsidRDefault="00F51BD8">
            <w:pPr>
              <w:pStyle w:val="TAL"/>
              <w:rPr>
                <w:sz w:val="16"/>
              </w:rPr>
            </w:pPr>
          </w:p>
        </w:tc>
      </w:tr>
      <w:tr w:rsidR="00F51BD8" w14:paraId="090F950D" w14:textId="77777777">
        <w:tc>
          <w:tcPr>
            <w:tcW w:w="0" w:type="auto"/>
            <w:tcBorders>
              <w:top w:val="single" w:sz="4" w:space="0" w:color="auto"/>
              <w:left w:val="single" w:sz="4" w:space="0" w:color="auto"/>
              <w:bottom w:val="single" w:sz="4" w:space="0" w:color="auto"/>
              <w:right w:val="single" w:sz="4" w:space="0" w:color="auto"/>
            </w:tcBorders>
            <w:hideMark/>
          </w:tcPr>
          <w:p w14:paraId="1019935A" w14:textId="77777777" w:rsidR="00F51BD8" w:rsidRDefault="00F51BD8">
            <w:pPr>
              <w:pStyle w:val="TAL"/>
              <w:rPr>
                <w:sz w:val="16"/>
              </w:rPr>
            </w:pPr>
            <w:r>
              <w:rPr>
                <w:sz w:val="16"/>
              </w:rPr>
              <w:t>S5-242402</w:t>
            </w:r>
          </w:p>
        </w:tc>
        <w:tc>
          <w:tcPr>
            <w:tcW w:w="0" w:type="auto"/>
            <w:tcBorders>
              <w:top w:val="single" w:sz="4" w:space="0" w:color="auto"/>
              <w:left w:val="single" w:sz="4" w:space="0" w:color="auto"/>
              <w:bottom w:val="single" w:sz="4" w:space="0" w:color="auto"/>
              <w:right w:val="single" w:sz="4" w:space="0" w:color="auto"/>
            </w:tcBorders>
            <w:hideMark/>
          </w:tcPr>
          <w:p w14:paraId="4036AD5A" w14:textId="77777777" w:rsidR="00F51BD8" w:rsidRDefault="00F51BD8">
            <w:pPr>
              <w:pStyle w:val="TAL"/>
              <w:rPr>
                <w:sz w:val="16"/>
              </w:rPr>
            </w:pPr>
            <w:r>
              <w:rPr>
                <w:sz w:val="16"/>
              </w:rPr>
              <w:t xml:space="preserve">Rel-18 CR TS 28.541 add missing attributes of </w:t>
            </w:r>
            <w:proofErr w:type="spellStart"/>
            <w:r>
              <w:rPr>
                <w:sz w:val="16"/>
              </w:rPr>
              <w:t>TaiRange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A51E61"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358B2A0F"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36D94B7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3172D8" w14:textId="77777777" w:rsidR="00F51BD8" w:rsidRDefault="00F51BD8">
            <w:pPr>
              <w:pStyle w:val="TAL"/>
              <w:rPr>
                <w:sz w:val="16"/>
              </w:rPr>
            </w:pPr>
          </w:p>
        </w:tc>
      </w:tr>
      <w:tr w:rsidR="00F51BD8" w14:paraId="30852348" w14:textId="77777777">
        <w:tc>
          <w:tcPr>
            <w:tcW w:w="0" w:type="auto"/>
            <w:tcBorders>
              <w:top w:val="single" w:sz="4" w:space="0" w:color="auto"/>
              <w:left w:val="single" w:sz="4" w:space="0" w:color="auto"/>
              <w:bottom w:val="single" w:sz="4" w:space="0" w:color="auto"/>
              <w:right w:val="single" w:sz="4" w:space="0" w:color="auto"/>
            </w:tcBorders>
            <w:hideMark/>
          </w:tcPr>
          <w:p w14:paraId="35D5B943" w14:textId="77777777" w:rsidR="00F51BD8" w:rsidRDefault="00F51BD8">
            <w:pPr>
              <w:pStyle w:val="TAL"/>
              <w:rPr>
                <w:sz w:val="16"/>
              </w:rPr>
            </w:pPr>
            <w:r>
              <w:rPr>
                <w:sz w:val="16"/>
              </w:rPr>
              <w:t>S5-242403</w:t>
            </w:r>
          </w:p>
        </w:tc>
        <w:tc>
          <w:tcPr>
            <w:tcW w:w="0" w:type="auto"/>
            <w:tcBorders>
              <w:top w:val="single" w:sz="4" w:space="0" w:color="auto"/>
              <w:left w:val="single" w:sz="4" w:space="0" w:color="auto"/>
              <w:bottom w:val="single" w:sz="4" w:space="0" w:color="auto"/>
              <w:right w:val="single" w:sz="4" w:space="0" w:color="auto"/>
            </w:tcBorders>
            <w:hideMark/>
          </w:tcPr>
          <w:p w14:paraId="63311941" w14:textId="77777777" w:rsidR="00F51BD8" w:rsidRDefault="00F51BD8">
            <w:pPr>
              <w:pStyle w:val="TAL"/>
              <w:rPr>
                <w:sz w:val="16"/>
              </w:rPr>
            </w:pPr>
            <w:r>
              <w:rPr>
                <w:sz w:val="16"/>
              </w:rPr>
              <w:t xml:space="preserve">Rel-17 CR TS 28.541 correction for </w:t>
            </w:r>
            <w:proofErr w:type="spellStart"/>
            <w:r>
              <w:rPr>
                <w:sz w:val="16"/>
              </w:rPr>
              <w:t>allowedSNPNs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A2AB40"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1490B1E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04F9D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F1F65C" w14:textId="77777777" w:rsidR="00F51BD8" w:rsidRDefault="00F51BD8">
            <w:pPr>
              <w:pStyle w:val="TAL"/>
              <w:rPr>
                <w:sz w:val="16"/>
              </w:rPr>
            </w:pPr>
          </w:p>
        </w:tc>
      </w:tr>
      <w:tr w:rsidR="00F51BD8" w14:paraId="58EAB059" w14:textId="77777777">
        <w:tc>
          <w:tcPr>
            <w:tcW w:w="0" w:type="auto"/>
            <w:tcBorders>
              <w:top w:val="single" w:sz="4" w:space="0" w:color="auto"/>
              <w:left w:val="single" w:sz="4" w:space="0" w:color="auto"/>
              <w:bottom w:val="single" w:sz="4" w:space="0" w:color="auto"/>
              <w:right w:val="single" w:sz="4" w:space="0" w:color="auto"/>
            </w:tcBorders>
            <w:hideMark/>
          </w:tcPr>
          <w:p w14:paraId="7EA73E5F" w14:textId="77777777" w:rsidR="00F51BD8" w:rsidRDefault="00F51BD8">
            <w:pPr>
              <w:pStyle w:val="TAL"/>
              <w:rPr>
                <w:sz w:val="16"/>
              </w:rPr>
            </w:pPr>
            <w:r>
              <w:rPr>
                <w:sz w:val="16"/>
              </w:rPr>
              <w:t>S5-242404</w:t>
            </w:r>
          </w:p>
        </w:tc>
        <w:tc>
          <w:tcPr>
            <w:tcW w:w="0" w:type="auto"/>
            <w:tcBorders>
              <w:top w:val="single" w:sz="4" w:space="0" w:color="auto"/>
              <w:left w:val="single" w:sz="4" w:space="0" w:color="auto"/>
              <w:bottom w:val="single" w:sz="4" w:space="0" w:color="auto"/>
              <w:right w:val="single" w:sz="4" w:space="0" w:color="auto"/>
            </w:tcBorders>
            <w:hideMark/>
          </w:tcPr>
          <w:p w14:paraId="7110ABB5" w14:textId="77777777" w:rsidR="00F51BD8" w:rsidRDefault="00F51BD8">
            <w:pPr>
              <w:pStyle w:val="TAL"/>
              <w:rPr>
                <w:sz w:val="16"/>
              </w:rPr>
            </w:pPr>
            <w:r>
              <w:rPr>
                <w:sz w:val="16"/>
              </w:rPr>
              <w:t xml:space="preserve">Rel-18 CR TS 28.541 correction for </w:t>
            </w:r>
            <w:proofErr w:type="spellStart"/>
            <w:r>
              <w:rPr>
                <w:sz w:val="16"/>
              </w:rPr>
              <w:t>allowedSNPNs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983FDB"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16D68D3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F3B2C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1F0AB7" w14:textId="77777777" w:rsidR="00F51BD8" w:rsidRDefault="00F51BD8">
            <w:pPr>
              <w:pStyle w:val="TAL"/>
              <w:rPr>
                <w:sz w:val="16"/>
              </w:rPr>
            </w:pPr>
          </w:p>
        </w:tc>
      </w:tr>
      <w:tr w:rsidR="00F51BD8" w14:paraId="39CB30DA" w14:textId="77777777">
        <w:tc>
          <w:tcPr>
            <w:tcW w:w="0" w:type="auto"/>
            <w:tcBorders>
              <w:top w:val="single" w:sz="4" w:space="0" w:color="auto"/>
              <w:left w:val="single" w:sz="4" w:space="0" w:color="auto"/>
              <w:bottom w:val="single" w:sz="4" w:space="0" w:color="auto"/>
              <w:right w:val="single" w:sz="4" w:space="0" w:color="auto"/>
            </w:tcBorders>
            <w:hideMark/>
          </w:tcPr>
          <w:p w14:paraId="3E7C2412" w14:textId="77777777" w:rsidR="00F51BD8" w:rsidRDefault="00F51BD8">
            <w:pPr>
              <w:pStyle w:val="TAL"/>
              <w:rPr>
                <w:sz w:val="16"/>
              </w:rPr>
            </w:pPr>
            <w:r>
              <w:rPr>
                <w:sz w:val="16"/>
              </w:rPr>
              <w:t>S5-242405</w:t>
            </w:r>
          </w:p>
        </w:tc>
        <w:tc>
          <w:tcPr>
            <w:tcW w:w="0" w:type="auto"/>
            <w:tcBorders>
              <w:top w:val="single" w:sz="4" w:space="0" w:color="auto"/>
              <w:left w:val="single" w:sz="4" w:space="0" w:color="auto"/>
              <w:bottom w:val="single" w:sz="4" w:space="0" w:color="auto"/>
              <w:right w:val="single" w:sz="4" w:space="0" w:color="auto"/>
            </w:tcBorders>
            <w:hideMark/>
          </w:tcPr>
          <w:p w14:paraId="3B8099EF" w14:textId="77777777" w:rsidR="00F51BD8" w:rsidRDefault="00F51BD8">
            <w:pPr>
              <w:pStyle w:val="TAL"/>
              <w:rPr>
                <w:sz w:val="16"/>
              </w:rPr>
            </w:pPr>
            <w:r>
              <w:rPr>
                <w:sz w:val="16"/>
              </w:rPr>
              <w:t xml:space="preserve">Rel-18 CR TS 28.541 add missing definition for attributes of </w:t>
            </w:r>
            <w:proofErr w:type="spellStart"/>
            <w:r>
              <w:rPr>
                <w:sz w:val="16"/>
              </w:rPr>
              <w:t>BsfInfo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9E4608" w14:textId="77777777" w:rsidR="00F51BD8" w:rsidRDefault="00F51BD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F18371"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D4C340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5EB29" w14:textId="77777777" w:rsidR="00F51BD8" w:rsidRDefault="00F51BD8">
            <w:pPr>
              <w:pStyle w:val="TAL"/>
              <w:rPr>
                <w:sz w:val="16"/>
              </w:rPr>
            </w:pPr>
          </w:p>
        </w:tc>
      </w:tr>
      <w:tr w:rsidR="00F51BD8" w14:paraId="352A9518" w14:textId="77777777">
        <w:tc>
          <w:tcPr>
            <w:tcW w:w="0" w:type="auto"/>
            <w:tcBorders>
              <w:top w:val="single" w:sz="4" w:space="0" w:color="auto"/>
              <w:left w:val="single" w:sz="4" w:space="0" w:color="auto"/>
              <w:bottom w:val="single" w:sz="4" w:space="0" w:color="auto"/>
              <w:right w:val="single" w:sz="4" w:space="0" w:color="auto"/>
            </w:tcBorders>
            <w:hideMark/>
          </w:tcPr>
          <w:p w14:paraId="431DF46F" w14:textId="77777777" w:rsidR="00F51BD8" w:rsidRDefault="00F51BD8">
            <w:pPr>
              <w:pStyle w:val="TAL"/>
              <w:rPr>
                <w:sz w:val="16"/>
              </w:rPr>
            </w:pPr>
            <w:r>
              <w:rPr>
                <w:sz w:val="16"/>
              </w:rPr>
              <w:t>S5-242406</w:t>
            </w:r>
          </w:p>
        </w:tc>
        <w:tc>
          <w:tcPr>
            <w:tcW w:w="0" w:type="auto"/>
            <w:tcBorders>
              <w:top w:val="single" w:sz="4" w:space="0" w:color="auto"/>
              <w:left w:val="single" w:sz="4" w:space="0" w:color="auto"/>
              <w:bottom w:val="single" w:sz="4" w:space="0" w:color="auto"/>
              <w:right w:val="single" w:sz="4" w:space="0" w:color="auto"/>
            </w:tcBorders>
            <w:hideMark/>
          </w:tcPr>
          <w:p w14:paraId="6F372CF9" w14:textId="77777777" w:rsidR="00F51BD8" w:rsidRDefault="00F51BD8">
            <w:pPr>
              <w:pStyle w:val="TAL"/>
              <w:rPr>
                <w:sz w:val="16"/>
              </w:rPr>
            </w:pPr>
            <w:r>
              <w:rPr>
                <w:sz w:val="16"/>
              </w:rPr>
              <w:t xml:space="preserve">Rel-18 CR TS 28.541 corrections for </w:t>
            </w:r>
            <w:proofErr w:type="spellStart"/>
            <w:r>
              <w:rPr>
                <w:sz w:val="16"/>
              </w:rPr>
              <w:t>PCFInfo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546D1"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553A8B3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FC1EF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3CBCFB" w14:textId="77777777" w:rsidR="00F51BD8" w:rsidRDefault="00F51BD8">
            <w:pPr>
              <w:pStyle w:val="TAL"/>
              <w:rPr>
                <w:sz w:val="16"/>
              </w:rPr>
            </w:pPr>
            <w:r>
              <w:rPr>
                <w:sz w:val="16"/>
              </w:rPr>
              <w:t>S5-243358</w:t>
            </w:r>
          </w:p>
        </w:tc>
      </w:tr>
      <w:tr w:rsidR="00F51BD8" w14:paraId="71CA2312" w14:textId="77777777">
        <w:tc>
          <w:tcPr>
            <w:tcW w:w="0" w:type="auto"/>
            <w:tcBorders>
              <w:top w:val="single" w:sz="4" w:space="0" w:color="auto"/>
              <w:left w:val="single" w:sz="4" w:space="0" w:color="auto"/>
              <w:bottom w:val="single" w:sz="4" w:space="0" w:color="auto"/>
              <w:right w:val="single" w:sz="4" w:space="0" w:color="auto"/>
            </w:tcBorders>
            <w:hideMark/>
          </w:tcPr>
          <w:p w14:paraId="3DA67E21" w14:textId="77777777" w:rsidR="00F51BD8" w:rsidRDefault="00F51BD8">
            <w:pPr>
              <w:pStyle w:val="TAL"/>
              <w:rPr>
                <w:sz w:val="16"/>
              </w:rPr>
            </w:pPr>
            <w:r>
              <w:rPr>
                <w:sz w:val="16"/>
              </w:rPr>
              <w:t>S5-242407</w:t>
            </w:r>
          </w:p>
        </w:tc>
        <w:tc>
          <w:tcPr>
            <w:tcW w:w="0" w:type="auto"/>
            <w:tcBorders>
              <w:top w:val="single" w:sz="4" w:space="0" w:color="auto"/>
              <w:left w:val="single" w:sz="4" w:space="0" w:color="auto"/>
              <w:bottom w:val="single" w:sz="4" w:space="0" w:color="auto"/>
              <w:right w:val="single" w:sz="4" w:space="0" w:color="auto"/>
            </w:tcBorders>
            <w:hideMark/>
          </w:tcPr>
          <w:p w14:paraId="374199FF" w14:textId="77777777" w:rsidR="00F51BD8" w:rsidRDefault="00F51BD8">
            <w:pPr>
              <w:pStyle w:val="TAL"/>
              <w:rPr>
                <w:sz w:val="16"/>
              </w:rPr>
            </w:pPr>
            <w:r>
              <w:rPr>
                <w:sz w:val="16"/>
              </w:rPr>
              <w:t xml:space="preserve">Rel-18 CR TS 28.541 corrections for </w:t>
            </w:r>
            <w:proofErr w:type="spellStart"/>
            <w:r>
              <w:rPr>
                <w:sz w:val="16"/>
              </w:rPr>
              <w:t>SMFInfo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BD9597"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0620A66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9CDAD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845BFE" w14:textId="77777777" w:rsidR="00F51BD8" w:rsidRDefault="00F51BD8">
            <w:pPr>
              <w:pStyle w:val="TAL"/>
              <w:rPr>
                <w:sz w:val="16"/>
              </w:rPr>
            </w:pPr>
            <w:r>
              <w:rPr>
                <w:sz w:val="16"/>
              </w:rPr>
              <w:t>S5-243359</w:t>
            </w:r>
          </w:p>
        </w:tc>
      </w:tr>
      <w:tr w:rsidR="00F51BD8" w14:paraId="3693FF5B" w14:textId="77777777">
        <w:tc>
          <w:tcPr>
            <w:tcW w:w="0" w:type="auto"/>
            <w:tcBorders>
              <w:top w:val="single" w:sz="4" w:space="0" w:color="auto"/>
              <w:left w:val="single" w:sz="4" w:space="0" w:color="auto"/>
              <w:bottom w:val="single" w:sz="4" w:space="0" w:color="auto"/>
              <w:right w:val="single" w:sz="4" w:space="0" w:color="auto"/>
            </w:tcBorders>
            <w:hideMark/>
          </w:tcPr>
          <w:p w14:paraId="72B056DB" w14:textId="77777777" w:rsidR="00F51BD8" w:rsidRDefault="00F51BD8">
            <w:pPr>
              <w:pStyle w:val="TAL"/>
              <w:rPr>
                <w:sz w:val="16"/>
              </w:rPr>
            </w:pPr>
            <w:r>
              <w:rPr>
                <w:sz w:val="16"/>
              </w:rPr>
              <w:t>S5-242408</w:t>
            </w:r>
          </w:p>
        </w:tc>
        <w:tc>
          <w:tcPr>
            <w:tcW w:w="0" w:type="auto"/>
            <w:tcBorders>
              <w:top w:val="single" w:sz="4" w:space="0" w:color="auto"/>
              <w:left w:val="single" w:sz="4" w:space="0" w:color="auto"/>
              <w:bottom w:val="single" w:sz="4" w:space="0" w:color="auto"/>
              <w:right w:val="single" w:sz="4" w:space="0" w:color="auto"/>
            </w:tcBorders>
            <w:hideMark/>
          </w:tcPr>
          <w:p w14:paraId="7201105C" w14:textId="77777777" w:rsidR="00F51BD8" w:rsidRDefault="00F51BD8">
            <w:pPr>
              <w:pStyle w:val="TAL"/>
              <w:rPr>
                <w:sz w:val="16"/>
              </w:rPr>
            </w:pPr>
            <w:r>
              <w:rPr>
                <w:sz w:val="16"/>
              </w:rPr>
              <w:t xml:space="preserve">Rel-18 CR TS 28.541 corrections for </w:t>
            </w:r>
            <w:proofErr w:type="spellStart"/>
            <w:r>
              <w:rPr>
                <w:sz w:val="16"/>
              </w:rPr>
              <w:t>UPFInfo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DD7C8E"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2500130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E7ADC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0316F1" w14:textId="77777777" w:rsidR="00F51BD8" w:rsidRDefault="00F51BD8">
            <w:pPr>
              <w:pStyle w:val="TAL"/>
              <w:rPr>
                <w:sz w:val="16"/>
              </w:rPr>
            </w:pPr>
            <w:r>
              <w:rPr>
                <w:sz w:val="16"/>
              </w:rPr>
              <w:t>S5-243360</w:t>
            </w:r>
          </w:p>
        </w:tc>
      </w:tr>
      <w:tr w:rsidR="00F51BD8" w14:paraId="31F20162" w14:textId="77777777">
        <w:tc>
          <w:tcPr>
            <w:tcW w:w="0" w:type="auto"/>
            <w:tcBorders>
              <w:top w:val="single" w:sz="4" w:space="0" w:color="auto"/>
              <w:left w:val="single" w:sz="4" w:space="0" w:color="auto"/>
              <w:bottom w:val="single" w:sz="4" w:space="0" w:color="auto"/>
              <w:right w:val="single" w:sz="4" w:space="0" w:color="auto"/>
            </w:tcBorders>
            <w:hideMark/>
          </w:tcPr>
          <w:p w14:paraId="66B81DCC" w14:textId="77777777" w:rsidR="00F51BD8" w:rsidRDefault="00F51BD8">
            <w:pPr>
              <w:pStyle w:val="TAL"/>
              <w:rPr>
                <w:sz w:val="16"/>
              </w:rPr>
            </w:pPr>
            <w:r>
              <w:rPr>
                <w:sz w:val="16"/>
              </w:rPr>
              <w:lastRenderedPageBreak/>
              <w:t>S5-242409</w:t>
            </w:r>
          </w:p>
        </w:tc>
        <w:tc>
          <w:tcPr>
            <w:tcW w:w="0" w:type="auto"/>
            <w:tcBorders>
              <w:top w:val="single" w:sz="4" w:space="0" w:color="auto"/>
              <w:left w:val="single" w:sz="4" w:space="0" w:color="auto"/>
              <w:bottom w:val="single" w:sz="4" w:space="0" w:color="auto"/>
              <w:right w:val="single" w:sz="4" w:space="0" w:color="auto"/>
            </w:tcBorders>
            <w:hideMark/>
          </w:tcPr>
          <w:p w14:paraId="405C0FD9" w14:textId="77777777" w:rsidR="00F51BD8" w:rsidRDefault="00F51BD8">
            <w:pPr>
              <w:pStyle w:val="TAL"/>
              <w:rPr>
                <w:sz w:val="16"/>
              </w:rPr>
            </w:pPr>
            <w:r>
              <w:rPr>
                <w:sz w:val="16"/>
              </w:rPr>
              <w:t xml:space="preserve">Rel-18 CR TS 28.541 corrections of attributes of </w:t>
            </w:r>
            <w:proofErr w:type="spellStart"/>
            <w:r>
              <w:rPr>
                <w:sz w:val="16"/>
              </w:rPr>
              <w:t>amfInfo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D8D186" w14:textId="77777777" w:rsidR="00F51BD8" w:rsidRDefault="00F51BD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EAC56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A4552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63138E" w14:textId="77777777" w:rsidR="00F51BD8" w:rsidRDefault="00F51BD8">
            <w:pPr>
              <w:pStyle w:val="TAL"/>
              <w:rPr>
                <w:sz w:val="16"/>
              </w:rPr>
            </w:pPr>
            <w:r>
              <w:rPr>
                <w:sz w:val="16"/>
              </w:rPr>
              <w:t>S5-243361</w:t>
            </w:r>
          </w:p>
        </w:tc>
      </w:tr>
      <w:tr w:rsidR="00F51BD8" w14:paraId="3F230293" w14:textId="77777777">
        <w:tc>
          <w:tcPr>
            <w:tcW w:w="0" w:type="auto"/>
            <w:tcBorders>
              <w:top w:val="single" w:sz="4" w:space="0" w:color="auto"/>
              <w:left w:val="single" w:sz="4" w:space="0" w:color="auto"/>
              <w:bottom w:val="single" w:sz="4" w:space="0" w:color="auto"/>
              <w:right w:val="single" w:sz="4" w:space="0" w:color="auto"/>
            </w:tcBorders>
            <w:hideMark/>
          </w:tcPr>
          <w:p w14:paraId="2C2BDB6D" w14:textId="77777777" w:rsidR="00F51BD8" w:rsidRDefault="00F51BD8">
            <w:pPr>
              <w:pStyle w:val="TAL"/>
              <w:rPr>
                <w:sz w:val="16"/>
              </w:rPr>
            </w:pPr>
            <w:r>
              <w:rPr>
                <w:sz w:val="16"/>
              </w:rPr>
              <w:t>S5-242410</w:t>
            </w:r>
          </w:p>
        </w:tc>
        <w:tc>
          <w:tcPr>
            <w:tcW w:w="0" w:type="auto"/>
            <w:tcBorders>
              <w:top w:val="single" w:sz="4" w:space="0" w:color="auto"/>
              <w:left w:val="single" w:sz="4" w:space="0" w:color="auto"/>
              <w:bottom w:val="single" w:sz="4" w:space="0" w:color="auto"/>
              <w:right w:val="single" w:sz="4" w:space="0" w:color="auto"/>
            </w:tcBorders>
            <w:hideMark/>
          </w:tcPr>
          <w:p w14:paraId="298DC1BC" w14:textId="77777777" w:rsidR="00F51BD8" w:rsidRDefault="00F51BD8">
            <w:pPr>
              <w:pStyle w:val="TAL"/>
              <w:rPr>
                <w:sz w:val="16"/>
              </w:rPr>
            </w:pPr>
            <w:r>
              <w:rPr>
                <w:sz w:val="16"/>
              </w:rPr>
              <w:t xml:space="preserve">Rel-19 CR TS 28.541 add </w:t>
            </w:r>
            <w:proofErr w:type="spellStart"/>
            <w:r>
              <w:rPr>
                <w:sz w:val="16"/>
              </w:rPr>
              <w:t>hniList</w:t>
            </w:r>
            <w:proofErr w:type="spellEnd"/>
            <w:r>
              <w:rPr>
                <w:sz w:val="16"/>
              </w:rPr>
              <w:t xml:space="preserve"> to </w:t>
            </w:r>
            <w:proofErr w:type="spellStart"/>
            <w:r>
              <w:rPr>
                <w:sz w:val="16"/>
              </w:rPr>
              <w:t>UDMFunction</w:t>
            </w:r>
            <w:proofErr w:type="spellEnd"/>
            <w:r>
              <w:rPr>
                <w:sz w:val="16"/>
              </w:rPr>
              <w:t xml:space="preserve">, </w:t>
            </w:r>
            <w:proofErr w:type="spellStart"/>
            <w:r>
              <w:rPr>
                <w:sz w:val="16"/>
              </w:rPr>
              <w:t>UDRFunction</w:t>
            </w:r>
            <w:proofErr w:type="spellEnd"/>
            <w:r>
              <w:rPr>
                <w:sz w:val="16"/>
              </w:rPr>
              <w:t xml:space="preserve">, and </w:t>
            </w:r>
            <w:proofErr w:type="spellStart"/>
            <w:r>
              <w:rPr>
                <w:sz w:val="16"/>
              </w:rPr>
              <w:t>AUSFFunction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4E1AAB"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5561F600"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A273CB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50DC5F" w14:textId="77777777" w:rsidR="00F51BD8" w:rsidRDefault="00F51BD8">
            <w:pPr>
              <w:pStyle w:val="TAL"/>
              <w:rPr>
                <w:sz w:val="16"/>
              </w:rPr>
            </w:pPr>
          </w:p>
        </w:tc>
      </w:tr>
      <w:tr w:rsidR="00F51BD8" w14:paraId="4DB82B8F" w14:textId="77777777">
        <w:tc>
          <w:tcPr>
            <w:tcW w:w="0" w:type="auto"/>
            <w:tcBorders>
              <w:top w:val="single" w:sz="4" w:space="0" w:color="auto"/>
              <w:left w:val="single" w:sz="4" w:space="0" w:color="auto"/>
              <w:bottom w:val="single" w:sz="4" w:space="0" w:color="auto"/>
              <w:right w:val="single" w:sz="4" w:space="0" w:color="auto"/>
            </w:tcBorders>
            <w:hideMark/>
          </w:tcPr>
          <w:p w14:paraId="3D26A7FB" w14:textId="77777777" w:rsidR="00F51BD8" w:rsidRDefault="00F51BD8">
            <w:pPr>
              <w:pStyle w:val="TAL"/>
              <w:rPr>
                <w:sz w:val="16"/>
              </w:rPr>
            </w:pPr>
            <w:r>
              <w:rPr>
                <w:sz w:val="16"/>
              </w:rPr>
              <w:t>S5-242411</w:t>
            </w:r>
          </w:p>
        </w:tc>
        <w:tc>
          <w:tcPr>
            <w:tcW w:w="0" w:type="auto"/>
            <w:tcBorders>
              <w:top w:val="single" w:sz="4" w:space="0" w:color="auto"/>
              <w:left w:val="single" w:sz="4" w:space="0" w:color="auto"/>
              <w:bottom w:val="single" w:sz="4" w:space="0" w:color="auto"/>
              <w:right w:val="single" w:sz="4" w:space="0" w:color="auto"/>
            </w:tcBorders>
            <w:hideMark/>
          </w:tcPr>
          <w:p w14:paraId="0F071537" w14:textId="77777777" w:rsidR="00F51BD8" w:rsidRDefault="00F51BD8">
            <w:pPr>
              <w:pStyle w:val="TAL"/>
              <w:rPr>
                <w:sz w:val="16"/>
              </w:rPr>
            </w:pPr>
            <w:r>
              <w:rPr>
                <w:sz w:val="16"/>
              </w:rPr>
              <w:t xml:space="preserve">Rel-19 CR TS 28.541 Add </w:t>
            </w:r>
            <w:proofErr w:type="spellStart"/>
            <w:r>
              <w:rPr>
                <w:sz w:val="16"/>
              </w:rPr>
              <w:t>xxInfoList</w:t>
            </w:r>
            <w:proofErr w:type="spellEnd"/>
            <w:r>
              <w:rPr>
                <w:sz w:val="16"/>
              </w:rPr>
              <w:t xml:space="preserve"> to </w:t>
            </w:r>
            <w:proofErr w:type="spellStart"/>
            <w:r>
              <w:rPr>
                <w:sz w:val="16"/>
              </w:rPr>
              <w:t>UPFFunction</w:t>
            </w:r>
            <w:proofErr w:type="spellEnd"/>
            <w:r>
              <w:rPr>
                <w:sz w:val="16"/>
              </w:rPr>
              <w:t xml:space="preserve">, </w:t>
            </w:r>
            <w:proofErr w:type="spellStart"/>
            <w:r>
              <w:rPr>
                <w:sz w:val="16"/>
              </w:rPr>
              <w:t>SMFFunction</w:t>
            </w:r>
            <w:proofErr w:type="spellEnd"/>
            <w:r>
              <w:rPr>
                <w:sz w:val="16"/>
              </w:rPr>
              <w:t xml:space="preserve">,  </w:t>
            </w:r>
            <w:proofErr w:type="spellStart"/>
            <w:r>
              <w:rPr>
                <w:sz w:val="16"/>
              </w:rPr>
              <w:t>PCFFunction</w:t>
            </w:r>
            <w:proofErr w:type="spellEnd"/>
            <w:r>
              <w:rPr>
                <w:sz w:val="16"/>
              </w:rPr>
              <w:t xml:space="preserve">, and </w:t>
            </w:r>
            <w:proofErr w:type="spellStart"/>
            <w:r>
              <w:rPr>
                <w:sz w:val="16"/>
              </w:rPr>
              <w:t>BSFFunction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C587F8"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3DFDF64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DE030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27A380" w14:textId="77777777" w:rsidR="00F51BD8" w:rsidRDefault="00F51BD8">
            <w:pPr>
              <w:pStyle w:val="TAL"/>
              <w:rPr>
                <w:sz w:val="16"/>
              </w:rPr>
            </w:pPr>
            <w:r>
              <w:rPr>
                <w:sz w:val="16"/>
              </w:rPr>
              <w:t>S5-243278</w:t>
            </w:r>
          </w:p>
        </w:tc>
      </w:tr>
      <w:tr w:rsidR="00F51BD8" w14:paraId="47EEE4D8" w14:textId="77777777">
        <w:tc>
          <w:tcPr>
            <w:tcW w:w="0" w:type="auto"/>
            <w:tcBorders>
              <w:top w:val="single" w:sz="4" w:space="0" w:color="auto"/>
              <w:left w:val="single" w:sz="4" w:space="0" w:color="auto"/>
              <w:bottom w:val="single" w:sz="4" w:space="0" w:color="auto"/>
              <w:right w:val="single" w:sz="4" w:space="0" w:color="auto"/>
            </w:tcBorders>
            <w:hideMark/>
          </w:tcPr>
          <w:p w14:paraId="2D6BE06C" w14:textId="77777777" w:rsidR="00F51BD8" w:rsidRDefault="00F51BD8">
            <w:pPr>
              <w:pStyle w:val="TAL"/>
              <w:rPr>
                <w:sz w:val="16"/>
              </w:rPr>
            </w:pPr>
            <w:r>
              <w:rPr>
                <w:sz w:val="16"/>
              </w:rPr>
              <w:t>S5-242412</w:t>
            </w:r>
          </w:p>
        </w:tc>
        <w:tc>
          <w:tcPr>
            <w:tcW w:w="0" w:type="auto"/>
            <w:tcBorders>
              <w:top w:val="single" w:sz="4" w:space="0" w:color="auto"/>
              <w:left w:val="single" w:sz="4" w:space="0" w:color="auto"/>
              <w:bottom w:val="single" w:sz="4" w:space="0" w:color="auto"/>
              <w:right w:val="single" w:sz="4" w:space="0" w:color="auto"/>
            </w:tcBorders>
            <w:hideMark/>
          </w:tcPr>
          <w:p w14:paraId="1E8D500D" w14:textId="77777777" w:rsidR="00F51BD8" w:rsidRDefault="00F51BD8">
            <w:pPr>
              <w:pStyle w:val="TAL"/>
              <w:rPr>
                <w:sz w:val="16"/>
              </w:rPr>
            </w:pPr>
            <w:r>
              <w:rPr>
                <w:sz w:val="16"/>
              </w:rPr>
              <w:t>Rel-17 CR TS 28.623 stage 3 of adding missing attributes of Tai</w:t>
            </w:r>
          </w:p>
        </w:tc>
        <w:tc>
          <w:tcPr>
            <w:tcW w:w="0" w:type="auto"/>
            <w:tcBorders>
              <w:top w:val="single" w:sz="4" w:space="0" w:color="auto"/>
              <w:left w:val="single" w:sz="4" w:space="0" w:color="auto"/>
              <w:bottom w:val="single" w:sz="4" w:space="0" w:color="auto"/>
              <w:right w:val="single" w:sz="4" w:space="0" w:color="auto"/>
            </w:tcBorders>
            <w:hideMark/>
          </w:tcPr>
          <w:p w14:paraId="2E44BAC5"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1DBDEC50"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A1F7D4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14BEF7" w14:textId="77777777" w:rsidR="00F51BD8" w:rsidRDefault="00F51BD8">
            <w:pPr>
              <w:pStyle w:val="TAL"/>
              <w:rPr>
                <w:sz w:val="16"/>
              </w:rPr>
            </w:pPr>
          </w:p>
        </w:tc>
      </w:tr>
      <w:tr w:rsidR="00F51BD8" w14:paraId="21852E5E" w14:textId="77777777">
        <w:tc>
          <w:tcPr>
            <w:tcW w:w="0" w:type="auto"/>
            <w:tcBorders>
              <w:top w:val="single" w:sz="4" w:space="0" w:color="auto"/>
              <w:left w:val="single" w:sz="4" w:space="0" w:color="auto"/>
              <w:bottom w:val="single" w:sz="4" w:space="0" w:color="auto"/>
              <w:right w:val="single" w:sz="4" w:space="0" w:color="auto"/>
            </w:tcBorders>
            <w:hideMark/>
          </w:tcPr>
          <w:p w14:paraId="32CE0783" w14:textId="77777777" w:rsidR="00F51BD8" w:rsidRDefault="00F51BD8">
            <w:pPr>
              <w:pStyle w:val="TAL"/>
              <w:rPr>
                <w:sz w:val="16"/>
              </w:rPr>
            </w:pPr>
            <w:r>
              <w:rPr>
                <w:sz w:val="16"/>
              </w:rPr>
              <w:t>S5-242413</w:t>
            </w:r>
          </w:p>
        </w:tc>
        <w:tc>
          <w:tcPr>
            <w:tcW w:w="0" w:type="auto"/>
            <w:tcBorders>
              <w:top w:val="single" w:sz="4" w:space="0" w:color="auto"/>
              <w:left w:val="single" w:sz="4" w:space="0" w:color="auto"/>
              <w:bottom w:val="single" w:sz="4" w:space="0" w:color="auto"/>
              <w:right w:val="single" w:sz="4" w:space="0" w:color="auto"/>
            </w:tcBorders>
            <w:hideMark/>
          </w:tcPr>
          <w:p w14:paraId="25030CA6" w14:textId="77777777" w:rsidR="00F51BD8" w:rsidRDefault="00F51BD8">
            <w:pPr>
              <w:pStyle w:val="TAL"/>
              <w:rPr>
                <w:sz w:val="16"/>
              </w:rPr>
            </w:pPr>
            <w:r>
              <w:rPr>
                <w:sz w:val="16"/>
              </w:rPr>
              <w:t>Rel-18 CR TS 28.623 stage 3 of adding missing attributes of Tai</w:t>
            </w:r>
          </w:p>
        </w:tc>
        <w:tc>
          <w:tcPr>
            <w:tcW w:w="0" w:type="auto"/>
            <w:tcBorders>
              <w:top w:val="single" w:sz="4" w:space="0" w:color="auto"/>
              <w:left w:val="single" w:sz="4" w:space="0" w:color="auto"/>
              <w:bottom w:val="single" w:sz="4" w:space="0" w:color="auto"/>
              <w:right w:val="single" w:sz="4" w:space="0" w:color="auto"/>
            </w:tcBorders>
            <w:hideMark/>
          </w:tcPr>
          <w:p w14:paraId="010910E7"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53DA242A"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2AA4C9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48AF99" w14:textId="77777777" w:rsidR="00F51BD8" w:rsidRDefault="00F51BD8">
            <w:pPr>
              <w:pStyle w:val="TAL"/>
              <w:rPr>
                <w:sz w:val="16"/>
              </w:rPr>
            </w:pPr>
          </w:p>
        </w:tc>
      </w:tr>
      <w:tr w:rsidR="00F51BD8" w14:paraId="5AC6BD7B" w14:textId="77777777">
        <w:tc>
          <w:tcPr>
            <w:tcW w:w="0" w:type="auto"/>
            <w:tcBorders>
              <w:top w:val="single" w:sz="4" w:space="0" w:color="auto"/>
              <w:left w:val="single" w:sz="4" w:space="0" w:color="auto"/>
              <w:bottom w:val="single" w:sz="4" w:space="0" w:color="auto"/>
              <w:right w:val="single" w:sz="4" w:space="0" w:color="auto"/>
            </w:tcBorders>
            <w:hideMark/>
          </w:tcPr>
          <w:p w14:paraId="0D507EF4" w14:textId="77777777" w:rsidR="00F51BD8" w:rsidRDefault="00F51BD8">
            <w:pPr>
              <w:pStyle w:val="TAL"/>
              <w:rPr>
                <w:sz w:val="16"/>
              </w:rPr>
            </w:pPr>
            <w:r>
              <w:rPr>
                <w:sz w:val="16"/>
              </w:rPr>
              <w:t>S5-242414</w:t>
            </w:r>
          </w:p>
        </w:tc>
        <w:tc>
          <w:tcPr>
            <w:tcW w:w="0" w:type="auto"/>
            <w:tcBorders>
              <w:top w:val="single" w:sz="4" w:space="0" w:color="auto"/>
              <w:left w:val="single" w:sz="4" w:space="0" w:color="auto"/>
              <w:bottom w:val="single" w:sz="4" w:space="0" w:color="auto"/>
              <w:right w:val="single" w:sz="4" w:space="0" w:color="auto"/>
            </w:tcBorders>
            <w:hideMark/>
          </w:tcPr>
          <w:p w14:paraId="64230FF5" w14:textId="77777777" w:rsidR="00F51BD8" w:rsidRDefault="00F51BD8">
            <w:pPr>
              <w:pStyle w:val="TAL"/>
              <w:rPr>
                <w:sz w:val="16"/>
              </w:rPr>
            </w:pPr>
            <w:proofErr w:type="spellStart"/>
            <w:r>
              <w:rPr>
                <w:sz w:val="16"/>
              </w:rPr>
              <w:t>pCR</w:t>
            </w:r>
            <w:proofErr w:type="spellEnd"/>
            <w:r>
              <w:rPr>
                <w:sz w:val="16"/>
              </w:rPr>
              <w:t xml:space="preserve"> TR 28.873 Reduce redundant Subscriptions by adding a subscription aggregation </w:t>
            </w:r>
            <w:proofErr w:type="spellStart"/>
            <w:r>
              <w:rPr>
                <w:sz w:val="16"/>
              </w:rPr>
              <w:t>MnS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28287C"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A5E7E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BE4E0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C341F9" w14:textId="77777777" w:rsidR="00F51BD8" w:rsidRDefault="00F51BD8">
            <w:pPr>
              <w:pStyle w:val="TAL"/>
              <w:rPr>
                <w:sz w:val="16"/>
              </w:rPr>
            </w:pPr>
            <w:r>
              <w:rPr>
                <w:sz w:val="16"/>
              </w:rPr>
              <w:t>S5-243231</w:t>
            </w:r>
          </w:p>
        </w:tc>
      </w:tr>
      <w:tr w:rsidR="00F51BD8" w14:paraId="0CB994B8" w14:textId="77777777">
        <w:tc>
          <w:tcPr>
            <w:tcW w:w="0" w:type="auto"/>
            <w:tcBorders>
              <w:top w:val="single" w:sz="4" w:space="0" w:color="auto"/>
              <w:left w:val="single" w:sz="4" w:space="0" w:color="auto"/>
              <w:bottom w:val="single" w:sz="4" w:space="0" w:color="auto"/>
              <w:right w:val="single" w:sz="4" w:space="0" w:color="auto"/>
            </w:tcBorders>
            <w:hideMark/>
          </w:tcPr>
          <w:p w14:paraId="155FF13A" w14:textId="77777777" w:rsidR="00F51BD8" w:rsidRDefault="00F51BD8">
            <w:pPr>
              <w:pStyle w:val="TAL"/>
              <w:rPr>
                <w:sz w:val="16"/>
              </w:rPr>
            </w:pPr>
            <w:r>
              <w:rPr>
                <w:sz w:val="16"/>
              </w:rPr>
              <w:t>S5-242415</w:t>
            </w:r>
          </w:p>
        </w:tc>
        <w:tc>
          <w:tcPr>
            <w:tcW w:w="0" w:type="auto"/>
            <w:tcBorders>
              <w:top w:val="single" w:sz="4" w:space="0" w:color="auto"/>
              <w:left w:val="single" w:sz="4" w:space="0" w:color="auto"/>
              <w:bottom w:val="single" w:sz="4" w:space="0" w:color="auto"/>
              <w:right w:val="single" w:sz="4" w:space="0" w:color="auto"/>
            </w:tcBorders>
            <w:hideMark/>
          </w:tcPr>
          <w:p w14:paraId="1CB5F3DF" w14:textId="77777777" w:rsidR="00F51BD8" w:rsidRDefault="00F51BD8">
            <w:pPr>
              <w:pStyle w:val="TAL"/>
              <w:rPr>
                <w:sz w:val="16"/>
              </w:rPr>
            </w:pPr>
            <w:proofErr w:type="spellStart"/>
            <w:r>
              <w:rPr>
                <w:sz w:val="16"/>
              </w:rPr>
              <w:t>pCR</w:t>
            </w:r>
            <w:proofErr w:type="spellEnd"/>
            <w:r>
              <w:rPr>
                <w:sz w:val="16"/>
              </w:rPr>
              <w:t xml:space="preserve"> TR 28.873 Reduce redundant Subscriptions with a measurement scope indicator </w:t>
            </w:r>
          </w:p>
        </w:tc>
        <w:tc>
          <w:tcPr>
            <w:tcW w:w="0" w:type="auto"/>
            <w:tcBorders>
              <w:top w:val="single" w:sz="4" w:space="0" w:color="auto"/>
              <w:left w:val="single" w:sz="4" w:space="0" w:color="auto"/>
              <w:bottom w:val="single" w:sz="4" w:space="0" w:color="auto"/>
              <w:right w:val="single" w:sz="4" w:space="0" w:color="auto"/>
            </w:tcBorders>
            <w:hideMark/>
          </w:tcPr>
          <w:p w14:paraId="0B597587" w14:textId="77777777" w:rsidR="00F51BD8" w:rsidRDefault="00F51BD8">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01FE626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1209A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07EA70" w14:textId="77777777" w:rsidR="00F51BD8" w:rsidRDefault="00F51BD8">
            <w:pPr>
              <w:pStyle w:val="TAL"/>
              <w:rPr>
                <w:sz w:val="16"/>
              </w:rPr>
            </w:pPr>
            <w:r>
              <w:rPr>
                <w:sz w:val="16"/>
              </w:rPr>
              <w:t>S5-243232</w:t>
            </w:r>
          </w:p>
        </w:tc>
      </w:tr>
      <w:tr w:rsidR="00F51BD8" w14:paraId="3384CEB5" w14:textId="77777777">
        <w:tc>
          <w:tcPr>
            <w:tcW w:w="0" w:type="auto"/>
            <w:tcBorders>
              <w:top w:val="single" w:sz="4" w:space="0" w:color="auto"/>
              <w:left w:val="single" w:sz="4" w:space="0" w:color="auto"/>
              <w:bottom w:val="single" w:sz="4" w:space="0" w:color="auto"/>
              <w:right w:val="single" w:sz="4" w:space="0" w:color="auto"/>
            </w:tcBorders>
            <w:hideMark/>
          </w:tcPr>
          <w:p w14:paraId="468B1C01" w14:textId="77777777" w:rsidR="00F51BD8" w:rsidRDefault="00F51BD8">
            <w:pPr>
              <w:pStyle w:val="TAL"/>
              <w:rPr>
                <w:sz w:val="16"/>
              </w:rPr>
            </w:pPr>
            <w:r>
              <w:rPr>
                <w:sz w:val="16"/>
              </w:rPr>
              <w:t>S5-242416</w:t>
            </w:r>
          </w:p>
        </w:tc>
        <w:tc>
          <w:tcPr>
            <w:tcW w:w="0" w:type="auto"/>
            <w:tcBorders>
              <w:top w:val="single" w:sz="4" w:space="0" w:color="auto"/>
              <w:left w:val="single" w:sz="4" w:space="0" w:color="auto"/>
              <w:bottom w:val="single" w:sz="4" w:space="0" w:color="auto"/>
              <w:right w:val="single" w:sz="4" w:space="0" w:color="auto"/>
            </w:tcBorders>
            <w:hideMark/>
          </w:tcPr>
          <w:p w14:paraId="61BE1EF0" w14:textId="77777777" w:rsidR="00F51BD8" w:rsidRDefault="00F51BD8">
            <w:pPr>
              <w:pStyle w:val="TAL"/>
              <w:rPr>
                <w:sz w:val="16"/>
              </w:rPr>
            </w:pPr>
            <w:proofErr w:type="spellStart"/>
            <w:r>
              <w:rPr>
                <w:sz w:val="16"/>
              </w:rPr>
              <w:t>pCR</w:t>
            </w:r>
            <w:proofErr w:type="spellEnd"/>
            <w:r>
              <w:rPr>
                <w:sz w:val="16"/>
              </w:rPr>
              <w:t xml:space="preserve"> TR 28.873 globally unique </w:t>
            </w:r>
            <w:proofErr w:type="spellStart"/>
            <w:r>
              <w:rPr>
                <w:sz w:val="16"/>
              </w:rPr>
              <w:t>collectionId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B5CF74"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E46F0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8544B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AA68D6" w14:textId="77777777" w:rsidR="00F51BD8" w:rsidRDefault="00F51BD8">
            <w:pPr>
              <w:pStyle w:val="TAL"/>
              <w:rPr>
                <w:sz w:val="16"/>
              </w:rPr>
            </w:pPr>
            <w:r>
              <w:rPr>
                <w:sz w:val="16"/>
              </w:rPr>
              <w:t>S5-243229</w:t>
            </w:r>
          </w:p>
        </w:tc>
      </w:tr>
      <w:tr w:rsidR="00F51BD8" w14:paraId="52E869CB" w14:textId="77777777">
        <w:tc>
          <w:tcPr>
            <w:tcW w:w="0" w:type="auto"/>
            <w:tcBorders>
              <w:top w:val="single" w:sz="4" w:space="0" w:color="auto"/>
              <w:left w:val="single" w:sz="4" w:space="0" w:color="auto"/>
              <w:bottom w:val="single" w:sz="4" w:space="0" w:color="auto"/>
              <w:right w:val="single" w:sz="4" w:space="0" w:color="auto"/>
            </w:tcBorders>
            <w:hideMark/>
          </w:tcPr>
          <w:p w14:paraId="08FABDFD" w14:textId="77777777" w:rsidR="00F51BD8" w:rsidRDefault="00F51BD8">
            <w:pPr>
              <w:pStyle w:val="TAL"/>
              <w:rPr>
                <w:sz w:val="16"/>
              </w:rPr>
            </w:pPr>
            <w:r>
              <w:rPr>
                <w:sz w:val="16"/>
              </w:rPr>
              <w:t>S5-242417</w:t>
            </w:r>
          </w:p>
        </w:tc>
        <w:tc>
          <w:tcPr>
            <w:tcW w:w="0" w:type="auto"/>
            <w:tcBorders>
              <w:top w:val="single" w:sz="4" w:space="0" w:color="auto"/>
              <w:left w:val="single" w:sz="4" w:space="0" w:color="auto"/>
              <w:bottom w:val="single" w:sz="4" w:space="0" w:color="auto"/>
              <w:right w:val="single" w:sz="4" w:space="0" w:color="auto"/>
            </w:tcBorders>
            <w:hideMark/>
          </w:tcPr>
          <w:p w14:paraId="16574A49" w14:textId="77777777" w:rsidR="00F51BD8" w:rsidRDefault="00F51BD8">
            <w:pPr>
              <w:pStyle w:val="TAL"/>
              <w:rPr>
                <w:sz w:val="16"/>
              </w:rPr>
            </w:pPr>
            <w:proofErr w:type="spellStart"/>
            <w:r>
              <w:rPr>
                <w:sz w:val="16"/>
              </w:rPr>
              <w:t>pCR</w:t>
            </w:r>
            <w:proofErr w:type="spellEnd"/>
            <w:r>
              <w:rPr>
                <w:sz w:val="16"/>
              </w:rPr>
              <w:t xml:space="preserve"> TR 28.873 Job identity generator between producer and consumer</w:t>
            </w:r>
          </w:p>
        </w:tc>
        <w:tc>
          <w:tcPr>
            <w:tcW w:w="0" w:type="auto"/>
            <w:tcBorders>
              <w:top w:val="single" w:sz="4" w:space="0" w:color="auto"/>
              <w:left w:val="single" w:sz="4" w:space="0" w:color="auto"/>
              <w:bottom w:val="single" w:sz="4" w:space="0" w:color="auto"/>
              <w:right w:val="single" w:sz="4" w:space="0" w:color="auto"/>
            </w:tcBorders>
            <w:hideMark/>
          </w:tcPr>
          <w:p w14:paraId="2DC98EEA"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7C69E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F83E1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7259B6" w14:textId="77777777" w:rsidR="00F51BD8" w:rsidRDefault="00F51BD8">
            <w:pPr>
              <w:pStyle w:val="TAL"/>
              <w:rPr>
                <w:sz w:val="16"/>
              </w:rPr>
            </w:pPr>
            <w:r>
              <w:rPr>
                <w:sz w:val="16"/>
              </w:rPr>
              <w:t>S5-243230</w:t>
            </w:r>
          </w:p>
        </w:tc>
      </w:tr>
      <w:tr w:rsidR="00F51BD8" w14:paraId="6A79BAF5" w14:textId="77777777">
        <w:tc>
          <w:tcPr>
            <w:tcW w:w="0" w:type="auto"/>
            <w:tcBorders>
              <w:top w:val="single" w:sz="4" w:space="0" w:color="auto"/>
              <w:left w:val="single" w:sz="4" w:space="0" w:color="auto"/>
              <w:bottom w:val="single" w:sz="4" w:space="0" w:color="auto"/>
              <w:right w:val="single" w:sz="4" w:space="0" w:color="auto"/>
            </w:tcBorders>
            <w:hideMark/>
          </w:tcPr>
          <w:p w14:paraId="392F5FF2" w14:textId="77777777" w:rsidR="00F51BD8" w:rsidRDefault="00F51BD8">
            <w:pPr>
              <w:pStyle w:val="TAL"/>
              <w:rPr>
                <w:sz w:val="16"/>
              </w:rPr>
            </w:pPr>
            <w:r>
              <w:rPr>
                <w:sz w:val="16"/>
              </w:rPr>
              <w:t>S5-242418</w:t>
            </w:r>
          </w:p>
        </w:tc>
        <w:tc>
          <w:tcPr>
            <w:tcW w:w="0" w:type="auto"/>
            <w:tcBorders>
              <w:top w:val="single" w:sz="4" w:space="0" w:color="auto"/>
              <w:left w:val="single" w:sz="4" w:space="0" w:color="auto"/>
              <w:bottom w:val="single" w:sz="4" w:space="0" w:color="auto"/>
              <w:right w:val="single" w:sz="4" w:space="0" w:color="auto"/>
            </w:tcBorders>
            <w:hideMark/>
          </w:tcPr>
          <w:p w14:paraId="6980A087" w14:textId="77777777" w:rsidR="00F51BD8" w:rsidRDefault="00F51BD8">
            <w:pPr>
              <w:pStyle w:val="TAL"/>
              <w:rPr>
                <w:sz w:val="16"/>
              </w:rPr>
            </w:pPr>
            <w:proofErr w:type="spellStart"/>
            <w:r>
              <w:rPr>
                <w:sz w:val="16"/>
              </w:rPr>
              <w:t>pCR</w:t>
            </w:r>
            <w:proofErr w:type="spellEnd"/>
            <w:r>
              <w:rPr>
                <w:sz w:val="16"/>
              </w:rPr>
              <w:t xml:space="preserve"> TR 28.873 Job identity generator with consumer </w:t>
            </w:r>
          </w:p>
        </w:tc>
        <w:tc>
          <w:tcPr>
            <w:tcW w:w="0" w:type="auto"/>
            <w:tcBorders>
              <w:top w:val="single" w:sz="4" w:space="0" w:color="auto"/>
              <w:left w:val="single" w:sz="4" w:space="0" w:color="auto"/>
              <w:bottom w:val="single" w:sz="4" w:space="0" w:color="auto"/>
              <w:right w:val="single" w:sz="4" w:space="0" w:color="auto"/>
            </w:tcBorders>
            <w:hideMark/>
          </w:tcPr>
          <w:p w14:paraId="069B3E2D" w14:textId="77777777" w:rsidR="00F51BD8" w:rsidRDefault="00F51BD8">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0CAD03BE"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47536C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2AD27" w14:textId="77777777" w:rsidR="00F51BD8" w:rsidRDefault="00F51BD8">
            <w:pPr>
              <w:pStyle w:val="TAL"/>
              <w:rPr>
                <w:sz w:val="16"/>
              </w:rPr>
            </w:pPr>
            <w:r>
              <w:rPr>
                <w:sz w:val="16"/>
              </w:rPr>
              <w:t>S5-243230</w:t>
            </w:r>
          </w:p>
        </w:tc>
      </w:tr>
      <w:tr w:rsidR="00F51BD8" w14:paraId="0D134184" w14:textId="77777777">
        <w:tc>
          <w:tcPr>
            <w:tcW w:w="0" w:type="auto"/>
            <w:tcBorders>
              <w:top w:val="single" w:sz="4" w:space="0" w:color="auto"/>
              <w:left w:val="single" w:sz="4" w:space="0" w:color="auto"/>
              <w:bottom w:val="single" w:sz="4" w:space="0" w:color="auto"/>
              <w:right w:val="single" w:sz="4" w:space="0" w:color="auto"/>
            </w:tcBorders>
            <w:hideMark/>
          </w:tcPr>
          <w:p w14:paraId="5B064AB4" w14:textId="77777777" w:rsidR="00F51BD8" w:rsidRDefault="00F51BD8">
            <w:pPr>
              <w:pStyle w:val="TAL"/>
              <w:rPr>
                <w:sz w:val="16"/>
              </w:rPr>
            </w:pPr>
            <w:r>
              <w:rPr>
                <w:sz w:val="16"/>
              </w:rPr>
              <w:t>S5-242419</w:t>
            </w:r>
          </w:p>
        </w:tc>
        <w:tc>
          <w:tcPr>
            <w:tcW w:w="0" w:type="auto"/>
            <w:tcBorders>
              <w:top w:val="single" w:sz="4" w:space="0" w:color="auto"/>
              <w:left w:val="single" w:sz="4" w:space="0" w:color="auto"/>
              <w:bottom w:val="single" w:sz="4" w:space="0" w:color="auto"/>
              <w:right w:val="single" w:sz="4" w:space="0" w:color="auto"/>
            </w:tcBorders>
            <w:hideMark/>
          </w:tcPr>
          <w:p w14:paraId="1B6CC557" w14:textId="77777777" w:rsidR="00F51BD8" w:rsidRDefault="00F51BD8">
            <w:pPr>
              <w:pStyle w:val="TAL"/>
              <w:rPr>
                <w:sz w:val="16"/>
              </w:rPr>
            </w:pPr>
            <w:proofErr w:type="spellStart"/>
            <w:r>
              <w:rPr>
                <w:sz w:val="16"/>
              </w:rPr>
              <w:t>pCR</w:t>
            </w:r>
            <w:proofErr w:type="spellEnd"/>
            <w:r>
              <w:rPr>
                <w:sz w:val="16"/>
              </w:rPr>
              <w:t xml:space="preserve"> 28.873-010 Add concepts and background</w:t>
            </w:r>
          </w:p>
        </w:tc>
        <w:tc>
          <w:tcPr>
            <w:tcW w:w="0" w:type="auto"/>
            <w:tcBorders>
              <w:top w:val="single" w:sz="4" w:space="0" w:color="auto"/>
              <w:left w:val="single" w:sz="4" w:space="0" w:color="auto"/>
              <w:bottom w:val="single" w:sz="4" w:space="0" w:color="auto"/>
              <w:right w:val="single" w:sz="4" w:space="0" w:color="auto"/>
            </w:tcBorders>
            <w:hideMark/>
          </w:tcPr>
          <w:p w14:paraId="36DB6E4D"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2355B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9B395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F3E134" w14:textId="77777777" w:rsidR="00F51BD8" w:rsidRDefault="00F51BD8">
            <w:pPr>
              <w:pStyle w:val="TAL"/>
              <w:rPr>
                <w:sz w:val="16"/>
              </w:rPr>
            </w:pPr>
            <w:r>
              <w:rPr>
                <w:sz w:val="16"/>
              </w:rPr>
              <w:t>S5-243233</w:t>
            </w:r>
          </w:p>
        </w:tc>
      </w:tr>
      <w:tr w:rsidR="00F51BD8" w14:paraId="274DEA1D" w14:textId="77777777">
        <w:tc>
          <w:tcPr>
            <w:tcW w:w="0" w:type="auto"/>
            <w:tcBorders>
              <w:top w:val="single" w:sz="4" w:space="0" w:color="auto"/>
              <w:left w:val="single" w:sz="4" w:space="0" w:color="auto"/>
              <w:bottom w:val="single" w:sz="4" w:space="0" w:color="auto"/>
              <w:right w:val="single" w:sz="4" w:space="0" w:color="auto"/>
            </w:tcBorders>
            <w:hideMark/>
          </w:tcPr>
          <w:p w14:paraId="36C50C37" w14:textId="77777777" w:rsidR="00F51BD8" w:rsidRDefault="00F51BD8">
            <w:pPr>
              <w:pStyle w:val="TAL"/>
              <w:rPr>
                <w:sz w:val="16"/>
              </w:rPr>
            </w:pPr>
            <w:r>
              <w:rPr>
                <w:sz w:val="16"/>
              </w:rPr>
              <w:t>S5-242420</w:t>
            </w:r>
          </w:p>
        </w:tc>
        <w:tc>
          <w:tcPr>
            <w:tcW w:w="0" w:type="auto"/>
            <w:tcBorders>
              <w:top w:val="single" w:sz="4" w:space="0" w:color="auto"/>
              <w:left w:val="single" w:sz="4" w:space="0" w:color="auto"/>
              <w:bottom w:val="single" w:sz="4" w:space="0" w:color="auto"/>
              <w:right w:val="single" w:sz="4" w:space="0" w:color="auto"/>
            </w:tcBorders>
            <w:hideMark/>
          </w:tcPr>
          <w:p w14:paraId="40727AB7" w14:textId="77777777" w:rsidR="00F51BD8" w:rsidRDefault="00F51BD8">
            <w:pPr>
              <w:pStyle w:val="TAL"/>
              <w:rPr>
                <w:sz w:val="16"/>
              </w:rPr>
            </w:pPr>
            <w:r>
              <w:rPr>
                <w:sz w:val="16"/>
              </w:rPr>
              <w:t xml:space="preserve">Rel-19 CR 28.622 </w:t>
            </w:r>
            <w:proofErr w:type="spellStart"/>
            <w:r>
              <w:rPr>
                <w:sz w:val="16"/>
              </w:rPr>
              <w:t>areaScope</w:t>
            </w:r>
            <w:proofErr w:type="spellEnd"/>
            <w:r>
              <w:rPr>
                <w:sz w:val="16"/>
              </w:rPr>
              <w:t xml:space="preserve"> clarifications  </w:t>
            </w:r>
          </w:p>
        </w:tc>
        <w:tc>
          <w:tcPr>
            <w:tcW w:w="0" w:type="auto"/>
            <w:tcBorders>
              <w:top w:val="single" w:sz="4" w:space="0" w:color="auto"/>
              <w:left w:val="single" w:sz="4" w:space="0" w:color="auto"/>
              <w:bottom w:val="single" w:sz="4" w:space="0" w:color="auto"/>
              <w:right w:val="single" w:sz="4" w:space="0" w:color="auto"/>
            </w:tcBorders>
            <w:hideMark/>
          </w:tcPr>
          <w:p w14:paraId="02DA8511" w14:textId="77777777" w:rsidR="00F51BD8" w:rsidRDefault="00F51BD8">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142F94B3"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68615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6BD818" w14:textId="77777777" w:rsidR="00F51BD8" w:rsidRDefault="00F51BD8">
            <w:pPr>
              <w:pStyle w:val="TAL"/>
              <w:rPr>
                <w:sz w:val="16"/>
              </w:rPr>
            </w:pPr>
          </w:p>
        </w:tc>
      </w:tr>
      <w:tr w:rsidR="00F51BD8" w14:paraId="6455C3D3" w14:textId="77777777">
        <w:tc>
          <w:tcPr>
            <w:tcW w:w="0" w:type="auto"/>
            <w:tcBorders>
              <w:top w:val="single" w:sz="4" w:space="0" w:color="auto"/>
              <w:left w:val="single" w:sz="4" w:space="0" w:color="auto"/>
              <w:bottom w:val="single" w:sz="4" w:space="0" w:color="auto"/>
              <w:right w:val="single" w:sz="4" w:space="0" w:color="auto"/>
            </w:tcBorders>
            <w:hideMark/>
          </w:tcPr>
          <w:p w14:paraId="731B10C8" w14:textId="77777777" w:rsidR="00F51BD8" w:rsidRDefault="00F51BD8">
            <w:pPr>
              <w:pStyle w:val="TAL"/>
              <w:rPr>
                <w:sz w:val="16"/>
              </w:rPr>
            </w:pPr>
            <w:r>
              <w:rPr>
                <w:sz w:val="16"/>
              </w:rPr>
              <w:t>S5-242421</w:t>
            </w:r>
          </w:p>
        </w:tc>
        <w:tc>
          <w:tcPr>
            <w:tcW w:w="0" w:type="auto"/>
            <w:tcBorders>
              <w:top w:val="single" w:sz="4" w:space="0" w:color="auto"/>
              <w:left w:val="single" w:sz="4" w:space="0" w:color="auto"/>
              <w:bottom w:val="single" w:sz="4" w:space="0" w:color="auto"/>
              <w:right w:val="single" w:sz="4" w:space="0" w:color="auto"/>
            </w:tcBorders>
            <w:hideMark/>
          </w:tcPr>
          <w:p w14:paraId="705FB5F9" w14:textId="77777777" w:rsidR="00F51BD8" w:rsidRDefault="00F51BD8">
            <w:pPr>
              <w:pStyle w:val="TAL"/>
              <w:rPr>
                <w:sz w:val="16"/>
              </w:rPr>
            </w:pPr>
            <w:r>
              <w:rPr>
                <w:sz w:val="16"/>
              </w:rPr>
              <w:t>R15 CR 32.421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22D51243"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2A511B"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9765E8F" w14:textId="77777777" w:rsidR="00F51BD8" w:rsidRDefault="00F51BD8">
            <w:pPr>
              <w:pStyle w:val="TAL"/>
              <w:rPr>
                <w:sz w:val="16"/>
              </w:rPr>
            </w:pPr>
            <w:r>
              <w:rPr>
                <w:sz w:val="16"/>
              </w:rPr>
              <w:t>S5-241138</w:t>
            </w:r>
          </w:p>
        </w:tc>
        <w:tc>
          <w:tcPr>
            <w:tcW w:w="0" w:type="auto"/>
            <w:tcBorders>
              <w:top w:val="single" w:sz="4" w:space="0" w:color="auto"/>
              <w:left w:val="single" w:sz="4" w:space="0" w:color="auto"/>
              <w:bottom w:val="single" w:sz="4" w:space="0" w:color="auto"/>
              <w:right w:val="single" w:sz="4" w:space="0" w:color="auto"/>
            </w:tcBorders>
          </w:tcPr>
          <w:p w14:paraId="7D168769" w14:textId="77777777" w:rsidR="00F51BD8" w:rsidRDefault="00F51BD8">
            <w:pPr>
              <w:pStyle w:val="TAL"/>
              <w:rPr>
                <w:sz w:val="16"/>
              </w:rPr>
            </w:pPr>
          </w:p>
        </w:tc>
      </w:tr>
      <w:tr w:rsidR="00F51BD8" w14:paraId="331D3F52" w14:textId="77777777">
        <w:tc>
          <w:tcPr>
            <w:tcW w:w="0" w:type="auto"/>
            <w:tcBorders>
              <w:top w:val="single" w:sz="4" w:space="0" w:color="auto"/>
              <w:left w:val="single" w:sz="4" w:space="0" w:color="auto"/>
              <w:bottom w:val="single" w:sz="4" w:space="0" w:color="auto"/>
              <w:right w:val="single" w:sz="4" w:space="0" w:color="auto"/>
            </w:tcBorders>
            <w:hideMark/>
          </w:tcPr>
          <w:p w14:paraId="49465915" w14:textId="77777777" w:rsidR="00F51BD8" w:rsidRDefault="00F51BD8">
            <w:pPr>
              <w:pStyle w:val="TAL"/>
              <w:rPr>
                <w:sz w:val="16"/>
              </w:rPr>
            </w:pPr>
            <w:r>
              <w:rPr>
                <w:sz w:val="16"/>
              </w:rPr>
              <w:t>S5-242422</w:t>
            </w:r>
          </w:p>
        </w:tc>
        <w:tc>
          <w:tcPr>
            <w:tcW w:w="0" w:type="auto"/>
            <w:tcBorders>
              <w:top w:val="single" w:sz="4" w:space="0" w:color="auto"/>
              <w:left w:val="single" w:sz="4" w:space="0" w:color="auto"/>
              <w:bottom w:val="single" w:sz="4" w:space="0" w:color="auto"/>
              <w:right w:val="single" w:sz="4" w:space="0" w:color="auto"/>
            </w:tcBorders>
            <w:hideMark/>
          </w:tcPr>
          <w:p w14:paraId="2AD455E5" w14:textId="77777777" w:rsidR="00F51BD8" w:rsidRDefault="00F51BD8">
            <w:pPr>
              <w:pStyle w:val="TAL"/>
              <w:rPr>
                <w:sz w:val="16"/>
              </w:rPr>
            </w:pPr>
            <w:r>
              <w:rPr>
                <w:sz w:val="16"/>
              </w:rPr>
              <w:t>R16 CR 32.421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2EEFEECF"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A95304"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BE295CD" w14:textId="77777777" w:rsidR="00F51BD8" w:rsidRDefault="00F51BD8">
            <w:pPr>
              <w:pStyle w:val="TAL"/>
              <w:rPr>
                <w:sz w:val="16"/>
              </w:rPr>
            </w:pPr>
            <w:r>
              <w:rPr>
                <w:sz w:val="16"/>
              </w:rPr>
              <w:t>S5-241139</w:t>
            </w:r>
          </w:p>
        </w:tc>
        <w:tc>
          <w:tcPr>
            <w:tcW w:w="0" w:type="auto"/>
            <w:tcBorders>
              <w:top w:val="single" w:sz="4" w:space="0" w:color="auto"/>
              <w:left w:val="single" w:sz="4" w:space="0" w:color="auto"/>
              <w:bottom w:val="single" w:sz="4" w:space="0" w:color="auto"/>
              <w:right w:val="single" w:sz="4" w:space="0" w:color="auto"/>
            </w:tcBorders>
          </w:tcPr>
          <w:p w14:paraId="0E9988AE" w14:textId="77777777" w:rsidR="00F51BD8" w:rsidRDefault="00F51BD8">
            <w:pPr>
              <w:pStyle w:val="TAL"/>
              <w:rPr>
                <w:sz w:val="16"/>
              </w:rPr>
            </w:pPr>
          </w:p>
        </w:tc>
      </w:tr>
      <w:tr w:rsidR="00F51BD8" w14:paraId="2C5546C6" w14:textId="77777777">
        <w:tc>
          <w:tcPr>
            <w:tcW w:w="0" w:type="auto"/>
            <w:tcBorders>
              <w:top w:val="single" w:sz="4" w:space="0" w:color="auto"/>
              <w:left w:val="single" w:sz="4" w:space="0" w:color="auto"/>
              <w:bottom w:val="single" w:sz="4" w:space="0" w:color="auto"/>
              <w:right w:val="single" w:sz="4" w:space="0" w:color="auto"/>
            </w:tcBorders>
            <w:hideMark/>
          </w:tcPr>
          <w:p w14:paraId="04130AE7" w14:textId="77777777" w:rsidR="00F51BD8" w:rsidRDefault="00F51BD8">
            <w:pPr>
              <w:pStyle w:val="TAL"/>
              <w:rPr>
                <w:sz w:val="16"/>
              </w:rPr>
            </w:pPr>
            <w:r>
              <w:rPr>
                <w:sz w:val="16"/>
              </w:rPr>
              <w:t>S5-242423</w:t>
            </w:r>
          </w:p>
        </w:tc>
        <w:tc>
          <w:tcPr>
            <w:tcW w:w="0" w:type="auto"/>
            <w:tcBorders>
              <w:top w:val="single" w:sz="4" w:space="0" w:color="auto"/>
              <w:left w:val="single" w:sz="4" w:space="0" w:color="auto"/>
              <w:bottom w:val="single" w:sz="4" w:space="0" w:color="auto"/>
              <w:right w:val="single" w:sz="4" w:space="0" w:color="auto"/>
            </w:tcBorders>
            <w:hideMark/>
          </w:tcPr>
          <w:p w14:paraId="6995F8C9" w14:textId="77777777" w:rsidR="00F51BD8" w:rsidRDefault="00F51BD8">
            <w:pPr>
              <w:pStyle w:val="TAL"/>
              <w:rPr>
                <w:sz w:val="16"/>
              </w:rPr>
            </w:pPr>
            <w:r>
              <w:rPr>
                <w:sz w:val="16"/>
              </w:rPr>
              <w:t>R17 CR 32.421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3976320D"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6B004E"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1F7732C" w14:textId="77777777" w:rsidR="00F51BD8" w:rsidRDefault="00F51BD8">
            <w:pPr>
              <w:pStyle w:val="TAL"/>
              <w:rPr>
                <w:sz w:val="16"/>
              </w:rPr>
            </w:pPr>
            <w:r>
              <w:rPr>
                <w:sz w:val="16"/>
              </w:rPr>
              <w:t>S5-241140</w:t>
            </w:r>
          </w:p>
        </w:tc>
        <w:tc>
          <w:tcPr>
            <w:tcW w:w="0" w:type="auto"/>
            <w:tcBorders>
              <w:top w:val="single" w:sz="4" w:space="0" w:color="auto"/>
              <w:left w:val="single" w:sz="4" w:space="0" w:color="auto"/>
              <w:bottom w:val="single" w:sz="4" w:space="0" w:color="auto"/>
              <w:right w:val="single" w:sz="4" w:space="0" w:color="auto"/>
            </w:tcBorders>
          </w:tcPr>
          <w:p w14:paraId="1D0A39BA" w14:textId="77777777" w:rsidR="00F51BD8" w:rsidRDefault="00F51BD8">
            <w:pPr>
              <w:pStyle w:val="TAL"/>
              <w:rPr>
                <w:sz w:val="16"/>
              </w:rPr>
            </w:pPr>
          </w:p>
        </w:tc>
      </w:tr>
      <w:tr w:rsidR="00F51BD8" w14:paraId="44204EB3" w14:textId="77777777">
        <w:tc>
          <w:tcPr>
            <w:tcW w:w="0" w:type="auto"/>
            <w:tcBorders>
              <w:top w:val="single" w:sz="4" w:space="0" w:color="auto"/>
              <w:left w:val="single" w:sz="4" w:space="0" w:color="auto"/>
              <w:bottom w:val="single" w:sz="4" w:space="0" w:color="auto"/>
              <w:right w:val="single" w:sz="4" w:space="0" w:color="auto"/>
            </w:tcBorders>
            <w:hideMark/>
          </w:tcPr>
          <w:p w14:paraId="5E88E83A" w14:textId="77777777" w:rsidR="00F51BD8" w:rsidRDefault="00F51BD8">
            <w:pPr>
              <w:pStyle w:val="TAL"/>
              <w:rPr>
                <w:sz w:val="16"/>
              </w:rPr>
            </w:pPr>
            <w:r>
              <w:rPr>
                <w:sz w:val="16"/>
              </w:rPr>
              <w:t>S5-242424</w:t>
            </w:r>
          </w:p>
        </w:tc>
        <w:tc>
          <w:tcPr>
            <w:tcW w:w="0" w:type="auto"/>
            <w:tcBorders>
              <w:top w:val="single" w:sz="4" w:space="0" w:color="auto"/>
              <w:left w:val="single" w:sz="4" w:space="0" w:color="auto"/>
              <w:bottom w:val="single" w:sz="4" w:space="0" w:color="auto"/>
              <w:right w:val="single" w:sz="4" w:space="0" w:color="auto"/>
            </w:tcBorders>
            <w:hideMark/>
          </w:tcPr>
          <w:p w14:paraId="4541F228" w14:textId="77777777" w:rsidR="00F51BD8" w:rsidRDefault="00F51BD8">
            <w:pPr>
              <w:pStyle w:val="TAL"/>
              <w:rPr>
                <w:sz w:val="16"/>
              </w:rPr>
            </w:pPr>
            <w:r>
              <w:rPr>
                <w:sz w:val="16"/>
              </w:rPr>
              <w:t>R18 CR 32.421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0DF3B064"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C2A738"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E9606B4" w14:textId="77777777" w:rsidR="00F51BD8" w:rsidRDefault="00F51BD8">
            <w:pPr>
              <w:pStyle w:val="TAL"/>
              <w:rPr>
                <w:sz w:val="16"/>
              </w:rPr>
            </w:pPr>
            <w:r>
              <w:rPr>
                <w:sz w:val="16"/>
              </w:rPr>
              <w:t>S5-241141</w:t>
            </w:r>
          </w:p>
        </w:tc>
        <w:tc>
          <w:tcPr>
            <w:tcW w:w="0" w:type="auto"/>
            <w:tcBorders>
              <w:top w:val="single" w:sz="4" w:space="0" w:color="auto"/>
              <w:left w:val="single" w:sz="4" w:space="0" w:color="auto"/>
              <w:bottom w:val="single" w:sz="4" w:space="0" w:color="auto"/>
              <w:right w:val="single" w:sz="4" w:space="0" w:color="auto"/>
            </w:tcBorders>
          </w:tcPr>
          <w:p w14:paraId="1C8C0ECB" w14:textId="77777777" w:rsidR="00F51BD8" w:rsidRDefault="00F51BD8">
            <w:pPr>
              <w:pStyle w:val="TAL"/>
              <w:rPr>
                <w:sz w:val="16"/>
              </w:rPr>
            </w:pPr>
          </w:p>
        </w:tc>
      </w:tr>
      <w:tr w:rsidR="00F51BD8" w14:paraId="4F52CBF0" w14:textId="77777777">
        <w:tc>
          <w:tcPr>
            <w:tcW w:w="0" w:type="auto"/>
            <w:tcBorders>
              <w:top w:val="single" w:sz="4" w:space="0" w:color="auto"/>
              <w:left w:val="single" w:sz="4" w:space="0" w:color="auto"/>
              <w:bottom w:val="single" w:sz="4" w:space="0" w:color="auto"/>
              <w:right w:val="single" w:sz="4" w:space="0" w:color="auto"/>
            </w:tcBorders>
            <w:hideMark/>
          </w:tcPr>
          <w:p w14:paraId="2677F169" w14:textId="77777777" w:rsidR="00F51BD8" w:rsidRDefault="00F51BD8">
            <w:pPr>
              <w:pStyle w:val="TAL"/>
              <w:rPr>
                <w:sz w:val="16"/>
              </w:rPr>
            </w:pPr>
            <w:r>
              <w:rPr>
                <w:sz w:val="16"/>
              </w:rPr>
              <w:t>S5-242425</w:t>
            </w:r>
          </w:p>
        </w:tc>
        <w:tc>
          <w:tcPr>
            <w:tcW w:w="0" w:type="auto"/>
            <w:tcBorders>
              <w:top w:val="single" w:sz="4" w:space="0" w:color="auto"/>
              <w:left w:val="single" w:sz="4" w:space="0" w:color="auto"/>
              <w:bottom w:val="single" w:sz="4" w:space="0" w:color="auto"/>
              <w:right w:val="single" w:sz="4" w:space="0" w:color="auto"/>
            </w:tcBorders>
            <w:hideMark/>
          </w:tcPr>
          <w:p w14:paraId="62750E74" w14:textId="77777777" w:rsidR="00F51BD8" w:rsidRDefault="00F51BD8">
            <w:pPr>
              <w:pStyle w:val="TAL"/>
              <w:rPr>
                <w:sz w:val="16"/>
              </w:rPr>
            </w:pPr>
            <w:r>
              <w:rPr>
                <w:sz w:val="16"/>
              </w:rPr>
              <w:t>R15 CR 32.423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3FB852A8"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47BAB2"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3D1F2F6" w14:textId="77777777" w:rsidR="00F51BD8" w:rsidRDefault="00F51BD8">
            <w:pPr>
              <w:pStyle w:val="TAL"/>
              <w:rPr>
                <w:sz w:val="16"/>
              </w:rPr>
            </w:pPr>
            <w:r>
              <w:rPr>
                <w:sz w:val="16"/>
              </w:rPr>
              <w:t>S5-241142</w:t>
            </w:r>
          </w:p>
        </w:tc>
        <w:tc>
          <w:tcPr>
            <w:tcW w:w="0" w:type="auto"/>
            <w:tcBorders>
              <w:top w:val="single" w:sz="4" w:space="0" w:color="auto"/>
              <w:left w:val="single" w:sz="4" w:space="0" w:color="auto"/>
              <w:bottom w:val="single" w:sz="4" w:space="0" w:color="auto"/>
              <w:right w:val="single" w:sz="4" w:space="0" w:color="auto"/>
            </w:tcBorders>
          </w:tcPr>
          <w:p w14:paraId="0862BF55" w14:textId="77777777" w:rsidR="00F51BD8" w:rsidRDefault="00F51BD8">
            <w:pPr>
              <w:pStyle w:val="TAL"/>
              <w:rPr>
                <w:sz w:val="16"/>
              </w:rPr>
            </w:pPr>
          </w:p>
        </w:tc>
      </w:tr>
      <w:tr w:rsidR="00F51BD8" w14:paraId="2464B97C" w14:textId="77777777">
        <w:tc>
          <w:tcPr>
            <w:tcW w:w="0" w:type="auto"/>
            <w:tcBorders>
              <w:top w:val="single" w:sz="4" w:space="0" w:color="auto"/>
              <w:left w:val="single" w:sz="4" w:space="0" w:color="auto"/>
              <w:bottom w:val="single" w:sz="4" w:space="0" w:color="auto"/>
              <w:right w:val="single" w:sz="4" w:space="0" w:color="auto"/>
            </w:tcBorders>
            <w:hideMark/>
          </w:tcPr>
          <w:p w14:paraId="36668889" w14:textId="77777777" w:rsidR="00F51BD8" w:rsidRDefault="00F51BD8">
            <w:pPr>
              <w:pStyle w:val="TAL"/>
              <w:rPr>
                <w:sz w:val="16"/>
              </w:rPr>
            </w:pPr>
            <w:r>
              <w:rPr>
                <w:sz w:val="16"/>
              </w:rPr>
              <w:t>S5-242426</w:t>
            </w:r>
          </w:p>
        </w:tc>
        <w:tc>
          <w:tcPr>
            <w:tcW w:w="0" w:type="auto"/>
            <w:tcBorders>
              <w:top w:val="single" w:sz="4" w:space="0" w:color="auto"/>
              <w:left w:val="single" w:sz="4" w:space="0" w:color="auto"/>
              <w:bottom w:val="single" w:sz="4" w:space="0" w:color="auto"/>
              <w:right w:val="single" w:sz="4" w:space="0" w:color="auto"/>
            </w:tcBorders>
            <w:hideMark/>
          </w:tcPr>
          <w:p w14:paraId="1690BB26" w14:textId="77777777" w:rsidR="00F51BD8" w:rsidRDefault="00F51BD8">
            <w:pPr>
              <w:pStyle w:val="TAL"/>
              <w:rPr>
                <w:sz w:val="16"/>
              </w:rPr>
            </w:pPr>
            <w:r>
              <w:rPr>
                <w:sz w:val="16"/>
              </w:rPr>
              <w:t>R16 CR 32.423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4968704E"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A92F76"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38E9483" w14:textId="77777777" w:rsidR="00F51BD8" w:rsidRDefault="00F51BD8">
            <w:pPr>
              <w:pStyle w:val="TAL"/>
              <w:rPr>
                <w:sz w:val="16"/>
              </w:rPr>
            </w:pPr>
            <w:r>
              <w:rPr>
                <w:sz w:val="16"/>
              </w:rPr>
              <w:t>S5-241143</w:t>
            </w:r>
          </w:p>
        </w:tc>
        <w:tc>
          <w:tcPr>
            <w:tcW w:w="0" w:type="auto"/>
            <w:tcBorders>
              <w:top w:val="single" w:sz="4" w:space="0" w:color="auto"/>
              <w:left w:val="single" w:sz="4" w:space="0" w:color="auto"/>
              <w:bottom w:val="single" w:sz="4" w:space="0" w:color="auto"/>
              <w:right w:val="single" w:sz="4" w:space="0" w:color="auto"/>
            </w:tcBorders>
          </w:tcPr>
          <w:p w14:paraId="6FE44CD7" w14:textId="77777777" w:rsidR="00F51BD8" w:rsidRDefault="00F51BD8">
            <w:pPr>
              <w:pStyle w:val="TAL"/>
              <w:rPr>
                <w:sz w:val="16"/>
              </w:rPr>
            </w:pPr>
          </w:p>
        </w:tc>
      </w:tr>
      <w:tr w:rsidR="00F51BD8" w14:paraId="4562E692" w14:textId="77777777">
        <w:tc>
          <w:tcPr>
            <w:tcW w:w="0" w:type="auto"/>
            <w:tcBorders>
              <w:top w:val="single" w:sz="4" w:space="0" w:color="auto"/>
              <w:left w:val="single" w:sz="4" w:space="0" w:color="auto"/>
              <w:bottom w:val="single" w:sz="4" w:space="0" w:color="auto"/>
              <w:right w:val="single" w:sz="4" w:space="0" w:color="auto"/>
            </w:tcBorders>
            <w:hideMark/>
          </w:tcPr>
          <w:p w14:paraId="472C9ABF" w14:textId="77777777" w:rsidR="00F51BD8" w:rsidRDefault="00F51BD8">
            <w:pPr>
              <w:pStyle w:val="TAL"/>
              <w:rPr>
                <w:sz w:val="16"/>
              </w:rPr>
            </w:pPr>
            <w:r>
              <w:rPr>
                <w:sz w:val="16"/>
              </w:rPr>
              <w:t>S5-242427</w:t>
            </w:r>
          </w:p>
        </w:tc>
        <w:tc>
          <w:tcPr>
            <w:tcW w:w="0" w:type="auto"/>
            <w:tcBorders>
              <w:top w:val="single" w:sz="4" w:space="0" w:color="auto"/>
              <w:left w:val="single" w:sz="4" w:space="0" w:color="auto"/>
              <w:bottom w:val="single" w:sz="4" w:space="0" w:color="auto"/>
              <w:right w:val="single" w:sz="4" w:space="0" w:color="auto"/>
            </w:tcBorders>
            <w:hideMark/>
          </w:tcPr>
          <w:p w14:paraId="15395CEB" w14:textId="77777777" w:rsidR="00F51BD8" w:rsidRDefault="00F51BD8">
            <w:pPr>
              <w:pStyle w:val="TAL"/>
              <w:rPr>
                <w:sz w:val="16"/>
              </w:rPr>
            </w:pPr>
            <w:r>
              <w:rPr>
                <w:sz w:val="16"/>
              </w:rPr>
              <w:t>R17 CR 32.423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54AE5A71"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D08E4C"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EEFCD01" w14:textId="77777777" w:rsidR="00F51BD8" w:rsidRDefault="00F51BD8">
            <w:pPr>
              <w:pStyle w:val="TAL"/>
              <w:rPr>
                <w:sz w:val="16"/>
              </w:rPr>
            </w:pPr>
            <w:r>
              <w:rPr>
                <w:sz w:val="16"/>
              </w:rPr>
              <w:t>S5-241144</w:t>
            </w:r>
          </w:p>
        </w:tc>
        <w:tc>
          <w:tcPr>
            <w:tcW w:w="0" w:type="auto"/>
            <w:tcBorders>
              <w:top w:val="single" w:sz="4" w:space="0" w:color="auto"/>
              <w:left w:val="single" w:sz="4" w:space="0" w:color="auto"/>
              <w:bottom w:val="single" w:sz="4" w:space="0" w:color="auto"/>
              <w:right w:val="single" w:sz="4" w:space="0" w:color="auto"/>
            </w:tcBorders>
          </w:tcPr>
          <w:p w14:paraId="10987F93" w14:textId="77777777" w:rsidR="00F51BD8" w:rsidRDefault="00F51BD8">
            <w:pPr>
              <w:pStyle w:val="TAL"/>
              <w:rPr>
                <w:sz w:val="16"/>
              </w:rPr>
            </w:pPr>
          </w:p>
        </w:tc>
      </w:tr>
      <w:tr w:rsidR="00F51BD8" w14:paraId="10C00251" w14:textId="77777777">
        <w:tc>
          <w:tcPr>
            <w:tcW w:w="0" w:type="auto"/>
            <w:tcBorders>
              <w:top w:val="single" w:sz="4" w:space="0" w:color="auto"/>
              <w:left w:val="single" w:sz="4" w:space="0" w:color="auto"/>
              <w:bottom w:val="single" w:sz="4" w:space="0" w:color="auto"/>
              <w:right w:val="single" w:sz="4" w:space="0" w:color="auto"/>
            </w:tcBorders>
            <w:hideMark/>
          </w:tcPr>
          <w:p w14:paraId="7E344368" w14:textId="77777777" w:rsidR="00F51BD8" w:rsidRDefault="00F51BD8">
            <w:pPr>
              <w:pStyle w:val="TAL"/>
              <w:rPr>
                <w:sz w:val="16"/>
              </w:rPr>
            </w:pPr>
            <w:r>
              <w:rPr>
                <w:sz w:val="16"/>
              </w:rPr>
              <w:t>S5-242428</w:t>
            </w:r>
          </w:p>
        </w:tc>
        <w:tc>
          <w:tcPr>
            <w:tcW w:w="0" w:type="auto"/>
            <w:tcBorders>
              <w:top w:val="single" w:sz="4" w:space="0" w:color="auto"/>
              <w:left w:val="single" w:sz="4" w:space="0" w:color="auto"/>
              <w:bottom w:val="single" w:sz="4" w:space="0" w:color="auto"/>
              <w:right w:val="single" w:sz="4" w:space="0" w:color="auto"/>
            </w:tcBorders>
            <w:hideMark/>
          </w:tcPr>
          <w:p w14:paraId="360ADADA" w14:textId="77777777" w:rsidR="00F51BD8" w:rsidRDefault="00F51BD8">
            <w:pPr>
              <w:pStyle w:val="TAL"/>
              <w:rPr>
                <w:sz w:val="16"/>
              </w:rPr>
            </w:pPr>
            <w:r>
              <w:rPr>
                <w:sz w:val="16"/>
              </w:rPr>
              <w:t>R18 CR 32.423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597AB097"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D57110"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15F5557" w14:textId="77777777" w:rsidR="00F51BD8" w:rsidRDefault="00F51BD8">
            <w:pPr>
              <w:pStyle w:val="TAL"/>
              <w:rPr>
                <w:sz w:val="16"/>
              </w:rPr>
            </w:pPr>
            <w:r>
              <w:rPr>
                <w:sz w:val="16"/>
              </w:rPr>
              <w:t>S5-241145</w:t>
            </w:r>
          </w:p>
        </w:tc>
        <w:tc>
          <w:tcPr>
            <w:tcW w:w="0" w:type="auto"/>
            <w:tcBorders>
              <w:top w:val="single" w:sz="4" w:space="0" w:color="auto"/>
              <w:left w:val="single" w:sz="4" w:space="0" w:color="auto"/>
              <w:bottom w:val="single" w:sz="4" w:space="0" w:color="auto"/>
              <w:right w:val="single" w:sz="4" w:space="0" w:color="auto"/>
            </w:tcBorders>
          </w:tcPr>
          <w:p w14:paraId="2159E557" w14:textId="77777777" w:rsidR="00F51BD8" w:rsidRDefault="00F51BD8">
            <w:pPr>
              <w:pStyle w:val="TAL"/>
              <w:rPr>
                <w:sz w:val="16"/>
              </w:rPr>
            </w:pPr>
          </w:p>
        </w:tc>
      </w:tr>
      <w:tr w:rsidR="00F51BD8" w14:paraId="062F915F" w14:textId="77777777">
        <w:tc>
          <w:tcPr>
            <w:tcW w:w="0" w:type="auto"/>
            <w:tcBorders>
              <w:top w:val="single" w:sz="4" w:space="0" w:color="auto"/>
              <w:left w:val="single" w:sz="4" w:space="0" w:color="auto"/>
              <w:bottom w:val="single" w:sz="4" w:space="0" w:color="auto"/>
              <w:right w:val="single" w:sz="4" w:space="0" w:color="auto"/>
            </w:tcBorders>
            <w:hideMark/>
          </w:tcPr>
          <w:p w14:paraId="31258A62" w14:textId="77777777" w:rsidR="00F51BD8" w:rsidRDefault="00F51BD8">
            <w:pPr>
              <w:pStyle w:val="TAL"/>
              <w:rPr>
                <w:sz w:val="16"/>
              </w:rPr>
            </w:pPr>
            <w:r>
              <w:rPr>
                <w:sz w:val="16"/>
              </w:rPr>
              <w:t>S5-242429</w:t>
            </w:r>
          </w:p>
        </w:tc>
        <w:tc>
          <w:tcPr>
            <w:tcW w:w="0" w:type="auto"/>
            <w:tcBorders>
              <w:top w:val="single" w:sz="4" w:space="0" w:color="auto"/>
              <w:left w:val="single" w:sz="4" w:space="0" w:color="auto"/>
              <w:bottom w:val="single" w:sz="4" w:space="0" w:color="auto"/>
              <w:right w:val="single" w:sz="4" w:space="0" w:color="auto"/>
            </w:tcBorders>
            <w:hideMark/>
          </w:tcPr>
          <w:p w14:paraId="083AAAD8" w14:textId="77777777" w:rsidR="00F51BD8" w:rsidRDefault="00F51BD8">
            <w:pPr>
              <w:pStyle w:val="TAL"/>
              <w:rPr>
                <w:sz w:val="16"/>
              </w:rPr>
            </w:pPr>
            <w:r>
              <w:rPr>
                <w:sz w:val="16"/>
              </w:rPr>
              <w:t>R15 CR 32.423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4DB8E0C2"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934679"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5035B2F" w14:textId="77777777" w:rsidR="00F51BD8" w:rsidRDefault="00F51BD8">
            <w:pPr>
              <w:pStyle w:val="TAL"/>
              <w:rPr>
                <w:sz w:val="16"/>
              </w:rPr>
            </w:pPr>
            <w:r>
              <w:rPr>
                <w:sz w:val="16"/>
              </w:rPr>
              <w:t>S5-241142</w:t>
            </w:r>
          </w:p>
        </w:tc>
        <w:tc>
          <w:tcPr>
            <w:tcW w:w="0" w:type="auto"/>
            <w:tcBorders>
              <w:top w:val="single" w:sz="4" w:space="0" w:color="auto"/>
              <w:left w:val="single" w:sz="4" w:space="0" w:color="auto"/>
              <w:bottom w:val="single" w:sz="4" w:space="0" w:color="auto"/>
              <w:right w:val="single" w:sz="4" w:space="0" w:color="auto"/>
            </w:tcBorders>
          </w:tcPr>
          <w:p w14:paraId="7CCE01FF" w14:textId="77777777" w:rsidR="00F51BD8" w:rsidRDefault="00F51BD8">
            <w:pPr>
              <w:pStyle w:val="TAL"/>
              <w:rPr>
                <w:sz w:val="16"/>
              </w:rPr>
            </w:pPr>
          </w:p>
        </w:tc>
      </w:tr>
      <w:tr w:rsidR="00F51BD8" w14:paraId="2E1ADCE4" w14:textId="77777777">
        <w:tc>
          <w:tcPr>
            <w:tcW w:w="0" w:type="auto"/>
            <w:tcBorders>
              <w:top w:val="single" w:sz="4" w:space="0" w:color="auto"/>
              <w:left w:val="single" w:sz="4" w:space="0" w:color="auto"/>
              <w:bottom w:val="single" w:sz="4" w:space="0" w:color="auto"/>
              <w:right w:val="single" w:sz="4" w:space="0" w:color="auto"/>
            </w:tcBorders>
            <w:hideMark/>
          </w:tcPr>
          <w:p w14:paraId="69E89531" w14:textId="77777777" w:rsidR="00F51BD8" w:rsidRDefault="00F51BD8">
            <w:pPr>
              <w:pStyle w:val="TAL"/>
              <w:rPr>
                <w:sz w:val="16"/>
              </w:rPr>
            </w:pPr>
            <w:r>
              <w:rPr>
                <w:sz w:val="16"/>
              </w:rPr>
              <w:t>S5-242430</w:t>
            </w:r>
          </w:p>
        </w:tc>
        <w:tc>
          <w:tcPr>
            <w:tcW w:w="0" w:type="auto"/>
            <w:tcBorders>
              <w:top w:val="single" w:sz="4" w:space="0" w:color="auto"/>
              <w:left w:val="single" w:sz="4" w:space="0" w:color="auto"/>
              <w:bottom w:val="single" w:sz="4" w:space="0" w:color="auto"/>
              <w:right w:val="single" w:sz="4" w:space="0" w:color="auto"/>
            </w:tcBorders>
            <w:hideMark/>
          </w:tcPr>
          <w:p w14:paraId="1AB07509" w14:textId="77777777" w:rsidR="00F51BD8" w:rsidRDefault="00F51BD8">
            <w:pPr>
              <w:pStyle w:val="TAL"/>
              <w:rPr>
                <w:sz w:val="16"/>
              </w:rPr>
            </w:pPr>
            <w:proofErr w:type="spellStart"/>
            <w:r>
              <w:rPr>
                <w:sz w:val="16"/>
              </w:rPr>
              <w:t>pCR</w:t>
            </w:r>
            <w:proofErr w:type="spellEnd"/>
            <w:r>
              <w:rPr>
                <w:sz w:val="16"/>
              </w:rPr>
              <w:t xml:space="preserve"> TR 28.871 Add use case, requirement and solution for discovery of management capabilities based on area of interest</w:t>
            </w:r>
          </w:p>
        </w:tc>
        <w:tc>
          <w:tcPr>
            <w:tcW w:w="0" w:type="auto"/>
            <w:tcBorders>
              <w:top w:val="single" w:sz="4" w:space="0" w:color="auto"/>
              <w:left w:val="single" w:sz="4" w:space="0" w:color="auto"/>
              <w:bottom w:val="single" w:sz="4" w:space="0" w:color="auto"/>
              <w:right w:val="single" w:sz="4" w:space="0" w:color="auto"/>
            </w:tcBorders>
            <w:hideMark/>
          </w:tcPr>
          <w:p w14:paraId="7E8693E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E45F7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2EC5D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69E8F5" w14:textId="77777777" w:rsidR="00F51BD8" w:rsidRDefault="00F51BD8">
            <w:pPr>
              <w:pStyle w:val="TAL"/>
              <w:rPr>
                <w:sz w:val="16"/>
              </w:rPr>
            </w:pPr>
            <w:r>
              <w:rPr>
                <w:sz w:val="16"/>
              </w:rPr>
              <w:t>S5-243203</w:t>
            </w:r>
          </w:p>
        </w:tc>
      </w:tr>
      <w:tr w:rsidR="00F51BD8" w14:paraId="445D18F9" w14:textId="77777777">
        <w:tc>
          <w:tcPr>
            <w:tcW w:w="0" w:type="auto"/>
            <w:tcBorders>
              <w:top w:val="single" w:sz="4" w:space="0" w:color="auto"/>
              <w:left w:val="single" w:sz="4" w:space="0" w:color="auto"/>
              <w:bottom w:val="single" w:sz="4" w:space="0" w:color="auto"/>
              <w:right w:val="single" w:sz="4" w:space="0" w:color="auto"/>
            </w:tcBorders>
            <w:hideMark/>
          </w:tcPr>
          <w:p w14:paraId="5798E128" w14:textId="77777777" w:rsidR="00F51BD8" w:rsidRDefault="00F51BD8">
            <w:pPr>
              <w:pStyle w:val="TAL"/>
              <w:rPr>
                <w:sz w:val="16"/>
              </w:rPr>
            </w:pPr>
            <w:r>
              <w:rPr>
                <w:sz w:val="16"/>
              </w:rPr>
              <w:t>S5-242431</w:t>
            </w:r>
          </w:p>
        </w:tc>
        <w:tc>
          <w:tcPr>
            <w:tcW w:w="0" w:type="auto"/>
            <w:tcBorders>
              <w:top w:val="single" w:sz="4" w:space="0" w:color="auto"/>
              <w:left w:val="single" w:sz="4" w:space="0" w:color="auto"/>
              <w:bottom w:val="single" w:sz="4" w:space="0" w:color="auto"/>
              <w:right w:val="single" w:sz="4" w:space="0" w:color="auto"/>
            </w:tcBorders>
            <w:hideMark/>
          </w:tcPr>
          <w:p w14:paraId="1F029C91" w14:textId="77777777" w:rsidR="00F51BD8" w:rsidRDefault="00F51BD8">
            <w:pPr>
              <w:pStyle w:val="TAL"/>
              <w:rPr>
                <w:sz w:val="16"/>
              </w:rPr>
            </w:pPr>
            <w:proofErr w:type="spellStart"/>
            <w:r>
              <w:rPr>
                <w:sz w:val="16"/>
              </w:rPr>
              <w:t>pCR</w:t>
            </w:r>
            <w:proofErr w:type="spellEnd"/>
            <w:r>
              <w:rPr>
                <w:sz w:val="16"/>
              </w:rPr>
              <w:t xml:space="preserve"> TR 28.871 Update solution for  </w:t>
            </w:r>
            <w:proofErr w:type="spellStart"/>
            <w:r>
              <w:rPr>
                <w:sz w:val="16"/>
              </w:rPr>
              <w:t>discoverying</w:t>
            </w:r>
            <w:proofErr w:type="spellEnd"/>
            <w:r>
              <w:rPr>
                <w:sz w:val="16"/>
              </w:rPr>
              <w:t xml:space="preserve"> of management capabilities of provisioning </w:t>
            </w:r>
            <w:proofErr w:type="spellStart"/>
            <w:r>
              <w:rPr>
                <w:sz w:val="16"/>
              </w:rPr>
              <w:t>MnS</w:t>
            </w:r>
            <w:proofErr w:type="spellEnd"/>
            <w:r>
              <w:rPr>
                <w:sz w:val="16"/>
              </w:rPr>
              <w:t xml:space="preserve"> supported by a </w:t>
            </w:r>
            <w:proofErr w:type="spellStart"/>
            <w:r>
              <w:rPr>
                <w:sz w:val="16"/>
              </w:rPr>
              <w:t>MnS</w:t>
            </w:r>
            <w:proofErr w:type="spellEnd"/>
            <w:r>
              <w:rPr>
                <w:sz w:val="16"/>
              </w:rPr>
              <w:t xml:space="preserve"> Producer</w:t>
            </w:r>
          </w:p>
        </w:tc>
        <w:tc>
          <w:tcPr>
            <w:tcW w:w="0" w:type="auto"/>
            <w:tcBorders>
              <w:top w:val="single" w:sz="4" w:space="0" w:color="auto"/>
              <w:left w:val="single" w:sz="4" w:space="0" w:color="auto"/>
              <w:bottom w:val="single" w:sz="4" w:space="0" w:color="auto"/>
              <w:right w:val="single" w:sz="4" w:space="0" w:color="auto"/>
            </w:tcBorders>
            <w:hideMark/>
          </w:tcPr>
          <w:p w14:paraId="423D22C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6BACF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D771E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3A3DAE" w14:textId="77777777" w:rsidR="00F51BD8" w:rsidRDefault="00F51BD8">
            <w:pPr>
              <w:pStyle w:val="TAL"/>
              <w:rPr>
                <w:sz w:val="16"/>
              </w:rPr>
            </w:pPr>
            <w:r>
              <w:rPr>
                <w:sz w:val="16"/>
              </w:rPr>
              <w:t>S5-243204</w:t>
            </w:r>
          </w:p>
        </w:tc>
      </w:tr>
      <w:tr w:rsidR="00F51BD8" w14:paraId="3A445779" w14:textId="77777777">
        <w:tc>
          <w:tcPr>
            <w:tcW w:w="0" w:type="auto"/>
            <w:tcBorders>
              <w:top w:val="single" w:sz="4" w:space="0" w:color="auto"/>
              <w:left w:val="single" w:sz="4" w:space="0" w:color="auto"/>
              <w:bottom w:val="single" w:sz="4" w:space="0" w:color="auto"/>
              <w:right w:val="single" w:sz="4" w:space="0" w:color="auto"/>
            </w:tcBorders>
            <w:hideMark/>
          </w:tcPr>
          <w:p w14:paraId="4293DD5A" w14:textId="77777777" w:rsidR="00F51BD8" w:rsidRDefault="00F51BD8">
            <w:pPr>
              <w:pStyle w:val="TAL"/>
              <w:rPr>
                <w:sz w:val="16"/>
              </w:rPr>
            </w:pPr>
            <w:r>
              <w:rPr>
                <w:sz w:val="16"/>
              </w:rPr>
              <w:t>S5-242432</w:t>
            </w:r>
          </w:p>
        </w:tc>
        <w:tc>
          <w:tcPr>
            <w:tcW w:w="0" w:type="auto"/>
            <w:tcBorders>
              <w:top w:val="single" w:sz="4" w:space="0" w:color="auto"/>
              <w:left w:val="single" w:sz="4" w:space="0" w:color="auto"/>
              <w:bottom w:val="single" w:sz="4" w:space="0" w:color="auto"/>
              <w:right w:val="single" w:sz="4" w:space="0" w:color="auto"/>
            </w:tcBorders>
            <w:hideMark/>
          </w:tcPr>
          <w:p w14:paraId="3D9F97D1" w14:textId="77777777" w:rsidR="00F51BD8" w:rsidRDefault="00F51BD8">
            <w:pPr>
              <w:pStyle w:val="TAL"/>
              <w:rPr>
                <w:sz w:val="16"/>
              </w:rPr>
            </w:pPr>
            <w:r>
              <w:rPr>
                <w:sz w:val="16"/>
              </w:rPr>
              <w:t xml:space="preserve">Discussion on the issues for </w:t>
            </w:r>
            <w:proofErr w:type="spellStart"/>
            <w:r>
              <w:rPr>
                <w:sz w:val="16"/>
              </w:rPr>
              <w:t>ManagedNFService</w:t>
            </w:r>
            <w:proofErr w:type="spellEnd"/>
            <w:r>
              <w:rPr>
                <w:sz w:val="16"/>
              </w:rPr>
              <w:t xml:space="preserve"> in TS 28.622 and TS 28.623</w:t>
            </w:r>
          </w:p>
        </w:tc>
        <w:tc>
          <w:tcPr>
            <w:tcW w:w="0" w:type="auto"/>
            <w:tcBorders>
              <w:top w:val="single" w:sz="4" w:space="0" w:color="auto"/>
              <w:left w:val="single" w:sz="4" w:space="0" w:color="auto"/>
              <w:bottom w:val="single" w:sz="4" w:space="0" w:color="auto"/>
              <w:right w:val="single" w:sz="4" w:space="0" w:color="auto"/>
            </w:tcBorders>
            <w:hideMark/>
          </w:tcPr>
          <w:p w14:paraId="2E9009C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D359B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251C6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BF058B" w14:textId="77777777" w:rsidR="00F51BD8" w:rsidRDefault="00F51BD8">
            <w:pPr>
              <w:pStyle w:val="TAL"/>
              <w:rPr>
                <w:sz w:val="16"/>
              </w:rPr>
            </w:pPr>
            <w:r>
              <w:rPr>
                <w:sz w:val="16"/>
              </w:rPr>
              <w:t>S5-243279</w:t>
            </w:r>
          </w:p>
        </w:tc>
      </w:tr>
      <w:tr w:rsidR="00F51BD8" w14:paraId="3FE7A5E4" w14:textId="77777777">
        <w:tc>
          <w:tcPr>
            <w:tcW w:w="0" w:type="auto"/>
            <w:tcBorders>
              <w:top w:val="single" w:sz="4" w:space="0" w:color="auto"/>
              <w:left w:val="single" w:sz="4" w:space="0" w:color="auto"/>
              <w:bottom w:val="single" w:sz="4" w:space="0" w:color="auto"/>
              <w:right w:val="single" w:sz="4" w:space="0" w:color="auto"/>
            </w:tcBorders>
            <w:hideMark/>
          </w:tcPr>
          <w:p w14:paraId="6ADC9CB7" w14:textId="77777777" w:rsidR="00F51BD8" w:rsidRDefault="00F51BD8">
            <w:pPr>
              <w:pStyle w:val="TAL"/>
              <w:rPr>
                <w:sz w:val="16"/>
              </w:rPr>
            </w:pPr>
            <w:r>
              <w:rPr>
                <w:sz w:val="16"/>
              </w:rPr>
              <w:t>S5-242433</w:t>
            </w:r>
          </w:p>
        </w:tc>
        <w:tc>
          <w:tcPr>
            <w:tcW w:w="0" w:type="auto"/>
            <w:tcBorders>
              <w:top w:val="single" w:sz="4" w:space="0" w:color="auto"/>
              <w:left w:val="single" w:sz="4" w:space="0" w:color="auto"/>
              <w:bottom w:val="single" w:sz="4" w:space="0" w:color="auto"/>
              <w:right w:val="single" w:sz="4" w:space="0" w:color="auto"/>
            </w:tcBorders>
            <w:hideMark/>
          </w:tcPr>
          <w:p w14:paraId="2C74F791" w14:textId="77777777" w:rsidR="00F51BD8" w:rsidRDefault="00F51BD8">
            <w:pPr>
              <w:pStyle w:val="TAL"/>
              <w:rPr>
                <w:sz w:val="16"/>
              </w:rPr>
            </w:pPr>
            <w:r>
              <w:rPr>
                <w:sz w:val="16"/>
              </w:rPr>
              <w:t xml:space="preserve">Rel-19 CR TS 28.622 Remove </w:t>
            </w:r>
            <w:proofErr w:type="spellStart"/>
            <w:r>
              <w:rPr>
                <w:sz w:val="16"/>
              </w:rPr>
              <w:t>ManagedNFService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4A3C7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FF2D7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805F4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D455AC" w14:textId="77777777" w:rsidR="00F51BD8" w:rsidRDefault="00F51BD8">
            <w:pPr>
              <w:pStyle w:val="TAL"/>
              <w:rPr>
                <w:sz w:val="16"/>
              </w:rPr>
            </w:pPr>
            <w:r>
              <w:rPr>
                <w:sz w:val="16"/>
              </w:rPr>
              <w:t>S5-243280</w:t>
            </w:r>
          </w:p>
        </w:tc>
      </w:tr>
      <w:tr w:rsidR="00F51BD8" w14:paraId="0E4CC8D9" w14:textId="77777777">
        <w:tc>
          <w:tcPr>
            <w:tcW w:w="0" w:type="auto"/>
            <w:tcBorders>
              <w:top w:val="single" w:sz="4" w:space="0" w:color="auto"/>
              <w:left w:val="single" w:sz="4" w:space="0" w:color="auto"/>
              <w:bottom w:val="single" w:sz="4" w:space="0" w:color="auto"/>
              <w:right w:val="single" w:sz="4" w:space="0" w:color="auto"/>
            </w:tcBorders>
            <w:hideMark/>
          </w:tcPr>
          <w:p w14:paraId="34D3DFCA" w14:textId="77777777" w:rsidR="00F51BD8" w:rsidRDefault="00F51BD8">
            <w:pPr>
              <w:pStyle w:val="TAL"/>
              <w:rPr>
                <w:sz w:val="16"/>
              </w:rPr>
            </w:pPr>
            <w:r>
              <w:rPr>
                <w:sz w:val="16"/>
              </w:rPr>
              <w:t>S5-242434</w:t>
            </w:r>
          </w:p>
        </w:tc>
        <w:tc>
          <w:tcPr>
            <w:tcW w:w="0" w:type="auto"/>
            <w:tcBorders>
              <w:top w:val="single" w:sz="4" w:space="0" w:color="auto"/>
              <w:left w:val="single" w:sz="4" w:space="0" w:color="auto"/>
              <w:bottom w:val="single" w:sz="4" w:space="0" w:color="auto"/>
              <w:right w:val="single" w:sz="4" w:space="0" w:color="auto"/>
            </w:tcBorders>
            <w:hideMark/>
          </w:tcPr>
          <w:p w14:paraId="3F3D188E" w14:textId="77777777" w:rsidR="00F51BD8" w:rsidRDefault="00F51BD8">
            <w:pPr>
              <w:pStyle w:val="TAL"/>
              <w:rPr>
                <w:sz w:val="16"/>
              </w:rPr>
            </w:pPr>
            <w:r>
              <w:rPr>
                <w:sz w:val="16"/>
              </w:rPr>
              <w:t xml:space="preserve">Rel-19 CR TS 28.623 Remove </w:t>
            </w:r>
            <w:proofErr w:type="spellStart"/>
            <w:r>
              <w:rPr>
                <w:sz w:val="16"/>
              </w:rPr>
              <w:t>ManagedNFService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E3E71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2424B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A2048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95A7A2" w14:textId="77777777" w:rsidR="00F51BD8" w:rsidRDefault="00F51BD8">
            <w:pPr>
              <w:pStyle w:val="TAL"/>
              <w:rPr>
                <w:sz w:val="16"/>
              </w:rPr>
            </w:pPr>
            <w:r>
              <w:rPr>
                <w:sz w:val="16"/>
              </w:rPr>
              <w:t>S5-243281</w:t>
            </w:r>
          </w:p>
        </w:tc>
      </w:tr>
      <w:tr w:rsidR="00F51BD8" w14:paraId="4644D6D9" w14:textId="77777777">
        <w:tc>
          <w:tcPr>
            <w:tcW w:w="0" w:type="auto"/>
            <w:tcBorders>
              <w:top w:val="single" w:sz="4" w:space="0" w:color="auto"/>
              <w:left w:val="single" w:sz="4" w:space="0" w:color="auto"/>
              <w:bottom w:val="single" w:sz="4" w:space="0" w:color="auto"/>
              <w:right w:val="single" w:sz="4" w:space="0" w:color="auto"/>
            </w:tcBorders>
            <w:hideMark/>
          </w:tcPr>
          <w:p w14:paraId="32C1DBE3" w14:textId="77777777" w:rsidR="00F51BD8" w:rsidRDefault="00F51BD8">
            <w:pPr>
              <w:pStyle w:val="TAL"/>
              <w:rPr>
                <w:sz w:val="16"/>
              </w:rPr>
            </w:pPr>
            <w:r>
              <w:rPr>
                <w:sz w:val="16"/>
              </w:rPr>
              <w:t>S5-242435</w:t>
            </w:r>
          </w:p>
        </w:tc>
        <w:tc>
          <w:tcPr>
            <w:tcW w:w="0" w:type="auto"/>
            <w:tcBorders>
              <w:top w:val="single" w:sz="4" w:space="0" w:color="auto"/>
              <w:left w:val="single" w:sz="4" w:space="0" w:color="auto"/>
              <w:bottom w:val="single" w:sz="4" w:space="0" w:color="auto"/>
              <w:right w:val="single" w:sz="4" w:space="0" w:color="auto"/>
            </w:tcBorders>
            <w:hideMark/>
          </w:tcPr>
          <w:p w14:paraId="521D7000" w14:textId="77777777" w:rsidR="00F51BD8" w:rsidRDefault="00F51BD8">
            <w:pPr>
              <w:pStyle w:val="TAL"/>
              <w:rPr>
                <w:sz w:val="16"/>
              </w:rPr>
            </w:pPr>
            <w:r>
              <w:rPr>
                <w:sz w:val="16"/>
              </w:rPr>
              <w:t xml:space="preserve">Rel-19 CR TS 28.541 Add </w:t>
            </w:r>
            <w:proofErr w:type="spellStart"/>
            <w:r>
              <w:rPr>
                <w:sz w:val="16"/>
              </w:rPr>
              <w:t>ManagedNFService</w:t>
            </w:r>
            <w:proofErr w:type="spellEnd"/>
            <w:r>
              <w:rPr>
                <w:sz w:val="16"/>
              </w:rPr>
              <w:t xml:space="preserve"> in 5GC NRM</w:t>
            </w:r>
          </w:p>
        </w:tc>
        <w:tc>
          <w:tcPr>
            <w:tcW w:w="0" w:type="auto"/>
            <w:tcBorders>
              <w:top w:val="single" w:sz="4" w:space="0" w:color="auto"/>
              <w:left w:val="single" w:sz="4" w:space="0" w:color="auto"/>
              <w:bottom w:val="single" w:sz="4" w:space="0" w:color="auto"/>
              <w:right w:val="single" w:sz="4" w:space="0" w:color="auto"/>
            </w:tcBorders>
            <w:hideMark/>
          </w:tcPr>
          <w:p w14:paraId="4E5E965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BAD92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2A956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B336AA" w14:textId="77777777" w:rsidR="00F51BD8" w:rsidRDefault="00F51BD8">
            <w:pPr>
              <w:pStyle w:val="TAL"/>
              <w:rPr>
                <w:sz w:val="16"/>
              </w:rPr>
            </w:pPr>
            <w:r>
              <w:rPr>
                <w:sz w:val="16"/>
              </w:rPr>
              <w:t>S5-243282</w:t>
            </w:r>
          </w:p>
        </w:tc>
      </w:tr>
      <w:tr w:rsidR="00F51BD8" w14:paraId="04CA106A" w14:textId="77777777">
        <w:tc>
          <w:tcPr>
            <w:tcW w:w="0" w:type="auto"/>
            <w:tcBorders>
              <w:top w:val="single" w:sz="4" w:space="0" w:color="auto"/>
              <w:left w:val="single" w:sz="4" w:space="0" w:color="auto"/>
              <w:bottom w:val="single" w:sz="4" w:space="0" w:color="auto"/>
              <w:right w:val="single" w:sz="4" w:space="0" w:color="auto"/>
            </w:tcBorders>
            <w:hideMark/>
          </w:tcPr>
          <w:p w14:paraId="59F31A6C" w14:textId="77777777" w:rsidR="00F51BD8" w:rsidRDefault="00F51BD8">
            <w:pPr>
              <w:pStyle w:val="TAL"/>
              <w:rPr>
                <w:sz w:val="16"/>
              </w:rPr>
            </w:pPr>
            <w:r>
              <w:rPr>
                <w:sz w:val="16"/>
              </w:rPr>
              <w:t>S5-242436</w:t>
            </w:r>
          </w:p>
        </w:tc>
        <w:tc>
          <w:tcPr>
            <w:tcW w:w="0" w:type="auto"/>
            <w:tcBorders>
              <w:top w:val="single" w:sz="4" w:space="0" w:color="auto"/>
              <w:left w:val="single" w:sz="4" w:space="0" w:color="auto"/>
              <w:bottom w:val="single" w:sz="4" w:space="0" w:color="auto"/>
              <w:right w:val="single" w:sz="4" w:space="0" w:color="auto"/>
            </w:tcBorders>
            <w:hideMark/>
          </w:tcPr>
          <w:p w14:paraId="5E498809" w14:textId="77777777" w:rsidR="00F51BD8" w:rsidRDefault="00F51BD8">
            <w:pPr>
              <w:pStyle w:val="TAL"/>
              <w:rPr>
                <w:sz w:val="16"/>
              </w:rPr>
            </w:pPr>
            <w:r>
              <w:rPr>
                <w:sz w:val="16"/>
              </w:rPr>
              <w:t xml:space="preserve">Rel-19 CR TS 28.623 Update Schema definition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for generic control NRM fragment of </w:t>
            </w:r>
            <w:proofErr w:type="spellStart"/>
            <w:r>
              <w:rPr>
                <w:sz w:val="16"/>
              </w:rPr>
              <w:t>openAPI</w:t>
            </w:r>
            <w:proofErr w:type="spellEnd"/>
            <w:r>
              <w:rPr>
                <w:sz w:val="16"/>
              </w:rPr>
              <w:t xml:space="preserve"> SS</w:t>
            </w:r>
          </w:p>
        </w:tc>
        <w:tc>
          <w:tcPr>
            <w:tcW w:w="0" w:type="auto"/>
            <w:tcBorders>
              <w:top w:val="single" w:sz="4" w:space="0" w:color="auto"/>
              <w:left w:val="single" w:sz="4" w:space="0" w:color="auto"/>
              <w:bottom w:val="single" w:sz="4" w:space="0" w:color="auto"/>
              <w:right w:val="single" w:sz="4" w:space="0" w:color="auto"/>
            </w:tcBorders>
            <w:hideMark/>
          </w:tcPr>
          <w:p w14:paraId="45F4A33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25C4E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FEAE0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67F90B" w14:textId="77777777" w:rsidR="00F51BD8" w:rsidRDefault="00F51BD8">
            <w:pPr>
              <w:pStyle w:val="TAL"/>
              <w:rPr>
                <w:sz w:val="16"/>
              </w:rPr>
            </w:pPr>
            <w:r>
              <w:rPr>
                <w:sz w:val="16"/>
              </w:rPr>
              <w:t>S5-243283</w:t>
            </w:r>
          </w:p>
        </w:tc>
      </w:tr>
      <w:tr w:rsidR="00F51BD8" w14:paraId="2897E0BD" w14:textId="77777777">
        <w:tc>
          <w:tcPr>
            <w:tcW w:w="0" w:type="auto"/>
            <w:tcBorders>
              <w:top w:val="single" w:sz="4" w:space="0" w:color="auto"/>
              <w:left w:val="single" w:sz="4" w:space="0" w:color="auto"/>
              <w:bottom w:val="single" w:sz="4" w:space="0" w:color="auto"/>
              <w:right w:val="single" w:sz="4" w:space="0" w:color="auto"/>
            </w:tcBorders>
            <w:hideMark/>
          </w:tcPr>
          <w:p w14:paraId="56E457D2" w14:textId="77777777" w:rsidR="00F51BD8" w:rsidRDefault="00F51BD8">
            <w:pPr>
              <w:pStyle w:val="TAL"/>
              <w:rPr>
                <w:sz w:val="16"/>
              </w:rPr>
            </w:pPr>
            <w:r>
              <w:rPr>
                <w:sz w:val="16"/>
              </w:rPr>
              <w:t>S5-242437</w:t>
            </w:r>
          </w:p>
        </w:tc>
        <w:tc>
          <w:tcPr>
            <w:tcW w:w="0" w:type="auto"/>
            <w:tcBorders>
              <w:top w:val="single" w:sz="4" w:space="0" w:color="auto"/>
              <w:left w:val="single" w:sz="4" w:space="0" w:color="auto"/>
              <w:bottom w:val="single" w:sz="4" w:space="0" w:color="auto"/>
              <w:right w:val="single" w:sz="4" w:space="0" w:color="auto"/>
            </w:tcBorders>
            <w:hideMark/>
          </w:tcPr>
          <w:p w14:paraId="1109FEAA" w14:textId="77777777" w:rsidR="00F51BD8" w:rsidRDefault="00F51BD8">
            <w:pPr>
              <w:pStyle w:val="TAL"/>
              <w:rPr>
                <w:sz w:val="16"/>
              </w:rPr>
            </w:pPr>
            <w:r>
              <w:rPr>
                <w:sz w:val="16"/>
              </w:rPr>
              <w:t xml:space="preserve">Rel-19 CR TS 28.541 Update NR NRM </w:t>
            </w:r>
            <w:proofErr w:type="spellStart"/>
            <w:r>
              <w:rPr>
                <w:sz w:val="16"/>
              </w:rPr>
              <w:t>yaml</w:t>
            </w:r>
            <w:proofErr w:type="spellEnd"/>
            <w:r>
              <w:rPr>
                <w:sz w:val="16"/>
              </w:rPr>
              <w:t xml:space="preserve"> file to include the missing default values</w:t>
            </w:r>
          </w:p>
        </w:tc>
        <w:tc>
          <w:tcPr>
            <w:tcW w:w="0" w:type="auto"/>
            <w:tcBorders>
              <w:top w:val="single" w:sz="4" w:space="0" w:color="auto"/>
              <w:left w:val="single" w:sz="4" w:space="0" w:color="auto"/>
              <w:bottom w:val="single" w:sz="4" w:space="0" w:color="auto"/>
              <w:right w:val="single" w:sz="4" w:space="0" w:color="auto"/>
            </w:tcBorders>
            <w:hideMark/>
          </w:tcPr>
          <w:p w14:paraId="477B7E6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ACE332"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E94F4B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7C09FB" w14:textId="77777777" w:rsidR="00F51BD8" w:rsidRDefault="00F51BD8">
            <w:pPr>
              <w:pStyle w:val="TAL"/>
              <w:rPr>
                <w:sz w:val="16"/>
              </w:rPr>
            </w:pPr>
          </w:p>
        </w:tc>
      </w:tr>
      <w:tr w:rsidR="00F51BD8" w14:paraId="26697038" w14:textId="77777777">
        <w:tc>
          <w:tcPr>
            <w:tcW w:w="0" w:type="auto"/>
            <w:tcBorders>
              <w:top w:val="single" w:sz="4" w:space="0" w:color="auto"/>
              <w:left w:val="single" w:sz="4" w:space="0" w:color="auto"/>
              <w:bottom w:val="single" w:sz="4" w:space="0" w:color="auto"/>
              <w:right w:val="single" w:sz="4" w:space="0" w:color="auto"/>
            </w:tcBorders>
            <w:hideMark/>
          </w:tcPr>
          <w:p w14:paraId="6595847B" w14:textId="77777777" w:rsidR="00F51BD8" w:rsidRDefault="00F51BD8">
            <w:pPr>
              <w:pStyle w:val="TAL"/>
              <w:rPr>
                <w:sz w:val="16"/>
              </w:rPr>
            </w:pPr>
            <w:r>
              <w:rPr>
                <w:sz w:val="16"/>
              </w:rPr>
              <w:t>S5-242438</w:t>
            </w:r>
          </w:p>
        </w:tc>
        <w:tc>
          <w:tcPr>
            <w:tcW w:w="0" w:type="auto"/>
            <w:tcBorders>
              <w:top w:val="single" w:sz="4" w:space="0" w:color="auto"/>
              <w:left w:val="single" w:sz="4" w:space="0" w:color="auto"/>
              <w:bottom w:val="single" w:sz="4" w:space="0" w:color="auto"/>
              <w:right w:val="single" w:sz="4" w:space="0" w:color="auto"/>
            </w:tcBorders>
            <w:hideMark/>
          </w:tcPr>
          <w:p w14:paraId="34084A03" w14:textId="77777777" w:rsidR="00F51BD8" w:rsidRDefault="00F51BD8">
            <w:pPr>
              <w:pStyle w:val="TAL"/>
              <w:rPr>
                <w:sz w:val="16"/>
              </w:rPr>
            </w:pPr>
            <w:r>
              <w:rPr>
                <w:sz w:val="16"/>
              </w:rPr>
              <w:t>Rel-18 CR 28.656 Remove SS-IS version link</w:t>
            </w:r>
          </w:p>
        </w:tc>
        <w:tc>
          <w:tcPr>
            <w:tcW w:w="0" w:type="auto"/>
            <w:tcBorders>
              <w:top w:val="single" w:sz="4" w:space="0" w:color="auto"/>
              <w:left w:val="single" w:sz="4" w:space="0" w:color="auto"/>
              <w:bottom w:val="single" w:sz="4" w:space="0" w:color="auto"/>
              <w:right w:val="single" w:sz="4" w:space="0" w:color="auto"/>
            </w:tcBorders>
            <w:hideMark/>
          </w:tcPr>
          <w:p w14:paraId="3D0C1B13"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4777468"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B97EB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3F1083" w14:textId="77777777" w:rsidR="00F51BD8" w:rsidRDefault="00F51BD8">
            <w:pPr>
              <w:pStyle w:val="TAL"/>
              <w:rPr>
                <w:sz w:val="16"/>
              </w:rPr>
            </w:pPr>
          </w:p>
        </w:tc>
      </w:tr>
      <w:tr w:rsidR="00F51BD8" w14:paraId="411478FB" w14:textId="77777777">
        <w:tc>
          <w:tcPr>
            <w:tcW w:w="0" w:type="auto"/>
            <w:tcBorders>
              <w:top w:val="single" w:sz="4" w:space="0" w:color="auto"/>
              <w:left w:val="single" w:sz="4" w:space="0" w:color="auto"/>
              <w:bottom w:val="single" w:sz="4" w:space="0" w:color="auto"/>
              <w:right w:val="single" w:sz="4" w:space="0" w:color="auto"/>
            </w:tcBorders>
            <w:hideMark/>
          </w:tcPr>
          <w:p w14:paraId="3602ED49" w14:textId="77777777" w:rsidR="00F51BD8" w:rsidRDefault="00F51BD8">
            <w:pPr>
              <w:pStyle w:val="TAL"/>
              <w:rPr>
                <w:sz w:val="16"/>
              </w:rPr>
            </w:pPr>
            <w:r>
              <w:rPr>
                <w:sz w:val="16"/>
              </w:rPr>
              <w:t>S5-242439</w:t>
            </w:r>
          </w:p>
        </w:tc>
        <w:tc>
          <w:tcPr>
            <w:tcW w:w="0" w:type="auto"/>
            <w:tcBorders>
              <w:top w:val="single" w:sz="4" w:space="0" w:color="auto"/>
              <w:left w:val="single" w:sz="4" w:space="0" w:color="auto"/>
              <w:bottom w:val="single" w:sz="4" w:space="0" w:color="auto"/>
              <w:right w:val="single" w:sz="4" w:space="0" w:color="auto"/>
            </w:tcBorders>
            <w:hideMark/>
          </w:tcPr>
          <w:p w14:paraId="2955D44D" w14:textId="77777777" w:rsidR="00F51BD8" w:rsidRDefault="00F51BD8">
            <w:pPr>
              <w:pStyle w:val="TAL"/>
              <w:rPr>
                <w:sz w:val="16"/>
              </w:rPr>
            </w:pPr>
            <w:r>
              <w:rPr>
                <w:sz w:val="16"/>
              </w:rPr>
              <w:t>Rel-18 CR 28.733 Remove SS-IS version link</w:t>
            </w:r>
          </w:p>
        </w:tc>
        <w:tc>
          <w:tcPr>
            <w:tcW w:w="0" w:type="auto"/>
            <w:tcBorders>
              <w:top w:val="single" w:sz="4" w:space="0" w:color="auto"/>
              <w:left w:val="single" w:sz="4" w:space="0" w:color="auto"/>
              <w:bottom w:val="single" w:sz="4" w:space="0" w:color="auto"/>
              <w:right w:val="single" w:sz="4" w:space="0" w:color="auto"/>
            </w:tcBorders>
            <w:hideMark/>
          </w:tcPr>
          <w:p w14:paraId="5CBE4C16"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B79D81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6393A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23D7A3" w14:textId="77777777" w:rsidR="00F51BD8" w:rsidRDefault="00F51BD8">
            <w:pPr>
              <w:pStyle w:val="TAL"/>
              <w:rPr>
                <w:sz w:val="16"/>
              </w:rPr>
            </w:pPr>
          </w:p>
        </w:tc>
      </w:tr>
      <w:tr w:rsidR="00F51BD8" w14:paraId="73B2DD0C" w14:textId="77777777">
        <w:tc>
          <w:tcPr>
            <w:tcW w:w="0" w:type="auto"/>
            <w:tcBorders>
              <w:top w:val="single" w:sz="4" w:space="0" w:color="auto"/>
              <w:left w:val="single" w:sz="4" w:space="0" w:color="auto"/>
              <w:bottom w:val="single" w:sz="4" w:space="0" w:color="auto"/>
              <w:right w:val="single" w:sz="4" w:space="0" w:color="auto"/>
            </w:tcBorders>
            <w:hideMark/>
          </w:tcPr>
          <w:p w14:paraId="49721D42" w14:textId="77777777" w:rsidR="00F51BD8" w:rsidRDefault="00F51BD8">
            <w:pPr>
              <w:pStyle w:val="TAL"/>
              <w:rPr>
                <w:sz w:val="16"/>
              </w:rPr>
            </w:pPr>
            <w:r>
              <w:rPr>
                <w:sz w:val="16"/>
              </w:rPr>
              <w:t>S5-242440</w:t>
            </w:r>
          </w:p>
        </w:tc>
        <w:tc>
          <w:tcPr>
            <w:tcW w:w="0" w:type="auto"/>
            <w:tcBorders>
              <w:top w:val="single" w:sz="4" w:space="0" w:color="auto"/>
              <w:left w:val="single" w:sz="4" w:space="0" w:color="auto"/>
              <w:bottom w:val="single" w:sz="4" w:space="0" w:color="auto"/>
              <w:right w:val="single" w:sz="4" w:space="0" w:color="auto"/>
            </w:tcBorders>
            <w:hideMark/>
          </w:tcPr>
          <w:p w14:paraId="39D95248" w14:textId="77777777" w:rsidR="00F51BD8" w:rsidRDefault="00F51BD8">
            <w:pPr>
              <w:pStyle w:val="TAL"/>
              <w:rPr>
                <w:sz w:val="16"/>
              </w:rPr>
            </w:pPr>
            <w:r>
              <w:rPr>
                <w:sz w:val="16"/>
              </w:rPr>
              <w:t>Rel-18 CR 28.753 Remove SS-IS version link</w:t>
            </w:r>
          </w:p>
        </w:tc>
        <w:tc>
          <w:tcPr>
            <w:tcW w:w="0" w:type="auto"/>
            <w:tcBorders>
              <w:top w:val="single" w:sz="4" w:space="0" w:color="auto"/>
              <w:left w:val="single" w:sz="4" w:space="0" w:color="auto"/>
              <w:bottom w:val="single" w:sz="4" w:space="0" w:color="auto"/>
              <w:right w:val="single" w:sz="4" w:space="0" w:color="auto"/>
            </w:tcBorders>
            <w:hideMark/>
          </w:tcPr>
          <w:p w14:paraId="61365DCF"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DB9BD3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9DD4B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F5EDDC" w14:textId="77777777" w:rsidR="00F51BD8" w:rsidRDefault="00F51BD8">
            <w:pPr>
              <w:pStyle w:val="TAL"/>
              <w:rPr>
                <w:sz w:val="16"/>
              </w:rPr>
            </w:pPr>
          </w:p>
        </w:tc>
      </w:tr>
      <w:tr w:rsidR="00F51BD8" w14:paraId="4AC14261" w14:textId="77777777">
        <w:tc>
          <w:tcPr>
            <w:tcW w:w="0" w:type="auto"/>
            <w:tcBorders>
              <w:top w:val="single" w:sz="4" w:space="0" w:color="auto"/>
              <w:left w:val="single" w:sz="4" w:space="0" w:color="auto"/>
              <w:bottom w:val="single" w:sz="4" w:space="0" w:color="auto"/>
              <w:right w:val="single" w:sz="4" w:space="0" w:color="auto"/>
            </w:tcBorders>
            <w:hideMark/>
          </w:tcPr>
          <w:p w14:paraId="2FD7042E" w14:textId="77777777" w:rsidR="00F51BD8" w:rsidRDefault="00F51BD8">
            <w:pPr>
              <w:pStyle w:val="TAL"/>
              <w:rPr>
                <w:sz w:val="16"/>
              </w:rPr>
            </w:pPr>
            <w:r>
              <w:rPr>
                <w:sz w:val="16"/>
              </w:rPr>
              <w:t>S5-242441</w:t>
            </w:r>
          </w:p>
        </w:tc>
        <w:tc>
          <w:tcPr>
            <w:tcW w:w="0" w:type="auto"/>
            <w:tcBorders>
              <w:top w:val="single" w:sz="4" w:space="0" w:color="auto"/>
              <w:left w:val="single" w:sz="4" w:space="0" w:color="auto"/>
              <w:bottom w:val="single" w:sz="4" w:space="0" w:color="auto"/>
              <w:right w:val="single" w:sz="4" w:space="0" w:color="auto"/>
            </w:tcBorders>
            <w:hideMark/>
          </w:tcPr>
          <w:p w14:paraId="66C82510" w14:textId="77777777" w:rsidR="00F51BD8" w:rsidRDefault="00F51BD8">
            <w:pPr>
              <w:pStyle w:val="TAL"/>
              <w:rPr>
                <w:sz w:val="16"/>
              </w:rPr>
            </w:pPr>
            <w:r>
              <w:rPr>
                <w:sz w:val="16"/>
              </w:rPr>
              <w:t xml:space="preserve">Rel-19 input to </w:t>
            </w:r>
            <w:proofErr w:type="spellStart"/>
            <w:r>
              <w:rPr>
                <w:sz w:val="16"/>
              </w:rPr>
              <w:t>draftCR</w:t>
            </w:r>
            <w:proofErr w:type="spellEnd"/>
            <w:r>
              <w:rPr>
                <w:sz w:val="16"/>
              </w:rPr>
              <w:t xml:space="preserve"> TS 28.537 Update clause 6.4 Managing external management data</w:t>
            </w:r>
          </w:p>
        </w:tc>
        <w:tc>
          <w:tcPr>
            <w:tcW w:w="0" w:type="auto"/>
            <w:tcBorders>
              <w:top w:val="single" w:sz="4" w:space="0" w:color="auto"/>
              <w:left w:val="single" w:sz="4" w:space="0" w:color="auto"/>
              <w:bottom w:val="single" w:sz="4" w:space="0" w:color="auto"/>
              <w:right w:val="single" w:sz="4" w:space="0" w:color="auto"/>
            </w:tcBorders>
            <w:hideMark/>
          </w:tcPr>
          <w:p w14:paraId="2742B42D"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4506E24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422FBDB" w14:textId="77777777" w:rsidR="00F51BD8" w:rsidRDefault="00F51BD8">
            <w:pPr>
              <w:pStyle w:val="TAL"/>
              <w:rPr>
                <w:sz w:val="16"/>
              </w:rPr>
            </w:pPr>
            <w:r>
              <w:rPr>
                <w:sz w:val="16"/>
              </w:rPr>
              <w:t>S5-241420</w:t>
            </w:r>
          </w:p>
        </w:tc>
        <w:tc>
          <w:tcPr>
            <w:tcW w:w="0" w:type="auto"/>
            <w:tcBorders>
              <w:top w:val="single" w:sz="4" w:space="0" w:color="auto"/>
              <w:left w:val="single" w:sz="4" w:space="0" w:color="auto"/>
              <w:bottom w:val="single" w:sz="4" w:space="0" w:color="auto"/>
              <w:right w:val="single" w:sz="4" w:space="0" w:color="auto"/>
            </w:tcBorders>
            <w:hideMark/>
          </w:tcPr>
          <w:p w14:paraId="3D24E064" w14:textId="77777777" w:rsidR="00F51BD8" w:rsidRDefault="00F51BD8">
            <w:pPr>
              <w:pStyle w:val="TAL"/>
              <w:rPr>
                <w:sz w:val="16"/>
              </w:rPr>
            </w:pPr>
            <w:r>
              <w:rPr>
                <w:sz w:val="16"/>
              </w:rPr>
              <w:t>S5-243224</w:t>
            </w:r>
          </w:p>
        </w:tc>
      </w:tr>
      <w:tr w:rsidR="00F51BD8" w14:paraId="60B5266D" w14:textId="77777777">
        <w:tc>
          <w:tcPr>
            <w:tcW w:w="0" w:type="auto"/>
            <w:tcBorders>
              <w:top w:val="single" w:sz="4" w:space="0" w:color="auto"/>
              <w:left w:val="single" w:sz="4" w:space="0" w:color="auto"/>
              <w:bottom w:val="single" w:sz="4" w:space="0" w:color="auto"/>
              <w:right w:val="single" w:sz="4" w:space="0" w:color="auto"/>
            </w:tcBorders>
            <w:hideMark/>
          </w:tcPr>
          <w:p w14:paraId="731C6C36" w14:textId="77777777" w:rsidR="00F51BD8" w:rsidRDefault="00F51BD8">
            <w:pPr>
              <w:pStyle w:val="TAL"/>
              <w:rPr>
                <w:sz w:val="16"/>
              </w:rPr>
            </w:pPr>
            <w:r>
              <w:rPr>
                <w:sz w:val="16"/>
              </w:rPr>
              <w:t>S5-242442</w:t>
            </w:r>
          </w:p>
        </w:tc>
        <w:tc>
          <w:tcPr>
            <w:tcW w:w="0" w:type="auto"/>
            <w:tcBorders>
              <w:top w:val="single" w:sz="4" w:space="0" w:color="auto"/>
              <w:left w:val="single" w:sz="4" w:space="0" w:color="auto"/>
              <w:bottom w:val="single" w:sz="4" w:space="0" w:color="auto"/>
              <w:right w:val="single" w:sz="4" w:space="0" w:color="auto"/>
            </w:tcBorders>
            <w:hideMark/>
          </w:tcPr>
          <w:p w14:paraId="24703FD1" w14:textId="77777777" w:rsidR="00F51BD8" w:rsidRDefault="00F51BD8">
            <w:pPr>
              <w:pStyle w:val="TAL"/>
              <w:rPr>
                <w:sz w:val="16"/>
              </w:rPr>
            </w:pPr>
            <w:r>
              <w:rPr>
                <w:sz w:val="16"/>
              </w:rPr>
              <w:t xml:space="preserve">Rel-19 input to </w:t>
            </w:r>
            <w:proofErr w:type="spellStart"/>
            <w:r>
              <w:rPr>
                <w:sz w:val="16"/>
              </w:rPr>
              <w:t>draftCR</w:t>
            </w:r>
            <w:proofErr w:type="spellEnd"/>
            <w:r>
              <w:rPr>
                <w:sz w:val="16"/>
              </w:rPr>
              <w:t xml:space="preserve"> TS 28.537 Update clause 6.1 Producing and reporting management data to support area based KPI reporting</w:t>
            </w:r>
          </w:p>
        </w:tc>
        <w:tc>
          <w:tcPr>
            <w:tcW w:w="0" w:type="auto"/>
            <w:tcBorders>
              <w:top w:val="single" w:sz="4" w:space="0" w:color="auto"/>
              <w:left w:val="single" w:sz="4" w:space="0" w:color="auto"/>
              <w:bottom w:val="single" w:sz="4" w:space="0" w:color="auto"/>
              <w:right w:val="single" w:sz="4" w:space="0" w:color="auto"/>
            </w:tcBorders>
            <w:hideMark/>
          </w:tcPr>
          <w:p w14:paraId="014CF37F"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0025F5F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594890" w14:textId="77777777" w:rsidR="00F51BD8" w:rsidRDefault="00F51BD8">
            <w:pPr>
              <w:pStyle w:val="TAL"/>
              <w:rPr>
                <w:sz w:val="16"/>
              </w:rPr>
            </w:pPr>
            <w:r>
              <w:rPr>
                <w:sz w:val="16"/>
              </w:rPr>
              <w:t>S5-241421</w:t>
            </w:r>
          </w:p>
        </w:tc>
        <w:tc>
          <w:tcPr>
            <w:tcW w:w="0" w:type="auto"/>
            <w:tcBorders>
              <w:top w:val="single" w:sz="4" w:space="0" w:color="auto"/>
              <w:left w:val="single" w:sz="4" w:space="0" w:color="auto"/>
              <w:bottom w:val="single" w:sz="4" w:space="0" w:color="auto"/>
              <w:right w:val="single" w:sz="4" w:space="0" w:color="auto"/>
            </w:tcBorders>
            <w:hideMark/>
          </w:tcPr>
          <w:p w14:paraId="3B41A71F" w14:textId="77777777" w:rsidR="00F51BD8" w:rsidRDefault="00F51BD8">
            <w:pPr>
              <w:pStyle w:val="TAL"/>
              <w:rPr>
                <w:sz w:val="16"/>
              </w:rPr>
            </w:pPr>
            <w:r>
              <w:rPr>
                <w:sz w:val="16"/>
              </w:rPr>
              <w:t>S5-243225</w:t>
            </w:r>
          </w:p>
        </w:tc>
      </w:tr>
      <w:tr w:rsidR="00F51BD8" w14:paraId="09CD6E2E" w14:textId="77777777">
        <w:tc>
          <w:tcPr>
            <w:tcW w:w="0" w:type="auto"/>
            <w:tcBorders>
              <w:top w:val="single" w:sz="4" w:space="0" w:color="auto"/>
              <w:left w:val="single" w:sz="4" w:space="0" w:color="auto"/>
              <w:bottom w:val="single" w:sz="4" w:space="0" w:color="auto"/>
              <w:right w:val="single" w:sz="4" w:space="0" w:color="auto"/>
            </w:tcBorders>
            <w:hideMark/>
          </w:tcPr>
          <w:p w14:paraId="20901F75" w14:textId="77777777" w:rsidR="00F51BD8" w:rsidRDefault="00F51BD8">
            <w:pPr>
              <w:pStyle w:val="TAL"/>
              <w:rPr>
                <w:sz w:val="16"/>
              </w:rPr>
            </w:pPr>
            <w:r>
              <w:rPr>
                <w:sz w:val="16"/>
              </w:rPr>
              <w:t>S5-242443</w:t>
            </w:r>
          </w:p>
        </w:tc>
        <w:tc>
          <w:tcPr>
            <w:tcW w:w="0" w:type="auto"/>
            <w:tcBorders>
              <w:top w:val="single" w:sz="4" w:space="0" w:color="auto"/>
              <w:left w:val="single" w:sz="4" w:space="0" w:color="auto"/>
              <w:bottom w:val="single" w:sz="4" w:space="0" w:color="auto"/>
              <w:right w:val="single" w:sz="4" w:space="0" w:color="auto"/>
            </w:tcBorders>
            <w:hideMark/>
          </w:tcPr>
          <w:p w14:paraId="541388A5" w14:textId="77777777" w:rsidR="00F51BD8" w:rsidRDefault="00F51BD8">
            <w:pPr>
              <w:pStyle w:val="TAL"/>
              <w:rPr>
                <w:sz w:val="16"/>
              </w:rPr>
            </w:pPr>
            <w:r>
              <w:rPr>
                <w:sz w:val="16"/>
              </w:rPr>
              <w:t xml:space="preserve">Rel-19 input to </w:t>
            </w:r>
            <w:proofErr w:type="spellStart"/>
            <w:r>
              <w:rPr>
                <w:sz w:val="16"/>
              </w:rPr>
              <w:t>draftCR</w:t>
            </w:r>
            <w:proofErr w:type="spellEnd"/>
            <w:r>
              <w:rPr>
                <w:sz w:val="16"/>
              </w:rPr>
              <w:t xml:space="preserve"> TS 28.537 Update clause 6.1 to support data request based on condition</w:t>
            </w:r>
          </w:p>
        </w:tc>
        <w:tc>
          <w:tcPr>
            <w:tcW w:w="0" w:type="auto"/>
            <w:tcBorders>
              <w:top w:val="single" w:sz="4" w:space="0" w:color="auto"/>
              <w:left w:val="single" w:sz="4" w:space="0" w:color="auto"/>
              <w:bottom w:val="single" w:sz="4" w:space="0" w:color="auto"/>
              <w:right w:val="single" w:sz="4" w:space="0" w:color="auto"/>
            </w:tcBorders>
            <w:hideMark/>
          </w:tcPr>
          <w:p w14:paraId="0C6E042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A2EAD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C1838A9" w14:textId="77777777" w:rsidR="00F51BD8" w:rsidRDefault="00F51BD8">
            <w:pPr>
              <w:pStyle w:val="TAL"/>
              <w:rPr>
                <w:sz w:val="16"/>
              </w:rPr>
            </w:pPr>
            <w:r>
              <w:rPr>
                <w:sz w:val="16"/>
              </w:rPr>
              <w:t>S5-241422</w:t>
            </w:r>
          </w:p>
        </w:tc>
        <w:tc>
          <w:tcPr>
            <w:tcW w:w="0" w:type="auto"/>
            <w:tcBorders>
              <w:top w:val="single" w:sz="4" w:space="0" w:color="auto"/>
              <w:left w:val="single" w:sz="4" w:space="0" w:color="auto"/>
              <w:bottom w:val="single" w:sz="4" w:space="0" w:color="auto"/>
              <w:right w:val="single" w:sz="4" w:space="0" w:color="auto"/>
            </w:tcBorders>
            <w:hideMark/>
          </w:tcPr>
          <w:p w14:paraId="58427D4A" w14:textId="77777777" w:rsidR="00F51BD8" w:rsidRDefault="00F51BD8">
            <w:pPr>
              <w:pStyle w:val="TAL"/>
              <w:rPr>
                <w:sz w:val="16"/>
              </w:rPr>
            </w:pPr>
            <w:r>
              <w:rPr>
                <w:sz w:val="16"/>
              </w:rPr>
              <w:t>S5-243226</w:t>
            </w:r>
          </w:p>
        </w:tc>
      </w:tr>
      <w:tr w:rsidR="00F51BD8" w14:paraId="0FB00898" w14:textId="77777777">
        <w:tc>
          <w:tcPr>
            <w:tcW w:w="0" w:type="auto"/>
            <w:tcBorders>
              <w:top w:val="single" w:sz="4" w:space="0" w:color="auto"/>
              <w:left w:val="single" w:sz="4" w:space="0" w:color="auto"/>
              <w:bottom w:val="single" w:sz="4" w:space="0" w:color="auto"/>
              <w:right w:val="single" w:sz="4" w:space="0" w:color="auto"/>
            </w:tcBorders>
            <w:hideMark/>
          </w:tcPr>
          <w:p w14:paraId="29089C93" w14:textId="77777777" w:rsidR="00F51BD8" w:rsidRDefault="00F51BD8">
            <w:pPr>
              <w:pStyle w:val="TAL"/>
              <w:rPr>
                <w:sz w:val="16"/>
              </w:rPr>
            </w:pPr>
            <w:r>
              <w:rPr>
                <w:sz w:val="16"/>
              </w:rPr>
              <w:t>S5-242444</w:t>
            </w:r>
          </w:p>
        </w:tc>
        <w:tc>
          <w:tcPr>
            <w:tcW w:w="0" w:type="auto"/>
            <w:tcBorders>
              <w:top w:val="single" w:sz="4" w:space="0" w:color="auto"/>
              <w:left w:val="single" w:sz="4" w:space="0" w:color="auto"/>
              <w:bottom w:val="single" w:sz="4" w:space="0" w:color="auto"/>
              <w:right w:val="single" w:sz="4" w:space="0" w:color="auto"/>
            </w:tcBorders>
            <w:hideMark/>
          </w:tcPr>
          <w:p w14:paraId="4A6B8047"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Some editorial cleanup</w:t>
            </w:r>
          </w:p>
        </w:tc>
        <w:tc>
          <w:tcPr>
            <w:tcW w:w="0" w:type="auto"/>
            <w:tcBorders>
              <w:top w:val="single" w:sz="4" w:space="0" w:color="auto"/>
              <w:left w:val="single" w:sz="4" w:space="0" w:color="auto"/>
              <w:bottom w:val="single" w:sz="4" w:space="0" w:color="auto"/>
              <w:right w:val="single" w:sz="4" w:space="0" w:color="auto"/>
            </w:tcBorders>
            <w:hideMark/>
          </w:tcPr>
          <w:p w14:paraId="19250B92"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D39A97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273AB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05057B" w14:textId="77777777" w:rsidR="00F51BD8" w:rsidRDefault="00F51BD8">
            <w:pPr>
              <w:pStyle w:val="TAL"/>
              <w:rPr>
                <w:sz w:val="16"/>
              </w:rPr>
            </w:pPr>
          </w:p>
        </w:tc>
      </w:tr>
      <w:tr w:rsidR="00F51BD8" w14:paraId="7A5EDE16" w14:textId="77777777">
        <w:tc>
          <w:tcPr>
            <w:tcW w:w="0" w:type="auto"/>
            <w:tcBorders>
              <w:top w:val="single" w:sz="4" w:space="0" w:color="auto"/>
              <w:left w:val="single" w:sz="4" w:space="0" w:color="auto"/>
              <w:bottom w:val="single" w:sz="4" w:space="0" w:color="auto"/>
              <w:right w:val="single" w:sz="4" w:space="0" w:color="auto"/>
            </w:tcBorders>
            <w:hideMark/>
          </w:tcPr>
          <w:p w14:paraId="6F465894" w14:textId="77777777" w:rsidR="00F51BD8" w:rsidRDefault="00F51BD8">
            <w:pPr>
              <w:pStyle w:val="TAL"/>
              <w:rPr>
                <w:sz w:val="16"/>
              </w:rPr>
            </w:pPr>
            <w:r>
              <w:rPr>
                <w:sz w:val="16"/>
              </w:rPr>
              <w:t>S5-242445</w:t>
            </w:r>
          </w:p>
        </w:tc>
        <w:tc>
          <w:tcPr>
            <w:tcW w:w="0" w:type="auto"/>
            <w:tcBorders>
              <w:top w:val="single" w:sz="4" w:space="0" w:color="auto"/>
              <w:left w:val="single" w:sz="4" w:space="0" w:color="auto"/>
              <w:bottom w:val="single" w:sz="4" w:space="0" w:color="auto"/>
              <w:right w:val="single" w:sz="4" w:space="0" w:color="auto"/>
            </w:tcBorders>
            <w:hideMark/>
          </w:tcPr>
          <w:p w14:paraId="78C109CB"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Add use case and requirements on CCL for single-domain fault management</w:t>
            </w:r>
          </w:p>
        </w:tc>
        <w:tc>
          <w:tcPr>
            <w:tcW w:w="0" w:type="auto"/>
            <w:tcBorders>
              <w:top w:val="single" w:sz="4" w:space="0" w:color="auto"/>
              <w:left w:val="single" w:sz="4" w:space="0" w:color="auto"/>
              <w:bottom w:val="single" w:sz="4" w:space="0" w:color="auto"/>
              <w:right w:val="single" w:sz="4" w:space="0" w:color="auto"/>
            </w:tcBorders>
            <w:hideMark/>
          </w:tcPr>
          <w:p w14:paraId="20A19D78"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322CDA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3836F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A17DAC" w14:textId="77777777" w:rsidR="00F51BD8" w:rsidRDefault="00F51BD8">
            <w:pPr>
              <w:pStyle w:val="TAL"/>
              <w:rPr>
                <w:sz w:val="16"/>
              </w:rPr>
            </w:pPr>
            <w:r>
              <w:rPr>
                <w:sz w:val="16"/>
              </w:rPr>
              <w:t>S5-243140</w:t>
            </w:r>
          </w:p>
        </w:tc>
      </w:tr>
      <w:tr w:rsidR="00F51BD8" w14:paraId="462E107D" w14:textId="77777777">
        <w:tc>
          <w:tcPr>
            <w:tcW w:w="0" w:type="auto"/>
            <w:tcBorders>
              <w:top w:val="single" w:sz="4" w:space="0" w:color="auto"/>
              <w:left w:val="single" w:sz="4" w:space="0" w:color="auto"/>
              <w:bottom w:val="single" w:sz="4" w:space="0" w:color="auto"/>
              <w:right w:val="single" w:sz="4" w:space="0" w:color="auto"/>
            </w:tcBorders>
            <w:hideMark/>
          </w:tcPr>
          <w:p w14:paraId="247AF172" w14:textId="77777777" w:rsidR="00F51BD8" w:rsidRDefault="00F51BD8">
            <w:pPr>
              <w:pStyle w:val="TAL"/>
              <w:rPr>
                <w:sz w:val="16"/>
              </w:rPr>
            </w:pPr>
            <w:r>
              <w:rPr>
                <w:sz w:val="16"/>
              </w:rPr>
              <w:lastRenderedPageBreak/>
              <w:t>S5-242446</w:t>
            </w:r>
          </w:p>
        </w:tc>
        <w:tc>
          <w:tcPr>
            <w:tcW w:w="0" w:type="auto"/>
            <w:tcBorders>
              <w:top w:val="single" w:sz="4" w:space="0" w:color="auto"/>
              <w:left w:val="single" w:sz="4" w:space="0" w:color="auto"/>
              <w:bottom w:val="single" w:sz="4" w:space="0" w:color="auto"/>
              <w:right w:val="single" w:sz="4" w:space="0" w:color="auto"/>
            </w:tcBorders>
            <w:hideMark/>
          </w:tcPr>
          <w:p w14:paraId="1B8D7B35"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Add use case and requirements on CCL for cross-domain fault management</w:t>
            </w:r>
          </w:p>
        </w:tc>
        <w:tc>
          <w:tcPr>
            <w:tcW w:w="0" w:type="auto"/>
            <w:tcBorders>
              <w:top w:val="single" w:sz="4" w:space="0" w:color="auto"/>
              <w:left w:val="single" w:sz="4" w:space="0" w:color="auto"/>
              <w:bottom w:val="single" w:sz="4" w:space="0" w:color="auto"/>
              <w:right w:val="single" w:sz="4" w:space="0" w:color="auto"/>
            </w:tcBorders>
            <w:hideMark/>
          </w:tcPr>
          <w:p w14:paraId="1DBC5D19"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E4C4E7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6A0E0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A91F98" w14:textId="77777777" w:rsidR="00F51BD8" w:rsidRDefault="00F51BD8">
            <w:pPr>
              <w:pStyle w:val="TAL"/>
              <w:rPr>
                <w:sz w:val="16"/>
              </w:rPr>
            </w:pPr>
            <w:r>
              <w:rPr>
                <w:sz w:val="16"/>
              </w:rPr>
              <w:t>S5-243141</w:t>
            </w:r>
          </w:p>
        </w:tc>
      </w:tr>
      <w:tr w:rsidR="00F51BD8" w14:paraId="2025C1C7" w14:textId="77777777">
        <w:tc>
          <w:tcPr>
            <w:tcW w:w="0" w:type="auto"/>
            <w:tcBorders>
              <w:top w:val="single" w:sz="4" w:space="0" w:color="auto"/>
              <w:left w:val="single" w:sz="4" w:space="0" w:color="auto"/>
              <w:bottom w:val="single" w:sz="4" w:space="0" w:color="auto"/>
              <w:right w:val="single" w:sz="4" w:space="0" w:color="auto"/>
            </w:tcBorders>
            <w:hideMark/>
          </w:tcPr>
          <w:p w14:paraId="703B786E" w14:textId="77777777" w:rsidR="00F51BD8" w:rsidRDefault="00F51BD8">
            <w:pPr>
              <w:pStyle w:val="TAL"/>
              <w:rPr>
                <w:sz w:val="16"/>
              </w:rPr>
            </w:pPr>
            <w:r>
              <w:rPr>
                <w:sz w:val="16"/>
              </w:rPr>
              <w:t>S5-242447</w:t>
            </w:r>
          </w:p>
        </w:tc>
        <w:tc>
          <w:tcPr>
            <w:tcW w:w="0" w:type="auto"/>
            <w:tcBorders>
              <w:top w:val="single" w:sz="4" w:space="0" w:color="auto"/>
              <w:left w:val="single" w:sz="4" w:space="0" w:color="auto"/>
              <w:bottom w:val="single" w:sz="4" w:space="0" w:color="auto"/>
              <w:right w:val="single" w:sz="4" w:space="0" w:color="auto"/>
            </w:tcBorders>
            <w:hideMark/>
          </w:tcPr>
          <w:p w14:paraId="3487F8D1"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TR28.876 Add use case and requirements on Inactive UEs</w:t>
            </w:r>
          </w:p>
        </w:tc>
        <w:tc>
          <w:tcPr>
            <w:tcW w:w="0" w:type="auto"/>
            <w:tcBorders>
              <w:top w:val="single" w:sz="4" w:space="0" w:color="auto"/>
              <w:left w:val="single" w:sz="4" w:space="0" w:color="auto"/>
              <w:bottom w:val="single" w:sz="4" w:space="0" w:color="auto"/>
              <w:right w:val="single" w:sz="4" w:space="0" w:color="auto"/>
            </w:tcBorders>
            <w:hideMark/>
          </w:tcPr>
          <w:p w14:paraId="5F613048" w14:textId="77777777" w:rsidR="00F51BD8" w:rsidRDefault="00F51BD8">
            <w:pPr>
              <w:pStyle w:val="TAL"/>
              <w:rPr>
                <w:sz w:val="16"/>
              </w:rPr>
            </w:pPr>
            <w:r>
              <w:rPr>
                <w:sz w:val="16"/>
              </w:rPr>
              <w:t>ZTE Corporation, 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E86298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F2EA3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F39B5" w14:textId="77777777" w:rsidR="00F51BD8" w:rsidRDefault="00F51BD8">
            <w:pPr>
              <w:pStyle w:val="TAL"/>
              <w:rPr>
                <w:sz w:val="16"/>
              </w:rPr>
            </w:pPr>
            <w:r>
              <w:rPr>
                <w:sz w:val="16"/>
              </w:rPr>
              <w:t>S5-243301</w:t>
            </w:r>
          </w:p>
        </w:tc>
      </w:tr>
      <w:tr w:rsidR="00F51BD8" w14:paraId="51955443" w14:textId="77777777">
        <w:tc>
          <w:tcPr>
            <w:tcW w:w="0" w:type="auto"/>
            <w:tcBorders>
              <w:top w:val="single" w:sz="4" w:space="0" w:color="auto"/>
              <w:left w:val="single" w:sz="4" w:space="0" w:color="auto"/>
              <w:bottom w:val="single" w:sz="4" w:space="0" w:color="auto"/>
              <w:right w:val="single" w:sz="4" w:space="0" w:color="auto"/>
            </w:tcBorders>
            <w:hideMark/>
          </w:tcPr>
          <w:p w14:paraId="6387ADC8" w14:textId="77777777" w:rsidR="00F51BD8" w:rsidRDefault="00F51BD8">
            <w:pPr>
              <w:pStyle w:val="TAL"/>
              <w:rPr>
                <w:sz w:val="16"/>
              </w:rPr>
            </w:pPr>
            <w:r>
              <w:rPr>
                <w:sz w:val="16"/>
              </w:rPr>
              <w:t>S5-242448</w:t>
            </w:r>
          </w:p>
        </w:tc>
        <w:tc>
          <w:tcPr>
            <w:tcW w:w="0" w:type="auto"/>
            <w:tcBorders>
              <w:top w:val="single" w:sz="4" w:space="0" w:color="auto"/>
              <w:left w:val="single" w:sz="4" w:space="0" w:color="auto"/>
              <w:bottom w:val="single" w:sz="4" w:space="0" w:color="auto"/>
              <w:right w:val="single" w:sz="4" w:space="0" w:color="auto"/>
            </w:tcBorders>
            <w:hideMark/>
          </w:tcPr>
          <w:p w14:paraId="6722BE3A" w14:textId="77777777" w:rsidR="00F51BD8" w:rsidRDefault="00F51BD8">
            <w:pPr>
              <w:pStyle w:val="TAL"/>
              <w:rPr>
                <w:sz w:val="16"/>
              </w:rPr>
            </w:pPr>
            <w:r>
              <w:rPr>
                <w:sz w:val="16"/>
              </w:rPr>
              <w:t>Revised SID on Study on Enhanced OAM for management  exposure to external consumers</w:t>
            </w:r>
          </w:p>
        </w:tc>
        <w:tc>
          <w:tcPr>
            <w:tcW w:w="0" w:type="auto"/>
            <w:tcBorders>
              <w:top w:val="single" w:sz="4" w:space="0" w:color="auto"/>
              <w:left w:val="single" w:sz="4" w:space="0" w:color="auto"/>
              <w:bottom w:val="single" w:sz="4" w:space="0" w:color="auto"/>
              <w:right w:val="single" w:sz="4" w:space="0" w:color="auto"/>
            </w:tcBorders>
            <w:hideMark/>
          </w:tcPr>
          <w:p w14:paraId="3AE8987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82E5F4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091FC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14BCA1" w14:textId="77777777" w:rsidR="00F51BD8" w:rsidRDefault="00F51BD8">
            <w:pPr>
              <w:pStyle w:val="TAL"/>
              <w:rPr>
                <w:sz w:val="16"/>
              </w:rPr>
            </w:pPr>
          </w:p>
        </w:tc>
      </w:tr>
      <w:tr w:rsidR="00F51BD8" w14:paraId="434681FE" w14:textId="77777777">
        <w:tc>
          <w:tcPr>
            <w:tcW w:w="0" w:type="auto"/>
            <w:tcBorders>
              <w:top w:val="single" w:sz="4" w:space="0" w:color="auto"/>
              <w:left w:val="single" w:sz="4" w:space="0" w:color="auto"/>
              <w:bottom w:val="single" w:sz="4" w:space="0" w:color="auto"/>
              <w:right w:val="single" w:sz="4" w:space="0" w:color="auto"/>
            </w:tcBorders>
            <w:hideMark/>
          </w:tcPr>
          <w:p w14:paraId="68CE7E21" w14:textId="77777777" w:rsidR="00F51BD8" w:rsidRDefault="00F51BD8">
            <w:pPr>
              <w:pStyle w:val="TAL"/>
              <w:rPr>
                <w:sz w:val="16"/>
              </w:rPr>
            </w:pPr>
            <w:r>
              <w:rPr>
                <w:sz w:val="16"/>
              </w:rPr>
              <w:t>S5-242449</w:t>
            </w:r>
          </w:p>
        </w:tc>
        <w:tc>
          <w:tcPr>
            <w:tcW w:w="0" w:type="auto"/>
            <w:tcBorders>
              <w:top w:val="single" w:sz="4" w:space="0" w:color="auto"/>
              <w:left w:val="single" w:sz="4" w:space="0" w:color="auto"/>
              <w:bottom w:val="single" w:sz="4" w:space="0" w:color="auto"/>
              <w:right w:val="single" w:sz="4" w:space="0" w:color="auto"/>
            </w:tcBorders>
            <w:hideMark/>
          </w:tcPr>
          <w:p w14:paraId="54C9B87D" w14:textId="77777777" w:rsidR="00F51BD8" w:rsidRDefault="00F51BD8">
            <w:pPr>
              <w:pStyle w:val="TAL"/>
              <w:rPr>
                <w:sz w:val="16"/>
              </w:rPr>
            </w:pPr>
            <w:r>
              <w:rPr>
                <w:sz w:val="16"/>
              </w:rPr>
              <w:t>Rel-17 CR TS 28.537 Remove undefined use case clause</w:t>
            </w:r>
          </w:p>
        </w:tc>
        <w:tc>
          <w:tcPr>
            <w:tcW w:w="0" w:type="auto"/>
            <w:tcBorders>
              <w:top w:val="single" w:sz="4" w:space="0" w:color="auto"/>
              <w:left w:val="single" w:sz="4" w:space="0" w:color="auto"/>
              <w:bottom w:val="single" w:sz="4" w:space="0" w:color="auto"/>
              <w:right w:val="single" w:sz="4" w:space="0" w:color="auto"/>
            </w:tcBorders>
            <w:hideMark/>
          </w:tcPr>
          <w:p w14:paraId="59B780F4"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FDAFFE8"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985D5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42C32D" w14:textId="77777777" w:rsidR="00F51BD8" w:rsidRDefault="00F51BD8">
            <w:pPr>
              <w:pStyle w:val="TAL"/>
              <w:rPr>
                <w:sz w:val="16"/>
              </w:rPr>
            </w:pPr>
          </w:p>
        </w:tc>
      </w:tr>
      <w:tr w:rsidR="00F51BD8" w14:paraId="6FE9D64A" w14:textId="77777777">
        <w:tc>
          <w:tcPr>
            <w:tcW w:w="0" w:type="auto"/>
            <w:tcBorders>
              <w:top w:val="single" w:sz="4" w:space="0" w:color="auto"/>
              <w:left w:val="single" w:sz="4" w:space="0" w:color="auto"/>
              <w:bottom w:val="single" w:sz="4" w:space="0" w:color="auto"/>
              <w:right w:val="single" w:sz="4" w:space="0" w:color="auto"/>
            </w:tcBorders>
            <w:hideMark/>
          </w:tcPr>
          <w:p w14:paraId="02F5D5A7" w14:textId="77777777" w:rsidR="00F51BD8" w:rsidRDefault="00F51BD8">
            <w:pPr>
              <w:pStyle w:val="TAL"/>
              <w:rPr>
                <w:sz w:val="16"/>
              </w:rPr>
            </w:pPr>
            <w:r>
              <w:rPr>
                <w:sz w:val="16"/>
              </w:rPr>
              <w:t>S5-242450</w:t>
            </w:r>
          </w:p>
        </w:tc>
        <w:tc>
          <w:tcPr>
            <w:tcW w:w="0" w:type="auto"/>
            <w:tcBorders>
              <w:top w:val="single" w:sz="4" w:space="0" w:color="auto"/>
              <w:left w:val="single" w:sz="4" w:space="0" w:color="auto"/>
              <w:bottom w:val="single" w:sz="4" w:space="0" w:color="auto"/>
              <w:right w:val="single" w:sz="4" w:space="0" w:color="auto"/>
            </w:tcBorders>
            <w:hideMark/>
          </w:tcPr>
          <w:p w14:paraId="2C121C1F" w14:textId="77777777" w:rsidR="00F51BD8" w:rsidRDefault="00F51BD8">
            <w:pPr>
              <w:pStyle w:val="TAL"/>
              <w:rPr>
                <w:sz w:val="16"/>
              </w:rPr>
            </w:pPr>
            <w:r>
              <w:rPr>
                <w:sz w:val="16"/>
              </w:rPr>
              <w:t>Rel-18 CR TS 28.537 Remove undefined use case clause</w:t>
            </w:r>
          </w:p>
        </w:tc>
        <w:tc>
          <w:tcPr>
            <w:tcW w:w="0" w:type="auto"/>
            <w:tcBorders>
              <w:top w:val="single" w:sz="4" w:space="0" w:color="auto"/>
              <w:left w:val="single" w:sz="4" w:space="0" w:color="auto"/>
              <w:bottom w:val="single" w:sz="4" w:space="0" w:color="auto"/>
              <w:right w:val="single" w:sz="4" w:space="0" w:color="auto"/>
            </w:tcBorders>
            <w:hideMark/>
          </w:tcPr>
          <w:p w14:paraId="4DCD8A6F"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144A58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8E364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C44722" w14:textId="77777777" w:rsidR="00F51BD8" w:rsidRDefault="00F51BD8">
            <w:pPr>
              <w:pStyle w:val="TAL"/>
              <w:rPr>
                <w:sz w:val="16"/>
              </w:rPr>
            </w:pPr>
          </w:p>
        </w:tc>
      </w:tr>
      <w:tr w:rsidR="00F51BD8" w14:paraId="238C14D0" w14:textId="77777777">
        <w:tc>
          <w:tcPr>
            <w:tcW w:w="0" w:type="auto"/>
            <w:tcBorders>
              <w:top w:val="single" w:sz="4" w:space="0" w:color="auto"/>
              <w:left w:val="single" w:sz="4" w:space="0" w:color="auto"/>
              <w:bottom w:val="single" w:sz="4" w:space="0" w:color="auto"/>
              <w:right w:val="single" w:sz="4" w:space="0" w:color="auto"/>
            </w:tcBorders>
            <w:hideMark/>
          </w:tcPr>
          <w:p w14:paraId="78CEC725" w14:textId="77777777" w:rsidR="00F51BD8" w:rsidRDefault="00F51BD8">
            <w:pPr>
              <w:pStyle w:val="TAL"/>
              <w:rPr>
                <w:sz w:val="16"/>
              </w:rPr>
            </w:pPr>
            <w:r>
              <w:rPr>
                <w:sz w:val="16"/>
              </w:rPr>
              <w:t>S5-242451</w:t>
            </w:r>
          </w:p>
        </w:tc>
        <w:tc>
          <w:tcPr>
            <w:tcW w:w="0" w:type="auto"/>
            <w:tcBorders>
              <w:top w:val="single" w:sz="4" w:space="0" w:color="auto"/>
              <w:left w:val="single" w:sz="4" w:space="0" w:color="auto"/>
              <w:bottom w:val="single" w:sz="4" w:space="0" w:color="auto"/>
              <w:right w:val="single" w:sz="4" w:space="0" w:color="auto"/>
            </w:tcBorders>
            <w:hideMark/>
          </w:tcPr>
          <w:p w14:paraId="2FBAD6CB" w14:textId="77777777" w:rsidR="00F51BD8" w:rsidRDefault="00F51BD8">
            <w:pPr>
              <w:pStyle w:val="TAL"/>
              <w:rPr>
                <w:sz w:val="16"/>
              </w:rPr>
            </w:pPr>
            <w:r>
              <w:rPr>
                <w:sz w:val="16"/>
              </w:rPr>
              <w:t xml:space="preserve">Rel-17 CR TS 28.541 Remove presence </w:t>
            </w:r>
            <w:proofErr w:type="spellStart"/>
            <w:r>
              <w:rPr>
                <w:sz w:val="16"/>
              </w:rPr>
              <w:t>defintion</w:t>
            </w:r>
            <w:proofErr w:type="spellEnd"/>
            <w:r>
              <w:rPr>
                <w:sz w:val="16"/>
              </w:rPr>
              <w:t xml:space="preserve"> from support qualifier condition in data types of network slice NRM</w:t>
            </w:r>
          </w:p>
        </w:tc>
        <w:tc>
          <w:tcPr>
            <w:tcW w:w="0" w:type="auto"/>
            <w:tcBorders>
              <w:top w:val="single" w:sz="4" w:space="0" w:color="auto"/>
              <w:left w:val="single" w:sz="4" w:space="0" w:color="auto"/>
              <w:bottom w:val="single" w:sz="4" w:space="0" w:color="auto"/>
              <w:right w:val="single" w:sz="4" w:space="0" w:color="auto"/>
            </w:tcBorders>
            <w:hideMark/>
          </w:tcPr>
          <w:p w14:paraId="2DCF096E"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A9991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625F1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E7ED6B" w14:textId="77777777" w:rsidR="00F51BD8" w:rsidRDefault="00F51BD8">
            <w:pPr>
              <w:pStyle w:val="TAL"/>
              <w:rPr>
                <w:sz w:val="16"/>
              </w:rPr>
            </w:pPr>
            <w:r>
              <w:rPr>
                <w:sz w:val="16"/>
              </w:rPr>
              <w:t>-</w:t>
            </w:r>
          </w:p>
        </w:tc>
      </w:tr>
      <w:tr w:rsidR="00F51BD8" w14:paraId="27C5C6E3" w14:textId="77777777">
        <w:tc>
          <w:tcPr>
            <w:tcW w:w="0" w:type="auto"/>
            <w:tcBorders>
              <w:top w:val="single" w:sz="4" w:space="0" w:color="auto"/>
              <w:left w:val="single" w:sz="4" w:space="0" w:color="auto"/>
              <w:bottom w:val="single" w:sz="4" w:space="0" w:color="auto"/>
              <w:right w:val="single" w:sz="4" w:space="0" w:color="auto"/>
            </w:tcBorders>
            <w:hideMark/>
          </w:tcPr>
          <w:p w14:paraId="50073B9D" w14:textId="77777777" w:rsidR="00F51BD8" w:rsidRDefault="00F51BD8">
            <w:pPr>
              <w:pStyle w:val="TAL"/>
              <w:rPr>
                <w:sz w:val="16"/>
              </w:rPr>
            </w:pPr>
            <w:r>
              <w:rPr>
                <w:sz w:val="16"/>
              </w:rPr>
              <w:t>S5-242452</w:t>
            </w:r>
          </w:p>
        </w:tc>
        <w:tc>
          <w:tcPr>
            <w:tcW w:w="0" w:type="auto"/>
            <w:tcBorders>
              <w:top w:val="single" w:sz="4" w:space="0" w:color="auto"/>
              <w:left w:val="single" w:sz="4" w:space="0" w:color="auto"/>
              <w:bottom w:val="single" w:sz="4" w:space="0" w:color="auto"/>
              <w:right w:val="single" w:sz="4" w:space="0" w:color="auto"/>
            </w:tcBorders>
            <w:hideMark/>
          </w:tcPr>
          <w:p w14:paraId="4086DDE3" w14:textId="77777777" w:rsidR="00F51BD8" w:rsidRDefault="00F51BD8">
            <w:pPr>
              <w:pStyle w:val="TAL"/>
              <w:rPr>
                <w:sz w:val="16"/>
              </w:rPr>
            </w:pPr>
            <w:r>
              <w:rPr>
                <w:sz w:val="16"/>
              </w:rPr>
              <w:t xml:space="preserve">Rel-18 CR TS 28.541 Remove presence </w:t>
            </w:r>
            <w:proofErr w:type="spellStart"/>
            <w:r>
              <w:rPr>
                <w:sz w:val="16"/>
              </w:rPr>
              <w:t>defintion</w:t>
            </w:r>
            <w:proofErr w:type="spellEnd"/>
            <w:r>
              <w:rPr>
                <w:sz w:val="16"/>
              </w:rPr>
              <w:t xml:space="preserve"> from support qualifier condition in data types of network slice NRM</w:t>
            </w:r>
          </w:p>
        </w:tc>
        <w:tc>
          <w:tcPr>
            <w:tcW w:w="0" w:type="auto"/>
            <w:tcBorders>
              <w:top w:val="single" w:sz="4" w:space="0" w:color="auto"/>
              <w:left w:val="single" w:sz="4" w:space="0" w:color="auto"/>
              <w:bottom w:val="single" w:sz="4" w:space="0" w:color="auto"/>
              <w:right w:val="single" w:sz="4" w:space="0" w:color="auto"/>
            </w:tcBorders>
            <w:hideMark/>
          </w:tcPr>
          <w:p w14:paraId="10FB1DDE"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B57D4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94E0E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847693" w14:textId="77777777" w:rsidR="00F51BD8" w:rsidRDefault="00F51BD8">
            <w:pPr>
              <w:pStyle w:val="TAL"/>
              <w:rPr>
                <w:sz w:val="16"/>
              </w:rPr>
            </w:pPr>
            <w:r>
              <w:rPr>
                <w:sz w:val="16"/>
              </w:rPr>
              <w:t>-</w:t>
            </w:r>
          </w:p>
        </w:tc>
      </w:tr>
      <w:tr w:rsidR="00F51BD8" w14:paraId="06B24F8B" w14:textId="77777777">
        <w:tc>
          <w:tcPr>
            <w:tcW w:w="0" w:type="auto"/>
            <w:tcBorders>
              <w:top w:val="single" w:sz="4" w:space="0" w:color="auto"/>
              <w:left w:val="single" w:sz="4" w:space="0" w:color="auto"/>
              <w:bottom w:val="single" w:sz="4" w:space="0" w:color="auto"/>
              <w:right w:val="single" w:sz="4" w:space="0" w:color="auto"/>
            </w:tcBorders>
            <w:hideMark/>
          </w:tcPr>
          <w:p w14:paraId="696BB200" w14:textId="77777777" w:rsidR="00F51BD8" w:rsidRDefault="00F51BD8">
            <w:pPr>
              <w:pStyle w:val="TAL"/>
              <w:rPr>
                <w:sz w:val="16"/>
              </w:rPr>
            </w:pPr>
            <w:r>
              <w:rPr>
                <w:sz w:val="16"/>
              </w:rPr>
              <w:t>S5-242453</w:t>
            </w:r>
          </w:p>
        </w:tc>
        <w:tc>
          <w:tcPr>
            <w:tcW w:w="0" w:type="auto"/>
            <w:tcBorders>
              <w:top w:val="single" w:sz="4" w:space="0" w:color="auto"/>
              <w:left w:val="single" w:sz="4" w:space="0" w:color="auto"/>
              <w:bottom w:val="single" w:sz="4" w:space="0" w:color="auto"/>
              <w:right w:val="single" w:sz="4" w:space="0" w:color="auto"/>
            </w:tcBorders>
            <w:hideMark/>
          </w:tcPr>
          <w:p w14:paraId="6398AB66" w14:textId="77777777" w:rsidR="00F51BD8" w:rsidRDefault="00F51BD8">
            <w:pPr>
              <w:pStyle w:val="TAL"/>
              <w:rPr>
                <w:sz w:val="16"/>
              </w:rPr>
            </w:pPr>
            <w:r>
              <w:rPr>
                <w:sz w:val="16"/>
              </w:rPr>
              <w:t>Rel-17 CR TS 28.537 Remove incomplete and duplicated GST translation information and editor note</w:t>
            </w:r>
          </w:p>
        </w:tc>
        <w:tc>
          <w:tcPr>
            <w:tcW w:w="0" w:type="auto"/>
            <w:tcBorders>
              <w:top w:val="single" w:sz="4" w:space="0" w:color="auto"/>
              <w:left w:val="single" w:sz="4" w:space="0" w:color="auto"/>
              <w:bottom w:val="single" w:sz="4" w:space="0" w:color="auto"/>
              <w:right w:val="single" w:sz="4" w:space="0" w:color="auto"/>
            </w:tcBorders>
            <w:hideMark/>
          </w:tcPr>
          <w:p w14:paraId="72F45C7E"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38D31F4"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AC231E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284EE" w14:textId="77777777" w:rsidR="00F51BD8" w:rsidRDefault="00F51BD8">
            <w:pPr>
              <w:pStyle w:val="TAL"/>
              <w:rPr>
                <w:sz w:val="16"/>
              </w:rPr>
            </w:pPr>
          </w:p>
        </w:tc>
      </w:tr>
      <w:tr w:rsidR="00F51BD8" w14:paraId="6C804793" w14:textId="77777777">
        <w:tc>
          <w:tcPr>
            <w:tcW w:w="0" w:type="auto"/>
            <w:tcBorders>
              <w:top w:val="single" w:sz="4" w:space="0" w:color="auto"/>
              <w:left w:val="single" w:sz="4" w:space="0" w:color="auto"/>
              <w:bottom w:val="single" w:sz="4" w:space="0" w:color="auto"/>
              <w:right w:val="single" w:sz="4" w:space="0" w:color="auto"/>
            </w:tcBorders>
            <w:hideMark/>
          </w:tcPr>
          <w:p w14:paraId="01A23A00" w14:textId="77777777" w:rsidR="00F51BD8" w:rsidRDefault="00F51BD8">
            <w:pPr>
              <w:pStyle w:val="TAL"/>
              <w:rPr>
                <w:sz w:val="16"/>
              </w:rPr>
            </w:pPr>
            <w:r>
              <w:rPr>
                <w:sz w:val="16"/>
              </w:rPr>
              <w:t>S5-242454</w:t>
            </w:r>
          </w:p>
        </w:tc>
        <w:tc>
          <w:tcPr>
            <w:tcW w:w="0" w:type="auto"/>
            <w:tcBorders>
              <w:top w:val="single" w:sz="4" w:space="0" w:color="auto"/>
              <w:left w:val="single" w:sz="4" w:space="0" w:color="auto"/>
              <w:bottom w:val="single" w:sz="4" w:space="0" w:color="auto"/>
              <w:right w:val="single" w:sz="4" w:space="0" w:color="auto"/>
            </w:tcBorders>
            <w:hideMark/>
          </w:tcPr>
          <w:p w14:paraId="4797D5CF" w14:textId="77777777" w:rsidR="00F51BD8" w:rsidRDefault="00F51BD8">
            <w:pPr>
              <w:pStyle w:val="TAL"/>
              <w:rPr>
                <w:sz w:val="16"/>
              </w:rPr>
            </w:pPr>
            <w:r>
              <w:rPr>
                <w:sz w:val="16"/>
              </w:rPr>
              <w:t>Rel-18 CR TS 28.537 Remove incomplete and duplicated GST translation information and editor note</w:t>
            </w:r>
          </w:p>
        </w:tc>
        <w:tc>
          <w:tcPr>
            <w:tcW w:w="0" w:type="auto"/>
            <w:tcBorders>
              <w:top w:val="single" w:sz="4" w:space="0" w:color="auto"/>
              <w:left w:val="single" w:sz="4" w:space="0" w:color="auto"/>
              <w:bottom w:val="single" w:sz="4" w:space="0" w:color="auto"/>
              <w:right w:val="single" w:sz="4" w:space="0" w:color="auto"/>
            </w:tcBorders>
            <w:hideMark/>
          </w:tcPr>
          <w:p w14:paraId="26F24EC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C5E34B"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AAD7F6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FD4D04" w14:textId="77777777" w:rsidR="00F51BD8" w:rsidRDefault="00F51BD8">
            <w:pPr>
              <w:pStyle w:val="TAL"/>
              <w:rPr>
                <w:sz w:val="16"/>
              </w:rPr>
            </w:pPr>
          </w:p>
        </w:tc>
      </w:tr>
      <w:tr w:rsidR="00F51BD8" w14:paraId="5E63383C" w14:textId="77777777">
        <w:tc>
          <w:tcPr>
            <w:tcW w:w="0" w:type="auto"/>
            <w:tcBorders>
              <w:top w:val="single" w:sz="4" w:space="0" w:color="auto"/>
              <w:left w:val="single" w:sz="4" w:space="0" w:color="auto"/>
              <w:bottom w:val="single" w:sz="4" w:space="0" w:color="auto"/>
              <w:right w:val="single" w:sz="4" w:space="0" w:color="auto"/>
            </w:tcBorders>
            <w:hideMark/>
          </w:tcPr>
          <w:p w14:paraId="1046CA4A" w14:textId="77777777" w:rsidR="00F51BD8" w:rsidRDefault="00F51BD8">
            <w:pPr>
              <w:pStyle w:val="TAL"/>
              <w:rPr>
                <w:sz w:val="16"/>
              </w:rPr>
            </w:pPr>
            <w:r>
              <w:rPr>
                <w:sz w:val="16"/>
              </w:rPr>
              <w:t>S5-242455</w:t>
            </w:r>
          </w:p>
        </w:tc>
        <w:tc>
          <w:tcPr>
            <w:tcW w:w="0" w:type="auto"/>
            <w:tcBorders>
              <w:top w:val="single" w:sz="4" w:space="0" w:color="auto"/>
              <w:left w:val="single" w:sz="4" w:space="0" w:color="auto"/>
              <w:bottom w:val="single" w:sz="4" w:space="0" w:color="auto"/>
              <w:right w:val="single" w:sz="4" w:space="0" w:color="auto"/>
            </w:tcBorders>
            <w:hideMark/>
          </w:tcPr>
          <w:p w14:paraId="06CB4457" w14:textId="77777777" w:rsidR="00F51BD8" w:rsidRDefault="00F51BD8">
            <w:pPr>
              <w:pStyle w:val="TAL"/>
              <w:rPr>
                <w:sz w:val="16"/>
              </w:rPr>
            </w:pPr>
            <w:r>
              <w:rPr>
                <w:sz w:val="16"/>
              </w:rPr>
              <w:t xml:space="preserve">Rel-17 CR TS 28.541 Corrections to slice SLA attribute </w:t>
            </w:r>
            <w:proofErr w:type="spellStart"/>
            <w:r>
              <w:rPr>
                <w:sz w:val="16"/>
              </w:rPr>
              <w:t>energyEfficiency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096DB6"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7C2AA1E"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32053A4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99BFE4" w14:textId="77777777" w:rsidR="00F51BD8" w:rsidRDefault="00F51BD8">
            <w:pPr>
              <w:pStyle w:val="TAL"/>
              <w:rPr>
                <w:sz w:val="16"/>
              </w:rPr>
            </w:pPr>
          </w:p>
        </w:tc>
      </w:tr>
      <w:tr w:rsidR="00F51BD8" w14:paraId="63D2DF1B" w14:textId="77777777">
        <w:tc>
          <w:tcPr>
            <w:tcW w:w="0" w:type="auto"/>
            <w:tcBorders>
              <w:top w:val="single" w:sz="4" w:space="0" w:color="auto"/>
              <w:left w:val="single" w:sz="4" w:space="0" w:color="auto"/>
              <w:bottom w:val="single" w:sz="4" w:space="0" w:color="auto"/>
              <w:right w:val="single" w:sz="4" w:space="0" w:color="auto"/>
            </w:tcBorders>
            <w:hideMark/>
          </w:tcPr>
          <w:p w14:paraId="1F714EA9" w14:textId="77777777" w:rsidR="00F51BD8" w:rsidRDefault="00F51BD8">
            <w:pPr>
              <w:pStyle w:val="TAL"/>
              <w:rPr>
                <w:sz w:val="16"/>
              </w:rPr>
            </w:pPr>
            <w:r>
              <w:rPr>
                <w:sz w:val="16"/>
              </w:rPr>
              <w:t>S5-242456</w:t>
            </w:r>
          </w:p>
        </w:tc>
        <w:tc>
          <w:tcPr>
            <w:tcW w:w="0" w:type="auto"/>
            <w:tcBorders>
              <w:top w:val="single" w:sz="4" w:space="0" w:color="auto"/>
              <w:left w:val="single" w:sz="4" w:space="0" w:color="auto"/>
              <w:bottom w:val="single" w:sz="4" w:space="0" w:color="auto"/>
              <w:right w:val="single" w:sz="4" w:space="0" w:color="auto"/>
            </w:tcBorders>
            <w:hideMark/>
          </w:tcPr>
          <w:p w14:paraId="58E35C58" w14:textId="77777777" w:rsidR="00F51BD8" w:rsidRDefault="00F51BD8">
            <w:pPr>
              <w:pStyle w:val="TAL"/>
              <w:rPr>
                <w:sz w:val="16"/>
              </w:rPr>
            </w:pPr>
            <w:r>
              <w:rPr>
                <w:sz w:val="16"/>
              </w:rPr>
              <w:t xml:space="preserve">Rel-18 CR TS 28.541 Corrections to slice SLA attribute </w:t>
            </w:r>
            <w:proofErr w:type="spellStart"/>
            <w:r>
              <w:rPr>
                <w:sz w:val="16"/>
              </w:rPr>
              <w:t>energyEfficiency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5A8997"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5D35BB"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BE3128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4AF62C" w14:textId="77777777" w:rsidR="00F51BD8" w:rsidRDefault="00F51BD8">
            <w:pPr>
              <w:pStyle w:val="TAL"/>
              <w:rPr>
                <w:sz w:val="16"/>
              </w:rPr>
            </w:pPr>
          </w:p>
        </w:tc>
      </w:tr>
      <w:tr w:rsidR="00F51BD8" w14:paraId="186FE32F" w14:textId="77777777">
        <w:tc>
          <w:tcPr>
            <w:tcW w:w="0" w:type="auto"/>
            <w:tcBorders>
              <w:top w:val="single" w:sz="4" w:space="0" w:color="auto"/>
              <w:left w:val="single" w:sz="4" w:space="0" w:color="auto"/>
              <w:bottom w:val="single" w:sz="4" w:space="0" w:color="auto"/>
              <w:right w:val="single" w:sz="4" w:space="0" w:color="auto"/>
            </w:tcBorders>
            <w:hideMark/>
          </w:tcPr>
          <w:p w14:paraId="2BC60905" w14:textId="77777777" w:rsidR="00F51BD8" w:rsidRDefault="00F51BD8">
            <w:pPr>
              <w:pStyle w:val="TAL"/>
              <w:rPr>
                <w:sz w:val="16"/>
              </w:rPr>
            </w:pPr>
            <w:r>
              <w:rPr>
                <w:sz w:val="16"/>
              </w:rPr>
              <w:t>S5-242457</w:t>
            </w:r>
          </w:p>
        </w:tc>
        <w:tc>
          <w:tcPr>
            <w:tcW w:w="0" w:type="auto"/>
            <w:tcBorders>
              <w:top w:val="single" w:sz="4" w:space="0" w:color="auto"/>
              <w:left w:val="single" w:sz="4" w:space="0" w:color="auto"/>
              <w:bottom w:val="single" w:sz="4" w:space="0" w:color="auto"/>
              <w:right w:val="single" w:sz="4" w:space="0" w:color="auto"/>
            </w:tcBorders>
            <w:hideMark/>
          </w:tcPr>
          <w:p w14:paraId="6754C21B" w14:textId="77777777" w:rsidR="00F51BD8" w:rsidRDefault="00F51BD8">
            <w:pPr>
              <w:pStyle w:val="TAL"/>
              <w:rPr>
                <w:sz w:val="16"/>
              </w:rPr>
            </w:pPr>
            <w:r>
              <w:rPr>
                <w:sz w:val="16"/>
              </w:rPr>
              <w:t>Rel-18 CR TS 28.541 Add support for Energy Cost mapping rule</w:t>
            </w:r>
          </w:p>
        </w:tc>
        <w:tc>
          <w:tcPr>
            <w:tcW w:w="0" w:type="auto"/>
            <w:tcBorders>
              <w:top w:val="single" w:sz="4" w:space="0" w:color="auto"/>
              <w:left w:val="single" w:sz="4" w:space="0" w:color="auto"/>
              <w:bottom w:val="single" w:sz="4" w:space="0" w:color="auto"/>
              <w:right w:val="single" w:sz="4" w:space="0" w:color="auto"/>
            </w:tcBorders>
            <w:hideMark/>
          </w:tcPr>
          <w:p w14:paraId="39A775F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865CE6F"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4AD77A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D32645" w14:textId="77777777" w:rsidR="00F51BD8" w:rsidRDefault="00F51BD8">
            <w:pPr>
              <w:pStyle w:val="TAL"/>
              <w:rPr>
                <w:sz w:val="16"/>
              </w:rPr>
            </w:pPr>
          </w:p>
        </w:tc>
      </w:tr>
      <w:tr w:rsidR="00F51BD8" w14:paraId="0A21C0E4" w14:textId="77777777">
        <w:tc>
          <w:tcPr>
            <w:tcW w:w="0" w:type="auto"/>
            <w:tcBorders>
              <w:top w:val="single" w:sz="4" w:space="0" w:color="auto"/>
              <w:left w:val="single" w:sz="4" w:space="0" w:color="auto"/>
              <w:bottom w:val="single" w:sz="4" w:space="0" w:color="auto"/>
              <w:right w:val="single" w:sz="4" w:space="0" w:color="auto"/>
            </w:tcBorders>
            <w:hideMark/>
          </w:tcPr>
          <w:p w14:paraId="176B4BCE" w14:textId="77777777" w:rsidR="00F51BD8" w:rsidRDefault="00F51BD8">
            <w:pPr>
              <w:pStyle w:val="TAL"/>
              <w:rPr>
                <w:sz w:val="16"/>
              </w:rPr>
            </w:pPr>
            <w:r>
              <w:rPr>
                <w:sz w:val="16"/>
              </w:rPr>
              <w:t>S5-242458</w:t>
            </w:r>
          </w:p>
        </w:tc>
        <w:tc>
          <w:tcPr>
            <w:tcW w:w="0" w:type="auto"/>
            <w:tcBorders>
              <w:top w:val="single" w:sz="4" w:space="0" w:color="auto"/>
              <w:left w:val="single" w:sz="4" w:space="0" w:color="auto"/>
              <w:bottom w:val="single" w:sz="4" w:space="0" w:color="auto"/>
              <w:right w:val="single" w:sz="4" w:space="0" w:color="auto"/>
            </w:tcBorders>
            <w:hideMark/>
          </w:tcPr>
          <w:p w14:paraId="0A47ED7D" w14:textId="77777777" w:rsidR="00F51BD8" w:rsidRDefault="00F51BD8">
            <w:pPr>
              <w:pStyle w:val="TAL"/>
              <w:rPr>
                <w:sz w:val="16"/>
              </w:rPr>
            </w:pPr>
            <w:r>
              <w:rPr>
                <w:sz w:val="16"/>
              </w:rPr>
              <w:t xml:space="preserve">Rel-17 CR TS 28.541 Correct undefined </w:t>
            </w:r>
            <w:proofErr w:type="spellStart"/>
            <w:r>
              <w:rPr>
                <w:sz w:val="16"/>
              </w:rPr>
              <w:t>dataType</w:t>
            </w:r>
            <w:proofErr w:type="spellEnd"/>
            <w:r>
              <w:rPr>
                <w:sz w:val="16"/>
              </w:rPr>
              <w:t xml:space="preserve"> of attribute properties in clause 6.4</w:t>
            </w:r>
          </w:p>
        </w:tc>
        <w:tc>
          <w:tcPr>
            <w:tcW w:w="0" w:type="auto"/>
            <w:tcBorders>
              <w:top w:val="single" w:sz="4" w:space="0" w:color="auto"/>
              <w:left w:val="single" w:sz="4" w:space="0" w:color="auto"/>
              <w:bottom w:val="single" w:sz="4" w:space="0" w:color="auto"/>
              <w:right w:val="single" w:sz="4" w:space="0" w:color="auto"/>
            </w:tcBorders>
            <w:hideMark/>
          </w:tcPr>
          <w:p w14:paraId="046E8B1D" w14:textId="77777777" w:rsidR="00F51BD8" w:rsidRDefault="00F51BD8">
            <w:pPr>
              <w:pStyle w:val="TAL"/>
              <w:rPr>
                <w:sz w:val="16"/>
              </w:rPr>
            </w:pPr>
            <w:r>
              <w:rPr>
                <w:sz w:val="16"/>
              </w:rPr>
              <w:t>China Telecom Corporation Ltd.,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DB7B9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209E6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69B3C0" w14:textId="77777777" w:rsidR="00F51BD8" w:rsidRDefault="00F51BD8">
            <w:pPr>
              <w:pStyle w:val="TAL"/>
              <w:rPr>
                <w:sz w:val="16"/>
              </w:rPr>
            </w:pPr>
          </w:p>
        </w:tc>
      </w:tr>
      <w:tr w:rsidR="00F51BD8" w14:paraId="6C43091C" w14:textId="77777777">
        <w:tc>
          <w:tcPr>
            <w:tcW w:w="0" w:type="auto"/>
            <w:tcBorders>
              <w:top w:val="single" w:sz="4" w:space="0" w:color="auto"/>
              <w:left w:val="single" w:sz="4" w:space="0" w:color="auto"/>
              <w:bottom w:val="single" w:sz="4" w:space="0" w:color="auto"/>
              <w:right w:val="single" w:sz="4" w:space="0" w:color="auto"/>
            </w:tcBorders>
            <w:hideMark/>
          </w:tcPr>
          <w:p w14:paraId="4BF1B349" w14:textId="77777777" w:rsidR="00F51BD8" w:rsidRDefault="00F51BD8">
            <w:pPr>
              <w:pStyle w:val="TAL"/>
              <w:rPr>
                <w:sz w:val="16"/>
              </w:rPr>
            </w:pPr>
            <w:r>
              <w:rPr>
                <w:sz w:val="16"/>
              </w:rPr>
              <w:t>S5-242459</w:t>
            </w:r>
          </w:p>
        </w:tc>
        <w:tc>
          <w:tcPr>
            <w:tcW w:w="0" w:type="auto"/>
            <w:tcBorders>
              <w:top w:val="single" w:sz="4" w:space="0" w:color="auto"/>
              <w:left w:val="single" w:sz="4" w:space="0" w:color="auto"/>
              <w:bottom w:val="single" w:sz="4" w:space="0" w:color="auto"/>
              <w:right w:val="single" w:sz="4" w:space="0" w:color="auto"/>
            </w:tcBorders>
            <w:hideMark/>
          </w:tcPr>
          <w:p w14:paraId="1277C3CD" w14:textId="77777777" w:rsidR="00F51BD8" w:rsidRDefault="00F51BD8">
            <w:pPr>
              <w:pStyle w:val="TAL"/>
              <w:rPr>
                <w:sz w:val="16"/>
              </w:rPr>
            </w:pPr>
            <w:r>
              <w:rPr>
                <w:sz w:val="16"/>
              </w:rPr>
              <w:t xml:space="preserve">Rel-18 CR TS 28.541 Correct undefined </w:t>
            </w:r>
            <w:proofErr w:type="spellStart"/>
            <w:r>
              <w:rPr>
                <w:sz w:val="16"/>
              </w:rPr>
              <w:t>dataType</w:t>
            </w:r>
            <w:proofErr w:type="spellEnd"/>
            <w:r>
              <w:rPr>
                <w:sz w:val="16"/>
              </w:rPr>
              <w:t xml:space="preserve"> of attribute properties in clause 6.4</w:t>
            </w:r>
          </w:p>
        </w:tc>
        <w:tc>
          <w:tcPr>
            <w:tcW w:w="0" w:type="auto"/>
            <w:tcBorders>
              <w:top w:val="single" w:sz="4" w:space="0" w:color="auto"/>
              <w:left w:val="single" w:sz="4" w:space="0" w:color="auto"/>
              <w:bottom w:val="single" w:sz="4" w:space="0" w:color="auto"/>
              <w:right w:val="single" w:sz="4" w:space="0" w:color="auto"/>
            </w:tcBorders>
            <w:hideMark/>
          </w:tcPr>
          <w:p w14:paraId="179F3F81" w14:textId="77777777" w:rsidR="00F51BD8" w:rsidRDefault="00F51BD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53FBE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F37DB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29F905" w14:textId="77777777" w:rsidR="00F51BD8" w:rsidRDefault="00F51BD8">
            <w:pPr>
              <w:pStyle w:val="TAL"/>
              <w:rPr>
                <w:sz w:val="16"/>
              </w:rPr>
            </w:pPr>
          </w:p>
        </w:tc>
      </w:tr>
      <w:tr w:rsidR="00F51BD8" w14:paraId="766E3CE0" w14:textId="77777777">
        <w:tc>
          <w:tcPr>
            <w:tcW w:w="0" w:type="auto"/>
            <w:tcBorders>
              <w:top w:val="single" w:sz="4" w:space="0" w:color="auto"/>
              <w:left w:val="single" w:sz="4" w:space="0" w:color="auto"/>
              <w:bottom w:val="single" w:sz="4" w:space="0" w:color="auto"/>
              <w:right w:val="single" w:sz="4" w:space="0" w:color="auto"/>
            </w:tcBorders>
            <w:hideMark/>
          </w:tcPr>
          <w:p w14:paraId="62C15E45" w14:textId="77777777" w:rsidR="00F51BD8" w:rsidRDefault="00F51BD8">
            <w:pPr>
              <w:pStyle w:val="TAL"/>
              <w:rPr>
                <w:sz w:val="16"/>
              </w:rPr>
            </w:pPr>
            <w:r>
              <w:rPr>
                <w:sz w:val="16"/>
              </w:rPr>
              <w:t>S5-242460</w:t>
            </w:r>
          </w:p>
        </w:tc>
        <w:tc>
          <w:tcPr>
            <w:tcW w:w="0" w:type="auto"/>
            <w:tcBorders>
              <w:top w:val="single" w:sz="4" w:space="0" w:color="auto"/>
              <w:left w:val="single" w:sz="4" w:space="0" w:color="auto"/>
              <w:bottom w:val="single" w:sz="4" w:space="0" w:color="auto"/>
              <w:right w:val="single" w:sz="4" w:space="0" w:color="auto"/>
            </w:tcBorders>
            <w:hideMark/>
          </w:tcPr>
          <w:p w14:paraId="2F4A7ADF" w14:textId="77777777" w:rsidR="00F51BD8" w:rsidRDefault="00F51BD8">
            <w:pPr>
              <w:pStyle w:val="TAL"/>
              <w:rPr>
                <w:sz w:val="16"/>
              </w:rPr>
            </w:pPr>
            <w:r>
              <w:rPr>
                <w:sz w:val="16"/>
              </w:rPr>
              <w:t xml:space="preserve">Rel-18 CR TS 28.622 Change </w:t>
            </w:r>
            <w:proofErr w:type="spellStart"/>
            <w:r>
              <w:rPr>
                <w:sz w:val="16"/>
              </w:rPr>
              <w:t>NpnId</w:t>
            </w:r>
            <w:proofErr w:type="spellEnd"/>
            <w:r>
              <w:rPr>
                <w:sz w:val="16"/>
              </w:rPr>
              <w:t xml:space="preserve"> from </w:t>
            </w:r>
            <w:proofErr w:type="spellStart"/>
            <w:r>
              <w:rPr>
                <w:sz w:val="16"/>
              </w:rPr>
              <w:t>dataType</w:t>
            </w:r>
            <w:proofErr w:type="spellEnd"/>
            <w:r>
              <w:rPr>
                <w:sz w:val="16"/>
              </w:rPr>
              <w:t xml:space="preserve"> to choice to align with TS 38.331</w:t>
            </w:r>
          </w:p>
        </w:tc>
        <w:tc>
          <w:tcPr>
            <w:tcW w:w="0" w:type="auto"/>
            <w:tcBorders>
              <w:top w:val="single" w:sz="4" w:space="0" w:color="auto"/>
              <w:left w:val="single" w:sz="4" w:space="0" w:color="auto"/>
              <w:bottom w:val="single" w:sz="4" w:space="0" w:color="auto"/>
              <w:right w:val="single" w:sz="4" w:space="0" w:color="auto"/>
            </w:tcBorders>
            <w:hideMark/>
          </w:tcPr>
          <w:p w14:paraId="575895E0" w14:textId="77777777" w:rsidR="00F51BD8" w:rsidRDefault="00F51BD8">
            <w:pPr>
              <w:pStyle w:val="TAL"/>
              <w:rPr>
                <w:sz w:val="16"/>
              </w:rPr>
            </w:pPr>
            <w:r>
              <w:rPr>
                <w:sz w:val="16"/>
              </w:rPr>
              <w:t>China Telecom, 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7C7A9C8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D48F7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906B39" w14:textId="77777777" w:rsidR="00F51BD8" w:rsidRDefault="00F51BD8">
            <w:pPr>
              <w:pStyle w:val="TAL"/>
              <w:rPr>
                <w:sz w:val="16"/>
              </w:rPr>
            </w:pPr>
            <w:r>
              <w:rPr>
                <w:sz w:val="16"/>
              </w:rPr>
              <w:t>S5-243362</w:t>
            </w:r>
          </w:p>
        </w:tc>
      </w:tr>
      <w:tr w:rsidR="00F51BD8" w14:paraId="0067E803" w14:textId="77777777">
        <w:tc>
          <w:tcPr>
            <w:tcW w:w="0" w:type="auto"/>
            <w:tcBorders>
              <w:top w:val="single" w:sz="4" w:space="0" w:color="auto"/>
              <w:left w:val="single" w:sz="4" w:space="0" w:color="auto"/>
              <w:bottom w:val="single" w:sz="4" w:space="0" w:color="auto"/>
              <w:right w:val="single" w:sz="4" w:space="0" w:color="auto"/>
            </w:tcBorders>
            <w:hideMark/>
          </w:tcPr>
          <w:p w14:paraId="7E224F0A" w14:textId="77777777" w:rsidR="00F51BD8" w:rsidRDefault="00F51BD8">
            <w:pPr>
              <w:pStyle w:val="TAL"/>
              <w:rPr>
                <w:sz w:val="16"/>
              </w:rPr>
            </w:pPr>
            <w:r>
              <w:rPr>
                <w:sz w:val="16"/>
              </w:rPr>
              <w:t>S5-242461</w:t>
            </w:r>
          </w:p>
        </w:tc>
        <w:tc>
          <w:tcPr>
            <w:tcW w:w="0" w:type="auto"/>
            <w:tcBorders>
              <w:top w:val="single" w:sz="4" w:space="0" w:color="auto"/>
              <w:left w:val="single" w:sz="4" w:space="0" w:color="auto"/>
              <w:bottom w:val="single" w:sz="4" w:space="0" w:color="auto"/>
              <w:right w:val="single" w:sz="4" w:space="0" w:color="auto"/>
            </w:tcBorders>
            <w:hideMark/>
          </w:tcPr>
          <w:p w14:paraId="053F219B" w14:textId="77777777" w:rsidR="00F51BD8" w:rsidRDefault="00F51BD8">
            <w:pPr>
              <w:pStyle w:val="TAL"/>
              <w:rPr>
                <w:sz w:val="16"/>
              </w:rPr>
            </w:pPr>
            <w:r>
              <w:rPr>
                <w:sz w:val="16"/>
              </w:rPr>
              <w:t xml:space="preserve">Rel-18 CR TS 28.623 Change </w:t>
            </w:r>
            <w:proofErr w:type="spellStart"/>
            <w:r>
              <w:rPr>
                <w:sz w:val="16"/>
              </w:rPr>
              <w:t>NpnId</w:t>
            </w:r>
            <w:proofErr w:type="spellEnd"/>
            <w:r>
              <w:rPr>
                <w:sz w:val="16"/>
              </w:rPr>
              <w:t xml:space="preserve"> from </w:t>
            </w:r>
            <w:proofErr w:type="spellStart"/>
            <w:r>
              <w:rPr>
                <w:sz w:val="16"/>
              </w:rPr>
              <w:t>dataType</w:t>
            </w:r>
            <w:proofErr w:type="spellEnd"/>
            <w:r>
              <w:rPr>
                <w:sz w:val="16"/>
              </w:rPr>
              <w:t xml:space="preserve"> to choice to align with TS 38.331</w:t>
            </w:r>
          </w:p>
        </w:tc>
        <w:tc>
          <w:tcPr>
            <w:tcW w:w="0" w:type="auto"/>
            <w:tcBorders>
              <w:top w:val="single" w:sz="4" w:space="0" w:color="auto"/>
              <w:left w:val="single" w:sz="4" w:space="0" w:color="auto"/>
              <w:bottom w:val="single" w:sz="4" w:space="0" w:color="auto"/>
              <w:right w:val="single" w:sz="4" w:space="0" w:color="auto"/>
            </w:tcBorders>
            <w:hideMark/>
          </w:tcPr>
          <w:p w14:paraId="61F8EB3B" w14:textId="77777777" w:rsidR="00F51BD8" w:rsidRDefault="00F51BD8">
            <w:pPr>
              <w:pStyle w:val="TAL"/>
              <w:rPr>
                <w:sz w:val="16"/>
              </w:rPr>
            </w:pPr>
            <w:r>
              <w:rPr>
                <w:sz w:val="16"/>
              </w:rPr>
              <w:t>China Telecom, 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256531E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38C50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EBBABE" w14:textId="77777777" w:rsidR="00F51BD8" w:rsidRDefault="00F51BD8">
            <w:pPr>
              <w:pStyle w:val="TAL"/>
              <w:rPr>
                <w:sz w:val="16"/>
              </w:rPr>
            </w:pPr>
            <w:r>
              <w:rPr>
                <w:sz w:val="16"/>
              </w:rPr>
              <w:t>S5-243363</w:t>
            </w:r>
          </w:p>
        </w:tc>
      </w:tr>
      <w:tr w:rsidR="00F51BD8" w14:paraId="0ECA0C28" w14:textId="77777777">
        <w:tc>
          <w:tcPr>
            <w:tcW w:w="0" w:type="auto"/>
            <w:tcBorders>
              <w:top w:val="single" w:sz="4" w:space="0" w:color="auto"/>
              <w:left w:val="single" w:sz="4" w:space="0" w:color="auto"/>
              <w:bottom w:val="single" w:sz="4" w:space="0" w:color="auto"/>
              <w:right w:val="single" w:sz="4" w:space="0" w:color="auto"/>
            </w:tcBorders>
            <w:hideMark/>
          </w:tcPr>
          <w:p w14:paraId="2D3C7E87" w14:textId="77777777" w:rsidR="00F51BD8" w:rsidRDefault="00F51BD8">
            <w:pPr>
              <w:pStyle w:val="TAL"/>
              <w:rPr>
                <w:sz w:val="16"/>
              </w:rPr>
            </w:pPr>
            <w:r>
              <w:rPr>
                <w:sz w:val="16"/>
              </w:rPr>
              <w:t>S5-242462</w:t>
            </w:r>
          </w:p>
        </w:tc>
        <w:tc>
          <w:tcPr>
            <w:tcW w:w="0" w:type="auto"/>
            <w:tcBorders>
              <w:top w:val="single" w:sz="4" w:space="0" w:color="auto"/>
              <w:left w:val="single" w:sz="4" w:space="0" w:color="auto"/>
              <w:bottom w:val="single" w:sz="4" w:space="0" w:color="auto"/>
              <w:right w:val="single" w:sz="4" w:space="0" w:color="auto"/>
            </w:tcBorders>
            <w:hideMark/>
          </w:tcPr>
          <w:p w14:paraId="04CEC6CE" w14:textId="77777777" w:rsidR="00F51BD8" w:rsidRDefault="00F51BD8">
            <w:pPr>
              <w:pStyle w:val="TAL"/>
              <w:rPr>
                <w:sz w:val="16"/>
              </w:rPr>
            </w:pPr>
            <w:r>
              <w:rPr>
                <w:sz w:val="16"/>
              </w:rPr>
              <w:t xml:space="preserve">Rel-18 CR TS 28.541 Remove duplicate definition of </w:t>
            </w:r>
            <w:proofErr w:type="spellStart"/>
            <w:r>
              <w:rPr>
                <w:sz w:val="16"/>
              </w:rPr>
              <w:t>NPNIdentity</w:t>
            </w:r>
            <w:proofErr w:type="spellEnd"/>
            <w:r>
              <w:rPr>
                <w:sz w:val="16"/>
              </w:rPr>
              <w:t xml:space="preserve"> with TS 28.622</w:t>
            </w:r>
          </w:p>
        </w:tc>
        <w:tc>
          <w:tcPr>
            <w:tcW w:w="0" w:type="auto"/>
            <w:tcBorders>
              <w:top w:val="single" w:sz="4" w:space="0" w:color="auto"/>
              <w:left w:val="single" w:sz="4" w:space="0" w:color="auto"/>
              <w:bottom w:val="single" w:sz="4" w:space="0" w:color="auto"/>
              <w:right w:val="single" w:sz="4" w:space="0" w:color="auto"/>
            </w:tcBorders>
            <w:hideMark/>
          </w:tcPr>
          <w:p w14:paraId="0BAD92D3" w14:textId="77777777" w:rsidR="00F51BD8" w:rsidRDefault="00F51BD8">
            <w:pPr>
              <w:pStyle w:val="TAL"/>
              <w:rPr>
                <w:sz w:val="16"/>
              </w:rPr>
            </w:pPr>
            <w:r>
              <w:rPr>
                <w:sz w:val="16"/>
              </w:rPr>
              <w:t>China Telecom, 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1CE64EC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6986A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609F3F" w14:textId="77777777" w:rsidR="00F51BD8" w:rsidRDefault="00F51BD8">
            <w:pPr>
              <w:pStyle w:val="TAL"/>
              <w:rPr>
                <w:sz w:val="16"/>
              </w:rPr>
            </w:pPr>
            <w:r>
              <w:rPr>
                <w:sz w:val="16"/>
              </w:rPr>
              <w:t>S5-243364</w:t>
            </w:r>
          </w:p>
        </w:tc>
      </w:tr>
      <w:tr w:rsidR="00F51BD8" w14:paraId="6CC89438" w14:textId="77777777">
        <w:tc>
          <w:tcPr>
            <w:tcW w:w="0" w:type="auto"/>
            <w:tcBorders>
              <w:top w:val="single" w:sz="4" w:space="0" w:color="auto"/>
              <w:left w:val="single" w:sz="4" w:space="0" w:color="auto"/>
              <w:bottom w:val="single" w:sz="4" w:space="0" w:color="auto"/>
              <w:right w:val="single" w:sz="4" w:space="0" w:color="auto"/>
            </w:tcBorders>
            <w:hideMark/>
          </w:tcPr>
          <w:p w14:paraId="78410CF4" w14:textId="77777777" w:rsidR="00F51BD8" w:rsidRDefault="00F51BD8">
            <w:pPr>
              <w:pStyle w:val="TAL"/>
              <w:rPr>
                <w:sz w:val="16"/>
              </w:rPr>
            </w:pPr>
            <w:r>
              <w:rPr>
                <w:sz w:val="16"/>
              </w:rPr>
              <w:t>S5-242463</w:t>
            </w:r>
          </w:p>
        </w:tc>
        <w:tc>
          <w:tcPr>
            <w:tcW w:w="0" w:type="auto"/>
            <w:tcBorders>
              <w:top w:val="single" w:sz="4" w:space="0" w:color="auto"/>
              <w:left w:val="single" w:sz="4" w:space="0" w:color="auto"/>
              <w:bottom w:val="single" w:sz="4" w:space="0" w:color="auto"/>
              <w:right w:val="single" w:sz="4" w:space="0" w:color="auto"/>
            </w:tcBorders>
            <w:hideMark/>
          </w:tcPr>
          <w:p w14:paraId="729AF635" w14:textId="77777777" w:rsidR="00F51BD8" w:rsidRDefault="00F51BD8">
            <w:pPr>
              <w:pStyle w:val="TAL"/>
              <w:rPr>
                <w:sz w:val="16"/>
              </w:rPr>
            </w:pPr>
            <w:r>
              <w:rPr>
                <w:sz w:val="16"/>
              </w:rPr>
              <w:t>SNS-JU Origami description and goals</w:t>
            </w:r>
          </w:p>
        </w:tc>
        <w:tc>
          <w:tcPr>
            <w:tcW w:w="0" w:type="auto"/>
            <w:tcBorders>
              <w:top w:val="single" w:sz="4" w:space="0" w:color="auto"/>
              <w:left w:val="single" w:sz="4" w:space="0" w:color="auto"/>
              <w:bottom w:val="single" w:sz="4" w:space="0" w:color="auto"/>
              <w:right w:val="single" w:sz="4" w:space="0" w:color="auto"/>
            </w:tcBorders>
            <w:hideMark/>
          </w:tcPr>
          <w:p w14:paraId="3DE43BFA" w14:textId="77777777" w:rsidR="00F51BD8" w:rsidRDefault="00F51BD8">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77DDAEDF"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8AA50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EA2634" w14:textId="77777777" w:rsidR="00F51BD8" w:rsidRDefault="00F51BD8">
            <w:pPr>
              <w:pStyle w:val="TAL"/>
              <w:rPr>
                <w:sz w:val="16"/>
              </w:rPr>
            </w:pPr>
          </w:p>
        </w:tc>
      </w:tr>
      <w:tr w:rsidR="00F51BD8" w14:paraId="44AA77E3" w14:textId="77777777">
        <w:tc>
          <w:tcPr>
            <w:tcW w:w="0" w:type="auto"/>
            <w:tcBorders>
              <w:top w:val="single" w:sz="4" w:space="0" w:color="auto"/>
              <w:left w:val="single" w:sz="4" w:space="0" w:color="auto"/>
              <w:bottom w:val="single" w:sz="4" w:space="0" w:color="auto"/>
              <w:right w:val="single" w:sz="4" w:space="0" w:color="auto"/>
            </w:tcBorders>
            <w:hideMark/>
          </w:tcPr>
          <w:p w14:paraId="65EB27F2" w14:textId="77777777" w:rsidR="00F51BD8" w:rsidRDefault="00F51BD8">
            <w:pPr>
              <w:pStyle w:val="TAL"/>
              <w:rPr>
                <w:sz w:val="16"/>
              </w:rPr>
            </w:pPr>
            <w:r>
              <w:rPr>
                <w:sz w:val="16"/>
              </w:rPr>
              <w:t>S5-242464</w:t>
            </w:r>
          </w:p>
        </w:tc>
        <w:tc>
          <w:tcPr>
            <w:tcW w:w="0" w:type="auto"/>
            <w:tcBorders>
              <w:top w:val="single" w:sz="4" w:space="0" w:color="auto"/>
              <w:left w:val="single" w:sz="4" w:space="0" w:color="auto"/>
              <w:bottom w:val="single" w:sz="4" w:space="0" w:color="auto"/>
              <w:right w:val="single" w:sz="4" w:space="0" w:color="auto"/>
            </w:tcBorders>
            <w:hideMark/>
          </w:tcPr>
          <w:p w14:paraId="096855A5" w14:textId="77777777" w:rsidR="00F51BD8" w:rsidRDefault="00F51BD8">
            <w:pPr>
              <w:pStyle w:val="TAL"/>
              <w:rPr>
                <w:sz w:val="16"/>
              </w:rPr>
            </w:pPr>
            <w:r>
              <w:rPr>
                <w:sz w:val="16"/>
              </w:rPr>
              <w:t>Rel-16 CR TS 28.536 Correct issues for assurance management NRM fragment</w:t>
            </w:r>
          </w:p>
        </w:tc>
        <w:tc>
          <w:tcPr>
            <w:tcW w:w="0" w:type="auto"/>
            <w:tcBorders>
              <w:top w:val="single" w:sz="4" w:space="0" w:color="auto"/>
              <w:left w:val="single" w:sz="4" w:space="0" w:color="auto"/>
              <w:bottom w:val="single" w:sz="4" w:space="0" w:color="auto"/>
              <w:right w:val="single" w:sz="4" w:space="0" w:color="auto"/>
            </w:tcBorders>
            <w:hideMark/>
          </w:tcPr>
          <w:p w14:paraId="02AA4F8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BA4E9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66524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6E25BC" w14:textId="77777777" w:rsidR="00F51BD8" w:rsidRDefault="00F51BD8">
            <w:pPr>
              <w:pStyle w:val="TAL"/>
              <w:rPr>
                <w:sz w:val="16"/>
              </w:rPr>
            </w:pPr>
            <w:r>
              <w:rPr>
                <w:sz w:val="16"/>
              </w:rPr>
              <w:t>S5-243410</w:t>
            </w:r>
          </w:p>
        </w:tc>
      </w:tr>
      <w:tr w:rsidR="00F51BD8" w14:paraId="386521EA" w14:textId="77777777">
        <w:tc>
          <w:tcPr>
            <w:tcW w:w="0" w:type="auto"/>
            <w:tcBorders>
              <w:top w:val="single" w:sz="4" w:space="0" w:color="auto"/>
              <w:left w:val="single" w:sz="4" w:space="0" w:color="auto"/>
              <w:bottom w:val="single" w:sz="4" w:space="0" w:color="auto"/>
              <w:right w:val="single" w:sz="4" w:space="0" w:color="auto"/>
            </w:tcBorders>
            <w:hideMark/>
          </w:tcPr>
          <w:p w14:paraId="5AC60A18" w14:textId="77777777" w:rsidR="00F51BD8" w:rsidRDefault="00F51BD8">
            <w:pPr>
              <w:pStyle w:val="TAL"/>
              <w:rPr>
                <w:sz w:val="16"/>
              </w:rPr>
            </w:pPr>
            <w:r>
              <w:rPr>
                <w:sz w:val="16"/>
              </w:rPr>
              <w:t>S5-242465</w:t>
            </w:r>
          </w:p>
        </w:tc>
        <w:tc>
          <w:tcPr>
            <w:tcW w:w="0" w:type="auto"/>
            <w:tcBorders>
              <w:top w:val="single" w:sz="4" w:space="0" w:color="auto"/>
              <w:left w:val="single" w:sz="4" w:space="0" w:color="auto"/>
              <w:bottom w:val="single" w:sz="4" w:space="0" w:color="auto"/>
              <w:right w:val="single" w:sz="4" w:space="0" w:color="auto"/>
            </w:tcBorders>
            <w:hideMark/>
          </w:tcPr>
          <w:p w14:paraId="7A7E1142" w14:textId="77777777" w:rsidR="00F51BD8" w:rsidRDefault="00F51BD8">
            <w:pPr>
              <w:pStyle w:val="TAL"/>
              <w:rPr>
                <w:sz w:val="16"/>
              </w:rPr>
            </w:pPr>
            <w:r>
              <w:rPr>
                <w:sz w:val="16"/>
              </w:rPr>
              <w:t>Rel-17 CR TS 28.536 Correct issues for assurance management NRM fragment</w:t>
            </w:r>
          </w:p>
        </w:tc>
        <w:tc>
          <w:tcPr>
            <w:tcW w:w="0" w:type="auto"/>
            <w:tcBorders>
              <w:top w:val="single" w:sz="4" w:space="0" w:color="auto"/>
              <w:left w:val="single" w:sz="4" w:space="0" w:color="auto"/>
              <w:bottom w:val="single" w:sz="4" w:space="0" w:color="auto"/>
              <w:right w:val="single" w:sz="4" w:space="0" w:color="auto"/>
            </w:tcBorders>
            <w:hideMark/>
          </w:tcPr>
          <w:p w14:paraId="5169095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97111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78513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06FFD" w14:textId="77777777" w:rsidR="00F51BD8" w:rsidRDefault="00F51BD8">
            <w:pPr>
              <w:pStyle w:val="TAL"/>
              <w:rPr>
                <w:sz w:val="16"/>
              </w:rPr>
            </w:pPr>
            <w:r>
              <w:rPr>
                <w:sz w:val="16"/>
              </w:rPr>
              <w:t>S5-243411</w:t>
            </w:r>
          </w:p>
        </w:tc>
      </w:tr>
      <w:tr w:rsidR="00F51BD8" w14:paraId="7C5FF0B2" w14:textId="77777777">
        <w:tc>
          <w:tcPr>
            <w:tcW w:w="0" w:type="auto"/>
            <w:tcBorders>
              <w:top w:val="single" w:sz="4" w:space="0" w:color="auto"/>
              <w:left w:val="single" w:sz="4" w:space="0" w:color="auto"/>
              <w:bottom w:val="single" w:sz="4" w:space="0" w:color="auto"/>
              <w:right w:val="single" w:sz="4" w:space="0" w:color="auto"/>
            </w:tcBorders>
            <w:hideMark/>
          </w:tcPr>
          <w:p w14:paraId="1AD2E228" w14:textId="77777777" w:rsidR="00F51BD8" w:rsidRDefault="00F51BD8">
            <w:pPr>
              <w:pStyle w:val="TAL"/>
              <w:rPr>
                <w:sz w:val="16"/>
              </w:rPr>
            </w:pPr>
            <w:r>
              <w:rPr>
                <w:sz w:val="16"/>
              </w:rPr>
              <w:t>S5-242466</w:t>
            </w:r>
          </w:p>
        </w:tc>
        <w:tc>
          <w:tcPr>
            <w:tcW w:w="0" w:type="auto"/>
            <w:tcBorders>
              <w:top w:val="single" w:sz="4" w:space="0" w:color="auto"/>
              <w:left w:val="single" w:sz="4" w:space="0" w:color="auto"/>
              <w:bottom w:val="single" w:sz="4" w:space="0" w:color="auto"/>
              <w:right w:val="single" w:sz="4" w:space="0" w:color="auto"/>
            </w:tcBorders>
            <w:hideMark/>
          </w:tcPr>
          <w:p w14:paraId="273ACB56" w14:textId="77777777" w:rsidR="00F51BD8" w:rsidRDefault="00F51BD8">
            <w:pPr>
              <w:pStyle w:val="TAL"/>
              <w:rPr>
                <w:sz w:val="16"/>
              </w:rPr>
            </w:pPr>
            <w:r>
              <w:rPr>
                <w:sz w:val="16"/>
              </w:rPr>
              <w:t>Rel-18 CR TS 28.536 Correct issues for assurance management NRM fragment</w:t>
            </w:r>
          </w:p>
        </w:tc>
        <w:tc>
          <w:tcPr>
            <w:tcW w:w="0" w:type="auto"/>
            <w:tcBorders>
              <w:top w:val="single" w:sz="4" w:space="0" w:color="auto"/>
              <w:left w:val="single" w:sz="4" w:space="0" w:color="auto"/>
              <w:bottom w:val="single" w:sz="4" w:space="0" w:color="auto"/>
              <w:right w:val="single" w:sz="4" w:space="0" w:color="auto"/>
            </w:tcBorders>
            <w:hideMark/>
          </w:tcPr>
          <w:p w14:paraId="15975B9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A07B6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ABF5D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021802" w14:textId="77777777" w:rsidR="00F51BD8" w:rsidRDefault="00F51BD8">
            <w:pPr>
              <w:pStyle w:val="TAL"/>
              <w:rPr>
                <w:sz w:val="16"/>
              </w:rPr>
            </w:pPr>
            <w:r>
              <w:rPr>
                <w:sz w:val="16"/>
              </w:rPr>
              <w:t>S5-243412</w:t>
            </w:r>
          </w:p>
        </w:tc>
      </w:tr>
      <w:tr w:rsidR="00F51BD8" w14:paraId="19CDA5C5" w14:textId="77777777">
        <w:tc>
          <w:tcPr>
            <w:tcW w:w="0" w:type="auto"/>
            <w:tcBorders>
              <w:top w:val="single" w:sz="4" w:space="0" w:color="auto"/>
              <w:left w:val="single" w:sz="4" w:space="0" w:color="auto"/>
              <w:bottom w:val="single" w:sz="4" w:space="0" w:color="auto"/>
              <w:right w:val="single" w:sz="4" w:space="0" w:color="auto"/>
            </w:tcBorders>
            <w:hideMark/>
          </w:tcPr>
          <w:p w14:paraId="07A1D30E" w14:textId="77777777" w:rsidR="00F51BD8" w:rsidRDefault="00F51BD8">
            <w:pPr>
              <w:pStyle w:val="TAL"/>
              <w:rPr>
                <w:sz w:val="16"/>
              </w:rPr>
            </w:pPr>
            <w:r>
              <w:rPr>
                <w:sz w:val="16"/>
              </w:rPr>
              <w:t>S5-242467</w:t>
            </w:r>
          </w:p>
        </w:tc>
        <w:tc>
          <w:tcPr>
            <w:tcW w:w="0" w:type="auto"/>
            <w:tcBorders>
              <w:top w:val="single" w:sz="4" w:space="0" w:color="auto"/>
              <w:left w:val="single" w:sz="4" w:space="0" w:color="auto"/>
              <w:bottom w:val="single" w:sz="4" w:space="0" w:color="auto"/>
              <w:right w:val="single" w:sz="4" w:space="0" w:color="auto"/>
            </w:tcBorders>
            <w:hideMark/>
          </w:tcPr>
          <w:p w14:paraId="662A7343" w14:textId="77777777" w:rsidR="00F51BD8" w:rsidRDefault="00F51BD8">
            <w:pPr>
              <w:pStyle w:val="TAL"/>
              <w:rPr>
                <w:sz w:val="16"/>
              </w:rPr>
            </w:pPr>
            <w:r>
              <w:rPr>
                <w:sz w:val="16"/>
              </w:rPr>
              <w:t xml:space="preserve">Rel-16 CR TS 28.622 Correct definitions for </w:t>
            </w:r>
            <w:proofErr w:type="spellStart"/>
            <w:r>
              <w:rPr>
                <w:sz w:val="16"/>
              </w:rPr>
              <w:t>granularityPeriods</w:t>
            </w:r>
            <w:proofErr w:type="spellEnd"/>
            <w:r>
              <w:rPr>
                <w:sz w:val="16"/>
              </w:rPr>
              <w:t xml:space="preserve"> and </w:t>
            </w:r>
            <w:proofErr w:type="spellStart"/>
            <w:r>
              <w:rPr>
                <w:sz w:val="16"/>
              </w:rPr>
              <w:t>monitorGranularityPeriod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94AD8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D0F16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C8BC9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F839C9" w14:textId="77777777" w:rsidR="00F51BD8" w:rsidRDefault="00F51BD8">
            <w:pPr>
              <w:pStyle w:val="TAL"/>
              <w:rPr>
                <w:sz w:val="16"/>
              </w:rPr>
            </w:pPr>
          </w:p>
        </w:tc>
      </w:tr>
      <w:tr w:rsidR="00F51BD8" w14:paraId="6BC19FFB" w14:textId="77777777">
        <w:tc>
          <w:tcPr>
            <w:tcW w:w="0" w:type="auto"/>
            <w:tcBorders>
              <w:top w:val="single" w:sz="4" w:space="0" w:color="auto"/>
              <w:left w:val="single" w:sz="4" w:space="0" w:color="auto"/>
              <w:bottom w:val="single" w:sz="4" w:space="0" w:color="auto"/>
              <w:right w:val="single" w:sz="4" w:space="0" w:color="auto"/>
            </w:tcBorders>
            <w:hideMark/>
          </w:tcPr>
          <w:p w14:paraId="015D3091" w14:textId="77777777" w:rsidR="00F51BD8" w:rsidRDefault="00F51BD8">
            <w:pPr>
              <w:pStyle w:val="TAL"/>
              <w:rPr>
                <w:sz w:val="16"/>
              </w:rPr>
            </w:pPr>
            <w:r>
              <w:rPr>
                <w:sz w:val="16"/>
              </w:rPr>
              <w:t>S5-242468</w:t>
            </w:r>
          </w:p>
        </w:tc>
        <w:tc>
          <w:tcPr>
            <w:tcW w:w="0" w:type="auto"/>
            <w:tcBorders>
              <w:top w:val="single" w:sz="4" w:space="0" w:color="auto"/>
              <w:left w:val="single" w:sz="4" w:space="0" w:color="auto"/>
              <w:bottom w:val="single" w:sz="4" w:space="0" w:color="auto"/>
              <w:right w:val="single" w:sz="4" w:space="0" w:color="auto"/>
            </w:tcBorders>
            <w:hideMark/>
          </w:tcPr>
          <w:p w14:paraId="6F1CCE6A" w14:textId="77777777" w:rsidR="00F51BD8" w:rsidRDefault="00F51BD8">
            <w:pPr>
              <w:pStyle w:val="TAL"/>
              <w:rPr>
                <w:sz w:val="16"/>
              </w:rPr>
            </w:pPr>
            <w:r>
              <w:rPr>
                <w:sz w:val="16"/>
              </w:rPr>
              <w:t xml:space="preserve">Rel-17 CR TS 28.622 Correct definitions for </w:t>
            </w:r>
            <w:proofErr w:type="spellStart"/>
            <w:r>
              <w:rPr>
                <w:sz w:val="16"/>
              </w:rPr>
              <w:t>granularityPeriods</w:t>
            </w:r>
            <w:proofErr w:type="spellEnd"/>
            <w:r>
              <w:rPr>
                <w:sz w:val="16"/>
              </w:rPr>
              <w:t xml:space="preserve"> and </w:t>
            </w:r>
            <w:proofErr w:type="spellStart"/>
            <w:r>
              <w:rPr>
                <w:sz w:val="16"/>
              </w:rPr>
              <w:t>monitorGranularityPeriod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27AB0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D7F2F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91EBD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126536" w14:textId="77777777" w:rsidR="00F51BD8" w:rsidRDefault="00F51BD8">
            <w:pPr>
              <w:pStyle w:val="TAL"/>
              <w:rPr>
                <w:sz w:val="16"/>
              </w:rPr>
            </w:pPr>
          </w:p>
        </w:tc>
      </w:tr>
      <w:tr w:rsidR="00F51BD8" w14:paraId="0B766BD2" w14:textId="77777777">
        <w:tc>
          <w:tcPr>
            <w:tcW w:w="0" w:type="auto"/>
            <w:tcBorders>
              <w:top w:val="single" w:sz="4" w:space="0" w:color="auto"/>
              <w:left w:val="single" w:sz="4" w:space="0" w:color="auto"/>
              <w:bottom w:val="single" w:sz="4" w:space="0" w:color="auto"/>
              <w:right w:val="single" w:sz="4" w:space="0" w:color="auto"/>
            </w:tcBorders>
            <w:hideMark/>
          </w:tcPr>
          <w:p w14:paraId="7E235871" w14:textId="77777777" w:rsidR="00F51BD8" w:rsidRDefault="00F51BD8">
            <w:pPr>
              <w:pStyle w:val="TAL"/>
              <w:rPr>
                <w:sz w:val="16"/>
              </w:rPr>
            </w:pPr>
            <w:r>
              <w:rPr>
                <w:sz w:val="16"/>
              </w:rPr>
              <w:t>S5-242469</w:t>
            </w:r>
          </w:p>
        </w:tc>
        <w:tc>
          <w:tcPr>
            <w:tcW w:w="0" w:type="auto"/>
            <w:tcBorders>
              <w:top w:val="single" w:sz="4" w:space="0" w:color="auto"/>
              <w:left w:val="single" w:sz="4" w:space="0" w:color="auto"/>
              <w:bottom w:val="single" w:sz="4" w:space="0" w:color="auto"/>
              <w:right w:val="single" w:sz="4" w:space="0" w:color="auto"/>
            </w:tcBorders>
            <w:hideMark/>
          </w:tcPr>
          <w:p w14:paraId="2D04D56C" w14:textId="77777777" w:rsidR="00F51BD8" w:rsidRDefault="00F51BD8">
            <w:pPr>
              <w:pStyle w:val="TAL"/>
              <w:rPr>
                <w:sz w:val="16"/>
              </w:rPr>
            </w:pPr>
            <w:r>
              <w:rPr>
                <w:sz w:val="16"/>
              </w:rPr>
              <w:t xml:space="preserve">Rel-18 CR TS 28.622 Correct definitions for </w:t>
            </w:r>
            <w:proofErr w:type="spellStart"/>
            <w:r>
              <w:rPr>
                <w:sz w:val="16"/>
              </w:rPr>
              <w:t>granularityPeriods</w:t>
            </w:r>
            <w:proofErr w:type="spellEnd"/>
            <w:r>
              <w:rPr>
                <w:sz w:val="16"/>
              </w:rPr>
              <w:t xml:space="preserve"> and </w:t>
            </w:r>
            <w:proofErr w:type="spellStart"/>
            <w:r>
              <w:rPr>
                <w:sz w:val="16"/>
              </w:rPr>
              <w:t>monitorGranularityPeriod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7C592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7489C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D7618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C45825" w14:textId="77777777" w:rsidR="00F51BD8" w:rsidRDefault="00F51BD8">
            <w:pPr>
              <w:pStyle w:val="TAL"/>
              <w:rPr>
                <w:sz w:val="16"/>
              </w:rPr>
            </w:pPr>
          </w:p>
        </w:tc>
      </w:tr>
      <w:tr w:rsidR="00F51BD8" w14:paraId="5F501778" w14:textId="77777777">
        <w:tc>
          <w:tcPr>
            <w:tcW w:w="0" w:type="auto"/>
            <w:tcBorders>
              <w:top w:val="single" w:sz="4" w:space="0" w:color="auto"/>
              <w:left w:val="single" w:sz="4" w:space="0" w:color="auto"/>
              <w:bottom w:val="single" w:sz="4" w:space="0" w:color="auto"/>
              <w:right w:val="single" w:sz="4" w:space="0" w:color="auto"/>
            </w:tcBorders>
            <w:hideMark/>
          </w:tcPr>
          <w:p w14:paraId="59130BBD" w14:textId="77777777" w:rsidR="00F51BD8" w:rsidRDefault="00F51BD8">
            <w:pPr>
              <w:pStyle w:val="TAL"/>
              <w:rPr>
                <w:sz w:val="16"/>
              </w:rPr>
            </w:pPr>
            <w:r>
              <w:rPr>
                <w:sz w:val="16"/>
              </w:rPr>
              <w:t>S5-242470</w:t>
            </w:r>
          </w:p>
        </w:tc>
        <w:tc>
          <w:tcPr>
            <w:tcW w:w="0" w:type="auto"/>
            <w:tcBorders>
              <w:top w:val="single" w:sz="4" w:space="0" w:color="auto"/>
              <w:left w:val="single" w:sz="4" w:space="0" w:color="auto"/>
              <w:bottom w:val="single" w:sz="4" w:space="0" w:color="auto"/>
              <w:right w:val="single" w:sz="4" w:space="0" w:color="auto"/>
            </w:tcBorders>
            <w:hideMark/>
          </w:tcPr>
          <w:p w14:paraId="4AB63132" w14:textId="77777777" w:rsidR="00F51BD8" w:rsidRDefault="00F51BD8">
            <w:pPr>
              <w:pStyle w:val="TAL"/>
              <w:rPr>
                <w:sz w:val="16"/>
              </w:rPr>
            </w:pPr>
            <w:r>
              <w:rPr>
                <w:sz w:val="16"/>
              </w:rPr>
              <w:t>Rel-16 CR TS 28.622 remove notifications which are not defined in SBMA</w:t>
            </w:r>
          </w:p>
        </w:tc>
        <w:tc>
          <w:tcPr>
            <w:tcW w:w="0" w:type="auto"/>
            <w:tcBorders>
              <w:top w:val="single" w:sz="4" w:space="0" w:color="auto"/>
              <w:left w:val="single" w:sz="4" w:space="0" w:color="auto"/>
              <w:bottom w:val="single" w:sz="4" w:space="0" w:color="auto"/>
              <w:right w:val="single" w:sz="4" w:space="0" w:color="auto"/>
            </w:tcBorders>
            <w:hideMark/>
          </w:tcPr>
          <w:p w14:paraId="4A8A155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61A41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DFE48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4E423F" w14:textId="77777777" w:rsidR="00F51BD8" w:rsidRDefault="00F51BD8">
            <w:pPr>
              <w:pStyle w:val="TAL"/>
              <w:rPr>
                <w:sz w:val="16"/>
              </w:rPr>
            </w:pPr>
          </w:p>
        </w:tc>
      </w:tr>
      <w:tr w:rsidR="00F51BD8" w14:paraId="6D0882DE" w14:textId="77777777">
        <w:tc>
          <w:tcPr>
            <w:tcW w:w="0" w:type="auto"/>
            <w:tcBorders>
              <w:top w:val="single" w:sz="4" w:space="0" w:color="auto"/>
              <w:left w:val="single" w:sz="4" w:space="0" w:color="auto"/>
              <w:bottom w:val="single" w:sz="4" w:space="0" w:color="auto"/>
              <w:right w:val="single" w:sz="4" w:space="0" w:color="auto"/>
            </w:tcBorders>
            <w:hideMark/>
          </w:tcPr>
          <w:p w14:paraId="1EA1335B" w14:textId="77777777" w:rsidR="00F51BD8" w:rsidRDefault="00F51BD8">
            <w:pPr>
              <w:pStyle w:val="TAL"/>
              <w:rPr>
                <w:sz w:val="16"/>
              </w:rPr>
            </w:pPr>
            <w:r>
              <w:rPr>
                <w:sz w:val="16"/>
              </w:rPr>
              <w:t>S5-242471</w:t>
            </w:r>
          </w:p>
        </w:tc>
        <w:tc>
          <w:tcPr>
            <w:tcW w:w="0" w:type="auto"/>
            <w:tcBorders>
              <w:top w:val="single" w:sz="4" w:space="0" w:color="auto"/>
              <w:left w:val="single" w:sz="4" w:space="0" w:color="auto"/>
              <w:bottom w:val="single" w:sz="4" w:space="0" w:color="auto"/>
              <w:right w:val="single" w:sz="4" w:space="0" w:color="auto"/>
            </w:tcBorders>
            <w:hideMark/>
          </w:tcPr>
          <w:p w14:paraId="293BFEF4" w14:textId="77777777" w:rsidR="00F51BD8" w:rsidRDefault="00F51BD8">
            <w:pPr>
              <w:pStyle w:val="TAL"/>
              <w:rPr>
                <w:sz w:val="16"/>
              </w:rPr>
            </w:pPr>
            <w:r>
              <w:rPr>
                <w:sz w:val="16"/>
              </w:rPr>
              <w:t>Rel-17 CR TS 28.622 remove notifications which are not defined in SBMA</w:t>
            </w:r>
          </w:p>
        </w:tc>
        <w:tc>
          <w:tcPr>
            <w:tcW w:w="0" w:type="auto"/>
            <w:tcBorders>
              <w:top w:val="single" w:sz="4" w:space="0" w:color="auto"/>
              <w:left w:val="single" w:sz="4" w:space="0" w:color="auto"/>
              <w:bottom w:val="single" w:sz="4" w:space="0" w:color="auto"/>
              <w:right w:val="single" w:sz="4" w:space="0" w:color="auto"/>
            </w:tcBorders>
            <w:hideMark/>
          </w:tcPr>
          <w:p w14:paraId="7DB0A8C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471DAC"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4A51C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306110" w14:textId="77777777" w:rsidR="00F51BD8" w:rsidRDefault="00F51BD8">
            <w:pPr>
              <w:pStyle w:val="TAL"/>
              <w:rPr>
                <w:sz w:val="16"/>
              </w:rPr>
            </w:pPr>
          </w:p>
        </w:tc>
      </w:tr>
      <w:tr w:rsidR="00F51BD8" w14:paraId="21B61B00" w14:textId="77777777">
        <w:tc>
          <w:tcPr>
            <w:tcW w:w="0" w:type="auto"/>
            <w:tcBorders>
              <w:top w:val="single" w:sz="4" w:space="0" w:color="auto"/>
              <w:left w:val="single" w:sz="4" w:space="0" w:color="auto"/>
              <w:bottom w:val="single" w:sz="4" w:space="0" w:color="auto"/>
              <w:right w:val="single" w:sz="4" w:space="0" w:color="auto"/>
            </w:tcBorders>
            <w:hideMark/>
          </w:tcPr>
          <w:p w14:paraId="7A91799A" w14:textId="77777777" w:rsidR="00F51BD8" w:rsidRDefault="00F51BD8">
            <w:pPr>
              <w:pStyle w:val="TAL"/>
              <w:rPr>
                <w:sz w:val="16"/>
              </w:rPr>
            </w:pPr>
            <w:r>
              <w:rPr>
                <w:sz w:val="16"/>
              </w:rPr>
              <w:t>S5-242472</w:t>
            </w:r>
          </w:p>
        </w:tc>
        <w:tc>
          <w:tcPr>
            <w:tcW w:w="0" w:type="auto"/>
            <w:tcBorders>
              <w:top w:val="single" w:sz="4" w:space="0" w:color="auto"/>
              <w:left w:val="single" w:sz="4" w:space="0" w:color="auto"/>
              <w:bottom w:val="single" w:sz="4" w:space="0" w:color="auto"/>
              <w:right w:val="single" w:sz="4" w:space="0" w:color="auto"/>
            </w:tcBorders>
            <w:hideMark/>
          </w:tcPr>
          <w:p w14:paraId="39F30BFF" w14:textId="77777777" w:rsidR="00F51BD8" w:rsidRDefault="00F51BD8">
            <w:pPr>
              <w:pStyle w:val="TAL"/>
              <w:rPr>
                <w:sz w:val="16"/>
              </w:rPr>
            </w:pPr>
            <w:r>
              <w:rPr>
                <w:sz w:val="16"/>
              </w:rPr>
              <w:t>Rel-18 CR TS 28.622 remove notifications which are not defined in SBMA</w:t>
            </w:r>
          </w:p>
        </w:tc>
        <w:tc>
          <w:tcPr>
            <w:tcW w:w="0" w:type="auto"/>
            <w:tcBorders>
              <w:top w:val="single" w:sz="4" w:space="0" w:color="auto"/>
              <w:left w:val="single" w:sz="4" w:space="0" w:color="auto"/>
              <w:bottom w:val="single" w:sz="4" w:space="0" w:color="auto"/>
              <w:right w:val="single" w:sz="4" w:space="0" w:color="auto"/>
            </w:tcBorders>
            <w:hideMark/>
          </w:tcPr>
          <w:p w14:paraId="3C2003A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38616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FE6AF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5958F1" w14:textId="77777777" w:rsidR="00F51BD8" w:rsidRDefault="00F51BD8">
            <w:pPr>
              <w:pStyle w:val="TAL"/>
              <w:rPr>
                <w:sz w:val="16"/>
              </w:rPr>
            </w:pPr>
          </w:p>
        </w:tc>
      </w:tr>
      <w:tr w:rsidR="00F51BD8" w14:paraId="19776DE2" w14:textId="77777777">
        <w:tc>
          <w:tcPr>
            <w:tcW w:w="0" w:type="auto"/>
            <w:tcBorders>
              <w:top w:val="single" w:sz="4" w:space="0" w:color="auto"/>
              <w:left w:val="single" w:sz="4" w:space="0" w:color="auto"/>
              <w:bottom w:val="single" w:sz="4" w:space="0" w:color="auto"/>
              <w:right w:val="single" w:sz="4" w:space="0" w:color="auto"/>
            </w:tcBorders>
            <w:hideMark/>
          </w:tcPr>
          <w:p w14:paraId="623695CE" w14:textId="77777777" w:rsidR="00F51BD8" w:rsidRDefault="00F51BD8">
            <w:pPr>
              <w:pStyle w:val="TAL"/>
              <w:rPr>
                <w:sz w:val="16"/>
              </w:rPr>
            </w:pPr>
            <w:r>
              <w:rPr>
                <w:sz w:val="16"/>
              </w:rPr>
              <w:t>S5-242473</w:t>
            </w:r>
          </w:p>
        </w:tc>
        <w:tc>
          <w:tcPr>
            <w:tcW w:w="0" w:type="auto"/>
            <w:tcBorders>
              <w:top w:val="single" w:sz="4" w:space="0" w:color="auto"/>
              <w:left w:val="single" w:sz="4" w:space="0" w:color="auto"/>
              <w:bottom w:val="single" w:sz="4" w:space="0" w:color="auto"/>
              <w:right w:val="single" w:sz="4" w:space="0" w:color="auto"/>
            </w:tcBorders>
            <w:hideMark/>
          </w:tcPr>
          <w:p w14:paraId="631DF2A0" w14:textId="77777777" w:rsidR="00F51BD8" w:rsidRDefault="00F51BD8">
            <w:pPr>
              <w:pStyle w:val="TAL"/>
              <w:rPr>
                <w:sz w:val="16"/>
              </w:rPr>
            </w:pPr>
            <w:r>
              <w:rPr>
                <w:sz w:val="16"/>
              </w:rPr>
              <w:t xml:space="preserve">Rel-17 CR TS 28.312 correct the definition for </w:t>
            </w:r>
            <w:proofErr w:type="spellStart"/>
            <w:r>
              <w:rPr>
                <w:sz w:val="16"/>
              </w:rPr>
              <w:t>FulfilmentInfo</w:t>
            </w:r>
            <w:proofErr w:type="spellEnd"/>
            <w:r>
              <w:rPr>
                <w:sz w:val="16"/>
              </w:rPr>
              <w:t xml:space="preserve"> </w:t>
            </w:r>
            <w:proofErr w:type="spellStart"/>
            <w:r>
              <w:rPr>
                <w:sz w:val="16"/>
              </w:rPr>
              <w:t>dataType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F1C87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A3EC4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ACF78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9FC5E2" w14:textId="77777777" w:rsidR="00F51BD8" w:rsidRDefault="00F51BD8">
            <w:pPr>
              <w:pStyle w:val="TAL"/>
              <w:rPr>
                <w:sz w:val="16"/>
              </w:rPr>
            </w:pPr>
          </w:p>
        </w:tc>
      </w:tr>
      <w:tr w:rsidR="00F51BD8" w14:paraId="5EEB8B44" w14:textId="77777777">
        <w:tc>
          <w:tcPr>
            <w:tcW w:w="0" w:type="auto"/>
            <w:tcBorders>
              <w:top w:val="single" w:sz="4" w:space="0" w:color="auto"/>
              <w:left w:val="single" w:sz="4" w:space="0" w:color="auto"/>
              <w:bottom w:val="single" w:sz="4" w:space="0" w:color="auto"/>
              <w:right w:val="single" w:sz="4" w:space="0" w:color="auto"/>
            </w:tcBorders>
            <w:hideMark/>
          </w:tcPr>
          <w:p w14:paraId="15BF3778" w14:textId="77777777" w:rsidR="00F51BD8" w:rsidRDefault="00F51BD8">
            <w:pPr>
              <w:pStyle w:val="TAL"/>
              <w:rPr>
                <w:sz w:val="16"/>
              </w:rPr>
            </w:pPr>
            <w:r>
              <w:rPr>
                <w:sz w:val="16"/>
              </w:rPr>
              <w:t>S5-242474</w:t>
            </w:r>
          </w:p>
        </w:tc>
        <w:tc>
          <w:tcPr>
            <w:tcW w:w="0" w:type="auto"/>
            <w:tcBorders>
              <w:top w:val="single" w:sz="4" w:space="0" w:color="auto"/>
              <w:left w:val="single" w:sz="4" w:space="0" w:color="auto"/>
              <w:bottom w:val="single" w:sz="4" w:space="0" w:color="auto"/>
              <w:right w:val="single" w:sz="4" w:space="0" w:color="auto"/>
            </w:tcBorders>
            <w:hideMark/>
          </w:tcPr>
          <w:p w14:paraId="63BFAB31" w14:textId="77777777" w:rsidR="00F51BD8" w:rsidRDefault="00F51BD8">
            <w:pPr>
              <w:pStyle w:val="TAL"/>
              <w:rPr>
                <w:sz w:val="16"/>
              </w:rPr>
            </w:pPr>
            <w:r>
              <w:rPr>
                <w:sz w:val="16"/>
              </w:rPr>
              <w:t xml:space="preserve">Rel-18 CR TS 28.312 correct the definition for </w:t>
            </w:r>
            <w:proofErr w:type="spellStart"/>
            <w:r>
              <w:rPr>
                <w:sz w:val="16"/>
              </w:rPr>
              <w:t>FulfilmentInfo</w:t>
            </w:r>
            <w:proofErr w:type="spellEnd"/>
            <w:r>
              <w:rPr>
                <w:sz w:val="16"/>
              </w:rPr>
              <w:t xml:space="preserve"> </w:t>
            </w:r>
            <w:proofErr w:type="spellStart"/>
            <w:r>
              <w:rPr>
                <w:sz w:val="16"/>
              </w:rPr>
              <w:t>dataType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17644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6E935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1850F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E803EE" w14:textId="77777777" w:rsidR="00F51BD8" w:rsidRDefault="00F51BD8">
            <w:pPr>
              <w:pStyle w:val="TAL"/>
              <w:rPr>
                <w:sz w:val="16"/>
              </w:rPr>
            </w:pPr>
          </w:p>
        </w:tc>
      </w:tr>
      <w:tr w:rsidR="00F51BD8" w14:paraId="1B2EC096" w14:textId="77777777">
        <w:tc>
          <w:tcPr>
            <w:tcW w:w="0" w:type="auto"/>
            <w:tcBorders>
              <w:top w:val="single" w:sz="4" w:space="0" w:color="auto"/>
              <w:left w:val="single" w:sz="4" w:space="0" w:color="auto"/>
              <w:bottom w:val="single" w:sz="4" w:space="0" w:color="auto"/>
              <w:right w:val="single" w:sz="4" w:space="0" w:color="auto"/>
            </w:tcBorders>
            <w:hideMark/>
          </w:tcPr>
          <w:p w14:paraId="0D4A8653" w14:textId="77777777" w:rsidR="00F51BD8" w:rsidRDefault="00F51BD8">
            <w:pPr>
              <w:pStyle w:val="TAL"/>
              <w:rPr>
                <w:sz w:val="16"/>
              </w:rPr>
            </w:pPr>
            <w:r>
              <w:rPr>
                <w:sz w:val="16"/>
              </w:rPr>
              <w:t>S5-242475</w:t>
            </w:r>
          </w:p>
        </w:tc>
        <w:tc>
          <w:tcPr>
            <w:tcW w:w="0" w:type="auto"/>
            <w:tcBorders>
              <w:top w:val="single" w:sz="4" w:space="0" w:color="auto"/>
              <w:left w:val="single" w:sz="4" w:space="0" w:color="auto"/>
              <w:bottom w:val="single" w:sz="4" w:space="0" w:color="auto"/>
              <w:right w:val="single" w:sz="4" w:space="0" w:color="auto"/>
            </w:tcBorders>
            <w:hideMark/>
          </w:tcPr>
          <w:p w14:paraId="7F0FD0BA" w14:textId="77777777" w:rsidR="00F51BD8" w:rsidRDefault="00F51BD8">
            <w:pPr>
              <w:pStyle w:val="TAL"/>
              <w:rPr>
                <w:sz w:val="16"/>
              </w:rPr>
            </w:pPr>
            <w:r>
              <w:rPr>
                <w:sz w:val="16"/>
              </w:rPr>
              <w:t xml:space="preserve">TS28.318 Rel18 correction to Schema definition Issues for </w:t>
            </w:r>
            <w:proofErr w:type="spellStart"/>
            <w:r>
              <w:rPr>
                <w:sz w:val="16"/>
              </w:rPr>
              <w:t>SubNetwork</w:t>
            </w:r>
            <w:proofErr w:type="spellEnd"/>
            <w:r>
              <w:rPr>
                <w:sz w:val="16"/>
              </w:rPr>
              <w:t xml:space="preserve"> of </w:t>
            </w:r>
            <w:proofErr w:type="spellStart"/>
            <w:r>
              <w:rPr>
                <w:sz w:val="16"/>
              </w:rPr>
              <w:t>OpenAPI</w:t>
            </w:r>
            <w:proofErr w:type="spellEnd"/>
            <w:r>
              <w:rPr>
                <w:sz w:val="16"/>
              </w:rPr>
              <w:t xml:space="preserve"> SS</w:t>
            </w:r>
          </w:p>
        </w:tc>
        <w:tc>
          <w:tcPr>
            <w:tcW w:w="0" w:type="auto"/>
            <w:tcBorders>
              <w:top w:val="single" w:sz="4" w:space="0" w:color="auto"/>
              <w:left w:val="single" w:sz="4" w:space="0" w:color="auto"/>
              <w:bottom w:val="single" w:sz="4" w:space="0" w:color="auto"/>
              <w:right w:val="single" w:sz="4" w:space="0" w:color="auto"/>
            </w:tcBorders>
            <w:hideMark/>
          </w:tcPr>
          <w:p w14:paraId="1CC760B7" w14:textId="77777777" w:rsidR="00F51BD8" w:rsidRDefault="00F51BD8">
            <w:pPr>
              <w:pStyle w:val="TAL"/>
              <w:rPr>
                <w:sz w:val="16"/>
              </w:rPr>
            </w:pPr>
            <w:r>
              <w:rPr>
                <w:sz w:val="16"/>
              </w:rPr>
              <w:t>Nokia, Nokia Shanghai Bell, Huawei, Samsung</w:t>
            </w:r>
          </w:p>
        </w:tc>
        <w:tc>
          <w:tcPr>
            <w:tcW w:w="0" w:type="auto"/>
            <w:tcBorders>
              <w:top w:val="single" w:sz="4" w:space="0" w:color="auto"/>
              <w:left w:val="single" w:sz="4" w:space="0" w:color="auto"/>
              <w:bottom w:val="single" w:sz="4" w:space="0" w:color="auto"/>
              <w:right w:val="single" w:sz="4" w:space="0" w:color="auto"/>
            </w:tcBorders>
            <w:hideMark/>
          </w:tcPr>
          <w:p w14:paraId="27D60AB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67190D" w14:textId="77777777" w:rsidR="00F51BD8" w:rsidRDefault="00F51BD8">
            <w:pPr>
              <w:pStyle w:val="TAL"/>
              <w:rPr>
                <w:sz w:val="16"/>
              </w:rPr>
            </w:pPr>
            <w:r>
              <w:rPr>
                <w:sz w:val="16"/>
              </w:rPr>
              <w:t>S5-242212</w:t>
            </w:r>
          </w:p>
        </w:tc>
        <w:tc>
          <w:tcPr>
            <w:tcW w:w="0" w:type="auto"/>
            <w:tcBorders>
              <w:top w:val="single" w:sz="4" w:space="0" w:color="auto"/>
              <w:left w:val="single" w:sz="4" w:space="0" w:color="auto"/>
              <w:bottom w:val="single" w:sz="4" w:space="0" w:color="auto"/>
              <w:right w:val="single" w:sz="4" w:space="0" w:color="auto"/>
            </w:tcBorders>
            <w:hideMark/>
          </w:tcPr>
          <w:p w14:paraId="6338F57E" w14:textId="77777777" w:rsidR="00F51BD8" w:rsidRDefault="00F51BD8">
            <w:pPr>
              <w:pStyle w:val="TAL"/>
              <w:rPr>
                <w:sz w:val="16"/>
              </w:rPr>
            </w:pPr>
            <w:r>
              <w:rPr>
                <w:sz w:val="16"/>
              </w:rPr>
              <w:t>-</w:t>
            </w:r>
          </w:p>
        </w:tc>
      </w:tr>
      <w:tr w:rsidR="00F51BD8" w14:paraId="0BFA94F3" w14:textId="77777777">
        <w:tc>
          <w:tcPr>
            <w:tcW w:w="0" w:type="auto"/>
            <w:tcBorders>
              <w:top w:val="single" w:sz="4" w:space="0" w:color="auto"/>
              <w:left w:val="single" w:sz="4" w:space="0" w:color="auto"/>
              <w:bottom w:val="single" w:sz="4" w:space="0" w:color="auto"/>
              <w:right w:val="single" w:sz="4" w:space="0" w:color="auto"/>
            </w:tcBorders>
            <w:hideMark/>
          </w:tcPr>
          <w:p w14:paraId="6B9EFDDA" w14:textId="77777777" w:rsidR="00F51BD8" w:rsidRDefault="00F51BD8">
            <w:pPr>
              <w:pStyle w:val="TAL"/>
              <w:rPr>
                <w:sz w:val="16"/>
              </w:rPr>
            </w:pPr>
            <w:r>
              <w:rPr>
                <w:sz w:val="16"/>
              </w:rPr>
              <w:lastRenderedPageBreak/>
              <w:t>S5-242476</w:t>
            </w:r>
          </w:p>
        </w:tc>
        <w:tc>
          <w:tcPr>
            <w:tcW w:w="0" w:type="auto"/>
            <w:tcBorders>
              <w:top w:val="single" w:sz="4" w:space="0" w:color="auto"/>
              <w:left w:val="single" w:sz="4" w:space="0" w:color="auto"/>
              <w:bottom w:val="single" w:sz="4" w:space="0" w:color="auto"/>
              <w:right w:val="single" w:sz="4" w:space="0" w:color="auto"/>
            </w:tcBorders>
            <w:hideMark/>
          </w:tcPr>
          <w:p w14:paraId="4D7D7959" w14:textId="77777777" w:rsidR="00F51BD8" w:rsidRDefault="00F51BD8">
            <w:pPr>
              <w:pStyle w:val="TAL"/>
              <w:rPr>
                <w:sz w:val="16"/>
              </w:rPr>
            </w:pPr>
            <w:r>
              <w:rPr>
                <w:sz w:val="16"/>
              </w:rPr>
              <w:t xml:space="preserve">Rel-18 CR TS 28.541 add missing definition for attributes of </w:t>
            </w:r>
            <w:proofErr w:type="spellStart"/>
            <w:r>
              <w:rPr>
                <w:sz w:val="16"/>
              </w:rPr>
              <w:t>BsfInfo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A52D90" w14:textId="77777777" w:rsidR="00F51BD8" w:rsidRDefault="00F51BD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D1CC2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928C2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186C2B" w14:textId="77777777" w:rsidR="00F51BD8" w:rsidRDefault="00F51BD8">
            <w:pPr>
              <w:pStyle w:val="TAL"/>
              <w:rPr>
                <w:sz w:val="16"/>
              </w:rPr>
            </w:pPr>
          </w:p>
        </w:tc>
      </w:tr>
      <w:tr w:rsidR="00F51BD8" w14:paraId="0D504A3F" w14:textId="77777777">
        <w:tc>
          <w:tcPr>
            <w:tcW w:w="0" w:type="auto"/>
            <w:tcBorders>
              <w:top w:val="single" w:sz="4" w:space="0" w:color="auto"/>
              <w:left w:val="single" w:sz="4" w:space="0" w:color="auto"/>
              <w:bottom w:val="single" w:sz="4" w:space="0" w:color="auto"/>
              <w:right w:val="single" w:sz="4" w:space="0" w:color="auto"/>
            </w:tcBorders>
            <w:hideMark/>
          </w:tcPr>
          <w:p w14:paraId="2730F443" w14:textId="77777777" w:rsidR="00F51BD8" w:rsidRDefault="00F51BD8">
            <w:pPr>
              <w:pStyle w:val="TAL"/>
              <w:rPr>
                <w:sz w:val="16"/>
              </w:rPr>
            </w:pPr>
            <w:r>
              <w:rPr>
                <w:sz w:val="16"/>
              </w:rPr>
              <w:t>S5-242477</w:t>
            </w:r>
          </w:p>
        </w:tc>
        <w:tc>
          <w:tcPr>
            <w:tcW w:w="0" w:type="auto"/>
            <w:tcBorders>
              <w:top w:val="single" w:sz="4" w:space="0" w:color="auto"/>
              <w:left w:val="single" w:sz="4" w:space="0" w:color="auto"/>
              <w:bottom w:val="single" w:sz="4" w:space="0" w:color="auto"/>
              <w:right w:val="single" w:sz="4" w:space="0" w:color="auto"/>
            </w:tcBorders>
            <w:hideMark/>
          </w:tcPr>
          <w:p w14:paraId="1C177AD8" w14:textId="77777777" w:rsidR="00F51BD8" w:rsidRDefault="00F51BD8">
            <w:pPr>
              <w:pStyle w:val="TAL"/>
              <w:rPr>
                <w:sz w:val="16"/>
              </w:rPr>
            </w:pPr>
            <w:r>
              <w:rPr>
                <w:sz w:val="16"/>
              </w:rPr>
              <w:t xml:space="preserve">Rel-19 CR TS 28.541 add </w:t>
            </w:r>
            <w:proofErr w:type="spellStart"/>
            <w:r>
              <w:rPr>
                <w:sz w:val="16"/>
              </w:rPr>
              <w:t>hniList</w:t>
            </w:r>
            <w:proofErr w:type="spellEnd"/>
            <w:r>
              <w:rPr>
                <w:sz w:val="16"/>
              </w:rPr>
              <w:t xml:space="preserve"> to </w:t>
            </w:r>
            <w:proofErr w:type="spellStart"/>
            <w:r>
              <w:rPr>
                <w:sz w:val="16"/>
              </w:rPr>
              <w:t>UDMFunction</w:t>
            </w:r>
            <w:proofErr w:type="spellEnd"/>
            <w:r>
              <w:rPr>
                <w:sz w:val="16"/>
              </w:rPr>
              <w:t xml:space="preserve">, </w:t>
            </w:r>
            <w:proofErr w:type="spellStart"/>
            <w:r>
              <w:rPr>
                <w:sz w:val="16"/>
              </w:rPr>
              <w:t>UDRFunction</w:t>
            </w:r>
            <w:proofErr w:type="spellEnd"/>
            <w:r>
              <w:rPr>
                <w:sz w:val="16"/>
              </w:rPr>
              <w:t xml:space="preserve">, and </w:t>
            </w:r>
            <w:proofErr w:type="spellStart"/>
            <w:r>
              <w:rPr>
                <w:sz w:val="16"/>
              </w:rPr>
              <w:t>AUSFFunction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D07567"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1734CE7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E1106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3F3E92" w14:textId="77777777" w:rsidR="00F51BD8" w:rsidRDefault="00F51BD8">
            <w:pPr>
              <w:pStyle w:val="TAL"/>
              <w:rPr>
                <w:sz w:val="16"/>
              </w:rPr>
            </w:pPr>
            <w:r>
              <w:rPr>
                <w:sz w:val="16"/>
              </w:rPr>
              <w:t>S5-243284</w:t>
            </w:r>
          </w:p>
        </w:tc>
      </w:tr>
      <w:tr w:rsidR="00F51BD8" w14:paraId="55B25E40" w14:textId="77777777">
        <w:tc>
          <w:tcPr>
            <w:tcW w:w="0" w:type="auto"/>
            <w:tcBorders>
              <w:top w:val="single" w:sz="4" w:space="0" w:color="auto"/>
              <w:left w:val="single" w:sz="4" w:space="0" w:color="auto"/>
              <w:bottom w:val="single" w:sz="4" w:space="0" w:color="auto"/>
              <w:right w:val="single" w:sz="4" w:space="0" w:color="auto"/>
            </w:tcBorders>
            <w:hideMark/>
          </w:tcPr>
          <w:p w14:paraId="5C3D193E" w14:textId="77777777" w:rsidR="00F51BD8" w:rsidRDefault="00F51BD8">
            <w:pPr>
              <w:pStyle w:val="TAL"/>
              <w:rPr>
                <w:sz w:val="16"/>
              </w:rPr>
            </w:pPr>
            <w:r>
              <w:rPr>
                <w:sz w:val="16"/>
              </w:rPr>
              <w:t>S5-242478</w:t>
            </w:r>
          </w:p>
        </w:tc>
        <w:tc>
          <w:tcPr>
            <w:tcW w:w="0" w:type="auto"/>
            <w:tcBorders>
              <w:top w:val="single" w:sz="4" w:space="0" w:color="auto"/>
              <w:left w:val="single" w:sz="4" w:space="0" w:color="auto"/>
              <w:bottom w:val="single" w:sz="4" w:space="0" w:color="auto"/>
              <w:right w:val="single" w:sz="4" w:space="0" w:color="auto"/>
            </w:tcBorders>
            <w:hideMark/>
          </w:tcPr>
          <w:p w14:paraId="2EFE4EDE" w14:textId="77777777" w:rsidR="00F51BD8" w:rsidRDefault="00F51BD8">
            <w:pPr>
              <w:pStyle w:val="TAL"/>
              <w:rPr>
                <w:sz w:val="16"/>
              </w:rPr>
            </w:pPr>
            <w:r>
              <w:rPr>
                <w:sz w:val="16"/>
              </w:rPr>
              <w:t>TS32.156 Rel17 correction to using ENUM and IOC as alternative reference</w:t>
            </w:r>
          </w:p>
        </w:tc>
        <w:tc>
          <w:tcPr>
            <w:tcW w:w="0" w:type="auto"/>
            <w:tcBorders>
              <w:top w:val="single" w:sz="4" w:space="0" w:color="auto"/>
              <w:left w:val="single" w:sz="4" w:space="0" w:color="auto"/>
              <w:bottom w:val="single" w:sz="4" w:space="0" w:color="auto"/>
              <w:right w:val="single" w:sz="4" w:space="0" w:color="auto"/>
            </w:tcBorders>
            <w:hideMark/>
          </w:tcPr>
          <w:p w14:paraId="6D247157"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1CF68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29EC9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670186" w14:textId="77777777" w:rsidR="00F51BD8" w:rsidRDefault="00F51BD8">
            <w:pPr>
              <w:pStyle w:val="TAL"/>
              <w:rPr>
                <w:sz w:val="16"/>
              </w:rPr>
            </w:pPr>
          </w:p>
        </w:tc>
      </w:tr>
      <w:tr w:rsidR="00F51BD8" w14:paraId="4567F540" w14:textId="77777777">
        <w:tc>
          <w:tcPr>
            <w:tcW w:w="0" w:type="auto"/>
            <w:tcBorders>
              <w:top w:val="single" w:sz="4" w:space="0" w:color="auto"/>
              <w:left w:val="single" w:sz="4" w:space="0" w:color="auto"/>
              <w:bottom w:val="single" w:sz="4" w:space="0" w:color="auto"/>
              <w:right w:val="single" w:sz="4" w:space="0" w:color="auto"/>
            </w:tcBorders>
            <w:hideMark/>
          </w:tcPr>
          <w:p w14:paraId="36D69EA8" w14:textId="77777777" w:rsidR="00F51BD8" w:rsidRDefault="00F51BD8">
            <w:pPr>
              <w:pStyle w:val="TAL"/>
              <w:rPr>
                <w:sz w:val="16"/>
              </w:rPr>
            </w:pPr>
            <w:r>
              <w:rPr>
                <w:sz w:val="16"/>
              </w:rPr>
              <w:t>S5-242479</w:t>
            </w:r>
          </w:p>
        </w:tc>
        <w:tc>
          <w:tcPr>
            <w:tcW w:w="0" w:type="auto"/>
            <w:tcBorders>
              <w:top w:val="single" w:sz="4" w:space="0" w:color="auto"/>
              <w:left w:val="single" w:sz="4" w:space="0" w:color="auto"/>
              <w:bottom w:val="single" w:sz="4" w:space="0" w:color="auto"/>
              <w:right w:val="single" w:sz="4" w:space="0" w:color="auto"/>
            </w:tcBorders>
            <w:hideMark/>
          </w:tcPr>
          <w:p w14:paraId="629171F7" w14:textId="77777777" w:rsidR="00F51BD8" w:rsidRDefault="00F51BD8">
            <w:pPr>
              <w:pStyle w:val="TAL"/>
              <w:rPr>
                <w:sz w:val="16"/>
              </w:rPr>
            </w:pPr>
            <w:r>
              <w:rPr>
                <w:sz w:val="16"/>
              </w:rPr>
              <w:t>TS32.156 Rel18 correction to using ENUM and IOC as alternative reference</w:t>
            </w:r>
          </w:p>
        </w:tc>
        <w:tc>
          <w:tcPr>
            <w:tcW w:w="0" w:type="auto"/>
            <w:tcBorders>
              <w:top w:val="single" w:sz="4" w:space="0" w:color="auto"/>
              <w:left w:val="single" w:sz="4" w:space="0" w:color="auto"/>
              <w:bottom w:val="single" w:sz="4" w:space="0" w:color="auto"/>
              <w:right w:val="single" w:sz="4" w:space="0" w:color="auto"/>
            </w:tcBorders>
            <w:hideMark/>
          </w:tcPr>
          <w:p w14:paraId="00CDEFE5"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78CB8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24E1B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F52A63" w14:textId="77777777" w:rsidR="00F51BD8" w:rsidRDefault="00F51BD8">
            <w:pPr>
              <w:pStyle w:val="TAL"/>
              <w:rPr>
                <w:sz w:val="16"/>
              </w:rPr>
            </w:pPr>
          </w:p>
        </w:tc>
      </w:tr>
      <w:tr w:rsidR="00F51BD8" w14:paraId="6F2D11A8" w14:textId="77777777">
        <w:tc>
          <w:tcPr>
            <w:tcW w:w="0" w:type="auto"/>
            <w:tcBorders>
              <w:top w:val="single" w:sz="4" w:space="0" w:color="auto"/>
              <w:left w:val="single" w:sz="4" w:space="0" w:color="auto"/>
              <w:bottom w:val="single" w:sz="4" w:space="0" w:color="auto"/>
              <w:right w:val="single" w:sz="4" w:space="0" w:color="auto"/>
            </w:tcBorders>
            <w:hideMark/>
          </w:tcPr>
          <w:p w14:paraId="4038778F" w14:textId="77777777" w:rsidR="00F51BD8" w:rsidRDefault="00F51BD8">
            <w:pPr>
              <w:pStyle w:val="TAL"/>
              <w:rPr>
                <w:sz w:val="16"/>
              </w:rPr>
            </w:pPr>
            <w:r>
              <w:rPr>
                <w:sz w:val="16"/>
              </w:rPr>
              <w:t>S5-242480</w:t>
            </w:r>
          </w:p>
        </w:tc>
        <w:tc>
          <w:tcPr>
            <w:tcW w:w="0" w:type="auto"/>
            <w:tcBorders>
              <w:top w:val="single" w:sz="4" w:space="0" w:color="auto"/>
              <w:left w:val="single" w:sz="4" w:space="0" w:color="auto"/>
              <w:bottom w:val="single" w:sz="4" w:space="0" w:color="auto"/>
              <w:right w:val="single" w:sz="4" w:space="0" w:color="auto"/>
            </w:tcBorders>
            <w:hideMark/>
          </w:tcPr>
          <w:p w14:paraId="514F8496" w14:textId="77777777" w:rsidR="00F51BD8" w:rsidRDefault="00F51BD8">
            <w:pPr>
              <w:pStyle w:val="TAL"/>
              <w:rPr>
                <w:sz w:val="16"/>
              </w:rPr>
            </w:pPr>
            <w:r>
              <w:rPr>
                <w:sz w:val="16"/>
              </w:rPr>
              <w:t xml:space="preserve">TS28.536 Rel18 remove </w:t>
            </w:r>
            <w:proofErr w:type="spellStart"/>
            <w:r>
              <w:rPr>
                <w:sz w:val="16"/>
              </w:rPr>
              <w:t>MnS</w:t>
            </w:r>
            <w:proofErr w:type="spellEnd"/>
            <w:r>
              <w:rPr>
                <w:sz w:val="16"/>
              </w:rPr>
              <w:t xml:space="preserve"> root in stage 3-yaml and Moving normative stage 3 to Forge</w:t>
            </w:r>
          </w:p>
        </w:tc>
        <w:tc>
          <w:tcPr>
            <w:tcW w:w="0" w:type="auto"/>
            <w:tcBorders>
              <w:top w:val="single" w:sz="4" w:space="0" w:color="auto"/>
              <w:left w:val="single" w:sz="4" w:space="0" w:color="auto"/>
              <w:bottom w:val="single" w:sz="4" w:space="0" w:color="auto"/>
              <w:right w:val="single" w:sz="4" w:space="0" w:color="auto"/>
            </w:tcBorders>
            <w:hideMark/>
          </w:tcPr>
          <w:p w14:paraId="729E4DF3"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214CDA"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8E1E7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346C57" w14:textId="77777777" w:rsidR="00F51BD8" w:rsidRDefault="00F51BD8">
            <w:pPr>
              <w:pStyle w:val="TAL"/>
              <w:rPr>
                <w:sz w:val="16"/>
              </w:rPr>
            </w:pPr>
          </w:p>
        </w:tc>
      </w:tr>
      <w:tr w:rsidR="00F51BD8" w14:paraId="7DE02BB7" w14:textId="77777777">
        <w:tc>
          <w:tcPr>
            <w:tcW w:w="0" w:type="auto"/>
            <w:tcBorders>
              <w:top w:val="single" w:sz="4" w:space="0" w:color="auto"/>
              <w:left w:val="single" w:sz="4" w:space="0" w:color="auto"/>
              <w:bottom w:val="single" w:sz="4" w:space="0" w:color="auto"/>
              <w:right w:val="single" w:sz="4" w:space="0" w:color="auto"/>
            </w:tcBorders>
            <w:hideMark/>
          </w:tcPr>
          <w:p w14:paraId="2F0B41E2" w14:textId="77777777" w:rsidR="00F51BD8" w:rsidRDefault="00F51BD8">
            <w:pPr>
              <w:pStyle w:val="TAL"/>
              <w:rPr>
                <w:sz w:val="16"/>
              </w:rPr>
            </w:pPr>
            <w:r>
              <w:rPr>
                <w:sz w:val="16"/>
              </w:rPr>
              <w:t>S5-242481</w:t>
            </w:r>
          </w:p>
        </w:tc>
        <w:tc>
          <w:tcPr>
            <w:tcW w:w="0" w:type="auto"/>
            <w:tcBorders>
              <w:top w:val="single" w:sz="4" w:space="0" w:color="auto"/>
              <w:left w:val="single" w:sz="4" w:space="0" w:color="auto"/>
              <w:bottom w:val="single" w:sz="4" w:space="0" w:color="auto"/>
              <w:right w:val="single" w:sz="4" w:space="0" w:color="auto"/>
            </w:tcBorders>
            <w:hideMark/>
          </w:tcPr>
          <w:p w14:paraId="5DEB4BA6" w14:textId="77777777" w:rsidR="00F51BD8" w:rsidRDefault="00F51BD8">
            <w:pPr>
              <w:pStyle w:val="TAL"/>
              <w:rPr>
                <w:sz w:val="16"/>
              </w:rPr>
            </w:pPr>
            <w:r>
              <w:rPr>
                <w:sz w:val="16"/>
              </w:rPr>
              <w:t xml:space="preserve">TS28.538 Rel18 remove </w:t>
            </w:r>
            <w:proofErr w:type="spellStart"/>
            <w:r>
              <w:rPr>
                <w:sz w:val="16"/>
              </w:rPr>
              <w:t>MnS</w:t>
            </w:r>
            <w:proofErr w:type="spellEnd"/>
            <w:r>
              <w:rPr>
                <w:sz w:val="16"/>
              </w:rPr>
              <w:t xml:space="preserve"> root in stage 3-yaml and Moving normative stage 3 to Forge</w:t>
            </w:r>
          </w:p>
        </w:tc>
        <w:tc>
          <w:tcPr>
            <w:tcW w:w="0" w:type="auto"/>
            <w:tcBorders>
              <w:top w:val="single" w:sz="4" w:space="0" w:color="auto"/>
              <w:left w:val="single" w:sz="4" w:space="0" w:color="auto"/>
              <w:bottom w:val="single" w:sz="4" w:space="0" w:color="auto"/>
              <w:right w:val="single" w:sz="4" w:space="0" w:color="auto"/>
            </w:tcBorders>
            <w:hideMark/>
          </w:tcPr>
          <w:p w14:paraId="26C20343"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03E0A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CE532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594CB1" w14:textId="77777777" w:rsidR="00F51BD8" w:rsidRDefault="00F51BD8">
            <w:pPr>
              <w:pStyle w:val="TAL"/>
              <w:rPr>
                <w:sz w:val="16"/>
              </w:rPr>
            </w:pPr>
          </w:p>
        </w:tc>
      </w:tr>
      <w:tr w:rsidR="00F51BD8" w14:paraId="1090A9C0" w14:textId="77777777">
        <w:tc>
          <w:tcPr>
            <w:tcW w:w="0" w:type="auto"/>
            <w:tcBorders>
              <w:top w:val="single" w:sz="4" w:space="0" w:color="auto"/>
              <w:left w:val="single" w:sz="4" w:space="0" w:color="auto"/>
              <w:bottom w:val="single" w:sz="4" w:space="0" w:color="auto"/>
              <w:right w:val="single" w:sz="4" w:space="0" w:color="auto"/>
            </w:tcBorders>
            <w:hideMark/>
          </w:tcPr>
          <w:p w14:paraId="1BFA10C8" w14:textId="77777777" w:rsidR="00F51BD8" w:rsidRDefault="00F51BD8">
            <w:pPr>
              <w:pStyle w:val="TAL"/>
              <w:rPr>
                <w:sz w:val="16"/>
              </w:rPr>
            </w:pPr>
            <w:r>
              <w:rPr>
                <w:sz w:val="16"/>
              </w:rPr>
              <w:t>S5-242482</w:t>
            </w:r>
          </w:p>
        </w:tc>
        <w:tc>
          <w:tcPr>
            <w:tcW w:w="0" w:type="auto"/>
            <w:tcBorders>
              <w:top w:val="single" w:sz="4" w:space="0" w:color="auto"/>
              <w:left w:val="single" w:sz="4" w:space="0" w:color="auto"/>
              <w:bottom w:val="single" w:sz="4" w:space="0" w:color="auto"/>
              <w:right w:val="single" w:sz="4" w:space="0" w:color="auto"/>
            </w:tcBorders>
            <w:hideMark/>
          </w:tcPr>
          <w:p w14:paraId="63628186" w14:textId="77777777" w:rsidR="00F51BD8" w:rsidRDefault="00F51BD8">
            <w:pPr>
              <w:pStyle w:val="TAL"/>
              <w:rPr>
                <w:sz w:val="16"/>
              </w:rPr>
            </w:pPr>
            <w:r>
              <w:rPr>
                <w:sz w:val="16"/>
              </w:rPr>
              <w:t xml:space="preserve">TS28.541 Rel18 remove </w:t>
            </w:r>
            <w:proofErr w:type="spellStart"/>
            <w:r>
              <w:rPr>
                <w:sz w:val="16"/>
              </w:rPr>
              <w:t>MnS</w:t>
            </w:r>
            <w:proofErr w:type="spellEnd"/>
            <w:r>
              <w:rPr>
                <w:sz w:val="16"/>
              </w:rPr>
              <w:t xml:space="preserve"> root in stage 3-yaml</w:t>
            </w:r>
          </w:p>
        </w:tc>
        <w:tc>
          <w:tcPr>
            <w:tcW w:w="0" w:type="auto"/>
            <w:tcBorders>
              <w:top w:val="single" w:sz="4" w:space="0" w:color="auto"/>
              <w:left w:val="single" w:sz="4" w:space="0" w:color="auto"/>
              <w:bottom w:val="single" w:sz="4" w:space="0" w:color="auto"/>
              <w:right w:val="single" w:sz="4" w:space="0" w:color="auto"/>
            </w:tcBorders>
            <w:hideMark/>
          </w:tcPr>
          <w:p w14:paraId="550FECB6"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F8E5B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90C6D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29E707" w14:textId="77777777" w:rsidR="00F51BD8" w:rsidRDefault="00F51BD8">
            <w:pPr>
              <w:pStyle w:val="TAL"/>
              <w:rPr>
                <w:sz w:val="16"/>
              </w:rPr>
            </w:pPr>
          </w:p>
        </w:tc>
      </w:tr>
      <w:tr w:rsidR="00F51BD8" w14:paraId="2E0A4420" w14:textId="77777777">
        <w:tc>
          <w:tcPr>
            <w:tcW w:w="0" w:type="auto"/>
            <w:tcBorders>
              <w:top w:val="single" w:sz="4" w:space="0" w:color="auto"/>
              <w:left w:val="single" w:sz="4" w:space="0" w:color="auto"/>
              <w:bottom w:val="single" w:sz="4" w:space="0" w:color="auto"/>
              <w:right w:val="single" w:sz="4" w:space="0" w:color="auto"/>
            </w:tcBorders>
            <w:hideMark/>
          </w:tcPr>
          <w:p w14:paraId="18CCD2B1" w14:textId="77777777" w:rsidR="00F51BD8" w:rsidRDefault="00F51BD8">
            <w:pPr>
              <w:pStyle w:val="TAL"/>
              <w:rPr>
                <w:sz w:val="16"/>
              </w:rPr>
            </w:pPr>
            <w:r>
              <w:rPr>
                <w:sz w:val="16"/>
              </w:rPr>
              <w:t>S5-242483</w:t>
            </w:r>
          </w:p>
        </w:tc>
        <w:tc>
          <w:tcPr>
            <w:tcW w:w="0" w:type="auto"/>
            <w:tcBorders>
              <w:top w:val="single" w:sz="4" w:space="0" w:color="auto"/>
              <w:left w:val="single" w:sz="4" w:space="0" w:color="auto"/>
              <w:bottom w:val="single" w:sz="4" w:space="0" w:color="auto"/>
              <w:right w:val="single" w:sz="4" w:space="0" w:color="auto"/>
            </w:tcBorders>
            <w:hideMark/>
          </w:tcPr>
          <w:p w14:paraId="04BB7CAA" w14:textId="77777777" w:rsidR="00F51BD8" w:rsidRDefault="00F51BD8">
            <w:pPr>
              <w:pStyle w:val="TAL"/>
              <w:rPr>
                <w:sz w:val="16"/>
              </w:rPr>
            </w:pPr>
            <w:r>
              <w:rPr>
                <w:sz w:val="16"/>
              </w:rPr>
              <w:t xml:space="preserve">TS28.541 Rel18 CR Adding MCE ID </w:t>
            </w:r>
            <w:proofErr w:type="spellStart"/>
            <w:r>
              <w:rPr>
                <w:sz w:val="16"/>
              </w:rPr>
              <w:t>Yaml</w:t>
            </w:r>
            <w:proofErr w:type="spellEnd"/>
            <w:r>
              <w:rPr>
                <w:sz w:val="16"/>
              </w:rPr>
              <w:t xml:space="preserve"> SS</w:t>
            </w:r>
          </w:p>
        </w:tc>
        <w:tc>
          <w:tcPr>
            <w:tcW w:w="0" w:type="auto"/>
            <w:tcBorders>
              <w:top w:val="single" w:sz="4" w:space="0" w:color="auto"/>
              <w:left w:val="single" w:sz="4" w:space="0" w:color="auto"/>
              <w:bottom w:val="single" w:sz="4" w:space="0" w:color="auto"/>
              <w:right w:val="single" w:sz="4" w:space="0" w:color="auto"/>
            </w:tcBorders>
            <w:hideMark/>
          </w:tcPr>
          <w:p w14:paraId="27AA2741"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B0A38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7D833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20091B" w14:textId="77777777" w:rsidR="00F51BD8" w:rsidRDefault="00F51BD8">
            <w:pPr>
              <w:pStyle w:val="TAL"/>
              <w:rPr>
                <w:sz w:val="16"/>
              </w:rPr>
            </w:pPr>
          </w:p>
        </w:tc>
      </w:tr>
      <w:tr w:rsidR="00F51BD8" w14:paraId="058CB75C" w14:textId="77777777">
        <w:tc>
          <w:tcPr>
            <w:tcW w:w="0" w:type="auto"/>
            <w:tcBorders>
              <w:top w:val="single" w:sz="4" w:space="0" w:color="auto"/>
              <w:left w:val="single" w:sz="4" w:space="0" w:color="auto"/>
              <w:bottom w:val="single" w:sz="4" w:space="0" w:color="auto"/>
              <w:right w:val="single" w:sz="4" w:space="0" w:color="auto"/>
            </w:tcBorders>
            <w:hideMark/>
          </w:tcPr>
          <w:p w14:paraId="5AE44814" w14:textId="77777777" w:rsidR="00F51BD8" w:rsidRDefault="00F51BD8">
            <w:pPr>
              <w:pStyle w:val="TAL"/>
              <w:rPr>
                <w:sz w:val="16"/>
              </w:rPr>
            </w:pPr>
            <w:r>
              <w:rPr>
                <w:sz w:val="16"/>
              </w:rPr>
              <w:t>S5-242484</w:t>
            </w:r>
          </w:p>
        </w:tc>
        <w:tc>
          <w:tcPr>
            <w:tcW w:w="0" w:type="auto"/>
            <w:tcBorders>
              <w:top w:val="single" w:sz="4" w:space="0" w:color="auto"/>
              <w:left w:val="single" w:sz="4" w:space="0" w:color="auto"/>
              <w:bottom w:val="single" w:sz="4" w:space="0" w:color="auto"/>
              <w:right w:val="single" w:sz="4" w:space="0" w:color="auto"/>
            </w:tcBorders>
            <w:hideMark/>
          </w:tcPr>
          <w:p w14:paraId="02AE19E9" w14:textId="77777777" w:rsidR="00F51BD8" w:rsidRDefault="00F51BD8">
            <w:pPr>
              <w:pStyle w:val="TAL"/>
              <w:rPr>
                <w:sz w:val="16"/>
              </w:rPr>
            </w:pPr>
            <w:r>
              <w:rPr>
                <w:sz w:val="16"/>
              </w:rPr>
              <w:t xml:space="preserve">Rel16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6C24AFAC"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7443E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5D235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20E20C" w14:textId="77777777" w:rsidR="00F51BD8" w:rsidRDefault="00F51BD8">
            <w:pPr>
              <w:pStyle w:val="TAL"/>
              <w:rPr>
                <w:sz w:val="16"/>
              </w:rPr>
            </w:pPr>
            <w:r>
              <w:rPr>
                <w:sz w:val="16"/>
              </w:rPr>
              <w:t>-</w:t>
            </w:r>
          </w:p>
        </w:tc>
      </w:tr>
      <w:tr w:rsidR="00F51BD8" w14:paraId="5D9627E9" w14:textId="77777777">
        <w:tc>
          <w:tcPr>
            <w:tcW w:w="0" w:type="auto"/>
            <w:tcBorders>
              <w:top w:val="single" w:sz="4" w:space="0" w:color="auto"/>
              <w:left w:val="single" w:sz="4" w:space="0" w:color="auto"/>
              <w:bottom w:val="single" w:sz="4" w:space="0" w:color="auto"/>
              <w:right w:val="single" w:sz="4" w:space="0" w:color="auto"/>
            </w:tcBorders>
            <w:hideMark/>
          </w:tcPr>
          <w:p w14:paraId="02630577" w14:textId="77777777" w:rsidR="00F51BD8" w:rsidRDefault="00F51BD8">
            <w:pPr>
              <w:pStyle w:val="TAL"/>
              <w:rPr>
                <w:sz w:val="16"/>
              </w:rPr>
            </w:pPr>
            <w:r>
              <w:rPr>
                <w:sz w:val="16"/>
              </w:rPr>
              <w:t>S5-242485</w:t>
            </w:r>
          </w:p>
        </w:tc>
        <w:tc>
          <w:tcPr>
            <w:tcW w:w="0" w:type="auto"/>
            <w:tcBorders>
              <w:top w:val="single" w:sz="4" w:space="0" w:color="auto"/>
              <w:left w:val="single" w:sz="4" w:space="0" w:color="auto"/>
              <w:bottom w:val="single" w:sz="4" w:space="0" w:color="auto"/>
              <w:right w:val="single" w:sz="4" w:space="0" w:color="auto"/>
            </w:tcBorders>
            <w:hideMark/>
          </w:tcPr>
          <w:p w14:paraId="2BD54CD2" w14:textId="77777777" w:rsidR="00F51BD8" w:rsidRDefault="00F51BD8">
            <w:pPr>
              <w:pStyle w:val="TAL"/>
              <w:rPr>
                <w:sz w:val="16"/>
              </w:rPr>
            </w:pPr>
            <w:r>
              <w:rPr>
                <w:sz w:val="16"/>
              </w:rPr>
              <w:t xml:space="preserve">TS28.541 Rel17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30F0DCAC"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4E8EC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C8F98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AA770" w14:textId="77777777" w:rsidR="00F51BD8" w:rsidRDefault="00F51BD8">
            <w:pPr>
              <w:pStyle w:val="TAL"/>
              <w:rPr>
                <w:sz w:val="16"/>
              </w:rPr>
            </w:pPr>
            <w:r>
              <w:rPr>
                <w:sz w:val="16"/>
              </w:rPr>
              <w:t>S5-242782</w:t>
            </w:r>
          </w:p>
        </w:tc>
      </w:tr>
      <w:tr w:rsidR="00F51BD8" w14:paraId="1AF41B16" w14:textId="77777777">
        <w:tc>
          <w:tcPr>
            <w:tcW w:w="0" w:type="auto"/>
            <w:tcBorders>
              <w:top w:val="single" w:sz="4" w:space="0" w:color="auto"/>
              <w:left w:val="single" w:sz="4" w:space="0" w:color="auto"/>
              <w:bottom w:val="single" w:sz="4" w:space="0" w:color="auto"/>
              <w:right w:val="single" w:sz="4" w:space="0" w:color="auto"/>
            </w:tcBorders>
            <w:hideMark/>
          </w:tcPr>
          <w:p w14:paraId="648606A2" w14:textId="77777777" w:rsidR="00F51BD8" w:rsidRDefault="00F51BD8">
            <w:pPr>
              <w:pStyle w:val="TAL"/>
              <w:rPr>
                <w:sz w:val="16"/>
              </w:rPr>
            </w:pPr>
            <w:r>
              <w:rPr>
                <w:sz w:val="16"/>
              </w:rPr>
              <w:t>S5-242486</w:t>
            </w:r>
          </w:p>
        </w:tc>
        <w:tc>
          <w:tcPr>
            <w:tcW w:w="0" w:type="auto"/>
            <w:tcBorders>
              <w:top w:val="single" w:sz="4" w:space="0" w:color="auto"/>
              <w:left w:val="single" w:sz="4" w:space="0" w:color="auto"/>
              <w:bottom w:val="single" w:sz="4" w:space="0" w:color="auto"/>
              <w:right w:val="single" w:sz="4" w:space="0" w:color="auto"/>
            </w:tcBorders>
            <w:hideMark/>
          </w:tcPr>
          <w:p w14:paraId="04B971C3" w14:textId="77777777" w:rsidR="00F51BD8" w:rsidRDefault="00F51BD8">
            <w:pPr>
              <w:pStyle w:val="TAL"/>
              <w:rPr>
                <w:sz w:val="16"/>
              </w:rPr>
            </w:pPr>
            <w:r>
              <w:rPr>
                <w:sz w:val="16"/>
              </w:rPr>
              <w:t xml:space="preserve">Rel18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594DF172"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3497A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ABABF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F07CE4" w14:textId="77777777" w:rsidR="00F51BD8" w:rsidRDefault="00F51BD8">
            <w:pPr>
              <w:pStyle w:val="TAL"/>
              <w:rPr>
                <w:sz w:val="16"/>
              </w:rPr>
            </w:pPr>
            <w:r>
              <w:rPr>
                <w:sz w:val="16"/>
              </w:rPr>
              <w:t>-</w:t>
            </w:r>
          </w:p>
        </w:tc>
      </w:tr>
      <w:tr w:rsidR="00F51BD8" w14:paraId="5146B50D" w14:textId="77777777">
        <w:tc>
          <w:tcPr>
            <w:tcW w:w="0" w:type="auto"/>
            <w:tcBorders>
              <w:top w:val="single" w:sz="4" w:space="0" w:color="auto"/>
              <w:left w:val="single" w:sz="4" w:space="0" w:color="auto"/>
              <w:bottom w:val="single" w:sz="4" w:space="0" w:color="auto"/>
              <w:right w:val="single" w:sz="4" w:space="0" w:color="auto"/>
            </w:tcBorders>
            <w:hideMark/>
          </w:tcPr>
          <w:p w14:paraId="21BFCFF8" w14:textId="77777777" w:rsidR="00F51BD8" w:rsidRDefault="00F51BD8">
            <w:pPr>
              <w:pStyle w:val="TAL"/>
              <w:rPr>
                <w:sz w:val="16"/>
              </w:rPr>
            </w:pPr>
            <w:r>
              <w:rPr>
                <w:sz w:val="16"/>
              </w:rPr>
              <w:t>S5-242487</w:t>
            </w:r>
          </w:p>
        </w:tc>
        <w:tc>
          <w:tcPr>
            <w:tcW w:w="0" w:type="auto"/>
            <w:tcBorders>
              <w:top w:val="single" w:sz="4" w:space="0" w:color="auto"/>
              <w:left w:val="single" w:sz="4" w:space="0" w:color="auto"/>
              <w:bottom w:val="single" w:sz="4" w:space="0" w:color="auto"/>
              <w:right w:val="single" w:sz="4" w:space="0" w:color="auto"/>
            </w:tcBorders>
            <w:hideMark/>
          </w:tcPr>
          <w:p w14:paraId="569A20AE" w14:textId="77777777" w:rsidR="00F51BD8" w:rsidRDefault="00F51BD8">
            <w:pPr>
              <w:pStyle w:val="TAL"/>
              <w:rPr>
                <w:sz w:val="16"/>
              </w:rPr>
            </w:pPr>
            <w:r>
              <w:rPr>
                <w:sz w:val="16"/>
              </w:rPr>
              <w:t>TS28.550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71E486E7"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1847F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8EFA0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1B743A" w14:textId="77777777" w:rsidR="00F51BD8" w:rsidRDefault="00F51BD8">
            <w:pPr>
              <w:pStyle w:val="TAL"/>
              <w:rPr>
                <w:sz w:val="16"/>
              </w:rPr>
            </w:pPr>
          </w:p>
        </w:tc>
      </w:tr>
      <w:tr w:rsidR="00F51BD8" w14:paraId="2050915F" w14:textId="77777777">
        <w:tc>
          <w:tcPr>
            <w:tcW w:w="0" w:type="auto"/>
            <w:tcBorders>
              <w:top w:val="single" w:sz="4" w:space="0" w:color="auto"/>
              <w:left w:val="single" w:sz="4" w:space="0" w:color="auto"/>
              <w:bottom w:val="single" w:sz="4" w:space="0" w:color="auto"/>
              <w:right w:val="single" w:sz="4" w:space="0" w:color="auto"/>
            </w:tcBorders>
            <w:hideMark/>
          </w:tcPr>
          <w:p w14:paraId="209CA7CA" w14:textId="77777777" w:rsidR="00F51BD8" w:rsidRDefault="00F51BD8">
            <w:pPr>
              <w:pStyle w:val="TAL"/>
              <w:rPr>
                <w:sz w:val="16"/>
              </w:rPr>
            </w:pPr>
            <w:r>
              <w:rPr>
                <w:sz w:val="16"/>
              </w:rPr>
              <w:t>S5-242488</w:t>
            </w:r>
          </w:p>
        </w:tc>
        <w:tc>
          <w:tcPr>
            <w:tcW w:w="0" w:type="auto"/>
            <w:tcBorders>
              <w:top w:val="single" w:sz="4" w:space="0" w:color="auto"/>
              <w:left w:val="single" w:sz="4" w:space="0" w:color="auto"/>
              <w:bottom w:val="single" w:sz="4" w:space="0" w:color="auto"/>
              <w:right w:val="single" w:sz="4" w:space="0" w:color="auto"/>
            </w:tcBorders>
            <w:hideMark/>
          </w:tcPr>
          <w:p w14:paraId="34DDB1B9" w14:textId="77777777" w:rsidR="00F51BD8" w:rsidRDefault="00F51BD8">
            <w:pPr>
              <w:pStyle w:val="TAL"/>
              <w:rPr>
                <w:sz w:val="16"/>
              </w:rPr>
            </w:pPr>
            <w:r>
              <w:rPr>
                <w:sz w:val="16"/>
              </w:rPr>
              <w:t>TS28.532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37F7C8AB"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DA266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FF446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F03C92" w14:textId="77777777" w:rsidR="00F51BD8" w:rsidRDefault="00F51BD8">
            <w:pPr>
              <w:pStyle w:val="TAL"/>
              <w:rPr>
                <w:sz w:val="16"/>
              </w:rPr>
            </w:pPr>
            <w:r>
              <w:rPr>
                <w:sz w:val="16"/>
              </w:rPr>
              <w:t>S5-243413</w:t>
            </w:r>
          </w:p>
        </w:tc>
      </w:tr>
      <w:tr w:rsidR="00F51BD8" w14:paraId="6042FDD6" w14:textId="77777777">
        <w:tc>
          <w:tcPr>
            <w:tcW w:w="0" w:type="auto"/>
            <w:tcBorders>
              <w:top w:val="single" w:sz="4" w:space="0" w:color="auto"/>
              <w:left w:val="single" w:sz="4" w:space="0" w:color="auto"/>
              <w:bottom w:val="single" w:sz="4" w:space="0" w:color="auto"/>
              <w:right w:val="single" w:sz="4" w:space="0" w:color="auto"/>
            </w:tcBorders>
            <w:hideMark/>
          </w:tcPr>
          <w:p w14:paraId="4DE5A54E" w14:textId="77777777" w:rsidR="00F51BD8" w:rsidRDefault="00F51BD8">
            <w:pPr>
              <w:pStyle w:val="TAL"/>
              <w:rPr>
                <w:sz w:val="16"/>
              </w:rPr>
            </w:pPr>
            <w:r>
              <w:rPr>
                <w:sz w:val="16"/>
              </w:rPr>
              <w:t>S5-242489</w:t>
            </w:r>
          </w:p>
        </w:tc>
        <w:tc>
          <w:tcPr>
            <w:tcW w:w="0" w:type="auto"/>
            <w:tcBorders>
              <w:top w:val="single" w:sz="4" w:space="0" w:color="auto"/>
              <w:left w:val="single" w:sz="4" w:space="0" w:color="auto"/>
              <w:bottom w:val="single" w:sz="4" w:space="0" w:color="auto"/>
              <w:right w:val="single" w:sz="4" w:space="0" w:color="auto"/>
            </w:tcBorders>
            <w:hideMark/>
          </w:tcPr>
          <w:p w14:paraId="7E037939" w14:textId="77777777" w:rsidR="00F51BD8" w:rsidRDefault="00F51BD8">
            <w:pPr>
              <w:pStyle w:val="TAL"/>
              <w:rPr>
                <w:sz w:val="16"/>
              </w:rPr>
            </w:pPr>
            <w:r>
              <w:rPr>
                <w:sz w:val="16"/>
              </w:rPr>
              <w:t>TS28.319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664E8261"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ECBB0C"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D0A63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8519FD" w14:textId="77777777" w:rsidR="00F51BD8" w:rsidRDefault="00F51BD8">
            <w:pPr>
              <w:pStyle w:val="TAL"/>
              <w:rPr>
                <w:sz w:val="16"/>
              </w:rPr>
            </w:pPr>
          </w:p>
        </w:tc>
      </w:tr>
      <w:tr w:rsidR="00F51BD8" w14:paraId="1D14629B" w14:textId="77777777">
        <w:tc>
          <w:tcPr>
            <w:tcW w:w="0" w:type="auto"/>
            <w:tcBorders>
              <w:top w:val="single" w:sz="4" w:space="0" w:color="auto"/>
              <w:left w:val="single" w:sz="4" w:space="0" w:color="auto"/>
              <w:bottom w:val="single" w:sz="4" w:space="0" w:color="auto"/>
              <w:right w:val="single" w:sz="4" w:space="0" w:color="auto"/>
            </w:tcBorders>
            <w:hideMark/>
          </w:tcPr>
          <w:p w14:paraId="0510EF8F" w14:textId="77777777" w:rsidR="00F51BD8" w:rsidRDefault="00F51BD8">
            <w:pPr>
              <w:pStyle w:val="TAL"/>
              <w:rPr>
                <w:sz w:val="16"/>
              </w:rPr>
            </w:pPr>
            <w:r>
              <w:rPr>
                <w:sz w:val="16"/>
              </w:rPr>
              <w:t>S5-242490</w:t>
            </w:r>
          </w:p>
        </w:tc>
        <w:tc>
          <w:tcPr>
            <w:tcW w:w="0" w:type="auto"/>
            <w:tcBorders>
              <w:top w:val="single" w:sz="4" w:space="0" w:color="auto"/>
              <w:left w:val="single" w:sz="4" w:space="0" w:color="auto"/>
              <w:bottom w:val="single" w:sz="4" w:space="0" w:color="auto"/>
              <w:right w:val="single" w:sz="4" w:space="0" w:color="auto"/>
            </w:tcBorders>
            <w:hideMark/>
          </w:tcPr>
          <w:p w14:paraId="75C2FB3E" w14:textId="77777777" w:rsidR="00F51BD8" w:rsidRDefault="00F51BD8">
            <w:pPr>
              <w:pStyle w:val="TAL"/>
              <w:rPr>
                <w:sz w:val="16"/>
              </w:rPr>
            </w:pPr>
            <w:r>
              <w:rPr>
                <w:sz w:val="16"/>
              </w:rPr>
              <w:t>TS28.104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542D5F80"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B5939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EB8C0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68AF27" w14:textId="77777777" w:rsidR="00F51BD8" w:rsidRDefault="00F51BD8">
            <w:pPr>
              <w:pStyle w:val="TAL"/>
              <w:rPr>
                <w:sz w:val="16"/>
              </w:rPr>
            </w:pPr>
            <w:r>
              <w:rPr>
                <w:sz w:val="16"/>
              </w:rPr>
              <w:t>S5-243414</w:t>
            </w:r>
          </w:p>
        </w:tc>
      </w:tr>
      <w:tr w:rsidR="00F51BD8" w14:paraId="183EC582" w14:textId="77777777">
        <w:tc>
          <w:tcPr>
            <w:tcW w:w="0" w:type="auto"/>
            <w:tcBorders>
              <w:top w:val="single" w:sz="4" w:space="0" w:color="auto"/>
              <w:left w:val="single" w:sz="4" w:space="0" w:color="auto"/>
              <w:bottom w:val="single" w:sz="4" w:space="0" w:color="auto"/>
              <w:right w:val="single" w:sz="4" w:space="0" w:color="auto"/>
            </w:tcBorders>
            <w:hideMark/>
          </w:tcPr>
          <w:p w14:paraId="32179C77" w14:textId="77777777" w:rsidR="00F51BD8" w:rsidRDefault="00F51BD8">
            <w:pPr>
              <w:pStyle w:val="TAL"/>
              <w:rPr>
                <w:sz w:val="16"/>
              </w:rPr>
            </w:pPr>
            <w:r>
              <w:rPr>
                <w:sz w:val="16"/>
              </w:rPr>
              <w:t>S5-242491</w:t>
            </w:r>
          </w:p>
        </w:tc>
        <w:tc>
          <w:tcPr>
            <w:tcW w:w="0" w:type="auto"/>
            <w:tcBorders>
              <w:top w:val="single" w:sz="4" w:space="0" w:color="auto"/>
              <w:left w:val="single" w:sz="4" w:space="0" w:color="auto"/>
              <w:bottom w:val="single" w:sz="4" w:space="0" w:color="auto"/>
              <w:right w:val="single" w:sz="4" w:space="0" w:color="auto"/>
            </w:tcBorders>
            <w:hideMark/>
          </w:tcPr>
          <w:p w14:paraId="4EDA57FF" w14:textId="77777777" w:rsidR="00F51BD8" w:rsidRDefault="00F51BD8">
            <w:pPr>
              <w:pStyle w:val="TAL"/>
              <w:rPr>
                <w:sz w:val="16"/>
              </w:rPr>
            </w:pPr>
            <w:r>
              <w:rPr>
                <w:sz w:val="16"/>
              </w:rPr>
              <w:t>TS28.105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296EB884"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A9627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343AA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BA6843" w14:textId="77777777" w:rsidR="00F51BD8" w:rsidRDefault="00F51BD8">
            <w:pPr>
              <w:pStyle w:val="TAL"/>
              <w:rPr>
                <w:sz w:val="16"/>
              </w:rPr>
            </w:pPr>
          </w:p>
        </w:tc>
      </w:tr>
      <w:tr w:rsidR="00F51BD8" w14:paraId="3DE8CF30" w14:textId="77777777">
        <w:tc>
          <w:tcPr>
            <w:tcW w:w="0" w:type="auto"/>
            <w:tcBorders>
              <w:top w:val="single" w:sz="4" w:space="0" w:color="auto"/>
              <w:left w:val="single" w:sz="4" w:space="0" w:color="auto"/>
              <w:bottom w:val="single" w:sz="4" w:space="0" w:color="auto"/>
              <w:right w:val="single" w:sz="4" w:space="0" w:color="auto"/>
            </w:tcBorders>
            <w:hideMark/>
          </w:tcPr>
          <w:p w14:paraId="3B2BC6AC" w14:textId="77777777" w:rsidR="00F51BD8" w:rsidRDefault="00F51BD8">
            <w:pPr>
              <w:pStyle w:val="TAL"/>
              <w:rPr>
                <w:sz w:val="16"/>
              </w:rPr>
            </w:pPr>
            <w:r>
              <w:rPr>
                <w:sz w:val="16"/>
              </w:rPr>
              <w:t>S5-242492</w:t>
            </w:r>
          </w:p>
        </w:tc>
        <w:tc>
          <w:tcPr>
            <w:tcW w:w="0" w:type="auto"/>
            <w:tcBorders>
              <w:top w:val="single" w:sz="4" w:space="0" w:color="auto"/>
              <w:left w:val="single" w:sz="4" w:space="0" w:color="auto"/>
              <w:bottom w:val="single" w:sz="4" w:space="0" w:color="auto"/>
              <w:right w:val="single" w:sz="4" w:space="0" w:color="auto"/>
            </w:tcBorders>
            <w:hideMark/>
          </w:tcPr>
          <w:p w14:paraId="1971820A" w14:textId="77777777" w:rsidR="00F51BD8" w:rsidRDefault="00F51BD8">
            <w:pPr>
              <w:pStyle w:val="TAL"/>
              <w:rPr>
                <w:sz w:val="16"/>
              </w:rPr>
            </w:pPr>
            <w:r>
              <w:rPr>
                <w:sz w:val="16"/>
              </w:rPr>
              <w:t xml:space="preserve">TS28.623 Rel18 Introducing </w:t>
            </w:r>
            <w:proofErr w:type="spellStart"/>
            <w:r>
              <w:rPr>
                <w:sz w:val="16"/>
              </w:rPr>
              <w:t>Nrm</w:t>
            </w:r>
            <w:proofErr w:type="spellEnd"/>
            <w:r>
              <w:rPr>
                <w:sz w:val="16"/>
              </w:rPr>
              <w:t xml:space="preserve"> root to Generic NRM YAML</w:t>
            </w:r>
          </w:p>
        </w:tc>
        <w:tc>
          <w:tcPr>
            <w:tcW w:w="0" w:type="auto"/>
            <w:tcBorders>
              <w:top w:val="single" w:sz="4" w:space="0" w:color="auto"/>
              <w:left w:val="single" w:sz="4" w:space="0" w:color="auto"/>
              <w:bottom w:val="single" w:sz="4" w:space="0" w:color="auto"/>
              <w:right w:val="single" w:sz="4" w:space="0" w:color="auto"/>
            </w:tcBorders>
            <w:hideMark/>
          </w:tcPr>
          <w:p w14:paraId="32966D09"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E1BCF9"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1B79F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22ECF3" w14:textId="77777777" w:rsidR="00F51BD8" w:rsidRDefault="00F51BD8">
            <w:pPr>
              <w:pStyle w:val="TAL"/>
              <w:rPr>
                <w:sz w:val="16"/>
              </w:rPr>
            </w:pPr>
          </w:p>
        </w:tc>
      </w:tr>
      <w:tr w:rsidR="00F51BD8" w14:paraId="3B1A5B15" w14:textId="77777777">
        <w:tc>
          <w:tcPr>
            <w:tcW w:w="0" w:type="auto"/>
            <w:tcBorders>
              <w:top w:val="single" w:sz="4" w:space="0" w:color="auto"/>
              <w:left w:val="single" w:sz="4" w:space="0" w:color="auto"/>
              <w:bottom w:val="single" w:sz="4" w:space="0" w:color="auto"/>
              <w:right w:val="single" w:sz="4" w:space="0" w:color="auto"/>
            </w:tcBorders>
            <w:hideMark/>
          </w:tcPr>
          <w:p w14:paraId="27614506" w14:textId="77777777" w:rsidR="00F51BD8" w:rsidRDefault="00F51BD8">
            <w:pPr>
              <w:pStyle w:val="TAL"/>
              <w:rPr>
                <w:sz w:val="16"/>
              </w:rPr>
            </w:pPr>
            <w:r>
              <w:rPr>
                <w:sz w:val="16"/>
              </w:rPr>
              <w:t>S5-242493</w:t>
            </w:r>
          </w:p>
        </w:tc>
        <w:tc>
          <w:tcPr>
            <w:tcW w:w="0" w:type="auto"/>
            <w:tcBorders>
              <w:top w:val="single" w:sz="4" w:space="0" w:color="auto"/>
              <w:left w:val="single" w:sz="4" w:space="0" w:color="auto"/>
              <w:bottom w:val="single" w:sz="4" w:space="0" w:color="auto"/>
              <w:right w:val="single" w:sz="4" w:space="0" w:color="auto"/>
            </w:tcBorders>
            <w:hideMark/>
          </w:tcPr>
          <w:p w14:paraId="59A1AFD3" w14:textId="77777777" w:rsidR="00F51BD8" w:rsidRDefault="00F51BD8">
            <w:pPr>
              <w:pStyle w:val="TAL"/>
              <w:rPr>
                <w:sz w:val="16"/>
              </w:rPr>
            </w:pPr>
            <w:r>
              <w:rPr>
                <w:sz w:val="16"/>
              </w:rPr>
              <w:t xml:space="preserve">TS28.622 Rel19 </w:t>
            </w:r>
            <w:proofErr w:type="spellStart"/>
            <w:r>
              <w:rPr>
                <w:sz w:val="16"/>
              </w:rPr>
              <w:t>introducting</w:t>
            </w:r>
            <w:proofErr w:type="spellEnd"/>
            <w:r>
              <w:rPr>
                <w:sz w:val="16"/>
              </w:rPr>
              <w:t xml:space="preserve"> common data Type Stage 2</w:t>
            </w:r>
          </w:p>
        </w:tc>
        <w:tc>
          <w:tcPr>
            <w:tcW w:w="0" w:type="auto"/>
            <w:tcBorders>
              <w:top w:val="single" w:sz="4" w:space="0" w:color="auto"/>
              <w:left w:val="single" w:sz="4" w:space="0" w:color="auto"/>
              <w:bottom w:val="single" w:sz="4" w:space="0" w:color="auto"/>
              <w:right w:val="single" w:sz="4" w:space="0" w:color="auto"/>
            </w:tcBorders>
            <w:hideMark/>
          </w:tcPr>
          <w:p w14:paraId="2AE317C8" w14:textId="77777777" w:rsidR="00F51BD8" w:rsidRDefault="00F51B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5141D3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B26ED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544651" w14:textId="77777777" w:rsidR="00F51BD8" w:rsidRDefault="00F51BD8">
            <w:pPr>
              <w:pStyle w:val="TAL"/>
              <w:rPr>
                <w:sz w:val="16"/>
              </w:rPr>
            </w:pPr>
            <w:r>
              <w:rPr>
                <w:sz w:val="16"/>
              </w:rPr>
              <w:t>S5-243285</w:t>
            </w:r>
          </w:p>
        </w:tc>
      </w:tr>
      <w:tr w:rsidR="00F51BD8" w14:paraId="119BE61E" w14:textId="77777777">
        <w:tc>
          <w:tcPr>
            <w:tcW w:w="0" w:type="auto"/>
            <w:tcBorders>
              <w:top w:val="single" w:sz="4" w:space="0" w:color="auto"/>
              <w:left w:val="single" w:sz="4" w:space="0" w:color="auto"/>
              <w:bottom w:val="single" w:sz="4" w:space="0" w:color="auto"/>
              <w:right w:val="single" w:sz="4" w:space="0" w:color="auto"/>
            </w:tcBorders>
            <w:hideMark/>
          </w:tcPr>
          <w:p w14:paraId="7D24FD4E" w14:textId="77777777" w:rsidR="00F51BD8" w:rsidRDefault="00F51BD8">
            <w:pPr>
              <w:pStyle w:val="TAL"/>
              <w:rPr>
                <w:sz w:val="16"/>
              </w:rPr>
            </w:pPr>
            <w:r>
              <w:rPr>
                <w:sz w:val="16"/>
              </w:rPr>
              <w:t>S5-242494</w:t>
            </w:r>
          </w:p>
        </w:tc>
        <w:tc>
          <w:tcPr>
            <w:tcW w:w="0" w:type="auto"/>
            <w:tcBorders>
              <w:top w:val="single" w:sz="4" w:space="0" w:color="auto"/>
              <w:left w:val="single" w:sz="4" w:space="0" w:color="auto"/>
              <w:bottom w:val="single" w:sz="4" w:space="0" w:color="auto"/>
              <w:right w:val="single" w:sz="4" w:space="0" w:color="auto"/>
            </w:tcBorders>
            <w:hideMark/>
          </w:tcPr>
          <w:p w14:paraId="0F16A0E2" w14:textId="77777777" w:rsidR="00F51BD8" w:rsidRDefault="00F51BD8">
            <w:pPr>
              <w:pStyle w:val="TAL"/>
              <w:rPr>
                <w:sz w:val="16"/>
              </w:rPr>
            </w:pPr>
            <w:r>
              <w:rPr>
                <w:sz w:val="16"/>
              </w:rPr>
              <w:t xml:space="preserve">TS28.623 Rel19 </w:t>
            </w:r>
            <w:proofErr w:type="spellStart"/>
            <w:r>
              <w:rPr>
                <w:sz w:val="16"/>
              </w:rPr>
              <w:t>introducting</w:t>
            </w:r>
            <w:proofErr w:type="spellEnd"/>
            <w:r>
              <w:rPr>
                <w:sz w:val="16"/>
              </w:rPr>
              <w:t xml:space="preserve"> common data Type stage 3 - YAML</w:t>
            </w:r>
          </w:p>
        </w:tc>
        <w:tc>
          <w:tcPr>
            <w:tcW w:w="0" w:type="auto"/>
            <w:tcBorders>
              <w:top w:val="single" w:sz="4" w:space="0" w:color="auto"/>
              <w:left w:val="single" w:sz="4" w:space="0" w:color="auto"/>
              <w:bottom w:val="single" w:sz="4" w:space="0" w:color="auto"/>
              <w:right w:val="single" w:sz="4" w:space="0" w:color="auto"/>
            </w:tcBorders>
            <w:hideMark/>
          </w:tcPr>
          <w:p w14:paraId="7226C834" w14:textId="77777777" w:rsidR="00F51BD8" w:rsidRDefault="00F51B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4DB656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CD290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ACF0B9" w14:textId="77777777" w:rsidR="00F51BD8" w:rsidRDefault="00F51BD8">
            <w:pPr>
              <w:pStyle w:val="TAL"/>
              <w:rPr>
                <w:sz w:val="16"/>
              </w:rPr>
            </w:pPr>
            <w:r>
              <w:rPr>
                <w:sz w:val="16"/>
              </w:rPr>
              <w:t>S5-243286</w:t>
            </w:r>
          </w:p>
        </w:tc>
      </w:tr>
      <w:tr w:rsidR="00F51BD8" w14:paraId="4115BDFE" w14:textId="77777777">
        <w:tc>
          <w:tcPr>
            <w:tcW w:w="0" w:type="auto"/>
            <w:tcBorders>
              <w:top w:val="single" w:sz="4" w:space="0" w:color="auto"/>
              <w:left w:val="single" w:sz="4" w:space="0" w:color="auto"/>
              <w:bottom w:val="single" w:sz="4" w:space="0" w:color="auto"/>
              <w:right w:val="single" w:sz="4" w:space="0" w:color="auto"/>
            </w:tcBorders>
            <w:hideMark/>
          </w:tcPr>
          <w:p w14:paraId="24D7B895" w14:textId="77777777" w:rsidR="00F51BD8" w:rsidRDefault="00F51BD8">
            <w:pPr>
              <w:pStyle w:val="TAL"/>
              <w:rPr>
                <w:sz w:val="16"/>
              </w:rPr>
            </w:pPr>
            <w:r>
              <w:rPr>
                <w:sz w:val="16"/>
              </w:rPr>
              <w:t>S5-242495</w:t>
            </w:r>
          </w:p>
        </w:tc>
        <w:tc>
          <w:tcPr>
            <w:tcW w:w="0" w:type="auto"/>
            <w:tcBorders>
              <w:top w:val="single" w:sz="4" w:space="0" w:color="auto"/>
              <w:left w:val="single" w:sz="4" w:space="0" w:color="auto"/>
              <w:bottom w:val="single" w:sz="4" w:space="0" w:color="auto"/>
              <w:right w:val="single" w:sz="4" w:space="0" w:color="auto"/>
            </w:tcBorders>
            <w:hideMark/>
          </w:tcPr>
          <w:p w14:paraId="02D10200" w14:textId="77777777" w:rsidR="00F51BD8" w:rsidRDefault="00F51BD8">
            <w:pPr>
              <w:pStyle w:val="TAL"/>
              <w:rPr>
                <w:sz w:val="16"/>
              </w:rPr>
            </w:pPr>
            <w:r>
              <w:rPr>
                <w:sz w:val="16"/>
              </w:rPr>
              <w:t xml:space="preserve">TR28.866 </w:t>
            </w:r>
            <w:proofErr w:type="spellStart"/>
            <w:r>
              <w:rPr>
                <w:sz w:val="16"/>
              </w:rPr>
              <w:t>pCR</w:t>
            </w:r>
            <w:proofErr w:type="spellEnd"/>
            <w:r>
              <w:rPr>
                <w:sz w:val="16"/>
              </w:rPr>
              <w:t xml:space="preserve"> add Multi-aspect resource optimization use case in MDA management data correlation analytics</w:t>
            </w:r>
          </w:p>
        </w:tc>
        <w:tc>
          <w:tcPr>
            <w:tcW w:w="0" w:type="auto"/>
            <w:tcBorders>
              <w:top w:val="single" w:sz="4" w:space="0" w:color="auto"/>
              <w:left w:val="single" w:sz="4" w:space="0" w:color="auto"/>
              <w:bottom w:val="single" w:sz="4" w:space="0" w:color="auto"/>
              <w:right w:val="single" w:sz="4" w:space="0" w:color="auto"/>
            </w:tcBorders>
            <w:hideMark/>
          </w:tcPr>
          <w:p w14:paraId="2746739F"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CE686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8795B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86D7E9" w14:textId="77777777" w:rsidR="00F51BD8" w:rsidRDefault="00F51BD8">
            <w:pPr>
              <w:pStyle w:val="TAL"/>
              <w:rPr>
                <w:sz w:val="16"/>
              </w:rPr>
            </w:pPr>
            <w:r>
              <w:rPr>
                <w:sz w:val="16"/>
              </w:rPr>
              <w:t>S5-243080</w:t>
            </w:r>
          </w:p>
        </w:tc>
      </w:tr>
      <w:tr w:rsidR="00F51BD8" w14:paraId="64225878" w14:textId="77777777">
        <w:tc>
          <w:tcPr>
            <w:tcW w:w="0" w:type="auto"/>
            <w:tcBorders>
              <w:top w:val="single" w:sz="4" w:space="0" w:color="auto"/>
              <w:left w:val="single" w:sz="4" w:space="0" w:color="auto"/>
              <w:bottom w:val="single" w:sz="4" w:space="0" w:color="auto"/>
              <w:right w:val="single" w:sz="4" w:space="0" w:color="auto"/>
            </w:tcBorders>
            <w:hideMark/>
          </w:tcPr>
          <w:p w14:paraId="7A268386" w14:textId="77777777" w:rsidR="00F51BD8" w:rsidRDefault="00F51BD8">
            <w:pPr>
              <w:pStyle w:val="TAL"/>
              <w:rPr>
                <w:sz w:val="16"/>
              </w:rPr>
            </w:pPr>
            <w:r>
              <w:rPr>
                <w:sz w:val="16"/>
              </w:rPr>
              <w:t>S5-242496</w:t>
            </w:r>
          </w:p>
        </w:tc>
        <w:tc>
          <w:tcPr>
            <w:tcW w:w="0" w:type="auto"/>
            <w:tcBorders>
              <w:top w:val="single" w:sz="4" w:space="0" w:color="auto"/>
              <w:left w:val="single" w:sz="4" w:space="0" w:color="auto"/>
              <w:bottom w:val="single" w:sz="4" w:space="0" w:color="auto"/>
              <w:right w:val="single" w:sz="4" w:space="0" w:color="auto"/>
            </w:tcBorders>
            <w:hideMark/>
          </w:tcPr>
          <w:p w14:paraId="3290AC1C" w14:textId="77777777" w:rsidR="00F51BD8" w:rsidRDefault="00F51BD8">
            <w:pPr>
              <w:pStyle w:val="TAL"/>
              <w:rPr>
                <w:sz w:val="16"/>
              </w:rPr>
            </w:pPr>
            <w:r>
              <w:rPr>
                <w:sz w:val="16"/>
              </w:rPr>
              <w:t xml:space="preserve">TR28.866 </w:t>
            </w:r>
            <w:proofErr w:type="spellStart"/>
            <w:r>
              <w:rPr>
                <w:sz w:val="16"/>
              </w:rPr>
              <w:t>pCR</w:t>
            </w:r>
            <w:proofErr w:type="spellEnd"/>
            <w:r>
              <w:rPr>
                <w:sz w:val="16"/>
              </w:rPr>
              <w:t xml:space="preserve"> add NF </w:t>
            </w:r>
            <w:proofErr w:type="spellStart"/>
            <w:r>
              <w:rPr>
                <w:sz w:val="16"/>
              </w:rPr>
              <w:t>Scaling&amp;dimensioning</w:t>
            </w:r>
            <w:proofErr w:type="spellEnd"/>
            <w:r>
              <w:rPr>
                <w:sz w:val="16"/>
              </w:rPr>
              <w:t xml:space="preserve"> and threshold assessment use case in MDA management data correlation analytics</w:t>
            </w:r>
          </w:p>
        </w:tc>
        <w:tc>
          <w:tcPr>
            <w:tcW w:w="0" w:type="auto"/>
            <w:tcBorders>
              <w:top w:val="single" w:sz="4" w:space="0" w:color="auto"/>
              <w:left w:val="single" w:sz="4" w:space="0" w:color="auto"/>
              <w:bottom w:val="single" w:sz="4" w:space="0" w:color="auto"/>
              <w:right w:val="single" w:sz="4" w:space="0" w:color="auto"/>
            </w:tcBorders>
            <w:hideMark/>
          </w:tcPr>
          <w:p w14:paraId="73276E88"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C858B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00EB8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597675" w14:textId="77777777" w:rsidR="00F51BD8" w:rsidRDefault="00F51BD8">
            <w:pPr>
              <w:pStyle w:val="TAL"/>
              <w:rPr>
                <w:sz w:val="16"/>
              </w:rPr>
            </w:pPr>
            <w:r>
              <w:rPr>
                <w:sz w:val="16"/>
              </w:rPr>
              <w:t>S5-243081</w:t>
            </w:r>
          </w:p>
        </w:tc>
      </w:tr>
      <w:tr w:rsidR="00F51BD8" w14:paraId="6A348D48" w14:textId="77777777">
        <w:tc>
          <w:tcPr>
            <w:tcW w:w="0" w:type="auto"/>
            <w:tcBorders>
              <w:top w:val="single" w:sz="4" w:space="0" w:color="auto"/>
              <w:left w:val="single" w:sz="4" w:space="0" w:color="auto"/>
              <w:bottom w:val="single" w:sz="4" w:space="0" w:color="auto"/>
              <w:right w:val="single" w:sz="4" w:space="0" w:color="auto"/>
            </w:tcBorders>
            <w:hideMark/>
          </w:tcPr>
          <w:p w14:paraId="14A8EF01" w14:textId="77777777" w:rsidR="00F51BD8" w:rsidRDefault="00F51BD8">
            <w:pPr>
              <w:pStyle w:val="TAL"/>
              <w:rPr>
                <w:sz w:val="16"/>
              </w:rPr>
            </w:pPr>
            <w:r>
              <w:rPr>
                <w:sz w:val="16"/>
              </w:rPr>
              <w:t>S5-242497</w:t>
            </w:r>
          </w:p>
        </w:tc>
        <w:tc>
          <w:tcPr>
            <w:tcW w:w="0" w:type="auto"/>
            <w:tcBorders>
              <w:top w:val="single" w:sz="4" w:space="0" w:color="auto"/>
              <w:left w:val="single" w:sz="4" w:space="0" w:color="auto"/>
              <w:bottom w:val="single" w:sz="4" w:space="0" w:color="auto"/>
              <w:right w:val="single" w:sz="4" w:space="0" w:color="auto"/>
            </w:tcBorders>
            <w:hideMark/>
          </w:tcPr>
          <w:p w14:paraId="2FE5B30F" w14:textId="77777777" w:rsidR="00F51BD8" w:rsidRDefault="00F51BD8">
            <w:pPr>
              <w:pStyle w:val="TAL"/>
              <w:rPr>
                <w:sz w:val="16"/>
              </w:rPr>
            </w:pPr>
            <w:proofErr w:type="spellStart"/>
            <w:r>
              <w:rPr>
                <w:sz w:val="16"/>
              </w:rPr>
              <w:t>pCR</w:t>
            </w:r>
            <w:proofErr w:type="spellEnd"/>
            <w:r>
              <w:rPr>
                <w:sz w:val="16"/>
              </w:rPr>
              <w:t xml:space="preserve"> TR 28.866 description of new use cases on selection of capacity booster cell for energy saving</w:t>
            </w:r>
          </w:p>
        </w:tc>
        <w:tc>
          <w:tcPr>
            <w:tcW w:w="0" w:type="auto"/>
            <w:tcBorders>
              <w:top w:val="single" w:sz="4" w:space="0" w:color="auto"/>
              <w:left w:val="single" w:sz="4" w:space="0" w:color="auto"/>
              <w:bottom w:val="single" w:sz="4" w:space="0" w:color="auto"/>
              <w:right w:val="single" w:sz="4" w:space="0" w:color="auto"/>
            </w:tcBorders>
            <w:hideMark/>
          </w:tcPr>
          <w:p w14:paraId="1A131B0C" w14:textId="77777777" w:rsidR="00F51BD8" w:rsidRDefault="00F51BD8">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6A01519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A494A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E6BED9" w14:textId="77777777" w:rsidR="00F51BD8" w:rsidRDefault="00F51BD8">
            <w:pPr>
              <w:pStyle w:val="TAL"/>
              <w:rPr>
                <w:sz w:val="16"/>
              </w:rPr>
            </w:pPr>
            <w:r>
              <w:rPr>
                <w:sz w:val="16"/>
              </w:rPr>
              <w:t>S5-243074</w:t>
            </w:r>
          </w:p>
        </w:tc>
      </w:tr>
      <w:tr w:rsidR="00F51BD8" w14:paraId="03926B7F" w14:textId="77777777">
        <w:tc>
          <w:tcPr>
            <w:tcW w:w="0" w:type="auto"/>
            <w:tcBorders>
              <w:top w:val="single" w:sz="4" w:space="0" w:color="auto"/>
              <w:left w:val="single" w:sz="4" w:space="0" w:color="auto"/>
              <w:bottom w:val="single" w:sz="4" w:space="0" w:color="auto"/>
              <w:right w:val="single" w:sz="4" w:space="0" w:color="auto"/>
            </w:tcBorders>
            <w:hideMark/>
          </w:tcPr>
          <w:p w14:paraId="7D1CE622" w14:textId="77777777" w:rsidR="00F51BD8" w:rsidRDefault="00F51BD8">
            <w:pPr>
              <w:pStyle w:val="TAL"/>
              <w:rPr>
                <w:sz w:val="16"/>
              </w:rPr>
            </w:pPr>
            <w:r>
              <w:rPr>
                <w:sz w:val="16"/>
              </w:rPr>
              <w:t>S5-242498</w:t>
            </w:r>
          </w:p>
        </w:tc>
        <w:tc>
          <w:tcPr>
            <w:tcW w:w="0" w:type="auto"/>
            <w:tcBorders>
              <w:top w:val="single" w:sz="4" w:space="0" w:color="auto"/>
              <w:left w:val="single" w:sz="4" w:space="0" w:color="auto"/>
              <w:bottom w:val="single" w:sz="4" w:space="0" w:color="auto"/>
              <w:right w:val="single" w:sz="4" w:space="0" w:color="auto"/>
            </w:tcBorders>
            <w:hideMark/>
          </w:tcPr>
          <w:p w14:paraId="58B5A488" w14:textId="77777777" w:rsidR="00F51BD8" w:rsidRDefault="00F51BD8">
            <w:pPr>
              <w:pStyle w:val="TAL"/>
              <w:rPr>
                <w:sz w:val="16"/>
              </w:rPr>
            </w:pPr>
            <w:proofErr w:type="spellStart"/>
            <w:r>
              <w:rPr>
                <w:sz w:val="16"/>
              </w:rPr>
              <w:t>pCR</w:t>
            </w:r>
            <w:proofErr w:type="spellEnd"/>
            <w:r>
              <w:rPr>
                <w:sz w:val="16"/>
              </w:rPr>
              <w:t xml:space="preserve"> TR 28.880 description of new use cases on differentiated RAN network energy saving policies</w:t>
            </w:r>
          </w:p>
        </w:tc>
        <w:tc>
          <w:tcPr>
            <w:tcW w:w="0" w:type="auto"/>
            <w:tcBorders>
              <w:top w:val="single" w:sz="4" w:space="0" w:color="auto"/>
              <w:left w:val="single" w:sz="4" w:space="0" w:color="auto"/>
              <w:bottom w:val="single" w:sz="4" w:space="0" w:color="auto"/>
              <w:right w:val="single" w:sz="4" w:space="0" w:color="auto"/>
            </w:tcBorders>
            <w:hideMark/>
          </w:tcPr>
          <w:p w14:paraId="4B75CAC0" w14:textId="77777777" w:rsidR="00F51BD8" w:rsidRDefault="00F51BD8">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0EFFD53"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D5F6E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6DB3AA" w14:textId="77777777" w:rsidR="00F51BD8" w:rsidRDefault="00F51BD8">
            <w:pPr>
              <w:pStyle w:val="TAL"/>
              <w:rPr>
                <w:sz w:val="16"/>
              </w:rPr>
            </w:pPr>
            <w:r>
              <w:rPr>
                <w:sz w:val="16"/>
              </w:rPr>
              <w:t>-</w:t>
            </w:r>
          </w:p>
        </w:tc>
      </w:tr>
      <w:tr w:rsidR="00F51BD8" w14:paraId="26894EF5" w14:textId="77777777">
        <w:tc>
          <w:tcPr>
            <w:tcW w:w="0" w:type="auto"/>
            <w:tcBorders>
              <w:top w:val="single" w:sz="4" w:space="0" w:color="auto"/>
              <w:left w:val="single" w:sz="4" w:space="0" w:color="auto"/>
              <w:bottom w:val="single" w:sz="4" w:space="0" w:color="auto"/>
              <w:right w:val="single" w:sz="4" w:space="0" w:color="auto"/>
            </w:tcBorders>
            <w:hideMark/>
          </w:tcPr>
          <w:p w14:paraId="2332A421" w14:textId="77777777" w:rsidR="00F51BD8" w:rsidRDefault="00F51BD8">
            <w:pPr>
              <w:pStyle w:val="TAL"/>
              <w:rPr>
                <w:sz w:val="16"/>
              </w:rPr>
            </w:pPr>
            <w:r>
              <w:rPr>
                <w:sz w:val="16"/>
              </w:rPr>
              <w:t>S5-242499</w:t>
            </w:r>
          </w:p>
        </w:tc>
        <w:tc>
          <w:tcPr>
            <w:tcW w:w="0" w:type="auto"/>
            <w:tcBorders>
              <w:top w:val="single" w:sz="4" w:space="0" w:color="auto"/>
              <w:left w:val="single" w:sz="4" w:space="0" w:color="auto"/>
              <w:bottom w:val="single" w:sz="4" w:space="0" w:color="auto"/>
              <w:right w:val="single" w:sz="4" w:space="0" w:color="auto"/>
            </w:tcBorders>
            <w:hideMark/>
          </w:tcPr>
          <w:p w14:paraId="68CF5A48"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AIML energy consumption dependencies</w:t>
            </w:r>
          </w:p>
        </w:tc>
        <w:tc>
          <w:tcPr>
            <w:tcW w:w="0" w:type="auto"/>
            <w:tcBorders>
              <w:top w:val="single" w:sz="4" w:space="0" w:color="auto"/>
              <w:left w:val="single" w:sz="4" w:space="0" w:color="auto"/>
              <w:bottom w:val="single" w:sz="4" w:space="0" w:color="auto"/>
              <w:right w:val="single" w:sz="4" w:space="0" w:color="auto"/>
            </w:tcBorders>
            <w:hideMark/>
          </w:tcPr>
          <w:p w14:paraId="75C76341" w14:textId="77777777" w:rsidR="00F51BD8" w:rsidRDefault="00F51BD8">
            <w:pPr>
              <w:pStyle w:val="TAL"/>
              <w:rPr>
                <w:sz w:val="16"/>
              </w:rPr>
            </w:pPr>
            <w:r>
              <w:rPr>
                <w:sz w:val="16"/>
              </w:rPr>
              <w:t>Nokia, ZTE, NEC</w:t>
            </w:r>
          </w:p>
        </w:tc>
        <w:tc>
          <w:tcPr>
            <w:tcW w:w="0" w:type="auto"/>
            <w:tcBorders>
              <w:top w:val="single" w:sz="4" w:space="0" w:color="auto"/>
              <w:left w:val="single" w:sz="4" w:space="0" w:color="auto"/>
              <w:bottom w:val="single" w:sz="4" w:space="0" w:color="auto"/>
              <w:right w:val="single" w:sz="4" w:space="0" w:color="auto"/>
            </w:tcBorders>
            <w:hideMark/>
          </w:tcPr>
          <w:p w14:paraId="7D37B26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C48BC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34756A" w14:textId="77777777" w:rsidR="00F51BD8" w:rsidRDefault="00F51BD8">
            <w:pPr>
              <w:pStyle w:val="TAL"/>
              <w:rPr>
                <w:sz w:val="16"/>
              </w:rPr>
            </w:pPr>
            <w:r>
              <w:rPr>
                <w:sz w:val="16"/>
              </w:rPr>
              <w:t>S5-243112</w:t>
            </w:r>
          </w:p>
        </w:tc>
      </w:tr>
      <w:tr w:rsidR="00F51BD8" w14:paraId="11FC6C9E" w14:textId="77777777">
        <w:tc>
          <w:tcPr>
            <w:tcW w:w="0" w:type="auto"/>
            <w:tcBorders>
              <w:top w:val="single" w:sz="4" w:space="0" w:color="auto"/>
              <w:left w:val="single" w:sz="4" w:space="0" w:color="auto"/>
              <w:bottom w:val="single" w:sz="4" w:space="0" w:color="auto"/>
              <w:right w:val="single" w:sz="4" w:space="0" w:color="auto"/>
            </w:tcBorders>
            <w:hideMark/>
          </w:tcPr>
          <w:p w14:paraId="7CA6D2C2" w14:textId="77777777" w:rsidR="00F51BD8" w:rsidRDefault="00F51BD8">
            <w:pPr>
              <w:pStyle w:val="TAL"/>
              <w:rPr>
                <w:sz w:val="16"/>
              </w:rPr>
            </w:pPr>
            <w:r>
              <w:rPr>
                <w:sz w:val="16"/>
              </w:rPr>
              <w:t>S5-242500</w:t>
            </w:r>
          </w:p>
        </w:tc>
        <w:tc>
          <w:tcPr>
            <w:tcW w:w="0" w:type="auto"/>
            <w:tcBorders>
              <w:top w:val="single" w:sz="4" w:space="0" w:color="auto"/>
              <w:left w:val="single" w:sz="4" w:space="0" w:color="auto"/>
              <w:bottom w:val="single" w:sz="4" w:space="0" w:color="auto"/>
              <w:right w:val="single" w:sz="4" w:space="0" w:color="auto"/>
            </w:tcBorders>
            <w:hideMark/>
          </w:tcPr>
          <w:p w14:paraId="26F060CD" w14:textId="77777777" w:rsidR="00F51BD8" w:rsidRDefault="00F51BD8">
            <w:pPr>
              <w:pStyle w:val="TAL"/>
              <w:rPr>
                <w:sz w:val="16"/>
              </w:rPr>
            </w:pPr>
            <w:proofErr w:type="spellStart"/>
            <w:r>
              <w:rPr>
                <w:sz w:val="16"/>
              </w:rPr>
              <w:t>pCR</w:t>
            </w:r>
            <w:proofErr w:type="spellEnd"/>
            <w:r>
              <w:rPr>
                <w:sz w:val="16"/>
              </w:rPr>
              <w:t xml:space="preserve"> TR 28.880 description of new use cases on load transfer for energy saving</w:t>
            </w:r>
          </w:p>
        </w:tc>
        <w:tc>
          <w:tcPr>
            <w:tcW w:w="0" w:type="auto"/>
            <w:tcBorders>
              <w:top w:val="single" w:sz="4" w:space="0" w:color="auto"/>
              <w:left w:val="single" w:sz="4" w:space="0" w:color="auto"/>
              <w:bottom w:val="single" w:sz="4" w:space="0" w:color="auto"/>
              <w:right w:val="single" w:sz="4" w:space="0" w:color="auto"/>
            </w:tcBorders>
            <w:hideMark/>
          </w:tcPr>
          <w:p w14:paraId="6EBE69EB" w14:textId="77777777" w:rsidR="00F51BD8" w:rsidRDefault="00F51BD8">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19F24739"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A30A1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C6A032" w14:textId="77777777" w:rsidR="00F51BD8" w:rsidRDefault="00F51BD8">
            <w:pPr>
              <w:pStyle w:val="TAL"/>
              <w:rPr>
                <w:sz w:val="16"/>
              </w:rPr>
            </w:pPr>
            <w:r>
              <w:rPr>
                <w:sz w:val="16"/>
              </w:rPr>
              <w:t>-</w:t>
            </w:r>
          </w:p>
        </w:tc>
      </w:tr>
      <w:tr w:rsidR="00F51BD8" w14:paraId="43261211" w14:textId="77777777">
        <w:tc>
          <w:tcPr>
            <w:tcW w:w="0" w:type="auto"/>
            <w:tcBorders>
              <w:top w:val="single" w:sz="4" w:space="0" w:color="auto"/>
              <w:left w:val="single" w:sz="4" w:space="0" w:color="auto"/>
              <w:bottom w:val="single" w:sz="4" w:space="0" w:color="auto"/>
              <w:right w:val="single" w:sz="4" w:space="0" w:color="auto"/>
            </w:tcBorders>
            <w:hideMark/>
          </w:tcPr>
          <w:p w14:paraId="1BDFA3B2" w14:textId="77777777" w:rsidR="00F51BD8" w:rsidRDefault="00F51BD8">
            <w:pPr>
              <w:pStyle w:val="TAL"/>
              <w:rPr>
                <w:sz w:val="16"/>
              </w:rPr>
            </w:pPr>
            <w:r>
              <w:rPr>
                <w:sz w:val="16"/>
              </w:rPr>
              <w:t>S5-242501</w:t>
            </w:r>
          </w:p>
        </w:tc>
        <w:tc>
          <w:tcPr>
            <w:tcW w:w="0" w:type="auto"/>
            <w:tcBorders>
              <w:top w:val="single" w:sz="4" w:space="0" w:color="auto"/>
              <w:left w:val="single" w:sz="4" w:space="0" w:color="auto"/>
              <w:bottom w:val="single" w:sz="4" w:space="0" w:color="auto"/>
              <w:right w:val="single" w:sz="4" w:space="0" w:color="auto"/>
            </w:tcBorders>
            <w:hideMark/>
          </w:tcPr>
          <w:p w14:paraId="6D97A347"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Training Data Statistical Properties</w:t>
            </w:r>
          </w:p>
        </w:tc>
        <w:tc>
          <w:tcPr>
            <w:tcW w:w="0" w:type="auto"/>
            <w:tcBorders>
              <w:top w:val="single" w:sz="4" w:space="0" w:color="auto"/>
              <w:left w:val="single" w:sz="4" w:space="0" w:color="auto"/>
              <w:bottom w:val="single" w:sz="4" w:space="0" w:color="auto"/>
              <w:right w:val="single" w:sz="4" w:space="0" w:color="auto"/>
            </w:tcBorders>
            <w:hideMark/>
          </w:tcPr>
          <w:p w14:paraId="6D5FBCCC"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DACE6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2E103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3158BD" w14:textId="77777777" w:rsidR="00F51BD8" w:rsidRDefault="00F51BD8">
            <w:pPr>
              <w:pStyle w:val="TAL"/>
              <w:rPr>
                <w:sz w:val="16"/>
              </w:rPr>
            </w:pPr>
            <w:r>
              <w:rPr>
                <w:sz w:val="16"/>
              </w:rPr>
              <w:t>S5-243115</w:t>
            </w:r>
          </w:p>
        </w:tc>
      </w:tr>
      <w:tr w:rsidR="00F51BD8" w14:paraId="46DD213A" w14:textId="77777777">
        <w:tc>
          <w:tcPr>
            <w:tcW w:w="0" w:type="auto"/>
            <w:tcBorders>
              <w:top w:val="single" w:sz="4" w:space="0" w:color="auto"/>
              <w:left w:val="single" w:sz="4" w:space="0" w:color="auto"/>
              <w:bottom w:val="single" w:sz="4" w:space="0" w:color="auto"/>
              <w:right w:val="single" w:sz="4" w:space="0" w:color="auto"/>
            </w:tcBorders>
            <w:hideMark/>
          </w:tcPr>
          <w:p w14:paraId="268FF3FD" w14:textId="77777777" w:rsidR="00F51BD8" w:rsidRDefault="00F51BD8">
            <w:pPr>
              <w:pStyle w:val="TAL"/>
              <w:rPr>
                <w:sz w:val="16"/>
              </w:rPr>
            </w:pPr>
            <w:r>
              <w:rPr>
                <w:sz w:val="16"/>
              </w:rPr>
              <w:t>S5-242502</w:t>
            </w:r>
          </w:p>
        </w:tc>
        <w:tc>
          <w:tcPr>
            <w:tcW w:w="0" w:type="auto"/>
            <w:tcBorders>
              <w:top w:val="single" w:sz="4" w:space="0" w:color="auto"/>
              <w:left w:val="single" w:sz="4" w:space="0" w:color="auto"/>
              <w:bottom w:val="single" w:sz="4" w:space="0" w:color="auto"/>
              <w:right w:val="single" w:sz="4" w:space="0" w:color="auto"/>
            </w:tcBorders>
            <w:hideMark/>
          </w:tcPr>
          <w:p w14:paraId="7B8FF44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Confidence Threshold</w:t>
            </w:r>
          </w:p>
        </w:tc>
        <w:tc>
          <w:tcPr>
            <w:tcW w:w="0" w:type="auto"/>
            <w:tcBorders>
              <w:top w:val="single" w:sz="4" w:space="0" w:color="auto"/>
              <w:left w:val="single" w:sz="4" w:space="0" w:color="auto"/>
              <w:bottom w:val="single" w:sz="4" w:space="0" w:color="auto"/>
              <w:right w:val="single" w:sz="4" w:space="0" w:color="auto"/>
            </w:tcBorders>
            <w:hideMark/>
          </w:tcPr>
          <w:p w14:paraId="5C9AE038"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C98A69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3B344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50C688" w14:textId="77777777" w:rsidR="00F51BD8" w:rsidRDefault="00F51BD8">
            <w:pPr>
              <w:pStyle w:val="TAL"/>
              <w:rPr>
                <w:sz w:val="16"/>
              </w:rPr>
            </w:pPr>
            <w:r>
              <w:rPr>
                <w:sz w:val="16"/>
              </w:rPr>
              <w:t>S5-243116</w:t>
            </w:r>
          </w:p>
        </w:tc>
      </w:tr>
      <w:tr w:rsidR="00F51BD8" w14:paraId="40C1B9CD" w14:textId="77777777">
        <w:tc>
          <w:tcPr>
            <w:tcW w:w="0" w:type="auto"/>
            <w:tcBorders>
              <w:top w:val="single" w:sz="4" w:space="0" w:color="auto"/>
              <w:left w:val="single" w:sz="4" w:space="0" w:color="auto"/>
              <w:bottom w:val="single" w:sz="4" w:space="0" w:color="auto"/>
              <w:right w:val="single" w:sz="4" w:space="0" w:color="auto"/>
            </w:tcBorders>
            <w:hideMark/>
          </w:tcPr>
          <w:p w14:paraId="2C509566" w14:textId="77777777" w:rsidR="00F51BD8" w:rsidRDefault="00F51BD8">
            <w:pPr>
              <w:pStyle w:val="TAL"/>
              <w:rPr>
                <w:sz w:val="16"/>
              </w:rPr>
            </w:pPr>
            <w:r>
              <w:rPr>
                <w:sz w:val="16"/>
              </w:rPr>
              <w:t>S5-242503</w:t>
            </w:r>
          </w:p>
        </w:tc>
        <w:tc>
          <w:tcPr>
            <w:tcW w:w="0" w:type="auto"/>
            <w:tcBorders>
              <w:top w:val="single" w:sz="4" w:space="0" w:color="auto"/>
              <w:left w:val="single" w:sz="4" w:space="0" w:color="auto"/>
              <w:bottom w:val="single" w:sz="4" w:space="0" w:color="auto"/>
              <w:right w:val="single" w:sz="4" w:space="0" w:color="auto"/>
            </w:tcBorders>
            <w:hideMark/>
          </w:tcPr>
          <w:p w14:paraId="2A80300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ML Training Feasibility Check</w:t>
            </w:r>
          </w:p>
        </w:tc>
        <w:tc>
          <w:tcPr>
            <w:tcW w:w="0" w:type="auto"/>
            <w:tcBorders>
              <w:top w:val="single" w:sz="4" w:space="0" w:color="auto"/>
              <w:left w:val="single" w:sz="4" w:space="0" w:color="auto"/>
              <w:bottom w:val="single" w:sz="4" w:space="0" w:color="auto"/>
              <w:right w:val="single" w:sz="4" w:space="0" w:color="auto"/>
            </w:tcBorders>
            <w:hideMark/>
          </w:tcPr>
          <w:p w14:paraId="12BFBC23"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A14FA6"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79715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FDEEDE" w14:textId="77777777" w:rsidR="00F51BD8" w:rsidRDefault="00F51BD8">
            <w:pPr>
              <w:pStyle w:val="TAL"/>
              <w:rPr>
                <w:sz w:val="16"/>
              </w:rPr>
            </w:pPr>
            <w:r>
              <w:rPr>
                <w:sz w:val="16"/>
              </w:rPr>
              <w:t>-</w:t>
            </w:r>
          </w:p>
        </w:tc>
      </w:tr>
      <w:tr w:rsidR="00F51BD8" w14:paraId="0643E64E" w14:textId="77777777">
        <w:tc>
          <w:tcPr>
            <w:tcW w:w="0" w:type="auto"/>
            <w:tcBorders>
              <w:top w:val="single" w:sz="4" w:space="0" w:color="auto"/>
              <w:left w:val="single" w:sz="4" w:space="0" w:color="auto"/>
              <w:bottom w:val="single" w:sz="4" w:space="0" w:color="auto"/>
              <w:right w:val="single" w:sz="4" w:space="0" w:color="auto"/>
            </w:tcBorders>
            <w:hideMark/>
          </w:tcPr>
          <w:p w14:paraId="6301D0C0" w14:textId="77777777" w:rsidR="00F51BD8" w:rsidRDefault="00F51BD8">
            <w:pPr>
              <w:pStyle w:val="TAL"/>
              <w:rPr>
                <w:sz w:val="16"/>
              </w:rPr>
            </w:pPr>
            <w:r>
              <w:rPr>
                <w:sz w:val="16"/>
              </w:rPr>
              <w:t>S5-242504</w:t>
            </w:r>
          </w:p>
        </w:tc>
        <w:tc>
          <w:tcPr>
            <w:tcW w:w="0" w:type="auto"/>
            <w:tcBorders>
              <w:top w:val="single" w:sz="4" w:space="0" w:color="auto"/>
              <w:left w:val="single" w:sz="4" w:space="0" w:color="auto"/>
              <w:bottom w:val="single" w:sz="4" w:space="0" w:color="auto"/>
              <w:right w:val="single" w:sz="4" w:space="0" w:color="auto"/>
            </w:tcBorders>
            <w:hideMark/>
          </w:tcPr>
          <w:p w14:paraId="57B24970"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28.880 Add potential solution for actual energy consumption of VNF</w:t>
            </w:r>
          </w:p>
        </w:tc>
        <w:tc>
          <w:tcPr>
            <w:tcW w:w="0" w:type="auto"/>
            <w:tcBorders>
              <w:top w:val="single" w:sz="4" w:space="0" w:color="auto"/>
              <w:left w:val="single" w:sz="4" w:space="0" w:color="auto"/>
              <w:bottom w:val="single" w:sz="4" w:space="0" w:color="auto"/>
              <w:right w:val="single" w:sz="4" w:space="0" w:color="auto"/>
            </w:tcBorders>
            <w:hideMark/>
          </w:tcPr>
          <w:p w14:paraId="6DB838E8" w14:textId="77777777" w:rsidR="00F51BD8" w:rsidRDefault="00F51BD8">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14:paraId="4F6C19B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2337A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1AE805" w14:textId="77777777" w:rsidR="00F51BD8" w:rsidRDefault="00F51BD8">
            <w:pPr>
              <w:pStyle w:val="TAL"/>
              <w:rPr>
                <w:sz w:val="16"/>
              </w:rPr>
            </w:pPr>
            <w:r>
              <w:rPr>
                <w:sz w:val="16"/>
              </w:rPr>
              <w:t>S5-243426</w:t>
            </w:r>
          </w:p>
        </w:tc>
      </w:tr>
      <w:tr w:rsidR="00F51BD8" w14:paraId="4957410D" w14:textId="77777777">
        <w:tc>
          <w:tcPr>
            <w:tcW w:w="0" w:type="auto"/>
            <w:tcBorders>
              <w:top w:val="single" w:sz="4" w:space="0" w:color="auto"/>
              <w:left w:val="single" w:sz="4" w:space="0" w:color="auto"/>
              <w:bottom w:val="single" w:sz="4" w:space="0" w:color="auto"/>
              <w:right w:val="single" w:sz="4" w:space="0" w:color="auto"/>
            </w:tcBorders>
            <w:hideMark/>
          </w:tcPr>
          <w:p w14:paraId="75E6FF25" w14:textId="77777777" w:rsidR="00F51BD8" w:rsidRDefault="00F51BD8">
            <w:pPr>
              <w:pStyle w:val="TAL"/>
              <w:rPr>
                <w:sz w:val="16"/>
              </w:rPr>
            </w:pPr>
            <w:r>
              <w:rPr>
                <w:sz w:val="16"/>
              </w:rPr>
              <w:t>S5-242505</w:t>
            </w:r>
          </w:p>
        </w:tc>
        <w:tc>
          <w:tcPr>
            <w:tcW w:w="0" w:type="auto"/>
            <w:tcBorders>
              <w:top w:val="single" w:sz="4" w:space="0" w:color="auto"/>
              <w:left w:val="single" w:sz="4" w:space="0" w:color="auto"/>
              <w:bottom w:val="single" w:sz="4" w:space="0" w:color="auto"/>
              <w:right w:val="single" w:sz="4" w:space="0" w:color="auto"/>
            </w:tcBorders>
            <w:hideMark/>
          </w:tcPr>
          <w:p w14:paraId="39D73337"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28.915 Add UC for 5GC configuration verification</w:t>
            </w:r>
          </w:p>
        </w:tc>
        <w:tc>
          <w:tcPr>
            <w:tcW w:w="0" w:type="auto"/>
            <w:tcBorders>
              <w:top w:val="single" w:sz="4" w:space="0" w:color="auto"/>
              <w:left w:val="single" w:sz="4" w:space="0" w:color="auto"/>
              <w:bottom w:val="single" w:sz="4" w:space="0" w:color="auto"/>
              <w:right w:val="single" w:sz="4" w:space="0" w:color="auto"/>
            </w:tcBorders>
            <w:hideMark/>
          </w:tcPr>
          <w:p w14:paraId="0FD499B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1A38C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00293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3917EA" w14:textId="77777777" w:rsidR="00F51BD8" w:rsidRDefault="00F51BD8">
            <w:pPr>
              <w:pStyle w:val="TAL"/>
              <w:rPr>
                <w:sz w:val="16"/>
              </w:rPr>
            </w:pPr>
            <w:r>
              <w:rPr>
                <w:sz w:val="16"/>
              </w:rPr>
              <w:t>S5-243168</w:t>
            </w:r>
          </w:p>
        </w:tc>
      </w:tr>
      <w:tr w:rsidR="00F51BD8" w14:paraId="364163DF" w14:textId="77777777">
        <w:tc>
          <w:tcPr>
            <w:tcW w:w="0" w:type="auto"/>
            <w:tcBorders>
              <w:top w:val="single" w:sz="4" w:space="0" w:color="auto"/>
              <w:left w:val="single" w:sz="4" w:space="0" w:color="auto"/>
              <w:bottom w:val="single" w:sz="4" w:space="0" w:color="auto"/>
              <w:right w:val="single" w:sz="4" w:space="0" w:color="auto"/>
            </w:tcBorders>
            <w:hideMark/>
          </w:tcPr>
          <w:p w14:paraId="33676FC8" w14:textId="77777777" w:rsidR="00F51BD8" w:rsidRDefault="00F51BD8">
            <w:pPr>
              <w:pStyle w:val="TAL"/>
              <w:rPr>
                <w:sz w:val="16"/>
              </w:rPr>
            </w:pPr>
            <w:r>
              <w:rPr>
                <w:sz w:val="16"/>
              </w:rPr>
              <w:t>S5-242506</w:t>
            </w:r>
          </w:p>
        </w:tc>
        <w:tc>
          <w:tcPr>
            <w:tcW w:w="0" w:type="auto"/>
            <w:tcBorders>
              <w:top w:val="single" w:sz="4" w:space="0" w:color="auto"/>
              <w:left w:val="single" w:sz="4" w:space="0" w:color="auto"/>
              <w:bottom w:val="single" w:sz="4" w:space="0" w:color="auto"/>
              <w:right w:val="single" w:sz="4" w:space="0" w:color="auto"/>
            </w:tcBorders>
            <w:hideMark/>
          </w:tcPr>
          <w:p w14:paraId="22382041"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28.866 Add UC for NF fault evaluation</w:t>
            </w:r>
          </w:p>
        </w:tc>
        <w:tc>
          <w:tcPr>
            <w:tcW w:w="0" w:type="auto"/>
            <w:tcBorders>
              <w:top w:val="single" w:sz="4" w:space="0" w:color="auto"/>
              <w:left w:val="single" w:sz="4" w:space="0" w:color="auto"/>
              <w:bottom w:val="single" w:sz="4" w:space="0" w:color="auto"/>
              <w:right w:val="single" w:sz="4" w:space="0" w:color="auto"/>
            </w:tcBorders>
            <w:hideMark/>
          </w:tcPr>
          <w:p w14:paraId="5E3A13D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18CC3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6040E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A620B4" w14:textId="77777777" w:rsidR="00F51BD8" w:rsidRDefault="00F51BD8">
            <w:pPr>
              <w:pStyle w:val="TAL"/>
              <w:rPr>
                <w:sz w:val="16"/>
              </w:rPr>
            </w:pPr>
            <w:r>
              <w:rPr>
                <w:sz w:val="16"/>
              </w:rPr>
              <w:t>S5-243086</w:t>
            </w:r>
          </w:p>
        </w:tc>
      </w:tr>
      <w:tr w:rsidR="00F51BD8" w14:paraId="74D33CF4" w14:textId="77777777">
        <w:tc>
          <w:tcPr>
            <w:tcW w:w="0" w:type="auto"/>
            <w:tcBorders>
              <w:top w:val="single" w:sz="4" w:space="0" w:color="auto"/>
              <w:left w:val="single" w:sz="4" w:space="0" w:color="auto"/>
              <w:bottom w:val="single" w:sz="4" w:space="0" w:color="auto"/>
              <w:right w:val="single" w:sz="4" w:space="0" w:color="auto"/>
            </w:tcBorders>
            <w:hideMark/>
          </w:tcPr>
          <w:p w14:paraId="05A12A9F" w14:textId="77777777" w:rsidR="00F51BD8" w:rsidRDefault="00F51BD8">
            <w:pPr>
              <w:pStyle w:val="TAL"/>
              <w:rPr>
                <w:sz w:val="16"/>
              </w:rPr>
            </w:pPr>
            <w:r>
              <w:rPr>
                <w:sz w:val="16"/>
              </w:rPr>
              <w:t>S5-242507</w:t>
            </w:r>
          </w:p>
        </w:tc>
        <w:tc>
          <w:tcPr>
            <w:tcW w:w="0" w:type="auto"/>
            <w:tcBorders>
              <w:top w:val="single" w:sz="4" w:space="0" w:color="auto"/>
              <w:left w:val="single" w:sz="4" w:space="0" w:color="auto"/>
              <w:bottom w:val="single" w:sz="4" w:space="0" w:color="auto"/>
              <w:right w:val="single" w:sz="4" w:space="0" w:color="auto"/>
            </w:tcBorders>
            <w:hideMark/>
          </w:tcPr>
          <w:p w14:paraId="12ECC99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28.866 Add potential solution for providing statistic information for fault management</w:t>
            </w:r>
          </w:p>
        </w:tc>
        <w:tc>
          <w:tcPr>
            <w:tcW w:w="0" w:type="auto"/>
            <w:tcBorders>
              <w:top w:val="single" w:sz="4" w:space="0" w:color="auto"/>
              <w:left w:val="single" w:sz="4" w:space="0" w:color="auto"/>
              <w:bottom w:val="single" w:sz="4" w:space="0" w:color="auto"/>
              <w:right w:val="single" w:sz="4" w:space="0" w:color="auto"/>
            </w:tcBorders>
            <w:hideMark/>
          </w:tcPr>
          <w:p w14:paraId="20FF5A3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33A83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C962C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E0596A" w14:textId="77777777" w:rsidR="00F51BD8" w:rsidRDefault="00F51BD8">
            <w:pPr>
              <w:pStyle w:val="TAL"/>
              <w:rPr>
                <w:sz w:val="16"/>
              </w:rPr>
            </w:pPr>
            <w:r>
              <w:rPr>
                <w:sz w:val="16"/>
              </w:rPr>
              <w:t>-</w:t>
            </w:r>
          </w:p>
        </w:tc>
      </w:tr>
      <w:tr w:rsidR="00F51BD8" w14:paraId="68393503" w14:textId="77777777">
        <w:tc>
          <w:tcPr>
            <w:tcW w:w="0" w:type="auto"/>
            <w:tcBorders>
              <w:top w:val="single" w:sz="4" w:space="0" w:color="auto"/>
              <w:left w:val="single" w:sz="4" w:space="0" w:color="auto"/>
              <w:bottom w:val="single" w:sz="4" w:space="0" w:color="auto"/>
              <w:right w:val="single" w:sz="4" w:space="0" w:color="auto"/>
            </w:tcBorders>
            <w:hideMark/>
          </w:tcPr>
          <w:p w14:paraId="66D649CF" w14:textId="77777777" w:rsidR="00F51BD8" w:rsidRDefault="00F51BD8">
            <w:pPr>
              <w:pStyle w:val="TAL"/>
              <w:rPr>
                <w:sz w:val="16"/>
              </w:rPr>
            </w:pPr>
            <w:r>
              <w:rPr>
                <w:sz w:val="16"/>
              </w:rPr>
              <w:t>S5-242508</w:t>
            </w:r>
          </w:p>
        </w:tc>
        <w:tc>
          <w:tcPr>
            <w:tcW w:w="0" w:type="auto"/>
            <w:tcBorders>
              <w:top w:val="single" w:sz="4" w:space="0" w:color="auto"/>
              <w:left w:val="single" w:sz="4" w:space="0" w:color="auto"/>
              <w:bottom w:val="single" w:sz="4" w:space="0" w:color="auto"/>
              <w:right w:val="single" w:sz="4" w:space="0" w:color="auto"/>
            </w:tcBorders>
            <w:hideMark/>
          </w:tcPr>
          <w:p w14:paraId="45DA7D10" w14:textId="77777777" w:rsidR="00F51BD8" w:rsidRDefault="00F51BD8">
            <w:pPr>
              <w:pStyle w:val="TAL"/>
              <w:rPr>
                <w:sz w:val="16"/>
              </w:rPr>
            </w:pPr>
            <w:r>
              <w:rPr>
                <w:sz w:val="16"/>
              </w:rPr>
              <w:t xml:space="preserve">Rel-16 CR 28.541 correction on </w:t>
            </w:r>
            <w:proofErr w:type="spellStart"/>
            <w:r>
              <w:rPr>
                <w:sz w:val="16"/>
              </w:rPr>
              <w:t>PredefinedPccRuleSet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FCBA1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7CA23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67A38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F8FE1C" w14:textId="77777777" w:rsidR="00F51BD8" w:rsidRDefault="00F51BD8">
            <w:pPr>
              <w:pStyle w:val="TAL"/>
              <w:rPr>
                <w:sz w:val="16"/>
              </w:rPr>
            </w:pPr>
            <w:r>
              <w:rPr>
                <w:sz w:val="16"/>
              </w:rPr>
              <w:t>S5-243387</w:t>
            </w:r>
          </w:p>
        </w:tc>
      </w:tr>
      <w:tr w:rsidR="00F51BD8" w14:paraId="28021A27" w14:textId="77777777">
        <w:tc>
          <w:tcPr>
            <w:tcW w:w="0" w:type="auto"/>
            <w:tcBorders>
              <w:top w:val="single" w:sz="4" w:space="0" w:color="auto"/>
              <w:left w:val="single" w:sz="4" w:space="0" w:color="auto"/>
              <w:bottom w:val="single" w:sz="4" w:space="0" w:color="auto"/>
              <w:right w:val="single" w:sz="4" w:space="0" w:color="auto"/>
            </w:tcBorders>
            <w:hideMark/>
          </w:tcPr>
          <w:p w14:paraId="75B3A0CF" w14:textId="77777777" w:rsidR="00F51BD8" w:rsidRDefault="00F51BD8">
            <w:pPr>
              <w:pStyle w:val="TAL"/>
              <w:rPr>
                <w:sz w:val="16"/>
              </w:rPr>
            </w:pPr>
            <w:r>
              <w:rPr>
                <w:sz w:val="16"/>
              </w:rPr>
              <w:t>S5-242509</w:t>
            </w:r>
          </w:p>
        </w:tc>
        <w:tc>
          <w:tcPr>
            <w:tcW w:w="0" w:type="auto"/>
            <w:tcBorders>
              <w:top w:val="single" w:sz="4" w:space="0" w:color="auto"/>
              <w:left w:val="single" w:sz="4" w:space="0" w:color="auto"/>
              <w:bottom w:val="single" w:sz="4" w:space="0" w:color="auto"/>
              <w:right w:val="single" w:sz="4" w:space="0" w:color="auto"/>
            </w:tcBorders>
            <w:hideMark/>
          </w:tcPr>
          <w:p w14:paraId="072D148C" w14:textId="77777777" w:rsidR="00F51BD8" w:rsidRDefault="00F51BD8">
            <w:pPr>
              <w:pStyle w:val="TAL"/>
              <w:rPr>
                <w:sz w:val="16"/>
              </w:rPr>
            </w:pPr>
            <w:r>
              <w:rPr>
                <w:sz w:val="16"/>
              </w:rPr>
              <w:t xml:space="preserve">Rel-17 CR 28.541 correction on </w:t>
            </w:r>
            <w:proofErr w:type="spellStart"/>
            <w:r>
              <w:rPr>
                <w:sz w:val="16"/>
              </w:rPr>
              <w:t>PredefinedPccRuleSet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79EF5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DFA41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A6C4C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D79F2B" w14:textId="77777777" w:rsidR="00F51BD8" w:rsidRDefault="00F51BD8">
            <w:pPr>
              <w:pStyle w:val="TAL"/>
              <w:rPr>
                <w:sz w:val="16"/>
              </w:rPr>
            </w:pPr>
            <w:r>
              <w:rPr>
                <w:sz w:val="16"/>
              </w:rPr>
              <w:t>S5-243388</w:t>
            </w:r>
          </w:p>
        </w:tc>
      </w:tr>
      <w:tr w:rsidR="00F51BD8" w14:paraId="29BFFE76" w14:textId="77777777">
        <w:tc>
          <w:tcPr>
            <w:tcW w:w="0" w:type="auto"/>
            <w:tcBorders>
              <w:top w:val="single" w:sz="4" w:space="0" w:color="auto"/>
              <w:left w:val="single" w:sz="4" w:space="0" w:color="auto"/>
              <w:bottom w:val="single" w:sz="4" w:space="0" w:color="auto"/>
              <w:right w:val="single" w:sz="4" w:space="0" w:color="auto"/>
            </w:tcBorders>
            <w:hideMark/>
          </w:tcPr>
          <w:p w14:paraId="73B2025D" w14:textId="77777777" w:rsidR="00F51BD8" w:rsidRDefault="00F51BD8">
            <w:pPr>
              <w:pStyle w:val="TAL"/>
              <w:rPr>
                <w:sz w:val="16"/>
              </w:rPr>
            </w:pPr>
            <w:r>
              <w:rPr>
                <w:sz w:val="16"/>
              </w:rPr>
              <w:lastRenderedPageBreak/>
              <w:t>S5-242510</w:t>
            </w:r>
          </w:p>
        </w:tc>
        <w:tc>
          <w:tcPr>
            <w:tcW w:w="0" w:type="auto"/>
            <w:tcBorders>
              <w:top w:val="single" w:sz="4" w:space="0" w:color="auto"/>
              <w:left w:val="single" w:sz="4" w:space="0" w:color="auto"/>
              <w:bottom w:val="single" w:sz="4" w:space="0" w:color="auto"/>
              <w:right w:val="single" w:sz="4" w:space="0" w:color="auto"/>
            </w:tcBorders>
            <w:hideMark/>
          </w:tcPr>
          <w:p w14:paraId="0F118C78" w14:textId="77777777" w:rsidR="00F51BD8" w:rsidRDefault="00F51BD8">
            <w:pPr>
              <w:pStyle w:val="TAL"/>
              <w:rPr>
                <w:sz w:val="16"/>
              </w:rPr>
            </w:pPr>
            <w:r>
              <w:rPr>
                <w:sz w:val="16"/>
              </w:rPr>
              <w:t xml:space="preserve">Rel-18 CR 28.541 correction on </w:t>
            </w:r>
            <w:proofErr w:type="spellStart"/>
            <w:r>
              <w:rPr>
                <w:sz w:val="16"/>
              </w:rPr>
              <w:t>PredefinedPccRuleSet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46939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99B47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AD2F8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05BA11" w14:textId="77777777" w:rsidR="00F51BD8" w:rsidRDefault="00F51BD8">
            <w:pPr>
              <w:pStyle w:val="TAL"/>
              <w:rPr>
                <w:sz w:val="16"/>
              </w:rPr>
            </w:pPr>
            <w:r>
              <w:rPr>
                <w:sz w:val="16"/>
              </w:rPr>
              <w:t>S5-243389</w:t>
            </w:r>
          </w:p>
        </w:tc>
      </w:tr>
      <w:tr w:rsidR="00F51BD8" w14:paraId="1FEDD58F" w14:textId="77777777">
        <w:tc>
          <w:tcPr>
            <w:tcW w:w="0" w:type="auto"/>
            <w:tcBorders>
              <w:top w:val="single" w:sz="4" w:space="0" w:color="auto"/>
              <w:left w:val="single" w:sz="4" w:space="0" w:color="auto"/>
              <w:bottom w:val="single" w:sz="4" w:space="0" w:color="auto"/>
              <w:right w:val="single" w:sz="4" w:space="0" w:color="auto"/>
            </w:tcBorders>
            <w:hideMark/>
          </w:tcPr>
          <w:p w14:paraId="4591B801" w14:textId="77777777" w:rsidR="00F51BD8" w:rsidRDefault="00F51BD8">
            <w:pPr>
              <w:pStyle w:val="TAL"/>
              <w:rPr>
                <w:sz w:val="16"/>
              </w:rPr>
            </w:pPr>
            <w:r>
              <w:rPr>
                <w:sz w:val="16"/>
              </w:rPr>
              <w:t>S5-242511</w:t>
            </w:r>
          </w:p>
        </w:tc>
        <w:tc>
          <w:tcPr>
            <w:tcW w:w="0" w:type="auto"/>
            <w:tcBorders>
              <w:top w:val="single" w:sz="4" w:space="0" w:color="auto"/>
              <w:left w:val="single" w:sz="4" w:space="0" w:color="auto"/>
              <w:bottom w:val="single" w:sz="4" w:space="0" w:color="auto"/>
              <w:right w:val="single" w:sz="4" w:space="0" w:color="auto"/>
            </w:tcBorders>
            <w:hideMark/>
          </w:tcPr>
          <w:p w14:paraId="024CCE9E"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Management of Reinforcement Learning</w:t>
            </w:r>
          </w:p>
        </w:tc>
        <w:tc>
          <w:tcPr>
            <w:tcW w:w="0" w:type="auto"/>
            <w:tcBorders>
              <w:top w:val="single" w:sz="4" w:space="0" w:color="auto"/>
              <w:left w:val="single" w:sz="4" w:space="0" w:color="auto"/>
              <w:bottom w:val="single" w:sz="4" w:space="0" w:color="auto"/>
              <w:right w:val="single" w:sz="4" w:space="0" w:color="auto"/>
            </w:tcBorders>
            <w:hideMark/>
          </w:tcPr>
          <w:p w14:paraId="579F251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F5FBFB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4A11A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948638" w14:textId="77777777" w:rsidR="00F51BD8" w:rsidRDefault="00F51BD8">
            <w:pPr>
              <w:pStyle w:val="TAL"/>
              <w:rPr>
                <w:sz w:val="16"/>
              </w:rPr>
            </w:pPr>
            <w:r>
              <w:rPr>
                <w:sz w:val="16"/>
              </w:rPr>
              <w:t>S5-243107</w:t>
            </w:r>
          </w:p>
        </w:tc>
      </w:tr>
      <w:tr w:rsidR="00F51BD8" w14:paraId="6ADD3DBB" w14:textId="77777777">
        <w:tc>
          <w:tcPr>
            <w:tcW w:w="0" w:type="auto"/>
            <w:tcBorders>
              <w:top w:val="single" w:sz="4" w:space="0" w:color="auto"/>
              <w:left w:val="single" w:sz="4" w:space="0" w:color="auto"/>
              <w:bottom w:val="single" w:sz="4" w:space="0" w:color="auto"/>
              <w:right w:val="single" w:sz="4" w:space="0" w:color="auto"/>
            </w:tcBorders>
            <w:hideMark/>
          </w:tcPr>
          <w:p w14:paraId="02267FCE" w14:textId="77777777" w:rsidR="00F51BD8" w:rsidRDefault="00F51BD8">
            <w:pPr>
              <w:pStyle w:val="TAL"/>
              <w:rPr>
                <w:sz w:val="16"/>
              </w:rPr>
            </w:pPr>
            <w:r>
              <w:rPr>
                <w:sz w:val="16"/>
              </w:rPr>
              <w:t>S5-242512</w:t>
            </w:r>
          </w:p>
        </w:tc>
        <w:tc>
          <w:tcPr>
            <w:tcW w:w="0" w:type="auto"/>
            <w:tcBorders>
              <w:top w:val="single" w:sz="4" w:space="0" w:color="auto"/>
              <w:left w:val="single" w:sz="4" w:space="0" w:color="auto"/>
              <w:bottom w:val="single" w:sz="4" w:space="0" w:color="auto"/>
              <w:right w:val="single" w:sz="4" w:space="0" w:color="auto"/>
            </w:tcBorders>
            <w:hideMark/>
          </w:tcPr>
          <w:p w14:paraId="1A01C5C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Clusters for Joint Training of ML models</w:t>
            </w:r>
          </w:p>
        </w:tc>
        <w:tc>
          <w:tcPr>
            <w:tcW w:w="0" w:type="auto"/>
            <w:tcBorders>
              <w:top w:val="single" w:sz="4" w:space="0" w:color="auto"/>
              <w:left w:val="single" w:sz="4" w:space="0" w:color="auto"/>
              <w:bottom w:val="single" w:sz="4" w:space="0" w:color="auto"/>
              <w:right w:val="single" w:sz="4" w:space="0" w:color="auto"/>
            </w:tcBorders>
            <w:hideMark/>
          </w:tcPr>
          <w:p w14:paraId="510DF349"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3B0FA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D3AB1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56969F" w14:textId="77777777" w:rsidR="00F51BD8" w:rsidRDefault="00F51BD8">
            <w:pPr>
              <w:pStyle w:val="TAL"/>
              <w:rPr>
                <w:sz w:val="16"/>
              </w:rPr>
            </w:pPr>
            <w:r>
              <w:rPr>
                <w:sz w:val="16"/>
              </w:rPr>
              <w:t>S5-243118</w:t>
            </w:r>
          </w:p>
        </w:tc>
      </w:tr>
      <w:tr w:rsidR="00F51BD8" w14:paraId="38A12852" w14:textId="77777777">
        <w:tc>
          <w:tcPr>
            <w:tcW w:w="0" w:type="auto"/>
            <w:tcBorders>
              <w:top w:val="single" w:sz="4" w:space="0" w:color="auto"/>
              <w:left w:val="single" w:sz="4" w:space="0" w:color="auto"/>
              <w:bottom w:val="single" w:sz="4" w:space="0" w:color="auto"/>
              <w:right w:val="single" w:sz="4" w:space="0" w:color="auto"/>
            </w:tcBorders>
            <w:hideMark/>
          </w:tcPr>
          <w:p w14:paraId="44962552" w14:textId="77777777" w:rsidR="00F51BD8" w:rsidRDefault="00F51BD8">
            <w:pPr>
              <w:pStyle w:val="TAL"/>
              <w:rPr>
                <w:sz w:val="16"/>
              </w:rPr>
            </w:pPr>
            <w:r>
              <w:rPr>
                <w:sz w:val="16"/>
              </w:rPr>
              <w:t>S5-242513</w:t>
            </w:r>
          </w:p>
        </w:tc>
        <w:tc>
          <w:tcPr>
            <w:tcW w:w="0" w:type="auto"/>
            <w:tcBorders>
              <w:top w:val="single" w:sz="4" w:space="0" w:color="auto"/>
              <w:left w:val="single" w:sz="4" w:space="0" w:color="auto"/>
              <w:bottom w:val="single" w:sz="4" w:space="0" w:color="auto"/>
              <w:right w:val="single" w:sz="4" w:space="0" w:color="auto"/>
            </w:tcBorders>
            <w:hideMark/>
          </w:tcPr>
          <w:p w14:paraId="4F22945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28.877 Add solution for configuring roaming analytics exposure</w:t>
            </w:r>
          </w:p>
        </w:tc>
        <w:tc>
          <w:tcPr>
            <w:tcW w:w="0" w:type="auto"/>
            <w:tcBorders>
              <w:top w:val="single" w:sz="4" w:space="0" w:color="auto"/>
              <w:left w:val="single" w:sz="4" w:space="0" w:color="auto"/>
              <w:bottom w:val="single" w:sz="4" w:space="0" w:color="auto"/>
              <w:right w:val="single" w:sz="4" w:space="0" w:color="auto"/>
            </w:tcBorders>
            <w:hideMark/>
          </w:tcPr>
          <w:p w14:paraId="7CA136A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BB74B9"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579AA0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7BEF8A" w14:textId="77777777" w:rsidR="00F51BD8" w:rsidRDefault="00F51BD8">
            <w:pPr>
              <w:pStyle w:val="TAL"/>
              <w:rPr>
                <w:sz w:val="16"/>
              </w:rPr>
            </w:pPr>
            <w:r>
              <w:rPr>
                <w:sz w:val="16"/>
              </w:rPr>
              <w:t>S5-243319</w:t>
            </w:r>
          </w:p>
        </w:tc>
      </w:tr>
      <w:tr w:rsidR="00F51BD8" w14:paraId="60A42493" w14:textId="77777777">
        <w:tc>
          <w:tcPr>
            <w:tcW w:w="0" w:type="auto"/>
            <w:tcBorders>
              <w:top w:val="single" w:sz="4" w:space="0" w:color="auto"/>
              <w:left w:val="single" w:sz="4" w:space="0" w:color="auto"/>
              <w:bottom w:val="single" w:sz="4" w:space="0" w:color="auto"/>
              <w:right w:val="single" w:sz="4" w:space="0" w:color="auto"/>
            </w:tcBorders>
            <w:hideMark/>
          </w:tcPr>
          <w:p w14:paraId="1994AB8E" w14:textId="77777777" w:rsidR="00F51BD8" w:rsidRDefault="00F51BD8">
            <w:pPr>
              <w:pStyle w:val="TAL"/>
              <w:rPr>
                <w:sz w:val="16"/>
              </w:rPr>
            </w:pPr>
            <w:r>
              <w:rPr>
                <w:sz w:val="16"/>
              </w:rPr>
              <w:t>S5-242514</w:t>
            </w:r>
          </w:p>
        </w:tc>
        <w:tc>
          <w:tcPr>
            <w:tcW w:w="0" w:type="auto"/>
            <w:tcBorders>
              <w:top w:val="single" w:sz="4" w:space="0" w:color="auto"/>
              <w:left w:val="single" w:sz="4" w:space="0" w:color="auto"/>
              <w:bottom w:val="single" w:sz="4" w:space="0" w:color="auto"/>
              <w:right w:val="single" w:sz="4" w:space="0" w:color="auto"/>
            </w:tcBorders>
            <w:hideMark/>
          </w:tcPr>
          <w:p w14:paraId="77863149"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28.877 Add solutions on performance measurements related to roaming analytics</w:t>
            </w:r>
          </w:p>
        </w:tc>
        <w:tc>
          <w:tcPr>
            <w:tcW w:w="0" w:type="auto"/>
            <w:tcBorders>
              <w:top w:val="single" w:sz="4" w:space="0" w:color="auto"/>
              <w:left w:val="single" w:sz="4" w:space="0" w:color="auto"/>
              <w:bottom w:val="single" w:sz="4" w:space="0" w:color="auto"/>
              <w:right w:val="single" w:sz="4" w:space="0" w:color="auto"/>
            </w:tcBorders>
            <w:hideMark/>
          </w:tcPr>
          <w:p w14:paraId="721DC164"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910D8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C15CD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13B217" w14:textId="77777777" w:rsidR="00F51BD8" w:rsidRDefault="00F51BD8">
            <w:pPr>
              <w:pStyle w:val="TAL"/>
              <w:rPr>
                <w:sz w:val="16"/>
              </w:rPr>
            </w:pPr>
            <w:r>
              <w:rPr>
                <w:sz w:val="16"/>
              </w:rPr>
              <w:t>S5-243320</w:t>
            </w:r>
          </w:p>
        </w:tc>
      </w:tr>
      <w:tr w:rsidR="00F51BD8" w14:paraId="706D6D37" w14:textId="77777777">
        <w:tc>
          <w:tcPr>
            <w:tcW w:w="0" w:type="auto"/>
            <w:tcBorders>
              <w:top w:val="single" w:sz="4" w:space="0" w:color="auto"/>
              <w:left w:val="single" w:sz="4" w:space="0" w:color="auto"/>
              <w:bottom w:val="single" w:sz="4" w:space="0" w:color="auto"/>
              <w:right w:val="single" w:sz="4" w:space="0" w:color="auto"/>
            </w:tcBorders>
            <w:hideMark/>
          </w:tcPr>
          <w:p w14:paraId="141BFDF0" w14:textId="77777777" w:rsidR="00F51BD8" w:rsidRDefault="00F51BD8">
            <w:pPr>
              <w:pStyle w:val="TAL"/>
              <w:rPr>
                <w:sz w:val="16"/>
              </w:rPr>
            </w:pPr>
            <w:r>
              <w:rPr>
                <w:sz w:val="16"/>
              </w:rPr>
              <w:t>S5-242515</w:t>
            </w:r>
          </w:p>
        </w:tc>
        <w:tc>
          <w:tcPr>
            <w:tcW w:w="0" w:type="auto"/>
            <w:tcBorders>
              <w:top w:val="single" w:sz="4" w:space="0" w:color="auto"/>
              <w:left w:val="single" w:sz="4" w:space="0" w:color="auto"/>
              <w:bottom w:val="single" w:sz="4" w:space="0" w:color="auto"/>
              <w:right w:val="single" w:sz="4" w:space="0" w:color="auto"/>
            </w:tcBorders>
            <w:hideMark/>
          </w:tcPr>
          <w:p w14:paraId="10E98E32" w14:textId="77777777" w:rsidR="00F51BD8" w:rsidRDefault="00F51BD8">
            <w:pPr>
              <w:pStyle w:val="TAL"/>
              <w:rPr>
                <w:sz w:val="16"/>
              </w:rPr>
            </w:pPr>
            <w:r>
              <w:rPr>
                <w:sz w:val="16"/>
              </w:rPr>
              <w:t>Rel-16 CR TS 28.541 Add missing definition of RIM related parameters</w:t>
            </w:r>
          </w:p>
        </w:tc>
        <w:tc>
          <w:tcPr>
            <w:tcW w:w="0" w:type="auto"/>
            <w:tcBorders>
              <w:top w:val="single" w:sz="4" w:space="0" w:color="auto"/>
              <w:left w:val="single" w:sz="4" w:space="0" w:color="auto"/>
              <w:bottom w:val="single" w:sz="4" w:space="0" w:color="auto"/>
              <w:right w:val="single" w:sz="4" w:space="0" w:color="auto"/>
            </w:tcBorders>
            <w:hideMark/>
          </w:tcPr>
          <w:p w14:paraId="6B00DBD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FFCD5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750F1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D1D88D" w14:textId="77777777" w:rsidR="00F51BD8" w:rsidRDefault="00F51BD8">
            <w:pPr>
              <w:pStyle w:val="TAL"/>
              <w:rPr>
                <w:sz w:val="16"/>
              </w:rPr>
            </w:pPr>
            <w:r>
              <w:rPr>
                <w:sz w:val="16"/>
              </w:rPr>
              <w:t>S5-243415</w:t>
            </w:r>
          </w:p>
        </w:tc>
      </w:tr>
      <w:tr w:rsidR="00F51BD8" w14:paraId="193E7E20" w14:textId="77777777">
        <w:tc>
          <w:tcPr>
            <w:tcW w:w="0" w:type="auto"/>
            <w:tcBorders>
              <w:top w:val="single" w:sz="4" w:space="0" w:color="auto"/>
              <w:left w:val="single" w:sz="4" w:space="0" w:color="auto"/>
              <w:bottom w:val="single" w:sz="4" w:space="0" w:color="auto"/>
              <w:right w:val="single" w:sz="4" w:space="0" w:color="auto"/>
            </w:tcBorders>
            <w:hideMark/>
          </w:tcPr>
          <w:p w14:paraId="3103C893" w14:textId="77777777" w:rsidR="00F51BD8" w:rsidRDefault="00F51BD8">
            <w:pPr>
              <w:pStyle w:val="TAL"/>
              <w:rPr>
                <w:sz w:val="16"/>
              </w:rPr>
            </w:pPr>
            <w:r>
              <w:rPr>
                <w:sz w:val="16"/>
              </w:rPr>
              <w:t>S5-242516</w:t>
            </w:r>
          </w:p>
        </w:tc>
        <w:tc>
          <w:tcPr>
            <w:tcW w:w="0" w:type="auto"/>
            <w:tcBorders>
              <w:top w:val="single" w:sz="4" w:space="0" w:color="auto"/>
              <w:left w:val="single" w:sz="4" w:space="0" w:color="auto"/>
              <w:bottom w:val="single" w:sz="4" w:space="0" w:color="auto"/>
              <w:right w:val="single" w:sz="4" w:space="0" w:color="auto"/>
            </w:tcBorders>
            <w:hideMark/>
          </w:tcPr>
          <w:p w14:paraId="793270F6" w14:textId="77777777" w:rsidR="00F51BD8" w:rsidRDefault="00F51BD8">
            <w:pPr>
              <w:pStyle w:val="TAL"/>
              <w:rPr>
                <w:sz w:val="16"/>
              </w:rPr>
            </w:pPr>
            <w:r>
              <w:rPr>
                <w:sz w:val="16"/>
              </w:rPr>
              <w:t>Rel-17 CR TS 28.541 Add missing definition of RIM related parameters</w:t>
            </w:r>
          </w:p>
        </w:tc>
        <w:tc>
          <w:tcPr>
            <w:tcW w:w="0" w:type="auto"/>
            <w:tcBorders>
              <w:top w:val="single" w:sz="4" w:space="0" w:color="auto"/>
              <w:left w:val="single" w:sz="4" w:space="0" w:color="auto"/>
              <w:bottom w:val="single" w:sz="4" w:space="0" w:color="auto"/>
              <w:right w:val="single" w:sz="4" w:space="0" w:color="auto"/>
            </w:tcBorders>
            <w:hideMark/>
          </w:tcPr>
          <w:p w14:paraId="1F248B1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F9102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EC97D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8A8C8A" w14:textId="77777777" w:rsidR="00F51BD8" w:rsidRDefault="00F51BD8">
            <w:pPr>
              <w:pStyle w:val="TAL"/>
              <w:rPr>
                <w:sz w:val="16"/>
              </w:rPr>
            </w:pPr>
            <w:r>
              <w:rPr>
                <w:sz w:val="16"/>
              </w:rPr>
              <w:t>S5-243416</w:t>
            </w:r>
          </w:p>
        </w:tc>
      </w:tr>
      <w:tr w:rsidR="00F51BD8" w14:paraId="7DFF743F" w14:textId="77777777">
        <w:tc>
          <w:tcPr>
            <w:tcW w:w="0" w:type="auto"/>
            <w:tcBorders>
              <w:top w:val="single" w:sz="4" w:space="0" w:color="auto"/>
              <w:left w:val="single" w:sz="4" w:space="0" w:color="auto"/>
              <w:bottom w:val="single" w:sz="4" w:space="0" w:color="auto"/>
              <w:right w:val="single" w:sz="4" w:space="0" w:color="auto"/>
            </w:tcBorders>
            <w:hideMark/>
          </w:tcPr>
          <w:p w14:paraId="0D794BFF" w14:textId="77777777" w:rsidR="00F51BD8" w:rsidRDefault="00F51BD8">
            <w:pPr>
              <w:pStyle w:val="TAL"/>
              <w:rPr>
                <w:sz w:val="16"/>
              </w:rPr>
            </w:pPr>
            <w:r>
              <w:rPr>
                <w:sz w:val="16"/>
              </w:rPr>
              <w:t>S5-242517</w:t>
            </w:r>
          </w:p>
        </w:tc>
        <w:tc>
          <w:tcPr>
            <w:tcW w:w="0" w:type="auto"/>
            <w:tcBorders>
              <w:top w:val="single" w:sz="4" w:space="0" w:color="auto"/>
              <w:left w:val="single" w:sz="4" w:space="0" w:color="auto"/>
              <w:bottom w:val="single" w:sz="4" w:space="0" w:color="auto"/>
              <w:right w:val="single" w:sz="4" w:space="0" w:color="auto"/>
            </w:tcBorders>
            <w:hideMark/>
          </w:tcPr>
          <w:p w14:paraId="01653C39" w14:textId="77777777" w:rsidR="00F51BD8" w:rsidRDefault="00F51BD8">
            <w:pPr>
              <w:pStyle w:val="TAL"/>
              <w:rPr>
                <w:sz w:val="16"/>
              </w:rPr>
            </w:pPr>
            <w:r>
              <w:rPr>
                <w:sz w:val="16"/>
              </w:rPr>
              <w:t>Rel-18 CR TS 28.541 Add missing definition of RIM related parameters</w:t>
            </w:r>
          </w:p>
        </w:tc>
        <w:tc>
          <w:tcPr>
            <w:tcW w:w="0" w:type="auto"/>
            <w:tcBorders>
              <w:top w:val="single" w:sz="4" w:space="0" w:color="auto"/>
              <w:left w:val="single" w:sz="4" w:space="0" w:color="auto"/>
              <w:bottom w:val="single" w:sz="4" w:space="0" w:color="auto"/>
              <w:right w:val="single" w:sz="4" w:space="0" w:color="auto"/>
            </w:tcBorders>
            <w:hideMark/>
          </w:tcPr>
          <w:p w14:paraId="23C40E3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62B7C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30A05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854D9D" w14:textId="77777777" w:rsidR="00F51BD8" w:rsidRDefault="00F51BD8">
            <w:pPr>
              <w:pStyle w:val="TAL"/>
              <w:rPr>
                <w:sz w:val="16"/>
              </w:rPr>
            </w:pPr>
            <w:r>
              <w:rPr>
                <w:sz w:val="16"/>
              </w:rPr>
              <w:t>S5-243417</w:t>
            </w:r>
          </w:p>
        </w:tc>
      </w:tr>
      <w:tr w:rsidR="00F51BD8" w14:paraId="45A774C6" w14:textId="77777777">
        <w:tc>
          <w:tcPr>
            <w:tcW w:w="0" w:type="auto"/>
            <w:tcBorders>
              <w:top w:val="single" w:sz="4" w:space="0" w:color="auto"/>
              <w:left w:val="single" w:sz="4" w:space="0" w:color="auto"/>
              <w:bottom w:val="single" w:sz="4" w:space="0" w:color="auto"/>
              <w:right w:val="single" w:sz="4" w:space="0" w:color="auto"/>
            </w:tcBorders>
            <w:hideMark/>
          </w:tcPr>
          <w:p w14:paraId="4C1B8A99" w14:textId="77777777" w:rsidR="00F51BD8" w:rsidRDefault="00F51BD8">
            <w:pPr>
              <w:pStyle w:val="TAL"/>
              <w:rPr>
                <w:sz w:val="16"/>
              </w:rPr>
            </w:pPr>
            <w:r>
              <w:rPr>
                <w:sz w:val="16"/>
              </w:rPr>
              <w:t>S5-242518</w:t>
            </w:r>
          </w:p>
        </w:tc>
        <w:tc>
          <w:tcPr>
            <w:tcW w:w="0" w:type="auto"/>
            <w:tcBorders>
              <w:top w:val="single" w:sz="4" w:space="0" w:color="auto"/>
              <w:left w:val="single" w:sz="4" w:space="0" w:color="auto"/>
              <w:bottom w:val="single" w:sz="4" w:space="0" w:color="auto"/>
              <w:right w:val="single" w:sz="4" w:space="0" w:color="auto"/>
            </w:tcBorders>
            <w:hideMark/>
          </w:tcPr>
          <w:p w14:paraId="57A0F735" w14:textId="77777777" w:rsidR="00F51BD8" w:rsidRDefault="00F51BD8">
            <w:pPr>
              <w:pStyle w:val="TAL"/>
              <w:rPr>
                <w:sz w:val="16"/>
              </w:rPr>
            </w:pPr>
            <w:r>
              <w:rPr>
                <w:sz w:val="16"/>
              </w:rPr>
              <w:t>Rel-17 CR TS 28.105 correct the AI/ML technique overview</w:t>
            </w:r>
          </w:p>
        </w:tc>
        <w:tc>
          <w:tcPr>
            <w:tcW w:w="0" w:type="auto"/>
            <w:tcBorders>
              <w:top w:val="single" w:sz="4" w:space="0" w:color="auto"/>
              <w:left w:val="single" w:sz="4" w:space="0" w:color="auto"/>
              <w:bottom w:val="single" w:sz="4" w:space="0" w:color="auto"/>
              <w:right w:val="single" w:sz="4" w:space="0" w:color="auto"/>
            </w:tcBorders>
            <w:hideMark/>
          </w:tcPr>
          <w:p w14:paraId="55388E1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B0AA8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8BD00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B81FC4" w14:textId="77777777" w:rsidR="00F51BD8" w:rsidRDefault="00F51BD8">
            <w:pPr>
              <w:pStyle w:val="TAL"/>
              <w:rPr>
                <w:sz w:val="16"/>
              </w:rPr>
            </w:pPr>
            <w:r>
              <w:rPr>
                <w:sz w:val="16"/>
              </w:rPr>
              <w:t>S5-243379</w:t>
            </w:r>
          </w:p>
        </w:tc>
      </w:tr>
      <w:tr w:rsidR="00F51BD8" w14:paraId="178719A4" w14:textId="77777777">
        <w:tc>
          <w:tcPr>
            <w:tcW w:w="0" w:type="auto"/>
            <w:tcBorders>
              <w:top w:val="single" w:sz="4" w:space="0" w:color="auto"/>
              <w:left w:val="single" w:sz="4" w:space="0" w:color="auto"/>
              <w:bottom w:val="single" w:sz="4" w:space="0" w:color="auto"/>
              <w:right w:val="single" w:sz="4" w:space="0" w:color="auto"/>
            </w:tcBorders>
            <w:hideMark/>
          </w:tcPr>
          <w:p w14:paraId="4437B036" w14:textId="77777777" w:rsidR="00F51BD8" w:rsidRDefault="00F51BD8">
            <w:pPr>
              <w:pStyle w:val="TAL"/>
              <w:rPr>
                <w:sz w:val="16"/>
              </w:rPr>
            </w:pPr>
            <w:r>
              <w:rPr>
                <w:sz w:val="16"/>
              </w:rPr>
              <w:t>S5-242519</w:t>
            </w:r>
          </w:p>
        </w:tc>
        <w:tc>
          <w:tcPr>
            <w:tcW w:w="0" w:type="auto"/>
            <w:tcBorders>
              <w:top w:val="single" w:sz="4" w:space="0" w:color="auto"/>
              <w:left w:val="single" w:sz="4" w:space="0" w:color="auto"/>
              <w:bottom w:val="single" w:sz="4" w:space="0" w:color="auto"/>
              <w:right w:val="single" w:sz="4" w:space="0" w:color="auto"/>
            </w:tcBorders>
            <w:hideMark/>
          </w:tcPr>
          <w:p w14:paraId="276FF11E" w14:textId="77777777" w:rsidR="00F51BD8" w:rsidRDefault="00F51BD8">
            <w:pPr>
              <w:pStyle w:val="TAL"/>
              <w:rPr>
                <w:sz w:val="16"/>
              </w:rPr>
            </w:pPr>
            <w:r>
              <w:rPr>
                <w:sz w:val="16"/>
              </w:rPr>
              <w:t>Rel-18 CR TS 28.105 correct the AI/ML technique overview</w:t>
            </w:r>
          </w:p>
        </w:tc>
        <w:tc>
          <w:tcPr>
            <w:tcW w:w="0" w:type="auto"/>
            <w:tcBorders>
              <w:top w:val="single" w:sz="4" w:space="0" w:color="auto"/>
              <w:left w:val="single" w:sz="4" w:space="0" w:color="auto"/>
              <w:bottom w:val="single" w:sz="4" w:space="0" w:color="auto"/>
              <w:right w:val="single" w:sz="4" w:space="0" w:color="auto"/>
            </w:tcBorders>
            <w:hideMark/>
          </w:tcPr>
          <w:p w14:paraId="0C81DC2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E765E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3C854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D1466A" w14:textId="77777777" w:rsidR="00F51BD8" w:rsidRDefault="00F51BD8">
            <w:pPr>
              <w:pStyle w:val="TAL"/>
              <w:rPr>
                <w:sz w:val="16"/>
              </w:rPr>
            </w:pPr>
            <w:r>
              <w:rPr>
                <w:sz w:val="16"/>
              </w:rPr>
              <w:t>S5-243380</w:t>
            </w:r>
          </w:p>
        </w:tc>
      </w:tr>
      <w:tr w:rsidR="00F51BD8" w14:paraId="08F07BDC" w14:textId="77777777">
        <w:tc>
          <w:tcPr>
            <w:tcW w:w="0" w:type="auto"/>
            <w:tcBorders>
              <w:top w:val="single" w:sz="4" w:space="0" w:color="auto"/>
              <w:left w:val="single" w:sz="4" w:space="0" w:color="auto"/>
              <w:bottom w:val="single" w:sz="4" w:space="0" w:color="auto"/>
              <w:right w:val="single" w:sz="4" w:space="0" w:color="auto"/>
            </w:tcBorders>
            <w:hideMark/>
          </w:tcPr>
          <w:p w14:paraId="34EF66D8" w14:textId="77777777" w:rsidR="00F51BD8" w:rsidRDefault="00F51BD8">
            <w:pPr>
              <w:pStyle w:val="TAL"/>
              <w:rPr>
                <w:sz w:val="16"/>
              </w:rPr>
            </w:pPr>
            <w:r>
              <w:rPr>
                <w:sz w:val="16"/>
              </w:rPr>
              <w:t>S5-242520</w:t>
            </w:r>
          </w:p>
        </w:tc>
        <w:tc>
          <w:tcPr>
            <w:tcW w:w="0" w:type="auto"/>
            <w:tcBorders>
              <w:top w:val="single" w:sz="4" w:space="0" w:color="auto"/>
              <w:left w:val="single" w:sz="4" w:space="0" w:color="auto"/>
              <w:bottom w:val="single" w:sz="4" w:space="0" w:color="auto"/>
              <w:right w:val="single" w:sz="4" w:space="0" w:color="auto"/>
            </w:tcBorders>
            <w:hideMark/>
          </w:tcPr>
          <w:p w14:paraId="5F494422" w14:textId="77777777" w:rsidR="00F51BD8" w:rsidRDefault="00F51BD8">
            <w:pPr>
              <w:pStyle w:val="TAL"/>
              <w:rPr>
                <w:sz w:val="16"/>
              </w:rPr>
            </w:pPr>
            <w:r>
              <w:rPr>
                <w:sz w:val="16"/>
              </w:rPr>
              <w:t xml:space="preserve">Rel-17 CR TS 28.313 correction to the </w:t>
            </w:r>
            <w:proofErr w:type="spellStart"/>
            <w:r>
              <w:rPr>
                <w:sz w:val="16"/>
              </w:rPr>
              <w:t>inconsistance</w:t>
            </w:r>
            <w:proofErr w:type="spellEnd"/>
            <w:r>
              <w:rPr>
                <w:sz w:val="16"/>
              </w:rPr>
              <w:t xml:space="preserve"> </w:t>
            </w:r>
            <w:proofErr w:type="spellStart"/>
            <w:r>
              <w:rPr>
                <w:sz w:val="16"/>
              </w:rPr>
              <w:t>statments</w:t>
            </w:r>
            <w:proofErr w:type="spellEnd"/>
            <w:r>
              <w:rPr>
                <w:sz w:val="16"/>
              </w:rPr>
              <w:t xml:space="preserve"> of handover parameters for MRO</w:t>
            </w:r>
          </w:p>
        </w:tc>
        <w:tc>
          <w:tcPr>
            <w:tcW w:w="0" w:type="auto"/>
            <w:tcBorders>
              <w:top w:val="single" w:sz="4" w:space="0" w:color="auto"/>
              <w:left w:val="single" w:sz="4" w:space="0" w:color="auto"/>
              <w:bottom w:val="single" w:sz="4" w:space="0" w:color="auto"/>
              <w:right w:val="single" w:sz="4" w:space="0" w:color="auto"/>
            </w:tcBorders>
            <w:hideMark/>
          </w:tcPr>
          <w:p w14:paraId="18C7BA2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3C151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013D4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98187D" w14:textId="77777777" w:rsidR="00F51BD8" w:rsidRDefault="00F51BD8">
            <w:pPr>
              <w:pStyle w:val="TAL"/>
              <w:rPr>
                <w:sz w:val="16"/>
              </w:rPr>
            </w:pPr>
          </w:p>
        </w:tc>
      </w:tr>
      <w:tr w:rsidR="00F51BD8" w14:paraId="78A840FB" w14:textId="77777777">
        <w:tc>
          <w:tcPr>
            <w:tcW w:w="0" w:type="auto"/>
            <w:tcBorders>
              <w:top w:val="single" w:sz="4" w:space="0" w:color="auto"/>
              <w:left w:val="single" w:sz="4" w:space="0" w:color="auto"/>
              <w:bottom w:val="single" w:sz="4" w:space="0" w:color="auto"/>
              <w:right w:val="single" w:sz="4" w:space="0" w:color="auto"/>
            </w:tcBorders>
            <w:hideMark/>
          </w:tcPr>
          <w:p w14:paraId="0CCC518F" w14:textId="77777777" w:rsidR="00F51BD8" w:rsidRDefault="00F51BD8">
            <w:pPr>
              <w:pStyle w:val="TAL"/>
              <w:rPr>
                <w:sz w:val="16"/>
              </w:rPr>
            </w:pPr>
            <w:r>
              <w:rPr>
                <w:sz w:val="16"/>
              </w:rPr>
              <w:t>S5-242521</w:t>
            </w:r>
          </w:p>
        </w:tc>
        <w:tc>
          <w:tcPr>
            <w:tcW w:w="0" w:type="auto"/>
            <w:tcBorders>
              <w:top w:val="single" w:sz="4" w:space="0" w:color="auto"/>
              <w:left w:val="single" w:sz="4" w:space="0" w:color="auto"/>
              <w:bottom w:val="single" w:sz="4" w:space="0" w:color="auto"/>
              <w:right w:val="single" w:sz="4" w:space="0" w:color="auto"/>
            </w:tcBorders>
            <w:hideMark/>
          </w:tcPr>
          <w:p w14:paraId="15619BFD" w14:textId="77777777" w:rsidR="00F51BD8" w:rsidRDefault="00F51BD8">
            <w:pPr>
              <w:pStyle w:val="TAL"/>
              <w:rPr>
                <w:sz w:val="16"/>
              </w:rPr>
            </w:pPr>
            <w:r>
              <w:rPr>
                <w:sz w:val="16"/>
              </w:rPr>
              <w:t xml:space="preserve">Rel-18 CR TS 28.313 correction to the </w:t>
            </w:r>
            <w:proofErr w:type="spellStart"/>
            <w:r>
              <w:rPr>
                <w:sz w:val="16"/>
              </w:rPr>
              <w:t>inconsistance</w:t>
            </w:r>
            <w:proofErr w:type="spellEnd"/>
            <w:r>
              <w:rPr>
                <w:sz w:val="16"/>
              </w:rPr>
              <w:t xml:space="preserve"> </w:t>
            </w:r>
            <w:proofErr w:type="spellStart"/>
            <w:r>
              <w:rPr>
                <w:sz w:val="16"/>
              </w:rPr>
              <w:t>statments</w:t>
            </w:r>
            <w:proofErr w:type="spellEnd"/>
            <w:r>
              <w:rPr>
                <w:sz w:val="16"/>
              </w:rPr>
              <w:t xml:space="preserve"> of handover parameters for MRO</w:t>
            </w:r>
          </w:p>
        </w:tc>
        <w:tc>
          <w:tcPr>
            <w:tcW w:w="0" w:type="auto"/>
            <w:tcBorders>
              <w:top w:val="single" w:sz="4" w:space="0" w:color="auto"/>
              <w:left w:val="single" w:sz="4" w:space="0" w:color="auto"/>
              <w:bottom w:val="single" w:sz="4" w:space="0" w:color="auto"/>
              <w:right w:val="single" w:sz="4" w:space="0" w:color="auto"/>
            </w:tcBorders>
            <w:hideMark/>
          </w:tcPr>
          <w:p w14:paraId="5CAA05D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AFB7AC"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25E06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1FB67A" w14:textId="77777777" w:rsidR="00F51BD8" w:rsidRDefault="00F51BD8">
            <w:pPr>
              <w:pStyle w:val="TAL"/>
              <w:rPr>
                <w:sz w:val="16"/>
              </w:rPr>
            </w:pPr>
          </w:p>
        </w:tc>
      </w:tr>
      <w:tr w:rsidR="00F51BD8" w14:paraId="53228892" w14:textId="77777777">
        <w:tc>
          <w:tcPr>
            <w:tcW w:w="0" w:type="auto"/>
            <w:tcBorders>
              <w:top w:val="single" w:sz="4" w:space="0" w:color="auto"/>
              <w:left w:val="single" w:sz="4" w:space="0" w:color="auto"/>
              <w:bottom w:val="single" w:sz="4" w:space="0" w:color="auto"/>
              <w:right w:val="single" w:sz="4" w:space="0" w:color="auto"/>
            </w:tcBorders>
            <w:hideMark/>
          </w:tcPr>
          <w:p w14:paraId="69D1D524" w14:textId="77777777" w:rsidR="00F51BD8" w:rsidRDefault="00F51BD8">
            <w:pPr>
              <w:pStyle w:val="TAL"/>
              <w:rPr>
                <w:sz w:val="16"/>
              </w:rPr>
            </w:pPr>
            <w:r>
              <w:rPr>
                <w:sz w:val="16"/>
              </w:rPr>
              <w:t>S5-242522</w:t>
            </w:r>
          </w:p>
        </w:tc>
        <w:tc>
          <w:tcPr>
            <w:tcW w:w="0" w:type="auto"/>
            <w:tcBorders>
              <w:top w:val="single" w:sz="4" w:space="0" w:color="auto"/>
              <w:left w:val="single" w:sz="4" w:space="0" w:color="auto"/>
              <w:bottom w:val="single" w:sz="4" w:space="0" w:color="auto"/>
              <w:right w:val="single" w:sz="4" w:space="0" w:color="auto"/>
            </w:tcBorders>
            <w:hideMark/>
          </w:tcPr>
          <w:p w14:paraId="31EABEF0" w14:textId="77777777" w:rsidR="00F51BD8" w:rsidRDefault="00F51BD8">
            <w:pPr>
              <w:pStyle w:val="TAL"/>
              <w:rPr>
                <w:sz w:val="16"/>
              </w:rPr>
            </w:pPr>
            <w:r>
              <w:rPr>
                <w:sz w:val="16"/>
              </w:rPr>
              <w:t xml:space="preserve">Rel-17 CR TS 28.313 Add missing attributes to the </w:t>
            </w:r>
            <w:proofErr w:type="spellStart"/>
            <w:r>
              <w:rPr>
                <w:sz w:val="16"/>
              </w:rPr>
              <w:t>LBOFunction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ABD68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50DA1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CCA72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34B577" w14:textId="77777777" w:rsidR="00F51BD8" w:rsidRDefault="00F51BD8">
            <w:pPr>
              <w:pStyle w:val="TAL"/>
              <w:rPr>
                <w:sz w:val="16"/>
              </w:rPr>
            </w:pPr>
          </w:p>
        </w:tc>
      </w:tr>
      <w:tr w:rsidR="00F51BD8" w14:paraId="1BC9FDC9" w14:textId="77777777">
        <w:tc>
          <w:tcPr>
            <w:tcW w:w="0" w:type="auto"/>
            <w:tcBorders>
              <w:top w:val="single" w:sz="4" w:space="0" w:color="auto"/>
              <w:left w:val="single" w:sz="4" w:space="0" w:color="auto"/>
              <w:bottom w:val="single" w:sz="4" w:space="0" w:color="auto"/>
              <w:right w:val="single" w:sz="4" w:space="0" w:color="auto"/>
            </w:tcBorders>
            <w:hideMark/>
          </w:tcPr>
          <w:p w14:paraId="6EDE2A12" w14:textId="77777777" w:rsidR="00F51BD8" w:rsidRDefault="00F51BD8">
            <w:pPr>
              <w:pStyle w:val="TAL"/>
              <w:rPr>
                <w:sz w:val="16"/>
              </w:rPr>
            </w:pPr>
            <w:r>
              <w:rPr>
                <w:sz w:val="16"/>
              </w:rPr>
              <w:t>S5-242523</w:t>
            </w:r>
          </w:p>
        </w:tc>
        <w:tc>
          <w:tcPr>
            <w:tcW w:w="0" w:type="auto"/>
            <w:tcBorders>
              <w:top w:val="single" w:sz="4" w:space="0" w:color="auto"/>
              <w:left w:val="single" w:sz="4" w:space="0" w:color="auto"/>
              <w:bottom w:val="single" w:sz="4" w:space="0" w:color="auto"/>
              <w:right w:val="single" w:sz="4" w:space="0" w:color="auto"/>
            </w:tcBorders>
            <w:hideMark/>
          </w:tcPr>
          <w:p w14:paraId="5C00D6FE" w14:textId="77777777" w:rsidR="00F51BD8" w:rsidRDefault="00F51BD8">
            <w:pPr>
              <w:pStyle w:val="TAL"/>
              <w:rPr>
                <w:sz w:val="16"/>
              </w:rPr>
            </w:pPr>
            <w:r>
              <w:rPr>
                <w:sz w:val="16"/>
              </w:rPr>
              <w:t xml:space="preserve">Rel-18 CR TS 28.313 Add missing attributes to the </w:t>
            </w:r>
            <w:proofErr w:type="spellStart"/>
            <w:r>
              <w:rPr>
                <w:sz w:val="16"/>
              </w:rPr>
              <w:t>LBOFunction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44C23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DA853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34E69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7F32BB" w14:textId="77777777" w:rsidR="00F51BD8" w:rsidRDefault="00F51BD8">
            <w:pPr>
              <w:pStyle w:val="TAL"/>
              <w:rPr>
                <w:sz w:val="16"/>
              </w:rPr>
            </w:pPr>
          </w:p>
        </w:tc>
      </w:tr>
      <w:tr w:rsidR="00F51BD8" w14:paraId="18016AD8" w14:textId="77777777">
        <w:tc>
          <w:tcPr>
            <w:tcW w:w="0" w:type="auto"/>
            <w:tcBorders>
              <w:top w:val="single" w:sz="4" w:space="0" w:color="auto"/>
              <w:left w:val="single" w:sz="4" w:space="0" w:color="auto"/>
              <w:bottom w:val="single" w:sz="4" w:space="0" w:color="auto"/>
              <w:right w:val="single" w:sz="4" w:space="0" w:color="auto"/>
            </w:tcBorders>
            <w:hideMark/>
          </w:tcPr>
          <w:p w14:paraId="2F19D74C" w14:textId="77777777" w:rsidR="00F51BD8" w:rsidRDefault="00F51BD8">
            <w:pPr>
              <w:pStyle w:val="TAL"/>
              <w:rPr>
                <w:sz w:val="16"/>
              </w:rPr>
            </w:pPr>
            <w:r>
              <w:rPr>
                <w:sz w:val="16"/>
              </w:rPr>
              <w:t>S5-242524</w:t>
            </w:r>
          </w:p>
        </w:tc>
        <w:tc>
          <w:tcPr>
            <w:tcW w:w="0" w:type="auto"/>
            <w:tcBorders>
              <w:top w:val="single" w:sz="4" w:space="0" w:color="auto"/>
              <w:left w:val="single" w:sz="4" w:space="0" w:color="auto"/>
              <w:bottom w:val="single" w:sz="4" w:space="0" w:color="auto"/>
              <w:right w:val="single" w:sz="4" w:space="0" w:color="auto"/>
            </w:tcBorders>
            <w:hideMark/>
          </w:tcPr>
          <w:p w14:paraId="0D6538D5" w14:textId="77777777" w:rsidR="00F51BD8" w:rsidRDefault="00F51BD8">
            <w:pPr>
              <w:pStyle w:val="TAL"/>
              <w:rPr>
                <w:sz w:val="16"/>
              </w:rPr>
            </w:pPr>
            <w:r>
              <w:rPr>
                <w:sz w:val="16"/>
              </w:rPr>
              <w:t>Rel-16 CR TS 28.541 corrections on the inconsistent attribute names</w:t>
            </w:r>
          </w:p>
        </w:tc>
        <w:tc>
          <w:tcPr>
            <w:tcW w:w="0" w:type="auto"/>
            <w:tcBorders>
              <w:top w:val="single" w:sz="4" w:space="0" w:color="auto"/>
              <w:left w:val="single" w:sz="4" w:space="0" w:color="auto"/>
              <w:bottom w:val="single" w:sz="4" w:space="0" w:color="auto"/>
              <w:right w:val="single" w:sz="4" w:space="0" w:color="auto"/>
            </w:tcBorders>
            <w:hideMark/>
          </w:tcPr>
          <w:p w14:paraId="7F41FC0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6E584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3E985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67A3BC" w14:textId="77777777" w:rsidR="00F51BD8" w:rsidRDefault="00F51BD8">
            <w:pPr>
              <w:pStyle w:val="TAL"/>
              <w:rPr>
                <w:sz w:val="16"/>
              </w:rPr>
            </w:pPr>
            <w:r>
              <w:rPr>
                <w:sz w:val="16"/>
              </w:rPr>
              <w:t>S5-243390</w:t>
            </w:r>
          </w:p>
        </w:tc>
      </w:tr>
      <w:tr w:rsidR="00F51BD8" w14:paraId="36D6C986" w14:textId="77777777">
        <w:tc>
          <w:tcPr>
            <w:tcW w:w="0" w:type="auto"/>
            <w:tcBorders>
              <w:top w:val="single" w:sz="4" w:space="0" w:color="auto"/>
              <w:left w:val="single" w:sz="4" w:space="0" w:color="auto"/>
              <w:bottom w:val="single" w:sz="4" w:space="0" w:color="auto"/>
              <w:right w:val="single" w:sz="4" w:space="0" w:color="auto"/>
            </w:tcBorders>
            <w:hideMark/>
          </w:tcPr>
          <w:p w14:paraId="096CAA94" w14:textId="77777777" w:rsidR="00F51BD8" w:rsidRDefault="00F51BD8">
            <w:pPr>
              <w:pStyle w:val="TAL"/>
              <w:rPr>
                <w:sz w:val="16"/>
              </w:rPr>
            </w:pPr>
            <w:r>
              <w:rPr>
                <w:sz w:val="16"/>
              </w:rPr>
              <w:t>S5-242525</w:t>
            </w:r>
          </w:p>
        </w:tc>
        <w:tc>
          <w:tcPr>
            <w:tcW w:w="0" w:type="auto"/>
            <w:tcBorders>
              <w:top w:val="single" w:sz="4" w:space="0" w:color="auto"/>
              <w:left w:val="single" w:sz="4" w:space="0" w:color="auto"/>
              <w:bottom w:val="single" w:sz="4" w:space="0" w:color="auto"/>
              <w:right w:val="single" w:sz="4" w:space="0" w:color="auto"/>
            </w:tcBorders>
            <w:hideMark/>
          </w:tcPr>
          <w:p w14:paraId="28D89588" w14:textId="77777777" w:rsidR="00F51BD8" w:rsidRDefault="00F51BD8">
            <w:pPr>
              <w:pStyle w:val="TAL"/>
              <w:rPr>
                <w:sz w:val="16"/>
              </w:rPr>
            </w:pPr>
            <w:r>
              <w:rPr>
                <w:sz w:val="16"/>
              </w:rPr>
              <w:t>Rel-17 CR TS 28.541 corrections on the inconsistent attribute names</w:t>
            </w:r>
          </w:p>
        </w:tc>
        <w:tc>
          <w:tcPr>
            <w:tcW w:w="0" w:type="auto"/>
            <w:tcBorders>
              <w:top w:val="single" w:sz="4" w:space="0" w:color="auto"/>
              <w:left w:val="single" w:sz="4" w:space="0" w:color="auto"/>
              <w:bottom w:val="single" w:sz="4" w:space="0" w:color="auto"/>
              <w:right w:val="single" w:sz="4" w:space="0" w:color="auto"/>
            </w:tcBorders>
            <w:hideMark/>
          </w:tcPr>
          <w:p w14:paraId="17ED4AD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5DCC9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7D86B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A591CA" w14:textId="77777777" w:rsidR="00F51BD8" w:rsidRDefault="00F51BD8">
            <w:pPr>
              <w:pStyle w:val="TAL"/>
              <w:rPr>
                <w:sz w:val="16"/>
              </w:rPr>
            </w:pPr>
            <w:r>
              <w:rPr>
                <w:sz w:val="16"/>
              </w:rPr>
              <w:t>S5-243391</w:t>
            </w:r>
          </w:p>
        </w:tc>
      </w:tr>
      <w:tr w:rsidR="00F51BD8" w14:paraId="51E033ED" w14:textId="77777777">
        <w:tc>
          <w:tcPr>
            <w:tcW w:w="0" w:type="auto"/>
            <w:tcBorders>
              <w:top w:val="single" w:sz="4" w:space="0" w:color="auto"/>
              <w:left w:val="single" w:sz="4" w:space="0" w:color="auto"/>
              <w:bottom w:val="single" w:sz="4" w:space="0" w:color="auto"/>
              <w:right w:val="single" w:sz="4" w:space="0" w:color="auto"/>
            </w:tcBorders>
            <w:hideMark/>
          </w:tcPr>
          <w:p w14:paraId="68FDFD08" w14:textId="77777777" w:rsidR="00F51BD8" w:rsidRDefault="00F51BD8">
            <w:pPr>
              <w:pStyle w:val="TAL"/>
              <w:rPr>
                <w:sz w:val="16"/>
              </w:rPr>
            </w:pPr>
            <w:r>
              <w:rPr>
                <w:sz w:val="16"/>
              </w:rPr>
              <w:t>S5-242526</w:t>
            </w:r>
          </w:p>
        </w:tc>
        <w:tc>
          <w:tcPr>
            <w:tcW w:w="0" w:type="auto"/>
            <w:tcBorders>
              <w:top w:val="single" w:sz="4" w:space="0" w:color="auto"/>
              <w:left w:val="single" w:sz="4" w:space="0" w:color="auto"/>
              <w:bottom w:val="single" w:sz="4" w:space="0" w:color="auto"/>
              <w:right w:val="single" w:sz="4" w:space="0" w:color="auto"/>
            </w:tcBorders>
            <w:hideMark/>
          </w:tcPr>
          <w:p w14:paraId="72E11690" w14:textId="77777777" w:rsidR="00F51BD8" w:rsidRDefault="00F51BD8">
            <w:pPr>
              <w:pStyle w:val="TAL"/>
              <w:rPr>
                <w:sz w:val="16"/>
              </w:rPr>
            </w:pPr>
            <w:r>
              <w:rPr>
                <w:sz w:val="16"/>
              </w:rPr>
              <w:t>Rel-18 CR TS 28.541 corrections on the inconsistent attribute names</w:t>
            </w:r>
          </w:p>
        </w:tc>
        <w:tc>
          <w:tcPr>
            <w:tcW w:w="0" w:type="auto"/>
            <w:tcBorders>
              <w:top w:val="single" w:sz="4" w:space="0" w:color="auto"/>
              <w:left w:val="single" w:sz="4" w:space="0" w:color="auto"/>
              <w:bottom w:val="single" w:sz="4" w:space="0" w:color="auto"/>
              <w:right w:val="single" w:sz="4" w:space="0" w:color="auto"/>
            </w:tcBorders>
            <w:hideMark/>
          </w:tcPr>
          <w:p w14:paraId="402B796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DDAEF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8D792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6D4440" w14:textId="77777777" w:rsidR="00F51BD8" w:rsidRDefault="00F51BD8">
            <w:pPr>
              <w:pStyle w:val="TAL"/>
              <w:rPr>
                <w:sz w:val="16"/>
              </w:rPr>
            </w:pPr>
            <w:r>
              <w:rPr>
                <w:sz w:val="16"/>
              </w:rPr>
              <w:t>S5-243392</w:t>
            </w:r>
          </w:p>
        </w:tc>
      </w:tr>
      <w:tr w:rsidR="00F51BD8" w14:paraId="05651012" w14:textId="77777777">
        <w:tc>
          <w:tcPr>
            <w:tcW w:w="0" w:type="auto"/>
            <w:tcBorders>
              <w:top w:val="single" w:sz="4" w:space="0" w:color="auto"/>
              <w:left w:val="single" w:sz="4" w:space="0" w:color="auto"/>
              <w:bottom w:val="single" w:sz="4" w:space="0" w:color="auto"/>
              <w:right w:val="single" w:sz="4" w:space="0" w:color="auto"/>
            </w:tcBorders>
            <w:hideMark/>
          </w:tcPr>
          <w:p w14:paraId="2134DB6C" w14:textId="77777777" w:rsidR="00F51BD8" w:rsidRDefault="00F51BD8">
            <w:pPr>
              <w:pStyle w:val="TAL"/>
              <w:rPr>
                <w:sz w:val="16"/>
              </w:rPr>
            </w:pPr>
            <w:r>
              <w:rPr>
                <w:sz w:val="16"/>
              </w:rPr>
              <w:t>S5-242527</w:t>
            </w:r>
          </w:p>
        </w:tc>
        <w:tc>
          <w:tcPr>
            <w:tcW w:w="0" w:type="auto"/>
            <w:tcBorders>
              <w:top w:val="single" w:sz="4" w:space="0" w:color="auto"/>
              <w:left w:val="single" w:sz="4" w:space="0" w:color="auto"/>
              <w:bottom w:val="single" w:sz="4" w:space="0" w:color="auto"/>
              <w:right w:val="single" w:sz="4" w:space="0" w:color="auto"/>
            </w:tcBorders>
            <w:hideMark/>
          </w:tcPr>
          <w:p w14:paraId="03D28D4A" w14:textId="77777777" w:rsidR="00F51BD8" w:rsidRDefault="00F51BD8">
            <w:pPr>
              <w:pStyle w:val="TAL"/>
              <w:rPr>
                <w:sz w:val="16"/>
              </w:rPr>
            </w:pPr>
            <w:r>
              <w:rPr>
                <w:sz w:val="16"/>
              </w:rPr>
              <w:t>Rel-18 CR TS 28.558 corrections on the average delay measurement</w:t>
            </w:r>
          </w:p>
        </w:tc>
        <w:tc>
          <w:tcPr>
            <w:tcW w:w="0" w:type="auto"/>
            <w:tcBorders>
              <w:top w:val="single" w:sz="4" w:space="0" w:color="auto"/>
              <w:left w:val="single" w:sz="4" w:space="0" w:color="auto"/>
              <w:bottom w:val="single" w:sz="4" w:space="0" w:color="auto"/>
              <w:right w:val="single" w:sz="4" w:space="0" w:color="auto"/>
            </w:tcBorders>
            <w:hideMark/>
          </w:tcPr>
          <w:p w14:paraId="3F82F53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056A8A"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D4EEC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D8F614" w14:textId="77777777" w:rsidR="00F51BD8" w:rsidRDefault="00F51BD8">
            <w:pPr>
              <w:pStyle w:val="TAL"/>
              <w:rPr>
                <w:sz w:val="16"/>
              </w:rPr>
            </w:pPr>
          </w:p>
        </w:tc>
      </w:tr>
      <w:tr w:rsidR="00F51BD8" w14:paraId="518F8102" w14:textId="77777777">
        <w:tc>
          <w:tcPr>
            <w:tcW w:w="0" w:type="auto"/>
            <w:tcBorders>
              <w:top w:val="single" w:sz="4" w:space="0" w:color="auto"/>
              <w:left w:val="single" w:sz="4" w:space="0" w:color="auto"/>
              <w:bottom w:val="single" w:sz="4" w:space="0" w:color="auto"/>
              <w:right w:val="single" w:sz="4" w:space="0" w:color="auto"/>
            </w:tcBorders>
            <w:hideMark/>
          </w:tcPr>
          <w:p w14:paraId="11263BDD" w14:textId="77777777" w:rsidR="00F51BD8" w:rsidRDefault="00F51BD8">
            <w:pPr>
              <w:pStyle w:val="TAL"/>
              <w:rPr>
                <w:sz w:val="16"/>
              </w:rPr>
            </w:pPr>
            <w:r>
              <w:rPr>
                <w:sz w:val="16"/>
              </w:rPr>
              <w:t>S5-242528</w:t>
            </w:r>
          </w:p>
        </w:tc>
        <w:tc>
          <w:tcPr>
            <w:tcW w:w="0" w:type="auto"/>
            <w:tcBorders>
              <w:top w:val="single" w:sz="4" w:space="0" w:color="auto"/>
              <w:left w:val="single" w:sz="4" w:space="0" w:color="auto"/>
              <w:bottom w:val="single" w:sz="4" w:space="0" w:color="auto"/>
              <w:right w:val="single" w:sz="4" w:space="0" w:color="auto"/>
            </w:tcBorders>
            <w:hideMark/>
          </w:tcPr>
          <w:p w14:paraId="02D33F0B" w14:textId="77777777" w:rsidR="00F51BD8" w:rsidRDefault="00F51BD8">
            <w:pPr>
              <w:pStyle w:val="TAL"/>
              <w:rPr>
                <w:sz w:val="16"/>
              </w:rPr>
            </w:pPr>
            <w:r>
              <w:rPr>
                <w:sz w:val="16"/>
              </w:rPr>
              <w:t xml:space="preserve">Rel-18 CR TS 28.558 Correct the description of the reference for </w:t>
            </w:r>
            <w:proofErr w:type="spellStart"/>
            <w:r>
              <w:rPr>
                <w:sz w:val="16"/>
              </w:rPr>
              <w:t>gNB</w:t>
            </w:r>
            <w:proofErr w:type="spellEnd"/>
            <w:r>
              <w:rPr>
                <w:sz w:val="16"/>
              </w:rPr>
              <w:t xml:space="preserve"> measurements</w:t>
            </w:r>
          </w:p>
        </w:tc>
        <w:tc>
          <w:tcPr>
            <w:tcW w:w="0" w:type="auto"/>
            <w:tcBorders>
              <w:top w:val="single" w:sz="4" w:space="0" w:color="auto"/>
              <w:left w:val="single" w:sz="4" w:space="0" w:color="auto"/>
              <w:bottom w:val="single" w:sz="4" w:space="0" w:color="auto"/>
              <w:right w:val="single" w:sz="4" w:space="0" w:color="auto"/>
            </w:tcBorders>
            <w:hideMark/>
          </w:tcPr>
          <w:p w14:paraId="7D262D7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ABD97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C3B9D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BCA195" w14:textId="77777777" w:rsidR="00F51BD8" w:rsidRDefault="00F51BD8">
            <w:pPr>
              <w:pStyle w:val="TAL"/>
              <w:rPr>
                <w:sz w:val="16"/>
              </w:rPr>
            </w:pPr>
          </w:p>
        </w:tc>
      </w:tr>
      <w:tr w:rsidR="00F51BD8" w14:paraId="5077E0B4" w14:textId="77777777">
        <w:tc>
          <w:tcPr>
            <w:tcW w:w="0" w:type="auto"/>
            <w:tcBorders>
              <w:top w:val="single" w:sz="4" w:space="0" w:color="auto"/>
              <w:left w:val="single" w:sz="4" w:space="0" w:color="auto"/>
              <w:bottom w:val="single" w:sz="4" w:space="0" w:color="auto"/>
              <w:right w:val="single" w:sz="4" w:space="0" w:color="auto"/>
            </w:tcBorders>
            <w:hideMark/>
          </w:tcPr>
          <w:p w14:paraId="09550631" w14:textId="77777777" w:rsidR="00F51BD8" w:rsidRDefault="00F51BD8">
            <w:pPr>
              <w:pStyle w:val="TAL"/>
              <w:rPr>
                <w:sz w:val="16"/>
              </w:rPr>
            </w:pPr>
            <w:r>
              <w:rPr>
                <w:sz w:val="16"/>
              </w:rPr>
              <w:t>S5-242529</w:t>
            </w:r>
          </w:p>
        </w:tc>
        <w:tc>
          <w:tcPr>
            <w:tcW w:w="0" w:type="auto"/>
            <w:tcBorders>
              <w:top w:val="single" w:sz="4" w:space="0" w:color="auto"/>
              <w:left w:val="single" w:sz="4" w:space="0" w:color="auto"/>
              <w:bottom w:val="single" w:sz="4" w:space="0" w:color="auto"/>
              <w:right w:val="single" w:sz="4" w:space="0" w:color="auto"/>
            </w:tcBorders>
            <w:hideMark/>
          </w:tcPr>
          <w:p w14:paraId="1DDB3ED3"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corrections on the attribute </w:t>
            </w:r>
            <w:proofErr w:type="spellStart"/>
            <w:r>
              <w:rPr>
                <w:sz w:val="16"/>
              </w:rPr>
              <w:t>defnition</w:t>
            </w:r>
            <w:proofErr w:type="spellEnd"/>
            <w:r>
              <w:rPr>
                <w:sz w:val="16"/>
              </w:rPr>
              <w:t xml:space="preserve"> of </w:t>
            </w:r>
            <w:proofErr w:type="spellStart"/>
            <w:r>
              <w:rPr>
                <w:sz w:val="16"/>
              </w:rPr>
              <w:t>AvailMLCapabilityReport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05E0E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918C8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C9011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3AC3D8" w14:textId="77777777" w:rsidR="00F51BD8" w:rsidRDefault="00F51BD8">
            <w:pPr>
              <w:pStyle w:val="TAL"/>
              <w:rPr>
                <w:sz w:val="16"/>
              </w:rPr>
            </w:pPr>
            <w:r>
              <w:rPr>
                <w:sz w:val="16"/>
              </w:rPr>
              <w:t>S5-243332</w:t>
            </w:r>
          </w:p>
        </w:tc>
      </w:tr>
      <w:tr w:rsidR="00F51BD8" w14:paraId="726201E2" w14:textId="77777777">
        <w:tc>
          <w:tcPr>
            <w:tcW w:w="0" w:type="auto"/>
            <w:tcBorders>
              <w:top w:val="single" w:sz="4" w:space="0" w:color="auto"/>
              <w:left w:val="single" w:sz="4" w:space="0" w:color="auto"/>
              <w:bottom w:val="single" w:sz="4" w:space="0" w:color="auto"/>
              <w:right w:val="single" w:sz="4" w:space="0" w:color="auto"/>
            </w:tcBorders>
            <w:hideMark/>
          </w:tcPr>
          <w:p w14:paraId="21F42BD0" w14:textId="77777777" w:rsidR="00F51BD8" w:rsidRDefault="00F51BD8">
            <w:pPr>
              <w:pStyle w:val="TAL"/>
              <w:rPr>
                <w:sz w:val="16"/>
              </w:rPr>
            </w:pPr>
            <w:r>
              <w:rPr>
                <w:sz w:val="16"/>
              </w:rPr>
              <w:t>S5-242530</w:t>
            </w:r>
          </w:p>
        </w:tc>
        <w:tc>
          <w:tcPr>
            <w:tcW w:w="0" w:type="auto"/>
            <w:tcBorders>
              <w:top w:val="single" w:sz="4" w:space="0" w:color="auto"/>
              <w:left w:val="single" w:sz="4" w:space="0" w:color="auto"/>
              <w:bottom w:val="single" w:sz="4" w:space="0" w:color="auto"/>
              <w:right w:val="single" w:sz="4" w:space="0" w:color="auto"/>
            </w:tcBorders>
            <w:hideMark/>
          </w:tcPr>
          <w:p w14:paraId="2F419CE9"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updates for the definition of </w:t>
            </w:r>
            <w:proofErr w:type="spellStart"/>
            <w:r>
              <w:rPr>
                <w:sz w:val="16"/>
              </w:rPr>
              <w:t>MLUpdateReportIOCs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2D620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164FA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FB955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9CEDF7" w14:textId="77777777" w:rsidR="00F51BD8" w:rsidRDefault="00F51BD8">
            <w:pPr>
              <w:pStyle w:val="TAL"/>
              <w:rPr>
                <w:sz w:val="16"/>
              </w:rPr>
            </w:pPr>
            <w:r>
              <w:rPr>
                <w:sz w:val="16"/>
              </w:rPr>
              <w:t>S5-243333</w:t>
            </w:r>
          </w:p>
        </w:tc>
      </w:tr>
      <w:tr w:rsidR="00F51BD8" w14:paraId="1525A1E1" w14:textId="77777777">
        <w:tc>
          <w:tcPr>
            <w:tcW w:w="0" w:type="auto"/>
            <w:tcBorders>
              <w:top w:val="single" w:sz="4" w:space="0" w:color="auto"/>
              <w:left w:val="single" w:sz="4" w:space="0" w:color="auto"/>
              <w:bottom w:val="single" w:sz="4" w:space="0" w:color="auto"/>
              <w:right w:val="single" w:sz="4" w:space="0" w:color="auto"/>
            </w:tcBorders>
            <w:hideMark/>
          </w:tcPr>
          <w:p w14:paraId="34EF1D55" w14:textId="77777777" w:rsidR="00F51BD8" w:rsidRDefault="00F51BD8">
            <w:pPr>
              <w:pStyle w:val="TAL"/>
              <w:rPr>
                <w:sz w:val="16"/>
              </w:rPr>
            </w:pPr>
            <w:r>
              <w:rPr>
                <w:sz w:val="16"/>
              </w:rPr>
              <w:t>S5-242531</w:t>
            </w:r>
          </w:p>
        </w:tc>
        <w:tc>
          <w:tcPr>
            <w:tcW w:w="0" w:type="auto"/>
            <w:tcBorders>
              <w:top w:val="single" w:sz="4" w:space="0" w:color="auto"/>
              <w:left w:val="single" w:sz="4" w:space="0" w:color="auto"/>
              <w:bottom w:val="single" w:sz="4" w:space="0" w:color="auto"/>
              <w:right w:val="single" w:sz="4" w:space="0" w:color="auto"/>
            </w:tcBorders>
            <w:hideMark/>
          </w:tcPr>
          <w:p w14:paraId="544524D0"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update the terminology for ML emulation</w:t>
            </w:r>
          </w:p>
        </w:tc>
        <w:tc>
          <w:tcPr>
            <w:tcW w:w="0" w:type="auto"/>
            <w:tcBorders>
              <w:top w:val="single" w:sz="4" w:space="0" w:color="auto"/>
              <w:left w:val="single" w:sz="4" w:space="0" w:color="auto"/>
              <w:bottom w:val="single" w:sz="4" w:space="0" w:color="auto"/>
              <w:right w:val="single" w:sz="4" w:space="0" w:color="auto"/>
            </w:tcBorders>
            <w:hideMark/>
          </w:tcPr>
          <w:p w14:paraId="7BA21EB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816CE9"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13BE80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4250E2" w14:textId="77777777" w:rsidR="00F51BD8" w:rsidRDefault="00F51BD8">
            <w:pPr>
              <w:pStyle w:val="TAL"/>
              <w:rPr>
                <w:sz w:val="16"/>
              </w:rPr>
            </w:pPr>
            <w:r>
              <w:rPr>
                <w:sz w:val="16"/>
              </w:rPr>
              <w:t>S5-242817</w:t>
            </w:r>
          </w:p>
        </w:tc>
      </w:tr>
      <w:tr w:rsidR="00F51BD8" w14:paraId="5D278DFB" w14:textId="77777777">
        <w:tc>
          <w:tcPr>
            <w:tcW w:w="0" w:type="auto"/>
            <w:tcBorders>
              <w:top w:val="single" w:sz="4" w:space="0" w:color="auto"/>
              <w:left w:val="single" w:sz="4" w:space="0" w:color="auto"/>
              <w:bottom w:val="single" w:sz="4" w:space="0" w:color="auto"/>
              <w:right w:val="single" w:sz="4" w:space="0" w:color="auto"/>
            </w:tcBorders>
            <w:hideMark/>
          </w:tcPr>
          <w:p w14:paraId="5FBFFBEB" w14:textId="77777777" w:rsidR="00F51BD8" w:rsidRDefault="00F51BD8">
            <w:pPr>
              <w:pStyle w:val="TAL"/>
              <w:rPr>
                <w:sz w:val="16"/>
              </w:rPr>
            </w:pPr>
            <w:r>
              <w:rPr>
                <w:sz w:val="16"/>
              </w:rPr>
              <w:t>S5-242532</w:t>
            </w:r>
          </w:p>
        </w:tc>
        <w:tc>
          <w:tcPr>
            <w:tcW w:w="0" w:type="auto"/>
            <w:tcBorders>
              <w:top w:val="single" w:sz="4" w:space="0" w:color="auto"/>
              <w:left w:val="single" w:sz="4" w:space="0" w:color="auto"/>
              <w:bottom w:val="single" w:sz="4" w:space="0" w:color="auto"/>
              <w:right w:val="single" w:sz="4" w:space="0" w:color="auto"/>
            </w:tcBorders>
            <w:hideMark/>
          </w:tcPr>
          <w:p w14:paraId="633055A3" w14:textId="77777777" w:rsidR="00F51BD8" w:rsidRDefault="00F51BD8">
            <w:pPr>
              <w:pStyle w:val="TAL"/>
              <w:rPr>
                <w:sz w:val="16"/>
              </w:rPr>
            </w:pPr>
            <w:r>
              <w:rPr>
                <w:sz w:val="16"/>
              </w:rPr>
              <w:t>Rel-18 CR TS 28.104 updates on the terminology for ML entity</w:t>
            </w:r>
          </w:p>
        </w:tc>
        <w:tc>
          <w:tcPr>
            <w:tcW w:w="0" w:type="auto"/>
            <w:tcBorders>
              <w:top w:val="single" w:sz="4" w:space="0" w:color="auto"/>
              <w:left w:val="single" w:sz="4" w:space="0" w:color="auto"/>
              <w:bottom w:val="single" w:sz="4" w:space="0" w:color="auto"/>
              <w:right w:val="single" w:sz="4" w:space="0" w:color="auto"/>
            </w:tcBorders>
            <w:hideMark/>
          </w:tcPr>
          <w:p w14:paraId="5052444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13220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0C46A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FF1078" w14:textId="77777777" w:rsidR="00F51BD8" w:rsidRDefault="00F51BD8">
            <w:pPr>
              <w:pStyle w:val="TAL"/>
              <w:rPr>
                <w:sz w:val="16"/>
              </w:rPr>
            </w:pPr>
            <w:r>
              <w:rPr>
                <w:sz w:val="16"/>
              </w:rPr>
              <w:t>S5-243099</w:t>
            </w:r>
          </w:p>
        </w:tc>
      </w:tr>
      <w:tr w:rsidR="00F51BD8" w14:paraId="72939394" w14:textId="77777777">
        <w:tc>
          <w:tcPr>
            <w:tcW w:w="0" w:type="auto"/>
            <w:tcBorders>
              <w:top w:val="single" w:sz="4" w:space="0" w:color="auto"/>
              <w:left w:val="single" w:sz="4" w:space="0" w:color="auto"/>
              <w:bottom w:val="single" w:sz="4" w:space="0" w:color="auto"/>
              <w:right w:val="single" w:sz="4" w:space="0" w:color="auto"/>
            </w:tcBorders>
            <w:hideMark/>
          </w:tcPr>
          <w:p w14:paraId="517EAD79" w14:textId="77777777" w:rsidR="00F51BD8" w:rsidRDefault="00F51BD8">
            <w:pPr>
              <w:pStyle w:val="TAL"/>
              <w:rPr>
                <w:sz w:val="16"/>
              </w:rPr>
            </w:pPr>
            <w:r>
              <w:rPr>
                <w:sz w:val="16"/>
              </w:rPr>
              <w:t>S5-242533</w:t>
            </w:r>
          </w:p>
        </w:tc>
        <w:tc>
          <w:tcPr>
            <w:tcW w:w="0" w:type="auto"/>
            <w:tcBorders>
              <w:top w:val="single" w:sz="4" w:space="0" w:color="auto"/>
              <w:left w:val="single" w:sz="4" w:space="0" w:color="auto"/>
              <w:bottom w:val="single" w:sz="4" w:space="0" w:color="auto"/>
              <w:right w:val="single" w:sz="4" w:space="0" w:color="auto"/>
            </w:tcBorders>
            <w:hideMark/>
          </w:tcPr>
          <w:p w14:paraId="03D1EC41" w14:textId="77777777" w:rsidR="00F51BD8" w:rsidRDefault="00F51BD8">
            <w:pPr>
              <w:pStyle w:val="TAL"/>
              <w:rPr>
                <w:sz w:val="16"/>
              </w:rPr>
            </w:pPr>
            <w:r>
              <w:rPr>
                <w:sz w:val="16"/>
              </w:rPr>
              <w:t>Rel-18 CR TS 28.541 updates to the terminology for ML entity</w:t>
            </w:r>
          </w:p>
        </w:tc>
        <w:tc>
          <w:tcPr>
            <w:tcW w:w="0" w:type="auto"/>
            <w:tcBorders>
              <w:top w:val="single" w:sz="4" w:space="0" w:color="auto"/>
              <w:left w:val="single" w:sz="4" w:space="0" w:color="auto"/>
              <w:bottom w:val="single" w:sz="4" w:space="0" w:color="auto"/>
              <w:right w:val="single" w:sz="4" w:space="0" w:color="auto"/>
            </w:tcBorders>
            <w:hideMark/>
          </w:tcPr>
          <w:p w14:paraId="27611F4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FAB4D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F7D30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686FBD" w14:textId="77777777" w:rsidR="00F51BD8" w:rsidRDefault="00F51BD8">
            <w:pPr>
              <w:pStyle w:val="TAL"/>
              <w:rPr>
                <w:sz w:val="16"/>
              </w:rPr>
            </w:pPr>
            <w:r>
              <w:rPr>
                <w:sz w:val="16"/>
              </w:rPr>
              <w:t>S5-243100</w:t>
            </w:r>
          </w:p>
        </w:tc>
      </w:tr>
      <w:tr w:rsidR="00F51BD8" w14:paraId="2997B01D" w14:textId="77777777">
        <w:tc>
          <w:tcPr>
            <w:tcW w:w="0" w:type="auto"/>
            <w:tcBorders>
              <w:top w:val="single" w:sz="4" w:space="0" w:color="auto"/>
              <w:left w:val="single" w:sz="4" w:space="0" w:color="auto"/>
              <w:bottom w:val="single" w:sz="4" w:space="0" w:color="auto"/>
              <w:right w:val="single" w:sz="4" w:space="0" w:color="auto"/>
            </w:tcBorders>
            <w:hideMark/>
          </w:tcPr>
          <w:p w14:paraId="22918084" w14:textId="77777777" w:rsidR="00F51BD8" w:rsidRDefault="00F51BD8">
            <w:pPr>
              <w:pStyle w:val="TAL"/>
              <w:rPr>
                <w:sz w:val="16"/>
              </w:rPr>
            </w:pPr>
            <w:r>
              <w:rPr>
                <w:sz w:val="16"/>
              </w:rPr>
              <w:t>S5-242534</w:t>
            </w:r>
          </w:p>
        </w:tc>
        <w:tc>
          <w:tcPr>
            <w:tcW w:w="0" w:type="auto"/>
            <w:tcBorders>
              <w:top w:val="single" w:sz="4" w:space="0" w:color="auto"/>
              <w:left w:val="single" w:sz="4" w:space="0" w:color="auto"/>
              <w:bottom w:val="single" w:sz="4" w:space="0" w:color="auto"/>
              <w:right w:val="single" w:sz="4" w:space="0" w:color="auto"/>
            </w:tcBorders>
            <w:hideMark/>
          </w:tcPr>
          <w:p w14:paraId="42FC0339"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Update </w:t>
            </w:r>
            <w:proofErr w:type="spellStart"/>
            <w:r>
              <w:rPr>
                <w:sz w:val="16"/>
              </w:rPr>
              <w:t>AIMLInferenceEmulationFunction</w:t>
            </w:r>
            <w:proofErr w:type="spellEnd"/>
            <w:r>
              <w:rPr>
                <w:sz w:val="16"/>
              </w:rPr>
              <w:t xml:space="preserve"> IOC and correction of attribute name </w:t>
            </w:r>
            <w:proofErr w:type="spellStart"/>
            <w:r>
              <w:rPr>
                <w:sz w:val="16"/>
              </w:rPr>
              <w:t>AIMLInferenceEmulationReportRefList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146F2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FA30D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31A9D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4D53E0" w14:textId="77777777" w:rsidR="00F51BD8" w:rsidRDefault="00F51BD8">
            <w:pPr>
              <w:pStyle w:val="TAL"/>
              <w:rPr>
                <w:sz w:val="16"/>
              </w:rPr>
            </w:pPr>
            <w:r>
              <w:rPr>
                <w:sz w:val="16"/>
              </w:rPr>
              <w:t>S5-243334</w:t>
            </w:r>
          </w:p>
        </w:tc>
      </w:tr>
      <w:tr w:rsidR="00F51BD8" w14:paraId="74BEB92D" w14:textId="77777777">
        <w:tc>
          <w:tcPr>
            <w:tcW w:w="0" w:type="auto"/>
            <w:tcBorders>
              <w:top w:val="single" w:sz="4" w:space="0" w:color="auto"/>
              <w:left w:val="single" w:sz="4" w:space="0" w:color="auto"/>
              <w:bottom w:val="single" w:sz="4" w:space="0" w:color="auto"/>
              <w:right w:val="single" w:sz="4" w:space="0" w:color="auto"/>
            </w:tcBorders>
            <w:hideMark/>
          </w:tcPr>
          <w:p w14:paraId="3B4C060D" w14:textId="77777777" w:rsidR="00F51BD8" w:rsidRDefault="00F51BD8">
            <w:pPr>
              <w:pStyle w:val="TAL"/>
              <w:rPr>
                <w:sz w:val="16"/>
              </w:rPr>
            </w:pPr>
            <w:r>
              <w:rPr>
                <w:sz w:val="16"/>
              </w:rPr>
              <w:t>S5-242535</w:t>
            </w:r>
          </w:p>
        </w:tc>
        <w:tc>
          <w:tcPr>
            <w:tcW w:w="0" w:type="auto"/>
            <w:tcBorders>
              <w:top w:val="single" w:sz="4" w:space="0" w:color="auto"/>
              <w:left w:val="single" w:sz="4" w:space="0" w:color="auto"/>
              <w:bottom w:val="single" w:sz="4" w:space="0" w:color="auto"/>
              <w:right w:val="single" w:sz="4" w:space="0" w:color="auto"/>
            </w:tcBorders>
            <w:hideMark/>
          </w:tcPr>
          <w:p w14:paraId="6E90FF6E"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update the AIML overview</w:t>
            </w:r>
          </w:p>
        </w:tc>
        <w:tc>
          <w:tcPr>
            <w:tcW w:w="0" w:type="auto"/>
            <w:tcBorders>
              <w:top w:val="single" w:sz="4" w:space="0" w:color="auto"/>
              <w:left w:val="single" w:sz="4" w:space="0" w:color="auto"/>
              <w:bottom w:val="single" w:sz="4" w:space="0" w:color="auto"/>
              <w:right w:val="single" w:sz="4" w:space="0" w:color="auto"/>
            </w:tcBorders>
            <w:hideMark/>
          </w:tcPr>
          <w:p w14:paraId="4BA40F9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F67AE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D5DD7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9DE748" w14:textId="77777777" w:rsidR="00F51BD8" w:rsidRDefault="00F51BD8">
            <w:pPr>
              <w:pStyle w:val="TAL"/>
              <w:rPr>
                <w:sz w:val="16"/>
              </w:rPr>
            </w:pPr>
            <w:r>
              <w:rPr>
                <w:sz w:val="16"/>
              </w:rPr>
              <w:t>S5-243101</w:t>
            </w:r>
          </w:p>
        </w:tc>
      </w:tr>
      <w:tr w:rsidR="00F51BD8" w14:paraId="5284F202" w14:textId="77777777">
        <w:tc>
          <w:tcPr>
            <w:tcW w:w="0" w:type="auto"/>
            <w:tcBorders>
              <w:top w:val="single" w:sz="4" w:space="0" w:color="auto"/>
              <w:left w:val="single" w:sz="4" w:space="0" w:color="auto"/>
              <w:bottom w:val="single" w:sz="4" w:space="0" w:color="auto"/>
              <w:right w:val="single" w:sz="4" w:space="0" w:color="auto"/>
            </w:tcBorders>
            <w:hideMark/>
          </w:tcPr>
          <w:p w14:paraId="53D2F5A6" w14:textId="77777777" w:rsidR="00F51BD8" w:rsidRDefault="00F51BD8">
            <w:pPr>
              <w:pStyle w:val="TAL"/>
              <w:rPr>
                <w:sz w:val="16"/>
              </w:rPr>
            </w:pPr>
            <w:r>
              <w:rPr>
                <w:sz w:val="16"/>
              </w:rPr>
              <w:t>S5-242536</w:t>
            </w:r>
          </w:p>
        </w:tc>
        <w:tc>
          <w:tcPr>
            <w:tcW w:w="0" w:type="auto"/>
            <w:tcBorders>
              <w:top w:val="single" w:sz="4" w:space="0" w:color="auto"/>
              <w:left w:val="single" w:sz="4" w:space="0" w:color="auto"/>
              <w:bottom w:val="single" w:sz="4" w:space="0" w:color="auto"/>
              <w:right w:val="single" w:sz="4" w:space="0" w:color="auto"/>
            </w:tcBorders>
            <w:hideMark/>
          </w:tcPr>
          <w:p w14:paraId="5F26B659"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corrections on the ML context</w:t>
            </w:r>
          </w:p>
        </w:tc>
        <w:tc>
          <w:tcPr>
            <w:tcW w:w="0" w:type="auto"/>
            <w:tcBorders>
              <w:top w:val="single" w:sz="4" w:space="0" w:color="auto"/>
              <w:left w:val="single" w:sz="4" w:space="0" w:color="auto"/>
              <w:bottom w:val="single" w:sz="4" w:space="0" w:color="auto"/>
              <w:right w:val="single" w:sz="4" w:space="0" w:color="auto"/>
            </w:tcBorders>
            <w:hideMark/>
          </w:tcPr>
          <w:p w14:paraId="6B2E546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6854E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8EBE6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2C033C" w14:textId="77777777" w:rsidR="00F51BD8" w:rsidRDefault="00F51BD8">
            <w:pPr>
              <w:pStyle w:val="TAL"/>
              <w:rPr>
                <w:sz w:val="16"/>
              </w:rPr>
            </w:pPr>
            <w:r>
              <w:rPr>
                <w:sz w:val="16"/>
              </w:rPr>
              <w:t>S5-243335</w:t>
            </w:r>
          </w:p>
        </w:tc>
      </w:tr>
      <w:tr w:rsidR="00F51BD8" w14:paraId="42BD7351" w14:textId="77777777">
        <w:tc>
          <w:tcPr>
            <w:tcW w:w="0" w:type="auto"/>
            <w:tcBorders>
              <w:top w:val="single" w:sz="4" w:space="0" w:color="auto"/>
              <w:left w:val="single" w:sz="4" w:space="0" w:color="auto"/>
              <w:bottom w:val="single" w:sz="4" w:space="0" w:color="auto"/>
              <w:right w:val="single" w:sz="4" w:space="0" w:color="auto"/>
            </w:tcBorders>
            <w:hideMark/>
          </w:tcPr>
          <w:p w14:paraId="51450F11" w14:textId="77777777" w:rsidR="00F51BD8" w:rsidRDefault="00F51BD8">
            <w:pPr>
              <w:pStyle w:val="TAL"/>
              <w:rPr>
                <w:sz w:val="16"/>
              </w:rPr>
            </w:pPr>
            <w:r>
              <w:rPr>
                <w:sz w:val="16"/>
              </w:rPr>
              <w:t>S5-242537</w:t>
            </w:r>
          </w:p>
        </w:tc>
        <w:tc>
          <w:tcPr>
            <w:tcW w:w="0" w:type="auto"/>
            <w:tcBorders>
              <w:top w:val="single" w:sz="4" w:space="0" w:color="auto"/>
              <w:left w:val="single" w:sz="4" w:space="0" w:color="auto"/>
              <w:bottom w:val="single" w:sz="4" w:space="0" w:color="auto"/>
              <w:right w:val="single" w:sz="4" w:space="0" w:color="auto"/>
            </w:tcBorders>
            <w:hideMark/>
          </w:tcPr>
          <w:p w14:paraId="615FDEEF" w14:textId="77777777" w:rsidR="00F51BD8" w:rsidRDefault="00F51BD8">
            <w:pPr>
              <w:pStyle w:val="TAL"/>
              <w:rPr>
                <w:sz w:val="16"/>
              </w:rPr>
            </w:pPr>
            <w:r>
              <w:rPr>
                <w:sz w:val="16"/>
              </w:rPr>
              <w:t>Rel-18 CR TS 28.405  revision of S5-242206 with the updated procedure for QMC activation</w:t>
            </w:r>
          </w:p>
        </w:tc>
        <w:tc>
          <w:tcPr>
            <w:tcW w:w="0" w:type="auto"/>
            <w:tcBorders>
              <w:top w:val="single" w:sz="4" w:space="0" w:color="auto"/>
              <w:left w:val="single" w:sz="4" w:space="0" w:color="auto"/>
              <w:bottom w:val="single" w:sz="4" w:space="0" w:color="auto"/>
              <w:right w:val="single" w:sz="4" w:space="0" w:color="auto"/>
            </w:tcBorders>
            <w:hideMark/>
          </w:tcPr>
          <w:p w14:paraId="35F855E9" w14:textId="77777777" w:rsidR="00F51BD8" w:rsidRDefault="00F51B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304926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7058B3" w14:textId="77777777" w:rsidR="00F51BD8" w:rsidRDefault="00F51BD8">
            <w:pPr>
              <w:pStyle w:val="TAL"/>
              <w:rPr>
                <w:sz w:val="16"/>
              </w:rPr>
            </w:pPr>
            <w:r>
              <w:rPr>
                <w:sz w:val="16"/>
              </w:rPr>
              <w:t>S5-242206</w:t>
            </w:r>
          </w:p>
        </w:tc>
        <w:tc>
          <w:tcPr>
            <w:tcW w:w="0" w:type="auto"/>
            <w:tcBorders>
              <w:top w:val="single" w:sz="4" w:space="0" w:color="auto"/>
              <w:left w:val="single" w:sz="4" w:space="0" w:color="auto"/>
              <w:bottom w:val="single" w:sz="4" w:space="0" w:color="auto"/>
              <w:right w:val="single" w:sz="4" w:space="0" w:color="auto"/>
            </w:tcBorders>
            <w:hideMark/>
          </w:tcPr>
          <w:p w14:paraId="3E078D1D" w14:textId="77777777" w:rsidR="00F51BD8" w:rsidRDefault="00F51BD8">
            <w:pPr>
              <w:pStyle w:val="TAL"/>
              <w:rPr>
                <w:sz w:val="16"/>
              </w:rPr>
            </w:pPr>
            <w:r>
              <w:rPr>
                <w:sz w:val="16"/>
              </w:rPr>
              <w:t>S5-243357</w:t>
            </w:r>
          </w:p>
        </w:tc>
      </w:tr>
      <w:tr w:rsidR="00F51BD8" w14:paraId="4F47E148" w14:textId="77777777">
        <w:tc>
          <w:tcPr>
            <w:tcW w:w="0" w:type="auto"/>
            <w:tcBorders>
              <w:top w:val="single" w:sz="4" w:space="0" w:color="auto"/>
              <w:left w:val="single" w:sz="4" w:space="0" w:color="auto"/>
              <w:bottom w:val="single" w:sz="4" w:space="0" w:color="auto"/>
              <w:right w:val="single" w:sz="4" w:space="0" w:color="auto"/>
            </w:tcBorders>
            <w:hideMark/>
          </w:tcPr>
          <w:p w14:paraId="78FDC5D6" w14:textId="77777777" w:rsidR="00F51BD8" w:rsidRDefault="00F51BD8">
            <w:pPr>
              <w:pStyle w:val="TAL"/>
              <w:rPr>
                <w:sz w:val="16"/>
              </w:rPr>
            </w:pPr>
            <w:r>
              <w:rPr>
                <w:sz w:val="16"/>
              </w:rPr>
              <w:t>S5-242538</w:t>
            </w:r>
          </w:p>
        </w:tc>
        <w:tc>
          <w:tcPr>
            <w:tcW w:w="0" w:type="auto"/>
            <w:tcBorders>
              <w:top w:val="single" w:sz="4" w:space="0" w:color="auto"/>
              <w:left w:val="single" w:sz="4" w:space="0" w:color="auto"/>
              <w:bottom w:val="single" w:sz="4" w:space="0" w:color="auto"/>
              <w:right w:val="single" w:sz="4" w:space="0" w:color="auto"/>
            </w:tcBorders>
            <w:hideMark/>
          </w:tcPr>
          <w:p w14:paraId="3A9B93A9"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28.866 Add use case and requirements for UE Throughput analysis</w:t>
            </w:r>
          </w:p>
        </w:tc>
        <w:tc>
          <w:tcPr>
            <w:tcW w:w="0" w:type="auto"/>
            <w:tcBorders>
              <w:top w:val="single" w:sz="4" w:space="0" w:color="auto"/>
              <w:left w:val="single" w:sz="4" w:space="0" w:color="auto"/>
              <w:bottom w:val="single" w:sz="4" w:space="0" w:color="auto"/>
              <w:right w:val="single" w:sz="4" w:space="0" w:color="auto"/>
            </w:tcBorders>
            <w:hideMark/>
          </w:tcPr>
          <w:p w14:paraId="7D7C8A0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C8A50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70FB0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5A24F0" w14:textId="77777777" w:rsidR="00F51BD8" w:rsidRDefault="00F51BD8">
            <w:pPr>
              <w:pStyle w:val="TAL"/>
              <w:rPr>
                <w:sz w:val="16"/>
              </w:rPr>
            </w:pPr>
            <w:r>
              <w:rPr>
                <w:sz w:val="16"/>
              </w:rPr>
              <w:t>S5-243084</w:t>
            </w:r>
          </w:p>
        </w:tc>
      </w:tr>
      <w:tr w:rsidR="00F51BD8" w14:paraId="05AB260B" w14:textId="77777777">
        <w:tc>
          <w:tcPr>
            <w:tcW w:w="0" w:type="auto"/>
            <w:tcBorders>
              <w:top w:val="single" w:sz="4" w:space="0" w:color="auto"/>
              <w:left w:val="single" w:sz="4" w:space="0" w:color="auto"/>
              <w:bottom w:val="single" w:sz="4" w:space="0" w:color="auto"/>
              <w:right w:val="single" w:sz="4" w:space="0" w:color="auto"/>
            </w:tcBorders>
            <w:hideMark/>
          </w:tcPr>
          <w:p w14:paraId="139A55AF" w14:textId="77777777" w:rsidR="00F51BD8" w:rsidRDefault="00F51BD8">
            <w:pPr>
              <w:pStyle w:val="TAL"/>
              <w:rPr>
                <w:sz w:val="16"/>
              </w:rPr>
            </w:pPr>
            <w:r>
              <w:rPr>
                <w:sz w:val="16"/>
              </w:rPr>
              <w:t>S5-242539</w:t>
            </w:r>
          </w:p>
        </w:tc>
        <w:tc>
          <w:tcPr>
            <w:tcW w:w="0" w:type="auto"/>
            <w:tcBorders>
              <w:top w:val="single" w:sz="4" w:space="0" w:color="auto"/>
              <w:left w:val="single" w:sz="4" w:space="0" w:color="auto"/>
              <w:bottom w:val="single" w:sz="4" w:space="0" w:color="auto"/>
              <w:right w:val="single" w:sz="4" w:space="0" w:color="auto"/>
            </w:tcBorders>
            <w:hideMark/>
          </w:tcPr>
          <w:p w14:paraId="22D5DBD7"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28.9xx Add ML model generate concept</w:t>
            </w:r>
          </w:p>
        </w:tc>
        <w:tc>
          <w:tcPr>
            <w:tcW w:w="0" w:type="auto"/>
            <w:tcBorders>
              <w:top w:val="single" w:sz="4" w:space="0" w:color="auto"/>
              <w:left w:val="single" w:sz="4" w:space="0" w:color="auto"/>
              <w:bottom w:val="single" w:sz="4" w:space="0" w:color="auto"/>
              <w:right w:val="single" w:sz="4" w:space="0" w:color="auto"/>
            </w:tcBorders>
            <w:hideMark/>
          </w:tcPr>
          <w:p w14:paraId="015F829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2209F6"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CE50F2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8399AB" w14:textId="77777777" w:rsidR="00F51BD8" w:rsidRDefault="00F51BD8">
            <w:pPr>
              <w:pStyle w:val="TAL"/>
              <w:rPr>
                <w:sz w:val="16"/>
              </w:rPr>
            </w:pPr>
            <w:r>
              <w:rPr>
                <w:sz w:val="16"/>
              </w:rPr>
              <w:t>S5-243098</w:t>
            </w:r>
          </w:p>
        </w:tc>
      </w:tr>
      <w:tr w:rsidR="00F51BD8" w14:paraId="38BBA7BD" w14:textId="77777777">
        <w:tc>
          <w:tcPr>
            <w:tcW w:w="0" w:type="auto"/>
            <w:tcBorders>
              <w:top w:val="single" w:sz="4" w:space="0" w:color="auto"/>
              <w:left w:val="single" w:sz="4" w:space="0" w:color="auto"/>
              <w:bottom w:val="single" w:sz="4" w:space="0" w:color="auto"/>
              <w:right w:val="single" w:sz="4" w:space="0" w:color="auto"/>
            </w:tcBorders>
            <w:hideMark/>
          </w:tcPr>
          <w:p w14:paraId="11DF1D36" w14:textId="77777777" w:rsidR="00F51BD8" w:rsidRDefault="00F51BD8">
            <w:pPr>
              <w:pStyle w:val="TAL"/>
              <w:rPr>
                <w:sz w:val="16"/>
              </w:rPr>
            </w:pPr>
            <w:r>
              <w:rPr>
                <w:sz w:val="16"/>
              </w:rPr>
              <w:t>S5-242540</w:t>
            </w:r>
          </w:p>
        </w:tc>
        <w:tc>
          <w:tcPr>
            <w:tcW w:w="0" w:type="auto"/>
            <w:tcBorders>
              <w:top w:val="single" w:sz="4" w:space="0" w:color="auto"/>
              <w:left w:val="single" w:sz="4" w:space="0" w:color="auto"/>
              <w:bottom w:val="single" w:sz="4" w:space="0" w:color="auto"/>
              <w:right w:val="single" w:sz="4" w:space="0" w:color="auto"/>
            </w:tcBorders>
            <w:hideMark/>
          </w:tcPr>
          <w:p w14:paraId="37705059"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28.9xx Add ML </w:t>
            </w:r>
            <w:proofErr w:type="spellStart"/>
            <w:r>
              <w:rPr>
                <w:sz w:val="16"/>
              </w:rPr>
              <w:t>knowlege</w:t>
            </w:r>
            <w:proofErr w:type="spellEnd"/>
            <w:r>
              <w:rPr>
                <w:sz w:val="16"/>
              </w:rPr>
              <w:t xml:space="preserve"> transfer use case and requirements</w:t>
            </w:r>
          </w:p>
        </w:tc>
        <w:tc>
          <w:tcPr>
            <w:tcW w:w="0" w:type="auto"/>
            <w:tcBorders>
              <w:top w:val="single" w:sz="4" w:space="0" w:color="auto"/>
              <w:left w:val="single" w:sz="4" w:space="0" w:color="auto"/>
              <w:bottom w:val="single" w:sz="4" w:space="0" w:color="auto"/>
              <w:right w:val="single" w:sz="4" w:space="0" w:color="auto"/>
            </w:tcBorders>
            <w:hideMark/>
          </w:tcPr>
          <w:p w14:paraId="6AC734D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439D2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F1F60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776DCA" w14:textId="77777777" w:rsidR="00F51BD8" w:rsidRDefault="00F51BD8">
            <w:pPr>
              <w:pStyle w:val="TAL"/>
              <w:rPr>
                <w:sz w:val="16"/>
              </w:rPr>
            </w:pPr>
            <w:r>
              <w:rPr>
                <w:sz w:val="16"/>
              </w:rPr>
              <w:t>S5-243109</w:t>
            </w:r>
          </w:p>
        </w:tc>
      </w:tr>
      <w:tr w:rsidR="00F51BD8" w14:paraId="2B374600" w14:textId="77777777">
        <w:tc>
          <w:tcPr>
            <w:tcW w:w="0" w:type="auto"/>
            <w:tcBorders>
              <w:top w:val="single" w:sz="4" w:space="0" w:color="auto"/>
              <w:left w:val="single" w:sz="4" w:space="0" w:color="auto"/>
              <w:bottom w:val="single" w:sz="4" w:space="0" w:color="auto"/>
              <w:right w:val="single" w:sz="4" w:space="0" w:color="auto"/>
            </w:tcBorders>
            <w:hideMark/>
          </w:tcPr>
          <w:p w14:paraId="121ED0D5" w14:textId="77777777" w:rsidR="00F51BD8" w:rsidRDefault="00F51BD8">
            <w:pPr>
              <w:pStyle w:val="TAL"/>
              <w:rPr>
                <w:sz w:val="16"/>
              </w:rPr>
            </w:pPr>
            <w:r>
              <w:rPr>
                <w:sz w:val="16"/>
              </w:rPr>
              <w:t>S5-242541</w:t>
            </w:r>
          </w:p>
        </w:tc>
        <w:tc>
          <w:tcPr>
            <w:tcW w:w="0" w:type="auto"/>
            <w:tcBorders>
              <w:top w:val="single" w:sz="4" w:space="0" w:color="auto"/>
              <w:left w:val="single" w:sz="4" w:space="0" w:color="auto"/>
              <w:bottom w:val="single" w:sz="4" w:space="0" w:color="auto"/>
              <w:right w:val="single" w:sz="4" w:space="0" w:color="auto"/>
            </w:tcBorders>
            <w:hideMark/>
          </w:tcPr>
          <w:p w14:paraId="433E46AF"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28.9xx Enhance the ML model loading use case</w:t>
            </w:r>
          </w:p>
        </w:tc>
        <w:tc>
          <w:tcPr>
            <w:tcW w:w="0" w:type="auto"/>
            <w:tcBorders>
              <w:top w:val="single" w:sz="4" w:space="0" w:color="auto"/>
              <w:left w:val="single" w:sz="4" w:space="0" w:color="auto"/>
              <w:bottom w:val="single" w:sz="4" w:space="0" w:color="auto"/>
              <w:right w:val="single" w:sz="4" w:space="0" w:color="auto"/>
            </w:tcBorders>
            <w:hideMark/>
          </w:tcPr>
          <w:p w14:paraId="472A701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1B8F0E" w14:textId="77777777" w:rsidR="00F51BD8" w:rsidRDefault="00F51BD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tcPr>
          <w:p w14:paraId="364BDE5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9E33D6" w14:textId="77777777" w:rsidR="00F51BD8" w:rsidRDefault="00F51BD8">
            <w:pPr>
              <w:pStyle w:val="TAL"/>
              <w:rPr>
                <w:sz w:val="16"/>
              </w:rPr>
            </w:pPr>
          </w:p>
        </w:tc>
      </w:tr>
      <w:tr w:rsidR="00F51BD8" w14:paraId="286DD3A2" w14:textId="77777777">
        <w:tc>
          <w:tcPr>
            <w:tcW w:w="0" w:type="auto"/>
            <w:tcBorders>
              <w:top w:val="single" w:sz="4" w:space="0" w:color="auto"/>
              <w:left w:val="single" w:sz="4" w:space="0" w:color="auto"/>
              <w:bottom w:val="single" w:sz="4" w:space="0" w:color="auto"/>
              <w:right w:val="single" w:sz="4" w:space="0" w:color="auto"/>
            </w:tcBorders>
            <w:hideMark/>
          </w:tcPr>
          <w:p w14:paraId="02853CC1" w14:textId="77777777" w:rsidR="00F51BD8" w:rsidRDefault="00F51BD8">
            <w:pPr>
              <w:pStyle w:val="TAL"/>
              <w:rPr>
                <w:sz w:val="16"/>
              </w:rPr>
            </w:pPr>
            <w:r>
              <w:rPr>
                <w:sz w:val="16"/>
              </w:rPr>
              <w:t>S5-242542</w:t>
            </w:r>
          </w:p>
        </w:tc>
        <w:tc>
          <w:tcPr>
            <w:tcW w:w="0" w:type="auto"/>
            <w:tcBorders>
              <w:top w:val="single" w:sz="4" w:space="0" w:color="auto"/>
              <w:left w:val="single" w:sz="4" w:space="0" w:color="auto"/>
              <w:bottom w:val="single" w:sz="4" w:space="0" w:color="auto"/>
              <w:right w:val="single" w:sz="4" w:space="0" w:color="auto"/>
            </w:tcBorders>
            <w:hideMark/>
          </w:tcPr>
          <w:p w14:paraId="4C7867EB"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28.9xx Add federated learning management use case and requirements</w:t>
            </w:r>
          </w:p>
        </w:tc>
        <w:tc>
          <w:tcPr>
            <w:tcW w:w="0" w:type="auto"/>
            <w:tcBorders>
              <w:top w:val="single" w:sz="4" w:space="0" w:color="auto"/>
              <w:left w:val="single" w:sz="4" w:space="0" w:color="auto"/>
              <w:bottom w:val="single" w:sz="4" w:space="0" w:color="auto"/>
              <w:right w:val="single" w:sz="4" w:space="0" w:color="auto"/>
            </w:tcBorders>
            <w:hideMark/>
          </w:tcPr>
          <w:p w14:paraId="423777D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FE53CA"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BE16BE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F5A954" w14:textId="77777777" w:rsidR="00F51BD8" w:rsidRDefault="00F51BD8">
            <w:pPr>
              <w:pStyle w:val="TAL"/>
              <w:rPr>
                <w:sz w:val="16"/>
              </w:rPr>
            </w:pPr>
            <w:r>
              <w:rPr>
                <w:sz w:val="16"/>
              </w:rPr>
              <w:t>S5-243103</w:t>
            </w:r>
          </w:p>
        </w:tc>
      </w:tr>
      <w:tr w:rsidR="00F51BD8" w14:paraId="11E139A4" w14:textId="77777777">
        <w:tc>
          <w:tcPr>
            <w:tcW w:w="0" w:type="auto"/>
            <w:tcBorders>
              <w:top w:val="single" w:sz="4" w:space="0" w:color="auto"/>
              <w:left w:val="single" w:sz="4" w:space="0" w:color="auto"/>
              <w:bottom w:val="single" w:sz="4" w:space="0" w:color="auto"/>
              <w:right w:val="single" w:sz="4" w:space="0" w:color="auto"/>
            </w:tcBorders>
            <w:hideMark/>
          </w:tcPr>
          <w:p w14:paraId="185CB8B5" w14:textId="77777777" w:rsidR="00F51BD8" w:rsidRDefault="00F51BD8">
            <w:pPr>
              <w:pStyle w:val="TAL"/>
              <w:rPr>
                <w:sz w:val="16"/>
              </w:rPr>
            </w:pPr>
            <w:r>
              <w:rPr>
                <w:sz w:val="16"/>
              </w:rPr>
              <w:t>S5-242543</w:t>
            </w:r>
          </w:p>
        </w:tc>
        <w:tc>
          <w:tcPr>
            <w:tcW w:w="0" w:type="auto"/>
            <w:tcBorders>
              <w:top w:val="single" w:sz="4" w:space="0" w:color="auto"/>
              <w:left w:val="single" w:sz="4" w:space="0" w:color="auto"/>
              <w:bottom w:val="single" w:sz="4" w:space="0" w:color="auto"/>
              <w:right w:val="single" w:sz="4" w:space="0" w:color="auto"/>
            </w:tcBorders>
            <w:hideMark/>
          </w:tcPr>
          <w:p w14:paraId="3826BCD7" w14:textId="77777777" w:rsidR="00F51BD8" w:rsidRDefault="00F51BD8">
            <w:pPr>
              <w:pStyle w:val="TAL"/>
              <w:rPr>
                <w:sz w:val="16"/>
              </w:rPr>
            </w:pPr>
            <w:r>
              <w:rPr>
                <w:sz w:val="16"/>
              </w:rPr>
              <w:t>LS on update of 3GPP SA5 Rel-18 progress and Rel-19 work plan</w:t>
            </w:r>
          </w:p>
        </w:tc>
        <w:tc>
          <w:tcPr>
            <w:tcW w:w="0" w:type="auto"/>
            <w:tcBorders>
              <w:top w:val="single" w:sz="4" w:space="0" w:color="auto"/>
              <w:left w:val="single" w:sz="4" w:space="0" w:color="auto"/>
              <w:bottom w:val="single" w:sz="4" w:space="0" w:color="auto"/>
              <w:right w:val="single" w:sz="4" w:space="0" w:color="auto"/>
            </w:tcBorders>
            <w:hideMark/>
          </w:tcPr>
          <w:p w14:paraId="412749B7" w14:textId="77777777" w:rsidR="00F51BD8" w:rsidRDefault="00F51BD8">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1B43C18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634B6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508A95" w14:textId="77777777" w:rsidR="00F51BD8" w:rsidRDefault="00F51BD8">
            <w:pPr>
              <w:pStyle w:val="TAL"/>
              <w:rPr>
                <w:sz w:val="16"/>
              </w:rPr>
            </w:pPr>
            <w:r>
              <w:rPr>
                <w:sz w:val="16"/>
              </w:rPr>
              <w:t>S5-243071</w:t>
            </w:r>
          </w:p>
        </w:tc>
      </w:tr>
      <w:tr w:rsidR="00F51BD8" w14:paraId="2CD9F9BE" w14:textId="77777777">
        <w:tc>
          <w:tcPr>
            <w:tcW w:w="0" w:type="auto"/>
            <w:tcBorders>
              <w:top w:val="single" w:sz="4" w:space="0" w:color="auto"/>
              <w:left w:val="single" w:sz="4" w:space="0" w:color="auto"/>
              <w:bottom w:val="single" w:sz="4" w:space="0" w:color="auto"/>
              <w:right w:val="single" w:sz="4" w:space="0" w:color="auto"/>
            </w:tcBorders>
            <w:hideMark/>
          </w:tcPr>
          <w:p w14:paraId="086D154F" w14:textId="77777777" w:rsidR="00F51BD8" w:rsidRDefault="00F51BD8">
            <w:pPr>
              <w:pStyle w:val="TAL"/>
              <w:rPr>
                <w:sz w:val="16"/>
              </w:rPr>
            </w:pPr>
            <w:r>
              <w:rPr>
                <w:sz w:val="16"/>
              </w:rPr>
              <w:t>S5-242544</w:t>
            </w:r>
          </w:p>
        </w:tc>
        <w:tc>
          <w:tcPr>
            <w:tcW w:w="0" w:type="auto"/>
            <w:tcBorders>
              <w:top w:val="single" w:sz="4" w:space="0" w:color="auto"/>
              <w:left w:val="single" w:sz="4" w:space="0" w:color="auto"/>
              <w:bottom w:val="single" w:sz="4" w:space="0" w:color="auto"/>
              <w:right w:val="single" w:sz="4" w:space="0" w:color="auto"/>
            </w:tcBorders>
            <w:hideMark/>
          </w:tcPr>
          <w:p w14:paraId="5BD72B2C" w14:textId="77777777" w:rsidR="00F51BD8" w:rsidRDefault="00F51BD8">
            <w:pPr>
              <w:pStyle w:val="TAL"/>
              <w:rPr>
                <w:sz w:val="16"/>
              </w:rPr>
            </w:pPr>
            <w:r>
              <w:rPr>
                <w:sz w:val="16"/>
              </w:rPr>
              <w:t>Revise WID on 5G Advanced NRM features phase 3</w:t>
            </w:r>
          </w:p>
        </w:tc>
        <w:tc>
          <w:tcPr>
            <w:tcW w:w="0" w:type="auto"/>
            <w:tcBorders>
              <w:top w:val="single" w:sz="4" w:space="0" w:color="auto"/>
              <w:left w:val="single" w:sz="4" w:space="0" w:color="auto"/>
              <w:bottom w:val="single" w:sz="4" w:space="0" w:color="auto"/>
              <w:right w:val="single" w:sz="4" w:space="0" w:color="auto"/>
            </w:tcBorders>
            <w:hideMark/>
          </w:tcPr>
          <w:p w14:paraId="68A02F04"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38AC34"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D333B7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7DA96F" w14:textId="77777777" w:rsidR="00F51BD8" w:rsidRDefault="00F51BD8">
            <w:pPr>
              <w:pStyle w:val="TAL"/>
              <w:rPr>
                <w:sz w:val="16"/>
              </w:rPr>
            </w:pPr>
          </w:p>
        </w:tc>
      </w:tr>
      <w:tr w:rsidR="00F51BD8" w14:paraId="7DD2270F" w14:textId="77777777">
        <w:tc>
          <w:tcPr>
            <w:tcW w:w="0" w:type="auto"/>
            <w:tcBorders>
              <w:top w:val="single" w:sz="4" w:space="0" w:color="auto"/>
              <w:left w:val="single" w:sz="4" w:space="0" w:color="auto"/>
              <w:bottom w:val="single" w:sz="4" w:space="0" w:color="auto"/>
              <w:right w:val="single" w:sz="4" w:space="0" w:color="auto"/>
            </w:tcBorders>
            <w:hideMark/>
          </w:tcPr>
          <w:p w14:paraId="414EAF83" w14:textId="77777777" w:rsidR="00F51BD8" w:rsidRDefault="00F51BD8">
            <w:pPr>
              <w:pStyle w:val="TAL"/>
              <w:rPr>
                <w:sz w:val="16"/>
              </w:rPr>
            </w:pPr>
            <w:r>
              <w:rPr>
                <w:sz w:val="16"/>
              </w:rPr>
              <w:lastRenderedPageBreak/>
              <w:t>S5-242545</w:t>
            </w:r>
          </w:p>
        </w:tc>
        <w:tc>
          <w:tcPr>
            <w:tcW w:w="0" w:type="auto"/>
            <w:tcBorders>
              <w:top w:val="single" w:sz="4" w:space="0" w:color="auto"/>
              <w:left w:val="single" w:sz="4" w:space="0" w:color="auto"/>
              <w:bottom w:val="single" w:sz="4" w:space="0" w:color="auto"/>
              <w:right w:val="single" w:sz="4" w:space="0" w:color="auto"/>
            </w:tcBorders>
            <w:hideMark/>
          </w:tcPr>
          <w:p w14:paraId="02B004FE" w14:textId="77777777" w:rsidR="00F51BD8" w:rsidRDefault="00F51BD8">
            <w:pPr>
              <w:pStyle w:val="TAL"/>
              <w:rPr>
                <w:sz w:val="16"/>
              </w:rPr>
            </w:pPr>
            <w:r>
              <w:rPr>
                <w:sz w:val="16"/>
              </w:rPr>
              <w:t xml:space="preserve">Reply to LS on ZSM Work on AI enablers and intent-driven autonomous networks </w:t>
            </w:r>
          </w:p>
        </w:tc>
        <w:tc>
          <w:tcPr>
            <w:tcW w:w="0" w:type="auto"/>
            <w:tcBorders>
              <w:top w:val="single" w:sz="4" w:space="0" w:color="auto"/>
              <w:left w:val="single" w:sz="4" w:space="0" w:color="auto"/>
              <w:bottom w:val="single" w:sz="4" w:space="0" w:color="auto"/>
              <w:right w:val="single" w:sz="4" w:space="0" w:color="auto"/>
            </w:tcBorders>
            <w:hideMark/>
          </w:tcPr>
          <w:p w14:paraId="35BC33EE" w14:textId="77777777" w:rsidR="00F51BD8" w:rsidRDefault="00F51BD8">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1020F90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FE113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E6D04E" w14:textId="77777777" w:rsidR="00F51BD8" w:rsidRDefault="00F51BD8">
            <w:pPr>
              <w:pStyle w:val="TAL"/>
              <w:rPr>
                <w:sz w:val="16"/>
              </w:rPr>
            </w:pPr>
            <w:r>
              <w:rPr>
                <w:sz w:val="16"/>
              </w:rPr>
              <w:t>S5-243091</w:t>
            </w:r>
          </w:p>
        </w:tc>
      </w:tr>
      <w:tr w:rsidR="00F51BD8" w14:paraId="419918EF" w14:textId="77777777">
        <w:tc>
          <w:tcPr>
            <w:tcW w:w="0" w:type="auto"/>
            <w:tcBorders>
              <w:top w:val="single" w:sz="4" w:space="0" w:color="auto"/>
              <w:left w:val="single" w:sz="4" w:space="0" w:color="auto"/>
              <w:bottom w:val="single" w:sz="4" w:space="0" w:color="auto"/>
              <w:right w:val="single" w:sz="4" w:space="0" w:color="auto"/>
            </w:tcBorders>
            <w:hideMark/>
          </w:tcPr>
          <w:p w14:paraId="02316BC8" w14:textId="77777777" w:rsidR="00F51BD8" w:rsidRDefault="00F51BD8">
            <w:pPr>
              <w:pStyle w:val="TAL"/>
              <w:rPr>
                <w:sz w:val="16"/>
              </w:rPr>
            </w:pPr>
            <w:r>
              <w:rPr>
                <w:sz w:val="16"/>
              </w:rPr>
              <w:t>S5-242546</w:t>
            </w:r>
          </w:p>
        </w:tc>
        <w:tc>
          <w:tcPr>
            <w:tcW w:w="0" w:type="auto"/>
            <w:tcBorders>
              <w:top w:val="single" w:sz="4" w:space="0" w:color="auto"/>
              <w:left w:val="single" w:sz="4" w:space="0" w:color="auto"/>
              <w:bottom w:val="single" w:sz="4" w:space="0" w:color="auto"/>
              <w:right w:val="single" w:sz="4" w:space="0" w:color="auto"/>
            </w:tcBorders>
            <w:hideMark/>
          </w:tcPr>
          <w:p w14:paraId="3D00788D" w14:textId="77777777" w:rsidR="00F51BD8" w:rsidRDefault="00F51BD8">
            <w:pPr>
              <w:pStyle w:val="TAL"/>
              <w:rPr>
                <w:sz w:val="16"/>
              </w:rPr>
            </w:pPr>
            <w:r>
              <w:rPr>
                <w:sz w:val="16"/>
              </w:rPr>
              <w:t>Revised WID on 5G Advanced NRM features phase 3</w:t>
            </w:r>
          </w:p>
        </w:tc>
        <w:tc>
          <w:tcPr>
            <w:tcW w:w="0" w:type="auto"/>
            <w:tcBorders>
              <w:top w:val="single" w:sz="4" w:space="0" w:color="auto"/>
              <w:left w:val="single" w:sz="4" w:space="0" w:color="auto"/>
              <w:bottom w:val="single" w:sz="4" w:space="0" w:color="auto"/>
              <w:right w:val="single" w:sz="4" w:space="0" w:color="auto"/>
            </w:tcBorders>
            <w:hideMark/>
          </w:tcPr>
          <w:p w14:paraId="561D8919"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2166B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6D4947" w14:textId="77777777" w:rsidR="00F51BD8" w:rsidRDefault="00F51BD8">
            <w:pPr>
              <w:pStyle w:val="TAL"/>
              <w:rPr>
                <w:sz w:val="16"/>
              </w:rPr>
            </w:pPr>
            <w:r>
              <w:rPr>
                <w:sz w:val="16"/>
              </w:rPr>
              <w:t>S5-242034</w:t>
            </w:r>
          </w:p>
        </w:tc>
        <w:tc>
          <w:tcPr>
            <w:tcW w:w="0" w:type="auto"/>
            <w:tcBorders>
              <w:top w:val="single" w:sz="4" w:space="0" w:color="auto"/>
              <w:left w:val="single" w:sz="4" w:space="0" w:color="auto"/>
              <w:bottom w:val="single" w:sz="4" w:space="0" w:color="auto"/>
              <w:right w:val="single" w:sz="4" w:space="0" w:color="auto"/>
            </w:tcBorders>
          </w:tcPr>
          <w:p w14:paraId="1DA0EC61" w14:textId="77777777" w:rsidR="00F51BD8" w:rsidRDefault="00F51BD8">
            <w:pPr>
              <w:pStyle w:val="TAL"/>
              <w:rPr>
                <w:sz w:val="16"/>
              </w:rPr>
            </w:pPr>
          </w:p>
        </w:tc>
      </w:tr>
      <w:tr w:rsidR="00F51BD8" w14:paraId="2F11825A" w14:textId="77777777">
        <w:tc>
          <w:tcPr>
            <w:tcW w:w="0" w:type="auto"/>
            <w:tcBorders>
              <w:top w:val="single" w:sz="4" w:space="0" w:color="auto"/>
              <w:left w:val="single" w:sz="4" w:space="0" w:color="auto"/>
              <w:bottom w:val="single" w:sz="4" w:space="0" w:color="auto"/>
              <w:right w:val="single" w:sz="4" w:space="0" w:color="auto"/>
            </w:tcBorders>
            <w:hideMark/>
          </w:tcPr>
          <w:p w14:paraId="295E5E8B" w14:textId="77777777" w:rsidR="00F51BD8" w:rsidRDefault="00F51BD8">
            <w:pPr>
              <w:pStyle w:val="TAL"/>
              <w:rPr>
                <w:sz w:val="16"/>
              </w:rPr>
            </w:pPr>
            <w:r>
              <w:rPr>
                <w:sz w:val="16"/>
              </w:rPr>
              <w:t>S5-242547</w:t>
            </w:r>
          </w:p>
        </w:tc>
        <w:tc>
          <w:tcPr>
            <w:tcW w:w="0" w:type="auto"/>
            <w:tcBorders>
              <w:top w:val="single" w:sz="4" w:space="0" w:color="auto"/>
              <w:left w:val="single" w:sz="4" w:space="0" w:color="auto"/>
              <w:bottom w:val="single" w:sz="4" w:space="0" w:color="auto"/>
              <w:right w:val="single" w:sz="4" w:space="0" w:color="auto"/>
            </w:tcBorders>
            <w:hideMark/>
          </w:tcPr>
          <w:p w14:paraId="245DCC8B" w14:textId="77777777" w:rsidR="00F51BD8" w:rsidRDefault="00F51BD8">
            <w:pPr>
              <w:pStyle w:val="TAL"/>
              <w:rPr>
                <w:sz w:val="16"/>
              </w:rPr>
            </w:pPr>
            <w:r>
              <w:rPr>
                <w:sz w:val="16"/>
              </w:rPr>
              <w:t xml:space="preserve">Rel-19 </w:t>
            </w:r>
            <w:proofErr w:type="spellStart"/>
            <w:r>
              <w:rPr>
                <w:sz w:val="16"/>
              </w:rPr>
              <w:t>clean up</w:t>
            </w:r>
            <w:proofErr w:type="spellEnd"/>
            <w:r>
              <w:rPr>
                <w:sz w:val="16"/>
              </w:rPr>
              <w:t xml:space="preserve"> for TS 32.421</w:t>
            </w:r>
          </w:p>
        </w:tc>
        <w:tc>
          <w:tcPr>
            <w:tcW w:w="0" w:type="auto"/>
            <w:tcBorders>
              <w:top w:val="single" w:sz="4" w:space="0" w:color="auto"/>
              <w:left w:val="single" w:sz="4" w:space="0" w:color="auto"/>
              <w:bottom w:val="single" w:sz="4" w:space="0" w:color="auto"/>
              <w:right w:val="single" w:sz="4" w:space="0" w:color="auto"/>
            </w:tcBorders>
            <w:hideMark/>
          </w:tcPr>
          <w:p w14:paraId="3D7CC65D" w14:textId="77777777" w:rsidR="00F51BD8" w:rsidRDefault="00F51BD8">
            <w:pPr>
              <w:pStyle w:val="TAL"/>
              <w:rPr>
                <w:sz w:val="16"/>
              </w:rPr>
            </w:pPr>
            <w:r>
              <w:rPr>
                <w:sz w:val="16"/>
              </w:rPr>
              <w:t>Huawei, Verizon</w:t>
            </w:r>
          </w:p>
        </w:tc>
        <w:tc>
          <w:tcPr>
            <w:tcW w:w="0" w:type="auto"/>
            <w:tcBorders>
              <w:top w:val="single" w:sz="4" w:space="0" w:color="auto"/>
              <w:left w:val="single" w:sz="4" w:space="0" w:color="auto"/>
              <w:bottom w:val="single" w:sz="4" w:space="0" w:color="auto"/>
              <w:right w:val="single" w:sz="4" w:space="0" w:color="auto"/>
            </w:tcBorders>
            <w:hideMark/>
          </w:tcPr>
          <w:p w14:paraId="76D2BDC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C6FC3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C5C489" w14:textId="77777777" w:rsidR="00F51BD8" w:rsidRDefault="00F51BD8">
            <w:pPr>
              <w:pStyle w:val="TAL"/>
              <w:rPr>
                <w:sz w:val="16"/>
              </w:rPr>
            </w:pPr>
            <w:r>
              <w:rPr>
                <w:sz w:val="16"/>
              </w:rPr>
              <w:t>S5-243372</w:t>
            </w:r>
          </w:p>
        </w:tc>
      </w:tr>
      <w:tr w:rsidR="00F51BD8" w14:paraId="12CFFDF8" w14:textId="77777777">
        <w:tc>
          <w:tcPr>
            <w:tcW w:w="0" w:type="auto"/>
            <w:tcBorders>
              <w:top w:val="single" w:sz="4" w:space="0" w:color="auto"/>
              <w:left w:val="single" w:sz="4" w:space="0" w:color="auto"/>
              <w:bottom w:val="single" w:sz="4" w:space="0" w:color="auto"/>
              <w:right w:val="single" w:sz="4" w:space="0" w:color="auto"/>
            </w:tcBorders>
            <w:hideMark/>
          </w:tcPr>
          <w:p w14:paraId="4DC29494" w14:textId="77777777" w:rsidR="00F51BD8" w:rsidRDefault="00F51BD8">
            <w:pPr>
              <w:pStyle w:val="TAL"/>
              <w:rPr>
                <w:sz w:val="16"/>
              </w:rPr>
            </w:pPr>
            <w:r>
              <w:rPr>
                <w:sz w:val="16"/>
              </w:rPr>
              <w:t>S5-242548</w:t>
            </w:r>
          </w:p>
        </w:tc>
        <w:tc>
          <w:tcPr>
            <w:tcW w:w="0" w:type="auto"/>
            <w:tcBorders>
              <w:top w:val="single" w:sz="4" w:space="0" w:color="auto"/>
              <w:left w:val="single" w:sz="4" w:space="0" w:color="auto"/>
              <w:bottom w:val="single" w:sz="4" w:space="0" w:color="auto"/>
              <w:right w:val="single" w:sz="4" w:space="0" w:color="auto"/>
            </w:tcBorders>
            <w:hideMark/>
          </w:tcPr>
          <w:p w14:paraId="3CCAE275" w14:textId="77777777" w:rsidR="00F51BD8" w:rsidRDefault="00F51BD8">
            <w:pPr>
              <w:pStyle w:val="TAL"/>
              <w:rPr>
                <w:sz w:val="16"/>
              </w:rPr>
            </w:pPr>
            <w:proofErr w:type="spellStart"/>
            <w:r>
              <w:rPr>
                <w:sz w:val="16"/>
              </w:rPr>
              <w:t>pCR</w:t>
            </w:r>
            <w:proofErr w:type="spellEnd"/>
            <w:r>
              <w:rPr>
                <w:sz w:val="16"/>
              </w:rPr>
              <w:t xml:space="preserve"> TR 28.876 Update the use cases and requirements</w:t>
            </w:r>
          </w:p>
        </w:tc>
        <w:tc>
          <w:tcPr>
            <w:tcW w:w="0" w:type="auto"/>
            <w:tcBorders>
              <w:top w:val="single" w:sz="4" w:space="0" w:color="auto"/>
              <w:left w:val="single" w:sz="4" w:space="0" w:color="auto"/>
              <w:bottom w:val="single" w:sz="4" w:space="0" w:color="auto"/>
              <w:right w:val="single" w:sz="4" w:space="0" w:color="auto"/>
            </w:tcBorders>
            <w:hideMark/>
          </w:tcPr>
          <w:p w14:paraId="4E5E838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E9013A"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E0DB7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507CCA" w14:textId="77777777" w:rsidR="00F51BD8" w:rsidRDefault="00F51BD8">
            <w:pPr>
              <w:pStyle w:val="TAL"/>
              <w:rPr>
                <w:sz w:val="16"/>
              </w:rPr>
            </w:pPr>
          </w:p>
        </w:tc>
      </w:tr>
      <w:tr w:rsidR="00F51BD8" w14:paraId="46E41245" w14:textId="77777777">
        <w:tc>
          <w:tcPr>
            <w:tcW w:w="0" w:type="auto"/>
            <w:tcBorders>
              <w:top w:val="single" w:sz="4" w:space="0" w:color="auto"/>
              <w:left w:val="single" w:sz="4" w:space="0" w:color="auto"/>
              <w:bottom w:val="single" w:sz="4" w:space="0" w:color="auto"/>
              <w:right w:val="single" w:sz="4" w:space="0" w:color="auto"/>
            </w:tcBorders>
            <w:hideMark/>
          </w:tcPr>
          <w:p w14:paraId="504EC97E" w14:textId="77777777" w:rsidR="00F51BD8" w:rsidRDefault="00F51BD8">
            <w:pPr>
              <w:pStyle w:val="TAL"/>
              <w:rPr>
                <w:sz w:val="16"/>
              </w:rPr>
            </w:pPr>
            <w:r>
              <w:rPr>
                <w:sz w:val="16"/>
              </w:rPr>
              <w:t>S5-242549</w:t>
            </w:r>
          </w:p>
        </w:tc>
        <w:tc>
          <w:tcPr>
            <w:tcW w:w="0" w:type="auto"/>
            <w:tcBorders>
              <w:top w:val="single" w:sz="4" w:space="0" w:color="auto"/>
              <w:left w:val="single" w:sz="4" w:space="0" w:color="auto"/>
              <w:bottom w:val="single" w:sz="4" w:space="0" w:color="auto"/>
              <w:right w:val="single" w:sz="4" w:space="0" w:color="auto"/>
            </w:tcBorders>
            <w:hideMark/>
          </w:tcPr>
          <w:p w14:paraId="7994BBAA" w14:textId="77777777" w:rsidR="00F51BD8" w:rsidRDefault="00F51BD8">
            <w:pPr>
              <w:pStyle w:val="TAL"/>
              <w:rPr>
                <w:sz w:val="16"/>
              </w:rPr>
            </w:pPr>
            <w:r>
              <w:rPr>
                <w:sz w:val="16"/>
              </w:rPr>
              <w:t xml:space="preserve">Rel-19 editorial </w:t>
            </w:r>
            <w:proofErr w:type="spellStart"/>
            <w:r>
              <w:rPr>
                <w:sz w:val="16"/>
              </w:rPr>
              <w:t>clean up</w:t>
            </w:r>
            <w:proofErr w:type="spellEnd"/>
            <w:r>
              <w:rPr>
                <w:sz w:val="16"/>
              </w:rPr>
              <w:t xml:space="preserve"> for TS 32.423</w:t>
            </w:r>
          </w:p>
        </w:tc>
        <w:tc>
          <w:tcPr>
            <w:tcW w:w="0" w:type="auto"/>
            <w:tcBorders>
              <w:top w:val="single" w:sz="4" w:space="0" w:color="auto"/>
              <w:left w:val="single" w:sz="4" w:space="0" w:color="auto"/>
              <w:bottom w:val="single" w:sz="4" w:space="0" w:color="auto"/>
              <w:right w:val="single" w:sz="4" w:space="0" w:color="auto"/>
            </w:tcBorders>
            <w:hideMark/>
          </w:tcPr>
          <w:p w14:paraId="59F0613E" w14:textId="77777777" w:rsidR="00F51BD8" w:rsidRDefault="00F51BD8">
            <w:pPr>
              <w:pStyle w:val="TAL"/>
              <w:rPr>
                <w:sz w:val="16"/>
              </w:rPr>
            </w:pPr>
            <w:proofErr w:type="spellStart"/>
            <w:r>
              <w:rPr>
                <w:sz w:val="16"/>
              </w:rPr>
              <w:t>Huawei,Verizon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CF645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49F94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ED33AC" w14:textId="77777777" w:rsidR="00F51BD8" w:rsidRDefault="00F51BD8">
            <w:pPr>
              <w:pStyle w:val="TAL"/>
              <w:rPr>
                <w:sz w:val="16"/>
              </w:rPr>
            </w:pPr>
          </w:p>
        </w:tc>
      </w:tr>
      <w:tr w:rsidR="00F51BD8" w14:paraId="231534D3" w14:textId="77777777">
        <w:tc>
          <w:tcPr>
            <w:tcW w:w="0" w:type="auto"/>
            <w:tcBorders>
              <w:top w:val="single" w:sz="4" w:space="0" w:color="auto"/>
              <w:left w:val="single" w:sz="4" w:space="0" w:color="auto"/>
              <w:bottom w:val="single" w:sz="4" w:space="0" w:color="auto"/>
              <w:right w:val="single" w:sz="4" w:space="0" w:color="auto"/>
            </w:tcBorders>
            <w:hideMark/>
          </w:tcPr>
          <w:p w14:paraId="369DB12A" w14:textId="77777777" w:rsidR="00F51BD8" w:rsidRDefault="00F51BD8">
            <w:pPr>
              <w:pStyle w:val="TAL"/>
              <w:rPr>
                <w:sz w:val="16"/>
              </w:rPr>
            </w:pPr>
            <w:r>
              <w:rPr>
                <w:sz w:val="16"/>
              </w:rPr>
              <w:t>S5-242550</w:t>
            </w:r>
          </w:p>
        </w:tc>
        <w:tc>
          <w:tcPr>
            <w:tcW w:w="0" w:type="auto"/>
            <w:tcBorders>
              <w:top w:val="single" w:sz="4" w:space="0" w:color="auto"/>
              <w:left w:val="single" w:sz="4" w:space="0" w:color="auto"/>
              <w:bottom w:val="single" w:sz="4" w:space="0" w:color="auto"/>
              <w:right w:val="single" w:sz="4" w:space="0" w:color="auto"/>
            </w:tcBorders>
            <w:hideMark/>
          </w:tcPr>
          <w:p w14:paraId="5AA278C4" w14:textId="77777777" w:rsidR="00F51BD8" w:rsidRDefault="00F51BD8">
            <w:pPr>
              <w:pStyle w:val="TAL"/>
              <w:rPr>
                <w:sz w:val="16"/>
              </w:rPr>
            </w:pPr>
            <w:r>
              <w:rPr>
                <w:sz w:val="16"/>
              </w:rPr>
              <w:t>Rel18 CR TS 28.533 Update 5G specifications overview</w:t>
            </w:r>
          </w:p>
        </w:tc>
        <w:tc>
          <w:tcPr>
            <w:tcW w:w="0" w:type="auto"/>
            <w:tcBorders>
              <w:top w:val="single" w:sz="4" w:space="0" w:color="auto"/>
              <w:left w:val="single" w:sz="4" w:space="0" w:color="auto"/>
              <w:bottom w:val="single" w:sz="4" w:space="0" w:color="auto"/>
              <w:right w:val="single" w:sz="4" w:space="0" w:color="auto"/>
            </w:tcBorders>
            <w:hideMark/>
          </w:tcPr>
          <w:p w14:paraId="25FFCF3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BE67C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9FE02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6663F2" w14:textId="77777777" w:rsidR="00F51BD8" w:rsidRDefault="00F51BD8">
            <w:pPr>
              <w:pStyle w:val="TAL"/>
              <w:rPr>
                <w:sz w:val="16"/>
              </w:rPr>
            </w:pPr>
            <w:r>
              <w:rPr>
                <w:sz w:val="16"/>
              </w:rPr>
              <w:t>S5-243344</w:t>
            </w:r>
          </w:p>
        </w:tc>
      </w:tr>
      <w:tr w:rsidR="00F51BD8" w14:paraId="0C1DFA39" w14:textId="77777777">
        <w:tc>
          <w:tcPr>
            <w:tcW w:w="0" w:type="auto"/>
            <w:tcBorders>
              <w:top w:val="single" w:sz="4" w:space="0" w:color="auto"/>
              <w:left w:val="single" w:sz="4" w:space="0" w:color="auto"/>
              <w:bottom w:val="single" w:sz="4" w:space="0" w:color="auto"/>
              <w:right w:val="single" w:sz="4" w:space="0" w:color="auto"/>
            </w:tcBorders>
            <w:hideMark/>
          </w:tcPr>
          <w:p w14:paraId="7F984A81" w14:textId="77777777" w:rsidR="00F51BD8" w:rsidRDefault="00F51BD8">
            <w:pPr>
              <w:pStyle w:val="TAL"/>
              <w:rPr>
                <w:sz w:val="16"/>
              </w:rPr>
            </w:pPr>
            <w:r>
              <w:rPr>
                <w:sz w:val="16"/>
              </w:rPr>
              <w:t>S5-242551</w:t>
            </w:r>
          </w:p>
        </w:tc>
        <w:tc>
          <w:tcPr>
            <w:tcW w:w="0" w:type="auto"/>
            <w:tcBorders>
              <w:top w:val="single" w:sz="4" w:space="0" w:color="auto"/>
              <w:left w:val="single" w:sz="4" w:space="0" w:color="auto"/>
              <w:bottom w:val="single" w:sz="4" w:space="0" w:color="auto"/>
              <w:right w:val="single" w:sz="4" w:space="0" w:color="auto"/>
            </w:tcBorders>
            <w:hideMark/>
          </w:tcPr>
          <w:p w14:paraId="106F3E7D" w14:textId="77777777" w:rsidR="00F51BD8" w:rsidRDefault="00F51BD8">
            <w:pPr>
              <w:pStyle w:val="TAL"/>
              <w:rPr>
                <w:sz w:val="16"/>
              </w:rPr>
            </w:pPr>
            <w:proofErr w:type="spellStart"/>
            <w:r>
              <w:rPr>
                <w:sz w:val="16"/>
              </w:rPr>
              <w:t>pCR</w:t>
            </w:r>
            <w:proofErr w:type="spellEnd"/>
            <w:r>
              <w:rPr>
                <w:sz w:val="16"/>
              </w:rPr>
              <w:t xml:space="preserve"> TR 28.878 Update Use Case#1 Service-based management architecture and access requirements for MOCN</w:t>
            </w:r>
          </w:p>
        </w:tc>
        <w:tc>
          <w:tcPr>
            <w:tcW w:w="0" w:type="auto"/>
            <w:tcBorders>
              <w:top w:val="single" w:sz="4" w:space="0" w:color="auto"/>
              <w:left w:val="single" w:sz="4" w:space="0" w:color="auto"/>
              <w:bottom w:val="single" w:sz="4" w:space="0" w:color="auto"/>
              <w:right w:val="single" w:sz="4" w:space="0" w:color="auto"/>
            </w:tcBorders>
            <w:hideMark/>
          </w:tcPr>
          <w:p w14:paraId="16BCEC3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BE092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716EC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B40483" w14:textId="77777777" w:rsidR="00F51BD8" w:rsidRDefault="00F51BD8">
            <w:pPr>
              <w:pStyle w:val="TAL"/>
              <w:rPr>
                <w:sz w:val="16"/>
              </w:rPr>
            </w:pPr>
            <w:r>
              <w:rPr>
                <w:sz w:val="16"/>
              </w:rPr>
              <w:t>S5-243326</w:t>
            </w:r>
          </w:p>
        </w:tc>
      </w:tr>
      <w:tr w:rsidR="00F51BD8" w14:paraId="29B9DFBA" w14:textId="77777777">
        <w:tc>
          <w:tcPr>
            <w:tcW w:w="0" w:type="auto"/>
            <w:tcBorders>
              <w:top w:val="single" w:sz="4" w:space="0" w:color="auto"/>
              <w:left w:val="single" w:sz="4" w:space="0" w:color="auto"/>
              <w:bottom w:val="single" w:sz="4" w:space="0" w:color="auto"/>
              <w:right w:val="single" w:sz="4" w:space="0" w:color="auto"/>
            </w:tcBorders>
            <w:hideMark/>
          </w:tcPr>
          <w:p w14:paraId="75150E02" w14:textId="77777777" w:rsidR="00F51BD8" w:rsidRDefault="00F51BD8">
            <w:pPr>
              <w:pStyle w:val="TAL"/>
              <w:rPr>
                <w:sz w:val="16"/>
              </w:rPr>
            </w:pPr>
            <w:r>
              <w:rPr>
                <w:sz w:val="16"/>
              </w:rPr>
              <w:t>S5-242552</w:t>
            </w:r>
          </w:p>
        </w:tc>
        <w:tc>
          <w:tcPr>
            <w:tcW w:w="0" w:type="auto"/>
            <w:tcBorders>
              <w:top w:val="single" w:sz="4" w:space="0" w:color="auto"/>
              <w:left w:val="single" w:sz="4" w:space="0" w:color="auto"/>
              <w:bottom w:val="single" w:sz="4" w:space="0" w:color="auto"/>
              <w:right w:val="single" w:sz="4" w:space="0" w:color="auto"/>
            </w:tcBorders>
            <w:hideMark/>
          </w:tcPr>
          <w:p w14:paraId="43C7507F" w14:textId="77777777" w:rsidR="00F51BD8" w:rsidRDefault="00F51BD8">
            <w:pPr>
              <w:pStyle w:val="TAL"/>
              <w:rPr>
                <w:sz w:val="16"/>
              </w:rPr>
            </w:pPr>
            <w:r>
              <w:rPr>
                <w:sz w:val="16"/>
              </w:rPr>
              <w:t xml:space="preserve">Rel-18 CR TS 28.111 Add the reference for </w:t>
            </w:r>
            <w:proofErr w:type="spellStart"/>
            <w:r>
              <w:rPr>
                <w:sz w:val="16"/>
              </w:rPr>
              <w:t>MnS</w:t>
            </w:r>
            <w:proofErr w:type="spellEnd"/>
            <w:r>
              <w:rPr>
                <w:sz w:val="16"/>
              </w:rPr>
              <w:t xml:space="preserve"> agent and update the alarm notification.</w:t>
            </w:r>
          </w:p>
        </w:tc>
        <w:tc>
          <w:tcPr>
            <w:tcW w:w="0" w:type="auto"/>
            <w:tcBorders>
              <w:top w:val="single" w:sz="4" w:space="0" w:color="auto"/>
              <w:left w:val="single" w:sz="4" w:space="0" w:color="auto"/>
              <w:bottom w:val="single" w:sz="4" w:space="0" w:color="auto"/>
              <w:right w:val="single" w:sz="4" w:space="0" w:color="auto"/>
            </w:tcBorders>
            <w:hideMark/>
          </w:tcPr>
          <w:p w14:paraId="5067F60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560E8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77724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67306E" w14:textId="77777777" w:rsidR="00F51BD8" w:rsidRDefault="00F51BD8">
            <w:pPr>
              <w:pStyle w:val="TAL"/>
              <w:rPr>
                <w:sz w:val="16"/>
              </w:rPr>
            </w:pPr>
            <w:r>
              <w:rPr>
                <w:sz w:val="16"/>
              </w:rPr>
              <w:t>S5-243345</w:t>
            </w:r>
          </w:p>
        </w:tc>
      </w:tr>
      <w:tr w:rsidR="00F51BD8" w14:paraId="43FC21C5" w14:textId="77777777">
        <w:tc>
          <w:tcPr>
            <w:tcW w:w="0" w:type="auto"/>
            <w:tcBorders>
              <w:top w:val="single" w:sz="4" w:space="0" w:color="auto"/>
              <w:left w:val="single" w:sz="4" w:space="0" w:color="auto"/>
              <w:bottom w:val="single" w:sz="4" w:space="0" w:color="auto"/>
              <w:right w:val="single" w:sz="4" w:space="0" w:color="auto"/>
            </w:tcBorders>
            <w:hideMark/>
          </w:tcPr>
          <w:p w14:paraId="5AC8AE79" w14:textId="77777777" w:rsidR="00F51BD8" w:rsidRDefault="00F51BD8">
            <w:pPr>
              <w:pStyle w:val="TAL"/>
              <w:rPr>
                <w:sz w:val="16"/>
              </w:rPr>
            </w:pPr>
            <w:r>
              <w:rPr>
                <w:sz w:val="16"/>
              </w:rPr>
              <w:t>S5-242553</w:t>
            </w:r>
          </w:p>
        </w:tc>
        <w:tc>
          <w:tcPr>
            <w:tcW w:w="0" w:type="auto"/>
            <w:tcBorders>
              <w:top w:val="single" w:sz="4" w:space="0" w:color="auto"/>
              <w:left w:val="single" w:sz="4" w:space="0" w:color="auto"/>
              <w:bottom w:val="single" w:sz="4" w:space="0" w:color="auto"/>
              <w:right w:val="single" w:sz="4" w:space="0" w:color="auto"/>
            </w:tcBorders>
            <w:hideMark/>
          </w:tcPr>
          <w:p w14:paraId="5FDA31DF" w14:textId="77777777" w:rsidR="00F51BD8" w:rsidRDefault="00F51BD8">
            <w:pPr>
              <w:pStyle w:val="TAL"/>
              <w:rPr>
                <w:sz w:val="16"/>
              </w:rPr>
            </w:pPr>
            <w:r>
              <w:rPr>
                <w:sz w:val="16"/>
              </w:rPr>
              <w:t>Rel-15 CR TS 28.533 Update the description for management capability exposure governance</w:t>
            </w:r>
          </w:p>
        </w:tc>
        <w:tc>
          <w:tcPr>
            <w:tcW w:w="0" w:type="auto"/>
            <w:tcBorders>
              <w:top w:val="single" w:sz="4" w:space="0" w:color="auto"/>
              <w:left w:val="single" w:sz="4" w:space="0" w:color="auto"/>
              <w:bottom w:val="single" w:sz="4" w:space="0" w:color="auto"/>
              <w:right w:val="single" w:sz="4" w:space="0" w:color="auto"/>
            </w:tcBorders>
            <w:hideMark/>
          </w:tcPr>
          <w:p w14:paraId="50B810A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63ABF0"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AC7E4C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A0E19C" w14:textId="77777777" w:rsidR="00F51BD8" w:rsidRDefault="00F51BD8">
            <w:pPr>
              <w:pStyle w:val="TAL"/>
              <w:rPr>
                <w:sz w:val="16"/>
              </w:rPr>
            </w:pPr>
          </w:p>
        </w:tc>
      </w:tr>
      <w:tr w:rsidR="00F51BD8" w14:paraId="451AA0F0" w14:textId="77777777">
        <w:tc>
          <w:tcPr>
            <w:tcW w:w="0" w:type="auto"/>
            <w:tcBorders>
              <w:top w:val="single" w:sz="4" w:space="0" w:color="auto"/>
              <w:left w:val="single" w:sz="4" w:space="0" w:color="auto"/>
              <w:bottom w:val="single" w:sz="4" w:space="0" w:color="auto"/>
              <w:right w:val="single" w:sz="4" w:space="0" w:color="auto"/>
            </w:tcBorders>
            <w:hideMark/>
          </w:tcPr>
          <w:p w14:paraId="3AA86566" w14:textId="77777777" w:rsidR="00F51BD8" w:rsidRDefault="00F51BD8">
            <w:pPr>
              <w:pStyle w:val="TAL"/>
              <w:rPr>
                <w:sz w:val="16"/>
              </w:rPr>
            </w:pPr>
            <w:r>
              <w:rPr>
                <w:sz w:val="16"/>
              </w:rPr>
              <w:t>S5-242554</w:t>
            </w:r>
          </w:p>
        </w:tc>
        <w:tc>
          <w:tcPr>
            <w:tcW w:w="0" w:type="auto"/>
            <w:tcBorders>
              <w:top w:val="single" w:sz="4" w:space="0" w:color="auto"/>
              <w:left w:val="single" w:sz="4" w:space="0" w:color="auto"/>
              <w:bottom w:val="single" w:sz="4" w:space="0" w:color="auto"/>
              <w:right w:val="single" w:sz="4" w:space="0" w:color="auto"/>
            </w:tcBorders>
            <w:hideMark/>
          </w:tcPr>
          <w:p w14:paraId="6946C3EF" w14:textId="77777777" w:rsidR="00F51BD8" w:rsidRDefault="00F51BD8">
            <w:pPr>
              <w:pStyle w:val="TAL"/>
              <w:rPr>
                <w:sz w:val="16"/>
              </w:rPr>
            </w:pPr>
            <w:r>
              <w:rPr>
                <w:sz w:val="16"/>
              </w:rPr>
              <w:t>Rel-16 CR TS 28.533 Update the description for management capability exposure governance</w:t>
            </w:r>
          </w:p>
        </w:tc>
        <w:tc>
          <w:tcPr>
            <w:tcW w:w="0" w:type="auto"/>
            <w:tcBorders>
              <w:top w:val="single" w:sz="4" w:space="0" w:color="auto"/>
              <w:left w:val="single" w:sz="4" w:space="0" w:color="auto"/>
              <w:bottom w:val="single" w:sz="4" w:space="0" w:color="auto"/>
              <w:right w:val="single" w:sz="4" w:space="0" w:color="auto"/>
            </w:tcBorders>
            <w:hideMark/>
          </w:tcPr>
          <w:p w14:paraId="5AD7856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25E1F7"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D5A8BE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B53E0E" w14:textId="77777777" w:rsidR="00F51BD8" w:rsidRDefault="00F51BD8">
            <w:pPr>
              <w:pStyle w:val="TAL"/>
              <w:rPr>
                <w:sz w:val="16"/>
              </w:rPr>
            </w:pPr>
          </w:p>
        </w:tc>
      </w:tr>
      <w:tr w:rsidR="00F51BD8" w14:paraId="064184B9" w14:textId="77777777">
        <w:tc>
          <w:tcPr>
            <w:tcW w:w="0" w:type="auto"/>
            <w:tcBorders>
              <w:top w:val="single" w:sz="4" w:space="0" w:color="auto"/>
              <w:left w:val="single" w:sz="4" w:space="0" w:color="auto"/>
              <w:bottom w:val="single" w:sz="4" w:space="0" w:color="auto"/>
              <w:right w:val="single" w:sz="4" w:space="0" w:color="auto"/>
            </w:tcBorders>
            <w:hideMark/>
          </w:tcPr>
          <w:p w14:paraId="299CE8C9" w14:textId="77777777" w:rsidR="00F51BD8" w:rsidRDefault="00F51BD8">
            <w:pPr>
              <w:pStyle w:val="TAL"/>
              <w:rPr>
                <w:sz w:val="16"/>
              </w:rPr>
            </w:pPr>
            <w:r>
              <w:rPr>
                <w:sz w:val="16"/>
              </w:rPr>
              <w:t>S5-242555</w:t>
            </w:r>
          </w:p>
        </w:tc>
        <w:tc>
          <w:tcPr>
            <w:tcW w:w="0" w:type="auto"/>
            <w:tcBorders>
              <w:top w:val="single" w:sz="4" w:space="0" w:color="auto"/>
              <w:left w:val="single" w:sz="4" w:space="0" w:color="auto"/>
              <w:bottom w:val="single" w:sz="4" w:space="0" w:color="auto"/>
              <w:right w:val="single" w:sz="4" w:space="0" w:color="auto"/>
            </w:tcBorders>
            <w:hideMark/>
          </w:tcPr>
          <w:p w14:paraId="039B3972" w14:textId="77777777" w:rsidR="00F51BD8" w:rsidRDefault="00F51BD8">
            <w:pPr>
              <w:pStyle w:val="TAL"/>
              <w:rPr>
                <w:sz w:val="16"/>
              </w:rPr>
            </w:pPr>
            <w:r>
              <w:rPr>
                <w:sz w:val="16"/>
              </w:rPr>
              <w:t>Rel-17 CR TS 28.533 Update the description for management capability exposure governance</w:t>
            </w:r>
          </w:p>
        </w:tc>
        <w:tc>
          <w:tcPr>
            <w:tcW w:w="0" w:type="auto"/>
            <w:tcBorders>
              <w:top w:val="single" w:sz="4" w:space="0" w:color="auto"/>
              <w:left w:val="single" w:sz="4" w:space="0" w:color="auto"/>
              <w:bottom w:val="single" w:sz="4" w:space="0" w:color="auto"/>
              <w:right w:val="single" w:sz="4" w:space="0" w:color="auto"/>
            </w:tcBorders>
            <w:hideMark/>
          </w:tcPr>
          <w:p w14:paraId="74F7766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85F26E"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31B25BF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F3C85" w14:textId="77777777" w:rsidR="00F51BD8" w:rsidRDefault="00F51BD8">
            <w:pPr>
              <w:pStyle w:val="TAL"/>
              <w:rPr>
                <w:sz w:val="16"/>
              </w:rPr>
            </w:pPr>
          </w:p>
        </w:tc>
      </w:tr>
      <w:tr w:rsidR="00F51BD8" w14:paraId="2F6C8687" w14:textId="77777777">
        <w:tc>
          <w:tcPr>
            <w:tcW w:w="0" w:type="auto"/>
            <w:tcBorders>
              <w:top w:val="single" w:sz="4" w:space="0" w:color="auto"/>
              <w:left w:val="single" w:sz="4" w:space="0" w:color="auto"/>
              <w:bottom w:val="single" w:sz="4" w:space="0" w:color="auto"/>
              <w:right w:val="single" w:sz="4" w:space="0" w:color="auto"/>
            </w:tcBorders>
            <w:hideMark/>
          </w:tcPr>
          <w:p w14:paraId="1A8D6ED9" w14:textId="77777777" w:rsidR="00F51BD8" w:rsidRDefault="00F51BD8">
            <w:pPr>
              <w:pStyle w:val="TAL"/>
              <w:rPr>
                <w:sz w:val="16"/>
              </w:rPr>
            </w:pPr>
            <w:r>
              <w:rPr>
                <w:sz w:val="16"/>
              </w:rPr>
              <w:t>S5-242556</w:t>
            </w:r>
          </w:p>
        </w:tc>
        <w:tc>
          <w:tcPr>
            <w:tcW w:w="0" w:type="auto"/>
            <w:tcBorders>
              <w:top w:val="single" w:sz="4" w:space="0" w:color="auto"/>
              <w:left w:val="single" w:sz="4" w:space="0" w:color="auto"/>
              <w:bottom w:val="single" w:sz="4" w:space="0" w:color="auto"/>
              <w:right w:val="single" w:sz="4" w:space="0" w:color="auto"/>
            </w:tcBorders>
            <w:hideMark/>
          </w:tcPr>
          <w:p w14:paraId="3EE232CE" w14:textId="77777777" w:rsidR="00F51BD8" w:rsidRDefault="00F51BD8">
            <w:pPr>
              <w:pStyle w:val="TAL"/>
              <w:rPr>
                <w:sz w:val="16"/>
              </w:rPr>
            </w:pPr>
            <w:r>
              <w:rPr>
                <w:sz w:val="16"/>
              </w:rPr>
              <w:t>Rel-18 CR TS 28.533 Update the description for management capability exposure governance</w:t>
            </w:r>
          </w:p>
        </w:tc>
        <w:tc>
          <w:tcPr>
            <w:tcW w:w="0" w:type="auto"/>
            <w:tcBorders>
              <w:top w:val="single" w:sz="4" w:space="0" w:color="auto"/>
              <w:left w:val="single" w:sz="4" w:space="0" w:color="auto"/>
              <w:bottom w:val="single" w:sz="4" w:space="0" w:color="auto"/>
              <w:right w:val="single" w:sz="4" w:space="0" w:color="auto"/>
            </w:tcBorders>
            <w:hideMark/>
          </w:tcPr>
          <w:p w14:paraId="06C3D69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0D0D58"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9C5A74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B06055" w14:textId="77777777" w:rsidR="00F51BD8" w:rsidRDefault="00F51BD8">
            <w:pPr>
              <w:pStyle w:val="TAL"/>
              <w:rPr>
                <w:sz w:val="16"/>
              </w:rPr>
            </w:pPr>
          </w:p>
        </w:tc>
      </w:tr>
      <w:tr w:rsidR="00F51BD8" w14:paraId="68643946" w14:textId="77777777">
        <w:tc>
          <w:tcPr>
            <w:tcW w:w="0" w:type="auto"/>
            <w:tcBorders>
              <w:top w:val="single" w:sz="4" w:space="0" w:color="auto"/>
              <w:left w:val="single" w:sz="4" w:space="0" w:color="auto"/>
              <w:bottom w:val="single" w:sz="4" w:space="0" w:color="auto"/>
              <w:right w:val="single" w:sz="4" w:space="0" w:color="auto"/>
            </w:tcBorders>
            <w:hideMark/>
          </w:tcPr>
          <w:p w14:paraId="7171C73A" w14:textId="77777777" w:rsidR="00F51BD8" w:rsidRDefault="00F51BD8">
            <w:pPr>
              <w:pStyle w:val="TAL"/>
              <w:rPr>
                <w:sz w:val="16"/>
              </w:rPr>
            </w:pPr>
            <w:r>
              <w:rPr>
                <w:sz w:val="16"/>
              </w:rPr>
              <w:t>S5-242557</w:t>
            </w:r>
          </w:p>
        </w:tc>
        <w:tc>
          <w:tcPr>
            <w:tcW w:w="0" w:type="auto"/>
            <w:tcBorders>
              <w:top w:val="single" w:sz="4" w:space="0" w:color="auto"/>
              <w:left w:val="single" w:sz="4" w:space="0" w:color="auto"/>
              <w:bottom w:val="single" w:sz="4" w:space="0" w:color="auto"/>
              <w:right w:val="single" w:sz="4" w:space="0" w:color="auto"/>
            </w:tcBorders>
            <w:hideMark/>
          </w:tcPr>
          <w:p w14:paraId="34F4E246"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28.9xx add the procedure of AIML lifecycle management</w:t>
            </w:r>
          </w:p>
        </w:tc>
        <w:tc>
          <w:tcPr>
            <w:tcW w:w="0" w:type="auto"/>
            <w:tcBorders>
              <w:top w:val="single" w:sz="4" w:space="0" w:color="auto"/>
              <w:left w:val="single" w:sz="4" w:space="0" w:color="auto"/>
              <w:bottom w:val="single" w:sz="4" w:space="0" w:color="auto"/>
              <w:right w:val="single" w:sz="4" w:space="0" w:color="auto"/>
            </w:tcBorders>
            <w:hideMark/>
          </w:tcPr>
          <w:p w14:paraId="319967F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36C5C6" w14:textId="77777777" w:rsidR="00F51BD8" w:rsidRDefault="00F51BD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tcPr>
          <w:p w14:paraId="014E229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9280CE" w14:textId="77777777" w:rsidR="00F51BD8" w:rsidRDefault="00F51BD8">
            <w:pPr>
              <w:pStyle w:val="TAL"/>
              <w:rPr>
                <w:sz w:val="16"/>
              </w:rPr>
            </w:pPr>
          </w:p>
        </w:tc>
      </w:tr>
      <w:tr w:rsidR="00F51BD8" w14:paraId="6461B43C" w14:textId="77777777">
        <w:tc>
          <w:tcPr>
            <w:tcW w:w="0" w:type="auto"/>
            <w:tcBorders>
              <w:top w:val="single" w:sz="4" w:space="0" w:color="auto"/>
              <w:left w:val="single" w:sz="4" w:space="0" w:color="auto"/>
              <w:bottom w:val="single" w:sz="4" w:space="0" w:color="auto"/>
              <w:right w:val="single" w:sz="4" w:space="0" w:color="auto"/>
            </w:tcBorders>
            <w:hideMark/>
          </w:tcPr>
          <w:p w14:paraId="67F620FC" w14:textId="77777777" w:rsidR="00F51BD8" w:rsidRDefault="00F51BD8">
            <w:pPr>
              <w:pStyle w:val="TAL"/>
              <w:rPr>
                <w:sz w:val="16"/>
              </w:rPr>
            </w:pPr>
            <w:r>
              <w:rPr>
                <w:sz w:val="16"/>
              </w:rPr>
              <w:t>S5-242558</w:t>
            </w:r>
          </w:p>
        </w:tc>
        <w:tc>
          <w:tcPr>
            <w:tcW w:w="0" w:type="auto"/>
            <w:tcBorders>
              <w:top w:val="single" w:sz="4" w:space="0" w:color="auto"/>
              <w:left w:val="single" w:sz="4" w:space="0" w:color="auto"/>
              <w:bottom w:val="single" w:sz="4" w:space="0" w:color="auto"/>
              <w:right w:val="single" w:sz="4" w:space="0" w:color="auto"/>
            </w:tcBorders>
            <w:hideMark/>
          </w:tcPr>
          <w:p w14:paraId="685C50F1"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Add lifecycle management operations for ML model</w:t>
            </w:r>
          </w:p>
        </w:tc>
        <w:tc>
          <w:tcPr>
            <w:tcW w:w="0" w:type="auto"/>
            <w:tcBorders>
              <w:top w:val="single" w:sz="4" w:space="0" w:color="auto"/>
              <w:left w:val="single" w:sz="4" w:space="0" w:color="auto"/>
              <w:bottom w:val="single" w:sz="4" w:space="0" w:color="auto"/>
              <w:right w:val="single" w:sz="4" w:space="0" w:color="auto"/>
            </w:tcBorders>
            <w:hideMark/>
          </w:tcPr>
          <w:p w14:paraId="389A0EE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39CC1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568B7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30D4D4" w14:textId="77777777" w:rsidR="00F51BD8" w:rsidRDefault="00F51BD8">
            <w:pPr>
              <w:pStyle w:val="TAL"/>
              <w:rPr>
                <w:sz w:val="16"/>
              </w:rPr>
            </w:pPr>
            <w:r>
              <w:rPr>
                <w:sz w:val="16"/>
              </w:rPr>
              <w:t>S5-243343</w:t>
            </w:r>
          </w:p>
        </w:tc>
      </w:tr>
      <w:tr w:rsidR="00F51BD8" w14:paraId="3DE8D488" w14:textId="77777777">
        <w:tc>
          <w:tcPr>
            <w:tcW w:w="0" w:type="auto"/>
            <w:tcBorders>
              <w:top w:val="single" w:sz="4" w:space="0" w:color="auto"/>
              <w:left w:val="single" w:sz="4" w:space="0" w:color="auto"/>
              <w:bottom w:val="single" w:sz="4" w:space="0" w:color="auto"/>
              <w:right w:val="single" w:sz="4" w:space="0" w:color="auto"/>
            </w:tcBorders>
            <w:hideMark/>
          </w:tcPr>
          <w:p w14:paraId="134C5F3B" w14:textId="77777777" w:rsidR="00F51BD8" w:rsidRDefault="00F51BD8">
            <w:pPr>
              <w:pStyle w:val="TAL"/>
              <w:rPr>
                <w:sz w:val="16"/>
              </w:rPr>
            </w:pPr>
            <w:r>
              <w:rPr>
                <w:sz w:val="16"/>
              </w:rPr>
              <w:t>S5-242559</w:t>
            </w:r>
          </w:p>
        </w:tc>
        <w:tc>
          <w:tcPr>
            <w:tcW w:w="0" w:type="auto"/>
            <w:tcBorders>
              <w:top w:val="single" w:sz="4" w:space="0" w:color="auto"/>
              <w:left w:val="single" w:sz="4" w:space="0" w:color="auto"/>
              <w:bottom w:val="single" w:sz="4" w:space="0" w:color="auto"/>
              <w:right w:val="single" w:sz="4" w:space="0" w:color="auto"/>
            </w:tcBorders>
            <w:hideMark/>
          </w:tcPr>
          <w:p w14:paraId="73EE1074" w14:textId="77777777" w:rsidR="00F51BD8" w:rsidRDefault="00F51BD8">
            <w:pPr>
              <w:pStyle w:val="TAL"/>
              <w:rPr>
                <w:sz w:val="16"/>
              </w:rPr>
            </w:pPr>
            <w:proofErr w:type="spellStart"/>
            <w:r>
              <w:rPr>
                <w:sz w:val="16"/>
              </w:rPr>
              <w:t>pCR</w:t>
            </w:r>
            <w:proofErr w:type="spellEnd"/>
            <w:r>
              <w:rPr>
                <w:sz w:val="16"/>
              </w:rPr>
              <w:t xml:space="preserve"> TR 28.880 New Use Case on renewable energy based LBO</w:t>
            </w:r>
          </w:p>
        </w:tc>
        <w:tc>
          <w:tcPr>
            <w:tcW w:w="0" w:type="auto"/>
            <w:tcBorders>
              <w:top w:val="single" w:sz="4" w:space="0" w:color="auto"/>
              <w:left w:val="single" w:sz="4" w:space="0" w:color="auto"/>
              <w:bottom w:val="single" w:sz="4" w:space="0" w:color="auto"/>
              <w:right w:val="single" w:sz="4" w:space="0" w:color="auto"/>
            </w:tcBorders>
            <w:hideMark/>
          </w:tcPr>
          <w:p w14:paraId="0EFA30E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338E1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DF300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430377" w14:textId="77777777" w:rsidR="00F51BD8" w:rsidRDefault="00F51BD8">
            <w:pPr>
              <w:pStyle w:val="TAL"/>
              <w:rPr>
                <w:sz w:val="16"/>
              </w:rPr>
            </w:pPr>
            <w:r>
              <w:rPr>
                <w:sz w:val="16"/>
              </w:rPr>
              <w:t>S5-243240</w:t>
            </w:r>
          </w:p>
        </w:tc>
      </w:tr>
      <w:tr w:rsidR="00F51BD8" w14:paraId="44F9590B" w14:textId="77777777">
        <w:tc>
          <w:tcPr>
            <w:tcW w:w="0" w:type="auto"/>
            <w:tcBorders>
              <w:top w:val="single" w:sz="4" w:space="0" w:color="auto"/>
              <w:left w:val="single" w:sz="4" w:space="0" w:color="auto"/>
              <w:bottom w:val="single" w:sz="4" w:space="0" w:color="auto"/>
              <w:right w:val="single" w:sz="4" w:space="0" w:color="auto"/>
            </w:tcBorders>
            <w:hideMark/>
          </w:tcPr>
          <w:p w14:paraId="282E3941" w14:textId="77777777" w:rsidR="00F51BD8" w:rsidRDefault="00F51BD8">
            <w:pPr>
              <w:pStyle w:val="TAL"/>
              <w:rPr>
                <w:sz w:val="16"/>
              </w:rPr>
            </w:pPr>
            <w:r>
              <w:rPr>
                <w:sz w:val="16"/>
              </w:rPr>
              <w:t>S5-242560</w:t>
            </w:r>
          </w:p>
        </w:tc>
        <w:tc>
          <w:tcPr>
            <w:tcW w:w="0" w:type="auto"/>
            <w:tcBorders>
              <w:top w:val="single" w:sz="4" w:space="0" w:color="auto"/>
              <w:left w:val="single" w:sz="4" w:space="0" w:color="auto"/>
              <w:bottom w:val="single" w:sz="4" w:space="0" w:color="auto"/>
              <w:right w:val="single" w:sz="4" w:space="0" w:color="auto"/>
            </w:tcBorders>
            <w:hideMark/>
          </w:tcPr>
          <w:p w14:paraId="10572FE8" w14:textId="77777777" w:rsidR="00F51BD8" w:rsidRDefault="00F51BD8">
            <w:pPr>
              <w:pStyle w:val="TAL"/>
              <w:rPr>
                <w:sz w:val="16"/>
              </w:rPr>
            </w:pPr>
            <w:proofErr w:type="spellStart"/>
            <w:r>
              <w:rPr>
                <w:sz w:val="16"/>
              </w:rPr>
              <w:t>pCR</w:t>
            </w:r>
            <w:proofErr w:type="spellEnd"/>
            <w:r>
              <w:rPr>
                <w:sz w:val="16"/>
              </w:rPr>
              <w:t xml:space="preserve"> TR 28.880 Potential solution of renewable energy based LBO</w:t>
            </w:r>
          </w:p>
        </w:tc>
        <w:tc>
          <w:tcPr>
            <w:tcW w:w="0" w:type="auto"/>
            <w:tcBorders>
              <w:top w:val="single" w:sz="4" w:space="0" w:color="auto"/>
              <w:left w:val="single" w:sz="4" w:space="0" w:color="auto"/>
              <w:bottom w:val="single" w:sz="4" w:space="0" w:color="auto"/>
              <w:right w:val="single" w:sz="4" w:space="0" w:color="auto"/>
            </w:tcBorders>
            <w:hideMark/>
          </w:tcPr>
          <w:p w14:paraId="7BD5A11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919F9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A4FC9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7BDDD0" w14:textId="77777777" w:rsidR="00F51BD8" w:rsidRDefault="00F51BD8">
            <w:pPr>
              <w:pStyle w:val="TAL"/>
              <w:rPr>
                <w:sz w:val="16"/>
              </w:rPr>
            </w:pPr>
            <w:r>
              <w:rPr>
                <w:sz w:val="16"/>
              </w:rPr>
              <w:t>S5-243241</w:t>
            </w:r>
          </w:p>
        </w:tc>
      </w:tr>
      <w:tr w:rsidR="00F51BD8" w14:paraId="46C74FF0" w14:textId="77777777">
        <w:tc>
          <w:tcPr>
            <w:tcW w:w="0" w:type="auto"/>
            <w:tcBorders>
              <w:top w:val="single" w:sz="4" w:space="0" w:color="auto"/>
              <w:left w:val="single" w:sz="4" w:space="0" w:color="auto"/>
              <w:bottom w:val="single" w:sz="4" w:space="0" w:color="auto"/>
              <w:right w:val="single" w:sz="4" w:space="0" w:color="auto"/>
            </w:tcBorders>
            <w:hideMark/>
          </w:tcPr>
          <w:p w14:paraId="2CD9C4BA" w14:textId="77777777" w:rsidR="00F51BD8" w:rsidRDefault="00F51BD8">
            <w:pPr>
              <w:pStyle w:val="TAL"/>
              <w:rPr>
                <w:sz w:val="16"/>
              </w:rPr>
            </w:pPr>
            <w:r>
              <w:rPr>
                <w:sz w:val="16"/>
              </w:rPr>
              <w:t>S5-242561</w:t>
            </w:r>
          </w:p>
        </w:tc>
        <w:tc>
          <w:tcPr>
            <w:tcW w:w="0" w:type="auto"/>
            <w:tcBorders>
              <w:top w:val="single" w:sz="4" w:space="0" w:color="auto"/>
              <w:left w:val="single" w:sz="4" w:space="0" w:color="auto"/>
              <w:bottom w:val="single" w:sz="4" w:space="0" w:color="auto"/>
              <w:right w:val="single" w:sz="4" w:space="0" w:color="auto"/>
            </w:tcBorders>
            <w:hideMark/>
          </w:tcPr>
          <w:p w14:paraId="395CE338" w14:textId="77777777" w:rsidR="00F51BD8" w:rsidRDefault="00F51BD8">
            <w:pPr>
              <w:pStyle w:val="TAL"/>
              <w:rPr>
                <w:sz w:val="16"/>
              </w:rPr>
            </w:pPr>
            <w:r>
              <w:rPr>
                <w:sz w:val="16"/>
              </w:rPr>
              <w:t>Rel-18 CR TS 32.240 Reference Points Correction</w:t>
            </w:r>
          </w:p>
        </w:tc>
        <w:tc>
          <w:tcPr>
            <w:tcW w:w="0" w:type="auto"/>
            <w:tcBorders>
              <w:top w:val="single" w:sz="4" w:space="0" w:color="auto"/>
              <w:left w:val="single" w:sz="4" w:space="0" w:color="auto"/>
              <w:bottom w:val="single" w:sz="4" w:space="0" w:color="auto"/>
              <w:right w:val="single" w:sz="4" w:space="0" w:color="auto"/>
            </w:tcBorders>
            <w:hideMark/>
          </w:tcPr>
          <w:p w14:paraId="3B85B868"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00383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784B1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E4F63E" w14:textId="77777777" w:rsidR="00F51BD8" w:rsidRDefault="00F51BD8">
            <w:pPr>
              <w:pStyle w:val="TAL"/>
              <w:rPr>
                <w:sz w:val="16"/>
              </w:rPr>
            </w:pPr>
            <w:r>
              <w:rPr>
                <w:sz w:val="16"/>
              </w:rPr>
              <w:t>S5-243066</w:t>
            </w:r>
          </w:p>
        </w:tc>
      </w:tr>
      <w:tr w:rsidR="00F51BD8" w14:paraId="78D5D8A7" w14:textId="77777777">
        <w:tc>
          <w:tcPr>
            <w:tcW w:w="0" w:type="auto"/>
            <w:tcBorders>
              <w:top w:val="single" w:sz="4" w:space="0" w:color="auto"/>
              <w:left w:val="single" w:sz="4" w:space="0" w:color="auto"/>
              <w:bottom w:val="single" w:sz="4" w:space="0" w:color="auto"/>
              <w:right w:val="single" w:sz="4" w:space="0" w:color="auto"/>
            </w:tcBorders>
            <w:hideMark/>
          </w:tcPr>
          <w:p w14:paraId="6752727E" w14:textId="77777777" w:rsidR="00F51BD8" w:rsidRDefault="00F51BD8">
            <w:pPr>
              <w:pStyle w:val="TAL"/>
              <w:rPr>
                <w:sz w:val="16"/>
              </w:rPr>
            </w:pPr>
            <w:r>
              <w:rPr>
                <w:sz w:val="16"/>
              </w:rPr>
              <w:t>S5-242562</w:t>
            </w:r>
          </w:p>
        </w:tc>
        <w:tc>
          <w:tcPr>
            <w:tcW w:w="0" w:type="auto"/>
            <w:tcBorders>
              <w:top w:val="single" w:sz="4" w:space="0" w:color="auto"/>
              <w:left w:val="single" w:sz="4" w:space="0" w:color="auto"/>
              <w:bottom w:val="single" w:sz="4" w:space="0" w:color="auto"/>
              <w:right w:val="single" w:sz="4" w:space="0" w:color="auto"/>
            </w:tcBorders>
            <w:hideMark/>
          </w:tcPr>
          <w:p w14:paraId="60FF307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Add solution for service failure recovery</w:t>
            </w:r>
          </w:p>
        </w:tc>
        <w:tc>
          <w:tcPr>
            <w:tcW w:w="0" w:type="auto"/>
            <w:tcBorders>
              <w:top w:val="single" w:sz="4" w:space="0" w:color="auto"/>
              <w:left w:val="single" w:sz="4" w:space="0" w:color="auto"/>
              <w:bottom w:val="single" w:sz="4" w:space="0" w:color="auto"/>
              <w:right w:val="single" w:sz="4" w:space="0" w:color="auto"/>
            </w:tcBorders>
            <w:hideMark/>
          </w:tcPr>
          <w:p w14:paraId="38F396F5" w14:textId="77777777" w:rsidR="00F51BD8" w:rsidRDefault="00F51BD8">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3F2F84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2C0D1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FE2B73" w14:textId="77777777" w:rsidR="00F51BD8" w:rsidRDefault="00F51BD8">
            <w:pPr>
              <w:pStyle w:val="TAL"/>
              <w:rPr>
                <w:sz w:val="16"/>
              </w:rPr>
            </w:pPr>
            <w:r>
              <w:rPr>
                <w:sz w:val="16"/>
              </w:rPr>
              <w:t>S5-243088</w:t>
            </w:r>
          </w:p>
        </w:tc>
      </w:tr>
      <w:tr w:rsidR="00F51BD8" w14:paraId="240EEB4A" w14:textId="77777777">
        <w:tc>
          <w:tcPr>
            <w:tcW w:w="0" w:type="auto"/>
            <w:tcBorders>
              <w:top w:val="single" w:sz="4" w:space="0" w:color="auto"/>
              <w:left w:val="single" w:sz="4" w:space="0" w:color="auto"/>
              <w:bottom w:val="single" w:sz="4" w:space="0" w:color="auto"/>
              <w:right w:val="single" w:sz="4" w:space="0" w:color="auto"/>
            </w:tcBorders>
            <w:hideMark/>
          </w:tcPr>
          <w:p w14:paraId="3EE584DD" w14:textId="77777777" w:rsidR="00F51BD8" w:rsidRDefault="00F51BD8">
            <w:pPr>
              <w:pStyle w:val="TAL"/>
              <w:rPr>
                <w:sz w:val="16"/>
              </w:rPr>
            </w:pPr>
            <w:r>
              <w:rPr>
                <w:sz w:val="16"/>
              </w:rPr>
              <w:t>S5-242563</w:t>
            </w:r>
          </w:p>
        </w:tc>
        <w:tc>
          <w:tcPr>
            <w:tcW w:w="0" w:type="auto"/>
            <w:tcBorders>
              <w:top w:val="single" w:sz="4" w:space="0" w:color="auto"/>
              <w:left w:val="single" w:sz="4" w:space="0" w:color="auto"/>
              <w:bottom w:val="single" w:sz="4" w:space="0" w:color="auto"/>
              <w:right w:val="single" w:sz="4" w:space="0" w:color="auto"/>
            </w:tcBorders>
            <w:hideMark/>
          </w:tcPr>
          <w:p w14:paraId="0626F86B"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Editorial improvements</w:t>
            </w:r>
          </w:p>
        </w:tc>
        <w:tc>
          <w:tcPr>
            <w:tcW w:w="0" w:type="auto"/>
            <w:tcBorders>
              <w:top w:val="single" w:sz="4" w:space="0" w:color="auto"/>
              <w:left w:val="single" w:sz="4" w:space="0" w:color="auto"/>
              <w:bottom w:val="single" w:sz="4" w:space="0" w:color="auto"/>
              <w:right w:val="single" w:sz="4" w:space="0" w:color="auto"/>
            </w:tcBorders>
            <w:hideMark/>
          </w:tcPr>
          <w:p w14:paraId="2014C417" w14:textId="77777777" w:rsidR="00F51BD8" w:rsidRDefault="00F51BD8">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57B36811"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AC397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25ED57" w14:textId="77777777" w:rsidR="00F51BD8" w:rsidRDefault="00F51BD8">
            <w:pPr>
              <w:pStyle w:val="TAL"/>
              <w:rPr>
                <w:sz w:val="16"/>
              </w:rPr>
            </w:pPr>
          </w:p>
        </w:tc>
      </w:tr>
      <w:tr w:rsidR="00F51BD8" w14:paraId="450C615E" w14:textId="77777777">
        <w:tc>
          <w:tcPr>
            <w:tcW w:w="0" w:type="auto"/>
            <w:tcBorders>
              <w:top w:val="single" w:sz="4" w:space="0" w:color="auto"/>
              <w:left w:val="single" w:sz="4" w:space="0" w:color="auto"/>
              <w:bottom w:val="single" w:sz="4" w:space="0" w:color="auto"/>
              <w:right w:val="single" w:sz="4" w:space="0" w:color="auto"/>
            </w:tcBorders>
            <w:hideMark/>
          </w:tcPr>
          <w:p w14:paraId="6B6530B3" w14:textId="77777777" w:rsidR="00F51BD8" w:rsidRDefault="00F51BD8">
            <w:pPr>
              <w:pStyle w:val="TAL"/>
              <w:rPr>
                <w:sz w:val="16"/>
              </w:rPr>
            </w:pPr>
            <w:r>
              <w:rPr>
                <w:sz w:val="16"/>
              </w:rPr>
              <w:t>S5-242564</w:t>
            </w:r>
          </w:p>
        </w:tc>
        <w:tc>
          <w:tcPr>
            <w:tcW w:w="0" w:type="auto"/>
            <w:tcBorders>
              <w:top w:val="single" w:sz="4" w:space="0" w:color="auto"/>
              <w:left w:val="single" w:sz="4" w:space="0" w:color="auto"/>
              <w:bottom w:val="single" w:sz="4" w:space="0" w:color="auto"/>
              <w:right w:val="single" w:sz="4" w:space="0" w:color="auto"/>
            </w:tcBorders>
            <w:hideMark/>
          </w:tcPr>
          <w:p w14:paraId="240A336C" w14:textId="77777777" w:rsidR="00F51BD8" w:rsidRDefault="00F51BD8">
            <w:pPr>
              <w:pStyle w:val="TAL"/>
              <w:rPr>
                <w:sz w:val="16"/>
              </w:rPr>
            </w:pPr>
            <w:r>
              <w:rPr>
                <w:sz w:val="16"/>
              </w:rPr>
              <w:t>Revised SID: Study on Management Data Analytics (MDA) – Phase 3</w:t>
            </w:r>
          </w:p>
        </w:tc>
        <w:tc>
          <w:tcPr>
            <w:tcW w:w="0" w:type="auto"/>
            <w:tcBorders>
              <w:top w:val="single" w:sz="4" w:space="0" w:color="auto"/>
              <w:left w:val="single" w:sz="4" w:space="0" w:color="auto"/>
              <w:bottom w:val="single" w:sz="4" w:space="0" w:color="auto"/>
              <w:right w:val="single" w:sz="4" w:space="0" w:color="auto"/>
            </w:tcBorders>
            <w:hideMark/>
          </w:tcPr>
          <w:p w14:paraId="36637B65" w14:textId="77777777" w:rsidR="00F51BD8" w:rsidRDefault="00F51BD8">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21819E45"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A188F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106C02" w14:textId="77777777" w:rsidR="00F51BD8" w:rsidRDefault="00F51BD8">
            <w:pPr>
              <w:pStyle w:val="TAL"/>
              <w:rPr>
                <w:sz w:val="16"/>
              </w:rPr>
            </w:pPr>
          </w:p>
        </w:tc>
      </w:tr>
      <w:tr w:rsidR="00F51BD8" w14:paraId="26E43388" w14:textId="77777777">
        <w:tc>
          <w:tcPr>
            <w:tcW w:w="0" w:type="auto"/>
            <w:tcBorders>
              <w:top w:val="single" w:sz="4" w:space="0" w:color="auto"/>
              <w:left w:val="single" w:sz="4" w:space="0" w:color="auto"/>
              <w:bottom w:val="single" w:sz="4" w:space="0" w:color="auto"/>
              <w:right w:val="single" w:sz="4" w:space="0" w:color="auto"/>
            </w:tcBorders>
            <w:hideMark/>
          </w:tcPr>
          <w:p w14:paraId="0700286C" w14:textId="77777777" w:rsidR="00F51BD8" w:rsidRDefault="00F51BD8">
            <w:pPr>
              <w:pStyle w:val="TAL"/>
              <w:rPr>
                <w:sz w:val="16"/>
              </w:rPr>
            </w:pPr>
            <w:r>
              <w:rPr>
                <w:sz w:val="16"/>
              </w:rPr>
              <w:t>S5-242565</w:t>
            </w:r>
          </w:p>
        </w:tc>
        <w:tc>
          <w:tcPr>
            <w:tcW w:w="0" w:type="auto"/>
            <w:tcBorders>
              <w:top w:val="single" w:sz="4" w:space="0" w:color="auto"/>
              <w:left w:val="single" w:sz="4" w:space="0" w:color="auto"/>
              <w:bottom w:val="single" w:sz="4" w:space="0" w:color="auto"/>
              <w:right w:val="single" w:sz="4" w:space="0" w:color="auto"/>
            </w:tcBorders>
            <w:hideMark/>
          </w:tcPr>
          <w:p w14:paraId="2C1B5F79"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28.915 Solution for emergency preparedness</w:t>
            </w:r>
          </w:p>
        </w:tc>
        <w:tc>
          <w:tcPr>
            <w:tcW w:w="0" w:type="auto"/>
            <w:tcBorders>
              <w:top w:val="single" w:sz="4" w:space="0" w:color="auto"/>
              <w:left w:val="single" w:sz="4" w:space="0" w:color="auto"/>
              <w:bottom w:val="single" w:sz="4" w:space="0" w:color="auto"/>
              <w:right w:val="single" w:sz="4" w:space="0" w:color="auto"/>
            </w:tcBorders>
            <w:hideMark/>
          </w:tcPr>
          <w:p w14:paraId="312A6D30" w14:textId="77777777" w:rsidR="00F51BD8" w:rsidRDefault="00F51BD8">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3ABA82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5F82B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2775F0" w14:textId="77777777" w:rsidR="00F51BD8" w:rsidRDefault="00F51BD8">
            <w:pPr>
              <w:pStyle w:val="TAL"/>
              <w:rPr>
                <w:sz w:val="16"/>
              </w:rPr>
            </w:pPr>
            <w:r>
              <w:rPr>
                <w:sz w:val="16"/>
              </w:rPr>
              <w:t>S5-243175</w:t>
            </w:r>
          </w:p>
        </w:tc>
      </w:tr>
      <w:tr w:rsidR="00F51BD8" w14:paraId="4FDB758E" w14:textId="77777777">
        <w:tc>
          <w:tcPr>
            <w:tcW w:w="0" w:type="auto"/>
            <w:tcBorders>
              <w:top w:val="single" w:sz="4" w:space="0" w:color="auto"/>
              <w:left w:val="single" w:sz="4" w:space="0" w:color="auto"/>
              <w:bottom w:val="single" w:sz="4" w:space="0" w:color="auto"/>
              <w:right w:val="single" w:sz="4" w:space="0" w:color="auto"/>
            </w:tcBorders>
            <w:hideMark/>
          </w:tcPr>
          <w:p w14:paraId="1B99BCDA" w14:textId="77777777" w:rsidR="00F51BD8" w:rsidRDefault="00F51BD8">
            <w:pPr>
              <w:pStyle w:val="TAL"/>
              <w:rPr>
                <w:sz w:val="16"/>
              </w:rPr>
            </w:pPr>
            <w:r>
              <w:rPr>
                <w:sz w:val="16"/>
              </w:rPr>
              <w:t>S5-242566</w:t>
            </w:r>
          </w:p>
        </w:tc>
        <w:tc>
          <w:tcPr>
            <w:tcW w:w="0" w:type="auto"/>
            <w:tcBorders>
              <w:top w:val="single" w:sz="4" w:space="0" w:color="auto"/>
              <w:left w:val="single" w:sz="4" w:space="0" w:color="auto"/>
              <w:bottom w:val="single" w:sz="4" w:space="0" w:color="auto"/>
              <w:right w:val="single" w:sz="4" w:space="0" w:color="auto"/>
            </w:tcBorders>
            <w:hideMark/>
          </w:tcPr>
          <w:p w14:paraId="73EEC5DE" w14:textId="77777777" w:rsidR="00F51BD8" w:rsidRDefault="00F51BD8">
            <w:pPr>
              <w:pStyle w:val="TAL"/>
              <w:rPr>
                <w:sz w:val="16"/>
              </w:rPr>
            </w:pPr>
            <w:r>
              <w:rPr>
                <w:sz w:val="16"/>
              </w:rPr>
              <w:t>Rel-18 CR TS 32.255 Support of untrusted non-3gpp access</w:t>
            </w:r>
          </w:p>
        </w:tc>
        <w:tc>
          <w:tcPr>
            <w:tcW w:w="0" w:type="auto"/>
            <w:tcBorders>
              <w:top w:val="single" w:sz="4" w:space="0" w:color="auto"/>
              <w:left w:val="single" w:sz="4" w:space="0" w:color="auto"/>
              <w:bottom w:val="single" w:sz="4" w:space="0" w:color="auto"/>
              <w:right w:val="single" w:sz="4" w:space="0" w:color="auto"/>
            </w:tcBorders>
            <w:hideMark/>
          </w:tcPr>
          <w:p w14:paraId="2A29CB36"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065B04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8298A6E" w14:textId="77777777" w:rsidR="00F51BD8" w:rsidRDefault="00F51BD8">
            <w:pPr>
              <w:pStyle w:val="TAL"/>
              <w:rPr>
                <w:sz w:val="16"/>
              </w:rPr>
            </w:pPr>
            <w:r>
              <w:rPr>
                <w:sz w:val="16"/>
              </w:rPr>
              <w:t>S5-241798</w:t>
            </w:r>
          </w:p>
        </w:tc>
        <w:tc>
          <w:tcPr>
            <w:tcW w:w="0" w:type="auto"/>
            <w:tcBorders>
              <w:top w:val="single" w:sz="4" w:space="0" w:color="auto"/>
              <w:left w:val="single" w:sz="4" w:space="0" w:color="auto"/>
              <w:bottom w:val="single" w:sz="4" w:space="0" w:color="auto"/>
              <w:right w:val="single" w:sz="4" w:space="0" w:color="auto"/>
            </w:tcBorders>
            <w:hideMark/>
          </w:tcPr>
          <w:p w14:paraId="6CB0A5F4" w14:textId="77777777" w:rsidR="00F51BD8" w:rsidRDefault="00F51BD8">
            <w:pPr>
              <w:pStyle w:val="TAL"/>
              <w:rPr>
                <w:sz w:val="16"/>
              </w:rPr>
            </w:pPr>
            <w:r>
              <w:rPr>
                <w:sz w:val="16"/>
              </w:rPr>
              <w:t>S5-243026</w:t>
            </w:r>
          </w:p>
        </w:tc>
      </w:tr>
      <w:tr w:rsidR="00F51BD8" w14:paraId="0D0D74E5" w14:textId="77777777">
        <w:tc>
          <w:tcPr>
            <w:tcW w:w="0" w:type="auto"/>
            <w:tcBorders>
              <w:top w:val="single" w:sz="4" w:space="0" w:color="auto"/>
              <w:left w:val="single" w:sz="4" w:space="0" w:color="auto"/>
              <w:bottom w:val="single" w:sz="4" w:space="0" w:color="auto"/>
              <w:right w:val="single" w:sz="4" w:space="0" w:color="auto"/>
            </w:tcBorders>
            <w:hideMark/>
          </w:tcPr>
          <w:p w14:paraId="3139A26D" w14:textId="77777777" w:rsidR="00F51BD8" w:rsidRDefault="00F51BD8">
            <w:pPr>
              <w:pStyle w:val="TAL"/>
              <w:rPr>
                <w:sz w:val="16"/>
              </w:rPr>
            </w:pPr>
            <w:r>
              <w:rPr>
                <w:sz w:val="16"/>
              </w:rPr>
              <w:t>S5-242567</w:t>
            </w:r>
          </w:p>
        </w:tc>
        <w:tc>
          <w:tcPr>
            <w:tcW w:w="0" w:type="auto"/>
            <w:tcBorders>
              <w:top w:val="single" w:sz="4" w:space="0" w:color="auto"/>
              <w:left w:val="single" w:sz="4" w:space="0" w:color="auto"/>
              <w:bottom w:val="single" w:sz="4" w:space="0" w:color="auto"/>
              <w:right w:val="single" w:sz="4" w:space="0" w:color="auto"/>
            </w:tcBorders>
            <w:hideMark/>
          </w:tcPr>
          <w:p w14:paraId="0B190146" w14:textId="77777777" w:rsidR="00F51BD8" w:rsidRDefault="00F51BD8">
            <w:pPr>
              <w:pStyle w:val="TAL"/>
              <w:rPr>
                <w:sz w:val="16"/>
              </w:rPr>
            </w:pPr>
            <w:r>
              <w:rPr>
                <w:sz w:val="16"/>
              </w:rPr>
              <w:t>Rel-15 CR 28.622 Correct CR implementation error regarding applicable TS versions</w:t>
            </w:r>
          </w:p>
        </w:tc>
        <w:tc>
          <w:tcPr>
            <w:tcW w:w="0" w:type="auto"/>
            <w:tcBorders>
              <w:top w:val="single" w:sz="4" w:space="0" w:color="auto"/>
              <w:left w:val="single" w:sz="4" w:space="0" w:color="auto"/>
              <w:bottom w:val="single" w:sz="4" w:space="0" w:color="auto"/>
              <w:right w:val="single" w:sz="4" w:space="0" w:color="auto"/>
            </w:tcBorders>
            <w:hideMark/>
          </w:tcPr>
          <w:p w14:paraId="59528D74"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098FBA"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DBC4B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155FEA" w14:textId="77777777" w:rsidR="00F51BD8" w:rsidRDefault="00F51BD8">
            <w:pPr>
              <w:pStyle w:val="TAL"/>
              <w:rPr>
                <w:sz w:val="16"/>
              </w:rPr>
            </w:pPr>
          </w:p>
        </w:tc>
      </w:tr>
      <w:tr w:rsidR="00F51BD8" w14:paraId="4FEAE220" w14:textId="77777777">
        <w:tc>
          <w:tcPr>
            <w:tcW w:w="0" w:type="auto"/>
            <w:tcBorders>
              <w:top w:val="single" w:sz="4" w:space="0" w:color="auto"/>
              <w:left w:val="single" w:sz="4" w:space="0" w:color="auto"/>
              <w:bottom w:val="single" w:sz="4" w:space="0" w:color="auto"/>
              <w:right w:val="single" w:sz="4" w:space="0" w:color="auto"/>
            </w:tcBorders>
            <w:hideMark/>
          </w:tcPr>
          <w:p w14:paraId="584A2359" w14:textId="77777777" w:rsidR="00F51BD8" w:rsidRDefault="00F51BD8">
            <w:pPr>
              <w:pStyle w:val="TAL"/>
              <w:rPr>
                <w:sz w:val="16"/>
              </w:rPr>
            </w:pPr>
            <w:r>
              <w:rPr>
                <w:sz w:val="16"/>
              </w:rPr>
              <w:t>S5-242568</w:t>
            </w:r>
          </w:p>
        </w:tc>
        <w:tc>
          <w:tcPr>
            <w:tcW w:w="0" w:type="auto"/>
            <w:tcBorders>
              <w:top w:val="single" w:sz="4" w:space="0" w:color="auto"/>
              <w:left w:val="single" w:sz="4" w:space="0" w:color="auto"/>
              <w:bottom w:val="single" w:sz="4" w:space="0" w:color="auto"/>
              <w:right w:val="single" w:sz="4" w:space="0" w:color="auto"/>
            </w:tcBorders>
            <w:hideMark/>
          </w:tcPr>
          <w:p w14:paraId="2F3AE2FA" w14:textId="77777777" w:rsidR="00F51BD8" w:rsidRDefault="00F51BD8">
            <w:pPr>
              <w:pStyle w:val="TAL"/>
              <w:rPr>
                <w:sz w:val="16"/>
              </w:rPr>
            </w:pPr>
            <w:proofErr w:type="spellStart"/>
            <w:r>
              <w:rPr>
                <w:sz w:val="16"/>
              </w:rPr>
              <w:t>pCR</w:t>
            </w:r>
            <w:proofErr w:type="spellEnd"/>
            <w:r>
              <w:rPr>
                <w:sz w:val="16"/>
              </w:rPr>
              <w:t xml:space="preserve"> TR 28.880 Potential solution for carbon emission related information - Non-split </w:t>
            </w:r>
            <w:proofErr w:type="spellStart"/>
            <w:r>
              <w:rPr>
                <w:sz w:val="16"/>
              </w:rPr>
              <w:t>gNB</w:t>
            </w:r>
            <w:proofErr w:type="spellEnd"/>
            <w:r>
              <w:rPr>
                <w:sz w:val="16"/>
              </w:rPr>
              <w:t xml:space="preserve"> Carbon Emission</w:t>
            </w:r>
          </w:p>
        </w:tc>
        <w:tc>
          <w:tcPr>
            <w:tcW w:w="0" w:type="auto"/>
            <w:tcBorders>
              <w:top w:val="single" w:sz="4" w:space="0" w:color="auto"/>
              <w:left w:val="single" w:sz="4" w:space="0" w:color="auto"/>
              <w:bottom w:val="single" w:sz="4" w:space="0" w:color="auto"/>
              <w:right w:val="single" w:sz="4" w:space="0" w:color="auto"/>
            </w:tcBorders>
            <w:hideMark/>
          </w:tcPr>
          <w:p w14:paraId="01225BE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2C608C"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80941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BEAC76" w14:textId="77777777" w:rsidR="00F51BD8" w:rsidRDefault="00F51BD8">
            <w:pPr>
              <w:pStyle w:val="TAL"/>
              <w:rPr>
                <w:sz w:val="16"/>
              </w:rPr>
            </w:pPr>
            <w:r>
              <w:rPr>
                <w:sz w:val="16"/>
              </w:rPr>
              <w:t>-</w:t>
            </w:r>
          </w:p>
        </w:tc>
      </w:tr>
      <w:tr w:rsidR="00F51BD8" w14:paraId="52383FB8" w14:textId="77777777">
        <w:tc>
          <w:tcPr>
            <w:tcW w:w="0" w:type="auto"/>
            <w:tcBorders>
              <w:top w:val="single" w:sz="4" w:space="0" w:color="auto"/>
              <w:left w:val="single" w:sz="4" w:space="0" w:color="auto"/>
              <w:bottom w:val="single" w:sz="4" w:space="0" w:color="auto"/>
              <w:right w:val="single" w:sz="4" w:space="0" w:color="auto"/>
            </w:tcBorders>
            <w:hideMark/>
          </w:tcPr>
          <w:p w14:paraId="00F1D11D" w14:textId="77777777" w:rsidR="00F51BD8" w:rsidRDefault="00F51BD8">
            <w:pPr>
              <w:pStyle w:val="TAL"/>
              <w:rPr>
                <w:sz w:val="16"/>
              </w:rPr>
            </w:pPr>
            <w:r>
              <w:rPr>
                <w:sz w:val="16"/>
              </w:rPr>
              <w:t>S5-242569</w:t>
            </w:r>
          </w:p>
        </w:tc>
        <w:tc>
          <w:tcPr>
            <w:tcW w:w="0" w:type="auto"/>
            <w:tcBorders>
              <w:top w:val="single" w:sz="4" w:space="0" w:color="auto"/>
              <w:left w:val="single" w:sz="4" w:space="0" w:color="auto"/>
              <w:bottom w:val="single" w:sz="4" w:space="0" w:color="auto"/>
              <w:right w:val="single" w:sz="4" w:space="0" w:color="auto"/>
            </w:tcBorders>
            <w:hideMark/>
          </w:tcPr>
          <w:p w14:paraId="57EFFB7B" w14:textId="77777777" w:rsidR="00F51BD8" w:rsidRDefault="00F51BD8">
            <w:pPr>
              <w:pStyle w:val="TAL"/>
              <w:rPr>
                <w:sz w:val="16"/>
              </w:rPr>
            </w:pPr>
            <w:r>
              <w:rPr>
                <w:sz w:val="16"/>
              </w:rPr>
              <w:t>Rel-16 CR 28.622 Correct CR implementation error regarding applicable TS versions</w:t>
            </w:r>
          </w:p>
        </w:tc>
        <w:tc>
          <w:tcPr>
            <w:tcW w:w="0" w:type="auto"/>
            <w:tcBorders>
              <w:top w:val="single" w:sz="4" w:space="0" w:color="auto"/>
              <w:left w:val="single" w:sz="4" w:space="0" w:color="auto"/>
              <w:bottom w:val="single" w:sz="4" w:space="0" w:color="auto"/>
              <w:right w:val="single" w:sz="4" w:space="0" w:color="auto"/>
            </w:tcBorders>
            <w:hideMark/>
          </w:tcPr>
          <w:p w14:paraId="2C8F957F"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B66F91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6E939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1FDB99" w14:textId="77777777" w:rsidR="00F51BD8" w:rsidRDefault="00F51BD8">
            <w:pPr>
              <w:pStyle w:val="TAL"/>
              <w:rPr>
                <w:sz w:val="16"/>
              </w:rPr>
            </w:pPr>
          </w:p>
        </w:tc>
      </w:tr>
      <w:tr w:rsidR="00F51BD8" w14:paraId="25ACEC91" w14:textId="77777777">
        <w:tc>
          <w:tcPr>
            <w:tcW w:w="0" w:type="auto"/>
            <w:tcBorders>
              <w:top w:val="single" w:sz="4" w:space="0" w:color="auto"/>
              <w:left w:val="single" w:sz="4" w:space="0" w:color="auto"/>
              <w:bottom w:val="single" w:sz="4" w:space="0" w:color="auto"/>
              <w:right w:val="single" w:sz="4" w:space="0" w:color="auto"/>
            </w:tcBorders>
            <w:hideMark/>
          </w:tcPr>
          <w:p w14:paraId="52F14617" w14:textId="77777777" w:rsidR="00F51BD8" w:rsidRDefault="00F51BD8">
            <w:pPr>
              <w:pStyle w:val="TAL"/>
              <w:rPr>
                <w:sz w:val="16"/>
              </w:rPr>
            </w:pPr>
            <w:r>
              <w:rPr>
                <w:sz w:val="16"/>
              </w:rPr>
              <w:t>S5-242570</w:t>
            </w:r>
          </w:p>
        </w:tc>
        <w:tc>
          <w:tcPr>
            <w:tcW w:w="0" w:type="auto"/>
            <w:tcBorders>
              <w:top w:val="single" w:sz="4" w:space="0" w:color="auto"/>
              <w:left w:val="single" w:sz="4" w:space="0" w:color="auto"/>
              <w:bottom w:val="single" w:sz="4" w:space="0" w:color="auto"/>
              <w:right w:val="single" w:sz="4" w:space="0" w:color="auto"/>
            </w:tcBorders>
            <w:hideMark/>
          </w:tcPr>
          <w:p w14:paraId="0D1ACECE" w14:textId="77777777" w:rsidR="00F51BD8" w:rsidRDefault="00F51BD8">
            <w:pPr>
              <w:pStyle w:val="TAL"/>
              <w:rPr>
                <w:sz w:val="16"/>
              </w:rPr>
            </w:pPr>
            <w:proofErr w:type="spellStart"/>
            <w:r>
              <w:rPr>
                <w:sz w:val="16"/>
              </w:rPr>
              <w:t>pCR</w:t>
            </w:r>
            <w:proofErr w:type="spellEnd"/>
            <w:r>
              <w:rPr>
                <w:sz w:val="16"/>
              </w:rPr>
              <w:t xml:space="preserve"> TR 28.880 Potential solution for carbon emission related information - Operator site carbon emission factor</w:t>
            </w:r>
          </w:p>
        </w:tc>
        <w:tc>
          <w:tcPr>
            <w:tcW w:w="0" w:type="auto"/>
            <w:tcBorders>
              <w:top w:val="single" w:sz="4" w:space="0" w:color="auto"/>
              <w:left w:val="single" w:sz="4" w:space="0" w:color="auto"/>
              <w:bottom w:val="single" w:sz="4" w:space="0" w:color="auto"/>
              <w:right w:val="single" w:sz="4" w:space="0" w:color="auto"/>
            </w:tcBorders>
            <w:hideMark/>
          </w:tcPr>
          <w:p w14:paraId="587C5E4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396811"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5A165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17C9FE" w14:textId="77777777" w:rsidR="00F51BD8" w:rsidRDefault="00F51BD8">
            <w:pPr>
              <w:pStyle w:val="TAL"/>
              <w:rPr>
                <w:sz w:val="16"/>
              </w:rPr>
            </w:pPr>
            <w:r>
              <w:rPr>
                <w:sz w:val="16"/>
              </w:rPr>
              <w:t>-</w:t>
            </w:r>
          </w:p>
        </w:tc>
      </w:tr>
      <w:tr w:rsidR="00F51BD8" w14:paraId="10F59DC5" w14:textId="77777777">
        <w:tc>
          <w:tcPr>
            <w:tcW w:w="0" w:type="auto"/>
            <w:tcBorders>
              <w:top w:val="single" w:sz="4" w:space="0" w:color="auto"/>
              <w:left w:val="single" w:sz="4" w:space="0" w:color="auto"/>
              <w:bottom w:val="single" w:sz="4" w:space="0" w:color="auto"/>
              <w:right w:val="single" w:sz="4" w:space="0" w:color="auto"/>
            </w:tcBorders>
            <w:hideMark/>
          </w:tcPr>
          <w:p w14:paraId="75FC419A" w14:textId="77777777" w:rsidR="00F51BD8" w:rsidRDefault="00F51BD8">
            <w:pPr>
              <w:pStyle w:val="TAL"/>
              <w:rPr>
                <w:sz w:val="16"/>
              </w:rPr>
            </w:pPr>
            <w:r>
              <w:rPr>
                <w:sz w:val="16"/>
              </w:rPr>
              <w:t>S5-242571</w:t>
            </w:r>
          </w:p>
        </w:tc>
        <w:tc>
          <w:tcPr>
            <w:tcW w:w="0" w:type="auto"/>
            <w:tcBorders>
              <w:top w:val="single" w:sz="4" w:space="0" w:color="auto"/>
              <w:left w:val="single" w:sz="4" w:space="0" w:color="auto"/>
              <w:bottom w:val="single" w:sz="4" w:space="0" w:color="auto"/>
              <w:right w:val="single" w:sz="4" w:space="0" w:color="auto"/>
            </w:tcBorders>
            <w:hideMark/>
          </w:tcPr>
          <w:p w14:paraId="696DA35C" w14:textId="77777777" w:rsidR="00F51BD8" w:rsidRDefault="00F51BD8">
            <w:pPr>
              <w:pStyle w:val="TAL"/>
              <w:rPr>
                <w:sz w:val="16"/>
              </w:rPr>
            </w:pPr>
            <w:r>
              <w:rPr>
                <w:sz w:val="16"/>
              </w:rPr>
              <w:t>Rel-17 CR 28.622 Correct CR implementation error regarding applicable TS versions</w:t>
            </w:r>
          </w:p>
        </w:tc>
        <w:tc>
          <w:tcPr>
            <w:tcW w:w="0" w:type="auto"/>
            <w:tcBorders>
              <w:top w:val="single" w:sz="4" w:space="0" w:color="auto"/>
              <w:left w:val="single" w:sz="4" w:space="0" w:color="auto"/>
              <w:bottom w:val="single" w:sz="4" w:space="0" w:color="auto"/>
              <w:right w:val="single" w:sz="4" w:space="0" w:color="auto"/>
            </w:tcBorders>
            <w:hideMark/>
          </w:tcPr>
          <w:p w14:paraId="2E20E859"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F7E75B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7625E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99BD07" w14:textId="77777777" w:rsidR="00F51BD8" w:rsidRDefault="00F51BD8">
            <w:pPr>
              <w:pStyle w:val="TAL"/>
              <w:rPr>
                <w:sz w:val="16"/>
              </w:rPr>
            </w:pPr>
          </w:p>
        </w:tc>
      </w:tr>
      <w:tr w:rsidR="00F51BD8" w14:paraId="3415DFAF" w14:textId="77777777">
        <w:tc>
          <w:tcPr>
            <w:tcW w:w="0" w:type="auto"/>
            <w:tcBorders>
              <w:top w:val="single" w:sz="4" w:space="0" w:color="auto"/>
              <w:left w:val="single" w:sz="4" w:space="0" w:color="auto"/>
              <w:bottom w:val="single" w:sz="4" w:space="0" w:color="auto"/>
              <w:right w:val="single" w:sz="4" w:space="0" w:color="auto"/>
            </w:tcBorders>
            <w:hideMark/>
          </w:tcPr>
          <w:p w14:paraId="39B25B72" w14:textId="77777777" w:rsidR="00F51BD8" w:rsidRDefault="00F51BD8">
            <w:pPr>
              <w:pStyle w:val="TAL"/>
              <w:rPr>
                <w:sz w:val="16"/>
              </w:rPr>
            </w:pPr>
            <w:r>
              <w:rPr>
                <w:sz w:val="16"/>
              </w:rPr>
              <w:t>S5-242572</w:t>
            </w:r>
          </w:p>
        </w:tc>
        <w:tc>
          <w:tcPr>
            <w:tcW w:w="0" w:type="auto"/>
            <w:tcBorders>
              <w:top w:val="single" w:sz="4" w:space="0" w:color="auto"/>
              <w:left w:val="single" w:sz="4" w:space="0" w:color="auto"/>
              <w:bottom w:val="single" w:sz="4" w:space="0" w:color="auto"/>
              <w:right w:val="single" w:sz="4" w:space="0" w:color="auto"/>
            </w:tcBorders>
            <w:hideMark/>
          </w:tcPr>
          <w:p w14:paraId="0A6AE5D4" w14:textId="77777777" w:rsidR="00F51BD8" w:rsidRDefault="00F51BD8">
            <w:pPr>
              <w:pStyle w:val="TAL"/>
              <w:rPr>
                <w:sz w:val="16"/>
              </w:rPr>
            </w:pPr>
            <w:proofErr w:type="spellStart"/>
            <w:r>
              <w:rPr>
                <w:sz w:val="16"/>
              </w:rPr>
              <w:t>pCR</w:t>
            </w:r>
            <w:proofErr w:type="spellEnd"/>
            <w:r>
              <w:rPr>
                <w:sz w:val="16"/>
              </w:rPr>
              <w:t xml:space="preserve"> TR 28.880 Potential solution for carbon emission related information - Non-split </w:t>
            </w:r>
            <w:proofErr w:type="spellStart"/>
            <w:r>
              <w:rPr>
                <w:sz w:val="16"/>
              </w:rPr>
              <w:t>gNB</w:t>
            </w:r>
            <w:proofErr w:type="spellEnd"/>
            <w:r>
              <w:rPr>
                <w:sz w:val="16"/>
              </w:rPr>
              <w:t xml:space="preserve"> Carbon Emission Efficiency</w:t>
            </w:r>
          </w:p>
        </w:tc>
        <w:tc>
          <w:tcPr>
            <w:tcW w:w="0" w:type="auto"/>
            <w:tcBorders>
              <w:top w:val="single" w:sz="4" w:space="0" w:color="auto"/>
              <w:left w:val="single" w:sz="4" w:space="0" w:color="auto"/>
              <w:bottom w:val="single" w:sz="4" w:space="0" w:color="auto"/>
              <w:right w:val="single" w:sz="4" w:space="0" w:color="auto"/>
            </w:tcBorders>
            <w:hideMark/>
          </w:tcPr>
          <w:p w14:paraId="41FFBF7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60528E"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94BD8C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C7C679" w14:textId="77777777" w:rsidR="00F51BD8" w:rsidRDefault="00F51BD8">
            <w:pPr>
              <w:pStyle w:val="TAL"/>
              <w:rPr>
                <w:sz w:val="16"/>
              </w:rPr>
            </w:pPr>
            <w:r>
              <w:rPr>
                <w:sz w:val="16"/>
              </w:rPr>
              <w:t>-</w:t>
            </w:r>
          </w:p>
        </w:tc>
      </w:tr>
      <w:tr w:rsidR="00F51BD8" w14:paraId="5F9E1E85" w14:textId="77777777">
        <w:tc>
          <w:tcPr>
            <w:tcW w:w="0" w:type="auto"/>
            <w:tcBorders>
              <w:top w:val="single" w:sz="4" w:space="0" w:color="auto"/>
              <w:left w:val="single" w:sz="4" w:space="0" w:color="auto"/>
              <w:bottom w:val="single" w:sz="4" w:space="0" w:color="auto"/>
              <w:right w:val="single" w:sz="4" w:space="0" w:color="auto"/>
            </w:tcBorders>
            <w:hideMark/>
          </w:tcPr>
          <w:p w14:paraId="4632FA3D" w14:textId="77777777" w:rsidR="00F51BD8" w:rsidRDefault="00F51BD8">
            <w:pPr>
              <w:pStyle w:val="TAL"/>
              <w:rPr>
                <w:sz w:val="16"/>
              </w:rPr>
            </w:pPr>
            <w:r>
              <w:rPr>
                <w:sz w:val="16"/>
              </w:rPr>
              <w:t>S5-242573</w:t>
            </w:r>
          </w:p>
        </w:tc>
        <w:tc>
          <w:tcPr>
            <w:tcW w:w="0" w:type="auto"/>
            <w:tcBorders>
              <w:top w:val="single" w:sz="4" w:space="0" w:color="auto"/>
              <w:left w:val="single" w:sz="4" w:space="0" w:color="auto"/>
              <w:bottom w:val="single" w:sz="4" w:space="0" w:color="auto"/>
              <w:right w:val="single" w:sz="4" w:space="0" w:color="auto"/>
            </w:tcBorders>
            <w:hideMark/>
          </w:tcPr>
          <w:p w14:paraId="2CB6E2CF" w14:textId="77777777" w:rsidR="00F51BD8" w:rsidRDefault="00F51BD8">
            <w:pPr>
              <w:pStyle w:val="TAL"/>
              <w:rPr>
                <w:sz w:val="16"/>
              </w:rPr>
            </w:pPr>
            <w:r>
              <w:rPr>
                <w:sz w:val="16"/>
              </w:rPr>
              <w:t>Rel-18 CR 28.622 Correct CR implementation error regarding applicable TS versions</w:t>
            </w:r>
          </w:p>
        </w:tc>
        <w:tc>
          <w:tcPr>
            <w:tcW w:w="0" w:type="auto"/>
            <w:tcBorders>
              <w:top w:val="single" w:sz="4" w:space="0" w:color="auto"/>
              <w:left w:val="single" w:sz="4" w:space="0" w:color="auto"/>
              <w:bottom w:val="single" w:sz="4" w:space="0" w:color="auto"/>
              <w:right w:val="single" w:sz="4" w:space="0" w:color="auto"/>
            </w:tcBorders>
            <w:hideMark/>
          </w:tcPr>
          <w:p w14:paraId="7F27E13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F7AF6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11EE7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F74851" w14:textId="77777777" w:rsidR="00F51BD8" w:rsidRDefault="00F51BD8">
            <w:pPr>
              <w:pStyle w:val="TAL"/>
              <w:rPr>
                <w:sz w:val="16"/>
              </w:rPr>
            </w:pPr>
          </w:p>
        </w:tc>
      </w:tr>
      <w:tr w:rsidR="00F51BD8" w14:paraId="102CD6CC" w14:textId="77777777">
        <w:tc>
          <w:tcPr>
            <w:tcW w:w="0" w:type="auto"/>
            <w:tcBorders>
              <w:top w:val="single" w:sz="4" w:space="0" w:color="auto"/>
              <w:left w:val="single" w:sz="4" w:space="0" w:color="auto"/>
              <w:bottom w:val="single" w:sz="4" w:space="0" w:color="auto"/>
              <w:right w:val="single" w:sz="4" w:space="0" w:color="auto"/>
            </w:tcBorders>
            <w:hideMark/>
          </w:tcPr>
          <w:p w14:paraId="5005BF03" w14:textId="77777777" w:rsidR="00F51BD8" w:rsidRDefault="00F51BD8">
            <w:pPr>
              <w:pStyle w:val="TAL"/>
              <w:rPr>
                <w:sz w:val="16"/>
              </w:rPr>
            </w:pPr>
            <w:r>
              <w:rPr>
                <w:sz w:val="16"/>
              </w:rPr>
              <w:t>S5-242574</w:t>
            </w:r>
          </w:p>
        </w:tc>
        <w:tc>
          <w:tcPr>
            <w:tcW w:w="0" w:type="auto"/>
            <w:tcBorders>
              <w:top w:val="single" w:sz="4" w:space="0" w:color="auto"/>
              <w:left w:val="single" w:sz="4" w:space="0" w:color="auto"/>
              <w:bottom w:val="single" w:sz="4" w:space="0" w:color="auto"/>
              <w:right w:val="single" w:sz="4" w:space="0" w:color="auto"/>
            </w:tcBorders>
            <w:hideMark/>
          </w:tcPr>
          <w:p w14:paraId="077DC91C" w14:textId="77777777" w:rsidR="00F51BD8" w:rsidRDefault="00F51BD8">
            <w:pPr>
              <w:pStyle w:val="TAL"/>
              <w:rPr>
                <w:sz w:val="16"/>
              </w:rPr>
            </w:pPr>
            <w:proofErr w:type="spellStart"/>
            <w:r>
              <w:rPr>
                <w:sz w:val="16"/>
              </w:rPr>
              <w:t>pCR</w:t>
            </w:r>
            <w:proofErr w:type="spellEnd"/>
            <w:r>
              <w:rPr>
                <w:sz w:val="16"/>
              </w:rPr>
              <w:t xml:space="preserve"> TR 28.880 Potential solution for the estimation of containerized VNF-VNFC energy consumption</w:t>
            </w:r>
          </w:p>
        </w:tc>
        <w:tc>
          <w:tcPr>
            <w:tcW w:w="0" w:type="auto"/>
            <w:tcBorders>
              <w:top w:val="single" w:sz="4" w:space="0" w:color="auto"/>
              <w:left w:val="single" w:sz="4" w:space="0" w:color="auto"/>
              <w:bottom w:val="single" w:sz="4" w:space="0" w:color="auto"/>
              <w:right w:val="single" w:sz="4" w:space="0" w:color="auto"/>
            </w:tcBorders>
            <w:hideMark/>
          </w:tcPr>
          <w:p w14:paraId="7F98E3AD" w14:textId="77777777" w:rsidR="00F51BD8" w:rsidRDefault="00F51BD8">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14:paraId="27636001"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66DF7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973DDB" w14:textId="77777777" w:rsidR="00F51BD8" w:rsidRDefault="00F51BD8">
            <w:pPr>
              <w:pStyle w:val="TAL"/>
              <w:rPr>
                <w:sz w:val="16"/>
              </w:rPr>
            </w:pPr>
          </w:p>
        </w:tc>
      </w:tr>
      <w:tr w:rsidR="00F51BD8" w14:paraId="5C653234" w14:textId="77777777">
        <w:tc>
          <w:tcPr>
            <w:tcW w:w="0" w:type="auto"/>
            <w:tcBorders>
              <w:top w:val="single" w:sz="4" w:space="0" w:color="auto"/>
              <w:left w:val="single" w:sz="4" w:space="0" w:color="auto"/>
              <w:bottom w:val="single" w:sz="4" w:space="0" w:color="auto"/>
              <w:right w:val="single" w:sz="4" w:space="0" w:color="auto"/>
            </w:tcBorders>
            <w:hideMark/>
          </w:tcPr>
          <w:p w14:paraId="23391A97" w14:textId="77777777" w:rsidR="00F51BD8" w:rsidRDefault="00F51BD8">
            <w:pPr>
              <w:pStyle w:val="TAL"/>
              <w:rPr>
                <w:sz w:val="16"/>
              </w:rPr>
            </w:pPr>
            <w:r>
              <w:rPr>
                <w:sz w:val="16"/>
              </w:rPr>
              <w:t>S5-242575</w:t>
            </w:r>
          </w:p>
        </w:tc>
        <w:tc>
          <w:tcPr>
            <w:tcW w:w="0" w:type="auto"/>
            <w:tcBorders>
              <w:top w:val="single" w:sz="4" w:space="0" w:color="auto"/>
              <w:left w:val="single" w:sz="4" w:space="0" w:color="auto"/>
              <w:bottom w:val="single" w:sz="4" w:space="0" w:color="auto"/>
              <w:right w:val="single" w:sz="4" w:space="0" w:color="auto"/>
            </w:tcBorders>
            <w:hideMark/>
          </w:tcPr>
          <w:p w14:paraId="60BDDB76" w14:textId="77777777" w:rsidR="00F51BD8" w:rsidRDefault="00F51BD8">
            <w:pPr>
              <w:pStyle w:val="TAL"/>
              <w:rPr>
                <w:sz w:val="16"/>
              </w:rPr>
            </w:pPr>
            <w:r>
              <w:rPr>
                <w:sz w:val="16"/>
              </w:rPr>
              <w:t>SA5 LS to SA on AECC Publications</w:t>
            </w:r>
          </w:p>
        </w:tc>
        <w:tc>
          <w:tcPr>
            <w:tcW w:w="0" w:type="auto"/>
            <w:tcBorders>
              <w:top w:val="single" w:sz="4" w:space="0" w:color="auto"/>
              <w:left w:val="single" w:sz="4" w:space="0" w:color="auto"/>
              <w:bottom w:val="single" w:sz="4" w:space="0" w:color="auto"/>
              <w:right w:val="single" w:sz="4" w:space="0" w:color="auto"/>
            </w:tcBorders>
            <w:hideMark/>
          </w:tcPr>
          <w:p w14:paraId="6E99181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3DABC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F3DC8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5F8B06" w14:textId="77777777" w:rsidR="00F51BD8" w:rsidRDefault="00F51BD8">
            <w:pPr>
              <w:pStyle w:val="TAL"/>
              <w:rPr>
                <w:sz w:val="16"/>
              </w:rPr>
            </w:pPr>
            <w:r>
              <w:rPr>
                <w:sz w:val="16"/>
              </w:rPr>
              <w:t>S5-243069</w:t>
            </w:r>
          </w:p>
        </w:tc>
      </w:tr>
      <w:tr w:rsidR="00F51BD8" w14:paraId="58B8621D" w14:textId="77777777">
        <w:tc>
          <w:tcPr>
            <w:tcW w:w="0" w:type="auto"/>
            <w:tcBorders>
              <w:top w:val="single" w:sz="4" w:space="0" w:color="auto"/>
              <w:left w:val="single" w:sz="4" w:space="0" w:color="auto"/>
              <w:bottom w:val="single" w:sz="4" w:space="0" w:color="auto"/>
              <w:right w:val="single" w:sz="4" w:space="0" w:color="auto"/>
            </w:tcBorders>
            <w:hideMark/>
          </w:tcPr>
          <w:p w14:paraId="3143EA9B" w14:textId="77777777" w:rsidR="00F51BD8" w:rsidRDefault="00F51BD8">
            <w:pPr>
              <w:pStyle w:val="TAL"/>
              <w:rPr>
                <w:sz w:val="16"/>
              </w:rPr>
            </w:pPr>
            <w:r>
              <w:rPr>
                <w:sz w:val="16"/>
              </w:rPr>
              <w:t>S5-242576</w:t>
            </w:r>
          </w:p>
        </w:tc>
        <w:tc>
          <w:tcPr>
            <w:tcW w:w="0" w:type="auto"/>
            <w:tcBorders>
              <w:top w:val="single" w:sz="4" w:space="0" w:color="auto"/>
              <w:left w:val="single" w:sz="4" w:space="0" w:color="auto"/>
              <w:bottom w:val="single" w:sz="4" w:space="0" w:color="auto"/>
              <w:right w:val="single" w:sz="4" w:space="0" w:color="auto"/>
            </w:tcBorders>
            <w:hideMark/>
          </w:tcPr>
          <w:p w14:paraId="158BFD80" w14:textId="77777777" w:rsidR="00F51BD8" w:rsidRDefault="00F51BD8">
            <w:pPr>
              <w:pStyle w:val="TAL"/>
              <w:rPr>
                <w:sz w:val="16"/>
              </w:rPr>
            </w:pPr>
            <w:r>
              <w:rPr>
                <w:sz w:val="16"/>
              </w:rPr>
              <w:t>NFV-SA5 joint workshop - SA5 presentation on Energy Efficiency</w:t>
            </w:r>
          </w:p>
        </w:tc>
        <w:tc>
          <w:tcPr>
            <w:tcW w:w="0" w:type="auto"/>
            <w:tcBorders>
              <w:top w:val="single" w:sz="4" w:space="0" w:color="auto"/>
              <w:left w:val="single" w:sz="4" w:space="0" w:color="auto"/>
              <w:bottom w:val="single" w:sz="4" w:space="0" w:color="auto"/>
              <w:right w:val="single" w:sz="4" w:space="0" w:color="auto"/>
            </w:tcBorders>
            <w:hideMark/>
          </w:tcPr>
          <w:p w14:paraId="3688CC0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07E8A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7647A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A6E552" w14:textId="77777777" w:rsidR="00F51BD8" w:rsidRDefault="00F51BD8">
            <w:pPr>
              <w:pStyle w:val="TAL"/>
              <w:rPr>
                <w:sz w:val="16"/>
              </w:rPr>
            </w:pPr>
            <w:r>
              <w:rPr>
                <w:sz w:val="16"/>
              </w:rPr>
              <w:t>S5-243093</w:t>
            </w:r>
          </w:p>
        </w:tc>
      </w:tr>
      <w:tr w:rsidR="00F51BD8" w14:paraId="5EC723ED" w14:textId="77777777">
        <w:tc>
          <w:tcPr>
            <w:tcW w:w="0" w:type="auto"/>
            <w:tcBorders>
              <w:top w:val="single" w:sz="4" w:space="0" w:color="auto"/>
              <w:left w:val="single" w:sz="4" w:space="0" w:color="auto"/>
              <w:bottom w:val="single" w:sz="4" w:space="0" w:color="auto"/>
              <w:right w:val="single" w:sz="4" w:space="0" w:color="auto"/>
            </w:tcBorders>
            <w:hideMark/>
          </w:tcPr>
          <w:p w14:paraId="3498DEF5" w14:textId="77777777" w:rsidR="00F51BD8" w:rsidRDefault="00F51BD8">
            <w:pPr>
              <w:pStyle w:val="TAL"/>
              <w:rPr>
                <w:sz w:val="16"/>
              </w:rPr>
            </w:pPr>
            <w:r>
              <w:rPr>
                <w:sz w:val="16"/>
              </w:rPr>
              <w:t>S5-242577</w:t>
            </w:r>
          </w:p>
        </w:tc>
        <w:tc>
          <w:tcPr>
            <w:tcW w:w="0" w:type="auto"/>
            <w:tcBorders>
              <w:top w:val="single" w:sz="4" w:space="0" w:color="auto"/>
              <w:left w:val="single" w:sz="4" w:space="0" w:color="auto"/>
              <w:bottom w:val="single" w:sz="4" w:space="0" w:color="auto"/>
              <w:right w:val="single" w:sz="4" w:space="0" w:color="auto"/>
            </w:tcBorders>
            <w:hideMark/>
          </w:tcPr>
          <w:p w14:paraId="67AE3079" w14:textId="77777777" w:rsidR="00F51BD8" w:rsidRDefault="00F51BD8">
            <w:pPr>
              <w:pStyle w:val="TAL"/>
              <w:rPr>
                <w:sz w:val="16"/>
              </w:rPr>
            </w:pPr>
            <w:r>
              <w:rPr>
                <w:sz w:val="16"/>
              </w:rPr>
              <w:t xml:space="preserve">Rel-18 CR Clarify clause on </w:t>
            </w:r>
            <w:proofErr w:type="spellStart"/>
            <w:r>
              <w:rPr>
                <w:sz w:val="16"/>
              </w:rPr>
              <w:t>MnS</w:t>
            </w:r>
            <w:proofErr w:type="spellEnd"/>
            <w:r>
              <w:rPr>
                <w:sz w:val="16"/>
              </w:rPr>
              <w:t xml:space="preserve"> producer specific NRM schema</w:t>
            </w:r>
          </w:p>
        </w:tc>
        <w:tc>
          <w:tcPr>
            <w:tcW w:w="0" w:type="auto"/>
            <w:tcBorders>
              <w:top w:val="single" w:sz="4" w:space="0" w:color="auto"/>
              <w:left w:val="single" w:sz="4" w:space="0" w:color="auto"/>
              <w:bottom w:val="single" w:sz="4" w:space="0" w:color="auto"/>
              <w:right w:val="single" w:sz="4" w:space="0" w:color="auto"/>
            </w:tcBorders>
            <w:hideMark/>
          </w:tcPr>
          <w:p w14:paraId="20867923"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1E1EBC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1E6C9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87AAE" w14:textId="77777777" w:rsidR="00F51BD8" w:rsidRDefault="00F51BD8">
            <w:pPr>
              <w:pStyle w:val="TAL"/>
              <w:rPr>
                <w:sz w:val="16"/>
              </w:rPr>
            </w:pPr>
            <w:r>
              <w:rPr>
                <w:sz w:val="16"/>
              </w:rPr>
              <w:t>S5-243346</w:t>
            </w:r>
          </w:p>
        </w:tc>
      </w:tr>
      <w:tr w:rsidR="00F51BD8" w14:paraId="1412D650" w14:textId="77777777">
        <w:tc>
          <w:tcPr>
            <w:tcW w:w="0" w:type="auto"/>
            <w:tcBorders>
              <w:top w:val="single" w:sz="4" w:space="0" w:color="auto"/>
              <w:left w:val="single" w:sz="4" w:space="0" w:color="auto"/>
              <w:bottom w:val="single" w:sz="4" w:space="0" w:color="auto"/>
              <w:right w:val="single" w:sz="4" w:space="0" w:color="auto"/>
            </w:tcBorders>
            <w:hideMark/>
          </w:tcPr>
          <w:p w14:paraId="18BA1637" w14:textId="77777777" w:rsidR="00F51BD8" w:rsidRDefault="00F51BD8">
            <w:pPr>
              <w:pStyle w:val="TAL"/>
              <w:rPr>
                <w:sz w:val="16"/>
              </w:rPr>
            </w:pPr>
            <w:r>
              <w:rPr>
                <w:sz w:val="16"/>
              </w:rPr>
              <w:t>S5-242578</w:t>
            </w:r>
          </w:p>
        </w:tc>
        <w:tc>
          <w:tcPr>
            <w:tcW w:w="0" w:type="auto"/>
            <w:tcBorders>
              <w:top w:val="single" w:sz="4" w:space="0" w:color="auto"/>
              <w:left w:val="single" w:sz="4" w:space="0" w:color="auto"/>
              <w:bottom w:val="single" w:sz="4" w:space="0" w:color="auto"/>
              <w:right w:val="single" w:sz="4" w:space="0" w:color="auto"/>
            </w:tcBorders>
            <w:hideMark/>
          </w:tcPr>
          <w:p w14:paraId="35F2EAA9" w14:textId="77777777" w:rsidR="00F51BD8" w:rsidRDefault="00F51BD8">
            <w:pPr>
              <w:pStyle w:val="TAL"/>
              <w:rPr>
                <w:sz w:val="16"/>
              </w:rPr>
            </w:pPr>
            <w:r>
              <w:rPr>
                <w:sz w:val="16"/>
              </w:rPr>
              <w:t xml:space="preserve">Rel-18 CR Clarify use of </w:t>
            </w:r>
            <w:proofErr w:type="spellStart"/>
            <w:r>
              <w:rPr>
                <w:sz w:val="16"/>
              </w:rPr>
              <w:t>Jex</w:t>
            </w:r>
            <w:proofErr w:type="spellEnd"/>
            <w:r>
              <w:rPr>
                <w:sz w:val="16"/>
              </w:rPr>
              <w:t xml:space="preserve"> by the </w:t>
            </w:r>
            <w:proofErr w:type="spellStart"/>
            <w:r>
              <w:rPr>
                <w:sz w:val="16"/>
              </w:rPr>
              <w:t>ConditionMonitor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213574"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C0C77B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5A43E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EC089A" w14:textId="77777777" w:rsidR="00F51BD8" w:rsidRDefault="00F51BD8">
            <w:pPr>
              <w:pStyle w:val="TAL"/>
              <w:rPr>
                <w:sz w:val="16"/>
              </w:rPr>
            </w:pPr>
            <w:r>
              <w:rPr>
                <w:sz w:val="16"/>
              </w:rPr>
              <w:t>S5-243347</w:t>
            </w:r>
          </w:p>
        </w:tc>
      </w:tr>
      <w:tr w:rsidR="00F51BD8" w14:paraId="75AEC88E" w14:textId="77777777">
        <w:tc>
          <w:tcPr>
            <w:tcW w:w="0" w:type="auto"/>
            <w:tcBorders>
              <w:top w:val="single" w:sz="4" w:space="0" w:color="auto"/>
              <w:left w:val="single" w:sz="4" w:space="0" w:color="auto"/>
              <w:bottom w:val="single" w:sz="4" w:space="0" w:color="auto"/>
              <w:right w:val="single" w:sz="4" w:space="0" w:color="auto"/>
            </w:tcBorders>
            <w:hideMark/>
          </w:tcPr>
          <w:p w14:paraId="31B470CA" w14:textId="77777777" w:rsidR="00F51BD8" w:rsidRDefault="00F51BD8">
            <w:pPr>
              <w:pStyle w:val="TAL"/>
              <w:rPr>
                <w:sz w:val="16"/>
              </w:rPr>
            </w:pPr>
            <w:r>
              <w:rPr>
                <w:sz w:val="16"/>
              </w:rPr>
              <w:t>S5-242579</w:t>
            </w:r>
          </w:p>
        </w:tc>
        <w:tc>
          <w:tcPr>
            <w:tcW w:w="0" w:type="auto"/>
            <w:tcBorders>
              <w:top w:val="single" w:sz="4" w:space="0" w:color="auto"/>
              <w:left w:val="single" w:sz="4" w:space="0" w:color="auto"/>
              <w:bottom w:val="single" w:sz="4" w:space="0" w:color="auto"/>
              <w:right w:val="single" w:sz="4" w:space="0" w:color="auto"/>
            </w:tcBorders>
            <w:hideMark/>
          </w:tcPr>
          <w:p w14:paraId="7257B1EC" w14:textId="77777777" w:rsidR="00F51BD8" w:rsidRDefault="00F51BD8">
            <w:pPr>
              <w:pStyle w:val="TAL"/>
              <w:rPr>
                <w:sz w:val="16"/>
              </w:rPr>
            </w:pPr>
            <w:r>
              <w:rPr>
                <w:sz w:val="16"/>
              </w:rPr>
              <w:t>LS reply to RAN3 on AI ML energy saving energy cost index</w:t>
            </w:r>
          </w:p>
        </w:tc>
        <w:tc>
          <w:tcPr>
            <w:tcW w:w="0" w:type="auto"/>
            <w:tcBorders>
              <w:top w:val="single" w:sz="4" w:space="0" w:color="auto"/>
              <w:left w:val="single" w:sz="4" w:space="0" w:color="auto"/>
              <w:bottom w:val="single" w:sz="4" w:space="0" w:color="auto"/>
              <w:right w:val="single" w:sz="4" w:space="0" w:color="auto"/>
            </w:tcBorders>
            <w:hideMark/>
          </w:tcPr>
          <w:p w14:paraId="2951A1F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BE9A74"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38304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A1E3D8" w14:textId="77777777" w:rsidR="00F51BD8" w:rsidRDefault="00F51BD8">
            <w:pPr>
              <w:pStyle w:val="TAL"/>
              <w:rPr>
                <w:sz w:val="16"/>
              </w:rPr>
            </w:pPr>
          </w:p>
        </w:tc>
      </w:tr>
      <w:tr w:rsidR="00F51BD8" w14:paraId="4FE6D5E1" w14:textId="77777777">
        <w:tc>
          <w:tcPr>
            <w:tcW w:w="0" w:type="auto"/>
            <w:tcBorders>
              <w:top w:val="single" w:sz="4" w:space="0" w:color="auto"/>
              <w:left w:val="single" w:sz="4" w:space="0" w:color="auto"/>
              <w:bottom w:val="single" w:sz="4" w:space="0" w:color="auto"/>
              <w:right w:val="single" w:sz="4" w:space="0" w:color="auto"/>
            </w:tcBorders>
            <w:hideMark/>
          </w:tcPr>
          <w:p w14:paraId="4D50EFCA" w14:textId="77777777" w:rsidR="00F51BD8" w:rsidRDefault="00F51BD8">
            <w:pPr>
              <w:pStyle w:val="TAL"/>
              <w:rPr>
                <w:sz w:val="16"/>
              </w:rPr>
            </w:pPr>
            <w:r>
              <w:rPr>
                <w:sz w:val="16"/>
              </w:rPr>
              <w:t>S5-242580</w:t>
            </w:r>
          </w:p>
        </w:tc>
        <w:tc>
          <w:tcPr>
            <w:tcW w:w="0" w:type="auto"/>
            <w:tcBorders>
              <w:top w:val="single" w:sz="4" w:space="0" w:color="auto"/>
              <w:left w:val="single" w:sz="4" w:space="0" w:color="auto"/>
              <w:bottom w:val="single" w:sz="4" w:space="0" w:color="auto"/>
              <w:right w:val="single" w:sz="4" w:space="0" w:color="auto"/>
            </w:tcBorders>
            <w:hideMark/>
          </w:tcPr>
          <w:p w14:paraId="350BEA21" w14:textId="77777777" w:rsidR="00F51BD8" w:rsidRDefault="00F51BD8">
            <w:pPr>
              <w:pStyle w:val="TAL"/>
              <w:rPr>
                <w:sz w:val="16"/>
              </w:rPr>
            </w:pPr>
            <w:r>
              <w:rPr>
                <w:sz w:val="16"/>
              </w:rPr>
              <w:t>Introduce NRM definitions for NG-RAN energy saving based on energy cost – Stage 2</w:t>
            </w:r>
          </w:p>
        </w:tc>
        <w:tc>
          <w:tcPr>
            <w:tcW w:w="0" w:type="auto"/>
            <w:tcBorders>
              <w:top w:val="single" w:sz="4" w:space="0" w:color="auto"/>
              <w:left w:val="single" w:sz="4" w:space="0" w:color="auto"/>
              <w:bottom w:val="single" w:sz="4" w:space="0" w:color="auto"/>
              <w:right w:val="single" w:sz="4" w:space="0" w:color="auto"/>
            </w:tcBorders>
            <w:hideMark/>
          </w:tcPr>
          <w:p w14:paraId="2521D45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DC2470"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16EA8D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4F2262" w14:textId="77777777" w:rsidR="00F51BD8" w:rsidRDefault="00F51BD8">
            <w:pPr>
              <w:pStyle w:val="TAL"/>
              <w:rPr>
                <w:sz w:val="16"/>
              </w:rPr>
            </w:pPr>
          </w:p>
        </w:tc>
      </w:tr>
      <w:tr w:rsidR="00F51BD8" w14:paraId="6AC7C1DE" w14:textId="77777777">
        <w:tc>
          <w:tcPr>
            <w:tcW w:w="0" w:type="auto"/>
            <w:tcBorders>
              <w:top w:val="single" w:sz="4" w:space="0" w:color="auto"/>
              <w:left w:val="single" w:sz="4" w:space="0" w:color="auto"/>
              <w:bottom w:val="single" w:sz="4" w:space="0" w:color="auto"/>
              <w:right w:val="single" w:sz="4" w:space="0" w:color="auto"/>
            </w:tcBorders>
            <w:hideMark/>
          </w:tcPr>
          <w:p w14:paraId="65A7EF21" w14:textId="77777777" w:rsidR="00F51BD8" w:rsidRDefault="00F51BD8">
            <w:pPr>
              <w:pStyle w:val="TAL"/>
              <w:rPr>
                <w:sz w:val="16"/>
              </w:rPr>
            </w:pPr>
            <w:r>
              <w:rPr>
                <w:sz w:val="16"/>
              </w:rPr>
              <w:lastRenderedPageBreak/>
              <w:t>S5-242581</w:t>
            </w:r>
          </w:p>
        </w:tc>
        <w:tc>
          <w:tcPr>
            <w:tcW w:w="0" w:type="auto"/>
            <w:tcBorders>
              <w:top w:val="single" w:sz="4" w:space="0" w:color="auto"/>
              <w:left w:val="single" w:sz="4" w:space="0" w:color="auto"/>
              <w:bottom w:val="single" w:sz="4" w:space="0" w:color="auto"/>
              <w:right w:val="single" w:sz="4" w:space="0" w:color="auto"/>
            </w:tcBorders>
            <w:hideMark/>
          </w:tcPr>
          <w:p w14:paraId="768DAF62" w14:textId="77777777" w:rsidR="00F51BD8" w:rsidRDefault="00F51BD8">
            <w:pPr>
              <w:pStyle w:val="TAL"/>
              <w:rPr>
                <w:sz w:val="16"/>
              </w:rPr>
            </w:pPr>
            <w:r>
              <w:rPr>
                <w:sz w:val="16"/>
              </w:rPr>
              <w:t>Introduce NRM definitions for NG-RAN energy saving based on energy cost – Stage 3</w:t>
            </w:r>
          </w:p>
        </w:tc>
        <w:tc>
          <w:tcPr>
            <w:tcW w:w="0" w:type="auto"/>
            <w:tcBorders>
              <w:top w:val="single" w:sz="4" w:space="0" w:color="auto"/>
              <w:left w:val="single" w:sz="4" w:space="0" w:color="auto"/>
              <w:bottom w:val="single" w:sz="4" w:space="0" w:color="auto"/>
              <w:right w:val="single" w:sz="4" w:space="0" w:color="auto"/>
            </w:tcBorders>
            <w:hideMark/>
          </w:tcPr>
          <w:p w14:paraId="348E401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3E2F3D"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CA7126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7A9C37" w14:textId="77777777" w:rsidR="00F51BD8" w:rsidRDefault="00F51BD8">
            <w:pPr>
              <w:pStyle w:val="TAL"/>
              <w:rPr>
                <w:sz w:val="16"/>
              </w:rPr>
            </w:pPr>
          </w:p>
        </w:tc>
      </w:tr>
      <w:tr w:rsidR="00F51BD8" w14:paraId="2D297BB5" w14:textId="77777777">
        <w:tc>
          <w:tcPr>
            <w:tcW w:w="0" w:type="auto"/>
            <w:tcBorders>
              <w:top w:val="single" w:sz="4" w:space="0" w:color="auto"/>
              <w:left w:val="single" w:sz="4" w:space="0" w:color="auto"/>
              <w:bottom w:val="single" w:sz="4" w:space="0" w:color="auto"/>
              <w:right w:val="single" w:sz="4" w:space="0" w:color="auto"/>
            </w:tcBorders>
            <w:hideMark/>
          </w:tcPr>
          <w:p w14:paraId="0C656454" w14:textId="77777777" w:rsidR="00F51BD8" w:rsidRDefault="00F51BD8">
            <w:pPr>
              <w:pStyle w:val="TAL"/>
              <w:rPr>
                <w:sz w:val="16"/>
              </w:rPr>
            </w:pPr>
            <w:r>
              <w:rPr>
                <w:sz w:val="16"/>
              </w:rPr>
              <w:t>S5-242582</w:t>
            </w:r>
          </w:p>
        </w:tc>
        <w:tc>
          <w:tcPr>
            <w:tcW w:w="0" w:type="auto"/>
            <w:tcBorders>
              <w:top w:val="single" w:sz="4" w:space="0" w:color="auto"/>
              <w:left w:val="single" w:sz="4" w:space="0" w:color="auto"/>
              <w:bottom w:val="single" w:sz="4" w:space="0" w:color="auto"/>
              <w:right w:val="single" w:sz="4" w:space="0" w:color="auto"/>
            </w:tcBorders>
            <w:hideMark/>
          </w:tcPr>
          <w:p w14:paraId="28C6959A" w14:textId="77777777" w:rsidR="00F51BD8" w:rsidRDefault="00F51BD8">
            <w:pPr>
              <w:pStyle w:val="TAL"/>
              <w:rPr>
                <w:sz w:val="16"/>
              </w:rPr>
            </w:pPr>
            <w:r>
              <w:rPr>
                <w:sz w:val="16"/>
              </w:rPr>
              <w:t>Use of OAM KPIs for energy consumption calculations in charging</w:t>
            </w:r>
          </w:p>
        </w:tc>
        <w:tc>
          <w:tcPr>
            <w:tcW w:w="0" w:type="auto"/>
            <w:tcBorders>
              <w:top w:val="single" w:sz="4" w:space="0" w:color="auto"/>
              <w:left w:val="single" w:sz="4" w:space="0" w:color="auto"/>
              <w:bottom w:val="single" w:sz="4" w:space="0" w:color="auto"/>
              <w:right w:val="single" w:sz="4" w:space="0" w:color="auto"/>
            </w:tcBorders>
            <w:hideMark/>
          </w:tcPr>
          <w:p w14:paraId="6565F96E"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41ECB8D"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73AAD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6E43BC" w14:textId="77777777" w:rsidR="00F51BD8" w:rsidRDefault="00F51BD8">
            <w:pPr>
              <w:pStyle w:val="TAL"/>
              <w:rPr>
                <w:sz w:val="16"/>
              </w:rPr>
            </w:pPr>
          </w:p>
        </w:tc>
      </w:tr>
      <w:tr w:rsidR="00F51BD8" w14:paraId="1AA2F70F" w14:textId="77777777">
        <w:tc>
          <w:tcPr>
            <w:tcW w:w="0" w:type="auto"/>
            <w:tcBorders>
              <w:top w:val="single" w:sz="4" w:space="0" w:color="auto"/>
              <w:left w:val="single" w:sz="4" w:space="0" w:color="auto"/>
              <w:bottom w:val="single" w:sz="4" w:space="0" w:color="auto"/>
              <w:right w:val="single" w:sz="4" w:space="0" w:color="auto"/>
            </w:tcBorders>
            <w:hideMark/>
          </w:tcPr>
          <w:p w14:paraId="2B7BA4B3" w14:textId="77777777" w:rsidR="00F51BD8" w:rsidRDefault="00F51BD8">
            <w:pPr>
              <w:pStyle w:val="TAL"/>
              <w:rPr>
                <w:sz w:val="16"/>
              </w:rPr>
            </w:pPr>
            <w:r>
              <w:rPr>
                <w:sz w:val="16"/>
              </w:rPr>
              <w:t>S5-242583</w:t>
            </w:r>
          </w:p>
        </w:tc>
        <w:tc>
          <w:tcPr>
            <w:tcW w:w="0" w:type="auto"/>
            <w:tcBorders>
              <w:top w:val="single" w:sz="4" w:space="0" w:color="auto"/>
              <w:left w:val="single" w:sz="4" w:space="0" w:color="auto"/>
              <w:bottom w:val="single" w:sz="4" w:space="0" w:color="auto"/>
              <w:right w:val="single" w:sz="4" w:space="0" w:color="auto"/>
            </w:tcBorders>
            <w:hideMark/>
          </w:tcPr>
          <w:p w14:paraId="416A279E"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Clarify potential solution 1 for Managing planned configurations</w:t>
            </w:r>
          </w:p>
        </w:tc>
        <w:tc>
          <w:tcPr>
            <w:tcW w:w="0" w:type="auto"/>
            <w:tcBorders>
              <w:top w:val="single" w:sz="4" w:space="0" w:color="auto"/>
              <w:left w:val="single" w:sz="4" w:space="0" w:color="auto"/>
              <w:bottom w:val="single" w:sz="4" w:space="0" w:color="auto"/>
              <w:right w:val="single" w:sz="4" w:space="0" w:color="auto"/>
            </w:tcBorders>
            <w:hideMark/>
          </w:tcPr>
          <w:p w14:paraId="207EA1E8"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15FC0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725B9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311296" w14:textId="77777777" w:rsidR="00F51BD8" w:rsidRDefault="00F51BD8">
            <w:pPr>
              <w:pStyle w:val="TAL"/>
              <w:rPr>
                <w:sz w:val="16"/>
              </w:rPr>
            </w:pPr>
            <w:r>
              <w:rPr>
                <w:sz w:val="16"/>
              </w:rPr>
              <w:t>S5-243216</w:t>
            </w:r>
          </w:p>
        </w:tc>
      </w:tr>
      <w:tr w:rsidR="00F51BD8" w14:paraId="5C3E655F" w14:textId="77777777">
        <w:tc>
          <w:tcPr>
            <w:tcW w:w="0" w:type="auto"/>
            <w:tcBorders>
              <w:top w:val="single" w:sz="4" w:space="0" w:color="auto"/>
              <w:left w:val="single" w:sz="4" w:space="0" w:color="auto"/>
              <w:bottom w:val="single" w:sz="4" w:space="0" w:color="auto"/>
              <w:right w:val="single" w:sz="4" w:space="0" w:color="auto"/>
            </w:tcBorders>
            <w:hideMark/>
          </w:tcPr>
          <w:p w14:paraId="78ECC9DF" w14:textId="77777777" w:rsidR="00F51BD8" w:rsidRDefault="00F51BD8">
            <w:pPr>
              <w:pStyle w:val="TAL"/>
              <w:rPr>
                <w:sz w:val="16"/>
              </w:rPr>
            </w:pPr>
            <w:r>
              <w:rPr>
                <w:sz w:val="16"/>
              </w:rPr>
              <w:t>S5-242584</w:t>
            </w:r>
          </w:p>
        </w:tc>
        <w:tc>
          <w:tcPr>
            <w:tcW w:w="0" w:type="auto"/>
            <w:tcBorders>
              <w:top w:val="single" w:sz="4" w:space="0" w:color="auto"/>
              <w:left w:val="single" w:sz="4" w:space="0" w:color="auto"/>
              <w:bottom w:val="single" w:sz="4" w:space="0" w:color="auto"/>
              <w:right w:val="single" w:sz="4" w:space="0" w:color="auto"/>
            </w:tcBorders>
            <w:hideMark/>
          </w:tcPr>
          <w:p w14:paraId="2F095E88"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Add potential solution 2 for Managing planned configurations</w:t>
            </w:r>
          </w:p>
        </w:tc>
        <w:tc>
          <w:tcPr>
            <w:tcW w:w="0" w:type="auto"/>
            <w:tcBorders>
              <w:top w:val="single" w:sz="4" w:space="0" w:color="auto"/>
              <w:left w:val="single" w:sz="4" w:space="0" w:color="auto"/>
              <w:bottom w:val="single" w:sz="4" w:space="0" w:color="auto"/>
              <w:right w:val="single" w:sz="4" w:space="0" w:color="auto"/>
            </w:tcBorders>
            <w:hideMark/>
          </w:tcPr>
          <w:p w14:paraId="157C5E40"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F3884B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48DEB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94D1B9" w14:textId="77777777" w:rsidR="00F51BD8" w:rsidRDefault="00F51BD8">
            <w:pPr>
              <w:pStyle w:val="TAL"/>
              <w:rPr>
                <w:sz w:val="16"/>
              </w:rPr>
            </w:pPr>
            <w:r>
              <w:rPr>
                <w:sz w:val="16"/>
              </w:rPr>
              <w:t>S5-243217</w:t>
            </w:r>
          </w:p>
        </w:tc>
      </w:tr>
      <w:tr w:rsidR="00F51BD8" w14:paraId="330E53A8" w14:textId="77777777">
        <w:tc>
          <w:tcPr>
            <w:tcW w:w="0" w:type="auto"/>
            <w:tcBorders>
              <w:top w:val="single" w:sz="4" w:space="0" w:color="auto"/>
              <w:left w:val="single" w:sz="4" w:space="0" w:color="auto"/>
              <w:bottom w:val="single" w:sz="4" w:space="0" w:color="auto"/>
              <w:right w:val="single" w:sz="4" w:space="0" w:color="auto"/>
            </w:tcBorders>
            <w:hideMark/>
          </w:tcPr>
          <w:p w14:paraId="60C3CC12" w14:textId="77777777" w:rsidR="00F51BD8" w:rsidRDefault="00F51BD8">
            <w:pPr>
              <w:pStyle w:val="TAL"/>
              <w:rPr>
                <w:sz w:val="16"/>
              </w:rPr>
            </w:pPr>
            <w:r>
              <w:rPr>
                <w:sz w:val="16"/>
              </w:rPr>
              <w:t>S5-242585</w:t>
            </w:r>
          </w:p>
        </w:tc>
        <w:tc>
          <w:tcPr>
            <w:tcW w:w="0" w:type="auto"/>
            <w:tcBorders>
              <w:top w:val="single" w:sz="4" w:space="0" w:color="auto"/>
              <w:left w:val="single" w:sz="4" w:space="0" w:color="auto"/>
              <w:bottom w:val="single" w:sz="4" w:space="0" w:color="auto"/>
              <w:right w:val="single" w:sz="4" w:space="0" w:color="auto"/>
            </w:tcBorders>
            <w:hideMark/>
          </w:tcPr>
          <w:p w14:paraId="5278B138"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Add use case on Validating planned configurations</w:t>
            </w:r>
          </w:p>
        </w:tc>
        <w:tc>
          <w:tcPr>
            <w:tcW w:w="0" w:type="auto"/>
            <w:tcBorders>
              <w:top w:val="single" w:sz="4" w:space="0" w:color="auto"/>
              <w:left w:val="single" w:sz="4" w:space="0" w:color="auto"/>
              <w:bottom w:val="single" w:sz="4" w:space="0" w:color="auto"/>
              <w:right w:val="single" w:sz="4" w:space="0" w:color="auto"/>
            </w:tcBorders>
            <w:hideMark/>
          </w:tcPr>
          <w:p w14:paraId="7B3393A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B42D2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34458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5AF24D" w14:textId="77777777" w:rsidR="00F51BD8" w:rsidRDefault="00F51BD8">
            <w:pPr>
              <w:pStyle w:val="TAL"/>
              <w:rPr>
                <w:sz w:val="16"/>
              </w:rPr>
            </w:pPr>
            <w:r>
              <w:rPr>
                <w:sz w:val="16"/>
              </w:rPr>
              <w:t>S5-243218</w:t>
            </w:r>
          </w:p>
        </w:tc>
      </w:tr>
      <w:tr w:rsidR="00F51BD8" w14:paraId="0AE66F79" w14:textId="77777777">
        <w:tc>
          <w:tcPr>
            <w:tcW w:w="0" w:type="auto"/>
            <w:tcBorders>
              <w:top w:val="single" w:sz="4" w:space="0" w:color="auto"/>
              <w:left w:val="single" w:sz="4" w:space="0" w:color="auto"/>
              <w:bottom w:val="single" w:sz="4" w:space="0" w:color="auto"/>
              <w:right w:val="single" w:sz="4" w:space="0" w:color="auto"/>
            </w:tcBorders>
            <w:hideMark/>
          </w:tcPr>
          <w:p w14:paraId="47AC2C26" w14:textId="77777777" w:rsidR="00F51BD8" w:rsidRDefault="00F51BD8">
            <w:pPr>
              <w:pStyle w:val="TAL"/>
              <w:rPr>
                <w:sz w:val="16"/>
              </w:rPr>
            </w:pPr>
            <w:r>
              <w:rPr>
                <w:sz w:val="16"/>
              </w:rPr>
              <w:t>S5-242586</w:t>
            </w:r>
          </w:p>
        </w:tc>
        <w:tc>
          <w:tcPr>
            <w:tcW w:w="0" w:type="auto"/>
            <w:tcBorders>
              <w:top w:val="single" w:sz="4" w:space="0" w:color="auto"/>
              <w:left w:val="single" w:sz="4" w:space="0" w:color="auto"/>
              <w:bottom w:val="single" w:sz="4" w:space="0" w:color="auto"/>
              <w:right w:val="single" w:sz="4" w:space="0" w:color="auto"/>
            </w:tcBorders>
            <w:hideMark/>
          </w:tcPr>
          <w:p w14:paraId="332678A9"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Add use case on Activating planned configurations</w:t>
            </w:r>
          </w:p>
        </w:tc>
        <w:tc>
          <w:tcPr>
            <w:tcW w:w="0" w:type="auto"/>
            <w:tcBorders>
              <w:top w:val="single" w:sz="4" w:space="0" w:color="auto"/>
              <w:left w:val="single" w:sz="4" w:space="0" w:color="auto"/>
              <w:bottom w:val="single" w:sz="4" w:space="0" w:color="auto"/>
              <w:right w:val="single" w:sz="4" w:space="0" w:color="auto"/>
            </w:tcBorders>
            <w:hideMark/>
          </w:tcPr>
          <w:p w14:paraId="65EFB07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52244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47214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42D9A" w14:textId="77777777" w:rsidR="00F51BD8" w:rsidRDefault="00F51BD8">
            <w:pPr>
              <w:pStyle w:val="TAL"/>
              <w:rPr>
                <w:sz w:val="16"/>
              </w:rPr>
            </w:pPr>
            <w:r>
              <w:rPr>
                <w:sz w:val="16"/>
              </w:rPr>
              <w:t>S5-243219</w:t>
            </w:r>
          </w:p>
        </w:tc>
      </w:tr>
      <w:tr w:rsidR="00F51BD8" w14:paraId="10954C74" w14:textId="77777777">
        <w:tc>
          <w:tcPr>
            <w:tcW w:w="0" w:type="auto"/>
            <w:tcBorders>
              <w:top w:val="single" w:sz="4" w:space="0" w:color="auto"/>
              <w:left w:val="single" w:sz="4" w:space="0" w:color="auto"/>
              <w:bottom w:val="single" w:sz="4" w:space="0" w:color="auto"/>
              <w:right w:val="single" w:sz="4" w:space="0" w:color="auto"/>
            </w:tcBorders>
            <w:hideMark/>
          </w:tcPr>
          <w:p w14:paraId="454F389E" w14:textId="77777777" w:rsidR="00F51BD8" w:rsidRDefault="00F51BD8">
            <w:pPr>
              <w:pStyle w:val="TAL"/>
              <w:rPr>
                <w:sz w:val="16"/>
              </w:rPr>
            </w:pPr>
            <w:r>
              <w:rPr>
                <w:sz w:val="16"/>
              </w:rPr>
              <w:t>S5-242587</w:t>
            </w:r>
          </w:p>
        </w:tc>
        <w:tc>
          <w:tcPr>
            <w:tcW w:w="0" w:type="auto"/>
            <w:tcBorders>
              <w:top w:val="single" w:sz="4" w:space="0" w:color="auto"/>
              <w:left w:val="single" w:sz="4" w:space="0" w:color="auto"/>
              <w:bottom w:val="single" w:sz="4" w:space="0" w:color="auto"/>
              <w:right w:val="single" w:sz="4" w:space="0" w:color="auto"/>
            </w:tcBorders>
            <w:hideMark/>
          </w:tcPr>
          <w:p w14:paraId="0B3BE011"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Add use case on Managing transactions</w:t>
            </w:r>
          </w:p>
        </w:tc>
        <w:tc>
          <w:tcPr>
            <w:tcW w:w="0" w:type="auto"/>
            <w:tcBorders>
              <w:top w:val="single" w:sz="4" w:space="0" w:color="auto"/>
              <w:left w:val="single" w:sz="4" w:space="0" w:color="auto"/>
              <w:bottom w:val="single" w:sz="4" w:space="0" w:color="auto"/>
              <w:right w:val="single" w:sz="4" w:space="0" w:color="auto"/>
            </w:tcBorders>
            <w:hideMark/>
          </w:tcPr>
          <w:p w14:paraId="130F976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30699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4EB20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105B8E" w14:textId="77777777" w:rsidR="00F51BD8" w:rsidRDefault="00F51BD8">
            <w:pPr>
              <w:pStyle w:val="TAL"/>
              <w:rPr>
                <w:sz w:val="16"/>
              </w:rPr>
            </w:pPr>
            <w:r>
              <w:rPr>
                <w:sz w:val="16"/>
              </w:rPr>
              <w:t>S5-243220</w:t>
            </w:r>
          </w:p>
        </w:tc>
      </w:tr>
      <w:tr w:rsidR="00F51BD8" w14:paraId="14856A97" w14:textId="77777777">
        <w:tc>
          <w:tcPr>
            <w:tcW w:w="0" w:type="auto"/>
            <w:tcBorders>
              <w:top w:val="single" w:sz="4" w:space="0" w:color="auto"/>
              <w:left w:val="single" w:sz="4" w:space="0" w:color="auto"/>
              <w:bottom w:val="single" w:sz="4" w:space="0" w:color="auto"/>
              <w:right w:val="single" w:sz="4" w:space="0" w:color="auto"/>
            </w:tcBorders>
            <w:hideMark/>
          </w:tcPr>
          <w:p w14:paraId="4AA2A6E7" w14:textId="77777777" w:rsidR="00F51BD8" w:rsidRDefault="00F51BD8">
            <w:pPr>
              <w:pStyle w:val="TAL"/>
              <w:rPr>
                <w:sz w:val="16"/>
              </w:rPr>
            </w:pPr>
            <w:r>
              <w:rPr>
                <w:sz w:val="16"/>
              </w:rPr>
              <w:t>S5-242588</w:t>
            </w:r>
          </w:p>
        </w:tc>
        <w:tc>
          <w:tcPr>
            <w:tcW w:w="0" w:type="auto"/>
            <w:tcBorders>
              <w:top w:val="single" w:sz="4" w:space="0" w:color="auto"/>
              <w:left w:val="single" w:sz="4" w:space="0" w:color="auto"/>
              <w:bottom w:val="single" w:sz="4" w:space="0" w:color="auto"/>
              <w:right w:val="single" w:sz="4" w:space="0" w:color="auto"/>
            </w:tcBorders>
            <w:hideMark/>
          </w:tcPr>
          <w:p w14:paraId="5CE9BE90"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Add use case on Managing alternative planned configurations</w:t>
            </w:r>
          </w:p>
        </w:tc>
        <w:tc>
          <w:tcPr>
            <w:tcW w:w="0" w:type="auto"/>
            <w:tcBorders>
              <w:top w:val="single" w:sz="4" w:space="0" w:color="auto"/>
              <w:left w:val="single" w:sz="4" w:space="0" w:color="auto"/>
              <w:bottom w:val="single" w:sz="4" w:space="0" w:color="auto"/>
              <w:right w:val="single" w:sz="4" w:space="0" w:color="auto"/>
            </w:tcBorders>
            <w:hideMark/>
          </w:tcPr>
          <w:p w14:paraId="0E408191"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B756B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8594E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AF0CA8" w14:textId="77777777" w:rsidR="00F51BD8" w:rsidRDefault="00F51BD8">
            <w:pPr>
              <w:pStyle w:val="TAL"/>
              <w:rPr>
                <w:sz w:val="16"/>
              </w:rPr>
            </w:pPr>
            <w:r>
              <w:rPr>
                <w:sz w:val="16"/>
              </w:rPr>
              <w:t>S5-243221</w:t>
            </w:r>
          </w:p>
        </w:tc>
      </w:tr>
      <w:tr w:rsidR="00F51BD8" w14:paraId="0C32ADC8" w14:textId="77777777">
        <w:tc>
          <w:tcPr>
            <w:tcW w:w="0" w:type="auto"/>
            <w:tcBorders>
              <w:top w:val="single" w:sz="4" w:space="0" w:color="auto"/>
              <w:left w:val="single" w:sz="4" w:space="0" w:color="auto"/>
              <w:bottom w:val="single" w:sz="4" w:space="0" w:color="auto"/>
              <w:right w:val="single" w:sz="4" w:space="0" w:color="auto"/>
            </w:tcBorders>
            <w:hideMark/>
          </w:tcPr>
          <w:p w14:paraId="5D56E95D" w14:textId="77777777" w:rsidR="00F51BD8" w:rsidRDefault="00F51BD8">
            <w:pPr>
              <w:pStyle w:val="TAL"/>
              <w:rPr>
                <w:sz w:val="16"/>
              </w:rPr>
            </w:pPr>
            <w:r>
              <w:rPr>
                <w:sz w:val="16"/>
              </w:rPr>
              <w:t>S5-242589</w:t>
            </w:r>
          </w:p>
        </w:tc>
        <w:tc>
          <w:tcPr>
            <w:tcW w:w="0" w:type="auto"/>
            <w:tcBorders>
              <w:top w:val="single" w:sz="4" w:space="0" w:color="auto"/>
              <w:left w:val="single" w:sz="4" w:space="0" w:color="auto"/>
              <w:bottom w:val="single" w:sz="4" w:space="0" w:color="auto"/>
              <w:right w:val="single" w:sz="4" w:space="0" w:color="auto"/>
            </w:tcBorders>
            <w:hideMark/>
          </w:tcPr>
          <w:p w14:paraId="6A436BB3"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Add use case on Conditional activation of planned configurations</w:t>
            </w:r>
          </w:p>
        </w:tc>
        <w:tc>
          <w:tcPr>
            <w:tcW w:w="0" w:type="auto"/>
            <w:tcBorders>
              <w:top w:val="single" w:sz="4" w:space="0" w:color="auto"/>
              <w:left w:val="single" w:sz="4" w:space="0" w:color="auto"/>
              <w:bottom w:val="single" w:sz="4" w:space="0" w:color="auto"/>
              <w:right w:val="single" w:sz="4" w:space="0" w:color="auto"/>
            </w:tcBorders>
            <w:hideMark/>
          </w:tcPr>
          <w:p w14:paraId="3787A6D7"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A1866C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2B2CD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632FEF" w14:textId="77777777" w:rsidR="00F51BD8" w:rsidRDefault="00F51BD8">
            <w:pPr>
              <w:pStyle w:val="TAL"/>
              <w:rPr>
                <w:sz w:val="16"/>
              </w:rPr>
            </w:pPr>
            <w:r>
              <w:rPr>
                <w:sz w:val="16"/>
              </w:rPr>
              <w:t>S5-243222</w:t>
            </w:r>
          </w:p>
        </w:tc>
      </w:tr>
      <w:tr w:rsidR="00F51BD8" w14:paraId="68ABBE64" w14:textId="77777777">
        <w:tc>
          <w:tcPr>
            <w:tcW w:w="0" w:type="auto"/>
            <w:tcBorders>
              <w:top w:val="single" w:sz="4" w:space="0" w:color="auto"/>
              <w:left w:val="single" w:sz="4" w:space="0" w:color="auto"/>
              <w:bottom w:val="single" w:sz="4" w:space="0" w:color="auto"/>
              <w:right w:val="single" w:sz="4" w:space="0" w:color="auto"/>
            </w:tcBorders>
            <w:hideMark/>
          </w:tcPr>
          <w:p w14:paraId="0F418FDA" w14:textId="77777777" w:rsidR="00F51BD8" w:rsidRDefault="00F51BD8">
            <w:pPr>
              <w:pStyle w:val="TAL"/>
              <w:rPr>
                <w:sz w:val="16"/>
              </w:rPr>
            </w:pPr>
            <w:r>
              <w:rPr>
                <w:sz w:val="16"/>
              </w:rPr>
              <w:t>S5-242590</w:t>
            </w:r>
          </w:p>
        </w:tc>
        <w:tc>
          <w:tcPr>
            <w:tcW w:w="0" w:type="auto"/>
            <w:tcBorders>
              <w:top w:val="single" w:sz="4" w:space="0" w:color="auto"/>
              <w:left w:val="single" w:sz="4" w:space="0" w:color="auto"/>
              <w:bottom w:val="single" w:sz="4" w:space="0" w:color="auto"/>
              <w:right w:val="single" w:sz="4" w:space="0" w:color="auto"/>
            </w:tcBorders>
            <w:hideMark/>
          </w:tcPr>
          <w:p w14:paraId="61384887" w14:textId="77777777" w:rsidR="00F51BD8" w:rsidRDefault="00F51BD8">
            <w:pPr>
              <w:pStyle w:val="TAL"/>
              <w:rPr>
                <w:sz w:val="16"/>
              </w:rPr>
            </w:pPr>
            <w:r>
              <w:rPr>
                <w:sz w:val="16"/>
              </w:rPr>
              <w:t>Discussion Paper on RAN3 NGRAN Energy Saving based on Energy Cost</w:t>
            </w:r>
          </w:p>
        </w:tc>
        <w:tc>
          <w:tcPr>
            <w:tcW w:w="0" w:type="auto"/>
            <w:tcBorders>
              <w:top w:val="single" w:sz="4" w:space="0" w:color="auto"/>
              <w:left w:val="single" w:sz="4" w:space="0" w:color="auto"/>
              <w:bottom w:val="single" w:sz="4" w:space="0" w:color="auto"/>
              <w:right w:val="single" w:sz="4" w:space="0" w:color="auto"/>
            </w:tcBorders>
            <w:hideMark/>
          </w:tcPr>
          <w:p w14:paraId="474354E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1E324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7AFB3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048D41" w14:textId="77777777" w:rsidR="00F51BD8" w:rsidRDefault="00F51BD8">
            <w:pPr>
              <w:pStyle w:val="TAL"/>
              <w:rPr>
                <w:sz w:val="16"/>
              </w:rPr>
            </w:pPr>
            <w:r>
              <w:rPr>
                <w:sz w:val="16"/>
              </w:rPr>
              <w:t>S5-243433</w:t>
            </w:r>
          </w:p>
        </w:tc>
      </w:tr>
      <w:tr w:rsidR="00F51BD8" w14:paraId="199A4875" w14:textId="77777777">
        <w:tc>
          <w:tcPr>
            <w:tcW w:w="0" w:type="auto"/>
            <w:tcBorders>
              <w:top w:val="single" w:sz="4" w:space="0" w:color="auto"/>
              <w:left w:val="single" w:sz="4" w:space="0" w:color="auto"/>
              <w:bottom w:val="single" w:sz="4" w:space="0" w:color="auto"/>
              <w:right w:val="single" w:sz="4" w:space="0" w:color="auto"/>
            </w:tcBorders>
            <w:hideMark/>
          </w:tcPr>
          <w:p w14:paraId="1FB402FB" w14:textId="77777777" w:rsidR="00F51BD8" w:rsidRDefault="00F51BD8">
            <w:pPr>
              <w:pStyle w:val="TAL"/>
              <w:rPr>
                <w:sz w:val="16"/>
              </w:rPr>
            </w:pPr>
            <w:r>
              <w:rPr>
                <w:sz w:val="16"/>
              </w:rPr>
              <w:t>S5-242591</w:t>
            </w:r>
          </w:p>
        </w:tc>
        <w:tc>
          <w:tcPr>
            <w:tcW w:w="0" w:type="auto"/>
            <w:tcBorders>
              <w:top w:val="single" w:sz="4" w:space="0" w:color="auto"/>
              <w:left w:val="single" w:sz="4" w:space="0" w:color="auto"/>
              <w:bottom w:val="single" w:sz="4" w:space="0" w:color="auto"/>
              <w:right w:val="single" w:sz="4" w:space="0" w:color="auto"/>
            </w:tcBorders>
            <w:hideMark/>
          </w:tcPr>
          <w:p w14:paraId="57E32C4D" w14:textId="77777777" w:rsidR="00F51BD8" w:rsidRDefault="00F51BD8">
            <w:pPr>
              <w:pStyle w:val="TAL"/>
              <w:rPr>
                <w:sz w:val="16"/>
              </w:rPr>
            </w:pPr>
            <w:r>
              <w:rPr>
                <w:sz w:val="16"/>
              </w:rPr>
              <w:t>Management of LTM</w:t>
            </w:r>
          </w:p>
        </w:tc>
        <w:tc>
          <w:tcPr>
            <w:tcW w:w="0" w:type="auto"/>
            <w:tcBorders>
              <w:top w:val="single" w:sz="4" w:space="0" w:color="auto"/>
              <w:left w:val="single" w:sz="4" w:space="0" w:color="auto"/>
              <w:bottom w:val="single" w:sz="4" w:space="0" w:color="auto"/>
              <w:right w:val="single" w:sz="4" w:space="0" w:color="auto"/>
            </w:tcBorders>
            <w:hideMark/>
          </w:tcPr>
          <w:p w14:paraId="41276D00"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208D697A"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1423F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B3BE59" w14:textId="77777777" w:rsidR="00F51BD8" w:rsidRDefault="00F51BD8">
            <w:pPr>
              <w:pStyle w:val="TAL"/>
              <w:rPr>
                <w:sz w:val="16"/>
              </w:rPr>
            </w:pPr>
          </w:p>
        </w:tc>
      </w:tr>
      <w:tr w:rsidR="00F51BD8" w14:paraId="373F0441" w14:textId="77777777">
        <w:tc>
          <w:tcPr>
            <w:tcW w:w="0" w:type="auto"/>
            <w:tcBorders>
              <w:top w:val="single" w:sz="4" w:space="0" w:color="auto"/>
              <w:left w:val="single" w:sz="4" w:space="0" w:color="auto"/>
              <w:bottom w:val="single" w:sz="4" w:space="0" w:color="auto"/>
              <w:right w:val="single" w:sz="4" w:space="0" w:color="auto"/>
            </w:tcBorders>
            <w:hideMark/>
          </w:tcPr>
          <w:p w14:paraId="4EDA681A" w14:textId="77777777" w:rsidR="00F51BD8" w:rsidRDefault="00F51BD8">
            <w:pPr>
              <w:pStyle w:val="TAL"/>
              <w:rPr>
                <w:sz w:val="16"/>
              </w:rPr>
            </w:pPr>
            <w:r>
              <w:rPr>
                <w:sz w:val="16"/>
              </w:rPr>
              <w:t>S5-242592</w:t>
            </w:r>
          </w:p>
        </w:tc>
        <w:tc>
          <w:tcPr>
            <w:tcW w:w="0" w:type="auto"/>
            <w:tcBorders>
              <w:top w:val="single" w:sz="4" w:space="0" w:color="auto"/>
              <w:left w:val="single" w:sz="4" w:space="0" w:color="auto"/>
              <w:bottom w:val="single" w:sz="4" w:space="0" w:color="auto"/>
              <w:right w:val="single" w:sz="4" w:space="0" w:color="auto"/>
            </w:tcBorders>
            <w:hideMark/>
          </w:tcPr>
          <w:p w14:paraId="2BD87EBE" w14:textId="77777777" w:rsidR="00F51BD8" w:rsidRDefault="00F51BD8">
            <w:pPr>
              <w:pStyle w:val="TAL"/>
              <w:rPr>
                <w:sz w:val="16"/>
              </w:rPr>
            </w:pPr>
            <w:r>
              <w:rPr>
                <w:sz w:val="16"/>
              </w:rPr>
              <w:t>Rel-19 CR 28.313 Management for LTM</w:t>
            </w:r>
          </w:p>
        </w:tc>
        <w:tc>
          <w:tcPr>
            <w:tcW w:w="0" w:type="auto"/>
            <w:tcBorders>
              <w:top w:val="single" w:sz="4" w:space="0" w:color="auto"/>
              <w:left w:val="single" w:sz="4" w:space="0" w:color="auto"/>
              <w:bottom w:val="single" w:sz="4" w:space="0" w:color="auto"/>
              <w:right w:val="single" w:sz="4" w:space="0" w:color="auto"/>
            </w:tcBorders>
            <w:hideMark/>
          </w:tcPr>
          <w:p w14:paraId="2B831BF0"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D382A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4830E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89383A" w14:textId="77777777" w:rsidR="00F51BD8" w:rsidRDefault="00F51BD8">
            <w:pPr>
              <w:pStyle w:val="TAL"/>
              <w:rPr>
                <w:sz w:val="16"/>
              </w:rPr>
            </w:pPr>
            <w:r>
              <w:rPr>
                <w:sz w:val="16"/>
              </w:rPr>
              <w:t>S5-243373</w:t>
            </w:r>
          </w:p>
        </w:tc>
      </w:tr>
      <w:tr w:rsidR="00F51BD8" w14:paraId="09DE4874" w14:textId="77777777">
        <w:tc>
          <w:tcPr>
            <w:tcW w:w="0" w:type="auto"/>
            <w:tcBorders>
              <w:top w:val="single" w:sz="4" w:space="0" w:color="auto"/>
              <w:left w:val="single" w:sz="4" w:space="0" w:color="auto"/>
              <w:bottom w:val="single" w:sz="4" w:space="0" w:color="auto"/>
              <w:right w:val="single" w:sz="4" w:space="0" w:color="auto"/>
            </w:tcBorders>
            <w:hideMark/>
          </w:tcPr>
          <w:p w14:paraId="0792FCC5" w14:textId="77777777" w:rsidR="00F51BD8" w:rsidRDefault="00F51BD8">
            <w:pPr>
              <w:pStyle w:val="TAL"/>
              <w:rPr>
                <w:sz w:val="16"/>
              </w:rPr>
            </w:pPr>
            <w:r>
              <w:rPr>
                <w:sz w:val="16"/>
              </w:rPr>
              <w:t>S5-242593</w:t>
            </w:r>
          </w:p>
        </w:tc>
        <w:tc>
          <w:tcPr>
            <w:tcW w:w="0" w:type="auto"/>
            <w:tcBorders>
              <w:top w:val="single" w:sz="4" w:space="0" w:color="auto"/>
              <w:left w:val="single" w:sz="4" w:space="0" w:color="auto"/>
              <w:bottom w:val="single" w:sz="4" w:space="0" w:color="auto"/>
              <w:right w:val="single" w:sz="4" w:space="0" w:color="auto"/>
            </w:tcBorders>
            <w:hideMark/>
          </w:tcPr>
          <w:p w14:paraId="2CF7CC29" w14:textId="77777777" w:rsidR="00F51BD8" w:rsidRDefault="00F51BD8">
            <w:pPr>
              <w:pStyle w:val="TAL"/>
              <w:rPr>
                <w:sz w:val="16"/>
              </w:rPr>
            </w:pPr>
            <w:r>
              <w:rPr>
                <w:sz w:val="16"/>
              </w:rPr>
              <w:t>Rel-18 CR 28.622 Correction of attribute name according to specified name style</w:t>
            </w:r>
          </w:p>
        </w:tc>
        <w:tc>
          <w:tcPr>
            <w:tcW w:w="0" w:type="auto"/>
            <w:tcBorders>
              <w:top w:val="single" w:sz="4" w:space="0" w:color="auto"/>
              <w:left w:val="single" w:sz="4" w:space="0" w:color="auto"/>
              <w:bottom w:val="single" w:sz="4" w:space="0" w:color="auto"/>
              <w:right w:val="single" w:sz="4" w:space="0" w:color="auto"/>
            </w:tcBorders>
            <w:hideMark/>
          </w:tcPr>
          <w:p w14:paraId="39601C62"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2DAD2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57701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7385BC" w14:textId="77777777" w:rsidR="00F51BD8" w:rsidRDefault="00F51BD8">
            <w:pPr>
              <w:pStyle w:val="TAL"/>
              <w:rPr>
                <w:sz w:val="16"/>
              </w:rPr>
            </w:pPr>
            <w:r>
              <w:rPr>
                <w:sz w:val="16"/>
              </w:rPr>
              <w:t>S5-243351</w:t>
            </w:r>
          </w:p>
        </w:tc>
      </w:tr>
      <w:tr w:rsidR="00F51BD8" w14:paraId="7A90BB6C" w14:textId="77777777">
        <w:tc>
          <w:tcPr>
            <w:tcW w:w="0" w:type="auto"/>
            <w:tcBorders>
              <w:top w:val="single" w:sz="4" w:space="0" w:color="auto"/>
              <w:left w:val="single" w:sz="4" w:space="0" w:color="auto"/>
              <w:bottom w:val="single" w:sz="4" w:space="0" w:color="auto"/>
              <w:right w:val="single" w:sz="4" w:space="0" w:color="auto"/>
            </w:tcBorders>
            <w:hideMark/>
          </w:tcPr>
          <w:p w14:paraId="2F8E44BC" w14:textId="77777777" w:rsidR="00F51BD8" w:rsidRDefault="00F51BD8">
            <w:pPr>
              <w:pStyle w:val="TAL"/>
              <w:rPr>
                <w:sz w:val="16"/>
              </w:rPr>
            </w:pPr>
            <w:r>
              <w:rPr>
                <w:sz w:val="16"/>
              </w:rPr>
              <w:t>S5-242594</w:t>
            </w:r>
          </w:p>
        </w:tc>
        <w:tc>
          <w:tcPr>
            <w:tcW w:w="0" w:type="auto"/>
            <w:tcBorders>
              <w:top w:val="single" w:sz="4" w:space="0" w:color="auto"/>
              <w:left w:val="single" w:sz="4" w:space="0" w:color="auto"/>
              <w:bottom w:val="single" w:sz="4" w:space="0" w:color="auto"/>
              <w:right w:val="single" w:sz="4" w:space="0" w:color="auto"/>
            </w:tcBorders>
            <w:hideMark/>
          </w:tcPr>
          <w:p w14:paraId="7FEFBBC8" w14:textId="77777777" w:rsidR="00F51BD8" w:rsidRDefault="00F51BD8">
            <w:pPr>
              <w:pStyle w:val="TAL"/>
              <w:rPr>
                <w:sz w:val="16"/>
              </w:rPr>
            </w:pPr>
            <w:r>
              <w:rPr>
                <w:sz w:val="16"/>
              </w:rPr>
              <w:t>Rel-18 CR 28.623 Correction of attribute name according to specified name style</w:t>
            </w:r>
          </w:p>
        </w:tc>
        <w:tc>
          <w:tcPr>
            <w:tcW w:w="0" w:type="auto"/>
            <w:tcBorders>
              <w:top w:val="single" w:sz="4" w:space="0" w:color="auto"/>
              <w:left w:val="single" w:sz="4" w:space="0" w:color="auto"/>
              <w:bottom w:val="single" w:sz="4" w:space="0" w:color="auto"/>
              <w:right w:val="single" w:sz="4" w:space="0" w:color="auto"/>
            </w:tcBorders>
            <w:hideMark/>
          </w:tcPr>
          <w:p w14:paraId="2B03DF8B"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A3A2F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AF1AB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A1DC64" w14:textId="77777777" w:rsidR="00F51BD8" w:rsidRDefault="00F51BD8">
            <w:pPr>
              <w:pStyle w:val="TAL"/>
              <w:rPr>
                <w:sz w:val="16"/>
              </w:rPr>
            </w:pPr>
            <w:r>
              <w:rPr>
                <w:sz w:val="16"/>
              </w:rPr>
              <w:t>S5-243352</w:t>
            </w:r>
          </w:p>
        </w:tc>
      </w:tr>
      <w:tr w:rsidR="00F51BD8" w14:paraId="28B894DB" w14:textId="77777777">
        <w:tc>
          <w:tcPr>
            <w:tcW w:w="0" w:type="auto"/>
            <w:tcBorders>
              <w:top w:val="single" w:sz="4" w:space="0" w:color="auto"/>
              <w:left w:val="single" w:sz="4" w:space="0" w:color="auto"/>
              <w:bottom w:val="single" w:sz="4" w:space="0" w:color="auto"/>
              <w:right w:val="single" w:sz="4" w:space="0" w:color="auto"/>
            </w:tcBorders>
            <w:hideMark/>
          </w:tcPr>
          <w:p w14:paraId="1D7308EF" w14:textId="77777777" w:rsidR="00F51BD8" w:rsidRDefault="00F51BD8">
            <w:pPr>
              <w:pStyle w:val="TAL"/>
              <w:rPr>
                <w:sz w:val="16"/>
              </w:rPr>
            </w:pPr>
            <w:r>
              <w:rPr>
                <w:sz w:val="16"/>
              </w:rPr>
              <w:t>S5-242595</w:t>
            </w:r>
          </w:p>
        </w:tc>
        <w:tc>
          <w:tcPr>
            <w:tcW w:w="0" w:type="auto"/>
            <w:tcBorders>
              <w:top w:val="single" w:sz="4" w:space="0" w:color="auto"/>
              <w:left w:val="single" w:sz="4" w:space="0" w:color="auto"/>
              <w:bottom w:val="single" w:sz="4" w:space="0" w:color="auto"/>
              <w:right w:val="single" w:sz="4" w:space="0" w:color="auto"/>
            </w:tcBorders>
            <w:hideMark/>
          </w:tcPr>
          <w:p w14:paraId="612A8579" w14:textId="77777777" w:rsidR="00F51BD8" w:rsidRDefault="00F51BD8">
            <w:pPr>
              <w:pStyle w:val="TAL"/>
              <w:rPr>
                <w:sz w:val="16"/>
              </w:rPr>
            </w:pPr>
            <w:r>
              <w:rPr>
                <w:sz w:val="16"/>
              </w:rPr>
              <w:t xml:space="preserve">Rel-18 CR 28.622 Clarification on usage of </w:t>
            </w:r>
            <w:proofErr w:type="spellStart"/>
            <w:r>
              <w:rPr>
                <w:sz w:val="16"/>
              </w:rPr>
              <w:t>reportAmount</w:t>
            </w:r>
            <w:proofErr w:type="spellEnd"/>
            <w:r>
              <w:rPr>
                <w:sz w:val="16"/>
              </w:rPr>
              <w:t xml:space="preserve"> attributes in </w:t>
            </w:r>
            <w:proofErr w:type="spellStart"/>
            <w:r>
              <w:rPr>
                <w:sz w:val="16"/>
              </w:rPr>
              <w:t>ImmediateMdtConfig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4F6C31"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F6699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3DC53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C4608C" w14:textId="77777777" w:rsidR="00F51BD8" w:rsidRDefault="00F51BD8">
            <w:pPr>
              <w:pStyle w:val="TAL"/>
              <w:rPr>
                <w:sz w:val="16"/>
              </w:rPr>
            </w:pPr>
            <w:r>
              <w:rPr>
                <w:sz w:val="16"/>
              </w:rPr>
              <w:t>S5-243353</w:t>
            </w:r>
          </w:p>
        </w:tc>
      </w:tr>
      <w:tr w:rsidR="00F51BD8" w14:paraId="185428C6" w14:textId="77777777">
        <w:tc>
          <w:tcPr>
            <w:tcW w:w="0" w:type="auto"/>
            <w:tcBorders>
              <w:top w:val="single" w:sz="4" w:space="0" w:color="auto"/>
              <w:left w:val="single" w:sz="4" w:space="0" w:color="auto"/>
              <w:bottom w:val="single" w:sz="4" w:space="0" w:color="auto"/>
              <w:right w:val="single" w:sz="4" w:space="0" w:color="auto"/>
            </w:tcBorders>
            <w:hideMark/>
          </w:tcPr>
          <w:p w14:paraId="4C335FAA" w14:textId="77777777" w:rsidR="00F51BD8" w:rsidRDefault="00F51BD8">
            <w:pPr>
              <w:pStyle w:val="TAL"/>
              <w:rPr>
                <w:sz w:val="16"/>
              </w:rPr>
            </w:pPr>
            <w:r>
              <w:rPr>
                <w:sz w:val="16"/>
              </w:rPr>
              <w:t>S5-242596</w:t>
            </w:r>
          </w:p>
        </w:tc>
        <w:tc>
          <w:tcPr>
            <w:tcW w:w="0" w:type="auto"/>
            <w:tcBorders>
              <w:top w:val="single" w:sz="4" w:space="0" w:color="auto"/>
              <w:left w:val="single" w:sz="4" w:space="0" w:color="auto"/>
              <w:bottom w:val="single" w:sz="4" w:space="0" w:color="auto"/>
              <w:right w:val="single" w:sz="4" w:space="0" w:color="auto"/>
            </w:tcBorders>
            <w:hideMark/>
          </w:tcPr>
          <w:p w14:paraId="69E9C8E2" w14:textId="77777777" w:rsidR="00F51BD8" w:rsidRDefault="00F51BD8">
            <w:pPr>
              <w:pStyle w:val="TAL"/>
              <w:rPr>
                <w:sz w:val="16"/>
              </w:rPr>
            </w:pPr>
            <w:r>
              <w:rPr>
                <w:sz w:val="16"/>
              </w:rPr>
              <w:t xml:space="preserve">Rel-18 CR 28.622 Correct reference to specification of name of PMs and KPIs for attribute </w:t>
            </w:r>
            <w:proofErr w:type="spellStart"/>
            <w:r>
              <w:rPr>
                <w:sz w:val="16"/>
              </w:rPr>
              <w:t>performanceMetrics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CC74EC"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AE4E0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F39F7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A1C14" w14:textId="77777777" w:rsidR="00F51BD8" w:rsidRDefault="00F51BD8">
            <w:pPr>
              <w:pStyle w:val="TAL"/>
              <w:rPr>
                <w:sz w:val="16"/>
              </w:rPr>
            </w:pPr>
          </w:p>
        </w:tc>
      </w:tr>
      <w:tr w:rsidR="00F51BD8" w14:paraId="3EAE4C8A" w14:textId="77777777">
        <w:tc>
          <w:tcPr>
            <w:tcW w:w="0" w:type="auto"/>
            <w:tcBorders>
              <w:top w:val="single" w:sz="4" w:space="0" w:color="auto"/>
              <w:left w:val="single" w:sz="4" w:space="0" w:color="auto"/>
              <w:bottom w:val="single" w:sz="4" w:space="0" w:color="auto"/>
              <w:right w:val="single" w:sz="4" w:space="0" w:color="auto"/>
            </w:tcBorders>
            <w:hideMark/>
          </w:tcPr>
          <w:p w14:paraId="6FACF0EB" w14:textId="77777777" w:rsidR="00F51BD8" w:rsidRDefault="00F51BD8">
            <w:pPr>
              <w:pStyle w:val="TAL"/>
              <w:rPr>
                <w:sz w:val="16"/>
              </w:rPr>
            </w:pPr>
            <w:r>
              <w:rPr>
                <w:sz w:val="16"/>
              </w:rPr>
              <w:t>S5-242597</w:t>
            </w:r>
          </w:p>
        </w:tc>
        <w:tc>
          <w:tcPr>
            <w:tcW w:w="0" w:type="auto"/>
            <w:tcBorders>
              <w:top w:val="single" w:sz="4" w:space="0" w:color="auto"/>
              <w:left w:val="single" w:sz="4" w:space="0" w:color="auto"/>
              <w:bottom w:val="single" w:sz="4" w:space="0" w:color="auto"/>
              <w:right w:val="single" w:sz="4" w:space="0" w:color="auto"/>
            </w:tcBorders>
            <w:hideMark/>
          </w:tcPr>
          <w:p w14:paraId="58A36207" w14:textId="77777777" w:rsidR="00F51BD8" w:rsidRDefault="00F51BD8">
            <w:pPr>
              <w:pStyle w:val="TAL"/>
              <w:rPr>
                <w:sz w:val="16"/>
              </w:rPr>
            </w:pPr>
            <w:r>
              <w:rPr>
                <w:sz w:val="16"/>
              </w:rPr>
              <w:t xml:space="preserve">Rel-17 CR 28.622 Correct reference to specification of name of PMs and KPIs for attribute </w:t>
            </w:r>
            <w:proofErr w:type="spellStart"/>
            <w:r>
              <w:rPr>
                <w:sz w:val="16"/>
              </w:rPr>
              <w:t>performanceMetrics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F48DB9"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EDAA4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A9545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16119B" w14:textId="77777777" w:rsidR="00F51BD8" w:rsidRDefault="00F51BD8">
            <w:pPr>
              <w:pStyle w:val="TAL"/>
              <w:rPr>
                <w:sz w:val="16"/>
              </w:rPr>
            </w:pPr>
          </w:p>
        </w:tc>
      </w:tr>
      <w:tr w:rsidR="00F51BD8" w14:paraId="7EA4EBD5" w14:textId="77777777">
        <w:tc>
          <w:tcPr>
            <w:tcW w:w="0" w:type="auto"/>
            <w:tcBorders>
              <w:top w:val="single" w:sz="4" w:space="0" w:color="auto"/>
              <w:left w:val="single" w:sz="4" w:space="0" w:color="auto"/>
              <w:bottom w:val="single" w:sz="4" w:space="0" w:color="auto"/>
              <w:right w:val="single" w:sz="4" w:space="0" w:color="auto"/>
            </w:tcBorders>
            <w:hideMark/>
          </w:tcPr>
          <w:p w14:paraId="3FBB0CD2" w14:textId="77777777" w:rsidR="00F51BD8" w:rsidRDefault="00F51BD8">
            <w:pPr>
              <w:pStyle w:val="TAL"/>
              <w:rPr>
                <w:sz w:val="16"/>
              </w:rPr>
            </w:pPr>
            <w:r>
              <w:rPr>
                <w:sz w:val="16"/>
              </w:rPr>
              <w:t>S5-242598</w:t>
            </w:r>
          </w:p>
        </w:tc>
        <w:tc>
          <w:tcPr>
            <w:tcW w:w="0" w:type="auto"/>
            <w:tcBorders>
              <w:top w:val="single" w:sz="4" w:space="0" w:color="auto"/>
              <w:left w:val="single" w:sz="4" w:space="0" w:color="auto"/>
              <w:bottom w:val="single" w:sz="4" w:space="0" w:color="auto"/>
              <w:right w:val="single" w:sz="4" w:space="0" w:color="auto"/>
            </w:tcBorders>
            <w:hideMark/>
          </w:tcPr>
          <w:p w14:paraId="05E7A118" w14:textId="77777777" w:rsidR="00F51BD8" w:rsidRDefault="00F51BD8">
            <w:pPr>
              <w:pStyle w:val="TAL"/>
              <w:rPr>
                <w:sz w:val="16"/>
              </w:rPr>
            </w:pPr>
            <w:r>
              <w:rPr>
                <w:sz w:val="16"/>
              </w:rPr>
              <w:t xml:space="preserve">Rel-16 CR 28.622 Correct reference to specification of name of PMs and KPIs for attribute </w:t>
            </w:r>
            <w:proofErr w:type="spellStart"/>
            <w:r>
              <w:rPr>
                <w:sz w:val="16"/>
              </w:rPr>
              <w:t>performanceMetrics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1BD02A"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0DA8D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11E6F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D65C70" w14:textId="77777777" w:rsidR="00F51BD8" w:rsidRDefault="00F51BD8">
            <w:pPr>
              <w:pStyle w:val="TAL"/>
              <w:rPr>
                <w:sz w:val="16"/>
              </w:rPr>
            </w:pPr>
          </w:p>
        </w:tc>
      </w:tr>
      <w:tr w:rsidR="00F51BD8" w14:paraId="16828AFE" w14:textId="77777777">
        <w:tc>
          <w:tcPr>
            <w:tcW w:w="0" w:type="auto"/>
            <w:tcBorders>
              <w:top w:val="single" w:sz="4" w:space="0" w:color="auto"/>
              <w:left w:val="single" w:sz="4" w:space="0" w:color="auto"/>
              <w:bottom w:val="single" w:sz="4" w:space="0" w:color="auto"/>
              <w:right w:val="single" w:sz="4" w:space="0" w:color="auto"/>
            </w:tcBorders>
            <w:hideMark/>
          </w:tcPr>
          <w:p w14:paraId="17F83E98" w14:textId="77777777" w:rsidR="00F51BD8" w:rsidRDefault="00F51BD8">
            <w:pPr>
              <w:pStyle w:val="TAL"/>
              <w:rPr>
                <w:sz w:val="16"/>
              </w:rPr>
            </w:pPr>
            <w:r>
              <w:rPr>
                <w:sz w:val="16"/>
              </w:rPr>
              <w:t>S5-242599</w:t>
            </w:r>
          </w:p>
        </w:tc>
        <w:tc>
          <w:tcPr>
            <w:tcW w:w="0" w:type="auto"/>
            <w:tcBorders>
              <w:top w:val="single" w:sz="4" w:space="0" w:color="auto"/>
              <w:left w:val="single" w:sz="4" w:space="0" w:color="auto"/>
              <w:bottom w:val="single" w:sz="4" w:space="0" w:color="auto"/>
              <w:right w:val="single" w:sz="4" w:space="0" w:color="auto"/>
            </w:tcBorders>
            <w:hideMark/>
          </w:tcPr>
          <w:p w14:paraId="29861C92" w14:textId="77777777" w:rsidR="00F51BD8" w:rsidRDefault="00F51BD8">
            <w:pPr>
              <w:pStyle w:val="TAL"/>
              <w:rPr>
                <w:sz w:val="16"/>
              </w:rPr>
            </w:pPr>
            <w:r>
              <w:rPr>
                <w:sz w:val="16"/>
              </w:rPr>
              <w:t>Rel-14 CR TS 28.732 correction of attribute definition</w:t>
            </w:r>
          </w:p>
        </w:tc>
        <w:tc>
          <w:tcPr>
            <w:tcW w:w="0" w:type="auto"/>
            <w:tcBorders>
              <w:top w:val="single" w:sz="4" w:space="0" w:color="auto"/>
              <w:left w:val="single" w:sz="4" w:space="0" w:color="auto"/>
              <w:bottom w:val="single" w:sz="4" w:space="0" w:color="auto"/>
              <w:right w:val="single" w:sz="4" w:space="0" w:color="auto"/>
            </w:tcBorders>
            <w:hideMark/>
          </w:tcPr>
          <w:p w14:paraId="1902CE3B"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1BAE61F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F0DA8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FB7349" w14:textId="77777777" w:rsidR="00F51BD8" w:rsidRDefault="00F51BD8">
            <w:pPr>
              <w:pStyle w:val="TAL"/>
              <w:rPr>
                <w:sz w:val="16"/>
              </w:rPr>
            </w:pPr>
          </w:p>
        </w:tc>
      </w:tr>
      <w:tr w:rsidR="00F51BD8" w14:paraId="7B4D137C" w14:textId="77777777">
        <w:tc>
          <w:tcPr>
            <w:tcW w:w="0" w:type="auto"/>
            <w:tcBorders>
              <w:top w:val="single" w:sz="4" w:space="0" w:color="auto"/>
              <w:left w:val="single" w:sz="4" w:space="0" w:color="auto"/>
              <w:bottom w:val="single" w:sz="4" w:space="0" w:color="auto"/>
              <w:right w:val="single" w:sz="4" w:space="0" w:color="auto"/>
            </w:tcBorders>
            <w:hideMark/>
          </w:tcPr>
          <w:p w14:paraId="291AF317" w14:textId="77777777" w:rsidR="00F51BD8" w:rsidRDefault="00F51BD8">
            <w:pPr>
              <w:pStyle w:val="TAL"/>
              <w:rPr>
                <w:sz w:val="16"/>
              </w:rPr>
            </w:pPr>
            <w:r>
              <w:rPr>
                <w:sz w:val="16"/>
              </w:rPr>
              <w:t>S5-242600</w:t>
            </w:r>
          </w:p>
        </w:tc>
        <w:tc>
          <w:tcPr>
            <w:tcW w:w="0" w:type="auto"/>
            <w:tcBorders>
              <w:top w:val="single" w:sz="4" w:space="0" w:color="auto"/>
              <w:left w:val="single" w:sz="4" w:space="0" w:color="auto"/>
              <w:bottom w:val="single" w:sz="4" w:space="0" w:color="auto"/>
              <w:right w:val="single" w:sz="4" w:space="0" w:color="auto"/>
            </w:tcBorders>
            <w:hideMark/>
          </w:tcPr>
          <w:p w14:paraId="09EC7168" w14:textId="77777777" w:rsidR="00F51BD8" w:rsidRDefault="00F51BD8">
            <w:pPr>
              <w:pStyle w:val="TAL"/>
              <w:rPr>
                <w:sz w:val="16"/>
              </w:rPr>
            </w:pPr>
            <w:r>
              <w:rPr>
                <w:sz w:val="16"/>
              </w:rPr>
              <w:t>LS on Clarification on GST attribute Energy Efficiency</w:t>
            </w:r>
          </w:p>
        </w:tc>
        <w:tc>
          <w:tcPr>
            <w:tcW w:w="0" w:type="auto"/>
            <w:tcBorders>
              <w:top w:val="single" w:sz="4" w:space="0" w:color="auto"/>
              <w:left w:val="single" w:sz="4" w:space="0" w:color="auto"/>
              <w:bottom w:val="single" w:sz="4" w:space="0" w:color="auto"/>
              <w:right w:val="single" w:sz="4" w:space="0" w:color="auto"/>
            </w:tcBorders>
            <w:hideMark/>
          </w:tcPr>
          <w:p w14:paraId="4EC75129"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817C7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8FE02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962D19" w14:textId="77777777" w:rsidR="00F51BD8" w:rsidRDefault="00F51BD8">
            <w:pPr>
              <w:pStyle w:val="TAL"/>
              <w:rPr>
                <w:sz w:val="16"/>
              </w:rPr>
            </w:pPr>
            <w:r>
              <w:rPr>
                <w:sz w:val="16"/>
              </w:rPr>
              <w:t>S5-243094</w:t>
            </w:r>
          </w:p>
        </w:tc>
      </w:tr>
      <w:tr w:rsidR="00F51BD8" w14:paraId="16D17A61" w14:textId="77777777">
        <w:tc>
          <w:tcPr>
            <w:tcW w:w="0" w:type="auto"/>
            <w:tcBorders>
              <w:top w:val="single" w:sz="4" w:space="0" w:color="auto"/>
              <w:left w:val="single" w:sz="4" w:space="0" w:color="auto"/>
              <w:bottom w:val="single" w:sz="4" w:space="0" w:color="auto"/>
              <w:right w:val="single" w:sz="4" w:space="0" w:color="auto"/>
            </w:tcBorders>
            <w:hideMark/>
          </w:tcPr>
          <w:p w14:paraId="56F1828B" w14:textId="77777777" w:rsidR="00F51BD8" w:rsidRDefault="00F51BD8">
            <w:pPr>
              <w:pStyle w:val="TAL"/>
              <w:rPr>
                <w:sz w:val="16"/>
              </w:rPr>
            </w:pPr>
            <w:r>
              <w:rPr>
                <w:sz w:val="16"/>
              </w:rPr>
              <w:t>S5-242601</w:t>
            </w:r>
          </w:p>
        </w:tc>
        <w:tc>
          <w:tcPr>
            <w:tcW w:w="0" w:type="auto"/>
            <w:tcBorders>
              <w:top w:val="single" w:sz="4" w:space="0" w:color="auto"/>
              <w:left w:val="single" w:sz="4" w:space="0" w:color="auto"/>
              <w:bottom w:val="single" w:sz="4" w:space="0" w:color="auto"/>
              <w:right w:val="single" w:sz="4" w:space="0" w:color="auto"/>
            </w:tcBorders>
            <w:hideMark/>
          </w:tcPr>
          <w:p w14:paraId="0A29EA23" w14:textId="77777777" w:rsidR="00F51BD8" w:rsidRDefault="00F51BD8">
            <w:pPr>
              <w:pStyle w:val="TAL"/>
              <w:rPr>
                <w:sz w:val="16"/>
              </w:rPr>
            </w:pPr>
            <w:r>
              <w:rPr>
                <w:sz w:val="16"/>
              </w:rPr>
              <w:t>Rel-17 TS 28.104 Generalize issue identifier</w:t>
            </w:r>
          </w:p>
        </w:tc>
        <w:tc>
          <w:tcPr>
            <w:tcW w:w="0" w:type="auto"/>
            <w:tcBorders>
              <w:top w:val="single" w:sz="4" w:space="0" w:color="auto"/>
              <w:left w:val="single" w:sz="4" w:space="0" w:color="auto"/>
              <w:bottom w:val="single" w:sz="4" w:space="0" w:color="auto"/>
              <w:right w:val="single" w:sz="4" w:space="0" w:color="auto"/>
            </w:tcBorders>
            <w:hideMark/>
          </w:tcPr>
          <w:p w14:paraId="0507F9D0"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0763C7"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C8B7A2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D9C7C4" w14:textId="77777777" w:rsidR="00F51BD8" w:rsidRDefault="00F51BD8">
            <w:pPr>
              <w:pStyle w:val="TAL"/>
              <w:rPr>
                <w:sz w:val="16"/>
              </w:rPr>
            </w:pPr>
          </w:p>
        </w:tc>
      </w:tr>
      <w:tr w:rsidR="00F51BD8" w14:paraId="5679443A" w14:textId="77777777">
        <w:tc>
          <w:tcPr>
            <w:tcW w:w="0" w:type="auto"/>
            <w:tcBorders>
              <w:top w:val="single" w:sz="4" w:space="0" w:color="auto"/>
              <w:left w:val="single" w:sz="4" w:space="0" w:color="auto"/>
              <w:bottom w:val="single" w:sz="4" w:space="0" w:color="auto"/>
              <w:right w:val="single" w:sz="4" w:space="0" w:color="auto"/>
            </w:tcBorders>
            <w:hideMark/>
          </w:tcPr>
          <w:p w14:paraId="7D509C59" w14:textId="77777777" w:rsidR="00F51BD8" w:rsidRDefault="00F51BD8">
            <w:pPr>
              <w:pStyle w:val="TAL"/>
              <w:rPr>
                <w:sz w:val="16"/>
              </w:rPr>
            </w:pPr>
            <w:r>
              <w:rPr>
                <w:sz w:val="16"/>
              </w:rPr>
              <w:t>S5-242602</w:t>
            </w:r>
          </w:p>
        </w:tc>
        <w:tc>
          <w:tcPr>
            <w:tcW w:w="0" w:type="auto"/>
            <w:tcBorders>
              <w:top w:val="single" w:sz="4" w:space="0" w:color="auto"/>
              <w:left w:val="single" w:sz="4" w:space="0" w:color="auto"/>
              <w:bottom w:val="single" w:sz="4" w:space="0" w:color="auto"/>
              <w:right w:val="single" w:sz="4" w:space="0" w:color="auto"/>
            </w:tcBorders>
            <w:hideMark/>
          </w:tcPr>
          <w:p w14:paraId="188AFC9E" w14:textId="77777777" w:rsidR="00F51BD8" w:rsidRDefault="00F51BD8">
            <w:pPr>
              <w:pStyle w:val="TAL"/>
              <w:rPr>
                <w:sz w:val="16"/>
              </w:rPr>
            </w:pPr>
            <w:r>
              <w:rPr>
                <w:sz w:val="16"/>
              </w:rPr>
              <w:t>CR Rel-18 TS 28.104 Generalize issue identifier</w:t>
            </w:r>
          </w:p>
        </w:tc>
        <w:tc>
          <w:tcPr>
            <w:tcW w:w="0" w:type="auto"/>
            <w:tcBorders>
              <w:top w:val="single" w:sz="4" w:space="0" w:color="auto"/>
              <w:left w:val="single" w:sz="4" w:space="0" w:color="auto"/>
              <w:bottom w:val="single" w:sz="4" w:space="0" w:color="auto"/>
              <w:right w:val="single" w:sz="4" w:space="0" w:color="auto"/>
            </w:tcBorders>
            <w:hideMark/>
          </w:tcPr>
          <w:p w14:paraId="2709FDA9"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550214"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93D904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D40964" w14:textId="77777777" w:rsidR="00F51BD8" w:rsidRDefault="00F51BD8">
            <w:pPr>
              <w:pStyle w:val="TAL"/>
              <w:rPr>
                <w:sz w:val="16"/>
              </w:rPr>
            </w:pPr>
          </w:p>
        </w:tc>
      </w:tr>
      <w:tr w:rsidR="00F51BD8" w14:paraId="726496F2" w14:textId="77777777">
        <w:tc>
          <w:tcPr>
            <w:tcW w:w="0" w:type="auto"/>
            <w:tcBorders>
              <w:top w:val="single" w:sz="4" w:space="0" w:color="auto"/>
              <w:left w:val="single" w:sz="4" w:space="0" w:color="auto"/>
              <w:bottom w:val="single" w:sz="4" w:space="0" w:color="auto"/>
              <w:right w:val="single" w:sz="4" w:space="0" w:color="auto"/>
            </w:tcBorders>
            <w:hideMark/>
          </w:tcPr>
          <w:p w14:paraId="053B4B80" w14:textId="77777777" w:rsidR="00F51BD8" w:rsidRDefault="00F51BD8">
            <w:pPr>
              <w:pStyle w:val="TAL"/>
              <w:rPr>
                <w:sz w:val="16"/>
              </w:rPr>
            </w:pPr>
            <w:r>
              <w:rPr>
                <w:sz w:val="16"/>
              </w:rPr>
              <w:t>S5-242603</w:t>
            </w:r>
          </w:p>
        </w:tc>
        <w:tc>
          <w:tcPr>
            <w:tcW w:w="0" w:type="auto"/>
            <w:tcBorders>
              <w:top w:val="single" w:sz="4" w:space="0" w:color="auto"/>
              <w:left w:val="single" w:sz="4" w:space="0" w:color="auto"/>
              <w:bottom w:val="single" w:sz="4" w:space="0" w:color="auto"/>
              <w:right w:val="single" w:sz="4" w:space="0" w:color="auto"/>
            </w:tcBorders>
            <w:hideMark/>
          </w:tcPr>
          <w:p w14:paraId="4ECC2C97" w14:textId="77777777" w:rsidR="00F51BD8" w:rsidRDefault="00F51BD8">
            <w:pPr>
              <w:pStyle w:val="TAL"/>
              <w:rPr>
                <w:sz w:val="16"/>
              </w:rPr>
            </w:pPr>
            <w:r>
              <w:rPr>
                <w:sz w:val="16"/>
              </w:rPr>
              <w:t>Generalize issue domain</w:t>
            </w:r>
          </w:p>
        </w:tc>
        <w:tc>
          <w:tcPr>
            <w:tcW w:w="0" w:type="auto"/>
            <w:tcBorders>
              <w:top w:val="single" w:sz="4" w:space="0" w:color="auto"/>
              <w:left w:val="single" w:sz="4" w:space="0" w:color="auto"/>
              <w:bottom w:val="single" w:sz="4" w:space="0" w:color="auto"/>
              <w:right w:val="single" w:sz="4" w:space="0" w:color="auto"/>
            </w:tcBorders>
            <w:hideMark/>
          </w:tcPr>
          <w:p w14:paraId="09D77473"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9B2038"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3F2FBFE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E236FF" w14:textId="77777777" w:rsidR="00F51BD8" w:rsidRDefault="00F51BD8">
            <w:pPr>
              <w:pStyle w:val="TAL"/>
              <w:rPr>
                <w:sz w:val="16"/>
              </w:rPr>
            </w:pPr>
          </w:p>
        </w:tc>
      </w:tr>
      <w:tr w:rsidR="00F51BD8" w14:paraId="03D009A3" w14:textId="77777777">
        <w:tc>
          <w:tcPr>
            <w:tcW w:w="0" w:type="auto"/>
            <w:tcBorders>
              <w:top w:val="single" w:sz="4" w:space="0" w:color="auto"/>
              <w:left w:val="single" w:sz="4" w:space="0" w:color="auto"/>
              <w:bottom w:val="single" w:sz="4" w:space="0" w:color="auto"/>
              <w:right w:val="single" w:sz="4" w:space="0" w:color="auto"/>
            </w:tcBorders>
            <w:hideMark/>
          </w:tcPr>
          <w:p w14:paraId="17FFB89A" w14:textId="77777777" w:rsidR="00F51BD8" w:rsidRDefault="00F51BD8">
            <w:pPr>
              <w:pStyle w:val="TAL"/>
              <w:rPr>
                <w:sz w:val="16"/>
              </w:rPr>
            </w:pPr>
            <w:r>
              <w:rPr>
                <w:sz w:val="16"/>
              </w:rPr>
              <w:t>S5-242604</w:t>
            </w:r>
          </w:p>
        </w:tc>
        <w:tc>
          <w:tcPr>
            <w:tcW w:w="0" w:type="auto"/>
            <w:tcBorders>
              <w:top w:val="single" w:sz="4" w:space="0" w:color="auto"/>
              <w:left w:val="single" w:sz="4" w:space="0" w:color="auto"/>
              <w:bottom w:val="single" w:sz="4" w:space="0" w:color="auto"/>
              <w:right w:val="single" w:sz="4" w:space="0" w:color="auto"/>
            </w:tcBorders>
            <w:hideMark/>
          </w:tcPr>
          <w:p w14:paraId="4859BAFF" w14:textId="77777777" w:rsidR="00F51BD8" w:rsidRDefault="00F51BD8">
            <w:pPr>
              <w:pStyle w:val="TAL"/>
              <w:rPr>
                <w:sz w:val="16"/>
              </w:rPr>
            </w:pPr>
            <w:r>
              <w:rPr>
                <w:sz w:val="16"/>
              </w:rPr>
              <w:t>CR Rel-18 TS 28.104 Generalize issue domain</w:t>
            </w:r>
          </w:p>
        </w:tc>
        <w:tc>
          <w:tcPr>
            <w:tcW w:w="0" w:type="auto"/>
            <w:tcBorders>
              <w:top w:val="single" w:sz="4" w:space="0" w:color="auto"/>
              <w:left w:val="single" w:sz="4" w:space="0" w:color="auto"/>
              <w:bottom w:val="single" w:sz="4" w:space="0" w:color="auto"/>
              <w:right w:val="single" w:sz="4" w:space="0" w:color="auto"/>
            </w:tcBorders>
            <w:hideMark/>
          </w:tcPr>
          <w:p w14:paraId="35679451"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B1AC6F"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831035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5981AA" w14:textId="77777777" w:rsidR="00F51BD8" w:rsidRDefault="00F51BD8">
            <w:pPr>
              <w:pStyle w:val="TAL"/>
              <w:rPr>
                <w:sz w:val="16"/>
              </w:rPr>
            </w:pPr>
          </w:p>
        </w:tc>
      </w:tr>
      <w:tr w:rsidR="00F51BD8" w14:paraId="3EAC20F1" w14:textId="77777777">
        <w:tc>
          <w:tcPr>
            <w:tcW w:w="0" w:type="auto"/>
            <w:tcBorders>
              <w:top w:val="single" w:sz="4" w:space="0" w:color="auto"/>
              <w:left w:val="single" w:sz="4" w:space="0" w:color="auto"/>
              <w:bottom w:val="single" w:sz="4" w:space="0" w:color="auto"/>
              <w:right w:val="single" w:sz="4" w:space="0" w:color="auto"/>
            </w:tcBorders>
            <w:hideMark/>
          </w:tcPr>
          <w:p w14:paraId="5F0E7280" w14:textId="77777777" w:rsidR="00F51BD8" w:rsidRDefault="00F51BD8">
            <w:pPr>
              <w:pStyle w:val="TAL"/>
              <w:rPr>
                <w:sz w:val="16"/>
              </w:rPr>
            </w:pPr>
            <w:r>
              <w:rPr>
                <w:sz w:val="16"/>
              </w:rPr>
              <w:t>S5-242605</w:t>
            </w:r>
          </w:p>
        </w:tc>
        <w:tc>
          <w:tcPr>
            <w:tcW w:w="0" w:type="auto"/>
            <w:tcBorders>
              <w:top w:val="single" w:sz="4" w:space="0" w:color="auto"/>
              <w:left w:val="single" w:sz="4" w:space="0" w:color="auto"/>
              <w:bottom w:val="single" w:sz="4" w:space="0" w:color="auto"/>
              <w:right w:val="single" w:sz="4" w:space="0" w:color="auto"/>
            </w:tcBorders>
            <w:hideMark/>
          </w:tcPr>
          <w:p w14:paraId="484B92DC" w14:textId="77777777" w:rsidR="00F51BD8" w:rsidRDefault="00F51BD8">
            <w:pPr>
              <w:pStyle w:val="TAL"/>
              <w:rPr>
                <w:sz w:val="16"/>
              </w:rPr>
            </w:pPr>
            <w:r>
              <w:rPr>
                <w:sz w:val="16"/>
              </w:rPr>
              <w:t>Rel-18 TS 28.533 Update Annex E</w:t>
            </w:r>
          </w:p>
        </w:tc>
        <w:tc>
          <w:tcPr>
            <w:tcW w:w="0" w:type="auto"/>
            <w:tcBorders>
              <w:top w:val="single" w:sz="4" w:space="0" w:color="auto"/>
              <w:left w:val="single" w:sz="4" w:space="0" w:color="auto"/>
              <w:bottom w:val="single" w:sz="4" w:space="0" w:color="auto"/>
              <w:right w:val="single" w:sz="4" w:space="0" w:color="auto"/>
            </w:tcBorders>
            <w:hideMark/>
          </w:tcPr>
          <w:p w14:paraId="164DCD27"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C412BB"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A0F674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AC6DE" w14:textId="77777777" w:rsidR="00F51BD8" w:rsidRDefault="00F51BD8">
            <w:pPr>
              <w:pStyle w:val="TAL"/>
              <w:rPr>
                <w:sz w:val="16"/>
              </w:rPr>
            </w:pPr>
            <w:r>
              <w:rPr>
                <w:sz w:val="16"/>
              </w:rPr>
              <w:t>S5-243344</w:t>
            </w:r>
          </w:p>
        </w:tc>
      </w:tr>
      <w:tr w:rsidR="00F51BD8" w14:paraId="75AD2D9B" w14:textId="77777777">
        <w:tc>
          <w:tcPr>
            <w:tcW w:w="0" w:type="auto"/>
            <w:tcBorders>
              <w:top w:val="single" w:sz="4" w:space="0" w:color="auto"/>
              <w:left w:val="single" w:sz="4" w:space="0" w:color="auto"/>
              <w:bottom w:val="single" w:sz="4" w:space="0" w:color="auto"/>
              <w:right w:val="single" w:sz="4" w:space="0" w:color="auto"/>
            </w:tcBorders>
            <w:hideMark/>
          </w:tcPr>
          <w:p w14:paraId="6C78A5C6" w14:textId="77777777" w:rsidR="00F51BD8" w:rsidRDefault="00F51BD8">
            <w:pPr>
              <w:pStyle w:val="TAL"/>
              <w:rPr>
                <w:sz w:val="16"/>
              </w:rPr>
            </w:pPr>
            <w:r>
              <w:rPr>
                <w:sz w:val="16"/>
              </w:rPr>
              <w:t>S5-242606</w:t>
            </w:r>
          </w:p>
        </w:tc>
        <w:tc>
          <w:tcPr>
            <w:tcW w:w="0" w:type="auto"/>
            <w:tcBorders>
              <w:top w:val="single" w:sz="4" w:space="0" w:color="auto"/>
              <w:left w:val="single" w:sz="4" w:space="0" w:color="auto"/>
              <w:bottom w:val="single" w:sz="4" w:space="0" w:color="auto"/>
              <w:right w:val="single" w:sz="4" w:space="0" w:color="auto"/>
            </w:tcBorders>
            <w:hideMark/>
          </w:tcPr>
          <w:p w14:paraId="6B7C902B" w14:textId="77777777" w:rsidR="00F51BD8" w:rsidRDefault="00F51BD8">
            <w:pPr>
              <w:pStyle w:val="TAL"/>
              <w:rPr>
                <w:sz w:val="16"/>
              </w:rPr>
            </w:pPr>
            <w:r>
              <w:rPr>
                <w:sz w:val="16"/>
              </w:rPr>
              <w:t xml:space="preserve">Discussion paper on overview of </w:t>
            </w:r>
            <w:proofErr w:type="spellStart"/>
            <w:r>
              <w:rPr>
                <w:sz w:val="16"/>
              </w:rPr>
              <w:t>aom</w:t>
            </w:r>
            <w:proofErr w:type="spellEnd"/>
            <w:r>
              <w:rPr>
                <w:sz w:val="16"/>
              </w:rPr>
              <w:t xml:space="preserve"> specifications</w:t>
            </w:r>
          </w:p>
        </w:tc>
        <w:tc>
          <w:tcPr>
            <w:tcW w:w="0" w:type="auto"/>
            <w:tcBorders>
              <w:top w:val="single" w:sz="4" w:space="0" w:color="auto"/>
              <w:left w:val="single" w:sz="4" w:space="0" w:color="auto"/>
              <w:bottom w:val="single" w:sz="4" w:space="0" w:color="auto"/>
              <w:right w:val="single" w:sz="4" w:space="0" w:color="auto"/>
            </w:tcBorders>
            <w:hideMark/>
          </w:tcPr>
          <w:p w14:paraId="24B3A98C" w14:textId="77777777" w:rsidR="00F51BD8" w:rsidRDefault="00F51BD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hideMark/>
          </w:tcPr>
          <w:p w14:paraId="1B7C374E"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625DD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B6C4EA" w14:textId="77777777" w:rsidR="00F51BD8" w:rsidRDefault="00F51BD8">
            <w:pPr>
              <w:pStyle w:val="TAL"/>
              <w:rPr>
                <w:sz w:val="16"/>
              </w:rPr>
            </w:pPr>
          </w:p>
        </w:tc>
      </w:tr>
      <w:tr w:rsidR="00F51BD8" w14:paraId="269F17F8" w14:textId="77777777">
        <w:tc>
          <w:tcPr>
            <w:tcW w:w="0" w:type="auto"/>
            <w:tcBorders>
              <w:top w:val="single" w:sz="4" w:space="0" w:color="auto"/>
              <w:left w:val="single" w:sz="4" w:space="0" w:color="auto"/>
              <w:bottom w:val="single" w:sz="4" w:space="0" w:color="auto"/>
              <w:right w:val="single" w:sz="4" w:space="0" w:color="auto"/>
            </w:tcBorders>
            <w:hideMark/>
          </w:tcPr>
          <w:p w14:paraId="0FBB8308" w14:textId="77777777" w:rsidR="00F51BD8" w:rsidRDefault="00F51BD8">
            <w:pPr>
              <w:pStyle w:val="TAL"/>
              <w:rPr>
                <w:sz w:val="16"/>
              </w:rPr>
            </w:pPr>
            <w:r>
              <w:rPr>
                <w:sz w:val="16"/>
              </w:rPr>
              <w:t>S5-242607</w:t>
            </w:r>
          </w:p>
        </w:tc>
        <w:tc>
          <w:tcPr>
            <w:tcW w:w="0" w:type="auto"/>
            <w:tcBorders>
              <w:top w:val="single" w:sz="4" w:space="0" w:color="auto"/>
              <w:left w:val="single" w:sz="4" w:space="0" w:color="auto"/>
              <w:bottom w:val="single" w:sz="4" w:space="0" w:color="auto"/>
              <w:right w:val="single" w:sz="4" w:space="0" w:color="auto"/>
            </w:tcBorders>
            <w:hideMark/>
          </w:tcPr>
          <w:p w14:paraId="279E76CA" w14:textId="77777777" w:rsidR="00F51BD8" w:rsidRDefault="00F51BD8">
            <w:pPr>
              <w:pStyle w:val="TAL"/>
              <w:rPr>
                <w:sz w:val="16"/>
              </w:rPr>
            </w:pPr>
            <w:r>
              <w:rPr>
                <w:sz w:val="16"/>
              </w:rPr>
              <w:t xml:space="preserve">Correct </w:t>
            </w:r>
            <w:proofErr w:type="spellStart"/>
            <w:r>
              <w:rPr>
                <w:sz w:val="16"/>
              </w:rPr>
              <w:t>dataType</w:t>
            </w:r>
            <w:proofErr w:type="spellEnd"/>
            <w:r>
              <w:rPr>
                <w:sz w:val="16"/>
              </w:rPr>
              <w:t xml:space="preserve"> name in Figure 4.1.2.2.1.1</w:t>
            </w:r>
          </w:p>
        </w:tc>
        <w:tc>
          <w:tcPr>
            <w:tcW w:w="0" w:type="auto"/>
            <w:tcBorders>
              <w:top w:val="single" w:sz="4" w:space="0" w:color="auto"/>
              <w:left w:val="single" w:sz="4" w:space="0" w:color="auto"/>
              <w:bottom w:val="single" w:sz="4" w:space="0" w:color="auto"/>
              <w:right w:val="single" w:sz="4" w:space="0" w:color="auto"/>
            </w:tcBorders>
            <w:hideMark/>
          </w:tcPr>
          <w:p w14:paraId="053FF5A8" w14:textId="77777777" w:rsidR="00F51BD8" w:rsidRDefault="00F51BD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hideMark/>
          </w:tcPr>
          <w:p w14:paraId="01BFF27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C4ACA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21113E" w14:textId="77777777" w:rsidR="00F51BD8" w:rsidRDefault="00F51BD8">
            <w:pPr>
              <w:pStyle w:val="TAL"/>
              <w:rPr>
                <w:sz w:val="16"/>
              </w:rPr>
            </w:pPr>
            <w:r>
              <w:rPr>
                <w:sz w:val="16"/>
              </w:rPr>
              <w:t>S5-243418</w:t>
            </w:r>
          </w:p>
        </w:tc>
      </w:tr>
      <w:tr w:rsidR="00F51BD8" w14:paraId="7C585E36" w14:textId="77777777">
        <w:tc>
          <w:tcPr>
            <w:tcW w:w="0" w:type="auto"/>
            <w:tcBorders>
              <w:top w:val="single" w:sz="4" w:space="0" w:color="auto"/>
              <w:left w:val="single" w:sz="4" w:space="0" w:color="auto"/>
              <w:bottom w:val="single" w:sz="4" w:space="0" w:color="auto"/>
              <w:right w:val="single" w:sz="4" w:space="0" w:color="auto"/>
            </w:tcBorders>
            <w:hideMark/>
          </w:tcPr>
          <w:p w14:paraId="40675186" w14:textId="77777777" w:rsidR="00F51BD8" w:rsidRDefault="00F51BD8">
            <w:pPr>
              <w:pStyle w:val="TAL"/>
              <w:rPr>
                <w:sz w:val="16"/>
              </w:rPr>
            </w:pPr>
            <w:r>
              <w:rPr>
                <w:sz w:val="16"/>
              </w:rPr>
              <w:t>S5-242608</w:t>
            </w:r>
          </w:p>
        </w:tc>
        <w:tc>
          <w:tcPr>
            <w:tcW w:w="0" w:type="auto"/>
            <w:tcBorders>
              <w:top w:val="single" w:sz="4" w:space="0" w:color="auto"/>
              <w:left w:val="single" w:sz="4" w:space="0" w:color="auto"/>
              <w:bottom w:val="single" w:sz="4" w:space="0" w:color="auto"/>
              <w:right w:val="single" w:sz="4" w:space="0" w:color="auto"/>
            </w:tcBorders>
            <w:hideMark/>
          </w:tcPr>
          <w:p w14:paraId="56AF56A6" w14:textId="77777777" w:rsidR="00F51BD8" w:rsidRDefault="00F51BD8">
            <w:pPr>
              <w:pStyle w:val="TAL"/>
              <w:rPr>
                <w:sz w:val="16"/>
              </w:rPr>
            </w:pPr>
            <w:r>
              <w:rPr>
                <w:sz w:val="16"/>
              </w:rPr>
              <w:t xml:space="preserve">CR Rel-18 TS 28.536 Correct </w:t>
            </w:r>
            <w:proofErr w:type="spellStart"/>
            <w:r>
              <w:rPr>
                <w:sz w:val="16"/>
              </w:rPr>
              <w:t>dataType</w:t>
            </w:r>
            <w:proofErr w:type="spellEnd"/>
            <w:r>
              <w:rPr>
                <w:sz w:val="16"/>
              </w:rPr>
              <w:t xml:space="preserve"> name in Figure 4.1.2.2.1.1</w:t>
            </w:r>
          </w:p>
        </w:tc>
        <w:tc>
          <w:tcPr>
            <w:tcW w:w="0" w:type="auto"/>
            <w:tcBorders>
              <w:top w:val="single" w:sz="4" w:space="0" w:color="auto"/>
              <w:left w:val="single" w:sz="4" w:space="0" w:color="auto"/>
              <w:bottom w:val="single" w:sz="4" w:space="0" w:color="auto"/>
              <w:right w:val="single" w:sz="4" w:space="0" w:color="auto"/>
            </w:tcBorders>
            <w:hideMark/>
          </w:tcPr>
          <w:p w14:paraId="1F9BF766" w14:textId="77777777" w:rsidR="00F51BD8" w:rsidRDefault="00F51BD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hideMark/>
          </w:tcPr>
          <w:p w14:paraId="3D6EB66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58900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99DA4B" w14:textId="77777777" w:rsidR="00F51BD8" w:rsidRDefault="00F51BD8">
            <w:pPr>
              <w:pStyle w:val="TAL"/>
              <w:rPr>
                <w:sz w:val="16"/>
              </w:rPr>
            </w:pPr>
            <w:r>
              <w:rPr>
                <w:sz w:val="16"/>
              </w:rPr>
              <w:t>S5-243419</w:t>
            </w:r>
          </w:p>
        </w:tc>
      </w:tr>
      <w:tr w:rsidR="00F51BD8" w14:paraId="4F7B7596" w14:textId="77777777">
        <w:tc>
          <w:tcPr>
            <w:tcW w:w="0" w:type="auto"/>
            <w:tcBorders>
              <w:top w:val="single" w:sz="4" w:space="0" w:color="auto"/>
              <w:left w:val="single" w:sz="4" w:space="0" w:color="auto"/>
              <w:bottom w:val="single" w:sz="4" w:space="0" w:color="auto"/>
              <w:right w:val="single" w:sz="4" w:space="0" w:color="auto"/>
            </w:tcBorders>
            <w:hideMark/>
          </w:tcPr>
          <w:p w14:paraId="65233E44" w14:textId="77777777" w:rsidR="00F51BD8" w:rsidRDefault="00F51BD8">
            <w:pPr>
              <w:pStyle w:val="TAL"/>
              <w:rPr>
                <w:sz w:val="16"/>
              </w:rPr>
            </w:pPr>
            <w:r>
              <w:rPr>
                <w:sz w:val="16"/>
              </w:rPr>
              <w:t>S5-242609</w:t>
            </w:r>
          </w:p>
        </w:tc>
        <w:tc>
          <w:tcPr>
            <w:tcW w:w="0" w:type="auto"/>
            <w:tcBorders>
              <w:top w:val="single" w:sz="4" w:space="0" w:color="auto"/>
              <w:left w:val="single" w:sz="4" w:space="0" w:color="auto"/>
              <w:bottom w:val="single" w:sz="4" w:space="0" w:color="auto"/>
              <w:right w:val="single" w:sz="4" w:space="0" w:color="auto"/>
            </w:tcBorders>
            <w:hideMark/>
          </w:tcPr>
          <w:p w14:paraId="1418B243" w14:textId="77777777" w:rsidR="00F51BD8" w:rsidRDefault="00F51BD8">
            <w:pPr>
              <w:pStyle w:val="TAL"/>
              <w:rPr>
                <w:sz w:val="16"/>
              </w:rPr>
            </w:pPr>
            <w:r>
              <w:rPr>
                <w:sz w:val="16"/>
              </w:rPr>
              <w:t>Remove editors’ notes</w:t>
            </w:r>
          </w:p>
        </w:tc>
        <w:tc>
          <w:tcPr>
            <w:tcW w:w="0" w:type="auto"/>
            <w:tcBorders>
              <w:top w:val="single" w:sz="4" w:space="0" w:color="auto"/>
              <w:left w:val="single" w:sz="4" w:space="0" w:color="auto"/>
              <w:bottom w:val="single" w:sz="4" w:space="0" w:color="auto"/>
              <w:right w:val="single" w:sz="4" w:space="0" w:color="auto"/>
            </w:tcBorders>
            <w:hideMark/>
          </w:tcPr>
          <w:p w14:paraId="127B7BF9"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4FCBD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4AA18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24D139" w14:textId="77777777" w:rsidR="00F51BD8" w:rsidRDefault="00F51BD8">
            <w:pPr>
              <w:pStyle w:val="TAL"/>
              <w:rPr>
                <w:sz w:val="16"/>
              </w:rPr>
            </w:pPr>
          </w:p>
        </w:tc>
      </w:tr>
      <w:tr w:rsidR="00F51BD8" w14:paraId="27ABF9E8" w14:textId="77777777">
        <w:tc>
          <w:tcPr>
            <w:tcW w:w="0" w:type="auto"/>
            <w:tcBorders>
              <w:top w:val="single" w:sz="4" w:space="0" w:color="auto"/>
              <w:left w:val="single" w:sz="4" w:space="0" w:color="auto"/>
              <w:bottom w:val="single" w:sz="4" w:space="0" w:color="auto"/>
              <w:right w:val="single" w:sz="4" w:space="0" w:color="auto"/>
            </w:tcBorders>
            <w:hideMark/>
          </w:tcPr>
          <w:p w14:paraId="4E5ADB53" w14:textId="77777777" w:rsidR="00F51BD8" w:rsidRDefault="00F51BD8">
            <w:pPr>
              <w:pStyle w:val="TAL"/>
              <w:rPr>
                <w:sz w:val="16"/>
              </w:rPr>
            </w:pPr>
            <w:r>
              <w:rPr>
                <w:sz w:val="16"/>
              </w:rPr>
              <w:t>S5-242610</w:t>
            </w:r>
          </w:p>
        </w:tc>
        <w:tc>
          <w:tcPr>
            <w:tcW w:w="0" w:type="auto"/>
            <w:tcBorders>
              <w:top w:val="single" w:sz="4" w:space="0" w:color="auto"/>
              <w:left w:val="single" w:sz="4" w:space="0" w:color="auto"/>
              <w:bottom w:val="single" w:sz="4" w:space="0" w:color="auto"/>
              <w:right w:val="single" w:sz="4" w:space="0" w:color="auto"/>
            </w:tcBorders>
            <w:hideMark/>
          </w:tcPr>
          <w:p w14:paraId="0E9CE535" w14:textId="77777777" w:rsidR="00F51BD8" w:rsidRDefault="00F51BD8">
            <w:pPr>
              <w:pStyle w:val="TAL"/>
              <w:rPr>
                <w:sz w:val="16"/>
              </w:rPr>
            </w:pPr>
            <w:r>
              <w:rPr>
                <w:sz w:val="16"/>
              </w:rPr>
              <w:t>CR Rel-18 TS 28.536 Remove editors notes</w:t>
            </w:r>
          </w:p>
        </w:tc>
        <w:tc>
          <w:tcPr>
            <w:tcW w:w="0" w:type="auto"/>
            <w:tcBorders>
              <w:top w:val="single" w:sz="4" w:space="0" w:color="auto"/>
              <w:left w:val="single" w:sz="4" w:space="0" w:color="auto"/>
              <w:bottom w:val="single" w:sz="4" w:space="0" w:color="auto"/>
              <w:right w:val="single" w:sz="4" w:space="0" w:color="auto"/>
            </w:tcBorders>
            <w:hideMark/>
          </w:tcPr>
          <w:p w14:paraId="3411E4DE"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85DE7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B4F99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D8C936" w14:textId="77777777" w:rsidR="00F51BD8" w:rsidRDefault="00F51BD8">
            <w:pPr>
              <w:pStyle w:val="TAL"/>
              <w:rPr>
                <w:sz w:val="16"/>
              </w:rPr>
            </w:pPr>
            <w:r>
              <w:rPr>
                <w:sz w:val="16"/>
              </w:rPr>
              <w:t>S5-243420</w:t>
            </w:r>
          </w:p>
        </w:tc>
      </w:tr>
      <w:tr w:rsidR="00F51BD8" w14:paraId="270332E0" w14:textId="77777777">
        <w:tc>
          <w:tcPr>
            <w:tcW w:w="0" w:type="auto"/>
            <w:tcBorders>
              <w:top w:val="single" w:sz="4" w:space="0" w:color="auto"/>
              <w:left w:val="single" w:sz="4" w:space="0" w:color="auto"/>
              <w:bottom w:val="single" w:sz="4" w:space="0" w:color="auto"/>
              <w:right w:val="single" w:sz="4" w:space="0" w:color="auto"/>
            </w:tcBorders>
            <w:hideMark/>
          </w:tcPr>
          <w:p w14:paraId="0B9EF23B" w14:textId="77777777" w:rsidR="00F51BD8" w:rsidRDefault="00F51BD8">
            <w:pPr>
              <w:pStyle w:val="TAL"/>
              <w:rPr>
                <w:sz w:val="16"/>
              </w:rPr>
            </w:pPr>
            <w:r>
              <w:rPr>
                <w:sz w:val="16"/>
              </w:rPr>
              <w:t>S5-242611</w:t>
            </w:r>
          </w:p>
        </w:tc>
        <w:tc>
          <w:tcPr>
            <w:tcW w:w="0" w:type="auto"/>
            <w:tcBorders>
              <w:top w:val="single" w:sz="4" w:space="0" w:color="auto"/>
              <w:left w:val="single" w:sz="4" w:space="0" w:color="auto"/>
              <w:bottom w:val="single" w:sz="4" w:space="0" w:color="auto"/>
              <w:right w:val="single" w:sz="4" w:space="0" w:color="auto"/>
            </w:tcBorders>
            <w:hideMark/>
          </w:tcPr>
          <w:p w14:paraId="6BBF76B5" w14:textId="77777777" w:rsidR="00F51BD8" w:rsidRDefault="00F51BD8">
            <w:pPr>
              <w:pStyle w:val="TAL"/>
              <w:rPr>
                <w:sz w:val="16"/>
              </w:rPr>
            </w:pPr>
            <w:r>
              <w:rPr>
                <w:sz w:val="16"/>
              </w:rPr>
              <w:t xml:space="preserve">Fix reference to </w:t>
            </w:r>
            <w:proofErr w:type="spellStart"/>
            <w:r>
              <w:rPr>
                <w:sz w:val="16"/>
              </w:rPr>
              <w:t>Jex</w:t>
            </w:r>
            <w:proofErr w:type="spellEnd"/>
            <w:r>
              <w:rPr>
                <w:sz w:val="16"/>
              </w:rPr>
              <w:t xml:space="preserve"> in clause 6.7</w:t>
            </w:r>
          </w:p>
        </w:tc>
        <w:tc>
          <w:tcPr>
            <w:tcW w:w="0" w:type="auto"/>
            <w:tcBorders>
              <w:top w:val="single" w:sz="4" w:space="0" w:color="auto"/>
              <w:left w:val="single" w:sz="4" w:space="0" w:color="auto"/>
              <w:bottom w:val="single" w:sz="4" w:space="0" w:color="auto"/>
              <w:right w:val="single" w:sz="4" w:space="0" w:color="auto"/>
            </w:tcBorders>
            <w:hideMark/>
          </w:tcPr>
          <w:p w14:paraId="2B39DD37"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E84A5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78D0C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ED8490" w14:textId="77777777" w:rsidR="00F51BD8" w:rsidRDefault="00F51BD8">
            <w:pPr>
              <w:pStyle w:val="TAL"/>
              <w:rPr>
                <w:sz w:val="16"/>
              </w:rPr>
            </w:pPr>
          </w:p>
        </w:tc>
      </w:tr>
      <w:tr w:rsidR="00F51BD8" w14:paraId="675E14A0" w14:textId="77777777">
        <w:tc>
          <w:tcPr>
            <w:tcW w:w="0" w:type="auto"/>
            <w:tcBorders>
              <w:top w:val="single" w:sz="4" w:space="0" w:color="auto"/>
              <w:left w:val="single" w:sz="4" w:space="0" w:color="auto"/>
              <w:bottom w:val="single" w:sz="4" w:space="0" w:color="auto"/>
              <w:right w:val="single" w:sz="4" w:space="0" w:color="auto"/>
            </w:tcBorders>
            <w:hideMark/>
          </w:tcPr>
          <w:p w14:paraId="40C37572" w14:textId="77777777" w:rsidR="00F51BD8" w:rsidRDefault="00F51BD8">
            <w:pPr>
              <w:pStyle w:val="TAL"/>
              <w:rPr>
                <w:sz w:val="16"/>
              </w:rPr>
            </w:pPr>
            <w:r>
              <w:rPr>
                <w:sz w:val="16"/>
              </w:rPr>
              <w:t>S5-242612</w:t>
            </w:r>
          </w:p>
        </w:tc>
        <w:tc>
          <w:tcPr>
            <w:tcW w:w="0" w:type="auto"/>
            <w:tcBorders>
              <w:top w:val="single" w:sz="4" w:space="0" w:color="auto"/>
              <w:left w:val="single" w:sz="4" w:space="0" w:color="auto"/>
              <w:bottom w:val="single" w:sz="4" w:space="0" w:color="auto"/>
              <w:right w:val="single" w:sz="4" w:space="0" w:color="auto"/>
            </w:tcBorders>
            <w:hideMark/>
          </w:tcPr>
          <w:p w14:paraId="257D677D" w14:textId="77777777" w:rsidR="00F51BD8" w:rsidRDefault="00F51BD8">
            <w:pPr>
              <w:pStyle w:val="TAL"/>
              <w:rPr>
                <w:sz w:val="16"/>
              </w:rPr>
            </w:pPr>
            <w:r>
              <w:rPr>
                <w:sz w:val="16"/>
              </w:rPr>
              <w:t>Discussion paper on network slice and intent</w:t>
            </w:r>
          </w:p>
        </w:tc>
        <w:tc>
          <w:tcPr>
            <w:tcW w:w="0" w:type="auto"/>
            <w:tcBorders>
              <w:top w:val="single" w:sz="4" w:space="0" w:color="auto"/>
              <w:left w:val="single" w:sz="4" w:space="0" w:color="auto"/>
              <w:bottom w:val="single" w:sz="4" w:space="0" w:color="auto"/>
              <w:right w:val="single" w:sz="4" w:space="0" w:color="auto"/>
            </w:tcBorders>
            <w:hideMark/>
          </w:tcPr>
          <w:p w14:paraId="56F7EE6A" w14:textId="77777777" w:rsidR="00F51BD8" w:rsidRDefault="00F51BD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hideMark/>
          </w:tcPr>
          <w:p w14:paraId="008247B5"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1058D2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04AC97" w14:textId="77777777" w:rsidR="00F51BD8" w:rsidRDefault="00F51BD8">
            <w:pPr>
              <w:pStyle w:val="TAL"/>
              <w:rPr>
                <w:sz w:val="16"/>
              </w:rPr>
            </w:pPr>
          </w:p>
        </w:tc>
      </w:tr>
      <w:tr w:rsidR="00F51BD8" w14:paraId="3BEE8D43" w14:textId="77777777">
        <w:tc>
          <w:tcPr>
            <w:tcW w:w="0" w:type="auto"/>
            <w:tcBorders>
              <w:top w:val="single" w:sz="4" w:space="0" w:color="auto"/>
              <w:left w:val="single" w:sz="4" w:space="0" w:color="auto"/>
              <w:bottom w:val="single" w:sz="4" w:space="0" w:color="auto"/>
              <w:right w:val="single" w:sz="4" w:space="0" w:color="auto"/>
            </w:tcBorders>
            <w:hideMark/>
          </w:tcPr>
          <w:p w14:paraId="1F4A38C9" w14:textId="77777777" w:rsidR="00F51BD8" w:rsidRDefault="00F51BD8">
            <w:pPr>
              <w:pStyle w:val="TAL"/>
              <w:rPr>
                <w:sz w:val="16"/>
              </w:rPr>
            </w:pPr>
            <w:r>
              <w:rPr>
                <w:sz w:val="16"/>
              </w:rPr>
              <w:t>S5-242613</w:t>
            </w:r>
          </w:p>
        </w:tc>
        <w:tc>
          <w:tcPr>
            <w:tcW w:w="0" w:type="auto"/>
            <w:tcBorders>
              <w:top w:val="single" w:sz="4" w:space="0" w:color="auto"/>
              <w:left w:val="single" w:sz="4" w:space="0" w:color="auto"/>
              <w:bottom w:val="single" w:sz="4" w:space="0" w:color="auto"/>
              <w:right w:val="single" w:sz="4" w:space="0" w:color="auto"/>
            </w:tcBorders>
            <w:hideMark/>
          </w:tcPr>
          <w:p w14:paraId="7D7137C1" w14:textId="77777777" w:rsidR="00F51BD8" w:rsidRDefault="00F51BD8">
            <w:pPr>
              <w:pStyle w:val="TAL"/>
              <w:rPr>
                <w:sz w:val="16"/>
              </w:rPr>
            </w:pPr>
            <w:r>
              <w:rPr>
                <w:sz w:val="16"/>
              </w:rPr>
              <w:t>Clarify assurance procedure</w:t>
            </w:r>
          </w:p>
        </w:tc>
        <w:tc>
          <w:tcPr>
            <w:tcW w:w="0" w:type="auto"/>
            <w:tcBorders>
              <w:top w:val="single" w:sz="4" w:space="0" w:color="auto"/>
              <w:left w:val="single" w:sz="4" w:space="0" w:color="auto"/>
              <w:bottom w:val="single" w:sz="4" w:space="0" w:color="auto"/>
              <w:right w:val="single" w:sz="4" w:space="0" w:color="auto"/>
            </w:tcBorders>
            <w:hideMark/>
          </w:tcPr>
          <w:p w14:paraId="7B74E4EA"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7EE44F"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5099BE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AF4B75" w14:textId="77777777" w:rsidR="00F51BD8" w:rsidRDefault="00F51BD8">
            <w:pPr>
              <w:pStyle w:val="TAL"/>
              <w:rPr>
                <w:sz w:val="16"/>
              </w:rPr>
            </w:pPr>
            <w:r>
              <w:rPr>
                <w:sz w:val="16"/>
              </w:rPr>
              <w:t>-</w:t>
            </w:r>
          </w:p>
        </w:tc>
      </w:tr>
      <w:tr w:rsidR="00F51BD8" w14:paraId="17E48A3C" w14:textId="77777777">
        <w:tc>
          <w:tcPr>
            <w:tcW w:w="0" w:type="auto"/>
            <w:tcBorders>
              <w:top w:val="single" w:sz="4" w:space="0" w:color="auto"/>
              <w:left w:val="single" w:sz="4" w:space="0" w:color="auto"/>
              <w:bottom w:val="single" w:sz="4" w:space="0" w:color="auto"/>
              <w:right w:val="single" w:sz="4" w:space="0" w:color="auto"/>
            </w:tcBorders>
            <w:hideMark/>
          </w:tcPr>
          <w:p w14:paraId="49AE214D" w14:textId="77777777" w:rsidR="00F51BD8" w:rsidRDefault="00F51BD8">
            <w:pPr>
              <w:pStyle w:val="TAL"/>
              <w:rPr>
                <w:sz w:val="16"/>
              </w:rPr>
            </w:pPr>
            <w:r>
              <w:rPr>
                <w:sz w:val="16"/>
              </w:rPr>
              <w:t>S5-242614</w:t>
            </w:r>
          </w:p>
        </w:tc>
        <w:tc>
          <w:tcPr>
            <w:tcW w:w="0" w:type="auto"/>
            <w:tcBorders>
              <w:top w:val="single" w:sz="4" w:space="0" w:color="auto"/>
              <w:left w:val="single" w:sz="4" w:space="0" w:color="auto"/>
              <w:bottom w:val="single" w:sz="4" w:space="0" w:color="auto"/>
              <w:right w:val="single" w:sz="4" w:space="0" w:color="auto"/>
            </w:tcBorders>
            <w:hideMark/>
          </w:tcPr>
          <w:p w14:paraId="38405845" w14:textId="77777777" w:rsidR="00F51BD8" w:rsidRDefault="00F51BD8">
            <w:pPr>
              <w:pStyle w:val="TAL"/>
              <w:rPr>
                <w:sz w:val="16"/>
              </w:rPr>
            </w:pPr>
            <w:r>
              <w:rPr>
                <w:sz w:val="16"/>
              </w:rPr>
              <w:t>S5-242XXX CR Rel-17 TS 28.536 Clarify assurance procedure</w:t>
            </w:r>
          </w:p>
        </w:tc>
        <w:tc>
          <w:tcPr>
            <w:tcW w:w="0" w:type="auto"/>
            <w:tcBorders>
              <w:top w:val="single" w:sz="4" w:space="0" w:color="auto"/>
              <w:left w:val="single" w:sz="4" w:space="0" w:color="auto"/>
              <w:bottom w:val="single" w:sz="4" w:space="0" w:color="auto"/>
              <w:right w:val="single" w:sz="4" w:space="0" w:color="auto"/>
            </w:tcBorders>
            <w:hideMark/>
          </w:tcPr>
          <w:p w14:paraId="17872BFB"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AEF8A7"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E85E88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372073" w14:textId="77777777" w:rsidR="00F51BD8" w:rsidRDefault="00F51BD8">
            <w:pPr>
              <w:pStyle w:val="TAL"/>
              <w:rPr>
                <w:sz w:val="16"/>
              </w:rPr>
            </w:pPr>
            <w:r>
              <w:rPr>
                <w:sz w:val="16"/>
              </w:rPr>
              <w:t>-</w:t>
            </w:r>
          </w:p>
        </w:tc>
      </w:tr>
      <w:tr w:rsidR="00F51BD8" w14:paraId="0EECF72C" w14:textId="77777777">
        <w:tc>
          <w:tcPr>
            <w:tcW w:w="0" w:type="auto"/>
            <w:tcBorders>
              <w:top w:val="single" w:sz="4" w:space="0" w:color="auto"/>
              <w:left w:val="single" w:sz="4" w:space="0" w:color="auto"/>
              <w:bottom w:val="single" w:sz="4" w:space="0" w:color="auto"/>
              <w:right w:val="single" w:sz="4" w:space="0" w:color="auto"/>
            </w:tcBorders>
            <w:hideMark/>
          </w:tcPr>
          <w:p w14:paraId="3597EAF4" w14:textId="77777777" w:rsidR="00F51BD8" w:rsidRDefault="00F51BD8">
            <w:pPr>
              <w:pStyle w:val="TAL"/>
              <w:rPr>
                <w:sz w:val="16"/>
              </w:rPr>
            </w:pPr>
            <w:r>
              <w:rPr>
                <w:sz w:val="16"/>
              </w:rPr>
              <w:t>S5-242615</w:t>
            </w:r>
          </w:p>
        </w:tc>
        <w:tc>
          <w:tcPr>
            <w:tcW w:w="0" w:type="auto"/>
            <w:tcBorders>
              <w:top w:val="single" w:sz="4" w:space="0" w:color="auto"/>
              <w:left w:val="single" w:sz="4" w:space="0" w:color="auto"/>
              <w:bottom w:val="single" w:sz="4" w:space="0" w:color="auto"/>
              <w:right w:val="single" w:sz="4" w:space="0" w:color="auto"/>
            </w:tcBorders>
            <w:hideMark/>
          </w:tcPr>
          <w:p w14:paraId="201D643D" w14:textId="77777777" w:rsidR="00F51BD8" w:rsidRDefault="00F51BD8">
            <w:pPr>
              <w:pStyle w:val="TAL"/>
              <w:rPr>
                <w:sz w:val="16"/>
              </w:rPr>
            </w:pPr>
            <w:r>
              <w:rPr>
                <w:sz w:val="16"/>
              </w:rPr>
              <w:t>CR Rel-18 TS 28.536 Clarify assurance procedure</w:t>
            </w:r>
          </w:p>
        </w:tc>
        <w:tc>
          <w:tcPr>
            <w:tcW w:w="0" w:type="auto"/>
            <w:tcBorders>
              <w:top w:val="single" w:sz="4" w:space="0" w:color="auto"/>
              <w:left w:val="single" w:sz="4" w:space="0" w:color="auto"/>
              <w:bottom w:val="single" w:sz="4" w:space="0" w:color="auto"/>
              <w:right w:val="single" w:sz="4" w:space="0" w:color="auto"/>
            </w:tcBorders>
            <w:hideMark/>
          </w:tcPr>
          <w:p w14:paraId="229B4A95"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89087A"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3616FBB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C2D187" w14:textId="77777777" w:rsidR="00F51BD8" w:rsidRDefault="00F51BD8">
            <w:pPr>
              <w:pStyle w:val="TAL"/>
              <w:rPr>
                <w:sz w:val="16"/>
              </w:rPr>
            </w:pPr>
            <w:r>
              <w:rPr>
                <w:sz w:val="16"/>
              </w:rPr>
              <w:t>-</w:t>
            </w:r>
          </w:p>
        </w:tc>
      </w:tr>
      <w:tr w:rsidR="00F51BD8" w14:paraId="6C347B17" w14:textId="77777777">
        <w:tc>
          <w:tcPr>
            <w:tcW w:w="0" w:type="auto"/>
            <w:tcBorders>
              <w:top w:val="single" w:sz="4" w:space="0" w:color="auto"/>
              <w:left w:val="single" w:sz="4" w:space="0" w:color="auto"/>
              <w:bottom w:val="single" w:sz="4" w:space="0" w:color="auto"/>
              <w:right w:val="single" w:sz="4" w:space="0" w:color="auto"/>
            </w:tcBorders>
            <w:hideMark/>
          </w:tcPr>
          <w:p w14:paraId="33D2FF45" w14:textId="77777777" w:rsidR="00F51BD8" w:rsidRDefault="00F51BD8">
            <w:pPr>
              <w:pStyle w:val="TAL"/>
              <w:rPr>
                <w:sz w:val="16"/>
              </w:rPr>
            </w:pPr>
            <w:r>
              <w:rPr>
                <w:sz w:val="16"/>
              </w:rPr>
              <w:t>S5-242616</w:t>
            </w:r>
          </w:p>
        </w:tc>
        <w:tc>
          <w:tcPr>
            <w:tcW w:w="0" w:type="auto"/>
            <w:tcBorders>
              <w:top w:val="single" w:sz="4" w:space="0" w:color="auto"/>
              <w:left w:val="single" w:sz="4" w:space="0" w:color="auto"/>
              <w:bottom w:val="single" w:sz="4" w:space="0" w:color="auto"/>
              <w:right w:val="single" w:sz="4" w:space="0" w:color="auto"/>
            </w:tcBorders>
            <w:hideMark/>
          </w:tcPr>
          <w:p w14:paraId="4097BAF4" w14:textId="77777777" w:rsidR="00F51BD8" w:rsidRDefault="00F51BD8">
            <w:pPr>
              <w:pStyle w:val="TAL"/>
              <w:rPr>
                <w:sz w:val="16"/>
              </w:rPr>
            </w:pPr>
            <w:r>
              <w:rPr>
                <w:sz w:val="16"/>
              </w:rPr>
              <w:t>Rel-18 CR 28.623 YANG Corrections</w:t>
            </w:r>
          </w:p>
        </w:tc>
        <w:tc>
          <w:tcPr>
            <w:tcW w:w="0" w:type="auto"/>
            <w:tcBorders>
              <w:top w:val="single" w:sz="4" w:space="0" w:color="auto"/>
              <w:left w:val="single" w:sz="4" w:space="0" w:color="auto"/>
              <w:bottom w:val="single" w:sz="4" w:space="0" w:color="auto"/>
              <w:right w:val="single" w:sz="4" w:space="0" w:color="auto"/>
            </w:tcBorders>
            <w:hideMark/>
          </w:tcPr>
          <w:p w14:paraId="17EC0805"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54FC787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A54B9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52813C" w14:textId="77777777" w:rsidR="00F51BD8" w:rsidRDefault="00F51BD8">
            <w:pPr>
              <w:pStyle w:val="TAL"/>
              <w:rPr>
                <w:sz w:val="16"/>
              </w:rPr>
            </w:pPr>
            <w:r>
              <w:rPr>
                <w:sz w:val="16"/>
              </w:rPr>
              <w:t>S5-243369</w:t>
            </w:r>
          </w:p>
        </w:tc>
      </w:tr>
      <w:tr w:rsidR="00F51BD8" w14:paraId="4C470CA5" w14:textId="77777777">
        <w:tc>
          <w:tcPr>
            <w:tcW w:w="0" w:type="auto"/>
            <w:tcBorders>
              <w:top w:val="single" w:sz="4" w:space="0" w:color="auto"/>
              <w:left w:val="single" w:sz="4" w:space="0" w:color="auto"/>
              <w:bottom w:val="single" w:sz="4" w:space="0" w:color="auto"/>
              <w:right w:val="single" w:sz="4" w:space="0" w:color="auto"/>
            </w:tcBorders>
            <w:hideMark/>
          </w:tcPr>
          <w:p w14:paraId="34630636" w14:textId="77777777" w:rsidR="00F51BD8" w:rsidRDefault="00F51BD8">
            <w:pPr>
              <w:pStyle w:val="TAL"/>
              <w:rPr>
                <w:sz w:val="16"/>
              </w:rPr>
            </w:pPr>
            <w:r>
              <w:rPr>
                <w:sz w:val="16"/>
              </w:rPr>
              <w:t>S5-242617</w:t>
            </w:r>
          </w:p>
        </w:tc>
        <w:tc>
          <w:tcPr>
            <w:tcW w:w="0" w:type="auto"/>
            <w:tcBorders>
              <w:top w:val="single" w:sz="4" w:space="0" w:color="auto"/>
              <w:left w:val="single" w:sz="4" w:space="0" w:color="auto"/>
              <w:bottom w:val="single" w:sz="4" w:space="0" w:color="auto"/>
              <w:right w:val="single" w:sz="4" w:space="0" w:color="auto"/>
            </w:tcBorders>
            <w:hideMark/>
          </w:tcPr>
          <w:p w14:paraId="55F20BF9" w14:textId="77777777" w:rsidR="00F51BD8" w:rsidRDefault="00F51BD8">
            <w:pPr>
              <w:pStyle w:val="TAL"/>
              <w:rPr>
                <w:sz w:val="16"/>
              </w:rPr>
            </w:pPr>
            <w:r>
              <w:rPr>
                <w:sz w:val="16"/>
              </w:rPr>
              <w:t>Rel-18 CR TS 32.279 MBS Charging Procedures Diagram correction</w:t>
            </w:r>
          </w:p>
        </w:tc>
        <w:tc>
          <w:tcPr>
            <w:tcW w:w="0" w:type="auto"/>
            <w:tcBorders>
              <w:top w:val="single" w:sz="4" w:space="0" w:color="auto"/>
              <w:left w:val="single" w:sz="4" w:space="0" w:color="auto"/>
              <w:bottom w:val="single" w:sz="4" w:space="0" w:color="auto"/>
              <w:right w:val="single" w:sz="4" w:space="0" w:color="auto"/>
            </w:tcBorders>
            <w:hideMark/>
          </w:tcPr>
          <w:p w14:paraId="41C23EC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3F0152A"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3C68CC2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6D5448" w14:textId="77777777" w:rsidR="00F51BD8" w:rsidRDefault="00F51BD8">
            <w:pPr>
              <w:pStyle w:val="TAL"/>
              <w:rPr>
                <w:sz w:val="16"/>
              </w:rPr>
            </w:pPr>
          </w:p>
        </w:tc>
      </w:tr>
      <w:tr w:rsidR="00F51BD8" w14:paraId="62477956" w14:textId="77777777">
        <w:tc>
          <w:tcPr>
            <w:tcW w:w="0" w:type="auto"/>
            <w:tcBorders>
              <w:top w:val="single" w:sz="4" w:space="0" w:color="auto"/>
              <w:left w:val="single" w:sz="4" w:space="0" w:color="auto"/>
              <w:bottom w:val="single" w:sz="4" w:space="0" w:color="auto"/>
              <w:right w:val="single" w:sz="4" w:space="0" w:color="auto"/>
            </w:tcBorders>
            <w:hideMark/>
          </w:tcPr>
          <w:p w14:paraId="5CBD0283" w14:textId="77777777" w:rsidR="00F51BD8" w:rsidRDefault="00F51BD8">
            <w:pPr>
              <w:pStyle w:val="TAL"/>
              <w:rPr>
                <w:sz w:val="16"/>
              </w:rPr>
            </w:pPr>
            <w:r>
              <w:rPr>
                <w:sz w:val="16"/>
              </w:rPr>
              <w:t>S5-242618</w:t>
            </w:r>
          </w:p>
        </w:tc>
        <w:tc>
          <w:tcPr>
            <w:tcW w:w="0" w:type="auto"/>
            <w:tcBorders>
              <w:top w:val="single" w:sz="4" w:space="0" w:color="auto"/>
              <w:left w:val="single" w:sz="4" w:space="0" w:color="auto"/>
              <w:bottom w:val="single" w:sz="4" w:space="0" w:color="auto"/>
              <w:right w:val="single" w:sz="4" w:space="0" w:color="auto"/>
            </w:tcBorders>
            <w:hideMark/>
          </w:tcPr>
          <w:p w14:paraId="5A163CFF" w14:textId="77777777" w:rsidR="00F51BD8" w:rsidRDefault="00F51BD8">
            <w:pPr>
              <w:pStyle w:val="TAL"/>
              <w:rPr>
                <w:sz w:val="16"/>
              </w:rPr>
            </w:pPr>
            <w:r>
              <w:rPr>
                <w:sz w:val="16"/>
              </w:rPr>
              <w:t>Rel-18 CR TS 32.279 MBS Session Update</w:t>
            </w:r>
          </w:p>
        </w:tc>
        <w:tc>
          <w:tcPr>
            <w:tcW w:w="0" w:type="auto"/>
            <w:tcBorders>
              <w:top w:val="single" w:sz="4" w:space="0" w:color="auto"/>
              <w:left w:val="single" w:sz="4" w:space="0" w:color="auto"/>
              <w:bottom w:val="single" w:sz="4" w:space="0" w:color="auto"/>
              <w:right w:val="single" w:sz="4" w:space="0" w:color="auto"/>
            </w:tcBorders>
            <w:hideMark/>
          </w:tcPr>
          <w:p w14:paraId="222EE193"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907D3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1FDB3A" w14:textId="77777777" w:rsidR="00F51BD8" w:rsidRDefault="00F51BD8">
            <w:pPr>
              <w:pStyle w:val="TAL"/>
              <w:rPr>
                <w:sz w:val="16"/>
              </w:rPr>
            </w:pPr>
            <w:r>
              <w:rPr>
                <w:sz w:val="16"/>
              </w:rPr>
              <w:t>S5-241470</w:t>
            </w:r>
          </w:p>
        </w:tc>
        <w:tc>
          <w:tcPr>
            <w:tcW w:w="0" w:type="auto"/>
            <w:tcBorders>
              <w:top w:val="single" w:sz="4" w:space="0" w:color="auto"/>
              <w:left w:val="single" w:sz="4" w:space="0" w:color="auto"/>
              <w:bottom w:val="single" w:sz="4" w:space="0" w:color="auto"/>
              <w:right w:val="single" w:sz="4" w:space="0" w:color="auto"/>
            </w:tcBorders>
            <w:hideMark/>
          </w:tcPr>
          <w:p w14:paraId="6E2A27D8" w14:textId="77777777" w:rsidR="00F51BD8" w:rsidRDefault="00F51BD8">
            <w:pPr>
              <w:pStyle w:val="TAL"/>
              <w:rPr>
                <w:sz w:val="16"/>
              </w:rPr>
            </w:pPr>
            <w:r>
              <w:rPr>
                <w:sz w:val="16"/>
              </w:rPr>
              <w:t>S5-243018</w:t>
            </w:r>
          </w:p>
        </w:tc>
      </w:tr>
      <w:tr w:rsidR="00F51BD8" w14:paraId="72525BA2" w14:textId="77777777">
        <w:tc>
          <w:tcPr>
            <w:tcW w:w="0" w:type="auto"/>
            <w:tcBorders>
              <w:top w:val="single" w:sz="4" w:space="0" w:color="auto"/>
              <w:left w:val="single" w:sz="4" w:space="0" w:color="auto"/>
              <w:bottom w:val="single" w:sz="4" w:space="0" w:color="auto"/>
              <w:right w:val="single" w:sz="4" w:space="0" w:color="auto"/>
            </w:tcBorders>
            <w:hideMark/>
          </w:tcPr>
          <w:p w14:paraId="6B06B96C" w14:textId="77777777" w:rsidR="00F51BD8" w:rsidRDefault="00F51BD8">
            <w:pPr>
              <w:pStyle w:val="TAL"/>
              <w:rPr>
                <w:sz w:val="16"/>
              </w:rPr>
            </w:pPr>
            <w:r>
              <w:rPr>
                <w:sz w:val="16"/>
              </w:rPr>
              <w:t>S5-242619</w:t>
            </w:r>
          </w:p>
        </w:tc>
        <w:tc>
          <w:tcPr>
            <w:tcW w:w="0" w:type="auto"/>
            <w:tcBorders>
              <w:top w:val="single" w:sz="4" w:space="0" w:color="auto"/>
              <w:left w:val="single" w:sz="4" w:space="0" w:color="auto"/>
              <w:bottom w:val="single" w:sz="4" w:space="0" w:color="auto"/>
              <w:right w:val="single" w:sz="4" w:space="0" w:color="auto"/>
            </w:tcBorders>
            <w:hideMark/>
          </w:tcPr>
          <w:p w14:paraId="7C0454A0" w14:textId="77777777" w:rsidR="00F51BD8" w:rsidRDefault="00F51BD8">
            <w:pPr>
              <w:pStyle w:val="TAL"/>
              <w:rPr>
                <w:sz w:val="16"/>
              </w:rPr>
            </w:pPr>
            <w:r>
              <w:rPr>
                <w:sz w:val="16"/>
              </w:rPr>
              <w:t>Rel-18 CR TS 32.279 MBS Session Update Trigger</w:t>
            </w:r>
          </w:p>
        </w:tc>
        <w:tc>
          <w:tcPr>
            <w:tcW w:w="0" w:type="auto"/>
            <w:tcBorders>
              <w:top w:val="single" w:sz="4" w:space="0" w:color="auto"/>
              <w:left w:val="single" w:sz="4" w:space="0" w:color="auto"/>
              <w:bottom w:val="single" w:sz="4" w:space="0" w:color="auto"/>
              <w:right w:val="single" w:sz="4" w:space="0" w:color="auto"/>
            </w:tcBorders>
            <w:hideMark/>
          </w:tcPr>
          <w:p w14:paraId="4D2F69A6"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F4D1F5"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12776E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08452B" w14:textId="77777777" w:rsidR="00F51BD8" w:rsidRDefault="00F51BD8">
            <w:pPr>
              <w:pStyle w:val="TAL"/>
              <w:rPr>
                <w:sz w:val="16"/>
              </w:rPr>
            </w:pPr>
            <w:r>
              <w:rPr>
                <w:sz w:val="16"/>
              </w:rPr>
              <w:t>S5-242618</w:t>
            </w:r>
          </w:p>
        </w:tc>
      </w:tr>
      <w:tr w:rsidR="00F51BD8" w14:paraId="10D3A0DD" w14:textId="77777777">
        <w:tc>
          <w:tcPr>
            <w:tcW w:w="0" w:type="auto"/>
            <w:tcBorders>
              <w:top w:val="single" w:sz="4" w:space="0" w:color="auto"/>
              <w:left w:val="single" w:sz="4" w:space="0" w:color="auto"/>
              <w:bottom w:val="single" w:sz="4" w:space="0" w:color="auto"/>
              <w:right w:val="single" w:sz="4" w:space="0" w:color="auto"/>
            </w:tcBorders>
            <w:hideMark/>
          </w:tcPr>
          <w:p w14:paraId="5C92596D" w14:textId="77777777" w:rsidR="00F51BD8" w:rsidRDefault="00F51BD8">
            <w:pPr>
              <w:pStyle w:val="TAL"/>
              <w:rPr>
                <w:sz w:val="16"/>
              </w:rPr>
            </w:pPr>
            <w:r>
              <w:rPr>
                <w:sz w:val="16"/>
              </w:rPr>
              <w:lastRenderedPageBreak/>
              <w:t>S5-242620</w:t>
            </w:r>
          </w:p>
        </w:tc>
        <w:tc>
          <w:tcPr>
            <w:tcW w:w="0" w:type="auto"/>
            <w:tcBorders>
              <w:top w:val="single" w:sz="4" w:space="0" w:color="auto"/>
              <w:left w:val="single" w:sz="4" w:space="0" w:color="auto"/>
              <w:bottom w:val="single" w:sz="4" w:space="0" w:color="auto"/>
              <w:right w:val="single" w:sz="4" w:space="0" w:color="auto"/>
            </w:tcBorders>
            <w:hideMark/>
          </w:tcPr>
          <w:p w14:paraId="757D82EF" w14:textId="77777777" w:rsidR="00F51BD8" w:rsidRDefault="00F51BD8">
            <w:pPr>
              <w:pStyle w:val="TAL"/>
              <w:rPr>
                <w:sz w:val="16"/>
              </w:rPr>
            </w:pPr>
            <w:r>
              <w:rPr>
                <w:sz w:val="16"/>
              </w:rPr>
              <w:t>Rel-18 CR TS 32.291 MBS Session Update Time Attribute</w:t>
            </w:r>
          </w:p>
        </w:tc>
        <w:tc>
          <w:tcPr>
            <w:tcW w:w="0" w:type="auto"/>
            <w:tcBorders>
              <w:top w:val="single" w:sz="4" w:space="0" w:color="auto"/>
              <w:left w:val="single" w:sz="4" w:space="0" w:color="auto"/>
              <w:bottom w:val="single" w:sz="4" w:space="0" w:color="auto"/>
              <w:right w:val="single" w:sz="4" w:space="0" w:color="auto"/>
            </w:tcBorders>
            <w:hideMark/>
          </w:tcPr>
          <w:p w14:paraId="6B1510F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237F32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77CD8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155E69" w14:textId="77777777" w:rsidR="00F51BD8" w:rsidRDefault="00F51BD8">
            <w:pPr>
              <w:pStyle w:val="TAL"/>
              <w:rPr>
                <w:sz w:val="16"/>
              </w:rPr>
            </w:pPr>
            <w:r>
              <w:rPr>
                <w:sz w:val="16"/>
              </w:rPr>
              <w:t>S5-243019</w:t>
            </w:r>
          </w:p>
        </w:tc>
      </w:tr>
      <w:tr w:rsidR="00F51BD8" w14:paraId="4826D6EA" w14:textId="77777777">
        <w:tc>
          <w:tcPr>
            <w:tcW w:w="0" w:type="auto"/>
            <w:tcBorders>
              <w:top w:val="single" w:sz="4" w:space="0" w:color="auto"/>
              <w:left w:val="single" w:sz="4" w:space="0" w:color="auto"/>
              <w:bottom w:val="single" w:sz="4" w:space="0" w:color="auto"/>
              <w:right w:val="single" w:sz="4" w:space="0" w:color="auto"/>
            </w:tcBorders>
            <w:hideMark/>
          </w:tcPr>
          <w:p w14:paraId="21CEF309" w14:textId="77777777" w:rsidR="00F51BD8" w:rsidRDefault="00F51BD8">
            <w:pPr>
              <w:pStyle w:val="TAL"/>
              <w:rPr>
                <w:sz w:val="16"/>
              </w:rPr>
            </w:pPr>
            <w:r>
              <w:rPr>
                <w:sz w:val="16"/>
              </w:rPr>
              <w:t>S5-242621</w:t>
            </w:r>
          </w:p>
        </w:tc>
        <w:tc>
          <w:tcPr>
            <w:tcW w:w="0" w:type="auto"/>
            <w:tcBorders>
              <w:top w:val="single" w:sz="4" w:space="0" w:color="auto"/>
              <w:left w:val="single" w:sz="4" w:space="0" w:color="auto"/>
              <w:bottom w:val="single" w:sz="4" w:space="0" w:color="auto"/>
              <w:right w:val="single" w:sz="4" w:space="0" w:color="auto"/>
            </w:tcBorders>
            <w:hideMark/>
          </w:tcPr>
          <w:p w14:paraId="1B4E7551" w14:textId="77777777" w:rsidR="00F51BD8" w:rsidRDefault="00F51BD8">
            <w:pPr>
              <w:pStyle w:val="TAL"/>
              <w:rPr>
                <w:sz w:val="16"/>
              </w:rPr>
            </w:pPr>
            <w:r>
              <w:rPr>
                <w:sz w:val="16"/>
              </w:rPr>
              <w:t>Rel-18 CR TS 32.298 MBS Session Update CDR</w:t>
            </w:r>
          </w:p>
        </w:tc>
        <w:tc>
          <w:tcPr>
            <w:tcW w:w="0" w:type="auto"/>
            <w:tcBorders>
              <w:top w:val="single" w:sz="4" w:space="0" w:color="auto"/>
              <w:left w:val="single" w:sz="4" w:space="0" w:color="auto"/>
              <w:bottom w:val="single" w:sz="4" w:space="0" w:color="auto"/>
              <w:right w:val="single" w:sz="4" w:space="0" w:color="auto"/>
            </w:tcBorders>
            <w:hideMark/>
          </w:tcPr>
          <w:p w14:paraId="2BF75E1F"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BE29FD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1B712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D16BF1" w14:textId="77777777" w:rsidR="00F51BD8" w:rsidRDefault="00F51BD8">
            <w:pPr>
              <w:pStyle w:val="TAL"/>
              <w:rPr>
                <w:sz w:val="16"/>
              </w:rPr>
            </w:pPr>
            <w:r>
              <w:rPr>
                <w:sz w:val="16"/>
              </w:rPr>
              <w:t>S5-243020</w:t>
            </w:r>
          </w:p>
        </w:tc>
      </w:tr>
      <w:tr w:rsidR="00F51BD8" w14:paraId="04B65A13" w14:textId="77777777">
        <w:tc>
          <w:tcPr>
            <w:tcW w:w="0" w:type="auto"/>
            <w:tcBorders>
              <w:top w:val="single" w:sz="4" w:space="0" w:color="auto"/>
              <w:left w:val="single" w:sz="4" w:space="0" w:color="auto"/>
              <w:bottom w:val="single" w:sz="4" w:space="0" w:color="auto"/>
              <w:right w:val="single" w:sz="4" w:space="0" w:color="auto"/>
            </w:tcBorders>
            <w:hideMark/>
          </w:tcPr>
          <w:p w14:paraId="150FAB19" w14:textId="77777777" w:rsidR="00F51BD8" w:rsidRDefault="00F51BD8">
            <w:pPr>
              <w:pStyle w:val="TAL"/>
              <w:rPr>
                <w:sz w:val="16"/>
              </w:rPr>
            </w:pPr>
            <w:r>
              <w:rPr>
                <w:sz w:val="16"/>
              </w:rPr>
              <w:t>S5-242622</w:t>
            </w:r>
          </w:p>
        </w:tc>
        <w:tc>
          <w:tcPr>
            <w:tcW w:w="0" w:type="auto"/>
            <w:tcBorders>
              <w:top w:val="single" w:sz="4" w:space="0" w:color="auto"/>
              <w:left w:val="single" w:sz="4" w:space="0" w:color="auto"/>
              <w:bottom w:val="single" w:sz="4" w:space="0" w:color="auto"/>
              <w:right w:val="single" w:sz="4" w:space="0" w:color="auto"/>
            </w:tcBorders>
            <w:hideMark/>
          </w:tcPr>
          <w:p w14:paraId="15239AA1" w14:textId="77777777" w:rsidR="00F51BD8" w:rsidRDefault="00F51BD8">
            <w:pPr>
              <w:pStyle w:val="TAL"/>
              <w:rPr>
                <w:sz w:val="16"/>
              </w:rPr>
            </w:pPr>
            <w:proofErr w:type="spellStart"/>
            <w:r>
              <w:rPr>
                <w:sz w:val="16"/>
              </w:rPr>
              <w:t>pCR</w:t>
            </w:r>
            <w:proofErr w:type="spellEnd"/>
            <w:r>
              <w:rPr>
                <w:sz w:val="16"/>
              </w:rPr>
              <w:t xml:space="preserve"> TR 28.869 New use case on creation of cloud native NFs</w:t>
            </w:r>
          </w:p>
        </w:tc>
        <w:tc>
          <w:tcPr>
            <w:tcW w:w="0" w:type="auto"/>
            <w:tcBorders>
              <w:top w:val="single" w:sz="4" w:space="0" w:color="auto"/>
              <w:left w:val="single" w:sz="4" w:space="0" w:color="auto"/>
              <w:bottom w:val="single" w:sz="4" w:space="0" w:color="auto"/>
              <w:right w:val="single" w:sz="4" w:space="0" w:color="auto"/>
            </w:tcBorders>
            <w:hideMark/>
          </w:tcPr>
          <w:p w14:paraId="11EFBCFA" w14:textId="77777777" w:rsidR="00F51BD8" w:rsidRDefault="00F51BD8">
            <w:pPr>
              <w:pStyle w:val="TAL"/>
              <w:rPr>
                <w:sz w:val="16"/>
              </w:rPr>
            </w:pPr>
            <w:r>
              <w:rPr>
                <w:sz w:val="16"/>
              </w:rPr>
              <w:t>Microsoft, Rakuten, AT&amp;T</w:t>
            </w:r>
          </w:p>
        </w:tc>
        <w:tc>
          <w:tcPr>
            <w:tcW w:w="0" w:type="auto"/>
            <w:tcBorders>
              <w:top w:val="single" w:sz="4" w:space="0" w:color="auto"/>
              <w:left w:val="single" w:sz="4" w:space="0" w:color="auto"/>
              <w:bottom w:val="single" w:sz="4" w:space="0" w:color="auto"/>
              <w:right w:val="single" w:sz="4" w:space="0" w:color="auto"/>
            </w:tcBorders>
            <w:hideMark/>
          </w:tcPr>
          <w:p w14:paraId="353175E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85B3E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547918" w14:textId="77777777" w:rsidR="00F51BD8" w:rsidRDefault="00F51BD8">
            <w:pPr>
              <w:pStyle w:val="TAL"/>
              <w:rPr>
                <w:sz w:val="16"/>
              </w:rPr>
            </w:pPr>
            <w:r>
              <w:rPr>
                <w:sz w:val="16"/>
              </w:rPr>
              <w:t>S5-243189</w:t>
            </w:r>
          </w:p>
        </w:tc>
      </w:tr>
      <w:tr w:rsidR="00F51BD8" w14:paraId="6E56370D" w14:textId="77777777">
        <w:tc>
          <w:tcPr>
            <w:tcW w:w="0" w:type="auto"/>
            <w:tcBorders>
              <w:top w:val="single" w:sz="4" w:space="0" w:color="auto"/>
              <w:left w:val="single" w:sz="4" w:space="0" w:color="auto"/>
              <w:bottom w:val="single" w:sz="4" w:space="0" w:color="auto"/>
              <w:right w:val="single" w:sz="4" w:space="0" w:color="auto"/>
            </w:tcBorders>
            <w:hideMark/>
          </w:tcPr>
          <w:p w14:paraId="62AA41E6" w14:textId="77777777" w:rsidR="00F51BD8" w:rsidRDefault="00F51BD8">
            <w:pPr>
              <w:pStyle w:val="TAL"/>
              <w:rPr>
                <w:sz w:val="16"/>
              </w:rPr>
            </w:pPr>
            <w:r>
              <w:rPr>
                <w:sz w:val="16"/>
              </w:rPr>
              <w:t>S5-242623</w:t>
            </w:r>
          </w:p>
        </w:tc>
        <w:tc>
          <w:tcPr>
            <w:tcW w:w="0" w:type="auto"/>
            <w:tcBorders>
              <w:top w:val="single" w:sz="4" w:space="0" w:color="auto"/>
              <w:left w:val="single" w:sz="4" w:space="0" w:color="auto"/>
              <w:bottom w:val="single" w:sz="4" w:space="0" w:color="auto"/>
              <w:right w:val="single" w:sz="4" w:space="0" w:color="auto"/>
            </w:tcBorders>
            <w:hideMark/>
          </w:tcPr>
          <w:p w14:paraId="38AEFAD5" w14:textId="77777777" w:rsidR="00F51BD8" w:rsidRDefault="00F51BD8">
            <w:pPr>
              <w:pStyle w:val="TAL"/>
              <w:rPr>
                <w:sz w:val="16"/>
              </w:rPr>
            </w:pPr>
            <w:proofErr w:type="spellStart"/>
            <w:r>
              <w:rPr>
                <w:sz w:val="16"/>
              </w:rPr>
              <w:t>pCR</w:t>
            </w:r>
            <w:proofErr w:type="spellEnd"/>
            <w:r>
              <w:rPr>
                <w:sz w:val="16"/>
              </w:rPr>
              <w:t xml:space="preserve"> TR 28.869 New use case on modification of cloud native NFs</w:t>
            </w:r>
          </w:p>
        </w:tc>
        <w:tc>
          <w:tcPr>
            <w:tcW w:w="0" w:type="auto"/>
            <w:tcBorders>
              <w:top w:val="single" w:sz="4" w:space="0" w:color="auto"/>
              <w:left w:val="single" w:sz="4" w:space="0" w:color="auto"/>
              <w:bottom w:val="single" w:sz="4" w:space="0" w:color="auto"/>
              <w:right w:val="single" w:sz="4" w:space="0" w:color="auto"/>
            </w:tcBorders>
            <w:hideMark/>
          </w:tcPr>
          <w:p w14:paraId="2BD994E6" w14:textId="77777777" w:rsidR="00F51BD8" w:rsidRDefault="00F51BD8">
            <w:pPr>
              <w:pStyle w:val="TAL"/>
              <w:rPr>
                <w:sz w:val="16"/>
              </w:rPr>
            </w:pPr>
            <w:r>
              <w:rPr>
                <w:sz w:val="16"/>
              </w:rPr>
              <w:t>Microsoft, Rakuten, AT&amp;T</w:t>
            </w:r>
          </w:p>
        </w:tc>
        <w:tc>
          <w:tcPr>
            <w:tcW w:w="0" w:type="auto"/>
            <w:tcBorders>
              <w:top w:val="single" w:sz="4" w:space="0" w:color="auto"/>
              <w:left w:val="single" w:sz="4" w:space="0" w:color="auto"/>
              <w:bottom w:val="single" w:sz="4" w:space="0" w:color="auto"/>
              <w:right w:val="single" w:sz="4" w:space="0" w:color="auto"/>
            </w:tcBorders>
            <w:hideMark/>
          </w:tcPr>
          <w:p w14:paraId="5531F50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91CD3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7B3969" w14:textId="77777777" w:rsidR="00F51BD8" w:rsidRDefault="00F51BD8">
            <w:pPr>
              <w:pStyle w:val="TAL"/>
              <w:rPr>
                <w:sz w:val="16"/>
              </w:rPr>
            </w:pPr>
            <w:r>
              <w:rPr>
                <w:sz w:val="16"/>
              </w:rPr>
              <w:t>S5-243195</w:t>
            </w:r>
          </w:p>
        </w:tc>
      </w:tr>
      <w:tr w:rsidR="00F51BD8" w14:paraId="6DCB921A" w14:textId="77777777">
        <w:tc>
          <w:tcPr>
            <w:tcW w:w="0" w:type="auto"/>
            <w:tcBorders>
              <w:top w:val="single" w:sz="4" w:space="0" w:color="auto"/>
              <w:left w:val="single" w:sz="4" w:space="0" w:color="auto"/>
              <w:bottom w:val="single" w:sz="4" w:space="0" w:color="auto"/>
              <w:right w:val="single" w:sz="4" w:space="0" w:color="auto"/>
            </w:tcBorders>
            <w:hideMark/>
          </w:tcPr>
          <w:p w14:paraId="7C8AD99E" w14:textId="77777777" w:rsidR="00F51BD8" w:rsidRDefault="00F51BD8">
            <w:pPr>
              <w:pStyle w:val="TAL"/>
              <w:rPr>
                <w:sz w:val="16"/>
              </w:rPr>
            </w:pPr>
            <w:r>
              <w:rPr>
                <w:sz w:val="16"/>
              </w:rPr>
              <w:t>S5-242624</w:t>
            </w:r>
          </w:p>
        </w:tc>
        <w:tc>
          <w:tcPr>
            <w:tcW w:w="0" w:type="auto"/>
            <w:tcBorders>
              <w:top w:val="single" w:sz="4" w:space="0" w:color="auto"/>
              <w:left w:val="single" w:sz="4" w:space="0" w:color="auto"/>
              <w:bottom w:val="single" w:sz="4" w:space="0" w:color="auto"/>
              <w:right w:val="single" w:sz="4" w:space="0" w:color="auto"/>
            </w:tcBorders>
            <w:hideMark/>
          </w:tcPr>
          <w:p w14:paraId="75CB71D0" w14:textId="77777777" w:rsidR="00F51BD8" w:rsidRDefault="00F51BD8">
            <w:pPr>
              <w:pStyle w:val="TAL"/>
              <w:rPr>
                <w:sz w:val="16"/>
              </w:rPr>
            </w:pPr>
            <w:proofErr w:type="spellStart"/>
            <w:r>
              <w:rPr>
                <w:sz w:val="16"/>
              </w:rPr>
              <w:t>pCR</w:t>
            </w:r>
            <w:proofErr w:type="spellEnd"/>
            <w:r>
              <w:rPr>
                <w:sz w:val="16"/>
              </w:rPr>
              <w:t xml:space="preserve"> TR 28.869 New use case on termination of cloud native NFs</w:t>
            </w:r>
          </w:p>
        </w:tc>
        <w:tc>
          <w:tcPr>
            <w:tcW w:w="0" w:type="auto"/>
            <w:tcBorders>
              <w:top w:val="single" w:sz="4" w:space="0" w:color="auto"/>
              <w:left w:val="single" w:sz="4" w:space="0" w:color="auto"/>
              <w:bottom w:val="single" w:sz="4" w:space="0" w:color="auto"/>
              <w:right w:val="single" w:sz="4" w:space="0" w:color="auto"/>
            </w:tcBorders>
            <w:hideMark/>
          </w:tcPr>
          <w:p w14:paraId="18DA3CAA" w14:textId="77777777" w:rsidR="00F51BD8" w:rsidRDefault="00F51BD8">
            <w:pPr>
              <w:pStyle w:val="TAL"/>
              <w:rPr>
                <w:sz w:val="16"/>
              </w:rPr>
            </w:pPr>
            <w:r>
              <w:rPr>
                <w:sz w:val="16"/>
              </w:rPr>
              <w:t>Microsoft, Rakuten, AT&amp;T</w:t>
            </w:r>
          </w:p>
        </w:tc>
        <w:tc>
          <w:tcPr>
            <w:tcW w:w="0" w:type="auto"/>
            <w:tcBorders>
              <w:top w:val="single" w:sz="4" w:space="0" w:color="auto"/>
              <w:left w:val="single" w:sz="4" w:space="0" w:color="auto"/>
              <w:bottom w:val="single" w:sz="4" w:space="0" w:color="auto"/>
              <w:right w:val="single" w:sz="4" w:space="0" w:color="auto"/>
            </w:tcBorders>
            <w:hideMark/>
          </w:tcPr>
          <w:p w14:paraId="0756023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A034F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1C2BDC" w14:textId="77777777" w:rsidR="00F51BD8" w:rsidRDefault="00F51BD8">
            <w:pPr>
              <w:pStyle w:val="TAL"/>
              <w:rPr>
                <w:sz w:val="16"/>
              </w:rPr>
            </w:pPr>
            <w:r>
              <w:rPr>
                <w:sz w:val="16"/>
              </w:rPr>
              <w:t>S5-243196</w:t>
            </w:r>
          </w:p>
        </w:tc>
      </w:tr>
      <w:tr w:rsidR="00F51BD8" w14:paraId="0292742B" w14:textId="77777777">
        <w:tc>
          <w:tcPr>
            <w:tcW w:w="0" w:type="auto"/>
            <w:tcBorders>
              <w:top w:val="single" w:sz="4" w:space="0" w:color="auto"/>
              <w:left w:val="single" w:sz="4" w:space="0" w:color="auto"/>
              <w:bottom w:val="single" w:sz="4" w:space="0" w:color="auto"/>
              <w:right w:val="single" w:sz="4" w:space="0" w:color="auto"/>
            </w:tcBorders>
            <w:hideMark/>
          </w:tcPr>
          <w:p w14:paraId="35B0E0F6" w14:textId="77777777" w:rsidR="00F51BD8" w:rsidRDefault="00F51BD8">
            <w:pPr>
              <w:pStyle w:val="TAL"/>
              <w:rPr>
                <w:sz w:val="16"/>
              </w:rPr>
            </w:pPr>
            <w:r>
              <w:rPr>
                <w:sz w:val="16"/>
              </w:rPr>
              <w:t>S5-242625</w:t>
            </w:r>
          </w:p>
        </w:tc>
        <w:tc>
          <w:tcPr>
            <w:tcW w:w="0" w:type="auto"/>
            <w:tcBorders>
              <w:top w:val="single" w:sz="4" w:space="0" w:color="auto"/>
              <w:left w:val="single" w:sz="4" w:space="0" w:color="auto"/>
              <w:bottom w:val="single" w:sz="4" w:space="0" w:color="auto"/>
              <w:right w:val="single" w:sz="4" w:space="0" w:color="auto"/>
            </w:tcBorders>
            <w:hideMark/>
          </w:tcPr>
          <w:p w14:paraId="5DB31E66" w14:textId="77777777" w:rsidR="00F51BD8" w:rsidRDefault="00F51BD8">
            <w:pPr>
              <w:pStyle w:val="TAL"/>
              <w:rPr>
                <w:sz w:val="16"/>
              </w:rPr>
            </w:pPr>
            <w:proofErr w:type="spellStart"/>
            <w:r>
              <w:rPr>
                <w:sz w:val="16"/>
              </w:rPr>
              <w:t>pCR</w:t>
            </w:r>
            <w:proofErr w:type="spellEnd"/>
            <w:r>
              <w:rPr>
                <w:sz w:val="16"/>
              </w:rPr>
              <w:t xml:space="preserve"> TR 28.869 New use case on placement of cloud native NFs</w:t>
            </w:r>
          </w:p>
        </w:tc>
        <w:tc>
          <w:tcPr>
            <w:tcW w:w="0" w:type="auto"/>
            <w:tcBorders>
              <w:top w:val="single" w:sz="4" w:space="0" w:color="auto"/>
              <w:left w:val="single" w:sz="4" w:space="0" w:color="auto"/>
              <w:bottom w:val="single" w:sz="4" w:space="0" w:color="auto"/>
              <w:right w:val="single" w:sz="4" w:space="0" w:color="auto"/>
            </w:tcBorders>
            <w:hideMark/>
          </w:tcPr>
          <w:p w14:paraId="3BA21183" w14:textId="77777777" w:rsidR="00F51BD8" w:rsidRDefault="00F51BD8">
            <w:pPr>
              <w:pStyle w:val="TAL"/>
              <w:rPr>
                <w:sz w:val="16"/>
              </w:rPr>
            </w:pPr>
            <w:r>
              <w:rPr>
                <w:sz w:val="16"/>
              </w:rPr>
              <w:t>Microsoft, Rakuten, AT&amp;T</w:t>
            </w:r>
          </w:p>
        </w:tc>
        <w:tc>
          <w:tcPr>
            <w:tcW w:w="0" w:type="auto"/>
            <w:tcBorders>
              <w:top w:val="single" w:sz="4" w:space="0" w:color="auto"/>
              <w:left w:val="single" w:sz="4" w:space="0" w:color="auto"/>
              <w:bottom w:val="single" w:sz="4" w:space="0" w:color="auto"/>
              <w:right w:val="single" w:sz="4" w:space="0" w:color="auto"/>
            </w:tcBorders>
            <w:hideMark/>
          </w:tcPr>
          <w:p w14:paraId="53869BF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1B2B1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515765" w14:textId="77777777" w:rsidR="00F51BD8" w:rsidRDefault="00F51BD8">
            <w:pPr>
              <w:pStyle w:val="TAL"/>
              <w:rPr>
                <w:sz w:val="16"/>
              </w:rPr>
            </w:pPr>
            <w:r>
              <w:rPr>
                <w:sz w:val="16"/>
              </w:rPr>
              <w:t>S5-243194</w:t>
            </w:r>
          </w:p>
        </w:tc>
      </w:tr>
      <w:tr w:rsidR="00F51BD8" w14:paraId="6A071615" w14:textId="77777777">
        <w:tc>
          <w:tcPr>
            <w:tcW w:w="0" w:type="auto"/>
            <w:tcBorders>
              <w:top w:val="single" w:sz="4" w:space="0" w:color="auto"/>
              <w:left w:val="single" w:sz="4" w:space="0" w:color="auto"/>
              <w:bottom w:val="single" w:sz="4" w:space="0" w:color="auto"/>
              <w:right w:val="single" w:sz="4" w:space="0" w:color="auto"/>
            </w:tcBorders>
            <w:hideMark/>
          </w:tcPr>
          <w:p w14:paraId="477F4B1F" w14:textId="77777777" w:rsidR="00F51BD8" w:rsidRDefault="00F51BD8">
            <w:pPr>
              <w:pStyle w:val="TAL"/>
              <w:rPr>
                <w:sz w:val="16"/>
              </w:rPr>
            </w:pPr>
            <w:r>
              <w:rPr>
                <w:sz w:val="16"/>
              </w:rPr>
              <w:t>S5-242626</w:t>
            </w:r>
          </w:p>
        </w:tc>
        <w:tc>
          <w:tcPr>
            <w:tcW w:w="0" w:type="auto"/>
            <w:tcBorders>
              <w:top w:val="single" w:sz="4" w:space="0" w:color="auto"/>
              <w:left w:val="single" w:sz="4" w:space="0" w:color="auto"/>
              <w:bottom w:val="single" w:sz="4" w:space="0" w:color="auto"/>
              <w:right w:val="single" w:sz="4" w:space="0" w:color="auto"/>
            </w:tcBorders>
            <w:hideMark/>
          </w:tcPr>
          <w:p w14:paraId="7971B243" w14:textId="77777777" w:rsidR="00F51BD8" w:rsidRDefault="00F51BD8">
            <w:pPr>
              <w:pStyle w:val="TAL"/>
              <w:rPr>
                <w:sz w:val="16"/>
              </w:rPr>
            </w:pPr>
            <w:r>
              <w:rPr>
                <w:sz w:val="16"/>
              </w:rPr>
              <w:t xml:space="preserve">Rel-18 Draft to </w:t>
            </w:r>
            <w:proofErr w:type="spellStart"/>
            <w:r>
              <w:rPr>
                <w:sz w:val="16"/>
              </w:rPr>
              <w:t>InputCR</w:t>
            </w:r>
            <w:proofErr w:type="spellEnd"/>
            <w:r>
              <w:rPr>
                <w:sz w:val="16"/>
              </w:rPr>
              <w:t xml:space="preserve"> 28.105 Clarification on ML testing of ML Mode Lifecycle</w:t>
            </w:r>
          </w:p>
        </w:tc>
        <w:tc>
          <w:tcPr>
            <w:tcW w:w="0" w:type="auto"/>
            <w:tcBorders>
              <w:top w:val="single" w:sz="4" w:space="0" w:color="auto"/>
              <w:left w:val="single" w:sz="4" w:space="0" w:color="auto"/>
              <w:bottom w:val="single" w:sz="4" w:space="0" w:color="auto"/>
              <w:right w:val="single" w:sz="4" w:space="0" w:color="auto"/>
            </w:tcBorders>
            <w:hideMark/>
          </w:tcPr>
          <w:p w14:paraId="19D0A88E" w14:textId="77777777" w:rsidR="00F51BD8" w:rsidRDefault="00F51BD8">
            <w:pPr>
              <w:pStyle w:val="TAL"/>
              <w:rPr>
                <w:sz w:val="16"/>
              </w:rPr>
            </w:pPr>
            <w:proofErr w:type="spellStart"/>
            <w:r>
              <w:rPr>
                <w:sz w:val="16"/>
              </w:rPr>
              <w:t>Asiainfo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DF1EEF"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EB29E6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72A3EA" w14:textId="77777777" w:rsidR="00F51BD8" w:rsidRDefault="00F51BD8">
            <w:pPr>
              <w:pStyle w:val="TAL"/>
              <w:rPr>
                <w:sz w:val="16"/>
              </w:rPr>
            </w:pPr>
          </w:p>
        </w:tc>
      </w:tr>
      <w:tr w:rsidR="00F51BD8" w14:paraId="64DDBE39" w14:textId="77777777">
        <w:tc>
          <w:tcPr>
            <w:tcW w:w="0" w:type="auto"/>
            <w:tcBorders>
              <w:top w:val="single" w:sz="4" w:space="0" w:color="auto"/>
              <w:left w:val="single" w:sz="4" w:space="0" w:color="auto"/>
              <w:bottom w:val="single" w:sz="4" w:space="0" w:color="auto"/>
              <w:right w:val="single" w:sz="4" w:space="0" w:color="auto"/>
            </w:tcBorders>
            <w:hideMark/>
          </w:tcPr>
          <w:p w14:paraId="2CE707CF" w14:textId="77777777" w:rsidR="00F51BD8" w:rsidRDefault="00F51BD8">
            <w:pPr>
              <w:pStyle w:val="TAL"/>
              <w:rPr>
                <w:sz w:val="16"/>
              </w:rPr>
            </w:pPr>
            <w:r>
              <w:rPr>
                <w:sz w:val="16"/>
              </w:rPr>
              <w:t>S5-242627</w:t>
            </w:r>
          </w:p>
        </w:tc>
        <w:tc>
          <w:tcPr>
            <w:tcW w:w="0" w:type="auto"/>
            <w:tcBorders>
              <w:top w:val="single" w:sz="4" w:space="0" w:color="auto"/>
              <w:left w:val="single" w:sz="4" w:space="0" w:color="auto"/>
              <w:bottom w:val="single" w:sz="4" w:space="0" w:color="auto"/>
              <w:right w:val="single" w:sz="4" w:space="0" w:color="auto"/>
            </w:tcBorders>
            <w:hideMark/>
          </w:tcPr>
          <w:p w14:paraId="3623646B" w14:textId="77777777" w:rsidR="00F51BD8" w:rsidRDefault="00F51BD8">
            <w:pPr>
              <w:pStyle w:val="TAL"/>
              <w:rPr>
                <w:sz w:val="16"/>
              </w:rPr>
            </w:pPr>
            <w:r>
              <w:rPr>
                <w:sz w:val="16"/>
              </w:rPr>
              <w:t xml:space="preserve">Rel-18 Draft to </w:t>
            </w:r>
            <w:proofErr w:type="spellStart"/>
            <w:r>
              <w:rPr>
                <w:sz w:val="16"/>
              </w:rPr>
              <w:t>InputCR</w:t>
            </w:r>
            <w:proofErr w:type="spellEnd"/>
            <w:r>
              <w:rPr>
                <w:sz w:val="16"/>
              </w:rPr>
              <w:t xml:space="preserve"> 28.105 update the AIML management </w:t>
            </w:r>
            <w:proofErr w:type="spellStart"/>
            <w:r>
              <w:rPr>
                <w:sz w:val="16"/>
              </w:rPr>
              <w:t>usecase</w:t>
            </w:r>
            <w:proofErr w:type="spellEnd"/>
            <w:r>
              <w:rPr>
                <w:sz w:val="16"/>
              </w:rPr>
              <w:t xml:space="preserve"> and requirements of ML training and ML testing</w:t>
            </w:r>
          </w:p>
        </w:tc>
        <w:tc>
          <w:tcPr>
            <w:tcW w:w="0" w:type="auto"/>
            <w:tcBorders>
              <w:top w:val="single" w:sz="4" w:space="0" w:color="auto"/>
              <w:left w:val="single" w:sz="4" w:space="0" w:color="auto"/>
              <w:bottom w:val="single" w:sz="4" w:space="0" w:color="auto"/>
              <w:right w:val="single" w:sz="4" w:space="0" w:color="auto"/>
            </w:tcBorders>
            <w:hideMark/>
          </w:tcPr>
          <w:p w14:paraId="06D03D02" w14:textId="77777777" w:rsidR="00F51BD8" w:rsidRDefault="00F51BD8">
            <w:pPr>
              <w:pStyle w:val="TAL"/>
              <w:rPr>
                <w:sz w:val="16"/>
              </w:rPr>
            </w:pPr>
            <w:proofErr w:type="spellStart"/>
            <w:r>
              <w:rPr>
                <w:sz w:val="16"/>
              </w:rPr>
              <w:t>Asiainfo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C12AEC"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6989E9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08CE43" w14:textId="77777777" w:rsidR="00F51BD8" w:rsidRDefault="00F51BD8">
            <w:pPr>
              <w:pStyle w:val="TAL"/>
              <w:rPr>
                <w:sz w:val="16"/>
              </w:rPr>
            </w:pPr>
          </w:p>
        </w:tc>
      </w:tr>
      <w:tr w:rsidR="00F51BD8" w14:paraId="56E31F07" w14:textId="77777777">
        <w:tc>
          <w:tcPr>
            <w:tcW w:w="0" w:type="auto"/>
            <w:tcBorders>
              <w:top w:val="single" w:sz="4" w:space="0" w:color="auto"/>
              <w:left w:val="single" w:sz="4" w:space="0" w:color="auto"/>
              <w:bottom w:val="single" w:sz="4" w:space="0" w:color="auto"/>
              <w:right w:val="single" w:sz="4" w:space="0" w:color="auto"/>
            </w:tcBorders>
            <w:hideMark/>
          </w:tcPr>
          <w:p w14:paraId="29D78167" w14:textId="77777777" w:rsidR="00F51BD8" w:rsidRDefault="00F51BD8">
            <w:pPr>
              <w:pStyle w:val="TAL"/>
              <w:rPr>
                <w:sz w:val="16"/>
              </w:rPr>
            </w:pPr>
            <w:r>
              <w:rPr>
                <w:sz w:val="16"/>
              </w:rPr>
              <w:t>S5-242628</w:t>
            </w:r>
          </w:p>
        </w:tc>
        <w:tc>
          <w:tcPr>
            <w:tcW w:w="0" w:type="auto"/>
            <w:tcBorders>
              <w:top w:val="single" w:sz="4" w:space="0" w:color="auto"/>
              <w:left w:val="single" w:sz="4" w:space="0" w:color="auto"/>
              <w:bottom w:val="single" w:sz="4" w:space="0" w:color="auto"/>
              <w:right w:val="single" w:sz="4" w:space="0" w:color="auto"/>
            </w:tcBorders>
            <w:hideMark/>
          </w:tcPr>
          <w:p w14:paraId="4B8C0716"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28.105 correct AIML function management scenario for NWDAF</w:t>
            </w:r>
          </w:p>
        </w:tc>
        <w:tc>
          <w:tcPr>
            <w:tcW w:w="0" w:type="auto"/>
            <w:tcBorders>
              <w:top w:val="single" w:sz="4" w:space="0" w:color="auto"/>
              <w:left w:val="single" w:sz="4" w:space="0" w:color="auto"/>
              <w:bottom w:val="single" w:sz="4" w:space="0" w:color="auto"/>
              <w:right w:val="single" w:sz="4" w:space="0" w:color="auto"/>
            </w:tcBorders>
            <w:hideMark/>
          </w:tcPr>
          <w:p w14:paraId="55F8B972"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41EF3E2E"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231368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061F15" w14:textId="77777777" w:rsidR="00F51BD8" w:rsidRDefault="00F51BD8">
            <w:pPr>
              <w:pStyle w:val="TAL"/>
              <w:rPr>
                <w:sz w:val="16"/>
              </w:rPr>
            </w:pPr>
          </w:p>
        </w:tc>
      </w:tr>
      <w:tr w:rsidR="00F51BD8" w14:paraId="6021289F" w14:textId="77777777">
        <w:tc>
          <w:tcPr>
            <w:tcW w:w="0" w:type="auto"/>
            <w:tcBorders>
              <w:top w:val="single" w:sz="4" w:space="0" w:color="auto"/>
              <w:left w:val="single" w:sz="4" w:space="0" w:color="auto"/>
              <w:bottom w:val="single" w:sz="4" w:space="0" w:color="auto"/>
              <w:right w:val="single" w:sz="4" w:space="0" w:color="auto"/>
            </w:tcBorders>
            <w:hideMark/>
          </w:tcPr>
          <w:p w14:paraId="622A246F" w14:textId="77777777" w:rsidR="00F51BD8" w:rsidRDefault="00F51BD8">
            <w:pPr>
              <w:pStyle w:val="TAL"/>
              <w:rPr>
                <w:sz w:val="16"/>
              </w:rPr>
            </w:pPr>
            <w:r>
              <w:rPr>
                <w:sz w:val="16"/>
              </w:rPr>
              <w:t>S5-242629</w:t>
            </w:r>
          </w:p>
        </w:tc>
        <w:tc>
          <w:tcPr>
            <w:tcW w:w="0" w:type="auto"/>
            <w:tcBorders>
              <w:top w:val="single" w:sz="4" w:space="0" w:color="auto"/>
              <w:left w:val="single" w:sz="4" w:space="0" w:color="auto"/>
              <w:bottom w:val="single" w:sz="4" w:space="0" w:color="auto"/>
              <w:right w:val="single" w:sz="4" w:space="0" w:color="auto"/>
            </w:tcBorders>
            <w:hideMark/>
          </w:tcPr>
          <w:p w14:paraId="05C4AED0"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28.105 correct  AIML function management scenario for NWDAF</w:t>
            </w:r>
          </w:p>
        </w:tc>
        <w:tc>
          <w:tcPr>
            <w:tcW w:w="0" w:type="auto"/>
            <w:tcBorders>
              <w:top w:val="single" w:sz="4" w:space="0" w:color="auto"/>
              <w:left w:val="single" w:sz="4" w:space="0" w:color="auto"/>
              <w:bottom w:val="single" w:sz="4" w:space="0" w:color="auto"/>
              <w:right w:val="single" w:sz="4" w:space="0" w:color="auto"/>
            </w:tcBorders>
            <w:hideMark/>
          </w:tcPr>
          <w:p w14:paraId="65731809" w14:textId="77777777" w:rsidR="00F51BD8" w:rsidRDefault="00F51BD8">
            <w:pPr>
              <w:pStyle w:val="TAL"/>
              <w:rPr>
                <w:sz w:val="16"/>
              </w:rPr>
            </w:pPr>
            <w:proofErr w:type="spellStart"/>
            <w:r>
              <w:rPr>
                <w:sz w:val="16"/>
              </w:rPr>
              <w:t>Asiainfo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6DED2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2EFF5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06FCE9" w14:textId="77777777" w:rsidR="00F51BD8" w:rsidRDefault="00F51BD8">
            <w:pPr>
              <w:pStyle w:val="TAL"/>
              <w:rPr>
                <w:sz w:val="16"/>
              </w:rPr>
            </w:pPr>
            <w:r>
              <w:rPr>
                <w:sz w:val="16"/>
              </w:rPr>
              <w:t>S5-243427</w:t>
            </w:r>
          </w:p>
        </w:tc>
      </w:tr>
      <w:tr w:rsidR="00F51BD8" w14:paraId="288F8802" w14:textId="77777777">
        <w:tc>
          <w:tcPr>
            <w:tcW w:w="0" w:type="auto"/>
            <w:tcBorders>
              <w:top w:val="single" w:sz="4" w:space="0" w:color="auto"/>
              <w:left w:val="single" w:sz="4" w:space="0" w:color="auto"/>
              <w:bottom w:val="single" w:sz="4" w:space="0" w:color="auto"/>
              <w:right w:val="single" w:sz="4" w:space="0" w:color="auto"/>
            </w:tcBorders>
            <w:hideMark/>
          </w:tcPr>
          <w:p w14:paraId="73203B84" w14:textId="77777777" w:rsidR="00F51BD8" w:rsidRDefault="00F51BD8">
            <w:pPr>
              <w:pStyle w:val="TAL"/>
              <w:rPr>
                <w:sz w:val="16"/>
              </w:rPr>
            </w:pPr>
            <w:r>
              <w:rPr>
                <w:sz w:val="16"/>
              </w:rPr>
              <w:t>S5-242630</w:t>
            </w:r>
          </w:p>
        </w:tc>
        <w:tc>
          <w:tcPr>
            <w:tcW w:w="0" w:type="auto"/>
            <w:tcBorders>
              <w:top w:val="single" w:sz="4" w:space="0" w:color="auto"/>
              <w:left w:val="single" w:sz="4" w:space="0" w:color="auto"/>
              <w:bottom w:val="single" w:sz="4" w:space="0" w:color="auto"/>
              <w:right w:val="single" w:sz="4" w:space="0" w:color="auto"/>
            </w:tcBorders>
            <w:hideMark/>
          </w:tcPr>
          <w:p w14:paraId="36983C67"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Add use case for fault impact analytics</w:t>
            </w:r>
          </w:p>
        </w:tc>
        <w:tc>
          <w:tcPr>
            <w:tcW w:w="0" w:type="auto"/>
            <w:tcBorders>
              <w:top w:val="single" w:sz="4" w:space="0" w:color="auto"/>
              <w:left w:val="single" w:sz="4" w:space="0" w:color="auto"/>
              <w:bottom w:val="single" w:sz="4" w:space="0" w:color="auto"/>
              <w:right w:val="single" w:sz="4" w:space="0" w:color="auto"/>
            </w:tcBorders>
            <w:hideMark/>
          </w:tcPr>
          <w:p w14:paraId="0952023B"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2A2C3780"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D59E77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11A262" w14:textId="77777777" w:rsidR="00F51BD8" w:rsidRDefault="00F51BD8">
            <w:pPr>
              <w:pStyle w:val="TAL"/>
              <w:rPr>
                <w:sz w:val="16"/>
              </w:rPr>
            </w:pPr>
            <w:r>
              <w:rPr>
                <w:sz w:val="16"/>
              </w:rPr>
              <w:t>S5-243086</w:t>
            </w:r>
          </w:p>
        </w:tc>
      </w:tr>
      <w:tr w:rsidR="00F51BD8" w14:paraId="4FD9974E" w14:textId="77777777">
        <w:tc>
          <w:tcPr>
            <w:tcW w:w="0" w:type="auto"/>
            <w:tcBorders>
              <w:top w:val="single" w:sz="4" w:space="0" w:color="auto"/>
              <w:left w:val="single" w:sz="4" w:space="0" w:color="auto"/>
              <w:bottom w:val="single" w:sz="4" w:space="0" w:color="auto"/>
              <w:right w:val="single" w:sz="4" w:space="0" w:color="auto"/>
            </w:tcBorders>
            <w:hideMark/>
          </w:tcPr>
          <w:p w14:paraId="256178B0" w14:textId="77777777" w:rsidR="00F51BD8" w:rsidRDefault="00F51BD8">
            <w:pPr>
              <w:pStyle w:val="TAL"/>
              <w:rPr>
                <w:sz w:val="16"/>
              </w:rPr>
            </w:pPr>
            <w:r>
              <w:rPr>
                <w:sz w:val="16"/>
              </w:rPr>
              <w:t>S5-242631</w:t>
            </w:r>
          </w:p>
        </w:tc>
        <w:tc>
          <w:tcPr>
            <w:tcW w:w="0" w:type="auto"/>
            <w:tcBorders>
              <w:top w:val="single" w:sz="4" w:space="0" w:color="auto"/>
              <w:left w:val="single" w:sz="4" w:space="0" w:color="auto"/>
              <w:bottom w:val="single" w:sz="4" w:space="0" w:color="auto"/>
              <w:right w:val="single" w:sz="4" w:space="0" w:color="auto"/>
            </w:tcBorders>
            <w:hideMark/>
          </w:tcPr>
          <w:p w14:paraId="275FC81D" w14:textId="77777777" w:rsidR="00F51BD8" w:rsidRDefault="00F51BD8">
            <w:pPr>
              <w:pStyle w:val="TAL"/>
              <w:rPr>
                <w:sz w:val="16"/>
              </w:rPr>
            </w:pPr>
            <w:r>
              <w:rPr>
                <w:sz w:val="16"/>
              </w:rPr>
              <w:t>New performance measurements for Number of UE Capability enquiry and information messages</w:t>
            </w:r>
          </w:p>
        </w:tc>
        <w:tc>
          <w:tcPr>
            <w:tcW w:w="0" w:type="auto"/>
            <w:tcBorders>
              <w:top w:val="single" w:sz="4" w:space="0" w:color="auto"/>
              <w:left w:val="single" w:sz="4" w:space="0" w:color="auto"/>
              <w:bottom w:val="single" w:sz="4" w:space="0" w:color="auto"/>
              <w:right w:val="single" w:sz="4" w:space="0" w:color="auto"/>
            </w:tcBorders>
            <w:hideMark/>
          </w:tcPr>
          <w:p w14:paraId="208CC1A6" w14:textId="77777777" w:rsidR="00F51BD8" w:rsidRDefault="00F51BD8">
            <w:pPr>
              <w:pStyle w:val="TAL"/>
              <w:rPr>
                <w:sz w:val="16"/>
              </w:rPr>
            </w:pPr>
            <w:r>
              <w:rPr>
                <w:sz w:val="16"/>
              </w:rPr>
              <w:t>Apple, Intel</w:t>
            </w:r>
          </w:p>
        </w:tc>
        <w:tc>
          <w:tcPr>
            <w:tcW w:w="0" w:type="auto"/>
            <w:tcBorders>
              <w:top w:val="single" w:sz="4" w:space="0" w:color="auto"/>
              <w:left w:val="single" w:sz="4" w:space="0" w:color="auto"/>
              <w:bottom w:val="single" w:sz="4" w:space="0" w:color="auto"/>
              <w:right w:val="single" w:sz="4" w:space="0" w:color="auto"/>
            </w:tcBorders>
            <w:hideMark/>
          </w:tcPr>
          <w:p w14:paraId="52EDD13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80625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491C90" w14:textId="77777777" w:rsidR="00F51BD8" w:rsidRDefault="00F51BD8">
            <w:pPr>
              <w:pStyle w:val="TAL"/>
              <w:rPr>
                <w:sz w:val="16"/>
              </w:rPr>
            </w:pPr>
            <w:r>
              <w:rPr>
                <w:sz w:val="16"/>
              </w:rPr>
              <w:t>S5-243268</w:t>
            </w:r>
          </w:p>
        </w:tc>
      </w:tr>
      <w:tr w:rsidR="00F51BD8" w14:paraId="3B883087" w14:textId="77777777">
        <w:tc>
          <w:tcPr>
            <w:tcW w:w="0" w:type="auto"/>
            <w:tcBorders>
              <w:top w:val="single" w:sz="4" w:space="0" w:color="auto"/>
              <w:left w:val="single" w:sz="4" w:space="0" w:color="auto"/>
              <w:bottom w:val="single" w:sz="4" w:space="0" w:color="auto"/>
              <w:right w:val="single" w:sz="4" w:space="0" w:color="auto"/>
            </w:tcBorders>
            <w:hideMark/>
          </w:tcPr>
          <w:p w14:paraId="698E60C1" w14:textId="77777777" w:rsidR="00F51BD8" w:rsidRDefault="00F51BD8">
            <w:pPr>
              <w:pStyle w:val="TAL"/>
              <w:rPr>
                <w:sz w:val="16"/>
              </w:rPr>
            </w:pPr>
            <w:r>
              <w:rPr>
                <w:sz w:val="16"/>
              </w:rPr>
              <w:t>S5-242632</w:t>
            </w:r>
          </w:p>
        </w:tc>
        <w:tc>
          <w:tcPr>
            <w:tcW w:w="0" w:type="auto"/>
            <w:tcBorders>
              <w:top w:val="single" w:sz="4" w:space="0" w:color="auto"/>
              <w:left w:val="single" w:sz="4" w:space="0" w:color="auto"/>
              <w:bottom w:val="single" w:sz="4" w:space="0" w:color="auto"/>
              <w:right w:val="single" w:sz="4" w:space="0" w:color="auto"/>
            </w:tcBorders>
            <w:hideMark/>
          </w:tcPr>
          <w:p w14:paraId="1622A8A7" w14:textId="77777777" w:rsidR="00F51BD8" w:rsidRDefault="00F51BD8">
            <w:pPr>
              <w:pStyle w:val="TAL"/>
              <w:rPr>
                <w:sz w:val="16"/>
              </w:rPr>
            </w:pPr>
            <w:r>
              <w:rPr>
                <w:sz w:val="16"/>
              </w:rPr>
              <w:t>New performance measurements for Number of PDU Session Establishment Requests and Rejects</w:t>
            </w:r>
          </w:p>
        </w:tc>
        <w:tc>
          <w:tcPr>
            <w:tcW w:w="0" w:type="auto"/>
            <w:tcBorders>
              <w:top w:val="single" w:sz="4" w:space="0" w:color="auto"/>
              <w:left w:val="single" w:sz="4" w:space="0" w:color="auto"/>
              <w:bottom w:val="single" w:sz="4" w:space="0" w:color="auto"/>
              <w:right w:val="single" w:sz="4" w:space="0" w:color="auto"/>
            </w:tcBorders>
            <w:hideMark/>
          </w:tcPr>
          <w:p w14:paraId="4AACCEA8" w14:textId="77777777" w:rsidR="00F51BD8" w:rsidRDefault="00F51BD8">
            <w:pPr>
              <w:pStyle w:val="TAL"/>
              <w:rPr>
                <w:sz w:val="16"/>
              </w:rPr>
            </w:pPr>
            <w:r>
              <w:rPr>
                <w:sz w:val="16"/>
              </w:rPr>
              <w:t>Apple, Intel</w:t>
            </w:r>
          </w:p>
        </w:tc>
        <w:tc>
          <w:tcPr>
            <w:tcW w:w="0" w:type="auto"/>
            <w:tcBorders>
              <w:top w:val="single" w:sz="4" w:space="0" w:color="auto"/>
              <w:left w:val="single" w:sz="4" w:space="0" w:color="auto"/>
              <w:bottom w:val="single" w:sz="4" w:space="0" w:color="auto"/>
              <w:right w:val="single" w:sz="4" w:space="0" w:color="auto"/>
            </w:tcBorders>
            <w:hideMark/>
          </w:tcPr>
          <w:p w14:paraId="6280E18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5860A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814030" w14:textId="77777777" w:rsidR="00F51BD8" w:rsidRDefault="00F51BD8">
            <w:pPr>
              <w:pStyle w:val="TAL"/>
              <w:rPr>
                <w:sz w:val="16"/>
              </w:rPr>
            </w:pPr>
            <w:r>
              <w:rPr>
                <w:sz w:val="16"/>
              </w:rPr>
              <w:t>S5-243269</w:t>
            </w:r>
          </w:p>
        </w:tc>
      </w:tr>
      <w:tr w:rsidR="00F51BD8" w14:paraId="24496DE3" w14:textId="77777777">
        <w:tc>
          <w:tcPr>
            <w:tcW w:w="0" w:type="auto"/>
            <w:tcBorders>
              <w:top w:val="single" w:sz="4" w:space="0" w:color="auto"/>
              <w:left w:val="single" w:sz="4" w:space="0" w:color="auto"/>
              <w:bottom w:val="single" w:sz="4" w:space="0" w:color="auto"/>
              <w:right w:val="single" w:sz="4" w:space="0" w:color="auto"/>
            </w:tcBorders>
            <w:hideMark/>
          </w:tcPr>
          <w:p w14:paraId="72BA82A2" w14:textId="77777777" w:rsidR="00F51BD8" w:rsidRDefault="00F51BD8">
            <w:pPr>
              <w:pStyle w:val="TAL"/>
              <w:rPr>
                <w:sz w:val="16"/>
              </w:rPr>
            </w:pPr>
            <w:r>
              <w:rPr>
                <w:sz w:val="16"/>
              </w:rPr>
              <w:t>S5-242633</w:t>
            </w:r>
          </w:p>
        </w:tc>
        <w:tc>
          <w:tcPr>
            <w:tcW w:w="0" w:type="auto"/>
            <w:tcBorders>
              <w:top w:val="single" w:sz="4" w:space="0" w:color="auto"/>
              <w:left w:val="single" w:sz="4" w:space="0" w:color="auto"/>
              <w:bottom w:val="single" w:sz="4" w:space="0" w:color="auto"/>
              <w:right w:val="single" w:sz="4" w:space="0" w:color="auto"/>
            </w:tcBorders>
            <w:hideMark/>
          </w:tcPr>
          <w:p w14:paraId="783267A6"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Add use case for edge application deployment location analytics</w:t>
            </w:r>
          </w:p>
        </w:tc>
        <w:tc>
          <w:tcPr>
            <w:tcW w:w="0" w:type="auto"/>
            <w:tcBorders>
              <w:top w:val="single" w:sz="4" w:space="0" w:color="auto"/>
              <w:left w:val="single" w:sz="4" w:space="0" w:color="auto"/>
              <w:bottom w:val="single" w:sz="4" w:space="0" w:color="auto"/>
              <w:right w:val="single" w:sz="4" w:space="0" w:color="auto"/>
            </w:tcBorders>
            <w:hideMark/>
          </w:tcPr>
          <w:p w14:paraId="40BF5399"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06F6FE0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7B5C0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8584EE" w14:textId="77777777" w:rsidR="00F51BD8" w:rsidRDefault="00F51BD8">
            <w:pPr>
              <w:pStyle w:val="TAL"/>
              <w:rPr>
                <w:sz w:val="16"/>
              </w:rPr>
            </w:pPr>
            <w:r>
              <w:rPr>
                <w:sz w:val="16"/>
              </w:rPr>
              <w:t>S5-243076</w:t>
            </w:r>
          </w:p>
        </w:tc>
      </w:tr>
      <w:tr w:rsidR="00F51BD8" w14:paraId="3D603AB0" w14:textId="77777777">
        <w:tc>
          <w:tcPr>
            <w:tcW w:w="0" w:type="auto"/>
            <w:tcBorders>
              <w:top w:val="single" w:sz="4" w:space="0" w:color="auto"/>
              <w:left w:val="single" w:sz="4" w:space="0" w:color="auto"/>
              <w:bottom w:val="single" w:sz="4" w:space="0" w:color="auto"/>
              <w:right w:val="single" w:sz="4" w:space="0" w:color="auto"/>
            </w:tcBorders>
            <w:hideMark/>
          </w:tcPr>
          <w:p w14:paraId="3009659F" w14:textId="77777777" w:rsidR="00F51BD8" w:rsidRDefault="00F51BD8">
            <w:pPr>
              <w:pStyle w:val="TAL"/>
              <w:rPr>
                <w:sz w:val="16"/>
              </w:rPr>
            </w:pPr>
            <w:r>
              <w:rPr>
                <w:sz w:val="16"/>
              </w:rPr>
              <w:t>S5-242634</w:t>
            </w:r>
          </w:p>
        </w:tc>
        <w:tc>
          <w:tcPr>
            <w:tcW w:w="0" w:type="auto"/>
            <w:tcBorders>
              <w:top w:val="single" w:sz="4" w:space="0" w:color="auto"/>
              <w:left w:val="single" w:sz="4" w:space="0" w:color="auto"/>
              <w:bottom w:val="single" w:sz="4" w:space="0" w:color="auto"/>
              <w:right w:val="single" w:sz="4" w:space="0" w:color="auto"/>
            </w:tcBorders>
            <w:hideMark/>
          </w:tcPr>
          <w:p w14:paraId="738C5B87" w14:textId="77777777" w:rsidR="00F51BD8" w:rsidRDefault="00F51BD8">
            <w:pPr>
              <w:pStyle w:val="TAL"/>
              <w:rPr>
                <w:sz w:val="16"/>
              </w:rPr>
            </w:pPr>
            <w:r>
              <w:rPr>
                <w:sz w:val="16"/>
              </w:rPr>
              <w:t xml:space="preserve">New KPIs for PDU </w:t>
            </w:r>
            <w:proofErr w:type="spellStart"/>
            <w:r>
              <w:rPr>
                <w:sz w:val="16"/>
              </w:rPr>
              <w:t>Establishement</w:t>
            </w:r>
            <w:proofErr w:type="spellEnd"/>
            <w:r>
              <w:rPr>
                <w:sz w:val="16"/>
              </w:rPr>
              <w:t xml:space="preserve"> Accessibility</w:t>
            </w:r>
          </w:p>
        </w:tc>
        <w:tc>
          <w:tcPr>
            <w:tcW w:w="0" w:type="auto"/>
            <w:tcBorders>
              <w:top w:val="single" w:sz="4" w:space="0" w:color="auto"/>
              <w:left w:val="single" w:sz="4" w:space="0" w:color="auto"/>
              <w:bottom w:val="single" w:sz="4" w:space="0" w:color="auto"/>
              <w:right w:val="single" w:sz="4" w:space="0" w:color="auto"/>
            </w:tcBorders>
            <w:hideMark/>
          </w:tcPr>
          <w:p w14:paraId="6AA030EB" w14:textId="77777777" w:rsidR="00F51BD8" w:rsidRDefault="00F51BD8">
            <w:pPr>
              <w:pStyle w:val="TAL"/>
              <w:rPr>
                <w:sz w:val="16"/>
              </w:rPr>
            </w:pPr>
            <w:r>
              <w:rPr>
                <w:sz w:val="16"/>
              </w:rPr>
              <w:t>Apple, Intel</w:t>
            </w:r>
          </w:p>
        </w:tc>
        <w:tc>
          <w:tcPr>
            <w:tcW w:w="0" w:type="auto"/>
            <w:tcBorders>
              <w:top w:val="single" w:sz="4" w:space="0" w:color="auto"/>
              <w:left w:val="single" w:sz="4" w:space="0" w:color="auto"/>
              <w:bottom w:val="single" w:sz="4" w:space="0" w:color="auto"/>
              <w:right w:val="single" w:sz="4" w:space="0" w:color="auto"/>
            </w:tcBorders>
            <w:hideMark/>
          </w:tcPr>
          <w:p w14:paraId="1E81905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8B6C2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C16C2F" w14:textId="77777777" w:rsidR="00F51BD8" w:rsidRDefault="00F51BD8">
            <w:pPr>
              <w:pStyle w:val="TAL"/>
              <w:rPr>
                <w:sz w:val="16"/>
              </w:rPr>
            </w:pPr>
            <w:r>
              <w:rPr>
                <w:sz w:val="16"/>
              </w:rPr>
              <w:t>S5-243270</w:t>
            </w:r>
          </w:p>
        </w:tc>
      </w:tr>
      <w:tr w:rsidR="00F51BD8" w14:paraId="590B7426" w14:textId="77777777">
        <w:tc>
          <w:tcPr>
            <w:tcW w:w="0" w:type="auto"/>
            <w:tcBorders>
              <w:top w:val="single" w:sz="4" w:space="0" w:color="auto"/>
              <w:left w:val="single" w:sz="4" w:space="0" w:color="auto"/>
              <w:bottom w:val="single" w:sz="4" w:space="0" w:color="auto"/>
              <w:right w:val="single" w:sz="4" w:space="0" w:color="auto"/>
            </w:tcBorders>
            <w:hideMark/>
          </w:tcPr>
          <w:p w14:paraId="2FB85631" w14:textId="77777777" w:rsidR="00F51BD8" w:rsidRDefault="00F51BD8">
            <w:pPr>
              <w:pStyle w:val="TAL"/>
              <w:rPr>
                <w:sz w:val="16"/>
              </w:rPr>
            </w:pPr>
            <w:r>
              <w:rPr>
                <w:sz w:val="16"/>
              </w:rPr>
              <w:t>S5-242635</w:t>
            </w:r>
          </w:p>
        </w:tc>
        <w:tc>
          <w:tcPr>
            <w:tcW w:w="0" w:type="auto"/>
            <w:tcBorders>
              <w:top w:val="single" w:sz="4" w:space="0" w:color="auto"/>
              <w:left w:val="single" w:sz="4" w:space="0" w:color="auto"/>
              <w:bottom w:val="single" w:sz="4" w:space="0" w:color="auto"/>
              <w:right w:val="single" w:sz="4" w:space="0" w:color="auto"/>
            </w:tcBorders>
            <w:hideMark/>
          </w:tcPr>
          <w:p w14:paraId="4DCF70FD" w14:textId="77777777" w:rsidR="00F51BD8" w:rsidRDefault="00F51BD8">
            <w:pPr>
              <w:pStyle w:val="TAL"/>
              <w:rPr>
                <w:sz w:val="16"/>
              </w:rPr>
            </w:pPr>
            <w:proofErr w:type="spellStart"/>
            <w:r>
              <w:rPr>
                <w:sz w:val="16"/>
              </w:rPr>
              <w:t>pCR</w:t>
            </w:r>
            <w:proofErr w:type="spellEnd"/>
            <w:r>
              <w:rPr>
                <w:sz w:val="16"/>
              </w:rPr>
              <w:t xml:space="preserve"> TR 28.876 Add use case and potential requirements on </w:t>
            </w:r>
            <w:proofErr w:type="spellStart"/>
            <w:r>
              <w:rPr>
                <w:sz w:val="16"/>
              </w:rPr>
              <w:t>RedCap</w:t>
            </w:r>
            <w:proofErr w:type="spellEnd"/>
            <w:r>
              <w:rPr>
                <w:sz w:val="16"/>
              </w:rPr>
              <w:t xml:space="preserve"> information exposure</w:t>
            </w:r>
          </w:p>
        </w:tc>
        <w:tc>
          <w:tcPr>
            <w:tcW w:w="0" w:type="auto"/>
            <w:tcBorders>
              <w:top w:val="single" w:sz="4" w:space="0" w:color="auto"/>
              <w:left w:val="single" w:sz="4" w:space="0" w:color="auto"/>
              <w:bottom w:val="single" w:sz="4" w:space="0" w:color="auto"/>
              <w:right w:val="single" w:sz="4" w:space="0" w:color="auto"/>
            </w:tcBorders>
            <w:hideMark/>
          </w:tcPr>
          <w:p w14:paraId="2A2E75EC"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536EBAAC"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9FC2D7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8943B" w14:textId="77777777" w:rsidR="00F51BD8" w:rsidRDefault="00F51BD8">
            <w:pPr>
              <w:pStyle w:val="TAL"/>
              <w:rPr>
                <w:sz w:val="16"/>
              </w:rPr>
            </w:pPr>
          </w:p>
        </w:tc>
      </w:tr>
      <w:tr w:rsidR="00F51BD8" w14:paraId="24264474" w14:textId="77777777">
        <w:tc>
          <w:tcPr>
            <w:tcW w:w="0" w:type="auto"/>
            <w:tcBorders>
              <w:top w:val="single" w:sz="4" w:space="0" w:color="auto"/>
              <w:left w:val="single" w:sz="4" w:space="0" w:color="auto"/>
              <w:bottom w:val="single" w:sz="4" w:space="0" w:color="auto"/>
              <w:right w:val="single" w:sz="4" w:space="0" w:color="auto"/>
            </w:tcBorders>
            <w:hideMark/>
          </w:tcPr>
          <w:p w14:paraId="2773B20B" w14:textId="77777777" w:rsidR="00F51BD8" w:rsidRDefault="00F51BD8">
            <w:pPr>
              <w:pStyle w:val="TAL"/>
              <w:rPr>
                <w:sz w:val="16"/>
              </w:rPr>
            </w:pPr>
            <w:r>
              <w:rPr>
                <w:sz w:val="16"/>
              </w:rPr>
              <w:t>S5-242636</w:t>
            </w:r>
          </w:p>
        </w:tc>
        <w:tc>
          <w:tcPr>
            <w:tcW w:w="0" w:type="auto"/>
            <w:tcBorders>
              <w:top w:val="single" w:sz="4" w:space="0" w:color="auto"/>
              <w:left w:val="single" w:sz="4" w:space="0" w:color="auto"/>
              <w:bottom w:val="single" w:sz="4" w:space="0" w:color="auto"/>
              <w:right w:val="single" w:sz="4" w:space="0" w:color="auto"/>
            </w:tcBorders>
            <w:hideMark/>
          </w:tcPr>
          <w:p w14:paraId="1C821A7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update use case for edge computing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463E82ED"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6731984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AD033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6119C4" w14:textId="77777777" w:rsidR="00F51BD8" w:rsidRDefault="00F51BD8">
            <w:pPr>
              <w:pStyle w:val="TAL"/>
              <w:rPr>
                <w:sz w:val="16"/>
              </w:rPr>
            </w:pPr>
            <w:r>
              <w:rPr>
                <w:sz w:val="16"/>
              </w:rPr>
              <w:t>S5-243077</w:t>
            </w:r>
          </w:p>
        </w:tc>
      </w:tr>
      <w:tr w:rsidR="00F51BD8" w14:paraId="6A745A85" w14:textId="77777777">
        <w:tc>
          <w:tcPr>
            <w:tcW w:w="0" w:type="auto"/>
            <w:tcBorders>
              <w:top w:val="single" w:sz="4" w:space="0" w:color="auto"/>
              <w:left w:val="single" w:sz="4" w:space="0" w:color="auto"/>
              <w:bottom w:val="single" w:sz="4" w:space="0" w:color="auto"/>
              <w:right w:val="single" w:sz="4" w:space="0" w:color="auto"/>
            </w:tcBorders>
            <w:hideMark/>
          </w:tcPr>
          <w:p w14:paraId="6B1CDE38" w14:textId="77777777" w:rsidR="00F51BD8" w:rsidRDefault="00F51BD8">
            <w:pPr>
              <w:pStyle w:val="TAL"/>
              <w:rPr>
                <w:sz w:val="16"/>
              </w:rPr>
            </w:pPr>
            <w:r>
              <w:rPr>
                <w:sz w:val="16"/>
              </w:rPr>
              <w:t>S5-242637</w:t>
            </w:r>
          </w:p>
        </w:tc>
        <w:tc>
          <w:tcPr>
            <w:tcW w:w="0" w:type="auto"/>
            <w:tcBorders>
              <w:top w:val="single" w:sz="4" w:space="0" w:color="auto"/>
              <w:left w:val="single" w:sz="4" w:space="0" w:color="auto"/>
              <w:bottom w:val="single" w:sz="4" w:space="0" w:color="auto"/>
              <w:right w:val="single" w:sz="4" w:space="0" w:color="auto"/>
            </w:tcBorders>
            <w:hideMark/>
          </w:tcPr>
          <w:p w14:paraId="4D860081" w14:textId="77777777" w:rsidR="00F51BD8" w:rsidRDefault="00F51BD8">
            <w:pPr>
              <w:pStyle w:val="TAL"/>
              <w:rPr>
                <w:sz w:val="16"/>
              </w:rPr>
            </w:pPr>
            <w:r>
              <w:rPr>
                <w:sz w:val="16"/>
              </w:rPr>
              <w:t>Discussion paper on Scope of FS_NG_RTC_Ph2_CH</w:t>
            </w:r>
          </w:p>
        </w:tc>
        <w:tc>
          <w:tcPr>
            <w:tcW w:w="0" w:type="auto"/>
            <w:tcBorders>
              <w:top w:val="single" w:sz="4" w:space="0" w:color="auto"/>
              <w:left w:val="single" w:sz="4" w:space="0" w:color="auto"/>
              <w:bottom w:val="single" w:sz="4" w:space="0" w:color="auto"/>
              <w:right w:val="single" w:sz="4" w:space="0" w:color="auto"/>
            </w:tcBorders>
            <w:hideMark/>
          </w:tcPr>
          <w:p w14:paraId="28CE3FF0"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B77A352"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C13F0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9CD3C1" w14:textId="77777777" w:rsidR="00F51BD8" w:rsidRDefault="00F51BD8">
            <w:pPr>
              <w:pStyle w:val="TAL"/>
              <w:rPr>
                <w:sz w:val="16"/>
              </w:rPr>
            </w:pPr>
          </w:p>
        </w:tc>
      </w:tr>
      <w:tr w:rsidR="00F51BD8" w14:paraId="64EE2881" w14:textId="77777777">
        <w:tc>
          <w:tcPr>
            <w:tcW w:w="0" w:type="auto"/>
            <w:tcBorders>
              <w:top w:val="single" w:sz="4" w:space="0" w:color="auto"/>
              <w:left w:val="single" w:sz="4" w:space="0" w:color="auto"/>
              <w:bottom w:val="single" w:sz="4" w:space="0" w:color="auto"/>
              <w:right w:val="single" w:sz="4" w:space="0" w:color="auto"/>
            </w:tcBorders>
            <w:hideMark/>
          </w:tcPr>
          <w:p w14:paraId="0CC17E21" w14:textId="77777777" w:rsidR="00F51BD8" w:rsidRDefault="00F51BD8">
            <w:pPr>
              <w:pStyle w:val="TAL"/>
              <w:rPr>
                <w:sz w:val="16"/>
              </w:rPr>
            </w:pPr>
            <w:r>
              <w:rPr>
                <w:sz w:val="16"/>
              </w:rPr>
              <w:t>S5-242638</w:t>
            </w:r>
          </w:p>
        </w:tc>
        <w:tc>
          <w:tcPr>
            <w:tcW w:w="0" w:type="auto"/>
            <w:tcBorders>
              <w:top w:val="single" w:sz="4" w:space="0" w:color="auto"/>
              <w:left w:val="single" w:sz="4" w:space="0" w:color="auto"/>
              <w:bottom w:val="single" w:sz="4" w:space="0" w:color="auto"/>
              <w:right w:val="single" w:sz="4" w:space="0" w:color="auto"/>
            </w:tcBorders>
            <w:hideMark/>
          </w:tcPr>
          <w:p w14:paraId="76107B59"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28.877 Add solutions for measuring the amount of data for NWDAF data collection</w:t>
            </w:r>
          </w:p>
        </w:tc>
        <w:tc>
          <w:tcPr>
            <w:tcW w:w="0" w:type="auto"/>
            <w:tcBorders>
              <w:top w:val="single" w:sz="4" w:space="0" w:color="auto"/>
              <w:left w:val="single" w:sz="4" w:space="0" w:color="auto"/>
              <w:bottom w:val="single" w:sz="4" w:space="0" w:color="auto"/>
              <w:right w:val="single" w:sz="4" w:space="0" w:color="auto"/>
            </w:tcBorders>
            <w:hideMark/>
          </w:tcPr>
          <w:p w14:paraId="7158EA7C"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7B28794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C177B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1AF9CE" w14:textId="77777777" w:rsidR="00F51BD8" w:rsidRDefault="00F51BD8">
            <w:pPr>
              <w:pStyle w:val="TAL"/>
              <w:rPr>
                <w:sz w:val="16"/>
              </w:rPr>
            </w:pPr>
            <w:r>
              <w:rPr>
                <w:sz w:val="16"/>
              </w:rPr>
              <w:t>S5-243321</w:t>
            </w:r>
          </w:p>
        </w:tc>
      </w:tr>
      <w:tr w:rsidR="00F51BD8" w14:paraId="71D8B3E7" w14:textId="77777777">
        <w:tc>
          <w:tcPr>
            <w:tcW w:w="0" w:type="auto"/>
            <w:tcBorders>
              <w:top w:val="single" w:sz="4" w:space="0" w:color="auto"/>
              <w:left w:val="single" w:sz="4" w:space="0" w:color="auto"/>
              <w:bottom w:val="single" w:sz="4" w:space="0" w:color="auto"/>
              <w:right w:val="single" w:sz="4" w:space="0" w:color="auto"/>
            </w:tcBorders>
            <w:hideMark/>
          </w:tcPr>
          <w:p w14:paraId="1F94C072" w14:textId="77777777" w:rsidR="00F51BD8" w:rsidRDefault="00F51BD8">
            <w:pPr>
              <w:pStyle w:val="TAL"/>
              <w:rPr>
                <w:sz w:val="16"/>
              </w:rPr>
            </w:pPr>
            <w:r>
              <w:rPr>
                <w:sz w:val="16"/>
              </w:rPr>
              <w:t>S5-242639</w:t>
            </w:r>
          </w:p>
        </w:tc>
        <w:tc>
          <w:tcPr>
            <w:tcW w:w="0" w:type="auto"/>
            <w:tcBorders>
              <w:top w:val="single" w:sz="4" w:space="0" w:color="auto"/>
              <w:left w:val="single" w:sz="4" w:space="0" w:color="auto"/>
              <w:bottom w:val="single" w:sz="4" w:space="0" w:color="auto"/>
              <w:right w:val="single" w:sz="4" w:space="0" w:color="auto"/>
            </w:tcBorders>
            <w:hideMark/>
          </w:tcPr>
          <w:p w14:paraId="28A79840"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28.877 Add solution for management enhancement to support analytics exposure in roaming case</w:t>
            </w:r>
          </w:p>
        </w:tc>
        <w:tc>
          <w:tcPr>
            <w:tcW w:w="0" w:type="auto"/>
            <w:tcBorders>
              <w:top w:val="single" w:sz="4" w:space="0" w:color="auto"/>
              <w:left w:val="single" w:sz="4" w:space="0" w:color="auto"/>
              <w:bottom w:val="single" w:sz="4" w:space="0" w:color="auto"/>
              <w:right w:val="single" w:sz="4" w:space="0" w:color="auto"/>
            </w:tcBorders>
            <w:hideMark/>
          </w:tcPr>
          <w:p w14:paraId="4088A9FD"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5EE277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6D419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7B437B" w14:textId="77777777" w:rsidR="00F51BD8" w:rsidRDefault="00F51BD8">
            <w:pPr>
              <w:pStyle w:val="TAL"/>
              <w:rPr>
                <w:sz w:val="16"/>
              </w:rPr>
            </w:pPr>
            <w:r>
              <w:rPr>
                <w:sz w:val="16"/>
              </w:rPr>
              <w:t>S5-243319</w:t>
            </w:r>
          </w:p>
        </w:tc>
      </w:tr>
      <w:tr w:rsidR="00F51BD8" w14:paraId="3BF445B6" w14:textId="77777777">
        <w:tc>
          <w:tcPr>
            <w:tcW w:w="0" w:type="auto"/>
            <w:tcBorders>
              <w:top w:val="single" w:sz="4" w:space="0" w:color="auto"/>
              <w:left w:val="single" w:sz="4" w:space="0" w:color="auto"/>
              <w:bottom w:val="single" w:sz="4" w:space="0" w:color="auto"/>
              <w:right w:val="single" w:sz="4" w:space="0" w:color="auto"/>
            </w:tcBorders>
            <w:hideMark/>
          </w:tcPr>
          <w:p w14:paraId="217A8641" w14:textId="77777777" w:rsidR="00F51BD8" w:rsidRDefault="00F51BD8">
            <w:pPr>
              <w:pStyle w:val="TAL"/>
              <w:rPr>
                <w:sz w:val="16"/>
              </w:rPr>
            </w:pPr>
            <w:r>
              <w:rPr>
                <w:sz w:val="16"/>
              </w:rPr>
              <w:t>S5-242640</w:t>
            </w:r>
          </w:p>
        </w:tc>
        <w:tc>
          <w:tcPr>
            <w:tcW w:w="0" w:type="auto"/>
            <w:tcBorders>
              <w:top w:val="single" w:sz="4" w:space="0" w:color="auto"/>
              <w:left w:val="single" w:sz="4" w:space="0" w:color="auto"/>
              <w:bottom w:val="single" w:sz="4" w:space="0" w:color="auto"/>
              <w:right w:val="single" w:sz="4" w:space="0" w:color="auto"/>
            </w:tcBorders>
            <w:hideMark/>
          </w:tcPr>
          <w:p w14:paraId="747D1D4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28.877 Add use case and corresponding requirements for measuring the amount of data collected by NWDAF through DCCF</w:t>
            </w:r>
          </w:p>
        </w:tc>
        <w:tc>
          <w:tcPr>
            <w:tcW w:w="0" w:type="auto"/>
            <w:tcBorders>
              <w:top w:val="single" w:sz="4" w:space="0" w:color="auto"/>
              <w:left w:val="single" w:sz="4" w:space="0" w:color="auto"/>
              <w:bottom w:val="single" w:sz="4" w:space="0" w:color="auto"/>
              <w:right w:val="single" w:sz="4" w:space="0" w:color="auto"/>
            </w:tcBorders>
            <w:hideMark/>
          </w:tcPr>
          <w:p w14:paraId="7ED98A21"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7A9503B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BC0A0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D87458" w14:textId="77777777" w:rsidR="00F51BD8" w:rsidRDefault="00F51BD8">
            <w:pPr>
              <w:pStyle w:val="TAL"/>
              <w:rPr>
                <w:sz w:val="16"/>
              </w:rPr>
            </w:pPr>
            <w:r>
              <w:rPr>
                <w:sz w:val="16"/>
              </w:rPr>
              <w:t>S5-243322</w:t>
            </w:r>
          </w:p>
        </w:tc>
      </w:tr>
      <w:tr w:rsidR="00F51BD8" w14:paraId="36234ADB" w14:textId="77777777">
        <w:tc>
          <w:tcPr>
            <w:tcW w:w="0" w:type="auto"/>
            <w:tcBorders>
              <w:top w:val="single" w:sz="4" w:space="0" w:color="auto"/>
              <w:left w:val="single" w:sz="4" w:space="0" w:color="auto"/>
              <w:bottom w:val="single" w:sz="4" w:space="0" w:color="auto"/>
              <w:right w:val="single" w:sz="4" w:space="0" w:color="auto"/>
            </w:tcBorders>
            <w:hideMark/>
          </w:tcPr>
          <w:p w14:paraId="2523269E" w14:textId="77777777" w:rsidR="00F51BD8" w:rsidRDefault="00F51BD8">
            <w:pPr>
              <w:pStyle w:val="TAL"/>
              <w:rPr>
                <w:sz w:val="16"/>
              </w:rPr>
            </w:pPr>
            <w:r>
              <w:rPr>
                <w:sz w:val="16"/>
              </w:rPr>
              <w:t>S5-242641</w:t>
            </w:r>
          </w:p>
        </w:tc>
        <w:tc>
          <w:tcPr>
            <w:tcW w:w="0" w:type="auto"/>
            <w:tcBorders>
              <w:top w:val="single" w:sz="4" w:space="0" w:color="auto"/>
              <w:left w:val="single" w:sz="4" w:space="0" w:color="auto"/>
              <w:bottom w:val="single" w:sz="4" w:space="0" w:color="auto"/>
              <w:right w:val="single" w:sz="4" w:space="0" w:color="auto"/>
            </w:tcBorders>
            <w:hideMark/>
          </w:tcPr>
          <w:p w14:paraId="508D4A86" w14:textId="77777777" w:rsidR="00F51BD8" w:rsidRDefault="00F51BD8">
            <w:pPr>
              <w:pStyle w:val="TAL"/>
              <w:rPr>
                <w:sz w:val="16"/>
              </w:rPr>
            </w:pPr>
            <w:r>
              <w:rPr>
                <w:sz w:val="16"/>
              </w:rPr>
              <w:t>DP on update the definition for SMNO and SSP</w:t>
            </w:r>
          </w:p>
        </w:tc>
        <w:tc>
          <w:tcPr>
            <w:tcW w:w="0" w:type="auto"/>
            <w:tcBorders>
              <w:top w:val="single" w:sz="4" w:space="0" w:color="auto"/>
              <w:left w:val="single" w:sz="4" w:space="0" w:color="auto"/>
              <w:bottom w:val="single" w:sz="4" w:space="0" w:color="auto"/>
              <w:right w:val="single" w:sz="4" w:space="0" w:color="auto"/>
            </w:tcBorders>
            <w:hideMark/>
          </w:tcPr>
          <w:p w14:paraId="5770C953" w14:textId="77777777" w:rsidR="00F51BD8" w:rsidRDefault="00F51BD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hideMark/>
          </w:tcPr>
          <w:p w14:paraId="1CE85C6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2DC0C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4A22BC" w14:textId="77777777" w:rsidR="00F51BD8" w:rsidRDefault="00F51BD8">
            <w:pPr>
              <w:pStyle w:val="TAL"/>
              <w:rPr>
                <w:sz w:val="16"/>
              </w:rPr>
            </w:pPr>
            <w:r>
              <w:rPr>
                <w:sz w:val="16"/>
              </w:rPr>
              <w:t>S5-243005</w:t>
            </w:r>
          </w:p>
        </w:tc>
      </w:tr>
      <w:tr w:rsidR="00F51BD8" w14:paraId="175E43A2" w14:textId="77777777">
        <w:tc>
          <w:tcPr>
            <w:tcW w:w="0" w:type="auto"/>
            <w:tcBorders>
              <w:top w:val="single" w:sz="4" w:space="0" w:color="auto"/>
              <w:left w:val="single" w:sz="4" w:space="0" w:color="auto"/>
              <w:bottom w:val="single" w:sz="4" w:space="0" w:color="auto"/>
              <w:right w:val="single" w:sz="4" w:space="0" w:color="auto"/>
            </w:tcBorders>
            <w:hideMark/>
          </w:tcPr>
          <w:p w14:paraId="02FB951F" w14:textId="77777777" w:rsidR="00F51BD8" w:rsidRDefault="00F51BD8">
            <w:pPr>
              <w:pStyle w:val="TAL"/>
              <w:rPr>
                <w:sz w:val="16"/>
              </w:rPr>
            </w:pPr>
            <w:r>
              <w:rPr>
                <w:sz w:val="16"/>
              </w:rPr>
              <w:t>S5-242642</w:t>
            </w:r>
          </w:p>
        </w:tc>
        <w:tc>
          <w:tcPr>
            <w:tcW w:w="0" w:type="auto"/>
            <w:tcBorders>
              <w:top w:val="single" w:sz="4" w:space="0" w:color="auto"/>
              <w:left w:val="single" w:sz="4" w:space="0" w:color="auto"/>
              <w:bottom w:val="single" w:sz="4" w:space="0" w:color="auto"/>
              <w:right w:val="single" w:sz="4" w:space="0" w:color="auto"/>
            </w:tcBorders>
            <w:hideMark/>
          </w:tcPr>
          <w:p w14:paraId="08946669" w14:textId="77777777" w:rsidR="00F51BD8" w:rsidRDefault="00F51BD8">
            <w:pPr>
              <w:pStyle w:val="TAL"/>
              <w:rPr>
                <w:sz w:val="16"/>
              </w:rPr>
            </w:pPr>
            <w:r>
              <w:rPr>
                <w:sz w:val="16"/>
              </w:rPr>
              <w:t>DP on business scenarios and charging requirements for roaming from terrestrial operator network to satellite operator network</w:t>
            </w:r>
          </w:p>
        </w:tc>
        <w:tc>
          <w:tcPr>
            <w:tcW w:w="0" w:type="auto"/>
            <w:tcBorders>
              <w:top w:val="single" w:sz="4" w:space="0" w:color="auto"/>
              <w:left w:val="single" w:sz="4" w:space="0" w:color="auto"/>
              <w:bottom w:val="single" w:sz="4" w:space="0" w:color="auto"/>
              <w:right w:val="single" w:sz="4" w:space="0" w:color="auto"/>
            </w:tcBorders>
            <w:hideMark/>
          </w:tcPr>
          <w:p w14:paraId="40297AB3" w14:textId="77777777" w:rsidR="00F51BD8" w:rsidRDefault="00F51BD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hideMark/>
          </w:tcPr>
          <w:p w14:paraId="12550A7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7F8C4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34CB0B" w14:textId="77777777" w:rsidR="00F51BD8" w:rsidRDefault="00F51BD8">
            <w:pPr>
              <w:pStyle w:val="TAL"/>
              <w:rPr>
                <w:sz w:val="16"/>
              </w:rPr>
            </w:pPr>
            <w:r>
              <w:rPr>
                <w:sz w:val="16"/>
              </w:rPr>
              <w:t>S5-243006</w:t>
            </w:r>
          </w:p>
        </w:tc>
      </w:tr>
      <w:tr w:rsidR="00F51BD8" w14:paraId="4EFA9A0A" w14:textId="77777777">
        <w:tc>
          <w:tcPr>
            <w:tcW w:w="0" w:type="auto"/>
            <w:tcBorders>
              <w:top w:val="single" w:sz="4" w:space="0" w:color="auto"/>
              <w:left w:val="single" w:sz="4" w:space="0" w:color="auto"/>
              <w:bottom w:val="single" w:sz="4" w:space="0" w:color="auto"/>
              <w:right w:val="single" w:sz="4" w:space="0" w:color="auto"/>
            </w:tcBorders>
            <w:hideMark/>
          </w:tcPr>
          <w:p w14:paraId="16556124" w14:textId="77777777" w:rsidR="00F51BD8" w:rsidRDefault="00F51BD8">
            <w:pPr>
              <w:pStyle w:val="TAL"/>
              <w:rPr>
                <w:sz w:val="16"/>
              </w:rPr>
            </w:pPr>
            <w:r>
              <w:rPr>
                <w:sz w:val="16"/>
              </w:rPr>
              <w:t>S5-242643</w:t>
            </w:r>
          </w:p>
        </w:tc>
        <w:tc>
          <w:tcPr>
            <w:tcW w:w="0" w:type="auto"/>
            <w:tcBorders>
              <w:top w:val="single" w:sz="4" w:space="0" w:color="auto"/>
              <w:left w:val="single" w:sz="4" w:space="0" w:color="auto"/>
              <w:bottom w:val="single" w:sz="4" w:space="0" w:color="auto"/>
              <w:right w:val="single" w:sz="4" w:space="0" w:color="auto"/>
            </w:tcBorders>
            <w:hideMark/>
          </w:tcPr>
          <w:p w14:paraId="647C59E6" w14:textId="77777777" w:rsidR="00F51BD8" w:rsidRDefault="00F51BD8">
            <w:pPr>
              <w:pStyle w:val="TAL"/>
              <w:rPr>
                <w:sz w:val="16"/>
              </w:rPr>
            </w:pPr>
            <w:r>
              <w:rPr>
                <w:sz w:val="16"/>
              </w:rPr>
              <w:t>DP on business scenarios and charging requirements for satellite resource rental between satellite network operator and terrestrial network operator</w:t>
            </w:r>
          </w:p>
        </w:tc>
        <w:tc>
          <w:tcPr>
            <w:tcW w:w="0" w:type="auto"/>
            <w:tcBorders>
              <w:top w:val="single" w:sz="4" w:space="0" w:color="auto"/>
              <w:left w:val="single" w:sz="4" w:space="0" w:color="auto"/>
              <w:bottom w:val="single" w:sz="4" w:space="0" w:color="auto"/>
              <w:right w:val="single" w:sz="4" w:space="0" w:color="auto"/>
            </w:tcBorders>
            <w:hideMark/>
          </w:tcPr>
          <w:p w14:paraId="1191B2C3" w14:textId="77777777" w:rsidR="00F51BD8" w:rsidRDefault="00F51BD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hideMark/>
          </w:tcPr>
          <w:p w14:paraId="1D838D0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C6032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731507" w14:textId="77777777" w:rsidR="00F51BD8" w:rsidRDefault="00F51BD8">
            <w:pPr>
              <w:pStyle w:val="TAL"/>
              <w:rPr>
                <w:sz w:val="16"/>
              </w:rPr>
            </w:pPr>
            <w:r>
              <w:rPr>
                <w:sz w:val="16"/>
              </w:rPr>
              <w:t>S5-243007</w:t>
            </w:r>
          </w:p>
        </w:tc>
      </w:tr>
      <w:tr w:rsidR="00F51BD8" w14:paraId="08582122" w14:textId="77777777">
        <w:tc>
          <w:tcPr>
            <w:tcW w:w="0" w:type="auto"/>
            <w:tcBorders>
              <w:top w:val="single" w:sz="4" w:space="0" w:color="auto"/>
              <w:left w:val="single" w:sz="4" w:space="0" w:color="auto"/>
              <w:bottom w:val="single" w:sz="4" w:space="0" w:color="auto"/>
              <w:right w:val="single" w:sz="4" w:space="0" w:color="auto"/>
            </w:tcBorders>
            <w:hideMark/>
          </w:tcPr>
          <w:p w14:paraId="7EF44C11" w14:textId="77777777" w:rsidR="00F51BD8" w:rsidRDefault="00F51BD8">
            <w:pPr>
              <w:pStyle w:val="TAL"/>
              <w:rPr>
                <w:sz w:val="16"/>
              </w:rPr>
            </w:pPr>
            <w:r>
              <w:rPr>
                <w:sz w:val="16"/>
              </w:rPr>
              <w:t>S5-242644</w:t>
            </w:r>
          </w:p>
        </w:tc>
        <w:tc>
          <w:tcPr>
            <w:tcW w:w="0" w:type="auto"/>
            <w:tcBorders>
              <w:top w:val="single" w:sz="4" w:space="0" w:color="auto"/>
              <w:left w:val="single" w:sz="4" w:space="0" w:color="auto"/>
              <w:bottom w:val="single" w:sz="4" w:space="0" w:color="auto"/>
              <w:right w:val="single" w:sz="4" w:space="0" w:color="auto"/>
            </w:tcBorders>
            <w:hideMark/>
          </w:tcPr>
          <w:p w14:paraId="7D173197" w14:textId="77777777" w:rsidR="00F51BD8" w:rsidRDefault="00F51BD8">
            <w:pPr>
              <w:pStyle w:val="TAL"/>
              <w:rPr>
                <w:sz w:val="16"/>
              </w:rPr>
            </w:pPr>
            <w:r>
              <w:rPr>
                <w:sz w:val="16"/>
              </w:rPr>
              <w:t>Rel-19 CR TS 28.552 Add Small Data Transmission related measurements</w:t>
            </w:r>
          </w:p>
        </w:tc>
        <w:tc>
          <w:tcPr>
            <w:tcW w:w="0" w:type="auto"/>
            <w:tcBorders>
              <w:top w:val="single" w:sz="4" w:space="0" w:color="auto"/>
              <w:left w:val="single" w:sz="4" w:space="0" w:color="auto"/>
              <w:bottom w:val="single" w:sz="4" w:space="0" w:color="auto"/>
              <w:right w:val="single" w:sz="4" w:space="0" w:color="auto"/>
            </w:tcBorders>
            <w:hideMark/>
          </w:tcPr>
          <w:p w14:paraId="7DD67326"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70C7E6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5A0A2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44B172" w14:textId="77777777" w:rsidR="00F51BD8" w:rsidRDefault="00F51BD8">
            <w:pPr>
              <w:pStyle w:val="TAL"/>
              <w:rPr>
                <w:sz w:val="16"/>
              </w:rPr>
            </w:pPr>
            <w:r>
              <w:rPr>
                <w:sz w:val="16"/>
              </w:rPr>
              <w:t>S5-243271</w:t>
            </w:r>
          </w:p>
        </w:tc>
      </w:tr>
      <w:tr w:rsidR="00F51BD8" w14:paraId="17611178" w14:textId="77777777">
        <w:tc>
          <w:tcPr>
            <w:tcW w:w="0" w:type="auto"/>
            <w:tcBorders>
              <w:top w:val="single" w:sz="4" w:space="0" w:color="auto"/>
              <w:left w:val="single" w:sz="4" w:space="0" w:color="auto"/>
              <w:bottom w:val="single" w:sz="4" w:space="0" w:color="auto"/>
              <w:right w:val="single" w:sz="4" w:space="0" w:color="auto"/>
            </w:tcBorders>
            <w:hideMark/>
          </w:tcPr>
          <w:p w14:paraId="37FBCA1A" w14:textId="77777777" w:rsidR="00F51BD8" w:rsidRDefault="00F51BD8">
            <w:pPr>
              <w:pStyle w:val="TAL"/>
              <w:rPr>
                <w:sz w:val="16"/>
              </w:rPr>
            </w:pPr>
            <w:r>
              <w:rPr>
                <w:sz w:val="16"/>
              </w:rPr>
              <w:t>S5-242645</w:t>
            </w:r>
          </w:p>
        </w:tc>
        <w:tc>
          <w:tcPr>
            <w:tcW w:w="0" w:type="auto"/>
            <w:tcBorders>
              <w:top w:val="single" w:sz="4" w:space="0" w:color="auto"/>
              <w:left w:val="single" w:sz="4" w:space="0" w:color="auto"/>
              <w:bottom w:val="single" w:sz="4" w:space="0" w:color="auto"/>
              <w:right w:val="single" w:sz="4" w:space="0" w:color="auto"/>
            </w:tcBorders>
            <w:hideMark/>
          </w:tcPr>
          <w:p w14:paraId="51851C7D" w14:textId="77777777" w:rsidR="00F51BD8" w:rsidRDefault="00F51BD8">
            <w:pPr>
              <w:pStyle w:val="TAL"/>
              <w:rPr>
                <w:sz w:val="16"/>
              </w:rPr>
            </w:pPr>
            <w:r>
              <w:rPr>
                <w:sz w:val="16"/>
              </w:rPr>
              <w:t>Rel-18 CR TS 28.552 Correction to NSOEU measurements</w:t>
            </w:r>
          </w:p>
        </w:tc>
        <w:tc>
          <w:tcPr>
            <w:tcW w:w="0" w:type="auto"/>
            <w:tcBorders>
              <w:top w:val="single" w:sz="4" w:space="0" w:color="auto"/>
              <w:left w:val="single" w:sz="4" w:space="0" w:color="auto"/>
              <w:bottom w:val="single" w:sz="4" w:space="0" w:color="auto"/>
              <w:right w:val="single" w:sz="4" w:space="0" w:color="auto"/>
            </w:tcBorders>
            <w:hideMark/>
          </w:tcPr>
          <w:p w14:paraId="7AA2C77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CB1B3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DEDD1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D5E28D" w14:textId="77777777" w:rsidR="00F51BD8" w:rsidRDefault="00F51BD8">
            <w:pPr>
              <w:pStyle w:val="TAL"/>
              <w:rPr>
                <w:sz w:val="16"/>
              </w:rPr>
            </w:pPr>
          </w:p>
        </w:tc>
      </w:tr>
      <w:tr w:rsidR="00F51BD8" w14:paraId="33FA99A9" w14:textId="77777777">
        <w:tc>
          <w:tcPr>
            <w:tcW w:w="0" w:type="auto"/>
            <w:tcBorders>
              <w:top w:val="single" w:sz="4" w:space="0" w:color="auto"/>
              <w:left w:val="single" w:sz="4" w:space="0" w:color="auto"/>
              <w:bottom w:val="single" w:sz="4" w:space="0" w:color="auto"/>
              <w:right w:val="single" w:sz="4" w:space="0" w:color="auto"/>
            </w:tcBorders>
            <w:hideMark/>
          </w:tcPr>
          <w:p w14:paraId="01E7DEB2" w14:textId="77777777" w:rsidR="00F51BD8" w:rsidRDefault="00F51BD8">
            <w:pPr>
              <w:pStyle w:val="TAL"/>
              <w:rPr>
                <w:sz w:val="16"/>
              </w:rPr>
            </w:pPr>
            <w:r>
              <w:rPr>
                <w:sz w:val="16"/>
              </w:rPr>
              <w:t>S5-242646</w:t>
            </w:r>
          </w:p>
        </w:tc>
        <w:tc>
          <w:tcPr>
            <w:tcW w:w="0" w:type="auto"/>
            <w:tcBorders>
              <w:top w:val="single" w:sz="4" w:space="0" w:color="auto"/>
              <w:left w:val="single" w:sz="4" w:space="0" w:color="auto"/>
              <w:bottom w:val="single" w:sz="4" w:space="0" w:color="auto"/>
              <w:right w:val="single" w:sz="4" w:space="0" w:color="auto"/>
            </w:tcBorders>
            <w:hideMark/>
          </w:tcPr>
          <w:p w14:paraId="37570BAF" w14:textId="77777777" w:rsidR="00F51BD8" w:rsidRDefault="00F51BD8">
            <w:pPr>
              <w:pStyle w:val="TAL"/>
              <w:rPr>
                <w:sz w:val="16"/>
              </w:rPr>
            </w:pPr>
            <w:r>
              <w:rPr>
                <w:sz w:val="16"/>
              </w:rPr>
              <w:t>Rel-18 CR TS 28.554 Correction to NSOEU KPI</w:t>
            </w:r>
          </w:p>
        </w:tc>
        <w:tc>
          <w:tcPr>
            <w:tcW w:w="0" w:type="auto"/>
            <w:tcBorders>
              <w:top w:val="single" w:sz="4" w:space="0" w:color="auto"/>
              <w:left w:val="single" w:sz="4" w:space="0" w:color="auto"/>
              <w:bottom w:val="single" w:sz="4" w:space="0" w:color="auto"/>
              <w:right w:val="single" w:sz="4" w:space="0" w:color="auto"/>
            </w:tcBorders>
            <w:hideMark/>
          </w:tcPr>
          <w:p w14:paraId="21681B2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E7A60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DA219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480BD4" w14:textId="77777777" w:rsidR="00F51BD8" w:rsidRDefault="00F51BD8">
            <w:pPr>
              <w:pStyle w:val="TAL"/>
              <w:rPr>
                <w:sz w:val="16"/>
              </w:rPr>
            </w:pPr>
            <w:r>
              <w:rPr>
                <w:sz w:val="16"/>
              </w:rPr>
              <w:t>S5-243366</w:t>
            </w:r>
          </w:p>
        </w:tc>
      </w:tr>
      <w:tr w:rsidR="00F51BD8" w14:paraId="0947E1AE" w14:textId="77777777">
        <w:tc>
          <w:tcPr>
            <w:tcW w:w="0" w:type="auto"/>
            <w:tcBorders>
              <w:top w:val="single" w:sz="4" w:space="0" w:color="auto"/>
              <w:left w:val="single" w:sz="4" w:space="0" w:color="auto"/>
              <w:bottom w:val="single" w:sz="4" w:space="0" w:color="auto"/>
              <w:right w:val="single" w:sz="4" w:space="0" w:color="auto"/>
            </w:tcBorders>
            <w:hideMark/>
          </w:tcPr>
          <w:p w14:paraId="2FE5B379" w14:textId="77777777" w:rsidR="00F51BD8" w:rsidRDefault="00F51BD8">
            <w:pPr>
              <w:pStyle w:val="TAL"/>
              <w:rPr>
                <w:sz w:val="16"/>
              </w:rPr>
            </w:pPr>
            <w:r>
              <w:rPr>
                <w:sz w:val="16"/>
              </w:rPr>
              <w:t>S5-242647</w:t>
            </w:r>
          </w:p>
        </w:tc>
        <w:tc>
          <w:tcPr>
            <w:tcW w:w="0" w:type="auto"/>
            <w:tcBorders>
              <w:top w:val="single" w:sz="4" w:space="0" w:color="auto"/>
              <w:left w:val="single" w:sz="4" w:space="0" w:color="auto"/>
              <w:bottom w:val="single" w:sz="4" w:space="0" w:color="auto"/>
              <w:right w:val="single" w:sz="4" w:space="0" w:color="auto"/>
            </w:tcBorders>
            <w:hideMark/>
          </w:tcPr>
          <w:p w14:paraId="1A2302F3" w14:textId="77777777" w:rsidR="00F51BD8" w:rsidRDefault="00F51BD8">
            <w:pPr>
              <w:pStyle w:val="TAL"/>
              <w:rPr>
                <w:sz w:val="16"/>
              </w:rPr>
            </w:pPr>
            <w:r>
              <w:rPr>
                <w:sz w:val="16"/>
              </w:rPr>
              <w:t>Rel-18 CR TS 32.156 Correction of interrupted annex F</w:t>
            </w:r>
          </w:p>
        </w:tc>
        <w:tc>
          <w:tcPr>
            <w:tcW w:w="0" w:type="auto"/>
            <w:tcBorders>
              <w:top w:val="single" w:sz="4" w:space="0" w:color="auto"/>
              <w:left w:val="single" w:sz="4" w:space="0" w:color="auto"/>
              <w:bottom w:val="single" w:sz="4" w:space="0" w:color="auto"/>
              <w:right w:val="single" w:sz="4" w:space="0" w:color="auto"/>
            </w:tcBorders>
            <w:hideMark/>
          </w:tcPr>
          <w:p w14:paraId="4C34DD8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232ED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C849F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CB59FB" w14:textId="77777777" w:rsidR="00F51BD8" w:rsidRDefault="00F51BD8">
            <w:pPr>
              <w:pStyle w:val="TAL"/>
              <w:rPr>
                <w:sz w:val="16"/>
              </w:rPr>
            </w:pPr>
          </w:p>
        </w:tc>
      </w:tr>
      <w:tr w:rsidR="00F51BD8" w14:paraId="7DC84AE0" w14:textId="77777777">
        <w:tc>
          <w:tcPr>
            <w:tcW w:w="0" w:type="auto"/>
            <w:tcBorders>
              <w:top w:val="single" w:sz="4" w:space="0" w:color="auto"/>
              <w:left w:val="single" w:sz="4" w:space="0" w:color="auto"/>
              <w:bottom w:val="single" w:sz="4" w:space="0" w:color="auto"/>
              <w:right w:val="single" w:sz="4" w:space="0" w:color="auto"/>
            </w:tcBorders>
            <w:hideMark/>
          </w:tcPr>
          <w:p w14:paraId="25A98E7A" w14:textId="77777777" w:rsidR="00F51BD8" w:rsidRDefault="00F51BD8">
            <w:pPr>
              <w:pStyle w:val="TAL"/>
              <w:rPr>
                <w:sz w:val="16"/>
              </w:rPr>
            </w:pPr>
            <w:r>
              <w:rPr>
                <w:sz w:val="16"/>
              </w:rPr>
              <w:t>S5-242648</w:t>
            </w:r>
          </w:p>
        </w:tc>
        <w:tc>
          <w:tcPr>
            <w:tcW w:w="0" w:type="auto"/>
            <w:tcBorders>
              <w:top w:val="single" w:sz="4" w:space="0" w:color="auto"/>
              <w:left w:val="single" w:sz="4" w:space="0" w:color="auto"/>
              <w:bottom w:val="single" w:sz="4" w:space="0" w:color="auto"/>
              <w:right w:val="single" w:sz="4" w:space="0" w:color="auto"/>
            </w:tcBorders>
            <w:hideMark/>
          </w:tcPr>
          <w:p w14:paraId="74CBB5FC" w14:textId="77777777" w:rsidR="00F51BD8" w:rsidRDefault="00F51BD8">
            <w:pPr>
              <w:pStyle w:val="TAL"/>
              <w:rPr>
                <w:sz w:val="16"/>
              </w:rPr>
            </w:pPr>
            <w:r>
              <w:rPr>
                <w:sz w:val="16"/>
              </w:rPr>
              <w:t>Rel-18 CR TS 28.310 Update energy saving terms</w:t>
            </w:r>
          </w:p>
        </w:tc>
        <w:tc>
          <w:tcPr>
            <w:tcW w:w="0" w:type="auto"/>
            <w:tcBorders>
              <w:top w:val="single" w:sz="4" w:space="0" w:color="auto"/>
              <w:left w:val="single" w:sz="4" w:space="0" w:color="auto"/>
              <w:bottom w:val="single" w:sz="4" w:space="0" w:color="auto"/>
              <w:right w:val="single" w:sz="4" w:space="0" w:color="auto"/>
            </w:tcBorders>
            <w:hideMark/>
          </w:tcPr>
          <w:p w14:paraId="46117251" w14:textId="77777777" w:rsidR="00F51BD8" w:rsidRDefault="00F51B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65B6B50"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C30A66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6C2B5D" w14:textId="77777777" w:rsidR="00F51BD8" w:rsidRDefault="00F51BD8">
            <w:pPr>
              <w:pStyle w:val="TAL"/>
              <w:rPr>
                <w:sz w:val="16"/>
              </w:rPr>
            </w:pPr>
          </w:p>
        </w:tc>
      </w:tr>
      <w:tr w:rsidR="00F51BD8" w14:paraId="430A84CD" w14:textId="77777777">
        <w:tc>
          <w:tcPr>
            <w:tcW w:w="0" w:type="auto"/>
            <w:tcBorders>
              <w:top w:val="single" w:sz="4" w:space="0" w:color="auto"/>
              <w:left w:val="single" w:sz="4" w:space="0" w:color="auto"/>
              <w:bottom w:val="single" w:sz="4" w:space="0" w:color="auto"/>
              <w:right w:val="single" w:sz="4" w:space="0" w:color="auto"/>
            </w:tcBorders>
            <w:hideMark/>
          </w:tcPr>
          <w:p w14:paraId="07ED6725" w14:textId="77777777" w:rsidR="00F51BD8" w:rsidRDefault="00F51BD8">
            <w:pPr>
              <w:pStyle w:val="TAL"/>
              <w:rPr>
                <w:sz w:val="16"/>
              </w:rPr>
            </w:pPr>
            <w:r>
              <w:rPr>
                <w:sz w:val="16"/>
              </w:rPr>
              <w:t>S5-242649</w:t>
            </w:r>
          </w:p>
        </w:tc>
        <w:tc>
          <w:tcPr>
            <w:tcW w:w="0" w:type="auto"/>
            <w:tcBorders>
              <w:top w:val="single" w:sz="4" w:space="0" w:color="auto"/>
              <w:left w:val="single" w:sz="4" w:space="0" w:color="auto"/>
              <w:bottom w:val="single" w:sz="4" w:space="0" w:color="auto"/>
              <w:right w:val="single" w:sz="4" w:space="0" w:color="auto"/>
            </w:tcBorders>
            <w:hideMark/>
          </w:tcPr>
          <w:p w14:paraId="399A9BFB" w14:textId="77777777" w:rsidR="00F51BD8" w:rsidRDefault="00F51BD8">
            <w:pPr>
              <w:pStyle w:val="TAL"/>
              <w:rPr>
                <w:sz w:val="16"/>
              </w:rPr>
            </w:pPr>
            <w:proofErr w:type="spellStart"/>
            <w:r>
              <w:rPr>
                <w:sz w:val="16"/>
              </w:rPr>
              <w:t>pCR</w:t>
            </w:r>
            <w:proofErr w:type="spellEnd"/>
            <w:r>
              <w:rPr>
                <w:sz w:val="16"/>
              </w:rPr>
              <w:t xml:space="preserve"> TR 28.880 Update terms</w:t>
            </w:r>
          </w:p>
        </w:tc>
        <w:tc>
          <w:tcPr>
            <w:tcW w:w="0" w:type="auto"/>
            <w:tcBorders>
              <w:top w:val="single" w:sz="4" w:space="0" w:color="auto"/>
              <w:left w:val="single" w:sz="4" w:space="0" w:color="auto"/>
              <w:bottom w:val="single" w:sz="4" w:space="0" w:color="auto"/>
              <w:right w:val="single" w:sz="4" w:space="0" w:color="auto"/>
            </w:tcBorders>
            <w:hideMark/>
          </w:tcPr>
          <w:p w14:paraId="7B5EC61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E285B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30DF8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FCF9DE" w14:textId="77777777" w:rsidR="00F51BD8" w:rsidRDefault="00F51BD8">
            <w:pPr>
              <w:pStyle w:val="TAL"/>
              <w:rPr>
                <w:sz w:val="16"/>
              </w:rPr>
            </w:pPr>
            <w:r>
              <w:rPr>
                <w:sz w:val="16"/>
              </w:rPr>
              <w:t>S5-243249</w:t>
            </w:r>
          </w:p>
        </w:tc>
      </w:tr>
      <w:tr w:rsidR="00F51BD8" w14:paraId="68D73478" w14:textId="77777777">
        <w:tc>
          <w:tcPr>
            <w:tcW w:w="0" w:type="auto"/>
            <w:tcBorders>
              <w:top w:val="single" w:sz="4" w:space="0" w:color="auto"/>
              <w:left w:val="single" w:sz="4" w:space="0" w:color="auto"/>
              <w:bottom w:val="single" w:sz="4" w:space="0" w:color="auto"/>
              <w:right w:val="single" w:sz="4" w:space="0" w:color="auto"/>
            </w:tcBorders>
            <w:hideMark/>
          </w:tcPr>
          <w:p w14:paraId="05958D6F" w14:textId="77777777" w:rsidR="00F51BD8" w:rsidRDefault="00F51BD8">
            <w:pPr>
              <w:pStyle w:val="TAL"/>
              <w:rPr>
                <w:sz w:val="16"/>
              </w:rPr>
            </w:pPr>
            <w:r>
              <w:rPr>
                <w:sz w:val="16"/>
              </w:rPr>
              <w:t>S5-242650</w:t>
            </w:r>
          </w:p>
        </w:tc>
        <w:tc>
          <w:tcPr>
            <w:tcW w:w="0" w:type="auto"/>
            <w:tcBorders>
              <w:top w:val="single" w:sz="4" w:space="0" w:color="auto"/>
              <w:left w:val="single" w:sz="4" w:space="0" w:color="auto"/>
              <w:bottom w:val="single" w:sz="4" w:space="0" w:color="auto"/>
              <w:right w:val="single" w:sz="4" w:space="0" w:color="auto"/>
            </w:tcBorders>
            <w:hideMark/>
          </w:tcPr>
          <w:p w14:paraId="555F9073" w14:textId="77777777" w:rsidR="00F51BD8" w:rsidRDefault="00F51BD8">
            <w:pPr>
              <w:pStyle w:val="TAL"/>
              <w:rPr>
                <w:sz w:val="16"/>
              </w:rPr>
            </w:pPr>
            <w:proofErr w:type="spellStart"/>
            <w:r>
              <w:rPr>
                <w:sz w:val="16"/>
              </w:rPr>
              <w:t>pCR</w:t>
            </w:r>
            <w:proofErr w:type="spellEnd"/>
            <w:r>
              <w:rPr>
                <w:sz w:val="16"/>
              </w:rPr>
              <w:t xml:space="preserve"> TR 28.880 Update use case enable renewable energy consumption and carbon emission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4E355D4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491E6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21121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BEE154" w14:textId="77777777" w:rsidR="00F51BD8" w:rsidRDefault="00F51BD8">
            <w:pPr>
              <w:pStyle w:val="TAL"/>
              <w:rPr>
                <w:sz w:val="16"/>
              </w:rPr>
            </w:pPr>
            <w:r>
              <w:rPr>
                <w:sz w:val="16"/>
              </w:rPr>
              <w:t>S5-243245</w:t>
            </w:r>
          </w:p>
        </w:tc>
      </w:tr>
      <w:tr w:rsidR="00F51BD8" w14:paraId="75E72690" w14:textId="77777777">
        <w:tc>
          <w:tcPr>
            <w:tcW w:w="0" w:type="auto"/>
            <w:tcBorders>
              <w:top w:val="single" w:sz="4" w:space="0" w:color="auto"/>
              <w:left w:val="single" w:sz="4" w:space="0" w:color="auto"/>
              <w:bottom w:val="single" w:sz="4" w:space="0" w:color="auto"/>
              <w:right w:val="single" w:sz="4" w:space="0" w:color="auto"/>
            </w:tcBorders>
            <w:hideMark/>
          </w:tcPr>
          <w:p w14:paraId="2304E172" w14:textId="77777777" w:rsidR="00F51BD8" w:rsidRDefault="00F51BD8">
            <w:pPr>
              <w:pStyle w:val="TAL"/>
              <w:rPr>
                <w:sz w:val="16"/>
              </w:rPr>
            </w:pPr>
            <w:r>
              <w:rPr>
                <w:sz w:val="16"/>
              </w:rPr>
              <w:t>S5-242651</w:t>
            </w:r>
          </w:p>
        </w:tc>
        <w:tc>
          <w:tcPr>
            <w:tcW w:w="0" w:type="auto"/>
            <w:tcBorders>
              <w:top w:val="single" w:sz="4" w:space="0" w:color="auto"/>
              <w:left w:val="single" w:sz="4" w:space="0" w:color="auto"/>
              <w:bottom w:val="single" w:sz="4" w:space="0" w:color="auto"/>
              <w:right w:val="single" w:sz="4" w:space="0" w:color="auto"/>
            </w:tcBorders>
            <w:hideMark/>
          </w:tcPr>
          <w:p w14:paraId="0D49A3F1" w14:textId="77777777" w:rsidR="00F51BD8" w:rsidRDefault="00F51BD8">
            <w:pPr>
              <w:pStyle w:val="TAL"/>
              <w:rPr>
                <w:sz w:val="16"/>
              </w:rPr>
            </w:pPr>
            <w:proofErr w:type="spellStart"/>
            <w:r>
              <w:rPr>
                <w:sz w:val="16"/>
              </w:rPr>
              <w:t>pCR</w:t>
            </w:r>
            <w:proofErr w:type="spellEnd"/>
            <w:r>
              <w:rPr>
                <w:sz w:val="16"/>
              </w:rPr>
              <w:t xml:space="preserve"> TR 28.880 Update </w:t>
            </w:r>
            <w:proofErr w:type="spellStart"/>
            <w:r>
              <w:rPr>
                <w:sz w:val="16"/>
              </w:rPr>
              <w:t>reqs</w:t>
            </w:r>
            <w:proofErr w:type="spellEnd"/>
            <w:r>
              <w:rPr>
                <w:sz w:val="16"/>
              </w:rPr>
              <w:t xml:space="preserve"> and solutions for use case exposure of carbon and renewable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5D22F9A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CFDF0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AC9A5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AAB4CD" w14:textId="77777777" w:rsidR="00F51BD8" w:rsidRDefault="00F51BD8">
            <w:pPr>
              <w:pStyle w:val="TAL"/>
              <w:rPr>
                <w:sz w:val="16"/>
              </w:rPr>
            </w:pPr>
            <w:r>
              <w:rPr>
                <w:sz w:val="16"/>
              </w:rPr>
              <w:t>S5-243246</w:t>
            </w:r>
          </w:p>
        </w:tc>
      </w:tr>
      <w:tr w:rsidR="00F51BD8" w14:paraId="5ACF1782" w14:textId="77777777">
        <w:tc>
          <w:tcPr>
            <w:tcW w:w="0" w:type="auto"/>
            <w:tcBorders>
              <w:top w:val="single" w:sz="4" w:space="0" w:color="auto"/>
              <w:left w:val="single" w:sz="4" w:space="0" w:color="auto"/>
              <w:bottom w:val="single" w:sz="4" w:space="0" w:color="auto"/>
              <w:right w:val="single" w:sz="4" w:space="0" w:color="auto"/>
            </w:tcBorders>
            <w:hideMark/>
          </w:tcPr>
          <w:p w14:paraId="3FBF5986" w14:textId="77777777" w:rsidR="00F51BD8" w:rsidRDefault="00F51BD8">
            <w:pPr>
              <w:pStyle w:val="TAL"/>
              <w:rPr>
                <w:sz w:val="16"/>
              </w:rPr>
            </w:pPr>
            <w:r>
              <w:rPr>
                <w:sz w:val="16"/>
              </w:rPr>
              <w:t>S5-242652</w:t>
            </w:r>
          </w:p>
        </w:tc>
        <w:tc>
          <w:tcPr>
            <w:tcW w:w="0" w:type="auto"/>
            <w:tcBorders>
              <w:top w:val="single" w:sz="4" w:space="0" w:color="auto"/>
              <w:left w:val="single" w:sz="4" w:space="0" w:color="auto"/>
              <w:bottom w:val="single" w:sz="4" w:space="0" w:color="auto"/>
              <w:right w:val="single" w:sz="4" w:space="0" w:color="auto"/>
            </w:tcBorders>
            <w:hideMark/>
          </w:tcPr>
          <w:p w14:paraId="2ADA4338" w14:textId="77777777" w:rsidR="00F51BD8" w:rsidRDefault="00F51BD8">
            <w:pPr>
              <w:pStyle w:val="TAL"/>
              <w:rPr>
                <w:sz w:val="16"/>
              </w:rPr>
            </w:pPr>
            <w:proofErr w:type="spellStart"/>
            <w:r>
              <w:rPr>
                <w:sz w:val="16"/>
              </w:rPr>
              <w:t>pCR</w:t>
            </w:r>
            <w:proofErr w:type="spellEnd"/>
            <w:r>
              <w:rPr>
                <w:sz w:val="16"/>
              </w:rPr>
              <w:t xml:space="preserve"> TR 28.880 Update </w:t>
            </w:r>
            <w:proofErr w:type="spellStart"/>
            <w:r>
              <w:rPr>
                <w:sz w:val="16"/>
              </w:rPr>
              <w:t>reqs</w:t>
            </w:r>
            <w:proofErr w:type="spellEnd"/>
            <w:r>
              <w:rPr>
                <w:sz w:val="16"/>
              </w:rPr>
              <w:t xml:space="preserve"> for use case estimating averaged </w:t>
            </w:r>
            <w:proofErr w:type="spellStart"/>
            <w:r>
              <w:rPr>
                <w:sz w:val="16"/>
              </w:rPr>
              <w:t>gNB</w:t>
            </w:r>
            <w:proofErr w:type="spellEnd"/>
            <w:r>
              <w:rPr>
                <w:sz w:val="16"/>
              </w:rPr>
              <w:t xml:space="preserve"> energy consumption per UE</w:t>
            </w:r>
          </w:p>
        </w:tc>
        <w:tc>
          <w:tcPr>
            <w:tcW w:w="0" w:type="auto"/>
            <w:tcBorders>
              <w:top w:val="single" w:sz="4" w:space="0" w:color="auto"/>
              <w:left w:val="single" w:sz="4" w:space="0" w:color="auto"/>
              <w:bottom w:val="single" w:sz="4" w:space="0" w:color="auto"/>
              <w:right w:val="single" w:sz="4" w:space="0" w:color="auto"/>
            </w:tcBorders>
            <w:hideMark/>
          </w:tcPr>
          <w:p w14:paraId="1251978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2E19B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9E346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4C93CD" w14:textId="77777777" w:rsidR="00F51BD8" w:rsidRDefault="00F51BD8">
            <w:pPr>
              <w:pStyle w:val="TAL"/>
              <w:rPr>
                <w:sz w:val="16"/>
              </w:rPr>
            </w:pPr>
            <w:r>
              <w:rPr>
                <w:sz w:val="16"/>
              </w:rPr>
              <w:t>S5-243247</w:t>
            </w:r>
          </w:p>
        </w:tc>
      </w:tr>
      <w:tr w:rsidR="00F51BD8" w14:paraId="43B1094A" w14:textId="77777777">
        <w:tc>
          <w:tcPr>
            <w:tcW w:w="0" w:type="auto"/>
            <w:tcBorders>
              <w:top w:val="single" w:sz="4" w:space="0" w:color="auto"/>
              <w:left w:val="single" w:sz="4" w:space="0" w:color="auto"/>
              <w:bottom w:val="single" w:sz="4" w:space="0" w:color="auto"/>
              <w:right w:val="single" w:sz="4" w:space="0" w:color="auto"/>
            </w:tcBorders>
            <w:hideMark/>
          </w:tcPr>
          <w:p w14:paraId="55C5AFC4" w14:textId="77777777" w:rsidR="00F51BD8" w:rsidRDefault="00F51BD8">
            <w:pPr>
              <w:pStyle w:val="TAL"/>
              <w:rPr>
                <w:sz w:val="16"/>
              </w:rPr>
            </w:pPr>
            <w:r>
              <w:rPr>
                <w:sz w:val="16"/>
              </w:rPr>
              <w:lastRenderedPageBreak/>
              <w:t>S5-242653</w:t>
            </w:r>
          </w:p>
        </w:tc>
        <w:tc>
          <w:tcPr>
            <w:tcW w:w="0" w:type="auto"/>
            <w:tcBorders>
              <w:top w:val="single" w:sz="4" w:space="0" w:color="auto"/>
              <w:left w:val="single" w:sz="4" w:space="0" w:color="auto"/>
              <w:bottom w:val="single" w:sz="4" w:space="0" w:color="auto"/>
              <w:right w:val="single" w:sz="4" w:space="0" w:color="auto"/>
            </w:tcBorders>
            <w:hideMark/>
          </w:tcPr>
          <w:p w14:paraId="1BF4CE5E" w14:textId="77777777" w:rsidR="00F51BD8" w:rsidRDefault="00F51BD8">
            <w:pPr>
              <w:pStyle w:val="TAL"/>
              <w:rPr>
                <w:sz w:val="16"/>
              </w:rPr>
            </w:pPr>
            <w:proofErr w:type="spellStart"/>
            <w:r>
              <w:rPr>
                <w:sz w:val="16"/>
              </w:rPr>
              <w:t>pCR</w:t>
            </w:r>
            <w:proofErr w:type="spellEnd"/>
            <w:r>
              <w:rPr>
                <w:sz w:val="16"/>
              </w:rPr>
              <w:t xml:space="preserve"> TR 28.880 Add </w:t>
            </w:r>
            <w:proofErr w:type="spellStart"/>
            <w:r>
              <w:rPr>
                <w:sz w:val="16"/>
              </w:rPr>
              <w:t>reqs</w:t>
            </w:r>
            <w:proofErr w:type="spellEnd"/>
            <w:r>
              <w:rPr>
                <w:sz w:val="16"/>
              </w:rPr>
              <w:t xml:space="preserve"> for use case multi-dimensional network energy efficiency metrics</w:t>
            </w:r>
          </w:p>
        </w:tc>
        <w:tc>
          <w:tcPr>
            <w:tcW w:w="0" w:type="auto"/>
            <w:tcBorders>
              <w:top w:val="single" w:sz="4" w:space="0" w:color="auto"/>
              <w:left w:val="single" w:sz="4" w:space="0" w:color="auto"/>
              <w:bottom w:val="single" w:sz="4" w:space="0" w:color="auto"/>
              <w:right w:val="single" w:sz="4" w:space="0" w:color="auto"/>
            </w:tcBorders>
            <w:hideMark/>
          </w:tcPr>
          <w:p w14:paraId="199DAFA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68B31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AC861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A1651E" w14:textId="77777777" w:rsidR="00F51BD8" w:rsidRDefault="00F51BD8">
            <w:pPr>
              <w:pStyle w:val="TAL"/>
              <w:rPr>
                <w:sz w:val="16"/>
              </w:rPr>
            </w:pPr>
            <w:r>
              <w:rPr>
                <w:sz w:val="16"/>
              </w:rPr>
              <w:t>S5-243248</w:t>
            </w:r>
          </w:p>
        </w:tc>
      </w:tr>
      <w:tr w:rsidR="00F51BD8" w14:paraId="713A16BD" w14:textId="77777777">
        <w:tc>
          <w:tcPr>
            <w:tcW w:w="0" w:type="auto"/>
            <w:tcBorders>
              <w:top w:val="single" w:sz="4" w:space="0" w:color="auto"/>
              <w:left w:val="single" w:sz="4" w:space="0" w:color="auto"/>
              <w:bottom w:val="single" w:sz="4" w:space="0" w:color="auto"/>
              <w:right w:val="single" w:sz="4" w:space="0" w:color="auto"/>
            </w:tcBorders>
            <w:hideMark/>
          </w:tcPr>
          <w:p w14:paraId="79BE2A1B" w14:textId="77777777" w:rsidR="00F51BD8" w:rsidRDefault="00F51BD8">
            <w:pPr>
              <w:pStyle w:val="TAL"/>
              <w:rPr>
                <w:sz w:val="16"/>
              </w:rPr>
            </w:pPr>
            <w:r>
              <w:rPr>
                <w:sz w:val="16"/>
              </w:rPr>
              <w:t>S5-242654</w:t>
            </w:r>
          </w:p>
        </w:tc>
        <w:tc>
          <w:tcPr>
            <w:tcW w:w="0" w:type="auto"/>
            <w:tcBorders>
              <w:top w:val="single" w:sz="4" w:space="0" w:color="auto"/>
              <w:left w:val="single" w:sz="4" w:space="0" w:color="auto"/>
              <w:bottom w:val="single" w:sz="4" w:space="0" w:color="auto"/>
              <w:right w:val="single" w:sz="4" w:space="0" w:color="auto"/>
            </w:tcBorders>
            <w:hideMark/>
          </w:tcPr>
          <w:p w14:paraId="0F623FED" w14:textId="77777777" w:rsidR="00F51BD8" w:rsidRDefault="00F51BD8">
            <w:pPr>
              <w:pStyle w:val="TAL"/>
              <w:rPr>
                <w:sz w:val="16"/>
              </w:rPr>
            </w:pPr>
            <w:proofErr w:type="spellStart"/>
            <w:r>
              <w:rPr>
                <w:sz w:val="16"/>
              </w:rPr>
              <w:t>pCR</w:t>
            </w:r>
            <w:proofErr w:type="spellEnd"/>
            <w:r>
              <w:rPr>
                <w:sz w:val="16"/>
              </w:rPr>
              <w:t xml:space="preserve"> TR 28.871 Add abbreviations for SBMA study report</w:t>
            </w:r>
          </w:p>
        </w:tc>
        <w:tc>
          <w:tcPr>
            <w:tcW w:w="0" w:type="auto"/>
            <w:tcBorders>
              <w:top w:val="single" w:sz="4" w:space="0" w:color="auto"/>
              <w:left w:val="single" w:sz="4" w:space="0" w:color="auto"/>
              <w:bottom w:val="single" w:sz="4" w:space="0" w:color="auto"/>
              <w:right w:val="single" w:sz="4" w:space="0" w:color="auto"/>
            </w:tcBorders>
            <w:hideMark/>
          </w:tcPr>
          <w:p w14:paraId="473B332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2620A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BF9D6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075AFA" w14:textId="77777777" w:rsidR="00F51BD8" w:rsidRDefault="00F51BD8">
            <w:pPr>
              <w:pStyle w:val="TAL"/>
              <w:rPr>
                <w:sz w:val="16"/>
              </w:rPr>
            </w:pPr>
            <w:r>
              <w:rPr>
                <w:sz w:val="16"/>
              </w:rPr>
              <w:t>S5-243206</w:t>
            </w:r>
          </w:p>
        </w:tc>
      </w:tr>
      <w:tr w:rsidR="00F51BD8" w14:paraId="47E896B9" w14:textId="77777777">
        <w:tc>
          <w:tcPr>
            <w:tcW w:w="0" w:type="auto"/>
            <w:tcBorders>
              <w:top w:val="single" w:sz="4" w:space="0" w:color="auto"/>
              <w:left w:val="single" w:sz="4" w:space="0" w:color="auto"/>
              <w:bottom w:val="single" w:sz="4" w:space="0" w:color="auto"/>
              <w:right w:val="single" w:sz="4" w:space="0" w:color="auto"/>
            </w:tcBorders>
            <w:hideMark/>
          </w:tcPr>
          <w:p w14:paraId="5C873C7B" w14:textId="77777777" w:rsidR="00F51BD8" w:rsidRDefault="00F51BD8">
            <w:pPr>
              <w:pStyle w:val="TAL"/>
              <w:rPr>
                <w:sz w:val="16"/>
              </w:rPr>
            </w:pPr>
            <w:r>
              <w:rPr>
                <w:sz w:val="16"/>
              </w:rPr>
              <w:t>S5-242655</w:t>
            </w:r>
          </w:p>
        </w:tc>
        <w:tc>
          <w:tcPr>
            <w:tcW w:w="0" w:type="auto"/>
            <w:tcBorders>
              <w:top w:val="single" w:sz="4" w:space="0" w:color="auto"/>
              <w:left w:val="single" w:sz="4" w:space="0" w:color="auto"/>
              <w:bottom w:val="single" w:sz="4" w:space="0" w:color="auto"/>
              <w:right w:val="single" w:sz="4" w:space="0" w:color="auto"/>
            </w:tcBorders>
            <w:hideMark/>
          </w:tcPr>
          <w:p w14:paraId="4B282335" w14:textId="77777777" w:rsidR="00F51BD8" w:rsidRDefault="00F51BD8">
            <w:pPr>
              <w:pStyle w:val="TAL"/>
              <w:rPr>
                <w:sz w:val="16"/>
              </w:rPr>
            </w:pPr>
            <w:proofErr w:type="spellStart"/>
            <w:r>
              <w:rPr>
                <w:sz w:val="16"/>
              </w:rPr>
              <w:t>pCR</w:t>
            </w:r>
            <w:proofErr w:type="spellEnd"/>
            <w:r>
              <w:rPr>
                <w:sz w:val="16"/>
              </w:rPr>
              <w:t xml:space="preserve"> TR 28.871 Update UC for connection between TS 28.537 and TS 28.622 for generic control NRM capabilities</w:t>
            </w:r>
          </w:p>
        </w:tc>
        <w:tc>
          <w:tcPr>
            <w:tcW w:w="0" w:type="auto"/>
            <w:tcBorders>
              <w:top w:val="single" w:sz="4" w:space="0" w:color="auto"/>
              <w:left w:val="single" w:sz="4" w:space="0" w:color="auto"/>
              <w:bottom w:val="single" w:sz="4" w:space="0" w:color="auto"/>
              <w:right w:val="single" w:sz="4" w:space="0" w:color="auto"/>
            </w:tcBorders>
            <w:hideMark/>
          </w:tcPr>
          <w:p w14:paraId="5DDB910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56AAA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DDB9F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33DE6C" w14:textId="77777777" w:rsidR="00F51BD8" w:rsidRDefault="00F51BD8">
            <w:pPr>
              <w:pStyle w:val="TAL"/>
              <w:rPr>
                <w:sz w:val="16"/>
              </w:rPr>
            </w:pPr>
            <w:r>
              <w:rPr>
                <w:sz w:val="16"/>
              </w:rPr>
              <w:t>S5-243207</w:t>
            </w:r>
          </w:p>
        </w:tc>
      </w:tr>
      <w:tr w:rsidR="00F51BD8" w14:paraId="57A6DEF4" w14:textId="77777777">
        <w:tc>
          <w:tcPr>
            <w:tcW w:w="0" w:type="auto"/>
            <w:tcBorders>
              <w:top w:val="single" w:sz="4" w:space="0" w:color="auto"/>
              <w:left w:val="single" w:sz="4" w:space="0" w:color="auto"/>
              <w:bottom w:val="single" w:sz="4" w:space="0" w:color="auto"/>
              <w:right w:val="single" w:sz="4" w:space="0" w:color="auto"/>
            </w:tcBorders>
            <w:hideMark/>
          </w:tcPr>
          <w:p w14:paraId="40EB079B" w14:textId="77777777" w:rsidR="00F51BD8" w:rsidRDefault="00F51BD8">
            <w:pPr>
              <w:pStyle w:val="TAL"/>
              <w:rPr>
                <w:sz w:val="16"/>
              </w:rPr>
            </w:pPr>
            <w:r>
              <w:rPr>
                <w:sz w:val="16"/>
              </w:rPr>
              <w:t>S5-242656</w:t>
            </w:r>
          </w:p>
        </w:tc>
        <w:tc>
          <w:tcPr>
            <w:tcW w:w="0" w:type="auto"/>
            <w:tcBorders>
              <w:top w:val="single" w:sz="4" w:space="0" w:color="auto"/>
              <w:left w:val="single" w:sz="4" w:space="0" w:color="auto"/>
              <w:bottom w:val="single" w:sz="4" w:space="0" w:color="auto"/>
              <w:right w:val="single" w:sz="4" w:space="0" w:color="auto"/>
            </w:tcBorders>
            <w:hideMark/>
          </w:tcPr>
          <w:p w14:paraId="138F9B54" w14:textId="77777777" w:rsidR="00F51BD8" w:rsidRDefault="00F51BD8">
            <w:pPr>
              <w:pStyle w:val="TAL"/>
              <w:rPr>
                <w:sz w:val="16"/>
              </w:rPr>
            </w:pPr>
            <w:proofErr w:type="spellStart"/>
            <w:r>
              <w:rPr>
                <w:sz w:val="16"/>
              </w:rPr>
              <w:t>pCR</w:t>
            </w:r>
            <w:proofErr w:type="spellEnd"/>
            <w:r>
              <w:rPr>
                <w:sz w:val="16"/>
              </w:rPr>
              <w:t xml:space="preserve"> TR 28.871 Update UC for discovery of management capabilities of provisioning </w:t>
            </w:r>
            <w:proofErr w:type="spellStart"/>
            <w:r>
              <w:rPr>
                <w:sz w:val="16"/>
              </w:rPr>
              <w:t>MnS</w:t>
            </w:r>
            <w:proofErr w:type="spellEnd"/>
            <w:r>
              <w:rPr>
                <w:sz w:val="16"/>
              </w:rPr>
              <w:t xml:space="preserve"> supported by a </w:t>
            </w:r>
            <w:proofErr w:type="spellStart"/>
            <w:r>
              <w:rPr>
                <w:sz w:val="16"/>
              </w:rPr>
              <w:t>MnS</w:t>
            </w:r>
            <w:proofErr w:type="spellEnd"/>
            <w:r>
              <w:rPr>
                <w:sz w:val="16"/>
              </w:rPr>
              <w:t xml:space="preserve"> Producer</w:t>
            </w:r>
          </w:p>
        </w:tc>
        <w:tc>
          <w:tcPr>
            <w:tcW w:w="0" w:type="auto"/>
            <w:tcBorders>
              <w:top w:val="single" w:sz="4" w:space="0" w:color="auto"/>
              <w:left w:val="single" w:sz="4" w:space="0" w:color="auto"/>
              <w:bottom w:val="single" w:sz="4" w:space="0" w:color="auto"/>
              <w:right w:val="single" w:sz="4" w:space="0" w:color="auto"/>
            </w:tcBorders>
            <w:hideMark/>
          </w:tcPr>
          <w:p w14:paraId="0746AD1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6A774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6F0D0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529EE8" w14:textId="77777777" w:rsidR="00F51BD8" w:rsidRDefault="00F51BD8">
            <w:pPr>
              <w:pStyle w:val="TAL"/>
              <w:rPr>
                <w:sz w:val="16"/>
              </w:rPr>
            </w:pPr>
            <w:r>
              <w:rPr>
                <w:sz w:val="16"/>
              </w:rPr>
              <w:t>S5-243205</w:t>
            </w:r>
          </w:p>
        </w:tc>
      </w:tr>
      <w:tr w:rsidR="00F51BD8" w14:paraId="1B5074FC" w14:textId="77777777">
        <w:tc>
          <w:tcPr>
            <w:tcW w:w="0" w:type="auto"/>
            <w:tcBorders>
              <w:top w:val="single" w:sz="4" w:space="0" w:color="auto"/>
              <w:left w:val="single" w:sz="4" w:space="0" w:color="auto"/>
              <w:bottom w:val="single" w:sz="4" w:space="0" w:color="auto"/>
              <w:right w:val="single" w:sz="4" w:space="0" w:color="auto"/>
            </w:tcBorders>
            <w:hideMark/>
          </w:tcPr>
          <w:p w14:paraId="37C42B14" w14:textId="77777777" w:rsidR="00F51BD8" w:rsidRDefault="00F51BD8">
            <w:pPr>
              <w:pStyle w:val="TAL"/>
              <w:rPr>
                <w:sz w:val="16"/>
              </w:rPr>
            </w:pPr>
            <w:r>
              <w:rPr>
                <w:sz w:val="16"/>
              </w:rPr>
              <w:t>S5-242657</w:t>
            </w:r>
          </w:p>
        </w:tc>
        <w:tc>
          <w:tcPr>
            <w:tcW w:w="0" w:type="auto"/>
            <w:tcBorders>
              <w:top w:val="single" w:sz="4" w:space="0" w:color="auto"/>
              <w:left w:val="single" w:sz="4" w:space="0" w:color="auto"/>
              <w:bottom w:val="single" w:sz="4" w:space="0" w:color="auto"/>
              <w:right w:val="single" w:sz="4" w:space="0" w:color="auto"/>
            </w:tcBorders>
            <w:hideMark/>
          </w:tcPr>
          <w:p w14:paraId="7BB58271" w14:textId="77777777" w:rsidR="00F51BD8" w:rsidRDefault="00F51BD8">
            <w:pPr>
              <w:pStyle w:val="TAL"/>
              <w:rPr>
                <w:sz w:val="16"/>
              </w:rPr>
            </w:pPr>
            <w:proofErr w:type="spellStart"/>
            <w:r>
              <w:rPr>
                <w:sz w:val="16"/>
              </w:rPr>
              <w:t>pCR</w:t>
            </w:r>
            <w:proofErr w:type="spellEnd"/>
            <w:r>
              <w:rPr>
                <w:sz w:val="16"/>
              </w:rPr>
              <w:t xml:space="preserve"> TR 28.871 Update Support IOCs in SBMA</w:t>
            </w:r>
          </w:p>
        </w:tc>
        <w:tc>
          <w:tcPr>
            <w:tcW w:w="0" w:type="auto"/>
            <w:tcBorders>
              <w:top w:val="single" w:sz="4" w:space="0" w:color="auto"/>
              <w:left w:val="single" w:sz="4" w:space="0" w:color="auto"/>
              <w:bottom w:val="single" w:sz="4" w:space="0" w:color="auto"/>
              <w:right w:val="single" w:sz="4" w:space="0" w:color="auto"/>
            </w:tcBorders>
            <w:hideMark/>
          </w:tcPr>
          <w:p w14:paraId="7D5A23A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15DDF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F1E83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653288" w14:textId="77777777" w:rsidR="00F51BD8" w:rsidRDefault="00F51BD8">
            <w:pPr>
              <w:pStyle w:val="TAL"/>
              <w:rPr>
                <w:sz w:val="16"/>
              </w:rPr>
            </w:pPr>
            <w:r>
              <w:rPr>
                <w:sz w:val="16"/>
              </w:rPr>
              <w:t>S5-243208</w:t>
            </w:r>
          </w:p>
        </w:tc>
      </w:tr>
      <w:tr w:rsidR="00F51BD8" w14:paraId="36C39DCC" w14:textId="77777777">
        <w:tc>
          <w:tcPr>
            <w:tcW w:w="0" w:type="auto"/>
            <w:tcBorders>
              <w:top w:val="single" w:sz="4" w:space="0" w:color="auto"/>
              <w:left w:val="single" w:sz="4" w:space="0" w:color="auto"/>
              <w:bottom w:val="single" w:sz="4" w:space="0" w:color="auto"/>
              <w:right w:val="single" w:sz="4" w:space="0" w:color="auto"/>
            </w:tcBorders>
            <w:hideMark/>
          </w:tcPr>
          <w:p w14:paraId="78A49866" w14:textId="77777777" w:rsidR="00F51BD8" w:rsidRDefault="00F51BD8">
            <w:pPr>
              <w:pStyle w:val="TAL"/>
              <w:rPr>
                <w:sz w:val="16"/>
              </w:rPr>
            </w:pPr>
            <w:r>
              <w:rPr>
                <w:sz w:val="16"/>
              </w:rPr>
              <w:t>S5-242658</w:t>
            </w:r>
          </w:p>
        </w:tc>
        <w:tc>
          <w:tcPr>
            <w:tcW w:w="0" w:type="auto"/>
            <w:tcBorders>
              <w:top w:val="single" w:sz="4" w:space="0" w:color="auto"/>
              <w:left w:val="single" w:sz="4" w:space="0" w:color="auto"/>
              <w:bottom w:val="single" w:sz="4" w:space="0" w:color="auto"/>
              <w:right w:val="single" w:sz="4" w:space="0" w:color="auto"/>
            </w:tcBorders>
            <w:hideMark/>
          </w:tcPr>
          <w:p w14:paraId="5D776B60" w14:textId="77777777" w:rsidR="00F51BD8" w:rsidRDefault="00F51BD8">
            <w:pPr>
              <w:pStyle w:val="TAL"/>
              <w:rPr>
                <w:sz w:val="16"/>
              </w:rPr>
            </w:pPr>
            <w:proofErr w:type="spellStart"/>
            <w:r>
              <w:rPr>
                <w:sz w:val="16"/>
              </w:rPr>
              <w:t>pCR</w:t>
            </w:r>
            <w:proofErr w:type="spellEnd"/>
            <w:r>
              <w:rPr>
                <w:sz w:val="16"/>
              </w:rPr>
              <w:t xml:space="preserve"> TR 28.879 Update annex A</w:t>
            </w:r>
          </w:p>
        </w:tc>
        <w:tc>
          <w:tcPr>
            <w:tcW w:w="0" w:type="auto"/>
            <w:tcBorders>
              <w:top w:val="single" w:sz="4" w:space="0" w:color="auto"/>
              <w:left w:val="single" w:sz="4" w:space="0" w:color="auto"/>
              <w:bottom w:val="single" w:sz="4" w:space="0" w:color="auto"/>
              <w:right w:val="single" w:sz="4" w:space="0" w:color="auto"/>
            </w:tcBorders>
            <w:hideMark/>
          </w:tcPr>
          <w:p w14:paraId="495F387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06DB7D"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31F409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FD0C09" w14:textId="77777777" w:rsidR="00F51BD8" w:rsidRDefault="00F51BD8">
            <w:pPr>
              <w:pStyle w:val="TAL"/>
              <w:rPr>
                <w:sz w:val="16"/>
              </w:rPr>
            </w:pPr>
            <w:r>
              <w:rPr>
                <w:sz w:val="16"/>
              </w:rPr>
              <w:t>S5-243264</w:t>
            </w:r>
          </w:p>
        </w:tc>
      </w:tr>
      <w:tr w:rsidR="00F51BD8" w14:paraId="318603FD" w14:textId="77777777">
        <w:tc>
          <w:tcPr>
            <w:tcW w:w="0" w:type="auto"/>
            <w:tcBorders>
              <w:top w:val="single" w:sz="4" w:space="0" w:color="auto"/>
              <w:left w:val="single" w:sz="4" w:space="0" w:color="auto"/>
              <w:bottom w:val="single" w:sz="4" w:space="0" w:color="auto"/>
              <w:right w:val="single" w:sz="4" w:space="0" w:color="auto"/>
            </w:tcBorders>
            <w:hideMark/>
          </w:tcPr>
          <w:p w14:paraId="09895D93" w14:textId="77777777" w:rsidR="00F51BD8" w:rsidRDefault="00F51BD8">
            <w:pPr>
              <w:pStyle w:val="TAL"/>
              <w:rPr>
                <w:sz w:val="16"/>
              </w:rPr>
            </w:pPr>
            <w:r>
              <w:rPr>
                <w:sz w:val="16"/>
              </w:rPr>
              <w:t>S5-242659</w:t>
            </w:r>
          </w:p>
        </w:tc>
        <w:tc>
          <w:tcPr>
            <w:tcW w:w="0" w:type="auto"/>
            <w:tcBorders>
              <w:top w:val="single" w:sz="4" w:space="0" w:color="auto"/>
              <w:left w:val="single" w:sz="4" w:space="0" w:color="auto"/>
              <w:bottom w:val="single" w:sz="4" w:space="0" w:color="auto"/>
              <w:right w:val="single" w:sz="4" w:space="0" w:color="auto"/>
            </w:tcBorders>
            <w:hideMark/>
          </w:tcPr>
          <w:p w14:paraId="75D7884C" w14:textId="77777777" w:rsidR="00F51BD8" w:rsidRDefault="00F51BD8">
            <w:pPr>
              <w:pStyle w:val="TAL"/>
              <w:rPr>
                <w:sz w:val="16"/>
              </w:rPr>
            </w:pPr>
            <w:proofErr w:type="spellStart"/>
            <w:r>
              <w:rPr>
                <w:sz w:val="16"/>
              </w:rPr>
              <w:t>pCR</w:t>
            </w:r>
            <w:proofErr w:type="spellEnd"/>
            <w:r>
              <w:rPr>
                <w:sz w:val="16"/>
              </w:rPr>
              <w:t xml:space="preserve"> TR 28.879 Add exposure roles and concepts</w:t>
            </w:r>
          </w:p>
        </w:tc>
        <w:tc>
          <w:tcPr>
            <w:tcW w:w="0" w:type="auto"/>
            <w:tcBorders>
              <w:top w:val="single" w:sz="4" w:space="0" w:color="auto"/>
              <w:left w:val="single" w:sz="4" w:space="0" w:color="auto"/>
              <w:bottom w:val="single" w:sz="4" w:space="0" w:color="auto"/>
              <w:right w:val="single" w:sz="4" w:space="0" w:color="auto"/>
            </w:tcBorders>
            <w:hideMark/>
          </w:tcPr>
          <w:p w14:paraId="6894B8C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819D2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76F2D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4E8D0E" w14:textId="77777777" w:rsidR="00F51BD8" w:rsidRDefault="00F51BD8">
            <w:pPr>
              <w:pStyle w:val="TAL"/>
              <w:rPr>
                <w:sz w:val="16"/>
              </w:rPr>
            </w:pPr>
            <w:r>
              <w:rPr>
                <w:sz w:val="16"/>
              </w:rPr>
              <w:t>S5-243251</w:t>
            </w:r>
          </w:p>
        </w:tc>
      </w:tr>
      <w:tr w:rsidR="00F51BD8" w14:paraId="755CE2D5" w14:textId="77777777">
        <w:tc>
          <w:tcPr>
            <w:tcW w:w="0" w:type="auto"/>
            <w:tcBorders>
              <w:top w:val="single" w:sz="4" w:space="0" w:color="auto"/>
              <w:left w:val="single" w:sz="4" w:space="0" w:color="auto"/>
              <w:bottom w:val="single" w:sz="4" w:space="0" w:color="auto"/>
              <w:right w:val="single" w:sz="4" w:space="0" w:color="auto"/>
            </w:tcBorders>
            <w:hideMark/>
          </w:tcPr>
          <w:p w14:paraId="7D53D9B2" w14:textId="77777777" w:rsidR="00F51BD8" w:rsidRDefault="00F51BD8">
            <w:pPr>
              <w:pStyle w:val="TAL"/>
              <w:rPr>
                <w:sz w:val="16"/>
              </w:rPr>
            </w:pPr>
            <w:r>
              <w:rPr>
                <w:sz w:val="16"/>
              </w:rPr>
              <w:t>S5-242660</w:t>
            </w:r>
          </w:p>
        </w:tc>
        <w:tc>
          <w:tcPr>
            <w:tcW w:w="0" w:type="auto"/>
            <w:tcBorders>
              <w:top w:val="single" w:sz="4" w:space="0" w:color="auto"/>
              <w:left w:val="single" w:sz="4" w:space="0" w:color="auto"/>
              <w:bottom w:val="single" w:sz="4" w:space="0" w:color="auto"/>
              <w:right w:val="single" w:sz="4" w:space="0" w:color="auto"/>
            </w:tcBorders>
            <w:hideMark/>
          </w:tcPr>
          <w:p w14:paraId="14D38B3C" w14:textId="77777777" w:rsidR="00F51BD8" w:rsidRDefault="00F51BD8">
            <w:pPr>
              <w:pStyle w:val="TAL"/>
              <w:rPr>
                <w:sz w:val="16"/>
              </w:rPr>
            </w:pPr>
            <w:r>
              <w:rPr>
                <w:sz w:val="16"/>
              </w:rPr>
              <w:t>Rel-18 CR TS 28.552 add Use cases of GTP capacity performance measurements</w:t>
            </w:r>
          </w:p>
        </w:tc>
        <w:tc>
          <w:tcPr>
            <w:tcW w:w="0" w:type="auto"/>
            <w:tcBorders>
              <w:top w:val="single" w:sz="4" w:space="0" w:color="auto"/>
              <w:left w:val="single" w:sz="4" w:space="0" w:color="auto"/>
              <w:bottom w:val="single" w:sz="4" w:space="0" w:color="auto"/>
              <w:right w:val="single" w:sz="4" w:space="0" w:color="auto"/>
            </w:tcBorders>
            <w:hideMark/>
          </w:tcPr>
          <w:p w14:paraId="12914328"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9CA1E8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015E4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8AD010" w14:textId="77777777" w:rsidR="00F51BD8" w:rsidRDefault="00F51BD8">
            <w:pPr>
              <w:pStyle w:val="TAL"/>
              <w:rPr>
                <w:sz w:val="16"/>
              </w:rPr>
            </w:pPr>
            <w:r>
              <w:rPr>
                <w:sz w:val="16"/>
              </w:rPr>
              <w:t>S5-243355</w:t>
            </w:r>
          </w:p>
        </w:tc>
      </w:tr>
      <w:tr w:rsidR="00F51BD8" w14:paraId="0AE24EE4" w14:textId="77777777">
        <w:tc>
          <w:tcPr>
            <w:tcW w:w="0" w:type="auto"/>
            <w:tcBorders>
              <w:top w:val="single" w:sz="4" w:space="0" w:color="auto"/>
              <w:left w:val="single" w:sz="4" w:space="0" w:color="auto"/>
              <w:bottom w:val="single" w:sz="4" w:space="0" w:color="auto"/>
              <w:right w:val="single" w:sz="4" w:space="0" w:color="auto"/>
            </w:tcBorders>
            <w:hideMark/>
          </w:tcPr>
          <w:p w14:paraId="0776EA50" w14:textId="77777777" w:rsidR="00F51BD8" w:rsidRDefault="00F51BD8">
            <w:pPr>
              <w:pStyle w:val="TAL"/>
              <w:rPr>
                <w:sz w:val="16"/>
              </w:rPr>
            </w:pPr>
            <w:r>
              <w:rPr>
                <w:sz w:val="16"/>
              </w:rPr>
              <w:t>S5-242661</w:t>
            </w:r>
          </w:p>
        </w:tc>
        <w:tc>
          <w:tcPr>
            <w:tcW w:w="0" w:type="auto"/>
            <w:tcBorders>
              <w:top w:val="single" w:sz="4" w:space="0" w:color="auto"/>
              <w:left w:val="single" w:sz="4" w:space="0" w:color="auto"/>
              <w:bottom w:val="single" w:sz="4" w:space="0" w:color="auto"/>
              <w:right w:val="single" w:sz="4" w:space="0" w:color="auto"/>
            </w:tcBorders>
            <w:hideMark/>
          </w:tcPr>
          <w:p w14:paraId="7807A5F2" w14:textId="77777777" w:rsidR="00F51BD8" w:rsidRDefault="00F51BD8">
            <w:pPr>
              <w:pStyle w:val="TAL"/>
              <w:rPr>
                <w:sz w:val="16"/>
              </w:rPr>
            </w:pPr>
            <w:r>
              <w:rPr>
                <w:sz w:val="16"/>
              </w:rPr>
              <w:t>Rel-18 CR TS 28.554 add Use cases of GTP capacity related KPIs</w:t>
            </w:r>
          </w:p>
        </w:tc>
        <w:tc>
          <w:tcPr>
            <w:tcW w:w="0" w:type="auto"/>
            <w:tcBorders>
              <w:top w:val="single" w:sz="4" w:space="0" w:color="auto"/>
              <w:left w:val="single" w:sz="4" w:space="0" w:color="auto"/>
              <w:bottom w:val="single" w:sz="4" w:space="0" w:color="auto"/>
              <w:right w:val="single" w:sz="4" w:space="0" w:color="auto"/>
            </w:tcBorders>
            <w:hideMark/>
          </w:tcPr>
          <w:p w14:paraId="58763F88"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B701FB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7EA5F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B21527" w14:textId="77777777" w:rsidR="00F51BD8" w:rsidRDefault="00F51BD8">
            <w:pPr>
              <w:pStyle w:val="TAL"/>
              <w:rPr>
                <w:sz w:val="16"/>
              </w:rPr>
            </w:pPr>
            <w:r>
              <w:rPr>
                <w:sz w:val="16"/>
              </w:rPr>
              <w:t>S5-243356</w:t>
            </w:r>
          </w:p>
        </w:tc>
      </w:tr>
      <w:tr w:rsidR="00F51BD8" w14:paraId="48C073CD" w14:textId="77777777">
        <w:tc>
          <w:tcPr>
            <w:tcW w:w="0" w:type="auto"/>
            <w:tcBorders>
              <w:top w:val="single" w:sz="4" w:space="0" w:color="auto"/>
              <w:left w:val="single" w:sz="4" w:space="0" w:color="auto"/>
              <w:bottom w:val="single" w:sz="4" w:space="0" w:color="auto"/>
              <w:right w:val="single" w:sz="4" w:space="0" w:color="auto"/>
            </w:tcBorders>
            <w:hideMark/>
          </w:tcPr>
          <w:p w14:paraId="26F92C83" w14:textId="77777777" w:rsidR="00F51BD8" w:rsidRDefault="00F51BD8">
            <w:pPr>
              <w:pStyle w:val="TAL"/>
              <w:rPr>
                <w:sz w:val="16"/>
              </w:rPr>
            </w:pPr>
            <w:r>
              <w:rPr>
                <w:sz w:val="16"/>
              </w:rPr>
              <w:t>S5-242662</w:t>
            </w:r>
          </w:p>
        </w:tc>
        <w:tc>
          <w:tcPr>
            <w:tcW w:w="0" w:type="auto"/>
            <w:tcBorders>
              <w:top w:val="single" w:sz="4" w:space="0" w:color="auto"/>
              <w:left w:val="single" w:sz="4" w:space="0" w:color="auto"/>
              <w:bottom w:val="single" w:sz="4" w:space="0" w:color="auto"/>
              <w:right w:val="single" w:sz="4" w:space="0" w:color="auto"/>
            </w:tcBorders>
            <w:hideMark/>
          </w:tcPr>
          <w:p w14:paraId="402D7375"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R19 Support for efficient re-training</w:t>
            </w:r>
          </w:p>
        </w:tc>
        <w:tc>
          <w:tcPr>
            <w:tcW w:w="0" w:type="auto"/>
            <w:tcBorders>
              <w:top w:val="single" w:sz="4" w:space="0" w:color="auto"/>
              <w:left w:val="single" w:sz="4" w:space="0" w:color="auto"/>
              <w:bottom w:val="single" w:sz="4" w:space="0" w:color="auto"/>
              <w:right w:val="single" w:sz="4" w:space="0" w:color="auto"/>
            </w:tcBorders>
            <w:hideMark/>
          </w:tcPr>
          <w:p w14:paraId="2AB32F7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319C09" w14:textId="77777777" w:rsidR="00F51BD8" w:rsidRDefault="00F51BD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tcPr>
          <w:p w14:paraId="053BE60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F37AF2" w14:textId="77777777" w:rsidR="00F51BD8" w:rsidRDefault="00F51BD8">
            <w:pPr>
              <w:pStyle w:val="TAL"/>
              <w:rPr>
                <w:sz w:val="16"/>
              </w:rPr>
            </w:pPr>
          </w:p>
        </w:tc>
      </w:tr>
      <w:tr w:rsidR="00F51BD8" w14:paraId="47E36B62" w14:textId="77777777">
        <w:tc>
          <w:tcPr>
            <w:tcW w:w="0" w:type="auto"/>
            <w:tcBorders>
              <w:top w:val="single" w:sz="4" w:space="0" w:color="auto"/>
              <w:left w:val="single" w:sz="4" w:space="0" w:color="auto"/>
              <w:bottom w:val="single" w:sz="4" w:space="0" w:color="auto"/>
              <w:right w:val="single" w:sz="4" w:space="0" w:color="auto"/>
            </w:tcBorders>
            <w:hideMark/>
          </w:tcPr>
          <w:p w14:paraId="1A2749CE" w14:textId="77777777" w:rsidR="00F51BD8" w:rsidRDefault="00F51BD8">
            <w:pPr>
              <w:pStyle w:val="TAL"/>
              <w:rPr>
                <w:sz w:val="16"/>
              </w:rPr>
            </w:pPr>
            <w:r>
              <w:rPr>
                <w:sz w:val="16"/>
              </w:rPr>
              <w:t>S5-242663</w:t>
            </w:r>
          </w:p>
        </w:tc>
        <w:tc>
          <w:tcPr>
            <w:tcW w:w="0" w:type="auto"/>
            <w:tcBorders>
              <w:top w:val="single" w:sz="4" w:space="0" w:color="auto"/>
              <w:left w:val="single" w:sz="4" w:space="0" w:color="auto"/>
              <w:bottom w:val="single" w:sz="4" w:space="0" w:color="auto"/>
              <w:right w:val="single" w:sz="4" w:space="0" w:color="auto"/>
            </w:tcBorders>
            <w:hideMark/>
          </w:tcPr>
          <w:p w14:paraId="70471E81"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AIML total energy saving</w:t>
            </w:r>
          </w:p>
        </w:tc>
        <w:tc>
          <w:tcPr>
            <w:tcW w:w="0" w:type="auto"/>
            <w:tcBorders>
              <w:top w:val="single" w:sz="4" w:space="0" w:color="auto"/>
              <w:left w:val="single" w:sz="4" w:space="0" w:color="auto"/>
              <w:bottom w:val="single" w:sz="4" w:space="0" w:color="auto"/>
              <w:right w:val="single" w:sz="4" w:space="0" w:color="auto"/>
            </w:tcBorders>
            <w:hideMark/>
          </w:tcPr>
          <w:p w14:paraId="736A1D51"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8F3A057"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5B037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9FFE16" w14:textId="77777777" w:rsidR="00F51BD8" w:rsidRDefault="00F51BD8">
            <w:pPr>
              <w:pStyle w:val="TAL"/>
              <w:rPr>
                <w:sz w:val="16"/>
              </w:rPr>
            </w:pPr>
            <w:r>
              <w:rPr>
                <w:sz w:val="16"/>
              </w:rPr>
              <w:t>-</w:t>
            </w:r>
          </w:p>
        </w:tc>
      </w:tr>
      <w:tr w:rsidR="00F51BD8" w14:paraId="39A18AB6" w14:textId="77777777">
        <w:tc>
          <w:tcPr>
            <w:tcW w:w="0" w:type="auto"/>
            <w:tcBorders>
              <w:top w:val="single" w:sz="4" w:space="0" w:color="auto"/>
              <w:left w:val="single" w:sz="4" w:space="0" w:color="auto"/>
              <w:bottom w:val="single" w:sz="4" w:space="0" w:color="auto"/>
              <w:right w:val="single" w:sz="4" w:space="0" w:color="auto"/>
            </w:tcBorders>
            <w:hideMark/>
          </w:tcPr>
          <w:p w14:paraId="7A9B5CD3" w14:textId="77777777" w:rsidR="00F51BD8" w:rsidRDefault="00F51BD8">
            <w:pPr>
              <w:pStyle w:val="TAL"/>
              <w:rPr>
                <w:sz w:val="16"/>
              </w:rPr>
            </w:pPr>
            <w:r>
              <w:rPr>
                <w:sz w:val="16"/>
              </w:rPr>
              <w:t>S5-242664</w:t>
            </w:r>
          </w:p>
        </w:tc>
        <w:tc>
          <w:tcPr>
            <w:tcW w:w="0" w:type="auto"/>
            <w:tcBorders>
              <w:top w:val="single" w:sz="4" w:space="0" w:color="auto"/>
              <w:left w:val="single" w:sz="4" w:space="0" w:color="auto"/>
              <w:bottom w:val="single" w:sz="4" w:space="0" w:color="auto"/>
              <w:right w:val="single" w:sz="4" w:space="0" w:color="auto"/>
            </w:tcBorders>
            <w:hideMark/>
          </w:tcPr>
          <w:p w14:paraId="3544FCC5" w14:textId="77777777" w:rsidR="00F51BD8" w:rsidRDefault="00F51BD8">
            <w:pPr>
              <w:pStyle w:val="TAL"/>
              <w:rPr>
                <w:sz w:val="16"/>
              </w:rPr>
            </w:pPr>
            <w:r>
              <w:rPr>
                <w:sz w:val="16"/>
              </w:rPr>
              <w:t>DP on potential gaps in Inference management in TS 28.105</w:t>
            </w:r>
          </w:p>
        </w:tc>
        <w:tc>
          <w:tcPr>
            <w:tcW w:w="0" w:type="auto"/>
            <w:tcBorders>
              <w:top w:val="single" w:sz="4" w:space="0" w:color="auto"/>
              <w:left w:val="single" w:sz="4" w:space="0" w:color="auto"/>
              <w:bottom w:val="single" w:sz="4" w:space="0" w:color="auto"/>
              <w:right w:val="single" w:sz="4" w:space="0" w:color="auto"/>
            </w:tcBorders>
            <w:hideMark/>
          </w:tcPr>
          <w:p w14:paraId="32A1DD9F"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BFDE41" w14:textId="77777777" w:rsidR="00F51BD8" w:rsidRDefault="00F51BD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tcPr>
          <w:p w14:paraId="09BE0DA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1E6F52" w14:textId="77777777" w:rsidR="00F51BD8" w:rsidRDefault="00F51BD8">
            <w:pPr>
              <w:pStyle w:val="TAL"/>
              <w:rPr>
                <w:sz w:val="16"/>
              </w:rPr>
            </w:pPr>
          </w:p>
        </w:tc>
      </w:tr>
      <w:tr w:rsidR="00F51BD8" w14:paraId="15B39F02" w14:textId="77777777">
        <w:tc>
          <w:tcPr>
            <w:tcW w:w="0" w:type="auto"/>
            <w:tcBorders>
              <w:top w:val="single" w:sz="4" w:space="0" w:color="auto"/>
              <w:left w:val="single" w:sz="4" w:space="0" w:color="auto"/>
              <w:bottom w:val="single" w:sz="4" w:space="0" w:color="auto"/>
              <w:right w:val="single" w:sz="4" w:space="0" w:color="auto"/>
            </w:tcBorders>
            <w:hideMark/>
          </w:tcPr>
          <w:p w14:paraId="05532D81" w14:textId="77777777" w:rsidR="00F51BD8" w:rsidRDefault="00F51BD8">
            <w:pPr>
              <w:pStyle w:val="TAL"/>
              <w:rPr>
                <w:sz w:val="16"/>
              </w:rPr>
            </w:pPr>
            <w:r>
              <w:rPr>
                <w:sz w:val="16"/>
              </w:rPr>
              <w:t>S5-242665</w:t>
            </w:r>
          </w:p>
        </w:tc>
        <w:tc>
          <w:tcPr>
            <w:tcW w:w="0" w:type="auto"/>
            <w:tcBorders>
              <w:top w:val="single" w:sz="4" w:space="0" w:color="auto"/>
              <w:left w:val="single" w:sz="4" w:space="0" w:color="auto"/>
              <w:bottom w:val="single" w:sz="4" w:space="0" w:color="auto"/>
              <w:right w:val="single" w:sz="4" w:space="0" w:color="auto"/>
            </w:tcBorders>
            <w:hideMark/>
          </w:tcPr>
          <w:p w14:paraId="630568FB"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Potential solution for Traffic Steering analytics</w:t>
            </w:r>
          </w:p>
        </w:tc>
        <w:tc>
          <w:tcPr>
            <w:tcW w:w="0" w:type="auto"/>
            <w:tcBorders>
              <w:top w:val="single" w:sz="4" w:space="0" w:color="auto"/>
              <w:left w:val="single" w:sz="4" w:space="0" w:color="auto"/>
              <w:bottom w:val="single" w:sz="4" w:space="0" w:color="auto"/>
              <w:right w:val="single" w:sz="4" w:space="0" w:color="auto"/>
            </w:tcBorders>
            <w:hideMark/>
          </w:tcPr>
          <w:p w14:paraId="61994B16"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0E2660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710EF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58975D" w14:textId="77777777" w:rsidR="00F51BD8" w:rsidRDefault="00F51BD8">
            <w:pPr>
              <w:pStyle w:val="TAL"/>
              <w:rPr>
                <w:sz w:val="16"/>
              </w:rPr>
            </w:pPr>
            <w:r>
              <w:rPr>
                <w:sz w:val="16"/>
              </w:rPr>
              <w:t>S5-243083</w:t>
            </w:r>
          </w:p>
        </w:tc>
      </w:tr>
      <w:tr w:rsidR="00F51BD8" w14:paraId="03E2654D" w14:textId="77777777">
        <w:tc>
          <w:tcPr>
            <w:tcW w:w="0" w:type="auto"/>
            <w:tcBorders>
              <w:top w:val="single" w:sz="4" w:space="0" w:color="auto"/>
              <w:left w:val="single" w:sz="4" w:space="0" w:color="auto"/>
              <w:bottom w:val="single" w:sz="4" w:space="0" w:color="auto"/>
              <w:right w:val="single" w:sz="4" w:space="0" w:color="auto"/>
            </w:tcBorders>
            <w:hideMark/>
          </w:tcPr>
          <w:p w14:paraId="26E7C980" w14:textId="77777777" w:rsidR="00F51BD8" w:rsidRDefault="00F51BD8">
            <w:pPr>
              <w:pStyle w:val="TAL"/>
              <w:rPr>
                <w:sz w:val="16"/>
              </w:rPr>
            </w:pPr>
            <w:r>
              <w:rPr>
                <w:sz w:val="16"/>
              </w:rPr>
              <w:t>S5-242666</w:t>
            </w:r>
          </w:p>
        </w:tc>
        <w:tc>
          <w:tcPr>
            <w:tcW w:w="0" w:type="auto"/>
            <w:tcBorders>
              <w:top w:val="single" w:sz="4" w:space="0" w:color="auto"/>
              <w:left w:val="single" w:sz="4" w:space="0" w:color="auto"/>
              <w:bottom w:val="single" w:sz="4" w:space="0" w:color="auto"/>
              <w:right w:val="single" w:sz="4" w:space="0" w:color="auto"/>
            </w:tcBorders>
            <w:hideMark/>
          </w:tcPr>
          <w:p w14:paraId="2529E8B3"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Potential solution for enhancing failure prediction</w:t>
            </w:r>
          </w:p>
        </w:tc>
        <w:tc>
          <w:tcPr>
            <w:tcW w:w="0" w:type="auto"/>
            <w:tcBorders>
              <w:top w:val="single" w:sz="4" w:space="0" w:color="auto"/>
              <w:left w:val="single" w:sz="4" w:space="0" w:color="auto"/>
              <w:bottom w:val="single" w:sz="4" w:space="0" w:color="auto"/>
              <w:right w:val="single" w:sz="4" w:space="0" w:color="auto"/>
            </w:tcBorders>
            <w:hideMark/>
          </w:tcPr>
          <w:p w14:paraId="53D0F384"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21AFCA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5B432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2BD049" w14:textId="77777777" w:rsidR="00F51BD8" w:rsidRDefault="00F51BD8">
            <w:pPr>
              <w:pStyle w:val="TAL"/>
              <w:rPr>
                <w:sz w:val="16"/>
              </w:rPr>
            </w:pPr>
            <w:r>
              <w:rPr>
                <w:sz w:val="16"/>
              </w:rPr>
              <w:t>S5-243089</w:t>
            </w:r>
          </w:p>
        </w:tc>
      </w:tr>
      <w:tr w:rsidR="00F51BD8" w14:paraId="2C9B039E" w14:textId="77777777">
        <w:tc>
          <w:tcPr>
            <w:tcW w:w="0" w:type="auto"/>
            <w:tcBorders>
              <w:top w:val="single" w:sz="4" w:space="0" w:color="auto"/>
              <w:left w:val="single" w:sz="4" w:space="0" w:color="auto"/>
              <w:bottom w:val="single" w:sz="4" w:space="0" w:color="auto"/>
              <w:right w:val="single" w:sz="4" w:space="0" w:color="auto"/>
            </w:tcBorders>
            <w:hideMark/>
          </w:tcPr>
          <w:p w14:paraId="1F54FA37" w14:textId="77777777" w:rsidR="00F51BD8" w:rsidRDefault="00F51BD8">
            <w:pPr>
              <w:pStyle w:val="TAL"/>
              <w:rPr>
                <w:sz w:val="16"/>
              </w:rPr>
            </w:pPr>
            <w:r>
              <w:rPr>
                <w:sz w:val="16"/>
              </w:rPr>
              <w:t>S5-242667</w:t>
            </w:r>
          </w:p>
        </w:tc>
        <w:tc>
          <w:tcPr>
            <w:tcW w:w="0" w:type="auto"/>
            <w:tcBorders>
              <w:top w:val="single" w:sz="4" w:space="0" w:color="auto"/>
              <w:left w:val="single" w:sz="4" w:space="0" w:color="auto"/>
              <w:bottom w:val="single" w:sz="4" w:space="0" w:color="auto"/>
              <w:right w:val="single" w:sz="4" w:space="0" w:color="auto"/>
            </w:tcBorders>
            <w:hideMark/>
          </w:tcPr>
          <w:p w14:paraId="1A0FCF26"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w:t>
            </w:r>
            <w:proofErr w:type="spellStart"/>
            <w:r>
              <w:rPr>
                <w:sz w:val="16"/>
              </w:rPr>
              <w:t>Usecase</w:t>
            </w:r>
            <w:proofErr w:type="spellEnd"/>
            <w:r>
              <w:rPr>
                <w:sz w:val="16"/>
              </w:rPr>
              <w:t>, requirement and solution for Cell/Beam management for Energy Efficiency analytics</w:t>
            </w:r>
          </w:p>
        </w:tc>
        <w:tc>
          <w:tcPr>
            <w:tcW w:w="0" w:type="auto"/>
            <w:tcBorders>
              <w:top w:val="single" w:sz="4" w:space="0" w:color="auto"/>
              <w:left w:val="single" w:sz="4" w:space="0" w:color="auto"/>
              <w:bottom w:val="single" w:sz="4" w:space="0" w:color="auto"/>
              <w:right w:val="single" w:sz="4" w:space="0" w:color="auto"/>
            </w:tcBorders>
            <w:hideMark/>
          </w:tcPr>
          <w:p w14:paraId="6B8A9D00"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FB5EBAE"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1F549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FD11A6" w14:textId="77777777" w:rsidR="00F51BD8" w:rsidRDefault="00F51BD8">
            <w:pPr>
              <w:pStyle w:val="TAL"/>
              <w:rPr>
                <w:sz w:val="16"/>
              </w:rPr>
            </w:pPr>
          </w:p>
        </w:tc>
      </w:tr>
      <w:tr w:rsidR="00F51BD8" w14:paraId="3ABE3D39" w14:textId="77777777">
        <w:tc>
          <w:tcPr>
            <w:tcW w:w="0" w:type="auto"/>
            <w:tcBorders>
              <w:top w:val="single" w:sz="4" w:space="0" w:color="auto"/>
              <w:left w:val="single" w:sz="4" w:space="0" w:color="auto"/>
              <w:bottom w:val="single" w:sz="4" w:space="0" w:color="auto"/>
              <w:right w:val="single" w:sz="4" w:space="0" w:color="auto"/>
            </w:tcBorders>
            <w:hideMark/>
          </w:tcPr>
          <w:p w14:paraId="51E696F8" w14:textId="77777777" w:rsidR="00F51BD8" w:rsidRDefault="00F51BD8">
            <w:pPr>
              <w:pStyle w:val="TAL"/>
              <w:rPr>
                <w:sz w:val="16"/>
              </w:rPr>
            </w:pPr>
            <w:r>
              <w:rPr>
                <w:sz w:val="16"/>
              </w:rPr>
              <w:t>S5-242668</w:t>
            </w:r>
          </w:p>
        </w:tc>
        <w:tc>
          <w:tcPr>
            <w:tcW w:w="0" w:type="auto"/>
            <w:tcBorders>
              <w:top w:val="single" w:sz="4" w:space="0" w:color="auto"/>
              <w:left w:val="single" w:sz="4" w:space="0" w:color="auto"/>
              <w:bottom w:val="single" w:sz="4" w:space="0" w:color="auto"/>
              <w:right w:val="single" w:sz="4" w:space="0" w:color="auto"/>
            </w:tcBorders>
            <w:hideMark/>
          </w:tcPr>
          <w:p w14:paraId="163A8861"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w:t>
            </w:r>
            <w:proofErr w:type="spellStart"/>
            <w:r>
              <w:rPr>
                <w:sz w:val="16"/>
              </w:rPr>
              <w:t>Usecase</w:t>
            </w:r>
            <w:proofErr w:type="spellEnd"/>
            <w:r>
              <w:rPr>
                <w:sz w:val="16"/>
              </w:rPr>
              <w:t>, requirement and solution for extension for cell energy saving analytics</w:t>
            </w:r>
          </w:p>
        </w:tc>
        <w:tc>
          <w:tcPr>
            <w:tcW w:w="0" w:type="auto"/>
            <w:tcBorders>
              <w:top w:val="single" w:sz="4" w:space="0" w:color="auto"/>
              <w:left w:val="single" w:sz="4" w:space="0" w:color="auto"/>
              <w:bottom w:val="single" w:sz="4" w:space="0" w:color="auto"/>
              <w:right w:val="single" w:sz="4" w:space="0" w:color="auto"/>
            </w:tcBorders>
            <w:hideMark/>
          </w:tcPr>
          <w:p w14:paraId="5E8EB45F"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3AA972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746EB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C7E58E" w14:textId="77777777" w:rsidR="00F51BD8" w:rsidRDefault="00F51BD8">
            <w:pPr>
              <w:pStyle w:val="TAL"/>
              <w:rPr>
                <w:sz w:val="16"/>
              </w:rPr>
            </w:pPr>
            <w:r>
              <w:rPr>
                <w:sz w:val="16"/>
              </w:rPr>
              <w:t>S5-243325</w:t>
            </w:r>
          </w:p>
        </w:tc>
      </w:tr>
      <w:tr w:rsidR="00F51BD8" w14:paraId="18286A1D" w14:textId="77777777">
        <w:tc>
          <w:tcPr>
            <w:tcW w:w="0" w:type="auto"/>
            <w:tcBorders>
              <w:top w:val="single" w:sz="4" w:space="0" w:color="auto"/>
              <w:left w:val="single" w:sz="4" w:space="0" w:color="auto"/>
              <w:bottom w:val="single" w:sz="4" w:space="0" w:color="auto"/>
              <w:right w:val="single" w:sz="4" w:space="0" w:color="auto"/>
            </w:tcBorders>
            <w:hideMark/>
          </w:tcPr>
          <w:p w14:paraId="2F3F75DF" w14:textId="77777777" w:rsidR="00F51BD8" w:rsidRDefault="00F51BD8">
            <w:pPr>
              <w:pStyle w:val="TAL"/>
              <w:rPr>
                <w:sz w:val="16"/>
              </w:rPr>
            </w:pPr>
            <w:r>
              <w:rPr>
                <w:sz w:val="16"/>
              </w:rPr>
              <w:t>S5-242669</w:t>
            </w:r>
          </w:p>
        </w:tc>
        <w:tc>
          <w:tcPr>
            <w:tcW w:w="0" w:type="auto"/>
            <w:tcBorders>
              <w:top w:val="single" w:sz="4" w:space="0" w:color="auto"/>
              <w:left w:val="single" w:sz="4" w:space="0" w:color="auto"/>
              <w:bottom w:val="single" w:sz="4" w:space="0" w:color="auto"/>
              <w:right w:val="single" w:sz="4" w:space="0" w:color="auto"/>
            </w:tcBorders>
            <w:hideMark/>
          </w:tcPr>
          <w:p w14:paraId="3099AE66"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w:t>
            </w:r>
            <w:proofErr w:type="spellStart"/>
            <w:r>
              <w:rPr>
                <w:sz w:val="16"/>
              </w:rPr>
              <w:t>Usecase</w:t>
            </w:r>
            <w:proofErr w:type="spellEnd"/>
            <w:r>
              <w:rPr>
                <w:sz w:val="16"/>
              </w:rPr>
              <w:t>, requirement and solution for Handover and service data correlation analytics</w:t>
            </w:r>
          </w:p>
        </w:tc>
        <w:tc>
          <w:tcPr>
            <w:tcW w:w="0" w:type="auto"/>
            <w:tcBorders>
              <w:top w:val="single" w:sz="4" w:space="0" w:color="auto"/>
              <w:left w:val="single" w:sz="4" w:space="0" w:color="auto"/>
              <w:bottom w:val="single" w:sz="4" w:space="0" w:color="auto"/>
              <w:right w:val="single" w:sz="4" w:space="0" w:color="auto"/>
            </w:tcBorders>
            <w:hideMark/>
          </w:tcPr>
          <w:p w14:paraId="12C45659"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1315F4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20596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12392E" w14:textId="77777777" w:rsidR="00F51BD8" w:rsidRDefault="00F51BD8">
            <w:pPr>
              <w:pStyle w:val="TAL"/>
              <w:rPr>
                <w:sz w:val="16"/>
              </w:rPr>
            </w:pPr>
            <w:r>
              <w:rPr>
                <w:sz w:val="16"/>
              </w:rPr>
              <w:t>S5-243082</w:t>
            </w:r>
          </w:p>
        </w:tc>
      </w:tr>
      <w:tr w:rsidR="00F51BD8" w14:paraId="3AB30EA9" w14:textId="77777777">
        <w:tc>
          <w:tcPr>
            <w:tcW w:w="0" w:type="auto"/>
            <w:tcBorders>
              <w:top w:val="single" w:sz="4" w:space="0" w:color="auto"/>
              <w:left w:val="single" w:sz="4" w:space="0" w:color="auto"/>
              <w:bottom w:val="single" w:sz="4" w:space="0" w:color="auto"/>
              <w:right w:val="single" w:sz="4" w:space="0" w:color="auto"/>
            </w:tcBorders>
            <w:hideMark/>
          </w:tcPr>
          <w:p w14:paraId="617B8A30" w14:textId="77777777" w:rsidR="00F51BD8" w:rsidRDefault="00F51BD8">
            <w:pPr>
              <w:pStyle w:val="TAL"/>
              <w:rPr>
                <w:sz w:val="16"/>
              </w:rPr>
            </w:pPr>
            <w:r>
              <w:rPr>
                <w:sz w:val="16"/>
              </w:rPr>
              <w:t>S5-242670</w:t>
            </w:r>
          </w:p>
        </w:tc>
        <w:tc>
          <w:tcPr>
            <w:tcW w:w="0" w:type="auto"/>
            <w:tcBorders>
              <w:top w:val="single" w:sz="4" w:space="0" w:color="auto"/>
              <w:left w:val="single" w:sz="4" w:space="0" w:color="auto"/>
              <w:bottom w:val="single" w:sz="4" w:space="0" w:color="auto"/>
              <w:right w:val="single" w:sz="4" w:space="0" w:color="auto"/>
            </w:tcBorders>
            <w:hideMark/>
          </w:tcPr>
          <w:p w14:paraId="5B71415B" w14:textId="77777777" w:rsidR="00F51BD8" w:rsidRDefault="00F51BD8">
            <w:pPr>
              <w:pStyle w:val="TAL"/>
              <w:rPr>
                <w:sz w:val="16"/>
              </w:rPr>
            </w:pPr>
            <w:r>
              <w:rPr>
                <w:sz w:val="16"/>
              </w:rPr>
              <w:t>Rel-19 CR TS 28.550 PM Streaming schema update with DN alias</w:t>
            </w:r>
          </w:p>
        </w:tc>
        <w:tc>
          <w:tcPr>
            <w:tcW w:w="0" w:type="auto"/>
            <w:tcBorders>
              <w:top w:val="single" w:sz="4" w:space="0" w:color="auto"/>
              <w:left w:val="single" w:sz="4" w:space="0" w:color="auto"/>
              <w:bottom w:val="single" w:sz="4" w:space="0" w:color="auto"/>
              <w:right w:val="single" w:sz="4" w:space="0" w:color="auto"/>
            </w:tcBorders>
            <w:hideMark/>
          </w:tcPr>
          <w:p w14:paraId="22E52BCF"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CE5F51"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42B8C5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B34D8E" w14:textId="77777777" w:rsidR="00F51BD8" w:rsidRDefault="00F51BD8">
            <w:pPr>
              <w:pStyle w:val="TAL"/>
              <w:rPr>
                <w:sz w:val="16"/>
              </w:rPr>
            </w:pPr>
          </w:p>
        </w:tc>
      </w:tr>
      <w:tr w:rsidR="00F51BD8" w14:paraId="07301CBF" w14:textId="77777777">
        <w:tc>
          <w:tcPr>
            <w:tcW w:w="0" w:type="auto"/>
            <w:tcBorders>
              <w:top w:val="single" w:sz="4" w:space="0" w:color="auto"/>
              <w:left w:val="single" w:sz="4" w:space="0" w:color="auto"/>
              <w:bottom w:val="single" w:sz="4" w:space="0" w:color="auto"/>
              <w:right w:val="single" w:sz="4" w:space="0" w:color="auto"/>
            </w:tcBorders>
            <w:hideMark/>
          </w:tcPr>
          <w:p w14:paraId="02464D94" w14:textId="77777777" w:rsidR="00F51BD8" w:rsidRDefault="00F51BD8">
            <w:pPr>
              <w:pStyle w:val="TAL"/>
              <w:rPr>
                <w:sz w:val="16"/>
              </w:rPr>
            </w:pPr>
            <w:r>
              <w:rPr>
                <w:sz w:val="16"/>
              </w:rPr>
              <w:t>S5-242671</w:t>
            </w:r>
          </w:p>
        </w:tc>
        <w:tc>
          <w:tcPr>
            <w:tcW w:w="0" w:type="auto"/>
            <w:tcBorders>
              <w:top w:val="single" w:sz="4" w:space="0" w:color="auto"/>
              <w:left w:val="single" w:sz="4" w:space="0" w:color="auto"/>
              <w:bottom w:val="single" w:sz="4" w:space="0" w:color="auto"/>
              <w:right w:val="single" w:sz="4" w:space="0" w:color="auto"/>
            </w:tcBorders>
            <w:hideMark/>
          </w:tcPr>
          <w:p w14:paraId="5E1AD49F" w14:textId="77777777" w:rsidR="00F51BD8" w:rsidRDefault="00F51BD8">
            <w:pPr>
              <w:pStyle w:val="TAL"/>
              <w:rPr>
                <w:sz w:val="16"/>
              </w:rPr>
            </w:pPr>
            <w:r>
              <w:rPr>
                <w:sz w:val="16"/>
              </w:rPr>
              <w:t>Rel-19 CR TS 28.552 New measurement on Distribution of time interval for L1/L2 Triggered Mobility</w:t>
            </w:r>
          </w:p>
        </w:tc>
        <w:tc>
          <w:tcPr>
            <w:tcW w:w="0" w:type="auto"/>
            <w:tcBorders>
              <w:top w:val="single" w:sz="4" w:space="0" w:color="auto"/>
              <w:left w:val="single" w:sz="4" w:space="0" w:color="auto"/>
              <w:bottom w:val="single" w:sz="4" w:space="0" w:color="auto"/>
              <w:right w:val="single" w:sz="4" w:space="0" w:color="auto"/>
            </w:tcBorders>
            <w:hideMark/>
          </w:tcPr>
          <w:p w14:paraId="465BB7E6"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AABEC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64E7E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215113" w14:textId="77777777" w:rsidR="00F51BD8" w:rsidRDefault="00F51BD8">
            <w:pPr>
              <w:pStyle w:val="TAL"/>
              <w:rPr>
                <w:sz w:val="16"/>
              </w:rPr>
            </w:pPr>
            <w:r>
              <w:rPr>
                <w:sz w:val="16"/>
              </w:rPr>
              <w:t>S5-243267</w:t>
            </w:r>
          </w:p>
        </w:tc>
      </w:tr>
      <w:tr w:rsidR="00F51BD8" w14:paraId="5D4124CF" w14:textId="77777777">
        <w:tc>
          <w:tcPr>
            <w:tcW w:w="0" w:type="auto"/>
            <w:tcBorders>
              <w:top w:val="single" w:sz="4" w:space="0" w:color="auto"/>
              <w:left w:val="single" w:sz="4" w:space="0" w:color="auto"/>
              <w:bottom w:val="single" w:sz="4" w:space="0" w:color="auto"/>
              <w:right w:val="single" w:sz="4" w:space="0" w:color="auto"/>
            </w:tcBorders>
            <w:hideMark/>
          </w:tcPr>
          <w:p w14:paraId="5BCB92DE" w14:textId="77777777" w:rsidR="00F51BD8" w:rsidRDefault="00F51BD8">
            <w:pPr>
              <w:pStyle w:val="TAL"/>
              <w:rPr>
                <w:sz w:val="16"/>
              </w:rPr>
            </w:pPr>
            <w:r>
              <w:rPr>
                <w:sz w:val="16"/>
              </w:rPr>
              <w:t>S5-242672</w:t>
            </w:r>
          </w:p>
        </w:tc>
        <w:tc>
          <w:tcPr>
            <w:tcW w:w="0" w:type="auto"/>
            <w:tcBorders>
              <w:top w:val="single" w:sz="4" w:space="0" w:color="auto"/>
              <w:left w:val="single" w:sz="4" w:space="0" w:color="auto"/>
              <w:bottom w:val="single" w:sz="4" w:space="0" w:color="auto"/>
              <w:right w:val="single" w:sz="4" w:space="0" w:color="auto"/>
            </w:tcBorders>
            <w:hideMark/>
          </w:tcPr>
          <w:p w14:paraId="2BCE336E" w14:textId="77777777" w:rsidR="00F51BD8" w:rsidRDefault="00F51BD8">
            <w:pPr>
              <w:pStyle w:val="TAL"/>
              <w:rPr>
                <w:sz w:val="16"/>
              </w:rPr>
            </w:pPr>
            <w:r>
              <w:rPr>
                <w:sz w:val="16"/>
              </w:rPr>
              <w:t>Rel-16 CR TS 28.552 Correcting the measurement name to indicate the correct direction of the traffic</w:t>
            </w:r>
          </w:p>
        </w:tc>
        <w:tc>
          <w:tcPr>
            <w:tcW w:w="0" w:type="auto"/>
            <w:tcBorders>
              <w:top w:val="single" w:sz="4" w:space="0" w:color="auto"/>
              <w:left w:val="single" w:sz="4" w:space="0" w:color="auto"/>
              <w:bottom w:val="single" w:sz="4" w:space="0" w:color="auto"/>
              <w:right w:val="single" w:sz="4" w:space="0" w:color="auto"/>
            </w:tcBorders>
            <w:hideMark/>
          </w:tcPr>
          <w:p w14:paraId="2097C234"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02040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626BA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C87BC6" w14:textId="77777777" w:rsidR="00F51BD8" w:rsidRDefault="00F51BD8">
            <w:pPr>
              <w:pStyle w:val="TAL"/>
              <w:rPr>
                <w:sz w:val="16"/>
              </w:rPr>
            </w:pPr>
          </w:p>
        </w:tc>
      </w:tr>
      <w:tr w:rsidR="00F51BD8" w14:paraId="1B0A4BD1" w14:textId="77777777">
        <w:tc>
          <w:tcPr>
            <w:tcW w:w="0" w:type="auto"/>
            <w:tcBorders>
              <w:top w:val="single" w:sz="4" w:space="0" w:color="auto"/>
              <w:left w:val="single" w:sz="4" w:space="0" w:color="auto"/>
              <w:bottom w:val="single" w:sz="4" w:space="0" w:color="auto"/>
              <w:right w:val="single" w:sz="4" w:space="0" w:color="auto"/>
            </w:tcBorders>
            <w:hideMark/>
          </w:tcPr>
          <w:p w14:paraId="272DF6C9" w14:textId="77777777" w:rsidR="00F51BD8" w:rsidRDefault="00F51BD8">
            <w:pPr>
              <w:pStyle w:val="TAL"/>
              <w:rPr>
                <w:sz w:val="16"/>
              </w:rPr>
            </w:pPr>
            <w:r>
              <w:rPr>
                <w:sz w:val="16"/>
              </w:rPr>
              <w:t>S5-242673</w:t>
            </w:r>
          </w:p>
        </w:tc>
        <w:tc>
          <w:tcPr>
            <w:tcW w:w="0" w:type="auto"/>
            <w:tcBorders>
              <w:top w:val="single" w:sz="4" w:space="0" w:color="auto"/>
              <w:left w:val="single" w:sz="4" w:space="0" w:color="auto"/>
              <w:bottom w:val="single" w:sz="4" w:space="0" w:color="auto"/>
              <w:right w:val="single" w:sz="4" w:space="0" w:color="auto"/>
            </w:tcBorders>
            <w:hideMark/>
          </w:tcPr>
          <w:p w14:paraId="296151D7" w14:textId="77777777" w:rsidR="00F51BD8" w:rsidRDefault="00F51BD8">
            <w:pPr>
              <w:pStyle w:val="TAL"/>
              <w:rPr>
                <w:sz w:val="16"/>
              </w:rPr>
            </w:pPr>
            <w:r>
              <w:rPr>
                <w:sz w:val="16"/>
              </w:rPr>
              <w:t>Rel-17 CR TS 28.552 Correcting the measurement name to indicate the correct direction of the traffic</w:t>
            </w:r>
          </w:p>
        </w:tc>
        <w:tc>
          <w:tcPr>
            <w:tcW w:w="0" w:type="auto"/>
            <w:tcBorders>
              <w:top w:val="single" w:sz="4" w:space="0" w:color="auto"/>
              <w:left w:val="single" w:sz="4" w:space="0" w:color="auto"/>
              <w:bottom w:val="single" w:sz="4" w:space="0" w:color="auto"/>
              <w:right w:val="single" w:sz="4" w:space="0" w:color="auto"/>
            </w:tcBorders>
            <w:hideMark/>
          </w:tcPr>
          <w:p w14:paraId="158D7043"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E1874E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4AD05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265EA9" w14:textId="77777777" w:rsidR="00F51BD8" w:rsidRDefault="00F51BD8">
            <w:pPr>
              <w:pStyle w:val="TAL"/>
              <w:rPr>
                <w:sz w:val="16"/>
              </w:rPr>
            </w:pPr>
          </w:p>
        </w:tc>
      </w:tr>
      <w:tr w:rsidR="00F51BD8" w14:paraId="01AD348E" w14:textId="77777777">
        <w:tc>
          <w:tcPr>
            <w:tcW w:w="0" w:type="auto"/>
            <w:tcBorders>
              <w:top w:val="single" w:sz="4" w:space="0" w:color="auto"/>
              <w:left w:val="single" w:sz="4" w:space="0" w:color="auto"/>
              <w:bottom w:val="single" w:sz="4" w:space="0" w:color="auto"/>
              <w:right w:val="single" w:sz="4" w:space="0" w:color="auto"/>
            </w:tcBorders>
            <w:hideMark/>
          </w:tcPr>
          <w:p w14:paraId="750B6345" w14:textId="77777777" w:rsidR="00F51BD8" w:rsidRDefault="00F51BD8">
            <w:pPr>
              <w:pStyle w:val="TAL"/>
              <w:rPr>
                <w:sz w:val="16"/>
              </w:rPr>
            </w:pPr>
            <w:r>
              <w:rPr>
                <w:sz w:val="16"/>
              </w:rPr>
              <w:t>S5-242674</w:t>
            </w:r>
          </w:p>
        </w:tc>
        <w:tc>
          <w:tcPr>
            <w:tcW w:w="0" w:type="auto"/>
            <w:tcBorders>
              <w:top w:val="single" w:sz="4" w:space="0" w:color="auto"/>
              <w:left w:val="single" w:sz="4" w:space="0" w:color="auto"/>
              <w:bottom w:val="single" w:sz="4" w:space="0" w:color="auto"/>
              <w:right w:val="single" w:sz="4" w:space="0" w:color="auto"/>
            </w:tcBorders>
            <w:hideMark/>
          </w:tcPr>
          <w:p w14:paraId="50EC3FCF" w14:textId="77777777" w:rsidR="00F51BD8" w:rsidRDefault="00F51BD8">
            <w:pPr>
              <w:pStyle w:val="TAL"/>
              <w:rPr>
                <w:sz w:val="16"/>
              </w:rPr>
            </w:pPr>
            <w:r>
              <w:rPr>
                <w:sz w:val="16"/>
              </w:rPr>
              <w:t>Rel-18 CR TS 28.552 Correcting the measurement name to indicate the correct direction of the traffic</w:t>
            </w:r>
          </w:p>
        </w:tc>
        <w:tc>
          <w:tcPr>
            <w:tcW w:w="0" w:type="auto"/>
            <w:tcBorders>
              <w:top w:val="single" w:sz="4" w:space="0" w:color="auto"/>
              <w:left w:val="single" w:sz="4" w:space="0" w:color="auto"/>
              <w:bottom w:val="single" w:sz="4" w:space="0" w:color="auto"/>
              <w:right w:val="single" w:sz="4" w:space="0" w:color="auto"/>
            </w:tcBorders>
            <w:hideMark/>
          </w:tcPr>
          <w:p w14:paraId="1258B7D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091DCE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D4079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343A4C" w14:textId="77777777" w:rsidR="00F51BD8" w:rsidRDefault="00F51BD8">
            <w:pPr>
              <w:pStyle w:val="TAL"/>
              <w:rPr>
                <w:sz w:val="16"/>
              </w:rPr>
            </w:pPr>
          </w:p>
        </w:tc>
      </w:tr>
      <w:tr w:rsidR="00F51BD8" w14:paraId="57001D4C" w14:textId="77777777">
        <w:tc>
          <w:tcPr>
            <w:tcW w:w="0" w:type="auto"/>
            <w:tcBorders>
              <w:top w:val="single" w:sz="4" w:space="0" w:color="auto"/>
              <w:left w:val="single" w:sz="4" w:space="0" w:color="auto"/>
              <w:bottom w:val="single" w:sz="4" w:space="0" w:color="auto"/>
              <w:right w:val="single" w:sz="4" w:space="0" w:color="auto"/>
            </w:tcBorders>
            <w:hideMark/>
          </w:tcPr>
          <w:p w14:paraId="6CC5CEE0" w14:textId="77777777" w:rsidR="00F51BD8" w:rsidRDefault="00F51BD8">
            <w:pPr>
              <w:pStyle w:val="TAL"/>
              <w:rPr>
                <w:sz w:val="16"/>
              </w:rPr>
            </w:pPr>
            <w:r>
              <w:rPr>
                <w:sz w:val="16"/>
              </w:rPr>
              <w:t>S5-242675</w:t>
            </w:r>
          </w:p>
        </w:tc>
        <w:tc>
          <w:tcPr>
            <w:tcW w:w="0" w:type="auto"/>
            <w:tcBorders>
              <w:top w:val="single" w:sz="4" w:space="0" w:color="auto"/>
              <w:left w:val="single" w:sz="4" w:space="0" w:color="auto"/>
              <w:bottom w:val="single" w:sz="4" w:space="0" w:color="auto"/>
              <w:right w:val="single" w:sz="4" w:space="0" w:color="auto"/>
            </w:tcBorders>
            <w:hideMark/>
          </w:tcPr>
          <w:p w14:paraId="7B9E566B" w14:textId="77777777" w:rsidR="00F51BD8" w:rsidRDefault="00F51BD8">
            <w:pPr>
              <w:pStyle w:val="TAL"/>
              <w:rPr>
                <w:sz w:val="16"/>
              </w:rPr>
            </w:pPr>
            <w:r>
              <w:rPr>
                <w:sz w:val="16"/>
              </w:rPr>
              <w:t>Revised WID on Data management phase 2</w:t>
            </w:r>
          </w:p>
        </w:tc>
        <w:tc>
          <w:tcPr>
            <w:tcW w:w="0" w:type="auto"/>
            <w:tcBorders>
              <w:top w:val="single" w:sz="4" w:space="0" w:color="auto"/>
              <w:left w:val="single" w:sz="4" w:space="0" w:color="auto"/>
              <w:bottom w:val="single" w:sz="4" w:space="0" w:color="auto"/>
              <w:right w:val="single" w:sz="4" w:space="0" w:color="auto"/>
            </w:tcBorders>
            <w:hideMark/>
          </w:tcPr>
          <w:p w14:paraId="04663F23"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190C35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A3694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09AB5E" w14:textId="77777777" w:rsidR="00F51BD8" w:rsidRDefault="00F51BD8">
            <w:pPr>
              <w:pStyle w:val="TAL"/>
              <w:rPr>
                <w:sz w:val="16"/>
              </w:rPr>
            </w:pPr>
          </w:p>
        </w:tc>
      </w:tr>
      <w:tr w:rsidR="00F51BD8" w14:paraId="05C37F7A" w14:textId="77777777">
        <w:tc>
          <w:tcPr>
            <w:tcW w:w="0" w:type="auto"/>
            <w:tcBorders>
              <w:top w:val="single" w:sz="4" w:space="0" w:color="auto"/>
              <w:left w:val="single" w:sz="4" w:space="0" w:color="auto"/>
              <w:bottom w:val="single" w:sz="4" w:space="0" w:color="auto"/>
              <w:right w:val="single" w:sz="4" w:space="0" w:color="auto"/>
            </w:tcBorders>
            <w:hideMark/>
          </w:tcPr>
          <w:p w14:paraId="3A70D8E2" w14:textId="77777777" w:rsidR="00F51BD8" w:rsidRDefault="00F51BD8">
            <w:pPr>
              <w:pStyle w:val="TAL"/>
              <w:rPr>
                <w:sz w:val="16"/>
              </w:rPr>
            </w:pPr>
            <w:r>
              <w:rPr>
                <w:sz w:val="16"/>
              </w:rPr>
              <w:t>S5-242676</w:t>
            </w:r>
          </w:p>
        </w:tc>
        <w:tc>
          <w:tcPr>
            <w:tcW w:w="0" w:type="auto"/>
            <w:tcBorders>
              <w:top w:val="single" w:sz="4" w:space="0" w:color="auto"/>
              <w:left w:val="single" w:sz="4" w:space="0" w:color="auto"/>
              <w:bottom w:val="single" w:sz="4" w:space="0" w:color="auto"/>
              <w:right w:val="single" w:sz="4" w:space="0" w:color="auto"/>
            </w:tcBorders>
            <w:hideMark/>
          </w:tcPr>
          <w:p w14:paraId="163D1BA3" w14:textId="77777777" w:rsidR="00F51BD8" w:rsidRDefault="00F51BD8">
            <w:pPr>
              <w:pStyle w:val="TAL"/>
              <w:rPr>
                <w:sz w:val="16"/>
              </w:rPr>
            </w:pPr>
            <w:r>
              <w:rPr>
                <w:sz w:val="16"/>
              </w:rPr>
              <w:t>Rel-18 CR TS 28.623 Aligning Stage 3 YAML QMC attributes with Stage 2</w:t>
            </w:r>
          </w:p>
        </w:tc>
        <w:tc>
          <w:tcPr>
            <w:tcW w:w="0" w:type="auto"/>
            <w:tcBorders>
              <w:top w:val="single" w:sz="4" w:space="0" w:color="auto"/>
              <w:left w:val="single" w:sz="4" w:space="0" w:color="auto"/>
              <w:bottom w:val="single" w:sz="4" w:space="0" w:color="auto"/>
              <w:right w:val="single" w:sz="4" w:space="0" w:color="auto"/>
            </w:tcBorders>
            <w:hideMark/>
          </w:tcPr>
          <w:p w14:paraId="415A054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8905B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AD8C5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EE6C74" w14:textId="77777777" w:rsidR="00F51BD8" w:rsidRDefault="00F51BD8">
            <w:pPr>
              <w:pStyle w:val="TAL"/>
              <w:rPr>
                <w:sz w:val="16"/>
              </w:rPr>
            </w:pPr>
            <w:r>
              <w:rPr>
                <w:sz w:val="16"/>
              </w:rPr>
              <w:t>S5-243370</w:t>
            </w:r>
          </w:p>
        </w:tc>
      </w:tr>
      <w:tr w:rsidR="00F51BD8" w14:paraId="22B3C676" w14:textId="77777777">
        <w:tc>
          <w:tcPr>
            <w:tcW w:w="0" w:type="auto"/>
            <w:tcBorders>
              <w:top w:val="single" w:sz="4" w:space="0" w:color="auto"/>
              <w:left w:val="single" w:sz="4" w:space="0" w:color="auto"/>
              <w:bottom w:val="single" w:sz="4" w:space="0" w:color="auto"/>
              <w:right w:val="single" w:sz="4" w:space="0" w:color="auto"/>
            </w:tcBorders>
            <w:hideMark/>
          </w:tcPr>
          <w:p w14:paraId="37FE1D00" w14:textId="77777777" w:rsidR="00F51BD8" w:rsidRDefault="00F51BD8">
            <w:pPr>
              <w:pStyle w:val="TAL"/>
              <w:rPr>
                <w:sz w:val="16"/>
              </w:rPr>
            </w:pPr>
            <w:r>
              <w:rPr>
                <w:sz w:val="16"/>
              </w:rPr>
              <w:t>S5-242677</w:t>
            </w:r>
          </w:p>
        </w:tc>
        <w:tc>
          <w:tcPr>
            <w:tcW w:w="0" w:type="auto"/>
            <w:tcBorders>
              <w:top w:val="single" w:sz="4" w:space="0" w:color="auto"/>
              <w:left w:val="single" w:sz="4" w:space="0" w:color="auto"/>
              <w:bottom w:val="single" w:sz="4" w:space="0" w:color="auto"/>
              <w:right w:val="single" w:sz="4" w:space="0" w:color="auto"/>
            </w:tcBorders>
            <w:hideMark/>
          </w:tcPr>
          <w:p w14:paraId="2AAB4CE3" w14:textId="77777777" w:rsidR="00F51BD8" w:rsidRDefault="00F51BD8">
            <w:pPr>
              <w:pStyle w:val="TAL"/>
              <w:rPr>
                <w:sz w:val="16"/>
              </w:rPr>
            </w:pPr>
            <w:r>
              <w:rPr>
                <w:sz w:val="16"/>
              </w:rPr>
              <w:t xml:space="preserve">Rel-18 CR TS 28.541 Stage 3 Add </w:t>
            </w:r>
            <w:proofErr w:type="spellStart"/>
            <w:r>
              <w:rPr>
                <w:sz w:val="16"/>
              </w:rPr>
              <w:t>mdtUserConsentReqList</w:t>
            </w:r>
            <w:proofErr w:type="spellEnd"/>
            <w:r>
              <w:rPr>
                <w:sz w:val="16"/>
              </w:rPr>
              <w:t xml:space="preserve"> attribute to YAML</w:t>
            </w:r>
          </w:p>
        </w:tc>
        <w:tc>
          <w:tcPr>
            <w:tcW w:w="0" w:type="auto"/>
            <w:tcBorders>
              <w:top w:val="single" w:sz="4" w:space="0" w:color="auto"/>
              <w:left w:val="single" w:sz="4" w:space="0" w:color="auto"/>
              <w:bottom w:val="single" w:sz="4" w:space="0" w:color="auto"/>
              <w:right w:val="single" w:sz="4" w:space="0" w:color="auto"/>
            </w:tcBorders>
            <w:hideMark/>
          </w:tcPr>
          <w:p w14:paraId="08B169AC"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2FB0B9"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9B566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E021C" w14:textId="77777777" w:rsidR="00F51BD8" w:rsidRDefault="00F51BD8">
            <w:pPr>
              <w:pStyle w:val="TAL"/>
              <w:rPr>
                <w:sz w:val="16"/>
              </w:rPr>
            </w:pPr>
          </w:p>
        </w:tc>
      </w:tr>
      <w:tr w:rsidR="00F51BD8" w14:paraId="6BA86630" w14:textId="77777777">
        <w:tc>
          <w:tcPr>
            <w:tcW w:w="0" w:type="auto"/>
            <w:tcBorders>
              <w:top w:val="single" w:sz="4" w:space="0" w:color="auto"/>
              <w:left w:val="single" w:sz="4" w:space="0" w:color="auto"/>
              <w:bottom w:val="single" w:sz="4" w:space="0" w:color="auto"/>
              <w:right w:val="single" w:sz="4" w:space="0" w:color="auto"/>
            </w:tcBorders>
            <w:hideMark/>
          </w:tcPr>
          <w:p w14:paraId="65D171FC" w14:textId="77777777" w:rsidR="00F51BD8" w:rsidRDefault="00F51BD8">
            <w:pPr>
              <w:pStyle w:val="TAL"/>
              <w:rPr>
                <w:sz w:val="16"/>
              </w:rPr>
            </w:pPr>
            <w:r>
              <w:rPr>
                <w:sz w:val="16"/>
              </w:rPr>
              <w:t>S5-242678</w:t>
            </w:r>
          </w:p>
        </w:tc>
        <w:tc>
          <w:tcPr>
            <w:tcW w:w="0" w:type="auto"/>
            <w:tcBorders>
              <w:top w:val="single" w:sz="4" w:space="0" w:color="auto"/>
              <w:left w:val="single" w:sz="4" w:space="0" w:color="auto"/>
              <w:bottom w:val="single" w:sz="4" w:space="0" w:color="auto"/>
              <w:right w:val="single" w:sz="4" w:space="0" w:color="auto"/>
            </w:tcBorders>
            <w:hideMark/>
          </w:tcPr>
          <w:p w14:paraId="2F0EB793" w14:textId="77777777" w:rsidR="00F51BD8" w:rsidRDefault="00F51BD8">
            <w:pPr>
              <w:pStyle w:val="TAL"/>
              <w:rPr>
                <w:sz w:val="16"/>
              </w:rPr>
            </w:pPr>
            <w:r>
              <w:rPr>
                <w:sz w:val="16"/>
              </w:rPr>
              <w:t xml:space="preserve">Rel-19 Input to Draft CR 28.622 Clarification on historical data collection in </w:t>
            </w:r>
            <w:proofErr w:type="spellStart"/>
            <w:r>
              <w:rPr>
                <w:sz w:val="16"/>
              </w:rPr>
              <w:t>ManagementDataCollection</w:t>
            </w:r>
            <w:proofErr w:type="spellEnd"/>
            <w:r>
              <w:rPr>
                <w:sz w:val="16"/>
              </w:rPr>
              <w:t xml:space="preserve"> IOC</w:t>
            </w:r>
          </w:p>
        </w:tc>
        <w:tc>
          <w:tcPr>
            <w:tcW w:w="0" w:type="auto"/>
            <w:tcBorders>
              <w:top w:val="single" w:sz="4" w:space="0" w:color="auto"/>
              <w:left w:val="single" w:sz="4" w:space="0" w:color="auto"/>
              <w:bottom w:val="single" w:sz="4" w:space="0" w:color="auto"/>
              <w:right w:val="single" w:sz="4" w:space="0" w:color="auto"/>
            </w:tcBorders>
            <w:hideMark/>
          </w:tcPr>
          <w:p w14:paraId="62A552E0"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69385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A40B3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4F4F77" w14:textId="77777777" w:rsidR="00F51BD8" w:rsidRDefault="00F51BD8">
            <w:pPr>
              <w:pStyle w:val="TAL"/>
              <w:rPr>
                <w:sz w:val="16"/>
              </w:rPr>
            </w:pPr>
            <w:r>
              <w:rPr>
                <w:sz w:val="16"/>
              </w:rPr>
              <w:t>S5-243227</w:t>
            </w:r>
          </w:p>
        </w:tc>
      </w:tr>
      <w:tr w:rsidR="00F51BD8" w14:paraId="78C830A2" w14:textId="77777777">
        <w:tc>
          <w:tcPr>
            <w:tcW w:w="0" w:type="auto"/>
            <w:tcBorders>
              <w:top w:val="single" w:sz="4" w:space="0" w:color="auto"/>
              <w:left w:val="single" w:sz="4" w:space="0" w:color="auto"/>
              <w:bottom w:val="single" w:sz="4" w:space="0" w:color="auto"/>
              <w:right w:val="single" w:sz="4" w:space="0" w:color="auto"/>
            </w:tcBorders>
            <w:hideMark/>
          </w:tcPr>
          <w:p w14:paraId="36653719" w14:textId="77777777" w:rsidR="00F51BD8" w:rsidRDefault="00F51BD8">
            <w:pPr>
              <w:pStyle w:val="TAL"/>
              <w:rPr>
                <w:sz w:val="16"/>
              </w:rPr>
            </w:pPr>
            <w:r>
              <w:rPr>
                <w:sz w:val="16"/>
              </w:rPr>
              <w:t>S5-242679</w:t>
            </w:r>
          </w:p>
        </w:tc>
        <w:tc>
          <w:tcPr>
            <w:tcW w:w="0" w:type="auto"/>
            <w:tcBorders>
              <w:top w:val="single" w:sz="4" w:space="0" w:color="auto"/>
              <w:left w:val="single" w:sz="4" w:space="0" w:color="auto"/>
              <w:bottom w:val="single" w:sz="4" w:space="0" w:color="auto"/>
              <w:right w:val="single" w:sz="4" w:space="0" w:color="auto"/>
            </w:tcBorders>
            <w:hideMark/>
          </w:tcPr>
          <w:p w14:paraId="63FF9711" w14:textId="77777777" w:rsidR="00F51BD8" w:rsidRDefault="00F51BD8">
            <w:pPr>
              <w:pStyle w:val="TAL"/>
              <w:rPr>
                <w:sz w:val="16"/>
              </w:rPr>
            </w:pPr>
            <w:r>
              <w:rPr>
                <w:sz w:val="16"/>
              </w:rPr>
              <w:t>Rel-18 CR TS 28.541 Moving the AIML attributes to right clause</w:t>
            </w:r>
          </w:p>
        </w:tc>
        <w:tc>
          <w:tcPr>
            <w:tcW w:w="0" w:type="auto"/>
            <w:tcBorders>
              <w:top w:val="single" w:sz="4" w:space="0" w:color="auto"/>
              <w:left w:val="single" w:sz="4" w:space="0" w:color="auto"/>
              <w:bottom w:val="single" w:sz="4" w:space="0" w:color="auto"/>
              <w:right w:val="single" w:sz="4" w:space="0" w:color="auto"/>
            </w:tcBorders>
            <w:hideMark/>
          </w:tcPr>
          <w:p w14:paraId="5F5350F9"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A564C95"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BC4A7B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635BDE" w14:textId="77777777" w:rsidR="00F51BD8" w:rsidRDefault="00F51BD8">
            <w:pPr>
              <w:pStyle w:val="TAL"/>
              <w:rPr>
                <w:sz w:val="16"/>
              </w:rPr>
            </w:pPr>
            <w:r>
              <w:rPr>
                <w:sz w:val="16"/>
              </w:rPr>
              <w:t>3100</w:t>
            </w:r>
          </w:p>
        </w:tc>
      </w:tr>
      <w:tr w:rsidR="00F51BD8" w14:paraId="1156FBBC" w14:textId="77777777">
        <w:tc>
          <w:tcPr>
            <w:tcW w:w="0" w:type="auto"/>
            <w:tcBorders>
              <w:top w:val="single" w:sz="4" w:space="0" w:color="auto"/>
              <w:left w:val="single" w:sz="4" w:space="0" w:color="auto"/>
              <w:bottom w:val="single" w:sz="4" w:space="0" w:color="auto"/>
              <w:right w:val="single" w:sz="4" w:space="0" w:color="auto"/>
            </w:tcBorders>
            <w:hideMark/>
          </w:tcPr>
          <w:p w14:paraId="32FEA0A7" w14:textId="77777777" w:rsidR="00F51BD8" w:rsidRDefault="00F51BD8">
            <w:pPr>
              <w:pStyle w:val="TAL"/>
              <w:rPr>
                <w:sz w:val="16"/>
              </w:rPr>
            </w:pPr>
            <w:r>
              <w:rPr>
                <w:sz w:val="16"/>
              </w:rPr>
              <w:t>S5-242680</w:t>
            </w:r>
          </w:p>
        </w:tc>
        <w:tc>
          <w:tcPr>
            <w:tcW w:w="0" w:type="auto"/>
            <w:tcBorders>
              <w:top w:val="single" w:sz="4" w:space="0" w:color="auto"/>
              <w:left w:val="single" w:sz="4" w:space="0" w:color="auto"/>
              <w:bottom w:val="single" w:sz="4" w:space="0" w:color="auto"/>
              <w:right w:val="single" w:sz="4" w:space="0" w:color="auto"/>
            </w:tcBorders>
            <w:hideMark/>
          </w:tcPr>
          <w:p w14:paraId="6D65EC6C" w14:textId="77777777" w:rsidR="00F51BD8" w:rsidRDefault="00F51BD8">
            <w:pPr>
              <w:pStyle w:val="TAL"/>
              <w:rPr>
                <w:sz w:val="16"/>
              </w:rPr>
            </w:pPr>
            <w:r>
              <w:rPr>
                <w:sz w:val="16"/>
              </w:rPr>
              <w:t xml:space="preserve">Rel-18 CR TS 28.104 Stage 3 Add missing attributes to </w:t>
            </w:r>
            <w:proofErr w:type="spellStart"/>
            <w:r>
              <w:rPr>
                <w:sz w:val="16"/>
              </w:rPr>
              <w:t>MDAFunction</w:t>
            </w:r>
            <w:proofErr w:type="spellEnd"/>
            <w:r>
              <w:rPr>
                <w:sz w:val="16"/>
              </w:rPr>
              <w:t xml:space="preserve"> IOC</w:t>
            </w:r>
          </w:p>
        </w:tc>
        <w:tc>
          <w:tcPr>
            <w:tcW w:w="0" w:type="auto"/>
            <w:tcBorders>
              <w:top w:val="single" w:sz="4" w:space="0" w:color="auto"/>
              <w:left w:val="single" w:sz="4" w:space="0" w:color="auto"/>
              <w:bottom w:val="single" w:sz="4" w:space="0" w:color="auto"/>
              <w:right w:val="single" w:sz="4" w:space="0" w:color="auto"/>
            </w:tcBorders>
            <w:hideMark/>
          </w:tcPr>
          <w:p w14:paraId="7A2BEF8E"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921266"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8D8979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3D4398" w14:textId="77777777" w:rsidR="00F51BD8" w:rsidRDefault="00F51BD8">
            <w:pPr>
              <w:pStyle w:val="TAL"/>
              <w:rPr>
                <w:sz w:val="16"/>
              </w:rPr>
            </w:pPr>
            <w:r>
              <w:rPr>
                <w:sz w:val="16"/>
              </w:rPr>
              <w:t>S5-243099</w:t>
            </w:r>
          </w:p>
        </w:tc>
      </w:tr>
      <w:tr w:rsidR="00F51BD8" w14:paraId="692220BD" w14:textId="77777777">
        <w:tc>
          <w:tcPr>
            <w:tcW w:w="0" w:type="auto"/>
            <w:tcBorders>
              <w:top w:val="single" w:sz="4" w:space="0" w:color="auto"/>
              <w:left w:val="single" w:sz="4" w:space="0" w:color="auto"/>
              <w:bottom w:val="single" w:sz="4" w:space="0" w:color="auto"/>
              <w:right w:val="single" w:sz="4" w:space="0" w:color="auto"/>
            </w:tcBorders>
            <w:hideMark/>
          </w:tcPr>
          <w:p w14:paraId="510402C9" w14:textId="77777777" w:rsidR="00F51BD8" w:rsidRDefault="00F51BD8">
            <w:pPr>
              <w:pStyle w:val="TAL"/>
              <w:rPr>
                <w:sz w:val="16"/>
              </w:rPr>
            </w:pPr>
            <w:r>
              <w:rPr>
                <w:sz w:val="16"/>
              </w:rPr>
              <w:t>S5-242681</w:t>
            </w:r>
          </w:p>
        </w:tc>
        <w:tc>
          <w:tcPr>
            <w:tcW w:w="0" w:type="auto"/>
            <w:tcBorders>
              <w:top w:val="single" w:sz="4" w:space="0" w:color="auto"/>
              <w:left w:val="single" w:sz="4" w:space="0" w:color="auto"/>
              <w:bottom w:val="single" w:sz="4" w:space="0" w:color="auto"/>
              <w:right w:val="single" w:sz="4" w:space="0" w:color="auto"/>
            </w:tcBorders>
            <w:hideMark/>
          </w:tcPr>
          <w:p w14:paraId="21EBA84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Add use case for network congestion analytics based on UE throughput</w:t>
            </w:r>
          </w:p>
        </w:tc>
        <w:tc>
          <w:tcPr>
            <w:tcW w:w="0" w:type="auto"/>
            <w:tcBorders>
              <w:top w:val="single" w:sz="4" w:space="0" w:color="auto"/>
              <w:left w:val="single" w:sz="4" w:space="0" w:color="auto"/>
              <w:bottom w:val="single" w:sz="4" w:space="0" w:color="auto"/>
              <w:right w:val="single" w:sz="4" w:space="0" w:color="auto"/>
            </w:tcBorders>
            <w:hideMark/>
          </w:tcPr>
          <w:p w14:paraId="68A425D4"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7C4C150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CF6D4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A1395A" w14:textId="77777777" w:rsidR="00F51BD8" w:rsidRDefault="00F51BD8">
            <w:pPr>
              <w:pStyle w:val="TAL"/>
              <w:rPr>
                <w:sz w:val="16"/>
              </w:rPr>
            </w:pPr>
            <w:r>
              <w:rPr>
                <w:sz w:val="16"/>
              </w:rPr>
              <w:t>S5-243085</w:t>
            </w:r>
          </w:p>
        </w:tc>
      </w:tr>
      <w:tr w:rsidR="00F51BD8" w14:paraId="2B1E8FE2" w14:textId="77777777">
        <w:tc>
          <w:tcPr>
            <w:tcW w:w="0" w:type="auto"/>
            <w:tcBorders>
              <w:top w:val="single" w:sz="4" w:space="0" w:color="auto"/>
              <w:left w:val="single" w:sz="4" w:space="0" w:color="auto"/>
              <w:bottom w:val="single" w:sz="4" w:space="0" w:color="auto"/>
              <w:right w:val="single" w:sz="4" w:space="0" w:color="auto"/>
            </w:tcBorders>
            <w:hideMark/>
          </w:tcPr>
          <w:p w14:paraId="5D4ED3D7" w14:textId="77777777" w:rsidR="00F51BD8" w:rsidRDefault="00F51BD8">
            <w:pPr>
              <w:pStyle w:val="TAL"/>
              <w:rPr>
                <w:sz w:val="16"/>
              </w:rPr>
            </w:pPr>
            <w:r>
              <w:rPr>
                <w:sz w:val="16"/>
              </w:rPr>
              <w:t>S5-242682</w:t>
            </w:r>
          </w:p>
        </w:tc>
        <w:tc>
          <w:tcPr>
            <w:tcW w:w="0" w:type="auto"/>
            <w:tcBorders>
              <w:top w:val="single" w:sz="4" w:space="0" w:color="auto"/>
              <w:left w:val="single" w:sz="4" w:space="0" w:color="auto"/>
              <w:bottom w:val="single" w:sz="4" w:space="0" w:color="auto"/>
              <w:right w:val="single" w:sz="4" w:space="0" w:color="auto"/>
            </w:tcBorders>
            <w:hideMark/>
          </w:tcPr>
          <w:p w14:paraId="3421CF80" w14:textId="77777777" w:rsidR="00F51BD8" w:rsidRDefault="00F51BD8">
            <w:pPr>
              <w:pStyle w:val="TAL"/>
              <w:rPr>
                <w:sz w:val="16"/>
              </w:rPr>
            </w:pPr>
            <w:r>
              <w:rPr>
                <w:sz w:val="16"/>
              </w:rPr>
              <w:t>Rel-19 CR TS 28.533 Add information model for MSAC</w:t>
            </w:r>
          </w:p>
        </w:tc>
        <w:tc>
          <w:tcPr>
            <w:tcW w:w="0" w:type="auto"/>
            <w:tcBorders>
              <w:top w:val="single" w:sz="4" w:space="0" w:color="auto"/>
              <w:left w:val="single" w:sz="4" w:space="0" w:color="auto"/>
              <w:bottom w:val="single" w:sz="4" w:space="0" w:color="auto"/>
              <w:right w:val="single" w:sz="4" w:space="0" w:color="auto"/>
            </w:tcBorders>
            <w:hideMark/>
          </w:tcPr>
          <w:p w14:paraId="102226A9"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0931EDFA"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B83355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A2E456" w14:textId="77777777" w:rsidR="00F51BD8" w:rsidRDefault="00F51BD8">
            <w:pPr>
              <w:pStyle w:val="TAL"/>
              <w:rPr>
                <w:sz w:val="16"/>
              </w:rPr>
            </w:pPr>
          </w:p>
        </w:tc>
      </w:tr>
      <w:tr w:rsidR="00F51BD8" w14:paraId="08BCC05D" w14:textId="77777777">
        <w:tc>
          <w:tcPr>
            <w:tcW w:w="0" w:type="auto"/>
            <w:tcBorders>
              <w:top w:val="single" w:sz="4" w:space="0" w:color="auto"/>
              <w:left w:val="single" w:sz="4" w:space="0" w:color="auto"/>
              <w:bottom w:val="single" w:sz="4" w:space="0" w:color="auto"/>
              <w:right w:val="single" w:sz="4" w:space="0" w:color="auto"/>
            </w:tcBorders>
            <w:hideMark/>
          </w:tcPr>
          <w:p w14:paraId="4E82A65F" w14:textId="77777777" w:rsidR="00F51BD8" w:rsidRDefault="00F51BD8">
            <w:pPr>
              <w:pStyle w:val="TAL"/>
              <w:rPr>
                <w:sz w:val="16"/>
              </w:rPr>
            </w:pPr>
            <w:r>
              <w:rPr>
                <w:sz w:val="16"/>
              </w:rPr>
              <w:t>S5-242683</w:t>
            </w:r>
          </w:p>
        </w:tc>
        <w:tc>
          <w:tcPr>
            <w:tcW w:w="0" w:type="auto"/>
            <w:tcBorders>
              <w:top w:val="single" w:sz="4" w:space="0" w:color="auto"/>
              <w:left w:val="single" w:sz="4" w:space="0" w:color="auto"/>
              <w:bottom w:val="single" w:sz="4" w:space="0" w:color="auto"/>
              <w:right w:val="single" w:sz="4" w:space="0" w:color="auto"/>
            </w:tcBorders>
            <w:hideMark/>
          </w:tcPr>
          <w:p w14:paraId="0535591E" w14:textId="77777777" w:rsidR="00F51BD8" w:rsidRDefault="00F51BD8">
            <w:pPr>
              <w:pStyle w:val="TAL"/>
              <w:rPr>
                <w:sz w:val="16"/>
              </w:rPr>
            </w:pPr>
            <w:r>
              <w:rPr>
                <w:sz w:val="16"/>
              </w:rPr>
              <w:t xml:space="preserve">Rel-17 CR TS 28.622 Remove </w:t>
            </w:r>
            <w:proofErr w:type="spellStart"/>
            <w:r>
              <w:rPr>
                <w:sz w:val="16"/>
              </w:rPr>
              <w:t>notifyFileDeletion</w:t>
            </w:r>
            <w:proofErr w:type="spellEnd"/>
            <w:r>
              <w:rPr>
                <w:sz w:val="16"/>
              </w:rPr>
              <w:t xml:space="preserve"> as notification type (stage 2)</w:t>
            </w:r>
          </w:p>
        </w:tc>
        <w:tc>
          <w:tcPr>
            <w:tcW w:w="0" w:type="auto"/>
            <w:tcBorders>
              <w:top w:val="single" w:sz="4" w:space="0" w:color="auto"/>
              <w:left w:val="single" w:sz="4" w:space="0" w:color="auto"/>
              <w:bottom w:val="single" w:sz="4" w:space="0" w:color="auto"/>
              <w:right w:val="single" w:sz="4" w:space="0" w:color="auto"/>
            </w:tcBorders>
            <w:hideMark/>
          </w:tcPr>
          <w:p w14:paraId="6AA875C4"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5BBABDF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1582F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4D40D4" w14:textId="77777777" w:rsidR="00F51BD8" w:rsidRDefault="00F51BD8">
            <w:pPr>
              <w:pStyle w:val="TAL"/>
              <w:rPr>
                <w:sz w:val="16"/>
              </w:rPr>
            </w:pPr>
          </w:p>
        </w:tc>
      </w:tr>
      <w:tr w:rsidR="00F51BD8" w14:paraId="04C81EAC" w14:textId="77777777">
        <w:tc>
          <w:tcPr>
            <w:tcW w:w="0" w:type="auto"/>
            <w:tcBorders>
              <w:top w:val="single" w:sz="4" w:space="0" w:color="auto"/>
              <w:left w:val="single" w:sz="4" w:space="0" w:color="auto"/>
              <w:bottom w:val="single" w:sz="4" w:space="0" w:color="auto"/>
              <w:right w:val="single" w:sz="4" w:space="0" w:color="auto"/>
            </w:tcBorders>
            <w:hideMark/>
          </w:tcPr>
          <w:p w14:paraId="4C2C5DDE" w14:textId="77777777" w:rsidR="00F51BD8" w:rsidRDefault="00F51BD8">
            <w:pPr>
              <w:pStyle w:val="TAL"/>
              <w:rPr>
                <w:sz w:val="16"/>
              </w:rPr>
            </w:pPr>
            <w:r>
              <w:rPr>
                <w:sz w:val="16"/>
              </w:rPr>
              <w:t>S5-242684</w:t>
            </w:r>
          </w:p>
        </w:tc>
        <w:tc>
          <w:tcPr>
            <w:tcW w:w="0" w:type="auto"/>
            <w:tcBorders>
              <w:top w:val="single" w:sz="4" w:space="0" w:color="auto"/>
              <w:left w:val="single" w:sz="4" w:space="0" w:color="auto"/>
              <w:bottom w:val="single" w:sz="4" w:space="0" w:color="auto"/>
              <w:right w:val="single" w:sz="4" w:space="0" w:color="auto"/>
            </w:tcBorders>
            <w:hideMark/>
          </w:tcPr>
          <w:p w14:paraId="5D19DC52" w14:textId="77777777" w:rsidR="00F51BD8" w:rsidRDefault="00F51BD8">
            <w:pPr>
              <w:pStyle w:val="TAL"/>
              <w:rPr>
                <w:sz w:val="16"/>
              </w:rPr>
            </w:pPr>
            <w:r>
              <w:rPr>
                <w:sz w:val="16"/>
              </w:rPr>
              <w:t xml:space="preserve">Rel-17 CR TS 28.623 Remove </w:t>
            </w:r>
            <w:proofErr w:type="spellStart"/>
            <w:r>
              <w:rPr>
                <w:sz w:val="16"/>
              </w:rPr>
              <w:t>notifyFileDeletion</w:t>
            </w:r>
            <w:proofErr w:type="spellEnd"/>
            <w:r>
              <w:rPr>
                <w:sz w:val="16"/>
              </w:rPr>
              <w:t xml:space="preserve"> as notification type (YANG, stage 3)</w:t>
            </w:r>
          </w:p>
        </w:tc>
        <w:tc>
          <w:tcPr>
            <w:tcW w:w="0" w:type="auto"/>
            <w:tcBorders>
              <w:top w:val="single" w:sz="4" w:space="0" w:color="auto"/>
              <w:left w:val="single" w:sz="4" w:space="0" w:color="auto"/>
              <w:bottom w:val="single" w:sz="4" w:space="0" w:color="auto"/>
              <w:right w:val="single" w:sz="4" w:space="0" w:color="auto"/>
            </w:tcBorders>
            <w:hideMark/>
          </w:tcPr>
          <w:p w14:paraId="44262B5A"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0759F55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24BAD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203CC5" w14:textId="77777777" w:rsidR="00F51BD8" w:rsidRDefault="00F51BD8">
            <w:pPr>
              <w:pStyle w:val="TAL"/>
              <w:rPr>
                <w:sz w:val="16"/>
              </w:rPr>
            </w:pPr>
            <w:r>
              <w:rPr>
                <w:sz w:val="16"/>
              </w:rPr>
              <w:t>-</w:t>
            </w:r>
          </w:p>
        </w:tc>
      </w:tr>
      <w:tr w:rsidR="00F51BD8" w14:paraId="07580003" w14:textId="77777777">
        <w:tc>
          <w:tcPr>
            <w:tcW w:w="0" w:type="auto"/>
            <w:tcBorders>
              <w:top w:val="single" w:sz="4" w:space="0" w:color="auto"/>
              <w:left w:val="single" w:sz="4" w:space="0" w:color="auto"/>
              <w:bottom w:val="single" w:sz="4" w:space="0" w:color="auto"/>
              <w:right w:val="single" w:sz="4" w:space="0" w:color="auto"/>
            </w:tcBorders>
            <w:hideMark/>
          </w:tcPr>
          <w:p w14:paraId="0C4D5C71" w14:textId="77777777" w:rsidR="00F51BD8" w:rsidRDefault="00F51BD8">
            <w:pPr>
              <w:pStyle w:val="TAL"/>
              <w:rPr>
                <w:sz w:val="16"/>
              </w:rPr>
            </w:pPr>
            <w:r>
              <w:rPr>
                <w:sz w:val="16"/>
              </w:rPr>
              <w:t>S5-242685</w:t>
            </w:r>
          </w:p>
        </w:tc>
        <w:tc>
          <w:tcPr>
            <w:tcW w:w="0" w:type="auto"/>
            <w:tcBorders>
              <w:top w:val="single" w:sz="4" w:space="0" w:color="auto"/>
              <w:left w:val="single" w:sz="4" w:space="0" w:color="auto"/>
              <w:bottom w:val="single" w:sz="4" w:space="0" w:color="auto"/>
              <w:right w:val="single" w:sz="4" w:space="0" w:color="auto"/>
            </w:tcBorders>
            <w:hideMark/>
          </w:tcPr>
          <w:p w14:paraId="0EE0181F" w14:textId="77777777" w:rsidR="00F51BD8" w:rsidRDefault="00F51BD8">
            <w:pPr>
              <w:pStyle w:val="TAL"/>
              <w:rPr>
                <w:sz w:val="16"/>
              </w:rPr>
            </w:pPr>
            <w:r>
              <w:rPr>
                <w:sz w:val="16"/>
              </w:rPr>
              <w:t xml:space="preserve">Rel-18 CR TS 28.622 Remove </w:t>
            </w:r>
            <w:proofErr w:type="spellStart"/>
            <w:r>
              <w:rPr>
                <w:sz w:val="16"/>
              </w:rPr>
              <w:t>notifyFileDeletion</w:t>
            </w:r>
            <w:proofErr w:type="spellEnd"/>
            <w:r>
              <w:rPr>
                <w:sz w:val="16"/>
              </w:rPr>
              <w:t xml:space="preserve"> as notification type (stage 2)  </w:t>
            </w:r>
          </w:p>
        </w:tc>
        <w:tc>
          <w:tcPr>
            <w:tcW w:w="0" w:type="auto"/>
            <w:tcBorders>
              <w:top w:val="single" w:sz="4" w:space="0" w:color="auto"/>
              <w:left w:val="single" w:sz="4" w:space="0" w:color="auto"/>
              <w:bottom w:val="single" w:sz="4" w:space="0" w:color="auto"/>
              <w:right w:val="single" w:sz="4" w:space="0" w:color="auto"/>
            </w:tcBorders>
            <w:hideMark/>
          </w:tcPr>
          <w:p w14:paraId="460A1229"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0B6791E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54163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E42B24" w14:textId="77777777" w:rsidR="00F51BD8" w:rsidRDefault="00F51BD8">
            <w:pPr>
              <w:pStyle w:val="TAL"/>
              <w:rPr>
                <w:sz w:val="16"/>
              </w:rPr>
            </w:pPr>
          </w:p>
        </w:tc>
      </w:tr>
      <w:tr w:rsidR="00F51BD8" w14:paraId="0926D616" w14:textId="77777777">
        <w:tc>
          <w:tcPr>
            <w:tcW w:w="0" w:type="auto"/>
            <w:tcBorders>
              <w:top w:val="single" w:sz="4" w:space="0" w:color="auto"/>
              <w:left w:val="single" w:sz="4" w:space="0" w:color="auto"/>
              <w:bottom w:val="single" w:sz="4" w:space="0" w:color="auto"/>
              <w:right w:val="single" w:sz="4" w:space="0" w:color="auto"/>
            </w:tcBorders>
            <w:hideMark/>
          </w:tcPr>
          <w:p w14:paraId="56053759" w14:textId="77777777" w:rsidR="00F51BD8" w:rsidRDefault="00F51BD8">
            <w:pPr>
              <w:pStyle w:val="TAL"/>
              <w:rPr>
                <w:sz w:val="16"/>
              </w:rPr>
            </w:pPr>
            <w:r>
              <w:rPr>
                <w:sz w:val="16"/>
              </w:rPr>
              <w:t>S5-242686</w:t>
            </w:r>
          </w:p>
        </w:tc>
        <w:tc>
          <w:tcPr>
            <w:tcW w:w="0" w:type="auto"/>
            <w:tcBorders>
              <w:top w:val="single" w:sz="4" w:space="0" w:color="auto"/>
              <w:left w:val="single" w:sz="4" w:space="0" w:color="auto"/>
              <w:bottom w:val="single" w:sz="4" w:space="0" w:color="auto"/>
              <w:right w:val="single" w:sz="4" w:space="0" w:color="auto"/>
            </w:tcBorders>
            <w:hideMark/>
          </w:tcPr>
          <w:p w14:paraId="21293D61" w14:textId="77777777" w:rsidR="00F51BD8" w:rsidRDefault="00F51BD8">
            <w:pPr>
              <w:pStyle w:val="TAL"/>
              <w:rPr>
                <w:sz w:val="16"/>
              </w:rPr>
            </w:pPr>
            <w:r>
              <w:rPr>
                <w:sz w:val="16"/>
              </w:rPr>
              <w:t xml:space="preserve">Rel-18 CR TS 28.623 Remove </w:t>
            </w:r>
            <w:proofErr w:type="spellStart"/>
            <w:r>
              <w:rPr>
                <w:sz w:val="16"/>
              </w:rPr>
              <w:t>notifyFileDeletion</w:t>
            </w:r>
            <w:proofErr w:type="spellEnd"/>
            <w:r>
              <w:rPr>
                <w:sz w:val="16"/>
              </w:rPr>
              <w:t xml:space="preserve"> as notification type (YANG, stage 3)</w:t>
            </w:r>
          </w:p>
        </w:tc>
        <w:tc>
          <w:tcPr>
            <w:tcW w:w="0" w:type="auto"/>
            <w:tcBorders>
              <w:top w:val="single" w:sz="4" w:space="0" w:color="auto"/>
              <w:left w:val="single" w:sz="4" w:space="0" w:color="auto"/>
              <w:bottom w:val="single" w:sz="4" w:space="0" w:color="auto"/>
              <w:right w:val="single" w:sz="4" w:space="0" w:color="auto"/>
            </w:tcBorders>
            <w:hideMark/>
          </w:tcPr>
          <w:p w14:paraId="4624893B"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02B171D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6994B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7BB04A" w14:textId="77777777" w:rsidR="00F51BD8" w:rsidRDefault="00F51BD8">
            <w:pPr>
              <w:pStyle w:val="TAL"/>
              <w:rPr>
                <w:sz w:val="16"/>
              </w:rPr>
            </w:pPr>
            <w:r>
              <w:rPr>
                <w:sz w:val="16"/>
              </w:rPr>
              <w:t>-</w:t>
            </w:r>
          </w:p>
        </w:tc>
      </w:tr>
      <w:tr w:rsidR="00F51BD8" w14:paraId="628E3264" w14:textId="77777777">
        <w:tc>
          <w:tcPr>
            <w:tcW w:w="0" w:type="auto"/>
            <w:tcBorders>
              <w:top w:val="single" w:sz="4" w:space="0" w:color="auto"/>
              <w:left w:val="single" w:sz="4" w:space="0" w:color="auto"/>
              <w:bottom w:val="single" w:sz="4" w:space="0" w:color="auto"/>
              <w:right w:val="single" w:sz="4" w:space="0" w:color="auto"/>
            </w:tcBorders>
            <w:hideMark/>
          </w:tcPr>
          <w:p w14:paraId="31EFBD3F" w14:textId="77777777" w:rsidR="00F51BD8" w:rsidRDefault="00F51BD8">
            <w:pPr>
              <w:pStyle w:val="TAL"/>
              <w:rPr>
                <w:sz w:val="16"/>
              </w:rPr>
            </w:pPr>
            <w:r>
              <w:rPr>
                <w:sz w:val="16"/>
              </w:rPr>
              <w:t>S5-242687</w:t>
            </w:r>
          </w:p>
        </w:tc>
        <w:tc>
          <w:tcPr>
            <w:tcW w:w="0" w:type="auto"/>
            <w:tcBorders>
              <w:top w:val="single" w:sz="4" w:space="0" w:color="auto"/>
              <w:left w:val="single" w:sz="4" w:space="0" w:color="auto"/>
              <w:bottom w:val="single" w:sz="4" w:space="0" w:color="auto"/>
              <w:right w:val="single" w:sz="4" w:space="0" w:color="auto"/>
            </w:tcBorders>
            <w:hideMark/>
          </w:tcPr>
          <w:p w14:paraId="553BD6A7" w14:textId="77777777" w:rsidR="00F51BD8" w:rsidRDefault="00F51BD8">
            <w:pPr>
              <w:pStyle w:val="TAL"/>
              <w:rPr>
                <w:sz w:val="16"/>
              </w:rPr>
            </w:pPr>
            <w:r>
              <w:rPr>
                <w:sz w:val="16"/>
              </w:rPr>
              <w:t xml:space="preserve">Rel-17 CR TS 28.622 Include </w:t>
            </w:r>
            <w:proofErr w:type="spellStart"/>
            <w:r>
              <w:rPr>
                <w:sz w:val="16"/>
              </w:rPr>
              <w:t>classname</w:t>
            </w:r>
            <w:proofErr w:type="spellEnd"/>
            <w:r>
              <w:rPr>
                <w:sz w:val="16"/>
              </w:rPr>
              <w:t xml:space="preserve"> into </w:t>
            </w:r>
            <w:proofErr w:type="spellStart"/>
            <w:r>
              <w:rPr>
                <w:sz w:val="16"/>
              </w:rPr>
              <w:t>fileLocation</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73A6AA6B"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5BE4BE56"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166BFA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D29441" w14:textId="77777777" w:rsidR="00F51BD8" w:rsidRDefault="00F51BD8">
            <w:pPr>
              <w:pStyle w:val="TAL"/>
              <w:rPr>
                <w:sz w:val="16"/>
              </w:rPr>
            </w:pPr>
          </w:p>
        </w:tc>
      </w:tr>
      <w:tr w:rsidR="00F51BD8" w14:paraId="7E48500F" w14:textId="77777777">
        <w:tc>
          <w:tcPr>
            <w:tcW w:w="0" w:type="auto"/>
            <w:tcBorders>
              <w:top w:val="single" w:sz="4" w:space="0" w:color="auto"/>
              <w:left w:val="single" w:sz="4" w:space="0" w:color="auto"/>
              <w:bottom w:val="single" w:sz="4" w:space="0" w:color="auto"/>
              <w:right w:val="single" w:sz="4" w:space="0" w:color="auto"/>
            </w:tcBorders>
            <w:hideMark/>
          </w:tcPr>
          <w:p w14:paraId="043009B0" w14:textId="77777777" w:rsidR="00F51BD8" w:rsidRDefault="00F51BD8">
            <w:pPr>
              <w:pStyle w:val="TAL"/>
              <w:rPr>
                <w:sz w:val="16"/>
              </w:rPr>
            </w:pPr>
            <w:r>
              <w:rPr>
                <w:sz w:val="16"/>
              </w:rPr>
              <w:lastRenderedPageBreak/>
              <w:t>S5-242688</w:t>
            </w:r>
          </w:p>
        </w:tc>
        <w:tc>
          <w:tcPr>
            <w:tcW w:w="0" w:type="auto"/>
            <w:tcBorders>
              <w:top w:val="single" w:sz="4" w:space="0" w:color="auto"/>
              <w:left w:val="single" w:sz="4" w:space="0" w:color="auto"/>
              <w:bottom w:val="single" w:sz="4" w:space="0" w:color="auto"/>
              <w:right w:val="single" w:sz="4" w:space="0" w:color="auto"/>
            </w:tcBorders>
            <w:hideMark/>
          </w:tcPr>
          <w:p w14:paraId="41F052DE" w14:textId="77777777" w:rsidR="00F51BD8" w:rsidRDefault="00F51BD8">
            <w:pPr>
              <w:pStyle w:val="TAL"/>
              <w:rPr>
                <w:sz w:val="16"/>
              </w:rPr>
            </w:pPr>
            <w:r>
              <w:rPr>
                <w:sz w:val="16"/>
              </w:rPr>
              <w:t xml:space="preserve">Rel-17 CR TS 28.622 Remove attribute constraints from </w:t>
            </w:r>
            <w:proofErr w:type="spellStart"/>
            <w:r>
              <w:rPr>
                <w:sz w:val="16"/>
              </w:rPr>
              <w:t>AreaOfInterest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A7F5C0"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358B9E3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4096A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E0E1EE" w14:textId="77777777" w:rsidR="00F51BD8" w:rsidRDefault="00F51BD8">
            <w:pPr>
              <w:pStyle w:val="TAL"/>
              <w:rPr>
                <w:sz w:val="16"/>
              </w:rPr>
            </w:pPr>
            <w:r>
              <w:rPr>
                <w:sz w:val="16"/>
              </w:rPr>
              <w:t>S5-243395</w:t>
            </w:r>
          </w:p>
        </w:tc>
      </w:tr>
      <w:tr w:rsidR="00F51BD8" w14:paraId="08FAA08F" w14:textId="77777777">
        <w:tc>
          <w:tcPr>
            <w:tcW w:w="0" w:type="auto"/>
            <w:tcBorders>
              <w:top w:val="single" w:sz="4" w:space="0" w:color="auto"/>
              <w:left w:val="single" w:sz="4" w:space="0" w:color="auto"/>
              <w:bottom w:val="single" w:sz="4" w:space="0" w:color="auto"/>
              <w:right w:val="single" w:sz="4" w:space="0" w:color="auto"/>
            </w:tcBorders>
            <w:hideMark/>
          </w:tcPr>
          <w:p w14:paraId="37343F2B" w14:textId="77777777" w:rsidR="00F51BD8" w:rsidRDefault="00F51BD8">
            <w:pPr>
              <w:pStyle w:val="TAL"/>
              <w:rPr>
                <w:sz w:val="16"/>
              </w:rPr>
            </w:pPr>
            <w:r>
              <w:rPr>
                <w:sz w:val="16"/>
              </w:rPr>
              <w:t>S5-242689</w:t>
            </w:r>
          </w:p>
        </w:tc>
        <w:tc>
          <w:tcPr>
            <w:tcW w:w="0" w:type="auto"/>
            <w:tcBorders>
              <w:top w:val="single" w:sz="4" w:space="0" w:color="auto"/>
              <w:left w:val="single" w:sz="4" w:space="0" w:color="auto"/>
              <w:bottom w:val="single" w:sz="4" w:space="0" w:color="auto"/>
              <w:right w:val="single" w:sz="4" w:space="0" w:color="auto"/>
            </w:tcBorders>
            <w:hideMark/>
          </w:tcPr>
          <w:p w14:paraId="6A6827DD" w14:textId="77777777" w:rsidR="00F51BD8" w:rsidRDefault="00F51BD8">
            <w:pPr>
              <w:pStyle w:val="TAL"/>
              <w:rPr>
                <w:sz w:val="16"/>
              </w:rPr>
            </w:pPr>
            <w:r>
              <w:rPr>
                <w:sz w:val="16"/>
              </w:rPr>
              <w:t xml:space="preserve">Rel-18 CR TS 28.622 Include </w:t>
            </w:r>
            <w:proofErr w:type="spellStart"/>
            <w:r>
              <w:rPr>
                <w:sz w:val="16"/>
              </w:rPr>
              <w:t>classname</w:t>
            </w:r>
            <w:proofErr w:type="spellEnd"/>
            <w:r>
              <w:rPr>
                <w:sz w:val="16"/>
              </w:rPr>
              <w:t xml:space="preserve"> into </w:t>
            </w:r>
            <w:proofErr w:type="spellStart"/>
            <w:r>
              <w:rPr>
                <w:sz w:val="16"/>
              </w:rPr>
              <w:t>fileLocation</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38CE41EC"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5BC3BF24"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F88C20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89AE90" w14:textId="77777777" w:rsidR="00F51BD8" w:rsidRDefault="00F51BD8">
            <w:pPr>
              <w:pStyle w:val="TAL"/>
              <w:rPr>
                <w:sz w:val="16"/>
              </w:rPr>
            </w:pPr>
          </w:p>
        </w:tc>
      </w:tr>
      <w:tr w:rsidR="00F51BD8" w14:paraId="2EB7414C" w14:textId="77777777">
        <w:tc>
          <w:tcPr>
            <w:tcW w:w="0" w:type="auto"/>
            <w:tcBorders>
              <w:top w:val="single" w:sz="4" w:space="0" w:color="auto"/>
              <w:left w:val="single" w:sz="4" w:space="0" w:color="auto"/>
              <w:bottom w:val="single" w:sz="4" w:space="0" w:color="auto"/>
              <w:right w:val="single" w:sz="4" w:space="0" w:color="auto"/>
            </w:tcBorders>
            <w:hideMark/>
          </w:tcPr>
          <w:p w14:paraId="11EE440D" w14:textId="77777777" w:rsidR="00F51BD8" w:rsidRDefault="00F51BD8">
            <w:pPr>
              <w:pStyle w:val="TAL"/>
              <w:rPr>
                <w:sz w:val="16"/>
              </w:rPr>
            </w:pPr>
            <w:r>
              <w:rPr>
                <w:sz w:val="16"/>
              </w:rPr>
              <w:t>S5-242690</w:t>
            </w:r>
          </w:p>
        </w:tc>
        <w:tc>
          <w:tcPr>
            <w:tcW w:w="0" w:type="auto"/>
            <w:tcBorders>
              <w:top w:val="single" w:sz="4" w:space="0" w:color="auto"/>
              <w:left w:val="single" w:sz="4" w:space="0" w:color="auto"/>
              <w:bottom w:val="single" w:sz="4" w:space="0" w:color="auto"/>
              <w:right w:val="single" w:sz="4" w:space="0" w:color="auto"/>
            </w:tcBorders>
            <w:hideMark/>
          </w:tcPr>
          <w:p w14:paraId="7CB55FBD" w14:textId="77777777" w:rsidR="00F51BD8" w:rsidRDefault="00F51BD8">
            <w:pPr>
              <w:pStyle w:val="TAL"/>
              <w:rPr>
                <w:sz w:val="16"/>
              </w:rPr>
            </w:pPr>
            <w:r>
              <w:rPr>
                <w:sz w:val="16"/>
              </w:rPr>
              <w:t>Rel-18 CR TS 28.622 Update Trace attributes</w:t>
            </w:r>
          </w:p>
        </w:tc>
        <w:tc>
          <w:tcPr>
            <w:tcW w:w="0" w:type="auto"/>
            <w:tcBorders>
              <w:top w:val="single" w:sz="4" w:space="0" w:color="auto"/>
              <w:left w:val="single" w:sz="4" w:space="0" w:color="auto"/>
              <w:bottom w:val="single" w:sz="4" w:space="0" w:color="auto"/>
              <w:right w:val="single" w:sz="4" w:space="0" w:color="auto"/>
            </w:tcBorders>
            <w:hideMark/>
          </w:tcPr>
          <w:p w14:paraId="5526DEA1"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4F37A1D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48059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0BB8A3" w14:textId="77777777" w:rsidR="00F51BD8" w:rsidRDefault="00F51BD8">
            <w:pPr>
              <w:pStyle w:val="TAL"/>
              <w:rPr>
                <w:sz w:val="16"/>
              </w:rPr>
            </w:pPr>
            <w:r>
              <w:rPr>
                <w:sz w:val="16"/>
              </w:rPr>
              <w:t>S5-243354</w:t>
            </w:r>
          </w:p>
        </w:tc>
      </w:tr>
      <w:tr w:rsidR="00F51BD8" w14:paraId="224103AF" w14:textId="77777777">
        <w:tc>
          <w:tcPr>
            <w:tcW w:w="0" w:type="auto"/>
            <w:tcBorders>
              <w:top w:val="single" w:sz="4" w:space="0" w:color="auto"/>
              <w:left w:val="single" w:sz="4" w:space="0" w:color="auto"/>
              <w:bottom w:val="single" w:sz="4" w:space="0" w:color="auto"/>
              <w:right w:val="single" w:sz="4" w:space="0" w:color="auto"/>
            </w:tcBorders>
            <w:hideMark/>
          </w:tcPr>
          <w:p w14:paraId="4750D2A8" w14:textId="77777777" w:rsidR="00F51BD8" w:rsidRDefault="00F51BD8">
            <w:pPr>
              <w:pStyle w:val="TAL"/>
              <w:rPr>
                <w:sz w:val="16"/>
              </w:rPr>
            </w:pPr>
            <w:r>
              <w:rPr>
                <w:sz w:val="16"/>
              </w:rPr>
              <w:t>S5-242691</w:t>
            </w:r>
          </w:p>
        </w:tc>
        <w:tc>
          <w:tcPr>
            <w:tcW w:w="0" w:type="auto"/>
            <w:tcBorders>
              <w:top w:val="single" w:sz="4" w:space="0" w:color="auto"/>
              <w:left w:val="single" w:sz="4" w:space="0" w:color="auto"/>
              <w:bottom w:val="single" w:sz="4" w:space="0" w:color="auto"/>
              <w:right w:val="single" w:sz="4" w:space="0" w:color="auto"/>
            </w:tcBorders>
            <w:hideMark/>
          </w:tcPr>
          <w:p w14:paraId="02AE4CE7" w14:textId="77777777" w:rsidR="00F51BD8" w:rsidRDefault="00F51BD8">
            <w:pPr>
              <w:pStyle w:val="TAL"/>
              <w:rPr>
                <w:sz w:val="16"/>
              </w:rPr>
            </w:pPr>
            <w:r>
              <w:rPr>
                <w:sz w:val="16"/>
              </w:rPr>
              <w:t xml:space="preserve">Rel-18 CR TS 28.622 Remove attribute constraints from </w:t>
            </w:r>
            <w:proofErr w:type="spellStart"/>
            <w:r>
              <w:rPr>
                <w:sz w:val="16"/>
              </w:rPr>
              <w:t>AreaOfInterest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C8F389"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7F33C2C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C3844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B6CF72" w14:textId="77777777" w:rsidR="00F51BD8" w:rsidRDefault="00F51BD8">
            <w:pPr>
              <w:pStyle w:val="TAL"/>
              <w:rPr>
                <w:sz w:val="16"/>
              </w:rPr>
            </w:pPr>
            <w:r>
              <w:rPr>
                <w:sz w:val="16"/>
              </w:rPr>
              <w:t>S5-243396</w:t>
            </w:r>
          </w:p>
        </w:tc>
      </w:tr>
      <w:tr w:rsidR="00F51BD8" w14:paraId="2B5E731D" w14:textId="77777777">
        <w:tc>
          <w:tcPr>
            <w:tcW w:w="0" w:type="auto"/>
            <w:tcBorders>
              <w:top w:val="single" w:sz="4" w:space="0" w:color="auto"/>
              <w:left w:val="single" w:sz="4" w:space="0" w:color="auto"/>
              <w:bottom w:val="single" w:sz="4" w:space="0" w:color="auto"/>
              <w:right w:val="single" w:sz="4" w:space="0" w:color="auto"/>
            </w:tcBorders>
            <w:hideMark/>
          </w:tcPr>
          <w:p w14:paraId="33371E0D" w14:textId="77777777" w:rsidR="00F51BD8" w:rsidRDefault="00F51BD8">
            <w:pPr>
              <w:pStyle w:val="TAL"/>
              <w:rPr>
                <w:sz w:val="16"/>
              </w:rPr>
            </w:pPr>
            <w:r>
              <w:rPr>
                <w:sz w:val="16"/>
              </w:rPr>
              <w:t>S5-242692</w:t>
            </w:r>
          </w:p>
        </w:tc>
        <w:tc>
          <w:tcPr>
            <w:tcW w:w="0" w:type="auto"/>
            <w:tcBorders>
              <w:top w:val="single" w:sz="4" w:space="0" w:color="auto"/>
              <w:left w:val="single" w:sz="4" w:space="0" w:color="auto"/>
              <w:bottom w:val="single" w:sz="4" w:space="0" w:color="auto"/>
              <w:right w:val="single" w:sz="4" w:space="0" w:color="auto"/>
            </w:tcBorders>
            <w:hideMark/>
          </w:tcPr>
          <w:p w14:paraId="6488AB84" w14:textId="77777777" w:rsidR="00F51BD8" w:rsidRDefault="00F51BD8">
            <w:pPr>
              <w:pStyle w:val="TAL"/>
              <w:rPr>
                <w:sz w:val="16"/>
              </w:rPr>
            </w:pPr>
            <w:r>
              <w:rPr>
                <w:sz w:val="16"/>
              </w:rPr>
              <w:t xml:space="preserve">Rel-19 DP for WT#4 and WT#5 of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6A28DC24" w14:textId="77777777" w:rsidR="00F51BD8" w:rsidRDefault="00F51BD8">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3C922E37"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03C55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B6F193" w14:textId="77777777" w:rsidR="00F51BD8" w:rsidRDefault="00F51BD8">
            <w:pPr>
              <w:pStyle w:val="TAL"/>
              <w:rPr>
                <w:sz w:val="16"/>
              </w:rPr>
            </w:pPr>
          </w:p>
        </w:tc>
      </w:tr>
      <w:tr w:rsidR="00F51BD8" w14:paraId="28B22271" w14:textId="77777777">
        <w:tc>
          <w:tcPr>
            <w:tcW w:w="0" w:type="auto"/>
            <w:tcBorders>
              <w:top w:val="single" w:sz="4" w:space="0" w:color="auto"/>
              <w:left w:val="single" w:sz="4" w:space="0" w:color="auto"/>
              <w:bottom w:val="single" w:sz="4" w:space="0" w:color="auto"/>
              <w:right w:val="single" w:sz="4" w:space="0" w:color="auto"/>
            </w:tcBorders>
            <w:hideMark/>
          </w:tcPr>
          <w:p w14:paraId="6172E9CA" w14:textId="77777777" w:rsidR="00F51BD8" w:rsidRDefault="00F51BD8">
            <w:pPr>
              <w:pStyle w:val="TAL"/>
              <w:rPr>
                <w:sz w:val="16"/>
              </w:rPr>
            </w:pPr>
            <w:r>
              <w:rPr>
                <w:sz w:val="16"/>
              </w:rPr>
              <w:t>S5-242693</w:t>
            </w:r>
          </w:p>
        </w:tc>
        <w:tc>
          <w:tcPr>
            <w:tcW w:w="0" w:type="auto"/>
            <w:tcBorders>
              <w:top w:val="single" w:sz="4" w:space="0" w:color="auto"/>
              <w:left w:val="single" w:sz="4" w:space="0" w:color="auto"/>
              <w:bottom w:val="single" w:sz="4" w:space="0" w:color="auto"/>
              <w:right w:val="single" w:sz="4" w:space="0" w:color="auto"/>
            </w:tcBorders>
            <w:hideMark/>
          </w:tcPr>
          <w:p w14:paraId="107FC473" w14:textId="77777777" w:rsidR="00F51BD8" w:rsidRDefault="00F51BD8">
            <w:pPr>
              <w:pStyle w:val="TAL"/>
              <w:rPr>
                <w:sz w:val="16"/>
              </w:rPr>
            </w:pPr>
            <w:r>
              <w:rPr>
                <w:sz w:val="16"/>
              </w:rPr>
              <w:t xml:space="preserve"> Rel-18 CR TS 28.622 Add missing notification clause for </w:t>
            </w:r>
            <w:proofErr w:type="spellStart"/>
            <w:r>
              <w:rPr>
                <w:sz w:val="16"/>
              </w:rPr>
              <w:t>AreaOfInterest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A02FFE"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6C5DF04C"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D8895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18F66B" w14:textId="77777777" w:rsidR="00F51BD8" w:rsidRDefault="00F51BD8">
            <w:pPr>
              <w:pStyle w:val="TAL"/>
              <w:rPr>
                <w:sz w:val="16"/>
              </w:rPr>
            </w:pPr>
          </w:p>
        </w:tc>
      </w:tr>
      <w:tr w:rsidR="00F51BD8" w14:paraId="3ECAC167" w14:textId="77777777">
        <w:tc>
          <w:tcPr>
            <w:tcW w:w="0" w:type="auto"/>
            <w:tcBorders>
              <w:top w:val="single" w:sz="4" w:space="0" w:color="auto"/>
              <w:left w:val="single" w:sz="4" w:space="0" w:color="auto"/>
              <w:bottom w:val="single" w:sz="4" w:space="0" w:color="auto"/>
              <w:right w:val="single" w:sz="4" w:space="0" w:color="auto"/>
            </w:tcBorders>
            <w:hideMark/>
          </w:tcPr>
          <w:p w14:paraId="54E00C09" w14:textId="77777777" w:rsidR="00F51BD8" w:rsidRDefault="00F51BD8">
            <w:pPr>
              <w:pStyle w:val="TAL"/>
              <w:rPr>
                <w:sz w:val="16"/>
              </w:rPr>
            </w:pPr>
            <w:r>
              <w:rPr>
                <w:sz w:val="16"/>
              </w:rPr>
              <w:t>S5-242694</w:t>
            </w:r>
          </w:p>
        </w:tc>
        <w:tc>
          <w:tcPr>
            <w:tcW w:w="0" w:type="auto"/>
            <w:tcBorders>
              <w:top w:val="single" w:sz="4" w:space="0" w:color="auto"/>
              <w:left w:val="single" w:sz="4" w:space="0" w:color="auto"/>
              <w:bottom w:val="single" w:sz="4" w:space="0" w:color="auto"/>
              <w:right w:val="single" w:sz="4" w:space="0" w:color="auto"/>
            </w:tcBorders>
            <w:hideMark/>
          </w:tcPr>
          <w:p w14:paraId="323A9DF2" w14:textId="77777777" w:rsidR="00F51BD8" w:rsidRDefault="00F51BD8">
            <w:pPr>
              <w:pStyle w:val="TAL"/>
              <w:rPr>
                <w:sz w:val="16"/>
              </w:rPr>
            </w:pPr>
            <w:r>
              <w:rPr>
                <w:sz w:val="16"/>
              </w:rPr>
              <w:t>Potential solutions for measuring NWDAF data collection efficiency on the transmission aspect</w:t>
            </w:r>
          </w:p>
        </w:tc>
        <w:tc>
          <w:tcPr>
            <w:tcW w:w="0" w:type="auto"/>
            <w:tcBorders>
              <w:top w:val="single" w:sz="4" w:space="0" w:color="auto"/>
              <w:left w:val="single" w:sz="4" w:space="0" w:color="auto"/>
              <w:bottom w:val="single" w:sz="4" w:space="0" w:color="auto"/>
              <w:right w:val="single" w:sz="4" w:space="0" w:color="auto"/>
            </w:tcBorders>
            <w:hideMark/>
          </w:tcPr>
          <w:p w14:paraId="0DCA1D3E" w14:textId="77777777" w:rsidR="00F51BD8" w:rsidRDefault="00F51B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DD07C3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39EF4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9DFB9E" w14:textId="77777777" w:rsidR="00F51BD8" w:rsidRDefault="00F51BD8">
            <w:pPr>
              <w:pStyle w:val="TAL"/>
              <w:rPr>
                <w:sz w:val="16"/>
              </w:rPr>
            </w:pPr>
            <w:r>
              <w:rPr>
                <w:sz w:val="16"/>
              </w:rPr>
              <w:t>S5-243323</w:t>
            </w:r>
          </w:p>
        </w:tc>
      </w:tr>
      <w:tr w:rsidR="00F51BD8" w14:paraId="227078D3" w14:textId="77777777">
        <w:tc>
          <w:tcPr>
            <w:tcW w:w="0" w:type="auto"/>
            <w:tcBorders>
              <w:top w:val="single" w:sz="4" w:space="0" w:color="auto"/>
              <w:left w:val="single" w:sz="4" w:space="0" w:color="auto"/>
              <w:bottom w:val="single" w:sz="4" w:space="0" w:color="auto"/>
              <w:right w:val="single" w:sz="4" w:space="0" w:color="auto"/>
            </w:tcBorders>
            <w:hideMark/>
          </w:tcPr>
          <w:p w14:paraId="036A6091" w14:textId="77777777" w:rsidR="00F51BD8" w:rsidRDefault="00F51BD8">
            <w:pPr>
              <w:pStyle w:val="TAL"/>
              <w:rPr>
                <w:sz w:val="16"/>
              </w:rPr>
            </w:pPr>
            <w:r>
              <w:rPr>
                <w:sz w:val="16"/>
              </w:rPr>
              <w:t>S5-242695</w:t>
            </w:r>
          </w:p>
        </w:tc>
        <w:tc>
          <w:tcPr>
            <w:tcW w:w="0" w:type="auto"/>
            <w:tcBorders>
              <w:top w:val="single" w:sz="4" w:space="0" w:color="auto"/>
              <w:left w:val="single" w:sz="4" w:space="0" w:color="auto"/>
              <w:bottom w:val="single" w:sz="4" w:space="0" w:color="auto"/>
              <w:right w:val="single" w:sz="4" w:space="0" w:color="auto"/>
            </w:tcBorders>
            <w:hideMark/>
          </w:tcPr>
          <w:p w14:paraId="23074D7B" w14:textId="77777777" w:rsidR="00F51BD8" w:rsidRDefault="00F51BD8">
            <w:pPr>
              <w:pStyle w:val="TAL"/>
              <w:rPr>
                <w:sz w:val="16"/>
              </w:rPr>
            </w:pPr>
            <w:r>
              <w:rPr>
                <w:sz w:val="16"/>
              </w:rPr>
              <w:t>Updates on measuring transmission rate to evaluate the NWDAF data collection efficiency</w:t>
            </w:r>
          </w:p>
        </w:tc>
        <w:tc>
          <w:tcPr>
            <w:tcW w:w="0" w:type="auto"/>
            <w:tcBorders>
              <w:top w:val="single" w:sz="4" w:space="0" w:color="auto"/>
              <w:left w:val="single" w:sz="4" w:space="0" w:color="auto"/>
              <w:bottom w:val="single" w:sz="4" w:space="0" w:color="auto"/>
              <w:right w:val="single" w:sz="4" w:space="0" w:color="auto"/>
            </w:tcBorders>
            <w:hideMark/>
          </w:tcPr>
          <w:p w14:paraId="6A342100" w14:textId="77777777" w:rsidR="00F51BD8" w:rsidRDefault="00F51B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CE2FB7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D6688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753B4A" w14:textId="77777777" w:rsidR="00F51BD8" w:rsidRDefault="00F51BD8">
            <w:pPr>
              <w:pStyle w:val="TAL"/>
              <w:rPr>
                <w:sz w:val="16"/>
              </w:rPr>
            </w:pPr>
            <w:r>
              <w:rPr>
                <w:sz w:val="16"/>
              </w:rPr>
              <w:t>S5-243324</w:t>
            </w:r>
          </w:p>
        </w:tc>
      </w:tr>
      <w:tr w:rsidR="00F51BD8" w14:paraId="07DEE822" w14:textId="77777777">
        <w:tc>
          <w:tcPr>
            <w:tcW w:w="0" w:type="auto"/>
            <w:tcBorders>
              <w:top w:val="single" w:sz="4" w:space="0" w:color="auto"/>
              <w:left w:val="single" w:sz="4" w:space="0" w:color="auto"/>
              <w:bottom w:val="single" w:sz="4" w:space="0" w:color="auto"/>
              <w:right w:val="single" w:sz="4" w:space="0" w:color="auto"/>
            </w:tcBorders>
            <w:hideMark/>
          </w:tcPr>
          <w:p w14:paraId="4FD802B4" w14:textId="77777777" w:rsidR="00F51BD8" w:rsidRDefault="00F51BD8">
            <w:pPr>
              <w:pStyle w:val="TAL"/>
              <w:rPr>
                <w:sz w:val="16"/>
              </w:rPr>
            </w:pPr>
            <w:r>
              <w:rPr>
                <w:sz w:val="16"/>
              </w:rPr>
              <w:t>S5-242696</w:t>
            </w:r>
          </w:p>
        </w:tc>
        <w:tc>
          <w:tcPr>
            <w:tcW w:w="0" w:type="auto"/>
            <w:tcBorders>
              <w:top w:val="single" w:sz="4" w:space="0" w:color="auto"/>
              <w:left w:val="single" w:sz="4" w:space="0" w:color="auto"/>
              <w:bottom w:val="single" w:sz="4" w:space="0" w:color="auto"/>
              <w:right w:val="single" w:sz="4" w:space="0" w:color="auto"/>
            </w:tcBorders>
            <w:hideMark/>
          </w:tcPr>
          <w:p w14:paraId="2CEC9B3E" w14:textId="77777777" w:rsidR="00F51BD8" w:rsidRDefault="00F51BD8">
            <w:pPr>
              <w:pStyle w:val="TAL"/>
              <w:rPr>
                <w:sz w:val="16"/>
              </w:rPr>
            </w:pPr>
            <w:proofErr w:type="spellStart"/>
            <w:r>
              <w:rPr>
                <w:sz w:val="16"/>
              </w:rPr>
              <w:t>pCR</w:t>
            </w:r>
            <w:proofErr w:type="spellEnd"/>
            <w:r>
              <w:rPr>
                <w:sz w:val="16"/>
              </w:rPr>
              <w:t xml:space="preserve"> 28.9xy Add use case for management of consumer-triggered Federated Learning</w:t>
            </w:r>
          </w:p>
        </w:tc>
        <w:tc>
          <w:tcPr>
            <w:tcW w:w="0" w:type="auto"/>
            <w:tcBorders>
              <w:top w:val="single" w:sz="4" w:space="0" w:color="auto"/>
              <w:left w:val="single" w:sz="4" w:space="0" w:color="auto"/>
              <w:bottom w:val="single" w:sz="4" w:space="0" w:color="auto"/>
              <w:right w:val="single" w:sz="4" w:space="0" w:color="auto"/>
            </w:tcBorders>
            <w:hideMark/>
          </w:tcPr>
          <w:p w14:paraId="0C0C69ED"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34858C0"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981ABA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A3AADF" w14:textId="77777777" w:rsidR="00F51BD8" w:rsidRDefault="00F51BD8">
            <w:pPr>
              <w:pStyle w:val="TAL"/>
              <w:rPr>
                <w:sz w:val="16"/>
              </w:rPr>
            </w:pPr>
            <w:r>
              <w:rPr>
                <w:sz w:val="16"/>
              </w:rPr>
              <w:t>S5-243103</w:t>
            </w:r>
          </w:p>
        </w:tc>
      </w:tr>
      <w:tr w:rsidR="00F51BD8" w14:paraId="78D6B14B" w14:textId="77777777">
        <w:tc>
          <w:tcPr>
            <w:tcW w:w="0" w:type="auto"/>
            <w:tcBorders>
              <w:top w:val="single" w:sz="4" w:space="0" w:color="auto"/>
              <w:left w:val="single" w:sz="4" w:space="0" w:color="auto"/>
              <w:bottom w:val="single" w:sz="4" w:space="0" w:color="auto"/>
              <w:right w:val="single" w:sz="4" w:space="0" w:color="auto"/>
            </w:tcBorders>
            <w:hideMark/>
          </w:tcPr>
          <w:p w14:paraId="0D7C1FE5" w14:textId="77777777" w:rsidR="00F51BD8" w:rsidRDefault="00F51BD8">
            <w:pPr>
              <w:pStyle w:val="TAL"/>
              <w:rPr>
                <w:sz w:val="16"/>
              </w:rPr>
            </w:pPr>
            <w:r>
              <w:rPr>
                <w:sz w:val="16"/>
              </w:rPr>
              <w:t>S5-242697</w:t>
            </w:r>
          </w:p>
        </w:tc>
        <w:tc>
          <w:tcPr>
            <w:tcW w:w="0" w:type="auto"/>
            <w:tcBorders>
              <w:top w:val="single" w:sz="4" w:space="0" w:color="auto"/>
              <w:left w:val="single" w:sz="4" w:space="0" w:color="auto"/>
              <w:bottom w:val="single" w:sz="4" w:space="0" w:color="auto"/>
              <w:right w:val="single" w:sz="4" w:space="0" w:color="auto"/>
            </w:tcBorders>
            <w:hideMark/>
          </w:tcPr>
          <w:p w14:paraId="6DE048DD" w14:textId="77777777" w:rsidR="00F51BD8" w:rsidRDefault="00F51BD8">
            <w:pPr>
              <w:pStyle w:val="TAL"/>
              <w:rPr>
                <w:sz w:val="16"/>
              </w:rPr>
            </w:pPr>
            <w:r>
              <w:rPr>
                <w:sz w:val="16"/>
              </w:rPr>
              <w:t xml:space="preserve">Introduction of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50583AB9"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3D1AF8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47FCE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EE7FD" w14:textId="77777777" w:rsidR="00F51BD8" w:rsidRDefault="00F51BD8">
            <w:pPr>
              <w:pStyle w:val="TAL"/>
              <w:rPr>
                <w:sz w:val="16"/>
              </w:rPr>
            </w:pPr>
            <w:r>
              <w:rPr>
                <w:sz w:val="16"/>
              </w:rPr>
              <w:t>S5-242996</w:t>
            </w:r>
          </w:p>
        </w:tc>
      </w:tr>
      <w:tr w:rsidR="00F51BD8" w14:paraId="22275AF3" w14:textId="77777777">
        <w:tc>
          <w:tcPr>
            <w:tcW w:w="0" w:type="auto"/>
            <w:tcBorders>
              <w:top w:val="single" w:sz="4" w:space="0" w:color="auto"/>
              <w:left w:val="single" w:sz="4" w:space="0" w:color="auto"/>
              <w:bottom w:val="single" w:sz="4" w:space="0" w:color="auto"/>
              <w:right w:val="single" w:sz="4" w:space="0" w:color="auto"/>
            </w:tcBorders>
            <w:hideMark/>
          </w:tcPr>
          <w:p w14:paraId="5F5C8906" w14:textId="77777777" w:rsidR="00F51BD8" w:rsidRDefault="00F51BD8">
            <w:pPr>
              <w:pStyle w:val="TAL"/>
              <w:rPr>
                <w:sz w:val="16"/>
              </w:rPr>
            </w:pPr>
            <w:r>
              <w:rPr>
                <w:sz w:val="16"/>
              </w:rPr>
              <w:t>S5-242698</w:t>
            </w:r>
          </w:p>
        </w:tc>
        <w:tc>
          <w:tcPr>
            <w:tcW w:w="0" w:type="auto"/>
            <w:tcBorders>
              <w:top w:val="single" w:sz="4" w:space="0" w:color="auto"/>
              <w:left w:val="single" w:sz="4" w:space="0" w:color="auto"/>
              <w:bottom w:val="single" w:sz="4" w:space="0" w:color="auto"/>
              <w:right w:val="single" w:sz="4" w:space="0" w:color="auto"/>
            </w:tcBorders>
            <w:hideMark/>
          </w:tcPr>
          <w:p w14:paraId="7C0191E7" w14:textId="77777777" w:rsidR="00F51BD8" w:rsidRDefault="00F51BD8">
            <w:pPr>
              <w:pStyle w:val="TAL"/>
              <w:rPr>
                <w:sz w:val="16"/>
              </w:rPr>
            </w:pPr>
            <w:r>
              <w:rPr>
                <w:sz w:val="16"/>
              </w:rPr>
              <w:t xml:space="preserve">Add converged charging architecture for Ranging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63474C3E"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144D42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8B5F5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D47207" w14:textId="77777777" w:rsidR="00F51BD8" w:rsidRDefault="00F51BD8">
            <w:pPr>
              <w:pStyle w:val="TAL"/>
              <w:rPr>
                <w:sz w:val="16"/>
              </w:rPr>
            </w:pPr>
            <w:r>
              <w:rPr>
                <w:sz w:val="16"/>
              </w:rPr>
              <w:t>S5-242997</w:t>
            </w:r>
          </w:p>
        </w:tc>
      </w:tr>
      <w:tr w:rsidR="00F51BD8" w14:paraId="039A419B" w14:textId="77777777">
        <w:tc>
          <w:tcPr>
            <w:tcW w:w="0" w:type="auto"/>
            <w:tcBorders>
              <w:top w:val="single" w:sz="4" w:space="0" w:color="auto"/>
              <w:left w:val="single" w:sz="4" w:space="0" w:color="auto"/>
              <w:bottom w:val="single" w:sz="4" w:space="0" w:color="auto"/>
              <w:right w:val="single" w:sz="4" w:space="0" w:color="auto"/>
            </w:tcBorders>
            <w:hideMark/>
          </w:tcPr>
          <w:p w14:paraId="5AD8DF0A" w14:textId="77777777" w:rsidR="00F51BD8" w:rsidRDefault="00F51BD8">
            <w:pPr>
              <w:pStyle w:val="TAL"/>
              <w:rPr>
                <w:sz w:val="16"/>
              </w:rPr>
            </w:pPr>
            <w:r>
              <w:rPr>
                <w:sz w:val="16"/>
              </w:rPr>
              <w:t>S5-242699</w:t>
            </w:r>
          </w:p>
        </w:tc>
        <w:tc>
          <w:tcPr>
            <w:tcW w:w="0" w:type="auto"/>
            <w:tcBorders>
              <w:top w:val="single" w:sz="4" w:space="0" w:color="auto"/>
              <w:left w:val="single" w:sz="4" w:space="0" w:color="auto"/>
              <w:bottom w:val="single" w:sz="4" w:space="0" w:color="auto"/>
              <w:right w:val="single" w:sz="4" w:space="0" w:color="auto"/>
            </w:tcBorders>
            <w:hideMark/>
          </w:tcPr>
          <w:p w14:paraId="4CF15667" w14:textId="77777777" w:rsidR="00F51BD8" w:rsidRDefault="00F51BD8">
            <w:pPr>
              <w:pStyle w:val="TAL"/>
              <w:rPr>
                <w:sz w:val="16"/>
              </w:rPr>
            </w:pPr>
            <w:r>
              <w:rPr>
                <w:sz w:val="16"/>
              </w:rPr>
              <w:t xml:space="preserve">Add principles for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618C8A1A"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79AFBB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B8318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515799" w14:textId="77777777" w:rsidR="00F51BD8" w:rsidRDefault="00F51BD8">
            <w:pPr>
              <w:pStyle w:val="TAL"/>
              <w:rPr>
                <w:sz w:val="16"/>
              </w:rPr>
            </w:pPr>
            <w:r>
              <w:rPr>
                <w:sz w:val="16"/>
              </w:rPr>
              <w:t>S5-242998</w:t>
            </w:r>
          </w:p>
        </w:tc>
      </w:tr>
      <w:tr w:rsidR="00F51BD8" w14:paraId="1D9B9441" w14:textId="77777777">
        <w:tc>
          <w:tcPr>
            <w:tcW w:w="0" w:type="auto"/>
            <w:tcBorders>
              <w:top w:val="single" w:sz="4" w:space="0" w:color="auto"/>
              <w:left w:val="single" w:sz="4" w:space="0" w:color="auto"/>
              <w:bottom w:val="single" w:sz="4" w:space="0" w:color="auto"/>
              <w:right w:val="single" w:sz="4" w:space="0" w:color="auto"/>
            </w:tcBorders>
            <w:hideMark/>
          </w:tcPr>
          <w:p w14:paraId="4FD3938D" w14:textId="77777777" w:rsidR="00F51BD8" w:rsidRDefault="00F51BD8">
            <w:pPr>
              <w:pStyle w:val="TAL"/>
              <w:rPr>
                <w:sz w:val="16"/>
              </w:rPr>
            </w:pPr>
            <w:r>
              <w:rPr>
                <w:sz w:val="16"/>
              </w:rPr>
              <w:t>S5-242700</w:t>
            </w:r>
          </w:p>
        </w:tc>
        <w:tc>
          <w:tcPr>
            <w:tcW w:w="0" w:type="auto"/>
            <w:tcBorders>
              <w:top w:val="single" w:sz="4" w:space="0" w:color="auto"/>
              <w:left w:val="single" w:sz="4" w:space="0" w:color="auto"/>
              <w:bottom w:val="single" w:sz="4" w:space="0" w:color="auto"/>
              <w:right w:val="single" w:sz="4" w:space="0" w:color="auto"/>
            </w:tcBorders>
            <w:hideMark/>
          </w:tcPr>
          <w:p w14:paraId="02D06390" w14:textId="77777777" w:rsidR="00F51BD8" w:rsidRDefault="00F51BD8">
            <w:pPr>
              <w:pStyle w:val="TAL"/>
              <w:rPr>
                <w:sz w:val="16"/>
              </w:rPr>
            </w:pPr>
            <w:r>
              <w:rPr>
                <w:sz w:val="16"/>
              </w:rPr>
              <w:t xml:space="preserve">Add message flows of converged charging for UE positioning assisted by </w:t>
            </w:r>
            <w:proofErr w:type="spellStart"/>
            <w:r>
              <w:rPr>
                <w:sz w:val="16"/>
              </w:rPr>
              <w:t>Sidelink</w:t>
            </w:r>
            <w:proofErr w:type="spellEnd"/>
            <w:r>
              <w:rPr>
                <w:sz w:val="16"/>
              </w:rPr>
              <w:t xml:space="preserve"> Positioning and involving 5GC</w:t>
            </w:r>
          </w:p>
        </w:tc>
        <w:tc>
          <w:tcPr>
            <w:tcW w:w="0" w:type="auto"/>
            <w:tcBorders>
              <w:top w:val="single" w:sz="4" w:space="0" w:color="auto"/>
              <w:left w:val="single" w:sz="4" w:space="0" w:color="auto"/>
              <w:bottom w:val="single" w:sz="4" w:space="0" w:color="auto"/>
              <w:right w:val="single" w:sz="4" w:space="0" w:color="auto"/>
            </w:tcBorders>
            <w:hideMark/>
          </w:tcPr>
          <w:p w14:paraId="0F884EE7"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B47A14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0200F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EC1984" w14:textId="77777777" w:rsidR="00F51BD8" w:rsidRDefault="00F51BD8">
            <w:pPr>
              <w:pStyle w:val="TAL"/>
              <w:rPr>
                <w:sz w:val="16"/>
              </w:rPr>
            </w:pPr>
            <w:r>
              <w:rPr>
                <w:sz w:val="16"/>
              </w:rPr>
              <w:t>S5-242999</w:t>
            </w:r>
          </w:p>
        </w:tc>
      </w:tr>
      <w:tr w:rsidR="00F51BD8" w14:paraId="12646B83" w14:textId="77777777">
        <w:tc>
          <w:tcPr>
            <w:tcW w:w="0" w:type="auto"/>
            <w:tcBorders>
              <w:top w:val="single" w:sz="4" w:space="0" w:color="auto"/>
              <w:left w:val="single" w:sz="4" w:space="0" w:color="auto"/>
              <w:bottom w:val="single" w:sz="4" w:space="0" w:color="auto"/>
              <w:right w:val="single" w:sz="4" w:space="0" w:color="auto"/>
            </w:tcBorders>
            <w:hideMark/>
          </w:tcPr>
          <w:p w14:paraId="74933709" w14:textId="77777777" w:rsidR="00F51BD8" w:rsidRDefault="00F51BD8">
            <w:pPr>
              <w:pStyle w:val="TAL"/>
              <w:rPr>
                <w:sz w:val="16"/>
              </w:rPr>
            </w:pPr>
            <w:r>
              <w:rPr>
                <w:sz w:val="16"/>
              </w:rPr>
              <w:t>S5-242701</w:t>
            </w:r>
          </w:p>
        </w:tc>
        <w:tc>
          <w:tcPr>
            <w:tcW w:w="0" w:type="auto"/>
            <w:tcBorders>
              <w:top w:val="single" w:sz="4" w:space="0" w:color="auto"/>
              <w:left w:val="single" w:sz="4" w:space="0" w:color="auto"/>
              <w:bottom w:val="single" w:sz="4" w:space="0" w:color="auto"/>
              <w:right w:val="single" w:sz="4" w:space="0" w:color="auto"/>
            </w:tcBorders>
            <w:hideMark/>
          </w:tcPr>
          <w:p w14:paraId="4EB341AA" w14:textId="77777777" w:rsidR="00F51BD8" w:rsidRDefault="00F51BD8">
            <w:pPr>
              <w:pStyle w:val="TAL"/>
              <w:rPr>
                <w:sz w:val="16"/>
              </w:rPr>
            </w:pPr>
            <w:r>
              <w:rPr>
                <w:sz w:val="16"/>
              </w:rPr>
              <w:t xml:space="preserve">Add CDR generation and handling for converged charging of Ranging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4DEAF817"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A3C625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94C71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A5CADE" w14:textId="77777777" w:rsidR="00F51BD8" w:rsidRDefault="00F51BD8">
            <w:pPr>
              <w:pStyle w:val="TAL"/>
              <w:rPr>
                <w:sz w:val="16"/>
              </w:rPr>
            </w:pPr>
            <w:r>
              <w:rPr>
                <w:sz w:val="16"/>
              </w:rPr>
              <w:t>S5-243000</w:t>
            </w:r>
          </w:p>
        </w:tc>
      </w:tr>
      <w:tr w:rsidR="00F51BD8" w14:paraId="0A302832" w14:textId="77777777">
        <w:tc>
          <w:tcPr>
            <w:tcW w:w="0" w:type="auto"/>
            <w:tcBorders>
              <w:top w:val="single" w:sz="4" w:space="0" w:color="auto"/>
              <w:left w:val="single" w:sz="4" w:space="0" w:color="auto"/>
              <w:bottom w:val="single" w:sz="4" w:space="0" w:color="auto"/>
              <w:right w:val="single" w:sz="4" w:space="0" w:color="auto"/>
            </w:tcBorders>
            <w:hideMark/>
          </w:tcPr>
          <w:p w14:paraId="317D314B" w14:textId="77777777" w:rsidR="00F51BD8" w:rsidRDefault="00F51BD8">
            <w:pPr>
              <w:pStyle w:val="TAL"/>
              <w:rPr>
                <w:sz w:val="16"/>
              </w:rPr>
            </w:pPr>
            <w:r>
              <w:rPr>
                <w:sz w:val="16"/>
              </w:rPr>
              <w:t>S5-242702</w:t>
            </w:r>
          </w:p>
        </w:tc>
        <w:tc>
          <w:tcPr>
            <w:tcW w:w="0" w:type="auto"/>
            <w:tcBorders>
              <w:top w:val="single" w:sz="4" w:space="0" w:color="auto"/>
              <w:left w:val="single" w:sz="4" w:space="0" w:color="auto"/>
              <w:bottom w:val="single" w:sz="4" w:space="0" w:color="auto"/>
              <w:right w:val="single" w:sz="4" w:space="0" w:color="auto"/>
            </w:tcBorders>
            <w:hideMark/>
          </w:tcPr>
          <w:p w14:paraId="2AD8E6A2" w14:textId="77777777" w:rsidR="00F51BD8" w:rsidRDefault="00F51BD8">
            <w:pPr>
              <w:pStyle w:val="TAL"/>
              <w:rPr>
                <w:sz w:val="16"/>
              </w:rPr>
            </w:pPr>
            <w:r>
              <w:rPr>
                <w:sz w:val="16"/>
              </w:rPr>
              <w:t>New WID on Charging aspects of Uncrewed Aerial Vehicle</w:t>
            </w:r>
          </w:p>
        </w:tc>
        <w:tc>
          <w:tcPr>
            <w:tcW w:w="0" w:type="auto"/>
            <w:tcBorders>
              <w:top w:val="single" w:sz="4" w:space="0" w:color="auto"/>
              <w:left w:val="single" w:sz="4" w:space="0" w:color="auto"/>
              <w:bottom w:val="single" w:sz="4" w:space="0" w:color="auto"/>
              <w:right w:val="single" w:sz="4" w:space="0" w:color="auto"/>
            </w:tcBorders>
            <w:hideMark/>
          </w:tcPr>
          <w:p w14:paraId="5E14AD44" w14:textId="77777777" w:rsidR="00F51BD8" w:rsidRDefault="00F51BD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A47F06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DF86E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47F934" w14:textId="77777777" w:rsidR="00F51BD8" w:rsidRDefault="00F51BD8">
            <w:pPr>
              <w:pStyle w:val="TAL"/>
              <w:rPr>
                <w:sz w:val="16"/>
              </w:rPr>
            </w:pPr>
            <w:r>
              <w:rPr>
                <w:sz w:val="16"/>
              </w:rPr>
              <w:t>S5-242994</w:t>
            </w:r>
          </w:p>
        </w:tc>
      </w:tr>
      <w:tr w:rsidR="00F51BD8" w14:paraId="7C660BA4" w14:textId="77777777">
        <w:tc>
          <w:tcPr>
            <w:tcW w:w="0" w:type="auto"/>
            <w:tcBorders>
              <w:top w:val="single" w:sz="4" w:space="0" w:color="auto"/>
              <w:left w:val="single" w:sz="4" w:space="0" w:color="auto"/>
              <w:bottom w:val="single" w:sz="4" w:space="0" w:color="auto"/>
              <w:right w:val="single" w:sz="4" w:space="0" w:color="auto"/>
            </w:tcBorders>
            <w:hideMark/>
          </w:tcPr>
          <w:p w14:paraId="7482B3A5" w14:textId="77777777" w:rsidR="00F51BD8" w:rsidRDefault="00F51BD8">
            <w:pPr>
              <w:pStyle w:val="TAL"/>
              <w:rPr>
                <w:sz w:val="16"/>
              </w:rPr>
            </w:pPr>
            <w:r>
              <w:rPr>
                <w:sz w:val="16"/>
              </w:rPr>
              <w:t>S5-242703</w:t>
            </w:r>
          </w:p>
        </w:tc>
        <w:tc>
          <w:tcPr>
            <w:tcW w:w="0" w:type="auto"/>
            <w:tcBorders>
              <w:top w:val="single" w:sz="4" w:space="0" w:color="auto"/>
              <w:left w:val="single" w:sz="4" w:space="0" w:color="auto"/>
              <w:bottom w:val="single" w:sz="4" w:space="0" w:color="auto"/>
              <w:right w:val="single" w:sz="4" w:space="0" w:color="auto"/>
            </w:tcBorders>
            <w:hideMark/>
          </w:tcPr>
          <w:p w14:paraId="5532A498" w14:textId="77777777" w:rsidR="00F51BD8" w:rsidRDefault="00F51BD8">
            <w:pPr>
              <w:pStyle w:val="TAL"/>
              <w:rPr>
                <w:sz w:val="16"/>
              </w:rPr>
            </w:pPr>
            <w:r>
              <w:rPr>
                <w:sz w:val="16"/>
              </w:rPr>
              <w:t>Introduction of GMLC in charging architecture for 5GS</w:t>
            </w:r>
          </w:p>
        </w:tc>
        <w:tc>
          <w:tcPr>
            <w:tcW w:w="0" w:type="auto"/>
            <w:tcBorders>
              <w:top w:val="single" w:sz="4" w:space="0" w:color="auto"/>
              <w:left w:val="single" w:sz="4" w:space="0" w:color="auto"/>
              <w:bottom w:val="single" w:sz="4" w:space="0" w:color="auto"/>
              <w:right w:val="single" w:sz="4" w:space="0" w:color="auto"/>
            </w:tcBorders>
            <w:hideMark/>
          </w:tcPr>
          <w:p w14:paraId="12E14B8A"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81BAB5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885FD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D1F9B8" w14:textId="77777777" w:rsidR="00F51BD8" w:rsidRDefault="00F51BD8">
            <w:pPr>
              <w:pStyle w:val="TAL"/>
              <w:rPr>
                <w:sz w:val="16"/>
              </w:rPr>
            </w:pPr>
            <w:r>
              <w:rPr>
                <w:sz w:val="16"/>
              </w:rPr>
              <w:t>S5-243001</w:t>
            </w:r>
          </w:p>
        </w:tc>
      </w:tr>
      <w:tr w:rsidR="00F51BD8" w14:paraId="59D6D121" w14:textId="77777777">
        <w:tc>
          <w:tcPr>
            <w:tcW w:w="0" w:type="auto"/>
            <w:tcBorders>
              <w:top w:val="single" w:sz="4" w:space="0" w:color="auto"/>
              <w:left w:val="single" w:sz="4" w:space="0" w:color="auto"/>
              <w:bottom w:val="single" w:sz="4" w:space="0" w:color="auto"/>
              <w:right w:val="single" w:sz="4" w:space="0" w:color="auto"/>
            </w:tcBorders>
            <w:hideMark/>
          </w:tcPr>
          <w:p w14:paraId="71D97FE5" w14:textId="77777777" w:rsidR="00F51BD8" w:rsidRDefault="00F51BD8">
            <w:pPr>
              <w:pStyle w:val="TAL"/>
              <w:rPr>
                <w:sz w:val="16"/>
              </w:rPr>
            </w:pPr>
            <w:r>
              <w:rPr>
                <w:sz w:val="16"/>
              </w:rPr>
              <w:t>S5-242704</w:t>
            </w:r>
          </w:p>
        </w:tc>
        <w:tc>
          <w:tcPr>
            <w:tcW w:w="0" w:type="auto"/>
            <w:tcBorders>
              <w:top w:val="single" w:sz="4" w:space="0" w:color="auto"/>
              <w:left w:val="single" w:sz="4" w:space="0" w:color="auto"/>
              <w:bottom w:val="single" w:sz="4" w:space="0" w:color="auto"/>
              <w:right w:val="single" w:sz="4" w:space="0" w:color="auto"/>
            </w:tcBorders>
            <w:hideMark/>
          </w:tcPr>
          <w:p w14:paraId="400C74FE" w14:textId="77777777" w:rsidR="00F51BD8" w:rsidRDefault="00F51BD8">
            <w:pPr>
              <w:pStyle w:val="TAL"/>
              <w:rPr>
                <w:sz w:val="16"/>
              </w:rPr>
            </w:pPr>
            <w:r>
              <w:rPr>
                <w:sz w:val="16"/>
              </w:rPr>
              <w:t>Rel-18 CR 32.279 Correcting message contents for MB-SMF</w:t>
            </w:r>
          </w:p>
        </w:tc>
        <w:tc>
          <w:tcPr>
            <w:tcW w:w="0" w:type="auto"/>
            <w:tcBorders>
              <w:top w:val="single" w:sz="4" w:space="0" w:color="auto"/>
              <w:left w:val="single" w:sz="4" w:space="0" w:color="auto"/>
              <w:bottom w:val="single" w:sz="4" w:space="0" w:color="auto"/>
              <w:right w:val="single" w:sz="4" w:space="0" w:color="auto"/>
            </w:tcBorders>
            <w:hideMark/>
          </w:tcPr>
          <w:p w14:paraId="38F11768" w14:textId="77777777" w:rsidR="00F51BD8" w:rsidRDefault="00F51BD8">
            <w:pPr>
              <w:pStyle w:val="TAL"/>
              <w:rPr>
                <w:sz w:val="16"/>
              </w:rPr>
            </w:pPr>
            <w:r>
              <w:rPr>
                <w:sz w:val="16"/>
              </w:rPr>
              <w:t>Ericsson LM, Huawei, China Mobile</w:t>
            </w:r>
          </w:p>
        </w:tc>
        <w:tc>
          <w:tcPr>
            <w:tcW w:w="0" w:type="auto"/>
            <w:tcBorders>
              <w:top w:val="single" w:sz="4" w:space="0" w:color="auto"/>
              <w:left w:val="single" w:sz="4" w:space="0" w:color="auto"/>
              <w:bottom w:val="single" w:sz="4" w:space="0" w:color="auto"/>
              <w:right w:val="single" w:sz="4" w:space="0" w:color="auto"/>
            </w:tcBorders>
            <w:hideMark/>
          </w:tcPr>
          <w:p w14:paraId="141BB02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5425517" w14:textId="77777777" w:rsidR="00F51BD8" w:rsidRDefault="00F51BD8">
            <w:pPr>
              <w:pStyle w:val="TAL"/>
              <w:rPr>
                <w:sz w:val="16"/>
              </w:rPr>
            </w:pPr>
            <w:r>
              <w:rPr>
                <w:sz w:val="16"/>
              </w:rPr>
              <w:t>S5-241840</w:t>
            </w:r>
          </w:p>
        </w:tc>
        <w:tc>
          <w:tcPr>
            <w:tcW w:w="0" w:type="auto"/>
            <w:tcBorders>
              <w:top w:val="single" w:sz="4" w:space="0" w:color="auto"/>
              <w:left w:val="single" w:sz="4" w:space="0" w:color="auto"/>
              <w:bottom w:val="single" w:sz="4" w:space="0" w:color="auto"/>
              <w:right w:val="single" w:sz="4" w:space="0" w:color="auto"/>
            </w:tcBorders>
            <w:hideMark/>
          </w:tcPr>
          <w:p w14:paraId="5CC7034F" w14:textId="77777777" w:rsidR="00F51BD8" w:rsidRDefault="00F51BD8">
            <w:pPr>
              <w:pStyle w:val="TAL"/>
              <w:rPr>
                <w:sz w:val="16"/>
              </w:rPr>
            </w:pPr>
            <w:r>
              <w:rPr>
                <w:sz w:val="16"/>
              </w:rPr>
              <w:t>S5-243022</w:t>
            </w:r>
          </w:p>
        </w:tc>
      </w:tr>
      <w:tr w:rsidR="00F51BD8" w14:paraId="553F01C6" w14:textId="77777777">
        <w:tc>
          <w:tcPr>
            <w:tcW w:w="0" w:type="auto"/>
            <w:tcBorders>
              <w:top w:val="single" w:sz="4" w:space="0" w:color="auto"/>
              <w:left w:val="single" w:sz="4" w:space="0" w:color="auto"/>
              <w:bottom w:val="single" w:sz="4" w:space="0" w:color="auto"/>
              <w:right w:val="single" w:sz="4" w:space="0" w:color="auto"/>
            </w:tcBorders>
            <w:hideMark/>
          </w:tcPr>
          <w:p w14:paraId="2121BA41" w14:textId="77777777" w:rsidR="00F51BD8" w:rsidRDefault="00F51BD8">
            <w:pPr>
              <w:pStyle w:val="TAL"/>
              <w:rPr>
                <w:sz w:val="16"/>
              </w:rPr>
            </w:pPr>
            <w:r>
              <w:rPr>
                <w:sz w:val="16"/>
              </w:rPr>
              <w:t>S5-242705</w:t>
            </w:r>
          </w:p>
        </w:tc>
        <w:tc>
          <w:tcPr>
            <w:tcW w:w="0" w:type="auto"/>
            <w:tcBorders>
              <w:top w:val="single" w:sz="4" w:space="0" w:color="auto"/>
              <w:left w:val="single" w:sz="4" w:space="0" w:color="auto"/>
              <w:bottom w:val="single" w:sz="4" w:space="0" w:color="auto"/>
              <w:right w:val="single" w:sz="4" w:space="0" w:color="auto"/>
            </w:tcBorders>
            <w:hideMark/>
          </w:tcPr>
          <w:p w14:paraId="25F30C3B" w14:textId="77777777" w:rsidR="00F51BD8" w:rsidRDefault="00F51BD8">
            <w:pPr>
              <w:pStyle w:val="TAL"/>
              <w:rPr>
                <w:sz w:val="16"/>
              </w:rPr>
            </w:pPr>
            <w:r>
              <w:rPr>
                <w:sz w:val="16"/>
              </w:rPr>
              <w:t xml:space="preserve">Rel-19 CR TS 32.290 Introduction of GMLC for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78290B3F" w14:textId="77777777" w:rsidR="00F51BD8" w:rsidRDefault="00F51BD8">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59A16B98"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A97BD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01985E" w14:textId="77777777" w:rsidR="00F51BD8" w:rsidRDefault="00F51BD8">
            <w:pPr>
              <w:pStyle w:val="TAL"/>
              <w:rPr>
                <w:sz w:val="16"/>
              </w:rPr>
            </w:pPr>
          </w:p>
        </w:tc>
      </w:tr>
      <w:tr w:rsidR="00F51BD8" w14:paraId="59A830F3" w14:textId="77777777">
        <w:tc>
          <w:tcPr>
            <w:tcW w:w="0" w:type="auto"/>
            <w:tcBorders>
              <w:top w:val="single" w:sz="4" w:space="0" w:color="auto"/>
              <w:left w:val="single" w:sz="4" w:space="0" w:color="auto"/>
              <w:bottom w:val="single" w:sz="4" w:space="0" w:color="auto"/>
              <w:right w:val="single" w:sz="4" w:space="0" w:color="auto"/>
            </w:tcBorders>
            <w:hideMark/>
          </w:tcPr>
          <w:p w14:paraId="6D33E889" w14:textId="77777777" w:rsidR="00F51BD8" w:rsidRDefault="00F51BD8">
            <w:pPr>
              <w:pStyle w:val="TAL"/>
              <w:rPr>
                <w:sz w:val="16"/>
              </w:rPr>
            </w:pPr>
            <w:r>
              <w:rPr>
                <w:sz w:val="16"/>
              </w:rPr>
              <w:t>S5-242706</w:t>
            </w:r>
          </w:p>
        </w:tc>
        <w:tc>
          <w:tcPr>
            <w:tcW w:w="0" w:type="auto"/>
            <w:tcBorders>
              <w:top w:val="single" w:sz="4" w:space="0" w:color="auto"/>
              <w:left w:val="single" w:sz="4" w:space="0" w:color="auto"/>
              <w:bottom w:val="single" w:sz="4" w:space="0" w:color="auto"/>
              <w:right w:val="single" w:sz="4" w:space="0" w:color="auto"/>
            </w:tcBorders>
            <w:hideMark/>
          </w:tcPr>
          <w:p w14:paraId="7B6CC747" w14:textId="77777777" w:rsidR="00F51BD8" w:rsidRDefault="00F51BD8">
            <w:pPr>
              <w:pStyle w:val="TAL"/>
              <w:rPr>
                <w:sz w:val="16"/>
              </w:rPr>
            </w:pPr>
            <w:r>
              <w:rPr>
                <w:sz w:val="16"/>
              </w:rPr>
              <w:t>Correction of Trigger conditions in MB-SMF</w:t>
            </w:r>
          </w:p>
        </w:tc>
        <w:tc>
          <w:tcPr>
            <w:tcW w:w="0" w:type="auto"/>
            <w:tcBorders>
              <w:top w:val="single" w:sz="4" w:space="0" w:color="auto"/>
              <w:left w:val="single" w:sz="4" w:space="0" w:color="auto"/>
              <w:bottom w:val="single" w:sz="4" w:space="0" w:color="auto"/>
              <w:right w:val="single" w:sz="4" w:space="0" w:color="auto"/>
            </w:tcBorders>
            <w:hideMark/>
          </w:tcPr>
          <w:p w14:paraId="1725E435"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3B0910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B7C5B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286B45" w14:textId="77777777" w:rsidR="00F51BD8" w:rsidRDefault="00F51BD8">
            <w:pPr>
              <w:pStyle w:val="TAL"/>
              <w:rPr>
                <w:sz w:val="16"/>
              </w:rPr>
            </w:pPr>
            <w:r>
              <w:rPr>
                <w:sz w:val="16"/>
              </w:rPr>
              <w:t>S5-243021</w:t>
            </w:r>
          </w:p>
        </w:tc>
      </w:tr>
      <w:tr w:rsidR="00F51BD8" w14:paraId="7BA2F686" w14:textId="77777777">
        <w:tc>
          <w:tcPr>
            <w:tcW w:w="0" w:type="auto"/>
            <w:tcBorders>
              <w:top w:val="single" w:sz="4" w:space="0" w:color="auto"/>
              <w:left w:val="single" w:sz="4" w:space="0" w:color="auto"/>
              <w:bottom w:val="single" w:sz="4" w:space="0" w:color="auto"/>
              <w:right w:val="single" w:sz="4" w:space="0" w:color="auto"/>
            </w:tcBorders>
            <w:hideMark/>
          </w:tcPr>
          <w:p w14:paraId="246AAFEC" w14:textId="77777777" w:rsidR="00F51BD8" w:rsidRDefault="00F51BD8">
            <w:pPr>
              <w:pStyle w:val="TAL"/>
              <w:rPr>
                <w:sz w:val="16"/>
              </w:rPr>
            </w:pPr>
            <w:r>
              <w:rPr>
                <w:sz w:val="16"/>
              </w:rPr>
              <w:t>S5-242707</w:t>
            </w:r>
          </w:p>
        </w:tc>
        <w:tc>
          <w:tcPr>
            <w:tcW w:w="0" w:type="auto"/>
            <w:tcBorders>
              <w:top w:val="single" w:sz="4" w:space="0" w:color="auto"/>
              <w:left w:val="single" w:sz="4" w:space="0" w:color="auto"/>
              <w:bottom w:val="single" w:sz="4" w:space="0" w:color="auto"/>
              <w:right w:val="single" w:sz="4" w:space="0" w:color="auto"/>
            </w:tcBorders>
            <w:hideMark/>
          </w:tcPr>
          <w:p w14:paraId="2BEBBBD0"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Add solution for edge computing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0D90F48E"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0D02A4D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7A508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701A05" w14:textId="77777777" w:rsidR="00F51BD8" w:rsidRDefault="00F51BD8">
            <w:pPr>
              <w:pStyle w:val="TAL"/>
              <w:rPr>
                <w:sz w:val="16"/>
              </w:rPr>
            </w:pPr>
            <w:r>
              <w:rPr>
                <w:sz w:val="16"/>
              </w:rPr>
              <w:t>S5-243078</w:t>
            </w:r>
          </w:p>
        </w:tc>
      </w:tr>
      <w:tr w:rsidR="00F51BD8" w14:paraId="49EAE7C3" w14:textId="77777777">
        <w:tc>
          <w:tcPr>
            <w:tcW w:w="0" w:type="auto"/>
            <w:tcBorders>
              <w:top w:val="single" w:sz="4" w:space="0" w:color="auto"/>
              <w:left w:val="single" w:sz="4" w:space="0" w:color="auto"/>
              <w:bottom w:val="single" w:sz="4" w:space="0" w:color="auto"/>
              <w:right w:val="single" w:sz="4" w:space="0" w:color="auto"/>
            </w:tcBorders>
            <w:hideMark/>
          </w:tcPr>
          <w:p w14:paraId="35D8622D" w14:textId="77777777" w:rsidR="00F51BD8" w:rsidRDefault="00F51BD8">
            <w:pPr>
              <w:pStyle w:val="TAL"/>
              <w:rPr>
                <w:sz w:val="16"/>
              </w:rPr>
            </w:pPr>
            <w:r>
              <w:rPr>
                <w:sz w:val="16"/>
              </w:rPr>
              <w:t>S5-242708</w:t>
            </w:r>
          </w:p>
        </w:tc>
        <w:tc>
          <w:tcPr>
            <w:tcW w:w="0" w:type="auto"/>
            <w:tcBorders>
              <w:top w:val="single" w:sz="4" w:space="0" w:color="auto"/>
              <w:left w:val="single" w:sz="4" w:space="0" w:color="auto"/>
              <w:bottom w:val="single" w:sz="4" w:space="0" w:color="auto"/>
              <w:right w:val="single" w:sz="4" w:space="0" w:color="auto"/>
            </w:tcBorders>
            <w:hideMark/>
          </w:tcPr>
          <w:p w14:paraId="493B169D" w14:textId="77777777" w:rsidR="00F51BD8" w:rsidRDefault="00F51BD8">
            <w:pPr>
              <w:pStyle w:val="TAL"/>
              <w:rPr>
                <w:sz w:val="16"/>
              </w:rPr>
            </w:pPr>
            <w:r>
              <w:rPr>
                <w:sz w:val="16"/>
              </w:rPr>
              <w:t>Rel-18 Align TR28.908 terms with TS 28.105</w:t>
            </w:r>
          </w:p>
        </w:tc>
        <w:tc>
          <w:tcPr>
            <w:tcW w:w="0" w:type="auto"/>
            <w:tcBorders>
              <w:top w:val="single" w:sz="4" w:space="0" w:color="auto"/>
              <w:left w:val="single" w:sz="4" w:space="0" w:color="auto"/>
              <w:bottom w:val="single" w:sz="4" w:space="0" w:color="auto"/>
              <w:right w:val="single" w:sz="4" w:space="0" w:color="auto"/>
            </w:tcBorders>
            <w:hideMark/>
          </w:tcPr>
          <w:p w14:paraId="7ADF5CB3"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F42CCC"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3676BFE" w14:textId="77777777" w:rsidR="00F51BD8" w:rsidRDefault="00F51BD8">
            <w:pPr>
              <w:pStyle w:val="TAL"/>
              <w:rPr>
                <w:sz w:val="16"/>
              </w:rPr>
            </w:pPr>
            <w:r>
              <w:rPr>
                <w:sz w:val="16"/>
              </w:rPr>
              <w:t>S5-242329</w:t>
            </w:r>
          </w:p>
        </w:tc>
        <w:tc>
          <w:tcPr>
            <w:tcW w:w="0" w:type="auto"/>
            <w:tcBorders>
              <w:top w:val="single" w:sz="4" w:space="0" w:color="auto"/>
              <w:left w:val="single" w:sz="4" w:space="0" w:color="auto"/>
              <w:bottom w:val="single" w:sz="4" w:space="0" w:color="auto"/>
              <w:right w:val="single" w:sz="4" w:space="0" w:color="auto"/>
            </w:tcBorders>
          </w:tcPr>
          <w:p w14:paraId="11A6DFF8" w14:textId="77777777" w:rsidR="00F51BD8" w:rsidRDefault="00F51BD8">
            <w:pPr>
              <w:pStyle w:val="TAL"/>
              <w:rPr>
                <w:sz w:val="16"/>
              </w:rPr>
            </w:pPr>
          </w:p>
        </w:tc>
      </w:tr>
      <w:tr w:rsidR="00F51BD8" w14:paraId="24A8F565" w14:textId="77777777">
        <w:tc>
          <w:tcPr>
            <w:tcW w:w="0" w:type="auto"/>
            <w:tcBorders>
              <w:top w:val="single" w:sz="4" w:space="0" w:color="auto"/>
              <w:left w:val="single" w:sz="4" w:space="0" w:color="auto"/>
              <w:bottom w:val="single" w:sz="4" w:space="0" w:color="auto"/>
              <w:right w:val="single" w:sz="4" w:space="0" w:color="auto"/>
            </w:tcBorders>
            <w:hideMark/>
          </w:tcPr>
          <w:p w14:paraId="53CA064B" w14:textId="77777777" w:rsidR="00F51BD8" w:rsidRDefault="00F51BD8">
            <w:pPr>
              <w:pStyle w:val="TAL"/>
              <w:rPr>
                <w:sz w:val="16"/>
              </w:rPr>
            </w:pPr>
            <w:r>
              <w:rPr>
                <w:sz w:val="16"/>
              </w:rPr>
              <w:t>S5-242709</w:t>
            </w:r>
          </w:p>
        </w:tc>
        <w:tc>
          <w:tcPr>
            <w:tcW w:w="0" w:type="auto"/>
            <w:tcBorders>
              <w:top w:val="single" w:sz="4" w:space="0" w:color="auto"/>
              <w:left w:val="single" w:sz="4" w:space="0" w:color="auto"/>
              <w:bottom w:val="single" w:sz="4" w:space="0" w:color="auto"/>
              <w:right w:val="single" w:sz="4" w:space="0" w:color="auto"/>
            </w:tcBorders>
            <w:hideMark/>
          </w:tcPr>
          <w:p w14:paraId="08605F04" w14:textId="77777777" w:rsidR="00F51BD8" w:rsidRDefault="00F51BD8">
            <w:pPr>
              <w:pStyle w:val="TAL"/>
              <w:rPr>
                <w:sz w:val="16"/>
              </w:rPr>
            </w:pPr>
            <w:r>
              <w:rPr>
                <w:sz w:val="16"/>
              </w:rPr>
              <w:t xml:space="preserve">Correction of MB-SMF </w:t>
            </w:r>
            <w:proofErr w:type="spellStart"/>
            <w:r>
              <w:rPr>
                <w:sz w:val="16"/>
              </w:rPr>
              <w:t>TriggerType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29C1EA"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101275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4E2B4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DE8533" w14:textId="77777777" w:rsidR="00F51BD8" w:rsidRDefault="00F51BD8">
            <w:pPr>
              <w:pStyle w:val="TAL"/>
              <w:rPr>
                <w:sz w:val="16"/>
              </w:rPr>
            </w:pPr>
            <w:r>
              <w:rPr>
                <w:sz w:val="16"/>
              </w:rPr>
              <w:t>S5-243023</w:t>
            </w:r>
          </w:p>
        </w:tc>
      </w:tr>
      <w:tr w:rsidR="00F51BD8" w14:paraId="7480CFB0" w14:textId="77777777">
        <w:tc>
          <w:tcPr>
            <w:tcW w:w="0" w:type="auto"/>
            <w:tcBorders>
              <w:top w:val="single" w:sz="4" w:space="0" w:color="auto"/>
              <w:left w:val="single" w:sz="4" w:space="0" w:color="auto"/>
              <w:bottom w:val="single" w:sz="4" w:space="0" w:color="auto"/>
              <w:right w:val="single" w:sz="4" w:space="0" w:color="auto"/>
            </w:tcBorders>
            <w:hideMark/>
          </w:tcPr>
          <w:p w14:paraId="00DAE93B" w14:textId="77777777" w:rsidR="00F51BD8" w:rsidRDefault="00F51BD8">
            <w:pPr>
              <w:pStyle w:val="TAL"/>
              <w:rPr>
                <w:sz w:val="16"/>
              </w:rPr>
            </w:pPr>
            <w:r>
              <w:rPr>
                <w:sz w:val="16"/>
              </w:rPr>
              <w:t>S5-242710</w:t>
            </w:r>
          </w:p>
        </w:tc>
        <w:tc>
          <w:tcPr>
            <w:tcW w:w="0" w:type="auto"/>
            <w:tcBorders>
              <w:top w:val="single" w:sz="4" w:space="0" w:color="auto"/>
              <w:left w:val="single" w:sz="4" w:space="0" w:color="auto"/>
              <w:bottom w:val="single" w:sz="4" w:space="0" w:color="auto"/>
              <w:right w:val="single" w:sz="4" w:space="0" w:color="auto"/>
            </w:tcBorders>
            <w:hideMark/>
          </w:tcPr>
          <w:p w14:paraId="69321F20" w14:textId="77777777" w:rsidR="00F51BD8" w:rsidRDefault="00F51BD8">
            <w:pPr>
              <w:pStyle w:val="TAL"/>
              <w:rPr>
                <w:sz w:val="16"/>
              </w:rPr>
            </w:pPr>
            <w:r>
              <w:rPr>
                <w:sz w:val="16"/>
              </w:rPr>
              <w:t xml:space="preserve">Update MBS Session Activity Status in </w:t>
            </w:r>
            <w:proofErr w:type="spellStart"/>
            <w:r>
              <w:rPr>
                <w:sz w:val="16"/>
              </w:rPr>
              <w:t>Nchf_ConvergedCharging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2E0EC49"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9D593C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92D1F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8D018A" w14:textId="77777777" w:rsidR="00F51BD8" w:rsidRDefault="00F51BD8">
            <w:pPr>
              <w:pStyle w:val="TAL"/>
              <w:rPr>
                <w:sz w:val="16"/>
              </w:rPr>
            </w:pPr>
            <w:r>
              <w:rPr>
                <w:sz w:val="16"/>
              </w:rPr>
              <w:t>S5-243024</w:t>
            </w:r>
          </w:p>
        </w:tc>
      </w:tr>
      <w:tr w:rsidR="00F51BD8" w14:paraId="58147C8F" w14:textId="77777777">
        <w:tc>
          <w:tcPr>
            <w:tcW w:w="0" w:type="auto"/>
            <w:tcBorders>
              <w:top w:val="single" w:sz="4" w:space="0" w:color="auto"/>
              <w:left w:val="single" w:sz="4" w:space="0" w:color="auto"/>
              <w:bottom w:val="single" w:sz="4" w:space="0" w:color="auto"/>
              <w:right w:val="single" w:sz="4" w:space="0" w:color="auto"/>
            </w:tcBorders>
            <w:hideMark/>
          </w:tcPr>
          <w:p w14:paraId="0CAC9ADC" w14:textId="77777777" w:rsidR="00F51BD8" w:rsidRDefault="00F51BD8">
            <w:pPr>
              <w:pStyle w:val="TAL"/>
              <w:rPr>
                <w:sz w:val="16"/>
              </w:rPr>
            </w:pPr>
            <w:r>
              <w:rPr>
                <w:sz w:val="16"/>
              </w:rPr>
              <w:t>S5-242711</w:t>
            </w:r>
          </w:p>
        </w:tc>
        <w:tc>
          <w:tcPr>
            <w:tcW w:w="0" w:type="auto"/>
            <w:tcBorders>
              <w:top w:val="single" w:sz="4" w:space="0" w:color="auto"/>
              <w:left w:val="single" w:sz="4" w:space="0" w:color="auto"/>
              <w:bottom w:val="single" w:sz="4" w:space="0" w:color="auto"/>
              <w:right w:val="single" w:sz="4" w:space="0" w:color="auto"/>
            </w:tcBorders>
            <w:hideMark/>
          </w:tcPr>
          <w:p w14:paraId="54BDB094" w14:textId="77777777" w:rsidR="00F51BD8" w:rsidRDefault="00F51BD8">
            <w:pPr>
              <w:pStyle w:val="TAL"/>
              <w:rPr>
                <w:sz w:val="16"/>
              </w:rPr>
            </w:pPr>
            <w:r>
              <w:rPr>
                <w:sz w:val="16"/>
              </w:rPr>
              <w:t>Update triggers and MBS Session Activity Status in CHF-CDR</w:t>
            </w:r>
          </w:p>
        </w:tc>
        <w:tc>
          <w:tcPr>
            <w:tcW w:w="0" w:type="auto"/>
            <w:tcBorders>
              <w:top w:val="single" w:sz="4" w:space="0" w:color="auto"/>
              <w:left w:val="single" w:sz="4" w:space="0" w:color="auto"/>
              <w:bottom w:val="single" w:sz="4" w:space="0" w:color="auto"/>
              <w:right w:val="single" w:sz="4" w:space="0" w:color="auto"/>
            </w:tcBorders>
            <w:hideMark/>
          </w:tcPr>
          <w:p w14:paraId="0C2C029F"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F6D53F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3B327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0D3770" w14:textId="77777777" w:rsidR="00F51BD8" w:rsidRDefault="00F51BD8">
            <w:pPr>
              <w:pStyle w:val="TAL"/>
              <w:rPr>
                <w:sz w:val="16"/>
              </w:rPr>
            </w:pPr>
            <w:r>
              <w:rPr>
                <w:sz w:val="16"/>
              </w:rPr>
              <w:t>S5-243025</w:t>
            </w:r>
          </w:p>
        </w:tc>
      </w:tr>
      <w:tr w:rsidR="00F51BD8" w14:paraId="4FCC8C64" w14:textId="77777777">
        <w:tc>
          <w:tcPr>
            <w:tcW w:w="0" w:type="auto"/>
            <w:tcBorders>
              <w:top w:val="single" w:sz="4" w:space="0" w:color="auto"/>
              <w:left w:val="single" w:sz="4" w:space="0" w:color="auto"/>
              <w:bottom w:val="single" w:sz="4" w:space="0" w:color="auto"/>
              <w:right w:val="single" w:sz="4" w:space="0" w:color="auto"/>
            </w:tcBorders>
            <w:hideMark/>
          </w:tcPr>
          <w:p w14:paraId="24FB4E9F" w14:textId="77777777" w:rsidR="00F51BD8" w:rsidRDefault="00F51BD8">
            <w:pPr>
              <w:pStyle w:val="TAL"/>
              <w:rPr>
                <w:sz w:val="16"/>
              </w:rPr>
            </w:pPr>
            <w:r>
              <w:rPr>
                <w:sz w:val="16"/>
              </w:rPr>
              <w:t>S5-242712</w:t>
            </w:r>
          </w:p>
        </w:tc>
        <w:tc>
          <w:tcPr>
            <w:tcW w:w="0" w:type="auto"/>
            <w:tcBorders>
              <w:top w:val="single" w:sz="4" w:space="0" w:color="auto"/>
              <w:left w:val="single" w:sz="4" w:space="0" w:color="auto"/>
              <w:bottom w:val="single" w:sz="4" w:space="0" w:color="auto"/>
              <w:right w:val="single" w:sz="4" w:space="0" w:color="auto"/>
            </w:tcBorders>
            <w:hideMark/>
          </w:tcPr>
          <w:p w14:paraId="5803E6FA" w14:textId="77777777" w:rsidR="00F51BD8" w:rsidRDefault="00F51BD8">
            <w:pPr>
              <w:pStyle w:val="TAL"/>
              <w:rPr>
                <w:sz w:val="16"/>
              </w:rPr>
            </w:pPr>
            <w:proofErr w:type="spellStart"/>
            <w:r>
              <w:rPr>
                <w:sz w:val="16"/>
              </w:rPr>
              <w:t>Rel</w:t>
            </w:r>
            <w:proofErr w:type="spellEnd"/>
            <w:r>
              <w:rPr>
                <w:sz w:val="16"/>
              </w:rPr>
              <w:t xml:space="preserve"> 17 CR TS 28.104 Correct </w:t>
            </w:r>
            <w:proofErr w:type="spellStart"/>
            <w:r>
              <w:rPr>
                <w:sz w:val="16"/>
              </w:rPr>
              <w:t>timeDurations</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28C0EE05"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78108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1FF02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4CD677" w14:textId="77777777" w:rsidR="00F51BD8" w:rsidRDefault="00F51BD8">
            <w:pPr>
              <w:pStyle w:val="TAL"/>
              <w:rPr>
                <w:sz w:val="16"/>
              </w:rPr>
            </w:pPr>
          </w:p>
        </w:tc>
      </w:tr>
      <w:tr w:rsidR="00F51BD8" w14:paraId="7C96DF1B" w14:textId="77777777">
        <w:tc>
          <w:tcPr>
            <w:tcW w:w="0" w:type="auto"/>
            <w:tcBorders>
              <w:top w:val="single" w:sz="4" w:space="0" w:color="auto"/>
              <w:left w:val="single" w:sz="4" w:space="0" w:color="auto"/>
              <w:bottom w:val="single" w:sz="4" w:space="0" w:color="auto"/>
              <w:right w:val="single" w:sz="4" w:space="0" w:color="auto"/>
            </w:tcBorders>
            <w:hideMark/>
          </w:tcPr>
          <w:p w14:paraId="7532A726" w14:textId="77777777" w:rsidR="00F51BD8" w:rsidRDefault="00F51BD8">
            <w:pPr>
              <w:pStyle w:val="TAL"/>
              <w:rPr>
                <w:sz w:val="16"/>
              </w:rPr>
            </w:pPr>
            <w:r>
              <w:rPr>
                <w:sz w:val="16"/>
              </w:rPr>
              <w:t>S5-242713</w:t>
            </w:r>
          </w:p>
        </w:tc>
        <w:tc>
          <w:tcPr>
            <w:tcW w:w="0" w:type="auto"/>
            <w:tcBorders>
              <w:top w:val="single" w:sz="4" w:space="0" w:color="auto"/>
              <w:left w:val="single" w:sz="4" w:space="0" w:color="auto"/>
              <w:bottom w:val="single" w:sz="4" w:space="0" w:color="auto"/>
              <w:right w:val="single" w:sz="4" w:space="0" w:color="auto"/>
            </w:tcBorders>
            <w:hideMark/>
          </w:tcPr>
          <w:p w14:paraId="3343604E" w14:textId="77777777" w:rsidR="00F51BD8" w:rsidRDefault="00F51BD8">
            <w:pPr>
              <w:pStyle w:val="TAL"/>
              <w:rPr>
                <w:sz w:val="16"/>
              </w:rPr>
            </w:pPr>
            <w:proofErr w:type="spellStart"/>
            <w:r>
              <w:rPr>
                <w:sz w:val="16"/>
              </w:rPr>
              <w:t>Rel</w:t>
            </w:r>
            <w:proofErr w:type="spellEnd"/>
            <w:r>
              <w:rPr>
                <w:sz w:val="16"/>
              </w:rPr>
              <w:t xml:space="preserve"> 18 CR TS 28.104 Correct </w:t>
            </w:r>
            <w:proofErr w:type="spellStart"/>
            <w:r>
              <w:rPr>
                <w:sz w:val="16"/>
              </w:rPr>
              <w:t>timeDurations</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3AD261C9"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FE208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31CF7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F05FC6" w14:textId="77777777" w:rsidR="00F51BD8" w:rsidRDefault="00F51BD8">
            <w:pPr>
              <w:pStyle w:val="TAL"/>
              <w:rPr>
                <w:sz w:val="16"/>
              </w:rPr>
            </w:pPr>
          </w:p>
        </w:tc>
      </w:tr>
      <w:tr w:rsidR="00F51BD8" w14:paraId="2849A523" w14:textId="77777777">
        <w:tc>
          <w:tcPr>
            <w:tcW w:w="0" w:type="auto"/>
            <w:tcBorders>
              <w:top w:val="single" w:sz="4" w:space="0" w:color="auto"/>
              <w:left w:val="single" w:sz="4" w:space="0" w:color="auto"/>
              <w:bottom w:val="single" w:sz="4" w:space="0" w:color="auto"/>
              <w:right w:val="single" w:sz="4" w:space="0" w:color="auto"/>
            </w:tcBorders>
            <w:hideMark/>
          </w:tcPr>
          <w:p w14:paraId="42FA0725" w14:textId="77777777" w:rsidR="00F51BD8" w:rsidRDefault="00F51BD8">
            <w:pPr>
              <w:pStyle w:val="TAL"/>
              <w:rPr>
                <w:sz w:val="16"/>
              </w:rPr>
            </w:pPr>
            <w:r>
              <w:rPr>
                <w:sz w:val="16"/>
              </w:rPr>
              <w:t>S5-242714</w:t>
            </w:r>
          </w:p>
        </w:tc>
        <w:tc>
          <w:tcPr>
            <w:tcW w:w="0" w:type="auto"/>
            <w:tcBorders>
              <w:top w:val="single" w:sz="4" w:space="0" w:color="auto"/>
              <w:left w:val="single" w:sz="4" w:space="0" w:color="auto"/>
              <w:bottom w:val="single" w:sz="4" w:space="0" w:color="auto"/>
              <w:right w:val="single" w:sz="4" w:space="0" w:color="auto"/>
            </w:tcBorders>
            <w:hideMark/>
          </w:tcPr>
          <w:p w14:paraId="0CF0E57F" w14:textId="77777777" w:rsidR="00F51BD8" w:rsidRDefault="00F51BD8">
            <w:pPr>
              <w:pStyle w:val="TAL"/>
              <w:rPr>
                <w:sz w:val="16"/>
              </w:rPr>
            </w:pPr>
            <w:proofErr w:type="spellStart"/>
            <w:r>
              <w:rPr>
                <w:sz w:val="16"/>
              </w:rPr>
              <w:t>pCR</w:t>
            </w:r>
            <w:proofErr w:type="spellEnd"/>
            <w:r>
              <w:rPr>
                <w:sz w:val="16"/>
              </w:rPr>
              <w:t xml:space="preserve"> 28.876 Concepts and background</w:t>
            </w:r>
          </w:p>
        </w:tc>
        <w:tc>
          <w:tcPr>
            <w:tcW w:w="0" w:type="auto"/>
            <w:tcBorders>
              <w:top w:val="single" w:sz="4" w:space="0" w:color="auto"/>
              <w:left w:val="single" w:sz="4" w:space="0" w:color="auto"/>
              <w:bottom w:val="single" w:sz="4" w:space="0" w:color="auto"/>
              <w:right w:val="single" w:sz="4" w:space="0" w:color="auto"/>
            </w:tcBorders>
            <w:hideMark/>
          </w:tcPr>
          <w:p w14:paraId="10A0DE74"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682CD2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050FC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3C4C58" w14:textId="77777777" w:rsidR="00F51BD8" w:rsidRDefault="00F51BD8">
            <w:pPr>
              <w:pStyle w:val="TAL"/>
              <w:rPr>
                <w:sz w:val="16"/>
              </w:rPr>
            </w:pPr>
            <w:r>
              <w:rPr>
                <w:sz w:val="16"/>
              </w:rPr>
              <w:t>S5-243302</w:t>
            </w:r>
          </w:p>
        </w:tc>
      </w:tr>
      <w:tr w:rsidR="00F51BD8" w14:paraId="4D1B7406" w14:textId="77777777">
        <w:tc>
          <w:tcPr>
            <w:tcW w:w="0" w:type="auto"/>
            <w:tcBorders>
              <w:top w:val="single" w:sz="4" w:space="0" w:color="auto"/>
              <w:left w:val="single" w:sz="4" w:space="0" w:color="auto"/>
              <w:bottom w:val="single" w:sz="4" w:space="0" w:color="auto"/>
              <w:right w:val="single" w:sz="4" w:space="0" w:color="auto"/>
            </w:tcBorders>
            <w:hideMark/>
          </w:tcPr>
          <w:p w14:paraId="2C50E909" w14:textId="77777777" w:rsidR="00F51BD8" w:rsidRDefault="00F51BD8">
            <w:pPr>
              <w:pStyle w:val="TAL"/>
              <w:rPr>
                <w:sz w:val="16"/>
              </w:rPr>
            </w:pPr>
            <w:r>
              <w:rPr>
                <w:sz w:val="16"/>
              </w:rPr>
              <w:t>S5-242715</w:t>
            </w:r>
          </w:p>
        </w:tc>
        <w:tc>
          <w:tcPr>
            <w:tcW w:w="0" w:type="auto"/>
            <w:tcBorders>
              <w:top w:val="single" w:sz="4" w:space="0" w:color="auto"/>
              <w:left w:val="single" w:sz="4" w:space="0" w:color="auto"/>
              <w:bottom w:val="single" w:sz="4" w:space="0" w:color="auto"/>
              <w:right w:val="single" w:sz="4" w:space="0" w:color="auto"/>
            </w:tcBorders>
            <w:hideMark/>
          </w:tcPr>
          <w:p w14:paraId="3708D663" w14:textId="77777777" w:rsidR="00F51BD8" w:rsidRDefault="00F51BD8">
            <w:pPr>
              <w:pStyle w:val="TAL"/>
              <w:rPr>
                <w:sz w:val="16"/>
              </w:rPr>
            </w:pPr>
            <w:proofErr w:type="spellStart"/>
            <w:r>
              <w:rPr>
                <w:sz w:val="16"/>
              </w:rPr>
              <w:t>pCR</w:t>
            </w:r>
            <w:proofErr w:type="spellEnd"/>
            <w:r>
              <w:rPr>
                <w:sz w:val="16"/>
              </w:rPr>
              <w:t xml:space="preserve"> TR 28.876 Add potential solution for throughput performance evaluation of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155ED1"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3E3635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681F7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8CA825" w14:textId="77777777" w:rsidR="00F51BD8" w:rsidRDefault="00F51BD8">
            <w:pPr>
              <w:pStyle w:val="TAL"/>
              <w:rPr>
                <w:sz w:val="16"/>
              </w:rPr>
            </w:pPr>
            <w:r>
              <w:rPr>
                <w:sz w:val="16"/>
              </w:rPr>
              <w:t>S5-243303</w:t>
            </w:r>
          </w:p>
        </w:tc>
      </w:tr>
      <w:tr w:rsidR="00F51BD8" w14:paraId="336C2764" w14:textId="77777777">
        <w:tc>
          <w:tcPr>
            <w:tcW w:w="0" w:type="auto"/>
            <w:tcBorders>
              <w:top w:val="single" w:sz="4" w:space="0" w:color="auto"/>
              <w:left w:val="single" w:sz="4" w:space="0" w:color="auto"/>
              <w:bottom w:val="single" w:sz="4" w:space="0" w:color="auto"/>
              <w:right w:val="single" w:sz="4" w:space="0" w:color="auto"/>
            </w:tcBorders>
            <w:hideMark/>
          </w:tcPr>
          <w:p w14:paraId="313EE931" w14:textId="77777777" w:rsidR="00F51BD8" w:rsidRDefault="00F51BD8">
            <w:pPr>
              <w:pStyle w:val="TAL"/>
              <w:rPr>
                <w:sz w:val="16"/>
              </w:rPr>
            </w:pPr>
            <w:r>
              <w:rPr>
                <w:sz w:val="16"/>
              </w:rPr>
              <w:t>S5-242716</w:t>
            </w:r>
          </w:p>
        </w:tc>
        <w:tc>
          <w:tcPr>
            <w:tcW w:w="0" w:type="auto"/>
            <w:tcBorders>
              <w:top w:val="single" w:sz="4" w:space="0" w:color="auto"/>
              <w:left w:val="single" w:sz="4" w:space="0" w:color="auto"/>
              <w:bottom w:val="single" w:sz="4" w:space="0" w:color="auto"/>
              <w:right w:val="single" w:sz="4" w:space="0" w:color="auto"/>
            </w:tcBorders>
            <w:hideMark/>
          </w:tcPr>
          <w:p w14:paraId="5584BC90" w14:textId="77777777" w:rsidR="00F51BD8" w:rsidRDefault="00F51BD8">
            <w:pPr>
              <w:pStyle w:val="TAL"/>
              <w:rPr>
                <w:sz w:val="16"/>
              </w:rPr>
            </w:pPr>
            <w:proofErr w:type="spellStart"/>
            <w:r>
              <w:rPr>
                <w:sz w:val="16"/>
              </w:rPr>
              <w:t>pCR</w:t>
            </w:r>
            <w:proofErr w:type="spellEnd"/>
            <w:r>
              <w:rPr>
                <w:sz w:val="16"/>
              </w:rPr>
              <w:t xml:space="preserve"> TR 28.876 Add potential solution for metric of </w:t>
            </w:r>
            <w:proofErr w:type="spellStart"/>
            <w:r>
              <w:rPr>
                <w:sz w:val="16"/>
              </w:rPr>
              <w:t>RedCap</w:t>
            </w:r>
            <w:proofErr w:type="spellEnd"/>
            <w:r>
              <w:rPr>
                <w:sz w:val="16"/>
              </w:rPr>
              <w:t xml:space="preserve"> RRC connection number</w:t>
            </w:r>
          </w:p>
        </w:tc>
        <w:tc>
          <w:tcPr>
            <w:tcW w:w="0" w:type="auto"/>
            <w:tcBorders>
              <w:top w:val="single" w:sz="4" w:space="0" w:color="auto"/>
              <w:left w:val="single" w:sz="4" w:space="0" w:color="auto"/>
              <w:bottom w:val="single" w:sz="4" w:space="0" w:color="auto"/>
              <w:right w:val="single" w:sz="4" w:space="0" w:color="auto"/>
            </w:tcBorders>
            <w:hideMark/>
          </w:tcPr>
          <w:p w14:paraId="6042D041"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E3C35A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E4863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FEC22D" w14:textId="77777777" w:rsidR="00F51BD8" w:rsidRDefault="00F51BD8">
            <w:pPr>
              <w:pStyle w:val="TAL"/>
              <w:rPr>
                <w:sz w:val="16"/>
              </w:rPr>
            </w:pPr>
            <w:r>
              <w:rPr>
                <w:sz w:val="16"/>
              </w:rPr>
              <w:t>S5-243304</w:t>
            </w:r>
          </w:p>
        </w:tc>
      </w:tr>
      <w:tr w:rsidR="00F51BD8" w14:paraId="2DBEA495" w14:textId="77777777">
        <w:tc>
          <w:tcPr>
            <w:tcW w:w="0" w:type="auto"/>
            <w:tcBorders>
              <w:top w:val="single" w:sz="4" w:space="0" w:color="auto"/>
              <w:left w:val="single" w:sz="4" w:space="0" w:color="auto"/>
              <w:bottom w:val="single" w:sz="4" w:space="0" w:color="auto"/>
              <w:right w:val="single" w:sz="4" w:space="0" w:color="auto"/>
            </w:tcBorders>
            <w:hideMark/>
          </w:tcPr>
          <w:p w14:paraId="57300882" w14:textId="77777777" w:rsidR="00F51BD8" w:rsidRDefault="00F51BD8">
            <w:pPr>
              <w:pStyle w:val="TAL"/>
              <w:rPr>
                <w:sz w:val="16"/>
              </w:rPr>
            </w:pPr>
            <w:r>
              <w:rPr>
                <w:sz w:val="16"/>
              </w:rPr>
              <w:t>S5-242717</w:t>
            </w:r>
          </w:p>
        </w:tc>
        <w:tc>
          <w:tcPr>
            <w:tcW w:w="0" w:type="auto"/>
            <w:tcBorders>
              <w:top w:val="single" w:sz="4" w:space="0" w:color="auto"/>
              <w:left w:val="single" w:sz="4" w:space="0" w:color="auto"/>
              <w:bottom w:val="single" w:sz="4" w:space="0" w:color="auto"/>
              <w:right w:val="single" w:sz="4" w:space="0" w:color="auto"/>
            </w:tcBorders>
            <w:hideMark/>
          </w:tcPr>
          <w:p w14:paraId="68C3539E" w14:textId="77777777" w:rsidR="00F51BD8" w:rsidRDefault="00F51BD8">
            <w:pPr>
              <w:pStyle w:val="TAL"/>
              <w:rPr>
                <w:sz w:val="16"/>
              </w:rPr>
            </w:pPr>
            <w:proofErr w:type="spellStart"/>
            <w:r>
              <w:rPr>
                <w:sz w:val="16"/>
              </w:rPr>
              <w:t>pCR</w:t>
            </w:r>
            <w:proofErr w:type="spellEnd"/>
            <w:r>
              <w:rPr>
                <w:sz w:val="16"/>
              </w:rPr>
              <w:t> TR 28.876 Add potential solution for EE KPI of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6BBFEC"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8AE8D5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7001F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083AA5" w14:textId="77777777" w:rsidR="00F51BD8" w:rsidRDefault="00F51BD8">
            <w:pPr>
              <w:pStyle w:val="TAL"/>
              <w:rPr>
                <w:sz w:val="16"/>
              </w:rPr>
            </w:pPr>
            <w:r>
              <w:rPr>
                <w:sz w:val="16"/>
              </w:rPr>
              <w:t>S5-243305</w:t>
            </w:r>
          </w:p>
        </w:tc>
      </w:tr>
      <w:tr w:rsidR="00F51BD8" w14:paraId="190819F0" w14:textId="77777777">
        <w:tc>
          <w:tcPr>
            <w:tcW w:w="0" w:type="auto"/>
            <w:tcBorders>
              <w:top w:val="single" w:sz="4" w:space="0" w:color="auto"/>
              <w:left w:val="single" w:sz="4" w:space="0" w:color="auto"/>
              <w:bottom w:val="single" w:sz="4" w:space="0" w:color="auto"/>
              <w:right w:val="single" w:sz="4" w:space="0" w:color="auto"/>
            </w:tcBorders>
            <w:hideMark/>
          </w:tcPr>
          <w:p w14:paraId="05BCBD67" w14:textId="77777777" w:rsidR="00F51BD8" w:rsidRDefault="00F51BD8">
            <w:pPr>
              <w:pStyle w:val="TAL"/>
              <w:rPr>
                <w:sz w:val="16"/>
              </w:rPr>
            </w:pPr>
            <w:r>
              <w:rPr>
                <w:sz w:val="16"/>
              </w:rPr>
              <w:t>S5-242718</w:t>
            </w:r>
          </w:p>
        </w:tc>
        <w:tc>
          <w:tcPr>
            <w:tcW w:w="0" w:type="auto"/>
            <w:tcBorders>
              <w:top w:val="single" w:sz="4" w:space="0" w:color="auto"/>
              <w:left w:val="single" w:sz="4" w:space="0" w:color="auto"/>
              <w:bottom w:val="single" w:sz="4" w:space="0" w:color="auto"/>
              <w:right w:val="single" w:sz="4" w:space="0" w:color="auto"/>
            </w:tcBorders>
            <w:hideMark/>
          </w:tcPr>
          <w:p w14:paraId="34BAC0A8" w14:textId="77777777" w:rsidR="00F51BD8" w:rsidRDefault="00F51BD8">
            <w:pPr>
              <w:pStyle w:val="TAL"/>
              <w:rPr>
                <w:sz w:val="16"/>
              </w:rPr>
            </w:pPr>
            <w:proofErr w:type="spellStart"/>
            <w:r>
              <w:rPr>
                <w:sz w:val="16"/>
              </w:rPr>
              <w:t>Rel</w:t>
            </w:r>
            <w:proofErr w:type="spellEnd"/>
            <w:r>
              <w:rPr>
                <w:sz w:val="16"/>
              </w:rPr>
              <w:t xml:space="preserve"> 18 Input to </w:t>
            </w:r>
            <w:proofErr w:type="spellStart"/>
            <w:r>
              <w:rPr>
                <w:sz w:val="16"/>
              </w:rPr>
              <w:t>draftCR</w:t>
            </w:r>
            <w:proofErr w:type="spellEnd"/>
            <w:r>
              <w:rPr>
                <w:sz w:val="16"/>
              </w:rPr>
              <w:t xml:space="preserve"> TS 28.105 correct </w:t>
            </w:r>
            <w:proofErr w:type="spellStart"/>
            <w:r>
              <w:rPr>
                <w:sz w:val="16"/>
              </w:rPr>
              <w:t>terminationConditions</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7B7DB542"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9FA91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2620B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C2962D" w14:textId="77777777" w:rsidR="00F51BD8" w:rsidRDefault="00F51BD8">
            <w:pPr>
              <w:pStyle w:val="TAL"/>
              <w:rPr>
                <w:sz w:val="16"/>
              </w:rPr>
            </w:pPr>
            <w:r>
              <w:rPr>
                <w:sz w:val="16"/>
              </w:rPr>
              <w:t>-</w:t>
            </w:r>
          </w:p>
        </w:tc>
      </w:tr>
      <w:tr w:rsidR="00F51BD8" w14:paraId="5E20F5A5" w14:textId="77777777">
        <w:tc>
          <w:tcPr>
            <w:tcW w:w="0" w:type="auto"/>
            <w:tcBorders>
              <w:top w:val="single" w:sz="4" w:space="0" w:color="auto"/>
              <w:left w:val="single" w:sz="4" w:space="0" w:color="auto"/>
              <w:bottom w:val="single" w:sz="4" w:space="0" w:color="auto"/>
              <w:right w:val="single" w:sz="4" w:space="0" w:color="auto"/>
            </w:tcBorders>
            <w:hideMark/>
          </w:tcPr>
          <w:p w14:paraId="66D7BAA4" w14:textId="77777777" w:rsidR="00F51BD8" w:rsidRDefault="00F51BD8">
            <w:pPr>
              <w:pStyle w:val="TAL"/>
              <w:rPr>
                <w:sz w:val="16"/>
              </w:rPr>
            </w:pPr>
            <w:r>
              <w:rPr>
                <w:sz w:val="16"/>
              </w:rPr>
              <w:t>S5-242719</w:t>
            </w:r>
          </w:p>
        </w:tc>
        <w:tc>
          <w:tcPr>
            <w:tcW w:w="0" w:type="auto"/>
            <w:tcBorders>
              <w:top w:val="single" w:sz="4" w:space="0" w:color="auto"/>
              <w:left w:val="single" w:sz="4" w:space="0" w:color="auto"/>
              <w:bottom w:val="single" w:sz="4" w:space="0" w:color="auto"/>
              <w:right w:val="single" w:sz="4" w:space="0" w:color="auto"/>
            </w:tcBorders>
            <w:hideMark/>
          </w:tcPr>
          <w:p w14:paraId="7D201717" w14:textId="77777777" w:rsidR="00F51BD8" w:rsidRDefault="00F51BD8">
            <w:pPr>
              <w:pStyle w:val="TAL"/>
              <w:rPr>
                <w:sz w:val="16"/>
              </w:rPr>
            </w:pPr>
            <w:proofErr w:type="spellStart"/>
            <w:r>
              <w:rPr>
                <w:sz w:val="16"/>
              </w:rPr>
              <w:t>Rel</w:t>
            </w:r>
            <w:proofErr w:type="spellEnd"/>
            <w:r>
              <w:rPr>
                <w:sz w:val="16"/>
              </w:rPr>
              <w:t xml:space="preserve"> 18 CR TS 28.318 correct </w:t>
            </w:r>
            <w:proofErr w:type="spellStart"/>
            <w:r>
              <w:rPr>
                <w:sz w:val="16"/>
              </w:rPr>
              <w:t>energySupplyId</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5322D4AD"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45CC7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C2908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2E8E96" w14:textId="77777777" w:rsidR="00F51BD8" w:rsidRDefault="00F51BD8">
            <w:pPr>
              <w:pStyle w:val="TAL"/>
              <w:rPr>
                <w:sz w:val="16"/>
              </w:rPr>
            </w:pPr>
          </w:p>
        </w:tc>
      </w:tr>
      <w:tr w:rsidR="00F51BD8" w14:paraId="253F748D" w14:textId="77777777">
        <w:tc>
          <w:tcPr>
            <w:tcW w:w="0" w:type="auto"/>
            <w:tcBorders>
              <w:top w:val="single" w:sz="4" w:space="0" w:color="auto"/>
              <w:left w:val="single" w:sz="4" w:space="0" w:color="auto"/>
              <w:bottom w:val="single" w:sz="4" w:space="0" w:color="auto"/>
              <w:right w:val="single" w:sz="4" w:space="0" w:color="auto"/>
            </w:tcBorders>
            <w:hideMark/>
          </w:tcPr>
          <w:p w14:paraId="317C9D06" w14:textId="77777777" w:rsidR="00F51BD8" w:rsidRDefault="00F51BD8">
            <w:pPr>
              <w:pStyle w:val="TAL"/>
              <w:rPr>
                <w:sz w:val="16"/>
              </w:rPr>
            </w:pPr>
            <w:r>
              <w:rPr>
                <w:sz w:val="16"/>
              </w:rPr>
              <w:t>S5-242720</w:t>
            </w:r>
          </w:p>
        </w:tc>
        <w:tc>
          <w:tcPr>
            <w:tcW w:w="0" w:type="auto"/>
            <w:tcBorders>
              <w:top w:val="single" w:sz="4" w:space="0" w:color="auto"/>
              <w:left w:val="single" w:sz="4" w:space="0" w:color="auto"/>
              <w:bottom w:val="single" w:sz="4" w:space="0" w:color="auto"/>
              <w:right w:val="single" w:sz="4" w:space="0" w:color="auto"/>
            </w:tcBorders>
            <w:hideMark/>
          </w:tcPr>
          <w:p w14:paraId="14A0C01B" w14:textId="77777777" w:rsidR="00F51BD8" w:rsidRDefault="00F51BD8">
            <w:pPr>
              <w:pStyle w:val="TAL"/>
              <w:rPr>
                <w:sz w:val="16"/>
              </w:rPr>
            </w:pPr>
            <w:r>
              <w:rPr>
                <w:sz w:val="16"/>
              </w:rPr>
              <w:t>Add use case, requirements and solution for radio network assurance for MOCN</w:t>
            </w:r>
          </w:p>
        </w:tc>
        <w:tc>
          <w:tcPr>
            <w:tcW w:w="0" w:type="auto"/>
            <w:tcBorders>
              <w:top w:val="single" w:sz="4" w:space="0" w:color="auto"/>
              <w:left w:val="single" w:sz="4" w:space="0" w:color="auto"/>
              <w:bottom w:val="single" w:sz="4" w:space="0" w:color="auto"/>
              <w:right w:val="single" w:sz="4" w:space="0" w:color="auto"/>
            </w:tcBorders>
            <w:hideMark/>
          </w:tcPr>
          <w:p w14:paraId="75F685E0"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D7AD9D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02C8B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DB119D" w14:textId="77777777" w:rsidR="00F51BD8" w:rsidRDefault="00F51BD8">
            <w:pPr>
              <w:pStyle w:val="TAL"/>
              <w:rPr>
                <w:sz w:val="16"/>
              </w:rPr>
            </w:pPr>
            <w:r>
              <w:rPr>
                <w:sz w:val="16"/>
              </w:rPr>
              <w:t>S5-243151</w:t>
            </w:r>
          </w:p>
        </w:tc>
      </w:tr>
      <w:tr w:rsidR="00F51BD8" w14:paraId="3A3CA0C6" w14:textId="77777777">
        <w:tc>
          <w:tcPr>
            <w:tcW w:w="0" w:type="auto"/>
            <w:tcBorders>
              <w:top w:val="single" w:sz="4" w:space="0" w:color="auto"/>
              <w:left w:val="single" w:sz="4" w:space="0" w:color="auto"/>
              <w:bottom w:val="single" w:sz="4" w:space="0" w:color="auto"/>
              <w:right w:val="single" w:sz="4" w:space="0" w:color="auto"/>
            </w:tcBorders>
            <w:hideMark/>
          </w:tcPr>
          <w:p w14:paraId="0E6707C3" w14:textId="77777777" w:rsidR="00F51BD8" w:rsidRDefault="00F51BD8">
            <w:pPr>
              <w:pStyle w:val="TAL"/>
              <w:rPr>
                <w:sz w:val="16"/>
              </w:rPr>
            </w:pPr>
            <w:r>
              <w:rPr>
                <w:sz w:val="16"/>
              </w:rPr>
              <w:t>S5-242721</w:t>
            </w:r>
          </w:p>
        </w:tc>
        <w:tc>
          <w:tcPr>
            <w:tcW w:w="0" w:type="auto"/>
            <w:tcBorders>
              <w:top w:val="single" w:sz="4" w:space="0" w:color="auto"/>
              <w:left w:val="single" w:sz="4" w:space="0" w:color="auto"/>
              <w:bottom w:val="single" w:sz="4" w:space="0" w:color="auto"/>
              <w:right w:val="single" w:sz="4" w:space="0" w:color="auto"/>
            </w:tcBorders>
            <w:hideMark/>
          </w:tcPr>
          <w:p w14:paraId="21A182B5" w14:textId="77777777" w:rsidR="00F51BD8" w:rsidRDefault="00F51BD8">
            <w:pPr>
              <w:pStyle w:val="TAL"/>
              <w:rPr>
                <w:sz w:val="16"/>
              </w:rPr>
            </w:pPr>
            <w:r>
              <w:rPr>
                <w:sz w:val="16"/>
              </w:rPr>
              <w:t>LS on Forge for Charging Open API and ASN.1</w:t>
            </w:r>
          </w:p>
        </w:tc>
        <w:tc>
          <w:tcPr>
            <w:tcW w:w="0" w:type="auto"/>
            <w:tcBorders>
              <w:top w:val="single" w:sz="4" w:space="0" w:color="auto"/>
              <w:left w:val="single" w:sz="4" w:space="0" w:color="auto"/>
              <w:bottom w:val="single" w:sz="4" w:space="0" w:color="auto"/>
              <w:right w:val="single" w:sz="4" w:space="0" w:color="auto"/>
            </w:tcBorders>
            <w:hideMark/>
          </w:tcPr>
          <w:p w14:paraId="4C201C7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EFE7DB"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9E770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482EEA" w14:textId="77777777" w:rsidR="00F51BD8" w:rsidRDefault="00F51BD8">
            <w:pPr>
              <w:pStyle w:val="TAL"/>
              <w:rPr>
                <w:sz w:val="16"/>
              </w:rPr>
            </w:pPr>
          </w:p>
        </w:tc>
      </w:tr>
      <w:tr w:rsidR="00F51BD8" w14:paraId="38FCA949" w14:textId="77777777">
        <w:tc>
          <w:tcPr>
            <w:tcW w:w="0" w:type="auto"/>
            <w:tcBorders>
              <w:top w:val="single" w:sz="4" w:space="0" w:color="auto"/>
              <w:left w:val="single" w:sz="4" w:space="0" w:color="auto"/>
              <w:bottom w:val="single" w:sz="4" w:space="0" w:color="auto"/>
              <w:right w:val="single" w:sz="4" w:space="0" w:color="auto"/>
            </w:tcBorders>
            <w:hideMark/>
          </w:tcPr>
          <w:p w14:paraId="42F096A2" w14:textId="77777777" w:rsidR="00F51BD8" w:rsidRDefault="00F51BD8">
            <w:pPr>
              <w:pStyle w:val="TAL"/>
              <w:rPr>
                <w:sz w:val="16"/>
              </w:rPr>
            </w:pPr>
            <w:r>
              <w:rPr>
                <w:sz w:val="16"/>
              </w:rPr>
              <w:t>S5-242722</w:t>
            </w:r>
          </w:p>
        </w:tc>
        <w:tc>
          <w:tcPr>
            <w:tcW w:w="0" w:type="auto"/>
            <w:tcBorders>
              <w:top w:val="single" w:sz="4" w:space="0" w:color="auto"/>
              <w:left w:val="single" w:sz="4" w:space="0" w:color="auto"/>
              <w:bottom w:val="single" w:sz="4" w:space="0" w:color="auto"/>
              <w:right w:val="single" w:sz="4" w:space="0" w:color="auto"/>
            </w:tcBorders>
            <w:hideMark/>
          </w:tcPr>
          <w:p w14:paraId="22CFA25D" w14:textId="77777777" w:rsidR="00F51BD8" w:rsidRDefault="00F51BD8">
            <w:pPr>
              <w:pStyle w:val="TAL"/>
              <w:rPr>
                <w:sz w:val="16"/>
              </w:rPr>
            </w:pPr>
            <w:r>
              <w:rPr>
                <w:sz w:val="16"/>
              </w:rPr>
              <w:t>Rel-19 DP Moderator update on charging aspects of energy efficiency</w:t>
            </w:r>
          </w:p>
        </w:tc>
        <w:tc>
          <w:tcPr>
            <w:tcW w:w="0" w:type="auto"/>
            <w:tcBorders>
              <w:top w:val="single" w:sz="4" w:space="0" w:color="auto"/>
              <w:left w:val="single" w:sz="4" w:space="0" w:color="auto"/>
              <w:bottom w:val="single" w:sz="4" w:space="0" w:color="auto"/>
              <w:right w:val="single" w:sz="4" w:space="0" w:color="auto"/>
            </w:tcBorders>
            <w:hideMark/>
          </w:tcPr>
          <w:p w14:paraId="129497A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8A177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B3F6F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174D49" w14:textId="77777777" w:rsidR="00F51BD8" w:rsidRDefault="00F51BD8">
            <w:pPr>
              <w:pStyle w:val="TAL"/>
              <w:rPr>
                <w:sz w:val="16"/>
              </w:rPr>
            </w:pPr>
            <w:r>
              <w:rPr>
                <w:sz w:val="16"/>
              </w:rPr>
              <w:t>S5-243311</w:t>
            </w:r>
          </w:p>
        </w:tc>
      </w:tr>
      <w:tr w:rsidR="00F51BD8" w14:paraId="67A686C9" w14:textId="77777777">
        <w:tc>
          <w:tcPr>
            <w:tcW w:w="0" w:type="auto"/>
            <w:tcBorders>
              <w:top w:val="single" w:sz="4" w:space="0" w:color="auto"/>
              <w:left w:val="single" w:sz="4" w:space="0" w:color="auto"/>
              <w:bottom w:val="single" w:sz="4" w:space="0" w:color="auto"/>
              <w:right w:val="single" w:sz="4" w:space="0" w:color="auto"/>
            </w:tcBorders>
            <w:hideMark/>
          </w:tcPr>
          <w:p w14:paraId="4FF71F19" w14:textId="77777777" w:rsidR="00F51BD8" w:rsidRDefault="00F51BD8">
            <w:pPr>
              <w:pStyle w:val="TAL"/>
              <w:rPr>
                <w:sz w:val="16"/>
              </w:rPr>
            </w:pPr>
            <w:r>
              <w:rPr>
                <w:sz w:val="16"/>
              </w:rPr>
              <w:t>S5-242723</w:t>
            </w:r>
          </w:p>
        </w:tc>
        <w:tc>
          <w:tcPr>
            <w:tcW w:w="0" w:type="auto"/>
            <w:tcBorders>
              <w:top w:val="single" w:sz="4" w:space="0" w:color="auto"/>
              <w:left w:val="single" w:sz="4" w:space="0" w:color="auto"/>
              <w:bottom w:val="single" w:sz="4" w:space="0" w:color="auto"/>
              <w:right w:val="single" w:sz="4" w:space="0" w:color="auto"/>
            </w:tcBorders>
            <w:hideMark/>
          </w:tcPr>
          <w:p w14:paraId="5670EA28" w14:textId="77777777" w:rsidR="00F51BD8" w:rsidRDefault="00F51BD8">
            <w:pPr>
              <w:pStyle w:val="TAL"/>
              <w:rPr>
                <w:sz w:val="16"/>
              </w:rPr>
            </w:pPr>
            <w:r>
              <w:rPr>
                <w:sz w:val="16"/>
              </w:rPr>
              <w:t>Rel-19 New WID on charging aspects for energy efficiency of 5G</w:t>
            </w:r>
          </w:p>
        </w:tc>
        <w:tc>
          <w:tcPr>
            <w:tcW w:w="0" w:type="auto"/>
            <w:tcBorders>
              <w:top w:val="single" w:sz="4" w:space="0" w:color="auto"/>
              <w:left w:val="single" w:sz="4" w:space="0" w:color="auto"/>
              <w:bottom w:val="single" w:sz="4" w:space="0" w:color="auto"/>
              <w:right w:val="single" w:sz="4" w:space="0" w:color="auto"/>
            </w:tcBorders>
            <w:hideMark/>
          </w:tcPr>
          <w:p w14:paraId="44D3E5D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250C6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596DB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D3A67B" w14:textId="77777777" w:rsidR="00F51BD8" w:rsidRDefault="00F51BD8">
            <w:pPr>
              <w:pStyle w:val="TAL"/>
              <w:rPr>
                <w:sz w:val="16"/>
              </w:rPr>
            </w:pPr>
            <w:r>
              <w:rPr>
                <w:sz w:val="16"/>
              </w:rPr>
              <w:t>S5-243008</w:t>
            </w:r>
          </w:p>
        </w:tc>
      </w:tr>
      <w:tr w:rsidR="00F51BD8" w14:paraId="6FD5BDC9" w14:textId="77777777">
        <w:tc>
          <w:tcPr>
            <w:tcW w:w="0" w:type="auto"/>
            <w:tcBorders>
              <w:top w:val="single" w:sz="4" w:space="0" w:color="auto"/>
              <w:left w:val="single" w:sz="4" w:space="0" w:color="auto"/>
              <w:bottom w:val="single" w:sz="4" w:space="0" w:color="auto"/>
              <w:right w:val="single" w:sz="4" w:space="0" w:color="auto"/>
            </w:tcBorders>
            <w:hideMark/>
          </w:tcPr>
          <w:p w14:paraId="7A8DBF82" w14:textId="77777777" w:rsidR="00F51BD8" w:rsidRDefault="00F51BD8">
            <w:pPr>
              <w:pStyle w:val="TAL"/>
              <w:rPr>
                <w:sz w:val="16"/>
              </w:rPr>
            </w:pPr>
            <w:r>
              <w:rPr>
                <w:sz w:val="16"/>
              </w:rPr>
              <w:t>S5-242724</w:t>
            </w:r>
          </w:p>
        </w:tc>
        <w:tc>
          <w:tcPr>
            <w:tcW w:w="0" w:type="auto"/>
            <w:tcBorders>
              <w:top w:val="single" w:sz="4" w:space="0" w:color="auto"/>
              <w:left w:val="single" w:sz="4" w:space="0" w:color="auto"/>
              <w:bottom w:val="single" w:sz="4" w:space="0" w:color="auto"/>
              <w:right w:val="single" w:sz="4" w:space="0" w:color="auto"/>
            </w:tcBorders>
            <w:hideMark/>
          </w:tcPr>
          <w:p w14:paraId="2AF8CD0C" w14:textId="77777777" w:rsidR="00F51BD8" w:rsidRDefault="00F51BD8">
            <w:pPr>
              <w:pStyle w:val="TAL"/>
              <w:rPr>
                <w:sz w:val="16"/>
              </w:rPr>
            </w:pPr>
            <w:r>
              <w:rPr>
                <w:sz w:val="16"/>
              </w:rPr>
              <w:t xml:space="preserve">Rel-19 DP Moderator update on the charging enhancement on </w:t>
            </w:r>
            <w:proofErr w:type="spellStart"/>
            <w:r>
              <w:rPr>
                <w:sz w:val="16"/>
              </w:rPr>
              <w:t>Nchf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DF11B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B7507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973E9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494B2D" w14:textId="77777777" w:rsidR="00F51BD8" w:rsidRDefault="00F51BD8">
            <w:pPr>
              <w:pStyle w:val="TAL"/>
              <w:rPr>
                <w:sz w:val="16"/>
              </w:rPr>
            </w:pPr>
            <w:r>
              <w:rPr>
                <w:sz w:val="16"/>
              </w:rPr>
              <w:t>S5-243312</w:t>
            </w:r>
          </w:p>
        </w:tc>
      </w:tr>
      <w:tr w:rsidR="00F51BD8" w14:paraId="387411F7" w14:textId="77777777">
        <w:tc>
          <w:tcPr>
            <w:tcW w:w="0" w:type="auto"/>
            <w:tcBorders>
              <w:top w:val="single" w:sz="4" w:space="0" w:color="auto"/>
              <w:left w:val="single" w:sz="4" w:space="0" w:color="auto"/>
              <w:bottom w:val="single" w:sz="4" w:space="0" w:color="auto"/>
              <w:right w:val="single" w:sz="4" w:space="0" w:color="auto"/>
            </w:tcBorders>
            <w:hideMark/>
          </w:tcPr>
          <w:p w14:paraId="75DEA9F3" w14:textId="77777777" w:rsidR="00F51BD8" w:rsidRDefault="00F51BD8">
            <w:pPr>
              <w:pStyle w:val="TAL"/>
              <w:rPr>
                <w:sz w:val="16"/>
              </w:rPr>
            </w:pPr>
            <w:r>
              <w:rPr>
                <w:sz w:val="16"/>
              </w:rPr>
              <w:lastRenderedPageBreak/>
              <w:t>S5-242725</w:t>
            </w:r>
          </w:p>
        </w:tc>
        <w:tc>
          <w:tcPr>
            <w:tcW w:w="0" w:type="auto"/>
            <w:tcBorders>
              <w:top w:val="single" w:sz="4" w:space="0" w:color="auto"/>
              <w:left w:val="single" w:sz="4" w:space="0" w:color="auto"/>
              <w:bottom w:val="single" w:sz="4" w:space="0" w:color="auto"/>
              <w:right w:val="single" w:sz="4" w:space="0" w:color="auto"/>
            </w:tcBorders>
            <w:hideMark/>
          </w:tcPr>
          <w:p w14:paraId="7A2AB8B3" w14:textId="77777777" w:rsidR="00F51BD8" w:rsidRDefault="00F51BD8">
            <w:pPr>
              <w:pStyle w:val="TAL"/>
              <w:rPr>
                <w:sz w:val="16"/>
              </w:rPr>
            </w:pPr>
            <w:r>
              <w:rPr>
                <w:sz w:val="16"/>
              </w:rPr>
              <w:t xml:space="preserve">Rel-19 New WID on charging enhancement on </w:t>
            </w:r>
            <w:proofErr w:type="spellStart"/>
            <w:r>
              <w:rPr>
                <w:sz w:val="16"/>
              </w:rPr>
              <w:t>Nchf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FC9AB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C964A2"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5266D1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52908" w14:textId="77777777" w:rsidR="00F51BD8" w:rsidRDefault="00F51BD8">
            <w:pPr>
              <w:pStyle w:val="TAL"/>
              <w:rPr>
                <w:sz w:val="16"/>
              </w:rPr>
            </w:pPr>
            <w:r>
              <w:rPr>
                <w:sz w:val="16"/>
              </w:rPr>
              <w:t>-</w:t>
            </w:r>
          </w:p>
        </w:tc>
      </w:tr>
      <w:tr w:rsidR="00F51BD8" w14:paraId="4DE16802" w14:textId="77777777">
        <w:tc>
          <w:tcPr>
            <w:tcW w:w="0" w:type="auto"/>
            <w:tcBorders>
              <w:top w:val="single" w:sz="4" w:space="0" w:color="auto"/>
              <w:left w:val="single" w:sz="4" w:space="0" w:color="auto"/>
              <w:bottom w:val="single" w:sz="4" w:space="0" w:color="auto"/>
              <w:right w:val="single" w:sz="4" w:space="0" w:color="auto"/>
            </w:tcBorders>
            <w:hideMark/>
          </w:tcPr>
          <w:p w14:paraId="57E20673" w14:textId="77777777" w:rsidR="00F51BD8" w:rsidRDefault="00F51BD8">
            <w:pPr>
              <w:pStyle w:val="TAL"/>
              <w:rPr>
                <w:sz w:val="16"/>
              </w:rPr>
            </w:pPr>
            <w:r>
              <w:rPr>
                <w:sz w:val="16"/>
              </w:rPr>
              <w:t>S5-242726</w:t>
            </w:r>
          </w:p>
        </w:tc>
        <w:tc>
          <w:tcPr>
            <w:tcW w:w="0" w:type="auto"/>
            <w:tcBorders>
              <w:top w:val="single" w:sz="4" w:space="0" w:color="auto"/>
              <w:left w:val="single" w:sz="4" w:space="0" w:color="auto"/>
              <w:bottom w:val="single" w:sz="4" w:space="0" w:color="auto"/>
              <w:right w:val="single" w:sz="4" w:space="0" w:color="auto"/>
            </w:tcBorders>
            <w:hideMark/>
          </w:tcPr>
          <w:p w14:paraId="151E3BD4" w14:textId="77777777" w:rsidR="00F51BD8" w:rsidRDefault="00F51BD8">
            <w:pPr>
              <w:pStyle w:val="TAL"/>
              <w:rPr>
                <w:sz w:val="16"/>
              </w:rPr>
            </w:pPr>
            <w:r>
              <w:rPr>
                <w:sz w:val="16"/>
              </w:rPr>
              <w:t>Rel-18 CR 32.240 Add the missing reference point N108</w:t>
            </w:r>
          </w:p>
        </w:tc>
        <w:tc>
          <w:tcPr>
            <w:tcW w:w="0" w:type="auto"/>
            <w:tcBorders>
              <w:top w:val="single" w:sz="4" w:space="0" w:color="auto"/>
              <w:left w:val="single" w:sz="4" w:space="0" w:color="auto"/>
              <w:bottom w:val="single" w:sz="4" w:space="0" w:color="auto"/>
              <w:right w:val="single" w:sz="4" w:space="0" w:color="auto"/>
            </w:tcBorders>
            <w:hideMark/>
          </w:tcPr>
          <w:p w14:paraId="43E9E38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CA454C"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0D1689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A69650" w14:textId="77777777" w:rsidR="00F51BD8" w:rsidRDefault="00F51BD8">
            <w:pPr>
              <w:pStyle w:val="TAL"/>
              <w:rPr>
                <w:sz w:val="16"/>
              </w:rPr>
            </w:pPr>
            <w:r>
              <w:rPr>
                <w:sz w:val="16"/>
              </w:rPr>
              <w:t>S5-242858</w:t>
            </w:r>
          </w:p>
        </w:tc>
      </w:tr>
      <w:tr w:rsidR="00F51BD8" w14:paraId="73E62D34" w14:textId="77777777">
        <w:tc>
          <w:tcPr>
            <w:tcW w:w="0" w:type="auto"/>
            <w:tcBorders>
              <w:top w:val="single" w:sz="4" w:space="0" w:color="auto"/>
              <w:left w:val="single" w:sz="4" w:space="0" w:color="auto"/>
              <w:bottom w:val="single" w:sz="4" w:space="0" w:color="auto"/>
              <w:right w:val="single" w:sz="4" w:space="0" w:color="auto"/>
            </w:tcBorders>
            <w:hideMark/>
          </w:tcPr>
          <w:p w14:paraId="5B5FF2C3" w14:textId="77777777" w:rsidR="00F51BD8" w:rsidRDefault="00F51BD8">
            <w:pPr>
              <w:pStyle w:val="TAL"/>
              <w:rPr>
                <w:sz w:val="16"/>
              </w:rPr>
            </w:pPr>
            <w:r>
              <w:rPr>
                <w:sz w:val="16"/>
              </w:rPr>
              <w:t>S5-242727</w:t>
            </w:r>
          </w:p>
        </w:tc>
        <w:tc>
          <w:tcPr>
            <w:tcW w:w="0" w:type="auto"/>
            <w:tcBorders>
              <w:top w:val="single" w:sz="4" w:space="0" w:color="auto"/>
              <w:left w:val="single" w:sz="4" w:space="0" w:color="auto"/>
              <w:bottom w:val="single" w:sz="4" w:space="0" w:color="auto"/>
              <w:right w:val="single" w:sz="4" w:space="0" w:color="auto"/>
            </w:tcBorders>
            <w:hideMark/>
          </w:tcPr>
          <w:p w14:paraId="0AF0FB1C" w14:textId="77777777" w:rsidR="00F51BD8" w:rsidRDefault="00F51BD8">
            <w:pPr>
              <w:pStyle w:val="TAL"/>
              <w:rPr>
                <w:sz w:val="16"/>
              </w:rPr>
            </w:pPr>
            <w:r>
              <w:rPr>
                <w:sz w:val="16"/>
              </w:rPr>
              <w:t>Rel-18 CR 32.240 Update the B2B charging</w:t>
            </w:r>
          </w:p>
        </w:tc>
        <w:tc>
          <w:tcPr>
            <w:tcW w:w="0" w:type="auto"/>
            <w:tcBorders>
              <w:top w:val="single" w:sz="4" w:space="0" w:color="auto"/>
              <w:left w:val="single" w:sz="4" w:space="0" w:color="auto"/>
              <w:bottom w:val="single" w:sz="4" w:space="0" w:color="auto"/>
              <w:right w:val="single" w:sz="4" w:space="0" w:color="auto"/>
            </w:tcBorders>
            <w:hideMark/>
          </w:tcPr>
          <w:p w14:paraId="59DE139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A2B7C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7186B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4AF001" w14:textId="77777777" w:rsidR="00F51BD8" w:rsidRDefault="00F51BD8">
            <w:pPr>
              <w:pStyle w:val="TAL"/>
              <w:rPr>
                <w:sz w:val="16"/>
              </w:rPr>
            </w:pPr>
            <w:r>
              <w:rPr>
                <w:sz w:val="16"/>
              </w:rPr>
              <w:t>S5-243027</w:t>
            </w:r>
          </w:p>
        </w:tc>
      </w:tr>
      <w:tr w:rsidR="00F51BD8" w14:paraId="290BAE90" w14:textId="77777777">
        <w:tc>
          <w:tcPr>
            <w:tcW w:w="0" w:type="auto"/>
            <w:tcBorders>
              <w:top w:val="single" w:sz="4" w:space="0" w:color="auto"/>
              <w:left w:val="single" w:sz="4" w:space="0" w:color="auto"/>
              <w:bottom w:val="single" w:sz="4" w:space="0" w:color="auto"/>
              <w:right w:val="single" w:sz="4" w:space="0" w:color="auto"/>
            </w:tcBorders>
            <w:hideMark/>
          </w:tcPr>
          <w:p w14:paraId="606111BC" w14:textId="77777777" w:rsidR="00F51BD8" w:rsidRDefault="00F51BD8">
            <w:pPr>
              <w:pStyle w:val="TAL"/>
              <w:rPr>
                <w:sz w:val="16"/>
              </w:rPr>
            </w:pPr>
            <w:r>
              <w:rPr>
                <w:sz w:val="16"/>
              </w:rPr>
              <w:t>S5-242728</w:t>
            </w:r>
          </w:p>
        </w:tc>
        <w:tc>
          <w:tcPr>
            <w:tcW w:w="0" w:type="auto"/>
            <w:tcBorders>
              <w:top w:val="single" w:sz="4" w:space="0" w:color="auto"/>
              <w:left w:val="single" w:sz="4" w:space="0" w:color="auto"/>
              <w:bottom w:val="single" w:sz="4" w:space="0" w:color="auto"/>
              <w:right w:val="single" w:sz="4" w:space="0" w:color="auto"/>
            </w:tcBorders>
            <w:hideMark/>
          </w:tcPr>
          <w:p w14:paraId="06F23E3B" w14:textId="77777777" w:rsidR="00F51BD8" w:rsidRDefault="00F51BD8">
            <w:pPr>
              <w:pStyle w:val="TAL"/>
              <w:rPr>
                <w:sz w:val="16"/>
              </w:rPr>
            </w:pPr>
            <w:r>
              <w:rPr>
                <w:sz w:val="16"/>
              </w:rPr>
              <w:t>Rel-18 CR 32.255 Change Inter-CHF information to be generic</w:t>
            </w:r>
          </w:p>
        </w:tc>
        <w:tc>
          <w:tcPr>
            <w:tcW w:w="0" w:type="auto"/>
            <w:tcBorders>
              <w:top w:val="single" w:sz="4" w:space="0" w:color="auto"/>
              <w:left w:val="single" w:sz="4" w:space="0" w:color="auto"/>
              <w:bottom w:val="single" w:sz="4" w:space="0" w:color="auto"/>
              <w:right w:val="single" w:sz="4" w:space="0" w:color="auto"/>
            </w:tcBorders>
            <w:hideMark/>
          </w:tcPr>
          <w:p w14:paraId="164A044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91C22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D2F14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7FA5E2" w14:textId="77777777" w:rsidR="00F51BD8" w:rsidRDefault="00F51BD8">
            <w:pPr>
              <w:pStyle w:val="TAL"/>
              <w:rPr>
                <w:sz w:val="16"/>
              </w:rPr>
            </w:pPr>
            <w:r>
              <w:rPr>
                <w:sz w:val="16"/>
              </w:rPr>
              <w:t>S5-243028</w:t>
            </w:r>
          </w:p>
        </w:tc>
      </w:tr>
      <w:tr w:rsidR="00F51BD8" w14:paraId="6021F147" w14:textId="77777777">
        <w:tc>
          <w:tcPr>
            <w:tcW w:w="0" w:type="auto"/>
            <w:tcBorders>
              <w:top w:val="single" w:sz="4" w:space="0" w:color="auto"/>
              <w:left w:val="single" w:sz="4" w:space="0" w:color="auto"/>
              <w:bottom w:val="single" w:sz="4" w:space="0" w:color="auto"/>
              <w:right w:val="single" w:sz="4" w:space="0" w:color="auto"/>
            </w:tcBorders>
            <w:hideMark/>
          </w:tcPr>
          <w:p w14:paraId="40348D86" w14:textId="77777777" w:rsidR="00F51BD8" w:rsidRDefault="00F51BD8">
            <w:pPr>
              <w:pStyle w:val="TAL"/>
              <w:rPr>
                <w:sz w:val="16"/>
              </w:rPr>
            </w:pPr>
            <w:r>
              <w:rPr>
                <w:sz w:val="16"/>
              </w:rPr>
              <w:t>S5-242729</w:t>
            </w:r>
          </w:p>
        </w:tc>
        <w:tc>
          <w:tcPr>
            <w:tcW w:w="0" w:type="auto"/>
            <w:tcBorders>
              <w:top w:val="single" w:sz="4" w:space="0" w:color="auto"/>
              <w:left w:val="single" w:sz="4" w:space="0" w:color="auto"/>
              <w:bottom w:val="single" w:sz="4" w:space="0" w:color="auto"/>
              <w:right w:val="single" w:sz="4" w:space="0" w:color="auto"/>
            </w:tcBorders>
            <w:hideMark/>
          </w:tcPr>
          <w:p w14:paraId="3B2624E6" w14:textId="77777777" w:rsidR="00F51BD8" w:rsidRDefault="00F51BD8">
            <w:pPr>
              <w:pStyle w:val="TAL"/>
              <w:rPr>
                <w:sz w:val="16"/>
              </w:rPr>
            </w:pPr>
            <w:r>
              <w:rPr>
                <w:sz w:val="16"/>
              </w:rPr>
              <w:t>Rel-18 CR 32.291 Change Inter-CHF information to be generic</w:t>
            </w:r>
          </w:p>
        </w:tc>
        <w:tc>
          <w:tcPr>
            <w:tcW w:w="0" w:type="auto"/>
            <w:tcBorders>
              <w:top w:val="single" w:sz="4" w:space="0" w:color="auto"/>
              <w:left w:val="single" w:sz="4" w:space="0" w:color="auto"/>
              <w:bottom w:val="single" w:sz="4" w:space="0" w:color="auto"/>
              <w:right w:val="single" w:sz="4" w:space="0" w:color="auto"/>
            </w:tcBorders>
            <w:hideMark/>
          </w:tcPr>
          <w:p w14:paraId="41624F8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914B2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FBF21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83A372" w14:textId="77777777" w:rsidR="00F51BD8" w:rsidRDefault="00F51BD8">
            <w:pPr>
              <w:pStyle w:val="TAL"/>
              <w:rPr>
                <w:sz w:val="16"/>
              </w:rPr>
            </w:pPr>
            <w:r>
              <w:rPr>
                <w:sz w:val="16"/>
              </w:rPr>
              <w:t>S5-243029</w:t>
            </w:r>
          </w:p>
        </w:tc>
      </w:tr>
      <w:tr w:rsidR="00F51BD8" w14:paraId="03C0CF42" w14:textId="77777777">
        <w:tc>
          <w:tcPr>
            <w:tcW w:w="0" w:type="auto"/>
            <w:tcBorders>
              <w:top w:val="single" w:sz="4" w:space="0" w:color="auto"/>
              <w:left w:val="single" w:sz="4" w:space="0" w:color="auto"/>
              <w:bottom w:val="single" w:sz="4" w:space="0" w:color="auto"/>
              <w:right w:val="single" w:sz="4" w:space="0" w:color="auto"/>
            </w:tcBorders>
            <w:hideMark/>
          </w:tcPr>
          <w:p w14:paraId="113218B9" w14:textId="77777777" w:rsidR="00F51BD8" w:rsidRDefault="00F51BD8">
            <w:pPr>
              <w:pStyle w:val="TAL"/>
              <w:rPr>
                <w:sz w:val="16"/>
              </w:rPr>
            </w:pPr>
            <w:r>
              <w:rPr>
                <w:sz w:val="16"/>
              </w:rPr>
              <w:t>S5-242730</w:t>
            </w:r>
          </w:p>
        </w:tc>
        <w:tc>
          <w:tcPr>
            <w:tcW w:w="0" w:type="auto"/>
            <w:tcBorders>
              <w:top w:val="single" w:sz="4" w:space="0" w:color="auto"/>
              <w:left w:val="single" w:sz="4" w:space="0" w:color="auto"/>
              <w:bottom w:val="single" w:sz="4" w:space="0" w:color="auto"/>
              <w:right w:val="single" w:sz="4" w:space="0" w:color="auto"/>
            </w:tcBorders>
            <w:hideMark/>
          </w:tcPr>
          <w:p w14:paraId="49EB2236" w14:textId="77777777" w:rsidR="00F51BD8" w:rsidRDefault="00F51BD8">
            <w:pPr>
              <w:pStyle w:val="TAL"/>
              <w:rPr>
                <w:sz w:val="16"/>
              </w:rPr>
            </w:pPr>
            <w:r>
              <w:rPr>
                <w:sz w:val="16"/>
              </w:rPr>
              <w:t xml:space="preserve">Rel-18 CR 32.277 Add tenant identifier and correct charging information for 5G </w:t>
            </w:r>
            <w:proofErr w:type="spellStart"/>
            <w:r>
              <w:rPr>
                <w:sz w:val="16"/>
              </w:rPr>
              <w:t>ProSe</w:t>
            </w:r>
            <w:proofErr w:type="spellEnd"/>
            <w:r>
              <w:rPr>
                <w:sz w:val="16"/>
              </w:rPr>
              <w:t xml:space="preserve"> converged charging</w:t>
            </w:r>
          </w:p>
        </w:tc>
        <w:tc>
          <w:tcPr>
            <w:tcW w:w="0" w:type="auto"/>
            <w:tcBorders>
              <w:top w:val="single" w:sz="4" w:space="0" w:color="auto"/>
              <w:left w:val="single" w:sz="4" w:space="0" w:color="auto"/>
              <w:bottom w:val="single" w:sz="4" w:space="0" w:color="auto"/>
              <w:right w:val="single" w:sz="4" w:space="0" w:color="auto"/>
            </w:tcBorders>
            <w:hideMark/>
          </w:tcPr>
          <w:p w14:paraId="5C8C438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06E6E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D4545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B3E765" w14:textId="77777777" w:rsidR="00F51BD8" w:rsidRDefault="00F51BD8">
            <w:pPr>
              <w:pStyle w:val="TAL"/>
              <w:rPr>
                <w:sz w:val="16"/>
              </w:rPr>
            </w:pPr>
            <w:r>
              <w:rPr>
                <w:sz w:val="16"/>
              </w:rPr>
              <w:t>S5-243030</w:t>
            </w:r>
          </w:p>
        </w:tc>
      </w:tr>
      <w:tr w:rsidR="00F51BD8" w14:paraId="3C5F487A" w14:textId="77777777">
        <w:tc>
          <w:tcPr>
            <w:tcW w:w="0" w:type="auto"/>
            <w:tcBorders>
              <w:top w:val="single" w:sz="4" w:space="0" w:color="auto"/>
              <w:left w:val="single" w:sz="4" w:space="0" w:color="auto"/>
              <w:bottom w:val="single" w:sz="4" w:space="0" w:color="auto"/>
              <w:right w:val="single" w:sz="4" w:space="0" w:color="auto"/>
            </w:tcBorders>
            <w:hideMark/>
          </w:tcPr>
          <w:p w14:paraId="16DBC7FC" w14:textId="77777777" w:rsidR="00F51BD8" w:rsidRDefault="00F51BD8">
            <w:pPr>
              <w:pStyle w:val="TAL"/>
              <w:rPr>
                <w:sz w:val="16"/>
              </w:rPr>
            </w:pPr>
            <w:r>
              <w:rPr>
                <w:sz w:val="16"/>
              </w:rPr>
              <w:t>S5-242731</w:t>
            </w:r>
          </w:p>
        </w:tc>
        <w:tc>
          <w:tcPr>
            <w:tcW w:w="0" w:type="auto"/>
            <w:tcBorders>
              <w:top w:val="single" w:sz="4" w:space="0" w:color="auto"/>
              <w:left w:val="single" w:sz="4" w:space="0" w:color="auto"/>
              <w:bottom w:val="single" w:sz="4" w:space="0" w:color="auto"/>
              <w:right w:val="single" w:sz="4" w:space="0" w:color="auto"/>
            </w:tcBorders>
            <w:hideMark/>
          </w:tcPr>
          <w:p w14:paraId="0893BA15" w14:textId="77777777" w:rsidR="00F51BD8" w:rsidRDefault="00F51BD8">
            <w:pPr>
              <w:pStyle w:val="TAL"/>
              <w:rPr>
                <w:sz w:val="16"/>
              </w:rPr>
            </w:pPr>
            <w:r>
              <w:rPr>
                <w:sz w:val="16"/>
              </w:rPr>
              <w:t>Rel-18 CR 32.255 Add tenant identifier for 5G data connectivity charging</w:t>
            </w:r>
          </w:p>
        </w:tc>
        <w:tc>
          <w:tcPr>
            <w:tcW w:w="0" w:type="auto"/>
            <w:tcBorders>
              <w:top w:val="single" w:sz="4" w:space="0" w:color="auto"/>
              <w:left w:val="single" w:sz="4" w:space="0" w:color="auto"/>
              <w:bottom w:val="single" w:sz="4" w:space="0" w:color="auto"/>
              <w:right w:val="single" w:sz="4" w:space="0" w:color="auto"/>
            </w:tcBorders>
            <w:hideMark/>
          </w:tcPr>
          <w:p w14:paraId="26567F9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68792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FD803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2CF27C" w14:textId="77777777" w:rsidR="00F51BD8" w:rsidRDefault="00F51BD8">
            <w:pPr>
              <w:pStyle w:val="TAL"/>
              <w:rPr>
                <w:sz w:val="16"/>
              </w:rPr>
            </w:pPr>
            <w:r>
              <w:rPr>
                <w:sz w:val="16"/>
              </w:rPr>
              <w:t>S5-243033</w:t>
            </w:r>
          </w:p>
        </w:tc>
      </w:tr>
      <w:tr w:rsidR="00F51BD8" w14:paraId="504A76BD" w14:textId="77777777">
        <w:tc>
          <w:tcPr>
            <w:tcW w:w="0" w:type="auto"/>
            <w:tcBorders>
              <w:top w:val="single" w:sz="4" w:space="0" w:color="auto"/>
              <w:left w:val="single" w:sz="4" w:space="0" w:color="auto"/>
              <w:bottom w:val="single" w:sz="4" w:space="0" w:color="auto"/>
              <w:right w:val="single" w:sz="4" w:space="0" w:color="auto"/>
            </w:tcBorders>
            <w:hideMark/>
          </w:tcPr>
          <w:p w14:paraId="2E6C4A76" w14:textId="77777777" w:rsidR="00F51BD8" w:rsidRDefault="00F51BD8">
            <w:pPr>
              <w:pStyle w:val="TAL"/>
              <w:rPr>
                <w:sz w:val="16"/>
              </w:rPr>
            </w:pPr>
            <w:r>
              <w:rPr>
                <w:sz w:val="16"/>
              </w:rPr>
              <w:t>S5-242732</w:t>
            </w:r>
          </w:p>
        </w:tc>
        <w:tc>
          <w:tcPr>
            <w:tcW w:w="0" w:type="auto"/>
            <w:tcBorders>
              <w:top w:val="single" w:sz="4" w:space="0" w:color="auto"/>
              <w:left w:val="single" w:sz="4" w:space="0" w:color="auto"/>
              <w:bottom w:val="single" w:sz="4" w:space="0" w:color="auto"/>
              <w:right w:val="single" w:sz="4" w:space="0" w:color="auto"/>
            </w:tcBorders>
            <w:hideMark/>
          </w:tcPr>
          <w:p w14:paraId="0B71580D" w14:textId="77777777" w:rsidR="00F51BD8" w:rsidRDefault="00F51BD8">
            <w:pPr>
              <w:pStyle w:val="TAL"/>
              <w:rPr>
                <w:sz w:val="16"/>
              </w:rPr>
            </w:pPr>
            <w:r>
              <w:rPr>
                <w:sz w:val="16"/>
              </w:rPr>
              <w:t>Rel-18 CR 32.254 Add tenant identifier and correct charging information for 5G VN group management charging</w:t>
            </w:r>
          </w:p>
        </w:tc>
        <w:tc>
          <w:tcPr>
            <w:tcW w:w="0" w:type="auto"/>
            <w:tcBorders>
              <w:top w:val="single" w:sz="4" w:space="0" w:color="auto"/>
              <w:left w:val="single" w:sz="4" w:space="0" w:color="auto"/>
              <w:bottom w:val="single" w:sz="4" w:space="0" w:color="auto"/>
              <w:right w:val="single" w:sz="4" w:space="0" w:color="auto"/>
            </w:tcBorders>
            <w:hideMark/>
          </w:tcPr>
          <w:p w14:paraId="164BB3A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36F73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B6B6A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89C4A9" w14:textId="77777777" w:rsidR="00F51BD8" w:rsidRDefault="00F51BD8">
            <w:pPr>
              <w:pStyle w:val="TAL"/>
              <w:rPr>
                <w:sz w:val="16"/>
              </w:rPr>
            </w:pPr>
            <w:r>
              <w:rPr>
                <w:sz w:val="16"/>
              </w:rPr>
              <w:t>S5-243034</w:t>
            </w:r>
          </w:p>
        </w:tc>
      </w:tr>
      <w:tr w:rsidR="00F51BD8" w14:paraId="44A16821" w14:textId="77777777">
        <w:tc>
          <w:tcPr>
            <w:tcW w:w="0" w:type="auto"/>
            <w:tcBorders>
              <w:top w:val="single" w:sz="4" w:space="0" w:color="auto"/>
              <w:left w:val="single" w:sz="4" w:space="0" w:color="auto"/>
              <w:bottom w:val="single" w:sz="4" w:space="0" w:color="auto"/>
              <w:right w:val="single" w:sz="4" w:space="0" w:color="auto"/>
            </w:tcBorders>
            <w:hideMark/>
          </w:tcPr>
          <w:p w14:paraId="53BA075A" w14:textId="77777777" w:rsidR="00F51BD8" w:rsidRDefault="00F51BD8">
            <w:pPr>
              <w:pStyle w:val="TAL"/>
              <w:rPr>
                <w:sz w:val="16"/>
              </w:rPr>
            </w:pPr>
            <w:r>
              <w:rPr>
                <w:sz w:val="16"/>
              </w:rPr>
              <w:t>S5-242733</w:t>
            </w:r>
          </w:p>
        </w:tc>
        <w:tc>
          <w:tcPr>
            <w:tcW w:w="0" w:type="auto"/>
            <w:tcBorders>
              <w:top w:val="single" w:sz="4" w:space="0" w:color="auto"/>
              <w:left w:val="single" w:sz="4" w:space="0" w:color="auto"/>
              <w:bottom w:val="single" w:sz="4" w:space="0" w:color="auto"/>
              <w:right w:val="single" w:sz="4" w:space="0" w:color="auto"/>
            </w:tcBorders>
            <w:hideMark/>
          </w:tcPr>
          <w:p w14:paraId="22B8E79B" w14:textId="77777777" w:rsidR="00F51BD8" w:rsidRDefault="00F51BD8">
            <w:pPr>
              <w:pStyle w:val="TAL"/>
              <w:rPr>
                <w:sz w:val="16"/>
              </w:rPr>
            </w:pPr>
            <w:r>
              <w:rPr>
                <w:sz w:val="16"/>
              </w:rPr>
              <w:t>Rel-18 CR TS 32.254 Application Charging Enhancement</w:t>
            </w:r>
          </w:p>
        </w:tc>
        <w:tc>
          <w:tcPr>
            <w:tcW w:w="0" w:type="auto"/>
            <w:tcBorders>
              <w:top w:val="single" w:sz="4" w:space="0" w:color="auto"/>
              <w:left w:val="single" w:sz="4" w:space="0" w:color="auto"/>
              <w:bottom w:val="single" w:sz="4" w:space="0" w:color="auto"/>
              <w:right w:val="single" w:sz="4" w:space="0" w:color="auto"/>
            </w:tcBorders>
            <w:hideMark/>
          </w:tcPr>
          <w:p w14:paraId="2A99EBF8" w14:textId="77777777" w:rsidR="00F51BD8" w:rsidRDefault="00F51BD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DFE479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0D0BB3" w14:textId="77777777" w:rsidR="00F51BD8" w:rsidRDefault="00F51BD8">
            <w:pPr>
              <w:pStyle w:val="TAL"/>
              <w:rPr>
                <w:sz w:val="16"/>
              </w:rPr>
            </w:pPr>
            <w:r>
              <w:rPr>
                <w:sz w:val="16"/>
              </w:rPr>
              <w:t>S5-241854</w:t>
            </w:r>
          </w:p>
        </w:tc>
        <w:tc>
          <w:tcPr>
            <w:tcW w:w="0" w:type="auto"/>
            <w:tcBorders>
              <w:top w:val="single" w:sz="4" w:space="0" w:color="auto"/>
              <w:left w:val="single" w:sz="4" w:space="0" w:color="auto"/>
              <w:bottom w:val="single" w:sz="4" w:space="0" w:color="auto"/>
              <w:right w:val="single" w:sz="4" w:space="0" w:color="auto"/>
            </w:tcBorders>
            <w:hideMark/>
          </w:tcPr>
          <w:p w14:paraId="4286B382" w14:textId="77777777" w:rsidR="00F51BD8" w:rsidRDefault="00F51BD8">
            <w:pPr>
              <w:pStyle w:val="TAL"/>
              <w:rPr>
                <w:sz w:val="16"/>
              </w:rPr>
            </w:pPr>
            <w:r>
              <w:rPr>
                <w:sz w:val="16"/>
              </w:rPr>
              <w:t>S5-243035</w:t>
            </w:r>
          </w:p>
        </w:tc>
      </w:tr>
      <w:tr w:rsidR="00F51BD8" w14:paraId="26C03CF1" w14:textId="77777777">
        <w:tc>
          <w:tcPr>
            <w:tcW w:w="0" w:type="auto"/>
            <w:tcBorders>
              <w:top w:val="single" w:sz="4" w:space="0" w:color="auto"/>
              <w:left w:val="single" w:sz="4" w:space="0" w:color="auto"/>
              <w:bottom w:val="single" w:sz="4" w:space="0" w:color="auto"/>
              <w:right w:val="single" w:sz="4" w:space="0" w:color="auto"/>
            </w:tcBorders>
            <w:hideMark/>
          </w:tcPr>
          <w:p w14:paraId="7F249506" w14:textId="77777777" w:rsidR="00F51BD8" w:rsidRDefault="00F51BD8">
            <w:pPr>
              <w:pStyle w:val="TAL"/>
              <w:rPr>
                <w:sz w:val="16"/>
              </w:rPr>
            </w:pPr>
            <w:r>
              <w:rPr>
                <w:sz w:val="16"/>
              </w:rPr>
              <w:t>S5-242734</w:t>
            </w:r>
          </w:p>
        </w:tc>
        <w:tc>
          <w:tcPr>
            <w:tcW w:w="0" w:type="auto"/>
            <w:tcBorders>
              <w:top w:val="single" w:sz="4" w:space="0" w:color="auto"/>
              <w:left w:val="single" w:sz="4" w:space="0" w:color="auto"/>
              <w:bottom w:val="single" w:sz="4" w:space="0" w:color="auto"/>
              <w:right w:val="single" w:sz="4" w:space="0" w:color="auto"/>
            </w:tcBorders>
            <w:hideMark/>
          </w:tcPr>
          <w:p w14:paraId="3975FB9E" w14:textId="77777777" w:rsidR="00F51BD8" w:rsidRDefault="00F51BD8">
            <w:pPr>
              <w:pStyle w:val="TAL"/>
              <w:rPr>
                <w:sz w:val="16"/>
              </w:rPr>
            </w:pPr>
            <w:r>
              <w:rPr>
                <w:sz w:val="16"/>
              </w:rPr>
              <w:t>Rel-18 CR 32.282 Correct charging information for TSN domain charging</w:t>
            </w:r>
          </w:p>
        </w:tc>
        <w:tc>
          <w:tcPr>
            <w:tcW w:w="0" w:type="auto"/>
            <w:tcBorders>
              <w:top w:val="single" w:sz="4" w:space="0" w:color="auto"/>
              <w:left w:val="single" w:sz="4" w:space="0" w:color="auto"/>
              <w:bottom w:val="single" w:sz="4" w:space="0" w:color="auto"/>
              <w:right w:val="single" w:sz="4" w:space="0" w:color="auto"/>
            </w:tcBorders>
            <w:hideMark/>
          </w:tcPr>
          <w:p w14:paraId="7E42C0B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E881B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C5949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E30EEB" w14:textId="77777777" w:rsidR="00F51BD8" w:rsidRDefault="00F51BD8">
            <w:pPr>
              <w:pStyle w:val="TAL"/>
              <w:rPr>
                <w:sz w:val="16"/>
              </w:rPr>
            </w:pPr>
            <w:r>
              <w:rPr>
                <w:sz w:val="16"/>
              </w:rPr>
              <w:t>S5-243036</w:t>
            </w:r>
          </w:p>
        </w:tc>
      </w:tr>
      <w:tr w:rsidR="00F51BD8" w14:paraId="1C8EF28A" w14:textId="77777777">
        <w:tc>
          <w:tcPr>
            <w:tcW w:w="0" w:type="auto"/>
            <w:tcBorders>
              <w:top w:val="single" w:sz="4" w:space="0" w:color="auto"/>
              <w:left w:val="single" w:sz="4" w:space="0" w:color="auto"/>
              <w:bottom w:val="single" w:sz="4" w:space="0" w:color="auto"/>
              <w:right w:val="single" w:sz="4" w:space="0" w:color="auto"/>
            </w:tcBorders>
            <w:hideMark/>
          </w:tcPr>
          <w:p w14:paraId="37EEAEC9" w14:textId="77777777" w:rsidR="00F51BD8" w:rsidRDefault="00F51BD8">
            <w:pPr>
              <w:pStyle w:val="TAL"/>
              <w:rPr>
                <w:sz w:val="16"/>
              </w:rPr>
            </w:pPr>
            <w:r>
              <w:rPr>
                <w:sz w:val="16"/>
              </w:rPr>
              <w:t>S5-242735</w:t>
            </w:r>
          </w:p>
        </w:tc>
        <w:tc>
          <w:tcPr>
            <w:tcW w:w="0" w:type="auto"/>
            <w:tcBorders>
              <w:top w:val="single" w:sz="4" w:space="0" w:color="auto"/>
              <w:left w:val="single" w:sz="4" w:space="0" w:color="auto"/>
              <w:bottom w:val="single" w:sz="4" w:space="0" w:color="auto"/>
              <w:right w:val="single" w:sz="4" w:space="0" w:color="auto"/>
            </w:tcBorders>
            <w:hideMark/>
          </w:tcPr>
          <w:p w14:paraId="5AB42890" w14:textId="77777777" w:rsidR="00F51BD8" w:rsidRDefault="00F51BD8">
            <w:pPr>
              <w:pStyle w:val="TAL"/>
              <w:rPr>
                <w:sz w:val="16"/>
              </w:rPr>
            </w:pPr>
            <w:r>
              <w:rPr>
                <w:sz w:val="16"/>
              </w:rPr>
              <w:t>Rel-18 CR 32.256 Correct charging information for 5G connection charging</w:t>
            </w:r>
          </w:p>
        </w:tc>
        <w:tc>
          <w:tcPr>
            <w:tcW w:w="0" w:type="auto"/>
            <w:tcBorders>
              <w:top w:val="single" w:sz="4" w:space="0" w:color="auto"/>
              <w:left w:val="single" w:sz="4" w:space="0" w:color="auto"/>
              <w:bottom w:val="single" w:sz="4" w:space="0" w:color="auto"/>
              <w:right w:val="single" w:sz="4" w:space="0" w:color="auto"/>
            </w:tcBorders>
            <w:hideMark/>
          </w:tcPr>
          <w:p w14:paraId="4C850A7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EF04C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97B4D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02694F" w14:textId="77777777" w:rsidR="00F51BD8" w:rsidRDefault="00F51BD8">
            <w:pPr>
              <w:pStyle w:val="TAL"/>
              <w:rPr>
                <w:sz w:val="16"/>
              </w:rPr>
            </w:pPr>
            <w:r>
              <w:rPr>
                <w:sz w:val="16"/>
              </w:rPr>
              <w:t>S5-243037</w:t>
            </w:r>
          </w:p>
        </w:tc>
      </w:tr>
      <w:tr w:rsidR="00F51BD8" w14:paraId="0ED26B10" w14:textId="77777777">
        <w:tc>
          <w:tcPr>
            <w:tcW w:w="0" w:type="auto"/>
            <w:tcBorders>
              <w:top w:val="single" w:sz="4" w:space="0" w:color="auto"/>
              <w:left w:val="single" w:sz="4" w:space="0" w:color="auto"/>
              <w:bottom w:val="single" w:sz="4" w:space="0" w:color="auto"/>
              <w:right w:val="single" w:sz="4" w:space="0" w:color="auto"/>
            </w:tcBorders>
            <w:hideMark/>
          </w:tcPr>
          <w:p w14:paraId="32FB4EC2" w14:textId="77777777" w:rsidR="00F51BD8" w:rsidRDefault="00F51BD8">
            <w:pPr>
              <w:pStyle w:val="TAL"/>
              <w:rPr>
                <w:sz w:val="16"/>
              </w:rPr>
            </w:pPr>
            <w:r>
              <w:rPr>
                <w:sz w:val="16"/>
              </w:rPr>
              <w:t>S5-242736</w:t>
            </w:r>
          </w:p>
        </w:tc>
        <w:tc>
          <w:tcPr>
            <w:tcW w:w="0" w:type="auto"/>
            <w:tcBorders>
              <w:top w:val="single" w:sz="4" w:space="0" w:color="auto"/>
              <w:left w:val="single" w:sz="4" w:space="0" w:color="auto"/>
              <w:bottom w:val="single" w:sz="4" w:space="0" w:color="auto"/>
              <w:right w:val="single" w:sz="4" w:space="0" w:color="auto"/>
            </w:tcBorders>
            <w:hideMark/>
          </w:tcPr>
          <w:p w14:paraId="6E092BE9" w14:textId="77777777" w:rsidR="00F51BD8" w:rsidRDefault="00F51BD8">
            <w:pPr>
              <w:pStyle w:val="TAL"/>
              <w:rPr>
                <w:sz w:val="16"/>
              </w:rPr>
            </w:pPr>
            <w:r>
              <w:rPr>
                <w:sz w:val="16"/>
              </w:rPr>
              <w:t>Rel-18 CR 32.290 Clarify the store and resend failure handling mechanism</w:t>
            </w:r>
          </w:p>
        </w:tc>
        <w:tc>
          <w:tcPr>
            <w:tcW w:w="0" w:type="auto"/>
            <w:tcBorders>
              <w:top w:val="single" w:sz="4" w:space="0" w:color="auto"/>
              <w:left w:val="single" w:sz="4" w:space="0" w:color="auto"/>
              <w:bottom w:val="single" w:sz="4" w:space="0" w:color="auto"/>
              <w:right w:val="single" w:sz="4" w:space="0" w:color="auto"/>
            </w:tcBorders>
            <w:hideMark/>
          </w:tcPr>
          <w:p w14:paraId="70E675C3" w14:textId="77777777" w:rsidR="00F51BD8" w:rsidRDefault="00F51BD8">
            <w:pPr>
              <w:pStyle w:val="TAL"/>
              <w:rPr>
                <w:sz w:val="16"/>
              </w:rPr>
            </w:pPr>
            <w:r>
              <w:rPr>
                <w:sz w:val="16"/>
              </w:rPr>
              <w:t>Huawei, Nokia, Ericsson LM</w:t>
            </w:r>
          </w:p>
        </w:tc>
        <w:tc>
          <w:tcPr>
            <w:tcW w:w="0" w:type="auto"/>
            <w:tcBorders>
              <w:top w:val="single" w:sz="4" w:space="0" w:color="auto"/>
              <w:left w:val="single" w:sz="4" w:space="0" w:color="auto"/>
              <w:bottom w:val="single" w:sz="4" w:space="0" w:color="auto"/>
              <w:right w:val="single" w:sz="4" w:space="0" w:color="auto"/>
            </w:tcBorders>
            <w:hideMark/>
          </w:tcPr>
          <w:p w14:paraId="5440BE3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CF0280" w14:textId="77777777" w:rsidR="00F51BD8" w:rsidRDefault="00F51BD8">
            <w:pPr>
              <w:pStyle w:val="TAL"/>
              <w:rPr>
                <w:sz w:val="16"/>
              </w:rPr>
            </w:pPr>
            <w:r>
              <w:rPr>
                <w:sz w:val="16"/>
              </w:rPr>
              <w:t>S5-241857</w:t>
            </w:r>
          </w:p>
        </w:tc>
        <w:tc>
          <w:tcPr>
            <w:tcW w:w="0" w:type="auto"/>
            <w:tcBorders>
              <w:top w:val="single" w:sz="4" w:space="0" w:color="auto"/>
              <w:left w:val="single" w:sz="4" w:space="0" w:color="auto"/>
              <w:bottom w:val="single" w:sz="4" w:space="0" w:color="auto"/>
              <w:right w:val="single" w:sz="4" w:space="0" w:color="auto"/>
            </w:tcBorders>
            <w:hideMark/>
          </w:tcPr>
          <w:p w14:paraId="6A9FC842" w14:textId="77777777" w:rsidR="00F51BD8" w:rsidRDefault="00F51BD8">
            <w:pPr>
              <w:pStyle w:val="TAL"/>
              <w:rPr>
                <w:sz w:val="16"/>
              </w:rPr>
            </w:pPr>
            <w:r>
              <w:rPr>
                <w:sz w:val="16"/>
              </w:rPr>
              <w:t>S5-243039</w:t>
            </w:r>
          </w:p>
        </w:tc>
      </w:tr>
      <w:tr w:rsidR="00F51BD8" w14:paraId="05A13D53" w14:textId="77777777">
        <w:tc>
          <w:tcPr>
            <w:tcW w:w="0" w:type="auto"/>
            <w:tcBorders>
              <w:top w:val="single" w:sz="4" w:space="0" w:color="auto"/>
              <w:left w:val="single" w:sz="4" w:space="0" w:color="auto"/>
              <w:bottom w:val="single" w:sz="4" w:space="0" w:color="auto"/>
              <w:right w:val="single" w:sz="4" w:space="0" w:color="auto"/>
            </w:tcBorders>
            <w:hideMark/>
          </w:tcPr>
          <w:p w14:paraId="39620B8C" w14:textId="77777777" w:rsidR="00F51BD8" w:rsidRDefault="00F51BD8">
            <w:pPr>
              <w:pStyle w:val="TAL"/>
              <w:rPr>
                <w:sz w:val="16"/>
              </w:rPr>
            </w:pPr>
            <w:r>
              <w:rPr>
                <w:sz w:val="16"/>
              </w:rPr>
              <w:t>S5-242737</w:t>
            </w:r>
          </w:p>
        </w:tc>
        <w:tc>
          <w:tcPr>
            <w:tcW w:w="0" w:type="auto"/>
            <w:tcBorders>
              <w:top w:val="single" w:sz="4" w:space="0" w:color="auto"/>
              <w:left w:val="single" w:sz="4" w:space="0" w:color="auto"/>
              <w:bottom w:val="single" w:sz="4" w:space="0" w:color="auto"/>
              <w:right w:val="single" w:sz="4" w:space="0" w:color="auto"/>
            </w:tcBorders>
            <w:hideMark/>
          </w:tcPr>
          <w:p w14:paraId="0161BF52" w14:textId="77777777" w:rsidR="00F51BD8" w:rsidRDefault="00F51BD8">
            <w:pPr>
              <w:pStyle w:val="TAL"/>
              <w:rPr>
                <w:sz w:val="16"/>
              </w:rPr>
            </w:pPr>
            <w:r>
              <w:rPr>
                <w:sz w:val="16"/>
              </w:rPr>
              <w:t>Discussion Paper for Correction on Session Identifier</w:t>
            </w:r>
          </w:p>
        </w:tc>
        <w:tc>
          <w:tcPr>
            <w:tcW w:w="0" w:type="auto"/>
            <w:tcBorders>
              <w:top w:val="single" w:sz="4" w:space="0" w:color="auto"/>
              <w:left w:val="single" w:sz="4" w:space="0" w:color="auto"/>
              <w:bottom w:val="single" w:sz="4" w:space="0" w:color="auto"/>
              <w:right w:val="single" w:sz="4" w:space="0" w:color="auto"/>
            </w:tcBorders>
            <w:hideMark/>
          </w:tcPr>
          <w:p w14:paraId="1DF56EE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AB6928"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EE0A7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1390A8" w14:textId="77777777" w:rsidR="00F51BD8" w:rsidRDefault="00F51BD8">
            <w:pPr>
              <w:pStyle w:val="TAL"/>
              <w:rPr>
                <w:sz w:val="16"/>
              </w:rPr>
            </w:pPr>
          </w:p>
        </w:tc>
      </w:tr>
      <w:tr w:rsidR="00F51BD8" w14:paraId="4499DEEC" w14:textId="77777777">
        <w:tc>
          <w:tcPr>
            <w:tcW w:w="0" w:type="auto"/>
            <w:tcBorders>
              <w:top w:val="single" w:sz="4" w:space="0" w:color="auto"/>
              <w:left w:val="single" w:sz="4" w:space="0" w:color="auto"/>
              <w:bottom w:val="single" w:sz="4" w:space="0" w:color="auto"/>
              <w:right w:val="single" w:sz="4" w:space="0" w:color="auto"/>
            </w:tcBorders>
            <w:hideMark/>
          </w:tcPr>
          <w:p w14:paraId="15BA46C9" w14:textId="77777777" w:rsidR="00F51BD8" w:rsidRDefault="00F51BD8">
            <w:pPr>
              <w:pStyle w:val="TAL"/>
              <w:rPr>
                <w:sz w:val="16"/>
              </w:rPr>
            </w:pPr>
            <w:r>
              <w:rPr>
                <w:sz w:val="16"/>
              </w:rPr>
              <w:t>S5-242738</w:t>
            </w:r>
          </w:p>
        </w:tc>
        <w:tc>
          <w:tcPr>
            <w:tcW w:w="0" w:type="auto"/>
            <w:tcBorders>
              <w:top w:val="single" w:sz="4" w:space="0" w:color="auto"/>
              <w:left w:val="single" w:sz="4" w:space="0" w:color="auto"/>
              <w:bottom w:val="single" w:sz="4" w:space="0" w:color="auto"/>
              <w:right w:val="single" w:sz="4" w:space="0" w:color="auto"/>
            </w:tcBorders>
            <w:hideMark/>
          </w:tcPr>
          <w:p w14:paraId="263A5840" w14:textId="77777777" w:rsidR="00F51BD8" w:rsidRDefault="00F51BD8">
            <w:pPr>
              <w:pStyle w:val="TAL"/>
              <w:rPr>
                <w:sz w:val="16"/>
              </w:rPr>
            </w:pPr>
            <w:r>
              <w:rPr>
                <w:sz w:val="16"/>
              </w:rPr>
              <w:t>Rel-17 CR 32.291 Correction on session identifier</w:t>
            </w:r>
          </w:p>
        </w:tc>
        <w:tc>
          <w:tcPr>
            <w:tcW w:w="0" w:type="auto"/>
            <w:tcBorders>
              <w:top w:val="single" w:sz="4" w:space="0" w:color="auto"/>
              <w:left w:val="single" w:sz="4" w:space="0" w:color="auto"/>
              <w:bottom w:val="single" w:sz="4" w:space="0" w:color="auto"/>
              <w:right w:val="single" w:sz="4" w:space="0" w:color="auto"/>
            </w:tcBorders>
            <w:hideMark/>
          </w:tcPr>
          <w:p w14:paraId="275850D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2112EF"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9E0065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60BF5B" w14:textId="77777777" w:rsidR="00F51BD8" w:rsidRDefault="00F51BD8">
            <w:pPr>
              <w:pStyle w:val="TAL"/>
              <w:rPr>
                <w:sz w:val="16"/>
              </w:rPr>
            </w:pPr>
          </w:p>
        </w:tc>
      </w:tr>
      <w:tr w:rsidR="00F51BD8" w14:paraId="6FDBBD45" w14:textId="77777777">
        <w:tc>
          <w:tcPr>
            <w:tcW w:w="0" w:type="auto"/>
            <w:tcBorders>
              <w:top w:val="single" w:sz="4" w:space="0" w:color="auto"/>
              <w:left w:val="single" w:sz="4" w:space="0" w:color="auto"/>
              <w:bottom w:val="single" w:sz="4" w:space="0" w:color="auto"/>
              <w:right w:val="single" w:sz="4" w:space="0" w:color="auto"/>
            </w:tcBorders>
            <w:hideMark/>
          </w:tcPr>
          <w:p w14:paraId="5E09EDE8" w14:textId="77777777" w:rsidR="00F51BD8" w:rsidRDefault="00F51BD8">
            <w:pPr>
              <w:pStyle w:val="TAL"/>
              <w:rPr>
                <w:sz w:val="16"/>
              </w:rPr>
            </w:pPr>
            <w:r>
              <w:rPr>
                <w:sz w:val="16"/>
              </w:rPr>
              <w:t>S5-242739</w:t>
            </w:r>
          </w:p>
        </w:tc>
        <w:tc>
          <w:tcPr>
            <w:tcW w:w="0" w:type="auto"/>
            <w:tcBorders>
              <w:top w:val="single" w:sz="4" w:space="0" w:color="auto"/>
              <w:left w:val="single" w:sz="4" w:space="0" w:color="auto"/>
              <w:bottom w:val="single" w:sz="4" w:space="0" w:color="auto"/>
              <w:right w:val="single" w:sz="4" w:space="0" w:color="auto"/>
            </w:tcBorders>
            <w:hideMark/>
          </w:tcPr>
          <w:p w14:paraId="3DF8C5E2" w14:textId="77777777" w:rsidR="00F51BD8" w:rsidRDefault="00F51BD8">
            <w:pPr>
              <w:pStyle w:val="TAL"/>
              <w:rPr>
                <w:sz w:val="16"/>
              </w:rPr>
            </w:pPr>
            <w:r>
              <w:rPr>
                <w:sz w:val="16"/>
              </w:rPr>
              <w:t>Rel-18 CR 32.291 Correction on session identifier</w:t>
            </w:r>
          </w:p>
        </w:tc>
        <w:tc>
          <w:tcPr>
            <w:tcW w:w="0" w:type="auto"/>
            <w:tcBorders>
              <w:top w:val="single" w:sz="4" w:space="0" w:color="auto"/>
              <w:left w:val="single" w:sz="4" w:space="0" w:color="auto"/>
              <w:bottom w:val="single" w:sz="4" w:space="0" w:color="auto"/>
              <w:right w:val="single" w:sz="4" w:space="0" w:color="auto"/>
            </w:tcBorders>
            <w:hideMark/>
          </w:tcPr>
          <w:p w14:paraId="0BCC387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9EB3A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5FBF2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3503B3" w14:textId="77777777" w:rsidR="00F51BD8" w:rsidRDefault="00F51BD8">
            <w:pPr>
              <w:pStyle w:val="TAL"/>
              <w:rPr>
                <w:sz w:val="16"/>
              </w:rPr>
            </w:pPr>
            <w:r>
              <w:rPr>
                <w:sz w:val="16"/>
              </w:rPr>
              <w:t>S5-243041</w:t>
            </w:r>
          </w:p>
        </w:tc>
      </w:tr>
      <w:tr w:rsidR="00F51BD8" w14:paraId="0DB0DFA5" w14:textId="77777777">
        <w:tc>
          <w:tcPr>
            <w:tcW w:w="0" w:type="auto"/>
            <w:tcBorders>
              <w:top w:val="single" w:sz="4" w:space="0" w:color="auto"/>
              <w:left w:val="single" w:sz="4" w:space="0" w:color="auto"/>
              <w:bottom w:val="single" w:sz="4" w:space="0" w:color="auto"/>
              <w:right w:val="single" w:sz="4" w:space="0" w:color="auto"/>
            </w:tcBorders>
            <w:hideMark/>
          </w:tcPr>
          <w:p w14:paraId="5BF8F8B3" w14:textId="77777777" w:rsidR="00F51BD8" w:rsidRDefault="00F51BD8">
            <w:pPr>
              <w:pStyle w:val="TAL"/>
              <w:rPr>
                <w:sz w:val="16"/>
              </w:rPr>
            </w:pPr>
            <w:r>
              <w:rPr>
                <w:sz w:val="16"/>
              </w:rPr>
              <w:t>S5-242740</w:t>
            </w:r>
          </w:p>
        </w:tc>
        <w:tc>
          <w:tcPr>
            <w:tcW w:w="0" w:type="auto"/>
            <w:tcBorders>
              <w:top w:val="single" w:sz="4" w:space="0" w:color="auto"/>
              <w:left w:val="single" w:sz="4" w:space="0" w:color="auto"/>
              <w:bottom w:val="single" w:sz="4" w:space="0" w:color="auto"/>
              <w:right w:val="single" w:sz="4" w:space="0" w:color="auto"/>
            </w:tcBorders>
            <w:hideMark/>
          </w:tcPr>
          <w:p w14:paraId="7969D5F2" w14:textId="77777777" w:rsidR="00F51BD8" w:rsidRDefault="00F51BD8">
            <w:pPr>
              <w:pStyle w:val="TAL"/>
              <w:rPr>
                <w:sz w:val="16"/>
              </w:rPr>
            </w:pPr>
            <w:r>
              <w:rPr>
                <w:sz w:val="16"/>
              </w:rPr>
              <w:t>Rel-18 CR 32.254 Correction on session identifier</w:t>
            </w:r>
          </w:p>
        </w:tc>
        <w:tc>
          <w:tcPr>
            <w:tcW w:w="0" w:type="auto"/>
            <w:tcBorders>
              <w:top w:val="single" w:sz="4" w:space="0" w:color="auto"/>
              <w:left w:val="single" w:sz="4" w:space="0" w:color="auto"/>
              <w:bottom w:val="single" w:sz="4" w:space="0" w:color="auto"/>
              <w:right w:val="single" w:sz="4" w:space="0" w:color="auto"/>
            </w:tcBorders>
            <w:hideMark/>
          </w:tcPr>
          <w:p w14:paraId="6C41ACD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90546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02B1F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72DDB8" w14:textId="77777777" w:rsidR="00F51BD8" w:rsidRDefault="00F51BD8">
            <w:pPr>
              <w:pStyle w:val="TAL"/>
              <w:rPr>
                <w:sz w:val="16"/>
              </w:rPr>
            </w:pPr>
            <w:r>
              <w:rPr>
                <w:sz w:val="16"/>
              </w:rPr>
              <w:t>S5-243040</w:t>
            </w:r>
          </w:p>
        </w:tc>
      </w:tr>
      <w:tr w:rsidR="00F51BD8" w14:paraId="0D5F1ADB" w14:textId="77777777">
        <w:tc>
          <w:tcPr>
            <w:tcW w:w="0" w:type="auto"/>
            <w:tcBorders>
              <w:top w:val="single" w:sz="4" w:space="0" w:color="auto"/>
              <w:left w:val="single" w:sz="4" w:space="0" w:color="auto"/>
              <w:bottom w:val="single" w:sz="4" w:space="0" w:color="auto"/>
              <w:right w:val="single" w:sz="4" w:space="0" w:color="auto"/>
            </w:tcBorders>
            <w:hideMark/>
          </w:tcPr>
          <w:p w14:paraId="558083E6" w14:textId="77777777" w:rsidR="00F51BD8" w:rsidRDefault="00F51BD8">
            <w:pPr>
              <w:pStyle w:val="TAL"/>
              <w:rPr>
                <w:sz w:val="16"/>
              </w:rPr>
            </w:pPr>
            <w:r>
              <w:rPr>
                <w:sz w:val="16"/>
              </w:rPr>
              <w:t>S5-242741</w:t>
            </w:r>
          </w:p>
        </w:tc>
        <w:tc>
          <w:tcPr>
            <w:tcW w:w="0" w:type="auto"/>
            <w:tcBorders>
              <w:top w:val="single" w:sz="4" w:space="0" w:color="auto"/>
              <w:left w:val="single" w:sz="4" w:space="0" w:color="auto"/>
              <w:bottom w:val="single" w:sz="4" w:space="0" w:color="auto"/>
              <w:right w:val="single" w:sz="4" w:space="0" w:color="auto"/>
            </w:tcBorders>
            <w:hideMark/>
          </w:tcPr>
          <w:p w14:paraId="3E50E8EB" w14:textId="77777777" w:rsidR="00F51BD8" w:rsidRDefault="00F51BD8">
            <w:pPr>
              <w:pStyle w:val="TAL"/>
              <w:rPr>
                <w:sz w:val="16"/>
              </w:rPr>
            </w:pPr>
            <w:r>
              <w:rPr>
                <w:sz w:val="16"/>
              </w:rPr>
              <w:t>Rel-17 CR 32.255 Correction on architecture reference</w:t>
            </w:r>
          </w:p>
        </w:tc>
        <w:tc>
          <w:tcPr>
            <w:tcW w:w="0" w:type="auto"/>
            <w:tcBorders>
              <w:top w:val="single" w:sz="4" w:space="0" w:color="auto"/>
              <w:left w:val="single" w:sz="4" w:space="0" w:color="auto"/>
              <w:bottom w:val="single" w:sz="4" w:space="0" w:color="auto"/>
              <w:right w:val="single" w:sz="4" w:space="0" w:color="auto"/>
            </w:tcBorders>
            <w:hideMark/>
          </w:tcPr>
          <w:p w14:paraId="41045B7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357A68"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1A5DEF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688FBC" w14:textId="77777777" w:rsidR="00F51BD8" w:rsidRDefault="00F51BD8">
            <w:pPr>
              <w:pStyle w:val="TAL"/>
              <w:rPr>
                <w:sz w:val="16"/>
              </w:rPr>
            </w:pPr>
          </w:p>
        </w:tc>
      </w:tr>
      <w:tr w:rsidR="00F51BD8" w14:paraId="5E319A20" w14:textId="77777777">
        <w:tc>
          <w:tcPr>
            <w:tcW w:w="0" w:type="auto"/>
            <w:tcBorders>
              <w:top w:val="single" w:sz="4" w:space="0" w:color="auto"/>
              <w:left w:val="single" w:sz="4" w:space="0" w:color="auto"/>
              <w:bottom w:val="single" w:sz="4" w:space="0" w:color="auto"/>
              <w:right w:val="single" w:sz="4" w:space="0" w:color="auto"/>
            </w:tcBorders>
            <w:hideMark/>
          </w:tcPr>
          <w:p w14:paraId="14960B45" w14:textId="77777777" w:rsidR="00F51BD8" w:rsidRDefault="00F51BD8">
            <w:pPr>
              <w:pStyle w:val="TAL"/>
              <w:rPr>
                <w:sz w:val="16"/>
              </w:rPr>
            </w:pPr>
            <w:r>
              <w:rPr>
                <w:sz w:val="16"/>
              </w:rPr>
              <w:t>S5-242742</w:t>
            </w:r>
          </w:p>
        </w:tc>
        <w:tc>
          <w:tcPr>
            <w:tcW w:w="0" w:type="auto"/>
            <w:tcBorders>
              <w:top w:val="single" w:sz="4" w:space="0" w:color="auto"/>
              <w:left w:val="single" w:sz="4" w:space="0" w:color="auto"/>
              <w:bottom w:val="single" w:sz="4" w:space="0" w:color="auto"/>
              <w:right w:val="single" w:sz="4" w:space="0" w:color="auto"/>
            </w:tcBorders>
            <w:hideMark/>
          </w:tcPr>
          <w:p w14:paraId="5B3B0306" w14:textId="77777777" w:rsidR="00F51BD8" w:rsidRDefault="00F51BD8">
            <w:pPr>
              <w:pStyle w:val="TAL"/>
              <w:rPr>
                <w:sz w:val="16"/>
              </w:rPr>
            </w:pPr>
            <w:r>
              <w:rPr>
                <w:sz w:val="16"/>
              </w:rPr>
              <w:t>Rel-18 CR 32.255 Correction on architecture reference</w:t>
            </w:r>
          </w:p>
        </w:tc>
        <w:tc>
          <w:tcPr>
            <w:tcW w:w="0" w:type="auto"/>
            <w:tcBorders>
              <w:top w:val="single" w:sz="4" w:space="0" w:color="auto"/>
              <w:left w:val="single" w:sz="4" w:space="0" w:color="auto"/>
              <w:bottom w:val="single" w:sz="4" w:space="0" w:color="auto"/>
              <w:right w:val="single" w:sz="4" w:space="0" w:color="auto"/>
            </w:tcBorders>
            <w:hideMark/>
          </w:tcPr>
          <w:p w14:paraId="01EFD66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01AD8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6AC1A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94EC15" w14:textId="77777777" w:rsidR="00F51BD8" w:rsidRDefault="00F51BD8">
            <w:pPr>
              <w:pStyle w:val="TAL"/>
              <w:rPr>
                <w:sz w:val="16"/>
              </w:rPr>
            </w:pPr>
            <w:r>
              <w:rPr>
                <w:sz w:val="16"/>
              </w:rPr>
              <w:t>S5-243042</w:t>
            </w:r>
          </w:p>
        </w:tc>
      </w:tr>
      <w:tr w:rsidR="00F51BD8" w14:paraId="57C358A1" w14:textId="77777777">
        <w:tc>
          <w:tcPr>
            <w:tcW w:w="0" w:type="auto"/>
            <w:tcBorders>
              <w:top w:val="single" w:sz="4" w:space="0" w:color="auto"/>
              <w:left w:val="single" w:sz="4" w:space="0" w:color="auto"/>
              <w:bottom w:val="single" w:sz="4" w:space="0" w:color="auto"/>
              <w:right w:val="single" w:sz="4" w:space="0" w:color="auto"/>
            </w:tcBorders>
            <w:hideMark/>
          </w:tcPr>
          <w:p w14:paraId="2FF2A152" w14:textId="77777777" w:rsidR="00F51BD8" w:rsidRDefault="00F51BD8">
            <w:pPr>
              <w:pStyle w:val="TAL"/>
              <w:rPr>
                <w:sz w:val="16"/>
              </w:rPr>
            </w:pPr>
            <w:r>
              <w:rPr>
                <w:sz w:val="16"/>
              </w:rPr>
              <w:t>S5-242743</w:t>
            </w:r>
          </w:p>
        </w:tc>
        <w:tc>
          <w:tcPr>
            <w:tcW w:w="0" w:type="auto"/>
            <w:tcBorders>
              <w:top w:val="single" w:sz="4" w:space="0" w:color="auto"/>
              <w:left w:val="single" w:sz="4" w:space="0" w:color="auto"/>
              <w:bottom w:val="single" w:sz="4" w:space="0" w:color="auto"/>
              <w:right w:val="single" w:sz="4" w:space="0" w:color="auto"/>
            </w:tcBorders>
            <w:hideMark/>
          </w:tcPr>
          <w:p w14:paraId="0A2380F0" w14:textId="77777777" w:rsidR="00F51BD8" w:rsidRDefault="00F51BD8">
            <w:pPr>
              <w:pStyle w:val="TAL"/>
              <w:rPr>
                <w:sz w:val="16"/>
              </w:rPr>
            </w:pPr>
            <w:r>
              <w:rPr>
                <w:sz w:val="16"/>
              </w:rPr>
              <w:t>Rel-18 CR 32.255 Correction on FBC and QBC in 5G data connectivity charging</w:t>
            </w:r>
          </w:p>
        </w:tc>
        <w:tc>
          <w:tcPr>
            <w:tcW w:w="0" w:type="auto"/>
            <w:tcBorders>
              <w:top w:val="single" w:sz="4" w:space="0" w:color="auto"/>
              <w:left w:val="single" w:sz="4" w:space="0" w:color="auto"/>
              <w:bottom w:val="single" w:sz="4" w:space="0" w:color="auto"/>
              <w:right w:val="single" w:sz="4" w:space="0" w:color="auto"/>
            </w:tcBorders>
            <w:hideMark/>
          </w:tcPr>
          <w:p w14:paraId="0F1628D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2A9088"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BF7A0F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E75C0E" w14:textId="77777777" w:rsidR="00F51BD8" w:rsidRDefault="00F51BD8">
            <w:pPr>
              <w:pStyle w:val="TAL"/>
              <w:rPr>
                <w:sz w:val="16"/>
              </w:rPr>
            </w:pPr>
            <w:r>
              <w:rPr>
                <w:sz w:val="16"/>
              </w:rPr>
              <w:t>-</w:t>
            </w:r>
          </w:p>
        </w:tc>
      </w:tr>
      <w:tr w:rsidR="00F51BD8" w14:paraId="283E33D4" w14:textId="77777777">
        <w:tc>
          <w:tcPr>
            <w:tcW w:w="0" w:type="auto"/>
            <w:tcBorders>
              <w:top w:val="single" w:sz="4" w:space="0" w:color="auto"/>
              <w:left w:val="single" w:sz="4" w:space="0" w:color="auto"/>
              <w:bottom w:val="single" w:sz="4" w:space="0" w:color="auto"/>
              <w:right w:val="single" w:sz="4" w:space="0" w:color="auto"/>
            </w:tcBorders>
            <w:hideMark/>
          </w:tcPr>
          <w:p w14:paraId="7C2C06A1" w14:textId="77777777" w:rsidR="00F51BD8" w:rsidRDefault="00F51BD8">
            <w:pPr>
              <w:pStyle w:val="TAL"/>
              <w:rPr>
                <w:sz w:val="16"/>
              </w:rPr>
            </w:pPr>
            <w:r>
              <w:rPr>
                <w:sz w:val="16"/>
              </w:rPr>
              <w:t>S5-242744</w:t>
            </w:r>
          </w:p>
        </w:tc>
        <w:tc>
          <w:tcPr>
            <w:tcW w:w="0" w:type="auto"/>
            <w:tcBorders>
              <w:top w:val="single" w:sz="4" w:space="0" w:color="auto"/>
              <w:left w:val="single" w:sz="4" w:space="0" w:color="auto"/>
              <w:bottom w:val="single" w:sz="4" w:space="0" w:color="auto"/>
              <w:right w:val="single" w:sz="4" w:space="0" w:color="auto"/>
            </w:tcBorders>
            <w:hideMark/>
          </w:tcPr>
          <w:p w14:paraId="40074F24" w14:textId="77777777" w:rsidR="00F51BD8" w:rsidRDefault="00F51BD8">
            <w:pPr>
              <w:pStyle w:val="TAL"/>
              <w:rPr>
                <w:sz w:val="16"/>
              </w:rPr>
            </w:pPr>
            <w:r>
              <w:rPr>
                <w:sz w:val="16"/>
              </w:rPr>
              <w:t>Rel-18 CR 32.255 Correction on the chargeable events and related actions</w:t>
            </w:r>
          </w:p>
        </w:tc>
        <w:tc>
          <w:tcPr>
            <w:tcW w:w="0" w:type="auto"/>
            <w:tcBorders>
              <w:top w:val="single" w:sz="4" w:space="0" w:color="auto"/>
              <w:left w:val="single" w:sz="4" w:space="0" w:color="auto"/>
              <w:bottom w:val="single" w:sz="4" w:space="0" w:color="auto"/>
              <w:right w:val="single" w:sz="4" w:space="0" w:color="auto"/>
            </w:tcBorders>
            <w:hideMark/>
          </w:tcPr>
          <w:p w14:paraId="7373ED4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625E1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BF582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A6209E" w14:textId="77777777" w:rsidR="00F51BD8" w:rsidRDefault="00F51BD8">
            <w:pPr>
              <w:pStyle w:val="TAL"/>
              <w:rPr>
                <w:sz w:val="16"/>
              </w:rPr>
            </w:pPr>
            <w:r>
              <w:rPr>
                <w:sz w:val="16"/>
              </w:rPr>
              <w:t>S5-243045</w:t>
            </w:r>
          </w:p>
        </w:tc>
      </w:tr>
      <w:tr w:rsidR="00F51BD8" w14:paraId="018F8ADD" w14:textId="77777777">
        <w:tc>
          <w:tcPr>
            <w:tcW w:w="0" w:type="auto"/>
            <w:tcBorders>
              <w:top w:val="single" w:sz="4" w:space="0" w:color="auto"/>
              <w:left w:val="single" w:sz="4" w:space="0" w:color="auto"/>
              <w:bottom w:val="single" w:sz="4" w:space="0" w:color="auto"/>
              <w:right w:val="single" w:sz="4" w:space="0" w:color="auto"/>
            </w:tcBorders>
            <w:hideMark/>
          </w:tcPr>
          <w:p w14:paraId="75570B1A" w14:textId="77777777" w:rsidR="00F51BD8" w:rsidRDefault="00F51BD8">
            <w:pPr>
              <w:pStyle w:val="TAL"/>
              <w:rPr>
                <w:sz w:val="16"/>
              </w:rPr>
            </w:pPr>
            <w:r>
              <w:rPr>
                <w:sz w:val="16"/>
              </w:rPr>
              <w:t>S5-242745</w:t>
            </w:r>
          </w:p>
        </w:tc>
        <w:tc>
          <w:tcPr>
            <w:tcW w:w="0" w:type="auto"/>
            <w:tcBorders>
              <w:top w:val="single" w:sz="4" w:space="0" w:color="auto"/>
              <w:left w:val="single" w:sz="4" w:space="0" w:color="auto"/>
              <w:bottom w:val="single" w:sz="4" w:space="0" w:color="auto"/>
              <w:right w:val="single" w:sz="4" w:space="0" w:color="auto"/>
            </w:tcBorders>
            <w:hideMark/>
          </w:tcPr>
          <w:p w14:paraId="2751E267" w14:textId="77777777" w:rsidR="00F51BD8" w:rsidRDefault="00F51BD8">
            <w:pPr>
              <w:pStyle w:val="TAL"/>
              <w:rPr>
                <w:sz w:val="16"/>
              </w:rPr>
            </w:pPr>
            <w:r>
              <w:rPr>
                <w:sz w:val="16"/>
              </w:rPr>
              <w:t>Rel-18 CR 32.255 Correction on the concept of charging based on event</w:t>
            </w:r>
          </w:p>
        </w:tc>
        <w:tc>
          <w:tcPr>
            <w:tcW w:w="0" w:type="auto"/>
            <w:tcBorders>
              <w:top w:val="single" w:sz="4" w:space="0" w:color="auto"/>
              <w:left w:val="single" w:sz="4" w:space="0" w:color="auto"/>
              <w:bottom w:val="single" w:sz="4" w:space="0" w:color="auto"/>
              <w:right w:val="single" w:sz="4" w:space="0" w:color="auto"/>
            </w:tcBorders>
            <w:hideMark/>
          </w:tcPr>
          <w:p w14:paraId="0B6749E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8C185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8F66A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61D75A" w14:textId="77777777" w:rsidR="00F51BD8" w:rsidRDefault="00F51BD8">
            <w:pPr>
              <w:pStyle w:val="TAL"/>
              <w:rPr>
                <w:sz w:val="16"/>
              </w:rPr>
            </w:pPr>
            <w:r>
              <w:rPr>
                <w:sz w:val="16"/>
              </w:rPr>
              <w:t>S5-243046</w:t>
            </w:r>
          </w:p>
        </w:tc>
      </w:tr>
      <w:tr w:rsidR="00F51BD8" w14:paraId="159ECB21" w14:textId="77777777">
        <w:tc>
          <w:tcPr>
            <w:tcW w:w="0" w:type="auto"/>
            <w:tcBorders>
              <w:top w:val="single" w:sz="4" w:space="0" w:color="auto"/>
              <w:left w:val="single" w:sz="4" w:space="0" w:color="auto"/>
              <w:bottom w:val="single" w:sz="4" w:space="0" w:color="auto"/>
              <w:right w:val="single" w:sz="4" w:space="0" w:color="auto"/>
            </w:tcBorders>
            <w:hideMark/>
          </w:tcPr>
          <w:p w14:paraId="7ACEFABA" w14:textId="77777777" w:rsidR="00F51BD8" w:rsidRDefault="00F51BD8">
            <w:pPr>
              <w:pStyle w:val="TAL"/>
              <w:rPr>
                <w:sz w:val="16"/>
              </w:rPr>
            </w:pPr>
            <w:r>
              <w:rPr>
                <w:sz w:val="16"/>
              </w:rPr>
              <w:t>S5-242746</w:t>
            </w:r>
          </w:p>
        </w:tc>
        <w:tc>
          <w:tcPr>
            <w:tcW w:w="0" w:type="auto"/>
            <w:tcBorders>
              <w:top w:val="single" w:sz="4" w:space="0" w:color="auto"/>
              <w:left w:val="single" w:sz="4" w:space="0" w:color="auto"/>
              <w:bottom w:val="single" w:sz="4" w:space="0" w:color="auto"/>
              <w:right w:val="single" w:sz="4" w:space="0" w:color="auto"/>
            </w:tcBorders>
            <w:hideMark/>
          </w:tcPr>
          <w:p w14:paraId="7175A57C" w14:textId="77777777" w:rsidR="00F51BD8" w:rsidRDefault="00F51BD8">
            <w:pPr>
              <w:pStyle w:val="TAL"/>
              <w:rPr>
                <w:sz w:val="16"/>
              </w:rPr>
            </w:pPr>
            <w:r>
              <w:rPr>
                <w:sz w:val="16"/>
              </w:rPr>
              <w:t>Rel-18 CR 32.255 Correction on the CDR concept by B-CHF</w:t>
            </w:r>
          </w:p>
        </w:tc>
        <w:tc>
          <w:tcPr>
            <w:tcW w:w="0" w:type="auto"/>
            <w:tcBorders>
              <w:top w:val="single" w:sz="4" w:space="0" w:color="auto"/>
              <w:left w:val="single" w:sz="4" w:space="0" w:color="auto"/>
              <w:bottom w:val="single" w:sz="4" w:space="0" w:color="auto"/>
              <w:right w:val="single" w:sz="4" w:space="0" w:color="auto"/>
            </w:tcBorders>
            <w:hideMark/>
          </w:tcPr>
          <w:p w14:paraId="495A6B6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D8054C"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650002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221C26" w14:textId="77777777" w:rsidR="00F51BD8" w:rsidRDefault="00F51BD8">
            <w:pPr>
              <w:pStyle w:val="TAL"/>
              <w:rPr>
                <w:sz w:val="16"/>
              </w:rPr>
            </w:pPr>
          </w:p>
        </w:tc>
      </w:tr>
      <w:tr w:rsidR="00F51BD8" w14:paraId="1121891B" w14:textId="77777777">
        <w:tc>
          <w:tcPr>
            <w:tcW w:w="0" w:type="auto"/>
            <w:tcBorders>
              <w:top w:val="single" w:sz="4" w:space="0" w:color="auto"/>
              <w:left w:val="single" w:sz="4" w:space="0" w:color="auto"/>
              <w:bottom w:val="single" w:sz="4" w:space="0" w:color="auto"/>
              <w:right w:val="single" w:sz="4" w:space="0" w:color="auto"/>
            </w:tcBorders>
            <w:hideMark/>
          </w:tcPr>
          <w:p w14:paraId="07E36511" w14:textId="77777777" w:rsidR="00F51BD8" w:rsidRDefault="00F51BD8">
            <w:pPr>
              <w:pStyle w:val="TAL"/>
              <w:rPr>
                <w:sz w:val="16"/>
              </w:rPr>
            </w:pPr>
            <w:r>
              <w:rPr>
                <w:sz w:val="16"/>
              </w:rPr>
              <w:t>S5-242747</w:t>
            </w:r>
          </w:p>
        </w:tc>
        <w:tc>
          <w:tcPr>
            <w:tcW w:w="0" w:type="auto"/>
            <w:tcBorders>
              <w:top w:val="single" w:sz="4" w:space="0" w:color="auto"/>
              <w:left w:val="single" w:sz="4" w:space="0" w:color="auto"/>
              <w:bottom w:val="single" w:sz="4" w:space="0" w:color="auto"/>
              <w:right w:val="single" w:sz="4" w:space="0" w:color="auto"/>
            </w:tcBorders>
            <w:hideMark/>
          </w:tcPr>
          <w:p w14:paraId="39A8F9DE" w14:textId="77777777" w:rsidR="00F51BD8" w:rsidRDefault="00F51BD8">
            <w:pPr>
              <w:pStyle w:val="TAL"/>
              <w:rPr>
                <w:sz w:val="16"/>
              </w:rPr>
            </w:pPr>
            <w:r>
              <w:rPr>
                <w:sz w:val="16"/>
              </w:rPr>
              <w:t>Rel-18 CR 32.255 Correction on satellite backhaul charging trigger</w:t>
            </w:r>
          </w:p>
        </w:tc>
        <w:tc>
          <w:tcPr>
            <w:tcW w:w="0" w:type="auto"/>
            <w:tcBorders>
              <w:top w:val="single" w:sz="4" w:space="0" w:color="auto"/>
              <w:left w:val="single" w:sz="4" w:space="0" w:color="auto"/>
              <w:bottom w:val="single" w:sz="4" w:space="0" w:color="auto"/>
              <w:right w:val="single" w:sz="4" w:space="0" w:color="auto"/>
            </w:tcBorders>
            <w:hideMark/>
          </w:tcPr>
          <w:p w14:paraId="2286986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92AB8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CBEFC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BB726C" w14:textId="77777777" w:rsidR="00F51BD8" w:rsidRDefault="00F51BD8">
            <w:pPr>
              <w:pStyle w:val="TAL"/>
              <w:rPr>
                <w:sz w:val="16"/>
              </w:rPr>
            </w:pPr>
            <w:r>
              <w:rPr>
                <w:sz w:val="16"/>
              </w:rPr>
              <w:t>S5-243057</w:t>
            </w:r>
          </w:p>
        </w:tc>
      </w:tr>
      <w:tr w:rsidR="00F51BD8" w14:paraId="57C6D283" w14:textId="77777777">
        <w:tc>
          <w:tcPr>
            <w:tcW w:w="0" w:type="auto"/>
            <w:tcBorders>
              <w:top w:val="single" w:sz="4" w:space="0" w:color="auto"/>
              <w:left w:val="single" w:sz="4" w:space="0" w:color="auto"/>
              <w:bottom w:val="single" w:sz="4" w:space="0" w:color="auto"/>
              <w:right w:val="single" w:sz="4" w:space="0" w:color="auto"/>
            </w:tcBorders>
            <w:hideMark/>
          </w:tcPr>
          <w:p w14:paraId="4E958BA0" w14:textId="77777777" w:rsidR="00F51BD8" w:rsidRDefault="00F51BD8">
            <w:pPr>
              <w:pStyle w:val="TAL"/>
              <w:rPr>
                <w:sz w:val="16"/>
              </w:rPr>
            </w:pPr>
            <w:r>
              <w:rPr>
                <w:sz w:val="16"/>
              </w:rPr>
              <w:t>S5-242748</w:t>
            </w:r>
          </w:p>
        </w:tc>
        <w:tc>
          <w:tcPr>
            <w:tcW w:w="0" w:type="auto"/>
            <w:tcBorders>
              <w:top w:val="single" w:sz="4" w:space="0" w:color="auto"/>
              <w:left w:val="single" w:sz="4" w:space="0" w:color="auto"/>
              <w:bottom w:val="single" w:sz="4" w:space="0" w:color="auto"/>
              <w:right w:val="single" w:sz="4" w:space="0" w:color="auto"/>
            </w:tcBorders>
            <w:hideMark/>
          </w:tcPr>
          <w:p w14:paraId="5A1A6984" w14:textId="77777777" w:rsidR="00F51BD8" w:rsidRDefault="00F51BD8">
            <w:pPr>
              <w:pStyle w:val="TAL"/>
              <w:rPr>
                <w:sz w:val="16"/>
              </w:rPr>
            </w:pPr>
            <w:r>
              <w:rPr>
                <w:sz w:val="16"/>
              </w:rPr>
              <w:t>Rel-18 CR 32.255 Correction on satellite backhaul charging principle and procedures</w:t>
            </w:r>
          </w:p>
        </w:tc>
        <w:tc>
          <w:tcPr>
            <w:tcW w:w="0" w:type="auto"/>
            <w:tcBorders>
              <w:top w:val="single" w:sz="4" w:space="0" w:color="auto"/>
              <w:left w:val="single" w:sz="4" w:space="0" w:color="auto"/>
              <w:bottom w:val="single" w:sz="4" w:space="0" w:color="auto"/>
              <w:right w:val="single" w:sz="4" w:space="0" w:color="auto"/>
            </w:tcBorders>
            <w:hideMark/>
          </w:tcPr>
          <w:p w14:paraId="424ED87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D38CE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D11F7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B0A56C" w14:textId="77777777" w:rsidR="00F51BD8" w:rsidRDefault="00F51BD8">
            <w:pPr>
              <w:pStyle w:val="TAL"/>
              <w:rPr>
                <w:sz w:val="16"/>
              </w:rPr>
            </w:pPr>
            <w:r>
              <w:rPr>
                <w:sz w:val="16"/>
              </w:rPr>
              <w:t>S5-243059</w:t>
            </w:r>
          </w:p>
        </w:tc>
      </w:tr>
      <w:tr w:rsidR="00F51BD8" w14:paraId="72DA8DC1" w14:textId="77777777">
        <w:tc>
          <w:tcPr>
            <w:tcW w:w="0" w:type="auto"/>
            <w:tcBorders>
              <w:top w:val="single" w:sz="4" w:space="0" w:color="auto"/>
              <w:left w:val="single" w:sz="4" w:space="0" w:color="auto"/>
              <w:bottom w:val="single" w:sz="4" w:space="0" w:color="auto"/>
              <w:right w:val="single" w:sz="4" w:space="0" w:color="auto"/>
            </w:tcBorders>
            <w:hideMark/>
          </w:tcPr>
          <w:p w14:paraId="0186C0DD" w14:textId="77777777" w:rsidR="00F51BD8" w:rsidRDefault="00F51BD8">
            <w:pPr>
              <w:pStyle w:val="TAL"/>
              <w:rPr>
                <w:sz w:val="16"/>
              </w:rPr>
            </w:pPr>
            <w:r>
              <w:rPr>
                <w:sz w:val="16"/>
              </w:rPr>
              <w:t>S5-242749</w:t>
            </w:r>
          </w:p>
        </w:tc>
        <w:tc>
          <w:tcPr>
            <w:tcW w:w="0" w:type="auto"/>
            <w:tcBorders>
              <w:top w:val="single" w:sz="4" w:space="0" w:color="auto"/>
              <w:left w:val="single" w:sz="4" w:space="0" w:color="auto"/>
              <w:bottom w:val="single" w:sz="4" w:space="0" w:color="auto"/>
              <w:right w:val="single" w:sz="4" w:space="0" w:color="auto"/>
            </w:tcBorders>
            <w:hideMark/>
          </w:tcPr>
          <w:p w14:paraId="29A18686" w14:textId="77777777" w:rsidR="00F51BD8" w:rsidRDefault="00F51BD8">
            <w:pPr>
              <w:pStyle w:val="TAL"/>
              <w:rPr>
                <w:sz w:val="16"/>
              </w:rPr>
            </w:pPr>
            <w:r>
              <w:rPr>
                <w:sz w:val="16"/>
              </w:rPr>
              <w:t>Rel-18 CR 32.255 Correction on satellite backhaul charging trigger</w:t>
            </w:r>
          </w:p>
        </w:tc>
        <w:tc>
          <w:tcPr>
            <w:tcW w:w="0" w:type="auto"/>
            <w:tcBorders>
              <w:top w:val="single" w:sz="4" w:space="0" w:color="auto"/>
              <w:left w:val="single" w:sz="4" w:space="0" w:color="auto"/>
              <w:bottom w:val="single" w:sz="4" w:space="0" w:color="auto"/>
              <w:right w:val="single" w:sz="4" w:space="0" w:color="auto"/>
            </w:tcBorders>
            <w:hideMark/>
          </w:tcPr>
          <w:p w14:paraId="34B28AE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87F5E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F0AA2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BC10BA" w14:textId="77777777" w:rsidR="00F51BD8" w:rsidRDefault="00F51BD8">
            <w:pPr>
              <w:pStyle w:val="TAL"/>
              <w:rPr>
                <w:sz w:val="16"/>
              </w:rPr>
            </w:pPr>
            <w:r>
              <w:rPr>
                <w:sz w:val="16"/>
              </w:rPr>
              <w:t>S5-243058</w:t>
            </w:r>
          </w:p>
        </w:tc>
      </w:tr>
      <w:tr w:rsidR="00F51BD8" w14:paraId="3D52078F" w14:textId="77777777">
        <w:tc>
          <w:tcPr>
            <w:tcW w:w="0" w:type="auto"/>
            <w:tcBorders>
              <w:top w:val="single" w:sz="4" w:space="0" w:color="auto"/>
              <w:left w:val="single" w:sz="4" w:space="0" w:color="auto"/>
              <w:bottom w:val="single" w:sz="4" w:space="0" w:color="auto"/>
              <w:right w:val="single" w:sz="4" w:space="0" w:color="auto"/>
            </w:tcBorders>
            <w:hideMark/>
          </w:tcPr>
          <w:p w14:paraId="457D0B51" w14:textId="77777777" w:rsidR="00F51BD8" w:rsidRDefault="00F51BD8">
            <w:pPr>
              <w:pStyle w:val="TAL"/>
              <w:rPr>
                <w:sz w:val="16"/>
              </w:rPr>
            </w:pPr>
            <w:r>
              <w:rPr>
                <w:sz w:val="16"/>
              </w:rPr>
              <w:t>S5-242750</w:t>
            </w:r>
          </w:p>
        </w:tc>
        <w:tc>
          <w:tcPr>
            <w:tcW w:w="0" w:type="auto"/>
            <w:tcBorders>
              <w:top w:val="single" w:sz="4" w:space="0" w:color="auto"/>
              <w:left w:val="single" w:sz="4" w:space="0" w:color="auto"/>
              <w:bottom w:val="single" w:sz="4" w:space="0" w:color="auto"/>
              <w:right w:val="single" w:sz="4" w:space="0" w:color="auto"/>
            </w:tcBorders>
            <w:hideMark/>
          </w:tcPr>
          <w:p w14:paraId="6927F2F9" w14:textId="77777777" w:rsidR="00F51BD8" w:rsidRDefault="00F51BD8">
            <w:pPr>
              <w:pStyle w:val="TAL"/>
              <w:rPr>
                <w:sz w:val="16"/>
              </w:rPr>
            </w:pPr>
            <w:r>
              <w:rPr>
                <w:sz w:val="16"/>
              </w:rPr>
              <w:t>Rel-19 CR 32.290 Enhance the input for CHF discovery and selection</w:t>
            </w:r>
          </w:p>
        </w:tc>
        <w:tc>
          <w:tcPr>
            <w:tcW w:w="0" w:type="auto"/>
            <w:tcBorders>
              <w:top w:val="single" w:sz="4" w:space="0" w:color="auto"/>
              <w:left w:val="single" w:sz="4" w:space="0" w:color="auto"/>
              <w:bottom w:val="single" w:sz="4" w:space="0" w:color="auto"/>
              <w:right w:val="single" w:sz="4" w:space="0" w:color="auto"/>
            </w:tcBorders>
            <w:hideMark/>
          </w:tcPr>
          <w:p w14:paraId="3CA11E6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1887D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1F6FC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104C75" w14:textId="77777777" w:rsidR="00F51BD8" w:rsidRDefault="00F51BD8">
            <w:pPr>
              <w:pStyle w:val="TAL"/>
              <w:rPr>
                <w:sz w:val="16"/>
              </w:rPr>
            </w:pPr>
            <w:r>
              <w:rPr>
                <w:sz w:val="16"/>
              </w:rPr>
              <w:t>S5-242993</w:t>
            </w:r>
          </w:p>
        </w:tc>
      </w:tr>
      <w:tr w:rsidR="00F51BD8" w14:paraId="75420242" w14:textId="77777777">
        <w:tc>
          <w:tcPr>
            <w:tcW w:w="0" w:type="auto"/>
            <w:tcBorders>
              <w:top w:val="single" w:sz="4" w:space="0" w:color="auto"/>
              <w:left w:val="single" w:sz="4" w:space="0" w:color="auto"/>
              <w:bottom w:val="single" w:sz="4" w:space="0" w:color="auto"/>
              <w:right w:val="single" w:sz="4" w:space="0" w:color="auto"/>
            </w:tcBorders>
            <w:hideMark/>
          </w:tcPr>
          <w:p w14:paraId="0EF8D7BD" w14:textId="77777777" w:rsidR="00F51BD8" w:rsidRDefault="00F51BD8">
            <w:pPr>
              <w:pStyle w:val="TAL"/>
              <w:rPr>
                <w:sz w:val="16"/>
              </w:rPr>
            </w:pPr>
            <w:r>
              <w:rPr>
                <w:sz w:val="16"/>
              </w:rPr>
              <w:t>S5-242751</w:t>
            </w:r>
          </w:p>
        </w:tc>
        <w:tc>
          <w:tcPr>
            <w:tcW w:w="0" w:type="auto"/>
            <w:tcBorders>
              <w:top w:val="single" w:sz="4" w:space="0" w:color="auto"/>
              <w:left w:val="single" w:sz="4" w:space="0" w:color="auto"/>
              <w:bottom w:val="single" w:sz="4" w:space="0" w:color="auto"/>
              <w:right w:val="single" w:sz="4" w:space="0" w:color="auto"/>
            </w:tcBorders>
            <w:hideMark/>
          </w:tcPr>
          <w:p w14:paraId="7B791884" w14:textId="77777777" w:rsidR="00F51BD8" w:rsidRDefault="00F51BD8">
            <w:pPr>
              <w:pStyle w:val="TAL"/>
              <w:rPr>
                <w:sz w:val="16"/>
              </w:rPr>
            </w:pPr>
            <w:r>
              <w:rPr>
                <w:sz w:val="16"/>
              </w:rPr>
              <w:t>Rel-19 Discussion paper on background of CAPIF Charging</w:t>
            </w:r>
          </w:p>
        </w:tc>
        <w:tc>
          <w:tcPr>
            <w:tcW w:w="0" w:type="auto"/>
            <w:tcBorders>
              <w:top w:val="single" w:sz="4" w:space="0" w:color="auto"/>
              <w:left w:val="single" w:sz="4" w:space="0" w:color="auto"/>
              <w:bottom w:val="single" w:sz="4" w:space="0" w:color="auto"/>
              <w:right w:val="single" w:sz="4" w:space="0" w:color="auto"/>
            </w:tcBorders>
            <w:hideMark/>
          </w:tcPr>
          <w:p w14:paraId="6FAE7C4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E1D70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0211E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75FB9A" w14:textId="77777777" w:rsidR="00F51BD8" w:rsidRDefault="00F51BD8">
            <w:pPr>
              <w:pStyle w:val="TAL"/>
              <w:rPr>
                <w:sz w:val="16"/>
              </w:rPr>
            </w:pPr>
            <w:r>
              <w:rPr>
                <w:sz w:val="16"/>
              </w:rPr>
              <w:t>S5-243013</w:t>
            </w:r>
          </w:p>
        </w:tc>
      </w:tr>
      <w:tr w:rsidR="00F51BD8" w14:paraId="224D9920" w14:textId="77777777">
        <w:tc>
          <w:tcPr>
            <w:tcW w:w="0" w:type="auto"/>
            <w:tcBorders>
              <w:top w:val="single" w:sz="4" w:space="0" w:color="auto"/>
              <w:left w:val="single" w:sz="4" w:space="0" w:color="auto"/>
              <w:bottom w:val="single" w:sz="4" w:space="0" w:color="auto"/>
              <w:right w:val="single" w:sz="4" w:space="0" w:color="auto"/>
            </w:tcBorders>
            <w:hideMark/>
          </w:tcPr>
          <w:p w14:paraId="005D8A7A" w14:textId="77777777" w:rsidR="00F51BD8" w:rsidRDefault="00F51BD8">
            <w:pPr>
              <w:pStyle w:val="TAL"/>
              <w:rPr>
                <w:sz w:val="16"/>
              </w:rPr>
            </w:pPr>
            <w:r>
              <w:rPr>
                <w:sz w:val="16"/>
              </w:rPr>
              <w:t>S5-242752</w:t>
            </w:r>
          </w:p>
        </w:tc>
        <w:tc>
          <w:tcPr>
            <w:tcW w:w="0" w:type="auto"/>
            <w:tcBorders>
              <w:top w:val="single" w:sz="4" w:space="0" w:color="auto"/>
              <w:left w:val="single" w:sz="4" w:space="0" w:color="auto"/>
              <w:bottom w:val="single" w:sz="4" w:space="0" w:color="auto"/>
              <w:right w:val="single" w:sz="4" w:space="0" w:color="auto"/>
            </w:tcBorders>
            <w:hideMark/>
          </w:tcPr>
          <w:p w14:paraId="1F961E66" w14:textId="77777777" w:rsidR="00F51BD8" w:rsidRDefault="00F51BD8">
            <w:pPr>
              <w:pStyle w:val="TAL"/>
              <w:rPr>
                <w:sz w:val="16"/>
              </w:rPr>
            </w:pPr>
            <w:r>
              <w:rPr>
                <w:sz w:val="16"/>
              </w:rPr>
              <w:t>Rel-19 Discussion paper on background for FS_NG_RTC_Ph2_CH</w:t>
            </w:r>
          </w:p>
        </w:tc>
        <w:tc>
          <w:tcPr>
            <w:tcW w:w="0" w:type="auto"/>
            <w:tcBorders>
              <w:top w:val="single" w:sz="4" w:space="0" w:color="auto"/>
              <w:left w:val="single" w:sz="4" w:space="0" w:color="auto"/>
              <w:bottom w:val="single" w:sz="4" w:space="0" w:color="auto"/>
              <w:right w:val="single" w:sz="4" w:space="0" w:color="auto"/>
            </w:tcBorders>
            <w:hideMark/>
          </w:tcPr>
          <w:p w14:paraId="5D18EBB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18EB8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11995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35DC33" w14:textId="77777777" w:rsidR="00F51BD8" w:rsidRDefault="00F51BD8">
            <w:pPr>
              <w:pStyle w:val="TAL"/>
              <w:rPr>
                <w:sz w:val="16"/>
              </w:rPr>
            </w:pPr>
            <w:r>
              <w:rPr>
                <w:sz w:val="16"/>
              </w:rPr>
              <w:t>S5-243015</w:t>
            </w:r>
          </w:p>
        </w:tc>
      </w:tr>
      <w:tr w:rsidR="00F51BD8" w14:paraId="3C67294A" w14:textId="77777777">
        <w:tc>
          <w:tcPr>
            <w:tcW w:w="0" w:type="auto"/>
            <w:tcBorders>
              <w:top w:val="single" w:sz="4" w:space="0" w:color="auto"/>
              <w:left w:val="single" w:sz="4" w:space="0" w:color="auto"/>
              <w:bottom w:val="single" w:sz="4" w:space="0" w:color="auto"/>
              <w:right w:val="single" w:sz="4" w:space="0" w:color="auto"/>
            </w:tcBorders>
            <w:hideMark/>
          </w:tcPr>
          <w:p w14:paraId="15F81933" w14:textId="77777777" w:rsidR="00F51BD8" w:rsidRDefault="00F51BD8">
            <w:pPr>
              <w:pStyle w:val="TAL"/>
              <w:rPr>
                <w:sz w:val="16"/>
              </w:rPr>
            </w:pPr>
            <w:r>
              <w:rPr>
                <w:sz w:val="16"/>
              </w:rPr>
              <w:t>S5-242753</w:t>
            </w:r>
          </w:p>
        </w:tc>
        <w:tc>
          <w:tcPr>
            <w:tcW w:w="0" w:type="auto"/>
            <w:tcBorders>
              <w:top w:val="single" w:sz="4" w:space="0" w:color="auto"/>
              <w:left w:val="single" w:sz="4" w:space="0" w:color="auto"/>
              <w:bottom w:val="single" w:sz="4" w:space="0" w:color="auto"/>
              <w:right w:val="single" w:sz="4" w:space="0" w:color="auto"/>
            </w:tcBorders>
            <w:hideMark/>
          </w:tcPr>
          <w:p w14:paraId="69EB7252" w14:textId="77777777" w:rsidR="00F51BD8" w:rsidRDefault="00F51BD8">
            <w:pPr>
              <w:pStyle w:val="TAL"/>
              <w:rPr>
                <w:sz w:val="16"/>
              </w:rPr>
            </w:pPr>
            <w:r>
              <w:rPr>
                <w:sz w:val="16"/>
              </w:rPr>
              <w:t>Rel-19 Discussion paper on New KI Support PS Data Off for FS_NG_RTC_Ph2_CH</w:t>
            </w:r>
          </w:p>
        </w:tc>
        <w:tc>
          <w:tcPr>
            <w:tcW w:w="0" w:type="auto"/>
            <w:tcBorders>
              <w:top w:val="single" w:sz="4" w:space="0" w:color="auto"/>
              <w:left w:val="single" w:sz="4" w:space="0" w:color="auto"/>
              <w:bottom w:val="single" w:sz="4" w:space="0" w:color="auto"/>
              <w:right w:val="single" w:sz="4" w:space="0" w:color="auto"/>
            </w:tcBorders>
            <w:hideMark/>
          </w:tcPr>
          <w:p w14:paraId="088DA7D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6D3DE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EC630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9F6EB6" w14:textId="77777777" w:rsidR="00F51BD8" w:rsidRDefault="00F51BD8">
            <w:pPr>
              <w:pStyle w:val="TAL"/>
              <w:rPr>
                <w:sz w:val="16"/>
              </w:rPr>
            </w:pPr>
            <w:r>
              <w:rPr>
                <w:sz w:val="16"/>
              </w:rPr>
              <w:t>S5-243016</w:t>
            </w:r>
          </w:p>
        </w:tc>
      </w:tr>
      <w:tr w:rsidR="00F51BD8" w14:paraId="69BE458D" w14:textId="77777777">
        <w:tc>
          <w:tcPr>
            <w:tcW w:w="0" w:type="auto"/>
            <w:tcBorders>
              <w:top w:val="single" w:sz="4" w:space="0" w:color="auto"/>
              <w:left w:val="single" w:sz="4" w:space="0" w:color="auto"/>
              <w:bottom w:val="single" w:sz="4" w:space="0" w:color="auto"/>
              <w:right w:val="single" w:sz="4" w:space="0" w:color="auto"/>
            </w:tcBorders>
            <w:hideMark/>
          </w:tcPr>
          <w:p w14:paraId="5CA7C84F" w14:textId="77777777" w:rsidR="00F51BD8" w:rsidRDefault="00F51BD8">
            <w:pPr>
              <w:pStyle w:val="TAL"/>
              <w:rPr>
                <w:sz w:val="16"/>
              </w:rPr>
            </w:pPr>
            <w:r>
              <w:rPr>
                <w:sz w:val="16"/>
              </w:rPr>
              <w:t>S5-242754</w:t>
            </w:r>
          </w:p>
        </w:tc>
        <w:tc>
          <w:tcPr>
            <w:tcW w:w="0" w:type="auto"/>
            <w:tcBorders>
              <w:top w:val="single" w:sz="4" w:space="0" w:color="auto"/>
              <w:left w:val="single" w:sz="4" w:space="0" w:color="auto"/>
              <w:bottom w:val="single" w:sz="4" w:space="0" w:color="auto"/>
              <w:right w:val="single" w:sz="4" w:space="0" w:color="auto"/>
            </w:tcBorders>
            <w:hideMark/>
          </w:tcPr>
          <w:p w14:paraId="2BBC6308" w14:textId="77777777" w:rsidR="00F51BD8" w:rsidRDefault="00F51BD8">
            <w:pPr>
              <w:pStyle w:val="TAL"/>
              <w:rPr>
                <w:sz w:val="16"/>
              </w:rPr>
            </w:pPr>
            <w:r>
              <w:rPr>
                <w:sz w:val="16"/>
              </w:rPr>
              <w:t>Discussion paper on charging aspects of personalized network traffic</w:t>
            </w:r>
          </w:p>
        </w:tc>
        <w:tc>
          <w:tcPr>
            <w:tcW w:w="0" w:type="auto"/>
            <w:tcBorders>
              <w:top w:val="single" w:sz="4" w:space="0" w:color="auto"/>
              <w:left w:val="single" w:sz="4" w:space="0" w:color="auto"/>
              <w:bottom w:val="single" w:sz="4" w:space="0" w:color="auto"/>
              <w:right w:val="single" w:sz="4" w:space="0" w:color="auto"/>
            </w:tcBorders>
            <w:hideMark/>
          </w:tcPr>
          <w:p w14:paraId="752FE5B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8BDBEB"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80A2C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F0C4E5" w14:textId="77777777" w:rsidR="00F51BD8" w:rsidRDefault="00F51BD8">
            <w:pPr>
              <w:pStyle w:val="TAL"/>
              <w:rPr>
                <w:sz w:val="16"/>
              </w:rPr>
            </w:pPr>
          </w:p>
        </w:tc>
      </w:tr>
      <w:tr w:rsidR="00F51BD8" w14:paraId="606969CF" w14:textId="77777777">
        <w:tc>
          <w:tcPr>
            <w:tcW w:w="0" w:type="auto"/>
            <w:tcBorders>
              <w:top w:val="single" w:sz="4" w:space="0" w:color="auto"/>
              <w:left w:val="single" w:sz="4" w:space="0" w:color="auto"/>
              <w:bottom w:val="single" w:sz="4" w:space="0" w:color="auto"/>
              <w:right w:val="single" w:sz="4" w:space="0" w:color="auto"/>
            </w:tcBorders>
            <w:hideMark/>
          </w:tcPr>
          <w:p w14:paraId="437F338D" w14:textId="77777777" w:rsidR="00F51BD8" w:rsidRDefault="00F51BD8">
            <w:pPr>
              <w:pStyle w:val="TAL"/>
              <w:rPr>
                <w:sz w:val="16"/>
              </w:rPr>
            </w:pPr>
            <w:r>
              <w:rPr>
                <w:sz w:val="16"/>
              </w:rPr>
              <w:t>S5-242755</w:t>
            </w:r>
          </w:p>
        </w:tc>
        <w:tc>
          <w:tcPr>
            <w:tcW w:w="0" w:type="auto"/>
            <w:tcBorders>
              <w:top w:val="single" w:sz="4" w:space="0" w:color="auto"/>
              <w:left w:val="single" w:sz="4" w:space="0" w:color="auto"/>
              <w:bottom w:val="single" w:sz="4" w:space="0" w:color="auto"/>
              <w:right w:val="single" w:sz="4" w:space="0" w:color="auto"/>
            </w:tcBorders>
            <w:hideMark/>
          </w:tcPr>
          <w:p w14:paraId="01E98656" w14:textId="77777777" w:rsidR="00F51BD8" w:rsidRDefault="00F51BD8">
            <w:pPr>
              <w:pStyle w:val="TAL"/>
              <w:rPr>
                <w:sz w:val="16"/>
              </w:rPr>
            </w:pPr>
            <w:proofErr w:type="spellStart"/>
            <w:r>
              <w:rPr>
                <w:sz w:val="16"/>
              </w:rPr>
              <w:t>Rel</w:t>
            </w:r>
            <w:proofErr w:type="spellEnd"/>
            <w:r>
              <w:rPr>
                <w:sz w:val="16"/>
              </w:rPr>
              <w:t xml:space="preserve"> 17 CR TS 28.536 Align attribute types with stage 3</w:t>
            </w:r>
          </w:p>
        </w:tc>
        <w:tc>
          <w:tcPr>
            <w:tcW w:w="0" w:type="auto"/>
            <w:tcBorders>
              <w:top w:val="single" w:sz="4" w:space="0" w:color="auto"/>
              <w:left w:val="single" w:sz="4" w:space="0" w:color="auto"/>
              <w:bottom w:val="single" w:sz="4" w:space="0" w:color="auto"/>
              <w:right w:val="single" w:sz="4" w:space="0" w:color="auto"/>
            </w:tcBorders>
            <w:hideMark/>
          </w:tcPr>
          <w:p w14:paraId="76D34A1C"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CF0F35"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C87388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9139F5" w14:textId="77777777" w:rsidR="00F51BD8" w:rsidRDefault="00F51BD8">
            <w:pPr>
              <w:pStyle w:val="TAL"/>
              <w:rPr>
                <w:sz w:val="16"/>
              </w:rPr>
            </w:pPr>
          </w:p>
        </w:tc>
      </w:tr>
      <w:tr w:rsidR="00F51BD8" w14:paraId="0084CB4B" w14:textId="77777777">
        <w:tc>
          <w:tcPr>
            <w:tcW w:w="0" w:type="auto"/>
            <w:tcBorders>
              <w:top w:val="single" w:sz="4" w:space="0" w:color="auto"/>
              <w:left w:val="single" w:sz="4" w:space="0" w:color="auto"/>
              <w:bottom w:val="single" w:sz="4" w:space="0" w:color="auto"/>
              <w:right w:val="single" w:sz="4" w:space="0" w:color="auto"/>
            </w:tcBorders>
            <w:hideMark/>
          </w:tcPr>
          <w:p w14:paraId="470D0310" w14:textId="77777777" w:rsidR="00F51BD8" w:rsidRDefault="00F51BD8">
            <w:pPr>
              <w:pStyle w:val="TAL"/>
              <w:rPr>
                <w:sz w:val="16"/>
              </w:rPr>
            </w:pPr>
            <w:r>
              <w:rPr>
                <w:sz w:val="16"/>
              </w:rPr>
              <w:t>S5-242756</w:t>
            </w:r>
          </w:p>
        </w:tc>
        <w:tc>
          <w:tcPr>
            <w:tcW w:w="0" w:type="auto"/>
            <w:tcBorders>
              <w:top w:val="single" w:sz="4" w:space="0" w:color="auto"/>
              <w:left w:val="single" w:sz="4" w:space="0" w:color="auto"/>
              <w:bottom w:val="single" w:sz="4" w:space="0" w:color="auto"/>
              <w:right w:val="single" w:sz="4" w:space="0" w:color="auto"/>
            </w:tcBorders>
            <w:hideMark/>
          </w:tcPr>
          <w:p w14:paraId="593B66FC" w14:textId="77777777" w:rsidR="00F51BD8" w:rsidRDefault="00F51BD8">
            <w:pPr>
              <w:pStyle w:val="TAL"/>
              <w:rPr>
                <w:sz w:val="16"/>
              </w:rPr>
            </w:pPr>
            <w:r>
              <w:rPr>
                <w:sz w:val="16"/>
              </w:rPr>
              <w:t xml:space="preserve">Rel-19 CR TS 28.541 Add new </w:t>
            </w:r>
            <w:proofErr w:type="spellStart"/>
            <w:r>
              <w:rPr>
                <w:sz w:val="16"/>
              </w:rPr>
              <w:t>OperatorCU</w:t>
            </w:r>
            <w:proofErr w:type="spellEnd"/>
            <w:r>
              <w:rPr>
                <w:sz w:val="16"/>
              </w:rPr>
              <w:t xml:space="preserve"> and </w:t>
            </w:r>
            <w:proofErr w:type="spellStart"/>
            <w:r>
              <w:rPr>
                <w:sz w:val="16"/>
              </w:rPr>
              <w:t>NRCellOperatorCU</w:t>
            </w:r>
            <w:proofErr w:type="spellEnd"/>
            <w:r>
              <w:rPr>
                <w:sz w:val="16"/>
              </w:rPr>
              <w:t xml:space="preserve"> for MOCN</w:t>
            </w:r>
          </w:p>
        </w:tc>
        <w:tc>
          <w:tcPr>
            <w:tcW w:w="0" w:type="auto"/>
            <w:tcBorders>
              <w:top w:val="single" w:sz="4" w:space="0" w:color="auto"/>
              <w:left w:val="single" w:sz="4" w:space="0" w:color="auto"/>
              <w:bottom w:val="single" w:sz="4" w:space="0" w:color="auto"/>
              <w:right w:val="single" w:sz="4" w:space="0" w:color="auto"/>
            </w:tcBorders>
            <w:hideMark/>
          </w:tcPr>
          <w:p w14:paraId="56EABA25"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5F40D2A"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EA9B11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FAA47A" w14:textId="77777777" w:rsidR="00F51BD8" w:rsidRDefault="00F51BD8">
            <w:pPr>
              <w:pStyle w:val="TAL"/>
              <w:rPr>
                <w:sz w:val="16"/>
              </w:rPr>
            </w:pPr>
          </w:p>
        </w:tc>
      </w:tr>
      <w:tr w:rsidR="00F51BD8" w14:paraId="74643EF2" w14:textId="77777777">
        <w:tc>
          <w:tcPr>
            <w:tcW w:w="0" w:type="auto"/>
            <w:tcBorders>
              <w:top w:val="single" w:sz="4" w:space="0" w:color="auto"/>
              <w:left w:val="single" w:sz="4" w:space="0" w:color="auto"/>
              <w:bottom w:val="single" w:sz="4" w:space="0" w:color="auto"/>
              <w:right w:val="single" w:sz="4" w:space="0" w:color="auto"/>
            </w:tcBorders>
            <w:hideMark/>
          </w:tcPr>
          <w:p w14:paraId="0177B01A" w14:textId="77777777" w:rsidR="00F51BD8" w:rsidRDefault="00F51BD8">
            <w:pPr>
              <w:pStyle w:val="TAL"/>
              <w:rPr>
                <w:sz w:val="16"/>
              </w:rPr>
            </w:pPr>
            <w:r>
              <w:rPr>
                <w:sz w:val="16"/>
              </w:rPr>
              <w:t>S5-242757</w:t>
            </w:r>
          </w:p>
        </w:tc>
        <w:tc>
          <w:tcPr>
            <w:tcW w:w="0" w:type="auto"/>
            <w:tcBorders>
              <w:top w:val="single" w:sz="4" w:space="0" w:color="auto"/>
              <w:left w:val="single" w:sz="4" w:space="0" w:color="auto"/>
              <w:bottom w:val="single" w:sz="4" w:space="0" w:color="auto"/>
              <w:right w:val="single" w:sz="4" w:space="0" w:color="auto"/>
            </w:tcBorders>
            <w:hideMark/>
          </w:tcPr>
          <w:p w14:paraId="67AB7D3B" w14:textId="77777777" w:rsidR="00F51BD8" w:rsidRDefault="00F51BD8">
            <w:pPr>
              <w:pStyle w:val="TAL"/>
              <w:rPr>
                <w:sz w:val="16"/>
              </w:rPr>
            </w:pPr>
            <w:proofErr w:type="spellStart"/>
            <w:r>
              <w:rPr>
                <w:sz w:val="16"/>
              </w:rPr>
              <w:t>Rel</w:t>
            </w:r>
            <w:proofErr w:type="spellEnd"/>
            <w:r>
              <w:rPr>
                <w:sz w:val="16"/>
              </w:rPr>
              <w:t xml:space="preserve"> 18 CR TS 28.536 Align attribute types with stage 3</w:t>
            </w:r>
          </w:p>
        </w:tc>
        <w:tc>
          <w:tcPr>
            <w:tcW w:w="0" w:type="auto"/>
            <w:tcBorders>
              <w:top w:val="single" w:sz="4" w:space="0" w:color="auto"/>
              <w:left w:val="single" w:sz="4" w:space="0" w:color="auto"/>
              <w:bottom w:val="single" w:sz="4" w:space="0" w:color="auto"/>
              <w:right w:val="single" w:sz="4" w:space="0" w:color="auto"/>
            </w:tcBorders>
            <w:hideMark/>
          </w:tcPr>
          <w:p w14:paraId="38F03715"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7DE868"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349DE6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E71D85" w14:textId="77777777" w:rsidR="00F51BD8" w:rsidRDefault="00F51BD8">
            <w:pPr>
              <w:pStyle w:val="TAL"/>
              <w:rPr>
                <w:sz w:val="16"/>
              </w:rPr>
            </w:pPr>
          </w:p>
        </w:tc>
      </w:tr>
      <w:tr w:rsidR="00F51BD8" w14:paraId="6653ECAF" w14:textId="77777777">
        <w:tc>
          <w:tcPr>
            <w:tcW w:w="0" w:type="auto"/>
            <w:tcBorders>
              <w:top w:val="single" w:sz="4" w:space="0" w:color="auto"/>
              <w:left w:val="single" w:sz="4" w:space="0" w:color="auto"/>
              <w:bottom w:val="single" w:sz="4" w:space="0" w:color="auto"/>
              <w:right w:val="single" w:sz="4" w:space="0" w:color="auto"/>
            </w:tcBorders>
            <w:hideMark/>
          </w:tcPr>
          <w:p w14:paraId="44CFBCA1" w14:textId="77777777" w:rsidR="00F51BD8" w:rsidRDefault="00F51BD8">
            <w:pPr>
              <w:pStyle w:val="TAL"/>
              <w:rPr>
                <w:sz w:val="16"/>
              </w:rPr>
            </w:pPr>
            <w:r>
              <w:rPr>
                <w:sz w:val="16"/>
              </w:rPr>
              <w:t>S5-242758</w:t>
            </w:r>
          </w:p>
        </w:tc>
        <w:tc>
          <w:tcPr>
            <w:tcW w:w="0" w:type="auto"/>
            <w:tcBorders>
              <w:top w:val="single" w:sz="4" w:space="0" w:color="auto"/>
              <w:left w:val="single" w:sz="4" w:space="0" w:color="auto"/>
              <w:bottom w:val="single" w:sz="4" w:space="0" w:color="auto"/>
              <w:right w:val="single" w:sz="4" w:space="0" w:color="auto"/>
            </w:tcBorders>
            <w:hideMark/>
          </w:tcPr>
          <w:p w14:paraId="708449EC" w14:textId="77777777" w:rsidR="00F51BD8" w:rsidRDefault="00F51BD8">
            <w:pPr>
              <w:pStyle w:val="TAL"/>
              <w:rPr>
                <w:sz w:val="16"/>
              </w:rPr>
            </w:pPr>
            <w:r>
              <w:rPr>
                <w:sz w:val="16"/>
              </w:rPr>
              <w:t>Rel-19 CR TS 28.552 Add new measurements for Mean virtual GPU usage</w:t>
            </w:r>
          </w:p>
        </w:tc>
        <w:tc>
          <w:tcPr>
            <w:tcW w:w="0" w:type="auto"/>
            <w:tcBorders>
              <w:top w:val="single" w:sz="4" w:space="0" w:color="auto"/>
              <w:left w:val="single" w:sz="4" w:space="0" w:color="auto"/>
              <w:bottom w:val="single" w:sz="4" w:space="0" w:color="auto"/>
              <w:right w:val="single" w:sz="4" w:space="0" w:color="auto"/>
            </w:tcBorders>
            <w:hideMark/>
          </w:tcPr>
          <w:p w14:paraId="1E14CFFB"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F7BA3B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4504B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D2BAC5" w14:textId="77777777" w:rsidR="00F51BD8" w:rsidRDefault="00F51BD8">
            <w:pPr>
              <w:pStyle w:val="TAL"/>
              <w:rPr>
                <w:sz w:val="16"/>
              </w:rPr>
            </w:pPr>
            <w:r>
              <w:rPr>
                <w:sz w:val="16"/>
              </w:rPr>
              <w:t>S5-243272</w:t>
            </w:r>
          </w:p>
        </w:tc>
      </w:tr>
      <w:tr w:rsidR="00F51BD8" w14:paraId="097964A8" w14:textId="77777777">
        <w:tc>
          <w:tcPr>
            <w:tcW w:w="0" w:type="auto"/>
            <w:tcBorders>
              <w:top w:val="single" w:sz="4" w:space="0" w:color="auto"/>
              <w:left w:val="single" w:sz="4" w:space="0" w:color="auto"/>
              <w:bottom w:val="single" w:sz="4" w:space="0" w:color="auto"/>
              <w:right w:val="single" w:sz="4" w:space="0" w:color="auto"/>
            </w:tcBorders>
            <w:hideMark/>
          </w:tcPr>
          <w:p w14:paraId="3CABDC9A" w14:textId="77777777" w:rsidR="00F51BD8" w:rsidRDefault="00F51BD8">
            <w:pPr>
              <w:pStyle w:val="TAL"/>
              <w:rPr>
                <w:sz w:val="16"/>
              </w:rPr>
            </w:pPr>
            <w:r>
              <w:rPr>
                <w:sz w:val="16"/>
              </w:rPr>
              <w:t>S5-242759</w:t>
            </w:r>
          </w:p>
        </w:tc>
        <w:tc>
          <w:tcPr>
            <w:tcW w:w="0" w:type="auto"/>
            <w:tcBorders>
              <w:top w:val="single" w:sz="4" w:space="0" w:color="auto"/>
              <w:left w:val="single" w:sz="4" w:space="0" w:color="auto"/>
              <w:bottom w:val="single" w:sz="4" w:space="0" w:color="auto"/>
              <w:right w:val="single" w:sz="4" w:space="0" w:color="auto"/>
            </w:tcBorders>
            <w:hideMark/>
          </w:tcPr>
          <w:p w14:paraId="283AD06C" w14:textId="77777777" w:rsidR="00F51BD8" w:rsidRDefault="00F51BD8">
            <w:pPr>
              <w:pStyle w:val="TAL"/>
              <w:rPr>
                <w:sz w:val="16"/>
              </w:rPr>
            </w:pPr>
            <w:proofErr w:type="spellStart"/>
            <w:r>
              <w:rPr>
                <w:sz w:val="16"/>
              </w:rPr>
              <w:t>pCR</w:t>
            </w:r>
            <w:proofErr w:type="spellEnd"/>
            <w:r>
              <w:rPr>
                <w:sz w:val="16"/>
              </w:rPr>
              <w:t xml:space="preserve"> TR 28.869 Use case on Notification management for the cloud-native VNF</w:t>
            </w:r>
          </w:p>
        </w:tc>
        <w:tc>
          <w:tcPr>
            <w:tcW w:w="0" w:type="auto"/>
            <w:tcBorders>
              <w:top w:val="single" w:sz="4" w:space="0" w:color="auto"/>
              <w:left w:val="single" w:sz="4" w:space="0" w:color="auto"/>
              <w:bottom w:val="single" w:sz="4" w:space="0" w:color="auto"/>
              <w:right w:val="single" w:sz="4" w:space="0" w:color="auto"/>
            </w:tcBorders>
            <w:hideMark/>
          </w:tcPr>
          <w:p w14:paraId="735A75DB"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0683C5B"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9E05B2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16D1BF" w14:textId="77777777" w:rsidR="00F51BD8" w:rsidRDefault="00F51BD8">
            <w:pPr>
              <w:pStyle w:val="TAL"/>
              <w:rPr>
                <w:sz w:val="16"/>
              </w:rPr>
            </w:pPr>
            <w:r>
              <w:rPr>
                <w:sz w:val="16"/>
              </w:rPr>
              <w:t>-</w:t>
            </w:r>
          </w:p>
        </w:tc>
      </w:tr>
      <w:tr w:rsidR="00F51BD8" w14:paraId="562B26A6" w14:textId="77777777">
        <w:tc>
          <w:tcPr>
            <w:tcW w:w="0" w:type="auto"/>
            <w:tcBorders>
              <w:top w:val="single" w:sz="4" w:space="0" w:color="auto"/>
              <w:left w:val="single" w:sz="4" w:space="0" w:color="auto"/>
              <w:bottom w:val="single" w:sz="4" w:space="0" w:color="auto"/>
              <w:right w:val="single" w:sz="4" w:space="0" w:color="auto"/>
            </w:tcBorders>
            <w:hideMark/>
          </w:tcPr>
          <w:p w14:paraId="11173376" w14:textId="77777777" w:rsidR="00F51BD8" w:rsidRDefault="00F51BD8">
            <w:pPr>
              <w:pStyle w:val="TAL"/>
              <w:rPr>
                <w:sz w:val="16"/>
              </w:rPr>
            </w:pPr>
            <w:r>
              <w:rPr>
                <w:sz w:val="16"/>
              </w:rPr>
              <w:t>S5-242760</w:t>
            </w:r>
          </w:p>
        </w:tc>
        <w:tc>
          <w:tcPr>
            <w:tcW w:w="0" w:type="auto"/>
            <w:tcBorders>
              <w:top w:val="single" w:sz="4" w:space="0" w:color="auto"/>
              <w:left w:val="single" w:sz="4" w:space="0" w:color="auto"/>
              <w:bottom w:val="single" w:sz="4" w:space="0" w:color="auto"/>
              <w:right w:val="single" w:sz="4" w:space="0" w:color="auto"/>
            </w:tcBorders>
            <w:hideMark/>
          </w:tcPr>
          <w:p w14:paraId="421DF2B6" w14:textId="77777777" w:rsidR="00F51BD8" w:rsidRDefault="00F51BD8">
            <w:pPr>
              <w:pStyle w:val="TAL"/>
              <w:rPr>
                <w:sz w:val="16"/>
              </w:rPr>
            </w:pPr>
            <w:proofErr w:type="spellStart"/>
            <w:r>
              <w:rPr>
                <w:sz w:val="16"/>
              </w:rPr>
              <w:t>pCR</w:t>
            </w:r>
            <w:proofErr w:type="spellEnd"/>
            <w:r>
              <w:rPr>
                <w:sz w:val="16"/>
              </w:rPr>
              <w:t xml:space="preserve"> TR 28.869 Use case on Software modification management for the cloud-native VNF</w:t>
            </w:r>
          </w:p>
        </w:tc>
        <w:tc>
          <w:tcPr>
            <w:tcW w:w="0" w:type="auto"/>
            <w:tcBorders>
              <w:top w:val="single" w:sz="4" w:space="0" w:color="auto"/>
              <w:left w:val="single" w:sz="4" w:space="0" w:color="auto"/>
              <w:bottom w:val="single" w:sz="4" w:space="0" w:color="auto"/>
              <w:right w:val="single" w:sz="4" w:space="0" w:color="auto"/>
            </w:tcBorders>
            <w:hideMark/>
          </w:tcPr>
          <w:p w14:paraId="11F4F67A"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DA06F4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DAB3A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2B60BD" w14:textId="77777777" w:rsidR="00F51BD8" w:rsidRDefault="00F51BD8">
            <w:pPr>
              <w:pStyle w:val="TAL"/>
              <w:rPr>
                <w:sz w:val="16"/>
              </w:rPr>
            </w:pPr>
            <w:r>
              <w:rPr>
                <w:sz w:val="16"/>
              </w:rPr>
              <w:t>S5-243200</w:t>
            </w:r>
          </w:p>
        </w:tc>
      </w:tr>
      <w:tr w:rsidR="00F51BD8" w14:paraId="3A452C2A" w14:textId="77777777">
        <w:tc>
          <w:tcPr>
            <w:tcW w:w="0" w:type="auto"/>
            <w:tcBorders>
              <w:top w:val="single" w:sz="4" w:space="0" w:color="auto"/>
              <w:left w:val="single" w:sz="4" w:space="0" w:color="auto"/>
              <w:bottom w:val="single" w:sz="4" w:space="0" w:color="auto"/>
              <w:right w:val="single" w:sz="4" w:space="0" w:color="auto"/>
            </w:tcBorders>
            <w:hideMark/>
          </w:tcPr>
          <w:p w14:paraId="50768F09" w14:textId="77777777" w:rsidR="00F51BD8" w:rsidRDefault="00F51BD8">
            <w:pPr>
              <w:pStyle w:val="TAL"/>
              <w:rPr>
                <w:sz w:val="16"/>
              </w:rPr>
            </w:pPr>
            <w:r>
              <w:rPr>
                <w:sz w:val="16"/>
              </w:rPr>
              <w:lastRenderedPageBreak/>
              <w:t>S5-242761</w:t>
            </w:r>
          </w:p>
        </w:tc>
        <w:tc>
          <w:tcPr>
            <w:tcW w:w="0" w:type="auto"/>
            <w:tcBorders>
              <w:top w:val="single" w:sz="4" w:space="0" w:color="auto"/>
              <w:left w:val="single" w:sz="4" w:space="0" w:color="auto"/>
              <w:bottom w:val="single" w:sz="4" w:space="0" w:color="auto"/>
              <w:right w:val="single" w:sz="4" w:space="0" w:color="auto"/>
            </w:tcBorders>
            <w:hideMark/>
          </w:tcPr>
          <w:p w14:paraId="6F5A3936" w14:textId="77777777" w:rsidR="00F51BD8" w:rsidRDefault="00F51BD8">
            <w:pPr>
              <w:pStyle w:val="TAL"/>
              <w:rPr>
                <w:sz w:val="16"/>
              </w:rPr>
            </w:pPr>
            <w:proofErr w:type="spellStart"/>
            <w:r>
              <w:rPr>
                <w:sz w:val="16"/>
              </w:rPr>
              <w:t>Rel</w:t>
            </w:r>
            <w:proofErr w:type="spellEnd"/>
            <w:r>
              <w:rPr>
                <w:sz w:val="16"/>
              </w:rPr>
              <w:t xml:space="preserve"> 16 CR TS 28.536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51D0DD"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C69F0E"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2D09DC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42806A" w14:textId="77777777" w:rsidR="00F51BD8" w:rsidRDefault="00F51BD8">
            <w:pPr>
              <w:pStyle w:val="TAL"/>
              <w:rPr>
                <w:sz w:val="16"/>
              </w:rPr>
            </w:pPr>
          </w:p>
        </w:tc>
      </w:tr>
      <w:tr w:rsidR="00F51BD8" w14:paraId="1783B052" w14:textId="77777777">
        <w:tc>
          <w:tcPr>
            <w:tcW w:w="0" w:type="auto"/>
            <w:tcBorders>
              <w:top w:val="single" w:sz="4" w:space="0" w:color="auto"/>
              <w:left w:val="single" w:sz="4" w:space="0" w:color="auto"/>
              <w:bottom w:val="single" w:sz="4" w:space="0" w:color="auto"/>
              <w:right w:val="single" w:sz="4" w:space="0" w:color="auto"/>
            </w:tcBorders>
            <w:hideMark/>
          </w:tcPr>
          <w:p w14:paraId="0ABC0FF1" w14:textId="77777777" w:rsidR="00F51BD8" w:rsidRDefault="00F51BD8">
            <w:pPr>
              <w:pStyle w:val="TAL"/>
              <w:rPr>
                <w:sz w:val="16"/>
              </w:rPr>
            </w:pPr>
            <w:r>
              <w:rPr>
                <w:sz w:val="16"/>
              </w:rPr>
              <w:t>S5-242762</w:t>
            </w:r>
          </w:p>
        </w:tc>
        <w:tc>
          <w:tcPr>
            <w:tcW w:w="0" w:type="auto"/>
            <w:tcBorders>
              <w:top w:val="single" w:sz="4" w:space="0" w:color="auto"/>
              <w:left w:val="single" w:sz="4" w:space="0" w:color="auto"/>
              <w:bottom w:val="single" w:sz="4" w:space="0" w:color="auto"/>
              <w:right w:val="single" w:sz="4" w:space="0" w:color="auto"/>
            </w:tcBorders>
            <w:hideMark/>
          </w:tcPr>
          <w:p w14:paraId="6BBC4B5E" w14:textId="77777777" w:rsidR="00F51BD8" w:rsidRDefault="00F51BD8">
            <w:pPr>
              <w:pStyle w:val="TAL"/>
              <w:rPr>
                <w:sz w:val="16"/>
              </w:rPr>
            </w:pPr>
            <w:proofErr w:type="spellStart"/>
            <w:r>
              <w:rPr>
                <w:sz w:val="16"/>
              </w:rPr>
              <w:t>Rel</w:t>
            </w:r>
            <w:proofErr w:type="spellEnd"/>
            <w:r>
              <w:rPr>
                <w:sz w:val="16"/>
              </w:rPr>
              <w:t xml:space="preserve"> 17 CR TS 28.536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A4458B"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0CAAA9"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EFBBB9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591B94" w14:textId="77777777" w:rsidR="00F51BD8" w:rsidRDefault="00F51BD8">
            <w:pPr>
              <w:pStyle w:val="TAL"/>
              <w:rPr>
                <w:sz w:val="16"/>
              </w:rPr>
            </w:pPr>
          </w:p>
        </w:tc>
      </w:tr>
      <w:tr w:rsidR="00F51BD8" w14:paraId="4330716A" w14:textId="77777777">
        <w:tc>
          <w:tcPr>
            <w:tcW w:w="0" w:type="auto"/>
            <w:tcBorders>
              <w:top w:val="single" w:sz="4" w:space="0" w:color="auto"/>
              <w:left w:val="single" w:sz="4" w:space="0" w:color="auto"/>
              <w:bottom w:val="single" w:sz="4" w:space="0" w:color="auto"/>
              <w:right w:val="single" w:sz="4" w:space="0" w:color="auto"/>
            </w:tcBorders>
            <w:hideMark/>
          </w:tcPr>
          <w:p w14:paraId="320FEC11" w14:textId="77777777" w:rsidR="00F51BD8" w:rsidRDefault="00F51BD8">
            <w:pPr>
              <w:pStyle w:val="TAL"/>
              <w:rPr>
                <w:sz w:val="16"/>
              </w:rPr>
            </w:pPr>
            <w:r>
              <w:rPr>
                <w:sz w:val="16"/>
              </w:rPr>
              <w:t>S5-242763</w:t>
            </w:r>
          </w:p>
        </w:tc>
        <w:tc>
          <w:tcPr>
            <w:tcW w:w="0" w:type="auto"/>
            <w:tcBorders>
              <w:top w:val="single" w:sz="4" w:space="0" w:color="auto"/>
              <w:left w:val="single" w:sz="4" w:space="0" w:color="auto"/>
              <w:bottom w:val="single" w:sz="4" w:space="0" w:color="auto"/>
              <w:right w:val="single" w:sz="4" w:space="0" w:color="auto"/>
            </w:tcBorders>
            <w:hideMark/>
          </w:tcPr>
          <w:p w14:paraId="27E01D72" w14:textId="77777777" w:rsidR="00F51BD8" w:rsidRDefault="00F51BD8">
            <w:pPr>
              <w:pStyle w:val="TAL"/>
              <w:rPr>
                <w:sz w:val="16"/>
              </w:rPr>
            </w:pPr>
            <w:proofErr w:type="spellStart"/>
            <w:r>
              <w:rPr>
                <w:sz w:val="16"/>
              </w:rPr>
              <w:t>pCR</w:t>
            </w:r>
            <w:proofErr w:type="spellEnd"/>
            <w:r>
              <w:rPr>
                <w:sz w:val="16"/>
              </w:rPr>
              <w:t xml:space="preserve"> TR 28.874 Use case on MEC deployed on the satellite</w:t>
            </w:r>
          </w:p>
        </w:tc>
        <w:tc>
          <w:tcPr>
            <w:tcW w:w="0" w:type="auto"/>
            <w:tcBorders>
              <w:top w:val="single" w:sz="4" w:space="0" w:color="auto"/>
              <w:left w:val="single" w:sz="4" w:space="0" w:color="auto"/>
              <w:bottom w:val="single" w:sz="4" w:space="0" w:color="auto"/>
              <w:right w:val="single" w:sz="4" w:space="0" w:color="auto"/>
            </w:tcBorders>
            <w:hideMark/>
          </w:tcPr>
          <w:p w14:paraId="5BD66D03"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C20FAA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3DE95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2C5E74" w14:textId="77777777" w:rsidR="00F51BD8" w:rsidRDefault="00F51BD8">
            <w:pPr>
              <w:pStyle w:val="TAL"/>
              <w:rPr>
                <w:sz w:val="16"/>
              </w:rPr>
            </w:pPr>
            <w:r>
              <w:rPr>
                <w:sz w:val="16"/>
              </w:rPr>
              <w:t>S5-243290</w:t>
            </w:r>
          </w:p>
        </w:tc>
      </w:tr>
      <w:tr w:rsidR="00F51BD8" w14:paraId="6241D227" w14:textId="77777777">
        <w:tc>
          <w:tcPr>
            <w:tcW w:w="0" w:type="auto"/>
            <w:tcBorders>
              <w:top w:val="single" w:sz="4" w:space="0" w:color="auto"/>
              <w:left w:val="single" w:sz="4" w:space="0" w:color="auto"/>
              <w:bottom w:val="single" w:sz="4" w:space="0" w:color="auto"/>
              <w:right w:val="single" w:sz="4" w:space="0" w:color="auto"/>
            </w:tcBorders>
            <w:hideMark/>
          </w:tcPr>
          <w:p w14:paraId="347BD137" w14:textId="77777777" w:rsidR="00F51BD8" w:rsidRDefault="00F51BD8">
            <w:pPr>
              <w:pStyle w:val="TAL"/>
              <w:rPr>
                <w:sz w:val="16"/>
              </w:rPr>
            </w:pPr>
            <w:r>
              <w:rPr>
                <w:sz w:val="16"/>
              </w:rPr>
              <w:t>S5-242764</w:t>
            </w:r>
          </w:p>
        </w:tc>
        <w:tc>
          <w:tcPr>
            <w:tcW w:w="0" w:type="auto"/>
            <w:tcBorders>
              <w:top w:val="single" w:sz="4" w:space="0" w:color="auto"/>
              <w:left w:val="single" w:sz="4" w:space="0" w:color="auto"/>
              <w:bottom w:val="single" w:sz="4" w:space="0" w:color="auto"/>
              <w:right w:val="single" w:sz="4" w:space="0" w:color="auto"/>
            </w:tcBorders>
            <w:hideMark/>
          </w:tcPr>
          <w:p w14:paraId="0D15FF6E" w14:textId="77777777" w:rsidR="00F51BD8" w:rsidRDefault="00F51BD8">
            <w:pPr>
              <w:pStyle w:val="TAL"/>
              <w:rPr>
                <w:sz w:val="16"/>
              </w:rPr>
            </w:pPr>
            <w:proofErr w:type="spellStart"/>
            <w:r>
              <w:rPr>
                <w:sz w:val="16"/>
              </w:rPr>
              <w:t>pCR</w:t>
            </w:r>
            <w:proofErr w:type="spellEnd"/>
            <w:r>
              <w:rPr>
                <w:sz w:val="16"/>
              </w:rPr>
              <w:t xml:space="preserve"> TR 28.876 Add use case and potential requirements on QoS Assurance for </w:t>
            </w:r>
            <w:proofErr w:type="spellStart"/>
            <w:r>
              <w:rPr>
                <w:sz w:val="16"/>
              </w:rPr>
              <w:t>RedCap</w:t>
            </w:r>
            <w:proofErr w:type="spellEnd"/>
            <w:r>
              <w:rPr>
                <w:sz w:val="16"/>
              </w:rPr>
              <w:t xml:space="preserve"> Devices</w:t>
            </w:r>
          </w:p>
        </w:tc>
        <w:tc>
          <w:tcPr>
            <w:tcW w:w="0" w:type="auto"/>
            <w:tcBorders>
              <w:top w:val="single" w:sz="4" w:space="0" w:color="auto"/>
              <w:left w:val="single" w:sz="4" w:space="0" w:color="auto"/>
              <w:bottom w:val="single" w:sz="4" w:space="0" w:color="auto"/>
              <w:right w:val="single" w:sz="4" w:space="0" w:color="auto"/>
            </w:tcBorders>
            <w:hideMark/>
          </w:tcPr>
          <w:p w14:paraId="1FF4C746"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0C8D97A2"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EFED51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422994" w14:textId="77777777" w:rsidR="00F51BD8" w:rsidRDefault="00F51BD8">
            <w:pPr>
              <w:pStyle w:val="TAL"/>
              <w:rPr>
                <w:sz w:val="16"/>
              </w:rPr>
            </w:pPr>
          </w:p>
        </w:tc>
      </w:tr>
      <w:tr w:rsidR="00F51BD8" w14:paraId="14A35FD8" w14:textId="77777777">
        <w:tc>
          <w:tcPr>
            <w:tcW w:w="0" w:type="auto"/>
            <w:tcBorders>
              <w:top w:val="single" w:sz="4" w:space="0" w:color="auto"/>
              <w:left w:val="single" w:sz="4" w:space="0" w:color="auto"/>
              <w:bottom w:val="single" w:sz="4" w:space="0" w:color="auto"/>
              <w:right w:val="single" w:sz="4" w:space="0" w:color="auto"/>
            </w:tcBorders>
            <w:hideMark/>
          </w:tcPr>
          <w:p w14:paraId="122815A3" w14:textId="77777777" w:rsidR="00F51BD8" w:rsidRDefault="00F51BD8">
            <w:pPr>
              <w:pStyle w:val="TAL"/>
              <w:rPr>
                <w:sz w:val="16"/>
              </w:rPr>
            </w:pPr>
            <w:r>
              <w:rPr>
                <w:sz w:val="16"/>
              </w:rPr>
              <w:t>S5-242765</w:t>
            </w:r>
          </w:p>
        </w:tc>
        <w:tc>
          <w:tcPr>
            <w:tcW w:w="0" w:type="auto"/>
            <w:tcBorders>
              <w:top w:val="single" w:sz="4" w:space="0" w:color="auto"/>
              <w:left w:val="single" w:sz="4" w:space="0" w:color="auto"/>
              <w:bottom w:val="single" w:sz="4" w:space="0" w:color="auto"/>
              <w:right w:val="single" w:sz="4" w:space="0" w:color="auto"/>
            </w:tcBorders>
            <w:hideMark/>
          </w:tcPr>
          <w:p w14:paraId="26D2C9A3" w14:textId="77777777" w:rsidR="00F51BD8" w:rsidRDefault="00F51BD8">
            <w:pPr>
              <w:pStyle w:val="TAL"/>
              <w:rPr>
                <w:sz w:val="16"/>
              </w:rPr>
            </w:pPr>
            <w:proofErr w:type="spellStart"/>
            <w:r>
              <w:rPr>
                <w:sz w:val="16"/>
              </w:rPr>
              <w:t>pCR</w:t>
            </w:r>
            <w:proofErr w:type="spellEnd"/>
            <w:r>
              <w:rPr>
                <w:sz w:val="16"/>
              </w:rPr>
              <w:t xml:space="preserve"> TR 28.915 potential solution for network signalling storm</w:t>
            </w:r>
          </w:p>
        </w:tc>
        <w:tc>
          <w:tcPr>
            <w:tcW w:w="0" w:type="auto"/>
            <w:tcBorders>
              <w:top w:val="single" w:sz="4" w:space="0" w:color="auto"/>
              <w:left w:val="single" w:sz="4" w:space="0" w:color="auto"/>
              <w:bottom w:val="single" w:sz="4" w:space="0" w:color="auto"/>
              <w:right w:val="single" w:sz="4" w:space="0" w:color="auto"/>
            </w:tcBorders>
            <w:hideMark/>
          </w:tcPr>
          <w:p w14:paraId="7F8E2743"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B852643"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E1981A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8EB431" w14:textId="77777777" w:rsidR="00F51BD8" w:rsidRDefault="00F51BD8">
            <w:pPr>
              <w:pStyle w:val="TAL"/>
              <w:rPr>
                <w:sz w:val="16"/>
              </w:rPr>
            </w:pPr>
            <w:r>
              <w:rPr>
                <w:sz w:val="16"/>
              </w:rPr>
              <w:t>S5-243173</w:t>
            </w:r>
          </w:p>
        </w:tc>
      </w:tr>
      <w:tr w:rsidR="00F51BD8" w14:paraId="16921113" w14:textId="77777777">
        <w:tc>
          <w:tcPr>
            <w:tcW w:w="0" w:type="auto"/>
            <w:tcBorders>
              <w:top w:val="single" w:sz="4" w:space="0" w:color="auto"/>
              <w:left w:val="single" w:sz="4" w:space="0" w:color="auto"/>
              <w:bottom w:val="single" w:sz="4" w:space="0" w:color="auto"/>
              <w:right w:val="single" w:sz="4" w:space="0" w:color="auto"/>
            </w:tcBorders>
            <w:hideMark/>
          </w:tcPr>
          <w:p w14:paraId="5AA0A31B" w14:textId="77777777" w:rsidR="00F51BD8" w:rsidRDefault="00F51BD8">
            <w:pPr>
              <w:pStyle w:val="TAL"/>
              <w:rPr>
                <w:sz w:val="16"/>
              </w:rPr>
            </w:pPr>
            <w:r>
              <w:rPr>
                <w:sz w:val="16"/>
              </w:rPr>
              <w:t>S5-242766</w:t>
            </w:r>
          </w:p>
        </w:tc>
        <w:tc>
          <w:tcPr>
            <w:tcW w:w="0" w:type="auto"/>
            <w:tcBorders>
              <w:top w:val="single" w:sz="4" w:space="0" w:color="auto"/>
              <w:left w:val="single" w:sz="4" w:space="0" w:color="auto"/>
              <w:bottom w:val="single" w:sz="4" w:space="0" w:color="auto"/>
              <w:right w:val="single" w:sz="4" w:space="0" w:color="auto"/>
            </w:tcBorders>
            <w:hideMark/>
          </w:tcPr>
          <w:p w14:paraId="5F9E2124" w14:textId="77777777" w:rsidR="00F51BD8" w:rsidRDefault="00F51BD8">
            <w:pPr>
              <w:pStyle w:val="TAL"/>
              <w:rPr>
                <w:sz w:val="16"/>
              </w:rPr>
            </w:pPr>
            <w:proofErr w:type="spellStart"/>
            <w:r>
              <w:rPr>
                <w:sz w:val="16"/>
              </w:rPr>
              <w:t>Rel</w:t>
            </w:r>
            <w:proofErr w:type="spellEnd"/>
            <w:r>
              <w:rPr>
                <w:sz w:val="16"/>
              </w:rPr>
              <w:t xml:space="preserve"> 18 CR TS 28.318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6A5637"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7A6AA7"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55A470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62F65C" w14:textId="77777777" w:rsidR="00F51BD8" w:rsidRDefault="00F51BD8">
            <w:pPr>
              <w:pStyle w:val="TAL"/>
              <w:rPr>
                <w:sz w:val="16"/>
              </w:rPr>
            </w:pPr>
          </w:p>
        </w:tc>
      </w:tr>
      <w:tr w:rsidR="00F51BD8" w14:paraId="0005CBE2" w14:textId="77777777">
        <w:tc>
          <w:tcPr>
            <w:tcW w:w="0" w:type="auto"/>
            <w:tcBorders>
              <w:top w:val="single" w:sz="4" w:space="0" w:color="auto"/>
              <w:left w:val="single" w:sz="4" w:space="0" w:color="auto"/>
              <w:bottom w:val="single" w:sz="4" w:space="0" w:color="auto"/>
              <w:right w:val="single" w:sz="4" w:space="0" w:color="auto"/>
            </w:tcBorders>
            <w:hideMark/>
          </w:tcPr>
          <w:p w14:paraId="7CA5BDB8" w14:textId="77777777" w:rsidR="00F51BD8" w:rsidRDefault="00F51BD8">
            <w:pPr>
              <w:pStyle w:val="TAL"/>
              <w:rPr>
                <w:sz w:val="16"/>
              </w:rPr>
            </w:pPr>
            <w:r>
              <w:rPr>
                <w:sz w:val="16"/>
              </w:rPr>
              <w:t>S5-242767</w:t>
            </w:r>
          </w:p>
        </w:tc>
        <w:tc>
          <w:tcPr>
            <w:tcW w:w="0" w:type="auto"/>
            <w:tcBorders>
              <w:top w:val="single" w:sz="4" w:space="0" w:color="auto"/>
              <w:left w:val="single" w:sz="4" w:space="0" w:color="auto"/>
              <w:bottom w:val="single" w:sz="4" w:space="0" w:color="auto"/>
              <w:right w:val="single" w:sz="4" w:space="0" w:color="auto"/>
            </w:tcBorders>
            <w:hideMark/>
          </w:tcPr>
          <w:p w14:paraId="7D6C4868" w14:textId="77777777" w:rsidR="00F51BD8" w:rsidRDefault="00F51BD8">
            <w:pPr>
              <w:pStyle w:val="TAL"/>
              <w:rPr>
                <w:sz w:val="16"/>
              </w:rPr>
            </w:pPr>
            <w:proofErr w:type="spellStart"/>
            <w:r>
              <w:rPr>
                <w:sz w:val="16"/>
              </w:rPr>
              <w:t>pCR</w:t>
            </w:r>
            <w:proofErr w:type="spellEnd"/>
            <w:r>
              <w:rPr>
                <w:sz w:val="16"/>
              </w:rPr>
              <w:t xml:space="preserve"> TR 28.915 Update the description on Use case 2 Signaling storm analysis</w:t>
            </w:r>
          </w:p>
        </w:tc>
        <w:tc>
          <w:tcPr>
            <w:tcW w:w="0" w:type="auto"/>
            <w:tcBorders>
              <w:top w:val="single" w:sz="4" w:space="0" w:color="auto"/>
              <w:left w:val="single" w:sz="4" w:space="0" w:color="auto"/>
              <w:bottom w:val="single" w:sz="4" w:space="0" w:color="auto"/>
              <w:right w:val="single" w:sz="4" w:space="0" w:color="auto"/>
            </w:tcBorders>
            <w:hideMark/>
          </w:tcPr>
          <w:p w14:paraId="3E22B4B1"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47ACE54"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4A592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4B6244" w14:textId="77777777" w:rsidR="00F51BD8" w:rsidRDefault="00F51BD8">
            <w:pPr>
              <w:pStyle w:val="TAL"/>
              <w:rPr>
                <w:sz w:val="16"/>
              </w:rPr>
            </w:pPr>
            <w:r>
              <w:rPr>
                <w:sz w:val="16"/>
              </w:rPr>
              <w:t>-</w:t>
            </w:r>
          </w:p>
        </w:tc>
      </w:tr>
      <w:tr w:rsidR="00F51BD8" w14:paraId="60AFAD12" w14:textId="77777777">
        <w:tc>
          <w:tcPr>
            <w:tcW w:w="0" w:type="auto"/>
            <w:tcBorders>
              <w:top w:val="single" w:sz="4" w:space="0" w:color="auto"/>
              <w:left w:val="single" w:sz="4" w:space="0" w:color="auto"/>
              <w:bottom w:val="single" w:sz="4" w:space="0" w:color="auto"/>
              <w:right w:val="single" w:sz="4" w:space="0" w:color="auto"/>
            </w:tcBorders>
            <w:hideMark/>
          </w:tcPr>
          <w:p w14:paraId="796B5645" w14:textId="77777777" w:rsidR="00F51BD8" w:rsidRDefault="00F51BD8">
            <w:pPr>
              <w:pStyle w:val="TAL"/>
              <w:rPr>
                <w:sz w:val="16"/>
              </w:rPr>
            </w:pPr>
            <w:r>
              <w:rPr>
                <w:sz w:val="16"/>
              </w:rPr>
              <w:t>S5-242768</w:t>
            </w:r>
          </w:p>
        </w:tc>
        <w:tc>
          <w:tcPr>
            <w:tcW w:w="0" w:type="auto"/>
            <w:tcBorders>
              <w:top w:val="single" w:sz="4" w:space="0" w:color="auto"/>
              <w:left w:val="single" w:sz="4" w:space="0" w:color="auto"/>
              <w:bottom w:val="single" w:sz="4" w:space="0" w:color="auto"/>
              <w:right w:val="single" w:sz="4" w:space="0" w:color="auto"/>
            </w:tcBorders>
            <w:hideMark/>
          </w:tcPr>
          <w:p w14:paraId="25D9859D" w14:textId="77777777" w:rsidR="00F51BD8" w:rsidRDefault="00F51BD8">
            <w:pPr>
              <w:pStyle w:val="TAL"/>
              <w:rPr>
                <w:sz w:val="16"/>
              </w:rPr>
            </w:pPr>
            <w:r>
              <w:rPr>
                <w:sz w:val="16"/>
              </w:rPr>
              <w:t>Add use case of Fault injection analysis for TR 28.915</w:t>
            </w:r>
          </w:p>
        </w:tc>
        <w:tc>
          <w:tcPr>
            <w:tcW w:w="0" w:type="auto"/>
            <w:tcBorders>
              <w:top w:val="single" w:sz="4" w:space="0" w:color="auto"/>
              <w:left w:val="single" w:sz="4" w:space="0" w:color="auto"/>
              <w:bottom w:val="single" w:sz="4" w:space="0" w:color="auto"/>
              <w:right w:val="single" w:sz="4" w:space="0" w:color="auto"/>
            </w:tcBorders>
            <w:hideMark/>
          </w:tcPr>
          <w:p w14:paraId="24E792B5" w14:textId="77777777" w:rsidR="00F51BD8" w:rsidRDefault="00F51BD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2F3E5D8"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C5833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4860A0" w14:textId="77777777" w:rsidR="00F51BD8" w:rsidRDefault="00F51BD8">
            <w:pPr>
              <w:pStyle w:val="TAL"/>
              <w:rPr>
                <w:sz w:val="16"/>
              </w:rPr>
            </w:pPr>
            <w:r>
              <w:rPr>
                <w:sz w:val="16"/>
              </w:rPr>
              <w:t>-</w:t>
            </w:r>
          </w:p>
        </w:tc>
      </w:tr>
      <w:tr w:rsidR="00F51BD8" w14:paraId="11C11BC0" w14:textId="77777777">
        <w:tc>
          <w:tcPr>
            <w:tcW w:w="0" w:type="auto"/>
            <w:tcBorders>
              <w:top w:val="single" w:sz="4" w:space="0" w:color="auto"/>
              <w:left w:val="single" w:sz="4" w:space="0" w:color="auto"/>
              <w:bottom w:val="single" w:sz="4" w:space="0" w:color="auto"/>
              <w:right w:val="single" w:sz="4" w:space="0" w:color="auto"/>
            </w:tcBorders>
            <w:hideMark/>
          </w:tcPr>
          <w:p w14:paraId="4E8F684D" w14:textId="77777777" w:rsidR="00F51BD8" w:rsidRDefault="00F51BD8">
            <w:pPr>
              <w:pStyle w:val="TAL"/>
              <w:rPr>
                <w:sz w:val="16"/>
              </w:rPr>
            </w:pPr>
            <w:r>
              <w:rPr>
                <w:sz w:val="16"/>
              </w:rPr>
              <w:t>S5-242769</w:t>
            </w:r>
          </w:p>
        </w:tc>
        <w:tc>
          <w:tcPr>
            <w:tcW w:w="0" w:type="auto"/>
            <w:tcBorders>
              <w:top w:val="single" w:sz="4" w:space="0" w:color="auto"/>
              <w:left w:val="single" w:sz="4" w:space="0" w:color="auto"/>
              <w:bottom w:val="single" w:sz="4" w:space="0" w:color="auto"/>
              <w:right w:val="single" w:sz="4" w:space="0" w:color="auto"/>
            </w:tcBorders>
            <w:hideMark/>
          </w:tcPr>
          <w:p w14:paraId="6EA126DD" w14:textId="77777777" w:rsidR="00F51BD8" w:rsidRDefault="00F51BD8">
            <w:pPr>
              <w:pStyle w:val="TAL"/>
              <w:rPr>
                <w:sz w:val="16"/>
              </w:rPr>
            </w:pPr>
            <w:proofErr w:type="spellStart"/>
            <w:r>
              <w:rPr>
                <w:sz w:val="16"/>
              </w:rPr>
              <w:t>Rel</w:t>
            </w:r>
            <w:proofErr w:type="spellEnd"/>
            <w:r>
              <w:rPr>
                <w:sz w:val="16"/>
              </w:rPr>
              <w:t xml:space="preserve"> 18 CR TS 28.318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5CE4C5"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C13668"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C50E94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123D28" w14:textId="77777777" w:rsidR="00F51BD8" w:rsidRDefault="00F51BD8">
            <w:pPr>
              <w:pStyle w:val="TAL"/>
              <w:rPr>
                <w:sz w:val="16"/>
              </w:rPr>
            </w:pPr>
          </w:p>
        </w:tc>
      </w:tr>
      <w:tr w:rsidR="00F51BD8" w14:paraId="75542048" w14:textId="77777777">
        <w:tc>
          <w:tcPr>
            <w:tcW w:w="0" w:type="auto"/>
            <w:tcBorders>
              <w:top w:val="single" w:sz="4" w:space="0" w:color="auto"/>
              <w:left w:val="single" w:sz="4" w:space="0" w:color="auto"/>
              <w:bottom w:val="single" w:sz="4" w:space="0" w:color="auto"/>
              <w:right w:val="single" w:sz="4" w:space="0" w:color="auto"/>
            </w:tcBorders>
            <w:hideMark/>
          </w:tcPr>
          <w:p w14:paraId="38523DBD" w14:textId="77777777" w:rsidR="00F51BD8" w:rsidRDefault="00F51BD8">
            <w:pPr>
              <w:pStyle w:val="TAL"/>
              <w:rPr>
                <w:sz w:val="16"/>
              </w:rPr>
            </w:pPr>
            <w:r>
              <w:rPr>
                <w:sz w:val="16"/>
              </w:rPr>
              <w:t>S5-242770</w:t>
            </w:r>
          </w:p>
        </w:tc>
        <w:tc>
          <w:tcPr>
            <w:tcW w:w="0" w:type="auto"/>
            <w:tcBorders>
              <w:top w:val="single" w:sz="4" w:space="0" w:color="auto"/>
              <w:left w:val="single" w:sz="4" w:space="0" w:color="auto"/>
              <w:bottom w:val="single" w:sz="4" w:space="0" w:color="auto"/>
              <w:right w:val="single" w:sz="4" w:space="0" w:color="auto"/>
            </w:tcBorders>
            <w:hideMark/>
          </w:tcPr>
          <w:p w14:paraId="46173CD9" w14:textId="77777777" w:rsidR="00F51BD8" w:rsidRDefault="00F51BD8">
            <w:pPr>
              <w:pStyle w:val="TAL"/>
              <w:rPr>
                <w:sz w:val="16"/>
              </w:rPr>
            </w:pPr>
            <w:proofErr w:type="spellStart"/>
            <w:r>
              <w:rPr>
                <w:sz w:val="16"/>
              </w:rPr>
              <w:t>pCR</w:t>
            </w:r>
            <w:proofErr w:type="spellEnd"/>
            <w:r>
              <w:rPr>
                <w:sz w:val="16"/>
              </w:rPr>
              <w:t xml:space="preserve"> TR 28.915 Use case on RAN network optimization</w:t>
            </w:r>
          </w:p>
        </w:tc>
        <w:tc>
          <w:tcPr>
            <w:tcW w:w="0" w:type="auto"/>
            <w:tcBorders>
              <w:top w:val="single" w:sz="4" w:space="0" w:color="auto"/>
              <w:left w:val="single" w:sz="4" w:space="0" w:color="auto"/>
              <w:bottom w:val="single" w:sz="4" w:space="0" w:color="auto"/>
              <w:right w:val="single" w:sz="4" w:space="0" w:color="auto"/>
            </w:tcBorders>
            <w:hideMark/>
          </w:tcPr>
          <w:p w14:paraId="04862BB9"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A481859"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ADAD46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12D3CD" w14:textId="77777777" w:rsidR="00F51BD8" w:rsidRDefault="00F51BD8">
            <w:pPr>
              <w:pStyle w:val="TAL"/>
              <w:rPr>
                <w:sz w:val="16"/>
              </w:rPr>
            </w:pPr>
            <w:r>
              <w:rPr>
                <w:sz w:val="16"/>
              </w:rPr>
              <w:t>S5-243168</w:t>
            </w:r>
          </w:p>
        </w:tc>
      </w:tr>
      <w:tr w:rsidR="00F51BD8" w14:paraId="0114F4A8" w14:textId="77777777">
        <w:tc>
          <w:tcPr>
            <w:tcW w:w="0" w:type="auto"/>
            <w:tcBorders>
              <w:top w:val="single" w:sz="4" w:space="0" w:color="auto"/>
              <w:left w:val="single" w:sz="4" w:space="0" w:color="auto"/>
              <w:bottom w:val="single" w:sz="4" w:space="0" w:color="auto"/>
              <w:right w:val="single" w:sz="4" w:space="0" w:color="auto"/>
            </w:tcBorders>
            <w:hideMark/>
          </w:tcPr>
          <w:p w14:paraId="37676EEE" w14:textId="77777777" w:rsidR="00F51BD8" w:rsidRDefault="00F51BD8">
            <w:pPr>
              <w:pStyle w:val="TAL"/>
              <w:rPr>
                <w:sz w:val="16"/>
              </w:rPr>
            </w:pPr>
            <w:r>
              <w:rPr>
                <w:sz w:val="16"/>
              </w:rPr>
              <w:t>S5-242771</w:t>
            </w:r>
          </w:p>
        </w:tc>
        <w:tc>
          <w:tcPr>
            <w:tcW w:w="0" w:type="auto"/>
            <w:tcBorders>
              <w:top w:val="single" w:sz="4" w:space="0" w:color="auto"/>
              <w:left w:val="single" w:sz="4" w:space="0" w:color="auto"/>
              <w:bottom w:val="single" w:sz="4" w:space="0" w:color="auto"/>
              <w:right w:val="single" w:sz="4" w:space="0" w:color="auto"/>
            </w:tcBorders>
            <w:hideMark/>
          </w:tcPr>
          <w:p w14:paraId="16177535" w14:textId="77777777" w:rsidR="00F51BD8" w:rsidRDefault="00F51BD8">
            <w:pPr>
              <w:pStyle w:val="TAL"/>
              <w:rPr>
                <w:sz w:val="16"/>
              </w:rPr>
            </w:pPr>
            <w:r>
              <w:rPr>
                <w:sz w:val="16"/>
              </w:rPr>
              <w:t>Add use case of Verification of configuration and operation for TR 28.915</w:t>
            </w:r>
          </w:p>
        </w:tc>
        <w:tc>
          <w:tcPr>
            <w:tcW w:w="0" w:type="auto"/>
            <w:tcBorders>
              <w:top w:val="single" w:sz="4" w:space="0" w:color="auto"/>
              <w:left w:val="single" w:sz="4" w:space="0" w:color="auto"/>
              <w:bottom w:val="single" w:sz="4" w:space="0" w:color="auto"/>
              <w:right w:val="single" w:sz="4" w:space="0" w:color="auto"/>
            </w:tcBorders>
            <w:hideMark/>
          </w:tcPr>
          <w:p w14:paraId="1CF83671" w14:textId="77777777" w:rsidR="00F51BD8" w:rsidRDefault="00F51BD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794D4BC3"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560795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1AED79" w14:textId="77777777" w:rsidR="00F51BD8" w:rsidRDefault="00F51BD8">
            <w:pPr>
              <w:pStyle w:val="TAL"/>
              <w:rPr>
                <w:sz w:val="16"/>
              </w:rPr>
            </w:pPr>
            <w:r>
              <w:rPr>
                <w:sz w:val="16"/>
              </w:rPr>
              <w:t>S5-243168</w:t>
            </w:r>
          </w:p>
        </w:tc>
      </w:tr>
      <w:tr w:rsidR="00F51BD8" w14:paraId="76588688" w14:textId="77777777">
        <w:tc>
          <w:tcPr>
            <w:tcW w:w="0" w:type="auto"/>
            <w:tcBorders>
              <w:top w:val="single" w:sz="4" w:space="0" w:color="auto"/>
              <w:left w:val="single" w:sz="4" w:space="0" w:color="auto"/>
              <w:bottom w:val="single" w:sz="4" w:space="0" w:color="auto"/>
              <w:right w:val="single" w:sz="4" w:space="0" w:color="auto"/>
            </w:tcBorders>
            <w:hideMark/>
          </w:tcPr>
          <w:p w14:paraId="1BFA7F44" w14:textId="77777777" w:rsidR="00F51BD8" w:rsidRDefault="00F51BD8">
            <w:pPr>
              <w:pStyle w:val="TAL"/>
              <w:rPr>
                <w:sz w:val="16"/>
              </w:rPr>
            </w:pPr>
            <w:r>
              <w:rPr>
                <w:sz w:val="16"/>
              </w:rPr>
              <w:t>S5-242772</w:t>
            </w:r>
          </w:p>
        </w:tc>
        <w:tc>
          <w:tcPr>
            <w:tcW w:w="0" w:type="auto"/>
            <w:tcBorders>
              <w:top w:val="single" w:sz="4" w:space="0" w:color="auto"/>
              <w:left w:val="single" w:sz="4" w:space="0" w:color="auto"/>
              <w:bottom w:val="single" w:sz="4" w:space="0" w:color="auto"/>
              <w:right w:val="single" w:sz="4" w:space="0" w:color="auto"/>
            </w:tcBorders>
            <w:hideMark/>
          </w:tcPr>
          <w:p w14:paraId="73F11573" w14:textId="77777777" w:rsidR="00F51BD8" w:rsidRDefault="00F51BD8">
            <w:pPr>
              <w:pStyle w:val="TAL"/>
              <w:rPr>
                <w:sz w:val="16"/>
              </w:rPr>
            </w:pPr>
            <w:r>
              <w:rPr>
                <w:sz w:val="16"/>
              </w:rPr>
              <w:t xml:space="preserve">Introduction of GMLC for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02D0C1BF"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DA579E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4271A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0E0EBF" w14:textId="77777777" w:rsidR="00F51BD8" w:rsidRDefault="00F51BD8">
            <w:pPr>
              <w:pStyle w:val="TAL"/>
              <w:rPr>
                <w:sz w:val="16"/>
              </w:rPr>
            </w:pPr>
            <w:r>
              <w:rPr>
                <w:sz w:val="16"/>
              </w:rPr>
              <w:t>S5-243002</w:t>
            </w:r>
          </w:p>
        </w:tc>
      </w:tr>
      <w:tr w:rsidR="00F51BD8" w14:paraId="5818FDE5" w14:textId="77777777">
        <w:tc>
          <w:tcPr>
            <w:tcW w:w="0" w:type="auto"/>
            <w:tcBorders>
              <w:top w:val="single" w:sz="4" w:space="0" w:color="auto"/>
              <w:left w:val="single" w:sz="4" w:space="0" w:color="auto"/>
              <w:bottom w:val="single" w:sz="4" w:space="0" w:color="auto"/>
              <w:right w:val="single" w:sz="4" w:space="0" w:color="auto"/>
            </w:tcBorders>
            <w:hideMark/>
          </w:tcPr>
          <w:p w14:paraId="3D2E04BF" w14:textId="77777777" w:rsidR="00F51BD8" w:rsidRDefault="00F51BD8">
            <w:pPr>
              <w:pStyle w:val="TAL"/>
              <w:rPr>
                <w:sz w:val="16"/>
              </w:rPr>
            </w:pPr>
            <w:r>
              <w:rPr>
                <w:sz w:val="16"/>
              </w:rPr>
              <w:t>S5-242773</w:t>
            </w:r>
          </w:p>
        </w:tc>
        <w:tc>
          <w:tcPr>
            <w:tcW w:w="0" w:type="auto"/>
            <w:tcBorders>
              <w:top w:val="single" w:sz="4" w:space="0" w:color="auto"/>
              <w:left w:val="single" w:sz="4" w:space="0" w:color="auto"/>
              <w:bottom w:val="single" w:sz="4" w:space="0" w:color="auto"/>
              <w:right w:val="single" w:sz="4" w:space="0" w:color="auto"/>
            </w:tcBorders>
            <w:hideMark/>
          </w:tcPr>
          <w:p w14:paraId="2978D83F" w14:textId="77777777" w:rsidR="00F51BD8" w:rsidRDefault="00F51BD8">
            <w:pPr>
              <w:pStyle w:val="TAL"/>
              <w:rPr>
                <w:sz w:val="16"/>
              </w:rPr>
            </w:pPr>
            <w:r>
              <w:rPr>
                <w:sz w:val="16"/>
              </w:rPr>
              <w:t>Input to draft CR Rel-18 TS 28.105 further clarifications into terminologies</w:t>
            </w:r>
          </w:p>
        </w:tc>
        <w:tc>
          <w:tcPr>
            <w:tcW w:w="0" w:type="auto"/>
            <w:tcBorders>
              <w:top w:val="single" w:sz="4" w:space="0" w:color="auto"/>
              <w:left w:val="single" w:sz="4" w:space="0" w:color="auto"/>
              <w:bottom w:val="single" w:sz="4" w:space="0" w:color="auto"/>
              <w:right w:val="single" w:sz="4" w:space="0" w:color="auto"/>
            </w:tcBorders>
            <w:hideMark/>
          </w:tcPr>
          <w:p w14:paraId="1C0CBFF5" w14:textId="77777777" w:rsidR="00F51BD8" w:rsidRDefault="00F51BD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hideMark/>
          </w:tcPr>
          <w:p w14:paraId="302CD00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3574F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D4C1BC" w14:textId="77777777" w:rsidR="00F51BD8" w:rsidRDefault="00F51BD8">
            <w:pPr>
              <w:pStyle w:val="TAL"/>
              <w:rPr>
                <w:sz w:val="16"/>
              </w:rPr>
            </w:pPr>
            <w:r>
              <w:rPr>
                <w:sz w:val="16"/>
              </w:rPr>
              <w:t>S5-243098</w:t>
            </w:r>
          </w:p>
        </w:tc>
      </w:tr>
      <w:tr w:rsidR="00F51BD8" w14:paraId="48E9257F" w14:textId="77777777">
        <w:tc>
          <w:tcPr>
            <w:tcW w:w="0" w:type="auto"/>
            <w:tcBorders>
              <w:top w:val="single" w:sz="4" w:space="0" w:color="auto"/>
              <w:left w:val="single" w:sz="4" w:space="0" w:color="auto"/>
              <w:bottom w:val="single" w:sz="4" w:space="0" w:color="auto"/>
              <w:right w:val="single" w:sz="4" w:space="0" w:color="auto"/>
            </w:tcBorders>
            <w:hideMark/>
          </w:tcPr>
          <w:p w14:paraId="51D127A9" w14:textId="77777777" w:rsidR="00F51BD8" w:rsidRDefault="00F51BD8">
            <w:pPr>
              <w:pStyle w:val="TAL"/>
              <w:rPr>
                <w:sz w:val="16"/>
              </w:rPr>
            </w:pPr>
            <w:r>
              <w:rPr>
                <w:sz w:val="16"/>
              </w:rPr>
              <w:t>S5-242774</w:t>
            </w:r>
          </w:p>
        </w:tc>
        <w:tc>
          <w:tcPr>
            <w:tcW w:w="0" w:type="auto"/>
            <w:tcBorders>
              <w:top w:val="single" w:sz="4" w:space="0" w:color="auto"/>
              <w:left w:val="single" w:sz="4" w:space="0" w:color="auto"/>
              <w:bottom w:val="single" w:sz="4" w:space="0" w:color="auto"/>
              <w:right w:val="single" w:sz="4" w:space="0" w:color="auto"/>
            </w:tcBorders>
            <w:hideMark/>
          </w:tcPr>
          <w:p w14:paraId="5FEB66B1" w14:textId="77777777" w:rsidR="00F51BD8" w:rsidRDefault="00F51BD8">
            <w:pPr>
              <w:pStyle w:val="TAL"/>
              <w:rPr>
                <w:sz w:val="16"/>
              </w:rPr>
            </w:pPr>
            <w:proofErr w:type="spellStart"/>
            <w:r>
              <w:rPr>
                <w:sz w:val="16"/>
              </w:rPr>
              <w:t>pCR</w:t>
            </w:r>
            <w:proofErr w:type="spellEnd"/>
            <w:r>
              <w:rPr>
                <w:sz w:val="16"/>
              </w:rPr>
              <w:t xml:space="preserve"> TR 28.876 Add use case and potential requirements on </w:t>
            </w:r>
            <w:proofErr w:type="spellStart"/>
            <w:r>
              <w:rPr>
                <w:sz w:val="16"/>
              </w:rPr>
              <w:t>RedCap</w:t>
            </w:r>
            <w:proofErr w:type="spellEnd"/>
            <w:r>
              <w:rPr>
                <w:sz w:val="16"/>
              </w:rPr>
              <w:t xml:space="preserve"> information exposure</w:t>
            </w:r>
          </w:p>
        </w:tc>
        <w:tc>
          <w:tcPr>
            <w:tcW w:w="0" w:type="auto"/>
            <w:tcBorders>
              <w:top w:val="single" w:sz="4" w:space="0" w:color="auto"/>
              <w:left w:val="single" w:sz="4" w:space="0" w:color="auto"/>
              <w:bottom w:val="single" w:sz="4" w:space="0" w:color="auto"/>
              <w:right w:val="single" w:sz="4" w:space="0" w:color="auto"/>
            </w:tcBorders>
            <w:hideMark/>
          </w:tcPr>
          <w:p w14:paraId="64CF8E82"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099AF4E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B14BE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B9D9E5" w14:textId="77777777" w:rsidR="00F51BD8" w:rsidRDefault="00F51BD8">
            <w:pPr>
              <w:pStyle w:val="TAL"/>
              <w:rPr>
                <w:sz w:val="16"/>
              </w:rPr>
            </w:pPr>
            <w:r>
              <w:rPr>
                <w:sz w:val="16"/>
              </w:rPr>
              <w:t>S5-243306</w:t>
            </w:r>
          </w:p>
        </w:tc>
      </w:tr>
      <w:tr w:rsidR="00F51BD8" w14:paraId="22AD63B1" w14:textId="77777777">
        <w:tc>
          <w:tcPr>
            <w:tcW w:w="0" w:type="auto"/>
            <w:tcBorders>
              <w:top w:val="single" w:sz="4" w:space="0" w:color="auto"/>
              <w:left w:val="single" w:sz="4" w:space="0" w:color="auto"/>
              <w:bottom w:val="single" w:sz="4" w:space="0" w:color="auto"/>
              <w:right w:val="single" w:sz="4" w:space="0" w:color="auto"/>
            </w:tcBorders>
            <w:hideMark/>
          </w:tcPr>
          <w:p w14:paraId="335043EB" w14:textId="77777777" w:rsidR="00F51BD8" w:rsidRDefault="00F51BD8">
            <w:pPr>
              <w:pStyle w:val="TAL"/>
              <w:rPr>
                <w:sz w:val="16"/>
              </w:rPr>
            </w:pPr>
            <w:r>
              <w:rPr>
                <w:sz w:val="16"/>
              </w:rPr>
              <w:t>S5-242775</w:t>
            </w:r>
          </w:p>
        </w:tc>
        <w:tc>
          <w:tcPr>
            <w:tcW w:w="0" w:type="auto"/>
            <w:tcBorders>
              <w:top w:val="single" w:sz="4" w:space="0" w:color="auto"/>
              <w:left w:val="single" w:sz="4" w:space="0" w:color="auto"/>
              <w:bottom w:val="single" w:sz="4" w:space="0" w:color="auto"/>
              <w:right w:val="single" w:sz="4" w:space="0" w:color="auto"/>
            </w:tcBorders>
            <w:hideMark/>
          </w:tcPr>
          <w:p w14:paraId="294A4C7D" w14:textId="77777777" w:rsidR="00F51BD8" w:rsidRDefault="00F51BD8">
            <w:pPr>
              <w:pStyle w:val="TAL"/>
              <w:rPr>
                <w:sz w:val="16"/>
              </w:rPr>
            </w:pPr>
            <w:proofErr w:type="spellStart"/>
            <w:r>
              <w:rPr>
                <w:sz w:val="16"/>
              </w:rPr>
              <w:t>pCR</w:t>
            </w:r>
            <w:proofErr w:type="spellEnd"/>
            <w:r>
              <w:rPr>
                <w:sz w:val="16"/>
              </w:rPr>
              <w:t xml:space="preserve"> TR 28.876 Add use case and potential requirements on QoS Assurance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652124"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1CB531B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4189A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49D641" w14:textId="77777777" w:rsidR="00F51BD8" w:rsidRDefault="00F51BD8">
            <w:pPr>
              <w:pStyle w:val="TAL"/>
              <w:rPr>
                <w:sz w:val="16"/>
              </w:rPr>
            </w:pPr>
            <w:r>
              <w:rPr>
                <w:sz w:val="16"/>
              </w:rPr>
              <w:t>S5-243307</w:t>
            </w:r>
          </w:p>
        </w:tc>
      </w:tr>
      <w:tr w:rsidR="00F51BD8" w14:paraId="39CA2AAE" w14:textId="77777777">
        <w:tc>
          <w:tcPr>
            <w:tcW w:w="0" w:type="auto"/>
            <w:tcBorders>
              <w:top w:val="single" w:sz="4" w:space="0" w:color="auto"/>
              <w:left w:val="single" w:sz="4" w:space="0" w:color="auto"/>
              <w:bottom w:val="single" w:sz="4" w:space="0" w:color="auto"/>
              <w:right w:val="single" w:sz="4" w:space="0" w:color="auto"/>
            </w:tcBorders>
            <w:hideMark/>
          </w:tcPr>
          <w:p w14:paraId="70D63C3D" w14:textId="77777777" w:rsidR="00F51BD8" w:rsidRDefault="00F51BD8">
            <w:pPr>
              <w:pStyle w:val="TAL"/>
              <w:rPr>
                <w:sz w:val="16"/>
              </w:rPr>
            </w:pPr>
            <w:r>
              <w:rPr>
                <w:sz w:val="16"/>
              </w:rPr>
              <w:t>S5-242776</w:t>
            </w:r>
          </w:p>
        </w:tc>
        <w:tc>
          <w:tcPr>
            <w:tcW w:w="0" w:type="auto"/>
            <w:tcBorders>
              <w:top w:val="single" w:sz="4" w:space="0" w:color="auto"/>
              <w:left w:val="single" w:sz="4" w:space="0" w:color="auto"/>
              <w:bottom w:val="single" w:sz="4" w:space="0" w:color="auto"/>
              <w:right w:val="single" w:sz="4" w:space="0" w:color="auto"/>
            </w:tcBorders>
            <w:hideMark/>
          </w:tcPr>
          <w:p w14:paraId="65D1E02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to TR 28.9xy Add use case for ML pre-training</w:t>
            </w:r>
          </w:p>
        </w:tc>
        <w:tc>
          <w:tcPr>
            <w:tcW w:w="0" w:type="auto"/>
            <w:tcBorders>
              <w:top w:val="single" w:sz="4" w:space="0" w:color="auto"/>
              <w:left w:val="single" w:sz="4" w:space="0" w:color="auto"/>
              <w:bottom w:val="single" w:sz="4" w:space="0" w:color="auto"/>
              <w:right w:val="single" w:sz="4" w:space="0" w:color="auto"/>
            </w:tcBorders>
            <w:hideMark/>
          </w:tcPr>
          <w:p w14:paraId="3F920D77" w14:textId="77777777" w:rsidR="00F51BD8" w:rsidRDefault="00F51BD8">
            <w:pPr>
              <w:pStyle w:val="TAL"/>
              <w:rPr>
                <w:sz w:val="16"/>
              </w:rPr>
            </w:pPr>
            <w:r>
              <w:rPr>
                <w:sz w:val="16"/>
              </w:rPr>
              <w:t>China Mobile, Ericsson, Intel, NEC, CATT, Nokia, Nokia Shanghai Bell, ZTE, HUAWEI, Verizon</w:t>
            </w:r>
          </w:p>
        </w:tc>
        <w:tc>
          <w:tcPr>
            <w:tcW w:w="0" w:type="auto"/>
            <w:tcBorders>
              <w:top w:val="single" w:sz="4" w:space="0" w:color="auto"/>
              <w:left w:val="single" w:sz="4" w:space="0" w:color="auto"/>
              <w:bottom w:val="single" w:sz="4" w:space="0" w:color="auto"/>
              <w:right w:val="single" w:sz="4" w:space="0" w:color="auto"/>
            </w:tcBorders>
            <w:hideMark/>
          </w:tcPr>
          <w:p w14:paraId="611B766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99538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258E20" w14:textId="77777777" w:rsidR="00F51BD8" w:rsidRDefault="00F51BD8">
            <w:pPr>
              <w:pStyle w:val="TAL"/>
              <w:rPr>
                <w:sz w:val="16"/>
              </w:rPr>
            </w:pPr>
            <w:r>
              <w:rPr>
                <w:sz w:val="16"/>
              </w:rPr>
              <w:t>S5-243096</w:t>
            </w:r>
          </w:p>
        </w:tc>
      </w:tr>
      <w:tr w:rsidR="00F51BD8" w14:paraId="1CA97865" w14:textId="77777777">
        <w:tc>
          <w:tcPr>
            <w:tcW w:w="0" w:type="auto"/>
            <w:tcBorders>
              <w:top w:val="single" w:sz="4" w:space="0" w:color="auto"/>
              <w:left w:val="single" w:sz="4" w:space="0" w:color="auto"/>
              <w:bottom w:val="single" w:sz="4" w:space="0" w:color="auto"/>
              <w:right w:val="single" w:sz="4" w:space="0" w:color="auto"/>
            </w:tcBorders>
            <w:hideMark/>
          </w:tcPr>
          <w:p w14:paraId="1BD432E0" w14:textId="77777777" w:rsidR="00F51BD8" w:rsidRDefault="00F51BD8">
            <w:pPr>
              <w:pStyle w:val="TAL"/>
              <w:rPr>
                <w:sz w:val="16"/>
              </w:rPr>
            </w:pPr>
            <w:r>
              <w:rPr>
                <w:sz w:val="16"/>
              </w:rPr>
              <w:t>S5-242777</w:t>
            </w:r>
          </w:p>
        </w:tc>
        <w:tc>
          <w:tcPr>
            <w:tcW w:w="0" w:type="auto"/>
            <w:tcBorders>
              <w:top w:val="single" w:sz="4" w:space="0" w:color="auto"/>
              <w:left w:val="single" w:sz="4" w:space="0" w:color="auto"/>
              <w:bottom w:val="single" w:sz="4" w:space="0" w:color="auto"/>
              <w:right w:val="single" w:sz="4" w:space="0" w:color="auto"/>
            </w:tcBorders>
            <w:hideMark/>
          </w:tcPr>
          <w:p w14:paraId="36B070C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to TR 28.9xy Add use case for ML fine-tuning</w:t>
            </w:r>
          </w:p>
        </w:tc>
        <w:tc>
          <w:tcPr>
            <w:tcW w:w="0" w:type="auto"/>
            <w:tcBorders>
              <w:top w:val="single" w:sz="4" w:space="0" w:color="auto"/>
              <w:left w:val="single" w:sz="4" w:space="0" w:color="auto"/>
              <w:bottom w:val="single" w:sz="4" w:space="0" w:color="auto"/>
              <w:right w:val="single" w:sz="4" w:space="0" w:color="auto"/>
            </w:tcBorders>
            <w:hideMark/>
          </w:tcPr>
          <w:p w14:paraId="29E42F82" w14:textId="77777777" w:rsidR="00F51BD8" w:rsidRDefault="00F51BD8">
            <w:pPr>
              <w:pStyle w:val="TAL"/>
              <w:rPr>
                <w:sz w:val="16"/>
              </w:rPr>
            </w:pPr>
            <w:r>
              <w:rPr>
                <w:sz w:val="16"/>
              </w:rPr>
              <w:t>China Mobile, Ericsson, Intel, NEC, CATT, Nokia, Nokia Shanghai Bell, ZTE, HUAWEI, Verizon</w:t>
            </w:r>
          </w:p>
        </w:tc>
        <w:tc>
          <w:tcPr>
            <w:tcW w:w="0" w:type="auto"/>
            <w:tcBorders>
              <w:top w:val="single" w:sz="4" w:space="0" w:color="auto"/>
              <w:left w:val="single" w:sz="4" w:space="0" w:color="auto"/>
              <w:bottom w:val="single" w:sz="4" w:space="0" w:color="auto"/>
              <w:right w:val="single" w:sz="4" w:space="0" w:color="auto"/>
            </w:tcBorders>
            <w:hideMark/>
          </w:tcPr>
          <w:p w14:paraId="31FF493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A7DB2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8E6445" w14:textId="77777777" w:rsidR="00F51BD8" w:rsidRDefault="00F51BD8">
            <w:pPr>
              <w:pStyle w:val="TAL"/>
              <w:rPr>
                <w:sz w:val="16"/>
              </w:rPr>
            </w:pPr>
            <w:r>
              <w:rPr>
                <w:sz w:val="16"/>
              </w:rPr>
              <w:t>S5-243097</w:t>
            </w:r>
          </w:p>
        </w:tc>
      </w:tr>
      <w:tr w:rsidR="00F51BD8" w14:paraId="28A1DE48" w14:textId="77777777">
        <w:tc>
          <w:tcPr>
            <w:tcW w:w="0" w:type="auto"/>
            <w:tcBorders>
              <w:top w:val="single" w:sz="4" w:space="0" w:color="auto"/>
              <w:left w:val="single" w:sz="4" w:space="0" w:color="auto"/>
              <w:bottom w:val="single" w:sz="4" w:space="0" w:color="auto"/>
              <w:right w:val="single" w:sz="4" w:space="0" w:color="auto"/>
            </w:tcBorders>
            <w:hideMark/>
          </w:tcPr>
          <w:p w14:paraId="2C7C7F8D" w14:textId="77777777" w:rsidR="00F51BD8" w:rsidRDefault="00F51BD8">
            <w:pPr>
              <w:pStyle w:val="TAL"/>
              <w:rPr>
                <w:sz w:val="16"/>
              </w:rPr>
            </w:pPr>
            <w:r>
              <w:rPr>
                <w:sz w:val="16"/>
              </w:rPr>
              <w:t>S5-242778</w:t>
            </w:r>
          </w:p>
        </w:tc>
        <w:tc>
          <w:tcPr>
            <w:tcW w:w="0" w:type="auto"/>
            <w:tcBorders>
              <w:top w:val="single" w:sz="4" w:space="0" w:color="auto"/>
              <w:left w:val="single" w:sz="4" w:space="0" w:color="auto"/>
              <w:bottom w:val="single" w:sz="4" w:space="0" w:color="auto"/>
              <w:right w:val="single" w:sz="4" w:space="0" w:color="auto"/>
            </w:tcBorders>
            <w:hideMark/>
          </w:tcPr>
          <w:p w14:paraId="3F361B4A" w14:textId="77777777" w:rsidR="00F51BD8" w:rsidRDefault="00F51BD8">
            <w:pPr>
              <w:pStyle w:val="TAL"/>
              <w:rPr>
                <w:sz w:val="16"/>
              </w:rPr>
            </w:pPr>
            <w:r>
              <w:rPr>
                <w:sz w:val="16"/>
              </w:rPr>
              <w:t>Input to draft CR Rel-18 TS 28.105 further clarifications into emulation term instances</w:t>
            </w:r>
          </w:p>
        </w:tc>
        <w:tc>
          <w:tcPr>
            <w:tcW w:w="0" w:type="auto"/>
            <w:tcBorders>
              <w:top w:val="single" w:sz="4" w:space="0" w:color="auto"/>
              <w:left w:val="single" w:sz="4" w:space="0" w:color="auto"/>
              <w:bottom w:val="single" w:sz="4" w:space="0" w:color="auto"/>
              <w:right w:val="single" w:sz="4" w:space="0" w:color="auto"/>
            </w:tcBorders>
            <w:hideMark/>
          </w:tcPr>
          <w:p w14:paraId="19C1C246" w14:textId="77777777" w:rsidR="00F51BD8" w:rsidRDefault="00F51BD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hideMark/>
          </w:tcPr>
          <w:p w14:paraId="3946A97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E0BA6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5C291B" w14:textId="77777777" w:rsidR="00F51BD8" w:rsidRDefault="00F51BD8">
            <w:pPr>
              <w:pStyle w:val="TAL"/>
              <w:rPr>
                <w:sz w:val="16"/>
              </w:rPr>
            </w:pPr>
            <w:r>
              <w:rPr>
                <w:sz w:val="16"/>
              </w:rPr>
              <w:t>S5-243331</w:t>
            </w:r>
          </w:p>
        </w:tc>
      </w:tr>
      <w:tr w:rsidR="00F51BD8" w14:paraId="5E62A148" w14:textId="77777777">
        <w:tc>
          <w:tcPr>
            <w:tcW w:w="0" w:type="auto"/>
            <w:tcBorders>
              <w:top w:val="single" w:sz="4" w:space="0" w:color="auto"/>
              <w:left w:val="single" w:sz="4" w:space="0" w:color="auto"/>
              <w:bottom w:val="single" w:sz="4" w:space="0" w:color="auto"/>
              <w:right w:val="single" w:sz="4" w:space="0" w:color="auto"/>
            </w:tcBorders>
            <w:hideMark/>
          </w:tcPr>
          <w:p w14:paraId="64D93217" w14:textId="77777777" w:rsidR="00F51BD8" w:rsidRDefault="00F51BD8">
            <w:pPr>
              <w:pStyle w:val="TAL"/>
              <w:rPr>
                <w:sz w:val="16"/>
              </w:rPr>
            </w:pPr>
            <w:r>
              <w:rPr>
                <w:sz w:val="16"/>
              </w:rPr>
              <w:t>S5-242779</w:t>
            </w:r>
          </w:p>
        </w:tc>
        <w:tc>
          <w:tcPr>
            <w:tcW w:w="0" w:type="auto"/>
            <w:tcBorders>
              <w:top w:val="single" w:sz="4" w:space="0" w:color="auto"/>
              <w:left w:val="single" w:sz="4" w:space="0" w:color="auto"/>
              <w:bottom w:val="single" w:sz="4" w:space="0" w:color="auto"/>
              <w:right w:val="single" w:sz="4" w:space="0" w:color="auto"/>
            </w:tcBorders>
            <w:hideMark/>
          </w:tcPr>
          <w:p w14:paraId="7B63968F" w14:textId="77777777" w:rsidR="00F51BD8" w:rsidRDefault="00F51BD8">
            <w:pPr>
              <w:pStyle w:val="TAL"/>
              <w:rPr>
                <w:sz w:val="16"/>
              </w:rPr>
            </w:pPr>
            <w:proofErr w:type="spellStart"/>
            <w:r>
              <w:rPr>
                <w:sz w:val="16"/>
              </w:rPr>
              <w:t>pCR</w:t>
            </w:r>
            <w:proofErr w:type="spellEnd"/>
            <w:r>
              <w:rPr>
                <w:sz w:val="16"/>
              </w:rPr>
              <w:t xml:space="preserve"> 28.874 Add potential solutions for Management of connections and associations between satellite and ground systems</w:t>
            </w:r>
          </w:p>
        </w:tc>
        <w:tc>
          <w:tcPr>
            <w:tcW w:w="0" w:type="auto"/>
            <w:tcBorders>
              <w:top w:val="single" w:sz="4" w:space="0" w:color="auto"/>
              <w:left w:val="single" w:sz="4" w:space="0" w:color="auto"/>
              <w:bottom w:val="single" w:sz="4" w:space="0" w:color="auto"/>
              <w:right w:val="single" w:sz="4" w:space="0" w:color="auto"/>
            </w:tcBorders>
            <w:hideMark/>
          </w:tcPr>
          <w:p w14:paraId="3693F5F8"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54FF50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78B1E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4E2EB4" w14:textId="77777777" w:rsidR="00F51BD8" w:rsidRDefault="00F51BD8">
            <w:pPr>
              <w:pStyle w:val="TAL"/>
              <w:rPr>
                <w:sz w:val="16"/>
              </w:rPr>
            </w:pPr>
            <w:r>
              <w:rPr>
                <w:sz w:val="16"/>
              </w:rPr>
              <w:t>S5-243291</w:t>
            </w:r>
          </w:p>
        </w:tc>
      </w:tr>
      <w:tr w:rsidR="00F51BD8" w14:paraId="4EC34696" w14:textId="77777777">
        <w:tc>
          <w:tcPr>
            <w:tcW w:w="0" w:type="auto"/>
            <w:tcBorders>
              <w:top w:val="single" w:sz="4" w:space="0" w:color="auto"/>
              <w:left w:val="single" w:sz="4" w:space="0" w:color="auto"/>
              <w:bottom w:val="single" w:sz="4" w:space="0" w:color="auto"/>
              <w:right w:val="single" w:sz="4" w:space="0" w:color="auto"/>
            </w:tcBorders>
            <w:hideMark/>
          </w:tcPr>
          <w:p w14:paraId="08D22498" w14:textId="77777777" w:rsidR="00F51BD8" w:rsidRDefault="00F51BD8">
            <w:pPr>
              <w:pStyle w:val="TAL"/>
              <w:rPr>
                <w:sz w:val="16"/>
              </w:rPr>
            </w:pPr>
            <w:r>
              <w:rPr>
                <w:sz w:val="16"/>
              </w:rPr>
              <w:t>S5-242780</w:t>
            </w:r>
          </w:p>
        </w:tc>
        <w:tc>
          <w:tcPr>
            <w:tcW w:w="0" w:type="auto"/>
            <w:tcBorders>
              <w:top w:val="single" w:sz="4" w:space="0" w:color="auto"/>
              <w:left w:val="single" w:sz="4" w:space="0" w:color="auto"/>
              <w:bottom w:val="single" w:sz="4" w:space="0" w:color="auto"/>
              <w:right w:val="single" w:sz="4" w:space="0" w:color="auto"/>
            </w:tcBorders>
            <w:hideMark/>
          </w:tcPr>
          <w:p w14:paraId="00D2A21B" w14:textId="77777777" w:rsidR="00F51BD8" w:rsidRDefault="00F51BD8">
            <w:pPr>
              <w:pStyle w:val="TAL"/>
              <w:rPr>
                <w:sz w:val="16"/>
              </w:rPr>
            </w:pPr>
            <w:r>
              <w:rPr>
                <w:sz w:val="16"/>
              </w:rPr>
              <w:t>Input to draft CR Rel-18 TS 28.105 further clarifications into the concepts and overview</w:t>
            </w:r>
          </w:p>
        </w:tc>
        <w:tc>
          <w:tcPr>
            <w:tcW w:w="0" w:type="auto"/>
            <w:tcBorders>
              <w:top w:val="single" w:sz="4" w:space="0" w:color="auto"/>
              <w:left w:val="single" w:sz="4" w:space="0" w:color="auto"/>
              <w:bottom w:val="single" w:sz="4" w:space="0" w:color="auto"/>
              <w:right w:val="single" w:sz="4" w:space="0" w:color="auto"/>
            </w:tcBorders>
            <w:hideMark/>
          </w:tcPr>
          <w:p w14:paraId="2BA192D8" w14:textId="77777777" w:rsidR="00F51BD8" w:rsidRDefault="00F51BD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hideMark/>
          </w:tcPr>
          <w:p w14:paraId="708B2250"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4B0451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578CDA" w14:textId="77777777" w:rsidR="00F51BD8" w:rsidRDefault="00F51BD8">
            <w:pPr>
              <w:pStyle w:val="TAL"/>
              <w:rPr>
                <w:sz w:val="16"/>
              </w:rPr>
            </w:pPr>
            <w:r>
              <w:rPr>
                <w:sz w:val="16"/>
              </w:rPr>
              <w:t>S5-243101</w:t>
            </w:r>
          </w:p>
        </w:tc>
      </w:tr>
      <w:tr w:rsidR="00F51BD8" w14:paraId="1317C87F" w14:textId="77777777">
        <w:tc>
          <w:tcPr>
            <w:tcW w:w="0" w:type="auto"/>
            <w:tcBorders>
              <w:top w:val="single" w:sz="4" w:space="0" w:color="auto"/>
              <w:left w:val="single" w:sz="4" w:space="0" w:color="auto"/>
              <w:bottom w:val="single" w:sz="4" w:space="0" w:color="auto"/>
              <w:right w:val="single" w:sz="4" w:space="0" w:color="auto"/>
            </w:tcBorders>
            <w:hideMark/>
          </w:tcPr>
          <w:p w14:paraId="3477B598" w14:textId="77777777" w:rsidR="00F51BD8" w:rsidRDefault="00F51BD8">
            <w:pPr>
              <w:pStyle w:val="TAL"/>
              <w:rPr>
                <w:sz w:val="16"/>
              </w:rPr>
            </w:pPr>
            <w:r>
              <w:rPr>
                <w:sz w:val="16"/>
              </w:rPr>
              <w:t>S5-242781</w:t>
            </w:r>
          </w:p>
        </w:tc>
        <w:tc>
          <w:tcPr>
            <w:tcW w:w="0" w:type="auto"/>
            <w:tcBorders>
              <w:top w:val="single" w:sz="4" w:space="0" w:color="auto"/>
              <w:left w:val="single" w:sz="4" w:space="0" w:color="auto"/>
              <w:bottom w:val="single" w:sz="4" w:space="0" w:color="auto"/>
              <w:right w:val="single" w:sz="4" w:space="0" w:color="auto"/>
            </w:tcBorders>
            <w:hideMark/>
          </w:tcPr>
          <w:p w14:paraId="6F7E5E89" w14:textId="77777777" w:rsidR="00F51BD8" w:rsidRDefault="00F51BD8">
            <w:pPr>
              <w:pStyle w:val="TAL"/>
              <w:rPr>
                <w:sz w:val="16"/>
              </w:rPr>
            </w:pPr>
            <w:r>
              <w:rPr>
                <w:sz w:val="16"/>
              </w:rPr>
              <w:t>Rel-19 CR TS 28.552 Add PMF related measurement for ATSSS</w:t>
            </w:r>
          </w:p>
        </w:tc>
        <w:tc>
          <w:tcPr>
            <w:tcW w:w="0" w:type="auto"/>
            <w:tcBorders>
              <w:top w:val="single" w:sz="4" w:space="0" w:color="auto"/>
              <w:left w:val="single" w:sz="4" w:space="0" w:color="auto"/>
              <w:bottom w:val="single" w:sz="4" w:space="0" w:color="auto"/>
              <w:right w:val="single" w:sz="4" w:space="0" w:color="auto"/>
            </w:tcBorders>
            <w:hideMark/>
          </w:tcPr>
          <w:p w14:paraId="5DFD9133"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63B82CD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9E043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15457D" w14:textId="77777777" w:rsidR="00F51BD8" w:rsidRDefault="00F51BD8">
            <w:pPr>
              <w:pStyle w:val="TAL"/>
              <w:rPr>
                <w:sz w:val="16"/>
              </w:rPr>
            </w:pPr>
            <w:r>
              <w:rPr>
                <w:sz w:val="16"/>
              </w:rPr>
              <w:t>S5-243273</w:t>
            </w:r>
          </w:p>
        </w:tc>
      </w:tr>
      <w:tr w:rsidR="00F51BD8" w14:paraId="197692B8" w14:textId="77777777">
        <w:tc>
          <w:tcPr>
            <w:tcW w:w="0" w:type="auto"/>
            <w:tcBorders>
              <w:top w:val="single" w:sz="4" w:space="0" w:color="auto"/>
              <w:left w:val="single" w:sz="4" w:space="0" w:color="auto"/>
              <w:bottom w:val="single" w:sz="4" w:space="0" w:color="auto"/>
              <w:right w:val="single" w:sz="4" w:space="0" w:color="auto"/>
            </w:tcBorders>
            <w:hideMark/>
          </w:tcPr>
          <w:p w14:paraId="12735BD3" w14:textId="77777777" w:rsidR="00F51BD8" w:rsidRDefault="00F51BD8">
            <w:pPr>
              <w:pStyle w:val="TAL"/>
              <w:rPr>
                <w:sz w:val="16"/>
              </w:rPr>
            </w:pPr>
            <w:r>
              <w:rPr>
                <w:sz w:val="16"/>
              </w:rPr>
              <w:t>S5-242782</w:t>
            </w:r>
          </w:p>
        </w:tc>
        <w:tc>
          <w:tcPr>
            <w:tcW w:w="0" w:type="auto"/>
            <w:tcBorders>
              <w:top w:val="single" w:sz="4" w:space="0" w:color="auto"/>
              <w:left w:val="single" w:sz="4" w:space="0" w:color="auto"/>
              <w:bottom w:val="single" w:sz="4" w:space="0" w:color="auto"/>
              <w:right w:val="single" w:sz="4" w:space="0" w:color="auto"/>
            </w:tcBorders>
            <w:hideMark/>
          </w:tcPr>
          <w:p w14:paraId="6E965D28" w14:textId="77777777" w:rsidR="00F51BD8" w:rsidRDefault="00F51BD8">
            <w:pPr>
              <w:pStyle w:val="TAL"/>
              <w:rPr>
                <w:sz w:val="16"/>
              </w:rPr>
            </w:pPr>
            <w:r>
              <w:rPr>
                <w:sz w:val="16"/>
              </w:rPr>
              <w:t xml:space="preserve">TS28.541 Rel17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1980A784"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A740A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682E5E" w14:textId="77777777" w:rsidR="00F51BD8" w:rsidRDefault="00F51BD8">
            <w:pPr>
              <w:pStyle w:val="TAL"/>
              <w:rPr>
                <w:sz w:val="16"/>
              </w:rPr>
            </w:pPr>
            <w:r>
              <w:rPr>
                <w:sz w:val="16"/>
              </w:rPr>
              <w:t>S5-242485</w:t>
            </w:r>
          </w:p>
        </w:tc>
        <w:tc>
          <w:tcPr>
            <w:tcW w:w="0" w:type="auto"/>
            <w:tcBorders>
              <w:top w:val="single" w:sz="4" w:space="0" w:color="auto"/>
              <w:left w:val="single" w:sz="4" w:space="0" w:color="auto"/>
              <w:bottom w:val="single" w:sz="4" w:space="0" w:color="auto"/>
              <w:right w:val="single" w:sz="4" w:space="0" w:color="auto"/>
            </w:tcBorders>
            <w:hideMark/>
          </w:tcPr>
          <w:p w14:paraId="45C7B4F9" w14:textId="77777777" w:rsidR="00F51BD8" w:rsidRDefault="00F51BD8">
            <w:pPr>
              <w:pStyle w:val="TAL"/>
              <w:rPr>
                <w:sz w:val="16"/>
              </w:rPr>
            </w:pPr>
            <w:r>
              <w:rPr>
                <w:sz w:val="16"/>
              </w:rPr>
              <w:t>-</w:t>
            </w:r>
          </w:p>
        </w:tc>
      </w:tr>
      <w:tr w:rsidR="00F51BD8" w14:paraId="287C784F" w14:textId="77777777">
        <w:tc>
          <w:tcPr>
            <w:tcW w:w="0" w:type="auto"/>
            <w:tcBorders>
              <w:top w:val="single" w:sz="4" w:space="0" w:color="auto"/>
              <w:left w:val="single" w:sz="4" w:space="0" w:color="auto"/>
              <w:bottom w:val="single" w:sz="4" w:space="0" w:color="auto"/>
              <w:right w:val="single" w:sz="4" w:space="0" w:color="auto"/>
            </w:tcBorders>
            <w:hideMark/>
          </w:tcPr>
          <w:p w14:paraId="74E763A6" w14:textId="77777777" w:rsidR="00F51BD8" w:rsidRDefault="00F51BD8">
            <w:pPr>
              <w:pStyle w:val="TAL"/>
              <w:rPr>
                <w:sz w:val="16"/>
              </w:rPr>
            </w:pPr>
            <w:r>
              <w:rPr>
                <w:sz w:val="16"/>
              </w:rPr>
              <w:t>S5-242783</w:t>
            </w:r>
          </w:p>
        </w:tc>
        <w:tc>
          <w:tcPr>
            <w:tcW w:w="0" w:type="auto"/>
            <w:tcBorders>
              <w:top w:val="single" w:sz="4" w:space="0" w:color="auto"/>
              <w:left w:val="single" w:sz="4" w:space="0" w:color="auto"/>
              <w:bottom w:val="single" w:sz="4" w:space="0" w:color="auto"/>
              <w:right w:val="single" w:sz="4" w:space="0" w:color="auto"/>
            </w:tcBorders>
            <w:hideMark/>
          </w:tcPr>
          <w:p w14:paraId="6BE6CA18" w14:textId="77777777" w:rsidR="00F51BD8" w:rsidRDefault="00F51BD8">
            <w:pPr>
              <w:pStyle w:val="TAL"/>
              <w:rPr>
                <w:sz w:val="16"/>
              </w:rPr>
            </w:pPr>
            <w:r>
              <w:rPr>
                <w:sz w:val="16"/>
              </w:rPr>
              <w:t xml:space="preserve">Input to draft CR Rel-18 TS28.105 corrections of attributes relating to training, testing and update </w:t>
            </w:r>
            <w:proofErr w:type="spellStart"/>
            <w:r>
              <w:rPr>
                <w:sz w:val="16"/>
              </w:rPr>
              <w:t>IoCs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E3DF0D" w14:textId="77777777" w:rsidR="00F51BD8" w:rsidRDefault="00F51BD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hideMark/>
          </w:tcPr>
          <w:p w14:paraId="33F0B19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D9CCB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8F60AC" w14:textId="77777777" w:rsidR="00F51BD8" w:rsidRDefault="00F51BD8">
            <w:pPr>
              <w:pStyle w:val="TAL"/>
              <w:rPr>
                <w:sz w:val="16"/>
              </w:rPr>
            </w:pPr>
            <w:r>
              <w:rPr>
                <w:sz w:val="16"/>
              </w:rPr>
              <w:t>S5-243339</w:t>
            </w:r>
          </w:p>
        </w:tc>
      </w:tr>
      <w:tr w:rsidR="00F51BD8" w14:paraId="2CB5EA51" w14:textId="77777777">
        <w:tc>
          <w:tcPr>
            <w:tcW w:w="0" w:type="auto"/>
            <w:tcBorders>
              <w:top w:val="single" w:sz="4" w:space="0" w:color="auto"/>
              <w:left w:val="single" w:sz="4" w:space="0" w:color="auto"/>
              <w:bottom w:val="single" w:sz="4" w:space="0" w:color="auto"/>
              <w:right w:val="single" w:sz="4" w:space="0" w:color="auto"/>
            </w:tcBorders>
            <w:hideMark/>
          </w:tcPr>
          <w:p w14:paraId="4A202FA9" w14:textId="77777777" w:rsidR="00F51BD8" w:rsidRDefault="00F51BD8">
            <w:pPr>
              <w:pStyle w:val="TAL"/>
              <w:rPr>
                <w:sz w:val="16"/>
              </w:rPr>
            </w:pPr>
            <w:r>
              <w:rPr>
                <w:sz w:val="16"/>
              </w:rPr>
              <w:t>S5-242784</w:t>
            </w:r>
          </w:p>
        </w:tc>
        <w:tc>
          <w:tcPr>
            <w:tcW w:w="0" w:type="auto"/>
            <w:tcBorders>
              <w:top w:val="single" w:sz="4" w:space="0" w:color="auto"/>
              <w:left w:val="single" w:sz="4" w:space="0" w:color="auto"/>
              <w:bottom w:val="single" w:sz="4" w:space="0" w:color="auto"/>
              <w:right w:val="single" w:sz="4" w:space="0" w:color="auto"/>
            </w:tcBorders>
            <w:hideMark/>
          </w:tcPr>
          <w:p w14:paraId="4FD152BD" w14:textId="77777777" w:rsidR="00F51BD8" w:rsidRDefault="00F51BD8">
            <w:pPr>
              <w:pStyle w:val="TAL"/>
              <w:rPr>
                <w:sz w:val="16"/>
              </w:rPr>
            </w:pPr>
            <w:r>
              <w:rPr>
                <w:sz w:val="16"/>
              </w:rPr>
              <w:t>New WID on charging enhancement for disaster roaming</w:t>
            </w:r>
          </w:p>
        </w:tc>
        <w:tc>
          <w:tcPr>
            <w:tcW w:w="0" w:type="auto"/>
            <w:tcBorders>
              <w:top w:val="single" w:sz="4" w:space="0" w:color="auto"/>
              <w:left w:val="single" w:sz="4" w:space="0" w:color="auto"/>
              <w:bottom w:val="single" w:sz="4" w:space="0" w:color="auto"/>
              <w:right w:val="single" w:sz="4" w:space="0" w:color="auto"/>
            </w:tcBorders>
            <w:hideMark/>
          </w:tcPr>
          <w:p w14:paraId="2C600F87"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C4072F9"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F87BED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B1AFE7" w14:textId="77777777" w:rsidR="00F51BD8" w:rsidRDefault="00F51BD8">
            <w:pPr>
              <w:pStyle w:val="TAL"/>
              <w:rPr>
                <w:sz w:val="16"/>
              </w:rPr>
            </w:pPr>
            <w:r>
              <w:rPr>
                <w:sz w:val="16"/>
              </w:rPr>
              <w:t>-</w:t>
            </w:r>
          </w:p>
        </w:tc>
      </w:tr>
      <w:tr w:rsidR="00F51BD8" w14:paraId="2FAD719E" w14:textId="77777777">
        <w:tc>
          <w:tcPr>
            <w:tcW w:w="0" w:type="auto"/>
            <w:tcBorders>
              <w:top w:val="single" w:sz="4" w:space="0" w:color="auto"/>
              <w:left w:val="single" w:sz="4" w:space="0" w:color="auto"/>
              <w:bottom w:val="single" w:sz="4" w:space="0" w:color="auto"/>
              <w:right w:val="single" w:sz="4" w:space="0" w:color="auto"/>
            </w:tcBorders>
            <w:hideMark/>
          </w:tcPr>
          <w:p w14:paraId="59EADE25" w14:textId="77777777" w:rsidR="00F51BD8" w:rsidRDefault="00F51BD8">
            <w:pPr>
              <w:pStyle w:val="TAL"/>
              <w:rPr>
                <w:sz w:val="16"/>
              </w:rPr>
            </w:pPr>
            <w:r>
              <w:rPr>
                <w:sz w:val="16"/>
              </w:rPr>
              <w:t>S5-242785</w:t>
            </w:r>
          </w:p>
        </w:tc>
        <w:tc>
          <w:tcPr>
            <w:tcW w:w="0" w:type="auto"/>
            <w:tcBorders>
              <w:top w:val="single" w:sz="4" w:space="0" w:color="auto"/>
              <w:left w:val="single" w:sz="4" w:space="0" w:color="auto"/>
              <w:bottom w:val="single" w:sz="4" w:space="0" w:color="auto"/>
              <w:right w:val="single" w:sz="4" w:space="0" w:color="auto"/>
            </w:tcBorders>
            <w:hideMark/>
          </w:tcPr>
          <w:p w14:paraId="22591E8A" w14:textId="77777777" w:rsidR="00F51BD8" w:rsidRDefault="00F51BD8">
            <w:pPr>
              <w:pStyle w:val="TAL"/>
              <w:rPr>
                <w:sz w:val="16"/>
              </w:rPr>
            </w:pPr>
            <w:r>
              <w:rPr>
                <w:sz w:val="16"/>
              </w:rPr>
              <w:t>New WID on charging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4FF55997"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27ADE4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AF381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08B24F" w14:textId="77777777" w:rsidR="00F51BD8" w:rsidRDefault="00F51BD8">
            <w:pPr>
              <w:pStyle w:val="TAL"/>
              <w:rPr>
                <w:sz w:val="16"/>
              </w:rPr>
            </w:pPr>
            <w:r>
              <w:rPr>
                <w:sz w:val="16"/>
              </w:rPr>
              <w:t>S5-243011</w:t>
            </w:r>
          </w:p>
        </w:tc>
      </w:tr>
      <w:tr w:rsidR="00F51BD8" w14:paraId="6B09FD32" w14:textId="77777777">
        <w:tc>
          <w:tcPr>
            <w:tcW w:w="0" w:type="auto"/>
            <w:tcBorders>
              <w:top w:val="single" w:sz="4" w:space="0" w:color="auto"/>
              <w:left w:val="single" w:sz="4" w:space="0" w:color="auto"/>
              <w:bottom w:val="single" w:sz="4" w:space="0" w:color="auto"/>
              <w:right w:val="single" w:sz="4" w:space="0" w:color="auto"/>
            </w:tcBorders>
            <w:hideMark/>
          </w:tcPr>
          <w:p w14:paraId="2BEC8A0C" w14:textId="77777777" w:rsidR="00F51BD8" w:rsidRDefault="00F51BD8">
            <w:pPr>
              <w:pStyle w:val="TAL"/>
              <w:rPr>
                <w:sz w:val="16"/>
              </w:rPr>
            </w:pPr>
            <w:r>
              <w:rPr>
                <w:sz w:val="16"/>
              </w:rPr>
              <w:t>S5-242786</w:t>
            </w:r>
          </w:p>
        </w:tc>
        <w:tc>
          <w:tcPr>
            <w:tcW w:w="0" w:type="auto"/>
            <w:tcBorders>
              <w:top w:val="single" w:sz="4" w:space="0" w:color="auto"/>
              <w:left w:val="single" w:sz="4" w:space="0" w:color="auto"/>
              <w:bottom w:val="single" w:sz="4" w:space="0" w:color="auto"/>
              <w:right w:val="single" w:sz="4" w:space="0" w:color="auto"/>
            </w:tcBorders>
            <w:hideMark/>
          </w:tcPr>
          <w:p w14:paraId="2C78CB6C" w14:textId="77777777" w:rsidR="00F51BD8" w:rsidRDefault="00F51BD8">
            <w:pPr>
              <w:pStyle w:val="TAL"/>
              <w:rPr>
                <w:sz w:val="16"/>
              </w:rPr>
            </w:pPr>
            <w:r>
              <w:rPr>
                <w:sz w:val="16"/>
              </w:rPr>
              <w:t>New SID on charging enhancement for application functions</w:t>
            </w:r>
          </w:p>
        </w:tc>
        <w:tc>
          <w:tcPr>
            <w:tcW w:w="0" w:type="auto"/>
            <w:tcBorders>
              <w:top w:val="single" w:sz="4" w:space="0" w:color="auto"/>
              <w:left w:val="single" w:sz="4" w:space="0" w:color="auto"/>
              <w:bottom w:val="single" w:sz="4" w:space="0" w:color="auto"/>
              <w:right w:val="single" w:sz="4" w:space="0" w:color="auto"/>
            </w:tcBorders>
            <w:hideMark/>
          </w:tcPr>
          <w:p w14:paraId="3120B8A4"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F582D37"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4CB755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607234" w14:textId="77777777" w:rsidR="00F51BD8" w:rsidRDefault="00F51BD8">
            <w:pPr>
              <w:pStyle w:val="TAL"/>
              <w:rPr>
                <w:sz w:val="16"/>
              </w:rPr>
            </w:pPr>
            <w:r>
              <w:rPr>
                <w:sz w:val="16"/>
              </w:rPr>
              <w:t>-</w:t>
            </w:r>
          </w:p>
        </w:tc>
      </w:tr>
      <w:tr w:rsidR="00F51BD8" w14:paraId="771BDF1B" w14:textId="77777777">
        <w:tc>
          <w:tcPr>
            <w:tcW w:w="0" w:type="auto"/>
            <w:tcBorders>
              <w:top w:val="single" w:sz="4" w:space="0" w:color="auto"/>
              <w:left w:val="single" w:sz="4" w:space="0" w:color="auto"/>
              <w:bottom w:val="single" w:sz="4" w:space="0" w:color="auto"/>
              <w:right w:val="single" w:sz="4" w:space="0" w:color="auto"/>
            </w:tcBorders>
            <w:hideMark/>
          </w:tcPr>
          <w:p w14:paraId="79434BDD" w14:textId="77777777" w:rsidR="00F51BD8" w:rsidRDefault="00F51BD8">
            <w:pPr>
              <w:pStyle w:val="TAL"/>
              <w:rPr>
                <w:sz w:val="16"/>
              </w:rPr>
            </w:pPr>
            <w:r>
              <w:rPr>
                <w:sz w:val="16"/>
              </w:rPr>
              <w:t>S5-242787</w:t>
            </w:r>
          </w:p>
        </w:tc>
        <w:tc>
          <w:tcPr>
            <w:tcW w:w="0" w:type="auto"/>
            <w:tcBorders>
              <w:top w:val="single" w:sz="4" w:space="0" w:color="auto"/>
              <w:left w:val="single" w:sz="4" w:space="0" w:color="auto"/>
              <w:bottom w:val="single" w:sz="4" w:space="0" w:color="auto"/>
              <w:right w:val="single" w:sz="4" w:space="0" w:color="auto"/>
            </w:tcBorders>
            <w:hideMark/>
          </w:tcPr>
          <w:p w14:paraId="25C26249" w14:textId="77777777" w:rsidR="00F51BD8" w:rsidRDefault="00F51BD8">
            <w:pPr>
              <w:pStyle w:val="TAL"/>
              <w:rPr>
                <w:sz w:val="16"/>
              </w:rPr>
            </w:pPr>
            <w:r>
              <w:rPr>
                <w:sz w:val="16"/>
              </w:rPr>
              <w:t>Rel-19 DP 32.298 Correction of generic charging data types</w:t>
            </w:r>
          </w:p>
        </w:tc>
        <w:tc>
          <w:tcPr>
            <w:tcW w:w="0" w:type="auto"/>
            <w:tcBorders>
              <w:top w:val="single" w:sz="4" w:space="0" w:color="auto"/>
              <w:left w:val="single" w:sz="4" w:space="0" w:color="auto"/>
              <w:bottom w:val="single" w:sz="4" w:space="0" w:color="auto"/>
              <w:right w:val="single" w:sz="4" w:space="0" w:color="auto"/>
            </w:tcBorders>
            <w:hideMark/>
          </w:tcPr>
          <w:p w14:paraId="2D414DE2"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D5595E4"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642DE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421490" w14:textId="77777777" w:rsidR="00F51BD8" w:rsidRDefault="00F51BD8">
            <w:pPr>
              <w:pStyle w:val="TAL"/>
              <w:rPr>
                <w:sz w:val="16"/>
              </w:rPr>
            </w:pPr>
          </w:p>
        </w:tc>
      </w:tr>
      <w:tr w:rsidR="00F51BD8" w14:paraId="25B89EFB" w14:textId="77777777">
        <w:tc>
          <w:tcPr>
            <w:tcW w:w="0" w:type="auto"/>
            <w:tcBorders>
              <w:top w:val="single" w:sz="4" w:space="0" w:color="auto"/>
              <w:left w:val="single" w:sz="4" w:space="0" w:color="auto"/>
              <w:bottom w:val="single" w:sz="4" w:space="0" w:color="auto"/>
              <w:right w:val="single" w:sz="4" w:space="0" w:color="auto"/>
            </w:tcBorders>
            <w:hideMark/>
          </w:tcPr>
          <w:p w14:paraId="034B0653" w14:textId="77777777" w:rsidR="00F51BD8" w:rsidRDefault="00F51BD8">
            <w:pPr>
              <w:pStyle w:val="TAL"/>
              <w:rPr>
                <w:sz w:val="16"/>
              </w:rPr>
            </w:pPr>
            <w:r>
              <w:rPr>
                <w:sz w:val="16"/>
              </w:rPr>
              <w:t>S5-242788</w:t>
            </w:r>
          </w:p>
        </w:tc>
        <w:tc>
          <w:tcPr>
            <w:tcW w:w="0" w:type="auto"/>
            <w:tcBorders>
              <w:top w:val="single" w:sz="4" w:space="0" w:color="auto"/>
              <w:left w:val="single" w:sz="4" w:space="0" w:color="auto"/>
              <w:bottom w:val="single" w:sz="4" w:space="0" w:color="auto"/>
              <w:right w:val="single" w:sz="4" w:space="0" w:color="auto"/>
            </w:tcBorders>
            <w:hideMark/>
          </w:tcPr>
          <w:p w14:paraId="703E46D6" w14:textId="77777777" w:rsidR="00F51BD8" w:rsidRDefault="00F51BD8">
            <w:pPr>
              <w:pStyle w:val="TAL"/>
              <w:rPr>
                <w:sz w:val="16"/>
              </w:rPr>
            </w:pPr>
            <w:r>
              <w:rPr>
                <w:sz w:val="16"/>
              </w:rPr>
              <w:t>Rel-19 DP 32.298 Splitting of CHF CDR into clauses per Information</w:t>
            </w:r>
          </w:p>
        </w:tc>
        <w:tc>
          <w:tcPr>
            <w:tcW w:w="0" w:type="auto"/>
            <w:tcBorders>
              <w:top w:val="single" w:sz="4" w:space="0" w:color="auto"/>
              <w:left w:val="single" w:sz="4" w:space="0" w:color="auto"/>
              <w:bottom w:val="single" w:sz="4" w:space="0" w:color="auto"/>
              <w:right w:val="single" w:sz="4" w:space="0" w:color="auto"/>
            </w:tcBorders>
            <w:hideMark/>
          </w:tcPr>
          <w:p w14:paraId="203071CA"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D8A081A"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65D6B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EAFB53" w14:textId="77777777" w:rsidR="00F51BD8" w:rsidRDefault="00F51BD8">
            <w:pPr>
              <w:pStyle w:val="TAL"/>
              <w:rPr>
                <w:sz w:val="16"/>
              </w:rPr>
            </w:pPr>
          </w:p>
        </w:tc>
      </w:tr>
      <w:tr w:rsidR="00F51BD8" w14:paraId="3473F442" w14:textId="77777777">
        <w:tc>
          <w:tcPr>
            <w:tcW w:w="0" w:type="auto"/>
            <w:tcBorders>
              <w:top w:val="single" w:sz="4" w:space="0" w:color="auto"/>
              <w:left w:val="single" w:sz="4" w:space="0" w:color="auto"/>
              <w:bottom w:val="single" w:sz="4" w:space="0" w:color="auto"/>
              <w:right w:val="single" w:sz="4" w:space="0" w:color="auto"/>
            </w:tcBorders>
            <w:hideMark/>
          </w:tcPr>
          <w:p w14:paraId="36B7D861" w14:textId="77777777" w:rsidR="00F51BD8" w:rsidRDefault="00F51BD8">
            <w:pPr>
              <w:pStyle w:val="TAL"/>
              <w:rPr>
                <w:sz w:val="16"/>
              </w:rPr>
            </w:pPr>
            <w:r>
              <w:rPr>
                <w:sz w:val="16"/>
              </w:rPr>
              <w:t>S5-242789</w:t>
            </w:r>
          </w:p>
        </w:tc>
        <w:tc>
          <w:tcPr>
            <w:tcW w:w="0" w:type="auto"/>
            <w:tcBorders>
              <w:top w:val="single" w:sz="4" w:space="0" w:color="auto"/>
              <w:left w:val="single" w:sz="4" w:space="0" w:color="auto"/>
              <w:bottom w:val="single" w:sz="4" w:space="0" w:color="auto"/>
              <w:right w:val="single" w:sz="4" w:space="0" w:color="auto"/>
            </w:tcBorders>
            <w:hideMark/>
          </w:tcPr>
          <w:p w14:paraId="45F4C8DF" w14:textId="77777777" w:rsidR="00F51BD8" w:rsidRDefault="00F51BD8">
            <w:pPr>
              <w:pStyle w:val="TAL"/>
              <w:rPr>
                <w:sz w:val="16"/>
              </w:rPr>
            </w:pPr>
            <w:r>
              <w:rPr>
                <w:sz w:val="16"/>
              </w:rPr>
              <w:t>Rel-18 CR 32.254 Correction of charging information applicability</w:t>
            </w:r>
          </w:p>
        </w:tc>
        <w:tc>
          <w:tcPr>
            <w:tcW w:w="0" w:type="auto"/>
            <w:tcBorders>
              <w:top w:val="single" w:sz="4" w:space="0" w:color="auto"/>
              <w:left w:val="single" w:sz="4" w:space="0" w:color="auto"/>
              <w:bottom w:val="single" w:sz="4" w:space="0" w:color="auto"/>
              <w:right w:val="single" w:sz="4" w:space="0" w:color="auto"/>
            </w:tcBorders>
            <w:hideMark/>
          </w:tcPr>
          <w:p w14:paraId="5ACADF5D"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3E7D02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2901B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33C75C" w14:textId="77777777" w:rsidR="00F51BD8" w:rsidRDefault="00F51BD8">
            <w:pPr>
              <w:pStyle w:val="TAL"/>
              <w:rPr>
                <w:sz w:val="16"/>
              </w:rPr>
            </w:pPr>
            <w:r>
              <w:rPr>
                <w:sz w:val="16"/>
              </w:rPr>
              <w:t>S5-243038</w:t>
            </w:r>
          </w:p>
        </w:tc>
      </w:tr>
      <w:tr w:rsidR="00F51BD8" w14:paraId="2DA5D9A4" w14:textId="77777777">
        <w:tc>
          <w:tcPr>
            <w:tcW w:w="0" w:type="auto"/>
            <w:tcBorders>
              <w:top w:val="single" w:sz="4" w:space="0" w:color="auto"/>
              <w:left w:val="single" w:sz="4" w:space="0" w:color="auto"/>
              <w:bottom w:val="single" w:sz="4" w:space="0" w:color="auto"/>
              <w:right w:val="single" w:sz="4" w:space="0" w:color="auto"/>
            </w:tcBorders>
            <w:hideMark/>
          </w:tcPr>
          <w:p w14:paraId="5F6E47AA" w14:textId="77777777" w:rsidR="00F51BD8" w:rsidRDefault="00F51BD8">
            <w:pPr>
              <w:pStyle w:val="TAL"/>
              <w:rPr>
                <w:sz w:val="16"/>
              </w:rPr>
            </w:pPr>
            <w:r>
              <w:rPr>
                <w:sz w:val="16"/>
              </w:rPr>
              <w:t>S5-242790</w:t>
            </w:r>
          </w:p>
        </w:tc>
        <w:tc>
          <w:tcPr>
            <w:tcW w:w="0" w:type="auto"/>
            <w:tcBorders>
              <w:top w:val="single" w:sz="4" w:space="0" w:color="auto"/>
              <w:left w:val="single" w:sz="4" w:space="0" w:color="auto"/>
              <w:bottom w:val="single" w:sz="4" w:space="0" w:color="auto"/>
              <w:right w:val="single" w:sz="4" w:space="0" w:color="auto"/>
            </w:tcBorders>
            <w:hideMark/>
          </w:tcPr>
          <w:p w14:paraId="24C02DBC" w14:textId="77777777" w:rsidR="00F51BD8" w:rsidRDefault="00F51BD8">
            <w:pPr>
              <w:pStyle w:val="TAL"/>
              <w:rPr>
                <w:sz w:val="16"/>
              </w:rPr>
            </w:pPr>
            <w:r>
              <w:rPr>
                <w:sz w:val="16"/>
              </w:rPr>
              <w:t>Rel-18 CR 32.255 Correction of usage of FBC and QBC</w:t>
            </w:r>
          </w:p>
        </w:tc>
        <w:tc>
          <w:tcPr>
            <w:tcW w:w="0" w:type="auto"/>
            <w:tcBorders>
              <w:top w:val="single" w:sz="4" w:space="0" w:color="auto"/>
              <w:left w:val="single" w:sz="4" w:space="0" w:color="auto"/>
              <w:bottom w:val="single" w:sz="4" w:space="0" w:color="auto"/>
              <w:right w:val="single" w:sz="4" w:space="0" w:color="auto"/>
            </w:tcBorders>
            <w:hideMark/>
          </w:tcPr>
          <w:p w14:paraId="7BA74B20"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BFA15EA"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427A5A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09A905" w14:textId="77777777" w:rsidR="00F51BD8" w:rsidRDefault="00F51BD8">
            <w:pPr>
              <w:pStyle w:val="TAL"/>
              <w:rPr>
                <w:sz w:val="16"/>
              </w:rPr>
            </w:pPr>
            <w:r>
              <w:rPr>
                <w:sz w:val="16"/>
              </w:rPr>
              <w:t>-</w:t>
            </w:r>
          </w:p>
        </w:tc>
      </w:tr>
      <w:tr w:rsidR="00F51BD8" w14:paraId="35E4392D" w14:textId="77777777">
        <w:tc>
          <w:tcPr>
            <w:tcW w:w="0" w:type="auto"/>
            <w:tcBorders>
              <w:top w:val="single" w:sz="4" w:space="0" w:color="auto"/>
              <w:left w:val="single" w:sz="4" w:space="0" w:color="auto"/>
              <w:bottom w:val="single" w:sz="4" w:space="0" w:color="auto"/>
              <w:right w:val="single" w:sz="4" w:space="0" w:color="auto"/>
            </w:tcBorders>
            <w:hideMark/>
          </w:tcPr>
          <w:p w14:paraId="4E9B4497" w14:textId="77777777" w:rsidR="00F51BD8" w:rsidRDefault="00F51BD8">
            <w:pPr>
              <w:pStyle w:val="TAL"/>
              <w:rPr>
                <w:sz w:val="16"/>
              </w:rPr>
            </w:pPr>
            <w:r>
              <w:rPr>
                <w:sz w:val="16"/>
              </w:rPr>
              <w:t>S5-242791</w:t>
            </w:r>
          </w:p>
        </w:tc>
        <w:tc>
          <w:tcPr>
            <w:tcW w:w="0" w:type="auto"/>
            <w:tcBorders>
              <w:top w:val="single" w:sz="4" w:space="0" w:color="auto"/>
              <w:left w:val="single" w:sz="4" w:space="0" w:color="auto"/>
              <w:bottom w:val="single" w:sz="4" w:space="0" w:color="auto"/>
              <w:right w:val="single" w:sz="4" w:space="0" w:color="auto"/>
            </w:tcBorders>
            <w:hideMark/>
          </w:tcPr>
          <w:p w14:paraId="35A330CB" w14:textId="77777777" w:rsidR="00F51BD8" w:rsidRDefault="00F51BD8">
            <w:pPr>
              <w:pStyle w:val="TAL"/>
              <w:rPr>
                <w:sz w:val="16"/>
              </w:rPr>
            </w:pPr>
            <w:r>
              <w:rPr>
                <w:sz w:val="16"/>
              </w:rPr>
              <w:t>Rel-18 CR 32.291 Correction of HTTP status codes</w:t>
            </w:r>
          </w:p>
        </w:tc>
        <w:tc>
          <w:tcPr>
            <w:tcW w:w="0" w:type="auto"/>
            <w:tcBorders>
              <w:top w:val="single" w:sz="4" w:space="0" w:color="auto"/>
              <w:left w:val="single" w:sz="4" w:space="0" w:color="auto"/>
              <w:bottom w:val="single" w:sz="4" w:space="0" w:color="auto"/>
              <w:right w:val="single" w:sz="4" w:space="0" w:color="auto"/>
            </w:tcBorders>
            <w:hideMark/>
          </w:tcPr>
          <w:p w14:paraId="5093B0B7"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CEF359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E6FAC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2E9A5A" w14:textId="77777777" w:rsidR="00F51BD8" w:rsidRDefault="00F51BD8">
            <w:pPr>
              <w:pStyle w:val="TAL"/>
              <w:rPr>
                <w:sz w:val="16"/>
              </w:rPr>
            </w:pPr>
            <w:r>
              <w:rPr>
                <w:sz w:val="16"/>
              </w:rPr>
              <w:t>S5-243060</w:t>
            </w:r>
          </w:p>
        </w:tc>
      </w:tr>
      <w:tr w:rsidR="00F51BD8" w14:paraId="51FEEE69" w14:textId="77777777">
        <w:tc>
          <w:tcPr>
            <w:tcW w:w="0" w:type="auto"/>
            <w:tcBorders>
              <w:top w:val="single" w:sz="4" w:space="0" w:color="auto"/>
              <w:left w:val="single" w:sz="4" w:space="0" w:color="auto"/>
              <w:bottom w:val="single" w:sz="4" w:space="0" w:color="auto"/>
              <w:right w:val="single" w:sz="4" w:space="0" w:color="auto"/>
            </w:tcBorders>
            <w:hideMark/>
          </w:tcPr>
          <w:p w14:paraId="0F723BF5" w14:textId="77777777" w:rsidR="00F51BD8" w:rsidRDefault="00F51BD8">
            <w:pPr>
              <w:pStyle w:val="TAL"/>
              <w:rPr>
                <w:sz w:val="16"/>
              </w:rPr>
            </w:pPr>
            <w:r>
              <w:rPr>
                <w:sz w:val="16"/>
              </w:rPr>
              <w:t>S5-242792</w:t>
            </w:r>
          </w:p>
        </w:tc>
        <w:tc>
          <w:tcPr>
            <w:tcW w:w="0" w:type="auto"/>
            <w:tcBorders>
              <w:top w:val="single" w:sz="4" w:space="0" w:color="auto"/>
              <w:left w:val="single" w:sz="4" w:space="0" w:color="auto"/>
              <w:bottom w:val="single" w:sz="4" w:space="0" w:color="auto"/>
              <w:right w:val="single" w:sz="4" w:space="0" w:color="auto"/>
            </w:tcBorders>
            <w:hideMark/>
          </w:tcPr>
          <w:p w14:paraId="2C72D9DB" w14:textId="77777777" w:rsidR="00F51BD8" w:rsidRDefault="00F51BD8">
            <w:pPr>
              <w:pStyle w:val="TAL"/>
              <w:rPr>
                <w:sz w:val="16"/>
              </w:rPr>
            </w:pPr>
            <w:r>
              <w:rPr>
                <w:sz w:val="16"/>
              </w:rPr>
              <w:t>Rel-18 CR 32.255 Correction of triggers applicability for URLLC services and QNC</w:t>
            </w:r>
          </w:p>
        </w:tc>
        <w:tc>
          <w:tcPr>
            <w:tcW w:w="0" w:type="auto"/>
            <w:tcBorders>
              <w:top w:val="single" w:sz="4" w:space="0" w:color="auto"/>
              <w:left w:val="single" w:sz="4" w:space="0" w:color="auto"/>
              <w:bottom w:val="single" w:sz="4" w:space="0" w:color="auto"/>
              <w:right w:val="single" w:sz="4" w:space="0" w:color="auto"/>
            </w:tcBorders>
            <w:hideMark/>
          </w:tcPr>
          <w:p w14:paraId="4D1C74B5"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7B62EE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32240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9C8DF6" w14:textId="77777777" w:rsidR="00F51BD8" w:rsidRDefault="00F51BD8">
            <w:pPr>
              <w:pStyle w:val="TAL"/>
              <w:rPr>
                <w:sz w:val="16"/>
              </w:rPr>
            </w:pPr>
            <w:r>
              <w:rPr>
                <w:sz w:val="16"/>
              </w:rPr>
              <w:t>S5-243061</w:t>
            </w:r>
          </w:p>
        </w:tc>
      </w:tr>
      <w:tr w:rsidR="00F51BD8" w14:paraId="6B56EE50" w14:textId="77777777">
        <w:tc>
          <w:tcPr>
            <w:tcW w:w="0" w:type="auto"/>
            <w:tcBorders>
              <w:top w:val="single" w:sz="4" w:space="0" w:color="auto"/>
              <w:left w:val="single" w:sz="4" w:space="0" w:color="auto"/>
              <w:bottom w:val="single" w:sz="4" w:space="0" w:color="auto"/>
              <w:right w:val="single" w:sz="4" w:space="0" w:color="auto"/>
            </w:tcBorders>
            <w:hideMark/>
          </w:tcPr>
          <w:p w14:paraId="3C0D0D08" w14:textId="77777777" w:rsidR="00F51BD8" w:rsidRDefault="00F51BD8">
            <w:pPr>
              <w:pStyle w:val="TAL"/>
              <w:rPr>
                <w:sz w:val="16"/>
              </w:rPr>
            </w:pPr>
            <w:r>
              <w:rPr>
                <w:sz w:val="16"/>
              </w:rPr>
              <w:lastRenderedPageBreak/>
              <w:t>S5-242793</w:t>
            </w:r>
          </w:p>
        </w:tc>
        <w:tc>
          <w:tcPr>
            <w:tcW w:w="0" w:type="auto"/>
            <w:tcBorders>
              <w:top w:val="single" w:sz="4" w:space="0" w:color="auto"/>
              <w:left w:val="single" w:sz="4" w:space="0" w:color="auto"/>
              <w:bottom w:val="single" w:sz="4" w:space="0" w:color="auto"/>
              <w:right w:val="single" w:sz="4" w:space="0" w:color="auto"/>
            </w:tcBorders>
            <w:hideMark/>
          </w:tcPr>
          <w:p w14:paraId="5BB9D268" w14:textId="77777777" w:rsidR="00F51BD8" w:rsidRDefault="00F51BD8">
            <w:pPr>
              <w:pStyle w:val="TAL"/>
              <w:rPr>
                <w:sz w:val="16"/>
              </w:rPr>
            </w:pPr>
            <w:r>
              <w:rPr>
                <w:sz w:val="16"/>
              </w:rPr>
              <w:t>Rel-18 CR 32.291 Correction of CHF in node functionality</w:t>
            </w:r>
          </w:p>
        </w:tc>
        <w:tc>
          <w:tcPr>
            <w:tcW w:w="0" w:type="auto"/>
            <w:tcBorders>
              <w:top w:val="single" w:sz="4" w:space="0" w:color="auto"/>
              <w:left w:val="single" w:sz="4" w:space="0" w:color="auto"/>
              <w:bottom w:val="single" w:sz="4" w:space="0" w:color="auto"/>
              <w:right w:val="single" w:sz="4" w:space="0" w:color="auto"/>
            </w:tcBorders>
            <w:hideMark/>
          </w:tcPr>
          <w:p w14:paraId="02C9CC35"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2ABBA5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19429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1CDCFF" w14:textId="77777777" w:rsidR="00F51BD8" w:rsidRDefault="00F51BD8">
            <w:pPr>
              <w:pStyle w:val="TAL"/>
              <w:rPr>
                <w:sz w:val="16"/>
              </w:rPr>
            </w:pPr>
            <w:r>
              <w:rPr>
                <w:sz w:val="16"/>
              </w:rPr>
              <w:t>S5-243051</w:t>
            </w:r>
          </w:p>
        </w:tc>
      </w:tr>
      <w:tr w:rsidR="00F51BD8" w14:paraId="16356DED" w14:textId="77777777">
        <w:tc>
          <w:tcPr>
            <w:tcW w:w="0" w:type="auto"/>
            <w:tcBorders>
              <w:top w:val="single" w:sz="4" w:space="0" w:color="auto"/>
              <w:left w:val="single" w:sz="4" w:space="0" w:color="auto"/>
              <w:bottom w:val="single" w:sz="4" w:space="0" w:color="auto"/>
              <w:right w:val="single" w:sz="4" w:space="0" w:color="auto"/>
            </w:tcBorders>
            <w:hideMark/>
          </w:tcPr>
          <w:p w14:paraId="01015E70" w14:textId="77777777" w:rsidR="00F51BD8" w:rsidRDefault="00F51BD8">
            <w:pPr>
              <w:pStyle w:val="TAL"/>
              <w:rPr>
                <w:sz w:val="16"/>
              </w:rPr>
            </w:pPr>
            <w:r>
              <w:rPr>
                <w:sz w:val="16"/>
              </w:rPr>
              <w:t>S5-242794</w:t>
            </w:r>
          </w:p>
        </w:tc>
        <w:tc>
          <w:tcPr>
            <w:tcW w:w="0" w:type="auto"/>
            <w:tcBorders>
              <w:top w:val="single" w:sz="4" w:space="0" w:color="auto"/>
              <w:left w:val="single" w:sz="4" w:space="0" w:color="auto"/>
              <w:bottom w:val="single" w:sz="4" w:space="0" w:color="auto"/>
              <w:right w:val="single" w:sz="4" w:space="0" w:color="auto"/>
            </w:tcBorders>
            <w:hideMark/>
          </w:tcPr>
          <w:p w14:paraId="2C90AD67" w14:textId="77777777" w:rsidR="00F51BD8" w:rsidRDefault="00F51BD8">
            <w:pPr>
              <w:pStyle w:val="TAL"/>
              <w:rPr>
                <w:sz w:val="16"/>
              </w:rPr>
            </w:pPr>
            <w:r>
              <w:rPr>
                <w:sz w:val="16"/>
              </w:rPr>
              <w:t>Rel-18 CR 32.298 Correction of CHF in node functionality</w:t>
            </w:r>
          </w:p>
        </w:tc>
        <w:tc>
          <w:tcPr>
            <w:tcW w:w="0" w:type="auto"/>
            <w:tcBorders>
              <w:top w:val="single" w:sz="4" w:space="0" w:color="auto"/>
              <w:left w:val="single" w:sz="4" w:space="0" w:color="auto"/>
              <w:bottom w:val="single" w:sz="4" w:space="0" w:color="auto"/>
              <w:right w:val="single" w:sz="4" w:space="0" w:color="auto"/>
            </w:tcBorders>
            <w:hideMark/>
          </w:tcPr>
          <w:p w14:paraId="45592388"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7B4F8F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4BF7105"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5FB87C" w14:textId="77777777" w:rsidR="00F51BD8" w:rsidRDefault="00F51BD8">
            <w:pPr>
              <w:pStyle w:val="TAL"/>
              <w:rPr>
                <w:sz w:val="16"/>
              </w:rPr>
            </w:pPr>
            <w:r>
              <w:rPr>
                <w:sz w:val="16"/>
              </w:rPr>
              <w:t>S5-243050</w:t>
            </w:r>
          </w:p>
        </w:tc>
      </w:tr>
      <w:tr w:rsidR="00F51BD8" w14:paraId="2C95F7F7" w14:textId="77777777">
        <w:tc>
          <w:tcPr>
            <w:tcW w:w="0" w:type="auto"/>
            <w:tcBorders>
              <w:top w:val="single" w:sz="4" w:space="0" w:color="auto"/>
              <w:left w:val="single" w:sz="4" w:space="0" w:color="auto"/>
              <w:bottom w:val="single" w:sz="4" w:space="0" w:color="auto"/>
              <w:right w:val="single" w:sz="4" w:space="0" w:color="auto"/>
            </w:tcBorders>
            <w:hideMark/>
          </w:tcPr>
          <w:p w14:paraId="1AC6E0C3" w14:textId="77777777" w:rsidR="00F51BD8" w:rsidRDefault="00F51BD8">
            <w:pPr>
              <w:pStyle w:val="TAL"/>
              <w:rPr>
                <w:sz w:val="16"/>
              </w:rPr>
            </w:pPr>
            <w:r>
              <w:rPr>
                <w:sz w:val="16"/>
              </w:rPr>
              <w:t>S5-242795</w:t>
            </w:r>
          </w:p>
        </w:tc>
        <w:tc>
          <w:tcPr>
            <w:tcW w:w="0" w:type="auto"/>
            <w:tcBorders>
              <w:top w:val="single" w:sz="4" w:space="0" w:color="auto"/>
              <w:left w:val="single" w:sz="4" w:space="0" w:color="auto"/>
              <w:bottom w:val="single" w:sz="4" w:space="0" w:color="auto"/>
              <w:right w:val="single" w:sz="4" w:space="0" w:color="auto"/>
            </w:tcBorders>
            <w:hideMark/>
          </w:tcPr>
          <w:p w14:paraId="5AA94D23" w14:textId="77777777" w:rsidR="00F51BD8" w:rsidRDefault="00F51BD8">
            <w:pPr>
              <w:pStyle w:val="TAL"/>
              <w:rPr>
                <w:sz w:val="16"/>
              </w:rPr>
            </w:pPr>
            <w:r>
              <w:rPr>
                <w:sz w:val="16"/>
              </w:rPr>
              <w:t>Rel-18 CR 32.291 Correction of inter-CHF in supported feature</w:t>
            </w:r>
          </w:p>
        </w:tc>
        <w:tc>
          <w:tcPr>
            <w:tcW w:w="0" w:type="auto"/>
            <w:tcBorders>
              <w:top w:val="single" w:sz="4" w:space="0" w:color="auto"/>
              <w:left w:val="single" w:sz="4" w:space="0" w:color="auto"/>
              <w:bottom w:val="single" w:sz="4" w:space="0" w:color="auto"/>
              <w:right w:val="single" w:sz="4" w:space="0" w:color="auto"/>
            </w:tcBorders>
            <w:hideMark/>
          </w:tcPr>
          <w:p w14:paraId="2C012FAD"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48ED245"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625736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C974E2" w14:textId="77777777" w:rsidR="00F51BD8" w:rsidRDefault="00F51BD8">
            <w:pPr>
              <w:pStyle w:val="TAL"/>
              <w:rPr>
                <w:sz w:val="16"/>
              </w:rPr>
            </w:pPr>
            <w:r>
              <w:rPr>
                <w:sz w:val="16"/>
              </w:rPr>
              <w:t>S5-242793</w:t>
            </w:r>
          </w:p>
        </w:tc>
      </w:tr>
      <w:tr w:rsidR="00F51BD8" w14:paraId="7B81386A" w14:textId="77777777">
        <w:tc>
          <w:tcPr>
            <w:tcW w:w="0" w:type="auto"/>
            <w:tcBorders>
              <w:top w:val="single" w:sz="4" w:space="0" w:color="auto"/>
              <w:left w:val="single" w:sz="4" w:space="0" w:color="auto"/>
              <w:bottom w:val="single" w:sz="4" w:space="0" w:color="auto"/>
              <w:right w:val="single" w:sz="4" w:space="0" w:color="auto"/>
            </w:tcBorders>
            <w:hideMark/>
          </w:tcPr>
          <w:p w14:paraId="10568DDC" w14:textId="77777777" w:rsidR="00F51BD8" w:rsidRDefault="00F51BD8">
            <w:pPr>
              <w:pStyle w:val="TAL"/>
              <w:rPr>
                <w:sz w:val="16"/>
              </w:rPr>
            </w:pPr>
            <w:r>
              <w:rPr>
                <w:sz w:val="16"/>
              </w:rPr>
              <w:t>S5-242796</w:t>
            </w:r>
          </w:p>
        </w:tc>
        <w:tc>
          <w:tcPr>
            <w:tcW w:w="0" w:type="auto"/>
            <w:tcBorders>
              <w:top w:val="single" w:sz="4" w:space="0" w:color="auto"/>
              <w:left w:val="single" w:sz="4" w:space="0" w:color="auto"/>
              <w:bottom w:val="single" w:sz="4" w:space="0" w:color="auto"/>
              <w:right w:val="single" w:sz="4" w:space="0" w:color="auto"/>
            </w:tcBorders>
            <w:hideMark/>
          </w:tcPr>
          <w:p w14:paraId="638CDD34" w14:textId="77777777" w:rsidR="00F51BD8" w:rsidRDefault="00F51BD8">
            <w:pPr>
              <w:pStyle w:val="TAL"/>
              <w:rPr>
                <w:sz w:val="16"/>
              </w:rPr>
            </w:pPr>
            <w:r>
              <w:rPr>
                <w:sz w:val="16"/>
              </w:rPr>
              <w:t>Rel-18 CR 32.255 Correction of usage of N47 and N107 architecture</w:t>
            </w:r>
          </w:p>
        </w:tc>
        <w:tc>
          <w:tcPr>
            <w:tcW w:w="0" w:type="auto"/>
            <w:tcBorders>
              <w:top w:val="single" w:sz="4" w:space="0" w:color="auto"/>
              <w:left w:val="single" w:sz="4" w:space="0" w:color="auto"/>
              <w:bottom w:val="single" w:sz="4" w:space="0" w:color="auto"/>
              <w:right w:val="single" w:sz="4" w:space="0" w:color="auto"/>
            </w:tcBorders>
            <w:hideMark/>
          </w:tcPr>
          <w:p w14:paraId="2E0EFB25"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FC5797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D14E2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AF0C8C" w14:textId="77777777" w:rsidR="00F51BD8" w:rsidRDefault="00F51BD8">
            <w:pPr>
              <w:pStyle w:val="TAL"/>
              <w:rPr>
                <w:sz w:val="16"/>
              </w:rPr>
            </w:pPr>
            <w:r>
              <w:rPr>
                <w:sz w:val="16"/>
              </w:rPr>
              <w:t>S5-243052</w:t>
            </w:r>
          </w:p>
        </w:tc>
      </w:tr>
      <w:tr w:rsidR="00F51BD8" w14:paraId="59C53F13" w14:textId="77777777">
        <w:tc>
          <w:tcPr>
            <w:tcW w:w="0" w:type="auto"/>
            <w:tcBorders>
              <w:top w:val="single" w:sz="4" w:space="0" w:color="auto"/>
              <w:left w:val="single" w:sz="4" w:space="0" w:color="auto"/>
              <w:bottom w:val="single" w:sz="4" w:space="0" w:color="auto"/>
              <w:right w:val="single" w:sz="4" w:space="0" w:color="auto"/>
            </w:tcBorders>
            <w:hideMark/>
          </w:tcPr>
          <w:p w14:paraId="275E2761" w14:textId="77777777" w:rsidR="00F51BD8" w:rsidRDefault="00F51BD8">
            <w:pPr>
              <w:pStyle w:val="TAL"/>
              <w:rPr>
                <w:sz w:val="16"/>
              </w:rPr>
            </w:pPr>
            <w:r>
              <w:rPr>
                <w:sz w:val="16"/>
              </w:rPr>
              <w:t>S5-242797</w:t>
            </w:r>
          </w:p>
        </w:tc>
        <w:tc>
          <w:tcPr>
            <w:tcW w:w="0" w:type="auto"/>
            <w:tcBorders>
              <w:top w:val="single" w:sz="4" w:space="0" w:color="auto"/>
              <w:left w:val="single" w:sz="4" w:space="0" w:color="auto"/>
              <w:bottom w:val="single" w:sz="4" w:space="0" w:color="auto"/>
              <w:right w:val="single" w:sz="4" w:space="0" w:color="auto"/>
            </w:tcBorders>
            <w:hideMark/>
          </w:tcPr>
          <w:p w14:paraId="62198B3A" w14:textId="77777777" w:rsidR="00F51BD8" w:rsidRDefault="00F51BD8">
            <w:pPr>
              <w:pStyle w:val="TAL"/>
              <w:rPr>
                <w:sz w:val="16"/>
              </w:rPr>
            </w:pPr>
            <w:r>
              <w:rPr>
                <w:sz w:val="16"/>
              </w:rPr>
              <w:t>Rel-18 CR 32.291 Correction of target PLMN not reachable 504</w:t>
            </w:r>
          </w:p>
        </w:tc>
        <w:tc>
          <w:tcPr>
            <w:tcW w:w="0" w:type="auto"/>
            <w:tcBorders>
              <w:top w:val="single" w:sz="4" w:space="0" w:color="auto"/>
              <w:left w:val="single" w:sz="4" w:space="0" w:color="auto"/>
              <w:bottom w:val="single" w:sz="4" w:space="0" w:color="auto"/>
              <w:right w:val="single" w:sz="4" w:space="0" w:color="auto"/>
            </w:tcBorders>
            <w:hideMark/>
          </w:tcPr>
          <w:p w14:paraId="08FF2BDB"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04226B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D4BA4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FB6101" w14:textId="77777777" w:rsidR="00F51BD8" w:rsidRDefault="00F51BD8">
            <w:pPr>
              <w:pStyle w:val="TAL"/>
              <w:rPr>
                <w:sz w:val="16"/>
              </w:rPr>
            </w:pPr>
            <w:r>
              <w:rPr>
                <w:sz w:val="16"/>
              </w:rPr>
              <w:t>S5-243053</w:t>
            </w:r>
          </w:p>
        </w:tc>
      </w:tr>
      <w:tr w:rsidR="00F51BD8" w14:paraId="64CAD07C" w14:textId="77777777">
        <w:tc>
          <w:tcPr>
            <w:tcW w:w="0" w:type="auto"/>
            <w:tcBorders>
              <w:top w:val="single" w:sz="4" w:space="0" w:color="auto"/>
              <w:left w:val="single" w:sz="4" w:space="0" w:color="auto"/>
              <w:bottom w:val="single" w:sz="4" w:space="0" w:color="auto"/>
              <w:right w:val="single" w:sz="4" w:space="0" w:color="auto"/>
            </w:tcBorders>
            <w:hideMark/>
          </w:tcPr>
          <w:p w14:paraId="7F11A253" w14:textId="77777777" w:rsidR="00F51BD8" w:rsidRDefault="00F51BD8">
            <w:pPr>
              <w:pStyle w:val="TAL"/>
              <w:rPr>
                <w:sz w:val="16"/>
              </w:rPr>
            </w:pPr>
            <w:r>
              <w:rPr>
                <w:sz w:val="16"/>
              </w:rPr>
              <w:t>S5-242798</w:t>
            </w:r>
          </w:p>
        </w:tc>
        <w:tc>
          <w:tcPr>
            <w:tcW w:w="0" w:type="auto"/>
            <w:tcBorders>
              <w:top w:val="single" w:sz="4" w:space="0" w:color="auto"/>
              <w:left w:val="single" w:sz="4" w:space="0" w:color="auto"/>
              <w:bottom w:val="single" w:sz="4" w:space="0" w:color="auto"/>
              <w:right w:val="single" w:sz="4" w:space="0" w:color="auto"/>
            </w:tcBorders>
            <w:hideMark/>
          </w:tcPr>
          <w:p w14:paraId="628D55F7" w14:textId="77777777" w:rsidR="00F51BD8" w:rsidRDefault="00F51BD8">
            <w:pPr>
              <w:pStyle w:val="TAL"/>
              <w:rPr>
                <w:sz w:val="16"/>
              </w:rPr>
            </w:pPr>
            <w:r>
              <w:rPr>
                <w:sz w:val="16"/>
              </w:rPr>
              <w:t>Rel-18 CR 32.255 Correction roaming architecture decision</w:t>
            </w:r>
          </w:p>
        </w:tc>
        <w:tc>
          <w:tcPr>
            <w:tcW w:w="0" w:type="auto"/>
            <w:tcBorders>
              <w:top w:val="single" w:sz="4" w:space="0" w:color="auto"/>
              <w:left w:val="single" w:sz="4" w:space="0" w:color="auto"/>
              <w:bottom w:val="single" w:sz="4" w:space="0" w:color="auto"/>
              <w:right w:val="single" w:sz="4" w:space="0" w:color="auto"/>
            </w:tcBorders>
            <w:hideMark/>
          </w:tcPr>
          <w:p w14:paraId="6327E2D5"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C35FA1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C92A9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73A696" w14:textId="77777777" w:rsidR="00F51BD8" w:rsidRDefault="00F51BD8">
            <w:pPr>
              <w:pStyle w:val="TAL"/>
              <w:rPr>
                <w:sz w:val="16"/>
              </w:rPr>
            </w:pPr>
            <w:r>
              <w:rPr>
                <w:sz w:val="16"/>
              </w:rPr>
              <w:t>S5-243054</w:t>
            </w:r>
          </w:p>
        </w:tc>
      </w:tr>
      <w:tr w:rsidR="00F51BD8" w14:paraId="06F4922B" w14:textId="77777777">
        <w:tc>
          <w:tcPr>
            <w:tcW w:w="0" w:type="auto"/>
            <w:tcBorders>
              <w:top w:val="single" w:sz="4" w:space="0" w:color="auto"/>
              <w:left w:val="single" w:sz="4" w:space="0" w:color="auto"/>
              <w:bottom w:val="single" w:sz="4" w:space="0" w:color="auto"/>
              <w:right w:val="single" w:sz="4" w:space="0" w:color="auto"/>
            </w:tcBorders>
            <w:hideMark/>
          </w:tcPr>
          <w:p w14:paraId="53AD18F6" w14:textId="77777777" w:rsidR="00F51BD8" w:rsidRDefault="00F51BD8">
            <w:pPr>
              <w:pStyle w:val="TAL"/>
              <w:rPr>
                <w:sz w:val="16"/>
              </w:rPr>
            </w:pPr>
            <w:r>
              <w:rPr>
                <w:sz w:val="16"/>
              </w:rPr>
              <w:t>S5-242799</w:t>
            </w:r>
          </w:p>
        </w:tc>
        <w:tc>
          <w:tcPr>
            <w:tcW w:w="0" w:type="auto"/>
            <w:tcBorders>
              <w:top w:val="single" w:sz="4" w:space="0" w:color="auto"/>
              <w:left w:val="single" w:sz="4" w:space="0" w:color="auto"/>
              <w:bottom w:val="single" w:sz="4" w:space="0" w:color="auto"/>
              <w:right w:val="single" w:sz="4" w:space="0" w:color="auto"/>
            </w:tcBorders>
            <w:hideMark/>
          </w:tcPr>
          <w:p w14:paraId="32A36F22" w14:textId="77777777" w:rsidR="00F51BD8" w:rsidRDefault="00F51BD8">
            <w:pPr>
              <w:pStyle w:val="TAL"/>
              <w:rPr>
                <w:sz w:val="16"/>
              </w:rPr>
            </w:pPr>
            <w:r>
              <w:rPr>
                <w:sz w:val="16"/>
              </w:rPr>
              <w:t>Rel-18 CR 32.256 Correction roaming architecture decision</w:t>
            </w:r>
          </w:p>
        </w:tc>
        <w:tc>
          <w:tcPr>
            <w:tcW w:w="0" w:type="auto"/>
            <w:tcBorders>
              <w:top w:val="single" w:sz="4" w:space="0" w:color="auto"/>
              <w:left w:val="single" w:sz="4" w:space="0" w:color="auto"/>
              <w:bottom w:val="single" w:sz="4" w:space="0" w:color="auto"/>
              <w:right w:val="single" w:sz="4" w:space="0" w:color="auto"/>
            </w:tcBorders>
            <w:hideMark/>
          </w:tcPr>
          <w:p w14:paraId="42EB360E"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485949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A27F6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FF949A" w14:textId="77777777" w:rsidR="00F51BD8" w:rsidRDefault="00F51BD8">
            <w:pPr>
              <w:pStyle w:val="TAL"/>
              <w:rPr>
                <w:sz w:val="16"/>
              </w:rPr>
            </w:pPr>
            <w:r>
              <w:rPr>
                <w:sz w:val="16"/>
              </w:rPr>
              <w:t>S5-243055</w:t>
            </w:r>
          </w:p>
        </w:tc>
      </w:tr>
      <w:tr w:rsidR="00F51BD8" w14:paraId="4F2993B7" w14:textId="77777777">
        <w:tc>
          <w:tcPr>
            <w:tcW w:w="0" w:type="auto"/>
            <w:tcBorders>
              <w:top w:val="single" w:sz="4" w:space="0" w:color="auto"/>
              <w:left w:val="single" w:sz="4" w:space="0" w:color="auto"/>
              <w:bottom w:val="single" w:sz="4" w:space="0" w:color="auto"/>
              <w:right w:val="single" w:sz="4" w:space="0" w:color="auto"/>
            </w:tcBorders>
            <w:hideMark/>
          </w:tcPr>
          <w:p w14:paraId="6F983444" w14:textId="77777777" w:rsidR="00F51BD8" w:rsidRDefault="00F51BD8">
            <w:pPr>
              <w:pStyle w:val="TAL"/>
              <w:rPr>
                <w:sz w:val="16"/>
              </w:rPr>
            </w:pPr>
            <w:r>
              <w:rPr>
                <w:sz w:val="16"/>
              </w:rPr>
              <w:t>S5-242800</w:t>
            </w:r>
          </w:p>
        </w:tc>
        <w:tc>
          <w:tcPr>
            <w:tcW w:w="0" w:type="auto"/>
            <w:tcBorders>
              <w:top w:val="single" w:sz="4" w:space="0" w:color="auto"/>
              <w:left w:val="single" w:sz="4" w:space="0" w:color="auto"/>
              <w:bottom w:val="single" w:sz="4" w:space="0" w:color="auto"/>
              <w:right w:val="single" w:sz="4" w:space="0" w:color="auto"/>
            </w:tcBorders>
            <w:hideMark/>
          </w:tcPr>
          <w:p w14:paraId="3D19FAD5" w14:textId="77777777" w:rsidR="00F51BD8" w:rsidRDefault="00F51BD8">
            <w:pPr>
              <w:pStyle w:val="TAL"/>
              <w:rPr>
                <w:sz w:val="16"/>
              </w:rPr>
            </w:pPr>
            <w:r>
              <w:rPr>
                <w:sz w:val="16"/>
              </w:rPr>
              <w:t>Rel-18 CR 32.291 Correction roaming architecture decision</w:t>
            </w:r>
          </w:p>
        </w:tc>
        <w:tc>
          <w:tcPr>
            <w:tcW w:w="0" w:type="auto"/>
            <w:tcBorders>
              <w:top w:val="single" w:sz="4" w:space="0" w:color="auto"/>
              <w:left w:val="single" w:sz="4" w:space="0" w:color="auto"/>
              <w:bottom w:val="single" w:sz="4" w:space="0" w:color="auto"/>
              <w:right w:val="single" w:sz="4" w:space="0" w:color="auto"/>
            </w:tcBorders>
            <w:hideMark/>
          </w:tcPr>
          <w:p w14:paraId="28B88709"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A212CF3"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5C6477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B043E5" w14:textId="77777777" w:rsidR="00F51BD8" w:rsidRDefault="00F51BD8">
            <w:pPr>
              <w:pStyle w:val="TAL"/>
              <w:rPr>
                <w:sz w:val="16"/>
              </w:rPr>
            </w:pPr>
          </w:p>
        </w:tc>
      </w:tr>
      <w:tr w:rsidR="00F51BD8" w14:paraId="25EBB9EB" w14:textId="77777777">
        <w:tc>
          <w:tcPr>
            <w:tcW w:w="0" w:type="auto"/>
            <w:tcBorders>
              <w:top w:val="single" w:sz="4" w:space="0" w:color="auto"/>
              <w:left w:val="single" w:sz="4" w:space="0" w:color="auto"/>
              <w:bottom w:val="single" w:sz="4" w:space="0" w:color="auto"/>
              <w:right w:val="single" w:sz="4" w:space="0" w:color="auto"/>
            </w:tcBorders>
            <w:hideMark/>
          </w:tcPr>
          <w:p w14:paraId="0914A010" w14:textId="77777777" w:rsidR="00F51BD8" w:rsidRDefault="00F51BD8">
            <w:pPr>
              <w:pStyle w:val="TAL"/>
              <w:rPr>
                <w:sz w:val="16"/>
              </w:rPr>
            </w:pPr>
            <w:r>
              <w:rPr>
                <w:sz w:val="16"/>
              </w:rPr>
              <w:t>S5-242801</w:t>
            </w:r>
          </w:p>
        </w:tc>
        <w:tc>
          <w:tcPr>
            <w:tcW w:w="0" w:type="auto"/>
            <w:tcBorders>
              <w:top w:val="single" w:sz="4" w:space="0" w:color="auto"/>
              <w:left w:val="single" w:sz="4" w:space="0" w:color="auto"/>
              <w:bottom w:val="single" w:sz="4" w:space="0" w:color="auto"/>
              <w:right w:val="single" w:sz="4" w:space="0" w:color="auto"/>
            </w:tcBorders>
            <w:hideMark/>
          </w:tcPr>
          <w:p w14:paraId="774D2B59" w14:textId="77777777" w:rsidR="00F51BD8" w:rsidRDefault="00F51BD8">
            <w:pPr>
              <w:pStyle w:val="TAL"/>
              <w:rPr>
                <w:sz w:val="16"/>
              </w:rPr>
            </w:pPr>
            <w:r>
              <w:rPr>
                <w:sz w:val="16"/>
              </w:rPr>
              <w:t>Rel-18 CR 32.298 Correction roaming architecture decision</w:t>
            </w:r>
          </w:p>
        </w:tc>
        <w:tc>
          <w:tcPr>
            <w:tcW w:w="0" w:type="auto"/>
            <w:tcBorders>
              <w:top w:val="single" w:sz="4" w:space="0" w:color="auto"/>
              <w:left w:val="single" w:sz="4" w:space="0" w:color="auto"/>
              <w:bottom w:val="single" w:sz="4" w:space="0" w:color="auto"/>
              <w:right w:val="single" w:sz="4" w:space="0" w:color="auto"/>
            </w:tcBorders>
            <w:hideMark/>
          </w:tcPr>
          <w:p w14:paraId="6684F59B"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5CF3A51"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9FCE45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D05F7C" w14:textId="77777777" w:rsidR="00F51BD8" w:rsidRDefault="00F51BD8">
            <w:pPr>
              <w:pStyle w:val="TAL"/>
              <w:rPr>
                <w:sz w:val="16"/>
              </w:rPr>
            </w:pPr>
          </w:p>
        </w:tc>
      </w:tr>
      <w:tr w:rsidR="00F51BD8" w14:paraId="0EFECCAD" w14:textId="77777777">
        <w:tc>
          <w:tcPr>
            <w:tcW w:w="0" w:type="auto"/>
            <w:tcBorders>
              <w:top w:val="single" w:sz="4" w:space="0" w:color="auto"/>
              <w:left w:val="single" w:sz="4" w:space="0" w:color="auto"/>
              <w:bottom w:val="single" w:sz="4" w:space="0" w:color="auto"/>
              <w:right w:val="single" w:sz="4" w:space="0" w:color="auto"/>
            </w:tcBorders>
            <w:hideMark/>
          </w:tcPr>
          <w:p w14:paraId="5F4823BE" w14:textId="77777777" w:rsidR="00F51BD8" w:rsidRDefault="00F51BD8">
            <w:pPr>
              <w:pStyle w:val="TAL"/>
              <w:rPr>
                <w:sz w:val="16"/>
              </w:rPr>
            </w:pPr>
            <w:r>
              <w:rPr>
                <w:sz w:val="16"/>
              </w:rPr>
              <w:t>S5-242802</w:t>
            </w:r>
          </w:p>
        </w:tc>
        <w:tc>
          <w:tcPr>
            <w:tcW w:w="0" w:type="auto"/>
            <w:tcBorders>
              <w:top w:val="single" w:sz="4" w:space="0" w:color="auto"/>
              <w:left w:val="single" w:sz="4" w:space="0" w:color="auto"/>
              <w:bottom w:val="single" w:sz="4" w:space="0" w:color="auto"/>
              <w:right w:val="single" w:sz="4" w:space="0" w:color="auto"/>
            </w:tcBorders>
            <w:hideMark/>
          </w:tcPr>
          <w:p w14:paraId="6D9012C7" w14:textId="77777777" w:rsidR="00F51BD8" w:rsidRDefault="00F51BD8">
            <w:pPr>
              <w:pStyle w:val="TAL"/>
              <w:rPr>
                <w:sz w:val="16"/>
              </w:rPr>
            </w:pPr>
            <w:r>
              <w:rPr>
                <w:sz w:val="16"/>
              </w:rPr>
              <w:t xml:space="preserve">Add use case and requirements on resource load of </w:t>
            </w:r>
            <w:proofErr w:type="spellStart"/>
            <w:r>
              <w:rPr>
                <w:sz w:val="16"/>
              </w:rPr>
              <w:t>RedCap</w:t>
            </w:r>
            <w:proofErr w:type="spellEnd"/>
            <w:r>
              <w:rPr>
                <w:sz w:val="16"/>
              </w:rPr>
              <w:t xml:space="preserve"> network</w:t>
            </w:r>
          </w:p>
        </w:tc>
        <w:tc>
          <w:tcPr>
            <w:tcW w:w="0" w:type="auto"/>
            <w:tcBorders>
              <w:top w:val="single" w:sz="4" w:space="0" w:color="auto"/>
              <w:left w:val="single" w:sz="4" w:space="0" w:color="auto"/>
              <w:bottom w:val="single" w:sz="4" w:space="0" w:color="auto"/>
              <w:right w:val="single" w:sz="4" w:space="0" w:color="auto"/>
            </w:tcBorders>
            <w:hideMark/>
          </w:tcPr>
          <w:p w14:paraId="4B2D4591" w14:textId="77777777" w:rsidR="00F51BD8" w:rsidRDefault="00F51BD8">
            <w:pPr>
              <w:pStyle w:val="TAL"/>
              <w:rPr>
                <w:sz w:val="16"/>
              </w:rPr>
            </w:pPr>
            <w:r>
              <w:rPr>
                <w:sz w:val="16"/>
              </w:rPr>
              <w:t xml:space="preserve">China Telecom Corporation Ltd., ZTE </w:t>
            </w:r>
            <w:proofErr w:type="spellStart"/>
            <w:r>
              <w:rPr>
                <w:sz w:val="16"/>
              </w:rPr>
              <w:t>Corporation</w:t>
            </w:r>
            <w:r>
              <w:rPr>
                <w:rFonts w:ascii="MS Gothic" w:eastAsia="MS Gothic" w:hAnsi="MS Gothic" w:cs="MS Gothic" w:hint="eastAsia"/>
                <w:sz w:val="16"/>
              </w:rPr>
              <w:t>，</w:t>
            </w:r>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22D2AD7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553CE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0ECDEC" w14:textId="77777777" w:rsidR="00F51BD8" w:rsidRDefault="00F51BD8">
            <w:pPr>
              <w:pStyle w:val="TAL"/>
              <w:rPr>
                <w:sz w:val="16"/>
              </w:rPr>
            </w:pPr>
            <w:r>
              <w:rPr>
                <w:sz w:val="16"/>
              </w:rPr>
              <w:t>S5-243318</w:t>
            </w:r>
          </w:p>
        </w:tc>
      </w:tr>
      <w:tr w:rsidR="00F51BD8" w14:paraId="6BF1D4EF" w14:textId="77777777">
        <w:tc>
          <w:tcPr>
            <w:tcW w:w="0" w:type="auto"/>
            <w:tcBorders>
              <w:top w:val="single" w:sz="4" w:space="0" w:color="auto"/>
              <w:left w:val="single" w:sz="4" w:space="0" w:color="auto"/>
              <w:bottom w:val="single" w:sz="4" w:space="0" w:color="auto"/>
              <w:right w:val="single" w:sz="4" w:space="0" w:color="auto"/>
            </w:tcBorders>
            <w:hideMark/>
          </w:tcPr>
          <w:p w14:paraId="5FFEB8BA" w14:textId="77777777" w:rsidR="00F51BD8" w:rsidRDefault="00F51BD8">
            <w:pPr>
              <w:pStyle w:val="TAL"/>
              <w:rPr>
                <w:sz w:val="16"/>
              </w:rPr>
            </w:pPr>
            <w:r>
              <w:rPr>
                <w:sz w:val="16"/>
              </w:rPr>
              <w:t>S5-242803</w:t>
            </w:r>
          </w:p>
        </w:tc>
        <w:tc>
          <w:tcPr>
            <w:tcW w:w="0" w:type="auto"/>
            <w:tcBorders>
              <w:top w:val="single" w:sz="4" w:space="0" w:color="auto"/>
              <w:left w:val="single" w:sz="4" w:space="0" w:color="auto"/>
              <w:bottom w:val="single" w:sz="4" w:space="0" w:color="auto"/>
              <w:right w:val="single" w:sz="4" w:space="0" w:color="auto"/>
            </w:tcBorders>
            <w:hideMark/>
          </w:tcPr>
          <w:p w14:paraId="4A019408"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28.874 Add use case on NTN Tracking area management</w:t>
            </w:r>
          </w:p>
        </w:tc>
        <w:tc>
          <w:tcPr>
            <w:tcW w:w="0" w:type="auto"/>
            <w:tcBorders>
              <w:top w:val="single" w:sz="4" w:space="0" w:color="auto"/>
              <w:left w:val="single" w:sz="4" w:space="0" w:color="auto"/>
              <w:bottom w:val="single" w:sz="4" w:space="0" w:color="auto"/>
              <w:right w:val="single" w:sz="4" w:space="0" w:color="auto"/>
            </w:tcBorders>
            <w:hideMark/>
          </w:tcPr>
          <w:p w14:paraId="3998D64A" w14:textId="77777777" w:rsidR="00F51BD8" w:rsidRDefault="00F51BD8">
            <w:pPr>
              <w:pStyle w:val="TAL"/>
              <w:rPr>
                <w:sz w:val="16"/>
              </w:rPr>
            </w:pPr>
            <w:r>
              <w:rPr>
                <w:sz w:val="16"/>
              </w:rPr>
              <w:t>CATT, China Unicom</w:t>
            </w:r>
          </w:p>
        </w:tc>
        <w:tc>
          <w:tcPr>
            <w:tcW w:w="0" w:type="auto"/>
            <w:tcBorders>
              <w:top w:val="single" w:sz="4" w:space="0" w:color="auto"/>
              <w:left w:val="single" w:sz="4" w:space="0" w:color="auto"/>
              <w:bottom w:val="single" w:sz="4" w:space="0" w:color="auto"/>
              <w:right w:val="single" w:sz="4" w:space="0" w:color="auto"/>
            </w:tcBorders>
            <w:hideMark/>
          </w:tcPr>
          <w:p w14:paraId="3761B77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C911C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BAB656" w14:textId="77777777" w:rsidR="00F51BD8" w:rsidRDefault="00F51BD8">
            <w:pPr>
              <w:pStyle w:val="TAL"/>
              <w:rPr>
                <w:sz w:val="16"/>
              </w:rPr>
            </w:pPr>
            <w:r>
              <w:rPr>
                <w:sz w:val="16"/>
              </w:rPr>
              <w:t>S5-243292</w:t>
            </w:r>
          </w:p>
        </w:tc>
      </w:tr>
      <w:tr w:rsidR="00F51BD8" w14:paraId="33DD3D83" w14:textId="77777777">
        <w:tc>
          <w:tcPr>
            <w:tcW w:w="0" w:type="auto"/>
            <w:tcBorders>
              <w:top w:val="single" w:sz="4" w:space="0" w:color="auto"/>
              <w:left w:val="single" w:sz="4" w:space="0" w:color="auto"/>
              <w:bottom w:val="single" w:sz="4" w:space="0" w:color="auto"/>
              <w:right w:val="single" w:sz="4" w:space="0" w:color="auto"/>
            </w:tcBorders>
            <w:hideMark/>
          </w:tcPr>
          <w:p w14:paraId="3782D0E8" w14:textId="77777777" w:rsidR="00F51BD8" w:rsidRDefault="00F51BD8">
            <w:pPr>
              <w:pStyle w:val="TAL"/>
              <w:rPr>
                <w:sz w:val="16"/>
              </w:rPr>
            </w:pPr>
            <w:r>
              <w:rPr>
                <w:sz w:val="16"/>
              </w:rPr>
              <w:t>S5-242804</w:t>
            </w:r>
          </w:p>
        </w:tc>
        <w:tc>
          <w:tcPr>
            <w:tcW w:w="0" w:type="auto"/>
            <w:tcBorders>
              <w:top w:val="single" w:sz="4" w:space="0" w:color="auto"/>
              <w:left w:val="single" w:sz="4" w:space="0" w:color="auto"/>
              <w:bottom w:val="single" w:sz="4" w:space="0" w:color="auto"/>
              <w:right w:val="single" w:sz="4" w:space="0" w:color="auto"/>
            </w:tcBorders>
            <w:hideMark/>
          </w:tcPr>
          <w:p w14:paraId="3095265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28.874 Add definitions and terms</w:t>
            </w:r>
          </w:p>
        </w:tc>
        <w:tc>
          <w:tcPr>
            <w:tcW w:w="0" w:type="auto"/>
            <w:tcBorders>
              <w:top w:val="single" w:sz="4" w:space="0" w:color="auto"/>
              <w:left w:val="single" w:sz="4" w:space="0" w:color="auto"/>
              <w:bottom w:val="single" w:sz="4" w:space="0" w:color="auto"/>
              <w:right w:val="single" w:sz="4" w:space="0" w:color="auto"/>
            </w:tcBorders>
            <w:hideMark/>
          </w:tcPr>
          <w:p w14:paraId="64EC3A62" w14:textId="77777777" w:rsidR="00F51BD8" w:rsidRDefault="00F51BD8">
            <w:pPr>
              <w:pStyle w:val="TAL"/>
              <w:rPr>
                <w:sz w:val="16"/>
              </w:rPr>
            </w:pPr>
            <w:r>
              <w:rPr>
                <w:sz w:val="16"/>
              </w:rPr>
              <w:t>CATT, China Unicom</w:t>
            </w:r>
          </w:p>
        </w:tc>
        <w:tc>
          <w:tcPr>
            <w:tcW w:w="0" w:type="auto"/>
            <w:tcBorders>
              <w:top w:val="single" w:sz="4" w:space="0" w:color="auto"/>
              <w:left w:val="single" w:sz="4" w:space="0" w:color="auto"/>
              <w:bottom w:val="single" w:sz="4" w:space="0" w:color="auto"/>
              <w:right w:val="single" w:sz="4" w:space="0" w:color="auto"/>
            </w:tcBorders>
            <w:hideMark/>
          </w:tcPr>
          <w:p w14:paraId="5588A19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ABC51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B5F0A1" w14:textId="77777777" w:rsidR="00F51BD8" w:rsidRDefault="00F51BD8">
            <w:pPr>
              <w:pStyle w:val="TAL"/>
              <w:rPr>
                <w:sz w:val="16"/>
              </w:rPr>
            </w:pPr>
            <w:r>
              <w:rPr>
                <w:sz w:val="16"/>
              </w:rPr>
              <w:t>S5-243293</w:t>
            </w:r>
          </w:p>
        </w:tc>
      </w:tr>
      <w:tr w:rsidR="00F51BD8" w14:paraId="08D17E9D" w14:textId="77777777">
        <w:tc>
          <w:tcPr>
            <w:tcW w:w="0" w:type="auto"/>
            <w:tcBorders>
              <w:top w:val="single" w:sz="4" w:space="0" w:color="auto"/>
              <w:left w:val="single" w:sz="4" w:space="0" w:color="auto"/>
              <w:bottom w:val="single" w:sz="4" w:space="0" w:color="auto"/>
              <w:right w:val="single" w:sz="4" w:space="0" w:color="auto"/>
            </w:tcBorders>
            <w:hideMark/>
          </w:tcPr>
          <w:p w14:paraId="498D8914" w14:textId="77777777" w:rsidR="00F51BD8" w:rsidRDefault="00F51BD8">
            <w:pPr>
              <w:pStyle w:val="TAL"/>
              <w:rPr>
                <w:sz w:val="16"/>
              </w:rPr>
            </w:pPr>
            <w:r>
              <w:rPr>
                <w:sz w:val="16"/>
              </w:rPr>
              <w:t>S5-242805</w:t>
            </w:r>
          </w:p>
        </w:tc>
        <w:tc>
          <w:tcPr>
            <w:tcW w:w="0" w:type="auto"/>
            <w:tcBorders>
              <w:top w:val="single" w:sz="4" w:space="0" w:color="auto"/>
              <w:left w:val="single" w:sz="4" w:space="0" w:color="auto"/>
              <w:bottom w:val="single" w:sz="4" w:space="0" w:color="auto"/>
              <w:right w:val="single" w:sz="4" w:space="0" w:color="auto"/>
            </w:tcBorders>
            <w:hideMark/>
          </w:tcPr>
          <w:p w14:paraId="55D0B0D6"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28.9xx Add use case on ML entity distributed training</w:t>
            </w:r>
          </w:p>
        </w:tc>
        <w:tc>
          <w:tcPr>
            <w:tcW w:w="0" w:type="auto"/>
            <w:tcBorders>
              <w:top w:val="single" w:sz="4" w:space="0" w:color="auto"/>
              <w:left w:val="single" w:sz="4" w:space="0" w:color="auto"/>
              <w:bottom w:val="single" w:sz="4" w:space="0" w:color="auto"/>
              <w:right w:val="single" w:sz="4" w:space="0" w:color="auto"/>
            </w:tcBorders>
            <w:hideMark/>
          </w:tcPr>
          <w:p w14:paraId="421CE326"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94307B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8CBCD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3491FD" w14:textId="77777777" w:rsidR="00F51BD8" w:rsidRDefault="00F51BD8">
            <w:pPr>
              <w:pStyle w:val="TAL"/>
              <w:rPr>
                <w:sz w:val="16"/>
              </w:rPr>
            </w:pPr>
            <w:r>
              <w:rPr>
                <w:sz w:val="16"/>
              </w:rPr>
              <w:t>S5-243095</w:t>
            </w:r>
          </w:p>
        </w:tc>
      </w:tr>
      <w:tr w:rsidR="00F51BD8" w14:paraId="04D05E07" w14:textId="77777777">
        <w:tc>
          <w:tcPr>
            <w:tcW w:w="0" w:type="auto"/>
            <w:tcBorders>
              <w:top w:val="single" w:sz="4" w:space="0" w:color="auto"/>
              <w:left w:val="single" w:sz="4" w:space="0" w:color="auto"/>
              <w:bottom w:val="single" w:sz="4" w:space="0" w:color="auto"/>
              <w:right w:val="single" w:sz="4" w:space="0" w:color="auto"/>
            </w:tcBorders>
            <w:hideMark/>
          </w:tcPr>
          <w:p w14:paraId="67F30F7F" w14:textId="77777777" w:rsidR="00F51BD8" w:rsidRDefault="00F51BD8">
            <w:pPr>
              <w:pStyle w:val="TAL"/>
              <w:rPr>
                <w:sz w:val="16"/>
              </w:rPr>
            </w:pPr>
            <w:r>
              <w:rPr>
                <w:sz w:val="16"/>
              </w:rPr>
              <w:t>S5-242806</w:t>
            </w:r>
          </w:p>
        </w:tc>
        <w:tc>
          <w:tcPr>
            <w:tcW w:w="0" w:type="auto"/>
            <w:tcBorders>
              <w:top w:val="single" w:sz="4" w:space="0" w:color="auto"/>
              <w:left w:val="single" w:sz="4" w:space="0" w:color="auto"/>
              <w:bottom w:val="single" w:sz="4" w:space="0" w:color="auto"/>
              <w:right w:val="single" w:sz="4" w:space="0" w:color="auto"/>
            </w:tcBorders>
            <w:hideMark/>
          </w:tcPr>
          <w:p w14:paraId="72A65965" w14:textId="77777777" w:rsidR="00F51BD8" w:rsidRDefault="00F51BD8">
            <w:pPr>
              <w:pStyle w:val="TAL"/>
              <w:rPr>
                <w:sz w:val="16"/>
              </w:rPr>
            </w:pPr>
            <w:r>
              <w:rPr>
                <w:sz w:val="16"/>
              </w:rPr>
              <w:t>Update management based MDT activation in RAN split architecture</w:t>
            </w:r>
          </w:p>
        </w:tc>
        <w:tc>
          <w:tcPr>
            <w:tcW w:w="0" w:type="auto"/>
            <w:tcBorders>
              <w:top w:val="single" w:sz="4" w:space="0" w:color="auto"/>
              <w:left w:val="single" w:sz="4" w:space="0" w:color="auto"/>
              <w:bottom w:val="single" w:sz="4" w:space="0" w:color="auto"/>
              <w:right w:val="single" w:sz="4" w:space="0" w:color="auto"/>
            </w:tcBorders>
            <w:hideMark/>
          </w:tcPr>
          <w:p w14:paraId="72C064DC"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9EA3EC9"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A77906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EB3155" w14:textId="77777777" w:rsidR="00F51BD8" w:rsidRDefault="00F51BD8">
            <w:pPr>
              <w:pStyle w:val="TAL"/>
              <w:rPr>
                <w:sz w:val="16"/>
              </w:rPr>
            </w:pPr>
          </w:p>
        </w:tc>
      </w:tr>
      <w:tr w:rsidR="00F51BD8" w14:paraId="1926E459" w14:textId="77777777">
        <w:tc>
          <w:tcPr>
            <w:tcW w:w="0" w:type="auto"/>
            <w:tcBorders>
              <w:top w:val="single" w:sz="4" w:space="0" w:color="auto"/>
              <w:left w:val="single" w:sz="4" w:space="0" w:color="auto"/>
              <w:bottom w:val="single" w:sz="4" w:space="0" w:color="auto"/>
              <w:right w:val="single" w:sz="4" w:space="0" w:color="auto"/>
            </w:tcBorders>
            <w:hideMark/>
          </w:tcPr>
          <w:p w14:paraId="48B3E558" w14:textId="77777777" w:rsidR="00F51BD8" w:rsidRDefault="00F51BD8">
            <w:pPr>
              <w:pStyle w:val="TAL"/>
              <w:rPr>
                <w:sz w:val="16"/>
              </w:rPr>
            </w:pPr>
            <w:r>
              <w:rPr>
                <w:sz w:val="16"/>
              </w:rPr>
              <w:t>S5-242807</w:t>
            </w:r>
          </w:p>
        </w:tc>
        <w:tc>
          <w:tcPr>
            <w:tcW w:w="0" w:type="auto"/>
            <w:tcBorders>
              <w:top w:val="single" w:sz="4" w:space="0" w:color="auto"/>
              <w:left w:val="single" w:sz="4" w:space="0" w:color="auto"/>
              <w:bottom w:val="single" w:sz="4" w:space="0" w:color="auto"/>
              <w:right w:val="single" w:sz="4" w:space="0" w:color="auto"/>
            </w:tcBorders>
            <w:hideMark/>
          </w:tcPr>
          <w:p w14:paraId="387240A7" w14:textId="77777777" w:rsidR="00F51BD8" w:rsidRDefault="00F51BD8">
            <w:pPr>
              <w:pStyle w:val="TAL"/>
              <w:rPr>
                <w:sz w:val="16"/>
              </w:rPr>
            </w:pPr>
            <w:r>
              <w:rPr>
                <w:sz w:val="16"/>
              </w:rPr>
              <w:t>Update management based MDT activation in RAN split architecture</w:t>
            </w:r>
          </w:p>
        </w:tc>
        <w:tc>
          <w:tcPr>
            <w:tcW w:w="0" w:type="auto"/>
            <w:tcBorders>
              <w:top w:val="single" w:sz="4" w:space="0" w:color="auto"/>
              <w:left w:val="single" w:sz="4" w:space="0" w:color="auto"/>
              <w:bottom w:val="single" w:sz="4" w:space="0" w:color="auto"/>
              <w:right w:val="single" w:sz="4" w:space="0" w:color="auto"/>
            </w:tcBorders>
            <w:hideMark/>
          </w:tcPr>
          <w:p w14:paraId="12271EC9"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1D4CFE1"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C37897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A1397A" w14:textId="77777777" w:rsidR="00F51BD8" w:rsidRDefault="00F51BD8">
            <w:pPr>
              <w:pStyle w:val="TAL"/>
              <w:rPr>
                <w:sz w:val="16"/>
              </w:rPr>
            </w:pPr>
          </w:p>
        </w:tc>
      </w:tr>
      <w:tr w:rsidR="00F51BD8" w14:paraId="26CC5D3D" w14:textId="77777777">
        <w:tc>
          <w:tcPr>
            <w:tcW w:w="0" w:type="auto"/>
            <w:tcBorders>
              <w:top w:val="single" w:sz="4" w:space="0" w:color="auto"/>
              <w:left w:val="single" w:sz="4" w:space="0" w:color="auto"/>
              <w:bottom w:val="single" w:sz="4" w:space="0" w:color="auto"/>
              <w:right w:val="single" w:sz="4" w:space="0" w:color="auto"/>
            </w:tcBorders>
            <w:hideMark/>
          </w:tcPr>
          <w:p w14:paraId="0412FACF" w14:textId="77777777" w:rsidR="00F51BD8" w:rsidRDefault="00F51BD8">
            <w:pPr>
              <w:pStyle w:val="TAL"/>
              <w:rPr>
                <w:sz w:val="16"/>
              </w:rPr>
            </w:pPr>
            <w:r>
              <w:rPr>
                <w:sz w:val="16"/>
              </w:rPr>
              <w:t>S5-242808</w:t>
            </w:r>
          </w:p>
        </w:tc>
        <w:tc>
          <w:tcPr>
            <w:tcW w:w="0" w:type="auto"/>
            <w:tcBorders>
              <w:top w:val="single" w:sz="4" w:space="0" w:color="auto"/>
              <w:left w:val="single" w:sz="4" w:space="0" w:color="auto"/>
              <w:bottom w:val="single" w:sz="4" w:space="0" w:color="auto"/>
              <w:right w:val="single" w:sz="4" w:space="0" w:color="auto"/>
            </w:tcBorders>
            <w:hideMark/>
          </w:tcPr>
          <w:p w14:paraId="672C8DD2" w14:textId="77777777" w:rsidR="00F51BD8" w:rsidRDefault="00F51BD8">
            <w:pPr>
              <w:pStyle w:val="TAL"/>
              <w:rPr>
                <w:sz w:val="16"/>
              </w:rPr>
            </w:pPr>
            <w:r>
              <w:rPr>
                <w:sz w:val="16"/>
              </w:rPr>
              <w:t>Add charging procedure for PDU Session Modification initiated by network</w:t>
            </w:r>
          </w:p>
        </w:tc>
        <w:tc>
          <w:tcPr>
            <w:tcW w:w="0" w:type="auto"/>
            <w:tcBorders>
              <w:top w:val="single" w:sz="4" w:space="0" w:color="auto"/>
              <w:left w:val="single" w:sz="4" w:space="0" w:color="auto"/>
              <w:bottom w:val="single" w:sz="4" w:space="0" w:color="auto"/>
              <w:right w:val="single" w:sz="4" w:space="0" w:color="auto"/>
            </w:tcBorders>
            <w:hideMark/>
          </w:tcPr>
          <w:p w14:paraId="33499B1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CF871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7F417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00766F" w14:textId="77777777" w:rsidR="00F51BD8" w:rsidRDefault="00F51BD8">
            <w:pPr>
              <w:pStyle w:val="TAL"/>
              <w:rPr>
                <w:sz w:val="16"/>
              </w:rPr>
            </w:pPr>
            <w:r>
              <w:rPr>
                <w:sz w:val="16"/>
              </w:rPr>
              <w:t>S5-243056</w:t>
            </w:r>
          </w:p>
        </w:tc>
      </w:tr>
      <w:tr w:rsidR="00F51BD8" w14:paraId="70558AE6" w14:textId="77777777">
        <w:tc>
          <w:tcPr>
            <w:tcW w:w="0" w:type="auto"/>
            <w:tcBorders>
              <w:top w:val="single" w:sz="4" w:space="0" w:color="auto"/>
              <w:left w:val="single" w:sz="4" w:space="0" w:color="auto"/>
              <w:bottom w:val="single" w:sz="4" w:space="0" w:color="auto"/>
              <w:right w:val="single" w:sz="4" w:space="0" w:color="auto"/>
            </w:tcBorders>
            <w:hideMark/>
          </w:tcPr>
          <w:p w14:paraId="0921A9A2" w14:textId="77777777" w:rsidR="00F51BD8" w:rsidRDefault="00F51BD8">
            <w:pPr>
              <w:pStyle w:val="TAL"/>
              <w:rPr>
                <w:sz w:val="16"/>
              </w:rPr>
            </w:pPr>
            <w:r>
              <w:rPr>
                <w:sz w:val="16"/>
              </w:rPr>
              <w:t>S5-242809</w:t>
            </w:r>
          </w:p>
        </w:tc>
        <w:tc>
          <w:tcPr>
            <w:tcW w:w="0" w:type="auto"/>
            <w:tcBorders>
              <w:top w:val="single" w:sz="4" w:space="0" w:color="auto"/>
              <w:left w:val="single" w:sz="4" w:space="0" w:color="auto"/>
              <w:bottom w:val="single" w:sz="4" w:space="0" w:color="auto"/>
              <w:right w:val="single" w:sz="4" w:space="0" w:color="auto"/>
            </w:tcBorders>
            <w:hideMark/>
          </w:tcPr>
          <w:p w14:paraId="6B754F5E" w14:textId="77777777" w:rsidR="00F51BD8" w:rsidRDefault="00F51BD8">
            <w:pPr>
              <w:pStyle w:val="TAL"/>
              <w:rPr>
                <w:sz w:val="16"/>
              </w:rPr>
            </w:pPr>
            <w:r>
              <w:rPr>
                <w:sz w:val="16"/>
              </w:rPr>
              <w:t>Rel18 TS 28.105 stage 3 changes for stage 2 corrections</w:t>
            </w:r>
          </w:p>
        </w:tc>
        <w:tc>
          <w:tcPr>
            <w:tcW w:w="0" w:type="auto"/>
            <w:tcBorders>
              <w:top w:val="single" w:sz="4" w:space="0" w:color="auto"/>
              <w:left w:val="single" w:sz="4" w:space="0" w:color="auto"/>
              <w:bottom w:val="single" w:sz="4" w:space="0" w:color="auto"/>
              <w:right w:val="single" w:sz="4" w:space="0" w:color="auto"/>
            </w:tcBorders>
            <w:hideMark/>
          </w:tcPr>
          <w:p w14:paraId="0E72A6BD"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734F3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B1DCE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752691" w14:textId="77777777" w:rsidR="00F51BD8" w:rsidRDefault="00F51BD8">
            <w:pPr>
              <w:pStyle w:val="TAL"/>
              <w:rPr>
                <w:sz w:val="16"/>
              </w:rPr>
            </w:pPr>
          </w:p>
        </w:tc>
      </w:tr>
      <w:tr w:rsidR="00F51BD8" w14:paraId="072F40E5" w14:textId="77777777">
        <w:tc>
          <w:tcPr>
            <w:tcW w:w="0" w:type="auto"/>
            <w:tcBorders>
              <w:top w:val="single" w:sz="4" w:space="0" w:color="auto"/>
              <w:left w:val="single" w:sz="4" w:space="0" w:color="auto"/>
              <w:bottom w:val="single" w:sz="4" w:space="0" w:color="auto"/>
              <w:right w:val="single" w:sz="4" w:space="0" w:color="auto"/>
            </w:tcBorders>
            <w:hideMark/>
          </w:tcPr>
          <w:p w14:paraId="1CBE8E12" w14:textId="77777777" w:rsidR="00F51BD8" w:rsidRDefault="00F51BD8">
            <w:pPr>
              <w:pStyle w:val="TAL"/>
              <w:rPr>
                <w:sz w:val="16"/>
              </w:rPr>
            </w:pPr>
            <w:r>
              <w:rPr>
                <w:sz w:val="16"/>
              </w:rPr>
              <w:t>S5-242810</w:t>
            </w:r>
          </w:p>
        </w:tc>
        <w:tc>
          <w:tcPr>
            <w:tcW w:w="0" w:type="auto"/>
            <w:tcBorders>
              <w:top w:val="single" w:sz="4" w:space="0" w:color="auto"/>
              <w:left w:val="single" w:sz="4" w:space="0" w:color="auto"/>
              <w:bottom w:val="single" w:sz="4" w:space="0" w:color="auto"/>
              <w:right w:val="single" w:sz="4" w:space="0" w:color="auto"/>
            </w:tcBorders>
            <w:hideMark/>
          </w:tcPr>
          <w:p w14:paraId="555D0D66" w14:textId="77777777" w:rsidR="00F51BD8" w:rsidRDefault="00F51BD8">
            <w:pPr>
              <w:pStyle w:val="TAL"/>
              <w:rPr>
                <w:sz w:val="16"/>
              </w:rPr>
            </w:pPr>
            <w:r>
              <w:rPr>
                <w:sz w:val="16"/>
              </w:rPr>
              <w:t>Rel-18 CR 28525 Fix references to invalid procedures</w:t>
            </w:r>
          </w:p>
        </w:tc>
        <w:tc>
          <w:tcPr>
            <w:tcW w:w="0" w:type="auto"/>
            <w:tcBorders>
              <w:top w:val="single" w:sz="4" w:space="0" w:color="auto"/>
              <w:left w:val="single" w:sz="4" w:space="0" w:color="auto"/>
              <w:bottom w:val="single" w:sz="4" w:space="0" w:color="auto"/>
              <w:right w:val="single" w:sz="4" w:space="0" w:color="auto"/>
            </w:tcBorders>
            <w:hideMark/>
          </w:tcPr>
          <w:p w14:paraId="6DD7D91E" w14:textId="77777777" w:rsidR="00F51BD8" w:rsidRDefault="00F51BD8">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14:paraId="0CB156A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55F6C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E9B772" w14:textId="77777777" w:rsidR="00F51BD8" w:rsidRDefault="00F51BD8">
            <w:pPr>
              <w:pStyle w:val="TAL"/>
              <w:rPr>
                <w:sz w:val="16"/>
              </w:rPr>
            </w:pPr>
          </w:p>
        </w:tc>
      </w:tr>
      <w:tr w:rsidR="00F51BD8" w14:paraId="42511643" w14:textId="77777777">
        <w:tc>
          <w:tcPr>
            <w:tcW w:w="0" w:type="auto"/>
            <w:tcBorders>
              <w:top w:val="single" w:sz="4" w:space="0" w:color="auto"/>
              <w:left w:val="single" w:sz="4" w:space="0" w:color="auto"/>
              <w:bottom w:val="single" w:sz="4" w:space="0" w:color="auto"/>
              <w:right w:val="single" w:sz="4" w:space="0" w:color="auto"/>
            </w:tcBorders>
            <w:hideMark/>
          </w:tcPr>
          <w:p w14:paraId="3AD958AC" w14:textId="77777777" w:rsidR="00F51BD8" w:rsidRDefault="00F51BD8">
            <w:pPr>
              <w:pStyle w:val="TAL"/>
              <w:rPr>
                <w:sz w:val="16"/>
              </w:rPr>
            </w:pPr>
            <w:r>
              <w:rPr>
                <w:sz w:val="16"/>
              </w:rPr>
              <w:t>S5-242811</w:t>
            </w:r>
          </w:p>
        </w:tc>
        <w:tc>
          <w:tcPr>
            <w:tcW w:w="0" w:type="auto"/>
            <w:tcBorders>
              <w:top w:val="single" w:sz="4" w:space="0" w:color="auto"/>
              <w:left w:val="single" w:sz="4" w:space="0" w:color="auto"/>
              <w:bottom w:val="single" w:sz="4" w:space="0" w:color="auto"/>
              <w:right w:val="single" w:sz="4" w:space="0" w:color="auto"/>
            </w:tcBorders>
            <w:hideMark/>
          </w:tcPr>
          <w:p w14:paraId="3F2BA343" w14:textId="77777777" w:rsidR="00F51BD8" w:rsidRDefault="00F51BD8">
            <w:pPr>
              <w:pStyle w:val="TAL"/>
              <w:rPr>
                <w:sz w:val="16"/>
              </w:rPr>
            </w:pPr>
            <w:r>
              <w:rPr>
                <w:sz w:val="16"/>
              </w:rPr>
              <w:t>Rel-18 CR 28526 Fix references to invalid procedures</w:t>
            </w:r>
          </w:p>
        </w:tc>
        <w:tc>
          <w:tcPr>
            <w:tcW w:w="0" w:type="auto"/>
            <w:tcBorders>
              <w:top w:val="single" w:sz="4" w:space="0" w:color="auto"/>
              <w:left w:val="single" w:sz="4" w:space="0" w:color="auto"/>
              <w:bottom w:val="single" w:sz="4" w:space="0" w:color="auto"/>
              <w:right w:val="single" w:sz="4" w:space="0" w:color="auto"/>
            </w:tcBorders>
            <w:hideMark/>
          </w:tcPr>
          <w:p w14:paraId="082326F2" w14:textId="77777777" w:rsidR="00F51BD8" w:rsidRDefault="00F51BD8">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14:paraId="4799D11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F6CAD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CFE356" w14:textId="77777777" w:rsidR="00F51BD8" w:rsidRDefault="00F51BD8">
            <w:pPr>
              <w:pStyle w:val="TAL"/>
              <w:rPr>
                <w:sz w:val="16"/>
              </w:rPr>
            </w:pPr>
          </w:p>
        </w:tc>
      </w:tr>
      <w:tr w:rsidR="00F51BD8" w14:paraId="53EB136B" w14:textId="77777777">
        <w:tc>
          <w:tcPr>
            <w:tcW w:w="0" w:type="auto"/>
            <w:tcBorders>
              <w:top w:val="single" w:sz="4" w:space="0" w:color="auto"/>
              <w:left w:val="single" w:sz="4" w:space="0" w:color="auto"/>
              <w:bottom w:val="single" w:sz="4" w:space="0" w:color="auto"/>
              <w:right w:val="single" w:sz="4" w:space="0" w:color="auto"/>
            </w:tcBorders>
            <w:hideMark/>
          </w:tcPr>
          <w:p w14:paraId="3BCFCEC6" w14:textId="77777777" w:rsidR="00F51BD8" w:rsidRDefault="00F51BD8">
            <w:pPr>
              <w:pStyle w:val="TAL"/>
              <w:rPr>
                <w:sz w:val="16"/>
              </w:rPr>
            </w:pPr>
            <w:r>
              <w:rPr>
                <w:sz w:val="16"/>
              </w:rPr>
              <w:t>S5-242812</w:t>
            </w:r>
          </w:p>
        </w:tc>
        <w:tc>
          <w:tcPr>
            <w:tcW w:w="0" w:type="auto"/>
            <w:tcBorders>
              <w:top w:val="single" w:sz="4" w:space="0" w:color="auto"/>
              <w:left w:val="single" w:sz="4" w:space="0" w:color="auto"/>
              <w:bottom w:val="single" w:sz="4" w:space="0" w:color="auto"/>
              <w:right w:val="single" w:sz="4" w:space="0" w:color="auto"/>
            </w:tcBorders>
            <w:hideMark/>
          </w:tcPr>
          <w:p w14:paraId="2E3C5D58" w14:textId="77777777" w:rsidR="00F51BD8" w:rsidRDefault="00F51BD8">
            <w:pPr>
              <w:pStyle w:val="TAL"/>
              <w:rPr>
                <w:sz w:val="16"/>
              </w:rPr>
            </w:pPr>
            <w:r>
              <w:rPr>
                <w:sz w:val="16"/>
              </w:rPr>
              <w:t>Rel-18 CR 28527 Fix references to invalid procedures</w:t>
            </w:r>
          </w:p>
        </w:tc>
        <w:tc>
          <w:tcPr>
            <w:tcW w:w="0" w:type="auto"/>
            <w:tcBorders>
              <w:top w:val="single" w:sz="4" w:space="0" w:color="auto"/>
              <w:left w:val="single" w:sz="4" w:space="0" w:color="auto"/>
              <w:bottom w:val="single" w:sz="4" w:space="0" w:color="auto"/>
              <w:right w:val="single" w:sz="4" w:space="0" w:color="auto"/>
            </w:tcBorders>
            <w:hideMark/>
          </w:tcPr>
          <w:p w14:paraId="5CD5C385" w14:textId="77777777" w:rsidR="00F51BD8" w:rsidRDefault="00F51BD8">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14:paraId="0FBABB4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AE82B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D92848" w14:textId="77777777" w:rsidR="00F51BD8" w:rsidRDefault="00F51BD8">
            <w:pPr>
              <w:pStyle w:val="TAL"/>
              <w:rPr>
                <w:sz w:val="16"/>
              </w:rPr>
            </w:pPr>
          </w:p>
        </w:tc>
      </w:tr>
      <w:tr w:rsidR="00F51BD8" w14:paraId="7FD9C2E9" w14:textId="77777777">
        <w:tc>
          <w:tcPr>
            <w:tcW w:w="0" w:type="auto"/>
            <w:tcBorders>
              <w:top w:val="single" w:sz="4" w:space="0" w:color="auto"/>
              <w:left w:val="single" w:sz="4" w:space="0" w:color="auto"/>
              <w:bottom w:val="single" w:sz="4" w:space="0" w:color="auto"/>
              <w:right w:val="single" w:sz="4" w:space="0" w:color="auto"/>
            </w:tcBorders>
            <w:hideMark/>
          </w:tcPr>
          <w:p w14:paraId="7C54D1B9" w14:textId="77777777" w:rsidR="00F51BD8" w:rsidRDefault="00F51BD8">
            <w:pPr>
              <w:pStyle w:val="TAL"/>
              <w:rPr>
                <w:sz w:val="16"/>
              </w:rPr>
            </w:pPr>
            <w:r>
              <w:rPr>
                <w:sz w:val="16"/>
              </w:rPr>
              <w:t>S5-242813</w:t>
            </w:r>
          </w:p>
        </w:tc>
        <w:tc>
          <w:tcPr>
            <w:tcW w:w="0" w:type="auto"/>
            <w:tcBorders>
              <w:top w:val="single" w:sz="4" w:space="0" w:color="auto"/>
              <w:left w:val="single" w:sz="4" w:space="0" w:color="auto"/>
              <w:bottom w:val="single" w:sz="4" w:space="0" w:color="auto"/>
              <w:right w:val="single" w:sz="4" w:space="0" w:color="auto"/>
            </w:tcBorders>
            <w:hideMark/>
          </w:tcPr>
          <w:p w14:paraId="5CFEAEF3" w14:textId="77777777" w:rsidR="00F51BD8" w:rsidRDefault="00F51BD8">
            <w:pPr>
              <w:pStyle w:val="TAL"/>
              <w:rPr>
                <w:sz w:val="16"/>
              </w:rPr>
            </w:pPr>
            <w:r>
              <w:rPr>
                <w:sz w:val="16"/>
              </w:rPr>
              <w:t>Rel-18 CR 28528 Fix references to invalid procedures</w:t>
            </w:r>
          </w:p>
        </w:tc>
        <w:tc>
          <w:tcPr>
            <w:tcW w:w="0" w:type="auto"/>
            <w:tcBorders>
              <w:top w:val="single" w:sz="4" w:space="0" w:color="auto"/>
              <w:left w:val="single" w:sz="4" w:space="0" w:color="auto"/>
              <w:bottom w:val="single" w:sz="4" w:space="0" w:color="auto"/>
              <w:right w:val="single" w:sz="4" w:space="0" w:color="auto"/>
            </w:tcBorders>
            <w:hideMark/>
          </w:tcPr>
          <w:p w14:paraId="318A8D26" w14:textId="77777777" w:rsidR="00F51BD8" w:rsidRDefault="00F51BD8">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14:paraId="2B55C1B9"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F5A4A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BAA1B0" w14:textId="77777777" w:rsidR="00F51BD8" w:rsidRDefault="00F51BD8">
            <w:pPr>
              <w:pStyle w:val="TAL"/>
              <w:rPr>
                <w:sz w:val="16"/>
              </w:rPr>
            </w:pPr>
          </w:p>
        </w:tc>
      </w:tr>
      <w:tr w:rsidR="00F51BD8" w14:paraId="3D7E0C92" w14:textId="77777777">
        <w:tc>
          <w:tcPr>
            <w:tcW w:w="0" w:type="auto"/>
            <w:tcBorders>
              <w:top w:val="single" w:sz="4" w:space="0" w:color="auto"/>
              <w:left w:val="single" w:sz="4" w:space="0" w:color="auto"/>
              <w:bottom w:val="single" w:sz="4" w:space="0" w:color="auto"/>
              <w:right w:val="single" w:sz="4" w:space="0" w:color="auto"/>
            </w:tcBorders>
            <w:hideMark/>
          </w:tcPr>
          <w:p w14:paraId="60176D03" w14:textId="77777777" w:rsidR="00F51BD8" w:rsidRDefault="00F51BD8">
            <w:pPr>
              <w:pStyle w:val="TAL"/>
              <w:rPr>
                <w:sz w:val="16"/>
              </w:rPr>
            </w:pPr>
            <w:r>
              <w:rPr>
                <w:sz w:val="16"/>
              </w:rPr>
              <w:t>S5-242814</w:t>
            </w:r>
          </w:p>
        </w:tc>
        <w:tc>
          <w:tcPr>
            <w:tcW w:w="0" w:type="auto"/>
            <w:tcBorders>
              <w:top w:val="single" w:sz="4" w:space="0" w:color="auto"/>
              <w:left w:val="single" w:sz="4" w:space="0" w:color="auto"/>
              <w:bottom w:val="single" w:sz="4" w:space="0" w:color="auto"/>
              <w:right w:val="single" w:sz="4" w:space="0" w:color="auto"/>
            </w:tcBorders>
            <w:hideMark/>
          </w:tcPr>
          <w:p w14:paraId="7DBDFC67" w14:textId="77777777" w:rsidR="00F51BD8" w:rsidRDefault="00F51BD8">
            <w:pPr>
              <w:pStyle w:val="TAL"/>
              <w:rPr>
                <w:sz w:val="16"/>
              </w:rPr>
            </w:pPr>
            <w:r>
              <w:rPr>
                <w:sz w:val="16"/>
              </w:rPr>
              <w:t>Discussion on TR 28.834 use cases related to generic OAM functions</w:t>
            </w:r>
          </w:p>
        </w:tc>
        <w:tc>
          <w:tcPr>
            <w:tcW w:w="0" w:type="auto"/>
            <w:tcBorders>
              <w:top w:val="single" w:sz="4" w:space="0" w:color="auto"/>
              <w:left w:val="single" w:sz="4" w:space="0" w:color="auto"/>
              <w:bottom w:val="single" w:sz="4" w:space="0" w:color="auto"/>
              <w:right w:val="single" w:sz="4" w:space="0" w:color="auto"/>
            </w:tcBorders>
            <w:hideMark/>
          </w:tcPr>
          <w:p w14:paraId="7C890655" w14:textId="77777777" w:rsidR="00F51BD8" w:rsidRDefault="00F51BD8">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2FC4E217" w14:textId="77777777" w:rsidR="00F51BD8" w:rsidRDefault="00F51BD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tcPr>
          <w:p w14:paraId="2F2265E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ABDE5A" w14:textId="77777777" w:rsidR="00F51BD8" w:rsidRDefault="00F51BD8">
            <w:pPr>
              <w:pStyle w:val="TAL"/>
              <w:rPr>
                <w:sz w:val="16"/>
              </w:rPr>
            </w:pPr>
          </w:p>
        </w:tc>
      </w:tr>
      <w:tr w:rsidR="00F51BD8" w14:paraId="3ACEB930" w14:textId="77777777">
        <w:tc>
          <w:tcPr>
            <w:tcW w:w="0" w:type="auto"/>
            <w:tcBorders>
              <w:top w:val="single" w:sz="4" w:space="0" w:color="auto"/>
              <w:left w:val="single" w:sz="4" w:space="0" w:color="auto"/>
              <w:bottom w:val="single" w:sz="4" w:space="0" w:color="auto"/>
              <w:right w:val="single" w:sz="4" w:space="0" w:color="auto"/>
            </w:tcBorders>
            <w:hideMark/>
          </w:tcPr>
          <w:p w14:paraId="27B509C4" w14:textId="77777777" w:rsidR="00F51BD8" w:rsidRDefault="00F51BD8">
            <w:pPr>
              <w:pStyle w:val="TAL"/>
              <w:rPr>
                <w:sz w:val="16"/>
              </w:rPr>
            </w:pPr>
            <w:r>
              <w:rPr>
                <w:sz w:val="16"/>
              </w:rPr>
              <w:t>S5-242815</w:t>
            </w:r>
          </w:p>
        </w:tc>
        <w:tc>
          <w:tcPr>
            <w:tcW w:w="0" w:type="auto"/>
            <w:tcBorders>
              <w:top w:val="single" w:sz="4" w:space="0" w:color="auto"/>
              <w:left w:val="single" w:sz="4" w:space="0" w:color="auto"/>
              <w:bottom w:val="single" w:sz="4" w:space="0" w:color="auto"/>
              <w:right w:val="single" w:sz="4" w:space="0" w:color="auto"/>
            </w:tcBorders>
            <w:hideMark/>
          </w:tcPr>
          <w:p w14:paraId="67447E0A" w14:textId="77777777" w:rsidR="00F51BD8" w:rsidRDefault="00F51BD8">
            <w:pPr>
              <w:pStyle w:val="TAL"/>
              <w:rPr>
                <w:sz w:val="16"/>
              </w:rPr>
            </w:pPr>
            <w:proofErr w:type="spellStart"/>
            <w:r>
              <w:rPr>
                <w:sz w:val="16"/>
              </w:rPr>
              <w:t>pCR</w:t>
            </w:r>
            <w:proofErr w:type="spellEnd"/>
            <w:r>
              <w:rPr>
                <w:sz w:val="16"/>
              </w:rPr>
              <w:t xml:space="preserve"> 28.869 Add Summary of TR 28.834 use cases related to generic OAM functions</w:t>
            </w:r>
          </w:p>
        </w:tc>
        <w:tc>
          <w:tcPr>
            <w:tcW w:w="0" w:type="auto"/>
            <w:tcBorders>
              <w:top w:val="single" w:sz="4" w:space="0" w:color="auto"/>
              <w:left w:val="single" w:sz="4" w:space="0" w:color="auto"/>
              <w:bottom w:val="single" w:sz="4" w:space="0" w:color="auto"/>
              <w:right w:val="single" w:sz="4" w:space="0" w:color="auto"/>
            </w:tcBorders>
            <w:hideMark/>
          </w:tcPr>
          <w:p w14:paraId="49A43DAB" w14:textId="77777777" w:rsidR="00F51BD8" w:rsidRDefault="00F51BD8">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3CDEA28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0D49D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D5A2AE" w14:textId="77777777" w:rsidR="00F51BD8" w:rsidRDefault="00F51BD8">
            <w:pPr>
              <w:pStyle w:val="TAL"/>
              <w:rPr>
                <w:sz w:val="16"/>
              </w:rPr>
            </w:pPr>
            <w:r>
              <w:rPr>
                <w:sz w:val="16"/>
              </w:rPr>
              <w:t>S5-243185</w:t>
            </w:r>
          </w:p>
        </w:tc>
      </w:tr>
      <w:tr w:rsidR="00F51BD8" w14:paraId="597F8DB2" w14:textId="77777777">
        <w:tc>
          <w:tcPr>
            <w:tcW w:w="0" w:type="auto"/>
            <w:tcBorders>
              <w:top w:val="single" w:sz="4" w:space="0" w:color="auto"/>
              <w:left w:val="single" w:sz="4" w:space="0" w:color="auto"/>
              <w:bottom w:val="single" w:sz="4" w:space="0" w:color="auto"/>
              <w:right w:val="single" w:sz="4" w:space="0" w:color="auto"/>
            </w:tcBorders>
            <w:hideMark/>
          </w:tcPr>
          <w:p w14:paraId="27A34752" w14:textId="77777777" w:rsidR="00F51BD8" w:rsidRDefault="00F51BD8">
            <w:pPr>
              <w:pStyle w:val="TAL"/>
              <w:rPr>
                <w:sz w:val="16"/>
              </w:rPr>
            </w:pPr>
            <w:r>
              <w:rPr>
                <w:sz w:val="16"/>
              </w:rPr>
              <w:t>S5-242816</w:t>
            </w:r>
          </w:p>
        </w:tc>
        <w:tc>
          <w:tcPr>
            <w:tcW w:w="0" w:type="auto"/>
            <w:tcBorders>
              <w:top w:val="single" w:sz="4" w:space="0" w:color="auto"/>
              <w:left w:val="single" w:sz="4" w:space="0" w:color="auto"/>
              <w:bottom w:val="single" w:sz="4" w:space="0" w:color="auto"/>
              <w:right w:val="single" w:sz="4" w:space="0" w:color="auto"/>
            </w:tcBorders>
            <w:hideMark/>
          </w:tcPr>
          <w:p w14:paraId="3DF3E94F" w14:textId="77777777" w:rsidR="00F51BD8" w:rsidRDefault="00F51BD8">
            <w:pPr>
              <w:pStyle w:val="TAL"/>
              <w:rPr>
                <w:sz w:val="16"/>
              </w:rPr>
            </w:pPr>
            <w:r>
              <w:rPr>
                <w:sz w:val="16"/>
              </w:rPr>
              <w:t xml:space="preserve">Rel-17 CR TS 28.312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4A5157"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2B1F680C"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EE76E5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812BF1" w14:textId="77777777" w:rsidR="00F51BD8" w:rsidRDefault="00F51BD8">
            <w:pPr>
              <w:pStyle w:val="TAL"/>
              <w:rPr>
                <w:sz w:val="16"/>
              </w:rPr>
            </w:pPr>
          </w:p>
        </w:tc>
      </w:tr>
      <w:tr w:rsidR="00F51BD8" w14:paraId="43B60487" w14:textId="77777777">
        <w:tc>
          <w:tcPr>
            <w:tcW w:w="0" w:type="auto"/>
            <w:tcBorders>
              <w:top w:val="single" w:sz="4" w:space="0" w:color="auto"/>
              <w:left w:val="single" w:sz="4" w:space="0" w:color="auto"/>
              <w:bottom w:val="single" w:sz="4" w:space="0" w:color="auto"/>
              <w:right w:val="single" w:sz="4" w:space="0" w:color="auto"/>
            </w:tcBorders>
            <w:hideMark/>
          </w:tcPr>
          <w:p w14:paraId="0D6BDB01" w14:textId="77777777" w:rsidR="00F51BD8" w:rsidRDefault="00F51BD8">
            <w:pPr>
              <w:pStyle w:val="TAL"/>
              <w:rPr>
                <w:sz w:val="16"/>
              </w:rPr>
            </w:pPr>
            <w:r>
              <w:rPr>
                <w:sz w:val="16"/>
              </w:rPr>
              <w:t>S5-242817</w:t>
            </w:r>
          </w:p>
        </w:tc>
        <w:tc>
          <w:tcPr>
            <w:tcW w:w="0" w:type="auto"/>
            <w:tcBorders>
              <w:top w:val="single" w:sz="4" w:space="0" w:color="auto"/>
              <w:left w:val="single" w:sz="4" w:space="0" w:color="auto"/>
              <w:bottom w:val="single" w:sz="4" w:space="0" w:color="auto"/>
              <w:right w:val="single" w:sz="4" w:space="0" w:color="auto"/>
            </w:tcBorders>
            <w:hideMark/>
          </w:tcPr>
          <w:p w14:paraId="7DBD7A12" w14:textId="77777777" w:rsidR="00F51BD8" w:rsidRDefault="00F51BD8">
            <w:pPr>
              <w:pStyle w:val="TAL"/>
              <w:rPr>
                <w:sz w:val="16"/>
              </w:rPr>
            </w:pPr>
            <w:r>
              <w:rPr>
                <w:sz w:val="16"/>
              </w:rPr>
              <w:t>Input to Draft CR Rel-18 TS28.105 ML entity to ML model corrections</w:t>
            </w:r>
          </w:p>
        </w:tc>
        <w:tc>
          <w:tcPr>
            <w:tcW w:w="0" w:type="auto"/>
            <w:tcBorders>
              <w:top w:val="single" w:sz="4" w:space="0" w:color="auto"/>
              <w:left w:val="single" w:sz="4" w:space="0" w:color="auto"/>
              <w:bottom w:val="single" w:sz="4" w:space="0" w:color="auto"/>
              <w:right w:val="single" w:sz="4" w:space="0" w:color="auto"/>
            </w:tcBorders>
            <w:hideMark/>
          </w:tcPr>
          <w:p w14:paraId="6900F408" w14:textId="77777777" w:rsidR="00F51BD8" w:rsidRDefault="00F51BD8">
            <w:pPr>
              <w:pStyle w:val="TAL"/>
              <w:rPr>
                <w:sz w:val="16"/>
              </w:rPr>
            </w:pPr>
            <w:r>
              <w:rPr>
                <w:sz w:val="16"/>
              </w:rPr>
              <w:t>NEC, Intel, Ericsson, Nokia, Huawei</w:t>
            </w:r>
          </w:p>
        </w:tc>
        <w:tc>
          <w:tcPr>
            <w:tcW w:w="0" w:type="auto"/>
            <w:tcBorders>
              <w:top w:val="single" w:sz="4" w:space="0" w:color="auto"/>
              <w:left w:val="single" w:sz="4" w:space="0" w:color="auto"/>
              <w:bottom w:val="single" w:sz="4" w:space="0" w:color="auto"/>
              <w:right w:val="single" w:sz="4" w:space="0" w:color="auto"/>
            </w:tcBorders>
            <w:hideMark/>
          </w:tcPr>
          <w:p w14:paraId="649EBB8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8D4E7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06E619" w14:textId="77777777" w:rsidR="00F51BD8" w:rsidRDefault="00F51BD8">
            <w:pPr>
              <w:pStyle w:val="TAL"/>
              <w:rPr>
                <w:sz w:val="16"/>
              </w:rPr>
            </w:pPr>
            <w:r>
              <w:rPr>
                <w:sz w:val="16"/>
              </w:rPr>
              <w:t>S5-243428</w:t>
            </w:r>
          </w:p>
        </w:tc>
      </w:tr>
      <w:tr w:rsidR="00F51BD8" w14:paraId="4AC9270F" w14:textId="77777777">
        <w:tc>
          <w:tcPr>
            <w:tcW w:w="0" w:type="auto"/>
            <w:tcBorders>
              <w:top w:val="single" w:sz="4" w:space="0" w:color="auto"/>
              <w:left w:val="single" w:sz="4" w:space="0" w:color="auto"/>
              <w:bottom w:val="single" w:sz="4" w:space="0" w:color="auto"/>
              <w:right w:val="single" w:sz="4" w:space="0" w:color="auto"/>
            </w:tcBorders>
            <w:hideMark/>
          </w:tcPr>
          <w:p w14:paraId="38D898C4" w14:textId="77777777" w:rsidR="00F51BD8" w:rsidRDefault="00F51BD8">
            <w:pPr>
              <w:pStyle w:val="TAL"/>
              <w:rPr>
                <w:sz w:val="16"/>
              </w:rPr>
            </w:pPr>
            <w:r>
              <w:rPr>
                <w:sz w:val="16"/>
              </w:rPr>
              <w:t>S5-242818</w:t>
            </w:r>
          </w:p>
        </w:tc>
        <w:tc>
          <w:tcPr>
            <w:tcW w:w="0" w:type="auto"/>
            <w:tcBorders>
              <w:top w:val="single" w:sz="4" w:space="0" w:color="auto"/>
              <w:left w:val="single" w:sz="4" w:space="0" w:color="auto"/>
              <w:bottom w:val="single" w:sz="4" w:space="0" w:color="auto"/>
              <w:right w:val="single" w:sz="4" w:space="0" w:color="auto"/>
            </w:tcBorders>
            <w:hideMark/>
          </w:tcPr>
          <w:p w14:paraId="68697C5B" w14:textId="77777777" w:rsidR="00F51BD8" w:rsidRDefault="00F51BD8">
            <w:pPr>
              <w:pStyle w:val="TAL"/>
              <w:rPr>
                <w:sz w:val="16"/>
              </w:rPr>
            </w:pPr>
            <w:r>
              <w:rPr>
                <w:sz w:val="16"/>
              </w:rPr>
              <w:t>Add use cases of Cloud-native VNF policy management</w:t>
            </w:r>
          </w:p>
        </w:tc>
        <w:tc>
          <w:tcPr>
            <w:tcW w:w="0" w:type="auto"/>
            <w:tcBorders>
              <w:top w:val="single" w:sz="4" w:space="0" w:color="auto"/>
              <w:left w:val="single" w:sz="4" w:space="0" w:color="auto"/>
              <w:bottom w:val="single" w:sz="4" w:space="0" w:color="auto"/>
              <w:right w:val="single" w:sz="4" w:space="0" w:color="auto"/>
            </w:tcBorders>
            <w:hideMark/>
          </w:tcPr>
          <w:p w14:paraId="31D49124" w14:textId="77777777" w:rsidR="00F51BD8" w:rsidRDefault="00F51BD8">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42D0E30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A1576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A40E65" w14:textId="77777777" w:rsidR="00F51BD8" w:rsidRDefault="00F51BD8">
            <w:pPr>
              <w:pStyle w:val="TAL"/>
              <w:rPr>
                <w:sz w:val="16"/>
              </w:rPr>
            </w:pPr>
            <w:r>
              <w:rPr>
                <w:sz w:val="16"/>
              </w:rPr>
              <w:t>S5-243187</w:t>
            </w:r>
          </w:p>
        </w:tc>
      </w:tr>
      <w:tr w:rsidR="00F51BD8" w14:paraId="2A5ED2EE" w14:textId="77777777">
        <w:tc>
          <w:tcPr>
            <w:tcW w:w="0" w:type="auto"/>
            <w:tcBorders>
              <w:top w:val="single" w:sz="4" w:space="0" w:color="auto"/>
              <w:left w:val="single" w:sz="4" w:space="0" w:color="auto"/>
              <w:bottom w:val="single" w:sz="4" w:space="0" w:color="auto"/>
              <w:right w:val="single" w:sz="4" w:space="0" w:color="auto"/>
            </w:tcBorders>
            <w:hideMark/>
          </w:tcPr>
          <w:p w14:paraId="21EC59A5" w14:textId="77777777" w:rsidR="00F51BD8" w:rsidRDefault="00F51BD8">
            <w:pPr>
              <w:pStyle w:val="TAL"/>
              <w:rPr>
                <w:sz w:val="16"/>
              </w:rPr>
            </w:pPr>
            <w:r>
              <w:rPr>
                <w:sz w:val="16"/>
              </w:rPr>
              <w:t>S5-242819</w:t>
            </w:r>
          </w:p>
        </w:tc>
        <w:tc>
          <w:tcPr>
            <w:tcW w:w="0" w:type="auto"/>
            <w:tcBorders>
              <w:top w:val="single" w:sz="4" w:space="0" w:color="auto"/>
              <w:left w:val="single" w:sz="4" w:space="0" w:color="auto"/>
              <w:bottom w:val="single" w:sz="4" w:space="0" w:color="auto"/>
              <w:right w:val="single" w:sz="4" w:space="0" w:color="auto"/>
            </w:tcBorders>
            <w:hideMark/>
          </w:tcPr>
          <w:p w14:paraId="0337D7B3" w14:textId="77777777" w:rsidR="00F51BD8" w:rsidRDefault="00F51BD8">
            <w:pPr>
              <w:pStyle w:val="TAL"/>
              <w:rPr>
                <w:sz w:val="16"/>
              </w:rPr>
            </w:pPr>
            <w:r>
              <w:rPr>
                <w:sz w:val="16"/>
              </w:rPr>
              <w:t xml:space="preserve">Rel-18 CR TS 28.312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5AAFD1"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0217AAD7"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101B04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D47A26" w14:textId="77777777" w:rsidR="00F51BD8" w:rsidRDefault="00F51BD8">
            <w:pPr>
              <w:pStyle w:val="TAL"/>
              <w:rPr>
                <w:sz w:val="16"/>
              </w:rPr>
            </w:pPr>
          </w:p>
        </w:tc>
      </w:tr>
      <w:tr w:rsidR="00F51BD8" w14:paraId="6BDCAEEF" w14:textId="77777777">
        <w:tc>
          <w:tcPr>
            <w:tcW w:w="0" w:type="auto"/>
            <w:tcBorders>
              <w:top w:val="single" w:sz="4" w:space="0" w:color="auto"/>
              <w:left w:val="single" w:sz="4" w:space="0" w:color="auto"/>
              <w:bottom w:val="single" w:sz="4" w:space="0" w:color="auto"/>
              <w:right w:val="single" w:sz="4" w:space="0" w:color="auto"/>
            </w:tcBorders>
            <w:hideMark/>
          </w:tcPr>
          <w:p w14:paraId="12CEC71C" w14:textId="77777777" w:rsidR="00F51BD8" w:rsidRDefault="00F51BD8">
            <w:pPr>
              <w:pStyle w:val="TAL"/>
              <w:rPr>
                <w:sz w:val="16"/>
              </w:rPr>
            </w:pPr>
            <w:r>
              <w:rPr>
                <w:sz w:val="16"/>
              </w:rPr>
              <w:t>S5-242820</w:t>
            </w:r>
          </w:p>
        </w:tc>
        <w:tc>
          <w:tcPr>
            <w:tcW w:w="0" w:type="auto"/>
            <w:tcBorders>
              <w:top w:val="single" w:sz="4" w:space="0" w:color="auto"/>
              <w:left w:val="single" w:sz="4" w:space="0" w:color="auto"/>
              <w:bottom w:val="single" w:sz="4" w:space="0" w:color="auto"/>
              <w:right w:val="single" w:sz="4" w:space="0" w:color="auto"/>
            </w:tcBorders>
            <w:hideMark/>
          </w:tcPr>
          <w:p w14:paraId="21B93E10" w14:textId="77777777" w:rsidR="00F51BD8" w:rsidRDefault="00F51BD8">
            <w:pPr>
              <w:pStyle w:val="TAL"/>
              <w:rPr>
                <w:sz w:val="16"/>
              </w:rPr>
            </w:pPr>
            <w:r>
              <w:rPr>
                <w:sz w:val="16"/>
              </w:rPr>
              <w:t xml:space="preserve">Rel-18 CR TS 28.317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8EAAD3"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2E3C57A4"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BFAF32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E6745" w14:textId="77777777" w:rsidR="00F51BD8" w:rsidRDefault="00F51BD8">
            <w:pPr>
              <w:pStyle w:val="TAL"/>
              <w:rPr>
                <w:sz w:val="16"/>
              </w:rPr>
            </w:pPr>
            <w:r>
              <w:rPr>
                <w:sz w:val="16"/>
              </w:rPr>
              <w:t>-</w:t>
            </w:r>
          </w:p>
        </w:tc>
      </w:tr>
      <w:tr w:rsidR="00F51BD8" w14:paraId="4AF98BCC" w14:textId="77777777">
        <w:tc>
          <w:tcPr>
            <w:tcW w:w="0" w:type="auto"/>
            <w:tcBorders>
              <w:top w:val="single" w:sz="4" w:space="0" w:color="auto"/>
              <w:left w:val="single" w:sz="4" w:space="0" w:color="auto"/>
              <w:bottom w:val="single" w:sz="4" w:space="0" w:color="auto"/>
              <w:right w:val="single" w:sz="4" w:space="0" w:color="auto"/>
            </w:tcBorders>
            <w:hideMark/>
          </w:tcPr>
          <w:p w14:paraId="0C30041C" w14:textId="77777777" w:rsidR="00F51BD8" w:rsidRDefault="00F51BD8">
            <w:pPr>
              <w:pStyle w:val="TAL"/>
              <w:rPr>
                <w:sz w:val="16"/>
              </w:rPr>
            </w:pPr>
            <w:r>
              <w:rPr>
                <w:sz w:val="16"/>
              </w:rPr>
              <w:t>S5-242821</w:t>
            </w:r>
          </w:p>
        </w:tc>
        <w:tc>
          <w:tcPr>
            <w:tcW w:w="0" w:type="auto"/>
            <w:tcBorders>
              <w:top w:val="single" w:sz="4" w:space="0" w:color="auto"/>
              <w:left w:val="single" w:sz="4" w:space="0" w:color="auto"/>
              <w:bottom w:val="single" w:sz="4" w:space="0" w:color="auto"/>
              <w:right w:val="single" w:sz="4" w:space="0" w:color="auto"/>
            </w:tcBorders>
            <w:hideMark/>
          </w:tcPr>
          <w:p w14:paraId="291A4E43" w14:textId="77777777" w:rsidR="00F51BD8" w:rsidRDefault="00F51BD8">
            <w:pPr>
              <w:pStyle w:val="TAL"/>
              <w:rPr>
                <w:sz w:val="16"/>
              </w:rPr>
            </w:pPr>
            <w:r>
              <w:rPr>
                <w:sz w:val="16"/>
              </w:rPr>
              <w:t xml:space="preserve">Rel-17 CR 32.160 Correct </w:t>
            </w:r>
            <w:proofErr w:type="spellStart"/>
            <w:r>
              <w:rPr>
                <w:sz w:val="16"/>
              </w:rPr>
              <w:t>pyang</w:t>
            </w:r>
            <w:proofErr w:type="spellEnd"/>
            <w:r>
              <w:rPr>
                <w:sz w:val="16"/>
              </w:rPr>
              <w:t xml:space="preserve"> usage</w:t>
            </w:r>
          </w:p>
        </w:tc>
        <w:tc>
          <w:tcPr>
            <w:tcW w:w="0" w:type="auto"/>
            <w:tcBorders>
              <w:top w:val="single" w:sz="4" w:space="0" w:color="auto"/>
              <w:left w:val="single" w:sz="4" w:space="0" w:color="auto"/>
              <w:bottom w:val="single" w:sz="4" w:space="0" w:color="auto"/>
              <w:right w:val="single" w:sz="4" w:space="0" w:color="auto"/>
            </w:tcBorders>
            <w:hideMark/>
          </w:tcPr>
          <w:p w14:paraId="71391AA2"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6BF9ED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3D0D1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2C4900" w14:textId="77777777" w:rsidR="00F51BD8" w:rsidRDefault="00F51BD8">
            <w:pPr>
              <w:pStyle w:val="TAL"/>
              <w:rPr>
                <w:sz w:val="16"/>
              </w:rPr>
            </w:pPr>
            <w:r>
              <w:rPr>
                <w:sz w:val="16"/>
              </w:rPr>
              <w:t>S5-243375</w:t>
            </w:r>
          </w:p>
        </w:tc>
      </w:tr>
      <w:tr w:rsidR="00F51BD8" w14:paraId="36FB580F" w14:textId="77777777">
        <w:tc>
          <w:tcPr>
            <w:tcW w:w="0" w:type="auto"/>
            <w:tcBorders>
              <w:top w:val="single" w:sz="4" w:space="0" w:color="auto"/>
              <w:left w:val="single" w:sz="4" w:space="0" w:color="auto"/>
              <w:bottom w:val="single" w:sz="4" w:space="0" w:color="auto"/>
              <w:right w:val="single" w:sz="4" w:space="0" w:color="auto"/>
            </w:tcBorders>
            <w:hideMark/>
          </w:tcPr>
          <w:p w14:paraId="6274E241" w14:textId="77777777" w:rsidR="00F51BD8" w:rsidRDefault="00F51BD8">
            <w:pPr>
              <w:pStyle w:val="TAL"/>
              <w:rPr>
                <w:sz w:val="16"/>
              </w:rPr>
            </w:pPr>
            <w:r>
              <w:rPr>
                <w:sz w:val="16"/>
              </w:rPr>
              <w:t>S5-242822</w:t>
            </w:r>
          </w:p>
        </w:tc>
        <w:tc>
          <w:tcPr>
            <w:tcW w:w="0" w:type="auto"/>
            <w:tcBorders>
              <w:top w:val="single" w:sz="4" w:space="0" w:color="auto"/>
              <w:left w:val="single" w:sz="4" w:space="0" w:color="auto"/>
              <w:bottom w:val="single" w:sz="4" w:space="0" w:color="auto"/>
              <w:right w:val="single" w:sz="4" w:space="0" w:color="auto"/>
            </w:tcBorders>
            <w:hideMark/>
          </w:tcPr>
          <w:p w14:paraId="3918CCF4" w14:textId="77777777" w:rsidR="00F51BD8" w:rsidRDefault="00F51BD8">
            <w:pPr>
              <w:pStyle w:val="TAL"/>
              <w:rPr>
                <w:sz w:val="16"/>
              </w:rPr>
            </w:pPr>
            <w:r>
              <w:rPr>
                <w:sz w:val="16"/>
              </w:rPr>
              <w:t xml:space="preserve">Rel-18 CR 32.160 Correct </w:t>
            </w:r>
            <w:proofErr w:type="spellStart"/>
            <w:r>
              <w:rPr>
                <w:sz w:val="16"/>
              </w:rPr>
              <w:t>pyang</w:t>
            </w:r>
            <w:proofErr w:type="spellEnd"/>
            <w:r>
              <w:rPr>
                <w:sz w:val="16"/>
              </w:rPr>
              <w:t xml:space="preserve"> usage</w:t>
            </w:r>
          </w:p>
        </w:tc>
        <w:tc>
          <w:tcPr>
            <w:tcW w:w="0" w:type="auto"/>
            <w:tcBorders>
              <w:top w:val="single" w:sz="4" w:space="0" w:color="auto"/>
              <w:left w:val="single" w:sz="4" w:space="0" w:color="auto"/>
              <w:bottom w:val="single" w:sz="4" w:space="0" w:color="auto"/>
              <w:right w:val="single" w:sz="4" w:space="0" w:color="auto"/>
            </w:tcBorders>
            <w:hideMark/>
          </w:tcPr>
          <w:p w14:paraId="077B715B"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25B852D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4E4D4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F79AD2" w14:textId="77777777" w:rsidR="00F51BD8" w:rsidRDefault="00F51BD8">
            <w:pPr>
              <w:pStyle w:val="TAL"/>
              <w:rPr>
                <w:sz w:val="16"/>
              </w:rPr>
            </w:pPr>
            <w:r>
              <w:rPr>
                <w:sz w:val="16"/>
              </w:rPr>
              <w:t>S5-243376</w:t>
            </w:r>
          </w:p>
        </w:tc>
      </w:tr>
      <w:tr w:rsidR="00F51BD8" w14:paraId="397160D0" w14:textId="77777777">
        <w:tc>
          <w:tcPr>
            <w:tcW w:w="0" w:type="auto"/>
            <w:tcBorders>
              <w:top w:val="single" w:sz="4" w:space="0" w:color="auto"/>
              <w:left w:val="single" w:sz="4" w:space="0" w:color="auto"/>
              <w:bottom w:val="single" w:sz="4" w:space="0" w:color="auto"/>
              <w:right w:val="single" w:sz="4" w:space="0" w:color="auto"/>
            </w:tcBorders>
            <w:hideMark/>
          </w:tcPr>
          <w:p w14:paraId="636E1555" w14:textId="77777777" w:rsidR="00F51BD8" w:rsidRDefault="00F51BD8">
            <w:pPr>
              <w:pStyle w:val="TAL"/>
              <w:rPr>
                <w:sz w:val="16"/>
              </w:rPr>
            </w:pPr>
            <w:r>
              <w:rPr>
                <w:sz w:val="16"/>
              </w:rPr>
              <w:t>S5-242823</w:t>
            </w:r>
          </w:p>
        </w:tc>
        <w:tc>
          <w:tcPr>
            <w:tcW w:w="0" w:type="auto"/>
            <w:tcBorders>
              <w:top w:val="single" w:sz="4" w:space="0" w:color="auto"/>
              <w:left w:val="single" w:sz="4" w:space="0" w:color="auto"/>
              <w:bottom w:val="single" w:sz="4" w:space="0" w:color="auto"/>
              <w:right w:val="single" w:sz="4" w:space="0" w:color="auto"/>
            </w:tcBorders>
            <w:hideMark/>
          </w:tcPr>
          <w:p w14:paraId="11354E93" w14:textId="77777777" w:rsidR="00F51BD8" w:rsidRDefault="00F51BD8">
            <w:pPr>
              <w:pStyle w:val="TAL"/>
              <w:rPr>
                <w:sz w:val="16"/>
              </w:rPr>
            </w:pPr>
            <w:proofErr w:type="spellStart"/>
            <w:r>
              <w:rPr>
                <w:sz w:val="16"/>
              </w:rPr>
              <w:t>pCR</w:t>
            </w:r>
            <w:proofErr w:type="spellEnd"/>
            <w:r>
              <w:rPr>
                <w:sz w:val="16"/>
              </w:rPr>
              <w:t xml:space="preserve"> TR 28.869 Use case on unified management of multiple clouds</w:t>
            </w:r>
          </w:p>
        </w:tc>
        <w:tc>
          <w:tcPr>
            <w:tcW w:w="0" w:type="auto"/>
            <w:tcBorders>
              <w:top w:val="single" w:sz="4" w:space="0" w:color="auto"/>
              <w:left w:val="single" w:sz="4" w:space="0" w:color="auto"/>
              <w:bottom w:val="single" w:sz="4" w:space="0" w:color="auto"/>
              <w:right w:val="single" w:sz="4" w:space="0" w:color="auto"/>
            </w:tcBorders>
            <w:hideMark/>
          </w:tcPr>
          <w:p w14:paraId="45141812"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EEC4CF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52A00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D26B77" w14:textId="77777777" w:rsidR="00F51BD8" w:rsidRDefault="00F51BD8">
            <w:pPr>
              <w:pStyle w:val="TAL"/>
              <w:rPr>
                <w:sz w:val="16"/>
              </w:rPr>
            </w:pPr>
            <w:r>
              <w:rPr>
                <w:sz w:val="16"/>
              </w:rPr>
              <w:t>S5-243193</w:t>
            </w:r>
          </w:p>
        </w:tc>
      </w:tr>
      <w:tr w:rsidR="00F51BD8" w14:paraId="6D1C6553" w14:textId="77777777">
        <w:tc>
          <w:tcPr>
            <w:tcW w:w="0" w:type="auto"/>
            <w:tcBorders>
              <w:top w:val="single" w:sz="4" w:space="0" w:color="auto"/>
              <w:left w:val="single" w:sz="4" w:space="0" w:color="auto"/>
              <w:bottom w:val="single" w:sz="4" w:space="0" w:color="auto"/>
              <w:right w:val="single" w:sz="4" w:space="0" w:color="auto"/>
            </w:tcBorders>
            <w:hideMark/>
          </w:tcPr>
          <w:p w14:paraId="4D9BE853" w14:textId="77777777" w:rsidR="00F51BD8" w:rsidRDefault="00F51BD8">
            <w:pPr>
              <w:pStyle w:val="TAL"/>
              <w:rPr>
                <w:sz w:val="16"/>
              </w:rPr>
            </w:pPr>
            <w:r>
              <w:rPr>
                <w:sz w:val="16"/>
              </w:rPr>
              <w:t>S5-242824</w:t>
            </w:r>
          </w:p>
        </w:tc>
        <w:tc>
          <w:tcPr>
            <w:tcW w:w="0" w:type="auto"/>
            <w:tcBorders>
              <w:top w:val="single" w:sz="4" w:space="0" w:color="auto"/>
              <w:left w:val="single" w:sz="4" w:space="0" w:color="auto"/>
              <w:bottom w:val="single" w:sz="4" w:space="0" w:color="auto"/>
              <w:right w:val="single" w:sz="4" w:space="0" w:color="auto"/>
            </w:tcBorders>
            <w:hideMark/>
          </w:tcPr>
          <w:p w14:paraId="712C8D0B" w14:textId="77777777" w:rsidR="00F51BD8" w:rsidRDefault="00F51BD8">
            <w:pPr>
              <w:pStyle w:val="TAL"/>
              <w:rPr>
                <w:sz w:val="16"/>
              </w:rPr>
            </w:pPr>
            <w:r>
              <w:rPr>
                <w:sz w:val="16"/>
              </w:rPr>
              <w:t>Correction on the term of fault prediction</w:t>
            </w:r>
          </w:p>
        </w:tc>
        <w:tc>
          <w:tcPr>
            <w:tcW w:w="0" w:type="auto"/>
            <w:tcBorders>
              <w:top w:val="single" w:sz="4" w:space="0" w:color="auto"/>
              <w:left w:val="single" w:sz="4" w:space="0" w:color="auto"/>
              <w:bottom w:val="single" w:sz="4" w:space="0" w:color="auto"/>
              <w:right w:val="single" w:sz="4" w:space="0" w:color="auto"/>
            </w:tcBorders>
            <w:hideMark/>
          </w:tcPr>
          <w:p w14:paraId="552BD77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F6668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C7D82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BD2AB6" w14:textId="77777777" w:rsidR="00F51BD8" w:rsidRDefault="00F51BD8">
            <w:pPr>
              <w:pStyle w:val="TAL"/>
              <w:rPr>
                <w:sz w:val="16"/>
              </w:rPr>
            </w:pPr>
          </w:p>
        </w:tc>
      </w:tr>
      <w:tr w:rsidR="00F51BD8" w14:paraId="2454251A" w14:textId="77777777">
        <w:tc>
          <w:tcPr>
            <w:tcW w:w="0" w:type="auto"/>
            <w:tcBorders>
              <w:top w:val="single" w:sz="4" w:space="0" w:color="auto"/>
              <w:left w:val="single" w:sz="4" w:space="0" w:color="auto"/>
              <w:bottom w:val="single" w:sz="4" w:space="0" w:color="auto"/>
              <w:right w:val="single" w:sz="4" w:space="0" w:color="auto"/>
            </w:tcBorders>
            <w:hideMark/>
          </w:tcPr>
          <w:p w14:paraId="75681FDA" w14:textId="77777777" w:rsidR="00F51BD8" w:rsidRDefault="00F51BD8">
            <w:pPr>
              <w:pStyle w:val="TAL"/>
              <w:rPr>
                <w:sz w:val="16"/>
              </w:rPr>
            </w:pPr>
            <w:r>
              <w:rPr>
                <w:sz w:val="16"/>
              </w:rPr>
              <w:t>S5-242825</w:t>
            </w:r>
          </w:p>
        </w:tc>
        <w:tc>
          <w:tcPr>
            <w:tcW w:w="0" w:type="auto"/>
            <w:tcBorders>
              <w:top w:val="single" w:sz="4" w:space="0" w:color="auto"/>
              <w:left w:val="single" w:sz="4" w:space="0" w:color="auto"/>
              <w:bottom w:val="single" w:sz="4" w:space="0" w:color="auto"/>
              <w:right w:val="single" w:sz="4" w:space="0" w:color="auto"/>
            </w:tcBorders>
            <w:hideMark/>
          </w:tcPr>
          <w:p w14:paraId="369AF465" w14:textId="77777777" w:rsidR="00F51BD8" w:rsidRDefault="00F51BD8">
            <w:pPr>
              <w:pStyle w:val="TAL"/>
              <w:rPr>
                <w:sz w:val="16"/>
              </w:rPr>
            </w:pPr>
            <w:r>
              <w:rPr>
                <w:sz w:val="16"/>
              </w:rPr>
              <w:t>Correction on the term of fault prediction</w:t>
            </w:r>
          </w:p>
        </w:tc>
        <w:tc>
          <w:tcPr>
            <w:tcW w:w="0" w:type="auto"/>
            <w:tcBorders>
              <w:top w:val="single" w:sz="4" w:space="0" w:color="auto"/>
              <w:left w:val="single" w:sz="4" w:space="0" w:color="auto"/>
              <w:bottom w:val="single" w:sz="4" w:space="0" w:color="auto"/>
              <w:right w:val="single" w:sz="4" w:space="0" w:color="auto"/>
            </w:tcBorders>
            <w:hideMark/>
          </w:tcPr>
          <w:p w14:paraId="719E867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990015"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A50DD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115770" w14:textId="77777777" w:rsidR="00F51BD8" w:rsidRDefault="00F51BD8">
            <w:pPr>
              <w:pStyle w:val="TAL"/>
              <w:rPr>
                <w:sz w:val="16"/>
              </w:rPr>
            </w:pPr>
          </w:p>
        </w:tc>
      </w:tr>
      <w:tr w:rsidR="00F51BD8" w14:paraId="205FAD8D" w14:textId="77777777">
        <w:tc>
          <w:tcPr>
            <w:tcW w:w="0" w:type="auto"/>
            <w:tcBorders>
              <w:top w:val="single" w:sz="4" w:space="0" w:color="auto"/>
              <w:left w:val="single" w:sz="4" w:space="0" w:color="auto"/>
              <w:bottom w:val="single" w:sz="4" w:space="0" w:color="auto"/>
              <w:right w:val="single" w:sz="4" w:space="0" w:color="auto"/>
            </w:tcBorders>
            <w:hideMark/>
          </w:tcPr>
          <w:p w14:paraId="4B201FE0" w14:textId="77777777" w:rsidR="00F51BD8" w:rsidRDefault="00F51BD8">
            <w:pPr>
              <w:pStyle w:val="TAL"/>
              <w:rPr>
                <w:sz w:val="16"/>
              </w:rPr>
            </w:pPr>
            <w:r>
              <w:rPr>
                <w:sz w:val="16"/>
              </w:rPr>
              <w:t>S5-242826</w:t>
            </w:r>
          </w:p>
        </w:tc>
        <w:tc>
          <w:tcPr>
            <w:tcW w:w="0" w:type="auto"/>
            <w:tcBorders>
              <w:top w:val="single" w:sz="4" w:space="0" w:color="auto"/>
              <w:left w:val="single" w:sz="4" w:space="0" w:color="auto"/>
              <w:bottom w:val="single" w:sz="4" w:space="0" w:color="auto"/>
              <w:right w:val="single" w:sz="4" w:space="0" w:color="auto"/>
            </w:tcBorders>
            <w:hideMark/>
          </w:tcPr>
          <w:p w14:paraId="2A73AE84" w14:textId="77777777" w:rsidR="00F51BD8" w:rsidRDefault="00F51BD8">
            <w:pPr>
              <w:pStyle w:val="TAL"/>
              <w:rPr>
                <w:sz w:val="16"/>
              </w:rPr>
            </w:pPr>
            <w:r>
              <w:rPr>
                <w:sz w:val="16"/>
              </w:rPr>
              <w:t>Rel-19 CR TS 28.554 Add network availability KPI</w:t>
            </w:r>
          </w:p>
        </w:tc>
        <w:tc>
          <w:tcPr>
            <w:tcW w:w="0" w:type="auto"/>
            <w:tcBorders>
              <w:top w:val="single" w:sz="4" w:space="0" w:color="auto"/>
              <w:left w:val="single" w:sz="4" w:space="0" w:color="auto"/>
              <w:bottom w:val="single" w:sz="4" w:space="0" w:color="auto"/>
              <w:right w:val="single" w:sz="4" w:space="0" w:color="auto"/>
            </w:tcBorders>
            <w:hideMark/>
          </w:tcPr>
          <w:p w14:paraId="32FAC52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69989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10DB7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C10813" w14:textId="77777777" w:rsidR="00F51BD8" w:rsidRDefault="00F51BD8">
            <w:pPr>
              <w:pStyle w:val="TAL"/>
              <w:rPr>
                <w:sz w:val="16"/>
              </w:rPr>
            </w:pPr>
            <w:r>
              <w:rPr>
                <w:sz w:val="16"/>
              </w:rPr>
              <w:t>S5-243274</w:t>
            </w:r>
          </w:p>
        </w:tc>
      </w:tr>
      <w:tr w:rsidR="00F51BD8" w14:paraId="5E108D00" w14:textId="77777777">
        <w:tc>
          <w:tcPr>
            <w:tcW w:w="0" w:type="auto"/>
            <w:tcBorders>
              <w:top w:val="single" w:sz="4" w:space="0" w:color="auto"/>
              <w:left w:val="single" w:sz="4" w:space="0" w:color="auto"/>
              <w:bottom w:val="single" w:sz="4" w:space="0" w:color="auto"/>
              <w:right w:val="single" w:sz="4" w:space="0" w:color="auto"/>
            </w:tcBorders>
            <w:hideMark/>
          </w:tcPr>
          <w:p w14:paraId="1191BC63" w14:textId="77777777" w:rsidR="00F51BD8" w:rsidRDefault="00F51BD8">
            <w:pPr>
              <w:pStyle w:val="TAL"/>
              <w:rPr>
                <w:sz w:val="16"/>
              </w:rPr>
            </w:pPr>
            <w:r>
              <w:rPr>
                <w:sz w:val="16"/>
              </w:rPr>
              <w:t>S5-242827</w:t>
            </w:r>
          </w:p>
        </w:tc>
        <w:tc>
          <w:tcPr>
            <w:tcW w:w="0" w:type="auto"/>
            <w:tcBorders>
              <w:top w:val="single" w:sz="4" w:space="0" w:color="auto"/>
              <w:left w:val="single" w:sz="4" w:space="0" w:color="auto"/>
              <w:bottom w:val="single" w:sz="4" w:space="0" w:color="auto"/>
              <w:right w:val="single" w:sz="4" w:space="0" w:color="auto"/>
            </w:tcBorders>
            <w:hideMark/>
          </w:tcPr>
          <w:p w14:paraId="1EF4E45B"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Add use case for enhancing control plane congestion analysis</w:t>
            </w:r>
          </w:p>
        </w:tc>
        <w:tc>
          <w:tcPr>
            <w:tcW w:w="0" w:type="auto"/>
            <w:tcBorders>
              <w:top w:val="single" w:sz="4" w:space="0" w:color="auto"/>
              <w:left w:val="single" w:sz="4" w:space="0" w:color="auto"/>
              <w:bottom w:val="single" w:sz="4" w:space="0" w:color="auto"/>
              <w:right w:val="single" w:sz="4" w:space="0" w:color="auto"/>
            </w:tcBorders>
            <w:hideMark/>
          </w:tcPr>
          <w:p w14:paraId="33E927F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AFDFD7"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2B072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BE7163" w14:textId="77777777" w:rsidR="00F51BD8" w:rsidRDefault="00F51BD8">
            <w:pPr>
              <w:pStyle w:val="TAL"/>
              <w:rPr>
                <w:sz w:val="16"/>
              </w:rPr>
            </w:pPr>
          </w:p>
        </w:tc>
      </w:tr>
      <w:tr w:rsidR="00F51BD8" w14:paraId="1266C5B6" w14:textId="77777777">
        <w:tc>
          <w:tcPr>
            <w:tcW w:w="0" w:type="auto"/>
            <w:tcBorders>
              <w:top w:val="single" w:sz="4" w:space="0" w:color="auto"/>
              <w:left w:val="single" w:sz="4" w:space="0" w:color="auto"/>
              <w:bottom w:val="single" w:sz="4" w:space="0" w:color="auto"/>
              <w:right w:val="single" w:sz="4" w:space="0" w:color="auto"/>
            </w:tcBorders>
            <w:hideMark/>
          </w:tcPr>
          <w:p w14:paraId="3BFE1D63" w14:textId="77777777" w:rsidR="00F51BD8" w:rsidRDefault="00F51BD8">
            <w:pPr>
              <w:pStyle w:val="TAL"/>
              <w:rPr>
                <w:sz w:val="16"/>
              </w:rPr>
            </w:pPr>
            <w:r>
              <w:rPr>
                <w:sz w:val="16"/>
              </w:rPr>
              <w:t>S5-242828</w:t>
            </w:r>
          </w:p>
        </w:tc>
        <w:tc>
          <w:tcPr>
            <w:tcW w:w="0" w:type="auto"/>
            <w:tcBorders>
              <w:top w:val="single" w:sz="4" w:space="0" w:color="auto"/>
              <w:left w:val="single" w:sz="4" w:space="0" w:color="auto"/>
              <w:bottom w:val="single" w:sz="4" w:space="0" w:color="auto"/>
              <w:right w:val="single" w:sz="4" w:space="0" w:color="auto"/>
            </w:tcBorders>
            <w:hideMark/>
          </w:tcPr>
          <w:p w14:paraId="1EBA2999"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Add use case for fault analytics time duration measurement</w:t>
            </w:r>
          </w:p>
        </w:tc>
        <w:tc>
          <w:tcPr>
            <w:tcW w:w="0" w:type="auto"/>
            <w:tcBorders>
              <w:top w:val="single" w:sz="4" w:space="0" w:color="auto"/>
              <w:left w:val="single" w:sz="4" w:space="0" w:color="auto"/>
              <w:bottom w:val="single" w:sz="4" w:space="0" w:color="auto"/>
              <w:right w:val="single" w:sz="4" w:space="0" w:color="auto"/>
            </w:tcBorders>
            <w:hideMark/>
          </w:tcPr>
          <w:p w14:paraId="66DA82C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D744C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77AE7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6CC8F9" w14:textId="77777777" w:rsidR="00F51BD8" w:rsidRDefault="00F51BD8">
            <w:pPr>
              <w:pStyle w:val="TAL"/>
              <w:rPr>
                <w:sz w:val="16"/>
              </w:rPr>
            </w:pPr>
            <w:r>
              <w:rPr>
                <w:sz w:val="16"/>
              </w:rPr>
              <w:t>S5-243090</w:t>
            </w:r>
          </w:p>
        </w:tc>
      </w:tr>
      <w:tr w:rsidR="00F51BD8" w14:paraId="26FB6690" w14:textId="77777777">
        <w:tc>
          <w:tcPr>
            <w:tcW w:w="0" w:type="auto"/>
            <w:tcBorders>
              <w:top w:val="single" w:sz="4" w:space="0" w:color="auto"/>
              <w:left w:val="single" w:sz="4" w:space="0" w:color="auto"/>
              <w:bottom w:val="single" w:sz="4" w:space="0" w:color="auto"/>
              <w:right w:val="single" w:sz="4" w:space="0" w:color="auto"/>
            </w:tcBorders>
            <w:hideMark/>
          </w:tcPr>
          <w:p w14:paraId="0BBB9503" w14:textId="77777777" w:rsidR="00F51BD8" w:rsidRDefault="00F51BD8">
            <w:pPr>
              <w:pStyle w:val="TAL"/>
              <w:rPr>
                <w:sz w:val="16"/>
              </w:rPr>
            </w:pPr>
            <w:r>
              <w:rPr>
                <w:sz w:val="16"/>
              </w:rPr>
              <w:t>S5-242829</w:t>
            </w:r>
          </w:p>
        </w:tc>
        <w:tc>
          <w:tcPr>
            <w:tcW w:w="0" w:type="auto"/>
            <w:tcBorders>
              <w:top w:val="single" w:sz="4" w:space="0" w:color="auto"/>
              <w:left w:val="single" w:sz="4" w:space="0" w:color="auto"/>
              <w:bottom w:val="single" w:sz="4" w:space="0" w:color="auto"/>
              <w:right w:val="single" w:sz="4" w:space="0" w:color="auto"/>
            </w:tcBorders>
            <w:hideMark/>
          </w:tcPr>
          <w:p w14:paraId="365048EA" w14:textId="77777777" w:rsidR="00F51BD8" w:rsidRDefault="00F51BD8">
            <w:pPr>
              <w:pStyle w:val="TAL"/>
              <w:rPr>
                <w:sz w:val="16"/>
              </w:rPr>
            </w:pPr>
            <w:r>
              <w:rPr>
                <w:sz w:val="16"/>
              </w:rPr>
              <w:t xml:space="preserve">Rel-19 CR 28.622 </w:t>
            </w:r>
            <w:proofErr w:type="spellStart"/>
            <w:r>
              <w:rPr>
                <w:sz w:val="16"/>
              </w:rPr>
              <w:t>areaScope</w:t>
            </w:r>
            <w:proofErr w:type="spellEnd"/>
            <w:r>
              <w:rPr>
                <w:sz w:val="16"/>
              </w:rPr>
              <w:t xml:space="preserve"> clarifications</w:t>
            </w:r>
          </w:p>
        </w:tc>
        <w:tc>
          <w:tcPr>
            <w:tcW w:w="0" w:type="auto"/>
            <w:tcBorders>
              <w:top w:val="single" w:sz="4" w:space="0" w:color="auto"/>
              <w:left w:val="single" w:sz="4" w:space="0" w:color="auto"/>
              <w:bottom w:val="single" w:sz="4" w:space="0" w:color="auto"/>
              <w:right w:val="single" w:sz="4" w:space="0" w:color="auto"/>
            </w:tcBorders>
            <w:hideMark/>
          </w:tcPr>
          <w:p w14:paraId="410A1505"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D53CC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888D1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9937B9" w14:textId="77777777" w:rsidR="00F51BD8" w:rsidRDefault="00F51BD8">
            <w:pPr>
              <w:pStyle w:val="TAL"/>
              <w:rPr>
                <w:sz w:val="16"/>
              </w:rPr>
            </w:pPr>
            <w:r>
              <w:rPr>
                <w:sz w:val="16"/>
              </w:rPr>
              <w:t>S5-243288</w:t>
            </w:r>
          </w:p>
        </w:tc>
      </w:tr>
      <w:tr w:rsidR="00F51BD8" w14:paraId="1A266DCA" w14:textId="77777777">
        <w:tc>
          <w:tcPr>
            <w:tcW w:w="0" w:type="auto"/>
            <w:tcBorders>
              <w:top w:val="single" w:sz="4" w:space="0" w:color="auto"/>
              <w:left w:val="single" w:sz="4" w:space="0" w:color="auto"/>
              <w:bottom w:val="single" w:sz="4" w:space="0" w:color="auto"/>
              <w:right w:val="single" w:sz="4" w:space="0" w:color="auto"/>
            </w:tcBorders>
            <w:hideMark/>
          </w:tcPr>
          <w:p w14:paraId="159A5830" w14:textId="77777777" w:rsidR="00F51BD8" w:rsidRDefault="00F51BD8">
            <w:pPr>
              <w:pStyle w:val="TAL"/>
              <w:rPr>
                <w:sz w:val="16"/>
              </w:rPr>
            </w:pPr>
            <w:r>
              <w:rPr>
                <w:sz w:val="16"/>
              </w:rPr>
              <w:t>S5-242830</w:t>
            </w:r>
          </w:p>
        </w:tc>
        <w:tc>
          <w:tcPr>
            <w:tcW w:w="0" w:type="auto"/>
            <w:tcBorders>
              <w:top w:val="single" w:sz="4" w:space="0" w:color="auto"/>
              <w:left w:val="single" w:sz="4" w:space="0" w:color="auto"/>
              <w:bottom w:val="single" w:sz="4" w:space="0" w:color="auto"/>
              <w:right w:val="single" w:sz="4" w:space="0" w:color="auto"/>
            </w:tcBorders>
            <w:hideMark/>
          </w:tcPr>
          <w:p w14:paraId="5D35F3EA" w14:textId="77777777" w:rsidR="00F51BD8" w:rsidRDefault="00F51BD8">
            <w:pPr>
              <w:pStyle w:val="TAL"/>
              <w:rPr>
                <w:sz w:val="16"/>
              </w:rPr>
            </w:pPr>
            <w:r>
              <w:rPr>
                <w:sz w:val="16"/>
              </w:rPr>
              <w:t xml:space="preserve">Rel-18 CR TS 28.538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DB46F9"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6C3EBF08"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338A6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521618" w14:textId="77777777" w:rsidR="00F51BD8" w:rsidRDefault="00F51BD8">
            <w:pPr>
              <w:pStyle w:val="TAL"/>
              <w:rPr>
                <w:sz w:val="16"/>
              </w:rPr>
            </w:pPr>
          </w:p>
        </w:tc>
      </w:tr>
      <w:tr w:rsidR="00F51BD8" w14:paraId="310F8BFC" w14:textId="77777777">
        <w:tc>
          <w:tcPr>
            <w:tcW w:w="0" w:type="auto"/>
            <w:tcBorders>
              <w:top w:val="single" w:sz="4" w:space="0" w:color="auto"/>
              <w:left w:val="single" w:sz="4" w:space="0" w:color="auto"/>
              <w:bottom w:val="single" w:sz="4" w:space="0" w:color="auto"/>
              <w:right w:val="single" w:sz="4" w:space="0" w:color="auto"/>
            </w:tcBorders>
            <w:hideMark/>
          </w:tcPr>
          <w:p w14:paraId="4F4E9468" w14:textId="77777777" w:rsidR="00F51BD8" w:rsidRDefault="00F51BD8">
            <w:pPr>
              <w:pStyle w:val="TAL"/>
              <w:rPr>
                <w:sz w:val="16"/>
              </w:rPr>
            </w:pPr>
            <w:r>
              <w:rPr>
                <w:sz w:val="16"/>
              </w:rPr>
              <w:t>S5-242831</w:t>
            </w:r>
          </w:p>
        </w:tc>
        <w:tc>
          <w:tcPr>
            <w:tcW w:w="0" w:type="auto"/>
            <w:tcBorders>
              <w:top w:val="single" w:sz="4" w:space="0" w:color="auto"/>
              <w:left w:val="single" w:sz="4" w:space="0" w:color="auto"/>
              <w:bottom w:val="single" w:sz="4" w:space="0" w:color="auto"/>
              <w:right w:val="single" w:sz="4" w:space="0" w:color="auto"/>
            </w:tcBorders>
            <w:hideMark/>
          </w:tcPr>
          <w:p w14:paraId="14A03233" w14:textId="77777777" w:rsidR="00F51BD8" w:rsidRDefault="00F51BD8">
            <w:pPr>
              <w:pStyle w:val="TAL"/>
              <w:rPr>
                <w:sz w:val="16"/>
              </w:rPr>
            </w:pPr>
            <w:r>
              <w:rPr>
                <w:sz w:val="16"/>
              </w:rPr>
              <w:t>Rel-18 CR 32.423 Correct Trace XML schema</w:t>
            </w:r>
          </w:p>
        </w:tc>
        <w:tc>
          <w:tcPr>
            <w:tcW w:w="0" w:type="auto"/>
            <w:tcBorders>
              <w:top w:val="single" w:sz="4" w:space="0" w:color="auto"/>
              <w:left w:val="single" w:sz="4" w:space="0" w:color="auto"/>
              <w:bottom w:val="single" w:sz="4" w:space="0" w:color="auto"/>
              <w:right w:val="single" w:sz="4" w:space="0" w:color="auto"/>
            </w:tcBorders>
            <w:hideMark/>
          </w:tcPr>
          <w:p w14:paraId="60B28EE4"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209BC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0581D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537080" w14:textId="77777777" w:rsidR="00F51BD8" w:rsidRDefault="00F51BD8">
            <w:pPr>
              <w:pStyle w:val="TAL"/>
              <w:rPr>
                <w:sz w:val="16"/>
              </w:rPr>
            </w:pPr>
            <w:r>
              <w:rPr>
                <w:sz w:val="16"/>
              </w:rPr>
              <w:t>S5-243407</w:t>
            </w:r>
          </w:p>
        </w:tc>
      </w:tr>
      <w:tr w:rsidR="00F51BD8" w14:paraId="2EA3ACF5" w14:textId="77777777">
        <w:tc>
          <w:tcPr>
            <w:tcW w:w="0" w:type="auto"/>
            <w:tcBorders>
              <w:top w:val="single" w:sz="4" w:space="0" w:color="auto"/>
              <w:left w:val="single" w:sz="4" w:space="0" w:color="auto"/>
              <w:bottom w:val="single" w:sz="4" w:space="0" w:color="auto"/>
              <w:right w:val="single" w:sz="4" w:space="0" w:color="auto"/>
            </w:tcBorders>
            <w:hideMark/>
          </w:tcPr>
          <w:p w14:paraId="3C79FFD7" w14:textId="77777777" w:rsidR="00F51BD8" w:rsidRDefault="00F51BD8">
            <w:pPr>
              <w:pStyle w:val="TAL"/>
              <w:rPr>
                <w:sz w:val="16"/>
              </w:rPr>
            </w:pPr>
            <w:r>
              <w:rPr>
                <w:sz w:val="16"/>
              </w:rPr>
              <w:t>S5-242832</w:t>
            </w:r>
          </w:p>
        </w:tc>
        <w:tc>
          <w:tcPr>
            <w:tcW w:w="0" w:type="auto"/>
            <w:tcBorders>
              <w:top w:val="single" w:sz="4" w:space="0" w:color="auto"/>
              <w:left w:val="single" w:sz="4" w:space="0" w:color="auto"/>
              <w:bottom w:val="single" w:sz="4" w:space="0" w:color="auto"/>
              <w:right w:val="single" w:sz="4" w:space="0" w:color="auto"/>
            </w:tcBorders>
            <w:hideMark/>
          </w:tcPr>
          <w:p w14:paraId="2F58A4E9" w14:textId="77777777" w:rsidR="00F51BD8" w:rsidRDefault="00F51BD8">
            <w:pPr>
              <w:pStyle w:val="TAL"/>
              <w:rPr>
                <w:sz w:val="16"/>
              </w:rPr>
            </w:pPr>
            <w:r>
              <w:rPr>
                <w:sz w:val="16"/>
              </w:rPr>
              <w:t>Rel-17 CR 32.423 Correct Trace XML schema</w:t>
            </w:r>
          </w:p>
        </w:tc>
        <w:tc>
          <w:tcPr>
            <w:tcW w:w="0" w:type="auto"/>
            <w:tcBorders>
              <w:top w:val="single" w:sz="4" w:space="0" w:color="auto"/>
              <w:left w:val="single" w:sz="4" w:space="0" w:color="auto"/>
              <w:bottom w:val="single" w:sz="4" w:space="0" w:color="auto"/>
              <w:right w:val="single" w:sz="4" w:space="0" w:color="auto"/>
            </w:tcBorders>
            <w:hideMark/>
          </w:tcPr>
          <w:p w14:paraId="76BB554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C2C44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F0C90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5C3D2D" w14:textId="77777777" w:rsidR="00F51BD8" w:rsidRDefault="00F51BD8">
            <w:pPr>
              <w:pStyle w:val="TAL"/>
              <w:rPr>
                <w:sz w:val="16"/>
              </w:rPr>
            </w:pPr>
            <w:r>
              <w:rPr>
                <w:sz w:val="16"/>
              </w:rPr>
              <w:t>S5-243406</w:t>
            </w:r>
          </w:p>
        </w:tc>
      </w:tr>
      <w:tr w:rsidR="00F51BD8" w14:paraId="5374752E" w14:textId="77777777">
        <w:tc>
          <w:tcPr>
            <w:tcW w:w="0" w:type="auto"/>
            <w:tcBorders>
              <w:top w:val="single" w:sz="4" w:space="0" w:color="auto"/>
              <w:left w:val="single" w:sz="4" w:space="0" w:color="auto"/>
              <w:bottom w:val="single" w:sz="4" w:space="0" w:color="auto"/>
              <w:right w:val="single" w:sz="4" w:space="0" w:color="auto"/>
            </w:tcBorders>
            <w:hideMark/>
          </w:tcPr>
          <w:p w14:paraId="582F0307" w14:textId="77777777" w:rsidR="00F51BD8" w:rsidRDefault="00F51BD8">
            <w:pPr>
              <w:pStyle w:val="TAL"/>
              <w:rPr>
                <w:sz w:val="16"/>
              </w:rPr>
            </w:pPr>
            <w:r>
              <w:rPr>
                <w:sz w:val="16"/>
              </w:rPr>
              <w:t>S5-242833</w:t>
            </w:r>
          </w:p>
        </w:tc>
        <w:tc>
          <w:tcPr>
            <w:tcW w:w="0" w:type="auto"/>
            <w:tcBorders>
              <w:top w:val="single" w:sz="4" w:space="0" w:color="auto"/>
              <w:left w:val="single" w:sz="4" w:space="0" w:color="auto"/>
              <w:bottom w:val="single" w:sz="4" w:space="0" w:color="auto"/>
              <w:right w:val="single" w:sz="4" w:space="0" w:color="auto"/>
            </w:tcBorders>
            <w:hideMark/>
          </w:tcPr>
          <w:p w14:paraId="1E93FD16" w14:textId="77777777" w:rsidR="00F51BD8" w:rsidRDefault="00F51BD8">
            <w:pPr>
              <w:pStyle w:val="TAL"/>
              <w:rPr>
                <w:sz w:val="16"/>
              </w:rPr>
            </w:pPr>
            <w:r>
              <w:rPr>
                <w:sz w:val="16"/>
              </w:rPr>
              <w:t>Rel-16 CR 32.423 Correct Trace XML schema</w:t>
            </w:r>
          </w:p>
        </w:tc>
        <w:tc>
          <w:tcPr>
            <w:tcW w:w="0" w:type="auto"/>
            <w:tcBorders>
              <w:top w:val="single" w:sz="4" w:space="0" w:color="auto"/>
              <w:left w:val="single" w:sz="4" w:space="0" w:color="auto"/>
              <w:bottom w:val="single" w:sz="4" w:space="0" w:color="auto"/>
              <w:right w:val="single" w:sz="4" w:space="0" w:color="auto"/>
            </w:tcBorders>
            <w:hideMark/>
          </w:tcPr>
          <w:p w14:paraId="2E60EACB"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71C314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9A7DB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D53C3C" w14:textId="77777777" w:rsidR="00F51BD8" w:rsidRDefault="00F51BD8">
            <w:pPr>
              <w:pStyle w:val="TAL"/>
              <w:rPr>
                <w:sz w:val="16"/>
              </w:rPr>
            </w:pPr>
            <w:r>
              <w:rPr>
                <w:sz w:val="16"/>
              </w:rPr>
              <w:t>S5-243405</w:t>
            </w:r>
          </w:p>
        </w:tc>
      </w:tr>
      <w:tr w:rsidR="00F51BD8" w14:paraId="538A1A74" w14:textId="77777777">
        <w:tc>
          <w:tcPr>
            <w:tcW w:w="0" w:type="auto"/>
            <w:tcBorders>
              <w:top w:val="single" w:sz="4" w:space="0" w:color="auto"/>
              <w:left w:val="single" w:sz="4" w:space="0" w:color="auto"/>
              <w:bottom w:val="single" w:sz="4" w:space="0" w:color="auto"/>
              <w:right w:val="single" w:sz="4" w:space="0" w:color="auto"/>
            </w:tcBorders>
            <w:hideMark/>
          </w:tcPr>
          <w:p w14:paraId="35C04612" w14:textId="77777777" w:rsidR="00F51BD8" w:rsidRDefault="00F51BD8">
            <w:pPr>
              <w:pStyle w:val="TAL"/>
              <w:rPr>
                <w:sz w:val="16"/>
              </w:rPr>
            </w:pPr>
            <w:r>
              <w:rPr>
                <w:sz w:val="16"/>
              </w:rPr>
              <w:lastRenderedPageBreak/>
              <w:t>S5-242834</w:t>
            </w:r>
          </w:p>
        </w:tc>
        <w:tc>
          <w:tcPr>
            <w:tcW w:w="0" w:type="auto"/>
            <w:tcBorders>
              <w:top w:val="single" w:sz="4" w:space="0" w:color="auto"/>
              <w:left w:val="single" w:sz="4" w:space="0" w:color="auto"/>
              <w:bottom w:val="single" w:sz="4" w:space="0" w:color="auto"/>
              <w:right w:val="single" w:sz="4" w:space="0" w:color="auto"/>
            </w:tcBorders>
            <w:hideMark/>
          </w:tcPr>
          <w:p w14:paraId="2C4CEAA5" w14:textId="77777777" w:rsidR="00F51BD8" w:rsidRDefault="00F51BD8">
            <w:pPr>
              <w:pStyle w:val="TAL"/>
              <w:rPr>
                <w:sz w:val="16"/>
              </w:rPr>
            </w:pPr>
            <w:r>
              <w:rPr>
                <w:sz w:val="16"/>
              </w:rPr>
              <w:t>Rel-18 CR 28.622 Correction of attribute name appearance</w:t>
            </w:r>
          </w:p>
        </w:tc>
        <w:tc>
          <w:tcPr>
            <w:tcW w:w="0" w:type="auto"/>
            <w:tcBorders>
              <w:top w:val="single" w:sz="4" w:space="0" w:color="auto"/>
              <w:left w:val="single" w:sz="4" w:space="0" w:color="auto"/>
              <w:bottom w:val="single" w:sz="4" w:space="0" w:color="auto"/>
              <w:right w:val="single" w:sz="4" w:space="0" w:color="auto"/>
            </w:tcBorders>
            <w:hideMark/>
          </w:tcPr>
          <w:p w14:paraId="1DD2881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0BAE2F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A31CE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991366" w14:textId="77777777" w:rsidR="00F51BD8" w:rsidRDefault="00F51BD8">
            <w:pPr>
              <w:pStyle w:val="TAL"/>
              <w:rPr>
                <w:sz w:val="16"/>
              </w:rPr>
            </w:pPr>
            <w:r>
              <w:rPr>
                <w:sz w:val="16"/>
              </w:rPr>
              <w:t>-</w:t>
            </w:r>
          </w:p>
        </w:tc>
      </w:tr>
      <w:tr w:rsidR="00F51BD8" w14:paraId="469A9EEF" w14:textId="77777777">
        <w:tc>
          <w:tcPr>
            <w:tcW w:w="0" w:type="auto"/>
            <w:tcBorders>
              <w:top w:val="single" w:sz="4" w:space="0" w:color="auto"/>
              <w:left w:val="single" w:sz="4" w:space="0" w:color="auto"/>
              <w:bottom w:val="single" w:sz="4" w:space="0" w:color="auto"/>
              <w:right w:val="single" w:sz="4" w:space="0" w:color="auto"/>
            </w:tcBorders>
            <w:hideMark/>
          </w:tcPr>
          <w:p w14:paraId="7425AB48" w14:textId="77777777" w:rsidR="00F51BD8" w:rsidRDefault="00F51BD8">
            <w:pPr>
              <w:pStyle w:val="TAL"/>
              <w:rPr>
                <w:sz w:val="16"/>
              </w:rPr>
            </w:pPr>
            <w:r>
              <w:rPr>
                <w:sz w:val="16"/>
              </w:rPr>
              <w:t>S5-242835</w:t>
            </w:r>
          </w:p>
        </w:tc>
        <w:tc>
          <w:tcPr>
            <w:tcW w:w="0" w:type="auto"/>
            <w:tcBorders>
              <w:top w:val="single" w:sz="4" w:space="0" w:color="auto"/>
              <w:left w:val="single" w:sz="4" w:space="0" w:color="auto"/>
              <w:bottom w:val="single" w:sz="4" w:space="0" w:color="auto"/>
              <w:right w:val="single" w:sz="4" w:space="0" w:color="auto"/>
            </w:tcBorders>
            <w:hideMark/>
          </w:tcPr>
          <w:p w14:paraId="6428CC82" w14:textId="77777777" w:rsidR="00F51BD8" w:rsidRDefault="00F51BD8">
            <w:pPr>
              <w:pStyle w:val="TAL"/>
              <w:rPr>
                <w:sz w:val="16"/>
              </w:rPr>
            </w:pPr>
            <w:r>
              <w:rPr>
                <w:sz w:val="16"/>
              </w:rPr>
              <w:t>Rel-17 CR 32.160 Detailed specification of YANG model extensions</w:t>
            </w:r>
          </w:p>
        </w:tc>
        <w:tc>
          <w:tcPr>
            <w:tcW w:w="0" w:type="auto"/>
            <w:tcBorders>
              <w:top w:val="single" w:sz="4" w:space="0" w:color="auto"/>
              <w:left w:val="single" w:sz="4" w:space="0" w:color="auto"/>
              <w:bottom w:val="single" w:sz="4" w:space="0" w:color="auto"/>
              <w:right w:val="single" w:sz="4" w:space="0" w:color="auto"/>
            </w:tcBorders>
            <w:hideMark/>
          </w:tcPr>
          <w:p w14:paraId="0C3A920A"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E0131F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E5E01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D39226" w14:textId="77777777" w:rsidR="00F51BD8" w:rsidRDefault="00F51BD8">
            <w:pPr>
              <w:pStyle w:val="TAL"/>
              <w:rPr>
                <w:sz w:val="16"/>
              </w:rPr>
            </w:pPr>
          </w:p>
        </w:tc>
      </w:tr>
      <w:tr w:rsidR="00F51BD8" w14:paraId="73E4217A" w14:textId="77777777">
        <w:tc>
          <w:tcPr>
            <w:tcW w:w="0" w:type="auto"/>
            <w:tcBorders>
              <w:top w:val="single" w:sz="4" w:space="0" w:color="auto"/>
              <w:left w:val="single" w:sz="4" w:space="0" w:color="auto"/>
              <w:bottom w:val="single" w:sz="4" w:space="0" w:color="auto"/>
              <w:right w:val="single" w:sz="4" w:space="0" w:color="auto"/>
            </w:tcBorders>
            <w:hideMark/>
          </w:tcPr>
          <w:p w14:paraId="34D01C94" w14:textId="77777777" w:rsidR="00F51BD8" w:rsidRDefault="00F51BD8">
            <w:pPr>
              <w:pStyle w:val="TAL"/>
              <w:rPr>
                <w:sz w:val="16"/>
              </w:rPr>
            </w:pPr>
            <w:r>
              <w:rPr>
                <w:sz w:val="16"/>
              </w:rPr>
              <w:t>S5-242836</w:t>
            </w:r>
          </w:p>
        </w:tc>
        <w:tc>
          <w:tcPr>
            <w:tcW w:w="0" w:type="auto"/>
            <w:tcBorders>
              <w:top w:val="single" w:sz="4" w:space="0" w:color="auto"/>
              <w:left w:val="single" w:sz="4" w:space="0" w:color="auto"/>
              <w:bottom w:val="single" w:sz="4" w:space="0" w:color="auto"/>
              <w:right w:val="single" w:sz="4" w:space="0" w:color="auto"/>
            </w:tcBorders>
            <w:hideMark/>
          </w:tcPr>
          <w:p w14:paraId="2EE526DE" w14:textId="77777777" w:rsidR="00F51BD8" w:rsidRDefault="00F51BD8">
            <w:pPr>
              <w:pStyle w:val="TAL"/>
              <w:rPr>
                <w:sz w:val="16"/>
              </w:rPr>
            </w:pPr>
            <w:proofErr w:type="spellStart"/>
            <w:r>
              <w:rPr>
                <w:sz w:val="16"/>
              </w:rPr>
              <w:t>pCR</w:t>
            </w:r>
            <w:proofErr w:type="spellEnd"/>
            <w:r>
              <w:rPr>
                <w:sz w:val="16"/>
              </w:rPr>
              <w:t xml:space="preserve"> TR 28.879 Add and correct references</w:t>
            </w:r>
          </w:p>
        </w:tc>
        <w:tc>
          <w:tcPr>
            <w:tcW w:w="0" w:type="auto"/>
            <w:tcBorders>
              <w:top w:val="single" w:sz="4" w:space="0" w:color="auto"/>
              <w:left w:val="single" w:sz="4" w:space="0" w:color="auto"/>
              <w:bottom w:val="single" w:sz="4" w:space="0" w:color="auto"/>
              <w:right w:val="single" w:sz="4" w:space="0" w:color="auto"/>
            </w:tcBorders>
            <w:hideMark/>
          </w:tcPr>
          <w:p w14:paraId="2810E8F8"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2BC62F2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0C132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47C884" w14:textId="77777777" w:rsidR="00F51BD8" w:rsidRDefault="00F51BD8">
            <w:pPr>
              <w:pStyle w:val="TAL"/>
              <w:rPr>
                <w:sz w:val="16"/>
              </w:rPr>
            </w:pPr>
            <w:r>
              <w:rPr>
                <w:sz w:val="16"/>
              </w:rPr>
              <w:t>S5-243264</w:t>
            </w:r>
          </w:p>
        </w:tc>
      </w:tr>
      <w:tr w:rsidR="00F51BD8" w14:paraId="1306F69E" w14:textId="77777777">
        <w:tc>
          <w:tcPr>
            <w:tcW w:w="0" w:type="auto"/>
            <w:tcBorders>
              <w:top w:val="single" w:sz="4" w:space="0" w:color="auto"/>
              <w:left w:val="single" w:sz="4" w:space="0" w:color="auto"/>
              <w:bottom w:val="single" w:sz="4" w:space="0" w:color="auto"/>
              <w:right w:val="single" w:sz="4" w:space="0" w:color="auto"/>
            </w:tcBorders>
            <w:hideMark/>
          </w:tcPr>
          <w:p w14:paraId="11E54800" w14:textId="77777777" w:rsidR="00F51BD8" w:rsidRDefault="00F51BD8">
            <w:pPr>
              <w:pStyle w:val="TAL"/>
              <w:rPr>
                <w:sz w:val="16"/>
              </w:rPr>
            </w:pPr>
            <w:r>
              <w:rPr>
                <w:sz w:val="16"/>
              </w:rPr>
              <w:t>S5-242837</w:t>
            </w:r>
          </w:p>
        </w:tc>
        <w:tc>
          <w:tcPr>
            <w:tcW w:w="0" w:type="auto"/>
            <w:tcBorders>
              <w:top w:val="single" w:sz="4" w:space="0" w:color="auto"/>
              <w:left w:val="single" w:sz="4" w:space="0" w:color="auto"/>
              <w:bottom w:val="single" w:sz="4" w:space="0" w:color="auto"/>
              <w:right w:val="single" w:sz="4" w:space="0" w:color="auto"/>
            </w:tcBorders>
            <w:hideMark/>
          </w:tcPr>
          <w:p w14:paraId="2407EA2A" w14:textId="77777777" w:rsidR="00F51BD8" w:rsidRDefault="00F51BD8">
            <w:pPr>
              <w:pStyle w:val="TAL"/>
              <w:rPr>
                <w:sz w:val="16"/>
              </w:rPr>
            </w:pPr>
            <w:proofErr w:type="spellStart"/>
            <w:r>
              <w:rPr>
                <w:sz w:val="16"/>
              </w:rPr>
              <w:t>pCR</w:t>
            </w:r>
            <w:proofErr w:type="spellEnd"/>
            <w:r>
              <w:rPr>
                <w:sz w:val="16"/>
              </w:rPr>
              <w:t xml:space="preserve"> TR 28.879 Registration of </w:t>
            </w:r>
            <w:proofErr w:type="spellStart"/>
            <w:r>
              <w:rPr>
                <w:sz w:val="16"/>
              </w:rPr>
              <w:t>MnS</w:t>
            </w:r>
            <w:proofErr w:type="spellEnd"/>
            <w:r>
              <w:rPr>
                <w:sz w:val="16"/>
              </w:rPr>
              <w:t xml:space="preserve"> producer into CAPIF</w:t>
            </w:r>
          </w:p>
        </w:tc>
        <w:tc>
          <w:tcPr>
            <w:tcW w:w="0" w:type="auto"/>
            <w:tcBorders>
              <w:top w:val="single" w:sz="4" w:space="0" w:color="auto"/>
              <w:left w:val="single" w:sz="4" w:space="0" w:color="auto"/>
              <w:bottom w:val="single" w:sz="4" w:space="0" w:color="auto"/>
              <w:right w:val="single" w:sz="4" w:space="0" w:color="auto"/>
            </w:tcBorders>
            <w:hideMark/>
          </w:tcPr>
          <w:p w14:paraId="5EAF0FA5"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7CF8043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C73CB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71779F" w14:textId="77777777" w:rsidR="00F51BD8" w:rsidRDefault="00F51BD8">
            <w:pPr>
              <w:pStyle w:val="TAL"/>
              <w:rPr>
                <w:sz w:val="16"/>
              </w:rPr>
            </w:pPr>
            <w:r>
              <w:rPr>
                <w:sz w:val="16"/>
              </w:rPr>
              <w:t>S5-243250</w:t>
            </w:r>
          </w:p>
        </w:tc>
      </w:tr>
      <w:tr w:rsidR="00F51BD8" w14:paraId="484ED2C1" w14:textId="77777777">
        <w:tc>
          <w:tcPr>
            <w:tcW w:w="0" w:type="auto"/>
            <w:tcBorders>
              <w:top w:val="single" w:sz="4" w:space="0" w:color="auto"/>
              <w:left w:val="single" w:sz="4" w:space="0" w:color="auto"/>
              <w:bottom w:val="single" w:sz="4" w:space="0" w:color="auto"/>
              <w:right w:val="single" w:sz="4" w:space="0" w:color="auto"/>
            </w:tcBorders>
            <w:hideMark/>
          </w:tcPr>
          <w:p w14:paraId="0D2FB570" w14:textId="77777777" w:rsidR="00F51BD8" w:rsidRDefault="00F51BD8">
            <w:pPr>
              <w:pStyle w:val="TAL"/>
              <w:rPr>
                <w:sz w:val="16"/>
              </w:rPr>
            </w:pPr>
            <w:r>
              <w:rPr>
                <w:sz w:val="16"/>
              </w:rPr>
              <w:t>S5-242838</w:t>
            </w:r>
          </w:p>
        </w:tc>
        <w:tc>
          <w:tcPr>
            <w:tcW w:w="0" w:type="auto"/>
            <w:tcBorders>
              <w:top w:val="single" w:sz="4" w:space="0" w:color="auto"/>
              <w:left w:val="single" w:sz="4" w:space="0" w:color="auto"/>
              <w:bottom w:val="single" w:sz="4" w:space="0" w:color="auto"/>
              <w:right w:val="single" w:sz="4" w:space="0" w:color="auto"/>
            </w:tcBorders>
            <w:hideMark/>
          </w:tcPr>
          <w:p w14:paraId="7A503957" w14:textId="77777777" w:rsidR="00F51BD8" w:rsidRDefault="00F51BD8">
            <w:pPr>
              <w:pStyle w:val="TAL"/>
              <w:rPr>
                <w:sz w:val="16"/>
              </w:rPr>
            </w:pPr>
            <w:proofErr w:type="spellStart"/>
            <w:r>
              <w:rPr>
                <w:sz w:val="16"/>
              </w:rPr>
              <w:t>pCR</w:t>
            </w:r>
            <w:proofErr w:type="spellEnd"/>
            <w:r>
              <w:rPr>
                <w:sz w:val="16"/>
              </w:rPr>
              <w:t xml:space="preserve"> TR 28.879 Publication of </w:t>
            </w:r>
            <w:proofErr w:type="spellStart"/>
            <w:r>
              <w:rPr>
                <w:sz w:val="16"/>
              </w:rPr>
              <w:t>MnS's</w:t>
            </w:r>
            <w:proofErr w:type="spellEnd"/>
            <w:r>
              <w:rPr>
                <w:sz w:val="16"/>
              </w:rPr>
              <w:t xml:space="preserve"> into CAPIF</w:t>
            </w:r>
          </w:p>
        </w:tc>
        <w:tc>
          <w:tcPr>
            <w:tcW w:w="0" w:type="auto"/>
            <w:tcBorders>
              <w:top w:val="single" w:sz="4" w:space="0" w:color="auto"/>
              <w:left w:val="single" w:sz="4" w:space="0" w:color="auto"/>
              <w:bottom w:val="single" w:sz="4" w:space="0" w:color="auto"/>
              <w:right w:val="single" w:sz="4" w:space="0" w:color="auto"/>
            </w:tcBorders>
            <w:hideMark/>
          </w:tcPr>
          <w:p w14:paraId="72B4AC86"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184B7C81"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2F4230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F085EF" w14:textId="77777777" w:rsidR="00F51BD8" w:rsidRDefault="00F51BD8">
            <w:pPr>
              <w:pStyle w:val="TAL"/>
              <w:rPr>
                <w:sz w:val="16"/>
              </w:rPr>
            </w:pPr>
            <w:r>
              <w:rPr>
                <w:sz w:val="16"/>
              </w:rPr>
              <w:t>S5-243253</w:t>
            </w:r>
          </w:p>
        </w:tc>
      </w:tr>
      <w:tr w:rsidR="00F51BD8" w14:paraId="1FA57857" w14:textId="77777777">
        <w:tc>
          <w:tcPr>
            <w:tcW w:w="0" w:type="auto"/>
            <w:tcBorders>
              <w:top w:val="single" w:sz="4" w:space="0" w:color="auto"/>
              <w:left w:val="single" w:sz="4" w:space="0" w:color="auto"/>
              <w:bottom w:val="single" w:sz="4" w:space="0" w:color="auto"/>
              <w:right w:val="single" w:sz="4" w:space="0" w:color="auto"/>
            </w:tcBorders>
            <w:hideMark/>
          </w:tcPr>
          <w:p w14:paraId="12F8010B" w14:textId="77777777" w:rsidR="00F51BD8" w:rsidRDefault="00F51BD8">
            <w:pPr>
              <w:pStyle w:val="TAL"/>
              <w:rPr>
                <w:sz w:val="16"/>
              </w:rPr>
            </w:pPr>
            <w:r>
              <w:rPr>
                <w:sz w:val="16"/>
              </w:rPr>
              <w:t>S5-242839</w:t>
            </w:r>
          </w:p>
        </w:tc>
        <w:tc>
          <w:tcPr>
            <w:tcW w:w="0" w:type="auto"/>
            <w:tcBorders>
              <w:top w:val="single" w:sz="4" w:space="0" w:color="auto"/>
              <w:left w:val="single" w:sz="4" w:space="0" w:color="auto"/>
              <w:bottom w:val="single" w:sz="4" w:space="0" w:color="auto"/>
              <w:right w:val="single" w:sz="4" w:space="0" w:color="auto"/>
            </w:tcBorders>
            <w:hideMark/>
          </w:tcPr>
          <w:p w14:paraId="4F4CCF0C" w14:textId="77777777" w:rsidR="00F51BD8" w:rsidRDefault="00F51BD8">
            <w:pPr>
              <w:pStyle w:val="TAL"/>
              <w:rPr>
                <w:sz w:val="16"/>
              </w:rPr>
            </w:pPr>
            <w:proofErr w:type="spellStart"/>
            <w:r>
              <w:rPr>
                <w:sz w:val="16"/>
              </w:rPr>
              <w:t>pCR</w:t>
            </w:r>
            <w:proofErr w:type="spellEnd"/>
            <w:r>
              <w:rPr>
                <w:sz w:val="16"/>
              </w:rPr>
              <w:t xml:space="preserve"> TR 28.879 Configuring discovery policy for an external </w:t>
            </w:r>
            <w:proofErr w:type="spellStart"/>
            <w:r>
              <w:rPr>
                <w:sz w:val="16"/>
              </w:rPr>
              <w:t>MnS</w:t>
            </w:r>
            <w:proofErr w:type="spellEnd"/>
            <w:r>
              <w:rPr>
                <w:sz w:val="16"/>
              </w:rPr>
              <w:t xml:space="preserve"> consumer</w:t>
            </w:r>
          </w:p>
        </w:tc>
        <w:tc>
          <w:tcPr>
            <w:tcW w:w="0" w:type="auto"/>
            <w:tcBorders>
              <w:top w:val="single" w:sz="4" w:space="0" w:color="auto"/>
              <w:left w:val="single" w:sz="4" w:space="0" w:color="auto"/>
              <w:bottom w:val="single" w:sz="4" w:space="0" w:color="auto"/>
              <w:right w:val="single" w:sz="4" w:space="0" w:color="auto"/>
            </w:tcBorders>
            <w:hideMark/>
          </w:tcPr>
          <w:p w14:paraId="50AFE736"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0745D30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BD167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13E784" w14:textId="77777777" w:rsidR="00F51BD8" w:rsidRDefault="00F51BD8">
            <w:pPr>
              <w:pStyle w:val="TAL"/>
              <w:rPr>
                <w:sz w:val="16"/>
              </w:rPr>
            </w:pPr>
            <w:r>
              <w:rPr>
                <w:sz w:val="16"/>
              </w:rPr>
              <w:t>S5-243256</w:t>
            </w:r>
          </w:p>
        </w:tc>
      </w:tr>
      <w:tr w:rsidR="00F51BD8" w14:paraId="65BFF70D" w14:textId="77777777">
        <w:tc>
          <w:tcPr>
            <w:tcW w:w="0" w:type="auto"/>
            <w:tcBorders>
              <w:top w:val="single" w:sz="4" w:space="0" w:color="auto"/>
              <w:left w:val="single" w:sz="4" w:space="0" w:color="auto"/>
              <w:bottom w:val="single" w:sz="4" w:space="0" w:color="auto"/>
              <w:right w:val="single" w:sz="4" w:space="0" w:color="auto"/>
            </w:tcBorders>
            <w:hideMark/>
          </w:tcPr>
          <w:p w14:paraId="2A065CBA" w14:textId="77777777" w:rsidR="00F51BD8" w:rsidRDefault="00F51BD8">
            <w:pPr>
              <w:pStyle w:val="TAL"/>
              <w:rPr>
                <w:sz w:val="16"/>
              </w:rPr>
            </w:pPr>
            <w:r>
              <w:rPr>
                <w:sz w:val="16"/>
              </w:rPr>
              <w:t>S5-242840</w:t>
            </w:r>
          </w:p>
        </w:tc>
        <w:tc>
          <w:tcPr>
            <w:tcW w:w="0" w:type="auto"/>
            <w:tcBorders>
              <w:top w:val="single" w:sz="4" w:space="0" w:color="auto"/>
              <w:left w:val="single" w:sz="4" w:space="0" w:color="auto"/>
              <w:bottom w:val="single" w:sz="4" w:space="0" w:color="auto"/>
              <w:right w:val="single" w:sz="4" w:space="0" w:color="auto"/>
            </w:tcBorders>
            <w:hideMark/>
          </w:tcPr>
          <w:p w14:paraId="51200B1C" w14:textId="77777777" w:rsidR="00F51BD8" w:rsidRDefault="00F51BD8">
            <w:pPr>
              <w:pStyle w:val="TAL"/>
              <w:rPr>
                <w:sz w:val="16"/>
              </w:rPr>
            </w:pPr>
            <w:r>
              <w:rPr>
                <w:sz w:val="16"/>
              </w:rPr>
              <w:t>Rel-16 CR TS 28.310 Update energy saving terms</w:t>
            </w:r>
          </w:p>
        </w:tc>
        <w:tc>
          <w:tcPr>
            <w:tcW w:w="0" w:type="auto"/>
            <w:tcBorders>
              <w:top w:val="single" w:sz="4" w:space="0" w:color="auto"/>
              <w:left w:val="single" w:sz="4" w:space="0" w:color="auto"/>
              <w:bottom w:val="single" w:sz="4" w:space="0" w:color="auto"/>
              <w:right w:val="single" w:sz="4" w:space="0" w:color="auto"/>
            </w:tcBorders>
            <w:hideMark/>
          </w:tcPr>
          <w:p w14:paraId="55570C35" w14:textId="77777777" w:rsidR="00F51BD8" w:rsidRDefault="00F51BD8">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077C41B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F1077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B8CDE7" w14:textId="77777777" w:rsidR="00F51BD8" w:rsidRDefault="00F51BD8">
            <w:pPr>
              <w:pStyle w:val="TAL"/>
              <w:rPr>
                <w:sz w:val="16"/>
              </w:rPr>
            </w:pPr>
          </w:p>
        </w:tc>
      </w:tr>
      <w:tr w:rsidR="00F51BD8" w14:paraId="7D344903" w14:textId="77777777">
        <w:tc>
          <w:tcPr>
            <w:tcW w:w="0" w:type="auto"/>
            <w:tcBorders>
              <w:top w:val="single" w:sz="4" w:space="0" w:color="auto"/>
              <w:left w:val="single" w:sz="4" w:space="0" w:color="auto"/>
              <w:bottom w:val="single" w:sz="4" w:space="0" w:color="auto"/>
              <w:right w:val="single" w:sz="4" w:space="0" w:color="auto"/>
            </w:tcBorders>
            <w:hideMark/>
          </w:tcPr>
          <w:p w14:paraId="1075895D" w14:textId="77777777" w:rsidR="00F51BD8" w:rsidRDefault="00F51BD8">
            <w:pPr>
              <w:pStyle w:val="TAL"/>
              <w:rPr>
                <w:sz w:val="16"/>
              </w:rPr>
            </w:pPr>
            <w:r>
              <w:rPr>
                <w:sz w:val="16"/>
              </w:rPr>
              <w:t>S5-242841</w:t>
            </w:r>
          </w:p>
        </w:tc>
        <w:tc>
          <w:tcPr>
            <w:tcW w:w="0" w:type="auto"/>
            <w:tcBorders>
              <w:top w:val="single" w:sz="4" w:space="0" w:color="auto"/>
              <w:left w:val="single" w:sz="4" w:space="0" w:color="auto"/>
              <w:bottom w:val="single" w:sz="4" w:space="0" w:color="auto"/>
              <w:right w:val="single" w:sz="4" w:space="0" w:color="auto"/>
            </w:tcBorders>
            <w:hideMark/>
          </w:tcPr>
          <w:p w14:paraId="08236DE2" w14:textId="77777777" w:rsidR="00F51BD8" w:rsidRDefault="00F51BD8">
            <w:pPr>
              <w:pStyle w:val="TAL"/>
              <w:rPr>
                <w:sz w:val="16"/>
              </w:rPr>
            </w:pPr>
            <w:r>
              <w:rPr>
                <w:sz w:val="16"/>
              </w:rPr>
              <w:t>DP Trace new RRC reports</w:t>
            </w:r>
          </w:p>
        </w:tc>
        <w:tc>
          <w:tcPr>
            <w:tcW w:w="0" w:type="auto"/>
            <w:tcBorders>
              <w:top w:val="single" w:sz="4" w:space="0" w:color="auto"/>
              <w:left w:val="single" w:sz="4" w:space="0" w:color="auto"/>
              <w:bottom w:val="single" w:sz="4" w:space="0" w:color="auto"/>
              <w:right w:val="single" w:sz="4" w:space="0" w:color="auto"/>
            </w:tcBorders>
            <w:hideMark/>
          </w:tcPr>
          <w:p w14:paraId="523B3A50"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4538E647"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E71C1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2E7B12" w14:textId="77777777" w:rsidR="00F51BD8" w:rsidRDefault="00F51BD8">
            <w:pPr>
              <w:pStyle w:val="TAL"/>
              <w:rPr>
                <w:sz w:val="16"/>
              </w:rPr>
            </w:pPr>
            <w:r>
              <w:rPr>
                <w:sz w:val="16"/>
              </w:rPr>
              <w:t>-</w:t>
            </w:r>
          </w:p>
        </w:tc>
      </w:tr>
      <w:tr w:rsidR="00F51BD8" w14:paraId="42775542" w14:textId="77777777">
        <w:tc>
          <w:tcPr>
            <w:tcW w:w="0" w:type="auto"/>
            <w:tcBorders>
              <w:top w:val="single" w:sz="4" w:space="0" w:color="auto"/>
              <w:left w:val="single" w:sz="4" w:space="0" w:color="auto"/>
              <w:bottom w:val="single" w:sz="4" w:space="0" w:color="auto"/>
              <w:right w:val="single" w:sz="4" w:space="0" w:color="auto"/>
            </w:tcBorders>
            <w:hideMark/>
          </w:tcPr>
          <w:p w14:paraId="59E1F25F" w14:textId="77777777" w:rsidR="00F51BD8" w:rsidRDefault="00F51BD8">
            <w:pPr>
              <w:pStyle w:val="TAL"/>
              <w:rPr>
                <w:sz w:val="16"/>
              </w:rPr>
            </w:pPr>
            <w:r>
              <w:rPr>
                <w:sz w:val="16"/>
              </w:rPr>
              <w:t>S5-242842</w:t>
            </w:r>
          </w:p>
        </w:tc>
        <w:tc>
          <w:tcPr>
            <w:tcW w:w="0" w:type="auto"/>
            <w:tcBorders>
              <w:top w:val="single" w:sz="4" w:space="0" w:color="auto"/>
              <w:left w:val="single" w:sz="4" w:space="0" w:color="auto"/>
              <w:bottom w:val="single" w:sz="4" w:space="0" w:color="auto"/>
              <w:right w:val="single" w:sz="4" w:space="0" w:color="auto"/>
            </w:tcBorders>
            <w:hideMark/>
          </w:tcPr>
          <w:p w14:paraId="4C1C1122" w14:textId="77777777" w:rsidR="00F51BD8" w:rsidRDefault="00F51BD8">
            <w:pPr>
              <w:pStyle w:val="TAL"/>
              <w:rPr>
                <w:sz w:val="16"/>
              </w:rPr>
            </w:pPr>
            <w:r>
              <w:rPr>
                <w:sz w:val="16"/>
              </w:rPr>
              <w:t>Rel-19 CR 28.538 UML diagram and other minor corrections</w:t>
            </w:r>
          </w:p>
        </w:tc>
        <w:tc>
          <w:tcPr>
            <w:tcW w:w="0" w:type="auto"/>
            <w:tcBorders>
              <w:top w:val="single" w:sz="4" w:space="0" w:color="auto"/>
              <w:left w:val="single" w:sz="4" w:space="0" w:color="auto"/>
              <w:bottom w:val="single" w:sz="4" w:space="0" w:color="auto"/>
              <w:right w:val="single" w:sz="4" w:space="0" w:color="auto"/>
            </w:tcBorders>
            <w:hideMark/>
          </w:tcPr>
          <w:p w14:paraId="6BCA3165"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6D5ED0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F3BAD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5420B2" w14:textId="77777777" w:rsidR="00F51BD8" w:rsidRDefault="00F51BD8">
            <w:pPr>
              <w:pStyle w:val="TAL"/>
              <w:rPr>
                <w:sz w:val="16"/>
              </w:rPr>
            </w:pPr>
            <w:r>
              <w:rPr>
                <w:sz w:val="16"/>
              </w:rPr>
              <w:t>S5-243374</w:t>
            </w:r>
          </w:p>
        </w:tc>
      </w:tr>
      <w:tr w:rsidR="00F51BD8" w14:paraId="5730E7AD" w14:textId="77777777">
        <w:tc>
          <w:tcPr>
            <w:tcW w:w="0" w:type="auto"/>
            <w:tcBorders>
              <w:top w:val="single" w:sz="4" w:space="0" w:color="auto"/>
              <w:left w:val="single" w:sz="4" w:space="0" w:color="auto"/>
              <w:bottom w:val="single" w:sz="4" w:space="0" w:color="auto"/>
              <w:right w:val="single" w:sz="4" w:space="0" w:color="auto"/>
            </w:tcBorders>
            <w:hideMark/>
          </w:tcPr>
          <w:p w14:paraId="770EA3E8" w14:textId="77777777" w:rsidR="00F51BD8" w:rsidRDefault="00F51BD8">
            <w:pPr>
              <w:pStyle w:val="TAL"/>
              <w:rPr>
                <w:sz w:val="16"/>
              </w:rPr>
            </w:pPr>
            <w:r>
              <w:rPr>
                <w:sz w:val="16"/>
              </w:rPr>
              <w:t>S5-242843</w:t>
            </w:r>
          </w:p>
        </w:tc>
        <w:tc>
          <w:tcPr>
            <w:tcW w:w="0" w:type="auto"/>
            <w:tcBorders>
              <w:top w:val="single" w:sz="4" w:space="0" w:color="auto"/>
              <w:left w:val="single" w:sz="4" w:space="0" w:color="auto"/>
              <w:bottom w:val="single" w:sz="4" w:space="0" w:color="auto"/>
              <w:right w:val="single" w:sz="4" w:space="0" w:color="auto"/>
            </w:tcBorders>
            <w:hideMark/>
          </w:tcPr>
          <w:p w14:paraId="07B300CF" w14:textId="77777777" w:rsidR="00F51BD8" w:rsidRDefault="00F51BD8">
            <w:pPr>
              <w:pStyle w:val="TAL"/>
              <w:rPr>
                <w:sz w:val="16"/>
              </w:rPr>
            </w:pPr>
            <w:r>
              <w:rPr>
                <w:sz w:val="16"/>
              </w:rPr>
              <w:t>Rel-17 CR TS 28.310 Update energy saving terms</w:t>
            </w:r>
          </w:p>
        </w:tc>
        <w:tc>
          <w:tcPr>
            <w:tcW w:w="0" w:type="auto"/>
            <w:tcBorders>
              <w:top w:val="single" w:sz="4" w:space="0" w:color="auto"/>
              <w:left w:val="single" w:sz="4" w:space="0" w:color="auto"/>
              <w:bottom w:val="single" w:sz="4" w:space="0" w:color="auto"/>
              <w:right w:val="single" w:sz="4" w:space="0" w:color="auto"/>
            </w:tcBorders>
            <w:hideMark/>
          </w:tcPr>
          <w:p w14:paraId="7932ACAF" w14:textId="77777777" w:rsidR="00F51BD8" w:rsidRDefault="00F51BD8">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2817AB3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10175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5C9E48" w14:textId="77777777" w:rsidR="00F51BD8" w:rsidRDefault="00F51BD8">
            <w:pPr>
              <w:pStyle w:val="TAL"/>
              <w:rPr>
                <w:sz w:val="16"/>
              </w:rPr>
            </w:pPr>
          </w:p>
        </w:tc>
      </w:tr>
      <w:tr w:rsidR="00F51BD8" w14:paraId="2F80518B" w14:textId="77777777">
        <w:tc>
          <w:tcPr>
            <w:tcW w:w="0" w:type="auto"/>
            <w:tcBorders>
              <w:top w:val="single" w:sz="4" w:space="0" w:color="auto"/>
              <w:left w:val="single" w:sz="4" w:space="0" w:color="auto"/>
              <w:bottom w:val="single" w:sz="4" w:space="0" w:color="auto"/>
              <w:right w:val="single" w:sz="4" w:space="0" w:color="auto"/>
            </w:tcBorders>
            <w:hideMark/>
          </w:tcPr>
          <w:p w14:paraId="0A34C88B" w14:textId="77777777" w:rsidR="00F51BD8" w:rsidRDefault="00F51BD8">
            <w:pPr>
              <w:pStyle w:val="TAL"/>
              <w:rPr>
                <w:sz w:val="16"/>
              </w:rPr>
            </w:pPr>
            <w:r>
              <w:rPr>
                <w:sz w:val="16"/>
              </w:rPr>
              <w:t>S5-242844</w:t>
            </w:r>
          </w:p>
        </w:tc>
        <w:tc>
          <w:tcPr>
            <w:tcW w:w="0" w:type="auto"/>
            <w:tcBorders>
              <w:top w:val="single" w:sz="4" w:space="0" w:color="auto"/>
              <w:left w:val="single" w:sz="4" w:space="0" w:color="auto"/>
              <w:bottom w:val="single" w:sz="4" w:space="0" w:color="auto"/>
              <w:right w:val="single" w:sz="4" w:space="0" w:color="auto"/>
            </w:tcBorders>
            <w:hideMark/>
          </w:tcPr>
          <w:p w14:paraId="25FE372B" w14:textId="77777777" w:rsidR="00F51BD8" w:rsidRDefault="00F51BD8">
            <w:pPr>
              <w:pStyle w:val="TAL"/>
              <w:rPr>
                <w:sz w:val="16"/>
              </w:rPr>
            </w:pPr>
            <w:r>
              <w:rPr>
                <w:sz w:val="16"/>
              </w:rPr>
              <w:t>Rel-18 CR TS 28.310 Update energy saving terms</w:t>
            </w:r>
          </w:p>
        </w:tc>
        <w:tc>
          <w:tcPr>
            <w:tcW w:w="0" w:type="auto"/>
            <w:tcBorders>
              <w:top w:val="single" w:sz="4" w:space="0" w:color="auto"/>
              <w:left w:val="single" w:sz="4" w:space="0" w:color="auto"/>
              <w:bottom w:val="single" w:sz="4" w:space="0" w:color="auto"/>
              <w:right w:val="single" w:sz="4" w:space="0" w:color="auto"/>
            </w:tcBorders>
            <w:hideMark/>
          </w:tcPr>
          <w:p w14:paraId="249728B7" w14:textId="77777777" w:rsidR="00F51BD8" w:rsidRDefault="00F51BD8">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5601C1E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77C6E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176B68" w14:textId="77777777" w:rsidR="00F51BD8" w:rsidRDefault="00F51BD8">
            <w:pPr>
              <w:pStyle w:val="TAL"/>
              <w:rPr>
                <w:sz w:val="16"/>
              </w:rPr>
            </w:pPr>
          </w:p>
        </w:tc>
      </w:tr>
      <w:tr w:rsidR="00F51BD8" w14:paraId="10E959A8" w14:textId="77777777">
        <w:tc>
          <w:tcPr>
            <w:tcW w:w="0" w:type="auto"/>
            <w:tcBorders>
              <w:top w:val="single" w:sz="4" w:space="0" w:color="auto"/>
              <w:left w:val="single" w:sz="4" w:space="0" w:color="auto"/>
              <w:bottom w:val="single" w:sz="4" w:space="0" w:color="auto"/>
              <w:right w:val="single" w:sz="4" w:space="0" w:color="auto"/>
            </w:tcBorders>
            <w:hideMark/>
          </w:tcPr>
          <w:p w14:paraId="68C51663" w14:textId="77777777" w:rsidR="00F51BD8" w:rsidRDefault="00F51BD8">
            <w:pPr>
              <w:pStyle w:val="TAL"/>
              <w:rPr>
                <w:sz w:val="16"/>
              </w:rPr>
            </w:pPr>
            <w:r>
              <w:rPr>
                <w:sz w:val="16"/>
              </w:rPr>
              <w:t>S5-242845</w:t>
            </w:r>
          </w:p>
        </w:tc>
        <w:tc>
          <w:tcPr>
            <w:tcW w:w="0" w:type="auto"/>
            <w:tcBorders>
              <w:top w:val="single" w:sz="4" w:space="0" w:color="auto"/>
              <w:left w:val="single" w:sz="4" w:space="0" w:color="auto"/>
              <w:bottom w:val="single" w:sz="4" w:space="0" w:color="auto"/>
              <w:right w:val="single" w:sz="4" w:space="0" w:color="auto"/>
            </w:tcBorders>
            <w:hideMark/>
          </w:tcPr>
          <w:p w14:paraId="6BF8CC72" w14:textId="77777777" w:rsidR="00F51BD8" w:rsidRDefault="00F51BD8">
            <w:pPr>
              <w:pStyle w:val="TAL"/>
              <w:rPr>
                <w:sz w:val="16"/>
              </w:rPr>
            </w:pPr>
            <w:r>
              <w:rPr>
                <w:sz w:val="16"/>
              </w:rPr>
              <w:t>Rel-19 CR 32.421 Trace new RRC reports</w:t>
            </w:r>
          </w:p>
        </w:tc>
        <w:tc>
          <w:tcPr>
            <w:tcW w:w="0" w:type="auto"/>
            <w:tcBorders>
              <w:top w:val="single" w:sz="4" w:space="0" w:color="auto"/>
              <w:left w:val="single" w:sz="4" w:space="0" w:color="auto"/>
              <w:bottom w:val="single" w:sz="4" w:space="0" w:color="auto"/>
              <w:right w:val="single" w:sz="4" w:space="0" w:color="auto"/>
            </w:tcBorders>
            <w:hideMark/>
          </w:tcPr>
          <w:p w14:paraId="42C8349D"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9746F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8A936C" w14:textId="77777777" w:rsidR="00F51BD8" w:rsidRDefault="00F51BD8">
            <w:pPr>
              <w:pStyle w:val="TAL"/>
              <w:rPr>
                <w:sz w:val="16"/>
              </w:rPr>
            </w:pPr>
            <w:r>
              <w:rPr>
                <w:sz w:val="16"/>
              </w:rPr>
              <w:t>S5-241442</w:t>
            </w:r>
          </w:p>
        </w:tc>
        <w:tc>
          <w:tcPr>
            <w:tcW w:w="0" w:type="auto"/>
            <w:tcBorders>
              <w:top w:val="single" w:sz="4" w:space="0" w:color="auto"/>
              <w:left w:val="single" w:sz="4" w:space="0" w:color="auto"/>
              <w:bottom w:val="single" w:sz="4" w:space="0" w:color="auto"/>
              <w:right w:val="single" w:sz="4" w:space="0" w:color="auto"/>
            </w:tcBorders>
            <w:hideMark/>
          </w:tcPr>
          <w:p w14:paraId="4A4695B0" w14:textId="77777777" w:rsidR="00F51BD8" w:rsidRDefault="00F51BD8">
            <w:pPr>
              <w:pStyle w:val="TAL"/>
              <w:rPr>
                <w:sz w:val="16"/>
              </w:rPr>
            </w:pPr>
            <w:r>
              <w:rPr>
                <w:sz w:val="16"/>
              </w:rPr>
              <w:t>S5-243289</w:t>
            </w:r>
          </w:p>
        </w:tc>
      </w:tr>
      <w:tr w:rsidR="00F51BD8" w14:paraId="1CACE6E3" w14:textId="77777777">
        <w:tc>
          <w:tcPr>
            <w:tcW w:w="0" w:type="auto"/>
            <w:tcBorders>
              <w:top w:val="single" w:sz="4" w:space="0" w:color="auto"/>
              <w:left w:val="single" w:sz="4" w:space="0" w:color="auto"/>
              <w:bottom w:val="single" w:sz="4" w:space="0" w:color="auto"/>
              <w:right w:val="single" w:sz="4" w:space="0" w:color="auto"/>
            </w:tcBorders>
            <w:hideMark/>
          </w:tcPr>
          <w:p w14:paraId="632137E7" w14:textId="77777777" w:rsidR="00F51BD8" w:rsidRDefault="00F51BD8">
            <w:pPr>
              <w:pStyle w:val="TAL"/>
              <w:rPr>
                <w:sz w:val="16"/>
              </w:rPr>
            </w:pPr>
            <w:r>
              <w:rPr>
                <w:sz w:val="16"/>
              </w:rPr>
              <w:t>S5-242846</w:t>
            </w:r>
          </w:p>
        </w:tc>
        <w:tc>
          <w:tcPr>
            <w:tcW w:w="0" w:type="auto"/>
            <w:tcBorders>
              <w:top w:val="single" w:sz="4" w:space="0" w:color="auto"/>
              <w:left w:val="single" w:sz="4" w:space="0" w:color="auto"/>
              <w:bottom w:val="single" w:sz="4" w:space="0" w:color="auto"/>
              <w:right w:val="single" w:sz="4" w:space="0" w:color="auto"/>
            </w:tcBorders>
            <w:hideMark/>
          </w:tcPr>
          <w:p w14:paraId="0C6A89C3" w14:textId="77777777" w:rsidR="00F51BD8" w:rsidRDefault="00F51BD8">
            <w:pPr>
              <w:pStyle w:val="TAL"/>
              <w:rPr>
                <w:sz w:val="16"/>
              </w:rPr>
            </w:pPr>
            <w:proofErr w:type="spellStart"/>
            <w:r>
              <w:rPr>
                <w:sz w:val="16"/>
              </w:rPr>
              <w:t>pCR</w:t>
            </w:r>
            <w:proofErr w:type="spellEnd"/>
            <w:r>
              <w:rPr>
                <w:sz w:val="16"/>
              </w:rPr>
              <w:t xml:space="preserve"> TR 28.874 Add references</w:t>
            </w:r>
          </w:p>
        </w:tc>
        <w:tc>
          <w:tcPr>
            <w:tcW w:w="0" w:type="auto"/>
            <w:tcBorders>
              <w:top w:val="single" w:sz="4" w:space="0" w:color="auto"/>
              <w:left w:val="single" w:sz="4" w:space="0" w:color="auto"/>
              <w:bottom w:val="single" w:sz="4" w:space="0" w:color="auto"/>
              <w:right w:val="single" w:sz="4" w:space="0" w:color="auto"/>
            </w:tcBorders>
            <w:hideMark/>
          </w:tcPr>
          <w:p w14:paraId="6E33C671"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350DDA0"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5337A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8A535C" w14:textId="77777777" w:rsidR="00F51BD8" w:rsidRDefault="00F51BD8">
            <w:pPr>
              <w:pStyle w:val="TAL"/>
              <w:rPr>
                <w:sz w:val="16"/>
              </w:rPr>
            </w:pPr>
          </w:p>
        </w:tc>
      </w:tr>
      <w:tr w:rsidR="00F51BD8" w14:paraId="5F803AAE" w14:textId="77777777">
        <w:tc>
          <w:tcPr>
            <w:tcW w:w="0" w:type="auto"/>
            <w:tcBorders>
              <w:top w:val="single" w:sz="4" w:space="0" w:color="auto"/>
              <w:left w:val="single" w:sz="4" w:space="0" w:color="auto"/>
              <w:bottom w:val="single" w:sz="4" w:space="0" w:color="auto"/>
              <w:right w:val="single" w:sz="4" w:space="0" w:color="auto"/>
            </w:tcBorders>
            <w:hideMark/>
          </w:tcPr>
          <w:p w14:paraId="30224CAF" w14:textId="77777777" w:rsidR="00F51BD8" w:rsidRDefault="00F51BD8">
            <w:pPr>
              <w:pStyle w:val="TAL"/>
              <w:rPr>
                <w:sz w:val="16"/>
              </w:rPr>
            </w:pPr>
            <w:r>
              <w:rPr>
                <w:sz w:val="16"/>
              </w:rPr>
              <w:t>S5-242847</w:t>
            </w:r>
          </w:p>
        </w:tc>
        <w:tc>
          <w:tcPr>
            <w:tcW w:w="0" w:type="auto"/>
            <w:tcBorders>
              <w:top w:val="single" w:sz="4" w:space="0" w:color="auto"/>
              <w:left w:val="single" w:sz="4" w:space="0" w:color="auto"/>
              <w:bottom w:val="single" w:sz="4" w:space="0" w:color="auto"/>
              <w:right w:val="single" w:sz="4" w:space="0" w:color="auto"/>
            </w:tcBorders>
            <w:hideMark/>
          </w:tcPr>
          <w:p w14:paraId="2EE4B496" w14:textId="77777777" w:rsidR="00F51BD8" w:rsidRDefault="00F51BD8">
            <w:pPr>
              <w:pStyle w:val="TAL"/>
              <w:rPr>
                <w:sz w:val="16"/>
              </w:rPr>
            </w:pPr>
            <w:proofErr w:type="spellStart"/>
            <w:r>
              <w:rPr>
                <w:sz w:val="16"/>
              </w:rPr>
              <w:t>pCR</w:t>
            </w:r>
            <w:proofErr w:type="spellEnd"/>
            <w:r>
              <w:rPr>
                <w:sz w:val="16"/>
              </w:rPr>
              <w:t xml:space="preserve"> TR 28.874 Update concepts and background</w:t>
            </w:r>
          </w:p>
        </w:tc>
        <w:tc>
          <w:tcPr>
            <w:tcW w:w="0" w:type="auto"/>
            <w:tcBorders>
              <w:top w:val="single" w:sz="4" w:space="0" w:color="auto"/>
              <w:left w:val="single" w:sz="4" w:space="0" w:color="auto"/>
              <w:bottom w:val="single" w:sz="4" w:space="0" w:color="auto"/>
              <w:right w:val="single" w:sz="4" w:space="0" w:color="auto"/>
            </w:tcBorders>
            <w:hideMark/>
          </w:tcPr>
          <w:p w14:paraId="16F09E42"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7F4138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99F16A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3536B3" w14:textId="77777777" w:rsidR="00F51BD8" w:rsidRDefault="00F51BD8">
            <w:pPr>
              <w:pStyle w:val="TAL"/>
              <w:rPr>
                <w:sz w:val="16"/>
              </w:rPr>
            </w:pPr>
          </w:p>
        </w:tc>
      </w:tr>
      <w:tr w:rsidR="00F51BD8" w14:paraId="6E56EC39" w14:textId="77777777">
        <w:tc>
          <w:tcPr>
            <w:tcW w:w="0" w:type="auto"/>
            <w:tcBorders>
              <w:top w:val="single" w:sz="4" w:space="0" w:color="auto"/>
              <w:left w:val="single" w:sz="4" w:space="0" w:color="auto"/>
              <w:bottom w:val="single" w:sz="4" w:space="0" w:color="auto"/>
              <w:right w:val="single" w:sz="4" w:space="0" w:color="auto"/>
            </w:tcBorders>
            <w:hideMark/>
          </w:tcPr>
          <w:p w14:paraId="55581441" w14:textId="77777777" w:rsidR="00F51BD8" w:rsidRDefault="00F51BD8">
            <w:pPr>
              <w:pStyle w:val="TAL"/>
              <w:rPr>
                <w:sz w:val="16"/>
              </w:rPr>
            </w:pPr>
            <w:r>
              <w:rPr>
                <w:sz w:val="16"/>
              </w:rPr>
              <w:t>S5-242848</w:t>
            </w:r>
          </w:p>
        </w:tc>
        <w:tc>
          <w:tcPr>
            <w:tcW w:w="0" w:type="auto"/>
            <w:tcBorders>
              <w:top w:val="single" w:sz="4" w:space="0" w:color="auto"/>
              <w:left w:val="single" w:sz="4" w:space="0" w:color="auto"/>
              <w:bottom w:val="single" w:sz="4" w:space="0" w:color="auto"/>
              <w:right w:val="single" w:sz="4" w:space="0" w:color="auto"/>
            </w:tcBorders>
            <w:hideMark/>
          </w:tcPr>
          <w:p w14:paraId="2F0DE2CC" w14:textId="77777777" w:rsidR="00F51BD8" w:rsidRDefault="00F51BD8">
            <w:pPr>
              <w:pStyle w:val="TAL"/>
              <w:rPr>
                <w:sz w:val="16"/>
              </w:rPr>
            </w:pPr>
            <w:proofErr w:type="spellStart"/>
            <w:r>
              <w:rPr>
                <w:sz w:val="16"/>
              </w:rPr>
              <w:t>pCR</w:t>
            </w:r>
            <w:proofErr w:type="spellEnd"/>
            <w:r>
              <w:rPr>
                <w:sz w:val="16"/>
              </w:rPr>
              <w:t xml:space="preserve"> TR 28.874 Add use case of MBS broadcast service management</w:t>
            </w:r>
          </w:p>
        </w:tc>
        <w:tc>
          <w:tcPr>
            <w:tcW w:w="0" w:type="auto"/>
            <w:tcBorders>
              <w:top w:val="single" w:sz="4" w:space="0" w:color="auto"/>
              <w:left w:val="single" w:sz="4" w:space="0" w:color="auto"/>
              <w:bottom w:val="single" w:sz="4" w:space="0" w:color="auto"/>
              <w:right w:val="single" w:sz="4" w:space="0" w:color="auto"/>
            </w:tcBorders>
            <w:hideMark/>
          </w:tcPr>
          <w:p w14:paraId="42C27624"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93B083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B7D8B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029690" w14:textId="77777777" w:rsidR="00F51BD8" w:rsidRDefault="00F51BD8">
            <w:pPr>
              <w:pStyle w:val="TAL"/>
              <w:rPr>
                <w:sz w:val="16"/>
              </w:rPr>
            </w:pPr>
            <w:r>
              <w:rPr>
                <w:sz w:val="16"/>
              </w:rPr>
              <w:t>S5-243294</w:t>
            </w:r>
          </w:p>
        </w:tc>
      </w:tr>
      <w:tr w:rsidR="00F51BD8" w14:paraId="1FE78570" w14:textId="77777777">
        <w:tc>
          <w:tcPr>
            <w:tcW w:w="0" w:type="auto"/>
            <w:tcBorders>
              <w:top w:val="single" w:sz="4" w:space="0" w:color="auto"/>
              <w:left w:val="single" w:sz="4" w:space="0" w:color="auto"/>
              <w:bottom w:val="single" w:sz="4" w:space="0" w:color="auto"/>
              <w:right w:val="single" w:sz="4" w:space="0" w:color="auto"/>
            </w:tcBorders>
            <w:hideMark/>
          </w:tcPr>
          <w:p w14:paraId="17B145B7" w14:textId="77777777" w:rsidR="00F51BD8" w:rsidRDefault="00F51BD8">
            <w:pPr>
              <w:pStyle w:val="TAL"/>
              <w:rPr>
                <w:sz w:val="16"/>
              </w:rPr>
            </w:pPr>
            <w:r>
              <w:rPr>
                <w:sz w:val="16"/>
              </w:rPr>
              <w:t>S5-242849</w:t>
            </w:r>
          </w:p>
        </w:tc>
        <w:tc>
          <w:tcPr>
            <w:tcW w:w="0" w:type="auto"/>
            <w:tcBorders>
              <w:top w:val="single" w:sz="4" w:space="0" w:color="auto"/>
              <w:left w:val="single" w:sz="4" w:space="0" w:color="auto"/>
              <w:bottom w:val="single" w:sz="4" w:space="0" w:color="auto"/>
              <w:right w:val="single" w:sz="4" w:space="0" w:color="auto"/>
            </w:tcBorders>
            <w:hideMark/>
          </w:tcPr>
          <w:p w14:paraId="06CC2C77" w14:textId="77777777" w:rsidR="00F51BD8" w:rsidRDefault="00F51BD8">
            <w:pPr>
              <w:pStyle w:val="TAL"/>
              <w:rPr>
                <w:sz w:val="16"/>
              </w:rPr>
            </w:pPr>
            <w:r>
              <w:rPr>
                <w:sz w:val="16"/>
              </w:rPr>
              <w:t>Update management based MDT activation in RAN split architecture</w:t>
            </w:r>
          </w:p>
        </w:tc>
        <w:tc>
          <w:tcPr>
            <w:tcW w:w="0" w:type="auto"/>
            <w:tcBorders>
              <w:top w:val="single" w:sz="4" w:space="0" w:color="auto"/>
              <w:left w:val="single" w:sz="4" w:space="0" w:color="auto"/>
              <w:bottom w:val="single" w:sz="4" w:space="0" w:color="auto"/>
              <w:right w:val="single" w:sz="4" w:space="0" w:color="auto"/>
            </w:tcBorders>
            <w:hideMark/>
          </w:tcPr>
          <w:p w14:paraId="61D2806F"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3960CCC"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75CC3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285F94" w14:textId="77777777" w:rsidR="00F51BD8" w:rsidRDefault="00F51BD8">
            <w:pPr>
              <w:pStyle w:val="TAL"/>
              <w:rPr>
                <w:sz w:val="16"/>
              </w:rPr>
            </w:pPr>
          </w:p>
        </w:tc>
      </w:tr>
      <w:tr w:rsidR="00F51BD8" w14:paraId="2D87995C" w14:textId="77777777">
        <w:tc>
          <w:tcPr>
            <w:tcW w:w="0" w:type="auto"/>
            <w:tcBorders>
              <w:top w:val="single" w:sz="4" w:space="0" w:color="auto"/>
              <w:left w:val="single" w:sz="4" w:space="0" w:color="auto"/>
              <w:bottom w:val="single" w:sz="4" w:space="0" w:color="auto"/>
              <w:right w:val="single" w:sz="4" w:space="0" w:color="auto"/>
            </w:tcBorders>
            <w:hideMark/>
          </w:tcPr>
          <w:p w14:paraId="0FF6D6E8" w14:textId="77777777" w:rsidR="00F51BD8" w:rsidRDefault="00F51BD8">
            <w:pPr>
              <w:pStyle w:val="TAL"/>
              <w:rPr>
                <w:sz w:val="16"/>
              </w:rPr>
            </w:pPr>
            <w:r>
              <w:rPr>
                <w:sz w:val="16"/>
              </w:rPr>
              <w:t>S5-242850</w:t>
            </w:r>
          </w:p>
        </w:tc>
        <w:tc>
          <w:tcPr>
            <w:tcW w:w="0" w:type="auto"/>
            <w:tcBorders>
              <w:top w:val="single" w:sz="4" w:space="0" w:color="auto"/>
              <w:left w:val="single" w:sz="4" w:space="0" w:color="auto"/>
              <w:bottom w:val="single" w:sz="4" w:space="0" w:color="auto"/>
              <w:right w:val="single" w:sz="4" w:space="0" w:color="auto"/>
            </w:tcBorders>
            <w:hideMark/>
          </w:tcPr>
          <w:p w14:paraId="0B9F451F" w14:textId="77777777" w:rsidR="00F51BD8" w:rsidRDefault="00F51BD8">
            <w:pPr>
              <w:pStyle w:val="TAL"/>
              <w:rPr>
                <w:sz w:val="16"/>
              </w:rPr>
            </w:pPr>
            <w:r>
              <w:rPr>
                <w:sz w:val="16"/>
              </w:rPr>
              <w:t>Update management based MDT activation in RAN split architecture</w:t>
            </w:r>
          </w:p>
        </w:tc>
        <w:tc>
          <w:tcPr>
            <w:tcW w:w="0" w:type="auto"/>
            <w:tcBorders>
              <w:top w:val="single" w:sz="4" w:space="0" w:color="auto"/>
              <w:left w:val="single" w:sz="4" w:space="0" w:color="auto"/>
              <w:bottom w:val="single" w:sz="4" w:space="0" w:color="auto"/>
              <w:right w:val="single" w:sz="4" w:space="0" w:color="auto"/>
            </w:tcBorders>
            <w:hideMark/>
          </w:tcPr>
          <w:p w14:paraId="782B6AA2"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4A6C7C8"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4B121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027677" w14:textId="77777777" w:rsidR="00F51BD8" w:rsidRDefault="00F51BD8">
            <w:pPr>
              <w:pStyle w:val="TAL"/>
              <w:rPr>
                <w:sz w:val="16"/>
              </w:rPr>
            </w:pPr>
          </w:p>
        </w:tc>
      </w:tr>
      <w:tr w:rsidR="00F51BD8" w14:paraId="6BA7D503" w14:textId="77777777">
        <w:tc>
          <w:tcPr>
            <w:tcW w:w="0" w:type="auto"/>
            <w:tcBorders>
              <w:top w:val="single" w:sz="4" w:space="0" w:color="auto"/>
              <w:left w:val="single" w:sz="4" w:space="0" w:color="auto"/>
              <w:bottom w:val="single" w:sz="4" w:space="0" w:color="auto"/>
              <w:right w:val="single" w:sz="4" w:space="0" w:color="auto"/>
            </w:tcBorders>
            <w:hideMark/>
          </w:tcPr>
          <w:p w14:paraId="46132800" w14:textId="77777777" w:rsidR="00F51BD8" w:rsidRDefault="00F51BD8">
            <w:pPr>
              <w:pStyle w:val="TAL"/>
              <w:rPr>
                <w:sz w:val="16"/>
              </w:rPr>
            </w:pPr>
            <w:r>
              <w:rPr>
                <w:sz w:val="16"/>
              </w:rPr>
              <w:t>S5-242851</w:t>
            </w:r>
          </w:p>
        </w:tc>
        <w:tc>
          <w:tcPr>
            <w:tcW w:w="0" w:type="auto"/>
            <w:tcBorders>
              <w:top w:val="single" w:sz="4" w:space="0" w:color="auto"/>
              <w:left w:val="single" w:sz="4" w:space="0" w:color="auto"/>
              <w:bottom w:val="single" w:sz="4" w:space="0" w:color="auto"/>
              <w:right w:val="single" w:sz="4" w:space="0" w:color="auto"/>
            </w:tcBorders>
            <w:hideMark/>
          </w:tcPr>
          <w:p w14:paraId="67F27013"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Correction of attribute properties</w:t>
            </w:r>
          </w:p>
        </w:tc>
        <w:tc>
          <w:tcPr>
            <w:tcW w:w="0" w:type="auto"/>
            <w:tcBorders>
              <w:top w:val="single" w:sz="4" w:space="0" w:color="auto"/>
              <w:left w:val="single" w:sz="4" w:space="0" w:color="auto"/>
              <w:bottom w:val="single" w:sz="4" w:space="0" w:color="auto"/>
              <w:right w:val="single" w:sz="4" w:space="0" w:color="auto"/>
            </w:tcBorders>
            <w:hideMark/>
          </w:tcPr>
          <w:p w14:paraId="5AC26E34"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700AB0E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31A35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53887C" w14:textId="77777777" w:rsidR="00F51BD8" w:rsidRDefault="00F51BD8">
            <w:pPr>
              <w:pStyle w:val="TAL"/>
              <w:rPr>
                <w:sz w:val="16"/>
              </w:rPr>
            </w:pPr>
            <w:r>
              <w:rPr>
                <w:sz w:val="16"/>
              </w:rPr>
              <w:t>S5-243340</w:t>
            </w:r>
          </w:p>
        </w:tc>
      </w:tr>
      <w:tr w:rsidR="00F51BD8" w14:paraId="28A9A4E6" w14:textId="77777777">
        <w:tc>
          <w:tcPr>
            <w:tcW w:w="0" w:type="auto"/>
            <w:tcBorders>
              <w:top w:val="single" w:sz="4" w:space="0" w:color="auto"/>
              <w:left w:val="single" w:sz="4" w:space="0" w:color="auto"/>
              <w:bottom w:val="single" w:sz="4" w:space="0" w:color="auto"/>
              <w:right w:val="single" w:sz="4" w:space="0" w:color="auto"/>
            </w:tcBorders>
            <w:hideMark/>
          </w:tcPr>
          <w:p w14:paraId="20A3B75F" w14:textId="77777777" w:rsidR="00F51BD8" w:rsidRDefault="00F51BD8">
            <w:pPr>
              <w:pStyle w:val="TAL"/>
              <w:rPr>
                <w:sz w:val="16"/>
              </w:rPr>
            </w:pPr>
            <w:r>
              <w:rPr>
                <w:sz w:val="16"/>
              </w:rPr>
              <w:t>S5-242852</w:t>
            </w:r>
          </w:p>
        </w:tc>
        <w:tc>
          <w:tcPr>
            <w:tcW w:w="0" w:type="auto"/>
            <w:tcBorders>
              <w:top w:val="single" w:sz="4" w:space="0" w:color="auto"/>
              <w:left w:val="single" w:sz="4" w:space="0" w:color="auto"/>
              <w:bottom w:val="single" w:sz="4" w:space="0" w:color="auto"/>
              <w:right w:val="single" w:sz="4" w:space="0" w:color="auto"/>
            </w:tcBorders>
            <w:hideMark/>
          </w:tcPr>
          <w:p w14:paraId="43BE84EA" w14:textId="77777777" w:rsidR="00F51BD8" w:rsidRDefault="00F51BD8">
            <w:pPr>
              <w:pStyle w:val="TAL"/>
              <w:rPr>
                <w:sz w:val="16"/>
              </w:rPr>
            </w:pPr>
            <w:r>
              <w:rPr>
                <w:sz w:val="16"/>
              </w:rPr>
              <w:t>Rel-18 CR TS 32.255 Update scenario of clause 5.2.2.22</w:t>
            </w:r>
          </w:p>
        </w:tc>
        <w:tc>
          <w:tcPr>
            <w:tcW w:w="0" w:type="auto"/>
            <w:tcBorders>
              <w:top w:val="single" w:sz="4" w:space="0" w:color="auto"/>
              <w:left w:val="single" w:sz="4" w:space="0" w:color="auto"/>
              <w:bottom w:val="single" w:sz="4" w:space="0" w:color="auto"/>
              <w:right w:val="single" w:sz="4" w:space="0" w:color="auto"/>
            </w:tcBorders>
            <w:hideMark/>
          </w:tcPr>
          <w:p w14:paraId="7EFDD0D5"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6A4174B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2660C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5B67CB" w14:textId="77777777" w:rsidR="00F51BD8" w:rsidRDefault="00F51BD8">
            <w:pPr>
              <w:pStyle w:val="TAL"/>
              <w:rPr>
                <w:sz w:val="16"/>
              </w:rPr>
            </w:pPr>
            <w:r>
              <w:rPr>
                <w:sz w:val="16"/>
              </w:rPr>
              <w:t>S5-243049</w:t>
            </w:r>
          </w:p>
        </w:tc>
      </w:tr>
      <w:tr w:rsidR="00F51BD8" w14:paraId="20D25373" w14:textId="77777777">
        <w:tc>
          <w:tcPr>
            <w:tcW w:w="0" w:type="auto"/>
            <w:tcBorders>
              <w:top w:val="single" w:sz="4" w:space="0" w:color="auto"/>
              <w:left w:val="single" w:sz="4" w:space="0" w:color="auto"/>
              <w:bottom w:val="single" w:sz="4" w:space="0" w:color="auto"/>
              <w:right w:val="single" w:sz="4" w:space="0" w:color="auto"/>
            </w:tcBorders>
            <w:hideMark/>
          </w:tcPr>
          <w:p w14:paraId="0F27D058" w14:textId="77777777" w:rsidR="00F51BD8" w:rsidRDefault="00F51BD8">
            <w:pPr>
              <w:pStyle w:val="TAL"/>
              <w:rPr>
                <w:sz w:val="16"/>
              </w:rPr>
            </w:pPr>
            <w:r>
              <w:rPr>
                <w:sz w:val="16"/>
              </w:rPr>
              <w:t>S5-242853</w:t>
            </w:r>
          </w:p>
        </w:tc>
        <w:tc>
          <w:tcPr>
            <w:tcW w:w="0" w:type="auto"/>
            <w:tcBorders>
              <w:top w:val="single" w:sz="4" w:space="0" w:color="auto"/>
              <w:left w:val="single" w:sz="4" w:space="0" w:color="auto"/>
              <w:bottom w:val="single" w:sz="4" w:space="0" w:color="auto"/>
              <w:right w:val="single" w:sz="4" w:space="0" w:color="auto"/>
            </w:tcBorders>
            <w:hideMark/>
          </w:tcPr>
          <w:p w14:paraId="057069B5" w14:textId="77777777" w:rsidR="00F51BD8" w:rsidRDefault="00F51BD8">
            <w:pPr>
              <w:pStyle w:val="TAL"/>
              <w:rPr>
                <w:sz w:val="16"/>
              </w:rPr>
            </w:pPr>
            <w:r>
              <w:rPr>
                <w:sz w:val="16"/>
              </w:rPr>
              <w:t>Rel-18 CR TS 32.255 Clarify B-CDR</w:t>
            </w:r>
          </w:p>
        </w:tc>
        <w:tc>
          <w:tcPr>
            <w:tcW w:w="0" w:type="auto"/>
            <w:tcBorders>
              <w:top w:val="single" w:sz="4" w:space="0" w:color="auto"/>
              <w:left w:val="single" w:sz="4" w:space="0" w:color="auto"/>
              <w:bottom w:val="single" w:sz="4" w:space="0" w:color="auto"/>
              <w:right w:val="single" w:sz="4" w:space="0" w:color="auto"/>
            </w:tcBorders>
            <w:hideMark/>
          </w:tcPr>
          <w:p w14:paraId="4493FEE6"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7CA6959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C5D27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280EF3" w14:textId="77777777" w:rsidR="00F51BD8" w:rsidRDefault="00F51BD8">
            <w:pPr>
              <w:pStyle w:val="TAL"/>
              <w:rPr>
                <w:sz w:val="16"/>
              </w:rPr>
            </w:pPr>
            <w:r>
              <w:rPr>
                <w:sz w:val="16"/>
              </w:rPr>
              <w:t>S5-243048</w:t>
            </w:r>
          </w:p>
        </w:tc>
      </w:tr>
      <w:tr w:rsidR="00F51BD8" w14:paraId="398DB5B6" w14:textId="77777777">
        <w:tc>
          <w:tcPr>
            <w:tcW w:w="0" w:type="auto"/>
            <w:tcBorders>
              <w:top w:val="single" w:sz="4" w:space="0" w:color="auto"/>
              <w:left w:val="single" w:sz="4" w:space="0" w:color="auto"/>
              <w:bottom w:val="single" w:sz="4" w:space="0" w:color="auto"/>
              <w:right w:val="single" w:sz="4" w:space="0" w:color="auto"/>
            </w:tcBorders>
            <w:hideMark/>
          </w:tcPr>
          <w:p w14:paraId="3FD82E15" w14:textId="77777777" w:rsidR="00F51BD8" w:rsidRDefault="00F51BD8">
            <w:pPr>
              <w:pStyle w:val="TAL"/>
              <w:rPr>
                <w:sz w:val="16"/>
              </w:rPr>
            </w:pPr>
            <w:r>
              <w:rPr>
                <w:sz w:val="16"/>
              </w:rPr>
              <w:t>S5-242854</w:t>
            </w:r>
          </w:p>
        </w:tc>
        <w:tc>
          <w:tcPr>
            <w:tcW w:w="0" w:type="auto"/>
            <w:tcBorders>
              <w:top w:val="single" w:sz="4" w:space="0" w:color="auto"/>
              <w:left w:val="single" w:sz="4" w:space="0" w:color="auto"/>
              <w:bottom w:val="single" w:sz="4" w:space="0" w:color="auto"/>
              <w:right w:val="single" w:sz="4" w:space="0" w:color="auto"/>
            </w:tcBorders>
            <w:hideMark/>
          </w:tcPr>
          <w:p w14:paraId="636CA428" w14:textId="77777777" w:rsidR="00F51BD8" w:rsidRDefault="00F51BD8">
            <w:pPr>
              <w:pStyle w:val="TAL"/>
              <w:rPr>
                <w:sz w:val="16"/>
              </w:rPr>
            </w:pPr>
            <w:r>
              <w:rPr>
                <w:sz w:val="16"/>
              </w:rPr>
              <w:t>Rel-18 CR TS 32.256 non-roaming converged charging architecture in ref point</w:t>
            </w:r>
          </w:p>
        </w:tc>
        <w:tc>
          <w:tcPr>
            <w:tcW w:w="0" w:type="auto"/>
            <w:tcBorders>
              <w:top w:val="single" w:sz="4" w:space="0" w:color="auto"/>
              <w:left w:val="single" w:sz="4" w:space="0" w:color="auto"/>
              <w:bottom w:val="single" w:sz="4" w:space="0" w:color="auto"/>
              <w:right w:val="single" w:sz="4" w:space="0" w:color="auto"/>
            </w:tcBorders>
            <w:hideMark/>
          </w:tcPr>
          <w:p w14:paraId="59E28C23"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6327135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1E281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F5676E" w14:textId="77777777" w:rsidR="00F51BD8" w:rsidRDefault="00F51BD8">
            <w:pPr>
              <w:pStyle w:val="TAL"/>
              <w:rPr>
                <w:sz w:val="16"/>
              </w:rPr>
            </w:pPr>
            <w:r>
              <w:rPr>
                <w:sz w:val="16"/>
              </w:rPr>
              <w:t>S5-243063</w:t>
            </w:r>
          </w:p>
        </w:tc>
      </w:tr>
      <w:tr w:rsidR="00F51BD8" w14:paraId="278048AE" w14:textId="77777777">
        <w:tc>
          <w:tcPr>
            <w:tcW w:w="0" w:type="auto"/>
            <w:tcBorders>
              <w:top w:val="single" w:sz="4" w:space="0" w:color="auto"/>
              <w:left w:val="single" w:sz="4" w:space="0" w:color="auto"/>
              <w:bottom w:val="single" w:sz="4" w:space="0" w:color="auto"/>
              <w:right w:val="single" w:sz="4" w:space="0" w:color="auto"/>
            </w:tcBorders>
            <w:hideMark/>
          </w:tcPr>
          <w:p w14:paraId="0C80DD4A" w14:textId="77777777" w:rsidR="00F51BD8" w:rsidRDefault="00F51BD8">
            <w:pPr>
              <w:pStyle w:val="TAL"/>
              <w:rPr>
                <w:sz w:val="16"/>
              </w:rPr>
            </w:pPr>
            <w:r>
              <w:rPr>
                <w:sz w:val="16"/>
              </w:rPr>
              <w:t>S5-242855</w:t>
            </w:r>
          </w:p>
        </w:tc>
        <w:tc>
          <w:tcPr>
            <w:tcW w:w="0" w:type="auto"/>
            <w:tcBorders>
              <w:top w:val="single" w:sz="4" w:space="0" w:color="auto"/>
              <w:left w:val="single" w:sz="4" w:space="0" w:color="auto"/>
              <w:bottom w:val="single" w:sz="4" w:space="0" w:color="auto"/>
              <w:right w:val="single" w:sz="4" w:space="0" w:color="auto"/>
            </w:tcBorders>
            <w:hideMark/>
          </w:tcPr>
          <w:p w14:paraId="46B60F03" w14:textId="77777777" w:rsidR="00F51BD8" w:rsidRDefault="00F51BD8">
            <w:pPr>
              <w:pStyle w:val="TAL"/>
              <w:rPr>
                <w:sz w:val="16"/>
              </w:rPr>
            </w:pPr>
            <w:r>
              <w:rPr>
                <w:sz w:val="16"/>
              </w:rPr>
              <w:t>Rel-18 CR TS 32.240 Update N42 ref point definition</w:t>
            </w:r>
          </w:p>
        </w:tc>
        <w:tc>
          <w:tcPr>
            <w:tcW w:w="0" w:type="auto"/>
            <w:tcBorders>
              <w:top w:val="single" w:sz="4" w:space="0" w:color="auto"/>
              <w:left w:val="single" w:sz="4" w:space="0" w:color="auto"/>
              <w:bottom w:val="single" w:sz="4" w:space="0" w:color="auto"/>
              <w:right w:val="single" w:sz="4" w:space="0" w:color="auto"/>
            </w:tcBorders>
            <w:hideMark/>
          </w:tcPr>
          <w:p w14:paraId="516AC998"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08C4AE7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6550A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35568" w14:textId="77777777" w:rsidR="00F51BD8" w:rsidRDefault="00F51BD8">
            <w:pPr>
              <w:pStyle w:val="TAL"/>
              <w:rPr>
                <w:sz w:val="16"/>
              </w:rPr>
            </w:pPr>
            <w:r>
              <w:rPr>
                <w:sz w:val="16"/>
              </w:rPr>
              <w:t>S5-243062</w:t>
            </w:r>
          </w:p>
        </w:tc>
      </w:tr>
      <w:tr w:rsidR="00F51BD8" w14:paraId="68FB18F7" w14:textId="77777777">
        <w:tc>
          <w:tcPr>
            <w:tcW w:w="0" w:type="auto"/>
            <w:tcBorders>
              <w:top w:val="single" w:sz="4" w:space="0" w:color="auto"/>
              <w:left w:val="single" w:sz="4" w:space="0" w:color="auto"/>
              <w:bottom w:val="single" w:sz="4" w:space="0" w:color="auto"/>
              <w:right w:val="single" w:sz="4" w:space="0" w:color="auto"/>
            </w:tcBorders>
            <w:hideMark/>
          </w:tcPr>
          <w:p w14:paraId="7F710323" w14:textId="77777777" w:rsidR="00F51BD8" w:rsidRDefault="00F51BD8">
            <w:pPr>
              <w:pStyle w:val="TAL"/>
              <w:rPr>
                <w:sz w:val="16"/>
              </w:rPr>
            </w:pPr>
            <w:r>
              <w:rPr>
                <w:sz w:val="16"/>
              </w:rPr>
              <w:t>S5-242856</w:t>
            </w:r>
          </w:p>
        </w:tc>
        <w:tc>
          <w:tcPr>
            <w:tcW w:w="0" w:type="auto"/>
            <w:tcBorders>
              <w:top w:val="single" w:sz="4" w:space="0" w:color="auto"/>
              <w:left w:val="single" w:sz="4" w:space="0" w:color="auto"/>
              <w:bottom w:val="single" w:sz="4" w:space="0" w:color="auto"/>
              <w:right w:val="single" w:sz="4" w:space="0" w:color="auto"/>
            </w:tcBorders>
            <w:hideMark/>
          </w:tcPr>
          <w:p w14:paraId="2D92644E" w14:textId="77777777" w:rsidR="00F51BD8" w:rsidRDefault="00F51BD8">
            <w:pPr>
              <w:pStyle w:val="TAL"/>
              <w:rPr>
                <w:sz w:val="16"/>
              </w:rPr>
            </w:pPr>
            <w:r>
              <w:rPr>
                <w:sz w:val="16"/>
              </w:rPr>
              <w:t>Rel-18 CR TS 32.256 Introduce UE registration converged Charging influenced by NS charging architecture</w:t>
            </w:r>
          </w:p>
        </w:tc>
        <w:tc>
          <w:tcPr>
            <w:tcW w:w="0" w:type="auto"/>
            <w:tcBorders>
              <w:top w:val="single" w:sz="4" w:space="0" w:color="auto"/>
              <w:left w:val="single" w:sz="4" w:space="0" w:color="auto"/>
              <w:bottom w:val="single" w:sz="4" w:space="0" w:color="auto"/>
              <w:right w:val="single" w:sz="4" w:space="0" w:color="auto"/>
            </w:tcBorders>
            <w:hideMark/>
          </w:tcPr>
          <w:p w14:paraId="641ED149"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0D4FCC4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5C120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2BD79A" w14:textId="77777777" w:rsidR="00F51BD8" w:rsidRDefault="00F51BD8">
            <w:pPr>
              <w:pStyle w:val="TAL"/>
              <w:rPr>
                <w:sz w:val="16"/>
              </w:rPr>
            </w:pPr>
            <w:r>
              <w:rPr>
                <w:sz w:val="16"/>
              </w:rPr>
              <w:t>S5-243064</w:t>
            </w:r>
          </w:p>
        </w:tc>
      </w:tr>
      <w:tr w:rsidR="00F51BD8" w14:paraId="540C9470" w14:textId="77777777">
        <w:tc>
          <w:tcPr>
            <w:tcW w:w="0" w:type="auto"/>
            <w:tcBorders>
              <w:top w:val="single" w:sz="4" w:space="0" w:color="auto"/>
              <w:left w:val="single" w:sz="4" w:space="0" w:color="auto"/>
              <w:bottom w:val="single" w:sz="4" w:space="0" w:color="auto"/>
              <w:right w:val="single" w:sz="4" w:space="0" w:color="auto"/>
            </w:tcBorders>
            <w:hideMark/>
          </w:tcPr>
          <w:p w14:paraId="03F9BCD6" w14:textId="77777777" w:rsidR="00F51BD8" w:rsidRDefault="00F51BD8">
            <w:pPr>
              <w:pStyle w:val="TAL"/>
              <w:rPr>
                <w:sz w:val="16"/>
              </w:rPr>
            </w:pPr>
            <w:r>
              <w:rPr>
                <w:sz w:val="16"/>
              </w:rPr>
              <w:t>S5-242857</w:t>
            </w:r>
          </w:p>
        </w:tc>
        <w:tc>
          <w:tcPr>
            <w:tcW w:w="0" w:type="auto"/>
            <w:tcBorders>
              <w:top w:val="single" w:sz="4" w:space="0" w:color="auto"/>
              <w:left w:val="single" w:sz="4" w:space="0" w:color="auto"/>
              <w:bottom w:val="single" w:sz="4" w:space="0" w:color="auto"/>
              <w:right w:val="single" w:sz="4" w:space="0" w:color="auto"/>
            </w:tcBorders>
            <w:hideMark/>
          </w:tcPr>
          <w:p w14:paraId="1ECE0FF2" w14:textId="77777777" w:rsidR="00F51BD8" w:rsidRDefault="00F51BD8">
            <w:pPr>
              <w:pStyle w:val="TAL"/>
              <w:rPr>
                <w:sz w:val="16"/>
              </w:rPr>
            </w:pPr>
            <w:r>
              <w:rPr>
                <w:sz w:val="16"/>
              </w:rPr>
              <w:t>Rel-18 CR TS 32.256 Introduce scenario UE registration converged Charging influenced by NS charging</w:t>
            </w:r>
          </w:p>
        </w:tc>
        <w:tc>
          <w:tcPr>
            <w:tcW w:w="0" w:type="auto"/>
            <w:tcBorders>
              <w:top w:val="single" w:sz="4" w:space="0" w:color="auto"/>
              <w:left w:val="single" w:sz="4" w:space="0" w:color="auto"/>
              <w:bottom w:val="single" w:sz="4" w:space="0" w:color="auto"/>
              <w:right w:val="single" w:sz="4" w:space="0" w:color="auto"/>
            </w:tcBorders>
            <w:hideMark/>
          </w:tcPr>
          <w:p w14:paraId="62468536"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467161B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BDFE4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CF9825" w14:textId="77777777" w:rsidR="00F51BD8" w:rsidRDefault="00F51BD8">
            <w:pPr>
              <w:pStyle w:val="TAL"/>
              <w:rPr>
                <w:sz w:val="16"/>
              </w:rPr>
            </w:pPr>
            <w:r>
              <w:rPr>
                <w:sz w:val="16"/>
              </w:rPr>
              <w:t>S5-243065</w:t>
            </w:r>
          </w:p>
        </w:tc>
      </w:tr>
      <w:tr w:rsidR="00F51BD8" w14:paraId="27ADE375" w14:textId="77777777">
        <w:tc>
          <w:tcPr>
            <w:tcW w:w="0" w:type="auto"/>
            <w:tcBorders>
              <w:top w:val="single" w:sz="4" w:space="0" w:color="auto"/>
              <w:left w:val="single" w:sz="4" w:space="0" w:color="auto"/>
              <w:bottom w:val="single" w:sz="4" w:space="0" w:color="auto"/>
              <w:right w:val="single" w:sz="4" w:space="0" w:color="auto"/>
            </w:tcBorders>
            <w:hideMark/>
          </w:tcPr>
          <w:p w14:paraId="01A77418" w14:textId="77777777" w:rsidR="00F51BD8" w:rsidRDefault="00F51BD8">
            <w:pPr>
              <w:pStyle w:val="TAL"/>
              <w:rPr>
                <w:sz w:val="16"/>
              </w:rPr>
            </w:pPr>
            <w:r>
              <w:rPr>
                <w:sz w:val="16"/>
              </w:rPr>
              <w:t>S5-242858</w:t>
            </w:r>
          </w:p>
        </w:tc>
        <w:tc>
          <w:tcPr>
            <w:tcW w:w="0" w:type="auto"/>
            <w:tcBorders>
              <w:top w:val="single" w:sz="4" w:space="0" w:color="auto"/>
              <w:left w:val="single" w:sz="4" w:space="0" w:color="auto"/>
              <w:bottom w:val="single" w:sz="4" w:space="0" w:color="auto"/>
              <w:right w:val="single" w:sz="4" w:space="0" w:color="auto"/>
            </w:tcBorders>
            <w:hideMark/>
          </w:tcPr>
          <w:p w14:paraId="101D634F" w14:textId="77777777" w:rsidR="00F51BD8" w:rsidRDefault="00F51BD8">
            <w:pPr>
              <w:pStyle w:val="TAL"/>
              <w:rPr>
                <w:sz w:val="16"/>
              </w:rPr>
            </w:pPr>
            <w:r>
              <w:rPr>
                <w:sz w:val="16"/>
              </w:rPr>
              <w:t>Rel-18 CR TS 32.240 Introduce N108 Reference Point</w:t>
            </w:r>
          </w:p>
        </w:tc>
        <w:tc>
          <w:tcPr>
            <w:tcW w:w="0" w:type="auto"/>
            <w:tcBorders>
              <w:top w:val="single" w:sz="4" w:space="0" w:color="auto"/>
              <w:left w:val="single" w:sz="4" w:space="0" w:color="auto"/>
              <w:bottom w:val="single" w:sz="4" w:space="0" w:color="auto"/>
              <w:right w:val="single" w:sz="4" w:space="0" w:color="auto"/>
            </w:tcBorders>
            <w:hideMark/>
          </w:tcPr>
          <w:p w14:paraId="52779615"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50C5747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10D5E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A4035" w14:textId="77777777" w:rsidR="00F51BD8" w:rsidRDefault="00F51BD8">
            <w:pPr>
              <w:pStyle w:val="TAL"/>
              <w:rPr>
                <w:sz w:val="16"/>
              </w:rPr>
            </w:pPr>
            <w:r>
              <w:rPr>
                <w:sz w:val="16"/>
              </w:rPr>
              <w:t>S5-243067</w:t>
            </w:r>
          </w:p>
        </w:tc>
      </w:tr>
      <w:tr w:rsidR="00F51BD8" w14:paraId="193F2A0E" w14:textId="77777777">
        <w:tc>
          <w:tcPr>
            <w:tcW w:w="0" w:type="auto"/>
            <w:tcBorders>
              <w:top w:val="single" w:sz="4" w:space="0" w:color="auto"/>
              <w:left w:val="single" w:sz="4" w:space="0" w:color="auto"/>
              <w:bottom w:val="single" w:sz="4" w:space="0" w:color="auto"/>
              <w:right w:val="single" w:sz="4" w:space="0" w:color="auto"/>
            </w:tcBorders>
            <w:hideMark/>
          </w:tcPr>
          <w:p w14:paraId="54FBCDCE" w14:textId="77777777" w:rsidR="00F51BD8" w:rsidRDefault="00F51BD8">
            <w:pPr>
              <w:pStyle w:val="TAL"/>
              <w:rPr>
                <w:sz w:val="16"/>
              </w:rPr>
            </w:pPr>
            <w:r>
              <w:rPr>
                <w:sz w:val="16"/>
              </w:rPr>
              <w:t>S5-242859</w:t>
            </w:r>
          </w:p>
        </w:tc>
        <w:tc>
          <w:tcPr>
            <w:tcW w:w="0" w:type="auto"/>
            <w:tcBorders>
              <w:top w:val="single" w:sz="4" w:space="0" w:color="auto"/>
              <w:left w:val="single" w:sz="4" w:space="0" w:color="auto"/>
              <w:bottom w:val="single" w:sz="4" w:space="0" w:color="auto"/>
              <w:right w:val="single" w:sz="4" w:space="0" w:color="auto"/>
            </w:tcBorders>
            <w:hideMark/>
          </w:tcPr>
          <w:p w14:paraId="5B132A8E" w14:textId="77777777" w:rsidR="00F51BD8" w:rsidRDefault="00F51BD8">
            <w:pPr>
              <w:pStyle w:val="TAL"/>
              <w:rPr>
                <w:sz w:val="16"/>
              </w:rPr>
            </w:pPr>
            <w:r>
              <w:rPr>
                <w:sz w:val="16"/>
              </w:rPr>
              <w:t>Rel-18 CR TS 32.297 Introduction of TS 28.203</w:t>
            </w:r>
          </w:p>
        </w:tc>
        <w:tc>
          <w:tcPr>
            <w:tcW w:w="0" w:type="auto"/>
            <w:tcBorders>
              <w:top w:val="single" w:sz="4" w:space="0" w:color="auto"/>
              <w:left w:val="single" w:sz="4" w:space="0" w:color="auto"/>
              <w:bottom w:val="single" w:sz="4" w:space="0" w:color="auto"/>
              <w:right w:val="single" w:sz="4" w:space="0" w:color="auto"/>
            </w:tcBorders>
            <w:hideMark/>
          </w:tcPr>
          <w:p w14:paraId="095477CF"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0884FB1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A198B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C8BE3" w14:textId="77777777" w:rsidR="00F51BD8" w:rsidRDefault="00F51BD8">
            <w:pPr>
              <w:pStyle w:val="TAL"/>
              <w:rPr>
                <w:sz w:val="16"/>
              </w:rPr>
            </w:pPr>
            <w:r>
              <w:rPr>
                <w:sz w:val="16"/>
              </w:rPr>
              <w:t>S5-243308</w:t>
            </w:r>
          </w:p>
        </w:tc>
      </w:tr>
      <w:tr w:rsidR="00F51BD8" w14:paraId="66FA6BE2" w14:textId="77777777">
        <w:tc>
          <w:tcPr>
            <w:tcW w:w="0" w:type="auto"/>
            <w:tcBorders>
              <w:top w:val="single" w:sz="4" w:space="0" w:color="auto"/>
              <w:left w:val="single" w:sz="4" w:space="0" w:color="auto"/>
              <w:bottom w:val="single" w:sz="4" w:space="0" w:color="auto"/>
              <w:right w:val="single" w:sz="4" w:space="0" w:color="auto"/>
            </w:tcBorders>
            <w:hideMark/>
          </w:tcPr>
          <w:p w14:paraId="273D2379" w14:textId="77777777" w:rsidR="00F51BD8" w:rsidRDefault="00F51BD8">
            <w:pPr>
              <w:pStyle w:val="TAL"/>
              <w:rPr>
                <w:sz w:val="16"/>
              </w:rPr>
            </w:pPr>
            <w:r>
              <w:rPr>
                <w:sz w:val="16"/>
              </w:rPr>
              <w:t>S5-242860</w:t>
            </w:r>
          </w:p>
        </w:tc>
        <w:tc>
          <w:tcPr>
            <w:tcW w:w="0" w:type="auto"/>
            <w:tcBorders>
              <w:top w:val="single" w:sz="4" w:space="0" w:color="auto"/>
              <w:left w:val="single" w:sz="4" w:space="0" w:color="auto"/>
              <w:bottom w:val="single" w:sz="4" w:space="0" w:color="auto"/>
              <w:right w:val="single" w:sz="4" w:space="0" w:color="auto"/>
            </w:tcBorders>
            <w:hideMark/>
          </w:tcPr>
          <w:p w14:paraId="6F868EE7" w14:textId="77777777" w:rsidR="00F51BD8" w:rsidRDefault="00F51BD8">
            <w:pPr>
              <w:pStyle w:val="TAL"/>
              <w:rPr>
                <w:sz w:val="16"/>
              </w:rPr>
            </w:pPr>
            <w:r>
              <w:rPr>
                <w:sz w:val="16"/>
              </w:rPr>
              <w:t>Rel-18 CR TS 32.297 Introduction of TS 28.204</w:t>
            </w:r>
          </w:p>
        </w:tc>
        <w:tc>
          <w:tcPr>
            <w:tcW w:w="0" w:type="auto"/>
            <w:tcBorders>
              <w:top w:val="single" w:sz="4" w:space="0" w:color="auto"/>
              <w:left w:val="single" w:sz="4" w:space="0" w:color="auto"/>
              <w:bottom w:val="single" w:sz="4" w:space="0" w:color="auto"/>
              <w:right w:val="single" w:sz="4" w:space="0" w:color="auto"/>
            </w:tcBorders>
            <w:hideMark/>
          </w:tcPr>
          <w:p w14:paraId="18252BBB"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650B697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DAE85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FCB63" w14:textId="77777777" w:rsidR="00F51BD8" w:rsidRDefault="00F51BD8">
            <w:pPr>
              <w:pStyle w:val="TAL"/>
              <w:rPr>
                <w:sz w:val="16"/>
              </w:rPr>
            </w:pPr>
            <w:r>
              <w:rPr>
                <w:sz w:val="16"/>
              </w:rPr>
              <w:t>S5-243309</w:t>
            </w:r>
          </w:p>
        </w:tc>
      </w:tr>
      <w:tr w:rsidR="00F51BD8" w14:paraId="2431AD77" w14:textId="77777777">
        <w:tc>
          <w:tcPr>
            <w:tcW w:w="0" w:type="auto"/>
            <w:tcBorders>
              <w:top w:val="single" w:sz="4" w:space="0" w:color="auto"/>
              <w:left w:val="single" w:sz="4" w:space="0" w:color="auto"/>
              <w:bottom w:val="single" w:sz="4" w:space="0" w:color="auto"/>
              <w:right w:val="single" w:sz="4" w:space="0" w:color="auto"/>
            </w:tcBorders>
            <w:hideMark/>
          </w:tcPr>
          <w:p w14:paraId="3009A28E" w14:textId="77777777" w:rsidR="00F51BD8" w:rsidRDefault="00F51BD8">
            <w:pPr>
              <w:pStyle w:val="TAL"/>
              <w:rPr>
                <w:sz w:val="16"/>
              </w:rPr>
            </w:pPr>
            <w:r>
              <w:rPr>
                <w:sz w:val="16"/>
              </w:rPr>
              <w:t>S5-242861</w:t>
            </w:r>
          </w:p>
        </w:tc>
        <w:tc>
          <w:tcPr>
            <w:tcW w:w="0" w:type="auto"/>
            <w:tcBorders>
              <w:top w:val="single" w:sz="4" w:space="0" w:color="auto"/>
              <w:left w:val="single" w:sz="4" w:space="0" w:color="auto"/>
              <w:bottom w:val="single" w:sz="4" w:space="0" w:color="auto"/>
              <w:right w:val="single" w:sz="4" w:space="0" w:color="auto"/>
            </w:tcBorders>
            <w:hideMark/>
          </w:tcPr>
          <w:p w14:paraId="7CADF92C" w14:textId="77777777" w:rsidR="00F51BD8" w:rsidRDefault="00F51BD8">
            <w:pPr>
              <w:pStyle w:val="TAL"/>
              <w:rPr>
                <w:sz w:val="16"/>
              </w:rPr>
            </w:pPr>
            <w:r>
              <w:rPr>
                <w:sz w:val="16"/>
              </w:rPr>
              <w:t>Discussion paper on AIML charging considerations for a new Rel-19 Study</w:t>
            </w:r>
          </w:p>
        </w:tc>
        <w:tc>
          <w:tcPr>
            <w:tcW w:w="0" w:type="auto"/>
            <w:tcBorders>
              <w:top w:val="single" w:sz="4" w:space="0" w:color="auto"/>
              <w:left w:val="single" w:sz="4" w:space="0" w:color="auto"/>
              <w:bottom w:val="single" w:sz="4" w:space="0" w:color="auto"/>
              <w:right w:val="single" w:sz="4" w:space="0" w:color="auto"/>
            </w:tcBorders>
            <w:hideMark/>
          </w:tcPr>
          <w:p w14:paraId="393D1A26"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782105B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E5E6A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E30C3" w14:textId="77777777" w:rsidR="00F51BD8" w:rsidRDefault="00F51BD8">
            <w:pPr>
              <w:pStyle w:val="TAL"/>
              <w:rPr>
                <w:sz w:val="16"/>
              </w:rPr>
            </w:pPr>
            <w:r>
              <w:rPr>
                <w:sz w:val="16"/>
              </w:rPr>
              <w:t>S5-243310</w:t>
            </w:r>
          </w:p>
        </w:tc>
      </w:tr>
      <w:tr w:rsidR="00F51BD8" w14:paraId="3073CB15" w14:textId="77777777">
        <w:tc>
          <w:tcPr>
            <w:tcW w:w="0" w:type="auto"/>
            <w:tcBorders>
              <w:top w:val="single" w:sz="4" w:space="0" w:color="auto"/>
              <w:left w:val="single" w:sz="4" w:space="0" w:color="auto"/>
              <w:bottom w:val="single" w:sz="4" w:space="0" w:color="auto"/>
              <w:right w:val="single" w:sz="4" w:space="0" w:color="auto"/>
            </w:tcBorders>
            <w:hideMark/>
          </w:tcPr>
          <w:p w14:paraId="20D87531" w14:textId="77777777" w:rsidR="00F51BD8" w:rsidRDefault="00F51BD8">
            <w:pPr>
              <w:pStyle w:val="TAL"/>
              <w:rPr>
                <w:sz w:val="16"/>
              </w:rPr>
            </w:pPr>
            <w:r>
              <w:rPr>
                <w:sz w:val="16"/>
              </w:rPr>
              <w:t>S5-242862</w:t>
            </w:r>
          </w:p>
        </w:tc>
        <w:tc>
          <w:tcPr>
            <w:tcW w:w="0" w:type="auto"/>
            <w:tcBorders>
              <w:top w:val="single" w:sz="4" w:space="0" w:color="auto"/>
              <w:left w:val="single" w:sz="4" w:space="0" w:color="auto"/>
              <w:bottom w:val="single" w:sz="4" w:space="0" w:color="auto"/>
              <w:right w:val="single" w:sz="4" w:space="0" w:color="auto"/>
            </w:tcBorders>
            <w:hideMark/>
          </w:tcPr>
          <w:p w14:paraId="2B148CCD" w14:textId="77777777" w:rsidR="00F51BD8" w:rsidRDefault="00F51BD8">
            <w:pPr>
              <w:pStyle w:val="TAL"/>
              <w:rPr>
                <w:sz w:val="16"/>
              </w:rPr>
            </w:pPr>
            <w:r>
              <w:rPr>
                <w:sz w:val="16"/>
              </w:rPr>
              <w:t xml:space="preserve">Rel-18 CR TS 28.111 Correct </w:t>
            </w:r>
            <w:proofErr w:type="spellStart"/>
            <w:r>
              <w:rPr>
                <w:sz w:val="16"/>
              </w:rPr>
              <w:t>notificationIdSet</w:t>
            </w:r>
            <w:proofErr w:type="spellEnd"/>
            <w:r>
              <w:rPr>
                <w:sz w:val="16"/>
              </w:rPr>
              <w:t xml:space="preserve"> attribute and add </w:t>
            </w:r>
            <w:proofErr w:type="spellStart"/>
            <w:r>
              <w:rPr>
                <w:sz w:val="16"/>
              </w:rPr>
              <w:t>unreliableAlarmScope</w:t>
            </w:r>
            <w:proofErr w:type="spellEnd"/>
            <w:r>
              <w:rPr>
                <w:sz w:val="16"/>
              </w:rPr>
              <w:t xml:space="preserve"> in stage 3</w:t>
            </w:r>
          </w:p>
        </w:tc>
        <w:tc>
          <w:tcPr>
            <w:tcW w:w="0" w:type="auto"/>
            <w:tcBorders>
              <w:top w:val="single" w:sz="4" w:space="0" w:color="auto"/>
              <w:left w:val="single" w:sz="4" w:space="0" w:color="auto"/>
              <w:bottom w:val="single" w:sz="4" w:space="0" w:color="auto"/>
              <w:right w:val="single" w:sz="4" w:space="0" w:color="auto"/>
            </w:tcBorders>
            <w:hideMark/>
          </w:tcPr>
          <w:p w14:paraId="4E6A708F"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646D00D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C6A26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514940" w14:textId="77777777" w:rsidR="00F51BD8" w:rsidRDefault="00F51BD8">
            <w:pPr>
              <w:pStyle w:val="TAL"/>
              <w:rPr>
                <w:sz w:val="16"/>
              </w:rPr>
            </w:pPr>
            <w:r>
              <w:rPr>
                <w:sz w:val="16"/>
              </w:rPr>
              <w:t>S5-243348</w:t>
            </w:r>
          </w:p>
        </w:tc>
      </w:tr>
      <w:tr w:rsidR="00F51BD8" w14:paraId="09BEBC6F" w14:textId="77777777">
        <w:tc>
          <w:tcPr>
            <w:tcW w:w="0" w:type="auto"/>
            <w:tcBorders>
              <w:top w:val="single" w:sz="4" w:space="0" w:color="auto"/>
              <w:left w:val="single" w:sz="4" w:space="0" w:color="auto"/>
              <w:bottom w:val="single" w:sz="4" w:space="0" w:color="auto"/>
              <w:right w:val="single" w:sz="4" w:space="0" w:color="auto"/>
            </w:tcBorders>
            <w:hideMark/>
          </w:tcPr>
          <w:p w14:paraId="6542AC42" w14:textId="77777777" w:rsidR="00F51BD8" w:rsidRDefault="00F51BD8">
            <w:pPr>
              <w:pStyle w:val="TAL"/>
              <w:rPr>
                <w:sz w:val="16"/>
              </w:rPr>
            </w:pPr>
            <w:r>
              <w:rPr>
                <w:sz w:val="16"/>
              </w:rPr>
              <w:t>S5-242863</w:t>
            </w:r>
          </w:p>
        </w:tc>
        <w:tc>
          <w:tcPr>
            <w:tcW w:w="0" w:type="auto"/>
            <w:tcBorders>
              <w:top w:val="single" w:sz="4" w:space="0" w:color="auto"/>
              <w:left w:val="single" w:sz="4" w:space="0" w:color="auto"/>
              <w:bottom w:val="single" w:sz="4" w:space="0" w:color="auto"/>
              <w:right w:val="single" w:sz="4" w:space="0" w:color="auto"/>
            </w:tcBorders>
            <w:hideMark/>
          </w:tcPr>
          <w:p w14:paraId="49D752B1"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AI/ML inference timeliness</w:t>
            </w:r>
          </w:p>
        </w:tc>
        <w:tc>
          <w:tcPr>
            <w:tcW w:w="0" w:type="auto"/>
            <w:tcBorders>
              <w:top w:val="single" w:sz="4" w:space="0" w:color="auto"/>
              <w:left w:val="single" w:sz="4" w:space="0" w:color="auto"/>
              <w:bottom w:val="single" w:sz="4" w:space="0" w:color="auto"/>
              <w:right w:val="single" w:sz="4" w:space="0" w:color="auto"/>
            </w:tcBorders>
            <w:hideMark/>
          </w:tcPr>
          <w:p w14:paraId="648C2DA9"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0C092AB" w14:textId="77777777" w:rsidR="00F51BD8" w:rsidRDefault="00F51BD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tcPr>
          <w:p w14:paraId="26C7A80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84E7D5" w14:textId="77777777" w:rsidR="00F51BD8" w:rsidRDefault="00F51BD8">
            <w:pPr>
              <w:pStyle w:val="TAL"/>
              <w:rPr>
                <w:sz w:val="16"/>
              </w:rPr>
            </w:pPr>
          </w:p>
        </w:tc>
      </w:tr>
      <w:tr w:rsidR="00F51BD8" w14:paraId="3A7DD83F" w14:textId="77777777">
        <w:tc>
          <w:tcPr>
            <w:tcW w:w="0" w:type="auto"/>
            <w:tcBorders>
              <w:top w:val="single" w:sz="4" w:space="0" w:color="auto"/>
              <w:left w:val="single" w:sz="4" w:space="0" w:color="auto"/>
              <w:bottom w:val="single" w:sz="4" w:space="0" w:color="auto"/>
              <w:right w:val="single" w:sz="4" w:space="0" w:color="auto"/>
            </w:tcBorders>
            <w:hideMark/>
          </w:tcPr>
          <w:p w14:paraId="754FB0EF" w14:textId="77777777" w:rsidR="00F51BD8" w:rsidRDefault="00F51BD8">
            <w:pPr>
              <w:pStyle w:val="TAL"/>
              <w:rPr>
                <w:sz w:val="16"/>
              </w:rPr>
            </w:pPr>
            <w:r>
              <w:rPr>
                <w:sz w:val="16"/>
              </w:rPr>
              <w:t>S5-242864</w:t>
            </w:r>
          </w:p>
        </w:tc>
        <w:tc>
          <w:tcPr>
            <w:tcW w:w="0" w:type="auto"/>
            <w:tcBorders>
              <w:top w:val="single" w:sz="4" w:space="0" w:color="auto"/>
              <w:left w:val="single" w:sz="4" w:space="0" w:color="auto"/>
              <w:bottom w:val="single" w:sz="4" w:space="0" w:color="auto"/>
              <w:right w:val="single" w:sz="4" w:space="0" w:color="auto"/>
            </w:tcBorders>
            <w:hideMark/>
          </w:tcPr>
          <w:p w14:paraId="0D43AD06" w14:textId="77777777" w:rsidR="00F51BD8" w:rsidRDefault="00F51BD8">
            <w:pPr>
              <w:pStyle w:val="TAL"/>
              <w:rPr>
                <w:sz w:val="16"/>
              </w:rPr>
            </w:pPr>
            <w:r>
              <w:rPr>
                <w:sz w:val="16"/>
              </w:rPr>
              <w:t>LS on methodology harmonization update</w:t>
            </w:r>
          </w:p>
        </w:tc>
        <w:tc>
          <w:tcPr>
            <w:tcW w:w="0" w:type="auto"/>
            <w:tcBorders>
              <w:top w:val="single" w:sz="4" w:space="0" w:color="auto"/>
              <w:left w:val="single" w:sz="4" w:space="0" w:color="auto"/>
              <w:bottom w:val="single" w:sz="4" w:space="0" w:color="auto"/>
              <w:right w:val="single" w:sz="4" w:space="0" w:color="auto"/>
            </w:tcBorders>
            <w:hideMark/>
          </w:tcPr>
          <w:p w14:paraId="78517DBE" w14:textId="77777777" w:rsidR="00F51BD8" w:rsidRDefault="00F51BD8">
            <w:pPr>
              <w:pStyle w:val="TAL"/>
              <w:rPr>
                <w:sz w:val="16"/>
              </w:rPr>
            </w:pPr>
            <w:r>
              <w:rPr>
                <w:sz w:val="16"/>
              </w:rPr>
              <w:t>SA5 Vice Chair (Ericsson)</w:t>
            </w:r>
          </w:p>
        </w:tc>
        <w:tc>
          <w:tcPr>
            <w:tcW w:w="0" w:type="auto"/>
            <w:tcBorders>
              <w:top w:val="single" w:sz="4" w:space="0" w:color="auto"/>
              <w:left w:val="single" w:sz="4" w:space="0" w:color="auto"/>
              <w:bottom w:val="single" w:sz="4" w:space="0" w:color="auto"/>
              <w:right w:val="single" w:sz="4" w:space="0" w:color="auto"/>
            </w:tcBorders>
            <w:hideMark/>
          </w:tcPr>
          <w:p w14:paraId="6951D59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7AD2C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F3D6A3" w14:textId="77777777" w:rsidR="00F51BD8" w:rsidRDefault="00F51BD8">
            <w:pPr>
              <w:pStyle w:val="TAL"/>
              <w:rPr>
                <w:sz w:val="16"/>
              </w:rPr>
            </w:pPr>
            <w:r>
              <w:rPr>
                <w:sz w:val="16"/>
              </w:rPr>
              <w:t>S5-243104</w:t>
            </w:r>
          </w:p>
        </w:tc>
      </w:tr>
      <w:tr w:rsidR="00F51BD8" w14:paraId="7837F99C" w14:textId="77777777">
        <w:tc>
          <w:tcPr>
            <w:tcW w:w="0" w:type="auto"/>
            <w:tcBorders>
              <w:top w:val="single" w:sz="4" w:space="0" w:color="auto"/>
              <w:left w:val="single" w:sz="4" w:space="0" w:color="auto"/>
              <w:bottom w:val="single" w:sz="4" w:space="0" w:color="auto"/>
              <w:right w:val="single" w:sz="4" w:space="0" w:color="auto"/>
            </w:tcBorders>
            <w:hideMark/>
          </w:tcPr>
          <w:p w14:paraId="08DDC919" w14:textId="77777777" w:rsidR="00F51BD8" w:rsidRDefault="00F51BD8">
            <w:pPr>
              <w:pStyle w:val="TAL"/>
              <w:rPr>
                <w:sz w:val="16"/>
              </w:rPr>
            </w:pPr>
            <w:r>
              <w:rPr>
                <w:sz w:val="16"/>
              </w:rPr>
              <w:t>S5-242865</w:t>
            </w:r>
          </w:p>
        </w:tc>
        <w:tc>
          <w:tcPr>
            <w:tcW w:w="0" w:type="auto"/>
            <w:tcBorders>
              <w:top w:val="single" w:sz="4" w:space="0" w:color="auto"/>
              <w:left w:val="single" w:sz="4" w:space="0" w:color="auto"/>
              <w:bottom w:val="single" w:sz="4" w:space="0" w:color="auto"/>
              <w:right w:val="single" w:sz="4" w:space="0" w:color="auto"/>
            </w:tcBorders>
            <w:hideMark/>
          </w:tcPr>
          <w:p w14:paraId="3F788040" w14:textId="77777777" w:rsidR="00F51BD8" w:rsidRDefault="00F51BD8">
            <w:pPr>
              <w:pStyle w:val="TAL"/>
              <w:rPr>
                <w:sz w:val="16"/>
              </w:rPr>
            </w:pPr>
            <w:r>
              <w:rPr>
                <w:sz w:val="16"/>
              </w:rPr>
              <w:t xml:space="preserve">Rel-18 CR TS 28.111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DCEB9F"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1247FA79"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E60A0E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0A0A40" w14:textId="77777777" w:rsidR="00F51BD8" w:rsidRDefault="00F51BD8">
            <w:pPr>
              <w:pStyle w:val="TAL"/>
              <w:rPr>
                <w:sz w:val="16"/>
              </w:rPr>
            </w:pPr>
          </w:p>
        </w:tc>
      </w:tr>
      <w:tr w:rsidR="00F51BD8" w14:paraId="0D31FD04" w14:textId="77777777">
        <w:tc>
          <w:tcPr>
            <w:tcW w:w="0" w:type="auto"/>
            <w:tcBorders>
              <w:top w:val="single" w:sz="4" w:space="0" w:color="auto"/>
              <w:left w:val="single" w:sz="4" w:space="0" w:color="auto"/>
              <w:bottom w:val="single" w:sz="4" w:space="0" w:color="auto"/>
              <w:right w:val="single" w:sz="4" w:space="0" w:color="auto"/>
            </w:tcBorders>
            <w:hideMark/>
          </w:tcPr>
          <w:p w14:paraId="166FD700" w14:textId="77777777" w:rsidR="00F51BD8" w:rsidRDefault="00F51BD8">
            <w:pPr>
              <w:pStyle w:val="TAL"/>
              <w:rPr>
                <w:sz w:val="16"/>
              </w:rPr>
            </w:pPr>
            <w:r>
              <w:rPr>
                <w:sz w:val="16"/>
              </w:rPr>
              <w:t>S5-242866</w:t>
            </w:r>
          </w:p>
        </w:tc>
        <w:tc>
          <w:tcPr>
            <w:tcW w:w="0" w:type="auto"/>
            <w:tcBorders>
              <w:top w:val="single" w:sz="4" w:space="0" w:color="auto"/>
              <w:left w:val="single" w:sz="4" w:space="0" w:color="auto"/>
              <w:bottom w:val="single" w:sz="4" w:space="0" w:color="auto"/>
              <w:right w:val="single" w:sz="4" w:space="0" w:color="auto"/>
            </w:tcBorders>
            <w:hideMark/>
          </w:tcPr>
          <w:p w14:paraId="5B97E241"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Correction of attribute properties</w:t>
            </w:r>
          </w:p>
        </w:tc>
        <w:tc>
          <w:tcPr>
            <w:tcW w:w="0" w:type="auto"/>
            <w:tcBorders>
              <w:top w:val="single" w:sz="4" w:space="0" w:color="auto"/>
              <w:left w:val="single" w:sz="4" w:space="0" w:color="auto"/>
              <w:bottom w:val="single" w:sz="4" w:space="0" w:color="auto"/>
              <w:right w:val="single" w:sz="4" w:space="0" w:color="auto"/>
            </w:tcBorders>
            <w:hideMark/>
          </w:tcPr>
          <w:p w14:paraId="6CCFCDD9"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7B18EFCB"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6B4499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77EFA9" w14:textId="77777777" w:rsidR="00F51BD8" w:rsidRDefault="00F51BD8">
            <w:pPr>
              <w:pStyle w:val="TAL"/>
              <w:rPr>
                <w:sz w:val="16"/>
              </w:rPr>
            </w:pPr>
          </w:p>
        </w:tc>
      </w:tr>
      <w:tr w:rsidR="00F51BD8" w14:paraId="7EC6FAD5" w14:textId="77777777">
        <w:tc>
          <w:tcPr>
            <w:tcW w:w="0" w:type="auto"/>
            <w:tcBorders>
              <w:top w:val="single" w:sz="4" w:space="0" w:color="auto"/>
              <w:left w:val="single" w:sz="4" w:space="0" w:color="auto"/>
              <w:bottom w:val="single" w:sz="4" w:space="0" w:color="auto"/>
              <w:right w:val="single" w:sz="4" w:space="0" w:color="auto"/>
            </w:tcBorders>
            <w:hideMark/>
          </w:tcPr>
          <w:p w14:paraId="51C43507" w14:textId="77777777" w:rsidR="00F51BD8" w:rsidRDefault="00F51BD8">
            <w:pPr>
              <w:pStyle w:val="TAL"/>
              <w:rPr>
                <w:sz w:val="16"/>
              </w:rPr>
            </w:pPr>
            <w:r>
              <w:rPr>
                <w:sz w:val="16"/>
              </w:rPr>
              <w:t>S5-242867</w:t>
            </w:r>
          </w:p>
        </w:tc>
        <w:tc>
          <w:tcPr>
            <w:tcW w:w="0" w:type="auto"/>
            <w:tcBorders>
              <w:top w:val="single" w:sz="4" w:space="0" w:color="auto"/>
              <w:left w:val="single" w:sz="4" w:space="0" w:color="auto"/>
              <w:bottom w:val="single" w:sz="4" w:space="0" w:color="auto"/>
              <w:right w:val="single" w:sz="4" w:space="0" w:color="auto"/>
            </w:tcBorders>
            <w:hideMark/>
          </w:tcPr>
          <w:p w14:paraId="6F333EAF" w14:textId="77777777" w:rsidR="00F51BD8" w:rsidRDefault="00F51BD8">
            <w:pPr>
              <w:pStyle w:val="TAL"/>
              <w:rPr>
                <w:sz w:val="16"/>
              </w:rPr>
            </w:pPr>
            <w:r>
              <w:rPr>
                <w:sz w:val="16"/>
              </w:rPr>
              <w:t xml:space="preserve">Rel-16 TS 28.541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F8A40E"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2CBA76E4"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86FDF7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DBF15B" w14:textId="77777777" w:rsidR="00F51BD8" w:rsidRDefault="00F51BD8">
            <w:pPr>
              <w:pStyle w:val="TAL"/>
              <w:rPr>
                <w:sz w:val="16"/>
              </w:rPr>
            </w:pPr>
          </w:p>
        </w:tc>
      </w:tr>
      <w:tr w:rsidR="00F51BD8" w14:paraId="4E6974A3" w14:textId="77777777">
        <w:tc>
          <w:tcPr>
            <w:tcW w:w="0" w:type="auto"/>
            <w:tcBorders>
              <w:top w:val="single" w:sz="4" w:space="0" w:color="auto"/>
              <w:left w:val="single" w:sz="4" w:space="0" w:color="auto"/>
              <w:bottom w:val="single" w:sz="4" w:space="0" w:color="auto"/>
              <w:right w:val="single" w:sz="4" w:space="0" w:color="auto"/>
            </w:tcBorders>
            <w:hideMark/>
          </w:tcPr>
          <w:p w14:paraId="3291C839" w14:textId="77777777" w:rsidR="00F51BD8" w:rsidRDefault="00F51BD8">
            <w:pPr>
              <w:pStyle w:val="TAL"/>
              <w:rPr>
                <w:sz w:val="16"/>
              </w:rPr>
            </w:pPr>
            <w:r>
              <w:rPr>
                <w:sz w:val="16"/>
              </w:rPr>
              <w:t>S5-242868</w:t>
            </w:r>
          </w:p>
        </w:tc>
        <w:tc>
          <w:tcPr>
            <w:tcW w:w="0" w:type="auto"/>
            <w:tcBorders>
              <w:top w:val="single" w:sz="4" w:space="0" w:color="auto"/>
              <w:left w:val="single" w:sz="4" w:space="0" w:color="auto"/>
              <w:bottom w:val="single" w:sz="4" w:space="0" w:color="auto"/>
              <w:right w:val="single" w:sz="4" w:space="0" w:color="auto"/>
            </w:tcBorders>
            <w:hideMark/>
          </w:tcPr>
          <w:p w14:paraId="1DBAFC84" w14:textId="77777777" w:rsidR="00F51BD8" w:rsidRDefault="00F51BD8">
            <w:pPr>
              <w:pStyle w:val="TAL"/>
              <w:rPr>
                <w:sz w:val="16"/>
              </w:rPr>
            </w:pPr>
            <w:r>
              <w:rPr>
                <w:sz w:val="16"/>
              </w:rPr>
              <w:t>Discussion cloud native data streaming use case and solution</w:t>
            </w:r>
          </w:p>
        </w:tc>
        <w:tc>
          <w:tcPr>
            <w:tcW w:w="0" w:type="auto"/>
            <w:tcBorders>
              <w:top w:val="single" w:sz="4" w:space="0" w:color="auto"/>
              <w:left w:val="single" w:sz="4" w:space="0" w:color="auto"/>
              <w:bottom w:val="single" w:sz="4" w:space="0" w:color="auto"/>
              <w:right w:val="single" w:sz="4" w:space="0" w:color="auto"/>
            </w:tcBorders>
            <w:hideMark/>
          </w:tcPr>
          <w:p w14:paraId="29760435" w14:textId="77777777" w:rsidR="00F51BD8" w:rsidRDefault="00F51BD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2F8C3E32" w14:textId="77777777" w:rsidR="00F51BD8" w:rsidRDefault="00F51BD8">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tcPr>
          <w:p w14:paraId="323ACEF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21D808" w14:textId="77777777" w:rsidR="00F51BD8" w:rsidRDefault="00F51BD8">
            <w:pPr>
              <w:pStyle w:val="TAL"/>
              <w:rPr>
                <w:sz w:val="16"/>
              </w:rPr>
            </w:pPr>
          </w:p>
        </w:tc>
      </w:tr>
      <w:tr w:rsidR="00F51BD8" w14:paraId="483117CF" w14:textId="77777777">
        <w:tc>
          <w:tcPr>
            <w:tcW w:w="0" w:type="auto"/>
            <w:tcBorders>
              <w:top w:val="single" w:sz="4" w:space="0" w:color="auto"/>
              <w:left w:val="single" w:sz="4" w:space="0" w:color="auto"/>
              <w:bottom w:val="single" w:sz="4" w:space="0" w:color="auto"/>
              <w:right w:val="single" w:sz="4" w:space="0" w:color="auto"/>
            </w:tcBorders>
            <w:hideMark/>
          </w:tcPr>
          <w:p w14:paraId="3EAC60DD" w14:textId="77777777" w:rsidR="00F51BD8" w:rsidRDefault="00F51BD8">
            <w:pPr>
              <w:pStyle w:val="TAL"/>
              <w:rPr>
                <w:sz w:val="16"/>
              </w:rPr>
            </w:pPr>
            <w:r>
              <w:rPr>
                <w:sz w:val="16"/>
              </w:rPr>
              <w:t>S5-242869</w:t>
            </w:r>
          </w:p>
        </w:tc>
        <w:tc>
          <w:tcPr>
            <w:tcW w:w="0" w:type="auto"/>
            <w:tcBorders>
              <w:top w:val="single" w:sz="4" w:space="0" w:color="auto"/>
              <w:left w:val="single" w:sz="4" w:space="0" w:color="auto"/>
              <w:bottom w:val="single" w:sz="4" w:space="0" w:color="auto"/>
              <w:right w:val="single" w:sz="4" w:space="0" w:color="auto"/>
            </w:tcBorders>
            <w:hideMark/>
          </w:tcPr>
          <w:p w14:paraId="760CDB58" w14:textId="77777777" w:rsidR="00F51BD8" w:rsidRDefault="00F51BD8">
            <w:pPr>
              <w:pStyle w:val="TAL"/>
              <w:rPr>
                <w:sz w:val="16"/>
              </w:rPr>
            </w:pPr>
            <w:r>
              <w:rPr>
                <w:sz w:val="16"/>
              </w:rPr>
              <w:t>R19 CR 28.620 Correcting the Definition clause</w:t>
            </w:r>
          </w:p>
        </w:tc>
        <w:tc>
          <w:tcPr>
            <w:tcW w:w="0" w:type="auto"/>
            <w:tcBorders>
              <w:top w:val="single" w:sz="4" w:space="0" w:color="auto"/>
              <w:left w:val="single" w:sz="4" w:space="0" w:color="auto"/>
              <w:bottom w:val="single" w:sz="4" w:space="0" w:color="auto"/>
              <w:right w:val="single" w:sz="4" w:space="0" w:color="auto"/>
            </w:tcBorders>
            <w:hideMark/>
          </w:tcPr>
          <w:p w14:paraId="6647AFBC"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2DA75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7ACCD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103794" w14:textId="77777777" w:rsidR="00F51BD8" w:rsidRDefault="00F51BD8">
            <w:pPr>
              <w:pStyle w:val="TAL"/>
              <w:rPr>
                <w:sz w:val="16"/>
              </w:rPr>
            </w:pPr>
          </w:p>
        </w:tc>
      </w:tr>
      <w:tr w:rsidR="00F51BD8" w14:paraId="0097625D" w14:textId="77777777">
        <w:tc>
          <w:tcPr>
            <w:tcW w:w="0" w:type="auto"/>
            <w:tcBorders>
              <w:top w:val="single" w:sz="4" w:space="0" w:color="auto"/>
              <w:left w:val="single" w:sz="4" w:space="0" w:color="auto"/>
              <w:bottom w:val="single" w:sz="4" w:space="0" w:color="auto"/>
              <w:right w:val="single" w:sz="4" w:space="0" w:color="auto"/>
            </w:tcBorders>
            <w:hideMark/>
          </w:tcPr>
          <w:p w14:paraId="1E6B4162" w14:textId="77777777" w:rsidR="00F51BD8" w:rsidRDefault="00F51BD8">
            <w:pPr>
              <w:pStyle w:val="TAL"/>
              <w:rPr>
                <w:sz w:val="16"/>
              </w:rPr>
            </w:pPr>
            <w:r>
              <w:rPr>
                <w:sz w:val="16"/>
              </w:rPr>
              <w:t>S5-242870</w:t>
            </w:r>
          </w:p>
        </w:tc>
        <w:tc>
          <w:tcPr>
            <w:tcW w:w="0" w:type="auto"/>
            <w:tcBorders>
              <w:top w:val="single" w:sz="4" w:space="0" w:color="auto"/>
              <w:left w:val="single" w:sz="4" w:space="0" w:color="auto"/>
              <w:bottom w:val="single" w:sz="4" w:space="0" w:color="auto"/>
              <w:right w:val="single" w:sz="4" w:space="0" w:color="auto"/>
            </w:tcBorders>
            <w:hideMark/>
          </w:tcPr>
          <w:p w14:paraId="13B816A2" w14:textId="77777777" w:rsidR="00F51BD8" w:rsidRDefault="00F51BD8">
            <w:pPr>
              <w:pStyle w:val="TAL"/>
              <w:rPr>
                <w:sz w:val="16"/>
              </w:rPr>
            </w:pPr>
            <w:proofErr w:type="spellStart"/>
            <w:r>
              <w:rPr>
                <w:sz w:val="16"/>
              </w:rPr>
              <w:t>pCR</w:t>
            </w:r>
            <w:proofErr w:type="spellEnd"/>
            <w:r>
              <w:rPr>
                <w:sz w:val="16"/>
              </w:rPr>
              <w:t xml:space="preserve"> TR 28.869 Adding solutions and requirements on data streaming for cloud native NFs</w:t>
            </w:r>
          </w:p>
        </w:tc>
        <w:tc>
          <w:tcPr>
            <w:tcW w:w="0" w:type="auto"/>
            <w:tcBorders>
              <w:top w:val="single" w:sz="4" w:space="0" w:color="auto"/>
              <w:left w:val="single" w:sz="4" w:space="0" w:color="auto"/>
              <w:bottom w:val="single" w:sz="4" w:space="0" w:color="auto"/>
              <w:right w:val="single" w:sz="4" w:space="0" w:color="auto"/>
            </w:tcBorders>
            <w:hideMark/>
          </w:tcPr>
          <w:p w14:paraId="18490A03" w14:textId="77777777" w:rsidR="00F51BD8" w:rsidRDefault="00F51BD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4511E1AB"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A0B290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31A517" w14:textId="77777777" w:rsidR="00F51BD8" w:rsidRDefault="00F51BD8">
            <w:pPr>
              <w:pStyle w:val="TAL"/>
              <w:rPr>
                <w:sz w:val="16"/>
              </w:rPr>
            </w:pPr>
          </w:p>
        </w:tc>
      </w:tr>
      <w:tr w:rsidR="00F51BD8" w14:paraId="0CCF220E" w14:textId="77777777">
        <w:tc>
          <w:tcPr>
            <w:tcW w:w="0" w:type="auto"/>
            <w:tcBorders>
              <w:top w:val="single" w:sz="4" w:space="0" w:color="auto"/>
              <w:left w:val="single" w:sz="4" w:space="0" w:color="auto"/>
              <w:bottom w:val="single" w:sz="4" w:space="0" w:color="auto"/>
              <w:right w:val="single" w:sz="4" w:space="0" w:color="auto"/>
            </w:tcBorders>
            <w:hideMark/>
          </w:tcPr>
          <w:p w14:paraId="4AA538C4" w14:textId="77777777" w:rsidR="00F51BD8" w:rsidRDefault="00F51BD8">
            <w:pPr>
              <w:pStyle w:val="TAL"/>
              <w:rPr>
                <w:sz w:val="16"/>
              </w:rPr>
            </w:pPr>
            <w:r>
              <w:rPr>
                <w:sz w:val="16"/>
              </w:rPr>
              <w:t>S5-242871</w:t>
            </w:r>
          </w:p>
        </w:tc>
        <w:tc>
          <w:tcPr>
            <w:tcW w:w="0" w:type="auto"/>
            <w:tcBorders>
              <w:top w:val="single" w:sz="4" w:space="0" w:color="auto"/>
              <w:left w:val="single" w:sz="4" w:space="0" w:color="auto"/>
              <w:bottom w:val="single" w:sz="4" w:space="0" w:color="auto"/>
              <w:right w:val="single" w:sz="4" w:space="0" w:color="auto"/>
            </w:tcBorders>
            <w:hideMark/>
          </w:tcPr>
          <w:p w14:paraId="3F7F8CC6" w14:textId="77777777" w:rsidR="00F51BD8" w:rsidRDefault="00F51BD8">
            <w:pPr>
              <w:pStyle w:val="TAL"/>
              <w:rPr>
                <w:sz w:val="16"/>
              </w:rPr>
            </w:pPr>
            <w:r>
              <w:rPr>
                <w:sz w:val="16"/>
              </w:rPr>
              <w:t>Inventory of 5G performance specifications</w:t>
            </w:r>
          </w:p>
        </w:tc>
        <w:tc>
          <w:tcPr>
            <w:tcW w:w="0" w:type="auto"/>
            <w:tcBorders>
              <w:top w:val="single" w:sz="4" w:space="0" w:color="auto"/>
              <w:left w:val="single" w:sz="4" w:space="0" w:color="auto"/>
              <w:bottom w:val="single" w:sz="4" w:space="0" w:color="auto"/>
              <w:right w:val="single" w:sz="4" w:space="0" w:color="auto"/>
            </w:tcBorders>
            <w:hideMark/>
          </w:tcPr>
          <w:p w14:paraId="1B485782"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51C5F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24168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8120AA" w14:textId="77777777" w:rsidR="00F51BD8" w:rsidRDefault="00F51BD8">
            <w:pPr>
              <w:pStyle w:val="TAL"/>
              <w:rPr>
                <w:sz w:val="16"/>
              </w:rPr>
            </w:pPr>
            <w:r>
              <w:rPr>
                <w:sz w:val="16"/>
              </w:rPr>
              <w:t>S5-243213</w:t>
            </w:r>
          </w:p>
        </w:tc>
      </w:tr>
      <w:tr w:rsidR="00F51BD8" w14:paraId="55D692DE" w14:textId="77777777">
        <w:tc>
          <w:tcPr>
            <w:tcW w:w="0" w:type="auto"/>
            <w:tcBorders>
              <w:top w:val="single" w:sz="4" w:space="0" w:color="auto"/>
              <w:left w:val="single" w:sz="4" w:space="0" w:color="auto"/>
              <w:bottom w:val="single" w:sz="4" w:space="0" w:color="auto"/>
              <w:right w:val="single" w:sz="4" w:space="0" w:color="auto"/>
            </w:tcBorders>
            <w:hideMark/>
          </w:tcPr>
          <w:p w14:paraId="015A3627" w14:textId="77777777" w:rsidR="00F51BD8" w:rsidRDefault="00F51BD8">
            <w:pPr>
              <w:pStyle w:val="TAL"/>
              <w:rPr>
                <w:sz w:val="16"/>
              </w:rPr>
            </w:pPr>
            <w:r>
              <w:rPr>
                <w:sz w:val="16"/>
              </w:rPr>
              <w:t>S5-242872</w:t>
            </w:r>
          </w:p>
        </w:tc>
        <w:tc>
          <w:tcPr>
            <w:tcW w:w="0" w:type="auto"/>
            <w:tcBorders>
              <w:top w:val="single" w:sz="4" w:space="0" w:color="auto"/>
              <w:left w:val="single" w:sz="4" w:space="0" w:color="auto"/>
              <w:bottom w:val="single" w:sz="4" w:space="0" w:color="auto"/>
              <w:right w:val="single" w:sz="4" w:space="0" w:color="auto"/>
            </w:tcBorders>
            <w:hideMark/>
          </w:tcPr>
          <w:p w14:paraId="7CDC1915" w14:textId="77777777" w:rsidR="00F51BD8" w:rsidRDefault="00F51BD8">
            <w:pPr>
              <w:pStyle w:val="TAL"/>
              <w:rPr>
                <w:sz w:val="16"/>
              </w:rPr>
            </w:pPr>
            <w:r>
              <w:rPr>
                <w:sz w:val="16"/>
              </w:rPr>
              <w:t>Rel-17 CR 28.622 Remove invalid clauses</w:t>
            </w:r>
          </w:p>
        </w:tc>
        <w:tc>
          <w:tcPr>
            <w:tcW w:w="0" w:type="auto"/>
            <w:tcBorders>
              <w:top w:val="single" w:sz="4" w:space="0" w:color="auto"/>
              <w:left w:val="single" w:sz="4" w:space="0" w:color="auto"/>
              <w:bottom w:val="single" w:sz="4" w:space="0" w:color="auto"/>
              <w:right w:val="single" w:sz="4" w:space="0" w:color="auto"/>
            </w:tcBorders>
            <w:hideMark/>
          </w:tcPr>
          <w:p w14:paraId="22BB2D33"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1C1B235"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DE42F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BBE1EA" w14:textId="77777777" w:rsidR="00F51BD8" w:rsidRDefault="00F51BD8">
            <w:pPr>
              <w:pStyle w:val="TAL"/>
              <w:rPr>
                <w:sz w:val="16"/>
              </w:rPr>
            </w:pPr>
          </w:p>
        </w:tc>
      </w:tr>
      <w:tr w:rsidR="00F51BD8" w14:paraId="36B2C6D0" w14:textId="77777777">
        <w:tc>
          <w:tcPr>
            <w:tcW w:w="0" w:type="auto"/>
            <w:tcBorders>
              <w:top w:val="single" w:sz="4" w:space="0" w:color="auto"/>
              <w:left w:val="single" w:sz="4" w:space="0" w:color="auto"/>
              <w:bottom w:val="single" w:sz="4" w:space="0" w:color="auto"/>
              <w:right w:val="single" w:sz="4" w:space="0" w:color="auto"/>
            </w:tcBorders>
            <w:hideMark/>
          </w:tcPr>
          <w:p w14:paraId="23CD25B8" w14:textId="77777777" w:rsidR="00F51BD8" w:rsidRDefault="00F51BD8">
            <w:pPr>
              <w:pStyle w:val="TAL"/>
              <w:rPr>
                <w:sz w:val="16"/>
              </w:rPr>
            </w:pPr>
            <w:r>
              <w:rPr>
                <w:sz w:val="16"/>
              </w:rPr>
              <w:t>S5-242873</w:t>
            </w:r>
          </w:p>
        </w:tc>
        <w:tc>
          <w:tcPr>
            <w:tcW w:w="0" w:type="auto"/>
            <w:tcBorders>
              <w:top w:val="single" w:sz="4" w:space="0" w:color="auto"/>
              <w:left w:val="single" w:sz="4" w:space="0" w:color="auto"/>
              <w:bottom w:val="single" w:sz="4" w:space="0" w:color="auto"/>
              <w:right w:val="single" w:sz="4" w:space="0" w:color="auto"/>
            </w:tcBorders>
            <w:hideMark/>
          </w:tcPr>
          <w:p w14:paraId="102CB9DF" w14:textId="77777777" w:rsidR="00F51BD8" w:rsidRDefault="00F51BD8">
            <w:pPr>
              <w:pStyle w:val="TAL"/>
              <w:rPr>
                <w:sz w:val="16"/>
              </w:rPr>
            </w:pPr>
            <w:proofErr w:type="spellStart"/>
            <w:r>
              <w:rPr>
                <w:sz w:val="16"/>
              </w:rPr>
              <w:t>pCR</w:t>
            </w:r>
            <w:proofErr w:type="spellEnd"/>
            <w:r>
              <w:rPr>
                <w:sz w:val="16"/>
              </w:rPr>
              <w:t xml:space="preserve"> R19 28.871 Proposed solutions for NRM structure</w:t>
            </w:r>
          </w:p>
        </w:tc>
        <w:tc>
          <w:tcPr>
            <w:tcW w:w="0" w:type="auto"/>
            <w:tcBorders>
              <w:top w:val="single" w:sz="4" w:space="0" w:color="auto"/>
              <w:left w:val="single" w:sz="4" w:space="0" w:color="auto"/>
              <w:bottom w:val="single" w:sz="4" w:space="0" w:color="auto"/>
              <w:right w:val="single" w:sz="4" w:space="0" w:color="auto"/>
            </w:tcBorders>
            <w:hideMark/>
          </w:tcPr>
          <w:p w14:paraId="1EE35211"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D0168B"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FD871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349130" w14:textId="77777777" w:rsidR="00F51BD8" w:rsidRDefault="00F51BD8">
            <w:pPr>
              <w:pStyle w:val="TAL"/>
              <w:rPr>
                <w:sz w:val="16"/>
              </w:rPr>
            </w:pPr>
          </w:p>
        </w:tc>
      </w:tr>
      <w:tr w:rsidR="00F51BD8" w14:paraId="5CECFF77" w14:textId="77777777">
        <w:tc>
          <w:tcPr>
            <w:tcW w:w="0" w:type="auto"/>
            <w:tcBorders>
              <w:top w:val="single" w:sz="4" w:space="0" w:color="auto"/>
              <w:left w:val="single" w:sz="4" w:space="0" w:color="auto"/>
              <w:bottom w:val="single" w:sz="4" w:space="0" w:color="auto"/>
              <w:right w:val="single" w:sz="4" w:space="0" w:color="auto"/>
            </w:tcBorders>
            <w:hideMark/>
          </w:tcPr>
          <w:p w14:paraId="0381F474" w14:textId="77777777" w:rsidR="00F51BD8" w:rsidRDefault="00F51BD8">
            <w:pPr>
              <w:pStyle w:val="TAL"/>
              <w:rPr>
                <w:sz w:val="16"/>
              </w:rPr>
            </w:pPr>
            <w:r>
              <w:rPr>
                <w:sz w:val="16"/>
              </w:rPr>
              <w:t>S5-242874</w:t>
            </w:r>
          </w:p>
        </w:tc>
        <w:tc>
          <w:tcPr>
            <w:tcW w:w="0" w:type="auto"/>
            <w:tcBorders>
              <w:top w:val="single" w:sz="4" w:space="0" w:color="auto"/>
              <w:left w:val="single" w:sz="4" w:space="0" w:color="auto"/>
              <w:bottom w:val="single" w:sz="4" w:space="0" w:color="auto"/>
              <w:right w:val="single" w:sz="4" w:space="0" w:color="auto"/>
            </w:tcBorders>
            <w:hideMark/>
          </w:tcPr>
          <w:p w14:paraId="2B8BC648" w14:textId="77777777" w:rsidR="00F51BD8" w:rsidRDefault="00F51BD8">
            <w:pPr>
              <w:pStyle w:val="TAL"/>
              <w:rPr>
                <w:sz w:val="16"/>
              </w:rPr>
            </w:pPr>
            <w:r>
              <w:rPr>
                <w:sz w:val="16"/>
              </w:rPr>
              <w:t>Rel-17 CR TS 28.622 Update Trace attributes</w:t>
            </w:r>
          </w:p>
        </w:tc>
        <w:tc>
          <w:tcPr>
            <w:tcW w:w="0" w:type="auto"/>
            <w:tcBorders>
              <w:top w:val="single" w:sz="4" w:space="0" w:color="auto"/>
              <w:left w:val="single" w:sz="4" w:space="0" w:color="auto"/>
              <w:bottom w:val="single" w:sz="4" w:space="0" w:color="auto"/>
              <w:right w:val="single" w:sz="4" w:space="0" w:color="auto"/>
            </w:tcBorders>
            <w:hideMark/>
          </w:tcPr>
          <w:p w14:paraId="2C427E37"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0DF0D77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863DF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03980E" w14:textId="77777777" w:rsidR="00F51BD8" w:rsidRDefault="00F51BD8">
            <w:pPr>
              <w:pStyle w:val="TAL"/>
              <w:rPr>
                <w:sz w:val="16"/>
              </w:rPr>
            </w:pPr>
            <w:r>
              <w:rPr>
                <w:sz w:val="16"/>
              </w:rPr>
              <w:t>S5-243408</w:t>
            </w:r>
          </w:p>
        </w:tc>
      </w:tr>
      <w:tr w:rsidR="00F51BD8" w14:paraId="73E95835" w14:textId="77777777">
        <w:tc>
          <w:tcPr>
            <w:tcW w:w="0" w:type="auto"/>
            <w:tcBorders>
              <w:top w:val="single" w:sz="4" w:space="0" w:color="auto"/>
              <w:left w:val="single" w:sz="4" w:space="0" w:color="auto"/>
              <w:bottom w:val="single" w:sz="4" w:space="0" w:color="auto"/>
              <w:right w:val="single" w:sz="4" w:space="0" w:color="auto"/>
            </w:tcBorders>
            <w:hideMark/>
          </w:tcPr>
          <w:p w14:paraId="0B1162C8" w14:textId="77777777" w:rsidR="00F51BD8" w:rsidRDefault="00F51BD8">
            <w:pPr>
              <w:pStyle w:val="TAL"/>
              <w:rPr>
                <w:sz w:val="16"/>
              </w:rPr>
            </w:pPr>
            <w:r>
              <w:rPr>
                <w:sz w:val="16"/>
              </w:rPr>
              <w:lastRenderedPageBreak/>
              <w:t>S5-242875</w:t>
            </w:r>
          </w:p>
        </w:tc>
        <w:tc>
          <w:tcPr>
            <w:tcW w:w="0" w:type="auto"/>
            <w:tcBorders>
              <w:top w:val="single" w:sz="4" w:space="0" w:color="auto"/>
              <w:left w:val="single" w:sz="4" w:space="0" w:color="auto"/>
              <w:bottom w:val="single" w:sz="4" w:space="0" w:color="auto"/>
              <w:right w:val="single" w:sz="4" w:space="0" w:color="auto"/>
            </w:tcBorders>
            <w:hideMark/>
          </w:tcPr>
          <w:p w14:paraId="3507515F" w14:textId="77777777" w:rsidR="00F51BD8" w:rsidRDefault="00F51BD8">
            <w:pPr>
              <w:pStyle w:val="TAL"/>
              <w:rPr>
                <w:sz w:val="16"/>
              </w:rPr>
            </w:pPr>
            <w:r>
              <w:rPr>
                <w:sz w:val="16"/>
              </w:rPr>
              <w:t>Rel-18 CR 28.622 Remove invalid clauses</w:t>
            </w:r>
          </w:p>
        </w:tc>
        <w:tc>
          <w:tcPr>
            <w:tcW w:w="0" w:type="auto"/>
            <w:tcBorders>
              <w:top w:val="single" w:sz="4" w:space="0" w:color="auto"/>
              <w:left w:val="single" w:sz="4" w:space="0" w:color="auto"/>
              <w:bottom w:val="single" w:sz="4" w:space="0" w:color="auto"/>
              <w:right w:val="single" w:sz="4" w:space="0" w:color="auto"/>
            </w:tcBorders>
            <w:hideMark/>
          </w:tcPr>
          <w:p w14:paraId="74C9849F"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1F1C32A"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D928C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D4FC0" w14:textId="77777777" w:rsidR="00F51BD8" w:rsidRDefault="00F51BD8">
            <w:pPr>
              <w:pStyle w:val="TAL"/>
              <w:rPr>
                <w:sz w:val="16"/>
              </w:rPr>
            </w:pPr>
          </w:p>
        </w:tc>
      </w:tr>
      <w:tr w:rsidR="00F51BD8" w14:paraId="1F19A166" w14:textId="77777777">
        <w:tc>
          <w:tcPr>
            <w:tcW w:w="0" w:type="auto"/>
            <w:tcBorders>
              <w:top w:val="single" w:sz="4" w:space="0" w:color="auto"/>
              <w:left w:val="single" w:sz="4" w:space="0" w:color="auto"/>
              <w:bottom w:val="single" w:sz="4" w:space="0" w:color="auto"/>
              <w:right w:val="single" w:sz="4" w:space="0" w:color="auto"/>
            </w:tcBorders>
            <w:hideMark/>
          </w:tcPr>
          <w:p w14:paraId="59E9D2D4" w14:textId="77777777" w:rsidR="00F51BD8" w:rsidRDefault="00F51BD8">
            <w:pPr>
              <w:pStyle w:val="TAL"/>
              <w:rPr>
                <w:sz w:val="16"/>
              </w:rPr>
            </w:pPr>
            <w:r>
              <w:rPr>
                <w:sz w:val="16"/>
              </w:rPr>
              <w:t>S5-242876</w:t>
            </w:r>
          </w:p>
        </w:tc>
        <w:tc>
          <w:tcPr>
            <w:tcW w:w="0" w:type="auto"/>
            <w:tcBorders>
              <w:top w:val="single" w:sz="4" w:space="0" w:color="auto"/>
              <w:left w:val="single" w:sz="4" w:space="0" w:color="auto"/>
              <w:bottom w:val="single" w:sz="4" w:space="0" w:color="auto"/>
              <w:right w:val="single" w:sz="4" w:space="0" w:color="auto"/>
            </w:tcBorders>
            <w:hideMark/>
          </w:tcPr>
          <w:p w14:paraId="7A49E64E" w14:textId="77777777" w:rsidR="00F51BD8" w:rsidRDefault="00F51BD8">
            <w:pPr>
              <w:pStyle w:val="TAL"/>
              <w:rPr>
                <w:sz w:val="16"/>
              </w:rPr>
            </w:pPr>
            <w:proofErr w:type="spellStart"/>
            <w:r>
              <w:rPr>
                <w:sz w:val="16"/>
              </w:rPr>
              <w:t>pCR</w:t>
            </w:r>
            <w:proofErr w:type="spellEnd"/>
            <w:r>
              <w:rPr>
                <w:sz w:val="16"/>
              </w:rPr>
              <w:t xml:space="preserve"> TR 28.879 Add definition of 3GPP communication service</w:t>
            </w:r>
          </w:p>
        </w:tc>
        <w:tc>
          <w:tcPr>
            <w:tcW w:w="0" w:type="auto"/>
            <w:tcBorders>
              <w:top w:val="single" w:sz="4" w:space="0" w:color="auto"/>
              <w:left w:val="single" w:sz="4" w:space="0" w:color="auto"/>
              <w:bottom w:val="single" w:sz="4" w:space="0" w:color="auto"/>
              <w:right w:val="single" w:sz="4" w:space="0" w:color="auto"/>
            </w:tcBorders>
            <w:hideMark/>
          </w:tcPr>
          <w:p w14:paraId="00152FA2"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47D0FF8A"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E838F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DEF995" w14:textId="77777777" w:rsidR="00F51BD8" w:rsidRDefault="00F51BD8">
            <w:pPr>
              <w:pStyle w:val="TAL"/>
              <w:rPr>
                <w:sz w:val="16"/>
              </w:rPr>
            </w:pPr>
            <w:r>
              <w:rPr>
                <w:sz w:val="16"/>
              </w:rPr>
              <w:t>-</w:t>
            </w:r>
          </w:p>
        </w:tc>
      </w:tr>
      <w:tr w:rsidR="00F51BD8" w14:paraId="5C0BE45D" w14:textId="77777777">
        <w:tc>
          <w:tcPr>
            <w:tcW w:w="0" w:type="auto"/>
            <w:tcBorders>
              <w:top w:val="single" w:sz="4" w:space="0" w:color="auto"/>
              <w:left w:val="single" w:sz="4" w:space="0" w:color="auto"/>
              <w:bottom w:val="single" w:sz="4" w:space="0" w:color="auto"/>
              <w:right w:val="single" w:sz="4" w:space="0" w:color="auto"/>
            </w:tcBorders>
            <w:hideMark/>
          </w:tcPr>
          <w:p w14:paraId="3551787B" w14:textId="77777777" w:rsidR="00F51BD8" w:rsidRDefault="00F51BD8">
            <w:pPr>
              <w:pStyle w:val="TAL"/>
              <w:rPr>
                <w:sz w:val="16"/>
              </w:rPr>
            </w:pPr>
            <w:r>
              <w:rPr>
                <w:sz w:val="16"/>
              </w:rPr>
              <w:t>S5-242877</w:t>
            </w:r>
          </w:p>
        </w:tc>
        <w:tc>
          <w:tcPr>
            <w:tcW w:w="0" w:type="auto"/>
            <w:tcBorders>
              <w:top w:val="single" w:sz="4" w:space="0" w:color="auto"/>
              <w:left w:val="single" w:sz="4" w:space="0" w:color="auto"/>
              <w:bottom w:val="single" w:sz="4" w:space="0" w:color="auto"/>
              <w:right w:val="single" w:sz="4" w:space="0" w:color="auto"/>
            </w:tcBorders>
            <w:hideMark/>
          </w:tcPr>
          <w:p w14:paraId="1187E9E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use case for publishing management services to the CCF</w:t>
            </w:r>
          </w:p>
        </w:tc>
        <w:tc>
          <w:tcPr>
            <w:tcW w:w="0" w:type="auto"/>
            <w:tcBorders>
              <w:top w:val="single" w:sz="4" w:space="0" w:color="auto"/>
              <w:left w:val="single" w:sz="4" w:space="0" w:color="auto"/>
              <w:bottom w:val="single" w:sz="4" w:space="0" w:color="auto"/>
              <w:right w:val="single" w:sz="4" w:space="0" w:color="auto"/>
            </w:tcBorders>
            <w:hideMark/>
          </w:tcPr>
          <w:p w14:paraId="26249630"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64A2786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F2779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E1AF39" w14:textId="77777777" w:rsidR="00F51BD8" w:rsidRDefault="00F51BD8">
            <w:pPr>
              <w:pStyle w:val="TAL"/>
              <w:rPr>
                <w:sz w:val="16"/>
              </w:rPr>
            </w:pPr>
            <w:r>
              <w:rPr>
                <w:sz w:val="16"/>
              </w:rPr>
              <w:t>S5-243252</w:t>
            </w:r>
          </w:p>
        </w:tc>
      </w:tr>
      <w:tr w:rsidR="00F51BD8" w14:paraId="3AA2C394" w14:textId="77777777">
        <w:tc>
          <w:tcPr>
            <w:tcW w:w="0" w:type="auto"/>
            <w:tcBorders>
              <w:top w:val="single" w:sz="4" w:space="0" w:color="auto"/>
              <w:left w:val="single" w:sz="4" w:space="0" w:color="auto"/>
              <w:bottom w:val="single" w:sz="4" w:space="0" w:color="auto"/>
              <w:right w:val="single" w:sz="4" w:space="0" w:color="auto"/>
            </w:tcBorders>
            <w:hideMark/>
          </w:tcPr>
          <w:p w14:paraId="4F44A8A3" w14:textId="77777777" w:rsidR="00F51BD8" w:rsidRDefault="00F51BD8">
            <w:pPr>
              <w:pStyle w:val="TAL"/>
              <w:rPr>
                <w:sz w:val="16"/>
              </w:rPr>
            </w:pPr>
            <w:r>
              <w:rPr>
                <w:sz w:val="16"/>
              </w:rPr>
              <w:t>S5-242878</w:t>
            </w:r>
          </w:p>
        </w:tc>
        <w:tc>
          <w:tcPr>
            <w:tcW w:w="0" w:type="auto"/>
            <w:tcBorders>
              <w:top w:val="single" w:sz="4" w:space="0" w:color="auto"/>
              <w:left w:val="single" w:sz="4" w:space="0" w:color="auto"/>
              <w:bottom w:val="single" w:sz="4" w:space="0" w:color="auto"/>
              <w:right w:val="single" w:sz="4" w:space="0" w:color="auto"/>
            </w:tcBorders>
            <w:hideMark/>
          </w:tcPr>
          <w:p w14:paraId="180661C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use case for logging the management service API invocations</w:t>
            </w:r>
          </w:p>
        </w:tc>
        <w:tc>
          <w:tcPr>
            <w:tcW w:w="0" w:type="auto"/>
            <w:tcBorders>
              <w:top w:val="single" w:sz="4" w:space="0" w:color="auto"/>
              <w:left w:val="single" w:sz="4" w:space="0" w:color="auto"/>
              <w:bottom w:val="single" w:sz="4" w:space="0" w:color="auto"/>
              <w:right w:val="single" w:sz="4" w:space="0" w:color="auto"/>
            </w:tcBorders>
            <w:hideMark/>
          </w:tcPr>
          <w:p w14:paraId="47E23D6D"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4D5B5D8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20099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1BCD60" w14:textId="77777777" w:rsidR="00F51BD8" w:rsidRDefault="00F51BD8">
            <w:pPr>
              <w:pStyle w:val="TAL"/>
              <w:rPr>
                <w:sz w:val="16"/>
              </w:rPr>
            </w:pPr>
            <w:r>
              <w:rPr>
                <w:sz w:val="16"/>
              </w:rPr>
              <w:t>S5-243262</w:t>
            </w:r>
          </w:p>
        </w:tc>
      </w:tr>
      <w:tr w:rsidR="00F51BD8" w14:paraId="48336523" w14:textId="77777777">
        <w:tc>
          <w:tcPr>
            <w:tcW w:w="0" w:type="auto"/>
            <w:tcBorders>
              <w:top w:val="single" w:sz="4" w:space="0" w:color="auto"/>
              <w:left w:val="single" w:sz="4" w:space="0" w:color="auto"/>
              <w:bottom w:val="single" w:sz="4" w:space="0" w:color="auto"/>
              <w:right w:val="single" w:sz="4" w:space="0" w:color="auto"/>
            </w:tcBorders>
            <w:hideMark/>
          </w:tcPr>
          <w:p w14:paraId="1135C73B" w14:textId="77777777" w:rsidR="00F51BD8" w:rsidRDefault="00F51BD8">
            <w:pPr>
              <w:pStyle w:val="TAL"/>
              <w:rPr>
                <w:sz w:val="16"/>
              </w:rPr>
            </w:pPr>
            <w:r>
              <w:rPr>
                <w:sz w:val="16"/>
              </w:rPr>
              <w:t>S5-242879</w:t>
            </w:r>
          </w:p>
        </w:tc>
        <w:tc>
          <w:tcPr>
            <w:tcW w:w="0" w:type="auto"/>
            <w:tcBorders>
              <w:top w:val="single" w:sz="4" w:space="0" w:color="auto"/>
              <w:left w:val="single" w:sz="4" w:space="0" w:color="auto"/>
              <w:bottom w:val="single" w:sz="4" w:space="0" w:color="auto"/>
              <w:right w:val="single" w:sz="4" w:space="0" w:color="auto"/>
            </w:tcBorders>
            <w:hideMark/>
          </w:tcPr>
          <w:p w14:paraId="5728DA5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use case for discovering of management services</w:t>
            </w:r>
          </w:p>
        </w:tc>
        <w:tc>
          <w:tcPr>
            <w:tcW w:w="0" w:type="auto"/>
            <w:tcBorders>
              <w:top w:val="single" w:sz="4" w:space="0" w:color="auto"/>
              <w:left w:val="single" w:sz="4" w:space="0" w:color="auto"/>
              <w:bottom w:val="single" w:sz="4" w:space="0" w:color="auto"/>
              <w:right w:val="single" w:sz="4" w:space="0" w:color="auto"/>
            </w:tcBorders>
            <w:hideMark/>
          </w:tcPr>
          <w:p w14:paraId="554CB5AF"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7AE2ED5C"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EB8ED1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6D53C4" w14:textId="77777777" w:rsidR="00F51BD8" w:rsidRDefault="00F51BD8">
            <w:pPr>
              <w:pStyle w:val="TAL"/>
              <w:rPr>
                <w:sz w:val="16"/>
              </w:rPr>
            </w:pPr>
            <w:r>
              <w:rPr>
                <w:sz w:val="16"/>
              </w:rPr>
              <w:t>S5-243259</w:t>
            </w:r>
          </w:p>
        </w:tc>
      </w:tr>
      <w:tr w:rsidR="00F51BD8" w14:paraId="60153972" w14:textId="77777777">
        <w:tc>
          <w:tcPr>
            <w:tcW w:w="0" w:type="auto"/>
            <w:tcBorders>
              <w:top w:val="single" w:sz="4" w:space="0" w:color="auto"/>
              <w:left w:val="single" w:sz="4" w:space="0" w:color="auto"/>
              <w:bottom w:val="single" w:sz="4" w:space="0" w:color="auto"/>
              <w:right w:val="single" w:sz="4" w:space="0" w:color="auto"/>
            </w:tcBorders>
            <w:hideMark/>
          </w:tcPr>
          <w:p w14:paraId="76BBCEDF" w14:textId="77777777" w:rsidR="00F51BD8" w:rsidRDefault="00F51BD8">
            <w:pPr>
              <w:pStyle w:val="TAL"/>
              <w:rPr>
                <w:sz w:val="16"/>
              </w:rPr>
            </w:pPr>
            <w:r>
              <w:rPr>
                <w:sz w:val="16"/>
              </w:rPr>
              <w:t>S5-242880</w:t>
            </w:r>
          </w:p>
        </w:tc>
        <w:tc>
          <w:tcPr>
            <w:tcW w:w="0" w:type="auto"/>
            <w:tcBorders>
              <w:top w:val="single" w:sz="4" w:space="0" w:color="auto"/>
              <w:left w:val="single" w:sz="4" w:space="0" w:color="auto"/>
              <w:bottom w:val="single" w:sz="4" w:space="0" w:color="auto"/>
              <w:right w:val="single" w:sz="4" w:space="0" w:color="auto"/>
            </w:tcBorders>
            <w:hideMark/>
          </w:tcPr>
          <w:p w14:paraId="1DFC351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use case for authorization of the external </w:t>
            </w:r>
            <w:proofErr w:type="spellStart"/>
            <w:r>
              <w:rPr>
                <w:sz w:val="16"/>
              </w:rPr>
              <w:t>MnS</w:t>
            </w:r>
            <w:proofErr w:type="spellEnd"/>
            <w:r>
              <w:rPr>
                <w:sz w:val="16"/>
              </w:rPr>
              <w:t xml:space="preserve"> consumer to access the 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6F8D01AD"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0F8639A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5E22B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66B406" w14:textId="77777777" w:rsidR="00F51BD8" w:rsidRDefault="00F51BD8">
            <w:pPr>
              <w:pStyle w:val="TAL"/>
              <w:rPr>
                <w:sz w:val="16"/>
              </w:rPr>
            </w:pPr>
            <w:r>
              <w:rPr>
                <w:sz w:val="16"/>
              </w:rPr>
              <w:t>S5-243259</w:t>
            </w:r>
          </w:p>
        </w:tc>
      </w:tr>
      <w:tr w:rsidR="00F51BD8" w14:paraId="6CCCDCE5" w14:textId="77777777">
        <w:tc>
          <w:tcPr>
            <w:tcW w:w="0" w:type="auto"/>
            <w:tcBorders>
              <w:top w:val="single" w:sz="4" w:space="0" w:color="auto"/>
              <w:left w:val="single" w:sz="4" w:space="0" w:color="auto"/>
              <w:bottom w:val="single" w:sz="4" w:space="0" w:color="auto"/>
              <w:right w:val="single" w:sz="4" w:space="0" w:color="auto"/>
            </w:tcBorders>
            <w:hideMark/>
          </w:tcPr>
          <w:p w14:paraId="2949C081" w14:textId="77777777" w:rsidR="00F51BD8" w:rsidRDefault="00F51BD8">
            <w:pPr>
              <w:pStyle w:val="TAL"/>
              <w:rPr>
                <w:sz w:val="16"/>
              </w:rPr>
            </w:pPr>
            <w:r>
              <w:rPr>
                <w:sz w:val="16"/>
              </w:rPr>
              <w:t>S5-242881</w:t>
            </w:r>
          </w:p>
        </w:tc>
        <w:tc>
          <w:tcPr>
            <w:tcW w:w="0" w:type="auto"/>
            <w:tcBorders>
              <w:top w:val="single" w:sz="4" w:space="0" w:color="auto"/>
              <w:left w:val="single" w:sz="4" w:space="0" w:color="auto"/>
              <w:bottom w:val="single" w:sz="4" w:space="0" w:color="auto"/>
              <w:right w:val="single" w:sz="4" w:space="0" w:color="auto"/>
            </w:tcBorders>
            <w:hideMark/>
          </w:tcPr>
          <w:p w14:paraId="0D6AD288"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potential solutions for publishing management services to the CCF</w:t>
            </w:r>
          </w:p>
        </w:tc>
        <w:tc>
          <w:tcPr>
            <w:tcW w:w="0" w:type="auto"/>
            <w:tcBorders>
              <w:top w:val="single" w:sz="4" w:space="0" w:color="auto"/>
              <w:left w:val="single" w:sz="4" w:space="0" w:color="auto"/>
              <w:bottom w:val="single" w:sz="4" w:space="0" w:color="auto"/>
              <w:right w:val="single" w:sz="4" w:space="0" w:color="auto"/>
            </w:tcBorders>
            <w:hideMark/>
          </w:tcPr>
          <w:p w14:paraId="561B71B0"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75E5554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06B8D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EF48E8" w14:textId="77777777" w:rsidR="00F51BD8" w:rsidRDefault="00F51BD8">
            <w:pPr>
              <w:pStyle w:val="TAL"/>
              <w:rPr>
                <w:sz w:val="16"/>
              </w:rPr>
            </w:pPr>
            <w:r>
              <w:rPr>
                <w:sz w:val="16"/>
              </w:rPr>
              <w:t>S5-243253</w:t>
            </w:r>
          </w:p>
        </w:tc>
      </w:tr>
      <w:tr w:rsidR="00F51BD8" w14:paraId="64785AA2" w14:textId="77777777">
        <w:tc>
          <w:tcPr>
            <w:tcW w:w="0" w:type="auto"/>
            <w:tcBorders>
              <w:top w:val="single" w:sz="4" w:space="0" w:color="auto"/>
              <w:left w:val="single" w:sz="4" w:space="0" w:color="auto"/>
              <w:bottom w:val="single" w:sz="4" w:space="0" w:color="auto"/>
              <w:right w:val="single" w:sz="4" w:space="0" w:color="auto"/>
            </w:tcBorders>
            <w:hideMark/>
          </w:tcPr>
          <w:p w14:paraId="0A433DB2" w14:textId="77777777" w:rsidR="00F51BD8" w:rsidRDefault="00F51BD8">
            <w:pPr>
              <w:pStyle w:val="TAL"/>
              <w:rPr>
                <w:sz w:val="16"/>
              </w:rPr>
            </w:pPr>
            <w:r>
              <w:rPr>
                <w:sz w:val="16"/>
              </w:rPr>
              <w:t>S5-242882</w:t>
            </w:r>
          </w:p>
        </w:tc>
        <w:tc>
          <w:tcPr>
            <w:tcW w:w="0" w:type="auto"/>
            <w:tcBorders>
              <w:top w:val="single" w:sz="4" w:space="0" w:color="auto"/>
              <w:left w:val="single" w:sz="4" w:space="0" w:color="auto"/>
              <w:bottom w:val="single" w:sz="4" w:space="0" w:color="auto"/>
              <w:right w:val="single" w:sz="4" w:space="0" w:color="auto"/>
            </w:tcBorders>
            <w:hideMark/>
          </w:tcPr>
          <w:p w14:paraId="50A29CE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potential solution for discovering management services through the CCF</w:t>
            </w:r>
          </w:p>
        </w:tc>
        <w:tc>
          <w:tcPr>
            <w:tcW w:w="0" w:type="auto"/>
            <w:tcBorders>
              <w:top w:val="single" w:sz="4" w:space="0" w:color="auto"/>
              <w:left w:val="single" w:sz="4" w:space="0" w:color="auto"/>
              <w:bottom w:val="single" w:sz="4" w:space="0" w:color="auto"/>
              <w:right w:val="single" w:sz="4" w:space="0" w:color="auto"/>
            </w:tcBorders>
            <w:hideMark/>
          </w:tcPr>
          <w:p w14:paraId="096AD99D"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632B0146"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DCBED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91DA81" w14:textId="77777777" w:rsidR="00F51BD8" w:rsidRDefault="00F51BD8">
            <w:pPr>
              <w:pStyle w:val="TAL"/>
              <w:rPr>
                <w:sz w:val="16"/>
              </w:rPr>
            </w:pPr>
            <w:r>
              <w:rPr>
                <w:sz w:val="16"/>
              </w:rPr>
              <w:t>-</w:t>
            </w:r>
          </w:p>
        </w:tc>
      </w:tr>
      <w:tr w:rsidR="00F51BD8" w14:paraId="083EC52F" w14:textId="77777777">
        <w:tc>
          <w:tcPr>
            <w:tcW w:w="0" w:type="auto"/>
            <w:tcBorders>
              <w:top w:val="single" w:sz="4" w:space="0" w:color="auto"/>
              <w:left w:val="single" w:sz="4" w:space="0" w:color="auto"/>
              <w:bottom w:val="single" w:sz="4" w:space="0" w:color="auto"/>
              <w:right w:val="single" w:sz="4" w:space="0" w:color="auto"/>
            </w:tcBorders>
            <w:hideMark/>
          </w:tcPr>
          <w:p w14:paraId="7839D589" w14:textId="77777777" w:rsidR="00F51BD8" w:rsidRDefault="00F51BD8">
            <w:pPr>
              <w:pStyle w:val="TAL"/>
              <w:rPr>
                <w:sz w:val="16"/>
              </w:rPr>
            </w:pPr>
            <w:r>
              <w:rPr>
                <w:sz w:val="16"/>
              </w:rPr>
              <w:t>S5-242883</w:t>
            </w:r>
          </w:p>
        </w:tc>
        <w:tc>
          <w:tcPr>
            <w:tcW w:w="0" w:type="auto"/>
            <w:tcBorders>
              <w:top w:val="single" w:sz="4" w:space="0" w:color="auto"/>
              <w:left w:val="single" w:sz="4" w:space="0" w:color="auto"/>
              <w:bottom w:val="single" w:sz="4" w:space="0" w:color="auto"/>
              <w:right w:val="single" w:sz="4" w:space="0" w:color="auto"/>
            </w:tcBorders>
            <w:hideMark/>
          </w:tcPr>
          <w:p w14:paraId="5DC1DD0F"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a new potential solution for logging the management service API invocations to the CCF</w:t>
            </w:r>
          </w:p>
        </w:tc>
        <w:tc>
          <w:tcPr>
            <w:tcW w:w="0" w:type="auto"/>
            <w:tcBorders>
              <w:top w:val="single" w:sz="4" w:space="0" w:color="auto"/>
              <w:left w:val="single" w:sz="4" w:space="0" w:color="auto"/>
              <w:bottom w:val="single" w:sz="4" w:space="0" w:color="auto"/>
              <w:right w:val="single" w:sz="4" w:space="0" w:color="auto"/>
            </w:tcBorders>
            <w:hideMark/>
          </w:tcPr>
          <w:p w14:paraId="714A5EB0"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4D1F88C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CE805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1FAD0F" w14:textId="77777777" w:rsidR="00F51BD8" w:rsidRDefault="00F51BD8">
            <w:pPr>
              <w:pStyle w:val="TAL"/>
              <w:rPr>
                <w:sz w:val="16"/>
              </w:rPr>
            </w:pPr>
            <w:r>
              <w:rPr>
                <w:sz w:val="16"/>
              </w:rPr>
              <w:t>S5-243263</w:t>
            </w:r>
          </w:p>
        </w:tc>
      </w:tr>
      <w:tr w:rsidR="00F51BD8" w14:paraId="76A5F701" w14:textId="77777777">
        <w:tc>
          <w:tcPr>
            <w:tcW w:w="0" w:type="auto"/>
            <w:tcBorders>
              <w:top w:val="single" w:sz="4" w:space="0" w:color="auto"/>
              <w:left w:val="single" w:sz="4" w:space="0" w:color="auto"/>
              <w:bottom w:val="single" w:sz="4" w:space="0" w:color="auto"/>
              <w:right w:val="single" w:sz="4" w:space="0" w:color="auto"/>
            </w:tcBorders>
            <w:hideMark/>
          </w:tcPr>
          <w:p w14:paraId="6B1F6068" w14:textId="77777777" w:rsidR="00F51BD8" w:rsidRDefault="00F51BD8">
            <w:pPr>
              <w:pStyle w:val="TAL"/>
              <w:rPr>
                <w:sz w:val="16"/>
              </w:rPr>
            </w:pPr>
            <w:r>
              <w:rPr>
                <w:sz w:val="16"/>
              </w:rPr>
              <w:t>S5-242884</w:t>
            </w:r>
          </w:p>
        </w:tc>
        <w:tc>
          <w:tcPr>
            <w:tcW w:w="0" w:type="auto"/>
            <w:tcBorders>
              <w:top w:val="single" w:sz="4" w:space="0" w:color="auto"/>
              <w:left w:val="single" w:sz="4" w:space="0" w:color="auto"/>
              <w:bottom w:val="single" w:sz="4" w:space="0" w:color="auto"/>
              <w:right w:val="single" w:sz="4" w:space="0" w:color="auto"/>
            </w:tcBorders>
            <w:hideMark/>
          </w:tcPr>
          <w:p w14:paraId="2DC268C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28.869 Enhance use case description and add potential requirements for data streaming for cloud-native network functions</w:t>
            </w:r>
          </w:p>
        </w:tc>
        <w:tc>
          <w:tcPr>
            <w:tcW w:w="0" w:type="auto"/>
            <w:tcBorders>
              <w:top w:val="single" w:sz="4" w:space="0" w:color="auto"/>
              <w:left w:val="single" w:sz="4" w:space="0" w:color="auto"/>
              <w:bottom w:val="single" w:sz="4" w:space="0" w:color="auto"/>
              <w:right w:val="single" w:sz="4" w:space="0" w:color="auto"/>
            </w:tcBorders>
            <w:hideMark/>
          </w:tcPr>
          <w:p w14:paraId="163B2D0F"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773C4ED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A9AFB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C744C5" w14:textId="77777777" w:rsidR="00F51BD8" w:rsidRDefault="00F51BD8">
            <w:pPr>
              <w:pStyle w:val="TAL"/>
              <w:rPr>
                <w:sz w:val="16"/>
              </w:rPr>
            </w:pPr>
            <w:r>
              <w:rPr>
                <w:sz w:val="16"/>
              </w:rPr>
              <w:t>S5-243191</w:t>
            </w:r>
          </w:p>
        </w:tc>
      </w:tr>
      <w:tr w:rsidR="00F51BD8" w14:paraId="59BE1DFC" w14:textId="77777777">
        <w:tc>
          <w:tcPr>
            <w:tcW w:w="0" w:type="auto"/>
            <w:tcBorders>
              <w:top w:val="single" w:sz="4" w:space="0" w:color="auto"/>
              <w:left w:val="single" w:sz="4" w:space="0" w:color="auto"/>
              <w:bottom w:val="single" w:sz="4" w:space="0" w:color="auto"/>
              <w:right w:val="single" w:sz="4" w:space="0" w:color="auto"/>
            </w:tcBorders>
            <w:hideMark/>
          </w:tcPr>
          <w:p w14:paraId="5801DF77" w14:textId="77777777" w:rsidR="00F51BD8" w:rsidRDefault="00F51BD8">
            <w:pPr>
              <w:pStyle w:val="TAL"/>
              <w:rPr>
                <w:sz w:val="16"/>
              </w:rPr>
            </w:pPr>
            <w:r>
              <w:rPr>
                <w:sz w:val="16"/>
              </w:rPr>
              <w:t>S5-242885</w:t>
            </w:r>
          </w:p>
        </w:tc>
        <w:tc>
          <w:tcPr>
            <w:tcW w:w="0" w:type="auto"/>
            <w:tcBorders>
              <w:top w:val="single" w:sz="4" w:space="0" w:color="auto"/>
              <w:left w:val="single" w:sz="4" w:space="0" w:color="auto"/>
              <w:bottom w:val="single" w:sz="4" w:space="0" w:color="auto"/>
              <w:right w:val="single" w:sz="4" w:space="0" w:color="auto"/>
            </w:tcBorders>
            <w:hideMark/>
          </w:tcPr>
          <w:p w14:paraId="5AE6CD0B"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28.869 Background concepts on data streaming for cloud-native network functions</w:t>
            </w:r>
          </w:p>
        </w:tc>
        <w:tc>
          <w:tcPr>
            <w:tcW w:w="0" w:type="auto"/>
            <w:tcBorders>
              <w:top w:val="single" w:sz="4" w:space="0" w:color="auto"/>
              <w:left w:val="single" w:sz="4" w:space="0" w:color="auto"/>
              <w:bottom w:val="single" w:sz="4" w:space="0" w:color="auto"/>
              <w:right w:val="single" w:sz="4" w:space="0" w:color="auto"/>
            </w:tcBorders>
            <w:hideMark/>
          </w:tcPr>
          <w:p w14:paraId="6354FFA7"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4EE08FA5"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F38EF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BFCA3B" w14:textId="77777777" w:rsidR="00F51BD8" w:rsidRDefault="00F51BD8">
            <w:pPr>
              <w:pStyle w:val="TAL"/>
              <w:rPr>
                <w:sz w:val="16"/>
              </w:rPr>
            </w:pPr>
            <w:r>
              <w:rPr>
                <w:sz w:val="16"/>
              </w:rPr>
              <w:t>-</w:t>
            </w:r>
          </w:p>
        </w:tc>
      </w:tr>
      <w:tr w:rsidR="00F51BD8" w14:paraId="1A39DD4B" w14:textId="77777777">
        <w:tc>
          <w:tcPr>
            <w:tcW w:w="0" w:type="auto"/>
            <w:tcBorders>
              <w:top w:val="single" w:sz="4" w:space="0" w:color="auto"/>
              <w:left w:val="single" w:sz="4" w:space="0" w:color="auto"/>
              <w:bottom w:val="single" w:sz="4" w:space="0" w:color="auto"/>
              <w:right w:val="single" w:sz="4" w:space="0" w:color="auto"/>
            </w:tcBorders>
            <w:hideMark/>
          </w:tcPr>
          <w:p w14:paraId="6D9143C1" w14:textId="77777777" w:rsidR="00F51BD8" w:rsidRDefault="00F51BD8">
            <w:pPr>
              <w:pStyle w:val="TAL"/>
              <w:rPr>
                <w:sz w:val="16"/>
              </w:rPr>
            </w:pPr>
            <w:r>
              <w:rPr>
                <w:sz w:val="16"/>
              </w:rPr>
              <w:t>S5-242886</w:t>
            </w:r>
          </w:p>
        </w:tc>
        <w:tc>
          <w:tcPr>
            <w:tcW w:w="0" w:type="auto"/>
            <w:tcBorders>
              <w:top w:val="single" w:sz="4" w:space="0" w:color="auto"/>
              <w:left w:val="single" w:sz="4" w:space="0" w:color="auto"/>
              <w:bottom w:val="single" w:sz="4" w:space="0" w:color="auto"/>
              <w:right w:val="single" w:sz="4" w:space="0" w:color="auto"/>
            </w:tcBorders>
            <w:hideMark/>
          </w:tcPr>
          <w:p w14:paraId="78E142F0"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28.869 Add a potential solution for data streaming for cloud-native network functions</w:t>
            </w:r>
          </w:p>
        </w:tc>
        <w:tc>
          <w:tcPr>
            <w:tcW w:w="0" w:type="auto"/>
            <w:tcBorders>
              <w:top w:val="single" w:sz="4" w:space="0" w:color="auto"/>
              <w:left w:val="single" w:sz="4" w:space="0" w:color="auto"/>
              <w:bottom w:val="single" w:sz="4" w:space="0" w:color="auto"/>
              <w:right w:val="single" w:sz="4" w:space="0" w:color="auto"/>
            </w:tcBorders>
            <w:hideMark/>
          </w:tcPr>
          <w:p w14:paraId="74D1ECE4"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3479E2D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FFF6E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AF9025" w14:textId="77777777" w:rsidR="00F51BD8" w:rsidRDefault="00F51BD8">
            <w:pPr>
              <w:pStyle w:val="TAL"/>
              <w:rPr>
                <w:sz w:val="16"/>
              </w:rPr>
            </w:pPr>
            <w:r>
              <w:rPr>
                <w:sz w:val="16"/>
              </w:rPr>
              <w:t>S5-243192</w:t>
            </w:r>
          </w:p>
        </w:tc>
      </w:tr>
      <w:tr w:rsidR="00F51BD8" w14:paraId="0964B968" w14:textId="77777777">
        <w:tc>
          <w:tcPr>
            <w:tcW w:w="0" w:type="auto"/>
            <w:tcBorders>
              <w:top w:val="single" w:sz="4" w:space="0" w:color="auto"/>
              <w:left w:val="single" w:sz="4" w:space="0" w:color="auto"/>
              <w:bottom w:val="single" w:sz="4" w:space="0" w:color="auto"/>
              <w:right w:val="single" w:sz="4" w:space="0" w:color="auto"/>
            </w:tcBorders>
            <w:hideMark/>
          </w:tcPr>
          <w:p w14:paraId="38EB57D8" w14:textId="77777777" w:rsidR="00F51BD8" w:rsidRDefault="00F51BD8">
            <w:pPr>
              <w:pStyle w:val="TAL"/>
              <w:rPr>
                <w:sz w:val="16"/>
              </w:rPr>
            </w:pPr>
            <w:r>
              <w:rPr>
                <w:sz w:val="16"/>
              </w:rPr>
              <w:t>S5-242887</w:t>
            </w:r>
          </w:p>
        </w:tc>
        <w:tc>
          <w:tcPr>
            <w:tcW w:w="0" w:type="auto"/>
            <w:tcBorders>
              <w:top w:val="single" w:sz="4" w:space="0" w:color="auto"/>
              <w:left w:val="single" w:sz="4" w:space="0" w:color="auto"/>
              <w:bottom w:val="single" w:sz="4" w:space="0" w:color="auto"/>
              <w:right w:val="single" w:sz="4" w:space="0" w:color="auto"/>
            </w:tcBorders>
            <w:hideMark/>
          </w:tcPr>
          <w:p w14:paraId="3795CBE4" w14:textId="77777777" w:rsidR="00F51BD8" w:rsidRDefault="00F51BD8">
            <w:pPr>
              <w:pStyle w:val="TAL"/>
              <w:rPr>
                <w:sz w:val="16"/>
              </w:rPr>
            </w:pPr>
            <w:proofErr w:type="spellStart"/>
            <w:r>
              <w:rPr>
                <w:sz w:val="16"/>
              </w:rPr>
              <w:t>pCR</w:t>
            </w:r>
            <w:proofErr w:type="spellEnd"/>
            <w:r>
              <w:rPr>
                <w:sz w:val="16"/>
              </w:rPr>
              <w:t xml:space="preserve"> TR 28.879 Add use case on information model for service management </w:t>
            </w:r>
          </w:p>
        </w:tc>
        <w:tc>
          <w:tcPr>
            <w:tcW w:w="0" w:type="auto"/>
            <w:tcBorders>
              <w:top w:val="single" w:sz="4" w:space="0" w:color="auto"/>
              <w:left w:val="single" w:sz="4" w:space="0" w:color="auto"/>
              <w:bottom w:val="single" w:sz="4" w:space="0" w:color="auto"/>
              <w:right w:val="single" w:sz="4" w:space="0" w:color="auto"/>
            </w:tcBorders>
            <w:hideMark/>
          </w:tcPr>
          <w:p w14:paraId="08BBBC2E"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252ED5BA"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CA101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D751AA" w14:textId="77777777" w:rsidR="00F51BD8" w:rsidRDefault="00F51BD8">
            <w:pPr>
              <w:pStyle w:val="TAL"/>
              <w:rPr>
                <w:sz w:val="16"/>
              </w:rPr>
            </w:pPr>
            <w:r>
              <w:rPr>
                <w:sz w:val="16"/>
              </w:rPr>
              <w:t>-</w:t>
            </w:r>
          </w:p>
        </w:tc>
      </w:tr>
      <w:tr w:rsidR="00F51BD8" w14:paraId="682F7FE9" w14:textId="77777777">
        <w:tc>
          <w:tcPr>
            <w:tcW w:w="0" w:type="auto"/>
            <w:tcBorders>
              <w:top w:val="single" w:sz="4" w:space="0" w:color="auto"/>
              <w:left w:val="single" w:sz="4" w:space="0" w:color="auto"/>
              <w:bottom w:val="single" w:sz="4" w:space="0" w:color="auto"/>
              <w:right w:val="single" w:sz="4" w:space="0" w:color="auto"/>
            </w:tcBorders>
            <w:hideMark/>
          </w:tcPr>
          <w:p w14:paraId="78298BAB" w14:textId="77777777" w:rsidR="00F51BD8" w:rsidRDefault="00F51BD8">
            <w:pPr>
              <w:pStyle w:val="TAL"/>
              <w:rPr>
                <w:sz w:val="16"/>
              </w:rPr>
            </w:pPr>
            <w:r>
              <w:rPr>
                <w:sz w:val="16"/>
              </w:rPr>
              <w:t>S5-242888</w:t>
            </w:r>
          </w:p>
        </w:tc>
        <w:tc>
          <w:tcPr>
            <w:tcW w:w="0" w:type="auto"/>
            <w:tcBorders>
              <w:top w:val="single" w:sz="4" w:space="0" w:color="auto"/>
              <w:left w:val="single" w:sz="4" w:space="0" w:color="auto"/>
              <w:bottom w:val="single" w:sz="4" w:space="0" w:color="auto"/>
              <w:right w:val="single" w:sz="4" w:space="0" w:color="auto"/>
            </w:tcBorders>
            <w:hideMark/>
          </w:tcPr>
          <w:p w14:paraId="6CE0047F" w14:textId="77777777" w:rsidR="00F51BD8" w:rsidRDefault="00F51BD8">
            <w:pPr>
              <w:pStyle w:val="TAL"/>
              <w:rPr>
                <w:sz w:val="16"/>
              </w:rPr>
            </w:pPr>
            <w:r>
              <w:rPr>
                <w:sz w:val="16"/>
              </w:rPr>
              <w:t xml:space="preserve">Rel-19 CR 28.622 Add </w:t>
            </w:r>
            <w:proofErr w:type="spellStart"/>
            <w:r>
              <w:rPr>
                <w:sz w:val="16"/>
              </w:rPr>
              <w:t>mgmt</w:t>
            </w:r>
            <w:proofErr w:type="spellEnd"/>
            <w:r>
              <w:rPr>
                <w:sz w:val="16"/>
              </w:rPr>
              <w:t xml:space="preserve"> data consolidated output support (stage 2)</w:t>
            </w:r>
          </w:p>
        </w:tc>
        <w:tc>
          <w:tcPr>
            <w:tcW w:w="0" w:type="auto"/>
            <w:tcBorders>
              <w:top w:val="single" w:sz="4" w:space="0" w:color="auto"/>
              <w:left w:val="single" w:sz="4" w:space="0" w:color="auto"/>
              <w:bottom w:val="single" w:sz="4" w:space="0" w:color="auto"/>
              <w:right w:val="single" w:sz="4" w:space="0" w:color="auto"/>
            </w:tcBorders>
            <w:hideMark/>
          </w:tcPr>
          <w:p w14:paraId="69197332"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0653722"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600D16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6DD274" w14:textId="77777777" w:rsidR="00F51BD8" w:rsidRDefault="00F51BD8">
            <w:pPr>
              <w:pStyle w:val="TAL"/>
              <w:rPr>
                <w:sz w:val="16"/>
              </w:rPr>
            </w:pPr>
            <w:r>
              <w:rPr>
                <w:sz w:val="16"/>
              </w:rPr>
              <w:t>-</w:t>
            </w:r>
          </w:p>
        </w:tc>
      </w:tr>
      <w:tr w:rsidR="00F51BD8" w14:paraId="3AFF5028" w14:textId="77777777">
        <w:tc>
          <w:tcPr>
            <w:tcW w:w="0" w:type="auto"/>
            <w:tcBorders>
              <w:top w:val="single" w:sz="4" w:space="0" w:color="auto"/>
              <w:left w:val="single" w:sz="4" w:space="0" w:color="auto"/>
              <w:bottom w:val="single" w:sz="4" w:space="0" w:color="auto"/>
              <w:right w:val="single" w:sz="4" w:space="0" w:color="auto"/>
            </w:tcBorders>
            <w:hideMark/>
          </w:tcPr>
          <w:p w14:paraId="014AEA56" w14:textId="77777777" w:rsidR="00F51BD8" w:rsidRDefault="00F51BD8">
            <w:pPr>
              <w:pStyle w:val="TAL"/>
              <w:rPr>
                <w:sz w:val="16"/>
              </w:rPr>
            </w:pPr>
            <w:r>
              <w:rPr>
                <w:sz w:val="16"/>
              </w:rPr>
              <w:t>S5-242889</w:t>
            </w:r>
          </w:p>
        </w:tc>
        <w:tc>
          <w:tcPr>
            <w:tcW w:w="0" w:type="auto"/>
            <w:tcBorders>
              <w:top w:val="single" w:sz="4" w:space="0" w:color="auto"/>
              <w:left w:val="single" w:sz="4" w:space="0" w:color="auto"/>
              <w:bottom w:val="single" w:sz="4" w:space="0" w:color="auto"/>
              <w:right w:val="single" w:sz="4" w:space="0" w:color="auto"/>
            </w:tcBorders>
            <w:hideMark/>
          </w:tcPr>
          <w:p w14:paraId="320C8CCE" w14:textId="77777777" w:rsidR="00F51BD8" w:rsidRDefault="00F51BD8">
            <w:pPr>
              <w:pStyle w:val="TAL"/>
              <w:rPr>
                <w:sz w:val="16"/>
              </w:rPr>
            </w:pPr>
            <w:r>
              <w:rPr>
                <w:sz w:val="16"/>
              </w:rPr>
              <w:t xml:space="preserve">Rel-17 CR 28.623 Fix trace attribute definition (stage 3, </w:t>
            </w:r>
            <w:proofErr w:type="spellStart"/>
            <w:r>
              <w:rPr>
                <w:sz w:val="16"/>
              </w:rPr>
              <w:t>yaml</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829115" w14:textId="77777777" w:rsidR="00F51BD8" w:rsidRDefault="00F51BD8">
            <w:pPr>
              <w:pStyle w:val="TAL"/>
              <w:rPr>
                <w:sz w:val="16"/>
              </w:rPr>
            </w:pPr>
            <w:r>
              <w:rPr>
                <w:sz w:val="16"/>
              </w:rPr>
              <w:t>Ericsson LM, Nokia</w:t>
            </w:r>
          </w:p>
        </w:tc>
        <w:tc>
          <w:tcPr>
            <w:tcW w:w="0" w:type="auto"/>
            <w:tcBorders>
              <w:top w:val="single" w:sz="4" w:space="0" w:color="auto"/>
              <w:left w:val="single" w:sz="4" w:space="0" w:color="auto"/>
              <w:bottom w:val="single" w:sz="4" w:space="0" w:color="auto"/>
              <w:right w:val="single" w:sz="4" w:space="0" w:color="auto"/>
            </w:tcBorders>
            <w:hideMark/>
          </w:tcPr>
          <w:p w14:paraId="7A04943A"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B7631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61BF93" w14:textId="77777777" w:rsidR="00F51BD8" w:rsidRDefault="00F51BD8">
            <w:pPr>
              <w:pStyle w:val="TAL"/>
              <w:rPr>
                <w:sz w:val="16"/>
              </w:rPr>
            </w:pPr>
          </w:p>
        </w:tc>
      </w:tr>
      <w:tr w:rsidR="00F51BD8" w14:paraId="22AC4F44" w14:textId="77777777">
        <w:tc>
          <w:tcPr>
            <w:tcW w:w="0" w:type="auto"/>
            <w:tcBorders>
              <w:top w:val="single" w:sz="4" w:space="0" w:color="auto"/>
              <w:left w:val="single" w:sz="4" w:space="0" w:color="auto"/>
              <w:bottom w:val="single" w:sz="4" w:space="0" w:color="auto"/>
              <w:right w:val="single" w:sz="4" w:space="0" w:color="auto"/>
            </w:tcBorders>
            <w:hideMark/>
          </w:tcPr>
          <w:p w14:paraId="6FB2DBA1" w14:textId="77777777" w:rsidR="00F51BD8" w:rsidRDefault="00F51BD8">
            <w:pPr>
              <w:pStyle w:val="TAL"/>
              <w:rPr>
                <w:sz w:val="16"/>
              </w:rPr>
            </w:pPr>
            <w:r>
              <w:rPr>
                <w:sz w:val="16"/>
              </w:rPr>
              <w:t>S5-242890</w:t>
            </w:r>
          </w:p>
        </w:tc>
        <w:tc>
          <w:tcPr>
            <w:tcW w:w="0" w:type="auto"/>
            <w:tcBorders>
              <w:top w:val="single" w:sz="4" w:space="0" w:color="auto"/>
              <w:left w:val="single" w:sz="4" w:space="0" w:color="auto"/>
              <w:bottom w:val="single" w:sz="4" w:space="0" w:color="auto"/>
              <w:right w:val="single" w:sz="4" w:space="0" w:color="auto"/>
            </w:tcBorders>
            <w:hideMark/>
          </w:tcPr>
          <w:p w14:paraId="3BA0AC2B" w14:textId="77777777" w:rsidR="00F51BD8" w:rsidRDefault="00F51BD8">
            <w:pPr>
              <w:pStyle w:val="TAL"/>
              <w:rPr>
                <w:sz w:val="16"/>
              </w:rPr>
            </w:pPr>
            <w:r>
              <w:rPr>
                <w:sz w:val="16"/>
              </w:rPr>
              <w:t>Rel-17 CR 28.623 Fix trace attribute definition (stage 3, yang)</w:t>
            </w:r>
          </w:p>
        </w:tc>
        <w:tc>
          <w:tcPr>
            <w:tcW w:w="0" w:type="auto"/>
            <w:tcBorders>
              <w:top w:val="single" w:sz="4" w:space="0" w:color="auto"/>
              <w:left w:val="single" w:sz="4" w:space="0" w:color="auto"/>
              <w:bottom w:val="single" w:sz="4" w:space="0" w:color="auto"/>
              <w:right w:val="single" w:sz="4" w:space="0" w:color="auto"/>
            </w:tcBorders>
            <w:hideMark/>
          </w:tcPr>
          <w:p w14:paraId="1DF9D10E"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3D5BAF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73388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4C6ADC" w14:textId="77777777" w:rsidR="00F51BD8" w:rsidRDefault="00F51BD8">
            <w:pPr>
              <w:pStyle w:val="TAL"/>
              <w:rPr>
                <w:sz w:val="16"/>
              </w:rPr>
            </w:pPr>
            <w:r>
              <w:rPr>
                <w:sz w:val="16"/>
              </w:rPr>
              <w:t>S5-243409</w:t>
            </w:r>
          </w:p>
        </w:tc>
      </w:tr>
      <w:tr w:rsidR="00F51BD8" w14:paraId="64BFB217" w14:textId="77777777">
        <w:tc>
          <w:tcPr>
            <w:tcW w:w="0" w:type="auto"/>
            <w:tcBorders>
              <w:top w:val="single" w:sz="4" w:space="0" w:color="auto"/>
              <w:left w:val="single" w:sz="4" w:space="0" w:color="auto"/>
              <w:bottom w:val="single" w:sz="4" w:space="0" w:color="auto"/>
              <w:right w:val="single" w:sz="4" w:space="0" w:color="auto"/>
            </w:tcBorders>
            <w:hideMark/>
          </w:tcPr>
          <w:p w14:paraId="4769B945" w14:textId="77777777" w:rsidR="00F51BD8" w:rsidRDefault="00F51BD8">
            <w:pPr>
              <w:pStyle w:val="TAL"/>
              <w:rPr>
                <w:sz w:val="16"/>
              </w:rPr>
            </w:pPr>
            <w:r>
              <w:rPr>
                <w:sz w:val="16"/>
              </w:rPr>
              <w:t>S5-242891</w:t>
            </w:r>
          </w:p>
        </w:tc>
        <w:tc>
          <w:tcPr>
            <w:tcW w:w="0" w:type="auto"/>
            <w:tcBorders>
              <w:top w:val="single" w:sz="4" w:space="0" w:color="auto"/>
              <w:left w:val="single" w:sz="4" w:space="0" w:color="auto"/>
              <w:bottom w:val="single" w:sz="4" w:space="0" w:color="auto"/>
              <w:right w:val="single" w:sz="4" w:space="0" w:color="auto"/>
            </w:tcBorders>
            <w:hideMark/>
          </w:tcPr>
          <w:p w14:paraId="3DF5768A" w14:textId="77777777" w:rsidR="00F51BD8" w:rsidRDefault="00F51BD8">
            <w:pPr>
              <w:pStyle w:val="TAL"/>
              <w:rPr>
                <w:sz w:val="16"/>
              </w:rPr>
            </w:pPr>
            <w:r>
              <w:rPr>
                <w:sz w:val="16"/>
              </w:rPr>
              <w:t>Rel-18 CR 28.622 Fix trace attribute definition (stage 2)</w:t>
            </w:r>
          </w:p>
        </w:tc>
        <w:tc>
          <w:tcPr>
            <w:tcW w:w="0" w:type="auto"/>
            <w:tcBorders>
              <w:top w:val="single" w:sz="4" w:space="0" w:color="auto"/>
              <w:left w:val="single" w:sz="4" w:space="0" w:color="auto"/>
              <w:bottom w:val="single" w:sz="4" w:space="0" w:color="auto"/>
              <w:right w:val="single" w:sz="4" w:space="0" w:color="auto"/>
            </w:tcBorders>
            <w:hideMark/>
          </w:tcPr>
          <w:p w14:paraId="0CD16A3F" w14:textId="77777777" w:rsidR="00F51BD8" w:rsidRDefault="00F51BD8">
            <w:pPr>
              <w:pStyle w:val="TAL"/>
              <w:rPr>
                <w:sz w:val="16"/>
              </w:rPr>
            </w:pPr>
            <w:r>
              <w:rPr>
                <w:sz w:val="16"/>
              </w:rPr>
              <w:t>Ericsson LM, Nokia</w:t>
            </w:r>
          </w:p>
        </w:tc>
        <w:tc>
          <w:tcPr>
            <w:tcW w:w="0" w:type="auto"/>
            <w:tcBorders>
              <w:top w:val="single" w:sz="4" w:space="0" w:color="auto"/>
              <w:left w:val="single" w:sz="4" w:space="0" w:color="auto"/>
              <w:bottom w:val="single" w:sz="4" w:space="0" w:color="auto"/>
              <w:right w:val="single" w:sz="4" w:space="0" w:color="auto"/>
            </w:tcBorders>
            <w:hideMark/>
          </w:tcPr>
          <w:p w14:paraId="58E5ABC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FB062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279D06" w14:textId="77777777" w:rsidR="00F51BD8" w:rsidRDefault="00F51BD8">
            <w:pPr>
              <w:pStyle w:val="TAL"/>
              <w:rPr>
                <w:sz w:val="16"/>
              </w:rPr>
            </w:pPr>
          </w:p>
        </w:tc>
      </w:tr>
      <w:tr w:rsidR="00F51BD8" w14:paraId="63778358" w14:textId="77777777">
        <w:tc>
          <w:tcPr>
            <w:tcW w:w="0" w:type="auto"/>
            <w:tcBorders>
              <w:top w:val="single" w:sz="4" w:space="0" w:color="auto"/>
              <w:left w:val="single" w:sz="4" w:space="0" w:color="auto"/>
              <w:bottom w:val="single" w:sz="4" w:space="0" w:color="auto"/>
              <w:right w:val="single" w:sz="4" w:space="0" w:color="auto"/>
            </w:tcBorders>
            <w:hideMark/>
          </w:tcPr>
          <w:p w14:paraId="291FFE10" w14:textId="77777777" w:rsidR="00F51BD8" w:rsidRDefault="00F51BD8">
            <w:pPr>
              <w:pStyle w:val="TAL"/>
              <w:rPr>
                <w:sz w:val="16"/>
              </w:rPr>
            </w:pPr>
            <w:r>
              <w:rPr>
                <w:sz w:val="16"/>
              </w:rPr>
              <w:t>S5-242892</w:t>
            </w:r>
          </w:p>
        </w:tc>
        <w:tc>
          <w:tcPr>
            <w:tcW w:w="0" w:type="auto"/>
            <w:tcBorders>
              <w:top w:val="single" w:sz="4" w:space="0" w:color="auto"/>
              <w:left w:val="single" w:sz="4" w:space="0" w:color="auto"/>
              <w:bottom w:val="single" w:sz="4" w:space="0" w:color="auto"/>
              <w:right w:val="single" w:sz="4" w:space="0" w:color="auto"/>
            </w:tcBorders>
            <w:hideMark/>
          </w:tcPr>
          <w:p w14:paraId="4B628042" w14:textId="77777777" w:rsidR="00F51BD8" w:rsidRDefault="00F51BD8">
            <w:pPr>
              <w:pStyle w:val="TAL"/>
              <w:rPr>
                <w:sz w:val="16"/>
              </w:rPr>
            </w:pPr>
            <w:r>
              <w:rPr>
                <w:sz w:val="16"/>
              </w:rPr>
              <w:t xml:space="preserve">Rel-18 CR 28.623 Fix trace attribute definition (stage 3, </w:t>
            </w:r>
            <w:proofErr w:type="spellStart"/>
            <w:r>
              <w:rPr>
                <w:sz w:val="16"/>
              </w:rPr>
              <w:t>yaml</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DF32A7" w14:textId="77777777" w:rsidR="00F51BD8" w:rsidRDefault="00F51BD8">
            <w:pPr>
              <w:pStyle w:val="TAL"/>
              <w:rPr>
                <w:sz w:val="16"/>
              </w:rPr>
            </w:pPr>
            <w:r>
              <w:rPr>
                <w:sz w:val="16"/>
              </w:rPr>
              <w:t>Ericsson LM, Nokia</w:t>
            </w:r>
          </w:p>
        </w:tc>
        <w:tc>
          <w:tcPr>
            <w:tcW w:w="0" w:type="auto"/>
            <w:tcBorders>
              <w:top w:val="single" w:sz="4" w:space="0" w:color="auto"/>
              <w:left w:val="single" w:sz="4" w:space="0" w:color="auto"/>
              <w:bottom w:val="single" w:sz="4" w:space="0" w:color="auto"/>
              <w:right w:val="single" w:sz="4" w:space="0" w:color="auto"/>
            </w:tcBorders>
            <w:hideMark/>
          </w:tcPr>
          <w:p w14:paraId="39A6FFD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B2C14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AD0A79" w14:textId="77777777" w:rsidR="00F51BD8" w:rsidRDefault="00F51BD8">
            <w:pPr>
              <w:pStyle w:val="TAL"/>
              <w:rPr>
                <w:sz w:val="16"/>
              </w:rPr>
            </w:pPr>
          </w:p>
        </w:tc>
      </w:tr>
      <w:tr w:rsidR="00F51BD8" w14:paraId="7DD4A149" w14:textId="77777777">
        <w:tc>
          <w:tcPr>
            <w:tcW w:w="0" w:type="auto"/>
            <w:tcBorders>
              <w:top w:val="single" w:sz="4" w:space="0" w:color="auto"/>
              <w:left w:val="single" w:sz="4" w:space="0" w:color="auto"/>
              <w:bottom w:val="single" w:sz="4" w:space="0" w:color="auto"/>
              <w:right w:val="single" w:sz="4" w:space="0" w:color="auto"/>
            </w:tcBorders>
            <w:hideMark/>
          </w:tcPr>
          <w:p w14:paraId="7AF6BA6E" w14:textId="77777777" w:rsidR="00F51BD8" w:rsidRDefault="00F51BD8">
            <w:pPr>
              <w:pStyle w:val="TAL"/>
              <w:rPr>
                <w:sz w:val="16"/>
              </w:rPr>
            </w:pPr>
            <w:r>
              <w:rPr>
                <w:sz w:val="16"/>
              </w:rPr>
              <w:t>S5-242893</w:t>
            </w:r>
          </w:p>
        </w:tc>
        <w:tc>
          <w:tcPr>
            <w:tcW w:w="0" w:type="auto"/>
            <w:tcBorders>
              <w:top w:val="single" w:sz="4" w:space="0" w:color="auto"/>
              <w:left w:val="single" w:sz="4" w:space="0" w:color="auto"/>
              <w:bottom w:val="single" w:sz="4" w:space="0" w:color="auto"/>
              <w:right w:val="single" w:sz="4" w:space="0" w:color="auto"/>
            </w:tcBorders>
            <w:hideMark/>
          </w:tcPr>
          <w:p w14:paraId="665B0AA4" w14:textId="77777777" w:rsidR="00F51BD8" w:rsidRDefault="00F51BD8">
            <w:pPr>
              <w:pStyle w:val="TAL"/>
              <w:rPr>
                <w:sz w:val="16"/>
              </w:rPr>
            </w:pPr>
            <w:r>
              <w:rPr>
                <w:sz w:val="16"/>
              </w:rPr>
              <w:t>Rel-18 CR 28.623 Fix trace attribute definition (stage 3, yang)</w:t>
            </w:r>
          </w:p>
        </w:tc>
        <w:tc>
          <w:tcPr>
            <w:tcW w:w="0" w:type="auto"/>
            <w:tcBorders>
              <w:top w:val="single" w:sz="4" w:space="0" w:color="auto"/>
              <w:left w:val="single" w:sz="4" w:space="0" w:color="auto"/>
              <w:bottom w:val="single" w:sz="4" w:space="0" w:color="auto"/>
              <w:right w:val="single" w:sz="4" w:space="0" w:color="auto"/>
            </w:tcBorders>
            <w:hideMark/>
          </w:tcPr>
          <w:p w14:paraId="4DB41902"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1303CF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A098E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63AA4" w14:textId="77777777" w:rsidR="00F51BD8" w:rsidRDefault="00F51BD8">
            <w:pPr>
              <w:pStyle w:val="TAL"/>
              <w:rPr>
                <w:sz w:val="16"/>
              </w:rPr>
            </w:pPr>
          </w:p>
        </w:tc>
      </w:tr>
      <w:tr w:rsidR="00F51BD8" w14:paraId="0226A9D4" w14:textId="77777777">
        <w:tc>
          <w:tcPr>
            <w:tcW w:w="0" w:type="auto"/>
            <w:tcBorders>
              <w:top w:val="single" w:sz="4" w:space="0" w:color="auto"/>
              <w:left w:val="single" w:sz="4" w:space="0" w:color="auto"/>
              <w:bottom w:val="single" w:sz="4" w:space="0" w:color="auto"/>
              <w:right w:val="single" w:sz="4" w:space="0" w:color="auto"/>
            </w:tcBorders>
            <w:hideMark/>
          </w:tcPr>
          <w:p w14:paraId="613C5A17" w14:textId="77777777" w:rsidR="00F51BD8" w:rsidRDefault="00F51BD8">
            <w:pPr>
              <w:pStyle w:val="TAL"/>
              <w:rPr>
                <w:sz w:val="16"/>
              </w:rPr>
            </w:pPr>
            <w:r>
              <w:rPr>
                <w:sz w:val="16"/>
              </w:rPr>
              <w:t>S5-242894</w:t>
            </w:r>
          </w:p>
        </w:tc>
        <w:tc>
          <w:tcPr>
            <w:tcW w:w="0" w:type="auto"/>
            <w:tcBorders>
              <w:top w:val="single" w:sz="4" w:space="0" w:color="auto"/>
              <w:left w:val="single" w:sz="4" w:space="0" w:color="auto"/>
              <w:bottom w:val="single" w:sz="4" w:space="0" w:color="auto"/>
              <w:right w:val="single" w:sz="4" w:space="0" w:color="auto"/>
            </w:tcBorders>
            <w:hideMark/>
          </w:tcPr>
          <w:p w14:paraId="635905D6" w14:textId="77777777" w:rsidR="00F51BD8" w:rsidRDefault="00F51BD8">
            <w:pPr>
              <w:pStyle w:val="TAL"/>
              <w:rPr>
                <w:sz w:val="16"/>
              </w:rPr>
            </w:pPr>
            <w:r>
              <w:rPr>
                <w:sz w:val="16"/>
              </w:rPr>
              <w:t xml:space="preserve">Rel-17 CR 28.541 Add missing </w:t>
            </w:r>
            <w:proofErr w:type="spellStart"/>
            <w:r>
              <w:rPr>
                <w:sz w:val="16"/>
              </w:rPr>
              <w:t>NRNetwork</w:t>
            </w:r>
            <w:proofErr w:type="spellEnd"/>
            <w:r>
              <w:rPr>
                <w:sz w:val="16"/>
              </w:rPr>
              <w:t xml:space="preserve"> and </w:t>
            </w:r>
            <w:proofErr w:type="spellStart"/>
            <w:r>
              <w:rPr>
                <w:sz w:val="16"/>
              </w:rPr>
              <w:t>EUTraNetwork</w:t>
            </w:r>
            <w:proofErr w:type="spellEnd"/>
            <w:r>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hideMark/>
          </w:tcPr>
          <w:p w14:paraId="6941C8A4"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BBB3CF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1F374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97C328" w14:textId="77777777" w:rsidR="00F51BD8" w:rsidRDefault="00F51BD8">
            <w:pPr>
              <w:pStyle w:val="TAL"/>
              <w:rPr>
                <w:sz w:val="16"/>
              </w:rPr>
            </w:pPr>
            <w:r>
              <w:rPr>
                <w:sz w:val="16"/>
              </w:rPr>
              <w:t>S5-243397</w:t>
            </w:r>
          </w:p>
        </w:tc>
      </w:tr>
      <w:tr w:rsidR="00F51BD8" w14:paraId="1E152B2C" w14:textId="77777777">
        <w:tc>
          <w:tcPr>
            <w:tcW w:w="0" w:type="auto"/>
            <w:tcBorders>
              <w:top w:val="single" w:sz="4" w:space="0" w:color="auto"/>
              <w:left w:val="single" w:sz="4" w:space="0" w:color="auto"/>
              <w:bottom w:val="single" w:sz="4" w:space="0" w:color="auto"/>
              <w:right w:val="single" w:sz="4" w:space="0" w:color="auto"/>
            </w:tcBorders>
            <w:hideMark/>
          </w:tcPr>
          <w:p w14:paraId="204DEAC2" w14:textId="77777777" w:rsidR="00F51BD8" w:rsidRDefault="00F51BD8">
            <w:pPr>
              <w:pStyle w:val="TAL"/>
              <w:rPr>
                <w:sz w:val="16"/>
              </w:rPr>
            </w:pPr>
            <w:r>
              <w:rPr>
                <w:sz w:val="16"/>
              </w:rPr>
              <w:t>S5-242895</w:t>
            </w:r>
          </w:p>
        </w:tc>
        <w:tc>
          <w:tcPr>
            <w:tcW w:w="0" w:type="auto"/>
            <w:tcBorders>
              <w:top w:val="single" w:sz="4" w:space="0" w:color="auto"/>
              <w:left w:val="single" w:sz="4" w:space="0" w:color="auto"/>
              <w:bottom w:val="single" w:sz="4" w:space="0" w:color="auto"/>
              <w:right w:val="single" w:sz="4" w:space="0" w:color="auto"/>
            </w:tcBorders>
            <w:hideMark/>
          </w:tcPr>
          <w:p w14:paraId="6833C58E" w14:textId="77777777" w:rsidR="00F51BD8" w:rsidRDefault="00F51BD8">
            <w:pPr>
              <w:pStyle w:val="TAL"/>
              <w:rPr>
                <w:sz w:val="16"/>
              </w:rPr>
            </w:pPr>
            <w:r>
              <w:rPr>
                <w:sz w:val="16"/>
              </w:rPr>
              <w:t xml:space="preserve">Rel-18 CR 28.541 Add missing </w:t>
            </w:r>
            <w:proofErr w:type="spellStart"/>
            <w:r>
              <w:rPr>
                <w:sz w:val="16"/>
              </w:rPr>
              <w:t>NRNetwork</w:t>
            </w:r>
            <w:proofErr w:type="spellEnd"/>
            <w:r>
              <w:rPr>
                <w:sz w:val="16"/>
              </w:rPr>
              <w:t xml:space="preserve"> and </w:t>
            </w:r>
            <w:proofErr w:type="spellStart"/>
            <w:r>
              <w:rPr>
                <w:sz w:val="16"/>
              </w:rPr>
              <w:t>EUTraNetwork</w:t>
            </w:r>
            <w:proofErr w:type="spellEnd"/>
            <w:r>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hideMark/>
          </w:tcPr>
          <w:p w14:paraId="252EC875"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ECCEB4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69B94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F6FB59" w14:textId="77777777" w:rsidR="00F51BD8" w:rsidRDefault="00F51BD8">
            <w:pPr>
              <w:pStyle w:val="TAL"/>
              <w:rPr>
                <w:sz w:val="16"/>
              </w:rPr>
            </w:pPr>
            <w:r>
              <w:rPr>
                <w:sz w:val="16"/>
              </w:rPr>
              <w:t>S5-243398</w:t>
            </w:r>
          </w:p>
        </w:tc>
      </w:tr>
      <w:tr w:rsidR="00F51BD8" w14:paraId="78E1E58E" w14:textId="77777777">
        <w:tc>
          <w:tcPr>
            <w:tcW w:w="0" w:type="auto"/>
            <w:tcBorders>
              <w:top w:val="single" w:sz="4" w:space="0" w:color="auto"/>
              <w:left w:val="single" w:sz="4" w:space="0" w:color="auto"/>
              <w:bottom w:val="single" w:sz="4" w:space="0" w:color="auto"/>
              <w:right w:val="single" w:sz="4" w:space="0" w:color="auto"/>
            </w:tcBorders>
            <w:hideMark/>
          </w:tcPr>
          <w:p w14:paraId="2D260669" w14:textId="77777777" w:rsidR="00F51BD8" w:rsidRDefault="00F51BD8">
            <w:pPr>
              <w:pStyle w:val="TAL"/>
              <w:rPr>
                <w:sz w:val="16"/>
              </w:rPr>
            </w:pPr>
            <w:r>
              <w:rPr>
                <w:sz w:val="16"/>
              </w:rPr>
              <w:t>S5-242896</w:t>
            </w:r>
          </w:p>
        </w:tc>
        <w:tc>
          <w:tcPr>
            <w:tcW w:w="0" w:type="auto"/>
            <w:tcBorders>
              <w:top w:val="single" w:sz="4" w:space="0" w:color="auto"/>
              <w:left w:val="single" w:sz="4" w:space="0" w:color="auto"/>
              <w:bottom w:val="single" w:sz="4" w:space="0" w:color="auto"/>
              <w:right w:val="single" w:sz="4" w:space="0" w:color="auto"/>
            </w:tcBorders>
            <w:hideMark/>
          </w:tcPr>
          <w:p w14:paraId="26D0BDCE" w14:textId="77777777" w:rsidR="00F51BD8" w:rsidRDefault="00F51BD8">
            <w:pPr>
              <w:pStyle w:val="TAL"/>
              <w:rPr>
                <w:sz w:val="16"/>
              </w:rPr>
            </w:pPr>
            <w:proofErr w:type="spellStart"/>
            <w:r>
              <w:rPr>
                <w:sz w:val="16"/>
              </w:rPr>
              <w:t>pCR</w:t>
            </w:r>
            <w:proofErr w:type="spellEnd"/>
            <w:r>
              <w:rPr>
                <w:sz w:val="16"/>
              </w:rPr>
              <w:t xml:space="preserve"> TR 28.874 Add use case, requirements, and potential solution for secure backhaul between satellite and ground systems</w:t>
            </w:r>
          </w:p>
        </w:tc>
        <w:tc>
          <w:tcPr>
            <w:tcW w:w="0" w:type="auto"/>
            <w:tcBorders>
              <w:top w:val="single" w:sz="4" w:space="0" w:color="auto"/>
              <w:left w:val="single" w:sz="4" w:space="0" w:color="auto"/>
              <w:bottom w:val="single" w:sz="4" w:space="0" w:color="auto"/>
              <w:right w:val="single" w:sz="4" w:space="0" w:color="auto"/>
            </w:tcBorders>
            <w:hideMark/>
          </w:tcPr>
          <w:p w14:paraId="310E46E4"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BC259C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FA16C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494B7D" w14:textId="77777777" w:rsidR="00F51BD8" w:rsidRDefault="00F51BD8">
            <w:pPr>
              <w:pStyle w:val="TAL"/>
              <w:rPr>
                <w:sz w:val="16"/>
              </w:rPr>
            </w:pPr>
            <w:r>
              <w:rPr>
                <w:sz w:val="16"/>
              </w:rPr>
              <w:t>S5-243296</w:t>
            </w:r>
          </w:p>
        </w:tc>
      </w:tr>
      <w:tr w:rsidR="00F51BD8" w14:paraId="5881A2DF" w14:textId="77777777">
        <w:tc>
          <w:tcPr>
            <w:tcW w:w="0" w:type="auto"/>
            <w:tcBorders>
              <w:top w:val="single" w:sz="4" w:space="0" w:color="auto"/>
              <w:left w:val="single" w:sz="4" w:space="0" w:color="auto"/>
              <w:bottom w:val="single" w:sz="4" w:space="0" w:color="auto"/>
              <w:right w:val="single" w:sz="4" w:space="0" w:color="auto"/>
            </w:tcBorders>
            <w:hideMark/>
          </w:tcPr>
          <w:p w14:paraId="0D306F0D" w14:textId="77777777" w:rsidR="00F51BD8" w:rsidRDefault="00F51BD8">
            <w:pPr>
              <w:pStyle w:val="TAL"/>
              <w:rPr>
                <w:sz w:val="16"/>
              </w:rPr>
            </w:pPr>
            <w:r>
              <w:rPr>
                <w:sz w:val="16"/>
              </w:rPr>
              <w:t>S5-242897</w:t>
            </w:r>
          </w:p>
        </w:tc>
        <w:tc>
          <w:tcPr>
            <w:tcW w:w="0" w:type="auto"/>
            <w:tcBorders>
              <w:top w:val="single" w:sz="4" w:space="0" w:color="auto"/>
              <w:left w:val="single" w:sz="4" w:space="0" w:color="auto"/>
              <w:bottom w:val="single" w:sz="4" w:space="0" w:color="auto"/>
              <w:right w:val="single" w:sz="4" w:space="0" w:color="auto"/>
            </w:tcBorders>
            <w:hideMark/>
          </w:tcPr>
          <w:p w14:paraId="1620FFF2" w14:textId="77777777" w:rsidR="00F51BD8" w:rsidRDefault="00F51BD8">
            <w:pPr>
              <w:pStyle w:val="TAL"/>
              <w:rPr>
                <w:sz w:val="16"/>
              </w:rPr>
            </w:pPr>
            <w:proofErr w:type="spellStart"/>
            <w:r>
              <w:rPr>
                <w:sz w:val="16"/>
              </w:rPr>
              <w:t>pCR</w:t>
            </w:r>
            <w:proofErr w:type="spellEnd"/>
            <w:r>
              <w:rPr>
                <w:sz w:val="16"/>
              </w:rPr>
              <w:t xml:space="preserve"> TR 28.871 Add use case, </w:t>
            </w:r>
            <w:proofErr w:type="spellStart"/>
            <w:r>
              <w:rPr>
                <w:sz w:val="16"/>
              </w:rPr>
              <w:t>reqs</w:t>
            </w:r>
            <w:proofErr w:type="spellEnd"/>
            <w:r>
              <w:rPr>
                <w:sz w:val="16"/>
              </w:rPr>
              <w:t>, and potential solution (management model decoupling)</w:t>
            </w:r>
          </w:p>
        </w:tc>
        <w:tc>
          <w:tcPr>
            <w:tcW w:w="0" w:type="auto"/>
            <w:tcBorders>
              <w:top w:val="single" w:sz="4" w:space="0" w:color="auto"/>
              <w:left w:val="single" w:sz="4" w:space="0" w:color="auto"/>
              <w:bottom w:val="single" w:sz="4" w:space="0" w:color="auto"/>
              <w:right w:val="single" w:sz="4" w:space="0" w:color="auto"/>
            </w:tcBorders>
            <w:hideMark/>
          </w:tcPr>
          <w:p w14:paraId="0B079F90"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E81171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5F23D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EEFD8B" w14:textId="77777777" w:rsidR="00F51BD8" w:rsidRDefault="00F51BD8">
            <w:pPr>
              <w:pStyle w:val="TAL"/>
              <w:rPr>
                <w:sz w:val="16"/>
              </w:rPr>
            </w:pPr>
            <w:r>
              <w:rPr>
                <w:sz w:val="16"/>
              </w:rPr>
              <w:t>S5-243209</w:t>
            </w:r>
          </w:p>
        </w:tc>
      </w:tr>
      <w:tr w:rsidR="00F51BD8" w14:paraId="2BEF4E8D" w14:textId="77777777">
        <w:tc>
          <w:tcPr>
            <w:tcW w:w="0" w:type="auto"/>
            <w:tcBorders>
              <w:top w:val="single" w:sz="4" w:space="0" w:color="auto"/>
              <w:left w:val="single" w:sz="4" w:space="0" w:color="auto"/>
              <w:bottom w:val="single" w:sz="4" w:space="0" w:color="auto"/>
              <w:right w:val="single" w:sz="4" w:space="0" w:color="auto"/>
            </w:tcBorders>
            <w:hideMark/>
          </w:tcPr>
          <w:p w14:paraId="00523C01" w14:textId="77777777" w:rsidR="00F51BD8" w:rsidRDefault="00F51BD8">
            <w:pPr>
              <w:pStyle w:val="TAL"/>
              <w:rPr>
                <w:sz w:val="16"/>
              </w:rPr>
            </w:pPr>
            <w:r>
              <w:rPr>
                <w:sz w:val="16"/>
              </w:rPr>
              <w:t>S5-242898</w:t>
            </w:r>
          </w:p>
        </w:tc>
        <w:tc>
          <w:tcPr>
            <w:tcW w:w="0" w:type="auto"/>
            <w:tcBorders>
              <w:top w:val="single" w:sz="4" w:space="0" w:color="auto"/>
              <w:left w:val="single" w:sz="4" w:space="0" w:color="auto"/>
              <w:bottom w:val="single" w:sz="4" w:space="0" w:color="auto"/>
              <w:right w:val="single" w:sz="4" w:space="0" w:color="auto"/>
            </w:tcBorders>
            <w:hideMark/>
          </w:tcPr>
          <w:p w14:paraId="6DD4908F" w14:textId="77777777" w:rsidR="00F51BD8" w:rsidRDefault="00F51BD8">
            <w:pPr>
              <w:pStyle w:val="TAL"/>
              <w:rPr>
                <w:sz w:val="16"/>
              </w:rPr>
            </w:pPr>
            <w:r>
              <w:rPr>
                <w:sz w:val="16"/>
              </w:rPr>
              <w:t>Discussion paper on the skeleton for FS_5GSAT_Ph3_CH</w:t>
            </w:r>
          </w:p>
        </w:tc>
        <w:tc>
          <w:tcPr>
            <w:tcW w:w="0" w:type="auto"/>
            <w:tcBorders>
              <w:top w:val="single" w:sz="4" w:space="0" w:color="auto"/>
              <w:left w:val="single" w:sz="4" w:space="0" w:color="auto"/>
              <w:bottom w:val="single" w:sz="4" w:space="0" w:color="auto"/>
              <w:right w:val="single" w:sz="4" w:space="0" w:color="auto"/>
            </w:tcBorders>
            <w:hideMark/>
          </w:tcPr>
          <w:p w14:paraId="0EBA9F83"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886131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985E6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9B271" w14:textId="77777777" w:rsidR="00F51BD8" w:rsidRDefault="00F51BD8">
            <w:pPr>
              <w:pStyle w:val="TAL"/>
              <w:rPr>
                <w:sz w:val="16"/>
              </w:rPr>
            </w:pPr>
            <w:r>
              <w:rPr>
                <w:sz w:val="16"/>
              </w:rPr>
              <w:t>S5-243003</w:t>
            </w:r>
          </w:p>
        </w:tc>
      </w:tr>
      <w:tr w:rsidR="00F51BD8" w14:paraId="6CF896AE" w14:textId="77777777">
        <w:tc>
          <w:tcPr>
            <w:tcW w:w="0" w:type="auto"/>
            <w:tcBorders>
              <w:top w:val="single" w:sz="4" w:space="0" w:color="auto"/>
              <w:left w:val="single" w:sz="4" w:space="0" w:color="auto"/>
              <w:bottom w:val="single" w:sz="4" w:space="0" w:color="auto"/>
              <w:right w:val="single" w:sz="4" w:space="0" w:color="auto"/>
            </w:tcBorders>
            <w:hideMark/>
          </w:tcPr>
          <w:p w14:paraId="16A5453A" w14:textId="77777777" w:rsidR="00F51BD8" w:rsidRDefault="00F51BD8">
            <w:pPr>
              <w:pStyle w:val="TAL"/>
              <w:rPr>
                <w:sz w:val="16"/>
              </w:rPr>
            </w:pPr>
            <w:r>
              <w:rPr>
                <w:sz w:val="16"/>
              </w:rPr>
              <w:t>S5-242899</w:t>
            </w:r>
          </w:p>
        </w:tc>
        <w:tc>
          <w:tcPr>
            <w:tcW w:w="0" w:type="auto"/>
            <w:tcBorders>
              <w:top w:val="single" w:sz="4" w:space="0" w:color="auto"/>
              <w:left w:val="single" w:sz="4" w:space="0" w:color="auto"/>
              <w:bottom w:val="single" w:sz="4" w:space="0" w:color="auto"/>
              <w:right w:val="single" w:sz="4" w:space="0" w:color="auto"/>
            </w:tcBorders>
            <w:hideMark/>
          </w:tcPr>
          <w:p w14:paraId="5D5D8FEB" w14:textId="77777777" w:rsidR="00F51BD8" w:rsidRDefault="00F51BD8">
            <w:pPr>
              <w:pStyle w:val="TAL"/>
              <w:rPr>
                <w:sz w:val="16"/>
              </w:rPr>
            </w:pPr>
            <w:r>
              <w:rPr>
                <w:sz w:val="16"/>
              </w:rPr>
              <w:t>Discussion paper on the scope for FS_5GSAT_Ph3_CH</w:t>
            </w:r>
          </w:p>
        </w:tc>
        <w:tc>
          <w:tcPr>
            <w:tcW w:w="0" w:type="auto"/>
            <w:tcBorders>
              <w:top w:val="single" w:sz="4" w:space="0" w:color="auto"/>
              <w:left w:val="single" w:sz="4" w:space="0" w:color="auto"/>
              <w:bottom w:val="single" w:sz="4" w:space="0" w:color="auto"/>
              <w:right w:val="single" w:sz="4" w:space="0" w:color="auto"/>
            </w:tcBorders>
            <w:hideMark/>
          </w:tcPr>
          <w:p w14:paraId="69672002"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443CD4F"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282EB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94BBE2" w14:textId="77777777" w:rsidR="00F51BD8" w:rsidRDefault="00F51BD8">
            <w:pPr>
              <w:pStyle w:val="TAL"/>
              <w:rPr>
                <w:sz w:val="16"/>
              </w:rPr>
            </w:pPr>
          </w:p>
        </w:tc>
      </w:tr>
      <w:tr w:rsidR="00F51BD8" w14:paraId="3F76ECC5" w14:textId="77777777">
        <w:tc>
          <w:tcPr>
            <w:tcW w:w="0" w:type="auto"/>
            <w:tcBorders>
              <w:top w:val="single" w:sz="4" w:space="0" w:color="auto"/>
              <w:left w:val="single" w:sz="4" w:space="0" w:color="auto"/>
              <w:bottom w:val="single" w:sz="4" w:space="0" w:color="auto"/>
              <w:right w:val="single" w:sz="4" w:space="0" w:color="auto"/>
            </w:tcBorders>
            <w:hideMark/>
          </w:tcPr>
          <w:p w14:paraId="17B9794A" w14:textId="77777777" w:rsidR="00F51BD8" w:rsidRDefault="00F51BD8">
            <w:pPr>
              <w:pStyle w:val="TAL"/>
              <w:rPr>
                <w:sz w:val="16"/>
              </w:rPr>
            </w:pPr>
            <w:r>
              <w:rPr>
                <w:sz w:val="16"/>
              </w:rPr>
              <w:t>S5-242900</w:t>
            </w:r>
          </w:p>
        </w:tc>
        <w:tc>
          <w:tcPr>
            <w:tcW w:w="0" w:type="auto"/>
            <w:tcBorders>
              <w:top w:val="single" w:sz="4" w:space="0" w:color="auto"/>
              <w:left w:val="single" w:sz="4" w:space="0" w:color="auto"/>
              <w:bottom w:val="single" w:sz="4" w:space="0" w:color="auto"/>
              <w:right w:val="single" w:sz="4" w:space="0" w:color="auto"/>
            </w:tcBorders>
            <w:hideMark/>
          </w:tcPr>
          <w:p w14:paraId="416ECAE6" w14:textId="77777777" w:rsidR="00F51BD8" w:rsidRDefault="00F51BD8">
            <w:pPr>
              <w:pStyle w:val="TAL"/>
              <w:rPr>
                <w:sz w:val="16"/>
              </w:rPr>
            </w:pPr>
            <w:r>
              <w:rPr>
                <w:sz w:val="16"/>
              </w:rPr>
              <w:t>Discussion paper on the background for FS_5GSAT_Ph3_CH</w:t>
            </w:r>
          </w:p>
        </w:tc>
        <w:tc>
          <w:tcPr>
            <w:tcW w:w="0" w:type="auto"/>
            <w:tcBorders>
              <w:top w:val="single" w:sz="4" w:space="0" w:color="auto"/>
              <w:left w:val="single" w:sz="4" w:space="0" w:color="auto"/>
              <w:bottom w:val="single" w:sz="4" w:space="0" w:color="auto"/>
              <w:right w:val="single" w:sz="4" w:space="0" w:color="auto"/>
            </w:tcBorders>
            <w:hideMark/>
          </w:tcPr>
          <w:p w14:paraId="526AAA2D"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10F6B4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9317A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FE1BA2" w14:textId="77777777" w:rsidR="00F51BD8" w:rsidRDefault="00F51BD8">
            <w:pPr>
              <w:pStyle w:val="TAL"/>
              <w:rPr>
                <w:sz w:val="16"/>
              </w:rPr>
            </w:pPr>
            <w:r>
              <w:rPr>
                <w:sz w:val="16"/>
              </w:rPr>
              <w:t>S5-243004</w:t>
            </w:r>
          </w:p>
        </w:tc>
      </w:tr>
      <w:tr w:rsidR="00F51BD8" w14:paraId="08126E21" w14:textId="77777777">
        <w:tc>
          <w:tcPr>
            <w:tcW w:w="0" w:type="auto"/>
            <w:tcBorders>
              <w:top w:val="single" w:sz="4" w:space="0" w:color="auto"/>
              <w:left w:val="single" w:sz="4" w:space="0" w:color="auto"/>
              <w:bottom w:val="single" w:sz="4" w:space="0" w:color="auto"/>
              <w:right w:val="single" w:sz="4" w:space="0" w:color="auto"/>
            </w:tcBorders>
            <w:hideMark/>
          </w:tcPr>
          <w:p w14:paraId="50661004" w14:textId="77777777" w:rsidR="00F51BD8" w:rsidRDefault="00F51BD8">
            <w:pPr>
              <w:pStyle w:val="TAL"/>
              <w:rPr>
                <w:sz w:val="16"/>
              </w:rPr>
            </w:pPr>
            <w:r>
              <w:rPr>
                <w:sz w:val="16"/>
              </w:rPr>
              <w:t>S5-242901</w:t>
            </w:r>
          </w:p>
        </w:tc>
        <w:tc>
          <w:tcPr>
            <w:tcW w:w="0" w:type="auto"/>
            <w:tcBorders>
              <w:top w:val="single" w:sz="4" w:space="0" w:color="auto"/>
              <w:left w:val="single" w:sz="4" w:space="0" w:color="auto"/>
              <w:bottom w:val="single" w:sz="4" w:space="0" w:color="auto"/>
              <w:right w:val="single" w:sz="4" w:space="0" w:color="auto"/>
            </w:tcBorders>
            <w:hideMark/>
          </w:tcPr>
          <w:p w14:paraId="76814A1C" w14:textId="77777777" w:rsidR="00F51BD8" w:rsidRDefault="00F51BD8">
            <w:pPr>
              <w:pStyle w:val="TAL"/>
              <w:rPr>
                <w:sz w:val="16"/>
              </w:rPr>
            </w:pPr>
            <w:proofErr w:type="spellStart"/>
            <w:r>
              <w:rPr>
                <w:sz w:val="16"/>
              </w:rPr>
              <w:t>pCR</w:t>
            </w:r>
            <w:proofErr w:type="spellEnd"/>
            <w:r>
              <w:rPr>
                <w:sz w:val="16"/>
              </w:rPr>
              <w:t xml:space="preserve"> TR 28.871 Add use case, </w:t>
            </w:r>
            <w:proofErr w:type="spellStart"/>
            <w:r>
              <w:rPr>
                <w:sz w:val="16"/>
              </w:rPr>
              <w:t>reqs</w:t>
            </w:r>
            <w:proofErr w:type="spellEnd"/>
            <w:r>
              <w:rPr>
                <w:sz w:val="16"/>
              </w:rPr>
              <w:t>, and potential solutions (</w:t>
            </w:r>
            <w:proofErr w:type="spellStart"/>
            <w:r>
              <w:rPr>
                <w:sz w:val="16"/>
              </w:rPr>
              <w:t>MnS</w:t>
            </w:r>
            <w:proofErr w:type="spellEnd"/>
            <w:r>
              <w:rPr>
                <w:sz w:val="16"/>
              </w:rPr>
              <w:t xml:space="preserve"> versioning)</w:t>
            </w:r>
          </w:p>
        </w:tc>
        <w:tc>
          <w:tcPr>
            <w:tcW w:w="0" w:type="auto"/>
            <w:tcBorders>
              <w:top w:val="single" w:sz="4" w:space="0" w:color="auto"/>
              <w:left w:val="single" w:sz="4" w:space="0" w:color="auto"/>
              <w:bottom w:val="single" w:sz="4" w:space="0" w:color="auto"/>
              <w:right w:val="single" w:sz="4" w:space="0" w:color="auto"/>
            </w:tcBorders>
            <w:hideMark/>
          </w:tcPr>
          <w:p w14:paraId="5904FA26"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EFD65E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3A866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26466" w14:textId="77777777" w:rsidR="00F51BD8" w:rsidRDefault="00F51BD8">
            <w:pPr>
              <w:pStyle w:val="TAL"/>
              <w:rPr>
                <w:sz w:val="16"/>
              </w:rPr>
            </w:pPr>
            <w:r>
              <w:rPr>
                <w:sz w:val="16"/>
              </w:rPr>
              <w:t>S5-243210</w:t>
            </w:r>
          </w:p>
        </w:tc>
      </w:tr>
      <w:tr w:rsidR="00F51BD8" w14:paraId="077A9131" w14:textId="77777777">
        <w:tc>
          <w:tcPr>
            <w:tcW w:w="0" w:type="auto"/>
            <w:tcBorders>
              <w:top w:val="single" w:sz="4" w:space="0" w:color="auto"/>
              <w:left w:val="single" w:sz="4" w:space="0" w:color="auto"/>
              <w:bottom w:val="single" w:sz="4" w:space="0" w:color="auto"/>
              <w:right w:val="single" w:sz="4" w:space="0" w:color="auto"/>
            </w:tcBorders>
            <w:hideMark/>
          </w:tcPr>
          <w:p w14:paraId="4617AFFF" w14:textId="77777777" w:rsidR="00F51BD8" w:rsidRDefault="00F51BD8">
            <w:pPr>
              <w:pStyle w:val="TAL"/>
              <w:rPr>
                <w:sz w:val="16"/>
              </w:rPr>
            </w:pPr>
            <w:r>
              <w:rPr>
                <w:sz w:val="16"/>
              </w:rPr>
              <w:t>S5-242902</w:t>
            </w:r>
          </w:p>
        </w:tc>
        <w:tc>
          <w:tcPr>
            <w:tcW w:w="0" w:type="auto"/>
            <w:tcBorders>
              <w:top w:val="single" w:sz="4" w:space="0" w:color="auto"/>
              <w:left w:val="single" w:sz="4" w:space="0" w:color="auto"/>
              <w:bottom w:val="single" w:sz="4" w:space="0" w:color="auto"/>
              <w:right w:val="single" w:sz="4" w:space="0" w:color="auto"/>
            </w:tcBorders>
            <w:hideMark/>
          </w:tcPr>
          <w:p w14:paraId="15C79278" w14:textId="77777777" w:rsidR="00F51BD8" w:rsidRDefault="00F51BD8">
            <w:pPr>
              <w:pStyle w:val="TAL"/>
              <w:rPr>
                <w:sz w:val="16"/>
              </w:rPr>
            </w:pPr>
            <w:proofErr w:type="spellStart"/>
            <w:r>
              <w:rPr>
                <w:sz w:val="16"/>
              </w:rPr>
              <w:t>pCR</w:t>
            </w:r>
            <w:proofErr w:type="spellEnd"/>
            <w:r>
              <w:rPr>
                <w:sz w:val="16"/>
              </w:rPr>
              <w:t xml:space="preserve"> TR 28.871 Add use case, </w:t>
            </w:r>
            <w:proofErr w:type="spellStart"/>
            <w:r>
              <w:rPr>
                <w:sz w:val="16"/>
              </w:rPr>
              <w:t>reqs</w:t>
            </w:r>
            <w:proofErr w:type="spellEnd"/>
            <w:r>
              <w:rPr>
                <w:sz w:val="16"/>
              </w:rPr>
              <w:t>, and potential solutions (schema retrieval support)</w:t>
            </w:r>
          </w:p>
        </w:tc>
        <w:tc>
          <w:tcPr>
            <w:tcW w:w="0" w:type="auto"/>
            <w:tcBorders>
              <w:top w:val="single" w:sz="4" w:space="0" w:color="auto"/>
              <w:left w:val="single" w:sz="4" w:space="0" w:color="auto"/>
              <w:bottom w:val="single" w:sz="4" w:space="0" w:color="auto"/>
              <w:right w:val="single" w:sz="4" w:space="0" w:color="auto"/>
            </w:tcBorders>
            <w:hideMark/>
          </w:tcPr>
          <w:p w14:paraId="244ACE5A"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4DB147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AD9EF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B7E289" w14:textId="77777777" w:rsidR="00F51BD8" w:rsidRDefault="00F51BD8">
            <w:pPr>
              <w:pStyle w:val="TAL"/>
              <w:rPr>
                <w:sz w:val="16"/>
              </w:rPr>
            </w:pPr>
            <w:r>
              <w:rPr>
                <w:sz w:val="16"/>
              </w:rPr>
              <w:t>S5-243212</w:t>
            </w:r>
          </w:p>
        </w:tc>
      </w:tr>
      <w:tr w:rsidR="00F51BD8" w14:paraId="009787B7" w14:textId="77777777">
        <w:tc>
          <w:tcPr>
            <w:tcW w:w="0" w:type="auto"/>
            <w:tcBorders>
              <w:top w:val="single" w:sz="4" w:space="0" w:color="auto"/>
              <w:left w:val="single" w:sz="4" w:space="0" w:color="auto"/>
              <w:bottom w:val="single" w:sz="4" w:space="0" w:color="auto"/>
              <w:right w:val="single" w:sz="4" w:space="0" w:color="auto"/>
            </w:tcBorders>
            <w:hideMark/>
          </w:tcPr>
          <w:p w14:paraId="0420BC2D" w14:textId="77777777" w:rsidR="00F51BD8" w:rsidRDefault="00F51BD8">
            <w:pPr>
              <w:pStyle w:val="TAL"/>
              <w:rPr>
                <w:sz w:val="16"/>
              </w:rPr>
            </w:pPr>
            <w:r>
              <w:rPr>
                <w:sz w:val="16"/>
              </w:rPr>
              <w:t>S5-242903</w:t>
            </w:r>
          </w:p>
        </w:tc>
        <w:tc>
          <w:tcPr>
            <w:tcW w:w="0" w:type="auto"/>
            <w:tcBorders>
              <w:top w:val="single" w:sz="4" w:space="0" w:color="auto"/>
              <w:left w:val="single" w:sz="4" w:space="0" w:color="auto"/>
              <w:bottom w:val="single" w:sz="4" w:space="0" w:color="auto"/>
              <w:right w:val="single" w:sz="4" w:space="0" w:color="auto"/>
            </w:tcBorders>
            <w:hideMark/>
          </w:tcPr>
          <w:p w14:paraId="76DFC6BD" w14:textId="77777777" w:rsidR="00F51BD8" w:rsidRDefault="00F51BD8">
            <w:pPr>
              <w:pStyle w:val="TAL"/>
              <w:rPr>
                <w:sz w:val="16"/>
              </w:rPr>
            </w:pPr>
            <w:proofErr w:type="spellStart"/>
            <w:r>
              <w:rPr>
                <w:sz w:val="16"/>
              </w:rPr>
              <w:t>pCR</w:t>
            </w:r>
            <w:proofErr w:type="spellEnd"/>
            <w:r>
              <w:rPr>
                <w:sz w:val="16"/>
              </w:rPr>
              <w:t xml:space="preserve"> TR 28.914 Add use case, requirements and potential solutions for IDMS utility function support</w:t>
            </w:r>
          </w:p>
        </w:tc>
        <w:tc>
          <w:tcPr>
            <w:tcW w:w="0" w:type="auto"/>
            <w:tcBorders>
              <w:top w:val="single" w:sz="4" w:space="0" w:color="auto"/>
              <w:left w:val="single" w:sz="4" w:space="0" w:color="auto"/>
              <w:bottom w:val="single" w:sz="4" w:space="0" w:color="auto"/>
              <w:right w:val="single" w:sz="4" w:space="0" w:color="auto"/>
            </w:tcBorders>
            <w:hideMark/>
          </w:tcPr>
          <w:p w14:paraId="01D829F0"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CCD979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3DF0B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48CAC4" w14:textId="77777777" w:rsidR="00F51BD8" w:rsidRDefault="00F51BD8">
            <w:pPr>
              <w:pStyle w:val="TAL"/>
              <w:rPr>
                <w:sz w:val="16"/>
              </w:rPr>
            </w:pPr>
            <w:r>
              <w:rPr>
                <w:sz w:val="16"/>
              </w:rPr>
              <w:t>S5-243163</w:t>
            </w:r>
          </w:p>
        </w:tc>
      </w:tr>
      <w:tr w:rsidR="00F51BD8" w14:paraId="4B590BCE" w14:textId="77777777">
        <w:tc>
          <w:tcPr>
            <w:tcW w:w="0" w:type="auto"/>
            <w:tcBorders>
              <w:top w:val="single" w:sz="4" w:space="0" w:color="auto"/>
              <w:left w:val="single" w:sz="4" w:space="0" w:color="auto"/>
              <w:bottom w:val="single" w:sz="4" w:space="0" w:color="auto"/>
              <w:right w:val="single" w:sz="4" w:space="0" w:color="auto"/>
            </w:tcBorders>
            <w:hideMark/>
          </w:tcPr>
          <w:p w14:paraId="503E2809" w14:textId="77777777" w:rsidR="00F51BD8" w:rsidRDefault="00F51BD8">
            <w:pPr>
              <w:pStyle w:val="TAL"/>
              <w:rPr>
                <w:sz w:val="16"/>
              </w:rPr>
            </w:pPr>
            <w:r>
              <w:rPr>
                <w:sz w:val="16"/>
              </w:rPr>
              <w:t>S5-242904</w:t>
            </w:r>
          </w:p>
        </w:tc>
        <w:tc>
          <w:tcPr>
            <w:tcW w:w="0" w:type="auto"/>
            <w:tcBorders>
              <w:top w:val="single" w:sz="4" w:space="0" w:color="auto"/>
              <w:left w:val="single" w:sz="4" w:space="0" w:color="auto"/>
              <w:bottom w:val="single" w:sz="4" w:space="0" w:color="auto"/>
              <w:right w:val="single" w:sz="4" w:space="0" w:color="auto"/>
            </w:tcBorders>
            <w:hideMark/>
          </w:tcPr>
          <w:p w14:paraId="7B92AFB8" w14:textId="77777777" w:rsidR="00F51BD8" w:rsidRDefault="00F51BD8">
            <w:pPr>
              <w:pStyle w:val="TAL"/>
              <w:rPr>
                <w:sz w:val="16"/>
              </w:rPr>
            </w:pPr>
            <w:r>
              <w:rPr>
                <w:sz w:val="16"/>
              </w:rPr>
              <w:t>Rel-18 CR 28.622 Clarification of attribute name for 5GC UE measurements</w:t>
            </w:r>
          </w:p>
        </w:tc>
        <w:tc>
          <w:tcPr>
            <w:tcW w:w="0" w:type="auto"/>
            <w:tcBorders>
              <w:top w:val="single" w:sz="4" w:space="0" w:color="auto"/>
              <w:left w:val="single" w:sz="4" w:space="0" w:color="auto"/>
              <w:bottom w:val="single" w:sz="4" w:space="0" w:color="auto"/>
              <w:right w:val="single" w:sz="4" w:space="0" w:color="auto"/>
            </w:tcBorders>
            <w:hideMark/>
          </w:tcPr>
          <w:p w14:paraId="456C11F7"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DFA0EC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154D7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9CD63" w14:textId="77777777" w:rsidR="00F51BD8" w:rsidRDefault="00F51BD8">
            <w:pPr>
              <w:pStyle w:val="TAL"/>
              <w:rPr>
                <w:sz w:val="16"/>
              </w:rPr>
            </w:pPr>
          </w:p>
        </w:tc>
      </w:tr>
      <w:tr w:rsidR="00F51BD8" w14:paraId="7825AF0F" w14:textId="77777777">
        <w:tc>
          <w:tcPr>
            <w:tcW w:w="0" w:type="auto"/>
            <w:tcBorders>
              <w:top w:val="single" w:sz="4" w:space="0" w:color="auto"/>
              <w:left w:val="single" w:sz="4" w:space="0" w:color="auto"/>
              <w:bottom w:val="single" w:sz="4" w:space="0" w:color="auto"/>
              <w:right w:val="single" w:sz="4" w:space="0" w:color="auto"/>
            </w:tcBorders>
            <w:hideMark/>
          </w:tcPr>
          <w:p w14:paraId="3226CA8F" w14:textId="77777777" w:rsidR="00F51BD8" w:rsidRDefault="00F51BD8">
            <w:pPr>
              <w:pStyle w:val="TAL"/>
              <w:rPr>
                <w:sz w:val="16"/>
              </w:rPr>
            </w:pPr>
            <w:r>
              <w:rPr>
                <w:sz w:val="16"/>
              </w:rPr>
              <w:t>S5-242905</w:t>
            </w:r>
          </w:p>
        </w:tc>
        <w:tc>
          <w:tcPr>
            <w:tcW w:w="0" w:type="auto"/>
            <w:tcBorders>
              <w:top w:val="single" w:sz="4" w:space="0" w:color="auto"/>
              <w:left w:val="single" w:sz="4" w:space="0" w:color="auto"/>
              <w:bottom w:val="single" w:sz="4" w:space="0" w:color="auto"/>
              <w:right w:val="single" w:sz="4" w:space="0" w:color="auto"/>
            </w:tcBorders>
            <w:hideMark/>
          </w:tcPr>
          <w:p w14:paraId="153598EF" w14:textId="77777777" w:rsidR="00F51BD8" w:rsidRDefault="00F51BD8">
            <w:pPr>
              <w:pStyle w:val="TAL"/>
              <w:rPr>
                <w:sz w:val="16"/>
              </w:rPr>
            </w:pPr>
            <w:r>
              <w:rPr>
                <w:sz w:val="16"/>
              </w:rPr>
              <w:t>Rel-18 CR 28.623 Clarification of attribute name for 5GC UE measurements</w:t>
            </w:r>
          </w:p>
        </w:tc>
        <w:tc>
          <w:tcPr>
            <w:tcW w:w="0" w:type="auto"/>
            <w:tcBorders>
              <w:top w:val="single" w:sz="4" w:space="0" w:color="auto"/>
              <w:left w:val="single" w:sz="4" w:space="0" w:color="auto"/>
              <w:bottom w:val="single" w:sz="4" w:space="0" w:color="auto"/>
              <w:right w:val="single" w:sz="4" w:space="0" w:color="auto"/>
            </w:tcBorders>
            <w:hideMark/>
          </w:tcPr>
          <w:p w14:paraId="4438B927"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23ED1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4ADEE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56E897" w14:textId="77777777" w:rsidR="00F51BD8" w:rsidRDefault="00F51BD8">
            <w:pPr>
              <w:pStyle w:val="TAL"/>
              <w:rPr>
                <w:sz w:val="16"/>
              </w:rPr>
            </w:pPr>
          </w:p>
        </w:tc>
      </w:tr>
      <w:tr w:rsidR="00F51BD8" w14:paraId="6BB17A4D" w14:textId="77777777">
        <w:tc>
          <w:tcPr>
            <w:tcW w:w="0" w:type="auto"/>
            <w:tcBorders>
              <w:top w:val="single" w:sz="4" w:space="0" w:color="auto"/>
              <w:left w:val="single" w:sz="4" w:space="0" w:color="auto"/>
              <w:bottom w:val="single" w:sz="4" w:space="0" w:color="auto"/>
              <w:right w:val="single" w:sz="4" w:space="0" w:color="auto"/>
            </w:tcBorders>
            <w:hideMark/>
          </w:tcPr>
          <w:p w14:paraId="58B9DA38" w14:textId="77777777" w:rsidR="00F51BD8" w:rsidRDefault="00F51BD8">
            <w:pPr>
              <w:pStyle w:val="TAL"/>
              <w:rPr>
                <w:sz w:val="16"/>
              </w:rPr>
            </w:pPr>
            <w:r>
              <w:rPr>
                <w:sz w:val="16"/>
              </w:rPr>
              <w:t>S5-242906</w:t>
            </w:r>
          </w:p>
        </w:tc>
        <w:tc>
          <w:tcPr>
            <w:tcW w:w="0" w:type="auto"/>
            <w:tcBorders>
              <w:top w:val="single" w:sz="4" w:space="0" w:color="auto"/>
              <w:left w:val="single" w:sz="4" w:space="0" w:color="auto"/>
              <w:bottom w:val="single" w:sz="4" w:space="0" w:color="auto"/>
              <w:right w:val="single" w:sz="4" w:space="0" w:color="auto"/>
            </w:tcBorders>
            <w:hideMark/>
          </w:tcPr>
          <w:p w14:paraId="6CF57547" w14:textId="77777777" w:rsidR="00F51BD8" w:rsidRDefault="00F51BD8">
            <w:pPr>
              <w:pStyle w:val="TAL"/>
              <w:rPr>
                <w:sz w:val="16"/>
              </w:rPr>
            </w:pPr>
            <w:r>
              <w:rPr>
                <w:sz w:val="16"/>
              </w:rPr>
              <w:t>Rel-18 CR 32.422 Corrections to clarify that 5GC UE measurements in contrast to radio measurements (MDT) are meant</w:t>
            </w:r>
          </w:p>
        </w:tc>
        <w:tc>
          <w:tcPr>
            <w:tcW w:w="0" w:type="auto"/>
            <w:tcBorders>
              <w:top w:val="single" w:sz="4" w:space="0" w:color="auto"/>
              <w:left w:val="single" w:sz="4" w:space="0" w:color="auto"/>
              <w:bottom w:val="single" w:sz="4" w:space="0" w:color="auto"/>
              <w:right w:val="single" w:sz="4" w:space="0" w:color="auto"/>
            </w:tcBorders>
            <w:hideMark/>
          </w:tcPr>
          <w:p w14:paraId="1FA103F4"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F21757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A5320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DD717" w14:textId="77777777" w:rsidR="00F51BD8" w:rsidRDefault="00F51BD8">
            <w:pPr>
              <w:pStyle w:val="TAL"/>
              <w:rPr>
                <w:sz w:val="16"/>
              </w:rPr>
            </w:pPr>
          </w:p>
        </w:tc>
      </w:tr>
      <w:tr w:rsidR="00F51BD8" w14:paraId="0C83151E" w14:textId="77777777">
        <w:tc>
          <w:tcPr>
            <w:tcW w:w="0" w:type="auto"/>
            <w:tcBorders>
              <w:top w:val="single" w:sz="4" w:space="0" w:color="auto"/>
              <w:left w:val="single" w:sz="4" w:space="0" w:color="auto"/>
              <w:bottom w:val="single" w:sz="4" w:space="0" w:color="auto"/>
              <w:right w:val="single" w:sz="4" w:space="0" w:color="auto"/>
            </w:tcBorders>
            <w:hideMark/>
          </w:tcPr>
          <w:p w14:paraId="12ADBA03" w14:textId="77777777" w:rsidR="00F51BD8" w:rsidRDefault="00F51BD8">
            <w:pPr>
              <w:pStyle w:val="TAL"/>
              <w:rPr>
                <w:sz w:val="16"/>
              </w:rPr>
            </w:pPr>
            <w:r>
              <w:rPr>
                <w:sz w:val="16"/>
              </w:rPr>
              <w:t>S5-242907</w:t>
            </w:r>
          </w:p>
        </w:tc>
        <w:tc>
          <w:tcPr>
            <w:tcW w:w="0" w:type="auto"/>
            <w:tcBorders>
              <w:top w:val="single" w:sz="4" w:space="0" w:color="auto"/>
              <w:left w:val="single" w:sz="4" w:space="0" w:color="auto"/>
              <w:bottom w:val="single" w:sz="4" w:space="0" w:color="auto"/>
              <w:right w:val="single" w:sz="4" w:space="0" w:color="auto"/>
            </w:tcBorders>
            <w:hideMark/>
          </w:tcPr>
          <w:p w14:paraId="2DC5B712" w14:textId="77777777" w:rsidR="00F51BD8" w:rsidRDefault="00F51BD8">
            <w:pPr>
              <w:pStyle w:val="TAL"/>
              <w:rPr>
                <w:sz w:val="16"/>
              </w:rPr>
            </w:pPr>
            <w:r>
              <w:rPr>
                <w:sz w:val="16"/>
              </w:rPr>
              <w:t>Rel-18 CR 32.423 Clarification of attribute names for 5GC UE measurements</w:t>
            </w:r>
          </w:p>
        </w:tc>
        <w:tc>
          <w:tcPr>
            <w:tcW w:w="0" w:type="auto"/>
            <w:tcBorders>
              <w:top w:val="single" w:sz="4" w:space="0" w:color="auto"/>
              <w:left w:val="single" w:sz="4" w:space="0" w:color="auto"/>
              <w:bottom w:val="single" w:sz="4" w:space="0" w:color="auto"/>
              <w:right w:val="single" w:sz="4" w:space="0" w:color="auto"/>
            </w:tcBorders>
            <w:hideMark/>
          </w:tcPr>
          <w:p w14:paraId="150CE6F0"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B043DE9"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C7DA6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1180B2" w14:textId="77777777" w:rsidR="00F51BD8" w:rsidRDefault="00F51BD8">
            <w:pPr>
              <w:pStyle w:val="TAL"/>
              <w:rPr>
                <w:sz w:val="16"/>
              </w:rPr>
            </w:pPr>
          </w:p>
        </w:tc>
      </w:tr>
      <w:tr w:rsidR="00F51BD8" w14:paraId="5C4BBD4D" w14:textId="77777777">
        <w:tc>
          <w:tcPr>
            <w:tcW w:w="0" w:type="auto"/>
            <w:tcBorders>
              <w:top w:val="single" w:sz="4" w:space="0" w:color="auto"/>
              <w:left w:val="single" w:sz="4" w:space="0" w:color="auto"/>
              <w:bottom w:val="single" w:sz="4" w:space="0" w:color="auto"/>
              <w:right w:val="single" w:sz="4" w:space="0" w:color="auto"/>
            </w:tcBorders>
            <w:hideMark/>
          </w:tcPr>
          <w:p w14:paraId="1BCDDB78" w14:textId="77777777" w:rsidR="00F51BD8" w:rsidRDefault="00F51BD8">
            <w:pPr>
              <w:pStyle w:val="TAL"/>
              <w:rPr>
                <w:sz w:val="16"/>
              </w:rPr>
            </w:pPr>
            <w:r>
              <w:rPr>
                <w:sz w:val="16"/>
              </w:rPr>
              <w:lastRenderedPageBreak/>
              <w:t>S5-242908</w:t>
            </w:r>
          </w:p>
        </w:tc>
        <w:tc>
          <w:tcPr>
            <w:tcW w:w="0" w:type="auto"/>
            <w:tcBorders>
              <w:top w:val="single" w:sz="4" w:space="0" w:color="auto"/>
              <w:left w:val="single" w:sz="4" w:space="0" w:color="auto"/>
              <w:bottom w:val="single" w:sz="4" w:space="0" w:color="auto"/>
              <w:right w:val="single" w:sz="4" w:space="0" w:color="auto"/>
            </w:tcBorders>
            <w:hideMark/>
          </w:tcPr>
          <w:p w14:paraId="43694D94" w14:textId="77777777" w:rsidR="00F51BD8" w:rsidRDefault="00F51BD8">
            <w:pPr>
              <w:pStyle w:val="TAL"/>
              <w:rPr>
                <w:sz w:val="16"/>
              </w:rPr>
            </w:pPr>
            <w:proofErr w:type="spellStart"/>
            <w:r>
              <w:rPr>
                <w:sz w:val="16"/>
              </w:rPr>
              <w:t>pCR</w:t>
            </w:r>
            <w:proofErr w:type="spellEnd"/>
            <w:r>
              <w:rPr>
                <w:sz w:val="16"/>
              </w:rPr>
              <w:t xml:space="preserve"> TR 28.869 New use case on homing of cloud native NFs</w:t>
            </w:r>
          </w:p>
        </w:tc>
        <w:tc>
          <w:tcPr>
            <w:tcW w:w="0" w:type="auto"/>
            <w:tcBorders>
              <w:top w:val="single" w:sz="4" w:space="0" w:color="auto"/>
              <w:left w:val="single" w:sz="4" w:space="0" w:color="auto"/>
              <w:bottom w:val="single" w:sz="4" w:space="0" w:color="auto"/>
              <w:right w:val="single" w:sz="4" w:space="0" w:color="auto"/>
            </w:tcBorders>
            <w:hideMark/>
          </w:tcPr>
          <w:p w14:paraId="39D20F71" w14:textId="77777777" w:rsidR="00F51BD8" w:rsidRDefault="00F51BD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4AA73260"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B445BE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875EC6" w14:textId="77777777" w:rsidR="00F51BD8" w:rsidRDefault="00F51BD8">
            <w:pPr>
              <w:pStyle w:val="TAL"/>
              <w:rPr>
                <w:sz w:val="16"/>
              </w:rPr>
            </w:pPr>
            <w:r>
              <w:rPr>
                <w:sz w:val="16"/>
              </w:rPr>
              <w:t>S5-243194</w:t>
            </w:r>
          </w:p>
        </w:tc>
      </w:tr>
      <w:tr w:rsidR="00F51BD8" w14:paraId="5893BFFA" w14:textId="77777777">
        <w:tc>
          <w:tcPr>
            <w:tcW w:w="0" w:type="auto"/>
            <w:tcBorders>
              <w:top w:val="single" w:sz="4" w:space="0" w:color="auto"/>
              <w:left w:val="single" w:sz="4" w:space="0" w:color="auto"/>
              <w:bottom w:val="single" w:sz="4" w:space="0" w:color="auto"/>
              <w:right w:val="single" w:sz="4" w:space="0" w:color="auto"/>
            </w:tcBorders>
            <w:hideMark/>
          </w:tcPr>
          <w:p w14:paraId="60AA17F9" w14:textId="77777777" w:rsidR="00F51BD8" w:rsidRDefault="00F51BD8">
            <w:pPr>
              <w:pStyle w:val="TAL"/>
              <w:rPr>
                <w:sz w:val="16"/>
              </w:rPr>
            </w:pPr>
            <w:r>
              <w:rPr>
                <w:sz w:val="16"/>
              </w:rPr>
              <w:t>S5-242909</w:t>
            </w:r>
          </w:p>
        </w:tc>
        <w:tc>
          <w:tcPr>
            <w:tcW w:w="0" w:type="auto"/>
            <w:tcBorders>
              <w:top w:val="single" w:sz="4" w:space="0" w:color="auto"/>
              <w:left w:val="single" w:sz="4" w:space="0" w:color="auto"/>
              <w:bottom w:val="single" w:sz="4" w:space="0" w:color="auto"/>
              <w:right w:val="single" w:sz="4" w:space="0" w:color="auto"/>
            </w:tcBorders>
            <w:hideMark/>
          </w:tcPr>
          <w:p w14:paraId="7866A5F6" w14:textId="77777777" w:rsidR="00F51BD8" w:rsidRDefault="00F51BD8">
            <w:pPr>
              <w:pStyle w:val="TAL"/>
              <w:rPr>
                <w:sz w:val="16"/>
              </w:rPr>
            </w:pPr>
            <w:r>
              <w:rPr>
                <w:sz w:val="16"/>
              </w:rPr>
              <w:t xml:space="preserve">Rel-17 TS 28.541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F9CDE6"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4E5CAA06"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F38E3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A45669" w14:textId="77777777" w:rsidR="00F51BD8" w:rsidRDefault="00F51BD8">
            <w:pPr>
              <w:pStyle w:val="TAL"/>
              <w:rPr>
                <w:sz w:val="16"/>
              </w:rPr>
            </w:pPr>
          </w:p>
        </w:tc>
      </w:tr>
      <w:tr w:rsidR="00F51BD8" w14:paraId="4D21FAC2" w14:textId="77777777">
        <w:tc>
          <w:tcPr>
            <w:tcW w:w="0" w:type="auto"/>
            <w:tcBorders>
              <w:top w:val="single" w:sz="4" w:space="0" w:color="auto"/>
              <w:left w:val="single" w:sz="4" w:space="0" w:color="auto"/>
              <w:bottom w:val="single" w:sz="4" w:space="0" w:color="auto"/>
              <w:right w:val="single" w:sz="4" w:space="0" w:color="auto"/>
            </w:tcBorders>
            <w:hideMark/>
          </w:tcPr>
          <w:p w14:paraId="3738BEC0" w14:textId="77777777" w:rsidR="00F51BD8" w:rsidRDefault="00F51BD8">
            <w:pPr>
              <w:pStyle w:val="TAL"/>
              <w:rPr>
                <w:sz w:val="16"/>
              </w:rPr>
            </w:pPr>
            <w:r>
              <w:rPr>
                <w:sz w:val="16"/>
              </w:rPr>
              <w:t>S5-242910</w:t>
            </w:r>
          </w:p>
        </w:tc>
        <w:tc>
          <w:tcPr>
            <w:tcW w:w="0" w:type="auto"/>
            <w:tcBorders>
              <w:top w:val="single" w:sz="4" w:space="0" w:color="auto"/>
              <w:left w:val="single" w:sz="4" w:space="0" w:color="auto"/>
              <w:bottom w:val="single" w:sz="4" w:space="0" w:color="auto"/>
              <w:right w:val="single" w:sz="4" w:space="0" w:color="auto"/>
            </w:tcBorders>
            <w:hideMark/>
          </w:tcPr>
          <w:p w14:paraId="16FA98EE" w14:textId="77777777" w:rsidR="00F51BD8" w:rsidRDefault="00F51BD8">
            <w:pPr>
              <w:pStyle w:val="TAL"/>
              <w:rPr>
                <w:sz w:val="16"/>
              </w:rPr>
            </w:pPr>
            <w:r>
              <w:rPr>
                <w:sz w:val="16"/>
              </w:rPr>
              <w:t>Rel-19 DP CAPIF Charging Topics</w:t>
            </w:r>
          </w:p>
        </w:tc>
        <w:tc>
          <w:tcPr>
            <w:tcW w:w="0" w:type="auto"/>
            <w:tcBorders>
              <w:top w:val="single" w:sz="4" w:space="0" w:color="auto"/>
              <w:left w:val="single" w:sz="4" w:space="0" w:color="auto"/>
              <w:bottom w:val="single" w:sz="4" w:space="0" w:color="auto"/>
              <w:right w:val="single" w:sz="4" w:space="0" w:color="auto"/>
            </w:tcBorders>
            <w:hideMark/>
          </w:tcPr>
          <w:p w14:paraId="26C99963"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0E23E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847D4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C7129E" w14:textId="77777777" w:rsidR="00F51BD8" w:rsidRDefault="00F51BD8">
            <w:pPr>
              <w:pStyle w:val="TAL"/>
              <w:rPr>
                <w:sz w:val="16"/>
              </w:rPr>
            </w:pPr>
            <w:r>
              <w:rPr>
                <w:sz w:val="16"/>
              </w:rPr>
              <w:t>S5-243014</w:t>
            </w:r>
          </w:p>
        </w:tc>
      </w:tr>
      <w:tr w:rsidR="00F51BD8" w14:paraId="70D101C1" w14:textId="77777777">
        <w:tc>
          <w:tcPr>
            <w:tcW w:w="0" w:type="auto"/>
            <w:tcBorders>
              <w:top w:val="single" w:sz="4" w:space="0" w:color="auto"/>
              <w:left w:val="single" w:sz="4" w:space="0" w:color="auto"/>
              <w:bottom w:val="single" w:sz="4" w:space="0" w:color="auto"/>
              <w:right w:val="single" w:sz="4" w:space="0" w:color="auto"/>
            </w:tcBorders>
            <w:hideMark/>
          </w:tcPr>
          <w:p w14:paraId="2B9DC9A2" w14:textId="77777777" w:rsidR="00F51BD8" w:rsidRDefault="00F51BD8">
            <w:pPr>
              <w:pStyle w:val="TAL"/>
              <w:rPr>
                <w:sz w:val="16"/>
              </w:rPr>
            </w:pPr>
            <w:r>
              <w:rPr>
                <w:sz w:val="16"/>
              </w:rPr>
              <w:t>S5-242911</w:t>
            </w:r>
          </w:p>
        </w:tc>
        <w:tc>
          <w:tcPr>
            <w:tcW w:w="0" w:type="auto"/>
            <w:tcBorders>
              <w:top w:val="single" w:sz="4" w:space="0" w:color="auto"/>
              <w:left w:val="single" w:sz="4" w:space="0" w:color="auto"/>
              <w:bottom w:val="single" w:sz="4" w:space="0" w:color="auto"/>
              <w:right w:val="single" w:sz="4" w:space="0" w:color="auto"/>
            </w:tcBorders>
            <w:hideMark/>
          </w:tcPr>
          <w:p w14:paraId="5F4D1E92" w14:textId="77777777" w:rsidR="00F51BD8" w:rsidRDefault="00F51BD8">
            <w:pPr>
              <w:pStyle w:val="TAL"/>
              <w:rPr>
                <w:sz w:val="16"/>
              </w:rPr>
            </w:pPr>
            <w:proofErr w:type="spellStart"/>
            <w:r>
              <w:rPr>
                <w:sz w:val="16"/>
              </w:rPr>
              <w:t>pCR</w:t>
            </w:r>
            <w:proofErr w:type="spellEnd"/>
            <w:r>
              <w:rPr>
                <w:sz w:val="16"/>
              </w:rPr>
              <w:t xml:space="preserve"> 28.869 Terminology </w:t>
            </w:r>
            <w:proofErr w:type="spellStart"/>
            <w:r>
              <w:rPr>
                <w:sz w:val="16"/>
              </w:rPr>
              <w:t>alignement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9AB543"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628863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B27CC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6A5F26" w14:textId="77777777" w:rsidR="00F51BD8" w:rsidRDefault="00F51BD8">
            <w:pPr>
              <w:pStyle w:val="TAL"/>
              <w:rPr>
                <w:sz w:val="16"/>
              </w:rPr>
            </w:pPr>
            <w:r>
              <w:rPr>
                <w:sz w:val="16"/>
              </w:rPr>
              <w:t>S5-243182</w:t>
            </w:r>
          </w:p>
        </w:tc>
      </w:tr>
      <w:tr w:rsidR="00F51BD8" w14:paraId="6EA60CDE" w14:textId="77777777">
        <w:tc>
          <w:tcPr>
            <w:tcW w:w="0" w:type="auto"/>
            <w:tcBorders>
              <w:top w:val="single" w:sz="4" w:space="0" w:color="auto"/>
              <w:left w:val="single" w:sz="4" w:space="0" w:color="auto"/>
              <w:bottom w:val="single" w:sz="4" w:space="0" w:color="auto"/>
              <w:right w:val="single" w:sz="4" w:space="0" w:color="auto"/>
            </w:tcBorders>
            <w:hideMark/>
          </w:tcPr>
          <w:p w14:paraId="1D3D37DC" w14:textId="77777777" w:rsidR="00F51BD8" w:rsidRDefault="00F51BD8">
            <w:pPr>
              <w:pStyle w:val="TAL"/>
              <w:rPr>
                <w:sz w:val="16"/>
              </w:rPr>
            </w:pPr>
            <w:r>
              <w:rPr>
                <w:sz w:val="16"/>
              </w:rPr>
              <w:t>S5-242912</w:t>
            </w:r>
          </w:p>
        </w:tc>
        <w:tc>
          <w:tcPr>
            <w:tcW w:w="0" w:type="auto"/>
            <w:tcBorders>
              <w:top w:val="single" w:sz="4" w:space="0" w:color="auto"/>
              <w:left w:val="single" w:sz="4" w:space="0" w:color="auto"/>
              <w:bottom w:val="single" w:sz="4" w:space="0" w:color="auto"/>
              <w:right w:val="single" w:sz="4" w:space="0" w:color="auto"/>
            </w:tcBorders>
            <w:hideMark/>
          </w:tcPr>
          <w:p w14:paraId="5094B861" w14:textId="77777777" w:rsidR="00F51BD8" w:rsidRDefault="00F51BD8">
            <w:pPr>
              <w:pStyle w:val="TAL"/>
              <w:rPr>
                <w:sz w:val="16"/>
              </w:rPr>
            </w:pPr>
            <w:proofErr w:type="spellStart"/>
            <w:r>
              <w:rPr>
                <w:sz w:val="16"/>
              </w:rPr>
              <w:t>pCR</w:t>
            </w:r>
            <w:proofErr w:type="spellEnd"/>
            <w:r>
              <w:rPr>
                <w:sz w:val="16"/>
              </w:rPr>
              <w:t xml:space="preserve"> TR 28.9xy Add use case for management of Federated Learning</w:t>
            </w:r>
          </w:p>
        </w:tc>
        <w:tc>
          <w:tcPr>
            <w:tcW w:w="0" w:type="auto"/>
            <w:tcBorders>
              <w:top w:val="single" w:sz="4" w:space="0" w:color="auto"/>
              <w:left w:val="single" w:sz="4" w:space="0" w:color="auto"/>
              <w:bottom w:val="single" w:sz="4" w:space="0" w:color="auto"/>
              <w:right w:val="single" w:sz="4" w:space="0" w:color="auto"/>
            </w:tcBorders>
            <w:hideMark/>
          </w:tcPr>
          <w:p w14:paraId="747249AF" w14:textId="77777777" w:rsidR="00F51BD8" w:rsidRDefault="00F51BD8">
            <w:pPr>
              <w:pStyle w:val="TAL"/>
              <w:rPr>
                <w:sz w:val="16"/>
              </w:rPr>
            </w:pPr>
            <w:r>
              <w:rPr>
                <w:sz w:val="16"/>
              </w:rPr>
              <w:t>Intel, ZTE, Nokia, China Mobile, NEC</w:t>
            </w:r>
          </w:p>
        </w:tc>
        <w:tc>
          <w:tcPr>
            <w:tcW w:w="0" w:type="auto"/>
            <w:tcBorders>
              <w:top w:val="single" w:sz="4" w:space="0" w:color="auto"/>
              <w:left w:val="single" w:sz="4" w:space="0" w:color="auto"/>
              <w:bottom w:val="single" w:sz="4" w:space="0" w:color="auto"/>
              <w:right w:val="single" w:sz="4" w:space="0" w:color="auto"/>
            </w:tcBorders>
            <w:hideMark/>
          </w:tcPr>
          <w:p w14:paraId="5F81C6B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B15C5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2FFA66" w14:textId="77777777" w:rsidR="00F51BD8" w:rsidRDefault="00F51BD8">
            <w:pPr>
              <w:pStyle w:val="TAL"/>
              <w:rPr>
                <w:sz w:val="16"/>
              </w:rPr>
            </w:pPr>
            <w:r>
              <w:rPr>
                <w:sz w:val="16"/>
              </w:rPr>
              <w:t>S5-243103</w:t>
            </w:r>
          </w:p>
        </w:tc>
      </w:tr>
      <w:tr w:rsidR="00F51BD8" w14:paraId="6156D0E2" w14:textId="77777777">
        <w:tc>
          <w:tcPr>
            <w:tcW w:w="0" w:type="auto"/>
            <w:tcBorders>
              <w:top w:val="single" w:sz="4" w:space="0" w:color="auto"/>
              <w:left w:val="single" w:sz="4" w:space="0" w:color="auto"/>
              <w:bottom w:val="single" w:sz="4" w:space="0" w:color="auto"/>
              <w:right w:val="single" w:sz="4" w:space="0" w:color="auto"/>
            </w:tcBorders>
            <w:hideMark/>
          </w:tcPr>
          <w:p w14:paraId="73489D8D" w14:textId="77777777" w:rsidR="00F51BD8" w:rsidRDefault="00F51BD8">
            <w:pPr>
              <w:pStyle w:val="TAL"/>
              <w:rPr>
                <w:sz w:val="16"/>
              </w:rPr>
            </w:pPr>
            <w:r>
              <w:rPr>
                <w:sz w:val="16"/>
              </w:rPr>
              <w:t>S5-242913</w:t>
            </w:r>
          </w:p>
        </w:tc>
        <w:tc>
          <w:tcPr>
            <w:tcW w:w="0" w:type="auto"/>
            <w:tcBorders>
              <w:top w:val="single" w:sz="4" w:space="0" w:color="auto"/>
              <w:left w:val="single" w:sz="4" w:space="0" w:color="auto"/>
              <w:bottom w:val="single" w:sz="4" w:space="0" w:color="auto"/>
              <w:right w:val="single" w:sz="4" w:space="0" w:color="auto"/>
            </w:tcBorders>
            <w:hideMark/>
          </w:tcPr>
          <w:p w14:paraId="43D122A2" w14:textId="77777777" w:rsidR="00F51BD8" w:rsidRDefault="00F51BD8">
            <w:pPr>
              <w:pStyle w:val="TAL"/>
              <w:rPr>
                <w:sz w:val="16"/>
              </w:rPr>
            </w:pPr>
            <w:proofErr w:type="spellStart"/>
            <w:r>
              <w:rPr>
                <w:sz w:val="16"/>
              </w:rPr>
              <w:t>pCR</w:t>
            </w:r>
            <w:proofErr w:type="spellEnd"/>
            <w:r>
              <w:rPr>
                <w:sz w:val="16"/>
              </w:rPr>
              <w:t xml:space="preserve"> 28.869 Support for containers in NFV</w:t>
            </w:r>
          </w:p>
        </w:tc>
        <w:tc>
          <w:tcPr>
            <w:tcW w:w="0" w:type="auto"/>
            <w:tcBorders>
              <w:top w:val="single" w:sz="4" w:space="0" w:color="auto"/>
              <w:left w:val="single" w:sz="4" w:space="0" w:color="auto"/>
              <w:bottom w:val="single" w:sz="4" w:space="0" w:color="auto"/>
              <w:right w:val="single" w:sz="4" w:space="0" w:color="auto"/>
            </w:tcBorders>
            <w:hideMark/>
          </w:tcPr>
          <w:p w14:paraId="492A76CB"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D1C30B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850C8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3E9E97" w14:textId="77777777" w:rsidR="00F51BD8" w:rsidRDefault="00F51BD8">
            <w:pPr>
              <w:pStyle w:val="TAL"/>
              <w:rPr>
                <w:sz w:val="16"/>
              </w:rPr>
            </w:pPr>
            <w:r>
              <w:rPr>
                <w:sz w:val="16"/>
              </w:rPr>
              <w:t>S5-243201</w:t>
            </w:r>
          </w:p>
        </w:tc>
      </w:tr>
      <w:tr w:rsidR="00F51BD8" w14:paraId="227C033C" w14:textId="77777777">
        <w:tc>
          <w:tcPr>
            <w:tcW w:w="0" w:type="auto"/>
            <w:tcBorders>
              <w:top w:val="single" w:sz="4" w:space="0" w:color="auto"/>
              <w:left w:val="single" w:sz="4" w:space="0" w:color="auto"/>
              <w:bottom w:val="single" w:sz="4" w:space="0" w:color="auto"/>
              <w:right w:val="single" w:sz="4" w:space="0" w:color="auto"/>
            </w:tcBorders>
            <w:hideMark/>
          </w:tcPr>
          <w:p w14:paraId="5A98599F" w14:textId="77777777" w:rsidR="00F51BD8" w:rsidRDefault="00F51BD8">
            <w:pPr>
              <w:pStyle w:val="TAL"/>
              <w:rPr>
                <w:sz w:val="16"/>
              </w:rPr>
            </w:pPr>
            <w:r>
              <w:rPr>
                <w:sz w:val="16"/>
              </w:rPr>
              <w:t>S5-242914</w:t>
            </w:r>
          </w:p>
        </w:tc>
        <w:tc>
          <w:tcPr>
            <w:tcW w:w="0" w:type="auto"/>
            <w:tcBorders>
              <w:top w:val="single" w:sz="4" w:space="0" w:color="auto"/>
              <w:left w:val="single" w:sz="4" w:space="0" w:color="auto"/>
              <w:bottom w:val="single" w:sz="4" w:space="0" w:color="auto"/>
              <w:right w:val="single" w:sz="4" w:space="0" w:color="auto"/>
            </w:tcBorders>
            <w:hideMark/>
          </w:tcPr>
          <w:p w14:paraId="21B31BB4" w14:textId="77777777" w:rsidR="00F51BD8" w:rsidRDefault="00F51BD8">
            <w:pPr>
              <w:pStyle w:val="TAL"/>
              <w:rPr>
                <w:sz w:val="16"/>
              </w:rPr>
            </w:pPr>
            <w:proofErr w:type="spellStart"/>
            <w:r>
              <w:rPr>
                <w:sz w:val="16"/>
              </w:rPr>
              <w:t>pCR</w:t>
            </w:r>
            <w:proofErr w:type="spellEnd"/>
            <w:r>
              <w:rPr>
                <w:sz w:val="16"/>
              </w:rPr>
              <w:t xml:space="preserve"> 28.869 Telco PaaS use case description</w:t>
            </w:r>
          </w:p>
        </w:tc>
        <w:tc>
          <w:tcPr>
            <w:tcW w:w="0" w:type="auto"/>
            <w:tcBorders>
              <w:top w:val="single" w:sz="4" w:space="0" w:color="auto"/>
              <w:left w:val="single" w:sz="4" w:space="0" w:color="auto"/>
              <w:bottom w:val="single" w:sz="4" w:space="0" w:color="auto"/>
              <w:right w:val="single" w:sz="4" w:space="0" w:color="auto"/>
            </w:tcBorders>
            <w:hideMark/>
          </w:tcPr>
          <w:p w14:paraId="6F3A944A"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557DB29"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7F8C8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3F3909" w14:textId="77777777" w:rsidR="00F51BD8" w:rsidRDefault="00F51BD8">
            <w:pPr>
              <w:pStyle w:val="TAL"/>
              <w:rPr>
                <w:sz w:val="16"/>
              </w:rPr>
            </w:pPr>
            <w:r>
              <w:rPr>
                <w:sz w:val="16"/>
              </w:rPr>
              <w:t>-</w:t>
            </w:r>
          </w:p>
        </w:tc>
      </w:tr>
      <w:tr w:rsidR="00F51BD8" w14:paraId="18E561DE" w14:textId="77777777">
        <w:tc>
          <w:tcPr>
            <w:tcW w:w="0" w:type="auto"/>
            <w:tcBorders>
              <w:top w:val="single" w:sz="4" w:space="0" w:color="auto"/>
              <w:left w:val="single" w:sz="4" w:space="0" w:color="auto"/>
              <w:bottom w:val="single" w:sz="4" w:space="0" w:color="auto"/>
              <w:right w:val="single" w:sz="4" w:space="0" w:color="auto"/>
            </w:tcBorders>
            <w:hideMark/>
          </w:tcPr>
          <w:p w14:paraId="0A94DD08" w14:textId="77777777" w:rsidR="00F51BD8" w:rsidRDefault="00F51BD8">
            <w:pPr>
              <w:pStyle w:val="TAL"/>
              <w:rPr>
                <w:sz w:val="16"/>
              </w:rPr>
            </w:pPr>
            <w:r>
              <w:rPr>
                <w:sz w:val="16"/>
              </w:rPr>
              <w:t>S5-242915</w:t>
            </w:r>
          </w:p>
        </w:tc>
        <w:tc>
          <w:tcPr>
            <w:tcW w:w="0" w:type="auto"/>
            <w:tcBorders>
              <w:top w:val="single" w:sz="4" w:space="0" w:color="auto"/>
              <w:left w:val="single" w:sz="4" w:space="0" w:color="auto"/>
              <w:bottom w:val="single" w:sz="4" w:space="0" w:color="auto"/>
              <w:right w:val="single" w:sz="4" w:space="0" w:color="auto"/>
            </w:tcBorders>
            <w:hideMark/>
          </w:tcPr>
          <w:p w14:paraId="0BF03348" w14:textId="77777777" w:rsidR="00F51BD8" w:rsidRDefault="00F51BD8">
            <w:pPr>
              <w:pStyle w:val="TAL"/>
              <w:rPr>
                <w:sz w:val="16"/>
              </w:rPr>
            </w:pPr>
            <w:proofErr w:type="spellStart"/>
            <w:r>
              <w:rPr>
                <w:sz w:val="16"/>
              </w:rPr>
              <w:t>pCR</w:t>
            </w:r>
            <w:proofErr w:type="spellEnd"/>
            <w:r>
              <w:rPr>
                <w:sz w:val="16"/>
              </w:rPr>
              <w:t xml:space="preserve"> 28.869 VNF generic OAM functions and SBMA challenges</w:t>
            </w:r>
          </w:p>
        </w:tc>
        <w:tc>
          <w:tcPr>
            <w:tcW w:w="0" w:type="auto"/>
            <w:tcBorders>
              <w:top w:val="single" w:sz="4" w:space="0" w:color="auto"/>
              <w:left w:val="single" w:sz="4" w:space="0" w:color="auto"/>
              <w:bottom w:val="single" w:sz="4" w:space="0" w:color="auto"/>
              <w:right w:val="single" w:sz="4" w:space="0" w:color="auto"/>
            </w:tcBorders>
            <w:hideMark/>
          </w:tcPr>
          <w:p w14:paraId="18EC0D8D"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2D09D22"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29031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672AE5" w14:textId="77777777" w:rsidR="00F51BD8" w:rsidRDefault="00F51BD8">
            <w:pPr>
              <w:pStyle w:val="TAL"/>
              <w:rPr>
                <w:sz w:val="16"/>
              </w:rPr>
            </w:pPr>
            <w:r>
              <w:rPr>
                <w:sz w:val="16"/>
              </w:rPr>
              <w:t>-</w:t>
            </w:r>
          </w:p>
        </w:tc>
      </w:tr>
      <w:tr w:rsidR="00F51BD8" w14:paraId="4D47F185" w14:textId="77777777">
        <w:tc>
          <w:tcPr>
            <w:tcW w:w="0" w:type="auto"/>
            <w:tcBorders>
              <w:top w:val="single" w:sz="4" w:space="0" w:color="auto"/>
              <w:left w:val="single" w:sz="4" w:space="0" w:color="auto"/>
              <w:bottom w:val="single" w:sz="4" w:space="0" w:color="auto"/>
              <w:right w:val="single" w:sz="4" w:space="0" w:color="auto"/>
            </w:tcBorders>
            <w:hideMark/>
          </w:tcPr>
          <w:p w14:paraId="32E850D9" w14:textId="77777777" w:rsidR="00F51BD8" w:rsidRDefault="00F51BD8">
            <w:pPr>
              <w:pStyle w:val="TAL"/>
              <w:rPr>
                <w:sz w:val="16"/>
              </w:rPr>
            </w:pPr>
            <w:r>
              <w:rPr>
                <w:sz w:val="16"/>
              </w:rPr>
              <w:t>S5-242916</w:t>
            </w:r>
          </w:p>
        </w:tc>
        <w:tc>
          <w:tcPr>
            <w:tcW w:w="0" w:type="auto"/>
            <w:tcBorders>
              <w:top w:val="single" w:sz="4" w:space="0" w:color="auto"/>
              <w:left w:val="single" w:sz="4" w:space="0" w:color="auto"/>
              <w:bottom w:val="single" w:sz="4" w:space="0" w:color="auto"/>
              <w:right w:val="single" w:sz="4" w:space="0" w:color="auto"/>
            </w:tcBorders>
            <w:hideMark/>
          </w:tcPr>
          <w:p w14:paraId="15726E73" w14:textId="77777777" w:rsidR="00F51BD8" w:rsidRDefault="00F51BD8">
            <w:pPr>
              <w:pStyle w:val="TAL"/>
              <w:rPr>
                <w:sz w:val="16"/>
              </w:rPr>
            </w:pPr>
            <w:proofErr w:type="spellStart"/>
            <w:r>
              <w:rPr>
                <w:sz w:val="16"/>
              </w:rPr>
              <w:t>pCR</w:t>
            </w:r>
            <w:proofErr w:type="spellEnd"/>
            <w:r>
              <w:rPr>
                <w:sz w:val="16"/>
              </w:rPr>
              <w:t xml:space="preserve"> 28.869 VNF generic OAM functions and SBMA analysis</w:t>
            </w:r>
          </w:p>
        </w:tc>
        <w:tc>
          <w:tcPr>
            <w:tcW w:w="0" w:type="auto"/>
            <w:tcBorders>
              <w:top w:val="single" w:sz="4" w:space="0" w:color="auto"/>
              <w:left w:val="single" w:sz="4" w:space="0" w:color="auto"/>
              <w:bottom w:val="single" w:sz="4" w:space="0" w:color="auto"/>
              <w:right w:val="single" w:sz="4" w:space="0" w:color="auto"/>
            </w:tcBorders>
            <w:hideMark/>
          </w:tcPr>
          <w:p w14:paraId="6203EE8B"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BE3304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BED45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E55703" w14:textId="77777777" w:rsidR="00F51BD8" w:rsidRDefault="00F51BD8">
            <w:pPr>
              <w:pStyle w:val="TAL"/>
              <w:rPr>
                <w:sz w:val="16"/>
              </w:rPr>
            </w:pPr>
            <w:r>
              <w:rPr>
                <w:sz w:val="16"/>
              </w:rPr>
              <w:t>S5-243184</w:t>
            </w:r>
          </w:p>
        </w:tc>
      </w:tr>
      <w:tr w:rsidR="00F51BD8" w14:paraId="6C858620" w14:textId="77777777">
        <w:tc>
          <w:tcPr>
            <w:tcW w:w="0" w:type="auto"/>
            <w:tcBorders>
              <w:top w:val="single" w:sz="4" w:space="0" w:color="auto"/>
              <w:left w:val="single" w:sz="4" w:space="0" w:color="auto"/>
              <w:bottom w:val="single" w:sz="4" w:space="0" w:color="auto"/>
              <w:right w:val="single" w:sz="4" w:space="0" w:color="auto"/>
            </w:tcBorders>
            <w:hideMark/>
          </w:tcPr>
          <w:p w14:paraId="5C095694" w14:textId="77777777" w:rsidR="00F51BD8" w:rsidRDefault="00F51BD8">
            <w:pPr>
              <w:pStyle w:val="TAL"/>
              <w:rPr>
                <w:sz w:val="16"/>
              </w:rPr>
            </w:pPr>
            <w:r>
              <w:rPr>
                <w:sz w:val="16"/>
              </w:rPr>
              <w:t>S5-242917</w:t>
            </w:r>
          </w:p>
        </w:tc>
        <w:tc>
          <w:tcPr>
            <w:tcW w:w="0" w:type="auto"/>
            <w:tcBorders>
              <w:top w:val="single" w:sz="4" w:space="0" w:color="auto"/>
              <w:left w:val="single" w:sz="4" w:space="0" w:color="auto"/>
              <w:bottom w:val="single" w:sz="4" w:space="0" w:color="auto"/>
              <w:right w:val="single" w:sz="4" w:space="0" w:color="auto"/>
            </w:tcBorders>
            <w:hideMark/>
          </w:tcPr>
          <w:p w14:paraId="6D4B4EBE" w14:textId="77777777" w:rsidR="00F51BD8" w:rsidRDefault="00F51BD8">
            <w:pPr>
              <w:pStyle w:val="TAL"/>
              <w:rPr>
                <w:sz w:val="16"/>
              </w:rPr>
            </w:pPr>
            <w:proofErr w:type="spellStart"/>
            <w:r>
              <w:rPr>
                <w:sz w:val="16"/>
              </w:rPr>
              <w:t>pCR</w:t>
            </w:r>
            <w:proofErr w:type="spellEnd"/>
            <w:r>
              <w:rPr>
                <w:sz w:val="16"/>
              </w:rPr>
              <w:t xml:space="preserve"> 28.869 Configuration manager requirements</w:t>
            </w:r>
          </w:p>
        </w:tc>
        <w:tc>
          <w:tcPr>
            <w:tcW w:w="0" w:type="auto"/>
            <w:tcBorders>
              <w:top w:val="single" w:sz="4" w:space="0" w:color="auto"/>
              <w:left w:val="single" w:sz="4" w:space="0" w:color="auto"/>
              <w:bottom w:val="single" w:sz="4" w:space="0" w:color="auto"/>
              <w:right w:val="single" w:sz="4" w:space="0" w:color="auto"/>
            </w:tcBorders>
            <w:hideMark/>
          </w:tcPr>
          <w:p w14:paraId="7D18CD33"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B85193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25E87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530221" w14:textId="77777777" w:rsidR="00F51BD8" w:rsidRDefault="00F51BD8">
            <w:pPr>
              <w:pStyle w:val="TAL"/>
              <w:rPr>
                <w:sz w:val="16"/>
              </w:rPr>
            </w:pPr>
            <w:r>
              <w:rPr>
                <w:sz w:val="16"/>
              </w:rPr>
              <w:t>S5-243424</w:t>
            </w:r>
          </w:p>
        </w:tc>
      </w:tr>
      <w:tr w:rsidR="00F51BD8" w14:paraId="103BCD4E" w14:textId="77777777">
        <w:tc>
          <w:tcPr>
            <w:tcW w:w="0" w:type="auto"/>
            <w:tcBorders>
              <w:top w:val="single" w:sz="4" w:space="0" w:color="auto"/>
              <w:left w:val="single" w:sz="4" w:space="0" w:color="auto"/>
              <w:bottom w:val="single" w:sz="4" w:space="0" w:color="auto"/>
              <w:right w:val="single" w:sz="4" w:space="0" w:color="auto"/>
            </w:tcBorders>
            <w:hideMark/>
          </w:tcPr>
          <w:p w14:paraId="5977672B" w14:textId="77777777" w:rsidR="00F51BD8" w:rsidRDefault="00F51BD8">
            <w:pPr>
              <w:pStyle w:val="TAL"/>
              <w:rPr>
                <w:sz w:val="16"/>
              </w:rPr>
            </w:pPr>
            <w:r>
              <w:rPr>
                <w:sz w:val="16"/>
              </w:rPr>
              <w:t>S5-242918</w:t>
            </w:r>
          </w:p>
        </w:tc>
        <w:tc>
          <w:tcPr>
            <w:tcW w:w="0" w:type="auto"/>
            <w:tcBorders>
              <w:top w:val="single" w:sz="4" w:space="0" w:color="auto"/>
              <w:left w:val="single" w:sz="4" w:space="0" w:color="auto"/>
              <w:bottom w:val="single" w:sz="4" w:space="0" w:color="auto"/>
              <w:right w:val="single" w:sz="4" w:space="0" w:color="auto"/>
            </w:tcBorders>
            <w:hideMark/>
          </w:tcPr>
          <w:p w14:paraId="54BDCC0A" w14:textId="77777777" w:rsidR="00F51BD8" w:rsidRDefault="00F51BD8">
            <w:pPr>
              <w:pStyle w:val="TAL"/>
              <w:rPr>
                <w:sz w:val="16"/>
              </w:rPr>
            </w:pPr>
            <w:proofErr w:type="spellStart"/>
            <w:r>
              <w:rPr>
                <w:sz w:val="16"/>
              </w:rPr>
              <w:t>pCR</w:t>
            </w:r>
            <w:proofErr w:type="spellEnd"/>
            <w:r>
              <w:rPr>
                <w:sz w:val="16"/>
              </w:rPr>
              <w:t xml:space="preserve"> TR 28.9xy Add possible solution for management of Federated Learning</w:t>
            </w:r>
          </w:p>
        </w:tc>
        <w:tc>
          <w:tcPr>
            <w:tcW w:w="0" w:type="auto"/>
            <w:tcBorders>
              <w:top w:val="single" w:sz="4" w:space="0" w:color="auto"/>
              <w:left w:val="single" w:sz="4" w:space="0" w:color="auto"/>
              <w:bottom w:val="single" w:sz="4" w:space="0" w:color="auto"/>
              <w:right w:val="single" w:sz="4" w:space="0" w:color="auto"/>
            </w:tcBorders>
            <w:hideMark/>
          </w:tcPr>
          <w:p w14:paraId="1049794C" w14:textId="77777777" w:rsidR="00F51BD8" w:rsidRDefault="00F51BD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hideMark/>
          </w:tcPr>
          <w:p w14:paraId="6DBF0E0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8A364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52094E" w14:textId="77777777" w:rsidR="00F51BD8" w:rsidRDefault="00F51BD8">
            <w:pPr>
              <w:pStyle w:val="TAL"/>
              <w:rPr>
                <w:sz w:val="16"/>
              </w:rPr>
            </w:pPr>
            <w:r>
              <w:rPr>
                <w:sz w:val="16"/>
              </w:rPr>
              <w:t>S5-243105</w:t>
            </w:r>
          </w:p>
        </w:tc>
      </w:tr>
      <w:tr w:rsidR="00F51BD8" w14:paraId="0C54C610" w14:textId="77777777">
        <w:tc>
          <w:tcPr>
            <w:tcW w:w="0" w:type="auto"/>
            <w:tcBorders>
              <w:top w:val="single" w:sz="4" w:space="0" w:color="auto"/>
              <w:left w:val="single" w:sz="4" w:space="0" w:color="auto"/>
              <w:bottom w:val="single" w:sz="4" w:space="0" w:color="auto"/>
              <w:right w:val="single" w:sz="4" w:space="0" w:color="auto"/>
            </w:tcBorders>
            <w:hideMark/>
          </w:tcPr>
          <w:p w14:paraId="613FE640" w14:textId="77777777" w:rsidR="00F51BD8" w:rsidRDefault="00F51BD8">
            <w:pPr>
              <w:pStyle w:val="TAL"/>
              <w:rPr>
                <w:sz w:val="16"/>
              </w:rPr>
            </w:pPr>
            <w:r>
              <w:rPr>
                <w:sz w:val="16"/>
              </w:rPr>
              <w:t>S5-242919</w:t>
            </w:r>
          </w:p>
        </w:tc>
        <w:tc>
          <w:tcPr>
            <w:tcW w:w="0" w:type="auto"/>
            <w:tcBorders>
              <w:top w:val="single" w:sz="4" w:space="0" w:color="auto"/>
              <w:left w:val="single" w:sz="4" w:space="0" w:color="auto"/>
              <w:bottom w:val="single" w:sz="4" w:space="0" w:color="auto"/>
              <w:right w:val="single" w:sz="4" w:space="0" w:color="auto"/>
            </w:tcBorders>
            <w:hideMark/>
          </w:tcPr>
          <w:p w14:paraId="6B7118F0" w14:textId="77777777" w:rsidR="00F51BD8" w:rsidRDefault="00F51BD8">
            <w:pPr>
              <w:pStyle w:val="TAL"/>
              <w:rPr>
                <w:sz w:val="16"/>
              </w:rPr>
            </w:pPr>
            <w:proofErr w:type="spellStart"/>
            <w:r>
              <w:rPr>
                <w:sz w:val="16"/>
              </w:rPr>
              <w:t>pCR</w:t>
            </w:r>
            <w:proofErr w:type="spellEnd"/>
            <w:r>
              <w:rPr>
                <w:sz w:val="16"/>
              </w:rPr>
              <w:t xml:space="preserve"> 28.869 Create CNF example using MANO</w:t>
            </w:r>
          </w:p>
        </w:tc>
        <w:tc>
          <w:tcPr>
            <w:tcW w:w="0" w:type="auto"/>
            <w:tcBorders>
              <w:top w:val="single" w:sz="4" w:space="0" w:color="auto"/>
              <w:left w:val="single" w:sz="4" w:space="0" w:color="auto"/>
              <w:bottom w:val="single" w:sz="4" w:space="0" w:color="auto"/>
              <w:right w:val="single" w:sz="4" w:space="0" w:color="auto"/>
            </w:tcBorders>
            <w:hideMark/>
          </w:tcPr>
          <w:p w14:paraId="6CD69A68"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FEE854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7C24F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A2599D" w14:textId="77777777" w:rsidR="00F51BD8" w:rsidRDefault="00F51BD8">
            <w:pPr>
              <w:pStyle w:val="TAL"/>
              <w:rPr>
                <w:sz w:val="16"/>
              </w:rPr>
            </w:pPr>
            <w:r>
              <w:rPr>
                <w:sz w:val="16"/>
              </w:rPr>
              <w:t>S5-243197</w:t>
            </w:r>
          </w:p>
        </w:tc>
      </w:tr>
      <w:tr w:rsidR="00F51BD8" w14:paraId="14838A11" w14:textId="77777777">
        <w:tc>
          <w:tcPr>
            <w:tcW w:w="0" w:type="auto"/>
            <w:tcBorders>
              <w:top w:val="single" w:sz="4" w:space="0" w:color="auto"/>
              <w:left w:val="single" w:sz="4" w:space="0" w:color="auto"/>
              <w:bottom w:val="single" w:sz="4" w:space="0" w:color="auto"/>
              <w:right w:val="single" w:sz="4" w:space="0" w:color="auto"/>
            </w:tcBorders>
            <w:hideMark/>
          </w:tcPr>
          <w:p w14:paraId="2B3F081D" w14:textId="77777777" w:rsidR="00F51BD8" w:rsidRDefault="00F51BD8">
            <w:pPr>
              <w:pStyle w:val="TAL"/>
              <w:rPr>
                <w:sz w:val="16"/>
              </w:rPr>
            </w:pPr>
            <w:r>
              <w:rPr>
                <w:sz w:val="16"/>
              </w:rPr>
              <w:t>S5-242920</w:t>
            </w:r>
          </w:p>
        </w:tc>
        <w:tc>
          <w:tcPr>
            <w:tcW w:w="0" w:type="auto"/>
            <w:tcBorders>
              <w:top w:val="single" w:sz="4" w:space="0" w:color="auto"/>
              <w:left w:val="single" w:sz="4" w:space="0" w:color="auto"/>
              <w:bottom w:val="single" w:sz="4" w:space="0" w:color="auto"/>
              <w:right w:val="single" w:sz="4" w:space="0" w:color="auto"/>
            </w:tcBorders>
            <w:hideMark/>
          </w:tcPr>
          <w:p w14:paraId="2C271222" w14:textId="77777777" w:rsidR="00F51BD8" w:rsidRDefault="00F51BD8">
            <w:pPr>
              <w:pStyle w:val="TAL"/>
              <w:rPr>
                <w:sz w:val="16"/>
              </w:rPr>
            </w:pPr>
            <w:r>
              <w:rPr>
                <w:sz w:val="16"/>
              </w:rPr>
              <w:t xml:space="preserve">Rel-18 TS 28.541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EF74C5"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0A5FA248"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1E1494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C3CC5C" w14:textId="77777777" w:rsidR="00F51BD8" w:rsidRDefault="00F51BD8">
            <w:pPr>
              <w:pStyle w:val="TAL"/>
              <w:rPr>
                <w:sz w:val="16"/>
              </w:rPr>
            </w:pPr>
          </w:p>
        </w:tc>
      </w:tr>
      <w:tr w:rsidR="00F51BD8" w14:paraId="5FCAF37F" w14:textId="77777777">
        <w:tc>
          <w:tcPr>
            <w:tcW w:w="0" w:type="auto"/>
            <w:tcBorders>
              <w:top w:val="single" w:sz="4" w:space="0" w:color="auto"/>
              <w:left w:val="single" w:sz="4" w:space="0" w:color="auto"/>
              <w:bottom w:val="single" w:sz="4" w:space="0" w:color="auto"/>
              <w:right w:val="single" w:sz="4" w:space="0" w:color="auto"/>
            </w:tcBorders>
            <w:hideMark/>
          </w:tcPr>
          <w:p w14:paraId="15545AD6" w14:textId="77777777" w:rsidR="00F51BD8" w:rsidRDefault="00F51BD8">
            <w:pPr>
              <w:pStyle w:val="TAL"/>
              <w:rPr>
                <w:sz w:val="16"/>
              </w:rPr>
            </w:pPr>
            <w:r>
              <w:rPr>
                <w:sz w:val="16"/>
              </w:rPr>
              <w:t>S5-242921</w:t>
            </w:r>
          </w:p>
        </w:tc>
        <w:tc>
          <w:tcPr>
            <w:tcW w:w="0" w:type="auto"/>
            <w:tcBorders>
              <w:top w:val="single" w:sz="4" w:space="0" w:color="auto"/>
              <w:left w:val="single" w:sz="4" w:space="0" w:color="auto"/>
              <w:bottom w:val="single" w:sz="4" w:space="0" w:color="auto"/>
              <w:right w:val="single" w:sz="4" w:space="0" w:color="auto"/>
            </w:tcBorders>
            <w:hideMark/>
          </w:tcPr>
          <w:p w14:paraId="602D811B" w14:textId="77777777" w:rsidR="00F51BD8" w:rsidRDefault="00F51BD8">
            <w:pPr>
              <w:pStyle w:val="TAL"/>
              <w:rPr>
                <w:sz w:val="16"/>
              </w:rPr>
            </w:pPr>
            <w:r>
              <w:rPr>
                <w:sz w:val="16"/>
              </w:rPr>
              <w:t xml:space="preserve">Rel-16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BEDFF2"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51A21969"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2B5AA7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593820" w14:textId="77777777" w:rsidR="00F51BD8" w:rsidRDefault="00F51BD8">
            <w:pPr>
              <w:pStyle w:val="TAL"/>
              <w:rPr>
                <w:sz w:val="16"/>
              </w:rPr>
            </w:pPr>
          </w:p>
        </w:tc>
      </w:tr>
      <w:tr w:rsidR="00F51BD8" w14:paraId="2529DA66" w14:textId="77777777">
        <w:tc>
          <w:tcPr>
            <w:tcW w:w="0" w:type="auto"/>
            <w:tcBorders>
              <w:top w:val="single" w:sz="4" w:space="0" w:color="auto"/>
              <w:left w:val="single" w:sz="4" w:space="0" w:color="auto"/>
              <w:bottom w:val="single" w:sz="4" w:space="0" w:color="auto"/>
              <w:right w:val="single" w:sz="4" w:space="0" w:color="auto"/>
            </w:tcBorders>
            <w:hideMark/>
          </w:tcPr>
          <w:p w14:paraId="07EC411B" w14:textId="77777777" w:rsidR="00F51BD8" w:rsidRDefault="00F51BD8">
            <w:pPr>
              <w:pStyle w:val="TAL"/>
              <w:rPr>
                <w:sz w:val="16"/>
              </w:rPr>
            </w:pPr>
            <w:r>
              <w:rPr>
                <w:sz w:val="16"/>
              </w:rPr>
              <w:t>S5-242922</w:t>
            </w:r>
          </w:p>
        </w:tc>
        <w:tc>
          <w:tcPr>
            <w:tcW w:w="0" w:type="auto"/>
            <w:tcBorders>
              <w:top w:val="single" w:sz="4" w:space="0" w:color="auto"/>
              <w:left w:val="single" w:sz="4" w:space="0" w:color="auto"/>
              <w:bottom w:val="single" w:sz="4" w:space="0" w:color="auto"/>
              <w:right w:val="single" w:sz="4" w:space="0" w:color="auto"/>
            </w:tcBorders>
            <w:hideMark/>
          </w:tcPr>
          <w:p w14:paraId="0D8A66DA" w14:textId="77777777" w:rsidR="00F51BD8" w:rsidRDefault="00F51BD8">
            <w:pPr>
              <w:pStyle w:val="TAL"/>
              <w:rPr>
                <w:sz w:val="16"/>
              </w:rPr>
            </w:pPr>
            <w:r>
              <w:rPr>
                <w:sz w:val="16"/>
              </w:rPr>
              <w:t xml:space="preserve">Rel-17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987BF6"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21D839C7"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F2D3D9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A1A454" w14:textId="77777777" w:rsidR="00F51BD8" w:rsidRDefault="00F51BD8">
            <w:pPr>
              <w:pStyle w:val="TAL"/>
              <w:rPr>
                <w:sz w:val="16"/>
              </w:rPr>
            </w:pPr>
          </w:p>
        </w:tc>
      </w:tr>
      <w:tr w:rsidR="00F51BD8" w14:paraId="6BF058EE" w14:textId="77777777">
        <w:tc>
          <w:tcPr>
            <w:tcW w:w="0" w:type="auto"/>
            <w:tcBorders>
              <w:top w:val="single" w:sz="4" w:space="0" w:color="auto"/>
              <w:left w:val="single" w:sz="4" w:space="0" w:color="auto"/>
              <w:bottom w:val="single" w:sz="4" w:space="0" w:color="auto"/>
              <w:right w:val="single" w:sz="4" w:space="0" w:color="auto"/>
            </w:tcBorders>
            <w:hideMark/>
          </w:tcPr>
          <w:p w14:paraId="51AC3127" w14:textId="77777777" w:rsidR="00F51BD8" w:rsidRDefault="00F51BD8">
            <w:pPr>
              <w:pStyle w:val="TAL"/>
              <w:rPr>
                <w:sz w:val="16"/>
              </w:rPr>
            </w:pPr>
            <w:r>
              <w:rPr>
                <w:sz w:val="16"/>
              </w:rPr>
              <w:t>S5-242923</w:t>
            </w:r>
          </w:p>
        </w:tc>
        <w:tc>
          <w:tcPr>
            <w:tcW w:w="0" w:type="auto"/>
            <w:tcBorders>
              <w:top w:val="single" w:sz="4" w:space="0" w:color="auto"/>
              <w:left w:val="single" w:sz="4" w:space="0" w:color="auto"/>
              <w:bottom w:val="single" w:sz="4" w:space="0" w:color="auto"/>
              <w:right w:val="single" w:sz="4" w:space="0" w:color="auto"/>
            </w:tcBorders>
            <w:hideMark/>
          </w:tcPr>
          <w:p w14:paraId="55E6848D" w14:textId="77777777" w:rsidR="00F51BD8" w:rsidRDefault="00F51BD8">
            <w:pPr>
              <w:pStyle w:val="TAL"/>
              <w:rPr>
                <w:sz w:val="16"/>
              </w:rPr>
            </w:pPr>
            <w:r>
              <w:rPr>
                <w:sz w:val="16"/>
              </w:rPr>
              <w:t xml:space="preserve">Rel-18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77F7D5"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206B5B5B"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9C75A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5A0EA2" w14:textId="77777777" w:rsidR="00F51BD8" w:rsidRDefault="00F51BD8">
            <w:pPr>
              <w:pStyle w:val="TAL"/>
              <w:rPr>
                <w:sz w:val="16"/>
              </w:rPr>
            </w:pPr>
          </w:p>
        </w:tc>
      </w:tr>
      <w:tr w:rsidR="00F51BD8" w14:paraId="550AF4EE" w14:textId="77777777">
        <w:tc>
          <w:tcPr>
            <w:tcW w:w="0" w:type="auto"/>
            <w:tcBorders>
              <w:top w:val="single" w:sz="4" w:space="0" w:color="auto"/>
              <w:left w:val="single" w:sz="4" w:space="0" w:color="auto"/>
              <w:bottom w:val="single" w:sz="4" w:space="0" w:color="auto"/>
              <w:right w:val="single" w:sz="4" w:space="0" w:color="auto"/>
            </w:tcBorders>
            <w:hideMark/>
          </w:tcPr>
          <w:p w14:paraId="7E909ADE" w14:textId="77777777" w:rsidR="00F51BD8" w:rsidRDefault="00F51BD8">
            <w:pPr>
              <w:pStyle w:val="TAL"/>
              <w:rPr>
                <w:sz w:val="16"/>
              </w:rPr>
            </w:pPr>
            <w:r>
              <w:rPr>
                <w:sz w:val="16"/>
              </w:rPr>
              <w:t>S5-242924</w:t>
            </w:r>
          </w:p>
        </w:tc>
        <w:tc>
          <w:tcPr>
            <w:tcW w:w="0" w:type="auto"/>
            <w:tcBorders>
              <w:top w:val="single" w:sz="4" w:space="0" w:color="auto"/>
              <w:left w:val="single" w:sz="4" w:space="0" w:color="auto"/>
              <w:bottom w:val="single" w:sz="4" w:space="0" w:color="auto"/>
              <w:right w:val="single" w:sz="4" w:space="0" w:color="auto"/>
            </w:tcBorders>
            <w:hideMark/>
          </w:tcPr>
          <w:p w14:paraId="0C9232F5" w14:textId="77777777" w:rsidR="00F51BD8" w:rsidRDefault="00F51BD8">
            <w:pPr>
              <w:pStyle w:val="TAL"/>
              <w:rPr>
                <w:sz w:val="16"/>
              </w:rPr>
            </w:pPr>
            <w:r>
              <w:rPr>
                <w:sz w:val="16"/>
              </w:rPr>
              <w:t xml:space="preserve">Rel-17 TS 28.105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B9A1AA"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6F7BED97"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56BD3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A55DC4" w14:textId="77777777" w:rsidR="00F51BD8" w:rsidRDefault="00F51BD8">
            <w:pPr>
              <w:pStyle w:val="TAL"/>
              <w:rPr>
                <w:sz w:val="16"/>
              </w:rPr>
            </w:pPr>
          </w:p>
        </w:tc>
      </w:tr>
      <w:tr w:rsidR="00F51BD8" w14:paraId="3526061C" w14:textId="77777777">
        <w:tc>
          <w:tcPr>
            <w:tcW w:w="0" w:type="auto"/>
            <w:tcBorders>
              <w:top w:val="single" w:sz="4" w:space="0" w:color="auto"/>
              <w:left w:val="single" w:sz="4" w:space="0" w:color="auto"/>
              <w:bottom w:val="single" w:sz="4" w:space="0" w:color="auto"/>
              <w:right w:val="single" w:sz="4" w:space="0" w:color="auto"/>
            </w:tcBorders>
            <w:hideMark/>
          </w:tcPr>
          <w:p w14:paraId="206336AB" w14:textId="77777777" w:rsidR="00F51BD8" w:rsidRDefault="00F51BD8">
            <w:pPr>
              <w:pStyle w:val="TAL"/>
              <w:rPr>
                <w:sz w:val="16"/>
              </w:rPr>
            </w:pPr>
            <w:r>
              <w:rPr>
                <w:sz w:val="16"/>
              </w:rPr>
              <w:t>S5-242925</w:t>
            </w:r>
          </w:p>
        </w:tc>
        <w:tc>
          <w:tcPr>
            <w:tcW w:w="0" w:type="auto"/>
            <w:tcBorders>
              <w:top w:val="single" w:sz="4" w:space="0" w:color="auto"/>
              <w:left w:val="single" w:sz="4" w:space="0" w:color="auto"/>
              <w:bottom w:val="single" w:sz="4" w:space="0" w:color="auto"/>
              <w:right w:val="single" w:sz="4" w:space="0" w:color="auto"/>
            </w:tcBorders>
            <w:hideMark/>
          </w:tcPr>
          <w:p w14:paraId="193512DE" w14:textId="77777777" w:rsidR="00F51BD8" w:rsidRDefault="00F51BD8">
            <w:pPr>
              <w:pStyle w:val="TAL"/>
              <w:rPr>
                <w:sz w:val="16"/>
              </w:rPr>
            </w:pPr>
            <w:r>
              <w:rPr>
                <w:sz w:val="16"/>
              </w:rPr>
              <w:t xml:space="preserve">Rel-18 TS 28.105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2192D6"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370ADA75"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66B959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57A371" w14:textId="77777777" w:rsidR="00F51BD8" w:rsidRDefault="00F51BD8">
            <w:pPr>
              <w:pStyle w:val="TAL"/>
              <w:rPr>
                <w:sz w:val="16"/>
              </w:rPr>
            </w:pPr>
          </w:p>
        </w:tc>
      </w:tr>
      <w:tr w:rsidR="00F51BD8" w14:paraId="3C1A97BA" w14:textId="77777777">
        <w:tc>
          <w:tcPr>
            <w:tcW w:w="0" w:type="auto"/>
            <w:tcBorders>
              <w:top w:val="single" w:sz="4" w:space="0" w:color="auto"/>
              <w:left w:val="single" w:sz="4" w:space="0" w:color="auto"/>
              <w:bottom w:val="single" w:sz="4" w:space="0" w:color="auto"/>
              <w:right w:val="single" w:sz="4" w:space="0" w:color="auto"/>
            </w:tcBorders>
            <w:hideMark/>
          </w:tcPr>
          <w:p w14:paraId="0EC534C5" w14:textId="77777777" w:rsidR="00F51BD8" w:rsidRDefault="00F51BD8">
            <w:pPr>
              <w:pStyle w:val="TAL"/>
              <w:rPr>
                <w:sz w:val="16"/>
              </w:rPr>
            </w:pPr>
            <w:r>
              <w:rPr>
                <w:sz w:val="16"/>
              </w:rPr>
              <w:t>S5-242926</w:t>
            </w:r>
          </w:p>
        </w:tc>
        <w:tc>
          <w:tcPr>
            <w:tcW w:w="0" w:type="auto"/>
            <w:tcBorders>
              <w:top w:val="single" w:sz="4" w:space="0" w:color="auto"/>
              <w:left w:val="single" w:sz="4" w:space="0" w:color="auto"/>
              <w:bottom w:val="single" w:sz="4" w:space="0" w:color="auto"/>
              <w:right w:val="single" w:sz="4" w:space="0" w:color="auto"/>
            </w:tcBorders>
            <w:hideMark/>
          </w:tcPr>
          <w:p w14:paraId="3E861FD1" w14:textId="77777777" w:rsidR="00F51BD8" w:rsidRDefault="00F51BD8">
            <w:pPr>
              <w:pStyle w:val="TAL"/>
              <w:rPr>
                <w:sz w:val="16"/>
              </w:rPr>
            </w:pPr>
            <w:r>
              <w:rPr>
                <w:sz w:val="16"/>
              </w:rPr>
              <w:t>DP multiplicity</w:t>
            </w:r>
          </w:p>
        </w:tc>
        <w:tc>
          <w:tcPr>
            <w:tcW w:w="0" w:type="auto"/>
            <w:tcBorders>
              <w:top w:val="single" w:sz="4" w:space="0" w:color="auto"/>
              <w:left w:val="single" w:sz="4" w:space="0" w:color="auto"/>
              <w:bottom w:val="single" w:sz="4" w:space="0" w:color="auto"/>
              <w:right w:val="single" w:sz="4" w:space="0" w:color="auto"/>
            </w:tcBorders>
            <w:hideMark/>
          </w:tcPr>
          <w:p w14:paraId="3A7F5BE2"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42F4C77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94FC5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A09255" w14:textId="77777777" w:rsidR="00F51BD8" w:rsidRDefault="00F51BD8">
            <w:pPr>
              <w:pStyle w:val="TAL"/>
              <w:rPr>
                <w:sz w:val="16"/>
              </w:rPr>
            </w:pPr>
            <w:r>
              <w:rPr>
                <w:sz w:val="16"/>
              </w:rPr>
              <w:t>S5-243429</w:t>
            </w:r>
          </w:p>
        </w:tc>
      </w:tr>
      <w:tr w:rsidR="00F51BD8" w14:paraId="245F2419" w14:textId="77777777">
        <w:tc>
          <w:tcPr>
            <w:tcW w:w="0" w:type="auto"/>
            <w:tcBorders>
              <w:top w:val="single" w:sz="4" w:space="0" w:color="auto"/>
              <w:left w:val="single" w:sz="4" w:space="0" w:color="auto"/>
              <w:bottom w:val="single" w:sz="4" w:space="0" w:color="auto"/>
              <w:right w:val="single" w:sz="4" w:space="0" w:color="auto"/>
            </w:tcBorders>
            <w:hideMark/>
          </w:tcPr>
          <w:p w14:paraId="633B9408" w14:textId="77777777" w:rsidR="00F51BD8" w:rsidRDefault="00F51BD8">
            <w:pPr>
              <w:pStyle w:val="TAL"/>
              <w:rPr>
                <w:sz w:val="16"/>
              </w:rPr>
            </w:pPr>
            <w:r>
              <w:rPr>
                <w:sz w:val="16"/>
              </w:rPr>
              <w:t>S5-242927</w:t>
            </w:r>
          </w:p>
        </w:tc>
        <w:tc>
          <w:tcPr>
            <w:tcW w:w="0" w:type="auto"/>
            <w:tcBorders>
              <w:top w:val="single" w:sz="4" w:space="0" w:color="auto"/>
              <w:left w:val="single" w:sz="4" w:space="0" w:color="auto"/>
              <w:bottom w:val="single" w:sz="4" w:space="0" w:color="auto"/>
              <w:right w:val="single" w:sz="4" w:space="0" w:color="auto"/>
            </w:tcBorders>
            <w:hideMark/>
          </w:tcPr>
          <w:p w14:paraId="7FAAF276" w14:textId="77777777" w:rsidR="00F51BD8" w:rsidRDefault="00F51BD8">
            <w:pPr>
              <w:pStyle w:val="TAL"/>
              <w:rPr>
                <w:sz w:val="16"/>
              </w:rPr>
            </w:pPr>
            <w:r>
              <w:rPr>
                <w:sz w:val="16"/>
              </w:rPr>
              <w:t>DP Correct naming inconsistencies</w:t>
            </w:r>
          </w:p>
        </w:tc>
        <w:tc>
          <w:tcPr>
            <w:tcW w:w="0" w:type="auto"/>
            <w:tcBorders>
              <w:top w:val="single" w:sz="4" w:space="0" w:color="auto"/>
              <w:left w:val="single" w:sz="4" w:space="0" w:color="auto"/>
              <w:bottom w:val="single" w:sz="4" w:space="0" w:color="auto"/>
              <w:right w:val="single" w:sz="4" w:space="0" w:color="auto"/>
            </w:tcBorders>
            <w:hideMark/>
          </w:tcPr>
          <w:p w14:paraId="5C2486DC"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005698A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2A829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027AF" w14:textId="77777777" w:rsidR="00F51BD8" w:rsidRDefault="00F51BD8">
            <w:pPr>
              <w:pStyle w:val="TAL"/>
              <w:rPr>
                <w:sz w:val="16"/>
              </w:rPr>
            </w:pPr>
            <w:r>
              <w:rPr>
                <w:sz w:val="16"/>
              </w:rPr>
              <w:t>S5-243430</w:t>
            </w:r>
          </w:p>
        </w:tc>
      </w:tr>
      <w:tr w:rsidR="00F51BD8" w14:paraId="31270645" w14:textId="77777777">
        <w:tc>
          <w:tcPr>
            <w:tcW w:w="0" w:type="auto"/>
            <w:tcBorders>
              <w:top w:val="single" w:sz="4" w:space="0" w:color="auto"/>
              <w:left w:val="single" w:sz="4" w:space="0" w:color="auto"/>
              <w:bottom w:val="single" w:sz="4" w:space="0" w:color="auto"/>
              <w:right w:val="single" w:sz="4" w:space="0" w:color="auto"/>
            </w:tcBorders>
            <w:hideMark/>
          </w:tcPr>
          <w:p w14:paraId="70F88F9F" w14:textId="77777777" w:rsidR="00F51BD8" w:rsidRDefault="00F51BD8">
            <w:pPr>
              <w:pStyle w:val="TAL"/>
              <w:rPr>
                <w:sz w:val="16"/>
              </w:rPr>
            </w:pPr>
            <w:r>
              <w:rPr>
                <w:sz w:val="16"/>
              </w:rPr>
              <w:t>S5-242928</w:t>
            </w:r>
          </w:p>
        </w:tc>
        <w:tc>
          <w:tcPr>
            <w:tcW w:w="0" w:type="auto"/>
            <w:tcBorders>
              <w:top w:val="single" w:sz="4" w:space="0" w:color="auto"/>
              <w:left w:val="single" w:sz="4" w:space="0" w:color="auto"/>
              <w:bottom w:val="single" w:sz="4" w:space="0" w:color="auto"/>
              <w:right w:val="single" w:sz="4" w:space="0" w:color="auto"/>
            </w:tcBorders>
            <w:hideMark/>
          </w:tcPr>
          <w:p w14:paraId="0AAABDFA" w14:textId="77777777" w:rsidR="00F51BD8" w:rsidRDefault="00F51BD8">
            <w:pPr>
              <w:pStyle w:val="TAL"/>
              <w:rPr>
                <w:sz w:val="16"/>
              </w:rPr>
            </w:pPr>
            <w:r>
              <w:rPr>
                <w:sz w:val="16"/>
              </w:rPr>
              <w:t xml:space="preserve">Input to </w:t>
            </w:r>
            <w:proofErr w:type="spellStart"/>
            <w:r>
              <w:rPr>
                <w:sz w:val="16"/>
              </w:rPr>
              <w:t>DraftCR</w:t>
            </w:r>
            <w:proofErr w:type="spellEnd"/>
            <w:r>
              <w:rPr>
                <w:sz w:val="16"/>
              </w:rPr>
              <w:t xml:space="preserve"> TS 28.105 Correct information models definition </w:t>
            </w:r>
          </w:p>
        </w:tc>
        <w:tc>
          <w:tcPr>
            <w:tcW w:w="0" w:type="auto"/>
            <w:tcBorders>
              <w:top w:val="single" w:sz="4" w:space="0" w:color="auto"/>
              <w:left w:val="single" w:sz="4" w:space="0" w:color="auto"/>
              <w:bottom w:val="single" w:sz="4" w:space="0" w:color="auto"/>
              <w:right w:val="single" w:sz="4" w:space="0" w:color="auto"/>
            </w:tcBorders>
            <w:hideMark/>
          </w:tcPr>
          <w:p w14:paraId="5346D2FF"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5F195CC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09E7F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157B45" w14:textId="77777777" w:rsidR="00F51BD8" w:rsidRDefault="00F51BD8">
            <w:pPr>
              <w:pStyle w:val="TAL"/>
              <w:rPr>
                <w:sz w:val="16"/>
              </w:rPr>
            </w:pPr>
            <w:r>
              <w:rPr>
                <w:sz w:val="16"/>
              </w:rPr>
              <w:t>S5-243341</w:t>
            </w:r>
          </w:p>
        </w:tc>
      </w:tr>
      <w:tr w:rsidR="00F51BD8" w14:paraId="17A7BC39" w14:textId="77777777">
        <w:tc>
          <w:tcPr>
            <w:tcW w:w="0" w:type="auto"/>
            <w:tcBorders>
              <w:top w:val="single" w:sz="4" w:space="0" w:color="auto"/>
              <w:left w:val="single" w:sz="4" w:space="0" w:color="auto"/>
              <w:bottom w:val="single" w:sz="4" w:space="0" w:color="auto"/>
              <w:right w:val="single" w:sz="4" w:space="0" w:color="auto"/>
            </w:tcBorders>
            <w:hideMark/>
          </w:tcPr>
          <w:p w14:paraId="412856D0" w14:textId="77777777" w:rsidR="00F51BD8" w:rsidRDefault="00F51BD8">
            <w:pPr>
              <w:pStyle w:val="TAL"/>
              <w:rPr>
                <w:sz w:val="16"/>
              </w:rPr>
            </w:pPr>
            <w:r>
              <w:rPr>
                <w:sz w:val="16"/>
              </w:rPr>
              <w:t>S5-242929</w:t>
            </w:r>
          </w:p>
        </w:tc>
        <w:tc>
          <w:tcPr>
            <w:tcW w:w="0" w:type="auto"/>
            <w:tcBorders>
              <w:top w:val="single" w:sz="4" w:space="0" w:color="auto"/>
              <w:left w:val="single" w:sz="4" w:space="0" w:color="auto"/>
              <w:bottom w:val="single" w:sz="4" w:space="0" w:color="auto"/>
              <w:right w:val="single" w:sz="4" w:space="0" w:color="auto"/>
            </w:tcBorders>
            <w:hideMark/>
          </w:tcPr>
          <w:p w14:paraId="439749EC"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Add lifecycle management operations </w:t>
            </w:r>
          </w:p>
        </w:tc>
        <w:tc>
          <w:tcPr>
            <w:tcW w:w="0" w:type="auto"/>
            <w:tcBorders>
              <w:top w:val="single" w:sz="4" w:space="0" w:color="auto"/>
              <w:left w:val="single" w:sz="4" w:space="0" w:color="auto"/>
              <w:bottom w:val="single" w:sz="4" w:space="0" w:color="auto"/>
              <w:right w:val="single" w:sz="4" w:space="0" w:color="auto"/>
            </w:tcBorders>
            <w:hideMark/>
          </w:tcPr>
          <w:p w14:paraId="1DFBACD7"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5B22803B"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59E464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F9F7E4" w14:textId="77777777" w:rsidR="00F51BD8" w:rsidRDefault="00F51BD8">
            <w:pPr>
              <w:pStyle w:val="TAL"/>
              <w:rPr>
                <w:sz w:val="16"/>
              </w:rPr>
            </w:pPr>
            <w:r>
              <w:rPr>
                <w:sz w:val="16"/>
              </w:rPr>
              <w:t>S5-243343</w:t>
            </w:r>
          </w:p>
        </w:tc>
      </w:tr>
      <w:tr w:rsidR="00F51BD8" w14:paraId="4A8798F8" w14:textId="77777777">
        <w:tc>
          <w:tcPr>
            <w:tcW w:w="0" w:type="auto"/>
            <w:tcBorders>
              <w:top w:val="single" w:sz="4" w:space="0" w:color="auto"/>
              <w:left w:val="single" w:sz="4" w:space="0" w:color="auto"/>
              <w:bottom w:val="single" w:sz="4" w:space="0" w:color="auto"/>
              <w:right w:val="single" w:sz="4" w:space="0" w:color="auto"/>
            </w:tcBorders>
            <w:hideMark/>
          </w:tcPr>
          <w:p w14:paraId="18EC9ABF" w14:textId="77777777" w:rsidR="00F51BD8" w:rsidRDefault="00F51BD8">
            <w:pPr>
              <w:pStyle w:val="TAL"/>
              <w:rPr>
                <w:sz w:val="16"/>
              </w:rPr>
            </w:pPr>
            <w:r>
              <w:rPr>
                <w:sz w:val="16"/>
              </w:rPr>
              <w:t>S5-242930</w:t>
            </w:r>
          </w:p>
        </w:tc>
        <w:tc>
          <w:tcPr>
            <w:tcW w:w="0" w:type="auto"/>
            <w:tcBorders>
              <w:top w:val="single" w:sz="4" w:space="0" w:color="auto"/>
              <w:left w:val="single" w:sz="4" w:space="0" w:color="auto"/>
              <w:bottom w:val="single" w:sz="4" w:space="0" w:color="auto"/>
              <w:right w:val="single" w:sz="4" w:space="0" w:color="auto"/>
            </w:tcBorders>
            <w:hideMark/>
          </w:tcPr>
          <w:p w14:paraId="47F9422A" w14:textId="77777777" w:rsidR="00F51BD8" w:rsidRDefault="00F51BD8">
            <w:pPr>
              <w:pStyle w:val="TAL"/>
              <w:rPr>
                <w:sz w:val="16"/>
              </w:rPr>
            </w:pPr>
            <w:r>
              <w:rPr>
                <w:sz w:val="16"/>
              </w:rPr>
              <w:t xml:space="preserve">Rel-18 TS 28.541 Correct </w:t>
            </w:r>
            <w:proofErr w:type="spellStart"/>
            <w:r>
              <w:rPr>
                <w:sz w:val="16"/>
              </w:rPr>
              <w:t>MLEntity</w:t>
            </w:r>
            <w:proofErr w:type="spellEnd"/>
            <w:r>
              <w:rPr>
                <w:sz w:val="16"/>
              </w:rPr>
              <w:t xml:space="preserve"> to </w:t>
            </w:r>
            <w:proofErr w:type="spellStart"/>
            <w:r>
              <w:rPr>
                <w:sz w:val="16"/>
              </w:rPr>
              <w:t>MLModel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6C289D"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105EE355"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343F49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0C28D8" w14:textId="77777777" w:rsidR="00F51BD8" w:rsidRDefault="00F51BD8">
            <w:pPr>
              <w:pStyle w:val="TAL"/>
              <w:rPr>
                <w:sz w:val="16"/>
              </w:rPr>
            </w:pPr>
            <w:r>
              <w:rPr>
                <w:sz w:val="16"/>
              </w:rPr>
              <w:t>S5-243100</w:t>
            </w:r>
          </w:p>
        </w:tc>
      </w:tr>
      <w:tr w:rsidR="00F51BD8" w14:paraId="7FE3BC67" w14:textId="77777777">
        <w:tc>
          <w:tcPr>
            <w:tcW w:w="0" w:type="auto"/>
            <w:tcBorders>
              <w:top w:val="single" w:sz="4" w:space="0" w:color="auto"/>
              <w:left w:val="single" w:sz="4" w:space="0" w:color="auto"/>
              <w:bottom w:val="single" w:sz="4" w:space="0" w:color="auto"/>
              <w:right w:val="single" w:sz="4" w:space="0" w:color="auto"/>
            </w:tcBorders>
            <w:hideMark/>
          </w:tcPr>
          <w:p w14:paraId="4F044C45" w14:textId="77777777" w:rsidR="00F51BD8" w:rsidRDefault="00F51BD8">
            <w:pPr>
              <w:pStyle w:val="TAL"/>
              <w:rPr>
                <w:sz w:val="16"/>
              </w:rPr>
            </w:pPr>
            <w:r>
              <w:rPr>
                <w:sz w:val="16"/>
              </w:rPr>
              <w:t>S5-242931</w:t>
            </w:r>
          </w:p>
        </w:tc>
        <w:tc>
          <w:tcPr>
            <w:tcW w:w="0" w:type="auto"/>
            <w:tcBorders>
              <w:top w:val="single" w:sz="4" w:space="0" w:color="auto"/>
              <w:left w:val="single" w:sz="4" w:space="0" w:color="auto"/>
              <w:bottom w:val="single" w:sz="4" w:space="0" w:color="auto"/>
              <w:right w:val="single" w:sz="4" w:space="0" w:color="auto"/>
            </w:tcBorders>
            <w:hideMark/>
          </w:tcPr>
          <w:p w14:paraId="72EEC0C4" w14:textId="77777777" w:rsidR="00F51BD8" w:rsidRDefault="00F51BD8">
            <w:pPr>
              <w:pStyle w:val="TAL"/>
              <w:rPr>
                <w:sz w:val="16"/>
              </w:rPr>
            </w:pPr>
            <w:r>
              <w:rPr>
                <w:sz w:val="16"/>
              </w:rPr>
              <w:t>Rel-18 CR 32.160 Detailed specification of YANG model extensions</w:t>
            </w:r>
          </w:p>
        </w:tc>
        <w:tc>
          <w:tcPr>
            <w:tcW w:w="0" w:type="auto"/>
            <w:tcBorders>
              <w:top w:val="single" w:sz="4" w:space="0" w:color="auto"/>
              <w:left w:val="single" w:sz="4" w:space="0" w:color="auto"/>
              <w:bottom w:val="single" w:sz="4" w:space="0" w:color="auto"/>
              <w:right w:val="single" w:sz="4" w:space="0" w:color="auto"/>
            </w:tcBorders>
            <w:hideMark/>
          </w:tcPr>
          <w:p w14:paraId="4C6606E7"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0123B4B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D9BB4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F2A654" w14:textId="77777777" w:rsidR="00F51BD8" w:rsidRDefault="00F51BD8">
            <w:pPr>
              <w:pStyle w:val="TAL"/>
              <w:rPr>
                <w:sz w:val="16"/>
              </w:rPr>
            </w:pPr>
          </w:p>
        </w:tc>
      </w:tr>
      <w:tr w:rsidR="00F51BD8" w14:paraId="46E3B004" w14:textId="77777777">
        <w:tc>
          <w:tcPr>
            <w:tcW w:w="0" w:type="auto"/>
            <w:tcBorders>
              <w:top w:val="single" w:sz="4" w:space="0" w:color="auto"/>
              <w:left w:val="single" w:sz="4" w:space="0" w:color="auto"/>
              <w:bottom w:val="single" w:sz="4" w:space="0" w:color="auto"/>
              <w:right w:val="single" w:sz="4" w:space="0" w:color="auto"/>
            </w:tcBorders>
            <w:hideMark/>
          </w:tcPr>
          <w:p w14:paraId="5EBFBE17" w14:textId="77777777" w:rsidR="00F51BD8" w:rsidRDefault="00F51BD8">
            <w:pPr>
              <w:pStyle w:val="TAL"/>
              <w:rPr>
                <w:sz w:val="16"/>
              </w:rPr>
            </w:pPr>
            <w:r>
              <w:rPr>
                <w:sz w:val="16"/>
              </w:rPr>
              <w:t>S5-242932</w:t>
            </w:r>
          </w:p>
        </w:tc>
        <w:tc>
          <w:tcPr>
            <w:tcW w:w="0" w:type="auto"/>
            <w:tcBorders>
              <w:top w:val="single" w:sz="4" w:space="0" w:color="auto"/>
              <w:left w:val="single" w:sz="4" w:space="0" w:color="auto"/>
              <w:bottom w:val="single" w:sz="4" w:space="0" w:color="auto"/>
              <w:right w:val="single" w:sz="4" w:space="0" w:color="auto"/>
            </w:tcBorders>
            <w:hideMark/>
          </w:tcPr>
          <w:p w14:paraId="7CEC702A" w14:textId="77777777" w:rsidR="00F51BD8" w:rsidRDefault="00F51BD8">
            <w:pPr>
              <w:pStyle w:val="TAL"/>
              <w:rPr>
                <w:sz w:val="16"/>
              </w:rPr>
            </w:pPr>
            <w:r>
              <w:rPr>
                <w:sz w:val="16"/>
              </w:rPr>
              <w:t xml:space="preserve">Input to </w:t>
            </w:r>
            <w:proofErr w:type="spellStart"/>
            <w:r>
              <w:rPr>
                <w:sz w:val="16"/>
              </w:rPr>
              <w:t>DraftCR</w:t>
            </w:r>
            <w:proofErr w:type="spellEnd"/>
            <w:r>
              <w:rPr>
                <w:sz w:val="16"/>
              </w:rPr>
              <w:t xml:space="preserve"> TS 28.105 Correct </w:t>
            </w:r>
            <w:proofErr w:type="spellStart"/>
            <w:r>
              <w:rPr>
                <w:sz w:val="16"/>
              </w:rPr>
              <w:t>MLTestingRequest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1597E61C"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7F63748B"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57AF76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2DF0B" w14:textId="77777777" w:rsidR="00F51BD8" w:rsidRDefault="00F51BD8">
            <w:pPr>
              <w:pStyle w:val="TAL"/>
              <w:rPr>
                <w:sz w:val="16"/>
              </w:rPr>
            </w:pPr>
          </w:p>
        </w:tc>
      </w:tr>
      <w:tr w:rsidR="00F51BD8" w14:paraId="2B6B8E24" w14:textId="77777777">
        <w:tc>
          <w:tcPr>
            <w:tcW w:w="0" w:type="auto"/>
            <w:tcBorders>
              <w:top w:val="single" w:sz="4" w:space="0" w:color="auto"/>
              <w:left w:val="single" w:sz="4" w:space="0" w:color="auto"/>
              <w:bottom w:val="single" w:sz="4" w:space="0" w:color="auto"/>
              <w:right w:val="single" w:sz="4" w:space="0" w:color="auto"/>
            </w:tcBorders>
            <w:hideMark/>
          </w:tcPr>
          <w:p w14:paraId="27E46F95" w14:textId="77777777" w:rsidR="00F51BD8" w:rsidRDefault="00F51BD8">
            <w:pPr>
              <w:pStyle w:val="TAL"/>
              <w:rPr>
                <w:sz w:val="16"/>
              </w:rPr>
            </w:pPr>
            <w:r>
              <w:rPr>
                <w:sz w:val="16"/>
              </w:rPr>
              <w:t>S5-242933</w:t>
            </w:r>
          </w:p>
        </w:tc>
        <w:tc>
          <w:tcPr>
            <w:tcW w:w="0" w:type="auto"/>
            <w:tcBorders>
              <w:top w:val="single" w:sz="4" w:space="0" w:color="auto"/>
              <w:left w:val="single" w:sz="4" w:space="0" w:color="auto"/>
              <w:bottom w:val="single" w:sz="4" w:space="0" w:color="auto"/>
              <w:right w:val="single" w:sz="4" w:space="0" w:color="auto"/>
            </w:tcBorders>
            <w:hideMark/>
          </w:tcPr>
          <w:p w14:paraId="019970B6" w14:textId="77777777" w:rsidR="00F51BD8" w:rsidRDefault="00F51BD8">
            <w:pPr>
              <w:pStyle w:val="TAL"/>
              <w:rPr>
                <w:sz w:val="16"/>
              </w:rPr>
            </w:pPr>
            <w:r>
              <w:rPr>
                <w:sz w:val="16"/>
              </w:rPr>
              <w:t xml:space="preserve">Rel-18 CR 28.623 </w:t>
            </w:r>
            <w:proofErr w:type="spellStart"/>
            <w:r>
              <w:rPr>
                <w:sz w:val="16"/>
              </w:rPr>
              <w:t>ManagedElementGrp</w:t>
            </w:r>
            <w:proofErr w:type="spellEnd"/>
            <w:r>
              <w:rPr>
                <w:sz w:val="16"/>
              </w:rPr>
              <w:t xml:space="preserve"> Stage 2 and 3 alignment</w:t>
            </w:r>
          </w:p>
        </w:tc>
        <w:tc>
          <w:tcPr>
            <w:tcW w:w="0" w:type="auto"/>
            <w:tcBorders>
              <w:top w:val="single" w:sz="4" w:space="0" w:color="auto"/>
              <w:left w:val="single" w:sz="4" w:space="0" w:color="auto"/>
              <w:bottom w:val="single" w:sz="4" w:space="0" w:color="auto"/>
              <w:right w:val="single" w:sz="4" w:space="0" w:color="auto"/>
            </w:tcBorders>
            <w:hideMark/>
          </w:tcPr>
          <w:p w14:paraId="7685B7D4"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2EA2553"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BA68FF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EE7E2E" w14:textId="77777777" w:rsidR="00F51BD8" w:rsidRDefault="00F51BD8">
            <w:pPr>
              <w:pStyle w:val="TAL"/>
              <w:rPr>
                <w:sz w:val="16"/>
              </w:rPr>
            </w:pPr>
          </w:p>
        </w:tc>
      </w:tr>
      <w:tr w:rsidR="00F51BD8" w14:paraId="7614C648" w14:textId="77777777">
        <w:tc>
          <w:tcPr>
            <w:tcW w:w="0" w:type="auto"/>
            <w:tcBorders>
              <w:top w:val="single" w:sz="4" w:space="0" w:color="auto"/>
              <w:left w:val="single" w:sz="4" w:space="0" w:color="auto"/>
              <w:bottom w:val="single" w:sz="4" w:space="0" w:color="auto"/>
              <w:right w:val="single" w:sz="4" w:space="0" w:color="auto"/>
            </w:tcBorders>
            <w:hideMark/>
          </w:tcPr>
          <w:p w14:paraId="5838D66A" w14:textId="77777777" w:rsidR="00F51BD8" w:rsidRDefault="00F51BD8">
            <w:pPr>
              <w:pStyle w:val="TAL"/>
              <w:rPr>
                <w:sz w:val="16"/>
              </w:rPr>
            </w:pPr>
            <w:r>
              <w:rPr>
                <w:sz w:val="16"/>
              </w:rPr>
              <w:t>S5-242934</w:t>
            </w:r>
          </w:p>
        </w:tc>
        <w:tc>
          <w:tcPr>
            <w:tcW w:w="0" w:type="auto"/>
            <w:tcBorders>
              <w:top w:val="single" w:sz="4" w:space="0" w:color="auto"/>
              <w:left w:val="single" w:sz="4" w:space="0" w:color="auto"/>
              <w:bottom w:val="single" w:sz="4" w:space="0" w:color="auto"/>
              <w:right w:val="single" w:sz="4" w:space="0" w:color="auto"/>
            </w:tcBorders>
            <w:hideMark/>
          </w:tcPr>
          <w:p w14:paraId="17868A76" w14:textId="77777777" w:rsidR="00F51BD8" w:rsidRDefault="00F51BD8">
            <w:pPr>
              <w:pStyle w:val="TAL"/>
              <w:rPr>
                <w:sz w:val="16"/>
              </w:rPr>
            </w:pPr>
            <w:r>
              <w:rPr>
                <w:sz w:val="16"/>
              </w:rPr>
              <w:t xml:space="preserve">Input to </w:t>
            </w:r>
            <w:proofErr w:type="spellStart"/>
            <w:r>
              <w:rPr>
                <w:sz w:val="16"/>
              </w:rPr>
              <w:t>DraftCR</w:t>
            </w:r>
            <w:proofErr w:type="spellEnd"/>
            <w:r>
              <w:rPr>
                <w:sz w:val="16"/>
              </w:rPr>
              <w:t xml:space="preserve"> TS 28.105 Correct </w:t>
            </w:r>
            <w:proofErr w:type="spellStart"/>
            <w:r>
              <w:rPr>
                <w:sz w:val="16"/>
              </w:rPr>
              <w:t>MLTestingRequest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1F7A7E33"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3948403F"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3D582E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0CE0B1" w14:textId="77777777" w:rsidR="00F51BD8" w:rsidRDefault="00F51BD8">
            <w:pPr>
              <w:pStyle w:val="TAL"/>
              <w:rPr>
                <w:sz w:val="16"/>
              </w:rPr>
            </w:pPr>
          </w:p>
        </w:tc>
      </w:tr>
      <w:tr w:rsidR="00F51BD8" w14:paraId="403DB9D1" w14:textId="77777777">
        <w:tc>
          <w:tcPr>
            <w:tcW w:w="0" w:type="auto"/>
            <w:tcBorders>
              <w:top w:val="single" w:sz="4" w:space="0" w:color="auto"/>
              <w:left w:val="single" w:sz="4" w:space="0" w:color="auto"/>
              <w:bottom w:val="single" w:sz="4" w:space="0" w:color="auto"/>
              <w:right w:val="single" w:sz="4" w:space="0" w:color="auto"/>
            </w:tcBorders>
            <w:hideMark/>
          </w:tcPr>
          <w:p w14:paraId="1607AC26" w14:textId="77777777" w:rsidR="00F51BD8" w:rsidRDefault="00F51BD8">
            <w:pPr>
              <w:pStyle w:val="TAL"/>
              <w:rPr>
                <w:sz w:val="16"/>
              </w:rPr>
            </w:pPr>
            <w:r>
              <w:rPr>
                <w:sz w:val="16"/>
              </w:rPr>
              <w:t>S5-242935</w:t>
            </w:r>
          </w:p>
        </w:tc>
        <w:tc>
          <w:tcPr>
            <w:tcW w:w="0" w:type="auto"/>
            <w:tcBorders>
              <w:top w:val="single" w:sz="4" w:space="0" w:color="auto"/>
              <w:left w:val="single" w:sz="4" w:space="0" w:color="auto"/>
              <w:bottom w:val="single" w:sz="4" w:space="0" w:color="auto"/>
              <w:right w:val="single" w:sz="4" w:space="0" w:color="auto"/>
            </w:tcBorders>
            <w:hideMark/>
          </w:tcPr>
          <w:p w14:paraId="3F63E82D" w14:textId="77777777" w:rsidR="00F51BD8" w:rsidRDefault="00F51BD8">
            <w:pPr>
              <w:pStyle w:val="TAL"/>
              <w:rPr>
                <w:sz w:val="16"/>
              </w:rPr>
            </w:pPr>
            <w:r>
              <w:rPr>
                <w:sz w:val="16"/>
              </w:rPr>
              <w:t>Draft CR Rel-18 TS28.105 AI/ML management</w:t>
            </w:r>
          </w:p>
        </w:tc>
        <w:tc>
          <w:tcPr>
            <w:tcW w:w="0" w:type="auto"/>
            <w:tcBorders>
              <w:top w:val="single" w:sz="4" w:space="0" w:color="auto"/>
              <w:left w:val="single" w:sz="4" w:space="0" w:color="auto"/>
              <w:bottom w:val="single" w:sz="4" w:space="0" w:color="auto"/>
              <w:right w:val="single" w:sz="4" w:space="0" w:color="auto"/>
            </w:tcBorders>
            <w:hideMark/>
          </w:tcPr>
          <w:p w14:paraId="76CECCED" w14:textId="77777777" w:rsidR="00F51BD8" w:rsidRDefault="00F51BD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hideMark/>
          </w:tcPr>
          <w:p w14:paraId="7698A45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8E5B4BC" w14:textId="77777777" w:rsidR="00F51BD8" w:rsidRDefault="00F51BD8">
            <w:pPr>
              <w:pStyle w:val="TAL"/>
              <w:rPr>
                <w:sz w:val="16"/>
              </w:rPr>
            </w:pPr>
            <w:r>
              <w:rPr>
                <w:sz w:val="16"/>
              </w:rPr>
              <w:t>S5-242195</w:t>
            </w:r>
          </w:p>
        </w:tc>
        <w:tc>
          <w:tcPr>
            <w:tcW w:w="0" w:type="auto"/>
            <w:tcBorders>
              <w:top w:val="single" w:sz="4" w:space="0" w:color="auto"/>
              <w:left w:val="single" w:sz="4" w:space="0" w:color="auto"/>
              <w:bottom w:val="single" w:sz="4" w:space="0" w:color="auto"/>
              <w:right w:val="single" w:sz="4" w:space="0" w:color="auto"/>
            </w:tcBorders>
          </w:tcPr>
          <w:p w14:paraId="7F53785E" w14:textId="77777777" w:rsidR="00F51BD8" w:rsidRDefault="00F51BD8">
            <w:pPr>
              <w:pStyle w:val="TAL"/>
              <w:rPr>
                <w:sz w:val="16"/>
              </w:rPr>
            </w:pPr>
          </w:p>
        </w:tc>
      </w:tr>
      <w:tr w:rsidR="00F51BD8" w14:paraId="1B2B9A07" w14:textId="77777777">
        <w:tc>
          <w:tcPr>
            <w:tcW w:w="0" w:type="auto"/>
            <w:tcBorders>
              <w:top w:val="single" w:sz="4" w:space="0" w:color="auto"/>
              <w:left w:val="single" w:sz="4" w:space="0" w:color="auto"/>
              <w:bottom w:val="single" w:sz="4" w:space="0" w:color="auto"/>
              <w:right w:val="single" w:sz="4" w:space="0" w:color="auto"/>
            </w:tcBorders>
            <w:hideMark/>
          </w:tcPr>
          <w:p w14:paraId="1B0E5095" w14:textId="77777777" w:rsidR="00F51BD8" w:rsidRDefault="00F51BD8">
            <w:pPr>
              <w:pStyle w:val="TAL"/>
              <w:rPr>
                <w:sz w:val="16"/>
              </w:rPr>
            </w:pPr>
            <w:r>
              <w:rPr>
                <w:sz w:val="16"/>
              </w:rPr>
              <w:t>S5-242936</w:t>
            </w:r>
          </w:p>
        </w:tc>
        <w:tc>
          <w:tcPr>
            <w:tcW w:w="0" w:type="auto"/>
            <w:tcBorders>
              <w:top w:val="single" w:sz="4" w:space="0" w:color="auto"/>
              <w:left w:val="single" w:sz="4" w:space="0" w:color="auto"/>
              <w:bottom w:val="single" w:sz="4" w:space="0" w:color="auto"/>
              <w:right w:val="single" w:sz="4" w:space="0" w:color="auto"/>
            </w:tcBorders>
            <w:hideMark/>
          </w:tcPr>
          <w:p w14:paraId="0F362CD0"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28.871 Common Notification Header</w:t>
            </w:r>
          </w:p>
        </w:tc>
        <w:tc>
          <w:tcPr>
            <w:tcW w:w="0" w:type="auto"/>
            <w:tcBorders>
              <w:top w:val="single" w:sz="4" w:space="0" w:color="auto"/>
              <w:left w:val="single" w:sz="4" w:space="0" w:color="auto"/>
              <w:bottom w:val="single" w:sz="4" w:space="0" w:color="auto"/>
              <w:right w:val="single" w:sz="4" w:space="0" w:color="auto"/>
            </w:tcBorders>
            <w:hideMark/>
          </w:tcPr>
          <w:p w14:paraId="2C61E262"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23693A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CA730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AB06AA" w14:textId="77777777" w:rsidR="00F51BD8" w:rsidRDefault="00F51BD8">
            <w:pPr>
              <w:pStyle w:val="TAL"/>
              <w:rPr>
                <w:sz w:val="16"/>
              </w:rPr>
            </w:pPr>
          </w:p>
        </w:tc>
      </w:tr>
      <w:tr w:rsidR="00F51BD8" w14:paraId="3C97CED3" w14:textId="77777777">
        <w:tc>
          <w:tcPr>
            <w:tcW w:w="0" w:type="auto"/>
            <w:tcBorders>
              <w:top w:val="single" w:sz="4" w:space="0" w:color="auto"/>
              <w:left w:val="single" w:sz="4" w:space="0" w:color="auto"/>
              <w:bottom w:val="single" w:sz="4" w:space="0" w:color="auto"/>
              <w:right w:val="single" w:sz="4" w:space="0" w:color="auto"/>
            </w:tcBorders>
            <w:hideMark/>
          </w:tcPr>
          <w:p w14:paraId="72C0B22A" w14:textId="77777777" w:rsidR="00F51BD8" w:rsidRDefault="00F51BD8">
            <w:pPr>
              <w:pStyle w:val="TAL"/>
              <w:rPr>
                <w:sz w:val="16"/>
              </w:rPr>
            </w:pPr>
            <w:r>
              <w:rPr>
                <w:sz w:val="16"/>
              </w:rPr>
              <w:t>S5-242937</w:t>
            </w:r>
          </w:p>
        </w:tc>
        <w:tc>
          <w:tcPr>
            <w:tcW w:w="0" w:type="auto"/>
            <w:tcBorders>
              <w:top w:val="single" w:sz="4" w:space="0" w:color="auto"/>
              <w:left w:val="single" w:sz="4" w:space="0" w:color="auto"/>
              <w:bottom w:val="single" w:sz="4" w:space="0" w:color="auto"/>
              <w:right w:val="single" w:sz="4" w:space="0" w:color="auto"/>
            </w:tcBorders>
            <w:hideMark/>
          </w:tcPr>
          <w:p w14:paraId="657FFB3A" w14:textId="77777777" w:rsidR="00F51BD8" w:rsidRDefault="00F51BD8">
            <w:pPr>
              <w:pStyle w:val="TAL"/>
              <w:rPr>
                <w:sz w:val="16"/>
              </w:rPr>
            </w:pPr>
            <w:r>
              <w:rPr>
                <w:sz w:val="16"/>
              </w:rPr>
              <w:t xml:space="preserve">Rel-19 CR 28.623 </w:t>
            </w:r>
            <w:proofErr w:type="spellStart"/>
            <w:r>
              <w:rPr>
                <w:sz w:val="16"/>
              </w:rPr>
              <w:t>ManagedElementGrp</w:t>
            </w:r>
            <w:proofErr w:type="spellEnd"/>
            <w:r>
              <w:rPr>
                <w:sz w:val="16"/>
              </w:rPr>
              <w:t xml:space="preserve"> Stage 2 and 3 alignment</w:t>
            </w:r>
          </w:p>
        </w:tc>
        <w:tc>
          <w:tcPr>
            <w:tcW w:w="0" w:type="auto"/>
            <w:tcBorders>
              <w:top w:val="single" w:sz="4" w:space="0" w:color="auto"/>
              <w:left w:val="single" w:sz="4" w:space="0" w:color="auto"/>
              <w:bottom w:val="single" w:sz="4" w:space="0" w:color="auto"/>
              <w:right w:val="single" w:sz="4" w:space="0" w:color="auto"/>
            </w:tcBorders>
            <w:hideMark/>
          </w:tcPr>
          <w:p w14:paraId="79D5D794"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BBC3E1B"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FA756A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B4B52F" w14:textId="77777777" w:rsidR="00F51BD8" w:rsidRDefault="00F51BD8">
            <w:pPr>
              <w:pStyle w:val="TAL"/>
              <w:rPr>
                <w:sz w:val="16"/>
              </w:rPr>
            </w:pPr>
          </w:p>
        </w:tc>
      </w:tr>
      <w:tr w:rsidR="00F51BD8" w14:paraId="2363E00D" w14:textId="77777777">
        <w:tc>
          <w:tcPr>
            <w:tcW w:w="0" w:type="auto"/>
            <w:tcBorders>
              <w:top w:val="single" w:sz="4" w:space="0" w:color="auto"/>
              <w:left w:val="single" w:sz="4" w:space="0" w:color="auto"/>
              <w:bottom w:val="single" w:sz="4" w:space="0" w:color="auto"/>
              <w:right w:val="single" w:sz="4" w:space="0" w:color="auto"/>
            </w:tcBorders>
            <w:hideMark/>
          </w:tcPr>
          <w:p w14:paraId="26E64D25" w14:textId="77777777" w:rsidR="00F51BD8" w:rsidRDefault="00F51BD8">
            <w:pPr>
              <w:pStyle w:val="TAL"/>
              <w:rPr>
                <w:sz w:val="16"/>
              </w:rPr>
            </w:pPr>
            <w:r>
              <w:rPr>
                <w:sz w:val="16"/>
              </w:rPr>
              <w:t>S5-242938</w:t>
            </w:r>
          </w:p>
        </w:tc>
        <w:tc>
          <w:tcPr>
            <w:tcW w:w="0" w:type="auto"/>
            <w:tcBorders>
              <w:top w:val="single" w:sz="4" w:space="0" w:color="auto"/>
              <w:left w:val="single" w:sz="4" w:space="0" w:color="auto"/>
              <w:bottom w:val="single" w:sz="4" w:space="0" w:color="auto"/>
              <w:right w:val="single" w:sz="4" w:space="0" w:color="auto"/>
            </w:tcBorders>
            <w:hideMark/>
          </w:tcPr>
          <w:p w14:paraId="6C2A4BC5" w14:textId="77777777" w:rsidR="00F51BD8" w:rsidRDefault="00F51BD8">
            <w:pPr>
              <w:pStyle w:val="TAL"/>
              <w:rPr>
                <w:sz w:val="16"/>
              </w:rPr>
            </w:pPr>
            <w:proofErr w:type="spellStart"/>
            <w:r>
              <w:rPr>
                <w:sz w:val="16"/>
              </w:rPr>
              <w:t>pCR</w:t>
            </w:r>
            <w:proofErr w:type="spellEnd"/>
            <w:r>
              <w:rPr>
                <w:sz w:val="16"/>
              </w:rPr>
              <w:t xml:space="preserve"> 28.874 Add potential solution for Management of connections between RAN node on-board satellite and AMF (regenerative mode)</w:t>
            </w:r>
          </w:p>
        </w:tc>
        <w:tc>
          <w:tcPr>
            <w:tcW w:w="0" w:type="auto"/>
            <w:tcBorders>
              <w:top w:val="single" w:sz="4" w:space="0" w:color="auto"/>
              <w:left w:val="single" w:sz="4" w:space="0" w:color="auto"/>
              <w:bottom w:val="single" w:sz="4" w:space="0" w:color="auto"/>
              <w:right w:val="single" w:sz="4" w:space="0" w:color="auto"/>
            </w:tcBorders>
            <w:hideMark/>
          </w:tcPr>
          <w:p w14:paraId="2DA9C1C6"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647B907C"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62D0C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F0DD3B" w14:textId="77777777" w:rsidR="00F51BD8" w:rsidRDefault="00F51BD8">
            <w:pPr>
              <w:pStyle w:val="TAL"/>
              <w:rPr>
                <w:sz w:val="16"/>
              </w:rPr>
            </w:pPr>
            <w:r>
              <w:rPr>
                <w:sz w:val="16"/>
              </w:rPr>
              <w:t>S5-243295</w:t>
            </w:r>
          </w:p>
        </w:tc>
      </w:tr>
      <w:tr w:rsidR="00F51BD8" w14:paraId="54F0E423" w14:textId="77777777">
        <w:tc>
          <w:tcPr>
            <w:tcW w:w="0" w:type="auto"/>
            <w:tcBorders>
              <w:top w:val="single" w:sz="4" w:space="0" w:color="auto"/>
              <w:left w:val="single" w:sz="4" w:space="0" w:color="auto"/>
              <w:bottom w:val="single" w:sz="4" w:space="0" w:color="auto"/>
              <w:right w:val="single" w:sz="4" w:space="0" w:color="auto"/>
            </w:tcBorders>
            <w:hideMark/>
          </w:tcPr>
          <w:p w14:paraId="49970E5E" w14:textId="77777777" w:rsidR="00F51BD8" w:rsidRDefault="00F51BD8">
            <w:pPr>
              <w:pStyle w:val="TAL"/>
              <w:rPr>
                <w:sz w:val="16"/>
              </w:rPr>
            </w:pPr>
            <w:r>
              <w:rPr>
                <w:sz w:val="16"/>
              </w:rPr>
              <w:t>S5-242939</w:t>
            </w:r>
          </w:p>
        </w:tc>
        <w:tc>
          <w:tcPr>
            <w:tcW w:w="0" w:type="auto"/>
            <w:tcBorders>
              <w:top w:val="single" w:sz="4" w:space="0" w:color="auto"/>
              <w:left w:val="single" w:sz="4" w:space="0" w:color="auto"/>
              <w:bottom w:val="single" w:sz="4" w:space="0" w:color="auto"/>
              <w:right w:val="single" w:sz="4" w:space="0" w:color="auto"/>
            </w:tcBorders>
            <w:hideMark/>
          </w:tcPr>
          <w:p w14:paraId="430EF61A" w14:textId="77777777" w:rsidR="00F51BD8" w:rsidRDefault="00F51BD8">
            <w:pPr>
              <w:pStyle w:val="TAL"/>
              <w:rPr>
                <w:sz w:val="16"/>
              </w:rPr>
            </w:pPr>
            <w:r>
              <w:rPr>
                <w:sz w:val="16"/>
              </w:rPr>
              <w:t>CR Rel-18 TS28.105 AI/ML management</w:t>
            </w:r>
          </w:p>
        </w:tc>
        <w:tc>
          <w:tcPr>
            <w:tcW w:w="0" w:type="auto"/>
            <w:tcBorders>
              <w:top w:val="single" w:sz="4" w:space="0" w:color="auto"/>
              <w:left w:val="single" w:sz="4" w:space="0" w:color="auto"/>
              <w:bottom w:val="single" w:sz="4" w:space="0" w:color="auto"/>
              <w:right w:val="single" w:sz="4" w:space="0" w:color="auto"/>
            </w:tcBorders>
            <w:hideMark/>
          </w:tcPr>
          <w:p w14:paraId="30042800" w14:textId="77777777" w:rsidR="00F51BD8" w:rsidRDefault="00F51BD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hideMark/>
          </w:tcPr>
          <w:p w14:paraId="2A7F58B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7A968D"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EEA305" w14:textId="77777777" w:rsidR="00F51BD8" w:rsidRDefault="00F51BD8">
            <w:pPr>
              <w:pStyle w:val="TAL"/>
              <w:rPr>
                <w:sz w:val="16"/>
              </w:rPr>
            </w:pPr>
          </w:p>
        </w:tc>
      </w:tr>
      <w:tr w:rsidR="00F51BD8" w14:paraId="1A00C332" w14:textId="77777777">
        <w:tc>
          <w:tcPr>
            <w:tcW w:w="0" w:type="auto"/>
            <w:tcBorders>
              <w:top w:val="single" w:sz="4" w:space="0" w:color="auto"/>
              <w:left w:val="single" w:sz="4" w:space="0" w:color="auto"/>
              <w:bottom w:val="single" w:sz="4" w:space="0" w:color="auto"/>
              <w:right w:val="single" w:sz="4" w:space="0" w:color="auto"/>
            </w:tcBorders>
            <w:hideMark/>
          </w:tcPr>
          <w:p w14:paraId="386CED14" w14:textId="77777777" w:rsidR="00F51BD8" w:rsidRDefault="00F51BD8">
            <w:pPr>
              <w:pStyle w:val="TAL"/>
              <w:rPr>
                <w:sz w:val="16"/>
              </w:rPr>
            </w:pPr>
            <w:r>
              <w:rPr>
                <w:sz w:val="16"/>
              </w:rPr>
              <w:t>S5-242940</w:t>
            </w:r>
          </w:p>
        </w:tc>
        <w:tc>
          <w:tcPr>
            <w:tcW w:w="0" w:type="auto"/>
            <w:tcBorders>
              <w:top w:val="single" w:sz="4" w:space="0" w:color="auto"/>
              <w:left w:val="single" w:sz="4" w:space="0" w:color="auto"/>
              <w:bottom w:val="single" w:sz="4" w:space="0" w:color="auto"/>
              <w:right w:val="single" w:sz="4" w:space="0" w:color="auto"/>
            </w:tcBorders>
            <w:hideMark/>
          </w:tcPr>
          <w:p w14:paraId="45CFF45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Software Upgrade Validation</w:t>
            </w:r>
          </w:p>
        </w:tc>
        <w:tc>
          <w:tcPr>
            <w:tcW w:w="0" w:type="auto"/>
            <w:tcBorders>
              <w:top w:val="single" w:sz="4" w:space="0" w:color="auto"/>
              <w:left w:val="single" w:sz="4" w:space="0" w:color="auto"/>
              <w:bottom w:val="single" w:sz="4" w:space="0" w:color="auto"/>
              <w:right w:val="single" w:sz="4" w:space="0" w:color="auto"/>
            </w:tcBorders>
            <w:hideMark/>
          </w:tcPr>
          <w:p w14:paraId="55DE039A"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13CFBC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94743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3B10CF" w14:textId="77777777" w:rsidR="00F51BD8" w:rsidRDefault="00F51BD8">
            <w:pPr>
              <w:pStyle w:val="TAL"/>
              <w:rPr>
                <w:sz w:val="16"/>
              </w:rPr>
            </w:pPr>
            <w:r>
              <w:rPr>
                <w:sz w:val="16"/>
              </w:rPr>
              <w:t>S5-243073</w:t>
            </w:r>
          </w:p>
        </w:tc>
      </w:tr>
      <w:tr w:rsidR="00F51BD8" w14:paraId="33C7A3BF" w14:textId="77777777">
        <w:tc>
          <w:tcPr>
            <w:tcW w:w="0" w:type="auto"/>
            <w:tcBorders>
              <w:top w:val="single" w:sz="4" w:space="0" w:color="auto"/>
              <w:left w:val="single" w:sz="4" w:space="0" w:color="auto"/>
              <w:bottom w:val="single" w:sz="4" w:space="0" w:color="auto"/>
              <w:right w:val="single" w:sz="4" w:space="0" w:color="auto"/>
            </w:tcBorders>
            <w:hideMark/>
          </w:tcPr>
          <w:p w14:paraId="2A4D2185" w14:textId="77777777" w:rsidR="00F51BD8" w:rsidRDefault="00F51BD8">
            <w:pPr>
              <w:pStyle w:val="TAL"/>
              <w:rPr>
                <w:sz w:val="16"/>
              </w:rPr>
            </w:pPr>
            <w:r>
              <w:rPr>
                <w:sz w:val="16"/>
              </w:rPr>
              <w:t>S5-242941</w:t>
            </w:r>
          </w:p>
        </w:tc>
        <w:tc>
          <w:tcPr>
            <w:tcW w:w="0" w:type="auto"/>
            <w:tcBorders>
              <w:top w:val="single" w:sz="4" w:space="0" w:color="auto"/>
              <w:left w:val="single" w:sz="4" w:space="0" w:color="auto"/>
              <w:bottom w:val="single" w:sz="4" w:space="0" w:color="auto"/>
              <w:right w:val="single" w:sz="4" w:space="0" w:color="auto"/>
            </w:tcBorders>
            <w:hideMark/>
          </w:tcPr>
          <w:p w14:paraId="6C0BA250" w14:textId="77777777" w:rsidR="00F51BD8" w:rsidRDefault="00F51BD8">
            <w:pPr>
              <w:pStyle w:val="TAL"/>
              <w:rPr>
                <w:sz w:val="16"/>
              </w:rPr>
            </w:pPr>
            <w:proofErr w:type="spellStart"/>
            <w:r>
              <w:rPr>
                <w:sz w:val="16"/>
              </w:rPr>
              <w:t>pCR</w:t>
            </w:r>
            <w:proofErr w:type="spellEnd"/>
            <w:r>
              <w:rPr>
                <w:sz w:val="16"/>
              </w:rPr>
              <w:t xml:space="preserve"> 28.874 Add potential solution for Management of connections between UPF on-board satellite and SMF</w:t>
            </w:r>
          </w:p>
        </w:tc>
        <w:tc>
          <w:tcPr>
            <w:tcW w:w="0" w:type="auto"/>
            <w:tcBorders>
              <w:top w:val="single" w:sz="4" w:space="0" w:color="auto"/>
              <w:left w:val="single" w:sz="4" w:space="0" w:color="auto"/>
              <w:bottom w:val="single" w:sz="4" w:space="0" w:color="auto"/>
              <w:right w:val="single" w:sz="4" w:space="0" w:color="auto"/>
            </w:tcBorders>
            <w:hideMark/>
          </w:tcPr>
          <w:p w14:paraId="155EBD58"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6E928A32"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CC86F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6293A9" w14:textId="77777777" w:rsidR="00F51BD8" w:rsidRDefault="00F51BD8">
            <w:pPr>
              <w:pStyle w:val="TAL"/>
              <w:rPr>
                <w:sz w:val="16"/>
              </w:rPr>
            </w:pPr>
            <w:r>
              <w:rPr>
                <w:sz w:val="16"/>
              </w:rPr>
              <w:t>S5-243297</w:t>
            </w:r>
          </w:p>
        </w:tc>
      </w:tr>
      <w:tr w:rsidR="00F51BD8" w14:paraId="11E42DDF" w14:textId="77777777">
        <w:tc>
          <w:tcPr>
            <w:tcW w:w="0" w:type="auto"/>
            <w:tcBorders>
              <w:top w:val="single" w:sz="4" w:space="0" w:color="auto"/>
              <w:left w:val="single" w:sz="4" w:space="0" w:color="auto"/>
              <w:bottom w:val="single" w:sz="4" w:space="0" w:color="auto"/>
              <w:right w:val="single" w:sz="4" w:space="0" w:color="auto"/>
            </w:tcBorders>
            <w:hideMark/>
          </w:tcPr>
          <w:p w14:paraId="0CE198DA" w14:textId="77777777" w:rsidR="00F51BD8" w:rsidRDefault="00F51BD8">
            <w:pPr>
              <w:pStyle w:val="TAL"/>
              <w:rPr>
                <w:sz w:val="16"/>
              </w:rPr>
            </w:pPr>
            <w:r>
              <w:rPr>
                <w:sz w:val="16"/>
              </w:rPr>
              <w:t>S5-242942</w:t>
            </w:r>
          </w:p>
        </w:tc>
        <w:tc>
          <w:tcPr>
            <w:tcW w:w="0" w:type="auto"/>
            <w:tcBorders>
              <w:top w:val="single" w:sz="4" w:space="0" w:color="auto"/>
              <w:left w:val="single" w:sz="4" w:space="0" w:color="auto"/>
              <w:bottom w:val="single" w:sz="4" w:space="0" w:color="auto"/>
              <w:right w:val="single" w:sz="4" w:space="0" w:color="auto"/>
            </w:tcBorders>
            <w:hideMark/>
          </w:tcPr>
          <w:p w14:paraId="45B19B18" w14:textId="77777777" w:rsidR="00F51BD8" w:rsidRDefault="00F51BD8">
            <w:pPr>
              <w:pStyle w:val="TAL"/>
              <w:rPr>
                <w:sz w:val="16"/>
              </w:rPr>
            </w:pPr>
            <w:proofErr w:type="spellStart"/>
            <w:r>
              <w:rPr>
                <w:sz w:val="16"/>
              </w:rPr>
              <w:t>pCR</w:t>
            </w:r>
            <w:proofErr w:type="spellEnd"/>
            <w:r>
              <w:rPr>
                <w:sz w:val="16"/>
              </w:rPr>
              <w:t xml:space="preserve"> 28.874 Add new use case and requirement for S&amp;F</w:t>
            </w:r>
          </w:p>
        </w:tc>
        <w:tc>
          <w:tcPr>
            <w:tcW w:w="0" w:type="auto"/>
            <w:tcBorders>
              <w:top w:val="single" w:sz="4" w:space="0" w:color="auto"/>
              <w:left w:val="single" w:sz="4" w:space="0" w:color="auto"/>
              <w:bottom w:val="single" w:sz="4" w:space="0" w:color="auto"/>
              <w:right w:val="single" w:sz="4" w:space="0" w:color="auto"/>
            </w:tcBorders>
            <w:hideMark/>
          </w:tcPr>
          <w:p w14:paraId="4997AE87"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B0F3D7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B608E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8127E4" w14:textId="77777777" w:rsidR="00F51BD8" w:rsidRDefault="00F51BD8">
            <w:pPr>
              <w:pStyle w:val="TAL"/>
              <w:rPr>
                <w:sz w:val="16"/>
              </w:rPr>
            </w:pPr>
            <w:r>
              <w:rPr>
                <w:sz w:val="16"/>
              </w:rPr>
              <w:t>S5-243298</w:t>
            </w:r>
          </w:p>
        </w:tc>
      </w:tr>
      <w:tr w:rsidR="00F51BD8" w14:paraId="72067CCB" w14:textId="77777777">
        <w:tc>
          <w:tcPr>
            <w:tcW w:w="0" w:type="auto"/>
            <w:tcBorders>
              <w:top w:val="single" w:sz="4" w:space="0" w:color="auto"/>
              <w:left w:val="single" w:sz="4" w:space="0" w:color="auto"/>
              <w:bottom w:val="single" w:sz="4" w:space="0" w:color="auto"/>
              <w:right w:val="single" w:sz="4" w:space="0" w:color="auto"/>
            </w:tcBorders>
            <w:hideMark/>
          </w:tcPr>
          <w:p w14:paraId="79C087E5" w14:textId="77777777" w:rsidR="00F51BD8" w:rsidRDefault="00F51BD8">
            <w:pPr>
              <w:pStyle w:val="TAL"/>
              <w:rPr>
                <w:sz w:val="16"/>
              </w:rPr>
            </w:pPr>
            <w:r>
              <w:rPr>
                <w:sz w:val="16"/>
              </w:rPr>
              <w:t>S5-242943</w:t>
            </w:r>
          </w:p>
        </w:tc>
        <w:tc>
          <w:tcPr>
            <w:tcW w:w="0" w:type="auto"/>
            <w:tcBorders>
              <w:top w:val="single" w:sz="4" w:space="0" w:color="auto"/>
              <w:left w:val="single" w:sz="4" w:space="0" w:color="auto"/>
              <w:bottom w:val="single" w:sz="4" w:space="0" w:color="auto"/>
              <w:right w:val="single" w:sz="4" w:space="0" w:color="auto"/>
            </w:tcBorders>
            <w:hideMark/>
          </w:tcPr>
          <w:p w14:paraId="6A2A4BC2"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28.869 Discussion paper to extend TS 28.525 to support LCM of cloud-native network functions</w:t>
            </w:r>
          </w:p>
        </w:tc>
        <w:tc>
          <w:tcPr>
            <w:tcW w:w="0" w:type="auto"/>
            <w:tcBorders>
              <w:top w:val="single" w:sz="4" w:space="0" w:color="auto"/>
              <w:left w:val="single" w:sz="4" w:space="0" w:color="auto"/>
              <w:bottom w:val="single" w:sz="4" w:space="0" w:color="auto"/>
              <w:right w:val="single" w:sz="4" w:space="0" w:color="auto"/>
            </w:tcBorders>
            <w:hideMark/>
          </w:tcPr>
          <w:p w14:paraId="73A93D25"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3E9BB552"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87CE7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07EC71" w14:textId="77777777" w:rsidR="00F51BD8" w:rsidRDefault="00F51BD8">
            <w:pPr>
              <w:pStyle w:val="TAL"/>
              <w:rPr>
                <w:sz w:val="16"/>
              </w:rPr>
            </w:pPr>
          </w:p>
        </w:tc>
      </w:tr>
      <w:tr w:rsidR="00F51BD8" w14:paraId="76D8AD60" w14:textId="77777777">
        <w:tc>
          <w:tcPr>
            <w:tcW w:w="0" w:type="auto"/>
            <w:tcBorders>
              <w:top w:val="single" w:sz="4" w:space="0" w:color="auto"/>
              <w:left w:val="single" w:sz="4" w:space="0" w:color="auto"/>
              <w:bottom w:val="single" w:sz="4" w:space="0" w:color="auto"/>
              <w:right w:val="single" w:sz="4" w:space="0" w:color="auto"/>
            </w:tcBorders>
            <w:hideMark/>
          </w:tcPr>
          <w:p w14:paraId="7DEE7E77" w14:textId="77777777" w:rsidR="00F51BD8" w:rsidRDefault="00F51BD8">
            <w:pPr>
              <w:pStyle w:val="TAL"/>
              <w:rPr>
                <w:sz w:val="16"/>
              </w:rPr>
            </w:pPr>
            <w:r>
              <w:rPr>
                <w:sz w:val="16"/>
              </w:rPr>
              <w:t>S5-242944</w:t>
            </w:r>
          </w:p>
        </w:tc>
        <w:tc>
          <w:tcPr>
            <w:tcW w:w="0" w:type="auto"/>
            <w:tcBorders>
              <w:top w:val="single" w:sz="4" w:space="0" w:color="auto"/>
              <w:left w:val="single" w:sz="4" w:space="0" w:color="auto"/>
              <w:bottom w:val="single" w:sz="4" w:space="0" w:color="auto"/>
              <w:right w:val="single" w:sz="4" w:space="0" w:color="auto"/>
            </w:tcBorders>
            <w:hideMark/>
          </w:tcPr>
          <w:p w14:paraId="41768BD9"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solution for energy saving based on throughput requirements</w:t>
            </w:r>
          </w:p>
        </w:tc>
        <w:tc>
          <w:tcPr>
            <w:tcW w:w="0" w:type="auto"/>
            <w:tcBorders>
              <w:top w:val="single" w:sz="4" w:space="0" w:color="auto"/>
              <w:left w:val="single" w:sz="4" w:space="0" w:color="auto"/>
              <w:bottom w:val="single" w:sz="4" w:space="0" w:color="auto"/>
              <w:right w:val="single" w:sz="4" w:space="0" w:color="auto"/>
            </w:tcBorders>
            <w:hideMark/>
          </w:tcPr>
          <w:p w14:paraId="7BDFDDF8"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65360A3"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AF3CA2"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B5F082" w14:textId="77777777" w:rsidR="00F51BD8" w:rsidRDefault="00F51BD8">
            <w:pPr>
              <w:pStyle w:val="TAL"/>
              <w:rPr>
                <w:sz w:val="16"/>
              </w:rPr>
            </w:pPr>
            <w:r>
              <w:rPr>
                <w:sz w:val="16"/>
              </w:rPr>
              <w:t>S5-243075</w:t>
            </w:r>
          </w:p>
        </w:tc>
      </w:tr>
      <w:tr w:rsidR="00F51BD8" w14:paraId="355099DC" w14:textId="77777777">
        <w:tc>
          <w:tcPr>
            <w:tcW w:w="0" w:type="auto"/>
            <w:tcBorders>
              <w:top w:val="single" w:sz="4" w:space="0" w:color="auto"/>
              <w:left w:val="single" w:sz="4" w:space="0" w:color="auto"/>
              <w:bottom w:val="single" w:sz="4" w:space="0" w:color="auto"/>
              <w:right w:val="single" w:sz="4" w:space="0" w:color="auto"/>
            </w:tcBorders>
            <w:hideMark/>
          </w:tcPr>
          <w:p w14:paraId="71802958" w14:textId="77777777" w:rsidR="00F51BD8" w:rsidRDefault="00F51BD8">
            <w:pPr>
              <w:pStyle w:val="TAL"/>
              <w:rPr>
                <w:sz w:val="16"/>
              </w:rPr>
            </w:pPr>
            <w:r>
              <w:rPr>
                <w:sz w:val="16"/>
              </w:rPr>
              <w:t>S5-242945</w:t>
            </w:r>
          </w:p>
        </w:tc>
        <w:tc>
          <w:tcPr>
            <w:tcW w:w="0" w:type="auto"/>
            <w:tcBorders>
              <w:top w:val="single" w:sz="4" w:space="0" w:color="auto"/>
              <w:left w:val="single" w:sz="4" w:space="0" w:color="auto"/>
              <w:bottom w:val="single" w:sz="4" w:space="0" w:color="auto"/>
              <w:right w:val="single" w:sz="4" w:space="0" w:color="auto"/>
            </w:tcBorders>
            <w:hideMark/>
          </w:tcPr>
          <w:p w14:paraId="5CBEFD58" w14:textId="77777777" w:rsidR="00F51BD8" w:rsidRDefault="00F51BD8">
            <w:pPr>
              <w:pStyle w:val="TAL"/>
              <w:rPr>
                <w:sz w:val="16"/>
              </w:rPr>
            </w:pPr>
            <w:r>
              <w:rPr>
                <w:sz w:val="16"/>
              </w:rPr>
              <w:t xml:space="preserve">Input to </w:t>
            </w:r>
            <w:proofErr w:type="spellStart"/>
            <w:r>
              <w:rPr>
                <w:sz w:val="16"/>
              </w:rPr>
              <w:t>DraftCR</w:t>
            </w:r>
            <w:proofErr w:type="spellEnd"/>
            <w:r>
              <w:rPr>
                <w:sz w:val="16"/>
              </w:rPr>
              <w:t xml:space="preserve"> Rel-18 TS 28.105 Clarification of </w:t>
            </w:r>
            <w:proofErr w:type="spellStart"/>
            <w:r>
              <w:rPr>
                <w:sz w:val="16"/>
              </w:rPr>
              <w:t>inferenceName</w:t>
            </w:r>
            <w:proofErr w:type="spellEnd"/>
            <w:r>
              <w:rPr>
                <w:sz w:val="16"/>
              </w:rPr>
              <w:t xml:space="preserve"> and </w:t>
            </w:r>
            <w:proofErr w:type="spellStart"/>
            <w:r>
              <w:rPr>
                <w:sz w:val="16"/>
              </w:rPr>
              <w:t>capabilityName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09F3DC"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DCFF0F"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31CED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DA147B" w14:textId="77777777" w:rsidR="00F51BD8" w:rsidRDefault="00F51BD8">
            <w:pPr>
              <w:pStyle w:val="TAL"/>
              <w:rPr>
                <w:sz w:val="16"/>
              </w:rPr>
            </w:pPr>
            <w:r>
              <w:rPr>
                <w:sz w:val="16"/>
              </w:rPr>
              <w:t>S5-243342</w:t>
            </w:r>
          </w:p>
        </w:tc>
      </w:tr>
      <w:tr w:rsidR="00F51BD8" w14:paraId="05702215" w14:textId="77777777">
        <w:tc>
          <w:tcPr>
            <w:tcW w:w="0" w:type="auto"/>
            <w:tcBorders>
              <w:top w:val="single" w:sz="4" w:space="0" w:color="auto"/>
              <w:left w:val="single" w:sz="4" w:space="0" w:color="auto"/>
              <w:bottom w:val="single" w:sz="4" w:space="0" w:color="auto"/>
              <w:right w:val="single" w:sz="4" w:space="0" w:color="auto"/>
            </w:tcBorders>
            <w:hideMark/>
          </w:tcPr>
          <w:p w14:paraId="702B6B54" w14:textId="77777777" w:rsidR="00F51BD8" w:rsidRDefault="00F51BD8">
            <w:pPr>
              <w:pStyle w:val="TAL"/>
              <w:rPr>
                <w:sz w:val="16"/>
              </w:rPr>
            </w:pPr>
            <w:r>
              <w:rPr>
                <w:sz w:val="16"/>
              </w:rPr>
              <w:t>S5-242946</w:t>
            </w:r>
          </w:p>
        </w:tc>
        <w:tc>
          <w:tcPr>
            <w:tcW w:w="0" w:type="auto"/>
            <w:tcBorders>
              <w:top w:val="single" w:sz="4" w:space="0" w:color="auto"/>
              <w:left w:val="single" w:sz="4" w:space="0" w:color="auto"/>
              <w:bottom w:val="single" w:sz="4" w:space="0" w:color="auto"/>
              <w:right w:val="single" w:sz="4" w:space="0" w:color="auto"/>
            </w:tcBorders>
            <w:hideMark/>
          </w:tcPr>
          <w:p w14:paraId="4CC1709F"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28.867 Feedback Management</w:t>
            </w:r>
          </w:p>
        </w:tc>
        <w:tc>
          <w:tcPr>
            <w:tcW w:w="0" w:type="auto"/>
            <w:tcBorders>
              <w:top w:val="single" w:sz="4" w:space="0" w:color="auto"/>
              <w:left w:val="single" w:sz="4" w:space="0" w:color="auto"/>
              <w:bottom w:val="single" w:sz="4" w:space="0" w:color="auto"/>
              <w:right w:val="single" w:sz="4" w:space="0" w:color="auto"/>
            </w:tcBorders>
            <w:hideMark/>
          </w:tcPr>
          <w:p w14:paraId="340A6E63"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F3991A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95644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358D07" w14:textId="77777777" w:rsidR="00F51BD8" w:rsidRDefault="00F51BD8">
            <w:pPr>
              <w:pStyle w:val="TAL"/>
              <w:rPr>
                <w:sz w:val="16"/>
              </w:rPr>
            </w:pPr>
            <w:r>
              <w:rPr>
                <w:sz w:val="16"/>
              </w:rPr>
              <w:t>S5-243142</w:t>
            </w:r>
          </w:p>
        </w:tc>
      </w:tr>
      <w:tr w:rsidR="00F51BD8" w14:paraId="454CB991" w14:textId="77777777">
        <w:tc>
          <w:tcPr>
            <w:tcW w:w="0" w:type="auto"/>
            <w:tcBorders>
              <w:top w:val="single" w:sz="4" w:space="0" w:color="auto"/>
              <w:left w:val="single" w:sz="4" w:space="0" w:color="auto"/>
              <w:bottom w:val="single" w:sz="4" w:space="0" w:color="auto"/>
              <w:right w:val="single" w:sz="4" w:space="0" w:color="auto"/>
            </w:tcBorders>
            <w:hideMark/>
          </w:tcPr>
          <w:p w14:paraId="39D83F9E" w14:textId="77777777" w:rsidR="00F51BD8" w:rsidRDefault="00F51BD8">
            <w:pPr>
              <w:pStyle w:val="TAL"/>
              <w:rPr>
                <w:sz w:val="16"/>
              </w:rPr>
            </w:pPr>
            <w:r>
              <w:rPr>
                <w:sz w:val="16"/>
              </w:rPr>
              <w:t>S5-242947</w:t>
            </w:r>
          </w:p>
        </w:tc>
        <w:tc>
          <w:tcPr>
            <w:tcW w:w="0" w:type="auto"/>
            <w:tcBorders>
              <w:top w:val="single" w:sz="4" w:space="0" w:color="auto"/>
              <w:left w:val="single" w:sz="4" w:space="0" w:color="auto"/>
              <w:bottom w:val="single" w:sz="4" w:space="0" w:color="auto"/>
              <w:right w:val="single" w:sz="4" w:space="0" w:color="auto"/>
            </w:tcBorders>
            <w:hideMark/>
          </w:tcPr>
          <w:p w14:paraId="380D6EE2" w14:textId="77777777" w:rsidR="00F51BD8" w:rsidRDefault="00F51BD8">
            <w:pPr>
              <w:pStyle w:val="TAL"/>
              <w:rPr>
                <w:sz w:val="16"/>
              </w:rPr>
            </w:pPr>
            <w:r>
              <w:rPr>
                <w:sz w:val="16"/>
              </w:rPr>
              <w:t xml:space="preserve">Potential input from SA5 to the SA level study on e2e AI/ML framework </w:t>
            </w:r>
          </w:p>
        </w:tc>
        <w:tc>
          <w:tcPr>
            <w:tcW w:w="0" w:type="auto"/>
            <w:tcBorders>
              <w:top w:val="single" w:sz="4" w:space="0" w:color="auto"/>
              <w:left w:val="single" w:sz="4" w:space="0" w:color="auto"/>
              <w:bottom w:val="single" w:sz="4" w:space="0" w:color="auto"/>
              <w:right w:val="single" w:sz="4" w:space="0" w:color="auto"/>
            </w:tcBorders>
            <w:hideMark/>
          </w:tcPr>
          <w:p w14:paraId="7663AFD0" w14:textId="77777777" w:rsidR="00F51BD8" w:rsidRDefault="00F51BD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hideMark/>
          </w:tcPr>
          <w:p w14:paraId="695CA4FD"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2326371" w14:textId="77777777" w:rsidR="00F51BD8" w:rsidRDefault="00F51BD8">
            <w:pPr>
              <w:pStyle w:val="TAL"/>
              <w:rPr>
                <w:sz w:val="16"/>
              </w:rPr>
            </w:pPr>
            <w:r>
              <w:rPr>
                <w:sz w:val="16"/>
              </w:rPr>
              <w:t>S5-241246</w:t>
            </w:r>
          </w:p>
        </w:tc>
        <w:tc>
          <w:tcPr>
            <w:tcW w:w="0" w:type="auto"/>
            <w:tcBorders>
              <w:top w:val="single" w:sz="4" w:space="0" w:color="auto"/>
              <w:left w:val="single" w:sz="4" w:space="0" w:color="auto"/>
              <w:bottom w:val="single" w:sz="4" w:space="0" w:color="auto"/>
              <w:right w:val="single" w:sz="4" w:space="0" w:color="auto"/>
            </w:tcBorders>
          </w:tcPr>
          <w:p w14:paraId="021D9E40" w14:textId="77777777" w:rsidR="00F51BD8" w:rsidRDefault="00F51BD8">
            <w:pPr>
              <w:pStyle w:val="TAL"/>
              <w:rPr>
                <w:sz w:val="16"/>
              </w:rPr>
            </w:pPr>
          </w:p>
        </w:tc>
      </w:tr>
      <w:tr w:rsidR="00F51BD8" w14:paraId="46A003DF" w14:textId="77777777">
        <w:tc>
          <w:tcPr>
            <w:tcW w:w="0" w:type="auto"/>
            <w:tcBorders>
              <w:top w:val="single" w:sz="4" w:space="0" w:color="auto"/>
              <w:left w:val="single" w:sz="4" w:space="0" w:color="auto"/>
              <w:bottom w:val="single" w:sz="4" w:space="0" w:color="auto"/>
              <w:right w:val="single" w:sz="4" w:space="0" w:color="auto"/>
            </w:tcBorders>
            <w:hideMark/>
          </w:tcPr>
          <w:p w14:paraId="2B77D1FC" w14:textId="77777777" w:rsidR="00F51BD8" w:rsidRDefault="00F51BD8">
            <w:pPr>
              <w:pStyle w:val="TAL"/>
              <w:rPr>
                <w:sz w:val="16"/>
              </w:rPr>
            </w:pPr>
            <w:r>
              <w:rPr>
                <w:sz w:val="16"/>
              </w:rPr>
              <w:lastRenderedPageBreak/>
              <w:t>S5-242948</w:t>
            </w:r>
          </w:p>
        </w:tc>
        <w:tc>
          <w:tcPr>
            <w:tcW w:w="0" w:type="auto"/>
            <w:tcBorders>
              <w:top w:val="single" w:sz="4" w:space="0" w:color="auto"/>
              <w:left w:val="single" w:sz="4" w:space="0" w:color="auto"/>
              <w:bottom w:val="single" w:sz="4" w:space="0" w:color="auto"/>
              <w:right w:val="single" w:sz="4" w:space="0" w:color="auto"/>
            </w:tcBorders>
            <w:hideMark/>
          </w:tcPr>
          <w:p w14:paraId="2EBF870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28.867 Historical CCL</w:t>
            </w:r>
          </w:p>
        </w:tc>
        <w:tc>
          <w:tcPr>
            <w:tcW w:w="0" w:type="auto"/>
            <w:tcBorders>
              <w:top w:val="single" w:sz="4" w:space="0" w:color="auto"/>
              <w:left w:val="single" w:sz="4" w:space="0" w:color="auto"/>
              <w:bottom w:val="single" w:sz="4" w:space="0" w:color="auto"/>
              <w:right w:val="single" w:sz="4" w:space="0" w:color="auto"/>
            </w:tcBorders>
            <w:hideMark/>
          </w:tcPr>
          <w:p w14:paraId="04AB6F76"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FDFAE8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372E6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FC42EA" w14:textId="77777777" w:rsidR="00F51BD8" w:rsidRDefault="00F51BD8">
            <w:pPr>
              <w:pStyle w:val="TAL"/>
              <w:rPr>
                <w:sz w:val="16"/>
              </w:rPr>
            </w:pPr>
            <w:r>
              <w:rPr>
                <w:sz w:val="16"/>
              </w:rPr>
              <w:t>S5-243143</w:t>
            </w:r>
          </w:p>
        </w:tc>
      </w:tr>
      <w:tr w:rsidR="00F51BD8" w14:paraId="29223BE7" w14:textId="77777777">
        <w:tc>
          <w:tcPr>
            <w:tcW w:w="0" w:type="auto"/>
            <w:tcBorders>
              <w:top w:val="single" w:sz="4" w:space="0" w:color="auto"/>
              <w:left w:val="single" w:sz="4" w:space="0" w:color="auto"/>
              <w:bottom w:val="single" w:sz="4" w:space="0" w:color="auto"/>
              <w:right w:val="single" w:sz="4" w:space="0" w:color="auto"/>
            </w:tcBorders>
            <w:hideMark/>
          </w:tcPr>
          <w:p w14:paraId="03C14BF8" w14:textId="77777777" w:rsidR="00F51BD8" w:rsidRDefault="00F51BD8">
            <w:pPr>
              <w:pStyle w:val="TAL"/>
              <w:rPr>
                <w:sz w:val="16"/>
              </w:rPr>
            </w:pPr>
            <w:r>
              <w:rPr>
                <w:sz w:val="16"/>
              </w:rPr>
              <w:t>S5-242949</w:t>
            </w:r>
          </w:p>
        </w:tc>
        <w:tc>
          <w:tcPr>
            <w:tcW w:w="0" w:type="auto"/>
            <w:tcBorders>
              <w:top w:val="single" w:sz="4" w:space="0" w:color="auto"/>
              <w:left w:val="single" w:sz="4" w:space="0" w:color="auto"/>
              <w:bottom w:val="single" w:sz="4" w:space="0" w:color="auto"/>
              <w:right w:val="single" w:sz="4" w:space="0" w:color="auto"/>
            </w:tcBorders>
            <w:hideMark/>
          </w:tcPr>
          <w:p w14:paraId="298C2749"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28.867 solution for triggered CCL</w:t>
            </w:r>
          </w:p>
        </w:tc>
        <w:tc>
          <w:tcPr>
            <w:tcW w:w="0" w:type="auto"/>
            <w:tcBorders>
              <w:top w:val="single" w:sz="4" w:space="0" w:color="auto"/>
              <w:left w:val="single" w:sz="4" w:space="0" w:color="auto"/>
              <w:bottom w:val="single" w:sz="4" w:space="0" w:color="auto"/>
              <w:right w:val="single" w:sz="4" w:space="0" w:color="auto"/>
            </w:tcBorders>
            <w:hideMark/>
          </w:tcPr>
          <w:p w14:paraId="00CBEC39"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A31EBE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32A77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4EB92A" w14:textId="77777777" w:rsidR="00F51BD8" w:rsidRDefault="00F51BD8">
            <w:pPr>
              <w:pStyle w:val="TAL"/>
              <w:rPr>
                <w:sz w:val="16"/>
              </w:rPr>
            </w:pPr>
            <w:r>
              <w:rPr>
                <w:sz w:val="16"/>
              </w:rPr>
              <w:t>S5-243144</w:t>
            </w:r>
          </w:p>
        </w:tc>
      </w:tr>
      <w:tr w:rsidR="00F51BD8" w14:paraId="37621072" w14:textId="77777777">
        <w:tc>
          <w:tcPr>
            <w:tcW w:w="0" w:type="auto"/>
            <w:tcBorders>
              <w:top w:val="single" w:sz="4" w:space="0" w:color="auto"/>
              <w:left w:val="single" w:sz="4" w:space="0" w:color="auto"/>
              <w:bottom w:val="single" w:sz="4" w:space="0" w:color="auto"/>
              <w:right w:val="single" w:sz="4" w:space="0" w:color="auto"/>
            </w:tcBorders>
            <w:hideMark/>
          </w:tcPr>
          <w:p w14:paraId="2160D6E0" w14:textId="77777777" w:rsidR="00F51BD8" w:rsidRDefault="00F51BD8">
            <w:pPr>
              <w:pStyle w:val="TAL"/>
              <w:rPr>
                <w:sz w:val="16"/>
              </w:rPr>
            </w:pPr>
            <w:r>
              <w:rPr>
                <w:sz w:val="16"/>
              </w:rPr>
              <w:t>S5-242950</w:t>
            </w:r>
          </w:p>
        </w:tc>
        <w:tc>
          <w:tcPr>
            <w:tcW w:w="0" w:type="auto"/>
            <w:tcBorders>
              <w:top w:val="single" w:sz="4" w:space="0" w:color="auto"/>
              <w:left w:val="single" w:sz="4" w:space="0" w:color="auto"/>
              <w:bottom w:val="single" w:sz="4" w:space="0" w:color="auto"/>
              <w:right w:val="single" w:sz="4" w:space="0" w:color="auto"/>
            </w:tcBorders>
            <w:hideMark/>
          </w:tcPr>
          <w:p w14:paraId="1B200D91" w14:textId="77777777" w:rsidR="00F51BD8" w:rsidRDefault="00F51BD8">
            <w:pPr>
              <w:pStyle w:val="TAL"/>
              <w:rPr>
                <w:sz w:val="16"/>
              </w:rPr>
            </w:pPr>
            <w:r>
              <w:rPr>
                <w:sz w:val="16"/>
              </w:rPr>
              <w:t xml:space="preserve">TR 28.869 </w:t>
            </w:r>
            <w:proofErr w:type="spellStart"/>
            <w:r>
              <w:rPr>
                <w:sz w:val="16"/>
              </w:rPr>
              <w:t>pCR</w:t>
            </w:r>
            <w:proofErr w:type="spellEnd"/>
            <w:r>
              <w:rPr>
                <w:sz w:val="16"/>
              </w:rPr>
              <w:t xml:space="preserve"> Adding solutions and requirements on data streaming for cloud native NFs</w:t>
            </w:r>
          </w:p>
        </w:tc>
        <w:tc>
          <w:tcPr>
            <w:tcW w:w="0" w:type="auto"/>
            <w:tcBorders>
              <w:top w:val="single" w:sz="4" w:space="0" w:color="auto"/>
              <w:left w:val="single" w:sz="4" w:space="0" w:color="auto"/>
              <w:bottom w:val="single" w:sz="4" w:space="0" w:color="auto"/>
              <w:right w:val="single" w:sz="4" w:space="0" w:color="auto"/>
            </w:tcBorders>
            <w:hideMark/>
          </w:tcPr>
          <w:p w14:paraId="37B54460" w14:textId="77777777" w:rsidR="00F51BD8" w:rsidRDefault="00F51BD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400CE26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5666D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B4A672" w14:textId="77777777" w:rsidR="00F51BD8" w:rsidRDefault="00F51BD8">
            <w:pPr>
              <w:pStyle w:val="TAL"/>
              <w:rPr>
                <w:sz w:val="16"/>
              </w:rPr>
            </w:pPr>
            <w:r>
              <w:rPr>
                <w:sz w:val="16"/>
              </w:rPr>
              <w:t>S5-243190</w:t>
            </w:r>
          </w:p>
        </w:tc>
      </w:tr>
      <w:tr w:rsidR="00F51BD8" w14:paraId="570EBC9D" w14:textId="77777777">
        <w:tc>
          <w:tcPr>
            <w:tcW w:w="0" w:type="auto"/>
            <w:tcBorders>
              <w:top w:val="single" w:sz="4" w:space="0" w:color="auto"/>
              <w:left w:val="single" w:sz="4" w:space="0" w:color="auto"/>
              <w:bottom w:val="single" w:sz="4" w:space="0" w:color="auto"/>
              <w:right w:val="single" w:sz="4" w:space="0" w:color="auto"/>
            </w:tcBorders>
            <w:hideMark/>
          </w:tcPr>
          <w:p w14:paraId="481DC59F" w14:textId="77777777" w:rsidR="00F51BD8" w:rsidRDefault="00F51BD8">
            <w:pPr>
              <w:pStyle w:val="TAL"/>
              <w:rPr>
                <w:sz w:val="16"/>
              </w:rPr>
            </w:pPr>
            <w:r>
              <w:rPr>
                <w:sz w:val="16"/>
              </w:rPr>
              <w:t>S5-242951</w:t>
            </w:r>
          </w:p>
        </w:tc>
        <w:tc>
          <w:tcPr>
            <w:tcW w:w="0" w:type="auto"/>
            <w:tcBorders>
              <w:top w:val="single" w:sz="4" w:space="0" w:color="auto"/>
              <w:left w:val="single" w:sz="4" w:space="0" w:color="auto"/>
              <w:bottom w:val="single" w:sz="4" w:space="0" w:color="auto"/>
              <w:right w:val="single" w:sz="4" w:space="0" w:color="auto"/>
            </w:tcBorders>
            <w:hideMark/>
          </w:tcPr>
          <w:p w14:paraId="3933474B" w14:textId="77777777" w:rsidR="00F51BD8" w:rsidRDefault="00F51BD8">
            <w:pPr>
              <w:pStyle w:val="TAL"/>
              <w:rPr>
                <w:sz w:val="16"/>
              </w:rPr>
            </w:pPr>
            <w:r>
              <w:rPr>
                <w:sz w:val="16"/>
              </w:rPr>
              <w:t>Rel-17 CR 32.160 YANG System created extension</w:t>
            </w:r>
          </w:p>
        </w:tc>
        <w:tc>
          <w:tcPr>
            <w:tcW w:w="0" w:type="auto"/>
            <w:tcBorders>
              <w:top w:val="single" w:sz="4" w:space="0" w:color="auto"/>
              <w:left w:val="single" w:sz="4" w:space="0" w:color="auto"/>
              <w:bottom w:val="single" w:sz="4" w:space="0" w:color="auto"/>
              <w:right w:val="single" w:sz="4" w:space="0" w:color="auto"/>
            </w:tcBorders>
            <w:hideMark/>
          </w:tcPr>
          <w:p w14:paraId="7F42DC9D"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316611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981C3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7ED71A" w14:textId="77777777" w:rsidR="00F51BD8" w:rsidRDefault="00F51BD8">
            <w:pPr>
              <w:pStyle w:val="TAL"/>
              <w:rPr>
                <w:sz w:val="16"/>
              </w:rPr>
            </w:pPr>
          </w:p>
        </w:tc>
      </w:tr>
      <w:tr w:rsidR="00F51BD8" w14:paraId="1F6A3AFF" w14:textId="77777777">
        <w:tc>
          <w:tcPr>
            <w:tcW w:w="0" w:type="auto"/>
            <w:tcBorders>
              <w:top w:val="single" w:sz="4" w:space="0" w:color="auto"/>
              <w:left w:val="single" w:sz="4" w:space="0" w:color="auto"/>
              <w:bottom w:val="single" w:sz="4" w:space="0" w:color="auto"/>
              <w:right w:val="single" w:sz="4" w:space="0" w:color="auto"/>
            </w:tcBorders>
            <w:hideMark/>
          </w:tcPr>
          <w:p w14:paraId="6B66A768" w14:textId="77777777" w:rsidR="00F51BD8" w:rsidRDefault="00F51BD8">
            <w:pPr>
              <w:pStyle w:val="TAL"/>
              <w:rPr>
                <w:sz w:val="16"/>
              </w:rPr>
            </w:pPr>
            <w:r>
              <w:rPr>
                <w:sz w:val="16"/>
              </w:rPr>
              <w:t>S5-242952</w:t>
            </w:r>
          </w:p>
        </w:tc>
        <w:tc>
          <w:tcPr>
            <w:tcW w:w="0" w:type="auto"/>
            <w:tcBorders>
              <w:top w:val="single" w:sz="4" w:space="0" w:color="auto"/>
              <w:left w:val="single" w:sz="4" w:space="0" w:color="auto"/>
              <w:bottom w:val="single" w:sz="4" w:space="0" w:color="auto"/>
              <w:right w:val="single" w:sz="4" w:space="0" w:color="auto"/>
            </w:tcBorders>
            <w:hideMark/>
          </w:tcPr>
          <w:p w14:paraId="5C311F7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28.880 Energy Saving by beam modification</w:t>
            </w:r>
          </w:p>
        </w:tc>
        <w:tc>
          <w:tcPr>
            <w:tcW w:w="0" w:type="auto"/>
            <w:tcBorders>
              <w:top w:val="single" w:sz="4" w:space="0" w:color="auto"/>
              <w:left w:val="single" w:sz="4" w:space="0" w:color="auto"/>
              <w:bottom w:val="single" w:sz="4" w:space="0" w:color="auto"/>
              <w:right w:val="single" w:sz="4" w:space="0" w:color="auto"/>
            </w:tcBorders>
            <w:hideMark/>
          </w:tcPr>
          <w:p w14:paraId="6391EF07"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08BB99B"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5C55E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57B290" w14:textId="77777777" w:rsidR="00F51BD8" w:rsidRDefault="00F51BD8">
            <w:pPr>
              <w:pStyle w:val="TAL"/>
              <w:rPr>
                <w:sz w:val="16"/>
              </w:rPr>
            </w:pPr>
            <w:r>
              <w:rPr>
                <w:sz w:val="16"/>
              </w:rPr>
              <w:t>-</w:t>
            </w:r>
          </w:p>
        </w:tc>
      </w:tr>
      <w:tr w:rsidR="00F51BD8" w14:paraId="55114AD9" w14:textId="77777777">
        <w:tc>
          <w:tcPr>
            <w:tcW w:w="0" w:type="auto"/>
            <w:tcBorders>
              <w:top w:val="single" w:sz="4" w:space="0" w:color="auto"/>
              <w:left w:val="single" w:sz="4" w:space="0" w:color="auto"/>
              <w:bottom w:val="single" w:sz="4" w:space="0" w:color="auto"/>
              <w:right w:val="single" w:sz="4" w:space="0" w:color="auto"/>
            </w:tcBorders>
            <w:hideMark/>
          </w:tcPr>
          <w:p w14:paraId="496605B4" w14:textId="77777777" w:rsidR="00F51BD8" w:rsidRDefault="00F51BD8">
            <w:pPr>
              <w:pStyle w:val="TAL"/>
              <w:rPr>
                <w:sz w:val="16"/>
              </w:rPr>
            </w:pPr>
            <w:r>
              <w:rPr>
                <w:sz w:val="16"/>
              </w:rPr>
              <w:t>S5-242953</w:t>
            </w:r>
          </w:p>
        </w:tc>
        <w:tc>
          <w:tcPr>
            <w:tcW w:w="0" w:type="auto"/>
            <w:tcBorders>
              <w:top w:val="single" w:sz="4" w:space="0" w:color="auto"/>
              <w:left w:val="single" w:sz="4" w:space="0" w:color="auto"/>
              <w:bottom w:val="single" w:sz="4" w:space="0" w:color="auto"/>
              <w:right w:val="single" w:sz="4" w:space="0" w:color="auto"/>
            </w:tcBorders>
            <w:hideMark/>
          </w:tcPr>
          <w:p w14:paraId="69F5A5A7" w14:textId="77777777" w:rsidR="00F51BD8" w:rsidRDefault="00F51BD8">
            <w:pPr>
              <w:pStyle w:val="TAL"/>
              <w:rPr>
                <w:sz w:val="16"/>
              </w:rPr>
            </w:pPr>
            <w:r>
              <w:rPr>
                <w:sz w:val="16"/>
              </w:rPr>
              <w:t>Rel-18 CR 32.160 YANG System created extension</w:t>
            </w:r>
          </w:p>
        </w:tc>
        <w:tc>
          <w:tcPr>
            <w:tcW w:w="0" w:type="auto"/>
            <w:tcBorders>
              <w:top w:val="single" w:sz="4" w:space="0" w:color="auto"/>
              <w:left w:val="single" w:sz="4" w:space="0" w:color="auto"/>
              <w:bottom w:val="single" w:sz="4" w:space="0" w:color="auto"/>
              <w:right w:val="single" w:sz="4" w:space="0" w:color="auto"/>
            </w:tcBorders>
            <w:hideMark/>
          </w:tcPr>
          <w:p w14:paraId="0FE0DAA7"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030EA1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927C9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C31BE1" w14:textId="77777777" w:rsidR="00F51BD8" w:rsidRDefault="00F51BD8">
            <w:pPr>
              <w:pStyle w:val="TAL"/>
              <w:rPr>
                <w:sz w:val="16"/>
              </w:rPr>
            </w:pPr>
          </w:p>
        </w:tc>
      </w:tr>
      <w:tr w:rsidR="00F51BD8" w14:paraId="2E018241" w14:textId="77777777">
        <w:tc>
          <w:tcPr>
            <w:tcW w:w="0" w:type="auto"/>
            <w:tcBorders>
              <w:top w:val="single" w:sz="4" w:space="0" w:color="auto"/>
              <w:left w:val="single" w:sz="4" w:space="0" w:color="auto"/>
              <w:bottom w:val="single" w:sz="4" w:space="0" w:color="auto"/>
              <w:right w:val="single" w:sz="4" w:space="0" w:color="auto"/>
            </w:tcBorders>
            <w:hideMark/>
          </w:tcPr>
          <w:p w14:paraId="137144F2" w14:textId="77777777" w:rsidR="00F51BD8" w:rsidRDefault="00F51BD8">
            <w:pPr>
              <w:pStyle w:val="TAL"/>
              <w:rPr>
                <w:sz w:val="16"/>
              </w:rPr>
            </w:pPr>
            <w:r>
              <w:rPr>
                <w:sz w:val="16"/>
              </w:rPr>
              <w:t>S5-242954</w:t>
            </w:r>
          </w:p>
        </w:tc>
        <w:tc>
          <w:tcPr>
            <w:tcW w:w="0" w:type="auto"/>
            <w:tcBorders>
              <w:top w:val="single" w:sz="4" w:space="0" w:color="auto"/>
              <w:left w:val="single" w:sz="4" w:space="0" w:color="auto"/>
              <w:bottom w:val="single" w:sz="4" w:space="0" w:color="auto"/>
              <w:right w:val="single" w:sz="4" w:space="0" w:color="auto"/>
            </w:tcBorders>
            <w:hideMark/>
          </w:tcPr>
          <w:p w14:paraId="7B6EB0C8"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network assisted topology mapping for edge network</w:t>
            </w:r>
          </w:p>
        </w:tc>
        <w:tc>
          <w:tcPr>
            <w:tcW w:w="0" w:type="auto"/>
            <w:tcBorders>
              <w:top w:val="single" w:sz="4" w:space="0" w:color="auto"/>
              <w:left w:val="single" w:sz="4" w:space="0" w:color="auto"/>
              <w:bottom w:val="single" w:sz="4" w:space="0" w:color="auto"/>
              <w:right w:val="single" w:sz="4" w:space="0" w:color="auto"/>
            </w:tcBorders>
            <w:hideMark/>
          </w:tcPr>
          <w:p w14:paraId="6080E3B0"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BABBAA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2502E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ECDDB0" w14:textId="77777777" w:rsidR="00F51BD8" w:rsidRDefault="00F51BD8">
            <w:pPr>
              <w:pStyle w:val="TAL"/>
              <w:rPr>
                <w:sz w:val="16"/>
              </w:rPr>
            </w:pPr>
            <w:r>
              <w:rPr>
                <w:sz w:val="16"/>
              </w:rPr>
              <w:t>S5-243079</w:t>
            </w:r>
          </w:p>
        </w:tc>
      </w:tr>
      <w:tr w:rsidR="00F51BD8" w14:paraId="4C7DA1C4" w14:textId="77777777">
        <w:tc>
          <w:tcPr>
            <w:tcW w:w="0" w:type="auto"/>
            <w:tcBorders>
              <w:top w:val="single" w:sz="4" w:space="0" w:color="auto"/>
              <w:left w:val="single" w:sz="4" w:space="0" w:color="auto"/>
              <w:bottom w:val="single" w:sz="4" w:space="0" w:color="auto"/>
              <w:right w:val="single" w:sz="4" w:space="0" w:color="auto"/>
            </w:tcBorders>
            <w:hideMark/>
          </w:tcPr>
          <w:p w14:paraId="0AEEBEE0" w14:textId="77777777" w:rsidR="00F51BD8" w:rsidRDefault="00F51BD8">
            <w:pPr>
              <w:pStyle w:val="TAL"/>
              <w:rPr>
                <w:sz w:val="16"/>
              </w:rPr>
            </w:pPr>
            <w:r>
              <w:rPr>
                <w:sz w:val="16"/>
              </w:rPr>
              <w:t>S5-242955</w:t>
            </w:r>
          </w:p>
        </w:tc>
        <w:tc>
          <w:tcPr>
            <w:tcW w:w="0" w:type="auto"/>
            <w:tcBorders>
              <w:top w:val="single" w:sz="4" w:space="0" w:color="auto"/>
              <w:left w:val="single" w:sz="4" w:space="0" w:color="auto"/>
              <w:bottom w:val="single" w:sz="4" w:space="0" w:color="auto"/>
              <w:right w:val="single" w:sz="4" w:space="0" w:color="auto"/>
            </w:tcBorders>
            <w:hideMark/>
          </w:tcPr>
          <w:p w14:paraId="041D40E4" w14:textId="77777777" w:rsidR="00F51BD8" w:rsidRDefault="00F51BD8">
            <w:pPr>
              <w:pStyle w:val="TAL"/>
              <w:rPr>
                <w:sz w:val="16"/>
              </w:rPr>
            </w:pPr>
            <w:r>
              <w:rPr>
                <w:sz w:val="16"/>
              </w:rPr>
              <w:t>Rel-18 CR 28.104 Add missing bracket in diagram</w:t>
            </w:r>
          </w:p>
        </w:tc>
        <w:tc>
          <w:tcPr>
            <w:tcW w:w="0" w:type="auto"/>
            <w:tcBorders>
              <w:top w:val="single" w:sz="4" w:space="0" w:color="auto"/>
              <w:left w:val="single" w:sz="4" w:space="0" w:color="auto"/>
              <w:bottom w:val="single" w:sz="4" w:space="0" w:color="auto"/>
              <w:right w:val="single" w:sz="4" w:space="0" w:color="auto"/>
            </w:tcBorders>
            <w:hideMark/>
          </w:tcPr>
          <w:p w14:paraId="714F1011"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128409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4256E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0C3C9A" w14:textId="77777777" w:rsidR="00F51BD8" w:rsidRDefault="00F51BD8">
            <w:pPr>
              <w:pStyle w:val="TAL"/>
              <w:rPr>
                <w:sz w:val="16"/>
              </w:rPr>
            </w:pPr>
            <w:r>
              <w:rPr>
                <w:sz w:val="16"/>
              </w:rPr>
              <w:t>S5-243371</w:t>
            </w:r>
          </w:p>
        </w:tc>
      </w:tr>
      <w:tr w:rsidR="00F51BD8" w14:paraId="31B1EA92" w14:textId="77777777">
        <w:tc>
          <w:tcPr>
            <w:tcW w:w="0" w:type="auto"/>
            <w:tcBorders>
              <w:top w:val="single" w:sz="4" w:space="0" w:color="auto"/>
              <w:left w:val="single" w:sz="4" w:space="0" w:color="auto"/>
              <w:bottom w:val="single" w:sz="4" w:space="0" w:color="auto"/>
              <w:right w:val="single" w:sz="4" w:space="0" w:color="auto"/>
            </w:tcBorders>
            <w:hideMark/>
          </w:tcPr>
          <w:p w14:paraId="0AB3CB07" w14:textId="77777777" w:rsidR="00F51BD8" w:rsidRDefault="00F51BD8">
            <w:pPr>
              <w:pStyle w:val="TAL"/>
              <w:rPr>
                <w:sz w:val="16"/>
              </w:rPr>
            </w:pPr>
            <w:r>
              <w:rPr>
                <w:sz w:val="16"/>
              </w:rPr>
              <w:t>S5-242956</w:t>
            </w:r>
          </w:p>
        </w:tc>
        <w:tc>
          <w:tcPr>
            <w:tcW w:w="0" w:type="auto"/>
            <w:tcBorders>
              <w:top w:val="single" w:sz="4" w:space="0" w:color="auto"/>
              <w:left w:val="single" w:sz="4" w:space="0" w:color="auto"/>
              <w:bottom w:val="single" w:sz="4" w:space="0" w:color="auto"/>
              <w:right w:val="single" w:sz="4" w:space="0" w:color="auto"/>
            </w:tcBorders>
            <w:hideMark/>
          </w:tcPr>
          <w:p w14:paraId="2E807175" w14:textId="77777777" w:rsidR="00F51BD8" w:rsidRDefault="00F51BD8">
            <w:pPr>
              <w:pStyle w:val="TAL"/>
              <w:rPr>
                <w:sz w:val="16"/>
              </w:rPr>
            </w:pPr>
            <w:r>
              <w:rPr>
                <w:sz w:val="16"/>
              </w:rPr>
              <w:t>Rel-18 CR 28.310 Clarification in REQ-ESCOL-FUN</w:t>
            </w:r>
          </w:p>
        </w:tc>
        <w:tc>
          <w:tcPr>
            <w:tcW w:w="0" w:type="auto"/>
            <w:tcBorders>
              <w:top w:val="single" w:sz="4" w:space="0" w:color="auto"/>
              <w:left w:val="single" w:sz="4" w:space="0" w:color="auto"/>
              <w:bottom w:val="single" w:sz="4" w:space="0" w:color="auto"/>
              <w:right w:val="single" w:sz="4" w:space="0" w:color="auto"/>
            </w:tcBorders>
            <w:hideMark/>
          </w:tcPr>
          <w:p w14:paraId="108D6BE6"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C711A98"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3A15E9F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BEBEFD" w14:textId="77777777" w:rsidR="00F51BD8" w:rsidRDefault="00F51BD8">
            <w:pPr>
              <w:pStyle w:val="TAL"/>
              <w:rPr>
                <w:sz w:val="16"/>
              </w:rPr>
            </w:pPr>
          </w:p>
        </w:tc>
      </w:tr>
      <w:tr w:rsidR="00F51BD8" w14:paraId="52AE96A1" w14:textId="77777777">
        <w:tc>
          <w:tcPr>
            <w:tcW w:w="0" w:type="auto"/>
            <w:tcBorders>
              <w:top w:val="single" w:sz="4" w:space="0" w:color="auto"/>
              <w:left w:val="single" w:sz="4" w:space="0" w:color="auto"/>
              <w:bottom w:val="single" w:sz="4" w:space="0" w:color="auto"/>
              <w:right w:val="single" w:sz="4" w:space="0" w:color="auto"/>
            </w:tcBorders>
            <w:hideMark/>
          </w:tcPr>
          <w:p w14:paraId="1180A3DB" w14:textId="77777777" w:rsidR="00F51BD8" w:rsidRDefault="00F51BD8">
            <w:pPr>
              <w:pStyle w:val="TAL"/>
              <w:rPr>
                <w:sz w:val="16"/>
              </w:rPr>
            </w:pPr>
            <w:r>
              <w:rPr>
                <w:sz w:val="16"/>
              </w:rPr>
              <w:t>S5-242957</w:t>
            </w:r>
          </w:p>
        </w:tc>
        <w:tc>
          <w:tcPr>
            <w:tcW w:w="0" w:type="auto"/>
            <w:tcBorders>
              <w:top w:val="single" w:sz="4" w:space="0" w:color="auto"/>
              <w:left w:val="single" w:sz="4" w:space="0" w:color="auto"/>
              <w:bottom w:val="single" w:sz="4" w:space="0" w:color="auto"/>
              <w:right w:val="single" w:sz="4" w:space="0" w:color="auto"/>
            </w:tcBorders>
            <w:hideMark/>
          </w:tcPr>
          <w:p w14:paraId="0F1AC09C" w14:textId="77777777" w:rsidR="00F51BD8" w:rsidRDefault="00F51BD8">
            <w:pPr>
              <w:pStyle w:val="TAL"/>
              <w:rPr>
                <w:sz w:val="16"/>
              </w:rPr>
            </w:pPr>
            <w:r>
              <w:rPr>
                <w:sz w:val="16"/>
              </w:rPr>
              <w:t>Rel-18 CR 32.404 Editorial clean up in measurement definition template</w:t>
            </w:r>
          </w:p>
        </w:tc>
        <w:tc>
          <w:tcPr>
            <w:tcW w:w="0" w:type="auto"/>
            <w:tcBorders>
              <w:top w:val="single" w:sz="4" w:space="0" w:color="auto"/>
              <w:left w:val="single" w:sz="4" w:space="0" w:color="auto"/>
              <w:bottom w:val="single" w:sz="4" w:space="0" w:color="auto"/>
              <w:right w:val="single" w:sz="4" w:space="0" w:color="auto"/>
            </w:tcBorders>
            <w:hideMark/>
          </w:tcPr>
          <w:p w14:paraId="105BCF0E"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D23104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340C2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2C28E" w14:textId="77777777" w:rsidR="00F51BD8" w:rsidRDefault="00F51BD8">
            <w:pPr>
              <w:pStyle w:val="TAL"/>
              <w:rPr>
                <w:sz w:val="16"/>
              </w:rPr>
            </w:pPr>
          </w:p>
        </w:tc>
      </w:tr>
      <w:tr w:rsidR="00F51BD8" w14:paraId="6BCE5544" w14:textId="77777777">
        <w:tc>
          <w:tcPr>
            <w:tcW w:w="0" w:type="auto"/>
            <w:tcBorders>
              <w:top w:val="single" w:sz="4" w:space="0" w:color="auto"/>
              <w:left w:val="single" w:sz="4" w:space="0" w:color="auto"/>
              <w:bottom w:val="single" w:sz="4" w:space="0" w:color="auto"/>
              <w:right w:val="single" w:sz="4" w:space="0" w:color="auto"/>
            </w:tcBorders>
            <w:hideMark/>
          </w:tcPr>
          <w:p w14:paraId="0ED57E8D" w14:textId="77777777" w:rsidR="00F51BD8" w:rsidRDefault="00F51BD8">
            <w:pPr>
              <w:pStyle w:val="TAL"/>
              <w:rPr>
                <w:sz w:val="16"/>
              </w:rPr>
            </w:pPr>
            <w:r>
              <w:rPr>
                <w:sz w:val="16"/>
              </w:rPr>
              <w:t>S5-242958</w:t>
            </w:r>
          </w:p>
        </w:tc>
        <w:tc>
          <w:tcPr>
            <w:tcW w:w="0" w:type="auto"/>
            <w:tcBorders>
              <w:top w:val="single" w:sz="4" w:space="0" w:color="auto"/>
              <w:left w:val="single" w:sz="4" w:space="0" w:color="auto"/>
              <w:bottom w:val="single" w:sz="4" w:space="0" w:color="auto"/>
              <w:right w:val="single" w:sz="4" w:space="0" w:color="auto"/>
            </w:tcBorders>
            <w:hideMark/>
          </w:tcPr>
          <w:p w14:paraId="2F649574" w14:textId="77777777" w:rsidR="00F51BD8" w:rsidRDefault="00F51BD8">
            <w:pPr>
              <w:pStyle w:val="TAL"/>
              <w:rPr>
                <w:sz w:val="16"/>
              </w:rPr>
            </w:pPr>
            <w:r>
              <w:rPr>
                <w:sz w:val="16"/>
              </w:rPr>
              <w:t>Rel-18 CR 32.421 Delete repeated abbreviation</w:t>
            </w:r>
          </w:p>
        </w:tc>
        <w:tc>
          <w:tcPr>
            <w:tcW w:w="0" w:type="auto"/>
            <w:tcBorders>
              <w:top w:val="single" w:sz="4" w:space="0" w:color="auto"/>
              <w:left w:val="single" w:sz="4" w:space="0" w:color="auto"/>
              <w:bottom w:val="single" w:sz="4" w:space="0" w:color="auto"/>
              <w:right w:val="single" w:sz="4" w:space="0" w:color="auto"/>
            </w:tcBorders>
            <w:hideMark/>
          </w:tcPr>
          <w:p w14:paraId="40C65FC1"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54361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AB2AE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99BC01" w14:textId="77777777" w:rsidR="00F51BD8" w:rsidRDefault="00F51BD8">
            <w:pPr>
              <w:pStyle w:val="TAL"/>
              <w:rPr>
                <w:sz w:val="16"/>
              </w:rPr>
            </w:pPr>
          </w:p>
        </w:tc>
      </w:tr>
      <w:tr w:rsidR="00F51BD8" w14:paraId="0C2F7847" w14:textId="77777777">
        <w:tc>
          <w:tcPr>
            <w:tcW w:w="0" w:type="auto"/>
            <w:tcBorders>
              <w:top w:val="single" w:sz="4" w:space="0" w:color="auto"/>
              <w:left w:val="single" w:sz="4" w:space="0" w:color="auto"/>
              <w:bottom w:val="single" w:sz="4" w:space="0" w:color="auto"/>
              <w:right w:val="single" w:sz="4" w:space="0" w:color="auto"/>
            </w:tcBorders>
            <w:hideMark/>
          </w:tcPr>
          <w:p w14:paraId="65AA08E9" w14:textId="77777777" w:rsidR="00F51BD8" w:rsidRDefault="00F51BD8">
            <w:pPr>
              <w:pStyle w:val="TAL"/>
              <w:rPr>
                <w:sz w:val="16"/>
              </w:rPr>
            </w:pPr>
            <w:r>
              <w:rPr>
                <w:sz w:val="16"/>
              </w:rPr>
              <w:t>S5-242959</w:t>
            </w:r>
          </w:p>
        </w:tc>
        <w:tc>
          <w:tcPr>
            <w:tcW w:w="0" w:type="auto"/>
            <w:tcBorders>
              <w:top w:val="single" w:sz="4" w:space="0" w:color="auto"/>
              <w:left w:val="single" w:sz="4" w:space="0" w:color="auto"/>
              <w:bottom w:val="single" w:sz="4" w:space="0" w:color="auto"/>
              <w:right w:val="single" w:sz="4" w:space="0" w:color="auto"/>
            </w:tcBorders>
            <w:hideMark/>
          </w:tcPr>
          <w:p w14:paraId="4724D28C" w14:textId="77777777" w:rsidR="00F51BD8" w:rsidRDefault="00F51BD8">
            <w:pPr>
              <w:pStyle w:val="TAL"/>
              <w:rPr>
                <w:sz w:val="16"/>
              </w:rPr>
            </w:pPr>
            <w:r>
              <w:rPr>
                <w:sz w:val="16"/>
              </w:rPr>
              <w:t>Rel-18 CR 32.422 Improve some descriptions and cleanup</w:t>
            </w:r>
          </w:p>
        </w:tc>
        <w:tc>
          <w:tcPr>
            <w:tcW w:w="0" w:type="auto"/>
            <w:tcBorders>
              <w:top w:val="single" w:sz="4" w:space="0" w:color="auto"/>
              <w:left w:val="single" w:sz="4" w:space="0" w:color="auto"/>
              <w:bottom w:val="single" w:sz="4" w:space="0" w:color="auto"/>
              <w:right w:val="single" w:sz="4" w:space="0" w:color="auto"/>
            </w:tcBorders>
            <w:hideMark/>
          </w:tcPr>
          <w:p w14:paraId="6AAE2105"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535A6B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48A10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566363" w14:textId="77777777" w:rsidR="00F51BD8" w:rsidRDefault="00F51BD8">
            <w:pPr>
              <w:pStyle w:val="TAL"/>
              <w:rPr>
                <w:sz w:val="16"/>
              </w:rPr>
            </w:pPr>
          </w:p>
        </w:tc>
      </w:tr>
      <w:tr w:rsidR="00F51BD8" w14:paraId="3AD8C8D7" w14:textId="77777777">
        <w:tc>
          <w:tcPr>
            <w:tcW w:w="0" w:type="auto"/>
            <w:tcBorders>
              <w:top w:val="single" w:sz="4" w:space="0" w:color="auto"/>
              <w:left w:val="single" w:sz="4" w:space="0" w:color="auto"/>
              <w:bottom w:val="single" w:sz="4" w:space="0" w:color="auto"/>
              <w:right w:val="single" w:sz="4" w:space="0" w:color="auto"/>
            </w:tcBorders>
            <w:hideMark/>
          </w:tcPr>
          <w:p w14:paraId="1425EED2" w14:textId="77777777" w:rsidR="00F51BD8" w:rsidRDefault="00F51BD8">
            <w:pPr>
              <w:pStyle w:val="TAL"/>
              <w:rPr>
                <w:sz w:val="16"/>
              </w:rPr>
            </w:pPr>
            <w:r>
              <w:rPr>
                <w:sz w:val="16"/>
              </w:rPr>
              <w:t>S5-242960</w:t>
            </w:r>
          </w:p>
        </w:tc>
        <w:tc>
          <w:tcPr>
            <w:tcW w:w="0" w:type="auto"/>
            <w:tcBorders>
              <w:top w:val="single" w:sz="4" w:space="0" w:color="auto"/>
              <w:left w:val="single" w:sz="4" w:space="0" w:color="auto"/>
              <w:bottom w:val="single" w:sz="4" w:space="0" w:color="auto"/>
              <w:right w:val="single" w:sz="4" w:space="0" w:color="auto"/>
            </w:tcBorders>
            <w:hideMark/>
          </w:tcPr>
          <w:p w14:paraId="0E47BC84" w14:textId="77777777" w:rsidR="00F51BD8" w:rsidRDefault="00F51BD8">
            <w:pPr>
              <w:pStyle w:val="TAL"/>
              <w:rPr>
                <w:sz w:val="16"/>
              </w:rPr>
            </w:pPr>
            <w:proofErr w:type="spellStart"/>
            <w:r>
              <w:rPr>
                <w:sz w:val="16"/>
              </w:rPr>
              <w:t>pCR</w:t>
            </w:r>
            <w:proofErr w:type="spellEnd"/>
            <w:r>
              <w:rPr>
                <w:sz w:val="16"/>
              </w:rPr>
              <w:t xml:space="preserve"> TR 28.869 concept and terminology</w:t>
            </w:r>
          </w:p>
        </w:tc>
        <w:tc>
          <w:tcPr>
            <w:tcW w:w="0" w:type="auto"/>
            <w:tcBorders>
              <w:top w:val="single" w:sz="4" w:space="0" w:color="auto"/>
              <w:left w:val="single" w:sz="4" w:space="0" w:color="auto"/>
              <w:bottom w:val="single" w:sz="4" w:space="0" w:color="auto"/>
              <w:right w:val="single" w:sz="4" w:space="0" w:color="auto"/>
            </w:tcBorders>
            <w:hideMark/>
          </w:tcPr>
          <w:p w14:paraId="7117DFB4" w14:textId="77777777" w:rsidR="00F51BD8" w:rsidRDefault="00F51BD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EDEEBB"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EC5CF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B7522F" w14:textId="77777777" w:rsidR="00F51BD8" w:rsidRDefault="00F51BD8">
            <w:pPr>
              <w:pStyle w:val="TAL"/>
              <w:rPr>
                <w:sz w:val="16"/>
              </w:rPr>
            </w:pPr>
            <w:r>
              <w:rPr>
                <w:sz w:val="16"/>
              </w:rPr>
              <w:t>S5-243183</w:t>
            </w:r>
          </w:p>
        </w:tc>
      </w:tr>
      <w:tr w:rsidR="00F51BD8" w14:paraId="6DE073FE" w14:textId="77777777">
        <w:tc>
          <w:tcPr>
            <w:tcW w:w="0" w:type="auto"/>
            <w:tcBorders>
              <w:top w:val="single" w:sz="4" w:space="0" w:color="auto"/>
              <w:left w:val="single" w:sz="4" w:space="0" w:color="auto"/>
              <w:bottom w:val="single" w:sz="4" w:space="0" w:color="auto"/>
              <w:right w:val="single" w:sz="4" w:space="0" w:color="auto"/>
            </w:tcBorders>
            <w:hideMark/>
          </w:tcPr>
          <w:p w14:paraId="299DABEF" w14:textId="77777777" w:rsidR="00F51BD8" w:rsidRDefault="00F51BD8">
            <w:pPr>
              <w:pStyle w:val="TAL"/>
              <w:rPr>
                <w:sz w:val="16"/>
              </w:rPr>
            </w:pPr>
            <w:r>
              <w:rPr>
                <w:sz w:val="16"/>
              </w:rPr>
              <w:t>S5-242961</w:t>
            </w:r>
          </w:p>
        </w:tc>
        <w:tc>
          <w:tcPr>
            <w:tcW w:w="0" w:type="auto"/>
            <w:tcBorders>
              <w:top w:val="single" w:sz="4" w:space="0" w:color="auto"/>
              <w:left w:val="single" w:sz="4" w:space="0" w:color="auto"/>
              <w:bottom w:val="single" w:sz="4" w:space="0" w:color="auto"/>
              <w:right w:val="single" w:sz="4" w:space="0" w:color="auto"/>
            </w:tcBorders>
            <w:hideMark/>
          </w:tcPr>
          <w:p w14:paraId="20D9C2C6" w14:textId="77777777" w:rsidR="00F51BD8" w:rsidRDefault="00F51BD8">
            <w:pPr>
              <w:pStyle w:val="TAL"/>
              <w:rPr>
                <w:sz w:val="16"/>
              </w:rPr>
            </w:pPr>
            <w:proofErr w:type="spellStart"/>
            <w:r>
              <w:rPr>
                <w:sz w:val="16"/>
              </w:rPr>
              <w:t>pCR</w:t>
            </w:r>
            <w:proofErr w:type="spellEnd"/>
            <w:r>
              <w:rPr>
                <w:sz w:val="16"/>
              </w:rPr>
              <w:t xml:space="preserve"> TR 28.875 configuration based solution to support IAB node connectivity to OAM system</w:t>
            </w:r>
          </w:p>
        </w:tc>
        <w:tc>
          <w:tcPr>
            <w:tcW w:w="0" w:type="auto"/>
            <w:tcBorders>
              <w:top w:val="single" w:sz="4" w:space="0" w:color="auto"/>
              <w:left w:val="single" w:sz="4" w:space="0" w:color="auto"/>
              <w:bottom w:val="single" w:sz="4" w:space="0" w:color="auto"/>
              <w:right w:val="single" w:sz="4" w:space="0" w:color="auto"/>
            </w:tcBorders>
            <w:hideMark/>
          </w:tcPr>
          <w:p w14:paraId="5D11DC54" w14:textId="77777777" w:rsidR="00F51BD8" w:rsidRDefault="00F51BD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3E576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AC294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7F28A" w14:textId="77777777" w:rsidR="00F51BD8" w:rsidRDefault="00F51BD8">
            <w:pPr>
              <w:pStyle w:val="TAL"/>
              <w:rPr>
                <w:sz w:val="16"/>
              </w:rPr>
            </w:pPr>
            <w:r>
              <w:rPr>
                <w:sz w:val="16"/>
              </w:rPr>
              <w:t>S5-243299</w:t>
            </w:r>
          </w:p>
        </w:tc>
      </w:tr>
      <w:tr w:rsidR="00F51BD8" w14:paraId="3112DDAA" w14:textId="77777777">
        <w:tc>
          <w:tcPr>
            <w:tcW w:w="0" w:type="auto"/>
            <w:tcBorders>
              <w:top w:val="single" w:sz="4" w:space="0" w:color="auto"/>
              <w:left w:val="single" w:sz="4" w:space="0" w:color="auto"/>
              <w:bottom w:val="single" w:sz="4" w:space="0" w:color="auto"/>
              <w:right w:val="single" w:sz="4" w:space="0" w:color="auto"/>
            </w:tcBorders>
            <w:hideMark/>
          </w:tcPr>
          <w:p w14:paraId="56CECBA3" w14:textId="77777777" w:rsidR="00F51BD8" w:rsidRDefault="00F51BD8">
            <w:pPr>
              <w:pStyle w:val="TAL"/>
              <w:rPr>
                <w:sz w:val="16"/>
              </w:rPr>
            </w:pPr>
            <w:r>
              <w:rPr>
                <w:sz w:val="16"/>
              </w:rPr>
              <w:t>S5-242962</w:t>
            </w:r>
          </w:p>
        </w:tc>
        <w:tc>
          <w:tcPr>
            <w:tcW w:w="0" w:type="auto"/>
            <w:tcBorders>
              <w:top w:val="single" w:sz="4" w:space="0" w:color="auto"/>
              <w:left w:val="single" w:sz="4" w:space="0" w:color="auto"/>
              <w:bottom w:val="single" w:sz="4" w:space="0" w:color="auto"/>
              <w:right w:val="single" w:sz="4" w:space="0" w:color="auto"/>
            </w:tcBorders>
            <w:hideMark/>
          </w:tcPr>
          <w:p w14:paraId="56670980" w14:textId="77777777" w:rsidR="00F51BD8" w:rsidRDefault="00F51BD8">
            <w:pPr>
              <w:pStyle w:val="TAL"/>
              <w:rPr>
                <w:sz w:val="16"/>
              </w:rPr>
            </w:pPr>
            <w:proofErr w:type="spellStart"/>
            <w:r>
              <w:rPr>
                <w:sz w:val="16"/>
              </w:rPr>
              <w:t>pCR</w:t>
            </w:r>
            <w:proofErr w:type="spellEnd"/>
            <w:r>
              <w:rPr>
                <w:sz w:val="16"/>
              </w:rPr>
              <w:t xml:space="preserve"> TR 28.875 PDU session based solution to support IAB node connectivity to OAM system</w:t>
            </w:r>
          </w:p>
        </w:tc>
        <w:tc>
          <w:tcPr>
            <w:tcW w:w="0" w:type="auto"/>
            <w:tcBorders>
              <w:top w:val="single" w:sz="4" w:space="0" w:color="auto"/>
              <w:left w:val="single" w:sz="4" w:space="0" w:color="auto"/>
              <w:bottom w:val="single" w:sz="4" w:space="0" w:color="auto"/>
              <w:right w:val="single" w:sz="4" w:space="0" w:color="auto"/>
            </w:tcBorders>
            <w:hideMark/>
          </w:tcPr>
          <w:p w14:paraId="49E452CF" w14:textId="77777777" w:rsidR="00F51BD8" w:rsidRDefault="00F51BD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49AAD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2BB33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869519" w14:textId="77777777" w:rsidR="00F51BD8" w:rsidRDefault="00F51BD8">
            <w:pPr>
              <w:pStyle w:val="TAL"/>
              <w:rPr>
                <w:sz w:val="16"/>
              </w:rPr>
            </w:pPr>
            <w:r>
              <w:rPr>
                <w:sz w:val="16"/>
              </w:rPr>
              <w:t>S5-243300</w:t>
            </w:r>
          </w:p>
        </w:tc>
      </w:tr>
      <w:tr w:rsidR="00F51BD8" w14:paraId="495AC64A" w14:textId="77777777">
        <w:tc>
          <w:tcPr>
            <w:tcW w:w="0" w:type="auto"/>
            <w:tcBorders>
              <w:top w:val="single" w:sz="4" w:space="0" w:color="auto"/>
              <w:left w:val="single" w:sz="4" w:space="0" w:color="auto"/>
              <w:bottom w:val="single" w:sz="4" w:space="0" w:color="auto"/>
              <w:right w:val="single" w:sz="4" w:space="0" w:color="auto"/>
            </w:tcBorders>
            <w:hideMark/>
          </w:tcPr>
          <w:p w14:paraId="3BCE86B8" w14:textId="77777777" w:rsidR="00F51BD8" w:rsidRDefault="00F51BD8">
            <w:pPr>
              <w:pStyle w:val="TAL"/>
              <w:rPr>
                <w:sz w:val="16"/>
              </w:rPr>
            </w:pPr>
            <w:r>
              <w:rPr>
                <w:sz w:val="16"/>
              </w:rPr>
              <w:t>S5-242963</w:t>
            </w:r>
          </w:p>
        </w:tc>
        <w:tc>
          <w:tcPr>
            <w:tcW w:w="0" w:type="auto"/>
            <w:tcBorders>
              <w:top w:val="single" w:sz="4" w:space="0" w:color="auto"/>
              <w:left w:val="single" w:sz="4" w:space="0" w:color="auto"/>
              <w:bottom w:val="single" w:sz="4" w:space="0" w:color="auto"/>
              <w:right w:val="single" w:sz="4" w:space="0" w:color="auto"/>
            </w:tcBorders>
            <w:hideMark/>
          </w:tcPr>
          <w:p w14:paraId="7D131103" w14:textId="77777777" w:rsidR="00F51BD8" w:rsidRDefault="00F51BD8">
            <w:pPr>
              <w:pStyle w:val="TAL"/>
              <w:rPr>
                <w:sz w:val="16"/>
              </w:rPr>
            </w:pPr>
            <w:r>
              <w:rPr>
                <w:sz w:val="16"/>
              </w:rPr>
              <w:t>Rel-18 CR 28.532 Add reference to the new Fault Management specification</w:t>
            </w:r>
          </w:p>
        </w:tc>
        <w:tc>
          <w:tcPr>
            <w:tcW w:w="0" w:type="auto"/>
            <w:tcBorders>
              <w:top w:val="single" w:sz="4" w:space="0" w:color="auto"/>
              <w:left w:val="single" w:sz="4" w:space="0" w:color="auto"/>
              <w:bottom w:val="single" w:sz="4" w:space="0" w:color="auto"/>
              <w:right w:val="single" w:sz="4" w:space="0" w:color="auto"/>
            </w:tcBorders>
            <w:hideMark/>
          </w:tcPr>
          <w:p w14:paraId="5F80ADED"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69D577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30EEBB"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363DD" w14:textId="77777777" w:rsidR="00F51BD8" w:rsidRDefault="00F51BD8">
            <w:pPr>
              <w:pStyle w:val="TAL"/>
              <w:rPr>
                <w:sz w:val="16"/>
              </w:rPr>
            </w:pPr>
          </w:p>
        </w:tc>
      </w:tr>
      <w:tr w:rsidR="00F51BD8" w14:paraId="51D467CF" w14:textId="77777777">
        <w:tc>
          <w:tcPr>
            <w:tcW w:w="0" w:type="auto"/>
            <w:tcBorders>
              <w:top w:val="single" w:sz="4" w:space="0" w:color="auto"/>
              <w:left w:val="single" w:sz="4" w:space="0" w:color="auto"/>
              <w:bottom w:val="single" w:sz="4" w:space="0" w:color="auto"/>
              <w:right w:val="single" w:sz="4" w:space="0" w:color="auto"/>
            </w:tcBorders>
            <w:hideMark/>
          </w:tcPr>
          <w:p w14:paraId="3A75D6C8" w14:textId="77777777" w:rsidR="00F51BD8" w:rsidRDefault="00F51BD8">
            <w:pPr>
              <w:pStyle w:val="TAL"/>
              <w:rPr>
                <w:sz w:val="16"/>
              </w:rPr>
            </w:pPr>
            <w:r>
              <w:rPr>
                <w:sz w:val="16"/>
              </w:rPr>
              <w:t>S5-242964</w:t>
            </w:r>
          </w:p>
        </w:tc>
        <w:tc>
          <w:tcPr>
            <w:tcW w:w="0" w:type="auto"/>
            <w:tcBorders>
              <w:top w:val="single" w:sz="4" w:space="0" w:color="auto"/>
              <w:left w:val="single" w:sz="4" w:space="0" w:color="auto"/>
              <w:bottom w:val="single" w:sz="4" w:space="0" w:color="auto"/>
              <w:right w:val="single" w:sz="4" w:space="0" w:color="auto"/>
            </w:tcBorders>
            <w:hideMark/>
          </w:tcPr>
          <w:p w14:paraId="55BD7E96"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28.880 Energy Saving for Edge Component</w:t>
            </w:r>
          </w:p>
        </w:tc>
        <w:tc>
          <w:tcPr>
            <w:tcW w:w="0" w:type="auto"/>
            <w:tcBorders>
              <w:top w:val="single" w:sz="4" w:space="0" w:color="auto"/>
              <w:left w:val="single" w:sz="4" w:space="0" w:color="auto"/>
              <w:bottom w:val="single" w:sz="4" w:space="0" w:color="auto"/>
              <w:right w:val="single" w:sz="4" w:space="0" w:color="auto"/>
            </w:tcBorders>
            <w:hideMark/>
          </w:tcPr>
          <w:p w14:paraId="61AE28B7"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15CE7B8"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432659F"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714E44" w14:textId="77777777" w:rsidR="00F51BD8" w:rsidRDefault="00F51BD8">
            <w:pPr>
              <w:pStyle w:val="TAL"/>
              <w:rPr>
                <w:sz w:val="16"/>
              </w:rPr>
            </w:pPr>
          </w:p>
        </w:tc>
      </w:tr>
      <w:tr w:rsidR="00F51BD8" w14:paraId="13978381" w14:textId="77777777">
        <w:tc>
          <w:tcPr>
            <w:tcW w:w="0" w:type="auto"/>
            <w:tcBorders>
              <w:top w:val="single" w:sz="4" w:space="0" w:color="auto"/>
              <w:left w:val="single" w:sz="4" w:space="0" w:color="auto"/>
              <w:bottom w:val="single" w:sz="4" w:space="0" w:color="auto"/>
              <w:right w:val="single" w:sz="4" w:space="0" w:color="auto"/>
            </w:tcBorders>
            <w:hideMark/>
          </w:tcPr>
          <w:p w14:paraId="5C9F599F" w14:textId="77777777" w:rsidR="00F51BD8" w:rsidRDefault="00F51BD8">
            <w:pPr>
              <w:pStyle w:val="TAL"/>
              <w:rPr>
                <w:sz w:val="16"/>
              </w:rPr>
            </w:pPr>
            <w:r>
              <w:rPr>
                <w:sz w:val="16"/>
              </w:rPr>
              <w:t>S5-242965</w:t>
            </w:r>
          </w:p>
        </w:tc>
        <w:tc>
          <w:tcPr>
            <w:tcW w:w="0" w:type="auto"/>
            <w:tcBorders>
              <w:top w:val="single" w:sz="4" w:space="0" w:color="auto"/>
              <w:left w:val="single" w:sz="4" w:space="0" w:color="auto"/>
              <w:bottom w:val="single" w:sz="4" w:space="0" w:color="auto"/>
              <w:right w:val="single" w:sz="4" w:space="0" w:color="auto"/>
            </w:tcBorders>
            <w:hideMark/>
          </w:tcPr>
          <w:p w14:paraId="683E1867" w14:textId="77777777" w:rsidR="00F51BD8" w:rsidRDefault="00F51BD8">
            <w:pPr>
              <w:pStyle w:val="TAL"/>
              <w:rPr>
                <w:sz w:val="16"/>
              </w:rPr>
            </w:pPr>
            <w:r>
              <w:rPr>
                <w:sz w:val="16"/>
              </w:rPr>
              <w:t>Rel-17 CR 32.156 Clarify usage of information models</w:t>
            </w:r>
          </w:p>
        </w:tc>
        <w:tc>
          <w:tcPr>
            <w:tcW w:w="0" w:type="auto"/>
            <w:tcBorders>
              <w:top w:val="single" w:sz="4" w:space="0" w:color="auto"/>
              <w:left w:val="single" w:sz="4" w:space="0" w:color="auto"/>
              <w:bottom w:val="single" w:sz="4" w:space="0" w:color="auto"/>
              <w:right w:val="single" w:sz="4" w:space="0" w:color="auto"/>
            </w:tcBorders>
            <w:hideMark/>
          </w:tcPr>
          <w:p w14:paraId="313B19FC"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360A7F9"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18C39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1534CD" w14:textId="77777777" w:rsidR="00F51BD8" w:rsidRDefault="00F51BD8">
            <w:pPr>
              <w:pStyle w:val="TAL"/>
              <w:rPr>
                <w:sz w:val="16"/>
              </w:rPr>
            </w:pPr>
            <w:r>
              <w:rPr>
                <w:sz w:val="16"/>
              </w:rPr>
              <w:t>S5-243377</w:t>
            </w:r>
          </w:p>
        </w:tc>
      </w:tr>
      <w:tr w:rsidR="00F51BD8" w14:paraId="45A6746F" w14:textId="77777777">
        <w:tc>
          <w:tcPr>
            <w:tcW w:w="0" w:type="auto"/>
            <w:tcBorders>
              <w:top w:val="single" w:sz="4" w:space="0" w:color="auto"/>
              <w:left w:val="single" w:sz="4" w:space="0" w:color="auto"/>
              <w:bottom w:val="single" w:sz="4" w:space="0" w:color="auto"/>
              <w:right w:val="single" w:sz="4" w:space="0" w:color="auto"/>
            </w:tcBorders>
            <w:hideMark/>
          </w:tcPr>
          <w:p w14:paraId="369C95F9" w14:textId="77777777" w:rsidR="00F51BD8" w:rsidRDefault="00F51BD8">
            <w:pPr>
              <w:pStyle w:val="TAL"/>
              <w:rPr>
                <w:sz w:val="16"/>
              </w:rPr>
            </w:pPr>
            <w:r>
              <w:rPr>
                <w:sz w:val="16"/>
              </w:rPr>
              <w:t>S5-242966</w:t>
            </w:r>
          </w:p>
        </w:tc>
        <w:tc>
          <w:tcPr>
            <w:tcW w:w="0" w:type="auto"/>
            <w:tcBorders>
              <w:top w:val="single" w:sz="4" w:space="0" w:color="auto"/>
              <w:left w:val="single" w:sz="4" w:space="0" w:color="auto"/>
              <w:bottom w:val="single" w:sz="4" w:space="0" w:color="auto"/>
              <w:right w:val="single" w:sz="4" w:space="0" w:color="auto"/>
            </w:tcBorders>
            <w:hideMark/>
          </w:tcPr>
          <w:p w14:paraId="30324E72" w14:textId="77777777" w:rsidR="00F51BD8" w:rsidRDefault="00F51BD8">
            <w:pPr>
              <w:pStyle w:val="TAL"/>
              <w:rPr>
                <w:sz w:val="16"/>
              </w:rPr>
            </w:pPr>
            <w:r>
              <w:rPr>
                <w:sz w:val="16"/>
              </w:rPr>
              <w:t>Rel-18 CR 32.156 Clarify usage of information models</w:t>
            </w:r>
          </w:p>
        </w:tc>
        <w:tc>
          <w:tcPr>
            <w:tcW w:w="0" w:type="auto"/>
            <w:tcBorders>
              <w:top w:val="single" w:sz="4" w:space="0" w:color="auto"/>
              <w:left w:val="single" w:sz="4" w:space="0" w:color="auto"/>
              <w:bottom w:val="single" w:sz="4" w:space="0" w:color="auto"/>
              <w:right w:val="single" w:sz="4" w:space="0" w:color="auto"/>
            </w:tcBorders>
            <w:hideMark/>
          </w:tcPr>
          <w:p w14:paraId="14F82EDA"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02A26F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253C9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2B13D" w14:textId="77777777" w:rsidR="00F51BD8" w:rsidRDefault="00F51BD8">
            <w:pPr>
              <w:pStyle w:val="TAL"/>
              <w:rPr>
                <w:sz w:val="16"/>
              </w:rPr>
            </w:pPr>
            <w:r>
              <w:rPr>
                <w:sz w:val="16"/>
              </w:rPr>
              <w:t>S5-243378</w:t>
            </w:r>
          </w:p>
        </w:tc>
      </w:tr>
      <w:tr w:rsidR="00F51BD8" w14:paraId="09E22F17" w14:textId="77777777">
        <w:tc>
          <w:tcPr>
            <w:tcW w:w="0" w:type="auto"/>
            <w:tcBorders>
              <w:top w:val="single" w:sz="4" w:space="0" w:color="auto"/>
              <w:left w:val="single" w:sz="4" w:space="0" w:color="auto"/>
              <w:bottom w:val="single" w:sz="4" w:space="0" w:color="auto"/>
              <w:right w:val="single" w:sz="4" w:space="0" w:color="auto"/>
            </w:tcBorders>
            <w:hideMark/>
          </w:tcPr>
          <w:p w14:paraId="1DCDA928" w14:textId="77777777" w:rsidR="00F51BD8" w:rsidRDefault="00F51BD8">
            <w:pPr>
              <w:pStyle w:val="TAL"/>
              <w:rPr>
                <w:sz w:val="16"/>
              </w:rPr>
            </w:pPr>
            <w:r>
              <w:rPr>
                <w:sz w:val="16"/>
              </w:rPr>
              <w:t>S5-242967</w:t>
            </w:r>
          </w:p>
        </w:tc>
        <w:tc>
          <w:tcPr>
            <w:tcW w:w="0" w:type="auto"/>
            <w:tcBorders>
              <w:top w:val="single" w:sz="4" w:space="0" w:color="auto"/>
              <w:left w:val="single" w:sz="4" w:space="0" w:color="auto"/>
              <w:bottom w:val="single" w:sz="4" w:space="0" w:color="auto"/>
              <w:right w:val="single" w:sz="4" w:space="0" w:color="auto"/>
            </w:tcBorders>
            <w:hideMark/>
          </w:tcPr>
          <w:p w14:paraId="75DF2D68" w14:textId="77777777" w:rsidR="00F51BD8" w:rsidRDefault="00F51BD8">
            <w:pPr>
              <w:pStyle w:val="TAL"/>
              <w:rPr>
                <w:sz w:val="16"/>
              </w:rPr>
            </w:pPr>
            <w:proofErr w:type="spellStart"/>
            <w:r>
              <w:rPr>
                <w:sz w:val="16"/>
              </w:rPr>
              <w:t>DraftCR</w:t>
            </w:r>
            <w:proofErr w:type="spellEnd"/>
            <w:r>
              <w:rPr>
                <w:sz w:val="16"/>
              </w:rPr>
              <w:t xml:space="preserve"> 28.623 Rel19 Common data types in YANG</w:t>
            </w:r>
          </w:p>
        </w:tc>
        <w:tc>
          <w:tcPr>
            <w:tcW w:w="0" w:type="auto"/>
            <w:tcBorders>
              <w:top w:val="single" w:sz="4" w:space="0" w:color="auto"/>
              <w:left w:val="single" w:sz="4" w:space="0" w:color="auto"/>
              <w:bottom w:val="single" w:sz="4" w:space="0" w:color="auto"/>
              <w:right w:val="single" w:sz="4" w:space="0" w:color="auto"/>
            </w:tcBorders>
            <w:hideMark/>
          </w:tcPr>
          <w:p w14:paraId="0DDDF2BC"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6B5C4D5"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4CCB2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19DA8D" w14:textId="77777777" w:rsidR="00F51BD8" w:rsidRDefault="00F51BD8">
            <w:pPr>
              <w:pStyle w:val="TAL"/>
              <w:rPr>
                <w:sz w:val="16"/>
              </w:rPr>
            </w:pPr>
            <w:r>
              <w:rPr>
                <w:sz w:val="16"/>
              </w:rPr>
              <w:t>-</w:t>
            </w:r>
          </w:p>
        </w:tc>
      </w:tr>
      <w:tr w:rsidR="00F51BD8" w14:paraId="5499E093" w14:textId="77777777">
        <w:tc>
          <w:tcPr>
            <w:tcW w:w="0" w:type="auto"/>
            <w:tcBorders>
              <w:top w:val="single" w:sz="4" w:space="0" w:color="auto"/>
              <w:left w:val="single" w:sz="4" w:space="0" w:color="auto"/>
              <w:bottom w:val="single" w:sz="4" w:space="0" w:color="auto"/>
              <w:right w:val="single" w:sz="4" w:space="0" w:color="auto"/>
            </w:tcBorders>
            <w:hideMark/>
          </w:tcPr>
          <w:p w14:paraId="45352CFE" w14:textId="77777777" w:rsidR="00F51BD8" w:rsidRDefault="00F51BD8">
            <w:pPr>
              <w:pStyle w:val="TAL"/>
              <w:rPr>
                <w:sz w:val="16"/>
              </w:rPr>
            </w:pPr>
            <w:r>
              <w:rPr>
                <w:sz w:val="16"/>
              </w:rPr>
              <w:t>S5-242968</w:t>
            </w:r>
          </w:p>
        </w:tc>
        <w:tc>
          <w:tcPr>
            <w:tcW w:w="0" w:type="auto"/>
            <w:tcBorders>
              <w:top w:val="single" w:sz="4" w:space="0" w:color="auto"/>
              <w:left w:val="single" w:sz="4" w:space="0" w:color="auto"/>
              <w:bottom w:val="single" w:sz="4" w:space="0" w:color="auto"/>
              <w:right w:val="single" w:sz="4" w:space="0" w:color="auto"/>
            </w:tcBorders>
            <w:hideMark/>
          </w:tcPr>
          <w:p w14:paraId="240BE97C" w14:textId="77777777" w:rsidR="00F51BD8" w:rsidRDefault="00F51BD8">
            <w:pPr>
              <w:pStyle w:val="TAL"/>
              <w:rPr>
                <w:sz w:val="16"/>
              </w:rPr>
            </w:pPr>
            <w:r>
              <w:rPr>
                <w:sz w:val="16"/>
              </w:rPr>
              <w:t>Rel-18 CR TS 28.318 Editorial corrections and modifications</w:t>
            </w:r>
          </w:p>
        </w:tc>
        <w:tc>
          <w:tcPr>
            <w:tcW w:w="0" w:type="auto"/>
            <w:tcBorders>
              <w:top w:val="single" w:sz="4" w:space="0" w:color="auto"/>
              <w:left w:val="single" w:sz="4" w:space="0" w:color="auto"/>
              <w:bottom w:val="single" w:sz="4" w:space="0" w:color="auto"/>
              <w:right w:val="single" w:sz="4" w:space="0" w:color="auto"/>
            </w:tcBorders>
            <w:hideMark/>
          </w:tcPr>
          <w:p w14:paraId="78091262" w14:textId="77777777" w:rsidR="00F51BD8" w:rsidRDefault="00F51BD8">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0F133FBA"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0807B7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0C72B9" w14:textId="77777777" w:rsidR="00F51BD8" w:rsidRDefault="00F51BD8">
            <w:pPr>
              <w:pStyle w:val="TAL"/>
              <w:rPr>
                <w:sz w:val="16"/>
              </w:rPr>
            </w:pPr>
          </w:p>
        </w:tc>
      </w:tr>
      <w:tr w:rsidR="00F51BD8" w14:paraId="5663F49C" w14:textId="77777777">
        <w:tc>
          <w:tcPr>
            <w:tcW w:w="0" w:type="auto"/>
            <w:tcBorders>
              <w:top w:val="single" w:sz="4" w:space="0" w:color="auto"/>
              <w:left w:val="single" w:sz="4" w:space="0" w:color="auto"/>
              <w:bottom w:val="single" w:sz="4" w:space="0" w:color="auto"/>
              <w:right w:val="single" w:sz="4" w:space="0" w:color="auto"/>
            </w:tcBorders>
            <w:hideMark/>
          </w:tcPr>
          <w:p w14:paraId="2E49382D" w14:textId="77777777" w:rsidR="00F51BD8" w:rsidRDefault="00F51BD8">
            <w:pPr>
              <w:pStyle w:val="TAL"/>
              <w:rPr>
                <w:sz w:val="16"/>
              </w:rPr>
            </w:pPr>
            <w:r>
              <w:rPr>
                <w:sz w:val="16"/>
              </w:rPr>
              <w:t>S5-242969</w:t>
            </w:r>
          </w:p>
        </w:tc>
        <w:tc>
          <w:tcPr>
            <w:tcW w:w="0" w:type="auto"/>
            <w:tcBorders>
              <w:top w:val="single" w:sz="4" w:space="0" w:color="auto"/>
              <w:left w:val="single" w:sz="4" w:space="0" w:color="auto"/>
              <w:bottom w:val="single" w:sz="4" w:space="0" w:color="auto"/>
              <w:right w:val="single" w:sz="4" w:space="0" w:color="auto"/>
            </w:tcBorders>
            <w:hideMark/>
          </w:tcPr>
          <w:p w14:paraId="49FCE8D8" w14:textId="77777777" w:rsidR="00F51BD8" w:rsidRDefault="00F51BD8">
            <w:pPr>
              <w:pStyle w:val="TAL"/>
              <w:rPr>
                <w:sz w:val="16"/>
              </w:rPr>
            </w:pPr>
            <w:r>
              <w:rPr>
                <w:sz w:val="16"/>
              </w:rPr>
              <w:t>Rel-18 CR TS 28.318 Editorial modifications and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67D7FCA" w14:textId="77777777" w:rsidR="00F51BD8" w:rsidRDefault="00F51BD8">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179C0947"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1CB8A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E543B9" w14:textId="77777777" w:rsidR="00F51BD8" w:rsidRDefault="00F51BD8">
            <w:pPr>
              <w:pStyle w:val="TAL"/>
              <w:rPr>
                <w:sz w:val="16"/>
              </w:rPr>
            </w:pPr>
            <w:r>
              <w:rPr>
                <w:sz w:val="16"/>
              </w:rPr>
              <w:t>S5-243367</w:t>
            </w:r>
          </w:p>
        </w:tc>
      </w:tr>
      <w:tr w:rsidR="00F51BD8" w14:paraId="0EFE528D" w14:textId="77777777">
        <w:tc>
          <w:tcPr>
            <w:tcW w:w="0" w:type="auto"/>
            <w:tcBorders>
              <w:top w:val="single" w:sz="4" w:space="0" w:color="auto"/>
              <w:left w:val="single" w:sz="4" w:space="0" w:color="auto"/>
              <w:bottom w:val="single" w:sz="4" w:space="0" w:color="auto"/>
              <w:right w:val="single" w:sz="4" w:space="0" w:color="auto"/>
            </w:tcBorders>
            <w:hideMark/>
          </w:tcPr>
          <w:p w14:paraId="53ABEDCC" w14:textId="77777777" w:rsidR="00F51BD8" w:rsidRDefault="00F51BD8">
            <w:pPr>
              <w:pStyle w:val="TAL"/>
              <w:rPr>
                <w:sz w:val="16"/>
              </w:rPr>
            </w:pPr>
            <w:r>
              <w:rPr>
                <w:sz w:val="16"/>
              </w:rPr>
              <w:t>S5-242970</w:t>
            </w:r>
          </w:p>
        </w:tc>
        <w:tc>
          <w:tcPr>
            <w:tcW w:w="0" w:type="auto"/>
            <w:tcBorders>
              <w:top w:val="single" w:sz="4" w:space="0" w:color="auto"/>
              <w:left w:val="single" w:sz="4" w:space="0" w:color="auto"/>
              <w:bottom w:val="single" w:sz="4" w:space="0" w:color="auto"/>
              <w:right w:val="single" w:sz="4" w:space="0" w:color="auto"/>
            </w:tcBorders>
            <w:hideMark/>
          </w:tcPr>
          <w:p w14:paraId="05CE7EE2" w14:textId="77777777" w:rsidR="00F51BD8" w:rsidRDefault="00F51BD8">
            <w:pPr>
              <w:pStyle w:val="TAL"/>
              <w:rPr>
                <w:sz w:val="16"/>
              </w:rPr>
            </w:pPr>
            <w:proofErr w:type="spellStart"/>
            <w:r>
              <w:rPr>
                <w:sz w:val="16"/>
              </w:rPr>
              <w:t>pCR</w:t>
            </w:r>
            <w:proofErr w:type="spellEnd"/>
            <w:r>
              <w:rPr>
                <w:sz w:val="16"/>
              </w:rPr>
              <w:t xml:space="preserve"> TR 28.878 Add concepts and background of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5DE65A6C"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927D58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374BE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687932" w14:textId="77777777" w:rsidR="00F51BD8" w:rsidRDefault="00F51BD8">
            <w:pPr>
              <w:pStyle w:val="TAL"/>
              <w:rPr>
                <w:sz w:val="16"/>
              </w:rPr>
            </w:pPr>
            <w:r>
              <w:rPr>
                <w:sz w:val="16"/>
              </w:rPr>
              <w:t>S5-243327</w:t>
            </w:r>
          </w:p>
        </w:tc>
      </w:tr>
      <w:tr w:rsidR="00F51BD8" w14:paraId="6A97C9CC" w14:textId="77777777">
        <w:tc>
          <w:tcPr>
            <w:tcW w:w="0" w:type="auto"/>
            <w:tcBorders>
              <w:top w:val="single" w:sz="4" w:space="0" w:color="auto"/>
              <w:left w:val="single" w:sz="4" w:space="0" w:color="auto"/>
              <w:bottom w:val="single" w:sz="4" w:space="0" w:color="auto"/>
              <w:right w:val="single" w:sz="4" w:space="0" w:color="auto"/>
            </w:tcBorders>
            <w:hideMark/>
          </w:tcPr>
          <w:p w14:paraId="4DB1A777" w14:textId="77777777" w:rsidR="00F51BD8" w:rsidRDefault="00F51BD8">
            <w:pPr>
              <w:pStyle w:val="TAL"/>
              <w:rPr>
                <w:sz w:val="16"/>
              </w:rPr>
            </w:pPr>
            <w:r>
              <w:rPr>
                <w:sz w:val="16"/>
              </w:rPr>
              <w:t>S5-242971</w:t>
            </w:r>
          </w:p>
        </w:tc>
        <w:tc>
          <w:tcPr>
            <w:tcW w:w="0" w:type="auto"/>
            <w:tcBorders>
              <w:top w:val="single" w:sz="4" w:space="0" w:color="auto"/>
              <w:left w:val="single" w:sz="4" w:space="0" w:color="auto"/>
              <w:bottom w:val="single" w:sz="4" w:space="0" w:color="auto"/>
              <w:right w:val="single" w:sz="4" w:space="0" w:color="auto"/>
            </w:tcBorders>
            <w:hideMark/>
          </w:tcPr>
          <w:p w14:paraId="33725B92" w14:textId="77777777" w:rsidR="00F51BD8" w:rsidRDefault="00F51BD8">
            <w:pPr>
              <w:pStyle w:val="TAL"/>
              <w:rPr>
                <w:sz w:val="16"/>
              </w:rPr>
            </w:pPr>
            <w:r>
              <w:rPr>
                <w:sz w:val="16"/>
              </w:rPr>
              <w:t>Rel-18 CR TS 28.552 Correction of UL CI Time Domain Proportion</w:t>
            </w:r>
          </w:p>
        </w:tc>
        <w:tc>
          <w:tcPr>
            <w:tcW w:w="0" w:type="auto"/>
            <w:tcBorders>
              <w:top w:val="single" w:sz="4" w:space="0" w:color="auto"/>
              <w:left w:val="single" w:sz="4" w:space="0" w:color="auto"/>
              <w:bottom w:val="single" w:sz="4" w:space="0" w:color="auto"/>
              <w:right w:val="single" w:sz="4" w:space="0" w:color="auto"/>
            </w:tcBorders>
            <w:hideMark/>
          </w:tcPr>
          <w:p w14:paraId="452FB3A0"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20AD4D2"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493520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BDE8C6" w14:textId="77777777" w:rsidR="00F51BD8" w:rsidRDefault="00F51BD8">
            <w:pPr>
              <w:pStyle w:val="TAL"/>
              <w:rPr>
                <w:sz w:val="16"/>
              </w:rPr>
            </w:pPr>
          </w:p>
        </w:tc>
      </w:tr>
      <w:tr w:rsidR="00F51BD8" w14:paraId="5627EC83" w14:textId="77777777">
        <w:tc>
          <w:tcPr>
            <w:tcW w:w="0" w:type="auto"/>
            <w:tcBorders>
              <w:top w:val="single" w:sz="4" w:space="0" w:color="auto"/>
              <w:left w:val="single" w:sz="4" w:space="0" w:color="auto"/>
              <w:bottom w:val="single" w:sz="4" w:space="0" w:color="auto"/>
              <w:right w:val="single" w:sz="4" w:space="0" w:color="auto"/>
            </w:tcBorders>
            <w:hideMark/>
          </w:tcPr>
          <w:p w14:paraId="5C257717" w14:textId="77777777" w:rsidR="00F51BD8" w:rsidRDefault="00F51BD8">
            <w:pPr>
              <w:pStyle w:val="TAL"/>
              <w:rPr>
                <w:sz w:val="16"/>
              </w:rPr>
            </w:pPr>
            <w:r>
              <w:rPr>
                <w:sz w:val="16"/>
              </w:rPr>
              <w:t>S5-242972</w:t>
            </w:r>
          </w:p>
        </w:tc>
        <w:tc>
          <w:tcPr>
            <w:tcW w:w="0" w:type="auto"/>
            <w:tcBorders>
              <w:top w:val="single" w:sz="4" w:space="0" w:color="auto"/>
              <w:left w:val="single" w:sz="4" w:space="0" w:color="auto"/>
              <w:bottom w:val="single" w:sz="4" w:space="0" w:color="auto"/>
              <w:right w:val="single" w:sz="4" w:space="0" w:color="auto"/>
            </w:tcBorders>
            <w:hideMark/>
          </w:tcPr>
          <w:p w14:paraId="2456A159" w14:textId="77777777" w:rsidR="00F51BD8" w:rsidRDefault="00F51BD8">
            <w:pPr>
              <w:pStyle w:val="TAL"/>
              <w:rPr>
                <w:sz w:val="16"/>
              </w:rPr>
            </w:pPr>
            <w:r>
              <w:rPr>
                <w:sz w:val="16"/>
              </w:rPr>
              <w:t xml:space="preserve">Rel-17 CR 28.532 Correct </w:t>
            </w:r>
            <w:proofErr w:type="spellStart"/>
            <w:r>
              <w:rPr>
                <w:sz w:val="16"/>
              </w:rPr>
              <w:t>notifyMOIChanges</w:t>
            </w:r>
            <w:proofErr w:type="spellEnd"/>
            <w:r>
              <w:rPr>
                <w:sz w:val="16"/>
              </w:rPr>
              <w:t xml:space="preserve"> YANG mapping</w:t>
            </w:r>
          </w:p>
        </w:tc>
        <w:tc>
          <w:tcPr>
            <w:tcW w:w="0" w:type="auto"/>
            <w:tcBorders>
              <w:top w:val="single" w:sz="4" w:space="0" w:color="auto"/>
              <w:left w:val="single" w:sz="4" w:space="0" w:color="auto"/>
              <w:bottom w:val="single" w:sz="4" w:space="0" w:color="auto"/>
              <w:right w:val="single" w:sz="4" w:space="0" w:color="auto"/>
            </w:tcBorders>
            <w:hideMark/>
          </w:tcPr>
          <w:p w14:paraId="2A788DB4"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DE0F8F8"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BC465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E3685F" w14:textId="77777777" w:rsidR="00F51BD8" w:rsidRDefault="00F51BD8">
            <w:pPr>
              <w:pStyle w:val="TAL"/>
              <w:rPr>
                <w:sz w:val="16"/>
              </w:rPr>
            </w:pPr>
          </w:p>
        </w:tc>
      </w:tr>
      <w:tr w:rsidR="00F51BD8" w14:paraId="3DB22B75" w14:textId="77777777">
        <w:tc>
          <w:tcPr>
            <w:tcW w:w="0" w:type="auto"/>
            <w:tcBorders>
              <w:top w:val="single" w:sz="4" w:space="0" w:color="auto"/>
              <w:left w:val="single" w:sz="4" w:space="0" w:color="auto"/>
              <w:bottom w:val="single" w:sz="4" w:space="0" w:color="auto"/>
              <w:right w:val="single" w:sz="4" w:space="0" w:color="auto"/>
            </w:tcBorders>
            <w:hideMark/>
          </w:tcPr>
          <w:p w14:paraId="54A93BEC" w14:textId="77777777" w:rsidR="00F51BD8" w:rsidRDefault="00F51BD8">
            <w:pPr>
              <w:pStyle w:val="TAL"/>
              <w:rPr>
                <w:sz w:val="16"/>
              </w:rPr>
            </w:pPr>
            <w:r>
              <w:rPr>
                <w:sz w:val="16"/>
              </w:rPr>
              <w:t>S5-242973</w:t>
            </w:r>
          </w:p>
        </w:tc>
        <w:tc>
          <w:tcPr>
            <w:tcW w:w="0" w:type="auto"/>
            <w:tcBorders>
              <w:top w:val="single" w:sz="4" w:space="0" w:color="auto"/>
              <w:left w:val="single" w:sz="4" w:space="0" w:color="auto"/>
              <w:bottom w:val="single" w:sz="4" w:space="0" w:color="auto"/>
              <w:right w:val="single" w:sz="4" w:space="0" w:color="auto"/>
            </w:tcBorders>
            <w:hideMark/>
          </w:tcPr>
          <w:p w14:paraId="7B6CC0DF" w14:textId="77777777" w:rsidR="00F51BD8" w:rsidRDefault="00F51BD8">
            <w:pPr>
              <w:pStyle w:val="TAL"/>
              <w:rPr>
                <w:sz w:val="16"/>
              </w:rPr>
            </w:pPr>
            <w:r>
              <w:rPr>
                <w:sz w:val="16"/>
              </w:rPr>
              <w:t>Rel-19 CR TS 28.552 Correction of DL ITI Time Domain Proportion</w:t>
            </w:r>
          </w:p>
        </w:tc>
        <w:tc>
          <w:tcPr>
            <w:tcW w:w="0" w:type="auto"/>
            <w:tcBorders>
              <w:top w:val="single" w:sz="4" w:space="0" w:color="auto"/>
              <w:left w:val="single" w:sz="4" w:space="0" w:color="auto"/>
              <w:bottom w:val="single" w:sz="4" w:space="0" w:color="auto"/>
              <w:right w:val="single" w:sz="4" w:space="0" w:color="auto"/>
            </w:tcBorders>
            <w:hideMark/>
          </w:tcPr>
          <w:p w14:paraId="163019AF"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E560CFD"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63D2B8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BB261F" w14:textId="77777777" w:rsidR="00F51BD8" w:rsidRDefault="00F51BD8">
            <w:pPr>
              <w:pStyle w:val="TAL"/>
              <w:rPr>
                <w:sz w:val="16"/>
              </w:rPr>
            </w:pPr>
            <w:r>
              <w:rPr>
                <w:sz w:val="16"/>
              </w:rPr>
              <w:t>-</w:t>
            </w:r>
          </w:p>
        </w:tc>
      </w:tr>
      <w:tr w:rsidR="00F51BD8" w14:paraId="7FDD3C10" w14:textId="77777777">
        <w:tc>
          <w:tcPr>
            <w:tcW w:w="0" w:type="auto"/>
            <w:tcBorders>
              <w:top w:val="single" w:sz="4" w:space="0" w:color="auto"/>
              <w:left w:val="single" w:sz="4" w:space="0" w:color="auto"/>
              <w:bottom w:val="single" w:sz="4" w:space="0" w:color="auto"/>
              <w:right w:val="single" w:sz="4" w:space="0" w:color="auto"/>
            </w:tcBorders>
            <w:hideMark/>
          </w:tcPr>
          <w:p w14:paraId="773A0A2E" w14:textId="77777777" w:rsidR="00F51BD8" w:rsidRDefault="00F51BD8">
            <w:pPr>
              <w:pStyle w:val="TAL"/>
              <w:rPr>
                <w:sz w:val="16"/>
              </w:rPr>
            </w:pPr>
            <w:r>
              <w:rPr>
                <w:sz w:val="16"/>
              </w:rPr>
              <w:t>S5-242974</w:t>
            </w:r>
          </w:p>
        </w:tc>
        <w:tc>
          <w:tcPr>
            <w:tcW w:w="0" w:type="auto"/>
            <w:tcBorders>
              <w:top w:val="single" w:sz="4" w:space="0" w:color="auto"/>
              <w:left w:val="single" w:sz="4" w:space="0" w:color="auto"/>
              <w:bottom w:val="single" w:sz="4" w:space="0" w:color="auto"/>
              <w:right w:val="single" w:sz="4" w:space="0" w:color="auto"/>
            </w:tcBorders>
            <w:hideMark/>
          </w:tcPr>
          <w:p w14:paraId="08A58F62" w14:textId="77777777" w:rsidR="00F51BD8" w:rsidRDefault="00F51BD8">
            <w:pPr>
              <w:pStyle w:val="TAL"/>
              <w:rPr>
                <w:sz w:val="16"/>
              </w:rPr>
            </w:pPr>
            <w:r>
              <w:rPr>
                <w:sz w:val="16"/>
              </w:rPr>
              <w:t xml:space="preserve">Rel-18 CR 28.532 Correct </w:t>
            </w:r>
            <w:proofErr w:type="spellStart"/>
            <w:r>
              <w:rPr>
                <w:sz w:val="16"/>
              </w:rPr>
              <w:t>notifyMOIChanges</w:t>
            </w:r>
            <w:proofErr w:type="spellEnd"/>
            <w:r>
              <w:rPr>
                <w:sz w:val="16"/>
              </w:rPr>
              <w:t xml:space="preserve"> YANG mapping</w:t>
            </w:r>
          </w:p>
        </w:tc>
        <w:tc>
          <w:tcPr>
            <w:tcW w:w="0" w:type="auto"/>
            <w:tcBorders>
              <w:top w:val="single" w:sz="4" w:space="0" w:color="auto"/>
              <w:left w:val="single" w:sz="4" w:space="0" w:color="auto"/>
              <w:bottom w:val="single" w:sz="4" w:space="0" w:color="auto"/>
              <w:right w:val="single" w:sz="4" w:space="0" w:color="auto"/>
            </w:tcBorders>
            <w:hideMark/>
          </w:tcPr>
          <w:p w14:paraId="527A6211"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C10FA3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5D151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FEAA6E" w14:textId="77777777" w:rsidR="00F51BD8" w:rsidRDefault="00F51BD8">
            <w:pPr>
              <w:pStyle w:val="TAL"/>
              <w:rPr>
                <w:sz w:val="16"/>
              </w:rPr>
            </w:pPr>
          </w:p>
        </w:tc>
      </w:tr>
      <w:tr w:rsidR="00F51BD8" w14:paraId="684FBFF4" w14:textId="77777777">
        <w:tc>
          <w:tcPr>
            <w:tcW w:w="0" w:type="auto"/>
            <w:tcBorders>
              <w:top w:val="single" w:sz="4" w:space="0" w:color="auto"/>
              <w:left w:val="single" w:sz="4" w:space="0" w:color="auto"/>
              <w:bottom w:val="single" w:sz="4" w:space="0" w:color="auto"/>
              <w:right w:val="single" w:sz="4" w:space="0" w:color="auto"/>
            </w:tcBorders>
            <w:hideMark/>
          </w:tcPr>
          <w:p w14:paraId="655626A0" w14:textId="77777777" w:rsidR="00F51BD8" w:rsidRDefault="00F51BD8">
            <w:pPr>
              <w:pStyle w:val="TAL"/>
              <w:rPr>
                <w:sz w:val="16"/>
              </w:rPr>
            </w:pPr>
            <w:r>
              <w:rPr>
                <w:sz w:val="16"/>
              </w:rPr>
              <w:t>S5-242975</w:t>
            </w:r>
          </w:p>
        </w:tc>
        <w:tc>
          <w:tcPr>
            <w:tcW w:w="0" w:type="auto"/>
            <w:tcBorders>
              <w:top w:val="single" w:sz="4" w:space="0" w:color="auto"/>
              <w:left w:val="single" w:sz="4" w:space="0" w:color="auto"/>
              <w:bottom w:val="single" w:sz="4" w:space="0" w:color="auto"/>
              <w:right w:val="single" w:sz="4" w:space="0" w:color="auto"/>
            </w:tcBorders>
            <w:hideMark/>
          </w:tcPr>
          <w:p w14:paraId="3514A8DC" w14:textId="77777777" w:rsidR="00F51BD8" w:rsidRDefault="00F51BD8">
            <w:pPr>
              <w:pStyle w:val="TAL"/>
              <w:rPr>
                <w:sz w:val="16"/>
              </w:rPr>
            </w:pPr>
            <w:r>
              <w:rPr>
                <w:sz w:val="16"/>
              </w:rPr>
              <w:t>Rel-19 CR TS 28.552 Correction of UL CI Time Domain Proportion</w:t>
            </w:r>
          </w:p>
        </w:tc>
        <w:tc>
          <w:tcPr>
            <w:tcW w:w="0" w:type="auto"/>
            <w:tcBorders>
              <w:top w:val="single" w:sz="4" w:space="0" w:color="auto"/>
              <w:left w:val="single" w:sz="4" w:space="0" w:color="auto"/>
              <w:bottom w:val="single" w:sz="4" w:space="0" w:color="auto"/>
              <w:right w:val="single" w:sz="4" w:space="0" w:color="auto"/>
            </w:tcBorders>
            <w:hideMark/>
          </w:tcPr>
          <w:p w14:paraId="749EC680"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A3220C1"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1F3027"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87302C" w14:textId="77777777" w:rsidR="00F51BD8" w:rsidRDefault="00F51BD8">
            <w:pPr>
              <w:pStyle w:val="TAL"/>
              <w:rPr>
                <w:sz w:val="16"/>
              </w:rPr>
            </w:pPr>
            <w:r>
              <w:rPr>
                <w:sz w:val="16"/>
              </w:rPr>
              <w:t>S5-243276</w:t>
            </w:r>
          </w:p>
        </w:tc>
      </w:tr>
      <w:tr w:rsidR="00F51BD8" w14:paraId="2A46E95D" w14:textId="77777777">
        <w:tc>
          <w:tcPr>
            <w:tcW w:w="0" w:type="auto"/>
            <w:tcBorders>
              <w:top w:val="single" w:sz="4" w:space="0" w:color="auto"/>
              <w:left w:val="single" w:sz="4" w:space="0" w:color="auto"/>
              <w:bottom w:val="single" w:sz="4" w:space="0" w:color="auto"/>
              <w:right w:val="single" w:sz="4" w:space="0" w:color="auto"/>
            </w:tcBorders>
            <w:hideMark/>
          </w:tcPr>
          <w:p w14:paraId="5683E7C7" w14:textId="77777777" w:rsidR="00F51BD8" w:rsidRDefault="00F51BD8">
            <w:pPr>
              <w:pStyle w:val="TAL"/>
              <w:rPr>
                <w:sz w:val="16"/>
              </w:rPr>
            </w:pPr>
            <w:r>
              <w:rPr>
                <w:sz w:val="16"/>
              </w:rPr>
              <w:t>S5-242976</w:t>
            </w:r>
          </w:p>
        </w:tc>
        <w:tc>
          <w:tcPr>
            <w:tcW w:w="0" w:type="auto"/>
            <w:tcBorders>
              <w:top w:val="single" w:sz="4" w:space="0" w:color="auto"/>
              <w:left w:val="single" w:sz="4" w:space="0" w:color="auto"/>
              <w:bottom w:val="single" w:sz="4" w:space="0" w:color="auto"/>
              <w:right w:val="single" w:sz="4" w:space="0" w:color="auto"/>
            </w:tcBorders>
            <w:hideMark/>
          </w:tcPr>
          <w:p w14:paraId="1D5FABF7" w14:textId="77777777" w:rsidR="00F51BD8" w:rsidRDefault="00F51BD8">
            <w:pPr>
              <w:pStyle w:val="TAL"/>
              <w:rPr>
                <w:sz w:val="16"/>
              </w:rPr>
            </w:pPr>
            <w:r>
              <w:rPr>
                <w:sz w:val="16"/>
              </w:rPr>
              <w:t>Rel-19 CR Add KPI on end to end reliability for URLLC network slice</w:t>
            </w:r>
          </w:p>
        </w:tc>
        <w:tc>
          <w:tcPr>
            <w:tcW w:w="0" w:type="auto"/>
            <w:tcBorders>
              <w:top w:val="single" w:sz="4" w:space="0" w:color="auto"/>
              <w:left w:val="single" w:sz="4" w:space="0" w:color="auto"/>
              <w:bottom w:val="single" w:sz="4" w:space="0" w:color="auto"/>
              <w:right w:val="single" w:sz="4" w:space="0" w:color="auto"/>
            </w:tcBorders>
            <w:hideMark/>
          </w:tcPr>
          <w:p w14:paraId="7A54E111"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54B4E2D"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502D7B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1A1FE8" w14:textId="77777777" w:rsidR="00F51BD8" w:rsidRDefault="00F51BD8">
            <w:pPr>
              <w:pStyle w:val="TAL"/>
              <w:rPr>
                <w:sz w:val="16"/>
              </w:rPr>
            </w:pPr>
          </w:p>
        </w:tc>
      </w:tr>
      <w:tr w:rsidR="00F51BD8" w14:paraId="5BA32ECA" w14:textId="77777777">
        <w:tc>
          <w:tcPr>
            <w:tcW w:w="0" w:type="auto"/>
            <w:tcBorders>
              <w:top w:val="single" w:sz="4" w:space="0" w:color="auto"/>
              <w:left w:val="single" w:sz="4" w:space="0" w:color="auto"/>
              <w:bottom w:val="single" w:sz="4" w:space="0" w:color="auto"/>
              <w:right w:val="single" w:sz="4" w:space="0" w:color="auto"/>
            </w:tcBorders>
            <w:hideMark/>
          </w:tcPr>
          <w:p w14:paraId="7D7365B4" w14:textId="77777777" w:rsidR="00F51BD8" w:rsidRDefault="00F51BD8">
            <w:pPr>
              <w:pStyle w:val="TAL"/>
              <w:rPr>
                <w:sz w:val="16"/>
              </w:rPr>
            </w:pPr>
            <w:r>
              <w:rPr>
                <w:sz w:val="16"/>
              </w:rPr>
              <w:t>S5-242977</w:t>
            </w:r>
          </w:p>
        </w:tc>
        <w:tc>
          <w:tcPr>
            <w:tcW w:w="0" w:type="auto"/>
            <w:tcBorders>
              <w:top w:val="single" w:sz="4" w:space="0" w:color="auto"/>
              <w:left w:val="single" w:sz="4" w:space="0" w:color="auto"/>
              <w:bottom w:val="single" w:sz="4" w:space="0" w:color="auto"/>
              <w:right w:val="single" w:sz="4" w:space="0" w:color="auto"/>
            </w:tcBorders>
            <w:hideMark/>
          </w:tcPr>
          <w:p w14:paraId="4F11B130" w14:textId="77777777" w:rsidR="00F51BD8" w:rsidRDefault="00F51BD8">
            <w:pPr>
              <w:pStyle w:val="TAL"/>
              <w:rPr>
                <w:sz w:val="16"/>
              </w:rPr>
            </w:pPr>
            <w:proofErr w:type="spellStart"/>
            <w:r>
              <w:rPr>
                <w:sz w:val="16"/>
              </w:rPr>
              <w:t>pCR</w:t>
            </w:r>
            <w:proofErr w:type="spellEnd"/>
            <w:r>
              <w:rPr>
                <w:sz w:val="16"/>
              </w:rPr>
              <w:t xml:space="preserve"> TR 28.869 Concepts and background for WT3</w:t>
            </w:r>
          </w:p>
        </w:tc>
        <w:tc>
          <w:tcPr>
            <w:tcW w:w="0" w:type="auto"/>
            <w:tcBorders>
              <w:top w:val="single" w:sz="4" w:space="0" w:color="auto"/>
              <w:left w:val="single" w:sz="4" w:space="0" w:color="auto"/>
              <w:bottom w:val="single" w:sz="4" w:space="0" w:color="auto"/>
              <w:right w:val="single" w:sz="4" w:space="0" w:color="auto"/>
            </w:tcBorders>
            <w:hideMark/>
          </w:tcPr>
          <w:p w14:paraId="74C74F95" w14:textId="77777777" w:rsidR="00F51BD8" w:rsidRDefault="00F51BD8">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1D44FC78"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964C7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FFD534" w14:textId="77777777" w:rsidR="00F51BD8" w:rsidRDefault="00F51BD8">
            <w:pPr>
              <w:pStyle w:val="TAL"/>
              <w:rPr>
                <w:sz w:val="16"/>
              </w:rPr>
            </w:pPr>
            <w:r>
              <w:rPr>
                <w:sz w:val="16"/>
              </w:rPr>
              <w:t>S5-243198</w:t>
            </w:r>
          </w:p>
        </w:tc>
      </w:tr>
      <w:tr w:rsidR="00F51BD8" w14:paraId="263744C3" w14:textId="77777777">
        <w:tc>
          <w:tcPr>
            <w:tcW w:w="0" w:type="auto"/>
            <w:tcBorders>
              <w:top w:val="single" w:sz="4" w:space="0" w:color="auto"/>
              <w:left w:val="single" w:sz="4" w:space="0" w:color="auto"/>
              <w:bottom w:val="single" w:sz="4" w:space="0" w:color="auto"/>
              <w:right w:val="single" w:sz="4" w:space="0" w:color="auto"/>
            </w:tcBorders>
            <w:hideMark/>
          </w:tcPr>
          <w:p w14:paraId="1E46E1D0" w14:textId="77777777" w:rsidR="00F51BD8" w:rsidRDefault="00F51BD8">
            <w:pPr>
              <w:pStyle w:val="TAL"/>
              <w:rPr>
                <w:sz w:val="16"/>
              </w:rPr>
            </w:pPr>
            <w:r>
              <w:rPr>
                <w:sz w:val="16"/>
              </w:rPr>
              <w:t>S5-242978</w:t>
            </w:r>
          </w:p>
        </w:tc>
        <w:tc>
          <w:tcPr>
            <w:tcW w:w="0" w:type="auto"/>
            <w:tcBorders>
              <w:top w:val="single" w:sz="4" w:space="0" w:color="auto"/>
              <w:left w:val="single" w:sz="4" w:space="0" w:color="auto"/>
              <w:bottom w:val="single" w:sz="4" w:space="0" w:color="auto"/>
              <w:right w:val="single" w:sz="4" w:space="0" w:color="auto"/>
            </w:tcBorders>
            <w:hideMark/>
          </w:tcPr>
          <w:p w14:paraId="2051A7A8"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28.871 Separate subscriptions</w:t>
            </w:r>
          </w:p>
        </w:tc>
        <w:tc>
          <w:tcPr>
            <w:tcW w:w="0" w:type="auto"/>
            <w:tcBorders>
              <w:top w:val="single" w:sz="4" w:space="0" w:color="auto"/>
              <w:left w:val="single" w:sz="4" w:space="0" w:color="auto"/>
              <w:bottom w:val="single" w:sz="4" w:space="0" w:color="auto"/>
              <w:right w:val="single" w:sz="4" w:space="0" w:color="auto"/>
            </w:tcBorders>
            <w:hideMark/>
          </w:tcPr>
          <w:p w14:paraId="77998942"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58338FC7"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1FA739"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5F1F0E" w14:textId="77777777" w:rsidR="00F51BD8" w:rsidRDefault="00F51BD8">
            <w:pPr>
              <w:pStyle w:val="TAL"/>
              <w:rPr>
                <w:sz w:val="16"/>
              </w:rPr>
            </w:pPr>
            <w:r>
              <w:rPr>
                <w:sz w:val="16"/>
              </w:rPr>
              <w:t>-</w:t>
            </w:r>
          </w:p>
        </w:tc>
      </w:tr>
      <w:tr w:rsidR="00F51BD8" w14:paraId="7FBB7B9E" w14:textId="77777777">
        <w:tc>
          <w:tcPr>
            <w:tcW w:w="0" w:type="auto"/>
            <w:tcBorders>
              <w:top w:val="single" w:sz="4" w:space="0" w:color="auto"/>
              <w:left w:val="single" w:sz="4" w:space="0" w:color="auto"/>
              <w:bottom w:val="single" w:sz="4" w:space="0" w:color="auto"/>
              <w:right w:val="single" w:sz="4" w:space="0" w:color="auto"/>
            </w:tcBorders>
            <w:hideMark/>
          </w:tcPr>
          <w:p w14:paraId="3155BD2A" w14:textId="77777777" w:rsidR="00F51BD8" w:rsidRDefault="00F51BD8">
            <w:pPr>
              <w:pStyle w:val="TAL"/>
              <w:rPr>
                <w:sz w:val="16"/>
              </w:rPr>
            </w:pPr>
            <w:r>
              <w:rPr>
                <w:sz w:val="16"/>
              </w:rPr>
              <w:t>S5-242979</w:t>
            </w:r>
          </w:p>
        </w:tc>
        <w:tc>
          <w:tcPr>
            <w:tcW w:w="0" w:type="auto"/>
            <w:tcBorders>
              <w:top w:val="single" w:sz="4" w:space="0" w:color="auto"/>
              <w:left w:val="single" w:sz="4" w:space="0" w:color="auto"/>
              <w:bottom w:val="single" w:sz="4" w:space="0" w:color="auto"/>
              <w:right w:val="single" w:sz="4" w:space="0" w:color="auto"/>
            </w:tcBorders>
            <w:hideMark/>
          </w:tcPr>
          <w:p w14:paraId="4146C34F"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28.867 Performance monitoring of Closed control loop</w:t>
            </w:r>
          </w:p>
        </w:tc>
        <w:tc>
          <w:tcPr>
            <w:tcW w:w="0" w:type="auto"/>
            <w:tcBorders>
              <w:top w:val="single" w:sz="4" w:space="0" w:color="auto"/>
              <w:left w:val="single" w:sz="4" w:space="0" w:color="auto"/>
              <w:bottom w:val="single" w:sz="4" w:space="0" w:color="auto"/>
              <w:right w:val="single" w:sz="4" w:space="0" w:color="auto"/>
            </w:tcBorders>
            <w:hideMark/>
          </w:tcPr>
          <w:p w14:paraId="52BF7960" w14:textId="77777777" w:rsidR="00F51BD8" w:rsidRDefault="00F51BD8">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16A04340"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40ACE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357AF9" w14:textId="77777777" w:rsidR="00F51BD8" w:rsidRDefault="00F51BD8">
            <w:pPr>
              <w:pStyle w:val="TAL"/>
              <w:rPr>
                <w:sz w:val="16"/>
              </w:rPr>
            </w:pPr>
            <w:r>
              <w:rPr>
                <w:sz w:val="16"/>
              </w:rPr>
              <w:t>-</w:t>
            </w:r>
          </w:p>
        </w:tc>
      </w:tr>
      <w:tr w:rsidR="00F51BD8" w14:paraId="2686023E" w14:textId="77777777">
        <w:tc>
          <w:tcPr>
            <w:tcW w:w="0" w:type="auto"/>
            <w:tcBorders>
              <w:top w:val="single" w:sz="4" w:space="0" w:color="auto"/>
              <w:left w:val="single" w:sz="4" w:space="0" w:color="auto"/>
              <w:bottom w:val="single" w:sz="4" w:space="0" w:color="auto"/>
              <w:right w:val="single" w:sz="4" w:space="0" w:color="auto"/>
            </w:tcBorders>
            <w:hideMark/>
          </w:tcPr>
          <w:p w14:paraId="56826272" w14:textId="77777777" w:rsidR="00F51BD8" w:rsidRDefault="00F51BD8">
            <w:pPr>
              <w:pStyle w:val="TAL"/>
              <w:rPr>
                <w:sz w:val="16"/>
              </w:rPr>
            </w:pPr>
            <w:r>
              <w:rPr>
                <w:sz w:val="16"/>
              </w:rPr>
              <w:t>S5-242980</w:t>
            </w:r>
          </w:p>
        </w:tc>
        <w:tc>
          <w:tcPr>
            <w:tcW w:w="0" w:type="auto"/>
            <w:tcBorders>
              <w:top w:val="single" w:sz="4" w:space="0" w:color="auto"/>
              <w:left w:val="single" w:sz="4" w:space="0" w:color="auto"/>
              <w:bottom w:val="single" w:sz="4" w:space="0" w:color="auto"/>
              <w:right w:val="single" w:sz="4" w:space="0" w:color="auto"/>
            </w:tcBorders>
            <w:hideMark/>
          </w:tcPr>
          <w:p w14:paraId="6307879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28.880 Energy Saving by Green Service</w:t>
            </w:r>
          </w:p>
        </w:tc>
        <w:tc>
          <w:tcPr>
            <w:tcW w:w="0" w:type="auto"/>
            <w:tcBorders>
              <w:top w:val="single" w:sz="4" w:space="0" w:color="auto"/>
              <w:left w:val="single" w:sz="4" w:space="0" w:color="auto"/>
              <w:bottom w:val="single" w:sz="4" w:space="0" w:color="auto"/>
              <w:right w:val="single" w:sz="4" w:space="0" w:color="auto"/>
            </w:tcBorders>
            <w:hideMark/>
          </w:tcPr>
          <w:p w14:paraId="32EA1722" w14:textId="77777777" w:rsidR="00F51BD8" w:rsidRDefault="00F51BD8">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59863450"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91CD6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8201A5" w14:textId="77777777" w:rsidR="00F51BD8" w:rsidRDefault="00F51BD8">
            <w:pPr>
              <w:pStyle w:val="TAL"/>
              <w:rPr>
                <w:sz w:val="16"/>
              </w:rPr>
            </w:pPr>
            <w:r>
              <w:rPr>
                <w:sz w:val="16"/>
              </w:rPr>
              <w:t>S5-243239</w:t>
            </w:r>
          </w:p>
        </w:tc>
      </w:tr>
      <w:tr w:rsidR="00F51BD8" w14:paraId="22C0B7A3" w14:textId="77777777">
        <w:tc>
          <w:tcPr>
            <w:tcW w:w="0" w:type="auto"/>
            <w:tcBorders>
              <w:top w:val="single" w:sz="4" w:space="0" w:color="auto"/>
              <w:left w:val="single" w:sz="4" w:space="0" w:color="auto"/>
              <w:bottom w:val="single" w:sz="4" w:space="0" w:color="auto"/>
              <w:right w:val="single" w:sz="4" w:space="0" w:color="auto"/>
            </w:tcBorders>
            <w:hideMark/>
          </w:tcPr>
          <w:p w14:paraId="7E10BC31" w14:textId="77777777" w:rsidR="00F51BD8" w:rsidRDefault="00F51BD8">
            <w:pPr>
              <w:pStyle w:val="TAL"/>
              <w:rPr>
                <w:sz w:val="16"/>
              </w:rPr>
            </w:pPr>
            <w:r>
              <w:rPr>
                <w:sz w:val="16"/>
              </w:rPr>
              <w:t>S5-242981</w:t>
            </w:r>
          </w:p>
        </w:tc>
        <w:tc>
          <w:tcPr>
            <w:tcW w:w="0" w:type="auto"/>
            <w:tcBorders>
              <w:top w:val="single" w:sz="4" w:space="0" w:color="auto"/>
              <w:left w:val="single" w:sz="4" w:space="0" w:color="auto"/>
              <w:bottom w:val="single" w:sz="4" w:space="0" w:color="auto"/>
              <w:right w:val="single" w:sz="4" w:space="0" w:color="auto"/>
            </w:tcBorders>
            <w:hideMark/>
          </w:tcPr>
          <w:p w14:paraId="6310A26E" w14:textId="77777777" w:rsidR="00F51BD8" w:rsidRDefault="00F51BD8">
            <w:pPr>
              <w:pStyle w:val="TAL"/>
              <w:rPr>
                <w:sz w:val="16"/>
              </w:rPr>
            </w:pPr>
            <w:r>
              <w:rPr>
                <w:sz w:val="16"/>
              </w:rPr>
              <w:t>Rel-16 CR 28.532 Clarify alarm instance identification</w:t>
            </w:r>
          </w:p>
        </w:tc>
        <w:tc>
          <w:tcPr>
            <w:tcW w:w="0" w:type="auto"/>
            <w:tcBorders>
              <w:top w:val="single" w:sz="4" w:space="0" w:color="auto"/>
              <w:left w:val="single" w:sz="4" w:space="0" w:color="auto"/>
              <w:bottom w:val="single" w:sz="4" w:space="0" w:color="auto"/>
              <w:right w:val="single" w:sz="4" w:space="0" w:color="auto"/>
            </w:tcBorders>
            <w:hideMark/>
          </w:tcPr>
          <w:p w14:paraId="10342EE7"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CF81EB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BE772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ED902C" w14:textId="77777777" w:rsidR="00F51BD8" w:rsidRDefault="00F51BD8">
            <w:pPr>
              <w:pStyle w:val="TAL"/>
              <w:rPr>
                <w:sz w:val="16"/>
              </w:rPr>
            </w:pPr>
          </w:p>
        </w:tc>
      </w:tr>
      <w:tr w:rsidR="00F51BD8" w14:paraId="72059D02" w14:textId="77777777">
        <w:tc>
          <w:tcPr>
            <w:tcW w:w="0" w:type="auto"/>
            <w:tcBorders>
              <w:top w:val="single" w:sz="4" w:space="0" w:color="auto"/>
              <w:left w:val="single" w:sz="4" w:space="0" w:color="auto"/>
              <w:bottom w:val="single" w:sz="4" w:space="0" w:color="auto"/>
              <w:right w:val="single" w:sz="4" w:space="0" w:color="auto"/>
            </w:tcBorders>
            <w:hideMark/>
          </w:tcPr>
          <w:p w14:paraId="56519EE9" w14:textId="77777777" w:rsidR="00F51BD8" w:rsidRDefault="00F51BD8">
            <w:pPr>
              <w:pStyle w:val="TAL"/>
              <w:rPr>
                <w:sz w:val="16"/>
              </w:rPr>
            </w:pPr>
            <w:r>
              <w:rPr>
                <w:sz w:val="16"/>
              </w:rPr>
              <w:t>S5-242982</w:t>
            </w:r>
          </w:p>
        </w:tc>
        <w:tc>
          <w:tcPr>
            <w:tcW w:w="0" w:type="auto"/>
            <w:tcBorders>
              <w:top w:val="single" w:sz="4" w:space="0" w:color="auto"/>
              <w:left w:val="single" w:sz="4" w:space="0" w:color="auto"/>
              <w:bottom w:val="single" w:sz="4" w:space="0" w:color="auto"/>
              <w:right w:val="single" w:sz="4" w:space="0" w:color="auto"/>
            </w:tcBorders>
            <w:hideMark/>
          </w:tcPr>
          <w:p w14:paraId="144A416A" w14:textId="77777777" w:rsidR="00F51BD8" w:rsidRDefault="00F51BD8">
            <w:pPr>
              <w:pStyle w:val="TAL"/>
              <w:rPr>
                <w:sz w:val="16"/>
              </w:rPr>
            </w:pPr>
            <w:r>
              <w:rPr>
                <w:sz w:val="16"/>
              </w:rPr>
              <w:t>Rel-17 CR 28.532 Clarify alarm instance identification</w:t>
            </w:r>
          </w:p>
        </w:tc>
        <w:tc>
          <w:tcPr>
            <w:tcW w:w="0" w:type="auto"/>
            <w:tcBorders>
              <w:top w:val="single" w:sz="4" w:space="0" w:color="auto"/>
              <w:left w:val="single" w:sz="4" w:space="0" w:color="auto"/>
              <w:bottom w:val="single" w:sz="4" w:space="0" w:color="auto"/>
              <w:right w:val="single" w:sz="4" w:space="0" w:color="auto"/>
            </w:tcBorders>
            <w:hideMark/>
          </w:tcPr>
          <w:p w14:paraId="7FBC4124"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741C06C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3CCE24"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BD30CB" w14:textId="77777777" w:rsidR="00F51BD8" w:rsidRDefault="00F51BD8">
            <w:pPr>
              <w:pStyle w:val="TAL"/>
              <w:rPr>
                <w:sz w:val="16"/>
              </w:rPr>
            </w:pPr>
          </w:p>
        </w:tc>
      </w:tr>
      <w:tr w:rsidR="00F51BD8" w14:paraId="1B719D82" w14:textId="77777777">
        <w:tc>
          <w:tcPr>
            <w:tcW w:w="0" w:type="auto"/>
            <w:tcBorders>
              <w:top w:val="single" w:sz="4" w:space="0" w:color="auto"/>
              <w:left w:val="single" w:sz="4" w:space="0" w:color="auto"/>
              <w:bottom w:val="single" w:sz="4" w:space="0" w:color="auto"/>
              <w:right w:val="single" w:sz="4" w:space="0" w:color="auto"/>
            </w:tcBorders>
            <w:hideMark/>
          </w:tcPr>
          <w:p w14:paraId="5C653795" w14:textId="77777777" w:rsidR="00F51BD8" w:rsidRDefault="00F51BD8">
            <w:pPr>
              <w:pStyle w:val="TAL"/>
              <w:rPr>
                <w:sz w:val="16"/>
              </w:rPr>
            </w:pPr>
            <w:r>
              <w:rPr>
                <w:sz w:val="16"/>
              </w:rPr>
              <w:t>S5-242983</w:t>
            </w:r>
          </w:p>
        </w:tc>
        <w:tc>
          <w:tcPr>
            <w:tcW w:w="0" w:type="auto"/>
            <w:tcBorders>
              <w:top w:val="single" w:sz="4" w:space="0" w:color="auto"/>
              <w:left w:val="single" w:sz="4" w:space="0" w:color="auto"/>
              <w:bottom w:val="single" w:sz="4" w:space="0" w:color="auto"/>
              <w:right w:val="single" w:sz="4" w:space="0" w:color="auto"/>
            </w:tcBorders>
            <w:hideMark/>
          </w:tcPr>
          <w:p w14:paraId="321231A9" w14:textId="77777777" w:rsidR="00F51BD8" w:rsidRDefault="00F51BD8">
            <w:pPr>
              <w:pStyle w:val="TAL"/>
              <w:rPr>
                <w:sz w:val="16"/>
              </w:rPr>
            </w:pPr>
            <w:r>
              <w:rPr>
                <w:sz w:val="16"/>
              </w:rPr>
              <w:t>Rel-18 CR 28.111 Add numerical values for probable cause</w:t>
            </w:r>
          </w:p>
        </w:tc>
        <w:tc>
          <w:tcPr>
            <w:tcW w:w="0" w:type="auto"/>
            <w:tcBorders>
              <w:top w:val="single" w:sz="4" w:space="0" w:color="auto"/>
              <w:left w:val="single" w:sz="4" w:space="0" w:color="auto"/>
              <w:bottom w:val="single" w:sz="4" w:space="0" w:color="auto"/>
              <w:right w:val="single" w:sz="4" w:space="0" w:color="auto"/>
            </w:tcBorders>
            <w:hideMark/>
          </w:tcPr>
          <w:p w14:paraId="7F07F4C3" w14:textId="77777777" w:rsidR="00F51BD8" w:rsidRDefault="00F51BD8">
            <w:pPr>
              <w:pStyle w:val="TAL"/>
              <w:rPr>
                <w:sz w:val="16"/>
              </w:rPr>
            </w:pPr>
            <w:r>
              <w:rPr>
                <w:sz w:val="16"/>
              </w:rPr>
              <w:t>Ericsson Hungary Ltd, AT&amp;T, Verizon</w:t>
            </w:r>
          </w:p>
        </w:tc>
        <w:tc>
          <w:tcPr>
            <w:tcW w:w="0" w:type="auto"/>
            <w:tcBorders>
              <w:top w:val="single" w:sz="4" w:space="0" w:color="auto"/>
              <w:left w:val="single" w:sz="4" w:space="0" w:color="auto"/>
              <w:bottom w:val="single" w:sz="4" w:space="0" w:color="auto"/>
              <w:right w:val="single" w:sz="4" w:space="0" w:color="auto"/>
            </w:tcBorders>
            <w:hideMark/>
          </w:tcPr>
          <w:p w14:paraId="6F45CAE8"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386200A"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87FFEB" w14:textId="77777777" w:rsidR="00F51BD8" w:rsidRDefault="00F51BD8">
            <w:pPr>
              <w:pStyle w:val="TAL"/>
              <w:rPr>
                <w:sz w:val="16"/>
              </w:rPr>
            </w:pPr>
            <w:r>
              <w:rPr>
                <w:sz w:val="16"/>
              </w:rPr>
              <w:t>-</w:t>
            </w:r>
          </w:p>
        </w:tc>
      </w:tr>
      <w:tr w:rsidR="00F51BD8" w14:paraId="2794A2E0" w14:textId="77777777">
        <w:tc>
          <w:tcPr>
            <w:tcW w:w="0" w:type="auto"/>
            <w:tcBorders>
              <w:top w:val="single" w:sz="4" w:space="0" w:color="auto"/>
              <w:left w:val="single" w:sz="4" w:space="0" w:color="auto"/>
              <w:bottom w:val="single" w:sz="4" w:space="0" w:color="auto"/>
              <w:right w:val="single" w:sz="4" w:space="0" w:color="auto"/>
            </w:tcBorders>
            <w:hideMark/>
          </w:tcPr>
          <w:p w14:paraId="70B45479" w14:textId="77777777" w:rsidR="00F51BD8" w:rsidRDefault="00F51BD8">
            <w:pPr>
              <w:pStyle w:val="TAL"/>
              <w:rPr>
                <w:sz w:val="16"/>
              </w:rPr>
            </w:pPr>
            <w:r>
              <w:rPr>
                <w:sz w:val="16"/>
              </w:rPr>
              <w:t>S5-242984</w:t>
            </w:r>
          </w:p>
        </w:tc>
        <w:tc>
          <w:tcPr>
            <w:tcW w:w="0" w:type="auto"/>
            <w:tcBorders>
              <w:top w:val="single" w:sz="4" w:space="0" w:color="auto"/>
              <w:left w:val="single" w:sz="4" w:space="0" w:color="auto"/>
              <w:bottom w:val="single" w:sz="4" w:space="0" w:color="auto"/>
              <w:right w:val="single" w:sz="4" w:space="0" w:color="auto"/>
            </w:tcBorders>
            <w:hideMark/>
          </w:tcPr>
          <w:p w14:paraId="51199467" w14:textId="77777777" w:rsidR="00F51BD8" w:rsidRDefault="00F51BD8">
            <w:pPr>
              <w:pStyle w:val="TAL"/>
              <w:rPr>
                <w:sz w:val="16"/>
              </w:rPr>
            </w:pPr>
            <w:r>
              <w:rPr>
                <w:sz w:val="16"/>
              </w:rPr>
              <w:t>Rel-18 CR 28.541 YANG Corrections</w:t>
            </w:r>
          </w:p>
        </w:tc>
        <w:tc>
          <w:tcPr>
            <w:tcW w:w="0" w:type="auto"/>
            <w:tcBorders>
              <w:top w:val="single" w:sz="4" w:space="0" w:color="auto"/>
              <w:left w:val="single" w:sz="4" w:space="0" w:color="auto"/>
              <w:bottom w:val="single" w:sz="4" w:space="0" w:color="auto"/>
              <w:right w:val="single" w:sz="4" w:space="0" w:color="auto"/>
            </w:tcBorders>
            <w:hideMark/>
          </w:tcPr>
          <w:p w14:paraId="5D5F035D"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2110FFB9"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2F1621"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70B320" w14:textId="77777777" w:rsidR="00F51BD8" w:rsidRDefault="00F51BD8">
            <w:pPr>
              <w:pStyle w:val="TAL"/>
              <w:rPr>
                <w:sz w:val="16"/>
              </w:rPr>
            </w:pPr>
          </w:p>
        </w:tc>
      </w:tr>
      <w:tr w:rsidR="00F51BD8" w14:paraId="3D049616" w14:textId="77777777">
        <w:tc>
          <w:tcPr>
            <w:tcW w:w="0" w:type="auto"/>
            <w:tcBorders>
              <w:top w:val="single" w:sz="4" w:space="0" w:color="auto"/>
              <w:left w:val="single" w:sz="4" w:space="0" w:color="auto"/>
              <w:bottom w:val="single" w:sz="4" w:space="0" w:color="auto"/>
              <w:right w:val="single" w:sz="4" w:space="0" w:color="auto"/>
            </w:tcBorders>
            <w:hideMark/>
          </w:tcPr>
          <w:p w14:paraId="0C393376" w14:textId="77777777" w:rsidR="00F51BD8" w:rsidRDefault="00F51BD8">
            <w:pPr>
              <w:pStyle w:val="TAL"/>
              <w:rPr>
                <w:sz w:val="16"/>
              </w:rPr>
            </w:pPr>
            <w:r>
              <w:rPr>
                <w:sz w:val="16"/>
              </w:rPr>
              <w:lastRenderedPageBreak/>
              <w:t>S5-242985</w:t>
            </w:r>
          </w:p>
        </w:tc>
        <w:tc>
          <w:tcPr>
            <w:tcW w:w="0" w:type="auto"/>
            <w:tcBorders>
              <w:top w:val="single" w:sz="4" w:space="0" w:color="auto"/>
              <w:left w:val="single" w:sz="4" w:space="0" w:color="auto"/>
              <w:bottom w:val="single" w:sz="4" w:space="0" w:color="auto"/>
              <w:right w:val="single" w:sz="4" w:space="0" w:color="auto"/>
            </w:tcBorders>
            <w:hideMark/>
          </w:tcPr>
          <w:p w14:paraId="0977DF4E"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28.872 Planned configuration requirements and updates</w:t>
            </w:r>
          </w:p>
        </w:tc>
        <w:tc>
          <w:tcPr>
            <w:tcW w:w="0" w:type="auto"/>
            <w:tcBorders>
              <w:top w:val="single" w:sz="4" w:space="0" w:color="auto"/>
              <w:left w:val="single" w:sz="4" w:space="0" w:color="auto"/>
              <w:bottom w:val="single" w:sz="4" w:space="0" w:color="auto"/>
              <w:right w:val="single" w:sz="4" w:space="0" w:color="auto"/>
            </w:tcBorders>
            <w:hideMark/>
          </w:tcPr>
          <w:p w14:paraId="56BE77F8"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40D4D9E" w14:textId="77777777" w:rsidR="00F51BD8" w:rsidRDefault="00F51B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D678F2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EB7C19" w14:textId="77777777" w:rsidR="00F51BD8" w:rsidRDefault="00F51BD8">
            <w:pPr>
              <w:pStyle w:val="TAL"/>
              <w:rPr>
                <w:sz w:val="16"/>
              </w:rPr>
            </w:pPr>
            <w:r>
              <w:rPr>
                <w:sz w:val="16"/>
              </w:rPr>
              <w:t>S5-243219</w:t>
            </w:r>
          </w:p>
        </w:tc>
      </w:tr>
      <w:tr w:rsidR="00F51BD8" w14:paraId="04B7A15D" w14:textId="77777777">
        <w:tc>
          <w:tcPr>
            <w:tcW w:w="0" w:type="auto"/>
            <w:tcBorders>
              <w:top w:val="single" w:sz="4" w:space="0" w:color="auto"/>
              <w:left w:val="single" w:sz="4" w:space="0" w:color="auto"/>
              <w:bottom w:val="single" w:sz="4" w:space="0" w:color="auto"/>
              <w:right w:val="single" w:sz="4" w:space="0" w:color="auto"/>
            </w:tcBorders>
            <w:hideMark/>
          </w:tcPr>
          <w:p w14:paraId="73FE9D03" w14:textId="77777777" w:rsidR="00F51BD8" w:rsidRDefault="00F51BD8">
            <w:pPr>
              <w:pStyle w:val="TAL"/>
              <w:rPr>
                <w:sz w:val="16"/>
              </w:rPr>
            </w:pPr>
            <w:r>
              <w:rPr>
                <w:sz w:val="16"/>
              </w:rPr>
              <w:t>S5-242986</w:t>
            </w:r>
          </w:p>
        </w:tc>
        <w:tc>
          <w:tcPr>
            <w:tcW w:w="0" w:type="auto"/>
            <w:tcBorders>
              <w:top w:val="single" w:sz="4" w:space="0" w:color="auto"/>
              <w:left w:val="single" w:sz="4" w:space="0" w:color="auto"/>
              <w:bottom w:val="single" w:sz="4" w:space="0" w:color="auto"/>
              <w:right w:val="single" w:sz="4" w:space="0" w:color="auto"/>
            </w:tcBorders>
            <w:hideMark/>
          </w:tcPr>
          <w:p w14:paraId="09DA5FD3" w14:textId="77777777" w:rsidR="00F51BD8" w:rsidRDefault="00F51BD8">
            <w:pPr>
              <w:pStyle w:val="TAL"/>
              <w:rPr>
                <w:sz w:val="16"/>
              </w:rPr>
            </w:pPr>
            <w:proofErr w:type="spellStart"/>
            <w:r>
              <w:rPr>
                <w:sz w:val="16"/>
              </w:rPr>
              <w:t>pCR</w:t>
            </w:r>
            <w:proofErr w:type="spellEnd"/>
            <w:r>
              <w:rPr>
                <w:sz w:val="16"/>
              </w:rPr>
              <w:t xml:space="preserve"> TR 28.878 Add new use case and requirements on S-RAN management of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199ACC24"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296342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5C9DE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2294E9" w14:textId="77777777" w:rsidR="00F51BD8" w:rsidRDefault="00F51BD8">
            <w:pPr>
              <w:pStyle w:val="TAL"/>
              <w:rPr>
                <w:sz w:val="16"/>
              </w:rPr>
            </w:pPr>
            <w:r>
              <w:rPr>
                <w:sz w:val="16"/>
              </w:rPr>
              <w:t>S5-243328</w:t>
            </w:r>
          </w:p>
        </w:tc>
      </w:tr>
      <w:tr w:rsidR="00F51BD8" w14:paraId="4D85A634" w14:textId="77777777">
        <w:tc>
          <w:tcPr>
            <w:tcW w:w="0" w:type="auto"/>
            <w:tcBorders>
              <w:top w:val="single" w:sz="4" w:space="0" w:color="auto"/>
              <w:left w:val="single" w:sz="4" w:space="0" w:color="auto"/>
              <w:bottom w:val="single" w:sz="4" w:space="0" w:color="auto"/>
              <w:right w:val="single" w:sz="4" w:space="0" w:color="auto"/>
            </w:tcBorders>
            <w:hideMark/>
          </w:tcPr>
          <w:p w14:paraId="13B623DC" w14:textId="77777777" w:rsidR="00F51BD8" w:rsidRDefault="00F51BD8">
            <w:pPr>
              <w:pStyle w:val="TAL"/>
              <w:rPr>
                <w:sz w:val="16"/>
              </w:rPr>
            </w:pPr>
            <w:r>
              <w:rPr>
                <w:sz w:val="16"/>
              </w:rPr>
              <w:t>S5-242987</w:t>
            </w:r>
          </w:p>
        </w:tc>
        <w:tc>
          <w:tcPr>
            <w:tcW w:w="0" w:type="auto"/>
            <w:tcBorders>
              <w:top w:val="single" w:sz="4" w:space="0" w:color="auto"/>
              <w:left w:val="single" w:sz="4" w:space="0" w:color="auto"/>
              <w:bottom w:val="single" w:sz="4" w:space="0" w:color="auto"/>
              <w:right w:val="single" w:sz="4" w:space="0" w:color="auto"/>
            </w:tcBorders>
            <w:hideMark/>
          </w:tcPr>
          <w:p w14:paraId="4D8A75CE" w14:textId="77777777" w:rsidR="00F51BD8" w:rsidRDefault="00F51BD8">
            <w:pPr>
              <w:pStyle w:val="TAL"/>
              <w:rPr>
                <w:sz w:val="16"/>
              </w:rPr>
            </w:pPr>
            <w:r>
              <w:rPr>
                <w:sz w:val="16"/>
              </w:rPr>
              <w:t>CR Rel-19 TS 28.552 Add measurements related to MLB</w:t>
            </w:r>
          </w:p>
        </w:tc>
        <w:tc>
          <w:tcPr>
            <w:tcW w:w="0" w:type="auto"/>
            <w:tcBorders>
              <w:top w:val="single" w:sz="4" w:space="0" w:color="auto"/>
              <w:left w:val="single" w:sz="4" w:space="0" w:color="auto"/>
              <w:bottom w:val="single" w:sz="4" w:space="0" w:color="auto"/>
              <w:right w:val="single" w:sz="4" w:space="0" w:color="auto"/>
            </w:tcBorders>
            <w:hideMark/>
          </w:tcPr>
          <w:p w14:paraId="53D6333B" w14:textId="77777777" w:rsidR="00F51BD8" w:rsidRDefault="00F51BD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B783EA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07FC1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5F928A" w14:textId="77777777" w:rsidR="00F51BD8" w:rsidRDefault="00F51BD8">
            <w:pPr>
              <w:pStyle w:val="TAL"/>
              <w:rPr>
                <w:sz w:val="16"/>
              </w:rPr>
            </w:pPr>
            <w:r>
              <w:rPr>
                <w:sz w:val="16"/>
              </w:rPr>
              <w:t>S5-243277</w:t>
            </w:r>
          </w:p>
        </w:tc>
      </w:tr>
      <w:tr w:rsidR="00F51BD8" w14:paraId="75F95F11" w14:textId="77777777">
        <w:tc>
          <w:tcPr>
            <w:tcW w:w="0" w:type="auto"/>
            <w:tcBorders>
              <w:top w:val="single" w:sz="4" w:space="0" w:color="auto"/>
              <w:left w:val="single" w:sz="4" w:space="0" w:color="auto"/>
              <w:bottom w:val="single" w:sz="4" w:space="0" w:color="auto"/>
              <w:right w:val="single" w:sz="4" w:space="0" w:color="auto"/>
            </w:tcBorders>
            <w:hideMark/>
          </w:tcPr>
          <w:p w14:paraId="1B45EC37" w14:textId="77777777" w:rsidR="00F51BD8" w:rsidRDefault="00F51BD8">
            <w:pPr>
              <w:pStyle w:val="TAL"/>
              <w:rPr>
                <w:sz w:val="16"/>
              </w:rPr>
            </w:pPr>
            <w:r>
              <w:rPr>
                <w:sz w:val="16"/>
              </w:rPr>
              <w:t>S5-242988</w:t>
            </w:r>
          </w:p>
        </w:tc>
        <w:tc>
          <w:tcPr>
            <w:tcW w:w="0" w:type="auto"/>
            <w:tcBorders>
              <w:top w:val="single" w:sz="4" w:space="0" w:color="auto"/>
              <w:left w:val="single" w:sz="4" w:space="0" w:color="auto"/>
              <w:bottom w:val="single" w:sz="4" w:space="0" w:color="auto"/>
              <w:right w:val="single" w:sz="4" w:space="0" w:color="auto"/>
            </w:tcBorders>
            <w:hideMark/>
          </w:tcPr>
          <w:p w14:paraId="6483ACDB" w14:textId="77777777" w:rsidR="00F51BD8" w:rsidRDefault="00F51BD8">
            <w:pPr>
              <w:pStyle w:val="TAL"/>
              <w:rPr>
                <w:sz w:val="16"/>
              </w:rPr>
            </w:pPr>
            <w:r>
              <w:rPr>
                <w:sz w:val="16"/>
              </w:rPr>
              <w:t>CH agenda and time plan</w:t>
            </w:r>
          </w:p>
        </w:tc>
        <w:tc>
          <w:tcPr>
            <w:tcW w:w="0" w:type="auto"/>
            <w:tcBorders>
              <w:top w:val="single" w:sz="4" w:space="0" w:color="auto"/>
              <w:left w:val="single" w:sz="4" w:space="0" w:color="auto"/>
              <w:bottom w:val="single" w:sz="4" w:space="0" w:color="auto"/>
              <w:right w:val="single" w:sz="4" w:space="0" w:color="auto"/>
            </w:tcBorders>
            <w:hideMark/>
          </w:tcPr>
          <w:p w14:paraId="2A8B3436" w14:textId="77777777" w:rsidR="00F51BD8" w:rsidRDefault="00F51BD8">
            <w:pPr>
              <w:pStyle w:val="TAL"/>
              <w:rPr>
                <w:sz w:val="16"/>
              </w:rPr>
            </w:pPr>
            <w:r>
              <w:rPr>
                <w:sz w:val="16"/>
              </w:rPr>
              <w:t>SA5 SWG CH Chair (MATRIXX Software)</w:t>
            </w:r>
          </w:p>
        </w:tc>
        <w:tc>
          <w:tcPr>
            <w:tcW w:w="0" w:type="auto"/>
            <w:tcBorders>
              <w:top w:val="single" w:sz="4" w:space="0" w:color="auto"/>
              <w:left w:val="single" w:sz="4" w:space="0" w:color="auto"/>
              <w:bottom w:val="single" w:sz="4" w:space="0" w:color="auto"/>
              <w:right w:val="single" w:sz="4" w:space="0" w:color="auto"/>
            </w:tcBorders>
            <w:hideMark/>
          </w:tcPr>
          <w:p w14:paraId="395ECF9D"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54F8544" w14:textId="77777777" w:rsidR="00F51BD8" w:rsidRDefault="00F51BD8">
            <w:pPr>
              <w:pStyle w:val="TAL"/>
              <w:rPr>
                <w:sz w:val="16"/>
              </w:rPr>
            </w:pPr>
            <w:r>
              <w:rPr>
                <w:sz w:val="16"/>
              </w:rPr>
              <w:t>S5-242315</w:t>
            </w:r>
          </w:p>
        </w:tc>
        <w:tc>
          <w:tcPr>
            <w:tcW w:w="0" w:type="auto"/>
            <w:tcBorders>
              <w:top w:val="single" w:sz="4" w:space="0" w:color="auto"/>
              <w:left w:val="single" w:sz="4" w:space="0" w:color="auto"/>
              <w:bottom w:val="single" w:sz="4" w:space="0" w:color="auto"/>
              <w:right w:val="single" w:sz="4" w:space="0" w:color="auto"/>
            </w:tcBorders>
            <w:hideMark/>
          </w:tcPr>
          <w:p w14:paraId="56B84344" w14:textId="77777777" w:rsidR="00F51BD8" w:rsidRDefault="00F51BD8">
            <w:pPr>
              <w:pStyle w:val="TAL"/>
              <w:rPr>
                <w:sz w:val="16"/>
              </w:rPr>
            </w:pPr>
            <w:r>
              <w:rPr>
                <w:sz w:val="16"/>
              </w:rPr>
              <w:t>-</w:t>
            </w:r>
          </w:p>
        </w:tc>
      </w:tr>
      <w:tr w:rsidR="00F51BD8" w14:paraId="2700E2C6" w14:textId="77777777">
        <w:tc>
          <w:tcPr>
            <w:tcW w:w="0" w:type="auto"/>
            <w:tcBorders>
              <w:top w:val="single" w:sz="4" w:space="0" w:color="auto"/>
              <w:left w:val="single" w:sz="4" w:space="0" w:color="auto"/>
              <w:bottom w:val="single" w:sz="4" w:space="0" w:color="auto"/>
              <w:right w:val="single" w:sz="4" w:space="0" w:color="auto"/>
            </w:tcBorders>
            <w:hideMark/>
          </w:tcPr>
          <w:p w14:paraId="7AC1076F" w14:textId="77777777" w:rsidR="00F51BD8" w:rsidRDefault="00F51BD8">
            <w:pPr>
              <w:pStyle w:val="TAL"/>
              <w:rPr>
                <w:sz w:val="16"/>
              </w:rPr>
            </w:pPr>
            <w:r>
              <w:rPr>
                <w:sz w:val="16"/>
              </w:rPr>
              <w:t>S5-242989</w:t>
            </w:r>
          </w:p>
        </w:tc>
        <w:tc>
          <w:tcPr>
            <w:tcW w:w="0" w:type="auto"/>
            <w:tcBorders>
              <w:top w:val="single" w:sz="4" w:space="0" w:color="auto"/>
              <w:left w:val="single" w:sz="4" w:space="0" w:color="auto"/>
              <w:bottom w:val="single" w:sz="4" w:space="0" w:color="auto"/>
              <w:right w:val="single" w:sz="4" w:space="0" w:color="auto"/>
            </w:tcBorders>
            <w:hideMark/>
          </w:tcPr>
          <w:p w14:paraId="5A471BB1" w14:textId="77777777" w:rsidR="00F51BD8" w:rsidRDefault="00F51BD8">
            <w:pPr>
              <w:pStyle w:val="TAL"/>
              <w:rPr>
                <w:sz w:val="16"/>
              </w:rPr>
            </w:pPr>
            <w:r>
              <w:rPr>
                <w:sz w:val="16"/>
              </w:rPr>
              <w:t>Collection of useful contributions and external communication documents in CH</w:t>
            </w:r>
          </w:p>
        </w:tc>
        <w:tc>
          <w:tcPr>
            <w:tcW w:w="0" w:type="auto"/>
            <w:tcBorders>
              <w:top w:val="single" w:sz="4" w:space="0" w:color="auto"/>
              <w:left w:val="single" w:sz="4" w:space="0" w:color="auto"/>
              <w:bottom w:val="single" w:sz="4" w:space="0" w:color="auto"/>
              <w:right w:val="single" w:sz="4" w:space="0" w:color="auto"/>
            </w:tcBorders>
            <w:hideMark/>
          </w:tcPr>
          <w:p w14:paraId="74FE4491" w14:textId="77777777" w:rsidR="00F51BD8" w:rsidRDefault="00F51BD8">
            <w:pPr>
              <w:pStyle w:val="TAL"/>
              <w:rPr>
                <w:sz w:val="16"/>
              </w:rPr>
            </w:pPr>
            <w:r>
              <w:rPr>
                <w:sz w:val="16"/>
              </w:rPr>
              <w:t>SWG Vice Chair (Huawei Tech.(UK) Co.. Ltd)</w:t>
            </w:r>
          </w:p>
        </w:tc>
        <w:tc>
          <w:tcPr>
            <w:tcW w:w="0" w:type="auto"/>
            <w:tcBorders>
              <w:top w:val="single" w:sz="4" w:space="0" w:color="auto"/>
              <w:left w:val="single" w:sz="4" w:space="0" w:color="auto"/>
              <w:bottom w:val="single" w:sz="4" w:space="0" w:color="auto"/>
              <w:right w:val="single" w:sz="4" w:space="0" w:color="auto"/>
            </w:tcBorders>
            <w:hideMark/>
          </w:tcPr>
          <w:p w14:paraId="599964C3"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CBB70DE" w14:textId="77777777" w:rsidR="00F51BD8" w:rsidRDefault="00F51BD8">
            <w:pPr>
              <w:pStyle w:val="TAL"/>
              <w:rPr>
                <w:sz w:val="16"/>
              </w:rPr>
            </w:pPr>
            <w:r>
              <w:rPr>
                <w:sz w:val="16"/>
              </w:rPr>
              <w:t>S5-242317</w:t>
            </w:r>
          </w:p>
        </w:tc>
        <w:tc>
          <w:tcPr>
            <w:tcW w:w="0" w:type="auto"/>
            <w:tcBorders>
              <w:top w:val="single" w:sz="4" w:space="0" w:color="auto"/>
              <w:left w:val="single" w:sz="4" w:space="0" w:color="auto"/>
              <w:bottom w:val="single" w:sz="4" w:space="0" w:color="auto"/>
              <w:right w:val="single" w:sz="4" w:space="0" w:color="auto"/>
            </w:tcBorders>
            <w:hideMark/>
          </w:tcPr>
          <w:p w14:paraId="6DE5E14B" w14:textId="77777777" w:rsidR="00F51BD8" w:rsidRDefault="00F51BD8">
            <w:pPr>
              <w:pStyle w:val="TAL"/>
              <w:rPr>
                <w:sz w:val="16"/>
              </w:rPr>
            </w:pPr>
            <w:r>
              <w:rPr>
                <w:sz w:val="16"/>
              </w:rPr>
              <w:t>-</w:t>
            </w:r>
          </w:p>
        </w:tc>
      </w:tr>
      <w:tr w:rsidR="00F51BD8" w14:paraId="52898DC2" w14:textId="77777777">
        <w:tc>
          <w:tcPr>
            <w:tcW w:w="0" w:type="auto"/>
            <w:tcBorders>
              <w:top w:val="single" w:sz="4" w:space="0" w:color="auto"/>
              <w:left w:val="single" w:sz="4" w:space="0" w:color="auto"/>
              <w:bottom w:val="single" w:sz="4" w:space="0" w:color="auto"/>
              <w:right w:val="single" w:sz="4" w:space="0" w:color="auto"/>
            </w:tcBorders>
            <w:hideMark/>
          </w:tcPr>
          <w:p w14:paraId="68088864" w14:textId="77777777" w:rsidR="00F51BD8" w:rsidRDefault="00F51BD8">
            <w:pPr>
              <w:pStyle w:val="TAL"/>
              <w:rPr>
                <w:sz w:val="16"/>
              </w:rPr>
            </w:pPr>
            <w:r>
              <w:rPr>
                <w:sz w:val="16"/>
              </w:rPr>
              <w:t>S5-242990</w:t>
            </w:r>
          </w:p>
        </w:tc>
        <w:tc>
          <w:tcPr>
            <w:tcW w:w="0" w:type="auto"/>
            <w:tcBorders>
              <w:top w:val="single" w:sz="4" w:space="0" w:color="auto"/>
              <w:left w:val="single" w:sz="4" w:space="0" w:color="auto"/>
              <w:bottom w:val="single" w:sz="4" w:space="0" w:color="auto"/>
              <w:right w:val="single" w:sz="4" w:space="0" w:color="auto"/>
            </w:tcBorders>
            <w:hideMark/>
          </w:tcPr>
          <w:p w14:paraId="2A654297" w14:textId="77777777" w:rsidR="00F51BD8" w:rsidRDefault="00F51BD8">
            <w:pPr>
              <w:pStyle w:val="TAL"/>
              <w:rPr>
                <w:sz w:val="16"/>
              </w:rPr>
            </w:pPr>
            <w:r>
              <w:rPr>
                <w:sz w:val="16"/>
              </w:rPr>
              <w:t>SA5 Charging workplan for Rel-19 – update</w:t>
            </w:r>
          </w:p>
        </w:tc>
        <w:tc>
          <w:tcPr>
            <w:tcW w:w="0" w:type="auto"/>
            <w:tcBorders>
              <w:top w:val="single" w:sz="4" w:space="0" w:color="auto"/>
              <w:left w:val="single" w:sz="4" w:space="0" w:color="auto"/>
              <w:bottom w:val="single" w:sz="4" w:space="0" w:color="auto"/>
              <w:right w:val="single" w:sz="4" w:space="0" w:color="auto"/>
            </w:tcBorders>
            <w:hideMark/>
          </w:tcPr>
          <w:p w14:paraId="09B861AB" w14:textId="77777777" w:rsidR="00F51BD8" w:rsidRDefault="00F51BD8">
            <w:pPr>
              <w:pStyle w:val="TAL"/>
              <w:rPr>
                <w:sz w:val="16"/>
              </w:rPr>
            </w:pPr>
            <w:r>
              <w:rPr>
                <w:sz w:val="16"/>
              </w:rPr>
              <w:t>SA5 SWG Chair</w:t>
            </w:r>
          </w:p>
        </w:tc>
        <w:tc>
          <w:tcPr>
            <w:tcW w:w="0" w:type="auto"/>
            <w:tcBorders>
              <w:top w:val="single" w:sz="4" w:space="0" w:color="auto"/>
              <w:left w:val="single" w:sz="4" w:space="0" w:color="auto"/>
              <w:bottom w:val="single" w:sz="4" w:space="0" w:color="auto"/>
              <w:right w:val="single" w:sz="4" w:space="0" w:color="auto"/>
            </w:tcBorders>
            <w:hideMark/>
          </w:tcPr>
          <w:p w14:paraId="01878330"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6C08667"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F0FF93" w14:textId="77777777" w:rsidR="00F51BD8" w:rsidRDefault="00F51BD8">
            <w:pPr>
              <w:pStyle w:val="TAL"/>
              <w:rPr>
                <w:sz w:val="16"/>
              </w:rPr>
            </w:pPr>
            <w:r>
              <w:rPr>
                <w:sz w:val="16"/>
              </w:rPr>
              <w:t>-</w:t>
            </w:r>
          </w:p>
        </w:tc>
      </w:tr>
      <w:tr w:rsidR="00F51BD8" w14:paraId="3B9889DE" w14:textId="77777777">
        <w:tc>
          <w:tcPr>
            <w:tcW w:w="0" w:type="auto"/>
            <w:tcBorders>
              <w:top w:val="single" w:sz="4" w:space="0" w:color="auto"/>
              <w:left w:val="single" w:sz="4" w:space="0" w:color="auto"/>
              <w:bottom w:val="single" w:sz="4" w:space="0" w:color="auto"/>
              <w:right w:val="single" w:sz="4" w:space="0" w:color="auto"/>
            </w:tcBorders>
            <w:hideMark/>
          </w:tcPr>
          <w:p w14:paraId="02101FC6" w14:textId="77777777" w:rsidR="00F51BD8" w:rsidRDefault="00F51BD8">
            <w:pPr>
              <w:pStyle w:val="TAL"/>
              <w:rPr>
                <w:sz w:val="16"/>
              </w:rPr>
            </w:pPr>
            <w:r>
              <w:rPr>
                <w:sz w:val="16"/>
              </w:rPr>
              <w:t>S5-242991</w:t>
            </w:r>
          </w:p>
        </w:tc>
        <w:tc>
          <w:tcPr>
            <w:tcW w:w="0" w:type="auto"/>
            <w:tcBorders>
              <w:top w:val="single" w:sz="4" w:space="0" w:color="auto"/>
              <w:left w:val="single" w:sz="4" w:space="0" w:color="auto"/>
              <w:bottom w:val="single" w:sz="4" w:space="0" w:color="auto"/>
              <w:right w:val="single" w:sz="4" w:space="0" w:color="auto"/>
            </w:tcBorders>
            <w:hideMark/>
          </w:tcPr>
          <w:p w14:paraId="3F9FAFAB" w14:textId="77777777" w:rsidR="00F51BD8" w:rsidRDefault="00F51BD8">
            <w:pPr>
              <w:pStyle w:val="TAL"/>
              <w:rPr>
                <w:sz w:val="16"/>
              </w:rPr>
            </w:pPr>
            <w:r>
              <w:rPr>
                <w:sz w:val="16"/>
              </w:rPr>
              <w:t xml:space="preserve">Rel-17 CR 32.291 Update </w:t>
            </w:r>
            <w:proofErr w:type="spellStart"/>
            <w:r>
              <w:rPr>
                <w:sz w:val="16"/>
              </w:rPr>
              <w:t>OpenAPI</w:t>
            </w:r>
            <w:proofErr w:type="spellEnd"/>
            <w:r>
              <w:rPr>
                <w:sz w:val="16"/>
              </w:rPr>
              <w:t xml:space="preserve"> version</w:t>
            </w:r>
          </w:p>
        </w:tc>
        <w:tc>
          <w:tcPr>
            <w:tcW w:w="0" w:type="auto"/>
            <w:tcBorders>
              <w:top w:val="single" w:sz="4" w:space="0" w:color="auto"/>
              <w:left w:val="single" w:sz="4" w:space="0" w:color="auto"/>
              <w:bottom w:val="single" w:sz="4" w:space="0" w:color="auto"/>
              <w:right w:val="single" w:sz="4" w:space="0" w:color="auto"/>
            </w:tcBorders>
            <w:hideMark/>
          </w:tcPr>
          <w:p w14:paraId="6C230A9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59262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1A93E4"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A88238" w14:textId="77777777" w:rsidR="00F51BD8" w:rsidRDefault="00F51BD8">
            <w:pPr>
              <w:pStyle w:val="TAL"/>
              <w:rPr>
                <w:sz w:val="16"/>
              </w:rPr>
            </w:pPr>
            <w:r>
              <w:rPr>
                <w:sz w:val="16"/>
              </w:rPr>
              <w:t>-</w:t>
            </w:r>
          </w:p>
        </w:tc>
      </w:tr>
      <w:tr w:rsidR="00F51BD8" w14:paraId="09C25E02" w14:textId="77777777">
        <w:tc>
          <w:tcPr>
            <w:tcW w:w="0" w:type="auto"/>
            <w:tcBorders>
              <w:top w:val="single" w:sz="4" w:space="0" w:color="auto"/>
              <w:left w:val="single" w:sz="4" w:space="0" w:color="auto"/>
              <w:bottom w:val="single" w:sz="4" w:space="0" w:color="auto"/>
              <w:right w:val="single" w:sz="4" w:space="0" w:color="auto"/>
            </w:tcBorders>
            <w:hideMark/>
          </w:tcPr>
          <w:p w14:paraId="65EDD639" w14:textId="77777777" w:rsidR="00F51BD8" w:rsidRDefault="00F51BD8">
            <w:pPr>
              <w:pStyle w:val="TAL"/>
              <w:rPr>
                <w:sz w:val="16"/>
              </w:rPr>
            </w:pPr>
            <w:r>
              <w:rPr>
                <w:sz w:val="16"/>
              </w:rPr>
              <w:t>S5-242992</w:t>
            </w:r>
          </w:p>
        </w:tc>
        <w:tc>
          <w:tcPr>
            <w:tcW w:w="0" w:type="auto"/>
            <w:tcBorders>
              <w:top w:val="single" w:sz="4" w:space="0" w:color="auto"/>
              <w:left w:val="single" w:sz="4" w:space="0" w:color="auto"/>
              <w:bottom w:val="single" w:sz="4" w:space="0" w:color="auto"/>
              <w:right w:val="single" w:sz="4" w:space="0" w:color="auto"/>
            </w:tcBorders>
            <w:hideMark/>
          </w:tcPr>
          <w:p w14:paraId="70403AF8" w14:textId="77777777" w:rsidR="00F51BD8" w:rsidRDefault="00F51BD8">
            <w:pPr>
              <w:pStyle w:val="TAL"/>
              <w:rPr>
                <w:sz w:val="16"/>
              </w:rPr>
            </w:pPr>
            <w:r>
              <w:rPr>
                <w:sz w:val="16"/>
              </w:rPr>
              <w:t xml:space="preserve">Rel-18 CR 32.291 Update </w:t>
            </w:r>
            <w:proofErr w:type="spellStart"/>
            <w:r>
              <w:rPr>
                <w:sz w:val="16"/>
              </w:rPr>
              <w:t>OpenAPI</w:t>
            </w:r>
            <w:proofErr w:type="spellEnd"/>
            <w:r>
              <w:rPr>
                <w:sz w:val="16"/>
              </w:rPr>
              <w:t xml:space="preserve"> version</w:t>
            </w:r>
          </w:p>
        </w:tc>
        <w:tc>
          <w:tcPr>
            <w:tcW w:w="0" w:type="auto"/>
            <w:tcBorders>
              <w:top w:val="single" w:sz="4" w:space="0" w:color="auto"/>
              <w:left w:val="single" w:sz="4" w:space="0" w:color="auto"/>
              <w:bottom w:val="single" w:sz="4" w:space="0" w:color="auto"/>
              <w:right w:val="single" w:sz="4" w:space="0" w:color="auto"/>
            </w:tcBorders>
            <w:hideMark/>
          </w:tcPr>
          <w:p w14:paraId="6B233C5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CFE12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FD6A82"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EBF929" w14:textId="77777777" w:rsidR="00F51BD8" w:rsidRDefault="00F51BD8">
            <w:pPr>
              <w:pStyle w:val="TAL"/>
              <w:rPr>
                <w:sz w:val="16"/>
              </w:rPr>
            </w:pPr>
            <w:r>
              <w:rPr>
                <w:sz w:val="16"/>
              </w:rPr>
              <w:t>-</w:t>
            </w:r>
          </w:p>
        </w:tc>
      </w:tr>
      <w:tr w:rsidR="00F51BD8" w14:paraId="0C3E1834" w14:textId="77777777">
        <w:tc>
          <w:tcPr>
            <w:tcW w:w="0" w:type="auto"/>
            <w:tcBorders>
              <w:top w:val="single" w:sz="4" w:space="0" w:color="auto"/>
              <w:left w:val="single" w:sz="4" w:space="0" w:color="auto"/>
              <w:bottom w:val="single" w:sz="4" w:space="0" w:color="auto"/>
              <w:right w:val="single" w:sz="4" w:space="0" w:color="auto"/>
            </w:tcBorders>
            <w:hideMark/>
          </w:tcPr>
          <w:p w14:paraId="009D2A7A" w14:textId="77777777" w:rsidR="00F51BD8" w:rsidRDefault="00F51BD8">
            <w:pPr>
              <w:pStyle w:val="TAL"/>
              <w:rPr>
                <w:sz w:val="16"/>
              </w:rPr>
            </w:pPr>
            <w:r>
              <w:rPr>
                <w:sz w:val="16"/>
              </w:rPr>
              <w:t>S5-242993</w:t>
            </w:r>
          </w:p>
        </w:tc>
        <w:tc>
          <w:tcPr>
            <w:tcW w:w="0" w:type="auto"/>
            <w:tcBorders>
              <w:top w:val="single" w:sz="4" w:space="0" w:color="auto"/>
              <w:left w:val="single" w:sz="4" w:space="0" w:color="auto"/>
              <w:bottom w:val="single" w:sz="4" w:space="0" w:color="auto"/>
              <w:right w:val="single" w:sz="4" w:space="0" w:color="auto"/>
            </w:tcBorders>
            <w:hideMark/>
          </w:tcPr>
          <w:p w14:paraId="28734331" w14:textId="77777777" w:rsidR="00F51BD8" w:rsidRDefault="00F51BD8">
            <w:pPr>
              <w:pStyle w:val="TAL"/>
              <w:rPr>
                <w:sz w:val="16"/>
              </w:rPr>
            </w:pPr>
            <w:r>
              <w:rPr>
                <w:sz w:val="16"/>
              </w:rPr>
              <w:t>Rel-19 CR 32.290 Enhance the input for CHF discovery and selection</w:t>
            </w:r>
          </w:p>
        </w:tc>
        <w:tc>
          <w:tcPr>
            <w:tcW w:w="0" w:type="auto"/>
            <w:tcBorders>
              <w:top w:val="single" w:sz="4" w:space="0" w:color="auto"/>
              <w:left w:val="single" w:sz="4" w:space="0" w:color="auto"/>
              <w:bottom w:val="single" w:sz="4" w:space="0" w:color="auto"/>
              <w:right w:val="single" w:sz="4" w:space="0" w:color="auto"/>
            </w:tcBorders>
            <w:hideMark/>
          </w:tcPr>
          <w:p w14:paraId="68E5837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F181A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089B5F" w14:textId="77777777" w:rsidR="00F51BD8" w:rsidRDefault="00F51BD8">
            <w:pPr>
              <w:pStyle w:val="TAL"/>
              <w:rPr>
                <w:sz w:val="16"/>
              </w:rPr>
            </w:pPr>
            <w:r>
              <w:rPr>
                <w:sz w:val="16"/>
              </w:rPr>
              <w:t>S5-242750</w:t>
            </w:r>
          </w:p>
        </w:tc>
        <w:tc>
          <w:tcPr>
            <w:tcW w:w="0" w:type="auto"/>
            <w:tcBorders>
              <w:top w:val="single" w:sz="4" w:space="0" w:color="auto"/>
              <w:left w:val="single" w:sz="4" w:space="0" w:color="auto"/>
              <w:bottom w:val="single" w:sz="4" w:space="0" w:color="auto"/>
              <w:right w:val="single" w:sz="4" w:space="0" w:color="auto"/>
            </w:tcBorders>
            <w:hideMark/>
          </w:tcPr>
          <w:p w14:paraId="403D56F7" w14:textId="77777777" w:rsidR="00F51BD8" w:rsidRDefault="00F51BD8">
            <w:pPr>
              <w:pStyle w:val="TAL"/>
              <w:rPr>
                <w:sz w:val="16"/>
              </w:rPr>
            </w:pPr>
            <w:r>
              <w:rPr>
                <w:sz w:val="16"/>
              </w:rPr>
              <w:t>-</w:t>
            </w:r>
          </w:p>
        </w:tc>
      </w:tr>
      <w:tr w:rsidR="00F51BD8" w14:paraId="7EC918D7" w14:textId="77777777">
        <w:tc>
          <w:tcPr>
            <w:tcW w:w="0" w:type="auto"/>
            <w:tcBorders>
              <w:top w:val="single" w:sz="4" w:space="0" w:color="auto"/>
              <w:left w:val="single" w:sz="4" w:space="0" w:color="auto"/>
              <w:bottom w:val="single" w:sz="4" w:space="0" w:color="auto"/>
              <w:right w:val="single" w:sz="4" w:space="0" w:color="auto"/>
            </w:tcBorders>
            <w:hideMark/>
          </w:tcPr>
          <w:p w14:paraId="45332788" w14:textId="77777777" w:rsidR="00F51BD8" w:rsidRDefault="00F51BD8">
            <w:pPr>
              <w:pStyle w:val="TAL"/>
              <w:rPr>
                <w:sz w:val="16"/>
              </w:rPr>
            </w:pPr>
            <w:r>
              <w:rPr>
                <w:sz w:val="16"/>
              </w:rPr>
              <w:t>S5-242994</w:t>
            </w:r>
          </w:p>
        </w:tc>
        <w:tc>
          <w:tcPr>
            <w:tcW w:w="0" w:type="auto"/>
            <w:tcBorders>
              <w:top w:val="single" w:sz="4" w:space="0" w:color="auto"/>
              <w:left w:val="single" w:sz="4" w:space="0" w:color="auto"/>
              <w:bottom w:val="single" w:sz="4" w:space="0" w:color="auto"/>
              <w:right w:val="single" w:sz="4" w:space="0" w:color="auto"/>
            </w:tcBorders>
            <w:hideMark/>
          </w:tcPr>
          <w:p w14:paraId="56805F6D" w14:textId="77777777" w:rsidR="00F51BD8" w:rsidRDefault="00F51BD8">
            <w:pPr>
              <w:pStyle w:val="TAL"/>
              <w:rPr>
                <w:sz w:val="16"/>
              </w:rPr>
            </w:pPr>
            <w:r>
              <w:rPr>
                <w:sz w:val="16"/>
              </w:rPr>
              <w:t>New SID on Charging aspects of Uncrewed Aerial Vehicle</w:t>
            </w:r>
          </w:p>
        </w:tc>
        <w:tc>
          <w:tcPr>
            <w:tcW w:w="0" w:type="auto"/>
            <w:tcBorders>
              <w:top w:val="single" w:sz="4" w:space="0" w:color="auto"/>
              <w:left w:val="single" w:sz="4" w:space="0" w:color="auto"/>
              <w:bottom w:val="single" w:sz="4" w:space="0" w:color="auto"/>
              <w:right w:val="single" w:sz="4" w:space="0" w:color="auto"/>
            </w:tcBorders>
            <w:hideMark/>
          </w:tcPr>
          <w:p w14:paraId="15D9BC55" w14:textId="77777777" w:rsidR="00F51BD8" w:rsidRDefault="00F51BD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D1AB349"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5CF061" w14:textId="77777777" w:rsidR="00F51BD8" w:rsidRDefault="00F51BD8">
            <w:pPr>
              <w:pStyle w:val="TAL"/>
              <w:rPr>
                <w:sz w:val="16"/>
              </w:rPr>
            </w:pPr>
            <w:r>
              <w:rPr>
                <w:sz w:val="16"/>
              </w:rPr>
              <w:t>S5-242702</w:t>
            </w:r>
          </w:p>
        </w:tc>
        <w:tc>
          <w:tcPr>
            <w:tcW w:w="0" w:type="auto"/>
            <w:tcBorders>
              <w:top w:val="single" w:sz="4" w:space="0" w:color="auto"/>
              <w:left w:val="single" w:sz="4" w:space="0" w:color="auto"/>
              <w:bottom w:val="single" w:sz="4" w:space="0" w:color="auto"/>
              <w:right w:val="single" w:sz="4" w:space="0" w:color="auto"/>
            </w:tcBorders>
            <w:hideMark/>
          </w:tcPr>
          <w:p w14:paraId="5C7E928D" w14:textId="77777777" w:rsidR="00F51BD8" w:rsidRDefault="00F51BD8">
            <w:pPr>
              <w:pStyle w:val="TAL"/>
              <w:rPr>
                <w:sz w:val="16"/>
              </w:rPr>
            </w:pPr>
            <w:r>
              <w:rPr>
                <w:sz w:val="16"/>
              </w:rPr>
              <w:t>-</w:t>
            </w:r>
          </w:p>
        </w:tc>
      </w:tr>
      <w:tr w:rsidR="00F51BD8" w14:paraId="59F4613B" w14:textId="77777777">
        <w:tc>
          <w:tcPr>
            <w:tcW w:w="0" w:type="auto"/>
            <w:tcBorders>
              <w:top w:val="single" w:sz="4" w:space="0" w:color="auto"/>
              <w:left w:val="single" w:sz="4" w:space="0" w:color="auto"/>
              <w:bottom w:val="single" w:sz="4" w:space="0" w:color="auto"/>
              <w:right w:val="single" w:sz="4" w:space="0" w:color="auto"/>
            </w:tcBorders>
            <w:hideMark/>
          </w:tcPr>
          <w:p w14:paraId="03CAE659" w14:textId="77777777" w:rsidR="00F51BD8" w:rsidRDefault="00F51BD8">
            <w:pPr>
              <w:pStyle w:val="TAL"/>
              <w:rPr>
                <w:sz w:val="16"/>
              </w:rPr>
            </w:pPr>
            <w:r>
              <w:rPr>
                <w:sz w:val="16"/>
              </w:rPr>
              <w:t>S5-242995</w:t>
            </w:r>
          </w:p>
        </w:tc>
        <w:tc>
          <w:tcPr>
            <w:tcW w:w="0" w:type="auto"/>
            <w:tcBorders>
              <w:top w:val="single" w:sz="4" w:space="0" w:color="auto"/>
              <w:left w:val="single" w:sz="4" w:space="0" w:color="auto"/>
              <w:bottom w:val="single" w:sz="4" w:space="0" w:color="auto"/>
              <w:right w:val="single" w:sz="4" w:space="0" w:color="auto"/>
            </w:tcBorders>
            <w:hideMark/>
          </w:tcPr>
          <w:p w14:paraId="19F389B9" w14:textId="77777777" w:rsidR="00F51BD8" w:rsidRDefault="00F51BD8">
            <w:pPr>
              <w:pStyle w:val="TAL"/>
              <w:rPr>
                <w:sz w:val="16"/>
              </w:rPr>
            </w:pPr>
            <w:r>
              <w:rPr>
                <w:sz w:val="16"/>
              </w:rPr>
              <w:t>MD for the new WID on Charging aspects of Uncrewed Aerial Vehicle</w:t>
            </w:r>
          </w:p>
        </w:tc>
        <w:tc>
          <w:tcPr>
            <w:tcW w:w="0" w:type="auto"/>
            <w:tcBorders>
              <w:top w:val="single" w:sz="4" w:space="0" w:color="auto"/>
              <w:left w:val="single" w:sz="4" w:space="0" w:color="auto"/>
              <w:bottom w:val="single" w:sz="4" w:space="0" w:color="auto"/>
              <w:right w:val="single" w:sz="4" w:space="0" w:color="auto"/>
            </w:tcBorders>
            <w:hideMark/>
          </w:tcPr>
          <w:p w14:paraId="2EF74A30" w14:textId="77777777" w:rsidR="00F51BD8" w:rsidRDefault="00F51BD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FE5CDF4"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E1B0487"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895E53" w14:textId="77777777" w:rsidR="00F51BD8" w:rsidRDefault="00F51BD8">
            <w:pPr>
              <w:pStyle w:val="TAL"/>
              <w:rPr>
                <w:sz w:val="16"/>
              </w:rPr>
            </w:pPr>
            <w:r>
              <w:rPr>
                <w:sz w:val="16"/>
              </w:rPr>
              <w:t>-</w:t>
            </w:r>
          </w:p>
        </w:tc>
      </w:tr>
      <w:tr w:rsidR="00F51BD8" w14:paraId="137CAD65" w14:textId="77777777">
        <w:tc>
          <w:tcPr>
            <w:tcW w:w="0" w:type="auto"/>
            <w:tcBorders>
              <w:top w:val="single" w:sz="4" w:space="0" w:color="auto"/>
              <w:left w:val="single" w:sz="4" w:space="0" w:color="auto"/>
              <w:bottom w:val="single" w:sz="4" w:space="0" w:color="auto"/>
              <w:right w:val="single" w:sz="4" w:space="0" w:color="auto"/>
            </w:tcBorders>
            <w:hideMark/>
          </w:tcPr>
          <w:p w14:paraId="0F42EE6D" w14:textId="77777777" w:rsidR="00F51BD8" w:rsidRDefault="00F51BD8">
            <w:pPr>
              <w:pStyle w:val="TAL"/>
              <w:rPr>
                <w:sz w:val="16"/>
              </w:rPr>
            </w:pPr>
            <w:r>
              <w:rPr>
                <w:sz w:val="16"/>
              </w:rPr>
              <w:t>S5-242996</w:t>
            </w:r>
          </w:p>
        </w:tc>
        <w:tc>
          <w:tcPr>
            <w:tcW w:w="0" w:type="auto"/>
            <w:tcBorders>
              <w:top w:val="single" w:sz="4" w:space="0" w:color="auto"/>
              <w:left w:val="single" w:sz="4" w:space="0" w:color="auto"/>
              <w:bottom w:val="single" w:sz="4" w:space="0" w:color="auto"/>
              <w:right w:val="single" w:sz="4" w:space="0" w:color="auto"/>
            </w:tcBorders>
            <w:hideMark/>
          </w:tcPr>
          <w:p w14:paraId="15C184D9" w14:textId="77777777" w:rsidR="00F51BD8" w:rsidRDefault="00F51BD8">
            <w:pPr>
              <w:pStyle w:val="TAL"/>
              <w:rPr>
                <w:sz w:val="16"/>
              </w:rPr>
            </w:pPr>
            <w:r>
              <w:rPr>
                <w:sz w:val="16"/>
              </w:rPr>
              <w:t xml:space="preserve">Introduction of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3C12239E"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EED336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D8AE96" w14:textId="77777777" w:rsidR="00F51BD8" w:rsidRDefault="00F51BD8">
            <w:pPr>
              <w:pStyle w:val="TAL"/>
              <w:rPr>
                <w:sz w:val="16"/>
              </w:rPr>
            </w:pPr>
            <w:r>
              <w:rPr>
                <w:sz w:val="16"/>
              </w:rPr>
              <w:t>S5-242697</w:t>
            </w:r>
          </w:p>
        </w:tc>
        <w:tc>
          <w:tcPr>
            <w:tcW w:w="0" w:type="auto"/>
            <w:tcBorders>
              <w:top w:val="single" w:sz="4" w:space="0" w:color="auto"/>
              <w:left w:val="single" w:sz="4" w:space="0" w:color="auto"/>
              <w:bottom w:val="single" w:sz="4" w:space="0" w:color="auto"/>
              <w:right w:val="single" w:sz="4" w:space="0" w:color="auto"/>
            </w:tcBorders>
            <w:hideMark/>
          </w:tcPr>
          <w:p w14:paraId="6FAE799F" w14:textId="77777777" w:rsidR="00F51BD8" w:rsidRDefault="00F51BD8">
            <w:pPr>
              <w:pStyle w:val="TAL"/>
              <w:rPr>
                <w:sz w:val="16"/>
              </w:rPr>
            </w:pPr>
            <w:r>
              <w:rPr>
                <w:sz w:val="16"/>
              </w:rPr>
              <w:t>-</w:t>
            </w:r>
          </w:p>
        </w:tc>
      </w:tr>
      <w:tr w:rsidR="00F51BD8" w14:paraId="3379DD25" w14:textId="77777777">
        <w:tc>
          <w:tcPr>
            <w:tcW w:w="0" w:type="auto"/>
            <w:tcBorders>
              <w:top w:val="single" w:sz="4" w:space="0" w:color="auto"/>
              <w:left w:val="single" w:sz="4" w:space="0" w:color="auto"/>
              <w:bottom w:val="single" w:sz="4" w:space="0" w:color="auto"/>
              <w:right w:val="single" w:sz="4" w:space="0" w:color="auto"/>
            </w:tcBorders>
            <w:hideMark/>
          </w:tcPr>
          <w:p w14:paraId="3114AD12" w14:textId="77777777" w:rsidR="00F51BD8" w:rsidRDefault="00F51BD8">
            <w:pPr>
              <w:pStyle w:val="TAL"/>
              <w:rPr>
                <w:sz w:val="16"/>
              </w:rPr>
            </w:pPr>
            <w:r>
              <w:rPr>
                <w:sz w:val="16"/>
              </w:rPr>
              <w:t>S5-242997</w:t>
            </w:r>
          </w:p>
        </w:tc>
        <w:tc>
          <w:tcPr>
            <w:tcW w:w="0" w:type="auto"/>
            <w:tcBorders>
              <w:top w:val="single" w:sz="4" w:space="0" w:color="auto"/>
              <w:left w:val="single" w:sz="4" w:space="0" w:color="auto"/>
              <w:bottom w:val="single" w:sz="4" w:space="0" w:color="auto"/>
              <w:right w:val="single" w:sz="4" w:space="0" w:color="auto"/>
            </w:tcBorders>
            <w:hideMark/>
          </w:tcPr>
          <w:p w14:paraId="014059EB" w14:textId="77777777" w:rsidR="00F51BD8" w:rsidRDefault="00F51BD8">
            <w:pPr>
              <w:pStyle w:val="TAL"/>
              <w:rPr>
                <w:sz w:val="16"/>
              </w:rPr>
            </w:pPr>
            <w:r>
              <w:rPr>
                <w:sz w:val="16"/>
              </w:rPr>
              <w:t xml:space="preserve">Add converged charging architecture for Ranging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1CC63FB3"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C8679C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FA1AF9" w14:textId="77777777" w:rsidR="00F51BD8" w:rsidRDefault="00F51BD8">
            <w:pPr>
              <w:pStyle w:val="TAL"/>
              <w:rPr>
                <w:sz w:val="16"/>
              </w:rPr>
            </w:pPr>
            <w:r>
              <w:rPr>
                <w:sz w:val="16"/>
              </w:rPr>
              <w:t>S5-242698</w:t>
            </w:r>
          </w:p>
        </w:tc>
        <w:tc>
          <w:tcPr>
            <w:tcW w:w="0" w:type="auto"/>
            <w:tcBorders>
              <w:top w:val="single" w:sz="4" w:space="0" w:color="auto"/>
              <w:left w:val="single" w:sz="4" w:space="0" w:color="auto"/>
              <w:bottom w:val="single" w:sz="4" w:space="0" w:color="auto"/>
              <w:right w:val="single" w:sz="4" w:space="0" w:color="auto"/>
            </w:tcBorders>
            <w:hideMark/>
          </w:tcPr>
          <w:p w14:paraId="0EE99EB2" w14:textId="77777777" w:rsidR="00F51BD8" w:rsidRDefault="00F51BD8">
            <w:pPr>
              <w:pStyle w:val="TAL"/>
              <w:rPr>
                <w:sz w:val="16"/>
              </w:rPr>
            </w:pPr>
            <w:r>
              <w:rPr>
                <w:sz w:val="16"/>
              </w:rPr>
              <w:t>-</w:t>
            </w:r>
          </w:p>
        </w:tc>
      </w:tr>
      <w:tr w:rsidR="00F51BD8" w14:paraId="7271A3D8" w14:textId="77777777">
        <w:tc>
          <w:tcPr>
            <w:tcW w:w="0" w:type="auto"/>
            <w:tcBorders>
              <w:top w:val="single" w:sz="4" w:space="0" w:color="auto"/>
              <w:left w:val="single" w:sz="4" w:space="0" w:color="auto"/>
              <w:bottom w:val="single" w:sz="4" w:space="0" w:color="auto"/>
              <w:right w:val="single" w:sz="4" w:space="0" w:color="auto"/>
            </w:tcBorders>
            <w:hideMark/>
          </w:tcPr>
          <w:p w14:paraId="65259D0C" w14:textId="77777777" w:rsidR="00F51BD8" w:rsidRDefault="00F51BD8">
            <w:pPr>
              <w:pStyle w:val="TAL"/>
              <w:rPr>
                <w:sz w:val="16"/>
              </w:rPr>
            </w:pPr>
            <w:r>
              <w:rPr>
                <w:sz w:val="16"/>
              </w:rPr>
              <w:t>S5-242998</w:t>
            </w:r>
          </w:p>
        </w:tc>
        <w:tc>
          <w:tcPr>
            <w:tcW w:w="0" w:type="auto"/>
            <w:tcBorders>
              <w:top w:val="single" w:sz="4" w:space="0" w:color="auto"/>
              <w:left w:val="single" w:sz="4" w:space="0" w:color="auto"/>
              <w:bottom w:val="single" w:sz="4" w:space="0" w:color="auto"/>
              <w:right w:val="single" w:sz="4" w:space="0" w:color="auto"/>
            </w:tcBorders>
            <w:hideMark/>
          </w:tcPr>
          <w:p w14:paraId="6F06AF92" w14:textId="77777777" w:rsidR="00F51BD8" w:rsidRDefault="00F51BD8">
            <w:pPr>
              <w:pStyle w:val="TAL"/>
              <w:rPr>
                <w:sz w:val="16"/>
              </w:rPr>
            </w:pPr>
            <w:r>
              <w:rPr>
                <w:sz w:val="16"/>
              </w:rPr>
              <w:t xml:space="preserve">Add principles for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6E8A688D"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ED9D47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B7F08F" w14:textId="77777777" w:rsidR="00F51BD8" w:rsidRDefault="00F51BD8">
            <w:pPr>
              <w:pStyle w:val="TAL"/>
              <w:rPr>
                <w:sz w:val="16"/>
              </w:rPr>
            </w:pPr>
            <w:r>
              <w:rPr>
                <w:sz w:val="16"/>
              </w:rPr>
              <w:t>S5-242699</w:t>
            </w:r>
          </w:p>
        </w:tc>
        <w:tc>
          <w:tcPr>
            <w:tcW w:w="0" w:type="auto"/>
            <w:tcBorders>
              <w:top w:val="single" w:sz="4" w:space="0" w:color="auto"/>
              <w:left w:val="single" w:sz="4" w:space="0" w:color="auto"/>
              <w:bottom w:val="single" w:sz="4" w:space="0" w:color="auto"/>
              <w:right w:val="single" w:sz="4" w:space="0" w:color="auto"/>
            </w:tcBorders>
            <w:hideMark/>
          </w:tcPr>
          <w:p w14:paraId="4C945AF1" w14:textId="77777777" w:rsidR="00F51BD8" w:rsidRDefault="00F51BD8">
            <w:pPr>
              <w:pStyle w:val="TAL"/>
              <w:rPr>
                <w:sz w:val="16"/>
              </w:rPr>
            </w:pPr>
            <w:r>
              <w:rPr>
                <w:sz w:val="16"/>
              </w:rPr>
              <w:t>-</w:t>
            </w:r>
          </w:p>
        </w:tc>
      </w:tr>
      <w:tr w:rsidR="00F51BD8" w14:paraId="5400F24C" w14:textId="77777777">
        <w:tc>
          <w:tcPr>
            <w:tcW w:w="0" w:type="auto"/>
            <w:tcBorders>
              <w:top w:val="single" w:sz="4" w:space="0" w:color="auto"/>
              <w:left w:val="single" w:sz="4" w:space="0" w:color="auto"/>
              <w:bottom w:val="single" w:sz="4" w:space="0" w:color="auto"/>
              <w:right w:val="single" w:sz="4" w:space="0" w:color="auto"/>
            </w:tcBorders>
            <w:hideMark/>
          </w:tcPr>
          <w:p w14:paraId="0CA77C93" w14:textId="77777777" w:rsidR="00F51BD8" w:rsidRDefault="00F51BD8">
            <w:pPr>
              <w:pStyle w:val="TAL"/>
              <w:rPr>
                <w:sz w:val="16"/>
              </w:rPr>
            </w:pPr>
            <w:r>
              <w:rPr>
                <w:sz w:val="16"/>
              </w:rPr>
              <w:t>S5-242999</w:t>
            </w:r>
          </w:p>
        </w:tc>
        <w:tc>
          <w:tcPr>
            <w:tcW w:w="0" w:type="auto"/>
            <w:tcBorders>
              <w:top w:val="single" w:sz="4" w:space="0" w:color="auto"/>
              <w:left w:val="single" w:sz="4" w:space="0" w:color="auto"/>
              <w:bottom w:val="single" w:sz="4" w:space="0" w:color="auto"/>
              <w:right w:val="single" w:sz="4" w:space="0" w:color="auto"/>
            </w:tcBorders>
            <w:hideMark/>
          </w:tcPr>
          <w:p w14:paraId="1062C47C" w14:textId="77777777" w:rsidR="00F51BD8" w:rsidRDefault="00F51BD8">
            <w:pPr>
              <w:pStyle w:val="TAL"/>
              <w:rPr>
                <w:sz w:val="16"/>
              </w:rPr>
            </w:pPr>
            <w:r>
              <w:rPr>
                <w:sz w:val="16"/>
              </w:rPr>
              <w:t xml:space="preserve">Add message flows of converged charging for UE positioning assisted by </w:t>
            </w:r>
            <w:proofErr w:type="spellStart"/>
            <w:r>
              <w:rPr>
                <w:sz w:val="16"/>
              </w:rPr>
              <w:t>Sidelink</w:t>
            </w:r>
            <w:proofErr w:type="spellEnd"/>
            <w:r>
              <w:rPr>
                <w:sz w:val="16"/>
              </w:rPr>
              <w:t xml:space="preserve"> Positioning and involving 5GC</w:t>
            </w:r>
          </w:p>
        </w:tc>
        <w:tc>
          <w:tcPr>
            <w:tcW w:w="0" w:type="auto"/>
            <w:tcBorders>
              <w:top w:val="single" w:sz="4" w:space="0" w:color="auto"/>
              <w:left w:val="single" w:sz="4" w:space="0" w:color="auto"/>
              <w:bottom w:val="single" w:sz="4" w:space="0" w:color="auto"/>
              <w:right w:val="single" w:sz="4" w:space="0" w:color="auto"/>
            </w:tcBorders>
            <w:hideMark/>
          </w:tcPr>
          <w:p w14:paraId="38187B8D"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E489409"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63DF81" w14:textId="77777777" w:rsidR="00F51BD8" w:rsidRDefault="00F51BD8">
            <w:pPr>
              <w:pStyle w:val="TAL"/>
              <w:rPr>
                <w:sz w:val="16"/>
              </w:rPr>
            </w:pPr>
            <w:r>
              <w:rPr>
                <w:sz w:val="16"/>
              </w:rPr>
              <w:t>S5-242700</w:t>
            </w:r>
          </w:p>
        </w:tc>
        <w:tc>
          <w:tcPr>
            <w:tcW w:w="0" w:type="auto"/>
            <w:tcBorders>
              <w:top w:val="single" w:sz="4" w:space="0" w:color="auto"/>
              <w:left w:val="single" w:sz="4" w:space="0" w:color="auto"/>
              <w:bottom w:val="single" w:sz="4" w:space="0" w:color="auto"/>
              <w:right w:val="single" w:sz="4" w:space="0" w:color="auto"/>
            </w:tcBorders>
            <w:hideMark/>
          </w:tcPr>
          <w:p w14:paraId="4F824795" w14:textId="77777777" w:rsidR="00F51BD8" w:rsidRDefault="00F51BD8">
            <w:pPr>
              <w:pStyle w:val="TAL"/>
              <w:rPr>
                <w:sz w:val="16"/>
              </w:rPr>
            </w:pPr>
            <w:r>
              <w:rPr>
                <w:sz w:val="16"/>
              </w:rPr>
              <w:t>-</w:t>
            </w:r>
          </w:p>
        </w:tc>
      </w:tr>
      <w:tr w:rsidR="00F51BD8" w14:paraId="02F2D761" w14:textId="77777777">
        <w:tc>
          <w:tcPr>
            <w:tcW w:w="0" w:type="auto"/>
            <w:tcBorders>
              <w:top w:val="single" w:sz="4" w:space="0" w:color="auto"/>
              <w:left w:val="single" w:sz="4" w:space="0" w:color="auto"/>
              <w:bottom w:val="single" w:sz="4" w:space="0" w:color="auto"/>
              <w:right w:val="single" w:sz="4" w:space="0" w:color="auto"/>
            </w:tcBorders>
            <w:hideMark/>
          </w:tcPr>
          <w:p w14:paraId="435C3F47" w14:textId="77777777" w:rsidR="00F51BD8" w:rsidRDefault="00F51BD8">
            <w:pPr>
              <w:pStyle w:val="TAL"/>
              <w:rPr>
                <w:sz w:val="16"/>
              </w:rPr>
            </w:pPr>
            <w:r>
              <w:rPr>
                <w:sz w:val="16"/>
              </w:rPr>
              <w:t>S5-243000</w:t>
            </w:r>
          </w:p>
        </w:tc>
        <w:tc>
          <w:tcPr>
            <w:tcW w:w="0" w:type="auto"/>
            <w:tcBorders>
              <w:top w:val="single" w:sz="4" w:space="0" w:color="auto"/>
              <w:left w:val="single" w:sz="4" w:space="0" w:color="auto"/>
              <w:bottom w:val="single" w:sz="4" w:space="0" w:color="auto"/>
              <w:right w:val="single" w:sz="4" w:space="0" w:color="auto"/>
            </w:tcBorders>
            <w:hideMark/>
          </w:tcPr>
          <w:p w14:paraId="44F44F53" w14:textId="77777777" w:rsidR="00F51BD8" w:rsidRDefault="00F51BD8">
            <w:pPr>
              <w:pStyle w:val="TAL"/>
              <w:rPr>
                <w:sz w:val="16"/>
              </w:rPr>
            </w:pPr>
            <w:r>
              <w:rPr>
                <w:sz w:val="16"/>
              </w:rPr>
              <w:t xml:space="preserve">Add CDR generation and handling for converged charging of Ranging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6B93F665"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660795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1B5013" w14:textId="77777777" w:rsidR="00F51BD8" w:rsidRDefault="00F51BD8">
            <w:pPr>
              <w:pStyle w:val="TAL"/>
              <w:rPr>
                <w:sz w:val="16"/>
              </w:rPr>
            </w:pPr>
            <w:r>
              <w:rPr>
                <w:sz w:val="16"/>
              </w:rPr>
              <w:t>S5-242701</w:t>
            </w:r>
          </w:p>
        </w:tc>
        <w:tc>
          <w:tcPr>
            <w:tcW w:w="0" w:type="auto"/>
            <w:tcBorders>
              <w:top w:val="single" w:sz="4" w:space="0" w:color="auto"/>
              <w:left w:val="single" w:sz="4" w:space="0" w:color="auto"/>
              <w:bottom w:val="single" w:sz="4" w:space="0" w:color="auto"/>
              <w:right w:val="single" w:sz="4" w:space="0" w:color="auto"/>
            </w:tcBorders>
            <w:hideMark/>
          </w:tcPr>
          <w:p w14:paraId="58DBCA75" w14:textId="77777777" w:rsidR="00F51BD8" w:rsidRDefault="00F51BD8">
            <w:pPr>
              <w:pStyle w:val="TAL"/>
              <w:rPr>
                <w:sz w:val="16"/>
              </w:rPr>
            </w:pPr>
            <w:r>
              <w:rPr>
                <w:sz w:val="16"/>
              </w:rPr>
              <w:t>-</w:t>
            </w:r>
          </w:p>
        </w:tc>
      </w:tr>
      <w:tr w:rsidR="00F51BD8" w14:paraId="1AF692A6" w14:textId="77777777">
        <w:tc>
          <w:tcPr>
            <w:tcW w:w="0" w:type="auto"/>
            <w:tcBorders>
              <w:top w:val="single" w:sz="4" w:space="0" w:color="auto"/>
              <w:left w:val="single" w:sz="4" w:space="0" w:color="auto"/>
              <w:bottom w:val="single" w:sz="4" w:space="0" w:color="auto"/>
              <w:right w:val="single" w:sz="4" w:space="0" w:color="auto"/>
            </w:tcBorders>
            <w:hideMark/>
          </w:tcPr>
          <w:p w14:paraId="393D54CB" w14:textId="77777777" w:rsidR="00F51BD8" w:rsidRDefault="00F51BD8">
            <w:pPr>
              <w:pStyle w:val="TAL"/>
              <w:rPr>
                <w:sz w:val="16"/>
              </w:rPr>
            </w:pPr>
            <w:r>
              <w:rPr>
                <w:sz w:val="16"/>
              </w:rPr>
              <w:t>S5-243001</w:t>
            </w:r>
          </w:p>
        </w:tc>
        <w:tc>
          <w:tcPr>
            <w:tcW w:w="0" w:type="auto"/>
            <w:tcBorders>
              <w:top w:val="single" w:sz="4" w:space="0" w:color="auto"/>
              <w:left w:val="single" w:sz="4" w:space="0" w:color="auto"/>
              <w:bottom w:val="single" w:sz="4" w:space="0" w:color="auto"/>
              <w:right w:val="single" w:sz="4" w:space="0" w:color="auto"/>
            </w:tcBorders>
            <w:hideMark/>
          </w:tcPr>
          <w:p w14:paraId="00EABE34" w14:textId="77777777" w:rsidR="00F51BD8" w:rsidRDefault="00F51BD8">
            <w:pPr>
              <w:pStyle w:val="TAL"/>
              <w:rPr>
                <w:sz w:val="16"/>
              </w:rPr>
            </w:pPr>
            <w:r>
              <w:rPr>
                <w:sz w:val="16"/>
              </w:rPr>
              <w:t>Introduction of GMLC in charging architecture for 5GS</w:t>
            </w:r>
          </w:p>
        </w:tc>
        <w:tc>
          <w:tcPr>
            <w:tcW w:w="0" w:type="auto"/>
            <w:tcBorders>
              <w:top w:val="single" w:sz="4" w:space="0" w:color="auto"/>
              <w:left w:val="single" w:sz="4" w:space="0" w:color="auto"/>
              <w:bottom w:val="single" w:sz="4" w:space="0" w:color="auto"/>
              <w:right w:val="single" w:sz="4" w:space="0" w:color="auto"/>
            </w:tcBorders>
            <w:hideMark/>
          </w:tcPr>
          <w:p w14:paraId="488F7BD3"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38E2A9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03C49B" w14:textId="77777777" w:rsidR="00F51BD8" w:rsidRDefault="00F51BD8">
            <w:pPr>
              <w:pStyle w:val="TAL"/>
              <w:rPr>
                <w:sz w:val="16"/>
              </w:rPr>
            </w:pPr>
            <w:r>
              <w:rPr>
                <w:sz w:val="16"/>
              </w:rPr>
              <w:t>S5-242703</w:t>
            </w:r>
          </w:p>
        </w:tc>
        <w:tc>
          <w:tcPr>
            <w:tcW w:w="0" w:type="auto"/>
            <w:tcBorders>
              <w:top w:val="single" w:sz="4" w:space="0" w:color="auto"/>
              <w:left w:val="single" w:sz="4" w:space="0" w:color="auto"/>
              <w:bottom w:val="single" w:sz="4" w:space="0" w:color="auto"/>
              <w:right w:val="single" w:sz="4" w:space="0" w:color="auto"/>
            </w:tcBorders>
            <w:hideMark/>
          </w:tcPr>
          <w:p w14:paraId="6B9A5688" w14:textId="77777777" w:rsidR="00F51BD8" w:rsidRDefault="00F51BD8">
            <w:pPr>
              <w:pStyle w:val="TAL"/>
              <w:rPr>
                <w:sz w:val="16"/>
              </w:rPr>
            </w:pPr>
            <w:r>
              <w:rPr>
                <w:sz w:val="16"/>
              </w:rPr>
              <w:t>-</w:t>
            </w:r>
          </w:p>
        </w:tc>
      </w:tr>
      <w:tr w:rsidR="00F51BD8" w14:paraId="2B3A34BF" w14:textId="77777777">
        <w:tc>
          <w:tcPr>
            <w:tcW w:w="0" w:type="auto"/>
            <w:tcBorders>
              <w:top w:val="single" w:sz="4" w:space="0" w:color="auto"/>
              <w:left w:val="single" w:sz="4" w:space="0" w:color="auto"/>
              <w:bottom w:val="single" w:sz="4" w:space="0" w:color="auto"/>
              <w:right w:val="single" w:sz="4" w:space="0" w:color="auto"/>
            </w:tcBorders>
            <w:hideMark/>
          </w:tcPr>
          <w:p w14:paraId="0064ABDF" w14:textId="77777777" w:rsidR="00F51BD8" w:rsidRDefault="00F51BD8">
            <w:pPr>
              <w:pStyle w:val="TAL"/>
              <w:rPr>
                <w:sz w:val="16"/>
              </w:rPr>
            </w:pPr>
            <w:r>
              <w:rPr>
                <w:sz w:val="16"/>
              </w:rPr>
              <w:t>S5-243002</w:t>
            </w:r>
          </w:p>
        </w:tc>
        <w:tc>
          <w:tcPr>
            <w:tcW w:w="0" w:type="auto"/>
            <w:tcBorders>
              <w:top w:val="single" w:sz="4" w:space="0" w:color="auto"/>
              <w:left w:val="single" w:sz="4" w:space="0" w:color="auto"/>
              <w:bottom w:val="single" w:sz="4" w:space="0" w:color="auto"/>
              <w:right w:val="single" w:sz="4" w:space="0" w:color="auto"/>
            </w:tcBorders>
            <w:hideMark/>
          </w:tcPr>
          <w:p w14:paraId="31223B04" w14:textId="77777777" w:rsidR="00F51BD8" w:rsidRDefault="00F51BD8">
            <w:pPr>
              <w:pStyle w:val="TAL"/>
              <w:rPr>
                <w:sz w:val="16"/>
              </w:rPr>
            </w:pPr>
            <w:r>
              <w:rPr>
                <w:sz w:val="16"/>
              </w:rPr>
              <w:t xml:space="preserve">Introduction of GMLC for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093EDA5B"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B4B850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3AA785" w14:textId="77777777" w:rsidR="00F51BD8" w:rsidRDefault="00F51BD8">
            <w:pPr>
              <w:pStyle w:val="TAL"/>
              <w:rPr>
                <w:sz w:val="16"/>
              </w:rPr>
            </w:pPr>
            <w:r>
              <w:rPr>
                <w:sz w:val="16"/>
              </w:rPr>
              <w:t>S5-242772</w:t>
            </w:r>
          </w:p>
        </w:tc>
        <w:tc>
          <w:tcPr>
            <w:tcW w:w="0" w:type="auto"/>
            <w:tcBorders>
              <w:top w:val="single" w:sz="4" w:space="0" w:color="auto"/>
              <w:left w:val="single" w:sz="4" w:space="0" w:color="auto"/>
              <w:bottom w:val="single" w:sz="4" w:space="0" w:color="auto"/>
              <w:right w:val="single" w:sz="4" w:space="0" w:color="auto"/>
            </w:tcBorders>
            <w:hideMark/>
          </w:tcPr>
          <w:p w14:paraId="04397495" w14:textId="77777777" w:rsidR="00F51BD8" w:rsidRDefault="00F51BD8">
            <w:pPr>
              <w:pStyle w:val="TAL"/>
              <w:rPr>
                <w:sz w:val="16"/>
              </w:rPr>
            </w:pPr>
            <w:r>
              <w:rPr>
                <w:sz w:val="16"/>
              </w:rPr>
              <w:t>-</w:t>
            </w:r>
          </w:p>
        </w:tc>
      </w:tr>
      <w:tr w:rsidR="00F51BD8" w14:paraId="45C3D61C" w14:textId="77777777">
        <w:tc>
          <w:tcPr>
            <w:tcW w:w="0" w:type="auto"/>
            <w:tcBorders>
              <w:top w:val="single" w:sz="4" w:space="0" w:color="auto"/>
              <w:left w:val="single" w:sz="4" w:space="0" w:color="auto"/>
              <w:bottom w:val="single" w:sz="4" w:space="0" w:color="auto"/>
              <w:right w:val="single" w:sz="4" w:space="0" w:color="auto"/>
            </w:tcBorders>
            <w:hideMark/>
          </w:tcPr>
          <w:p w14:paraId="73065B33" w14:textId="77777777" w:rsidR="00F51BD8" w:rsidRDefault="00F51BD8">
            <w:pPr>
              <w:pStyle w:val="TAL"/>
              <w:rPr>
                <w:sz w:val="16"/>
              </w:rPr>
            </w:pPr>
            <w:r>
              <w:rPr>
                <w:sz w:val="16"/>
              </w:rPr>
              <w:t>S5-243003</w:t>
            </w:r>
          </w:p>
        </w:tc>
        <w:tc>
          <w:tcPr>
            <w:tcW w:w="0" w:type="auto"/>
            <w:tcBorders>
              <w:top w:val="single" w:sz="4" w:space="0" w:color="auto"/>
              <w:left w:val="single" w:sz="4" w:space="0" w:color="auto"/>
              <w:bottom w:val="single" w:sz="4" w:space="0" w:color="auto"/>
              <w:right w:val="single" w:sz="4" w:space="0" w:color="auto"/>
            </w:tcBorders>
            <w:hideMark/>
          </w:tcPr>
          <w:p w14:paraId="55E5AF3C" w14:textId="77777777" w:rsidR="00F51BD8" w:rsidRDefault="00F51BD8">
            <w:pPr>
              <w:pStyle w:val="TAL"/>
              <w:rPr>
                <w:sz w:val="16"/>
              </w:rPr>
            </w:pPr>
            <w:r>
              <w:rPr>
                <w:sz w:val="16"/>
              </w:rPr>
              <w:t>Discussion paper on the skeleton for FS_5GSAT_Ph3_CH</w:t>
            </w:r>
          </w:p>
        </w:tc>
        <w:tc>
          <w:tcPr>
            <w:tcW w:w="0" w:type="auto"/>
            <w:tcBorders>
              <w:top w:val="single" w:sz="4" w:space="0" w:color="auto"/>
              <w:left w:val="single" w:sz="4" w:space="0" w:color="auto"/>
              <w:bottom w:val="single" w:sz="4" w:space="0" w:color="auto"/>
              <w:right w:val="single" w:sz="4" w:space="0" w:color="auto"/>
            </w:tcBorders>
            <w:hideMark/>
          </w:tcPr>
          <w:p w14:paraId="67806670"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3E6C821"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79873FB" w14:textId="77777777" w:rsidR="00F51BD8" w:rsidRDefault="00F51BD8">
            <w:pPr>
              <w:pStyle w:val="TAL"/>
              <w:rPr>
                <w:sz w:val="16"/>
              </w:rPr>
            </w:pPr>
            <w:r>
              <w:rPr>
                <w:sz w:val="16"/>
              </w:rPr>
              <w:t>S5-242898</w:t>
            </w:r>
          </w:p>
        </w:tc>
        <w:tc>
          <w:tcPr>
            <w:tcW w:w="0" w:type="auto"/>
            <w:tcBorders>
              <w:top w:val="single" w:sz="4" w:space="0" w:color="auto"/>
              <w:left w:val="single" w:sz="4" w:space="0" w:color="auto"/>
              <w:bottom w:val="single" w:sz="4" w:space="0" w:color="auto"/>
              <w:right w:val="single" w:sz="4" w:space="0" w:color="auto"/>
            </w:tcBorders>
            <w:hideMark/>
          </w:tcPr>
          <w:p w14:paraId="7EA61D6D" w14:textId="77777777" w:rsidR="00F51BD8" w:rsidRDefault="00F51BD8">
            <w:pPr>
              <w:pStyle w:val="TAL"/>
              <w:rPr>
                <w:sz w:val="16"/>
              </w:rPr>
            </w:pPr>
            <w:r>
              <w:rPr>
                <w:sz w:val="16"/>
              </w:rPr>
              <w:t>-</w:t>
            </w:r>
          </w:p>
        </w:tc>
      </w:tr>
      <w:tr w:rsidR="00F51BD8" w14:paraId="3B896C93" w14:textId="77777777">
        <w:tc>
          <w:tcPr>
            <w:tcW w:w="0" w:type="auto"/>
            <w:tcBorders>
              <w:top w:val="single" w:sz="4" w:space="0" w:color="auto"/>
              <w:left w:val="single" w:sz="4" w:space="0" w:color="auto"/>
              <w:bottom w:val="single" w:sz="4" w:space="0" w:color="auto"/>
              <w:right w:val="single" w:sz="4" w:space="0" w:color="auto"/>
            </w:tcBorders>
            <w:hideMark/>
          </w:tcPr>
          <w:p w14:paraId="04F9BF3A" w14:textId="77777777" w:rsidR="00F51BD8" w:rsidRDefault="00F51BD8">
            <w:pPr>
              <w:pStyle w:val="TAL"/>
              <w:rPr>
                <w:sz w:val="16"/>
              </w:rPr>
            </w:pPr>
            <w:r>
              <w:rPr>
                <w:sz w:val="16"/>
              </w:rPr>
              <w:t>S5-243004</w:t>
            </w:r>
          </w:p>
        </w:tc>
        <w:tc>
          <w:tcPr>
            <w:tcW w:w="0" w:type="auto"/>
            <w:tcBorders>
              <w:top w:val="single" w:sz="4" w:space="0" w:color="auto"/>
              <w:left w:val="single" w:sz="4" w:space="0" w:color="auto"/>
              <w:bottom w:val="single" w:sz="4" w:space="0" w:color="auto"/>
              <w:right w:val="single" w:sz="4" w:space="0" w:color="auto"/>
            </w:tcBorders>
            <w:hideMark/>
          </w:tcPr>
          <w:p w14:paraId="7C29B962" w14:textId="77777777" w:rsidR="00F51BD8" w:rsidRDefault="00F51BD8">
            <w:pPr>
              <w:pStyle w:val="TAL"/>
              <w:rPr>
                <w:sz w:val="16"/>
              </w:rPr>
            </w:pPr>
            <w:r>
              <w:rPr>
                <w:sz w:val="16"/>
              </w:rPr>
              <w:t>Discussion paper on the background for FS_5GSAT_Ph3_CH</w:t>
            </w:r>
          </w:p>
        </w:tc>
        <w:tc>
          <w:tcPr>
            <w:tcW w:w="0" w:type="auto"/>
            <w:tcBorders>
              <w:top w:val="single" w:sz="4" w:space="0" w:color="auto"/>
              <w:left w:val="single" w:sz="4" w:space="0" w:color="auto"/>
              <w:bottom w:val="single" w:sz="4" w:space="0" w:color="auto"/>
              <w:right w:val="single" w:sz="4" w:space="0" w:color="auto"/>
            </w:tcBorders>
            <w:hideMark/>
          </w:tcPr>
          <w:p w14:paraId="67B9CFF9"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E6C6889"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F32AE1" w14:textId="77777777" w:rsidR="00F51BD8" w:rsidRDefault="00F51BD8">
            <w:pPr>
              <w:pStyle w:val="TAL"/>
              <w:rPr>
                <w:sz w:val="16"/>
              </w:rPr>
            </w:pPr>
            <w:r>
              <w:rPr>
                <w:sz w:val="16"/>
              </w:rPr>
              <w:t>S5-242900</w:t>
            </w:r>
          </w:p>
        </w:tc>
        <w:tc>
          <w:tcPr>
            <w:tcW w:w="0" w:type="auto"/>
            <w:tcBorders>
              <w:top w:val="single" w:sz="4" w:space="0" w:color="auto"/>
              <w:left w:val="single" w:sz="4" w:space="0" w:color="auto"/>
              <w:bottom w:val="single" w:sz="4" w:space="0" w:color="auto"/>
              <w:right w:val="single" w:sz="4" w:space="0" w:color="auto"/>
            </w:tcBorders>
            <w:hideMark/>
          </w:tcPr>
          <w:p w14:paraId="2EC0F526" w14:textId="77777777" w:rsidR="00F51BD8" w:rsidRDefault="00F51BD8">
            <w:pPr>
              <w:pStyle w:val="TAL"/>
              <w:rPr>
                <w:sz w:val="16"/>
              </w:rPr>
            </w:pPr>
            <w:r>
              <w:rPr>
                <w:sz w:val="16"/>
              </w:rPr>
              <w:t>-</w:t>
            </w:r>
          </w:p>
        </w:tc>
      </w:tr>
      <w:tr w:rsidR="00F51BD8" w14:paraId="6FEA86ED" w14:textId="77777777">
        <w:tc>
          <w:tcPr>
            <w:tcW w:w="0" w:type="auto"/>
            <w:tcBorders>
              <w:top w:val="single" w:sz="4" w:space="0" w:color="auto"/>
              <w:left w:val="single" w:sz="4" w:space="0" w:color="auto"/>
              <w:bottom w:val="single" w:sz="4" w:space="0" w:color="auto"/>
              <w:right w:val="single" w:sz="4" w:space="0" w:color="auto"/>
            </w:tcBorders>
            <w:hideMark/>
          </w:tcPr>
          <w:p w14:paraId="22171EF8" w14:textId="77777777" w:rsidR="00F51BD8" w:rsidRDefault="00F51BD8">
            <w:pPr>
              <w:pStyle w:val="TAL"/>
              <w:rPr>
                <w:sz w:val="16"/>
              </w:rPr>
            </w:pPr>
            <w:r>
              <w:rPr>
                <w:sz w:val="16"/>
              </w:rPr>
              <w:t>S5-243005</w:t>
            </w:r>
          </w:p>
        </w:tc>
        <w:tc>
          <w:tcPr>
            <w:tcW w:w="0" w:type="auto"/>
            <w:tcBorders>
              <w:top w:val="single" w:sz="4" w:space="0" w:color="auto"/>
              <w:left w:val="single" w:sz="4" w:space="0" w:color="auto"/>
              <w:bottom w:val="single" w:sz="4" w:space="0" w:color="auto"/>
              <w:right w:val="single" w:sz="4" w:space="0" w:color="auto"/>
            </w:tcBorders>
            <w:hideMark/>
          </w:tcPr>
          <w:p w14:paraId="6C0BC238" w14:textId="77777777" w:rsidR="00F51BD8" w:rsidRDefault="00F51BD8">
            <w:pPr>
              <w:pStyle w:val="TAL"/>
              <w:rPr>
                <w:sz w:val="16"/>
              </w:rPr>
            </w:pPr>
            <w:r>
              <w:rPr>
                <w:sz w:val="16"/>
              </w:rPr>
              <w:t>DP on update the definition for SMNO and SSP</w:t>
            </w:r>
          </w:p>
        </w:tc>
        <w:tc>
          <w:tcPr>
            <w:tcW w:w="0" w:type="auto"/>
            <w:tcBorders>
              <w:top w:val="single" w:sz="4" w:space="0" w:color="auto"/>
              <w:left w:val="single" w:sz="4" w:space="0" w:color="auto"/>
              <w:bottom w:val="single" w:sz="4" w:space="0" w:color="auto"/>
              <w:right w:val="single" w:sz="4" w:space="0" w:color="auto"/>
            </w:tcBorders>
            <w:hideMark/>
          </w:tcPr>
          <w:p w14:paraId="1A26CC0B" w14:textId="77777777" w:rsidR="00F51BD8" w:rsidRDefault="00F51BD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hideMark/>
          </w:tcPr>
          <w:p w14:paraId="5D6E7279"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12A79CD" w14:textId="77777777" w:rsidR="00F51BD8" w:rsidRDefault="00F51BD8">
            <w:pPr>
              <w:pStyle w:val="TAL"/>
              <w:rPr>
                <w:sz w:val="16"/>
              </w:rPr>
            </w:pPr>
            <w:r>
              <w:rPr>
                <w:sz w:val="16"/>
              </w:rPr>
              <w:t>S5-242641</w:t>
            </w:r>
          </w:p>
        </w:tc>
        <w:tc>
          <w:tcPr>
            <w:tcW w:w="0" w:type="auto"/>
            <w:tcBorders>
              <w:top w:val="single" w:sz="4" w:space="0" w:color="auto"/>
              <w:left w:val="single" w:sz="4" w:space="0" w:color="auto"/>
              <w:bottom w:val="single" w:sz="4" w:space="0" w:color="auto"/>
              <w:right w:val="single" w:sz="4" w:space="0" w:color="auto"/>
            </w:tcBorders>
            <w:hideMark/>
          </w:tcPr>
          <w:p w14:paraId="058F9241" w14:textId="77777777" w:rsidR="00F51BD8" w:rsidRDefault="00F51BD8">
            <w:pPr>
              <w:pStyle w:val="TAL"/>
              <w:rPr>
                <w:sz w:val="16"/>
              </w:rPr>
            </w:pPr>
            <w:r>
              <w:rPr>
                <w:sz w:val="16"/>
              </w:rPr>
              <w:t>-</w:t>
            </w:r>
          </w:p>
        </w:tc>
      </w:tr>
      <w:tr w:rsidR="00F51BD8" w14:paraId="72551924" w14:textId="77777777">
        <w:tc>
          <w:tcPr>
            <w:tcW w:w="0" w:type="auto"/>
            <w:tcBorders>
              <w:top w:val="single" w:sz="4" w:space="0" w:color="auto"/>
              <w:left w:val="single" w:sz="4" w:space="0" w:color="auto"/>
              <w:bottom w:val="single" w:sz="4" w:space="0" w:color="auto"/>
              <w:right w:val="single" w:sz="4" w:space="0" w:color="auto"/>
            </w:tcBorders>
            <w:hideMark/>
          </w:tcPr>
          <w:p w14:paraId="13471E99" w14:textId="77777777" w:rsidR="00F51BD8" w:rsidRDefault="00F51BD8">
            <w:pPr>
              <w:pStyle w:val="TAL"/>
              <w:rPr>
                <w:sz w:val="16"/>
              </w:rPr>
            </w:pPr>
            <w:r>
              <w:rPr>
                <w:sz w:val="16"/>
              </w:rPr>
              <w:t>S5-243006</w:t>
            </w:r>
          </w:p>
        </w:tc>
        <w:tc>
          <w:tcPr>
            <w:tcW w:w="0" w:type="auto"/>
            <w:tcBorders>
              <w:top w:val="single" w:sz="4" w:space="0" w:color="auto"/>
              <w:left w:val="single" w:sz="4" w:space="0" w:color="auto"/>
              <w:bottom w:val="single" w:sz="4" w:space="0" w:color="auto"/>
              <w:right w:val="single" w:sz="4" w:space="0" w:color="auto"/>
            </w:tcBorders>
            <w:hideMark/>
          </w:tcPr>
          <w:p w14:paraId="2A6D87A9" w14:textId="77777777" w:rsidR="00F51BD8" w:rsidRDefault="00F51BD8">
            <w:pPr>
              <w:pStyle w:val="TAL"/>
              <w:rPr>
                <w:sz w:val="16"/>
              </w:rPr>
            </w:pPr>
            <w:r>
              <w:rPr>
                <w:sz w:val="16"/>
              </w:rPr>
              <w:t>DP on business scenarios and charging requirements for roaming from terrestrial operator network to satellite operator network</w:t>
            </w:r>
          </w:p>
        </w:tc>
        <w:tc>
          <w:tcPr>
            <w:tcW w:w="0" w:type="auto"/>
            <w:tcBorders>
              <w:top w:val="single" w:sz="4" w:space="0" w:color="auto"/>
              <w:left w:val="single" w:sz="4" w:space="0" w:color="auto"/>
              <w:bottom w:val="single" w:sz="4" w:space="0" w:color="auto"/>
              <w:right w:val="single" w:sz="4" w:space="0" w:color="auto"/>
            </w:tcBorders>
            <w:hideMark/>
          </w:tcPr>
          <w:p w14:paraId="46FA1B16" w14:textId="77777777" w:rsidR="00F51BD8" w:rsidRDefault="00F51BD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hideMark/>
          </w:tcPr>
          <w:p w14:paraId="03EDF9C8"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B941884" w14:textId="77777777" w:rsidR="00F51BD8" w:rsidRDefault="00F51BD8">
            <w:pPr>
              <w:pStyle w:val="TAL"/>
              <w:rPr>
                <w:sz w:val="16"/>
              </w:rPr>
            </w:pPr>
            <w:r>
              <w:rPr>
                <w:sz w:val="16"/>
              </w:rPr>
              <w:t>S5-242642</w:t>
            </w:r>
          </w:p>
        </w:tc>
        <w:tc>
          <w:tcPr>
            <w:tcW w:w="0" w:type="auto"/>
            <w:tcBorders>
              <w:top w:val="single" w:sz="4" w:space="0" w:color="auto"/>
              <w:left w:val="single" w:sz="4" w:space="0" w:color="auto"/>
              <w:bottom w:val="single" w:sz="4" w:space="0" w:color="auto"/>
              <w:right w:val="single" w:sz="4" w:space="0" w:color="auto"/>
            </w:tcBorders>
            <w:hideMark/>
          </w:tcPr>
          <w:p w14:paraId="5B7D55E5" w14:textId="77777777" w:rsidR="00F51BD8" w:rsidRDefault="00F51BD8">
            <w:pPr>
              <w:pStyle w:val="TAL"/>
              <w:rPr>
                <w:sz w:val="16"/>
              </w:rPr>
            </w:pPr>
            <w:r>
              <w:rPr>
                <w:sz w:val="16"/>
              </w:rPr>
              <w:t>-</w:t>
            </w:r>
          </w:p>
        </w:tc>
      </w:tr>
      <w:tr w:rsidR="00F51BD8" w14:paraId="5DC3DA40" w14:textId="77777777">
        <w:tc>
          <w:tcPr>
            <w:tcW w:w="0" w:type="auto"/>
            <w:tcBorders>
              <w:top w:val="single" w:sz="4" w:space="0" w:color="auto"/>
              <w:left w:val="single" w:sz="4" w:space="0" w:color="auto"/>
              <w:bottom w:val="single" w:sz="4" w:space="0" w:color="auto"/>
              <w:right w:val="single" w:sz="4" w:space="0" w:color="auto"/>
            </w:tcBorders>
            <w:hideMark/>
          </w:tcPr>
          <w:p w14:paraId="45B269F2" w14:textId="77777777" w:rsidR="00F51BD8" w:rsidRDefault="00F51BD8">
            <w:pPr>
              <w:pStyle w:val="TAL"/>
              <w:rPr>
                <w:sz w:val="16"/>
              </w:rPr>
            </w:pPr>
            <w:r>
              <w:rPr>
                <w:sz w:val="16"/>
              </w:rPr>
              <w:t>S5-243007</w:t>
            </w:r>
          </w:p>
        </w:tc>
        <w:tc>
          <w:tcPr>
            <w:tcW w:w="0" w:type="auto"/>
            <w:tcBorders>
              <w:top w:val="single" w:sz="4" w:space="0" w:color="auto"/>
              <w:left w:val="single" w:sz="4" w:space="0" w:color="auto"/>
              <w:bottom w:val="single" w:sz="4" w:space="0" w:color="auto"/>
              <w:right w:val="single" w:sz="4" w:space="0" w:color="auto"/>
            </w:tcBorders>
            <w:hideMark/>
          </w:tcPr>
          <w:p w14:paraId="68974A18" w14:textId="77777777" w:rsidR="00F51BD8" w:rsidRDefault="00F51BD8">
            <w:pPr>
              <w:pStyle w:val="TAL"/>
              <w:rPr>
                <w:sz w:val="16"/>
              </w:rPr>
            </w:pPr>
            <w:r>
              <w:rPr>
                <w:sz w:val="16"/>
              </w:rPr>
              <w:t>DP on business scenarios and charging requirements for satellite resource rental between satellite network operator and terrestrial network operator</w:t>
            </w:r>
          </w:p>
        </w:tc>
        <w:tc>
          <w:tcPr>
            <w:tcW w:w="0" w:type="auto"/>
            <w:tcBorders>
              <w:top w:val="single" w:sz="4" w:space="0" w:color="auto"/>
              <w:left w:val="single" w:sz="4" w:space="0" w:color="auto"/>
              <w:bottom w:val="single" w:sz="4" w:space="0" w:color="auto"/>
              <w:right w:val="single" w:sz="4" w:space="0" w:color="auto"/>
            </w:tcBorders>
            <w:hideMark/>
          </w:tcPr>
          <w:p w14:paraId="0F026B1D" w14:textId="77777777" w:rsidR="00F51BD8" w:rsidRDefault="00F51BD8">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hideMark/>
          </w:tcPr>
          <w:p w14:paraId="6AD3FCB1"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192053D" w14:textId="77777777" w:rsidR="00F51BD8" w:rsidRDefault="00F51BD8">
            <w:pPr>
              <w:pStyle w:val="TAL"/>
              <w:rPr>
                <w:sz w:val="16"/>
              </w:rPr>
            </w:pPr>
            <w:r>
              <w:rPr>
                <w:sz w:val="16"/>
              </w:rPr>
              <w:t>S5-242643</w:t>
            </w:r>
          </w:p>
        </w:tc>
        <w:tc>
          <w:tcPr>
            <w:tcW w:w="0" w:type="auto"/>
            <w:tcBorders>
              <w:top w:val="single" w:sz="4" w:space="0" w:color="auto"/>
              <w:left w:val="single" w:sz="4" w:space="0" w:color="auto"/>
              <w:bottom w:val="single" w:sz="4" w:space="0" w:color="auto"/>
              <w:right w:val="single" w:sz="4" w:space="0" w:color="auto"/>
            </w:tcBorders>
            <w:hideMark/>
          </w:tcPr>
          <w:p w14:paraId="39DFE794" w14:textId="77777777" w:rsidR="00F51BD8" w:rsidRDefault="00F51BD8">
            <w:pPr>
              <w:pStyle w:val="TAL"/>
              <w:rPr>
                <w:sz w:val="16"/>
              </w:rPr>
            </w:pPr>
            <w:r>
              <w:rPr>
                <w:sz w:val="16"/>
              </w:rPr>
              <w:t>-</w:t>
            </w:r>
          </w:p>
        </w:tc>
      </w:tr>
      <w:tr w:rsidR="00F51BD8" w14:paraId="587A611C" w14:textId="77777777">
        <w:tc>
          <w:tcPr>
            <w:tcW w:w="0" w:type="auto"/>
            <w:tcBorders>
              <w:top w:val="single" w:sz="4" w:space="0" w:color="auto"/>
              <w:left w:val="single" w:sz="4" w:space="0" w:color="auto"/>
              <w:bottom w:val="single" w:sz="4" w:space="0" w:color="auto"/>
              <w:right w:val="single" w:sz="4" w:space="0" w:color="auto"/>
            </w:tcBorders>
            <w:hideMark/>
          </w:tcPr>
          <w:p w14:paraId="3D98C003" w14:textId="77777777" w:rsidR="00F51BD8" w:rsidRDefault="00F51BD8">
            <w:pPr>
              <w:pStyle w:val="TAL"/>
              <w:rPr>
                <w:sz w:val="16"/>
              </w:rPr>
            </w:pPr>
            <w:r>
              <w:rPr>
                <w:sz w:val="16"/>
              </w:rPr>
              <w:t>S5-243008</w:t>
            </w:r>
          </w:p>
        </w:tc>
        <w:tc>
          <w:tcPr>
            <w:tcW w:w="0" w:type="auto"/>
            <w:tcBorders>
              <w:top w:val="single" w:sz="4" w:space="0" w:color="auto"/>
              <w:left w:val="single" w:sz="4" w:space="0" w:color="auto"/>
              <w:bottom w:val="single" w:sz="4" w:space="0" w:color="auto"/>
              <w:right w:val="single" w:sz="4" w:space="0" w:color="auto"/>
            </w:tcBorders>
            <w:hideMark/>
          </w:tcPr>
          <w:p w14:paraId="280B091C" w14:textId="77777777" w:rsidR="00F51BD8" w:rsidRDefault="00F51BD8">
            <w:pPr>
              <w:pStyle w:val="TAL"/>
              <w:rPr>
                <w:sz w:val="16"/>
              </w:rPr>
            </w:pPr>
            <w:r>
              <w:rPr>
                <w:sz w:val="16"/>
              </w:rPr>
              <w:t>Rel-19 New WID on charging aspects for energy efficiency of 5G</w:t>
            </w:r>
          </w:p>
        </w:tc>
        <w:tc>
          <w:tcPr>
            <w:tcW w:w="0" w:type="auto"/>
            <w:tcBorders>
              <w:top w:val="single" w:sz="4" w:space="0" w:color="auto"/>
              <w:left w:val="single" w:sz="4" w:space="0" w:color="auto"/>
              <w:bottom w:val="single" w:sz="4" w:space="0" w:color="auto"/>
              <w:right w:val="single" w:sz="4" w:space="0" w:color="auto"/>
            </w:tcBorders>
            <w:hideMark/>
          </w:tcPr>
          <w:p w14:paraId="4A693EB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98515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7471E8" w14:textId="77777777" w:rsidR="00F51BD8" w:rsidRDefault="00F51BD8">
            <w:pPr>
              <w:pStyle w:val="TAL"/>
              <w:rPr>
                <w:sz w:val="16"/>
              </w:rPr>
            </w:pPr>
            <w:r>
              <w:rPr>
                <w:sz w:val="16"/>
              </w:rPr>
              <w:t>S5-242723</w:t>
            </w:r>
          </w:p>
        </w:tc>
        <w:tc>
          <w:tcPr>
            <w:tcW w:w="0" w:type="auto"/>
            <w:tcBorders>
              <w:top w:val="single" w:sz="4" w:space="0" w:color="auto"/>
              <w:left w:val="single" w:sz="4" w:space="0" w:color="auto"/>
              <w:bottom w:val="single" w:sz="4" w:space="0" w:color="auto"/>
              <w:right w:val="single" w:sz="4" w:space="0" w:color="auto"/>
            </w:tcBorders>
            <w:hideMark/>
          </w:tcPr>
          <w:p w14:paraId="5642B72F" w14:textId="77777777" w:rsidR="00F51BD8" w:rsidRDefault="00F51BD8">
            <w:pPr>
              <w:pStyle w:val="TAL"/>
              <w:rPr>
                <w:sz w:val="16"/>
              </w:rPr>
            </w:pPr>
            <w:r>
              <w:rPr>
                <w:sz w:val="16"/>
              </w:rPr>
              <w:t>-</w:t>
            </w:r>
          </w:p>
        </w:tc>
      </w:tr>
      <w:tr w:rsidR="00F51BD8" w14:paraId="7F8E105E" w14:textId="77777777">
        <w:tc>
          <w:tcPr>
            <w:tcW w:w="0" w:type="auto"/>
            <w:tcBorders>
              <w:top w:val="single" w:sz="4" w:space="0" w:color="auto"/>
              <w:left w:val="single" w:sz="4" w:space="0" w:color="auto"/>
              <w:bottom w:val="single" w:sz="4" w:space="0" w:color="auto"/>
              <w:right w:val="single" w:sz="4" w:space="0" w:color="auto"/>
            </w:tcBorders>
            <w:hideMark/>
          </w:tcPr>
          <w:p w14:paraId="69EC639C" w14:textId="77777777" w:rsidR="00F51BD8" w:rsidRDefault="00F51BD8">
            <w:pPr>
              <w:pStyle w:val="TAL"/>
              <w:rPr>
                <w:sz w:val="16"/>
              </w:rPr>
            </w:pPr>
            <w:r>
              <w:rPr>
                <w:sz w:val="16"/>
              </w:rPr>
              <w:t>S5-243009</w:t>
            </w:r>
          </w:p>
        </w:tc>
        <w:tc>
          <w:tcPr>
            <w:tcW w:w="0" w:type="auto"/>
            <w:tcBorders>
              <w:top w:val="single" w:sz="4" w:space="0" w:color="auto"/>
              <w:left w:val="single" w:sz="4" w:space="0" w:color="auto"/>
              <w:bottom w:val="single" w:sz="4" w:space="0" w:color="auto"/>
              <w:right w:val="single" w:sz="4" w:space="0" w:color="auto"/>
            </w:tcBorders>
            <w:hideMark/>
          </w:tcPr>
          <w:p w14:paraId="2CB63BDA" w14:textId="77777777" w:rsidR="00F51BD8" w:rsidRDefault="00F51BD8">
            <w:pPr>
              <w:pStyle w:val="TAL"/>
              <w:rPr>
                <w:sz w:val="16"/>
              </w:rPr>
            </w:pPr>
            <w:r>
              <w:rPr>
                <w:sz w:val="16"/>
              </w:rPr>
              <w:t xml:space="preserve">Rel-19 New WID on charging enhancement on </w:t>
            </w:r>
            <w:proofErr w:type="spellStart"/>
            <w:r>
              <w:rPr>
                <w:sz w:val="16"/>
              </w:rPr>
              <w:t>Nchf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22EE6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2138A4"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686C724"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928892" w14:textId="77777777" w:rsidR="00F51BD8" w:rsidRDefault="00F51BD8">
            <w:pPr>
              <w:pStyle w:val="TAL"/>
              <w:rPr>
                <w:sz w:val="16"/>
              </w:rPr>
            </w:pPr>
            <w:r>
              <w:rPr>
                <w:sz w:val="16"/>
              </w:rPr>
              <w:t>-</w:t>
            </w:r>
          </w:p>
        </w:tc>
      </w:tr>
      <w:tr w:rsidR="00F51BD8" w14:paraId="7801EE0E" w14:textId="77777777">
        <w:tc>
          <w:tcPr>
            <w:tcW w:w="0" w:type="auto"/>
            <w:tcBorders>
              <w:top w:val="single" w:sz="4" w:space="0" w:color="auto"/>
              <w:left w:val="single" w:sz="4" w:space="0" w:color="auto"/>
              <w:bottom w:val="single" w:sz="4" w:space="0" w:color="auto"/>
              <w:right w:val="single" w:sz="4" w:space="0" w:color="auto"/>
            </w:tcBorders>
            <w:hideMark/>
          </w:tcPr>
          <w:p w14:paraId="0816E35B" w14:textId="77777777" w:rsidR="00F51BD8" w:rsidRDefault="00F51BD8">
            <w:pPr>
              <w:pStyle w:val="TAL"/>
              <w:rPr>
                <w:sz w:val="16"/>
              </w:rPr>
            </w:pPr>
            <w:r>
              <w:rPr>
                <w:sz w:val="16"/>
              </w:rPr>
              <w:t>S5-243010</w:t>
            </w:r>
          </w:p>
        </w:tc>
        <w:tc>
          <w:tcPr>
            <w:tcW w:w="0" w:type="auto"/>
            <w:tcBorders>
              <w:top w:val="single" w:sz="4" w:space="0" w:color="auto"/>
              <w:left w:val="single" w:sz="4" w:space="0" w:color="auto"/>
              <w:bottom w:val="single" w:sz="4" w:space="0" w:color="auto"/>
              <w:right w:val="single" w:sz="4" w:space="0" w:color="auto"/>
            </w:tcBorders>
            <w:hideMark/>
          </w:tcPr>
          <w:p w14:paraId="711CE19D" w14:textId="77777777" w:rsidR="00F51BD8" w:rsidRDefault="00F51BD8">
            <w:pPr>
              <w:pStyle w:val="TAL"/>
              <w:rPr>
                <w:sz w:val="16"/>
              </w:rPr>
            </w:pPr>
            <w:r>
              <w:rPr>
                <w:sz w:val="16"/>
              </w:rPr>
              <w:t>New WID on charging enhancement for disaster roaming</w:t>
            </w:r>
          </w:p>
        </w:tc>
        <w:tc>
          <w:tcPr>
            <w:tcW w:w="0" w:type="auto"/>
            <w:tcBorders>
              <w:top w:val="single" w:sz="4" w:space="0" w:color="auto"/>
              <w:left w:val="single" w:sz="4" w:space="0" w:color="auto"/>
              <w:bottom w:val="single" w:sz="4" w:space="0" w:color="auto"/>
              <w:right w:val="single" w:sz="4" w:space="0" w:color="auto"/>
            </w:tcBorders>
            <w:hideMark/>
          </w:tcPr>
          <w:p w14:paraId="7C082FC7"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11DED49"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424FD6F"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1B6517" w14:textId="77777777" w:rsidR="00F51BD8" w:rsidRDefault="00F51BD8">
            <w:pPr>
              <w:pStyle w:val="TAL"/>
              <w:rPr>
                <w:sz w:val="16"/>
              </w:rPr>
            </w:pPr>
            <w:r>
              <w:rPr>
                <w:sz w:val="16"/>
              </w:rPr>
              <w:t>-</w:t>
            </w:r>
          </w:p>
        </w:tc>
      </w:tr>
      <w:tr w:rsidR="00F51BD8" w14:paraId="367EC569" w14:textId="77777777">
        <w:tc>
          <w:tcPr>
            <w:tcW w:w="0" w:type="auto"/>
            <w:tcBorders>
              <w:top w:val="single" w:sz="4" w:space="0" w:color="auto"/>
              <w:left w:val="single" w:sz="4" w:space="0" w:color="auto"/>
              <w:bottom w:val="single" w:sz="4" w:space="0" w:color="auto"/>
              <w:right w:val="single" w:sz="4" w:space="0" w:color="auto"/>
            </w:tcBorders>
            <w:hideMark/>
          </w:tcPr>
          <w:p w14:paraId="7D1692F5" w14:textId="77777777" w:rsidR="00F51BD8" w:rsidRDefault="00F51BD8">
            <w:pPr>
              <w:pStyle w:val="TAL"/>
              <w:rPr>
                <w:sz w:val="16"/>
              </w:rPr>
            </w:pPr>
            <w:r>
              <w:rPr>
                <w:sz w:val="16"/>
              </w:rPr>
              <w:t>S5-243011</w:t>
            </w:r>
          </w:p>
        </w:tc>
        <w:tc>
          <w:tcPr>
            <w:tcW w:w="0" w:type="auto"/>
            <w:tcBorders>
              <w:top w:val="single" w:sz="4" w:space="0" w:color="auto"/>
              <w:left w:val="single" w:sz="4" w:space="0" w:color="auto"/>
              <w:bottom w:val="single" w:sz="4" w:space="0" w:color="auto"/>
              <w:right w:val="single" w:sz="4" w:space="0" w:color="auto"/>
            </w:tcBorders>
            <w:hideMark/>
          </w:tcPr>
          <w:p w14:paraId="6610B537" w14:textId="77777777" w:rsidR="00F51BD8" w:rsidRDefault="00F51BD8">
            <w:pPr>
              <w:pStyle w:val="TAL"/>
              <w:rPr>
                <w:sz w:val="16"/>
              </w:rPr>
            </w:pPr>
            <w:r>
              <w:rPr>
                <w:sz w:val="16"/>
              </w:rPr>
              <w:t>New WID on charging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2A04F4B2"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B2C11D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B5B316" w14:textId="77777777" w:rsidR="00F51BD8" w:rsidRDefault="00F51BD8">
            <w:pPr>
              <w:pStyle w:val="TAL"/>
              <w:rPr>
                <w:sz w:val="16"/>
              </w:rPr>
            </w:pPr>
            <w:r>
              <w:rPr>
                <w:sz w:val="16"/>
              </w:rPr>
              <w:t>S5-242785</w:t>
            </w:r>
          </w:p>
        </w:tc>
        <w:tc>
          <w:tcPr>
            <w:tcW w:w="0" w:type="auto"/>
            <w:tcBorders>
              <w:top w:val="single" w:sz="4" w:space="0" w:color="auto"/>
              <w:left w:val="single" w:sz="4" w:space="0" w:color="auto"/>
              <w:bottom w:val="single" w:sz="4" w:space="0" w:color="auto"/>
              <w:right w:val="single" w:sz="4" w:space="0" w:color="auto"/>
            </w:tcBorders>
            <w:hideMark/>
          </w:tcPr>
          <w:p w14:paraId="49A41321" w14:textId="77777777" w:rsidR="00F51BD8" w:rsidRDefault="00F51BD8">
            <w:pPr>
              <w:pStyle w:val="TAL"/>
              <w:rPr>
                <w:sz w:val="16"/>
              </w:rPr>
            </w:pPr>
            <w:r>
              <w:rPr>
                <w:sz w:val="16"/>
              </w:rPr>
              <w:t>-</w:t>
            </w:r>
          </w:p>
        </w:tc>
      </w:tr>
      <w:tr w:rsidR="00F51BD8" w14:paraId="00B3C9BB" w14:textId="77777777">
        <w:tc>
          <w:tcPr>
            <w:tcW w:w="0" w:type="auto"/>
            <w:tcBorders>
              <w:top w:val="single" w:sz="4" w:space="0" w:color="auto"/>
              <w:left w:val="single" w:sz="4" w:space="0" w:color="auto"/>
              <w:bottom w:val="single" w:sz="4" w:space="0" w:color="auto"/>
              <w:right w:val="single" w:sz="4" w:space="0" w:color="auto"/>
            </w:tcBorders>
            <w:hideMark/>
          </w:tcPr>
          <w:p w14:paraId="3868209E" w14:textId="77777777" w:rsidR="00F51BD8" w:rsidRDefault="00F51BD8">
            <w:pPr>
              <w:pStyle w:val="TAL"/>
              <w:rPr>
                <w:sz w:val="16"/>
              </w:rPr>
            </w:pPr>
            <w:r>
              <w:rPr>
                <w:sz w:val="16"/>
              </w:rPr>
              <w:t>S5-243012</w:t>
            </w:r>
          </w:p>
        </w:tc>
        <w:tc>
          <w:tcPr>
            <w:tcW w:w="0" w:type="auto"/>
            <w:tcBorders>
              <w:top w:val="single" w:sz="4" w:space="0" w:color="auto"/>
              <w:left w:val="single" w:sz="4" w:space="0" w:color="auto"/>
              <w:bottom w:val="single" w:sz="4" w:space="0" w:color="auto"/>
              <w:right w:val="single" w:sz="4" w:space="0" w:color="auto"/>
            </w:tcBorders>
            <w:hideMark/>
          </w:tcPr>
          <w:p w14:paraId="0DB80E37" w14:textId="77777777" w:rsidR="00F51BD8" w:rsidRDefault="00F51BD8">
            <w:pPr>
              <w:pStyle w:val="TAL"/>
              <w:rPr>
                <w:sz w:val="16"/>
              </w:rPr>
            </w:pPr>
            <w:r>
              <w:rPr>
                <w:sz w:val="16"/>
              </w:rPr>
              <w:t>New SID on charging enhancement for application functions</w:t>
            </w:r>
          </w:p>
        </w:tc>
        <w:tc>
          <w:tcPr>
            <w:tcW w:w="0" w:type="auto"/>
            <w:tcBorders>
              <w:top w:val="single" w:sz="4" w:space="0" w:color="auto"/>
              <w:left w:val="single" w:sz="4" w:space="0" w:color="auto"/>
              <w:bottom w:val="single" w:sz="4" w:space="0" w:color="auto"/>
              <w:right w:val="single" w:sz="4" w:space="0" w:color="auto"/>
            </w:tcBorders>
            <w:hideMark/>
          </w:tcPr>
          <w:p w14:paraId="69060C06"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8083D4A"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F240411"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BCE542" w14:textId="77777777" w:rsidR="00F51BD8" w:rsidRDefault="00F51BD8">
            <w:pPr>
              <w:pStyle w:val="TAL"/>
              <w:rPr>
                <w:sz w:val="16"/>
              </w:rPr>
            </w:pPr>
            <w:r>
              <w:rPr>
                <w:sz w:val="16"/>
              </w:rPr>
              <w:t>-</w:t>
            </w:r>
          </w:p>
        </w:tc>
      </w:tr>
      <w:tr w:rsidR="00F51BD8" w14:paraId="68AD31DB" w14:textId="77777777">
        <w:tc>
          <w:tcPr>
            <w:tcW w:w="0" w:type="auto"/>
            <w:tcBorders>
              <w:top w:val="single" w:sz="4" w:space="0" w:color="auto"/>
              <w:left w:val="single" w:sz="4" w:space="0" w:color="auto"/>
              <w:bottom w:val="single" w:sz="4" w:space="0" w:color="auto"/>
              <w:right w:val="single" w:sz="4" w:space="0" w:color="auto"/>
            </w:tcBorders>
            <w:hideMark/>
          </w:tcPr>
          <w:p w14:paraId="0C4EB99E" w14:textId="77777777" w:rsidR="00F51BD8" w:rsidRDefault="00F51BD8">
            <w:pPr>
              <w:pStyle w:val="TAL"/>
              <w:rPr>
                <w:sz w:val="16"/>
              </w:rPr>
            </w:pPr>
            <w:r>
              <w:rPr>
                <w:sz w:val="16"/>
              </w:rPr>
              <w:t>S5-243013</w:t>
            </w:r>
          </w:p>
        </w:tc>
        <w:tc>
          <w:tcPr>
            <w:tcW w:w="0" w:type="auto"/>
            <w:tcBorders>
              <w:top w:val="single" w:sz="4" w:space="0" w:color="auto"/>
              <w:left w:val="single" w:sz="4" w:space="0" w:color="auto"/>
              <w:bottom w:val="single" w:sz="4" w:space="0" w:color="auto"/>
              <w:right w:val="single" w:sz="4" w:space="0" w:color="auto"/>
            </w:tcBorders>
            <w:hideMark/>
          </w:tcPr>
          <w:p w14:paraId="43339C18" w14:textId="77777777" w:rsidR="00F51BD8" w:rsidRDefault="00F51BD8">
            <w:pPr>
              <w:pStyle w:val="TAL"/>
              <w:rPr>
                <w:sz w:val="16"/>
              </w:rPr>
            </w:pPr>
            <w:r>
              <w:rPr>
                <w:sz w:val="16"/>
              </w:rPr>
              <w:t>Rel-19 Discussion paper on background of CAPIF Charging</w:t>
            </w:r>
          </w:p>
        </w:tc>
        <w:tc>
          <w:tcPr>
            <w:tcW w:w="0" w:type="auto"/>
            <w:tcBorders>
              <w:top w:val="single" w:sz="4" w:space="0" w:color="auto"/>
              <w:left w:val="single" w:sz="4" w:space="0" w:color="auto"/>
              <w:bottom w:val="single" w:sz="4" w:space="0" w:color="auto"/>
              <w:right w:val="single" w:sz="4" w:space="0" w:color="auto"/>
            </w:tcBorders>
            <w:hideMark/>
          </w:tcPr>
          <w:p w14:paraId="2DF824D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A92ADD"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BDE17F5" w14:textId="77777777" w:rsidR="00F51BD8" w:rsidRDefault="00F51BD8">
            <w:pPr>
              <w:pStyle w:val="TAL"/>
              <w:rPr>
                <w:sz w:val="16"/>
              </w:rPr>
            </w:pPr>
            <w:r>
              <w:rPr>
                <w:sz w:val="16"/>
              </w:rPr>
              <w:t>S5-242751</w:t>
            </w:r>
          </w:p>
        </w:tc>
        <w:tc>
          <w:tcPr>
            <w:tcW w:w="0" w:type="auto"/>
            <w:tcBorders>
              <w:top w:val="single" w:sz="4" w:space="0" w:color="auto"/>
              <w:left w:val="single" w:sz="4" w:space="0" w:color="auto"/>
              <w:bottom w:val="single" w:sz="4" w:space="0" w:color="auto"/>
              <w:right w:val="single" w:sz="4" w:space="0" w:color="auto"/>
            </w:tcBorders>
            <w:hideMark/>
          </w:tcPr>
          <w:p w14:paraId="0249EA46" w14:textId="77777777" w:rsidR="00F51BD8" w:rsidRDefault="00F51BD8">
            <w:pPr>
              <w:pStyle w:val="TAL"/>
              <w:rPr>
                <w:sz w:val="16"/>
              </w:rPr>
            </w:pPr>
            <w:r>
              <w:rPr>
                <w:sz w:val="16"/>
              </w:rPr>
              <w:t>-</w:t>
            </w:r>
          </w:p>
        </w:tc>
      </w:tr>
      <w:tr w:rsidR="00F51BD8" w14:paraId="36A1B9F1" w14:textId="77777777">
        <w:tc>
          <w:tcPr>
            <w:tcW w:w="0" w:type="auto"/>
            <w:tcBorders>
              <w:top w:val="single" w:sz="4" w:space="0" w:color="auto"/>
              <w:left w:val="single" w:sz="4" w:space="0" w:color="auto"/>
              <w:bottom w:val="single" w:sz="4" w:space="0" w:color="auto"/>
              <w:right w:val="single" w:sz="4" w:space="0" w:color="auto"/>
            </w:tcBorders>
            <w:hideMark/>
          </w:tcPr>
          <w:p w14:paraId="575E81C4" w14:textId="77777777" w:rsidR="00F51BD8" w:rsidRDefault="00F51BD8">
            <w:pPr>
              <w:pStyle w:val="TAL"/>
              <w:rPr>
                <w:sz w:val="16"/>
              </w:rPr>
            </w:pPr>
            <w:r>
              <w:rPr>
                <w:sz w:val="16"/>
              </w:rPr>
              <w:t>S5-243014</w:t>
            </w:r>
          </w:p>
        </w:tc>
        <w:tc>
          <w:tcPr>
            <w:tcW w:w="0" w:type="auto"/>
            <w:tcBorders>
              <w:top w:val="single" w:sz="4" w:space="0" w:color="auto"/>
              <w:left w:val="single" w:sz="4" w:space="0" w:color="auto"/>
              <w:bottom w:val="single" w:sz="4" w:space="0" w:color="auto"/>
              <w:right w:val="single" w:sz="4" w:space="0" w:color="auto"/>
            </w:tcBorders>
            <w:hideMark/>
          </w:tcPr>
          <w:p w14:paraId="5FA51990" w14:textId="77777777" w:rsidR="00F51BD8" w:rsidRDefault="00F51BD8">
            <w:pPr>
              <w:pStyle w:val="TAL"/>
              <w:rPr>
                <w:sz w:val="16"/>
              </w:rPr>
            </w:pPr>
            <w:r>
              <w:rPr>
                <w:sz w:val="16"/>
              </w:rPr>
              <w:t>Rel-19 DP CAPIF Charging Topics</w:t>
            </w:r>
          </w:p>
        </w:tc>
        <w:tc>
          <w:tcPr>
            <w:tcW w:w="0" w:type="auto"/>
            <w:tcBorders>
              <w:top w:val="single" w:sz="4" w:space="0" w:color="auto"/>
              <w:left w:val="single" w:sz="4" w:space="0" w:color="auto"/>
              <w:bottom w:val="single" w:sz="4" w:space="0" w:color="auto"/>
              <w:right w:val="single" w:sz="4" w:space="0" w:color="auto"/>
            </w:tcBorders>
            <w:hideMark/>
          </w:tcPr>
          <w:p w14:paraId="5BD28F97"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DB6B5F"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7B2FB58" w14:textId="77777777" w:rsidR="00F51BD8" w:rsidRDefault="00F51BD8">
            <w:pPr>
              <w:pStyle w:val="TAL"/>
              <w:rPr>
                <w:sz w:val="16"/>
              </w:rPr>
            </w:pPr>
            <w:r>
              <w:rPr>
                <w:sz w:val="16"/>
              </w:rPr>
              <w:t>S5-242910</w:t>
            </w:r>
          </w:p>
        </w:tc>
        <w:tc>
          <w:tcPr>
            <w:tcW w:w="0" w:type="auto"/>
            <w:tcBorders>
              <w:top w:val="single" w:sz="4" w:space="0" w:color="auto"/>
              <w:left w:val="single" w:sz="4" w:space="0" w:color="auto"/>
              <w:bottom w:val="single" w:sz="4" w:space="0" w:color="auto"/>
              <w:right w:val="single" w:sz="4" w:space="0" w:color="auto"/>
            </w:tcBorders>
            <w:hideMark/>
          </w:tcPr>
          <w:p w14:paraId="28614506" w14:textId="77777777" w:rsidR="00F51BD8" w:rsidRDefault="00F51BD8">
            <w:pPr>
              <w:pStyle w:val="TAL"/>
              <w:rPr>
                <w:sz w:val="16"/>
              </w:rPr>
            </w:pPr>
            <w:r>
              <w:rPr>
                <w:sz w:val="16"/>
              </w:rPr>
              <w:t>-</w:t>
            </w:r>
          </w:p>
        </w:tc>
      </w:tr>
      <w:tr w:rsidR="00F51BD8" w14:paraId="4BFE88D0" w14:textId="77777777">
        <w:tc>
          <w:tcPr>
            <w:tcW w:w="0" w:type="auto"/>
            <w:tcBorders>
              <w:top w:val="single" w:sz="4" w:space="0" w:color="auto"/>
              <w:left w:val="single" w:sz="4" w:space="0" w:color="auto"/>
              <w:bottom w:val="single" w:sz="4" w:space="0" w:color="auto"/>
              <w:right w:val="single" w:sz="4" w:space="0" w:color="auto"/>
            </w:tcBorders>
            <w:hideMark/>
          </w:tcPr>
          <w:p w14:paraId="75672651" w14:textId="77777777" w:rsidR="00F51BD8" w:rsidRDefault="00F51BD8">
            <w:pPr>
              <w:pStyle w:val="TAL"/>
              <w:rPr>
                <w:sz w:val="16"/>
              </w:rPr>
            </w:pPr>
            <w:r>
              <w:rPr>
                <w:sz w:val="16"/>
              </w:rPr>
              <w:t>S5-243015</w:t>
            </w:r>
          </w:p>
        </w:tc>
        <w:tc>
          <w:tcPr>
            <w:tcW w:w="0" w:type="auto"/>
            <w:tcBorders>
              <w:top w:val="single" w:sz="4" w:space="0" w:color="auto"/>
              <w:left w:val="single" w:sz="4" w:space="0" w:color="auto"/>
              <w:bottom w:val="single" w:sz="4" w:space="0" w:color="auto"/>
              <w:right w:val="single" w:sz="4" w:space="0" w:color="auto"/>
            </w:tcBorders>
            <w:hideMark/>
          </w:tcPr>
          <w:p w14:paraId="1135F47B" w14:textId="77777777" w:rsidR="00F51BD8" w:rsidRDefault="00F51BD8">
            <w:pPr>
              <w:pStyle w:val="TAL"/>
              <w:rPr>
                <w:sz w:val="16"/>
              </w:rPr>
            </w:pPr>
            <w:r>
              <w:rPr>
                <w:sz w:val="16"/>
              </w:rPr>
              <w:t>Rel-19 Discussion paper on background for FS_NG_RTC_Ph2_CH</w:t>
            </w:r>
          </w:p>
        </w:tc>
        <w:tc>
          <w:tcPr>
            <w:tcW w:w="0" w:type="auto"/>
            <w:tcBorders>
              <w:top w:val="single" w:sz="4" w:space="0" w:color="auto"/>
              <w:left w:val="single" w:sz="4" w:space="0" w:color="auto"/>
              <w:bottom w:val="single" w:sz="4" w:space="0" w:color="auto"/>
              <w:right w:val="single" w:sz="4" w:space="0" w:color="auto"/>
            </w:tcBorders>
            <w:hideMark/>
          </w:tcPr>
          <w:p w14:paraId="5DF0BA5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28B8FF"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4E0D56" w14:textId="77777777" w:rsidR="00F51BD8" w:rsidRDefault="00F51BD8">
            <w:pPr>
              <w:pStyle w:val="TAL"/>
              <w:rPr>
                <w:sz w:val="16"/>
              </w:rPr>
            </w:pPr>
            <w:r>
              <w:rPr>
                <w:sz w:val="16"/>
              </w:rPr>
              <w:t>S5-242752</w:t>
            </w:r>
          </w:p>
        </w:tc>
        <w:tc>
          <w:tcPr>
            <w:tcW w:w="0" w:type="auto"/>
            <w:tcBorders>
              <w:top w:val="single" w:sz="4" w:space="0" w:color="auto"/>
              <w:left w:val="single" w:sz="4" w:space="0" w:color="auto"/>
              <w:bottom w:val="single" w:sz="4" w:space="0" w:color="auto"/>
              <w:right w:val="single" w:sz="4" w:space="0" w:color="auto"/>
            </w:tcBorders>
            <w:hideMark/>
          </w:tcPr>
          <w:p w14:paraId="7D62A26F" w14:textId="77777777" w:rsidR="00F51BD8" w:rsidRDefault="00F51BD8">
            <w:pPr>
              <w:pStyle w:val="TAL"/>
              <w:rPr>
                <w:sz w:val="16"/>
              </w:rPr>
            </w:pPr>
            <w:r>
              <w:rPr>
                <w:sz w:val="16"/>
              </w:rPr>
              <w:t>-</w:t>
            </w:r>
          </w:p>
        </w:tc>
      </w:tr>
      <w:tr w:rsidR="00F51BD8" w14:paraId="1F1F43C4" w14:textId="77777777">
        <w:tc>
          <w:tcPr>
            <w:tcW w:w="0" w:type="auto"/>
            <w:tcBorders>
              <w:top w:val="single" w:sz="4" w:space="0" w:color="auto"/>
              <w:left w:val="single" w:sz="4" w:space="0" w:color="auto"/>
              <w:bottom w:val="single" w:sz="4" w:space="0" w:color="auto"/>
              <w:right w:val="single" w:sz="4" w:space="0" w:color="auto"/>
            </w:tcBorders>
            <w:hideMark/>
          </w:tcPr>
          <w:p w14:paraId="7ED38394" w14:textId="77777777" w:rsidR="00F51BD8" w:rsidRDefault="00F51BD8">
            <w:pPr>
              <w:pStyle w:val="TAL"/>
              <w:rPr>
                <w:sz w:val="16"/>
              </w:rPr>
            </w:pPr>
            <w:r>
              <w:rPr>
                <w:sz w:val="16"/>
              </w:rPr>
              <w:t>S5-243016</w:t>
            </w:r>
          </w:p>
        </w:tc>
        <w:tc>
          <w:tcPr>
            <w:tcW w:w="0" w:type="auto"/>
            <w:tcBorders>
              <w:top w:val="single" w:sz="4" w:space="0" w:color="auto"/>
              <w:left w:val="single" w:sz="4" w:space="0" w:color="auto"/>
              <w:bottom w:val="single" w:sz="4" w:space="0" w:color="auto"/>
              <w:right w:val="single" w:sz="4" w:space="0" w:color="auto"/>
            </w:tcBorders>
            <w:hideMark/>
          </w:tcPr>
          <w:p w14:paraId="136BB3D0" w14:textId="77777777" w:rsidR="00F51BD8" w:rsidRDefault="00F51BD8">
            <w:pPr>
              <w:pStyle w:val="TAL"/>
              <w:rPr>
                <w:sz w:val="16"/>
              </w:rPr>
            </w:pPr>
            <w:r>
              <w:rPr>
                <w:sz w:val="16"/>
              </w:rPr>
              <w:t>Rel-19 Discussion paper on New KI Support PS Data Off for FS_NG_RTC_Ph2_CH</w:t>
            </w:r>
          </w:p>
        </w:tc>
        <w:tc>
          <w:tcPr>
            <w:tcW w:w="0" w:type="auto"/>
            <w:tcBorders>
              <w:top w:val="single" w:sz="4" w:space="0" w:color="auto"/>
              <w:left w:val="single" w:sz="4" w:space="0" w:color="auto"/>
              <w:bottom w:val="single" w:sz="4" w:space="0" w:color="auto"/>
              <w:right w:val="single" w:sz="4" w:space="0" w:color="auto"/>
            </w:tcBorders>
            <w:hideMark/>
          </w:tcPr>
          <w:p w14:paraId="25DDED8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EE525F"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ADAE9CB" w14:textId="77777777" w:rsidR="00F51BD8" w:rsidRDefault="00F51BD8">
            <w:pPr>
              <w:pStyle w:val="TAL"/>
              <w:rPr>
                <w:sz w:val="16"/>
              </w:rPr>
            </w:pPr>
            <w:r>
              <w:rPr>
                <w:sz w:val="16"/>
              </w:rPr>
              <w:t>S5-242753</w:t>
            </w:r>
          </w:p>
        </w:tc>
        <w:tc>
          <w:tcPr>
            <w:tcW w:w="0" w:type="auto"/>
            <w:tcBorders>
              <w:top w:val="single" w:sz="4" w:space="0" w:color="auto"/>
              <w:left w:val="single" w:sz="4" w:space="0" w:color="auto"/>
              <w:bottom w:val="single" w:sz="4" w:space="0" w:color="auto"/>
              <w:right w:val="single" w:sz="4" w:space="0" w:color="auto"/>
            </w:tcBorders>
            <w:hideMark/>
          </w:tcPr>
          <w:p w14:paraId="4B47DE12" w14:textId="77777777" w:rsidR="00F51BD8" w:rsidRDefault="00F51BD8">
            <w:pPr>
              <w:pStyle w:val="TAL"/>
              <w:rPr>
                <w:sz w:val="16"/>
              </w:rPr>
            </w:pPr>
            <w:r>
              <w:rPr>
                <w:sz w:val="16"/>
              </w:rPr>
              <w:t>-</w:t>
            </w:r>
          </w:p>
        </w:tc>
      </w:tr>
      <w:tr w:rsidR="00F51BD8" w14:paraId="47BFF486" w14:textId="77777777">
        <w:tc>
          <w:tcPr>
            <w:tcW w:w="0" w:type="auto"/>
            <w:tcBorders>
              <w:top w:val="single" w:sz="4" w:space="0" w:color="auto"/>
              <w:left w:val="single" w:sz="4" w:space="0" w:color="auto"/>
              <w:bottom w:val="single" w:sz="4" w:space="0" w:color="auto"/>
              <w:right w:val="single" w:sz="4" w:space="0" w:color="auto"/>
            </w:tcBorders>
            <w:hideMark/>
          </w:tcPr>
          <w:p w14:paraId="0D7766E9" w14:textId="77777777" w:rsidR="00F51BD8" w:rsidRDefault="00F51BD8">
            <w:pPr>
              <w:pStyle w:val="TAL"/>
              <w:rPr>
                <w:sz w:val="16"/>
              </w:rPr>
            </w:pPr>
            <w:r>
              <w:rPr>
                <w:sz w:val="16"/>
              </w:rPr>
              <w:t>S5-243017</w:t>
            </w:r>
          </w:p>
        </w:tc>
        <w:tc>
          <w:tcPr>
            <w:tcW w:w="0" w:type="auto"/>
            <w:tcBorders>
              <w:top w:val="single" w:sz="4" w:space="0" w:color="auto"/>
              <w:left w:val="single" w:sz="4" w:space="0" w:color="auto"/>
              <w:bottom w:val="single" w:sz="4" w:space="0" w:color="auto"/>
              <w:right w:val="single" w:sz="4" w:space="0" w:color="auto"/>
            </w:tcBorders>
            <w:hideMark/>
          </w:tcPr>
          <w:p w14:paraId="38B3AEAB" w14:textId="77777777" w:rsidR="00F51BD8" w:rsidRDefault="00F51BD8">
            <w:pPr>
              <w:pStyle w:val="TAL"/>
              <w:rPr>
                <w:sz w:val="16"/>
              </w:rPr>
            </w:pPr>
            <w:r>
              <w:rPr>
                <w:sz w:val="16"/>
              </w:rPr>
              <w:t>Rel-18 CR TS 32.279 Correction on MBS session release, activation and deactivation</w:t>
            </w:r>
          </w:p>
        </w:tc>
        <w:tc>
          <w:tcPr>
            <w:tcW w:w="0" w:type="auto"/>
            <w:tcBorders>
              <w:top w:val="single" w:sz="4" w:space="0" w:color="auto"/>
              <w:left w:val="single" w:sz="4" w:space="0" w:color="auto"/>
              <w:bottom w:val="single" w:sz="4" w:space="0" w:color="auto"/>
              <w:right w:val="single" w:sz="4" w:space="0" w:color="auto"/>
            </w:tcBorders>
            <w:hideMark/>
          </w:tcPr>
          <w:p w14:paraId="6040AE89" w14:textId="77777777" w:rsidR="00F51BD8" w:rsidRDefault="00F51BD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2C74A47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D7771A" w14:textId="77777777" w:rsidR="00F51BD8" w:rsidRDefault="00F51BD8">
            <w:pPr>
              <w:pStyle w:val="TAL"/>
              <w:rPr>
                <w:sz w:val="16"/>
              </w:rPr>
            </w:pPr>
            <w:r>
              <w:rPr>
                <w:sz w:val="16"/>
              </w:rPr>
              <w:t>S5-241839</w:t>
            </w:r>
          </w:p>
        </w:tc>
        <w:tc>
          <w:tcPr>
            <w:tcW w:w="0" w:type="auto"/>
            <w:tcBorders>
              <w:top w:val="single" w:sz="4" w:space="0" w:color="auto"/>
              <w:left w:val="single" w:sz="4" w:space="0" w:color="auto"/>
              <w:bottom w:val="single" w:sz="4" w:space="0" w:color="auto"/>
              <w:right w:val="single" w:sz="4" w:space="0" w:color="auto"/>
            </w:tcBorders>
            <w:hideMark/>
          </w:tcPr>
          <w:p w14:paraId="1200E78E" w14:textId="77777777" w:rsidR="00F51BD8" w:rsidRDefault="00F51BD8">
            <w:pPr>
              <w:pStyle w:val="TAL"/>
              <w:rPr>
                <w:sz w:val="16"/>
              </w:rPr>
            </w:pPr>
            <w:r>
              <w:rPr>
                <w:sz w:val="16"/>
              </w:rPr>
              <w:t>-</w:t>
            </w:r>
          </w:p>
        </w:tc>
      </w:tr>
      <w:tr w:rsidR="00F51BD8" w14:paraId="26CAAB15" w14:textId="77777777">
        <w:tc>
          <w:tcPr>
            <w:tcW w:w="0" w:type="auto"/>
            <w:tcBorders>
              <w:top w:val="single" w:sz="4" w:space="0" w:color="auto"/>
              <w:left w:val="single" w:sz="4" w:space="0" w:color="auto"/>
              <w:bottom w:val="single" w:sz="4" w:space="0" w:color="auto"/>
              <w:right w:val="single" w:sz="4" w:space="0" w:color="auto"/>
            </w:tcBorders>
            <w:hideMark/>
          </w:tcPr>
          <w:p w14:paraId="2A148C87" w14:textId="77777777" w:rsidR="00F51BD8" w:rsidRDefault="00F51BD8">
            <w:pPr>
              <w:pStyle w:val="TAL"/>
              <w:rPr>
                <w:sz w:val="16"/>
              </w:rPr>
            </w:pPr>
            <w:r>
              <w:rPr>
                <w:sz w:val="16"/>
              </w:rPr>
              <w:t>S5-243018</w:t>
            </w:r>
          </w:p>
        </w:tc>
        <w:tc>
          <w:tcPr>
            <w:tcW w:w="0" w:type="auto"/>
            <w:tcBorders>
              <w:top w:val="single" w:sz="4" w:space="0" w:color="auto"/>
              <w:left w:val="single" w:sz="4" w:space="0" w:color="auto"/>
              <w:bottom w:val="single" w:sz="4" w:space="0" w:color="auto"/>
              <w:right w:val="single" w:sz="4" w:space="0" w:color="auto"/>
            </w:tcBorders>
            <w:hideMark/>
          </w:tcPr>
          <w:p w14:paraId="715FD455" w14:textId="77777777" w:rsidR="00F51BD8" w:rsidRDefault="00F51BD8">
            <w:pPr>
              <w:pStyle w:val="TAL"/>
              <w:rPr>
                <w:sz w:val="16"/>
              </w:rPr>
            </w:pPr>
            <w:r>
              <w:rPr>
                <w:sz w:val="16"/>
              </w:rPr>
              <w:t>Rel-18 CR TS 32.279 MBS Session Update</w:t>
            </w:r>
          </w:p>
        </w:tc>
        <w:tc>
          <w:tcPr>
            <w:tcW w:w="0" w:type="auto"/>
            <w:tcBorders>
              <w:top w:val="single" w:sz="4" w:space="0" w:color="auto"/>
              <w:left w:val="single" w:sz="4" w:space="0" w:color="auto"/>
              <w:bottom w:val="single" w:sz="4" w:space="0" w:color="auto"/>
              <w:right w:val="single" w:sz="4" w:space="0" w:color="auto"/>
            </w:tcBorders>
            <w:hideMark/>
          </w:tcPr>
          <w:p w14:paraId="0461B10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D1F00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F302A2" w14:textId="77777777" w:rsidR="00F51BD8" w:rsidRDefault="00F51BD8">
            <w:pPr>
              <w:pStyle w:val="TAL"/>
              <w:rPr>
                <w:sz w:val="16"/>
              </w:rPr>
            </w:pPr>
            <w:r>
              <w:rPr>
                <w:sz w:val="16"/>
              </w:rPr>
              <w:t>S5-242618</w:t>
            </w:r>
          </w:p>
        </w:tc>
        <w:tc>
          <w:tcPr>
            <w:tcW w:w="0" w:type="auto"/>
            <w:tcBorders>
              <w:top w:val="single" w:sz="4" w:space="0" w:color="auto"/>
              <w:left w:val="single" w:sz="4" w:space="0" w:color="auto"/>
              <w:bottom w:val="single" w:sz="4" w:space="0" w:color="auto"/>
              <w:right w:val="single" w:sz="4" w:space="0" w:color="auto"/>
            </w:tcBorders>
            <w:hideMark/>
          </w:tcPr>
          <w:p w14:paraId="17B8C783" w14:textId="77777777" w:rsidR="00F51BD8" w:rsidRDefault="00F51BD8">
            <w:pPr>
              <w:pStyle w:val="TAL"/>
              <w:rPr>
                <w:sz w:val="16"/>
              </w:rPr>
            </w:pPr>
            <w:r>
              <w:rPr>
                <w:sz w:val="16"/>
              </w:rPr>
              <w:t>-</w:t>
            </w:r>
          </w:p>
        </w:tc>
      </w:tr>
      <w:tr w:rsidR="00F51BD8" w14:paraId="6EC129B2" w14:textId="77777777">
        <w:tc>
          <w:tcPr>
            <w:tcW w:w="0" w:type="auto"/>
            <w:tcBorders>
              <w:top w:val="single" w:sz="4" w:space="0" w:color="auto"/>
              <w:left w:val="single" w:sz="4" w:space="0" w:color="auto"/>
              <w:bottom w:val="single" w:sz="4" w:space="0" w:color="auto"/>
              <w:right w:val="single" w:sz="4" w:space="0" w:color="auto"/>
            </w:tcBorders>
            <w:hideMark/>
          </w:tcPr>
          <w:p w14:paraId="48120AD6" w14:textId="77777777" w:rsidR="00F51BD8" w:rsidRDefault="00F51BD8">
            <w:pPr>
              <w:pStyle w:val="TAL"/>
              <w:rPr>
                <w:sz w:val="16"/>
              </w:rPr>
            </w:pPr>
            <w:r>
              <w:rPr>
                <w:sz w:val="16"/>
              </w:rPr>
              <w:t>S5-243019</w:t>
            </w:r>
          </w:p>
        </w:tc>
        <w:tc>
          <w:tcPr>
            <w:tcW w:w="0" w:type="auto"/>
            <w:tcBorders>
              <w:top w:val="single" w:sz="4" w:space="0" w:color="auto"/>
              <w:left w:val="single" w:sz="4" w:space="0" w:color="auto"/>
              <w:bottom w:val="single" w:sz="4" w:space="0" w:color="auto"/>
              <w:right w:val="single" w:sz="4" w:space="0" w:color="auto"/>
            </w:tcBorders>
            <w:hideMark/>
          </w:tcPr>
          <w:p w14:paraId="77369525" w14:textId="77777777" w:rsidR="00F51BD8" w:rsidRDefault="00F51BD8">
            <w:pPr>
              <w:pStyle w:val="TAL"/>
              <w:rPr>
                <w:sz w:val="16"/>
              </w:rPr>
            </w:pPr>
            <w:r>
              <w:rPr>
                <w:sz w:val="16"/>
              </w:rPr>
              <w:t>Rel-18 CR TS 32.291 MBS Session Update Time Attribute</w:t>
            </w:r>
          </w:p>
        </w:tc>
        <w:tc>
          <w:tcPr>
            <w:tcW w:w="0" w:type="auto"/>
            <w:tcBorders>
              <w:top w:val="single" w:sz="4" w:space="0" w:color="auto"/>
              <w:left w:val="single" w:sz="4" w:space="0" w:color="auto"/>
              <w:bottom w:val="single" w:sz="4" w:space="0" w:color="auto"/>
              <w:right w:val="single" w:sz="4" w:space="0" w:color="auto"/>
            </w:tcBorders>
            <w:hideMark/>
          </w:tcPr>
          <w:p w14:paraId="0404B1BE"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237EE5"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C7EBDC" w14:textId="77777777" w:rsidR="00F51BD8" w:rsidRDefault="00F51BD8">
            <w:pPr>
              <w:pStyle w:val="TAL"/>
              <w:rPr>
                <w:sz w:val="16"/>
              </w:rPr>
            </w:pPr>
            <w:r>
              <w:rPr>
                <w:sz w:val="16"/>
              </w:rPr>
              <w:t>S5-242620</w:t>
            </w:r>
          </w:p>
        </w:tc>
        <w:tc>
          <w:tcPr>
            <w:tcW w:w="0" w:type="auto"/>
            <w:tcBorders>
              <w:top w:val="single" w:sz="4" w:space="0" w:color="auto"/>
              <w:left w:val="single" w:sz="4" w:space="0" w:color="auto"/>
              <w:bottom w:val="single" w:sz="4" w:space="0" w:color="auto"/>
              <w:right w:val="single" w:sz="4" w:space="0" w:color="auto"/>
            </w:tcBorders>
            <w:hideMark/>
          </w:tcPr>
          <w:p w14:paraId="67B03A80" w14:textId="77777777" w:rsidR="00F51BD8" w:rsidRDefault="00F51BD8">
            <w:pPr>
              <w:pStyle w:val="TAL"/>
              <w:rPr>
                <w:sz w:val="16"/>
              </w:rPr>
            </w:pPr>
            <w:r>
              <w:rPr>
                <w:sz w:val="16"/>
              </w:rPr>
              <w:t>-</w:t>
            </w:r>
          </w:p>
        </w:tc>
      </w:tr>
      <w:tr w:rsidR="00F51BD8" w14:paraId="055BEBB0" w14:textId="77777777">
        <w:tc>
          <w:tcPr>
            <w:tcW w:w="0" w:type="auto"/>
            <w:tcBorders>
              <w:top w:val="single" w:sz="4" w:space="0" w:color="auto"/>
              <w:left w:val="single" w:sz="4" w:space="0" w:color="auto"/>
              <w:bottom w:val="single" w:sz="4" w:space="0" w:color="auto"/>
              <w:right w:val="single" w:sz="4" w:space="0" w:color="auto"/>
            </w:tcBorders>
            <w:hideMark/>
          </w:tcPr>
          <w:p w14:paraId="036992C5" w14:textId="77777777" w:rsidR="00F51BD8" w:rsidRDefault="00F51BD8">
            <w:pPr>
              <w:pStyle w:val="TAL"/>
              <w:rPr>
                <w:sz w:val="16"/>
              </w:rPr>
            </w:pPr>
            <w:r>
              <w:rPr>
                <w:sz w:val="16"/>
              </w:rPr>
              <w:t>S5-243020</w:t>
            </w:r>
          </w:p>
        </w:tc>
        <w:tc>
          <w:tcPr>
            <w:tcW w:w="0" w:type="auto"/>
            <w:tcBorders>
              <w:top w:val="single" w:sz="4" w:space="0" w:color="auto"/>
              <w:left w:val="single" w:sz="4" w:space="0" w:color="auto"/>
              <w:bottom w:val="single" w:sz="4" w:space="0" w:color="auto"/>
              <w:right w:val="single" w:sz="4" w:space="0" w:color="auto"/>
            </w:tcBorders>
            <w:hideMark/>
          </w:tcPr>
          <w:p w14:paraId="043041D9" w14:textId="77777777" w:rsidR="00F51BD8" w:rsidRDefault="00F51BD8">
            <w:pPr>
              <w:pStyle w:val="TAL"/>
              <w:rPr>
                <w:sz w:val="16"/>
              </w:rPr>
            </w:pPr>
            <w:r>
              <w:rPr>
                <w:sz w:val="16"/>
              </w:rPr>
              <w:t>Rel-18 CR TS 32.298 MBS Session Update CDR</w:t>
            </w:r>
          </w:p>
        </w:tc>
        <w:tc>
          <w:tcPr>
            <w:tcW w:w="0" w:type="auto"/>
            <w:tcBorders>
              <w:top w:val="single" w:sz="4" w:space="0" w:color="auto"/>
              <w:left w:val="single" w:sz="4" w:space="0" w:color="auto"/>
              <w:bottom w:val="single" w:sz="4" w:space="0" w:color="auto"/>
              <w:right w:val="single" w:sz="4" w:space="0" w:color="auto"/>
            </w:tcBorders>
            <w:hideMark/>
          </w:tcPr>
          <w:p w14:paraId="4A5AD0B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06B14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CB1F92" w14:textId="77777777" w:rsidR="00F51BD8" w:rsidRDefault="00F51BD8">
            <w:pPr>
              <w:pStyle w:val="TAL"/>
              <w:rPr>
                <w:sz w:val="16"/>
              </w:rPr>
            </w:pPr>
            <w:r>
              <w:rPr>
                <w:sz w:val="16"/>
              </w:rPr>
              <w:t>S5-242621</w:t>
            </w:r>
          </w:p>
        </w:tc>
        <w:tc>
          <w:tcPr>
            <w:tcW w:w="0" w:type="auto"/>
            <w:tcBorders>
              <w:top w:val="single" w:sz="4" w:space="0" w:color="auto"/>
              <w:left w:val="single" w:sz="4" w:space="0" w:color="auto"/>
              <w:bottom w:val="single" w:sz="4" w:space="0" w:color="auto"/>
              <w:right w:val="single" w:sz="4" w:space="0" w:color="auto"/>
            </w:tcBorders>
            <w:hideMark/>
          </w:tcPr>
          <w:p w14:paraId="7B8701C5" w14:textId="77777777" w:rsidR="00F51BD8" w:rsidRDefault="00F51BD8">
            <w:pPr>
              <w:pStyle w:val="TAL"/>
              <w:rPr>
                <w:sz w:val="16"/>
              </w:rPr>
            </w:pPr>
            <w:r>
              <w:rPr>
                <w:sz w:val="16"/>
              </w:rPr>
              <w:t>-</w:t>
            </w:r>
          </w:p>
        </w:tc>
      </w:tr>
      <w:tr w:rsidR="00F51BD8" w14:paraId="6F6774B9" w14:textId="77777777">
        <w:tc>
          <w:tcPr>
            <w:tcW w:w="0" w:type="auto"/>
            <w:tcBorders>
              <w:top w:val="single" w:sz="4" w:space="0" w:color="auto"/>
              <w:left w:val="single" w:sz="4" w:space="0" w:color="auto"/>
              <w:bottom w:val="single" w:sz="4" w:space="0" w:color="auto"/>
              <w:right w:val="single" w:sz="4" w:space="0" w:color="auto"/>
            </w:tcBorders>
            <w:hideMark/>
          </w:tcPr>
          <w:p w14:paraId="326D8200" w14:textId="77777777" w:rsidR="00F51BD8" w:rsidRDefault="00F51BD8">
            <w:pPr>
              <w:pStyle w:val="TAL"/>
              <w:rPr>
                <w:sz w:val="16"/>
              </w:rPr>
            </w:pPr>
            <w:r>
              <w:rPr>
                <w:sz w:val="16"/>
              </w:rPr>
              <w:t>S5-243021</w:t>
            </w:r>
          </w:p>
        </w:tc>
        <w:tc>
          <w:tcPr>
            <w:tcW w:w="0" w:type="auto"/>
            <w:tcBorders>
              <w:top w:val="single" w:sz="4" w:space="0" w:color="auto"/>
              <w:left w:val="single" w:sz="4" w:space="0" w:color="auto"/>
              <w:bottom w:val="single" w:sz="4" w:space="0" w:color="auto"/>
              <w:right w:val="single" w:sz="4" w:space="0" w:color="auto"/>
            </w:tcBorders>
            <w:hideMark/>
          </w:tcPr>
          <w:p w14:paraId="2E210348" w14:textId="77777777" w:rsidR="00F51BD8" w:rsidRDefault="00F51BD8">
            <w:pPr>
              <w:pStyle w:val="TAL"/>
              <w:rPr>
                <w:sz w:val="16"/>
              </w:rPr>
            </w:pPr>
            <w:r>
              <w:rPr>
                <w:sz w:val="16"/>
              </w:rPr>
              <w:t>Correction of Trigger conditions in MB-SMF</w:t>
            </w:r>
          </w:p>
        </w:tc>
        <w:tc>
          <w:tcPr>
            <w:tcW w:w="0" w:type="auto"/>
            <w:tcBorders>
              <w:top w:val="single" w:sz="4" w:space="0" w:color="auto"/>
              <w:left w:val="single" w:sz="4" w:space="0" w:color="auto"/>
              <w:bottom w:val="single" w:sz="4" w:space="0" w:color="auto"/>
              <w:right w:val="single" w:sz="4" w:space="0" w:color="auto"/>
            </w:tcBorders>
            <w:hideMark/>
          </w:tcPr>
          <w:p w14:paraId="4387AD5C"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71271D9"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A659FD" w14:textId="77777777" w:rsidR="00F51BD8" w:rsidRDefault="00F51BD8">
            <w:pPr>
              <w:pStyle w:val="TAL"/>
              <w:rPr>
                <w:sz w:val="16"/>
              </w:rPr>
            </w:pPr>
            <w:r>
              <w:rPr>
                <w:sz w:val="16"/>
              </w:rPr>
              <w:t>S5-242706</w:t>
            </w:r>
          </w:p>
        </w:tc>
        <w:tc>
          <w:tcPr>
            <w:tcW w:w="0" w:type="auto"/>
            <w:tcBorders>
              <w:top w:val="single" w:sz="4" w:space="0" w:color="auto"/>
              <w:left w:val="single" w:sz="4" w:space="0" w:color="auto"/>
              <w:bottom w:val="single" w:sz="4" w:space="0" w:color="auto"/>
              <w:right w:val="single" w:sz="4" w:space="0" w:color="auto"/>
            </w:tcBorders>
            <w:hideMark/>
          </w:tcPr>
          <w:p w14:paraId="6DD715AD" w14:textId="77777777" w:rsidR="00F51BD8" w:rsidRDefault="00F51BD8">
            <w:pPr>
              <w:pStyle w:val="TAL"/>
              <w:rPr>
                <w:sz w:val="16"/>
              </w:rPr>
            </w:pPr>
            <w:r>
              <w:rPr>
                <w:sz w:val="16"/>
              </w:rPr>
              <w:t>-</w:t>
            </w:r>
          </w:p>
        </w:tc>
      </w:tr>
      <w:tr w:rsidR="00F51BD8" w14:paraId="3D3141C4" w14:textId="77777777">
        <w:tc>
          <w:tcPr>
            <w:tcW w:w="0" w:type="auto"/>
            <w:tcBorders>
              <w:top w:val="single" w:sz="4" w:space="0" w:color="auto"/>
              <w:left w:val="single" w:sz="4" w:space="0" w:color="auto"/>
              <w:bottom w:val="single" w:sz="4" w:space="0" w:color="auto"/>
              <w:right w:val="single" w:sz="4" w:space="0" w:color="auto"/>
            </w:tcBorders>
            <w:hideMark/>
          </w:tcPr>
          <w:p w14:paraId="6EF5C62E" w14:textId="77777777" w:rsidR="00F51BD8" w:rsidRDefault="00F51BD8">
            <w:pPr>
              <w:pStyle w:val="TAL"/>
              <w:rPr>
                <w:sz w:val="16"/>
              </w:rPr>
            </w:pPr>
            <w:r>
              <w:rPr>
                <w:sz w:val="16"/>
              </w:rPr>
              <w:t>S5-243022</w:t>
            </w:r>
          </w:p>
        </w:tc>
        <w:tc>
          <w:tcPr>
            <w:tcW w:w="0" w:type="auto"/>
            <w:tcBorders>
              <w:top w:val="single" w:sz="4" w:space="0" w:color="auto"/>
              <w:left w:val="single" w:sz="4" w:space="0" w:color="auto"/>
              <w:bottom w:val="single" w:sz="4" w:space="0" w:color="auto"/>
              <w:right w:val="single" w:sz="4" w:space="0" w:color="auto"/>
            </w:tcBorders>
            <w:hideMark/>
          </w:tcPr>
          <w:p w14:paraId="65C0BEFB" w14:textId="77777777" w:rsidR="00F51BD8" w:rsidRDefault="00F51BD8">
            <w:pPr>
              <w:pStyle w:val="TAL"/>
              <w:rPr>
                <w:sz w:val="16"/>
              </w:rPr>
            </w:pPr>
            <w:r>
              <w:rPr>
                <w:sz w:val="16"/>
              </w:rPr>
              <w:t>Rel-18 CR 32.279 Correcting message contents for MB-SMF</w:t>
            </w:r>
          </w:p>
        </w:tc>
        <w:tc>
          <w:tcPr>
            <w:tcW w:w="0" w:type="auto"/>
            <w:tcBorders>
              <w:top w:val="single" w:sz="4" w:space="0" w:color="auto"/>
              <w:left w:val="single" w:sz="4" w:space="0" w:color="auto"/>
              <w:bottom w:val="single" w:sz="4" w:space="0" w:color="auto"/>
              <w:right w:val="single" w:sz="4" w:space="0" w:color="auto"/>
            </w:tcBorders>
            <w:hideMark/>
          </w:tcPr>
          <w:p w14:paraId="2E6B8F28" w14:textId="77777777" w:rsidR="00F51BD8" w:rsidRDefault="00F51BD8">
            <w:pPr>
              <w:pStyle w:val="TAL"/>
              <w:rPr>
                <w:sz w:val="16"/>
              </w:rPr>
            </w:pPr>
            <w:r>
              <w:rPr>
                <w:sz w:val="16"/>
              </w:rPr>
              <w:t>Ericsson LM, Huawei, China Mobile</w:t>
            </w:r>
          </w:p>
        </w:tc>
        <w:tc>
          <w:tcPr>
            <w:tcW w:w="0" w:type="auto"/>
            <w:tcBorders>
              <w:top w:val="single" w:sz="4" w:space="0" w:color="auto"/>
              <w:left w:val="single" w:sz="4" w:space="0" w:color="auto"/>
              <w:bottom w:val="single" w:sz="4" w:space="0" w:color="auto"/>
              <w:right w:val="single" w:sz="4" w:space="0" w:color="auto"/>
            </w:tcBorders>
            <w:hideMark/>
          </w:tcPr>
          <w:p w14:paraId="6F5FC18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913E20" w14:textId="77777777" w:rsidR="00F51BD8" w:rsidRDefault="00F51BD8">
            <w:pPr>
              <w:pStyle w:val="TAL"/>
              <w:rPr>
                <w:sz w:val="16"/>
              </w:rPr>
            </w:pPr>
            <w:r>
              <w:rPr>
                <w:sz w:val="16"/>
              </w:rPr>
              <w:t>S5-242704</w:t>
            </w:r>
          </w:p>
        </w:tc>
        <w:tc>
          <w:tcPr>
            <w:tcW w:w="0" w:type="auto"/>
            <w:tcBorders>
              <w:top w:val="single" w:sz="4" w:space="0" w:color="auto"/>
              <w:left w:val="single" w:sz="4" w:space="0" w:color="auto"/>
              <w:bottom w:val="single" w:sz="4" w:space="0" w:color="auto"/>
              <w:right w:val="single" w:sz="4" w:space="0" w:color="auto"/>
            </w:tcBorders>
            <w:hideMark/>
          </w:tcPr>
          <w:p w14:paraId="2A092DDD" w14:textId="77777777" w:rsidR="00F51BD8" w:rsidRDefault="00F51BD8">
            <w:pPr>
              <w:pStyle w:val="TAL"/>
              <w:rPr>
                <w:sz w:val="16"/>
              </w:rPr>
            </w:pPr>
            <w:r>
              <w:rPr>
                <w:sz w:val="16"/>
              </w:rPr>
              <w:t>-</w:t>
            </w:r>
          </w:p>
        </w:tc>
      </w:tr>
      <w:tr w:rsidR="00F51BD8" w14:paraId="2B773BCC" w14:textId="77777777">
        <w:tc>
          <w:tcPr>
            <w:tcW w:w="0" w:type="auto"/>
            <w:tcBorders>
              <w:top w:val="single" w:sz="4" w:space="0" w:color="auto"/>
              <w:left w:val="single" w:sz="4" w:space="0" w:color="auto"/>
              <w:bottom w:val="single" w:sz="4" w:space="0" w:color="auto"/>
              <w:right w:val="single" w:sz="4" w:space="0" w:color="auto"/>
            </w:tcBorders>
            <w:hideMark/>
          </w:tcPr>
          <w:p w14:paraId="25B4C4D0" w14:textId="77777777" w:rsidR="00F51BD8" w:rsidRDefault="00F51BD8">
            <w:pPr>
              <w:pStyle w:val="TAL"/>
              <w:rPr>
                <w:sz w:val="16"/>
              </w:rPr>
            </w:pPr>
            <w:r>
              <w:rPr>
                <w:sz w:val="16"/>
              </w:rPr>
              <w:lastRenderedPageBreak/>
              <w:t>S5-243023</w:t>
            </w:r>
          </w:p>
        </w:tc>
        <w:tc>
          <w:tcPr>
            <w:tcW w:w="0" w:type="auto"/>
            <w:tcBorders>
              <w:top w:val="single" w:sz="4" w:space="0" w:color="auto"/>
              <w:left w:val="single" w:sz="4" w:space="0" w:color="auto"/>
              <w:bottom w:val="single" w:sz="4" w:space="0" w:color="auto"/>
              <w:right w:val="single" w:sz="4" w:space="0" w:color="auto"/>
            </w:tcBorders>
            <w:hideMark/>
          </w:tcPr>
          <w:p w14:paraId="22EF136A" w14:textId="77777777" w:rsidR="00F51BD8" w:rsidRDefault="00F51BD8">
            <w:pPr>
              <w:pStyle w:val="TAL"/>
              <w:rPr>
                <w:sz w:val="16"/>
              </w:rPr>
            </w:pPr>
            <w:r>
              <w:rPr>
                <w:sz w:val="16"/>
              </w:rPr>
              <w:t xml:space="preserve">Correction of MB-SMF </w:t>
            </w:r>
            <w:proofErr w:type="spellStart"/>
            <w:r>
              <w:rPr>
                <w:sz w:val="16"/>
              </w:rPr>
              <w:t>TriggerType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C897A8"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26EF32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73FBD0" w14:textId="77777777" w:rsidR="00F51BD8" w:rsidRDefault="00F51BD8">
            <w:pPr>
              <w:pStyle w:val="TAL"/>
              <w:rPr>
                <w:sz w:val="16"/>
              </w:rPr>
            </w:pPr>
            <w:r>
              <w:rPr>
                <w:sz w:val="16"/>
              </w:rPr>
              <w:t>S5-242709</w:t>
            </w:r>
          </w:p>
        </w:tc>
        <w:tc>
          <w:tcPr>
            <w:tcW w:w="0" w:type="auto"/>
            <w:tcBorders>
              <w:top w:val="single" w:sz="4" w:space="0" w:color="auto"/>
              <w:left w:val="single" w:sz="4" w:space="0" w:color="auto"/>
              <w:bottom w:val="single" w:sz="4" w:space="0" w:color="auto"/>
              <w:right w:val="single" w:sz="4" w:space="0" w:color="auto"/>
            </w:tcBorders>
            <w:hideMark/>
          </w:tcPr>
          <w:p w14:paraId="4D9014B5" w14:textId="77777777" w:rsidR="00F51BD8" w:rsidRDefault="00F51BD8">
            <w:pPr>
              <w:pStyle w:val="TAL"/>
              <w:rPr>
                <w:sz w:val="16"/>
              </w:rPr>
            </w:pPr>
            <w:r>
              <w:rPr>
                <w:sz w:val="16"/>
              </w:rPr>
              <w:t>-</w:t>
            </w:r>
          </w:p>
        </w:tc>
      </w:tr>
      <w:tr w:rsidR="00F51BD8" w14:paraId="3F88569C" w14:textId="77777777">
        <w:tc>
          <w:tcPr>
            <w:tcW w:w="0" w:type="auto"/>
            <w:tcBorders>
              <w:top w:val="single" w:sz="4" w:space="0" w:color="auto"/>
              <w:left w:val="single" w:sz="4" w:space="0" w:color="auto"/>
              <w:bottom w:val="single" w:sz="4" w:space="0" w:color="auto"/>
              <w:right w:val="single" w:sz="4" w:space="0" w:color="auto"/>
            </w:tcBorders>
            <w:hideMark/>
          </w:tcPr>
          <w:p w14:paraId="183DC4FF" w14:textId="77777777" w:rsidR="00F51BD8" w:rsidRDefault="00F51BD8">
            <w:pPr>
              <w:pStyle w:val="TAL"/>
              <w:rPr>
                <w:sz w:val="16"/>
              </w:rPr>
            </w:pPr>
            <w:r>
              <w:rPr>
                <w:sz w:val="16"/>
              </w:rPr>
              <w:t>S5-243024</w:t>
            </w:r>
          </w:p>
        </w:tc>
        <w:tc>
          <w:tcPr>
            <w:tcW w:w="0" w:type="auto"/>
            <w:tcBorders>
              <w:top w:val="single" w:sz="4" w:space="0" w:color="auto"/>
              <w:left w:val="single" w:sz="4" w:space="0" w:color="auto"/>
              <w:bottom w:val="single" w:sz="4" w:space="0" w:color="auto"/>
              <w:right w:val="single" w:sz="4" w:space="0" w:color="auto"/>
            </w:tcBorders>
            <w:hideMark/>
          </w:tcPr>
          <w:p w14:paraId="14BB33D8" w14:textId="77777777" w:rsidR="00F51BD8" w:rsidRDefault="00F51BD8">
            <w:pPr>
              <w:pStyle w:val="TAL"/>
              <w:rPr>
                <w:sz w:val="16"/>
              </w:rPr>
            </w:pPr>
            <w:r>
              <w:rPr>
                <w:sz w:val="16"/>
              </w:rPr>
              <w:t xml:space="preserve">Update MBS Session Activity Status in </w:t>
            </w:r>
            <w:proofErr w:type="spellStart"/>
            <w:r>
              <w:rPr>
                <w:sz w:val="16"/>
              </w:rPr>
              <w:t>Nchf_ConvergedCharging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CC0AAB3"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6618EF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B5550B" w14:textId="77777777" w:rsidR="00F51BD8" w:rsidRDefault="00F51BD8">
            <w:pPr>
              <w:pStyle w:val="TAL"/>
              <w:rPr>
                <w:sz w:val="16"/>
              </w:rPr>
            </w:pPr>
            <w:r>
              <w:rPr>
                <w:sz w:val="16"/>
              </w:rPr>
              <w:t>S5-242710</w:t>
            </w:r>
          </w:p>
        </w:tc>
        <w:tc>
          <w:tcPr>
            <w:tcW w:w="0" w:type="auto"/>
            <w:tcBorders>
              <w:top w:val="single" w:sz="4" w:space="0" w:color="auto"/>
              <w:left w:val="single" w:sz="4" w:space="0" w:color="auto"/>
              <w:bottom w:val="single" w:sz="4" w:space="0" w:color="auto"/>
              <w:right w:val="single" w:sz="4" w:space="0" w:color="auto"/>
            </w:tcBorders>
            <w:hideMark/>
          </w:tcPr>
          <w:p w14:paraId="628C6840" w14:textId="77777777" w:rsidR="00F51BD8" w:rsidRDefault="00F51BD8">
            <w:pPr>
              <w:pStyle w:val="TAL"/>
              <w:rPr>
                <w:sz w:val="16"/>
              </w:rPr>
            </w:pPr>
            <w:r>
              <w:rPr>
                <w:sz w:val="16"/>
              </w:rPr>
              <w:t>-</w:t>
            </w:r>
          </w:p>
        </w:tc>
      </w:tr>
      <w:tr w:rsidR="00F51BD8" w14:paraId="60FBF05D" w14:textId="77777777">
        <w:tc>
          <w:tcPr>
            <w:tcW w:w="0" w:type="auto"/>
            <w:tcBorders>
              <w:top w:val="single" w:sz="4" w:space="0" w:color="auto"/>
              <w:left w:val="single" w:sz="4" w:space="0" w:color="auto"/>
              <w:bottom w:val="single" w:sz="4" w:space="0" w:color="auto"/>
              <w:right w:val="single" w:sz="4" w:space="0" w:color="auto"/>
            </w:tcBorders>
            <w:hideMark/>
          </w:tcPr>
          <w:p w14:paraId="6C6F8612" w14:textId="77777777" w:rsidR="00F51BD8" w:rsidRDefault="00F51BD8">
            <w:pPr>
              <w:pStyle w:val="TAL"/>
              <w:rPr>
                <w:sz w:val="16"/>
              </w:rPr>
            </w:pPr>
            <w:r>
              <w:rPr>
                <w:sz w:val="16"/>
              </w:rPr>
              <w:t>S5-243025</w:t>
            </w:r>
          </w:p>
        </w:tc>
        <w:tc>
          <w:tcPr>
            <w:tcW w:w="0" w:type="auto"/>
            <w:tcBorders>
              <w:top w:val="single" w:sz="4" w:space="0" w:color="auto"/>
              <w:left w:val="single" w:sz="4" w:space="0" w:color="auto"/>
              <w:bottom w:val="single" w:sz="4" w:space="0" w:color="auto"/>
              <w:right w:val="single" w:sz="4" w:space="0" w:color="auto"/>
            </w:tcBorders>
            <w:hideMark/>
          </w:tcPr>
          <w:p w14:paraId="0D7753DB" w14:textId="77777777" w:rsidR="00F51BD8" w:rsidRDefault="00F51BD8">
            <w:pPr>
              <w:pStyle w:val="TAL"/>
              <w:rPr>
                <w:sz w:val="16"/>
              </w:rPr>
            </w:pPr>
            <w:r>
              <w:rPr>
                <w:sz w:val="16"/>
              </w:rPr>
              <w:t>Update triggers and MBS Session Activity Status in CHF-CDR</w:t>
            </w:r>
          </w:p>
        </w:tc>
        <w:tc>
          <w:tcPr>
            <w:tcW w:w="0" w:type="auto"/>
            <w:tcBorders>
              <w:top w:val="single" w:sz="4" w:space="0" w:color="auto"/>
              <w:left w:val="single" w:sz="4" w:space="0" w:color="auto"/>
              <w:bottom w:val="single" w:sz="4" w:space="0" w:color="auto"/>
              <w:right w:val="single" w:sz="4" w:space="0" w:color="auto"/>
            </w:tcBorders>
            <w:hideMark/>
          </w:tcPr>
          <w:p w14:paraId="35D8C104"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77182B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B11654" w14:textId="77777777" w:rsidR="00F51BD8" w:rsidRDefault="00F51BD8">
            <w:pPr>
              <w:pStyle w:val="TAL"/>
              <w:rPr>
                <w:sz w:val="16"/>
              </w:rPr>
            </w:pPr>
            <w:r>
              <w:rPr>
                <w:sz w:val="16"/>
              </w:rPr>
              <w:t>S5-242711</w:t>
            </w:r>
          </w:p>
        </w:tc>
        <w:tc>
          <w:tcPr>
            <w:tcW w:w="0" w:type="auto"/>
            <w:tcBorders>
              <w:top w:val="single" w:sz="4" w:space="0" w:color="auto"/>
              <w:left w:val="single" w:sz="4" w:space="0" w:color="auto"/>
              <w:bottom w:val="single" w:sz="4" w:space="0" w:color="auto"/>
              <w:right w:val="single" w:sz="4" w:space="0" w:color="auto"/>
            </w:tcBorders>
            <w:hideMark/>
          </w:tcPr>
          <w:p w14:paraId="7CB2588C" w14:textId="77777777" w:rsidR="00F51BD8" w:rsidRDefault="00F51BD8">
            <w:pPr>
              <w:pStyle w:val="TAL"/>
              <w:rPr>
                <w:sz w:val="16"/>
              </w:rPr>
            </w:pPr>
            <w:r>
              <w:rPr>
                <w:sz w:val="16"/>
              </w:rPr>
              <w:t>-</w:t>
            </w:r>
          </w:p>
        </w:tc>
      </w:tr>
      <w:tr w:rsidR="00F51BD8" w14:paraId="137D7CA5" w14:textId="77777777">
        <w:tc>
          <w:tcPr>
            <w:tcW w:w="0" w:type="auto"/>
            <w:tcBorders>
              <w:top w:val="single" w:sz="4" w:space="0" w:color="auto"/>
              <w:left w:val="single" w:sz="4" w:space="0" w:color="auto"/>
              <w:bottom w:val="single" w:sz="4" w:space="0" w:color="auto"/>
              <w:right w:val="single" w:sz="4" w:space="0" w:color="auto"/>
            </w:tcBorders>
            <w:hideMark/>
          </w:tcPr>
          <w:p w14:paraId="3C410337" w14:textId="77777777" w:rsidR="00F51BD8" w:rsidRDefault="00F51BD8">
            <w:pPr>
              <w:pStyle w:val="TAL"/>
              <w:rPr>
                <w:sz w:val="16"/>
              </w:rPr>
            </w:pPr>
            <w:r>
              <w:rPr>
                <w:sz w:val="16"/>
              </w:rPr>
              <w:t>S5-243026</w:t>
            </w:r>
          </w:p>
        </w:tc>
        <w:tc>
          <w:tcPr>
            <w:tcW w:w="0" w:type="auto"/>
            <w:tcBorders>
              <w:top w:val="single" w:sz="4" w:space="0" w:color="auto"/>
              <w:left w:val="single" w:sz="4" w:space="0" w:color="auto"/>
              <w:bottom w:val="single" w:sz="4" w:space="0" w:color="auto"/>
              <w:right w:val="single" w:sz="4" w:space="0" w:color="auto"/>
            </w:tcBorders>
            <w:hideMark/>
          </w:tcPr>
          <w:p w14:paraId="2525303F" w14:textId="77777777" w:rsidR="00F51BD8" w:rsidRDefault="00F51BD8">
            <w:pPr>
              <w:pStyle w:val="TAL"/>
              <w:rPr>
                <w:sz w:val="16"/>
              </w:rPr>
            </w:pPr>
            <w:r>
              <w:rPr>
                <w:sz w:val="16"/>
              </w:rPr>
              <w:t>Rel-18 CR TS 32.255 Support of untrusted non-3gpp access</w:t>
            </w:r>
          </w:p>
        </w:tc>
        <w:tc>
          <w:tcPr>
            <w:tcW w:w="0" w:type="auto"/>
            <w:tcBorders>
              <w:top w:val="single" w:sz="4" w:space="0" w:color="auto"/>
              <w:left w:val="single" w:sz="4" w:space="0" w:color="auto"/>
              <w:bottom w:val="single" w:sz="4" w:space="0" w:color="auto"/>
              <w:right w:val="single" w:sz="4" w:space="0" w:color="auto"/>
            </w:tcBorders>
            <w:hideMark/>
          </w:tcPr>
          <w:p w14:paraId="1EB89D8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B7F35A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3B298E" w14:textId="77777777" w:rsidR="00F51BD8" w:rsidRDefault="00F51BD8">
            <w:pPr>
              <w:pStyle w:val="TAL"/>
              <w:rPr>
                <w:sz w:val="16"/>
              </w:rPr>
            </w:pPr>
            <w:r>
              <w:rPr>
                <w:sz w:val="16"/>
              </w:rPr>
              <w:t>S5-242566</w:t>
            </w:r>
          </w:p>
        </w:tc>
        <w:tc>
          <w:tcPr>
            <w:tcW w:w="0" w:type="auto"/>
            <w:tcBorders>
              <w:top w:val="single" w:sz="4" w:space="0" w:color="auto"/>
              <w:left w:val="single" w:sz="4" w:space="0" w:color="auto"/>
              <w:bottom w:val="single" w:sz="4" w:space="0" w:color="auto"/>
              <w:right w:val="single" w:sz="4" w:space="0" w:color="auto"/>
            </w:tcBorders>
            <w:hideMark/>
          </w:tcPr>
          <w:p w14:paraId="5AB60227" w14:textId="77777777" w:rsidR="00F51BD8" w:rsidRDefault="00F51BD8">
            <w:pPr>
              <w:pStyle w:val="TAL"/>
              <w:rPr>
                <w:sz w:val="16"/>
              </w:rPr>
            </w:pPr>
            <w:r>
              <w:rPr>
                <w:sz w:val="16"/>
              </w:rPr>
              <w:t>-</w:t>
            </w:r>
          </w:p>
        </w:tc>
      </w:tr>
      <w:tr w:rsidR="00F51BD8" w14:paraId="18C4FCA6" w14:textId="77777777">
        <w:tc>
          <w:tcPr>
            <w:tcW w:w="0" w:type="auto"/>
            <w:tcBorders>
              <w:top w:val="single" w:sz="4" w:space="0" w:color="auto"/>
              <w:left w:val="single" w:sz="4" w:space="0" w:color="auto"/>
              <w:bottom w:val="single" w:sz="4" w:space="0" w:color="auto"/>
              <w:right w:val="single" w:sz="4" w:space="0" w:color="auto"/>
            </w:tcBorders>
            <w:hideMark/>
          </w:tcPr>
          <w:p w14:paraId="50237DB0" w14:textId="77777777" w:rsidR="00F51BD8" w:rsidRDefault="00F51BD8">
            <w:pPr>
              <w:pStyle w:val="TAL"/>
              <w:rPr>
                <w:sz w:val="16"/>
              </w:rPr>
            </w:pPr>
            <w:r>
              <w:rPr>
                <w:sz w:val="16"/>
              </w:rPr>
              <w:t>S5-243027</w:t>
            </w:r>
          </w:p>
        </w:tc>
        <w:tc>
          <w:tcPr>
            <w:tcW w:w="0" w:type="auto"/>
            <w:tcBorders>
              <w:top w:val="single" w:sz="4" w:space="0" w:color="auto"/>
              <w:left w:val="single" w:sz="4" w:space="0" w:color="auto"/>
              <w:bottom w:val="single" w:sz="4" w:space="0" w:color="auto"/>
              <w:right w:val="single" w:sz="4" w:space="0" w:color="auto"/>
            </w:tcBorders>
            <w:hideMark/>
          </w:tcPr>
          <w:p w14:paraId="7C99A82B" w14:textId="77777777" w:rsidR="00F51BD8" w:rsidRDefault="00F51BD8">
            <w:pPr>
              <w:pStyle w:val="TAL"/>
              <w:rPr>
                <w:sz w:val="16"/>
              </w:rPr>
            </w:pPr>
            <w:r>
              <w:rPr>
                <w:sz w:val="16"/>
              </w:rPr>
              <w:t>Rel-18 CR 32.240 Update the B2B charging</w:t>
            </w:r>
          </w:p>
        </w:tc>
        <w:tc>
          <w:tcPr>
            <w:tcW w:w="0" w:type="auto"/>
            <w:tcBorders>
              <w:top w:val="single" w:sz="4" w:space="0" w:color="auto"/>
              <w:left w:val="single" w:sz="4" w:space="0" w:color="auto"/>
              <w:bottom w:val="single" w:sz="4" w:space="0" w:color="auto"/>
              <w:right w:val="single" w:sz="4" w:space="0" w:color="auto"/>
            </w:tcBorders>
            <w:hideMark/>
          </w:tcPr>
          <w:p w14:paraId="2DD574A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E90E65"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DA2FD4" w14:textId="77777777" w:rsidR="00F51BD8" w:rsidRDefault="00F51BD8">
            <w:pPr>
              <w:pStyle w:val="TAL"/>
              <w:rPr>
                <w:sz w:val="16"/>
              </w:rPr>
            </w:pPr>
            <w:r>
              <w:rPr>
                <w:sz w:val="16"/>
              </w:rPr>
              <w:t>S5-242727</w:t>
            </w:r>
          </w:p>
        </w:tc>
        <w:tc>
          <w:tcPr>
            <w:tcW w:w="0" w:type="auto"/>
            <w:tcBorders>
              <w:top w:val="single" w:sz="4" w:space="0" w:color="auto"/>
              <w:left w:val="single" w:sz="4" w:space="0" w:color="auto"/>
              <w:bottom w:val="single" w:sz="4" w:space="0" w:color="auto"/>
              <w:right w:val="single" w:sz="4" w:space="0" w:color="auto"/>
            </w:tcBorders>
            <w:hideMark/>
          </w:tcPr>
          <w:p w14:paraId="4869AAA9" w14:textId="77777777" w:rsidR="00F51BD8" w:rsidRDefault="00F51BD8">
            <w:pPr>
              <w:pStyle w:val="TAL"/>
              <w:rPr>
                <w:sz w:val="16"/>
              </w:rPr>
            </w:pPr>
            <w:r>
              <w:rPr>
                <w:sz w:val="16"/>
              </w:rPr>
              <w:t>-</w:t>
            </w:r>
          </w:p>
        </w:tc>
      </w:tr>
      <w:tr w:rsidR="00F51BD8" w14:paraId="4F73F4A8" w14:textId="77777777">
        <w:tc>
          <w:tcPr>
            <w:tcW w:w="0" w:type="auto"/>
            <w:tcBorders>
              <w:top w:val="single" w:sz="4" w:space="0" w:color="auto"/>
              <w:left w:val="single" w:sz="4" w:space="0" w:color="auto"/>
              <w:bottom w:val="single" w:sz="4" w:space="0" w:color="auto"/>
              <w:right w:val="single" w:sz="4" w:space="0" w:color="auto"/>
            </w:tcBorders>
            <w:hideMark/>
          </w:tcPr>
          <w:p w14:paraId="581D2B51" w14:textId="77777777" w:rsidR="00F51BD8" w:rsidRDefault="00F51BD8">
            <w:pPr>
              <w:pStyle w:val="TAL"/>
              <w:rPr>
                <w:sz w:val="16"/>
              </w:rPr>
            </w:pPr>
            <w:r>
              <w:rPr>
                <w:sz w:val="16"/>
              </w:rPr>
              <w:t>S5-243028</w:t>
            </w:r>
          </w:p>
        </w:tc>
        <w:tc>
          <w:tcPr>
            <w:tcW w:w="0" w:type="auto"/>
            <w:tcBorders>
              <w:top w:val="single" w:sz="4" w:space="0" w:color="auto"/>
              <w:left w:val="single" w:sz="4" w:space="0" w:color="auto"/>
              <w:bottom w:val="single" w:sz="4" w:space="0" w:color="auto"/>
              <w:right w:val="single" w:sz="4" w:space="0" w:color="auto"/>
            </w:tcBorders>
            <w:hideMark/>
          </w:tcPr>
          <w:p w14:paraId="7213B969" w14:textId="77777777" w:rsidR="00F51BD8" w:rsidRDefault="00F51BD8">
            <w:pPr>
              <w:pStyle w:val="TAL"/>
              <w:rPr>
                <w:sz w:val="16"/>
              </w:rPr>
            </w:pPr>
            <w:r>
              <w:rPr>
                <w:sz w:val="16"/>
              </w:rPr>
              <w:t>Rel-18 CR 32.255 Change Inter-CHF information to be generic</w:t>
            </w:r>
          </w:p>
        </w:tc>
        <w:tc>
          <w:tcPr>
            <w:tcW w:w="0" w:type="auto"/>
            <w:tcBorders>
              <w:top w:val="single" w:sz="4" w:space="0" w:color="auto"/>
              <w:left w:val="single" w:sz="4" w:space="0" w:color="auto"/>
              <w:bottom w:val="single" w:sz="4" w:space="0" w:color="auto"/>
              <w:right w:val="single" w:sz="4" w:space="0" w:color="auto"/>
            </w:tcBorders>
            <w:hideMark/>
          </w:tcPr>
          <w:p w14:paraId="79BCDC1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5359C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A927C0" w14:textId="77777777" w:rsidR="00F51BD8" w:rsidRDefault="00F51BD8">
            <w:pPr>
              <w:pStyle w:val="TAL"/>
              <w:rPr>
                <w:sz w:val="16"/>
              </w:rPr>
            </w:pPr>
            <w:r>
              <w:rPr>
                <w:sz w:val="16"/>
              </w:rPr>
              <w:t>S5-242728</w:t>
            </w:r>
          </w:p>
        </w:tc>
        <w:tc>
          <w:tcPr>
            <w:tcW w:w="0" w:type="auto"/>
            <w:tcBorders>
              <w:top w:val="single" w:sz="4" w:space="0" w:color="auto"/>
              <w:left w:val="single" w:sz="4" w:space="0" w:color="auto"/>
              <w:bottom w:val="single" w:sz="4" w:space="0" w:color="auto"/>
              <w:right w:val="single" w:sz="4" w:space="0" w:color="auto"/>
            </w:tcBorders>
            <w:hideMark/>
          </w:tcPr>
          <w:p w14:paraId="3166CA84" w14:textId="77777777" w:rsidR="00F51BD8" w:rsidRDefault="00F51BD8">
            <w:pPr>
              <w:pStyle w:val="TAL"/>
              <w:rPr>
                <w:sz w:val="16"/>
              </w:rPr>
            </w:pPr>
            <w:r>
              <w:rPr>
                <w:sz w:val="16"/>
              </w:rPr>
              <w:t>-</w:t>
            </w:r>
          </w:p>
        </w:tc>
      </w:tr>
      <w:tr w:rsidR="00F51BD8" w14:paraId="59C1AF97" w14:textId="77777777">
        <w:tc>
          <w:tcPr>
            <w:tcW w:w="0" w:type="auto"/>
            <w:tcBorders>
              <w:top w:val="single" w:sz="4" w:space="0" w:color="auto"/>
              <w:left w:val="single" w:sz="4" w:space="0" w:color="auto"/>
              <w:bottom w:val="single" w:sz="4" w:space="0" w:color="auto"/>
              <w:right w:val="single" w:sz="4" w:space="0" w:color="auto"/>
            </w:tcBorders>
            <w:hideMark/>
          </w:tcPr>
          <w:p w14:paraId="2E7DAE8B" w14:textId="77777777" w:rsidR="00F51BD8" w:rsidRDefault="00F51BD8">
            <w:pPr>
              <w:pStyle w:val="TAL"/>
              <w:rPr>
                <w:sz w:val="16"/>
              </w:rPr>
            </w:pPr>
            <w:r>
              <w:rPr>
                <w:sz w:val="16"/>
              </w:rPr>
              <w:t>S5-243029</w:t>
            </w:r>
          </w:p>
        </w:tc>
        <w:tc>
          <w:tcPr>
            <w:tcW w:w="0" w:type="auto"/>
            <w:tcBorders>
              <w:top w:val="single" w:sz="4" w:space="0" w:color="auto"/>
              <w:left w:val="single" w:sz="4" w:space="0" w:color="auto"/>
              <w:bottom w:val="single" w:sz="4" w:space="0" w:color="auto"/>
              <w:right w:val="single" w:sz="4" w:space="0" w:color="auto"/>
            </w:tcBorders>
            <w:hideMark/>
          </w:tcPr>
          <w:p w14:paraId="269DD859" w14:textId="77777777" w:rsidR="00F51BD8" w:rsidRDefault="00F51BD8">
            <w:pPr>
              <w:pStyle w:val="TAL"/>
              <w:rPr>
                <w:sz w:val="16"/>
              </w:rPr>
            </w:pPr>
            <w:r>
              <w:rPr>
                <w:sz w:val="16"/>
              </w:rPr>
              <w:t>Rel-18 CR 32.291 Change Inter-CHF information to be generic</w:t>
            </w:r>
          </w:p>
        </w:tc>
        <w:tc>
          <w:tcPr>
            <w:tcW w:w="0" w:type="auto"/>
            <w:tcBorders>
              <w:top w:val="single" w:sz="4" w:space="0" w:color="auto"/>
              <w:left w:val="single" w:sz="4" w:space="0" w:color="auto"/>
              <w:bottom w:val="single" w:sz="4" w:space="0" w:color="auto"/>
              <w:right w:val="single" w:sz="4" w:space="0" w:color="auto"/>
            </w:tcBorders>
            <w:hideMark/>
          </w:tcPr>
          <w:p w14:paraId="10819D9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8823E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D5C0D7" w14:textId="77777777" w:rsidR="00F51BD8" w:rsidRDefault="00F51BD8">
            <w:pPr>
              <w:pStyle w:val="TAL"/>
              <w:rPr>
                <w:sz w:val="16"/>
              </w:rPr>
            </w:pPr>
            <w:r>
              <w:rPr>
                <w:sz w:val="16"/>
              </w:rPr>
              <w:t>S5-242729</w:t>
            </w:r>
          </w:p>
        </w:tc>
        <w:tc>
          <w:tcPr>
            <w:tcW w:w="0" w:type="auto"/>
            <w:tcBorders>
              <w:top w:val="single" w:sz="4" w:space="0" w:color="auto"/>
              <w:left w:val="single" w:sz="4" w:space="0" w:color="auto"/>
              <w:bottom w:val="single" w:sz="4" w:space="0" w:color="auto"/>
              <w:right w:val="single" w:sz="4" w:space="0" w:color="auto"/>
            </w:tcBorders>
            <w:hideMark/>
          </w:tcPr>
          <w:p w14:paraId="4F53B7DE" w14:textId="77777777" w:rsidR="00F51BD8" w:rsidRDefault="00F51BD8">
            <w:pPr>
              <w:pStyle w:val="TAL"/>
              <w:rPr>
                <w:sz w:val="16"/>
              </w:rPr>
            </w:pPr>
            <w:r>
              <w:rPr>
                <w:sz w:val="16"/>
              </w:rPr>
              <w:t>-</w:t>
            </w:r>
          </w:p>
        </w:tc>
      </w:tr>
      <w:tr w:rsidR="00F51BD8" w14:paraId="3B321446" w14:textId="77777777">
        <w:tc>
          <w:tcPr>
            <w:tcW w:w="0" w:type="auto"/>
            <w:tcBorders>
              <w:top w:val="single" w:sz="4" w:space="0" w:color="auto"/>
              <w:left w:val="single" w:sz="4" w:space="0" w:color="auto"/>
              <w:bottom w:val="single" w:sz="4" w:space="0" w:color="auto"/>
              <w:right w:val="single" w:sz="4" w:space="0" w:color="auto"/>
            </w:tcBorders>
            <w:hideMark/>
          </w:tcPr>
          <w:p w14:paraId="767A1BEE" w14:textId="77777777" w:rsidR="00F51BD8" w:rsidRDefault="00F51BD8">
            <w:pPr>
              <w:pStyle w:val="TAL"/>
              <w:rPr>
                <w:sz w:val="16"/>
              </w:rPr>
            </w:pPr>
            <w:r>
              <w:rPr>
                <w:sz w:val="16"/>
              </w:rPr>
              <w:t>S5-243030</w:t>
            </w:r>
          </w:p>
        </w:tc>
        <w:tc>
          <w:tcPr>
            <w:tcW w:w="0" w:type="auto"/>
            <w:tcBorders>
              <w:top w:val="single" w:sz="4" w:space="0" w:color="auto"/>
              <w:left w:val="single" w:sz="4" w:space="0" w:color="auto"/>
              <w:bottom w:val="single" w:sz="4" w:space="0" w:color="auto"/>
              <w:right w:val="single" w:sz="4" w:space="0" w:color="auto"/>
            </w:tcBorders>
            <w:hideMark/>
          </w:tcPr>
          <w:p w14:paraId="458E5EC4" w14:textId="77777777" w:rsidR="00F51BD8" w:rsidRDefault="00F51BD8">
            <w:pPr>
              <w:pStyle w:val="TAL"/>
              <w:rPr>
                <w:sz w:val="16"/>
              </w:rPr>
            </w:pPr>
            <w:r>
              <w:rPr>
                <w:sz w:val="16"/>
              </w:rPr>
              <w:t xml:space="preserve">Rel-18 CR 32.277 Add tenant identifier and correct charging information for 5G </w:t>
            </w:r>
            <w:proofErr w:type="spellStart"/>
            <w:r>
              <w:rPr>
                <w:sz w:val="16"/>
              </w:rPr>
              <w:t>ProSe</w:t>
            </w:r>
            <w:proofErr w:type="spellEnd"/>
            <w:r>
              <w:rPr>
                <w:sz w:val="16"/>
              </w:rPr>
              <w:t xml:space="preserve"> converged charging</w:t>
            </w:r>
          </w:p>
        </w:tc>
        <w:tc>
          <w:tcPr>
            <w:tcW w:w="0" w:type="auto"/>
            <w:tcBorders>
              <w:top w:val="single" w:sz="4" w:space="0" w:color="auto"/>
              <w:left w:val="single" w:sz="4" w:space="0" w:color="auto"/>
              <w:bottom w:val="single" w:sz="4" w:space="0" w:color="auto"/>
              <w:right w:val="single" w:sz="4" w:space="0" w:color="auto"/>
            </w:tcBorders>
            <w:hideMark/>
          </w:tcPr>
          <w:p w14:paraId="01D64ED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9C169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1BF322" w14:textId="77777777" w:rsidR="00F51BD8" w:rsidRDefault="00F51BD8">
            <w:pPr>
              <w:pStyle w:val="TAL"/>
              <w:rPr>
                <w:sz w:val="16"/>
              </w:rPr>
            </w:pPr>
            <w:r>
              <w:rPr>
                <w:sz w:val="16"/>
              </w:rPr>
              <w:t>S5-242730</w:t>
            </w:r>
          </w:p>
        </w:tc>
        <w:tc>
          <w:tcPr>
            <w:tcW w:w="0" w:type="auto"/>
            <w:tcBorders>
              <w:top w:val="single" w:sz="4" w:space="0" w:color="auto"/>
              <w:left w:val="single" w:sz="4" w:space="0" w:color="auto"/>
              <w:bottom w:val="single" w:sz="4" w:space="0" w:color="auto"/>
              <w:right w:val="single" w:sz="4" w:space="0" w:color="auto"/>
            </w:tcBorders>
            <w:hideMark/>
          </w:tcPr>
          <w:p w14:paraId="6B4B1A05" w14:textId="77777777" w:rsidR="00F51BD8" w:rsidRDefault="00F51BD8">
            <w:pPr>
              <w:pStyle w:val="TAL"/>
              <w:rPr>
                <w:sz w:val="16"/>
              </w:rPr>
            </w:pPr>
            <w:r>
              <w:rPr>
                <w:sz w:val="16"/>
              </w:rPr>
              <w:t>-</w:t>
            </w:r>
          </w:p>
        </w:tc>
      </w:tr>
      <w:tr w:rsidR="00F51BD8" w14:paraId="10D828A8" w14:textId="77777777">
        <w:tc>
          <w:tcPr>
            <w:tcW w:w="0" w:type="auto"/>
            <w:tcBorders>
              <w:top w:val="single" w:sz="4" w:space="0" w:color="auto"/>
              <w:left w:val="single" w:sz="4" w:space="0" w:color="auto"/>
              <w:bottom w:val="single" w:sz="4" w:space="0" w:color="auto"/>
              <w:right w:val="single" w:sz="4" w:space="0" w:color="auto"/>
            </w:tcBorders>
            <w:hideMark/>
          </w:tcPr>
          <w:p w14:paraId="0B408EFC" w14:textId="77777777" w:rsidR="00F51BD8" w:rsidRDefault="00F51BD8">
            <w:pPr>
              <w:pStyle w:val="TAL"/>
              <w:rPr>
                <w:sz w:val="16"/>
              </w:rPr>
            </w:pPr>
            <w:r>
              <w:rPr>
                <w:sz w:val="16"/>
              </w:rPr>
              <w:t>S5-243031</w:t>
            </w:r>
          </w:p>
        </w:tc>
        <w:tc>
          <w:tcPr>
            <w:tcW w:w="0" w:type="auto"/>
            <w:tcBorders>
              <w:top w:val="single" w:sz="4" w:space="0" w:color="auto"/>
              <w:left w:val="single" w:sz="4" w:space="0" w:color="auto"/>
              <w:bottom w:val="single" w:sz="4" w:space="0" w:color="auto"/>
              <w:right w:val="single" w:sz="4" w:space="0" w:color="auto"/>
            </w:tcBorders>
            <w:hideMark/>
          </w:tcPr>
          <w:p w14:paraId="46BA0CF3" w14:textId="77777777" w:rsidR="00F51BD8" w:rsidRDefault="00F51BD8">
            <w:pPr>
              <w:pStyle w:val="TAL"/>
              <w:rPr>
                <w:sz w:val="16"/>
              </w:rPr>
            </w:pPr>
            <w:r>
              <w:rPr>
                <w:sz w:val="16"/>
              </w:rPr>
              <w:t xml:space="preserve">Rel-17 CR 32.277 Add missing CDR description for 5G </w:t>
            </w:r>
            <w:proofErr w:type="spellStart"/>
            <w:r>
              <w:rPr>
                <w:sz w:val="16"/>
              </w:rPr>
              <w:t>ProSe</w:t>
            </w:r>
            <w:proofErr w:type="spellEnd"/>
            <w:r>
              <w:rPr>
                <w:sz w:val="16"/>
              </w:rPr>
              <w:t xml:space="preserve"> converged charging</w:t>
            </w:r>
          </w:p>
        </w:tc>
        <w:tc>
          <w:tcPr>
            <w:tcW w:w="0" w:type="auto"/>
            <w:tcBorders>
              <w:top w:val="single" w:sz="4" w:space="0" w:color="auto"/>
              <w:left w:val="single" w:sz="4" w:space="0" w:color="auto"/>
              <w:bottom w:val="single" w:sz="4" w:space="0" w:color="auto"/>
              <w:right w:val="single" w:sz="4" w:space="0" w:color="auto"/>
            </w:tcBorders>
            <w:hideMark/>
          </w:tcPr>
          <w:p w14:paraId="6A8F90F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B9CAB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A1DC85"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95833A" w14:textId="77777777" w:rsidR="00F51BD8" w:rsidRDefault="00F51BD8">
            <w:pPr>
              <w:pStyle w:val="TAL"/>
              <w:rPr>
                <w:sz w:val="16"/>
              </w:rPr>
            </w:pPr>
            <w:r>
              <w:rPr>
                <w:sz w:val="16"/>
              </w:rPr>
              <w:t>-</w:t>
            </w:r>
          </w:p>
        </w:tc>
      </w:tr>
      <w:tr w:rsidR="00F51BD8" w14:paraId="1724A79A" w14:textId="77777777">
        <w:tc>
          <w:tcPr>
            <w:tcW w:w="0" w:type="auto"/>
            <w:tcBorders>
              <w:top w:val="single" w:sz="4" w:space="0" w:color="auto"/>
              <w:left w:val="single" w:sz="4" w:space="0" w:color="auto"/>
              <w:bottom w:val="single" w:sz="4" w:space="0" w:color="auto"/>
              <w:right w:val="single" w:sz="4" w:space="0" w:color="auto"/>
            </w:tcBorders>
            <w:hideMark/>
          </w:tcPr>
          <w:p w14:paraId="4F9C6DAD" w14:textId="77777777" w:rsidR="00F51BD8" w:rsidRDefault="00F51BD8">
            <w:pPr>
              <w:pStyle w:val="TAL"/>
              <w:rPr>
                <w:sz w:val="16"/>
              </w:rPr>
            </w:pPr>
            <w:r>
              <w:rPr>
                <w:sz w:val="16"/>
              </w:rPr>
              <w:t>S5-243032</w:t>
            </w:r>
          </w:p>
        </w:tc>
        <w:tc>
          <w:tcPr>
            <w:tcW w:w="0" w:type="auto"/>
            <w:tcBorders>
              <w:top w:val="single" w:sz="4" w:space="0" w:color="auto"/>
              <w:left w:val="single" w:sz="4" w:space="0" w:color="auto"/>
              <w:bottom w:val="single" w:sz="4" w:space="0" w:color="auto"/>
              <w:right w:val="single" w:sz="4" w:space="0" w:color="auto"/>
            </w:tcBorders>
            <w:hideMark/>
          </w:tcPr>
          <w:p w14:paraId="3F286BFA" w14:textId="77777777" w:rsidR="00F51BD8" w:rsidRDefault="00F51BD8">
            <w:pPr>
              <w:pStyle w:val="TAL"/>
              <w:rPr>
                <w:sz w:val="16"/>
              </w:rPr>
            </w:pPr>
            <w:r>
              <w:rPr>
                <w:sz w:val="16"/>
              </w:rPr>
              <w:t xml:space="preserve">Rel-18 CR 32.277 Add missing CDR description for 5G </w:t>
            </w:r>
            <w:proofErr w:type="spellStart"/>
            <w:r>
              <w:rPr>
                <w:sz w:val="16"/>
              </w:rPr>
              <w:t>ProSe</w:t>
            </w:r>
            <w:proofErr w:type="spellEnd"/>
            <w:r>
              <w:rPr>
                <w:sz w:val="16"/>
              </w:rPr>
              <w:t xml:space="preserve"> converged charging</w:t>
            </w:r>
          </w:p>
        </w:tc>
        <w:tc>
          <w:tcPr>
            <w:tcW w:w="0" w:type="auto"/>
            <w:tcBorders>
              <w:top w:val="single" w:sz="4" w:space="0" w:color="auto"/>
              <w:left w:val="single" w:sz="4" w:space="0" w:color="auto"/>
              <w:bottom w:val="single" w:sz="4" w:space="0" w:color="auto"/>
              <w:right w:val="single" w:sz="4" w:space="0" w:color="auto"/>
            </w:tcBorders>
            <w:hideMark/>
          </w:tcPr>
          <w:p w14:paraId="0CC31F6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98742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ABFB4A"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D435E6" w14:textId="77777777" w:rsidR="00F51BD8" w:rsidRDefault="00F51BD8">
            <w:pPr>
              <w:pStyle w:val="TAL"/>
              <w:rPr>
                <w:sz w:val="16"/>
              </w:rPr>
            </w:pPr>
            <w:r>
              <w:rPr>
                <w:sz w:val="16"/>
              </w:rPr>
              <w:t>-</w:t>
            </w:r>
          </w:p>
        </w:tc>
      </w:tr>
      <w:tr w:rsidR="00F51BD8" w14:paraId="665CB2F9" w14:textId="77777777">
        <w:tc>
          <w:tcPr>
            <w:tcW w:w="0" w:type="auto"/>
            <w:tcBorders>
              <w:top w:val="single" w:sz="4" w:space="0" w:color="auto"/>
              <w:left w:val="single" w:sz="4" w:space="0" w:color="auto"/>
              <w:bottom w:val="single" w:sz="4" w:space="0" w:color="auto"/>
              <w:right w:val="single" w:sz="4" w:space="0" w:color="auto"/>
            </w:tcBorders>
            <w:hideMark/>
          </w:tcPr>
          <w:p w14:paraId="743E79E9" w14:textId="77777777" w:rsidR="00F51BD8" w:rsidRDefault="00F51BD8">
            <w:pPr>
              <w:pStyle w:val="TAL"/>
              <w:rPr>
                <w:sz w:val="16"/>
              </w:rPr>
            </w:pPr>
            <w:r>
              <w:rPr>
                <w:sz w:val="16"/>
              </w:rPr>
              <w:t>S5-243033</w:t>
            </w:r>
          </w:p>
        </w:tc>
        <w:tc>
          <w:tcPr>
            <w:tcW w:w="0" w:type="auto"/>
            <w:tcBorders>
              <w:top w:val="single" w:sz="4" w:space="0" w:color="auto"/>
              <w:left w:val="single" w:sz="4" w:space="0" w:color="auto"/>
              <w:bottom w:val="single" w:sz="4" w:space="0" w:color="auto"/>
              <w:right w:val="single" w:sz="4" w:space="0" w:color="auto"/>
            </w:tcBorders>
            <w:hideMark/>
          </w:tcPr>
          <w:p w14:paraId="1BD7DDFA" w14:textId="77777777" w:rsidR="00F51BD8" w:rsidRDefault="00F51BD8">
            <w:pPr>
              <w:pStyle w:val="TAL"/>
              <w:rPr>
                <w:sz w:val="16"/>
              </w:rPr>
            </w:pPr>
            <w:r>
              <w:rPr>
                <w:sz w:val="16"/>
              </w:rPr>
              <w:t>Rel-18 CR 32.255 Add tenant identifier for 5G data connectivity charging</w:t>
            </w:r>
          </w:p>
        </w:tc>
        <w:tc>
          <w:tcPr>
            <w:tcW w:w="0" w:type="auto"/>
            <w:tcBorders>
              <w:top w:val="single" w:sz="4" w:space="0" w:color="auto"/>
              <w:left w:val="single" w:sz="4" w:space="0" w:color="auto"/>
              <w:bottom w:val="single" w:sz="4" w:space="0" w:color="auto"/>
              <w:right w:val="single" w:sz="4" w:space="0" w:color="auto"/>
            </w:tcBorders>
            <w:hideMark/>
          </w:tcPr>
          <w:p w14:paraId="436B7CE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A2EBB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3A218D" w14:textId="77777777" w:rsidR="00F51BD8" w:rsidRDefault="00F51BD8">
            <w:pPr>
              <w:pStyle w:val="TAL"/>
              <w:rPr>
                <w:sz w:val="16"/>
              </w:rPr>
            </w:pPr>
            <w:r>
              <w:rPr>
                <w:sz w:val="16"/>
              </w:rPr>
              <w:t>S5-242731</w:t>
            </w:r>
          </w:p>
        </w:tc>
        <w:tc>
          <w:tcPr>
            <w:tcW w:w="0" w:type="auto"/>
            <w:tcBorders>
              <w:top w:val="single" w:sz="4" w:space="0" w:color="auto"/>
              <w:left w:val="single" w:sz="4" w:space="0" w:color="auto"/>
              <w:bottom w:val="single" w:sz="4" w:space="0" w:color="auto"/>
              <w:right w:val="single" w:sz="4" w:space="0" w:color="auto"/>
            </w:tcBorders>
            <w:hideMark/>
          </w:tcPr>
          <w:p w14:paraId="5725F60A" w14:textId="77777777" w:rsidR="00F51BD8" w:rsidRDefault="00F51BD8">
            <w:pPr>
              <w:pStyle w:val="TAL"/>
              <w:rPr>
                <w:sz w:val="16"/>
              </w:rPr>
            </w:pPr>
            <w:r>
              <w:rPr>
                <w:sz w:val="16"/>
              </w:rPr>
              <w:t>-</w:t>
            </w:r>
          </w:p>
        </w:tc>
      </w:tr>
      <w:tr w:rsidR="00F51BD8" w14:paraId="6202C9AF" w14:textId="77777777">
        <w:tc>
          <w:tcPr>
            <w:tcW w:w="0" w:type="auto"/>
            <w:tcBorders>
              <w:top w:val="single" w:sz="4" w:space="0" w:color="auto"/>
              <w:left w:val="single" w:sz="4" w:space="0" w:color="auto"/>
              <w:bottom w:val="single" w:sz="4" w:space="0" w:color="auto"/>
              <w:right w:val="single" w:sz="4" w:space="0" w:color="auto"/>
            </w:tcBorders>
            <w:hideMark/>
          </w:tcPr>
          <w:p w14:paraId="0D4AF664" w14:textId="77777777" w:rsidR="00F51BD8" w:rsidRDefault="00F51BD8">
            <w:pPr>
              <w:pStyle w:val="TAL"/>
              <w:rPr>
                <w:sz w:val="16"/>
              </w:rPr>
            </w:pPr>
            <w:r>
              <w:rPr>
                <w:sz w:val="16"/>
              </w:rPr>
              <w:t>S5-243034</w:t>
            </w:r>
          </w:p>
        </w:tc>
        <w:tc>
          <w:tcPr>
            <w:tcW w:w="0" w:type="auto"/>
            <w:tcBorders>
              <w:top w:val="single" w:sz="4" w:space="0" w:color="auto"/>
              <w:left w:val="single" w:sz="4" w:space="0" w:color="auto"/>
              <w:bottom w:val="single" w:sz="4" w:space="0" w:color="auto"/>
              <w:right w:val="single" w:sz="4" w:space="0" w:color="auto"/>
            </w:tcBorders>
            <w:hideMark/>
          </w:tcPr>
          <w:p w14:paraId="0FDB1E71" w14:textId="77777777" w:rsidR="00F51BD8" w:rsidRDefault="00F51BD8">
            <w:pPr>
              <w:pStyle w:val="TAL"/>
              <w:rPr>
                <w:sz w:val="16"/>
              </w:rPr>
            </w:pPr>
            <w:r>
              <w:rPr>
                <w:sz w:val="16"/>
              </w:rPr>
              <w:t>Rel-18 CR 32.254 Add tenant identifier and correct charging information for 5G VN group management charging</w:t>
            </w:r>
          </w:p>
        </w:tc>
        <w:tc>
          <w:tcPr>
            <w:tcW w:w="0" w:type="auto"/>
            <w:tcBorders>
              <w:top w:val="single" w:sz="4" w:space="0" w:color="auto"/>
              <w:left w:val="single" w:sz="4" w:space="0" w:color="auto"/>
              <w:bottom w:val="single" w:sz="4" w:space="0" w:color="auto"/>
              <w:right w:val="single" w:sz="4" w:space="0" w:color="auto"/>
            </w:tcBorders>
            <w:hideMark/>
          </w:tcPr>
          <w:p w14:paraId="642B8CC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C54D5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34FDA4" w14:textId="77777777" w:rsidR="00F51BD8" w:rsidRDefault="00F51BD8">
            <w:pPr>
              <w:pStyle w:val="TAL"/>
              <w:rPr>
                <w:sz w:val="16"/>
              </w:rPr>
            </w:pPr>
            <w:r>
              <w:rPr>
                <w:sz w:val="16"/>
              </w:rPr>
              <w:t>S5-242732</w:t>
            </w:r>
          </w:p>
        </w:tc>
        <w:tc>
          <w:tcPr>
            <w:tcW w:w="0" w:type="auto"/>
            <w:tcBorders>
              <w:top w:val="single" w:sz="4" w:space="0" w:color="auto"/>
              <w:left w:val="single" w:sz="4" w:space="0" w:color="auto"/>
              <w:bottom w:val="single" w:sz="4" w:space="0" w:color="auto"/>
              <w:right w:val="single" w:sz="4" w:space="0" w:color="auto"/>
            </w:tcBorders>
            <w:hideMark/>
          </w:tcPr>
          <w:p w14:paraId="64F339F1" w14:textId="77777777" w:rsidR="00F51BD8" w:rsidRDefault="00F51BD8">
            <w:pPr>
              <w:pStyle w:val="TAL"/>
              <w:rPr>
                <w:sz w:val="16"/>
              </w:rPr>
            </w:pPr>
            <w:r>
              <w:rPr>
                <w:sz w:val="16"/>
              </w:rPr>
              <w:t>-</w:t>
            </w:r>
          </w:p>
        </w:tc>
      </w:tr>
      <w:tr w:rsidR="00F51BD8" w14:paraId="124F2A6B" w14:textId="77777777">
        <w:tc>
          <w:tcPr>
            <w:tcW w:w="0" w:type="auto"/>
            <w:tcBorders>
              <w:top w:val="single" w:sz="4" w:space="0" w:color="auto"/>
              <w:left w:val="single" w:sz="4" w:space="0" w:color="auto"/>
              <w:bottom w:val="single" w:sz="4" w:space="0" w:color="auto"/>
              <w:right w:val="single" w:sz="4" w:space="0" w:color="auto"/>
            </w:tcBorders>
            <w:hideMark/>
          </w:tcPr>
          <w:p w14:paraId="20003770" w14:textId="77777777" w:rsidR="00F51BD8" w:rsidRDefault="00F51BD8">
            <w:pPr>
              <w:pStyle w:val="TAL"/>
              <w:rPr>
                <w:sz w:val="16"/>
              </w:rPr>
            </w:pPr>
            <w:r>
              <w:rPr>
                <w:sz w:val="16"/>
              </w:rPr>
              <w:t>S5-243035</w:t>
            </w:r>
          </w:p>
        </w:tc>
        <w:tc>
          <w:tcPr>
            <w:tcW w:w="0" w:type="auto"/>
            <w:tcBorders>
              <w:top w:val="single" w:sz="4" w:space="0" w:color="auto"/>
              <w:left w:val="single" w:sz="4" w:space="0" w:color="auto"/>
              <w:bottom w:val="single" w:sz="4" w:space="0" w:color="auto"/>
              <w:right w:val="single" w:sz="4" w:space="0" w:color="auto"/>
            </w:tcBorders>
            <w:hideMark/>
          </w:tcPr>
          <w:p w14:paraId="435B76A4" w14:textId="77777777" w:rsidR="00F51BD8" w:rsidRDefault="00F51BD8">
            <w:pPr>
              <w:pStyle w:val="TAL"/>
              <w:rPr>
                <w:sz w:val="16"/>
              </w:rPr>
            </w:pPr>
            <w:r>
              <w:rPr>
                <w:sz w:val="16"/>
              </w:rPr>
              <w:t>Rel-18 CR TS 32.254 Application Charging Enhancement</w:t>
            </w:r>
          </w:p>
        </w:tc>
        <w:tc>
          <w:tcPr>
            <w:tcW w:w="0" w:type="auto"/>
            <w:tcBorders>
              <w:top w:val="single" w:sz="4" w:space="0" w:color="auto"/>
              <w:left w:val="single" w:sz="4" w:space="0" w:color="auto"/>
              <w:bottom w:val="single" w:sz="4" w:space="0" w:color="auto"/>
              <w:right w:val="single" w:sz="4" w:space="0" w:color="auto"/>
            </w:tcBorders>
            <w:hideMark/>
          </w:tcPr>
          <w:p w14:paraId="26E338D6" w14:textId="77777777" w:rsidR="00F51BD8" w:rsidRDefault="00F51BD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608399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972E01" w14:textId="77777777" w:rsidR="00F51BD8" w:rsidRDefault="00F51BD8">
            <w:pPr>
              <w:pStyle w:val="TAL"/>
              <w:rPr>
                <w:sz w:val="16"/>
              </w:rPr>
            </w:pPr>
            <w:r>
              <w:rPr>
                <w:sz w:val="16"/>
              </w:rPr>
              <w:t>S5-242733</w:t>
            </w:r>
          </w:p>
        </w:tc>
        <w:tc>
          <w:tcPr>
            <w:tcW w:w="0" w:type="auto"/>
            <w:tcBorders>
              <w:top w:val="single" w:sz="4" w:space="0" w:color="auto"/>
              <w:left w:val="single" w:sz="4" w:space="0" w:color="auto"/>
              <w:bottom w:val="single" w:sz="4" w:space="0" w:color="auto"/>
              <w:right w:val="single" w:sz="4" w:space="0" w:color="auto"/>
            </w:tcBorders>
            <w:hideMark/>
          </w:tcPr>
          <w:p w14:paraId="26CC9A7B" w14:textId="77777777" w:rsidR="00F51BD8" w:rsidRDefault="00F51BD8">
            <w:pPr>
              <w:pStyle w:val="TAL"/>
              <w:rPr>
                <w:sz w:val="16"/>
              </w:rPr>
            </w:pPr>
            <w:r>
              <w:rPr>
                <w:sz w:val="16"/>
              </w:rPr>
              <w:t>-</w:t>
            </w:r>
          </w:p>
        </w:tc>
      </w:tr>
      <w:tr w:rsidR="00F51BD8" w14:paraId="70D9482E" w14:textId="77777777">
        <w:tc>
          <w:tcPr>
            <w:tcW w:w="0" w:type="auto"/>
            <w:tcBorders>
              <w:top w:val="single" w:sz="4" w:space="0" w:color="auto"/>
              <w:left w:val="single" w:sz="4" w:space="0" w:color="auto"/>
              <w:bottom w:val="single" w:sz="4" w:space="0" w:color="auto"/>
              <w:right w:val="single" w:sz="4" w:space="0" w:color="auto"/>
            </w:tcBorders>
            <w:hideMark/>
          </w:tcPr>
          <w:p w14:paraId="021AF429" w14:textId="77777777" w:rsidR="00F51BD8" w:rsidRDefault="00F51BD8">
            <w:pPr>
              <w:pStyle w:val="TAL"/>
              <w:rPr>
                <w:sz w:val="16"/>
              </w:rPr>
            </w:pPr>
            <w:r>
              <w:rPr>
                <w:sz w:val="16"/>
              </w:rPr>
              <w:t>S5-243036</w:t>
            </w:r>
          </w:p>
        </w:tc>
        <w:tc>
          <w:tcPr>
            <w:tcW w:w="0" w:type="auto"/>
            <w:tcBorders>
              <w:top w:val="single" w:sz="4" w:space="0" w:color="auto"/>
              <w:left w:val="single" w:sz="4" w:space="0" w:color="auto"/>
              <w:bottom w:val="single" w:sz="4" w:space="0" w:color="auto"/>
              <w:right w:val="single" w:sz="4" w:space="0" w:color="auto"/>
            </w:tcBorders>
            <w:hideMark/>
          </w:tcPr>
          <w:p w14:paraId="5F157F97" w14:textId="77777777" w:rsidR="00F51BD8" w:rsidRDefault="00F51BD8">
            <w:pPr>
              <w:pStyle w:val="TAL"/>
              <w:rPr>
                <w:sz w:val="16"/>
              </w:rPr>
            </w:pPr>
            <w:r>
              <w:rPr>
                <w:sz w:val="16"/>
              </w:rPr>
              <w:t>Rel-18 CR 32.282 Correct charging information for TSN domain charging</w:t>
            </w:r>
          </w:p>
        </w:tc>
        <w:tc>
          <w:tcPr>
            <w:tcW w:w="0" w:type="auto"/>
            <w:tcBorders>
              <w:top w:val="single" w:sz="4" w:space="0" w:color="auto"/>
              <w:left w:val="single" w:sz="4" w:space="0" w:color="auto"/>
              <w:bottom w:val="single" w:sz="4" w:space="0" w:color="auto"/>
              <w:right w:val="single" w:sz="4" w:space="0" w:color="auto"/>
            </w:tcBorders>
            <w:hideMark/>
          </w:tcPr>
          <w:p w14:paraId="56CCB4A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3A36C5"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53D27A" w14:textId="77777777" w:rsidR="00F51BD8" w:rsidRDefault="00F51BD8">
            <w:pPr>
              <w:pStyle w:val="TAL"/>
              <w:rPr>
                <w:sz w:val="16"/>
              </w:rPr>
            </w:pPr>
            <w:r>
              <w:rPr>
                <w:sz w:val="16"/>
              </w:rPr>
              <w:t>S5-242734</w:t>
            </w:r>
          </w:p>
        </w:tc>
        <w:tc>
          <w:tcPr>
            <w:tcW w:w="0" w:type="auto"/>
            <w:tcBorders>
              <w:top w:val="single" w:sz="4" w:space="0" w:color="auto"/>
              <w:left w:val="single" w:sz="4" w:space="0" w:color="auto"/>
              <w:bottom w:val="single" w:sz="4" w:space="0" w:color="auto"/>
              <w:right w:val="single" w:sz="4" w:space="0" w:color="auto"/>
            </w:tcBorders>
            <w:hideMark/>
          </w:tcPr>
          <w:p w14:paraId="64BE3A8E" w14:textId="77777777" w:rsidR="00F51BD8" w:rsidRDefault="00F51BD8">
            <w:pPr>
              <w:pStyle w:val="TAL"/>
              <w:rPr>
                <w:sz w:val="16"/>
              </w:rPr>
            </w:pPr>
            <w:r>
              <w:rPr>
                <w:sz w:val="16"/>
              </w:rPr>
              <w:t>-</w:t>
            </w:r>
          </w:p>
        </w:tc>
      </w:tr>
      <w:tr w:rsidR="00F51BD8" w14:paraId="30C51948" w14:textId="77777777">
        <w:tc>
          <w:tcPr>
            <w:tcW w:w="0" w:type="auto"/>
            <w:tcBorders>
              <w:top w:val="single" w:sz="4" w:space="0" w:color="auto"/>
              <w:left w:val="single" w:sz="4" w:space="0" w:color="auto"/>
              <w:bottom w:val="single" w:sz="4" w:space="0" w:color="auto"/>
              <w:right w:val="single" w:sz="4" w:space="0" w:color="auto"/>
            </w:tcBorders>
            <w:hideMark/>
          </w:tcPr>
          <w:p w14:paraId="5AB30173" w14:textId="77777777" w:rsidR="00F51BD8" w:rsidRDefault="00F51BD8">
            <w:pPr>
              <w:pStyle w:val="TAL"/>
              <w:rPr>
                <w:sz w:val="16"/>
              </w:rPr>
            </w:pPr>
            <w:r>
              <w:rPr>
                <w:sz w:val="16"/>
              </w:rPr>
              <w:t>S5-243037</w:t>
            </w:r>
          </w:p>
        </w:tc>
        <w:tc>
          <w:tcPr>
            <w:tcW w:w="0" w:type="auto"/>
            <w:tcBorders>
              <w:top w:val="single" w:sz="4" w:space="0" w:color="auto"/>
              <w:left w:val="single" w:sz="4" w:space="0" w:color="auto"/>
              <w:bottom w:val="single" w:sz="4" w:space="0" w:color="auto"/>
              <w:right w:val="single" w:sz="4" w:space="0" w:color="auto"/>
            </w:tcBorders>
            <w:hideMark/>
          </w:tcPr>
          <w:p w14:paraId="204B729E" w14:textId="77777777" w:rsidR="00F51BD8" w:rsidRDefault="00F51BD8">
            <w:pPr>
              <w:pStyle w:val="TAL"/>
              <w:rPr>
                <w:sz w:val="16"/>
              </w:rPr>
            </w:pPr>
            <w:r>
              <w:rPr>
                <w:sz w:val="16"/>
              </w:rPr>
              <w:t>Rel-18 CR 32.256 Correct charging information for 5G connection charging</w:t>
            </w:r>
          </w:p>
        </w:tc>
        <w:tc>
          <w:tcPr>
            <w:tcW w:w="0" w:type="auto"/>
            <w:tcBorders>
              <w:top w:val="single" w:sz="4" w:space="0" w:color="auto"/>
              <w:left w:val="single" w:sz="4" w:space="0" w:color="auto"/>
              <w:bottom w:val="single" w:sz="4" w:space="0" w:color="auto"/>
              <w:right w:val="single" w:sz="4" w:space="0" w:color="auto"/>
            </w:tcBorders>
            <w:hideMark/>
          </w:tcPr>
          <w:p w14:paraId="0978E91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9230E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6BE8B0" w14:textId="77777777" w:rsidR="00F51BD8" w:rsidRDefault="00F51BD8">
            <w:pPr>
              <w:pStyle w:val="TAL"/>
              <w:rPr>
                <w:sz w:val="16"/>
              </w:rPr>
            </w:pPr>
            <w:r>
              <w:rPr>
                <w:sz w:val="16"/>
              </w:rPr>
              <w:t>S5-242735</w:t>
            </w:r>
          </w:p>
        </w:tc>
        <w:tc>
          <w:tcPr>
            <w:tcW w:w="0" w:type="auto"/>
            <w:tcBorders>
              <w:top w:val="single" w:sz="4" w:space="0" w:color="auto"/>
              <w:left w:val="single" w:sz="4" w:space="0" w:color="auto"/>
              <w:bottom w:val="single" w:sz="4" w:space="0" w:color="auto"/>
              <w:right w:val="single" w:sz="4" w:space="0" w:color="auto"/>
            </w:tcBorders>
            <w:hideMark/>
          </w:tcPr>
          <w:p w14:paraId="4BCA73B1" w14:textId="77777777" w:rsidR="00F51BD8" w:rsidRDefault="00F51BD8">
            <w:pPr>
              <w:pStyle w:val="TAL"/>
              <w:rPr>
                <w:sz w:val="16"/>
              </w:rPr>
            </w:pPr>
            <w:r>
              <w:rPr>
                <w:sz w:val="16"/>
              </w:rPr>
              <w:t>-</w:t>
            </w:r>
          </w:p>
        </w:tc>
      </w:tr>
      <w:tr w:rsidR="00F51BD8" w14:paraId="48DC8896" w14:textId="77777777">
        <w:tc>
          <w:tcPr>
            <w:tcW w:w="0" w:type="auto"/>
            <w:tcBorders>
              <w:top w:val="single" w:sz="4" w:space="0" w:color="auto"/>
              <w:left w:val="single" w:sz="4" w:space="0" w:color="auto"/>
              <w:bottom w:val="single" w:sz="4" w:space="0" w:color="auto"/>
              <w:right w:val="single" w:sz="4" w:space="0" w:color="auto"/>
            </w:tcBorders>
            <w:hideMark/>
          </w:tcPr>
          <w:p w14:paraId="146799AE" w14:textId="77777777" w:rsidR="00F51BD8" w:rsidRDefault="00F51BD8">
            <w:pPr>
              <w:pStyle w:val="TAL"/>
              <w:rPr>
                <w:sz w:val="16"/>
              </w:rPr>
            </w:pPr>
            <w:r>
              <w:rPr>
                <w:sz w:val="16"/>
              </w:rPr>
              <w:t>S5-243038</w:t>
            </w:r>
          </w:p>
        </w:tc>
        <w:tc>
          <w:tcPr>
            <w:tcW w:w="0" w:type="auto"/>
            <w:tcBorders>
              <w:top w:val="single" w:sz="4" w:space="0" w:color="auto"/>
              <w:left w:val="single" w:sz="4" w:space="0" w:color="auto"/>
              <w:bottom w:val="single" w:sz="4" w:space="0" w:color="auto"/>
              <w:right w:val="single" w:sz="4" w:space="0" w:color="auto"/>
            </w:tcBorders>
            <w:hideMark/>
          </w:tcPr>
          <w:p w14:paraId="657F565D" w14:textId="77777777" w:rsidR="00F51BD8" w:rsidRDefault="00F51BD8">
            <w:pPr>
              <w:pStyle w:val="TAL"/>
              <w:rPr>
                <w:sz w:val="16"/>
              </w:rPr>
            </w:pPr>
            <w:r>
              <w:rPr>
                <w:sz w:val="16"/>
              </w:rPr>
              <w:t>Rel-18 CR 32.254 Correction of charging information applicability</w:t>
            </w:r>
          </w:p>
        </w:tc>
        <w:tc>
          <w:tcPr>
            <w:tcW w:w="0" w:type="auto"/>
            <w:tcBorders>
              <w:top w:val="single" w:sz="4" w:space="0" w:color="auto"/>
              <w:left w:val="single" w:sz="4" w:space="0" w:color="auto"/>
              <w:bottom w:val="single" w:sz="4" w:space="0" w:color="auto"/>
              <w:right w:val="single" w:sz="4" w:space="0" w:color="auto"/>
            </w:tcBorders>
            <w:hideMark/>
          </w:tcPr>
          <w:p w14:paraId="612129CA"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04D1BD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3147A4" w14:textId="77777777" w:rsidR="00F51BD8" w:rsidRDefault="00F51BD8">
            <w:pPr>
              <w:pStyle w:val="TAL"/>
              <w:rPr>
                <w:sz w:val="16"/>
              </w:rPr>
            </w:pPr>
            <w:r>
              <w:rPr>
                <w:sz w:val="16"/>
              </w:rPr>
              <w:t>S5-242789</w:t>
            </w:r>
          </w:p>
        </w:tc>
        <w:tc>
          <w:tcPr>
            <w:tcW w:w="0" w:type="auto"/>
            <w:tcBorders>
              <w:top w:val="single" w:sz="4" w:space="0" w:color="auto"/>
              <w:left w:val="single" w:sz="4" w:space="0" w:color="auto"/>
              <w:bottom w:val="single" w:sz="4" w:space="0" w:color="auto"/>
              <w:right w:val="single" w:sz="4" w:space="0" w:color="auto"/>
            </w:tcBorders>
            <w:hideMark/>
          </w:tcPr>
          <w:p w14:paraId="32963E30" w14:textId="77777777" w:rsidR="00F51BD8" w:rsidRDefault="00F51BD8">
            <w:pPr>
              <w:pStyle w:val="TAL"/>
              <w:rPr>
                <w:sz w:val="16"/>
              </w:rPr>
            </w:pPr>
            <w:r>
              <w:rPr>
                <w:sz w:val="16"/>
              </w:rPr>
              <w:t>-</w:t>
            </w:r>
          </w:p>
        </w:tc>
      </w:tr>
      <w:tr w:rsidR="00F51BD8" w14:paraId="6442A626" w14:textId="77777777">
        <w:tc>
          <w:tcPr>
            <w:tcW w:w="0" w:type="auto"/>
            <w:tcBorders>
              <w:top w:val="single" w:sz="4" w:space="0" w:color="auto"/>
              <w:left w:val="single" w:sz="4" w:space="0" w:color="auto"/>
              <w:bottom w:val="single" w:sz="4" w:space="0" w:color="auto"/>
              <w:right w:val="single" w:sz="4" w:space="0" w:color="auto"/>
            </w:tcBorders>
            <w:hideMark/>
          </w:tcPr>
          <w:p w14:paraId="4F70B177" w14:textId="77777777" w:rsidR="00F51BD8" w:rsidRDefault="00F51BD8">
            <w:pPr>
              <w:pStyle w:val="TAL"/>
              <w:rPr>
                <w:sz w:val="16"/>
              </w:rPr>
            </w:pPr>
            <w:r>
              <w:rPr>
                <w:sz w:val="16"/>
              </w:rPr>
              <w:t>S5-243039</w:t>
            </w:r>
          </w:p>
        </w:tc>
        <w:tc>
          <w:tcPr>
            <w:tcW w:w="0" w:type="auto"/>
            <w:tcBorders>
              <w:top w:val="single" w:sz="4" w:space="0" w:color="auto"/>
              <w:left w:val="single" w:sz="4" w:space="0" w:color="auto"/>
              <w:bottom w:val="single" w:sz="4" w:space="0" w:color="auto"/>
              <w:right w:val="single" w:sz="4" w:space="0" w:color="auto"/>
            </w:tcBorders>
            <w:hideMark/>
          </w:tcPr>
          <w:p w14:paraId="31550D4E" w14:textId="77777777" w:rsidR="00F51BD8" w:rsidRDefault="00F51BD8">
            <w:pPr>
              <w:pStyle w:val="TAL"/>
              <w:rPr>
                <w:sz w:val="16"/>
              </w:rPr>
            </w:pPr>
            <w:r>
              <w:rPr>
                <w:sz w:val="16"/>
              </w:rPr>
              <w:t>Rel-18 CR 32.290 Clarify the store and resend failure handling mechanism</w:t>
            </w:r>
          </w:p>
        </w:tc>
        <w:tc>
          <w:tcPr>
            <w:tcW w:w="0" w:type="auto"/>
            <w:tcBorders>
              <w:top w:val="single" w:sz="4" w:space="0" w:color="auto"/>
              <w:left w:val="single" w:sz="4" w:space="0" w:color="auto"/>
              <w:bottom w:val="single" w:sz="4" w:space="0" w:color="auto"/>
              <w:right w:val="single" w:sz="4" w:space="0" w:color="auto"/>
            </w:tcBorders>
            <w:hideMark/>
          </w:tcPr>
          <w:p w14:paraId="26EC3278" w14:textId="77777777" w:rsidR="00F51BD8" w:rsidRDefault="00F51BD8">
            <w:pPr>
              <w:pStyle w:val="TAL"/>
              <w:rPr>
                <w:sz w:val="16"/>
              </w:rPr>
            </w:pPr>
            <w:r>
              <w:rPr>
                <w:sz w:val="16"/>
              </w:rPr>
              <w:t>Huawei, Nokia, Ericsson LM</w:t>
            </w:r>
          </w:p>
        </w:tc>
        <w:tc>
          <w:tcPr>
            <w:tcW w:w="0" w:type="auto"/>
            <w:tcBorders>
              <w:top w:val="single" w:sz="4" w:space="0" w:color="auto"/>
              <w:left w:val="single" w:sz="4" w:space="0" w:color="auto"/>
              <w:bottom w:val="single" w:sz="4" w:space="0" w:color="auto"/>
              <w:right w:val="single" w:sz="4" w:space="0" w:color="auto"/>
            </w:tcBorders>
            <w:hideMark/>
          </w:tcPr>
          <w:p w14:paraId="4E58E3DC"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2A4697" w14:textId="77777777" w:rsidR="00F51BD8" w:rsidRDefault="00F51BD8">
            <w:pPr>
              <w:pStyle w:val="TAL"/>
              <w:rPr>
                <w:sz w:val="16"/>
              </w:rPr>
            </w:pPr>
            <w:r>
              <w:rPr>
                <w:sz w:val="16"/>
              </w:rPr>
              <w:t>S5-242736</w:t>
            </w:r>
          </w:p>
        </w:tc>
        <w:tc>
          <w:tcPr>
            <w:tcW w:w="0" w:type="auto"/>
            <w:tcBorders>
              <w:top w:val="single" w:sz="4" w:space="0" w:color="auto"/>
              <w:left w:val="single" w:sz="4" w:space="0" w:color="auto"/>
              <w:bottom w:val="single" w:sz="4" w:space="0" w:color="auto"/>
              <w:right w:val="single" w:sz="4" w:space="0" w:color="auto"/>
            </w:tcBorders>
            <w:hideMark/>
          </w:tcPr>
          <w:p w14:paraId="47E2D643" w14:textId="77777777" w:rsidR="00F51BD8" w:rsidRDefault="00F51BD8">
            <w:pPr>
              <w:pStyle w:val="TAL"/>
              <w:rPr>
                <w:sz w:val="16"/>
              </w:rPr>
            </w:pPr>
            <w:r>
              <w:rPr>
                <w:sz w:val="16"/>
              </w:rPr>
              <w:t>-</w:t>
            </w:r>
          </w:p>
        </w:tc>
      </w:tr>
      <w:tr w:rsidR="00F51BD8" w14:paraId="3340790C" w14:textId="77777777">
        <w:tc>
          <w:tcPr>
            <w:tcW w:w="0" w:type="auto"/>
            <w:tcBorders>
              <w:top w:val="single" w:sz="4" w:space="0" w:color="auto"/>
              <w:left w:val="single" w:sz="4" w:space="0" w:color="auto"/>
              <w:bottom w:val="single" w:sz="4" w:space="0" w:color="auto"/>
              <w:right w:val="single" w:sz="4" w:space="0" w:color="auto"/>
            </w:tcBorders>
            <w:hideMark/>
          </w:tcPr>
          <w:p w14:paraId="6BECE987" w14:textId="77777777" w:rsidR="00F51BD8" w:rsidRDefault="00F51BD8">
            <w:pPr>
              <w:pStyle w:val="TAL"/>
              <w:rPr>
                <w:sz w:val="16"/>
              </w:rPr>
            </w:pPr>
            <w:r>
              <w:rPr>
                <w:sz w:val="16"/>
              </w:rPr>
              <w:t>S5-243040</w:t>
            </w:r>
          </w:p>
        </w:tc>
        <w:tc>
          <w:tcPr>
            <w:tcW w:w="0" w:type="auto"/>
            <w:tcBorders>
              <w:top w:val="single" w:sz="4" w:space="0" w:color="auto"/>
              <w:left w:val="single" w:sz="4" w:space="0" w:color="auto"/>
              <w:bottom w:val="single" w:sz="4" w:space="0" w:color="auto"/>
              <w:right w:val="single" w:sz="4" w:space="0" w:color="auto"/>
            </w:tcBorders>
            <w:hideMark/>
          </w:tcPr>
          <w:p w14:paraId="7AC7C531" w14:textId="77777777" w:rsidR="00F51BD8" w:rsidRDefault="00F51BD8">
            <w:pPr>
              <w:pStyle w:val="TAL"/>
              <w:rPr>
                <w:sz w:val="16"/>
              </w:rPr>
            </w:pPr>
            <w:r>
              <w:rPr>
                <w:sz w:val="16"/>
              </w:rPr>
              <w:t>Rel-18 CR 32.254 Correction on session identifier</w:t>
            </w:r>
          </w:p>
        </w:tc>
        <w:tc>
          <w:tcPr>
            <w:tcW w:w="0" w:type="auto"/>
            <w:tcBorders>
              <w:top w:val="single" w:sz="4" w:space="0" w:color="auto"/>
              <w:left w:val="single" w:sz="4" w:space="0" w:color="auto"/>
              <w:bottom w:val="single" w:sz="4" w:space="0" w:color="auto"/>
              <w:right w:val="single" w:sz="4" w:space="0" w:color="auto"/>
            </w:tcBorders>
            <w:hideMark/>
          </w:tcPr>
          <w:p w14:paraId="5CE4F16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0D8EA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256F48" w14:textId="77777777" w:rsidR="00F51BD8" w:rsidRDefault="00F51BD8">
            <w:pPr>
              <w:pStyle w:val="TAL"/>
              <w:rPr>
                <w:sz w:val="16"/>
              </w:rPr>
            </w:pPr>
            <w:r>
              <w:rPr>
                <w:sz w:val="16"/>
              </w:rPr>
              <w:t>S5-242740</w:t>
            </w:r>
          </w:p>
        </w:tc>
        <w:tc>
          <w:tcPr>
            <w:tcW w:w="0" w:type="auto"/>
            <w:tcBorders>
              <w:top w:val="single" w:sz="4" w:space="0" w:color="auto"/>
              <w:left w:val="single" w:sz="4" w:space="0" w:color="auto"/>
              <w:bottom w:val="single" w:sz="4" w:space="0" w:color="auto"/>
              <w:right w:val="single" w:sz="4" w:space="0" w:color="auto"/>
            </w:tcBorders>
            <w:hideMark/>
          </w:tcPr>
          <w:p w14:paraId="742B1138" w14:textId="77777777" w:rsidR="00F51BD8" w:rsidRDefault="00F51BD8">
            <w:pPr>
              <w:pStyle w:val="TAL"/>
              <w:rPr>
                <w:sz w:val="16"/>
              </w:rPr>
            </w:pPr>
            <w:r>
              <w:rPr>
                <w:sz w:val="16"/>
              </w:rPr>
              <w:t>-</w:t>
            </w:r>
          </w:p>
        </w:tc>
      </w:tr>
      <w:tr w:rsidR="00F51BD8" w14:paraId="4C207009" w14:textId="77777777">
        <w:tc>
          <w:tcPr>
            <w:tcW w:w="0" w:type="auto"/>
            <w:tcBorders>
              <w:top w:val="single" w:sz="4" w:space="0" w:color="auto"/>
              <w:left w:val="single" w:sz="4" w:space="0" w:color="auto"/>
              <w:bottom w:val="single" w:sz="4" w:space="0" w:color="auto"/>
              <w:right w:val="single" w:sz="4" w:space="0" w:color="auto"/>
            </w:tcBorders>
            <w:hideMark/>
          </w:tcPr>
          <w:p w14:paraId="4B7083D2" w14:textId="77777777" w:rsidR="00F51BD8" w:rsidRDefault="00F51BD8">
            <w:pPr>
              <w:pStyle w:val="TAL"/>
              <w:rPr>
                <w:sz w:val="16"/>
              </w:rPr>
            </w:pPr>
            <w:r>
              <w:rPr>
                <w:sz w:val="16"/>
              </w:rPr>
              <w:t>S5-243041</w:t>
            </w:r>
          </w:p>
        </w:tc>
        <w:tc>
          <w:tcPr>
            <w:tcW w:w="0" w:type="auto"/>
            <w:tcBorders>
              <w:top w:val="single" w:sz="4" w:space="0" w:color="auto"/>
              <w:left w:val="single" w:sz="4" w:space="0" w:color="auto"/>
              <w:bottom w:val="single" w:sz="4" w:space="0" w:color="auto"/>
              <w:right w:val="single" w:sz="4" w:space="0" w:color="auto"/>
            </w:tcBorders>
            <w:hideMark/>
          </w:tcPr>
          <w:p w14:paraId="367DED8D" w14:textId="77777777" w:rsidR="00F51BD8" w:rsidRDefault="00F51BD8">
            <w:pPr>
              <w:pStyle w:val="TAL"/>
              <w:rPr>
                <w:sz w:val="16"/>
              </w:rPr>
            </w:pPr>
            <w:r>
              <w:rPr>
                <w:sz w:val="16"/>
              </w:rPr>
              <w:t>Rel-18 CR 32.291 Correction on session identifier</w:t>
            </w:r>
          </w:p>
        </w:tc>
        <w:tc>
          <w:tcPr>
            <w:tcW w:w="0" w:type="auto"/>
            <w:tcBorders>
              <w:top w:val="single" w:sz="4" w:space="0" w:color="auto"/>
              <w:left w:val="single" w:sz="4" w:space="0" w:color="auto"/>
              <w:bottom w:val="single" w:sz="4" w:space="0" w:color="auto"/>
              <w:right w:val="single" w:sz="4" w:space="0" w:color="auto"/>
            </w:tcBorders>
            <w:hideMark/>
          </w:tcPr>
          <w:p w14:paraId="180F010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A75C5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8E0D35" w14:textId="77777777" w:rsidR="00F51BD8" w:rsidRDefault="00F51BD8">
            <w:pPr>
              <w:pStyle w:val="TAL"/>
              <w:rPr>
                <w:sz w:val="16"/>
              </w:rPr>
            </w:pPr>
            <w:r>
              <w:rPr>
                <w:sz w:val="16"/>
              </w:rPr>
              <w:t>S5-242739</w:t>
            </w:r>
          </w:p>
        </w:tc>
        <w:tc>
          <w:tcPr>
            <w:tcW w:w="0" w:type="auto"/>
            <w:tcBorders>
              <w:top w:val="single" w:sz="4" w:space="0" w:color="auto"/>
              <w:left w:val="single" w:sz="4" w:space="0" w:color="auto"/>
              <w:bottom w:val="single" w:sz="4" w:space="0" w:color="auto"/>
              <w:right w:val="single" w:sz="4" w:space="0" w:color="auto"/>
            </w:tcBorders>
            <w:hideMark/>
          </w:tcPr>
          <w:p w14:paraId="199D8C6A" w14:textId="77777777" w:rsidR="00F51BD8" w:rsidRDefault="00F51BD8">
            <w:pPr>
              <w:pStyle w:val="TAL"/>
              <w:rPr>
                <w:sz w:val="16"/>
              </w:rPr>
            </w:pPr>
            <w:r>
              <w:rPr>
                <w:sz w:val="16"/>
              </w:rPr>
              <w:t>-</w:t>
            </w:r>
          </w:p>
        </w:tc>
      </w:tr>
      <w:tr w:rsidR="00F51BD8" w14:paraId="562EBB13" w14:textId="77777777">
        <w:tc>
          <w:tcPr>
            <w:tcW w:w="0" w:type="auto"/>
            <w:tcBorders>
              <w:top w:val="single" w:sz="4" w:space="0" w:color="auto"/>
              <w:left w:val="single" w:sz="4" w:space="0" w:color="auto"/>
              <w:bottom w:val="single" w:sz="4" w:space="0" w:color="auto"/>
              <w:right w:val="single" w:sz="4" w:space="0" w:color="auto"/>
            </w:tcBorders>
            <w:hideMark/>
          </w:tcPr>
          <w:p w14:paraId="1376E596" w14:textId="77777777" w:rsidR="00F51BD8" w:rsidRDefault="00F51BD8">
            <w:pPr>
              <w:pStyle w:val="TAL"/>
              <w:rPr>
                <w:sz w:val="16"/>
              </w:rPr>
            </w:pPr>
            <w:r>
              <w:rPr>
                <w:sz w:val="16"/>
              </w:rPr>
              <w:t>S5-243042</w:t>
            </w:r>
          </w:p>
        </w:tc>
        <w:tc>
          <w:tcPr>
            <w:tcW w:w="0" w:type="auto"/>
            <w:tcBorders>
              <w:top w:val="single" w:sz="4" w:space="0" w:color="auto"/>
              <w:left w:val="single" w:sz="4" w:space="0" w:color="auto"/>
              <w:bottom w:val="single" w:sz="4" w:space="0" w:color="auto"/>
              <w:right w:val="single" w:sz="4" w:space="0" w:color="auto"/>
            </w:tcBorders>
            <w:hideMark/>
          </w:tcPr>
          <w:p w14:paraId="53525693" w14:textId="77777777" w:rsidR="00F51BD8" w:rsidRDefault="00F51BD8">
            <w:pPr>
              <w:pStyle w:val="TAL"/>
              <w:rPr>
                <w:sz w:val="16"/>
              </w:rPr>
            </w:pPr>
            <w:r>
              <w:rPr>
                <w:sz w:val="16"/>
              </w:rPr>
              <w:t>Rel-18 CR 32.255 Correction on architecture reference</w:t>
            </w:r>
          </w:p>
        </w:tc>
        <w:tc>
          <w:tcPr>
            <w:tcW w:w="0" w:type="auto"/>
            <w:tcBorders>
              <w:top w:val="single" w:sz="4" w:space="0" w:color="auto"/>
              <w:left w:val="single" w:sz="4" w:space="0" w:color="auto"/>
              <w:bottom w:val="single" w:sz="4" w:space="0" w:color="auto"/>
              <w:right w:val="single" w:sz="4" w:space="0" w:color="auto"/>
            </w:tcBorders>
            <w:hideMark/>
          </w:tcPr>
          <w:p w14:paraId="18D0304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D7E1D8"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FFBFBC" w14:textId="77777777" w:rsidR="00F51BD8" w:rsidRDefault="00F51BD8">
            <w:pPr>
              <w:pStyle w:val="TAL"/>
              <w:rPr>
                <w:sz w:val="16"/>
              </w:rPr>
            </w:pPr>
            <w:r>
              <w:rPr>
                <w:sz w:val="16"/>
              </w:rPr>
              <w:t>S5-242742</w:t>
            </w:r>
          </w:p>
        </w:tc>
        <w:tc>
          <w:tcPr>
            <w:tcW w:w="0" w:type="auto"/>
            <w:tcBorders>
              <w:top w:val="single" w:sz="4" w:space="0" w:color="auto"/>
              <w:left w:val="single" w:sz="4" w:space="0" w:color="auto"/>
              <w:bottom w:val="single" w:sz="4" w:space="0" w:color="auto"/>
              <w:right w:val="single" w:sz="4" w:space="0" w:color="auto"/>
            </w:tcBorders>
            <w:hideMark/>
          </w:tcPr>
          <w:p w14:paraId="7F6B65D6" w14:textId="77777777" w:rsidR="00F51BD8" w:rsidRDefault="00F51BD8">
            <w:pPr>
              <w:pStyle w:val="TAL"/>
              <w:rPr>
                <w:sz w:val="16"/>
              </w:rPr>
            </w:pPr>
            <w:r>
              <w:rPr>
                <w:sz w:val="16"/>
              </w:rPr>
              <w:t>-</w:t>
            </w:r>
          </w:p>
        </w:tc>
      </w:tr>
      <w:tr w:rsidR="00F51BD8" w14:paraId="44F6BCD8" w14:textId="77777777">
        <w:tc>
          <w:tcPr>
            <w:tcW w:w="0" w:type="auto"/>
            <w:tcBorders>
              <w:top w:val="single" w:sz="4" w:space="0" w:color="auto"/>
              <w:left w:val="single" w:sz="4" w:space="0" w:color="auto"/>
              <w:bottom w:val="single" w:sz="4" w:space="0" w:color="auto"/>
              <w:right w:val="single" w:sz="4" w:space="0" w:color="auto"/>
            </w:tcBorders>
            <w:hideMark/>
          </w:tcPr>
          <w:p w14:paraId="59CBBD50" w14:textId="77777777" w:rsidR="00F51BD8" w:rsidRDefault="00F51BD8">
            <w:pPr>
              <w:pStyle w:val="TAL"/>
              <w:rPr>
                <w:sz w:val="16"/>
              </w:rPr>
            </w:pPr>
            <w:r>
              <w:rPr>
                <w:sz w:val="16"/>
              </w:rPr>
              <w:t>S5-243043</w:t>
            </w:r>
          </w:p>
        </w:tc>
        <w:tc>
          <w:tcPr>
            <w:tcW w:w="0" w:type="auto"/>
            <w:tcBorders>
              <w:top w:val="single" w:sz="4" w:space="0" w:color="auto"/>
              <w:left w:val="single" w:sz="4" w:space="0" w:color="auto"/>
              <w:bottom w:val="single" w:sz="4" w:space="0" w:color="auto"/>
              <w:right w:val="single" w:sz="4" w:space="0" w:color="auto"/>
            </w:tcBorders>
            <w:hideMark/>
          </w:tcPr>
          <w:p w14:paraId="782A981A" w14:textId="77777777" w:rsidR="00F51BD8" w:rsidRDefault="00F51BD8">
            <w:pPr>
              <w:pStyle w:val="TAL"/>
              <w:rPr>
                <w:sz w:val="16"/>
              </w:rPr>
            </w:pPr>
            <w:r>
              <w:rPr>
                <w:sz w:val="16"/>
              </w:rPr>
              <w:t>Rel-18 CR 32.255 Correction on FBC and QBC in 5G data connectivity charging</w:t>
            </w:r>
          </w:p>
        </w:tc>
        <w:tc>
          <w:tcPr>
            <w:tcW w:w="0" w:type="auto"/>
            <w:tcBorders>
              <w:top w:val="single" w:sz="4" w:space="0" w:color="auto"/>
              <w:left w:val="single" w:sz="4" w:space="0" w:color="auto"/>
              <w:bottom w:val="single" w:sz="4" w:space="0" w:color="auto"/>
              <w:right w:val="single" w:sz="4" w:space="0" w:color="auto"/>
            </w:tcBorders>
            <w:hideMark/>
          </w:tcPr>
          <w:p w14:paraId="151A08D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D11F02"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B9F447A"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12D15D" w14:textId="77777777" w:rsidR="00F51BD8" w:rsidRDefault="00F51BD8">
            <w:pPr>
              <w:pStyle w:val="TAL"/>
              <w:rPr>
                <w:sz w:val="16"/>
              </w:rPr>
            </w:pPr>
            <w:r>
              <w:rPr>
                <w:sz w:val="16"/>
              </w:rPr>
              <w:t>-</w:t>
            </w:r>
          </w:p>
        </w:tc>
      </w:tr>
      <w:tr w:rsidR="00F51BD8" w14:paraId="6AA07904" w14:textId="77777777">
        <w:tc>
          <w:tcPr>
            <w:tcW w:w="0" w:type="auto"/>
            <w:tcBorders>
              <w:top w:val="single" w:sz="4" w:space="0" w:color="auto"/>
              <w:left w:val="single" w:sz="4" w:space="0" w:color="auto"/>
              <w:bottom w:val="single" w:sz="4" w:space="0" w:color="auto"/>
              <w:right w:val="single" w:sz="4" w:space="0" w:color="auto"/>
            </w:tcBorders>
            <w:hideMark/>
          </w:tcPr>
          <w:p w14:paraId="48B77F10" w14:textId="77777777" w:rsidR="00F51BD8" w:rsidRDefault="00F51BD8">
            <w:pPr>
              <w:pStyle w:val="TAL"/>
              <w:rPr>
                <w:sz w:val="16"/>
              </w:rPr>
            </w:pPr>
            <w:r>
              <w:rPr>
                <w:sz w:val="16"/>
              </w:rPr>
              <w:t>S5-243044</w:t>
            </w:r>
          </w:p>
        </w:tc>
        <w:tc>
          <w:tcPr>
            <w:tcW w:w="0" w:type="auto"/>
            <w:tcBorders>
              <w:top w:val="single" w:sz="4" w:space="0" w:color="auto"/>
              <w:left w:val="single" w:sz="4" w:space="0" w:color="auto"/>
              <w:bottom w:val="single" w:sz="4" w:space="0" w:color="auto"/>
              <w:right w:val="single" w:sz="4" w:space="0" w:color="auto"/>
            </w:tcBorders>
            <w:hideMark/>
          </w:tcPr>
          <w:p w14:paraId="4292656D" w14:textId="77777777" w:rsidR="00F51BD8" w:rsidRDefault="00F51BD8">
            <w:pPr>
              <w:pStyle w:val="TAL"/>
              <w:rPr>
                <w:sz w:val="16"/>
              </w:rPr>
            </w:pPr>
            <w:r>
              <w:rPr>
                <w:sz w:val="16"/>
              </w:rPr>
              <w:t>Rel-18 CR 32.255 Correction of usage of FBC and QBC</w:t>
            </w:r>
          </w:p>
        </w:tc>
        <w:tc>
          <w:tcPr>
            <w:tcW w:w="0" w:type="auto"/>
            <w:tcBorders>
              <w:top w:val="single" w:sz="4" w:space="0" w:color="auto"/>
              <w:left w:val="single" w:sz="4" w:space="0" w:color="auto"/>
              <w:bottom w:val="single" w:sz="4" w:space="0" w:color="auto"/>
              <w:right w:val="single" w:sz="4" w:space="0" w:color="auto"/>
            </w:tcBorders>
            <w:hideMark/>
          </w:tcPr>
          <w:p w14:paraId="0549CD8F"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B5F9AF2"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DC8385E"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272AC4" w14:textId="77777777" w:rsidR="00F51BD8" w:rsidRDefault="00F51BD8">
            <w:pPr>
              <w:pStyle w:val="TAL"/>
              <w:rPr>
                <w:sz w:val="16"/>
              </w:rPr>
            </w:pPr>
            <w:r>
              <w:rPr>
                <w:sz w:val="16"/>
              </w:rPr>
              <w:t>-</w:t>
            </w:r>
          </w:p>
        </w:tc>
      </w:tr>
      <w:tr w:rsidR="00F51BD8" w14:paraId="0037BD97" w14:textId="77777777">
        <w:tc>
          <w:tcPr>
            <w:tcW w:w="0" w:type="auto"/>
            <w:tcBorders>
              <w:top w:val="single" w:sz="4" w:space="0" w:color="auto"/>
              <w:left w:val="single" w:sz="4" w:space="0" w:color="auto"/>
              <w:bottom w:val="single" w:sz="4" w:space="0" w:color="auto"/>
              <w:right w:val="single" w:sz="4" w:space="0" w:color="auto"/>
            </w:tcBorders>
            <w:hideMark/>
          </w:tcPr>
          <w:p w14:paraId="294F8A29" w14:textId="77777777" w:rsidR="00F51BD8" w:rsidRDefault="00F51BD8">
            <w:pPr>
              <w:pStyle w:val="TAL"/>
              <w:rPr>
                <w:sz w:val="16"/>
              </w:rPr>
            </w:pPr>
            <w:r>
              <w:rPr>
                <w:sz w:val="16"/>
              </w:rPr>
              <w:t>S5-243045</w:t>
            </w:r>
          </w:p>
        </w:tc>
        <w:tc>
          <w:tcPr>
            <w:tcW w:w="0" w:type="auto"/>
            <w:tcBorders>
              <w:top w:val="single" w:sz="4" w:space="0" w:color="auto"/>
              <w:left w:val="single" w:sz="4" w:space="0" w:color="auto"/>
              <w:bottom w:val="single" w:sz="4" w:space="0" w:color="auto"/>
              <w:right w:val="single" w:sz="4" w:space="0" w:color="auto"/>
            </w:tcBorders>
            <w:hideMark/>
          </w:tcPr>
          <w:p w14:paraId="6B741C76" w14:textId="77777777" w:rsidR="00F51BD8" w:rsidRDefault="00F51BD8">
            <w:pPr>
              <w:pStyle w:val="TAL"/>
              <w:rPr>
                <w:sz w:val="16"/>
              </w:rPr>
            </w:pPr>
            <w:r>
              <w:rPr>
                <w:sz w:val="16"/>
              </w:rPr>
              <w:t>Rel-18 CR 32.255 Correction on the chargeable events and related actions</w:t>
            </w:r>
          </w:p>
        </w:tc>
        <w:tc>
          <w:tcPr>
            <w:tcW w:w="0" w:type="auto"/>
            <w:tcBorders>
              <w:top w:val="single" w:sz="4" w:space="0" w:color="auto"/>
              <w:left w:val="single" w:sz="4" w:space="0" w:color="auto"/>
              <w:bottom w:val="single" w:sz="4" w:space="0" w:color="auto"/>
              <w:right w:val="single" w:sz="4" w:space="0" w:color="auto"/>
            </w:tcBorders>
            <w:hideMark/>
          </w:tcPr>
          <w:p w14:paraId="6074C55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C378C9"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FDC396" w14:textId="77777777" w:rsidR="00F51BD8" w:rsidRDefault="00F51BD8">
            <w:pPr>
              <w:pStyle w:val="TAL"/>
              <w:rPr>
                <w:sz w:val="16"/>
              </w:rPr>
            </w:pPr>
            <w:r>
              <w:rPr>
                <w:sz w:val="16"/>
              </w:rPr>
              <w:t>S5-242744</w:t>
            </w:r>
          </w:p>
        </w:tc>
        <w:tc>
          <w:tcPr>
            <w:tcW w:w="0" w:type="auto"/>
            <w:tcBorders>
              <w:top w:val="single" w:sz="4" w:space="0" w:color="auto"/>
              <w:left w:val="single" w:sz="4" w:space="0" w:color="auto"/>
              <w:bottom w:val="single" w:sz="4" w:space="0" w:color="auto"/>
              <w:right w:val="single" w:sz="4" w:space="0" w:color="auto"/>
            </w:tcBorders>
            <w:hideMark/>
          </w:tcPr>
          <w:p w14:paraId="1D45220B" w14:textId="77777777" w:rsidR="00F51BD8" w:rsidRDefault="00F51BD8">
            <w:pPr>
              <w:pStyle w:val="TAL"/>
              <w:rPr>
                <w:sz w:val="16"/>
              </w:rPr>
            </w:pPr>
            <w:r>
              <w:rPr>
                <w:sz w:val="16"/>
              </w:rPr>
              <w:t>-</w:t>
            </w:r>
          </w:p>
        </w:tc>
      </w:tr>
      <w:tr w:rsidR="00F51BD8" w14:paraId="3A49F4CC" w14:textId="77777777">
        <w:tc>
          <w:tcPr>
            <w:tcW w:w="0" w:type="auto"/>
            <w:tcBorders>
              <w:top w:val="single" w:sz="4" w:space="0" w:color="auto"/>
              <w:left w:val="single" w:sz="4" w:space="0" w:color="auto"/>
              <w:bottom w:val="single" w:sz="4" w:space="0" w:color="auto"/>
              <w:right w:val="single" w:sz="4" w:space="0" w:color="auto"/>
            </w:tcBorders>
            <w:hideMark/>
          </w:tcPr>
          <w:p w14:paraId="7571092B" w14:textId="77777777" w:rsidR="00F51BD8" w:rsidRDefault="00F51BD8">
            <w:pPr>
              <w:pStyle w:val="TAL"/>
              <w:rPr>
                <w:sz w:val="16"/>
              </w:rPr>
            </w:pPr>
            <w:r>
              <w:rPr>
                <w:sz w:val="16"/>
              </w:rPr>
              <w:t>S5-243046</w:t>
            </w:r>
          </w:p>
        </w:tc>
        <w:tc>
          <w:tcPr>
            <w:tcW w:w="0" w:type="auto"/>
            <w:tcBorders>
              <w:top w:val="single" w:sz="4" w:space="0" w:color="auto"/>
              <w:left w:val="single" w:sz="4" w:space="0" w:color="auto"/>
              <w:bottom w:val="single" w:sz="4" w:space="0" w:color="auto"/>
              <w:right w:val="single" w:sz="4" w:space="0" w:color="auto"/>
            </w:tcBorders>
            <w:hideMark/>
          </w:tcPr>
          <w:p w14:paraId="0C79A31F" w14:textId="77777777" w:rsidR="00F51BD8" w:rsidRDefault="00F51BD8">
            <w:pPr>
              <w:pStyle w:val="TAL"/>
              <w:rPr>
                <w:sz w:val="16"/>
              </w:rPr>
            </w:pPr>
            <w:r>
              <w:rPr>
                <w:sz w:val="16"/>
              </w:rPr>
              <w:t>Rel-18 CR 32.255 Correction on the concept of charging based on event</w:t>
            </w:r>
          </w:p>
        </w:tc>
        <w:tc>
          <w:tcPr>
            <w:tcW w:w="0" w:type="auto"/>
            <w:tcBorders>
              <w:top w:val="single" w:sz="4" w:space="0" w:color="auto"/>
              <w:left w:val="single" w:sz="4" w:space="0" w:color="auto"/>
              <w:bottom w:val="single" w:sz="4" w:space="0" w:color="auto"/>
              <w:right w:val="single" w:sz="4" w:space="0" w:color="auto"/>
            </w:tcBorders>
            <w:hideMark/>
          </w:tcPr>
          <w:p w14:paraId="31739EB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9CFD78"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B4AB67" w14:textId="77777777" w:rsidR="00F51BD8" w:rsidRDefault="00F51BD8">
            <w:pPr>
              <w:pStyle w:val="TAL"/>
              <w:rPr>
                <w:sz w:val="16"/>
              </w:rPr>
            </w:pPr>
            <w:r>
              <w:rPr>
                <w:sz w:val="16"/>
              </w:rPr>
              <w:t>S5-242745</w:t>
            </w:r>
          </w:p>
        </w:tc>
        <w:tc>
          <w:tcPr>
            <w:tcW w:w="0" w:type="auto"/>
            <w:tcBorders>
              <w:top w:val="single" w:sz="4" w:space="0" w:color="auto"/>
              <w:left w:val="single" w:sz="4" w:space="0" w:color="auto"/>
              <w:bottom w:val="single" w:sz="4" w:space="0" w:color="auto"/>
              <w:right w:val="single" w:sz="4" w:space="0" w:color="auto"/>
            </w:tcBorders>
            <w:hideMark/>
          </w:tcPr>
          <w:p w14:paraId="7E205AD7" w14:textId="77777777" w:rsidR="00F51BD8" w:rsidRDefault="00F51BD8">
            <w:pPr>
              <w:pStyle w:val="TAL"/>
              <w:rPr>
                <w:sz w:val="16"/>
              </w:rPr>
            </w:pPr>
            <w:r>
              <w:rPr>
                <w:sz w:val="16"/>
              </w:rPr>
              <w:t>-</w:t>
            </w:r>
          </w:p>
        </w:tc>
      </w:tr>
      <w:tr w:rsidR="00F51BD8" w14:paraId="4778F825" w14:textId="77777777">
        <w:tc>
          <w:tcPr>
            <w:tcW w:w="0" w:type="auto"/>
            <w:tcBorders>
              <w:top w:val="single" w:sz="4" w:space="0" w:color="auto"/>
              <w:left w:val="single" w:sz="4" w:space="0" w:color="auto"/>
              <w:bottom w:val="single" w:sz="4" w:space="0" w:color="auto"/>
              <w:right w:val="single" w:sz="4" w:space="0" w:color="auto"/>
            </w:tcBorders>
            <w:hideMark/>
          </w:tcPr>
          <w:p w14:paraId="42411857" w14:textId="77777777" w:rsidR="00F51BD8" w:rsidRDefault="00F51BD8">
            <w:pPr>
              <w:pStyle w:val="TAL"/>
              <w:rPr>
                <w:sz w:val="16"/>
              </w:rPr>
            </w:pPr>
            <w:r>
              <w:rPr>
                <w:sz w:val="16"/>
              </w:rPr>
              <w:t>S5-243047</w:t>
            </w:r>
          </w:p>
        </w:tc>
        <w:tc>
          <w:tcPr>
            <w:tcW w:w="0" w:type="auto"/>
            <w:tcBorders>
              <w:top w:val="single" w:sz="4" w:space="0" w:color="auto"/>
              <w:left w:val="single" w:sz="4" w:space="0" w:color="auto"/>
              <w:bottom w:val="single" w:sz="4" w:space="0" w:color="auto"/>
              <w:right w:val="single" w:sz="4" w:space="0" w:color="auto"/>
            </w:tcBorders>
            <w:hideMark/>
          </w:tcPr>
          <w:p w14:paraId="564FA077" w14:textId="77777777" w:rsidR="00F51BD8" w:rsidRDefault="00F51BD8">
            <w:pPr>
              <w:pStyle w:val="TAL"/>
              <w:rPr>
                <w:sz w:val="16"/>
              </w:rPr>
            </w:pPr>
            <w:r>
              <w:rPr>
                <w:sz w:val="16"/>
              </w:rPr>
              <w:t>Rel-18 CR 32.255 Correct the generic business charging procedure</w:t>
            </w:r>
          </w:p>
        </w:tc>
        <w:tc>
          <w:tcPr>
            <w:tcW w:w="0" w:type="auto"/>
            <w:tcBorders>
              <w:top w:val="single" w:sz="4" w:space="0" w:color="auto"/>
              <w:left w:val="single" w:sz="4" w:space="0" w:color="auto"/>
              <w:bottom w:val="single" w:sz="4" w:space="0" w:color="auto"/>
              <w:right w:val="single" w:sz="4" w:space="0" w:color="auto"/>
            </w:tcBorders>
            <w:hideMark/>
          </w:tcPr>
          <w:p w14:paraId="47CBCD6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947A0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1B526A" w14:textId="77777777" w:rsidR="00F51BD8" w:rsidRDefault="00F51BD8">
            <w:pPr>
              <w:pStyle w:val="TAL"/>
              <w:rPr>
                <w:sz w:val="16"/>
              </w:rPr>
            </w:pPr>
            <w:r>
              <w:rPr>
                <w:sz w:val="16"/>
              </w:rPr>
              <w:t>S5-241846</w:t>
            </w:r>
          </w:p>
        </w:tc>
        <w:tc>
          <w:tcPr>
            <w:tcW w:w="0" w:type="auto"/>
            <w:tcBorders>
              <w:top w:val="single" w:sz="4" w:space="0" w:color="auto"/>
              <w:left w:val="single" w:sz="4" w:space="0" w:color="auto"/>
              <w:bottom w:val="single" w:sz="4" w:space="0" w:color="auto"/>
              <w:right w:val="single" w:sz="4" w:space="0" w:color="auto"/>
            </w:tcBorders>
            <w:hideMark/>
          </w:tcPr>
          <w:p w14:paraId="32357291" w14:textId="77777777" w:rsidR="00F51BD8" w:rsidRDefault="00F51BD8">
            <w:pPr>
              <w:pStyle w:val="TAL"/>
              <w:rPr>
                <w:sz w:val="16"/>
              </w:rPr>
            </w:pPr>
            <w:r>
              <w:rPr>
                <w:sz w:val="16"/>
              </w:rPr>
              <w:t>-</w:t>
            </w:r>
          </w:p>
        </w:tc>
      </w:tr>
      <w:tr w:rsidR="00F51BD8" w14:paraId="07335FC6" w14:textId="77777777">
        <w:tc>
          <w:tcPr>
            <w:tcW w:w="0" w:type="auto"/>
            <w:tcBorders>
              <w:top w:val="single" w:sz="4" w:space="0" w:color="auto"/>
              <w:left w:val="single" w:sz="4" w:space="0" w:color="auto"/>
              <w:bottom w:val="single" w:sz="4" w:space="0" w:color="auto"/>
              <w:right w:val="single" w:sz="4" w:space="0" w:color="auto"/>
            </w:tcBorders>
            <w:hideMark/>
          </w:tcPr>
          <w:p w14:paraId="06D48A9F" w14:textId="77777777" w:rsidR="00F51BD8" w:rsidRDefault="00F51BD8">
            <w:pPr>
              <w:pStyle w:val="TAL"/>
              <w:rPr>
                <w:sz w:val="16"/>
              </w:rPr>
            </w:pPr>
            <w:r>
              <w:rPr>
                <w:sz w:val="16"/>
              </w:rPr>
              <w:t>S5-243048</w:t>
            </w:r>
          </w:p>
        </w:tc>
        <w:tc>
          <w:tcPr>
            <w:tcW w:w="0" w:type="auto"/>
            <w:tcBorders>
              <w:top w:val="single" w:sz="4" w:space="0" w:color="auto"/>
              <w:left w:val="single" w:sz="4" w:space="0" w:color="auto"/>
              <w:bottom w:val="single" w:sz="4" w:space="0" w:color="auto"/>
              <w:right w:val="single" w:sz="4" w:space="0" w:color="auto"/>
            </w:tcBorders>
            <w:hideMark/>
          </w:tcPr>
          <w:p w14:paraId="22D6ADCF" w14:textId="77777777" w:rsidR="00F51BD8" w:rsidRDefault="00F51BD8">
            <w:pPr>
              <w:pStyle w:val="TAL"/>
              <w:rPr>
                <w:sz w:val="16"/>
              </w:rPr>
            </w:pPr>
            <w:r>
              <w:rPr>
                <w:sz w:val="16"/>
              </w:rPr>
              <w:t>Rel-18 CR TS 32.255 Clarify B-CDR</w:t>
            </w:r>
          </w:p>
        </w:tc>
        <w:tc>
          <w:tcPr>
            <w:tcW w:w="0" w:type="auto"/>
            <w:tcBorders>
              <w:top w:val="single" w:sz="4" w:space="0" w:color="auto"/>
              <w:left w:val="single" w:sz="4" w:space="0" w:color="auto"/>
              <w:bottom w:val="single" w:sz="4" w:space="0" w:color="auto"/>
              <w:right w:val="single" w:sz="4" w:space="0" w:color="auto"/>
            </w:tcBorders>
            <w:hideMark/>
          </w:tcPr>
          <w:p w14:paraId="20D6B2F2"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679BB219"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0C4E29" w14:textId="77777777" w:rsidR="00F51BD8" w:rsidRDefault="00F51BD8">
            <w:pPr>
              <w:pStyle w:val="TAL"/>
              <w:rPr>
                <w:sz w:val="16"/>
              </w:rPr>
            </w:pPr>
            <w:r>
              <w:rPr>
                <w:sz w:val="16"/>
              </w:rPr>
              <w:t>S5-242853</w:t>
            </w:r>
          </w:p>
        </w:tc>
        <w:tc>
          <w:tcPr>
            <w:tcW w:w="0" w:type="auto"/>
            <w:tcBorders>
              <w:top w:val="single" w:sz="4" w:space="0" w:color="auto"/>
              <w:left w:val="single" w:sz="4" w:space="0" w:color="auto"/>
              <w:bottom w:val="single" w:sz="4" w:space="0" w:color="auto"/>
              <w:right w:val="single" w:sz="4" w:space="0" w:color="auto"/>
            </w:tcBorders>
            <w:hideMark/>
          </w:tcPr>
          <w:p w14:paraId="021F5603" w14:textId="77777777" w:rsidR="00F51BD8" w:rsidRDefault="00F51BD8">
            <w:pPr>
              <w:pStyle w:val="TAL"/>
              <w:rPr>
                <w:sz w:val="16"/>
              </w:rPr>
            </w:pPr>
            <w:r>
              <w:rPr>
                <w:sz w:val="16"/>
              </w:rPr>
              <w:t>-</w:t>
            </w:r>
          </w:p>
        </w:tc>
      </w:tr>
      <w:tr w:rsidR="00F51BD8" w14:paraId="1397507D" w14:textId="77777777">
        <w:tc>
          <w:tcPr>
            <w:tcW w:w="0" w:type="auto"/>
            <w:tcBorders>
              <w:top w:val="single" w:sz="4" w:space="0" w:color="auto"/>
              <w:left w:val="single" w:sz="4" w:space="0" w:color="auto"/>
              <w:bottom w:val="single" w:sz="4" w:space="0" w:color="auto"/>
              <w:right w:val="single" w:sz="4" w:space="0" w:color="auto"/>
            </w:tcBorders>
            <w:hideMark/>
          </w:tcPr>
          <w:p w14:paraId="58EDE8A0" w14:textId="77777777" w:rsidR="00F51BD8" w:rsidRDefault="00F51BD8">
            <w:pPr>
              <w:pStyle w:val="TAL"/>
              <w:rPr>
                <w:sz w:val="16"/>
              </w:rPr>
            </w:pPr>
            <w:r>
              <w:rPr>
                <w:sz w:val="16"/>
              </w:rPr>
              <w:t>S5-243049</w:t>
            </w:r>
          </w:p>
        </w:tc>
        <w:tc>
          <w:tcPr>
            <w:tcW w:w="0" w:type="auto"/>
            <w:tcBorders>
              <w:top w:val="single" w:sz="4" w:space="0" w:color="auto"/>
              <w:left w:val="single" w:sz="4" w:space="0" w:color="auto"/>
              <w:bottom w:val="single" w:sz="4" w:space="0" w:color="auto"/>
              <w:right w:val="single" w:sz="4" w:space="0" w:color="auto"/>
            </w:tcBorders>
            <w:hideMark/>
          </w:tcPr>
          <w:p w14:paraId="3A022DB7" w14:textId="77777777" w:rsidR="00F51BD8" w:rsidRDefault="00F51BD8">
            <w:pPr>
              <w:pStyle w:val="TAL"/>
              <w:rPr>
                <w:sz w:val="16"/>
              </w:rPr>
            </w:pPr>
            <w:r>
              <w:rPr>
                <w:sz w:val="16"/>
              </w:rPr>
              <w:t>Rel-18 CR TS 32.255 Update scenario of clause 5.2.2.22</w:t>
            </w:r>
          </w:p>
        </w:tc>
        <w:tc>
          <w:tcPr>
            <w:tcW w:w="0" w:type="auto"/>
            <w:tcBorders>
              <w:top w:val="single" w:sz="4" w:space="0" w:color="auto"/>
              <w:left w:val="single" w:sz="4" w:space="0" w:color="auto"/>
              <w:bottom w:val="single" w:sz="4" w:space="0" w:color="auto"/>
              <w:right w:val="single" w:sz="4" w:space="0" w:color="auto"/>
            </w:tcBorders>
            <w:hideMark/>
          </w:tcPr>
          <w:p w14:paraId="00A089BF"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29D103B5"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880DBF" w14:textId="77777777" w:rsidR="00F51BD8" w:rsidRDefault="00F51BD8">
            <w:pPr>
              <w:pStyle w:val="TAL"/>
              <w:rPr>
                <w:sz w:val="16"/>
              </w:rPr>
            </w:pPr>
            <w:r>
              <w:rPr>
                <w:sz w:val="16"/>
              </w:rPr>
              <w:t>S5-242852</w:t>
            </w:r>
          </w:p>
        </w:tc>
        <w:tc>
          <w:tcPr>
            <w:tcW w:w="0" w:type="auto"/>
            <w:tcBorders>
              <w:top w:val="single" w:sz="4" w:space="0" w:color="auto"/>
              <w:left w:val="single" w:sz="4" w:space="0" w:color="auto"/>
              <w:bottom w:val="single" w:sz="4" w:space="0" w:color="auto"/>
              <w:right w:val="single" w:sz="4" w:space="0" w:color="auto"/>
            </w:tcBorders>
            <w:hideMark/>
          </w:tcPr>
          <w:p w14:paraId="4884394E" w14:textId="77777777" w:rsidR="00F51BD8" w:rsidRDefault="00F51BD8">
            <w:pPr>
              <w:pStyle w:val="TAL"/>
              <w:rPr>
                <w:sz w:val="16"/>
              </w:rPr>
            </w:pPr>
            <w:r>
              <w:rPr>
                <w:sz w:val="16"/>
              </w:rPr>
              <w:t>-</w:t>
            </w:r>
          </w:p>
        </w:tc>
      </w:tr>
      <w:tr w:rsidR="00F51BD8" w14:paraId="287C4856" w14:textId="77777777">
        <w:tc>
          <w:tcPr>
            <w:tcW w:w="0" w:type="auto"/>
            <w:tcBorders>
              <w:top w:val="single" w:sz="4" w:space="0" w:color="auto"/>
              <w:left w:val="single" w:sz="4" w:space="0" w:color="auto"/>
              <w:bottom w:val="single" w:sz="4" w:space="0" w:color="auto"/>
              <w:right w:val="single" w:sz="4" w:space="0" w:color="auto"/>
            </w:tcBorders>
            <w:hideMark/>
          </w:tcPr>
          <w:p w14:paraId="2EF77526" w14:textId="77777777" w:rsidR="00F51BD8" w:rsidRDefault="00F51BD8">
            <w:pPr>
              <w:pStyle w:val="TAL"/>
              <w:rPr>
                <w:sz w:val="16"/>
              </w:rPr>
            </w:pPr>
            <w:r>
              <w:rPr>
                <w:sz w:val="16"/>
              </w:rPr>
              <w:t>S5-243050</w:t>
            </w:r>
          </w:p>
        </w:tc>
        <w:tc>
          <w:tcPr>
            <w:tcW w:w="0" w:type="auto"/>
            <w:tcBorders>
              <w:top w:val="single" w:sz="4" w:space="0" w:color="auto"/>
              <w:left w:val="single" w:sz="4" w:space="0" w:color="auto"/>
              <w:bottom w:val="single" w:sz="4" w:space="0" w:color="auto"/>
              <w:right w:val="single" w:sz="4" w:space="0" w:color="auto"/>
            </w:tcBorders>
            <w:hideMark/>
          </w:tcPr>
          <w:p w14:paraId="6655ECF2" w14:textId="77777777" w:rsidR="00F51BD8" w:rsidRDefault="00F51BD8">
            <w:pPr>
              <w:pStyle w:val="TAL"/>
              <w:rPr>
                <w:sz w:val="16"/>
              </w:rPr>
            </w:pPr>
            <w:r>
              <w:rPr>
                <w:sz w:val="16"/>
              </w:rPr>
              <w:t>Rel-18 CR 32.298 Correction of CHF in node functionality</w:t>
            </w:r>
          </w:p>
        </w:tc>
        <w:tc>
          <w:tcPr>
            <w:tcW w:w="0" w:type="auto"/>
            <w:tcBorders>
              <w:top w:val="single" w:sz="4" w:space="0" w:color="auto"/>
              <w:left w:val="single" w:sz="4" w:space="0" w:color="auto"/>
              <w:bottom w:val="single" w:sz="4" w:space="0" w:color="auto"/>
              <w:right w:val="single" w:sz="4" w:space="0" w:color="auto"/>
            </w:tcBorders>
            <w:hideMark/>
          </w:tcPr>
          <w:p w14:paraId="096FFE52"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87C53A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A2DD0D" w14:textId="77777777" w:rsidR="00F51BD8" w:rsidRDefault="00F51BD8">
            <w:pPr>
              <w:pStyle w:val="TAL"/>
              <w:rPr>
                <w:sz w:val="16"/>
              </w:rPr>
            </w:pPr>
            <w:r>
              <w:rPr>
                <w:sz w:val="16"/>
              </w:rPr>
              <w:t>S5-242794</w:t>
            </w:r>
          </w:p>
        </w:tc>
        <w:tc>
          <w:tcPr>
            <w:tcW w:w="0" w:type="auto"/>
            <w:tcBorders>
              <w:top w:val="single" w:sz="4" w:space="0" w:color="auto"/>
              <w:left w:val="single" w:sz="4" w:space="0" w:color="auto"/>
              <w:bottom w:val="single" w:sz="4" w:space="0" w:color="auto"/>
              <w:right w:val="single" w:sz="4" w:space="0" w:color="auto"/>
            </w:tcBorders>
            <w:hideMark/>
          </w:tcPr>
          <w:p w14:paraId="37072752" w14:textId="77777777" w:rsidR="00F51BD8" w:rsidRDefault="00F51BD8">
            <w:pPr>
              <w:pStyle w:val="TAL"/>
              <w:rPr>
                <w:sz w:val="16"/>
              </w:rPr>
            </w:pPr>
            <w:r>
              <w:rPr>
                <w:sz w:val="16"/>
              </w:rPr>
              <w:t>-</w:t>
            </w:r>
          </w:p>
        </w:tc>
      </w:tr>
      <w:tr w:rsidR="00F51BD8" w14:paraId="00C19214" w14:textId="77777777">
        <w:tc>
          <w:tcPr>
            <w:tcW w:w="0" w:type="auto"/>
            <w:tcBorders>
              <w:top w:val="single" w:sz="4" w:space="0" w:color="auto"/>
              <w:left w:val="single" w:sz="4" w:space="0" w:color="auto"/>
              <w:bottom w:val="single" w:sz="4" w:space="0" w:color="auto"/>
              <w:right w:val="single" w:sz="4" w:space="0" w:color="auto"/>
            </w:tcBorders>
            <w:hideMark/>
          </w:tcPr>
          <w:p w14:paraId="42EFD306" w14:textId="77777777" w:rsidR="00F51BD8" w:rsidRDefault="00F51BD8">
            <w:pPr>
              <w:pStyle w:val="TAL"/>
              <w:rPr>
                <w:sz w:val="16"/>
              </w:rPr>
            </w:pPr>
            <w:r>
              <w:rPr>
                <w:sz w:val="16"/>
              </w:rPr>
              <w:t>S5-243051</w:t>
            </w:r>
          </w:p>
        </w:tc>
        <w:tc>
          <w:tcPr>
            <w:tcW w:w="0" w:type="auto"/>
            <w:tcBorders>
              <w:top w:val="single" w:sz="4" w:space="0" w:color="auto"/>
              <w:left w:val="single" w:sz="4" w:space="0" w:color="auto"/>
              <w:bottom w:val="single" w:sz="4" w:space="0" w:color="auto"/>
              <w:right w:val="single" w:sz="4" w:space="0" w:color="auto"/>
            </w:tcBorders>
            <w:hideMark/>
          </w:tcPr>
          <w:p w14:paraId="057F6779" w14:textId="77777777" w:rsidR="00F51BD8" w:rsidRDefault="00F51BD8">
            <w:pPr>
              <w:pStyle w:val="TAL"/>
              <w:rPr>
                <w:sz w:val="16"/>
              </w:rPr>
            </w:pPr>
            <w:r>
              <w:rPr>
                <w:sz w:val="16"/>
              </w:rPr>
              <w:t>Rel-18 CR 32.291 Correction of CHF in node functionality</w:t>
            </w:r>
          </w:p>
        </w:tc>
        <w:tc>
          <w:tcPr>
            <w:tcW w:w="0" w:type="auto"/>
            <w:tcBorders>
              <w:top w:val="single" w:sz="4" w:space="0" w:color="auto"/>
              <w:left w:val="single" w:sz="4" w:space="0" w:color="auto"/>
              <w:bottom w:val="single" w:sz="4" w:space="0" w:color="auto"/>
              <w:right w:val="single" w:sz="4" w:space="0" w:color="auto"/>
            </w:tcBorders>
            <w:hideMark/>
          </w:tcPr>
          <w:p w14:paraId="03B13BB7"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14C9C25"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0F07EA" w14:textId="77777777" w:rsidR="00F51BD8" w:rsidRDefault="00F51BD8">
            <w:pPr>
              <w:pStyle w:val="TAL"/>
              <w:rPr>
                <w:sz w:val="16"/>
              </w:rPr>
            </w:pPr>
            <w:r>
              <w:rPr>
                <w:sz w:val="16"/>
              </w:rPr>
              <w:t>S5-242793</w:t>
            </w:r>
          </w:p>
        </w:tc>
        <w:tc>
          <w:tcPr>
            <w:tcW w:w="0" w:type="auto"/>
            <w:tcBorders>
              <w:top w:val="single" w:sz="4" w:space="0" w:color="auto"/>
              <w:left w:val="single" w:sz="4" w:space="0" w:color="auto"/>
              <w:bottom w:val="single" w:sz="4" w:space="0" w:color="auto"/>
              <w:right w:val="single" w:sz="4" w:space="0" w:color="auto"/>
            </w:tcBorders>
            <w:hideMark/>
          </w:tcPr>
          <w:p w14:paraId="62AF78FE" w14:textId="77777777" w:rsidR="00F51BD8" w:rsidRDefault="00F51BD8">
            <w:pPr>
              <w:pStyle w:val="TAL"/>
              <w:rPr>
                <w:sz w:val="16"/>
              </w:rPr>
            </w:pPr>
            <w:r>
              <w:rPr>
                <w:sz w:val="16"/>
              </w:rPr>
              <w:t>-</w:t>
            </w:r>
          </w:p>
        </w:tc>
      </w:tr>
      <w:tr w:rsidR="00F51BD8" w14:paraId="0ACF9B9B" w14:textId="77777777">
        <w:tc>
          <w:tcPr>
            <w:tcW w:w="0" w:type="auto"/>
            <w:tcBorders>
              <w:top w:val="single" w:sz="4" w:space="0" w:color="auto"/>
              <w:left w:val="single" w:sz="4" w:space="0" w:color="auto"/>
              <w:bottom w:val="single" w:sz="4" w:space="0" w:color="auto"/>
              <w:right w:val="single" w:sz="4" w:space="0" w:color="auto"/>
            </w:tcBorders>
            <w:hideMark/>
          </w:tcPr>
          <w:p w14:paraId="1D0DA8AA" w14:textId="77777777" w:rsidR="00F51BD8" w:rsidRDefault="00F51BD8">
            <w:pPr>
              <w:pStyle w:val="TAL"/>
              <w:rPr>
                <w:sz w:val="16"/>
              </w:rPr>
            </w:pPr>
            <w:r>
              <w:rPr>
                <w:sz w:val="16"/>
              </w:rPr>
              <w:t>S5-243052</w:t>
            </w:r>
          </w:p>
        </w:tc>
        <w:tc>
          <w:tcPr>
            <w:tcW w:w="0" w:type="auto"/>
            <w:tcBorders>
              <w:top w:val="single" w:sz="4" w:space="0" w:color="auto"/>
              <w:left w:val="single" w:sz="4" w:space="0" w:color="auto"/>
              <w:bottom w:val="single" w:sz="4" w:space="0" w:color="auto"/>
              <w:right w:val="single" w:sz="4" w:space="0" w:color="auto"/>
            </w:tcBorders>
            <w:hideMark/>
          </w:tcPr>
          <w:p w14:paraId="300C395B" w14:textId="77777777" w:rsidR="00F51BD8" w:rsidRDefault="00F51BD8">
            <w:pPr>
              <w:pStyle w:val="TAL"/>
              <w:rPr>
                <w:sz w:val="16"/>
              </w:rPr>
            </w:pPr>
            <w:r>
              <w:rPr>
                <w:sz w:val="16"/>
              </w:rPr>
              <w:t>Rel-18 CR 32.255 Correction of usage of N47 and N107 architecture</w:t>
            </w:r>
          </w:p>
        </w:tc>
        <w:tc>
          <w:tcPr>
            <w:tcW w:w="0" w:type="auto"/>
            <w:tcBorders>
              <w:top w:val="single" w:sz="4" w:space="0" w:color="auto"/>
              <w:left w:val="single" w:sz="4" w:space="0" w:color="auto"/>
              <w:bottom w:val="single" w:sz="4" w:space="0" w:color="auto"/>
              <w:right w:val="single" w:sz="4" w:space="0" w:color="auto"/>
            </w:tcBorders>
            <w:hideMark/>
          </w:tcPr>
          <w:p w14:paraId="600134DB"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955A11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12DF1A" w14:textId="77777777" w:rsidR="00F51BD8" w:rsidRDefault="00F51BD8">
            <w:pPr>
              <w:pStyle w:val="TAL"/>
              <w:rPr>
                <w:sz w:val="16"/>
              </w:rPr>
            </w:pPr>
            <w:r>
              <w:rPr>
                <w:sz w:val="16"/>
              </w:rPr>
              <w:t>S5-242796</w:t>
            </w:r>
          </w:p>
        </w:tc>
        <w:tc>
          <w:tcPr>
            <w:tcW w:w="0" w:type="auto"/>
            <w:tcBorders>
              <w:top w:val="single" w:sz="4" w:space="0" w:color="auto"/>
              <w:left w:val="single" w:sz="4" w:space="0" w:color="auto"/>
              <w:bottom w:val="single" w:sz="4" w:space="0" w:color="auto"/>
              <w:right w:val="single" w:sz="4" w:space="0" w:color="auto"/>
            </w:tcBorders>
            <w:hideMark/>
          </w:tcPr>
          <w:p w14:paraId="5005D52A" w14:textId="77777777" w:rsidR="00F51BD8" w:rsidRDefault="00F51BD8">
            <w:pPr>
              <w:pStyle w:val="TAL"/>
              <w:rPr>
                <w:sz w:val="16"/>
              </w:rPr>
            </w:pPr>
            <w:r>
              <w:rPr>
                <w:sz w:val="16"/>
              </w:rPr>
              <w:t>-</w:t>
            </w:r>
          </w:p>
        </w:tc>
      </w:tr>
      <w:tr w:rsidR="00F51BD8" w14:paraId="7B6AC162" w14:textId="77777777">
        <w:tc>
          <w:tcPr>
            <w:tcW w:w="0" w:type="auto"/>
            <w:tcBorders>
              <w:top w:val="single" w:sz="4" w:space="0" w:color="auto"/>
              <w:left w:val="single" w:sz="4" w:space="0" w:color="auto"/>
              <w:bottom w:val="single" w:sz="4" w:space="0" w:color="auto"/>
              <w:right w:val="single" w:sz="4" w:space="0" w:color="auto"/>
            </w:tcBorders>
            <w:hideMark/>
          </w:tcPr>
          <w:p w14:paraId="599139A3" w14:textId="77777777" w:rsidR="00F51BD8" w:rsidRDefault="00F51BD8">
            <w:pPr>
              <w:pStyle w:val="TAL"/>
              <w:rPr>
                <w:sz w:val="16"/>
              </w:rPr>
            </w:pPr>
            <w:r>
              <w:rPr>
                <w:sz w:val="16"/>
              </w:rPr>
              <w:t>S5-243053</w:t>
            </w:r>
          </w:p>
        </w:tc>
        <w:tc>
          <w:tcPr>
            <w:tcW w:w="0" w:type="auto"/>
            <w:tcBorders>
              <w:top w:val="single" w:sz="4" w:space="0" w:color="auto"/>
              <w:left w:val="single" w:sz="4" w:space="0" w:color="auto"/>
              <w:bottom w:val="single" w:sz="4" w:space="0" w:color="auto"/>
              <w:right w:val="single" w:sz="4" w:space="0" w:color="auto"/>
            </w:tcBorders>
            <w:hideMark/>
          </w:tcPr>
          <w:p w14:paraId="335D0220" w14:textId="77777777" w:rsidR="00F51BD8" w:rsidRDefault="00F51BD8">
            <w:pPr>
              <w:pStyle w:val="TAL"/>
              <w:rPr>
                <w:sz w:val="16"/>
              </w:rPr>
            </w:pPr>
            <w:r>
              <w:rPr>
                <w:sz w:val="16"/>
              </w:rPr>
              <w:t>Rel-18 CR 32.291 Correction of target PLMN not reachable 504</w:t>
            </w:r>
          </w:p>
        </w:tc>
        <w:tc>
          <w:tcPr>
            <w:tcW w:w="0" w:type="auto"/>
            <w:tcBorders>
              <w:top w:val="single" w:sz="4" w:space="0" w:color="auto"/>
              <w:left w:val="single" w:sz="4" w:space="0" w:color="auto"/>
              <w:bottom w:val="single" w:sz="4" w:space="0" w:color="auto"/>
              <w:right w:val="single" w:sz="4" w:space="0" w:color="auto"/>
            </w:tcBorders>
            <w:hideMark/>
          </w:tcPr>
          <w:p w14:paraId="12274C49"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8A64B0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98784C" w14:textId="77777777" w:rsidR="00F51BD8" w:rsidRDefault="00F51BD8">
            <w:pPr>
              <w:pStyle w:val="TAL"/>
              <w:rPr>
                <w:sz w:val="16"/>
              </w:rPr>
            </w:pPr>
            <w:r>
              <w:rPr>
                <w:sz w:val="16"/>
              </w:rPr>
              <w:t>S5-242797</w:t>
            </w:r>
          </w:p>
        </w:tc>
        <w:tc>
          <w:tcPr>
            <w:tcW w:w="0" w:type="auto"/>
            <w:tcBorders>
              <w:top w:val="single" w:sz="4" w:space="0" w:color="auto"/>
              <w:left w:val="single" w:sz="4" w:space="0" w:color="auto"/>
              <w:bottom w:val="single" w:sz="4" w:space="0" w:color="auto"/>
              <w:right w:val="single" w:sz="4" w:space="0" w:color="auto"/>
            </w:tcBorders>
            <w:hideMark/>
          </w:tcPr>
          <w:p w14:paraId="6A4BDD04" w14:textId="77777777" w:rsidR="00F51BD8" w:rsidRDefault="00F51BD8">
            <w:pPr>
              <w:pStyle w:val="TAL"/>
              <w:rPr>
                <w:sz w:val="16"/>
              </w:rPr>
            </w:pPr>
            <w:r>
              <w:rPr>
                <w:sz w:val="16"/>
              </w:rPr>
              <w:t>-</w:t>
            </w:r>
          </w:p>
        </w:tc>
      </w:tr>
      <w:tr w:rsidR="00F51BD8" w14:paraId="13433925" w14:textId="77777777">
        <w:tc>
          <w:tcPr>
            <w:tcW w:w="0" w:type="auto"/>
            <w:tcBorders>
              <w:top w:val="single" w:sz="4" w:space="0" w:color="auto"/>
              <w:left w:val="single" w:sz="4" w:space="0" w:color="auto"/>
              <w:bottom w:val="single" w:sz="4" w:space="0" w:color="auto"/>
              <w:right w:val="single" w:sz="4" w:space="0" w:color="auto"/>
            </w:tcBorders>
            <w:hideMark/>
          </w:tcPr>
          <w:p w14:paraId="4989D220" w14:textId="77777777" w:rsidR="00F51BD8" w:rsidRDefault="00F51BD8">
            <w:pPr>
              <w:pStyle w:val="TAL"/>
              <w:rPr>
                <w:sz w:val="16"/>
              </w:rPr>
            </w:pPr>
            <w:r>
              <w:rPr>
                <w:sz w:val="16"/>
              </w:rPr>
              <w:t>S5-243054</w:t>
            </w:r>
          </w:p>
        </w:tc>
        <w:tc>
          <w:tcPr>
            <w:tcW w:w="0" w:type="auto"/>
            <w:tcBorders>
              <w:top w:val="single" w:sz="4" w:space="0" w:color="auto"/>
              <w:left w:val="single" w:sz="4" w:space="0" w:color="auto"/>
              <w:bottom w:val="single" w:sz="4" w:space="0" w:color="auto"/>
              <w:right w:val="single" w:sz="4" w:space="0" w:color="auto"/>
            </w:tcBorders>
            <w:hideMark/>
          </w:tcPr>
          <w:p w14:paraId="474EE37A" w14:textId="77777777" w:rsidR="00F51BD8" w:rsidRDefault="00F51BD8">
            <w:pPr>
              <w:pStyle w:val="TAL"/>
              <w:rPr>
                <w:sz w:val="16"/>
              </w:rPr>
            </w:pPr>
            <w:r>
              <w:rPr>
                <w:sz w:val="16"/>
              </w:rPr>
              <w:t>Rel-18 CR 32.255 Correction roaming architecture decision</w:t>
            </w:r>
          </w:p>
        </w:tc>
        <w:tc>
          <w:tcPr>
            <w:tcW w:w="0" w:type="auto"/>
            <w:tcBorders>
              <w:top w:val="single" w:sz="4" w:space="0" w:color="auto"/>
              <w:left w:val="single" w:sz="4" w:space="0" w:color="auto"/>
              <w:bottom w:val="single" w:sz="4" w:space="0" w:color="auto"/>
              <w:right w:val="single" w:sz="4" w:space="0" w:color="auto"/>
            </w:tcBorders>
            <w:hideMark/>
          </w:tcPr>
          <w:p w14:paraId="38798E98"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A603DC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2FC07B" w14:textId="77777777" w:rsidR="00F51BD8" w:rsidRDefault="00F51BD8">
            <w:pPr>
              <w:pStyle w:val="TAL"/>
              <w:rPr>
                <w:sz w:val="16"/>
              </w:rPr>
            </w:pPr>
            <w:r>
              <w:rPr>
                <w:sz w:val="16"/>
              </w:rPr>
              <w:t>S5-242798</w:t>
            </w:r>
          </w:p>
        </w:tc>
        <w:tc>
          <w:tcPr>
            <w:tcW w:w="0" w:type="auto"/>
            <w:tcBorders>
              <w:top w:val="single" w:sz="4" w:space="0" w:color="auto"/>
              <w:left w:val="single" w:sz="4" w:space="0" w:color="auto"/>
              <w:bottom w:val="single" w:sz="4" w:space="0" w:color="auto"/>
              <w:right w:val="single" w:sz="4" w:space="0" w:color="auto"/>
            </w:tcBorders>
            <w:hideMark/>
          </w:tcPr>
          <w:p w14:paraId="47F814D0" w14:textId="77777777" w:rsidR="00F51BD8" w:rsidRDefault="00F51BD8">
            <w:pPr>
              <w:pStyle w:val="TAL"/>
              <w:rPr>
                <w:sz w:val="16"/>
              </w:rPr>
            </w:pPr>
            <w:r>
              <w:rPr>
                <w:sz w:val="16"/>
              </w:rPr>
              <w:t>-</w:t>
            </w:r>
          </w:p>
        </w:tc>
      </w:tr>
      <w:tr w:rsidR="00F51BD8" w14:paraId="479EB7BF" w14:textId="77777777">
        <w:tc>
          <w:tcPr>
            <w:tcW w:w="0" w:type="auto"/>
            <w:tcBorders>
              <w:top w:val="single" w:sz="4" w:space="0" w:color="auto"/>
              <w:left w:val="single" w:sz="4" w:space="0" w:color="auto"/>
              <w:bottom w:val="single" w:sz="4" w:space="0" w:color="auto"/>
              <w:right w:val="single" w:sz="4" w:space="0" w:color="auto"/>
            </w:tcBorders>
            <w:hideMark/>
          </w:tcPr>
          <w:p w14:paraId="14F40228" w14:textId="77777777" w:rsidR="00F51BD8" w:rsidRDefault="00F51BD8">
            <w:pPr>
              <w:pStyle w:val="TAL"/>
              <w:rPr>
                <w:sz w:val="16"/>
              </w:rPr>
            </w:pPr>
            <w:r>
              <w:rPr>
                <w:sz w:val="16"/>
              </w:rPr>
              <w:t>S5-243055</w:t>
            </w:r>
          </w:p>
        </w:tc>
        <w:tc>
          <w:tcPr>
            <w:tcW w:w="0" w:type="auto"/>
            <w:tcBorders>
              <w:top w:val="single" w:sz="4" w:space="0" w:color="auto"/>
              <w:left w:val="single" w:sz="4" w:space="0" w:color="auto"/>
              <w:bottom w:val="single" w:sz="4" w:space="0" w:color="auto"/>
              <w:right w:val="single" w:sz="4" w:space="0" w:color="auto"/>
            </w:tcBorders>
            <w:hideMark/>
          </w:tcPr>
          <w:p w14:paraId="70037778" w14:textId="77777777" w:rsidR="00F51BD8" w:rsidRDefault="00F51BD8">
            <w:pPr>
              <w:pStyle w:val="TAL"/>
              <w:rPr>
                <w:sz w:val="16"/>
              </w:rPr>
            </w:pPr>
            <w:r>
              <w:rPr>
                <w:sz w:val="16"/>
              </w:rPr>
              <w:t>Rel-18 CR 32.256 Correction roaming architecture decision</w:t>
            </w:r>
          </w:p>
        </w:tc>
        <w:tc>
          <w:tcPr>
            <w:tcW w:w="0" w:type="auto"/>
            <w:tcBorders>
              <w:top w:val="single" w:sz="4" w:space="0" w:color="auto"/>
              <w:left w:val="single" w:sz="4" w:space="0" w:color="auto"/>
              <w:bottom w:val="single" w:sz="4" w:space="0" w:color="auto"/>
              <w:right w:val="single" w:sz="4" w:space="0" w:color="auto"/>
            </w:tcBorders>
            <w:hideMark/>
          </w:tcPr>
          <w:p w14:paraId="500B269C"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6D51DCA"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E4B688" w14:textId="77777777" w:rsidR="00F51BD8" w:rsidRDefault="00F51BD8">
            <w:pPr>
              <w:pStyle w:val="TAL"/>
              <w:rPr>
                <w:sz w:val="16"/>
              </w:rPr>
            </w:pPr>
            <w:r>
              <w:rPr>
                <w:sz w:val="16"/>
              </w:rPr>
              <w:t>S5-242799</w:t>
            </w:r>
          </w:p>
        </w:tc>
        <w:tc>
          <w:tcPr>
            <w:tcW w:w="0" w:type="auto"/>
            <w:tcBorders>
              <w:top w:val="single" w:sz="4" w:space="0" w:color="auto"/>
              <w:left w:val="single" w:sz="4" w:space="0" w:color="auto"/>
              <w:bottom w:val="single" w:sz="4" w:space="0" w:color="auto"/>
              <w:right w:val="single" w:sz="4" w:space="0" w:color="auto"/>
            </w:tcBorders>
            <w:hideMark/>
          </w:tcPr>
          <w:p w14:paraId="093B6BAE" w14:textId="77777777" w:rsidR="00F51BD8" w:rsidRDefault="00F51BD8">
            <w:pPr>
              <w:pStyle w:val="TAL"/>
              <w:rPr>
                <w:sz w:val="16"/>
              </w:rPr>
            </w:pPr>
            <w:r>
              <w:rPr>
                <w:sz w:val="16"/>
              </w:rPr>
              <w:t>-</w:t>
            </w:r>
          </w:p>
        </w:tc>
      </w:tr>
      <w:tr w:rsidR="00F51BD8" w14:paraId="60D6DF4F" w14:textId="77777777">
        <w:tc>
          <w:tcPr>
            <w:tcW w:w="0" w:type="auto"/>
            <w:tcBorders>
              <w:top w:val="single" w:sz="4" w:space="0" w:color="auto"/>
              <w:left w:val="single" w:sz="4" w:space="0" w:color="auto"/>
              <w:bottom w:val="single" w:sz="4" w:space="0" w:color="auto"/>
              <w:right w:val="single" w:sz="4" w:space="0" w:color="auto"/>
            </w:tcBorders>
            <w:hideMark/>
          </w:tcPr>
          <w:p w14:paraId="2EFBE371" w14:textId="77777777" w:rsidR="00F51BD8" w:rsidRDefault="00F51BD8">
            <w:pPr>
              <w:pStyle w:val="TAL"/>
              <w:rPr>
                <w:sz w:val="16"/>
              </w:rPr>
            </w:pPr>
            <w:r>
              <w:rPr>
                <w:sz w:val="16"/>
              </w:rPr>
              <w:t>S5-243056</w:t>
            </w:r>
          </w:p>
        </w:tc>
        <w:tc>
          <w:tcPr>
            <w:tcW w:w="0" w:type="auto"/>
            <w:tcBorders>
              <w:top w:val="single" w:sz="4" w:space="0" w:color="auto"/>
              <w:left w:val="single" w:sz="4" w:space="0" w:color="auto"/>
              <w:bottom w:val="single" w:sz="4" w:space="0" w:color="auto"/>
              <w:right w:val="single" w:sz="4" w:space="0" w:color="auto"/>
            </w:tcBorders>
            <w:hideMark/>
          </w:tcPr>
          <w:p w14:paraId="105143B7" w14:textId="77777777" w:rsidR="00F51BD8" w:rsidRDefault="00F51BD8">
            <w:pPr>
              <w:pStyle w:val="TAL"/>
              <w:rPr>
                <w:sz w:val="16"/>
              </w:rPr>
            </w:pPr>
            <w:r>
              <w:rPr>
                <w:sz w:val="16"/>
              </w:rPr>
              <w:t>Add charging procedure for PDU Session Modification initiated by network</w:t>
            </w:r>
          </w:p>
        </w:tc>
        <w:tc>
          <w:tcPr>
            <w:tcW w:w="0" w:type="auto"/>
            <w:tcBorders>
              <w:top w:val="single" w:sz="4" w:space="0" w:color="auto"/>
              <w:left w:val="single" w:sz="4" w:space="0" w:color="auto"/>
              <w:bottom w:val="single" w:sz="4" w:space="0" w:color="auto"/>
              <w:right w:val="single" w:sz="4" w:space="0" w:color="auto"/>
            </w:tcBorders>
            <w:hideMark/>
          </w:tcPr>
          <w:p w14:paraId="189F78E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EE235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CD9565" w14:textId="77777777" w:rsidR="00F51BD8" w:rsidRDefault="00F51BD8">
            <w:pPr>
              <w:pStyle w:val="TAL"/>
              <w:rPr>
                <w:sz w:val="16"/>
              </w:rPr>
            </w:pPr>
            <w:r>
              <w:rPr>
                <w:sz w:val="16"/>
              </w:rPr>
              <w:t>S5-242808</w:t>
            </w:r>
          </w:p>
        </w:tc>
        <w:tc>
          <w:tcPr>
            <w:tcW w:w="0" w:type="auto"/>
            <w:tcBorders>
              <w:top w:val="single" w:sz="4" w:space="0" w:color="auto"/>
              <w:left w:val="single" w:sz="4" w:space="0" w:color="auto"/>
              <w:bottom w:val="single" w:sz="4" w:space="0" w:color="auto"/>
              <w:right w:val="single" w:sz="4" w:space="0" w:color="auto"/>
            </w:tcBorders>
            <w:hideMark/>
          </w:tcPr>
          <w:p w14:paraId="43E91BA8" w14:textId="77777777" w:rsidR="00F51BD8" w:rsidRDefault="00F51BD8">
            <w:pPr>
              <w:pStyle w:val="TAL"/>
              <w:rPr>
                <w:sz w:val="16"/>
              </w:rPr>
            </w:pPr>
            <w:r>
              <w:rPr>
                <w:sz w:val="16"/>
              </w:rPr>
              <w:t>-</w:t>
            </w:r>
          </w:p>
        </w:tc>
      </w:tr>
      <w:tr w:rsidR="00F51BD8" w14:paraId="1E0FEFC6" w14:textId="77777777">
        <w:tc>
          <w:tcPr>
            <w:tcW w:w="0" w:type="auto"/>
            <w:tcBorders>
              <w:top w:val="single" w:sz="4" w:space="0" w:color="auto"/>
              <w:left w:val="single" w:sz="4" w:space="0" w:color="auto"/>
              <w:bottom w:val="single" w:sz="4" w:space="0" w:color="auto"/>
              <w:right w:val="single" w:sz="4" w:space="0" w:color="auto"/>
            </w:tcBorders>
            <w:hideMark/>
          </w:tcPr>
          <w:p w14:paraId="2E41CD64" w14:textId="77777777" w:rsidR="00F51BD8" w:rsidRDefault="00F51BD8">
            <w:pPr>
              <w:pStyle w:val="TAL"/>
              <w:rPr>
                <w:sz w:val="16"/>
              </w:rPr>
            </w:pPr>
            <w:r>
              <w:rPr>
                <w:sz w:val="16"/>
              </w:rPr>
              <w:t>S5-243057</w:t>
            </w:r>
          </w:p>
        </w:tc>
        <w:tc>
          <w:tcPr>
            <w:tcW w:w="0" w:type="auto"/>
            <w:tcBorders>
              <w:top w:val="single" w:sz="4" w:space="0" w:color="auto"/>
              <w:left w:val="single" w:sz="4" w:space="0" w:color="auto"/>
              <w:bottom w:val="single" w:sz="4" w:space="0" w:color="auto"/>
              <w:right w:val="single" w:sz="4" w:space="0" w:color="auto"/>
            </w:tcBorders>
            <w:hideMark/>
          </w:tcPr>
          <w:p w14:paraId="2D713A30" w14:textId="77777777" w:rsidR="00F51BD8" w:rsidRDefault="00F51BD8">
            <w:pPr>
              <w:pStyle w:val="TAL"/>
              <w:rPr>
                <w:sz w:val="16"/>
              </w:rPr>
            </w:pPr>
            <w:r>
              <w:rPr>
                <w:sz w:val="16"/>
              </w:rPr>
              <w:t>Rel-18 CR 32.255 Correction on satellite backhaul charging trigger</w:t>
            </w:r>
          </w:p>
        </w:tc>
        <w:tc>
          <w:tcPr>
            <w:tcW w:w="0" w:type="auto"/>
            <w:tcBorders>
              <w:top w:val="single" w:sz="4" w:space="0" w:color="auto"/>
              <w:left w:val="single" w:sz="4" w:space="0" w:color="auto"/>
              <w:bottom w:val="single" w:sz="4" w:space="0" w:color="auto"/>
              <w:right w:val="single" w:sz="4" w:space="0" w:color="auto"/>
            </w:tcBorders>
            <w:hideMark/>
          </w:tcPr>
          <w:p w14:paraId="6BD21A8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4FA33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36A6BD" w14:textId="77777777" w:rsidR="00F51BD8" w:rsidRDefault="00F51BD8">
            <w:pPr>
              <w:pStyle w:val="TAL"/>
              <w:rPr>
                <w:sz w:val="16"/>
              </w:rPr>
            </w:pPr>
            <w:r>
              <w:rPr>
                <w:sz w:val="16"/>
              </w:rPr>
              <w:t>S5-242747</w:t>
            </w:r>
          </w:p>
        </w:tc>
        <w:tc>
          <w:tcPr>
            <w:tcW w:w="0" w:type="auto"/>
            <w:tcBorders>
              <w:top w:val="single" w:sz="4" w:space="0" w:color="auto"/>
              <w:left w:val="single" w:sz="4" w:space="0" w:color="auto"/>
              <w:bottom w:val="single" w:sz="4" w:space="0" w:color="auto"/>
              <w:right w:val="single" w:sz="4" w:space="0" w:color="auto"/>
            </w:tcBorders>
            <w:hideMark/>
          </w:tcPr>
          <w:p w14:paraId="13A78E6F" w14:textId="77777777" w:rsidR="00F51BD8" w:rsidRDefault="00F51BD8">
            <w:pPr>
              <w:pStyle w:val="TAL"/>
              <w:rPr>
                <w:sz w:val="16"/>
              </w:rPr>
            </w:pPr>
            <w:r>
              <w:rPr>
                <w:sz w:val="16"/>
              </w:rPr>
              <w:t>-</w:t>
            </w:r>
          </w:p>
        </w:tc>
      </w:tr>
      <w:tr w:rsidR="00F51BD8" w14:paraId="05C72180" w14:textId="77777777">
        <w:tc>
          <w:tcPr>
            <w:tcW w:w="0" w:type="auto"/>
            <w:tcBorders>
              <w:top w:val="single" w:sz="4" w:space="0" w:color="auto"/>
              <w:left w:val="single" w:sz="4" w:space="0" w:color="auto"/>
              <w:bottom w:val="single" w:sz="4" w:space="0" w:color="auto"/>
              <w:right w:val="single" w:sz="4" w:space="0" w:color="auto"/>
            </w:tcBorders>
            <w:hideMark/>
          </w:tcPr>
          <w:p w14:paraId="646E424A" w14:textId="77777777" w:rsidR="00F51BD8" w:rsidRDefault="00F51BD8">
            <w:pPr>
              <w:pStyle w:val="TAL"/>
              <w:rPr>
                <w:sz w:val="16"/>
              </w:rPr>
            </w:pPr>
            <w:r>
              <w:rPr>
                <w:sz w:val="16"/>
              </w:rPr>
              <w:t>S5-243058</w:t>
            </w:r>
          </w:p>
        </w:tc>
        <w:tc>
          <w:tcPr>
            <w:tcW w:w="0" w:type="auto"/>
            <w:tcBorders>
              <w:top w:val="single" w:sz="4" w:space="0" w:color="auto"/>
              <w:left w:val="single" w:sz="4" w:space="0" w:color="auto"/>
              <w:bottom w:val="single" w:sz="4" w:space="0" w:color="auto"/>
              <w:right w:val="single" w:sz="4" w:space="0" w:color="auto"/>
            </w:tcBorders>
            <w:hideMark/>
          </w:tcPr>
          <w:p w14:paraId="74F1F608" w14:textId="77777777" w:rsidR="00F51BD8" w:rsidRDefault="00F51BD8">
            <w:pPr>
              <w:pStyle w:val="TAL"/>
              <w:rPr>
                <w:sz w:val="16"/>
              </w:rPr>
            </w:pPr>
            <w:r>
              <w:rPr>
                <w:sz w:val="16"/>
              </w:rPr>
              <w:t>Rel-18 CR 32.255 Correction on satellite backhaul charging trigger</w:t>
            </w:r>
          </w:p>
        </w:tc>
        <w:tc>
          <w:tcPr>
            <w:tcW w:w="0" w:type="auto"/>
            <w:tcBorders>
              <w:top w:val="single" w:sz="4" w:space="0" w:color="auto"/>
              <w:left w:val="single" w:sz="4" w:space="0" w:color="auto"/>
              <w:bottom w:val="single" w:sz="4" w:space="0" w:color="auto"/>
              <w:right w:val="single" w:sz="4" w:space="0" w:color="auto"/>
            </w:tcBorders>
            <w:hideMark/>
          </w:tcPr>
          <w:p w14:paraId="0178995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9FE2B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C887B4" w14:textId="77777777" w:rsidR="00F51BD8" w:rsidRDefault="00F51BD8">
            <w:pPr>
              <w:pStyle w:val="TAL"/>
              <w:rPr>
                <w:sz w:val="16"/>
              </w:rPr>
            </w:pPr>
            <w:r>
              <w:rPr>
                <w:sz w:val="16"/>
              </w:rPr>
              <w:t>S5-242749</w:t>
            </w:r>
          </w:p>
        </w:tc>
        <w:tc>
          <w:tcPr>
            <w:tcW w:w="0" w:type="auto"/>
            <w:tcBorders>
              <w:top w:val="single" w:sz="4" w:space="0" w:color="auto"/>
              <w:left w:val="single" w:sz="4" w:space="0" w:color="auto"/>
              <w:bottom w:val="single" w:sz="4" w:space="0" w:color="auto"/>
              <w:right w:val="single" w:sz="4" w:space="0" w:color="auto"/>
            </w:tcBorders>
            <w:hideMark/>
          </w:tcPr>
          <w:p w14:paraId="520ADCD8" w14:textId="77777777" w:rsidR="00F51BD8" w:rsidRDefault="00F51BD8">
            <w:pPr>
              <w:pStyle w:val="TAL"/>
              <w:rPr>
                <w:sz w:val="16"/>
              </w:rPr>
            </w:pPr>
            <w:r>
              <w:rPr>
                <w:sz w:val="16"/>
              </w:rPr>
              <w:t>-</w:t>
            </w:r>
          </w:p>
        </w:tc>
      </w:tr>
      <w:tr w:rsidR="00F51BD8" w14:paraId="19A45432" w14:textId="77777777">
        <w:tc>
          <w:tcPr>
            <w:tcW w:w="0" w:type="auto"/>
            <w:tcBorders>
              <w:top w:val="single" w:sz="4" w:space="0" w:color="auto"/>
              <w:left w:val="single" w:sz="4" w:space="0" w:color="auto"/>
              <w:bottom w:val="single" w:sz="4" w:space="0" w:color="auto"/>
              <w:right w:val="single" w:sz="4" w:space="0" w:color="auto"/>
            </w:tcBorders>
            <w:hideMark/>
          </w:tcPr>
          <w:p w14:paraId="435CF12F" w14:textId="77777777" w:rsidR="00F51BD8" w:rsidRDefault="00F51BD8">
            <w:pPr>
              <w:pStyle w:val="TAL"/>
              <w:rPr>
                <w:sz w:val="16"/>
              </w:rPr>
            </w:pPr>
            <w:r>
              <w:rPr>
                <w:sz w:val="16"/>
              </w:rPr>
              <w:t>S5-243059</w:t>
            </w:r>
          </w:p>
        </w:tc>
        <w:tc>
          <w:tcPr>
            <w:tcW w:w="0" w:type="auto"/>
            <w:tcBorders>
              <w:top w:val="single" w:sz="4" w:space="0" w:color="auto"/>
              <w:left w:val="single" w:sz="4" w:space="0" w:color="auto"/>
              <w:bottom w:val="single" w:sz="4" w:space="0" w:color="auto"/>
              <w:right w:val="single" w:sz="4" w:space="0" w:color="auto"/>
            </w:tcBorders>
            <w:hideMark/>
          </w:tcPr>
          <w:p w14:paraId="5F9D6F10" w14:textId="77777777" w:rsidR="00F51BD8" w:rsidRDefault="00F51BD8">
            <w:pPr>
              <w:pStyle w:val="TAL"/>
              <w:rPr>
                <w:sz w:val="16"/>
              </w:rPr>
            </w:pPr>
            <w:r>
              <w:rPr>
                <w:sz w:val="16"/>
              </w:rPr>
              <w:t>Rel-18 CR 32.255 Correction on satellite backhaul charging principle and procedures</w:t>
            </w:r>
          </w:p>
        </w:tc>
        <w:tc>
          <w:tcPr>
            <w:tcW w:w="0" w:type="auto"/>
            <w:tcBorders>
              <w:top w:val="single" w:sz="4" w:space="0" w:color="auto"/>
              <w:left w:val="single" w:sz="4" w:space="0" w:color="auto"/>
              <w:bottom w:val="single" w:sz="4" w:space="0" w:color="auto"/>
              <w:right w:val="single" w:sz="4" w:space="0" w:color="auto"/>
            </w:tcBorders>
            <w:hideMark/>
          </w:tcPr>
          <w:p w14:paraId="35BAB49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AF07C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C95D78" w14:textId="77777777" w:rsidR="00F51BD8" w:rsidRDefault="00F51BD8">
            <w:pPr>
              <w:pStyle w:val="TAL"/>
              <w:rPr>
                <w:sz w:val="16"/>
              </w:rPr>
            </w:pPr>
            <w:r>
              <w:rPr>
                <w:sz w:val="16"/>
              </w:rPr>
              <w:t>S5-242748</w:t>
            </w:r>
          </w:p>
        </w:tc>
        <w:tc>
          <w:tcPr>
            <w:tcW w:w="0" w:type="auto"/>
            <w:tcBorders>
              <w:top w:val="single" w:sz="4" w:space="0" w:color="auto"/>
              <w:left w:val="single" w:sz="4" w:space="0" w:color="auto"/>
              <w:bottom w:val="single" w:sz="4" w:space="0" w:color="auto"/>
              <w:right w:val="single" w:sz="4" w:space="0" w:color="auto"/>
            </w:tcBorders>
            <w:hideMark/>
          </w:tcPr>
          <w:p w14:paraId="2F137CB7" w14:textId="77777777" w:rsidR="00F51BD8" w:rsidRDefault="00F51BD8">
            <w:pPr>
              <w:pStyle w:val="TAL"/>
              <w:rPr>
                <w:sz w:val="16"/>
              </w:rPr>
            </w:pPr>
            <w:r>
              <w:rPr>
                <w:sz w:val="16"/>
              </w:rPr>
              <w:t>-</w:t>
            </w:r>
          </w:p>
        </w:tc>
      </w:tr>
      <w:tr w:rsidR="00F51BD8" w14:paraId="495CFF15" w14:textId="77777777">
        <w:tc>
          <w:tcPr>
            <w:tcW w:w="0" w:type="auto"/>
            <w:tcBorders>
              <w:top w:val="single" w:sz="4" w:space="0" w:color="auto"/>
              <w:left w:val="single" w:sz="4" w:space="0" w:color="auto"/>
              <w:bottom w:val="single" w:sz="4" w:space="0" w:color="auto"/>
              <w:right w:val="single" w:sz="4" w:space="0" w:color="auto"/>
            </w:tcBorders>
            <w:hideMark/>
          </w:tcPr>
          <w:p w14:paraId="503EC23A" w14:textId="77777777" w:rsidR="00F51BD8" w:rsidRDefault="00F51BD8">
            <w:pPr>
              <w:pStyle w:val="TAL"/>
              <w:rPr>
                <w:sz w:val="16"/>
              </w:rPr>
            </w:pPr>
            <w:r>
              <w:rPr>
                <w:sz w:val="16"/>
              </w:rPr>
              <w:lastRenderedPageBreak/>
              <w:t>S5-243060</w:t>
            </w:r>
          </w:p>
        </w:tc>
        <w:tc>
          <w:tcPr>
            <w:tcW w:w="0" w:type="auto"/>
            <w:tcBorders>
              <w:top w:val="single" w:sz="4" w:space="0" w:color="auto"/>
              <w:left w:val="single" w:sz="4" w:space="0" w:color="auto"/>
              <w:bottom w:val="single" w:sz="4" w:space="0" w:color="auto"/>
              <w:right w:val="single" w:sz="4" w:space="0" w:color="auto"/>
            </w:tcBorders>
            <w:hideMark/>
          </w:tcPr>
          <w:p w14:paraId="12AE1087" w14:textId="77777777" w:rsidR="00F51BD8" w:rsidRDefault="00F51BD8">
            <w:pPr>
              <w:pStyle w:val="TAL"/>
              <w:rPr>
                <w:sz w:val="16"/>
              </w:rPr>
            </w:pPr>
            <w:r>
              <w:rPr>
                <w:sz w:val="16"/>
              </w:rPr>
              <w:t>Rel-18 CR 32.291 Correction of HTTP status codes</w:t>
            </w:r>
          </w:p>
        </w:tc>
        <w:tc>
          <w:tcPr>
            <w:tcW w:w="0" w:type="auto"/>
            <w:tcBorders>
              <w:top w:val="single" w:sz="4" w:space="0" w:color="auto"/>
              <w:left w:val="single" w:sz="4" w:space="0" w:color="auto"/>
              <w:bottom w:val="single" w:sz="4" w:space="0" w:color="auto"/>
              <w:right w:val="single" w:sz="4" w:space="0" w:color="auto"/>
            </w:tcBorders>
            <w:hideMark/>
          </w:tcPr>
          <w:p w14:paraId="3ABCBC46"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58F89D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A8EB95" w14:textId="77777777" w:rsidR="00F51BD8" w:rsidRDefault="00F51BD8">
            <w:pPr>
              <w:pStyle w:val="TAL"/>
              <w:rPr>
                <w:sz w:val="16"/>
              </w:rPr>
            </w:pPr>
            <w:r>
              <w:rPr>
                <w:sz w:val="16"/>
              </w:rPr>
              <w:t>S5-242791</w:t>
            </w:r>
          </w:p>
        </w:tc>
        <w:tc>
          <w:tcPr>
            <w:tcW w:w="0" w:type="auto"/>
            <w:tcBorders>
              <w:top w:val="single" w:sz="4" w:space="0" w:color="auto"/>
              <w:left w:val="single" w:sz="4" w:space="0" w:color="auto"/>
              <w:bottom w:val="single" w:sz="4" w:space="0" w:color="auto"/>
              <w:right w:val="single" w:sz="4" w:space="0" w:color="auto"/>
            </w:tcBorders>
            <w:hideMark/>
          </w:tcPr>
          <w:p w14:paraId="51627630" w14:textId="77777777" w:rsidR="00F51BD8" w:rsidRDefault="00F51BD8">
            <w:pPr>
              <w:pStyle w:val="TAL"/>
              <w:rPr>
                <w:sz w:val="16"/>
              </w:rPr>
            </w:pPr>
            <w:r>
              <w:rPr>
                <w:sz w:val="16"/>
              </w:rPr>
              <w:t>-</w:t>
            </w:r>
          </w:p>
        </w:tc>
      </w:tr>
      <w:tr w:rsidR="00F51BD8" w14:paraId="5FDDC9DA" w14:textId="77777777">
        <w:tc>
          <w:tcPr>
            <w:tcW w:w="0" w:type="auto"/>
            <w:tcBorders>
              <w:top w:val="single" w:sz="4" w:space="0" w:color="auto"/>
              <w:left w:val="single" w:sz="4" w:space="0" w:color="auto"/>
              <w:bottom w:val="single" w:sz="4" w:space="0" w:color="auto"/>
              <w:right w:val="single" w:sz="4" w:space="0" w:color="auto"/>
            </w:tcBorders>
            <w:hideMark/>
          </w:tcPr>
          <w:p w14:paraId="0FB294D6" w14:textId="77777777" w:rsidR="00F51BD8" w:rsidRDefault="00F51BD8">
            <w:pPr>
              <w:pStyle w:val="TAL"/>
              <w:rPr>
                <w:sz w:val="16"/>
              </w:rPr>
            </w:pPr>
            <w:r>
              <w:rPr>
                <w:sz w:val="16"/>
              </w:rPr>
              <w:t>S5-243061</w:t>
            </w:r>
          </w:p>
        </w:tc>
        <w:tc>
          <w:tcPr>
            <w:tcW w:w="0" w:type="auto"/>
            <w:tcBorders>
              <w:top w:val="single" w:sz="4" w:space="0" w:color="auto"/>
              <w:left w:val="single" w:sz="4" w:space="0" w:color="auto"/>
              <w:bottom w:val="single" w:sz="4" w:space="0" w:color="auto"/>
              <w:right w:val="single" w:sz="4" w:space="0" w:color="auto"/>
            </w:tcBorders>
            <w:hideMark/>
          </w:tcPr>
          <w:p w14:paraId="51047ECD" w14:textId="77777777" w:rsidR="00F51BD8" w:rsidRDefault="00F51BD8">
            <w:pPr>
              <w:pStyle w:val="TAL"/>
              <w:rPr>
                <w:sz w:val="16"/>
              </w:rPr>
            </w:pPr>
            <w:r>
              <w:rPr>
                <w:sz w:val="16"/>
              </w:rPr>
              <w:t>Rel-18 CR 32.255 Correction of triggers applicability for URLLC services and QNC</w:t>
            </w:r>
          </w:p>
        </w:tc>
        <w:tc>
          <w:tcPr>
            <w:tcW w:w="0" w:type="auto"/>
            <w:tcBorders>
              <w:top w:val="single" w:sz="4" w:space="0" w:color="auto"/>
              <w:left w:val="single" w:sz="4" w:space="0" w:color="auto"/>
              <w:bottom w:val="single" w:sz="4" w:space="0" w:color="auto"/>
              <w:right w:val="single" w:sz="4" w:space="0" w:color="auto"/>
            </w:tcBorders>
            <w:hideMark/>
          </w:tcPr>
          <w:p w14:paraId="34816CFE"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43F230A"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301D82" w14:textId="77777777" w:rsidR="00F51BD8" w:rsidRDefault="00F51BD8">
            <w:pPr>
              <w:pStyle w:val="TAL"/>
              <w:rPr>
                <w:sz w:val="16"/>
              </w:rPr>
            </w:pPr>
            <w:r>
              <w:rPr>
                <w:sz w:val="16"/>
              </w:rPr>
              <w:t>S5-242792</w:t>
            </w:r>
          </w:p>
        </w:tc>
        <w:tc>
          <w:tcPr>
            <w:tcW w:w="0" w:type="auto"/>
            <w:tcBorders>
              <w:top w:val="single" w:sz="4" w:space="0" w:color="auto"/>
              <w:left w:val="single" w:sz="4" w:space="0" w:color="auto"/>
              <w:bottom w:val="single" w:sz="4" w:space="0" w:color="auto"/>
              <w:right w:val="single" w:sz="4" w:space="0" w:color="auto"/>
            </w:tcBorders>
            <w:hideMark/>
          </w:tcPr>
          <w:p w14:paraId="01E8ED21" w14:textId="77777777" w:rsidR="00F51BD8" w:rsidRDefault="00F51BD8">
            <w:pPr>
              <w:pStyle w:val="TAL"/>
              <w:rPr>
                <w:sz w:val="16"/>
              </w:rPr>
            </w:pPr>
            <w:r>
              <w:rPr>
                <w:sz w:val="16"/>
              </w:rPr>
              <w:t>-</w:t>
            </w:r>
          </w:p>
        </w:tc>
      </w:tr>
      <w:tr w:rsidR="00F51BD8" w14:paraId="2FE82269" w14:textId="77777777">
        <w:tc>
          <w:tcPr>
            <w:tcW w:w="0" w:type="auto"/>
            <w:tcBorders>
              <w:top w:val="single" w:sz="4" w:space="0" w:color="auto"/>
              <w:left w:val="single" w:sz="4" w:space="0" w:color="auto"/>
              <w:bottom w:val="single" w:sz="4" w:space="0" w:color="auto"/>
              <w:right w:val="single" w:sz="4" w:space="0" w:color="auto"/>
            </w:tcBorders>
            <w:hideMark/>
          </w:tcPr>
          <w:p w14:paraId="5A95993F" w14:textId="77777777" w:rsidR="00F51BD8" w:rsidRDefault="00F51BD8">
            <w:pPr>
              <w:pStyle w:val="TAL"/>
              <w:rPr>
                <w:sz w:val="16"/>
              </w:rPr>
            </w:pPr>
            <w:r>
              <w:rPr>
                <w:sz w:val="16"/>
              </w:rPr>
              <w:t>S5-243062</w:t>
            </w:r>
          </w:p>
        </w:tc>
        <w:tc>
          <w:tcPr>
            <w:tcW w:w="0" w:type="auto"/>
            <w:tcBorders>
              <w:top w:val="single" w:sz="4" w:space="0" w:color="auto"/>
              <w:left w:val="single" w:sz="4" w:space="0" w:color="auto"/>
              <w:bottom w:val="single" w:sz="4" w:space="0" w:color="auto"/>
              <w:right w:val="single" w:sz="4" w:space="0" w:color="auto"/>
            </w:tcBorders>
            <w:hideMark/>
          </w:tcPr>
          <w:p w14:paraId="3824E9B1" w14:textId="77777777" w:rsidR="00F51BD8" w:rsidRDefault="00F51BD8">
            <w:pPr>
              <w:pStyle w:val="TAL"/>
              <w:rPr>
                <w:sz w:val="16"/>
              </w:rPr>
            </w:pPr>
            <w:r>
              <w:rPr>
                <w:sz w:val="16"/>
              </w:rPr>
              <w:t>Rel-18 CR TS 32.240 Update N42 ref point definition</w:t>
            </w:r>
          </w:p>
        </w:tc>
        <w:tc>
          <w:tcPr>
            <w:tcW w:w="0" w:type="auto"/>
            <w:tcBorders>
              <w:top w:val="single" w:sz="4" w:space="0" w:color="auto"/>
              <w:left w:val="single" w:sz="4" w:space="0" w:color="auto"/>
              <w:bottom w:val="single" w:sz="4" w:space="0" w:color="auto"/>
              <w:right w:val="single" w:sz="4" w:space="0" w:color="auto"/>
            </w:tcBorders>
            <w:hideMark/>
          </w:tcPr>
          <w:p w14:paraId="7B26030A"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7C4F8B5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A2955B" w14:textId="77777777" w:rsidR="00F51BD8" w:rsidRDefault="00F51BD8">
            <w:pPr>
              <w:pStyle w:val="TAL"/>
              <w:rPr>
                <w:sz w:val="16"/>
              </w:rPr>
            </w:pPr>
            <w:r>
              <w:rPr>
                <w:sz w:val="16"/>
              </w:rPr>
              <w:t>S5-242855</w:t>
            </w:r>
          </w:p>
        </w:tc>
        <w:tc>
          <w:tcPr>
            <w:tcW w:w="0" w:type="auto"/>
            <w:tcBorders>
              <w:top w:val="single" w:sz="4" w:space="0" w:color="auto"/>
              <w:left w:val="single" w:sz="4" w:space="0" w:color="auto"/>
              <w:bottom w:val="single" w:sz="4" w:space="0" w:color="auto"/>
              <w:right w:val="single" w:sz="4" w:space="0" w:color="auto"/>
            </w:tcBorders>
            <w:hideMark/>
          </w:tcPr>
          <w:p w14:paraId="02486F72" w14:textId="77777777" w:rsidR="00F51BD8" w:rsidRDefault="00F51BD8">
            <w:pPr>
              <w:pStyle w:val="TAL"/>
              <w:rPr>
                <w:sz w:val="16"/>
              </w:rPr>
            </w:pPr>
            <w:r>
              <w:rPr>
                <w:sz w:val="16"/>
              </w:rPr>
              <w:t>-</w:t>
            </w:r>
          </w:p>
        </w:tc>
      </w:tr>
      <w:tr w:rsidR="00F51BD8" w14:paraId="16BC5EB9" w14:textId="77777777">
        <w:tc>
          <w:tcPr>
            <w:tcW w:w="0" w:type="auto"/>
            <w:tcBorders>
              <w:top w:val="single" w:sz="4" w:space="0" w:color="auto"/>
              <w:left w:val="single" w:sz="4" w:space="0" w:color="auto"/>
              <w:bottom w:val="single" w:sz="4" w:space="0" w:color="auto"/>
              <w:right w:val="single" w:sz="4" w:space="0" w:color="auto"/>
            </w:tcBorders>
            <w:hideMark/>
          </w:tcPr>
          <w:p w14:paraId="777CE03F" w14:textId="77777777" w:rsidR="00F51BD8" w:rsidRDefault="00F51BD8">
            <w:pPr>
              <w:pStyle w:val="TAL"/>
              <w:rPr>
                <w:sz w:val="16"/>
              </w:rPr>
            </w:pPr>
            <w:r>
              <w:rPr>
                <w:sz w:val="16"/>
              </w:rPr>
              <w:t>S5-243063</w:t>
            </w:r>
          </w:p>
        </w:tc>
        <w:tc>
          <w:tcPr>
            <w:tcW w:w="0" w:type="auto"/>
            <w:tcBorders>
              <w:top w:val="single" w:sz="4" w:space="0" w:color="auto"/>
              <w:left w:val="single" w:sz="4" w:space="0" w:color="auto"/>
              <w:bottom w:val="single" w:sz="4" w:space="0" w:color="auto"/>
              <w:right w:val="single" w:sz="4" w:space="0" w:color="auto"/>
            </w:tcBorders>
            <w:hideMark/>
          </w:tcPr>
          <w:p w14:paraId="0CB3DA62" w14:textId="77777777" w:rsidR="00F51BD8" w:rsidRDefault="00F51BD8">
            <w:pPr>
              <w:pStyle w:val="TAL"/>
              <w:rPr>
                <w:sz w:val="16"/>
              </w:rPr>
            </w:pPr>
            <w:r>
              <w:rPr>
                <w:sz w:val="16"/>
              </w:rPr>
              <w:t>Rel-18 CR TS 32.256 non-roaming converged charging architecture in ref point</w:t>
            </w:r>
          </w:p>
        </w:tc>
        <w:tc>
          <w:tcPr>
            <w:tcW w:w="0" w:type="auto"/>
            <w:tcBorders>
              <w:top w:val="single" w:sz="4" w:space="0" w:color="auto"/>
              <w:left w:val="single" w:sz="4" w:space="0" w:color="auto"/>
              <w:bottom w:val="single" w:sz="4" w:space="0" w:color="auto"/>
              <w:right w:val="single" w:sz="4" w:space="0" w:color="auto"/>
            </w:tcBorders>
            <w:hideMark/>
          </w:tcPr>
          <w:p w14:paraId="6ACDA110"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6DA8DD3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3C8C3D" w14:textId="77777777" w:rsidR="00F51BD8" w:rsidRDefault="00F51BD8">
            <w:pPr>
              <w:pStyle w:val="TAL"/>
              <w:rPr>
                <w:sz w:val="16"/>
              </w:rPr>
            </w:pPr>
            <w:r>
              <w:rPr>
                <w:sz w:val="16"/>
              </w:rPr>
              <w:t>S5-242854</w:t>
            </w:r>
          </w:p>
        </w:tc>
        <w:tc>
          <w:tcPr>
            <w:tcW w:w="0" w:type="auto"/>
            <w:tcBorders>
              <w:top w:val="single" w:sz="4" w:space="0" w:color="auto"/>
              <w:left w:val="single" w:sz="4" w:space="0" w:color="auto"/>
              <w:bottom w:val="single" w:sz="4" w:space="0" w:color="auto"/>
              <w:right w:val="single" w:sz="4" w:space="0" w:color="auto"/>
            </w:tcBorders>
            <w:hideMark/>
          </w:tcPr>
          <w:p w14:paraId="67DCA53F" w14:textId="77777777" w:rsidR="00F51BD8" w:rsidRDefault="00F51BD8">
            <w:pPr>
              <w:pStyle w:val="TAL"/>
              <w:rPr>
                <w:sz w:val="16"/>
              </w:rPr>
            </w:pPr>
            <w:r>
              <w:rPr>
                <w:sz w:val="16"/>
              </w:rPr>
              <w:t>-</w:t>
            </w:r>
          </w:p>
        </w:tc>
      </w:tr>
      <w:tr w:rsidR="00F51BD8" w14:paraId="7C4A5C3E" w14:textId="77777777">
        <w:tc>
          <w:tcPr>
            <w:tcW w:w="0" w:type="auto"/>
            <w:tcBorders>
              <w:top w:val="single" w:sz="4" w:space="0" w:color="auto"/>
              <w:left w:val="single" w:sz="4" w:space="0" w:color="auto"/>
              <w:bottom w:val="single" w:sz="4" w:space="0" w:color="auto"/>
              <w:right w:val="single" w:sz="4" w:space="0" w:color="auto"/>
            </w:tcBorders>
            <w:hideMark/>
          </w:tcPr>
          <w:p w14:paraId="538A9AD9" w14:textId="77777777" w:rsidR="00F51BD8" w:rsidRDefault="00F51BD8">
            <w:pPr>
              <w:pStyle w:val="TAL"/>
              <w:rPr>
                <w:sz w:val="16"/>
              </w:rPr>
            </w:pPr>
            <w:r>
              <w:rPr>
                <w:sz w:val="16"/>
              </w:rPr>
              <w:t>S5-243064</w:t>
            </w:r>
          </w:p>
        </w:tc>
        <w:tc>
          <w:tcPr>
            <w:tcW w:w="0" w:type="auto"/>
            <w:tcBorders>
              <w:top w:val="single" w:sz="4" w:space="0" w:color="auto"/>
              <w:left w:val="single" w:sz="4" w:space="0" w:color="auto"/>
              <w:bottom w:val="single" w:sz="4" w:space="0" w:color="auto"/>
              <w:right w:val="single" w:sz="4" w:space="0" w:color="auto"/>
            </w:tcBorders>
            <w:hideMark/>
          </w:tcPr>
          <w:p w14:paraId="07636727" w14:textId="77777777" w:rsidR="00F51BD8" w:rsidRDefault="00F51BD8">
            <w:pPr>
              <w:pStyle w:val="TAL"/>
              <w:rPr>
                <w:sz w:val="16"/>
              </w:rPr>
            </w:pPr>
            <w:r>
              <w:rPr>
                <w:sz w:val="16"/>
              </w:rPr>
              <w:t>Rel-18 CR TS 32.256 Introduce UE registration converged Charging influenced by NS charging architecture</w:t>
            </w:r>
          </w:p>
        </w:tc>
        <w:tc>
          <w:tcPr>
            <w:tcW w:w="0" w:type="auto"/>
            <w:tcBorders>
              <w:top w:val="single" w:sz="4" w:space="0" w:color="auto"/>
              <w:left w:val="single" w:sz="4" w:space="0" w:color="auto"/>
              <w:bottom w:val="single" w:sz="4" w:space="0" w:color="auto"/>
              <w:right w:val="single" w:sz="4" w:space="0" w:color="auto"/>
            </w:tcBorders>
            <w:hideMark/>
          </w:tcPr>
          <w:p w14:paraId="0B79015D"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3C35F71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562BC9" w14:textId="77777777" w:rsidR="00F51BD8" w:rsidRDefault="00F51BD8">
            <w:pPr>
              <w:pStyle w:val="TAL"/>
              <w:rPr>
                <w:sz w:val="16"/>
              </w:rPr>
            </w:pPr>
            <w:r>
              <w:rPr>
                <w:sz w:val="16"/>
              </w:rPr>
              <w:t>S5-242856</w:t>
            </w:r>
          </w:p>
        </w:tc>
        <w:tc>
          <w:tcPr>
            <w:tcW w:w="0" w:type="auto"/>
            <w:tcBorders>
              <w:top w:val="single" w:sz="4" w:space="0" w:color="auto"/>
              <w:left w:val="single" w:sz="4" w:space="0" w:color="auto"/>
              <w:bottom w:val="single" w:sz="4" w:space="0" w:color="auto"/>
              <w:right w:val="single" w:sz="4" w:space="0" w:color="auto"/>
            </w:tcBorders>
            <w:hideMark/>
          </w:tcPr>
          <w:p w14:paraId="6DDAC1D1" w14:textId="77777777" w:rsidR="00F51BD8" w:rsidRDefault="00F51BD8">
            <w:pPr>
              <w:pStyle w:val="TAL"/>
              <w:rPr>
                <w:sz w:val="16"/>
              </w:rPr>
            </w:pPr>
            <w:r>
              <w:rPr>
                <w:sz w:val="16"/>
              </w:rPr>
              <w:t>-</w:t>
            </w:r>
          </w:p>
        </w:tc>
      </w:tr>
      <w:tr w:rsidR="00F51BD8" w14:paraId="3DE3448D" w14:textId="77777777">
        <w:tc>
          <w:tcPr>
            <w:tcW w:w="0" w:type="auto"/>
            <w:tcBorders>
              <w:top w:val="single" w:sz="4" w:space="0" w:color="auto"/>
              <w:left w:val="single" w:sz="4" w:space="0" w:color="auto"/>
              <w:bottom w:val="single" w:sz="4" w:space="0" w:color="auto"/>
              <w:right w:val="single" w:sz="4" w:space="0" w:color="auto"/>
            </w:tcBorders>
            <w:hideMark/>
          </w:tcPr>
          <w:p w14:paraId="4BC1B753" w14:textId="77777777" w:rsidR="00F51BD8" w:rsidRDefault="00F51BD8">
            <w:pPr>
              <w:pStyle w:val="TAL"/>
              <w:rPr>
                <w:sz w:val="16"/>
              </w:rPr>
            </w:pPr>
            <w:r>
              <w:rPr>
                <w:sz w:val="16"/>
              </w:rPr>
              <w:t>S5-243065</w:t>
            </w:r>
          </w:p>
        </w:tc>
        <w:tc>
          <w:tcPr>
            <w:tcW w:w="0" w:type="auto"/>
            <w:tcBorders>
              <w:top w:val="single" w:sz="4" w:space="0" w:color="auto"/>
              <w:left w:val="single" w:sz="4" w:space="0" w:color="auto"/>
              <w:bottom w:val="single" w:sz="4" w:space="0" w:color="auto"/>
              <w:right w:val="single" w:sz="4" w:space="0" w:color="auto"/>
            </w:tcBorders>
            <w:hideMark/>
          </w:tcPr>
          <w:p w14:paraId="61A2CE48" w14:textId="77777777" w:rsidR="00F51BD8" w:rsidRDefault="00F51BD8">
            <w:pPr>
              <w:pStyle w:val="TAL"/>
              <w:rPr>
                <w:sz w:val="16"/>
              </w:rPr>
            </w:pPr>
            <w:r>
              <w:rPr>
                <w:sz w:val="16"/>
              </w:rPr>
              <w:t>Rel-18 CR TS 32.256 Introduce scenario UE registration converged Charging influenced by NS charging</w:t>
            </w:r>
          </w:p>
        </w:tc>
        <w:tc>
          <w:tcPr>
            <w:tcW w:w="0" w:type="auto"/>
            <w:tcBorders>
              <w:top w:val="single" w:sz="4" w:space="0" w:color="auto"/>
              <w:left w:val="single" w:sz="4" w:space="0" w:color="auto"/>
              <w:bottom w:val="single" w:sz="4" w:space="0" w:color="auto"/>
              <w:right w:val="single" w:sz="4" w:space="0" w:color="auto"/>
            </w:tcBorders>
            <w:hideMark/>
          </w:tcPr>
          <w:p w14:paraId="3DD085E9"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03AE08C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925DB4" w14:textId="77777777" w:rsidR="00F51BD8" w:rsidRDefault="00F51BD8">
            <w:pPr>
              <w:pStyle w:val="TAL"/>
              <w:rPr>
                <w:sz w:val="16"/>
              </w:rPr>
            </w:pPr>
            <w:r>
              <w:rPr>
                <w:sz w:val="16"/>
              </w:rPr>
              <w:t>S5-242857</w:t>
            </w:r>
          </w:p>
        </w:tc>
        <w:tc>
          <w:tcPr>
            <w:tcW w:w="0" w:type="auto"/>
            <w:tcBorders>
              <w:top w:val="single" w:sz="4" w:space="0" w:color="auto"/>
              <w:left w:val="single" w:sz="4" w:space="0" w:color="auto"/>
              <w:bottom w:val="single" w:sz="4" w:space="0" w:color="auto"/>
              <w:right w:val="single" w:sz="4" w:space="0" w:color="auto"/>
            </w:tcBorders>
            <w:hideMark/>
          </w:tcPr>
          <w:p w14:paraId="7821A5D1" w14:textId="77777777" w:rsidR="00F51BD8" w:rsidRDefault="00F51BD8">
            <w:pPr>
              <w:pStyle w:val="TAL"/>
              <w:rPr>
                <w:sz w:val="16"/>
              </w:rPr>
            </w:pPr>
            <w:r>
              <w:rPr>
                <w:sz w:val="16"/>
              </w:rPr>
              <w:t>-</w:t>
            </w:r>
          </w:p>
        </w:tc>
      </w:tr>
      <w:tr w:rsidR="00F51BD8" w14:paraId="711F341C" w14:textId="77777777">
        <w:tc>
          <w:tcPr>
            <w:tcW w:w="0" w:type="auto"/>
            <w:tcBorders>
              <w:top w:val="single" w:sz="4" w:space="0" w:color="auto"/>
              <w:left w:val="single" w:sz="4" w:space="0" w:color="auto"/>
              <w:bottom w:val="single" w:sz="4" w:space="0" w:color="auto"/>
              <w:right w:val="single" w:sz="4" w:space="0" w:color="auto"/>
            </w:tcBorders>
            <w:hideMark/>
          </w:tcPr>
          <w:p w14:paraId="52C9B85A" w14:textId="77777777" w:rsidR="00F51BD8" w:rsidRDefault="00F51BD8">
            <w:pPr>
              <w:pStyle w:val="TAL"/>
              <w:rPr>
                <w:sz w:val="16"/>
              </w:rPr>
            </w:pPr>
            <w:r>
              <w:rPr>
                <w:sz w:val="16"/>
              </w:rPr>
              <w:t>S5-243066</w:t>
            </w:r>
          </w:p>
        </w:tc>
        <w:tc>
          <w:tcPr>
            <w:tcW w:w="0" w:type="auto"/>
            <w:tcBorders>
              <w:top w:val="single" w:sz="4" w:space="0" w:color="auto"/>
              <w:left w:val="single" w:sz="4" w:space="0" w:color="auto"/>
              <w:bottom w:val="single" w:sz="4" w:space="0" w:color="auto"/>
              <w:right w:val="single" w:sz="4" w:space="0" w:color="auto"/>
            </w:tcBorders>
            <w:hideMark/>
          </w:tcPr>
          <w:p w14:paraId="1FB23A73" w14:textId="77777777" w:rsidR="00F51BD8" w:rsidRDefault="00F51BD8">
            <w:pPr>
              <w:pStyle w:val="TAL"/>
              <w:rPr>
                <w:sz w:val="16"/>
              </w:rPr>
            </w:pPr>
            <w:r>
              <w:rPr>
                <w:sz w:val="16"/>
              </w:rPr>
              <w:t>Rel-18 CR TS 32.240 Reference Points Correction</w:t>
            </w:r>
          </w:p>
        </w:tc>
        <w:tc>
          <w:tcPr>
            <w:tcW w:w="0" w:type="auto"/>
            <w:tcBorders>
              <w:top w:val="single" w:sz="4" w:space="0" w:color="auto"/>
              <w:left w:val="single" w:sz="4" w:space="0" w:color="auto"/>
              <w:bottom w:val="single" w:sz="4" w:space="0" w:color="auto"/>
              <w:right w:val="single" w:sz="4" w:space="0" w:color="auto"/>
            </w:tcBorders>
            <w:hideMark/>
          </w:tcPr>
          <w:p w14:paraId="13791AE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809000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53FC83" w14:textId="77777777" w:rsidR="00F51BD8" w:rsidRDefault="00F51BD8">
            <w:pPr>
              <w:pStyle w:val="TAL"/>
              <w:rPr>
                <w:sz w:val="16"/>
              </w:rPr>
            </w:pPr>
            <w:r>
              <w:rPr>
                <w:sz w:val="16"/>
              </w:rPr>
              <w:t>S5-242561</w:t>
            </w:r>
          </w:p>
        </w:tc>
        <w:tc>
          <w:tcPr>
            <w:tcW w:w="0" w:type="auto"/>
            <w:tcBorders>
              <w:top w:val="single" w:sz="4" w:space="0" w:color="auto"/>
              <w:left w:val="single" w:sz="4" w:space="0" w:color="auto"/>
              <w:bottom w:val="single" w:sz="4" w:space="0" w:color="auto"/>
              <w:right w:val="single" w:sz="4" w:space="0" w:color="auto"/>
            </w:tcBorders>
            <w:hideMark/>
          </w:tcPr>
          <w:p w14:paraId="3D0B2F37" w14:textId="77777777" w:rsidR="00F51BD8" w:rsidRDefault="00F51BD8">
            <w:pPr>
              <w:pStyle w:val="TAL"/>
              <w:rPr>
                <w:sz w:val="16"/>
              </w:rPr>
            </w:pPr>
            <w:r>
              <w:rPr>
                <w:sz w:val="16"/>
              </w:rPr>
              <w:t>-</w:t>
            </w:r>
          </w:p>
        </w:tc>
      </w:tr>
      <w:tr w:rsidR="00F51BD8" w14:paraId="3719C6FC" w14:textId="77777777">
        <w:tc>
          <w:tcPr>
            <w:tcW w:w="0" w:type="auto"/>
            <w:tcBorders>
              <w:top w:val="single" w:sz="4" w:space="0" w:color="auto"/>
              <w:left w:val="single" w:sz="4" w:space="0" w:color="auto"/>
              <w:bottom w:val="single" w:sz="4" w:space="0" w:color="auto"/>
              <w:right w:val="single" w:sz="4" w:space="0" w:color="auto"/>
            </w:tcBorders>
            <w:hideMark/>
          </w:tcPr>
          <w:p w14:paraId="551EFBEC" w14:textId="77777777" w:rsidR="00F51BD8" w:rsidRDefault="00F51BD8">
            <w:pPr>
              <w:pStyle w:val="TAL"/>
              <w:rPr>
                <w:sz w:val="16"/>
              </w:rPr>
            </w:pPr>
            <w:r>
              <w:rPr>
                <w:sz w:val="16"/>
              </w:rPr>
              <w:t>S5-243067</w:t>
            </w:r>
          </w:p>
        </w:tc>
        <w:tc>
          <w:tcPr>
            <w:tcW w:w="0" w:type="auto"/>
            <w:tcBorders>
              <w:top w:val="single" w:sz="4" w:space="0" w:color="auto"/>
              <w:left w:val="single" w:sz="4" w:space="0" w:color="auto"/>
              <w:bottom w:val="single" w:sz="4" w:space="0" w:color="auto"/>
              <w:right w:val="single" w:sz="4" w:space="0" w:color="auto"/>
            </w:tcBorders>
            <w:hideMark/>
          </w:tcPr>
          <w:p w14:paraId="20B3805A" w14:textId="77777777" w:rsidR="00F51BD8" w:rsidRDefault="00F51BD8">
            <w:pPr>
              <w:pStyle w:val="TAL"/>
              <w:rPr>
                <w:sz w:val="16"/>
              </w:rPr>
            </w:pPr>
            <w:r>
              <w:rPr>
                <w:sz w:val="16"/>
              </w:rPr>
              <w:t>Rel-18 CR TS 32.240 Introduce N108 Reference Point</w:t>
            </w:r>
          </w:p>
        </w:tc>
        <w:tc>
          <w:tcPr>
            <w:tcW w:w="0" w:type="auto"/>
            <w:tcBorders>
              <w:top w:val="single" w:sz="4" w:space="0" w:color="auto"/>
              <w:left w:val="single" w:sz="4" w:space="0" w:color="auto"/>
              <w:bottom w:val="single" w:sz="4" w:space="0" w:color="auto"/>
              <w:right w:val="single" w:sz="4" w:space="0" w:color="auto"/>
            </w:tcBorders>
            <w:hideMark/>
          </w:tcPr>
          <w:p w14:paraId="214FBA97" w14:textId="77777777" w:rsidR="00F51BD8" w:rsidRDefault="00F51BD8">
            <w:pPr>
              <w:pStyle w:val="TAL"/>
              <w:rPr>
                <w:sz w:val="16"/>
              </w:rPr>
            </w:pPr>
            <w:r>
              <w:rPr>
                <w:sz w:val="16"/>
              </w:rPr>
              <w:t>MATRIXX Software, Huawei</w:t>
            </w:r>
          </w:p>
        </w:tc>
        <w:tc>
          <w:tcPr>
            <w:tcW w:w="0" w:type="auto"/>
            <w:tcBorders>
              <w:top w:val="single" w:sz="4" w:space="0" w:color="auto"/>
              <w:left w:val="single" w:sz="4" w:space="0" w:color="auto"/>
              <w:bottom w:val="single" w:sz="4" w:space="0" w:color="auto"/>
              <w:right w:val="single" w:sz="4" w:space="0" w:color="auto"/>
            </w:tcBorders>
            <w:hideMark/>
          </w:tcPr>
          <w:p w14:paraId="0AB5E7A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85DA38" w14:textId="77777777" w:rsidR="00F51BD8" w:rsidRDefault="00F51BD8">
            <w:pPr>
              <w:pStyle w:val="TAL"/>
              <w:rPr>
                <w:sz w:val="16"/>
              </w:rPr>
            </w:pPr>
            <w:r>
              <w:rPr>
                <w:sz w:val="16"/>
              </w:rPr>
              <w:t>S5-242858</w:t>
            </w:r>
          </w:p>
        </w:tc>
        <w:tc>
          <w:tcPr>
            <w:tcW w:w="0" w:type="auto"/>
            <w:tcBorders>
              <w:top w:val="single" w:sz="4" w:space="0" w:color="auto"/>
              <w:left w:val="single" w:sz="4" w:space="0" w:color="auto"/>
              <w:bottom w:val="single" w:sz="4" w:space="0" w:color="auto"/>
              <w:right w:val="single" w:sz="4" w:space="0" w:color="auto"/>
            </w:tcBorders>
            <w:hideMark/>
          </w:tcPr>
          <w:p w14:paraId="4D1198A5" w14:textId="77777777" w:rsidR="00F51BD8" w:rsidRDefault="00F51BD8">
            <w:pPr>
              <w:pStyle w:val="TAL"/>
              <w:rPr>
                <w:sz w:val="16"/>
              </w:rPr>
            </w:pPr>
            <w:r>
              <w:rPr>
                <w:sz w:val="16"/>
              </w:rPr>
              <w:t>-</w:t>
            </w:r>
          </w:p>
        </w:tc>
      </w:tr>
      <w:tr w:rsidR="00F51BD8" w14:paraId="03A9190D" w14:textId="77777777">
        <w:tc>
          <w:tcPr>
            <w:tcW w:w="0" w:type="auto"/>
            <w:tcBorders>
              <w:top w:val="single" w:sz="4" w:space="0" w:color="auto"/>
              <w:left w:val="single" w:sz="4" w:space="0" w:color="auto"/>
              <w:bottom w:val="single" w:sz="4" w:space="0" w:color="auto"/>
              <w:right w:val="single" w:sz="4" w:space="0" w:color="auto"/>
            </w:tcBorders>
            <w:hideMark/>
          </w:tcPr>
          <w:p w14:paraId="72F3919A" w14:textId="77777777" w:rsidR="00F51BD8" w:rsidRDefault="00F51BD8">
            <w:pPr>
              <w:pStyle w:val="TAL"/>
              <w:rPr>
                <w:sz w:val="16"/>
              </w:rPr>
            </w:pPr>
            <w:r>
              <w:rPr>
                <w:sz w:val="16"/>
              </w:rPr>
              <w:t>S5-243068</w:t>
            </w:r>
          </w:p>
        </w:tc>
        <w:tc>
          <w:tcPr>
            <w:tcW w:w="0" w:type="auto"/>
            <w:tcBorders>
              <w:top w:val="single" w:sz="4" w:space="0" w:color="auto"/>
              <w:left w:val="single" w:sz="4" w:space="0" w:color="auto"/>
              <w:bottom w:val="single" w:sz="4" w:space="0" w:color="auto"/>
              <w:right w:val="single" w:sz="4" w:space="0" w:color="auto"/>
            </w:tcBorders>
            <w:hideMark/>
          </w:tcPr>
          <w:p w14:paraId="0525BBE8" w14:textId="77777777" w:rsidR="00F51BD8" w:rsidRDefault="00F51BD8">
            <w:pPr>
              <w:pStyle w:val="TAL"/>
              <w:rPr>
                <w:sz w:val="16"/>
              </w:rPr>
            </w:pPr>
            <w:r>
              <w:rPr>
                <w:sz w:val="16"/>
              </w:rPr>
              <w:t>SA5 working procedures</w:t>
            </w:r>
          </w:p>
        </w:tc>
        <w:tc>
          <w:tcPr>
            <w:tcW w:w="0" w:type="auto"/>
            <w:tcBorders>
              <w:top w:val="single" w:sz="4" w:space="0" w:color="auto"/>
              <w:left w:val="single" w:sz="4" w:space="0" w:color="auto"/>
              <w:bottom w:val="single" w:sz="4" w:space="0" w:color="auto"/>
              <w:right w:val="single" w:sz="4" w:space="0" w:color="auto"/>
            </w:tcBorders>
            <w:hideMark/>
          </w:tcPr>
          <w:p w14:paraId="13A6699B" w14:textId="77777777" w:rsidR="00F51BD8" w:rsidRDefault="00F51BD8">
            <w:pPr>
              <w:pStyle w:val="TAL"/>
              <w:rPr>
                <w:sz w:val="16"/>
              </w:rPr>
            </w:pPr>
            <w:r>
              <w:rPr>
                <w:sz w:val="16"/>
              </w:rPr>
              <w:t>WG Chair, WG Vice Chair(Ericsson)</w:t>
            </w:r>
          </w:p>
        </w:tc>
        <w:tc>
          <w:tcPr>
            <w:tcW w:w="0" w:type="auto"/>
            <w:tcBorders>
              <w:top w:val="single" w:sz="4" w:space="0" w:color="auto"/>
              <w:left w:val="single" w:sz="4" w:space="0" w:color="auto"/>
              <w:bottom w:val="single" w:sz="4" w:space="0" w:color="auto"/>
              <w:right w:val="single" w:sz="4" w:space="0" w:color="auto"/>
            </w:tcBorders>
            <w:hideMark/>
          </w:tcPr>
          <w:p w14:paraId="722E2D3B"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8A2D09" w14:textId="77777777" w:rsidR="00F51BD8" w:rsidRDefault="00F51BD8">
            <w:pPr>
              <w:pStyle w:val="TAL"/>
              <w:rPr>
                <w:sz w:val="16"/>
              </w:rPr>
            </w:pPr>
            <w:r>
              <w:rPr>
                <w:sz w:val="16"/>
              </w:rPr>
              <w:t>S5-242305</w:t>
            </w:r>
          </w:p>
        </w:tc>
        <w:tc>
          <w:tcPr>
            <w:tcW w:w="0" w:type="auto"/>
            <w:tcBorders>
              <w:top w:val="single" w:sz="4" w:space="0" w:color="auto"/>
              <w:left w:val="single" w:sz="4" w:space="0" w:color="auto"/>
              <w:bottom w:val="single" w:sz="4" w:space="0" w:color="auto"/>
              <w:right w:val="single" w:sz="4" w:space="0" w:color="auto"/>
            </w:tcBorders>
            <w:hideMark/>
          </w:tcPr>
          <w:p w14:paraId="7FEEB52A" w14:textId="77777777" w:rsidR="00F51BD8" w:rsidRDefault="00F51BD8">
            <w:pPr>
              <w:pStyle w:val="TAL"/>
              <w:rPr>
                <w:sz w:val="16"/>
              </w:rPr>
            </w:pPr>
            <w:r>
              <w:rPr>
                <w:sz w:val="16"/>
              </w:rPr>
              <w:t>-</w:t>
            </w:r>
          </w:p>
        </w:tc>
      </w:tr>
      <w:tr w:rsidR="00F51BD8" w14:paraId="33512886" w14:textId="77777777">
        <w:tc>
          <w:tcPr>
            <w:tcW w:w="0" w:type="auto"/>
            <w:tcBorders>
              <w:top w:val="single" w:sz="4" w:space="0" w:color="auto"/>
              <w:left w:val="single" w:sz="4" w:space="0" w:color="auto"/>
              <w:bottom w:val="single" w:sz="4" w:space="0" w:color="auto"/>
              <w:right w:val="single" w:sz="4" w:space="0" w:color="auto"/>
            </w:tcBorders>
            <w:hideMark/>
          </w:tcPr>
          <w:p w14:paraId="0932C6E4" w14:textId="77777777" w:rsidR="00F51BD8" w:rsidRDefault="00F51BD8">
            <w:pPr>
              <w:pStyle w:val="TAL"/>
              <w:rPr>
                <w:sz w:val="16"/>
              </w:rPr>
            </w:pPr>
            <w:r>
              <w:rPr>
                <w:sz w:val="16"/>
              </w:rPr>
              <w:t>S5-243069</w:t>
            </w:r>
          </w:p>
        </w:tc>
        <w:tc>
          <w:tcPr>
            <w:tcW w:w="0" w:type="auto"/>
            <w:tcBorders>
              <w:top w:val="single" w:sz="4" w:space="0" w:color="auto"/>
              <w:left w:val="single" w:sz="4" w:space="0" w:color="auto"/>
              <w:bottom w:val="single" w:sz="4" w:space="0" w:color="auto"/>
              <w:right w:val="single" w:sz="4" w:space="0" w:color="auto"/>
            </w:tcBorders>
            <w:hideMark/>
          </w:tcPr>
          <w:p w14:paraId="7C04D105" w14:textId="77777777" w:rsidR="00F51BD8" w:rsidRDefault="00F51BD8">
            <w:pPr>
              <w:pStyle w:val="TAL"/>
              <w:rPr>
                <w:sz w:val="16"/>
              </w:rPr>
            </w:pPr>
            <w:r>
              <w:rPr>
                <w:sz w:val="16"/>
              </w:rPr>
              <w:t>Reply LS to SA on AECC Publications</w:t>
            </w:r>
          </w:p>
        </w:tc>
        <w:tc>
          <w:tcPr>
            <w:tcW w:w="0" w:type="auto"/>
            <w:tcBorders>
              <w:top w:val="single" w:sz="4" w:space="0" w:color="auto"/>
              <w:left w:val="single" w:sz="4" w:space="0" w:color="auto"/>
              <w:bottom w:val="single" w:sz="4" w:space="0" w:color="auto"/>
              <w:right w:val="single" w:sz="4" w:space="0" w:color="auto"/>
            </w:tcBorders>
            <w:hideMark/>
          </w:tcPr>
          <w:p w14:paraId="5FD3B5D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F49B4D"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F6C5C4" w14:textId="77777777" w:rsidR="00F51BD8" w:rsidRDefault="00F51BD8">
            <w:pPr>
              <w:pStyle w:val="TAL"/>
              <w:rPr>
                <w:sz w:val="16"/>
              </w:rPr>
            </w:pPr>
            <w:r>
              <w:rPr>
                <w:sz w:val="16"/>
              </w:rPr>
              <w:t>S5-242575</w:t>
            </w:r>
          </w:p>
        </w:tc>
        <w:tc>
          <w:tcPr>
            <w:tcW w:w="0" w:type="auto"/>
            <w:tcBorders>
              <w:top w:val="single" w:sz="4" w:space="0" w:color="auto"/>
              <w:left w:val="single" w:sz="4" w:space="0" w:color="auto"/>
              <w:bottom w:val="single" w:sz="4" w:space="0" w:color="auto"/>
              <w:right w:val="single" w:sz="4" w:space="0" w:color="auto"/>
            </w:tcBorders>
            <w:hideMark/>
          </w:tcPr>
          <w:p w14:paraId="5F0DE683" w14:textId="77777777" w:rsidR="00F51BD8" w:rsidRDefault="00F51BD8">
            <w:pPr>
              <w:pStyle w:val="TAL"/>
              <w:rPr>
                <w:sz w:val="16"/>
              </w:rPr>
            </w:pPr>
            <w:r>
              <w:rPr>
                <w:sz w:val="16"/>
              </w:rPr>
              <w:t>-</w:t>
            </w:r>
          </w:p>
        </w:tc>
      </w:tr>
      <w:tr w:rsidR="00F51BD8" w14:paraId="71750C4C" w14:textId="77777777">
        <w:tc>
          <w:tcPr>
            <w:tcW w:w="0" w:type="auto"/>
            <w:tcBorders>
              <w:top w:val="single" w:sz="4" w:space="0" w:color="auto"/>
              <w:left w:val="single" w:sz="4" w:space="0" w:color="auto"/>
              <w:bottom w:val="single" w:sz="4" w:space="0" w:color="auto"/>
              <w:right w:val="single" w:sz="4" w:space="0" w:color="auto"/>
            </w:tcBorders>
            <w:hideMark/>
          </w:tcPr>
          <w:p w14:paraId="4B8C7CF6" w14:textId="77777777" w:rsidR="00F51BD8" w:rsidRDefault="00F51BD8">
            <w:pPr>
              <w:pStyle w:val="TAL"/>
              <w:rPr>
                <w:sz w:val="16"/>
              </w:rPr>
            </w:pPr>
            <w:r>
              <w:rPr>
                <w:sz w:val="16"/>
              </w:rPr>
              <w:t>S5-243070</w:t>
            </w:r>
          </w:p>
        </w:tc>
        <w:tc>
          <w:tcPr>
            <w:tcW w:w="0" w:type="auto"/>
            <w:tcBorders>
              <w:top w:val="single" w:sz="4" w:space="0" w:color="auto"/>
              <w:left w:val="single" w:sz="4" w:space="0" w:color="auto"/>
              <w:bottom w:val="single" w:sz="4" w:space="0" w:color="auto"/>
              <w:right w:val="single" w:sz="4" w:space="0" w:color="auto"/>
            </w:tcBorders>
            <w:hideMark/>
          </w:tcPr>
          <w:p w14:paraId="67A2D2DD" w14:textId="77777777" w:rsidR="00F51BD8" w:rsidRDefault="00F51BD8">
            <w:pPr>
              <w:pStyle w:val="TAL"/>
              <w:rPr>
                <w:sz w:val="16"/>
              </w:rPr>
            </w:pPr>
            <w:r>
              <w:rPr>
                <w:sz w:val="16"/>
              </w:rPr>
              <w:t>Reply to: LS on GSMA OPG PRDs publication</w:t>
            </w:r>
          </w:p>
        </w:tc>
        <w:tc>
          <w:tcPr>
            <w:tcW w:w="0" w:type="auto"/>
            <w:tcBorders>
              <w:top w:val="single" w:sz="4" w:space="0" w:color="auto"/>
              <w:left w:val="single" w:sz="4" w:space="0" w:color="auto"/>
              <w:bottom w:val="single" w:sz="4" w:space="0" w:color="auto"/>
              <w:right w:val="single" w:sz="4" w:space="0" w:color="auto"/>
            </w:tcBorders>
            <w:hideMark/>
          </w:tcPr>
          <w:p w14:paraId="6C805EE5" w14:textId="77777777" w:rsidR="00F51BD8" w:rsidRDefault="00F51BD8">
            <w:pPr>
              <w:pStyle w:val="TAL"/>
              <w:rPr>
                <w:sz w:val="16"/>
              </w:rPr>
            </w:pPr>
            <w:r>
              <w:rPr>
                <w:sz w:val="16"/>
              </w:rPr>
              <w:t>MATTRIX, Ericsson</w:t>
            </w:r>
          </w:p>
        </w:tc>
        <w:tc>
          <w:tcPr>
            <w:tcW w:w="0" w:type="auto"/>
            <w:tcBorders>
              <w:top w:val="single" w:sz="4" w:space="0" w:color="auto"/>
              <w:left w:val="single" w:sz="4" w:space="0" w:color="auto"/>
              <w:bottom w:val="single" w:sz="4" w:space="0" w:color="auto"/>
              <w:right w:val="single" w:sz="4" w:space="0" w:color="auto"/>
            </w:tcBorders>
            <w:hideMark/>
          </w:tcPr>
          <w:p w14:paraId="13C565A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D8EE2B"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3593D5" w14:textId="77777777" w:rsidR="00F51BD8" w:rsidRDefault="00F51BD8">
            <w:pPr>
              <w:pStyle w:val="TAL"/>
              <w:rPr>
                <w:sz w:val="16"/>
              </w:rPr>
            </w:pPr>
            <w:r>
              <w:rPr>
                <w:sz w:val="16"/>
              </w:rPr>
              <w:t>S5-243436</w:t>
            </w:r>
          </w:p>
        </w:tc>
      </w:tr>
      <w:tr w:rsidR="00F51BD8" w14:paraId="1C53630B" w14:textId="77777777">
        <w:tc>
          <w:tcPr>
            <w:tcW w:w="0" w:type="auto"/>
            <w:tcBorders>
              <w:top w:val="single" w:sz="4" w:space="0" w:color="auto"/>
              <w:left w:val="single" w:sz="4" w:space="0" w:color="auto"/>
              <w:bottom w:val="single" w:sz="4" w:space="0" w:color="auto"/>
              <w:right w:val="single" w:sz="4" w:space="0" w:color="auto"/>
            </w:tcBorders>
            <w:hideMark/>
          </w:tcPr>
          <w:p w14:paraId="3265A91C" w14:textId="77777777" w:rsidR="00F51BD8" w:rsidRDefault="00F51BD8">
            <w:pPr>
              <w:pStyle w:val="TAL"/>
              <w:rPr>
                <w:sz w:val="16"/>
              </w:rPr>
            </w:pPr>
            <w:r>
              <w:rPr>
                <w:sz w:val="16"/>
              </w:rPr>
              <w:t>S5-243071</w:t>
            </w:r>
          </w:p>
        </w:tc>
        <w:tc>
          <w:tcPr>
            <w:tcW w:w="0" w:type="auto"/>
            <w:tcBorders>
              <w:top w:val="single" w:sz="4" w:space="0" w:color="auto"/>
              <w:left w:val="single" w:sz="4" w:space="0" w:color="auto"/>
              <w:bottom w:val="single" w:sz="4" w:space="0" w:color="auto"/>
              <w:right w:val="single" w:sz="4" w:space="0" w:color="auto"/>
            </w:tcBorders>
            <w:hideMark/>
          </w:tcPr>
          <w:p w14:paraId="0115676D" w14:textId="77777777" w:rsidR="00F51BD8" w:rsidRDefault="00F51BD8">
            <w:pPr>
              <w:pStyle w:val="TAL"/>
              <w:rPr>
                <w:sz w:val="16"/>
              </w:rPr>
            </w:pPr>
            <w:r>
              <w:rPr>
                <w:sz w:val="16"/>
              </w:rPr>
              <w:t>LS on update of 3GPP SA5 Rel-18 progress and Rel-19 work plan</w:t>
            </w:r>
          </w:p>
        </w:tc>
        <w:tc>
          <w:tcPr>
            <w:tcW w:w="0" w:type="auto"/>
            <w:tcBorders>
              <w:top w:val="single" w:sz="4" w:space="0" w:color="auto"/>
              <w:left w:val="single" w:sz="4" w:space="0" w:color="auto"/>
              <w:bottom w:val="single" w:sz="4" w:space="0" w:color="auto"/>
              <w:right w:val="single" w:sz="4" w:space="0" w:color="auto"/>
            </w:tcBorders>
            <w:hideMark/>
          </w:tcPr>
          <w:p w14:paraId="2D2D6251"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41218D3A"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33BA35" w14:textId="77777777" w:rsidR="00F51BD8" w:rsidRDefault="00F51BD8">
            <w:pPr>
              <w:pStyle w:val="TAL"/>
              <w:rPr>
                <w:sz w:val="16"/>
              </w:rPr>
            </w:pPr>
            <w:r>
              <w:rPr>
                <w:sz w:val="16"/>
              </w:rPr>
              <w:t>S5-242543</w:t>
            </w:r>
          </w:p>
        </w:tc>
        <w:tc>
          <w:tcPr>
            <w:tcW w:w="0" w:type="auto"/>
            <w:tcBorders>
              <w:top w:val="single" w:sz="4" w:space="0" w:color="auto"/>
              <w:left w:val="single" w:sz="4" w:space="0" w:color="auto"/>
              <w:bottom w:val="single" w:sz="4" w:space="0" w:color="auto"/>
              <w:right w:val="single" w:sz="4" w:space="0" w:color="auto"/>
            </w:tcBorders>
            <w:hideMark/>
          </w:tcPr>
          <w:p w14:paraId="3E7B5407" w14:textId="77777777" w:rsidR="00F51BD8" w:rsidRDefault="00F51BD8">
            <w:pPr>
              <w:pStyle w:val="TAL"/>
              <w:rPr>
                <w:sz w:val="16"/>
              </w:rPr>
            </w:pPr>
            <w:r>
              <w:rPr>
                <w:sz w:val="16"/>
              </w:rPr>
              <w:t>S5-243313</w:t>
            </w:r>
          </w:p>
        </w:tc>
      </w:tr>
      <w:tr w:rsidR="00F51BD8" w14:paraId="119BF2FC" w14:textId="77777777">
        <w:tc>
          <w:tcPr>
            <w:tcW w:w="0" w:type="auto"/>
            <w:tcBorders>
              <w:top w:val="single" w:sz="4" w:space="0" w:color="auto"/>
              <w:left w:val="single" w:sz="4" w:space="0" w:color="auto"/>
              <w:bottom w:val="single" w:sz="4" w:space="0" w:color="auto"/>
              <w:right w:val="single" w:sz="4" w:space="0" w:color="auto"/>
            </w:tcBorders>
            <w:hideMark/>
          </w:tcPr>
          <w:p w14:paraId="460B4FF3" w14:textId="77777777" w:rsidR="00F51BD8" w:rsidRDefault="00F51BD8">
            <w:pPr>
              <w:pStyle w:val="TAL"/>
              <w:rPr>
                <w:sz w:val="16"/>
              </w:rPr>
            </w:pPr>
            <w:r>
              <w:rPr>
                <w:sz w:val="16"/>
              </w:rPr>
              <w:t>S5-243072</w:t>
            </w:r>
          </w:p>
        </w:tc>
        <w:tc>
          <w:tcPr>
            <w:tcW w:w="0" w:type="auto"/>
            <w:tcBorders>
              <w:top w:val="single" w:sz="4" w:space="0" w:color="auto"/>
              <w:left w:val="single" w:sz="4" w:space="0" w:color="auto"/>
              <w:bottom w:val="single" w:sz="4" w:space="0" w:color="auto"/>
              <w:right w:val="single" w:sz="4" w:space="0" w:color="auto"/>
            </w:tcBorders>
            <w:hideMark/>
          </w:tcPr>
          <w:p w14:paraId="3B06E489" w14:textId="77777777" w:rsidR="00F51BD8" w:rsidRDefault="00F51BD8">
            <w:pPr>
              <w:pStyle w:val="TAL"/>
              <w:rPr>
                <w:sz w:val="16"/>
              </w:rPr>
            </w:pPr>
            <w:r>
              <w:rPr>
                <w:sz w:val="16"/>
              </w:rPr>
              <w:t>SA5 meeting calendar</w:t>
            </w:r>
          </w:p>
        </w:tc>
        <w:tc>
          <w:tcPr>
            <w:tcW w:w="0" w:type="auto"/>
            <w:tcBorders>
              <w:top w:val="single" w:sz="4" w:space="0" w:color="auto"/>
              <w:left w:val="single" w:sz="4" w:space="0" w:color="auto"/>
              <w:bottom w:val="single" w:sz="4" w:space="0" w:color="auto"/>
              <w:right w:val="single" w:sz="4" w:space="0" w:color="auto"/>
            </w:tcBorders>
            <w:hideMark/>
          </w:tcPr>
          <w:p w14:paraId="127A2BA5"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73E9248B"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22BCCE6" w14:textId="77777777" w:rsidR="00F51BD8" w:rsidRDefault="00F51BD8">
            <w:pPr>
              <w:pStyle w:val="TAL"/>
              <w:rPr>
                <w:sz w:val="16"/>
              </w:rPr>
            </w:pPr>
            <w:r>
              <w:rPr>
                <w:sz w:val="16"/>
              </w:rPr>
              <w:t>S5-242307</w:t>
            </w:r>
          </w:p>
        </w:tc>
        <w:tc>
          <w:tcPr>
            <w:tcW w:w="0" w:type="auto"/>
            <w:tcBorders>
              <w:top w:val="single" w:sz="4" w:space="0" w:color="auto"/>
              <w:left w:val="single" w:sz="4" w:space="0" w:color="auto"/>
              <w:bottom w:val="single" w:sz="4" w:space="0" w:color="auto"/>
              <w:right w:val="single" w:sz="4" w:space="0" w:color="auto"/>
            </w:tcBorders>
            <w:hideMark/>
          </w:tcPr>
          <w:p w14:paraId="75607CAD" w14:textId="77777777" w:rsidR="00F51BD8" w:rsidRDefault="00F51BD8">
            <w:pPr>
              <w:pStyle w:val="TAL"/>
              <w:rPr>
                <w:sz w:val="16"/>
              </w:rPr>
            </w:pPr>
            <w:r>
              <w:rPr>
                <w:sz w:val="16"/>
              </w:rPr>
              <w:t>-</w:t>
            </w:r>
          </w:p>
        </w:tc>
      </w:tr>
      <w:tr w:rsidR="00F51BD8" w14:paraId="4296B84A" w14:textId="77777777">
        <w:tc>
          <w:tcPr>
            <w:tcW w:w="0" w:type="auto"/>
            <w:tcBorders>
              <w:top w:val="single" w:sz="4" w:space="0" w:color="auto"/>
              <w:left w:val="single" w:sz="4" w:space="0" w:color="auto"/>
              <w:bottom w:val="single" w:sz="4" w:space="0" w:color="auto"/>
              <w:right w:val="single" w:sz="4" w:space="0" w:color="auto"/>
            </w:tcBorders>
            <w:hideMark/>
          </w:tcPr>
          <w:p w14:paraId="26C56406" w14:textId="77777777" w:rsidR="00F51BD8" w:rsidRDefault="00F51BD8">
            <w:pPr>
              <w:pStyle w:val="TAL"/>
              <w:rPr>
                <w:sz w:val="16"/>
              </w:rPr>
            </w:pPr>
            <w:r>
              <w:rPr>
                <w:sz w:val="16"/>
              </w:rPr>
              <w:t>S5-243073</w:t>
            </w:r>
          </w:p>
        </w:tc>
        <w:tc>
          <w:tcPr>
            <w:tcW w:w="0" w:type="auto"/>
            <w:tcBorders>
              <w:top w:val="single" w:sz="4" w:space="0" w:color="auto"/>
              <w:left w:val="single" w:sz="4" w:space="0" w:color="auto"/>
              <w:bottom w:val="single" w:sz="4" w:space="0" w:color="auto"/>
              <w:right w:val="single" w:sz="4" w:space="0" w:color="auto"/>
            </w:tcBorders>
            <w:hideMark/>
          </w:tcPr>
          <w:p w14:paraId="7D9AEFA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Software Upgrade Validation</w:t>
            </w:r>
          </w:p>
        </w:tc>
        <w:tc>
          <w:tcPr>
            <w:tcW w:w="0" w:type="auto"/>
            <w:tcBorders>
              <w:top w:val="single" w:sz="4" w:space="0" w:color="auto"/>
              <w:left w:val="single" w:sz="4" w:space="0" w:color="auto"/>
              <w:bottom w:val="single" w:sz="4" w:space="0" w:color="auto"/>
              <w:right w:val="single" w:sz="4" w:space="0" w:color="auto"/>
            </w:tcBorders>
            <w:hideMark/>
          </w:tcPr>
          <w:p w14:paraId="3BE9B436" w14:textId="77777777" w:rsidR="00F51BD8" w:rsidRDefault="00F51BD8">
            <w:pPr>
              <w:pStyle w:val="TAL"/>
              <w:rPr>
                <w:sz w:val="16"/>
              </w:rPr>
            </w:pPr>
            <w:r>
              <w:rPr>
                <w:sz w:val="16"/>
              </w:rPr>
              <w:t>Samsung Electronics Co., Ltd, DTAG</w:t>
            </w:r>
          </w:p>
        </w:tc>
        <w:tc>
          <w:tcPr>
            <w:tcW w:w="0" w:type="auto"/>
            <w:tcBorders>
              <w:top w:val="single" w:sz="4" w:space="0" w:color="auto"/>
              <w:left w:val="single" w:sz="4" w:space="0" w:color="auto"/>
              <w:bottom w:val="single" w:sz="4" w:space="0" w:color="auto"/>
              <w:right w:val="single" w:sz="4" w:space="0" w:color="auto"/>
            </w:tcBorders>
            <w:hideMark/>
          </w:tcPr>
          <w:p w14:paraId="0FB358E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667539" w14:textId="77777777" w:rsidR="00F51BD8" w:rsidRDefault="00F51BD8">
            <w:pPr>
              <w:pStyle w:val="TAL"/>
              <w:rPr>
                <w:sz w:val="16"/>
              </w:rPr>
            </w:pPr>
            <w:r>
              <w:rPr>
                <w:sz w:val="16"/>
              </w:rPr>
              <w:t>S5-242940</w:t>
            </w:r>
          </w:p>
        </w:tc>
        <w:tc>
          <w:tcPr>
            <w:tcW w:w="0" w:type="auto"/>
            <w:tcBorders>
              <w:top w:val="single" w:sz="4" w:space="0" w:color="auto"/>
              <w:left w:val="single" w:sz="4" w:space="0" w:color="auto"/>
              <w:bottom w:val="single" w:sz="4" w:space="0" w:color="auto"/>
              <w:right w:val="single" w:sz="4" w:space="0" w:color="auto"/>
            </w:tcBorders>
            <w:hideMark/>
          </w:tcPr>
          <w:p w14:paraId="6BAC0DB5" w14:textId="77777777" w:rsidR="00F51BD8" w:rsidRDefault="00F51BD8">
            <w:pPr>
              <w:pStyle w:val="TAL"/>
              <w:rPr>
                <w:sz w:val="16"/>
              </w:rPr>
            </w:pPr>
            <w:r>
              <w:rPr>
                <w:sz w:val="16"/>
              </w:rPr>
              <w:t>-</w:t>
            </w:r>
          </w:p>
        </w:tc>
      </w:tr>
      <w:tr w:rsidR="00F51BD8" w14:paraId="3928B20E" w14:textId="77777777">
        <w:tc>
          <w:tcPr>
            <w:tcW w:w="0" w:type="auto"/>
            <w:tcBorders>
              <w:top w:val="single" w:sz="4" w:space="0" w:color="auto"/>
              <w:left w:val="single" w:sz="4" w:space="0" w:color="auto"/>
              <w:bottom w:val="single" w:sz="4" w:space="0" w:color="auto"/>
              <w:right w:val="single" w:sz="4" w:space="0" w:color="auto"/>
            </w:tcBorders>
            <w:hideMark/>
          </w:tcPr>
          <w:p w14:paraId="2B28B923" w14:textId="77777777" w:rsidR="00F51BD8" w:rsidRDefault="00F51BD8">
            <w:pPr>
              <w:pStyle w:val="TAL"/>
              <w:rPr>
                <w:sz w:val="16"/>
              </w:rPr>
            </w:pPr>
            <w:r>
              <w:rPr>
                <w:sz w:val="16"/>
              </w:rPr>
              <w:t>S5-243074</w:t>
            </w:r>
          </w:p>
        </w:tc>
        <w:tc>
          <w:tcPr>
            <w:tcW w:w="0" w:type="auto"/>
            <w:tcBorders>
              <w:top w:val="single" w:sz="4" w:space="0" w:color="auto"/>
              <w:left w:val="single" w:sz="4" w:space="0" w:color="auto"/>
              <w:bottom w:val="single" w:sz="4" w:space="0" w:color="auto"/>
              <w:right w:val="single" w:sz="4" w:space="0" w:color="auto"/>
            </w:tcBorders>
            <w:hideMark/>
          </w:tcPr>
          <w:p w14:paraId="54534DC7" w14:textId="77777777" w:rsidR="00F51BD8" w:rsidRDefault="00F51BD8">
            <w:pPr>
              <w:pStyle w:val="TAL"/>
              <w:rPr>
                <w:sz w:val="16"/>
              </w:rPr>
            </w:pPr>
            <w:proofErr w:type="spellStart"/>
            <w:r>
              <w:rPr>
                <w:sz w:val="16"/>
              </w:rPr>
              <w:t>pCR</w:t>
            </w:r>
            <w:proofErr w:type="spellEnd"/>
            <w:r>
              <w:rPr>
                <w:sz w:val="16"/>
              </w:rPr>
              <w:t xml:space="preserve"> TR 28.866 description of new use cases on selection of capacity booster cell for energy saving</w:t>
            </w:r>
          </w:p>
        </w:tc>
        <w:tc>
          <w:tcPr>
            <w:tcW w:w="0" w:type="auto"/>
            <w:tcBorders>
              <w:top w:val="single" w:sz="4" w:space="0" w:color="auto"/>
              <w:left w:val="single" w:sz="4" w:space="0" w:color="auto"/>
              <w:bottom w:val="single" w:sz="4" w:space="0" w:color="auto"/>
              <w:right w:val="single" w:sz="4" w:space="0" w:color="auto"/>
            </w:tcBorders>
            <w:hideMark/>
          </w:tcPr>
          <w:p w14:paraId="1ADBB1DF" w14:textId="77777777" w:rsidR="00F51BD8" w:rsidRDefault="00F51BD8">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79438509"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E539FFC" w14:textId="77777777" w:rsidR="00F51BD8" w:rsidRDefault="00F51BD8">
            <w:pPr>
              <w:pStyle w:val="TAL"/>
              <w:rPr>
                <w:sz w:val="16"/>
              </w:rPr>
            </w:pPr>
            <w:r>
              <w:rPr>
                <w:sz w:val="16"/>
              </w:rPr>
              <w:t>S5-242497</w:t>
            </w:r>
          </w:p>
        </w:tc>
        <w:tc>
          <w:tcPr>
            <w:tcW w:w="0" w:type="auto"/>
            <w:tcBorders>
              <w:top w:val="single" w:sz="4" w:space="0" w:color="auto"/>
              <w:left w:val="single" w:sz="4" w:space="0" w:color="auto"/>
              <w:bottom w:val="single" w:sz="4" w:space="0" w:color="auto"/>
              <w:right w:val="single" w:sz="4" w:space="0" w:color="auto"/>
            </w:tcBorders>
            <w:hideMark/>
          </w:tcPr>
          <w:p w14:paraId="592D47CF" w14:textId="77777777" w:rsidR="00F51BD8" w:rsidRDefault="00F51BD8">
            <w:pPr>
              <w:pStyle w:val="TAL"/>
              <w:rPr>
                <w:sz w:val="16"/>
              </w:rPr>
            </w:pPr>
            <w:r>
              <w:rPr>
                <w:sz w:val="16"/>
              </w:rPr>
              <w:t>-</w:t>
            </w:r>
          </w:p>
        </w:tc>
      </w:tr>
      <w:tr w:rsidR="00F51BD8" w14:paraId="154C7D00" w14:textId="77777777">
        <w:tc>
          <w:tcPr>
            <w:tcW w:w="0" w:type="auto"/>
            <w:tcBorders>
              <w:top w:val="single" w:sz="4" w:space="0" w:color="auto"/>
              <w:left w:val="single" w:sz="4" w:space="0" w:color="auto"/>
              <w:bottom w:val="single" w:sz="4" w:space="0" w:color="auto"/>
              <w:right w:val="single" w:sz="4" w:space="0" w:color="auto"/>
            </w:tcBorders>
            <w:hideMark/>
          </w:tcPr>
          <w:p w14:paraId="6943A577" w14:textId="77777777" w:rsidR="00F51BD8" w:rsidRDefault="00F51BD8">
            <w:pPr>
              <w:pStyle w:val="TAL"/>
              <w:rPr>
                <w:sz w:val="16"/>
              </w:rPr>
            </w:pPr>
            <w:r>
              <w:rPr>
                <w:sz w:val="16"/>
              </w:rPr>
              <w:t>S5-243075</w:t>
            </w:r>
          </w:p>
        </w:tc>
        <w:tc>
          <w:tcPr>
            <w:tcW w:w="0" w:type="auto"/>
            <w:tcBorders>
              <w:top w:val="single" w:sz="4" w:space="0" w:color="auto"/>
              <w:left w:val="single" w:sz="4" w:space="0" w:color="auto"/>
              <w:bottom w:val="single" w:sz="4" w:space="0" w:color="auto"/>
              <w:right w:val="single" w:sz="4" w:space="0" w:color="auto"/>
            </w:tcBorders>
            <w:hideMark/>
          </w:tcPr>
          <w:p w14:paraId="632FB306"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solution for energy saving based on throughput requirements</w:t>
            </w:r>
          </w:p>
        </w:tc>
        <w:tc>
          <w:tcPr>
            <w:tcW w:w="0" w:type="auto"/>
            <w:tcBorders>
              <w:top w:val="single" w:sz="4" w:space="0" w:color="auto"/>
              <w:left w:val="single" w:sz="4" w:space="0" w:color="auto"/>
              <w:bottom w:val="single" w:sz="4" w:space="0" w:color="auto"/>
              <w:right w:val="single" w:sz="4" w:space="0" w:color="auto"/>
            </w:tcBorders>
            <w:hideMark/>
          </w:tcPr>
          <w:p w14:paraId="37F3E37E"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26B2B59"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46AAF41" w14:textId="77777777" w:rsidR="00F51BD8" w:rsidRDefault="00F51BD8">
            <w:pPr>
              <w:pStyle w:val="TAL"/>
              <w:rPr>
                <w:sz w:val="16"/>
              </w:rPr>
            </w:pPr>
            <w:r>
              <w:rPr>
                <w:sz w:val="16"/>
              </w:rPr>
              <w:t>S5-242944</w:t>
            </w:r>
          </w:p>
        </w:tc>
        <w:tc>
          <w:tcPr>
            <w:tcW w:w="0" w:type="auto"/>
            <w:tcBorders>
              <w:top w:val="single" w:sz="4" w:space="0" w:color="auto"/>
              <w:left w:val="single" w:sz="4" w:space="0" w:color="auto"/>
              <w:bottom w:val="single" w:sz="4" w:space="0" w:color="auto"/>
              <w:right w:val="single" w:sz="4" w:space="0" w:color="auto"/>
            </w:tcBorders>
            <w:hideMark/>
          </w:tcPr>
          <w:p w14:paraId="0BD213C1" w14:textId="77777777" w:rsidR="00F51BD8" w:rsidRDefault="00F51BD8">
            <w:pPr>
              <w:pStyle w:val="TAL"/>
              <w:rPr>
                <w:sz w:val="16"/>
              </w:rPr>
            </w:pPr>
            <w:r>
              <w:rPr>
                <w:sz w:val="16"/>
              </w:rPr>
              <w:t>-</w:t>
            </w:r>
          </w:p>
        </w:tc>
      </w:tr>
      <w:tr w:rsidR="00F51BD8" w14:paraId="29695AA3" w14:textId="77777777">
        <w:tc>
          <w:tcPr>
            <w:tcW w:w="0" w:type="auto"/>
            <w:tcBorders>
              <w:top w:val="single" w:sz="4" w:space="0" w:color="auto"/>
              <w:left w:val="single" w:sz="4" w:space="0" w:color="auto"/>
              <w:bottom w:val="single" w:sz="4" w:space="0" w:color="auto"/>
              <w:right w:val="single" w:sz="4" w:space="0" w:color="auto"/>
            </w:tcBorders>
            <w:hideMark/>
          </w:tcPr>
          <w:p w14:paraId="32643115" w14:textId="77777777" w:rsidR="00F51BD8" w:rsidRDefault="00F51BD8">
            <w:pPr>
              <w:pStyle w:val="TAL"/>
              <w:rPr>
                <w:sz w:val="16"/>
              </w:rPr>
            </w:pPr>
            <w:r>
              <w:rPr>
                <w:sz w:val="16"/>
              </w:rPr>
              <w:t>S5-243076</w:t>
            </w:r>
          </w:p>
        </w:tc>
        <w:tc>
          <w:tcPr>
            <w:tcW w:w="0" w:type="auto"/>
            <w:tcBorders>
              <w:top w:val="single" w:sz="4" w:space="0" w:color="auto"/>
              <w:left w:val="single" w:sz="4" w:space="0" w:color="auto"/>
              <w:bottom w:val="single" w:sz="4" w:space="0" w:color="auto"/>
              <w:right w:val="single" w:sz="4" w:space="0" w:color="auto"/>
            </w:tcBorders>
            <w:hideMark/>
          </w:tcPr>
          <w:p w14:paraId="48BBC26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Add use case for edge application deployment location analytics</w:t>
            </w:r>
          </w:p>
        </w:tc>
        <w:tc>
          <w:tcPr>
            <w:tcW w:w="0" w:type="auto"/>
            <w:tcBorders>
              <w:top w:val="single" w:sz="4" w:space="0" w:color="auto"/>
              <w:left w:val="single" w:sz="4" w:space="0" w:color="auto"/>
              <w:bottom w:val="single" w:sz="4" w:space="0" w:color="auto"/>
              <w:right w:val="single" w:sz="4" w:space="0" w:color="auto"/>
            </w:tcBorders>
            <w:hideMark/>
          </w:tcPr>
          <w:p w14:paraId="661EBA98"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43E941BE"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68BFEC5" w14:textId="77777777" w:rsidR="00F51BD8" w:rsidRDefault="00F51BD8">
            <w:pPr>
              <w:pStyle w:val="TAL"/>
              <w:rPr>
                <w:sz w:val="16"/>
              </w:rPr>
            </w:pPr>
            <w:r>
              <w:rPr>
                <w:sz w:val="16"/>
              </w:rPr>
              <w:t>S5-242633</w:t>
            </w:r>
          </w:p>
        </w:tc>
        <w:tc>
          <w:tcPr>
            <w:tcW w:w="0" w:type="auto"/>
            <w:tcBorders>
              <w:top w:val="single" w:sz="4" w:space="0" w:color="auto"/>
              <w:left w:val="single" w:sz="4" w:space="0" w:color="auto"/>
              <w:bottom w:val="single" w:sz="4" w:space="0" w:color="auto"/>
              <w:right w:val="single" w:sz="4" w:space="0" w:color="auto"/>
            </w:tcBorders>
            <w:hideMark/>
          </w:tcPr>
          <w:p w14:paraId="23B9C939" w14:textId="77777777" w:rsidR="00F51BD8" w:rsidRDefault="00F51BD8">
            <w:pPr>
              <w:pStyle w:val="TAL"/>
              <w:rPr>
                <w:sz w:val="16"/>
              </w:rPr>
            </w:pPr>
            <w:r>
              <w:rPr>
                <w:sz w:val="16"/>
              </w:rPr>
              <w:t>-</w:t>
            </w:r>
          </w:p>
        </w:tc>
      </w:tr>
      <w:tr w:rsidR="00F51BD8" w14:paraId="118B584A" w14:textId="77777777">
        <w:tc>
          <w:tcPr>
            <w:tcW w:w="0" w:type="auto"/>
            <w:tcBorders>
              <w:top w:val="single" w:sz="4" w:space="0" w:color="auto"/>
              <w:left w:val="single" w:sz="4" w:space="0" w:color="auto"/>
              <w:bottom w:val="single" w:sz="4" w:space="0" w:color="auto"/>
              <w:right w:val="single" w:sz="4" w:space="0" w:color="auto"/>
            </w:tcBorders>
            <w:hideMark/>
          </w:tcPr>
          <w:p w14:paraId="49C6EB44" w14:textId="77777777" w:rsidR="00F51BD8" w:rsidRDefault="00F51BD8">
            <w:pPr>
              <w:pStyle w:val="TAL"/>
              <w:rPr>
                <w:sz w:val="16"/>
              </w:rPr>
            </w:pPr>
            <w:r>
              <w:rPr>
                <w:sz w:val="16"/>
              </w:rPr>
              <w:t>S5-243077</w:t>
            </w:r>
          </w:p>
        </w:tc>
        <w:tc>
          <w:tcPr>
            <w:tcW w:w="0" w:type="auto"/>
            <w:tcBorders>
              <w:top w:val="single" w:sz="4" w:space="0" w:color="auto"/>
              <w:left w:val="single" w:sz="4" w:space="0" w:color="auto"/>
              <w:bottom w:val="single" w:sz="4" w:space="0" w:color="auto"/>
              <w:right w:val="single" w:sz="4" w:space="0" w:color="auto"/>
            </w:tcBorders>
            <w:hideMark/>
          </w:tcPr>
          <w:p w14:paraId="6F3C778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update use case for edge computing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DC352FB"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495363A4"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F22592E" w14:textId="77777777" w:rsidR="00F51BD8" w:rsidRDefault="00F51BD8">
            <w:pPr>
              <w:pStyle w:val="TAL"/>
              <w:rPr>
                <w:sz w:val="16"/>
              </w:rPr>
            </w:pPr>
            <w:r>
              <w:rPr>
                <w:sz w:val="16"/>
              </w:rPr>
              <w:t>S5-242636</w:t>
            </w:r>
          </w:p>
        </w:tc>
        <w:tc>
          <w:tcPr>
            <w:tcW w:w="0" w:type="auto"/>
            <w:tcBorders>
              <w:top w:val="single" w:sz="4" w:space="0" w:color="auto"/>
              <w:left w:val="single" w:sz="4" w:space="0" w:color="auto"/>
              <w:bottom w:val="single" w:sz="4" w:space="0" w:color="auto"/>
              <w:right w:val="single" w:sz="4" w:space="0" w:color="auto"/>
            </w:tcBorders>
            <w:hideMark/>
          </w:tcPr>
          <w:p w14:paraId="03C401F2" w14:textId="77777777" w:rsidR="00F51BD8" w:rsidRDefault="00F51BD8">
            <w:pPr>
              <w:pStyle w:val="TAL"/>
              <w:rPr>
                <w:sz w:val="16"/>
              </w:rPr>
            </w:pPr>
            <w:r>
              <w:rPr>
                <w:sz w:val="16"/>
              </w:rPr>
              <w:t>-</w:t>
            </w:r>
          </w:p>
        </w:tc>
      </w:tr>
      <w:tr w:rsidR="00F51BD8" w14:paraId="2CE15F60" w14:textId="77777777">
        <w:tc>
          <w:tcPr>
            <w:tcW w:w="0" w:type="auto"/>
            <w:tcBorders>
              <w:top w:val="single" w:sz="4" w:space="0" w:color="auto"/>
              <w:left w:val="single" w:sz="4" w:space="0" w:color="auto"/>
              <w:bottom w:val="single" w:sz="4" w:space="0" w:color="auto"/>
              <w:right w:val="single" w:sz="4" w:space="0" w:color="auto"/>
            </w:tcBorders>
            <w:hideMark/>
          </w:tcPr>
          <w:p w14:paraId="29C6CB47" w14:textId="77777777" w:rsidR="00F51BD8" w:rsidRDefault="00F51BD8">
            <w:pPr>
              <w:pStyle w:val="TAL"/>
              <w:rPr>
                <w:sz w:val="16"/>
              </w:rPr>
            </w:pPr>
            <w:r>
              <w:rPr>
                <w:sz w:val="16"/>
              </w:rPr>
              <w:t>S5-243078</w:t>
            </w:r>
          </w:p>
        </w:tc>
        <w:tc>
          <w:tcPr>
            <w:tcW w:w="0" w:type="auto"/>
            <w:tcBorders>
              <w:top w:val="single" w:sz="4" w:space="0" w:color="auto"/>
              <w:left w:val="single" w:sz="4" w:space="0" w:color="auto"/>
              <w:bottom w:val="single" w:sz="4" w:space="0" w:color="auto"/>
              <w:right w:val="single" w:sz="4" w:space="0" w:color="auto"/>
            </w:tcBorders>
            <w:hideMark/>
          </w:tcPr>
          <w:p w14:paraId="4A7125B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Add solution for edge computing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1C04C18"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79342F8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2101CCA" w14:textId="77777777" w:rsidR="00F51BD8" w:rsidRDefault="00F51BD8">
            <w:pPr>
              <w:pStyle w:val="TAL"/>
              <w:rPr>
                <w:sz w:val="16"/>
              </w:rPr>
            </w:pPr>
            <w:r>
              <w:rPr>
                <w:sz w:val="16"/>
              </w:rPr>
              <w:t>S5-242707</w:t>
            </w:r>
          </w:p>
        </w:tc>
        <w:tc>
          <w:tcPr>
            <w:tcW w:w="0" w:type="auto"/>
            <w:tcBorders>
              <w:top w:val="single" w:sz="4" w:space="0" w:color="auto"/>
              <w:left w:val="single" w:sz="4" w:space="0" w:color="auto"/>
              <w:bottom w:val="single" w:sz="4" w:space="0" w:color="auto"/>
              <w:right w:val="single" w:sz="4" w:space="0" w:color="auto"/>
            </w:tcBorders>
            <w:hideMark/>
          </w:tcPr>
          <w:p w14:paraId="1F2D6DFE" w14:textId="77777777" w:rsidR="00F51BD8" w:rsidRDefault="00F51BD8">
            <w:pPr>
              <w:pStyle w:val="TAL"/>
              <w:rPr>
                <w:sz w:val="16"/>
              </w:rPr>
            </w:pPr>
            <w:r>
              <w:rPr>
                <w:sz w:val="16"/>
              </w:rPr>
              <w:t>-</w:t>
            </w:r>
          </w:p>
        </w:tc>
      </w:tr>
      <w:tr w:rsidR="00F51BD8" w14:paraId="7A7CFDAA" w14:textId="77777777">
        <w:tc>
          <w:tcPr>
            <w:tcW w:w="0" w:type="auto"/>
            <w:tcBorders>
              <w:top w:val="single" w:sz="4" w:space="0" w:color="auto"/>
              <w:left w:val="single" w:sz="4" w:space="0" w:color="auto"/>
              <w:bottom w:val="single" w:sz="4" w:space="0" w:color="auto"/>
              <w:right w:val="single" w:sz="4" w:space="0" w:color="auto"/>
            </w:tcBorders>
            <w:hideMark/>
          </w:tcPr>
          <w:p w14:paraId="5D149EE5" w14:textId="77777777" w:rsidR="00F51BD8" w:rsidRDefault="00F51BD8">
            <w:pPr>
              <w:pStyle w:val="TAL"/>
              <w:rPr>
                <w:sz w:val="16"/>
              </w:rPr>
            </w:pPr>
            <w:r>
              <w:rPr>
                <w:sz w:val="16"/>
              </w:rPr>
              <w:t>S5-243079</w:t>
            </w:r>
          </w:p>
        </w:tc>
        <w:tc>
          <w:tcPr>
            <w:tcW w:w="0" w:type="auto"/>
            <w:tcBorders>
              <w:top w:val="single" w:sz="4" w:space="0" w:color="auto"/>
              <w:left w:val="single" w:sz="4" w:space="0" w:color="auto"/>
              <w:bottom w:val="single" w:sz="4" w:space="0" w:color="auto"/>
              <w:right w:val="single" w:sz="4" w:space="0" w:color="auto"/>
            </w:tcBorders>
            <w:hideMark/>
          </w:tcPr>
          <w:p w14:paraId="7B2099CB"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network assisted topology mapping for edge network</w:t>
            </w:r>
          </w:p>
        </w:tc>
        <w:tc>
          <w:tcPr>
            <w:tcW w:w="0" w:type="auto"/>
            <w:tcBorders>
              <w:top w:val="single" w:sz="4" w:space="0" w:color="auto"/>
              <w:left w:val="single" w:sz="4" w:space="0" w:color="auto"/>
              <w:bottom w:val="single" w:sz="4" w:space="0" w:color="auto"/>
              <w:right w:val="single" w:sz="4" w:space="0" w:color="auto"/>
            </w:tcBorders>
            <w:hideMark/>
          </w:tcPr>
          <w:p w14:paraId="2CB90273" w14:textId="77777777" w:rsidR="00F51BD8" w:rsidRDefault="00F51BD8">
            <w:pPr>
              <w:pStyle w:val="TAL"/>
              <w:rPr>
                <w:sz w:val="16"/>
              </w:rPr>
            </w:pPr>
            <w:r>
              <w:rPr>
                <w:sz w:val="16"/>
              </w:rPr>
              <w:t>Samsung Electronics Co., Ltd, DTAG</w:t>
            </w:r>
          </w:p>
        </w:tc>
        <w:tc>
          <w:tcPr>
            <w:tcW w:w="0" w:type="auto"/>
            <w:tcBorders>
              <w:top w:val="single" w:sz="4" w:space="0" w:color="auto"/>
              <w:left w:val="single" w:sz="4" w:space="0" w:color="auto"/>
              <w:bottom w:val="single" w:sz="4" w:space="0" w:color="auto"/>
              <w:right w:val="single" w:sz="4" w:space="0" w:color="auto"/>
            </w:tcBorders>
            <w:hideMark/>
          </w:tcPr>
          <w:p w14:paraId="509FB970"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99D85A" w14:textId="77777777" w:rsidR="00F51BD8" w:rsidRDefault="00F51BD8">
            <w:pPr>
              <w:pStyle w:val="TAL"/>
              <w:rPr>
                <w:sz w:val="16"/>
              </w:rPr>
            </w:pPr>
            <w:r>
              <w:rPr>
                <w:sz w:val="16"/>
              </w:rPr>
              <w:t>S5-242954</w:t>
            </w:r>
          </w:p>
        </w:tc>
        <w:tc>
          <w:tcPr>
            <w:tcW w:w="0" w:type="auto"/>
            <w:tcBorders>
              <w:top w:val="single" w:sz="4" w:space="0" w:color="auto"/>
              <w:left w:val="single" w:sz="4" w:space="0" w:color="auto"/>
              <w:bottom w:val="single" w:sz="4" w:space="0" w:color="auto"/>
              <w:right w:val="single" w:sz="4" w:space="0" w:color="auto"/>
            </w:tcBorders>
            <w:hideMark/>
          </w:tcPr>
          <w:p w14:paraId="1B0DC64B" w14:textId="77777777" w:rsidR="00F51BD8" w:rsidRDefault="00F51BD8">
            <w:pPr>
              <w:pStyle w:val="TAL"/>
              <w:rPr>
                <w:sz w:val="16"/>
              </w:rPr>
            </w:pPr>
            <w:r>
              <w:rPr>
                <w:sz w:val="16"/>
              </w:rPr>
              <w:t>-</w:t>
            </w:r>
          </w:p>
        </w:tc>
      </w:tr>
      <w:tr w:rsidR="00F51BD8" w14:paraId="4D19C5BB" w14:textId="77777777">
        <w:tc>
          <w:tcPr>
            <w:tcW w:w="0" w:type="auto"/>
            <w:tcBorders>
              <w:top w:val="single" w:sz="4" w:space="0" w:color="auto"/>
              <w:left w:val="single" w:sz="4" w:space="0" w:color="auto"/>
              <w:bottom w:val="single" w:sz="4" w:space="0" w:color="auto"/>
              <w:right w:val="single" w:sz="4" w:space="0" w:color="auto"/>
            </w:tcBorders>
            <w:hideMark/>
          </w:tcPr>
          <w:p w14:paraId="281C5B78" w14:textId="77777777" w:rsidR="00F51BD8" w:rsidRDefault="00F51BD8">
            <w:pPr>
              <w:pStyle w:val="TAL"/>
              <w:rPr>
                <w:sz w:val="16"/>
              </w:rPr>
            </w:pPr>
            <w:r>
              <w:rPr>
                <w:sz w:val="16"/>
              </w:rPr>
              <w:t>S5-243080</w:t>
            </w:r>
          </w:p>
        </w:tc>
        <w:tc>
          <w:tcPr>
            <w:tcW w:w="0" w:type="auto"/>
            <w:tcBorders>
              <w:top w:val="single" w:sz="4" w:space="0" w:color="auto"/>
              <w:left w:val="single" w:sz="4" w:space="0" w:color="auto"/>
              <w:bottom w:val="single" w:sz="4" w:space="0" w:color="auto"/>
              <w:right w:val="single" w:sz="4" w:space="0" w:color="auto"/>
            </w:tcBorders>
            <w:hideMark/>
          </w:tcPr>
          <w:p w14:paraId="62EDD60B" w14:textId="77777777" w:rsidR="00F51BD8" w:rsidRDefault="00F51BD8">
            <w:pPr>
              <w:pStyle w:val="TAL"/>
              <w:rPr>
                <w:sz w:val="16"/>
              </w:rPr>
            </w:pPr>
            <w:r>
              <w:rPr>
                <w:sz w:val="16"/>
              </w:rPr>
              <w:t xml:space="preserve">TR28.866 </w:t>
            </w:r>
            <w:proofErr w:type="spellStart"/>
            <w:r>
              <w:rPr>
                <w:sz w:val="16"/>
              </w:rPr>
              <w:t>pCR</w:t>
            </w:r>
            <w:proofErr w:type="spellEnd"/>
            <w:r>
              <w:rPr>
                <w:sz w:val="16"/>
              </w:rPr>
              <w:t xml:space="preserve"> add Multi-domain resource optimization use case in MDA management data correlation analytics</w:t>
            </w:r>
          </w:p>
        </w:tc>
        <w:tc>
          <w:tcPr>
            <w:tcW w:w="0" w:type="auto"/>
            <w:tcBorders>
              <w:top w:val="single" w:sz="4" w:space="0" w:color="auto"/>
              <w:left w:val="single" w:sz="4" w:space="0" w:color="auto"/>
              <w:bottom w:val="single" w:sz="4" w:space="0" w:color="auto"/>
              <w:right w:val="single" w:sz="4" w:space="0" w:color="auto"/>
            </w:tcBorders>
            <w:hideMark/>
          </w:tcPr>
          <w:p w14:paraId="593960D3"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44700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18A42D7" w14:textId="77777777" w:rsidR="00F51BD8" w:rsidRDefault="00F51BD8">
            <w:pPr>
              <w:pStyle w:val="TAL"/>
              <w:rPr>
                <w:sz w:val="16"/>
              </w:rPr>
            </w:pPr>
            <w:r>
              <w:rPr>
                <w:sz w:val="16"/>
              </w:rPr>
              <w:t>S5-242495</w:t>
            </w:r>
          </w:p>
        </w:tc>
        <w:tc>
          <w:tcPr>
            <w:tcW w:w="0" w:type="auto"/>
            <w:tcBorders>
              <w:top w:val="single" w:sz="4" w:space="0" w:color="auto"/>
              <w:left w:val="single" w:sz="4" w:space="0" w:color="auto"/>
              <w:bottom w:val="single" w:sz="4" w:space="0" w:color="auto"/>
              <w:right w:val="single" w:sz="4" w:space="0" w:color="auto"/>
            </w:tcBorders>
            <w:hideMark/>
          </w:tcPr>
          <w:p w14:paraId="5032EF79" w14:textId="77777777" w:rsidR="00F51BD8" w:rsidRDefault="00F51BD8">
            <w:pPr>
              <w:pStyle w:val="TAL"/>
              <w:rPr>
                <w:sz w:val="16"/>
              </w:rPr>
            </w:pPr>
            <w:r>
              <w:rPr>
                <w:sz w:val="16"/>
              </w:rPr>
              <w:t>-</w:t>
            </w:r>
          </w:p>
        </w:tc>
      </w:tr>
      <w:tr w:rsidR="00F51BD8" w14:paraId="1803303B" w14:textId="77777777">
        <w:tc>
          <w:tcPr>
            <w:tcW w:w="0" w:type="auto"/>
            <w:tcBorders>
              <w:top w:val="single" w:sz="4" w:space="0" w:color="auto"/>
              <w:left w:val="single" w:sz="4" w:space="0" w:color="auto"/>
              <w:bottom w:val="single" w:sz="4" w:space="0" w:color="auto"/>
              <w:right w:val="single" w:sz="4" w:space="0" w:color="auto"/>
            </w:tcBorders>
            <w:hideMark/>
          </w:tcPr>
          <w:p w14:paraId="70C3696D" w14:textId="77777777" w:rsidR="00F51BD8" w:rsidRDefault="00F51BD8">
            <w:pPr>
              <w:pStyle w:val="TAL"/>
              <w:rPr>
                <w:sz w:val="16"/>
              </w:rPr>
            </w:pPr>
            <w:r>
              <w:rPr>
                <w:sz w:val="16"/>
              </w:rPr>
              <w:t>S5-243081</w:t>
            </w:r>
          </w:p>
        </w:tc>
        <w:tc>
          <w:tcPr>
            <w:tcW w:w="0" w:type="auto"/>
            <w:tcBorders>
              <w:top w:val="single" w:sz="4" w:space="0" w:color="auto"/>
              <w:left w:val="single" w:sz="4" w:space="0" w:color="auto"/>
              <w:bottom w:val="single" w:sz="4" w:space="0" w:color="auto"/>
              <w:right w:val="single" w:sz="4" w:space="0" w:color="auto"/>
            </w:tcBorders>
            <w:hideMark/>
          </w:tcPr>
          <w:p w14:paraId="13B07A47" w14:textId="77777777" w:rsidR="00F51BD8" w:rsidRDefault="00F51BD8">
            <w:pPr>
              <w:pStyle w:val="TAL"/>
              <w:rPr>
                <w:sz w:val="16"/>
              </w:rPr>
            </w:pPr>
            <w:r>
              <w:rPr>
                <w:sz w:val="16"/>
              </w:rPr>
              <w:t xml:space="preserve">TR28.866 </w:t>
            </w:r>
            <w:proofErr w:type="spellStart"/>
            <w:r>
              <w:rPr>
                <w:sz w:val="16"/>
              </w:rPr>
              <w:t>pCR</w:t>
            </w:r>
            <w:proofErr w:type="spellEnd"/>
            <w:r>
              <w:rPr>
                <w:sz w:val="16"/>
              </w:rPr>
              <w:t xml:space="preserve"> add threshold assessment use case in MDA management data correlation analytics</w:t>
            </w:r>
          </w:p>
        </w:tc>
        <w:tc>
          <w:tcPr>
            <w:tcW w:w="0" w:type="auto"/>
            <w:tcBorders>
              <w:top w:val="single" w:sz="4" w:space="0" w:color="auto"/>
              <w:left w:val="single" w:sz="4" w:space="0" w:color="auto"/>
              <w:bottom w:val="single" w:sz="4" w:space="0" w:color="auto"/>
              <w:right w:val="single" w:sz="4" w:space="0" w:color="auto"/>
            </w:tcBorders>
            <w:hideMark/>
          </w:tcPr>
          <w:p w14:paraId="744FBD0C"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146B99"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4709855" w14:textId="77777777" w:rsidR="00F51BD8" w:rsidRDefault="00F51BD8">
            <w:pPr>
              <w:pStyle w:val="TAL"/>
              <w:rPr>
                <w:sz w:val="16"/>
              </w:rPr>
            </w:pPr>
            <w:r>
              <w:rPr>
                <w:sz w:val="16"/>
              </w:rPr>
              <w:t>S5-242496</w:t>
            </w:r>
          </w:p>
        </w:tc>
        <w:tc>
          <w:tcPr>
            <w:tcW w:w="0" w:type="auto"/>
            <w:tcBorders>
              <w:top w:val="single" w:sz="4" w:space="0" w:color="auto"/>
              <w:left w:val="single" w:sz="4" w:space="0" w:color="auto"/>
              <w:bottom w:val="single" w:sz="4" w:space="0" w:color="auto"/>
              <w:right w:val="single" w:sz="4" w:space="0" w:color="auto"/>
            </w:tcBorders>
            <w:hideMark/>
          </w:tcPr>
          <w:p w14:paraId="7E90E737" w14:textId="77777777" w:rsidR="00F51BD8" w:rsidRDefault="00F51BD8">
            <w:pPr>
              <w:pStyle w:val="TAL"/>
              <w:rPr>
                <w:sz w:val="16"/>
              </w:rPr>
            </w:pPr>
            <w:r>
              <w:rPr>
                <w:sz w:val="16"/>
              </w:rPr>
              <w:t>-</w:t>
            </w:r>
          </w:p>
        </w:tc>
      </w:tr>
      <w:tr w:rsidR="00F51BD8" w14:paraId="753E4E2F" w14:textId="77777777">
        <w:tc>
          <w:tcPr>
            <w:tcW w:w="0" w:type="auto"/>
            <w:tcBorders>
              <w:top w:val="single" w:sz="4" w:space="0" w:color="auto"/>
              <w:left w:val="single" w:sz="4" w:space="0" w:color="auto"/>
              <w:bottom w:val="single" w:sz="4" w:space="0" w:color="auto"/>
              <w:right w:val="single" w:sz="4" w:space="0" w:color="auto"/>
            </w:tcBorders>
            <w:hideMark/>
          </w:tcPr>
          <w:p w14:paraId="4D5DF5AA" w14:textId="77777777" w:rsidR="00F51BD8" w:rsidRDefault="00F51BD8">
            <w:pPr>
              <w:pStyle w:val="TAL"/>
              <w:rPr>
                <w:sz w:val="16"/>
              </w:rPr>
            </w:pPr>
            <w:r>
              <w:rPr>
                <w:sz w:val="16"/>
              </w:rPr>
              <w:t>S5-243082</w:t>
            </w:r>
          </w:p>
        </w:tc>
        <w:tc>
          <w:tcPr>
            <w:tcW w:w="0" w:type="auto"/>
            <w:tcBorders>
              <w:top w:val="single" w:sz="4" w:space="0" w:color="auto"/>
              <w:left w:val="single" w:sz="4" w:space="0" w:color="auto"/>
              <w:bottom w:val="single" w:sz="4" w:space="0" w:color="auto"/>
              <w:right w:val="single" w:sz="4" w:space="0" w:color="auto"/>
            </w:tcBorders>
            <w:hideMark/>
          </w:tcPr>
          <w:p w14:paraId="28A6575F"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w:t>
            </w:r>
            <w:proofErr w:type="spellStart"/>
            <w:r>
              <w:rPr>
                <w:sz w:val="16"/>
              </w:rPr>
              <w:t>Usecase</w:t>
            </w:r>
            <w:proofErr w:type="spellEnd"/>
            <w:r>
              <w:rPr>
                <w:sz w:val="16"/>
              </w:rPr>
              <w:t>, requirement and solution for Handover and service data correlation analytics</w:t>
            </w:r>
          </w:p>
        </w:tc>
        <w:tc>
          <w:tcPr>
            <w:tcW w:w="0" w:type="auto"/>
            <w:tcBorders>
              <w:top w:val="single" w:sz="4" w:space="0" w:color="auto"/>
              <w:left w:val="single" w:sz="4" w:space="0" w:color="auto"/>
              <w:bottom w:val="single" w:sz="4" w:space="0" w:color="auto"/>
              <w:right w:val="single" w:sz="4" w:space="0" w:color="auto"/>
            </w:tcBorders>
            <w:hideMark/>
          </w:tcPr>
          <w:p w14:paraId="10729E79" w14:textId="77777777" w:rsidR="00F51BD8" w:rsidRDefault="00F51BD8">
            <w:pPr>
              <w:pStyle w:val="TAL"/>
              <w:rPr>
                <w:sz w:val="16"/>
              </w:rPr>
            </w:pPr>
            <w:r>
              <w:rPr>
                <w:sz w:val="16"/>
              </w:rPr>
              <w:t>Nokia, Deutsche Telekom</w:t>
            </w:r>
          </w:p>
        </w:tc>
        <w:tc>
          <w:tcPr>
            <w:tcW w:w="0" w:type="auto"/>
            <w:tcBorders>
              <w:top w:val="single" w:sz="4" w:space="0" w:color="auto"/>
              <w:left w:val="single" w:sz="4" w:space="0" w:color="auto"/>
              <w:bottom w:val="single" w:sz="4" w:space="0" w:color="auto"/>
              <w:right w:val="single" w:sz="4" w:space="0" w:color="auto"/>
            </w:tcBorders>
            <w:hideMark/>
          </w:tcPr>
          <w:p w14:paraId="18363BF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A70217" w14:textId="77777777" w:rsidR="00F51BD8" w:rsidRDefault="00F51BD8">
            <w:pPr>
              <w:pStyle w:val="TAL"/>
              <w:rPr>
                <w:sz w:val="16"/>
              </w:rPr>
            </w:pPr>
            <w:r>
              <w:rPr>
                <w:sz w:val="16"/>
              </w:rPr>
              <w:t>S5-242669</w:t>
            </w:r>
          </w:p>
        </w:tc>
        <w:tc>
          <w:tcPr>
            <w:tcW w:w="0" w:type="auto"/>
            <w:tcBorders>
              <w:top w:val="single" w:sz="4" w:space="0" w:color="auto"/>
              <w:left w:val="single" w:sz="4" w:space="0" w:color="auto"/>
              <w:bottom w:val="single" w:sz="4" w:space="0" w:color="auto"/>
              <w:right w:val="single" w:sz="4" w:space="0" w:color="auto"/>
            </w:tcBorders>
            <w:hideMark/>
          </w:tcPr>
          <w:p w14:paraId="69080F42" w14:textId="77777777" w:rsidR="00F51BD8" w:rsidRDefault="00F51BD8">
            <w:pPr>
              <w:pStyle w:val="TAL"/>
              <w:rPr>
                <w:sz w:val="16"/>
              </w:rPr>
            </w:pPr>
            <w:r>
              <w:rPr>
                <w:sz w:val="16"/>
              </w:rPr>
              <w:t>-</w:t>
            </w:r>
          </w:p>
        </w:tc>
      </w:tr>
      <w:tr w:rsidR="00F51BD8" w14:paraId="120BB476" w14:textId="77777777">
        <w:tc>
          <w:tcPr>
            <w:tcW w:w="0" w:type="auto"/>
            <w:tcBorders>
              <w:top w:val="single" w:sz="4" w:space="0" w:color="auto"/>
              <w:left w:val="single" w:sz="4" w:space="0" w:color="auto"/>
              <w:bottom w:val="single" w:sz="4" w:space="0" w:color="auto"/>
              <w:right w:val="single" w:sz="4" w:space="0" w:color="auto"/>
            </w:tcBorders>
            <w:hideMark/>
          </w:tcPr>
          <w:p w14:paraId="724A60E6" w14:textId="77777777" w:rsidR="00F51BD8" w:rsidRDefault="00F51BD8">
            <w:pPr>
              <w:pStyle w:val="TAL"/>
              <w:rPr>
                <w:sz w:val="16"/>
              </w:rPr>
            </w:pPr>
            <w:r>
              <w:rPr>
                <w:sz w:val="16"/>
              </w:rPr>
              <w:t>S5-243083</w:t>
            </w:r>
          </w:p>
        </w:tc>
        <w:tc>
          <w:tcPr>
            <w:tcW w:w="0" w:type="auto"/>
            <w:tcBorders>
              <w:top w:val="single" w:sz="4" w:space="0" w:color="auto"/>
              <w:left w:val="single" w:sz="4" w:space="0" w:color="auto"/>
              <w:bottom w:val="single" w:sz="4" w:space="0" w:color="auto"/>
              <w:right w:val="single" w:sz="4" w:space="0" w:color="auto"/>
            </w:tcBorders>
            <w:hideMark/>
          </w:tcPr>
          <w:p w14:paraId="2A745343"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Potential solution for Traffic Steering analytics</w:t>
            </w:r>
          </w:p>
        </w:tc>
        <w:tc>
          <w:tcPr>
            <w:tcW w:w="0" w:type="auto"/>
            <w:tcBorders>
              <w:top w:val="single" w:sz="4" w:space="0" w:color="auto"/>
              <w:left w:val="single" w:sz="4" w:space="0" w:color="auto"/>
              <w:bottom w:val="single" w:sz="4" w:space="0" w:color="auto"/>
              <w:right w:val="single" w:sz="4" w:space="0" w:color="auto"/>
            </w:tcBorders>
            <w:hideMark/>
          </w:tcPr>
          <w:p w14:paraId="4BAB06FC"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37BC9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44C201E" w14:textId="77777777" w:rsidR="00F51BD8" w:rsidRDefault="00F51BD8">
            <w:pPr>
              <w:pStyle w:val="TAL"/>
              <w:rPr>
                <w:sz w:val="16"/>
              </w:rPr>
            </w:pPr>
            <w:r>
              <w:rPr>
                <w:sz w:val="16"/>
              </w:rPr>
              <w:t>S5-242665</w:t>
            </w:r>
          </w:p>
        </w:tc>
        <w:tc>
          <w:tcPr>
            <w:tcW w:w="0" w:type="auto"/>
            <w:tcBorders>
              <w:top w:val="single" w:sz="4" w:space="0" w:color="auto"/>
              <w:left w:val="single" w:sz="4" w:space="0" w:color="auto"/>
              <w:bottom w:val="single" w:sz="4" w:space="0" w:color="auto"/>
              <w:right w:val="single" w:sz="4" w:space="0" w:color="auto"/>
            </w:tcBorders>
            <w:hideMark/>
          </w:tcPr>
          <w:p w14:paraId="1778D839" w14:textId="77777777" w:rsidR="00F51BD8" w:rsidRDefault="00F51BD8">
            <w:pPr>
              <w:pStyle w:val="TAL"/>
              <w:rPr>
                <w:sz w:val="16"/>
              </w:rPr>
            </w:pPr>
            <w:r>
              <w:rPr>
                <w:sz w:val="16"/>
              </w:rPr>
              <w:t>-</w:t>
            </w:r>
          </w:p>
        </w:tc>
      </w:tr>
      <w:tr w:rsidR="00F51BD8" w14:paraId="5236172E" w14:textId="77777777">
        <w:tc>
          <w:tcPr>
            <w:tcW w:w="0" w:type="auto"/>
            <w:tcBorders>
              <w:top w:val="single" w:sz="4" w:space="0" w:color="auto"/>
              <w:left w:val="single" w:sz="4" w:space="0" w:color="auto"/>
              <w:bottom w:val="single" w:sz="4" w:space="0" w:color="auto"/>
              <w:right w:val="single" w:sz="4" w:space="0" w:color="auto"/>
            </w:tcBorders>
            <w:hideMark/>
          </w:tcPr>
          <w:p w14:paraId="6616DDB8" w14:textId="77777777" w:rsidR="00F51BD8" w:rsidRDefault="00F51BD8">
            <w:pPr>
              <w:pStyle w:val="TAL"/>
              <w:rPr>
                <w:sz w:val="16"/>
              </w:rPr>
            </w:pPr>
            <w:r>
              <w:rPr>
                <w:sz w:val="16"/>
              </w:rPr>
              <w:t>S5-243084</w:t>
            </w:r>
          </w:p>
        </w:tc>
        <w:tc>
          <w:tcPr>
            <w:tcW w:w="0" w:type="auto"/>
            <w:tcBorders>
              <w:top w:val="single" w:sz="4" w:space="0" w:color="auto"/>
              <w:left w:val="single" w:sz="4" w:space="0" w:color="auto"/>
              <w:bottom w:val="single" w:sz="4" w:space="0" w:color="auto"/>
              <w:right w:val="single" w:sz="4" w:space="0" w:color="auto"/>
            </w:tcBorders>
            <w:hideMark/>
          </w:tcPr>
          <w:p w14:paraId="1644C74B"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28.866 Add use case and requirements for UE Throughput analysis</w:t>
            </w:r>
          </w:p>
        </w:tc>
        <w:tc>
          <w:tcPr>
            <w:tcW w:w="0" w:type="auto"/>
            <w:tcBorders>
              <w:top w:val="single" w:sz="4" w:space="0" w:color="auto"/>
              <w:left w:val="single" w:sz="4" w:space="0" w:color="auto"/>
              <w:bottom w:val="single" w:sz="4" w:space="0" w:color="auto"/>
              <w:right w:val="single" w:sz="4" w:space="0" w:color="auto"/>
            </w:tcBorders>
            <w:hideMark/>
          </w:tcPr>
          <w:p w14:paraId="679E4DDA" w14:textId="77777777" w:rsidR="00F51BD8" w:rsidRDefault="00F51BD8">
            <w:pPr>
              <w:pStyle w:val="TAL"/>
              <w:rPr>
                <w:sz w:val="16"/>
              </w:rPr>
            </w:pPr>
            <w:r>
              <w:rPr>
                <w:sz w:val="16"/>
              </w:rPr>
              <w:t>Huawei, AsiaInfo</w:t>
            </w:r>
          </w:p>
        </w:tc>
        <w:tc>
          <w:tcPr>
            <w:tcW w:w="0" w:type="auto"/>
            <w:tcBorders>
              <w:top w:val="single" w:sz="4" w:space="0" w:color="auto"/>
              <w:left w:val="single" w:sz="4" w:space="0" w:color="auto"/>
              <w:bottom w:val="single" w:sz="4" w:space="0" w:color="auto"/>
              <w:right w:val="single" w:sz="4" w:space="0" w:color="auto"/>
            </w:tcBorders>
            <w:hideMark/>
          </w:tcPr>
          <w:p w14:paraId="3F1D9A95"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DC01FAA" w14:textId="77777777" w:rsidR="00F51BD8" w:rsidRDefault="00F51BD8">
            <w:pPr>
              <w:pStyle w:val="TAL"/>
              <w:rPr>
                <w:sz w:val="16"/>
              </w:rPr>
            </w:pPr>
            <w:r>
              <w:rPr>
                <w:sz w:val="16"/>
              </w:rPr>
              <w:t>S5-242538</w:t>
            </w:r>
          </w:p>
        </w:tc>
        <w:tc>
          <w:tcPr>
            <w:tcW w:w="0" w:type="auto"/>
            <w:tcBorders>
              <w:top w:val="single" w:sz="4" w:space="0" w:color="auto"/>
              <w:left w:val="single" w:sz="4" w:space="0" w:color="auto"/>
              <w:bottom w:val="single" w:sz="4" w:space="0" w:color="auto"/>
              <w:right w:val="single" w:sz="4" w:space="0" w:color="auto"/>
            </w:tcBorders>
            <w:hideMark/>
          </w:tcPr>
          <w:p w14:paraId="7E8BBF48" w14:textId="77777777" w:rsidR="00F51BD8" w:rsidRDefault="00F51BD8">
            <w:pPr>
              <w:pStyle w:val="TAL"/>
              <w:rPr>
                <w:sz w:val="16"/>
              </w:rPr>
            </w:pPr>
            <w:r>
              <w:rPr>
                <w:sz w:val="16"/>
              </w:rPr>
              <w:t>-</w:t>
            </w:r>
          </w:p>
        </w:tc>
      </w:tr>
      <w:tr w:rsidR="00F51BD8" w14:paraId="250E1A36" w14:textId="77777777">
        <w:tc>
          <w:tcPr>
            <w:tcW w:w="0" w:type="auto"/>
            <w:tcBorders>
              <w:top w:val="single" w:sz="4" w:space="0" w:color="auto"/>
              <w:left w:val="single" w:sz="4" w:space="0" w:color="auto"/>
              <w:bottom w:val="single" w:sz="4" w:space="0" w:color="auto"/>
              <w:right w:val="single" w:sz="4" w:space="0" w:color="auto"/>
            </w:tcBorders>
            <w:hideMark/>
          </w:tcPr>
          <w:p w14:paraId="00241A74" w14:textId="77777777" w:rsidR="00F51BD8" w:rsidRDefault="00F51BD8">
            <w:pPr>
              <w:pStyle w:val="TAL"/>
              <w:rPr>
                <w:sz w:val="16"/>
              </w:rPr>
            </w:pPr>
            <w:r>
              <w:rPr>
                <w:sz w:val="16"/>
              </w:rPr>
              <w:t>S5-243085</w:t>
            </w:r>
          </w:p>
        </w:tc>
        <w:tc>
          <w:tcPr>
            <w:tcW w:w="0" w:type="auto"/>
            <w:tcBorders>
              <w:top w:val="single" w:sz="4" w:space="0" w:color="auto"/>
              <w:left w:val="single" w:sz="4" w:space="0" w:color="auto"/>
              <w:bottom w:val="single" w:sz="4" w:space="0" w:color="auto"/>
              <w:right w:val="single" w:sz="4" w:space="0" w:color="auto"/>
            </w:tcBorders>
            <w:hideMark/>
          </w:tcPr>
          <w:p w14:paraId="04178659"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Add use case for network congestion analytics based on UE throughput</w:t>
            </w:r>
          </w:p>
        </w:tc>
        <w:tc>
          <w:tcPr>
            <w:tcW w:w="0" w:type="auto"/>
            <w:tcBorders>
              <w:top w:val="single" w:sz="4" w:space="0" w:color="auto"/>
              <w:left w:val="single" w:sz="4" w:space="0" w:color="auto"/>
              <w:bottom w:val="single" w:sz="4" w:space="0" w:color="auto"/>
              <w:right w:val="single" w:sz="4" w:space="0" w:color="auto"/>
            </w:tcBorders>
            <w:hideMark/>
          </w:tcPr>
          <w:p w14:paraId="1589AC46"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5DA2B42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5E65B6E" w14:textId="77777777" w:rsidR="00F51BD8" w:rsidRDefault="00F51BD8">
            <w:pPr>
              <w:pStyle w:val="TAL"/>
              <w:rPr>
                <w:sz w:val="16"/>
              </w:rPr>
            </w:pPr>
            <w:r>
              <w:rPr>
                <w:sz w:val="16"/>
              </w:rPr>
              <w:t>S5-242681</w:t>
            </w:r>
          </w:p>
        </w:tc>
        <w:tc>
          <w:tcPr>
            <w:tcW w:w="0" w:type="auto"/>
            <w:tcBorders>
              <w:top w:val="single" w:sz="4" w:space="0" w:color="auto"/>
              <w:left w:val="single" w:sz="4" w:space="0" w:color="auto"/>
              <w:bottom w:val="single" w:sz="4" w:space="0" w:color="auto"/>
              <w:right w:val="single" w:sz="4" w:space="0" w:color="auto"/>
            </w:tcBorders>
            <w:hideMark/>
          </w:tcPr>
          <w:p w14:paraId="314E548B" w14:textId="77777777" w:rsidR="00F51BD8" w:rsidRDefault="00F51BD8">
            <w:pPr>
              <w:pStyle w:val="TAL"/>
              <w:rPr>
                <w:sz w:val="16"/>
              </w:rPr>
            </w:pPr>
            <w:r>
              <w:rPr>
                <w:sz w:val="16"/>
              </w:rPr>
              <w:t>-</w:t>
            </w:r>
          </w:p>
        </w:tc>
      </w:tr>
      <w:tr w:rsidR="00F51BD8" w14:paraId="5383F7A0" w14:textId="77777777">
        <w:tc>
          <w:tcPr>
            <w:tcW w:w="0" w:type="auto"/>
            <w:tcBorders>
              <w:top w:val="single" w:sz="4" w:space="0" w:color="auto"/>
              <w:left w:val="single" w:sz="4" w:space="0" w:color="auto"/>
              <w:bottom w:val="single" w:sz="4" w:space="0" w:color="auto"/>
              <w:right w:val="single" w:sz="4" w:space="0" w:color="auto"/>
            </w:tcBorders>
            <w:hideMark/>
          </w:tcPr>
          <w:p w14:paraId="2910488F" w14:textId="77777777" w:rsidR="00F51BD8" w:rsidRDefault="00F51BD8">
            <w:pPr>
              <w:pStyle w:val="TAL"/>
              <w:rPr>
                <w:sz w:val="16"/>
              </w:rPr>
            </w:pPr>
            <w:r>
              <w:rPr>
                <w:sz w:val="16"/>
              </w:rPr>
              <w:t>S5-243086</w:t>
            </w:r>
          </w:p>
        </w:tc>
        <w:tc>
          <w:tcPr>
            <w:tcW w:w="0" w:type="auto"/>
            <w:tcBorders>
              <w:top w:val="single" w:sz="4" w:space="0" w:color="auto"/>
              <w:left w:val="single" w:sz="4" w:space="0" w:color="auto"/>
              <w:bottom w:val="single" w:sz="4" w:space="0" w:color="auto"/>
              <w:right w:val="single" w:sz="4" w:space="0" w:color="auto"/>
            </w:tcBorders>
            <w:hideMark/>
          </w:tcPr>
          <w:p w14:paraId="70BC5F9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28.866 Add UC for NF fault evaluation</w:t>
            </w:r>
          </w:p>
        </w:tc>
        <w:tc>
          <w:tcPr>
            <w:tcW w:w="0" w:type="auto"/>
            <w:tcBorders>
              <w:top w:val="single" w:sz="4" w:space="0" w:color="auto"/>
              <w:left w:val="single" w:sz="4" w:space="0" w:color="auto"/>
              <w:bottom w:val="single" w:sz="4" w:space="0" w:color="auto"/>
              <w:right w:val="single" w:sz="4" w:space="0" w:color="auto"/>
            </w:tcBorders>
            <w:hideMark/>
          </w:tcPr>
          <w:p w14:paraId="05AC85FE" w14:textId="77777777" w:rsidR="00F51BD8" w:rsidRDefault="00F51BD8">
            <w:pPr>
              <w:pStyle w:val="TAL"/>
              <w:rPr>
                <w:sz w:val="16"/>
              </w:rPr>
            </w:pPr>
            <w:r>
              <w:rPr>
                <w:sz w:val="16"/>
              </w:rPr>
              <w:t>Huawei, AsiaInfo</w:t>
            </w:r>
          </w:p>
        </w:tc>
        <w:tc>
          <w:tcPr>
            <w:tcW w:w="0" w:type="auto"/>
            <w:tcBorders>
              <w:top w:val="single" w:sz="4" w:space="0" w:color="auto"/>
              <w:left w:val="single" w:sz="4" w:space="0" w:color="auto"/>
              <w:bottom w:val="single" w:sz="4" w:space="0" w:color="auto"/>
              <w:right w:val="single" w:sz="4" w:space="0" w:color="auto"/>
            </w:tcBorders>
            <w:hideMark/>
          </w:tcPr>
          <w:p w14:paraId="469D1C3E"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4514E7E" w14:textId="77777777" w:rsidR="00F51BD8" w:rsidRDefault="00F51BD8">
            <w:pPr>
              <w:pStyle w:val="TAL"/>
              <w:rPr>
                <w:sz w:val="16"/>
              </w:rPr>
            </w:pPr>
            <w:r>
              <w:rPr>
                <w:sz w:val="16"/>
              </w:rPr>
              <w:t>S5-242506</w:t>
            </w:r>
          </w:p>
        </w:tc>
        <w:tc>
          <w:tcPr>
            <w:tcW w:w="0" w:type="auto"/>
            <w:tcBorders>
              <w:top w:val="single" w:sz="4" w:space="0" w:color="auto"/>
              <w:left w:val="single" w:sz="4" w:space="0" w:color="auto"/>
              <w:bottom w:val="single" w:sz="4" w:space="0" w:color="auto"/>
              <w:right w:val="single" w:sz="4" w:space="0" w:color="auto"/>
            </w:tcBorders>
            <w:hideMark/>
          </w:tcPr>
          <w:p w14:paraId="0E3CF4B2" w14:textId="77777777" w:rsidR="00F51BD8" w:rsidRDefault="00F51BD8">
            <w:pPr>
              <w:pStyle w:val="TAL"/>
              <w:rPr>
                <w:sz w:val="16"/>
              </w:rPr>
            </w:pPr>
            <w:r>
              <w:rPr>
                <w:sz w:val="16"/>
              </w:rPr>
              <w:t>-</w:t>
            </w:r>
          </w:p>
        </w:tc>
      </w:tr>
      <w:tr w:rsidR="00F51BD8" w14:paraId="4FD1D233" w14:textId="77777777">
        <w:tc>
          <w:tcPr>
            <w:tcW w:w="0" w:type="auto"/>
            <w:tcBorders>
              <w:top w:val="single" w:sz="4" w:space="0" w:color="auto"/>
              <w:left w:val="single" w:sz="4" w:space="0" w:color="auto"/>
              <w:bottom w:val="single" w:sz="4" w:space="0" w:color="auto"/>
              <w:right w:val="single" w:sz="4" w:space="0" w:color="auto"/>
            </w:tcBorders>
            <w:hideMark/>
          </w:tcPr>
          <w:p w14:paraId="08BFA05A" w14:textId="77777777" w:rsidR="00F51BD8" w:rsidRDefault="00F51BD8">
            <w:pPr>
              <w:pStyle w:val="TAL"/>
              <w:rPr>
                <w:sz w:val="16"/>
              </w:rPr>
            </w:pPr>
            <w:r>
              <w:rPr>
                <w:sz w:val="16"/>
              </w:rPr>
              <w:t>S5-243087</w:t>
            </w:r>
          </w:p>
        </w:tc>
        <w:tc>
          <w:tcPr>
            <w:tcW w:w="0" w:type="auto"/>
            <w:tcBorders>
              <w:top w:val="single" w:sz="4" w:space="0" w:color="auto"/>
              <w:left w:val="single" w:sz="4" w:space="0" w:color="auto"/>
              <w:bottom w:val="single" w:sz="4" w:space="0" w:color="auto"/>
              <w:right w:val="single" w:sz="4" w:space="0" w:color="auto"/>
            </w:tcBorders>
            <w:hideMark/>
          </w:tcPr>
          <w:p w14:paraId="3A774D66"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28.866 Add potential solution for providing statistic information for fault management</w:t>
            </w:r>
          </w:p>
        </w:tc>
        <w:tc>
          <w:tcPr>
            <w:tcW w:w="0" w:type="auto"/>
            <w:tcBorders>
              <w:top w:val="single" w:sz="4" w:space="0" w:color="auto"/>
              <w:left w:val="single" w:sz="4" w:space="0" w:color="auto"/>
              <w:bottom w:val="single" w:sz="4" w:space="0" w:color="auto"/>
              <w:right w:val="single" w:sz="4" w:space="0" w:color="auto"/>
            </w:tcBorders>
            <w:hideMark/>
          </w:tcPr>
          <w:p w14:paraId="0DE11E7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59AD78"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B6094F5"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3F55F8" w14:textId="77777777" w:rsidR="00F51BD8" w:rsidRDefault="00F51BD8">
            <w:pPr>
              <w:pStyle w:val="TAL"/>
              <w:rPr>
                <w:sz w:val="16"/>
              </w:rPr>
            </w:pPr>
            <w:r>
              <w:rPr>
                <w:sz w:val="16"/>
              </w:rPr>
              <w:t>-</w:t>
            </w:r>
          </w:p>
        </w:tc>
      </w:tr>
      <w:tr w:rsidR="00F51BD8" w14:paraId="1CFED750" w14:textId="77777777">
        <w:tc>
          <w:tcPr>
            <w:tcW w:w="0" w:type="auto"/>
            <w:tcBorders>
              <w:top w:val="single" w:sz="4" w:space="0" w:color="auto"/>
              <w:left w:val="single" w:sz="4" w:space="0" w:color="auto"/>
              <w:bottom w:val="single" w:sz="4" w:space="0" w:color="auto"/>
              <w:right w:val="single" w:sz="4" w:space="0" w:color="auto"/>
            </w:tcBorders>
            <w:hideMark/>
          </w:tcPr>
          <w:p w14:paraId="3F79D6D4" w14:textId="77777777" w:rsidR="00F51BD8" w:rsidRDefault="00F51BD8">
            <w:pPr>
              <w:pStyle w:val="TAL"/>
              <w:rPr>
                <w:sz w:val="16"/>
              </w:rPr>
            </w:pPr>
            <w:r>
              <w:rPr>
                <w:sz w:val="16"/>
              </w:rPr>
              <w:t>S5-243088</w:t>
            </w:r>
          </w:p>
        </w:tc>
        <w:tc>
          <w:tcPr>
            <w:tcW w:w="0" w:type="auto"/>
            <w:tcBorders>
              <w:top w:val="single" w:sz="4" w:space="0" w:color="auto"/>
              <w:left w:val="single" w:sz="4" w:space="0" w:color="auto"/>
              <w:bottom w:val="single" w:sz="4" w:space="0" w:color="auto"/>
              <w:right w:val="single" w:sz="4" w:space="0" w:color="auto"/>
            </w:tcBorders>
            <w:hideMark/>
          </w:tcPr>
          <w:p w14:paraId="403356D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Add solution for service failure recovery</w:t>
            </w:r>
          </w:p>
        </w:tc>
        <w:tc>
          <w:tcPr>
            <w:tcW w:w="0" w:type="auto"/>
            <w:tcBorders>
              <w:top w:val="single" w:sz="4" w:space="0" w:color="auto"/>
              <w:left w:val="single" w:sz="4" w:space="0" w:color="auto"/>
              <w:bottom w:val="single" w:sz="4" w:space="0" w:color="auto"/>
              <w:right w:val="single" w:sz="4" w:space="0" w:color="auto"/>
            </w:tcBorders>
            <w:hideMark/>
          </w:tcPr>
          <w:p w14:paraId="0C981994" w14:textId="77777777" w:rsidR="00F51BD8" w:rsidRDefault="00F51BD8">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21A0C9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6113A7" w14:textId="77777777" w:rsidR="00F51BD8" w:rsidRDefault="00F51BD8">
            <w:pPr>
              <w:pStyle w:val="TAL"/>
              <w:rPr>
                <w:sz w:val="16"/>
              </w:rPr>
            </w:pPr>
            <w:r>
              <w:rPr>
                <w:sz w:val="16"/>
              </w:rPr>
              <w:t>S5-242562</w:t>
            </w:r>
          </w:p>
        </w:tc>
        <w:tc>
          <w:tcPr>
            <w:tcW w:w="0" w:type="auto"/>
            <w:tcBorders>
              <w:top w:val="single" w:sz="4" w:space="0" w:color="auto"/>
              <w:left w:val="single" w:sz="4" w:space="0" w:color="auto"/>
              <w:bottom w:val="single" w:sz="4" w:space="0" w:color="auto"/>
              <w:right w:val="single" w:sz="4" w:space="0" w:color="auto"/>
            </w:tcBorders>
            <w:hideMark/>
          </w:tcPr>
          <w:p w14:paraId="333BECF9" w14:textId="77777777" w:rsidR="00F51BD8" w:rsidRDefault="00F51BD8">
            <w:pPr>
              <w:pStyle w:val="TAL"/>
              <w:rPr>
                <w:sz w:val="16"/>
              </w:rPr>
            </w:pPr>
            <w:r>
              <w:rPr>
                <w:sz w:val="16"/>
              </w:rPr>
              <w:t>-</w:t>
            </w:r>
          </w:p>
        </w:tc>
      </w:tr>
      <w:tr w:rsidR="00F51BD8" w14:paraId="1B989498" w14:textId="77777777">
        <w:tc>
          <w:tcPr>
            <w:tcW w:w="0" w:type="auto"/>
            <w:tcBorders>
              <w:top w:val="single" w:sz="4" w:space="0" w:color="auto"/>
              <w:left w:val="single" w:sz="4" w:space="0" w:color="auto"/>
              <w:bottom w:val="single" w:sz="4" w:space="0" w:color="auto"/>
              <w:right w:val="single" w:sz="4" w:space="0" w:color="auto"/>
            </w:tcBorders>
            <w:hideMark/>
          </w:tcPr>
          <w:p w14:paraId="7796DD25" w14:textId="77777777" w:rsidR="00F51BD8" w:rsidRDefault="00F51BD8">
            <w:pPr>
              <w:pStyle w:val="TAL"/>
              <w:rPr>
                <w:sz w:val="16"/>
              </w:rPr>
            </w:pPr>
            <w:r>
              <w:rPr>
                <w:sz w:val="16"/>
              </w:rPr>
              <w:t>S5-243089</w:t>
            </w:r>
          </w:p>
        </w:tc>
        <w:tc>
          <w:tcPr>
            <w:tcW w:w="0" w:type="auto"/>
            <w:tcBorders>
              <w:top w:val="single" w:sz="4" w:space="0" w:color="auto"/>
              <w:left w:val="single" w:sz="4" w:space="0" w:color="auto"/>
              <w:bottom w:val="single" w:sz="4" w:space="0" w:color="auto"/>
              <w:right w:val="single" w:sz="4" w:space="0" w:color="auto"/>
            </w:tcBorders>
            <w:hideMark/>
          </w:tcPr>
          <w:p w14:paraId="71AEC069"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Potential solution for enhancing failure prediction</w:t>
            </w:r>
          </w:p>
        </w:tc>
        <w:tc>
          <w:tcPr>
            <w:tcW w:w="0" w:type="auto"/>
            <w:tcBorders>
              <w:top w:val="single" w:sz="4" w:space="0" w:color="auto"/>
              <w:left w:val="single" w:sz="4" w:space="0" w:color="auto"/>
              <w:bottom w:val="single" w:sz="4" w:space="0" w:color="auto"/>
              <w:right w:val="single" w:sz="4" w:space="0" w:color="auto"/>
            </w:tcBorders>
            <w:hideMark/>
          </w:tcPr>
          <w:p w14:paraId="5818729B"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CF184E4"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83FDD7" w14:textId="77777777" w:rsidR="00F51BD8" w:rsidRDefault="00F51BD8">
            <w:pPr>
              <w:pStyle w:val="TAL"/>
              <w:rPr>
                <w:sz w:val="16"/>
              </w:rPr>
            </w:pPr>
            <w:r>
              <w:rPr>
                <w:sz w:val="16"/>
              </w:rPr>
              <w:t>S5-242666</w:t>
            </w:r>
          </w:p>
        </w:tc>
        <w:tc>
          <w:tcPr>
            <w:tcW w:w="0" w:type="auto"/>
            <w:tcBorders>
              <w:top w:val="single" w:sz="4" w:space="0" w:color="auto"/>
              <w:left w:val="single" w:sz="4" w:space="0" w:color="auto"/>
              <w:bottom w:val="single" w:sz="4" w:space="0" w:color="auto"/>
              <w:right w:val="single" w:sz="4" w:space="0" w:color="auto"/>
            </w:tcBorders>
            <w:hideMark/>
          </w:tcPr>
          <w:p w14:paraId="1AADE0DF" w14:textId="77777777" w:rsidR="00F51BD8" w:rsidRDefault="00F51BD8">
            <w:pPr>
              <w:pStyle w:val="TAL"/>
              <w:rPr>
                <w:sz w:val="16"/>
              </w:rPr>
            </w:pPr>
            <w:r>
              <w:rPr>
                <w:sz w:val="16"/>
              </w:rPr>
              <w:t>-</w:t>
            </w:r>
          </w:p>
        </w:tc>
      </w:tr>
      <w:tr w:rsidR="00F51BD8" w14:paraId="60A0FEF0" w14:textId="77777777">
        <w:tc>
          <w:tcPr>
            <w:tcW w:w="0" w:type="auto"/>
            <w:tcBorders>
              <w:top w:val="single" w:sz="4" w:space="0" w:color="auto"/>
              <w:left w:val="single" w:sz="4" w:space="0" w:color="auto"/>
              <w:bottom w:val="single" w:sz="4" w:space="0" w:color="auto"/>
              <w:right w:val="single" w:sz="4" w:space="0" w:color="auto"/>
            </w:tcBorders>
            <w:hideMark/>
          </w:tcPr>
          <w:p w14:paraId="47894CEE" w14:textId="77777777" w:rsidR="00F51BD8" w:rsidRDefault="00F51BD8">
            <w:pPr>
              <w:pStyle w:val="TAL"/>
              <w:rPr>
                <w:sz w:val="16"/>
              </w:rPr>
            </w:pPr>
            <w:r>
              <w:rPr>
                <w:sz w:val="16"/>
              </w:rPr>
              <w:t>S5-243090</w:t>
            </w:r>
          </w:p>
        </w:tc>
        <w:tc>
          <w:tcPr>
            <w:tcW w:w="0" w:type="auto"/>
            <w:tcBorders>
              <w:top w:val="single" w:sz="4" w:space="0" w:color="auto"/>
              <w:left w:val="single" w:sz="4" w:space="0" w:color="auto"/>
              <w:bottom w:val="single" w:sz="4" w:space="0" w:color="auto"/>
              <w:right w:val="single" w:sz="4" w:space="0" w:color="auto"/>
            </w:tcBorders>
            <w:hideMark/>
          </w:tcPr>
          <w:p w14:paraId="79592BC3"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28.866 Add use case for fault analytics time duration measurement</w:t>
            </w:r>
          </w:p>
        </w:tc>
        <w:tc>
          <w:tcPr>
            <w:tcW w:w="0" w:type="auto"/>
            <w:tcBorders>
              <w:top w:val="single" w:sz="4" w:space="0" w:color="auto"/>
              <w:left w:val="single" w:sz="4" w:space="0" w:color="auto"/>
              <w:bottom w:val="single" w:sz="4" w:space="0" w:color="auto"/>
              <w:right w:val="single" w:sz="4" w:space="0" w:color="auto"/>
            </w:tcBorders>
            <w:hideMark/>
          </w:tcPr>
          <w:p w14:paraId="6CF0C7D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300BAD"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A3CD414" w14:textId="77777777" w:rsidR="00F51BD8" w:rsidRDefault="00F51BD8">
            <w:pPr>
              <w:pStyle w:val="TAL"/>
              <w:rPr>
                <w:sz w:val="16"/>
              </w:rPr>
            </w:pPr>
            <w:r>
              <w:rPr>
                <w:sz w:val="16"/>
              </w:rPr>
              <w:t>S5-242828</w:t>
            </w:r>
          </w:p>
        </w:tc>
        <w:tc>
          <w:tcPr>
            <w:tcW w:w="0" w:type="auto"/>
            <w:tcBorders>
              <w:top w:val="single" w:sz="4" w:space="0" w:color="auto"/>
              <w:left w:val="single" w:sz="4" w:space="0" w:color="auto"/>
              <w:bottom w:val="single" w:sz="4" w:space="0" w:color="auto"/>
              <w:right w:val="single" w:sz="4" w:space="0" w:color="auto"/>
            </w:tcBorders>
            <w:hideMark/>
          </w:tcPr>
          <w:p w14:paraId="5AA0A9DA" w14:textId="77777777" w:rsidR="00F51BD8" w:rsidRDefault="00F51BD8">
            <w:pPr>
              <w:pStyle w:val="TAL"/>
              <w:rPr>
                <w:sz w:val="16"/>
              </w:rPr>
            </w:pPr>
            <w:r>
              <w:rPr>
                <w:sz w:val="16"/>
              </w:rPr>
              <w:t>-</w:t>
            </w:r>
          </w:p>
        </w:tc>
      </w:tr>
      <w:tr w:rsidR="00F51BD8" w14:paraId="363DECE5" w14:textId="77777777">
        <w:tc>
          <w:tcPr>
            <w:tcW w:w="0" w:type="auto"/>
            <w:tcBorders>
              <w:top w:val="single" w:sz="4" w:space="0" w:color="auto"/>
              <w:left w:val="single" w:sz="4" w:space="0" w:color="auto"/>
              <w:bottom w:val="single" w:sz="4" w:space="0" w:color="auto"/>
              <w:right w:val="single" w:sz="4" w:space="0" w:color="auto"/>
            </w:tcBorders>
            <w:hideMark/>
          </w:tcPr>
          <w:p w14:paraId="1B6128DD" w14:textId="77777777" w:rsidR="00F51BD8" w:rsidRDefault="00F51BD8">
            <w:pPr>
              <w:pStyle w:val="TAL"/>
              <w:rPr>
                <w:sz w:val="16"/>
              </w:rPr>
            </w:pPr>
            <w:r>
              <w:rPr>
                <w:sz w:val="16"/>
              </w:rPr>
              <w:t>S5-243091</w:t>
            </w:r>
          </w:p>
        </w:tc>
        <w:tc>
          <w:tcPr>
            <w:tcW w:w="0" w:type="auto"/>
            <w:tcBorders>
              <w:top w:val="single" w:sz="4" w:space="0" w:color="auto"/>
              <w:left w:val="single" w:sz="4" w:space="0" w:color="auto"/>
              <w:bottom w:val="single" w:sz="4" w:space="0" w:color="auto"/>
              <w:right w:val="single" w:sz="4" w:space="0" w:color="auto"/>
            </w:tcBorders>
            <w:hideMark/>
          </w:tcPr>
          <w:p w14:paraId="79695A6F" w14:textId="77777777" w:rsidR="00F51BD8" w:rsidRDefault="00F51BD8">
            <w:pPr>
              <w:pStyle w:val="TAL"/>
              <w:rPr>
                <w:sz w:val="16"/>
              </w:rPr>
            </w:pPr>
            <w:r>
              <w:rPr>
                <w:sz w:val="16"/>
              </w:rPr>
              <w:t>Reply LS to ZSM Work on AI enablers and intent-driven autonomous networks</w:t>
            </w:r>
          </w:p>
        </w:tc>
        <w:tc>
          <w:tcPr>
            <w:tcW w:w="0" w:type="auto"/>
            <w:tcBorders>
              <w:top w:val="single" w:sz="4" w:space="0" w:color="auto"/>
              <w:left w:val="single" w:sz="4" w:space="0" w:color="auto"/>
              <w:bottom w:val="single" w:sz="4" w:space="0" w:color="auto"/>
              <w:right w:val="single" w:sz="4" w:space="0" w:color="auto"/>
            </w:tcBorders>
            <w:hideMark/>
          </w:tcPr>
          <w:p w14:paraId="59BF3E59" w14:textId="77777777" w:rsidR="00F51BD8" w:rsidRDefault="00F51BD8">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18C7B713"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0C7061B" w14:textId="77777777" w:rsidR="00F51BD8" w:rsidRDefault="00F51BD8">
            <w:pPr>
              <w:pStyle w:val="TAL"/>
              <w:rPr>
                <w:sz w:val="16"/>
              </w:rPr>
            </w:pPr>
            <w:r>
              <w:rPr>
                <w:sz w:val="16"/>
              </w:rPr>
              <w:t>S5-242545</w:t>
            </w:r>
          </w:p>
        </w:tc>
        <w:tc>
          <w:tcPr>
            <w:tcW w:w="0" w:type="auto"/>
            <w:tcBorders>
              <w:top w:val="single" w:sz="4" w:space="0" w:color="auto"/>
              <w:left w:val="single" w:sz="4" w:space="0" w:color="auto"/>
              <w:bottom w:val="single" w:sz="4" w:space="0" w:color="auto"/>
              <w:right w:val="single" w:sz="4" w:space="0" w:color="auto"/>
            </w:tcBorders>
            <w:hideMark/>
          </w:tcPr>
          <w:p w14:paraId="2E42081C" w14:textId="77777777" w:rsidR="00F51BD8" w:rsidRDefault="00F51BD8">
            <w:pPr>
              <w:pStyle w:val="TAL"/>
              <w:rPr>
                <w:sz w:val="16"/>
              </w:rPr>
            </w:pPr>
            <w:r>
              <w:rPr>
                <w:sz w:val="16"/>
              </w:rPr>
              <w:t>-</w:t>
            </w:r>
          </w:p>
        </w:tc>
      </w:tr>
      <w:tr w:rsidR="00F51BD8" w14:paraId="059CE1FC" w14:textId="77777777">
        <w:tc>
          <w:tcPr>
            <w:tcW w:w="0" w:type="auto"/>
            <w:tcBorders>
              <w:top w:val="single" w:sz="4" w:space="0" w:color="auto"/>
              <w:left w:val="single" w:sz="4" w:space="0" w:color="auto"/>
              <w:bottom w:val="single" w:sz="4" w:space="0" w:color="auto"/>
              <w:right w:val="single" w:sz="4" w:space="0" w:color="auto"/>
            </w:tcBorders>
            <w:hideMark/>
          </w:tcPr>
          <w:p w14:paraId="00B5D50D" w14:textId="77777777" w:rsidR="00F51BD8" w:rsidRDefault="00F51BD8">
            <w:pPr>
              <w:pStyle w:val="TAL"/>
              <w:rPr>
                <w:sz w:val="16"/>
              </w:rPr>
            </w:pPr>
            <w:r>
              <w:rPr>
                <w:sz w:val="16"/>
              </w:rPr>
              <w:t>S5-243092</w:t>
            </w:r>
          </w:p>
        </w:tc>
        <w:tc>
          <w:tcPr>
            <w:tcW w:w="0" w:type="auto"/>
            <w:tcBorders>
              <w:top w:val="single" w:sz="4" w:space="0" w:color="auto"/>
              <w:left w:val="single" w:sz="4" w:space="0" w:color="auto"/>
              <w:bottom w:val="single" w:sz="4" w:space="0" w:color="auto"/>
              <w:right w:val="single" w:sz="4" w:space="0" w:color="auto"/>
            </w:tcBorders>
            <w:hideMark/>
          </w:tcPr>
          <w:p w14:paraId="5ABB0E9D" w14:textId="77777777" w:rsidR="00F51BD8" w:rsidRDefault="00F51BD8">
            <w:pPr>
              <w:pStyle w:val="TAL"/>
              <w:rPr>
                <w:sz w:val="16"/>
              </w:rPr>
            </w:pPr>
            <w:r>
              <w:rPr>
                <w:sz w:val="16"/>
              </w:rPr>
              <w:t>Reply LS on “ongoing work on Network Digital Twin”</w:t>
            </w:r>
          </w:p>
        </w:tc>
        <w:tc>
          <w:tcPr>
            <w:tcW w:w="0" w:type="auto"/>
            <w:tcBorders>
              <w:top w:val="single" w:sz="4" w:space="0" w:color="auto"/>
              <w:left w:val="single" w:sz="4" w:space="0" w:color="auto"/>
              <w:bottom w:val="single" w:sz="4" w:space="0" w:color="auto"/>
              <w:right w:val="single" w:sz="4" w:space="0" w:color="auto"/>
            </w:tcBorders>
            <w:hideMark/>
          </w:tcPr>
          <w:p w14:paraId="552C9465"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A45D98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4B807E2" w14:textId="77777777" w:rsidR="00F51BD8" w:rsidRDefault="00F51BD8">
            <w:pPr>
              <w:pStyle w:val="TAL"/>
              <w:rPr>
                <w:sz w:val="16"/>
              </w:rPr>
            </w:pPr>
            <w:r>
              <w:rPr>
                <w:sz w:val="16"/>
              </w:rPr>
              <w:t>S5-242392</w:t>
            </w:r>
          </w:p>
        </w:tc>
        <w:tc>
          <w:tcPr>
            <w:tcW w:w="0" w:type="auto"/>
            <w:tcBorders>
              <w:top w:val="single" w:sz="4" w:space="0" w:color="auto"/>
              <w:left w:val="single" w:sz="4" w:space="0" w:color="auto"/>
              <w:bottom w:val="single" w:sz="4" w:space="0" w:color="auto"/>
              <w:right w:val="single" w:sz="4" w:space="0" w:color="auto"/>
            </w:tcBorders>
            <w:hideMark/>
          </w:tcPr>
          <w:p w14:paraId="33134723" w14:textId="77777777" w:rsidR="00F51BD8" w:rsidRDefault="00F51BD8">
            <w:pPr>
              <w:pStyle w:val="TAL"/>
              <w:rPr>
                <w:sz w:val="16"/>
              </w:rPr>
            </w:pPr>
            <w:r>
              <w:rPr>
                <w:sz w:val="16"/>
              </w:rPr>
              <w:t>-</w:t>
            </w:r>
          </w:p>
        </w:tc>
      </w:tr>
      <w:tr w:rsidR="00F51BD8" w14:paraId="734B4E73" w14:textId="77777777">
        <w:tc>
          <w:tcPr>
            <w:tcW w:w="0" w:type="auto"/>
            <w:tcBorders>
              <w:top w:val="single" w:sz="4" w:space="0" w:color="auto"/>
              <w:left w:val="single" w:sz="4" w:space="0" w:color="auto"/>
              <w:bottom w:val="single" w:sz="4" w:space="0" w:color="auto"/>
              <w:right w:val="single" w:sz="4" w:space="0" w:color="auto"/>
            </w:tcBorders>
            <w:hideMark/>
          </w:tcPr>
          <w:p w14:paraId="6E9632F9" w14:textId="77777777" w:rsidR="00F51BD8" w:rsidRDefault="00F51BD8">
            <w:pPr>
              <w:pStyle w:val="TAL"/>
              <w:rPr>
                <w:sz w:val="16"/>
              </w:rPr>
            </w:pPr>
            <w:r>
              <w:rPr>
                <w:sz w:val="16"/>
              </w:rPr>
              <w:t>S5-243093</w:t>
            </w:r>
          </w:p>
        </w:tc>
        <w:tc>
          <w:tcPr>
            <w:tcW w:w="0" w:type="auto"/>
            <w:tcBorders>
              <w:top w:val="single" w:sz="4" w:space="0" w:color="auto"/>
              <w:left w:val="single" w:sz="4" w:space="0" w:color="auto"/>
              <w:bottom w:val="single" w:sz="4" w:space="0" w:color="auto"/>
              <w:right w:val="single" w:sz="4" w:space="0" w:color="auto"/>
            </w:tcBorders>
            <w:hideMark/>
          </w:tcPr>
          <w:p w14:paraId="132E5DAA" w14:textId="77777777" w:rsidR="00F51BD8" w:rsidRDefault="00F51BD8">
            <w:pPr>
              <w:pStyle w:val="TAL"/>
              <w:rPr>
                <w:sz w:val="16"/>
              </w:rPr>
            </w:pPr>
            <w:r>
              <w:rPr>
                <w:sz w:val="16"/>
              </w:rPr>
              <w:t>NFV-SA5 joint workshop - SA5 presentation on Energy Efficiency</w:t>
            </w:r>
          </w:p>
        </w:tc>
        <w:tc>
          <w:tcPr>
            <w:tcW w:w="0" w:type="auto"/>
            <w:tcBorders>
              <w:top w:val="single" w:sz="4" w:space="0" w:color="auto"/>
              <w:left w:val="single" w:sz="4" w:space="0" w:color="auto"/>
              <w:bottom w:val="single" w:sz="4" w:space="0" w:color="auto"/>
              <w:right w:val="single" w:sz="4" w:space="0" w:color="auto"/>
            </w:tcBorders>
            <w:hideMark/>
          </w:tcPr>
          <w:p w14:paraId="74CC091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868CE1" w14:textId="77777777" w:rsidR="00F51BD8" w:rsidRDefault="00F51BD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ED76A95" w14:textId="77777777" w:rsidR="00F51BD8" w:rsidRDefault="00F51BD8">
            <w:pPr>
              <w:pStyle w:val="TAL"/>
              <w:rPr>
                <w:sz w:val="16"/>
              </w:rPr>
            </w:pPr>
            <w:r>
              <w:rPr>
                <w:sz w:val="16"/>
              </w:rPr>
              <w:t>S5-242576</w:t>
            </w:r>
          </w:p>
        </w:tc>
        <w:tc>
          <w:tcPr>
            <w:tcW w:w="0" w:type="auto"/>
            <w:tcBorders>
              <w:top w:val="single" w:sz="4" w:space="0" w:color="auto"/>
              <w:left w:val="single" w:sz="4" w:space="0" w:color="auto"/>
              <w:bottom w:val="single" w:sz="4" w:space="0" w:color="auto"/>
              <w:right w:val="single" w:sz="4" w:space="0" w:color="auto"/>
            </w:tcBorders>
            <w:hideMark/>
          </w:tcPr>
          <w:p w14:paraId="79209D9B" w14:textId="77777777" w:rsidR="00F51BD8" w:rsidRDefault="00F51BD8">
            <w:pPr>
              <w:pStyle w:val="TAL"/>
              <w:rPr>
                <w:sz w:val="16"/>
              </w:rPr>
            </w:pPr>
            <w:r>
              <w:rPr>
                <w:sz w:val="16"/>
              </w:rPr>
              <w:t>-</w:t>
            </w:r>
          </w:p>
        </w:tc>
      </w:tr>
      <w:tr w:rsidR="00F51BD8" w14:paraId="46242FE0" w14:textId="77777777">
        <w:tc>
          <w:tcPr>
            <w:tcW w:w="0" w:type="auto"/>
            <w:tcBorders>
              <w:top w:val="single" w:sz="4" w:space="0" w:color="auto"/>
              <w:left w:val="single" w:sz="4" w:space="0" w:color="auto"/>
              <w:bottom w:val="single" w:sz="4" w:space="0" w:color="auto"/>
              <w:right w:val="single" w:sz="4" w:space="0" w:color="auto"/>
            </w:tcBorders>
            <w:hideMark/>
          </w:tcPr>
          <w:p w14:paraId="2B0D7775" w14:textId="77777777" w:rsidR="00F51BD8" w:rsidRDefault="00F51BD8">
            <w:pPr>
              <w:pStyle w:val="TAL"/>
              <w:rPr>
                <w:sz w:val="16"/>
              </w:rPr>
            </w:pPr>
            <w:r>
              <w:rPr>
                <w:sz w:val="16"/>
              </w:rPr>
              <w:t>S5-243094</w:t>
            </w:r>
          </w:p>
        </w:tc>
        <w:tc>
          <w:tcPr>
            <w:tcW w:w="0" w:type="auto"/>
            <w:tcBorders>
              <w:top w:val="single" w:sz="4" w:space="0" w:color="auto"/>
              <w:left w:val="single" w:sz="4" w:space="0" w:color="auto"/>
              <w:bottom w:val="single" w:sz="4" w:space="0" w:color="auto"/>
              <w:right w:val="single" w:sz="4" w:space="0" w:color="auto"/>
            </w:tcBorders>
            <w:hideMark/>
          </w:tcPr>
          <w:p w14:paraId="3EAC89B6" w14:textId="77777777" w:rsidR="00F51BD8" w:rsidRDefault="00F51BD8">
            <w:pPr>
              <w:pStyle w:val="TAL"/>
              <w:rPr>
                <w:sz w:val="16"/>
              </w:rPr>
            </w:pPr>
            <w:r>
              <w:rPr>
                <w:sz w:val="16"/>
              </w:rPr>
              <w:t>LS on Clarification on GST attribute Energy Efficiency</w:t>
            </w:r>
          </w:p>
        </w:tc>
        <w:tc>
          <w:tcPr>
            <w:tcW w:w="0" w:type="auto"/>
            <w:tcBorders>
              <w:top w:val="single" w:sz="4" w:space="0" w:color="auto"/>
              <w:left w:val="single" w:sz="4" w:space="0" w:color="auto"/>
              <w:bottom w:val="single" w:sz="4" w:space="0" w:color="auto"/>
              <w:right w:val="single" w:sz="4" w:space="0" w:color="auto"/>
            </w:tcBorders>
            <w:hideMark/>
          </w:tcPr>
          <w:p w14:paraId="7C2BEC8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C1DAF9D"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E6F945" w14:textId="77777777" w:rsidR="00F51BD8" w:rsidRDefault="00F51BD8">
            <w:pPr>
              <w:pStyle w:val="TAL"/>
              <w:rPr>
                <w:sz w:val="16"/>
              </w:rPr>
            </w:pPr>
            <w:r>
              <w:rPr>
                <w:sz w:val="16"/>
              </w:rPr>
              <w:t>S5-242600</w:t>
            </w:r>
          </w:p>
        </w:tc>
        <w:tc>
          <w:tcPr>
            <w:tcW w:w="0" w:type="auto"/>
            <w:tcBorders>
              <w:top w:val="single" w:sz="4" w:space="0" w:color="auto"/>
              <w:left w:val="single" w:sz="4" w:space="0" w:color="auto"/>
              <w:bottom w:val="single" w:sz="4" w:space="0" w:color="auto"/>
              <w:right w:val="single" w:sz="4" w:space="0" w:color="auto"/>
            </w:tcBorders>
            <w:hideMark/>
          </w:tcPr>
          <w:p w14:paraId="0CF5A0BD" w14:textId="77777777" w:rsidR="00F51BD8" w:rsidRDefault="00F51BD8">
            <w:pPr>
              <w:pStyle w:val="TAL"/>
              <w:rPr>
                <w:sz w:val="16"/>
              </w:rPr>
            </w:pPr>
            <w:r>
              <w:rPr>
                <w:sz w:val="16"/>
              </w:rPr>
              <w:t>S5-243317</w:t>
            </w:r>
          </w:p>
        </w:tc>
      </w:tr>
      <w:tr w:rsidR="00F51BD8" w14:paraId="13C2C2A7" w14:textId="77777777">
        <w:tc>
          <w:tcPr>
            <w:tcW w:w="0" w:type="auto"/>
            <w:tcBorders>
              <w:top w:val="single" w:sz="4" w:space="0" w:color="auto"/>
              <w:left w:val="single" w:sz="4" w:space="0" w:color="auto"/>
              <w:bottom w:val="single" w:sz="4" w:space="0" w:color="auto"/>
              <w:right w:val="single" w:sz="4" w:space="0" w:color="auto"/>
            </w:tcBorders>
            <w:hideMark/>
          </w:tcPr>
          <w:p w14:paraId="754D8D92" w14:textId="77777777" w:rsidR="00F51BD8" w:rsidRDefault="00F51BD8">
            <w:pPr>
              <w:pStyle w:val="TAL"/>
              <w:rPr>
                <w:sz w:val="16"/>
              </w:rPr>
            </w:pPr>
            <w:r>
              <w:rPr>
                <w:sz w:val="16"/>
              </w:rPr>
              <w:lastRenderedPageBreak/>
              <w:t>S5-243095</w:t>
            </w:r>
          </w:p>
        </w:tc>
        <w:tc>
          <w:tcPr>
            <w:tcW w:w="0" w:type="auto"/>
            <w:tcBorders>
              <w:top w:val="single" w:sz="4" w:space="0" w:color="auto"/>
              <w:left w:val="single" w:sz="4" w:space="0" w:color="auto"/>
              <w:bottom w:val="single" w:sz="4" w:space="0" w:color="auto"/>
              <w:right w:val="single" w:sz="4" w:space="0" w:color="auto"/>
            </w:tcBorders>
            <w:hideMark/>
          </w:tcPr>
          <w:p w14:paraId="3B3D1B2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28.9xx Add use case on ML entity distributed training</w:t>
            </w:r>
          </w:p>
        </w:tc>
        <w:tc>
          <w:tcPr>
            <w:tcW w:w="0" w:type="auto"/>
            <w:tcBorders>
              <w:top w:val="single" w:sz="4" w:space="0" w:color="auto"/>
              <w:left w:val="single" w:sz="4" w:space="0" w:color="auto"/>
              <w:bottom w:val="single" w:sz="4" w:space="0" w:color="auto"/>
              <w:right w:val="single" w:sz="4" w:space="0" w:color="auto"/>
            </w:tcBorders>
            <w:hideMark/>
          </w:tcPr>
          <w:p w14:paraId="32470CB8" w14:textId="77777777" w:rsidR="00F51BD8" w:rsidRDefault="00F51BD8">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14:paraId="6ABFC41C"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9D35B22" w14:textId="77777777" w:rsidR="00F51BD8" w:rsidRDefault="00F51BD8">
            <w:pPr>
              <w:pStyle w:val="TAL"/>
              <w:rPr>
                <w:sz w:val="16"/>
              </w:rPr>
            </w:pPr>
            <w:r>
              <w:rPr>
                <w:sz w:val="16"/>
              </w:rPr>
              <w:t>S5-242805</w:t>
            </w:r>
          </w:p>
        </w:tc>
        <w:tc>
          <w:tcPr>
            <w:tcW w:w="0" w:type="auto"/>
            <w:tcBorders>
              <w:top w:val="single" w:sz="4" w:space="0" w:color="auto"/>
              <w:left w:val="single" w:sz="4" w:space="0" w:color="auto"/>
              <w:bottom w:val="single" w:sz="4" w:space="0" w:color="auto"/>
              <w:right w:val="single" w:sz="4" w:space="0" w:color="auto"/>
            </w:tcBorders>
            <w:hideMark/>
          </w:tcPr>
          <w:p w14:paraId="1C5C15F3" w14:textId="77777777" w:rsidR="00F51BD8" w:rsidRDefault="00F51BD8">
            <w:pPr>
              <w:pStyle w:val="TAL"/>
              <w:rPr>
                <w:sz w:val="16"/>
              </w:rPr>
            </w:pPr>
            <w:r>
              <w:rPr>
                <w:sz w:val="16"/>
              </w:rPr>
              <w:t>-</w:t>
            </w:r>
          </w:p>
        </w:tc>
      </w:tr>
      <w:tr w:rsidR="00F51BD8" w14:paraId="1A76823E" w14:textId="77777777">
        <w:tc>
          <w:tcPr>
            <w:tcW w:w="0" w:type="auto"/>
            <w:tcBorders>
              <w:top w:val="single" w:sz="4" w:space="0" w:color="auto"/>
              <w:left w:val="single" w:sz="4" w:space="0" w:color="auto"/>
              <w:bottom w:val="single" w:sz="4" w:space="0" w:color="auto"/>
              <w:right w:val="single" w:sz="4" w:space="0" w:color="auto"/>
            </w:tcBorders>
            <w:hideMark/>
          </w:tcPr>
          <w:p w14:paraId="31B23D10" w14:textId="77777777" w:rsidR="00F51BD8" w:rsidRDefault="00F51BD8">
            <w:pPr>
              <w:pStyle w:val="TAL"/>
              <w:rPr>
                <w:sz w:val="16"/>
              </w:rPr>
            </w:pPr>
            <w:r>
              <w:rPr>
                <w:sz w:val="16"/>
              </w:rPr>
              <w:t>S5-243096</w:t>
            </w:r>
          </w:p>
        </w:tc>
        <w:tc>
          <w:tcPr>
            <w:tcW w:w="0" w:type="auto"/>
            <w:tcBorders>
              <w:top w:val="single" w:sz="4" w:space="0" w:color="auto"/>
              <w:left w:val="single" w:sz="4" w:space="0" w:color="auto"/>
              <w:bottom w:val="single" w:sz="4" w:space="0" w:color="auto"/>
              <w:right w:val="single" w:sz="4" w:space="0" w:color="auto"/>
            </w:tcBorders>
            <w:hideMark/>
          </w:tcPr>
          <w:p w14:paraId="1DDD51B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to TR 28.9xy Add use case for ML pre-training</w:t>
            </w:r>
          </w:p>
        </w:tc>
        <w:tc>
          <w:tcPr>
            <w:tcW w:w="0" w:type="auto"/>
            <w:tcBorders>
              <w:top w:val="single" w:sz="4" w:space="0" w:color="auto"/>
              <w:left w:val="single" w:sz="4" w:space="0" w:color="auto"/>
              <w:bottom w:val="single" w:sz="4" w:space="0" w:color="auto"/>
              <w:right w:val="single" w:sz="4" w:space="0" w:color="auto"/>
            </w:tcBorders>
            <w:hideMark/>
          </w:tcPr>
          <w:p w14:paraId="4E9507EA" w14:textId="77777777" w:rsidR="00F51BD8" w:rsidRDefault="00F51BD8">
            <w:pPr>
              <w:pStyle w:val="TAL"/>
              <w:rPr>
                <w:sz w:val="16"/>
              </w:rPr>
            </w:pPr>
            <w:r>
              <w:rPr>
                <w:sz w:val="16"/>
              </w:rPr>
              <w:t>China Mobile, Ericsson, Intel, NEC, CATT, Nokia, Nokia Shanghai Bell, ZTE, HUAWEI, Verizon, China Unicom</w:t>
            </w:r>
          </w:p>
        </w:tc>
        <w:tc>
          <w:tcPr>
            <w:tcW w:w="0" w:type="auto"/>
            <w:tcBorders>
              <w:top w:val="single" w:sz="4" w:space="0" w:color="auto"/>
              <w:left w:val="single" w:sz="4" w:space="0" w:color="auto"/>
              <w:bottom w:val="single" w:sz="4" w:space="0" w:color="auto"/>
              <w:right w:val="single" w:sz="4" w:space="0" w:color="auto"/>
            </w:tcBorders>
            <w:hideMark/>
          </w:tcPr>
          <w:p w14:paraId="465D7074"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9AFE0D2" w14:textId="77777777" w:rsidR="00F51BD8" w:rsidRDefault="00F51BD8">
            <w:pPr>
              <w:pStyle w:val="TAL"/>
              <w:rPr>
                <w:sz w:val="16"/>
              </w:rPr>
            </w:pPr>
            <w:r>
              <w:rPr>
                <w:sz w:val="16"/>
              </w:rPr>
              <w:t>S5-242776</w:t>
            </w:r>
          </w:p>
        </w:tc>
        <w:tc>
          <w:tcPr>
            <w:tcW w:w="0" w:type="auto"/>
            <w:tcBorders>
              <w:top w:val="single" w:sz="4" w:space="0" w:color="auto"/>
              <w:left w:val="single" w:sz="4" w:space="0" w:color="auto"/>
              <w:bottom w:val="single" w:sz="4" w:space="0" w:color="auto"/>
              <w:right w:val="single" w:sz="4" w:space="0" w:color="auto"/>
            </w:tcBorders>
            <w:hideMark/>
          </w:tcPr>
          <w:p w14:paraId="3B508120" w14:textId="77777777" w:rsidR="00F51BD8" w:rsidRDefault="00F51BD8">
            <w:pPr>
              <w:pStyle w:val="TAL"/>
              <w:rPr>
                <w:sz w:val="16"/>
              </w:rPr>
            </w:pPr>
            <w:r>
              <w:rPr>
                <w:sz w:val="16"/>
              </w:rPr>
              <w:t>-</w:t>
            </w:r>
          </w:p>
        </w:tc>
      </w:tr>
      <w:tr w:rsidR="00F51BD8" w14:paraId="07FB000A" w14:textId="77777777">
        <w:tc>
          <w:tcPr>
            <w:tcW w:w="0" w:type="auto"/>
            <w:tcBorders>
              <w:top w:val="single" w:sz="4" w:space="0" w:color="auto"/>
              <w:left w:val="single" w:sz="4" w:space="0" w:color="auto"/>
              <w:bottom w:val="single" w:sz="4" w:space="0" w:color="auto"/>
              <w:right w:val="single" w:sz="4" w:space="0" w:color="auto"/>
            </w:tcBorders>
            <w:hideMark/>
          </w:tcPr>
          <w:p w14:paraId="4F6F414A" w14:textId="77777777" w:rsidR="00F51BD8" w:rsidRDefault="00F51BD8">
            <w:pPr>
              <w:pStyle w:val="TAL"/>
              <w:rPr>
                <w:sz w:val="16"/>
              </w:rPr>
            </w:pPr>
            <w:r>
              <w:rPr>
                <w:sz w:val="16"/>
              </w:rPr>
              <w:t>S5-243097</w:t>
            </w:r>
          </w:p>
        </w:tc>
        <w:tc>
          <w:tcPr>
            <w:tcW w:w="0" w:type="auto"/>
            <w:tcBorders>
              <w:top w:val="single" w:sz="4" w:space="0" w:color="auto"/>
              <w:left w:val="single" w:sz="4" w:space="0" w:color="auto"/>
              <w:bottom w:val="single" w:sz="4" w:space="0" w:color="auto"/>
              <w:right w:val="single" w:sz="4" w:space="0" w:color="auto"/>
            </w:tcBorders>
            <w:hideMark/>
          </w:tcPr>
          <w:p w14:paraId="7A2899A2"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to TR 28.9xy Add use case for ML fine-tuning</w:t>
            </w:r>
          </w:p>
        </w:tc>
        <w:tc>
          <w:tcPr>
            <w:tcW w:w="0" w:type="auto"/>
            <w:tcBorders>
              <w:top w:val="single" w:sz="4" w:space="0" w:color="auto"/>
              <w:left w:val="single" w:sz="4" w:space="0" w:color="auto"/>
              <w:bottom w:val="single" w:sz="4" w:space="0" w:color="auto"/>
              <w:right w:val="single" w:sz="4" w:space="0" w:color="auto"/>
            </w:tcBorders>
            <w:hideMark/>
          </w:tcPr>
          <w:p w14:paraId="029ACF52" w14:textId="77777777" w:rsidR="00F51BD8" w:rsidRDefault="00F51BD8">
            <w:pPr>
              <w:pStyle w:val="TAL"/>
              <w:rPr>
                <w:sz w:val="16"/>
              </w:rPr>
            </w:pPr>
            <w:r>
              <w:rPr>
                <w:sz w:val="16"/>
              </w:rPr>
              <w:t>China Mobile, Ericsson, China Unicom, Verizon, Ericsson, Intel, NEC, CATT, 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14:paraId="08102CD2"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943853" w14:textId="77777777" w:rsidR="00F51BD8" w:rsidRDefault="00F51BD8">
            <w:pPr>
              <w:pStyle w:val="TAL"/>
              <w:rPr>
                <w:sz w:val="16"/>
              </w:rPr>
            </w:pPr>
            <w:r>
              <w:rPr>
                <w:sz w:val="16"/>
              </w:rPr>
              <w:t>S5-242777</w:t>
            </w:r>
          </w:p>
        </w:tc>
        <w:tc>
          <w:tcPr>
            <w:tcW w:w="0" w:type="auto"/>
            <w:tcBorders>
              <w:top w:val="single" w:sz="4" w:space="0" w:color="auto"/>
              <w:left w:val="single" w:sz="4" w:space="0" w:color="auto"/>
              <w:bottom w:val="single" w:sz="4" w:space="0" w:color="auto"/>
              <w:right w:val="single" w:sz="4" w:space="0" w:color="auto"/>
            </w:tcBorders>
            <w:hideMark/>
          </w:tcPr>
          <w:p w14:paraId="2441B64A" w14:textId="77777777" w:rsidR="00F51BD8" w:rsidRDefault="00F51BD8">
            <w:pPr>
              <w:pStyle w:val="TAL"/>
              <w:rPr>
                <w:sz w:val="16"/>
              </w:rPr>
            </w:pPr>
            <w:r>
              <w:rPr>
                <w:sz w:val="16"/>
              </w:rPr>
              <w:t>-</w:t>
            </w:r>
          </w:p>
        </w:tc>
      </w:tr>
      <w:tr w:rsidR="00F51BD8" w14:paraId="009314A8" w14:textId="77777777">
        <w:tc>
          <w:tcPr>
            <w:tcW w:w="0" w:type="auto"/>
            <w:tcBorders>
              <w:top w:val="single" w:sz="4" w:space="0" w:color="auto"/>
              <w:left w:val="single" w:sz="4" w:space="0" w:color="auto"/>
              <w:bottom w:val="single" w:sz="4" w:space="0" w:color="auto"/>
              <w:right w:val="single" w:sz="4" w:space="0" w:color="auto"/>
            </w:tcBorders>
            <w:hideMark/>
          </w:tcPr>
          <w:p w14:paraId="433D3A3A" w14:textId="77777777" w:rsidR="00F51BD8" w:rsidRDefault="00F51BD8">
            <w:pPr>
              <w:pStyle w:val="TAL"/>
              <w:rPr>
                <w:sz w:val="16"/>
              </w:rPr>
            </w:pPr>
            <w:r>
              <w:rPr>
                <w:sz w:val="16"/>
              </w:rPr>
              <w:t>S5-243098</w:t>
            </w:r>
          </w:p>
        </w:tc>
        <w:tc>
          <w:tcPr>
            <w:tcW w:w="0" w:type="auto"/>
            <w:tcBorders>
              <w:top w:val="single" w:sz="4" w:space="0" w:color="auto"/>
              <w:left w:val="single" w:sz="4" w:space="0" w:color="auto"/>
              <w:bottom w:val="single" w:sz="4" w:space="0" w:color="auto"/>
              <w:right w:val="single" w:sz="4" w:space="0" w:color="auto"/>
            </w:tcBorders>
            <w:hideMark/>
          </w:tcPr>
          <w:p w14:paraId="1EEF9E8F" w14:textId="77777777" w:rsidR="00F51BD8" w:rsidRDefault="00F51BD8">
            <w:pPr>
              <w:pStyle w:val="TAL"/>
              <w:rPr>
                <w:sz w:val="16"/>
              </w:rPr>
            </w:pPr>
            <w:r>
              <w:rPr>
                <w:sz w:val="16"/>
              </w:rPr>
              <w:t>Input to draft CR Rel-18 TS 28.105 further clarifications into terminologies</w:t>
            </w:r>
          </w:p>
        </w:tc>
        <w:tc>
          <w:tcPr>
            <w:tcW w:w="0" w:type="auto"/>
            <w:tcBorders>
              <w:top w:val="single" w:sz="4" w:space="0" w:color="auto"/>
              <w:left w:val="single" w:sz="4" w:space="0" w:color="auto"/>
              <w:bottom w:val="single" w:sz="4" w:space="0" w:color="auto"/>
              <w:right w:val="single" w:sz="4" w:space="0" w:color="auto"/>
            </w:tcBorders>
            <w:hideMark/>
          </w:tcPr>
          <w:p w14:paraId="69A2A578" w14:textId="77777777" w:rsidR="00F51BD8" w:rsidRDefault="00F51BD8">
            <w:pPr>
              <w:pStyle w:val="TAL"/>
              <w:rPr>
                <w:sz w:val="16"/>
              </w:rPr>
            </w:pPr>
            <w:r>
              <w:rPr>
                <w:sz w:val="16"/>
              </w:rPr>
              <w:t xml:space="preserve">NEC, Intel, Ericsson, Huawei, Nokia, China Mobile, </w:t>
            </w:r>
            <w:proofErr w:type="spellStart"/>
            <w:r>
              <w:rPr>
                <w:sz w:val="16"/>
              </w:rPr>
              <w:t>Asiainfo</w:t>
            </w:r>
            <w:proofErr w:type="spellEnd"/>
            <w:r>
              <w:rPr>
                <w:sz w:val="16"/>
              </w:rPr>
              <w:t>, Telecom Italia, Samsung, ZTE, AT&amp;T, Deutsche Telekom, Verizon, CATT</w:t>
            </w:r>
          </w:p>
        </w:tc>
        <w:tc>
          <w:tcPr>
            <w:tcW w:w="0" w:type="auto"/>
            <w:tcBorders>
              <w:top w:val="single" w:sz="4" w:space="0" w:color="auto"/>
              <w:left w:val="single" w:sz="4" w:space="0" w:color="auto"/>
              <w:bottom w:val="single" w:sz="4" w:space="0" w:color="auto"/>
              <w:right w:val="single" w:sz="4" w:space="0" w:color="auto"/>
            </w:tcBorders>
            <w:hideMark/>
          </w:tcPr>
          <w:p w14:paraId="1FB2DE6A"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0B389D" w14:textId="77777777" w:rsidR="00F51BD8" w:rsidRDefault="00F51BD8">
            <w:pPr>
              <w:pStyle w:val="TAL"/>
              <w:rPr>
                <w:sz w:val="16"/>
              </w:rPr>
            </w:pPr>
            <w:r>
              <w:rPr>
                <w:sz w:val="16"/>
              </w:rPr>
              <w:t>S5-242773</w:t>
            </w:r>
          </w:p>
        </w:tc>
        <w:tc>
          <w:tcPr>
            <w:tcW w:w="0" w:type="auto"/>
            <w:tcBorders>
              <w:top w:val="single" w:sz="4" w:space="0" w:color="auto"/>
              <w:left w:val="single" w:sz="4" w:space="0" w:color="auto"/>
              <w:bottom w:val="single" w:sz="4" w:space="0" w:color="auto"/>
              <w:right w:val="single" w:sz="4" w:space="0" w:color="auto"/>
            </w:tcBorders>
            <w:hideMark/>
          </w:tcPr>
          <w:p w14:paraId="4587AA0A" w14:textId="77777777" w:rsidR="00F51BD8" w:rsidRDefault="00F51BD8">
            <w:pPr>
              <w:pStyle w:val="TAL"/>
              <w:rPr>
                <w:sz w:val="16"/>
              </w:rPr>
            </w:pPr>
            <w:r>
              <w:rPr>
                <w:sz w:val="16"/>
              </w:rPr>
              <w:t>-</w:t>
            </w:r>
          </w:p>
        </w:tc>
      </w:tr>
      <w:tr w:rsidR="00F51BD8" w14:paraId="6B008549" w14:textId="77777777">
        <w:tc>
          <w:tcPr>
            <w:tcW w:w="0" w:type="auto"/>
            <w:tcBorders>
              <w:top w:val="single" w:sz="4" w:space="0" w:color="auto"/>
              <w:left w:val="single" w:sz="4" w:space="0" w:color="auto"/>
              <w:bottom w:val="single" w:sz="4" w:space="0" w:color="auto"/>
              <w:right w:val="single" w:sz="4" w:space="0" w:color="auto"/>
            </w:tcBorders>
            <w:hideMark/>
          </w:tcPr>
          <w:p w14:paraId="258C2E66" w14:textId="77777777" w:rsidR="00F51BD8" w:rsidRDefault="00F51BD8">
            <w:pPr>
              <w:pStyle w:val="TAL"/>
              <w:rPr>
                <w:sz w:val="16"/>
              </w:rPr>
            </w:pPr>
            <w:r>
              <w:rPr>
                <w:sz w:val="16"/>
              </w:rPr>
              <w:t>S5-243099</w:t>
            </w:r>
          </w:p>
        </w:tc>
        <w:tc>
          <w:tcPr>
            <w:tcW w:w="0" w:type="auto"/>
            <w:tcBorders>
              <w:top w:val="single" w:sz="4" w:space="0" w:color="auto"/>
              <w:left w:val="single" w:sz="4" w:space="0" w:color="auto"/>
              <w:bottom w:val="single" w:sz="4" w:space="0" w:color="auto"/>
              <w:right w:val="single" w:sz="4" w:space="0" w:color="auto"/>
            </w:tcBorders>
            <w:hideMark/>
          </w:tcPr>
          <w:p w14:paraId="0DDCCFD5" w14:textId="77777777" w:rsidR="00F51BD8" w:rsidRDefault="00F51BD8">
            <w:pPr>
              <w:pStyle w:val="TAL"/>
              <w:rPr>
                <w:sz w:val="16"/>
              </w:rPr>
            </w:pPr>
            <w:r>
              <w:rPr>
                <w:sz w:val="16"/>
              </w:rPr>
              <w:t>Rel-18 CR TS 28.104 updates on the terminology for ML entity</w:t>
            </w:r>
          </w:p>
        </w:tc>
        <w:tc>
          <w:tcPr>
            <w:tcW w:w="0" w:type="auto"/>
            <w:tcBorders>
              <w:top w:val="single" w:sz="4" w:space="0" w:color="auto"/>
              <w:left w:val="single" w:sz="4" w:space="0" w:color="auto"/>
              <w:bottom w:val="single" w:sz="4" w:space="0" w:color="auto"/>
              <w:right w:val="single" w:sz="4" w:space="0" w:color="auto"/>
            </w:tcBorders>
            <w:hideMark/>
          </w:tcPr>
          <w:p w14:paraId="6B1DD603" w14:textId="77777777" w:rsidR="00F51BD8" w:rsidRDefault="00F51BD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2A8190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D5F5CB" w14:textId="77777777" w:rsidR="00F51BD8" w:rsidRDefault="00F51BD8">
            <w:pPr>
              <w:pStyle w:val="TAL"/>
              <w:rPr>
                <w:sz w:val="16"/>
              </w:rPr>
            </w:pPr>
            <w:r>
              <w:rPr>
                <w:sz w:val="16"/>
              </w:rPr>
              <w:t>S5-242532</w:t>
            </w:r>
          </w:p>
        </w:tc>
        <w:tc>
          <w:tcPr>
            <w:tcW w:w="0" w:type="auto"/>
            <w:tcBorders>
              <w:top w:val="single" w:sz="4" w:space="0" w:color="auto"/>
              <w:left w:val="single" w:sz="4" w:space="0" w:color="auto"/>
              <w:bottom w:val="single" w:sz="4" w:space="0" w:color="auto"/>
              <w:right w:val="single" w:sz="4" w:space="0" w:color="auto"/>
            </w:tcBorders>
            <w:hideMark/>
          </w:tcPr>
          <w:p w14:paraId="6C434024" w14:textId="77777777" w:rsidR="00F51BD8" w:rsidRDefault="00F51BD8">
            <w:pPr>
              <w:pStyle w:val="TAL"/>
              <w:rPr>
                <w:sz w:val="16"/>
              </w:rPr>
            </w:pPr>
            <w:r>
              <w:rPr>
                <w:sz w:val="16"/>
              </w:rPr>
              <w:t>-</w:t>
            </w:r>
          </w:p>
        </w:tc>
      </w:tr>
      <w:tr w:rsidR="00F51BD8" w14:paraId="153FC90E" w14:textId="77777777">
        <w:tc>
          <w:tcPr>
            <w:tcW w:w="0" w:type="auto"/>
            <w:tcBorders>
              <w:top w:val="single" w:sz="4" w:space="0" w:color="auto"/>
              <w:left w:val="single" w:sz="4" w:space="0" w:color="auto"/>
              <w:bottom w:val="single" w:sz="4" w:space="0" w:color="auto"/>
              <w:right w:val="single" w:sz="4" w:space="0" w:color="auto"/>
            </w:tcBorders>
            <w:hideMark/>
          </w:tcPr>
          <w:p w14:paraId="0E06240E" w14:textId="77777777" w:rsidR="00F51BD8" w:rsidRDefault="00F51BD8">
            <w:pPr>
              <w:pStyle w:val="TAL"/>
              <w:rPr>
                <w:sz w:val="16"/>
              </w:rPr>
            </w:pPr>
            <w:r>
              <w:rPr>
                <w:sz w:val="16"/>
              </w:rPr>
              <w:t>S5-243100</w:t>
            </w:r>
          </w:p>
        </w:tc>
        <w:tc>
          <w:tcPr>
            <w:tcW w:w="0" w:type="auto"/>
            <w:tcBorders>
              <w:top w:val="single" w:sz="4" w:space="0" w:color="auto"/>
              <w:left w:val="single" w:sz="4" w:space="0" w:color="auto"/>
              <w:bottom w:val="single" w:sz="4" w:space="0" w:color="auto"/>
              <w:right w:val="single" w:sz="4" w:space="0" w:color="auto"/>
            </w:tcBorders>
            <w:hideMark/>
          </w:tcPr>
          <w:p w14:paraId="1CA1DB2B" w14:textId="77777777" w:rsidR="00F51BD8" w:rsidRDefault="00F51BD8">
            <w:pPr>
              <w:pStyle w:val="TAL"/>
              <w:rPr>
                <w:sz w:val="16"/>
              </w:rPr>
            </w:pPr>
            <w:r>
              <w:rPr>
                <w:sz w:val="16"/>
              </w:rPr>
              <w:t>Rel-18 CR TS 28.541 updates to the terminology for ML entity</w:t>
            </w:r>
          </w:p>
        </w:tc>
        <w:tc>
          <w:tcPr>
            <w:tcW w:w="0" w:type="auto"/>
            <w:tcBorders>
              <w:top w:val="single" w:sz="4" w:space="0" w:color="auto"/>
              <w:left w:val="single" w:sz="4" w:space="0" w:color="auto"/>
              <w:bottom w:val="single" w:sz="4" w:space="0" w:color="auto"/>
              <w:right w:val="single" w:sz="4" w:space="0" w:color="auto"/>
            </w:tcBorders>
            <w:hideMark/>
          </w:tcPr>
          <w:p w14:paraId="0861CF4D" w14:textId="77777777" w:rsidR="00F51BD8" w:rsidRDefault="00F51BD8">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2B5A65C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008FD0" w14:textId="77777777" w:rsidR="00F51BD8" w:rsidRDefault="00F51BD8">
            <w:pPr>
              <w:pStyle w:val="TAL"/>
              <w:rPr>
                <w:sz w:val="16"/>
              </w:rPr>
            </w:pPr>
            <w:r>
              <w:rPr>
                <w:sz w:val="16"/>
              </w:rPr>
              <w:t>S5-242533</w:t>
            </w:r>
          </w:p>
        </w:tc>
        <w:tc>
          <w:tcPr>
            <w:tcW w:w="0" w:type="auto"/>
            <w:tcBorders>
              <w:top w:val="single" w:sz="4" w:space="0" w:color="auto"/>
              <w:left w:val="single" w:sz="4" w:space="0" w:color="auto"/>
              <w:bottom w:val="single" w:sz="4" w:space="0" w:color="auto"/>
              <w:right w:val="single" w:sz="4" w:space="0" w:color="auto"/>
            </w:tcBorders>
            <w:hideMark/>
          </w:tcPr>
          <w:p w14:paraId="1E9A01B2" w14:textId="77777777" w:rsidR="00F51BD8" w:rsidRDefault="00F51BD8">
            <w:pPr>
              <w:pStyle w:val="TAL"/>
              <w:rPr>
                <w:sz w:val="16"/>
              </w:rPr>
            </w:pPr>
            <w:r>
              <w:rPr>
                <w:sz w:val="16"/>
              </w:rPr>
              <w:t>-</w:t>
            </w:r>
          </w:p>
        </w:tc>
      </w:tr>
      <w:tr w:rsidR="00F51BD8" w14:paraId="38453423" w14:textId="77777777">
        <w:tc>
          <w:tcPr>
            <w:tcW w:w="0" w:type="auto"/>
            <w:tcBorders>
              <w:top w:val="single" w:sz="4" w:space="0" w:color="auto"/>
              <w:left w:val="single" w:sz="4" w:space="0" w:color="auto"/>
              <w:bottom w:val="single" w:sz="4" w:space="0" w:color="auto"/>
              <w:right w:val="single" w:sz="4" w:space="0" w:color="auto"/>
            </w:tcBorders>
            <w:hideMark/>
          </w:tcPr>
          <w:p w14:paraId="4B10EB30" w14:textId="77777777" w:rsidR="00F51BD8" w:rsidRDefault="00F51BD8">
            <w:pPr>
              <w:pStyle w:val="TAL"/>
              <w:rPr>
                <w:sz w:val="16"/>
              </w:rPr>
            </w:pPr>
            <w:r>
              <w:rPr>
                <w:sz w:val="16"/>
              </w:rPr>
              <w:t>S5-243101</w:t>
            </w:r>
          </w:p>
        </w:tc>
        <w:tc>
          <w:tcPr>
            <w:tcW w:w="0" w:type="auto"/>
            <w:tcBorders>
              <w:top w:val="single" w:sz="4" w:space="0" w:color="auto"/>
              <w:left w:val="single" w:sz="4" w:space="0" w:color="auto"/>
              <w:bottom w:val="single" w:sz="4" w:space="0" w:color="auto"/>
              <w:right w:val="single" w:sz="4" w:space="0" w:color="auto"/>
            </w:tcBorders>
            <w:hideMark/>
          </w:tcPr>
          <w:p w14:paraId="631B66C1"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update the AIML overview</w:t>
            </w:r>
          </w:p>
        </w:tc>
        <w:tc>
          <w:tcPr>
            <w:tcW w:w="0" w:type="auto"/>
            <w:tcBorders>
              <w:top w:val="single" w:sz="4" w:space="0" w:color="auto"/>
              <w:left w:val="single" w:sz="4" w:space="0" w:color="auto"/>
              <w:bottom w:val="single" w:sz="4" w:space="0" w:color="auto"/>
              <w:right w:val="single" w:sz="4" w:space="0" w:color="auto"/>
            </w:tcBorders>
            <w:hideMark/>
          </w:tcPr>
          <w:p w14:paraId="2D41DD8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DCF8C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400D76" w14:textId="77777777" w:rsidR="00F51BD8" w:rsidRDefault="00F51BD8">
            <w:pPr>
              <w:pStyle w:val="TAL"/>
              <w:rPr>
                <w:sz w:val="16"/>
              </w:rPr>
            </w:pPr>
            <w:r>
              <w:rPr>
                <w:sz w:val="16"/>
              </w:rPr>
              <w:t>S5-242535</w:t>
            </w:r>
          </w:p>
        </w:tc>
        <w:tc>
          <w:tcPr>
            <w:tcW w:w="0" w:type="auto"/>
            <w:tcBorders>
              <w:top w:val="single" w:sz="4" w:space="0" w:color="auto"/>
              <w:left w:val="single" w:sz="4" w:space="0" w:color="auto"/>
              <w:bottom w:val="single" w:sz="4" w:space="0" w:color="auto"/>
              <w:right w:val="single" w:sz="4" w:space="0" w:color="auto"/>
            </w:tcBorders>
            <w:hideMark/>
          </w:tcPr>
          <w:p w14:paraId="6E511951" w14:textId="77777777" w:rsidR="00F51BD8" w:rsidRDefault="00F51BD8">
            <w:pPr>
              <w:pStyle w:val="TAL"/>
              <w:rPr>
                <w:sz w:val="16"/>
              </w:rPr>
            </w:pPr>
            <w:r>
              <w:rPr>
                <w:sz w:val="16"/>
              </w:rPr>
              <w:t>-</w:t>
            </w:r>
          </w:p>
        </w:tc>
      </w:tr>
      <w:tr w:rsidR="00F51BD8" w14:paraId="6FCD69A4" w14:textId="77777777">
        <w:tc>
          <w:tcPr>
            <w:tcW w:w="0" w:type="auto"/>
            <w:tcBorders>
              <w:top w:val="single" w:sz="4" w:space="0" w:color="auto"/>
              <w:left w:val="single" w:sz="4" w:space="0" w:color="auto"/>
              <w:bottom w:val="single" w:sz="4" w:space="0" w:color="auto"/>
              <w:right w:val="single" w:sz="4" w:space="0" w:color="auto"/>
            </w:tcBorders>
            <w:hideMark/>
          </w:tcPr>
          <w:p w14:paraId="51EDE8EC" w14:textId="77777777" w:rsidR="00F51BD8" w:rsidRDefault="00F51BD8">
            <w:pPr>
              <w:pStyle w:val="TAL"/>
              <w:rPr>
                <w:sz w:val="16"/>
              </w:rPr>
            </w:pPr>
            <w:r>
              <w:rPr>
                <w:sz w:val="16"/>
              </w:rPr>
              <w:t>S5-243102</w:t>
            </w:r>
          </w:p>
        </w:tc>
        <w:tc>
          <w:tcPr>
            <w:tcW w:w="0" w:type="auto"/>
            <w:tcBorders>
              <w:top w:val="single" w:sz="4" w:space="0" w:color="auto"/>
              <w:left w:val="single" w:sz="4" w:space="0" w:color="auto"/>
              <w:bottom w:val="single" w:sz="4" w:space="0" w:color="auto"/>
              <w:right w:val="single" w:sz="4" w:space="0" w:color="auto"/>
            </w:tcBorders>
            <w:hideMark/>
          </w:tcPr>
          <w:p w14:paraId="2F0D8724" w14:textId="77777777" w:rsidR="00F51BD8" w:rsidRDefault="00F51BD8">
            <w:pPr>
              <w:pStyle w:val="TAL"/>
              <w:rPr>
                <w:sz w:val="16"/>
              </w:rPr>
            </w:pPr>
            <w:proofErr w:type="spellStart"/>
            <w:r>
              <w:rPr>
                <w:sz w:val="16"/>
              </w:rPr>
              <w:t>pCR</w:t>
            </w:r>
            <w:proofErr w:type="spellEnd"/>
            <w:r>
              <w:rPr>
                <w:sz w:val="16"/>
              </w:rPr>
              <w:t xml:space="preserve"> 28.9xy Add use case for management of consumer-triggered Federated Learning</w:t>
            </w:r>
          </w:p>
        </w:tc>
        <w:tc>
          <w:tcPr>
            <w:tcW w:w="0" w:type="auto"/>
            <w:tcBorders>
              <w:top w:val="single" w:sz="4" w:space="0" w:color="auto"/>
              <w:left w:val="single" w:sz="4" w:space="0" w:color="auto"/>
              <w:bottom w:val="single" w:sz="4" w:space="0" w:color="auto"/>
              <w:right w:val="single" w:sz="4" w:space="0" w:color="auto"/>
            </w:tcBorders>
            <w:hideMark/>
          </w:tcPr>
          <w:p w14:paraId="35064F03"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E120540"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46035F4"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0292FB" w14:textId="77777777" w:rsidR="00F51BD8" w:rsidRDefault="00F51BD8">
            <w:pPr>
              <w:pStyle w:val="TAL"/>
              <w:rPr>
                <w:sz w:val="16"/>
              </w:rPr>
            </w:pPr>
            <w:r>
              <w:rPr>
                <w:sz w:val="16"/>
              </w:rPr>
              <w:t>-</w:t>
            </w:r>
          </w:p>
        </w:tc>
      </w:tr>
      <w:tr w:rsidR="00F51BD8" w14:paraId="7F4E62B3" w14:textId="77777777">
        <w:tc>
          <w:tcPr>
            <w:tcW w:w="0" w:type="auto"/>
            <w:tcBorders>
              <w:top w:val="single" w:sz="4" w:space="0" w:color="auto"/>
              <w:left w:val="single" w:sz="4" w:space="0" w:color="auto"/>
              <w:bottom w:val="single" w:sz="4" w:space="0" w:color="auto"/>
              <w:right w:val="single" w:sz="4" w:space="0" w:color="auto"/>
            </w:tcBorders>
            <w:hideMark/>
          </w:tcPr>
          <w:p w14:paraId="365ABD34" w14:textId="77777777" w:rsidR="00F51BD8" w:rsidRDefault="00F51BD8">
            <w:pPr>
              <w:pStyle w:val="TAL"/>
              <w:rPr>
                <w:sz w:val="16"/>
              </w:rPr>
            </w:pPr>
            <w:r>
              <w:rPr>
                <w:sz w:val="16"/>
              </w:rPr>
              <w:t>S5-243103</w:t>
            </w:r>
          </w:p>
        </w:tc>
        <w:tc>
          <w:tcPr>
            <w:tcW w:w="0" w:type="auto"/>
            <w:tcBorders>
              <w:top w:val="single" w:sz="4" w:space="0" w:color="auto"/>
              <w:left w:val="single" w:sz="4" w:space="0" w:color="auto"/>
              <w:bottom w:val="single" w:sz="4" w:space="0" w:color="auto"/>
              <w:right w:val="single" w:sz="4" w:space="0" w:color="auto"/>
            </w:tcBorders>
            <w:hideMark/>
          </w:tcPr>
          <w:p w14:paraId="52193AD9" w14:textId="77777777" w:rsidR="00F51BD8" w:rsidRDefault="00F51BD8">
            <w:pPr>
              <w:pStyle w:val="TAL"/>
              <w:rPr>
                <w:sz w:val="16"/>
              </w:rPr>
            </w:pPr>
            <w:proofErr w:type="spellStart"/>
            <w:r>
              <w:rPr>
                <w:sz w:val="16"/>
              </w:rPr>
              <w:t>pCR</w:t>
            </w:r>
            <w:proofErr w:type="spellEnd"/>
            <w:r>
              <w:rPr>
                <w:sz w:val="16"/>
              </w:rPr>
              <w:t xml:space="preserve"> TR 28.9xy Add use case for management of Federated Learning</w:t>
            </w:r>
          </w:p>
        </w:tc>
        <w:tc>
          <w:tcPr>
            <w:tcW w:w="0" w:type="auto"/>
            <w:tcBorders>
              <w:top w:val="single" w:sz="4" w:space="0" w:color="auto"/>
              <w:left w:val="single" w:sz="4" w:space="0" w:color="auto"/>
              <w:bottom w:val="single" w:sz="4" w:space="0" w:color="auto"/>
              <w:right w:val="single" w:sz="4" w:space="0" w:color="auto"/>
            </w:tcBorders>
            <w:hideMark/>
          </w:tcPr>
          <w:p w14:paraId="2CF37132" w14:textId="77777777" w:rsidR="00F51BD8" w:rsidRDefault="00F51BD8">
            <w:pPr>
              <w:pStyle w:val="TAL"/>
              <w:rPr>
                <w:sz w:val="16"/>
              </w:rPr>
            </w:pPr>
            <w:r>
              <w:rPr>
                <w:sz w:val="16"/>
              </w:rPr>
              <w:t>Intel, ZTE, Nokia, China Mobile, NEC</w:t>
            </w:r>
          </w:p>
        </w:tc>
        <w:tc>
          <w:tcPr>
            <w:tcW w:w="0" w:type="auto"/>
            <w:tcBorders>
              <w:top w:val="single" w:sz="4" w:space="0" w:color="auto"/>
              <w:left w:val="single" w:sz="4" w:space="0" w:color="auto"/>
              <w:bottom w:val="single" w:sz="4" w:space="0" w:color="auto"/>
              <w:right w:val="single" w:sz="4" w:space="0" w:color="auto"/>
            </w:tcBorders>
            <w:hideMark/>
          </w:tcPr>
          <w:p w14:paraId="124A6741"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67E528" w14:textId="77777777" w:rsidR="00F51BD8" w:rsidRDefault="00F51BD8">
            <w:pPr>
              <w:pStyle w:val="TAL"/>
              <w:rPr>
                <w:sz w:val="16"/>
              </w:rPr>
            </w:pPr>
            <w:r>
              <w:rPr>
                <w:sz w:val="16"/>
              </w:rPr>
              <w:t>S5-242912</w:t>
            </w:r>
          </w:p>
        </w:tc>
        <w:tc>
          <w:tcPr>
            <w:tcW w:w="0" w:type="auto"/>
            <w:tcBorders>
              <w:top w:val="single" w:sz="4" w:space="0" w:color="auto"/>
              <w:left w:val="single" w:sz="4" w:space="0" w:color="auto"/>
              <w:bottom w:val="single" w:sz="4" w:space="0" w:color="auto"/>
              <w:right w:val="single" w:sz="4" w:space="0" w:color="auto"/>
            </w:tcBorders>
            <w:hideMark/>
          </w:tcPr>
          <w:p w14:paraId="6BCF0060" w14:textId="77777777" w:rsidR="00F51BD8" w:rsidRDefault="00F51BD8">
            <w:pPr>
              <w:pStyle w:val="TAL"/>
              <w:rPr>
                <w:sz w:val="16"/>
              </w:rPr>
            </w:pPr>
            <w:r>
              <w:rPr>
                <w:sz w:val="16"/>
              </w:rPr>
              <w:t>-</w:t>
            </w:r>
          </w:p>
        </w:tc>
      </w:tr>
      <w:tr w:rsidR="00F51BD8" w14:paraId="646087CB" w14:textId="77777777">
        <w:tc>
          <w:tcPr>
            <w:tcW w:w="0" w:type="auto"/>
            <w:tcBorders>
              <w:top w:val="single" w:sz="4" w:space="0" w:color="auto"/>
              <w:left w:val="single" w:sz="4" w:space="0" w:color="auto"/>
              <w:bottom w:val="single" w:sz="4" w:space="0" w:color="auto"/>
              <w:right w:val="single" w:sz="4" w:space="0" w:color="auto"/>
            </w:tcBorders>
            <w:hideMark/>
          </w:tcPr>
          <w:p w14:paraId="7D2D68BB" w14:textId="77777777" w:rsidR="00F51BD8" w:rsidRDefault="00F51BD8">
            <w:pPr>
              <w:pStyle w:val="TAL"/>
              <w:rPr>
                <w:sz w:val="16"/>
              </w:rPr>
            </w:pPr>
            <w:r>
              <w:rPr>
                <w:sz w:val="16"/>
              </w:rPr>
              <w:t>S5-243104</w:t>
            </w:r>
          </w:p>
        </w:tc>
        <w:tc>
          <w:tcPr>
            <w:tcW w:w="0" w:type="auto"/>
            <w:tcBorders>
              <w:top w:val="single" w:sz="4" w:space="0" w:color="auto"/>
              <w:left w:val="single" w:sz="4" w:space="0" w:color="auto"/>
              <w:bottom w:val="single" w:sz="4" w:space="0" w:color="auto"/>
              <w:right w:val="single" w:sz="4" w:space="0" w:color="auto"/>
            </w:tcBorders>
            <w:hideMark/>
          </w:tcPr>
          <w:p w14:paraId="5217C9F0" w14:textId="77777777" w:rsidR="00F51BD8" w:rsidRDefault="00F51BD8">
            <w:pPr>
              <w:pStyle w:val="TAL"/>
              <w:rPr>
                <w:sz w:val="16"/>
              </w:rPr>
            </w:pPr>
            <w:r>
              <w:rPr>
                <w:sz w:val="16"/>
              </w:rPr>
              <w:t>LS on methodology harmonization update</w:t>
            </w:r>
          </w:p>
        </w:tc>
        <w:tc>
          <w:tcPr>
            <w:tcW w:w="0" w:type="auto"/>
            <w:tcBorders>
              <w:top w:val="single" w:sz="4" w:space="0" w:color="auto"/>
              <w:left w:val="single" w:sz="4" w:space="0" w:color="auto"/>
              <w:bottom w:val="single" w:sz="4" w:space="0" w:color="auto"/>
              <w:right w:val="single" w:sz="4" w:space="0" w:color="auto"/>
            </w:tcBorders>
            <w:hideMark/>
          </w:tcPr>
          <w:p w14:paraId="75AAEDB3" w14:textId="77777777" w:rsidR="00F51BD8" w:rsidRDefault="00F51BD8">
            <w:pPr>
              <w:pStyle w:val="TAL"/>
              <w:rPr>
                <w:sz w:val="16"/>
              </w:rPr>
            </w:pPr>
            <w:r>
              <w:rPr>
                <w:sz w:val="16"/>
              </w:rPr>
              <w:t>SA5 Vice Chair (Ericsson)</w:t>
            </w:r>
          </w:p>
        </w:tc>
        <w:tc>
          <w:tcPr>
            <w:tcW w:w="0" w:type="auto"/>
            <w:tcBorders>
              <w:top w:val="single" w:sz="4" w:space="0" w:color="auto"/>
              <w:left w:val="single" w:sz="4" w:space="0" w:color="auto"/>
              <w:bottom w:val="single" w:sz="4" w:space="0" w:color="auto"/>
              <w:right w:val="single" w:sz="4" w:space="0" w:color="auto"/>
            </w:tcBorders>
            <w:hideMark/>
          </w:tcPr>
          <w:p w14:paraId="396DF359"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A1D78F8" w14:textId="77777777" w:rsidR="00F51BD8" w:rsidRDefault="00F51BD8">
            <w:pPr>
              <w:pStyle w:val="TAL"/>
              <w:rPr>
                <w:sz w:val="16"/>
              </w:rPr>
            </w:pPr>
            <w:r>
              <w:rPr>
                <w:sz w:val="16"/>
              </w:rPr>
              <w:t>S5-242864</w:t>
            </w:r>
          </w:p>
        </w:tc>
        <w:tc>
          <w:tcPr>
            <w:tcW w:w="0" w:type="auto"/>
            <w:tcBorders>
              <w:top w:val="single" w:sz="4" w:space="0" w:color="auto"/>
              <w:left w:val="single" w:sz="4" w:space="0" w:color="auto"/>
              <w:bottom w:val="single" w:sz="4" w:space="0" w:color="auto"/>
              <w:right w:val="single" w:sz="4" w:space="0" w:color="auto"/>
            </w:tcBorders>
            <w:hideMark/>
          </w:tcPr>
          <w:p w14:paraId="67B6A18D" w14:textId="77777777" w:rsidR="00F51BD8" w:rsidRDefault="00F51BD8">
            <w:pPr>
              <w:pStyle w:val="TAL"/>
              <w:rPr>
                <w:sz w:val="16"/>
              </w:rPr>
            </w:pPr>
            <w:r>
              <w:rPr>
                <w:sz w:val="16"/>
              </w:rPr>
              <w:t>-</w:t>
            </w:r>
          </w:p>
        </w:tc>
      </w:tr>
      <w:tr w:rsidR="00F51BD8" w14:paraId="05C2D093" w14:textId="77777777">
        <w:tc>
          <w:tcPr>
            <w:tcW w:w="0" w:type="auto"/>
            <w:tcBorders>
              <w:top w:val="single" w:sz="4" w:space="0" w:color="auto"/>
              <w:left w:val="single" w:sz="4" w:space="0" w:color="auto"/>
              <w:bottom w:val="single" w:sz="4" w:space="0" w:color="auto"/>
              <w:right w:val="single" w:sz="4" w:space="0" w:color="auto"/>
            </w:tcBorders>
            <w:hideMark/>
          </w:tcPr>
          <w:p w14:paraId="66467453" w14:textId="77777777" w:rsidR="00F51BD8" w:rsidRDefault="00F51BD8">
            <w:pPr>
              <w:pStyle w:val="TAL"/>
              <w:rPr>
                <w:sz w:val="16"/>
              </w:rPr>
            </w:pPr>
            <w:r>
              <w:rPr>
                <w:sz w:val="16"/>
              </w:rPr>
              <w:t>S5-243105</w:t>
            </w:r>
          </w:p>
        </w:tc>
        <w:tc>
          <w:tcPr>
            <w:tcW w:w="0" w:type="auto"/>
            <w:tcBorders>
              <w:top w:val="single" w:sz="4" w:space="0" w:color="auto"/>
              <w:left w:val="single" w:sz="4" w:space="0" w:color="auto"/>
              <w:bottom w:val="single" w:sz="4" w:space="0" w:color="auto"/>
              <w:right w:val="single" w:sz="4" w:space="0" w:color="auto"/>
            </w:tcBorders>
            <w:hideMark/>
          </w:tcPr>
          <w:p w14:paraId="37E97E7A" w14:textId="77777777" w:rsidR="00F51BD8" w:rsidRDefault="00F51BD8">
            <w:pPr>
              <w:pStyle w:val="TAL"/>
              <w:rPr>
                <w:sz w:val="16"/>
              </w:rPr>
            </w:pPr>
            <w:proofErr w:type="spellStart"/>
            <w:r>
              <w:rPr>
                <w:sz w:val="16"/>
              </w:rPr>
              <w:t>pCR</w:t>
            </w:r>
            <w:proofErr w:type="spellEnd"/>
            <w:r>
              <w:rPr>
                <w:sz w:val="16"/>
              </w:rPr>
              <w:t xml:space="preserve"> TR 28.9xy Add possible solution for management of Federated Learning</w:t>
            </w:r>
          </w:p>
        </w:tc>
        <w:tc>
          <w:tcPr>
            <w:tcW w:w="0" w:type="auto"/>
            <w:tcBorders>
              <w:top w:val="single" w:sz="4" w:space="0" w:color="auto"/>
              <w:left w:val="single" w:sz="4" w:space="0" w:color="auto"/>
              <w:bottom w:val="single" w:sz="4" w:space="0" w:color="auto"/>
              <w:right w:val="single" w:sz="4" w:space="0" w:color="auto"/>
            </w:tcBorders>
            <w:hideMark/>
          </w:tcPr>
          <w:p w14:paraId="13A5DE7F" w14:textId="77777777" w:rsidR="00F51BD8" w:rsidRDefault="00F51BD8">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hideMark/>
          </w:tcPr>
          <w:p w14:paraId="5D556F3F"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199BE2C" w14:textId="77777777" w:rsidR="00F51BD8" w:rsidRDefault="00F51BD8">
            <w:pPr>
              <w:pStyle w:val="TAL"/>
              <w:rPr>
                <w:sz w:val="16"/>
              </w:rPr>
            </w:pPr>
            <w:r>
              <w:rPr>
                <w:sz w:val="16"/>
              </w:rPr>
              <w:t>S5-242918</w:t>
            </w:r>
          </w:p>
        </w:tc>
        <w:tc>
          <w:tcPr>
            <w:tcW w:w="0" w:type="auto"/>
            <w:tcBorders>
              <w:top w:val="single" w:sz="4" w:space="0" w:color="auto"/>
              <w:left w:val="single" w:sz="4" w:space="0" w:color="auto"/>
              <w:bottom w:val="single" w:sz="4" w:space="0" w:color="auto"/>
              <w:right w:val="single" w:sz="4" w:space="0" w:color="auto"/>
            </w:tcBorders>
            <w:hideMark/>
          </w:tcPr>
          <w:p w14:paraId="7221623E" w14:textId="77777777" w:rsidR="00F51BD8" w:rsidRDefault="00F51BD8">
            <w:pPr>
              <w:pStyle w:val="TAL"/>
              <w:rPr>
                <w:sz w:val="16"/>
              </w:rPr>
            </w:pPr>
            <w:r>
              <w:rPr>
                <w:sz w:val="16"/>
              </w:rPr>
              <w:t>-</w:t>
            </w:r>
          </w:p>
        </w:tc>
      </w:tr>
      <w:tr w:rsidR="00F51BD8" w14:paraId="353322CF" w14:textId="77777777">
        <w:tc>
          <w:tcPr>
            <w:tcW w:w="0" w:type="auto"/>
            <w:tcBorders>
              <w:top w:val="single" w:sz="4" w:space="0" w:color="auto"/>
              <w:left w:val="single" w:sz="4" w:space="0" w:color="auto"/>
              <w:bottom w:val="single" w:sz="4" w:space="0" w:color="auto"/>
              <w:right w:val="single" w:sz="4" w:space="0" w:color="auto"/>
            </w:tcBorders>
            <w:hideMark/>
          </w:tcPr>
          <w:p w14:paraId="1DC8482F" w14:textId="77777777" w:rsidR="00F51BD8" w:rsidRDefault="00F51BD8">
            <w:pPr>
              <w:pStyle w:val="TAL"/>
              <w:rPr>
                <w:sz w:val="16"/>
              </w:rPr>
            </w:pPr>
            <w:r>
              <w:rPr>
                <w:sz w:val="16"/>
              </w:rPr>
              <w:t>S5-243106</w:t>
            </w:r>
          </w:p>
        </w:tc>
        <w:tc>
          <w:tcPr>
            <w:tcW w:w="0" w:type="auto"/>
            <w:tcBorders>
              <w:top w:val="single" w:sz="4" w:space="0" w:color="auto"/>
              <w:left w:val="single" w:sz="4" w:space="0" w:color="auto"/>
              <w:bottom w:val="single" w:sz="4" w:space="0" w:color="auto"/>
              <w:right w:val="single" w:sz="4" w:space="0" w:color="auto"/>
            </w:tcBorders>
            <w:hideMark/>
          </w:tcPr>
          <w:p w14:paraId="2785F011" w14:textId="77777777" w:rsidR="00F51BD8" w:rsidRDefault="00F51BD8">
            <w:pPr>
              <w:pStyle w:val="TAL"/>
              <w:rPr>
                <w:sz w:val="16"/>
              </w:rPr>
            </w:pPr>
            <w:r>
              <w:rPr>
                <w:sz w:val="16"/>
              </w:rPr>
              <w:t xml:space="preserve">Report from breakout session on </w:t>
            </w:r>
            <w:proofErr w:type="spellStart"/>
            <w:r>
              <w:rPr>
                <w:sz w:val="16"/>
              </w:rPr>
              <w:t>Mexpo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579078" w14:textId="77777777" w:rsidR="00F51BD8" w:rsidRDefault="00F51BD8">
            <w:pPr>
              <w:pStyle w:val="TAL"/>
              <w:rPr>
                <w:sz w:val="16"/>
              </w:rPr>
            </w:pPr>
            <w:r>
              <w:rPr>
                <w:sz w:val="16"/>
              </w:rPr>
              <w:t>Vice-Chair (Ericsson)</w:t>
            </w:r>
          </w:p>
        </w:tc>
        <w:tc>
          <w:tcPr>
            <w:tcW w:w="0" w:type="auto"/>
            <w:tcBorders>
              <w:top w:val="single" w:sz="4" w:space="0" w:color="auto"/>
              <w:left w:val="single" w:sz="4" w:space="0" w:color="auto"/>
              <w:bottom w:val="single" w:sz="4" w:space="0" w:color="auto"/>
              <w:right w:val="single" w:sz="4" w:space="0" w:color="auto"/>
            </w:tcBorders>
            <w:hideMark/>
          </w:tcPr>
          <w:p w14:paraId="324E32B2"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CFBAE1A"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531AAC" w14:textId="77777777" w:rsidR="00F51BD8" w:rsidRDefault="00F51BD8">
            <w:pPr>
              <w:pStyle w:val="TAL"/>
              <w:rPr>
                <w:sz w:val="16"/>
              </w:rPr>
            </w:pPr>
            <w:r>
              <w:rPr>
                <w:sz w:val="16"/>
              </w:rPr>
              <w:t>-</w:t>
            </w:r>
          </w:p>
        </w:tc>
      </w:tr>
      <w:tr w:rsidR="00F51BD8" w14:paraId="6FC0E64B" w14:textId="77777777">
        <w:tc>
          <w:tcPr>
            <w:tcW w:w="0" w:type="auto"/>
            <w:tcBorders>
              <w:top w:val="single" w:sz="4" w:space="0" w:color="auto"/>
              <w:left w:val="single" w:sz="4" w:space="0" w:color="auto"/>
              <w:bottom w:val="single" w:sz="4" w:space="0" w:color="auto"/>
              <w:right w:val="single" w:sz="4" w:space="0" w:color="auto"/>
            </w:tcBorders>
            <w:hideMark/>
          </w:tcPr>
          <w:p w14:paraId="05CB2F60" w14:textId="77777777" w:rsidR="00F51BD8" w:rsidRDefault="00F51BD8">
            <w:pPr>
              <w:pStyle w:val="TAL"/>
              <w:rPr>
                <w:sz w:val="16"/>
              </w:rPr>
            </w:pPr>
            <w:r>
              <w:rPr>
                <w:sz w:val="16"/>
              </w:rPr>
              <w:t>S5-243107</w:t>
            </w:r>
          </w:p>
        </w:tc>
        <w:tc>
          <w:tcPr>
            <w:tcW w:w="0" w:type="auto"/>
            <w:tcBorders>
              <w:top w:val="single" w:sz="4" w:space="0" w:color="auto"/>
              <w:left w:val="single" w:sz="4" w:space="0" w:color="auto"/>
              <w:bottom w:val="single" w:sz="4" w:space="0" w:color="auto"/>
              <w:right w:val="single" w:sz="4" w:space="0" w:color="auto"/>
            </w:tcBorders>
            <w:hideMark/>
          </w:tcPr>
          <w:p w14:paraId="5EE536F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Management of Reinforcement Learning</w:t>
            </w:r>
          </w:p>
        </w:tc>
        <w:tc>
          <w:tcPr>
            <w:tcW w:w="0" w:type="auto"/>
            <w:tcBorders>
              <w:top w:val="single" w:sz="4" w:space="0" w:color="auto"/>
              <w:left w:val="single" w:sz="4" w:space="0" w:color="auto"/>
              <w:bottom w:val="single" w:sz="4" w:space="0" w:color="auto"/>
              <w:right w:val="single" w:sz="4" w:space="0" w:color="auto"/>
            </w:tcBorders>
            <w:hideMark/>
          </w:tcPr>
          <w:p w14:paraId="1A7B5BD5" w14:textId="77777777" w:rsidR="00F51BD8" w:rsidRDefault="00F51BD8">
            <w:pPr>
              <w:pStyle w:val="TAL"/>
              <w:rPr>
                <w:sz w:val="16"/>
              </w:rPr>
            </w:pPr>
            <w:r>
              <w:rPr>
                <w:sz w:val="16"/>
              </w:rPr>
              <w:t>Nokia, ZTE</w:t>
            </w:r>
          </w:p>
        </w:tc>
        <w:tc>
          <w:tcPr>
            <w:tcW w:w="0" w:type="auto"/>
            <w:tcBorders>
              <w:top w:val="single" w:sz="4" w:space="0" w:color="auto"/>
              <w:left w:val="single" w:sz="4" w:space="0" w:color="auto"/>
              <w:bottom w:val="single" w:sz="4" w:space="0" w:color="auto"/>
              <w:right w:val="single" w:sz="4" w:space="0" w:color="auto"/>
            </w:tcBorders>
            <w:hideMark/>
          </w:tcPr>
          <w:p w14:paraId="097EBEA4"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645F43" w14:textId="77777777" w:rsidR="00F51BD8" w:rsidRDefault="00F51BD8">
            <w:pPr>
              <w:pStyle w:val="TAL"/>
              <w:rPr>
                <w:sz w:val="16"/>
              </w:rPr>
            </w:pPr>
            <w:r>
              <w:rPr>
                <w:sz w:val="16"/>
              </w:rPr>
              <w:t>S5-242511</w:t>
            </w:r>
          </w:p>
        </w:tc>
        <w:tc>
          <w:tcPr>
            <w:tcW w:w="0" w:type="auto"/>
            <w:tcBorders>
              <w:top w:val="single" w:sz="4" w:space="0" w:color="auto"/>
              <w:left w:val="single" w:sz="4" w:space="0" w:color="auto"/>
              <w:bottom w:val="single" w:sz="4" w:space="0" w:color="auto"/>
              <w:right w:val="single" w:sz="4" w:space="0" w:color="auto"/>
            </w:tcBorders>
            <w:hideMark/>
          </w:tcPr>
          <w:p w14:paraId="4BA76455" w14:textId="77777777" w:rsidR="00F51BD8" w:rsidRDefault="00F51BD8">
            <w:pPr>
              <w:pStyle w:val="TAL"/>
              <w:rPr>
                <w:sz w:val="16"/>
              </w:rPr>
            </w:pPr>
            <w:r>
              <w:rPr>
                <w:sz w:val="16"/>
              </w:rPr>
              <w:t>S5-243314</w:t>
            </w:r>
          </w:p>
        </w:tc>
      </w:tr>
      <w:tr w:rsidR="00F51BD8" w14:paraId="5CFB9EF1" w14:textId="77777777">
        <w:tc>
          <w:tcPr>
            <w:tcW w:w="0" w:type="auto"/>
            <w:tcBorders>
              <w:top w:val="single" w:sz="4" w:space="0" w:color="auto"/>
              <w:left w:val="single" w:sz="4" w:space="0" w:color="auto"/>
              <w:bottom w:val="single" w:sz="4" w:space="0" w:color="auto"/>
              <w:right w:val="single" w:sz="4" w:space="0" w:color="auto"/>
            </w:tcBorders>
            <w:hideMark/>
          </w:tcPr>
          <w:p w14:paraId="564FCE25" w14:textId="77777777" w:rsidR="00F51BD8" w:rsidRDefault="00F51BD8">
            <w:pPr>
              <w:pStyle w:val="TAL"/>
              <w:rPr>
                <w:sz w:val="16"/>
              </w:rPr>
            </w:pPr>
            <w:r>
              <w:rPr>
                <w:sz w:val="16"/>
              </w:rPr>
              <w:t>S5-243108</w:t>
            </w:r>
          </w:p>
        </w:tc>
        <w:tc>
          <w:tcPr>
            <w:tcW w:w="0" w:type="auto"/>
            <w:tcBorders>
              <w:top w:val="single" w:sz="4" w:space="0" w:color="auto"/>
              <w:left w:val="single" w:sz="4" w:space="0" w:color="auto"/>
              <w:bottom w:val="single" w:sz="4" w:space="0" w:color="auto"/>
              <w:right w:val="single" w:sz="4" w:space="0" w:color="auto"/>
            </w:tcBorders>
            <w:hideMark/>
          </w:tcPr>
          <w:p w14:paraId="4EA447DE"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28.9xx Update R19 continuation use cases</w:t>
            </w:r>
          </w:p>
        </w:tc>
        <w:tc>
          <w:tcPr>
            <w:tcW w:w="0" w:type="auto"/>
            <w:tcBorders>
              <w:top w:val="single" w:sz="4" w:space="0" w:color="auto"/>
              <w:left w:val="single" w:sz="4" w:space="0" w:color="auto"/>
              <w:bottom w:val="single" w:sz="4" w:space="0" w:color="auto"/>
              <w:right w:val="single" w:sz="4" w:space="0" w:color="auto"/>
            </w:tcBorders>
            <w:hideMark/>
          </w:tcPr>
          <w:p w14:paraId="0F65F51B"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578BE09"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41F4613" w14:textId="77777777" w:rsidR="00F51BD8" w:rsidRDefault="00F51BD8">
            <w:pPr>
              <w:pStyle w:val="TAL"/>
              <w:rPr>
                <w:sz w:val="16"/>
              </w:rPr>
            </w:pPr>
            <w:r>
              <w:rPr>
                <w:sz w:val="16"/>
              </w:rPr>
              <w:t>S5-242369</w:t>
            </w:r>
          </w:p>
        </w:tc>
        <w:tc>
          <w:tcPr>
            <w:tcW w:w="0" w:type="auto"/>
            <w:tcBorders>
              <w:top w:val="single" w:sz="4" w:space="0" w:color="auto"/>
              <w:left w:val="single" w:sz="4" w:space="0" w:color="auto"/>
              <w:bottom w:val="single" w:sz="4" w:space="0" w:color="auto"/>
              <w:right w:val="single" w:sz="4" w:space="0" w:color="auto"/>
            </w:tcBorders>
            <w:hideMark/>
          </w:tcPr>
          <w:p w14:paraId="0ED00279" w14:textId="77777777" w:rsidR="00F51BD8" w:rsidRDefault="00F51BD8">
            <w:pPr>
              <w:pStyle w:val="TAL"/>
              <w:rPr>
                <w:sz w:val="16"/>
              </w:rPr>
            </w:pPr>
            <w:r>
              <w:rPr>
                <w:sz w:val="16"/>
              </w:rPr>
              <w:t>-</w:t>
            </w:r>
          </w:p>
        </w:tc>
      </w:tr>
      <w:tr w:rsidR="00F51BD8" w14:paraId="4C030598" w14:textId="77777777">
        <w:tc>
          <w:tcPr>
            <w:tcW w:w="0" w:type="auto"/>
            <w:tcBorders>
              <w:top w:val="single" w:sz="4" w:space="0" w:color="auto"/>
              <w:left w:val="single" w:sz="4" w:space="0" w:color="auto"/>
              <w:bottom w:val="single" w:sz="4" w:space="0" w:color="auto"/>
              <w:right w:val="single" w:sz="4" w:space="0" w:color="auto"/>
            </w:tcBorders>
            <w:hideMark/>
          </w:tcPr>
          <w:p w14:paraId="3C0D6C3A" w14:textId="77777777" w:rsidR="00F51BD8" w:rsidRDefault="00F51BD8">
            <w:pPr>
              <w:pStyle w:val="TAL"/>
              <w:rPr>
                <w:sz w:val="16"/>
              </w:rPr>
            </w:pPr>
            <w:r>
              <w:rPr>
                <w:sz w:val="16"/>
              </w:rPr>
              <w:t>S5-243109</w:t>
            </w:r>
          </w:p>
        </w:tc>
        <w:tc>
          <w:tcPr>
            <w:tcW w:w="0" w:type="auto"/>
            <w:tcBorders>
              <w:top w:val="single" w:sz="4" w:space="0" w:color="auto"/>
              <w:left w:val="single" w:sz="4" w:space="0" w:color="auto"/>
              <w:bottom w:val="single" w:sz="4" w:space="0" w:color="auto"/>
              <w:right w:val="single" w:sz="4" w:space="0" w:color="auto"/>
            </w:tcBorders>
            <w:hideMark/>
          </w:tcPr>
          <w:p w14:paraId="69FDBD6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28.9xx Add ML </w:t>
            </w:r>
            <w:proofErr w:type="spellStart"/>
            <w:r>
              <w:rPr>
                <w:sz w:val="16"/>
              </w:rPr>
              <w:t>knowlege</w:t>
            </w:r>
            <w:proofErr w:type="spellEnd"/>
            <w:r>
              <w:rPr>
                <w:sz w:val="16"/>
              </w:rPr>
              <w:t xml:space="preserve"> transfer use case and requirements</w:t>
            </w:r>
          </w:p>
        </w:tc>
        <w:tc>
          <w:tcPr>
            <w:tcW w:w="0" w:type="auto"/>
            <w:tcBorders>
              <w:top w:val="single" w:sz="4" w:space="0" w:color="auto"/>
              <w:left w:val="single" w:sz="4" w:space="0" w:color="auto"/>
              <w:bottom w:val="single" w:sz="4" w:space="0" w:color="auto"/>
              <w:right w:val="single" w:sz="4" w:space="0" w:color="auto"/>
            </w:tcBorders>
            <w:hideMark/>
          </w:tcPr>
          <w:p w14:paraId="46579AB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D836B4"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6B75C66" w14:textId="77777777" w:rsidR="00F51BD8" w:rsidRDefault="00F51BD8">
            <w:pPr>
              <w:pStyle w:val="TAL"/>
              <w:rPr>
                <w:sz w:val="16"/>
              </w:rPr>
            </w:pPr>
            <w:r>
              <w:rPr>
                <w:sz w:val="16"/>
              </w:rPr>
              <w:t>S5-242540</w:t>
            </w:r>
          </w:p>
        </w:tc>
        <w:tc>
          <w:tcPr>
            <w:tcW w:w="0" w:type="auto"/>
            <w:tcBorders>
              <w:top w:val="single" w:sz="4" w:space="0" w:color="auto"/>
              <w:left w:val="single" w:sz="4" w:space="0" w:color="auto"/>
              <w:bottom w:val="single" w:sz="4" w:space="0" w:color="auto"/>
              <w:right w:val="single" w:sz="4" w:space="0" w:color="auto"/>
            </w:tcBorders>
            <w:hideMark/>
          </w:tcPr>
          <w:p w14:paraId="23609A0F" w14:textId="77777777" w:rsidR="00F51BD8" w:rsidRDefault="00F51BD8">
            <w:pPr>
              <w:pStyle w:val="TAL"/>
              <w:rPr>
                <w:sz w:val="16"/>
              </w:rPr>
            </w:pPr>
            <w:r>
              <w:rPr>
                <w:sz w:val="16"/>
              </w:rPr>
              <w:t>-</w:t>
            </w:r>
          </w:p>
        </w:tc>
      </w:tr>
      <w:tr w:rsidR="00F51BD8" w14:paraId="2B4DE428" w14:textId="77777777">
        <w:tc>
          <w:tcPr>
            <w:tcW w:w="0" w:type="auto"/>
            <w:tcBorders>
              <w:top w:val="single" w:sz="4" w:space="0" w:color="auto"/>
              <w:left w:val="single" w:sz="4" w:space="0" w:color="auto"/>
              <w:bottom w:val="single" w:sz="4" w:space="0" w:color="auto"/>
              <w:right w:val="single" w:sz="4" w:space="0" w:color="auto"/>
            </w:tcBorders>
            <w:hideMark/>
          </w:tcPr>
          <w:p w14:paraId="2AFA7163" w14:textId="77777777" w:rsidR="00F51BD8" w:rsidRDefault="00F51BD8">
            <w:pPr>
              <w:pStyle w:val="TAL"/>
              <w:rPr>
                <w:sz w:val="16"/>
              </w:rPr>
            </w:pPr>
            <w:r>
              <w:rPr>
                <w:sz w:val="16"/>
              </w:rPr>
              <w:t>S5-243110</w:t>
            </w:r>
          </w:p>
        </w:tc>
        <w:tc>
          <w:tcPr>
            <w:tcW w:w="0" w:type="auto"/>
            <w:tcBorders>
              <w:top w:val="single" w:sz="4" w:space="0" w:color="auto"/>
              <w:left w:val="single" w:sz="4" w:space="0" w:color="auto"/>
              <w:bottom w:val="single" w:sz="4" w:space="0" w:color="auto"/>
              <w:right w:val="single" w:sz="4" w:space="0" w:color="auto"/>
            </w:tcBorders>
            <w:hideMark/>
          </w:tcPr>
          <w:p w14:paraId="64DC9C48"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Add use case of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7E6474A2"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EDB5C11"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67E3B2" w14:textId="77777777" w:rsidR="00F51BD8" w:rsidRDefault="00F51BD8">
            <w:pPr>
              <w:pStyle w:val="TAL"/>
              <w:rPr>
                <w:sz w:val="16"/>
              </w:rPr>
            </w:pPr>
            <w:r>
              <w:rPr>
                <w:sz w:val="16"/>
              </w:rPr>
              <w:t>S5-242394</w:t>
            </w:r>
          </w:p>
        </w:tc>
        <w:tc>
          <w:tcPr>
            <w:tcW w:w="0" w:type="auto"/>
            <w:tcBorders>
              <w:top w:val="single" w:sz="4" w:space="0" w:color="auto"/>
              <w:left w:val="single" w:sz="4" w:space="0" w:color="auto"/>
              <w:bottom w:val="single" w:sz="4" w:space="0" w:color="auto"/>
              <w:right w:val="single" w:sz="4" w:space="0" w:color="auto"/>
            </w:tcBorders>
            <w:hideMark/>
          </w:tcPr>
          <w:p w14:paraId="5C9716AD" w14:textId="77777777" w:rsidR="00F51BD8" w:rsidRDefault="00F51BD8">
            <w:pPr>
              <w:pStyle w:val="TAL"/>
              <w:rPr>
                <w:sz w:val="16"/>
              </w:rPr>
            </w:pPr>
            <w:r>
              <w:rPr>
                <w:sz w:val="16"/>
              </w:rPr>
              <w:t>-</w:t>
            </w:r>
          </w:p>
        </w:tc>
      </w:tr>
      <w:tr w:rsidR="00F51BD8" w14:paraId="14BB538D" w14:textId="77777777">
        <w:tc>
          <w:tcPr>
            <w:tcW w:w="0" w:type="auto"/>
            <w:tcBorders>
              <w:top w:val="single" w:sz="4" w:space="0" w:color="auto"/>
              <w:left w:val="single" w:sz="4" w:space="0" w:color="auto"/>
              <w:bottom w:val="single" w:sz="4" w:space="0" w:color="auto"/>
              <w:right w:val="single" w:sz="4" w:space="0" w:color="auto"/>
            </w:tcBorders>
            <w:hideMark/>
          </w:tcPr>
          <w:p w14:paraId="6636AF4A" w14:textId="77777777" w:rsidR="00F51BD8" w:rsidRDefault="00F51BD8">
            <w:pPr>
              <w:pStyle w:val="TAL"/>
              <w:rPr>
                <w:sz w:val="16"/>
              </w:rPr>
            </w:pPr>
            <w:r>
              <w:rPr>
                <w:sz w:val="16"/>
              </w:rPr>
              <w:t>S5-243111</w:t>
            </w:r>
          </w:p>
        </w:tc>
        <w:tc>
          <w:tcPr>
            <w:tcW w:w="0" w:type="auto"/>
            <w:tcBorders>
              <w:top w:val="single" w:sz="4" w:space="0" w:color="auto"/>
              <w:left w:val="single" w:sz="4" w:space="0" w:color="auto"/>
              <w:bottom w:val="single" w:sz="4" w:space="0" w:color="auto"/>
              <w:right w:val="single" w:sz="4" w:space="0" w:color="auto"/>
            </w:tcBorders>
            <w:hideMark/>
          </w:tcPr>
          <w:p w14:paraId="5AEFA523"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28.9xx AI/ML energy consumption and energy efficiency</w:t>
            </w:r>
          </w:p>
        </w:tc>
        <w:tc>
          <w:tcPr>
            <w:tcW w:w="0" w:type="auto"/>
            <w:tcBorders>
              <w:top w:val="single" w:sz="4" w:space="0" w:color="auto"/>
              <w:left w:val="single" w:sz="4" w:space="0" w:color="auto"/>
              <w:bottom w:val="single" w:sz="4" w:space="0" w:color="auto"/>
              <w:right w:val="single" w:sz="4" w:space="0" w:color="auto"/>
            </w:tcBorders>
            <w:hideMark/>
          </w:tcPr>
          <w:p w14:paraId="369F2833" w14:textId="77777777" w:rsidR="00F51BD8" w:rsidRDefault="00F51BD8">
            <w:pPr>
              <w:pStyle w:val="TAL"/>
              <w:rPr>
                <w:sz w:val="16"/>
              </w:rPr>
            </w:pPr>
            <w:r>
              <w:rPr>
                <w:sz w:val="16"/>
              </w:rPr>
              <w:t>ZTE Corporation, Nokia, China Unicom, NEC</w:t>
            </w:r>
          </w:p>
        </w:tc>
        <w:tc>
          <w:tcPr>
            <w:tcW w:w="0" w:type="auto"/>
            <w:tcBorders>
              <w:top w:val="single" w:sz="4" w:space="0" w:color="auto"/>
              <w:left w:val="single" w:sz="4" w:space="0" w:color="auto"/>
              <w:bottom w:val="single" w:sz="4" w:space="0" w:color="auto"/>
              <w:right w:val="single" w:sz="4" w:space="0" w:color="auto"/>
            </w:tcBorders>
            <w:hideMark/>
          </w:tcPr>
          <w:p w14:paraId="12D6095E"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3210A6" w14:textId="77777777" w:rsidR="00F51BD8" w:rsidRDefault="00F51BD8">
            <w:pPr>
              <w:pStyle w:val="TAL"/>
              <w:rPr>
                <w:sz w:val="16"/>
              </w:rPr>
            </w:pPr>
            <w:r>
              <w:rPr>
                <w:sz w:val="16"/>
              </w:rPr>
              <w:t>S5-242357</w:t>
            </w:r>
          </w:p>
        </w:tc>
        <w:tc>
          <w:tcPr>
            <w:tcW w:w="0" w:type="auto"/>
            <w:tcBorders>
              <w:top w:val="single" w:sz="4" w:space="0" w:color="auto"/>
              <w:left w:val="single" w:sz="4" w:space="0" w:color="auto"/>
              <w:bottom w:val="single" w:sz="4" w:space="0" w:color="auto"/>
              <w:right w:val="single" w:sz="4" w:space="0" w:color="auto"/>
            </w:tcBorders>
            <w:hideMark/>
          </w:tcPr>
          <w:p w14:paraId="73B57E4D" w14:textId="77777777" w:rsidR="00F51BD8" w:rsidRDefault="00F51BD8">
            <w:pPr>
              <w:pStyle w:val="TAL"/>
              <w:rPr>
                <w:sz w:val="16"/>
              </w:rPr>
            </w:pPr>
            <w:r>
              <w:rPr>
                <w:sz w:val="16"/>
              </w:rPr>
              <w:t>S5-243434</w:t>
            </w:r>
          </w:p>
        </w:tc>
      </w:tr>
      <w:tr w:rsidR="00F51BD8" w14:paraId="68DB0893" w14:textId="77777777">
        <w:tc>
          <w:tcPr>
            <w:tcW w:w="0" w:type="auto"/>
            <w:tcBorders>
              <w:top w:val="single" w:sz="4" w:space="0" w:color="auto"/>
              <w:left w:val="single" w:sz="4" w:space="0" w:color="auto"/>
              <w:bottom w:val="single" w:sz="4" w:space="0" w:color="auto"/>
              <w:right w:val="single" w:sz="4" w:space="0" w:color="auto"/>
            </w:tcBorders>
            <w:hideMark/>
          </w:tcPr>
          <w:p w14:paraId="7180FA32" w14:textId="77777777" w:rsidR="00F51BD8" w:rsidRDefault="00F51BD8">
            <w:pPr>
              <w:pStyle w:val="TAL"/>
              <w:rPr>
                <w:sz w:val="16"/>
              </w:rPr>
            </w:pPr>
            <w:r>
              <w:rPr>
                <w:sz w:val="16"/>
              </w:rPr>
              <w:t>S5-243112</w:t>
            </w:r>
          </w:p>
        </w:tc>
        <w:tc>
          <w:tcPr>
            <w:tcW w:w="0" w:type="auto"/>
            <w:tcBorders>
              <w:top w:val="single" w:sz="4" w:space="0" w:color="auto"/>
              <w:left w:val="single" w:sz="4" w:space="0" w:color="auto"/>
              <w:bottom w:val="single" w:sz="4" w:space="0" w:color="auto"/>
              <w:right w:val="single" w:sz="4" w:space="0" w:color="auto"/>
            </w:tcBorders>
            <w:hideMark/>
          </w:tcPr>
          <w:p w14:paraId="7C0B5648"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AIML energy consumption dependencies</w:t>
            </w:r>
          </w:p>
        </w:tc>
        <w:tc>
          <w:tcPr>
            <w:tcW w:w="0" w:type="auto"/>
            <w:tcBorders>
              <w:top w:val="single" w:sz="4" w:space="0" w:color="auto"/>
              <w:left w:val="single" w:sz="4" w:space="0" w:color="auto"/>
              <w:bottom w:val="single" w:sz="4" w:space="0" w:color="auto"/>
              <w:right w:val="single" w:sz="4" w:space="0" w:color="auto"/>
            </w:tcBorders>
            <w:hideMark/>
          </w:tcPr>
          <w:p w14:paraId="59FA0DC1" w14:textId="77777777" w:rsidR="00F51BD8" w:rsidRDefault="00F51BD8">
            <w:pPr>
              <w:pStyle w:val="TAL"/>
              <w:rPr>
                <w:sz w:val="16"/>
              </w:rPr>
            </w:pPr>
            <w:r>
              <w:rPr>
                <w:sz w:val="16"/>
              </w:rPr>
              <w:t>Nokia, ZTE, NEC</w:t>
            </w:r>
          </w:p>
        </w:tc>
        <w:tc>
          <w:tcPr>
            <w:tcW w:w="0" w:type="auto"/>
            <w:tcBorders>
              <w:top w:val="single" w:sz="4" w:space="0" w:color="auto"/>
              <w:left w:val="single" w:sz="4" w:space="0" w:color="auto"/>
              <w:bottom w:val="single" w:sz="4" w:space="0" w:color="auto"/>
              <w:right w:val="single" w:sz="4" w:space="0" w:color="auto"/>
            </w:tcBorders>
            <w:hideMark/>
          </w:tcPr>
          <w:p w14:paraId="68EE79DB"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FC5B11C" w14:textId="77777777" w:rsidR="00F51BD8" w:rsidRDefault="00F51BD8">
            <w:pPr>
              <w:pStyle w:val="TAL"/>
              <w:rPr>
                <w:sz w:val="16"/>
              </w:rPr>
            </w:pPr>
            <w:r>
              <w:rPr>
                <w:sz w:val="16"/>
              </w:rPr>
              <w:t>S5-242499</w:t>
            </w:r>
          </w:p>
        </w:tc>
        <w:tc>
          <w:tcPr>
            <w:tcW w:w="0" w:type="auto"/>
            <w:tcBorders>
              <w:top w:val="single" w:sz="4" w:space="0" w:color="auto"/>
              <w:left w:val="single" w:sz="4" w:space="0" w:color="auto"/>
              <w:bottom w:val="single" w:sz="4" w:space="0" w:color="auto"/>
              <w:right w:val="single" w:sz="4" w:space="0" w:color="auto"/>
            </w:tcBorders>
            <w:hideMark/>
          </w:tcPr>
          <w:p w14:paraId="7E283DE2" w14:textId="77777777" w:rsidR="00F51BD8" w:rsidRDefault="00F51BD8">
            <w:pPr>
              <w:pStyle w:val="TAL"/>
              <w:rPr>
                <w:sz w:val="16"/>
              </w:rPr>
            </w:pPr>
            <w:r>
              <w:rPr>
                <w:sz w:val="16"/>
              </w:rPr>
              <w:t>-</w:t>
            </w:r>
          </w:p>
        </w:tc>
      </w:tr>
      <w:tr w:rsidR="00F51BD8" w14:paraId="2C335480" w14:textId="77777777">
        <w:tc>
          <w:tcPr>
            <w:tcW w:w="0" w:type="auto"/>
            <w:tcBorders>
              <w:top w:val="single" w:sz="4" w:space="0" w:color="auto"/>
              <w:left w:val="single" w:sz="4" w:space="0" w:color="auto"/>
              <w:bottom w:val="single" w:sz="4" w:space="0" w:color="auto"/>
              <w:right w:val="single" w:sz="4" w:space="0" w:color="auto"/>
            </w:tcBorders>
            <w:hideMark/>
          </w:tcPr>
          <w:p w14:paraId="35E4EACF" w14:textId="77777777" w:rsidR="00F51BD8" w:rsidRDefault="00F51BD8">
            <w:pPr>
              <w:pStyle w:val="TAL"/>
              <w:rPr>
                <w:sz w:val="16"/>
              </w:rPr>
            </w:pPr>
            <w:r>
              <w:rPr>
                <w:sz w:val="16"/>
              </w:rPr>
              <w:t>S5-243113</w:t>
            </w:r>
          </w:p>
        </w:tc>
        <w:tc>
          <w:tcPr>
            <w:tcW w:w="0" w:type="auto"/>
            <w:tcBorders>
              <w:top w:val="single" w:sz="4" w:space="0" w:color="auto"/>
              <w:left w:val="single" w:sz="4" w:space="0" w:color="auto"/>
              <w:bottom w:val="single" w:sz="4" w:space="0" w:color="auto"/>
              <w:right w:val="single" w:sz="4" w:space="0" w:color="auto"/>
            </w:tcBorders>
            <w:hideMark/>
          </w:tcPr>
          <w:p w14:paraId="2A10E742"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AIML total energy saving</w:t>
            </w:r>
          </w:p>
        </w:tc>
        <w:tc>
          <w:tcPr>
            <w:tcW w:w="0" w:type="auto"/>
            <w:tcBorders>
              <w:top w:val="single" w:sz="4" w:space="0" w:color="auto"/>
              <w:left w:val="single" w:sz="4" w:space="0" w:color="auto"/>
              <w:bottom w:val="single" w:sz="4" w:space="0" w:color="auto"/>
              <w:right w:val="single" w:sz="4" w:space="0" w:color="auto"/>
            </w:tcBorders>
            <w:hideMark/>
          </w:tcPr>
          <w:p w14:paraId="6584A39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83F4A7"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D4D71A0"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0CE17C" w14:textId="77777777" w:rsidR="00F51BD8" w:rsidRDefault="00F51BD8">
            <w:pPr>
              <w:pStyle w:val="TAL"/>
              <w:rPr>
                <w:sz w:val="16"/>
              </w:rPr>
            </w:pPr>
            <w:r>
              <w:rPr>
                <w:sz w:val="16"/>
              </w:rPr>
              <w:t>-</w:t>
            </w:r>
          </w:p>
        </w:tc>
      </w:tr>
      <w:tr w:rsidR="00F51BD8" w14:paraId="7ABF00B4" w14:textId="77777777">
        <w:tc>
          <w:tcPr>
            <w:tcW w:w="0" w:type="auto"/>
            <w:tcBorders>
              <w:top w:val="single" w:sz="4" w:space="0" w:color="auto"/>
              <w:left w:val="single" w:sz="4" w:space="0" w:color="auto"/>
              <w:bottom w:val="single" w:sz="4" w:space="0" w:color="auto"/>
              <w:right w:val="single" w:sz="4" w:space="0" w:color="auto"/>
            </w:tcBorders>
            <w:hideMark/>
          </w:tcPr>
          <w:p w14:paraId="483D6F1E" w14:textId="77777777" w:rsidR="00F51BD8" w:rsidRDefault="00F51BD8">
            <w:pPr>
              <w:pStyle w:val="TAL"/>
              <w:rPr>
                <w:sz w:val="16"/>
              </w:rPr>
            </w:pPr>
            <w:r>
              <w:rPr>
                <w:sz w:val="16"/>
              </w:rPr>
              <w:t>S5-243114</w:t>
            </w:r>
          </w:p>
        </w:tc>
        <w:tc>
          <w:tcPr>
            <w:tcW w:w="0" w:type="auto"/>
            <w:tcBorders>
              <w:top w:val="single" w:sz="4" w:space="0" w:color="auto"/>
              <w:left w:val="single" w:sz="4" w:space="0" w:color="auto"/>
              <w:bottom w:val="single" w:sz="4" w:space="0" w:color="auto"/>
              <w:right w:val="single" w:sz="4" w:space="0" w:color="auto"/>
            </w:tcBorders>
            <w:hideMark/>
          </w:tcPr>
          <w:p w14:paraId="77DCA9B6"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28.9xx Relating </w:t>
            </w:r>
            <w:proofErr w:type="spellStart"/>
            <w:r>
              <w:rPr>
                <w:sz w:val="16"/>
              </w:rPr>
              <w:t>MLModel</w:t>
            </w:r>
            <w:proofErr w:type="spellEnd"/>
            <w:r>
              <w:rPr>
                <w:sz w:val="16"/>
              </w:rPr>
              <w:t xml:space="preserve"> to supported </w:t>
            </w:r>
            <w:proofErr w:type="spellStart"/>
            <w:r>
              <w:rPr>
                <w:sz w:val="16"/>
              </w:rPr>
              <w:t>usecases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67A6D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77C24C"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365A8B1" w14:textId="77777777" w:rsidR="00F51BD8" w:rsidRDefault="00F51BD8">
            <w:pPr>
              <w:pStyle w:val="TAL"/>
              <w:rPr>
                <w:sz w:val="16"/>
              </w:rPr>
            </w:pPr>
            <w:r>
              <w:rPr>
                <w:sz w:val="16"/>
              </w:rPr>
              <w:t>S5-242370</w:t>
            </w:r>
          </w:p>
        </w:tc>
        <w:tc>
          <w:tcPr>
            <w:tcW w:w="0" w:type="auto"/>
            <w:tcBorders>
              <w:top w:val="single" w:sz="4" w:space="0" w:color="auto"/>
              <w:left w:val="single" w:sz="4" w:space="0" w:color="auto"/>
              <w:bottom w:val="single" w:sz="4" w:space="0" w:color="auto"/>
              <w:right w:val="single" w:sz="4" w:space="0" w:color="auto"/>
            </w:tcBorders>
            <w:hideMark/>
          </w:tcPr>
          <w:p w14:paraId="0E0541EE" w14:textId="77777777" w:rsidR="00F51BD8" w:rsidRDefault="00F51BD8">
            <w:pPr>
              <w:pStyle w:val="TAL"/>
              <w:rPr>
                <w:sz w:val="16"/>
              </w:rPr>
            </w:pPr>
            <w:r>
              <w:rPr>
                <w:sz w:val="16"/>
              </w:rPr>
              <w:t>-</w:t>
            </w:r>
          </w:p>
        </w:tc>
      </w:tr>
      <w:tr w:rsidR="00F51BD8" w14:paraId="229D7140" w14:textId="77777777">
        <w:tc>
          <w:tcPr>
            <w:tcW w:w="0" w:type="auto"/>
            <w:tcBorders>
              <w:top w:val="single" w:sz="4" w:space="0" w:color="auto"/>
              <w:left w:val="single" w:sz="4" w:space="0" w:color="auto"/>
              <w:bottom w:val="single" w:sz="4" w:space="0" w:color="auto"/>
              <w:right w:val="single" w:sz="4" w:space="0" w:color="auto"/>
            </w:tcBorders>
            <w:hideMark/>
          </w:tcPr>
          <w:p w14:paraId="0C8AF0E8" w14:textId="77777777" w:rsidR="00F51BD8" w:rsidRDefault="00F51BD8">
            <w:pPr>
              <w:pStyle w:val="TAL"/>
              <w:rPr>
                <w:sz w:val="16"/>
              </w:rPr>
            </w:pPr>
            <w:r>
              <w:rPr>
                <w:sz w:val="16"/>
              </w:rPr>
              <w:t>S5-243115</w:t>
            </w:r>
          </w:p>
        </w:tc>
        <w:tc>
          <w:tcPr>
            <w:tcW w:w="0" w:type="auto"/>
            <w:tcBorders>
              <w:top w:val="single" w:sz="4" w:space="0" w:color="auto"/>
              <w:left w:val="single" w:sz="4" w:space="0" w:color="auto"/>
              <w:bottom w:val="single" w:sz="4" w:space="0" w:color="auto"/>
              <w:right w:val="single" w:sz="4" w:space="0" w:color="auto"/>
            </w:tcBorders>
            <w:hideMark/>
          </w:tcPr>
          <w:p w14:paraId="49489CF8"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Training Data Statistical Properties</w:t>
            </w:r>
          </w:p>
        </w:tc>
        <w:tc>
          <w:tcPr>
            <w:tcW w:w="0" w:type="auto"/>
            <w:tcBorders>
              <w:top w:val="single" w:sz="4" w:space="0" w:color="auto"/>
              <w:left w:val="single" w:sz="4" w:space="0" w:color="auto"/>
              <w:bottom w:val="single" w:sz="4" w:space="0" w:color="auto"/>
              <w:right w:val="single" w:sz="4" w:space="0" w:color="auto"/>
            </w:tcBorders>
            <w:hideMark/>
          </w:tcPr>
          <w:p w14:paraId="01BAA1C7" w14:textId="77777777" w:rsidR="00F51BD8" w:rsidRDefault="00F51BD8">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6FDCEDF0"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9A0F532" w14:textId="77777777" w:rsidR="00F51BD8" w:rsidRDefault="00F51BD8">
            <w:pPr>
              <w:pStyle w:val="TAL"/>
              <w:rPr>
                <w:sz w:val="16"/>
              </w:rPr>
            </w:pPr>
            <w:r>
              <w:rPr>
                <w:sz w:val="16"/>
              </w:rPr>
              <w:t>S5-242501</w:t>
            </w:r>
          </w:p>
        </w:tc>
        <w:tc>
          <w:tcPr>
            <w:tcW w:w="0" w:type="auto"/>
            <w:tcBorders>
              <w:top w:val="single" w:sz="4" w:space="0" w:color="auto"/>
              <w:left w:val="single" w:sz="4" w:space="0" w:color="auto"/>
              <w:bottom w:val="single" w:sz="4" w:space="0" w:color="auto"/>
              <w:right w:val="single" w:sz="4" w:space="0" w:color="auto"/>
            </w:tcBorders>
            <w:hideMark/>
          </w:tcPr>
          <w:p w14:paraId="7EEB4405" w14:textId="77777777" w:rsidR="00F51BD8" w:rsidRDefault="00F51BD8">
            <w:pPr>
              <w:pStyle w:val="TAL"/>
              <w:rPr>
                <w:sz w:val="16"/>
              </w:rPr>
            </w:pPr>
            <w:r>
              <w:rPr>
                <w:sz w:val="16"/>
              </w:rPr>
              <w:t>-</w:t>
            </w:r>
          </w:p>
        </w:tc>
      </w:tr>
      <w:tr w:rsidR="00F51BD8" w14:paraId="375A0F2C" w14:textId="77777777">
        <w:tc>
          <w:tcPr>
            <w:tcW w:w="0" w:type="auto"/>
            <w:tcBorders>
              <w:top w:val="single" w:sz="4" w:space="0" w:color="auto"/>
              <w:left w:val="single" w:sz="4" w:space="0" w:color="auto"/>
              <w:bottom w:val="single" w:sz="4" w:space="0" w:color="auto"/>
              <w:right w:val="single" w:sz="4" w:space="0" w:color="auto"/>
            </w:tcBorders>
            <w:hideMark/>
          </w:tcPr>
          <w:p w14:paraId="0D0E5A6D" w14:textId="77777777" w:rsidR="00F51BD8" w:rsidRDefault="00F51BD8">
            <w:pPr>
              <w:pStyle w:val="TAL"/>
              <w:rPr>
                <w:sz w:val="16"/>
              </w:rPr>
            </w:pPr>
            <w:r>
              <w:rPr>
                <w:sz w:val="16"/>
              </w:rPr>
              <w:t>S5-243116</w:t>
            </w:r>
          </w:p>
        </w:tc>
        <w:tc>
          <w:tcPr>
            <w:tcW w:w="0" w:type="auto"/>
            <w:tcBorders>
              <w:top w:val="single" w:sz="4" w:space="0" w:color="auto"/>
              <w:left w:val="single" w:sz="4" w:space="0" w:color="auto"/>
              <w:bottom w:val="single" w:sz="4" w:space="0" w:color="auto"/>
              <w:right w:val="single" w:sz="4" w:space="0" w:color="auto"/>
            </w:tcBorders>
            <w:hideMark/>
          </w:tcPr>
          <w:p w14:paraId="7AAFC795"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Confidence Threshold</w:t>
            </w:r>
          </w:p>
        </w:tc>
        <w:tc>
          <w:tcPr>
            <w:tcW w:w="0" w:type="auto"/>
            <w:tcBorders>
              <w:top w:val="single" w:sz="4" w:space="0" w:color="auto"/>
              <w:left w:val="single" w:sz="4" w:space="0" w:color="auto"/>
              <w:bottom w:val="single" w:sz="4" w:space="0" w:color="auto"/>
              <w:right w:val="single" w:sz="4" w:space="0" w:color="auto"/>
            </w:tcBorders>
            <w:hideMark/>
          </w:tcPr>
          <w:p w14:paraId="4488A3FA" w14:textId="77777777" w:rsidR="00F51BD8" w:rsidRDefault="00F51BD8">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4907899B"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136ECB4" w14:textId="77777777" w:rsidR="00F51BD8" w:rsidRDefault="00F51BD8">
            <w:pPr>
              <w:pStyle w:val="TAL"/>
              <w:rPr>
                <w:sz w:val="16"/>
              </w:rPr>
            </w:pPr>
            <w:r>
              <w:rPr>
                <w:sz w:val="16"/>
              </w:rPr>
              <w:t>S5-242502</w:t>
            </w:r>
          </w:p>
        </w:tc>
        <w:tc>
          <w:tcPr>
            <w:tcW w:w="0" w:type="auto"/>
            <w:tcBorders>
              <w:top w:val="single" w:sz="4" w:space="0" w:color="auto"/>
              <w:left w:val="single" w:sz="4" w:space="0" w:color="auto"/>
              <w:bottom w:val="single" w:sz="4" w:space="0" w:color="auto"/>
              <w:right w:val="single" w:sz="4" w:space="0" w:color="auto"/>
            </w:tcBorders>
            <w:hideMark/>
          </w:tcPr>
          <w:p w14:paraId="732396B8" w14:textId="77777777" w:rsidR="00F51BD8" w:rsidRDefault="00F51BD8">
            <w:pPr>
              <w:pStyle w:val="TAL"/>
              <w:rPr>
                <w:sz w:val="16"/>
              </w:rPr>
            </w:pPr>
            <w:r>
              <w:rPr>
                <w:sz w:val="16"/>
              </w:rPr>
              <w:t>-</w:t>
            </w:r>
          </w:p>
        </w:tc>
      </w:tr>
      <w:tr w:rsidR="00F51BD8" w14:paraId="34CA9EB7" w14:textId="77777777">
        <w:tc>
          <w:tcPr>
            <w:tcW w:w="0" w:type="auto"/>
            <w:tcBorders>
              <w:top w:val="single" w:sz="4" w:space="0" w:color="auto"/>
              <w:left w:val="single" w:sz="4" w:space="0" w:color="auto"/>
              <w:bottom w:val="single" w:sz="4" w:space="0" w:color="auto"/>
              <w:right w:val="single" w:sz="4" w:space="0" w:color="auto"/>
            </w:tcBorders>
            <w:hideMark/>
          </w:tcPr>
          <w:p w14:paraId="1504EE6B" w14:textId="77777777" w:rsidR="00F51BD8" w:rsidRDefault="00F51BD8">
            <w:pPr>
              <w:pStyle w:val="TAL"/>
              <w:rPr>
                <w:sz w:val="16"/>
              </w:rPr>
            </w:pPr>
            <w:r>
              <w:rPr>
                <w:sz w:val="16"/>
              </w:rPr>
              <w:t>S5-243117</w:t>
            </w:r>
          </w:p>
        </w:tc>
        <w:tc>
          <w:tcPr>
            <w:tcW w:w="0" w:type="auto"/>
            <w:tcBorders>
              <w:top w:val="single" w:sz="4" w:space="0" w:color="auto"/>
              <w:left w:val="single" w:sz="4" w:space="0" w:color="auto"/>
              <w:bottom w:val="single" w:sz="4" w:space="0" w:color="auto"/>
              <w:right w:val="single" w:sz="4" w:space="0" w:color="auto"/>
            </w:tcBorders>
            <w:hideMark/>
          </w:tcPr>
          <w:p w14:paraId="793B33C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ML Training Feasibility Check</w:t>
            </w:r>
          </w:p>
        </w:tc>
        <w:tc>
          <w:tcPr>
            <w:tcW w:w="0" w:type="auto"/>
            <w:tcBorders>
              <w:top w:val="single" w:sz="4" w:space="0" w:color="auto"/>
              <w:left w:val="single" w:sz="4" w:space="0" w:color="auto"/>
              <w:bottom w:val="single" w:sz="4" w:space="0" w:color="auto"/>
              <w:right w:val="single" w:sz="4" w:space="0" w:color="auto"/>
            </w:tcBorders>
            <w:hideMark/>
          </w:tcPr>
          <w:p w14:paraId="6F3DEF8B"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61BA5C0"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DB29323"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C37E22" w14:textId="77777777" w:rsidR="00F51BD8" w:rsidRDefault="00F51BD8">
            <w:pPr>
              <w:pStyle w:val="TAL"/>
              <w:rPr>
                <w:sz w:val="16"/>
              </w:rPr>
            </w:pPr>
            <w:r>
              <w:rPr>
                <w:sz w:val="16"/>
              </w:rPr>
              <w:t>-</w:t>
            </w:r>
          </w:p>
        </w:tc>
      </w:tr>
      <w:tr w:rsidR="00F51BD8" w14:paraId="6C5D2875" w14:textId="77777777">
        <w:tc>
          <w:tcPr>
            <w:tcW w:w="0" w:type="auto"/>
            <w:tcBorders>
              <w:top w:val="single" w:sz="4" w:space="0" w:color="auto"/>
              <w:left w:val="single" w:sz="4" w:space="0" w:color="auto"/>
              <w:bottom w:val="single" w:sz="4" w:space="0" w:color="auto"/>
              <w:right w:val="single" w:sz="4" w:space="0" w:color="auto"/>
            </w:tcBorders>
            <w:hideMark/>
          </w:tcPr>
          <w:p w14:paraId="5C37AD71" w14:textId="77777777" w:rsidR="00F51BD8" w:rsidRDefault="00F51BD8">
            <w:pPr>
              <w:pStyle w:val="TAL"/>
              <w:rPr>
                <w:sz w:val="16"/>
              </w:rPr>
            </w:pPr>
            <w:r>
              <w:rPr>
                <w:sz w:val="16"/>
              </w:rPr>
              <w:t>S5-243118</w:t>
            </w:r>
          </w:p>
        </w:tc>
        <w:tc>
          <w:tcPr>
            <w:tcW w:w="0" w:type="auto"/>
            <w:tcBorders>
              <w:top w:val="single" w:sz="4" w:space="0" w:color="auto"/>
              <w:left w:val="single" w:sz="4" w:space="0" w:color="auto"/>
              <w:bottom w:val="single" w:sz="4" w:space="0" w:color="auto"/>
              <w:right w:val="single" w:sz="4" w:space="0" w:color="auto"/>
            </w:tcBorders>
            <w:hideMark/>
          </w:tcPr>
          <w:p w14:paraId="5F05B585"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Clusters for Joint Training of ML models</w:t>
            </w:r>
          </w:p>
        </w:tc>
        <w:tc>
          <w:tcPr>
            <w:tcW w:w="0" w:type="auto"/>
            <w:tcBorders>
              <w:top w:val="single" w:sz="4" w:space="0" w:color="auto"/>
              <w:left w:val="single" w:sz="4" w:space="0" w:color="auto"/>
              <w:bottom w:val="single" w:sz="4" w:space="0" w:color="auto"/>
              <w:right w:val="single" w:sz="4" w:space="0" w:color="auto"/>
            </w:tcBorders>
            <w:hideMark/>
          </w:tcPr>
          <w:p w14:paraId="7911979D" w14:textId="77777777" w:rsidR="00F51BD8" w:rsidRDefault="00F51BD8">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32F25C3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6C99A41" w14:textId="77777777" w:rsidR="00F51BD8" w:rsidRDefault="00F51BD8">
            <w:pPr>
              <w:pStyle w:val="TAL"/>
              <w:rPr>
                <w:sz w:val="16"/>
              </w:rPr>
            </w:pPr>
            <w:r>
              <w:rPr>
                <w:sz w:val="16"/>
              </w:rPr>
              <w:t>S5-242512</w:t>
            </w:r>
          </w:p>
        </w:tc>
        <w:tc>
          <w:tcPr>
            <w:tcW w:w="0" w:type="auto"/>
            <w:tcBorders>
              <w:top w:val="single" w:sz="4" w:space="0" w:color="auto"/>
              <w:left w:val="single" w:sz="4" w:space="0" w:color="auto"/>
              <w:bottom w:val="single" w:sz="4" w:space="0" w:color="auto"/>
              <w:right w:val="single" w:sz="4" w:space="0" w:color="auto"/>
            </w:tcBorders>
            <w:hideMark/>
          </w:tcPr>
          <w:p w14:paraId="4F2F8063" w14:textId="77777777" w:rsidR="00F51BD8" w:rsidRDefault="00F51BD8">
            <w:pPr>
              <w:pStyle w:val="TAL"/>
              <w:rPr>
                <w:sz w:val="16"/>
              </w:rPr>
            </w:pPr>
            <w:r>
              <w:rPr>
                <w:sz w:val="16"/>
              </w:rPr>
              <w:t>-</w:t>
            </w:r>
          </w:p>
        </w:tc>
      </w:tr>
      <w:tr w:rsidR="00F51BD8" w14:paraId="285578D8" w14:textId="77777777">
        <w:tc>
          <w:tcPr>
            <w:tcW w:w="0" w:type="auto"/>
            <w:tcBorders>
              <w:top w:val="single" w:sz="4" w:space="0" w:color="auto"/>
              <w:left w:val="single" w:sz="4" w:space="0" w:color="auto"/>
              <w:bottom w:val="single" w:sz="4" w:space="0" w:color="auto"/>
              <w:right w:val="single" w:sz="4" w:space="0" w:color="auto"/>
            </w:tcBorders>
            <w:hideMark/>
          </w:tcPr>
          <w:p w14:paraId="4CE6102E" w14:textId="77777777" w:rsidR="00F51BD8" w:rsidRDefault="00F51BD8">
            <w:pPr>
              <w:pStyle w:val="TAL"/>
              <w:rPr>
                <w:sz w:val="16"/>
              </w:rPr>
            </w:pPr>
            <w:r>
              <w:rPr>
                <w:sz w:val="16"/>
              </w:rPr>
              <w:t>S5-243119</w:t>
            </w:r>
          </w:p>
        </w:tc>
        <w:tc>
          <w:tcPr>
            <w:tcW w:w="0" w:type="auto"/>
            <w:tcBorders>
              <w:top w:val="single" w:sz="4" w:space="0" w:color="auto"/>
              <w:left w:val="single" w:sz="4" w:space="0" w:color="auto"/>
              <w:bottom w:val="single" w:sz="4" w:space="0" w:color="auto"/>
              <w:right w:val="single" w:sz="4" w:space="0" w:color="auto"/>
            </w:tcBorders>
            <w:hideMark/>
          </w:tcPr>
          <w:p w14:paraId="3107A255"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 </w:t>
            </w:r>
            <w:proofErr w:type="spellStart"/>
            <w:r>
              <w:rPr>
                <w:sz w:val="16"/>
              </w:rPr>
              <w:t>MnS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EB66C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D1C5B7"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9AE1E3" w14:textId="77777777" w:rsidR="00F51BD8" w:rsidRDefault="00F51BD8">
            <w:pPr>
              <w:pStyle w:val="TAL"/>
              <w:rPr>
                <w:sz w:val="16"/>
              </w:rPr>
            </w:pPr>
            <w:r>
              <w:rPr>
                <w:sz w:val="16"/>
              </w:rPr>
              <w:t>S5-242333</w:t>
            </w:r>
          </w:p>
        </w:tc>
        <w:tc>
          <w:tcPr>
            <w:tcW w:w="0" w:type="auto"/>
            <w:tcBorders>
              <w:top w:val="single" w:sz="4" w:space="0" w:color="auto"/>
              <w:left w:val="single" w:sz="4" w:space="0" w:color="auto"/>
              <w:bottom w:val="single" w:sz="4" w:space="0" w:color="auto"/>
              <w:right w:val="single" w:sz="4" w:space="0" w:color="auto"/>
            </w:tcBorders>
            <w:hideMark/>
          </w:tcPr>
          <w:p w14:paraId="57D8843A" w14:textId="77777777" w:rsidR="00F51BD8" w:rsidRDefault="00F51BD8">
            <w:pPr>
              <w:pStyle w:val="TAL"/>
              <w:rPr>
                <w:sz w:val="16"/>
              </w:rPr>
            </w:pPr>
            <w:r>
              <w:rPr>
                <w:sz w:val="16"/>
              </w:rPr>
              <w:t>-</w:t>
            </w:r>
          </w:p>
        </w:tc>
      </w:tr>
      <w:tr w:rsidR="00F51BD8" w14:paraId="13F416F4" w14:textId="77777777">
        <w:tc>
          <w:tcPr>
            <w:tcW w:w="0" w:type="auto"/>
            <w:tcBorders>
              <w:top w:val="single" w:sz="4" w:space="0" w:color="auto"/>
              <w:left w:val="single" w:sz="4" w:space="0" w:color="auto"/>
              <w:bottom w:val="single" w:sz="4" w:space="0" w:color="auto"/>
              <w:right w:val="single" w:sz="4" w:space="0" w:color="auto"/>
            </w:tcBorders>
            <w:hideMark/>
          </w:tcPr>
          <w:p w14:paraId="7209ACCA" w14:textId="77777777" w:rsidR="00F51BD8" w:rsidRDefault="00F51BD8">
            <w:pPr>
              <w:pStyle w:val="TAL"/>
              <w:rPr>
                <w:sz w:val="16"/>
              </w:rPr>
            </w:pPr>
            <w:r>
              <w:rPr>
                <w:sz w:val="16"/>
              </w:rPr>
              <w:t>S5-243120</w:t>
            </w:r>
          </w:p>
        </w:tc>
        <w:tc>
          <w:tcPr>
            <w:tcW w:w="0" w:type="auto"/>
            <w:tcBorders>
              <w:top w:val="single" w:sz="4" w:space="0" w:color="auto"/>
              <w:left w:val="single" w:sz="4" w:space="0" w:color="auto"/>
              <w:bottom w:val="single" w:sz="4" w:space="0" w:color="auto"/>
              <w:right w:val="single" w:sz="4" w:space="0" w:color="auto"/>
            </w:tcBorders>
            <w:hideMark/>
          </w:tcPr>
          <w:p w14:paraId="7836B5AB"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 Conflicts </w:t>
            </w:r>
            <w:proofErr w:type="spellStart"/>
            <w:r>
              <w:rPr>
                <w:sz w:val="16"/>
              </w:rPr>
              <w:t>mamagement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E45DB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EC851C"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BB432A" w14:textId="77777777" w:rsidR="00F51BD8" w:rsidRDefault="00F51BD8">
            <w:pPr>
              <w:pStyle w:val="TAL"/>
              <w:rPr>
                <w:sz w:val="16"/>
              </w:rPr>
            </w:pPr>
            <w:r>
              <w:rPr>
                <w:sz w:val="16"/>
              </w:rPr>
              <w:t>S5-242335</w:t>
            </w:r>
          </w:p>
        </w:tc>
        <w:tc>
          <w:tcPr>
            <w:tcW w:w="0" w:type="auto"/>
            <w:tcBorders>
              <w:top w:val="single" w:sz="4" w:space="0" w:color="auto"/>
              <w:left w:val="single" w:sz="4" w:space="0" w:color="auto"/>
              <w:bottom w:val="single" w:sz="4" w:space="0" w:color="auto"/>
              <w:right w:val="single" w:sz="4" w:space="0" w:color="auto"/>
            </w:tcBorders>
            <w:hideMark/>
          </w:tcPr>
          <w:p w14:paraId="2B0C5A61" w14:textId="77777777" w:rsidR="00F51BD8" w:rsidRDefault="00F51BD8">
            <w:pPr>
              <w:pStyle w:val="TAL"/>
              <w:rPr>
                <w:sz w:val="16"/>
              </w:rPr>
            </w:pPr>
            <w:r>
              <w:rPr>
                <w:sz w:val="16"/>
              </w:rPr>
              <w:t>-</w:t>
            </w:r>
          </w:p>
        </w:tc>
      </w:tr>
      <w:tr w:rsidR="00F51BD8" w14:paraId="2EF02ED6" w14:textId="77777777">
        <w:tc>
          <w:tcPr>
            <w:tcW w:w="0" w:type="auto"/>
            <w:tcBorders>
              <w:top w:val="single" w:sz="4" w:space="0" w:color="auto"/>
              <w:left w:val="single" w:sz="4" w:space="0" w:color="auto"/>
              <w:bottom w:val="single" w:sz="4" w:space="0" w:color="auto"/>
              <w:right w:val="single" w:sz="4" w:space="0" w:color="auto"/>
            </w:tcBorders>
            <w:hideMark/>
          </w:tcPr>
          <w:p w14:paraId="16215A35" w14:textId="77777777" w:rsidR="00F51BD8" w:rsidRDefault="00F51BD8">
            <w:pPr>
              <w:pStyle w:val="TAL"/>
              <w:rPr>
                <w:sz w:val="16"/>
              </w:rPr>
            </w:pPr>
            <w:r>
              <w:rPr>
                <w:sz w:val="16"/>
              </w:rPr>
              <w:t>S5-243121</w:t>
            </w:r>
          </w:p>
        </w:tc>
        <w:tc>
          <w:tcPr>
            <w:tcW w:w="0" w:type="auto"/>
            <w:tcBorders>
              <w:top w:val="single" w:sz="4" w:space="0" w:color="auto"/>
              <w:left w:val="single" w:sz="4" w:space="0" w:color="auto"/>
              <w:bottom w:val="single" w:sz="4" w:space="0" w:color="auto"/>
              <w:right w:val="single" w:sz="4" w:space="0" w:color="auto"/>
            </w:tcBorders>
            <w:hideMark/>
          </w:tcPr>
          <w:p w14:paraId="188E70FF"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 Conflicts</w:t>
            </w:r>
          </w:p>
        </w:tc>
        <w:tc>
          <w:tcPr>
            <w:tcW w:w="0" w:type="auto"/>
            <w:tcBorders>
              <w:top w:val="single" w:sz="4" w:space="0" w:color="auto"/>
              <w:left w:val="single" w:sz="4" w:space="0" w:color="auto"/>
              <w:bottom w:val="single" w:sz="4" w:space="0" w:color="auto"/>
              <w:right w:val="single" w:sz="4" w:space="0" w:color="auto"/>
            </w:tcBorders>
            <w:hideMark/>
          </w:tcPr>
          <w:p w14:paraId="2B919847"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8BAF61"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D3D453" w14:textId="77777777" w:rsidR="00F51BD8" w:rsidRDefault="00F51BD8">
            <w:pPr>
              <w:pStyle w:val="TAL"/>
              <w:rPr>
                <w:sz w:val="16"/>
              </w:rPr>
            </w:pPr>
            <w:r>
              <w:rPr>
                <w:sz w:val="16"/>
              </w:rPr>
              <w:t>S5-242334</w:t>
            </w:r>
          </w:p>
        </w:tc>
        <w:tc>
          <w:tcPr>
            <w:tcW w:w="0" w:type="auto"/>
            <w:tcBorders>
              <w:top w:val="single" w:sz="4" w:space="0" w:color="auto"/>
              <w:left w:val="single" w:sz="4" w:space="0" w:color="auto"/>
              <w:bottom w:val="single" w:sz="4" w:space="0" w:color="auto"/>
              <w:right w:val="single" w:sz="4" w:space="0" w:color="auto"/>
            </w:tcBorders>
            <w:hideMark/>
          </w:tcPr>
          <w:p w14:paraId="41853933" w14:textId="77777777" w:rsidR="00F51BD8" w:rsidRDefault="00F51BD8">
            <w:pPr>
              <w:pStyle w:val="TAL"/>
              <w:rPr>
                <w:sz w:val="16"/>
              </w:rPr>
            </w:pPr>
            <w:r>
              <w:rPr>
                <w:sz w:val="16"/>
              </w:rPr>
              <w:t>-</w:t>
            </w:r>
          </w:p>
        </w:tc>
      </w:tr>
      <w:tr w:rsidR="00F51BD8" w14:paraId="50D46858" w14:textId="77777777">
        <w:tc>
          <w:tcPr>
            <w:tcW w:w="0" w:type="auto"/>
            <w:tcBorders>
              <w:top w:val="single" w:sz="4" w:space="0" w:color="auto"/>
              <w:left w:val="single" w:sz="4" w:space="0" w:color="auto"/>
              <w:bottom w:val="single" w:sz="4" w:space="0" w:color="auto"/>
              <w:right w:val="single" w:sz="4" w:space="0" w:color="auto"/>
            </w:tcBorders>
            <w:hideMark/>
          </w:tcPr>
          <w:p w14:paraId="4F4186AE" w14:textId="77777777" w:rsidR="00F51BD8" w:rsidRDefault="00F51BD8">
            <w:pPr>
              <w:pStyle w:val="TAL"/>
              <w:rPr>
                <w:sz w:val="16"/>
              </w:rPr>
            </w:pPr>
            <w:r>
              <w:rPr>
                <w:sz w:val="16"/>
              </w:rPr>
              <w:t>S5-243122</w:t>
            </w:r>
          </w:p>
        </w:tc>
        <w:tc>
          <w:tcPr>
            <w:tcW w:w="0" w:type="auto"/>
            <w:tcBorders>
              <w:top w:val="single" w:sz="4" w:space="0" w:color="auto"/>
              <w:left w:val="single" w:sz="4" w:space="0" w:color="auto"/>
              <w:bottom w:val="single" w:sz="4" w:space="0" w:color="auto"/>
              <w:right w:val="single" w:sz="4" w:space="0" w:color="auto"/>
            </w:tcBorders>
            <w:hideMark/>
          </w:tcPr>
          <w:p w14:paraId="1FD8B13B" w14:textId="77777777" w:rsidR="00F51BD8" w:rsidRDefault="00F51BD8">
            <w:pPr>
              <w:pStyle w:val="TAL"/>
              <w:rPr>
                <w:sz w:val="16"/>
              </w:rPr>
            </w:pPr>
            <w:r>
              <w:rPr>
                <w:sz w:val="16"/>
              </w:rPr>
              <w:t>Draft TR 28.873</w:t>
            </w:r>
          </w:p>
        </w:tc>
        <w:tc>
          <w:tcPr>
            <w:tcW w:w="0" w:type="auto"/>
            <w:tcBorders>
              <w:top w:val="single" w:sz="4" w:space="0" w:color="auto"/>
              <w:left w:val="single" w:sz="4" w:space="0" w:color="auto"/>
              <w:bottom w:val="single" w:sz="4" w:space="0" w:color="auto"/>
              <w:right w:val="single" w:sz="4" w:space="0" w:color="auto"/>
            </w:tcBorders>
            <w:hideMark/>
          </w:tcPr>
          <w:p w14:paraId="5713ED1D"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7C52B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67E26DF"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A62489" w14:textId="77777777" w:rsidR="00F51BD8" w:rsidRDefault="00F51BD8">
            <w:pPr>
              <w:pStyle w:val="TAL"/>
              <w:rPr>
                <w:sz w:val="16"/>
              </w:rPr>
            </w:pPr>
            <w:r>
              <w:rPr>
                <w:sz w:val="16"/>
              </w:rPr>
              <w:t>-</w:t>
            </w:r>
          </w:p>
        </w:tc>
      </w:tr>
      <w:tr w:rsidR="00F51BD8" w14:paraId="6FD267D0" w14:textId="77777777">
        <w:tc>
          <w:tcPr>
            <w:tcW w:w="0" w:type="auto"/>
            <w:tcBorders>
              <w:top w:val="single" w:sz="4" w:space="0" w:color="auto"/>
              <w:left w:val="single" w:sz="4" w:space="0" w:color="auto"/>
              <w:bottom w:val="single" w:sz="4" w:space="0" w:color="auto"/>
              <w:right w:val="single" w:sz="4" w:space="0" w:color="auto"/>
            </w:tcBorders>
            <w:hideMark/>
          </w:tcPr>
          <w:p w14:paraId="7FB3EA3B" w14:textId="77777777" w:rsidR="00F51BD8" w:rsidRDefault="00F51BD8">
            <w:pPr>
              <w:pStyle w:val="TAL"/>
              <w:rPr>
                <w:sz w:val="16"/>
              </w:rPr>
            </w:pPr>
            <w:r>
              <w:rPr>
                <w:sz w:val="16"/>
              </w:rPr>
              <w:t>S5-243123</w:t>
            </w:r>
          </w:p>
        </w:tc>
        <w:tc>
          <w:tcPr>
            <w:tcW w:w="0" w:type="auto"/>
            <w:tcBorders>
              <w:top w:val="single" w:sz="4" w:space="0" w:color="auto"/>
              <w:left w:val="single" w:sz="4" w:space="0" w:color="auto"/>
              <w:bottom w:val="single" w:sz="4" w:space="0" w:color="auto"/>
              <w:right w:val="single" w:sz="4" w:space="0" w:color="auto"/>
            </w:tcBorders>
            <w:hideMark/>
          </w:tcPr>
          <w:p w14:paraId="342DD9B6" w14:textId="77777777" w:rsidR="00F51BD8" w:rsidRDefault="00F51BD8">
            <w:pPr>
              <w:pStyle w:val="TAL"/>
              <w:rPr>
                <w:sz w:val="16"/>
              </w:rPr>
            </w:pPr>
            <w:r>
              <w:rPr>
                <w:sz w:val="16"/>
              </w:rPr>
              <w:t>Draft TR 28.874</w:t>
            </w:r>
          </w:p>
        </w:tc>
        <w:tc>
          <w:tcPr>
            <w:tcW w:w="0" w:type="auto"/>
            <w:tcBorders>
              <w:top w:val="single" w:sz="4" w:space="0" w:color="auto"/>
              <w:left w:val="single" w:sz="4" w:space="0" w:color="auto"/>
              <w:bottom w:val="single" w:sz="4" w:space="0" w:color="auto"/>
              <w:right w:val="single" w:sz="4" w:space="0" w:color="auto"/>
            </w:tcBorders>
            <w:hideMark/>
          </w:tcPr>
          <w:p w14:paraId="5E05F3C1"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5652EB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5BF23FD"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D46925" w14:textId="77777777" w:rsidR="00F51BD8" w:rsidRDefault="00F51BD8">
            <w:pPr>
              <w:pStyle w:val="TAL"/>
              <w:rPr>
                <w:sz w:val="16"/>
              </w:rPr>
            </w:pPr>
            <w:r>
              <w:rPr>
                <w:sz w:val="16"/>
              </w:rPr>
              <w:t>-</w:t>
            </w:r>
          </w:p>
        </w:tc>
      </w:tr>
      <w:tr w:rsidR="00F51BD8" w14:paraId="506ED5BD" w14:textId="77777777">
        <w:tc>
          <w:tcPr>
            <w:tcW w:w="0" w:type="auto"/>
            <w:tcBorders>
              <w:top w:val="single" w:sz="4" w:space="0" w:color="auto"/>
              <w:left w:val="single" w:sz="4" w:space="0" w:color="auto"/>
              <w:bottom w:val="single" w:sz="4" w:space="0" w:color="auto"/>
              <w:right w:val="single" w:sz="4" w:space="0" w:color="auto"/>
            </w:tcBorders>
            <w:hideMark/>
          </w:tcPr>
          <w:p w14:paraId="75E57951" w14:textId="77777777" w:rsidR="00F51BD8" w:rsidRDefault="00F51BD8">
            <w:pPr>
              <w:pStyle w:val="TAL"/>
              <w:rPr>
                <w:sz w:val="16"/>
              </w:rPr>
            </w:pPr>
            <w:r>
              <w:rPr>
                <w:sz w:val="16"/>
              </w:rPr>
              <w:t>S5-243124</w:t>
            </w:r>
          </w:p>
        </w:tc>
        <w:tc>
          <w:tcPr>
            <w:tcW w:w="0" w:type="auto"/>
            <w:tcBorders>
              <w:top w:val="single" w:sz="4" w:space="0" w:color="auto"/>
              <w:left w:val="single" w:sz="4" w:space="0" w:color="auto"/>
              <w:bottom w:val="single" w:sz="4" w:space="0" w:color="auto"/>
              <w:right w:val="single" w:sz="4" w:space="0" w:color="auto"/>
            </w:tcBorders>
            <w:hideMark/>
          </w:tcPr>
          <w:p w14:paraId="7F6C0D3C" w14:textId="77777777" w:rsidR="00F51BD8" w:rsidRDefault="00F51BD8">
            <w:pPr>
              <w:pStyle w:val="TAL"/>
              <w:rPr>
                <w:sz w:val="16"/>
              </w:rPr>
            </w:pPr>
            <w:r>
              <w:rPr>
                <w:sz w:val="16"/>
              </w:rPr>
              <w:t>Draft TR 28.875</w:t>
            </w:r>
          </w:p>
        </w:tc>
        <w:tc>
          <w:tcPr>
            <w:tcW w:w="0" w:type="auto"/>
            <w:tcBorders>
              <w:top w:val="single" w:sz="4" w:space="0" w:color="auto"/>
              <w:left w:val="single" w:sz="4" w:space="0" w:color="auto"/>
              <w:bottom w:val="single" w:sz="4" w:space="0" w:color="auto"/>
              <w:right w:val="single" w:sz="4" w:space="0" w:color="auto"/>
            </w:tcBorders>
            <w:hideMark/>
          </w:tcPr>
          <w:p w14:paraId="6F44BDE4"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35C0D9"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3429C3"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32EB05" w14:textId="77777777" w:rsidR="00F51BD8" w:rsidRDefault="00F51BD8">
            <w:pPr>
              <w:pStyle w:val="TAL"/>
              <w:rPr>
                <w:sz w:val="16"/>
              </w:rPr>
            </w:pPr>
            <w:r>
              <w:rPr>
                <w:sz w:val="16"/>
              </w:rPr>
              <w:t>-</w:t>
            </w:r>
          </w:p>
        </w:tc>
      </w:tr>
      <w:tr w:rsidR="00F51BD8" w14:paraId="401CAF51" w14:textId="77777777">
        <w:tc>
          <w:tcPr>
            <w:tcW w:w="0" w:type="auto"/>
            <w:tcBorders>
              <w:top w:val="single" w:sz="4" w:space="0" w:color="auto"/>
              <w:left w:val="single" w:sz="4" w:space="0" w:color="auto"/>
              <w:bottom w:val="single" w:sz="4" w:space="0" w:color="auto"/>
              <w:right w:val="single" w:sz="4" w:space="0" w:color="auto"/>
            </w:tcBorders>
            <w:hideMark/>
          </w:tcPr>
          <w:p w14:paraId="470A92F8" w14:textId="77777777" w:rsidR="00F51BD8" w:rsidRDefault="00F51BD8">
            <w:pPr>
              <w:pStyle w:val="TAL"/>
              <w:rPr>
                <w:sz w:val="16"/>
              </w:rPr>
            </w:pPr>
            <w:r>
              <w:rPr>
                <w:sz w:val="16"/>
              </w:rPr>
              <w:t>S5-243125</w:t>
            </w:r>
          </w:p>
        </w:tc>
        <w:tc>
          <w:tcPr>
            <w:tcW w:w="0" w:type="auto"/>
            <w:tcBorders>
              <w:top w:val="single" w:sz="4" w:space="0" w:color="auto"/>
              <w:left w:val="single" w:sz="4" w:space="0" w:color="auto"/>
              <w:bottom w:val="single" w:sz="4" w:space="0" w:color="auto"/>
              <w:right w:val="single" w:sz="4" w:space="0" w:color="auto"/>
            </w:tcBorders>
            <w:hideMark/>
          </w:tcPr>
          <w:p w14:paraId="7BB50FBA" w14:textId="77777777" w:rsidR="00F51BD8" w:rsidRDefault="00F51BD8">
            <w:pPr>
              <w:pStyle w:val="TAL"/>
              <w:rPr>
                <w:sz w:val="16"/>
              </w:rPr>
            </w:pPr>
            <w:r>
              <w:rPr>
                <w:sz w:val="16"/>
              </w:rPr>
              <w:t>Draft TR 28.876</w:t>
            </w:r>
          </w:p>
        </w:tc>
        <w:tc>
          <w:tcPr>
            <w:tcW w:w="0" w:type="auto"/>
            <w:tcBorders>
              <w:top w:val="single" w:sz="4" w:space="0" w:color="auto"/>
              <w:left w:val="single" w:sz="4" w:space="0" w:color="auto"/>
              <w:bottom w:val="single" w:sz="4" w:space="0" w:color="auto"/>
              <w:right w:val="single" w:sz="4" w:space="0" w:color="auto"/>
            </w:tcBorders>
            <w:hideMark/>
          </w:tcPr>
          <w:p w14:paraId="6C295864"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0930DE0E"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C37DF4"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C3BC54" w14:textId="77777777" w:rsidR="00F51BD8" w:rsidRDefault="00F51BD8">
            <w:pPr>
              <w:pStyle w:val="TAL"/>
              <w:rPr>
                <w:sz w:val="16"/>
              </w:rPr>
            </w:pPr>
            <w:r>
              <w:rPr>
                <w:sz w:val="16"/>
              </w:rPr>
              <w:t>-</w:t>
            </w:r>
          </w:p>
        </w:tc>
      </w:tr>
      <w:tr w:rsidR="00F51BD8" w14:paraId="36442D40" w14:textId="77777777">
        <w:tc>
          <w:tcPr>
            <w:tcW w:w="0" w:type="auto"/>
            <w:tcBorders>
              <w:top w:val="single" w:sz="4" w:space="0" w:color="auto"/>
              <w:left w:val="single" w:sz="4" w:space="0" w:color="auto"/>
              <w:bottom w:val="single" w:sz="4" w:space="0" w:color="auto"/>
              <w:right w:val="single" w:sz="4" w:space="0" w:color="auto"/>
            </w:tcBorders>
            <w:hideMark/>
          </w:tcPr>
          <w:p w14:paraId="277E973C" w14:textId="77777777" w:rsidR="00F51BD8" w:rsidRDefault="00F51BD8">
            <w:pPr>
              <w:pStyle w:val="TAL"/>
              <w:rPr>
                <w:sz w:val="16"/>
              </w:rPr>
            </w:pPr>
            <w:r>
              <w:rPr>
                <w:sz w:val="16"/>
              </w:rPr>
              <w:t>S5-243126</w:t>
            </w:r>
          </w:p>
        </w:tc>
        <w:tc>
          <w:tcPr>
            <w:tcW w:w="0" w:type="auto"/>
            <w:tcBorders>
              <w:top w:val="single" w:sz="4" w:space="0" w:color="auto"/>
              <w:left w:val="single" w:sz="4" w:space="0" w:color="auto"/>
              <w:bottom w:val="single" w:sz="4" w:space="0" w:color="auto"/>
              <w:right w:val="single" w:sz="4" w:space="0" w:color="auto"/>
            </w:tcBorders>
            <w:hideMark/>
          </w:tcPr>
          <w:p w14:paraId="3E7CA659" w14:textId="77777777" w:rsidR="00F51BD8" w:rsidRDefault="00F51BD8">
            <w:pPr>
              <w:pStyle w:val="TAL"/>
              <w:rPr>
                <w:sz w:val="16"/>
              </w:rPr>
            </w:pPr>
            <w:r>
              <w:rPr>
                <w:sz w:val="16"/>
              </w:rPr>
              <w:t>Draft TR 28.877</w:t>
            </w:r>
          </w:p>
        </w:tc>
        <w:tc>
          <w:tcPr>
            <w:tcW w:w="0" w:type="auto"/>
            <w:tcBorders>
              <w:top w:val="single" w:sz="4" w:space="0" w:color="auto"/>
              <w:left w:val="single" w:sz="4" w:space="0" w:color="auto"/>
              <w:bottom w:val="single" w:sz="4" w:space="0" w:color="auto"/>
              <w:right w:val="single" w:sz="4" w:space="0" w:color="auto"/>
            </w:tcBorders>
            <w:hideMark/>
          </w:tcPr>
          <w:p w14:paraId="4F067E18"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7204FC9"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DA1AF88"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D7C241" w14:textId="77777777" w:rsidR="00F51BD8" w:rsidRDefault="00F51BD8">
            <w:pPr>
              <w:pStyle w:val="TAL"/>
              <w:rPr>
                <w:sz w:val="16"/>
              </w:rPr>
            </w:pPr>
            <w:r>
              <w:rPr>
                <w:sz w:val="16"/>
              </w:rPr>
              <w:t>-</w:t>
            </w:r>
          </w:p>
        </w:tc>
      </w:tr>
      <w:tr w:rsidR="00F51BD8" w14:paraId="680B3170" w14:textId="77777777">
        <w:tc>
          <w:tcPr>
            <w:tcW w:w="0" w:type="auto"/>
            <w:tcBorders>
              <w:top w:val="single" w:sz="4" w:space="0" w:color="auto"/>
              <w:left w:val="single" w:sz="4" w:space="0" w:color="auto"/>
              <w:bottom w:val="single" w:sz="4" w:space="0" w:color="auto"/>
              <w:right w:val="single" w:sz="4" w:space="0" w:color="auto"/>
            </w:tcBorders>
            <w:hideMark/>
          </w:tcPr>
          <w:p w14:paraId="7088D0FB" w14:textId="77777777" w:rsidR="00F51BD8" w:rsidRDefault="00F51BD8">
            <w:pPr>
              <w:pStyle w:val="TAL"/>
              <w:rPr>
                <w:sz w:val="16"/>
              </w:rPr>
            </w:pPr>
            <w:r>
              <w:rPr>
                <w:sz w:val="16"/>
              </w:rPr>
              <w:t>S5-243127</w:t>
            </w:r>
          </w:p>
        </w:tc>
        <w:tc>
          <w:tcPr>
            <w:tcW w:w="0" w:type="auto"/>
            <w:tcBorders>
              <w:top w:val="single" w:sz="4" w:space="0" w:color="auto"/>
              <w:left w:val="single" w:sz="4" w:space="0" w:color="auto"/>
              <w:bottom w:val="single" w:sz="4" w:space="0" w:color="auto"/>
              <w:right w:val="single" w:sz="4" w:space="0" w:color="auto"/>
            </w:tcBorders>
            <w:hideMark/>
          </w:tcPr>
          <w:p w14:paraId="4BC61A21" w14:textId="77777777" w:rsidR="00F51BD8" w:rsidRDefault="00F51BD8">
            <w:pPr>
              <w:pStyle w:val="TAL"/>
              <w:rPr>
                <w:sz w:val="16"/>
              </w:rPr>
            </w:pPr>
            <w:r>
              <w:rPr>
                <w:sz w:val="16"/>
              </w:rPr>
              <w:t>Draft TR 28.878</w:t>
            </w:r>
          </w:p>
        </w:tc>
        <w:tc>
          <w:tcPr>
            <w:tcW w:w="0" w:type="auto"/>
            <w:tcBorders>
              <w:top w:val="single" w:sz="4" w:space="0" w:color="auto"/>
              <w:left w:val="single" w:sz="4" w:space="0" w:color="auto"/>
              <w:bottom w:val="single" w:sz="4" w:space="0" w:color="auto"/>
              <w:right w:val="single" w:sz="4" w:space="0" w:color="auto"/>
            </w:tcBorders>
            <w:hideMark/>
          </w:tcPr>
          <w:p w14:paraId="09E54207"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B22B87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0AC634"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629C19" w14:textId="77777777" w:rsidR="00F51BD8" w:rsidRDefault="00F51BD8">
            <w:pPr>
              <w:pStyle w:val="TAL"/>
              <w:rPr>
                <w:sz w:val="16"/>
              </w:rPr>
            </w:pPr>
            <w:r>
              <w:rPr>
                <w:sz w:val="16"/>
              </w:rPr>
              <w:t>-</w:t>
            </w:r>
          </w:p>
        </w:tc>
      </w:tr>
      <w:tr w:rsidR="00F51BD8" w14:paraId="633608C2" w14:textId="77777777">
        <w:tc>
          <w:tcPr>
            <w:tcW w:w="0" w:type="auto"/>
            <w:tcBorders>
              <w:top w:val="single" w:sz="4" w:space="0" w:color="auto"/>
              <w:left w:val="single" w:sz="4" w:space="0" w:color="auto"/>
              <w:bottom w:val="single" w:sz="4" w:space="0" w:color="auto"/>
              <w:right w:val="single" w:sz="4" w:space="0" w:color="auto"/>
            </w:tcBorders>
            <w:hideMark/>
          </w:tcPr>
          <w:p w14:paraId="10748509" w14:textId="77777777" w:rsidR="00F51BD8" w:rsidRDefault="00F51BD8">
            <w:pPr>
              <w:pStyle w:val="TAL"/>
              <w:rPr>
                <w:sz w:val="16"/>
              </w:rPr>
            </w:pPr>
            <w:r>
              <w:rPr>
                <w:sz w:val="16"/>
              </w:rPr>
              <w:t>S5-243128</w:t>
            </w:r>
          </w:p>
        </w:tc>
        <w:tc>
          <w:tcPr>
            <w:tcW w:w="0" w:type="auto"/>
            <w:tcBorders>
              <w:top w:val="single" w:sz="4" w:space="0" w:color="auto"/>
              <w:left w:val="single" w:sz="4" w:space="0" w:color="auto"/>
              <w:bottom w:val="single" w:sz="4" w:space="0" w:color="auto"/>
              <w:right w:val="single" w:sz="4" w:space="0" w:color="auto"/>
            </w:tcBorders>
            <w:hideMark/>
          </w:tcPr>
          <w:p w14:paraId="61205A99" w14:textId="77777777" w:rsidR="00F51BD8" w:rsidRDefault="00F51BD8">
            <w:pPr>
              <w:pStyle w:val="TAL"/>
              <w:rPr>
                <w:sz w:val="16"/>
              </w:rPr>
            </w:pPr>
            <w:r>
              <w:rPr>
                <w:sz w:val="16"/>
              </w:rPr>
              <w:t>Draft TR 28.866</w:t>
            </w:r>
          </w:p>
        </w:tc>
        <w:tc>
          <w:tcPr>
            <w:tcW w:w="0" w:type="auto"/>
            <w:tcBorders>
              <w:top w:val="single" w:sz="4" w:space="0" w:color="auto"/>
              <w:left w:val="single" w:sz="4" w:space="0" w:color="auto"/>
              <w:bottom w:val="single" w:sz="4" w:space="0" w:color="auto"/>
              <w:right w:val="single" w:sz="4" w:space="0" w:color="auto"/>
            </w:tcBorders>
            <w:hideMark/>
          </w:tcPr>
          <w:p w14:paraId="31407F7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67CB6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F41FD1"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755B22" w14:textId="77777777" w:rsidR="00F51BD8" w:rsidRDefault="00F51BD8">
            <w:pPr>
              <w:pStyle w:val="TAL"/>
              <w:rPr>
                <w:sz w:val="16"/>
              </w:rPr>
            </w:pPr>
            <w:r>
              <w:rPr>
                <w:sz w:val="16"/>
              </w:rPr>
              <w:t>-</w:t>
            </w:r>
          </w:p>
        </w:tc>
      </w:tr>
      <w:tr w:rsidR="00F51BD8" w14:paraId="39B7EEDD" w14:textId="77777777">
        <w:tc>
          <w:tcPr>
            <w:tcW w:w="0" w:type="auto"/>
            <w:tcBorders>
              <w:top w:val="single" w:sz="4" w:space="0" w:color="auto"/>
              <w:left w:val="single" w:sz="4" w:space="0" w:color="auto"/>
              <w:bottom w:val="single" w:sz="4" w:space="0" w:color="auto"/>
              <w:right w:val="single" w:sz="4" w:space="0" w:color="auto"/>
            </w:tcBorders>
            <w:hideMark/>
          </w:tcPr>
          <w:p w14:paraId="2AFAD96A" w14:textId="77777777" w:rsidR="00F51BD8" w:rsidRDefault="00F51BD8">
            <w:pPr>
              <w:pStyle w:val="TAL"/>
              <w:rPr>
                <w:sz w:val="16"/>
              </w:rPr>
            </w:pPr>
            <w:r>
              <w:rPr>
                <w:sz w:val="16"/>
              </w:rPr>
              <w:t>S5-243129</w:t>
            </w:r>
          </w:p>
        </w:tc>
        <w:tc>
          <w:tcPr>
            <w:tcW w:w="0" w:type="auto"/>
            <w:tcBorders>
              <w:top w:val="single" w:sz="4" w:space="0" w:color="auto"/>
              <w:left w:val="single" w:sz="4" w:space="0" w:color="auto"/>
              <w:bottom w:val="single" w:sz="4" w:space="0" w:color="auto"/>
              <w:right w:val="single" w:sz="4" w:space="0" w:color="auto"/>
            </w:tcBorders>
            <w:hideMark/>
          </w:tcPr>
          <w:p w14:paraId="7473704D" w14:textId="77777777" w:rsidR="00F51BD8" w:rsidRDefault="00F51BD8">
            <w:pPr>
              <w:pStyle w:val="TAL"/>
              <w:rPr>
                <w:sz w:val="16"/>
              </w:rPr>
            </w:pPr>
            <w:r>
              <w:rPr>
                <w:sz w:val="16"/>
              </w:rPr>
              <w:t>Draft TR 28.880</w:t>
            </w:r>
          </w:p>
        </w:tc>
        <w:tc>
          <w:tcPr>
            <w:tcW w:w="0" w:type="auto"/>
            <w:tcBorders>
              <w:top w:val="single" w:sz="4" w:space="0" w:color="auto"/>
              <w:left w:val="single" w:sz="4" w:space="0" w:color="auto"/>
              <w:bottom w:val="single" w:sz="4" w:space="0" w:color="auto"/>
              <w:right w:val="single" w:sz="4" w:space="0" w:color="auto"/>
            </w:tcBorders>
            <w:hideMark/>
          </w:tcPr>
          <w:p w14:paraId="0BA82E0A" w14:textId="77777777" w:rsidR="00F51BD8" w:rsidRDefault="00F51B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DFAF70B"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E450CA"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FC2F85" w14:textId="77777777" w:rsidR="00F51BD8" w:rsidRDefault="00F51BD8">
            <w:pPr>
              <w:pStyle w:val="TAL"/>
              <w:rPr>
                <w:sz w:val="16"/>
              </w:rPr>
            </w:pPr>
            <w:r>
              <w:rPr>
                <w:sz w:val="16"/>
              </w:rPr>
              <w:t>-</w:t>
            </w:r>
          </w:p>
        </w:tc>
      </w:tr>
      <w:tr w:rsidR="00F51BD8" w14:paraId="5D53E08E" w14:textId="77777777">
        <w:tc>
          <w:tcPr>
            <w:tcW w:w="0" w:type="auto"/>
            <w:tcBorders>
              <w:top w:val="single" w:sz="4" w:space="0" w:color="auto"/>
              <w:left w:val="single" w:sz="4" w:space="0" w:color="auto"/>
              <w:bottom w:val="single" w:sz="4" w:space="0" w:color="auto"/>
              <w:right w:val="single" w:sz="4" w:space="0" w:color="auto"/>
            </w:tcBorders>
            <w:hideMark/>
          </w:tcPr>
          <w:p w14:paraId="60535D30" w14:textId="77777777" w:rsidR="00F51BD8" w:rsidRDefault="00F51BD8">
            <w:pPr>
              <w:pStyle w:val="TAL"/>
              <w:rPr>
                <w:sz w:val="16"/>
              </w:rPr>
            </w:pPr>
            <w:r>
              <w:rPr>
                <w:sz w:val="16"/>
              </w:rPr>
              <w:t>S5-243130</w:t>
            </w:r>
          </w:p>
        </w:tc>
        <w:tc>
          <w:tcPr>
            <w:tcW w:w="0" w:type="auto"/>
            <w:tcBorders>
              <w:top w:val="single" w:sz="4" w:space="0" w:color="auto"/>
              <w:left w:val="single" w:sz="4" w:space="0" w:color="auto"/>
              <w:bottom w:val="single" w:sz="4" w:space="0" w:color="auto"/>
              <w:right w:val="single" w:sz="4" w:space="0" w:color="auto"/>
            </w:tcBorders>
            <w:hideMark/>
          </w:tcPr>
          <w:p w14:paraId="792AF085" w14:textId="77777777" w:rsidR="00F51BD8" w:rsidRDefault="00F51BD8">
            <w:pPr>
              <w:pStyle w:val="TAL"/>
              <w:rPr>
                <w:sz w:val="16"/>
              </w:rPr>
            </w:pPr>
            <w:r>
              <w:rPr>
                <w:sz w:val="16"/>
              </w:rPr>
              <w:t>Draft TR 28.879</w:t>
            </w:r>
          </w:p>
        </w:tc>
        <w:tc>
          <w:tcPr>
            <w:tcW w:w="0" w:type="auto"/>
            <w:tcBorders>
              <w:top w:val="single" w:sz="4" w:space="0" w:color="auto"/>
              <w:left w:val="single" w:sz="4" w:space="0" w:color="auto"/>
              <w:bottom w:val="single" w:sz="4" w:space="0" w:color="auto"/>
              <w:right w:val="single" w:sz="4" w:space="0" w:color="auto"/>
            </w:tcBorders>
            <w:hideMark/>
          </w:tcPr>
          <w:p w14:paraId="7F5A28B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D8947A"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FC4D560"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3AA189" w14:textId="77777777" w:rsidR="00F51BD8" w:rsidRDefault="00F51BD8">
            <w:pPr>
              <w:pStyle w:val="TAL"/>
              <w:rPr>
                <w:sz w:val="16"/>
              </w:rPr>
            </w:pPr>
            <w:r>
              <w:rPr>
                <w:sz w:val="16"/>
              </w:rPr>
              <w:t>-</w:t>
            </w:r>
          </w:p>
        </w:tc>
      </w:tr>
      <w:tr w:rsidR="00F51BD8" w14:paraId="53BEDB71" w14:textId="77777777">
        <w:tc>
          <w:tcPr>
            <w:tcW w:w="0" w:type="auto"/>
            <w:tcBorders>
              <w:top w:val="single" w:sz="4" w:space="0" w:color="auto"/>
              <w:left w:val="single" w:sz="4" w:space="0" w:color="auto"/>
              <w:bottom w:val="single" w:sz="4" w:space="0" w:color="auto"/>
              <w:right w:val="single" w:sz="4" w:space="0" w:color="auto"/>
            </w:tcBorders>
            <w:hideMark/>
          </w:tcPr>
          <w:p w14:paraId="75DA94FA" w14:textId="77777777" w:rsidR="00F51BD8" w:rsidRDefault="00F51BD8">
            <w:pPr>
              <w:pStyle w:val="TAL"/>
              <w:rPr>
                <w:sz w:val="16"/>
              </w:rPr>
            </w:pPr>
            <w:r>
              <w:rPr>
                <w:sz w:val="16"/>
              </w:rPr>
              <w:t>S5-243131</w:t>
            </w:r>
          </w:p>
        </w:tc>
        <w:tc>
          <w:tcPr>
            <w:tcW w:w="0" w:type="auto"/>
            <w:tcBorders>
              <w:top w:val="single" w:sz="4" w:space="0" w:color="auto"/>
              <w:left w:val="single" w:sz="4" w:space="0" w:color="auto"/>
              <w:bottom w:val="single" w:sz="4" w:space="0" w:color="auto"/>
              <w:right w:val="single" w:sz="4" w:space="0" w:color="auto"/>
            </w:tcBorders>
            <w:hideMark/>
          </w:tcPr>
          <w:p w14:paraId="5D924284" w14:textId="77777777" w:rsidR="00F51BD8" w:rsidRDefault="00F51BD8">
            <w:pPr>
              <w:pStyle w:val="TAL"/>
              <w:rPr>
                <w:sz w:val="16"/>
              </w:rPr>
            </w:pPr>
            <w:r>
              <w:rPr>
                <w:sz w:val="16"/>
              </w:rPr>
              <w:t>Draft TR 28.914</w:t>
            </w:r>
          </w:p>
        </w:tc>
        <w:tc>
          <w:tcPr>
            <w:tcW w:w="0" w:type="auto"/>
            <w:tcBorders>
              <w:top w:val="single" w:sz="4" w:space="0" w:color="auto"/>
              <w:left w:val="single" w:sz="4" w:space="0" w:color="auto"/>
              <w:bottom w:val="single" w:sz="4" w:space="0" w:color="auto"/>
              <w:right w:val="single" w:sz="4" w:space="0" w:color="auto"/>
            </w:tcBorders>
            <w:hideMark/>
          </w:tcPr>
          <w:p w14:paraId="4F0E99FE"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368F85"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E2CD0E3"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5659C5" w14:textId="77777777" w:rsidR="00F51BD8" w:rsidRDefault="00F51BD8">
            <w:pPr>
              <w:pStyle w:val="TAL"/>
              <w:rPr>
                <w:sz w:val="16"/>
              </w:rPr>
            </w:pPr>
            <w:r>
              <w:rPr>
                <w:sz w:val="16"/>
              </w:rPr>
              <w:t>-</w:t>
            </w:r>
          </w:p>
        </w:tc>
      </w:tr>
      <w:tr w:rsidR="00F51BD8" w14:paraId="34744F14" w14:textId="77777777">
        <w:tc>
          <w:tcPr>
            <w:tcW w:w="0" w:type="auto"/>
            <w:tcBorders>
              <w:top w:val="single" w:sz="4" w:space="0" w:color="auto"/>
              <w:left w:val="single" w:sz="4" w:space="0" w:color="auto"/>
              <w:bottom w:val="single" w:sz="4" w:space="0" w:color="auto"/>
              <w:right w:val="single" w:sz="4" w:space="0" w:color="auto"/>
            </w:tcBorders>
            <w:hideMark/>
          </w:tcPr>
          <w:p w14:paraId="5BF56813" w14:textId="77777777" w:rsidR="00F51BD8" w:rsidRDefault="00F51BD8">
            <w:pPr>
              <w:pStyle w:val="TAL"/>
              <w:rPr>
                <w:sz w:val="16"/>
              </w:rPr>
            </w:pPr>
            <w:r>
              <w:rPr>
                <w:sz w:val="16"/>
              </w:rPr>
              <w:lastRenderedPageBreak/>
              <w:t>S5-243132</w:t>
            </w:r>
          </w:p>
        </w:tc>
        <w:tc>
          <w:tcPr>
            <w:tcW w:w="0" w:type="auto"/>
            <w:tcBorders>
              <w:top w:val="single" w:sz="4" w:space="0" w:color="auto"/>
              <w:left w:val="single" w:sz="4" w:space="0" w:color="auto"/>
              <w:bottom w:val="single" w:sz="4" w:space="0" w:color="auto"/>
              <w:right w:val="single" w:sz="4" w:space="0" w:color="auto"/>
            </w:tcBorders>
            <w:hideMark/>
          </w:tcPr>
          <w:p w14:paraId="70A67B90" w14:textId="77777777" w:rsidR="00F51BD8" w:rsidRDefault="00F51BD8">
            <w:pPr>
              <w:pStyle w:val="TAL"/>
              <w:rPr>
                <w:sz w:val="16"/>
              </w:rPr>
            </w:pPr>
            <w:r>
              <w:rPr>
                <w:sz w:val="16"/>
              </w:rPr>
              <w:t>Draft TR 28.867</w:t>
            </w:r>
          </w:p>
        </w:tc>
        <w:tc>
          <w:tcPr>
            <w:tcW w:w="0" w:type="auto"/>
            <w:tcBorders>
              <w:top w:val="single" w:sz="4" w:space="0" w:color="auto"/>
              <w:left w:val="single" w:sz="4" w:space="0" w:color="auto"/>
              <w:bottom w:val="single" w:sz="4" w:space="0" w:color="auto"/>
              <w:right w:val="single" w:sz="4" w:space="0" w:color="auto"/>
            </w:tcBorders>
            <w:hideMark/>
          </w:tcPr>
          <w:p w14:paraId="3DDF3B46"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F1BEED"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366369"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90A0C4" w14:textId="77777777" w:rsidR="00F51BD8" w:rsidRDefault="00F51BD8">
            <w:pPr>
              <w:pStyle w:val="TAL"/>
              <w:rPr>
                <w:sz w:val="16"/>
              </w:rPr>
            </w:pPr>
            <w:r>
              <w:rPr>
                <w:sz w:val="16"/>
              </w:rPr>
              <w:t>-</w:t>
            </w:r>
          </w:p>
        </w:tc>
      </w:tr>
      <w:tr w:rsidR="00F51BD8" w14:paraId="34DDE8D2" w14:textId="77777777">
        <w:tc>
          <w:tcPr>
            <w:tcW w:w="0" w:type="auto"/>
            <w:tcBorders>
              <w:top w:val="single" w:sz="4" w:space="0" w:color="auto"/>
              <w:left w:val="single" w:sz="4" w:space="0" w:color="auto"/>
              <w:bottom w:val="single" w:sz="4" w:space="0" w:color="auto"/>
              <w:right w:val="single" w:sz="4" w:space="0" w:color="auto"/>
            </w:tcBorders>
            <w:hideMark/>
          </w:tcPr>
          <w:p w14:paraId="6D0A7DDE" w14:textId="77777777" w:rsidR="00F51BD8" w:rsidRDefault="00F51BD8">
            <w:pPr>
              <w:pStyle w:val="TAL"/>
              <w:rPr>
                <w:sz w:val="16"/>
              </w:rPr>
            </w:pPr>
            <w:r>
              <w:rPr>
                <w:sz w:val="16"/>
              </w:rPr>
              <w:t>S5-243133</w:t>
            </w:r>
          </w:p>
        </w:tc>
        <w:tc>
          <w:tcPr>
            <w:tcW w:w="0" w:type="auto"/>
            <w:tcBorders>
              <w:top w:val="single" w:sz="4" w:space="0" w:color="auto"/>
              <w:left w:val="single" w:sz="4" w:space="0" w:color="auto"/>
              <w:bottom w:val="single" w:sz="4" w:space="0" w:color="auto"/>
              <w:right w:val="single" w:sz="4" w:space="0" w:color="auto"/>
            </w:tcBorders>
            <w:hideMark/>
          </w:tcPr>
          <w:p w14:paraId="468B920D" w14:textId="77777777" w:rsidR="00F51BD8" w:rsidRDefault="00F51BD8">
            <w:pPr>
              <w:pStyle w:val="TAL"/>
              <w:rPr>
                <w:sz w:val="16"/>
              </w:rPr>
            </w:pPr>
            <w:r>
              <w:rPr>
                <w:sz w:val="16"/>
              </w:rPr>
              <w:t>Draft TR 28.915</w:t>
            </w:r>
          </w:p>
        </w:tc>
        <w:tc>
          <w:tcPr>
            <w:tcW w:w="0" w:type="auto"/>
            <w:tcBorders>
              <w:top w:val="single" w:sz="4" w:space="0" w:color="auto"/>
              <w:left w:val="single" w:sz="4" w:space="0" w:color="auto"/>
              <w:bottom w:val="single" w:sz="4" w:space="0" w:color="auto"/>
              <w:right w:val="single" w:sz="4" w:space="0" w:color="auto"/>
            </w:tcBorders>
            <w:hideMark/>
          </w:tcPr>
          <w:p w14:paraId="736EE5D8" w14:textId="77777777" w:rsidR="00F51BD8" w:rsidRDefault="00F51BD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074899B"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CFB5C9"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7D9584" w14:textId="77777777" w:rsidR="00F51BD8" w:rsidRDefault="00F51BD8">
            <w:pPr>
              <w:pStyle w:val="TAL"/>
              <w:rPr>
                <w:sz w:val="16"/>
              </w:rPr>
            </w:pPr>
            <w:r>
              <w:rPr>
                <w:sz w:val="16"/>
              </w:rPr>
              <w:t>-</w:t>
            </w:r>
          </w:p>
        </w:tc>
      </w:tr>
      <w:tr w:rsidR="00F51BD8" w14:paraId="59741C04" w14:textId="77777777">
        <w:tc>
          <w:tcPr>
            <w:tcW w:w="0" w:type="auto"/>
            <w:tcBorders>
              <w:top w:val="single" w:sz="4" w:space="0" w:color="auto"/>
              <w:left w:val="single" w:sz="4" w:space="0" w:color="auto"/>
              <w:bottom w:val="single" w:sz="4" w:space="0" w:color="auto"/>
              <w:right w:val="single" w:sz="4" w:space="0" w:color="auto"/>
            </w:tcBorders>
            <w:hideMark/>
          </w:tcPr>
          <w:p w14:paraId="403985D3" w14:textId="77777777" w:rsidR="00F51BD8" w:rsidRDefault="00F51BD8">
            <w:pPr>
              <w:pStyle w:val="TAL"/>
              <w:rPr>
                <w:sz w:val="16"/>
              </w:rPr>
            </w:pPr>
            <w:r>
              <w:rPr>
                <w:sz w:val="16"/>
              </w:rPr>
              <w:t>S5-243134</w:t>
            </w:r>
          </w:p>
        </w:tc>
        <w:tc>
          <w:tcPr>
            <w:tcW w:w="0" w:type="auto"/>
            <w:tcBorders>
              <w:top w:val="single" w:sz="4" w:space="0" w:color="auto"/>
              <w:left w:val="single" w:sz="4" w:space="0" w:color="auto"/>
              <w:bottom w:val="single" w:sz="4" w:space="0" w:color="auto"/>
              <w:right w:val="single" w:sz="4" w:space="0" w:color="auto"/>
            </w:tcBorders>
            <w:hideMark/>
          </w:tcPr>
          <w:p w14:paraId="79CFB8B4" w14:textId="77777777" w:rsidR="00F51BD8" w:rsidRDefault="00F51BD8">
            <w:pPr>
              <w:pStyle w:val="TAL"/>
              <w:rPr>
                <w:sz w:val="16"/>
              </w:rPr>
            </w:pPr>
            <w:r>
              <w:rPr>
                <w:sz w:val="16"/>
              </w:rPr>
              <w:t>Draft TR 28.869</w:t>
            </w:r>
          </w:p>
        </w:tc>
        <w:tc>
          <w:tcPr>
            <w:tcW w:w="0" w:type="auto"/>
            <w:tcBorders>
              <w:top w:val="single" w:sz="4" w:space="0" w:color="auto"/>
              <w:left w:val="single" w:sz="4" w:space="0" w:color="auto"/>
              <w:bottom w:val="single" w:sz="4" w:space="0" w:color="auto"/>
              <w:right w:val="single" w:sz="4" w:space="0" w:color="auto"/>
            </w:tcBorders>
            <w:hideMark/>
          </w:tcPr>
          <w:p w14:paraId="30EDD56A" w14:textId="77777777" w:rsidR="00F51BD8" w:rsidRDefault="00F51BD8">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F211F7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4C02D62"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99E1B0" w14:textId="77777777" w:rsidR="00F51BD8" w:rsidRDefault="00F51BD8">
            <w:pPr>
              <w:pStyle w:val="TAL"/>
              <w:rPr>
                <w:sz w:val="16"/>
              </w:rPr>
            </w:pPr>
            <w:r>
              <w:rPr>
                <w:sz w:val="16"/>
              </w:rPr>
              <w:t>-</w:t>
            </w:r>
          </w:p>
        </w:tc>
      </w:tr>
      <w:tr w:rsidR="00F51BD8" w14:paraId="75898B82" w14:textId="77777777">
        <w:tc>
          <w:tcPr>
            <w:tcW w:w="0" w:type="auto"/>
            <w:tcBorders>
              <w:top w:val="single" w:sz="4" w:space="0" w:color="auto"/>
              <w:left w:val="single" w:sz="4" w:space="0" w:color="auto"/>
              <w:bottom w:val="single" w:sz="4" w:space="0" w:color="auto"/>
              <w:right w:val="single" w:sz="4" w:space="0" w:color="auto"/>
            </w:tcBorders>
            <w:hideMark/>
          </w:tcPr>
          <w:p w14:paraId="5663A1B0" w14:textId="77777777" w:rsidR="00F51BD8" w:rsidRDefault="00F51BD8">
            <w:pPr>
              <w:pStyle w:val="TAL"/>
              <w:rPr>
                <w:sz w:val="16"/>
              </w:rPr>
            </w:pPr>
            <w:r>
              <w:rPr>
                <w:sz w:val="16"/>
              </w:rPr>
              <w:t>S5-243135</w:t>
            </w:r>
          </w:p>
        </w:tc>
        <w:tc>
          <w:tcPr>
            <w:tcW w:w="0" w:type="auto"/>
            <w:tcBorders>
              <w:top w:val="single" w:sz="4" w:space="0" w:color="auto"/>
              <w:left w:val="single" w:sz="4" w:space="0" w:color="auto"/>
              <w:bottom w:val="single" w:sz="4" w:space="0" w:color="auto"/>
              <w:right w:val="single" w:sz="4" w:space="0" w:color="auto"/>
            </w:tcBorders>
            <w:hideMark/>
          </w:tcPr>
          <w:p w14:paraId="473ECDC8" w14:textId="77777777" w:rsidR="00F51BD8" w:rsidRDefault="00F51BD8">
            <w:pPr>
              <w:pStyle w:val="TAL"/>
              <w:rPr>
                <w:sz w:val="16"/>
              </w:rPr>
            </w:pPr>
            <w:r>
              <w:rPr>
                <w:sz w:val="16"/>
              </w:rPr>
              <w:t>Draft TR 28.871</w:t>
            </w:r>
          </w:p>
        </w:tc>
        <w:tc>
          <w:tcPr>
            <w:tcW w:w="0" w:type="auto"/>
            <w:tcBorders>
              <w:top w:val="single" w:sz="4" w:space="0" w:color="auto"/>
              <w:left w:val="single" w:sz="4" w:space="0" w:color="auto"/>
              <w:bottom w:val="single" w:sz="4" w:space="0" w:color="auto"/>
              <w:right w:val="single" w:sz="4" w:space="0" w:color="auto"/>
            </w:tcBorders>
            <w:hideMark/>
          </w:tcPr>
          <w:p w14:paraId="4F693A43"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ECF68E"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7BB73BD"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53DE71" w14:textId="77777777" w:rsidR="00F51BD8" w:rsidRDefault="00F51BD8">
            <w:pPr>
              <w:pStyle w:val="TAL"/>
              <w:rPr>
                <w:sz w:val="16"/>
              </w:rPr>
            </w:pPr>
            <w:r>
              <w:rPr>
                <w:sz w:val="16"/>
              </w:rPr>
              <w:t>-</w:t>
            </w:r>
          </w:p>
        </w:tc>
      </w:tr>
      <w:tr w:rsidR="00F51BD8" w14:paraId="624802E6" w14:textId="77777777">
        <w:tc>
          <w:tcPr>
            <w:tcW w:w="0" w:type="auto"/>
            <w:tcBorders>
              <w:top w:val="single" w:sz="4" w:space="0" w:color="auto"/>
              <w:left w:val="single" w:sz="4" w:space="0" w:color="auto"/>
              <w:bottom w:val="single" w:sz="4" w:space="0" w:color="auto"/>
              <w:right w:val="single" w:sz="4" w:space="0" w:color="auto"/>
            </w:tcBorders>
            <w:hideMark/>
          </w:tcPr>
          <w:p w14:paraId="38BA0119" w14:textId="77777777" w:rsidR="00F51BD8" w:rsidRDefault="00F51BD8">
            <w:pPr>
              <w:pStyle w:val="TAL"/>
              <w:rPr>
                <w:sz w:val="16"/>
              </w:rPr>
            </w:pPr>
            <w:r>
              <w:rPr>
                <w:sz w:val="16"/>
              </w:rPr>
              <w:t>S5-243136</w:t>
            </w:r>
          </w:p>
        </w:tc>
        <w:tc>
          <w:tcPr>
            <w:tcW w:w="0" w:type="auto"/>
            <w:tcBorders>
              <w:top w:val="single" w:sz="4" w:space="0" w:color="auto"/>
              <w:left w:val="single" w:sz="4" w:space="0" w:color="auto"/>
              <w:bottom w:val="single" w:sz="4" w:space="0" w:color="auto"/>
              <w:right w:val="single" w:sz="4" w:space="0" w:color="auto"/>
            </w:tcBorders>
            <w:hideMark/>
          </w:tcPr>
          <w:p w14:paraId="52C8F41F" w14:textId="77777777" w:rsidR="00F51BD8" w:rsidRDefault="00F51BD8">
            <w:pPr>
              <w:pStyle w:val="TAL"/>
              <w:rPr>
                <w:sz w:val="16"/>
              </w:rPr>
            </w:pPr>
            <w:r>
              <w:rPr>
                <w:sz w:val="16"/>
              </w:rPr>
              <w:t>Draft TR 28.872</w:t>
            </w:r>
          </w:p>
        </w:tc>
        <w:tc>
          <w:tcPr>
            <w:tcW w:w="0" w:type="auto"/>
            <w:tcBorders>
              <w:top w:val="single" w:sz="4" w:space="0" w:color="auto"/>
              <w:left w:val="single" w:sz="4" w:space="0" w:color="auto"/>
              <w:bottom w:val="single" w:sz="4" w:space="0" w:color="auto"/>
              <w:right w:val="single" w:sz="4" w:space="0" w:color="auto"/>
            </w:tcBorders>
            <w:hideMark/>
          </w:tcPr>
          <w:p w14:paraId="024A3384"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A6F1CB"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696E458"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C2EE97" w14:textId="77777777" w:rsidR="00F51BD8" w:rsidRDefault="00F51BD8">
            <w:pPr>
              <w:pStyle w:val="TAL"/>
              <w:rPr>
                <w:sz w:val="16"/>
              </w:rPr>
            </w:pPr>
            <w:r>
              <w:rPr>
                <w:sz w:val="16"/>
              </w:rPr>
              <w:t>-</w:t>
            </w:r>
          </w:p>
        </w:tc>
      </w:tr>
      <w:tr w:rsidR="00F51BD8" w14:paraId="37FEFE53" w14:textId="77777777">
        <w:tc>
          <w:tcPr>
            <w:tcW w:w="0" w:type="auto"/>
            <w:tcBorders>
              <w:top w:val="single" w:sz="4" w:space="0" w:color="auto"/>
              <w:left w:val="single" w:sz="4" w:space="0" w:color="auto"/>
              <w:bottom w:val="single" w:sz="4" w:space="0" w:color="auto"/>
              <w:right w:val="single" w:sz="4" w:space="0" w:color="auto"/>
            </w:tcBorders>
            <w:hideMark/>
          </w:tcPr>
          <w:p w14:paraId="7FA42EE8" w14:textId="77777777" w:rsidR="00F51BD8" w:rsidRDefault="00F51BD8">
            <w:pPr>
              <w:pStyle w:val="TAL"/>
              <w:rPr>
                <w:sz w:val="16"/>
              </w:rPr>
            </w:pPr>
            <w:r>
              <w:rPr>
                <w:sz w:val="16"/>
              </w:rPr>
              <w:t>S5-243137</w:t>
            </w:r>
          </w:p>
        </w:tc>
        <w:tc>
          <w:tcPr>
            <w:tcW w:w="0" w:type="auto"/>
            <w:tcBorders>
              <w:top w:val="single" w:sz="4" w:space="0" w:color="auto"/>
              <w:left w:val="single" w:sz="4" w:space="0" w:color="auto"/>
              <w:bottom w:val="single" w:sz="4" w:space="0" w:color="auto"/>
              <w:right w:val="single" w:sz="4" w:space="0" w:color="auto"/>
            </w:tcBorders>
            <w:hideMark/>
          </w:tcPr>
          <w:p w14:paraId="58A87610"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 conflicts resolution</w:t>
            </w:r>
          </w:p>
        </w:tc>
        <w:tc>
          <w:tcPr>
            <w:tcW w:w="0" w:type="auto"/>
            <w:tcBorders>
              <w:top w:val="single" w:sz="4" w:space="0" w:color="auto"/>
              <w:left w:val="single" w:sz="4" w:space="0" w:color="auto"/>
              <w:bottom w:val="single" w:sz="4" w:space="0" w:color="auto"/>
              <w:right w:val="single" w:sz="4" w:space="0" w:color="auto"/>
            </w:tcBorders>
            <w:hideMark/>
          </w:tcPr>
          <w:p w14:paraId="51C62059"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D3DCA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C6040F" w14:textId="77777777" w:rsidR="00F51BD8" w:rsidRDefault="00F51BD8">
            <w:pPr>
              <w:pStyle w:val="TAL"/>
              <w:rPr>
                <w:sz w:val="16"/>
              </w:rPr>
            </w:pPr>
            <w:r>
              <w:rPr>
                <w:sz w:val="16"/>
              </w:rPr>
              <w:t>S5-242337</w:t>
            </w:r>
          </w:p>
        </w:tc>
        <w:tc>
          <w:tcPr>
            <w:tcW w:w="0" w:type="auto"/>
            <w:tcBorders>
              <w:top w:val="single" w:sz="4" w:space="0" w:color="auto"/>
              <w:left w:val="single" w:sz="4" w:space="0" w:color="auto"/>
              <w:bottom w:val="single" w:sz="4" w:space="0" w:color="auto"/>
              <w:right w:val="single" w:sz="4" w:space="0" w:color="auto"/>
            </w:tcBorders>
            <w:hideMark/>
          </w:tcPr>
          <w:p w14:paraId="71968F29" w14:textId="77777777" w:rsidR="00F51BD8" w:rsidRDefault="00F51BD8">
            <w:pPr>
              <w:pStyle w:val="TAL"/>
              <w:rPr>
                <w:sz w:val="16"/>
              </w:rPr>
            </w:pPr>
            <w:r>
              <w:rPr>
                <w:sz w:val="16"/>
              </w:rPr>
              <w:t>-</w:t>
            </w:r>
          </w:p>
        </w:tc>
      </w:tr>
      <w:tr w:rsidR="00F51BD8" w14:paraId="591D9144" w14:textId="77777777">
        <w:tc>
          <w:tcPr>
            <w:tcW w:w="0" w:type="auto"/>
            <w:tcBorders>
              <w:top w:val="single" w:sz="4" w:space="0" w:color="auto"/>
              <w:left w:val="single" w:sz="4" w:space="0" w:color="auto"/>
              <w:bottom w:val="single" w:sz="4" w:space="0" w:color="auto"/>
              <w:right w:val="single" w:sz="4" w:space="0" w:color="auto"/>
            </w:tcBorders>
            <w:hideMark/>
          </w:tcPr>
          <w:p w14:paraId="4C6F7551" w14:textId="77777777" w:rsidR="00F51BD8" w:rsidRDefault="00F51BD8">
            <w:pPr>
              <w:pStyle w:val="TAL"/>
              <w:rPr>
                <w:sz w:val="16"/>
              </w:rPr>
            </w:pPr>
            <w:r>
              <w:rPr>
                <w:sz w:val="16"/>
              </w:rPr>
              <w:t>S5-243138</w:t>
            </w:r>
          </w:p>
        </w:tc>
        <w:tc>
          <w:tcPr>
            <w:tcW w:w="0" w:type="auto"/>
            <w:tcBorders>
              <w:top w:val="single" w:sz="4" w:space="0" w:color="auto"/>
              <w:left w:val="single" w:sz="4" w:space="0" w:color="auto"/>
              <w:bottom w:val="single" w:sz="4" w:space="0" w:color="auto"/>
              <w:right w:val="single" w:sz="4" w:space="0" w:color="auto"/>
            </w:tcBorders>
            <w:hideMark/>
          </w:tcPr>
          <w:p w14:paraId="6AF482F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CCL-impact assessment</w:t>
            </w:r>
          </w:p>
        </w:tc>
        <w:tc>
          <w:tcPr>
            <w:tcW w:w="0" w:type="auto"/>
            <w:tcBorders>
              <w:top w:val="single" w:sz="4" w:space="0" w:color="auto"/>
              <w:left w:val="single" w:sz="4" w:space="0" w:color="auto"/>
              <w:bottom w:val="single" w:sz="4" w:space="0" w:color="auto"/>
              <w:right w:val="single" w:sz="4" w:space="0" w:color="auto"/>
            </w:tcBorders>
            <w:hideMark/>
          </w:tcPr>
          <w:p w14:paraId="4151E03A"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13F373"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6F6F94" w14:textId="77777777" w:rsidR="00F51BD8" w:rsidRDefault="00F51BD8">
            <w:pPr>
              <w:pStyle w:val="TAL"/>
              <w:rPr>
                <w:sz w:val="16"/>
              </w:rPr>
            </w:pPr>
            <w:r>
              <w:rPr>
                <w:sz w:val="16"/>
              </w:rPr>
              <w:t>S5-242339</w:t>
            </w:r>
          </w:p>
        </w:tc>
        <w:tc>
          <w:tcPr>
            <w:tcW w:w="0" w:type="auto"/>
            <w:tcBorders>
              <w:top w:val="single" w:sz="4" w:space="0" w:color="auto"/>
              <w:left w:val="single" w:sz="4" w:space="0" w:color="auto"/>
              <w:bottom w:val="single" w:sz="4" w:space="0" w:color="auto"/>
              <w:right w:val="single" w:sz="4" w:space="0" w:color="auto"/>
            </w:tcBorders>
            <w:hideMark/>
          </w:tcPr>
          <w:p w14:paraId="2B182A5A" w14:textId="77777777" w:rsidR="00F51BD8" w:rsidRDefault="00F51BD8">
            <w:pPr>
              <w:pStyle w:val="TAL"/>
              <w:rPr>
                <w:sz w:val="16"/>
              </w:rPr>
            </w:pPr>
            <w:r>
              <w:rPr>
                <w:sz w:val="16"/>
              </w:rPr>
              <w:t>-</w:t>
            </w:r>
          </w:p>
        </w:tc>
      </w:tr>
      <w:tr w:rsidR="00F51BD8" w14:paraId="0123CB45" w14:textId="77777777">
        <w:tc>
          <w:tcPr>
            <w:tcW w:w="0" w:type="auto"/>
            <w:tcBorders>
              <w:top w:val="single" w:sz="4" w:space="0" w:color="auto"/>
              <w:left w:val="single" w:sz="4" w:space="0" w:color="auto"/>
              <w:bottom w:val="single" w:sz="4" w:space="0" w:color="auto"/>
              <w:right w:val="single" w:sz="4" w:space="0" w:color="auto"/>
            </w:tcBorders>
            <w:hideMark/>
          </w:tcPr>
          <w:p w14:paraId="5E5AC97C" w14:textId="77777777" w:rsidR="00F51BD8" w:rsidRDefault="00F51BD8">
            <w:pPr>
              <w:pStyle w:val="TAL"/>
              <w:rPr>
                <w:sz w:val="16"/>
              </w:rPr>
            </w:pPr>
            <w:r>
              <w:rPr>
                <w:sz w:val="16"/>
              </w:rPr>
              <w:t>S5-243139</w:t>
            </w:r>
          </w:p>
        </w:tc>
        <w:tc>
          <w:tcPr>
            <w:tcW w:w="0" w:type="auto"/>
            <w:tcBorders>
              <w:top w:val="single" w:sz="4" w:space="0" w:color="auto"/>
              <w:left w:val="single" w:sz="4" w:space="0" w:color="auto"/>
              <w:bottom w:val="single" w:sz="4" w:space="0" w:color="auto"/>
              <w:right w:val="single" w:sz="4" w:space="0" w:color="auto"/>
            </w:tcBorders>
            <w:hideMark/>
          </w:tcPr>
          <w:p w14:paraId="5BF0923B"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 scope management</w:t>
            </w:r>
          </w:p>
        </w:tc>
        <w:tc>
          <w:tcPr>
            <w:tcW w:w="0" w:type="auto"/>
            <w:tcBorders>
              <w:top w:val="single" w:sz="4" w:space="0" w:color="auto"/>
              <w:left w:val="single" w:sz="4" w:space="0" w:color="auto"/>
              <w:bottom w:val="single" w:sz="4" w:space="0" w:color="auto"/>
              <w:right w:val="single" w:sz="4" w:space="0" w:color="auto"/>
            </w:tcBorders>
            <w:hideMark/>
          </w:tcPr>
          <w:p w14:paraId="3726C8C3"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F0A6D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3CB927" w14:textId="77777777" w:rsidR="00F51BD8" w:rsidRDefault="00F51BD8">
            <w:pPr>
              <w:pStyle w:val="TAL"/>
              <w:rPr>
                <w:sz w:val="16"/>
              </w:rPr>
            </w:pPr>
            <w:r>
              <w:rPr>
                <w:sz w:val="16"/>
              </w:rPr>
              <w:t>S5-242338</w:t>
            </w:r>
          </w:p>
        </w:tc>
        <w:tc>
          <w:tcPr>
            <w:tcW w:w="0" w:type="auto"/>
            <w:tcBorders>
              <w:top w:val="single" w:sz="4" w:space="0" w:color="auto"/>
              <w:left w:val="single" w:sz="4" w:space="0" w:color="auto"/>
              <w:bottom w:val="single" w:sz="4" w:space="0" w:color="auto"/>
              <w:right w:val="single" w:sz="4" w:space="0" w:color="auto"/>
            </w:tcBorders>
            <w:hideMark/>
          </w:tcPr>
          <w:p w14:paraId="2097F878" w14:textId="77777777" w:rsidR="00F51BD8" w:rsidRDefault="00F51BD8">
            <w:pPr>
              <w:pStyle w:val="TAL"/>
              <w:rPr>
                <w:sz w:val="16"/>
              </w:rPr>
            </w:pPr>
            <w:r>
              <w:rPr>
                <w:sz w:val="16"/>
              </w:rPr>
              <w:t>-</w:t>
            </w:r>
          </w:p>
        </w:tc>
      </w:tr>
      <w:tr w:rsidR="00F51BD8" w14:paraId="48DC9B08" w14:textId="77777777">
        <w:tc>
          <w:tcPr>
            <w:tcW w:w="0" w:type="auto"/>
            <w:tcBorders>
              <w:top w:val="single" w:sz="4" w:space="0" w:color="auto"/>
              <w:left w:val="single" w:sz="4" w:space="0" w:color="auto"/>
              <w:bottom w:val="single" w:sz="4" w:space="0" w:color="auto"/>
              <w:right w:val="single" w:sz="4" w:space="0" w:color="auto"/>
            </w:tcBorders>
            <w:hideMark/>
          </w:tcPr>
          <w:p w14:paraId="5539C7F8" w14:textId="77777777" w:rsidR="00F51BD8" w:rsidRDefault="00F51BD8">
            <w:pPr>
              <w:pStyle w:val="TAL"/>
              <w:rPr>
                <w:sz w:val="16"/>
              </w:rPr>
            </w:pPr>
            <w:r>
              <w:rPr>
                <w:sz w:val="16"/>
              </w:rPr>
              <w:t>S5-243140</w:t>
            </w:r>
          </w:p>
        </w:tc>
        <w:tc>
          <w:tcPr>
            <w:tcW w:w="0" w:type="auto"/>
            <w:tcBorders>
              <w:top w:val="single" w:sz="4" w:space="0" w:color="auto"/>
              <w:left w:val="single" w:sz="4" w:space="0" w:color="auto"/>
              <w:bottom w:val="single" w:sz="4" w:space="0" w:color="auto"/>
              <w:right w:val="single" w:sz="4" w:space="0" w:color="auto"/>
            </w:tcBorders>
            <w:hideMark/>
          </w:tcPr>
          <w:p w14:paraId="24B94DE3"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Add use case and requirements on CCL for single-domain fault management</w:t>
            </w:r>
          </w:p>
        </w:tc>
        <w:tc>
          <w:tcPr>
            <w:tcW w:w="0" w:type="auto"/>
            <w:tcBorders>
              <w:top w:val="single" w:sz="4" w:space="0" w:color="auto"/>
              <w:left w:val="single" w:sz="4" w:space="0" w:color="auto"/>
              <w:bottom w:val="single" w:sz="4" w:space="0" w:color="auto"/>
              <w:right w:val="single" w:sz="4" w:space="0" w:color="auto"/>
            </w:tcBorders>
            <w:hideMark/>
          </w:tcPr>
          <w:p w14:paraId="73EDC5C5" w14:textId="77777777" w:rsidR="00F51BD8" w:rsidRDefault="00F51BD8">
            <w:pPr>
              <w:pStyle w:val="TAL"/>
              <w:rPr>
                <w:sz w:val="16"/>
              </w:rPr>
            </w:pPr>
            <w:r>
              <w:rPr>
                <w:sz w:val="16"/>
              </w:rPr>
              <w:t>ZTE Corporation,  Deutsche Telekom</w:t>
            </w:r>
          </w:p>
        </w:tc>
        <w:tc>
          <w:tcPr>
            <w:tcW w:w="0" w:type="auto"/>
            <w:tcBorders>
              <w:top w:val="single" w:sz="4" w:space="0" w:color="auto"/>
              <w:left w:val="single" w:sz="4" w:space="0" w:color="auto"/>
              <w:bottom w:val="single" w:sz="4" w:space="0" w:color="auto"/>
              <w:right w:val="single" w:sz="4" w:space="0" w:color="auto"/>
            </w:tcBorders>
            <w:hideMark/>
          </w:tcPr>
          <w:p w14:paraId="03C8FB4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5C64B3" w14:textId="77777777" w:rsidR="00F51BD8" w:rsidRDefault="00F51BD8">
            <w:pPr>
              <w:pStyle w:val="TAL"/>
              <w:rPr>
                <w:sz w:val="16"/>
              </w:rPr>
            </w:pPr>
            <w:r>
              <w:rPr>
                <w:sz w:val="16"/>
              </w:rPr>
              <w:t>S5-242445</w:t>
            </w:r>
          </w:p>
        </w:tc>
        <w:tc>
          <w:tcPr>
            <w:tcW w:w="0" w:type="auto"/>
            <w:tcBorders>
              <w:top w:val="single" w:sz="4" w:space="0" w:color="auto"/>
              <w:left w:val="single" w:sz="4" w:space="0" w:color="auto"/>
              <w:bottom w:val="single" w:sz="4" w:space="0" w:color="auto"/>
              <w:right w:val="single" w:sz="4" w:space="0" w:color="auto"/>
            </w:tcBorders>
            <w:hideMark/>
          </w:tcPr>
          <w:p w14:paraId="039010AE" w14:textId="77777777" w:rsidR="00F51BD8" w:rsidRDefault="00F51BD8">
            <w:pPr>
              <w:pStyle w:val="TAL"/>
              <w:rPr>
                <w:sz w:val="16"/>
              </w:rPr>
            </w:pPr>
            <w:r>
              <w:rPr>
                <w:sz w:val="16"/>
              </w:rPr>
              <w:t>-</w:t>
            </w:r>
          </w:p>
        </w:tc>
      </w:tr>
      <w:tr w:rsidR="00F51BD8" w14:paraId="70160761" w14:textId="77777777">
        <w:tc>
          <w:tcPr>
            <w:tcW w:w="0" w:type="auto"/>
            <w:tcBorders>
              <w:top w:val="single" w:sz="4" w:space="0" w:color="auto"/>
              <w:left w:val="single" w:sz="4" w:space="0" w:color="auto"/>
              <w:bottom w:val="single" w:sz="4" w:space="0" w:color="auto"/>
              <w:right w:val="single" w:sz="4" w:space="0" w:color="auto"/>
            </w:tcBorders>
            <w:hideMark/>
          </w:tcPr>
          <w:p w14:paraId="5234681C" w14:textId="77777777" w:rsidR="00F51BD8" w:rsidRDefault="00F51BD8">
            <w:pPr>
              <w:pStyle w:val="TAL"/>
              <w:rPr>
                <w:sz w:val="16"/>
              </w:rPr>
            </w:pPr>
            <w:r>
              <w:rPr>
                <w:sz w:val="16"/>
              </w:rPr>
              <w:t>S5-243141</w:t>
            </w:r>
          </w:p>
        </w:tc>
        <w:tc>
          <w:tcPr>
            <w:tcW w:w="0" w:type="auto"/>
            <w:tcBorders>
              <w:top w:val="single" w:sz="4" w:space="0" w:color="auto"/>
              <w:left w:val="single" w:sz="4" w:space="0" w:color="auto"/>
              <w:bottom w:val="single" w:sz="4" w:space="0" w:color="auto"/>
              <w:right w:val="single" w:sz="4" w:space="0" w:color="auto"/>
            </w:tcBorders>
            <w:hideMark/>
          </w:tcPr>
          <w:p w14:paraId="3F8ACAB8"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Add use case and requirements on CCL for cross-domain fault management</w:t>
            </w:r>
          </w:p>
        </w:tc>
        <w:tc>
          <w:tcPr>
            <w:tcW w:w="0" w:type="auto"/>
            <w:tcBorders>
              <w:top w:val="single" w:sz="4" w:space="0" w:color="auto"/>
              <w:left w:val="single" w:sz="4" w:space="0" w:color="auto"/>
              <w:bottom w:val="single" w:sz="4" w:space="0" w:color="auto"/>
              <w:right w:val="single" w:sz="4" w:space="0" w:color="auto"/>
            </w:tcBorders>
            <w:hideMark/>
          </w:tcPr>
          <w:p w14:paraId="4A8FD8CC"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B7CEFCA"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307DE84" w14:textId="77777777" w:rsidR="00F51BD8" w:rsidRDefault="00F51BD8">
            <w:pPr>
              <w:pStyle w:val="TAL"/>
              <w:rPr>
                <w:sz w:val="16"/>
              </w:rPr>
            </w:pPr>
            <w:r>
              <w:rPr>
                <w:sz w:val="16"/>
              </w:rPr>
              <w:t>S5-242446</w:t>
            </w:r>
          </w:p>
        </w:tc>
        <w:tc>
          <w:tcPr>
            <w:tcW w:w="0" w:type="auto"/>
            <w:tcBorders>
              <w:top w:val="single" w:sz="4" w:space="0" w:color="auto"/>
              <w:left w:val="single" w:sz="4" w:space="0" w:color="auto"/>
              <w:bottom w:val="single" w:sz="4" w:space="0" w:color="auto"/>
              <w:right w:val="single" w:sz="4" w:space="0" w:color="auto"/>
            </w:tcBorders>
            <w:hideMark/>
          </w:tcPr>
          <w:p w14:paraId="6FF04864" w14:textId="77777777" w:rsidR="00F51BD8" w:rsidRDefault="00F51BD8">
            <w:pPr>
              <w:pStyle w:val="TAL"/>
              <w:rPr>
                <w:sz w:val="16"/>
              </w:rPr>
            </w:pPr>
            <w:r>
              <w:rPr>
                <w:sz w:val="16"/>
              </w:rPr>
              <w:t>-</w:t>
            </w:r>
          </w:p>
        </w:tc>
      </w:tr>
      <w:tr w:rsidR="00F51BD8" w14:paraId="1CC53BB2" w14:textId="77777777">
        <w:tc>
          <w:tcPr>
            <w:tcW w:w="0" w:type="auto"/>
            <w:tcBorders>
              <w:top w:val="single" w:sz="4" w:space="0" w:color="auto"/>
              <w:left w:val="single" w:sz="4" w:space="0" w:color="auto"/>
              <w:bottom w:val="single" w:sz="4" w:space="0" w:color="auto"/>
              <w:right w:val="single" w:sz="4" w:space="0" w:color="auto"/>
            </w:tcBorders>
            <w:hideMark/>
          </w:tcPr>
          <w:p w14:paraId="1826198A" w14:textId="77777777" w:rsidR="00F51BD8" w:rsidRDefault="00F51BD8">
            <w:pPr>
              <w:pStyle w:val="TAL"/>
              <w:rPr>
                <w:sz w:val="16"/>
              </w:rPr>
            </w:pPr>
            <w:r>
              <w:rPr>
                <w:sz w:val="16"/>
              </w:rPr>
              <w:t>S5-243142</w:t>
            </w:r>
          </w:p>
        </w:tc>
        <w:tc>
          <w:tcPr>
            <w:tcW w:w="0" w:type="auto"/>
            <w:tcBorders>
              <w:top w:val="single" w:sz="4" w:space="0" w:color="auto"/>
              <w:left w:val="single" w:sz="4" w:space="0" w:color="auto"/>
              <w:bottom w:val="single" w:sz="4" w:space="0" w:color="auto"/>
              <w:right w:val="single" w:sz="4" w:space="0" w:color="auto"/>
            </w:tcBorders>
            <w:hideMark/>
          </w:tcPr>
          <w:p w14:paraId="08AE7C02"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28.867 Feedback Management</w:t>
            </w:r>
          </w:p>
        </w:tc>
        <w:tc>
          <w:tcPr>
            <w:tcW w:w="0" w:type="auto"/>
            <w:tcBorders>
              <w:top w:val="single" w:sz="4" w:space="0" w:color="auto"/>
              <w:left w:val="single" w:sz="4" w:space="0" w:color="auto"/>
              <w:bottom w:val="single" w:sz="4" w:space="0" w:color="auto"/>
              <w:right w:val="single" w:sz="4" w:space="0" w:color="auto"/>
            </w:tcBorders>
            <w:hideMark/>
          </w:tcPr>
          <w:p w14:paraId="28D80709"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292A17D"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E49FB3F" w14:textId="77777777" w:rsidR="00F51BD8" w:rsidRDefault="00F51BD8">
            <w:pPr>
              <w:pStyle w:val="TAL"/>
              <w:rPr>
                <w:sz w:val="16"/>
              </w:rPr>
            </w:pPr>
            <w:r>
              <w:rPr>
                <w:sz w:val="16"/>
              </w:rPr>
              <w:t>S5-242946</w:t>
            </w:r>
          </w:p>
        </w:tc>
        <w:tc>
          <w:tcPr>
            <w:tcW w:w="0" w:type="auto"/>
            <w:tcBorders>
              <w:top w:val="single" w:sz="4" w:space="0" w:color="auto"/>
              <w:left w:val="single" w:sz="4" w:space="0" w:color="auto"/>
              <w:bottom w:val="single" w:sz="4" w:space="0" w:color="auto"/>
              <w:right w:val="single" w:sz="4" w:space="0" w:color="auto"/>
            </w:tcBorders>
            <w:hideMark/>
          </w:tcPr>
          <w:p w14:paraId="07387AA2" w14:textId="77777777" w:rsidR="00F51BD8" w:rsidRDefault="00F51BD8">
            <w:pPr>
              <w:pStyle w:val="TAL"/>
              <w:rPr>
                <w:sz w:val="16"/>
              </w:rPr>
            </w:pPr>
            <w:r>
              <w:rPr>
                <w:sz w:val="16"/>
              </w:rPr>
              <w:t>-</w:t>
            </w:r>
          </w:p>
        </w:tc>
      </w:tr>
      <w:tr w:rsidR="00F51BD8" w14:paraId="1F15675F" w14:textId="77777777">
        <w:tc>
          <w:tcPr>
            <w:tcW w:w="0" w:type="auto"/>
            <w:tcBorders>
              <w:top w:val="single" w:sz="4" w:space="0" w:color="auto"/>
              <w:left w:val="single" w:sz="4" w:space="0" w:color="auto"/>
              <w:bottom w:val="single" w:sz="4" w:space="0" w:color="auto"/>
              <w:right w:val="single" w:sz="4" w:space="0" w:color="auto"/>
            </w:tcBorders>
            <w:hideMark/>
          </w:tcPr>
          <w:p w14:paraId="558FE0E6" w14:textId="77777777" w:rsidR="00F51BD8" w:rsidRDefault="00F51BD8">
            <w:pPr>
              <w:pStyle w:val="TAL"/>
              <w:rPr>
                <w:sz w:val="16"/>
              </w:rPr>
            </w:pPr>
            <w:r>
              <w:rPr>
                <w:sz w:val="16"/>
              </w:rPr>
              <w:t>S5-243143</w:t>
            </w:r>
          </w:p>
        </w:tc>
        <w:tc>
          <w:tcPr>
            <w:tcW w:w="0" w:type="auto"/>
            <w:tcBorders>
              <w:top w:val="single" w:sz="4" w:space="0" w:color="auto"/>
              <w:left w:val="single" w:sz="4" w:space="0" w:color="auto"/>
              <w:bottom w:val="single" w:sz="4" w:space="0" w:color="auto"/>
              <w:right w:val="single" w:sz="4" w:space="0" w:color="auto"/>
            </w:tcBorders>
            <w:hideMark/>
          </w:tcPr>
          <w:p w14:paraId="0BB3AB1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28.867 Historical CCL</w:t>
            </w:r>
          </w:p>
        </w:tc>
        <w:tc>
          <w:tcPr>
            <w:tcW w:w="0" w:type="auto"/>
            <w:tcBorders>
              <w:top w:val="single" w:sz="4" w:space="0" w:color="auto"/>
              <w:left w:val="single" w:sz="4" w:space="0" w:color="auto"/>
              <w:bottom w:val="single" w:sz="4" w:space="0" w:color="auto"/>
              <w:right w:val="single" w:sz="4" w:space="0" w:color="auto"/>
            </w:tcBorders>
            <w:hideMark/>
          </w:tcPr>
          <w:p w14:paraId="06B7CC3B"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422A75C"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7B498A" w14:textId="77777777" w:rsidR="00F51BD8" w:rsidRDefault="00F51BD8">
            <w:pPr>
              <w:pStyle w:val="TAL"/>
              <w:rPr>
                <w:sz w:val="16"/>
              </w:rPr>
            </w:pPr>
            <w:r>
              <w:rPr>
                <w:sz w:val="16"/>
              </w:rPr>
              <w:t>S5-242948</w:t>
            </w:r>
          </w:p>
        </w:tc>
        <w:tc>
          <w:tcPr>
            <w:tcW w:w="0" w:type="auto"/>
            <w:tcBorders>
              <w:top w:val="single" w:sz="4" w:space="0" w:color="auto"/>
              <w:left w:val="single" w:sz="4" w:space="0" w:color="auto"/>
              <w:bottom w:val="single" w:sz="4" w:space="0" w:color="auto"/>
              <w:right w:val="single" w:sz="4" w:space="0" w:color="auto"/>
            </w:tcBorders>
            <w:hideMark/>
          </w:tcPr>
          <w:p w14:paraId="24C11A29" w14:textId="77777777" w:rsidR="00F51BD8" w:rsidRDefault="00F51BD8">
            <w:pPr>
              <w:pStyle w:val="TAL"/>
              <w:rPr>
                <w:sz w:val="16"/>
              </w:rPr>
            </w:pPr>
            <w:r>
              <w:rPr>
                <w:sz w:val="16"/>
              </w:rPr>
              <w:t>-</w:t>
            </w:r>
          </w:p>
        </w:tc>
      </w:tr>
      <w:tr w:rsidR="00F51BD8" w14:paraId="1645FDE0" w14:textId="77777777">
        <w:tc>
          <w:tcPr>
            <w:tcW w:w="0" w:type="auto"/>
            <w:tcBorders>
              <w:top w:val="single" w:sz="4" w:space="0" w:color="auto"/>
              <w:left w:val="single" w:sz="4" w:space="0" w:color="auto"/>
              <w:bottom w:val="single" w:sz="4" w:space="0" w:color="auto"/>
              <w:right w:val="single" w:sz="4" w:space="0" w:color="auto"/>
            </w:tcBorders>
            <w:hideMark/>
          </w:tcPr>
          <w:p w14:paraId="132B5E23" w14:textId="77777777" w:rsidR="00F51BD8" w:rsidRDefault="00F51BD8">
            <w:pPr>
              <w:pStyle w:val="TAL"/>
              <w:rPr>
                <w:sz w:val="16"/>
              </w:rPr>
            </w:pPr>
            <w:r>
              <w:rPr>
                <w:sz w:val="16"/>
              </w:rPr>
              <w:t>S5-243144</w:t>
            </w:r>
          </w:p>
        </w:tc>
        <w:tc>
          <w:tcPr>
            <w:tcW w:w="0" w:type="auto"/>
            <w:tcBorders>
              <w:top w:val="single" w:sz="4" w:space="0" w:color="auto"/>
              <w:left w:val="single" w:sz="4" w:space="0" w:color="auto"/>
              <w:bottom w:val="single" w:sz="4" w:space="0" w:color="auto"/>
              <w:right w:val="single" w:sz="4" w:space="0" w:color="auto"/>
            </w:tcBorders>
            <w:hideMark/>
          </w:tcPr>
          <w:p w14:paraId="01C72828"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28.867 solution for triggered CCL</w:t>
            </w:r>
          </w:p>
        </w:tc>
        <w:tc>
          <w:tcPr>
            <w:tcW w:w="0" w:type="auto"/>
            <w:tcBorders>
              <w:top w:val="single" w:sz="4" w:space="0" w:color="auto"/>
              <w:left w:val="single" w:sz="4" w:space="0" w:color="auto"/>
              <w:bottom w:val="single" w:sz="4" w:space="0" w:color="auto"/>
              <w:right w:val="single" w:sz="4" w:space="0" w:color="auto"/>
            </w:tcBorders>
            <w:hideMark/>
          </w:tcPr>
          <w:p w14:paraId="505C25ED"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A27D30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D8CEBF" w14:textId="77777777" w:rsidR="00F51BD8" w:rsidRDefault="00F51BD8">
            <w:pPr>
              <w:pStyle w:val="TAL"/>
              <w:rPr>
                <w:sz w:val="16"/>
              </w:rPr>
            </w:pPr>
            <w:r>
              <w:rPr>
                <w:sz w:val="16"/>
              </w:rPr>
              <w:t>S5-242949</w:t>
            </w:r>
          </w:p>
        </w:tc>
        <w:tc>
          <w:tcPr>
            <w:tcW w:w="0" w:type="auto"/>
            <w:tcBorders>
              <w:top w:val="single" w:sz="4" w:space="0" w:color="auto"/>
              <w:left w:val="single" w:sz="4" w:space="0" w:color="auto"/>
              <w:bottom w:val="single" w:sz="4" w:space="0" w:color="auto"/>
              <w:right w:val="single" w:sz="4" w:space="0" w:color="auto"/>
            </w:tcBorders>
            <w:hideMark/>
          </w:tcPr>
          <w:p w14:paraId="6C806F98" w14:textId="77777777" w:rsidR="00F51BD8" w:rsidRDefault="00F51BD8">
            <w:pPr>
              <w:pStyle w:val="TAL"/>
              <w:rPr>
                <w:sz w:val="16"/>
              </w:rPr>
            </w:pPr>
            <w:r>
              <w:rPr>
                <w:sz w:val="16"/>
              </w:rPr>
              <w:t>-</w:t>
            </w:r>
          </w:p>
        </w:tc>
      </w:tr>
      <w:tr w:rsidR="00F51BD8" w14:paraId="11ACD0E0" w14:textId="77777777">
        <w:tc>
          <w:tcPr>
            <w:tcW w:w="0" w:type="auto"/>
            <w:tcBorders>
              <w:top w:val="single" w:sz="4" w:space="0" w:color="auto"/>
              <w:left w:val="single" w:sz="4" w:space="0" w:color="auto"/>
              <w:bottom w:val="single" w:sz="4" w:space="0" w:color="auto"/>
              <w:right w:val="single" w:sz="4" w:space="0" w:color="auto"/>
            </w:tcBorders>
            <w:hideMark/>
          </w:tcPr>
          <w:p w14:paraId="16294455" w14:textId="77777777" w:rsidR="00F51BD8" w:rsidRDefault="00F51BD8">
            <w:pPr>
              <w:pStyle w:val="TAL"/>
              <w:rPr>
                <w:sz w:val="16"/>
              </w:rPr>
            </w:pPr>
            <w:r>
              <w:rPr>
                <w:sz w:val="16"/>
              </w:rPr>
              <w:t>S5-243145</w:t>
            </w:r>
          </w:p>
        </w:tc>
        <w:tc>
          <w:tcPr>
            <w:tcW w:w="0" w:type="auto"/>
            <w:tcBorders>
              <w:top w:val="single" w:sz="4" w:space="0" w:color="auto"/>
              <w:left w:val="single" w:sz="4" w:space="0" w:color="auto"/>
              <w:bottom w:val="single" w:sz="4" w:space="0" w:color="auto"/>
              <w:right w:val="single" w:sz="4" w:space="0" w:color="auto"/>
            </w:tcBorders>
            <w:hideMark/>
          </w:tcPr>
          <w:p w14:paraId="482F2F12"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Dynamic CCL creation and execution</w:t>
            </w:r>
          </w:p>
        </w:tc>
        <w:tc>
          <w:tcPr>
            <w:tcW w:w="0" w:type="auto"/>
            <w:tcBorders>
              <w:top w:val="single" w:sz="4" w:space="0" w:color="auto"/>
              <w:left w:val="single" w:sz="4" w:space="0" w:color="auto"/>
              <w:bottom w:val="single" w:sz="4" w:space="0" w:color="auto"/>
              <w:right w:val="single" w:sz="4" w:space="0" w:color="auto"/>
            </w:tcBorders>
            <w:hideMark/>
          </w:tcPr>
          <w:p w14:paraId="552D963C"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E96DB0"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21D660" w14:textId="77777777" w:rsidR="00F51BD8" w:rsidRDefault="00F51BD8">
            <w:pPr>
              <w:pStyle w:val="TAL"/>
              <w:rPr>
                <w:sz w:val="16"/>
              </w:rPr>
            </w:pPr>
            <w:r>
              <w:rPr>
                <w:sz w:val="16"/>
              </w:rPr>
              <w:t>S5-242336</w:t>
            </w:r>
          </w:p>
        </w:tc>
        <w:tc>
          <w:tcPr>
            <w:tcW w:w="0" w:type="auto"/>
            <w:tcBorders>
              <w:top w:val="single" w:sz="4" w:space="0" w:color="auto"/>
              <w:left w:val="single" w:sz="4" w:space="0" w:color="auto"/>
              <w:bottom w:val="single" w:sz="4" w:space="0" w:color="auto"/>
              <w:right w:val="single" w:sz="4" w:space="0" w:color="auto"/>
            </w:tcBorders>
            <w:hideMark/>
          </w:tcPr>
          <w:p w14:paraId="7B29E7C1" w14:textId="77777777" w:rsidR="00F51BD8" w:rsidRDefault="00F51BD8">
            <w:pPr>
              <w:pStyle w:val="TAL"/>
              <w:rPr>
                <w:sz w:val="16"/>
              </w:rPr>
            </w:pPr>
            <w:r>
              <w:rPr>
                <w:sz w:val="16"/>
              </w:rPr>
              <w:t>-</w:t>
            </w:r>
          </w:p>
        </w:tc>
      </w:tr>
      <w:tr w:rsidR="00F51BD8" w14:paraId="3DAFE9D3" w14:textId="77777777">
        <w:tc>
          <w:tcPr>
            <w:tcW w:w="0" w:type="auto"/>
            <w:tcBorders>
              <w:top w:val="single" w:sz="4" w:space="0" w:color="auto"/>
              <w:left w:val="single" w:sz="4" w:space="0" w:color="auto"/>
              <w:bottom w:val="single" w:sz="4" w:space="0" w:color="auto"/>
              <w:right w:val="single" w:sz="4" w:space="0" w:color="auto"/>
            </w:tcBorders>
            <w:hideMark/>
          </w:tcPr>
          <w:p w14:paraId="2DD5DB4C" w14:textId="77777777" w:rsidR="00F51BD8" w:rsidRDefault="00F51BD8">
            <w:pPr>
              <w:pStyle w:val="TAL"/>
              <w:rPr>
                <w:sz w:val="16"/>
              </w:rPr>
            </w:pPr>
            <w:r>
              <w:rPr>
                <w:sz w:val="16"/>
              </w:rPr>
              <w:t>S5-243146</w:t>
            </w:r>
          </w:p>
        </w:tc>
        <w:tc>
          <w:tcPr>
            <w:tcW w:w="0" w:type="auto"/>
            <w:tcBorders>
              <w:top w:val="single" w:sz="4" w:space="0" w:color="auto"/>
              <w:left w:val="single" w:sz="4" w:space="0" w:color="auto"/>
              <w:bottom w:val="single" w:sz="4" w:space="0" w:color="auto"/>
              <w:right w:val="single" w:sz="4" w:space="0" w:color="auto"/>
            </w:tcBorders>
            <w:hideMark/>
          </w:tcPr>
          <w:p w14:paraId="004AB5C0"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28.867 Performance monitoring of Closed control loop</w:t>
            </w:r>
          </w:p>
        </w:tc>
        <w:tc>
          <w:tcPr>
            <w:tcW w:w="0" w:type="auto"/>
            <w:tcBorders>
              <w:top w:val="single" w:sz="4" w:space="0" w:color="auto"/>
              <w:left w:val="single" w:sz="4" w:space="0" w:color="auto"/>
              <w:bottom w:val="single" w:sz="4" w:space="0" w:color="auto"/>
              <w:right w:val="single" w:sz="4" w:space="0" w:color="auto"/>
            </w:tcBorders>
            <w:hideMark/>
          </w:tcPr>
          <w:p w14:paraId="4D2B30A2" w14:textId="77777777" w:rsidR="00F51BD8" w:rsidRDefault="00F51BD8">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0CF5A54D"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6D332CB"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507BF3" w14:textId="77777777" w:rsidR="00F51BD8" w:rsidRDefault="00F51BD8">
            <w:pPr>
              <w:pStyle w:val="TAL"/>
              <w:rPr>
                <w:sz w:val="16"/>
              </w:rPr>
            </w:pPr>
            <w:r>
              <w:rPr>
                <w:sz w:val="16"/>
              </w:rPr>
              <w:t>-</w:t>
            </w:r>
          </w:p>
        </w:tc>
      </w:tr>
      <w:tr w:rsidR="00F51BD8" w14:paraId="36CD9E7A" w14:textId="77777777">
        <w:tc>
          <w:tcPr>
            <w:tcW w:w="0" w:type="auto"/>
            <w:tcBorders>
              <w:top w:val="single" w:sz="4" w:space="0" w:color="auto"/>
              <w:left w:val="single" w:sz="4" w:space="0" w:color="auto"/>
              <w:bottom w:val="single" w:sz="4" w:space="0" w:color="auto"/>
              <w:right w:val="single" w:sz="4" w:space="0" w:color="auto"/>
            </w:tcBorders>
            <w:hideMark/>
          </w:tcPr>
          <w:p w14:paraId="20AA279C" w14:textId="77777777" w:rsidR="00F51BD8" w:rsidRDefault="00F51BD8">
            <w:pPr>
              <w:pStyle w:val="TAL"/>
              <w:rPr>
                <w:sz w:val="16"/>
              </w:rPr>
            </w:pPr>
            <w:r>
              <w:rPr>
                <w:sz w:val="16"/>
              </w:rPr>
              <w:t>S5-243147</w:t>
            </w:r>
          </w:p>
        </w:tc>
        <w:tc>
          <w:tcPr>
            <w:tcW w:w="0" w:type="auto"/>
            <w:tcBorders>
              <w:top w:val="single" w:sz="4" w:space="0" w:color="auto"/>
              <w:left w:val="single" w:sz="4" w:space="0" w:color="auto"/>
              <w:bottom w:val="single" w:sz="4" w:space="0" w:color="auto"/>
              <w:right w:val="single" w:sz="4" w:space="0" w:color="auto"/>
            </w:tcBorders>
            <w:hideMark/>
          </w:tcPr>
          <w:p w14:paraId="3ABE4AF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TR28.867 CCL escalation</w:t>
            </w:r>
          </w:p>
        </w:tc>
        <w:tc>
          <w:tcPr>
            <w:tcW w:w="0" w:type="auto"/>
            <w:tcBorders>
              <w:top w:val="single" w:sz="4" w:space="0" w:color="auto"/>
              <w:left w:val="single" w:sz="4" w:space="0" w:color="auto"/>
              <w:bottom w:val="single" w:sz="4" w:space="0" w:color="auto"/>
              <w:right w:val="single" w:sz="4" w:space="0" w:color="auto"/>
            </w:tcBorders>
            <w:hideMark/>
          </w:tcPr>
          <w:p w14:paraId="314F920B"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A28A6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A5A760" w14:textId="77777777" w:rsidR="00F51BD8" w:rsidRDefault="00F51BD8">
            <w:pPr>
              <w:pStyle w:val="TAL"/>
              <w:rPr>
                <w:sz w:val="16"/>
              </w:rPr>
            </w:pPr>
            <w:r>
              <w:rPr>
                <w:sz w:val="16"/>
              </w:rPr>
              <w:t>S5-242374</w:t>
            </w:r>
          </w:p>
        </w:tc>
        <w:tc>
          <w:tcPr>
            <w:tcW w:w="0" w:type="auto"/>
            <w:tcBorders>
              <w:top w:val="single" w:sz="4" w:space="0" w:color="auto"/>
              <w:left w:val="single" w:sz="4" w:space="0" w:color="auto"/>
              <w:bottom w:val="single" w:sz="4" w:space="0" w:color="auto"/>
              <w:right w:val="single" w:sz="4" w:space="0" w:color="auto"/>
            </w:tcBorders>
            <w:hideMark/>
          </w:tcPr>
          <w:p w14:paraId="40131306" w14:textId="77777777" w:rsidR="00F51BD8" w:rsidRDefault="00F51BD8">
            <w:pPr>
              <w:pStyle w:val="TAL"/>
              <w:rPr>
                <w:sz w:val="16"/>
              </w:rPr>
            </w:pPr>
            <w:r>
              <w:rPr>
                <w:sz w:val="16"/>
              </w:rPr>
              <w:t>-</w:t>
            </w:r>
          </w:p>
        </w:tc>
      </w:tr>
      <w:tr w:rsidR="00F51BD8" w14:paraId="2024D47A" w14:textId="77777777">
        <w:tc>
          <w:tcPr>
            <w:tcW w:w="0" w:type="auto"/>
            <w:tcBorders>
              <w:top w:val="single" w:sz="4" w:space="0" w:color="auto"/>
              <w:left w:val="single" w:sz="4" w:space="0" w:color="auto"/>
              <w:bottom w:val="single" w:sz="4" w:space="0" w:color="auto"/>
              <w:right w:val="single" w:sz="4" w:space="0" w:color="auto"/>
            </w:tcBorders>
            <w:hideMark/>
          </w:tcPr>
          <w:p w14:paraId="09458B3C" w14:textId="77777777" w:rsidR="00F51BD8" w:rsidRDefault="00F51BD8">
            <w:pPr>
              <w:pStyle w:val="TAL"/>
              <w:rPr>
                <w:sz w:val="16"/>
              </w:rPr>
            </w:pPr>
            <w:r>
              <w:rPr>
                <w:sz w:val="16"/>
              </w:rPr>
              <w:t>S5-243148</w:t>
            </w:r>
          </w:p>
        </w:tc>
        <w:tc>
          <w:tcPr>
            <w:tcW w:w="0" w:type="auto"/>
            <w:tcBorders>
              <w:top w:val="single" w:sz="4" w:space="0" w:color="auto"/>
              <w:left w:val="single" w:sz="4" w:space="0" w:color="auto"/>
              <w:bottom w:val="single" w:sz="4" w:space="0" w:color="auto"/>
              <w:right w:val="single" w:sz="4" w:space="0" w:color="auto"/>
            </w:tcBorders>
            <w:hideMark/>
          </w:tcPr>
          <w:p w14:paraId="4BFB3943" w14:textId="77777777" w:rsidR="00F51BD8" w:rsidRDefault="00F51BD8">
            <w:pPr>
              <w:pStyle w:val="TAL"/>
              <w:rPr>
                <w:sz w:val="16"/>
              </w:rPr>
            </w:pPr>
            <w:proofErr w:type="spellStart"/>
            <w:r>
              <w:rPr>
                <w:sz w:val="16"/>
              </w:rPr>
              <w:t>pCR</w:t>
            </w:r>
            <w:proofErr w:type="spellEnd"/>
            <w:r>
              <w:rPr>
                <w:sz w:val="16"/>
              </w:rPr>
              <w:t xml:space="preserve"> TR 28.914 Add use case, requirements and solution for Enablers for Intent Fulfilment</w:t>
            </w:r>
          </w:p>
        </w:tc>
        <w:tc>
          <w:tcPr>
            <w:tcW w:w="0" w:type="auto"/>
            <w:tcBorders>
              <w:top w:val="single" w:sz="4" w:space="0" w:color="auto"/>
              <w:left w:val="single" w:sz="4" w:space="0" w:color="auto"/>
              <w:bottom w:val="single" w:sz="4" w:space="0" w:color="auto"/>
              <w:right w:val="single" w:sz="4" w:space="0" w:color="auto"/>
            </w:tcBorders>
            <w:hideMark/>
          </w:tcPr>
          <w:p w14:paraId="7FD0AF94"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03ECC4B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D437560" w14:textId="77777777" w:rsidR="00F51BD8" w:rsidRDefault="00F51BD8">
            <w:pPr>
              <w:pStyle w:val="TAL"/>
              <w:rPr>
                <w:sz w:val="16"/>
              </w:rPr>
            </w:pPr>
            <w:r>
              <w:rPr>
                <w:sz w:val="16"/>
              </w:rPr>
              <w:t>S5-242326</w:t>
            </w:r>
          </w:p>
        </w:tc>
        <w:tc>
          <w:tcPr>
            <w:tcW w:w="0" w:type="auto"/>
            <w:tcBorders>
              <w:top w:val="single" w:sz="4" w:space="0" w:color="auto"/>
              <w:left w:val="single" w:sz="4" w:space="0" w:color="auto"/>
              <w:bottom w:val="single" w:sz="4" w:space="0" w:color="auto"/>
              <w:right w:val="single" w:sz="4" w:space="0" w:color="auto"/>
            </w:tcBorders>
            <w:hideMark/>
          </w:tcPr>
          <w:p w14:paraId="0FFAB600" w14:textId="77777777" w:rsidR="00F51BD8" w:rsidRDefault="00F51BD8">
            <w:pPr>
              <w:pStyle w:val="TAL"/>
              <w:rPr>
                <w:sz w:val="16"/>
              </w:rPr>
            </w:pPr>
            <w:r>
              <w:rPr>
                <w:sz w:val="16"/>
              </w:rPr>
              <w:t>-</w:t>
            </w:r>
          </w:p>
        </w:tc>
      </w:tr>
      <w:tr w:rsidR="00F51BD8" w14:paraId="5B0D0756" w14:textId="77777777">
        <w:tc>
          <w:tcPr>
            <w:tcW w:w="0" w:type="auto"/>
            <w:tcBorders>
              <w:top w:val="single" w:sz="4" w:space="0" w:color="auto"/>
              <w:left w:val="single" w:sz="4" w:space="0" w:color="auto"/>
              <w:bottom w:val="single" w:sz="4" w:space="0" w:color="auto"/>
              <w:right w:val="single" w:sz="4" w:space="0" w:color="auto"/>
            </w:tcBorders>
            <w:hideMark/>
          </w:tcPr>
          <w:p w14:paraId="3FF801D2" w14:textId="77777777" w:rsidR="00F51BD8" w:rsidRDefault="00F51BD8">
            <w:pPr>
              <w:pStyle w:val="TAL"/>
              <w:rPr>
                <w:sz w:val="16"/>
              </w:rPr>
            </w:pPr>
            <w:r>
              <w:rPr>
                <w:sz w:val="16"/>
              </w:rPr>
              <w:t>S5-243149</w:t>
            </w:r>
          </w:p>
        </w:tc>
        <w:tc>
          <w:tcPr>
            <w:tcW w:w="0" w:type="auto"/>
            <w:tcBorders>
              <w:top w:val="single" w:sz="4" w:space="0" w:color="auto"/>
              <w:left w:val="single" w:sz="4" w:space="0" w:color="auto"/>
              <w:bottom w:val="single" w:sz="4" w:space="0" w:color="auto"/>
              <w:right w:val="single" w:sz="4" w:space="0" w:color="auto"/>
            </w:tcBorders>
            <w:hideMark/>
          </w:tcPr>
          <w:p w14:paraId="286AA34B" w14:textId="77777777" w:rsidR="00F51BD8" w:rsidRDefault="00F51BD8">
            <w:pPr>
              <w:pStyle w:val="TAL"/>
              <w:rPr>
                <w:sz w:val="16"/>
              </w:rPr>
            </w:pPr>
            <w:proofErr w:type="spellStart"/>
            <w:r>
              <w:rPr>
                <w:sz w:val="16"/>
              </w:rPr>
              <w:t>pCR</w:t>
            </w:r>
            <w:proofErr w:type="spellEnd"/>
            <w:r>
              <w:rPr>
                <w:sz w:val="16"/>
              </w:rPr>
              <w:t xml:space="preserve"> TR 28.914 Update Use case #2 Enhancement of radio network expectation</w:t>
            </w:r>
          </w:p>
        </w:tc>
        <w:tc>
          <w:tcPr>
            <w:tcW w:w="0" w:type="auto"/>
            <w:tcBorders>
              <w:top w:val="single" w:sz="4" w:space="0" w:color="auto"/>
              <w:left w:val="single" w:sz="4" w:space="0" w:color="auto"/>
              <w:bottom w:val="single" w:sz="4" w:space="0" w:color="auto"/>
              <w:right w:val="single" w:sz="4" w:space="0" w:color="auto"/>
            </w:tcBorders>
            <w:hideMark/>
          </w:tcPr>
          <w:p w14:paraId="1E072B19"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140D1010"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42DEF35" w14:textId="77777777" w:rsidR="00F51BD8" w:rsidRDefault="00F51BD8">
            <w:pPr>
              <w:pStyle w:val="TAL"/>
              <w:rPr>
                <w:sz w:val="16"/>
              </w:rPr>
            </w:pPr>
            <w:r>
              <w:rPr>
                <w:sz w:val="16"/>
              </w:rPr>
              <w:t>S5-242327</w:t>
            </w:r>
          </w:p>
        </w:tc>
        <w:tc>
          <w:tcPr>
            <w:tcW w:w="0" w:type="auto"/>
            <w:tcBorders>
              <w:top w:val="single" w:sz="4" w:space="0" w:color="auto"/>
              <w:left w:val="single" w:sz="4" w:space="0" w:color="auto"/>
              <w:bottom w:val="single" w:sz="4" w:space="0" w:color="auto"/>
              <w:right w:val="single" w:sz="4" w:space="0" w:color="auto"/>
            </w:tcBorders>
            <w:hideMark/>
          </w:tcPr>
          <w:p w14:paraId="013EA358" w14:textId="77777777" w:rsidR="00F51BD8" w:rsidRDefault="00F51BD8">
            <w:pPr>
              <w:pStyle w:val="TAL"/>
              <w:rPr>
                <w:sz w:val="16"/>
              </w:rPr>
            </w:pPr>
            <w:r>
              <w:rPr>
                <w:sz w:val="16"/>
              </w:rPr>
              <w:t>-</w:t>
            </w:r>
          </w:p>
        </w:tc>
      </w:tr>
      <w:tr w:rsidR="00F51BD8" w14:paraId="58AD440D" w14:textId="77777777">
        <w:tc>
          <w:tcPr>
            <w:tcW w:w="0" w:type="auto"/>
            <w:tcBorders>
              <w:top w:val="single" w:sz="4" w:space="0" w:color="auto"/>
              <w:left w:val="single" w:sz="4" w:space="0" w:color="auto"/>
              <w:bottom w:val="single" w:sz="4" w:space="0" w:color="auto"/>
              <w:right w:val="single" w:sz="4" w:space="0" w:color="auto"/>
            </w:tcBorders>
            <w:hideMark/>
          </w:tcPr>
          <w:p w14:paraId="1DDF5A11" w14:textId="77777777" w:rsidR="00F51BD8" w:rsidRDefault="00F51BD8">
            <w:pPr>
              <w:pStyle w:val="TAL"/>
              <w:rPr>
                <w:sz w:val="16"/>
              </w:rPr>
            </w:pPr>
            <w:r>
              <w:rPr>
                <w:sz w:val="16"/>
              </w:rPr>
              <w:t>S5-243150</w:t>
            </w:r>
          </w:p>
        </w:tc>
        <w:tc>
          <w:tcPr>
            <w:tcW w:w="0" w:type="auto"/>
            <w:tcBorders>
              <w:top w:val="single" w:sz="4" w:space="0" w:color="auto"/>
              <w:left w:val="single" w:sz="4" w:space="0" w:color="auto"/>
              <w:bottom w:val="single" w:sz="4" w:space="0" w:color="auto"/>
              <w:right w:val="single" w:sz="4" w:space="0" w:color="auto"/>
            </w:tcBorders>
            <w:hideMark/>
          </w:tcPr>
          <w:p w14:paraId="1C8F0BBB" w14:textId="77777777" w:rsidR="00F51BD8" w:rsidRDefault="00F51BD8">
            <w:pPr>
              <w:pStyle w:val="TAL"/>
              <w:rPr>
                <w:sz w:val="16"/>
              </w:rPr>
            </w:pPr>
            <w:proofErr w:type="spellStart"/>
            <w:r>
              <w:rPr>
                <w:sz w:val="16"/>
              </w:rPr>
              <w:t>pCR</w:t>
            </w:r>
            <w:proofErr w:type="spellEnd"/>
            <w:r>
              <w:rPr>
                <w:sz w:val="16"/>
              </w:rPr>
              <w:t xml:space="preserve"> TR 28.914 Add use case, requirement and solution for intent driven management for UAV pre-flight preparation</w:t>
            </w:r>
          </w:p>
        </w:tc>
        <w:tc>
          <w:tcPr>
            <w:tcW w:w="0" w:type="auto"/>
            <w:tcBorders>
              <w:top w:val="single" w:sz="4" w:space="0" w:color="auto"/>
              <w:left w:val="single" w:sz="4" w:space="0" w:color="auto"/>
              <w:bottom w:val="single" w:sz="4" w:space="0" w:color="auto"/>
              <w:right w:val="single" w:sz="4" w:space="0" w:color="auto"/>
            </w:tcBorders>
            <w:hideMark/>
          </w:tcPr>
          <w:p w14:paraId="36C1B856"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40C985F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E24726E" w14:textId="77777777" w:rsidR="00F51BD8" w:rsidRDefault="00F51BD8">
            <w:pPr>
              <w:pStyle w:val="TAL"/>
              <w:rPr>
                <w:sz w:val="16"/>
              </w:rPr>
            </w:pPr>
            <w:r>
              <w:rPr>
                <w:sz w:val="16"/>
              </w:rPr>
              <w:t>S5-242348</w:t>
            </w:r>
          </w:p>
        </w:tc>
        <w:tc>
          <w:tcPr>
            <w:tcW w:w="0" w:type="auto"/>
            <w:tcBorders>
              <w:top w:val="single" w:sz="4" w:space="0" w:color="auto"/>
              <w:left w:val="single" w:sz="4" w:space="0" w:color="auto"/>
              <w:bottom w:val="single" w:sz="4" w:space="0" w:color="auto"/>
              <w:right w:val="single" w:sz="4" w:space="0" w:color="auto"/>
            </w:tcBorders>
            <w:hideMark/>
          </w:tcPr>
          <w:p w14:paraId="27468D73" w14:textId="77777777" w:rsidR="00F51BD8" w:rsidRDefault="00F51BD8">
            <w:pPr>
              <w:pStyle w:val="TAL"/>
              <w:rPr>
                <w:sz w:val="16"/>
              </w:rPr>
            </w:pPr>
            <w:r>
              <w:rPr>
                <w:sz w:val="16"/>
              </w:rPr>
              <w:t>-</w:t>
            </w:r>
          </w:p>
        </w:tc>
      </w:tr>
      <w:tr w:rsidR="00F51BD8" w14:paraId="60C82435" w14:textId="77777777">
        <w:tc>
          <w:tcPr>
            <w:tcW w:w="0" w:type="auto"/>
            <w:tcBorders>
              <w:top w:val="single" w:sz="4" w:space="0" w:color="auto"/>
              <w:left w:val="single" w:sz="4" w:space="0" w:color="auto"/>
              <w:bottom w:val="single" w:sz="4" w:space="0" w:color="auto"/>
              <w:right w:val="single" w:sz="4" w:space="0" w:color="auto"/>
            </w:tcBorders>
            <w:hideMark/>
          </w:tcPr>
          <w:p w14:paraId="0A18874F" w14:textId="77777777" w:rsidR="00F51BD8" w:rsidRDefault="00F51BD8">
            <w:pPr>
              <w:pStyle w:val="TAL"/>
              <w:rPr>
                <w:sz w:val="16"/>
              </w:rPr>
            </w:pPr>
            <w:r>
              <w:rPr>
                <w:sz w:val="16"/>
              </w:rPr>
              <w:t>S5-243151</w:t>
            </w:r>
          </w:p>
        </w:tc>
        <w:tc>
          <w:tcPr>
            <w:tcW w:w="0" w:type="auto"/>
            <w:tcBorders>
              <w:top w:val="single" w:sz="4" w:space="0" w:color="auto"/>
              <w:left w:val="single" w:sz="4" w:space="0" w:color="auto"/>
              <w:bottom w:val="single" w:sz="4" w:space="0" w:color="auto"/>
              <w:right w:val="single" w:sz="4" w:space="0" w:color="auto"/>
            </w:tcBorders>
            <w:hideMark/>
          </w:tcPr>
          <w:p w14:paraId="6A0B9A58" w14:textId="77777777" w:rsidR="00F51BD8" w:rsidRDefault="00F51BD8">
            <w:pPr>
              <w:pStyle w:val="TAL"/>
              <w:rPr>
                <w:sz w:val="16"/>
              </w:rPr>
            </w:pPr>
            <w:r>
              <w:rPr>
                <w:sz w:val="16"/>
              </w:rPr>
              <w:t>Add use case, requirements and solution for radio network assurance for MOCN</w:t>
            </w:r>
          </w:p>
        </w:tc>
        <w:tc>
          <w:tcPr>
            <w:tcW w:w="0" w:type="auto"/>
            <w:tcBorders>
              <w:top w:val="single" w:sz="4" w:space="0" w:color="auto"/>
              <w:left w:val="single" w:sz="4" w:space="0" w:color="auto"/>
              <w:bottom w:val="single" w:sz="4" w:space="0" w:color="auto"/>
              <w:right w:val="single" w:sz="4" w:space="0" w:color="auto"/>
            </w:tcBorders>
            <w:hideMark/>
          </w:tcPr>
          <w:p w14:paraId="5A2D0818"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C9C70AA"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89AEB78" w14:textId="77777777" w:rsidR="00F51BD8" w:rsidRDefault="00F51BD8">
            <w:pPr>
              <w:pStyle w:val="TAL"/>
              <w:rPr>
                <w:sz w:val="16"/>
              </w:rPr>
            </w:pPr>
            <w:r>
              <w:rPr>
                <w:sz w:val="16"/>
              </w:rPr>
              <w:t>S5-242720</w:t>
            </w:r>
          </w:p>
        </w:tc>
        <w:tc>
          <w:tcPr>
            <w:tcW w:w="0" w:type="auto"/>
            <w:tcBorders>
              <w:top w:val="single" w:sz="4" w:space="0" w:color="auto"/>
              <w:left w:val="single" w:sz="4" w:space="0" w:color="auto"/>
              <w:bottom w:val="single" w:sz="4" w:space="0" w:color="auto"/>
              <w:right w:val="single" w:sz="4" w:space="0" w:color="auto"/>
            </w:tcBorders>
            <w:hideMark/>
          </w:tcPr>
          <w:p w14:paraId="1A483FE6" w14:textId="77777777" w:rsidR="00F51BD8" w:rsidRDefault="00F51BD8">
            <w:pPr>
              <w:pStyle w:val="TAL"/>
              <w:rPr>
                <w:sz w:val="16"/>
              </w:rPr>
            </w:pPr>
            <w:r>
              <w:rPr>
                <w:sz w:val="16"/>
              </w:rPr>
              <w:t>-</w:t>
            </w:r>
          </w:p>
        </w:tc>
      </w:tr>
      <w:tr w:rsidR="00F51BD8" w14:paraId="236E94AC" w14:textId="77777777">
        <w:tc>
          <w:tcPr>
            <w:tcW w:w="0" w:type="auto"/>
            <w:tcBorders>
              <w:top w:val="single" w:sz="4" w:space="0" w:color="auto"/>
              <w:left w:val="single" w:sz="4" w:space="0" w:color="auto"/>
              <w:bottom w:val="single" w:sz="4" w:space="0" w:color="auto"/>
              <w:right w:val="single" w:sz="4" w:space="0" w:color="auto"/>
            </w:tcBorders>
            <w:hideMark/>
          </w:tcPr>
          <w:p w14:paraId="7921F44B" w14:textId="77777777" w:rsidR="00F51BD8" w:rsidRDefault="00F51BD8">
            <w:pPr>
              <w:pStyle w:val="TAL"/>
              <w:rPr>
                <w:sz w:val="16"/>
              </w:rPr>
            </w:pPr>
            <w:r>
              <w:rPr>
                <w:sz w:val="16"/>
              </w:rPr>
              <w:t>S5-243152</w:t>
            </w:r>
          </w:p>
        </w:tc>
        <w:tc>
          <w:tcPr>
            <w:tcW w:w="0" w:type="auto"/>
            <w:tcBorders>
              <w:top w:val="single" w:sz="4" w:space="0" w:color="auto"/>
              <w:left w:val="single" w:sz="4" w:space="0" w:color="auto"/>
              <w:bottom w:val="single" w:sz="4" w:space="0" w:color="auto"/>
              <w:right w:val="single" w:sz="4" w:space="0" w:color="auto"/>
            </w:tcBorders>
            <w:hideMark/>
          </w:tcPr>
          <w:p w14:paraId="26A5E8CB" w14:textId="77777777" w:rsidR="00F51BD8" w:rsidRDefault="00F51BD8">
            <w:pPr>
              <w:pStyle w:val="TAL"/>
              <w:rPr>
                <w:sz w:val="16"/>
              </w:rPr>
            </w:pPr>
            <w:proofErr w:type="spellStart"/>
            <w:r>
              <w:rPr>
                <w:sz w:val="16"/>
              </w:rPr>
              <w:t>pCR</w:t>
            </w:r>
            <w:proofErr w:type="spellEnd"/>
            <w:r>
              <w:rPr>
                <w:sz w:val="16"/>
              </w:rPr>
              <w:t xml:space="preserve"> TR 28.914 Add concept for intent negotiation</w:t>
            </w:r>
          </w:p>
        </w:tc>
        <w:tc>
          <w:tcPr>
            <w:tcW w:w="0" w:type="auto"/>
            <w:tcBorders>
              <w:top w:val="single" w:sz="4" w:space="0" w:color="auto"/>
              <w:left w:val="single" w:sz="4" w:space="0" w:color="auto"/>
              <w:bottom w:val="single" w:sz="4" w:space="0" w:color="auto"/>
              <w:right w:val="single" w:sz="4" w:space="0" w:color="auto"/>
            </w:tcBorders>
            <w:hideMark/>
          </w:tcPr>
          <w:p w14:paraId="45E07DDA" w14:textId="77777777" w:rsidR="00F51BD8" w:rsidRDefault="00F51BD8">
            <w:pPr>
              <w:pStyle w:val="TAL"/>
              <w:rPr>
                <w:sz w:val="16"/>
              </w:rPr>
            </w:pPr>
            <w:r>
              <w:rPr>
                <w:sz w:val="16"/>
              </w:rPr>
              <w:t>Huawei, Ericsson, NTT Docomo, China Unicom, Deutsche Telekom, Nokia, ZTE</w:t>
            </w:r>
          </w:p>
        </w:tc>
        <w:tc>
          <w:tcPr>
            <w:tcW w:w="0" w:type="auto"/>
            <w:tcBorders>
              <w:top w:val="single" w:sz="4" w:space="0" w:color="auto"/>
              <w:left w:val="single" w:sz="4" w:space="0" w:color="auto"/>
              <w:bottom w:val="single" w:sz="4" w:space="0" w:color="auto"/>
              <w:right w:val="single" w:sz="4" w:space="0" w:color="auto"/>
            </w:tcBorders>
            <w:hideMark/>
          </w:tcPr>
          <w:p w14:paraId="5048E05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6D2989C" w14:textId="77777777" w:rsidR="00F51BD8" w:rsidRDefault="00F51BD8">
            <w:pPr>
              <w:pStyle w:val="TAL"/>
              <w:rPr>
                <w:sz w:val="16"/>
              </w:rPr>
            </w:pPr>
            <w:r>
              <w:rPr>
                <w:sz w:val="16"/>
              </w:rPr>
              <w:t>S5-242323</w:t>
            </w:r>
          </w:p>
        </w:tc>
        <w:tc>
          <w:tcPr>
            <w:tcW w:w="0" w:type="auto"/>
            <w:tcBorders>
              <w:top w:val="single" w:sz="4" w:space="0" w:color="auto"/>
              <w:left w:val="single" w:sz="4" w:space="0" w:color="auto"/>
              <w:bottom w:val="single" w:sz="4" w:space="0" w:color="auto"/>
              <w:right w:val="single" w:sz="4" w:space="0" w:color="auto"/>
            </w:tcBorders>
            <w:hideMark/>
          </w:tcPr>
          <w:p w14:paraId="283564F3" w14:textId="77777777" w:rsidR="00F51BD8" w:rsidRDefault="00F51BD8">
            <w:pPr>
              <w:pStyle w:val="TAL"/>
              <w:rPr>
                <w:sz w:val="16"/>
              </w:rPr>
            </w:pPr>
            <w:r>
              <w:rPr>
                <w:sz w:val="16"/>
              </w:rPr>
              <w:t>-</w:t>
            </w:r>
          </w:p>
        </w:tc>
      </w:tr>
      <w:tr w:rsidR="00F51BD8" w14:paraId="4322D767" w14:textId="77777777">
        <w:tc>
          <w:tcPr>
            <w:tcW w:w="0" w:type="auto"/>
            <w:tcBorders>
              <w:top w:val="single" w:sz="4" w:space="0" w:color="auto"/>
              <w:left w:val="single" w:sz="4" w:space="0" w:color="auto"/>
              <w:bottom w:val="single" w:sz="4" w:space="0" w:color="auto"/>
              <w:right w:val="single" w:sz="4" w:space="0" w:color="auto"/>
            </w:tcBorders>
            <w:hideMark/>
          </w:tcPr>
          <w:p w14:paraId="644A4E84" w14:textId="77777777" w:rsidR="00F51BD8" w:rsidRDefault="00F51BD8">
            <w:pPr>
              <w:pStyle w:val="TAL"/>
              <w:rPr>
                <w:sz w:val="16"/>
              </w:rPr>
            </w:pPr>
            <w:r>
              <w:rPr>
                <w:sz w:val="16"/>
              </w:rPr>
              <w:t>S5-243153</w:t>
            </w:r>
          </w:p>
        </w:tc>
        <w:tc>
          <w:tcPr>
            <w:tcW w:w="0" w:type="auto"/>
            <w:tcBorders>
              <w:top w:val="single" w:sz="4" w:space="0" w:color="auto"/>
              <w:left w:val="single" w:sz="4" w:space="0" w:color="auto"/>
              <w:bottom w:val="single" w:sz="4" w:space="0" w:color="auto"/>
              <w:right w:val="single" w:sz="4" w:space="0" w:color="auto"/>
            </w:tcBorders>
            <w:hideMark/>
          </w:tcPr>
          <w:p w14:paraId="11B31B76" w14:textId="77777777" w:rsidR="00F51BD8" w:rsidRDefault="00F51BD8">
            <w:pPr>
              <w:pStyle w:val="TAL"/>
              <w:rPr>
                <w:sz w:val="16"/>
              </w:rPr>
            </w:pPr>
            <w:r>
              <w:rPr>
                <w:sz w:val="16"/>
              </w:rPr>
              <w:t>Rel-19 DP 28.914 Intent Negotiations</w:t>
            </w:r>
          </w:p>
        </w:tc>
        <w:tc>
          <w:tcPr>
            <w:tcW w:w="0" w:type="auto"/>
            <w:tcBorders>
              <w:top w:val="single" w:sz="4" w:space="0" w:color="auto"/>
              <w:left w:val="single" w:sz="4" w:space="0" w:color="auto"/>
              <w:bottom w:val="single" w:sz="4" w:space="0" w:color="auto"/>
              <w:right w:val="single" w:sz="4" w:space="0" w:color="auto"/>
            </w:tcBorders>
            <w:hideMark/>
          </w:tcPr>
          <w:p w14:paraId="1F313ADC"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ABDE37"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278CB14"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13BC12" w14:textId="77777777" w:rsidR="00F51BD8" w:rsidRDefault="00F51BD8">
            <w:pPr>
              <w:pStyle w:val="TAL"/>
              <w:rPr>
                <w:sz w:val="16"/>
              </w:rPr>
            </w:pPr>
            <w:r>
              <w:rPr>
                <w:sz w:val="16"/>
              </w:rPr>
              <w:t>-</w:t>
            </w:r>
          </w:p>
        </w:tc>
      </w:tr>
      <w:tr w:rsidR="00F51BD8" w14:paraId="44B710CC" w14:textId="77777777">
        <w:tc>
          <w:tcPr>
            <w:tcW w:w="0" w:type="auto"/>
            <w:tcBorders>
              <w:top w:val="single" w:sz="4" w:space="0" w:color="auto"/>
              <w:left w:val="single" w:sz="4" w:space="0" w:color="auto"/>
              <w:bottom w:val="single" w:sz="4" w:space="0" w:color="auto"/>
              <w:right w:val="single" w:sz="4" w:space="0" w:color="auto"/>
            </w:tcBorders>
            <w:hideMark/>
          </w:tcPr>
          <w:p w14:paraId="2AAE7498" w14:textId="77777777" w:rsidR="00F51BD8" w:rsidRDefault="00F51BD8">
            <w:pPr>
              <w:pStyle w:val="TAL"/>
              <w:rPr>
                <w:sz w:val="16"/>
              </w:rPr>
            </w:pPr>
            <w:r>
              <w:rPr>
                <w:sz w:val="16"/>
              </w:rPr>
              <w:t>S5-243154</w:t>
            </w:r>
          </w:p>
        </w:tc>
        <w:tc>
          <w:tcPr>
            <w:tcW w:w="0" w:type="auto"/>
            <w:tcBorders>
              <w:top w:val="single" w:sz="4" w:space="0" w:color="auto"/>
              <w:left w:val="single" w:sz="4" w:space="0" w:color="auto"/>
              <w:bottom w:val="single" w:sz="4" w:space="0" w:color="auto"/>
              <w:right w:val="single" w:sz="4" w:space="0" w:color="auto"/>
            </w:tcBorders>
            <w:hideMark/>
          </w:tcPr>
          <w:p w14:paraId="01BBAD76" w14:textId="77777777" w:rsidR="00F51BD8" w:rsidRDefault="00F51BD8">
            <w:pPr>
              <w:pStyle w:val="TAL"/>
              <w:rPr>
                <w:sz w:val="16"/>
              </w:rPr>
            </w:pPr>
            <w:proofErr w:type="spellStart"/>
            <w:r>
              <w:rPr>
                <w:sz w:val="16"/>
              </w:rPr>
              <w:t>pCR</w:t>
            </w:r>
            <w:proofErr w:type="spellEnd"/>
            <w:r>
              <w:rPr>
                <w:sz w:val="16"/>
              </w:rPr>
              <w:t xml:space="preserve"> TR 28.914 Add use case, requirements and solution for intent feasibility check</w:t>
            </w:r>
          </w:p>
        </w:tc>
        <w:tc>
          <w:tcPr>
            <w:tcW w:w="0" w:type="auto"/>
            <w:tcBorders>
              <w:top w:val="single" w:sz="4" w:space="0" w:color="auto"/>
              <w:left w:val="single" w:sz="4" w:space="0" w:color="auto"/>
              <w:bottom w:val="single" w:sz="4" w:space="0" w:color="auto"/>
              <w:right w:val="single" w:sz="4" w:space="0" w:color="auto"/>
            </w:tcBorders>
            <w:hideMark/>
          </w:tcPr>
          <w:p w14:paraId="17FA2ADD" w14:textId="77777777" w:rsidR="00F51BD8" w:rsidRDefault="00F51BD8">
            <w:pPr>
              <w:pStyle w:val="TAL"/>
              <w:rPr>
                <w:sz w:val="16"/>
              </w:rPr>
            </w:pPr>
            <w:r>
              <w:rPr>
                <w:sz w:val="16"/>
              </w:rPr>
              <w:t>Huawei, China Mobile, Ericsson, NTT Docomo, China Unicom, Deutsche Telekom, Nokia, ZTE</w:t>
            </w:r>
          </w:p>
        </w:tc>
        <w:tc>
          <w:tcPr>
            <w:tcW w:w="0" w:type="auto"/>
            <w:tcBorders>
              <w:top w:val="single" w:sz="4" w:space="0" w:color="auto"/>
              <w:left w:val="single" w:sz="4" w:space="0" w:color="auto"/>
              <w:bottom w:val="single" w:sz="4" w:space="0" w:color="auto"/>
              <w:right w:val="single" w:sz="4" w:space="0" w:color="auto"/>
            </w:tcBorders>
            <w:hideMark/>
          </w:tcPr>
          <w:p w14:paraId="734B0D1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1423407" w14:textId="77777777" w:rsidR="00F51BD8" w:rsidRDefault="00F51BD8">
            <w:pPr>
              <w:pStyle w:val="TAL"/>
              <w:rPr>
                <w:sz w:val="16"/>
              </w:rPr>
            </w:pPr>
            <w:r>
              <w:rPr>
                <w:sz w:val="16"/>
              </w:rPr>
              <w:t>S5-242324</w:t>
            </w:r>
          </w:p>
        </w:tc>
        <w:tc>
          <w:tcPr>
            <w:tcW w:w="0" w:type="auto"/>
            <w:tcBorders>
              <w:top w:val="single" w:sz="4" w:space="0" w:color="auto"/>
              <w:left w:val="single" w:sz="4" w:space="0" w:color="auto"/>
              <w:bottom w:val="single" w:sz="4" w:space="0" w:color="auto"/>
              <w:right w:val="single" w:sz="4" w:space="0" w:color="auto"/>
            </w:tcBorders>
            <w:hideMark/>
          </w:tcPr>
          <w:p w14:paraId="03D2B003" w14:textId="77777777" w:rsidR="00F51BD8" w:rsidRDefault="00F51BD8">
            <w:pPr>
              <w:pStyle w:val="TAL"/>
              <w:rPr>
                <w:sz w:val="16"/>
              </w:rPr>
            </w:pPr>
            <w:r>
              <w:rPr>
                <w:sz w:val="16"/>
              </w:rPr>
              <w:t>-</w:t>
            </w:r>
          </w:p>
        </w:tc>
      </w:tr>
      <w:tr w:rsidR="00F51BD8" w14:paraId="6E01136C" w14:textId="77777777">
        <w:tc>
          <w:tcPr>
            <w:tcW w:w="0" w:type="auto"/>
            <w:tcBorders>
              <w:top w:val="single" w:sz="4" w:space="0" w:color="auto"/>
              <w:left w:val="single" w:sz="4" w:space="0" w:color="auto"/>
              <w:bottom w:val="single" w:sz="4" w:space="0" w:color="auto"/>
              <w:right w:val="single" w:sz="4" w:space="0" w:color="auto"/>
            </w:tcBorders>
            <w:hideMark/>
          </w:tcPr>
          <w:p w14:paraId="3E0C344E" w14:textId="77777777" w:rsidR="00F51BD8" w:rsidRDefault="00F51BD8">
            <w:pPr>
              <w:pStyle w:val="TAL"/>
              <w:rPr>
                <w:sz w:val="16"/>
              </w:rPr>
            </w:pPr>
            <w:r>
              <w:rPr>
                <w:sz w:val="16"/>
              </w:rPr>
              <w:t>S5-243155</w:t>
            </w:r>
          </w:p>
        </w:tc>
        <w:tc>
          <w:tcPr>
            <w:tcW w:w="0" w:type="auto"/>
            <w:tcBorders>
              <w:top w:val="single" w:sz="4" w:space="0" w:color="auto"/>
              <w:left w:val="single" w:sz="4" w:space="0" w:color="auto"/>
              <w:bottom w:val="single" w:sz="4" w:space="0" w:color="auto"/>
              <w:right w:val="single" w:sz="4" w:space="0" w:color="auto"/>
            </w:tcBorders>
            <w:hideMark/>
          </w:tcPr>
          <w:p w14:paraId="753F7823" w14:textId="77777777" w:rsidR="00F51BD8" w:rsidRDefault="00F51BD8">
            <w:pPr>
              <w:pStyle w:val="TAL"/>
              <w:rPr>
                <w:sz w:val="16"/>
              </w:rPr>
            </w:pPr>
            <w:proofErr w:type="spellStart"/>
            <w:r>
              <w:rPr>
                <w:sz w:val="16"/>
              </w:rPr>
              <w:t>pCR</w:t>
            </w:r>
            <w:proofErr w:type="spellEnd"/>
            <w:r>
              <w:rPr>
                <w:sz w:val="16"/>
              </w:rPr>
              <w:t xml:space="preserve"> TR 28.914 Add use case and solution for intent exploration</w:t>
            </w:r>
          </w:p>
        </w:tc>
        <w:tc>
          <w:tcPr>
            <w:tcW w:w="0" w:type="auto"/>
            <w:tcBorders>
              <w:top w:val="single" w:sz="4" w:space="0" w:color="auto"/>
              <w:left w:val="single" w:sz="4" w:space="0" w:color="auto"/>
              <w:bottom w:val="single" w:sz="4" w:space="0" w:color="auto"/>
              <w:right w:val="single" w:sz="4" w:space="0" w:color="auto"/>
            </w:tcBorders>
            <w:hideMark/>
          </w:tcPr>
          <w:p w14:paraId="1EF0D4D2" w14:textId="77777777" w:rsidR="00F51BD8" w:rsidRDefault="00F51BD8">
            <w:pPr>
              <w:pStyle w:val="TAL"/>
              <w:rPr>
                <w:sz w:val="16"/>
              </w:rPr>
            </w:pPr>
            <w:r>
              <w:rPr>
                <w:sz w:val="16"/>
              </w:rPr>
              <w:t>Huawei, Deutsche Telekom, China Mobile, NTT Docomo, ZTE, Ericsson, China Unicom</w:t>
            </w:r>
          </w:p>
        </w:tc>
        <w:tc>
          <w:tcPr>
            <w:tcW w:w="0" w:type="auto"/>
            <w:tcBorders>
              <w:top w:val="single" w:sz="4" w:space="0" w:color="auto"/>
              <w:left w:val="single" w:sz="4" w:space="0" w:color="auto"/>
              <w:bottom w:val="single" w:sz="4" w:space="0" w:color="auto"/>
              <w:right w:val="single" w:sz="4" w:space="0" w:color="auto"/>
            </w:tcBorders>
            <w:hideMark/>
          </w:tcPr>
          <w:p w14:paraId="18214ABE"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3D1551" w14:textId="77777777" w:rsidR="00F51BD8" w:rsidRDefault="00F51BD8">
            <w:pPr>
              <w:pStyle w:val="TAL"/>
              <w:rPr>
                <w:sz w:val="16"/>
              </w:rPr>
            </w:pPr>
            <w:r>
              <w:rPr>
                <w:sz w:val="16"/>
              </w:rPr>
              <w:t>S5-242325</w:t>
            </w:r>
          </w:p>
        </w:tc>
        <w:tc>
          <w:tcPr>
            <w:tcW w:w="0" w:type="auto"/>
            <w:tcBorders>
              <w:top w:val="single" w:sz="4" w:space="0" w:color="auto"/>
              <w:left w:val="single" w:sz="4" w:space="0" w:color="auto"/>
              <w:bottom w:val="single" w:sz="4" w:space="0" w:color="auto"/>
              <w:right w:val="single" w:sz="4" w:space="0" w:color="auto"/>
            </w:tcBorders>
            <w:hideMark/>
          </w:tcPr>
          <w:p w14:paraId="5267AA67" w14:textId="77777777" w:rsidR="00F51BD8" w:rsidRDefault="00F51BD8">
            <w:pPr>
              <w:pStyle w:val="TAL"/>
              <w:rPr>
                <w:sz w:val="16"/>
              </w:rPr>
            </w:pPr>
            <w:r>
              <w:rPr>
                <w:sz w:val="16"/>
              </w:rPr>
              <w:t>-</w:t>
            </w:r>
          </w:p>
        </w:tc>
      </w:tr>
      <w:tr w:rsidR="00F51BD8" w14:paraId="23925B59" w14:textId="77777777">
        <w:tc>
          <w:tcPr>
            <w:tcW w:w="0" w:type="auto"/>
            <w:tcBorders>
              <w:top w:val="single" w:sz="4" w:space="0" w:color="auto"/>
              <w:left w:val="single" w:sz="4" w:space="0" w:color="auto"/>
              <w:bottom w:val="single" w:sz="4" w:space="0" w:color="auto"/>
              <w:right w:val="single" w:sz="4" w:space="0" w:color="auto"/>
            </w:tcBorders>
            <w:hideMark/>
          </w:tcPr>
          <w:p w14:paraId="3A53068D" w14:textId="77777777" w:rsidR="00F51BD8" w:rsidRDefault="00F51BD8">
            <w:pPr>
              <w:pStyle w:val="TAL"/>
              <w:rPr>
                <w:sz w:val="16"/>
              </w:rPr>
            </w:pPr>
            <w:r>
              <w:rPr>
                <w:sz w:val="16"/>
              </w:rPr>
              <w:t>S5-243156</w:t>
            </w:r>
          </w:p>
        </w:tc>
        <w:tc>
          <w:tcPr>
            <w:tcW w:w="0" w:type="auto"/>
            <w:tcBorders>
              <w:top w:val="single" w:sz="4" w:space="0" w:color="auto"/>
              <w:left w:val="single" w:sz="4" w:space="0" w:color="auto"/>
              <w:bottom w:val="single" w:sz="4" w:space="0" w:color="auto"/>
              <w:right w:val="single" w:sz="4" w:space="0" w:color="auto"/>
            </w:tcBorders>
            <w:hideMark/>
          </w:tcPr>
          <w:p w14:paraId="1E2F33DB"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28.914 Negotiation on intent fulfilment</w:t>
            </w:r>
          </w:p>
        </w:tc>
        <w:tc>
          <w:tcPr>
            <w:tcW w:w="0" w:type="auto"/>
            <w:tcBorders>
              <w:top w:val="single" w:sz="4" w:space="0" w:color="auto"/>
              <w:left w:val="single" w:sz="4" w:space="0" w:color="auto"/>
              <w:bottom w:val="single" w:sz="4" w:space="0" w:color="auto"/>
              <w:right w:val="single" w:sz="4" w:space="0" w:color="auto"/>
            </w:tcBorders>
            <w:hideMark/>
          </w:tcPr>
          <w:p w14:paraId="13E509D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B82AB1"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84AA61D" w14:textId="77777777" w:rsidR="00F51BD8" w:rsidRDefault="00F51BD8">
            <w:pPr>
              <w:pStyle w:val="TAL"/>
              <w:rPr>
                <w:sz w:val="16"/>
              </w:rPr>
            </w:pPr>
            <w:r>
              <w:rPr>
                <w:sz w:val="16"/>
              </w:rPr>
              <w:t>S5-242332</w:t>
            </w:r>
          </w:p>
        </w:tc>
        <w:tc>
          <w:tcPr>
            <w:tcW w:w="0" w:type="auto"/>
            <w:tcBorders>
              <w:top w:val="single" w:sz="4" w:space="0" w:color="auto"/>
              <w:left w:val="single" w:sz="4" w:space="0" w:color="auto"/>
              <w:bottom w:val="single" w:sz="4" w:space="0" w:color="auto"/>
              <w:right w:val="single" w:sz="4" w:space="0" w:color="auto"/>
            </w:tcBorders>
            <w:hideMark/>
          </w:tcPr>
          <w:p w14:paraId="22D369E6" w14:textId="77777777" w:rsidR="00F51BD8" w:rsidRDefault="00F51BD8">
            <w:pPr>
              <w:pStyle w:val="TAL"/>
              <w:rPr>
                <w:sz w:val="16"/>
              </w:rPr>
            </w:pPr>
            <w:r>
              <w:rPr>
                <w:sz w:val="16"/>
              </w:rPr>
              <w:t>-</w:t>
            </w:r>
          </w:p>
        </w:tc>
      </w:tr>
      <w:tr w:rsidR="00F51BD8" w14:paraId="7DE23572" w14:textId="77777777">
        <w:tc>
          <w:tcPr>
            <w:tcW w:w="0" w:type="auto"/>
            <w:tcBorders>
              <w:top w:val="single" w:sz="4" w:space="0" w:color="auto"/>
              <w:left w:val="single" w:sz="4" w:space="0" w:color="auto"/>
              <w:bottom w:val="single" w:sz="4" w:space="0" w:color="auto"/>
              <w:right w:val="single" w:sz="4" w:space="0" w:color="auto"/>
            </w:tcBorders>
            <w:hideMark/>
          </w:tcPr>
          <w:p w14:paraId="40C7210D" w14:textId="77777777" w:rsidR="00F51BD8" w:rsidRDefault="00F51BD8">
            <w:pPr>
              <w:pStyle w:val="TAL"/>
              <w:rPr>
                <w:sz w:val="16"/>
              </w:rPr>
            </w:pPr>
            <w:r>
              <w:rPr>
                <w:sz w:val="16"/>
              </w:rPr>
              <w:t>S5-243157</w:t>
            </w:r>
          </w:p>
        </w:tc>
        <w:tc>
          <w:tcPr>
            <w:tcW w:w="0" w:type="auto"/>
            <w:tcBorders>
              <w:top w:val="single" w:sz="4" w:space="0" w:color="auto"/>
              <w:left w:val="single" w:sz="4" w:space="0" w:color="auto"/>
              <w:bottom w:val="single" w:sz="4" w:space="0" w:color="auto"/>
              <w:right w:val="single" w:sz="4" w:space="0" w:color="auto"/>
            </w:tcBorders>
            <w:hideMark/>
          </w:tcPr>
          <w:p w14:paraId="324BC0A5" w14:textId="77777777" w:rsidR="00F51BD8" w:rsidRDefault="00F51BD8">
            <w:pPr>
              <w:pStyle w:val="TAL"/>
              <w:rPr>
                <w:sz w:val="16"/>
              </w:rPr>
            </w:pPr>
            <w:proofErr w:type="spellStart"/>
            <w:r>
              <w:rPr>
                <w:sz w:val="16"/>
              </w:rPr>
              <w:t>pCR</w:t>
            </w:r>
            <w:proofErr w:type="spellEnd"/>
            <w:r>
              <w:rPr>
                <w:sz w:val="16"/>
              </w:rPr>
              <w:t xml:space="preserve"> TR 28.914 add use case, requirements and solution for negotiation on the possible outcomes during the fulfilment phase</w:t>
            </w:r>
          </w:p>
        </w:tc>
        <w:tc>
          <w:tcPr>
            <w:tcW w:w="0" w:type="auto"/>
            <w:tcBorders>
              <w:top w:val="single" w:sz="4" w:space="0" w:color="auto"/>
              <w:left w:val="single" w:sz="4" w:space="0" w:color="auto"/>
              <w:bottom w:val="single" w:sz="4" w:space="0" w:color="auto"/>
              <w:right w:val="single" w:sz="4" w:space="0" w:color="auto"/>
            </w:tcBorders>
            <w:hideMark/>
          </w:tcPr>
          <w:p w14:paraId="1F2A5A60"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6D9E5F3"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576348" w14:textId="77777777" w:rsidR="00F51BD8" w:rsidRDefault="00F51BD8">
            <w:pPr>
              <w:pStyle w:val="TAL"/>
              <w:rPr>
                <w:sz w:val="16"/>
              </w:rPr>
            </w:pPr>
            <w:r>
              <w:rPr>
                <w:sz w:val="16"/>
              </w:rPr>
              <w:t>S5-242360</w:t>
            </w:r>
          </w:p>
        </w:tc>
        <w:tc>
          <w:tcPr>
            <w:tcW w:w="0" w:type="auto"/>
            <w:tcBorders>
              <w:top w:val="single" w:sz="4" w:space="0" w:color="auto"/>
              <w:left w:val="single" w:sz="4" w:space="0" w:color="auto"/>
              <w:bottom w:val="single" w:sz="4" w:space="0" w:color="auto"/>
              <w:right w:val="single" w:sz="4" w:space="0" w:color="auto"/>
            </w:tcBorders>
            <w:hideMark/>
          </w:tcPr>
          <w:p w14:paraId="1388B05A" w14:textId="77777777" w:rsidR="00F51BD8" w:rsidRDefault="00F51BD8">
            <w:pPr>
              <w:pStyle w:val="TAL"/>
              <w:rPr>
                <w:sz w:val="16"/>
              </w:rPr>
            </w:pPr>
            <w:r>
              <w:rPr>
                <w:sz w:val="16"/>
              </w:rPr>
              <w:t>-</w:t>
            </w:r>
          </w:p>
        </w:tc>
      </w:tr>
      <w:tr w:rsidR="00F51BD8" w14:paraId="6D9AC0FD" w14:textId="77777777">
        <w:tc>
          <w:tcPr>
            <w:tcW w:w="0" w:type="auto"/>
            <w:tcBorders>
              <w:top w:val="single" w:sz="4" w:space="0" w:color="auto"/>
              <w:left w:val="single" w:sz="4" w:space="0" w:color="auto"/>
              <w:bottom w:val="single" w:sz="4" w:space="0" w:color="auto"/>
              <w:right w:val="single" w:sz="4" w:space="0" w:color="auto"/>
            </w:tcBorders>
            <w:hideMark/>
          </w:tcPr>
          <w:p w14:paraId="6A2964ED" w14:textId="77777777" w:rsidR="00F51BD8" w:rsidRDefault="00F51BD8">
            <w:pPr>
              <w:pStyle w:val="TAL"/>
              <w:rPr>
                <w:sz w:val="16"/>
              </w:rPr>
            </w:pPr>
            <w:r>
              <w:rPr>
                <w:sz w:val="16"/>
              </w:rPr>
              <w:t>S5-243158</w:t>
            </w:r>
          </w:p>
        </w:tc>
        <w:tc>
          <w:tcPr>
            <w:tcW w:w="0" w:type="auto"/>
            <w:tcBorders>
              <w:top w:val="single" w:sz="4" w:space="0" w:color="auto"/>
              <w:left w:val="single" w:sz="4" w:space="0" w:color="auto"/>
              <w:bottom w:val="single" w:sz="4" w:space="0" w:color="auto"/>
              <w:right w:val="single" w:sz="4" w:space="0" w:color="auto"/>
            </w:tcBorders>
            <w:hideMark/>
          </w:tcPr>
          <w:p w14:paraId="5111C485" w14:textId="77777777" w:rsidR="00F51BD8" w:rsidRDefault="00F51BD8">
            <w:pPr>
              <w:pStyle w:val="TAL"/>
              <w:rPr>
                <w:sz w:val="16"/>
              </w:rPr>
            </w:pPr>
            <w:proofErr w:type="spellStart"/>
            <w:r>
              <w:rPr>
                <w:sz w:val="16"/>
              </w:rPr>
              <w:t>pCR</w:t>
            </w:r>
            <w:proofErr w:type="spellEnd"/>
            <w:r>
              <w:rPr>
                <w:sz w:val="16"/>
              </w:rPr>
              <w:t xml:space="preserve"> TR 28.914 Improve intent handling state management</w:t>
            </w:r>
          </w:p>
        </w:tc>
        <w:tc>
          <w:tcPr>
            <w:tcW w:w="0" w:type="auto"/>
            <w:tcBorders>
              <w:top w:val="single" w:sz="4" w:space="0" w:color="auto"/>
              <w:left w:val="single" w:sz="4" w:space="0" w:color="auto"/>
              <w:bottom w:val="single" w:sz="4" w:space="0" w:color="auto"/>
              <w:right w:val="single" w:sz="4" w:space="0" w:color="auto"/>
            </w:tcBorders>
            <w:hideMark/>
          </w:tcPr>
          <w:p w14:paraId="31ACF5CA"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535E073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946E793" w14:textId="77777777" w:rsidR="00F51BD8" w:rsidRDefault="00F51BD8">
            <w:pPr>
              <w:pStyle w:val="TAL"/>
              <w:rPr>
                <w:sz w:val="16"/>
              </w:rPr>
            </w:pPr>
            <w:r>
              <w:rPr>
                <w:sz w:val="16"/>
              </w:rPr>
              <w:t>S5-242349</w:t>
            </w:r>
          </w:p>
        </w:tc>
        <w:tc>
          <w:tcPr>
            <w:tcW w:w="0" w:type="auto"/>
            <w:tcBorders>
              <w:top w:val="single" w:sz="4" w:space="0" w:color="auto"/>
              <w:left w:val="single" w:sz="4" w:space="0" w:color="auto"/>
              <w:bottom w:val="single" w:sz="4" w:space="0" w:color="auto"/>
              <w:right w:val="single" w:sz="4" w:space="0" w:color="auto"/>
            </w:tcBorders>
            <w:hideMark/>
          </w:tcPr>
          <w:p w14:paraId="102EC726" w14:textId="77777777" w:rsidR="00F51BD8" w:rsidRDefault="00F51BD8">
            <w:pPr>
              <w:pStyle w:val="TAL"/>
              <w:rPr>
                <w:sz w:val="16"/>
              </w:rPr>
            </w:pPr>
            <w:r>
              <w:rPr>
                <w:sz w:val="16"/>
              </w:rPr>
              <w:t>-</w:t>
            </w:r>
          </w:p>
        </w:tc>
      </w:tr>
      <w:tr w:rsidR="00F51BD8" w14:paraId="6B1A7FCF" w14:textId="77777777">
        <w:tc>
          <w:tcPr>
            <w:tcW w:w="0" w:type="auto"/>
            <w:tcBorders>
              <w:top w:val="single" w:sz="4" w:space="0" w:color="auto"/>
              <w:left w:val="single" w:sz="4" w:space="0" w:color="auto"/>
              <w:bottom w:val="single" w:sz="4" w:space="0" w:color="auto"/>
              <w:right w:val="single" w:sz="4" w:space="0" w:color="auto"/>
            </w:tcBorders>
            <w:hideMark/>
          </w:tcPr>
          <w:p w14:paraId="64EA8EFD" w14:textId="77777777" w:rsidR="00F51BD8" w:rsidRDefault="00F51BD8">
            <w:pPr>
              <w:pStyle w:val="TAL"/>
              <w:rPr>
                <w:sz w:val="16"/>
              </w:rPr>
            </w:pPr>
            <w:r>
              <w:rPr>
                <w:sz w:val="16"/>
              </w:rPr>
              <w:t>S5-243159</w:t>
            </w:r>
          </w:p>
        </w:tc>
        <w:tc>
          <w:tcPr>
            <w:tcW w:w="0" w:type="auto"/>
            <w:tcBorders>
              <w:top w:val="single" w:sz="4" w:space="0" w:color="auto"/>
              <w:left w:val="single" w:sz="4" w:space="0" w:color="auto"/>
              <w:bottom w:val="single" w:sz="4" w:space="0" w:color="auto"/>
              <w:right w:val="single" w:sz="4" w:space="0" w:color="auto"/>
            </w:tcBorders>
            <w:hideMark/>
          </w:tcPr>
          <w:p w14:paraId="157C5B1A" w14:textId="77777777" w:rsidR="00F51BD8" w:rsidRDefault="00F51BD8">
            <w:pPr>
              <w:pStyle w:val="TAL"/>
              <w:rPr>
                <w:sz w:val="16"/>
              </w:rPr>
            </w:pPr>
            <w:proofErr w:type="spellStart"/>
            <w:r>
              <w:rPr>
                <w:sz w:val="16"/>
              </w:rPr>
              <w:t>pCR</w:t>
            </w:r>
            <w:proofErr w:type="spellEnd"/>
            <w:r>
              <w:rPr>
                <w:sz w:val="16"/>
              </w:rPr>
              <w:t xml:space="preserve"> TR 28.914 Update implicit intent report subscription to support intent report based on condition</w:t>
            </w:r>
          </w:p>
        </w:tc>
        <w:tc>
          <w:tcPr>
            <w:tcW w:w="0" w:type="auto"/>
            <w:tcBorders>
              <w:top w:val="single" w:sz="4" w:space="0" w:color="auto"/>
              <w:left w:val="single" w:sz="4" w:space="0" w:color="auto"/>
              <w:bottom w:val="single" w:sz="4" w:space="0" w:color="auto"/>
              <w:right w:val="single" w:sz="4" w:space="0" w:color="auto"/>
            </w:tcBorders>
            <w:hideMark/>
          </w:tcPr>
          <w:p w14:paraId="5EBFAA18"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79ED36A7"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C56A001" w14:textId="77777777" w:rsidR="00F51BD8" w:rsidRDefault="00F51BD8">
            <w:pPr>
              <w:pStyle w:val="TAL"/>
              <w:rPr>
                <w:sz w:val="16"/>
              </w:rPr>
            </w:pPr>
            <w:r>
              <w:rPr>
                <w:sz w:val="16"/>
              </w:rPr>
              <w:t>S5-242347</w:t>
            </w:r>
          </w:p>
        </w:tc>
        <w:tc>
          <w:tcPr>
            <w:tcW w:w="0" w:type="auto"/>
            <w:tcBorders>
              <w:top w:val="single" w:sz="4" w:space="0" w:color="auto"/>
              <w:left w:val="single" w:sz="4" w:space="0" w:color="auto"/>
              <w:bottom w:val="single" w:sz="4" w:space="0" w:color="auto"/>
              <w:right w:val="single" w:sz="4" w:space="0" w:color="auto"/>
            </w:tcBorders>
            <w:hideMark/>
          </w:tcPr>
          <w:p w14:paraId="4244F93D" w14:textId="77777777" w:rsidR="00F51BD8" w:rsidRDefault="00F51BD8">
            <w:pPr>
              <w:pStyle w:val="TAL"/>
              <w:rPr>
                <w:sz w:val="16"/>
              </w:rPr>
            </w:pPr>
            <w:r>
              <w:rPr>
                <w:sz w:val="16"/>
              </w:rPr>
              <w:t>-</w:t>
            </w:r>
          </w:p>
        </w:tc>
      </w:tr>
      <w:tr w:rsidR="00F51BD8" w14:paraId="3F1B1867" w14:textId="77777777">
        <w:tc>
          <w:tcPr>
            <w:tcW w:w="0" w:type="auto"/>
            <w:tcBorders>
              <w:top w:val="single" w:sz="4" w:space="0" w:color="auto"/>
              <w:left w:val="single" w:sz="4" w:space="0" w:color="auto"/>
              <w:bottom w:val="single" w:sz="4" w:space="0" w:color="auto"/>
              <w:right w:val="single" w:sz="4" w:space="0" w:color="auto"/>
            </w:tcBorders>
            <w:hideMark/>
          </w:tcPr>
          <w:p w14:paraId="72A6228E" w14:textId="77777777" w:rsidR="00F51BD8" w:rsidRDefault="00F51BD8">
            <w:pPr>
              <w:pStyle w:val="TAL"/>
              <w:rPr>
                <w:sz w:val="16"/>
              </w:rPr>
            </w:pPr>
            <w:r>
              <w:rPr>
                <w:sz w:val="16"/>
              </w:rPr>
              <w:t>S5-243160</w:t>
            </w:r>
          </w:p>
        </w:tc>
        <w:tc>
          <w:tcPr>
            <w:tcW w:w="0" w:type="auto"/>
            <w:tcBorders>
              <w:top w:val="single" w:sz="4" w:space="0" w:color="auto"/>
              <w:left w:val="single" w:sz="4" w:space="0" w:color="auto"/>
              <w:bottom w:val="single" w:sz="4" w:space="0" w:color="auto"/>
              <w:right w:val="single" w:sz="4" w:space="0" w:color="auto"/>
            </w:tcBorders>
            <w:hideMark/>
          </w:tcPr>
          <w:p w14:paraId="6A889340" w14:textId="77777777" w:rsidR="00F51BD8" w:rsidRDefault="00F51BD8">
            <w:pPr>
              <w:pStyle w:val="TAL"/>
              <w:rPr>
                <w:sz w:val="16"/>
              </w:rPr>
            </w:pPr>
            <w:proofErr w:type="spellStart"/>
            <w:r>
              <w:rPr>
                <w:sz w:val="16"/>
              </w:rPr>
              <w:t>pCR</w:t>
            </w:r>
            <w:proofErr w:type="spellEnd"/>
            <w:r>
              <w:rPr>
                <w:sz w:val="16"/>
              </w:rPr>
              <w:t xml:space="preserve"> TR 28.914 add alternative solutions for implicit intent report subscription</w:t>
            </w:r>
          </w:p>
        </w:tc>
        <w:tc>
          <w:tcPr>
            <w:tcW w:w="0" w:type="auto"/>
            <w:tcBorders>
              <w:top w:val="single" w:sz="4" w:space="0" w:color="auto"/>
              <w:left w:val="single" w:sz="4" w:space="0" w:color="auto"/>
              <w:bottom w:val="single" w:sz="4" w:space="0" w:color="auto"/>
              <w:right w:val="single" w:sz="4" w:space="0" w:color="auto"/>
            </w:tcBorders>
            <w:hideMark/>
          </w:tcPr>
          <w:p w14:paraId="1485ED39"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0EA578E"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2DD719" w14:textId="77777777" w:rsidR="00F51BD8" w:rsidRDefault="00F51BD8">
            <w:pPr>
              <w:pStyle w:val="TAL"/>
              <w:rPr>
                <w:sz w:val="16"/>
              </w:rPr>
            </w:pPr>
            <w:r>
              <w:rPr>
                <w:sz w:val="16"/>
              </w:rPr>
              <w:t>S5-242358</w:t>
            </w:r>
          </w:p>
        </w:tc>
        <w:tc>
          <w:tcPr>
            <w:tcW w:w="0" w:type="auto"/>
            <w:tcBorders>
              <w:top w:val="single" w:sz="4" w:space="0" w:color="auto"/>
              <w:left w:val="single" w:sz="4" w:space="0" w:color="auto"/>
              <w:bottom w:val="single" w:sz="4" w:space="0" w:color="auto"/>
              <w:right w:val="single" w:sz="4" w:space="0" w:color="auto"/>
            </w:tcBorders>
            <w:hideMark/>
          </w:tcPr>
          <w:p w14:paraId="1EA1C54F" w14:textId="77777777" w:rsidR="00F51BD8" w:rsidRDefault="00F51BD8">
            <w:pPr>
              <w:pStyle w:val="TAL"/>
              <w:rPr>
                <w:sz w:val="16"/>
              </w:rPr>
            </w:pPr>
            <w:r>
              <w:rPr>
                <w:sz w:val="16"/>
              </w:rPr>
              <w:t>-</w:t>
            </w:r>
          </w:p>
        </w:tc>
      </w:tr>
      <w:tr w:rsidR="00F51BD8" w14:paraId="56C84CF1" w14:textId="77777777">
        <w:tc>
          <w:tcPr>
            <w:tcW w:w="0" w:type="auto"/>
            <w:tcBorders>
              <w:top w:val="single" w:sz="4" w:space="0" w:color="auto"/>
              <w:left w:val="single" w:sz="4" w:space="0" w:color="auto"/>
              <w:bottom w:val="single" w:sz="4" w:space="0" w:color="auto"/>
              <w:right w:val="single" w:sz="4" w:space="0" w:color="auto"/>
            </w:tcBorders>
            <w:hideMark/>
          </w:tcPr>
          <w:p w14:paraId="0D8403CF" w14:textId="77777777" w:rsidR="00F51BD8" w:rsidRDefault="00F51BD8">
            <w:pPr>
              <w:pStyle w:val="TAL"/>
              <w:rPr>
                <w:sz w:val="16"/>
              </w:rPr>
            </w:pPr>
            <w:r>
              <w:rPr>
                <w:sz w:val="16"/>
              </w:rPr>
              <w:t>S5-243161</w:t>
            </w:r>
          </w:p>
        </w:tc>
        <w:tc>
          <w:tcPr>
            <w:tcW w:w="0" w:type="auto"/>
            <w:tcBorders>
              <w:top w:val="single" w:sz="4" w:space="0" w:color="auto"/>
              <w:left w:val="single" w:sz="4" w:space="0" w:color="auto"/>
              <w:bottom w:val="single" w:sz="4" w:space="0" w:color="auto"/>
              <w:right w:val="single" w:sz="4" w:space="0" w:color="auto"/>
            </w:tcBorders>
            <w:hideMark/>
          </w:tcPr>
          <w:p w14:paraId="1C92CE41"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28.914 Intent handling capability exposure</w:t>
            </w:r>
          </w:p>
        </w:tc>
        <w:tc>
          <w:tcPr>
            <w:tcW w:w="0" w:type="auto"/>
            <w:tcBorders>
              <w:top w:val="single" w:sz="4" w:space="0" w:color="auto"/>
              <w:left w:val="single" w:sz="4" w:space="0" w:color="auto"/>
              <w:bottom w:val="single" w:sz="4" w:space="0" w:color="auto"/>
              <w:right w:val="single" w:sz="4" w:space="0" w:color="auto"/>
            </w:tcBorders>
            <w:hideMark/>
          </w:tcPr>
          <w:p w14:paraId="46FF53F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4578C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0377E21" w14:textId="77777777" w:rsidR="00F51BD8" w:rsidRDefault="00F51BD8">
            <w:pPr>
              <w:pStyle w:val="TAL"/>
              <w:rPr>
                <w:sz w:val="16"/>
              </w:rPr>
            </w:pPr>
            <w:r>
              <w:rPr>
                <w:sz w:val="16"/>
              </w:rPr>
              <w:t>S5-242373</w:t>
            </w:r>
          </w:p>
        </w:tc>
        <w:tc>
          <w:tcPr>
            <w:tcW w:w="0" w:type="auto"/>
            <w:tcBorders>
              <w:top w:val="single" w:sz="4" w:space="0" w:color="auto"/>
              <w:left w:val="single" w:sz="4" w:space="0" w:color="auto"/>
              <w:bottom w:val="single" w:sz="4" w:space="0" w:color="auto"/>
              <w:right w:val="single" w:sz="4" w:space="0" w:color="auto"/>
            </w:tcBorders>
            <w:hideMark/>
          </w:tcPr>
          <w:p w14:paraId="0BEE79EE" w14:textId="77777777" w:rsidR="00F51BD8" w:rsidRDefault="00F51BD8">
            <w:pPr>
              <w:pStyle w:val="TAL"/>
              <w:rPr>
                <w:sz w:val="16"/>
              </w:rPr>
            </w:pPr>
            <w:r>
              <w:rPr>
                <w:sz w:val="16"/>
              </w:rPr>
              <w:t>-</w:t>
            </w:r>
          </w:p>
        </w:tc>
      </w:tr>
      <w:tr w:rsidR="00F51BD8" w14:paraId="3D11013F" w14:textId="77777777">
        <w:tc>
          <w:tcPr>
            <w:tcW w:w="0" w:type="auto"/>
            <w:tcBorders>
              <w:top w:val="single" w:sz="4" w:space="0" w:color="auto"/>
              <w:left w:val="single" w:sz="4" w:space="0" w:color="auto"/>
              <w:bottom w:val="single" w:sz="4" w:space="0" w:color="auto"/>
              <w:right w:val="single" w:sz="4" w:space="0" w:color="auto"/>
            </w:tcBorders>
            <w:hideMark/>
          </w:tcPr>
          <w:p w14:paraId="5D3C9D34" w14:textId="77777777" w:rsidR="00F51BD8" w:rsidRDefault="00F51BD8">
            <w:pPr>
              <w:pStyle w:val="TAL"/>
              <w:rPr>
                <w:sz w:val="16"/>
              </w:rPr>
            </w:pPr>
            <w:r>
              <w:rPr>
                <w:sz w:val="16"/>
              </w:rPr>
              <w:t>S5-243162</w:t>
            </w:r>
          </w:p>
        </w:tc>
        <w:tc>
          <w:tcPr>
            <w:tcW w:w="0" w:type="auto"/>
            <w:tcBorders>
              <w:top w:val="single" w:sz="4" w:space="0" w:color="auto"/>
              <w:left w:val="single" w:sz="4" w:space="0" w:color="auto"/>
              <w:bottom w:val="single" w:sz="4" w:space="0" w:color="auto"/>
              <w:right w:val="single" w:sz="4" w:space="0" w:color="auto"/>
            </w:tcBorders>
            <w:hideMark/>
          </w:tcPr>
          <w:p w14:paraId="7967C40E" w14:textId="77777777" w:rsidR="00F51BD8" w:rsidRDefault="00F51BD8">
            <w:pPr>
              <w:pStyle w:val="TAL"/>
              <w:rPr>
                <w:sz w:val="16"/>
              </w:rPr>
            </w:pPr>
            <w:proofErr w:type="spellStart"/>
            <w:r>
              <w:rPr>
                <w:sz w:val="16"/>
              </w:rPr>
              <w:t>pCR</w:t>
            </w:r>
            <w:proofErr w:type="spellEnd"/>
            <w:r>
              <w:rPr>
                <w:sz w:val="16"/>
              </w:rPr>
              <w:t xml:space="preserve"> TR 28.914 add use case, requirements and solution for intent degradation based on expectation preference</w:t>
            </w:r>
          </w:p>
        </w:tc>
        <w:tc>
          <w:tcPr>
            <w:tcW w:w="0" w:type="auto"/>
            <w:tcBorders>
              <w:top w:val="single" w:sz="4" w:space="0" w:color="auto"/>
              <w:left w:val="single" w:sz="4" w:space="0" w:color="auto"/>
              <w:bottom w:val="single" w:sz="4" w:space="0" w:color="auto"/>
              <w:right w:val="single" w:sz="4" w:space="0" w:color="auto"/>
            </w:tcBorders>
            <w:hideMark/>
          </w:tcPr>
          <w:p w14:paraId="1CD94A12"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6FB471D"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E414AE" w14:textId="77777777" w:rsidR="00F51BD8" w:rsidRDefault="00F51BD8">
            <w:pPr>
              <w:pStyle w:val="TAL"/>
              <w:rPr>
                <w:sz w:val="16"/>
              </w:rPr>
            </w:pPr>
            <w:r>
              <w:rPr>
                <w:sz w:val="16"/>
              </w:rPr>
              <w:t>S5-242359</w:t>
            </w:r>
          </w:p>
        </w:tc>
        <w:tc>
          <w:tcPr>
            <w:tcW w:w="0" w:type="auto"/>
            <w:tcBorders>
              <w:top w:val="single" w:sz="4" w:space="0" w:color="auto"/>
              <w:left w:val="single" w:sz="4" w:space="0" w:color="auto"/>
              <w:bottom w:val="single" w:sz="4" w:space="0" w:color="auto"/>
              <w:right w:val="single" w:sz="4" w:space="0" w:color="auto"/>
            </w:tcBorders>
            <w:hideMark/>
          </w:tcPr>
          <w:p w14:paraId="48FA1554" w14:textId="77777777" w:rsidR="00F51BD8" w:rsidRDefault="00F51BD8">
            <w:pPr>
              <w:pStyle w:val="TAL"/>
              <w:rPr>
                <w:sz w:val="16"/>
              </w:rPr>
            </w:pPr>
            <w:r>
              <w:rPr>
                <w:sz w:val="16"/>
              </w:rPr>
              <w:t>-</w:t>
            </w:r>
          </w:p>
        </w:tc>
      </w:tr>
      <w:tr w:rsidR="00F51BD8" w14:paraId="05A6CA5E" w14:textId="77777777">
        <w:tc>
          <w:tcPr>
            <w:tcW w:w="0" w:type="auto"/>
            <w:tcBorders>
              <w:top w:val="single" w:sz="4" w:space="0" w:color="auto"/>
              <w:left w:val="single" w:sz="4" w:space="0" w:color="auto"/>
              <w:bottom w:val="single" w:sz="4" w:space="0" w:color="auto"/>
              <w:right w:val="single" w:sz="4" w:space="0" w:color="auto"/>
            </w:tcBorders>
            <w:hideMark/>
          </w:tcPr>
          <w:p w14:paraId="5069A900" w14:textId="77777777" w:rsidR="00F51BD8" w:rsidRDefault="00F51BD8">
            <w:pPr>
              <w:pStyle w:val="TAL"/>
              <w:rPr>
                <w:sz w:val="16"/>
              </w:rPr>
            </w:pPr>
            <w:r>
              <w:rPr>
                <w:sz w:val="16"/>
              </w:rPr>
              <w:t>S5-243163</w:t>
            </w:r>
          </w:p>
        </w:tc>
        <w:tc>
          <w:tcPr>
            <w:tcW w:w="0" w:type="auto"/>
            <w:tcBorders>
              <w:top w:val="single" w:sz="4" w:space="0" w:color="auto"/>
              <w:left w:val="single" w:sz="4" w:space="0" w:color="auto"/>
              <w:bottom w:val="single" w:sz="4" w:space="0" w:color="auto"/>
              <w:right w:val="single" w:sz="4" w:space="0" w:color="auto"/>
            </w:tcBorders>
            <w:hideMark/>
          </w:tcPr>
          <w:p w14:paraId="00853A0C" w14:textId="77777777" w:rsidR="00F51BD8" w:rsidRDefault="00F51BD8">
            <w:pPr>
              <w:pStyle w:val="TAL"/>
              <w:rPr>
                <w:sz w:val="16"/>
              </w:rPr>
            </w:pPr>
            <w:proofErr w:type="spellStart"/>
            <w:r>
              <w:rPr>
                <w:sz w:val="16"/>
              </w:rPr>
              <w:t>pCR</w:t>
            </w:r>
            <w:proofErr w:type="spellEnd"/>
            <w:r>
              <w:rPr>
                <w:sz w:val="16"/>
              </w:rPr>
              <w:t xml:space="preserve"> TR 28.914 Add use case, requirements and potential solutions for IDMS utility function support</w:t>
            </w:r>
          </w:p>
        </w:tc>
        <w:tc>
          <w:tcPr>
            <w:tcW w:w="0" w:type="auto"/>
            <w:tcBorders>
              <w:top w:val="single" w:sz="4" w:space="0" w:color="auto"/>
              <w:left w:val="single" w:sz="4" w:space="0" w:color="auto"/>
              <w:bottom w:val="single" w:sz="4" w:space="0" w:color="auto"/>
              <w:right w:val="single" w:sz="4" w:space="0" w:color="auto"/>
            </w:tcBorders>
            <w:hideMark/>
          </w:tcPr>
          <w:p w14:paraId="1210980F" w14:textId="77777777" w:rsidR="00F51BD8" w:rsidRDefault="00F51BD8">
            <w:pPr>
              <w:pStyle w:val="TAL"/>
              <w:rPr>
                <w:sz w:val="16"/>
              </w:rPr>
            </w:pPr>
            <w:r>
              <w:rPr>
                <w:sz w:val="16"/>
              </w:rPr>
              <w:t>Ericsson LM, Nokia</w:t>
            </w:r>
          </w:p>
        </w:tc>
        <w:tc>
          <w:tcPr>
            <w:tcW w:w="0" w:type="auto"/>
            <w:tcBorders>
              <w:top w:val="single" w:sz="4" w:space="0" w:color="auto"/>
              <w:left w:val="single" w:sz="4" w:space="0" w:color="auto"/>
              <w:bottom w:val="single" w:sz="4" w:space="0" w:color="auto"/>
              <w:right w:val="single" w:sz="4" w:space="0" w:color="auto"/>
            </w:tcBorders>
            <w:hideMark/>
          </w:tcPr>
          <w:p w14:paraId="21A625A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006C52" w14:textId="77777777" w:rsidR="00F51BD8" w:rsidRDefault="00F51BD8">
            <w:pPr>
              <w:pStyle w:val="TAL"/>
              <w:rPr>
                <w:sz w:val="16"/>
              </w:rPr>
            </w:pPr>
            <w:r>
              <w:rPr>
                <w:sz w:val="16"/>
              </w:rPr>
              <w:t>S5-242903</w:t>
            </w:r>
          </w:p>
        </w:tc>
        <w:tc>
          <w:tcPr>
            <w:tcW w:w="0" w:type="auto"/>
            <w:tcBorders>
              <w:top w:val="single" w:sz="4" w:space="0" w:color="auto"/>
              <w:left w:val="single" w:sz="4" w:space="0" w:color="auto"/>
              <w:bottom w:val="single" w:sz="4" w:space="0" w:color="auto"/>
              <w:right w:val="single" w:sz="4" w:space="0" w:color="auto"/>
            </w:tcBorders>
            <w:hideMark/>
          </w:tcPr>
          <w:p w14:paraId="714881C1" w14:textId="77777777" w:rsidR="00F51BD8" w:rsidRDefault="00F51BD8">
            <w:pPr>
              <w:pStyle w:val="TAL"/>
              <w:rPr>
                <w:sz w:val="16"/>
              </w:rPr>
            </w:pPr>
            <w:r>
              <w:rPr>
                <w:sz w:val="16"/>
              </w:rPr>
              <w:t>-</w:t>
            </w:r>
          </w:p>
        </w:tc>
      </w:tr>
      <w:tr w:rsidR="00F51BD8" w14:paraId="002EE522" w14:textId="77777777">
        <w:tc>
          <w:tcPr>
            <w:tcW w:w="0" w:type="auto"/>
            <w:tcBorders>
              <w:top w:val="single" w:sz="4" w:space="0" w:color="auto"/>
              <w:left w:val="single" w:sz="4" w:space="0" w:color="auto"/>
              <w:bottom w:val="single" w:sz="4" w:space="0" w:color="auto"/>
              <w:right w:val="single" w:sz="4" w:space="0" w:color="auto"/>
            </w:tcBorders>
            <w:hideMark/>
          </w:tcPr>
          <w:p w14:paraId="6AAE385C" w14:textId="77777777" w:rsidR="00F51BD8" w:rsidRDefault="00F51BD8">
            <w:pPr>
              <w:pStyle w:val="TAL"/>
              <w:rPr>
                <w:sz w:val="16"/>
              </w:rPr>
            </w:pPr>
            <w:r>
              <w:rPr>
                <w:sz w:val="16"/>
              </w:rPr>
              <w:t>S5-243164</w:t>
            </w:r>
          </w:p>
        </w:tc>
        <w:tc>
          <w:tcPr>
            <w:tcW w:w="0" w:type="auto"/>
            <w:tcBorders>
              <w:top w:val="single" w:sz="4" w:space="0" w:color="auto"/>
              <w:left w:val="single" w:sz="4" w:space="0" w:color="auto"/>
              <w:bottom w:val="single" w:sz="4" w:space="0" w:color="auto"/>
              <w:right w:val="single" w:sz="4" w:space="0" w:color="auto"/>
            </w:tcBorders>
            <w:hideMark/>
          </w:tcPr>
          <w:p w14:paraId="38B514D0" w14:textId="77777777" w:rsidR="00F51BD8" w:rsidRDefault="00F51BD8">
            <w:pPr>
              <w:pStyle w:val="TAL"/>
              <w:rPr>
                <w:sz w:val="16"/>
              </w:rPr>
            </w:pPr>
            <w:proofErr w:type="spellStart"/>
            <w:r>
              <w:rPr>
                <w:sz w:val="16"/>
              </w:rPr>
              <w:t>pCR</w:t>
            </w:r>
            <w:proofErr w:type="spellEnd"/>
            <w:r>
              <w:rPr>
                <w:sz w:val="16"/>
              </w:rPr>
              <w:t xml:space="preserve"> TR 28.915 Add use case for NDT</w:t>
            </w:r>
          </w:p>
        </w:tc>
        <w:tc>
          <w:tcPr>
            <w:tcW w:w="0" w:type="auto"/>
            <w:tcBorders>
              <w:top w:val="single" w:sz="4" w:space="0" w:color="auto"/>
              <w:left w:val="single" w:sz="4" w:space="0" w:color="auto"/>
              <w:bottom w:val="single" w:sz="4" w:space="0" w:color="auto"/>
              <w:right w:val="single" w:sz="4" w:space="0" w:color="auto"/>
            </w:tcBorders>
            <w:hideMark/>
          </w:tcPr>
          <w:p w14:paraId="15EC3EEA"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3365833"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6E2510D"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4C4639" w14:textId="77777777" w:rsidR="00F51BD8" w:rsidRDefault="00F51BD8">
            <w:pPr>
              <w:pStyle w:val="TAL"/>
              <w:rPr>
                <w:sz w:val="16"/>
              </w:rPr>
            </w:pPr>
            <w:r>
              <w:rPr>
                <w:sz w:val="16"/>
              </w:rPr>
              <w:t>-</w:t>
            </w:r>
          </w:p>
        </w:tc>
      </w:tr>
      <w:tr w:rsidR="00F51BD8" w14:paraId="3291B2AB" w14:textId="77777777">
        <w:tc>
          <w:tcPr>
            <w:tcW w:w="0" w:type="auto"/>
            <w:tcBorders>
              <w:top w:val="single" w:sz="4" w:space="0" w:color="auto"/>
              <w:left w:val="single" w:sz="4" w:space="0" w:color="auto"/>
              <w:bottom w:val="single" w:sz="4" w:space="0" w:color="auto"/>
              <w:right w:val="single" w:sz="4" w:space="0" w:color="auto"/>
            </w:tcBorders>
            <w:hideMark/>
          </w:tcPr>
          <w:p w14:paraId="2218F676" w14:textId="77777777" w:rsidR="00F51BD8" w:rsidRDefault="00F51BD8">
            <w:pPr>
              <w:pStyle w:val="TAL"/>
              <w:rPr>
                <w:sz w:val="16"/>
              </w:rPr>
            </w:pPr>
            <w:r>
              <w:rPr>
                <w:sz w:val="16"/>
              </w:rPr>
              <w:t>S5-243165</w:t>
            </w:r>
          </w:p>
        </w:tc>
        <w:tc>
          <w:tcPr>
            <w:tcW w:w="0" w:type="auto"/>
            <w:tcBorders>
              <w:top w:val="single" w:sz="4" w:space="0" w:color="auto"/>
              <w:left w:val="single" w:sz="4" w:space="0" w:color="auto"/>
              <w:bottom w:val="single" w:sz="4" w:space="0" w:color="auto"/>
              <w:right w:val="single" w:sz="4" w:space="0" w:color="auto"/>
            </w:tcBorders>
            <w:hideMark/>
          </w:tcPr>
          <w:p w14:paraId="32B3CDAF" w14:textId="77777777" w:rsidR="00F51BD8" w:rsidRDefault="00F51BD8">
            <w:pPr>
              <w:pStyle w:val="TAL"/>
              <w:rPr>
                <w:sz w:val="16"/>
              </w:rPr>
            </w:pPr>
            <w:r>
              <w:rPr>
                <w:sz w:val="16"/>
              </w:rPr>
              <w:t>Report from breakout session on Rel-18 AIML</w:t>
            </w:r>
          </w:p>
        </w:tc>
        <w:tc>
          <w:tcPr>
            <w:tcW w:w="0" w:type="auto"/>
            <w:tcBorders>
              <w:top w:val="single" w:sz="4" w:space="0" w:color="auto"/>
              <w:left w:val="single" w:sz="4" w:space="0" w:color="auto"/>
              <w:bottom w:val="single" w:sz="4" w:space="0" w:color="auto"/>
              <w:right w:val="single" w:sz="4" w:space="0" w:color="auto"/>
            </w:tcBorders>
            <w:hideMark/>
          </w:tcPr>
          <w:p w14:paraId="36E67902" w14:textId="77777777" w:rsidR="00F51BD8" w:rsidRDefault="00F51BD8">
            <w:pPr>
              <w:pStyle w:val="TAL"/>
              <w:rPr>
                <w:sz w:val="16"/>
              </w:rPr>
            </w:pPr>
            <w:r>
              <w:rPr>
                <w:sz w:val="16"/>
              </w:rPr>
              <w:t>Chair</w:t>
            </w:r>
          </w:p>
        </w:tc>
        <w:tc>
          <w:tcPr>
            <w:tcW w:w="0" w:type="auto"/>
            <w:tcBorders>
              <w:top w:val="single" w:sz="4" w:space="0" w:color="auto"/>
              <w:left w:val="single" w:sz="4" w:space="0" w:color="auto"/>
              <w:bottom w:val="single" w:sz="4" w:space="0" w:color="auto"/>
              <w:right w:val="single" w:sz="4" w:space="0" w:color="auto"/>
            </w:tcBorders>
            <w:hideMark/>
          </w:tcPr>
          <w:p w14:paraId="42BD11AD"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A5BEC6B"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89A527" w14:textId="77777777" w:rsidR="00F51BD8" w:rsidRDefault="00F51BD8">
            <w:pPr>
              <w:pStyle w:val="TAL"/>
              <w:rPr>
                <w:sz w:val="16"/>
              </w:rPr>
            </w:pPr>
            <w:r>
              <w:rPr>
                <w:sz w:val="16"/>
              </w:rPr>
              <w:t>-</w:t>
            </w:r>
          </w:p>
        </w:tc>
      </w:tr>
      <w:tr w:rsidR="00F51BD8" w14:paraId="0BFF375F" w14:textId="77777777">
        <w:tc>
          <w:tcPr>
            <w:tcW w:w="0" w:type="auto"/>
            <w:tcBorders>
              <w:top w:val="single" w:sz="4" w:space="0" w:color="auto"/>
              <w:left w:val="single" w:sz="4" w:space="0" w:color="auto"/>
              <w:bottom w:val="single" w:sz="4" w:space="0" w:color="auto"/>
              <w:right w:val="single" w:sz="4" w:space="0" w:color="auto"/>
            </w:tcBorders>
            <w:hideMark/>
          </w:tcPr>
          <w:p w14:paraId="1A801A5F" w14:textId="77777777" w:rsidR="00F51BD8" w:rsidRDefault="00F51BD8">
            <w:pPr>
              <w:pStyle w:val="TAL"/>
              <w:rPr>
                <w:sz w:val="16"/>
              </w:rPr>
            </w:pPr>
            <w:r>
              <w:rPr>
                <w:sz w:val="16"/>
              </w:rPr>
              <w:t>S5-243166</w:t>
            </w:r>
          </w:p>
        </w:tc>
        <w:tc>
          <w:tcPr>
            <w:tcW w:w="0" w:type="auto"/>
            <w:tcBorders>
              <w:top w:val="single" w:sz="4" w:space="0" w:color="auto"/>
              <w:left w:val="single" w:sz="4" w:space="0" w:color="auto"/>
              <w:bottom w:val="single" w:sz="4" w:space="0" w:color="auto"/>
              <w:right w:val="single" w:sz="4" w:space="0" w:color="auto"/>
            </w:tcBorders>
            <w:hideMark/>
          </w:tcPr>
          <w:p w14:paraId="3F807698" w14:textId="77777777" w:rsidR="00F51BD8" w:rsidRDefault="00F51BD8">
            <w:pPr>
              <w:pStyle w:val="TAL"/>
              <w:rPr>
                <w:sz w:val="16"/>
              </w:rPr>
            </w:pPr>
            <w:r>
              <w:rPr>
                <w:sz w:val="16"/>
              </w:rPr>
              <w:t>Rel-19 DP 28.914 NDT scope</w:t>
            </w:r>
          </w:p>
        </w:tc>
        <w:tc>
          <w:tcPr>
            <w:tcW w:w="0" w:type="auto"/>
            <w:tcBorders>
              <w:top w:val="single" w:sz="4" w:space="0" w:color="auto"/>
              <w:left w:val="single" w:sz="4" w:space="0" w:color="auto"/>
              <w:bottom w:val="single" w:sz="4" w:space="0" w:color="auto"/>
              <w:right w:val="single" w:sz="4" w:space="0" w:color="auto"/>
            </w:tcBorders>
            <w:hideMark/>
          </w:tcPr>
          <w:p w14:paraId="3E52750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C600573" w14:textId="77777777" w:rsidR="00F51BD8" w:rsidRDefault="00F51BD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ABDF54E" w14:textId="77777777" w:rsidR="00F51BD8" w:rsidRDefault="00F51BD8">
            <w:pPr>
              <w:pStyle w:val="TAL"/>
              <w:rPr>
                <w:sz w:val="16"/>
              </w:rPr>
            </w:pPr>
            <w:r>
              <w:rPr>
                <w:sz w:val="16"/>
              </w:rPr>
              <w:t>S5-242340</w:t>
            </w:r>
          </w:p>
        </w:tc>
        <w:tc>
          <w:tcPr>
            <w:tcW w:w="0" w:type="auto"/>
            <w:tcBorders>
              <w:top w:val="single" w:sz="4" w:space="0" w:color="auto"/>
              <w:left w:val="single" w:sz="4" w:space="0" w:color="auto"/>
              <w:bottom w:val="single" w:sz="4" w:space="0" w:color="auto"/>
              <w:right w:val="single" w:sz="4" w:space="0" w:color="auto"/>
            </w:tcBorders>
            <w:hideMark/>
          </w:tcPr>
          <w:p w14:paraId="347873CC" w14:textId="77777777" w:rsidR="00F51BD8" w:rsidRDefault="00F51BD8">
            <w:pPr>
              <w:pStyle w:val="TAL"/>
              <w:rPr>
                <w:sz w:val="16"/>
              </w:rPr>
            </w:pPr>
            <w:r>
              <w:rPr>
                <w:sz w:val="16"/>
              </w:rPr>
              <w:t>-</w:t>
            </w:r>
          </w:p>
        </w:tc>
      </w:tr>
      <w:tr w:rsidR="00F51BD8" w14:paraId="47B532CD" w14:textId="77777777">
        <w:tc>
          <w:tcPr>
            <w:tcW w:w="0" w:type="auto"/>
            <w:tcBorders>
              <w:top w:val="single" w:sz="4" w:space="0" w:color="auto"/>
              <w:left w:val="single" w:sz="4" w:space="0" w:color="auto"/>
              <w:bottom w:val="single" w:sz="4" w:space="0" w:color="auto"/>
              <w:right w:val="single" w:sz="4" w:space="0" w:color="auto"/>
            </w:tcBorders>
            <w:hideMark/>
          </w:tcPr>
          <w:p w14:paraId="58FBFE51" w14:textId="77777777" w:rsidR="00F51BD8" w:rsidRDefault="00F51BD8">
            <w:pPr>
              <w:pStyle w:val="TAL"/>
              <w:rPr>
                <w:sz w:val="16"/>
              </w:rPr>
            </w:pPr>
            <w:r>
              <w:rPr>
                <w:sz w:val="16"/>
              </w:rPr>
              <w:lastRenderedPageBreak/>
              <w:t>S5-243167</w:t>
            </w:r>
          </w:p>
        </w:tc>
        <w:tc>
          <w:tcPr>
            <w:tcW w:w="0" w:type="auto"/>
            <w:tcBorders>
              <w:top w:val="single" w:sz="4" w:space="0" w:color="auto"/>
              <w:left w:val="single" w:sz="4" w:space="0" w:color="auto"/>
              <w:bottom w:val="single" w:sz="4" w:space="0" w:color="auto"/>
              <w:right w:val="single" w:sz="4" w:space="0" w:color="auto"/>
            </w:tcBorders>
            <w:hideMark/>
          </w:tcPr>
          <w:p w14:paraId="56585C37"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TR28.915 Nested NDTs</w:t>
            </w:r>
          </w:p>
        </w:tc>
        <w:tc>
          <w:tcPr>
            <w:tcW w:w="0" w:type="auto"/>
            <w:tcBorders>
              <w:top w:val="single" w:sz="4" w:space="0" w:color="auto"/>
              <w:left w:val="single" w:sz="4" w:space="0" w:color="auto"/>
              <w:bottom w:val="single" w:sz="4" w:space="0" w:color="auto"/>
              <w:right w:val="single" w:sz="4" w:space="0" w:color="auto"/>
            </w:tcBorders>
            <w:hideMark/>
          </w:tcPr>
          <w:p w14:paraId="16D68E50"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1E4EDB"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5C3FF73" w14:textId="77777777" w:rsidR="00F51BD8" w:rsidRDefault="00F51BD8">
            <w:pPr>
              <w:pStyle w:val="TAL"/>
              <w:rPr>
                <w:sz w:val="16"/>
              </w:rPr>
            </w:pPr>
            <w:r>
              <w:rPr>
                <w:sz w:val="16"/>
              </w:rPr>
              <w:t>S5-242372</w:t>
            </w:r>
          </w:p>
        </w:tc>
        <w:tc>
          <w:tcPr>
            <w:tcW w:w="0" w:type="auto"/>
            <w:tcBorders>
              <w:top w:val="single" w:sz="4" w:space="0" w:color="auto"/>
              <w:left w:val="single" w:sz="4" w:space="0" w:color="auto"/>
              <w:bottom w:val="single" w:sz="4" w:space="0" w:color="auto"/>
              <w:right w:val="single" w:sz="4" w:space="0" w:color="auto"/>
            </w:tcBorders>
            <w:hideMark/>
          </w:tcPr>
          <w:p w14:paraId="2B2BBB17" w14:textId="77777777" w:rsidR="00F51BD8" w:rsidRDefault="00F51BD8">
            <w:pPr>
              <w:pStyle w:val="TAL"/>
              <w:rPr>
                <w:sz w:val="16"/>
              </w:rPr>
            </w:pPr>
            <w:r>
              <w:rPr>
                <w:sz w:val="16"/>
              </w:rPr>
              <w:t>-</w:t>
            </w:r>
          </w:p>
        </w:tc>
      </w:tr>
      <w:tr w:rsidR="00F51BD8" w14:paraId="6D36CF1E" w14:textId="77777777">
        <w:tc>
          <w:tcPr>
            <w:tcW w:w="0" w:type="auto"/>
            <w:tcBorders>
              <w:top w:val="single" w:sz="4" w:space="0" w:color="auto"/>
              <w:left w:val="single" w:sz="4" w:space="0" w:color="auto"/>
              <w:bottom w:val="single" w:sz="4" w:space="0" w:color="auto"/>
              <w:right w:val="single" w:sz="4" w:space="0" w:color="auto"/>
            </w:tcBorders>
            <w:hideMark/>
          </w:tcPr>
          <w:p w14:paraId="0D6ACD53" w14:textId="77777777" w:rsidR="00F51BD8" w:rsidRDefault="00F51BD8">
            <w:pPr>
              <w:pStyle w:val="TAL"/>
              <w:rPr>
                <w:sz w:val="16"/>
              </w:rPr>
            </w:pPr>
            <w:r>
              <w:rPr>
                <w:sz w:val="16"/>
              </w:rPr>
              <w:t>S5-243168</w:t>
            </w:r>
          </w:p>
        </w:tc>
        <w:tc>
          <w:tcPr>
            <w:tcW w:w="0" w:type="auto"/>
            <w:tcBorders>
              <w:top w:val="single" w:sz="4" w:space="0" w:color="auto"/>
              <w:left w:val="single" w:sz="4" w:space="0" w:color="auto"/>
              <w:bottom w:val="single" w:sz="4" w:space="0" w:color="auto"/>
              <w:right w:val="single" w:sz="4" w:space="0" w:color="auto"/>
            </w:tcBorders>
            <w:hideMark/>
          </w:tcPr>
          <w:p w14:paraId="55539D60"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28.915 Add UC for 5GC configuration verification</w:t>
            </w:r>
          </w:p>
        </w:tc>
        <w:tc>
          <w:tcPr>
            <w:tcW w:w="0" w:type="auto"/>
            <w:tcBorders>
              <w:top w:val="single" w:sz="4" w:space="0" w:color="auto"/>
              <w:left w:val="single" w:sz="4" w:space="0" w:color="auto"/>
              <w:bottom w:val="single" w:sz="4" w:space="0" w:color="auto"/>
              <w:right w:val="single" w:sz="4" w:space="0" w:color="auto"/>
            </w:tcBorders>
            <w:hideMark/>
          </w:tcPr>
          <w:p w14:paraId="03C95CDF" w14:textId="77777777" w:rsidR="00F51BD8" w:rsidRDefault="00F51BD8">
            <w:pPr>
              <w:pStyle w:val="TAL"/>
              <w:rPr>
                <w:sz w:val="16"/>
              </w:rPr>
            </w:pPr>
            <w:r>
              <w:rPr>
                <w:sz w:val="16"/>
              </w:rPr>
              <w:t>Huawei, ZTE Corporation</w:t>
            </w:r>
          </w:p>
        </w:tc>
        <w:tc>
          <w:tcPr>
            <w:tcW w:w="0" w:type="auto"/>
            <w:tcBorders>
              <w:top w:val="single" w:sz="4" w:space="0" w:color="auto"/>
              <w:left w:val="single" w:sz="4" w:space="0" w:color="auto"/>
              <w:bottom w:val="single" w:sz="4" w:space="0" w:color="auto"/>
              <w:right w:val="single" w:sz="4" w:space="0" w:color="auto"/>
            </w:tcBorders>
            <w:hideMark/>
          </w:tcPr>
          <w:p w14:paraId="5EFC8730"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DB34C6" w14:textId="77777777" w:rsidR="00F51BD8" w:rsidRDefault="00F51BD8">
            <w:pPr>
              <w:pStyle w:val="TAL"/>
              <w:rPr>
                <w:sz w:val="16"/>
              </w:rPr>
            </w:pPr>
            <w:r>
              <w:rPr>
                <w:sz w:val="16"/>
              </w:rPr>
              <w:t>S5-242505</w:t>
            </w:r>
          </w:p>
        </w:tc>
        <w:tc>
          <w:tcPr>
            <w:tcW w:w="0" w:type="auto"/>
            <w:tcBorders>
              <w:top w:val="single" w:sz="4" w:space="0" w:color="auto"/>
              <w:left w:val="single" w:sz="4" w:space="0" w:color="auto"/>
              <w:bottom w:val="single" w:sz="4" w:space="0" w:color="auto"/>
              <w:right w:val="single" w:sz="4" w:space="0" w:color="auto"/>
            </w:tcBorders>
            <w:hideMark/>
          </w:tcPr>
          <w:p w14:paraId="2C845ED5" w14:textId="77777777" w:rsidR="00F51BD8" w:rsidRDefault="00F51BD8">
            <w:pPr>
              <w:pStyle w:val="TAL"/>
              <w:rPr>
                <w:sz w:val="16"/>
              </w:rPr>
            </w:pPr>
            <w:r>
              <w:rPr>
                <w:sz w:val="16"/>
              </w:rPr>
              <w:t>-</w:t>
            </w:r>
          </w:p>
        </w:tc>
      </w:tr>
      <w:tr w:rsidR="00F51BD8" w14:paraId="2A77B5BE" w14:textId="77777777">
        <w:tc>
          <w:tcPr>
            <w:tcW w:w="0" w:type="auto"/>
            <w:tcBorders>
              <w:top w:val="single" w:sz="4" w:space="0" w:color="auto"/>
              <w:left w:val="single" w:sz="4" w:space="0" w:color="auto"/>
              <w:bottom w:val="single" w:sz="4" w:space="0" w:color="auto"/>
              <w:right w:val="single" w:sz="4" w:space="0" w:color="auto"/>
            </w:tcBorders>
            <w:hideMark/>
          </w:tcPr>
          <w:p w14:paraId="6AB4A583" w14:textId="77777777" w:rsidR="00F51BD8" w:rsidRDefault="00F51BD8">
            <w:pPr>
              <w:pStyle w:val="TAL"/>
              <w:rPr>
                <w:sz w:val="16"/>
              </w:rPr>
            </w:pPr>
            <w:r>
              <w:rPr>
                <w:sz w:val="16"/>
              </w:rPr>
              <w:t>S5-243169</w:t>
            </w:r>
          </w:p>
        </w:tc>
        <w:tc>
          <w:tcPr>
            <w:tcW w:w="0" w:type="auto"/>
            <w:tcBorders>
              <w:top w:val="single" w:sz="4" w:space="0" w:color="auto"/>
              <w:left w:val="single" w:sz="4" w:space="0" w:color="auto"/>
              <w:bottom w:val="single" w:sz="4" w:space="0" w:color="auto"/>
              <w:right w:val="single" w:sz="4" w:space="0" w:color="auto"/>
            </w:tcBorders>
            <w:hideMark/>
          </w:tcPr>
          <w:p w14:paraId="2F3E76EC" w14:textId="77777777" w:rsidR="00F51BD8" w:rsidRDefault="00F51BD8">
            <w:pPr>
              <w:pStyle w:val="TAL"/>
              <w:rPr>
                <w:sz w:val="16"/>
              </w:rPr>
            </w:pPr>
            <w:r>
              <w:rPr>
                <w:sz w:val="16"/>
              </w:rPr>
              <w:t>Add use case of Fault injection analysis for TR 28.915</w:t>
            </w:r>
          </w:p>
        </w:tc>
        <w:tc>
          <w:tcPr>
            <w:tcW w:w="0" w:type="auto"/>
            <w:tcBorders>
              <w:top w:val="single" w:sz="4" w:space="0" w:color="auto"/>
              <w:left w:val="single" w:sz="4" w:space="0" w:color="auto"/>
              <w:bottom w:val="single" w:sz="4" w:space="0" w:color="auto"/>
              <w:right w:val="single" w:sz="4" w:space="0" w:color="auto"/>
            </w:tcBorders>
            <w:hideMark/>
          </w:tcPr>
          <w:p w14:paraId="0A64F788" w14:textId="77777777" w:rsidR="00F51BD8" w:rsidRDefault="00F51BD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5E78CDEF"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B812622"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A0DE2A" w14:textId="77777777" w:rsidR="00F51BD8" w:rsidRDefault="00F51BD8">
            <w:pPr>
              <w:pStyle w:val="TAL"/>
              <w:rPr>
                <w:sz w:val="16"/>
              </w:rPr>
            </w:pPr>
            <w:r>
              <w:rPr>
                <w:sz w:val="16"/>
              </w:rPr>
              <w:t>-</w:t>
            </w:r>
          </w:p>
        </w:tc>
      </w:tr>
      <w:tr w:rsidR="00F51BD8" w14:paraId="4A7D0A5F" w14:textId="77777777">
        <w:tc>
          <w:tcPr>
            <w:tcW w:w="0" w:type="auto"/>
            <w:tcBorders>
              <w:top w:val="single" w:sz="4" w:space="0" w:color="auto"/>
              <w:left w:val="single" w:sz="4" w:space="0" w:color="auto"/>
              <w:bottom w:val="single" w:sz="4" w:space="0" w:color="auto"/>
              <w:right w:val="single" w:sz="4" w:space="0" w:color="auto"/>
            </w:tcBorders>
            <w:hideMark/>
          </w:tcPr>
          <w:p w14:paraId="4D84149C" w14:textId="77777777" w:rsidR="00F51BD8" w:rsidRDefault="00F51BD8">
            <w:pPr>
              <w:pStyle w:val="TAL"/>
              <w:rPr>
                <w:sz w:val="16"/>
              </w:rPr>
            </w:pPr>
            <w:r>
              <w:rPr>
                <w:sz w:val="16"/>
              </w:rPr>
              <w:t>S5-243170</w:t>
            </w:r>
          </w:p>
        </w:tc>
        <w:tc>
          <w:tcPr>
            <w:tcW w:w="0" w:type="auto"/>
            <w:tcBorders>
              <w:top w:val="single" w:sz="4" w:space="0" w:color="auto"/>
              <w:left w:val="single" w:sz="4" w:space="0" w:color="auto"/>
              <w:bottom w:val="single" w:sz="4" w:space="0" w:color="auto"/>
              <w:right w:val="single" w:sz="4" w:space="0" w:color="auto"/>
            </w:tcBorders>
            <w:hideMark/>
          </w:tcPr>
          <w:p w14:paraId="5F1795AA" w14:textId="77777777" w:rsidR="00F51BD8" w:rsidRDefault="00F51BD8">
            <w:pPr>
              <w:pStyle w:val="TAL"/>
              <w:rPr>
                <w:sz w:val="16"/>
              </w:rPr>
            </w:pPr>
            <w:proofErr w:type="spellStart"/>
            <w:r>
              <w:rPr>
                <w:sz w:val="16"/>
              </w:rPr>
              <w:t>pCR</w:t>
            </w:r>
            <w:proofErr w:type="spellEnd"/>
            <w:r>
              <w:rPr>
                <w:sz w:val="16"/>
              </w:rPr>
              <w:t xml:space="preserve"> TR 28.915 Use case on RAN network optimization</w:t>
            </w:r>
          </w:p>
        </w:tc>
        <w:tc>
          <w:tcPr>
            <w:tcW w:w="0" w:type="auto"/>
            <w:tcBorders>
              <w:top w:val="single" w:sz="4" w:space="0" w:color="auto"/>
              <w:left w:val="single" w:sz="4" w:space="0" w:color="auto"/>
              <w:bottom w:val="single" w:sz="4" w:space="0" w:color="auto"/>
              <w:right w:val="single" w:sz="4" w:space="0" w:color="auto"/>
            </w:tcBorders>
            <w:hideMark/>
          </w:tcPr>
          <w:p w14:paraId="26D5714D"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56868F1"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18EDAD0"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6D41AC" w14:textId="77777777" w:rsidR="00F51BD8" w:rsidRDefault="00F51BD8">
            <w:pPr>
              <w:pStyle w:val="TAL"/>
              <w:rPr>
                <w:sz w:val="16"/>
              </w:rPr>
            </w:pPr>
            <w:r>
              <w:rPr>
                <w:sz w:val="16"/>
              </w:rPr>
              <w:t>-</w:t>
            </w:r>
          </w:p>
        </w:tc>
      </w:tr>
      <w:tr w:rsidR="00F51BD8" w14:paraId="2EFF7E81" w14:textId="77777777">
        <w:tc>
          <w:tcPr>
            <w:tcW w:w="0" w:type="auto"/>
            <w:tcBorders>
              <w:top w:val="single" w:sz="4" w:space="0" w:color="auto"/>
              <w:left w:val="single" w:sz="4" w:space="0" w:color="auto"/>
              <w:bottom w:val="single" w:sz="4" w:space="0" w:color="auto"/>
              <w:right w:val="single" w:sz="4" w:space="0" w:color="auto"/>
            </w:tcBorders>
            <w:hideMark/>
          </w:tcPr>
          <w:p w14:paraId="3A03C2C4" w14:textId="77777777" w:rsidR="00F51BD8" w:rsidRDefault="00F51BD8">
            <w:pPr>
              <w:pStyle w:val="TAL"/>
              <w:rPr>
                <w:sz w:val="16"/>
              </w:rPr>
            </w:pPr>
            <w:r>
              <w:rPr>
                <w:sz w:val="16"/>
              </w:rPr>
              <w:t>S5-243171</w:t>
            </w:r>
          </w:p>
        </w:tc>
        <w:tc>
          <w:tcPr>
            <w:tcW w:w="0" w:type="auto"/>
            <w:tcBorders>
              <w:top w:val="single" w:sz="4" w:space="0" w:color="auto"/>
              <w:left w:val="single" w:sz="4" w:space="0" w:color="auto"/>
              <w:bottom w:val="single" w:sz="4" w:space="0" w:color="auto"/>
              <w:right w:val="single" w:sz="4" w:space="0" w:color="auto"/>
            </w:tcBorders>
            <w:hideMark/>
          </w:tcPr>
          <w:p w14:paraId="3D53B464" w14:textId="77777777" w:rsidR="00F51BD8" w:rsidRDefault="00F51BD8">
            <w:pPr>
              <w:pStyle w:val="TAL"/>
              <w:rPr>
                <w:sz w:val="16"/>
              </w:rPr>
            </w:pPr>
            <w:proofErr w:type="spellStart"/>
            <w:r>
              <w:rPr>
                <w:sz w:val="16"/>
              </w:rPr>
              <w:t>pCR</w:t>
            </w:r>
            <w:proofErr w:type="spellEnd"/>
            <w:r>
              <w:rPr>
                <w:sz w:val="16"/>
              </w:rPr>
              <w:t xml:space="preserve"> TR 28.915 Solution for RAN energy saving policy verification</w:t>
            </w:r>
          </w:p>
        </w:tc>
        <w:tc>
          <w:tcPr>
            <w:tcW w:w="0" w:type="auto"/>
            <w:tcBorders>
              <w:top w:val="single" w:sz="4" w:space="0" w:color="auto"/>
              <w:left w:val="single" w:sz="4" w:space="0" w:color="auto"/>
              <w:bottom w:val="single" w:sz="4" w:space="0" w:color="auto"/>
              <w:right w:val="single" w:sz="4" w:space="0" w:color="auto"/>
            </w:tcBorders>
            <w:hideMark/>
          </w:tcPr>
          <w:p w14:paraId="4F3C3C57" w14:textId="77777777" w:rsidR="00F51BD8" w:rsidRDefault="00F51BD8">
            <w:pPr>
              <w:pStyle w:val="TAL"/>
              <w:rPr>
                <w:sz w:val="16"/>
              </w:rPr>
            </w:pPr>
            <w:r>
              <w:rPr>
                <w:sz w:val="16"/>
              </w:rPr>
              <w:t>Huawei, Deutsche Telekom, Ericsson</w:t>
            </w:r>
          </w:p>
        </w:tc>
        <w:tc>
          <w:tcPr>
            <w:tcW w:w="0" w:type="auto"/>
            <w:tcBorders>
              <w:top w:val="single" w:sz="4" w:space="0" w:color="auto"/>
              <w:left w:val="single" w:sz="4" w:space="0" w:color="auto"/>
              <w:bottom w:val="single" w:sz="4" w:space="0" w:color="auto"/>
              <w:right w:val="single" w:sz="4" w:space="0" w:color="auto"/>
            </w:tcBorders>
            <w:hideMark/>
          </w:tcPr>
          <w:p w14:paraId="54E3B18B"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1EF677" w14:textId="77777777" w:rsidR="00F51BD8" w:rsidRDefault="00F51BD8">
            <w:pPr>
              <w:pStyle w:val="TAL"/>
              <w:rPr>
                <w:sz w:val="16"/>
              </w:rPr>
            </w:pPr>
            <w:r>
              <w:rPr>
                <w:sz w:val="16"/>
              </w:rPr>
              <w:t>S5-242345</w:t>
            </w:r>
          </w:p>
        </w:tc>
        <w:tc>
          <w:tcPr>
            <w:tcW w:w="0" w:type="auto"/>
            <w:tcBorders>
              <w:top w:val="single" w:sz="4" w:space="0" w:color="auto"/>
              <w:left w:val="single" w:sz="4" w:space="0" w:color="auto"/>
              <w:bottom w:val="single" w:sz="4" w:space="0" w:color="auto"/>
              <w:right w:val="single" w:sz="4" w:space="0" w:color="auto"/>
            </w:tcBorders>
            <w:hideMark/>
          </w:tcPr>
          <w:p w14:paraId="44E20C52" w14:textId="77777777" w:rsidR="00F51BD8" w:rsidRDefault="00F51BD8">
            <w:pPr>
              <w:pStyle w:val="TAL"/>
              <w:rPr>
                <w:sz w:val="16"/>
              </w:rPr>
            </w:pPr>
            <w:r>
              <w:rPr>
                <w:sz w:val="16"/>
              </w:rPr>
              <w:t>-</w:t>
            </w:r>
          </w:p>
        </w:tc>
      </w:tr>
      <w:tr w:rsidR="00F51BD8" w14:paraId="40DD32C4" w14:textId="77777777">
        <w:tc>
          <w:tcPr>
            <w:tcW w:w="0" w:type="auto"/>
            <w:tcBorders>
              <w:top w:val="single" w:sz="4" w:space="0" w:color="auto"/>
              <w:left w:val="single" w:sz="4" w:space="0" w:color="auto"/>
              <w:bottom w:val="single" w:sz="4" w:space="0" w:color="auto"/>
              <w:right w:val="single" w:sz="4" w:space="0" w:color="auto"/>
            </w:tcBorders>
            <w:hideMark/>
          </w:tcPr>
          <w:p w14:paraId="1AA4F71A" w14:textId="77777777" w:rsidR="00F51BD8" w:rsidRDefault="00F51BD8">
            <w:pPr>
              <w:pStyle w:val="TAL"/>
              <w:rPr>
                <w:sz w:val="16"/>
              </w:rPr>
            </w:pPr>
            <w:r>
              <w:rPr>
                <w:sz w:val="16"/>
              </w:rPr>
              <w:t>S5-243172</w:t>
            </w:r>
          </w:p>
        </w:tc>
        <w:tc>
          <w:tcPr>
            <w:tcW w:w="0" w:type="auto"/>
            <w:tcBorders>
              <w:top w:val="single" w:sz="4" w:space="0" w:color="auto"/>
              <w:left w:val="single" w:sz="4" w:space="0" w:color="auto"/>
              <w:bottom w:val="single" w:sz="4" w:space="0" w:color="auto"/>
              <w:right w:val="single" w:sz="4" w:space="0" w:color="auto"/>
            </w:tcBorders>
            <w:hideMark/>
          </w:tcPr>
          <w:p w14:paraId="45A86AED" w14:textId="77777777" w:rsidR="00F51BD8" w:rsidRDefault="00F51BD8">
            <w:pPr>
              <w:pStyle w:val="TAL"/>
              <w:rPr>
                <w:sz w:val="16"/>
              </w:rPr>
            </w:pPr>
            <w:proofErr w:type="spellStart"/>
            <w:r>
              <w:rPr>
                <w:sz w:val="16"/>
              </w:rPr>
              <w:t>pCR</w:t>
            </w:r>
            <w:proofErr w:type="spellEnd"/>
            <w:r>
              <w:rPr>
                <w:sz w:val="16"/>
              </w:rPr>
              <w:t xml:space="preserve"> TR 28.915 Update the description on Use case 2 Signaling storm analysis</w:t>
            </w:r>
          </w:p>
        </w:tc>
        <w:tc>
          <w:tcPr>
            <w:tcW w:w="0" w:type="auto"/>
            <w:tcBorders>
              <w:top w:val="single" w:sz="4" w:space="0" w:color="auto"/>
              <w:left w:val="single" w:sz="4" w:space="0" w:color="auto"/>
              <w:bottom w:val="single" w:sz="4" w:space="0" w:color="auto"/>
              <w:right w:val="single" w:sz="4" w:space="0" w:color="auto"/>
            </w:tcBorders>
            <w:hideMark/>
          </w:tcPr>
          <w:p w14:paraId="691ACEB3"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478A99B"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40F6D75"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E70CA7" w14:textId="77777777" w:rsidR="00F51BD8" w:rsidRDefault="00F51BD8">
            <w:pPr>
              <w:pStyle w:val="TAL"/>
              <w:rPr>
                <w:sz w:val="16"/>
              </w:rPr>
            </w:pPr>
            <w:r>
              <w:rPr>
                <w:sz w:val="16"/>
              </w:rPr>
              <w:t>-</w:t>
            </w:r>
          </w:p>
        </w:tc>
      </w:tr>
      <w:tr w:rsidR="00F51BD8" w14:paraId="5F686117" w14:textId="77777777">
        <w:tc>
          <w:tcPr>
            <w:tcW w:w="0" w:type="auto"/>
            <w:tcBorders>
              <w:top w:val="single" w:sz="4" w:space="0" w:color="auto"/>
              <w:left w:val="single" w:sz="4" w:space="0" w:color="auto"/>
              <w:bottom w:val="single" w:sz="4" w:space="0" w:color="auto"/>
              <w:right w:val="single" w:sz="4" w:space="0" w:color="auto"/>
            </w:tcBorders>
            <w:hideMark/>
          </w:tcPr>
          <w:p w14:paraId="00F169B7" w14:textId="77777777" w:rsidR="00F51BD8" w:rsidRDefault="00F51BD8">
            <w:pPr>
              <w:pStyle w:val="TAL"/>
              <w:rPr>
                <w:sz w:val="16"/>
              </w:rPr>
            </w:pPr>
            <w:r>
              <w:rPr>
                <w:sz w:val="16"/>
              </w:rPr>
              <w:t>S5-243173</w:t>
            </w:r>
          </w:p>
        </w:tc>
        <w:tc>
          <w:tcPr>
            <w:tcW w:w="0" w:type="auto"/>
            <w:tcBorders>
              <w:top w:val="single" w:sz="4" w:space="0" w:color="auto"/>
              <w:left w:val="single" w:sz="4" w:space="0" w:color="auto"/>
              <w:bottom w:val="single" w:sz="4" w:space="0" w:color="auto"/>
              <w:right w:val="single" w:sz="4" w:space="0" w:color="auto"/>
            </w:tcBorders>
            <w:hideMark/>
          </w:tcPr>
          <w:p w14:paraId="48714328" w14:textId="77777777" w:rsidR="00F51BD8" w:rsidRDefault="00F51BD8">
            <w:pPr>
              <w:pStyle w:val="TAL"/>
              <w:rPr>
                <w:sz w:val="16"/>
              </w:rPr>
            </w:pPr>
            <w:proofErr w:type="spellStart"/>
            <w:r>
              <w:rPr>
                <w:sz w:val="16"/>
              </w:rPr>
              <w:t>pCR</w:t>
            </w:r>
            <w:proofErr w:type="spellEnd"/>
            <w:r>
              <w:rPr>
                <w:sz w:val="16"/>
              </w:rPr>
              <w:t xml:space="preserve"> Add solution of Signaling storm analysis for TR 28.915</w:t>
            </w:r>
          </w:p>
        </w:tc>
        <w:tc>
          <w:tcPr>
            <w:tcW w:w="0" w:type="auto"/>
            <w:tcBorders>
              <w:top w:val="single" w:sz="4" w:space="0" w:color="auto"/>
              <w:left w:val="single" w:sz="4" w:space="0" w:color="auto"/>
              <w:bottom w:val="single" w:sz="4" w:space="0" w:color="auto"/>
              <w:right w:val="single" w:sz="4" w:space="0" w:color="auto"/>
            </w:tcBorders>
            <w:hideMark/>
          </w:tcPr>
          <w:p w14:paraId="3C2A3FC8" w14:textId="77777777" w:rsidR="00F51BD8" w:rsidRDefault="00F51BD8">
            <w:pPr>
              <w:pStyle w:val="TAL"/>
              <w:rPr>
                <w:sz w:val="16"/>
              </w:rPr>
            </w:pPr>
            <w:r>
              <w:rPr>
                <w:sz w:val="16"/>
              </w:rPr>
              <w:t>China Mobile, ZTE, Deutsche Telekom</w:t>
            </w:r>
          </w:p>
        </w:tc>
        <w:tc>
          <w:tcPr>
            <w:tcW w:w="0" w:type="auto"/>
            <w:tcBorders>
              <w:top w:val="single" w:sz="4" w:space="0" w:color="auto"/>
              <w:left w:val="single" w:sz="4" w:space="0" w:color="auto"/>
              <w:bottom w:val="single" w:sz="4" w:space="0" w:color="auto"/>
              <w:right w:val="single" w:sz="4" w:space="0" w:color="auto"/>
            </w:tcBorders>
            <w:hideMark/>
          </w:tcPr>
          <w:p w14:paraId="3BDDB053"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2C243BB" w14:textId="77777777" w:rsidR="00F51BD8" w:rsidRDefault="00F51BD8">
            <w:pPr>
              <w:pStyle w:val="TAL"/>
              <w:rPr>
                <w:sz w:val="16"/>
              </w:rPr>
            </w:pPr>
            <w:r>
              <w:rPr>
                <w:sz w:val="16"/>
              </w:rPr>
              <w:t>S5-242387</w:t>
            </w:r>
          </w:p>
        </w:tc>
        <w:tc>
          <w:tcPr>
            <w:tcW w:w="0" w:type="auto"/>
            <w:tcBorders>
              <w:top w:val="single" w:sz="4" w:space="0" w:color="auto"/>
              <w:left w:val="single" w:sz="4" w:space="0" w:color="auto"/>
              <w:bottom w:val="single" w:sz="4" w:space="0" w:color="auto"/>
              <w:right w:val="single" w:sz="4" w:space="0" w:color="auto"/>
            </w:tcBorders>
            <w:hideMark/>
          </w:tcPr>
          <w:p w14:paraId="31AD4622" w14:textId="77777777" w:rsidR="00F51BD8" w:rsidRDefault="00F51BD8">
            <w:pPr>
              <w:pStyle w:val="TAL"/>
              <w:rPr>
                <w:sz w:val="16"/>
              </w:rPr>
            </w:pPr>
            <w:r>
              <w:rPr>
                <w:sz w:val="16"/>
              </w:rPr>
              <w:t>-</w:t>
            </w:r>
          </w:p>
        </w:tc>
      </w:tr>
      <w:tr w:rsidR="00F51BD8" w14:paraId="47B1B565" w14:textId="77777777">
        <w:tc>
          <w:tcPr>
            <w:tcW w:w="0" w:type="auto"/>
            <w:tcBorders>
              <w:top w:val="single" w:sz="4" w:space="0" w:color="auto"/>
              <w:left w:val="single" w:sz="4" w:space="0" w:color="auto"/>
              <w:bottom w:val="single" w:sz="4" w:space="0" w:color="auto"/>
              <w:right w:val="single" w:sz="4" w:space="0" w:color="auto"/>
            </w:tcBorders>
            <w:hideMark/>
          </w:tcPr>
          <w:p w14:paraId="426187EC" w14:textId="77777777" w:rsidR="00F51BD8" w:rsidRDefault="00F51BD8">
            <w:pPr>
              <w:pStyle w:val="TAL"/>
              <w:rPr>
                <w:sz w:val="16"/>
              </w:rPr>
            </w:pPr>
            <w:r>
              <w:rPr>
                <w:sz w:val="16"/>
              </w:rPr>
              <w:t>S5-243174</w:t>
            </w:r>
          </w:p>
        </w:tc>
        <w:tc>
          <w:tcPr>
            <w:tcW w:w="0" w:type="auto"/>
            <w:tcBorders>
              <w:top w:val="single" w:sz="4" w:space="0" w:color="auto"/>
              <w:left w:val="single" w:sz="4" w:space="0" w:color="auto"/>
              <w:bottom w:val="single" w:sz="4" w:space="0" w:color="auto"/>
              <w:right w:val="single" w:sz="4" w:space="0" w:color="auto"/>
            </w:tcBorders>
            <w:hideMark/>
          </w:tcPr>
          <w:p w14:paraId="32A83709" w14:textId="77777777" w:rsidR="00F51BD8" w:rsidRDefault="00F51BD8">
            <w:pPr>
              <w:pStyle w:val="TAL"/>
              <w:rPr>
                <w:sz w:val="16"/>
              </w:rPr>
            </w:pPr>
            <w:proofErr w:type="spellStart"/>
            <w:r>
              <w:rPr>
                <w:sz w:val="16"/>
              </w:rPr>
              <w:t>pCR</w:t>
            </w:r>
            <w:proofErr w:type="spellEnd"/>
            <w:r>
              <w:rPr>
                <w:sz w:val="16"/>
              </w:rPr>
              <w:t xml:space="preserve"> TR 28.915 potential solution for network signalling storm</w:t>
            </w:r>
          </w:p>
        </w:tc>
        <w:tc>
          <w:tcPr>
            <w:tcW w:w="0" w:type="auto"/>
            <w:tcBorders>
              <w:top w:val="single" w:sz="4" w:space="0" w:color="auto"/>
              <w:left w:val="single" w:sz="4" w:space="0" w:color="auto"/>
              <w:bottom w:val="single" w:sz="4" w:space="0" w:color="auto"/>
              <w:right w:val="single" w:sz="4" w:space="0" w:color="auto"/>
            </w:tcBorders>
            <w:hideMark/>
          </w:tcPr>
          <w:p w14:paraId="7A5426FD"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968A622"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EBA2153"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9D1EC2" w14:textId="77777777" w:rsidR="00F51BD8" w:rsidRDefault="00F51BD8">
            <w:pPr>
              <w:pStyle w:val="TAL"/>
              <w:rPr>
                <w:sz w:val="16"/>
              </w:rPr>
            </w:pPr>
            <w:r>
              <w:rPr>
                <w:sz w:val="16"/>
              </w:rPr>
              <w:t>-</w:t>
            </w:r>
          </w:p>
        </w:tc>
      </w:tr>
      <w:tr w:rsidR="00F51BD8" w14:paraId="0F4AB0BC" w14:textId="77777777">
        <w:tc>
          <w:tcPr>
            <w:tcW w:w="0" w:type="auto"/>
            <w:tcBorders>
              <w:top w:val="single" w:sz="4" w:space="0" w:color="auto"/>
              <w:left w:val="single" w:sz="4" w:space="0" w:color="auto"/>
              <w:bottom w:val="single" w:sz="4" w:space="0" w:color="auto"/>
              <w:right w:val="single" w:sz="4" w:space="0" w:color="auto"/>
            </w:tcBorders>
            <w:hideMark/>
          </w:tcPr>
          <w:p w14:paraId="0788B105" w14:textId="77777777" w:rsidR="00F51BD8" w:rsidRDefault="00F51BD8">
            <w:pPr>
              <w:pStyle w:val="TAL"/>
              <w:rPr>
                <w:sz w:val="16"/>
              </w:rPr>
            </w:pPr>
            <w:r>
              <w:rPr>
                <w:sz w:val="16"/>
              </w:rPr>
              <w:t>S5-243175</w:t>
            </w:r>
          </w:p>
        </w:tc>
        <w:tc>
          <w:tcPr>
            <w:tcW w:w="0" w:type="auto"/>
            <w:tcBorders>
              <w:top w:val="single" w:sz="4" w:space="0" w:color="auto"/>
              <w:left w:val="single" w:sz="4" w:space="0" w:color="auto"/>
              <w:bottom w:val="single" w:sz="4" w:space="0" w:color="auto"/>
              <w:right w:val="single" w:sz="4" w:space="0" w:color="auto"/>
            </w:tcBorders>
            <w:hideMark/>
          </w:tcPr>
          <w:p w14:paraId="21FBD1A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28.915 Add background information on emulation and simulation</w:t>
            </w:r>
          </w:p>
        </w:tc>
        <w:tc>
          <w:tcPr>
            <w:tcW w:w="0" w:type="auto"/>
            <w:tcBorders>
              <w:top w:val="single" w:sz="4" w:space="0" w:color="auto"/>
              <w:left w:val="single" w:sz="4" w:space="0" w:color="auto"/>
              <w:bottom w:val="single" w:sz="4" w:space="0" w:color="auto"/>
              <w:right w:val="single" w:sz="4" w:space="0" w:color="auto"/>
            </w:tcBorders>
            <w:hideMark/>
          </w:tcPr>
          <w:p w14:paraId="54A7B0EA" w14:textId="77777777" w:rsidR="00F51BD8" w:rsidRDefault="00F51BD8">
            <w:pPr>
              <w:pStyle w:val="TAL"/>
              <w:rPr>
                <w:sz w:val="16"/>
              </w:rPr>
            </w:pPr>
            <w:r>
              <w:rPr>
                <w:sz w:val="16"/>
              </w:rPr>
              <w:t>Huawei Technologies Japan K.K., Deutsche Telekom</w:t>
            </w:r>
          </w:p>
        </w:tc>
        <w:tc>
          <w:tcPr>
            <w:tcW w:w="0" w:type="auto"/>
            <w:tcBorders>
              <w:top w:val="single" w:sz="4" w:space="0" w:color="auto"/>
              <w:left w:val="single" w:sz="4" w:space="0" w:color="auto"/>
              <w:bottom w:val="single" w:sz="4" w:space="0" w:color="auto"/>
              <w:right w:val="single" w:sz="4" w:space="0" w:color="auto"/>
            </w:tcBorders>
            <w:hideMark/>
          </w:tcPr>
          <w:p w14:paraId="403ADD65"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D4C441C" w14:textId="77777777" w:rsidR="00F51BD8" w:rsidRDefault="00F51BD8">
            <w:pPr>
              <w:pStyle w:val="TAL"/>
              <w:rPr>
                <w:sz w:val="16"/>
              </w:rPr>
            </w:pPr>
            <w:r>
              <w:rPr>
                <w:sz w:val="16"/>
              </w:rPr>
              <w:t>S5-242565</w:t>
            </w:r>
          </w:p>
        </w:tc>
        <w:tc>
          <w:tcPr>
            <w:tcW w:w="0" w:type="auto"/>
            <w:tcBorders>
              <w:top w:val="single" w:sz="4" w:space="0" w:color="auto"/>
              <w:left w:val="single" w:sz="4" w:space="0" w:color="auto"/>
              <w:bottom w:val="single" w:sz="4" w:space="0" w:color="auto"/>
              <w:right w:val="single" w:sz="4" w:space="0" w:color="auto"/>
            </w:tcBorders>
            <w:hideMark/>
          </w:tcPr>
          <w:p w14:paraId="61DDA689" w14:textId="77777777" w:rsidR="00F51BD8" w:rsidRDefault="00F51BD8">
            <w:pPr>
              <w:pStyle w:val="TAL"/>
              <w:rPr>
                <w:sz w:val="16"/>
              </w:rPr>
            </w:pPr>
            <w:r>
              <w:rPr>
                <w:sz w:val="16"/>
              </w:rPr>
              <w:t>-</w:t>
            </w:r>
          </w:p>
        </w:tc>
      </w:tr>
      <w:tr w:rsidR="00F51BD8" w14:paraId="159DD77C" w14:textId="77777777">
        <w:tc>
          <w:tcPr>
            <w:tcW w:w="0" w:type="auto"/>
            <w:tcBorders>
              <w:top w:val="single" w:sz="4" w:space="0" w:color="auto"/>
              <w:left w:val="single" w:sz="4" w:space="0" w:color="auto"/>
              <w:bottom w:val="single" w:sz="4" w:space="0" w:color="auto"/>
              <w:right w:val="single" w:sz="4" w:space="0" w:color="auto"/>
            </w:tcBorders>
            <w:hideMark/>
          </w:tcPr>
          <w:p w14:paraId="3F6AE367" w14:textId="77777777" w:rsidR="00F51BD8" w:rsidRDefault="00F51BD8">
            <w:pPr>
              <w:pStyle w:val="TAL"/>
              <w:rPr>
                <w:sz w:val="16"/>
              </w:rPr>
            </w:pPr>
            <w:r>
              <w:rPr>
                <w:sz w:val="16"/>
              </w:rPr>
              <w:t>S5-243176</w:t>
            </w:r>
          </w:p>
        </w:tc>
        <w:tc>
          <w:tcPr>
            <w:tcW w:w="0" w:type="auto"/>
            <w:tcBorders>
              <w:top w:val="single" w:sz="4" w:space="0" w:color="auto"/>
              <w:left w:val="single" w:sz="4" w:space="0" w:color="auto"/>
              <w:bottom w:val="single" w:sz="4" w:space="0" w:color="auto"/>
              <w:right w:val="single" w:sz="4" w:space="0" w:color="auto"/>
            </w:tcBorders>
            <w:hideMark/>
          </w:tcPr>
          <w:p w14:paraId="02A2CEB9"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TR28.915 Example applications of NDTs</w:t>
            </w:r>
          </w:p>
        </w:tc>
        <w:tc>
          <w:tcPr>
            <w:tcW w:w="0" w:type="auto"/>
            <w:tcBorders>
              <w:top w:val="single" w:sz="4" w:space="0" w:color="auto"/>
              <w:left w:val="single" w:sz="4" w:space="0" w:color="auto"/>
              <w:bottom w:val="single" w:sz="4" w:space="0" w:color="auto"/>
              <w:right w:val="single" w:sz="4" w:space="0" w:color="auto"/>
            </w:tcBorders>
            <w:hideMark/>
          </w:tcPr>
          <w:p w14:paraId="3AE13CB0" w14:textId="77777777" w:rsidR="00F51BD8" w:rsidRDefault="00F51BD8">
            <w:pPr>
              <w:pStyle w:val="TAL"/>
              <w:rPr>
                <w:sz w:val="16"/>
              </w:rPr>
            </w:pPr>
            <w:r>
              <w:rPr>
                <w:sz w:val="16"/>
              </w:rPr>
              <w:t>Nokia, China Mobile</w:t>
            </w:r>
          </w:p>
        </w:tc>
        <w:tc>
          <w:tcPr>
            <w:tcW w:w="0" w:type="auto"/>
            <w:tcBorders>
              <w:top w:val="single" w:sz="4" w:space="0" w:color="auto"/>
              <w:left w:val="single" w:sz="4" w:space="0" w:color="auto"/>
              <w:bottom w:val="single" w:sz="4" w:space="0" w:color="auto"/>
              <w:right w:val="single" w:sz="4" w:space="0" w:color="auto"/>
            </w:tcBorders>
            <w:hideMark/>
          </w:tcPr>
          <w:p w14:paraId="6DE20F9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47D1B07" w14:textId="77777777" w:rsidR="00F51BD8" w:rsidRDefault="00F51BD8">
            <w:pPr>
              <w:pStyle w:val="TAL"/>
              <w:rPr>
                <w:sz w:val="16"/>
              </w:rPr>
            </w:pPr>
            <w:r>
              <w:rPr>
                <w:sz w:val="16"/>
              </w:rPr>
              <w:t>S5-242341</w:t>
            </w:r>
          </w:p>
        </w:tc>
        <w:tc>
          <w:tcPr>
            <w:tcW w:w="0" w:type="auto"/>
            <w:tcBorders>
              <w:top w:val="single" w:sz="4" w:space="0" w:color="auto"/>
              <w:left w:val="single" w:sz="4" w:space="0" w:color="auto"/>
              <w:bottom w:val="single" w:sz="4" w:space="0" w:color="auto"/>
              <w:right w:val="single" w:sz="4" w:space="0" w:color="auto"/>
            </w:tcBorders>
            <w:hideMark/>
          </w:tcPr>
          <w:p w14:paraId="1E82A919" w14:textId="77777777" w:rsidR="00F51BD8" w:rsidRDefault="00F51BD8">
            <w:pPr>
              <w:pStyle w:val="TAL"/>
              <w:rPr>
                <w:sz w:val="16"/>
              </w:rPr>
            </w:pPr>
            <w:r>
              <w:rPr>
                <w:sz w:val="16"/>
              </w:rPr>
              <w:t>-</w:t>
            </w:r>
          </w:p>
        </w:tc>
      </w:tr>
      <w:tr w:rsidR="00F51BD8" w14:paraId="156523FF" w14:textId="77777777">
        <w:tc>
          <w:tcPr>
            <w:tcW w:w="0" w:type="auto"/>
            <w:tcBorders>
              <w:top w:val="single" w:sz="4" w:space="0" w:color="auto"/>
              <w:left w:val="single" w:sz="4" w:space="0" w:color="auto"/>
              <w:bottom w:val="single" w:sz="4" w:space="0" w:color="auto"/>
              <w:right w:val="single" w:sz="4" w:space="0" w:color="auto"/>
            </w:tcBorders>
            <w:hideMark/>
          </w:tcPr>
          <w:p w14:paraId="63607AC0" w14:textId="77777777" w:rsidR="00F51BD8" w:rsidRDefault="00F51BD8">
            <w:pPr>
              <w:pStyle w:val="TAL"/>
              <w:rPr>
                <w:sz w:val="16"/>
              </w:rPr>
            </w:pPr>
            <w:r>
              <w:rPr>
                <w:sz w:val="16"/>
              </w:rPr>
              <w:t>S5-243177</w:t>
            </w:r>
          </w:p>
        </w:tc>
        <w:tc>
          <w:tcPr>
            <w:tcW w:w="0" w:type="auto"/>
            <w:tcBorders>
              <w:top w:val="single" w:sz="4" w:space="0" w:color="auto"/>
              <w:left w:val="single" w:sz="4" w:space="0" w:color="auto"/>
              <w:bottom w:val="single" w:sz="4" w:space="0" w:color="auto"/>
              <w:right w:val="single" w:sz="4" w:space="0" w:color="auto"/>
            </w:tcBorders>
            <w:hideMark/>
          </w:tcPr>
          <w:p w14:paraId="0751F54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TR28.915 NDT support to network automation</w:t>
            </w:r>
          </w:p>
        </w:tc>
        <w:tc>
          <w:tcPr>
            <w:tcW w:w="0" w:type="auto"/>
            <w:tcBorders>
              <w:top w:val="single" w:sz="4" w:space="0" w:color="auto"/>
              <w:left w:val="single" w:sz="4" w:space="0" w:color="auto"/>
              <w:bottom w:val="single" w:sz="4" w:space="0" w:color="auto"/>
              <w:right w:val="single" w:sz="4" w:space="0" w:color="auto"/>
            </w:tcBorders>
            <w:hideMark/>
          </w:tcPr>
          <w:p w14:paraId="6E3AD930" w14:textId="77777777" w:rsidR="00F51BD8" w:rsidRDefault="00F51BD8">
            <w:pPr>
              <w:pStyle w:val="TAL"/>
              <w:rPr>
                <w:sz w:val="16"/>
              </w:rPr>
            </w:pPr>
            <w:r>
              <w:rPr>
                <w:sz w:val="16"/>
              </w:rPr>
              <w:t>Nokia, Samsung</w:t>
            </w:r>
          </w:p>
        </w:tc>
        <w:tc>
          <w:tcPr>
            <w:tcW w:w="0" w:type="auto"/>
            <w:tcBorders>
              <w:top w:val="single" w:sz="4" w:space="0" w:color="auto"/>
              <w:left w:val="single" w:sz="4" w:space="0" w:color="auto"/>
              <w:bottom w:val="single" w:sz="4" w:space="0" w:color="auto"/>
              <w:right w:val="single" w:sz="4" w:space="0" w:color="auto"/>
            </w:tcBorders>
            <w:hideMark/>
          </w:tcPr>
          <w:p w14:paraId="62AAFC13"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49545A2" w14:textId="77777777" w:rsidR="00F51BD8" w:rsidRDefault="00F51BD8">
            <w:pPr>
              <w:pStyle w:val="TAL"/>
              <w:rPr>
                <w:sz w:val="16"/>
              </w:rPr>
            </w:pPr>
            <w:r>
              <w:rPr>
                <w:sz w:val="16"/>
              </w:rPr>
              <w:t>S5-242343</w:t>
            </w:r>
          </w:p>
        </w:tc>
        <w:tc>
          <w:tcPr>
            <w:tcW w:w="0" w:type="auto"/>
            <w:tcBorders>
              <w:top w:val="single" w:sz="4" w:space="0" w:color="auto"/>
              <w:left w:val="single" w:sz="4" w:space="0" w:color="auto"/>
              <w:bottom w:val="single" w:sz="4" w:space="0" w:color="auto"/>
              <w:right w:val="single" w:sz="4" w:space="0" w:color="auto"/>
            </w:tcBorders>
            <w:hideMark/>
          </w:tcPr>
          <w:p w14:paraId="7D9D44CB" w14:textId="77777777" w:rsidR="00F51BD8" w:rsidRDefault="00F51BD8">
            <w:pPr>
              <w:pStyle w:val="TAL"/>
              <w:rPr>
                <w:sz w:val="16"/>
              </w:rPr>
            </w:pPr>
            <w:r>
              <w:rPr>
                <w:sz w:val="16"/>
              </w:rPr>
              <w:t>-</w:t>
            </w:r>
          </w:p>
        </w:tc>
      </w:tr>
      <w:tr w:rsidR="00F51BD8" w14:paraId="04FDE337" w14:textId="77777777">
        <w:tc>
          <w:tcPr>
            <w:tcW w:w="0" w:type="auto"/>
            <w:tcBorders>
              <w:top w:val="single" w:sz="4" w:space="0" w:color="auto"/>
              <w:left w:val="single" w:sz="4" w:space="0" w:color="auto"/>
              <w:bottom w:val="single" w:sz="4" w:space="0" w:color="auto"/>
              <w:right w:val="single" w:sz="4" w:space="0" w:color="auto"/>
            </w:tcBorders>
            <w:hideMark/>
          </w:tcPr>
          <w:p w14:paraId="6422B80A" w14:textId="77777777" w:rsidR="00F51BD8" w:rsidRDefault="00F51BD8">
            <w:pPr>
              <w:pStyle w:val="TAL"/>
              <w:rPr>
                <w:sz w:val="16"/>
              </w:rPr>
            </w:pPr>
            <w:r>
              <w:rPr>
                <w:sz w:val="16"/>
              </w:rPr>
              <w:t>S5-243178</w:t>
            </w:r>
          </w:p>
        </w:tc>
        <w:tc>
          <w:tcPr>
            <w:tcW w:w="0" w:type="auto"/>
            <w:tcBorders>
              <w:top w:val="single" w:sz="4" w:space="0" w:color="auto"/>
              <w:left w:val="single" w:sz="4" w:space="0" w:color="auto"/>
              <w:bottom w:val="single" w:sz="4" w:space="0" w:color="auto"/>
              <w:right w:val="single" w:sz="4" w:space="0" w:color="auto"/>
            </w:tcBorders>
            <w:hideMark/>
          </w:tcPr>
          <w:p w14:paraId="22FB3FA3" w14:textId="77777777" w:rsidR="00F51BD8" w:rsidRDefault="00F51BD8">
            <w:pPr>
              <w:pStyle w:val="TAL"/>
              <w:rPr>
                <w:sz w:val="16"/>
              </w:rPr>
            </w:pPr>
            <w:proofErr w:type="spellStart"/>
            <w:r>
              <w:rPr>
                <w:sz w:val="16"/>
              </w:rPr>
              <w:t>pCR</w:t>
            </w:r>
            <w:proofErr w:type="spellEnd"/>
            <w:r>
              <w:rPr>
                <w:sz w:val="16"/>
              </w:rPr>
              <w:t xml:space="preserve"> TR 28.915 New use case on ML training data generation</w:t>
            </w:r>
          </w:p>
        </w:tc>
        <w:tc>
          <w:tcPr>
            <w:tcW w:w="0" w:type="auto"/>
            <w:tcBorders>
              <w:top w:val="single" w:sz="4" w:space="0" w:color="auto"/>
              <w:left w:val="single" w:sz="4" w:space="0" w:color="auto"/>
              <w:bottom w:val="single" w:sz="4" w:space="0" w:color="auto"/>
              <w:right w:val="single" w:sz="4" w:space="0" w:color="auto"/>
            </w:tcBorders>
            <w:hideMark/>
          </w:tcPr>
          <w:p w14:paraId="1BC50830" w14:textId="77777777" w:rsidR="00F51BD8" w:rsidRDefault="00F51BD8">
            <w:pPr>
              <w:pStyle w:val="TAL"/>
              <w:rPr>
                <w:sz w:val="16"/>
              </w:rPr>
            </w:pPr>
            <w:r>
              <w:rPr>
                <w:sz w:val="16"/>
              </w:rPr>
              <w:t>Huawei, Deutsche Telekom, Nokia, Ericsson</w:t>
            </w:r>
          </w:p>
        </w:tc>
        <w:tc>
          <w:tcPr>
            <w:tcW w:w="0" w:type="auto"/>
            <w:tcBorders>
              <w:top w:val="single" w:sz="4" w:space="0" w:color="auto"/>
              <w:left w:val="single" w:sz="4" w:space="0" w:color="auto"/>
              <w:bottom w:val="single" w:sz="4" w:space="0" w:color="auto"/>
              <w:right w:val="single" w:sz="4" w:space="0" w:color="auto"/>
            </w:tcBorders>
            <w:hideMark/>
          </w:tcPr>
          <w:p w14:paraId="70D7E73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CDF14A" w14:textId="77777777" w:rsidR="00F51BD8" w:rsidRDefault="00F51BD8">
            <w:pPr>
              <w:pStyle w:val="TAL"/>
              <w:rPr>
                <w:sz w:val="16"/>
              </w:rPr>
            </w:pPr>
            <w:r>
              <w:rPr>
                <w:sz w:val="16"/>
              </w:rPr>
              <w:t>S5-242346</w:t>
            </w:r>
          </w:p>
        </w:tc>
        <w:tc>
          <w:tcPr>
            <w:tcW w:w="0" w:type="auto"/>
            <w:tcBorders>
              <w:top w:val="single" w:sz="4" w:space="0" w:color="auto"/>
              <w:left w:val="single" w:sz="4" w:space="0" w:color="auto"/>
              <w:bottom w:val="single" w:sz="4" w:space="0" w:color="auto"/>
              <w:right w:val="single" w:sz="4" w:space="0" w:color="auto"/>
            </w:tcBorders>
            <w:hideMark/>
          </w:tcPr>
          <w:p w14:paraId="68AE624C" w14:textId="77777777" w:rsidR="00F51BD8" w:rsidRDefault="00F51BD8">
            <w:pPr>
              <w:pStyle w:val="TAL"/>
              <w:rPr>
                <w:sz w:val="16"/>
              </w:rPr>
            </w:pPr>
            <w:r>
              <w:rPr>
                <w:sz w:val="16"/>
              </w:rPr>
              <w:t>-</w:t>
            </w:r>
          </w:p>
        </w:tc>
      </w:tr>
      <w:tr w:rsidR="00F51BD8" w14:paraId="455C63EB" w14:textId="77777777">
        <w:tc>
          <w:tcPr>
            <w:tcW w:w="0" w:type="auto"/>
            <w:tcBorders>
              <w:top w:val="single" w:sz="4" w:space="0" w:color="auto"/>
              <w:left w:val="single" w:sz="4" w:space="0" w:color="auto"/>
              <w:bottom w:val="single" w:sz="4" w:space="0" w:color="auto"/>
              <w:right w:val="single" w:sz="4" w:space="0" w:color="auto"/>
            </w:tcBorders>
            <w:hideMark/>
          </w:tcPr>
          <w:p w14:paraId="1B027426" w14:textId="77777777" w:rsidR="00F51BD8" w:rsidRDefault="00F51BD8">
            <w:pPr>
              <w:pStyle w:val="TAL"/>
              <w:rPr>
                <w:sz w:val="16"/>
              </w:rPr>
            </w:pPr>
            <w:r>
              <w:rPr>
                <w:sz w:val="16"/>
              </w:rPr>
              <w:t>S5-243179</w:t>
            </w:r>
          </w:p>
        </w:tc>
        <w:tc>
          <w:tcPr>
            <w:tcW w:w="0" w:type="auto"/>
            <w:tcBorders>
              <w:top w:val="single" w:sz="4" w:space="0" w:color="auto"/>
              <w:left w:val="single" w:sz="4" w:space="0" w:color="auto"/>
              <w:bottom w:val="single" w:sz="4" w:space="0" w:color="auto"/>
              <w:right w:val="single" w:sz="4" w:space="0" w:color="auto"/>
            </w:tcBorders>
            <w:hideMark/>
          </w:tcPr>
          <w:p w14:paraId="482E8E00" w14:textId="77777777" w:rsidR="00F51BD8" w:rsidRDefault="00F51BD8">
            <w:pPr>
              <w:pStyle w:val="TAL"/>
              <w:rPr>
                <w:sz w:val="16"/>
              </w:rPr>
            </w:pPr>
            <w:r>
              <w:rPr>
                <w:sz w:val="16"/>
              </w:rPr>
              <w:t>Add use case of Visualization of network topology and traffic for TR 28.915</w:t>
            </w:r>
          </w:p>
        </w:tc>
        <w:tc>
          <w:tcPr>
            <w:tcW w:w="0" w:type="auto"/>
            <w:tcBorders>
              <w:top w:val="single" w:sz="4" w:space="0" w:color="auto"/>
              <w:left w:val="single" w:sz="4" w:space="0" w:color="auto"/>
              <w:bottom w:val="single" w:sz="4" w:space="0" w:color="auto"/>
              <w:right w:val="single" w:sz="4" w:space="0" w:color="auto"/>
            </w:tcBorders>
            <w:hideMark/>
          </w:tcPr>
          <w:p w14:paraId="3D0A78AE" w14:textId="77777777" w:rsidR="00F51BD8" w:rsidRDefault="00F51BD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55C48D84"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075E6C7" w14:textId="77777777" w:rsidR="00F51BD8" w:rsidRDefault="00F51BD8">
            <w:pPr>
              <w:pStyle w:val="TAL"/>
              <w:rPr>
                <w:sz w:val="16"/>
              </w:rPr>
            </w:pPr>
            <w:r>
              <w:rPr>
                <w:sz w:val="16"/>
              </w:rPr>
              <w:t>S5-242390</w:t>
            </w:r>
          </w:p>
        </w:tc>
        <w:tc>
          <w:tcPr>
            <w:tcW w:w="0" w:type="auto"/>
            <w:tcBorders>
              <w:top w:val="single" w:sz="4" w:space="0" w:color="auto"/>
              <w:left w:val="single" w:sz="4" w:space="0" w:color="auto"/>
              <w:bottom w:val="single" w:sz="4" w:space="0" w:color="auto"/>
              <w:right w:val="single" w:sz="4" w:space="0" w:color="auto"/>
            </w:tcBorders>
            <w:hideMark/>
          </w:tcPr>
          <w:p w14:paraId="76235AB9" w14:textId="77777777" w:rsidR="00F51BD8" w:rsidRDefault="00F51BD8">
            <w:pPr>
              <w:pStyle w:val="TAL"/>
              <w:rPr>
                <w:sz w:val="16"/>
              </w:rPr>
            </w:pPr>
            <w:r>
              <w:rPr>
                <w:sz w:val="16"/>
              </w:rPr>
              <w:t>-</w:t>
            </w:r>
          </w:p>
        </w:tc>
      </w:tr>
      <w:tr w:rsidR="00F51BD8" w14:paraId="3E1F97DD" w14:textId="77777777">
        <w:tc>
          <w:tcPr>
            <w:tcW w:w="0" w:type="auto"/>
            <w:tcBorders>
              <w:top w:val="single" w:sz="4" w:space="0" w:color="auto"/>
              <w:left w:val="single" w:sz="4" w:space="0" w:color="auto"/>
              <w:bottom w:val="single" w:sz="4" w:space="0" w:color="auto"/>
              <w:right w:val="single" w:sz="4" w:space="0" w:color="auto"/>
            </w:tcBorders>
            <w:hideMark/>
          </w:tcPr>
          <w:p w14:paraId="0471F9D4" w14:textId="77777777" w:rsidR="00F51BD8" w:rsidRDefault="00F51BD8">
            <w:pPr>
              <w:pStyle w:val="TAL"/>
              <w:rPr>
                <w:sz w:val="16"/>
              </w:rPr>
            </w:pPr>
            <w:r>
              <w:rPr>
                <w:sz w:val="16"/>
              </w:rPr>
              <w:t>S5-243180</w:t>
            </w:r>
          </w:p>
        </w:tc>
        <w:tc>
          <w:tcPr>
            <w:tcW w:w="0" w:type="auto"/>
            <w:tcBorders>
              <w:top w:val="single" w:sz="4" w:space="0" w:color="auto"/>
              <w:left w:val="single" w:sz="4" w:space="0" w:color="auto"/>
              <w:bottom w:val="single" w:sz="4" w:space="0" w:color="auto"/>
              <w:right w:val="single" w:sz="4" w:space="0" w:color="auto"/>
            </w:tcBorders>
            <w:hideMark/>
          </w:tcPr>
          <w:p w14:paraId="2389EA1F"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TR28.915 NDT Requirements &amp; solutions</w:t>
            </w:r>
          </w:p>
        </w:tc>
        <w:tc>
          <w:tcPr>
            <w:tcW w:w="0" w:type="auto"/>
            <w:tcBorders>
              <w:top w:val="single" w:sz="4" w:space="0" w:color="auto"/>
              <w:left w:val="single" w:sz="4" w:space="0" w:color="auto"/>
              <w:bottom w:val="single" w:sz="4" w:space="0" w:color="auto"/>
              <w:right w:val="single" w:sz="4" w:space="0" w:color="auto"/>
            </w:tcBorders>
            <w:hideMark/>
          </w:tcPr>
          <w:p w14:paraId="7CE77243"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6176DB9"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BD935EF" w14:textId="77777777" w:rsidR="00F51BD8" w:rsidRDefault="00F51BD8">
            <w:pPr>
              <w:pStyle w:val="TAL"/>
              <w:rPr>
                <w:sz w:val="16"/>
              </w:rPr>
            </w:pPr>
            <w:r>
              <w:rPr>
                <w:sz w:val="16"/>
              </w:rPr>
              <w:t>S5-242342</w:t>
            </w:r>
          </w:p>
        </w:tc>
        <w:tc>
          <w:tcPr>
            <w:tcW w:w="0" w:type="auto"/>
            <w:tcBorders>
              <w:top w:val="single" w:sz="4" w:space="0" w:color="auto"/>
              <w:left w:val="single" w:sz="4" w:space="0" w:color="auto"/>
              <w:bottom w:val="single" w:sz="4" w:space="0" w:color="auto"/>
              <w:right w:val="single" w:sz="4" w:space="0" w:color="auto"/>
            </w:tcBorders>
            <w:hideMark/>
          </w:tcPr>
          <w:p w14:paraId="36F708F6" w14:textId="77777777" w:rsidR="00F51BD8" w:rsidRDefault="00F51BD8">
            <w:pPr>
              <w:pStyle w:val="TAL"/>
              <w:rPr>
                <w:sz w:val="16"/>
              </w:rPr>
            </w:pPr>
            <w:r>
              <w:rPr>
                <w:sz w:val="16"/>
              </w:rPr>
              <w:t>-</w:t>
            </w:r>
          </w:p>
        </w:tc>
      </w:tr>
      <w:tr w:rsidR="00F51BD8" w14:paraId="102970CB" w14:textId="77777777">
        <w:tc>
          <w:tcPr>
            <w:tcW w:w="0" w:type="auto"/>
            <w:tcBorders>
              <w:top w:val="single" w:sz="4" w:space="0" w:color="auto"/>
              <w:left w:val="single" w:sz="4" w:space="0" w:color="auto"/>
              <w:bottom w:val="single" w:sz="4" w:space="0" w:color="auto"/>
              <w:right w:val="single" w:sz="4" w:space="0" w:color="auto"/>
            </w:tcBorders>
            <w:hideMark/>
          </w:tcPr>
          <w:p w14:paraId="5D11D299" w14:textId="77777777" w:rsidR="00F51BD8" w:rsidRDefault="00F51BD8">
            <w:pPr>
              <w:pStyle w:val="TAL"/>
              <w:rPr>
                <w:sz w:val="16"/>
              </w:rPr>
            </w:pPr>
            <w:r>
              <w:rPr>
                <w:sz w:val="16"/>
              </w:rPr>
              <w:t>S5-243181</w:t>
            </w:r>
          </w:p>
        </w:tc>
        <w:tc>
          <w:tcPr>
            <w:tcW w:w="0" w:type="auto"/>
            <w:tcBorders>
              <w:top w:val="single" w:sz="4" w:space="0" w:color="auto"/>
              <w:left w:val="single" w:sz="4" w:space="0" w:color="auto"/>
              <w:bottom w:val="single" w:sz="4" w:space="0" w:color="auto"/>
              <w:right w:val="single" w:sz="4" w:space="0" w:color="auto"/>
            </w:tcBorders>
            <w:hideMark/>
          </w:tcPr>
          <w:p w14:paraId="0FC92535" w14:textId="77777777" w:rsidR="00F51BD8" w:rsidRDefault="00F51BD8">
            <w:pPr>
              <w:pStyle w:val="TAL"/>
              <w:rPr>
                <w:sz w:val="16"/>
              </w:rPr>
            </w:pPr>
            <w:r>
              <w:rPr>
                <w:sz w:val="16"/>
              </w:rPr>
              <w:t>Add solution of Network failure and risk prediction for TR 28.915</w:t>
            </w:r>
          </w:p>
        </w:tc>
        <w:tc>
          <w:tcPr>
            <w:tcW w:w="0" w:type="auto"/>
            <w:tcBorders>
              <w:top w:val="single" w:sz="4" w:space="0" w:color="auto"/>
              <w:left w:val="single" w:sz="4" w:space="0" w:color="auto"/>
              <w:bottom w:val="single" w:sz="4" w:space="0" w:color="auto"/>
              <w:right w:val="single" w:sz="4" w:space="0" w:color="auto"/>
            </w:tcBorders>
            <w:hideMark/>
          </w:tcPr>
          <w:p w14:paraId="32A50BC4"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0C129CF"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6DA83E" w14:textId="77777777" w:rsidR="00F51BD8" w:rsidRDefault="00F51BD8">
            <w:pPr>
              <w:pStyle w:val="TAL"/>
              <w:rPr>
                <w:sz w:val="16"/>
              </w:rPr>
            </w:pPr>
            <w:r>
              <w:rPr>
                <w:sz w:val="16"/>
              </w:rPr>
              <w:t>S5-242388</w:t>
            </w:r>
          </w:p>
        </w:tc>
        <w:tc>
          <w:tcPr>
            <w:tcW w:w="0" w:type="auto"/>
            <w:tcBorders>
              <w:top w:val="single" w:sz="4" w:space="0" w:color="auto"/>
              <w:left w:val="single" w:sz="4" w:space="0" w:color="auto"/>
              <w:bottom w:val="single" w:sz="4" w:space="0" w:color="auto"/>
              <w:right w:val="single" w:sz="4" w:space="0" w:color="auto"/>
            </w:tcBorders>
            <w:hideMark/>
          </w:tcPr>
          <w:p w14:paraId="42DC1549" w14:textId="77777777" w:rsidR="00F51BD8" w:rsidRDefault="00F51BD8">
            <w:pPr>
              <w:pStyle w:val="TAL"/>
              <w:rPr>
                <w:sz w:val="16"/>
              </w:rPr>
            </w:pPr>
            <w:r>
              <w:rPr>
                <w:sz w:val="16"/>
              </w:rPr>
              <w:t>-</w:t>
            </w:r>
          </w:p>
        </w:tc>
      </w:tr>
      <w:tr w:rsidR="00F51BD8" w14:paraId="23DD78CD" w14:textId="77777777">
        <w:tc>
          <w:tcPr>
            <w:tcW w:w="0" w:type="auto"/>
            <w:tcBorders>
              <w:top w:val="single" w:sz="4" w:space="0" w:color="auto"/>
              <w:left w:val="single" w:sz="4" w:space="0" w:color="auto"/>
              <w:bottom w:val="single" w:sz="4" w:space="0" w:color="auto"/>
              <w:right w:val="single" w:sz="4" w:space="0" w:color="auto"/>
            </w:tcBorders>
            <w:hideMark/>
          </w:tcPr>
          <w:p w14:paraId="20D8E0AF" w14:textId="77777777" w:rsidR="00F51BD8" w:rsidRDefault="00F51BD8">
            <w:pPr>
              <w:pStyle w:val="TAL"/>
              <w:rPr>
                <w:sz w:val="16"/>
              </w:rPr>
            </w:pPr>
            <w:r>
              <w:rPr>
                <w:sz w:val="16"/>
              </w:rPr>
              <w:t>S5-243182</w:t>
            </w:r>
          </w:p>
        </w:tc>
        <w:tc>
          <w:tcPr>
            <w:tcW w:w="0" w:type="auto"/>
            <w:tcBorders>
              <w:top w:val="single" w:sz="4" w:space="0" w:color="auto"/>
              <w:left w:val="single" w:sz="4" w:space="0" w:color="auto"/>
              <w:bottom w:val="single" w:sz="4" w:space="0" w:color="auto"/>
              <w:right w:val="single" w:sz="4" w:space="0" w:color="auto"/>
            </w:tcBorders>
            <w:hideMark/>
          </w:tcPr>
          <w:p w14:paraId="3B30513F" w14:textId="77777777" w:rsidR="00F51BD8" w:rsidRDefault="00F51BD8">
            <w:pPr>
              <w:pStyle w:val="TAL"/>
              <w:rPr>
                <w:sz w:val="16"/>
              </w:rPr>
            </w:pPr>
            <w:proofErr w:type="spellStart"/>
            <w:r>
              <w:rPr>
                <w:sz w:val="16"/>
              </w:rPr>
              <w:t>pCR</w:t>
            </w:r>
            <w:proofErr w:type="spellEnd"/>
            <w:r>
              <w:rPr>
                <w:sz w:val="16"/>
              </w:rPr>
              <w:t xml:space="preserve"> 28.869 Terminology </w:t>
            </w:r>
            <w:proofErr w:type="spellStart"/>
            <w:r>
              <w:rPr>
                <w:sz w:val="16"/>
              </w:rPr>
              <w:t>alignement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A9B627"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4BDCEF5"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0B97036" w14:textId="77777777" w:rsidR="00F51BD8" w:rsidRDefault="00F51BD8">
            <w:pPr>
              <w:pStyle w:val="TAL"/>
              <w:rPr>
                <w:sz w:val="16"/>
              </w:rPr>
            </w:pPr>
            <w:r>
              <w:rPr>
                <w:sz w:val="16"/>
              </w:rPr>
              <w:t>S5-242911</w:t>
            </w:r>
          </w:p>
        </w:tc>
        <w:tc>
          <w:tcPr>
            <w:tcW w:w="0" w:type="auto"/>
            <w:tcBorders>
              <w:top w:val="single" w:sz="4" w:space="0" w:color="auto"/>
              <w:left w:val="single" w:sz="4" w:space="0" w:color="auto"/>
              <w:bottom w:val="single" w:sz="4" w:space="0" w:color="auto"/>
              <w:right w:val="single" w:sz="4" w:space="0" w:color="auto"/>
            </w:tcBorders>
            <w:hideMark/>
          </w:tcPr>
          <w:p w14:paraId="35128DFA" w14:textId="77777777" w:rsidR="00F51BD8" w:rsidRDefault="00F51BD8">
            <w:pPr>
              <w:pStyle w:val="TAL"/>
              <w:rPr>
                <w:sz w:val="16"/>
              </w:rPr>
            </w:pPr>
            <w:r>
              <w:rPr>
                <w:sz w:val="16"/>
              </w:rPr>
              <w:t>-</w:t>
            </w:r>
          </w:p>
        </w:tc>
      </w:tr>
      <w:tr w:rsidR="00F51BD8" w14:paraId="09D4D1D3" w14:textId="77777777">
        <w:tc>
          <w:tcPr>
            <w:tcW w:w="0" w:type="auto"/>
            <w:tcBorders>
              <w:top w:val="single" w:sz="4" w:space="0" w:color="auto"/>
              <w:left w:val="single" w:sz="4" w:space="0" w:color="auto"/>
              <w:bottom w:val="single" w:sz="4" w:space="0" w:color="auto"/>
              <w:right w:val="single" w:sz="4" w:space="0" w:color="auto"/>
            </w:tcBorders>
            <w:hideMark/>
          </w:tcPr>
          <w:p w14:paraId="0270272B" w14:textId="77777777" w:rsidR="00F51BD8" w:rsidRDefault="00F51BD8">
            <w:pPr>
              <w:pStyle w:val="TAL"/>
              <w:rPr>
                <w:sz w:val="16"/>
              </w:rPr>
            </w:pPr>
            <w:r>
              <w:rPr>
                <w:sz w:val="16"/>
              </w:rPr>
              <w:t>S5-243183</w:t>
            </w:r>
          </w:p>
        </w:tc>
        <w:tc>
          <w:tcPr>
            <w:tcW w:w="0" w:type="auto"/>
            <w:tcBorders>
              <w:top w:val="single" w:sz="4" w:space="0" w:color="auto"/>
              <w:left w:val="single" w:sz="4" w:space="0" w:color="auto"/>
              <w:bottom w:val="single" w:sz="4" w:space="0" w:color="auto"/>
              <w:right w:val="single" w:sz="4" w:space="0" w:color="auto"/>
            </w:tcBorders>
            <w:hideMark/>
          </w:tcPr>
          <w:p w14:paraId="239B562B" w14:textId="77777777" w:rsidR="00F51BD8" w:rsidRDefault="00F51BD8">
            <w:pPr>
              <w:pStyle w:val="TAL"/>
              <w:rPr>
                <w:sz w:val="16"/>
              </w:rPr>
            </w:pPr>
            <w:proofErr w:type="spellStart"/>
            <w:r>
              <w:rPr>
                <w:sz w:val="16"/>
              </w:rPr>
              <w:t>pCR</w:t>
            </w:r>
            <w:proofErr w:type="spellEnd"/>
            <w:r>
              <w:rPr>
                <w:sz w:val="16"/>
              </w:rPr>
              <w:t xml:space="preserve"> TR 28.869 concept and terminology</w:t>
            </w:r>
          </w:p>
        </w:tc>
        <w:tc>
          <w:tcPr>
            <w:tcW w:w="0" w:type="auto"/>
            <w:tcBorders>
              <w:top w:val="single" w:sz="4" w:space="0" w:color="auto"/>
              <w:left w:val="single" w:sz="4" w:space="0" w:color="auto"/>
              <w:bottom w:val="single" w:sz="4" w:space="0" w:color="auto"/>
              <w:right w:val="single" w:sz="4" w:space="0" w:color="auto"/>
            </w:tcBorders>
            <w:hideMark/>
          </w:tcPr>
          <w:p w14:paraId="19457649" w14:textId="77777777" w:rsidR="00F51BD8" w:rsidRDefault="00F51BD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D77DA7"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DFC2CD0" w14:textId="77777777" w:rsidR="00F51BD8" w:rsidRDefault="00F51BD8">
            <w:pPr>
              <w:pStyle w:val="TAL"/>
              <w:rPr>
                <w:sz w:val="16"/>
              </w:rPr>
            </w:pPr>
            <w:r>
              <w:rPr>
                <w:sz w:val="16"/>
              </w:rPr>
              <w:t>S5-242960</w:t>
            </w:r>
          </w:p>
        </w:tc>
        <w:tc>
          <w:tcPr>
            <w:tcW w:w="0" w:type="auto"/>
            <w:tcBorders>
              <w:top w:val="single" w:sz="4" w:space="0" w:color="auto"/>
              <w:left w:val="single" w:sz="4" w:space="0" w:color="auto"/>
              <w:bottom w:val="single" w:sz="4" w:space="0" w:color="auto"/>
              <w:right w:val="single" w:sz="4" w:space="0" w:color="auto"/>
            </w:tcBorders>
            <w:hideMark/>
          </w:tcPr>
          <w:p w14:paraId="6E4FE36D" w14:textId="77777777" w:rsidR="00F51BD8" w:rsidRDefault="00F51BD8">
            <w:pPr>
              <w:pStyle w:val="TAL"/>
              <w:rPr>
                <w:sz w:val="16"/>
              </w:rPr>
            </w:pPr>
            <w:r>
              <w:rPr>
                <w:sz w:val="16"/>
              </w:rPr>
              <w:t>-</w:t>
            </w:r>
          </w:p>
        </w:tc>
      </w:tr>
      <w:tr w:rsidR="00F51BD8" w14:paraId="2A5BFF88" w14:textId="77777777">
        <w:tc>
          <w:tcPr>
            <w:tcW w:w="0" w:type="auto"/>
            <w:tcBorders>
              <w:top w:val="single" w:sz="4" w:space="0" w:color="auto"/>
              <w:left w:val="single" w:sz="4" w:space="0" w:color="auto"/>
              <w:bottom w:val="single" w:sz="4" w:space="0" w:color="auto"/>
              <w:right w:val="single" w:sz="4" w:space="0" w:color="auto"/>
            </w:tcBorders>
            <w:hideMark/>
          </w:tcPr>
          <w:p w14:paraId="44823DA1" w14:textId="77777777" w:rsidR="00F51BD8" w:rsidRDefault="00F51BD8">
            <w:pPr>
              <w:pStyle w:val="TAL"/>
              <w:rPr>
                <w:sz w:val="16"/>
              </w:rPr>
            </w:pPr>
            <w:r>
              <w:rPr>
                <w:sz w:val="16"/>
              </w:rPr>
              <w:t>S5-243184</w:t>
            </w:r>
          </w:p>
        </w:tc>
        <w:tc>
          <w:tcPr>
            <w:tcW w:w="0" w:type="auto"/>
            <w:tcBorders>
              <w:top w:val="single" w:sz="4" w:space="0" w:color="auto"/>
              <w:left w:val="single" w:sz="4" w:space="0" w:color="auto"/>
              <w:bottom w:val="single" w:sz="4" w:space="0" w:color="auto"/>
              <w:right w:val="single" w:sz="4" w:space="0" w:color="auto"/>
            </w:tcBorders>
            <w:hideMark/>
          </w:tcPr>
          <w:p w14:paraId="5383293F" w14:textId="77777777" w:rsidR="00F51BD8" w:rsidRDefault="00F51BD8">
            <w:pPr>
              <w:pStyle w:val="TAL"/>
              <w:rPr>
                <w:sz w:val="16"/>
              </w:rPr>
            </w:pPr>
            <w:proofErr w:type="spellStart"/>
            <w:r>
              <w:rPr>
                <w:sz w:val="16"/>
              </w:rPr>
              <w:t>pCR</w:t>
            </w:r>
            <w:proofErr w:type="spellEnd"/>
            <w:r>
              <w:rPr>
                <w:sz w:val="16"/>
              </w:rPr>
              <w:t xml:space="preserve"> 28.869 VNF generic OAM functions and SBMA analysis</w:t>
            </w:r>
          </w:p>
        </w:tc>
        <w:tc>
          <w:tcPr>
            <w:tcW w:w="0" w:type="auto"/>
            <w:tcBorders>
              <w:top w:val="single" w:sz="4" w:space="0" w:color="auto"/>
              <w:left w:val="single" w:sz="4" w:space="0" w:color="auto"/>
              <w:bottom w:val="single" w:sz="4" w:space="0" w:color="auto"/>
              <w:right w:val="single" w:sz="4" w:space="0" w:color="auto"/>
            </w:tcBorders>
            <w:hideMark/>
          </w:tcPr>
          <w:p w14:paraId="69D234F8"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046FB31"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1F4C41" w14:textId="77777777" w:rsidR="00F51BD8" w:rsidRDefault="00F51BD8">
            <w:pPr>
              <w:pStyle w:val="TAL"/>
              <w:rPr>
                <w:sz w:val="16"/>
              </w:rPr>
            </w:pPr>
            <w:r>
              <w:rPr>
                <w:sz w:val="16"/>
              </w:rPr>
              <w:t>S5-242916</w:t>
            </w:r>
          </w:p>
        </w:tc>
        <w:tc>
          <w:tcPr>
            <w:tcW w:w="0" w:type="auto"/>
            <w:tcBorders>
              <w:top w:val="single" w:sz="4" w:space="0" w:color="auto"/>
              <w:left w:val="single" w:sz="4" w:space="0" w:color="auto"/>
              <w:bottom w:val="single" w:sz="4" w:space="0" w:color="auto"/>
              <w:right w:val="single" w:sz="4" w:space="0" w:color="auto"/>
            </w:tcBorders>
            <w:hideMark/>
          </w:tcPr>
          <w:p w14:paraId="11BD686E" w14:textId="77777777" w:rsidR="00F51BD8" w:rsidRDefault="00F51BD8">
            <w:pPr>
              <w:pStyle w:val="TAL"/>
              <w:rPr>
                <w:sz w:val="16"/>
              </w:rPr>
            </w:pPr>
            <w:r>
              <w:rPr>
                <w:sz w:val="16"/>
              </w:rPr>
              <w:t>-</w:t>
            </w:r>
          </w:p>
        </w:tc>
      </w:tr>
      <w:tr w:rsidR="00F51BD8" w14:paraId="0773FD4B" w14:textId="77777777">
        <w:tc>
          <w:tcPr>
            <w:tcW w:w="0" w:type="auto"/>
            <w:tcBorders>
              <w:top w:val="single" w:sz="4" w:space="0" w:color="auto"/>
              <w:left w:val="single" w:sz="4" w:space="0" w:color="auto"/>
              <w:bottom w:val="single" w:sz="4" w:space="0" w:color="auto"/>
              <w:right w:val="single" w:sz="4" w:space="0" w:color="auto"/>
            </w:tcBorders>
            <w:hideMark/>
          </w:tcPr>
          <w:p w14:paraId="2666C765" w14:textId="77777777" w:rsidR="00F51BD8" w:rsidRDefault="00F51BD8">
            <w:pPr>
              <w:pStyle w:val="TAL"/>
              <w:rPr>
                <w:sz w:val="16"/>
              </w:rPr>
            </w:pPr>
            <w:r>
              <w:rPr>
                <w:sz w:val="16"/>
              </w:rPr>
              <w:t>S5-243185</w:t>
            </w:r>
          </w:p>
        </w:tc>
        <w:tc>
          <w:tcPr>
            <w:tcW w:w="0" w:type="auto"/>
            <w:tcBorders>
              <w:top w:val="single" w:sz="4" w:space="0" w:color="auto"/>
              <w:left w:val="single" w:sz="4" w:space="0" w:color="auto"/>
              <w:bottom w:val="single" w:sz="4" w:space="0" w:color="auto"/>
              <w:right w:val="single" w:sz="4" w:space="0" w:color="auto"/>
            </w:tcBorders>
            <w:hideMark/>
          </w:tcPr>
          <w:p w14:paraId="4FFC3001" w14:textId="77777777" w:rsidR="00F51BD8" w:rsidRDefault="00F51BD8">
            <w:pPr>
              <w:pStyle w:val="TAL"/>
              <w:rPr>
                <w:sz w:val="16"/>
              </w:rPr>
            </w:pPr>
            <w:proofErr w:type="spellStart"/>
            <w:r>
              <w:rPr>
                <w:sz w:val="16"/>
              </w:rPr>
              <w:t>pCR</w:t>
            </w:r>
            <w:proofErr w:type="spellEnd"/>
            <w:r>
              <w:rPr>
                <w:sz w:val="16"/>
              </w:rPr>
              <w:t xml:space="preserve"> 28.869 Add Summary of TR 28.834 use cases related to generic OAM functions</w:t>
            </w:r>
          </w:p>
        </w:tc>
        <w:tc>
          <w:tcPr>
            <w:tcW w:w="0" w:type="auto"/>
            <w:tcBorders>
              <w:top w:val="single" w:sz="4" w:space="0" w:color="auto"/>
              <w:left w:val="single" w:sz="4" w:space="0" w:color="auto"/>
              <w:bottom w:val="single" w:sz="4" w:space="0" w:color="auto"/>
              <w:right w:val="single" w:sz="4" w:space="0" w:color="auto"/>
            </w:tcBorders>
            <w:hideMark/>
          </w:tcPr>
          <w:p w14:paraId="18CA66B0" w14:textId="77777777" w:rsidR="00F51BD8" w:rsidRDefault="00F51BD8">
            <w:pPr>
              <w:pStyle w:val="TAL"/>
              <w:rPr>
                <w:sz w:val="16"/>
              </w:rPr>
            </w:pPr>
            <w:r>
              <w:rPr>
                <w:sz w:val="16"/>
              </w:rPr>
              <w:t>China Mobile (Hangzhou) Inf., NTT Docomo, Huawei</w:t>
            </w:r>
          </w:p>
        </w:tc>
        <w:tc>
          <w:tcPr>
            <w:tcW w:w="0" w:type="auto"/>
            <w:tcBorders>
              <w:top w:val="single" w:sz="4" w:space="0" w:color="auto"/>
              <w:left w:val="single" w:sz="4" w:space="0" w:color="auto"/>
              <w:bottom w:val="single" w:sz="4" w:space="0" w:color="auto"/>
              <w:right w:val="single" w:sz="4" w:space="0" w:color="auto"/>
            </w:tcBorders>
            <w:hideMark/>
          </w:tcPr>
          <w:p w14:paraId="27D23CFD"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77A8196" w14:textId="77777777" w:rsidR="00F51BD8" w:rsidRDefault="00F51BD8">
            <w:pPr>
              <w:pStyle w:val="TAL"/>
              <w:rPr>
                <w:sz w:val="16"/>
              </w:rPr>
            </w:pPr>
            <w:r>
              <w:rPr>
                <w:sz w:val="16"/>
              </w:rPr>
              <w:t>S5-242815</w:t>
            </w:r>
          </w:p>
        </w:tc>
        <w:tc>
          <w:tcPr>
            <w:tcW w:w="0" w:type="auto"/>
            <w:tcBorders>
              <w:top w:val="single" w:sz="4" w:space="0" w:color="auto"/>
              <w:left w:val="single" w:sz="4" w:space="0" w:color="auto"/>
              <w:bottom w:val="single" w:sz="4" w:space="0" w:color="auto"/>
              <w:right w:val="single" w:sz="4" w:space="0" w:color="auto"/>
            </w:tcBorders>
            <w:hideMark/>
          </w:tcPr>
          <w:p w14:paraId="41CA42DD" w14:textId="77777777" w:rsidR="00F51BD8" w:rsidRDefault="00F51BD8">
            <w:pPr>
              <w:pStyle w:val="TAL"/>
              <w:rPr>
                <w:sz w:val="16"/>
              </w:rPr>
            </w:pPr>
            <w:r>
              <w:rPr>
                <w:sz w:val="16"/>
              </w:rPr>
              <w:t>-</w:t>
            </w:r>
          </w:p>
        </w:tc>
      </w:tr>
      <w:tr w:rsidR="00F51BD8" w14:paraId="1E4A8F93" w14:textId="77777777">
        <w:tc>
          <w:tcPr>
            <w:tcW w:w="0" w:type="auto"/>
            <w:tcBorders>
              <w:top w:val="single" w:sz="4" w:space="0" w:color="auto"/>
              <w:left w:val="single" w:sz="4" w:space="0" w:color="auto"/>
              <w:bottom w:val="single" w:sz="4" w:space="0" w:color="auto"/>
              <w:right w:val="single" w:sz="4" w:space="0" w:color="auto"/>
            </w:tcBorders>
            <w:hideMark/>
          </w:tcPr>
          <w:p w14:paraId="07C8D408" w14:textId="77777777" w:rsidR="00F51BD8" w:rsidRDefault="00F51BD8">
            <w:pPr>
              <w:pStyle w:val="TAL"/>
              <w:rPr>
                <w:sz w:val="16"/>
              </w:rPr>
            </w:pPr>
            <w:r>
              <w:rPr>
                <w:sz w:val="16"/>
              </w:rPr>
              <w:t>S5-243186</w:t>
            </w:r>
          </w:p>
        </w:tc>
        <w:tc>
          <w:tcPr>
            <w:tcW w:w="0" w:type="auto"/>
            <w:tcBorders>
              <w:top w:val="single" w:sz="4" w:space="0" w:color="auto"/>
              <w:left w:val="single" w:sz="4" w:space="0" w:color="auto"/>
              <w:bottom w:val="single" w:sz="4" w:space="0" w:color="auto"/>
              <w:right w:val="single" w:sz="4" w:space="0" w:color="auto"/>
            </w:tcBorders>
            <w:hideMark/>
          </w:tcPr>
          <w:p w14:paraId="3E7AE9B5" w14:textId="77777777" w:rsidR="00F51BD8" w:rsidRDefault="00F51BD8">
            <w:pPr>
              <w:pStyle w:val="TAL"/>
              <w:rPr>
                <w:sz w:val="16"/>
              </w:rPr>
            </w:pPr>
            <w:proofErr w:type="spellStart"/>
            <w:r>
              <w:rPr>
                <w:sz w:val="16"/>
              </w:rPr>
              <w:t>pCR</w:t>
            </w:r>
            <w:proofErr w:type="spellEnd"/>
            <w:r>
              <w:rPr>
                <w:sz w:val="16"/>
              </w:rPr>
              <w:t xml:space="preserve"> TR 28.869 Use case on Notification management for the cloud-native VNF</w:t>
            </w:r>
          </w:p>
        </w:tc>
        <w:tc>
          <w:tcPr>
            <w:tcW w:w="0" w:type="auto"/>
            <w:tcBorders>
              <w:top w:val="single" w:sz="4" w:space="0" w:color="auto"/>
              <w:left w:val="single" w:sz="4" w:space="0" w:color="auto"/>
              <w:bottom w:val="single" w:sz="4" w:space="0" w:color="auto"/>
              <w:right w:val="single" w:sz="4" w:space="0" w:color="auto"/>
            </w:tcBorders>
            <w:hideMark/>
          </w:tcPr>
          <w:p w14:paraId="0C64A471"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C0534CF"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EC78DB1"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938463" w14:textId="77777777" w:rsidR="00F51BD8" w:rsidRDefault="00F51BD8">
            <w:pPr>
              <w:pStyle w:val="TAL"/>
              <w:rPr>
                <w:sz w:val="16"/>
              </w:rPr>
            </w:pPr>
            <w:r>
              <w:rPr>
                <w:sz w:val="16"/>
              </w:rPr>
              <w:t>-</w:t>
            </w:r>
          </w:p>
        </w:tc>
      </w:tr>
      <w:tr w:rsidR="00F51BD8" w14:paraId="075A37F6" w14:textId="77777777">
        <w:tc>
          <w:tcPr>
            <w:tcW w:w="0" w:type="auto"/>
            <w:tcBorders>
              <w:top w:val="single" w:sz="4" w:space="0" w:color="auto"/>
              <w:left w:val="single" w:sz="4" w:space="0" w:color="auto"/>
              <w:bottom w:val="single" w:sz="4" w:space="0" w:color="auto"/>
              <w:right w:val="single" w:sz="4" w:space="0" w:color="auto"/>
            </w:tcBorders>
            <w:hideMark/>
          </w:tcPr>
          <w:p w14:paraId="2D72CA6D" w14:textId="77777777" w:rsidR="00F51BD8" w:rsidRDefault="00F51BD8">
            <w:pPr>
              <w:pStyle w:val="TAL"/>
              <w:rPr>
                <w:sz w:val="16"/>
              </w:rPr>
            </w:pPr>
            <w:r>
              <w:rPr>
                <w:sz w:val="16"/>
              </w:rPr>
              <w:t>S5-243187</w:t>
            </w:r>
          </w:p>
        </w:tc>
        <w:tc>
          <w:tcPr>
            <w:tcW w:w="0" w:type="auto"/>
            <w:tcBorders>
              <w:top w:val="single" w:sz="4" w:space="0" w:color="auto"/>
              <w:left w:val="single" w:sz="4" w:space="0" w:color="auto"/>
              <w:bottom w:val="single" w:sz="4" w:space="0" w:color="auto"/>
              <w:right w:val="single" w:sz="4" w:space="0" w:color="auto"/>
            </w:tcBorders>
            <w:hideMark/>
          </w:tcPr>
          <w:p w14:paraId="27CC9124" w14:textId="77777777" w:rsidR="00F51BD8" w:rsidRDefault="00F51BD8">
            <w:pPr>
              <w:pStyle w:val="TAL"/>
              <w:rPr>
                <w:sz w:val="16"/>
              </w:rPr>
            </w:pPr>
            <w:r>
              <w:rPr>
                <w:sz w:val="16"/>
              </w:rPr>
              <w:t>Add use cases of Cloud-native VNF policy management</w:t>
            </w:r>
          </w:p>
        </w:tc>
        <w:tc>
          <w:tcPr>
            <w:tcW w:w="0" w:type="auto"/>
            <w:tcBorders>
              <w:top w:val="single" w:sz="4" w:space="0" w:color="auto"/>
              <w:left w:val="single" w:sz="4" w:space="0" w:color="auto"/>
              <w:bottom w:val="single" w:sz="4" w:space="0" w:color="auto"/>
              <w:right w:val="single" w:sz="4" w:space="0" w:color="auto"/>
            </w:tcBorders>
            <w:hideMark/>
          </w:tcPr>
          <w:p w14:paraId="6DE8C7E0" w14:textId="77777777" w:rsidR="00F51BD8" w:rsidRDefault="00F51BD8">
            <w:pPr>
              <w:pStyle w:val="TAL"/>
              <w:rPr>
                <w:sz w:val="16"/>
              </w:rPr>
            </w:pPr>
            <w:r>
              <w:rPr>
                <w:sz w:val="16"/>
              </w:rPr>
              <w:t>China Mobile (Hangzhou) Inf., NTT Docomo</w:t>
            </w:r>
          </w:p>
        </w:tc>
        <w:tc>
          <w:tcPr>
            <w:tcW w:w="0" w:type="auto"/>
            <w:tcBorders>
              <w:top w:val="single" w:sz="4" w:space="0" w:color="auto"/>
              <w:left w:val="single" w:sz="4" w:space="0" w:color="auto"/>
              <w:bottom w:val="single" w:sz="4" w:space="0" w:color="auto"/>
              <w:right w:val="single" w:sz="4" w:space="0" w:color="auto"/>
            </w:tcBorders>
            <w:hideMark/>
          </w:tcPr>
          <w:p w14:paraId="1648C640"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EA520E" w14:textId="77777777" w:rsidR="00F51BD8" w:rsidRDefault="00F51BD8">
            <w:pPr>
              <w:pStyle w:val="TAL"/>
              <w:rPr>
                <w:sz w:val="16"/>
              </w:rPr>
            </w:pPr>
            <w:r>
              <w:rPr>
                <w:sz w:val="16"/>
              </w:rPr>
              <w:t>S5-242818</w:t>
            </w:r>
          </w:p>
        </w:tc>
        <w:tc>
          <w:tcPr>
            <w:tcW w:w="0" w:type="auto"/>
            <w:tcBorders>
              <w:top w:val="single" w:sz="4" w:space="0" w:color="auto"/>
              <w:left w:val="single" w:sz="4" w:space="0" w:color="auto"/>
              <w:bottom w:val="single" w:sz="4" w:space="0" w:color="auto"/>
              <w:right w:val="single" w:sz="4" w:space="0" w:color="auto"/>
            </w:tcBorders>
            <w:hideMark/>
          </w:tcPr>
          <w:p w14:paraId="385A9D88" w14:textId="77777777" w:rsidR="00F51BD8" w:rsidRDefault="00F51BD8">
            <w:pPr>
              <w:pStyle w:val="TAL"/>
              <w:rPr>
                <w:sz w:val="16"/>
              </w:rPr>
            </w:pPr>
            <w:r>
              <w:rPr>
                <w:sz w:val="16"/>
              </w:rPr>
              <w:t>-</w:t>
            </w:r>
          </w:p>
        </w:tc>
      </w:tr>
      <w:tr w:rsidR="00F51BD8" w14:paraId="7F4347F7" w14:textId="77777777">
        <w:tc>
          <w:tcPr>
            <w:tcW w:w="0" w:type="auto"/>
            <w:tcBorders>
              <w:top w:val="single" w:sz="4" w:space="0" w:color="auto"/>
              <w:left w:val="single" w:sz="4" w:space="0" w:color="auto"/>
              <w:bottom w:val="single" w:sz="4" w:space="0" w:color="auto"/>
              <w:right w:val="single" w:sz="4" w:space="0" w:color="auto"/>
            </w:tcBorders>
            <w:hideMark/>
          </w:tcPr>
          <w:p w14:paraId="2B21973C" w14:textId="77777777" w:rsidR="00F51BD8" w:rsidRDefault="00F51BD8">
            <w:pPr>
              <w:pStyle w:val="TAL"/>
              <w:rPr>
                <w:sz w:val="16"/>
              </w:rPr>
            </w:pPr>
            <w:r>
              <w:rPr>
                <w:sz w:val="16"/>
              </w:rPr>
              <w:t>S5-243188</w:t>
            </w:r>
          </w:p>
        </w:tc>
        <w:tc>
          <w:tcPr>
            <w:tcW w:w="0" w:type="auto"/>
            <w:tcBorders>
              <w:top w:val="single" w:sz="4" w:space="0" w:color="auto"/>
              <w:left w:val="single" w:sz="4" w:space="0" w:color="auto"/>
              <w:bottom w:val="single" w:sz="4" w:space="0" w:color="auto"/>
              <w:right w:val="single" w:sz="4" w:space="0" w:color="auto"/>
            </w:tcBorders>
            <w:hideMark/>
          </w:tcPr>
          <w:p w14:paraId="42B39B7C" w14:textId="77777777" w:rsidR="00F51BD8" w:rsidRDefault="00F51BD8">
            <w:pPr>
              <w:pStyle w:val="TAL"/>
              <w:rPr>
                <w:sz w:val="16"/>
              </w:rPr>
            </w:pPr>
            <w:proofErr w:type="spellStart"/>
            <w:r>
              <w:rPr>
                <w:sz w:val="16"/>
              </w:rPr>
              <w:t>pCR</w:t>
            </w:r>
            <w:proofErr w:type="spellEnd"/>
            <w:r>
              <w:rPr>
                <w:sz w:val="16"/>
              </w:rPr>
              <w:t xml:space="preserve"> 28.869 Telco PaaS use case description</w:t>
            </w:r>
          </w:p>
        </w:tc>
        <w:tc>
          <w:tcPr>
            <w:tcW w:w="0" w:type="auto"/>
            <w:tcBorders>
              <w:top w:val="single" w:sz="4" w:space="0" w:color="auto"/>
              <w:left w:val="single" w:sz="4" w:space="0" w:color="auto"/>
              <w:bottom w:val="single" w:sz="4" w:space="0" w:color="auto"/>
              <w:right w:val="single" w:sz="4" w:space="0" w:color="auto"/>
            </w:tcBorders>
            <w:hideMark/>
          </w:tcPr>
          <w:p w14:paraId="7F60B0D8"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B6D55A4"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C7B4220"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A4C5C0" w14:textId="77777777" w:rsidR="00F51BD8" w:rsidRDefault="00F51BD8">
            <w:pPr>
              <w:pStyle w:val="TAL"/>
              <w:rPr>
                <w:sz w:val="16"/>
              </w:rPr>
            </w:pPr>
            <w:r>
              <w:rPr>
                <w:sz w:val="16"/>
              </w:rPr>
              <w:t>-</w:t>
            </w:r>
          </w:p>
        </w:tc>
      </w:tr>
      <w:tr w:rsidR="00F51BD8" w14:paraId="01B812EA" w14:textId="77777777">
        <w:tc>
          <w:tcPr>
            <w:tcW w:w="0" w:type="auto"/>
            <w:tcBorders>
              <w:top w:val="single" w:sz="4" w:space="0" w:color="auto"/>
              <w:left w:val="single" w:sz="4" w:space="0" w:color="auto"/>
              <w:bottom w:val="single" w:sz="4" w:space="0" w:color="auto"/>
              <w:right w:val="single" w:sz="4" w:space="0" w:color="auto"/>
            </w:tcBorders>
            <w:hideMark/>
          </w:tcPr>
          <w:p w14:paraId="532CBA2D" w14:textId="77777777" w:rsidR="00F51BD8" w:rsidRDefault="00F51BD8">
            <w:pPr>
              <w:pStyle w:val="TAL"/>
              <w:rPr>
                <w:sz w:val="16"/>
              </w:rPr>
            </w:pPr>
            <w:r>
              <w:rPr>
                <w:sz w:val="16"/>
              </w:rPr>
              <w:t>S5-243189</w:t>
            </w:r>
          </w:p>
        </w:tc>
        <w:tc>
          <w:tcPr>
            <w:tcW w:w="0" w:type="auto"/>
            <w:tcBorders>
              <w:top w:val="single" w:sz="4" w:space="0" w:color="auto"/>
              <w:left w:val="single" w:sz="4" w:space="0" w:color="auto"/>
              <w:bottom w:val="single" w:sz="4" w:space="0" w:color="auto"/>
              <w:right w:val="single" w:sz="4" w:space="0" w:color="auto"/>
            </w:tcBorders>
            <w:hideMark/>
          </w:tcPr>
          <w:p w14:paraId="75EF3C77" w14:textId="77777777" w:rsidR="00F51BD8" w:rsidRDefault="00F51BD8">
            <w:pPr>
              <w:pStyle w:val="TAL"/>
              <w:rPr>
                <w:sz w:val="16"/>
              </w:rPr>
            </w:pPr>
            <w:proofErr w:type="spellStart"/>
            <w:r>
              <w:rPr>
                <w:sz w:val="16"/>
              </w:rPr>
              <w:t>pCR</w:t>
            </w:r>
            <w:proofErr w:type="spellEnd"/>
            <w:r>
              <w:rPr>
                <w:sz w:val="16"/>
              </w:rPr>
              <w:t xml:space="preserve"> TR 28.869 New use case on creation of cloud native NFs</w:t>
            </w:r>
          </w:p>
        </w:tc>
        <w:tc>
          <w:tcPr>
            <w:tcW w:w="0" w:type="auto"/>
            <w:tcBorders>
              <w:top w:val="single" w:sz="4" w:space="0" w:color="auto"/>
              <w:left w:val="single" w:sz="4" w:space="0" w:color="auto"/>
              <w:bottom w:val="single" w:sz="4" w:space="0" w:color="auto"/>
              <w:right w:val="single" w:sz="4" w:space="0" w:color="auto"/>
            </w:tcBorders>
            <w:hideMark/>
          </w:tcPr>
          <w:p w14:paraId="75EFA58D" w14:textId="77777777" w:rsidR="00F51BD8" w:rsidRDefault="00F51BD8">
            <w:pPr>
              <w:pStyle w:val="TAL"/>
              <w:rPr>
                <w:sz w:val="16"/>
              </w:rPr>
            </w:pPr>
            <w:r>
              <w:rPr>
                <w:sz w:val="16"/>
              </w:rPr>
              <w:t>Microsoft, Rakuten, AT&amp;T</w:t>
            </w:r>
          </w:p>
        </w:tc>
        <w:tc>
          <w:tcPr>
            <w:tcW w:w="0" w:type="auto"/>
            <w:tcBorders>
              <w:top w:val="single" w:sz="4" w:space="0" w:color="auto"/>
              <w:left w:val="single" w:sz="4" w:space="0" w:color="auto"/>
              <w:bottom w:val="single" w:sz="4" w:space="0" w:color="auto"/>
              <w:right w:val="single" w:sz="4" w:space="0" w:color="auto"/>
            </w:tcBorders>
            <w:hideMark/>
          </w:tcPr>
          <w:p w14:paraId="05AF0A09"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720BFD5" w14:textId="77777777" w:rsidR="00F51BD8" w:rsidRDefault="00F51BD8">
            <w:pPr>
              <w:pStyle w:val="TAL"/>
              <w:rPr>
                <w:sz w:val="16"/>
              </w:rPr>
            </w:pPr>
            <w:r>
              <w:rPr>
                <w:sz w:val="16"/>
              </w:rPr>
              <w:t>S5-242622</w:t>
            </w:r>
          </w:p>
        </w:tc>
        <w:tc>
          <w:tcPr>
            <w:tcW w:w="0" w:type="auto"/>
            <w:tcBorders>
              <w:top w:val="single" w:sz="4" w:space="0" w:color="auto"/>
              <w:left w:val="single" w:sz="4" w:space="0" w:color="auto"/>
              <w:bottom w:val="single" w:sz="4" w:space="0" w:color="auto"/>
              <w:right w:val="single" w:sz="4" w:space="0" w:color="auto"/>
            </w:tcBorders>
            <w:hideMark/>
          </w:tcPr>
          <w:p w14:paraId="2E6C0993" w14:textId="77777777" w:rsidR="00F51BD8" w:rsidRDefault="00F51BD8">
            <w:pPr>
              <w:pStyle w:val="TAL"/>
              <w:rPr>
                <w:sz w:val="16"/>
              </w:rPr>
            </w:pPr>
            <w:r>
              <w:rPr>
                <w:sz w:val="16"/>
              </w:rPr>
              <w:t>-</w:t>
            </w:r>
          </w:p>
        </w:tc>
      </w:tr>
      <w:tr w:rsidR="00F51BD8" w14:paraId="2BEE729D" w14:textId="77777777">
        <w:tc>
          <w:tcPr>
            <w:tcW w:w="0" w:type="auto"/>
            <w:tcBorders>
              <w:top w:val="single" w:sz="4" w:space="0" w:color="auto"/>
              <w:left w:val="single" w:sz="4" w:space="0" w:color="auto"/>
              <w:bottom w:val="single" w:sz="4" w:space="0" w:color="auto"/>
              <w:right w:val="single" w:sz="4" w:space="0" w:color="auto"/>
            </w:tcBorders>
            <w:hideMark/>
          </w:tcPr>
          <w:p w14:paraId="0DBA4B91" w14:textId="77777777" w:rsidR="00F51BD8" w:rsidRDefault="00F51BD8">
            <w:pPr>
              <w:pStyle w:val="TAL"/>
              <w:rPr>
                <w:sz w:val="16"/>
              </w:rPr>
            </w:pPr>
            <w:r>
              <w:rPr>
                <w:sz w:val="16"/>
              </w:rPr>
              <w:t>S5-243190</w:t>
            </w:r>
          </w:p>
        </w:tc>
        <w:tc>
          <w:tcPr>
            <w:tcW w:w="0" w:type="auto"/>
            <w:tcBorders>
              <w:top w:val="single" w:sz="4" w:space="0" w:color="auto"/>
              <w:left w:val="single" w:sz="4" w:space="0" w:color="auto"/>
              <w:bottom w:val="single" w:sz="4" w:space="0" w:color="auto"/>
              <w:right w:val="single" w:sz="4" w:space="0" w:color="auto"/>
            </w:tcBorders>
            <w:hideMark/>
          </w:tcPr>
          <w:p w14:paraId="3EF1A1C4" w14:textId="77777777" w:rsidR="00F51BD8" w:rsidRDefault="00F51BD8">
            <w:pPr>
              <w:pStyle w:val="TAL"/>
              <w:rPr>
                <w:sz w:val="16"/>
              </w:rPr>
            </w:pPr>
            <w:r>
              <w:rPr>
                <w:sz w:val="16"/>
              </w:rPr>
              <w:t xml:space="preserve">TR 28.869 </w:t>
            </w:r>
            <w:proofErr w:type="spellStart"/>
            <w:r>
              <w:rPr>
                <w:sz w:val="16"/>
              </w:rPr>
              <w:t>pCR</w:t>
            </w:r>
            <w:proofErr w:type="spellEnd"/>
            <w:r>
              <w:rPr>
                <w:sz w:val="16"/>
              </w:rPr>
              <w:t xml:space="preserve"> Adding solutions and requirements on data streaming for cloud native NFs</w:t>
            </w:r>
          </w:p>
        </w:tc>
        <w:tc>
          <w:tcPr>
            <w:tcW w:w="0" w:type="auto"/>
            <w:tcBorders>
              <w:top w:val="single" w:sz="4" w:space="0" w:color="auto"/>
              <w:left w:val="single" w:sz="4" w:space="0" w:color="auto"/>
              <w:bottom w:val="single" w:sz="4" w:space="0" w:color="auto"/>
              <w:right w:val="single" w:sz="4" w:space="0" w:color="auto"/>
            </w:tcBorders>
            <w:hideMark/>
          </w:tcPr>
          <w:p w14:paraId="56D7AD80" w14:textId="77777777" w:rsidR="00F51BD8" w:rsidRDefault="00F51BD8">
            <w:pPr>
              <w:pStyle w:val="TAL"/>
              <w:rPr>
                <w:sz w:val="16"/>
              </w:rPr>
            </w:pPr>
            <w:r>
              <w:rPr>
                <w:sz w:val="16"/>
              </w:rPr>
              <w:t>Rakuten Mobile, Inc, Nokia</w:t>
            </w:r>
          </w:p>
        </w:tc>
        <w:tc>
          <w:tcPr>
            <w:tcW w:w="0" w:type="auto"/>
            <w:tcBorders>
              <w:top w:val="single" w:sz="4" w:space="0" w:color="auto"/>
              <w:left w:val="single" w:sz="4" w:space="0" w:color="auto"/>
              <w:bottom w:val="single" w:sz="4" w:space="0" w:color="auto"/>
              <w:right w:val="single" w:sz="4" w:space="0" w:color="auto"/>
            </w:tcBorders>
            <w:hideMark/>
          </w:tcPr>
          <w:p w14:paraId="2B27E46A"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7272FA" w14:textId="77777777" w:rsidR="00F51BD8" w:rsidRDefault="00F51BD8">
            <w:pPr>
              <w:pStyle w:val="TAL"/>
              <w:rPr>
                <w:sz w:val="16"/>
              </w:rPr>
            </w:pPr>
            <w:r>
              <w:rPr>
                <w:sz w:val="16"/>
              </w:rPr>
              <w:t>S5-242950</w:t>
            </w:r>
          </w:p>
        </w:tc>
        <w:tc>
          <w:tcPr>
            <w:tcW w:w="0" w:type="auto"/>
            <w:tcBorders>
              <w:top w:val="single" w:sz="4" w:space="0" w:color="auto"/>
              <w:left w:val="single" w:sz="4" w:space="0" w:color="auto"/>
              <w:bottom w:val="single" w:sz="4" w:space="0" w:color="auto"/>
              <w:right w:val="single" w:sz="4" w:space="0" w:color="auto"/>
            </w:tcBorders>
            <w:hideMark/>
          </w:tcPr>
          <w:p w14:paraId="25B1AAB4" w14:textId="77777777" w:rsidR="00F51BD8" w:rsidRDefault="00F51BD8">
            <w:pPr>
              <w:pStyle w:val="TAL"/>
              <w:rPr>
                <w:sz w:val="16"/>
              </w:rPr>
            </w:pPr>
            <w:r>
              <w:rPr>
                <w:sz w:val="16"/>
              </w:rPr>
              <w:t>-</w:t>
            </w:r>
          </w:p>
        </w:tc>
      </w:tr>
      <w:tr w:rsidR="00F51BD8" w14:paraId="38B2B56B" w14:textId="77777777">
        <w:tc>
          <w:tcPr>
            <w:tcW w:w="0" w:type="auto"/>
            <w:tcBorders>
              <w:top w:val="single" w:sz="4" w:space="0" w:color="auto"/>
              <w:left w:val="single" w:sz="4" w:space="0" w:color="auto"/>
              <w:bottom w:val="single" w:sz="4" w:space="0" w:color="auto"/>
              <w:right w:val="single" w:sz="4" w:space="0" w:color="auto"/>
            </w:tcBorders>
            <w:hideMark/>
          </w:tcPr>
          <w:p w14:paraId="75AFC5DA" w14:textId="77777777" w:rsidR="00F51BD8" w:rsidRDefault="00F51BD8">
            <w:pPr>
              <w:pStyle w:val="TAL"/>
              <w:rPr>
                <w:sz w:val="16"/>
              </w:rPr>
            </w:pPr>
            <w:r>
              <w:rPr>
                <w:sz w:val="16"/>
              </w:rPr>
              <w:t>S5-243191</w:t>
            </w:r>
          </w:p>
        </w:tc>
        <w:tc>
          <w:tcPr>
            <w:tcW w:w="0" w:type="auto"/>
            <w:tcBorders>
              <w:top w:val="single" w:sz="4" w:space="0" w:color="auto"/>
              <w:left w:val="single" w:sz="4" w:space="0" w:color="auto"/>
              <w:bottom w:val="single" w:sz="4" w:space="0" w:color="auto"/>
              <w:right w:val="single" w:sz="4" w:space="0" w:color="auto"/>
            </w:tcBorders>
            <w:hideMark/>
          </w:tcPr>
          <w:p w14:paraId="73462DB5"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28.869 Enhance use case description and add potential requirements for data streaming for cloud-native network functions</w:t>
            </w:r>
          </w:p>
        </w:tc>
        <w:tc>
          <w:tcPr>
            <w:tcW w:w="0" w:type="auto"/>
            <w:tcBorders>
              <w:top w:val="single" w:sz="4" w:space="0" w:color="auto"/>
              <w:left w:val="single" w:sz="4" w:space="0" w:color="auto"/>
              <w:bottom w:val="single" w:sz="4" w:space="0" w:color="auto"/>
              <w:right w:val="single" w:sz="4" w:space="0" w:color="auto"/>
            </w:tcBorders>
            <w:hideMark/>
          </w:tcPr>
          <w:p w14:paraId="66548026"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52C5145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DA9FB9C" w14:textId="77777777" w:rsidR="00F51BD8" w:rsidRDefault="00F51BD8">
            <w:pPr>
              <w:pStyle w:val="TAL"/>
              <w:rPr>
                <w:sz w:val="16"/>
              </w:rPr>
            </w:pPr>
            <w:r>
              <w:rPr>
                <w:sz w:val="16"/>
              </w:rPr>
              <w:t>S5-242884</w:t>
            </w:r>
          </w:p>
        </w:tc>
        <w:tc>
          <w:tcPr>
            <w:tcW w:w="0" w:type="auto"/>
            <w:tcBorders>
              <w:top w:val="single" w:sz="4" w:space="0" w:color="auto"/>
              <w:left w:val="single" w:sz="4" w:space="0" w:color="auto"/>
              <w:bottom w:val="single" w:sz="4" w:space="0" w:color="auto"/>
              <w:right w:val="single" w:sz="4" w:space="0" w:color="auto"/>
            </w:tcBorders>
            <w:hideMark/>
          </w:tcPr>
          <w:p w14:paraId="2D267DBE" w14:textId="77777777" w:rsidR="00F51BD8" w:rsidRDefault="00F51BD8">
            <w:pPr>
              <w:pStyle w:val="TAL"/>
              <w:rPr>
                <w:sz w:val="16"/>
              </w:rPr>
            </w:pPr>
            <w:r>
              <w:rPr>
                <w:sz w:val="16"/>
              </w:rPr>
              <w:t>-</w:t>
            </w:r>
          </w:p>
        </w:tc>
      </w:tr>
      <w:tr w:rsidR="00F51BD8" w14:paraId="44CEB226" w14:textId="77777777">
        <w:tc>
          <w:tcPr>
            <w:tcW w:w="0" w:type="auto"/>
            <w:tcBorders>
              <w:top w:val="single" w:sz="4" w:space="0" w:color="auto"/>
              <w:left w:val="single" w:sz="4" w:space="0" w:color="auto"/>
              <w:bottom w:val="single" w:sz="4" w:space="0" w:color="auto"/>
              <w:right w:val="single" w:sz="4" w:space="0" w:color="auto"/>
            </w:tcBorders>
            <w:hideMark/>
          </w:tcPr>
          <w:p w14:paraId="3AE6AA14" w14:textId="77777777" w:rsidR="00F51BD8" w:rsidRDefault="00F51BD8">
            <w:pPr>
              <w:pStyle w:val="TAL"/>
              <w:rPr>
                <w:sz w:val="16"/>
              </w:rPr>
            </w:pPr>
            <w:r>
              <w:rPr>
                <w:sz w:val="16"/>
              </w:rPr>
              <w:t>S5-243192</w:t>
            </w:r>
          </w:p>
        </w:tc>
        <w:tc>
          <w:tcPr>
            <w:tcW w:w="0" w:type="auto"/>
            <w:tcBorders>
              <w:top w:val="single" w:sz="4" w:space="0" w:color="auto"/>
              <w:left w:val="single" w:sz="4" w:space="0" w:color="auto"/>
              <w:bottom w:val="single" w:sz="4" w:space="0" w:color="auto"/>
              <w:right w:val="single" w:sz="4" w:space="0" w:color="auto"/>
            </w:tcBorders>
            <w:hideMark/>
          </w:tcPr>
          <w:p w14:paraId="3E17A3C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28.869 Add a potential solution for data streaming for cloud-native network functions</w:t>
            </w:r>
          </w:p>
        </w:tc>
        <w:tc>
          <w:tcPr>
            <w:tcW w:w="0" w:type="auto"/>
            <w:tcBorders>
              <w:top w:val="single" w:sz="4" w:space="0" w:color="auto"/>
              <w:left w:val="single" w:sz="4" w:space="0" w:color="auto"/>
              <w:bottom w:val="single" w:sz="4" w:space="0" w:color="auto"/>
              <w:right w:val="single" w:sz="4" w:space="0" w:color="auto"/>
            </w:tcBorders>
            <w:hideMark/>
          </w:tcPr>
          <w:p w14:paraId="2BF39D7B" w14:textId="77777777" w:rsidR="00F51BD8" w:rsidRDefault="00F51BD8">
            <w:pPr>
              <w:pStyle w:val="TAL"/>
              <w:rPr>
                <w:sz w:val="16"/>
              </w:rPr>
            </w:pPr>
            <w:r>
              <w:rPr>
                <w:sz w:val="16"/>
              </w:rPr>
              <w:t>Nokia UK, Rakuten</w:t>
            </w:r>
          </w:p>
        </w:tc>
        <w:tc>
          <w:tcPr>
            <w:tcW w:w="0" w:type="auto"/>
            <w:tcBorders>
              <w:top w:val="single" w:sz="4" w:space="0" w:color="auto"/>
              <w:left w:val="single" w:sz="4" w:space="0" w:color="auto"/>
              <w:bottom w:val="single" w:sz="4" w:space="0" w:color="auto"/>
              <w:right w:val="single" w:sz="4" w:space="0" w:color="auto"/>
            </w:tcBorders>
            <w:hideMark/>
          </w:tcPr>
          <w:p w14:paraId="3BED3F64"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7A5B2A7" w14:textId="77777777" w:rsidR="00F51BD8" w:rsidRDefault="00F51BD8">
            <w:pPr>
              <w:pStyle w:val="TAL"/>
              <w:rPr>
                <w:sz w:val="16"/>
              </w:rPr>
            </w:pPr>
            <w:r>
              <w:rPr>
                <w:sz w:val="16"/>
              </w:rPr>
              <w:t>S5-242886</w:t>
            </w:r>
          </w:p>
        </w:tc>
        <w:tc>
          <w:tcPr>
            <w:tcW w:w="0" w:type="auto"/>
            <w:tcBorders>
              <w:top w:val="single" w:sz="4" w:space="0" w:color="auto"/>
              <w:left w:val="single" w:sz="4" w:space="0" w:color="auto"/>
              <w:bottom w:val="single" w:sz="4" w:space="0" w:color="auto"/>
              <w:right w:val="single" w:sz="4" w:space="0" w:color="auto"/>
            </w:tcBorders>
            <w:hideMark/>
          </w:tcPr>
          <w:p w14:paraId="4AC3638B" w14:textId="77777777" w:rsidR="00F51BD8" w:rsidRDefault="00F51BD8">
            <w:pPr>
              <w:pStyle w:val="TAL"/>
              <w:rPr>
                <w:sz w:val="16"/>
              </w:rPr>
            </w:pPr>
            <w:r>
              <w:rPr>
                <w:sz w:val="16"/>
              </w:rPr>
              <w:t>-</w:t>
            </w:r>
          </w:p>
        </w:tc>
      </w:tr>
      <w:tr w:rsidR="00F51BD8" w14:paraId="5861C94F" w14:textId="77777777">
        <w:tc>
          <w:tcPr>
            <w:tcW w:w="0" w:type="auto"/>
            <w:tcBorders>
              <w:top w:val="single" w:sz="4" w:space="0" w:color="auto"/>
              <w:left w:val="single" w:sz="4" w:space="0" w:color="auto"/>
              <w:bottom w:val="single" w:sz="4" w:space="0" w:color="auto"/>
              <w:right w:val="single" w:sz="4" w:space="0" w:color="auto"/>
            </w:tcBorders>
            <w:hideMark/>
          </w:tcPr>
          <w:p w14:paraId="48952FCD" w14:textId="77777777" w:rsidR="00F51BD8" w:rsidRDefault="00F51BD8">
            <w:pPr>
              <w:pStyle w:val="TAL"/>
              <w:rPr>
                <w:sz w:val="16"/>
              </w:rPr>
            </w:pPr>
            <w:r>
              <w:rPr>
                <w:sz w:val="16"/>
              </w:rPr>
              <w:t>S5-243193</w:t>
            </w:r>
          </w:p>
        </w:tc>
        <w:tc>
          <w:tcPr>
            <w:tcW w:w="0" w:type="auto"/>
            <w:tcBorders>
              <w:top w:val="single" w:sz="4" w:space="0" w:color="auto"/>
              <w:left w:val="single" w:sz="4" w:space="0" w:color="auto"/>
              <w:bottom w:val="single" w:sz="4" w:space="0" w:color="auto"/>
              <w:right w:val="single" w:sz="4" w:space="0" w:color="auto"/>
            </w:tcBorders>
            <w:hideMark/>
          </w:tcPr>
          <w:p w14:paraId="1E5796B4" w14:textId="77777777" w:rsidR="00F51BD8" w:rsidRDefault="00F51BD8">
            <w:pPr>
              <w:pStyle w:val="TAL"/>
              <w:rPr>
                <w:sz w:val="16"/>
              </w:rPr>
            </w:pPr>
            <w:proofErr w:type="spellStart"/>
            <w:r>
              <w:rPr>
                <w:sz w:val="16"/>
              </w:rPr>
              <w:t>pCR</w:t>
            </w:r>
            <w:proofErr w:type="spellEnd"/>
            <w:r>
              <w:rPr>
                <w:sz w:val="16"/>
              </w:rPr>
              <w:t xml:space="preserve"> TR 28.869 Use case on unified management of multiple clouds</w:t>
            </w:r>
          </w:p>
        </w:tc>
        <w:tc>
          <w:tcPr>
            <w:tcW w:w="0" w:type="auto"/>
            <w:tcBorders>
              <w:top w:val="single" w:sz="4" w:space="0" w:color="auto"/>
              <w:left w:val="single" w:sz="4" w:space="0" w:color="auto"/>
              <w:bottom w:val="single" w:sz="4" w:space="0" w:color="auto"/>
              <w:right w:val="single" w:sz="4" w:space="0" w:color="auto"/>
            </w:tcBorders>
            <w:hideMark/>
          </w:tcPr>
          <w:p w14:paraId="213D38F5"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4BEC002"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4D8DE9F" w14:textId="77777777" w:rsidR="00F51BD8" w:rsidRDefault="00F51BD8">
            <w:pPr>
              <w:pStyle w:val="TAL"/>
              <w:rPr>
                <w:sz w:val="16"/>
              </w:rPr>
            </w:pPr>
            <w:r>
              <w:rPr>
                <w:sz w:val="16"/>
              </w:rPr>
              <w:t>S5-242823</w:t>
            </w:r>
          </w:p>
        </w:tc>
        <w:tc>
          <w:tcPr>
            <w:tcW w:w="0" w:type="auto"/>
            <w:tcBorders>
              <w:top w:val="single" w:sz="4" w:space="0" w:color="auto"/>
              <w:left w:val="single" w:sz="4" w:space="0" w:color="auto"/>
              <w:bottom w:val="single" w:sz="4" w:space="0" w:color="auto"/>
              <w:right w:val="single" w:sz="4" w:space="0" w:color="auto"/>
            </w:tcBorders>
            <w:hideMark/>
          </w:tcPr>
          <w:p w14:paraId="6EE1680E" w14:textId="77777777" w:rsidR="00F51BD8" w:rsidRDefault="00F51BD8">
            <w:pPr>
              <w:pStyle w:val="TAL"/>
              <w:rPr>
                <w:sz w:val="16"/>
              </w:rPr>
            </w:pPr>
            <w:r>
              <w:rPr>
                <w:sz w:val="16"/>
              </w:rPr>
              <w:t>-</w:t>
            </w:r>
          </w:p>
        </w:tc>
      </w:tr>
      <w:tr w:rsidR="00F51BD8" w14:paraId="74FA173D" w14:textId="77777777">
        <w:tc>
          <w:tcPr>
            <w:tcW w:w="0" w:type="auto"/>
            <w:tcBorders>
              <w:top w:val="single" w:sz="4" w:space="0" w:color="auto"/>
              <w:left w:val="single" w:sz="4" w:space="0" w:color="auto"/>
              <w:bottom w:val="single" w:sz="4" w:space="0" w:color="auto"/>
              <w:right w:val="single" w:sz="4" w:space="0" w:color="auto"/>
            </w:tcBorders>
            <w:hideMark/>
          </w:tcPr>
          <w:p w14:paraId="3A74CF04" w14:textId="77777777" w:rsidR="00F51BD8" w:rsidRDefault="00F51BD8">
            <w:pPr>
              <w:pStyle w:val="TAL"/>
              <w:rPr>
                <w:sz w:val="16"/>
              </w:rPr>
            </w:pPr>
            <w:r>
              <w:rPr>
                <w:sz w:val="16"/>
              </w:rPr>
              <w:t>S5-243194</w:t>
            </w:r>
          </w:p>
        </w:tc>
        <w:tc>
          <w:tcPr>
            <w:tcW w:w="0" w:type="auto"/>
            <w:tcBorders>
              <w:top w:val="single" w:sz="4" w:space="0" w:color="auto"/>
              <w:left w:val="single" w:sz="4" w:space="0" w:color="auto"/>
              <w:bottom w:val="single" w:sz="4" w:space="0" w:color="auto"/>
              <w:right w:val="single" w:sz="4" w:space="0" w:color="auto"/>
            </w:tcBorders>
            <w:hideMark/>
          </w:tcPr>
          <w:p w14:paraId="2E3694D6" w14:textId="77777777" w:rsidR="00F51BD8" w:rsidRDefault="00F51BD8">
            <w:pPr>
              <w:pStyle w:val="TAL"/>
              <w:rPr>
                <w:sz w:val="16"/>
              </w:rPr>
            </w:pPr>
            <w:proofErr w:type="spellStart"/>
            <w:r>
              <w:rPr>
                <w:sz w:val="16"/>
              </w:rPr>
              <w:t>pCR</w:t>
            </w:r>
            <w:proofErr w:type="spellEnd"/>
            <w:r>
              <w:rPr>
                <w:sz w:val="16"/>
              </w:rPr>
              <w:t xml:space="preserve"> TR 28.869 New use case on placement of cloud native NFs</w:t>
            </w:r>
          </w:p>
        </w:tc>
        <w:tc>
          <w:tcPr>
            <w:tcW w:w="0" w:type="auto"/>
            <w:tcBorders>
              <w:top w:val="single" w:sz="4" w:space="0" w:color="auto"/>
              <w:left w:val="single" w:sz="4" w:space="0" w:color="auto"/>
              <w:bottom w:val="single" w:sz="4" w:space="0" w:color="auto"/>
              <w:right w:val="single" w:sz="4" w:space="0" w:color="auto"/>
            </w:tcBorders>
            <w:hideMark/>
          </w:tcPr>
          <w:p w14:paraId="7EF89B0C" w14:textId="77777777" w:rsidR="00F51BD8" w:rsidRDefault="00F51BD8">
            <w:pPr>
              <w:pStyle w:val="TAL"/>
              <w:rPr>
                <w:sz w:val="16"/>
              </w:rPr>
            </w:pPr>
            <w:r>
              <w:rPr>
                <w:sz w:val="16"/>
              </w:rPr>
              <w:t>Microsoft, Rakuten, AT&amp;T</w:t>
            </w:r>
          </w:p>
        </w:tc>
        <w:tc>
          <w:tcPr>
            <w:tcW w:w="0" w:type="auto"/>
            <w:tcBorders>
              <w:top w:val="single" w:sz="4" w:space="0" w:color="auto"/>
              <w:left w:val="single" w:sz="4" w:space="0" w:color="auto"/>
              <w:bottom w:val="single" w:sz="4" w:space="0" w:color="auto"/>
              <w:right w:val="single" w:sz="4" w:space="0" w:color="auto"/>
            </w:tcBorders>
            <w:hideMark/>
          </w:tcPr>
          <w:p w14:paraId="22611C3D"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8513D3" w14:textId="77777777" w:rsidR="00F51BD8" w:rsidRDefault="00F51BD8">
            <w:pPr>
              <w:pStyle w:val="TAL"/>
              <w:rPr>
                <w:sz w:val="16"/>
              </w:rPr>
            </w:pPr>
            <w:r>
              <w:rPr>
                <w:sz w:val="16"/>
              </w:rPr>
              <w:t>S5-242625</w:t>
            </w:r>
          </w:p>
        </w:tc>
        <w:tc>
          <w:tcPr>
            <w:tcW w:w="0" w:type="auto"/>
            <w:tcBorders>
              <w:top w:val="single" w:sz="4" w:space="0" w:color="auto"/>
              <w:left w:val="single" w:sz="4" w:space="0" w:color="auto"/>
              <w:bottom w:val="single" w:sz="4" w:space="0" w:color="auto"/>
              <w:right w:val="single" w:sz="4" w:space="0" w:color="auto"/>
            </w:tcBorders>
            <w:hideMark/>
          </w:tcPr>
          <w:p w14:paraId="465639F4" w14:textId="77777777" w:rsidR="00F51BD8" w:rsidRDefault="00F51BD8">
            <w:pPr>
              <w:pStyle w:val="TAL"/>
              <w:rPr>
                <w:sz w:val="16"/>
              </w:rPr>
            </w:pPr>
            <w:r>
              <w:rPr>
                <w:sz w:val="16"/>
              </w:rPr>
              <w:t>-</w:t>
            </w:r>
          </w:p>
        </w:tc>
      </w:tr>
      <w:tr w:rsidR="00F51BD8" w14:paraId="34383348" w14:textId="77777777">
        <w:tc>
          <w:tcPr>
            <w:tcW w:w="0" w:type="auto"/>
            <w:tcBorders>
              <w:top w:val="single" w:sz="4" w:space="0" w:color="auto"/>
              <w:left w:val="single" w:sz="4" w:space="0" w:color="auto"/>
              <w:bottom w:val="single" w:sz="4" w:space="0" w:color="auto"/>
              <w:right w:val="single" w:sz="4" w:space="0" w:color="auto"/>
            </w:tcBorders>
            <w:hideMark/>
          </w:tcPr>
          <w:p w14:paraId="395A6896" w14:textId="77777777" w:rsidR="00F51BD8" w:rsidRDefault="00F51BD8">
            <w:pPr>
              <w:pStyle w:val="TAL"/>
              <w:rPr>
                <w:sz w:val="16"/>
              </w:rPr>
            </w:pPr>
            <w:r>
              <w:rPr>
                <w:sz w:val="16"/>
              </w:rPr>
              <w:t>S5-243195</w:t>
            </w:r>
          </w:p>
        </w:tc>
        <w:tc>
          <w:tcPr>
            <w:tcW w:w="0" w:type="auto"/>
            <w:tcBorders>
              <w:top w:val="single" w:sz="4" w:space="0" w:color="auto"/>
              <w:left w:val="single" w:sz="4" w:space="0" w:color="auto"/>
              <w:bottom w:val="single" w:sz="4" w:space="0" w:color="auto"/>
              <w:right w:val="single" w:sz="4" w:space="0" w:color="auto"/>
            </w:tcBorders>
            <w:hideMark/>
          </w:tcPr>
          <w:p w14:paraId="5C6B0BD8" w14:textId="77777777" w:rsidR="00F51BD8" w:rsidRDefault="00F51BD8">
            <w:pPr>
              <w:pStyle w:val="TAL"/>
              <w:rPr>
                <w:sz w:val="16"/>
              </w:rPr>
            </w:pPr>
            <w:proofErr w:type="spellStart"/>
            <w:r>
              <w:rPr>
                <w:sz w:val="16"/>
              </w:rPr>
              <w:t>pCR</w:t>
            </w:r>
            <w:proofErr w:type="spellEnd"/>
            <w:r>
              <w:rPr>
                <w:sz w:val="16"/>
              </w:rPr>
              <w:t xml:space="preserve"> TR 28.869 New use case on modification of cloud native NFs</w:t>
            </w:r>
          </w:p>
        </w:tc>
        <w:tc>
          <w:tcPr>
            <w:tcW w:w="0" w:type="auto"/>
            <w:tcBorders>
              <w:top w:val="single" w:sz="4" w:space="0" w:color="auto"/>
              <w:left w:val="single" w:sz="4" w:space="0" w:color="auto"/>
              <w:bottom w:val="single" w:sz="4" w:space="0" w:color="auto"/>
              <w:right w:val="single" w:sz="4" w:space="0" w:color="auto"/>
            </w:tcBorders>
            <w:hideMark/>
          </w:tcPr>
          <w:p w14:paraId="11B25701" w14:textId="77777777" w:rsidR="00F51BD8" w:rsidRDefault="00F51BD8">
            <w:pPr>
              <w:pStyle w:val="TAL"/>
              <w:rPr>
                <w:sz w:val="16"/>
              </w:rPr>
            </w:pPr>
            <w:r>
              <w:rPr>
                <w:sz w:val="16"/>
              </w:rPr>
              <w:t>Microsoft, Rakuten, AT&amp;T</w:t>
            </w:r>
          </w:p>
        </w:tc>
        <w:tc>
          <w:tcPr>
            <w:tcW w:w="0" w:type="auto"/>
            <w:tcBorders>
              <w:top w:val="single" w:sz="4" w:space="0" w:color="auto"/>
              <w:left w:val="single" w:sz="4" w:space="0" w:color="auto"/>
              <w:bottom w:val="single" w:sz="4" w:space="0" w:color="auto"/>
              <w:right w:val="single" w:sz="4" w:space="0" w:color="auto"/>
            </w:tcBorders>
            <w:hideMark/>
          </w:tcPr>
          <w:p w14:paraId="01C08CAC"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E144A7" w14:textId="77777777" w:rsidR="00F51BD8" w:rsidRDefault="00F51BD8">
            <w:pPr>
              <w:pStyle w:val="TAL"/>
              <w:rPr>
                <w:sz w:val="16"/>
              </w:rPr>
            </w:pPr>
            <w:r>
              <w:rPr>
                <w:sz w:val="16"/>
              </w:rPr>
              <w:t>S5-242623</w:t>
            </w:r>
          </w:p>
        </w:tc>
        <w:tc>
          <w:tcPr>
            <w:tcW w:w="0" w:type="auto"/>
            <w:tcBorders>
              <w:top w:val="single" w:sz="4" w:space="0" w:color="auto"/>
              <w:left w:val="single" w:sz="4" w:space="0" w:color="auto"/>
              <w:bottom w:val="single" w:sz="4" w:space="0" w:color="auto"/>
              <w:right w:val="single" w:sz="4" w:space="0" w:color="auto"/>
            </w:tcBorders>
            <w:hideMark/>
          </w:tcPr>
          <w:p w14:paraId="27138DEB" w14:textId="77777777" w:rsidR="00F51BD8" w:rsidRDefault="00F51BD8">
            <w:pPr>
              <w:pStyle w:val="TAL"/>
              <w:rPr>
                <w:sz w:val="16"/>
              </w:rPr>
            </w:pPr>
            <w:r>
              <w:rPr>
                <w:sz w:val="16"/>
              </w:rPr>
              <w:t>-</w:t>
            </w:r>
          </w:p>
        </w:tc>
      </w:tr>
      <w:tr w:rsidR="00F51BD8" w14:paraId="2F95E0C2" w14:textId="77777777">
        <w:tc>
          <w:tcPr>
            <w:tcW w:w="0" w:type="auto"/>
            <w:tcBorders>
              <w:top w:val="single" w:sz="4" w:space="0" w:color="auto"/>
              <w:left w:val="single" w:sz="4" w:space="0" w:color="auto"/>
              <w:bottom w:val="single" w:sz="4" w:space="0" w:color="auto"/>
              <w:right w:val="single" w:sz="4" w:space="0" w:color="auto"/>
            </w:tcBorders>
            <w:hideMark/>
          </w:tcPr>
          <w:p w14:paraId="6B1432DC" w14:textId="77777777" w:rsidR="00F51BD8" w:rsidRDefault="00F51BD8">
            <w:pPr>
              <w:pStyle w:val="TAL"/>
              <w:rPr>
                <w:sz w:val="16"/>
              </w:rPr>
            </w:pPr>
            <w:r>
              <w:rPr>
                <w:sz w:val="16"/>
              </w:rPr>
              <w:t>S5-243196</w:t>
            </w:r>
          </w:p>
        </w:tc>
        <w:tc>
          <w:tcPr>
            <w:tcW w:w="0" w:type="auto"/>
            <w:tcBorders>
              <w:top w:val="single" w:sz="4" w:space="0" w:color="auto"/>
              <w:left w:val="single" w:sz="4" w:space="0" w:color="auto"/>
              <w:bottom w:val="single" w:sz="4" w:space="0" w:color="auto"/>
              <w:right w:val="single" w:sz="4" w:space="0" w:color="auto"/>
            </w:tcBorders>
            <w:hideMark/>
          </w:tcPr>
          <w:p w14:paraId="00F01CBC" w14:textId="77777777" w:rsidR="00F51BD8" w:rsidRDefault="00F51BD8">
            <w:pPr>
              <w:pStyle w:val="TAL"/>
              <w:rPr>
                <w:sz w:val="16"/>
              </w:rPr>
            </w:pPr>
            <w:proofErr w:type="spellStart"/>
            <w:r>
              <w:rPr>
                <w:sz w:val="16"/>
              </w:rPr>
              <w:t>pCR</w:t>
            </w:r>
            <w:proofErr w:type="spellEnd"/>
            <w:r>
              <w:rPr>
                <w:sz w:val="16"/>
              </w:rPr>
              <w:t xml:space="preserve"> TR 28.869 New use case on termination of cloud native NFs</w:t>
            </w:r>
          </w:p>
        </w:tc>
        <w:tc>
          <w:tcPr>
            <w:tcW w:w="0" w:type="auto"/>
            <w:tcBorders>
              <w:top w:val="single" w:sz="4" w:space="0" w:color="auto"/>
              <w:left w:val="single" w:sz="4" w:space="0" w:color="auto"/>
              <w:bottom w:val="single" w:sz="4" w:space="0" w:color="auto"/>
              <w:right w:val="single" w:sz="4" w:space="0" w:color="auto"/>
            </w:tcBorders>
            <w:hideMark/>
          </w:tcPr>
          <w:p w14:paraId="168B00B0" w14:textId="77777777" w:rsidR="00F51BD8" w:rsidRDefault="00F51BD8">
            <w:pPr>
              <w:pStyle w:val="TAL"/>
              <w:rPr>
                <w:sz w:val="16"/>
              </w:rPr>
            </w:pPr>
            <w:r>
              <w:rPr>
                <w:sz w:val="16"/>
              </w:rPr>
              <w:t>Microsoft, Rakuten, AT&amp;T</w:t>
            </w:r>
          </w:p>
        </w:tc>
        <w:tc>
          <w:tcPr>
            <w:tcW w:w="0" w:type="auto"/>
            <w:tcBorders>
              <w:top w:val="single" w:sz="4" w:space="0" w:color="auto"/>
              <w:left w:val="single" w:sz="4" w:space="0" w:color="auto"/>
              <w:bottom w:val="single" w:sz="4" w:space="0" w:color="auto"/>
              <w:right w:val="single" w:sz="4" w:space="0" w:color="auto"/>
            </w:tcBorders>
            <w:hideMark/>
          </w:tcPr>
          <w:p w14:paraId="6DA60FBE"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6B6CD05" w14:textId="77777777" w:rsidR="00F51BD8" w:rsidRDefault="00F51BD8">
            <w:pPr>
              <w:pStyle w:val="TAL"/>
              <w:rPr>
                <w:sz w:val="16"/>
              </w:rPr>
            </w:pPr>
            <w:r>
              <w:rPr>
                <w:sz w:val="16"/>
              </w:rPr>
              <w:t>S5-242624</w:t>
            </w:r>
          </w:p>
        </w:tc>
        <w:tc>
          <w:tcPr>
            <w:tcW w:w="0" w:type="auto"/>
            <w:tcBorders>
              <w:top w:val="single" w:sz="4" w:space="0" w:color="auto"/>
              <w:left w:val="single" w:sz="4" w:space="0" w:color="auto"/>
              <w:bottom w:val="single" w:sz="4" w:space="0" w:color="auto"/>
              <w:right w:val="single" w:sz="4" w:space="0" w:color="auto"/>
            </w:tcBorders>
            <w:hideMark/>
          </w:tcPr>
          <w:p w14:paraId="7DE404B7" w14:textId="77777777" w:rsidR="00F51BD8" w:rsidRDefault="00F51BD8">
            <w:pPr>
              <w:pStyle w:val="TAL"/>
              <w:rPr>
                <w:sz w:val="16"/>
              </w:rPr>
            </w:pPr>
            <w:r>
              <w:rPr>
                <w:sz w:val="16"/>
              </w:rPr>
              <w:t>-</w:t>
            </w:r>
          </w:p>
        </w:tc>
      </w:tr>
      <w:tr w:rsidR="00F51BD8" w14:paraId="2B2149B0" w14:textId="77777777">
        <w:tc>
          <w:tcPr>
            <w:tcW w:w="0" w:type="auto"/>
            <w:tcBorders>
              <w:top w:val="single" w:sz="4" w:space="0" w:color="auto"/>
              <w:left w:val="single" w:sz="4" w:space="0" w:color="auto"/>
              <w:bottom w:val="single" w:sz="4" w:space="0" w:color="auto"/>
              <w:right w:val="single" w:sz="4" w:space="0" w:color="auto"/>
            </w:tcBorders>
            <w:hideMark/>
          </w:tcPr>
          <w:p w14:paraId="23DC4B1E" w14:textId="77777777" w:rsidR="00F51BD8" w:rsidRDefault="00F51BD8">
            <w:pPr>
              <w:pStyle w:val="TAL"/>
              <w:rPr>
                <w:sz w:val="16"/>
              </w:rPr>
            </w:pPr>
            <w:r>
              <w:rPr>
                <w:sz w:val="16"/>
              </w:rPr>
              <w:t>S5-243197</w:t>
            </w:r>
          </w:p>
        </w:tc>
        <w:tc>
          <w:tcPr>
            <w:tcW w:w="0" w:type="auto"/>
            <w:tcBorders>
              <w:top w:val="single" w:sz="4" w:space="0" w:color="auto"/>
              <w:left w:val="single" w:sz="4" w:space="0" w:color="auto"/>
              <w:bottom w:val="single" w:sz="4" w:space="0" w:color="auto"/>
              <w:right w:val="single" w:sz="4" w:space="0" w:color="auto"/>
            </w:tcBorders>
            <w:hideMark/>
          </w:tcPr>
          <w:p w14:paraId="553A932A" w14:textId="77777777" w:rsidR="00F51BD8" w:rsidRDefault="00F51BD8">
            <w:pPr>
              <w:pStyle w:val="TAL"/>
              <w:rPr>
                <w:sz w:val="16"/>
              </w:rPr>
            </w:pPr>
            <w:proofErr w:type="spellStart"/>
            <w:r>
              <w:rPr>
                <w:sz w:val="16"/>
              </w:rPr>
              <w:t>pCR</w:t>
            </w:r>
            <w:proofErr w:type="spellEnd"/>
            <w:r>
              <w:rPr>
                <w:sz w:val="16"/>
              </w:rPr>
              <w:t xml:space="preserve"> 28.869 Create CNF example using MANO</w:t>
            </w:r>
          </w:p>
        </w:tc>
        <w:tc>
          <w:tcPr>
            <w:tcW w:w="0" w:type="auto"/>
            <w:tcBorders>
              <w:top w:val="single" w:sz="4" w:space="0" w:color="auto"/>
              <w:left w:val="single" w:sz="4" w:space="0" w:color="auto"/>
              <w:bottom w:val="single" w:sz="4" w:space="0" w:color="auto"/>
              <w:right w:val="single" w:sz="4" w:space="0" w:color="auto"/>
            </w:tcBorders>
            <w:hideMark/>
          </w:tcPr>
          <w:p w14:paraId="432CA739"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317FDF1"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A75BDEC" w14:textId="77777777" w:rsidR="00F51BD8" w:rsidRDefault="00F51BD8">
            <w:pPr>
              <w:pStyle w:val="TAL"/>
              <w:rPr>
                <w:sz w:val="16"/>
              </w:rPr>
            </w:pPr>
            <w:r>
              <w:rPr>
                <w:sz w:val="16"/>
              </w:rPr>
              <w:t>S5-242919</w:t>
            </w:r>
          </w:p>
        </w:tc>
        <w:tc>
          <w:tcPr>
            <w:tcW w:w="0" w:type="auto"/>
            <w:tcBorders>
              <w:top w:val="single" w:sz="4" w:space="0" w:color="auto"/>
              <w:left w:val="single" w:sz="4" w:space="0" w:color="auto"/>
              <w:bottom w:val="single" w:sz="4" w:space="0" w:color="auto"/>
              <w:right w:val="single" w:sz="4" w:space="0" w:color="auto"/>
            </w:tcBorders>
            <w:hideMark/>
          </w:tcPr>
          <w:p w14:paraId="4203E97D" w14:textId="77777777" w:rsidR="00F51BD8" w:rsidRDefault="00F51BD8">
            <w:pPr>
              <w:pStyle w:val="TAL"/>
              <w:rPr>
                <w:sz w:val="16"/>
              </w:rPr>
            </w:pPr>
            <w:r>
              <w:rPr>
                <w:sz w:val="16"/>
              </w:rPr>
              <w:t>-</w:t>
            </w:r>
          </w:p>
        </w:tc>
      </w:tr>
      <w:tr w:rsidR="00F51BD8" w14:paraId="6B40DAD0" w14:textId="77777777">
        <w:tc>
          <w:tcPr>
            <w:tcW w:w="0" w:type="auto"/>
            <w:tcBorders>
              <w:top w:val="single" w:sz="4" w:space="0" w:color="auto"/>
              <w:left w:val="single" w:sz="4" w:space="0" w:color="auto"/>
              <w:bottom w:val="single" w:sz="4" w:space="0" w:color="auto"/>
              <w:right w:val="single" w:sz="4" w:space="0" w:color="auto"/>
            </w:tcBorders>
            <w:hideMark/>
          </w:tcPr>
          <w:p w14:paraId="3714A048" w14:textId="77777777" w:rsidR="00F51BD8" w:rsidRDefault="00F51BD8">
            <w:pPr>
              <w:pStyle w:val="TAL"/>
              <w:rPr>
                <w:sz w:val="16"/>
              </w:rPr>
            </w:pPr>
            <w:r>
              <w:rPr>
                <w:sz w:val="16"/>
              </w:rPr>
              <w:t>S5-243198</w:t>
            </w:r>
          </w:p>
        </w:tc>
        <w:tc>
          <w:tcPr>
            <w:tcW w:w="0" w:type="auto"/>
            <w:tcBorders>
              <w:top w:val="single" w:sz="4" w:space="0" w:color="auto"/>
              <w:left w:val="single" w:sz="4" w:space="0" w:color="auto"/>
              <w:bottom w:val="single" w:sz="4" w:space="0" w:color="auto"/>
              <w:right w:val="single" w:sz="4" w:space="0" w:color="auto"/>
            </w:tcBorders>
            <w:hideMark/>
          </w:tcPr>
          <w:p w14:paraId="2D55BE9A" w14:textId="77777777" w:rsidR="00F51BD8" w:rsidRDefault="00F51BD8">
            <w:pPr>
              <w:pStyle w:val="TAL"/>
              <w:rPr>
                <w:sz w:val="16"/>
              </w:rPr>
            </w:pPr>
            <w:proofErr w:type="spellStart"/>
            <w:r>
              <w:rPr>
                <w:sz w:val="16"/>
              </w:rPr>
              <w:t>pCR</w:t>
            </w:r>
            <w:proofErr w:type="spellEnd"/>
            <w:r>
              <w:rPr>
                <w:sz w:val="16"/>
              </w:rPr>
              <w:t xml:space="preserve"> TR 28.869 Concepts and background for WT3</w:t>
            </w:r>
          </w:p>
        </w:tc>
        <w:tc>
          <w:tcPr>
            <w:tcW w:w="0" w:type="auto"/>
            <w:tcBorders>
              <w:top w:val="single" w:sz="4" w:space="0" w:color="auto"/>
              <w:left w:val="single" w:sz="4" w:space="0" w:color="auto"/>
              <w:bottom w:val="single" w:sz="4" w:space="0" w:color="auto"/>
              <w:right w:val="single" w:sz="4" w:space="0" w:color="auto"/>
            </w:tcBorders>
            <w:hideMark/>
          </w:tcPr>
          <w:p w14:paraId="4D7DE89F" w14:textId="77777777" w:rsidR="00F51BD8" w:rsidRDefault="00F51BD8">
            <w:pPr>
              <w:pStyle w:val="TAL"/>
              <w:rPr>
                <w:sz w:val="16"/>
              </w:rPr>
            </w:pPr>
            <w:r>
              <w:rPr>
                <w:sz w:val="16"/>
              </w:rPr>
              <w:t>Microsoft Europe SARL, Nokia</w:t>
            </w:r>
          </w:p>
        </w:tc>
        <w:tc>
          <w:tcPr>
            <w:tcW w:w="0" w:type="auto"/>
            <w:tcBorders>
              <w:top w:val="single" w:sz="4" w:space="0" w:color="auto"/>
              <w:left w:val="single" w:sz="4" w:space="0" w:color="auto"/>
              <w:bottom w:val="single" w:sz="4" w:space="0" w:color="auto"/>
              <w:right w:val="single" w:sz="4" w:space="0" w:color="auto"/>
            </w:tcBorders>
            <w:hideMark/>
          </w:tcPr>
          <w:p w14:paraId="7251EAF5"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BAFB8FB" w14:textId="77777777" w:rsidR="00F51BD8" w:rsidRDefault="00F51BD8">
            <w:pPr>
              <w:pStyle w:val="TAL"/>
              <w:rPr>
                <w:sz w:val="16"/>
              </w:rPr>
            </w:pPr>
            <w:r>
              <w:rPr>
                <w:sz w:val="16"/>
              </w:rPr>
              <w:t>S5-242977</w:t>
            </w:r>
          </w:p>
        </w:tc>
        <w:tc>
          <w:tcPr>
            <w:tcW w:w="0" w:type="auto"/>
            <w:tcBorders>
              <w:top w:val="single" w:sz="4" w:space="0" w:color="auto"/>
              <w:left w:val="single" w:sz="4" w:space="0" w:color="auto"/>
              <w:bottom w:val="single" w:sz="4" w:space="0" w:color="auto"/>
              <w:right w:val="single" w:sz="4" w:space="0" w:color="auto"/>
            </w:tcBorders>
            <w:hideMark/>
          </w:tcPr>
          <w:p w14:paraId="2F585851" w14:textId="77777777" w:rsidR="00F51BD8" w:rsidRDefault="00F51BD8">
            <w:pPr>
              <w:pStyle w:val="TAL"/>
              <w:rPr>
                <w:sz w:val="16"/>
              </w:rPr>
            </w:pPr>
            <w:r>
              <w:rPr>
                <w:sz w:val="16"/>
              </w:rPr>
              <w:t>-</w:t>
            </w:r>
          </w:p>
        </w:tc>
      </w:tr>
      <w:tr w:rsidR="00F51BD8" w14:paraId="6E0382ED" w14:textId="77777777">
        <w:tc>
          <w:tcPr>
            <w:tcW w:w="0" w:type="auto"/>
            <w:tcBorders>
              <w:top w:val="single" w:sz="4" w:space="0" w:color="auto"/>
              <w:left w:val="single" w:sz="4" w:space="0" w:color="auto"/>
              <w:bottom w:val="single" w:sz="4" w:space="0" w:color="auto"/>
              <w:right w:val="single" w:sz="4" w:space="0" w:color="auto"/>
            </w:tcBorders>
            <w:hideMark/>
          </w:tcPr>
          <w:p w14:paraId="32175107" w14:textId="77777777" w:rsidR="00F51BD8" w:rsidRDefault="00F51BD8">
            <w:pPr>
              <w:pStyle w:val="TAL"/>
              <w:rPr>
                <w:sz w:val="16"/>
              </w:rPr>
            </w:pPr>
            <w:r>
              <w:rPr>
                <w:sz w:val="16"/>
              </w:rPr>
              <w:t>S5-243199</w:t>
            </w:r>
          </w:p>
        </w:tc>
        <w:tc>
          <w:tcPr>
            <w:tcW w:w="0" w:type="auto"/>
            <w:tcBorders>
              <w:top w:val="single" w:sz="4" w:space="0" w:color="auto"/>
              <w:left w:val="single" w:sz="4" w:space="0" w:color="auto"/>
              <w:bottom w:val="single" w:sz="4" w:space="0" w:color="auto"/>
              <w:right w:val="single" w:sz="4" w:space="0" w:color="auto"/>
            </w:tcBorders>
            <w:hideMark/>
          </w:tcPr>
          <w:p w14:paraId="438C4FEF" w14:textId="77777777" w:rsidR="00F51BD8" w:rsidRDefault="00F51BD8">
            <w:pPr>
              <w:pStyle w:val="TAL"/>
              <w:rPr>
                <w:sz w:val="16"/>
              </w:rPr>
            </w:pPr>
            <w:proofErr w:type="spellStart"/>
            <w:r>
              <w:rPr>
                <w:sz w:val="16"/>
              </w:rPr>
              <w:t>pCR</w:t>
            </w:r>
            <w:proofErr w:type="spellEnd"/>
            <w:r>
              <w:rPr>
                <w:sz w:val="16"/>
              </w:rPr>
              <w:t xml:space="preserve"> 28.869 VNF generic OAM functions and SBMA challenges</w:t>
            </w:r>
          </w:p>
        </w:tc>
        <w:tc>
          <w:tcPr>
            <w:tcW w:w="0" w:type="auto"/>
            <w:tcBorders>
              <w:top w:val="single" w:sz="4" w:space="0" w:color="auto"/>
              <w:left w:val="single" w:sz="4" w:space="0" w:color="auto"/>
              <w:bottom w:val="single" w:sz="4" w:space="0" w:color="auto"/>
              <w:right w:val="single" w:sz="4" w:space="0" w:color="auto"/>
            </w:tcBorders>
            <w:hideMark/>
          </w:tcPr>
          <w:p w14:paraId="78E36E38"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80857D9"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31F0344"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CCFC9A" w14:textId="77777777" w:rsidR="00F51BD8" w:rsidRDefault="00F51BD8">
            <w:pPr>
              <w:pStyle w:val="TAL"/>
              <w:rPr>
                <w:sz w:val="16"/>
              </w:rPr>
            </w:pPr>
            <w:r>
              <w:rPr>
                <w:sz w:val="16"/>
              </w:rPr>
              <w:t>-</w:t>
            </w:r>
          </w:p>
        </w:tc>
      </w:tr>
      <w:tr w:rsidR="00F51BD8" w14:paraId="300F4CD7" w14:textId="77777777">
        <w:tc>
          <w:tcPr>
            <w:tcW w:w="0" w:type="auto"/>
            <w:tcBorders>
              <w:top w:val="single" w:sz="4" w:space="0" w:color="auto"/>
              <w:left w:val="single" w:sz="4" w:space="0" w:color="auto"/>
              <w:bottom w:val="single" w:sz="4" w:space="0" w:color="auto"/>
              <w:right w:val="single" w:sz="4" w:space="0" w:color="auto"/>
            </w:tcBorders>
            <w:hideMark/>
          </w:tcPr>
          <w:p w14:paraId="17C2ACEB" w14:textId="77777777" w:rsidR="00F51BD8" w:rsidRDefault="00F51BD8">
            <w:pPr>
              <w:pStyle w:val="TAL"/>
              <w:rPr>
                <w:sz w:val="16"/>
              </w:rPr>
            </w:pPr>
            <w:r>
              <w:rPr>
                <w:sz w:val="16"/>
              </w:rPr>
              <w:t>S5-243200</w:t>
            </w:r>
          </w:p>
        </w:tc>
        <w:tc>
          <w:tcPr>
            <w:tcW w:w="0" w:type="auto"/>
            <w:tcBorders>
              <w:top w:val="single" w:sz="4" w:space="0" w:color="auto"/>
              <w:left w:val="single" w:sz="4" w:space="0" w:color="auto"/>
              <w:bottom w:val="single" w:sz="4" w:space="0" w:color="auto"/>
              <w:right w:val="single" w:sz="4" w:space="0" w:color="auto"/>
            </w:tcBorders>
            <w:hideMark/>
          </w:tcPr>
          <w:p w14:paraId="22707FBA" w14:textId="77777777" w:rsidR="00F51BD8" w:rsidRDefault="00F51BD8">
            <w:pPr>
              <w:pStyle w:val="TAL"/>
              <w:rPr>
                <w:sz w:val="16"/>
              </w:rPr>
            </w:pPr>
            <w:proofErr w:type="spellStart"/>
            <w:r>
              <w:rPr>
                <w:sz w:val="16"/>
              </w:rPr>
              <w:t>pCR</w:t>
            </w:r>
            <w:proofErr w:type="spellEnd"/>
            <w:r>
              <w:rPr>
                <w:sz w:val="16"/>
              </w:rPr>
              <w:t xml:space="preserve"> TR 28.869 Use case on Software modification management for the cloud-native VNF</w:t>
            </w:r>
          </w:p>
        </w:tc>
        <w:tc>
          <w:tcPr>
            <w:tcW w:w="0" w:type="auto"/>
            <w:tcBorders>
              <w:top w:val="single" w:sz="4" w:space="0" w:color="auto"/>
              <w:left w:val="single" w:sz="4" w:space="0" w:color="auto"/>
              <w:bottom w:val="single" w:sz="4" w:space="0" w:color="auto"/>
              <w:right w:val="single" w:sz="4" w:space="0" w:color="auto"/>
            </w:tcBorders>
            <w:hideMark/>
          </w:tcPr>
          <w:p w14:paraId="50E0B991"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83BD5F4"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A8BC929" w14:textId="77777777" w:rsidR="00F51BD8" w:rsidRDefault="00F51BD8">
            <w:pPr>
              <w:pStyle w:val="TAL"/>
              <w:rPr>
                <w:sz w:val="16"/>
              </w:rPr>
            </w:pPr>
            <w:r>
              <w:rPr>
                <w:sz w:val="16"/>
              </w:rPr>
              <w:t>S5-242760</w:t>
            </w:r>
          </w:p>
        </w:tc>
        <w:tc>
          <w:tcPr>
            <w:tcW w:w="0" w:type="auto"/>
            <w:tcBorders>
              <w:top w:val="single" w:sz="4" w:space="0" w:color="auto"/>
              <w:left w:val="single" w:sz="4" w:space="0" w:color="auto"/>
              <w:bottom w:val="single" w:sz="4" w:space="0" w:color="auto"/>
              <w:right w:val="single" w:sz="4" w:space="0" w:color="auto"/>
            </w:tcBorders>
            <w:hideMark/>
          </w:tcPr>
          <w:p w14:paraId="2FB0E35E" w14:textId="77777777" w:rsidR="00F51BD8" w:rsidRDefault="00F51BD8">
            <w:pPr>
              <w:pStyle w:val="TAL"/>
              <w:rPr>
                <w:sz w:val="16"/>
              </w:rPr>
            </w:pPr>
            <w:r>
              <w:rPr>
                <w:sz w:val="16"/>
              </w:rPr>
              <w:t>-</w:t>
            </w:r>
          </w:p>
        </w:tc>
      </w:tr>
      <w:tr w:rsidR="00F51BD8" w14:paraId="3B1CF4FF" w14:textId="77777777">
        <w:tc>
          <w:tcPr>
            <w:tcW w:w="0" w:type="auto"/>
            <w:tcBorders>
              <w:top w:val="single" w:sz="4" w:space="0" w:color="auto"/>
              <w:left w:val="single" w:sz="4" w:space="0" w:color="auto"/>
              <w:bottom w:val="single" w:sz="4" w:space="0" w:color="auto"/>
              <w:right w:val="single" w:sz="4" w:space="0" w:color="auto"/>
            </w:tcBorders>
            <w:hideMark/>
          </w:tcPr>
          <w:p w14:paraId="560396B7" w14:textId="77777777" w:rsidR="00F51BD8" w:rsidRDefault="00F51BD8">
            <w:pPr>
              <w:pStyle w:val="TAL"/>
              <w:rPr>
                <w:sz w:val="16"/>
              </w:rPr>
            </w:pPr>
            <w:r>
              <w:rPr>
                <w:sz w:val="16"/>
              </w:rPr>
              <w:t>S5-243201</w:t>
            </w:r>
          </w:p>
        </w:tc>
        <w:tc>
          <w:tcPr>
            <w:tcW w:w="0" w:type="auto"/>
            <w:tcBorders>
              <w:top w:val="single" w:sz="4" w:space="0" w:color="auto"/>
              <w:left w:val="single" w:sz="4" w:space="0" w:color="auto"/>
              <w:bottom w:val="single" w:sz="4" w:space="0" w:color="auto"/>
              <w:right w:val="single" w:sz="4" w:space="0" w:color="auto"/>
            </w:tcBorders>
            <w:hideMark/>
          </w:tcPr>
          <w:p w14:paraId="62B9D6AD" w14:textId="77777777" w:rsidR="00F51BD8" w:rsidRDefault="00F51BD8">
            <w:pPr>
              <w:pStyle w:val="TAL"/>
              <w:rPr>
                <w:sz w:val="16"/>
              </w:rPr>
            </w:pPr>
            <w:proofErr w:type="spellStart"/>
            <w:r>
              <w:rPr>
                <w:sz w:val="16"/>
              </w:rPr>
              <w:t>pCR</w:t>
            </w:r>
            <w:proofErr w:type="spellEnd"/>
            <w:r>
              <w:rPr>
                <w:sz w:val="16"/>
              </w:rPr>
              <w:t xml:space="preserve"> 28.869 Support for containers in NFV</w:t>
            </w:r>
          </w:p>
        </w:tc>
        <w:tc>
          <w:tcPr>
            <w:tcW w:w="0" w:type="auto"/>
            <w:tcBorders>
              <w:top w:val="single" w:sz="4" w:space="0" w:color="auto"/>
              <w:left w:val="single" w:sz="4" w:space="0" w:color="auto"/>
              <w:bottom w:val="single" w:sz="4" w:space="0" w:color="auto"/>
              <w:right w:val="single" w:sz="4" w:space="0" w:color="auto"/>
            </w:tcBorders>
            <w:hideMark/>
          </w:tcPr>
          <w:p w14:paraId="0E6D8FC8"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C319279"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CCE2E1" w14:textId="77777777" w:rsidR="00F51BD8" w:rsidRDefault="00F51BD8">
            <w:pPr>
              <w:pStyle w:val="TAL"/>
              <w:rPr>
                <w:sz w:val="16"/>
              </w:rPr>
            </w:pPr>
            <w:r>
              <w:rPr>
                <w:sz w:val="16"/>
              </w:rPr>
              <w:t>S5-242913</w:t>
            </w:r>
          </w:p>
        </w:tc>
        <w:tc>
          <w:tcPr>
            <w:tcW w:w="0" w:type="auto"/>
            <w:tcBorders>
              <w:top w:val="single" w:sz="4" w:space="0" w:color="auto"/>
              <w:left w:val="single" w:sz="4" w:space="0" w:color="auto"/>
              <w:bottom w:val="single" w:sz="4" w:space="0" w:color="auto"/>
              <w:right w:val="single" w:sz="4" w:space="0" w:color="auto"/>
            </w:tcBorders>
            <w:hideMark/>
          </w:tcPr>
          <w:p w14:paraId="3328B10C" w14:textId="77777777" w:rsidR="00F51BD8" w:rsidRDefault="00F51BD8">
            <w:pPr>
              <w:pStyle w:val="TAL"/>
              <w:rPr>
                <w:sz w:val="16"/>
              </w:rPr>
            </w:pPr>
            <w:r>
              <w:rPr>
                <w:sz w:val="16"/>
              </w:rPr>
              <w:t>-</w:t>
            </w:r>
          </w:p>
        </w:tc>
      </w:tr>
      <w:tr w:rsidR="00F51BD8" w14:paraId="705AD37C" w14:textId="77777777">
        <w:tc>
          <w:tcPr>
            <w:tcW w:w="0" w:type="auto"/>
            <w:tcBorders>
              <w:top w:val="single" w:sz="4" w:space="0" w:color="auto"/>
              <w:left w:val="single" w:sz="4" w:space="0" w:color="auto"/>
              <w:bottom w:val="single" w:sz="4" w:space="0" w:color="auto"/>
              <w:right w:val="single" w:sz="4" w:space="0" w:color="auto"/>
            </w:tcBorders>
            <w:hideMark/>
          </w:tcPr>
          <w:p w14:paraId="60EFBA18" w14:textId="77777777" w:rsidR="00F51BD8" w:rsidRDefault="00F51BD8">
            <w:pPr>
              <w:pStyle w:val="TAL"/>
              <w:rPr>
                <w:sz w:val="16"/>
              </w:rPr>
            </w:pPr>
            <w:r>
              <w:rPr>
                <w:sz w:val="16"/>
              </w:rPr>
              <w:lastRenderedPageBreak/>
              <w:t>S5-243202</w:t>
            </w:r>
          </w:p>
        </w:tc>
        <w:tc>
          <w:tcPr>
            <w:tcW w:w="0" w:type="auto"/>
            <w:tcBorders>
              <w:top w:val="single" w:sz="4" w:space="0" w:color="auto"/>
              <w:left w:val="single" w:sz="4" w:space="0" w:color="auto"/>
              <w:bottom w:val="single" w:sz="4" w:space="0" w:color="auto"/>
              <w:right w:val="single" w:sz="4" w:space="0" w:color="auto"/>
            </w:tcBorders>
            <w:hideMark/>
          </w:tcPr>
          <w:p w14:paraId="67C3144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28.869 Background concepts on data streaming for cloud-native network functions</w:t>
            </w:r>
          </w:p>
        </w:tc>
        <w:tc>
          <w:tcPr>
            <w:tcW w:w="0" w:type="auto"/>
            <w:tcBorders>
              <w:top w:val="single" w:sz="4" w:space="0" w:color="auto"/>
              <w:left w:val="single" w:sz="4" w:space="0" w:color="auto"/>
              <w:bottom w:val="single" w:sz="4" w:space="0" w:color="auto"/>
              <w:right w:val="single" w:sz="4" w:space="0" w:color="auto"/>
            </w:tcBorders>
            <w:hideMark/>
          </w:tcPr>
          <w:p w14:paraId="41EE5876"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6FC49130"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302D4F9"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B13C14" w14:textId="77777777" w:rsidR="00F51BD8" w:rsidRDefault="00F51BD8">
            <w:pPr>
              <w:pStyle w:val="TAL"/>
              <w:rPr>
                <w:sz w:val="16"/>
              </w:rPr>
            </w:pPr>
            <w:r>
              <w:rPr>
                <w:sz w:val="16"/>
              </w:rPr>
              <w:t>-</w:t>
            </w:r>
          </w:p>
        </w:tc>
      </w:tr>
      <w:tr w:rsidR="00F51BD8" w14:paraId="2849F03D" w14:textId="77777777">
        <w:tc>
          <w:tcPr>
            <w:tcW w:w="0" w:type="auto"/>
            <w:tcBorders>
              <w:top w:val="single" w:sz="4" w:space="0" w:color="auto"/>
              <w:left w:val="single" w:sz="4" w:space="0" w:color="auto"/>
              <w:bottom w:val="single" w:sz="4" w:space="0" w:color="auto"/>
              <w:right w:val="single" w:sz="4" w:space="0" w:color="auto"/>
            </w:tcBorders>
            <w:hideMark/>
          </w:tcPr>
          <w:p w14:paraId="67701E93" w14:textId="77777777" w:rsidR="00F51BD8" w:rsidRDefault="00F51BD8">
            <w:pPr>
              <w:pStyle w:val="TAL"/>
              <w:rPr>
                <w:sz w:val="16"/>
              </w:rPr>
            </w:pPr>
            <w:r>
              <w:rPr>
                <w:sz w:val="16"/>
              </w:rPr>
              <w:t>S5-243203</w:t>
            </w:r>
          </w:p>
        </w:tc>
        <w:tc>
          <w:tcPr>
            <w:tcW w:w="0" w:type="auto"/>
            <w:tcBorders>
              <w:top w:val="single" w:sz="4" w:space="0" w:color="auto"/>
              <w:left w:val="single" w:sz="4" w:space="0" w:color="auto"/>
              <w:bottom w:val="single" w:sz="4" w:space="0" w:color="auto"/>
              <w:right w:val="single" w:sz="4" w:space="0" w:color="auto"/>
            </w:tcBorders>
            <w:hideMark/>
          </w:tcPr>
          <w:p w14:paraId="5351E835" w14:textId="77777777" w:rsidR="00F51BD8" w:rsidRDefault="00F51BD8">
            <w:pPr>
              <w:pStyle w:val="TAL"/>
              <w:rPr>
                <w:sz w:val="16"/>
              </w:rPr>
            </w:pPr>
            <w:proofErr w:type="spellStart"/>
            <w:r>
              <w:rPr>
                <w:sz w:val="16"/>
              </w:rPr>
              <w:t>pCR</w:t>
            </w:r>
            <w:proofErr w:type="spellEnd"/>
            <w:r>
              <w:rPr>
                <w:sz w:val="16"/>
              </w:rPr>
              <w:t xml:space="preserve"> TR 28.871 Add use case, requirement and solution for discovery of management capabilities based on area of interest</w:t>
            </w:r>
          </w:p>
        </w:tc>
        <w:tc>
          <w:tcPr>
            <w:tcW w:w="0" w:type="auto"/>
            <w:tcBorders>
              <w:top w:val="single" w:sz="4" w:space="0" w:color="auto"/>
              <w:left w:val="single" w:sz="4" w:space="0" w:color="auto"/>
              <w:bottom w:val="single" w:sz="4" w:space="0" w:color="auto"/>
              <w:right w:val="single" w:sz="4" w:space="0" w:color="auto"/>
            </w:tcBorders>
            <w:hideMark/>
          </w:tcPr>
          <w:p w14:paraId="08462E4C" w14:textId="77777777" w:rsidR="00F51BD8" w:rsidRDefault="00F51BD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76AC273"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B26908" w14:textId="77777777" w:rsidR="00F51BD8" w:rsidRDefault="00F51BD8">
            <w:pPr>
              <w:pStyle w:val="TAL"/>
              <w:rPr>
                <w:sz w:val="16"/>
              </w:rPr>
            </w:pPr>
            <w:r>
              <w:rPr>
                <w:sz w:val="16"/>
              </w:rPr>
              <w:t>S5-242430</w:t>
            </w:r>
          </w:p>
        </w:tc>
        <w:tc>
          <w:tcPr>
            <w:tcW w:w="0" w:type="auto"/>
            <w:tcBorders>
              <w:top w:val="single" w:sz="4" w:space="0" w:color="auto"/>
              <w:left w:val="single" w:sz="4" w:space="0" w:color="auto"/>
              <w:bottom w:val="single" w:sz="4" w:space="0" w:color="auto"/>
              <w:right w:val="single" w:sz="4" w:space="0" w:color="auto"/>
            </w:tcBorders>
            <w:hideMark/>
          </w:tcPr>
          <w:p w14:paraId="487414AC" w14:textId="77777777" w:rsidR="00F51BD8" w:rsidRDefault="00F51BD8">
            <w:pPr>
              <w:pStyle w:val="TAL"/>
              <w:rPr>
                <w:sz w:val="16"/>
              </w:rPr>
            </w:pPr>
            <w:r>
              <w:rPr>
                <w:sz w:val="16"/>
              </w:rPr>
              <w:t>-</w:t>
            </w:r>
          </w:p>
        </w:tc>
      </w:tr>
      <w:tr w:rsidR="00F51BD8" w14:paraId="7A44A614" w14:textId="77777777">
        <w:tc>
          <w:tcPr>
            <w:tcW w:w="0" w:type="auto"/>
            <w:tcBorders>
              <w:top w:val="single" w:sz="4" w:space="0" w:color="auto"/>
              <w:left w:val="single" w:sz="4" w:space="0" w:color="auto"/>
              <w:bottom w:val="single" w:sz="4" w:space="0" w:color="auto"/>
              <w:right w:val="single" w:sz="4" w:space="0" w:color="auto"/>
            </w:tcBorders>
            <w:hideMark/>
          </w:tcPr>
          <w:p w14:paraId="37922143" w14:textId="77777777" w:rsidR="00F51BD8" w:rsidRDefault="00F51BD8">
            <w:pPr>
              <w:pStyle w:val="TAL"/>
              <w:rPr>
                <w:sz w:val="16"/>
              </w:rPr>
            </w:pPr>
            <w:r>
              <w:rPr>
                <w:sz w:val="16"/>
              </w:rPr>
              <w:t>S5-243204</w:t>
            </w:r>
          </w:p>
        </w:tc>
        <w:tc>
          <w:tcPr>
            <w:tcW w:w="0" w:type="auto"/>
            <w:tcBorders>
              <w:top w:val="single" w:sz="4" w:space="0" w:color="auto"/>
              <w:left w:val="single" w:sz="4" w:space="0" w:color="auto"/>
              <w:bottom w:val="single" w:sz="4" w:space="0" w:color="auto"/>
              <w:right w:val="single" w:sz="4" w:space="0" w:color="auto"/>
            </w:tcBorders>
            <w:hideMark/>
          </w:tcPr>
          <w:p w14:paraId="7C12DDA7" w14:textId="77777777" w:rsidR="00F51BD8" w:rsidRDefault="00F51BD8">
            <w:pPr>
              <w:pStyle w:val="TAL"/>
              <w:rPr>
                <w:sz w:val="16"/>
              </w:rPr>
            </w:pPr>
            <w:proofErr w:type="spellStart"/>
            <w:r>
              <w:rPr>
                <w:sz w:val="16"/>
              </w:rPr>
              <w:t>pCR</w:t>
            </w:r>
            <w:proofErr w:type="spellEnd"/>
            <w:r>
              <w:rPr>
                <w:sz w:val="16"/>
              </w:rPr>
              <w:t xml:space="preserve"> TR 28.871 Update solution for  </w:t>
            </w:r>
            <w:proofErr w:type="spellStart"/>
            <w:r>
              <w:rPr>
                <w:sz w:val="16"/>
              </w:rPr>
              <w:t>discoverying</w:t>
            </w:r>
            <w:proofErr w:type="spellEnd"/>
            <w:r>
              <w:rPr>
                <w:sz w:val="16"/>
              </w:rPr>
              <w:t xml:space="preserve"> of management capabilities of provisioning </w:t>
            </w:r>
            <w:proofErr w:type="spellStart"/>
            <w:r>
              <w:rPr>
                <w:sz w:val="16"/>
              </w:rPr>
              <w:t>MnS</w:t>
            </w:r>
            <w:proofErr w:type="spellEnd"/>
            <w:r>
              <w:rPr>
                <w:sz w:val="16"/>
              </w:rPr>
              <w:t xml:space="preserve"> supported by a </w:t>
            </w:r>
            <w:proofErr w:type="spellStart"/>
            <w:r>
              <w:rPr>
                <w:sz w:val="16"/>
              </w:rPr>
              <w:t>MnS</w:t>
            </w:r>
            <w:proofErr w:type="spellEnd"/>
            <w:r>
              <w:rPr>
                <w:sz w:val="16"/>
              </w:rPr>
              <w:t xml:space="preserve"> Producer</w:t>
            </w:r>
          </w:p>
        </w:tc>
        <w:tc>
          <w:tcPr>
            <w:tcW w:w="0" w:type="auto"/>
            <w:tcBorders>
              <w:top w:val="single" w:sz="4" w:space="0" w:color="auto"/>
              <w:left w:val="single" w:sz="4" w:space="0" w:color="auto"/>
              <w:bottom w:val="single" w:sz="4" w:space="0" w:color="auto"/>
              <w:right w:val="single" w:sz="4" w:space="0" w:color="auto"/>
            </w:tcBorders>
            <w:hideMark/>
          </w:tcPr>
          <w:p w14:paraId="7ACE5975" w14:textId="77777777" w:rsidR="00F51BD8" w:rsidRDefault="00F51BD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594ADF34"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61B7EA" w14:textId="77777777" w:rsidR="00F51BD8" w:rsidRDefault="00F51BD8">
            <w:pPr>
              <w:pStyle w:val="TAL"/>
              <w:rPr>
                <w:sz w:val="16"/>
              </w:rPr>
            </w:pPr>
            <w:r>
              <w:rPr>
                <w:sz w:val="16"/>
              </w:rPr>
              <w:t>S5-242431</w:t>
            </w:r>
          </w:p>
        </w:tc>
        <w:tc>
          <w:tcPr>
            <w:tcW w:w="0" w:type="auto"/>
            <w:tcBorders>
              <w:top w:val="single" w:sz="4" w:space="0" w:color="auto"/>
              <w:left w:val="single" w:sz="4" w:space="0" w:color="auto"/>
              <w:bottom w:val="single" w:sz="4" w:space="0" w:color="auto"/>
              <w:right w:val="single" w:sz="4" w:space="0" w:color="auto"/>
            </w:tcBorders>
            <w:hideMark/>
          </w:tcPr>
          <w:p w14:paraId="47D966AC" w14:textId="77777777" w:rsidR="00F51BD8" w:rsidRDefault="00F51BD8">
            <w:pPr>
              <w:pStyle w:val="TAL"/>
              <w:rPr>
                <w:sz w:val="16"/>
              </w:rPr>
            </w:pPr>
            <w:r>
              <w:rPr>
                <w:sz w:val="16"/>
              </w:rPr>
              <w:t>-</w:t>
            </w:r>
          </w:p>
        </w:tc>
      </w:tr>
      <w:tr w:rsidR="00F51BD8" w14:paraId="4721C9BF" w14:textId="77777777">
        <w:tc>
          <w:tcPr>
            <w:tcW w:w="0" w:type="auto"/>
            <w:tcBorders>
              <w:top w:val="single" w:sz="4" w:space="0" w:color="auto"/>
              <w:left w:val="single" w:sz="4" w:space="0" w:color="auto"/>
              <w:bottom w:val="single" w:sz="4" w:space="0" w:color="auto"/>
              <w:right w:val="single" w:sz="4" w:space="0" w:color="auto"/>
            </w:tcBorders>
            <w:hideMark/>
          </w:tcPr>
          <w:p w14:paraId="36A4460D" w14:textId="77777777" w:rsidR="00F51BD8" w:rsidRDefault="00F51BD8">
            <w:pPr>
              <w:pStyle w:val="TAL"/>
              <w:rPr>
                <w:sz w:val="16"/>
              </w:rPr>
            </w:pPr>
            <w:r>
              <w:rPr>
                <w:sz w:val="16"/>
              </w:rPr>
              <w:t>S5-243205</w:t>
            </w:r>
          </w:p>
        </w:tc>
        <w:tc>
          <w:tcPr>
            <w:tcW w:w="0" w:type="auto"/>
            <w:tcBorders>
              <w:top w:val="single" w:sz="4" w:space="0" w:color="auto"/>
              <w:left w:val="single" w:sz="4" w:space="0" w:color="auto"/>
              <w:bottom w:val="single" w:sz="4" w:space="0" w:color="auto"/>
              <w:right w:val="single" w:sz="4" w:space="0" w:color="auto"/>
            </w:tcBorders>
            <w:hideMark/>
          </w:tcPr>
          <w:p w14:paraId="57203311" w14:textId="77777777" w:rsidR="00F51BD8" w:rsidRDefault="00F51BD8">
            <w:pPr>
              <w:pStyle w:val="TAL"/>
              <w:rPr>
                <w:sz w:val="16"/>
              </w:rPr>
            </w:pPr>
            <w:proofErr w:type="spellStart"/>
            <w:r>
              <w:rPr>
                <w:sz w:val="16"/>
              </w:rPr>
              <w:t>pCR</w:t>
            </w:r>
            <w:proofErr w:type="spellEnd"/>
            <w:r>
              <w:rPr>
                <w:sz w:val="16"/>
              </w:rPr>
              <w:t xml:space="preserve"> TR 28.871 Update UC for discovery of management capabilities of provisioning </w:t>
            </w:r>
            <w:proofErr w:type="spellStart"/>
            <w:r>
              <w:rPr>
                <w:sz w:val="16"/>
              </w:rPr>
              <w:t>MnS</w:t>
            </w:r>
            <w:proofErr w:type="spellEnd"/>
            <w:r>
              <w:rPr>
                <w:sz w:val="16"/>
              </w:rPr>
              <w:t xml:space="preserve"> supported by a </w:t>
            </w:r>
            <w:proofErr w:type="spellStart"/>
            <w:r>
              <w:rPr>
                <w:sz w:val="16"/>
              </w:rPr>
              <w:t>MnS</w:t>
            </w:r>
            <w:proofErr w:type="spellEnd"/>
            <w:r>
              <w:rPr>
                <w:sz w:val="16"/>
              </w:rPr>
              <w:t xml:space="preserve"> Producer</w:t>
            </w:r>
          </w:p>
        </w:tc>
        <w:tc>
          <w:tcPr>
            <w:tcW w:w="0" w:type="auto"/>
            <w:tcBorders>
              <w:top w:val="single" w:sz="4" w:space="0" w:color="auto"/>
              <w:left w:val="single" w:sz="4" w:space="0" w:color="auto"/>
              <w:bottom w:val="single" w:sz="4" w:space="0" w:color="auto"/>
              <w:right w:val="single" w:sz="4" w:space="0" w:color="auto"/>
            </w:tcBorders>
            <w:hideMark/>
          </w:tcPr>
          <w:p w14:paraId="095404E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4D7ADE"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6F8C22" w14:textId="77777777" w:rsidR="00F51BD8" w:rsidRDefault="00F51BD8">
            <w:pPr>
              <w:pStyle w:val="TAL"/>
              <w:rPr>
                <w:sz w:val="16"/>
              </w:rPr>
            </w:pPr>
            <w:r>
              <w:rPr>
                <w:sz w:val="16"/>
              </w:rPr>
              <w:t>S5-242656</w:t>
            </w:r>
          </w:p>
        </w:tc>
        <w:tc>
          <w:tcPr>
            <w:tcW w:w="0" w:type="auto"/>
            <w:tcBorders>
              <w:top w:val="single" w:sz="4" w:space="0" w:color="auto"/>
              <w:left w:val="single" w:sz="4" w:space="0" w:color="auto"/>
              <w:bottom w:val="single" w:sz="4" w:space="0" w:color="auto"/>
              <w:right w:val="single" w:sz="4" w:space="0" w:color="auto"/>
            </w:tcBorders>
            <w:hideMark/>
          </w:tcPr>
          <w:p w14:paraId="3C5FED5C" w14:textId="77777777" w:rsidR="00F51BD8" w:rsidRDefault="00F51BD8">
            <w:pPr>
              <w:pStyle w:val="TAL"/>
              <w:rPr>
                <w:sz w:val="16"/>
              </w:rPr>
            </w:pPr>
            <w:r>
              <w:rPr>
                <w:sz w:val="16"/>
              </w:rPr>
              <w:t>-</w:t>
            </w:r>
          </w:p>
        </w:tc>
      </w:tr>
      <w:tr w:rsidR="00F51BD8" w14:paraId="42F3B96E" w14:textId="77777777">
        <w:tc>
          <w:tcPr>
            <w:tcW w:w="0" w:type="auto"/>
            <w:tcBorders>
              <w:top w:val="single" w:sz="4" w:space="0" w:color="auto"/>
              <w:left w:val="single" w:sz="4" w:space="0" w:color="auto"/>
              <w:bottom w:val="single" w:sz="4" w:space="0" w:color="auto"/>
              <w:right w:val="single" w:sz="4" w:space="0" w:color="auto"/>
            </w:tcBorders>
            <w:hideMark/>
          </w:tcPr>
          <w:p w14:paraId="764590BB" w14:textId="77777777" w:rsidR="00F51BD8" w:rsidRDefault="00F51BD8">
            <w:pPr>
              <w:pStyle w:val="TAL"/>
              <w:rPr>
                <w:sz w:val="16"/>
              </w:rPr>
            </w:pPr>
            <w:r>
              <w:rPr>
                <w:sz w:val="16"/>
              </w:rPr>
              <w:t>S5-243206</w:t>
            </w:r>
          </w:p>
        </w:tc>
        <w:tc>
          <w:tcPr>
            <w:tcW w:w="0" w:type="auto"/>
            <w:tcBorders>
              <w:top w:val="single" w:sz="4" w:space="0" w:color="auto"/>
              <w:left w:val="single" w:sz="4" w:space="0" w:color="auto"/>
              <w:bottom w:val="single" w:sz="4" w:space="0" w:color="auto"/>
              <w:right w:val="single" w:sz="4" w:space="0" w:color="auto"/>
            </w:tcBorders>
            <w:hideMark/>
          </w:tcPr>
          <w:p w14:paraId="65CE48CC" w14:textId="77777777" w:rsidR="00F51BD8" w:rsidRDefault="00F51BD8">
            <w:pPr>
              <w:pStyle w:val="TAL"/>
              <w:rPr>
                <w:sz w:val="16"/>
              </w:rPr>
            </w:pPr>
            <w:proofErr w:type="spellStart"/>
            <w:r>
              <w:rPr>
                <w:sz w:val="16"/>
              </w:rPr>
              <w:t>pCR</w:t>
            </w:r>
            <w:proofErr w:type="spellEnd"/>
            <w:r>
              <w:rPr>
                <w:sz w:val="16"/>
              </w:rPr>
              <w:t xml:space="preserve"> TR 28.871 Add abbreviations for SBMA study report</w:t>
            </w:r>
          </w:p>
        </w:tc>
        <w:tc>
          <w:tcPr>
            <w:tcW w:w="0" w:type="auto"/>
            <w:tcBorders>
              <w:top w:val="single" w:sz="4" w:space="0" w:color="auto"/>
              <w:left w:val="single" w:sz="4" w:space="0" w:color="auto"/>
              <w:bottom w:val="single" w:sz="4" w:space="0" w:color="auto"/>
              <w:right w:val="single" w:sz="4" w:space="0" w:color="auto"/>
            </w:tcBorders>
            <w:hideMark/>
          </w:tcPr>
          <w:p w14:paraId="35CBA57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9844A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C8FE815" w14:textId="77777777" w:rsidR="00F51BD8" w:rsidRDefault="00F51BD8">
            <w:pPr>
              <w:pStyle w:val="TAL"/>
              <w:rPr>
                <w:sz w:val="16"/>
              </w:rPr>
            </w:pPr>
            <w:r>
              <w:rPr>
                <w:sz w:val="16"/>
              </w:rPr>
              <w:t>S5-242654</w:t>
            </w:r>
          </w:p>
        </w:tc>
        <w:tc>
          <w:tcPr>
            <w:tcW w:w="0" w:type="auto"/>
            <w:tcBorders>
              <w:top w:val="single" w:sz="4" w:space="0" w:color="auto"/>
              <w:left w:val="single" w:sz="4" w:space="0" w:color="auto"/>
              <w:bottom w:val="single" w:sz="4" w:space="0" w:color="auto"/>
              <w:right w:val="single" w:sz="4" w:space="0" w:color="auto"/>
            </w:tcBorders>
            <w:hideMark/>
          </w:tcPr>
          <w:p w14:paraId="47C746CB" w14:textId="77777777" w:rsidR="00F51BD8" w:rsidRDefault="00F51BD8">
            <w:pPr>
              <w:pStyle w:val="TAL"/>
              <w:rPr>
                <w:sz w:val="16"/>
              </w:rPr>
            </w:pPr>
            <w:r>
              <w:rPr>
                <w:sz w:val="16"/>
              </w:rPr>
              <w:t>-</w:t>
            </w:r>
          </w:p>
        </w:tc>
      </w:tr>
      <w:tr w:rsidR="00F51BD8" w14:paraId="3C1FE2B7" w14:textId="77777777">
        <w:tc>
          <w:tcPr>
            <w:tcW w:w="0" w:type="auto"/>
            <w:tcBorders>
              <w:top w:val="single" w:sz="4" w:space="0" w:color="auto"/>
              <w:left w:val="single" w:sz="4" w:space="0" w:color="auto"/>
              <w:bottom w:val="single" w:sz="4" w:space="0" w:color="auto"/>
              <w:right w:val="single" w:sz="4" w:space="0" w:color="auto"/>
            </w:tcBorders>
            <w:hideMark/>
          </w:tcPr>
          <w:p w14:paraId="1B1D8914" w14:textId="77777777" w:rsidR="00F51BD8" w:rsidRDefault="00F51BD8">
            <w:pPr>
              <w:pStyle w:val="TAL"/>
              <w:rPr>
                <w:sz w:val="16"/>
              </w:rPr>
            </w:pPr>
            <w:r>
              <w:rPr>
                <w:sz w:val="16"/>
              </w:rPr>
              <w:t>S5-243207</w:t>
            </w:r>
          </w:p>
        </w:tc>
        <w:tc>
          <w:tcPr>
            <w:tcW w:w="0" w:type="auto"/>
            <w:tcBorders>
              <w:top w:val="single" w:sz="4" w:space="0" w:color="auto"/>
              <w:left w:val="single" w:sz="4" w:space="0" w:color="auto"/>
              <w:bottom w:val="single" w:sz="4" w:space="0" w:color="auto"/>
              <w:right w:val="single" w:sz="4" w:space="0" w:color="auto"/>
            </w:tcBorders>
            <w:hideMark/>
          </w:tcPr>
          <w:p w14:paraId="57208F1E" w14:textId="77777777" w:rsidR="00F51BD8" w:rsidRDefault="00F51BD8">
            <w:pPr>
              <w:pStyle w:val="TAL"/>
              <w:rPr>
                <w:sz w:val="16"/>
              </w:rPr>
            </w:pPr>
            <w:proofErr w:type="spellStart"/>
            <w:r>
              <w:rPr>
                <w:sz w:val="16"/>
              </w:rPr>
              <w:t>pCR</w:t>
            </w:r>
            <w:proofErr w:type="spellEnd"/>
            <w:r>
              <w:rPr>
                <w:sz w:val="16"/>
              </w:rPr>
              <w:t xml:space="preserve"> TR 28.871 Update UC for connection between TS 28.537 and TS 28.622 for generic control NRM capabilities</w:t>
            </w:r>
          </w:p>
        </w:tc>
        <w:tc>
          <w:tcPr>
            <w:tcW w:w="0" w:type="auto"/>
            <w:tcBorders>
              <w:top w:val="single" w:sz="4" w:space="0" w:color="auto"/>
              <w:left w:val="single" w:sz="4" w:space="0" w:color="auto"/>
              <w:bottom w:val="single" w:sz="4" w:space="0" w:color="auto"/>
              <w:right w:val="single" w:sz="4" w:space="0" w:color="auto"/>
            </w:tcBorders>
            <w:hideMark/>
          </w:tcPr>
          <w:p w14:paraId="171F5D5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4CE4F1"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5F7C194" w14:textId="77777777" w:rsidR="00F51BD8" w:rsidRDefault="00F51BD8">
            <w:pPr>
              <w:pStyle w:val="TAL"/>
              <w:rPr>
                <w:sz w:val="16"/>
              </w:rPr>
            </w:pPr>
            <w:r>
              <w:rPr>
                <w:sz w:val="16"/>
              </w:rPr>
              <w:t>S5-242655</w:t>
            </w:r>
          </w:p>
        </w:tc>
        <w:tc>
          <w:tcPr>
            <w:tcW w:w="0" w:type="auto"/>
            <w:tcBorders>
              <w:top w:val="single" w:sz="4" w:space="0" w:color="auto"/>
              <w:left w:val="single" w:sz="4" w:space="0" w:color="auto"/>
              <w:bottom w:val="single" w:sz="4" w:space="0" w:color="auto"/>
              <w:right w:val="single" w:sz="4" w:space="0" w:color="auto"/>
            </w:tcBorders>
            <w:hideMark/>
          </w:tcPr>
          <w:p w14:paraId="0CC9FDF2" w14:textId="77777777" w:rsidR="00F51BD8" w:rsidRDefault="00F51BD8">
            <w:pPr>
              <w:pStyle w:val="TAL"/>
              <w:rPr>
                <w:sz w:val="16"/>
              </w:rPr>
            </w:pPr>
            <w:r>
              <w:rPr>
                <w:sz w:val="16"/>
              </w:rPr>
              <w:t>-</w:t>
            </w:r>
          </w:p>
        </w:tc>
      </w:tr>
      <w:tr w:rsidR="00F51BD8" w14:paraId="484215E1" w14:textId="77777777">
        <w:tc>
          <w:tcPr>
            <w:tcW w:w="0" w:type="auto"/>
            <w:tcBorders>
              <w:top w:val="single" w:sz="4" w:space="0" w:color="auto"/>
              <w:left w:val="single" w:sz="4" w:space="0" w:color="auto"/>
              <w:bottom w:val="single" w:sz="4" w:space="0" w:color="auto"/>
              <w:right w:val="single" w:sz="4" w:space="0" w:color="auto"/>
            </w:tcBorders>
            <w:hideMark/>
          </w:tcPr>
          <w:p w14:paraId="2E4949FE" w14:textId="77777777" w:rsidR="00F51BD8" w:rsidRDefault="00F51BD8">
            <w:pPr>
              <w:pStyle w:val="TAL"/>
              <w:rPr>
                <w:sz w:val="16"/>
              </w:rPr>
            </w:pPr>
            <w:r>
              <w:rPr>
                <w:sz w:val="16"/>
              </w:rPr>
              <w:t>S5-243208</w:t>
            </w:r>
          </w:p>
        </w:tc>
        <w:tc>
          <w:tcPr>
            <w:tcW w:w="0" w:type="auto"/>
            <w:tcBorders>
              <w:top w:val="single" w:sz="4" w:space="0" w:color="auto"/>
              <w:left w:val="single" w:sz="4" w:space="0" w:color="auto"/>
              <w:bottom w:val="single" w:sz="4" w:space="0" w:color="auto"/>
              <w:right w:val="single" w:sz="4" w:space="0" w:color="auto"/>
            </w:tcBorders>
            <w:hideMark/>
          </w:tcPr>
          <w:p w14:paraId="4CA86200" w14:textId="77777777" w:rsidR="00F51BD8" w:rsidRDefault="00F51BD8">
            <w:pPr>
              <w:pStyle w:val="TAL"/>
              <w:rPr>
                <w:sz w:val="16"/>
              </w:rPr>
            </w:pPr>
            <w:proofErr w:type="spellStart"/>
            <w:r>
              <w:rPr>
                <w:sz w:val="16"/>
              </w:rPr>
              <w:t>pCR</w:t>
            </w:r>
            <w:proofErr w:type="spellEnd"/>
            <w:r>
              <w:rPr>
                <w:sz w:val="16"/>
              </w:rPr>
              <w:t xml:space="preserve"> TR 28.871 Update Support IOCs in SBMA</w:t>
            </w:r>
          </w:p>
        </w:tc>
        <w:tc>
          <w:tcPr>
            <w:tcW w:w="0" w:type="auto"/>
            <w:tcBorders>
              <w:top w:val="single" w:sz="4" w:space="0" w:color="auto"/>
              <w:left w:val="single" w:sz="4" w:space="0" w:color="auto"/>
              <w:bottom w:val="single" w:sz="4" w:space="0" w:color="auto"/>
              <w:right w:val="single" w:sz="4" w:space="0" w:color="auto"/>
            </w:tcBorders>
            <w:hideMark/>
          </w:tcPr>
          <w:p w14:paraId="72C473D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9CD0C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C023BD6" w14:textId="77777777" w:rsidR="00F51BD8" w:rsidRDefault="00F51BD8">
            <w:pPr>
              <w:pStyle w:val="TAL"/>
              <w:rPr>
                <w:sz w:val="16"/>
              </w:rPr>
            </w:pPr>
            <w:r>
              <w:rPr>
                <w:sz w:val="16"/>
              </w:rPr>
              <w:t>S5-242657</w:t>
            </w:r>
          </w:p>
        </w:tc>
        <w:tc>
          <w:tcPr>
            <w:tcW w:w="0" w:type="auto"/>
            <w:tcBorders>
              <w:top w:val="single" w:sz="4" w:space="0" w:color="auto"/>
              <w:left w:val="single" w:sz="4" w:space="0" w:color="auto"/>
              <w:bottom w:val="single" w:sz="4" w:space="0" w:color="auto"/>
              <w:right w:val="single" w:sz="4" w:space="0" w:color="auto"/>
            </w:tcBorders>
            <w:hideMark/>
          </w:tcPr>
          <w:p w14:paraId="1CBE369E" w14:textId="77777777" w:rsidR="00F51BD8" w:rsidRDefault="00F51BD8">
            <w:pPr>
              <w:pStyle w:val="TAL"/>
              <w:rPr>
                <w:sz w:val="16"/>
              </w:rPr>
            </w:pPr>
            <w:r>
              <w:rPr>
                <w:sz w:val="16"/>
              </w:rPr>
              <w:t>-</w:t>
            </w:r>
          </w:p>
        </w:tc>
      </w:tr>
      <w:tr w:rsidR="00F51BD8" w14:paraId="78CD952C" w14:textId="77777777">
        <w:tc>
          <w:tcPr>
            <w:tcW w:w="0" w:type="auto"/>
            <w:tcBorders>
              <w:top w:val="single" w:sz="4" w:space="0" w:color="auto"/>
              <w:left w:val="single" w:sz="4" w:space="0" w:color="auto"/>
              <w:bottom w:val="single" w:sz="4" w:space="0" w:color="auto"/>
              <w:right w:val="single" w:sz="4" w:space="0" w:color="auto"/>
            </w:tcBorders>
            <w:hideMark/>
          </w:tcPr>
          <w:p w14:paraId="2A4E2158" w14:textId="77777777" w:rsidR="00F51BD8" w:rsidRDefault="00F51BD8">
            <w:pPr>
              <w:pStyle w:val="TAL"/>
              <w:rPr>
                <w:sz w:val="16"/>
              </w:rPr>
            </w:pPr>
            <w:r>
              <w:rPr>
                <w:sz w:val="16"/>
              </w:rPr>
              <w:t>S5-243209</w:t>
            </w:r>
          </w:p>
        </w:tc>
        <w:tc>
          <w:tcPr>
            <w:tcW w:w="0" w:type="auto"/>
            <w:tcBorders>
              <w:top w:val="single" w:sz="4" w:space="0" w:color="auto"/>
              <w:left w:val="single" w:sz="4" w:space="0" w:color="auto"/>
              <w:bottom w:val="single" w:sz="4" w:space="0" w:color="auto"/>
              <w:right w:val="single" w:sz="4" w:space="0" w:color="auto"/>
            </w:tcBorders>
            <w:hideMark/>
          </w:tcPr>
          <w:p w14:paraId="1262072F" w14:textId="77777777" w:rsidR="00F51BD8" w:rsidRDefault="00F51BD8">
            <w:pPr>
              <w:pStyle w:val="TAL"/>
              <w:rPr>
                <w:sz w:val="16"/>
              </w:rPr>
            </w:pPr>
            <w:proofErr w:type="spellStart"/>
            <w:r>
              <w:rPr>
                <w:sz w:val="16"/>
              </w:rPr>
              <w:t>pCR</w:t>
            </w:r>
            <w:proofErr w:type="spellEnd"/>
            <w:r>
              <w:rPr>
                <w:sz w:val="16"/>
              </w:rPr>
              <w:t xml:space="preserve"> TR 28.871 Add use case, </w:t>
            </w:r>
            <w:proofErr w:type="spellStart"/>
            <w:r>
              <w:rPr>
                <w:sz w:val="16"/>
              </w:rPr>
              <w:t>reqs</w:t>
            </w:r>
            <w:proofErr w:type="spellEnd"/>
            <w:r>
              <w:rPr>
                <w:sz w:val="16"/>
              </w:rPr>
              <w:t>, and potential solution (management model decoupling)</w:t>
            </w:r>
          </w:p>
        </w:tc>
        <w:tc>
          <w:tcPr>
            <w:tcW w:w="0" w:type="auto"/>
            <w:tcBorders>
              <w:top w:val="single" w:sz="4" w:space="0" w:color="auto"/>
              <w:left w:val="single" w:sz="4" w:space="0" w:color="auto"/>
              <w:bottom w:val="single" w:sz="4" w:space="0" w:color="auto"/>
              <w:right w:val="single" w:sz="4" w:space="0" w:color="auto"/>
            </w:tcBorders>
            <w:hideMark/>
          </w:tcPr>
          <w:p w14:paraId="55BA6439"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AA3C9DA"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883A6A9" w14:textId="77777777" w:rsidR="00F51BD8" w:rsidRDefault="00F51BD8">
            <w:pPr>
              <w:pStyle w:val="TAL"/>
              <w:rPr>
                <w:sz w:val="16"/>
              </w:rPr>
            </w:pPr>
            <w:r>
              <w:rPr>
                <w:sz w:val="16"/>
              </w:rPr>
              <w:t>S5-242897</w:t>
            </w:r>
          </w:p>
        </w:tc>
        <w:tc>
          <w:tcPr>
            <w:tcW w:w="0" w:type="auto"/>
            <w:tcBorders>
              <w:top w:val="single" w:sz="4" w:space="0" w:color="auto"/>
              <w:left w:val="single" w:sz="4" w:space="0" w:color="auto"/>
              <w:bottom w:val="single" w:sz="4" w:space="0" w:color="auto"/>
              <w:right w:val="single" w:sz="4" w:space="0" w:color="auto"/>
            </w:tcBorders>
            <w:hideMark/>
          </w:tcPr>
          <w:p w14:paraId="5D9D5B8A" w14:textId="77777777" w:rsidR="00F51BD8" w:rsidRDefault="00F51BD8">
            <w:pPr>
              <w:pStyle w:val="TAL"/>
              <w:rPr>
                <w:sz w:val="16"/>
              </w:rPr>
            </w:pPr>
            <w:r>
              <w:rPr>
                <w:sz w:val="16"/>
              </w:rPr>
              <w:t>-</w:t>
            </w:r>
          </w:p>
        </w:tc>
      </w:tr>
      <w:tr w:rsidR="00F51BD8" w14:paraId="0DBCE4BE" w14:textId="77777777">
        <w:tc>
          <w:tcPr>
            <w:tcW w:w="0" w:type="auto"/>
            <w:tcBorders>
              <w:top w:val="single" w:sz="4" w:space="0" w:color="auto"/>
              <w:left w:val="single" w:sz="4" w:space="0" w:color="auto"/>
              <w:bottom w:val="single" w:sz="4" w:space="0" w:color="auto"/>
              <w:right w:val="single" w:sz="4" w:space="0" w:color="auto"/>
            </w:tcBorders>
            <w:hideMark/>
          </w:tcPr>
          <w:p w14:paraId="01E0A33D" w14:textId="77777777" w:rsidR="00F51BD8" w:rsidRDefault="00F51BD8">
            <w:pPr>
              <w:pStyle w:val="TAL"/>
              <w:rPr>
                <w:sz w:val="16"/>
              </w:rPr>
            </w:pPr>
            <w:r>
              <w:rPr>
                <w:sz w:val="16"/>
              </w:rPr>
              <w:t>S5-243210</w:t>
            </w:r>
          </w:p>
        </w:tc>
        <w:tc>
          <w:tcPr>
            <w:tcW w:w="0" w:type="auto"/>
            <w:tcBorders>
              <w:top w:val="single" w:sz="4" w:space="0" w:color="auto"/>
              <w:left w:val="single" w:sz="4" w:space="0" w:color="auto"/>
              <w:bottom w:val="single" w:sz="4" w:space="0" w:color="auto"/>
              <w:right w:val="single" w:sz="4" w:space="0" w:color="auto"/>
            </w:tcBorders>
            <w:hideMark/>
          </w:tcPr>
          <w:p w14:paraId="21E2FE27" w14:textId="77777777" w:rsidR="00F51BD8" w:rsidRDefault="00F51BD8">
            <w:pPr>
              <w:pStyle w:val="TAL"/>
              <w:rPr>
                <w:sz w:val="16"/>
              </w:rPr>
            </w:pPr>
            <w:proofErr w:type="spellStart"/>
            <w:r>
              <w:rPr>
                <w:sz w:val="16"/>
              </w:rPr>
              <w:t>pCR</w:t>
            </w:r>
            <w:proofErr w:type="spellEnd"/>
            <w:r>
              <w:rPr>
                <w:sz w:val="16"/>
              </w:rPr>
              <w:t xml:space="preserve"> TR 28.871 Add use case, </w:t>
            </w:r>
            <w:proofErr w:type="spellStart"/>
            <w:r>
              <w:rPr>
                <w:sz w:val="16"/>
              </w:rPr>
              <w:t>reqs</w:t>
            </w:r>
            <w:proofErr w:type="spellEnd"/>
            <w:r>
              <w:rPr>
                <w:sz w:val="16"/>
              </w:rPr>
              <w:t>, and potential solutions (</w:t>
            </w:r>
            <w:proofErr w:type="spellStart"/>
            <w:r>
              <w:rPr>
                <w:sz w:val="16"/>
              </w:rPr>
              <w:t>MnS</w:t>
            </w:r>
            <w:proofErr w:type="spellEnd"/>
            <w:r>
              <w:rPr>
                <w:sz w:val="16"/>
              </w:rPr>
              <w:t xml:space="preserve"> versioning)</w:t>
            </w:r>
          </w:p>
        </w:tc>
        <w:tc>
          <w:tcPr>
            <w:tcW w:w="0" w:type="auto"/>
            <w:tcBorders>
              <w:top w:val="single" w:sz="4" w:space="0" w:color="auto"/>
              <w:left w:val="single" w:sz="4" w:space="0" w:color="auto"/>
              <w:bottom w:val="single" w:sz="4" w:space="0" w:color="auto"/>
              <w:right w:val="single" w:sz="4" w:space="0" w:color="auto"/>
            </w:tcBorders>
            <w:hideMark/>
          </w:tcPr>
          <w:p w14:paraId="1C3CF158"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90378E9"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5426879" w14:textId="77777777" w:rsidR="00F51BD8" w:rsidRDefault="00F51BD8">
            <w:pPr>
              <w:pStyle w:val="TAL"/>
              <w:rPr>
                <w:sz w:val="16"/>
              </w:rPr>
            </w:pPr>
            <w:r>
              <w:rPr>
                <w:sz w:val="16"/>
              </w:rPr>
              <w:t>S5-242901</w:t>
            </w:r>
          </w:p>
        </w:tc>
        <w:tc>
          <w:tcPr>
            <w:tcW w:w="0" w:type="auto"/>
            <w:tcBorders>
              <w:top w:val="single" w:sz="4" w:space="0" w:color="auto"/>
              <w:left w:val="single" w:sz="4" w:space="0" w:color="auto"/>
              <w:bottom w:val="single" w:sz="4" w:space="0" w:color="auto"/>
              <w:right w:val="single" w:sz="4" w:space="0" w:color="auto"/>
            </w:tcBorders>
            <w:hideMark/>
          </w:tcPr>
          <w:p w14:paraId="1FAEBE07" w14:textId="77777777" w:rsidR="00F51BD8" w:rsidRDefault="00F51BD8">
            <w:pPr>
              <w:pStyle w:val="TAL"/>
              <w:rPr>
                <w:sz w:val="16"/>
              </w:rPr>
            </w:pPr>
            <w:r>
              <w:rPr>
                <w:sz w:val="16"/>
              </w:rPr>
              <w:t>-</w:t>
            </w:r>
          </w:p>
        </w:tc>
      </w:tr>
      <w:tr w:rsidR="00F51BD8" w14:paraId="48BB89B2" w14:textId="77777777">
        <w:tc>
          <w:tcPr>
            <w:tcW w:w="0" w:type="auto"/>
            <w:tcBorders>
              <w:top w:val="single" w:sz="4" w:space="0" w:color="auto"/>
              <w:left w:val="single" w:sz="4" w:space="0" w:color="auto"/>
              <w:bottom w:val="single" w:sz="4" w:space="0" w:color="auto"/>
              <w:right w:val="single" w:sz="4" w:space="0" w:color="auto"/>
            </w:tcBorders>
            <w:hideMark/>
          </w:tcPr>
          <w:p w14:paraId="22A00A77" w14:textId="77777777" w:rsidR="00F51BD8" w:rsidRDefault="00F51BD8">
            <w:pPr>
              <w:pStyle w:val="TAL"/>
              <w:rPr>
                <w:sz w:val="16"/>
              </w:rPr>
            </w:pPr>
            <w:r>
              <w:rPr>
                <w:sz w:val="16"/>
              </w:rPr>
              <w:t>S5-243211</w:t>
            </w:r>
          </w:p>
        </w:tc>
        <w:tc>
          <w:tcPr>
            <w:tcW w:w="0" w:type="auto"/>
            <w:tcBorders>
              <w:top w:val="single" w:sz="4" w:space="0" w:color="auto"/>
              <w:left w:val="single" w:sz="4" w:space="0" w:color="auto"/>
              <w:bottom w:val="single" w:sz="4" w:space="0" w:color="auto"/>
              <w:right w:val="single" w:sz="4" w:space="0" w:color="auto"/>
            </w:tcBorders>
            <w:hideMark/>
          </w:tcPr>
          <w:p w14:paraId="70BE4EF8" w14:textId="77777777" w:rsidR="00F51BD8" w:rsidRDefault="00F51BD8">
            <w:pPr>
              <w:pStyle w:val="TAL"/>
              <w:rPr>
                <w:sz w:val="16"/>
              </w:rPr>
            </w:pPr>
            <w:r>
              <w:rPr>
                <w:sz w:val="16"/>
              </w:rPr>
              <w:t>NFV-SA5 joint workshop-SA5 presentation on support for containerized network functions</w:t>
            </w:r>
          </w:p>
        </w:tc>
        <w:tc>
          <w:tcPr>
            <w:tcW w:w="0" w:type="auto"/>
            <w:tcBorders>
              <w:top w:val="single" w:sz="4" w:space="0" w:color="auto"/>
              <w:left w:val="single" w:sz="4" w:space="0" w:color="auto"/>
              <w:bottom w:val="single" w:sz="4" w:space="0" w:color="auto"/>
              <w:right w:val="single" w:sz="4" w:space="0" w:color="auto"/>
            </w:tcBorders>
            <w:hideMark/>
          </w:tcPr>
          <w:p w14:paraId="4FE874D5" w14:textId="77777777" w:rsidR="00F51BD8" w:rsidRDefault="00F51BD8">
            <w:pPr>
              <w:pStyle w:val="TAL"/>
              <w:rPr>
                <w:sz w:val="16"/>
              </w:rPr>
            </w:pPr>
            <w:r>
              <w:rPr>
                <w:sz w:val="16"/>
              </w:rPr>
              <w:t>Microsoft, NTT DOCOMO</w:t>
            </w:r>
          </w:p>
        </w:tc>
        <w:tc>
          <w:tcPr>
            <w:tcW w:w="0" w:type="auto"/>
            <w:tcBorders>
              <w:top w:val="single" w:sz="4" w:space="0" w:color="auto"/>
              <w:left w:val="single" w:sz="4" w:space="0" w:color="auto"/>
              <w:bottom w:val="single" w:sz="4" w:space="0" w:color="auto"/>
              <w:right w:val="single" w:sz="4" w:space="0" w:color="auto"/>
            </w:tcBorders>
            <w:hideMark/>
          </w:tcPr>
          <w:p w14:paraId="23D6E938" w14:textId="77777777" w:rsidR="00F51BD8" w:rsidRDefault="00F51BD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6BDDB05"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8801D8" w14:textId="77777777" w:rsidR="00F51BD8" w:rsidRDefault="00F51BD8">
            <w:pPr>
              <w:pStyle w:val="TAL"/>
              <w:rPr>
                <w:sz w:val="16"/>
              </w:rPr>
            </w:pPr>
            <w:r>
              <w:rPr>
                <w:sz w:val="16"/>
              </w:rPr>
              <w:t>-</w:t>
            </w:r>
          </w:p>
        </w:tc>
      </w:tr>
      <w:tr w:rsidR="00F51BD8" w14:paraId="10691ACF" w14:textId="77777777">
        <w:tc>
          <w:tcPr>
            <w:tcW w:w="0" w:type="auto"/>
            <w:tcBorders>
              <w:top w:val="single" w:sz="4" w:space="0" w:color="auto"/>
              <w:left w:val="single" w:sz="4" w:space="0" w:color="auto"/>
              <w:bottom w:val="single" w:sz="4" w:space="0" w:color="auto"/>
              <w:right w:val="single" w:sz="4" w:space="0" w:color="auto"/>
            </w:tcBorders>
            <w:hideMark/>
          </w:tcPr>
          <w:p w14:paraId="5D9E3D6A" w14:textId="77777777" w:rsidR="00F51BD8" w:rsidRDefault="00F51BD8">
            <w:pPr>
              <w:pStyle w:val="TAL"/>
              <w:rPr>
                <w:sz w:val="16"/>
              </w:rPr>
            </w:pPr>
            <w:r>
              <w:rPr>
                <w:sz w:val="16"/>
              </w:rPr>
              <w:t>S5-243212</w:t>
            </w:r>
          </w:p>
        </w:tc>
        <w:tc>
          <w:tcPr>
            <w:tcW w:w="0" w:type="auto"/>
            <w:tcBorders>
              <w:top w:val="single" w:sz="4" w:space="0" w:color="auto"/>
              <w:left w:val="single" w:sz="4" w:space="0" w:color="auto"/>
              <w:bottom w:val="single" w:sz="4" w:space="0" w:color="auto"/>
              <w:right w:val="single" w:sz="4" w:space="0" w:color="auto"/>
            </w:tcBorders>
            <w:hideMark/>
          </w:tcPr>
          <w:p w14:paraId="1AA6FDDA" w14:textId="77777777" w:rsidR="00F51BD8" w:rsidRDefault="00F51BD8">
            <w:pPr>
              <w:pStyle w:val="TAL"/>
              <w:rPr>
                <w:sz w:val="16"/>
              </w:rPr>
            </w:pPr>
            <w:proofErr w:type="spellStart"/>
            <w:r>
              <w:rPr>
                <w:sz w:val="16"/>
              </w:rPr>
              <w:t>pCR</w:t>
            </w:r>
            <w:proofErr w:type="spellEnd"/>
            <w:r>
              <w:rPr>
                <w:sz w:val="16"/>
              </w:rPr>
              <w:t xml:space="preserve"> TR 28.871 Add use case, </w:t>
            </w:r>
            <w:proofErr w:type="spellStart"/>
            <w:r>
              <w:rPr>
                <w:sz w:val="16"/>
              </w:rPr>
              <w:t>reqs</w:t>
            </w:r>
            <w:proofErr w:type="spellEnd"/>
            <w:r>
              <w:rPr>
                <w:sz w:val="16"/>
              </w:rPr>
              <w:t>, and potential solutions (schema retrieval support)</w:t>
            </w:r>
          </w:p>
        </w:tc>
        <w:tc>
          <w:tcPr>
            <w:tcW w:w="0" w:type="auto"/>
            <w:tcBorders>
              <w:top w:val="single" w:sz="4" w:space="0" w:color="auto"/>
              <w:left w:val="single" w:sz="4" w:space="0" w:color="auto"/>
              <w:bottom w:val="single" w:sz="4" w:space="0" w:color="auto"/>
              <w:right w:val="single" w:sz="4" w:space="0" w:color="auto"/>
            </w:tcBorders>
            <w:hideMark/>
          </w:tcPr>
          <w:p w14:paraId="13654EB8"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0899700"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972B0A5" w14:textId="77777777" w:rsidR="00F51BD8" w:rsidRDefault="00F51BD8">
            <w:pPr>
              <w:pStyle w:val="TAL"/>
              <w:rPr>
                <w:sz w:val="16"/>
              </w:rPr>
            </w:pPr>
            <w:r>
              <w:rPr>
                <w:sz w:val="16"/>
              </w:rPr>
              <w:t>S5-242902</w:t>
            </w:r>
          </w:p>
        </w:tc>
        <w:tc>
          <w:tcPr>
            <w:tcW w:w="0" w:type="auto"/>
            <w:tcBorders>
              <w:top w:val="single" w:sz="4" w:space="0" w:color="auto"/>
              <w:left w:val="single" w:sz="4" w:space="0" w:color="auto"/>
              <w:bottom w:val="single" w:sz="4" w:space="0" w:color="auto"/>
              <w:right w:val="single" w:sz="4" w:space="0" w:color="auto"/>
            </w:tcBorders>
            <w:hideMark/>
          </w:tcPr>
          <w:p w14:paraId="2FEF7505" w14:textId="77777777" w:rsidR="00F51BD8" w:rsidRDefault="00F51BD8">
            <w:pPr>
              <w:pStyle w:val="TAL"/>
              <w:rPr>
                <w:sz w:val="16"/>
              </w:rPr>
            </w:pPr>
            <w:r>
              <w:rPr>
                <w:sz w:val="16"/>
              </w:rPr>
              <w:t>-</w:t>
            </w:r>
          </w:p>
        </w:tc>
      </w:tr>
      <w:tr w:rsidR="00F51BD8" w14:paraId="73E88F08" w14:textId="77777777">
        <w:tc>
          <w:tcPr>
            <w:tcW w:w="0" w:type="auto"/>
            <w:tcBorders>
              <w:top w:val="single" w:sz="4" w:space="0" w:color="auto"/>
              <w:left w:val="single" w:sz="4" w:space="0" w:color="auto"/>
              <w:bottom w:val="single" w:sz="4" w:space="0" w:color="auto"/>
              <w:right w:val="single" w:sz="4" w:space="0" w:color="auto"/>
            </w:tcBorders>
            <w:hideMark/>
          </w:tcPr>
          <w:p w14:paraId="2B363072" w14:textId="77777777" w:rsidR="00F51BD8" w:rsidRDefault="00F51BD8">
            <w:pPr>
              <w:pStyle w:val="TAL"/>
              <w:rPr>
                <w:sz w:val="16"/>
              </w:rPr>
            </w:pPr>
            <w:r>
              <w:rPr>
                <w:sz w:val="16"/>
              </w:rPr>
              <w:t>S5-243213</w:t>
            </w:r>
          </w:p>
        </w:tc>
        <w:tc>
          <w:tcPr>
            <w:tcW w:w="0" w:type="auto"/>
            <w:tcBorders>
              <w:top w:val="single" w:sz="4" w:space="0" w:color="auto"/>
              <w:left w:val="single" w:sz="4" w:space="0" w:color="auto"/>
              <w:bottom w:val="single" w:sz="4" w:space="0" w:color="auto"/>
              <w:right w:val="single" w:sz="4" w:space="0" w:color="auto"/>
            </w:tcBorders>
            <w:hideMark/>
          </w:tcPr>
          <w:p w14:paraId="58ED568F" w14:textId="77777777" w:rsidR="00F51BD8" w:rsidRDefault="00F51BD8">
            <w:pPr>
              <w:pStyle w:val="TAL"/>
              <w:rPr>
                <w:sz w:val="16"/>
              </w:rPr>
            </w:pPr>
            <w:proofErr w:type="spellStart"/>
            <w:r>
              <w:rPr>
                <w:sz w:val="16"/>
              </w:rPr>
              <w:t>pCR</w:t>
            </w:r>
            <w:proofErr w:type="spellEnd"/>
            <w:r>
              <w:rPr>
                <w:sz w:val="16"/>
              </w:rPr>
              <w:t xml:space="preserve"> 28.871 Inventory of 5G performance specifications</w:t>
            </w:r>
          </w:p>
        </w:tc>
        <w:tc>
          <w:tcPr>
            <w:tcW w:w="0" w:type="auto"/>
            <w:tcBorders>
              <w:top w:val="single" w:sz="4" w:space="0" w:color="auto"/>
              <w:left w:val="single" w:sz="4" w:space="0" w:color="auto"/>
              <w:bottom w:val="single" w:sz="4" w:space="0" w:color="auto"/>
              <w:right w:val="single" w:sz="4" w:space="0" w:color="auto"/>
            </w:tcBorders>
            <w:hideMark/>
          </w:tcPr>
          <w:p w14:paraId="241EA14A"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1E589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539885A" w14:textId="77777777" w:rsidR="00F51BD8" w:rsidRDefault="00F51BD8">
            <w:pPr>
              <w:pStyle w:val="TAL"/>
              <w:rPr>
                <w:sz w:val="16"/>
              </w:rPr>
            </w:pPr>
            <w:r>
              <w:rPr>
                <w:sz w:val="16"/>
              </w:rPr>
              <w:t>S5-242871</w:t>
            </w:r>
          </w:p>
        </w:tc>
        <w:tc>
          <w:tcPr>
            <w:tcW w:w="0" w:type="auto"/>
            <w:tcBorders>
              <w:top w:val="single" w:sz="4" w:space="0" w:color="auto"/>
              <w:left w:val="single" w:sz="4" w:space="0" w:color="auto"/>
              <w:bottom w:val="single" w:sz="4" w:space="0" w:color="auto"/>
              <w:right w:val="single" w:sz="4" w:space="0" w:color="auto"/>
            </w:tcBorders>
            <w:hideMark/>
          </w:tcPr>
          <w:p w14:paraId="5B30A2F6" w14:textId="77777777" w:rsidR="00F51BD8" w:rsidRDefault="00F51BD8">
            <w:pPr>
              <w:pStyle w:val="TAL"/>
              <w:rPr>
                <w:sz w:val="16"/>
              </w:rPr>
            </w:pPr>
            <w:r>
              <w:rPr>
                <w:sz w:val="16"/>
              </w:rPr>
              <w:t>-</w:t>
            </w:r>
          </w:p>
        </w:tc>
      </w:tr>
      <w:tr w:rsidR="00F51BD8" w14:paraId="7FF31DF6" w14:textId="77777777">
        <w:tc>
          <w:tcPr>
            <w:tcW w:w="0" w:type="auto"/>
            <w:tcBorders>
              <w:top w:val="single" w:sz="4" w:space="0" w:color="auto"/>
              <w:left w:val="single" w:sz="4" w:space="0" w:color="auto"/>
              <w:bottom w:val="single" w:sz="4" w:space="0" w:color="auto"/>
              <w:right w:val="single" w:sz="4" w:space="0" w:color="auto"/>
            </w:tcBorders>
            <w:hideMark/>
          </w:tcPr>
          <w:p w14:paraId="3BC413AD" w14:textId="77777777" w:rsidR="00F51BD8" w:rsidRDefault="00F51BD8">
            <w:pPr>
              <w:pStyle w:val="TAL"/>
              <w:rPr>
                <w:sz w:val="16"/>
              </w:rPr>
            </w:pPr>
            <w:r>
              <w:rPr>
                <w:sz w:val="16"/>
              </w:rPr>
              <w:t>S5-243214</w:t>
            </w:r>
          </w:p>
        </w:tc>
        <w:tc>
          <w:tcPr>
            <w:tcW w:w="0" w:type="auto"/>
            <w:tcBorders>
              <w:top w:val="single" w:sz="4" w:space="0" w:color="auto"/>
              <w:left w:val="single" w:sz="4" w:space="0" w:color="auto"/>
              <w:bottom w:val="single" w:sz="4" w:space="0" w:color="auto"/>
              <w:right w:val="single" w:sz="4" w:space="0" w:color="auto"/>
            </w:tcBorders>
            <w:hideMark/>
          </w:tcPr>
          <w:p w14:paraId="6C33B1BB"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28.871 Separate subscriptions</w:t>
            </w:r>
          </w:p>
        </w:tc>
        <w:tc>
          <w:tcPr>
            <w:tcW w:w="0" w:type="auto"/>
            <w:tcBorders>
              <w:top w:val="single" w:sz="4" w:space="0" w:color="auto"/>
              <w:left w:val="single" w:sz="4" w:space="0" w:color="auto"/>
              <w:bottom w:val="single" w:sz="4" w:space="0" w:color="auto"/>
              <w:right w:val="single" w:sz="4" w:space="0" w:color="auto"/>
            </w:tcBorders>
            <w:hideMark/>
          </w:tcPr>
          <w:p w14:paraId="163643A1"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ACD3228"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D0A0AFC"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545950" w14:textId="77777777" w:rsidR="00F51BD8" w:rsidRDefault="00F51BD8">
            <w:pPr>
              <w:pStyle w:val="TAL"/>
              <w:rPr>
                <w:sz w:val="16"/>
              </w:rPr>
            </w:pPr>
            <w:r>
              <w:rPr>
                <w:sz w:val="16"/>
              </w:rPr>
              <w:t>-</w:t>
            </w:r>
          </w:p>
        </w:tc>
      </w:tr>
      <w:tr w:rsidR="00F51BD8" w14:paraId="416A76F4" w14:textId="77777777">
        <w:tc>
          <w:tcPr>
            <w:tcW w:w="0" w:type="auto"/>
            <w:tcBorders>
              <w:top w:val="single" w:sz="4" w:space="0" w:color="auto"/>
              <w:left w:val="single" w:sz="4" w:space="0" w:color="auto"/>
              <w:bottom w:val="single" w:sz="4" w:space="0" w:color="auto"/>
              <w:right w:val="single" w:sz="4" w:space="0" w:color="auto"/>
            </w:tcBorders>
            <w:hideMark/>
          </w:tcPr>
          <w:p w14:paraId="2CD166A5" w14:textId="77777777" w:rsidR="00F51BD8" w:rsidRDefault="00F51BD8">
            <w:pPr>
              <w:pStyle w:val="TAL"/>
              <w:rPr>
                <w:sz w:val="16"/>
              </w:rPr>
            </w:pPr>
            <w:r>
              <w:rPr>
                <w:sz w:val="16"/>
              </w:rPr>
              <w:t>S5-243215</w:t>
            </w:r>
          </w:p>
        </w:tc>
        <w:tc>
          <w:tcPr>
            <w:tcW w:w="0" w:type="auto"/>
            <w:tcBorders>
              <w:top w:val="single" w:sz="4" w:space="0" w:color="auto"/>
              <w:left w:val="single" w:sz="4" w:space="0" w:color="auto"/>
              <w:bottom w:val="single" w:sz="4" w:space="0" w:color="auto"/>
              <w:right w:val="single" w:sz="4" w:space="0" w:color="auto"/>
            </w:tcBorders>
            <w:hideMark/>
          </w:tcPr>
          <w:p w14:paraId="785BA094" w14:textId="77777777" w:rsidR="00F51BD8" w:rsidRDefault="00F51BD8">
            <w:pPr>
              <w:pStyle w:val="TAL"/>
              <w:rPr>
                <w:sz w:val="16"/>
              </w:rPr>
            </w:pPr>
            <w:r>
              <w:rPr>
                <w:sz w:val="16"/>
              </w:rPr>
              <w:t>Rel-19 SA5 work plan TU table</w:t>
            </w:r>
          </w:p>
        </w:tc>
        <w:tc>
          <w:tcPr>
            <w:tcW w:w="0" w:type="auto"/>
            <w:tcBorders>
              <w:top w:val="single" w:sz="4" w:space="0" w:color="auto"/>
              <w:left w:val="single" w:sz="4" w:space="0" w:color="auto"/>
              <w:bottom w:val="single" w:sz="4" w:space="0" w:color="auto"/>
              <w:right w:val="single" w:sz="4" w:space="0" w:color="auto"/>
            </w:tcBorders>
            <w:hideMark/>
          </w:tcPr>
          <w:p w14:paraId="6E2C4965"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34089CCE"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9746114" w14:textId="77777777" w:rsidR="00F51BD8" w:rsidRDefault="00F51BD8">
            <w:pPr>
              <w:pStyle w:val="TAL"/>
              <w:rPr>
                <w:sz w:val="16"/>
              </w:rPr>
            </w:pPr>
            <w:r>
              <w:rPr>
                <w:sz w:val="16"/>
              </w:rPr>
              <w:t>S5-242320</w:t>
            </w:r>
          </w:p>
        </w:tc>
        <w:tc>
          <w:tcPr>
            <w:tcW w:w="0" w:type="auto"/>
            <w:tcBorders>
              <w:top w:val="single" w:sz="4" w:space="0" w:color="auto"/>
              <w:left w:val="single" w:sz="4" w:space="0" w:color="auto"/>
              <w:bottom w:val="single" w:sz="4" w:space="0" w:color="auto"/>
              <w:right w:val="single" w:sz="4" w:space="0" w:color="auto"/>
            </w:tcBorders>
            <w:hideMark/>
          </w:tcPr>
          <w:p w14:paraId="10BD18BB" w14:textId="77777777" w:rsidR="00F51BD8" w:rsidRDefault="00F51BD8">
            <w:pPr>
              <w:pStyle w:val="TAL"/>
              <w:rPr>
                <w:sz w:val="16"/>
              </w:rPr>
            </w:pPr>
            <w:r>
              <w:rPr>
                <w:sz w:val="16"/>
              </w:rPr>
              <w:t>-</w:t>
            </w:r>
          </w:p>
        </w:tc>
      </w:tr>
      <w:tr w:rsidR="00F51BD8" w14:paraId="48B2DE54" w14:textId="77777777">
        <w:tc>
          <w:tcPr>
            <w:tcW w:w="0" w:type="auto"/>
            <w:tcBorders>
              <w:top w:val="single" w:sz="4" w:space="0" w:color="auto"/>
              <w:left w:val="single" w:sz="4" w:space="0" w:color="auto"/>
              <w:bottom w:val="single" w:sz="4" w:space="0" w:color="auto"/>
              <w:right w:val="single" w:sz="4" w:space="0" w:color="auto"/>
            </w:tcBorders>
            <w:hideMark/>
          </w:tcPr>
          <w:p w14:paraId="2C62513F" w14:textId="77777777" w:rsidR="00F51BD8" w:rsidRDefault="00F51BD8">
            <w:pPr>
              <w:pStyle w:val="TAL"/>
              <w:rPr>
                <w:sz w:val="16"/>
              </w:rPr>
            </w:pPr>
            <w:r>
              <w:rPr>
                <w:sz w:val="16"/>
              </w:rPr>
              <w:t>S5-243216</w:t>
            </w:r>
          </w:p>
        </w:tc>
        <w:tc>
          <w:tcPr>
            <w:tcW w:w="0" w:type="auto"/>
            <w:tcBorders>
              <w:top w:val="single" w:sz="4" w:space="0" w:color="auto"/>
              <w:left w:val="single" w:sz="4" w:space="0" w:color="auto"/>
              <w:bottom w:val="single" w:sz="4" w:space="0" w:color="auto"/>
              <w:right w:val="single" w:sz="4" w:space="0" w:color="auto"/>
            </w:tcBorders>
            <w:hideMark/>
          </w:tcPr>
          <w:p w14:paraId="52D3B939"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Clarify potential solution 1 for Managing planned configurations</w:t>
            </w:r>
          </w:p>
        </w:tc>
        <w:tc>
          <w:tcPr>
            <w:tcW w:w="0" w:type="auto"/>
            <w:tcBorders>
              <w:top w:val="single" w:sz="4" w:space="0" w:color="auto"/>
              <w:left w:val="single" w:sz="4" w:space="0" w:color="auto"/>
              <w:bottom w:val="single" w:sz="4" w:space="0" w:color="auto"/>
              <w:right w:val="single" w:sz="4" w:space="0" w:color="auto"/>
            </w:tcBorders>
            <w:hideMark/>
          </w:tcPr>
          <w:p w14:paraId="1F75A9A8" w14:textId="77777777" w:rsidR="00F51BD8" w:rsidRDefault="00F51BD8">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7FFA65B9"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41D664A" w14:textId="77777777" w:rsidR="00F51BD8" w:rsidRDefault="00F51BD8">
            <w:pPr>
              <w:pStyle w:val="TAL"/>
              <w:rPr>
                <w:sz w:val="16"/>
              </w:rPr>
            </w:pPr>
            <w:r>
              <w:rPr>
                <w:sz w:val="16"/>
              </w:rPr>
              <w:t>S5-242583</w:t>
            </w:r>
          </w:p>
        </w:tc>
        <w:tc>
          <w:tcPr>
            <w:tcW w:w="0" w:type="auto"/>
            <w:tcBorders>
              <w:top w:val="single" w:sz="4" w:space="0" w:color="auto"/>
              <w:left w:val="single" w:sz="4" w:space="0" w:color="auto"/>
              <w:bottom w:val="single" w:sz="4" w:space="0" w:color="auto"/>
              <w:right w:val="single" w:sz="4" w:space="0" w:color="auto"/>
            </w:tcBorders>
            <w:hideMark/>
          </w:tcPr>
          <w:p w14:paraId="36E9F6EE" w14:textId="77777777" w:rsidR="00F51BD8" w:rsidRDefault="00F51BD8">
            <w:pPr>
              <w:pStyle w:val="TAL"/>
              <w:rPr>
                <w:sz w:val="16"/>
              </w:rPr>
            </w:pPr>
            <w:r>
              <w:rPr>
                <w:sz w:val="16"/>
              </w:rPr>
              <w:t>-</w:t>
            </w:r>
          </w:p>
        </w:tc>
      </w:tr>
      <w:tr w:rsidR="00F51BD8" w14:paraId="67466DE4" w14:textId="77777777">
        <w:tc>
          <w:tcPr>
            <w:tcW w:w="0" w:type="auto"/>
            <w:tcBorders>
              <w:top w:val="single" w:sz="4" w:space="0" w:color="auto"/>
              <w:left w:val="single" w:sz="4" w:space="0" w:color="auto"/>
              <w:bottom w:val="single" w:sz="4" w:space="0" w:color="auto"/>
              <w:right w:val="single" w:sz="4" w:space="0" w:color="auto"/>
            </w:tcBorders>
            <w:hideMark/>
          </w:tcPr>
          <w:p w14:paraId="11081C81" w14:textId="77777777" w:rsidR="00F51BD8" w:rsidRDefault="00F51BD8">
            <w:pPr>
              <w:pStyle w:val="TAL"/>
              <w:rPr>
                <w:sz w:val="16"/>
              </w:rPr>
            </w:pPr>
            <w:r>
              <w:rPr>
                <w:sz w:val="16"/>
              </w:rPr>
              <w:t>S5-243217</w:t>
            </w:r>
          </w:p>
        </w:tc>
        <w:tc>
          <w:tcPr>
            <w:tcW w:w="0" w:type="auto"/>
            <w:tcBorders>
              <w:top w:val="single" w:sz="4" w:space="0" w:color="auto"/>
              <w:left w:val="single" w:sz="4" w:space="0" w:color="auto"/>
              <w:bottom w:val="single" w:sz="4" w:space="0" w:color="auto"/>
              <w:right w:val="single" w:sz="4" w:space="0" w:color="auto"/>
            </w:tcBorders>
            <w:hideMark/>
          </w:tcPr>
          <w:p w14:paraId="7F3A281F"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Add potential solution 2 for Managing planned configurations</w:t>
            </w:r>
          </w:p>
        </w:tc>
        <w:tc>
          <w:tcPr>
            <w:tcW w:w="0" w:type="auto"/>
            <w:tcBorders>
              <w:top w:val="single" w:sz="4" w:space="0" w:color="auto"/>
              <w:left w:val="single" w:sz="4" w:space="0" w:color="auto"/>
              <w:bottom w:val="single" w:sz="4" w:space="0" w:color="auto"/>
              <w:right w:val="single" w:sz="4" w:space="0" w:color="auto"/>
            </w:tcBorders>
            <w:hideMark/>
          </w:tcPr>
          <w:p w14:paraId="7522345B" w14:textId="77777777" w:rsidR="00F51BD8" w:rsidRDefault="00F51BD8">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3C3F7414"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550831" w14:textId="77777777" w:rsidR="00F51BD8" w:rsidRDefault="00F51BD8">
            <w:pPr>
              <w:pStyle w:val="TAL"/>
              <w:rPr>
                <w:sz w:val="16"/>
              </w:rPr>
            </w:pPr>
            <w:r>
              <w:rPr>
                <w:sz w:val="16"/>
              </w:rPr>
              <w:t>S5-242584</w:t>
            </w:r>
          </w:p>
        </w:tc>
        <w:tc>
          <w:tcPr>
            <w:tcW w:w="0" w:type="auto"/>
            <w:tcBorders>
              <w:top w:val="single" w:sz="4" w:space="0" w:color="auto"/>
              <w:left w:val="single" w:sz="4" w:space="0" w:color="auto"/>
              <w:bottom w:val="single" w:sz="4" w:space="0" w:color="auto"/>
              <w:right w:val="single" w:sz="4" w:space="0" w:color="auto"/>
            </w:tcBorders>
            <w:hideMark/>
          </w:tcPr>
          <w:p w14:paraId="7E283356" w14:textId="77777777" w:rsidR="00F51BD8" w:rsidRDefault="00F51BD8">
            <w:pPr>
              <w:pStyle w:val="TAL"/>
              <w:rPr>
                <w:sz w:val="16"/>
              </w:rPr>
            </w:pPr>
            <w:r>
              <w:rPr>
                <w:sz w:val="16"/>
              </w:rPr>
              <w:t>-</w:t>
            </w:r>
          </w:p>
        </w:tc>
      </w:tr>
      <w:tr w:rsidR="00F51BD8" w14:paraId="5D02BD28" w14:textId="77777777">
        <w:tc>
          <w:tcPr>
            <w:tcW w:w="0" w:type="auto"/>
            <w:tcBorders>
              <w:top w:val="single" w:sz="4" w:space="0" w:color="auto"/>
              <w:left w:val="single" w:sz="4" w:space="0" w:color="auto"/>
              <w:bottom w:val="single" w:sz="4" w:space="0" w:color="auto"/>
              <w:right w:val="single" w:sz="4" w:space="0" w:color="auto"/>
            </w:tcBorders>
            <w:hideMark/>
          </w:tcPr>
          <w:p w14:paraId="13F2A337" w14:textId="77777777" w:rsidR="00F51BD8" w:rsidRDefault="00F51BD8">
            <w:pPr>
              <w:pStyle w:val="TAL"/>
              <w:rPr>
                <w:sz w:val="16"/>
              </w:rPr>
            </w:pPr>
            <w:r>
              <w:rPr>
                <w:sz w:val="16"/>
              </w:rPr>
              <w:t>S5-243218</w:t>
            </w:r>
          </w:p>
        </w:tc>
        <w:tc>
          <w:tcPr>
            <w:tcW w:w="0" w:type="auto"/>
            <w:tcBorders>
              <w:top w:val="single" w:sz="4" w:space="0" w:color="auto"/>
              <w:left w:val="single" w:sz="4" w:space="0" w:color="auto"/>
              <w:bottom w:val="single" w:sz="4" w:space="0" w:color="auto"/>
              <w:right w:val="single" w:sz="4" w:space="0" w:color="auto"/>
            </w:tcBorders>
            <w:hideMark/>
          </w:tcPr>
          <w:p w14:paraId="5E6C3139"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Add use case on Validating planned configurations</w:t>
            </w:r>
          </w:p>
        </w:tc>
        <w:tc>
          <w:tcPr>
            <w:tcW w:w="0" w:type="auto"/>
            <w:tcBorders>
              <w:top w:val="single" w:sz="4" w:space="0" w:color="auto"/>
              <w:left w:val="single" w:sz="4" w:space="0" w:color="auto"/>
              <w:bottom w:val="single" w:sz="4" w:space="0" w:color="auto"/>
              <w:right w:val="single" w:sz="4" w:space="0" w:color="auto"/>
            </w:tcBorders>
            <w:hideMark/>
          </w:tcPr>
          <w:p w14:paraId="77A9330B" w14:textId="77777777" w:rsidR="00F51BD8" w:rsidRDefault="00F51BD8">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311816F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43515C3" w14:textId="77777777" w:rsidR="00F51BD8" w:rsidRDefault="00F51BD8">
            <w:pPr>
              <w:pStyle w:val="TAL"/>
              <w:rPr>
                <w:sz w:val="16"/>
              </w:rPr>
            </w:pPr>
            <w:r>
              <w:rPr>
                <w:sz w:val="16"/>
              </w:rPr>
              <w:t>S5-242585</w:t>
            </w:r>
          </w:p>
        </w:tc>
        <w:tc>
          <w:tcPr>
            <w:tcW w:w="0" w:type="auto"/>
            <w:tcBorders>
              <w:top w:val="single" w:sz="4" w:space="0" w:color="auto"/>
              <w:left w:val="single" w:sz="4" w:space="0" w:color="auto"/>
              <w:bottom w:val="single" w:sz="4" w:space="0" w:color="auto"/>
              <w:right w:val="single" w:sz="4" w:space="0" w:color="auto"/>
            </w:tcBorders>
            <w:hideMark/>
          </w:tcPr>
          <w:p w14:paraId="03909723" w14:textId="77777777" w:rsidR="00F51BD8" w:rsidRDefault="00F51BD8">
            <w:pPr>
              <w:pStyle w:val="TAL"/>
              <w:rPr>
                <w:sz w:val="16"/>
              </w:rPr>
            </w:pPr>
            <w:r>
              <w:rPr>
                <w:sz w:val="16"/>
              </w:rPr>
              <w:t>-</w:t>
            </w:r>
          </w:p>
        </w:tc>
      </w:tr>
      <w:tr w:rsidR="00F51BD8" w14:paraId="0C9D3FF8" w14:textId="77777777">
        <w:tc>
          <w:tcPr>
            <w:tcW w:w="0" w:type="auto"/>
            <w:tcBorders>
              <w:top w:val="single" w:sz="4" w:space="0" w:color="auto"/>
              <w:left w:val="single" w:sz="4" w:space="0" w:color="auto"/>
              <w:bottom w:val="single" w:sz="4" w:space="0" w:color="auto"/>
              <w:right w:val="single" w:sz="4" w:space="0" w:color="auto"/>
            </w:tcBorders>
            <w:hideMark/>
          </w:tcPr>
          <w:p w14:paraId="4D1F7E26" w14:textId="77777777" w:rsidR="00F51BD8" w:rsidRDefault="00F51BD8">
            <w:pPr>
              <w:pStyle w:val="TAL"/>
              <w:rPr>
                <w:sz w:val="16"/>
              </w:rPr>
            </w:pPr>
            <w:r>
              <w:rPr>
                <w:sz w:val="16"/>
              </w:rPr>
              <w:t>S5-243219</w:t>
            </w:r>
          </w:p>
        </w:tc>
        <w:tc>
          <w:tcPr>
            <w:tcW w:w="0" w:type="auto"/>
            <w:tcBorders>
              <w:top w:val="single" w:sz="4" w:space="0" w:color="auto"/>
              <w:left w:val="single" w:sz="4" w:space="0" w:color="auto"/>
              <w:bottom w:val="single" w:sz="4" w:space="0" w:color="auto"/>
              <w:right w:val="single" w:sz="4" w:space="0" w:color="auto"/>
            </w:tcBorders>
            <w:hideMark/>
          </w:tcPr>
          <w:p w14:paraId="4C3750BF"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Add use case on Activating planned configurations</w:t>
            </w:r>
          </w:p>
        </w:tc>
        <w:tc>
          <w:tcPr>
            <w:tcW w:w="0" w:type="auto"/>
            <w:tcBorders>
              <w:top w:val="single" w:sz="4" w:space="0" w:color="auto"/>
              <w:left w:val="single" w:sz="4" w:space="0" w:color="auto"/>
              <w:bottom w:val="single" w:sz="4" w:space="0" w:color="auto"/>
              <w:right w:val="single" w:sz="4" w:space="0" w:color="auto"/>
            </w:tcBorders>
            <w:hideMark/>
          </w:tcPr>
          <w:p w14:paraId="01217A2B" w14:textId="77777777" w:rsidR="00F51BD8" w:rsidRDefault="00F51BD8">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7C5881BC"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A75F963" w14:textId="77777777" w:rsidR="00F51BD8" w:rsidRDefault="00F51BD8">
            <w:pPr>
              <w:pStyle w:val="TAL"/>
              <w:rPr>
                <w:sz w:val="16"/>
              </w:rPr>
            </w:pPr>
            <w:r>
              <w:rPr>
                <w:sz w:val="16"/>
              </w:rPr>
              <w:t>S5-242586</w:t>
            </w:r>
          </w:p>
        </w:tc>
        <w:tc>
          <w:tcPr>
            <w:tcW w:w="0" w:type="auto"/>
            <w:tcBorders>
              <w:top w:val="single" w:sz="4" w:space="0" w:color="auto"/>
              <w:left w:val="single" w:sz="4" w:space="0" w:color="auto"/>
              <w:bottom w:val="single" w:sz="4" w:space="0" w:color="auto"/>
              <w:right w:val="single" w:sz="4" w:space="0" w:color="auto"/>
            </w:tcBorders>
            <w:hideMark/>
          </w:tcPr>
          <w:p w14:paraId="4AED4C84" w14:textId="77777777" w:rsidR="00F51BD8" w:rsidRDefault="00F51BD8">
            <w:pPr>
              <w:pStyle w:val="TAL"/>
              <w:rPr>
                <w:sz w:val="16"/>
              </w:rPr>
            </w:pPr>
            <w:r>
              <w:rPr>
                <w:sz w:val="16"/>
              </w:rPr>
              <w:t>-</w:t>
            </w:r>
          </w:p>
        </w:tc>
      </w:tr>
      <w:tr w:rsidR="00F51BD8" w14:paraId="522E7AD4" w14:textId="77777777">
        <w:tc>
          <w:tcPr>
            <w:tcW w:w="0" w:type="auto"/>
            <w:tcBorders>
              <w:top w:val="single" w:sz="4" w:space="0" w:color="auto"/>
              <w:left w:val="single" w:sz="4" w:space="0" w:color="auto"/>
              <w:bottom w:val="single" w:sz="4" w:space="0" w:color="auto"/>
              <w:right w:val="single" w:sz="4" w:space="0" w:color="auto"/>
            </w:tcBorders>
            <w:hideMark/>
          </w:tcPr>
          <w:p w14:paraId="07ABC2AC" w14:textId="77777777" w:rsidR="00F51BD8" w:rsidRDefault="00F51BD8">
            <w:pPr>
              <w:pStyle w:val="TAL"/>
              <w:rPr>
                <w:sz w:val="16"/>
              </w:rPr>
            </w:pPr>
            <w:r>
              <w:rPr>
                <w:sz w:val="16"/>
              </w:rPr>
              <w:t>S5-243220</w:t>
            </w:r>
          </w:p>
        </w:tc>
        <w:tc>
          <w:tcPr>
            <w:tcW w:w="0" w:type="auto"/>
            <w:tcBorders>
              <w:top w:val="single" w:sz="4" w:space="0" w:color="auto"/>
              <w:left w:val="single" w:sz="4" w:space="0" w:color="auto"/>
              <w:bottom w:val="single" w:sz="4" w:space="0" w:color="auto"/>
              <w:right w:val="single" w:sz="4" w:space="0" w:color="auto"/>
            </w:tcBorders>
            <w:hideMark/>
          </w:tcPr>
          <w:p w14:paraId="6357EF17"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Add use case on Managing transactions</w:t>
            </w:r>
          </w:p>
        </w:tc>
        <w:tc>
          <w:tcPr>
            <w:tcW w:w="0" w:type="auto"/>
            <w:tcBorders>
              <w:top w:val="single" w:sz="4" w:space="0" w:color="auto"/>
              <w:left w:val="single" w:sz="4" w:space="0" w:color="auto"/>
              <w:bottom w:val="single" w:sz="4" w:space="0" w:color="auto"/>
              <w:right w:val="single" w:sz="4" w:space="0" w:color="auto"/>
            </w:tcBorders>
            <w:hideMark/>
          </w:tcPr>
          <w:p w14:paraId="3F7C1E72" w14:textId="77777777" w:rsidR="00F51BD8" w:rsidRDefault="00F51BD8">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17A8D42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2DED23A" w14:textId="77777777" w:rsidR="00F51BD8" w:rsidRDefault="00F51BD8">
            <w:pPr>
              <w:pStyle w:val="TAL"/>
              <w:rPr>
                <w:sz w:val="16"/>
              </w:rPr>
            </w:pPr>
            <w:r>
              <w:rPr>
                <w:sz w:val="16"/>
              </w:rPr>
              <w:t>S5-242587</w:t>
            </w:r>
          </w:p>
        </w:tc>
        <w:tc>
          <w:tcPr>
            <w:tcW w:w="0" w:type="auto"/>
            <w:tcBorders>
              <w:top w:val="single" w:sz="4" w:space="0" w:color="auto"/>
              <w:left w:val="single" w:sz="4" w:space="0" w:color="auto"/>
              <w:bottom w:val="single" w:sz="4" w:space="0" w:color="auto"/>
              <w:right w:val="single" w:sz="4" w:space="0" w:color="auto"/>
            </w:tcBorders>
            <w:hideMark/>
          </w:tcPr>
          <w:p w14:paraId="7933C58C" w14:textId="77777777" w:rsidR="00F51BD8" w:rsidRDefault="00F51BD8">
            <w:pPr>
              <w:pStyle w:val="TAL"/>
              <w:rPr>
                <w:sz w:val="16"/>
              </w:rPr>
            </w:pPr>
            <w:r>
              <w:rPr>
                <w:sz w:val="16"/>
              </w:rPr>
              <w:t>-</w:t>
            </w:r>
          </w:p>
        </w:tc>
      </w:tr>
      <w:tr w:rsidR="00F51BD8" w14:paraId="098CB8A8" w14:textId="77777777">
        <w:tc>
          <w:tcPr>
            <w:tcW w:w="0" w:type="auto"/>
            <w:tcBorders>
              <w:top w:val="single" w:sz="4" w:space="0" w:color="auto"/>
              <w:left w:val="single" w:sz="4" w:space="0" w:color="auto"/>
              <w:bottom w:val="single" w:sz="4" w:space="0" w:color="auto"/>
              <w:right w:val="single" w:sz="4" w:space="0" w:color="auto"/>
            </w:tcBorders>
            <w:hideMark/>
          </w:tcPr>
          <w:p w14:paraId="5C2AF14E" w14:textId="77777777" w:rsidR="00F51BD8" w:rsidRDefault="00F51BD8">
            <w:pPr>
              <w:pStyle w:val="TAL"/>
              <w:rPr>
                <w:sz w:val="16"/>
              </w:rPr>
            </w:pPr>
            <w:r>
              <w:rPr>
                <w:sz w:val="16"/>
              </w:rPr>
              <w:t>S5-243221</w:t>
            </w:r>
          </w:p>
        </w:tc>
        <w:tc>
          <w:tcPr>
            <w:tcW w:w="0" w:type="auto"/>
            <w:tcBorders>
              <w:top w:val="single" w:sz="4" w:space="0" w:color="auto"/>
              <w:left w:val="single" w:sz="4" w:space="0" w:color="auto"/>
              <w:bottom w:val="single" w:sz="4" w:space="0" w:color="auto"/>
              <w:right w:val="single" w:sz="4" w:space="0" w:color="auto"/>
            </w:tcBorders>
            <w:hideMark/>
          </w:tcPr>
          <w:p w14:paraId="76781274"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Add use case on Managing alternative planned configurations</w:t>
            </w:r>
          </w:p>
        </w:tc>
        <w:tc>
          <w:tcPr>
            <w:tcW w:w="0" w:type="auto"/>
            <w:tcBorders>
              <w:top w:val="single" w:sz="4" w:space="0" w:color="auto"/>
              <w:left w:val="single" w:sz="4" w:space="0" w:color="auto"/>
              <w:bottom w:val="single" w:sz="4" w:space="0" w:color="auto"/>
              <w:right w:val="single" w:sz="4" w:space="0" w:color="auto"/>
            </w:tcBorders>
            <w:hideMark/>
          </w:tcPr>
          <w:p w14:paraId="7768D32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79E92C"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EF2FAA6" w14:textId="77777777" w:rsidR="00F51BD8" w:rsidRDefault="00F51BD8">
            <w:pPr>
              <w:pStyle w:val="TAL"/>
              <w:rPr>
                <w:sz w:val="16"/>
              </w:rPr>
            </w:pPr>
            <w:r>
              <w:rPr>
                <w:sz w:val="16"/>
              </w:rPr>
              <w:t>S5-242588</w:t>
            </w:r>
          </w:p>
        </w:tc>
        <w:tc>
          <w:tcPr>
            <w:tcW w:w="0" w:type="auto"/>
            <w:tcBorders>
              <w:top w:val="single" w:sz="4" w:space="0" w:color="auto"/>
              <w:left w:val="single" w:sz="4" w:space="0" w:color="auto"/>
              <w:bottom w:val="single" w:sz="4" w:space="0" w:color="auto"/>
              <w:right w:val="single" w:sz="4" w:space="0" w:color="auto"/>
            </w:tcBorders>
            <w:hideMark/>
          </w:tcPr>
          <w:p w14:paraId="2A869EF4" w14:textId="77777777" w:rsidR="00F51BD8" w:rsidRDefault="00F51BD8">
            <w:pPr>
              <w:pStyle w:val="TAL"/>
              <w:rPr>
                <w:sz w:val="16"/>
              </w:rPr>
            </w:pPr>
            <w:r>
              <w:rPr>
                <w:sz w:val="16"/>
              </w:rPr>
              <w:t>-</w:t>
            </w:r>
          </w:p>
        </w:tc>
      </w:tr>
      <w:tr w:rsidR="00F51BD8" w14:paraId="507B4651" w14:textId="77777777">
        <w:tc>
          <w:tcPr>
            <w:tcW w:w="0" w:type="auto"/>
            <w:tcBorders>
              <w:top w:val="single" w:sz="4" w:space="0" w:color="auto"/>
              <w:left w:val="single" w:sz="4" w:space="0" w:color="auto"/>
              <w:bottom w:val="single" w:sz="4" w:space="0" w:color="auto"/>
              <w:right w:val="single" w:sz="4" w:space="0" w:color="auto"/>
            </w:tcBorders>
            <w:hideMark/>
          </w:tcPr>
          <w:p w14:paraId="7694B97A" w14:textId="77777777" w:rsidR="00F51BD8" w:rsidRDefault="00F51BD8">
            <w:pPr>
              <w:pStyle w:val="TAL"/>
              <w:rPr>
                <w:sz w:val="16"/>
              </w:rPr>
            </w:pPr>
            <w:r>
              <w:rPr>
                <w:sz w:val="16"/>
              </w:rPr>
              <w:t>S5-243222</w:t>
            </w:r>
          </w:p>
        </w:tc>
        <w:tc>
          <w:tcPr>
            <w:tcW w:w="0" w:type="auto"/>
            <w:tcBorders>
              <w:top w:val="single" w:sz="4" w:space="0" w:color="auto"/>
              <w:left w:val="single" w:sz="4" w:space="0" w:color="auto"/>
              <w:bottom w:val="single" w:sz="4" w:space="0" w:color="auto"/>
              <w:right w:val="single" w:sz="4" w:space="0" w:color="auto"/>
            </w:tcBorders>
            <w:hideMark/>
          </w:tcPr>
          <w:p w14:paraId="429C8338" w14:textId="77777777" w:rsidR="00F51BD8" w:rsidRDefault="00F51BD8">
            <w:pPr>
              <w:pStyle w:val="TAL"/>
              <w:rPr>
                <w:sz w:val="16"/>
              </w:rPr>
            </w:pPr>
            <w:r>
              <w:rPr>
                <w:sz w:val="16"/>
              </w:rPr>
              <w:t xml:space="preserve">Rel-18 </w:t>
            </w:r>
            <w:proofErr w:type="spellStart"/>
            <w:r>
              <w:rPr>
                <w:sz w:val="16"/>
              </w:rPr>
              <w:t>pCR</w:t>
            </w:r>
            <w:proofErr w:type="spellEnd"/>
            <w:r>
              <w:rPr>
                <w:sz w:val="16"/>
              </w:rPr>
              <w:t xml:space="preserve"> 28.872 Add use case on Conditional activation of planned configurations</w:t>
            </w:r>
          </w:p>
        </w:tc>
        <w:tc>
          <w:tcPr>
            <w:tcW w:w="0" w:type="auto"/>
            <w:tcBorders>
              <w:top w:val="single" w:sz="4" w:space="0" w:color="auto"/>
              <w:left w:val="single" w:sz="4" w:space="0" w:color="auto"/>
              <w:bottom w:val="single" w:sz="4" w:space="0" w:color="auto"/>
              <w:right w:val="single" w:sz="4" w:space="0" w:color="auto"/>
            </w:tcBorders>
            <w:hideMark/>
          </w:tcPr>
          <w:p w14:paraId="0962C59A" w14:textId="77777777" w:rsidR="00F51BD8" w:rsidRDefault="00F51BD8">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D4358A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BAC9886" w14:textId="77777777" w:rsidR="00F51BD8" w:rsidRDefault="00F51BD8">
            <w:pPr>
              <w:pStyle w:val="TAL"/>
              <w:rPr>
                <w:sz w:val="16"/>
              </w:rPr>
            </w:pPr>
            <w:r>
              <w:rPr>
                <w:sz w:val="16"/>
              </w:rPr>
              <w:t>S5-242589</w:t>
            </w:r>
          </w:p>
        </w:tc>
        <w:tc>
          <w:tcPr>
            <w:tcW w:w="0" w:type="auto"/>
            <w:tcBorders>
              <w:top w:val="single" w:sz="4" w:space="0" w:color="auto"/>
              <w:left w:val="single" w:sz="4" w:space="0" w:color="auto"/>
              <w:bottom w:val="single" w:sz="4" w:space="0" w:color="auto"/>
              <w:right w:val="single" w:sz="4" w:space="0" w:color="auto"/>
            </w:tcBorders>
            <w:hideMark/>
          </w:tcPr>
          <w:p w14:paraId="7763F357" w14:textId="77777777" w:rsidR="00F51BD8" w:rsidRDefault="00F51BD8">
            <w:pPr>
              <w:pStyle w:val="TAL"/>
              <w:rPr>
                <w:sz w:val="16"/>
              </w:rPr>
            </w:pPr>
            <w:r>
              <w:rPr>
                <w:sz w:val="16"/>
              </w:rPr>
              <w:t>-</w:t>
            </w:r>
          </w:p>
        </w:tc>
      </w:tr>
      <w:tr w:rsidR="00F51BD8" w14:paraId="7EFFDE4E" w14:textId="77777777">
        <w:tc>
          <w:tcPr>
            <w:tcW w:w="0" w:type="auto"/>
            <w:tcBorders>
              <w:top w:val="single" w:sz="4" w:space="0" w:color="auto"/>
              <w:left w:val="single" w:sz="4" w:space="0" w:color="auto"/>
              <w:bottom w:val="single" w:sz="4" w:space="0" w:color="auto"/>
              <w:right w:val="single" w:sz="4" w:space="0" w:color="auto"/>
            </w:tcBorders>
            <w:hideMark/>
          </w:tcPr>
          <w:p w14:paraId="2445790E" w14:textId="77777777" w:rsidR="00F51BD8" w:rsidRDefault="00F51BD8">
            <w:pPr>
              <w:pStyle w:val="TAL"/>
              <w:rPr>
                <w:sz w:val="16"/>
              </w:rPr>
            </w:pPr>
            <w:r>
              <w:rPr>
                <w:sz w:val="16"/>
              </w:rPr>
              <w:t>S5-243223</w:t>
            </w:r>
          </w:p>
        </w:tc>
        <w:tc>
          <w:tcPr>
            <w:tcW w:w="0" w:type="auto"/>
            <w:tcBorders>
              <w:top w:val="single" w:sz="4" w:space="0" w:color="auto"/>
              <w:left w:val="single" w:sz="4" w:space="0" w:color="auto"/>
              <w:bottom w:val="single" w:sz="4" w:space="0" w:color="auto"/>
              <w:right w:val="single" w:sz="4" w:space="0" w:color="auto"/>
            </w:tcBorders>
            <w:hideMark/>
          </w:tcPr>
          <w:p w14:paraId="1841C995"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28.872 Planned configuration requirements and updates</w:t>
            </w:r>
          </w:p>
        </w:tc>
        <w:tc>
          <w:tcPr>
            <w:tcW w:w="0" w:type="auto"/>
            <w:tcBorders>
              <w:top w:val="single" w:sz="4" w:space="0" w:color="auto"/>
              <w:left w:val="single" w:sz="4" w:space="0" w:color="auto"/>
              <w:bottom w:val="single" w:sz="4" w:space="0" w:color="auto"/>
              <w:right w:val="single" w:sz="4" w:space="0" w:color="auto"/>
            </w:tcBorders>
            <w:hideMark/>
          </w:tcPr>
          <w:p w14:paraId="2EDF1526"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F3B193D"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944091C"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1E49BF" w14:textId="77777777" w:rsidR="00F51BD8" w:rsidRDefault="00F51BD8">
            <w:pPr>
              <w:pStyle w:val="TAL"/>
              <w:rPr>
                <w:sz w:val="16"/>
              </w:rPr>
            </w:pPr>
            <w:r>
              <w:rPr>
                <w:sz w:val="16"/>
              </w:rPr>
              <w:t>-</w:t>
            </w:r>
          </w:p>
        </w:tc>
      </w:tr>
      <w:tr w:rsidR="00F51BD8" w14:paraId="434E2CFF" w14:textId="77777777">
        <w:tc>
          <w:tcPr>
            <w:tcW w:w="0" w:type="auto"/>
            <w:tcBorders>
              <w:top w:val="single" w:sz="4" w:space="0" w:color="auto"/>
              <w:left w:val="single" w:sz="4" w:space="0" w:color="auto"/>
              <w:bottom w:val="single" w:sz="4" w:space="0" w:color="auto"/>
              <w:right w:val="single" w:sz="4" w:space="0" w:color="auto"/>
            </w:tcBorders>
            <w:hideMark/>
          </w:tcPr>
          <w:p w14:paraId="39003FD6" w14:textId="77777777" w:rsidR="00F51BD8" w:rsidRDefault="00F51BD8">
            <w:pPr>
              <w:pStyle w:val="TAL"/>
              <w:rPr>
                <w:sz w:val="16"/>
              </w:rPr>
            </w:pPr>
            <w:r>
              <w:rPr>
                <w:sz w:val="16"/>
              </w:rPr>
              <w:t>S5-243224</w:t>
            </w:r>
          </w:p>
        </w:tc>
        <w:tc>
          <w:tcPr>
            <w:tcW w:w="0" w:type="auto"/>
            <w:tcBorders>
              <w:top w:val="single" w:sz="4" w:space="0" w:color="auto"/>
              <w:left w:val="single" w:sz="4" w:space="0" w:color="auto"/>
              <w:bottom w:val="single" w:sz="4" w:space="0" w:color="auto"/>
              <w:right w:val="single" w:sz="4" w:space="0" w:color="auto"/>
            </w:tcBorders>
            <w:hideMark/>
          </w:tcPr>
          <w:p w14:paraId="599DC4FD" w14:textId="77777777" w:rsidR="00F51BD8" w:rsidRDefault="00F51BD8">
            <w:pPr>
              <w:pStyle w:val="TAL"/>
              <w:rPr>
                <w:sz w:val="16"/>
              </w:rPr>
            </w:pPr>
            <w:r>
              <w:rPr>
                <w:sz w:val="16"/>
              </w:rPr>
              <w:t xml:space="preserve">Rel-19 input to </w:t>
            </w:r>
            <w:proofErr w:type="spellStart"/>
            <w:r>
              <w:rPr>
                <w:sz w:val="16"/>
              </w:rPr>
              <w:t>draftCR</w:t>
            </w:r>
            <w:proofErr w:type="spellEnd"/>
            <w:r>
              <w:rPr>
                <w:sz w:val="16"/>
              </w:rPr>
              <w:t xml:space="preserve"> TS 28.537 Update clause 6.4 Managing external management data</w:t>
            </w:r>
          </w:p>
        </w:tc>
        <w:tc>
          <w:tcPr>
            <w:tcW w:w="0" w:type="auto"/>
            <w:tcBorders>
              <w:top w:val="single" w:sz="4" w:space="0" w:color="auto"/>
              <w:left w:val="single" w:sz="4" w:space="0" w:color="auto"/>
              <w:bottom w:val="single" w:sz="4" w:space="0" w:color="auto"/>
              <w:right w:val="single" w:sz="4" w:space="0" w:color="auto"/>
            </w:tcBorders>
            <w:hideMark/>
          </w:tcPr>
          <w:p w14:paraId="149B0C5C"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1B35CEDC"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4D928E" w14:textId="77777777" w:rsidR="00F51BD8" w:rsidRDefault="00F51BD8">
            <w:pPr>
              <w:pStyle w:val="TAL"/>
              <w:rPr>
                <w:sz w:val="16"/>
              </w:rPr>
            </w:pPr>
            <w:r>
              <w:rPr>
                <w:sz w:val="16"/>
              </w:rPr>
              <w:t>S5-242441</w:t>
            </w:r>
          </w:p>
        </w:tc>
        <w:tc>
          <w:tcPr>
            <w:tcW w:w="0" w:type="auto"/>
            <w:tcBorders>
              <w:top w:val="single" w:sz="4" w:space="0" w:color="auto"/>
              <w:left w:val="single" w:sz="4" w:space="0" w:color="auto"/>
              <w:bottom w:val="single" w:sz="4" w:space="0" w:color="auto"/>
              <w:right w:val="single" w:sz="4" w:space="0" w:color="auto"/>
            </w:tcBorders>
            <w:hideMark/>
          </w:tcPr>
          <w:p w14:paraId="0CFC3A1D" w14:textId="77777777" w:rsidR="00F51BD8" w:rsidRDefault="00F51BD8">
            <w:pPr>
              <w:pStyle w:val="TAL"/>
              <w:rPr>
                <w:sz w:val="16"/>
              </w:rPr>
            </w:pPr>
            <w:r>
              <w:rPr>
                <w:sz w:val="16"/>
              </w:rPr>
              <w:t>-</w:t>
            </w:r>
          </w:p>
        </w:tc>
      </w:tr>
      <w:tr w:rsidR="00F51BD8" w14:paraId="1B5AA946" w14:textId="77777777">
        <w:tc>
          <w:tcPr>
            <w:tcW w:w="0" w:type="auto"/>
            <w:tcBorders>
              <w:top w:val="single" w:sz="4" w:space="0" w:color="auto"/>
              <w:left w:val="single" w:sz="4" w:space="0" w:color="auto"/>
              <w:bottom w:val="single" w:sz="4" w:space="0" w:color="auto"/>
              <w:right w:val="single" w:sz="4" w:space="0" w:color="auto"/>
            </w:tcBorders>
            <w:hideMark/>
          </w:tcPr>
          <w:p w14:paraId="292110E6" w14:textId="77777777" w:rsidR="00F51BD8" w:rsidRDefault="00F51BD8">
            <w:pPr>
              <w:pStyle w:val="TAL"/>
              <w:rPr>
                <w:sz w:val="16"/>
              </w:rPr>
            </w:pPr>
            <w:r>
              <w:rPr>
                <w:sz w:val="16"/>
              </w:rPr>
              <w:t>S5-243225</w:t>
            </w:r>
          </w:p>
        </w:tc>
        <w:tc>
          <w:tcPr>
            <w:tcW w:w="0" w:type="auto"/>
            <w:tcBorders>
              <w:top w:val="single" w:sz="4" w:space="0" w:color="auto"/>
              <w:left w:val="single" w:sz="4" w:space="0" w:color="auto"/>
              <w:bottom w:val="single" w:sz="4" w:space="0" w:color="auto"/>
              <w:right w:val="single" w:sz="4" w:space="0" w:color="auto"/>
            </w:tcBorders>
            <w:hideMark/>
          </w:tcPr>
          <w:p w14:paraId="74920E5C" w14:textId="77777777" w:rsidR="00F51BD8" w:rsidRDefault="00F51BD8">
            <w:pPr>
              <w:pStyle w:val="TAL"/>
              <w:rPr>
                <w:sz w:val="16"/>
              </w:rPr>
            </w:pPr>
            <w:r>
              <w:rPr>
                <w:sz w:val="16"/>
              </w:rPr>
              <w:t xml:space="preserve">Rel-19 input to </w:t>
            </w:r>
            <w:proofErr w:type="spellStart"/>
            <w:r>
              <w:rPr>
                <w:sz w:val="16"/>
              </w:rPr>
              <w:t>draftCR</w:t>
            </w:r>
            <w:proofErr w:type="spellEnd"/>
            <w:r>
              <w:rPr>
                <w:sz w:val="16"/>
              </w:rPr>
              <w:t xml:space="preserve"> TS 28.537 Update clause 6.1 Producing and reporting management data to support area based KPI reporting</w:t>
            </w:r>
          </w:p>
        </w:tc>
        <w:tc>
          <w:tcPr>
            <w:tcW w:w="0" w:type="auto"/>
            <w:tcBorders>
              <w:top w:val="single" w:sz="4" w:space="0" w:color="auto"/>
              <w:left w:val="single" w:sz="4" w:space="0" w:color="auto"/>
              <w:bottom w:val="single" w:sz="4" w:space="0" w:color="auto"/>
              <w:right w:val="single" w:sz="4" w:space="0" w:color="auto"/>
            </w:tcBorders>
            <w:hideMark/>
          </w:tcPr>
          <w:p w14:paraId="223DD237"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38B645F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3A63712" w14:textId="77777777" w:rsidR="00F51BD8" w:rsidRDefault="00F51BD8">
            <w:pPr>
              <w:pStyle w:val="TAL"/>
              <w:rPr>
                <w:sz w:val="16"/>
              </w:rPr>
            </w:pPr>
            <w:r>
              <w:rPr>
                <w:sz w:val="16"/>
              </w:rPr>
              <w:t>S5-242442</w:t>
            </w:r>
          </w:p>
        </w:tc>
        <w:tc>
          <w:tcPr>
            <w:tcW w:w="0" w:type="auto"/>
            <w:tcBorders>
              <w:top w:val="single" w:sz="4" w:space="0" w:color="auto"/>
              <w:left w:val="single" w:sz="4" w:space="0" w:color="auto"/>
              <w:bottom w:val="single" w:sz="4" w:space="0" w:color="auto"/>
              <w:right w:val="single" w:sz="4" w:space="0" w:color="auto"/>
            </w:tcBorders>
            <w:hideMark/>
          </w:tcPr>
          <w:p w14:paraId="5A9B856E" w14:textId="77777777" w:rsidR="00F51BD8" w:rsidRDefault="00F51BD8">
            <w:pPr>
              <w:pStyle w:val="TAL"/>
              <w:rPr>
                <w:sz w:val="16"/>
              </w:rPr>
            </w:pPr>
            <w:r>
              <w:rPr>
                <w:sz w:val="16"/>
              </w:rPr>
              <w:t>-</w:t>
            </w:r>
          </w:p>
        </w:tc>
      </w:tr>
      <w:tr w:rsidR="00F51BD8" w14:paraId="739A909D" w14:textId="77777777">
        <w:tc>
          <w:tcPr>
            <w:tcW w:w="0" w:type="auto"/>
            <w:tcBorders>
              <w:top w:val="single" w:sz="4" w:space="0" w:color="auto"/>
              <w:left w:val="single" w:sz="4" w:space="0" w:color="auto"/>
              <w:bottom w:val="single" w:sz="4" w:space="0" w:color="auto"/>
              <w:right w:val="single" w:sz="4" w:space="0" w:color="auto"/>
            </w:tcBorders>
            <w:hideMark/>
          </w:tcPr>
          <w:p w14:paraId="001CB3E2" w14:textId="77777777" w:rsidR="00F51BD8" w:rsidRDefault="00F51BD8">
            <w:pPr>
              <w:pStyle w:val="TAL"/>
              <w:rPr>
                <w:sz w:val="16"/>
              </w:rPr>
            </w:pPr>
            <w:r>
              <w:rPr>
                <w:sz w:val="16"/>
              </w:rPr>
              <w:t>S5-243226</w:t>
            </w:r>
          </w:p>
        </w:tc>
        <w:tc>
          <w:tcPr>
            <w:tcW w:w="0" w:type="auto"/>
            <w:tcBorders>
              <w:top w:val="single" w:sz="4" w:space="0" w:color="auto"/>
              <w:left w:val="single" w:sz="4" w:space="0" w:color="auto"/>
              <w:bottom w:val="single" w:sz="4" w:space="0" w:color="auto"/>
              <w:right w:val="single" w:sz="4" w:space="0" w:color="auto"/>
            </w:tcBorders>
            <w:hideMark/>
          </w:tcPr>
          <w:p w14:paraId="682D8338" w14:textId="77777777" w:rsidR="00F51BD8" w:rsidRDefault="00F51BD8">
            <w:pPr>
              <w:pStyle w:val="TAL"/>
              <w:rPr>
                <w:sz w:val="16"/>
              </w:rPr>
            </w:pPr>
            <w:r>
              <w:rPr>
                <w:sz w:val="16"/>
              </w:rPr>
              <w:t xml:space="preserve">Rel-19 input to </w:t>
            </w:r>
            <w:proofErr w:type="spellStart"/>
            <w:r>
              <w:rPr>
                <w:sz w:val="16"/>
              </w:rPr>
              <w:t>draftCR</w:t>
            </w:r>
            <w:proofErr w:type="spellEnd"/>
            <w:r>
              <w:rPr>
                <w:sz w:val="16"/>
              </w:rPr>
              <w:t xml:space="preserve"> TS 28.537 Update clause 6.1 to support data request based on condition</w:t>
            </w:r>
          </w:p>
        </w:tc>
        <w:tc>
          <w:tcPr>
            <w:tcW w:w="0" w:type="auto"/>
            <w:tcBorders>
              <w:top w:val="single" w:sz="4" w:space="0" w:color="auto"/>
              <w:left w:val="single" w:sz="4" w:space="0" w:color="auto"/>
              <w:bottom w:val="single" w:sz="4" w:space="0" w:color="auto"/>
              <w:right w:val="single" w:sz="4" w:space="0" w:color="auto"/>
            </w:tcBorders>
            <w:hideMark/>
          </w:tcPr>
          <w:p w14:paraId="350FFC4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4EC8A0"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67373E0" w14:textId="77777777" w:rsidR="00F51BD8" w:rsidRDefault="00F51BD8">
            <w:pPr>
              <w:pStyle w:val="TAL"/>
              <w:rPr>
                <w:sz w:val="16"/>
              </w:rPr>
            </w:pPr>
            <w:r>
              <w:rPr>
                <w:sz w:val="16"/>
              </w:rPr>
              <w:t>S5-242443</w:t>
            </w:r>
          </w:p>
        </w:tc>
        <w:tc>
          <w:tcPr>
            <w:tcW w:w="0" w:type="auto"/>
            <w:tcBorders>
              <w:top w:val="single" w:sz="4" w:space="0" w:color="auto"/>
              <w:left w:val="single" w:sz="4" w:space="0" w:color="auto"/>
              <w:bottom w:val="single" w:sz="4" w:space="0" w:color="auto"/>
              <w:right w:val="single" w:sz="4" w:space="0" w:color="auto"/>
            </w:tcBorders>
            <w:hideMark/>
          </w:tcPr>
          <w:p w14:paraId="1631125F" w14:textId="77777777" w:rsidR="00F51BD8" w:rsidRDefault="00F51BD8">
            <w:pPr>
              <w:pStyle w:val="TAL"/>
              <w:rPr>
                <w:sz w:val="16"/>
              </w:rPr>
            </w:pPr>
            <w:r>
              <w:rPr>
                <w:sz w:val="16"/>
              </w:rPr>
              <w:t>-</w:t>
            </w:r>
          </w:p>
        </w:tc>
      </w:tr>
      <w:tr w:rsidR="00F51BD8" w14:paraId="113F40F1" w14:textId="77777777">
        <w:tc>
          <w:tcPr>
            <w:tcW w:w="0" w:type="auto"/>
            <w:tcBorders>
              <w:top w:val="single" w:sz="4" w:space="0" w:color="auto"/>
              <w:left w:val="single" w:sz="4" w:space="0" w:color="auto"/>
              <w:bottom w:val="single" w:sz="4" w:space="0" w:color="auto"/>
              <w:right w:val="single" w:sz="4" w:space="0" w:color="auto"/>
            </w:tcBorders>
            <w:hideMark/>
          </w:tcPr>
          <w:p w14:paraId="0BAAC987" w14:textId="77777777" w:rsidR="00F51BD8" w:rsidRDefault="00F51BD8">
            <w:pPr>
              <w:pStyle w:val="TAL"/>
              <w:rPr>
                <w:sz w:val="16"/>
              </w:rPr>
            </w:pPr>
            <w:r>
              <w:rPr>
                <w:sz w:val="16"/>
              </w:rPr>
              <w:t>S5-243227</w:t>
            </w:r>
          </w:p>
        </w:tc>
        <w:tc>
          <w:tcPr>
            <w:tcW w:w="0" w:type="auto"/>
            <w:tcBorders>
              <w:top w:val="single" w:sz="4" w:space="0" w:color="auto"/>
              <w:left w:val="single" w:sz="4" w:space="0" w:color="auto"/>
              <w:bottom w:val="single" w:sz="4" w:space="0" w:color="auto"/>
              <w:right w:val="single" w:sz="4" w:space="0" w:color="auto"/>
            </w:tcBorders>
            <w:hideMark/>
          </w:tcPr>
          <w:p w14:paraId="32020880" w14:textId="77777777" w:rsidR="00F51BD8" w:rsidRDefault="00F51BD8">
            <w:pPr>
              <w:pStyle w:val="TAL"/>
              <w:rPr>
                <w:sz w:val="16"/>
              </w:rPr>
            </w:pPr>
            <w:r>
              <w:rPr>
                <w:sz w:val="16"/>
              </w:rPr>
              <w:t xml:space="preserve">Rel-19 Input to Draft CR 28.622 Clarification on historical data collection in </w:t>
            </w:r>
            <w:proofErr w:type="spellStart"/>
            <w:r>
              <w:rPr>
                <w:sz w:val="16"/>
              </w:rPr>
              <w:t>ManagementDataCollection</w:t>
            </w:r>
            <w:proofErr w:type="spellEnd"/>
            <w:r>
              <w:rPr>
                <w:sz w:val="16"/>
              </w:rPr>
              <w:t xml:space="preserve"> IOC</w:t>
            </w:r>
          </w:p>
        </w:tc>
        <w:tc>
          <w:tcPr>
            <w:tcW w:w="0" w:type="auto"/>
            <w:tcBorders>
              <w:top w:val="single" w:sz="4" w:space="0" w:color="auto"/>
              <w:left w:val="single" w:sz="4" w:space="0" w:color="auto"/>
              <w:bottom w:val="single" w:sz="4" w:space="0" w:color="auto"/>
              <w:right w:val="single" w:sz="4" w:space="0" w:color="auto"/>
            </w:tcBorders>
            <w:hideMark/>
          </w:tcPr>
          <w:p w14:paraId="130CE2C8"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064C2A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8D9DF8" w14:textId="77777777" w:rsidR="00F51BD8" w:rsidRDefault="00F51BD8">
            <w:pPr>
              <w:pStyle w:val="TAL"/>
              <w:rPr>
                <w:sz w:val="16"/>
              </w:rPr>
            </w:pPr>
            <w:r>
              <w:rPr>
                <w:sz w:val="16"/>
              </w:rPr>
              <w:t>S5-242678</w:t>
            </w:r>
          </w:p>
        </w:tc>
        <w:tc>
          <w:tcPr>
            <w:tcW w:w="0" w:type="auto"/>
            <w:tcBorders>
              <w:top w:val="single" w:sz="4" w:space="0" w:color="auto"/>
              <w:left w:val="single" w:sz="4" w:space="0" w:color="auto"/>
              <w:bottom w:val="single" w:sz="4" w:space="0" w:color="auto"/>
              <w:right w:val="single" w:sz="4" w:space="0" w:color="auto"/>
            </w:tcBorders>
            <w:hideMark/>
          </w:tcPr>
          <w:p w14:paraId="27F2309A" w14:textId="77777777" w:rsidR="00F51BD8" w:rsidRDefault="00F51BD8">
            <w:pPr>
              <w:pStyle w:val="TAL"/>
              <w:rPr>
                <w:sz w:val="16"/>
              </w:rPr>
            </w:pPr>
            <w:r>
              <w:rPr>
                <w:sz w:val="16"/>
              </w:rPr>
              <w:t>-</w:t>
            </w:r>
          </w:p>
        </w:tc>
      </w:tr>
      <w:tr w:rsidR="00F51BD8" w14:paraId="618DAA47" w14:textId="77777777">
        <w:tc>
          <w:tcPr>
            <w:tcW w:w="0" w:type="auto"/>
            <w:tcBorders>
              <w:top w:val="single" w:sz="4" w:space="0" w:color="auto"/>
              <w:left w:val="single" w:sz="4" w:space="0" w:color="auto"/>
              <w:bottom w:val="single" w:sz="4" w:space="0" w:color="auto"/>
              <w:right w:val="single" w:sz="4" w:space="0" w:color="auto"/>
            </w:tcBorders>
            <w:hideMark/>
          </w:tcPr>
          <w:p w14:paraId="42AB0B7B" w14:textId="77777777" w:rsidR="00F51BD8" w:rsidRDefault="00F51BD8">
            <w:pPr>
              <w:pStyle w:val="TAL"/>
              <w:rPr>
                <w:sz w:val="16"/>
              </w:rPr>
            </w:pPr>
            <w:r>
              <w:rPr>
                <w:sz w:val="16"/>
              </w:rPr>
              <w:t>S5-243228</w:t>
            </w:r>
          </w:p>
        </w:tc>
        <w:tc>
          <w:tcPr>
            <w:tcW w:w="0" w:type="auto"/>
            <w:tcBorders>
              <w:top w:val="single" w:sz="4" w:space="0" w:color="auto"/>
              <w:left w:val="single" w:sz="4" w:space="0" w:color="auto"/>
              <w:bottom w:val="single" w:sz="4" w:space="0" w:color="auto"/>
              <w:right w:val="single" w:sz="4" w:space="0" w:color="auto"/>
            </w:tcBorders>
            <w:hideMark/>
          </w:tcPr>
          <w:p w14:paraId="36E454C9" w14:textId="77777777" w:rsidR="00F51BD8" w:rsidRDefault="00F51BD8">
            <w:pPr>
              <w:pStyle w:val="TAL"/>
              <w:rPr>
                <w:sz w:val="16"/>
              </w:rPr>
            </w:pPr>
            <w:r>
              <w:rPr>
                <w:sz w:val="16"/>
              </w:rPr>
              <w:t xml:space="preserve">Input to </w:t>
            </w:r>
            <w:proofErr w:type="spellStart"/>
            <w:r>
              <w:rPr>
                <w:sz w:val="16"/>
              </w:rPr>
              <w:t>DraftCR</w:t>
            </w:r>
            <w:proofErr w:type="spellEnd"/>
            <w:r>
              <w:rPr>
                <w:sz w:val="16"/>
              </w:rPr>
              <w:t xml:space="preserve"> 28.622 Add </w:t>
            </w:r>
            <w:proofErr w:type="spellStart"/>
            <w:r>
              <w:rPr>
                <w:sz w:val="16"/>
              </w:rPr>
              <w:t>mgmt</w:t>
            </w:r>
            <w:proofErr w:type="spellEnd"/>
            <w:r>
              <w:rPr>
                <w:sz w:val="16"/>
              </w:rPr>
              <w:t xml:space="preserve"> data consolidated output support (stage 2)</w:t>
            </w:r>
          </w:p>
        </w:tc>
        <w:tc>
          <w:tcPr>
            <w:tcW w:w="0" w:type="auto"/>
            <w:tcBorders>
              <w:top w:val="single" w:sz="4" w:space="0" w:color="auto"/>
              <w:left w:val="single" w:sz="4" w:space="0" w:color="auto"/>
              <w:bottom w:val="single" w:sz="4" w:space="0" w:color="auto"/>
              <w:right w:val="single" w:sz="4" w:space="0" w:color="auto"/>
            </w:tcBorders>
            <w:hideMark/>
          </w:tcPr>
          <w:p w14:paraId="70957A75"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187D9BC"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3B8C542"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744527" w14:textId="77777777" w:rsidR="00F51BD8" w:rsidRDefault="00F51BD8">
            <w:pPr>
              <w:pStyle w:val="TAL"/>
              <w:rPr>
                <w:sz w:val="16"/>
              </w:rPr>
            </w:pPr>
            <w:r>
              <w:rPr>
                <w:sz w:val="16"/>
              </w:rPr>
              <w:t>-</w:t>
            </w:r>
          </w:p>
        </w:tc>
      </w:tr>
      <w:tr w:rsidR="00F51BD8" w14:paraId="3122825B" w14:textId="77777777">
        <w:tc>
          <w:tcPr>
            <w:tcW w:w="0" w:type="auto"/>
            <w:tcBorders>
              <w:top w:val="single" w:sz="4" w:space="0" w:color="auto"/>
              <w:left w:val="single" w:sz="4" w:space="0" w:color="auto"/>
              <w:bottom w:val="single" w:sz="4" w:space="0" w:color="auto"/>
              <w:right w:val="single" w:sz="4" w:space="0" w:color="auto"/>
            </w:tcBorders>
            <w:hideMark/>
          </w:tcPr>
          <w:p w14:paraId="12CA6014" w14:textId="77777777" w:rsidR="00F51BD8" w:rsidRDefault="00F51BD8">
            <w:pPr>
              <w:pStyle w:val="TAL"/>
              <w:rPr>
                <w:sz w:val="16"/>
              </w:rPr>
            </w:pPr>
            <w:r>
              <w:rPr>
                <w:sz w:val="16"/>
              </w:rPr>
              <w:t>S5-243229</w:t>
            </w:r>
          </w:p>
        </w:tc>
        <w:tc>
          <w:tcPr>
            <w:tcW w:w="0" w:type="auto"/>
            <w:tcBorders>
              <w:top w:val="single" w:sz="4" w:space="0" w:color="auto"/>
              <w:left w:val="single" w:sz="4" w:space="0" w:color="auto"/>
              <w:bottom w:val="single" w:sz="4" w:space="0" w:color="auto"/>
              <w:right w:val="single" w:sz="4" w:space="0" w:color="auto"/>
            </w:tcBorders>
            <w:hideMark/>
          </w:tcPr>
          <w:p w14:paraId="78D4A386" w14:textId="77777777" w:rsidR="00F51BD8" w:rsidRDefault="00F51BD8">
            <w:pPr>
              <w:pStyle w:val="TAL"/>
              <w:rPr>
                <w:sz w:val="16"/>
              </w:rPr>
            </w:pPr>
            <w:proofErr w:type="spellStart"/>
            <w:r>
              <w:rPr>
                <w:sz w:val="16"/>
              </w:rPr>
              <w:t>pCR</w:t>
            </w:r>
            <w:proofErr w:type="spellEnd"/>
            <w:r>
              <w:rPr>
                <w:sz w:val="16"/>
              </w:rPr>
              <w:t xml:space="preserve"> TR 28.873 globally unique </w:t>
            </w:r>
            <w:proofErr w:type="spellStart"/>
            <w:r>
              <w:rPr>
                <w:sz w:val="16"/>
              </w:rPr>
              <w:t>collectionId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9237BB"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70B1B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5E767A" w14:textId="77777777" w:rsidR="00F51BD8" w:rsidRDefault="00F51BD8">
            <w:pPr>
              <w:pStyle w:val="TAL"/>
              <w:rPr>
                <w:sz w:val="16"/>
              </w:rPr>
            </w:pPr>
            <w:r>
              <w:rPr>
                <w:sz w:val="16"/>
              </w:rPr>
              <w:t>S5-242416</w:t>
            </w:r>
          </w:p>
        </w:tc>
        <w:tc>
          <w:tcPr>
            <w:tcW w:w="0" w:type="auto"/>
            <w:tcBorders>
              <w:top w:val="single" w:sz="4" w:space="0" w:color="auto"/>
              <w:left w:val="single" w:sz="4" w:space="0" w:color="auto"/>
              <w:bottom w:val="single" w:sz="4" w:space="0" w:color="auto"/>
              <w:right w:val="single" w:sz="4" w:space="0" w:color="auto"/>
            </w:tcBorders>
            <w:hideMark/>
          </w:tcPr>
          <w:p w14:paraId="7CF3D43F" w14:textId="77777777" w:rsidR="00F51BD8" w:rsidRDefault="00F51BD8">
            <w:pPr>
              <w:pStyle w:val="TAL"/>
              <w:rPr>
                <w:sz w:val="16"/>
              </w:rPr>
            </w:pPr>
            <w:r>
              <w:rPr>
                <w:sz w:val="16"/>
              </w:rPr>
              <w:t>-</w:t>
            </w:r>
          </w:p>
        </w:tc>
      </w:tr>
      <w:tr w:rsidR="00F51BD8" w14:paraId="3C7FF075" w14:textId="77777777">
        <w:tc>
          <w:tcPr>
            <w:tcW w:w="0" w:type="auto"/>
            <w:tcBorders>
              <w:top w:val="single" w:sz="4" w:space="0" w:color="auto"/>
              <w:left w:val="single" w:sz="4" w:space="0" w:color="auto"/>
              <w:bottom w:val="single" w:sz="4" w:space="0" w:color="auto"/>
              <w:right w:val="single" w:sz="4" w:space="0" w:color="auto"/>
            </w:tcBorders>
            <w:hideMark/>
          </w:tcPr>
          <w:p w14:paraId="13EFA538" w14:textId="77777777" w:rsidR="00F51BD8" w:rsidRDefault="00F51BD8">
            <w:pPr>
              <w:pStyle w:val="TAL"/>
              <w:rPr>
                <w:sz w:val="16"/>
              </w:rPr>
            </w:pPr>
            <w:r>
              <w:rPr>
                <w:sz w:val="16"/>
              </w:rPr>
              <w:t>S5-243230</w:t>
            </w:r>
          </w:p>
        </w:tc>
        <w:tc>
          <w:tcPr>
            <w:tcW w:w="0" w:type="auto"/>
            <w:tcBorders>
              <w:top w:val="single" w:sz="4" w:space="0" w:color="auto"/>
              <w:left w:val="single" w:sz="4" w:space="0" w:color="auto"/>
              <w:bottom w:val="single" w:sz="4" w:space="0" w:color="auto"/>
              <w:right w:val="single" w:sz="4" w:space="0" w:color="auto"/>
            </w:tcBorders>
            <w:hideMark/>
          </w:tcPr>
          <w:p w14:paraId="6BA205BF" w14:textId="77777777" w:rsidR="00F51BD8" w:rsidRDefault="00F51BD8">
            <w:pPr>
              <w:pStyle w:val="TAL"/>
              <w:rPr>
                <w:sz w:val="16"/>
              </w:rPr>
            </w:pPr>
            <w:proofErr w:type="spellStart"/>
            <w:r>
              <w:rPr>
                <w:sz w:val="16"/>
              </w:rPr>
              <w:t>pCR</w:t>
            </w:r>
            <w:proofErr w:type="spellEnd"/>
            <w:r>
              <w:rPr>
                <w:sz w:val="16"/>
              </w:rPr>
              <w:t xml:space="preserve"> TR 28.873 Job identity generator between producer and consumer</w:t>
            </w:r>
          </w:p>
        </w:tc>
        <w:tc>
          <w:tcPr>
            <w:tcW w:w="0" w:type="auto"/>
            <w:tcBorders>
              <w:top w:val="single" w:sz="4" w:space="0" w:color="auto"/>
              <w:left w:val="single" w:sz="4" w:space="0" w:color="auto"/>
              <w:bottom w:val="single" w:sz="4" w:space="0" w:color="auto"/>
              <w:right w:val="single" w:sz="4" w:space="0" w:color="auto"/>
            </w:tcBorders>
            <w:hideMark/>
          </w:tcPr>
          <w:p w14:paraId="41C35743"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F78E50"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D1B7F43" w14:textId="77777777" w:rsidR="00F51BD8" w:rsidRDefault="00F51BD8">
            <w:pPr>
              <w:pStyle w:val="TAL"/>
              <w:rPr>
                <w:sz w:val="16"/>
              </w:rPr>
            </w:pPr>
            <w:r>
              <w:rPr>
                <w:sz w:val="16"/>
              </w:rPr>
              <w:t>S5-242417</w:t>
            </w:r>
          </w:p>
        </w:tc>
        <w:tc>
          <w:tcPr>
            <w:tcW w:w="0" w:type="auto"/>
            <w:tcBorders>
              <w:top w:val="single" w:sz="4" w:space="0" w:color="auto"/>
              <w:left w:val="single" w:sz="4" w:space="0" w:color="auto"/>
              <w:bottom w:val="single" w:sz="4" w:space="0" w:color="auto"/>
              <w:right w:val="single" w:sz="4" w:space="0" w:color="auto"/>
            </w:tcBorders>
            <w:hideMark/>
          </w:tcPr>
          <w:p w14:paraId="42EDEBE8" w14:textId="77777777" w:rsidR="00F51BD8" w:rsidRDefault="00F51BD8">
            <w:pPr>
              <w:pStyle w:val="TAL"/>
              <w:rPr>
                <w:sz w:val="16"/>
              </w:rPr>
            </w:pPr>
            <w:r>
              <w:rPr>
                <w:sz w:val="16"/>
              </w:rPr>
              <w:t>-</w:t>
            </w:r>
          </w:p>
        </w:tc>
      </w:tr>
      <w:tr w:rsidR="00F51BD8" w14:paraId="4BFFAA39" w14:textId="77777777">
        <w:tc>
          <w:tcPr>
            <w:tcW w:w="0" w:type="auto"/>
            <w:tcBorders>
              <w:top w:val="single" w:sz="4" w:space="0" w:color="auto"/>
              <w:left w:val="single" w:sz="4" w:space="0" w:color="auto"/>
              <w:bottom w:val="single" w:sz="4" w:space="0" w:color="auto"/>
              <w:right w:val="single" w:sz="4" w:space="0" w:color="auto"/>
            </w:tcBorders>
            <w:hideMark/>
          </w:tcPr>
          <w:p w14:paraId="133895CB" w14:textId="77777777" w:rsidR="00F51BD8" w:rsidRDefault="00F51BD8">
            <w:pPr>
              <w:pStyle w:val="TAL"/>
              <w:rPr>
                <w:sz w:val="16"/>
              </w:rPr>
            </w:pPr>
            <w:r>
              <w:rPr>
                <w:sz w:val="16"/>
              </w:rPr>
              <w:t>S5-243231</w:t>
            </w:r>
          </w:p>
        </w:tc>
        <w:tc>
          <w:tcPr>
            <w:tcW w:w="0" w:type="auto"/>
            <w:tcBorders>
              <w:top w:val="single" w:sz="4" w:space="0" w:color="auto"/>
              <w:left w:val="single" w:sz="4" w:space="0" w:color="auto"/>
              <w:bottom w:val="single" w:sz="4" w:space="0" w:color="auto"/>
              <w:right w:val="single" w:sz="4" w:space="0" w:color="auto"/>
            </w:tcBorders>
            <w:hideMark/>
          </w:tcPr>
          <w:p w14:paraId="7CD745B0" w14:textId="77777777" w:rsidR="00F51BD8" w:rsidRDefault="00F51BD8">
            <w:pPr>
              <w:pStyle w:val="TAL"/>
              <w:rPr>
                <w:sz w:val="16"/>
              </w:rPr>
            </w:pPr>
            <w:proofErr w:type="spellStart"/>
            <w:r>
              <w:rPr>
                <w:sz w:val="16"/>
              </w:rPr>
              <w:t>pCR</w:t>
            </w:r>
            <w:proofErr w:type="spellEnd"/>
            <w:r>
              <w:rPr>
                <w:sz w:val="16"/>
              </w:rPr>
              <w:t xml:space="preserve"> TR 28.873 Reduce redundant Subscriptions by adding a subscription aggregation </w:t>
            </w:r>
            <w:proofErr w:type="spellStart"/>
            <w:r>
              <w:rPr>
                <w:sz w:val="16"/>
              </w:rPr>
              <w:t>MnS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9972F0"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DB40B9"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4EC362" w14:textId="77777777" w:rsidR="00F51BD8" w:rsidRDefault="00F51BD8">
            <w:pPr>
              <w:pStyle w:val="TAL"/>
              <w:rPr>
                <w:sz w:val="16"/>
              </w:rPr>
            </w:pPr>
            <w:r>
              <w:rPr>
                <w:sz w:val="16"/>
              </w:rPr>
              <w:t>S5-242414</w:t>
            </w:r>
          </w:p>
        </w:tc>
        <w:tc>
          <w:tcPr>
            <w:tcW w:w="0" w:type="auto"/>
            <w:tcBorders>
              <w:top w:val="single" w:sz="4" w:space="0" w:color="auto"/>
              <w:left w:val="single" w:sz="4" w:space="0" w:color="auto"/>
              <w:bottom w:val="single" w:sz="4" w:space="0" w:color="auto"/>
              <w:right w:val="single" w:sz="4" w:space="0" w:color="auto"/>
            </w:tcBorders>
            <w:hideMark/>
          </w:tcPr>
          <w:p w14:paraId="74AA800F" w14:textId="77777777" w:rsidR="00F51BD8" w:rsidRDefault="00F51BD8">
            <w:pPr>
              <w:pStyle w:val="TAL"/>
              <w:rPr>
                <w:sz w:val="16"/>
              </w:rPr>
            </w:pPr>
            <w:r>
              <w:rPr>
                <w:sz w:val="16"/>
              </w:rPr>
              <w:t>-</w:t>
            </w:r>
          </w:p>
        </w:tc>
      </w:tr>
      <w:tr w:rsidR="00F51BD8" w14:paraId="3420FF41" w14:textId="77777777">
        <w:tc>
          <w:tcPr>
            <w:tcW w:w="0" w:type="auto"/>
            <w:tcBorders>
              <w:top w:val="single" w:sz="4" w:space="0" w:color="auto"/>
              <w:left w:val="single" w:sz="4" w:space="0" w:color="auto"/>
              <w:bottom w:val="single" w:sz="4" w:space="0" w:color="auto"/>
              <w:right w:val="single" w:sz="4" w:space="0" w:color="auto"/>
            </w:tcBorders>
            <w:hideMark/>
          </w:tcPr>
          <w:p w14:paraId="2A322067" w14:textId="77777777" w:rsidR="00F51BD8" w:rsidRDefault="00F51BD8">
            <w:pPr>
              <w:pStyle w:val="TAL"/>
              <w:rPr>
                <w:sz w:val="16"/>
              </w:rPr>
            </w:pPr>
            <w:r>
              <w:rPr>
                <w:sz w:val="16"/>
              </w:rPr>
              <w:t>S5-243232</w:t>
            </w:r>
          </w:p>
        </w:tc>
        <w:tc>
          <w:tcPr>
            <w:tcW w:w="0" w:type="auto"/>
            <w:tcBorders>
              <w:top w:val="single" w:sz="4" w:space="0" w:color="auto"/>
              <w:left w:val="single" w:sz="4" w:space="0" w:color="auto"/>
              <w:bottom w:val="single" w:sz="4" w:space="0" w:color="auto"/>
              <w:right w:val="single" w:sz="4" w:space="0" w:color="auto"/>
            </w:tcBorders>
            <w:hideMark/>
          </w:tcPr>
          <w:p w14:paraId="6011E522" w14:textId="77777777" w:rsidR="00F51BD8" w:rsidRDefault="00F51BD8">
            <w:pPr>
              <w:pStyle w:val="TAL"/>
              <w:rPr>
                <w:sz w:val="16"/>
              </w:rPr>
            </w:pPr>
            <w:proofErr w:type="spellStart"/>
            <w:r>
              <w:rPr>
                <w:sz w:val="16"/>
              </w:rPr>
              <w:t>pCR</w:t>
            </w:r>
            <w:proofErr w:type="spellEnd"/>
            <w:r>
              <w:rPr>
                <w:sz w:val="16"/>
              </w:rPr>
              <w:t xml:space="preserve"> TR 28.873 Reduce redundant Subscriptions with a measurement scope indicator </w:t>
            </w:r>
          </w:p>
        </w:tc>
        <w:tc>
          <w:tcPr>
            <w:tcW w:w="0" w:type="auto"/>
            <w:tcBorders>
              <w:top w:val="single" w:sz="4" w:space="0" w:color="auto"/>
              <w:left w:val="single" w:sz="4" w:space="0" w:color="auto"/>
              <w:bottom w:val="single" w:sz="4" w:space="0" w:color="auto"/>
              <w:right w:val="single" w:sz="4" w:space="0" w:color="auto"/>
            </w:tcBorders>
            <w:hideMark/>
          </w:tcPr>
          <w:p w14:paraId="299041C3" w14:textId="77777777" w:rsidR="00F51BD8" w:rsidRDefault="00F51BD8">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1E37ABB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8C31EBC" w14:textId="77777777" w:rsidR="00F51BD8" w:rsidRDefault="00F51BD8">
            <w:pPr>
              <w:pStyle w:val="TAL"/>
              <w:rPr>
                <w:sz w:val="16"/>
              </w:rPr>
            </w:pPr>
            <w:r>
              <w:rPr>
                <w:sz w:val="16"/>
              </w:rPr>
              <w:t>S5-242415</w:t>
            </w:r>
          </w:p>
        </w:tc>
        <w:tc>
          <w:tcPr>
            <w:tcW w:w="0" w:type="auto"/>
            <w:tcBorders>
              <w:top w:val="single" w:sz="4" w:space="0" w:color="auto"/>
              <w:left w:val="single" w:sz="4" w:space="0" w:color="auto"/>
              <w:bottom w:val="single" w:sz="4" w:space="0" w:color="auto"/>
              <w:right w:val="single" w:sz="4" w:space="0" w:color="auto"/>
            </w:tcBorders>
            <w:hideMark/>
          </w:tcPr>
          <w:p w14:paraId="507F0649" w14:textId="77777777" w:rsidR="00F51BD8" w:rsidRDefault="00F51BD8">
            <w:pPr>
              <w:pStyle w:val="TAL"/>
              <w:rPr>
                <w:sz w:val="16"/>
              </w:rPr>
            </w:pPr>
            <w:r>
              <w:rPr>
                <w:sz w:val="16"/>
              </w:rPr>
              <w:t>-</w:t>
            </w:r>
          </w:p>
        </w:tc>
      </w:tr>
      <w:tr w:rsidR="00F51BD8" w14:paraId="378BED66" w14:textId="77777777">
        <w:tc>
          <w:tcPr>
            <w:tcW w:w="0" w:type="auto"/>
            <w:tcBorders>
              <w:top w:val="single" w:sz="4" w:space="0" w:color="auto"/>
              <w:left w:val="single" w:sz="4" w:space="0" w:color="auto"/>
              <w:bottom w:val="single" w:sz="4" w:space="0" w:color="auto"/>
              <w:right w:val="single" w:sz="4" w:space="0" w:color="auto"/>
            </w:tcBorders>
            <w:hideMark/>
          </w:tcPr>
          <w:p w14:paraId="70ED2731" w14:textId="77777777" w:rsidR="00F51BD8" w:rsidRDefault="00F51BD8">
            <w:pPr>
              <w:pStyle w:val="TAL"/>
              <w:rPr>
                <w:sz w:val="16"/>
              </w:rPr>
            </w:pPr>
            <w:r>
              <w:rPr>
                <w:sz w:val="16"/>
              </w:rPr>
              <w:t>S5-243233</w:t>
            </w:r>
          </w:p>
        </w:tc>
        <w:tc>
          <w:tcPr>
            <w:tcW w:w="0" w:type="auto"/>
            <w:tcBorders>
              <w:top w:val="single" w:sz="4" w:space="0" w:color="auto"/>
              <w:left w:val="single" w:sz="4" w:space="0" w:color="auto"/>
              <w:bottom w:val="single" w:sz="4" w:space="0" w:color="auto"/>
              <w:right w:val="single" w:sz="4" w:space="0" w:color="auto"/>
            </w:tcBorders>
            <w:hideMark/>
          </w:tcPr>
          <w:p w14:paraId="5505870C" w14:textId="77777777" w:rsidR="00F51BD8" w:rsidRDefault="00F51BD8">
            <w:pPr>
              <w:pStyle w:val="TAL"/>
              <w:rPr>
                <w:sz w:val="16"/>
              </w:rPr>
            </w:pPr>
            <w:proofErr w:type="spellStart"/>
            <w:r>
              <w:rPr>
                <w:sz w:val="16"/>
              </w:rPr>
              <w:t>pCR</w:t>
            </w:r>
            <w:proofErr w:type="spellEnd"/>
            <w:r>
              <w:rPr>
                <w:sz w:val="16"/>
              </w:rPr>
              <w:t xml:space="preserve"> 28.873-010 Add concepts and background</w:t>
            </w:r>
          </w:p>
        </w:tc>
        <w:tc>
          <w:tcPr>
            <w:tcW w:w="0" w:type="auto"/>
            <w:tcBorders>
              <w:top w:val="single" w:sz="4" w:space="0" w:color="auto"/>
              <w:left w:val="single" w:sz="4" w:space="0" w:color="auto"/>
              <w:bottom w:val="single" w:sz="4" w:space="0" w:color="auto"/>
              <w:right w:val="single" w:sz="4" w:space="0" w:color="auto"/>
            </w:tcBorders>
            <w:hideMark/>
          </w:tcPr>
          <w:p w14:paraId="501AC820"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7C5BA0"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D3E775" w14:textId="77777777" w:rsidR="00F51BD8" w:rsidRDefault="00F51BD8">
            <w:pPr>
              <w:pStyle w:val="TAL"/>
              <w:rPr>
                <w:sz w:val="16"/>
              </w:rPr>
            </w:pPr>
            <w:r>
              <w:rPr>
                <w:sz w:val="16"/>
              </w:rPr>
              <w:t>S5-242419</w:t>
            </w:r>
          </w:p>
        </w:tc>
        <w:tc>
          <w:tcPr>
            <w:tcW w:w="0" w:type="auto"/>
            <w:tcBorders>
              <w:top w:val="single" w:sz="4" w:space="0" w:color="auto"/>
              <w:left w:val="single" w:sz="4" w:space="0" w:color="auto"/>
              <w:bottom w:val="single" w:sz="4" w:space="0" w:color="auto"/>
              <w:right w:val="single" w:sz="4" w:space="0" w:color="auto"/>
            </w:tcBorders>
            <w:hideMark/>
          </w:tcPr>
          <w:p w14:paraId="236367A5" w14:textId="77777777" w:rsidR="00F51BD8" w:rsidRDefault="00F51BD8">
            <w:pPr>
              <w:pStyle w:val="TAL"/>
              <w:rPr>
                <w:sz w:val="16"/>
              </w:rPr>
            </w:pPr>
            <w:r>
              <w:rPr>
                <w:sz w:val="16"/>
              </w:rPr>
              <w:t>-</w:t>
            </w:r>
          </w:p>
        </w:tc>
      </w:tr>
      <w:tr w:rsidR="00F51BD8" w14:paraId="01D715BB" w14:textId="77777777">
        <w:tc>
          <w:tcPr>
            <w:tcW w:w="0" w:type="auto"/>
            <w:tcBorders>
              <w:top w:val="single" w:sz="4" w:space="0" w:color="auto"/>
              <w:left w:val="single" w:sz="4" w:space="0" w:color="auto"/>
              <w:bottom w:val="single" w:sz="4" w:space="0" w:color="auto"/>
              <w:right w:val="single" w:sz="4" w:space="0" w:color="auto"/>
            </w:tcBorders>
            <w:hideMark/>
          </w:tcPr>
          <w:p w14:paraId="0E1F2E56" w14:textId="77777777" w:rsidR="00F51BD8" w:rsidRDefault="00F51BD8">
            <w:pPr>
              <w:pStyle w:val="TAL"/>
              <w:rPr>
                <w:sz w:val="16"/>
              </w:rPr>
            </w:pPr>
            <w:r>
              <w:rPr>
                <w:sz w:val="16"/>
              </w:rPr>
              <w:t>S5-243234</w:t>
            </w:r>
          </w:p>
        </w:tc>
        <w:tc>
          <w:tcPr>
            <w:tcW w:w="0" w:type="auto"/>
            <w:tcBorders>
              <w:top w:val="single" w:sz="4" w:space="0" w:color="auto"/>
              <w:left w:val="single" w:sz="4" w:space="0" w:color="auto"/>
              <w:bottom w:val="single" w:sz="4" w:space="0" w:color="auto"/>
              <w:right w:val="single" w:sz="4" w:space="0" w:color="auto"/>
            </w:tcBorders>
            <w:hideMark/>
          </w:tcPr>
          <w:p w14:paraId="5D414945" w14:textId="77777777" w:rsidR="00F51BD8" w:rsidRDefault="00F51BD8">
            <w:pPr>
              <w:pStyle w:val="TAL"/>
              <w:rPr>
                <w:sz w:val="16"/>
              </w:rPr>
            </w:pPr>
            <w:r>
              <w:rPr>
                <w:sz w:val="16"/>
              </w:rPr>
              <w:t>Report from breakout session on FS_IDMS_MN_Ph3</w:t>
            </w:r>
          </w:p>
        </w:tc>
        <w:tc>
          <w:tcPr>
            <w:tcW w:w="0" w:type="auto"/>
            <w:tcBorders>
              <w:top w:val="single" w:sz="4" w:space="0" w:color="auto"/>
              <w:left w:val="single" w:sz="4" w:space="0" w:color="auto"/>
              <w:bottom w:val="single" w:sz="4" w:space="0" w:color="auto"/>
              <w:right w:val="single" w:sz="4" w:space="0" w:color="auto"/>
            </w:tcBorders>
            <w:hideMark/>
          </w:tcPr>
          <w:p w14:paraId="2CA4C677" w14:textId="77777777" w:rsidR="00F51BD8" w:rsidRDefault="00F51BD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hideMark/>
          </w:tcPr>
          <w:p w14:paraId="485E9A5F"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5511DD"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9B45F2" w14:textId="77777777" w:rsidR="00F51BD8" w:rsidRDefault="00F51BD8">
            <w:pPr>
              <w:pStyle w:val="TAL"/>
              <w:rPr>
                <w:sz w:val="16"/>
              </w:rPr>
            </w:pPr>
            <w:r>
              <w:rPr>
                <w:sz w:val="16"/>
              </w:rPr>
              <w:t>-</w:t>
            </w:r>
          </w:p>
        </w:tc>
      </w:tr>
      <w:tr w:rsidR="00F51BD8" w14:paraId="393F8C68" w14:textId="77777777">
        <w:tc>
          <w:tcPr>
            <w:tcW w:w="0" w:type="auto"/>
            <w:tcBorders>
              <w:top w:val="single" w:sz="4" w:space="0" w:color="auto"/>
              <w:left w:val="single" w:sz="4" w:space="0" w:color="auto"/>
              <w:bottom w:val="single" w:sz="4" w:space="0" w:color="auto"/>
              <w:right w:val="single" w:sz="4" w:space="0" w:color="auto"/>
            </w:tcBorders>
            <w:hideMark/>
          </w:tcPr>
          <w:p w14:paraId="33695EFB" w14:textId="77777777" w:rsidR="00F51BD8" w:rsidRDefault="00F51BD8">
            <w:pPr>
              <w:pStyle w:val="TAL"/>
              <w:rPr>
                <w:sz w:val="16"/>
              </w:rPr>
            </w:pPr>
            <w:r>
              <w:rPr>
                <w:sz w:val="16"/>
              </w:rPr>
              <w:t>S5-243235</w:t>
            </w:r>
          </w:p>
        </w:tc>
        <w:tc>
          <w:tcPr>
            <w:tcW w:w="0" w:type="auto"/>
            <w:tcBorders>
              <w:top w:val="single" w:sz="4" w:space="0" w:color="auto"/>
              <w:left w:val="single" w:sz="4" w:space="0" w:color="auto"/>
              <w:bottom w:val="single" w:sz="4" w:space="0" w:color="auto"/>
              <w:right w:val="single" w:sz="4" w:space="0" w:color="auto"/>
            </w:tcBorders>
            <w:hideMark/>
          </w:tcPr>
          <w:p w14:paraId="6C6D97ED" w14:textId="77777777" w:rsidR="00F51BD8" w:rsidRDefault="00F51BD8">
            <w:pPr>
              <w:pStyle w:val="TAL"/>
              <w:rPr>
                <w:sz w:val="16"/>
              </w:rPr>
            </w:pPr>
            <w:r>
              <w:rPr>
                <w:sz w:val="16"/>
              </w:rPr>
              <w:t xml:space="preserve">Report from breakout session on </w:t>
            </w:r>
            <w:proofErr w:type="spellStart"/>
            <w:r>
              <w:rPr>
                <w:sz w:val="16"/>
              </w:rPr>
              <w:t>FS_Cloud_OAM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6A60A6" w14:textId="77777777" w:rsidR="00F51BD8" w:rsidRDefault="00F51BD8">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hideMark/>
          </w:tcPr>
          <w:p w14:paraId="630A9C64"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91E8B3C"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D04DA6" w14:textId="77777777" w:rsidR="00F51BD8" w:rsidRDefault="00F51BD8">
            <w:pPr>
              <w:pStyle w:val="TAL"/>
              <w:rPr>
                <w:sz w:val="16"/>
              </w:rPr>
            </w:pPr>
            <w:r>
              <w:rPr>
                <w:sz w:val="16"/>
              </w:rPr>
              <w:t>-</w:t>
            </w:r>
          </w:p>
        </w:tc>
      </w:tr>
      <w:tr w:rsidR="00F51BD8" w14:paraId="0EDCCB4B" w14:textId="77777777">
        <w:tc>
          <w:tcPr>
            <w:tcW w:w="0" w:type="auto"/>
            <w:tcBorders>
              <w:top w:val="single" w:sz="4" w:space="0" w:color="auto"/>
              <w:left w:val="single" w:sz="4" w:space="0" w:color="auto"/>
              <w:bottom w:val="single" w:sz="4" w:space="0" w:color="auto"/>
              <w:right w:val="single" w:sz="4" w:space="0" w:color="auto"/>
            </w:tcBorders>
            <w:hideMark/>
          </w:tcPr>
          <w:p w14:paraId="55FA46F9" w14:textId="77777777" w:rsidR="00F51BD8" w:rsidRDefault="00F51BD8">
            <w:pPr>
              <w:pStyle w:val="TAL"/>
              <w:rPr>
                <w:sz w:val="16"/>
              </w:rPr>
            </w:pPr>
            <w:r>
              <w:rPr>
                <w:sz w:val="16"/>
              </w:rPr>
              <w:t>S5-243236</w:t>
            </w:r>
          </w:p>
        </w:tc>
        <w:tc>
          <w:tcPr>
            <w:tcW w:w="0" w:type="auto"/>
            <w:tcBorders>
              <w:top w:val="single" w:sz="4" w:space="0" w:color="auto"/>
              <w:left w:val="single" w:sz="4" w:space="0" w:color="auto"/>
              <w:bottom w:val="single" w:sz="4" w:space="0" w:color="auto"/>
              <w:right w:val="single" w:sz="4" w:space="0" w:color="auto"/>
            </w:tcBorders>
            <w:hideMark/>
          </w:tcPr>
          <w:p w14:paraId="7D81AC73" w14:textId="77777777" w:rsidR="00F51BD8" w:rsidRDefault="00F51BD8">
            <w:pPr>
              <w:pStyle w:val="TAL"/>
              <w:rPr>
                <w:sz w:val="16"/>
              </w:rPr>
            </w:pPr>
            <w:proofErr w:type="spellStart"/>
            <w:r>
              <w:rPr>
                <w:sz w:val="16"/>
              </w:rPr>
              <w:t>pCR</w:t>
            </w:r>
            <w:proofErr w:type="spellEnd"/>
            <w:r>
              <w:rPr>
                <w:sz w:val="16"/>
              </w:rPr>
              <w:t xml:space="preserve"> TR 28.880 description of new use cases on differentiated RAN network energy saving policies</w:t>
            </w:r>
          </w:p>
        </w:tc>
        <w:tc>
          <w:tcPr>
            <w:tcW w:w="0" w:type="auto"/>
            <w:tcBorders>
              <w:top w:val="single" w:sz="4" w:space="0" w:color="auto"/>
              <w:left w:val="single" w:sz="4" w:space="0" w:color="auto"/>
              <w:bottom w:val="single" w:sz="4" w:space="0" w:color="auto"/>
              <w:right w:val="single" w:sz="4" w:space="0" w:color="auto"/>
            </w:tcBorders>
            <w:hideMark/>
          </w:tcPr>
          <w:p w14:paraId="72C1AA7D" w14:textId="77777777" w:rsidR="00F51BD8" w:rsidRDefault="00F51BD8">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AB68136"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687BB94"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33D0C3" w14:textId="77777777" w:rsidR="00F51BD8" w:rsidRDefault="00F51BD8">
            <w:pPr>
              <w:pStyle w:val="TAL"/>
              <w:rPr>
                <w:sz w:val="16"/>
              </w:rPr>
            </w:pPr>
            <w:r>
              <w:rPr>
                <w:sz w:val="16"/>
              </w:rPr>
              <w:t>-</w:t>
            </w:r>
          </w:p>
        </w:tc>
      </w:tr>
      <w:tr w:rsidR="00F51BD8" w14:paraId="43821428" w14:textId="77777777">
        <w:tc>
          <w:tcPr>
            <w:tcW w:w="0" w:type="auto"/>
            <w:tcBorders>
              <w:top w:val="single" w:sz="4" w:space="0" w:color="auto"/>
              <w:left w:val="single" w:sz="4" w:space="0" w:color="auto"/>
              <w:bottom w:val="single" w:sz="4" w:space="0" w:color="auto"/>
              <w:right w:val="single" w:sz="4" w:space="0" w:color="auto"/>
            </w:tcBorders>
            <w:hideMark/>
          </w:tcPr>
          <w:p w14:paraId="476FB8DD" w14:textId="77777777" w:rsidR="00F51BD8" w:rsidRDefault="00F51BD8">
            <w:pPr>
              <w:pStyle w:val="TAL"/>
              <w:rPr>
                <w:sz w:val="16"/>
              </w:rPr>
            </w:pPr>
            <w:r>
              <w:rPr>
                <w:sz w:val="16"/>
              </w:rPr>
              <w:t>S5-243237</w:t>
            </w:r>
          </w:p>
        </w:tc>
        <w:tc>
          <w:tcPr>
            <w:tcW w:w="0" w:type="auto"/>
            <w:tcBorders>
              <w:top w:val="single" w:sz="4" w:space="0" w:color="auto"/>
              <w:left w:val="single" w:sz="4" w:space="0" w:color="auto"/>
              <w:bottom w:val="single" w:sz="4" w:space="0" w:color="auto"/>
              <w:right w:val="single" w:sz="4" w:space="0" w:color="auto"/>
            </w:tcBorders>
            <w:hideMark/>
          </w:tcPr>
          <w:p w14:paraId="2413CE1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28.880 Energy Saving by beam modification</w:t>
            </w:r>
          </w:p>
        </w:tc>
        <w:tc>
          <w:tcPr>
            <w:tcW w:w="0" w:type="auto"/>
            <w:tcBorders>
              <w:top w:val="single" w:sz="4" w:space="0" w:color="auto"/>
              <w:left w:val="single" w:sz="4" w:space="0" w:color="auto"/>
              <w:bottom w:val="single" w:sz="4" w:space="0" w:color="auto"/>
              <w:right w:val="single" w:sz="4" w:space="0" w:color="auto"/>
            </w:tcBorders>
            <w:hideMark/>
          </w:tcPr>
          <w:p w14:paraId="26D690CA"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07D6AF4"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67CD6C0"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4761DC" w14:textId="77777777" w:rsidR="00F51BD8" w:rsidRDefault="00F51BD8">
            <w:pPr>
              <w:pStyle w:val="TAL"/>
              <w:rPr>
                <w:sz w:val="16"/>
              </w:rPr>
            </w:pPr>
            <w:r>
              <w:rPr>
                <w:sz w:val="16"/>
              </w:rPr>
              <w:t>-</w:t>
            </w:r>
          </w:p>
        </w:tc>
      </w:tr>
      <w:tr w:rsidR="00F51BD8" w14:paraId="23F85569" w14:textId="77777777">
        <w:tc>
          <w:tcPr>
            <w:tcW w:w="0" w:type="auto"/>
            <w:tcBorders>
              <w:top w:val="single" w:sz="4" w:space="0" w:color="auto"/>
              <w:left w:val="single" w:sz="4" w:space="0" w:color="auto"/>
              <w:bottom w:val="single" w:sz="4" w:space="0" w:color="auto"/>
              <w:right w:val="single" w:sz="4" w:space="0" w:color="auto"/>
            </w:tcBorders>
            <w:hideMark/>
          </w:tcPr>
          <w:p w14:paraId="704C1746" w14:textId="77777777" w:rsidR="00F51BD8" w:rsidRDefault="00F51BD8">
            <w:pPr>
              <w:pStyle w:val="TAL"/>
              <w:rPr>
                <w:sz w:val="16"/>
              </w:rPr>
            </w:pPr>
            <w:r>
              <w:rPr>
                <w:sz w:val="16"/>
              </w:rPr>
              <w:lastRenderedPageBreak/>
              <w:t>S5-243238</w:t>
            </w:r>
          </w:p>
        </w:tc>
        <w:tc>
          <w:tcPr>
            <w:tcW w:w="0" w:type="auto"/>
            <w:tcBorders>
              <w:top w:val="single" w:sz="4" w:space="0" w:color="auto"/>
              <w:left w:val="single" w:sz="4" w:space="0" w:color="auto"/>
              <w:bottom w:val="single" w:sz="4" w:space="0" w:color="auto"/>
              <w:right w:val="single" w:sz="4" w:space="0" w:color="auto"/>
            </w:tcBorders>
            <w:hideMark/>
          </w:tcPr>
          <w:p w14:paraId="3225C2FB" w14:textId="77777777" w:rsidR="00F51BD8" w:rsidRDefault="00F51BD8">
            <w:pPr>
              <w:pStyle w:val="TAL"/>
              <w:rPr>
                <w:sz w:val="16"/>
              </w:rPr>
            </w:pPr>
            <w:proofErr w:type="spellStart"/>
            <w:r>
              <w:rPr>
                <w:sz w:val="16"/>
              </w:rPr>
              <w:t>pCR</w:t>
            </w:r>
            <w:proofErr w:type="spellEnd"/>
            <w:r>
              <w:rPr>
                <w:sz w:val="16"/>
              </w:rPr>
              <w:t xml:space="preserve"> TR 28.880 description of new use cases on load transfer for energy saving</w:t>
            </w:r>
          </w:p>
        </w:tc>
        <w:tc>
          <w:tcPr>
            <w:tcW w:w="0" w:type="auto"/>
            <w:tcBorders>
              <w:top w:val="single" w:sz="4" w:space="0" w:color="auto"/>
              <w:left w:val="single" w:sz="4" w:space="0" w:color="auto"/>
              <w:bottom w:val="single" w:sz="4" w:space="0" w:color="auto"/>
              <w:right w:val="single" w:sz="4" w:space="0" w:color="auto"/>
            </w:tcBorders>
            <w:hideMark/>
          </w:tcPr>
          <w:p w14:paraId="6DB5D60C" w14:textId="77777777" w:rsidR="00F51BD8" w:rsidRDefault="00F51BD8">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73E17368"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B155019"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AE9789" w14:textId="77777777" w:rsidR="00F51BD8" w:rsidRDefault="00F51BD8">
            <w:pPr>
              <w:pStyle w:val="TAL"/>
              <w:rPr>
                <w:sz w:val="16"/>
              </w:rPr>
            </w:pPr>
            <w:r>
              <w:rPr>
                <w:sz w:val="16"/>
              </w:rPr>
              <w:t>-</w:t>
            </w:r>
          </w:p>
        </w:tc>
      </w:tr>
      <w:tr w:rsidR="00F51BD8" w14:paraId="35724001" w14:textId="77777777">
        <w:tc>
          <w:tcPr>
            <w:tcW w:w="0" w:type="auto"/>
            <w:tcBorders>
              <w:top w:val="single" w:sz="4" w:space="0" w:color="auto"/>
              <w:left w:val="single" w:sz="4" w:space="0" w:color="auto"/>
              <w:bottom w:val="single" w:sz="4" w:space="0" w:color="auto"/>
              <w:right w:val="single" w:sz="4" w:space="0" w:color="auto"/>
            </w:tcBorders>
            <w:hideMark/>
          </w:tcPr>
          <w:p w14:paraId="08F173B1" w14:textId="77777777" w:rsidR="00F51BD8" w:rsidRDefault="00F51BD8">
            <w:pPr>
              <w:pStyle w:val="TAL"/>
              <w:rPr>
                <w:sz w:val="16"/>
              </w:rPr>
            </w:pPr>
            <w:r>
              <w:rPr>
                <w:sz w:val="16"/>
              </w:rPr>
              <w:t>S5-243239</w:t>
            </w:r>
          </w:p>
        </w:tc>
        <w:tc>
          <w:tcPr>
            <w:tcW w:w="0" w:type="auto"/>
            <w:tcBorders>
              <w:top w:val="single" w:sz="4" w:space="0" w:color="auto"/>
              <w:left w:val="single" w:sz="4" w:space="0" w:color="auto"/>
              <w:bottom w:val="single" w:sz="4" w:space="0" w:color="auto"/>
              <w:right w:val="single" w:sz="4" w:space="0" w:color="auto"/>
            </w:tcBorders>
            <w:hideMark/>
          </w:tcPr>
          <w:p w14:paraId="31EFF8E9" w14:textId="77777777" w:rsidR="00F51BD8" w:rsidRDefault="00F51BD8">
            <w:pPr>
              <w:pStyle w:val="TAL"/>
              <w:rPr>
                <w:sz w:val="16"/>
              </w:rPr>
            </w:pPr>
            <w:r>
              <w:rPr>
                <w:sz w:val="16"/>
              </w:rPr>
              <w:t>Energy-saving service</w:t>
            </w:r>
          </w:p>
        </w:tc>
        <w:tc>
          <w:tcPr>
            <w:tcW w:w="0" w:type="auto"/>
            <w:tcBorders>
              <w:top w:val="single" w:sz="4" w:space="0" w:color="auto"/>
              <w:left w:val="single" w:sz="4" w:space="0" w:color="auto"/>
              <w:bottom w:val="single" w:sz="4" w:space="0" w:color="auto"/>
              <w:right w:val="single" w:sz="4" w:space="0" w:color="auto"/>
            </w:tcBorders>
            <w:hideMark/>
          </w:tcPr>
          <w:p w14:paraId="5E2CD18B" w14:textId="77777777" w:rsidR="00F51BD8" w:rsidRDefault="00F51BD8">
            <w:pPr>
              <w:pStyle w:val="TAL"/>
              <w:rPr>
                <w:sz w:val="16"/>
              </w:rPr>
            </w:pPr>
            <w:r>
              <w:rPr>
                <w:sz w:val="16"/>
              </w:rPr>
              <w:t>Harman GmbH, Deutsche Telekom</w:t>
            </w:r>
          </w:p>
        </w:tc>
        <w:tc>
          <w:tcPr>
            <w:tcW w:w="0" w:type="auto"/>
            <w:tcBorders>
              <w:top w:val="single" w:sz="4" w:space="0" w:color="auto"/>
              <w:left w:val="single" w:sz="4" w:space="0" w:color="auto"/>
              <w:bottom w:val="single" w:sz="4" w:space="0" w:color="auto"/>
              <w:right w:val="single" w:sz="4" w:space="0" w:color="auto"/>
            </w:tcBorders>
            <w:hideMark/>
          </w:tcPr>
          <w:p w14:paraId="786FA599"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E30D232" w14:textId="77777777" w:rsidR="00F51BD8" w:rsidRDefault="00F51BD8">
            <w:pPr>
              <w:pStyle w:val="TAL"/>
              <w:rPr>
                <w:sz w:val="16"/>
              </w:rPr>
            </w:pPr>
            <w:r>
              <w:rPr>
                <w:sz w:val="16"/>
              </w:rPr>
              <w:t>S5-242980</w:t>
            </w:r>
          </w:p>
        </w:tc>
        <w:tc>
          <w:tcPr>
            <w:tcW w:w="0" w:type="auto"/>
            <w:tcBorders>
              <w:top w:val="single" w:sz="4" w:space="0" w:color="auto"/>
              <w:left w:val="single" w:sz="4" w:space="0" w:color="auto"/>
              <w:bottom w:val="single" w:sz="4" w:space="0" w:color="auto"/>
              <w:right w:val="single" w:sz="4" w:space="0" w:color="auto"/>
            </w:tcBorders>
            <w:hideMark/>
          </w:tcPr>
          <w:p w14:paraId="61FCAC7E" w14:textId="77777777" w:rsidR="00F51BD8" w:rsidRDefault="00F51BD8">
            <w:pPr>
              <w:pStyle w:val="TAL"/>
              <w:rPr>
                <w:sz w:val="16"/>
              </w:rPr>
            </w:pPr>
            <w:r>
              <w:rPr>
                <w:sz w:val="16"/>
              </w:rPr>
              <w:t>-</w:t>
            </w:r>
          </w:p>
        </w:tc>
      </w:tr>
      <w:tr w:rsidR="00F51BD8" w14:paraId="4FC0FF52" w14:textId="77777777">
        <w:tc>
          <w:tcPr>
            <w:tcW w:w="0" w:type="auto"/>
            <w:tcBorders>
              <w:top w:val="single" w:sz="4" w:space="0" w:color="auto"/>
              <w:left w:val="single" w:sz="4" w:space="0" w:color="auto"/>
              <w:bottom w:val="single" w:sz="4" w:space="0" w:color="auto"/>
              <w:right w:val="single" w:sz="4" w:space="0" w:color="auto"/>
            </w:tcBorders>
            <w:hideMark/>
          </w:tcPr>
          <w:p w14:paraId="7B0E4538" w14:textId="77777777" w:rsidR="00F51BD8" w:rsidRDefault="00F51BD8">
            <w:pPr>
              <w:pStyle w:val="TAL"/>
              <w:rPr>
                <w:sz w:val="16"/>
              </w:rPr>
            </w:pPr>
            <w:r>
              <w:rPr>
                <w:sz w:val="16"/>
              </w:rPr>
              <w:t>S5-243240</w:t>
            </w:r>
          </w:p>
        </w:tc>
        <w:tc>
          <w:tcPr>
            <w:tcW w:w="0" w:type="auto"/>
            <w:tcBorders>
              <w:top w:val="single" w:sz="4" w:space="0" w:color="auto"/>
              <w:left w:val="single" w:sz="4" w:space="0" w:color="auto"/>
              <w:bottom w:val="single" w:sz="4" w:space="0" w:color="auto"/>
              <w:right w:val="single" w:sz="4" w:space="0" w:color="auto"/>
            </w:tcBorders>
            <w:hideMark/>
          </w:tcPr>
          <w:p w14:paraId="6D8273E5" w14:textId="77777777" w:rsidR="00F51BD8" w:rsidRDefault="00F51BD8">
            <w:pPr>
              <w:pStyle w:val="TAL"/>
              <w:rPr>
                <w:sz w:val="16"/>
              </w:rPr>
            </w:pPr>
            <w:proofErr w:type="spellStart"/>
            <w:r>
              <w:rPr>
                <w:sz w:val="16"/>
              </w:rPr>
              <w:t>pCR</w:t>
            </w:r>
            <w:proofErr w:type="spellEnd"/>
            <w:r>
              <w:rPr>
                <w:sz w:val="16"/>
              </w:rPr>
              <w:t xml:space="preserve"> TR 28.880 New Use Case on renewable energy based LBO</w:t>
            </w:r>
          </w:p>
        </w:tc>
        <w:tc>
          <w:tcPr>
            <w:tcW w:w="0" w:type="auto"/>
            <w:tcBorders>
              <w:top w:val="single" w:sz="4" w:space="0" w:color="auto"/>
              <w:left w:val="single" w:sz="4" w:space="0" w:color="auto"/>
              <w:bottom w:val="single" w:sz="4" w:space="0" w:color="auto"/>
              <w:right w:val="single" w:sz="4" w:space="0" w:color="auto"/>
            </w:tcBorders>
            <w:hideMark/>
          </w:tcPr>
          <w:p w14:paraId="40A5107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74FA2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DAD4CA2" w14:textId="77777777" w:rsidR="00F51BD8" w:rsidRDefault="00F51BD8">
            <w:pPr>
              <w:pStyle w:val="TAL"/>
              <w:rPr>
                <w:sz w:val="16"/>
              </w:rPr>
            </w:pPr>
            <w:r>
              <w:rPr>
                <w:sz w:val="16"/>
              </w:rPr>
              <w:t>S5-242559</w:t>
            </w:r>
          </w:p>
        </w:tc>
        <w:tc>
          <w:tcPr>
            <w:tcW w:w="0" w:type="auto"/>
            <w:tcBorders>
              <w:top w:val="single" w:sz="4" w:space="0" w:color="auto"/>
              <w:left w:val="single" w:sz="4" w:space="0" w:color="auto"/>
              <w:bottom w:val="single" w:sz="4" w:space="0" w:color="auto"/>
              <w:right w:val="single" w:sz="4" w:space="0" w:color="auto"/>
            </w:tcBorders>
            <w:hideMark/>
          </w:tcPr>
          <w:p w14:paraId="7C61D1F8" w14:textId="77777777" w:rsidR="00F51BD8" w:rsidRDefault="00F51BD8">
            <w:pPr>
              <w:pStyle w:val="TAL"/>
              <w:rPr>
                <w:sz w:val="16"/>
              </w:rPr>
            </w:pPr>
            <w:r>
              <w:rPr>
                <w:sz w:val="16"/>
              </w:rPr>
              <w:t>-</w:t>
            </w:r>
          </w:p>
        </w:tc>
      </w:tr>
      <w:tr w:rsidR="00F51BD8" w14:paraId="74742366" w14:textId="77777777">
        <w:tc>
          <w:tcPr>
            <w:tcW w:w="0" w:type="auto"/>
            <w:tcBorders>
              <w:top w:val="single" w:sz="4" w:space="0" w:color="auto"/>
              <w:left w:val="single" w:sz="4" w:space="0" w:color="auto"/>
              <w:bottom w:val="single" w:sz="4" w:space="0" w:color="auto"/>
              <w:right w:val="single" w:sz="4" w:space="0" w:color="auto"/>
            </w:tcBorders>
            <w:hideMark/>
          </w:tcPr>
          <w:p w14:paraId="3A0FB9BE" w14:textId="77777777" w:rsidR="00F51BD8" w:rsidRDefault="00F51BD8">
            <w:pPr>
              <w:pStyle w:val="TAL"/>
              <w:rPr>
                <w:sz w:val="16"/>
              </w:rPr>
            </w:pPr>
            <w:r>
              <w:rPr>
                <w:sz w:val="16"/>
              </w:rPr>
              <w:t>S5-243241</w:t>
            </w:r>
          </w:p>
        </w:tc>
        <w:tc>
          <w:tcPr>
            <w:tcW w:w="0" w:type="auto"/>
            <w:tcBorders>
              <w:top w:val="single" w:sz="4" w:space="0" w:color="auto"/>
              <w:left w:val="single" w:sz="4" w:space="0" w:color="auto"/>
              <w:bottom w:val="single" w:sz="4" w:space="0" w:color="auto"/>
              <w:right w:val="single" w:sz="4" w:space="0" w:color="auto"/>
            </w:tcBorders>
            <w:hideMark/>
          </w:tcPr>
          <w:p w14:paraId="08557668" w14:textId="77777777" w:rsidR="00F51BD8" w:rsidRDefault="00F51BD8">
            <w:pPr>
              <w:pStyle w:val="TAL"/>
              <w:rPr>
                <w:sz w:val="16"/>
              </w:rPr>
            </w:pPr>
            <w:proofErr w:type="spellStart"/>
            <w:r>
              <w:rPr>
                <w:sz w:val="16"/>
              </w:rPr>
              <w:t>pCR</w:t>
            </w:r>
            <w:proofErr w:type="spellEnd"/>
            <w:r>
              <w:rPr>
                <w:sz w:val="16"/>
              </w:rPr>
              <w:t xml:space="preserve"> TR 28.880 Potential solution of renewable energy based LBO</w:t>
            </w:r>
          </w:p>
        </w:tc>
        <w:tc>
          <w:tcPr>
            <w:tcW w:w="0" w:type="auto"/>
            <w:tcBorders>
              <w:top w:val="single" w:sz="4" w:space="0" w:color="auto"/>
              <w:left w:val="single" w:sz="4" w:space="0" w:color="auto"/>
              <w:bottom w:val="single" w:sz="4" w:space="0" w:color="auto"/>
              <w:right w:val="single" w:sz="4" w:space="0" w:color="auto"/>
            </w:tcBorders>
            <w:hideMark/>
          </w:tcPr>
          <w:p w14:paraId="51AC391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1701DE"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8AF8BAC" w14:textId="77777777" w:rsidR="00F51BD8" w:rsidRDefault="00F51BD8">
            <w:pPr>
              <w:pStyle w:val="TAL"/>
              <w:rPr>
                <w:sz w:val="16"/>
              </w:rPr>
            </w:pPr>
            <w:r>
              <w:rPr>
                <w:sz w:val="16"/>
              </w:rPr>
              <w:t>S5-242560</w:t>
            </w:r>
          </w:p>
        </w:tc>
        <w:tc>
          <w:tcPr>
            <w:tcW w:w="0" w:type="auto"/>
            <w:tcBorders>
              <w:top w:val="single" w:sz="4" w:space="0" w:color="auto"/>
              <w:left w:val="single" w:sz="4" w:space="0" w:color="auto"/>
              <w:bottom w:val="single" w:sz="4" w:space="0" w:color="auto"/>
              <w:right w:val="single" w:sz="4" w:space="0" w:color="auto"/>
            </w:tcBorders>
            <w:hideMark/>
          </w:tcPr>
          <w:p w14:paraId="718E2025" w14:textId="77777777" w:rsidR="00F51BD8" w:rsidRDefault="00F51BD8">
            <w:pPr>
              <w:pStyle w:val="TAL"/>
              <w:rPr>
                <w:sz w:val="16"/>
              </w:rPr>
            </w:pPr>
            <w:r>
              <w:rPr>
                <w:sz w:val="16"/>
              </w:rPr>
              <w:t>-</w:t>
            </w:r>
          </w:p>
        </w:tc>
      </w:tr>
      <w:tr w:rsidR="00F51BD8" w14:paraId="032E628A" w14:textId="77777777">
        <w:tc>
          <w:tcPr>
            <w:tcW w:w="0" w:type="auto"/>
            <w:tcBorders>
              <w:top w:val="single" w:sz="4" w:space="0" w:color="auto"/>
              <w:left w:val="single" w:sz="4" w:space="0" w:color="auto"/>
              <w:bottom w:val="single" w:sz="4" w:space="0" w:color="auto"/>
              <w:right w:val="single" w:sz="4" w:space="0" w:color="auto"/>
            </w:tcBorders>
            <w:hideMark/>
          </w:tcPr>
          <w:p w14:paraId="267EF8EA" w14:textId="77777777" w:rsidR="00F51BD8" w:rsidRDefault="00F51BD8">
            <w:pPr>
              <w:pStyle w:val="TAL"/>
              <w:rPr>
                <w:sz w:val="16"/>
              </w:rPr>
            </w:pPr>
            <w:r>
              <w:rPr>
                <w:sz w:val="16"/>
              </w:rPr>
              <w:t>S5-243242</w:t>
            </w:r>
          </w:p>
        </w:tc>
        <w:tc>
          <w:tcPr>
            <w:tcW w:w="0" w:type="auto"/>
            <w:tcBorders>
              <w:top w:val="single" w:sz="4" w:space="0" w:color="auto"/>
              <w:left w:val="single" w:sz="4" w:space="0" w:color="auto"/>
              <w:bottom w:val="single" w:sz="4" w:space="0" w:color="auto"/>
              <w:right w:val="single" w:sz="4" w:space="0" w:color="auto"/>
            </w:tcBorders>
            <w:hideMark/>
          </w:tcPr>
          <w:p w14:paraId="70200265" w14:textId="77777777" w:rsidR="00F51BD8" w:rsidRDefault="00F51BD8">
            <w:pPr>
              <w:pStyle w:val="TAL"/>
              <w:rPr>
                <w:sz w:val="16"/>
              </w:rPr>
            </w:pPr>
            <w:proofErr w:type="spellStart"/>
            <w:r>
              <w:rPr>
                <w:sz w:val="16"/>
              </w:rPr>
              <w:t>pCR</w:t>
            </w:r>
            <w:proofErr w:type="spellEnd"/>
            <w:r>
              <w:rPr>
                <w:sz w:val="16"/>
              </w:rPr>
              <w:t xml:space="preserve"> TR 28.880 Potential solution for carbon emission related information - Non-split </w:t>
            </w:r>
            <w:proofErr w:type="spellStart"/>
            <w:r>
              <w:rPr>
                <w:sz w:val="16"/>
              </w:rPr>
              <w:t>gNB</w:t>
            </w:r>
            <w:proofErr w:type="spellEnd"/>
            <w:r>
              <w:rPr>
                <w:sz w:val="16"/>
              </w:rPr>
              <w:t xml:space="preserve"> Carbon Emission</w:t>
            </w:r>
          </w:p>
        </w:tc>
        <w:tc>
          <w:tcPr>
            <w:tcW w:w="0" w:type="auto"/>
            <w:tcBorders>
              <w:top w:val="single" w:sz="4" w:space="0" w:color="auto"/>
              <w:left w:val="single" w:sz="4" w:space="0" w:color="auto"/>
              <w:bottom w:val="single" w:sz="4" w:space="0" w:color="auto"/>
              <w:right w:val="single" w:sz="4" w:space="0" w:color="auto"/>
            </w:tcBorders>
            <w:hideMark/>
          </w:tcPr>
          <w:p w14:paraId="1708D14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5182E9"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A17F09E"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76E4A6" w14:textId="77777777" w:rsidR="00F51BD8" w:rsidRDefault="00F51BD8">
            <w:pPr>
              <w:pStyle w:val="TAL"/>
              <w:rPr>
                <w:sz w:val="16"/>
              </w:rPr>
            </w:pPr>
            <w:r>
              <w:rPr>
                <w:sz w:val="16"/>
              </w:rPr>
              <w:t>-</w:t>
            </w:r>
          </w:p>
        </w:tc>
      </w:tr>
      <w:tr w:rsidR="00F51BD8" w14:paraId="475E667A" w14:textId="77777777">
        <w:tc>
          <w:tcPr>
            <w:tcW w:w="0" w:type="auto"/>
            <w:tcBorders>
              <w:top w:val="single" w:sz="4" w:space="0" w:color="auto"/>
              <w:left w:val="single" w:sz="4" w:space="0" w:color="auto"/>
              <w:bottom w:val="single" w:sz="4" w:space="0" w:color="auto"/>
              <w:right w:val="single" w:sz="4" w:space="0" w:color="auto"/>
            </w:tcBorders>
            <w:hideMark/>
          </w:tcPr>
          <w:p w14:paraId="2586FE62" w14:textId="77777777" w:rsidR="00F51BD8" w:rsidRDefault="00F51BD8">
            <w:pPr>
              <w:pStyle w:val="TAL"/>
              <w:rPr>
                <w:sz w:val="16"/>
              </w:rPr>
            </w:pPr>
            <w:r>
              <w:rPr>
                <w:sz w:val="16"/>
              </w:rPr>
              <w:t>S5-243243</w:t>
            </w:r>
          </w:p>
        </w:tc>
        <w:tc>
          <w:tcPr>
            <w:tcW w:w="0" w:type="auto"/>
            <w:tcBorders>
              <w:top w:val="single" w:sz="4" w:space="0" w:color="auto"/>
              <w:left w:val="single" w:sz="4" w:space="0" w:color="auto"/>
              <w:bottom w:val="single" w:sz="4" w:space="0" w:color="auto"/>
              <w:right w:val="single" w:sz="4" w:space="0" w:color="auto"/>
            </w:tcBorders>
            <w:hideMark/>
          </w:tcPr>
          <w:p w14:paraId="46D9BC90" w14:textId="77777777" w:rsidR="00F51BD8" w:rsidRDefault="00F51BD8">
            <w:pPr>
              <w:pStyle w:val="TAL"/>
              <w:rPr>
                <w:sz w:val="16"/>
              </w:rPr>
            </w:pPr>
            <w:proofErr w:type="spellStart"/>
            <w:r>
              <w:rPr>
                <w:sz w:val="16"/>
              </w:rPr>
              <w:t>pCR</w:t>
            </w:r>
            <w:proofErr w:type="spellEnd"/>
            <w:r>
              <w:rPr>
                <w:sz w:val="16"/>
              </w:rPr>
              <w:t xml:space="preserve"> TR 28.880 Potential solution for carbon emission related information - Operator site carbon emission factor</w:t>
            </w:r>
          </w:p>
        </w:tc>
        <w:tc>
          <w:tcPr>
            <w:tcW w:w="0" w:type="auto"/>
            <w:tcBorders>
              <w:top w:val="single" w:sz="4" w:space="0" w:color="auto"/>
              <w:left w:val="single" w:sz="4" w:space="0" w:color="auto"/>
              <w:bottom w:val="single" w:sz="4" w:space="0" w:color="auto"/>
              <w:right w:val="single" w:sz="4" w:space="0" w:color="auto"/>
            </w:tcBorders>
            <w:hideMark/>
          </w:tcPr>
          <w:p w14:paraId="2A23AB5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701573"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7F39A25"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6D4E37" w14:textId="77777777" w:rsidR="00F51BD8" w:rsidRDefault="00F51BD8">
            <w:pPr>
              <w:pStyle w:val="TAL"/>
              <w:rPr>
                <w:sz w:val="16"/>
              </w:rPr>
            </w:pPr>
            <w:r>
              <w:rPr>
                <w:sz w:val="16"/>
              </w:rPr>
              <w:t>-</w:t>
            </w:r>
          </w:p>
        </w:tc>
      </w:tr>
      <w:tr w:rsidR="00F51BD8" w14:paraId="2792CB2C" w14:textId="77777777">
        <w:tc>
          <w:tcPr>
            <w:tcW w:w="0" w:type="auto"/>
            <w:tcBorders>
              <w:top w:val="single" w:sz="4" w:space="0" w:color="auto"/>
              <w:left w:val="single" w:sz="4" w:space="0" w:color="auto"/>
              <w:bottom w:val="single" w:sz="4" w:space="0" w:color="auto"/>
              <w:right w:val="single" w:sz="4" w:space="0" w:color="auto"/>
            </w:tcBorders>
            <w:hideMark/>
          </w:tcPr>
          <w:p w14:paraId="0B8E2FA3" w14:textId="77777777" w:rsidR="00F51BD8" w:rsidRDefault="00F51BD8">
            <w:pPr>
              <w:pStyle w:val="TAL"/>
              <w:rPr>
                <w:sz w:val="16"/>
              </w:rPr>
            </w:pPr>
            <w:r>
              <w:rPr>
                <w:sz w:val="16"/>
              </w:rPr>
              <w:t>S5-243244</w:t>
            </w:r>
          </w:p>
        </w:tc>
        <w:tc>
          <w:tcPr>
            <w:tcW w:w="0" w:type="auto"/>
            <w:tcBorders>
              <w:top w:val="single" w:sz="4" w:space="0" w:color="auto"/>
              <w:left w:val="single" w:sz="4" w:space="0" w:color="auto"/>
              <w:bottom w:val="single" w:sz="4" w:space="0" w:color="auto"/>
              <w:right w:val="single" w:sz="4" w:space="0" w:color="auto"/>
            </w:tcBorders>
            <w:hideMark/>
          </w:tcPr>
          <w:p w14:paraId="68C64778" w14:textId="77777777" w:rsidR="00F51BD8" w:rsidRDefault="00F51BD8">
            <w:pPr>
              <w:pStyle w:val="TAL"/>
              <w:rPr>
                <w:sz w:val="16"/>
              </w:rPr>
            </w:pPr>
            <w:proofErr w:type="spellStart"/>
            <w:r>
              <w:rPr>
                <w:sz w:val="16"/>
              </w:rPr>
              <w:t>pCR</w:t>
            </w:r>
            <w:proofErr w:type="spellEnd"/>
            <w:r>
              <w:rPr>
                <w:sz w:val="16"/>
              </w:rPr>
              <w:t xml:space="preserve"> TR 28.880 Potential solution for carbon emission related information - Non-split </w:t>
            </w:r>
            <w:proofErr w:type="spellStart"/>
            <w:r>
              <w:rPr>
                <w:sz w:val="16"/>
              </w:rPr>
              <w:t>gNB</w:t>
            </w:r>
            <w:proofErr w:type="spellEnd"/>
            <w:r>
              <w:rPr>
                <w:sz w:val="16"/>
              </w:rPr>
              <w:t xml:space="preserve"> Carbon Emission Efficiency</w:t>
            </w:r>
          </w:p>
        </w:tc>
        <w:tc>
          <w:tcPr>
            <w:tcW w:w="0" w:type="auto"/>
            <w:tcBorders>
              <w:top w:val="single" w:sz="4" w:space="0" w:color="auto"/>
              <w:left w:val="single" w:sz="4" w:space="0" w:color="auto"/>
              <w:bottom w:val="single" w:sz="4" w:space="0" w:color="auto"/>
              <w:right w:val="single" w:sz="4" w:space="0" w:color="auto"/>
            </w:tcBorders>
            <w:hideMark/>
          </w:tcPr>
          <w:p w14:paraId="19B0BCD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4902FC"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8043B97"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6ED29E" w14:textId="77777777" w:rsidR="00F51BD8" w:rsidRDefault="00F51BD8">
            <w:pPr>
              <w:pStyle w:val="TAL"/>
              <w:rPr>
                <w:sz w:val="16"/>
              </w:rPr>
            </w:pPr>
            <w:r>
              <w:rPr>
                <w:sz w:val="16"/>
              </w:rPr>
              <w:t>-</w:t>
            </w:r>
          </w:p>
        </w:tc>
      </w:tr>
      <w:tr w:rsidR="00F51BD8" w14:paraId="0B1773A4" w14:textId="77777777">
        <w:tc>
          <w:tcPr>
            <w:tcW w:w="0" w:type="auto"/>
            <w:tcBorders>
              <w:top w:val="single" w:sz="4" w:space="0" w:color="auto"/>
              <w:left w:val="single" w:sz="4" w:space="0" w:color="auto"/>
              <w:bottom w:val="single" w:sz="4" w:space="0" w:color="auto"/>
              <w:right w:val="single" w:sz="4" w:space="0" w:color="auto"/>
            </w:tcBorders>
            <w:hideMark/>
          </w:tcPr>
          <w:p w14:paraId="45890D4F" w14:textId="77777777" w:rsidR="00F51BD8" w:rsidRDefault="00F51BD8">
            <w:pPr>
              <w:pStyle w:val="TAL"/>
              <w:rPr>
                <w:sz w:val="16"/>
              </w:rPr>
            </w:pPr>
            <w:r>
              <w:rPr>
                <w:sz w:val="16"/>
              </w:rPr>
              <w:t>S5-243245</w:t>
            </w:r>
          </w:p>
        </w:tc>
        <w:tc>
          <w:tcPr>
            <w:tcW w:w="0" w:type="auto"/>
            <w:tcBorders>
              <w:top w:val="single" w:sz="4" w:space="0" w:color="auto"/>
              <w:left w:val="single" w:sz="4" w:space="0" w:color="auto"/>
              <w:bottom w:val="single" w:sz="4" w:space="0" w:color="auto"/>
              <w:right w:val="single" w:sz="4" w:space="0" w:color="auto"/>
            </w:tcBorders>
            <w:hideMark/>
          </w:tcPr>
          <w:p w14:paraId="35D05DA0" w14:textId="77777777" w:rsidR="00F51BD8" w:rsidRDefault="00F51BD8">
            <w:pPr>
              <w:pStyle w:val="TAL"/>
              <w:rPr>
                <w:sz w:val="16"/>
              </w:rPr>
            </w:pPr>
            <w:proofErr w:type="spellStart"/>
            <w:r>
              <w:rPr>
                <w:sz w:val="16"/>
              </w:rPr>
              <w:t>pCR</w:t>
            </w:r>
            <w:proofErr w:type="spellEnd"/>
            <w:r>
              <w:rPr>
                <w:sz w:val="16"/>
              </w:rPr>
              <w:t xml:space="preserve"> TR 28.880 Update use case enable renewable energy consumption and carbon emission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15A4995F"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669C879C"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E0B4B0F" w14:textId="77777777" w:rsidR="00F51BD8" w:rsidRDefault="00F51BD8">
            <w:pPr>
              <w:pStyle w:val="TAL"/>
              <w:rPr>
                <w:sz w:val="16"/>
              </w:rPr>
            </w:pPr>
            <w:r>
              <w:rPr>
                <w:sz w:val="16"/>
              </w:rPr>
              <w:t>S5-242650</w:t>
            </w:r>
          </w:p>
        </w:tc>
        <w:tc>
          <w:tcPr>
            <w:tcW w:w="0" w:type="auto"/>
            <w:tcBorders>
              <w:top w:val="single" w:sz="4" w:space="0" w:color="auto"/>
              <w:left w:val="single" w:sz="4" w:space="0" w:color="auto"/>
              <w:bottom w:val="single" w:sz="4" w:space="0" w:color="auto"/>
              <w:right w:val="single" w:sz="4" w:space="0" w:color="auto"/>
            </w:tcBorders>
            <w:hideMark/>
          </w:tcPr>
          <w:p w14:paraId="324B3AB1" w14:textId="77777777" w:rsidR="00F51BD8" w:rsidRDefault="00F51BD8">
            <w:pPr>
              <w:pStyle w:val="TAL"/>
              <w:rPr>
                <w:sz w:val="16"/>
              </w:rPr>
            </w:pPr>
            <w:r>
              <w:rPr>
                <w:sz w:val="16"/>
              </w:rPr>
              <w:t>-</w:t>
            </w:r>
          </w:p>
        </w:tc>
      </w:tr>
      <w:tr w:rsidR="00F51BD8" w14:paraId="324F28D2" w14:textId="77777777">
        <w:tc>
          <w:tcPr>
            <w:tcW w:w="0" w:type="auto"/>
            <w:tcBorders>
              <w:top w:val="single" w:sz="4" w:space="0" w:color="auto"/>
              <w:left w:val="single" w:sz="4" w:space="0" w:color="auto"/>
              <w:bottom w:val="single" w:sz="4" w:space="0" w:color="auto"/>
              <w:right w:val="single" w:sz="4" w:space="0" w:color="auto"/>
            </w:tcBorders>
            <w:hideMark/>
          </w:tcPr>
          <w:p w14:paraId="1DBC1E2A" w14:textId="77777777" w:rsidR="00F51BD8" w:rsidRDefault="00F51BD8">
            <w:pPr>
              <w:pStyle w:val="TAL"/>
              <w:rPr>
                <w:sz w:val="16"/>
              </w:rPr>
            </w:pPr>
            <w:r>
              <w:rPr>
                <w:sz w:val="16"/>
              </w:rPr>
              <w:t>S5-243246</w:t>
            </w:r>
          </w:p>
        </w:tc>
        <w:tc>
          <w:tcPr>
            <w:tcW w:w="0" w:type="auto"/>
            <w:tcBorders>
              <w:top w:val="single" w:sz="4" w:space="0" w:color="auto"/>
              <w:left w:val="single" w:sz="4" w:space="0" w:color="auto"/>
              <w:bottom w:val="single" w:sz="4" w:space="0" w:color="auto"/>
              <w:right w:val="single" w:sz="4" w:space="0" w:color="auto"/>
            </w:tcBorders>
            <w:hideMark/>
          </w:tcPr>
          <w:p w14:paraId="54DE04F4" w14:textId="77777777" w:rsidR="00F51BD8" w:rsidRDefault="00F51BD8">
            <w:pPr>
              <w:pStyle w:val="TAL"/>
              <w:rPr>
                <w:sz w:val="16"/>
              </w:rPr>
            </w:pPr>
            <w:proofErr w:type="spellStart"/>
            <w:r>
              <w:rPr>
                <w:sz w:val="16"/>
              </w:rPr>
              <w:t>pCR</w:t>
            </w:r>
            <w:proofErr w:type="spellEnd"/>
            <w:r>
              <w:rPr>
                <w:sz w:val="16"/>
              </w:rPr>
              <w:t xml:space="preserve"> TR 28.880 Update </w:t>
            </w:r>
            <w:proofErr w:type="spellStart"/>
            <w:r>
              <w:rPr>
                <w:sz w:val="16"/>
              </w:rPr>
              <w:t>reqs</w:t>
            </w:r>
            <w:proofErr w:type="spellEnd"/>
            <w:r>
              <w:rPr>
                <w:sz w:val="16"/>
              </w:rPr>
              <w:t xml:space="preserve"> and solutions for use case exposure of carbon and renewable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6470DA5B" w14:textId="77777777" w:rsidR="00F51BD8" w:rsidRDefault="00F51BD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5875CD7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584A76" w14:textId="77777777" w:rsidR="00F51BD8" w:rsidRDefault="00F51BD8">
            <w:pPr>
              <w:pStyle w:val="TAL"/>
              <w:rPr>
                <w:sz w:val="16"/>
              </w:rPr>
            </w:pPr>
            <w:r>
              <w:rPr>
                <w:sz w:val="16"/>
              </w:rPr>
              <w:t>S5-242651</w:t>
            </w:r>
          </w:p>
        </w:tc>
        <w:tc>
          <w:tcPr>
            <w:tcW w:w="0" w:type="auto"/>
            <w:tcBorders>
              <w:top w:val="single" w:sz="4" w:space="0" w:color="auto"/>
              <w:left w:val="single" w:sz="4" w:space="0" w:color="auto"/>
              <w:bottom w:val="single" w:sz="4" w:space="0" w:color="auto"/>
              <w:right w:val="single" w:sz="4" w:space="0" w:color="auto"/>
            </w:tcBorders>
            <w:hideMark/>
          </w:tcPr>
          <w:p w14:paraId="682D70D9" w14:textId="77777777" w:rsidR="00F51BD8" w:rsidRDefault="00F51BD8">
            <w:pPr>
              <w:pStyle w:val="TAL"/>
              <w:rPr>
                <w:sz w:val="16"/>
              </w:rPr>
            </w:pPr>
            <w:r>
              <w:rPr>
                <w:sz w:val="16"/>
              </w:rPr>
              <w:t>-</w:t>
            </w:r>
          </w:p>
        </w:tc>
      </w:tr>
      <w:tr w:rsidR="00F51BD8" w14:paraId="165233AE" w14:textId="77777777">
        <w:tc>
          <w:tcPr>
            <w:tcW w:w="0" w:type="auto"/>
            <w:tcBorders>
              <w:top w:val="single" w:sz="4" w:space="0" w:color="auto"/>
              <w:left w:val="single" w:sz="4" w:space="0" w:color="auto"/>
              <w:bottom w:val="single" w:sz="4" w:space="0" w:color="auto"/>
              <w:right w:val="single" w:sz="4" w:space="0" w:color="auto"/>
            </w:tcBorders>
            <w:hideMark/>
          </w:tcPr>
          <w:p w14:paraId="21DDE106" w14:textId="77777777" w:rsidR="00F51BD8" w:rsidRDefault="00F51BD8">
            <w:pPr>
              <w:pStyle w:val="TAL"/>
              <w:rPr>
                <w:sz w:val="16"/>
              </w:rPr>
            </w:pPr>
            <w:r>
              <w:rPr>
                <w:sz w:val="16"/>
              </w:rPr>
              <w:t>S5-243247</w:t>
            </w:r>
          </w:p>
        </w:tc>
        <w:tc>
          <w:tcPr>
            <w:tcW w:w="0" w:type="auto"/>
            <w:tcBorders>
              <w:top w:val="single" w:sz="4" w:space="0" w:color="auto"/>
              <w:left w:val="single" w:sz="4" w:space="0" w:color="auto"/>
              <w:bottom w:val="single" w:sz="4" w:space="0" w:color="auto"/>
              <w:right w:val="single" w:sz="4" w:space="0" w:color="auto"/>
            </w:tcBorders>
            <w:hideMark/>
          </w:tcPr>
          <w:p w14:paraId="580E69C3" w14:textId="77777777" w:rsidR="00F51BD8" w:rsidRDefault="00F51BD8">
            <w:pPr>
              <w:pStyle w:val="TAL"/>
              <w:rPr>
                <w:sz w:val="16"/>
              </w:rPr>
            </w:pPr>
            <w:proofErr w:type="spellStart"/>
            <w:r>
              <w:rPr>
                <w:sz w:val="16"/>
              </w:rPr>
              <w:t>pCR</w:t>
            </w:r>
            <w:proofErr w:type="spellEnd"/>
            <w:r>
              <w:rPr>
                <w:sz w:val="16"/>
              </w:rPr>
              <w:t xml:space="preserve"> TR 28.880 Update </w:t>
            </w:r>
            <w:proofErr w:type="spellStart"/>
            <w:r>
              <w:rPr>
                <w:sz w:val="16"/>
              </w:rPr>
              <w:t>reqs</w:t>
            </w:r>
            <w:proofErr w:type="spellEnd"/>
            <w:r>
              <w:rPr>
                <w:sz w:val="16"/>
              </w:rPr>
              <w:t xml:space="preserve"> for use case estimating averaged </w:t>
            </w:r>
            <w:proofErr w:type="spellStart"/>
            <w:r>
              <w:rPr>
                <w:sz w:val="16"/>
              </w:rPr>
              <w:t>gNB</w:t>
            </w:r>
            <w:proofErr w:type="spellEnd"/>
            <w:r>
              <w:rPr>
                <w:sz w:val="16"/>
              </w:rPr>
              <w:t xml:space="preserve"> energy consumption per UE</w:t>
            </w:r>
          </w:p>
        </w:tc>
        <w:tc>
          <w:tcPr>
            <w:tcW w:w="0" w:type="auto"/>
            <w:tcBorders>
              <w:top w:val="single" w:sz="4" w:space="0" w:color="auto"/>
              <w:left w:val="single" w:sz="4" w:space="0" w:color="auto"/>
              <w:bottom w:val="single" w:sz="4" w:space="0" w:color="auto"/>
              <w:right w:val="single" w:sz="4" w:space="0" w:color="auto"/>
            </w:tcBorders>
            <w:hideMark/>
          </w:tcPr>
          <w:p w14:paraId="3BFC3BBA" w14:textId="77777777" w:rsidR="00F51BD8" w:rsidRDefault="00F51BD8">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14:paraId="568C18E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A41096" w14:textId="77777777" w:rsidR="00F51BD8" w:rsidRDefault="00F51BD8">
            <w:pPr>
              <w:pStyle w:val="TAL"/>
              <w:rPr>
                <w:sz w:val="16"/>
              </w:rPr>
            </w:pPr>
            <w:r>
              <w:rPr>
                <w:sz w:val="16"/>
              </w:rPr>
              <w:t>S5-242652</w:t>
            </w:r>
          </w:p>
        </w:tc>
        <w:tc>
          <w:tcPr>
            <w:tcW w:w="0" w:type="auto"/>
            <w:tcBorders>
              <w:top w:val="single" w:sz="4" w:space="0" w:color="auto"/>
              <w:left w:val="single" w:sz="4" w:space="0" w:color="auto"/>
              <w:bottom w:val="single" w:sz="4" w:space="0" w:color="auto"/>
              <w:right w:val="single" w:sz="4" w:space="0" w:color="auto"/>
            </w:tcBorders>
            <w:hideMark/>
          </w:tcPr>
          <w:p w14:paraId="4C1D2CF3" w14:textId="77777777" w:rsidR="00F51BD8" w:rsidRDefault="00F51BD8">
            <w:pPr>
              <w:pStyle w:val="TAL"/>
              <w:rPr>
                <w:sz w:val="16"/>
              </w:rPr>
            </w:pPr>
            <w:r>
              <w:rPr>
                <w:sz w:val="16"/>
              </w:rPr>
              <w:t>-</w:t>
            </w:r>
          </w:p>
        </w:tc>
      </w:tr>
      <w:tr w:rsidR="00F51BD8" w14:paraId="60870ED9" w14:textId="77777777">
        <w:tc>
          <w:tcPr>
            <w:tcW w:w="0" w:type="auto"/>
            <w:tcBorders>
              <w:top w:val="single" w:sz="4" w:space="0" w:color="auto"/>
              <w:left w:val="single" w:sz="4" w:space="0" w:color="auto"/>
              <w:bottom w:val="single" w:sz="4" w:space="0" w:color="auto"/>
              <w:right w:val="single" w:sz="4" w:space="0" w:color="auto"/>
            </w:tcBorders>
            <w:hideMark/>
          </w:tcPr>
          <w:p w14:paraId="6A956609" w14:textId="77777777" w:rsidR="00F51BD8" w:rsidRDefault="00F51BD8">
            <w:pPr>
              <w:pStyle w:val="TAL"/>
              <w:rPr>
                <w:sz w:val="16"/>
              </w:rPr>
            </w:pPr>
            <w:r>
              <w:rPr>
                <w:sz w:val="16"/>
              </w:rPr>
              <w:t>S5-243248</w:t>
            </w:r>
          </w:p>
        </w:tc>
        <w:tc>
          <w:tcPr>
            <w:tcW w:w="0" w:type="auto"/>
            <w:tcBorders>
              <w:top w:val="single" w:sz="4" w:space="0" w:color="auto"/>
              <w:left w:val="single" w:sz="4" w:space="0" w:color="auto"/>
              <w:bottom w:val="single" w:sz="4" w:space="0" w:color="auto"/>
              <w:right w:val="single" w:sz="4" w:space="0" w:color="auto"/>
            </w:tcBorders>
            <w:hideMark/>
          </w:tcPr>
          <w:p w14:paraId="00786095" w14:textId="77777777" w:rsidR="00F51BD8" w:rsidRDefault="00F51BD8">
            <w:pPr>
              <w:pStyle w:val="TAL"/>
              <w:rPr>
                <w:sz w:val="16"/>
              </w:rPr>
            </w:pPr>
            <w:proofErr w:type="spellStart"/>
            <w:r>
              <w:rPr>
                <w:sz w:val="16"/>
              </w:rPr>
              <w:t>pCR</w:t>
            </w:r>
            <w:proofErr w:type="spellEnd"/>
            <w:r>
              <w:rPr>
                <w:sz w:val="16"/>
              </w:rPr>
              <w:t xml:space="preserve"> TR 28.880 Add </w:t>
            </w:r>
            <w:proofErr w:type="spellStart"/>
            <w:r>
              <w:rPr>
                <w:sz w:val="16"/>
              </w:rPr>
              <w:t>reqs</w:t>
            </w:r>
            <w:proofErr w:type="spellEnd"/>
            <w:r>
              <w:rPr>
                <w:sz w:val="16"/>
              </w:rPr>
              <w:t xml:space="preserve"> for use case multi-dimensional network energy efficiency metrics</w:t>
            </w:r>
          </w:p>
        </w:tc>
        <w:tc>
          <w:tcPr>
            <w:tcW w:w="0" w:type="auto"/>
            <w:tcBorders>
              <w:top w:val="single" w:sz="4" w:space="0" w:color="auto"/>
              <w:left w:val="single" w:sz="4" w:space="0" w:color="auto"/>
              <w:bottom w:val="single" w:sz="4" w:space="0" w:color="auto"/>
              <w:right w:val="single" w:sz="4" w:space="0" w:color="auto"/>
            </w:tcBorders>
            <w:hideMark/>
          </w:tcPr>
          <w:p w14:paraId="251DEA8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BB11F1"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EAC01D0" w14:textId="77777777" w:rsidR="00F51BD8" w:rsidRDefault="00F51BD8">
            <w:pPr>
              <w:pStyle w:val="TAL"/>
              <w:rPr>
                <w:sz w:val="16"/>
              </w:rPr>
            </w:pPr>
            <w:r>
              <w:rPr>
                <w:sz w:val="16"/>
              </w:rPr>
              <w:t>S5-242653</w:t>
            </w:r>
          </w:p>
        </w:tc>
        <w:tc>
          <w:tcPr>
            <w:tcW w:w="0" w:type="auto"/>
            <w:tcBorders>
              <w:top w:val="single" w:sz="4" w:space="0" w:color="auto"/>
              <w:left w:val="single" w:sz="4" w:space="0" w:color="auto"/>
              <w:bottom w:val="single" w:sz="4" w:space="0" w:color="auto"/>
              <w:right w:val="single" w:sz="4" w:space="0" w:color="auto"/>
            </w:tcBorders>
            <w:hideMark/>
          </w:tcPr>
          <w:p w14:paraId="17CE4DB0" w14:textId="77777777" w:rsidR="00F51BD8" w:rsidRDefault="00F51BD8">
            <w:pPr>
              <w:pStyle w:val="TAL"/>
              <w:rPr>
                <w:sz w:val="16"/>
              </w:rPr>
            </w:pPr>
            <w:r>
              <w:rPr>
                <w:sz w:val="16"/>
              </w:rPr>
              <w:t>-</w:t>
            </w:r>
          </w:p>
        </w:tc>
      </w:tr>
      <w:tr w:rsidR="00F51BD8" w14:paraId="0C897D8F" w14:textId="77777777">
        <w:tc>
          <w:tcPr>
            <w:tcW w:w="0" w:type="auto"/>
            <w:tcBorders>
              <w:top w:val="single" w:sz="4" w:space="0" w:color="auto"/>
              <w:left w:val="single" w:sz="4" w:space="0" w:color="auto"/>
              <w:bottom w:val="single" w:sz="4" w:space="0" w:color="auto"/>
              <w:right w:val="single" w:sz="4" w:space="0" w:color="auto"/>
            </w:tcBorders>
            <w:hideMark/>
          </w:tcPr>
          <w:p w14:paraId="38517BFA" w14:textId="77777777" w:rsidR="00F51BD8" w:rsidRDefault="00F51BD8">
            <w:pPr>
              <w:pStyle w:val="TAL"/>
              <w:rPr>
                <w:sz w:val="16"/>
              </w:rPr>
            </w:pPr>
            <w:r>
              <w:rPr>
                <w:sz w:val="16"/>
              </w:rPr>
              <w:t>S5-243249</w:t>
            </w:r>
          </w:p>
        </w:tc>
        <w:tc>
          <w:tcPr>
            <w:tcW w:w="0" w:type="auto"/>
            <w:tcBorders>
              <w:top w:val="single" w:sz="4" w:space="0" w:color="auto"/>
              <w:left w:val="single" w:sz="4" w:space="0" w:color="auto"/>
              <w:bottom w:val="single" w:sz="4" w:space="0" w:color="auto"/>
              <w:right w:val="single" w:sz="4" w:space="0" w:color="auto"/>
            </w:tcBorders>
            <w:hideMark/>
          </w:tcPr>
          <w:p w14:paraId="290DFF96" w14:textId="77777777" w:rsidR="00F51BD8" w:rsidRDefault="00F51BD8">
            <w:pPr>
              <w:pStyle w:val="TAL"/>
              <w:rPr>
                <w:sz w:val="16"/>
              </w:rPr>
            </w:pPr>
            <w:proofErr w:type="spellStart"/>
            <w:r>
              <w:rPr>
                <w:sz w:val="16"/>
              </w:rPr>
              <w:t>pCR</w:t>
            </w:r>
            <w:proofErr w:type="spellEnd"/>
            <w:r>
              <w:rPr>
                <w:sz w:val="16"/>
              </w:rPr>
              <w:t xml:space="preserve"> TR 28.880 Update terms</w:t>
            </w:r>
          </w:p>
        </w:tc>
        <w:tc>
          <w:tcPr>
            <w:tcW w:w="0" w:type="auto"/>
            <w:tcBorders>
              <w:top w:val="single" w:sz="4" w:space="0" w:color="auto"/>
              <w:left w:val="single" w:sz="4" w:space="0" w:color="auto"/>
              <w:bottom w:val="single" w:sz="4" w:space="0" w:color="auto"/>
              <w:right w:val="single" w:sz="4" w:space="0" w:color="auto"/>
            </w:tcBorders>
            <w:hideMark/>
          </w:tcPr>
          <w:p w14:paraId="1912E83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62A3AE"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2DF1B3" w14:textId="77777777" w:rsidR="00F51BD8" w:rsidRDefault="00F51BD8">
            <w:pPr>
              <w:pStyle w:val="TAL"/>
              <w:rPr>
                <w:sz w:val="16"/>
              </w:rPr>
            </w:pPr>
            <w:r>
              <w:rPr>
                <w:sz w:val="16"/>
              </w:rPr>
              <w:t>S5-242649</w:t>
            </w:r>
          </w:p>
        </w:tc>
        <w:tc>
          <w:tcPr>
            <w:tcW w:w="0" w:type="auto"/>
            <w:tcBorders>
              <w:top w:val="single" w:sz="4" w:space="0" w:color="auto"/>
              <w:left w:val="single" w:sz="4" w:space="0" w:color="auto"/>
              <w:bottom w:val="single" w:sz="4" w:space="0" w:color="auto"/>
              <w:right w:val="single" w:sz="4" w:space="0" w:color="auto"/>
            </w:tcBorders>
            <w:hideMark/>
          </w:tcPr>
          <w:p w14:paraId="619E2F4D" w14:textId="77777777" w:rsidR="00F51BD8" w:rsidRDefault="00F51BD8">
            <w:pPr>
              <w:pStyle w:val="TAL"/>
              <w:rPr>
                <w:sz w:val="16"/>
              </w:rPr>
            </w:pPr>
            <w:r>
              <w:rPr>
                <w:sz w:val="16"/>
              </w:rPr>
              <w:t>-</w:t>
            </w:r>
          </w:p>
        </w:tc>
      </w:tr>
      <w:tr w:rsidR="00F51BD8" w14:paraId="6863E79F" w14:textId="77777777">
        <w:tc>
          <w:tcPr>
            <w:tcW w:w="0" w:type="auto"/>
            <w:tcBorders>
              <w:top w:val="single" w:sz="4" w:space="0" w:color="auto"/>
              <w:left w:val="single" w:sz="4" w:space="0" w:color="auto"/>
              <w:bottom w:val="single" w:sz="4" w:space="0" w:color="auto"/>
              <w:right w:val="single" w:sz="4" w:space="0" w:color="auto"/>
            </w:tcBorders>
            <w:hideMark/>
          </w:tcPr>
          <w:p w14:paraId="11A28F99" w14:textId="77777777" w:rsidR="00F51BD8" w:rsidRDefault="00F51BD8">
            <w:pPr>
              <w:pStyle w:val="TAL"/>
              <w:rPr>
                <w:sz w:val="16"/>
              </w:rPr>
            </w:pPr>
            <w:r>
              <w:rPr>
                <w:sz w:val="16"/>
              </w:rPr>
              <w:t>S5-243250</w:t>
            </w:r>
          </w:p>
        </w:tc>
        <w:tc>
          <w:tcPr>
            <w:tcW w:w="0" w:type="auto"/>
            <w:tcBorders>
              <w:top w:val="single" w:sz="4" w:space="0" w:color="auto"/>
              <w:left w:val="single" w:sz="4" w:space="0" w:color="auto"/>
              <w:bottom w:val="single" w:sz="4" w:space="0" w:color="auto"/>
              <w:right w:val="single" w:sz="4" w:space="0" w:color="auto"/>
            </w:tcBorders>
            <w:hideMark/>
          </w:tcPr>
          <w:p w14:paraId="246BA059" w14:textId="77777777" w:rsidR="00F51BD8" w:rsidRDefault="00F51BD8">
            <w:pPr>
              <w:pStyle w:val="TAL"/>
              <w:rPr>
                <w:sz w:val="16"/>
              </w:rPr>
            </w:pPr>
            <w:proofErr w:type="spellStart"/>
            <w:r>
              <w:rPr>
                <w:sz w:val="16"/>
              </w:rPr>
              <w:t>pCR</w:t>
            </w:r>
            <w:proofErr w:type="spellEnd"/>
            <w:r>
              <w:rPr>
                <w:sz w:val="16"/>
              </w:rPr>
              <w:t xml:space="preserve"> TR 28.879 Registration of </w:t>
            </w:r>
            <w:proofErr w:type="spellStart"/>
            <w:r>
              <w:rPr>
                <w:sz w:val="16"/>
              </w:rPr>
              <w:t>MnS</w:t>
            </w:r>
            <w:proofErr w:type="spellEnd"/>
            <w:r>
              <w:rPr>
                <w:sz w:val="16"/>
              </w:rPr>
              <w:t xml:space="preserve"> producer into CAPIF</w:t>
            </w:r>
          </w:p>
        </w:tc>
        <w:tc>
          <w:tcPr>
            <w:tcW w:w="0" w:type="auto"/>
            <w:tcBorders>
              <w:top w:val="single" w:sz="4" w:space="0" w:color="auto"/>
              <w:left w:val="single" w:sz="4" w:space="0" w:color="auto"/>
              <w:bottom w:val="single" w:sz="4" w:space="0" w:color="auto"/>
              <w:right w:val="single" w:sz="4" w:space="0" w:color="auto"/>
            </w:tcBorders>
            <w:hideMark/>
          </w:tcPr>
          <w:p w14:paraId="4FF33FE9"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 Nokia</w:t>
            </w:r>
          </w:p>
        </w:tc>
        <w:tc>
          <w:tcPr>
            <w:tcW w:w="0" w:type="auto"/>
            <w:tcBorders>
              <w:top w:val="single" w:sz="4" w:space="0" w:color="auto"/>
              <w:left w:val="single" w:sz="4" w:space="0" w:color="auto"/>
              <w:bottom w:val="single" w:sz="4" w:space="0" w:color="auto"/>
              <w:right w:val="single" w:sz="4" w:space="0" w:color="auto"/>
            </w:tcBorders>
            <w:hideMark/>
          </w:tcPr>
          <w:p w14:paraId="41E7B5B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1333925" w14:textId="77777777" w:rsidR="00F51BD8" w:rsidRDefault="00F51BD8">
            <w:pPr>
              <w:pStyle w:val="TAL"/>
              <w:rPr>
                <w:sz w:val="16"/>
              </w:rPr>
            </w:pPr>
            <w:r>
              <w:rPr>
                <w:sz w:val="16"/>
              </w:rPr>
              <w:t>S5-242837</w:t>
            </w:r>
          </w:p>
        </w:tc>
        <w:tc>
          <w:tcPr>
            <w:tcW w:w="0" w:type="auto"/>
            <w:tcBorders>
              <w:top w:val="single" w:sz="4" w:space="0" w:color="auto"/>
              <w:left w:val="single" w:sz="4" w:space="0" w:color="auto"/>
              <w:bottom w:val="single" w:sz="4" w:space="0" w:color="auto"/>
              <w:right w:val="single" w:sz="4" w:space="0" w:color="auto"/>
            </w:tcBorders>
            <w:hideMark/>
          </w:tcPr>
          <w:p w14:paraId="55243075" w14:textId="77777777" w:rsidR="00F51BD8" w:rsidRDefault="00F51BD8">
            <w:pPr>
              <w:pStyle w:val="TAL"/>
              <w:rPr>
                <w:sz w:val="16"/>
              </w:rPr>
            </w:pPr>
            <w:r>
              <w:rPr>
                <w:sz w:val="16"/>
              </w:rPr>
              <w:t>-</w:t>
            </w:r>
          </w:p>
        </w:tc>
      </w:tr>
      <w:tr w:rsidR="00F51BD8" w14:paraId="416D6CDC" w14:textId="77777777">
        <w:tc>
          <w:tcPr>
            <w:tcW w:w="0" w:type="auto"/>
            <w:tcBorders>
              <w:top w:val="single" w:sz="4" w:space="0" w:color="auto"/>
              <w:left w:val="single" w:sz="4" w:space="0" w:color="auto"/>
              <w:bottom w:val="single" w:sz="4" w:space="0" w:color="auto"/>
              <w:right w:val="single" w:sz="4" w:space="0" w:color="auto"/>
            </w:tcBorders>
            <w:hideMark/>
          </w:tcPr>
          <w:p w14:paraId="5BB9A6E9" w14:textId="77777777" w:rsidR="00F51BD8" w:rsidRDefault="00F51BD8">
            <w:pPr>
              <w:pStyle w:val="TAL"/>
              <w:rPr>
                <w:sz w:val="16"/>
              </w:rPr>
            </w:pPr>
            <w:r>
              <w:rPr>
                <w:sz w:val="16"/>
              </w:rPr>
              <w:t>S5-243251</w:t>
            </w:r>
          </w:p>
        </w:tc>
        <w:tc>
          <w:tcPr>
            <w:tcW w:w="0" w:type="auto"/>
            <w:tcBorders>
              <w:top w:val="single" w:sz="4" w:space="0" w:color="auto"/>
              <w:left w:val="single" w:sz="4" w:space="0" w:color="auto"/>
              <w:bottom w:val="single" w:sz="4" w:space="0" w:color="auto"/>
              <w:right w:val="single" w:sz="4" w:space="0" w:color="auto"/>
            </w:tcBorders>
            <w:hideMark/>
          </w:tcPr>
          <w:p w14:paraId="7C4524EA" w14:textId="77777777" w:rsidR="00F51BD8" w:rsidRDefault="00F51BD8">
            <w:pPr>
              <w:pStyle w:val="TAL"/>
              <w:rPr>
                <w:sz w:val="16"/>
              </w:rPr>
            </w:pPr>
            <w:proofErr w:type="spellStart"/>
            <w:r>
              <w:rPr>
                <w:sz w:val="16"/>
              </w:rPr>
              <w:t>pCR</w:t>
            </w:r>
            <w:proofErr w:type="spellEnd"/>
            <w:r>
              <w:rPr>
                <w:sz w:val="16"/>
              </w:rPr>
              <w:t xml:space="preserve"> TR 28.879 Add exposure roles and concepts</w:t>
            </w:r>
          </w:p>
        </w:tc>
        <w:tc>
          <w:tcPr>
            <w:tcW w:w="0" w:type="auto"/>
            <w:tcBorders>
              <w:top w:val="single" w:sz="4" w:space="0" w:color="auto"/>
              <w:left w:val="single" w:sz="4" w:space="0" w:color="auto"/>
              <w:bottom w:val="single" w:sz="4" w:space="0" w:color="auto"/>
              <w:right w:val="single" w:sz="4" w:space="0" w:color="auto"/>
            </w:tcBorders>
            <w:hideMark/>
          </w:tcPr>
          <w:p w14:paraId="03A610E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E35D57"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18089E6" w14:textId="77777777" w:rsidR="00F51BD8" w:rsidRDefault="00F51BD8">
            <w:pPr>
              <w:pStyle w:val="TAL"/>
              <w:rPr>
                <w:sz w:val="16"/>
              </w:rPr>
            </w:pPr>
            <w:r>
              <w:rPr>
                <w:sz w:val="16"/>
              </w:rPr>
              <w:t>S5-242659</w:t>
            </w:r>
          </w:p>
        </w:tc>
        <w:tc>
          <w:tcPr>
            <w:tcW w:w="0" w:type="auto"/>
            <w:tcBorders>
              <w:top w:val="single" w:sz="4" w:space="0" w:color="auto"/>
              <w:left w:val="single" w:sz="4" w:space="0" w:color="auto"/>
              <w:bottom w:val="single" w:sz="4" w:space="0" w:color="auto"/>
              <w:right w:val="single" w:sz="4" w:space="0" w:color="auto"/>
            </w:tcBorders>
            <w:hideMark/>
          </w:tcPr>
          <w:p w14:paraId="6B373EB4" w14:textId="77777777" w:rsidR="00F51BD8" w:rsidRDefault="00F51BD8">
            <w:pPr>
              <w:pStyle w:val="TAL"/>
              <w:rPr>
                <w:sz w:val="16"/>
              </w:rPr>
            </w:pPr>
            <w:r>
              <w:rPr>
                <w:sz w:val="16"/>
              </w:rPr>
              <w:t>-</w:t>
            </w:r>
          </w:p>
        </w:tc>
      </w:tr>
      <w:tr w:rsidR="00F51BD8" w14:paraId="54116E41" w14:textId="77777777">
        <w:tc>
          <w:tcPr>
            <w:tcW w:w="0" w:type="auto"/>
            <w:tcBorders>
              <w:top w:val="single" w:sz="4" w:space="0" w:color="auto"/>
              <w:left w:val="single" w:sz="4" w:space="0" w:color="auto"/>
              <w:bottom w:val="single" w:sz="4" w:space="0" w:color="auto"/>
              <w:right w:val="single" w:sz="4" w:space="0" w:color="auto"/>
            </w:tcBorders>
            <w:hideMark/>
          </w:tcPr>
          <w:p w14:paraId="1DF61C4D" w14:textId="77777777" w:rsidR="00F51BD8" w:rsidRDefault="00F51BD8">
            <w:pPr>
              <w:pStyle w:val="TAL"/>
              <w:rPr>
                <w:sz w:val="16"/>
              </w:rPr>
            </w:pPr>
            <w:r>
              <w:rPr>
                <w:sz w:val="16"/>
              </w:rPr>
              <w:t>S5-243252</w:t>
            </w:r>
          </w:p>
        </w:tc>
        <w:tc>
          <w:tcPr>
            <w:tcW w:w="0" w:type="auto"/>
            <w:tcBorders>
              <w:top w:val="single" w:sz="4" w:space="0" w:color="auto"/>
              <w:left w:val="single" w:sz="4" w:space="0" w:color="auto"/>
              <w:bottom w:val="single" w:sz="4" w:space="0" w:color="auto"/>
              <w:right w:val="single" w:sz="4" w:space="0" w:color="auto"/>
            </w:tcBorders>
            <w:hideMark/>
          </w:tcPr>
          <w:p w14:paraId="05A86A6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use case for publishing management services to the CCF</w:t>
            </w:r>
          </w:p>
        </w:tc>
        <w:tc>
          <w:tcPr>
            <w:tcW w:w="0" w:type="auto"/>
            <w:tcBorders>
              <w:top w:val="single" w:sz="4" w:space="0" w:color="auto"/>
              <w:left w:val="single" w:sz="4" w:space="0" w:color="auto"/>
              <w:bottom w:val="single" w:sz="4" w:space="0" w:color="auto"/>
              <w:right w:val="single" w:sz="4" w:space="0" w:color="auto"/>
            </w:tcBorders>
            <w:hideMark/>
          </w:tcPr>
          <w:p w14:paraId="290790C5" w14:textId="77777777" w:rsidR="00F51BD8" w:rsidRDefault="00F51BD8">
            <w:pPr>
              <w:pStyle w:val="TAL"/>
              <w:rPr>
                <w:sz w:val="16"/>
              </w:rPr>
            </w:pPr>
            <w:r>
              <w:rPr>
                <w:sz w:val="16"/>
              </w:rPr>
              <w:t>Nokia UK, Ericsson</w:t>
            </w:r>
          </w:p>
        </w:tc>
        <w:tc>
          <w:tcPr>
            <w:tcW w:w="0" w:type="auto"/>
            <w:tcBorders>
              <w:top w:val="single" w:sz="4" w:space="0" w:color="auto"/>
              <w:left w:val="single" w:sz="4" w:space="0" w:color="auto"/>
              <w:bottom w:val="single" w:sz="4" w:space="0" w:color="auto"/>
              <w:right w:val="single" w:sz="4" w:space="0" w:color="auto"/>
            </w:tcBorders>
            <w:hideMark/>
          </w:tcPr>
          <w:p w14:paraId="22499FB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D82357B" w14:textId="77777777" w:rsidR="00F51BD8" w:rsidRDefault="00F51BD8">
            <w:pPr>
              <w:pStyle w:val="TAL"/>
              <w:rPr>
                <w:sz w:val="16"/>
              </w:rPr>
            </w:pPr>
            <w:r>
              <w:rPr>
                <w:sz w:val="16"/>
              </w:rPr>
              <w:t>S5-242877</w:t>
            </w:r>
          </w:p>
        </w:tc>
        <w:tc>
          <w:tcPr>
            <w:tcW w:w="0" w:type="auto"/>
            <w:tcBorders>
              <w:top w:val="single" w:sz="4" w:space="0" w:color="auto"/>
              <w:left w:val="single" w:sz="4" w:space="0" w:color="auto"/>
              <w:bottom w:val="single" w:sz="4" w:space="0" w:color="auto"/>
              <w:right w:val="single" w:sz="4" w:space="0" w:color="auto"/>
            </w:tcBorders>
            <w:hideMark/>
          </w:tcPr>
          <w:p w14:paraId="074A9A63" w14:textId="77777777" w:rsidR="00F51BD8" w:rsidRDefault="00F51BD8">
            <w:pPr>
              <w:pStyle w:val="TAL"/>
              <w:rPr>
                <w:sz w:val="16"/>
              </w:rPr>
            </w:pPr>
            <w:r>
              <w:rPr>
                <w:sz w:val="16"/>
              </w:rPr>
              <w:t>-</w:t>
            </w:r>
          </w:p>
        </w:tc>
      </w:tr>
      <w:tr w:rsidR="00F51BD8" w14:paraId="5B3609F3" w14:textId="77777777">
        <w:tc>
          <w:tcPr>
            <w:tcW w:w="0" w:type="auto"/>
            <w:tcBorders>
              <w:top w:val="single" w:sz="4" w:space="0" w:color="auto"/>
              <w:left w:val="single" w:sz="4" w:space="0" w:color="auto"/>
              <w:bottom w:val="single" w:sz="4" w:space="0" w:color="auto"/>
              <w:right w:val="single" w:sz="4" w:space="0" w:color="auto"/>
            </w:tcBorders>
            <w:hideMark/>
          </w:tcPr>
          <w:p w14:paraId="3BBF867C" w14:textId="77777777" w:rsidR="00F51BD8" w:rsidRDefault="00F51BD8">
            <w:pPr>
              <w:pStyle w:val="TAL"/>
              <w:rPr>
                <w:sz w:val="16"/>
              </w:rPr>
            </w:pPr>
            <w:r>
              <w:rPr>
                <w:sz w:val="16"/>
              </w:rPr>
              <w:t>S5-243253</w:t>
            </w:r>
          </w:p>
        </w:tc>
        <w:tc>
          <w:tcPr>
            <w:tcW w:w="0" w:type="auto"/>
            <w:tcBorders>
              <w:top w:val="single" w:sz="4" w:space="0" w:color="auto"/>
              <w:left w:val="single" w:sz="4" w:space="0" w:color="auto"/>
              <w:bottom w:val="single" w:sz="4" w:space="0" w:color="auto"/>
              <w:right w:val="single" w:sz="4" w:space="0" w:color="auto"/>
            </w:tcBorders>
            <w:hideMark/>
          </w:tcPr>
          <w:p w14:paraId="3D9718D7"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potential solutions for publishing management services to the CCF</w:t>
            </w:r>
          </w:p>
        </w:tc>
        <w:tc>
          <w:tcPr>
            <w:tcW w:w="0" w:type="auto"/>
            <w:tcBorders>
              <w:top w:val="single" w:sz="4" w:space="0" w:color="auto"/>
              <w:left w:val="single" w:sz="4" w:space="0" w:color="auto"/>
              <w:bottom w:val="single" w:sz="4" w:space="0" w:color="auto"/>
              <w:right w:val="single" w:sz="4" w:space="0" w:color="auto"/>
            </w:tcBorders>
            <w:hideMark/>
          </w:tcPr>
          <w:p w14:paraId="68A0C91E" w14:textId="77777777" w:rsidR="00F51BD8" w:rsidRDefault="00F51BD8">
            <w:pPr>
              <w:pStyle w:val="TAL"/>
              <w:rPr>
                <w:sz w:val="16"/>
              </w:rPr>
            </w:pPr>
            <w:r>
              <w:rPr>
                <w:sz w:val="16"/>
              </w:rPr>
              <w:t>Nokia UK, Ericsson</w:t>
            </w:r>
          </w:p>
        </w:tc>
        <w:tc>
          <w:tcPr>
            <w:tcW w:w="0" w:type="auto"/>
            <w:tcBorders>
              <w:top w:val="single" w:sz="4" w:space="0" w:color="auto"/>
              <w:left w:val="single" w:sz="4" w:space="0" w:color="auto"/>
              <w:bottom w:val="single" w:sz="4" w:space="0" w:color="auto"/>
              <w:right w:val="single" w:sz="4" w:space="0" w:color="auto"/>
            </w:tcBorders>
            <w:hideMark/>
          </w:tcPr>
          <w:p w14:paraId="7B507C01"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9B23915" w14:textId="77777777" w:rsidR="00F51BD8" w:rsidRDefault="00F51BD8">
            <w:pPr>
              <w:pStyle w:val="TAL"/>
              <w:rPr>
                <w:sz w:val="16"/>
              </w:rPr>
            </w:pPr>
            <w:r>
              <w:rPr>
                <w:sz w:val="16"/>
              </w:rPr>
              <w:t>S5-242881</w:t>
            </w:r>
          </w:p>
        </w:tc>
        <w:tc>
          <w:tcPr>
            <w:tcW w:w="0" w:type="auto"/>
            <w:tcBorders>
              <w:top w:val="single" w:sz="4" w:space="0" w:color="auto"/>
              <w:left w:val="single" w:sz="4" w:space="0" w:color="auto"/>
              <w:bottom w:val="single" w:sz="4" w:space="0" w:color="auto"/>
              <w:right w:val="single" w:sz="4" w:space="0" w:color="auto"/>
            </w:tcBorders>
            <w:hideMark/>
          </w:tcPr>
          <w:p w14:paraId="2544CB40" w14:textId="77777777" w:rsidR="00F51BD8" w:rsidRDefault="00F51BD8">
            <w:pPr>
              <w:pStyle w:val="TAL"/>
              <w:rPr>
                <w:sz w:val="16"/>
              </w:rPr>
            </w:pPr>
            <w:r>
              <w:rPr>
                <w:sz w:val="16"/>
              </w:rPr>
              <w:t>-</w:t>
            </w:r>
          </w:p>
        </w:tc>
      </w:tr>
      <w:tr w:rsidR="00F51BD8" w14:paraId="0A91464F" w14:textId="77777777">
        <w:tc>
          <w:tcPr>
            <w:tcW w:w="0" w:type="auto"/>
            <w:tcBorders>
              <w:top w:val="single" w:sz="4" w:space="0" w:color="auto"/>
              <w:left w:val="single" w:sz="4" w:space="0" w:color="auto"/>
              <w:bottom w:val="single" w:sz="4" w:space="0" w:color="auto"/>
              <w:right w:val="single" w:sz="4" w:space="0" w:color="auto"/>
            </w:tcBorders>
            <w:hideMark/>
          </w:tcPr>
          <w:p w14:paraId="432895DB" w14:textId="77777777" w:rsidR="00F51BD8" w:rsidRDefault="00F51BD8">
            <w:pPr>
              <w:pStyle w:val="TAL"/>
              <w:rPr>
                <w:sz w:val="16"/>
              </w:rPr>
            </w:pPr>
            <w:r>
              <w:rPr>
                <w:sz w:val="16"/>
              </w:rPr>
              <w:t>S5-243254</w:t>
            </w:r>
          </w:p>
        </w:tc>
        <w:tc>
          <w:tcPr>
            <w:tcW w:w="0" w:type="auto"/>
            <w:tcBorders>
              <w:top w:val="single" w:sz="4" w:space="0" w:color="auto"/>
              <w:left w:val="single" w:sz="4" w:space="0" w:color="auto"/>
              <w:bottom w:val="single" w:sz="4" w:space="0" w:color="auto"/>
              <w:right w:val="single" w:sz="4" w:space="0" w:color="auto"/>
            </w:tcBorders>
            <w:hideMark/>
          </w:tcPr>
          <w:p w14:paraId="0709BF97"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use case for discovering of management services</w:t>
            </w:r>
          </w:p>
        </w:tc>
        <w:tc>
          <w:tcPr>
            <w:tcW w:w="0" w:type="auto"/>
            <w:tcBorders>
              <w:top w:val="single" w:sz="4" w:space="0" w:color="auto"/>
              <w:left w:val="single" w:sz="4" w:space="0" w:color="auto"/>
              <w:bottom w:val="single" w:sz="4" w:space="0" w:color="auto"/>
              <w:right w:val="single" w:sz="4" w:space="0" w:color="auto"/>
            </w:tcBorders>
            <w:hideMark/>
          </w:tcPr>
          <w:p w14:paraId="1C07ACD8"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6D7E9BA7"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D2656EC"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E15BF3" w14:textId="77777777" w:rsidR="00F51BD8" w:rsidRDefault="00F51BD8">
            <w:pPr>
              <w:pStyle w:val="TAL"/>
              <w:rPr>
                <w:sz w:val="16"/>
              </w:rPr>
            </w:pPr>
            <w:r>
              <w:rPr>
                <w:sz w:val="16"/>
              </w:rPr>
              <w:t>-</w:t>
            </w:r>
          </w:p>
        </w:tc>
      </w:tr>
      <w:tr w:rsidR="00F51BD8" w14:paraId="3E8DED44" w14:textId="77777777">
        <w:tc>
          <w:tcPr>
            <w:tcW w:w="0" w:type="auto"/>
            <w:tcBorders>
              <w:top w:val="single" w:sz="4" w:space="0" w:color="auto"/>
              <w:left w:val="single" w:sz="4" w:space="0" w:color="auto"/>
              <w:bottom w:val="single" w:sz="4" w:space="0" w:color="auto"/>
              <w:right w:val="single" w:sz="4" w:space="0" w:color="auto"/>
            </w:tcBorders>
            <w:hideMark/>
          </w:tcPr>
          <w:p w14:paraId="0242EDB0" w14:textId="77777777" w:rsidR="00F51BD8" w:rsidRDefault="00F51BD8">
            <w:pPr>
              <w:pStyle w:val="TAL"/>
              <w:rPr>
                <w:sz w:val="16"/>
              </w:rPr>
            </w:pPr>
            <w:r>
              <w:rPr>
                <w:sz w:val="16"/>
              </w:rPr>
              <w:t>S5-243255</w:t>
            </w:r>
          </w:p>
        </w:tc>
        <w:tc>
          <w:tcPr>
            <w:tcW w:w="0" w:type="auto"/>
            <w:tcBorders>
              <w:top w:val="single" w:sz="4" w:space="0" w:color="auto"/>
              <w:left w:val="single" w:sz="4" w:space="0" w:color="auto"/>
              <w:bottom w:val="single" w:sz="4" w:space="0" w:color="auto"/>
              <w:right w:val="single" w:sz="4" w:space="0" w:color="auto"/>
            </w:tcBorders>
            <w:hideMark/>
          </w:tcPr>
          <w:p w14:paraId="5CA53A20"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potential solution for discovering management services through the CCF</w:t>
            </w:r>
          </w:p>
        </w:tc>
        <w:tc>
          <w:tcPr>
            <w:tcW w:w="0" w:type="auto"/>
            <w:tcBorders>
              <w:top w:val="single" w:sz="4" w:space="0" w:color="auto"/>
              <w:left w:val="single" w:sz="4" w:space="0" w:color="auto"/>
              <w:bottom w:val="single" w:sz="4" w:space="0" w:color="auto"/>
              <w:right w:val="single" w:sz="4" w:space="0" w:color="auto"/>
            </w:tcBorders>
            <w:hideMark/>
          </w:tcPr>
          <w:p w14:paraId="49B3B884"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0EBA7719"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277B713"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B72832" w14:textId="77777777" w:rsidR="00F51BD8" w:rsidRDefault="00F51BD8">
            <w:pPr>
              <w:pStyle w:val="TAL"/>
              <w:rPr>
                <w:sz w:val="16"/>
              </w:rPr>
            </w:pPr>
            <w:r>
              <w:rPr>
                <w:sz w:val="16"/>
              </w:rPr>
              <w:t>-</w:t>
            </w:r>
          </w:p>
        </w:tc>
      </w:tr>
      <w:tr w:rsidR="00F51BD8" w14:paraId="530D4BBF" w14:textId="77777777">
        <w:tc>
          <w:tcPr>
            <w:tcW w:w="0" w:type="auto"/>
            <w:tcBorders>
              <w:top w:val="single" w:sz="4" w:space="0" w:color="auto"/>
              <w:left w:val="single" w:sz="4" w:space="0" w:color="auto"/>
              <w:bottom w:val="single" w:sz="4" w:space="0" w:color="auto"/>
              <w:right w:val="single" w:sz="4" w:space="0" w:color="auto"/>
            </w:tcBorders>
            <w:hideMark/>
          </w:tcPr>
          <w:p w14:paraId="65D42124" w14:textId="77777777" w:rsidR="00F51BD8" w:rsidRDefault="00F51BD8">
            <w:pPr>
              <w:pStyle w:val="TAL"/>
              <w:rPr>
                <w:sz w:val="16"/>
              </w:rPr>
            </w:pPr>
            <w:r>
              <w:rPr>
                <w:sz w:val="16"/>
              </w:rPr>
              <w:t>S5-243256</w:t>
            </w:r>
          </w:p>
        </w:tc>
        <w:tc>
          <w:tcPr>
            <w:tcW w:w="0" w:type="auto"/>
            <w:tcBorders>
              <w:top w:val="single" w:sz="4" w:space="0" w:color="auto"/>
              <w:left w:val="single" w:sz="4" w:space="0" w:color="auto"/>
              <w:bottom w:val="single" w:sz="4" w:space="0" w:color="auto"/>
              <w:right w:val="single" w:sz="4" w:space="0" w:color="auto"/>
            </w:tcBorders>
            <w:hideMark/>
          </w:tcPr>
          <w:p w14:paraId="1608614F" w14:textId="77777777" w:rsidR="00F51BD8" w:rsidRDefault="00F51BD8">
            <w:pPr>
              <w:pStyle w:val="TAL"/>
              <w:rPr>
                <w:sz w:val="16"/>
              </w:rPr>
            </w:pPr>
            <w:proofErr w:type="spellStart"/>
            <w:r>
              <w:rPr>
                <w:sz w:val="16"/>
              </w:rPr>
              <w:t>pCR</w:t>
            </w:r>
            <w:proofErr w:type="spellEnd"/>
            <w:r>
              <w:rPr>
                <w:sz w:val="16"/>
              </w:rPr>
              <w:t xml:space="preserve"> TR 28.879 Configuring discovery policy for an external </w:t>
            </w:r>
            <w:proofErr w:type="spellStart"/>
            <w:r>
              <w:rPr>
                <w:sz w:val="16"/>
              </w:rPr>
              <w:t>MnS</w:t>
            </w:r>
            <w:proofErr w:type="spellEnd"/>
            <w:r>
              <w:rPr>
                <w:sz w:val="16"/>
              </w:rPr>
              <w:t xml:space="preserve"> consumer</w:t>
            </w:r>
          </w:p>
        </w:tc>
        <w:tc>
          <w:tcPr>
            <w:tcW w:w="0" w:type="auto"/>
            <w:tcBorders>
              <w:top w:val="single" w:sz="4" w:space="0" w:color="auto"/>
              <w:left w:val="single" w:sz="4" w:space="0" w:color="auto"/>
              <w:bottom w:val="single" w:sz="4" w:space="0" w:color="auto"/>
              <w:right w:val="single" w:sz="4" w:space="0" w:color="auto"/>
            </w:tcBorders>
            <w:hideMark/>
          </w:tcPr>
          <w:p w14:paraId="5A89D782"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 Nokia, Samsung</w:t>
            </w:r>
          </w:p>
        </w:tc>
        <w:tc>
          <w:tcPr>
            <w:tcW w:w="0" w:type="auto"/>
            <w:tcBorders>
              <w:top w:val="single" w:sz="4" w:space="0" w:color="auto"/>
              <w:left w:val="single" w:sz="4" w:space="0" w:color="auto"/>
              <w:bottom w:val="single" w:sz="4" w:space="0" w:color="auto"/>
              <w:right w:val="single" w:sz="4" w:space="0" w:color="auto"/>
            </w:tcBorders>
            <w:hideMark/>
          </w:tcPr>
          <w:p w14:paraId="751D7ED3"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7975460" w14:textId="77777777" w:rsidR="00F51BD8" w:rsidRDefault="00F51BD8">
            <w:pPr>
              <w:pStyle w:val="TAL"/>
              <w:rPr>
                <w:sz w:val="16"/>
              </w:rPr>
            </w:pPr>
            <w:r>
              <w:rPr>
                <w:sz w:val="16"/>
              </w:rPr>
              <w:t>S5-242839</w:t>
            </w:r>
          </w:p>
        </w:tc>
        <w:tc>
          <w:tcPr>
            <w:tcW w:w="0" w:type="auto"/>
            <w:tcBorders>
              <w:top w:val="single" w:sz="4" w:space="0" w:color="auto"/>
              <w:left w:val="single" w:sz="4" w:space="0" w:color="auto"/>
              <w:bottom w:val="single" w:sz="4" w:space="0" w:color="auto"/>
              <w:right w:val="single" w:sz="4" w:space="0" w:color="auto"/>
            </w:tcBorders>
            <w:hideMark/>
          </w:tcPr>
          <w:p w14:paraId="538C93C2" w14:textId="77777777" w:rsidR="00F51BD8" w:rsidRDefault="00F51BD8">
            <w:pPr>
              <w:pStyle w:val="TAL"/>
              <w:rPr>
                <w:sz w:val="16"/>
              </w:rPr>
            </w:pPr>
            <w:r>
              <w:rPr>
                <w:sz w:val="16"/>
              </w:rPr>
              <w:t>-</w:t>
            </w:r>
          </w:p>
        </w:tc>
      </w:tr>
      <w:tr w:rsidR="00F51BD8" w14:paraId="4B0EC8D1" w14:textId="77777777">
        <w:tc>
          <w:tcPr>
            <w:tcW w:w="0" w:type="auto"/>
            <w:tcBorders>
              <w:top w:val="single" w:sz="4" w:space="0" w:color="auto"/>
              <w:left w:val="single" w:sz="4" w:space="0" w:color="auto"/>
              <w:bottom w:val="single" w:sz="4" w:space="0" w:color="auto"/>
              <w:right w:val="single" w:sz="4" w:space="0" w:color="auto"/>
            </w:tcBorders>
            <w:hideMark/>
          </w:tcPr>
          <w:p w14:paraId="401FC929" w14:textId="77777777" w:rsidR="00F51BD8" w:rsidRDefault="00F51BD8">
            <w:pPr>
              <w:pStyle w:val="TAL"/>
              <w:rPr>
                <w:sz w:val="16"/>
              </w:rPr>
            </w:pPr>
            <w:r>
              <w:rPr>
                <w:sz w:val="16"/>
              </w:rPr>
              <w:t>S5-243257</w:t>
            </w:r>
          </w:p>
        </w:tc>
        <w:tc>
          <w:tcPr>
            <w:tcW w:w="0" w:type="auto"/>
            <w:tcBorders>
              <w:top w:val="single" w:sz="4" w:space="0" w:color="auto"/>
              <w:left w:val="single" w:sz="4" w:space="0" w:color="auto"/>
              <w:bottom w:val="single" w:sz="4" w:space="0" w:color="auto"/>
              <w:right w:val="single" w:sz="4" w:space="0" w:color="auto"/>
            </w:tcBorders>
            <w:hideMark/>
          </w:tcPr>
          <w:p w14:paraId="1E74FD84" w14:textId="77777777" w:rsidR="00F51BD8" w:rsidRDefault="00F51BD8">
            <w:pPr>
              <w:pStyle w:val="TAL"/>
              <w:rPr>
                <w:sz w:val="16"/>
              </w:rPr>
            </w:pPr>
            <w:r>
              <w:rPr>
                <w:sz w:val="16"/>
              </w:rPr>
              <w:t>Report from breakout session on AIML</w:t>
            </w:r>
          </w:p>
        </w:tc>
        <w:tc>
          <w:tcPr>
            <w:tcW w:w="0" w:type="auto"/>
            <w:tcBorders>
              <w:top w:val="single" w:sz="4" w:space="0" w:color="auto"/>
              <w:left w:val="single" w:sz="4" w:space="0" w:color="auto"/>
              <w:bottom w:val="single" w:sz="4" w:space="0" w:color="auto"/>
              <w:right w:val="single" w:sz="4" w:space="0" w:color="auto"/>
            </w:tcBorders>
            <w:hideMark/>
          </w:tcPr>
          <w:p w14:paraId="092E7FB5" w14:textId="77777777" w:rsidR="00F51BD8" w:rsidRDefault="00F51BD8">
            <w:pPr>
              <w:pStyle w:val="TAL"/>
              <w:rPr>
                <w:sz w:val="16"/>
              </w:rPr>
            </w:pPr>
            <w:r>
              <w:rPr>
                <w:sz w:val="16"/>
              </w:rPr>
              <w:t>SA5 WG Vice-Chair (Nokia)</w:t>
            </w:r>
          </w:p>
        </w:tc>
        <w:tc>
          <w:tcPr>
            <w:tcW w:w="0" w:type="auto"/>
            <w:tcBorders>
              <w:top w:val="single" w:sz="4" w:space="0" w:color="auto"/>
              <w:left w:val="single" w:sz="4" w:space="0" w:color="auto"/>
              <w:bottom w:val="single" w:sz="4" w:space="0" w:color="auto"/>
              <w:right w:val="single" w:sz="4" w:space="0" w:color="auto"/>
            </w:tcBorders>
            <w:hideMark/>
          </w:tcPr>
          <w:p w14:paraId="57E5F28F"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B972D72"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B72B8E" w14:textId="77777777" w:rsidR="00F51BD8" w:rsidRDefault="00F51BD8">
            <w:pPr>
              <w:pStyle w:val="TAL"/>
              <w:rPr>
                <w:sz w:val="16"/>
              </w:rPr>
            </w:pPr>
            <w:r>
              <w:rPr>
                <w:sz w:val="16"/>
              </w:rPr>
              <w:t>-</w:t>
            </w:r>
          </w:p>
        </w:tc>
      </w:tr>
      <w:tr w:rsidR="00F51BD8" w14:paraId="0029AAA1" w14:textId="77777777">
        <w:tc>
          <w:tcPr>
            <w:tcW w:w="0" w:type="auto"/>
            <w:tcBorders>
              <w:top w:val="single" w:sz="4" w:space="0" w:color="auto"/>
              <w:left w:val="single" w:sz="4" w:space="0" w:color="auto"/>
              <w:bottom w:val="single" w:sz="4" w:space="0" w:color="auto"/>
              <w:right w:val="single" w:sz="4" w:space="0" w:color="auto"/>
            </w:tcBorders>
            <w:hideMark/>
          </w:tcPr>
          <w:p w14:paraId="113AD8CA" w14:textId="77777777" w:rsidR="00F51BD8" w:rsidRDefault="00F51BD8">
            <w:pPr>
              <w:pStyle w:val="TAL"/>
              <w:rPr>
                <w:sz w:val="16"/>
              </w:rPr>
            </w:pPr>
            <w:r>
              <w:rPr>
                <w:sz w:val="16"/>
              </w:rPr>
              <w:t>S5-243258</w:t>
            </w:r>
          </w:p>
        </w:tc>
        <w:tc>
          <w:tcPr>
            <w:tcW w:w="0" w:type="auto"/>
            <w:tcBorders>
              <w:top w:val="single" w:sz="4" w:space="0" w:color="auto"/>
              <w:left w:val="single" w:sz="4" w:space="0" w:color="auto"/>
              <w:bottom w:val="single" w:sz="4" w:space="0" w:color="auto"/>
              <w:right w:val="single" w:sz="4" w:space="0" w:color="auto"/>
            </w:tcBorders>
            <w:hideMark/>
          </w:tcPr>
          <w:p w14:paraId="199B6F36" w14:textId="77777777" w:rsidR="00F51BD8" w:rsidRDefault="00F51BD8">
            <w:pPr>
              <w:pStyle w:val="TAL"/>
              <w:rPr>
                <w:sz w:val="16"/>
              </w:rPr>
            </w:pPr>
            <w:r>
              <w:rPr>
                <w:sz w:val="16"/>
              </w:rPr>
              <w:t>Report from breakout session on NDT</w:t>
            </w:r>
          </w:p>
        </w:tc>
        <w:tc>
          <w:tcPr>
            <w:tcW w:w="0" w:type="auto"/>
            <w:tcBorders>
              <w:top w:val="single" w:sz="4" w:space="0" w:color="auto"/>
              <w:left w:val="single" w:sz="4" w:space="0" w:color="auto"/>
              <w:bottom w:val="single" w:sz="4" w:space="0" w:color="auto"/>
              <w:right w:val="single" w:sz="4" w:space="0" w:color="auto"/>
            </w:tcBorders>
            <w:hideMark/>
          </w:tcPr>
          <w:p w14:paraId="7B063C70" w14:textId="77777777" w:rsidR="00F51BD8" w:rsidRDefault="00F51BD8">
            <w:pPr>
              <w:pStyle w:val="TAL"/>
              <w:rPr>
                <w:sz w:val="16"/>
              </w:rPr>
            </w:pPr>
            <w:r>
              <w:rPr>
                <w:sz w:val="16"/>
              </w:rPr>
              <w:t>SA5 WG Vice-Chair (Nokia)</w:t>
            </w:r>
          </w:p>
        </w:tc>
        <w:tc>
          <w:tcPr>
            <w:tcW w:w="0" w:type="auto"/>
            <w:tcBorders>
              <w:top w:val="single" w:sz="4" w:space="0" w:color="auto"/>
              <w:left w:val="single" w:sz="4" w:space="0" w:color="auto"/>
              <w:bottom w:val="single" w:sz="4" w:space="0" w:color="auto"/>
              <w:right w:val="single" w:sz="4" w:space="0" w:color="auto"/>
            </w:tcBorders>
            <w:hideMark/>
          </w:tcPr>
          <w:p w14:paraId="39497C04"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3276B83"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545410" w14:textId="77777777" w:rsidR="00F51BD8" w:rsidRDefault="00F51BD8">
            <w:pPr>
              <w:pStyle w:val="TAL"/>
              <w:rPr>
                <w:sz w:val="16"/>
              </w:rPr>
            </w:pPr>
            <w:r>
              <w:rPr>
                <w:sz w:val="16"/>
              </w:rPr>
              <w:t>-</w:t>
            </w:r>
          </w:p>
        </w:tc>
      </w:tr>
      <w:tr w:rsidR="00F51BD8" w14:paraId="5D6BADA2" w14:textId="77777777">
        <w:tc>
          <w:tcPr>
            <w:tcW w:w="0" w:type="auto"/>
            <w:tcBorders>
              <w:top w:val="single" w:sz="4" w:space="0" w:color="auto"/>
              <w:left w:val="single" w:sz="4" w:space="0" w:color="auto"/>
              <w:bottom w:val="single" w:sz="4" w:space="0" w:color="auto"/>
              <w:right w:val="single" w:sz="4" w:space="0" w:color="auto"/>
            </w:tcBorders>
            <w:hideMark/>
          </w:tcPr>
          <w:p w14:paraId="59839A89" w14:textId="77777777" w:rsidR="00F51BD8" w:rsidRDefault="00F51BD8">
            <w:pPr>
              <w:pStyle w:val="TAL"/>
              <w:rPr>
                <w:sz w:val="16"/>
              </w:rPr>
            </w:pPr>
            <w:r>
              <w:rPr>
                <w:sz w:val="16"/>
              </w:rPr>
              <w:t>S5-243259</w:t>
            </w:r>
          </w:p>
        </w:tc>
        <w:tc>
          <w:tcPr>
            <w:tcW w:w="0" w:type="auto"/>
            <w:tcBorders>
              <w:top w:val="single" w:sz="4" w:space="0" w:color="auto"/>
              <w:left w:val="single" w:sz="4" w:space="0" w:color="auto"/>
              <w:bottom w:val="single" w:sz="4" w:space="0" w:color="auto"/>
              <w:right w:val="single" w:sz="4" w:space="0" w:color="auto"/>
            </w:tcBorders>
            <w:hideMark/>
          </w:tcPr>
          <w:p w14:paraId="28CC4E8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use case for authorization of the external </w:t>
            </w:r>
            <w:proofErr w:type="spellStart"/>
            <w:r>
              <w:rPr>
                <w:sz w:val="16"/>
              </w:rPr>
              <w:t>MnS</w:t>
            </w:r>
            <w:proofErr w:type="spellEnd"/>
            <w:r>
              <w:rPr>
                <w:sz w:val="16"/>
              </w:rPr>
              <w:t xml:space="preserve"> consumer to access the 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40ECF086"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5CD424F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19ADADE" w14:textId="77777777" w:rsidR="00F51BD8" w:rsidRDefault="00F51BD8">
            <w:pPr>
              <w:pStyle w:val="TAL"/>
              <w:rPr>
                <w:sz w:val="16"/>
              </w:rPr>
            </w:pPr>
            <w:r>
              <w:rPr>
                <w:sz w:val="16"/>
              </w:rPr>
              <w:t>S5-242880</w:t>
            </w:r>
          </w:p>
        </w:tc>
        <w:tc>
          <w:tcPr>
            <w:tcW w:w="0" w:type="auto"/>
            <w:tcBorders>
              <w:top w:val="single" w:sz="4" w:space="0" w:color="auto"/>
              <w:left w:val="single" w:sz="4" w:space="0" w:color="auto"/>
              <w:bottom w:val="single" w:sz="4" w:space="0" w:color="auto"/>
              <w:right w:val="single" w:sz="4" w:space="0" w:color="auto"/>
            </w:tcBorders>
            <w:hideMark/>
          </w:tcPr>
          <w:p w14:paraId="3CCB46E6" w14:textId="77777777" w:rsidR="00F51BD8" w:rsidRDefault="00F51BD8">
            <w:pPr>
              <w:pStyle w:val="TAL"/>
              <w:rPr>
                <w:sz w:val="16"/>
              </w:rPr>
            </w:pPr>
            <w:r>
              <w:rPr>
                <w:sz w:val="16"/>
              </w:rPr>
              <w:t>-</w:t>
            </w:r>
          </w:p>
        </w:tc>
      </w:tr>
      <w:tr w:rsidR="00F51BD8" w14:paraId="25D3F4EB" w14:textId="77777777">
        <w:tc>
          <w:tcPr>
            <w:tcW w:w="0" w:type="auto"/>
            <w:tcBorders>
              <w:top w:val="single" w:sz="4" w:space="0" w:color="auto"/>
              <w:left w:val="single" w:sz="4" w:space="0" w:color="auto"/>
              <w:bottom w:val="single" w:sz="4" w:space="0" w:color="auto"/>
              <w:right w:val="single" w:sz="4" w:space="0" w:color="auto"/>
            </w:tcBorders>
            <w:hideMark/>
          </w:tcPr>
          <w:p w14:paraId="06F11604" w14:textId="77777777" w:rsidR="00F51BD8" w:rsidRDefault="00F51BD8">
            <w:pPr>
              <w:pStyle w:val="TAL"/>
              <w:rPr>
                <w:sz w:val="16"/>
              </w:rPr>
            </w:pPr>
            <w:r>
              <w:rPr>
                <w:sz w:val="16"/>
              </w:rPr>
              <w:t>S5-243260</w:t>
            </w:r>
          </w:p>
        </w:tc>
        <w:tc>
          <w:tcPr>
            <w:tcW w:w="0" w:type="auto"/>
            <w:tcBorders>
              <w:top w:val="single" w:sz="4" w:space="0" w:color="auto"/>
              <w:left w:val="single" w:sz="4" w:space="0" w:color="auto"/>
              <w:bottom w:val="single" w:sz="4" w:space="0" w:color="auto"/>
              <w:right w:val="single" w:sz="4" w:space="0" w:color="auto"/>
            </w:tcBorders>
            <w:hideMark/>
          </w:tcPr>
          <w:p w14:paraId="69E65C16" w14:textId="77777777" w:rsidR="00F51BD8" w:rsidRDefault="00F51BD8">
            <w:pPr>
              <w:pStyle w:val="TAL"/>
              <w:rPr>
                <w:sz w:val="16"/>
              </w:rPr>
            </w:pPr>
            <w:r>
              <w:rPr>
                <w:sz w:val="16"/>
              </w:rPr>
              <w:t>Report from breakout session on MDA</w:t>
            </w:r>
          </w:p>
        </w:tc>
        <w:tc>
          <w:tcPr>
            <w:tcW w:w="0" w:type="auto"/>
            <w:tcBorders>
              <w:top w:val="single" w:sz="4" w:space="0" w:color="auto"/>
              <w:left w:val="single" w:sz="4" w:space="0" w:color="auto"/>
              <w:bottom w:val="single" w:sz="4" w:space="0" w:color="auto"/>
              <w:right w:val="single" w:sz="4" w:space="0" w:color="auto"/>
            </w:tcBorders>
            <w:hideMark/>
          </w:tcPr>
          <w:p w14:paraId="4567A084" w14:textId="77777777" w:rsidR="00F51BD8" w:rsidRDefault="00F51BD8">
            <w:pPr>
              <w:pStyle w:val="TAL"/>
              <w:rPr>
                <w:sz w:val="16"/>
              </w:rPr>
            </w:pPr>
            <w:r>
              <w:rPr>
                <w:sz w:val="16"/>
              </w:rPr>
              <w:t>SA5 WG Vice-Chair (Nokia)</w:t>
            </w:r>
          </w:p>
        </w:tc>
        <w:tc>
          <w:tcPr>
            <w:tcW w:w="0" w:type="auto"/>
            <w:tcBorders>
              <w:top w:val="single" w:sz="4" w:space="0" w:color="auto"/>
              <w:left w:val="single" w:sz="4" w:space="0" w:color="auto"/>
              <w:bottom w:val="single" w:sz="4" w:space="0" w:color="auto"/>
              <w:right w:val="single" w:sz="4" w:space="0" w:color="auto"/>
            </w:tcBorders>
            <w:hideMark/>
          </w:tcPr>
          <w:p w14:paraId="3385D0B4"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FA460AF"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1DE480" w14:textId="77777777" w:rsidR="00F51BD8" w:rsidRDefault="00F51BD8">
            <w:pPr>
              <w:pStyle w:val="TAL"/>
              <w:rPr>
                <w:sz w:val="16"/>
              </w:rPr>
            </w:pPr>
            <w:r>
              <w:rPr>
                <w:sz w:val="16"/>
              </w:rPr>
              <w:t>-</w:t>
            </w:r>
          </w:p>
        </w:tc>
      </w:tr>
      <w:tr w:rsidR="00F51BD8" w14:paraId="1D9EE479" w14:textId="77777777">
        <w:tc>
          <w:tcPr>
            <w:tcW w:w="0" w:type="auto"/>
            <w:tcBorders>
              <w:top w:val="single" w:sz="4" w:space="0" w:color="auto"/>
              <w:left w:val="single" w:sz="4" w:space="0" w:color="auto"/>
              <w:bottom w:val="single" w:sz="4" w:space="0" w:color="auto"/>
              <w:right w:val="single" w:sz="4" w:space="0" w:color="auto"/>
            </w:tcBorders>
            <w:hideMark/>
          </w:tcPr>
          <w:p w14:paraId="4F679CDC" w14:textId="77777777" w:rsidR="00F51BD8" w:rsidRDefault="00F51BD8">
            <w:pPr>
              <w:pStyle w:val="TAL"/>
              <w:rPr>
                <w:sz w:val="16"/>
              </w:rPr>
            </w:pPr>
            <w:r>
              <w:rPr>
                <w:sz w:val="16"/>
              </w:rPr>
              <w:t>S5-243261</w:t>
            </w:r>
          </w:p>
        </w:tc>
        <w:tc>
          <w:tcPr>
            <w:tcW w:w="0" w:type="auto"/>
            <w:tcBorders>
              <w:top w:val="single" w:sz="4" w:space="0" w:color="auto"/>
              <w:left w:val="single" w:sz="4" w:space="0" w:color="auto"/>
              <w:bottom w:val="single" w:sz="4" w:space="0" w:color="auto"/>
              <w:right w:val="single" w:sz="4" w:space="0" w:color="auto"/>
            </w:tcBorders>
            <w:hideMark/>
          </w:tcPr>
          <w:p w14:paraId="54F97452" w14:textId="77777777" w:rsidR="00F51BD8" w:rsidRDefault="00F51BD8">
            <w:pPr>
              <w:pStyle w:val="TAL"/>
              <w:rPr>
                <w:sz w:val="16"/>
              </w:rPr>
            </w:pPr>
            <w:r>
              <w:rPr>
                <w:sz w:val="16"/>
              </w:rPr>
              <w:t>Report from breakout joint-session on EE KPIs</w:t>
            </w:r>
          </w:p>
        </w:tc>
        <w:tc>
          <w:tcPr>
            <w:tcW w:w="0" w:type="auto"/>
            <w:tcBorders>
              <w:top w:val="single" w:sz="4" w:space="0" w:color="auto"/>
              <w:left w:val="single" w:sz="4" w:space="0" w:color="auto"/>
              <w:bottom w:val="single" w:sz="4" w:space="0" w:color="auto"/>
              <w:right w:val="single" w:sz="4" w:space="0" w:color="auto"/>
            </w:tcBorders>
            <w:hideMark/>
          </w:tcPr>
          <w:p w14:paraId="00F043D0" w14:textId="77777777" w:rsidR="00F51BD8" w:rsidRDefault="00F51BD8">
            <w:pPr>
              <w:pStyle w:val="TAL"/>
              <w:rPr>
                <w:sz w:val="16"/>
              </w:rPr>
            </w:pPr>
            <w:r>
              <w:rPr>
                <w:sz w:val="16"/>
              </w:rPr>
              <w:t>SA5 SWG Chair</w:t>
            </w:r>
          </w:p>
        </w:tc>
        <w:tc>
          <w:tcPr>
            <w:tcW w:w="0" w:type="auto"/>
            <w:tcBorders>
              <w:top w:val="single" w:sz="4" w:space="0" w:color="auto"/>
              <w:left w:val="single" w:sz="4" w:space="0" w:color="auto"/>
              <w:bottom w:val="single" w:sz="4" w:space="0" w:color="auto"/>
              <w:right w:val="single" w:sz="4" w:space="0" w:color="auto"/>
            </w:tcBorders>
            <w:hideMark/>
          </w:tcPr>
          <w:p w14:paraId="1C6623C2"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5768EDD"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537AE9" w14:textId="77777777" w:rsidR="00F51BD8" w:rsidRDefault="00F51BD8">
            <w:pPr>
              <w:pStyle w:val="TAL"/>
              <w:rPr>
                <w:sz w:val="16"/>
              </w:rPr>
            </w:pPr>
            <w:r>
              <w:rPr>
                <w:sz w:val="16"/>
              </w:rPr>
              <w:t>-</w:t>
            </w:r>
          </w:p>
        </w:tc>
      </w:tr>
      <w:tr w:rsidR="00F51BD8" w14:paraId="529360FF" w14:textId="77777777">
        <w:tc>
          <w:tcPr>
            <w:tcW w:w="0" w:type="auto"/>
            <w:tcBorders>
              <w:top w:val="single" w:sz="4" w:space="0" w:color="auto"/>
              <w:left w:val="single" w:sz="4" w:space="0" w:color="auto"/>
              <w:bottom w:val="single" w:sz="4" w:space="0" w:color="auto"/>
              <w:right w:val="single" w:sz="4" w:space="0" w:color="auto"/>
            </w:tcBorders>
            <w:hideMark/>
          </w:tcPr>
          <w:p w14:paraId="73AFAB0B" w14:textId="77777777" w:rsidR="00F51BD8" w:rsidRDefault="00F51BD8">
            <w:pPr>
              <w:pStyle w:val="TAL"/>
              <w:rPr>
                <w:sz w:val="16"/>
              </w:rPr>
            </w:pPr>
            <w:r>
              <w:rPr>
                <w:sz w:val="16"/>
              </w:rPr>
              <w:t>S5-243262</w:t>
            </w:r>
          </w:p>
        </w:tc>
        <w:tc>
          <w:tcPr>
            <w:tcW w:w="0" w:type="auto"/>
            <w:tcBorders>
              <w:top w:val="single" w:sz="4" w:space="0" w:color="auto"/>
              <w:left w:val="single" w:sz="4" w:space="0" w:color="auto"/>
              <w:bottom w:val="single" w:sz="4" w:space="0" w:color="auto"/>
              <w:right w:val="single" w:sz="4" w:space="0" w:color="auto"/>
            </w:tcBorders>
            <w:hideMark/>
          </w:tcPr>
          <w:p w14:paraId="3541B49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use case for logging the management service API invocations</w:t>
            </w:r>
          </w:p>
        </w:tc>
        <w:tc>
          <w:tcPr>
            <w:tcW w:w="0" w:type="auto"/>
            <w:tcBorders>
              <w:top w:val="single" w:sz="4" w:space="0" w:color="auto"/>
              <w:left w:val="single" w:sz="4" w:space="0" w:color="auto"/>
              <w:bottom w:val="single" w:sz="4" w:space="0" w:color="auto"/>
              <w:right w:val="single" w:sz="4" w:space="0" w:color="auto"/>
            </w:tcBorders>
            <w:hideMark/>
          </w:tcPr>
          <w:p w14:paraId="34BA53E2"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6B30DA11"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C2ABDA1" w14:textId="77777777" w:rsidR="00F51BD8" w:rsidRDefault="00F51BD8">
            <w:pPr>
              <w:pStyle w:val="TAL"/>
              <w:rPr>
                <w:sz w:val="16"/>
              </w:rPr>
            </w:pPr>
            <w:r>
              <w:rPr>
                <w:sz w:val="16"/>
              </w:rPr>
              <w:t>S5-242878</w:t>
            </w:r>
          </w:p>
        </w:tc>
        <w:tc>
          <w:tcPr>
            <w:tcW w:w="0" w:type="auto"/>
            <w:tcBorders>
              <w:top w:val="single" w:sz="4" w:space="0" w:color="auto"/>
              <w:left w:val="single" w:sz="4" w:space="0" w:color="auto"/>
              <w:bottom w:val="single" w:sz="4" w:space="0" w:color="auto"/>
              <w:right w:val="single" w:sz="4" w:space="0" w:color="auto"/>
            </w:tcBorders>
            <w:hideMark/>
          </w:tcPr>
          <w:p w14:paraId="1EB9A248" w14:textId="77777777" w:rsidR="00F51BD8" w:rsidRDefault="00F51BD8">
            <w:pPr>
              <w:pStyle w:val="TAL"/>
              <w:rPr>
                <w:sz w:val="16"/>
              </w:rPr>
            </w:pPr>
            <w:r>
              <w:rPr>
                <w:sz w:val="16"/>
              </w:rPr>
              <w:t>-</w:t>
            </w:r>
          </w:p>
        </w:tc>
      </w:tr>
      <w:tr w:rsidR="00F51BD8" w14:paraId="6B874DC0" w14:textId="77777777">
        <w:tc>
          <w:tcPr>
            <w:tcW w:w="0" w:type="auto"/>
            <w:tcBorders>
              <w:top w:val="single" w:sz="4" w:space="0" w:color="auto"/>
              <w:left w:val="single" w:sz="4" w:space="0" w:color="auto"/>
              <w:bottom w:val="single" w:sz="4" w:space="0" w:color="auto"/>
              <w:right w:val="single" w:sz="4" w:space="0" w:color="auto"/>
            </w:tcBorders>
            <w:hideMark/>
          </w:tcPr>
          <w:p w14:paraId="7AFD035B" w14:textId="77777777" w:rsidR="00F51BD8" w:rsidRDefault="00F51BD8">
            <w:pPr>
              <w:pStyle w:val="TAL"/>
              <w:rPr>
                <w:sz w:val="16"/>
              </w:rPr>
            </w:pPr>
            <w:r>
              <w:rPr>
                <w:sz w:val="16"/>
              </w:rPr>
              <w:t>S5-243263</w:t>
            </w:r>
          </w:p>
        </w:tc>
        <w:tc>
          <w:tcPr>
            <w:tcW w:w="0" w:type="auto"/>
            <w:tcBorders>
              <w:top w:val="single" w:sz="4" w:space="0" w:color="auto"/>
              <w:left w:val="single" w:sz="4" w:space="0" w:color="auto"/>
              <w:bottom w:val="single" w:sz="4" w:space="0" w:color="auto"/>
              <w:right w:val="single" w:sz="4" w:space="0" w:color="auto"/>
            </w:tcBorders>
            <w:hideMark/>
          </w:tcPr>
          <w:p w14:paraId="5776A967"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28.879 Add a new potential solution for logging the management service API invocations to the CCF</w:t>
            </w:r>
          </w:p>
        </w:tc>
        <w:tc>
          <w:tcPr>
            <w:tcW w:w="0" w:type="auto"/>
            <w:tcBorders>
              <w:top w:val="single" w:sz="4" w:space="0" w:color="auto"/>
              <w:left w:val="single" w:sz="4" w:space="0" w:color="auto"/>
              <w:bottom w:val="single" w:sz="4" w:space="0" w:color="auto"/>
              <w:right w:val="single" w:sz="4" w:space="0" w:color="auto"/>
            </w:tcBorders>
            <w:hideMark/>
          </w:tcPr>
          <w:p w14:paraId="7E4DAB42" w14:textId="77777777" w:rsidR="00F51BD8" w:rsidRDefault="00F51BD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04AFF0D3"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CB68D37" w14:textId="77777777" w:rsidR="00F51BD8" w:rsidRDefault="00F51BD8">
            <w:pPr>
              <w:pStyle w:val="TAL"/>
              <w:rPr>
                <w:sz w:val="16"/>
              </w:rPr>
            </w:pPr>
            <w:r>
              <w:rPr>
                <w:sz w:val="16"/>
              </w:rPr>
              <w:t>S5-242883</w:t>
            </w:r>
          </w:p>
        </w:tc>
        <w:tc>
          <w:tcPr>
            <w:tcW w:w="0" w:type="auto"/>
            <w:tcBorders>
              <w:top w:val="single" w:sz="4" w:space="0" w:color="auto"/>
              <w:left w:val="single" w:sz="4" w:space="0" w:color="auto"/>
              <w:bottom w:val="single" w:sz="4" w:space="0" w:color="auto"/>
              <w:right w:val="single" w:sz="4" w:space="0" w:color="auto"/>
            </w:tcBorders>
            <w:hideMark/>
          </w:tcPr>
          <w:p w14:paraId="32546A85" w14:textId="77777777" w:rsidR="00F51BD8" w:rsidRDefault="00F51BD8">
            <w:pPr>
              <w:pStyle w:val="TAL"/>
              <w:rPr>
                <w:sz w:val="16"/>
              </w:rPr>
            </w:pPr>
            <w:r>
              <w:rPr>
                <w:sz w:val="16"/>
              </w:rPr>
              <w:t>-</w:t>
            </w:r>
          </w:p>
        </w:tc>
      </w:tr>
      <w:tr w:rsidR="00F51BD8" w14:paraId="12412D4B" w14:textId="77777777">
        <w:tc>
          <w:tcPr>
            <w:tcW w:w="0" w:type="auto"/>
            <w:tcBorders>
              <w:top w:val="single" w:sz="4" w:space="0" w:color="auto"/>
              <w:left w:val="single" w:sz="4" w:space="0" w:color="auto"/>
              <w:bottom w:val="single" w:sz="4" w:space="0" w:color="auto"/>
              <w:right w:val="single" w:sz="4" w:space="0" w:color="auto"/>
            </w:tcBorders>
            <w:hideMark/>
          </w:tcPr>
          <w:p w14:paraId="40BEABFF" w14:textId="77777777" w:rsidR="00F51BD8" w:rsidRDefault="00F51BD8">
            <w:pPr>
              <w:pStyle w:val="TAL"/>
              <w:rPr>
                <w:sz w:val="16"/>
              </w:rPr>
            </w:pPr>
            <w:r>
              <w:rPr>
                <w:sz w:val="16"/>
              </w:rPr>
              <w:t>S5-243264</w:t>
            </w:r>
          </w:p>
        </w:tc>
        <w:tc>
          <w:tcPr>
            <w:tcW w:w="0" w:type="auto"/>
            <w:tcBorders>
              <w:top w:val="single" w:sz="4" w:space="0" w:color="auto"/>
              <w:left w:val="single" w:sz="4" w:space="0" w:color="auto"/>
              <w:bottom w:val="single" w:sz="4" w:space="0" w:color="auto"/>
              <w:right w:val="single" w:sz="4" w:space="0" w:color="auto"/>
            </w:tcBorders>
            <w:hideMark/>
          </w:tcPr>
          <w:p w14:paraId="6DD9292E" w14:textId="77777777" w:rsidR="00F51BD8" w:rsidRDefault="00F51BD8">
            <w:pPr>
              <w:pStyle w:val="TAL"/>
              <w:rPr>
                <w:sz w:val="16"/>
              </w:rPr>
            </w:pPr>
            <w:proofErr w:type="spellStart"/>
            <w:r>
              <w:rPr>
                <w:sz w:val="16"/>
              </w:rPr>
              <w:t>pCR</w:t>
            </w:r>
            <w:proofErr w:type="spellEnd"/>
            <w:r>
              <w:rPr>
                <w:sz w:val="16"/>
              </w:rPr>
              <w:t xml:space="preserve"> TR 28.879 Add and correct references</w:t>
            </w:r>
          </w:p>
        </w:tc>
        <w:tc>
          <w:tcPr>
            <w:tcW w:w="0" w:type="auto"/>
            <w:tcBorders>
              <w:top w:val="single" w:sz="4" w:space="0" w:color="auto"/>
              <w:left w:val="single" w:sz="4" w:space="0" w:color="auto"/>
              <w:bottom w:val="single" w:sz="4" w:space="0" w:color="auto"/>
              <w:right w:val="single" w:sz="4" w:space="0" w:color="auto"/>
            </w:tcBorders>
            <w:hideMark/>
          </w:tcPr>
          <w:p w14:paraId="3F0DB7DB"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 Huawei</w:t>
            </w:r>
          </w:p>
        </w:tc>
        <w:tc>
          <w:tcPr>
            <w:tcW w:w="0" w:type="auto"/>
            <w:tcBorders>
              <w:top w:val="single" w:sz="4" w:space="0" w:color="auto"/>
              <w:left w:val="single" w:sz="4" w:space="0" w:color="auto"/>
              <w:bottom w:val="single" w:sz="4" w:space="0" w:color="auto"/>
              <w:right w:val="single" w:sz="4" w:space="0" w:color="auto"/>
            </w:tcBorders>
            <w:hideMark/>
          </w:tcPr>
          <w:p w14:paraId="0C532700"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D0BE7B1" w14:textId="77777777" w:rsidR="00F51BD8" w:rsidRDefault="00F51BD8">
            <w:pPr>
              <w:pStyle w:val="TAL"/>
              <w:rPr>
                <w:sz w:val="16"/>
              </w:rPr>
            </w:pPr>
            <w:r>
              <w:rPr>
                <w:sz w:val="16"/>
              </w:rPr>
              <w:t>S5-242836</w:t>
            </w:r>
          </w:p>
        </w:tc>
        <w:tc>
          <w:tcPr>
            <w:tcW w:w="0" w:type="auto"/>
            <w:tcBorders>
              <w:top w:val="single" w:sz="4" w:space="0" w:color="auto"/>
              <w:left w:val="single" w:sz="4" w:space="0" w:color="auto"/>
              <w:bottom w:val="single" w:sz="4" w:space="0" w:color="auto"/>
              <w:right w:val="single" w:sz="4" w:space="0" w:color="auto"/>
            </w:tcBorders>
            <w:hideMark/>
          </w:tcPr>
          <w:p w14:paraId="7CC45015" w14:textId="77777777" w:rsidR="00F51BD8" w:rsidRDefault="00F51BD8">
            <w:pPr>
              <w:pStyle w:val="TAL"/>
              <w:rPr>
                <w:sz w:val="16"/>
              </w:rPr>
            </w:pPr>
            <w:r>
              <w:rPr>
                <w:sz w:val="16"/>
              </w:rPr>
              <w:t>-</w:t>
            </w:r>
          </w:p>
        </w:tc>
      </w:tr>
      <w:tr w:rsidR="00F51BD8" w14:paraId="6B0FC573" w14:textId="77777777">
        <w:tc>
          <w:tcPr>
            <w:tcW w:w="0" w:type="auto"/>
            <w:tcBorders>
              <w:top w:val="single" w:sz="4" w:space="0" w:color="auto"/>
              <w:left w:val="single" w:sz="4" w:space="0" w:color="auto"/>
              <w:bottom w:val="single" w:sz="4" w:space="0" w:color="auto"/>
              <w:right w:val="single" w:sz="4" w:space="0" w:color="auto"/>
            </w:tcBorders>
            <w:hideMark/>
          </w:tcPr>
          <w:p w14:paraId="69734CDE" w14:textId="77777777" w:rsidR="00F51BD8" w:rsidRDefault="00F51BD8">
            <w:pPr>
              <w:pStyle w:val="TAL"/>
              <w:rPr>
                <w:sz w:val="16"/>
              </w:rPr>
            </w:pPr>
            <w:r>
              <w:rPr>
                <w:sz w:val="16"/>
              </w:rPr>
              <w:t>S5-243265</w:t>
            </w:r>
          </w:p>
        </w:tc>
        <w:tc>
          <w:tcPr>
            <w:tcW w:w="0" w:type="auto"/>
            <w:tcBorders>
              <w:top w:val="single" w:sz="4" w:space="0" w:color="auto"/>
              <w:left w:val="single" w:sz="4" w:space="0" w:color="auto"/>
              <w:bottom w:val="single" w:sz="4" w:space="0" w:color="auto"/>
              <w:right w:val="single" w:sz="4" w:space="0" w:color="auto"/>
            </w:tcBorders>
            <w:hideMark/>
          </w:tcPr>
          <w:p w14:paraId="0758CA73" w14:textId="77777777" w:rsidR="00F51BD8" w:rsidRDefault="00F51BD8">
            <w:pPr>
              <w:pStyle w:val="TAL"/>
              <w:rPr>
                <w:sz w:val="16"/>
              </w:rPr>
            </w:pPr>
            <w:proofErr w:type="spellStart"/>
            <w:r>
              <w:rPr>
                <w:sz w:val="16"/>
              </w:rPr>
              <w:t>pCR</w:t>
            </w:r>
            <w:proofErr w:type="spellEnd"/>
            <w:r>
              <w:rPr>
                <w:sz w:val="16"/>
              </w:rPr>
              <w:t xml:space="preserve"> TR 28.879 Add definition of 3GPP communication service</w:t>
            </w:r>
          </w:p>
        </w:tc>
        <w:tc>
          <w:tcPr>
            <w:tcW w:w="0" w:type="auto"/>
            <w:tcBorders>
              <w:top w:val="single" w:sz="4" w:space="0" w:color="auto"/>
              <w:left w:val="single" w:sz="4" w:space="0" w:color="auto"/>
              <w:bottom w:val="single" w:sz="4" w:space="0" w:color="auto"/>
              <w:right w:val="single" w:sz="4" w:space="0" w:color="auto"/>
            </w:tcBorders>
            <w:hideMark/>
          </w:tcPr>
          <w:p w14:paraId="745B6388"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71065CBA"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C204362"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C5CB2A" w14:textId="77777777" w:rsidR="00F51BD8" w:rsidRDefault="00F51BD8">
            <w:pPr>
              <w:pStyle w:val="TAL"/>
              <w:rPr>
                <w:sz w:val="16"/>
              </w:rPr>
            </w:pPr>
            <w:r>
              <w:rPr>
                <w:sz w:val="16"/>
              </w:rPr>
              <w:t>-</w:t>
            </w:r>
          </w:p>
        </w:tc>
      </w:tr>
      <w:tr w:rsidR="00F51BD8" w14:paraId="737C97D0" w14:textId="77777777">
        <w:tc>
          <w:tcPr>
            <w:tcW w:w="0" w:type="auto"/>
            <w:tcBorders>
              <w:top w:val="single" w:sz="4" w:space="0" w:color="auto"/>
              <w:left w:val="single" w:sz="4" w:space="0" w:color="auto"/>
              <w:bottom w:val="single" w:sz="4" w:space="0" w:color="auto"/>
              <w:right w:val="single" w:sz="4" w:space="0" w:color="auto"/>
            </w:tcBorders>
            <w:hideMark/>
          </w:tcPr>
          <w:p w14:paraId="5716B9A6" w14:textId="77777777" w:rsidR="00F51BD8" w:rsidRDefault="00F51BD8">
            <w:pPr>
              <w:pStyle w:val="TAL"/>
              <w:rPr>
                <w:sz w:val="16"/>
              </w:rPr>
            </w:pPr>
            <w:r>
              <w:rPr>
                <w:sz w:val="16"/>
              </w:rPr>
              <w:t>S5-243266</w:t>
            </w:r>
          </w:p>
        </w:tc>
        <w:tc>
          <w:tcPr>
            <w:tcW w:w="0" w:type="auto"/>
            <w:tcBorders>
              <w:top w:val="single" w:sz="4" w:space="0" w:color="auto"/>
              <w:left w:val="single" w:sz="4" w:space="0" w:color="auto"/>
              <w:bottom w:val="single" w:sz="4" w:space="0" w:color="auto"/>
              <w:right w:val="single" w:sz="4" w:space="0" w:color="auto"/>
            </w:tcBorders>
            <w:hideMark/>
          </w:tcPr>
          <w:p w14:paraId="1DDCEC4D" w14:textId="77777777" w:rsidR="00F51BD8" w:rsidRDefault="00F51BD8">
            <w:pPr>
              <w:pStyle w:val="TAL"/>
              <w:rPr>
                <w:sz w:val="16"/>
              </w:rPr>
            </w:pPr>
            <w:proofErr w:type="spellStart"/>
            <w:r>
              <w:rPr>
                <w:sz w:val="16"/>
              </w:rPr>
              <w:t>pCR</w:t>
            </w:r>
            <w:proofErr w:type="spellEnd"/>
            <w:r>
              <w:rPr>
                <w:sz w:val="16"/>
              </w:rPr>
              <w:t xml:space="preserve"> TR 28.879 Add use case on information model for service management </w:t>
            </w:r>
          </w:p>
        </w:tc>
        <w:tc>
          <w:tcPr>
            <w:tcW w:w="0" w:type="auto"/>
            <w:tcBorders>
              <w:top w:val="single" w:sz="4" w:space="0" w:color="auto"/>
              <w:left w:val="single" w:sz="4" w:space="0" w:color="auto"/>
              <w:bottom w:val="single" w:sz="4" w:space="0" w:color="auto"/>
              <w:right w:val="single" w:sz="4" w:space="0" w:color="auto"/>
            </w:tcBorders>
            <w:hideMark/>
          </w:tcPr>
          <w:p w14:paraId="3F61F507"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2C01EA15"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07DE79E"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2B76E2" w14:textId="77777777" w:rsidR="00F51BD8" w:rsidRDefault="00F51BD8">
            <w:pPr>
              <w:pStyle w:val="TAL"/>
              <w:rPr>
                <w:sz w:val="16"/>
              </w:rPr>
            </w:pPr>
            <w:r>
              <w:rPr>
                <w:sz w:val="16"/>
              </w:rPr>
              <w:t>-</w:t>
            </w:r>
          </w:p>
        </w:tc>
      </w:tr>
      <w:tr w:rsidR="00F51BD8" w14:paraId="73DBFF3B" w14:textId="77777777">
        <w:tc>
          <w:tcPr>
            <w:tcW w:w="0" w:type="auto"/>
            <w:tcBorders>
              <w:top w:val="single" w:sz="4" w:space="0" w:color="auto"/>
              <w:left w:val="single" w:sz="4" w:space="0" w:color="auto"/>
              <w:bottom w:val="single" w:sz="4" w:space="0" w:color="auto"/>
              <w:right w:val="single" w:sz="4" w:space="0" w:color="auto"/>
            </w:tcBorders>
            <w:hideMark/>
          </w:tcPr>
          <w:p w14:paraId="0DD8ECFE" w14:textId="77777777" w:rsidR="00F51BD8" w:rsidRDefault="00F51BD8">
            <w:pPr>
              <w:pStyle w:val="TAL"/>
              <w:rPr>
                <w:sz w:val="16"/>
              </w:rPr>
            </w:pPr>
            <w:r>
              <w:rPr>
                <w:sz w:val="16"/>
              </w:rPr>
              <w:t>S5-243267</w:t>
            </w:r>
          </w:p>
        </w:tc>
        <w:tc>
          <w:tcPr>
            <w:tcW w:w="0" w:type="auto"/>
            <w:tcBorders>
              <w:top w:val="single" w:sz="4" w:space="0" w:color="auto"/>
              <w:left w:val="single" w:sz="4" w:space="0" w:color="auto"/>
              <w:bottom w:val="single" w:sz="4" w:space="0" w:color="auto"/>
              <w:right w:val="single" w:sz="4" w:space="0" w:color="auto"/>
            </w:tcBorders>
            <w:hideMark/>
          </w:tcPr>
          <w:p w14:paraId="56088B70" w14:textId="77777777" w:rsidR="00F51BD8" w:rsidRDefault="00F51BD8">
            <w:pPr>
              <w:pStyle w:val="TAL"/>
              <w:rPr>
                <w:sz w:val="16"/>
              </w:rPr>
            </w:pPr>
            <w:r>
              <w:rPr>
                <w:sz w:val="16"/>
              </w:rPr>
              <w:t>Rel-19 CR TS 28.552 New measurement on Distribution of time interval for L1/L2 Triggered Mobility</w:t>
            </w:r>
          </w:p>
        </w:tc>
        <w:tc>
          <w:tcPr>
            <w:tcW w:w="0" w:type="auto"/>
            <w:tcBorders>
              <w:top w:val="single" w:sz="4" w:space="0" w:color="auto"/>
              <w:left w:val="single" w:sz="4" w:space="0" w:color="auto"/>
              <w:bottom w:val="single" w:sz="4" w:space="0" w:color="auto"/>
              <w:right w:val="single" w:sz="4" w:space="0" w:color="auto"/>
            </w:tcBorders>
            <w:hideMark/>
          </w:tcPr>
          <w:p w14:paraId="20DA2640" w14:textId="77777777" w:rsidR="00F51BD8" w:rsidRDefault="00F51BD8">
            <w:pPr>
              <w:pStyle w:val="TAL"/>
              <w:rPr>
                <w:sz w:val="16"/>
              </w:rPr>
            </w:pPr>
            <w:r>
              <w:rPr>
                <w:sz w:val="16"/>
              </w:rPr>
              <w:t>Nokia, Apple</w:t>
            </w:r>
          </w:p>
        </w:tc>
        <w:tc>
          <w:tcPr>
            <w:tcW w:w="0" w:type="auto"/>
            <w:tcBorders>
              <w:top w:val="single" w:sz="4" w:space="0" w:color="auto"/>
              <w:left w:val="single" w:sz="4" w:space="0" w:color="auto"/>
              <w:bottom w:val="single" w:sz="4" w:space="0" w:color="auto"/>
              <w:right w:val="single" w:sz="4" w:space="0" w:color="auto"/>
            </w:tcBorders>
            <w:hideMark/>
          </w:tcPr>
          <w:p w14:paraId="6BFA219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E699FB" w14:textId="77777777" w:rsidR="00F51BD8" w:rsidRDefault="00F51BD8">
            <w:pPr>
              <w:pStyle w:val="TAL"/>
              <w:rPr>
                <w:sz w:val="16"/>
              </w:rPr>
            </w:pPr>
            <w:r>
              <w:rPr>
                <w:sz w:val="16"/>
              </w:rPr>
              <w:t>S5-242671</w:t>
            </w:r>
          </w:p>
        </w:tc>
        <w:tc>
          <w:tcPr>
            <w:tcW w:w="0" w:type="auto"/>
            <w:tcBorders>
              <w:top w:val="single" w:sz="4" w:space="0" w:color="auto"/>
              <w:left w:val="single" w:sz="4" w:space="0" w:color="auto"/>
              <w:bottom w:val="single" w:sz="4" w:space="0" w:color="auto"/>
              <w:right w:val="single" w:sz="4" w:space="0" w:color="auto"/>
            </w:tcBorders>
            <w:hideMark/>
          </w:tcPr>
          <w:p w14:paraId="2AAE1803" w14:textId="77777777" w:rsidR="00F51BD8" w:rsidRDefault="00F51BD8">
            <w:pPr>
              <w:pStyle w:val="TAL"/>
              <w:rPr>
                <w:sz w:val="16"/>
              </w:rPr>
            </w:pPr>
            <w:r>
              <w:rPr>
                <w:sz w:val="16"/>
              </w:rPr>
              <w:t>-</w:t>
            </w:r>
          </w:p>
        </w:tc>
      </w:tr>
      <w:tr w:rsidR="00F51BD8" w14:paraId="1DA73697" w14:textId="77777777">
        <w:tc>
          <w:tcPr>
            <w:tcW w:w="0" w:type="auto"/>
            <w:tcBorders>
              <w:top w:val="single" w:sz="4" w:space="0" w:color="auto"/>
              <w:left w:val="single" w:sz="4" w:space="0" w:color="auto"/>
              <w:bottom w:val="single" w:sz="4" w:space="0" w:color="auto"/>
              <w:right w:val="single" w:sz="4" w:space="0" w:color="auto"/>
            </w:tcBorders>
            <w:hideMark/>
          </w:tcPr>
          <w:p w14:paraId="59DB79F6" w14:textId="77777777" w:rsidR="00F51BD8" w:rsidRDefault="00F51BD8">
            <w:pPr>
              <w:pStyle w:val="TAL"/>
              <w:rPr>
                <w:sz w:val="16"/>
              </w:rPr>
            </w:pPr>
            <w:r>
              <w:rPr>
                <w:sz w:val="16"/>
              </w:rPr>
              <w:t>S5-243268</w:t>
            </w:r>
          </w:p>
        </w:tc>
        <w:tc>
          <w:tcPr>
            <w:tcW w:w="0" w:type="auto"/>
            <w:tcBorders>
              <w:top w:val="single" w:sz="4" w:space="0" w:color="auto"/>
              <w:left w:val="single" w:sz="4" w:space="0" w:color="auto"/>
              <w:bottom w:val="single" w:sz="4" w:space="0" w:color="auto"/>
              <w:right w:val="single" w:sz="4" w:space="0" w:color="auto"/>
            </w:tcBorders>
            <w:hideMark/>
          </w:tcPr>
          <w:p w14:paraId="53E2B233" w14:textId="77777777" w:rsidR="00F51BD8" w:rsidRDefault="00F51BD8">
            <w:pPr>
              <w:pStyle w:val="TAL"/>
              <w:rPr>
                <w:sz w:val="16"/>
              </w:rPr>
            </w:pPr>
            <w:r>
              <w:rPr>
                <w:sz w:val="16"/>
              </w:rPr>
              <w:t>New performance measurements for Number of UE Capability enquiry and information messages</w:t>
            </w:r>
          </w:p>
        </w:tc>
        <w:tc>
          <w:tcPr>
            <w:tcW w:w="0" w:type="auto"/>
            <w:tcBorders>
              <w:top w:val="single" w:sz="4" w:space="0" w:color="auto"/>
              <w:left w:val="single" w:sz="4" w:space="0" w:color="auto"/>
              <w:bottom w:val="single" w:sz="4" w:space="0" w:color="auto"/>
              <w:right w:val="single" w:sz="4" w:space="0" w:color="auto"/>
            </w:tcBorders>
            <w:hideMark/>
          </w:tcPr>
          <w:p w14:paraId="3ADB3495" w14:textId="77777777" w:rsidR="00F51BD8" w:rsidRDefault="00F51BD8">
            <w:pPr>
              <w:pStyle w:val="TAL"/>
              <w:rPr>
                <w:sz w:val="16"/>
              </w:rPr>
            </w:pPr>
            <w:r>
              <w:rPr>
                <w:sz w:val="16"/>
              </w:rPr>
              <w:t>Apple, Intel, Verizon, AT&amp;T</w:t>
            </w:r>
          </w:p>
        </w:tc>
        <w:tc>
          <w:tcPr>
            <w:tcW w:w="0" w:type="auto"/>
            <w:tcBorders>
              <w:top w:val="single" w:sz="4" w:space="0" w:color="auto"/>
              <w:left w:val="single" w:sz="4" w:space="0" w:color="auto"/>
              <w:bottom w:val="single" w:sz="4" w:space="0" w:color="auto"/>
              <w:right w:val="single" w:sz="4" w:space="0" w:color="auto"/>
            </w:tcBorders>
            <w:hideMark/>
          </w:tcPr>
          <w:p w14:paraId="067CFAB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AC10DC" w14:textId="77777777" w:rsidR="00F51BD8" w:rsidRDefault="00F51BD8">
            <w:pPr>
              <w:pStyle w:val="TAL"/>
              <w:rPr>
                <w:sz w:val="16"/>
              </w:rPr>
            </w:pPr>
            <w:r>
              <w:rPr>
                <w:sz w:val="16"/>
              </w:rPr>
              <w:t>S5-242631</w:t>
            </w:r>
          </w:p>
        </w:tc>
        <w:tc>
          <w:tcPr>
            <w:tcW w:w="0" w:type="auto"/>
            <w:tcBorders>
              <w:top w:val="single" w:sz="4" w:space="0" w:color="auto"/>
              <w:left w:val="single" w:sz="4" w:space="0" w:color="auto"/>
              <w:bottom w:val="single" w:sz="4" w:space="0" w:color="auto"/>
              <w:right w:val="single" w:sz="4" w:space="0" w:color="auto"/>
            </w:tcBorders>
            <w:hideMark/>
          </w:tcPr>
          <w:p w14:paraId="7B0F867C" w14:textId="77777777" w:rsidR="00F51BD8" w:rsidRDefault="00F51BD8">
            <w:pPr>
              <w:pStyle w:val="TAL"/>
              <w:rPr>
                <w:sz w:val="16"/>
              </w:rPr>
            </w:pPr>
            <w:r>
              <w:rPr>
                <w:sz w:val="16"/>
              </w:rPr>
              <w:t>-</w:t>
            </w:r>
          </w:p>
        </w:tc>
      </w:tr>
      <w:tr w:rsidR="00F51BD8" w14:paraId="2F39C9F6" w14:textId="77777777">
        <w:tc>
          <w:tcPr>
            <w:tcW w:w="0" w:type="auto"/>
            <w:tcBorders>
              <w:top w:val="single" w:sz="4" w:space="0" w:color="auto"/>
              <w:left w:val="single" w:sz="4" w:space="0" w:color="auto"/>
              <w:bottom w:val="single" w:sz="4" w:space="0" w:color="auto"/>
              <w:right w:val="single" w:sz="4" w:space="0" w:color="auto"/>
            </w:tcBorders>
            <w:hideMark/>
          </w:tcPr>
          <w:p w14:paraId="32E5F5EE" w14:textId="77777777" w:rsidR="00F51BD8" w:rsidRDefault="00F51BD8">
            <w:pPr>
              <w:pStyle w:val="TAL"/>
              <w:rPr>
                <w:sz w:val="16"/>
              </w:rPr>
            </w:pPr>
            <w:r>
              <w:rPr>
                <w:sz w:val="16"/>
              </w:rPr>
              <w:t>S5-243269</w:t>
            </w:r>
          </w:p>
        </w:tc>
        <w:tc>
          <w:tcPr>
            <w:tcW w:w="0" w:type="auto"/>
            <w:tcBorders>
              <w:top w:val="single" w:sz="4" w:space="0" w:color="auto"/>
              <w:left w:val="single" w:sz="4" w:space="0" w:color="auto"/>
              <w:bottom w:val="single" w:sz="4" w:space="0" w:color="auto"/>
              <w:right w:val="single" w:sz="4" w:space="0" w:color="auto"/>
            </w:tcBorders>
            <w:hideMark/>
          </w:tcPr>
          <w:p w14:paraId="3B187258" w14:textId="77777777" w:rsidR="00F51BD8" w:rsidRDefault="00F51BD8">
            <w:pPr>
              <w:pStyle w:val="TAL"/>
              <w:rPr>
                <w:sz w:val="16"/>
              </w:rPr>
            </w:pPr>
            <w:r>
              <w:rPr>
                <w:sz w:val="16"/>
              </w:rPr>
              <w:t>New performance measurements for Number of PDU Session Establishment Requests and Rejects</w:t>
            </w:r>
          </w:p>
        </w:tc>
        <w:tc>
          <w:tcPr>
            <w:tcW w:w="0" w:type="auto"/>
            <w:tcBorders>
              <w:top w:val="single" w:sz="4" w:space="0" w:color="auto"/>
              <w:left w:val="single" w:sz="4" w:space="0" w:color="auto"/>
              <w:bottom w:val="single" w:sz="4" w:space="0" w:color="auto"/>
              <w:right w:val="single" w:sz="4" w:space="0" w:color="auto"/>
            </w:tcBorders>
            <w:hideMark/>
          </w:tcPr>
          <w:p w14:paraId="33E76D5D" w14:textId="77777777" w:rsidR="00F51BD8" w:rsidRDefault="00F51BD8">
            <w:pPr>
              <w:pStyle w:val="TAL"/>
              <w:rPr>
                <w:sz w:val="16"/>
              </w:rPr>
            </w:pPr>
            <w:r>
              <w:rPr>
                <w:sz w:val="16"/>
              </w:rPr>
              <w:t>Apple, Intel</w:t>
            </w:r>
          </w:p>
        </w:tc>
        <w:tc>
          <w:tcPr>
            <w:tcW w:w="0" w:type="auto"/>
            <w:tcBorders>
              <w:top w:val="single" w:sz="4" w:space="0" w:color="auto"/>
              <w:left w:val="single" w:sz="4" w:space="0" w:color="auto"/>
              <w:bottom w:val="single" w:sz="4" w:space="0" w:color="auto"/>
              <w:right w:val="single" w:sz="4" w:space="0" w:color="auto"/>
            </w:tcBorders>
            <w:hideMark/>
          </w:tcPr>
          <w:p w14:paraId="505B68F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D7BACD" w14:textId="77777777" w:rsidR="00F51BD8" w:rsidRDefault="00F51BD8">
            <w:pPr>
              <w:pStyle w:val="TAL"/>
              <w:rPr>
                <w:sz w:val="16"/>
              </w:rPr>
            </w:pPr>
            <w:r>
              <w:rPr>
                <w:sz w:val="16"/>
              </w:rPr>
              <w:t>S5-242632</w:t>
            </w:r>
          </w:p>
        </w:tc>
        <w:tc>
          <w:tcPr>
            <w:tcW w:w="0" w:type="auto"/>
            <w:tcBorders>
              <w:top w:val="single" w:sz="4" w:space="0" w:color="auto"/>
              <w:left w:val="single" w:sz="4" w:space="0" w:color="auto"/>
              <w:bottom w:val="single" w:sz="4" w:space="0" w:color="auto"/>
              <w:right w:val="single" w:sz="4" w:space="0" w:color="auto"/>
            </w:tcBorders>
            <w:hideMark/>
          </w:tcPr>
          <w:p w14:paraId="38264535" w14:textId="77777777" w:rsidR="00F51BD8" w:rsidRDefault="00F51BD8">
            <w:pPr>
              <w:pStyle w:val="TAL"/>
              <w:rPr>
                <w:sz w:val="16"/>
              </w:rPr>
            </w:pPr>
            <w:r>
              <w:rPr>
                <w:sz w:val="16"/>
              </w:rPr>
              <w:t>-</w:t>
            </w:r>
          </w:p>
        </w:tc>
      </w:tr>
      <w:tr w:rsidR="00F51BD8" w14:paraId="03C93774" w14:textId="77777777">
        <w:tc>
          <w:tcPr>
            <w:tcW w:w="0" w:type="auto"/>
            <w:tcBorders>
              <w:top w:val="single" w:sz="4" w:space="0" w:color="auto"/>
              <w:left w:val="single" w:sz="4" w:space="0" w:color="auto"/>
              <w:bottom w:val="single" w:sz="4" w:space="0" w:color="auto"/>
              <w:right w:val="single" w:sz="4" w:space="0" w:color="auto"/>
            </w:tcBorders>
            <w:hideMark/>
          </w:tcPr>
          <w:p w14:paraId="5705B5B0" w14:textId="77777777" w:rsidR="00F51BD8" w:rsidRDefault="00F51BD8">
            <w:pPr>
              <w:pStyle w:val="TAL"/>
              <w:rPr>
                <w:sz w:val="16"/>
              </w:rPr>
            </w:pPr>
            <w:r>
              <w:rPr>
                <w:sz w:val="16"/>
              </w:rPr>
              <w:t>S5-243270</w:t>
            </w:r>
          </w:p>
        </w:tc>
        <w:tc>
          <w:tcPr>
            <w:tcW w:w="0" w:type="auto"/>
            <w:tcBorders>
              <w:top w:val="single" w:sz="4" w:space="0" w:color="auto"/>
              <w:left w:val="single" w:sz="4" w:space="0" w:color="auto"/>
              <w:bottom w:val="single" w:sz="4" w:space="0" w:color="auto"/>
              <w:right w:val="single" w:sz="4" w:space="0" w:color="auto"/>
            </w:tcBorders>
            <w:hideMark/>
          </w:tcPr>
          <w:p w14:paraId="1117FA2E" w14:textId="77777777" w:rsidR="00F51BD8" w:rsidRDefault="00F51BD8">
            <w:pPr>
              <w:pStyle w:val="TAL"/>
              <w:rPr>
                <w:sz w:val="16"/>
              </w:rPr>
            </w:pPr>
            <w:r>
              <w:rPr>
                <w:sz w:val="16"/>
              </w:rPr>
              <w:t xml:space="preserve">New KPIs for PDU </w:t>
            </w:r>
            <w:proofErr w:type="spellStart"/>
            <w:r>
              <w:rPr>
                <w:sz w:val="16"/>
              </w:rPr>
              <w:t>Establishement</w:t>
            </w:r>
            <w:proofErr w:type="spellEnd"/>
            <w:r>
              <w:rPr>
                <w:sz w:val="16"/>
              </w:rPr>
              <w:t xml:space="preserve"> Accessibility</w:t>
            </w:r>
          </w:p>
        </w:tc>
        <w:tc>
          <w:tcPr>
            <w:tcW w:w="0" w:type="auto"/>
            <w:tcBorders>
              <w:top w:val="single" w:sz="4" w:space="0" w:color="auto"/>
              <w:left w:val="single" w:sz="4" w:space="0" w:color="auto"/>
              <w:bottom w:val="single" w:sz="4" w:space="0" w:color="auto"/>
              <w:right w:val="single" w:sz="4" w:space="0" w:color="auto"/>
            </w:tcBorders>
            <w:hideMark/>
          </w:tcPr>
          <w:p w14:paraId="5FE576FF" w14:textId="77777777" w:rsidR="00F51BD8" w:rsidRDefault="00F51BD8">
            <w:pPr>
              <w:pStyle w:val="TAL"/>
              <w:rPr>
                <w:sz w:val="16"/>
              </w:rPr>
            </w:pPr>
            <w:r>
              <w:rPr>
                <w:sz w:val="16"/>
              </w:rPr>
              <w:t>Apple, Intel</w:t>
            </w:r>
          </w:p>
        </w:tc>
        <w:tc>
          <w:tcPr>
            <w:tcW w:w="0" w:type="auto"/>
            <w:tcBorders>
              <w:top w:val="single" w:sz="4" w:space="0" w:color="auto"/>
              <w:left w:val="single" w:sz="4" w:space="0" w:color="auto"/>
              <w:bottom w:val="single" w:sz="4" w:space="0" w:color="auto"/>
              <w:right w:val="single" w:sz="4" w:space="0" w:color="auto"/>
            </w:tcBorders>
            <w:hideMark/>
          </w:tcPr>
          <w:p w14:paraId="01130F0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3317DD" w14:textId="77777777" w:rsidR="00F51BD8" w:rsidRDefault="00F51BD8">
            <w:pPr>
              <w:pStyle w:val="TAL"/>
              <w:rPr>
                <w:sz w:val="16"/>
              </w:rPr>
            </w:pPr>
            <w:r>
              <w:rPr>
                <w:sz w:val="16"/>
              </w:rPr>
              <w:t>S5-242634</w:t>
            </w:r>
          </w:p>
        </w:tc>
        <w:tc>
          <w:tcPr>
            <w:tcW w:w="0" w:type="auto"/>
            <w:tcBorders>
              <w:top w:val="single" w:sz="4" w:space="0" w:color="auto"/>
              <w:left w:val="single" w:sz="4" w:space="0" w:color="auto"/>
              <w:bottom w:val="single" w:sz="4" w:space="0" w:color="auto"/>
              <w:right w:val="single" w:sz="4" w:space="0" w:color="auto"/>
            </w:tcBorders>
            <w:hideMark/>
          </w:tcPr>
          <w:p w14:paraId="6A276136" w14:textId="77777777" w:rsidR="00F51BD8" w:rsidRDefault="00F51BD8">
            <w:pPr>
              <w:pStyle w:val="TAL"/>
              <w:rPr>
                <w:sz w:val="16"/>
              </w:rPr>
            </w:pPr>
            <w:r>
              <w:rPr>
                <w:sz w:val="16"/>
              </w:rPr>
              <w:t>-</w:t>
            </w:r>
          </w:p>
        </w:tc>
      </w:tr>
      <w:tr w:rsidR="00F51BD8" w14:paraId="65A026C6" w14:textId="77777777">
        <w:tc>
          <w:tcPr>
            <w:tcW w:w="0" w:type="auto"/>
            <w:tcBorders>
              <w:top w:val="single" w:sz="4" w:space="0" w:color="auto"/>
              <w:left w:val="single" w:sz="4" w:space="0" w:color="auto"/>
              <w:bottom w:val="single" w:sz="4" w:space="0" w:color="auto"/>
              <w:right w:val="single" w:sz="4" w:space="0" w:color="auto"/>
            </w:tcBorders>
            <w:hideMark/>
          </w:tcPr>
          <w:p w14:paraId="596100A8" w14:textId="77777777" w:rsidR="00F51BD8" w:rsidRDefault="00F51BD8">
            <w:pPr>
              <w:pStyle w:val="TAL"/>
              <w:rPr>
                <w:sz w:val="16"/>
              </w:rPr>
            </w:pPr>
            <w:r>
              <w:rPr>
                <w:sz w:val="16"/>
              </w:rPr>
              <w:lastRenderedPageBreak/>
              <w:t>S5-243271</w:t>
            </w:r>
          </w:p>
        </w:tc>
        <w:tc>
          <w:tcPr>
            <w:tcW w:w="0" w:type="auto"/>
            <w:tcBorders>
              <w:top w:val="single" w:sz="4" w:space="0" w:color="auto"/>
              <w:left w:val="single" w:sz="4" w:space="0" w:color="auto"/>
              <w:bottom w:val="single" w:sz="4" w:space="0" w:color="auto"/>
              <w:right w:val="single" w:sz="4" w:space="0" w:color="auto"/>
            </w:tcBorders>
            <w:hideMark/>
          </w:tcPr>
          <w:p w14:paraId="79630A9D" w14:textId="77777777" w:rsidR="00F51BD8" w:rsidRDefault="00F51BD8">
            <w:pPr>
              <w:pStyle w:val="TAL"/>
              <w:rPr>
                <w:sz w:val="16"/>
              </w:rPr>
            </w:pPr>
            <w:r>
              <w:rPr>
                <w:sz w:val="16"/>
              </w:rPr>
              <w:t>Rel-19 CR TS 28.552 Add Small Data Transmission related measurements</w:t>
            </w:r>
          </w:p>
        </w:tc>
        <w:tc>
          <w:tcPr>
            <w:tcW w:w="0" w:type="auto"/>
            <w:tcBorders>
              <w:top w:val="single" w:sz="4" w:space="0" w:color="auto"/>
              <w:left w:val="single" w:sz="4" w:space="0" w:color="auto"/>
              <w:bottom w:val="single" w:sz="4" w:space="0" w:color="auto"/>
              <w:right w:val="single" w:sz="4" w:space="0" w:color="auto"/>
            </w:tcBorders>
            <w:hideMark/>
          </w:tcPr>
          <w:p w14:paraId="679B2437" w14:textId="77777777" w:rsidR="00F51BD8" w:rsidRDefault="00F51BD8">
            <w:pPr>
              <w:pStyle w:val="TAL"/>
              <w:rPr>
                <w:sz w:val="16"/>
              </w:rPr>
            </w:pPr>
            <w:r>
              <w:rPr>
                <w:sz w:val="16"/>
              </w:rPr>
              <w:t>China Telecom Corporation Ltd., Apple, ZTE</w:t>
            </w:r>
          </w:p>
        </w:tc>
        <w:tc>
          <w:tcPr>
            <w:tcW w:w="0" w:type="auto"/>
            <w:tcBorders>
              <w:top w:val="single" w:sz="4" w:space="0" w:color="auto"/>
              <w:left w:val="single" w:sz="4" w:space="0" w:color="auto"/>
              <w:bottom w:val="single" w:sz="4" w:space="0" w:color="auto"/>
              <w:right w:val="single" w:sz="4" w:space="0" w:color="auto"/>
            </w:tcBorders>
            <w:hideMark/>
          </w:tcPr>
          <w:p w14:paraId="45C9437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2F4018" w14:textId="77777777" w:rsidR="00F51BD8" w:rsidRDefault="00F51BD8">
            <w:pPr>
              <w:pStyle w:val="TAL"/>
              <w:rPr>
                <w:sz w:val="16"/>
              </w:rPr>
            </w:pPr>
            <w:r>
              <w:rPr>
                <w:sz w:val="16"/>
              </w:rPr>
              <w:t>S5-242644</w:t>
            </w:r>
          </w:p>
        </w:tc>
        <w:tc>
          <w:tcPr>
            <w:tcW w:w="0" w:type="auto"/>
            <w:tcBorders>
              <w:top w:val="single" w:sz="4" w:space="0" w:color="auto"/>
              <w:left w:val="single" w:sz="4" w:space="0" w:color="auto"/>
              <w:bottom w:val="single" w:sz="4" w:space="0" w:color="auto"/>
              <w:right w:val="single" w:sz="4" w:space="0" w:color="auto"/>
            </w:tcBorders>
            <w:hideMark/>
          </w:tcPr>
          <w:p w14:paraId="10BAB436" w14:textId="77777777" w:rsidR="00F51BD8" w:rsidRDefault="00F51BD8">
            <w:pPr>
              <w:pStyle w:val="TAL"/>
              <w:rPr>
                <w:sz w:val="16"/>
              </w:rPr>
            </w:pPr>
            <w:r>
              <w:rPr>
                <w:sz w:val="16"/>
              </w:rPr>
              <w:t>-</w:t>
            </w:r>
          </w:p>
        </w:tc>
      </w:tr>
      <w:tr w:rsidR="00F51BD8" w14:paraId="76D077E8" w14:textId="77777777">
        <w:tc>
          <w:tcPr>
            <w:tcW w:w="0" w:type="auto"/>
            <w:tcBorders>
              <w:top w:val="single" w:sz="4" w:space="0" w:color="auto"/>
              <w:left w:val="single" w:sz="4" w:space="0" w:color="auto"/>
              <w:bottom w:val="single" w:sz="4" w:space="0" w:color="auto"/>
              <w:right w:val="single" w:sz="4" w:space="0" w:color="auto"/>
            </w:tcBorders>
            <w:hideMark/>
          </w:tcPr>
          <w:p w14:paraId="4BFC6BBF" w14:textId="77777777" w:rsidR="00F51BD8" w:rsidRDefault="00F51BD8">
            <w:pPr>
              <w:pStyle w:val="TAL"/>
              <w:rPr>
                <w:sz w:val="16"/>
              </w:rPr>
            </w:pPr>
            <w:r>
              <w:rPr>
                <w:sz w:val="16"/>
              </w:rPr>
              <w:t>S5-243272</w:t>
            </w:r>
          </w:p>
        </w:tc>
        <w:tc>
          <w:tcPr>
            <w:tcW w:w="0" w:type="auto"/>
            <w:tcBorders>
              <w:top w:val="single" w:sz="4" w:space="0" w:color="auto"/>
              <w:left w:val="single" w:sz="4" w:space="0" w:color="auto"/>
              <w:bottom w:val="single" w:sz="4" w:space="0" w:color="auto"/>
              <w:right w:val="single" w:sz="4" w:space="0" w:color="auto"/>
            </w:tcBorders>
            <w:hideMark/>
          </w:tcPr>
          <w:p w14:paraId="2DBE54DB" w14:textId="77777777" w:rsidR="00F51BD8" w:rsidRDefault="00F51BD8">
            <w:pPr>
              <w:pStyle w:val="TAL"/>
              <w:rPr>
                <w:sz w:val="16"/>
              </w:rPr>
            </w:pPr>
            <w:r>
              <w:rPr>
                <w:sz w:val="16"/>
              </w:rPr>
              <w:t>Rel-19 CR TS 28.552 Add new measurements for Mean virtual GPU usage</w:t>
            </w:r>
          </w:p>
        </w:tc>
        <w:tc>
          <w:tcPr>
            <w:tcW w:w="0" w:type="auto"/>
            <w:tcBorders>
              <w:top w:val="single" w:sz="4" w:space="0" w:color="auto"/>
              <w:left w:val="single" w:sz="4" w:space="0" w:color="auto"/>
              <w:bottom w:val="single" w:sz="4" w:space="0" w:color="auto"/>
              <w:right w:val="single" w:sz="4" w:space="0" w:color="auto"/>
            </w:tcBorders>
            <w:hideMark/>
          </w:tcPr>
          <w:p w14:paraId="79CA208F"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A500755"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B362B9C" w14:textId="77777777" w:rsidR="00F51BD8" w:rsidRDefault="00F51BD8">
            <w:pPr>
              <w:pStyle w:val="TAL"/>
              <w:rPr>
                <w:sz w:val="16"/>
              </w:rPr>
            </w:pPr>
            <w:r>
              <w:rPr>
                <w:sz w:val="16"/>
              </w:rPr>
              <w:t>S5-242758</w:t>
            </w:r>
          </w:p>
        </w:tc>
        <w:tc>
          <w:tcPr>
            <w:tcW w:w="0" w:type="auto"/>
            <w:tcBorders>
              <w:top w:val="single" w:sz="4" w:space="0" w:color="auto"/>
              <w:left w:val="single" w:sz="4" w:space="0" w:color="auto"/>
              <w:bottom w:val="single" w:sz="4" w:space="0" w:color="auto"/>
              <w:right w:val="single" w:sz="4" w:space="0" w:color="auto"/>
            </w:tcBorders>
            <w:hideMark/>
          </w:tcPr>
          <w:p w14:paraId="7833D071" w14:textId="77777777" w:rsidR="00F51BD8" w:rsidRDefault="00F51BD8">
            <w:pPr>
              <w:pStyle w:val="TAL"/>
              <w:rPr>
                <w:sz w:val="16"/>
              </w:rPr>
            </w:pPr>
            <w:r>
              <w:rPr>
                <w:sz w:val="16"/>
              </w:rPr>
              <w:t>-</w:t>
            </w:r>
          </w:p>
        </w:tc>
      </w:tr>
      <w:tr w:rsidR="00F51BD8" w14:paraId="014A7D57" w14:textId="77777777">
        <w:tc>
          <w:tcPr>
            <w:tcW w:w="0" w:type="auto"/>
            <w:tcBorders>
              <w:top w:val="single" w:sz="4" w:space="0" w:color="auto"/>
              <w:left w:val="single" w:sz="4" w:space="0" w:color="auto"/>
              <w:bottom w:val="single" w:sz="4" w:space="0" w:color="auto"/>
              <w:right w:val="single" w:sz="4" w:space="0" w:color="auto"/>
            </w:tcBorders>
            <w:hideMark/>
          </w:tcPr>
          <w:p w14:paraId="3694FF09" w14:textId="77777777" w:rsidR="00F51BD8" w:rsidRDefault="00F51BD8">
            <w:pPr>
              <w:pStyle w:val="TAL"/>
              <w:rPr>
                <w:sz w:val="16"/>
              </w:rPr>
            </w:pPr>
            <w:r>
              <w:rPr>
                <w:sz w:val="16"/>
              </w:rPr>
              <w:t>S5-243273</w:t>
            </w:r>
          </w:p>
        </w:tc>
        <w:tc>
          <w:tcPr>
            <w:tcW w:w="0" w:type="auto"/>
            <w:tcBorders>
              <w:top w:val="single" w:sz="4" w:space="0" w:color="auto"/>
              <w:left w:val="single" w:sz="4" w:space="0" w:color="auto"/>
              <w:bottom w:val="single" w:sz="4" w:space="0" w:color="auto"/>
              <w:right w:val="single" w:sz="4" w:space="0" w:color="auto"/>
            </w:tcBorders>
            <w:hideMark/>
          </w:tcPr>
          <w:p w14:paraId="0D08CA93" w14:textId="77777777" w:rsidR="00F51BD8" w:rsidRDefault="00F51BD8">
            <w:pPr>
              <w:pStyle w:val="TAL"/>
              <w:rPr>
                <w:sz w:val="16"/>
              </w:rPr>
            </w:pPr>
            <w:r>
              <w:rPr>
                <w:sz w:val="16"/>
              </w:rPr>
              <w:t>Rel-19 CR TS 28.552 Add PMF related measurement for ATSSS</w:t>
            </w:r>
          </w:p>
        </w:tc>
        <w:tc>
          <w:tcPr>
            <w:tcW w:w="0" w:type="auto"/>
            <w:tcBorders>
              <w:top w:val="single" w:sz="4" w:space="0" w:color="auto"/>
              <w:left w:val="single" w:sz="4" w:space="0" w:color="auto"/>
              <w:bottom w:val="single" w:sz="4" w:space="0" w:color="auto"/>
              <w:right w:val="single" w:sz="4" w:space="0" w:color="auto"/>
            </w:tcBorders>
            <w:hideMark/>
          </w:tcPr>
          <w:p w14:paraId="255015C3"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0C5FA1B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CB0AEC" w14:textId="77777777" w:rsidR="00F51BD8" w:rsidRDefault="00F51BD8">
            <w:pPr>
              <w:pStyle w:val="TAL"/>
              <w:rPr>
                <w:sz w:val="16"/>
              </w:rPr>
            </w:pPr>
            <w:r>
              <w:rPr>
                <w:sz w:val="16"/>
              </w:rPr>
              <w:t>S5-242781</w:t>
            </w:r>
          </w:p>
        </w:tc>
        <w:tc>
          <w:tcPr>
            <w:tcW w:w="0" w:type="auto"/>
            <w:tcBorders>
              <w:top w:val="single" w:sz="4" w:space="0" w:color="auto"/>
              <w:left w:val="single" w:sz="4" w:space="0" w:color="auto"/>
              <w:bottom w:val="single" w:sz="4" w:space="0" w:color="auto"/>
              <w:right w:val="single" w:sz="4" w:space="0" w:color="auto"/>
            </w:tcBorders>
            <w:hideMark/>
          </w:tcPr>
          <w:p w14:paraId="476ED0BB" w14:textId="77777777" w:rsidR="00F51BD8" w:rsidRDefault="00F51BD8">
            <w:pPr>
              <w:pStyle w:val="TAL"/>
              <w:rPr>
                <w:sz w:val="16"/>
              </w:rPr>
            </w:pPr>
            <w:r>
              <w:rPr>
                <w:sz w:val="16"/>
              </w:rPr>
              <w:t>-</w:t>
            </w:r>
          </w:p>
        </w:tc>
      </w:tr>
      <w:tr w:rsidR="00F51BD8" w14:paraId="5AECA3ED" w14:textId="77777777">
        <w:tc>
          <w:tcPr>
            <w:tcW w:w="0" w:type="auto"/>
            <w:tcBorders>
              <w:top w:val="single" w:sz="4" w:space="0" w:color="auto"/>
              <w:left w:val="single" w:sz="4" w:space="0" w:color="auto"/>
              <w:bottom w:val="single" w:sz="4" w:space="0" w:color="auto"/>
              <w:right w:val="single" w:sz="4" w:space="0" w:color="auto"/>
            </w:tcBorders>
            <w:hideMark/>
          </w:tcPr>
          <w:p w14:paraId="21B71932" w14:textId="77777777" w:rsidR="00F51BD8" w:rsidRDefault="00F51BD8">
            <w:pPr>
              <w:pStyle w:val="TAL"/>
              <w:rPr>
                <w:sz w:val="16"/>
              </w:rPr>
            </w:pPr>
            <w:r>
              <w:rPr>
                <w:sz w:val="16"/>
              </w:rPr>
              <w:t>S5-243274</w:t>
            </w:r>
          </w:p>
        </w:tc>
        <w:tc>
          <w:tcPr>
            <w:tcW w:w="0" w:type="auto"/>
            <w:tcBorders>
              <w:top w:val="single" w:sz="4" w:space="0" w:color="auto"/>
              <w:left w:val="single" w:sz="4" w:space="0" w:color="auto"/>
              <w:bottom w:val="single" w:sz="4" w:space="0" w:color="auto"/>
              <w:right w:val="single" w:sz="4" w:space="0" w:color="auto"/>
            </w:tcBorders>
            <w:hideMark/>
          </w:tcPr>
          <w:p w14:paraId="084E5B8D" w14:textId="77777777" w:rsidR="00F51BD8" w:rsidRDefault="00F51BD8">
            <w:pPr>
              <w:pStyle w:val="TAL"/>
              <w:rPr>
                <w:sz w:val="16"/>
              </w:rPr>
            </w:pPr>
            <w:r>
              <w:rPr>
                <w:sz w:val="16"/>
              </w:rPr>
              <w:t>Rel-19 CR TS 28.554 Add network availability KPI</w:t>
            </w:r>
          </w:p>
        </w:tc>
        <w:tc>
          <w:tcPr>
            <w:tcW w:w="0" w:type="auto"/>
            <w:tcBorders>
              <w:top w:val="single" w:sz="4" w:space="0" w:color="auto"/>
              <w:left w:val="single" w:sz="4" w:space="0" w:color="auto"/>
              <w:bottom w:val="single" w:sz="4" w:space="0" w:color="auto"/>
              <w:right w:val="single" w:sz="4" w:space="0" w:color="auto"/>
            </w:tcBorders>
            <w:hideMark/>
          </w:tcPr>
          <w:p w14:paraId="411ADAA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43BB49"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774A38E" w14:textId="77777777" w:rsidR="00F51BD8" w:rsidRDefault="00F51BD8">
            <w:pPr>
              <w:pStyle w:val="TAL"/>
              <w:rPr>
                <w:sz w:val="16"/>
              </w:rPr>
            </w:pPr>
            <w:r>
              <w:rPr>
                <w:sz w:val="16"/>
              </w:rPr>
              <w:t>S5-242826</w:t>
            </w:r>
          </w:p>
        </w:tc>
        <w:tc>
          <w:tcPr>
            <w:tcW w:w="0" w:type="auto"/>
            <w:tcBorders>
              <w:top w:val="single" w:sz="4" w:space="0" w:color="auto"/>
              <w:left w:val="single" w:sz="4" w:space="0" w:color="auto"/>
              <w:bottom w:val="single" w:sz="4" w:space="0" w:color="auto"/>
              <w:right w:val="single" w:sz="4" w:space="0" w:color="auto"/>
            </w:tcBorders>
            <w:hideMark/>
          </w:tcPr>
          <w:p w14:paraId="60B355BA" w14:textId="77777777" w:rsidR="00F51BD8" w:rsidRDefault="00F51BD8">
            <w:pPr>
              <w:pStyle w:val="TAL"/>
              <w:rPr>
                <w:sz w:val="16"/>
              </w:rPr>
            </w:pPr>
            <w:r>
              <w:rPr>
                <w:sz w:val="16"/>
              </w:rPr>
              <w:t>-</w:t>
            </w:r>
          </w:p>
        </w:tc>
      </w:tr>
      <w:tr w:rsidR="00F51BD8" w14:paraId="15460842" w14:textId="77777777">
        <w:tc>
          <w:tcPr>
            <w:tcW w:w="0" w:type="auto"/>
            <w:tcBorders>
              <w:top w:val="single" w:sz="4" w:space="0" w:color="auto"/>
              <w:left w:val="single" w:sz="4" w:space="0" w:color="auto"/>
              <w:bottom w:val="single" w:sz="4" w:space="0" w:color="auto"/>
              <w:right w:val="single" w:sz="4" w:space="0" w:color="auto"/>
            </w:tcBorders>
            <w:hideMark/>
          </w:tcPr>
          <w:p w14:paraId="43598F64" w14:textId="77777777" w:rsidR="00F51BD8" w:rsidRDefault="00F51BD8">
            <w:pPr>
              <w:pStyle w:val="TAL"/>
              <w:rPr>
                <w:sz w:val="16"/>
              </w:rPr>
            </w:pPr>
            <w:r>
              <w:rPr>
                <w:sz w:val="16"/>
              </w:rPr>
              <w:t>S5-243275</w:t>
            </w:r>
          </w:p>
        </w:tc>
        <w:tc>
          <w:tcPr>
            <w:tcW w:w="0" w:type="auto"/>
            <w:tcBorders>
              <w:top w:val="single" w:sz="4" w:space="0" w:color="auto"/>
              <w:left w:val="single" w:sz="4" w:space="0" w:color="auto"/>
              <w:bottom w:val="single" w:sz="4" w:space="0" w:color="auto"/>
              <w:right w:val="single" w:sz="4" w:space="0" w:color="auto"/>
            </w:tcBorders>
            <w:hideMark/>
          </w:tcPr>
          <w:p w14:paraId="5DDED66E" w14:textId="77777777" w:rsidR="00F51BD8" w:rsidRDefault="00F51BD8">
            <w:pPr>
              <w:pStyle w:val="TAL"/>
              <w:rPr>
                <w:sz w:val="16"/>
              </w:rPr>
            </w:pPr>
            <w:r>
              <w:rPr>
                <w:sz w:val="16"/>
              </w:rPr>
              <w:t>Rel-19 CR TS 28.552 Correction of DL ITI Time Domain Proportion</w:t>
            </w:r>
          </w:p>
        </w:tc>
        <w:tc>
          <w:tcPr>
            <w:tcW w:w="0" w:type="auto"/>
            <w:tcBorders>
              <w:top w:val="single" w:sz="4" w:space="0" w:color="auto"/>
              <w:left w:val="single" w:sz="4" w:space="0" w:color="auto"/>
              <w:bottom w:val="single" w:sz="4" w:space="0" w:color="auto"/>
              <w:right w:val="single" w:sz="4" w:space="0" w:color="auto"/>
            </w:tcBorders>
            <w:hideMark/>
          </w:tcPr>
          <w:p w14:paraId="48D51167"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1097549"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2E53554"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3BC01E" w14:textId="77777777" w:rsidR="00F51BD8" w:rsidRDefault="00F51BD8">
            <w:pPr>
              <w:pStyle w:val="TAL"/>
              <w:rPr>
                <w:sz w:val="16"/>
              </w:rPr>
            </w:pPr>
            <w:r>
              <w:rPr>
                <w:sz w:val="16"/>
              </w:rPr>
              <w:t>-</w:t>
            </w:r>
          </w:p>
        </w:tc>
      </w:tr>
      <w:tr w:rsidR="00F51BD8" w14:paraId="4AA056B8" w14:textId="77777777">
        <w:tc>
          <w:tcPr>
            <w:tcW w:w="0" w:type="auto"/>
            <w:tcBorders>
              <w:top w:val="single" w:sz="4" w:space="0" w:color="auto"/>
              <w:left w:val="single" w:sz="4" w:space="0" w:color="auto"/>
              <w:bottom w:val="single" w:sz="4" w:space="0" w:color="auto"/>
              <w:right w:val="single" w:sz="4" w:space="0" w:color="auto"/>
            </w:tcBorders>
            <w:hideMark/>
          </w:tcPr>
          <w:p w14:paraId="3AB778C9" w14:textId="77777777" w:rsidR="00F51BD8" w:rsidRDefault="00F51BD8">
            <w:pPr>
              <w:pStyle w:val="TAL"/>
              <w:rPr>
                <w:sz w:val="16"/>
              </w:rPr>
            </w:pPr>
            <w:r>
              <w:rPr>
                <w:sz w:val="16"/>
              </w:rPr>
              <w:t>S5-243276</w:t>
            </w:r>
          </w:p>
        </w:tc>
        <w:tc>
          <w:tcPr>
            <w:tcW w:w="0" w:type="auto"/>
            <w:tcBorders>
              <w:top w:val="single" w:sz="4" w:space="0" w:color="auto"/>
              <w:left w:val="single" w:sz="4" w:space="0" w:color="auto"/>
              <w:bottom w:val="single" w:sz="4" w:space="0" w:color="auto"/>
              <w:right w:val="single" w:sz="4" w:space="0" w:color="auto"/>
            </w:tcBorders>
            <w:hideMark/>
          </w:tcPr>
          <w:p w14:paraId="2BA18253" w14:textId="77777777" w:rsidR="00F51BD8" w:rsidRDefault="00F51BD8">
            <w:pPr>
              <w:pStyle w:val="TAL"/>
              <w:rPr>
                <w:sz w:val="16"/>
              </w:rPr>
            </w:pPr>
            <w:r>
              <w:rPr>
                <w:sz w:val="16"/>
              </w:rPr>
              <w:t>Rel-19 CR TS 28.552 Correction of UL CI Time Domain Proportion</w:t>
            </w:r>
          </w:p>
        </w:tc>
        <w:tc>
          <w:tcPr>
            <w:tcW w:w="0" w:type="auto"/>
            <w:tcBorders>
              <w:top w:val="single" w:sz="4" w:space="0" w:color="auto"/>
              <w:left w:val="single" w:sz="4" w:space="0" w:color="auto"/>
              <w:bottom w:val="single" w:sz="4" w:space="0" w:color="auto"/>
              <w:right w:val="single" w:sz="4" w:space="0" w:color="auto"/>
            </w:tcBorders>
            <w:hideMark/>
          </w:tcPr>
          <w:p w14:paraId="6E1172AE"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E6976D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0028A3" w14:textId="77777777" w:rsidR="00F51BD8" w:rsidRDefault="00F51BD8">
            <w:pPr>
              <w:pStyle w:val="TAL"/>
              <w:rPr>
                <w:sz w:val="16"/>
              </w:rPr>
            </w:pPr>
            <w:r>
              <w:rPr>
                <w:sz w:val="16"/>
              </w:rPr>
              <w:t>S5-242975</w:t>
            </w:r>
          </w:p>
        </w:tc>
        <w:tc>
          <w:tcPr>
            <w:tcW w:w="0" w:type="auto"/>
            <w:tcBorders>
              <w:top w:val="single" w:sz="4" w:space="0" w:color="auto"/>
              <w:left w:val="single" w:sz="4" w:space="0" w:color="auto"/>
              <w:bottom w:val="single" w:sz="4" w:space="0" w:color="auto"/>
              <w:right w:val="single" w:sz="4" w:space="0" w:color="auto"/>
            </w:tcBorders>
            <w:hideMark/>
          </w:tcPr>
          <w:p w14:paraId="6423C097" w14:textId="77777777" w:rsidR="00F51BD8" w:rsidRDefault="00F51BD8">
            <w:pPr>
              <w:pStyle w:val="TAL"/>
              <w:rPr>
                <w:sz w:val="16"/>
              </w:rPr>
            </w:pPr>
            <w:r>
              <w:rPr>
                <w:sz w:val="16"/>
              </w:rPr>
              <w:t>-</w:t>
            </w:r>
          </w:p>
        </w:tc>
      </w:tr>
      <w:tr w:rsidR="00F51BD8" w14:paraId="6F188D52" w14:textId="77777777">
        <w:tc>
          <w:tcPr>
            <w:tcW w:w="0" w:type="auto"/>
            <w:tcBorders>
              <w:top w:val="single" w:sz="4" w:space="0" w:color="auto"/>
              <w:left w:val="single" w:sz="4" w:space="0" w:color="auto"/>
              <w:bottom w:val="single" w:sz="4" w:space="0" w:color="auto"/>
              <w:right w:val="single" w:sz="4" w:space="0" w:color="auto"/>
            </w:tcBorders>
            <w:hideMark/>
          </w:tcPr>
          <w:p w14:paraId="042B9FF9" w14:textId="77777777" w:rsidR="00F51BD8" w:rsidRDefault="00F51BD8">
            <w:pPr>
              <w:pStyle w:val="TAL"/>
              <w:rPr>
                <w:sz w:val="16"/>
              </w:rPr>
            </w:pPr>
            <w:r>
              <w:rPr>
                <w:sz w:val="16"/>
              </w:rPr>
              <w:t>S5-243277</w:t>
            </w:r>
          </w:p>
        </w:tc>
        <w:tc>
          <w:tcPr>
            <w:tcW w:w="0" w:type="auto"/>
            <w:tcBorders>
              <w:top w:val="single" w:sz="4" w:space="0" w:color="auto"/>
              <w:left w:val="single" w:sz="4" w:space="0" w:color="auto"/>
              <w:bottom w:val="single" w:sz="4" w:space="0" w:color="auto"/>
              <w:right w:val="single" w:sz="4" w:space="0" w:color="auto"/>
            </w:tcBorders>
            <w:hideMark/>
          </w:tcPr>
          <w:p w14:paraId="18A4BFBE" w14:textId="77777777" w:rsidR="00F51BD8" w:rsidRDefault="00F51BD8">
            <w:pPr>
              <w:pStyle w:val="TAL"/>
              <w:rPr>
                <w:sz w:val="16"/>
              </w:rPr>
            </w:pPr>
            <w:r>
              <w:rPr>
                <w:sz w:val="16"/>
              </w:rPr>
              <w:t>CR Rel-19 TS 28.552 Add measurements related to MLB</w:t>
            </w:r>
          </w:p>
        </w:tc>
        <w:tc>
          <w:tcPr>
            <w:tcW w:w="0" w:type="auto"/>
            <w:tcBorders>
              <w:top w:val="single" w:sz="4" w:space="0" w:color="auto"/>
              <w:left w:val="single" w:sz="4" w:space="0" w:color="auto"/>
              <w:bottom w:val="single" w:sz="4" w:space="0" w:color="auto"/>
              <w:right w:val="single" w:sz="4" w:space="0" w:color="auto"/>
            </w:tcBorders>
            <w:hideMark/>
          </w:tcPr>
          <w:p w14:paraId="035C9CEA" w14:textId="77777777" w:rsidR="00F51BD8" w:rsidRDefault="00F51BD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2FC7C0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2EC2CD" w14:textId="77777777" w:rsidR="00F51BD8" w:rsidRDefault="00F51BD8">
            <w:pPr>
              <w:pStyle w:val="TAL"/>
              <w:rPr>
                <w:sz w:val="16"/>
              </w:rPr>
            </w:pPr>
            <w:r>
              <w:rPr>
                <w:sz w:val="16"/>
              </w:rPr>
              <w:t>S5-242987</w:t>
            </w:r>
          </w:p>
        </w:tc>
        <w:tc>
          <w:tcPr>
            <w:tcW w:w="0" w:type="auto"/>
            <w:tcBorders>
              <w:top w:val="single" w:sz="4" w:space="0" w:color="auto"/>
              <w:left w:val="single" w:sz="4" w:space="0" w:color="auto"/>
              <w:bottom w:val="single" w:sz="4" w:space="0" w:color="auto"/>
              <w:right w:val="single" w:sz="4" w:space="0" w:color="auto"/>
            </w:tcBorders>
            <w:hideMark/>
          </w:tcPr>
          <w:p w14:paraId="4BF41D65" w14:textId="77777777" w:rsidR="00F51BD8" w:rsidRDefault="00F51BD8">
            <w:pPr>
              <w:pStyle w:val="TAL"/>
              <w:rPr>
                <w:sz w:val="16"/>
              </w:rPr>
            </w:pPr>
            <w:r>
              <w:rPr>
                <w:sz w:val="16"/>
              </w:rPr>
              <w:t>-</w:t>
            </w:r>
          </w:p>
        </w:tc>
      </w:tr>
      <w:tr w:rsidR="00F51BD8" w14:paraId="119C2938" w14:textId="77777777">
        <w:tc>
          <w:tcPr>
            <w:tcW w:w="0" w:type="auto"/>
            <w:tcBorders>
              <w:top w:val="single" w:sz="4" w:space="0" w:color="auto"/>
              <w:left w:val="single" w:sz="4" w:space="0" w:color="auto"/>
              <w:bottom w:val="single" w:sz="4" w:space="0" w:color="auto"/>
              <w:right w:val="single" w:sz="4" w:space="0" w:color="auto"/>
            </w:tcBorders>
            <w:hideMark/>
          </w:tcPr>
          <w:p w14:paraId="1BF276A1" w14:textId="77777777" w:rsidR="00F51BD8" w:rsidRDefault="00F51BD8">
            <w:pPr>
              <w:pStyle w:val="TAL"/>
              <w:rPr>
                <w:sz w:val="16"/>
              </w:rPr>
            </w:pPr>
            <w:r>
              <w:rPr>
                <w:sz w:val="16"/>
              </w:rPr>
              <w:t>S5-243278</w:t>
            </w:r>
          </w:p>
        </w:tc>
        <w:tc>
          <w:tcPr>
            <w:tcW w:w="0" w:type="auto"/>
            <w:tcBorders>
              <w:top w:val="single" w:sz="4" w:space="0" w:color="auto"/>
              <w:left w:val="single" w:sz="4" w:space="0" w:color="auto"/>
              <w:bottom w:val="single" w:sz="4" w:space="0" w:color="auto"/>
              <w:right w:val="single" w:sz="4" w:space="0" w:color="auto"/>
            </w:tcBorders>
            <w:hideMark/>
          </w:tcPr>
          <w:p w14:paraId="3FBDD16F" w14:textId="77777777" w:rsidR="00F51BD8" w:rsidRDefault="00F51BD8">
            <w:pPr>
              <w:pStyle w:val="TAL"/>
              <w:rPr>
                <w:sz w:val="16"/>
              </w:rPr>
            </w:pPr>
            <w:r>
              <w:rPr>
                <w:sz w:val="16"/>
              </w:rPr>
              <w:t xml:space="preserve">Rel-19 CR TS 28.541 Add </w:t>
            </w:r>
            <w:proofErr w:type="spellStart"/>
            <w:r>
              <w:rPr>
                <w:sz w:val="16"/>
              </w:rPr>
              <w:t>xxInfoList</w:t>
            </w:r>
            <w:proofErr w:type="spellEnd"/>
            <w:r>
              <w:rPr>
                <w:sz w:val="16"/>
              </w:rPr>
              <w:t xml:space="preserve"> to </w:t>
            </w:r>
            <w:proofErr w:type="spellStart"/>
            <w:r>
              <w:rPr>
                <w:sz w:val="16"/>
              </w:rPr>
              <w:t>UPFFunction</w:t>
            </w:r>
            <w:proofErr w:type="spellEnd"/>
            <w:r>
              <w:rPr>
                <w:sz w:val="16"/>
              </w:rPr>
              <w:t xml:space="preserve">, </w:t>
            </w:r>
            <w:proofErr w:type="spellStart"/>
            <w:r>
              <w:rPr>
                <w:sz w:val="16"/>
              </w:rPr>
              <w:t>SMFFunction</w:t>
            </w:r>
            <w:proofErr w:type="spellEnd"/>
            <w:r>
              <w:rPr>
                <w:sz w:val="16"/>
              </w:rPr>
              <w:t xml:space="preserve">,  </w:t>
            </w:r>
            <w:proofErr w:type="spellStart"/>
            <w:r>
              <w:rPr>
                <w:sz w:val="16"/>
              </w:rPr>
              <w:t>PCFFunction</w:t>
            </w:r>
            <w:proofErr w:type="spellEnd"/>
            <w:r>
              <w:rPr>
                <w:sz w:val="16"/>
              </w:rPr>
              <w:t xml:space="preserve">, and </w:t>
            </w:r>
            <w:proofErr w:type="spellStart"/>
            <w:r>
              <w:rPr>
                <w:sz w:val="16"/>
              </w:rPr>
              <w:t>BSFFunction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186C15"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73F75CE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B342A9" w14:textId="77777777" w:rsidR="00F51BD8" w:rsidRDefault="00F51BD8">
            <w:pPr>
              <w:pStyle w:val="TAL"/>
              <w:rPr>
                <w:sz w:val="16"/>
              </w:rPr>
            </w:pPr>
            <w:r>
              <w:rPr>
                <w:sz w:val="16"/>
              </w:rPr>
              <w:t>S5-242411</w:t>
            </w:r>
          </w:p>
        </w:tc>
        <w:tc>
          <w:tcPr>
            <w:tcW w:w="0" w:type="auto"/>
            <w:tcBorders>
              <w:top w:val="single" w:sz="4" w:space="0" w:color="auto"/>
              <w:left w:val="single" w:sz="4" w:space="0" w:color="auto"/>
              <w:bottom w:val="single" w:sz="4" w:space="0" w:color="auto"/>
              <w:right w:val="single" w:sz="4" w:space="0" w:color="auto"/>
            </w:tcBorders>
            <w:hideMark/>
          </w:tcPr>
          <w:p w14:paraId="3F113146" w14:textId="77777777" w:rsidR="00F51BD8" w:rsidRDefault="00F51BD8">
            <w:pPr>
              <w:pStyle w:val="TAL"/>
              <w:rPr>
                <w:sz w:val="16"/>
              </w:rPr>
            </w:pPr>
            <w:r>
              <w:rPr>
                <w:sz w:val="16"/>
              </w:rPr>
              <w:t>-</w:t>
            </w:r>
          </w:p>
        </w:tc>
      </w:tr>
      <w:tr w:rsidR="00F51BD8" w14:paraId="047B06FF" w14:textId="77777777">
        <w:tc>
          <w:tcPr>
            <w:tcW w:w="0" w:type="auto"/>
            <w:tcBorders>
              <w:top w:val="single" w:sz="4" w:space="0" w:color="auto"/>
              <w:left w:val="single" w:sz="4" w:space="0" w:color="auto"/>
              <w:bottom w:val="single" w:sz="4" w:space="0" w:color="auto"/>
              <w:right w:val="single" w:sz="4" w:space="0" w:color="auto"/>
            </w:tcBorders>
            <w:hideMark/>
          </w:tcPr>
          <w:p w14:paraId="2EE5F434" w14:textId="77777777" w:rsidR="00F51BD8" w:rsidRDefault="00F51BD8">
            <w:pPr>
              <w:pStyle w:val="TAL"/>
              <w:rPr>
                <w:sz w:val="16"/>
              </w:rPr>
            </w:pPr>
            <w:r>
              <w:rPr>
                <w:sz w:val="16"/>
              </w:rPr>
              <w:t>S5-243279</w:t>
            </w:r>
          </w:p>
        </w:tc>
        <w:tc>
          <w:tcPr>
            <w:tcW w:w="0" w:type="auto"/>
            <w:tcBorders>
              <w:top w:val="single" w:sz="4" w:space="0" w:color="auto"/>
              <w:left w:val="single" w:sz="4" w:space="0" w:color="auto"/>
              <w:bottom w:val="single" w:sz="4" w:space="0" w:color="auto"/>
              <w:right w:val="single" w:sz="4" w:space="0" w:color="auto"/>
            </w:tcBorders>
            <w:hideMark/>
          </w:tcPr>
          <w:p w14:paraId="46D644D5" w14:textId="77777777" w:rsidR="00F51BD8" w:rsidRDefault="00F51BD8">
            <w:pPr>
              <w:pStyle w:val="TAL"/>
              <w:rPr>
                <w:sz w:val="16"/>
              </w:rPr>
            </w:pPr>
            <w:r>
              <w:rPr>
                <w:sz w:val="16"/>
              </w:rPr>
              <w:t xml:space="preserve">Discussion on the issues for </w:t>
            </w:r>
            <w:proofErr w:type="spellStart"/>
            <w:r>
              <w:rPr>
                <w:sz w:val="16"/>
              </w:rPr>
              <w:t>ManagedNFService</w:t>
            </w:r>
            <w:proofErr w:type="spellEnd"/>
            <w:r>
              <w:rPr>
                <w:sz w:val="16"/>
              </w:rPr>
              <w:t xml:space="preserve"> in TS 28.622 and TS 28.623</w:t>
            </w:r>
          </w:p>
        </w:tc>
        <w:tc>
          <w:tcPr>
            <w:tcW w:w="0" w:type="auto"/>
            <w:tcBorders>
              <w:top w:val="single" w:sz="4" w:space="0" w:color="auto"/>
              <w:left w:val="single" w:sz="4" w:space="0" w:color="auto"/>
              <w:bottom w:val="single" w:sz="4" w:space="0" w:color="auto"/>
              <w:right w:val="single" w:sz="4" w:space="0" w:color="auto"/>
            </w:tcBorders>
            <w:hideMark/>
          </w:tcPr>
          <w:p w14:paraId="251B8655" w14:textId="77777777" w:rsidR="00F51BD8" w:rsidRDefault="00F51BD8">
            <w:pPr>
              <w:pStyle w:val="TAL"/>
              <w:rPr>
                <w:sz w:val="16"/>
              </w:rPr>
            </w:pPr>
            <w:r>
              <w:rPr>
                <w:sz w:val="16"/>
              </w:rPr>
              <w:t>Huawei,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2BFD3463" w14:textId="77777777" w:rsidR="00F51BD8" w:rsidRDefault="00F51BD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BCF74B6" w14:textId="77777777" w:rsidR="00F51BD8" w:rsidRDefault="00F51BD8">
            <w:pPr>
              <w:pStyle w:val="TAL"/>
              <w:rPr>
                <w:sz w:val="16"/>
              </w:rPr>
            </w:pPr>
            <w:r>
              <w:rPr>
                <w:sz w:val="16"/>
              </w:rPr>
              <w:t>S5-242432</w:t>
            </w:r>
          </w:p>
        </w:tc>
        <w:tc>
          <w:tcPr>
            <w:tcW w:w="0" w:type="auto"/>
            <w:tcBorders>
              <w:top w:val="single" w:sz="4" w:space="0" w:color="auto"/>
              <w:left w:val="single" w:sz="4" w:space="0" w:color="auto"/>
              <w:bottom w:val="single" w:sz="4" w:space="0" w:color="auto"/>
              <w:right w:val="single" w:sz="4" w:space="0" w:color="auto"/>
            </w:tcBorders>
            <w:hideMark/>
          </w:tcPr>
          <w:p w14:paraId="50BD2D2D" w14:textId="77777777" w:rsidR="00F51BD8" w:rsidRDefault="00F51BD8">
            <w:pPr>
              <w:pStyle w:val="TAL"/>
              <w:rPr>
                <w:sz w:val="16"/>
              </w:rPr>
            </w:pPr>
            <w:r>
              <w:rPr>
                <w:sz w:val="16"/>
              </w:rPr>
              <w:t>-</w:t>
            </w:r>
          </w:p>
        </w:tc>
      </w:tr>
      <w:tr w:rsidR="00F51BD8" w14:paraId="434556F7" w14:textId="77777777">
        <w:tc>
          <w:tcPr>
            <w:tcW w:w="0" w:type="auto"/>
            <w:tcBorders>
              <w:top w:val="single" w:sz="4" w:space="0" w:color="auto"/>
              <w:left w:val="single" w:sz="4" w:space="0" w:color="auto"/>
              <w:bottom w:val="single" w:sz="4" w:space="0" w:color="auto"/>
              <w:right w:val="single" w:sz="4" w:space="0" w:color="auto"/>
            </w:tcBorders>
            <w:hideMark/>
          </w:tcPr>
          <w:p w14:paraId="7EC80A79" w14:textId="77777777" w:rsidR="00F51BD8" w:rsidRDefault="00F51BD8">
            <w:pPr>
              <w:pStyle w:val="TAL"/>
              <w:rPr>
                <w:sz w:val="16"/>
              </w:rPr>
            </w:pPr>
            <w:r>
              <w:rPr>
                <w:sz w:val="16"/>
              </w:rPr>
              <w:t>S5-243280</w:t>
            </w:r>
          </w:p>
        </w:tc>
        <w:tc>
          <w:tcPr>
            <w:tcW w:w="0" w:type="auto"/>
            <w:tcBorders>
              <w:top w:val="single" w:sz="4" w:space="0" w:color="auto"/>
              <w:left w:val="single" w:sz="4" w:space="0" w:color="auto"/>
              <w:bottom w:val="single" w:sz="4" w:space="0" w:color="auto"/>
              <w:right w:val="single" w:sz="4" w:space="0" w:color="auto"/>
            </w:tcBorders>
            <w:hideMark/>
          </w:tcPr>
          <w:p w14:paraId="5B46B9BE" w14:textId="77777777" w:rsidR="00F51BD8" w:rsidRDefault="00F51BD8">
            <w:pPr>
              <w:pStyle w:val="TAL"/>
              <w:rPr>
                <w:sz w:val="16"/>
              </w:rPr>
            </w:pPr>
            <w:r>
              <w:rPr>
                <w:sz w:val="16"/>
              </w:rPr>
              <w:t xml:space="preserve">Rel-19 CR TS 28.622 Remove </w:t>
            </w:r>
            <w:proofErr w:type="spellStart"/>
            <w:r>
              <w:rPr>
                <w:sz w:val="16"/>
              </w:rPr>
              <w:t>ManagedNFService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509C8B" w14:textId="77777777" w:rsidR="00F51BD8" w:rsidRDefault="00F51BD8">
            <w:pPr>
              <w:pStyle w:val="TAL"/>
              <w:rPr>
                <w:sz w:val="16"/>
              </w:rPr>
            </w:pPr>
            <w:proofErr w:type="spellStart"/>
            <w:r>
              <w:rPr>
                <w:sz w:val="16"/>
              </w:rPr>
              <w:t>Huawei,Nokia</w:t>
            </w:r>
            <w:proofErr w:type="spellEnd"/>
            <w:r>
              <w:rPr>
                <w:sz w:val="16"/>
              </w:rPr>
              <w:t>,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0692574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2A8C38" w14:textId="77777777" w:rsidR="00F51BD8" w:rsidRDefault="00F51BD8">
            <w:pPr>
              <w:pStyle w:val="TAL"/>
              <w:rPr>
                <w:sz w:val="16"/>
              </w:rPr>
            </w:pPr>
            <w:r>
              <w:rPr>
                <w:sz w:val="16"/>
              </w:rPr>
              <w:t>S5-242433</w:t>
            </w:r>
          </w:p>
        </w:tc>
        <w:tc>
          <w:tcPr>
            <w:tcW w:w="0" w:type="auto"/>
            <w:tcBorders>
              <w:top w:val="single" w:sz="4" w:space="0" w:color="auto"/>
              <w:left w:val="single" w:sz="4" w:space="0" w:color="auto"/>
              <w:bottom w:val="single" w:sz="4" w:space="0" w:color="auto"/>
              <w:right w:val="single" w:sz="4" w:space="0" w:color="auto"/>
            </w:tcBorders>
            <w:hideMark/>
          </w:tcPr>
          <w:p w14:paraId="765202E1" w14:textId="77777777" w:rsidR="00F51BD8" w:rsidRDefault="00F51BD8">
            <w:pPr>
              <w:pStyle w:val="TAL"/>
              <w:rPr>
                <w:sz w:val="16"/>
              </w:rPr>
            </w:pPr>
            <w:r>
              <w:rPr>
                <w:sz w:val="16"/>
              </w:rPr>
              <w:t>-</w:t>
            </w:r>
          </w:p>
        </w:tc>
      </w:tr>
      <w:tr w:rsidR="00F51BD8" w14:paraId="4B5858F5" w14:textId="77777777">
        <w:tc>
          <w:tcPr>
            <w:tcW w:w="0" w:type="auto"/>
            <w:tcBorders>
              <w:top w:val="single" w:sz="4" w:space="0" w:color="auto"/>
              <w:left w:val="single" w:sz="4" w:space="0" w:color="auto"/>
              <w:bottom w:val="single" w:sz="4" w:space="0" w:color="auto"/>
              <w:right w:val="single" w:sz="4" w:space="0" w:color="auto"/>
            </w:tcBorders>
            <w:hideMark/>
          </w:tcPr>
          <w:p w14:paraId="56262ADB" w14:textId="77777777" w:rsidR="00F51BD8" w:rsidRDefault="00F51BD8">
            <w:pPr>
              <w:pStyle w:val="TAL"/>
              <w:rPr>
                <w:sz w:val="16"/>
              </w:rPr>
            </w:pPr>
            <w:r>
              <w:rPr>
                <w:sz w:val="16"/>
              </w:rPr>
              <w:t>S5-243281</w:t>
            </w:r>
          </w:p>
        </w:tc>
        <w:tc>
          <w:tcPr>
            <w:tcW w:w="0" w:type="auto"/>
            <w:tcBorders>
              <w:top w:val="single" w:sz="4" w:space="0" w:color="auto"/>
              <w:left w:val="single" w:sz="4" w:space="0" w:color="auto"/>
              <w:bottom w:val="single" w:sz="4" w:space="0" w:color="auto"/>
              <w:right w:val="single" w:sz="4" w:space="0" w:color="auto"/>
            </w:tcBorders>
            <w:hideMark/>
          </w:tcPr>
          <w:p w14:paraId="1146E755" w14:textId="77777777" w:rsidR="00F51BD8" w:rsidRDefault="00F51BD8">
            <w:pPr>
              <w:pStyle w:val="TAL"/>
              <w:rPr>
                <w:sz w:val="16"/>
              </w:rPr>
            </w:pPr>
            <w:r>
              <w:rPr>
                <w:sz w:val="16"/>
              </w:rPr>
              <w:t xml:space="preserve">Rel-19 CR TS 28.623 Remove </w:t>
            </w:r>
            <w:proofErr w:type="spellStart"/>
            <w:r>
              <w:rPr>
                <w:sz w:val="16"/>
              </w:rPr>
              <w:t>ManagedNFService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255E33" w14:textId="77777777" w:rsidR="00F51BD8" w:rsidRDefault="00F51BD8">
            <w:pPr>
              <w:pStyle w:val="TAL"/>
              <w:rPr>
                <w:sz w:val="16"/>
              </w:rPr>
            </w:pPr>
            <w:proofErr w:type="spellStart"/>
            <w:r>
              <w:rPr>
                <w:sz w:val="16"/>
              </w:rPr>
              <w:t>Huawei,Nokia</w:t>
            </w:r>
            <w:proofErr w:type="spellEnd"/>
            <w:r>
              <w:rPr>
                <w:sz w:val="16"/>
              </w:rPr>
              <w:t>,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7C9BBED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F42E2A" w14:textId="77777777" w:rsidR="00F51BD8" w:rsidRDefault="00F51BD8">
            <w:pPr>
              <w:pStyle w:val="TAL"/>
              <w:rPr>
                <w:sz w:val="16"/>
              </w:rPr>
            </w:pPr>
            <w:r>
              <w:rPr>
                <w:sz w:val="16"/>
              </w:rPr>
              <w:t>S5-242434</w:t>
            </w:r>
          </w:p>
        </w:tc>
        <w:tc>
          <w:tcPr>
            <w:tcW w:w="0" w:type="auto"/>
            <w:tcBorders>
              <w:top w:val="single" w:sz="4" w:space="0" w:color="auto"/>
              <w:left w:val="single" w:sz="4" w:space="0" w:color="auto"/>
              <w:bottom w:val="single" w:sz="4" w:space="0" w:color="auto"/>
              <w:right w:val="single" w:sz="4" w:space="0" w:color="auto"/>
            </w:tcBorders>
            <w:hideMark/>
          </w:tcPr>
          <w:p w14:paraId="1B9C0429" w14:textId="77777777" w:rsidR="00F51BD8" w:rsidRDefault="00F51BD8">
            <w:pPr>
              <w:pStyle w:val="TAL"/>
              <w:rPr>
                <w:sz w:val="16"/>
              </w:rPr>
            </w:pPr>
            <w:r>
              <w:rPr>
                <w:sz w:val="16"/>
              </w:rPr>
              <w:t>-</w:t>
            </w:r>
          </w:p>
        </w:tc>
      </w:tr>
      <w:tr w:rsidR="00F51BD8" w14:paraId="70893D47" w14:textId="77777777">
        <w:tc>
          <w:tcPr>
            <w:tcW w:w="0" w:type="auto"/>
            <w:tcBorders>
              <w:top w:val="single" w:sz="4" w:space="0" w:color="auto"/>
              <w:left w:val="single" w:sz="4" w:space="0" w:color="auto"/>
              <w:bottom w:val="single" w:sz="4" w:space="0" w:color="auto"/>
              <w:right w:val="single" w:sz="4" w:space="0" w:color="auto"/>
            </w:tcBorders>
            <w:hideMark/>
          </w:tcPr>
          <w:p w14:paraId="17599476" w14:textId="77777777" w:rsidR="00F51BD8" w:rsidRDefault="00F51BD8">
            <w:pPr>
              <w:pStyle w:val="TAL"/>
              <w:rPr>
                <w:sz w:val="16"/>
              </w:rPr>
            </w:pPr>
            <w:r>
              <w:rPr>
                <w:sz w:val="16"/>
              </w:rPr>
              <w:t>S5-243282</w:t>
            </w:r>
          </w:p>
        </w:tc>
        <w:tc>
          <w:tcPr>
            <w:tcW w:w="0" w:type="auto"/>
            <w:tcBorders>
              <w:top w:val="single" w:sz="4" w:space="0" w:color="auto"/>
              <w:left w:val="single" w:sz="4" w:space="0" w:color="auto"/>
              <w:bottom w:val="single" w:sz="4" w:space="0" w:color="auto"/>
              <w:right w:val="single" w:sz="4" w:space="0" w:color="auto"/>
            </w:tcBorders>
            <w:hideMark/>
          </w:tcPr>
          <w:p w14:paraId="62A12418" w14:textId="77777777" w:rsidR="00F51BD8" w:rsidRDefault="00F51BD8">
            <w:pPr>
              <w:pStyle w:val="TAL"/>
              <w:rPr>
                <w:sz w:val="16"/>
              </w:rPr>
            </w:pPr>
            <w:r>
              <w:rPr>
                <w:sz w:val="16"/>
              </w:rPr>
              <w:t xml:space="preserve">Rel-19 CR TS 28.541 Add </w:t>
            </w:r>
            <w:proofErr w:type="spellStart"/>
            <w:r>
              <w:rPr>
                <w:sz w:val="16"/>
              </w:rPr>
              <w:t>ManagedNFService</w:t>
            </w:r>
            <w:proofErr w:type="spellEnd"/>
            <w:r>
              <w:rPr>
                <w:sz w:val="16"/>
              </w:rPr>
              <w:t xml:space="preserve"> in 5GC NRM</w:t>
            </w:r>
          </w:p>
        </w:tc>
        <w:tc>
          <w:tcPr>
            <w:tcW w:w="0" w:type="auto"/>
            <w:tcBorders>
              <w:top w:val="single" w:sz="4" w:space="0" w:color="auto"/>
              <w:left w:val="single" w:sz="4" w:space="0" w:color="auto"/>
              <w:bottom w:val="single" w:sz="4" w:space="0" w:color="auto"/>
              <w:right w:val="single" w:sz="4" w:space="0" w:color="auto"/>
            </w:tcBorders>
            <w:hideMark/>
          </w:tcPr>
          <w:p w14:paraId="5AF29385" w14:textId="77777777" w:rsidR="00F51BD8" w:rsidRDefault="00F51BD8">
            <w:pPr>
              <w:pStyle w:val="TAL"/>
              <w:rPr>
                <w:sz w:val="16"/>
              </w:rPr>
            </w:pPr>
            <w:r>
              <w:rPr>
                <w:sz w:val="16"/>
              </w:rPr>
              <w:t>Huawei,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2712374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DE553D" w14:textId="77777777" w:rsidR="00F51BD8" w:rsidRDefault="00F51BD8">
            <w:pPr>
              <w:pStyle w:val="TAL"/>
              <w:rPr>
                <w:sz w:val="16"/>
              </w:rPr>
            </w:pPr>
            <w:r>
              <w:rPr>
                <w:sz w:val="16"/>
              </w:rPr>
              <w:t>S5-242435</w:t>
            </w:r>
          </w:p>
        </w:tc>
        <w:tc>
          <w:tcPr>
            <w:tcW w:w="0" w:type="auto"/>
            <w:tcBorders>
              <w:top w:val="single" w:sz="4" w:space="0" w:color="auto"/>
              <w:left w:val="single" w:sz="4" w:space="0" w:color="auto"/>
              <w:bottom w:val="single" w:sz="4" w:space="0" w:color="auto"/>
              <w:right w:val="single" w:sz="4" w:space="0" w:color="auto"/>
            </w:tcBorders>
            <w:hideMark/>
          </w:tcPr>
          <w:p w14:paraId="6C78C778" w14:textId="77777777" w:rsidR="00F51BD8" w:rsidRDefault="00F51BD8">
            <w:pPr>
              <w:pStyle w:val="TAL"/>
              <w:rPr>
                <w:sz w:val="16"/>
              </w:rPr>
            </w:pPr>
            <w:r>
              <w:rPr>
                <w:sz w:val="16"/>
              </w:rPr>
              <w:t>-</w:t>
            </w:r>
          </w:p>
        </w:tc>
      </w:tr>
      <w:tr w:rsidR="00F51BD8" w14:paraId="1A27019A" w14:textId="77777777">
        <w:tc>
          <w:tcPr>
            <w:tcW w:w="0" w:type="auto"/>
            <w:tcBorders>
              <w:top w:val="single" w:sz="4" w:space="0" w:color="auto"/>
              <w:left w:val="single" w:sz="4" w:space="0" w:color="auto"/>
              <w:bottom w:val="single" w:sz="4" w:space="0" w:color="auto"/>
              <w:right w:val="single" w:sz="4" w:space="0" w:color="auto"/>
            </w:tcBorders>
            <w:hideMark/>
          </w:tcPr>
          <w:p w14:paraId="5C00CDBE" w14:textId="77777777" w:rsidR="00F51BD8" w:rsidRDefault="00F51BD8">
            <w:pPr>
              <w:pStyle w:val="TAL"/>
              <w:rPr>
                <w:sz w:val="16"/>
              </w:rPr>
            </w:pPr>
            <w:r>
              <w:rPr>
                <w:sz w:val="16"/>
              </w:rPr>
              <w:t>S5-243283</w:t>
            </w:r>
          </w:p>
        </w:tc>
        <w:tc>
          <w:tcPr>
            <w:tcW w:w="0" w:type="auto"/>
            <w:tcBorders>
              <w:top w:val="single" w:sz="4" w:space="0" w:color="auto"/>
              <w:left w:val="single" w:sz="4" w:space="0" w:color="auto"/>
              <w:bottom w:val="single" w:sz="4" w:space="0" w:color="auto"/>
              <w:right w:val="single" w:sz="4" w:space="0" w:color="auto"/>
            </w:tcBorders>
            <w:hideMark/>
          </w:tcPr>
          <w:p w14:paraId="25E1E318" w14:textId="77777777" w:rsidR="00F51BD8" w:rsidRDefault="00F51BD8">
            <w:pPr>
              <w:pStyle w:val="TAL"/>
              <w:rPr>
                <w:sz w:val="16"/>
              </w:rPr>
            </w:pPr>
            <w:r>
              <w:rPr>
                <w:sz w:val="16"/>
              </w:rPr>
              <w:t xml:space="preserve">Rel-19 CR TS 28.623 Update Schema definition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for generic control NRM fragment of </w:t>
            </w:r>
            <w:proofErr w:type="spellStart"/>
            <w:r>
              <w:rPr>
                <w:sz w:val="16"/>
              </w:rPr>
              <w:t>openAPI</w:t>
            </w:r>
            <w:proofErr w:type="spellEnd"/>
            <w:r>
              <w:rPr>
                <w:sz w:val="16"/>
              </w:rPr>
              <w:t xml:space="preserve"> SS</w:t>
            </w:r>
          </w:p>
        </w:tc>
        <w:tc>
          <w:tcPr>
            <w:tcW w:w="0" w:type="auto"/>
            <w:tcBorders>
              <w:top w:val="single" w:sz="4" w:space="0" w:color="auto"/>
              <w:left w:val="single" w:sz="4" w:space="0" w:color="auto"/>
              <w:bottom w:val="single" w:sz="4" w:space="0" w:color="auto"/>
              <w:right w:val="single" w:sz="4" w:space="0" w:color="auto"/>
            </w:tcBorders>
            <w:hideMark/>
          </w:tcPr>
          <w:p w14:paraId="65D1C6D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C7008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6AFDC6" w14:textId="77777777" w:rsidR="00F51BD8" w:rsidRDefault="00F51BD8">
            <w:pPr>
              <w:pStyle w:val="TAL"/>
              <w:rPr>
                <w:sz w:val="16"/>
              </w:rPr>
            </w:pPr>
            <w:r>
              <w:rPr>
                <w:sz w:val="16"/>
              </w:rPr>
              <w:t>S5-242436</w:t>
            </w:r>
          </w:p>
        </w:tc>
        <w:tc>
          <w:tcPr>
            <w:tcW w:w="0" w:type="auto"/>
            <w:tcBorders>
              <w:top w:val="single" w:sz="4" w:space="0" w:color="auto"/>
              <w:left w:val="single" w:sz="4" w:space="0" w:color="auto"/>
              <w:bottom w:val="single" w:sz="4" w:space="0" w:color="auto"/>
              <w:right w:val="single" w:sz="4" w:space="0" w:color="auto"/>
            </w:tcBorders>
            <w:hideMark/>
          </w:tcPr>
          <w:p w14:paraId="0F967584" w14:textId="77777777" w:rsidR="00F51BD8" w:rsidRDefault="00F51BD8">
            <w:pPr>
              <w:pStyle w:val="TAL"/>
              <w:rPr>
                <w:sz w:val="16"/>
              </w:rPr>
            </w:pPr>
            <w:r>
              <w:rPr>
                <w:sz w:val="16"/>
              </w:rPr>
              <w:t>-</w:t>
            </w:r>
          </w:p>
        </w:tc>
      </w:tr>
      <w:tr w:rsidR="00F51BD8" w14:paraId="17427020" w14:textId="77777777">
        <w:tc>
          <w:tcPr>
            <w:tcW w:w="0" w:type="auto"/>
            <w:tcBorders>
              <w:top w:val="single" w:sz="4" w:space="0" w:color="auto"/>
              <w:left w:val="single" w:sz="4" w:space="0" w:color="auto"/>
              <w:bottom w:val="single" w:sz="4" w:space="0" w:color="auto"/>
              <w:right w:val="single" w:sz="4" w:space="0" w:color="auto"/>
            </w:tcBorders>
            <w:hideMark/>
          </w:tcPr>
          <w:p w14:paraId="657530B5" w14:textId="77777777" w:rsidR="00F51BD8" w:rsidRDefault="00F51BD8">
            <w:pPr>
              <w:pStyle w:val="TAL"/>
              <w:rPr>
                <w:sz w:val="16"/>
              </w:rPr>
            </w:pPr>
            <w:r>
              <w:rPr>
                <w:sz w:val="16"/>
              </w:rPr>
              <w:t>S5-243284</w:t>
            </w:r>
          </w:p>
        </w:tc>
        <w:tc>
          <w:tcPr>
            <w:tcW w:w="0" w:type="auto"/>
            <w:tcBorders>
              <w:top w:val="single" w:sz="4" w:space="0" w:color="auto"/>
              <w:left w:val="single" w:sz="4" w:space="0" w:color="auto"/>
              <w:bottom w:val="single" w:sz="4" w:space="0" w:color="auto"/>
              <w:right w:val="single" w:sz="4" w:space="0" w:color="auto"/>
            </w:tcBorders>
            <w:hideMark/>
          </w:tcPr>
          <w:p w14:paraId="5BDA7FB2" w14:textId="77777777" w:rsidR="00F51BD8" w:rsidRDefault="00F51BD8">
            <w:pPr>
              <w:pStyle w:val="TAL"/>
              <w:rPr>
                <w:sz w:val="16"/>
              </w:rPr>
            </w:pPr>
            <w:r>
              <w:rPr>
                <w:sz w:val="16"/>
              </w:rPr>
              <w:t xml:space="preserve">Rel-19 CR TS 28.541 add </w:t>
            </w:r>
            <w:proofErr w:type="spellStart"/>
            <w:r>
              <w:rPr>
                <w:sz w:val="16"/>
              </w:rPr>
              <w:t>hniList</w:t>
            </w:r>
            <w:proofErr w:type="spellEnd"/>
            <w:r>
              <w:rPr>
                <w:sz w:val="16"/>
              </w:rPr>
              <w:t xml:space="preserve"> to </w:t>
            </w:r>
            <w:proofErr w:type="spellStart"/>
            <w:r>
              <w:rPr>
                <w:sz w:val="16"/>
              </w:rPr>
              <w:t>UDMFunction</w:t>
            </w:r>
            <w:proofErr w:type="spellEnd"/>
            <w:r>
              <w:rPr>
                <w:sz w:val="16"/>
              </w:rPr>
              <w:t xml:space="preserve">, </w:t>
            </w:r>
            <w:proofErr w:type="spellStart"/>
            <w:r>
              <w:rPr>
                <w:sz w:val="16"/>
              </w:rPr>
              <w:t>UDRFunction</w:t>
            </w:r>
            <w:proofErr w:type="spellEnd"/>
            <w:r>
              <w:rPr>
                <w:sz w:val="16"/>
              </w:rPr>
              <w:t xml:space="preserve">, and </w:t>
            </w:r>
            <w:proofErr w:type="spellStart"/>
            <w:r>
              <w:rPr>
                <w:sz w:val="16"/>
              </w:rPr>
              <w:t>AUSFFunction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61B7BD"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07D2B2F8"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287763" w14:textId="77777777" w:rsidR="00F51BD8" w:rsidRDefault="00F51BD8">
            <w:pPr>
              <w:pStyle w:val="TAL"/>
              <w:rPr>
                <w:sz w:val="16"/>
              </w:rPr>
            </w:pPr>
            <w:r>
              <w:rPr>
                <w:sz w:val="16"/>
              </w:rPr>
              <w:t>S5-242477</w:t>
            </w:r>
          </w:p>
        </w:tc>
        <w:tc>
          <w:tcPr>
            <w:tcW w:w="0" w:type="auto"/>
            <w:tcBorders>
              <w:top w:val="single" w:sz="4" w:space="0" w:color="auto"/>
              <w:left w:val="single" w:sz="4" w:space="0" w:color="auto"/>
              <w:bottom w:val="single" w:sz="4" w:space="0" w:color="auto"/>
              <w:right w:val="single" w:sz="4" w:space="0" w:color="auto"/>
            </w:tcBorders>
            <w:hideMark/>
          </w:tcPr>
          <w:p w14:paraId="6078D9A5" w14:textId="77777777" w:rsidR="00F51BD8" w:rsidRDefault="00F51BD8">
            <w:pPr>
              <w:pStyle w:val="TAL"/>
              <w:rPr>
                <w:sz w:val="16"/>
              </w:rPr>
            </w:pPr>
            <w:r>
              <w:rPr>
                <w:sz w:val="16"/>
              </w:rPr>
              <w:t>-</w:t>
            </w:r>
          </w:p>
        </w:tc>
      </w:tr>
      <w:tr w:rsidR="00F51BD8" w14:paraId="72A5D7D8" w14:textId="77777777">
        <w:tc>
          <w:tcPr>
            <w:tcW w:w="0" w:type="auto"/>
            <w:tcBorders>
              <w:top w:val="single" w:sz="4" w:space="0" w:color="auto"/>
              <w:left w:val="single" w:sz="4" w:space="0" w:color="auto"/>
              <w:bottom w:val="single" w:sz="4" w:space="0" w:color="auto"/>
              <w:right w:val="single" w:sz="4" w:space="0" w:color="auto"/>
            </w:tcBorders>
            <w:hideMark/>
          </w:tcPr>
          <w:p w14:paraId="6AD445A7" w14:textId="77777777" w:rsidR="00F51BD8" w:rsidRDefault="00F51BD8">
            <w:pPr>
              <w:pStyle w:val="TAL"/>
              <w:rPr>
                <w:sz w:val="16"/>
              </w:rPr>
            </w:pPr>
            <w:r>
              <w:rPr>
                <w:sz w:val="16"/>
              </w:rPr>
              <w:t>S5-243285</w:t>
            </w:r>
          </w:p>
        </w:tc>
        <w:tc>
          <w:tcPr>
            <w:tcW w:w="0" w:type="auto"/>
            <w:tcBorders>
              <w:top w:val="single" w:sz="4" w:space="0" w:color="auto"/>
              <w:left w:val="single" w:sz="4" w:space="0" w:color="auto"/>
              <w:bottom w:val="single" w:sz="4" w:space="0" w:color="auto"/>
              <w:right w:val="single" w:sz="4" w:space="0" w:color="auto"/>
            </w:tcBorders>
            <w:hideMark/>
          </w:tcPr>
          <w:p w14:paraId="6C810330" w14:textId="77777777" w:rsidR="00F51BD8" w:rsidRDefault="00F51BD8">
            <w:pPr>
              <w:pStyle w:val="TAL"/>
              <w:rPr>
                <w:sz w:val="16"/>
              </w:rPr>
            </w:pPr>
            <w:r>
              <w:rPr>
                <w:sz w:val="16"/>
              </w:rPr>
              <w:t>TS28.622 Rel19 common data Type Stage 2</w:t>
            </w:r>
          </w:p>
        </w:tc>
        <w:tc>
          <w:tcPr>
            <w:tcW w:w="0" w:type="auto"/>
            <w:tcBorders>
              <w:top w:val="single" w:sz="4" w:space="0" w:color="auto"/>
              <w:left w:val="single" w:sz="4" w:space="0" w:color="auto"/>
              <w:bottom w:val="single" w:sz="4" w:space="0" w:color="auto"/>
              <w:right w:val="single" w:sz="4" w:space="0" w:color="auto"/>
            </w:tcBorders>
            <w:hideMark/>
          </w:tcPr>
          <w:p w14:paraId="2C643B74" w14:textId="77777777" w:rsidR="00F51BD8" w:rsidRDefault="00F51B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C49A41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28BCC1" w14:textId="77777777" w:rsidR="00F51BD8" w:rsidRDefault="00F51BD8">
            <w:pPr>
              <w:pStyle w:val="TAL"/>
              <w:rPr>
                <w:sz w:val="16"/>
              </w:rPr>
            </w:pPr>
            <w:r>
              <w:rPr>
                <w:sz w:val="16"/>
              </w:rPr>
              <w:t>S5-242493</w:t>
            </w:r>
          </w:p>
        </w:tc>
        <w:tc>
          <w:tcPr>
            <w:tcW w:w="0" w:type="auto"/>
            <w:tcBorders>
              <w:top w:val="single" w:sz="4" w:space="0" w:color="auto"/>
              <w:left w:val="single" w:sz="4" w:space="0" w:color="auto"/>
              <w:bottom w:val="single" w:sz="4" w:space="0" w:color="auto"/>
              <w:right w:val="single" w:sz="4" w:space="0" w:color="auto"/>
            </w:tcBorders>
            <w:hideMark/>
          </w:tcPr>
          <w:p w14:paraId="45DE0D02" w14:textId="77777777" w:rsidR="00F51BD8" w:rsidRDefault="00F51BD8">
            <w:pPr>
              <w:pStyle w:val="TAL"/>
              <w:rPr>
                <w:sz w:val="16"/>
              </w:rPr>
            </w:pPr>
            <w:r>
              <w:rPr>
                <w:sz w:val="16"/>
              </w:rPr>
              <w:t>-</w:t>
            </w:r>
          </w:p>
        </w:tc>
      </w:tr>
      <w:tr w:rsidR="00F51BD8" w14:paraId="0820F335" w14:textId="77777777">
        <w:tc>
          <w:tcPr>
            <w:tcW w:w="0" w:type="auto"/>
            <w:tcBorders>
              <w:top w:val="single" w:sz="4" w:space="0" w:color="auto"/>
              <w:left w:val="single" w:sz="4" w:space="0" w:color="auto"/>
              <w:bottom w:val="single" w:sz="4" w:space="0" w:color="auto"/>
              <w:right w:val="single" w:sz="4" w:space="0" w:color="auto"/>
            </w:tcBorders>
            <w:hideMark/>
          </w:tcPr>
          <w:p w14:paraId="5F567CAB" w14:textId="77777777" w:rsidR="00F51BD8" w:rsidRDefault="00F51BD8">
            <w:pPr>
              <w:pStyle w:val="TAL"/>
              <w:rPr>
                <w:sz w:val="16"/>
              </w:rPr>
            </w:pPr>
            <w:r>
              <w:rPr>
                <w:sz w:val="16"/>
              </w:rPr>
              <w:t>S5-243286</w:t>
            </w:r>
          </w:p>
        </w:tc>
        <w:tc>
          <w:tcPr>
            <w:tcW w:w="0" w:type="auto"/>
            <w:tcBorders>
              <w:top w:val="single" w:sz="4" w:space="0" w:color="auto"/>
              <w:left w:val="single" w:sz="4" w:space="0" w:color="auto"/>
              <w:bottom w:val="single" w:sz="4" w:space="0" w:color="auto"/>
              <w:right w:val="single" w:sz="4" w:space="0" w:color="auto"/>
            </w:tcBorders>
            <w:hideMark/>
          </w:tcPr>
          <w:p w14:paraId="13F98810" w14:textId="77777777" w:rsidR="00F51BD8" w:rsidRDefault="00F51BD8">
            <w:pPr>
              <w:pStyle w:val="TAL"/>
              <w:rPr>
                <w:sz w:val="16"/>
              </w:rPr>
            </w:pPr>
            <w:r>
              <w:rPr>
                <w:sz w:val="16"/>
              </w:rPr>
              <w:t>TS28.623 Rel19 common data Type stage 3 - YAML</w:t>
            </w:r>
          </w:p>
        </w:tc>
        <w:tc>
          <w:tcPr>
            <w:tcW w:w="0" w:type="auto"/>
            <w:tcBorders>
              <w:top w:val="single" w:sz="4" w:space="0" w:color="auto"/>
              <w:left w:val="single" w:sz="4" w:space="0" w:color="auto"/>
              <w:bottom w:val="single" w:sz="4" w:space="0" w:color="auto"/>
              <w:right w:val="single" w:sz="4" w:space="0" w:color="auto"/>
            </w:tcBorders>
            <w:hideMark/>
          </w:tcPr>
          <w:p w14:paraId="66E57C6A" w14:textId="77777777" w:rsidR="00F51BD8" w:rsidRDefault="00F51B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CE2EDF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CFCF14" w14:textId="77777777" w:rsidR="00F51BD8" w:rsidRDefault="00F51BD8">
            <w:pPr>
              <w:pStyle w:val="TAL"/>
              <w:rPr>
                <w:sz w:val="16"/>
              </w:rPr>
            </w:pPr>
            <w:r>
              <w:rPr>
                <w:sz w:val="16"/>
              </w:rPr>
              <w:t>S5-242494</w:t>
            </w:r>
          </w:p>
        </w:tc>
        <w:tc>
          <w:tcPr>
            <w:tcW w:w="0" w:type="auto"/>
            <w:tcBorders>
              <w:top w:val="single" w:sz="4" w:space="0" w:color="auto"/>
              <w:left w:val="single" w:sz="4" w:space="0" w:color="auto"/>
              <w:bottom w:val="single" w:sz="4" w:space="0" w:color="auto"/>
              <w:right w:val="single" w:sz="4" w:space="0" w:color="auto"/>
            </w:tcBorders>
            <w:hideMark/>
          </w:tcPr>
          <w:p w14:paraId="574834DD" w14:textId="77777777" w:rsidR="00F51BD8" w:rsidRDefault="00F51BD8">
            <w:pPr>
              <w:pStyle w:val="TAL"/>
              <w:rPr>
                <w:sz w:val="16"/>
              </w:rPr>
            </w:pPr>
            <w:r>
              <w:rPr>
                <w:sz w:val="16"/>
              </w:rPr>
              <w:t>-</w:t>
            </w:r>
          </w:p>
        </w:tc>
      </w:tr>
      <w:tr w:rsidR="00F51BD8" w14:paraId="6C7DFC26" w14:textId="77777777">
        <w:tc>
          <w:tcPr>
            <w:tcW w:w="0" w:type="auto"/>
            <w:tcBorders>
              <w:top w:val="single" w:sz="4" w:space="0" w:color="auto"/>
              <w:left w:val="single" w:sz="4" w:space="0" w:color="auto"/>
              <w:bottom w:val="single" w:sz="4" w:space="0" w:color="auto"/>
              <w:right w:val="single" w:sz="4" w:space="0" w:color="auto"/>
            </w:tcBorders>
            <w:hideMark/>
          </w:tcPr>
          <w:p w14:paraId="731EE176" w14:textId="77777777" w:rsidR="00F51BD8" w:rsidRDefault="00F51BD8">
            <w:pPr>
              <w:pStyle w:val="TAL"/>
              <w:rPr>
                <w:sz w:val="16"/>
              </w:rPr>
            </w:pPr>
            <w:r>
              <w:rPr>
                <w:sz w:val="16"/>
              </w:rPr>
              <w:t>S5-243287</w:t>
            </w:r>
          </w:p>
        </w:tc>
        <w:tc>
          <w:tcPr>
            <w:tcW w:w="0" w:type="auto"/>
            <w:tcBorders>
              <w:top w:val="single" w:sz="4" w:space="0" w:color="auto"/>
              <w:left w:val="single" w:sz="4" w:space="0" w:color="auto"/>
              <w:bottom w:val="single" w:sz="4" w:space="0" w:color="auto"/>
              <w:right w:val="single" w:sz="4" w:space="0" w:color="auto"/>
            </w:tcBorders>
            <w:hideMark/>
          </w:tcPr>
          <w:p w14:paraId="02BC6854" w14:textId="77777777" w:rsidR="00F51BD8" w:rsidRDefault="00F51BD8">
            <w:pPr>
              <w:pStyle w:val="TAL"/>
              <w:rPr>
                <w:sz w:val="16"/>
              </w:rPr>
            </w:pPr>
            <w:r>
              <w:rPr>
                <w:sz w:val="16"/>
              </w:rPr>
              <w:t>CR 28.623 Rel19 Common data types in YANG</w:t>
            </w:r>
          </w:p>
        </w:tc>
        <w:tc>
          <w:tcPr>
            <w:tcW w:w="0" w:type="auto"/>
            <w:tcBorders>
              <w:top w:val="single" w:sz="4" w:space="0" w:color="auto"/>
              <w:left w:val="single" w:sz="4" w:space="0" w:color="auto"/>
              <w:bottom w:val="single" w:sz="4" w:space="0" w:color="auto"/>
              <w:right w:val="single" w:sz="4" w:space="0" w:color="auto"/>
            </w:tcBorders>
            <w:hideMark/>
          </w:tcPr>
          <w:p w14:paraId="10FB06C1"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093EE25A"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7E3EB5"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387F72" w14:textId="77777777" w:rsidR="00F51BD8" w:rsidRDefault="00F51BD8">
            <w:pPr>
              <w:pStyle w:val="TAL"/>
              <w:rPr>
                <w:sz w:val="16"/>
              </w:rPr>
            </w:pPr>
            <w:r>
              <w:rPr>
                <w:sz w:val="16"/>
              </w:rPr>
              <w:t>-</w:t>
            </w:r>
          </w:p>
        </w:tc>
      </w:tr>
      <w:tr w:rsidR="00F51BD8" w14:paraId="7ABFBA53" w14:textId="77777777">
        <w:tc>
          <w:tcPr>
            <w:tcW w:w="0" w:type="auto"/>
            <w:tcBorders>
              <w:top w:val="single" w:sz="4" w:space="0" w:color="auto"/>
              <w:left w:val="single" w:sz="4" w:space="0" w:color="auto"/>
              <w:bottom w:val="single" w:sz="4" w:space="0" w:color="auto"/>
              <w:right w:val="single" w:sz="4" w:space="0" w:color="auto"/>
            </w:tcBorders>
            <w:hideMark/>
          </w:tcPr>
          <w:p w14:paraId="383F1F70" w14:textId="77777777" w:rsidR="00F51BD8" w:rsidRDefault="00F51BD8">
            <w:pPr>
              <w:pStyle w:val="TAL"/>
              <w:rPr>
                <w:sz w:val="16"/>
              </w:rPr>
            </w:pPr>
            <w:r>
              <w:rPr>
                <w:sz w:val="16"/>
              </w:rPr>
              <w:t>S5-243288</w:t>
            </w:r>
          </w:p>
        </w:tc>
        <w:tc>
          <w:tcPr>
            <w:tcW w:w="0" w:type="auto"/>
            <w:tcBorders>
              <w:top w:val="single" w:sz="4" w:space="0" w:color="auto"/>
              <w:left w:val="single" w:sz="4" w:space="0" w:color="auto"/>
              <w:bottom w:val="single" w:sz="4" w:space="0" w:color="auto"/>
              <w:right w:val="single" w:sz="4" w:space="0" w:color="auto"/>
            </w:tcBorders>
            <w:hideMark/>
          </w:tcPr>
          <w:p w14:paraId="68A5D93C" w14:textId="77777777" w:rsidR="00F51BD8" w:rsidRDefault="00F51BD8">
            <w:pPr>
              <w:pStyle w:val="TAL"/>
              <w:rPr>
                <w:sz w:val="16"/>
              </w:rPr>
            </w:pPr>
            <w:r>
              <w:rPr>
                <w:sz w:val="16"/>
              </w:rPr>
              <w:t xml:space="preserve">Rel-19 CR 28.622 </w:t>
            </w:r>
            <w:proofErr w:type="spellStart"/>
            <w:r>
              <w:rPr>
                <w:sz w:val="16"/>
              </w:rPr>
              <w:t>areaScope</w:t>
            </w:r>
            <w:proofErr w:type="spellEnd"/>
            <w:r>
              <w:rPr>
                <w:sz w:val="16"/>
              </w:rPr>
              <w:t xml:space="preserve"> clarifications</w:t>
            </w:r>
          </w:p>
        </w:tc>
        <w:tc>
          <w:tcPr>
            <w:tcW w:w="0" w:type="auto"/>
            <w:tcBorders>
              <w:top w:val="single" w:sz="4" w:space="0" w:color="auto"/>
              <w:left w:val="single" w:sz="4" w:space="0" w:color="auto"/>
              <w:bottom w:val="single" w:sz="4" w:space="0" w:color="auto"/>
              <w:right w:val="single" w:sz="4" w:space="0" w:color="auto"/>
            </w:tcBorders>
            <w:hideMark/>
          </w:tcPr>
          <w:p w14:paraId="3D8BD2ED"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2798C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1DCDFB" w14:textId="77777777" w:rsidR="00F51BD8" w:rsidRDefault="00F51BD8">
            <w:pPr>
              <w:pStyle w:val="TAL"/>
              <w:rPr>
                <w:sz w:val="16"/>
              </w:rPr>
            </w:pPr>
            <w:r>
              <w:rPr>
                <w:sz w:val="16"/>
              </w:rPr>
              <w:t>S5-242829</w:t>
            </w:r>
          </w:p>
        </w:tc>
        <w:tc>
          <w:tcPr>
            <w:tcW w:w="0" w:type="auto"/>
            <w:tcBorders>
              <w:top w:val="single" w:sz="4" w:space="0" w:color="auto"/>
              <w:left w:val="single" w:sz="4" w:space="0" w:color="auto"/>
              <w:bottom w:val="single" w:sz="4" w:space="0" w:color="auto"/>
              <w:right w:val="single" w:sz="4" w:space="0" w:color="auto"/>
            </w:tcBorders>
            <w:hideMark/>
          </w:tcPr>
          <w:p w14:paraId="2C740A66" w14:textId="77777777" w:rsidR="00F51BD8" w:rsidRDefault="00F51BD8">
            <w:pPr>
              <w:pStyle w:val="TAL"/>
              <w:rPr>
                <w:sz w:val="16"/>
              </w:rPr>
            </w:pPr>
            <w:r>
              <w:rPr>
                <w:sz w:val="16"/>
              </w:rPr>
              <w:t>-</w:t>
            </w:r>
          </w:p>
        </w:tc>
      </w:tr>
      <w:tr w:rsidR="00F51BD8" w14:paraId="29B20404" w14:textId="77777777">
        <w:tc>
          <w:tcPr>
            <w:tcW w:w="0" w:type="auto"/>
            <w:tcBorders>
              <w:top w:val="single" w:sz="4" w:space="0" w:color="auto"/>
              <w:left w:val="single" w:sz="4" w:space="0" w:color="auto"/>
              <w:bottom w:val="single" w:sz="4" w:space="0" w:color="auto"/>
              <w:right w:val="single" w:sz="4" w:space="0" w:color="auto"/>
            </w:tcBorders>
            <w:hideMark/>
          </w:tcPr>
          <w:p w14:paraId="285C091A" w14:textId="77777777" w:rsidR="00F51BD8" w:rsidRDefault="00F51BD8">
            <w:pPr>
              <w:pStyle w:val="TAL"/>
              <w:rPr>
                <w:sz w:val="16"/>
              </w:rPr>
            </w:pPr>
            <w:r>
              <w:rPr>
                <w:sz w:val="16"/>
              </w:rPr>
              <w:t>S5-243289</w:t>
            </w:r>
          </w:p>
        </w:tc>
        <w:tc>
          <w:tcPr>
            <w:tcW w:w="0" w:type="auto"/>
            <w:tcBorders>
              <w:top w:val="single" w:sz="4" w:space="0" w:color="auto"/>
              <w:left w:val="single" w:sz="4" w:space="0" w:color="auto"/>
              <w:bottom w:val="single" w:sz="4" w:space="0" w:color="auto"/>
              <w:right w:val="single" w:sz="4" w:space="0" w:color="auto"/>
            </w:tcBorders>
            <w:hideMark/>
          </w:tcPr>
          <w:p w14:paraId="6DD5E32A" w14:textId="77777777" w:rsidR="00F51BD8" w:rsidRDefault="00F51BD8">
            <w:pPr>
              <w:pStyle w:val="TAL"/>
              <w:rPr>
                <w:sz w:val="16"/>
              </w:rPr>
            </w:pPr>
            <w:r>
              <w:rPr>
                <w:sz w:val="16"/>
              </w:rPr>
              <w:t>Rel-19 CR 32.421 Trace new RRC reports</w:t>
            </w:r>
          </w:p>
        </w:tc>
        <w:tc>
          <w:tcPr>
            <w:tcW w:w="0" w:type="auto"/>
            <w:tcBorders>
              <w:top w:val="single" w:sz="4" w:space="0" w:color="auto"/>
              <w:left w:val="single" w:sz="4" w:space="0" w:color="auto"/>
              <w:bottom w:val="single" w:sz="4" w:space="0" w:color="auto"/>
              <w:right w:val="single" w:sz="4" w:space="0" w:color="auto"/>
            </w:tcBorders>
            <w:hideMark/>
          </w:tcPr>
          <w:p w14:paraId="4178AF5B"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EBFB8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1CDF67" w14:textId="77777777" w:rsidR="00F51BD8" w:rsidRDefault="00F51BD8">
            <w:pPr>
              <w:pStyle w:val="TAL"/>
              <w:rPr>
                <w:sz w:val="16"/>
              </w:rPr>
            </w:pPr>
            <w:r>
              <w:rPr>
                <w:sz w:val="16"/>
              </w:rPr>
              <w:t>S5-242845</w:t>
            </w:r>
          </w:p>
        </w:tc>
        <w:tc>
          <w:tcPr>
            <w:tcW w:w="0" w:type="auto"/>
            <w:tcBorders>
              <w:top w:val="single" w:sz="4" w:space="0" w:color="auto"/>
              <w:left w:val="single" w:sz="4" w:space="0" w:color="auto"/>
              <w:bottom w:val="single" w:sz="4" w:space="0" w:color="auto"/>
              <w:right w:val="single" w:sz="4" w:space="0" w:color="auto"/>
            </w:tcBorders>
            <w:hideMark/>
          </w:tcPr>
          <w:p w14:paraId="7BB35432" w14:textId="77777777" w:rsidR="00F51BD8" w:rsidRDefault="00F51BD8">
            <w:pPr>
              <w:pStyle w:val="TAL"/>
              <w:rPr>
                <w:sz w:val="16"/>
              </w:rPr>
            </w:pPr>
            <w:r>
              <w:rPr>
                <w:sz w:val="16"/>
              </w:rPr>
              <w:t>-</w:t>
            </w:r>
          </w:p>
        </w:tc>
      </w:tr>
      <w:tr w:rsidR="00F51BD8" w14:paraId="5FB2FD94" w14:textId="77777777">
        <w:tc>
          <w:tcPr>
            <w:tcW w:w="0" w:type="auto"/>
            <w:tcBorders>
              <w:top w:val="single" w:sz="4" w:space="0" w:color="auto"/>
              <w:left w:val="single" w:sz="4" w:space="0" w:color="auto"/>
              <w:bottom w:val="single" w:sz="4" w:space="0" w:color="auto"/>
              <w:right w:val="single" w:sz="4" w:space="0" w:color="auto"/>
            </w:tcBorders>
            <w:hideMark/>
          </w:tcPr>
          <w:p w14:paraId="2D50DF0D" w14:textId="77777777" w:rsidR="00F51BD8" w:rsidRDefault="00F51BD8">
            <w:pPr>
              <w:pStyle w:val="TAL"/>
              <w:rPr>
                <w:sz w:val="16"/>
              </w:rPr>
            </w:pPr>
            <w:r>
              <w:rPr>
                <w:sz w:val="16"/>
              </w:rPr>
              <w:t>S5-243290</w:t>
            </w:r>
          </w:p>
        </w:tc>
        <w:tc>
          <w:tcPr>
            <w:tcW w:w="0" w:type="auto"/>
            <w:tcBorders>
              <w:top w:val="single" w:sz="4" w:space="0" w:color="auto"/>
              <w:left w:val="single" w:sz="4" w:space="0" w:color="auto"/>
              <w:bottom w:val="single" w:sz="4" w:space="0" w:color="auto"/>
              <w:right w:val="single" w:sz="4" w:space="0" w:color="auto"/>
            </w:tcBorders>
            <w:hideMark/>
          </w:tcPr>
          <w:p w14:paraId="1289C826" w14:textId="77777777" w:rsidR="00F51BD8" w:rsidRDefault="00F51BD8">
            <w:pPr>
              <w:pStyle w:val="TAL"/>
              <w:rPr>
                <w:sz w:val="16"/>
              </w:rPr>
            </w:pPr>
            <w:proofErr w:type="spellStart"/>
            <w:r>
              <w:rPr>
                <w:sz w:val="16"/>
              </w:rPr>
              <w:t>pCR</w:t>
            </w:r>
            <w:proofErr w:type="spellEnd"/>
            <w:r>
              <w:rPr>
                <w:sz w:val="16"/>
              </w:rPr>
              <w:t xml:space="preserve"> TR 28.874 Use case on MEC deployed on the satellite</w:t>
            </w:r>
          </w:p>
        </w:tc>
        <w:tc>
          <w:tcPr>
            <w:tcW w:w="0" w:type="auto"/>
            <w:tcBorders>
              <w:top w:val="single" w:sz="4" w:space="0" w:color="auto"/>
              <w:left w:val="single" w:sz="4" w:space="0" w:color="auto"/>
              <w:bottom w:val="single" w:sz="4" w:space="0" w:color="auto"/>
              <w:right w:val="single" w:sz="4" w:space="0" w:color="auto"/>
            </w:tcBorders>
            <w:hideMark/>
          </w:tcPr>
          <w:p w14:paraId="4AD005CA"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97AE1C3"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A33C556" w14:textId="77777777" w:rsidR="00F51BD8" w:rsidRDefault="00F51BD8">
            <w:pPr>
              <w:pStyle w:val="TAL"/>
              <w:rPr>
                <w:sz w:val="16"/>
              </w:rPr>
            </w:pPr>
            <w:r>
              <w:rPr>
                <w:sz w:val="16"/>
              </w:rPr>
              <w:t>S5-242763</w:t>
            </w:r>
          </w:p>
        </w:tc>
        <w:tc>
          <w:tcPr>
            <w:tcW w:w="0" w:type="auto"/>
            <w:tcBorders>
              <w:top w:val="single" w:sz="4" w:space="0" w:color="auto"/>
              <w:left w:val="single" w:sz="4" w:space="0" w:color="auto"/>
              <w:bottom w:val="single" w:sz="4" w:space="0" w:color="auto"/>
              <w:right w:val="single" w:sz="4" w:space="0" w:color="auto"/>
            </w:tcBorders>
            <w:hideMark/>
          </w:tcPr>
          <w:p w14:paraId="5F2669BA" w14:textId="77777777" w:rsidR="00F51BD8" w:rsidRDefault="00F51BD8">
            <w:pPr>
              <w:pStyle w:val="TAL"/>
              <w:rPr>
                <w:sz w:val="16"/>
              </w:rPr>
            </w:pPr>
            <w:r>
              <w:rPr>
                <w:sz w:val="16"/>
              </w:rPr>
              <w:t>-</w:t>
            </w:r>
          </w:p>
        </w:tc>
      </w:tr>
      <w:tr w:rsidR="00F51BD8" w14:paraId="6BD8AA66" w14:textId="77777777">
        <w:tc>
          <w:tcPr>
            <w:tcW w:w="0" w:type="auto"/>
            <w:tcBorders>
              <w:top w:val="single" w:sz="4" w:space="0" w:color="auto"/>
              <w:left w:val="single" w:sz="4" w:space="0" w:color="auto"/>
              <w:bottom w:val="single" w:sz="4" w:space="0" w:color="auto"/>
              <w:right w:val="single" w:sz="4" w:space="0" w:color="auto"/>
            </w:tcBorders>
            <w:hideMark/>
          </w:tcPr>
          <w:p w14:paraId="70B6FE04" w14:textId="77777777" w:rsidR="00F51BD8" w:rsidRDefault="00F51BD8">
            <w:pPr>
              <w:pStyle w:val="TAL"/>
              <w:rPr>
                <w:sz w:val="16"/>
              </w:rPr>
            </w:pPr>
            <w:r>
              <w:rPr>
                <w:sz w:val="16"/>
              </w:rPr>
              <w:t>S5-243291</w:t>
            </w:r>
          </w:p>
        </w:tc>
        <w:tc>
          <w:tcPr>
            <w:tcW w:w="0" w:type="auto"/>
            <w:tcBorders>
              <w:top w:val="single" w:sz="4" w:space="0" w:color="auto"/>
              <w:left w:val="single" w:sz="4" w:space="0" w:color="auto"/>
              <w:bottom w:val="single" w:sz="4" w:space="0" w:color="auto"/>
              <w:right w:val="single" w:sz="4" w:space="0" w:color="auto"/>
            </w:tcBorders>
            <w:hideMark/>
          </w:tcPr>
          <w:p w14:paraId="373BC4D5" w14:textId="77777777" w:rsidR="00F51BD8" w:rsidRDefault="00F51BD8">
            <w:pPr>
              <w:pStyle w:val="TAL"/>
              <w:rPr>
                <w:sz w:val="16"/>
              </w:rPr>
            </w:pPr>
            <w:proofErr w:type="spellStart"/>
            <w:r>
              <w:rPr>
                <w:sz w:val="16"/>
              </w:rPr>
              <w:t>pCR</w:t>
            </w:r>
            <w:proofErr w:type="spellEnd"/>
            <w:r>
              <w:rPr>
                <w:sz w:val="16"/>
              </w:rPr>
              <w:t xml:space="preserve"> 28.874 Add potential solutions for Management of connections and associations between satellite and ground systems</w:t>
            </w:r>
          </w:p>
        </w:tc>
        <w:tc>
          <w:tcPr>
            <w:tcW w:w="0" w:type="auto"/>
            <w:tcBorders>
              <w:top w:val="single" w:sz="4" w:space="0" w:color="auto"/>
              <w:left w:val="single" w:sz="4" w:space="0" w:color="auto"/>
              <w:bottom w:val="single" w:sz="4" w:space="0" w:color="auto"/>
              <w:right w:val="single" w:sz="4" w:space="0" w:color="auto"/>
            </w:tcBorders>
            <w:hideMark/>
          </w:tcPr>
          <w:p w14:paraId="0AFAF015"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7D8FACB"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1A1B2F" w14:textId="77777777" w:rsidR="00F51BD8" w:rsidRDefault="00F51BD8">
            <w:pPr>
              <w:pStyle w:val="TAL"/>
              <w:rPr>
                <w:sz w:val="16"/>
              </w:rPr>
            </w:pPr>
            <w:r>
              <w:rPr>
                <w:sz w:val="16"/>
              </w:rPr>
              <w:t>S5-242779</w:t>
            </w:r>
          </w:p>
        </w:tc>
        <w:tc>
          <w:tcPr>
            <w:tcW w:w="0" w:type="auto"/>
            <w:tcBorders>
              <w:top w:val="single" w:sz="4" w:space="0" w:color="auto"/>
              <w:left w:val="single" w:sz="4" w:space="0" w:color="auto"/>
              <w:bottom w:val="single" w:sz="4" w:space="0" w:color="auto"/>
              <w:right w:val="single" w:sz="4" w:space="0" w:color="auto"/>
            </w:tcBorders>
            <w:hideMark/>
          </w:tcPr>
          <w:p w14:paraId="1691A0F6" w14:textId="77777777" w:rsidR="00F51BD8" w:rsidRDefault="00F51BD8">
            <w:pPr>
              <w:pStyle w:val="TAL"/>
              <w:rPr>
                <w:sz w:val="16"/>
              </w:rPr>
            </w:pPr>
            <w:r>
              <w:rPr>
                <w:sz w:val="16"/>
              </w:rPr>
              <w:t>-</w:t>
            </w:r>
          </w:p>
        </w:tc>
      </w:tr>
      <w:tr w:rsidR="00F51BD8" w14:paraId="68188F7A" w14:textId="77777777">
        <w:tc>
          <w:tcPr>
            <w:tcW w:w="0" w:type="auto"/>
            <w:tcBorders>
              <w:top w:val="single" w:sz="4" w:space="0" w:color="auto"/>
              <w:left w:val="single" w:sz="4" w:space="0" w:color="auto"/>
              <w:bottom w:val="single" w:sz="4" w:space="0" w:color="auto"/>
              <w:right w:val="single" w:sz="4" w:space="0" w:color="auto"/>
            </w:tcBorders>
            <w:hideMark/>
          </w:tcPr>
          <w:p w14:paraId="720DEB43" w14:textId="77777777" w:rsidR="00F51BD8" w:rsidRDefault="00F51BD8">
            <w:pPr>
              <w:pStyle w:val="TAL"/>
              <w:rPr>
                <w:sz w:val="16"/>
              </w:rPr>
            </w:pPr>
            <w:r>
              <w:rPr>
                <w:sz w:val="16"/>
              </w:rPr>
              <w:t>S5-243292</w:t>
            </w:r>
          </w:p>
        </w:tc>
        <w:tc>
          <w:tcPr>
            <w:tcW w:w="0" w:type="auto"/>
            <w:tcBorders>
              <w:top w:val="single" w:sz="4" w:space="0" w:color="auto"/>
              <w:left w:val="single" w:sz="4" w:space="0" w:color="auto"/>
              <w:bottom w:val="single" w:sz="4" w:space="0" w:color="auto"/>
              <w:right w:val="single" w:sz="4" w:space="0" w:color="auto"/>
            </w:tcBorders>
            <w:hideMark/>
          </w:tcPr>
          <w:p w14:paraId="1B074BE0"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28.874 Add use case on NTN Tracking area management</w:t>
            </w:r>
          </w:p>
        </w:tc>
        <w:tc>
          <w:tcPr>
            <w:tcW w:w="0" w:type="auto"/>
            <w:tcBorders>
              <w:top w:val="single" w:sz="4" w:space="0" w:color="auto"/>
              <w:left w:val="single" w:sz="4" w:space="0" w:color="auto"/>
              <w:bottom w:val="single" w:sz="4" w:space="0" w:color="auto"/>
              <w:right w:val="single" w:sz="4" w:space="0" w:color="auto"/>
            </w:tcBorders>
            <w:hideMark/>
          </w:tcPr>
          <w:p w14:paraId="01F67E76" w14:textId="77777777" w:rsidR="00F51BD8" w:rsidRDefault="00F51BD8">
            <w:pPr>
              <w:pStyle w:val="TAL"/>
              <w:rPr>
                <w:sz w:val="16"/>
              </w:rPr>
            </w:pPr>
            <w:r>
              <w:rPr>
                <w:sz w:val="16"/>
              </w:rPr>
              <w:t>CATT, China Unicom</w:t>
            </w:r>
          </w:p>
        </w:tc>
        <w:tc>
          <w:tcPr>
            <w:tcW w:w="0" w:type="auto"/>
            <w:tcBorders>
              <w:top w:val="single" w:sz="4" w:space="0" w:color="auto"/>
              <w:left w:val="single" w:sz="4" w:space="0" w:color="auto"/>
              <w:bottom w:val="single" w:sz="4" w:space="0" w:color="auto"/>
              <w:right w:val="single" w:sz="4" w:space="0" w:color="auto"/>
            </w:tcBorders>
            <w:hideMark/>
          </w:tcPr>
          <w:p w14:paraId="685E1D2D"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D923CE9" w14:textId="77777777" w:rsidR="00F51BD8" w:rsidRDefault="00F51BD8">
            <w:pPr>
              <w:pStyle w:val="TAL"/>
              <w:rPr>
                <w:sz w:val="16"/>
              </w:rPr>
            </w:pPr>
            <w:r>
              <w:rPr>
                <w:sz w:val="16"/>
              </w:rPr>
              <w:t>S5-242803</w:t>
            </w:r>
          </w:p>
        </w:tc>
        <w:tc>
          <w:tcPr>
            <w:tcW w:w="0" w:type="auto"/>
            <w:tcBorders>
              <w:top w:val="single" w:sz="4" w:space="0" w:color="auto"/>
              <w:left w:val="single" w:sz="4" w:space="0" w:color="auto"/>
              <w:bottom w:val="single" w:sz="4" w:space="0" w:color="auto"/>
              <w:right w:val="single" w:sz="4" w:space="0" w:color="auto"/>
            </w:tcBorders>
            <w:hideMark/>
          </w:tcPr>
          <w:p w14:paraId="6E37A742" w14:textId="77777777" w:rsidR="00F51BD8" w:rsidRDefault="00F51BD8">
            <w:pPr>
              <w:pStyle w:val="TAL"/>
              <w:rPr>
                <w:sz w:val="16"/>
              </w:rPr>
            </w:pPr>
            <w:r>
              <w:rPr>
                <w:sz w:val="16"/>
              </w:rPr>
              <w:t>-</w:t>
            </w:r>
          </w:p>
        </w:tc>
      </w:tr>
      <w:tr w:rsidR="00F51BD8" w14:paraId="1476922E" w14:textId="77777777">
        <w:tc>
          <w:tcPr>
            <w:tcW w:w="0" w:type="auto"/>
            <w:tcBorders>
              <w:top w:val="single" w:sz="4" w:space="0" w:color="auto"/>
              <w:left w:val="single" w:sz="4" w:space="0" w:color="auto"/>
              <w:bottom w:val="single" w:sz="4" w:space="0" w:color="auto"/>
              <w:right w:val="single" w:sz="4" w:space="0" w:color="auto"/>
            </w:tcBorders>
            <w:hideMark/>
          </w:tcPr>
          <w:p w14:paraId="114528F2" w14:textId="77777777" w:rsidR="00F51BD8" w:rsidRDefault="00F51BD8">
            <w:pPr>
              <w:pStyle w:val="TAL"/>
              <w:rPr>
                <w:sz w:val="16"/>
              </w:rPr>
            </w:pPr>
            <w:r>
              <w:rPr>
                <w:sz w:val="16"/>
              </w:rPr>
              <w:t>S5-243293</w:t>
            </w:r>
          </w:p>
        </w:tc>
        <w:tc>
          <w:tcPr>
            <w:tcW w:w="0" w:type="auto"/>
            <w:tcBorders>
              <w:top w:val="single" w:sz="4" w:space="0" w:color="auto"/>
              <w:left w:val="single" w:sz="4" w:space="0" w:color="auto"/>
              <w:bottom w:val="single" w:sz="4" w:space="0" w:color="auto"/>
              <w:right w:val="single" w:sz="4" w:space="0" w:color="auto"/>
            </w:tcBorders>
            <w:hideMark/>
          </w:tcPr>
          <w:p w14:paraId="2540756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28.874 Add definitions and terms</w:t>
            </w:r>
          </w:p>
        </w:tc>
        <w:tc>
          <w:tcPr>
            <w:tcW w:w="0" w:type="auto"/>
            <w:tcBorders>
              <w:top w:val="single" w:sz="4" w:space="0" w:color="auto"/>
              <w:left w:val="single" w:sz="4" w:space="0" w:color="auto"/>
              <w:bottom w:val="single" w:sz="4" w:space="0" w:color="auto"/>
              <w:right w:val="single" w:sz="4" w:space="0" w:color="auto"/>
            </w:tcBorders>
            <w:hideMark/>
          </w:tcPr>
          <w:p w14:paraId="34E5A234" w14:textId="77777777" w:rsidR="00F51BD8" w:rsidRDefault="00F51BD8">
            <w:pPr>
              <w:pStyle w:val="TAL"/>
              <w:rPr>
                <w:sz w:val="16"/>
              </w:rPr>
            </w:pPr>
            <w:r>
              <w:rPr>
                <w:sz w:val="16"/>
              </w:rPr>
              <w:t>CATT, China Unicom</w:t>
            </w:r>
          </w:p>
        </w:tc>
        <w:tc>
          <w:tcPr>
            <w:tcW w:w="0" w:type="auto"/>
            <w:tcBorders>
              <w:top w:val="single" w:sz="4" w:space="0" w:color="auto"/>
              <w:left w:val="single" w:sz="4" w:space="0" w:color="auto"/>
              <w:bottom w:val="single" w:sz="4" w:space="0" w:color="auto"/>
              <w:right w:val="single" w:sz="4" w:space="0" w:color="auto"/>
            </w:tcBorders>
            <w:hideMark/>
          </w:tcPr>
          <w:p w14:paraId="688C62EE"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CBC2D95" w14:textId="77777777" w:rsidR="00F51BD8" w:rsidRDefault="00F51BD8">
            <w:pPr>
              <w:pStyle w:val="TAL"/>
              <w:rPr>
                <w:sz w:val="16"/>
              </w:rPr>
            </w:pPr>
            <w:r>
              <w:rPr>
                <w:sz w:val="16"/>
              </w:rPr>
              <w:t>S5-242804</w:t>
            </w:r>
          </w:p>
        </w:tc>
        <w:tc>
          <w:tcPr>
            <w:tcW w:w="0" w:type="auto"/>
            <w:tcBorders>
              <w:top w:val="single" w:sz="4" w:space="0" w:color="auto"/>
              <w:left w:val="single" w:sz="4" w:space="0" w:color="auto"/>
              <w:bottom w:val="single" w:sz="4" w:space="0" w:color="auto"/>
              <w:right w:val="single" w:sz="4" w:space="0" w:color="auto"/>
            </w:tcBorders>
            <w:hideMark/>
          </w:tcPr>
          <w:p w14:paraId="0A2DA744" w14:textId="77777777" w:rsidR="00F51BD8" w:rsidRDefault="00F51BD8">
            <w:pPr>
              <w:pStyle w:val="TAL"/>
              <w:rPr>
                <w:sz w:val="16"/>
              </w:rPr>
            </w:pPr>
            <w:r>
              <w:rPr>
                <w:sz w:val="16"/>
              </w:rPr>
              <w:t>-</w:t>
            </w:r>
          </w:p>
        </w:tc>
      </w:tr>
      <w:tr w:rsidR="00F51BD8" w14:paraId="4D4C231A" w14:textId="77777777">
        <w:tc>
          <w:tcPr>
            <w:tcW w:w="0" w:type="auto"/>
            <w:tcBorders>
              <w:top w:val="single" w:sz="4" w:space="0" w:color="auto"/>
              <w:left w:val="single" w:sz="4" w:space="0" w:color="auto"/>
              <w:bottom w:val="single" w:sz="4" w:space="0" w:color="auto"/>
              <w:right w:val="single" w:sz="4" w:space="0" w:color="auto"/>
            </w:tcBorders>
            <w:hideMark/>
          </w:tcPr>
          <w:p w14:paraId="23D2A436" w14:textId="77777777" w:rsidR="00F51BD8" w:rsidRDefault="00F51BD8">
            <w:pPr>
              <w:pStyle w:val="TAL"/>
              <w:rPr>
                <w:sz w:val="16"/>
              </w:rPr>
            </w:pPr>
            <w:r>
              <w:rPr>
                <w:sz w:val="16"/>
              </w:rPr>
              <w:t>S5-243294</w:t>
            </w:r>
          </w:p>
        </w:tc>
        <w:tc>
          <w:tcPr>
            <w:tcW w:w="0" w:type="auto"/>
            <w:tcBorders>
              <w:top w:val="single" w:sz="4" w:space="0" w:color="auto"/>
              <w:left w:val="single" w:sz="4" w:space="0" w:color="auto"/>
              <w:bottom w:val="single" w:sz="4" w:space="0" w:color="auto"/>
              <w:right w:val="single" w:sz="4" w:space="0" w:color="auto"/>
            </w:tcBorders>
            <w:hideMark/>
          </w:tcPr>
          <w:p w14:paraId="62F2799E" w14:textId="77777777" w:rsidR="00F51BD8" w:rsidRDefault="00F51BD8">
            <w:pPr>
              <w:pStyle w:val="TAL"/>
              <w:rPr>
                <w:sz w:val="16"/>
              </w:rPr>
            </w:pPr>
            <w:proofErr w:type="spellStart"/>
            <w:r>
              <w:rPr>
                <w:sz w:val="16"/>
              </w:rPr>
              <w:t>pCR</w:t>
            </w:r>
            <w:proofErr w:type="spellEnd"/>
            <w:r>
              <w:rPr>
                <w:sz w:val="16"/>
              </w:rPr>
              <w:t xml:space="preserve"> TR 28.874 Add use case of MBS broadcast service management</w:t>
            </w:r>
          </w:p>
        </w:tc>
        <w:tc>
          <w:tcPr>
            <w:tcW w:w="0" w:type="auto"/>
            <w:tcBorders>
              <w:top w:val="single" w:sz="4" w:space="0" w:color="auto"/>
              <w:left w:val="single" w:sz="4" w:space="0" w:color="auto"/>
              <w:bottom w:val="single" w:sz="4" w:space="0" w:color="auto"/>
              <w:right w:val="single" w:sz="4" w:space="0" w:color="auto"/>
            </w:tcBorders>
            <w:hideMark/>
          </w:tcPr>
          <w:p w14:paraId="0B307F9D"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E9C5C03"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82BED9" w14:textId="77777777" w:rsidR="00F51BD8" w:rsidRDefault="00F51BD8">
            <w:pPr>
              <w:pStyle w:val="TAL"/>
              <w:rPr>
                <w:sz w:val="16"/>
              </w:rPr>
            </w:pPr>
            <w:r>
              <w:rPr>
                <w:sz w:val="16"/>
              </w:rPr>
              <w:t>S5-242848</w:t>
            </w:r>
          </w:p>
        </w:tc>
        <w:tc>
          <w:tcPr>
            <w:tcW w:w="0" w:type="auto"/>
            <w:tcBorders>
              <w:top w:val="single" w:sz="4" w:space="0" w:color="auto"/>
              <w:left w:val="single" w:sz="4" w:space="0" w:color="auto"/>
              <w:bottom w:val="single" w:sz="4" w:space="0" w:color="auto"/>
              <w:right w:val="single" w:sz="4" w:space="0" w:color="auto"/>
            </w:tcBorders>
            <w:hideMark/>
          </w:tcPr>
          <w:p w14:paraId="45E069EA" w14:textId="77777777" w:rsidR="00F51BD8" w:rsidRDefault="00F51BD8">
            <w:pPr>
              <w:pStyle w:val="TAL"/>
              <w:rPr>
                <w:sz w:val="16"/>
              </w:rPr>
            </w:pPr>
            <w:r>
              <w:rPr>
                <w:sz w:val="16"/>
              </w:rPr>
              <w:t>-</w:t>
            </w:r>
          </w:p>
        </w:tc>
      </w:tr>
      <w:tr w:rsidR="00F51BD8" w14:paraId="42DC0963" w14:textId="77777777">
        <w:tc>
          <w:tcPr>
            <w:tcW w:w="0" w:type="auto"/>
            <w:tcBorders>
              <w:top w:val="single" w:sz="4" w:space="0" w:color="auto"/>
              <w:left w:val="single" w:sz="4" w:space="0" w:color="auto"/>
              <w:bottom w:val="single" w:sz="4" w:space="0" w:color="auto"/>
              <w:right w:val="single" w:sz="4" w:space="0" w:color="auto"/>
            </w:tcBorders>
            <w:hideMark/>
          </w:tcPr>
          <w:p w14:paraId="7CEB8844" w14:textId="77777777" w:rsidR="00F51BD8" w:rsidRDefault="00F51BD8">
            <w:pPr>
              <w:pStyle w:val="TAL"/>
              <w:rPr>
                <w:sz w:val="16"/>
              </w:rPr>
            </w:pPr>
            <w:r>
              <w:rPr>
                <w:sz w:val="16"/>
              </w:rPr>
              <w:t>S5-243295</w:t>
            </w:r>
          </w:p>
        </w:tc>
        <w:tc>
          <w:tcPr>
            <w:tcW w:w="0" w:type="auto"/>
            <w:tcBorders>
              <w:top w:val="single" w:sz="4" w:space="0" w:color="auto"/>
              <w:left w:val="single" w:sz="4" w:space="0" w:color="auto"/>
              <w:bottom w:val="single" w:sz="4" w:space="0" w:color="auto"/>
              <w:right w:val="single" w:sz="4" w:space="0" w:color="auto"/>
            </w:tcBorders>
            <w:hideMark/>
          </w:tcPr>
          <w:p w14:paraId="72D78127" w14:textId="77777777" w:rsidR="00F51BD8" w:rsidRDefault="00F51BD8">
            <w:pPr>
              <w:pStyle w:val="TAL"/>
              <w:rPr>
                <w:sz w:val="16"/>
              </w:rPr>
            </w:pPr>
            <w:proofErr w:type="spellStart"/>
            <w:r>
              <w:rPr>
                <w:sz w:val="16"/>
              </w:rPr>
              <w:t>pCR</w:t>
            </w:r>
            <w:proofErr w:type="spellEnd"/>
            <w:r>
              <w:rPr>
                <w:sz w:val="16"/>
              </w:rPr>
              <w:t xml:space="preserve"> 28.874 Add potential solution for Management of connections between RAN node on-board satellite and AMF (regenerative mode)</w:t>
            </w:r>
          </w:p>
        </w:tc>
        <w:tc>
          <w:tcPr>
            <w:tcW w:w="0" w:type="auto"/>
            <w:tcBorders>
              <w:top w:val="single" w:sz="4" w:space="0" w:color="auto"/>
              <w:left w:val="single" w:sz="4" w:space="0" w:color="auto"/>
              <w:bottom w:val="single" w:sz="4" w:space="0" w:color="auto"/>
              <w:right w:val="single" w:sz="4" w:space="0" w:color="auto"/>
            </w:tcBorders>
            <w:hideMark/>
          </w:tcPr>
          <w:p w14:paraId="50829719"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CEB838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20DB82" w14:textId="77777777" w:rsidR="00F51BD8" w:rsidRDefault="00F51BD8">
            <w:pPr>
              <w:pStyle w:val="TAL"/>
              <w:rPr>
                <w:sz w:val="16"/>
              </w:rPr>
            </w:pPr>
            <w:r>
              <w:rPr>
                <w:sz w:val="16"/>
              </w:rPr>
              <w:t>S5-242938</w:t>
            </w:r>
          </w:p>
        </w:tc>
        <w:tc>
          <w:tcPr>
            <w:tcW w:w="0" w:type="auto"/>
            <w:tcBorders>
              <w:top w:val="single" w:sz="4" w:space="0" w:color="auto"/>
              <w:left w:val="single" w:sz="4" w:space="0" w:color="auto"/>
              <w:bottom w:val="single" w:sz="4" w:space="0" w:color="auto"/>
              <w:right w:val="single" w:sz="4" w:space="0" w:color="auto"/>
            </w:tcBorders>
            <w:hideMark/>
          </w:tcPr>
          <w:p w14:paraId="3191D66E" w14:textId="77777777" w:rsidR="00F51BD8" w:rsidRDefault="00F51BD8">
            <w:pPr>
              <w:pStyle w:val="TAL"/>
              <w:rPr>
                <w:sz w:val="16"/>
              </w:rPr>
            </w:pPr>
            <w:r>
              <w:rPr>
                <w:sz w:val="16"/>
              </w:rPr>
              <w:t>-</w:t>
            </w:r>
          </w:p>
        </w:tc>
      </w:tr>
      <w:tr w:rsidR="00F51BD8" w14:paraId="3A172BE9" w14:textId="77777777">
        <w:tc>
          <w:tcPr>
            <w:tcW w:w="0" w:type="auto"/>
            <w:tcBorders>
              <w:top w:val="single" w:sz="4" w:space="0" w:color="auto"/>
              <w:left w:val="single" w:sz="4" w:space="0" w:color="auto"/>
              <w:bottom w:val="single" w:sz="4" w:space="0" w:color="auto"/>
              <w:right w:val="single" w:sz="4" w:space="0" w:color="auto"/>
            </w:tcBorders>
            <w:hideMark/>
          </w:tcPr>
          <w:p w14:paraId="0E60E320" w14:textId="77777777" w:rsidR="00F51BD8" w:rsidRDefault="00F51BD8">
            <w:pPr>
              <w:pStyle w:val="TAL"/>
              <w:rPr>
                <w:sz w:val="16"/>
              </w:rPr>
            </w:pPr>
            <w:r>
              <w:rPr>
                <w:sz w:val="16"/>
              </w:rPr>
              <w:t>S5-243296</w:t>
            </w:r>
          </w:p>
        </w:tc>
        <w:tc>
          <w:tcPr>
            <w:tcW w:w="0" w:type="auto"/>
            <w:tcBorders>
              <w:top w:val="single" w:sz="4" w:space="0" w:color="auto"/>
              <w:left w:val="single" w:sz="4" w:space="0" w:color="auto"/>
              <w:bottom w:val="single" w:sz="4" w:space="0" w:color="auto"/>
              <w:right w:val="single" w:sz="4" w:space="0" w:color="auto"/>
            </w:tcBorders>
            <w:hideMark/>
          </w:tcPr>
          <w:p w14:paraId="35F5F308" w14:textId="77777777" w:rsidR="00F51BD8" w:rsidRDefault="00F51BD8">
            <w:pPr>
              <w:pStyle w:val="TAL"/>
              <w:rPr>
                <w:sz w:val="16"/>
              </w:rPr>
            </w:pPr>
            <w:proofErr w:type="spellStart"/>
            <w:r>
              <w:rPr>
                <w:sz w:val="16"/>
              </w:rPr>
              <w:t>pCR</w:t>
            </w:r>
            <w:proofErr w:type="spellEnd"/>
            <w:r>
              <w:rPr>
                <w:sz w:val="16"/>
              </w:rPr>
              <w:t xml:space="preserve"> TR 28.874 Add use case, requirements, and potential solution for secure backhaul between satellite and ground systems</w:t>
            </w:r>
          </w:p>
        </w:tc>
        <w:tc>
          <w:tcPr>
            <w:tcW w:w="0" w:type="auto"/>
            <w:tcBorders>
              <w:top w:val="single" w:sz="4" w:space="0" w:color="auto"/>
              <w:left w:val="single" w:sz="4" w:space="0" w:color="auto"/>
              <w:bottom w:val="single" w:sz="4" w:space="0" w:color="auto"/>
              <w:right w:val="single" w:sz="4" w:space="0" w:color="auto"/>
            </w:tcBorders>
            <w:hideMark/>
          </w:tcPr>
          <w:p w14:paraId="37793A6C"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0C303C5"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47481CC" w14:textId="77777777" w:rsidR="00F51BD8" w:rsidRDefault="00F51BD8">
            <w:pPr>
              <w:pStyle w:val="TAL"/>
              <w:rPr>
                <w:sz w:val="16"/>
              </w:rPr>
            </w:pPr>
            <w:r>
              <w:rPr>
                <w:sz w:val="16"/>
              </w:rPr>
              <w:t>S5-242896</w:t>
            </w:r>
          </w:p>
        </w:tc>
        <w:tc>
          <w:tcPr>
            <w:tcW w:w="0" w:type="auto"/>
            <w:tcBorders>
              <w:top w:val="single" w:sz="4" w:space="0" w:color="auto"/>
              <w:left w:val="single" w:sz="4" w:space="0" w:color="auto"/>
              <w:bottom w:val="single" w:sz="4" w:space="0" w:color="auto"/>
              <w:right w:val="single" w:sz="4" w:space="0" w:color="auto"/>
            </w:tcBorders>
            <w:hideMark/>
          </w:tcPr>
          <w:p w14:paraId="54A431CB" w14:textId="77777777" w:rsidR="00F51BD8" w:rsidRDefault="00F51BD8">
            <w:pPr>
              <w:pStyle w:val="TAL"/>
              <w:rPr>
                <w:sz w:val="16"/>
              </w:rPr>
            </w:pPr>
            <w:r>
              <w:rPr>
                <w:sz w:val="16"/>
              </w:rPr>
              <w:t>-</w:t>
            </w:r>
          </w:p>
        </w:tc>
      </w:tr>
      <w:tr w:rsidR="00F51BD8" w14:paraId="28434DB9" w14:textId="77777777">
        <w:tc>
          <w:tcPr>
            <w:tcW w:w="0" w:type="auto"/>
            <w:tcBorders>
              <w:top w:val="single" w:sz="4" w:space="0" w:color="auto"/>
              <w:left w:val="single" w:sz="4" w:space="0" w:color="auto"/>
              <w:bottom w:val="single" w:sz="4" w:space="0" w:color="auto"/>
              <w:right w:val="single" w:sz="4" w:space="0" w:color="auto"/>
            </w:tcBorders>
            <w:hideMark/>
          </w:tcPr>
          <w:p w14:paraId="25FC6A74" w14:textId="77777777" w:rsidR="00F51BD8" w:rsidRDefault="00F51BD8">
            <w:pPr>
              <w:pStyle w:val="TAL"/>
              <w:rPr>
                <w:sz w:val="16"/>
              </w:rPr>
            </w:pPr>
            <w:r>
              <w:rPr>
                <w:sz w:val="16"/>
              </w:rPr>
              <w:t>S5-243297</w:t>
            </w:r>
          </w:p>
        </w:tc>
        <w:tc>
          <w:tcPr>
            <w:tcW w:w="0" w:type="auto"/>
            <w:tcBorders>
              <w:top w:val="single" w:sz="4" w:space="0" w:color="auto"/>
              <w:left w:val="single" w:sz="4" w:space="0" w:color="auto"/>
              <w:bottom w:val="single" w:sz="4" w:space="0" w:color="auto"/>
              <w:right w:val="single" w:sz="4" w:space="0" w:color="auto"/>
            </w:tcBorders>
            <w:hideMark/>
          </w:tcPr>
          <w:p w14:paraId="5F8CB1B1" w14:textId="77777777" w:rsidR="00F51BD8" w:rsidRDefault="00F51BD8">
            <w:pPr>
              <w:pStyle w:val="TAL"/>
              <w:rPr>
                <w:sz w:val="16"/>
              </w:rPr>
            </w:pPr>
            <w:proofErr w:type="spellStart"/>
            <w:r>
              <w:rPr>
                <w:sz w:val="16"/>
              </w:rPr>
              <w:t>pCR</w:t>
            </w:r>
            <w:proofErr w:type="spellEnd"/>
            <w:r>
              <w:rPr>
                <w:sz w:val="16"/>
              </w:rPr>
              <w:t xml:space="preserve"> 28.874 Add potential solution for Management of connections between UPF on-board satellite and SMF</w:t>
            </w:r>
          </w:p>
        </w:tc>
        <w:tc>
          <w:tcPr>
            <w:tcW w:w="0" w:type="auto"/>
            <w:tcBorders>
              <w:top w:val="single" w:sz="4" w:space="0" w:color="auto"/>
              <w:left w:val="single" w:sz="4" w:space="0" w:color="auto"/>
              <w:bottom w:val="single" w:sz="4" w:space="0" w:color="auto"/>
              <w:right w:val="single" w:sz="4" w:space="0" w:color="auto"/>
            </w:tcBorders>
            <w:hideMark/>
          </w:tcPr>
          <w:p w14:paraId="3389AD11"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3C12FE1"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556A83F" w14:textId="77777777" w:rsidR="00F51BD8" w:rsidRDefault="00F51BD8">
            <w:pPr>
              <w:pStyle w:val="TAL"/>
              <w:rPr>
                <w:sz w:val="16"/>
              </w:rPr>
            </w:pPr>
            <w:r>
              <w:rPr>
                <w:sz w:val="16"/>
              </w:rPr>
              <w:t>S5-242941</w:t>
            </w:r>
          </w:p>
        </w:tc>
        <w:tc>
          <w:tcPr>
            <w:tcW w:w="0" w:type="auto"/>
            <w:tcBorders>
              <w:top w:val="single" w:sz="4" w:space="0" w:color="auto"/>
              <w:left w:val="single" w:sz="4" w:space="0" w:color="auto"/>
              <w:bottom w:val="single" w:sz="4" w:space="0" w:color="auto"/>
              <w:right w:val="single" w:sz="4" w:space="0" w:color="auto"/>
            </w:tcBorders>
            <w:hideMark/>
          </w:tcPr>
          <w:p w14:paraId="48816D1A" w14:textId="77777777" w:rsidR="00F51BD8" w:rsidRDefault="00F51BD8">
            <w:pPr>
              <w:pStyle w:val="TAL"/>
              <w:rPr>
                <w:sz w:val="16"/>
              </w:rPr>
            </w:pPr>
            <w:r>
              <w:rPr>
                <w:sz w:val="16"/>
              </w:rPr>
              <w:t>-</w:t>
            </w:r>
          </w:p>
        </w:tc>
      </w:tr>
      <w:tr w:rsidR="00F51BD8" w14:paraId="6D95941B" w14:textId="77777777">
        <w:tc>
          <w:tcPr>
            <w:tcW w:w="0" w:type="auto"/>
            <w:tcBorders>
              <w:top w:val="single" w:sz="4" w:space="0" w:color="auto"/>
              <w:left w:val="single" w:sz="4" w:space="0" w:color="auto"/>
              <w:bottom w:val="single" w:sz="4" w:space="0" w:color="auto"/>
              <w:right w:val="single" w:sz="4" w:space="0" w:color="auto"/>
            </w:tcBorders>
            <w:hideMark/>
          </w:tcPr>
          <w:p w14:paraId="39096C6D" w14:textId="77777777" w:rsidR="00F51BD8" w:rsidRDefault="00F51BD8">
            <w:pPr>
              <w:pStyle w:val="TAL"/>
              <w:rPr>
                <w:sz w:val="16"/>
              </w:rPr>
            </w:pPr>
            <w:r>
              <w:rPr>
                <w:sz w:val="16"/>
              </w:rPr>
              <w:t>S5-243298</w:t>
            </w:r>
          </w:p>
        </w:tc>
        <w:tc>
          <w:tcPr>
            <w:tcW w:w="0" w:type="auto"/>
            <w:tcBorders>
              <w:top w:val="single" w:sz="4" w:space="0" w:color="auto"/>
              <w:left w:val="single" w:sz="4" w:space="0" w:color="auto"/>
              <w:bottom w:val="single" w:sz="4" w:space="0" w:color="auto"/>
              <w:right w:val="single" w:sz="4" w:space="0" w:color="auto"/>
            </w:tcBorders>
            <w:hideMark/>
          </w:tcPr>
          <w:p w14:paraId="3991709C" w14:textId="77777777" w:rsidR="00F51BD8" w:rsidRDefault="00F51BD8">
            <w:pPr>
              <w:pStyle w:val="TAL"/>
              <w:rPr>
                <w:sz w:val="16"/>
              </w:rPr>
            </w:pPr>
            <w:proofErr w:type="spellStart"/>
            <w:r>
              <w:rPr>
                <w:sz w:val="16"/>
              </w:rPr>
              <w:t>pCR</w:t>
            </w:r>
            <w:proofErr w:type="spellEnd"/>
            <w:r>
              <w:rPr>
                <w:sz w:val="16"/>
              </w:rPr>
              <w:t xml:space="preserve"> 28.874 Add new use case and requirement for S&amp;F</w:t>
            </w:r>
          </w:p>
        </w:tc>
        <w:tc>
          <w:tcPr>
            <w:tcW w:w="0" w:type="auto"/>
            <w:tcBorders>
              <w:top w:val="single" w:sz="4" w:space="0" w:color="auto"/>
              <w:left w:val="single" w:sz="4" w:space="0" w:color="auto"/>
              <w:bottom w:val="single" w:sz="4" w:space="0" w:color="auto"/>
              <w:right w:val="single" w:sz="4" w:space="0" w:color="auto"/>
            </w:tcBorders>
            <w:hideMark/>
          </w:tcPr>
          <w:p w14:paraId="1B99D070"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76DE2244"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2D572C7" w14:textId="77777777" w:rsidR="00F51BD8" w:rsidRDefault="00F51BD8">
            <w:pPr>
              <w:pStyle w:val="TAL"/>
              <w:rPr>
                <w:sz w:val="16"/>
              </w:rPr>
            </w:pPr>
            <w:r>
              <w:rPr>
                <w:sz w:val="16"/>
              </w:rPr>
              <w:t>S5-242942</w:t>
            </w:r>
          </w:p>
        </w:tc>
        <w:tc>
          <w:tcPr>
            <w:tcW w:w="0" w:type="auto"/>
            <w:tcBorders>
              <w:top w:val="single" w:sz="4" w:space="0" w:color="auto"/>
              <w:left w:val="single" w:sz="4" w:space="0" w:color="auto"/>
              <w:bottom w:val="single" w:sz="4" w:space="0" w:color="auto"/>
              <w:right w:val="single" w:sz="4" w:space="0" w:color="auto"/>
            </w:tcBorders>
            <w:hideMark/>
          </w:tcPr>
          <w:p w14:paraId="11A121AD" w14:textId="77777777" w:rsidR="00F51BD8" w:rsidRDefault="00F51BD8">
            <w:pPr>
              <w:pStyle w:val="TAL"/>
              <w:rPr>
                <w:sz w:val="16"/>
              </w:rPr>
            </w:pPr>
            <w:r>
              <w:rPr>
                <w:sz w:val="16"/>
              </w:rPr>
              <w:t>-</w:t>
            </w:r>
          </w:p>
        </w:tc>
      </w:tr>
      <w:tr w:rsidR="00F51BD8" w14:paraId="2F20DFA8" w14:textId="77777777">
        <w:tc>
          <w:tcPr>
            <w:tcW w:w="0" w:type="auto"/>
            <w:tcBorders>
              <w:top w:val="single" w:sz="4" w:space="0" w:color="auto"/>
              <w:left w:val="single" w:sz="4" w:space="0" w:color="auto"/>
              <w:bottom w:val="single" w:sz="4" w:space="0" w:color="auto"/>
              <w:right w:val="single" w:sz="4" w:space="0" w:color="auto"/>
            </w:tcBorders>
            <w:hideMark/>
          </w:tcPr>
          <w:p w14:paraId="1E5FBABC" w14:textId="77777777" w:rsidR="00F51BD8" w:rsidRDefault="00F51BD8">
            <w:pPr>
              <w:pStyle w:val="TAL"/>
              <w:rPr>
                <w:sz w:val="16"/>
              </w:rPr>
            </w:pPr>
            <w:r>
              <w:rPr>
                <w:sz w:val="16"/>
              </w:rPr>
              <w:t>S5-243299</w:t>
            </w:r>
          </w:p>
        </w:tc>
        <w:tc>
          <w:tcPr>
            <w:tcW w:w="0" w:type="auto"/>
            <w:tcBorders>
              <w:top w:val="single" w:sz="4" w:space="0" w:color="auto"/>
              <w:left w:val="single" w:sz="4" w:space="0" w:color="auto"/>
              <w:bottom w:val="single" w:sz="4" w:space="0" w:color="auto"/>
              <w:right w:val="single" w:sz="4" w:space="0" w:color="auto"/>
            </w:tcBorders>
            <w:hideMark/>
          </w:tcPr>
          <w:p w14:paraId="598B7990" w14:textId="77777777" w:rsidR="00F51BD8" w:rsidRDefault="00F51BD8">
            <w:pPr>
              <w:pStyle w:val="TAL"/>
              <w:rPr>
                <w:sz w:val="16"/>
              </w:rPr>
            </w:pPr>
            <w:proofErr w:type="spellStart"/>
            <w:r>
              <w:rPr>
                <w:sz w:val="16"/>
              </w:rPr>
              <w:t>pCR</w:t>
            </w:r>
            <w:proofErr w:type="spellEnd"/>
            <w:r>
              <w:rPr>
                <w:sz w:val="16"/>
              </w:rPr>
              <w:t xml:space="preserve"> TR 28.875 configuration based solution to support IAB node connectivity to OAM system</w:t>
            </w:r>
          </w:p>
        </w:tc>
        <w:tc>
          <w:tcPr>
            <w:tcW w:w="0" w:type="auto"/>
            <w:tcBorders>
              <w:top w:val="single" w:sz="4" w:space="0" w:color="auto"/>
              <w:left w:val="single" w:sz="4" w:space="0" w:color="auto"/>
              <w:bottom w:val="single" w:sz="4" w:space="0" w:color="auto"/>
              <w:right w:val="single" w:sz="4" w:space="0" w:color="auto"/>
            </w:tcBorders>
            <w:hideMark/>
          </w:tcPr>
          <w:p w14:paraId="56C37D27" w14:textId="77777777" w:rsidR="00F51BD8" w:rsidRDefault="00F51BD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A513F7"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BFBB98D" w14:textId="77777777" w:rsidR="00F51BD8" w:rsidRDefault="00F51BD8">
            <w:pPr>
              <w:pStyle w:val="TAL"/>
              <w:rPr>
                <w:sz w:val="16"/>
              </w:rPr>
            </w:pPr>
            <w:r>
              <w:rPr>
                <w:sz w:val="16"/>
              </w:rPr>
              <w:t>S5-242961</w:t>
            </w:r>
          </w:p>
        </w:tc>
        <w:tc>
          <w:tcPr>
            <w:tcW w:w="0" w:type="auto"/>
            <w:tcBorders>
              <w:top w:val="single" w:sz="4" w:space="0" w:color="auto"/>
              <w:left w:val="single" w:sz="4" w:space="0" w:color="auto"/>
              <w:bottom w:val="single" w:sz="4" w:space="0" w:color="auto"/>
              <w:right w:val="single" w:sz="4" w:space="0" w:color="auto"/>
            </w:tcBorders>
            <w:hideMark/>
          </w:tcPr>
          <w:p w14:paraId="330A59B9" w14:textId="77777777" w:rsidR="00F51BD8" w:rsidRDefault="00F51BD8">
            <w:pPr>
              <w:pStyle w:val="TAL"/>
              <w:rPr>
                <w:sz w:val="16"/>
              </w:rPr>
            </w:pPr>
            <w:r>
              <w:rPr>
                <w:sz w:val="16"/>
              </w:rPr>
              <w:t>-</w:t>
            </w:r>
          </w:p>
        </w:tc>
      </w:tr>
      <w:tr w:rsidR="00F51BD8" w14:paraId="7A634300" w14:textId="77777777">
        <w:tc>
          <w:tcPr>
            <w:tcW w:w="0" w:type="auto"/>
            <w:tcBorders>
              <w:top w:val="single" w:sz="4" w:space="0" w:color="auto"/>
              <w:left w:val="single" w:sz="4" w:space="0" w:color="auto"/>
              <w:bottom w:val="single" w:sz="4" w:space="0" w:color="auto"/>
              <w:right w:val="single" w:sz="4" w:space="0" w:color="auto"/>
            </w:tcBorders>
            <w:hideMark/>
          </w:tcPr>
          <w:p w14:paraId="1B30F485" w14:textId="77777777" w:rsidR="00F51BD8" w:rsidRDefault="00F51BD8">
            <w:pPr>
              <w:pStyle w:val="TAL"/>
              <w:rPr>
                <w:sz w:val="16"/>
              </w:rPr>
            </w:pPr>
            <w:r>
              <w:rPr>
                <w:sz w:val="16"/>
              </w:rPr>
              <w:t>S5-243300</w:t>
            </w:r>
          </w:p>
        </w:tc>
        <w:tc>
          <w:tcPr>
            <w:tcW w:w="0" w:type="auto"/>
            <w:tcBorders>
              <w:top w:val="single" w:sz="4" w:space="0" w:color="auto"/>
              <w:left w:val="single" w:sz="4" w:space="0" w:color="auto"/>
              <w:bottom w:val="single" w:sz="4" w:space="0" w:color="auto"/>
              <w:right w:val="single" w:sz="4" w:space="0" w:color="auto"/>
            </w:tcBorders>
            <w:hideMark/>
          </w:tcPr>
          <w:p w14:paraId="4021468B" w14:textId="77777777" w:rsidR="00F51BD8" w:rsidRDefault="00F51BD8">
            <w:pPr>
              <w:pStyle w:val="TAL"/>
              <w:rPr>
                <w:sz w:val="16"/>
              </w:rPr>
            </w:pPr>
            <w:proofErr w:type="spellStart"/>
            <w:r>
              <w:rPr>
                <w:sz w:val="16"/>
              </w:rPr>
              <w:t>pCR</w:t>
            </w:r>
            <w:proofErr w:type="spellEnd"/>
            <w:r>
              <w:rPr>
                <w:sz w:val="16"/>
              </w:rPr>
              <w:t xml:space="preserve"> TR 28.875 PDU session based solution to support IAB node connectivity to OAM system</w:t>
            </w:r>
          </w:p>
        </w:tc>
        <w:tc>
          <w:tcPr>
            <w:tcW w:w="0" w:type="auto"/>
            <w:tcBorders>
              <w:top w:val="single" w:sz="4" w:space="0" w:color="auto"/>
              <w:left w:val="single" w:sz="4" w:space="0" w:color="auto"/>
              <w:bottom w:val="single" w:sz="4" w:space="0" w:color="auto"/>
              <w:right w:val="single" w:sz="4" w:space="0" w:color="auto"/>
            </w:tcBorders>
            <w:hideMark/>
          </w:tcPr>
          <w:p w14:paraId="579C0D20" w14:textId="77777777" w:rsidR="00F51BD8" w:rsidRDefault="00F51BD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B05B2B"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0A65298" w14:textId="77777777" w:rsidR="00F51BD8" w:rsidRDefault="00F51BD8">
            <w:pPr>
              <w:pStyle w:val="TAL"/>
              <w:rPr>
                <w:sz w:val="16"/>
              </w:rPr>
            </w:pPr>
            <w:r>
              <w:rPr>
                <w:sz w:val="16"/>
              </w:rPr>
              <w:t>S5-242962</w:t>
            </w:r>
          </w:p>
        </w:tc>
        <w:tc>
          <w:tcPr>
            <w:tcW w:w="0" w:type="auto"/>
            <w:tcBorders>
              <w:top w:val="single" w:sz="4" w:space="0" w:color="auto"/>
              <w:left w:val="single" w:sz="4" w:space="0" w:color="auto"/>
              <w:bottom w:val="single" w:sz="4" w:space="0" w:color="auto"/>
              <w:right w:val="single" w:sz="4" w:space="0" w:color="auto"/>
            </w:tcBorders>
            <w:hideMark/>
          </w:tcPr>
          <w:p w14:paraId="47BB601E" w14:textId="77777777" w:rsidR="00F51BD8" w:rsidRDefault="00F51BD8">
            <w:pPr>
              <w:pStyle w:val="TAL"/>
              <w:rPr>
                <w:sz w:val="16"/>
              </w:rPr>
            </w:pPr>
            <w:r>
              <w:rPr>
                <w:sz w:val="16"/>
              </w:rPr>
              <w:t>-</w:t>
            </w:r>
          </w:p>
        </w:tc>
      </w:tr>
      <w:tr w:rsidR="00F51BD8" w14:paraId="19DFF549" w14:textId="77777777">
        <w:tc>
          <w:tcPr>
            <w:tcW w:w="0" w:type="auto"/>
            <w:tcBorders>
              <w:top w:val="single" w:sz="4" w:space="0" w:color="auto"/>
              <w:left w:val="single" w:sz="4" w:space="0" w:color="auto"/>
              <w:bottom w:val="single" w:sz="4" w:space="0" w:color="auto"/>
              <w:right w:val="single" w:sz="4" w:space="0" w:color="auto"/>
            </w:tcBorders>
            <w:hideMark/>
          </w:tcPr>
          <w:p w14:paraId="4D0E4A9D" w14:textId="77777777" w:rsidR="00F51BD8" w:rsidRDefault="00F51BD8">
            <w:pPr>
              <w:pStyle w:val="TAL"/>
              <w:rPr>
                <w:sz w:val="16"/>
              </w:rPr>
            </w:pPr>
            <w:r>
              <w:rPr>
                <w:sz w:val="16"/>
              </w:rPr>
              <w:t>S5-243301</w:t>
            </w:r>
          </w:p>
        </w:tc>
        <w:tc>
          <w:tcPr>
            <w:tcW w:w="0" w:type="auto"/>
            <w:tcBorders>
              <w:top w:val="single" w:sz="4" w:space="0" w:color="auto"/>
              <w:left w:val="single" w:sz="4" w:space="0" w:color="auto"/>
              <w:bottom w:val="single" w:sz="4" w:space="0" w:color="auto"/>
              <w:right w:val="single" w:sz="4" w:space="0" w:color="auto"/>
            </w:tcBorders>
            <w:hideMark/>
          </w:tcPr>
          <w:p w14:paraId="38514D5D"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TR28.876 Add use case and requirements on Inactive UEs</w:t>
            </w:r>
          </w:p>
        </w:tc>
        <w:tc>
          <w:tcPr>
            <w:tcW w:w="0" w:type="auto"/>
            <w:tcBorders>
              <w:top w:val="single" w:sz="4" w:space="0" w:color="auto"/>
              <w:left w:val="single" w:sz="4" w:space="0" w:color="auto"/>
              <w:bottom w:val="single" w:sz="4" w:space="0" w:color="auto"/>
              <w:right w:val="single" w:sz="4" w:space="0" w:color="auto"/>
            </w:tcBorders>
            <w:hideMark/>
          </w:tcPr>
          <w:p w14:paraId="2211CAF2" w14:textId="77777777" w:rsidR="00F51BD8" w:rsidRDefault="00F51BD8">
            <w:pPr>
              <w:pStyle w:val="TAL"/>
              <w:rPr>
                <w:sz w:val="16"/>
              </w:rPr>
            </w:pPr>
            <w:r>
              <w:rPr>
                <w:sz w:val="16"/>
              </w:rPr>
              <w:t>ZTE Corporation, China Telecom Corporation Ltd., China Unicom</w:t>
            </w:r>
          </w:p>
        </w:tc>
        <w:tc>
          <w:tcPr>
            <w:tcW w:w="0" w:type="auto"/>
            <w:tcBorders>
              <w:top w:val="single" w:sz="4" w:space="0" w:color="auto"/>
              <w:left w:val="single" w:sz="4" w:space="0" w:color="auto"/>
              <w:bottom w:val="single" w:sz="4" w:space="0" w:color="auto"/>
              <w:right w:val="single" w:sz="4" w:space="0" w:color="auto"/>
            </w:tcBorders>
            <w:hideMark/>
          </w:tcPr>
          <w:p w14:paraId="1FA3577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85E665C" w14:textId="77777777" w:rsidR="00F51BD8" w:rsidRDefault="00F51BD8">
            <w:pPr>
              <w:pStyle w:val="TAL"/>
              <w:rPr>
                <w:sz w:val="16"/>
              </w:rPr>
            </w:pPr>
            <w:r>
              <w:rPr>
                <w:sz w:val="16"/>
              </w:rPr>
              <w:t>S5-242447</w:t>
            </w:r>
          </w:p>
        </w:tc>
        <w:tc>
          <w:tcPr>
            <w:tcW w:w="0" w:type="auto"/>
            <w:tcBorders>
              <w:top w:val="single" w:sz="4" w:space="0" w:color="auto"/>
              <w:left w:val="single" w:sz="4" w:space="0" w:color="auto"/>
              <w:bottom w:val="single" w:sz="4" w:space="0" w:color="auto"/>
              <w:right w:val="single" w:sz="4" w:space="0" w:color="auto"/>
            </w:tcBorders>
            <w:hideMark/>
          </w:tcPr>
          <w:p w14:paraId="3889CF3C" w14:textId="77777777" w:rsidR="00F51BD8" w:rsidRDefault="00F51BD8">
            <w:pPr>
              <w:pStyle w:val="TAL"/>
              <w:rPr>
                <w:sz w:val="16"/>
              </w:rPr>
            </w:pPr>
            <w:r>
              <w:rPr>
                <w:sz w:val="16"/>
              </w:rPr>
              <w:t>-</w:t>
            </w:r>
          </w:p>
        </w:tc>
      </w:tr>
      <w:tr w:rsidR="00F51BD8" w14:paraId="78A8B68F" w14:textId="77777777">
        <w:tc>
          <w:tcPr>
            <w:tcW w:w="0" w:type="auto"/>
            <w:tcBorders>
              <w:top w:val="single" w:sz="4" w:space="0" w:color="auto"/>
              <w:left w:val="single" w:sz="4" w:space="0" w:color="auto"/>
              <w:bottom w:val="single" w:sz="4" w:space="0" w:color="auto"/>
              <w:right w:val="single" w:sz="4" w:space="0" w:color="auto"/>
            </w:tcBorders>
            <w:hideMark/>
          </w:tcPr>
          <w:p w14:paraId="3FD1A5BF" w14:textId="77777777" w:rsidR="00F51BD8" w:rsidRDefault="00F51BD8">
            <w:pPr>
              <w:pStyle w:val="TAL"/>
              <w:rPr>
                <w:sz w:val="16"/>
              </w:rPr>
            </w:pPr>
            <w:r>
              <w:rPr>
                <w:sz w:val="16"/>
              </w:rPr>
              <w:t>S5-243302</w:t>
            </w:r>
          </w:p>
        </w:tc>
        <w:tc>
          <w:tcPr>
            <w:tcW w:w="0" w:type="auto"/>
            <w:tcBorders>
              <w:top w:val="single" w:sz="4" w:space="0" w:color="auto"/>
              <w:left w:val="single" w:sz="4" w:space="0" w:color="auto"/>
              <w:bottom w:val="single" w:sz="4" w:space="0" w:color="auto"/>
              <w:right w:val="single" w:sz="4" w:space="0" w:color="auto"/>
            </w:tcBorders>
            <w:hideMark/>
          </w:tcPr>
          <w:p w14:paraId="68D05B03" w14:textId="77777777" w:rsidR="00F51BD8" w:rsidRDefault="00F51BD8">
            <w:pPr>
              <w:pStyle w:val="TAL"/>
              <w:rPr>
                <w:sz w:val="16"/>
              </w:rPr>
            </w:pPr>
            <w:proofErr w:type="spellStart"/>
            <w:r>
              <w:rPr>
                <w:sz w:val="16"/>
              </w:rPr>
              <w:t>pCR</w:t>
            </w:r>
            <w:proofErr w:type="spellEnd"/>
            <w:r>
              <w:rPr>
                <w:sz w:val="16"/>
              </w:rPr>
              <w:t xml:space="preserve"> 28.876 Concepts and background</w:t>
            </w:r>
          </w:p>
        </w:tc>
        <w:tc>
          <w:tcPr>
            <w:tcW w:w="0" w:type="auto"/>
            <w:tcBorders>
              <w:top w:val="single" w:sz="4" w:space="0" w:color="auto"/>
              <w:left w:val="single" w:sz="4" w:space="0" w:color="auto"/>
              <w:bottom w:val="single" w:sz="4" w:space="0" w:color="auto"/>
              <w:right w:val="single" w:sz="4" w:space="0" w:color="auto"/>
            </w:tcBorders>
            <w:hideMark/>
          </w:tcPr>
          <w:p w14:paraId="1C407EFF"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154CE9B"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870592" w14:textId="77777777" w:rsidR="00F51BD8" w:rsidRDefault="00F51BD8">
            <w:pPr>
              <w:pStyle w:val="TAL"/>
              <w:rPr>
                <w:sz w:val="16"/>
              </w:rPr>
            </w:pPr>
            <w:r>
              <w:rPr>
                <w:sz w:val="16"/>
              </w:rPr>
              <w:t>S5-242714</w:t>
            </w:r>
          </w:p>
        </w:tc>
        <w:tc>
          <w:tcPr>
            <w:tcW w:w="0" w:type="auto"/>
            <w:tcBorders>
              <w:top w:val="single" w:sz="4" w:space="0" w:color="auto"/>
              <w:left w:val="single" w:sz="4" w:space="0" w:color="auto"/>
              <w:bottom w:val="single" w:sz="4" w:space="0" w:color="auto"/>
              <w:right w:val="single" w:sz="4" w:space="0" w:color="auto"/>
            </w:tcBorders>
            <w:hideMark/>
          </w:tcPr>
          <w:p w14:paraId="1FED9638" w14:textId="77777777" w:rsidR="00F51BD8" w:rsidRDefault="00F51BD8">
            <w:pPr>
              <w:pStyle w:val="TAL"/>
              <w:rPr>
                <w:sz w:val="16"/>
              </w:rPr>
            </w:pPr>
            <w:r>
              <w:rPr>
                <w:sz w:val="16"/>
              </w:rPr>
              <w:t>-</w:t>
            </w:r>
          </w:p>
        </w:tc>
      </w:tr>
      <w:tr w:rsidR="00F51BD8" w14:paraId="41C98F4E" w14:textId="77777777">
        <w:tc>
          <w:tcPr>
            <w:tcW w:w="0" w:type="auto"/>
            <w:tcBorders>
              <w:top w:val="single" w:sz="4" w:space="0" w:color="auto"/>
              <w:left w:val="single" w:sz="4" w:space="0" w:color="auto"/>
              <w:bottom w:val="single" w:sz="4" w:space="0" w:color="auto"/>
              <w:right w:val="single" w:sz="4" w:space="0" w:color="auto"/>
            </w:tcBorders>
            <w:hideMark/>
          </w:tcPr>
          <w:p w14:paraId="7B709271" w14:textId="77777777" w:rsidR="00F51BD8" w:rsidRDefault="00F51BD8">
            <w:pPr>
              <w:pStyle w:val="TAL"/>
              <w:rPr>
                <w:sz w:val="16"/>
              </w:rPr>
            </w:pPr>
            <w:r>
              <w:rPr>
                <w:sz w:val="16"/>
              </w:rPr>
              <w:t>S5-243303</w:t>
            </w:r>
          </w:p>
        </w:tc>
        <w:tc>
          <w:tcPr>
            <w:tcW w:w="0" w:type="auto"/>
            <w:tcBorders>
              <w:top w:val="single" w:sz="4" w:space="0" w:color="auto"/>
              <w:left w:val="single" w:sz="4" w:space="0" w:color="auto"/>
              <w:bottom w:val="single" w:sz="4" w:space="0" w:color="auto"/>
              <w:right w:val="single" w:sz="4" w:space="0" w:color="auto"/>
            </w:tcBorders>
            <w:hideMark/>
          </w:tcPr>
          <w:p w14:paraId="28AEFB0E" w14:textId="77777777" w:rsidR="00F51BD8" w:rsidRDefault="00F51BD8">
            <w:pPr>
              <w:pStyle w:val="TAL"/>
              <w:rPr>
                <w:sz w:val="16"/>
              </w:rPr>
            </w:pPr>
            <w:proofErr w:type="spellStart"/>
            <w:r>
              <w:rPr>
                <w:sz w:val="16"/>
              </w:rPr>
              <w:t>pCR</w:t>
            </w:r>
            <w:proofErr w:type="spellEnd"/>
            <w:r>
              <w:rPr>
                <w:sz w:val="16"/>
              </w:rPr>
              <w:t xml:space="preserve"> TR 28.876 Add potential solution for throughput performance evaluation of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E20141"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8570B29"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E53D0A1" w14:textId="77777777" w:rsidR="00F51BD8" w:rsidRDefault="00F51BD8">
            <w:pPr>
              <w:pStyle w:val="TAL"/>
              <w:rPr>
                <w:sz w:val="16"/>
              </w:rPr>
            </w:pPr>
            <w:r>
              <w:rPr>
                <w:sz w:val="16"/>
              </w:rPr>
              <w:t>S5-242715</w:t>
            </w:r>
          </w:p>
        </w:tc>
        <w:tc>
          <w:tcPr>
            <w:tcW w:w="0" w:type="auto"/>
            <w:tcBorders>
              <w:top w:val="single" w:sz="4" w:space="0" w:color="auto"/>
              <w:left w:val="single" w:sz="4" w:space="0" w:color="auto"/>
              <w:bottom w:val="single" w:sz="4" w:space="0" w:color="auto"/>
              <w:right w:val="single" w:sz="4" w:space="0" w:color="auto"/>
            </w:tcBorders>
            <w:hideMark/>
          </w:tcPr>
          <w:p w14:paraId="407774D3" w14:textId="77777777" w:rsidR="00F51BD8" w:rsidRDefault="00F51BD8">
            <w:pPr>
              <w:pStyle w:val="TAL"/>
              <w:rPr>
                <w:sz w:val="16"/>
              </w:rPr>
            </w:pPr>
            <w:r>
              <w:rPr>
                <w:sz w:val="16"/>
              </w:rPr>
              <w:t>-</w:t>
            </w:r>
          </w:p>
        </w:tc>
      </w:tr>
      <w:tr w:rsidR="00F51BD8" w14:paraId="4F9EDAA5" w14:textId="77777777">
        <w:tc>
          <w:tcPr>
            <w:tcW w:w="0" w:type="auto"/>
            <w:tcBorders>
              <w:top w:val="single" w:sz="4" w:space="0" w:color="auto"/>
              <w:left w:val="single" w:sz="4" w:space="0" w:color="auto"/>
              <w:bottom w:val="single" w:sz="4" w:space="0" w:color="auto"/>
              <w:right w:val="single" w:sz="4" w:space="0" w:color="auto"/>
            </w:tcBorders>
            <w:hideMark/>
          </w:tcPr>
          <w:p w14:paraId="6C8B7634" w14:textId="77777777" w:rsidR="00F51BD8" w:rsidRDefault="00F51BD8">
            <w:pPr>
              <w:pStyle w:val="TAL"/>
              <w:rPr>
                <w:sz w:val="16"/>
              </w:rPr>
            </w:pPr>
            <w:r>
              <w:rPr>
                <w:sz w:val="16"/>
              </w:rPr>
              <w:lastRenderedPageBreak/>
              <w:t>S5-243304</w:t>
            </w:r>
          </w:p>
        </w:tc>
        <w:tc>
          <w:tcPr>
            <w:tcW w:w="0" w:type="auto"/>
            <w:tcBorders>
              <w:top w:val="single" w:sz="4" w:space="0" w:color="auto"/>
              <w:left w:val="single" w:sz="4" w:space="0" w:color="auto"/>
              <w:bottom w:val="single" w:sz="4" w:space="0" w:color="auto"/>
              <w:right w:val="single" w:sz="4" w:space="0" w:color="auto"/>
            </w:tcBorders>
            <w:hideMark/>
          </w:tcPr>
          <w:p w14:paraId="3D42A50C" w14:textId="77777777" w:rsidR="00F51BD8" w:rsidRDefault="00F51BD8">
            <w:pPr>
              <w:pStyle w:val="TAL"/>
              <w:rPr>
                <w:sz w:val="16"/>
              </w:rPr>
            </w:pPr>
            <w:proofErr w:type="spellStart"/>
            <w:r>
              <w:rPr>
                <w:sz w:val="16"/>
              </w:rPr>
              <w:t>pCR</w:t>
            </w:r>
            <w:proofErr w:type="spellEnd"/>
            <w:r>
              <w:rPr>
                <w:sz w:val="16"/>
              </w:rPr>
              <w:t xml:space="preserve"> TR 28.876 Add potential solution for metric of </w:t>
            </w:r>
            <w:proofErr w:type="spellStart"/>
            <w:r>
              <w:rPr>
                <w:sz w:val="16"/>
              </w:rPr>
              <w:t>RedCap</w:t>
            </w:r>
            <w:proofErr w:type="spellEnd"/>
            <w:r>
              <w:rPr>
                <w:sz w:val="16"/>
              </w:rPr>
              <w:t xml:space="preserve"> RRC connection number</w:t>
            </w:r>
          </w:p>
        </w:tc>
        <w:tc>
          <w:tcPr>
            <w:tcW w:w="0" w:type="auto"/>
            <w:tcBorders>
              <w:top w:val="single" w:sz="4" w:space="0" w:color="auto"/>
              <w:left w:val="single" w:sz="4" w:space="0" w:color="auto"/>
              <w:bottom w:val="single" w:sz="4" w:space="0" w:color="auto"/>
              <w:right w:val="single" w:sz="4" w:space="0" w:color="auto"/>
            </w:tcBorders>
            <w:hideMark/>
          </w:tcPr>
          <w:p w14:paraId="40C29673"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412927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8AC802" w14:textId="77777777" w:rsidR="00F51BD8" w:rsidRDefault="00F51BD8">
            <w:pPr>
              <w:pStyle w:val="TAL"/>
              <w:rPr>
                <w:sz w:val="16"/>
              </w:rPr>
            </w:pPr>
            <w:r>
              <w:rPr>
                <w:sz w:val="16"/>
              </w:rPr>
              <w:t>S5-242716</w:t>
            </w:r>
          </w:p>
        </w:tc>
        <w:tc>
          <w:tcPr>
            <w:tcW w:w="0" w:type="auto"/>
            <w:tcBorders>
              <w:top w:val="single" w:sz="4" w:space="0" w:color="auto"/>
              <w:left w:val="single" w:sz="4" w:space="0" w:color="auto"/>
              <w:bottom w:val="single" w:sz="4" w:space="0" w:color="auto"/>
              <w:right w:val="single" w:sz="4" w:space="0" w:color="auto"/>
            </w:tcBorders>
            <w:hideMark/>
          </w:tcPr>
          <w:p w14:paraId="0227E593" w14:textId="77777777" w:rsidR="00F51BD8" w:rsidRDefault="00F51BD8">
            <w:pPr>
              <w:pStyle w:val="TAL"/>
              <w:rPr>
                <w:sz w:val="16"/>
              </w:rPr>
            </w:pPr>
            <w:r>
              <w:rPr>
                <w:sz w:val="16"/>
              </w:rPr>
              <w:t>-</w:t>
            </w:r>
          </w:p>
        </w:tc>
      </w:tr>
      <w:tr w:rsidR="00F51BD8" w14:paraId="4C1D2607" w14:textId="77777777">
        <w:tc>
          <w:tcPr>
            <w:tcW w:w="0" w:type="auto"/>
            <w:tcBorders>
              <w:top w:val="single" w:sz="4" w:space="0" w:color="auto"/>
              <w:left w:val="single" w:sz="4" w:space="0" w:color="auto"/>
              <w:bottom w:val="single" w:sz="4" w:space="0" w:color="auto"/>
              <w:right w:val="single" w:sz="4" w:space="0" w:color="auto"/>
            </w:tcBorders>
            <w:hideMark/>
          </w:tcPr>
          <w:p w14:paraId="1C36C629" w14:textId="77777777" w:rsidR="00F51BD8" w:rsidRDefault="00F51BD8">
            <w:pPr>
              <w:pStyle w:val="TAL"/>
              <w:rPr>
                <w:sz w:val="16"/>
              </w:rPr>
            </w:pPr>
            <w:r>
              <w:rPr>
                <w:sz w:val="16"/>
              </w:rPr>
              <w:t>S5-243305</w:t>
            </w:r>
          </w:p>
        </w:tc>
        <w:tc>
          <w:tcPr>
            <w:tcW w:w="0" w:type="auto"/>
            <w:tcBorders>
              <w:top w:val="single" w:sz="4" w:space="0" w:color="auto"/>
              <w:left w:val="single" w:sz="4" w:space="0" w:color="auto"/>
              <w:bottom w:val="single" w:sz="4" w:space="0" w:color="auto"/>
              <w:right w:val="single" w:sz="4" w:space="0" w:color="auto"/>
            </w:tcBorders>
            <w:hideMark/>
          </w:tcPr>
          <w:p w14:paraId="7C5CD1AE" w14:textId="77777777" w:rsidR="00F51BD8" w:rsidRDefault="00F51BD8">
            <w:pPr>
              <w:pStyle w:val="TAL"/>
              <w:rPr>
                <w:sz w:val="16"/>
              </w:rPr>
            </w:pPr>
            <w:proofErr w:type="spellStart"/>
            <w:r>
              <w:rPr>
                <w:sz w:val="16"/>
              </w:rPr>
              <w:t>pCR</w:t>
            </w:r>
            <w:proofErr w:type="spellEnd"/>
            <w:r>
              <w:rPr>
                <w:sz w:val="16"/>
              </w:rPr>
              <w:t> TR 28.876 Add potential solution for EE KPI of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E508A9"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089E607"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54A81F2" w14:textId="77777777" w:rsidR="00F51BD8" w:rsidRDefault="00F51BD8">
            <w:pPr>
              <w:pStyle w:val="TAL"/>
              <w:rPr>
                <w:sz w:val="16"/>
              </w:rPr>
            </w:pPr>
            <w:r>
              <w:rPr>
                <w:sz w:val="16"/>
              </w:rPr>
              <w:t>S5-242717</w:t>
            </w:r>
          </w:p>
        </w:tc>
        <w:tc>
          <w:tcPr>
            <w:tcW w:w="0" w:type="auto"/>
            <w:tcBorders>
              <w:top w:val="single" w:sz="4" w:space="0" w:color="auto"/>
              <w:left w:val="single" w:sz="4" w:space="0" w:color="auto"/>
              <w:bottom w:val="single" w:sz="4" w:space="0" w:color="auto"/>
              <w:right w:val="single" w:sz="4" w:space="0" w:color="auto"/>
            </w:tcBorders>
            <w:hideMark/>
          </w:tcPr>
          <w:p w14:paraId="3667EDDE" w14:textId="77777777" w:rsidR="00F51BD8" w:rsidRDefault="00F51BD8">
            <w:pPr>
              <w:pStyle w:val="TAL"/>
              <w:rPr>
                <w:sz w:val="16"/>
              </w:rPr>
            </w:pPr>
            <w:r>
              <w:rPr>
                <w:sz w:val="16"/>
              </w:rPr>
              <w:t>-</w:t>
            </w:r>
          </w:p>
        </w:tc>
      </w:tr>
      <w:tr w:rsidR="00F51BD8" w14:paraId="0EB0EA94" w14:textId="77777777">
        <w:tc>
          <w:tcPr>
            <w:tcW w:w="0" w:type="auto"/>
            <w:tcBorders>
              <w:top w:val="single" w:sz="4" w:space="0" w:color="auto"/>
              <w:left w:val="single" w:sz="4" w:space="0" w:color="auto"/>
              <w:bottom w:val="single" w:sz="4" w:space="0" w:color="auto"/>
              <w:right w:val="single" w:sz="4" w:space="0" w:color="auto"/>
            </w:tcBorders>
            <w:hideMark/>
          </w:tcPr>
          <w:p w14:paraId="1548C638" w14:textId="77777777" w:rsidR="00F51BD8" w:rsidRDefault="00F51BD8">
            <w:pPr>
              <w:pStyle w:val="TAL"/>
              <w:rPr>
                <w:sz w:val="16"/>
              </w:rPr>
            </w:pPr>
            <w:r>
              <w:rPr>
                <w:sz w:val="16"/>
              </w:rPr>
              <w:t>S5-243306</w:t>
            </w:r>
          </w:p>
        </w:tc>
        <w:tc>
          <w:tcPr>
            <w:tcW w:w="0" w:type="auto"/>
            <w:tcBorders>
              <w:top w:val="single" w:sz="4" w:space="0" w:color="auto"/>
              <w:left w:val="single" w:sz="4" w:space="0" w:color="auto"/>
              <w:bottom w:val="single" w:sz="4" w:space="0" w:color="auto"/>
              <w:right w:val="single" w:sz="4" w:space="0" w:color="auto"/>
            </w:tcBorders>
            <w:hideMark/>
          </w:tcPr>
          <w:p w14:paraId="23E9067F" w14:textId="77777777" w:rsidR="00F51BD8" w:rsidRDefault="00F51BD8">
            <w:pPr>
              <w:pStyle w:val="TAL"/>
              <w:rPr>
                <w:sz w:val="16"/>
              </w:rPr>
            </w:pPr>
            <w:proofErr w:type="spellStart"/>
            <w:r>
              <w:rPr>
                <w:sz w:val="16"/>
              </w:rPr>
              <w:t>pCR</w:t>
            </w:r>
            <w:proofErr w:type="spellEnd"/>
            <w:r>
              <w:rPr>
                <w:sz w:val="16"/>
              </w:rPr>
              <w:t xml:space="preserve"> TR 28.876 Add use case and potential requirements on </w:t>
            </w:r>
            <w:proofErr w:type="spellStart"/>
            <w:r>
              <w:rPr>
                <w:sz w:val="16"/>
              </w:rPr>
              <w:t>RedCap</w:t>
            </w:r>
            <w:proofErr w:type="spellEnd"/>
            <w:r>
              <w:rPr>
                <w:sz w:val="16"/>
              </w:rPr>
              <w:t xml:space="preserve"> information exposure</w:t>
            </w:r>
          </w:p>
        </w:tc>
        <w:tc>
          <w:tcPr>
            <w:tcW w:w="0" w:type="auto"/>
            <w:tcBorders>
              <w:top w:val="single" w:sz="4" w:space="0" w:color="auto"/>
              <w:left w:val="single" w:sz="4" w:space="0" w:color="auto"/>
              <w:bottom w:val="single" w:sz="4" w:space="0" w:color="auto"/>
              <w:right w:val="single" w:sz="4" w:space="0" w:color="auto"/>
            </w:tcBorders>
            <w:hideMark/>
          </w:tcPr>
          <w:p w14:paraId="3DAAF9CC"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633DE1C5"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80B3A87" w14:textId="77777777" w:rsidR="00F51BD8" w:rsidRDefault="00F51BD8">
            <w:pPr>
              <w:pStyle w:val="TAL"/>
              <w:rPr>
                <w:sz w:val="16"/>
              </w:rPr>
            </w:pPr>
            <w:r>
              <w:rPr>
                <w:sz w:val="16"/>
              </w:rPr>
              <w:t>S5-242774</w:t>
            </w:r>
          </w:p>
        </w:tc>
        <w:tc>
          <w:tcPr>
            <w:tcW w:w="0" w:type="auto"/>
            <w:tcBorders>
              <w:top w:val="single" w:sz="4" w:space="0" w:color="auto"/>
              <w:left w:val="single" w:sz="4" w:space="0" w:color="auto"/>
              <w:bottom w:val="single" w:sz="4" w:space="0" w:color="auto"/>
              <w:right w:val="single" w:sz="4" w:space="0" w:color="auto"/>
            </w:tcBorders>
            <w:hideMark/>
          </w:tcPr>
          <w:p w14:paraId="41D11F77" w14:textId="77777777" w:rsidR="00F51BD8" w:rsidRDefault="00F51BD8">
            <w:pPr>
              <w:pStyle w:val="TAL"/>
              <w:rPr>
                <w:sz w:val="16"/>
              </w:rPr>
            </w:pPr>
            <w:r>
              <w:rPr>
                <w:sz w:val="16"/>
              </w:rPr>
              <w:t>-</w:t>
            </w:r>
          </w:p>
        </w:tc>
      </w:tr>
      <w:tr w:rsidR="00F51BD8" w14:paraId="304E7477" w14:textId="77777777">
        <w:tc>
          <w:tcPr>
            <w:tcW w:w="0" w:type="auto"/>
            <w:tcBorders>
              <w:top w:val="single" w:sz="4" w:space="0" w:color="auto"/>
              <w:left w:val="single" w:sz="4" w:space="0" w:color="auto"/>
              <w:bottom w:val="single" w:sz="4" w:space="0" w:color="auto"/>
              <w:right w:val="single" w:sz="4" w:space="0" w:color="auto"/>
            </w:tcBorders>
            <w:hideMark/>
          </w:tcPr>
          <w:p w14:paraId="3423FB25" w14:textId="77777777" w:rsidR="00F51BD8" w:rsidRDefault="00F51BD8">
            <w:pPr>
              <w:pStyle w:val="TAL"/>
              <w:rPr>
                <w:sz w:val="16"/>
              </w:rPr>
            </w:pPr>
            <w:r>
              <w:rPr>
                <w:sz w:val="16"/>
              </w:rPr>
              <w:t>S5-243307</w:t>
            </w:r>
          </w:p>
        </w:tc>
        <w:tc>
          <w:tcPr>
            <w:tcW w:w="0" w:type="auto"/>
            <w:tcBorders>
              <w:top w:val="single" w:sz="4" w:space="0" w:color="auto"/>
              <w:left w:val="single" w:sz="4" w:space="0" w:color="auto"/>
              <w:bottom w:val="single" w:sz="4" w:space="0" w:color="auto"/>
              <w:right w:val="single" w:sz="4" w:space="0" w:color="auto"/>
            </w:tcBorders>
            <w:hideMark/>
          </w:tcPr>
          <w:p w14:paraId="636689F0" w14:textId="77777777" w:rsidR="00F51BD8" w:rsidRDefault="00F51BD8">
            <w:pPr>
              <w:pStyle w:val="TAL"/>
              <w:rPr>
                <w:sz w:val="16"/>
              </w:rPr>
            </w:pPr>
            <w:proofErr w:type="spellStart"/>
            <w:r>
              <w:rPr>
                <w:sz w:val="16"/>
              </w:rPr>
              <w:t>pCR</w:t>
            </w:r>
            <w:proofErr w:type="spellEnd"/>
            <w:r>
              <w:rPr>
                <w:sz w:val="16"/>
              </w:rPr>
              <w:t xml:space="preserve"> TR 28.876 Add use case and potential requirements on QoS Assurance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C6B1AC"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349B0C7F"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B3B251A" w14:textId="77777777" w:rsidR="00F51BD8" w:rsidRDefault="00F51BD8">
            <w:pPr>
              <w:pStyle w:val="TAL"/>
              <w:rPr>
                <w:sz w:val="16"/>
              </w:rPr>
            </w:pPr>
            <w:r>
              <w:rPr>
                <w:sz w:val="16"/>
              </w:rPr>
              <w:t>S5-242775</w:t>
            </w:r>
          </w:p>
        </w:tc>
        <w:tc>
          <w:tcPr>
            <w:tcW w:w="0" w:type="auto"/>
            <w:tcBorders>
              <w:top w:val="single" w:sz="4" w:space="0" w:color="auto"/>
              <w:left w:val="single" w:sz="4" w:space="0" w:color="auto"/>
              <w:bottom w:val="single" w:sz="4" w:space="0" w:color="auto"/>
              <w:right w:val="single" w:sz="4" w:space="0" w:color="auto"/>
            </w:tcBorders>
            <w:hideMark/>
          </w:tcPr>
          <w:p w14:paraId="670B1C6D" w14:textId="77777777" w:rsidR="00F51BD8" w:rsidRDefault="00F51BD8">
            <w:pPr>
              <w:pStyle w:val="TAL"/>
              <w:rPr>
                <w:sz w:val="16"/>
              </w:rPr>
            </w:pPr>
            <w:r>
              <w:rPr>
                <w:sz w:val="16"/>
              </w:rPr>
              <w:t>-</w:t>
            </w:r>
          </w:p>
        </w:tc>
      </w:tr>
      <w:tr w:rsidR="00F51BD8" w14:paraId="1508D9EA" w14:textId="77777777">
        <w:tc>
          <w:tcPr>
            <w:tcW w:w="0" w:type="auto"/>
            <w:tcBorders>
              <w:top w:val="single" w:sz="4" w:space="0" w:color="auto"/>
              <w:left w:val="single" w:sz="4" w:space="0" w:color="auto"/>
              <w:bottom w:val="single" w:sz="4" w:space="0" w:color="auto"/>
              <w:right w:val="single" w:sz="4" w:space="0" w:color="auto"/>
            </w:tcBorders>
            <w:hideMark/>
          </w:tcPr>
          <w:p w14:paraId="4CD6BE2A" w14:textId="77777777" w:rsidR="00F51BD8" w:rsidRDefault="00F51BD8">
            <w:pPr>
              <w:pStyle w:val="TAL"/>
              <w:rPr>
                <w:sz w:val="16"/>
              </w:rPr>
            </w:pPr>
            <w:r>
              <w:rPr>
                <w:sz w:val="16"/>
              </w:rPr>
              <w:t>S5-243308</w:t>
            </w:r>
          </w:p>
        </w:tc>
        <w:tc>
          <w:tcPr>
            <w:tcW w:w="0" w:type="auto"/>
            <w:tcBorders>
              <w:top w:val="single" w:sz="4" w:space="0" w:color="auto"/>
              <w:left w:val="single" w:sz="4" w:space="0" w:color="auto"/>
              <w:bottom w:val="single" w:sz="4" w:space="0" w:color="auto"/>
              <w:right w:val="single" w:sz="4" w:space="0" w:color="auto"/>
            </w:tcBorders>
            <w:hideMark/>
          </w:tcPr>
          <w:p w14:paraId="654A2F4A" w14:textId="77777777" w:rsidR="00F51BD8" w:rsidRDefault="00F51BD8">
            <w:pPr>
              <w:pStyle w:val="TAL"/>
              <w:rPr>
                <w:sz w:val="16"/>
              </w:rPr>
            </w:pPr>
            <w:r>
              <w:rPr>
                <w:sz w:val="16"/>
              </w:rPr>
              <w:t>Rel-18 CR TS 32.297 Introduction of TS 28.203</w:t>
            </w:r>
          </w:p>
        </w:tc>
        <w:tc>
          <w:tcPr>
            <w:tcW w:w="0" w:type="auto"/>
            <w:tcBorders>
              <w:top w:val="single" w:sz="4" w:space="0" w:color="auto"/>
              <w:left w:val="single" w:sz="4" w:space="0" w:color="auto"/>
              <w:bottom w:val="single" w:sz="4" w:space="0" w:color="auto"/>
              <w:right w:val="single" w:sz="4" w:space="0" w:color="auto"/>
            </w:tcBorders>
            <w:hideMark/>
          </w:tcPr>
          <w:p w14:paraId="6A052882"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62F0026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982672" w14:textId="77777777" w:rsidR="00F51BD8" w:rsidRDefault="00F51BD8">
            <w:pPr>
              <w:pStyle w:val="TAL"/>
              <w:rPr>
                <w:sz w:val="16"/>
              </w:rPr>
            </w:pPr>
            <w:r>
              <w:rPr>
                <w:sz w:val="16"/>
              </w:rPr>
              <w:t>S5-242859</w:t>
            </w:r>
          </w:p>
        </w:tc>
        <w:tc>
          <w:tcPr>
            <w:tcW w:w="0" w:type="auto"/>
            <w:tcBorders>
              <w:top w:val="single" w:sz="4" w:space="0" w:color="auto"/>
              <w:left w:val="single" w:sz="4" w:space="0" w:color="auto"/>
              <w:bottom w:val="single" w:sz="4" w:space="0" w:color="auto"/>
              <w:right w:val="single" w:sz="4" w:space="0" w:color="auto"/>
            </w:tcBorders>
            <w:hideMark/>
          </w:tcPr>
          <w:p w14:paraId="6407A9C5" w14:textId="77777777" w:rsidR="00F51BD8" w:rsidRDefault="00F51BD8">
            <w:pPr>
              <w:pStyle w:val="TAL"/>
              <w:rPr>
                <w:sz w:val="16"/>
              </w:rPr>
            </w:pPr>
            <w:r>
              <w:rPr>
                <w:sz w:val="16"/>
              </w:rPr>
              <w:t>-</w:t>
            </w:r>
          </w:p>
        </w:tc>
      </w:tr>
      <w:tr w:rsidR="00F51BD8" w14:paraId="4AD73EDE" w14:textId="77777777">
        <w:tc>
          <w:tcPr>
            <w:tcW w:w="0" w:type="auto"/>
            <w:tcBorders>
              <w:top w:val="single" w:sz="4" w:space="0" w:color="auto"/>
              <w:left w:val="single" w:sz="4" w:space="0" w:color="auto"/>
              <w:bottom w:val="single" w:sz="4" w:space="0" w:color="auto"/>
              <w:right w:val="single" w:sz="4" w:space="0" w:color="auto"/>
            </w:tcBorders>
            <w:hideMark/>
          </w:tcPr>
          <w:p w14:paraId="0F9C9657" w14:textId="77777777" w:rsidR="00F51BD8" w:rsidRDefault="00F51BD8">
            <w:pPr>
              <w:pStyle w:val="TAL"/>
              <w:rPr>
                <w:sz w:val="16"/>
              </w:rPr>
            </w:pPr>
            <w:r>
              <w:rPr>
                <w:sz w:val="16"/>
              </w:rPr>
              <w:t>S5-243309</w:t>
            </w:r>
          </w:p>
        </w:tc>
        <w:tc>
          <w:tcPr>
            <w:tcW w:w="0" w:type="auto"/>
            <w:tcBorders>
              <w:top w:val="single" w:sz="4" w:space="0" w:color="auto"/>
              <w:left w:val="single" w:sz="4" w:space="0" w:color="auto"/>
              <w:bottom w:val="single" w:sz="4" w:space="0" w:color="auto"/>
              <w:right w:val="single" w:sz="4" w:space="0" w:color="auto"/>
            </w:tcBorders>
            <w:hideMark/>
          </w:tcPr>
          <w:p w14:paraId="05404128" w14:textId="77777777" w:rsidR="00F51BD8" w:rsidRDefault="00F51BD8">
            <w:pPr>
              <w:pStyle w:val="TAL"/>
              <w:rPr>
                <w:sz w:val="16"/>
              </w:rPr>
            </w:pPr>
            <w:r>
              <w:rPr>
                <w:sz w:val="16"/>
              </w:rPr>
              <w:t>Rel-18 CR TS 32.297 Introduction of TS 28.204</w:t>
            </w:r>
          </w:p>
        </w:tc>
        <w:tc>
          <w:tcPr>
            <w:tcW w:w="0" w:type="auto"/>
            <w:tcBorders>
              <w:top w:val="single" w:sz="4" w:space="0" w:color="auto"/>
              <w:left w:val="single" w:sz="4" w:space="0" w:color="auto"/>
              <w:bottom w:val="single" w:sz="4" w:space="0" w:color="auto"/>
              <w:right w:val="single" w:sz="4" w:space="0" w:color="auto"/>
            </w:tcBorders>
            <w:hideMark/>
          </w:tcPr>
          <w:p w14:paraId="0D103BD4"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42D3F28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0B2B6F" w14:textId="77777777" w:rsidR="00F51BD8" w:rsidRDefault="00F51BD8">
            <w:pPr>
              <w:pStyle w:val="TAL"/>
              <w:rPr>
                <w:sz w:val="16"/>
              </w:rPr>
            </w:pPr>
            <w:r>
              <w:rPr>
                <w:sz w:val="16"/>
              </w:rPr>
              <w:t>S5-242860</w:t>
            </w:r>
          </w:p>
        </w:tc>
        <w:tc>
          <w:tcPr>
            <w:tcW w:w="0" w:type="auto"/>
            <w:tcBorders>
              <w:top w:val="single" w:sz="4" w:space="0" w:color="auto"/>
              <w:left w:val="single" w:sz="4" w:space="0" w:color="auto"/>
              <w:bottom w:val="single" w:sz="4" w:space="0" w:color="auto"/>
              <w:right w:val="single" w:sz="4" w:space="0" w:color="auto"/>
            </w:tcBorders>
            <w:hideMark/>
          </w:tcPr>
          <w:p w14:paraId="3F8E22BB" w14:textId="77777777" w:rsidR="00F51BD8" w:rsidRDefault="00F51BD8">
            <w:pPr>
              <w:pStyle w:val="TAL"/>
              <w:rPr>
                <w:sz w:val="16"/>
              </w:rPr>
            </w:pPr>
            <w:r>
              <w:rPr>
                <w:sz w:val="16"/>
              </w:rPr>
              <w:t>-</w:t>
            </w:r>
          </w:p>
        </w:tc>
      </w:tr>
      <w:tr w:rsidR="00F51BD8" w14:paraId="7195F37E" w14:textId="77777777">
        <w:tc>
          <w:tcPr>
            <w:tcW w:w="0" w:type="auto"/>
            <w:tcBorders>
              <w:top w:val="single" w:sz="4" w:space="0" w:color="auto"/>
              <w:left w:val="single" w:sz="4" w:space="0" w:color="auto"/>
              <w:bottom w:val="single" w:sz="4" w:space="0" w:color="auto"/>
              <w:right w:val="single" w:sz="4" w:space="0" w:color="auto"/>
            </w:tcBorders>
            <w:hideMark/>
          </w:tcPr>
          <w:p w14:paraId="3E93A9CF" w14:textId="77777777" w:rsidR="00F51BD8" w:rsidRDefault="00F51BD8">
            <w:pPr>
              <w:pStyle w:val="TAL"/>
              <w:rPr>
                <w:sz w:val="16"/>
              </w:rPr>
            </w:pPr>
            <w:r>
              <w:rPr>
                <w:sz w:val="16"/>
              </w:rPr>
              <w:t>S5-243310</w:t>
            </w:r>
          </w:p>
        </w:tc>
        <w:tc>
          <w:tcPr>
            <w:tcW w:w="0" w:type="auto"/>
            <w:tcBorders>
              <w:top w:val="single" w:sz="4" w:space="0" w:color="auto"/>
              <w:left w:val="single" w:sz="4" w:space="0" w:color="auto"/>
              <w:bottom w:val="single" w:sz="4" w:space="0" w:color="auto"/>
              <w:right w:val="single" w:sz="4" w:space="0" w:color="auto"/>
            </w:tcBorders>
            <w:hideMark/>
          </w:tcPr>
          <w:p w14:paraId="41E637E6" w14:textId="77777777" w:rsidR="00F51BD8" w:rsidRDefault="00F51BD8">
            <w:pPr>
              <w:pStyle w:val="TAL"/>
              <w:rPr>
                <w:sz w:val="16"/>
              </w:rPr>
            </w:pPr>
            <w:r>
              <w:rPr>
                <w:sz w:val="16"/>
              </w:rPr>
              <w:t>Discussion paper on AIML charging considerations for a new Rel-19 Study</w:t>
            </w:r>
          </w:p>
        </w:tc>
        <w:tc>
          <w:tcPr>
            <w:tcW w:w="0" w:type="auto"/>
            <w:tcBorders>
              <w:top w:val="single" w:sz="4" w:space="0" w:color="auto"/>
              <w:left w:val="single" w:sz="4" w:space="0" w:color="auto"/>
              <w:bottom w:val="single" w:sz="4" w:space="0" w:color="auto"/>
              <w:right w:val="single" w:sz="4" w:space="0" w:color="auto"/>
            </w:tcBorders>
            <w:hideMark/>
          </w:tcPr>
          <w:p w14:paraId="37FB5A42"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40C25870"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AC79EF2" w14:textId="77777777" w:rsidR="00F51BD8" w:rsidRDefault="00F51BD8">
            <w:pPr>
              <w:pStyle w:val="TAL"/>
              <w:rPr>
                <w:sz w:val="16"/>
              </w:rPr>
            </w:pPr>
            <w:r>
              <w:rPr>
                <w:sz w:val="16"/>
              </w:rPr>
              <w:t>S5-242861</w:t>
            </w:r>
          </w:p>
        </w:tc>
        <w:tc>
          <w:tcPr>
            <w:tcW w:w="0" w:type="auto"/>
            <w:tcBorders>
              <w:top w:val="single" w:sz="4" w:space="0" w:color="auto"/>
              <w:left w:val="single" w:sz="4" w:space="0" w:color="auto"/>
              <w:bottom w:val="single" w:sz="4" w:space="0" w:color="auto"/>
              <w:right w:val="single" w:sz="4" w:space="0" w:color="auto"/>
            </w:tcBorders>
            <w:hideMark/>
          </w:tcPr>
          <w:p w14:paraId="57299715" w14:textId="77777777" w:rsidR="00F51BD8" w:rsidRDefault="00F51BD8">
            <w:pPr>
              <w:pStyle w:val="TAL"/>
              <w:rPr>
                <w:sz w:val="16"/>
              </w:rPr>
            </w:pPr>
            <w:r>
              <w:rPr>
                <w:sz w:val="16"/>
              </w:rPr>
              <w:t>-</w:t>
            </w:r>
          </w:p>
        </w:tc>
      </w:tr>
      <w:tr w:rsidR="00F51BD8" w14:paraId="4C19BDA4" w14:textId="77777777">
        <w:tc>
          <w:tcPr>
            <w:tcW w:w="0" w:type="auto"/>
            <w:tcBorders>
              <w:top w:val="single" w:sz="4" w:space="0" w:color="auto"/>
              <w:left w:val="single" w:sz="4" w:space="0" w:color="auto"/>
              <w:bottom w:val="single" w:sz="4" w:space="0" w:color="auto"/>
              <w:right w:val="single" w:sz="4" w:space="0" w:color="auto"/>
            </w:tcBorders>
            <w:hideMark/>
          </w:tcPr>
          <w:p w14:paraId="20AB1413" w14:textId="77777777" w:rsidR="00F51BD8" w:rsidRDefault="00F51BD8">
            <w:pPr>
              <w:pStyle w:val="TAL"/>
              <w:rPr>
                <w:sz w:val="16"/>
              </w:rPr>
            </w:pPr>
            <w:r>
              <w:rPr>
                <w:sz w:val="16"/>
              </w:rPr>
              <w:t>S5-243311</w:t>
            </w:r>
          </w:p>
        </w:tc>
        <w:tc>
          <w:tcPr>
            <w:tcW w:w="0" w:type="auto"/>
            <w:tcBorders>
              <w:top w:val="single" w:sz="4" w:space="0" w:color="auto"/>
              <w:left w:val="single" w:sz="4" w:space="0" w:color="auto"/>
              <w:bottom w:val="single" w:sz="4" w:space="0" w:color="auto"/>
              <w:right w:val="single" w:sz="4" w:space="0" w:color="auto"/>
            </w:tcBorders>
            <w:hideMark/>
          </w:tcPr>
          <w:p w14:paraId="5E2DD493" w14:textId="77777777" w:rsidR="00F51BD8" w:rsidRDefault="00F51BD8">
            <w:pPr>
              <w:pStyle w:val="TAL"/>
              <w:rPr>
                <w:sz w:val="16"/>
              </w:rPr>
            </w:pPr>
            <w:r>
              <w:rPr>
                <w:sz w:val="16"/>
              </w:rPr>
              <w:t>Rel-19 DP Moderator update on charging aspects of energy efficiency</w:t>
            </w:r>
          </w:p>
        </w:tc>
        <w:tc>
          <w:tcPr>
            <w:tcW w:w="0" w:type="auto"/>
            <w:tcBorders>
              <w:top w:val="single" w:sz="4" w:space="0" w:color="auto"/>
              <w:left w:val="single" w:sz="4" w:space="0" w:color="auto"/>
              <w:bottom w:val="single" w:sz="4" w:space="0" w:color="auto"/>
              <w:right w:val="single" w:sz="4" w:space="0" w:color="auto"/>
            </w:tcBorders>
            <w:hideMark/>
          </w:tcPr>
          <w:p w14:paraId="1F40E3A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6AEFEA"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C82A0D9" w14:textId="77777777" w:rsidR="00F51BD8" w:rsidRDefault="00F51BD8">
            <w:pPr>
              <w:pStyle w:val="TAL"/>
              <w:rPr>
                <w:sz w:val="16"/>
              </w:rPr>
            </w:pPr>
            <w:r>
              <w:rPr>
                <w:sz w:val="16"/>
              </w:rPr>
              <w:t>S5-242722</w:t>
            </w:r>
          </w:p>
        </w:tc>
        <w:tc>
          <w:tcPr>
            <w:tcW w:w="0" w:type="auto"/>
            <w:tcBorders>
              <w:top w:val="single" w:sz="4" w:space="0" w:color="auto"/>
              <w:left w:val="single" w:sz="4" w:space="0" w:color="auto"/>
              <w:bottom w:val="single" w:sz="4" w:space="0" w:color="auto"/>
              <w:right w:val="single" w:sz="4" w:space="0" w:color="auto"/>
            </w:tcBorders>
            <w:hideMark/>
          </w:tcPr>
          <w:p w14:paraId="3A61918E" w14:textId="77777777" w:rsidR="00F51BD8" w:rsidRDefault="00F51BD8">
            <w:pPr>
              <w:pStyle w:val="TAL"/>
              <w:rPr>
                <w:sz w:val="16"/>
              </w:rPr>
            </w:pPr>
            <w:r>
              <w:rPr>
                <w:sz w:val="16"/>
              </w:rPr>
              <w:t>-</w:t>
            </w:r>
          </w:p>
        </w:tc>
      </w:tr>
      <w:tr w:rsidR="00F51BD8" w14:paraId="0C8A7093" w14:textId="77777777">
        <w:tc>
          <w:tcPr>
            <w:tcW w:w="0" w:type="auto"/>
            <w:tcBorders>
              <w:top w:val="single" w:sz="4" w:space="0" w:color="auto"/>
              <w:left w:val="single" w:sz="4" w:space="0" w:color="auto"/>
              <w:bottom w:val="single" w:sz="4" w:space="0" w:color="auto"/>
              <w:right w:val="single" w:sz="4" w:space="0" w:color="auto"/>
            </w:tcBorders>
            <w:hideMark/>
          </w:tcPr>
          <w:p w14:paraId="128D1A3E" w14:textId="77777777" w:rsidR="00F51BD8" w:rsidRDefault="00F51BD8">
            <w:pPr>
              <w:pStyle w:val="TAL"/>
              <w:rPr>
                <w:sz w:val="16"/>
              </w:rPr>
            </w:pPr>
            <w:r>
              <w:rPr>
                <w:sz w:val="16"/>
              </w:rPr>
              <w:t>S5-243312</w:t>
            </w:r>
          </w:p>
        </w:tc>
        <w:tc>
          <w:tcPr>
            <w:tcW w:w="0" w:type="auto"/>
            <w:tcBorders>
              <w:top w:val="single" w:sz="4" w:space="0" w:color="auto"/>
              <w:left w:val="single" w:sz="4" w:space="0" w:color="auto"/>
              <w:bottom w:val="single" w:sz="4" w:space="0" w:color="auto"/>
              <w:right w:val="single" w:sz="4" w:space="0" w:color="auto"/>
            </w:tcBorders>
            <w:hideMark/>
          </w:tcPr>
          <w:p w14:paraId="4A3471F2" w14:textId="77777777" w:rsidR="00F51BD8" w:rsidRDefault="00F51BD8">
            <w:pPr>
              <w:pStyle w:val="TAL"/>
              <w:rPr>
                <w:sz w:val="16"/>
              </w:rPr>
            </w:pPr>
            <w:r>
              <w:rPr>
                <w:sz w:val="16"/>
              </w:rPr>
              <w:t xml:space="preserve">Rel-19 DP Moderator update on the charging enhancement on </w:t>
            </w:r>
            <w:proofErr w:type="spellStart"/>
            <w:r>
              <w:rPr>
                <w:sz w:val="16"/>
              </w:rPr>
              <w:t>Nchf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043E4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D73E09"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67390DF" w14:textId="77777777" w:rsidR="00F51BD8" w:rsidRDefault="00F51BD8">
            <w:pPr>
              <w:pStyle w:val="TAL"/>
              <w:rPr>
                <w:sz w:val="16"/>
              </w:rPr>
            </w:pPr>
            <w:r>
              <w:rPr>
                <w:sz w:val="16"/>
              </w:rPr>
              <w:t>S5-242724</w:t>
            </w:r>
          </w:p>
        </w:tc>
        <w:tc>
          <w:tcPr>
            <w:tcW w:w="0" w:type="auto"/>
            <w:tcBorders>
              <w:top w:val="single" w:sz="4" w:space="0" w:color="auto"/>
              <w:left w:val="single" w:sz="4" w:space="0" w:color="auto"/>
              <w:bottom w:val="single" w:sz="4" w:space="0" w:color="auto"/>
              <w:right w:val="single" w:sz="4" w:space="0" w:color="auto"/>
            </w:tcBorders>
            <w:hideMark/>
          </w:tcPr>
          <w:p w14:paraId="7A899E4A" w14:textId="77777777" w:rsidR="00F51BD8" w:rsidRDefault="00F51BD8">
            <w:pPr>
              <w:pStyle w:val="TAL"/>
              <w:rPr>
                <w:sz w:val="16"/>
              </w:rPr>
            </w:pPr>
            <w:r>
              <w:rPr>
                <w:sz w:val="16"/>
              </w:rPr>
              <w:t>-</w:t>
            </w:r>
          </w:p>
        </w:tc>
      </w:tr>
      <w:tr w:rsidR="00F51BD8" w14:paraId="37AC778E" w14:textId="77777777">
        <w:tc>
          <w:tcPr>
            <w:tcW w:w="0" w:type="auto"/>
            <w:tcBorders>
              <w:top w:val="single" w:sz="4" w:space="0" w:color="auto"/>
              <w:left w:val="single" w:sz="4" w:space="0" w:color="auto"/>
              <w:bottom w:val="single" w:sz="4" w:space="0" w:color="auto"/>
              <w:right w:val="single" w:sz="4" w:space="0" w:color="auto"/>
            </w:tcBorders>
            <w:hideMark/>
          </w:tcPr>
          <w:p w14:paraId="360D7C43" w14:textId="77777777" w:rsidR="00F51BD8" w:rsidRDefault="00F51BD8">
            <w:pPr>
              <w:pStyle w:val="TAL"/>
              <w:rPr>
                <w:sz w:val="16"/>
              </w:rPr>
            </w:pPr>
            <w:r>
              <w:rPr>
                <w:sz w:val="16"/>
              </w:rPr>
              <w:t>S5-243313</w:t>
            </w:r>
          </w:p>
        </w:tc>
        <w:tc>
          <w:tcPr>
            <w:tcW w:w="0" w:type="auto"/>
            <w:tcBorders>
              <w:top w:val="single" w:sz="4" w:space="0" w:color="auto"/>
              <w:left w:val="single" w:sz="4" w:space="0" w:color="auto"/>
              <w:bottom w:val="single" w:sz="4" w:space="0" w:color="auto"/>
              <w:right w:val="single" w:sz="4" w:space="0" w:color="auto"/>
            </w:tcBorders>
            <w:hideMark/>
          </w:tcPr>
          <w:p w14:paraId="3E64ED68" w14:textId="77777777" w:rsidR="00F51BD8" w:rsidRDefault="00F51BD8">
            <w:pPr>
              <w:pStyle w:val="TAL"/>
              <w:rPr>
                <w:sz w:val="16"/>
              </w:rPr>
            </w:pPr>
            <w:r>
              <w:rPr>
                <w:sz w:val="16"/>
              </w:rPr>
              <w:t>LS on update of 3GPP SA5 Rel-18 progress and Rel-19 work plan</w:t>
            </w:r>
          </w:p>
        </w:tc>
        <w:tc>
          <w:tcPr>
            <w:tcW w:w="0" w:type="auto"/>
            <w:tcBorders>
              <w:top w:val="single" w:sz="4" w:space="0" w:color="auto"/>
              <w:left w:val="single" w:sz="4" w:space="0" w:color="auto"/>
              <w:bottom w:val="single" w:sz="4" w:space="0" w:color="auto"/>
              <w:right w:val="single" w:sz="4" w:space="0" w:color="auto"/>
            </w:tcBorders>
            <w:hideMark/>
          </w:tcPr>
          <w:p w14:paraId="40F48B2B"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008BC90A"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DAC4500" w14:textId="77777777" w:rsidR="00F51BD8" w:rsidRDefault="00F51BD8">
            <w:pPr>
              <w:pStyle w:val="TAL"/>
              <w:rPr>
                <w:sz w:val="16"/>
              </w:rPr>
            </w:pPr>
            <w:r>
              <w:rPr>
                <w:sz w:val="16"/>
              </w:rPr>
              <w:t>S5-243071</w:t>
            </w:r>
          </w:p>
        </w:tc>
        <w:tc>
          <w:tcPr>
            <w:tcW w:w="0" w:type="auto"/>
            <w:tcBorders>
              <w:top w:val="single" w:sz="4" w:space="0" w:color="auto"/>
              <w:left w:val="single" w:sz="4" w:space="0" w:color="auto"/>
              <w:bottom w:val="single" w:sz="4" w:space="0" w:color="auto"/>
              <w:right w:val="single" w:sz="4" w:space="0" w:color="auto"/>
            </w:tcBorders>
            <w:hideMark/>
          </w:tcPr>
          <w:p w14:paraId="24DFC59A" w14:textId="77777777" w:rsidR="00F51BD8" w:rsidRDefault="00F51BD8">
            <w:pPr>
              <w:pStyle w:val="TAL"/>
              <w:rPr>
                <w:sz w:val="16"/>
              </w:rPr>
            </w:pPr>
            <w:r>
              <w:rPr>
                <w:sz w:val="16"/>
              </w:rPr>
              <w:t>-</w:t>
            </w:r>
          </w:p>
        </w:tc>
      </w:tr>
      <w:tr w:rsidR="00F51BD8" w14:paraId="0C1ACA5D" w14:textId="77777777">
        <w:tc>
          <w:tcPr>
            <w:tcW w:w="0" w:type="auto"/>
            <w:tcBorders>
              <w:top w:val="single" w:sz="4" w:space="0" w:color="auto"/>
              <w:left w:val="single" w:sz="4" w:space="0" w:color="auto"/>
              <w:bottom w:val="single" w:sz="4" w:space="0" w:color="auto"/>
              <w:right w:val="single" w:sz="4" w:space="0" w:color="auto"/>
            </w:tcBorders>
            <w:hideMark/>
          </w:tcPr>
          <w:p w14:paraId="6E73532B" w14:textId="77777777" w:rsidR="00F51BD8" w:rsidRDefault="00F51BD8">
            <w:pPr>
              <w:pStyle w:val="TAL"/>
              <w:rPr>
                <w:sz w:val="16"/>
              </w:rPr>
            </w:pPr>
            <w:r>
              <w:rPr>
                <w:sz w:val="16"/>
              </w:rPr>
              <w:t>S5-243314</w:t>
            </w:r>
          </w:p>
        </w:tc>
        <w:tc>
          <w:tcPr>
            <w:tcW w:w="0" w:type="auto"/>
            <w:tcBorders>
              <w:top w:val="single" w:sz="4" w:space="0" w:color="auto"/>
              <w:left w:val="single" w:sz="4" w:space="0" w:color="auto"/>
              <w:bottom w:val="single" w:sz="4" w:space="0" w:color="auto"/>
              <w:right w:val="single" w:sz="4" w:space="0" w:color="auto"/>
            </w:tcBorders>
            <w:hideMark/>
          </w:tcPr>
          <w:p w14:paraId="594A933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TR28.9xx Management of Reinforcement Learning</w:t>
            </w:r>
          </w:p>
        </w:tc>
        <w:tc>
          <w:tcPr>
            <w:tcW w:w="0" w:type="auto"/>
            <w:tcBorders>
              <w:top w:val="single" w:sz="4" w:space="0" w:color="auto"/>
              <w:left w:val="single" w:sz="4" w:space="0" w:color="auto"/>
              <w:bottom w:val="single" w:sz="4" w:space="0" w:color="auto"/>
              <w:right w:val="single" w:sz="4" w:space="0" w:color="auto"/>
            </w:tcBorders>
            <w:hideMark/>
          </w:tcPr>
          <w:p w14:paraId="1CFE1207" w14:textId="77777777" w:rsidR="00F51BD8" w:rsidRDefault="00F51BD8">
            <w:pPr>
              <w:pStyle w:val="TAL"/>
              <w:rPr>
                <w:sz w:val="16"/>
              </w:rPr>
            </w:pPr>
            <w:r>
              <w:rPr>
                <w:sz w:val="16"/>
              </w:rPr>
              <w:t>Nokia, ZTE</w:t>
            </w:r>
          </w:p>
        </w:tc>
        <w:tc>
          <w:tcPr>
            <w:tcW w:w="0" w:type="auto"/>
            <w:tcBorders>
              <w:top w:val="single" w:sz="4" w:space="0" w:color="auto"/>
              <w:left w:val="single" w:sz="4" w:space="0" w:color="auto"/>
              <w:bottom w:val="single" w:sz="4" w:space="0" w:color="auto"/>
              <w:right w:val="single" w:sz="4" w:space="0" w:color="auto"/>
            </w:tcBorders>
            <w:hideMark/>
          </w:tcPr>
          <w:p w14:paraId="5A064BBE"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949084" w14:textId="77777777" w:rsidR="00F51BD8" w:rsidRDefault="00F51BD8">
            <w:pPr>
              <w:pStyle w:val="TAL"/>
              <w:rPr>
                <w:sz w:val="16"/>
              </w:rPr>
            </w:pPr>
            <w:r>
              <w:rPr>
                <w:sz w:val="16"/>
              </w:rPr>
              <w:t>S5-243107</w:t>
            </w:r>
          </w:p>
        </w:tc>
        <w:tc>
          <w:tcPr>
            <w:tcW w:w="0" w:type="auto"/>
            <w:tcBorders>
              <w:top w:val="single" w:sz="4" w:space="0" w:color="auto"/>
              <w:left w:val="single" w:sz="4" w:space="0" w:color="auto"/>
              <w:bottom w:val="single" w:sz="4" w:space="0" w:color="auto"/>
              <w:right w:val="single" w:sz="4" w:space="0" w:color="auto"/>
            </w:tcBorders>
            <w:hideMark/>
          </w:tcPr>
          <w:p w14:paraId="6478DF48" w14:textId="77777777" w:rsidR="00F51BD8" w:rsidRDefault="00F51BD8">
            <w:pPr>
              <w:pStyle w:val="TAL"/>
              <w:rPr>
                <w:sz w:val="16"/>
              </w:rPr>
            </w:pPr>
            <w:r>
              <w:rPr>
                <w:sz w:val="16"/>
              </w:rPr>
              <w:t>-</w:t>
            </w:r>
          </w:p>
        </w:tc>
      </w:tr>
      <w:tr w:rsidR="00F51BD8" w14:paraId="53B03C66" w14:textId="77777777">
        <w:tc>
          <w:tcPr>
            <w:tcW w:w="0" w:type="auto"/>
            <w:tcBorders>
              <w:top w:val="single" w:sz="4" w:space="0" w:color="auto"/>
              <w:left w:val="single" w:sz="4" w:space="0" w:color="auto"/>
              <w:bottom w:val="single" w:sz="4" w:space="0" w:color="auto"/>
              <w:right w:val="single" w:sz="4" w:space="0" w:color="auto"/>
            </w:tcBorders>
            <w:hideMark/>
          </w:tcPr>
          <w:p w14:paraId="7AD21943" w14:textId="77777777" w:rsidR="00F51BD8" w:rsidRDefault="00F51BD8">
            <w:pPr>
              <w:pStyle w:val="TAL"/>
              <w:rPr>
                <w:sz w:val="16"/>
              </w:rPr>
            </w:pPr>
            <w:r>
              <w:rPr>
                <w:sz w:val="16"/>
              </w:rPr>
              <w:t>S5-243315</w:t>
            </w:r>
          </w:p>
        </w:tc>
        <w:tc>
          <w:tcPr>
            <w:tcW w:w="0" w:type="auto"/>
            <w:tcBorders>
              <w:top w:val="single" w:sz="4" w:space="0" w:color="auto"/>
              <w:left w:val="single" w:sz="4" w:space="0" w:color="auto"/>
              <w:bottom w:val="single" w:sz="4" w:space="0" w:color="auto"/>
              <w:right w:val="single" w:sz="4" w:space="0" w:color="auto"/>
            </w:tcBorders>
            <w:hideMark/>
          </w:tcPr>
          <w:p w14:paraId="69202A7B" w14:textId="77777777" w:rsidR="00F51BD8" w:rsidRDefault="00F51BD8">
            <w:pPr>
              <w:pStyle w:val="TAL"/>
              <w:rPr>
                <w:sz w:val="16"/>
              </w:rPr>
            </w:pPr>
            <w:r>
              <w:rPr>
                <w:sz w:val="16"/>
              </w:rPr>
              <w:t xml:space="preserve">Rel-19 28.537 </w:t>
            </w:r>
            <w:proofErr w:type="spellStart"/>
            <w:r>
              <w:rPr>
                <w:sz w:val="16"/>
              </w:rPr>
              <w:t>DraftCR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0A965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B3733EB"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FCF98CF"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262041" w14:textId="77777777" w:rsidR="00F51BD8" w:rsidRDefault="00F51BD8">
            <w:pPr>
              <w:pStyle w:val="TAL"/>
              <w:rPr>
                <w:sz w:val="16"/>
              </w:rPr>
            </w:pPr>
            <w:r>
              <w:rPr>
                <w:sz w:val="16"/>
              </w:rPr>
              <w:t>-</w:t>
            </w:r>
          </w:p>
        </w:tc>
      </w:tr>
      <w:tr w:rsidR="00F51BD8" w14:paraId="408C1AD9" w14:textId="77777777">
        <w:tc>
          <w:tcPr>
            <w:tcW w:w="0" w:type="auto"/>
            <w:tcBorders>
              <w:top w:val="single" w:sz="4" w:space="0" w:color="auto"/>
              <w:left w:val="single" w:sz="4" w:space="0" w:color="auto"/>
              <w:bottom w:val="single" w:sz="4" w:space="0" w:color="auto"/>
              <w:right w:val="single" w:sz="4" w:space="0" w:color="auto"/>
            </w:tcBorders>
            <w:hideMark/>
          </w:tcPr>
          <w:p w14:paraId="2B09E647" w14:textId="77777777" w:rsidR="00F51BD8" w:rsidRDefault="00F51BD8">
            <w:pPr>
              <w:pStyle w:val="TAL"/>
              <w:rPr>
                <w:sz w:val="16"/>
              </w:rPr>
            </w:pPr>
            <w:r>
              <w:rPr>
                <w:sz w:val="16"/>
              </w:rPr>
              <w:t>S5-243316</w:t>
            </w:r>
          </w:p>
        </w:tc>
        <w:tc>
          <w:tcPr>
            <w:tcW w:w="0" w:type="auto"/>
            <w:tcBorders>
              <w:top w:val="single" w:sz="4" w:space="0" w:color="auto"/>
              <w:left w:val="single" w:sz="4" w:space="0" w:color="auto"/>
              <w:bottom w:val="single" w:sz="4" w:space="0" w:color="auto"/>
              <w:right w:val="single" w:sz="4" w:space="0" w:color="auto"/>
            </w:tcBorders>
            <w:hideMark/>
          </w:tcPr>
          <w:p w14:paraId="35D407BD" w14:textId="77777777" w:rsidR="00F51BD8" w:rsidRDefault="00F51BD8">
            <w:pPr>
              <w:pStyle w:val="TAL"/>
              <w:rPr>
                <w:sz w:val="16"/>
              </w:rPr>
            </w:pPr>
            <w:r>
              <w:rPr>
                <w:sz w:val="16"/>
              </w:rPr>
              <w:t xml:space="preserve">Rel-19 28.622 </w:t>
            </w:r>
            <w:proofErr w:type="spellStart"/>
            <w:r>
              <w:rPr>
                <w:sz w:val="16"/>
              </w:rPr>
              <w:t>DraftCR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399E40"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78C6C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6DBB39"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B43CC4" w14:textId="77777777" w:rsidR="00F51BD8" w:rsidRDefault="00F51BD8">
            <w:pPr>
              <w:pStyle w:val="TAL"/>
              <w:rPr>
                <w:sz w:val="16"/>
              </w:rPr>
            </w:pPr>
            <w:r>
              <w:rPr>
                <w:sz w:val="16"/>
              </w:rPr>
              <w:t>-</w:t>
            </w:r>
          </w:p>
        </w:tc>
      </w:tr>
      <w:tr w:rsidR="00F51BD8" w14:paraId="6C760D3D" w14:textId="77777777">
        <w:tc>
          <w:tcPr>
            <w:tcW w:w="0" w:type="auto"/>
            <w:tcBorders>
              <w:top w:val="single" w:sz="4" w:space="0" w:color="auto"/>
              <w:left w:val="single" w:sz="4" w:space="0" w:color="auto"/>
              <w:bottom w:val="single" w:sz="4" w:space="0" w:color="auto"/>
              <w:right w:val="single" w:sz="4" w:space="0" w:color="auto"/>
            </w:tcBorders>
            <w:hideMark/>
          </w:tcPr>
          <w:p w14:paraId="59EEC32F" w14:textId="77777777" w:rsidR="00F51BD8" w:rsidRDefault="00F51BD8">
            <w:pPr>
              <w:pStyle w:val="TAL"/>
              <w:rPr>
                <w:sz w:val="16"/>
              </w:rPr>
            </w:pPr>
            <w:r>
              <w:rPr>
                <w:sz w:val="16"/>
              </w:rPr>
              <w:t>S5-243317</w:t>
            </w:r>
          </w:p>
        </w:tc>
        <w:tc>
          <w:tcPr>
            <w:tcW w:w="0" w:type="auto"/>
            <w:tcBorders>
              <w:top w:val="single" w:sz="4" w:space="0" w:color="auto"/>
              <w:left w:val="single" w:sz="4" w:space="0" w:color="auto"/>
              <w:bottom w:val="single" w:sz="4" w:space="0" w:color="auto"/>
              <w:right w:val="single" w:sz="4" w:space="0" w:color="auto"/>
            </w:tcBorders>
            <w:hideMark/>
          </w:tcPr>
          <w:p w14:paraId="37C2BF70" w14:textId="77777777" w:rsidR="00F51BD8" w:rsidRDefault="00F51BD8">
            <w:pPr>
              <w:pStyle w:val="TAL"/>
              <w:rPr>
                <w:sz w:val="16"/>
              </w:rPr>
            </w:pPr>
            <w:r>
              <w:rPr>
                <w:sz w:val="16"/>
              </w:rPr>
              <w:t>LS on Clarification on GST attribute Energy Efficiency</w:t>
            </w:r>
          </w:p>
        </w:tc>
        <w:tc>
          <w:tcPr>
            <w:tcW w:w="0" w:type="auto"/>
            <w:tcBorders>
              <w:top w:val="single" w:sz="4" w:space="0" w:color="auto"/>
              <w:left w:val="single" w:sz="4" w:space="0" w:color="auto"/>
              <w:bottom w:val="single" w:sz="4" w:space="0" w:color="auto"/>
              <w:right w:val="single" w:sz="4" w:space="0" w:color="auto"/>
            </w:tcBorders>
            <w:hideMark/>
          </w:tcPr>
          <w:p w14:paraId="4536EB9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F94A7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4AA70B4" w14:textId="77777777" w:rsidR="00F51BD8" w:rsidRDefault="00F51BD8">
            <w:pPr>
              <w:pStyle w:val="TAL"/>
              <w:rPr>
                <w:sz w:val="16"/>
              </w:rPr>
            </w:pPr>
            <w:r>
              <w:rPr>
                <w:sz w:val="16"/>
              </w:rPr>
              <w:t>S5-243094</w:t>
            </w:r>
          </w:p>
        </w:tc>
        <w:tc>
          <w:tcPr>
            <w:tcW w:w="0" w:type="auto"/>
            <w:tcBorders>
              <w:top w:val="single" w:sz="4" w:space="0" w:color="auto"/>
              <w:left w:val="single" w:sz="4" w:space="0" w:color="auto"/>
              <w:bottom w:val="single" w:sz="4" w:space="0" w:color="auto"/>
              <w:right w:val="single" w:sz="4" w:space="0" w:color="auto"/>
            </w:tcBorders>
            <w:hideMark/>
          </w:tcPr>
          <w:p w14:paraId="19B26915" w14:textId="77777777" w:rsidR="00F51BD8" w:rsidRDefault="00F51BD8">
            <w:pPr>
              <w:pStyle w:val="TAL"/>
              <w:rPr>
                <w:sz w:val="16"/>
              </w:rPr>
            </w:pPr>
            <w:r>
              <w:rPr>
                <w:sz w:val="16"/>
              </w:rPr>
              <w:t>-</w:t>
            </w:r>
          </w:p>
        </w:tc>
      </w:tr>
      <w:tr w:rsidR="00F51BD8" w14:paraId="322D36FB" w14:textId="77777777">
        <w:tc>
          <w:tcPr>
            <w:tcW w:w="0" w:type="auto"/>
            <w:tcBorders>
              <w:top w:val="single" w:sz="4" w:space="0" w:color="auto"/>
              <w:left w:val="single" w:sz="4" w:space="0" w:color="auto"/>
              <w:bottom w:val="single" w:sz="4" w:space="0" w:color="auto"/>
              <w:right w:val="single" w:sz="4" w:space="0" w:color="auto"/>
            </w:tcBorders>
            <w:hideMark/>
          </w:tcPr>
          <w:p w14:paraId="07E6C95C" w14:textId="77777777" w:rsidR="00F51BD8" w:rsidRDefault="00F51BD8">
            <w:pPr>
              <w:pStyle w:val="TAL"/>
              <w:rPr>
                <w:sz w:val="16"/>
              </w:rPr>
            </w:pPr>
            <w:r>
              <w:rPr>
                <w:sz w:val="16"/>
              </w:rPr>
              <w:t>S5-243318</w:t>
            </w:r>
          </w:p>
        </w:tc>
        <w:tc>
          <w:tcPr>
            <w:tcW w:w="0" w:type="auto"/>
            <w:tcBorders>
              <w:top w:val="single" w:sz="4" w:space="0" w:color="auto"/>
              <w:left w:val="single" w:sz="4" w:space="0" w:color="auto"/>
              <w:bottom w:val="single" w:sz="4" w:space="0" w:color="auto"/>
              <w:right w:val="single" w:sz="4" w:space="0" w:color="auto"/>
            </w:tcBorders>
            <w:hideMark/>
          </w:tcPr>
          <w:p w14:paraId="3BC78CFD" w14:textId="77777777" w:rsidR="00F51BD8" w:rsidRDefault="00F51BD8">
            <w:pPr>
              <w:pStyle w:val="TAL"/>
              <w:rPr>
                <w:sz w:val="16"/>
              </w:rPr>
            </w:pPr>
            <w:r>
              <w:rPr>
                <w:sz w:val="16"/>
              </w:rPr>
              <w:t xml:space="preserve">Add use case and requirements on resource load of </w:t>
            </w:r>
            <w:proofErr w:type="spellStart"/>
            <w:r>
              <w:rPr>
                <w:sz w:val="16"/>
              </w:rPr>
              <w:t>RedCap</w:t>
            </w:r>
            <w:proofErr w:type="spellEnd"/>
            <w:r>
              <w:rPr>
                <w:sz w:val="16"/>
              </w:rPr>
              <w:t xml:space="preserve"> network</w:t>
            </w:r>
          </w:p>
        </w:tc>
        <w:tc>
          <w:tcPr>
            <w:tcW w:w="0" w:type="auto"/>
            <w:tcBorders>
              <w:top w:val="single" w:sz="4" w:space="0" w:color="auto"/>
              <w:left w:val="single" w:sz="4" w:space="0" w:color="auto"/>
              <w:bottom w:val="single" w:sz="4" w:space="0" w:color="auto"/>
              <w:right w:val="single" w:sz="4" w:space="0" w:color="auto"/>
            </w:tcBorders>
            <w:hideMark/>
          </w:tcPr>
          <w:p w14:paraId="71789315" w14:textId="77777777" w:rsidR="00F51BD8" w:rsidRDefault="00F51BD8">
            <w:pPr>
              <w:pStyle w:val="TAL"/>
              <w:rPr>
                <w:sz w:val="16"/>
              </w:rPr>
            </w:pPr>
            <w:r>
              <w:rPr>
                <w:sz w:val="16"/>
              </w:rPr>
              <w:t xml:space="preserve">China Telecom Corporation Ltd., ZTE </w:t>
            </w:r>
            <w:proofErr w:type="spellStart"/>
            <w:r>
              <w:rPr>
                <w:sz w:val="16"/>
              </w:rPr>
              <w:t>Corporation</w:t>
            </w:r>
            <w:r>
              <w:rPr>
                <w:rFonts w:ascii="MS Gothic" w:eastAsia="MS Gothic" w:hAnsi="MS Gothic" w:cs="MS Gothic" w:hint="eastAsia"/>
                <w:sz w:val="16"/>
              </w:rPr>
              <w:t>，</w:t>
            </w:r>
            <w:r>
              <w:rPr>
                <w:sz w:val="16"/>
              </w:rPr>
              <w:t>Huawei</w:t>
            </w:r>
            <w:proofErr w:type="spellEnd"/>
            <w:r>
              <w:rPr>
                <w:sz w:val="16"/>
              </w:rPr>
              <w:t xml:space="preserve"> Technologies Co., Ltd, China Unicom</w:t>
            </w:r>
          </w:p>
        </w:tc>
        <w:tc>
          <w:tcPr>
            <w:tcW w:w="0" w:type="auto"/>
            <w:tcBorders>
              <w:top w:val="single" w:sz="4" w:space="0" w:color="auto"/>
              <w:left w:val="single" w:sz="4" w:space="0" w:color="auto"/>
              <w:bottom w:val="single" w:sz="4" w:space="0" w:color="auto"/>
              <w:right w:val="single" w:sz="4" w:space="0" w:color="auto"/>
            </w:tcBorders>
            <w:hideMark/>
          </w:tcPr>
          <w:p w14:paraId="39AF9047"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F3ED32E" w14:textId="77777777" w:rsidR="00F51BD8" w:rsidRDefault="00F51BD8">
            <w:pPr>
              <w:pStyle w:val="TAL"/>
              <w:rPr>
                <w:sz w:val="16"/>
              </w:rPr>
            </w:pPr>
            <w:r>
              <w:rPr>
                <w:sz w:val="16"/>
              </w:rPr>
              <w:t>S5-242802</w:t>
            </w:r>
          </w:p>
        </w:tc>
        <w:tc>
          <w:tcPr>
            <w:tcW w:w="0" w:type="auto"/>
            <w:tcBorders>
              <w:top w:val="single" w:sz="4" w:space="0" w:color="auto"/>
              <w:left w:val="single" w:sz="4" w:space="0" w:color="auto"/>
              <w:bottom w:val="single" w:sz="4" w:space="0" w:color="auto"/>
              <w:right w:val="single" w:sz="4" w:space="0" w:color="auto"/>
            </w:tcBorders>
            <w:hideMark/>
          </w:tcPr>
          <w:p w14:paraId="483847F4" w14:textId="77777777" w:rsidR="00F51BD8" w:rsidRDefault="00F51BD8">
            <w:pPr>
              <w:pStyle w:val="TAL"/>
              <w:rPr>
                <w:sz w:val="16"/>
              </w:rPr>
            </w:pPr>
            <w:r>
              <w:rPr>
                <w:sz w:val="16"/>
              </w:rPr>
              <w:t>-</w:t>
            </w:r>
          </w:p>
        </w:tc>
      </w:tr>
      <w:tr w:rsidR="00F51BD8" w14:paraId="38E007F5" w14:textId="77777777">
        <w:tc>
          <w:tcPr>
            <w:tcW w:w="0" w:type="auto"/>
            <w:tcBorders>
              <w:top w:val="single" w:sz="4" w:space="0" w:color="auto"/>
              <w:left w:val="single" w:sz="4" w:space="0" w:color="auto"/>
              <w:bottom w:val="single" w:sz="4" w:space="0" w:color="auto"/>
              <w:right w:val="single" w:sz="4" w:space="0" w:color="auto"/>
            </w:tcBorders>
            <w:hideMark/>
          </w:tcPr>
          <w:p w14:paraId="0BA2FEC6" w14:textId="77777777" w:rsidR="00F51BD8" w:rsidRDefault="00F51BD8">
            <w:pPr>
              <w:pStyle w:val="TAL"/>
              <w:rPr>
                <w:sz w:val="16"/>
              </w:rPr>
            </w:pPr>
            <w:r>
              <w:rPr>
                <w:sz w:val="16"/>
              </w:rPr>
              <w:t>S5-243319</w:t>
            </w:r>
          </w:p>
        </w:tc>
        <w:tc>
          <w:tcPr>
            <w:tcW w:w="0" w:type="auto"/>
            <w:tcBorders>
              <w:top w:val="single" w:sz="4" w:space="0" w:color="auto"/>
              <w:left w:val="single" w:sz="4" w:space="0" w:color="auto"/>
              <w:bottom w:val="single" w:sz="4" w:space="0" w:color="auto"/>
              <w:right w:val="single" w:sz="4" w:space="0" w:color="auto"/>
            </w:tcBorders>
            <w:hideMark/>
          </w:tcPr>
          <w:p w14:paraId="07149F44"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28.877 Add solution for management enhancement to support analytics exposure in roaming case</w:t>
            </w:r>
          </w:p>
        </w:tc>
        <w:tc>
          <w:tcPr>
            <w:tcW w:w="0" w:type="auto"/>
            <w:tcBorders>
              <w:top w:val="single" w:sz="4" w:space="0" w:color="auto"/>
              <w:left w:val="single" w:sz="4" w:space="0" w:color="auto"/>
              <w:bottom w:val="single" w:sz="4" w:space="0" w:color="auto"/>
              <w:right w:val="single" w:sz="4" w:space="0" w:color="auto"/>
            </w:tcBorders>
            <w:hideMark/>
          </w:tcPr>
          <w:p w14:paraId="3D2EA30F" w14:textId="77777777" w:rsidR="00F51BD8" w:rsidRDefault="00F51BD8">
            <w:pPr>
              <w:pStyle w:val="TAL"/>
              <w:rPr>
                <w:sz w:val="16"/>
              </w:rPr>
            </w:pPr>
            <w:r>
              <w:rPr>
                <w:sz w:val="16"/>
              </w:rPr>
              <w:t>China Telecom Corporation Ltd., Nokia</w:t>
            </w:r>
          </w:p>
        </w:tc>
        <w:tc>
          <w:tcPr>
            <w:tcW w:w="0" w:type="auto"/>
            <w:tcBorders>
              <w:top w:val="single" w:sz="4" w:space="0" w:color="auto"/>
              <w:left w:val="single" w:sz="4" w:space="0" w:color="auto"/>
              <w:bottom w:val="single" w:sz="4" w:space="0" w:color="auto"/>
              <w:right w:val="single" w:sz="4" w:space="0" w:color="auto"/>
            </w:tcBorders>
            <w:hideMark/>
          </w:tcPr>
          <w:p w14:paraId="4132487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1140601" w14:textId="77777777" w:rsidR="00F51BD8" w:rsidRDefault="00F51BD8">
            <w:pPr>
              <w:pStyle w:val="TAL"/>
              <w:rPr>
                <w:sz w:val="16"/>
              </w:rPr>
            </w:pPr>
            <w:r>
              <w:rPr>
                <w:sz w:val="16"/>
              </w:rPr>
              <w:t>S5-242639</w:t>
            </w:r>
          </w:p>
        </w:tc>
        <w:tc>
          <w:tcPr>
            <w:tcW w:w="0" w:type="auto"/>
            <w:tcBorders>
              <w:top w:val="single" w:sz="4" w:space="0" w:color="auto"/>
              <w:left w:val="single" w:sz="4" w:space="0" w:color="auto"/>
              <w:bottom w:val="single" w:sz="4" w:space="0" w:color="auto"/>
              <w:right w:val="single" w:sz="4" w:space="0" w:color="auto"/>
            </w:tcBorders>
            <w:hideMark/>
          </w:tcPr>
          <w:p w14:paraId="38373459" w14:textId="77777777" w:rsidR="00F51BD8" w:rsidRDefault="00F51BD8">
            <w:pPr>
              <w:pStyle w:val="TAL"/>
              <w:rPr>
                <w:sz w:val="16"/>
              </w:rPr>
            </w:pPr>
            <w:r>
              <w:rPr>
                <w:sz w:val="16"/>
              </w:rPr>
              <w:t>-</w:t>
            </w:r>
          </w:p>
        </w:tc>
      </w:tr>
      <w:tr w:rsidR="00F51BD8" w14:paraId="01904E8E" w14:textId="77777777">
        <w:tc>
          <w:tcPr>
            <w:tcW w:w="0" w:type="auto"/>
            <w:tcBorders>
              <w:top w:val="single" w:sz="4" w:space="0" w:color="auto"/>
              <w:left w:val="single" w:sz="4" w:space="0" w:color="auto"/>
              <w:bottom w:val="single" w:sz="4" w:space="0" w:color="auto"/>
              <w:right w:val="single" w:sz="4" w:space="0" w:color="auto"/>
            </w:tcBorders>
            <w:hideMark/>
          </w:tcPr>
          <w:p w14:paraId="059E22BD" w14:textId="77777777" w:rsidR="00F51BD8" w:rsidRDefault="00F51BD8">
            <w:pPr>
              <w:pStyle w:val="TAL"/>
              <w:rPr>
                <w:sz w:val="16"/>
              </w:rPr>
            </w:pPr>
            <w:r>
              <w:rPr>
                <w:sz w:val="16"/>
              </w:rPr>
              <w:t>S5-243320</w:t>
            </w:r>
          </w:p>
        </w:tc>
        <w:tc>
          <w:tcPr>
            <w:tcW w:w="0" w:type="auto"/>
            <w:tcBorders>
              <w:top w:val="single" w:sz="4" w:space="0" w:color="auto"/>
              <w:left w:val="single" w:sz="4" w:space="0" w:color="auto"/>
              <w:bottom w:val="single" w:sz="4" w:space="0" w:color="auto"/>
              <w:right w:val="single" w:sz="4" w:space="0" w:color="auto"/>
            </w:tcBorders>
            <w:hideMark/>
          </w:tcPr>
          <w:p w14:paraId="1EA7733F"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28.877 Add solutions on performance measurements related to roaming analytics</w:t>
            </w:r>
          </w:p>
        </w:tc>
        <w:tc>
          <w:tcPr>
            <w:tcW w:w="0" w:type="auto"/>
            <w:tcBorders>
              <w:top w:val="single" w:sz="4" w:space="0" w:color="auto"/>
              <w:left w:val="single" w:sz="4" w:space="0" w:color="auto"/>
              <w:bottom w:val="single" w:sz="4" w:space="0" w:color="auto"/>
              <w:right w:val="single" w:sz="4" w:space="0" w:color="auto"/>
            </w:tcBorders>
            <w:hideMark/>
          </w:tcPr>
          <w:p w14:paraId="18FCEF69"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795979"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6A57FD" w14:textId="77777777" w:rsidR="00F51BD8" w:rsidRDefault="00F51BD8">
            <w:pPr>
              <w:pStyle w:val="TAL"/>
              <w:rPr>
                <w:sz w:val="16"/>
              </w:rPr>
            </w:pPr>
            <w:r>
              <w:rPr>
                <w:sz w:val="16"/>
              </w:rPr>
              <w:t>S5-242514</w:t>
            </w:r>
          </w:p>
        </w:tc>
        <w:tc>
          <w:tcPr>
            <w:tcW w:w="0" w:type="auto"/>
            <w:tcBorders>
              <w:top w:val="single" w:sz="4" w:space="0" w:color="auto"/>
              <w:left w:val="single" w:sz="4" w:space="0" w:color="auto"/>
              <w:bottom w:val="single" w:sz="4" w:space="0" w:color="auto"/>
              <w:right w:val="single" w:sz="4" w:space="0" w:color="auto"/>
            </w:tcBorders>
            <w:hideMark/>
          </w:tcPr>
          <w:p w14:paraId="76BE675D" w14:textId="77777777" w:rsidR="00F51BD8" w:rsidRDefault="00F51BD8">
            <w:pPr>
              <w:pStyle w:val="TAL"/>
              <w:rPr>
                <w:sz w:val="16"/>
              </w:rPr>
            </w:pPr>
            <w:r>
              <w:rPr>
                <w:sz w:val="16"/>
              </w:rPr>
              <w:t>-</w:t>
            </w:r>
          </w:p>
        </w:tc>
      </w:tr>
      <w:tr w:rsidR="00F51BD8" w14:paraId="17A9F187" w14:textId="77777777">
        <w:tc>
          <w:tcPr>
            <w:tcW w:w="0" w:type="auto"/>
            <w:tcBorders>
              <w:top w:val="single" w:sz="4" w:space="0" w:color="auto"/>
              <w:left w:val="single" w:sz="4" w:space="0" w:color="auto"/>
              <w:bottom w:val="single" w:sz="4" w:space="0" w:color="auto"/>
              <w:right w:val="single" w:sz="4" w:space="0" w:color="auto"/>
            </w:tcBorders>
            <w:hideMark/>
          </w:tcPr>
          <w:p w14:paraId="18224321" w14:textId="77777777" w:rsidR="00F51BD8" w:rsidRDefault="00F51BD8">
            <w:pPr>
              <w:pStyle w:val="TAL"/>
              <w:rPr>
                <w:sz w:val="16"/>
              </w:rPr>
            </w:pPr>
            <w:r>
              <w:rPr>
                <w:sz w:val="16"/>
              </w:rPr>
              <w:t>S5-243321</w:t>
            </w:r>
          </w:p>
        </w:tc>
        <w:tc>
          <w:tcPr>
            <w:tcW w:w="0" w:type="auto"/>
            <w:tcBorders>
              <w:top w:val="single" w:sz="4" w:space="0" w:color="auto"/>
              <w:left w:val="single" w:sz="4" w:space="0" w:color="auto"/>
              <w:bottom w:val="single" w:sz="4" w:space="0" w:color="auto"/>
              <w:right w:val="single" w:sz="4" w:space="0" w:color="auto"/>
            </w:tcBorders>
            <w:hideMark/>
          </w:tcPr>
          <w:p w14:paraId="7575FC8A"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28.877 Add solutions for measuring the amount of data for NWDAF data collection</w:t>
            </w:r>
          </w:p>
        </w:tc>
        <w:tc>
          <w:tcPr>
            <w:tcW w:w="0" w:type="auto"/>
            <w:tcBorders>
              <w:top w:val="single" w:sz="4" w:space="0" w:color="auto"/>
              <w:left w:val="single" w:sz="4" w:space="0" w:color="auto"/>
              <w:bottom w:val="single" w:sz="4" w:space="0" w:color="auto"/>
              <w:right w:val="single" w:sz="4" w:space="0" w:color="auto"/>
            </w:tcBorders>
            <w:hideMark/>
          </w:tcPr>
          <w:p w14:paraId="4A661E46"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AA44775"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B564027" w14:textId="77777777" w:rsidR="00F51BD8" w:rsidRDefault="00F51BD8">
            <w:pPr>
              <w:pStyle w:val="TAL"/>
              <w:rPr>
                <w:sz w:val="16"/>
              </w:rPr>
            </w:pPr>
            <w:r>
              <w:rPr>
                <w:sz w:val="16"/>
              </w:rPr>
              <w:t>S5-242638</w:t>
            </w:r>
          </w:p>
        </w:tc>
        <w:tc>
          <w:tcPr>
            <w:tcW w:w="0" w:type="auto"/>
            <w:tcBorders>
              <w:top w:val="single" w:sz="4" w:space="0" w:color="auto"/>
              <w:left w:val="single" w:sz="4" w:space="0" w:color="auto"/>
              <w:bottom w:val="single" w:sz="4" w:space="0" w:color="auto"/>
              <w:right w:val="single" w:sz="4" w:space="0" w:color="auto"/>
            </w:tcBorders>
            <w:hideMark/>
          </w:tcPr>
          <w:p w14:paraId="56E7DA2E" w14:textId="77777777" w:rsidR="00F51BD8" w:rsidRDefault="00F51BD8">
            <w:pPr>
              <w:pStyle w:val="TAL"/>
              <w:rPr>
                <w:sz w:val="16"/>
              </w:rPr>
            </w:pPr>
            <w:r>
              <w:rPr>
                <w:sz w:val="16"/>
              </w:rPr>
              <w:t>-</w:t>
            </w:r>
          </w:p>
        </w:tc>
      </w:tr>
      <w:tr w:rsidR="00F51BD8" w14:paraId="74A9E2B5" w14:textId="77777777">
        <w:tc>
          <w:tcPr>
            <w:tcW w:w="0" w:type="auto"/>
            <w:tcBorders>
              <w:top w:val="single" w:sz="4" w:space="0" w:color="auto"/>
              <w:left w:val="single" w:sz="4" w:space="0" w:color="auto"/>
              <w:bottom w:val="single" w:sz="4" w:space="0" w:color="auto"/>
              <w:right w:val="single" w:sz="4" w:space="0" w:color="auto"/>
            </w:tcBorders>
            <w:hideMark/>
          </w:tcPr>
          <w:p w14:paraId="6DA38136" w14:textId="77777777" w:rsidR="00F51BD8" w:rsidRDefault="00F51BD8">
            <w:pPr>
              <w:pStyle w:val="TAL"/>
              <w:rPr>
                <w:sz w:val="16"/>
              </w:rPr>
            </w:pPr>
            <w:r>
              <w:rPr>
                <w:sz w:val="16"/>
              </w:rPr>
              <w:t>S5-243322</w:t>
            </w:r>
          </w:p>
        </w:tc>
        <w:tc>
          <w:tcPr>
            <w:tcW w:w="0" w:type="auto"/>
            <w:tcBorders>
              <w:top w:val="single" w:sz="4" w:space="0" w:color="auto"/>
              <w:left w:val="single" w:sz="4" w:space="0" w:color="auto"/>
              <w:bottom w:val="single" w:sz="4" w:space="0" w:color="auto"/>
              <w:right w:val="single" w:sz="4" w:space="0" w:color="auto"/>
            </w:tcBorders>
            <w:hideMark/>
          </w:tcPr>
          <w:p w14:paraId="34A0E529"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28.877 Add use case and corresponding requirements for measuring the amount of data collected by NWDAF through DCCF</w:t>
            </w:r>
          </w:p>
        </w:tc>
        <w:tc>
          <w:tcPr>
            <w:tcW w:w="0" w:type="auto"/>
            <w:tcBorders>
              <w:top w:val="single" w:sz="4" w:space="0" w:color="auto"/>
              <w:left w:val="single" w:sz="4" w:space="0" w:color="auto"/>
              <w:bottom w:val="single" w:sz="4" w:space="0" w:color="auto"/>
              <w:right w:val="single" w:sz="4" w:space="0" w:color="auto"/>
            </w:tcBorders>
            <w:hideMark/>
          </w:tcPr>
          <w:p w14:paraId="1B842924"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82B1C5A"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8EB6D1A" w14:textId="77777777" w:rsidR="00F51BD8" w:rsidRDefault="00F51BD8">
            <w:pPr>
              <w:pStyle w:val="TAL"/>
              <w:rPr>
                <w:sz w:val="16"/>
              </w:rPr>
            </w:pPr>
            <w:r>
              <w:rPr>
                <w:sz w:val="16"/>
              </w:rPr>
              <w:t>S5-242640</w:t>
            </w:r>
          </w:p>
        </w:tc>
        <w:tc>
          <w:tcPr>
            <w:tcW w:w="0" w:type="auto"/>
            <w:tcBorders>
              <w:top w:val="single" w:sz="4" w:space="0" w:color="auto"/>
              <w:left w:val="single" w:sz="4" w:space="0" w:color="auto"/>
              <w:bottom w:val="single" w:sz="4" w:space="0" w:color="auto"/>
              <w:right w:val="single" w:sz="4" w:space="0" w:color="auto"/>
            </w:tcBorders>
            <w:hideMark/>
          </w:tcPr>
          <w:p w14:paraId="2AC5786E" w14:textId="77777777" w:rsidR="00F51BD8" w:rsidRDefault="00F51BD8">
            <w:pPr>
              <w:pStyle w:val="TAL"/>
              <w:rPr>
                <w:sz w:val="16"/>
              </w:rPr>
            </w:pPr>
            <w:r>
              <w:rPr>
                <w:sz w:val="16"/>
              </w:rPr>
              <w:t>-</w:t>
            </w:r>
          </w:p>
        </w:tc>
      </w:tr>
      <w:tr w:rsidR="00F51BD8" w14:paraId="437F7F6B" w14:textId="77777777">
        <w:tc>
          <w:tcPr>
            <w:tcW w:w="0" w:type="auto"/>
            <w:tcBorders>
              <w:top w:val="single" w:sz="4" w:space="0" w:color="auto"/>
              <w:left w:val="single" w:sz="4" w:space="0" w:color="auto"/>
              <w:bottom w:val="single" w:sz="4" w:space="0" w:color="auto"/>
              <w:right w:val="single" w:sz="4" w:space="0" w:color="auto"/>
            </w:tcBorders>
            <w:hideMark/>
          </w:tcPr>
          <w:p w14:paraId="346B3649" w14:textId="77777777" w:rsidR="00F51BD8" w:rsidRDefault="00F51BD8">
            <w:pPr>
              <w:pStyle w:val="TAL"/>
              <w:rPr>
                <w:sz w:val="16"/>
              </w:rPr>
            </w:pPr>
            <w:r>
              <w:rPr>
                <w:sz w:val="16"/>
              </w:rPr>
              <w:t>S5-243323</w:t>
            </w:r>
          </w:p>
        </w:tc>
        <w:tc>
          <w:tcPr>
            <w:tcW w:w="0" w:type="auto"/>
            <w:tcBorders>
              <w:top w:val="single" w:sz="4" w:space="0" w:color="auto"/>
              <w:left w:val="single" w:sz="4" w:space="0" w:color="auto"/>
              <w:bottom w:val="single" w:sz="4" w:space="0" w:color="auto"/>
              <w:right w:val="single" w:sz="4" w:space="0" w:color="auto"/>
            </w:tcBorders>
            <w:hideMark/>
          </w:tcPr>
          <w:p w14:paraId="100E642A" w14:textId="77777777" w:rsidR="00F51BD8" w:rsidRDefault="00F51BD8">
            <w:pPr>
              <w:pStyle w:val="TAL"/>
              <w:rPr>
                <w:sz w:val="16"/>
              </w:rPr>
            </w:pPr>
            <w:r>
              <w:rPr>
                <w:sz w:val="16"/>
              </w:rPr>
              <w:t>Potential solutions for measuring NWDAF data collection efficiency on the transmission aspect</w:t>
            </w:r>
          </w:p>
        </w:tc>
        <w:tc>
          <w:tcPr>
            <w:tcW w:w="0" w:type="auto"/>
            <w:tcBorders>
              <w:top w:val="single" w:sz="4" w:space="0" w:color="auto"/>
              <w:left w:val="single" w:sz="4" w:space="0" w:color="auto"/>
              <w:bottom w:val="single" w:sz="4" w:space="0" w:color="auto"/>
              <w:right w:val="single" w:sz="4" w:space="0" w:color="auto"/>
            </w:tcBorders>
            <w:hideMark/>
          </w:tcPr>
          <w:p w14:paraId="13256A57" w14:textId="77777777" w:rsidR="00F51BD8" w:rsidRDefault="00F51B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D6D3F3C"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31F9A0C" w14:textId="77777777" w:rsidR="00F51BD8" w:rsidRDefault="00F51BD8">
            <w:pPr>
              <w:pStyle w:val="TAL"/>
              <w:rPr>
                <w:sz w:val="16"/>
              </w:rPr>
            </w:pPr>
            <w:r>
              <w:rPr>
                <w:sz w:val="16"/>
              </w:rPr>
              <w:t>S5-242694</w:t>
            </w:r>
          </w:p>
        </w:tc>
        <w:tc>
          <w:tcPr>
            <w:tcW w:w="0" w:type="auto"/>
            <w:tcBorders>
              <w:top w:val="single" w:sz="4" w:space="0" w:color="auto"/>
              <w:left w:val="single" w:sz="4" w:space="0" w:color="auto"/>
              <w:bottom w:val="single" w:sz="4" w:space="0" w:color="auto"/>
              <w:right w:val="single" w:sz="4" w:space="0" w:color="auto"/>
            </w:tcBorders>
            <w:hideMark/>
          </w:tcPr>
          <w:p w14:paraId="6E656924" w14:textId="77777777" w:rsidR="00F51BD8" w:rsidRDefault="00F51BD8">
            <w:pPr>
              <w:pStyle w:val="TAL"/>
              <w:rPr>
                <w:sz w:val="16"/>
              </w:rPr>
            </w:pPr>
            <w:r>
              <w:rPr>
                <w:sz w:val="16"/>
              </w:rPr>
              <w:t>-</w:t>
            </w:r>
          </w:p>
        </w:tc>
      </w:tr>
      <w:tr w:rsidR="00F51BD8" w14:paraId="58B8AEB0" w14:textId="77777777">
        <w:tc>
          <w:tcPr>
            <w:tcW w:w="0" w:type="auto"/>
            <w:tcBorders>
              <w:top w:val="single" w:sz="4" w:space="0" w:color="auto"/>
              <w:left w:val="single" w:sz="4" w:space="0" w:color="auto"/>
              <w:bottom w:val="single" w:sz="4" w:space="0" w:color="auto"/>
              <w:right w:val="single" w:sz="4" w:space="0" w:color="auto"/>
            </w:tcBorders>
            <w:hideMark/>
          </w:tcPr>
          <w:p w14:paraId="0D4807A9" w14:textId="77777777" w:rsidR="00F51BD8" w:rsidRDefault="00F51BD8">
            <w:pPr>
              <w:pStyle w:val="TAL"/>
              <w:rPr>
                <w:sz w:val="16"/>
              </w:rPr>
            </w:pPr>
            <w:r>
              <w:rPr>
                <w:sz w:val="16"/>
              </w:rPr>
              <w:t>S5-243324</w:t>
            </w:r>
          </w:p>
        </w:tc>
        <w:tc>
          <w:tcPr>
            <w:tcW w:w="0" w:type="auto"/>
            <w:tcBorders>
              <w:top w:val="single" w:sz="4" w:space="0" w:color="auto"/>
              <w:left w:val="single" w:sz="4" w:space="0" w:color="auto"/>
              <w:bottom w:val="single" w:sz="4" w:space="0" w:color="auto"/>
              <w:right w:val="single" w:sz="4" w:space="0" w:color="auto"/>
            </w:tcBorders>
            <w:hideMark/>
          </w:tcPr>
          <w:p w14:paraId="1F5AA56E" w14:textId="77777777" w:rsidR="00F51BD8" w:rsidRDefault="00F51BD8">
            <w:pPr>
              <w:pStyle w:val="TAL"/>
              <w:rPr>
                <w:sz w:val="16"/>
              </w:rPr>
            </w:pPr>
            <w:r>
              <w:rPr>
                <w:sz w:val="16"/>
              </w:rPr>
              <w:t>Updates on measuring transmission rate to evaluate the NWDAF data collection efficiency</w:t>
            </w:r>
          </w:p>
        </w:tc>
        <w:tc>
          <w:tcPr>
            <w:tcW w:w="0" w:type="auto"/>
            <w:tcBorders>
              <w:top w:val="single" w:sz="4" w:space="0" w:color="auto"/>
              <w:left w:val="single" w:sz="4" w:space="0" w:color="auto"/>
              <w:bottom w:val="single" w:sz="4" w:space="0" w:color="auto"/>
              <w:right w:val="single" w:sz="4" w:space="0" w:color="auto"/>
            </w:tcBorders>
            <w:hideMark/>
          </w:tcPr>
          <w:p w14:paraId="738927ED" w14:textId="77777777" w:rsidR="00F51BD8" w:rsidRDefault="00F51B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FCDAD6D"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0831207" w14:textId="77777777" w:rsidR="00F51BD8" w:rsidRDefault="00F51BD8">
            <w:pPr>
              <w:pStyle w:val="TAL"/>
              <w:rPr>
                <w:sz w:val="16"/>
              </w:rPr>
            </w:pPr>
            <w:r>
              <w:rPr>
                <w:sz w:val="16"/>
              </w:rPr>
              <w:t>S5-242695</w:t>
            </w:r>
          </w:p>
        </w:tc>
        <w:tc>
          <w:tcPr>
            <w:tcW w:w="0" w:type="auto"/>
            <w:tcBorders>
              <w:top w:val="single" w:sz="4" w:space="0" w:color="auto"/>
              <w:left w:val="single" w:sz="4" w:space="0" w:color="auto"/>
              <w:bottom w:val="single" w:sz="4" w:space="0" w:color="auto"/>
              <w:right w:val="single" w:sz="4" w:space="0" w:color="auto"/>
            </w:tcBorders>
            <w:hideMark/>
          </w:tcPr>
          <w:p w14:paraId="7F5771E1" w14:textId="77777777" w:rsidR="00F51BD8" w:rsidRDefault="00F51BD8">
            <w:pPr>
              <w:pStyle w:val="TAL"/>
              <w:rPr>
                <w:sz w:val="16"/>
              </w:rPr>
            </w:pPr>
            <w:r>
              <w:rPr>
                <w:sz w:val="16"/>
              </w:rPr>
              <w:t>-</w:t>
            </w:r>
          </w:p>
        </w:tc>
      </w:tr>
      <w:tr w:rsidR="00F51BD8" w14:paraId="185B7632" w14:textId="77777777">
        <w:tc>
          <w:tcPr>
            <w:tcW w:w="0" w:type="auto"/>
            <w:tcBorders>
              <w:top w:val="single" w:sz="4" w:space="0" w:color="auto"/>
              <w:left w:val="single" w:sz="4" w:space="0" w:color="auto"/>
              <w:bottom w:val="single" w:sz="4" w:space="0" w:color="auto"/>
              <w:right w:val="single" w:sz="4" w:space="0" w:color="auto"/>
            </w:tcBorders>
            <w:hideMark/>
          </w:tcPr>
          <w:p w14:paraId="401269C8" w14:textId="77777777" w:rsidR="00F51BD8" w:rsidRDefault="00F51BD8">
            <w:pPr>
              <w:pStyle w:val="TAL"/>
              <w:rPr>
                <w:sz w:val="16"/>
              </w:rPr>
            </w:pPr>
            <w:r>
              <w:rPr>
                <w:sz w:val="16"/>
              </w:rPr>
              <w:t>S5-243325</w:t>
            </w:r>
          </w:p>
        </w:tc>
        <w:tc>
          <w:tcPr>
            <w:tcW w:w="0" w:type="auto"/>
            <w:tcBorders>
              <w:top w:val="single" w:sz="4" w:space="0" w:color="auto"/>
              <w:left w:val="single" w:sz="4" w:space="0" w:color="auto"/>
              <w:bottom w:val="single" w:sz="4" w:space="0" w:color="auto"/>
              <w:right w:val="single" w:sz="4" w:space="0" w:color="auto"/>
            </w:tcBorders>
            <w:hideMark/>
          </w:tcPr>
          <w:p w14:paraId="1D710150"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w:t>
            </w:r>
            <w:proofErr w:type="spellStart"/>
            <w:r>
              <w:rPr>
                <w:sz w:val="16"/>
              </w:rPr>
              <w:t>Usecase</w:t>
            </w:r>
            <w:proofErr w:type="spellEnd"/>
            <w:r>
              <w:rPr>
                <w:sz w:val="16"/>
              </w:rPr>
              <w:t>, requirement and solution for extension for cell energy saving analytics</w:t>
            </w:r>
          </w:p>
        </w:tc>
        <w:tc>
          <w:tcPr>
            <w:tcW w:w="0" w:type="auto"/>
            <w:tcBorders>
              <w:top w:val="single" w:sz="4" w:space="0" w:color="auto"/>
              <w:left w:val="single" w:sz="4" w:space="0" w:color="auto"/>
              <w:bottom w:val="single" w:sz="4" w:space="0" w:color="auto"/>
              <w:right w:val="single" w:sz="4" w:space="0" w:color="auto"/>
            </w:tcBorders>
            <w:hideMark/>
          </w:tcPr>
          <w:p w14:paraId="134C23DF"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08D243"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C7753A5" w14:textId="77777777" w:rsidR="00F51BD8" w:rsidRDefault="00F51BD8">
            <w:pPr>
              <w:pStyle w:val="TAL"/>
              <w:rPr>
                <w:sz w:val="16"/>
              </w:rPr>
            </w:pPr>
            <w:r>
              <w:rPr>
                <w:sz w:val="16"/>
              </w:rPr>
              <w:t>S5-242668</w:t>
            </w:r>
          </w:p>
        </w:tc>
        <w:tc>
          <w:tcPr>
            <w:tcW w:w="0" w:type="auto"/>
            <w:tcBorders>
              <w:top w:val="single" w:sz="4" w:space="0" w:color="auto"/>
              <w:left w:val="single" w:sz="4" w:space="0" w:color="auto"/>
              <w:bottom w:val="single" w:sz="4" w:space="0" w:color="auto"/>
              <w:right w:val="single" w:sz="4" w:space="0" w:color="auto"/>
            </w:tcBorders>
            <w:hideMark/>
          </w:tcPr>
          <w:p w14:paraId="18D0ABCC" w14:textId="77777777" w:rsidR="00F51BD8" w:rsidRDefault="00F51BD8">
            <w:pPr>
              <w:pStyle w:val="TAL"/>
              <w:rPr>
                <w:sz w:val="16"/>
              </w:rPr>
            </w:pPr>
            <w:r>
              <w:rPr>
                <w:sz w:val="16"/>
              </w:rPr>
              <w:t>-</w:t>
            </w:r>
          </w:p>
        </w:tc>
      </w:tr>
      <w:tr w:rsidR="00F51BD8" w14:paraId="45DD74A4" w14:textId="77777777">
        <w:tc>
          <w:tcPr>
            <w:tcW w:w="0" w:type="auto"/>
            <w:tcBorders>
              <w:top w:val="single" w:sz="4" w:space="0" w:color="auto"/>
              <w:left w:val="single" w:sz="4" w:space="0" w:color="auto"/>
              <w:bottom w:val="single" w:sz="4" w:space="0" w:color="auto"/>
              <w:right w:val="single" w:sz="4" w:space="0" w:color="auto"/>
            </w:tcBorders>
            <w:hideMark/>
          </w:tcPr>
          <w:p w14:paraId="07D221C7" w14:textId="77777777" w:rsidR="00F51BD8" w:rsidRDefault="00F51BD8">
            <w:pPr>
              <w:pStyle w:val="TAL"/>
              <w:rPr>
                <w:sz w:val="16"/>
              </w:rPr>
            </w:pPr>
            <w:r>
              <w:rPr>
                <w:sz w:val="16"/>
              </w:rPr>
              <w:t>S5-243326</w:t>
            </w:r>
          </w:p>
        </w:tc>
        <w:tc>
          <w:tcPr>
            <w:tcW w:w="0" w:type="auto"/>
            <w:tcBorders>
              <w:top w:val="single" w:sz="4" w:space="0" w:color="auto"/>
              <w:left w:val="single" w:sz="4" w:space="0" w:color="auto"/>
              <w:bottom w:val="single" w:sz="4" w:space="0" w:color="auto"/>
              <w:right w:val="single" w:sz="4" w:space="0" w:color="auto"/>
            </w:tcBorders>
            <w:hideMark/>
          </w:tcPr>
          <w:p w14:paraId="236678F5" w14:textId="77777777" w:rsidR="00F51BD8" w:rsidRDefault="00F51BD8">
            <w:pPr>
              <w:pStyle w:val="TAL"/>
              <w:rPr>
                <w:sz w:val="16"/>
              </w:rPr>
            </w:pPr>
            <w:proofErr w:type="spellStart"/>
            <w:r>
              <w:rPr>
                <w:sz w:val="16"/>
              </w:rPr>
              <w:t>pCR</w:t>
            </w:r>
            <w:proofErr w:type="spellEnd"/>
            <w:r>
              <w:rPr>
                <w:sz w:val="16"/>
              </w:rPr>
              <w:t xml:space="preserve"> TR 28.878 Update Use Case#1 Service-based management architecture and access requirements for MOCN</w:t>
            </w:r>
          </w:p>
        </w:tc>
        <w:tc>
          <w:tcPr>
            <w:tcW w:w="0" w:type="auto"/>
            <w:tcBorders>
              <w:top w:val="single" w:sz="4" w:space="0" w:color="auto"/>
              <w:left w:val="single" w:sz="4" w:space="0" w:color="auto"/>
              <w:bottom w:val="single" w:sz="4" w:space="0" w:color="auto"/>
              <w:right w:val="single" w:sz="4" w:space="0" w:color="auto"/>
            </w:tcBorders>
            <w:hideMark/>
          </w:tcPr>
          <w:p w14:paraId="2D3B022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CF7AD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1A9A6E2" w14:textId="77777777" w:rsidR="00F51BD8" w:rsidRDefault="00F51BD8">
            <w:pPr>
              <w:pStyle w:val="TAL"/>
              <w:rPr>
                <w:sz w:val="16"/>
              </w:rPr>
            </w:pPr>
            <w:r>
              <w:rPr>
                <w:sz w:val="16"/>
              </w:rPr>
              <w:t>S5-242551</w:t>
            </w:r>
          </w:p>
        </w:tc>
        <w:tc>
          <w:tcPr>
            <w:tcW w:w="0" w:type="auto"/>
            <w:tcBorders>
              <w:top w:val="single" w:sz="4" w:space="0" w:color="auto"/>
              <w:left w:val="single" w:sz="4" w:space="0" w:color="auto"/>
              <w:bottom w:val="single" w:sz="4" w:space="0" w:color="auto"/>
              <w:right w:val="single" w:sz="4" w:space="0" w:color="auto"/>
            </w:tcBorders>
            <w:hideMark/>
          </w:tcPr>
          <w:p w14:paraId="14741F32" w14:textId="77777777" w:rsidR="00F51BD8" w:rsidRDefault="00F51BD8">
            <w:pPr>
              <w:pStyle w:val="TAL"/>
              <w:rPr>
                <w:sz w:val="16"/>
              </w:rPr>
            </w:pPr>
            <w:r>
              <w:rPr>
                <w:sz w:val="16"/>
              </w:rPr>
              <w:t>-</w:t>
            </w:r>
          </w:p>
        </w:tc>
      </w:tr>
      <w:tr w:rsidR="00F51BD8" w14:paraId="02195ADD" w14:textId="77777777">
        <w:tc>
          <w:tcPr>
            <w:tcW w:w="0" w:type="auto"/>
            <w:tcBorders>
              <w:top w:val="single" w:sz="4" w:space="0" w:color="auto"/>
              <w:left w:val="single" w:sz="4" w:space="0" w:color="auto"/>
              <w:bottom w:val="single" w:sz="4" w:space="0" w:color="auto"/>
              <w:right w:val="single" w:sz="4" w:space="0" w:color="auto"/>
            </w:tcBorders>
            <w:hideMark/>
          </w:tcPr>
          <w:p w14:paraId="5BD08940" w14:textId="77777777" w:rsidR="00F51BD8" w:rsidRDefault="00F51BD8">
            <w:pPr>
              <w:pStyle w:val="TAL"/>
              <w:rPr>
                <w:sz w:val="16"/>
              </w:rPr>
            </w:pPr>
            <w:r>
              <w:rPr>
                <w:sz w:val="16"/>
              </w:rPr>
              <w:t>S5-243327</w:t>
            </w:r>
          </w:p>
        </w:tc>
        <w:tc>
          <w:tcPr>
            <w:tcW w:w="0" w:type="auto"/>
            <w:tcBorders>
              <w:top w:val="single" w:sz="4" w:space="0" w:color="auto"/>
              <w:left w:val="single" w:sz="4" w:space="0" w:color="auto"/>
              <w:bottom w:val="single" w:sz="4" w:space="0" w:color="auto"/>
              <w:right w:val="single" w:sz="4" w:space="0" w:color="auto"/>
            </w:tcBorders>
            <w:hideMark/>
          </w:tcPr>
          <w:p w14:paraId="6A2E35A3" w14:textId="77777777" w:rsidR="00F51BD8" w:rsidRDefault="00F51BD8">
            <w:pPr>
              <w:pStyle w:val="TAL"/>
              <w:rPr>
                <w:sz w:val="16"/>
              </w:rPr>
            </w:pPr>
            <w:proofErr w:type="spellStart"/>
            <w:r>
              <w:rPr>
                <w:sz w:val="16"/>
              </w:rPr>
              <w:t>pCR</w:t>
            </w:r>
            <w:proofErr w:type="spellEnd"/>
            <w:r>
              <w:rPr>
                <w:sz w:val="16"/>
              </w:rPr>
              <w:t xml:space="preserve"> TR 28.878 Add concepts and background of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09CCA2CF"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A8E849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8160D6" w14:textId="77777777" w:rsidR="00F51BD8" w:rsidRDefault="00F51BD8">
            <w:pPr>
              <w:pStyle w:val="TAL"/>
              <w:rPr>
                <w:sz w:val="16"/>
              </w:rPr>
            </w:pPr>
            <w:r>
              <w:rPr>
                <w:sz w:val="16"/>
              </w:rPr>
              <w:t>S5-242970</w:t>
            </w:r>
          </w:p>
        </w:tc>
        <w:tc>
          <w:tcPr>
            <w:tcW w:w="0" w:type="auto"/>
            <w:tcBorders>
              <w:top w:val="single" w:sz="4" w:space="0" w:color="auto"/>
              <w:left w:val="single" w:sz="4" w:space="0" w:color="auto"/>
              <w:bottom w:val="single" w:sz="4" w:space="0" w:color="auto"/>
              <w:right w:val="single" w:sz="4" w:space="0" w:color="auto"/>
            </w:tcBorders>
            <w:hideMark/>
          </w:tcPr>
          <w:p w14:paraId="366CAC43" w14:textId="77777777" w:rsidR="00F51BD8" w:rsidRDefault="00F51BD8">
            <w:pPr>
              <w:pStyle w:val="TAL"/>
              <w:rPr>
                <w:sz w:val="16"/>
              </w:rPr>
            </w:pPr>
            <w:r>
              <w:rPr>
                <w:sz w:val="16"/>
              </w:rPr>
              <w:t>-</w:t>
            </w:r>
          </w:p>
        </w:tc>
      </w:tr>
      <w:tr w:rsidR="00F51BD8" w14:paraId="713C93EB" w14:textId="77777777">
        <w:tc>
          <w:tcPr>
            <w:tcW w:w="0" w:type="auto"/>
            <w:tcBorders>
              <w:top w:val="single" w:sz="4" w:space="0" w:color="auto"/>
              <w:left w:val="single" w:sz="4" w:space="0" w:color="auto"/>
              <w:bottom w:val="single" w:sz="4" w:space="0" w:color="auto"/>
              <w:right w:val="single" w:sz="4" w:space="0" w:color="auto"/>
            </w:tcBorders>
            <w:hideMark/>
          </w:tcPr>
          <w:p w14:paraId="21BF7F91" w14:textId="77777777" w:rsidR="00F51BD8" w:rsidRDefault="00F51BD8">
            <w:pPr>
              <w:pStyle w:val="TAL"/>
              <w:rPr>
                <w:sz w:val="16"/>
              </w:rPr>
            </w:pPr>
            <w:r>
              <w:rPr>
                <w:sz w:val="16"/>
              </w:rPr>
              <w:t>S5-243328</w:t>
            </w:r>
          </w:p>
        </w:tc>
        <w:tc>
          <w:tcPr>
            <w:tcW w:w="0" w:type="auto"/>
            <w:tcBorders>
              <w:top w:val="single" w:sz="4" w:space="0" w:color="auto"/>
              <w:left w:val="single" w:sz="4" w:space="0" w:color="auto"/>
              <w:bottom w:val="single" w:sz="4" w:space="0" w:color="auto"/>
              <w:right w:val="single" w:sz="4" w:space="0" w:color="auto"/>
            </w:tcBorders>
            <w:hideMark/>
          </w:tcPr>
          <w:p w14:paraId="4A8DA8C2" w14:textId="77777777" w:rsidR="00F51BD8" w:rsidRDefault="00F51BD8">
            <w:pPr>
              <w:pStyle w:val="TAL"/>
              <w:rPr>
                <w:sz w:val="16"/>
              </w:rPr>
            </w:pPr>
            <w:proofErr w:type="spellStart"/>
            <w:r>
              <w:rPr>
                <w:sz w:val="16"/>
              </w:rPr>
              <w:t>pCR</w:t>
            </w:r>
            <w:proofErr w:type="spellEnd"/>
            <w:r>
              <w:rPr>
                <w:sz w:val="16"/>
              </w:rPr>
              <w:t xml:space="preserve"> TR 28.878 Add new use case and requirements on S-RAN management of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378FE51B"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655135A"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D435AB" w14:textId="77777777" w:rsidR="00F51BD8" w:rsidRDefault="00F51BD8">
            <w:pPr>
              <w:pStyle w:val="TAL"/>
              <w:rPr>
                <w:sz w:val="16"/>
              </w:rPr>
            </w:pPr>
            <w:r>
              <w:rPr>
                <w:sz w:val="16"/>
              </w:rPr>
              <w:t>S5-242986</w:t>
            </w:r>
          </w:p>
        </w:tc>
        <w:tc>
          <w:tcPr>
            <w:tcW w:w="0" w:type="auto"/>
            <w:tcBorders>
              <w:top w:val="single" w:sz="4" w:space="0" w:color="auto"/>
              <w:left w:val="single" w:sz="4" w:space="0" w:color="auto"/>
              <w:bottom w:val="single" w:sz="4" w:space="0" w:color="auto"/>
              <w:right w:val="single" w:sz="4" w:space="0" w:color="auto"/>
            </w:tcBorders>
            <w:hideMark/>
          </w:tcPr>
          <w:p w14:paraId="701BB005" w14:textId="77777777" w:rsidR="00F51BD8" w:rsidRDefault="00F51BD8">
            <w:pPr>
              <w:pStyle w:val="TAL"/>
              <w:rPr>
                <w:sz w:val="16"/>
              </w:rPr>
            </w:pPr>
            <w:r>
              <w:rPr>
                <w:sz w:val="16"/>
              </w:rPr>
              <w:t>-</w:t>
            </w:r>
          </w:p>
        </w:tc>
      </w:tr>
      <w:tr w:rsidR="00F51BD8" w14:paraId="770B27DA" w14:textId="77777777">
        <w:tc>
          <w:tcPr>
            <w:tcW w:w="0" w:type="auto"/>
            <w:tcBorders>
              <w:top w:val="single" w:sz="4" w:space="0" w:color="auto"/>
              <w:left w:val="single" w:sz="4" w:space="0" w:color="auto"/>
              <w:bottom w:val="single" w:sz="4" w:space="0" w:color="auto"/>
              <w:right w:val="single" w:sz="4" w:space="0" w:color="auto"/>
            </w:tcBorders>
            <w:hideMark/>
          </w:tcPr>
          <w:p w14:paraId="3C0391FC" w14:textId="77777777" w:rsidR="00F51BD8" w:rsidRDefault="00F51BD8">
            <w:pPr>
              <w:pStyle w:val="TAL"/>
              <w:rPr>
                <w:sz w:val="16"/>
              </w:rPr>
            </w:pPr>
            <w:r>
              <w:rPr>
                <w:sz w:val="16"/>
              </w:rPr>
              <w:t>S5-243329</w:t>
            </w:r>
          </w:p>
        </w:tc>
        <w:tc>
          <w:tcPr>
            <w:tcW w:w="0" w:type="auto"/>
            <w:tcBorders>
              <w:top w:val="single" w:sz="4" w:space="0" w:color="auto"/>
              <w:left w:val="single" w:sz="4" w:space="0" w:color="auto"/>
              <w:bottom w:val="single" w:sz="4" w:space="0" w:color="auto"/>
              <w:right w:val="single" w:sz="4" w:space="0" w:color="auto"/>
            </w:tcBorders>
            <w:hideMark/>
          </w:tcPr>
          <w:p w14:paraId="700454E0" w14:textId="77777777" w:rsidR="00F51BD8" w:rsidRDefault="00F51BD8">
            <w:pPr>
              <w:pStyle w:val="TAL"/>
              <w:rPr>
                <w:sz w:val="16"/>
              </w:rPr>
            </w:pPr>
            <w:r>
              <w:rPr>
                <w:sz w:val="16"/>
              </w:rPr>
              <w:t>Rel-18 CR TS 28.317 Correct the Attribute definition</w:t>
            </w:r>
          </w:p>
        </w:tc>
        <w:tc>
          <w:tcPr>
            <w:tcW w:w="0" w:type="auto"/>
            <w:tcBorders>
              <w:top w:val="single" w:sz="4" w:space="0" w:color="auto"/>
              <w:left w:val="single" w:sz="4" w:space="0" w:color="auto"/>
              <w:bottom w:val="single" w:sz="4" w:space="0" w:color="auto"/>
              <w:right w:val="single" w:sz="4" w:space="0" w:color="auto"/>
            </w:tcBorders>
            <w:hideMark/>
          </w:tcPr>
          <w:p w14:paraId="7138F787" w14:textId="77777777" w:rsidR="00F51BD8" w:rsidRDefault="00F51BD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317CF47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BAA3BD" w14:textId="77777777" w:rsidR="00F51BD8" w:rsidRDefault="00F51BD8">
            <w:pPr>
              <w:pStyle w:val="TAL"/>
              <w:rPr>
                <w:sz w:val="16"/>
              </w:rPr>
            </w:pPr>
            <w:r>
              <w:rPr>
                <w:sz w:val="16"/>
              </w:rPr>
              <w:t>S5-242382</w:t>
            </w:r>
          </w:p>
        </w:tc>
        <w:tc>
          <w:tcPr>
            <w:tcW w:w="0" w:type="auto"/>
            <w:tcBorders>
              <w:top w:val="single" w:sz="4" w:space="0" w:color="auto"/>
              <w:left w:val="single" w:sz="4" w:space="0" w:color="auto"/>
              <w:bottom w:val="single" w:sz="4" w:space="0" w:color="auto"/>
              <w:right w:val="single" w:sz="4" w:space="0" w:color="auto"/>
            </w:tcBorders>
            <w:hideMark/>
          </w:tcPr>
          <w:p w14:paraId="102859D6" w14:textId="77777777" w:rsidR="00F51BD8" w:rsidRDefault="00F51BD8">
            <w:pPr>
              <w:pStyle w:val="TAL"/>
              <w:rPr>
                <w:sz w:val="16"/>
              </w:rPr>
            </w:pPr>
            <w:r>
              <w:rPr>
                <w:sz w:val="16"/>
              </w:rPr>
              <w:t>-</w:t>
            </w:r>
          </w:p>
        </w:tc>
      </w:tr>
      <w:tr w:rsidR="00F51BD8" w14:paraId="7099BA40" w14:textId="77777777">
        <w:tc>
          <w:tcPr>
            <w:tcW w:w="0" w:type="auto"/>
            <w:tcBorders>
              <w:top w:val="single" w:sz="4" w:space="0" w:color="auto"/>
              <w:left w:val="single" w:sz="4" w:space="0" w:color="auto"/>
              <w:bottom w:val="single" w:sz="4" w:space="0" w:color="auto"/>
              <w:right w:val="single" w:sz="4" w:space="0" w:color="auto"/>
            </w:tcBorders>
            <w:hideMark/>
          </w:tcPr>
          <w:p w14:paraId="0204D07B" w14:textId="77777777" w:rsidR="00F51BD8" w:rsidRDefault="00F51BD8">
            <w:pPr>
              <w:pStyle w:val="TAL"/>
              <w:rPr>
                <w:sz w:val="16"/>
              </w:rPr>
            </w:pPr>
            <w:r>
              <w:rPr>
                <w:sz w:val="16"/>
              </w:rPr>
              <w:t>S5-243330</w:t>
            </w:r>
          </w:p>
        </w:tc>
        <w:tc>
          <w:tcPr>
            <w:tcW w:w="0" w:type="auto"/>
            <w:tcBorders>
              <w:top w:val="single" w:sz="4" w:space="0" w:color="auto"/>
              <w:left w:val="single" w:sz="4" w:space="0" w:color="auto"/>
              <w:bottom w:val="single" w:sz="4" w:space="0" w:color="auto"/>
              <w:right w:val="single" w:sz="4" w:space="0" w:color="auto"/>
            </w:tcBorders>
            <w:hideMark/>
          </w:tcPr>
          <w:p w14:paraId="0DBEC2F2" w14:textId="77777777" w:rsidR="00F51BD8" w:rsidRDefault="00F51BD8">
            <w:pPr>
              <w:pStyle w:val="TAL"/>
              <w:rPr>
                <w:sz w:val="16"/>
              </w:rPr>
            </w:pPr>
            <w:r>
              <w:rPr>
                <w:sz w:val="16"/>
              </w:rPr>
              <w:t xml:space="preserve">Input to Draft CR Rel18 TS28.105 correction to wording issues and incorrect use of </w:t>
            </w:r>
            <w:proofErr w:type="spellStart"/>
            <w:r>
              <w:rPr>
                <w:sz w:val="16"/>
              </w:rPr>
              <w:t>dataType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498399" w14:textId="77777777" w:rsidR="00F51BD8" w:rsidRDefault="00F51BD8">
            <w:pPr>
              <w:pStyle w:val="TAL"/>
              <w:rPr>
                <w:sz w:val="16"/>
              </w:rPr>
            </w:pPr>
            <w:r>
              <w:rPr>
                <w:sz w:val="16"/>
              </w:rPr>
              <w:t xml:space="preserve">China </w:t>
            </w:r>
            <w:proofErr w:type="spellStart"/>
            <w:r>
              <w:rPr>
                <w:sz w:val="16"/>
              </w:rPr>
              <w:t>Mobile,Nokia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4A7294"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01A641E"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7FB042" w14:textId="77777777" w:rsidR="00F51BD8" w:rsidRDefault="00F51BD8">
            <w:pPr>
              <w:pStyle w:val="TAL"/>
              <w:rPr>
                <w:sz w:val="16"/>
              </w:rPr>
            </w:pPr>
            <w:r>
              <w:rPr>
                <w:sz w:val="16"/>
              </w:rPr>
              <w:t>-</w:t>
            </w:r>
          </w:p>
        </w:tc>
      </w:tr>
      <w:tr w:rsidR="00F51BD8" w14:paraId="1771B032" w14:textId="77777777">
        <w:tc>
          <w:tcPr>
            <w:tcW w:w="0" w:type="auto"/>
            <w:tcBorders>
              <w:top w:val="single" w:sz="4" w:space="0" w:color="auto"/>
              <w:left w:val="single" w:sz="4" w:space="0" w:color="auto"/>
              <w:bottom w:val="single" w:sz="4" w:space="0" w:color="auto"/>
              <w:right w:val="single" w:sz="4" w:space="0" w:color="auto"/>
            </w:tcBorders>
            <w:hideMark/>
          </w:tcPr>
          <w:p w14:paraId="548B2721" w14:textId="77777777" w:rsidR="00F51BD8" w:rsidRDefault="00F51BD8">
            <w:pPr>
              <w:pStyle w:val="TAL"/>
              <w:rPr>
                <w:sz w:val="16"/>
              </w:rPr>
            </w:pPr>
            <w:r>
              <w:rPr>
                <w:sz w:val="16"/>
              </w:rPr>
              <w:t>S5-243331</w:t>
            </w:r>
          </w:p>
        </w:tc>
        <w:tc>
          <w:tcPr>
            <w:tcW w:w="0" w:type="auto"/>
            <w:tcBorders>
              <w:top w:val="single" w:sz="4" w:space="0" w:color="auto"/>
              <w:left w:val="single" w:sz="4" w:space="0" w:color="auto"/>
              <w:bottom w:val="single" w:sz="4" w:space="0" w:color="auto"/>
              <w:right w:val="single" w:sz="4" w:space="0" w:color="auto"/>
            </w:tcBorders>
            <w:hideMark/>
          </w:tcPr>
          <w:p w14:paraId="7968FCD2" w14:textId="77777777" w:rsidR="00F51BD8" w:rsidRDefault="00F51BD8">
            <w:pPr>
              <w:pStyle w:val="TAL"/>
              <w:rPr>
                <w:sz w:val="16"/>
              </w:rPr>
            </w:pPr>
            <w:r>
              <w:rPr>
                <w:sz w:val="16"/>
              </w:rPr>
              <w:t>Input to draft CR Rel-18 TS 28.105 further clarifications into emulation term instances</w:t>
            </w:r>
          </w:p>
        </w:tc>
        <w:tc>
          <w:tcPr>
            <w:tcW w:w="0" w:type="auto"/>
            <w:tcBorders>
              <w:top w:val="single" w:sz="4" w:space="0" w:color="auto"/>
              <w:left w:val="single" w:sz="4" w:space="0" w:color="auto"/>
              <w:bottom w:val="single" w:sz="4" w:space="0" w:color="auto"/>
              <w:right w:val="single" w:sz="4" w:space="0" w:color="auto"/>
            </w:tcBorders>
            <w:hideMark/>
          </w:tcPr>
          <w:p w14:paraId="4BB7EA57" w14:textId="77777777" w:rsidR="00F51BD8" w:rsidRDefault="00F51BD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hideMark/>
          </w:tcPr>
          <w:p w14:paraId="69A5F4BA"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EAA7DB5" w14:textId="77777777" w:rsidR="00F51BD8" w:rsidRDefault="00F51BD8">
            <w:pPr>
              <w:pStyle w:val="TAL"/>
              <w:rPr>
                <w:sz w:val="16"/>
              </w:rPr>
            </w:pPr>
            <w:r>
              <w:rPr>
                <w:sz w:val="16"/>
              </w:rPr>
              <w:t>S5-242778</w:t>
            </w:r>
          </w:p>
        </w:tc>
        <w:tc>
          <w:tcPr>
            <w:tcW w:w="0" w:type="auto"/>
            <w:tcBorders>
              <w:top w:val="single" w:sz="4" w:space="0" w:color="auto"/>
              <w:left w:val="single" w:sz="4" w:space="0" w:color="auto"/>
              <w:bottom w:val="single" w:sz="4" w:space="0" w:color="auto"/>
              <w:right w:val="single" w:sz="4" w:space="0" w:color="auto"/>
            </w:tcBorders>
            <w:hideMark/>
          </w:tcPr>
          <w:p w14:paraId="0DA53F15" w14:textId="77777777" w:rsidR="00F51BD8" w:rsidRDefault="00F51BD8">
            <w:pPr>
              <w:pStyle w:val="TAL"/>
              <w:rPr>
                <w:sz w:val="16"/>
              </w:rPr>
            </w:pPr>
            <w:r>
              <w:rPr>
                <w:sz w:val="16"/>
              </w:rPr>
              <w:t>-</w:t>
            </w:r>
          </w:p>
        </w:tc>
      </w:tr>
      <w:tr w:rsidR="00F51BD8" w14:paraId="2E564F97" w14:textId="77777777">
        <w:tc>
          <w:tcPr>
            <w:tcW w:w="0" w:type="auto"/>
            <w:tcBorders>
              <w:top w:val="single" w:sz="4" w:space="0" w:color="auto"/>
              <w:left w:val="single" w:sz="4" w:space="0" w:color="auto"/>
              <w:bottom w:val="single" w:sz="4" w:space="0" w:color="auto"/>
              <w:right w:val="single" w:sz="4" w:space="0" w:color="auto"/>
            </w:tcBorders>
            <w:hideMark/>
          </w:tcPr>
          <w:p w14:paraId="7F811E0A" w14:textId="77777777" w:rsidR="00F51BD8" w:rsidRDefault="00F51BD8">
            <w:pPr>
              <w:pStyle w:val="TAL"/>
              <w:rPr>
                <w:sz w:val="16"/>
              </w:rPr>
            </w:pPr>
            <w:r>
              <w:rPr>
                <w:sz w:val="16"/>
              </w:rPr>
              <w:t>S5-243332</w:t>
            </w:r>
          </w:p>
        </w:tc>
        <w:tc>
          <w:tcPr>
            <w:tcW w:w="0" w:type="auto"/>
            <w:tcBorders>
              <w:top w:val="single" w:sz="4" w:space="0" w:color="auto"/>
              <w:left w:val="single" w:sz="4" w:space="0" w:color="auto"/>
              <w:bottom w:val="single" w:sz="4" w:space="0" w:color="auto"/>
              <w:right w:val="single" w:sz="4" w:space="0" w:color="auto"/>
            </w:tcBorders>
            <w:hideMark/>
          </w:tcPr>
          <w:p w14:paraId="176A6876"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corrections on the attribute </w:t>
            </w:r>
            <w:proofErr w:type="spellStart"/>
            <w:r>
              <w:rPr>
                <w:sz w:val="16"/>
              </w:rPr>
              <w:t>defnition</w:t>
            </w:r>
            <w:proofErr w:type="spellEnd"/>
            <w:r>
              <w:rPr>
                <w:sz w:val="16"/>
              </w:rPr>
              <w:t xml:space="preserve"> of </w:t>
            </w:r>
            <w:proofErr w:type="spellStart"/>
            <w:r>
              <w:rPr>
                <w:sz w:val="16"/>
              </w:rPr>
              <w:t>AvailMLCapabilityReport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36300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DDB9D1"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2E33A9" w14:textId="77777777" w:rsidR="00F51BD8" w:rsidRDefault="00F51BD8">
            <w:pPr>
              <w:pStyle w:val="TAL"/>
              <w:rPr>
                <w:sz w:val="16"/>
              </w:rPr>
            </w:pPr>
            <w:r>
              <w:rPr>
                <w:sz w:val="16"/>
              </w:rPr>
              <w:t>S5-242529</w:t>
            </w:r>
          </w:p>
        </w:tc>
        <w:tc>
          <w:tcPr>
            <w:tcW w:w="0" w:type="auto"/>
            <w:tcBorders>
              <w:top w:val="single" w:sz="4" w:space="0" w:color="auto"/>
              <w:left w:val="single" w:sz="4" w:space="0" w:color="auto"/>
              <w:bottom w:val="single" w:sz="4" w:space="0" w:color="auto"/>
              <w:right w:val="single" w:sz="4" w:space="0" w:color="auto"/>
            </w:tcBorders>
            <w:hideMark/>
          </w:tcPr>
          <w:p w14:paraId="31809EBC" w14:textId="77777777" w:rsidR="00F51BD8" w:rsidRDefault="00F51BD8">
            <w:pPr>
              <w:pStyle w:val="TAL"/>
              <w:rPr>
                <w:sz w:val="16"/>
              </w:rPr>
            </w:pPr>
            <w:r>
              <w:rPr>
                <w:sz w:val="16"/>
              </w:rPr>
              <w:t>-</w:t>
            </w:r>
          </w:p>
        </w:tc>
      </w:tr>
      <w:tr w:rsidR="00F51BD8" w14:paraId="48917D93" w14:textId="77777777">
        <w:tc>
          <w:tcPr>
            <w:tcW w:w="0" w:type="auto"/>
            <w:tcBorders>
              <w:top w:val="single" w:sz="4" w:space="0" w:color="auto"/>
              <w:left w:val="single" w:sz="4" w:space="0" w:color="auto"/>
              <w:bottom w:val="single" w:sz="4" w:space="0" w:color="auto"/>
              <w:right w:val="single" w:sz="4" w:space="0" w:color="auto"/>
            </w:tcBorders>
            <w:hideMark/>
          </w:tcPr>
          <w:p w14:paraId="40381DA9" w14:textId="77777777" w:rsidR="00F51BD8" w:rsidRDefault="00F51BD8">
            <w:pPr>
              <w:pStyle w:val="TAL"/>
              <w:rPr>
                <w:sz w:val="16"/>
              </w:rPr>
            </w:pPr>
            <w:r>
              <w:rPr>
                <w:sz w:val="16"/>
              </w:rPr>
              <w:t>S5-243333</w:t>
            </w:r>
          </w:p>
        </w:tc>
        <w:tc>
          <w:tcPr>
            <w:tcW w:w="0" w:type="auto"/>
            <w:tcBorders>
              <w:top w:val="single" w:sz="4" w:space="0" w:color="auto"/>
              <w:left w:val="single" w:sz="4" w:space="0" w:color="auto"/>
              <w:bottom w:val="single" w:sz="4" w:space="0" w:color="auto"/>
              <w:right w:val="single" w:sz="4" w:space="0" w:color="auto"/>
            </w:tcBorders>
            <w:hideMark/>
          </w:tcPr>
          <w:p w14:paraId="43D6B303"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updates for the definition of </w:t>
            </w:r>
            <w:proofErr w:type="spellStart"/>
            <w:r>
              <w:rPr>
                <w:sz w:val="16"/>
              </w:rPr>
              <w:t>MLUpdateReportIOCs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9E530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E424A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60320D" w14:textId="77777777" w:rsidR="00F51BD8" w:rsidRDefault="00F51BD8">
            <w:pPr>
              <w:pStyle w:val="TAL"/>
              <w:rPr>
                <w:sz w:val="16"/>
              </w:rPr>
            </w:pPr>
            <w:r>
              <w:rPr>
                <w:sz w:val="16"/>
              </w:rPr>
              <w:t>S5-242530</w:t>
            </w:r>
          </w:p>
        </w:tc>
        <w:tc>
          <w:tcPr>
            <w:tcW w:w="0" w:type="auto"/>
            <w:tcBorders>
              <w:top w:val="single" w:sz="4" w:space="0" w:color="auto"/>
              <w:left w:val="single" w:sz="4" w:space="0" w:color="auto"/>
              <w:bottom w:val="single" w:sz="4" w:space="0" w:color="auto"/>
              <w:right w:val="single" w:sz="4" w:space="0" w:color="auto"/>
            </w:tcBorders>
            <w:hideMark/>
          </w:tcPr>
          <w:p w14:paraId="4E6D0CD1" w14:textId="77777777" w:rsidR="00F51BD8" w:rsidRDefault="00F51BD8">
            <w:pPr>
              <w:pStyle w:val="TAL"/>
              <w:rPr>
                <w:sz w:val="16"/>
              </w:rPr>
            </w:pPr>
            <w:r>
              <w:rPr>
                <w:sz w:val="16"/>
              </w:rPr>
              <w:t>-</w:t>
            </w:r>
          </w:p>
        </w:tc>
      </w:tr>
      <w:tr w:rsidR="00F51BD8" w14:paraId="1C71EEF2" w14:textId="77777777">
        <w:tc>
          <w:tcPr>
            <w:tcW w:w="0" w:type="auto"/>
            <w:tcBorders>
              <w:top w:val="single" w:sz="4" w:space="0" w:color="auto"/>
              <w:left w:val="single" w:sz="4" w:space="0" w:color="auto"/>
              <w:bottom w:val="single" w:sz="4" w:space="0" w:color="auto"/>
              <w:right w:val="single" w:sz="4" w:space="0" w:color="auto"/>
            </w:tcBorders>
            <w:hideMark/>
          </w:tcPr>
          <w:p w14:paraId="108B4D77" w14:textId="77777777" w:rsidR="00F51BD8" w:rsidRDefault="00F51BD8">
            <w:pPr>
              <w:pStyle w:val="TAL"/>
              <w:rPr>
                <w:sz w:val="16"/>
              </w:rPr>
            </w:pPr>
            <w:r>
              <w:rPr>
                <w:sz w:val="16"/>
              </w:rPr>
              <w:t>S5-243334</w:t>
            </w:r>
          </w:p>
        </w:tc>
        <w:tc>
          <w:tcPr>
            <w:tcW w:w="0" w:type="auto"/>
            <w:tcBorders>
              <w:top w:val="single" w:sz="4" w:space="0" w:color="auto"/>
              <w:left w:val="single" w:sz="4" w:space="0" w:color="auto"/>
              <w:bottom w:val="single" w:sz="4" w:space="0" w:color="auto"/>
              <w:right w:val="single" w:sz="4" w:space="0" w:color="auto"/>
            </w:tcBorders>
            <w:hideMark/>
          </w:tcPr>
          <w:p w14:paraId="4B2798A2"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Update </w:t>
            </w:r>
            <w:proofErr w:type="spellStart"/>
            <w:r>
              <w:rPr>
                <w:sz w:val="16"/>
              </w:rPr>
              <w:t>AIMLInferenceEmulationFunction</w:t>
            </w:r>
            <w:proofErr w:type="spellEnd"/>
            <w:r>
              <w:rPr>
                <w:sz w:val="16"/>
              </w:rPr>
              <w:t xml:space="preserve"> IOC and correction of attribute name </w:t>
            </w:r>
            <w:proofErr w:type="spellStart"/>
            <w:r>
              <w:rPr>
                <w:sz w:val="16"/>
              </w:rPr>
              <w:t>AIMLInferenceEmulationReportRefList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1766D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D19788"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AF0A30" w14:textId="77777777" w:rsidR="00F51BD8" w:rsidRDefault="00F51BD8">
            <w:pPr>
              <w:pStyle w:val="TAL"/>
              <w:rPr>
                <w:sz w:val="16"/>
              </w:rPr>
            </w:pPr>
            <w:r>
              <w:rPr>
                <w:sz w:val="16"/>
              </w:rPr>
              <w:t>S5-242534</w:t>
            </w:r>
          </w:p>
        </w:tc>
        <w:tc>
          <w:tcPr>
            <w:tcW w:w="0" w:type="auto"/>
            <w:tcBorders>
              <w:top w:val="single" w:sz="4" w:space="0" w:color="auto"/>
              <w:left w:val="single" w:sz="4" w:space="0" w:color="auto"/>
              <w:bottom w:val="single" w:sz="4" w:space="0" w:color="auto"/>
              <w:right w:val="single" w:sz="4" w:space="0" w:color="auto"/>
            </w:tcBorders>
            <w:hideMark/>
          </w:tcPr>
          <w:p w14:paraId="56267561" w14:textId="77777777" w:rsidR="00F51BD8" w:rsidRDefault="00F51BD8">
            <w:pPr>
              <w:pStyle w:val="TAL"/>
              <w:rPr>
                <w:sz w:val="16"/>
              </w:rPr>
            </w:pPr>
            <w:r>
              <w:rPr>
                <w:sz w:val="16"/>
              </w:rPr>
              <w:t>-</w:t>
            </w:r>
          </w:p>
        </w:tc>
      </w:tr>
      <w:tr w:rsidR="00F51BD8" w14:paraId="25F1D888" w14:textId="77777777">
        <w:tc>
          <w:tcPr>
            <w:tcW w:w="0" w:type="auto"/>
            <w:tcBorders>
              <w:top w:val="single" w:sz="4" w:space="0" w:color="auto"/>
              <w:left w:val="single" w:sz="4" w:space="0" w:color="auto"/>
              <w:bottom w:val="single" w:sz="4" w:space="0" w:color="auto"/>
              <w:right w:val="single" w:sz="4" w:space="0" w:color="auto"/>
            </w:tcBorders>
            <w:hideMark/>
          </w:tcPr>
          <w:p w14:paraId="59E87DA6" w14:textId="77777777" w:rsidR="00F51BD8" w:rsidRDefault="00F51BD8">
            <w:pPr>
              <w:pStyle w:val="TAL"/>
              <w:rPr>
                <w:sz w:val="16"/>
              </w:rPr>
            </w:pPr>
            <w:r>
              <w:rPr>
                <w:sz w:val="16"/>
              </w:rPr>
              <w:t>S5-243335</w:t>
            </w:r>
          </w:p>
        </w:tc>
        <w:tc>
          <w:tcPr>
            <w:tcW w:w="0" w:type="auto"/>
            <w:tcBorders>
              <w:top w:val="single" w:sz="4" w:space="0" w:color="auto"/>
              <w:left w:val="single" w:sz="4" w:space="0" w:color="auto"/>
              <w:bottom w:val="single" w:sz="4" w:space="0" w:color="auto"/>
              <w:right w:val="single" w:sz="4" w:space="0" w:color="auto"/>
            </w:tcBorders>
            <w:hideMark/>
          </w:tcPr>
          <w:p w14:paraId="47292AF0"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corrections on the ML context</w:t>
            </w:r>
          </w:p>
        </w:tc>
        <w:tc>
          <w:tcPr>
            <w:tcW w:w="0" w:type="auto"/>
            <w:tcBorders>
              <w:top w:val="single" w:sz="4" w:space="0" w:color="auto"/>
              <w:left w:val="single" w:sz="4" w:space="0" w:color="auto"/>
              <w:bottom w:val="single" w:sz="4" w:space="0" w:color="auto"/>
              <w:right w:val="single" w:sz="4" w:space="0" w:color="auto"/>
            </w:tcBorders>
            <w:hideMark/>
          </w:tcPr>
          <w:p w14:paraId="116106A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497A8E"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7EF6869" w14:textId="77777777" w:rsidR="00F51BD8" w:rsidRDefault="00F51BD8">
            <w:pPr>
              <w:pStyle w:val="TAL"/>
              <w:rPr>
                <w:sz w:val="16"/>
              </w:rPr>
            </w:pPr>
            <w:r>
              <w:rPr>
                <w:sz w:val="16"/>
              </w:rPr>
              <w:t>S5-242536</w:t>
            </w:r>
          </w:p>
        </w:tc>
        <w:tc>
          <w:tcPr>
            <w:tcW w:w="0" w:type="auto"/>
            <w:tcBorders>
              <w:top w:val="single" w:sz="4" w:space="0" w:color="auto"/>
              <w:left w:val="single" w:sz="4" w:space="0" w:color="auto"/>
              <w:bottom w:val="single" w:sz="4" w:space="0" w:color="auto"/>
              <w:right w:val="single" w:sz="4" w:space="0" w:color="auto"/>
            </w:tcBorders>
            <w:hideMark/>
          </w:tcPr>
          <w:p w14:paraId="66856147" w14:textId="77777777" w:rsidR="00F51BD8" w:rsidRDefault="00F51BD8">
            <w:pPr>
              <w:pStyle w:val="TAL"/>
              <w:rPr>
                <w:sz w:val="16"/>
              </w:rPr>
            </w:pPr>
            <w:r>
              <w:rPr>
                <w:sz w:val="16"/>
              </w:rPr>
              <w:t>-</w:t>
            </w:r>
          </w:p>
        </w:tc>
      </w:tr>
      <w:tr w:rsidR="00F51BD8" w14:paraId="2C57D2CC" w14:textId="77777777">
        <w:tc>
          <w:tcPr>
            <w:tcW w:w="0" w:type="auto"/>
            <w:tcBorders>
              <w:top w:val="single" w:sz="4" w:space="0" w:color="auto"/>
              <w:left w:val="single" w:sz="4" w:space="0" w:color="auto"/>
              <w:bottom w:val="single" w:sz="4" w:space="0" w:color="auto"/>
              <w:right w:val="single" w:sz="4" w:space="0" w:color="auto"/>
            </w:tcBorders>
            <w:hideMark/>
          </w:tcPr>
          <w:p w14:paraId="4A0C96EC" w14:textId="77777777" w:rsidR="00F51BD8" w:rsidRDefault="00F51BD8">
            <w:pPr>
              <w:pStyle w:val="TAL"/>
              <w:rPr>
                <w:sz w:val="16"/>
              </w:rPr>
            </w:pPr>
            <w:r>
              <w:rPr>
                <w:sz w:val="16"/>
              </w:rPr>
              <w:lastRenderedPageBreak/>
              <w:t>S5-243336</w:t>
            </w:r>
          </w:p>
        </w:tc>
        <w:tc>
          <w:tcPr>
            <w:tcW w:w="0" w:type="auto"/>
            <w:tcBorders>
              <w:top w:val="single" w:sz="4" w:space="0" w:color="auto"/>
              <w:left w:val="single" w:sz="4" w:space="0" w:color="auto"/>
              <w:bottom w:val="single" w:sz="4" w:space="0" w:color="auto"/>
              <w:right w:val="single" w:sz="4" w:space="0" w:color="auto"/>
            </w:tcBorders>
            <w:hideMark/>
          </w:tcPr>
          <w:p w14:paraId="6006BA71" w14:textId="77777777" w:rsidR="00F51BD8" w:rsidRDefault="00F51BD8">
            <w:pPr>
              <w:pStyle w:val="TAL"/>
              <w:rPr>
                <w:sz w:val="16"/>
              </w:rPr>
            </w:pPr>
            <w:proofErr w:type="spellStart"/>
            <w:r>
              <w:rPr>
                <w:sz w:val="16"/>
              </w:rPr>
              <w:t>Rel</w:t>
            </w:r>
            <w:proofErr w:type="spellEnd"/>
            <w:r>
              <w:rPr>
                <w:sz w:val="16"/>
              </w:rPr>
              <w:t xml:space="preserve"> 18 Input to </w:t>
            </w:r>
            <w:proofErr w:type="spellStart"/>
            <w:r>
              <w:rPr>
                <w:sz w:val="16"/>
              </w:rPr>
              <w:t>draftCR</w:t>
            </w:r>
            <w:proofErr w:type="spellEnd"/>
            <w:r>
              <w:rPr>
                <w:sz w:val="16"/>
              </w:rPr>
              <w:t xml:space="preserve"> TS 28.105 correct </w:t>
            </w:r>
            <w:proofErr w:type="spellStart"/>
            <w:r>
              <w:rPr>
                <w:sz w:val="16"/>
              </w:rPr>
              <w:t>terminationConditions</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7D2B71AA"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B48730"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6B2FCCD"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991F70" w14:textId="77777777" w:rsidR="00F51BD8" w:rsidRDefault="00F51BD8">
            <w:pPr>
              <w:pStyle w:val="TAL"/>
              <w:rPr>
                <w:sz w:val="16"/>
              </w:rPr>
            </w:pPr>
            <w:r>
              <w:rPr>
                <w:sz w:val="16"/>
              </w:rPr>
              <w:t>-</w:t>
            </w:r>
          </w:p>
        </w:tc>
      </w:tr>
      <w:tr w:rsidR="00F51BD8" w14:paraId="322BCBB5" w14:textId="77777777">
        <w:tc>
          <w:tcPr>
            <w:tcW w:w="0" w:type="auto"/>
            <w:tcBorders>
              <w:top w:val="single" w:sz="4" w:space="0" w:color="auto"/>
              <w:left w:val="single" w:sz="4" w:space="0" w:color="auto"/>
              <w:bottom w:val="single" w:sz="4" w:space="0" w:color="auto"/>
              <w:right w:val="single" w:sz="4" w:space="0" w:color="auto"/>
            </w:tcBorders>
            <w:hideMark/>
          </w:tcPr>
          <w:p w14:paraId="403E9E0C" w14:textId="77777777" w:rsidR="00F51BD8" w:rsidRDefault="00F51BD8">
            <w:pPr>
              <w:pStyle w:val="TAL"/>
              <w:rPr>
                <w:sz w:val="16"/>
              </w:rPr>
            </w:pPr>
            <w:r>
              <w:rPr>
                <w:sz w:val="16"/>
              </w:rPr>
              <w:t>S5-243337</w:t>
            </w:r>
          </w:p>
        </w:tc>
        <w:tc>
          <w:tcPr>
            <w:tcW w:w="0" w:type="auto"/>
            <w:tcBorders>
              <w:top w:val="single" w:sz="4" w:space="0" w:color="auto"/>
              <w:left w:val="single" w:sz="4" w:space="0" w:color="auto"/>
              <w:bottom w:val="single" w:sz="4" w:space="0" w:color="auto"/>
              <w:right w:val="single" w:sz="4" w:space="0" w:color="auto"/>
            </w:tcBorders>
            <w:hideMark/>
          </w:tcPr>
          <w:p w14:paraId="3D420634" w14:textId="77777777" w:rsidR="00F51BD8" w:rsidRDefault="00F51BD8">
            <w:pPr>
              <w:pStyle w:val="TAL"/>
              <w:rPr>
                <w:sz w:val="16"/>
              </w:rPr>
            </w:pPr>
            <w:r>
              <w:rPr>
                <w:sz w:val="16"/>
              </w:rPr>
              <w:t>Report from breakout session on FS_CCLM</w:t>
            </w:r>
          </w:p>
        </w:tc>
        <w:tc>
          <w:tcPr>
            <w:tcW w:w="0" w:type="auto"/>
            <w:tcBorders>
              <w:top w:val="single" w:sz="4" w:space="0" w:color="auto"/>
              <w:left w:val="single" w:sz="4" w:space="0" w:color="auto"/>
              <w:bottom w:val="single" w:sz="4" w:space="0" w:color="auto"/>
              <w:right w:val="single" w:sz="4" w:space="0" w:color="auto"/>
            </w:tcBorders>
            <w:hideMark/>
          </w:tcPr>
          <w:p w14:paraId="28F4DC8C" w14:textId="77777777" w:rsidR="00F51BD8" w:rsidRDefault="00F51BD8">
            <w:pPr>
              <w:pStyle w:val="TAL"/>
              <w:rPr>
                <w:sz w:val="16"/>
              </w:rPr>
            </w:pPr>
            <w:r>
              <w:rPr>
                <w:sz w:val="16"/>
              </w:rPr>
              <w:t>WG Vice-Chair (Ericsson)</w:t>
            </w:r>
          </w:p>
        </w:tc>
        <w:tc>
          <w:tcPr>
            <w:tcW w:w="0" w:type="auto"/>
            <w:tcBorders>
              <w:top w:val="single" w:sz="4" w:space="0" w:color="auto"/>
              <w:left w:val="single" w:sz="4" w:space="0" w:color="auto"/>
              <w:bottom w:val="single" w:sz="4" w:space="0" w:color="auto"/>
              <w:right w:val="single" w:sz="4" w:space="0" w:color="auto"/>
            </w:tcBorders>
            <w:hideMark/>
          </w:tcPr>
          <w:p w14:paraId="54BDB0AA"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C2F4061"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C57BD2" w14:textId="77777777" w:rsidR="00F51BD8" w:rsidRDefault="00F51BD8">
            <w:pPr>
              <w:pStyle w:val="TAL"/>
              <w:rPr>
                <w:sz w:val="16"/>
              </w:rPr>
            </w:pPr>
            <w:r>
              <w:rPr>
                <w:sz w:val="16"/>
              </w:rPr>
              <w:t>-</w:t>
            </w:r>
          </w:p>
        </w:tc>
      </w:tr>
      <w:tr w:rsidR="00F51BD8" w14:paraId="3349A9B9" w14:textId="77777777">
        <w:tc>
          <w:tcPr>
            <w:tcW w:w="0" w:type="auto"/>
            <w:tcBorders>
              <w:top w:val="single" w:sz="4" w:space="0" w:color="auto"/>
              <w:left w:val="single" w:sz="4" w:space="0" w:color="auto"/>
              <w:bottom w:val="single" w:sz="4" w:space="0" w:color="auto"/>
              <w:right w:val="single" w:sz="4" w:space="0" w:color="auto"/>
            </w:tcBorders>
            <w:hideMark/>
          </w:tcPr>
          <w:p w14:paraId="55329CDE" w14:textId="77777777" w:rsidR="00F51BD8" w:rsidRDefault="00F51BD8">
            <w:pPr>
              <w:pStyle w:val="TAL"/>
              <w:rPr>
                <w:sz w:val="16"/>
              </w:rPr>
            </w:pPr>
            <w:r>
              <w:rPr>
                <w:sz w:val="16"/>
              </w:rPr>
              <w:t>S5-243338</w:t>
            </w:r>
          </w:p>
        </w:tc>
        <w:tc>
          <w:tcPr>
            <w:tcW w:w="0" w:type="auto"/>
            <w:tcBorders>
              <w:top w:val="single" w:sz="4" w:space="0" w:color="auto"/>
              <w:left w:val="single" w:sz="4" w:space="0" w:color="auto"/>
              <w:bottom w:val="single" w:sz="4" w:space="0" w:color="auto"/>
              <w:right w:val="single" w:sz="4" w:space="0" w:color="auto"/>
            </w:tcBorders>
            <w:hideMark/>
          </w:tcPr>
          <w:p w14:paraId="11B8E0BF" w14:textId="77777777" w:rsidR="00F51BD8" w:rsidRDefault="00F51BD8">
            <w:pPr>
              <w:pStyle w:val="TAL"/>
              <w:rPr>
                <w:sz w:val="16"/>
              </w:rPr>
            </w:pPr>
            <w:r>
              <w:rPr>
                <w:sz w:val="16"/>
              </w:rPr>
              <w:t>Report from breakout session on NFV WS slides</w:t>
            </w:r>
          </w:p>
        </w:tc>
        <w:tc>
          <w:tcPr>
            <w:tcW w:w="0" w:type="auto"/>
            <w:tcBorders>
              <w:top w:val="single" w:sz="4" w:space="0" w:color="auto"/>
              <w:left w:val="single" w:sz="4" w:space="0" w:color="auto"/>
              <w:bottom w:val="single" w:sz="4" w:space="0" w:color="auto"/>
              <w:right w:val="single" w:sz="4" w:space="0" w:color="auto"/>
            </w:tcBorders>
            <w:hideMark/>
          </w:tcPr>
          <w:p w14:paraId="7C92A8AB" w14:textId="77777777" w:rsidR="00F51BD8" w:rsidRDefault="00F51BD8">
            <w:pPr>
              <w:pStyle w:val="TAL"/>
              <w:rPr>
                <w:sz w:val="16"/>
              </w:rPr>
            </w:pPr>
            <w:r>
              <w:rPr>
                <w:sz w:val="16"/>
              </w:rPr>
              <w:t>WG Vice-Chair (Ericsson)</w:t>
            </w:r>
          </w:p>
        </w:tc>
        <w:tc>
          <w:tcPr>
            <w:tcW w:w="0" w:type="auto"/>
            <w:tcBorders>
              <w:top w:val="single" w:sz="4" w:space="0" w:color="auto"/>
              <w:left w:val="single" w:sz="4" w:space="0" w:color="auto"/>
              <w:bottom w:val="single" w:sz="4" w:space="0" w:color="auto"/>
              <w:right w:val="single" w:sz="4" w:space="0" w:color="auto"/>
            </w:tcBorders>
            <w:hideMark/>
          </w:tcPr>
          <w:p w14:paraId="215DAB8C"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18AE46A"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698614" w14:textId="77777777" w:rsidR="00F51BD8" w:rsidRDefault="00F51BD8">
            <w:pPr>
              <w:pStyle w:val="TAL"/>
              <w:rPr>
                <w:sz w:val="16"/>
              </w:rPr>
            </w:pPr>
            <w:r>
              <w:rPr>
                <w:sz w:val="16"/>
              </w:rPr>
              <w:t>-</w:t>
            </w:r>
          </w:p>
        </w:tc>
      </w:tr>
      <w:tr w:rsidR="00F51BD8" w14:paraId="1673AA19" w14:textId="77777777">
        <w:tc>
          <w:tcPr>
            <w:tcW w:w="0" w:type="auto"/>
            <w:tcBorders>
              <w:top w:val="single" w:sz="4" w:space="0" w:color="auto"/>
              <w:left w:val="single" w:sz="4" w:space="0" w:color="auto"/>
              <w:bottom w:val="single" w:sz="4" w:space="0" w:color="auto"/>
              <w:right w:val="single" w:sz="4" w:space="0" w:color="auto"/>
            </w:tcBorders>
            <w:hideMark/>
          </w:tcPr>
          <w:p w14:paraId="2C00ECBC" w14:textId="77777777" w:rsidR="00F51BD8" w:rsidRDefault="00F51BD8">
            <w:pPr>
              <w:pStyle w:val="TAL"/>
              <w:rPr>
                <w:sz w:val="16"/>
              </w:rPr>
            </w:pPr>
            <w:r>
              <w:rPr>
                <w:sz w:val="16"/>
              </w:rPr>
              <w:t>S5-243339</w:t>
            </w:r>
          </w:p>
        </w:tc>
        <w:tc>
          <w:tcPr>
            <w:tcW w:w="0" w:type="auto"/>
            <w:tcBorders>
              <w:top w:val="single" w:sz="4" w:space="0" w:color="auto"/>
              <w:left w:val="single" w:sz="4" w:space="0" w:color="auto"/>
              <w:bottom w:val="single" w:sz="4" w:space="0" w:color="auto"/>
              <w:right w:val="single" w:sz="4" w:space="0" w:color="auto"/>
            </w:tcBorders>
            <w:hideMark/>
          </w:tcPr>
          <w:p w14:paraId="3A86A98F" w14:textId="77777777" w:rsidR="00F51BD8" w:rsidRDefault="00F51BD8">
            <w:pPr>
              <w:pStyle w:val="TAL"/>
              <w:rPr>
                <w:sz w:val="16"/>
              </w:rPr>
            </w:pPr>
            <w:r>
              <w:rPr>
                <w:sz w:val="16"/>
              </w:rPr>
              <w:t xml:space="preserve">Input to draft CR Rel-18 TS28.105 corrections of attributes relating to training, testing and update </w:t>
            </w:r>
            <w:proofErr w:type="spellStart"/>
            <w:r>
              <w:rPr>
                <w:sz w:val="16"/>
              </w:rPr>
              <w:t>IoCs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23B4CE" w14:textId="77777777" w:rsidR="00F51BD8" w:rsidRDefault="00F51BD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hideMark/>
          </w:tcPr>
          <w:p w14:paraId="03DC2539"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8C9BC7" w14:textId="77777777" w:rsidR="00F51BD8" w:rsidRDefault="00F51BD8">
            <w:pPr>
              <w:pStyle w:val="TAL"/>
              <w:rPr>
                <w:sz w:val="16"/>
              </w:rPr>
            </w:pPr>
            <w:r>
              <w:rPr>
                <w:sz w:val="16"/>
              </w:rPr>
              <w:t>S5-242783</w:t>
            </w:r>
          </w:p>
        </w:tc>
        <w:tc>
          <w:tcPr>
            <w:tcW w:w="0" w:type="auto"/>
            <w:tcBorders>
              <w:top w:val="single" w:sz="4" w:space="0" w:color="auto"/>
              <w:left w:val="single" w:sz="4" w:space="0" w:color="auto"/>
              <w:bottom w:val="single" w:sz="4" w:space="0" w:color="auto"/>
              <w:right w:val="single" w:sz="4" w:space="0" w:color="auto"/>
            </w:tcBorders>
            <w:hideMark/>
          </w:tcPr>
          <w:p w14:paraId="4040F13E" w14:textId="77777777" w:rsidR="00F51BD8" w:rsidRDefault="00F51BD8">
            <w:pPr>
              <w:pStyle w:val="TAL"/>
              <w:rPr>
                <w:sz w:val="16"/>
              </w:rPr>
            </w:pPr>
            <w:r>
              <w:rPr>
                <w:sz w:val="16"/>
              </w:rPr>
              <w:t>-</w:t>
            </w:r>
          </w:p>
        </w:tc>
      </w:tr>
      <w:tr w:rsidR="00F51BD8" w14:paraId="6445BB46" w14:textId="77777777">
        <w:tc>
          <w:tcPr>
            <w:tcW w:w="0" w:type="auto"/>
            <w:tcBorders>
              <w:top w:val="single" w:sz="4" w:space="0" w:color="auto"/>
              <w:left w:val="single" w:sz="4" w:space="0" w:color="auto"/>
              <w:bottom w:val="single" w:sz="4" w:space="0" w:color="auto"/>
              <w:right w:val="single" w:sz="4" w:space="0" w:color="auto"/>
            </w:tcBorders>
            <w:hideMark/>
          </w:tcPr>
          <w:p w14:paraId="6E513B00" w14:textId="77777777" w:rsidR="00F51BD8" w:rsidRDefault="00F51BD8">
            <w:pPr>
              <w:pStyle w:val="TAL"/>
              <w:rPr>
                <w:sz w:val="16"/>
              </w:rPr>
            </w:pPr>
            <w:r>
              <w:rPr>
                <w:sz w:val="16"/>
              </w:rPr>
              <w:t>S5-243340</w:t>
            </w:r>
          </w:p>
        </w:tc>
        <w:tc>
          <w:tcPr>
            <w:tcW w:w="0" w:type="auto"/>
            <w:tcBorders>
              <w:top w:val="single" w:sz="4" w:space="0" w:color="auto"/>
              <w:left w:val="single" w:sz="4" w:space="0" w:color="auto"/>
              <w:bottom w:val="single" w:sz="4" w:space="0" w:color="auto"/>
              <w:right w:val="single" w:sz="4" w:space="0" w:color="auto"/>
            </w:tcBorders>
            <w:hideMark/>
          </w:tcPr>
          <w:p w14:paraId="3D515880"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Correction of attribute properties</w:t>
            </w:r>
          </w:p>
        </w:tc>
        <w:tc>
          <w:tcPr>
            <w:tcW w:w="0" w:type="auto"/>
            <w:tcBorders>
              <w:top w:val="single" w:sz="4" w:space="0" w:color="auto"/>
              <w:left w:val="single" w:sz="4" w:space="0" w:color="auto"/>
              <w:bottom w:val="single" w:sz="4" w:space="0" w:color="auto"/>
              <w:right w:val="single" w:sz="4" w:space="0" w:color="auto"/>
            </w:tcBorders>
            <w:hideMark/>
          </w:tcPr>
          <w:p w14:paraId="74BCF6BF"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1052EBD6"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82E1A54" w14:textId="77777777" w:rsidR="00F51BD8" w:rsidRDefault="00F51BD8">
            <w:pPr>
              <w:pStyle w:val="TAL"/>
              <w:rPr>
                <w:sz w:val="16"/>
              </w:rPr>
            </w:pPr>
            <w:r>
              <w:rPr>
                <w:sz w:val="16"/>
              </w:rPr>
              <w:t>S5-242851</w:t>
            </w:r>
          </w:p>
        </w:tc>
        <w:tc>
          <w:tcPr>
            <w:tcW w:w="0" w:type="auto"/>
            <w:tcBorders>
              <w:top w:val="single" w:sz="4" w:space="0" w:color="auto"/>
              <w:left w:val="single" w:sz="4" w:space="0" w:color="auto"/>
              <w:bottom w:val="single" w:sz="4" w:space="0" w:color="auto"/>
              <w:right w:val="single" w:sz="4" w:space="0" w:color="auto"/>
            </w:tcBorders>
            <w:hideMark/>
          </w:tcPr>
          <w:p w14:paraId="7BB4DB15" w14:textId="77777777" w:rsidR="00F51BD8" w:rsidRDefault="00F51BD8">
            <w:pPr>
              <w:pStyle w:val="TAL"/>
              <w:rPr>
                <w:sz w:val="16"/>
              </w:rPr>
            </w:pPr>
            <w:r>
              <w:rPr>
                <w:sz w:val="16"/>
              </w:rPr>
              <w:t>-</w:t>
            </w:r>
          </w:p>
        </w:tc>
      </w:tr>
      <w:tr w:rsidR="00F51BD8" w14:paraId="504E956B" w14:textId="77777777">
        <w:tc>
          <w:tcPr>
            <w:tcW w:w="0" w:type="auto"/>
            <w:tcBorders>
              <w:top w:val="single" w:sz="4" w:space="0" w:color="auto"/>
              <w:left w:val="single" w:sz="4" w:space="0" w:color="auto"/>
              <w:bottom w:val="single" w:sz="4" w:space="0" w:color="auto"/>
              <w:right w:val="single" w:sz="4" w:space="0" w:color="auto"/>
            </w:tcBorders>
            <w:hideMark/>
          </w:tcPr>
          <w:p w14:paraId="622E5600" w14:textId="77777777" w:rsidR="00F51BD8" w:rsidRDefault="00F51BD8">
            <w:pPr>
              <w:pStyle w:val="TAL"/>
              <w:rPr>
                <w:sz w:val="16"/>
              </w:rPr>
            </w:pPr>
            <w:r>
              <w:rPr>
                <w:sz w:val="16"/>
              </w:rPr>
              <w:t>S5-243341</w:t>
            </w:r>
          </w:p>
        </w:tc>
        <w:tc>
          <w:tcPr>
            <w:tcW w:w="0" w:type="auto"/>
            <w:tcBorders>
              <w:top w:val="single" w:sz="4" w:space="0" w:color="auto"/>
              <w:left w:val="single" w:sz="4" w:space="0" w:color="auto"/>
              <w:bottom w:val="single" w:sz="4" w:space="0" w:color="auto"/>
              <w:right w:val="single" w:sz="4" w:space="0" w:color="auto"/>
            </w:tcBorders>
            <w:hideMark/>
          </w:tcPr>
          <w:p w14:paraId="26A63B95" w14:textId="77777777" w:rsidR="00F51BD8" w:rsidRDefault="00F51BD8">
            <w:pPr>
              <w:pStyle w:val="TAL"/>
              <w:rPr>
                <w:sz w:val="16"/>
              </w:rPr>
            </w:pPr>
            <w:r>
              <w:rPr>
                <w:sz w:val="16"/>
              </w:rPr>
              <w:t xml:space="preserve">Input to </w:t>
            </w:r>
            <w:proofErr w:type="spellStart"/>
            <w:r>
              <w:rPr>
                <w:sz w:val="16"/>
              </w:rPr>
              <w:t>DraftCR</w:t>
            </w:r>
            <w:proofErr w:type="spellEnd"/>
            <w:r>
              <w:rPr>
                <w:sz w:val="16"/>
              </w:rPr>
              <w:t xml:space="preserve"> TS 28.105 Correct information models definition </w:t>
            </w:r>
          </w:p>
        </w:tc>
        <w:tc>
          <w:tcPr>
            <w:tcW w:w="0" w:type="auto"/>
            <w:tcBorders>
              <w:top w:val="single" w:sz="4" w:space="0" w:color="auto"/>
              <w:left w:val="single" w:sz="4" w:space="0" w:color="auto"/>
              <w:bottom w:val="single" w:sz="4" w:space="0" w:color="auto"/>
              <w:right w:val="single" w:sz="4" w:space="0" w:color="auto"/>
            </w:tcBorders>
            <w:hideMark/>
          </w:tcPr>
          <w:p w14:paraId="52488717"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43734D87"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721B85" w14:textId="77777777" w:rsidR="00F51BD8" w:rsidRDefault="00F51BD8">
            <w:pPr>
              <w:pStyle w:val="TAL"/>
              <w:rPr>
                <w:sz w:val="16"/>
              </w:rPr>
            </w:pPr>
            <w:r>
              <w:rPr>
                <w:sz w:val="16"/>
              </w:rPr>
              <w:t>S5-242928</w:t>
            </w:r>
          </w:p>
        </w:tc>
        <w:tc>
          <w:tcPr>
            <w:tcW w:w="0" w:type="auto"/>
            <w:tcBorders>
              <w:top w:val="single" w:sz="4" w:space="0" w:color="auto"/>
              <w:left w:val="single" w:sz="4" w:space="0" w:color="auto"/>
              <w:bottom w:val="single" w:sz="4" w:space="0" w:color="auto"/>
              <w:right w:val="single" w:sz="4" w:space="0" w:color="auto"/>
            </w:tcBorders>
            <w:hideMark/>
          </w:tcPr>
          <w:p w14:paraId="6996913C" w14:textId="77777777" w:rsidR="00F51BD8" w:rsidRDefault="00F51BD8">
            <w:pPr>
              <w:pStyle w:val="TAL"/>
              <w:rPr>
                <w:sz w:val="16"/>
              </w:rPr>
            </w:pPr>
            <w:r>
              <w:rPr>
                <w:sz w:val="16"/>
              </w:rPr>
              <w:t>-</w:t>
            </w:r>
          </w:p>
        </w:tc>
      </w:tr>
      <w:tr w:rsidR="00F51BD8" w14:paraId="4F73D220" w14:textId="77777777">
        <w:tc>
          <w:tcPr>
            <w:tcW w:w="0" w:type="auto"/>
            <w:tcBorders>
              <w:top w:val="single" w:sz="4" w:space="0" w:color="auto"/>
              <w:left w:val="single" w:sz="4" w:space="0" w:color="auto"/>
              <w:bottom w:val="single" w:sz="4" w:space="0" w:color="auto"/>
              <w:right w:val="single" w:sz="4" w:space="0" w:color="auto"/>
            </w:tcBorders>
            <w:hideMark/>
          </w:tcPr>
          <w:p w14:paraId="71C715EA" w14:textId="77777777" w:rsidR="00F51BD8" w:rsidRDefault="00F51BD8">
            <w:pPr>
              <w:pStyle w:val="TAL"/>
              <w:rPr>
                <w:sz w:val="16"/>
              </w:rPr>
            </w:pPr>
            <w:r>
              <w:rPr>
                <w:sz w:val="16"/>
              </w:rPr>
              <w:t>S5-243342</w:t>
            </w:r>
          </w:p>
        </w:tc>
        <w:tc>
          <w:tcPr>
            <w:tcW w:w="0" w:type="auto"/>
            <w:tcBorders>
              <w:top w:val="single" w:sz="4" w:space="0" w:color="auto"/>
              <w:left w:val="single" w:sz="4" w:space="0" w:color="auto"/>
              <w:bottom w:val="single" w:sz="4" w:space="0" w:color="auto"/>
              <w:right w:val="single" w:sz="4" w:space="0" w:color="auto"/>
            </w:tcBorders>
            <w:hideMark/>
          </w:tcPr>
          <w:p w14:paraId="7DA0AF5C" w14:textId="77777777" w:rsidR="00F51BD8" w:rsidRDefault="00F51BD8">
            <w:pPr>
              <w:pStyle w:val="TAL"/>
              <w:rPr>
                <w:sz w:val="16"/>
              </w:rPr>
            </w:pPr>
            <w:r>
              <w:rPr>
                <w:sz w:val="16"/>
              </w:rPr>
              <w:t xml:space="preserve">Input to </w:t>
            </w:r>
            <w:proofErr w:type="spellStart"/>
            <w:r>
              <w:rPr>
                <w:sz w:val="16"/>
              </w:rPr>
              <w:t>DraftCR</w:t>
            </w:r>
            <w:proofErr w:type="spellEnd"/>
            <w:r>
              <w:rPr>
                <w:sz w:val="16"/>
              </w:rPr>
              <w:t xml:space="preserve"> Rel-18 TS 28.105 Clarification of </w:t>
            </w:r>
            <w:proofErr w:type="spellStart"/>
            <w:r>
              <w:rPr>
                <w:sz w:val="16"/>
              </w:rPr>
              <w:t>inferenceName</w:t>
            </w:r>
            <w:proofErr w:type="spellEnd"/>
            <w:r>
              <w:rPr>
                <w:sz w:val="16"/>
              </w:rPr>
              <w:t xml:space="preserve"> and </w:t>
            </w:r>
            <w:proofErr w:type="spellStart"/>
            <w:r>
              <w:rPr>
                <w:sz w:val="16"/>
              </w:rPr>
              <w:t>capabilityName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745848"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6B7F5F"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10248B6" w14:textId="77777777" w:rsidR="00F51BD8" w:rsidRDefault="00F51BD8">
            <w:pPr>
              <w:pStyle w:val="TAL"/>
              <w:rPr>
                <w:sz w:val="16"/>
              </w:rPr>
            </w:pPr>
            <w:r>
              <w:rPr>
                <w:sz w:val="16"/>
              </w:rPr>
              <w:t>S5-242945</w:t>
            </w:r>
          </w:p>
        </w:tc>
        <w:tc>
          <w:tcPr>
            <w:tcW w:w="0" w:type="auto"/>
            <w:tcBorders>
              <w:top w:val="single" w:sz="4" w:space="0" w:color="auto"/>
              <w:left w:val="single" w:sz="4" w:space="0" w:color="auto"/>
              <w:bottom w:val="single" w:sz="4" w:space="0" w:color="auto"/>
              <w:right w:val="single" w:sz="4" w:space="0" w:color="auto"/>
            </w:tcBorders>
            <w:hideMark/>
          </w:tcPr>
          <w:p w14:paraId="3FAC48DB" w14:textId="77777777" w:rsidR="00F51BD8" w:rsidRDefault="00F51BD8">
            <w:pPr>
              <w:pStyle w:val="TAL"/>
              <w:rPr>
                <w:sz w:val="16"/>
              </w:rPr>
            </w:pPr>
            <w:r>
              <w:rPr>
                <w:sz w:val="16"/>
              </w:rPr>
              <w:t>-</w:t>
            </w:r>
          </w:p>
        </w:tc>
      </w:tr>
      <w:tr w:rsidR="00F51BD8" w14:paraId="29A28315" w14:textId="77777777">
        <w:tc>
          <w:tcPr>
            <w:tcW w:w="0" w:type="auto"/>
            <w:tcBorders>
              <w:top w:val="single" w:sz="4" w:space="0" w:color="auto"/>
              <w:left w:val="single" w:sz="4" w:space="0" w:color="auto"/>
              <w:bottom w:val="single" w:sz="4" w:space="0" w:color="auto"/>
              <w:right w:val="single" w:sz="4" w:space="0" w:color="auto"/>
            </w:tcBorders>
            <w:hideMark/>
          </w:tcPr>
          <w:p w14:paraId="2950E3ED" w14:textId="77777777" w:rsidR="00F51BD8" w:rsidRDefault="00F51BD8">
            <w:pPr>
              <w:pStyle w:val="TAL"/>
              <w:rPr>
                <w:sz w:val="16"/>
              </w:rPr>
            </w:pPr>
            <w:r>
              <w:rPr>
                <w:sz w:val="16"/>
              </w:rPr>
              <w:t>S5-243343</w:t>
            </w:r>
          </w:p>
        </w:tc>
        <w:tc>
          <w:tcPr>
            <w:tcW w:w="0" w:type="auto"/>
            <w:tcBorders>
              <w:top w:val="single" w:sz="4" w:space="0" w:color="auto"/>
              <w:left w:val="single" w:sz="4" w:space="0" w:color="auto"/>
              <w:bottom w:val="single" w:sz="4" w:space="0" w:color="auto"/>
              <w:right w:val="single" w:sz="4" w:space="0" w:color="auto"/>
            </w:tcBorders>
            <w:hideMark/>
          </w:tcPr>
          <w:p w14:paraId="1F44CDD2"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TS 28.105 Add lifecycle management operations for ML model</w:t>
            </w:r>
          </w:p>
        </w:tc>
        <w:tc>
          <w:tcPr>
            <w:tcW w:w="0" w:type="auto"/>
            <w:tcBorders>
              <w:top w:val="single" w:sz="4" w:space="0" w:color="auto"/>
              <w:left w:val="single" w:sz="4" w:space="0" w:color="auto"/>
              <w:bottom w:val="single" w:sz="4" w:space="0" w:color="auto"/>
              <w:right w:val="single" w:sz="4" w:space="0" w:color="auto"/>
            </w:tcBorders>
            <w:hideMark/>
          </w:tcPr>
          <w:p w14:paraId="2D98B926" w14:textId="77777777" w:rsidR="00F51BD8" w:rsidRDefault="00F51B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703A1B2"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15F2106" w14:textId="77777777" w:rsidR="00F51BD8" w:rsidRDefault="00F51BD8">
            <w:pPr>
              <w:pStyle w:val="TAL"/>
              <w:rPr>
                <w:sz w:val="16"/>
              </w:rPr>
            </w:pPr>
            <w:r>
              <w:rPr>
                <w:sz w:val="16"/>
              </w:rPr>
              <w:t>S5-242558</w:t>
            </w:r>
          </w:p>
        </w:tc>
        <w:tc>
          <w:tcPr>
            <w:tcW w:w="0" w:type="auto"/>
            <w:tcBorders>
              <w:top w:val="single" w:sz="4" w:space="0" w:color="auto"/>
              <w:left w:val="single" w:sz="4" w:space="0" w:color="auto"/>
              <w:bottom w:val="single" w:sz="4" w:space="0" w:color="auto"/>
              <w:right w:val="single" w:sz="4" w:space="0" w:color="auto"/>
            </w:tcBorders>
            <w:hideMark/>
          </w:tcPr>
          <w:p w14:paraId="7982CA94" w14:textId="77777777" w:rsidR="00F51BD8" w:rsidRDefault="00F51BD8">
            <w:pPr>
              <w:pStyle w:val="TAL"/>
              <w:rPr>
                <w:sz w:val="16"/>
              </w:rPr>
            </w:pPr>
            <w:r>
              <w:rPr>
                <w:sz w:val="16"/>
              </w:rPr>
              <w:t>-</w:t>
            </w:r>
          </w:p>
        </w:tc>
      </w:tr>
      <w:tr w:rsidR="00F51BD8" w14:paraId="2F401648" w14:textId="77777777">
        <w:tc>
          <w:tcPr>
            <w:tcW w:w="0" w:type="auto"/>
            <w:tcBorders>
              <w:top w:val="single" w:sz="4" w:space="0" w:color="auto"/>
              <w:left w:val="single" w:sz="4" w:space="0" w:color="auto"/>
              <w:bottom w:val="single" w:sz="4" w:space="0" w:color="auto"/>
              <w:right w:val="single" w:sz="4" w:space="0" w:color="auto"/>
            </w:tcBorders>
            <w:hideMark/>
          </w:tcPr>
          <w:p w14:paraId="5A8B8515" w14:textId="77777777" w:rsidR="00F51BD8" w:rsidRDefault="00F51BD8">
            <w:pPr>
              <w:pStyle w:val="TAL"/>
              <w:rPr>
                <w:sz w:val="16"/>
              </w:rPr>
            </w:pPr>
            <w:r>
              <w:rPr>
                <w:sz w:val="16"/>
              </w:rPr>
              <w:t>S5-243344</w:t>
            </w:r>
          </w:p>
        </w:tc>
        <w:tc>
          <w:tcPr>
            <w:tcW w:w="0" w:type="auto"/>
            <w:tcBorders>
              <w:top w:val="single" w:sz="4" w:space="0" w:color="auto"/>
              <w:left w:val="single" w:sz="4" w:space="0" w:color="auto"/>
              <w:bottom w:val="single" w:sz="4" w:space="0" w:color="auto"/>
              <w:right w:val="single" w:sz="4" w:space="0" w:color="auto"/>
            </w:tcBorders>
            <w:hideMark/>
          </w:tcPr>
          <w:p w14:paraId="357D6945" w14:textId="77777777" w:rsidR="00F51BD8" w:rsidRDefault="00F51BD8">
            <w:pPr>
              <w:pStyle w:val="TAL"/>
              <w:rPr>
                <w:sz w:val="16"/>
              </w:rPr>
            </w:pPr>
            <w:r>
              <w:rPr>
                <w:sz w:val="16"/>
              </w:rPr>
              <w:t>Rel18 CR TS 28.533 Update 5G specifications overview</w:t>
            </w:r>
          </w:p>
        </w:tc>
        <w:tc>
          <w:tcPr>
            <w:tcW w:w="0" w:type="auto"/>
            <w:tcBorders>
              <w:top w:val="single" w:sz="4" w:space="0" w:color="auto"/>
              <w:left w:val="single" w:sz="4" w:space="0" w:color="auto"/>
              <w:bottom w:val="single" w:sz="4" w:space="0" w:color="auto"/>
              <w:right w:val="single" w:sz="4" w:space="0" w:color="auto"/>
            </w:tcBorders>
            <w:hideMark/>
          </w:tcPr>
          <w:p w14:paraId="273C5276" w14:textId="77777777" w:rsidR="00F51BD8" w:rsidRDefault="00F51BD8">
            <w:pPr>
              <w:pStyle w:val="TAL"/>
              <w:rPr>
                <w:sz w:val="16"/>
              </w:rPr>
            </w:pPr>
            <w:r>
              <w:rPr>
                <w:sz w:val="16"/>
              </w:rPr>
              <w:t>Huawei, Ericsson, Deutsche Telekom</w:t>
            </w:r>
          </w:p>
        </w:tc>
        <w:tc>
          <w:tcPr>
            <w:tcW w:w="0" w:type="auto"/>
            <w:tcBorders>
              <w:top w:val="single" w:sz="4" w:space="0" w:color="auto"/>
              <w:left w:val="single" w:sz="4" w:space="0" w:color="auto"/>
              <w:bottom w:val="single" w:sz="4" w:space="0" w:color="auto"/>
              <w:right w:val="single" w:sz="4" w:space="0" w:color="auto"/>
            </w:tcBorders>
            <w:hideMark/>
          </w:tcPr>
          <w:p w14:paraId="50343CE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11410E" w14:textId="77777777" w:rsidR="00F51BD8" w:rsidRDefault="00F51BD8">
            <w:pPr>
              <w:pStyle w:val="TAL"/>
              <w:rPr>
                <w:sz w:val="16"/>
              </w:rPr>
            </w:pPr>
            <w:r>
              <w:rPr>
                <w:sz w:val="16"/>
              </w:rPr>
              <w:t>S5-242550</w:t>
            </w:r>
          </w:p>
        </w:tc>
        <w:tc>
          <w:tcPr>
            <w:tcW w:w="0" w:type="auto"/>
            <w:tcBorders>
              <w:top w:val="single" w:sz="4" w:space="0" w:color="auto"/>
              <w:left w:val="single" w:sz="4" w:space="0" w:color="auto"/>
              <w:bottom w:val="single" w:sz="4" w:space="0" w:color="auto"/>
              <w:right w:val="single" w:sz="4" w:space="0" w:color="auto"/>
            </w:tcBorders>
            <w:hideMark/>
          </w:tcPr>
          <w:p w14:paraId="53F9BFCE" w14:textId="77777777" w:rsidR="00F51BD8" w:rsidRDefault="00F51BD8">
            <w:pPr>
              <w:pStyle w:val="TAL"/>
              <w:rPr>
                <w:sz w:val="16"/>
              </w:rPr>
            </w:pPr>
            <w:r>
              <w:rPr>
                <w:sz w:val="16"/>
              </w:rPr>
              <w:t>-</w:t>
            </w:r>
          </w:p>
        </w:tc>
      </w:tr>
      <w:tr w:rsidR="00F51BD8" w14:paraId="71D43322" w14:textId="77777777">
        <w:tc>
          <w:tcPr>
            <w:tcW w:w="0" w:type="auto"/>
            <w:tcBorders>
              <w:top w:val="single" w:sz="4" w:space="0" w:color="auto"/>
              <w:left w:val="single" w:sz="4" w:space="0" w:color="auto"/>
              <w:bottom w:val="single" w:sz="4" w:space="0" w:color="auto"/>
              <w:right w:val="single" w:sz="4" w:space="0" w:color="auto"/>
            </w:tcBorders>
            <w:hideMark/>
          </w:tcPr>
          <w:p w14:paraId="48A396D5" w14:textId="77777777" w:rsidR="00F51BD8" w:rsidRDefault="00F51BD8">
            <w:pPr>
              <w:pStyle w:val="TAL"/>
              <w:rPr>
                <w:sz w:val="16"/>
              </w:rPr>
            </w:pPr>
            <w:r>
              <w:rPr>
                <w:sz w:val="16"/>
              </w:rPr>
              <w:t>S5-243345</w:t>
            </w:r>
          </w:p>
        </w:tc>
        <w:tc>
          <w:tcPr>
            <w:tcW w:w="0" w:type="auto"/>
            <w:tcBorders>
              <w:top w:val="single" w:sz="4" w:space="0" w:color="auto"/>
              <w:left w:val="single" w:sz="4" w:space="0" w:color="auto"/>
              <w:bottom w:val="single" w:sz="4" w:space="0" w:color="auto"/>
              <w:right w:val="single" w:sz="4" w:space="0" w:color="auto"/>
            </w:tcBorders>
            <w:hideMark/>
          </w:tcPr>
          <w:p w14:paraId="46DE3894" w14:textId="77777777" w:rsidR="00F51BD8" w:rsidRDefault="00F51BD8">
            <w:pPr>
              <w:pStyle w:val="TAL"/>
              <w:rPr>
                <w:sz w:val="16"/>
              </w:rPr>
            </w:pPr>
            <w:r>
              <w:rPr>
                <w:sz w:val="16"/>
              </w:rPr>
              <w:t xml:space="preserve">Rel-18 CR TS 28.111 Add the reference for </w:t>
            </w:r>
            <w:proofErr w:type="spellStart"/>
            <w:r>
              <w:rPr>
                <w:sz w:val="16"/>
              </w:rPr>
              <w:t>MnS</w:t>
            </w:r>
            <w:proofErr w:type="spellEnd"/>
            <w:r>
              <w:rPr>
                <w:sz w:val="16"/>
              </w:rPr>
              <w:t xml:space="preserve"> agent and update the alarm notification.</w:t>
            </w:r>
          </w:p>
        </w:tc>
        <w:tc>
          <w:tcPr>
            <w:tcW w:w="0" w:type="auto"/>
            <w:tcBorders>
              <w:top w:val="single" w:sz="4" w:space="0" w:color="auto"/>
              <w:left w:val="single" w:sz="4" w:space="0" w:color="auto"/>
              <w:bottom w:val="single" w:sz="4" w:space="0" w:color="auto"/>
              <w:right w:val="single" w:sz="4" w:space="0" w:color="auto"/>
            </w:tcBorders>
            <w:hideMark/>
          </w:tcPr>
          <w:p w14:paraId="562D5F6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B0EF5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DBCEE8" w14:textId="77777777" w:rsidR="00F51BD8" w:rsidRDefault="00F51BD8">
            <w:pPr>
              <w:pStyle w:val="TAL"/>
              <w:rPr>
                <w:sz w:val="16"/>
              </w:rPr>
            </w:pPr>
            <w:r>
              <w:rPr>
                <w:sz w:val="16"/>
              </w:rPr>
              <w:t>S5-242552</w:t>
            </w:r>
          </w:p>
        </w:tc>
        <w:tc>
          <w:tcPr>
            <w:tcW w:w="0" w:type="auto"/>
            <w:tcBorders>
              <w:top w:val="single" w:sz="4" w:space="0" w:color="auto"/>
              <w:left w:val="single" w:sz="4" w:space="0" w:color="auto"/>
              <w:bottom w:val="single" w:sz="4" w:space="0" w:color="auto"/>
              <w:right w:val="single" w:sz="4" w:space="0" w:color="auto"/>
            </w:tcBorders>
            <w:hideMark/>
          </w:tcPr>
          <w:p w14:paraId="7E9D4104" w14:textId="77777777" w:rsidR="00F51BD8" w:rsidRDefault="00F51BD8">
            <w:pPr>
              <w:pStyle w:val="TAL"/>
              <w:rPr>
                <w:sz w:val="16"/>
              </w:rPr>
            </w:pPr>
            <w:r>
              <w:rPr>
                <w:sz w:val="16"/>
              </w:rPr>
              <w:t>-</w:t>
            </w:r>
          </w:p>
        </w:tc>
      </w:tr>
      <w:tr w:rsidR="00F51BD8" w14:paraId="705CDC13" w14:textId="77777777">
        <w:tc>
          <w:tcPr>
            <w:tcW w:w="0" w:type="auto"/>
            <w:tcBorders>
              <w:top w:val="single" w:sz="4" w:space="0" w:color="auto"/>
              <w:left w:val="single" w:sz="4" w:space="0" w:color="auto"/>
              <w:bottom w:val="single" w:sz="4" w:space="0" w:color="auto"/>
              <w:right w:val="single" w:sz="4" w:space="0" w:color="auto"/>
            </w:tcBorders>
            <w:hideMark/>
          </w:tcPr>
          <w:p w14:paraId="74BA82C7" w14:textId="77777777" w:rsidR="00F51BD8" w:rsidRDefault="00F51BD8">
            <w:pPr>
              <w:pStyle w:val="TAL"/>
              <w:rPr>
                <w:sz w:val="16"/>
              </w:rPr>
            </w:pPr>
            <w:r>
              <w:rPr>
                <w:sz w:val="16"/>
              </w:rPr>
              <w:t>S5-243346</w:t>
            </w:r>
          </w:p>
        </w:tc>
        <w:tc>
          <w:tcPr>
            <w:tcW w:w="0" w:type="auto"/>
            <w:tcBorders>
              <w:top w:val="single" w:sz="4" w:space="0" w:color="auto"/>
              <w:left w:val="single" w:sz="4" w:space="0" w:color="auto"/>
              <w:bottom w:val="single" w:sz="4" w:space="0" w:color="auto"/>
              <w:right w:val="single" w:sz="4" w:space="0" w:color="auto"/>
            </w:tcBorders>
            <w:hideMark/>
          </w:tcPr>
          <w:p w14:paraId="32380DFF" w14:textId="77777777" w:rsidR="00F51BD8" w:rsidRDefault="00F51BD8">
            <w:pPr>
              <w:pStyle w:val="TAL"/>
              <w:rPr>
                <w:sz w:val="16"/>
              </w:rPr>
            </w:pPr>
            <w:r>
              <w:rPr>
                <w:sz w:val="16"/>
              </w:rPr>
              <w:t xml:space="preserve">Rel-18 CR Clarify clause on </w:t>
            </w:r>
            <w:proofErr w:type="spellStart"/>
            <w:r>
              <w:rPr>
                <w:sz w:val="16"/>
              </w:rPr>
              <w:t>MnS</w:t>
            </w:r>
            <w:proofErr w:type="spellEnd"/>
            <w:r>
              <w:rPr>
                <w:sz w:val="16"/>
              </w:rPr>
              <w:t xml:space="preserve"> producer specific NRM schema</w:t>
            </w:r>
          </w:p>
        </w:tc>
        <w:tc>
          <w:tcPr>
            <w:tcW w:w="0" w:type="auto"/>
            <w:tcBorders>
              <w:top w:val="single" w:sz="4" w:space="0" w:color="auto"/>
              <w:left w:val="single" w:sz="4" w:space="0" w:color="auto"/>
              <w:bottom w:val="single" w:sz="4" w:space="0" w:color="auto"/>
              <w:right w:val="single" w:sz="4" w:space="0" w:color="auto"/>
            </w:tcBorders>
            <w:hideMark/>
          </w:tcPr>
          <w:p w14:paraId="2B7DB34C"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054454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F26008" w14:textId="77777777" w:rsidR="00F51BD8" w:rsidRDefault="00F51BD8">
            <w:pPr>
              <w:pStyle w:val="TAL"/>
              <w:rPr>
                <w:sz w:val="16"/>
              </w:rPr>
            </w:pPr>
            <w:r>
              <w:rPr>
                <w:sz w:val="16"/>
              </w:rPr>
              <w:t>S5-242577</w:t>
            </w:r>
          </w:p>
        </w:tc>
        <w:tc>
          <w:tcPr>
            <w:tcW w:w="0" w:type="auto"/>
            <w:tcBorders>
              <w:top w:val="single" w:sz="4" w:space="0" w:color="auto"/>
              <w:left w:val="single" w:sz="4" w:space="0" w:color="auto"/>
              <w:bottom w:val="single" w:sz="4" w:space="0" w:color="auto"/>
              <w:right w:val="single" w:sz="4" w:space="0" w:color="auto"/>
            </w:tcBorders>
            <w:hideMark/>
          </w:tcPr>
          <w:p w14:paraId="6C5ABEF6" w14:textId="77777777" w:rsidR="00F51BD8" w:rsidRDefault="00F51BD8">
            <w:pPr>
              <w:pStyle w:val="TAL"/>
              <w:rPr>
                <w:sz w:val="16"/>
              </w:rPr>
            </w:pPr>
            <w:r>
              <w:rPr>
                <w:sz w:val="16"/>
              </w:rPr>
              <w:t>-</w:t>
            </w:r>
          </w:p>
        </w:tc>
      </w:tr>
      <w:tr w:rsidR="00F51BD8" w14:paraId="58247423" w14:textId="77777777">
        <w:tc>
          <w:tcPr>
            <w:tcW w:w="0" w:type="auto"/>
            <w:tcBorders>
              <w:top w:val="single" w:sz="4" w:space="0" w:color="auto"/>
              <w:left w:val="single" w:sz="4" w:space="0" w:color="auto"/>
              <w:bottom w:val="single" w:sz="4" w:space="0" w:color="auto"/>
              <w:right w:val="single" w:sz="4" w:space="0" w:color="auto"/>
            </w:tcBorders>
            <w:hideMark/>
          </w:tcPr>
          <w:p w14:paraId="3573B6B8" w14:textId="77777777" w:rsidR="00F51BD8" w:rsidRDefault="00F51BD8">
            <w:pPr>
              <w:pStyle w:val="TAL"/>
              <w:rPr>
                <w:sz w:val="16"/>
              </w:rPr>
            </w:pPr>
            <w:r>
              <w:rPr>
                <w:sz w:val="16"/>
              </w:rPr>
              <w:t>S5-243347</w:t>
            </w:r>
          </w:p>
        </w:tc>
        <w:tc>
          <w:tcPr>
            <w:tcW w:w="0" w:type="auto"/>
            <w:tcBorders>
              <w:top w:val="single" w:sz="4" w:space="0" w:color="auto"/>
              <w:left w:val="single" w:sz="4" w:space="0" w:color="auto"/>
              <w:bottom w:val="single" w:sz="4" w:space="0" w:color="auto"/>
              <w:right w:val="single" w:sz="4" w:space="0" w:color="auto"/>
            </w:tcBorders>
            <w:hideMark/>
          </w:tcPr>
          <w:p w14:paraId="33358763" w14:textId="77777777" w:rsidR="00F51BD8" w:rsidRDefault="00F51BD8">
            <w:pPr>
              <w:pStyle w:val="TAL"/>
              <w:rPr>
                <w:sz w:val="16"/>
              </w:rPr>
            </w:pPr>
            <w:r>
              <w:rPr>
                <w:sz w:val="16"/>
              </w:rPr>
              <w:t xml:space="preserve">Rel-18 CR Clarify use of </w:t>
            </w:r>
            <w:proofErr w:type="spellStart"/>
            <w:r>
              <w:rPr>
                <w:sz w:val="16"/>
              </w:rPr>
              <w:t>Jex</w:t>
            </w:r>
            <w:proofErr w:type="spellEnd"/>
            <w:r>
              <w:rPr>
                <w:sz w:val="16"/>
              </w:rPr>
              <w:t xml:space="preserve"> by the </w:t>
            </w:r>
            <w:proofErr w:type="spellStart"/>
            <w:r>
              <w:rPr>
                <w:sz w:val="16"/>
              </w:rPr>
              <w:t>ConditionMonitor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97B2F0"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1B8701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B0E019" w14:textId="77777777" w:rsidR="00F51BD8" w:rsidRDefault="00F51BD8">
            <w:pPr>
              <w:pStyle w:val="TAL"/>
              <w:rPr>
                <w:sz w:val="16"/>
              </w:rPr>
            </w:pPr>
            <w:r>
              <w:rPr>
                <w:sz w:val="16"/>
              </w:rPr>
              <w:t>S5-242578</w:t>
            </w:r>
          </w:p>
        </w:tc>
        <w:tc>
          <w:tcPr>
            <w:tcW w:w="0" w:type="auto"/>
            <w:tcBorders>
              <w:top w:val="single" w:sz="4" w:space="0" w:color="auto"/>
              <w:left w:val="single" w:sz="4" w:space="0" w:color="auto"/>
              <w:bottom w:val="single" w:sz="4" w:space="0" w:color="auto"/>
              <w:right w:val="single" w:sz="4" w:space="0" w:color="auto"/>
            </w:tcBorders>
            <w:hideMark/>
          </w:tcPr>
          <w:p w14:paraId="6B91EC55" w14:textId="77777777" w:rsidR="00F51BD8" w:rsidRDefault="00F51BD8">
            <w:pPr>
              <w:pStyle w:val="TAL"/>
              <w:rPr>
                <w:sz w:val="16"/>
              </w:rPr>
            </w:pPr>
            <w:r>
              <w:rPr>
                <w:sz w:val="16"/>
              </w:rPr>
              <w:t>-</w:t>
            </w:r>
          </w:p>
        </w:tc>
      </w:tr>
      <w:tr w:rsidR="00F51BD8" w14:paraId="5ED5C25B" w14:textId="77777777">
        <w:tc>
          <w:tcPr>
            <w:tcW w:w="0" w:type="auto"/>
            <w:tcBorders>
              <w:top w:val="single" w:sz="4" w:space="0" w:color="auto"/>
              <w:left w:val="single" w:sz="4" w:space="0" w:color="auto"/>
              <w:bottom w:val="single" w:sz="4" w:space="0" w:color="auto"/>
              <w:right w:val="single" w:sz="4" w:space="0" w:color="auto"/>
            </w:tcBorders>
            <w:hideMark/>
          </w:tcPr>
          <w:p w14:paraId="098834EA" w14:textId="77777777" w:rsidR="00F51BD8" w:rsidRDefault="00F51BD8">
            <w:pPr>
              <w:pStyle w:val="TAL"/>
              <w:rPr>
                <w:sz w:val="16"/>
              </w:rPr>
            </w:pPr>
            <w:r>
              <w:rPr>
                <w:sz w:val="16"/>
              </w:rPr>
              <w:t>S5-243348</w:t>
            </w:r>
          </w:p>
        </w:tc>
        <w:tc>
          <w:tcPr>
            <w:tcW w:w="0" w:type="auto"/>
            <w:tcBorders>
              <w:top w:val="single" w:sz="4" w:space="0" w:color="auto"/>
              <w:left w:val="single" w:sz="4" w:space="0" w:color="auto"/>
              <w:bottom w:val="single" w:sz="4" w:space="0" w:color="auto"/>
              <w:right w:val="single" w:sz="4" w:space="0" w:color="auto"/>
            </w:tcBorders>
            <w:hideMark/>
          </w:tcPr>
          <w:p w14:paraId="4962B273" w14:textId="77777777" w:rsidR="00F51BD8" w:rsidRDefault="00F51BD8">
            <w:pPr>
              <w:pStyle w:val="TAL"/>
              <w:rPr>
                <w:sz w:val="16"/>
              </w:rPr>
            </w:pPr>
            <w:r>
              <w:rPr>
                <w:sz w:val="16"/>
              </w:rPr>
              <w:t xml:space="preserve">Rel-18 CR TS 28.111 Correct </w:t>
            </w:r>
            <w:proofErr w:type="spellStart"/>
            <w:r>
              <w:rPr>
                <w:sz w:val="16"/>
              </w:rPr>
              <w:t>notificationIdSet</w:t>
            </w:r>
            <w:proofErr w:type="spellEnd"/>
            <w:r>
              <w:rPr>
                <w:sz w:val="16"/>
              </w:rPr>
              <w:t xml:space="preserve"> attribute and add </w:t>
            </w:r>
            <w:proofErr w:type="spellStart"/>
            <w:r>
              <w:rPr>
                <w:sz w:val="16"/>
              </w:rPr>
              <w:t>unreliableAlarmScope</w:t>
            </w:r>
            <w:proofErr w:type="spellEnd"/>
            <w:r>
              <w:rPr>
                <w:sz w:val="16"/>
              </w:rPr>
              <w:t xml:space="preserve"> in stage 3</w:t>
            </w:r>
          </w:p>
        </w:tc>
        <w:tc>
          <w:tcPr>
            <w:tcW w:w="0" w:type="auto"/>
            <w:tcBorders>
              <w:top w:val="single" w:sz="4" w:space="0" w:color="auto"/>
              <w:left w:val="single" w:sz="4" w:space="0" w:color="auto"/>
              <w:bottom w:val="single" w:sz="4" w:space="0" w:color="auto"/>
              <w:right w:val="single" w:sz="4" w:space="0" w:color="auto"/>
            </w:tcBorders>
            <w:hideMark/>
          </w:tcPr>
          <w:p w14:paraId="6A64BD84"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35C765B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9510FE" w14:textId="77777777" w:rsidR="00F51BD8" w:rsidRDefault="00F51BD8">
            <w:pPr>
              <w:pStyle w:val="TAL"/>
              <w:rPr>
                <w:sz w:val="16"/>
              </w:rPr>
            </w:pPr>
            <w:r>
              <w:rPr>
                <w:sz w:val="16"/>
              </w:rPr>
              <w:t>S5-242862</w:t>
            </w:r>
          </w:p>
        </w:tc>
        <w:tc>
          <w:tcPr>
            <w:tcW w:w="0" w:type="auto"/>
            <w:tcBorders>
              <w:top w:val="single" w:sz="4" w:space="0" w:color="auto"/>
              <w:left w:val="single" w:sz="4" w:space="0" w:color="auto"/>
              <w:bottom w:val="single" w:sz="4" w:space="0" w:color="auto"/>
              <w:right w:val="single" w:sz="4" w:space="0" w:color="auto"/>
            </w:tcBorders>
            <w:hideMark/>
          </w:tcPr>
          <w:p w14:paraId="1AB9A403" w14:textId="77777777" w:rsidR="00F51BD8" w:rsidRDefault="00F51BD8">
            <w:pPr>
              <w:pStyle w:val="TAL"/>
              <w:rPr>
                <w:sz w:val="16"/>
              </w:rPr>
            </w:pPr>
            <w:r>
              <w:rPr>
                <w:sz w:val="16"/>
              </w:rPr>
              <w:t>-</w:t>
            </w:r>
          </w:p>
        </w:tc>
      </w:tr>
      <w:tr w:rsidR="00F51BD8" w14:paraId="15EF3A0C" w14:textId="77777777">
        <w:tc>
          <w:tcPr>
            <w:tcW w:w="0" w:type="auto"/>
            <w:tcBorders>
              <w:top w:val="single" w:sz="4" w:space="0" w:color="auto"/>
              <w:left w:val="single" w:sz="4" w:space="0" w:color="auto"/>
              <w:bottom w:val="single" w:sz="4" w:space="0" w:color="auto"/>
              <w:right w:val="single" w:sz="4" w:space="0" w:color="auto"/>
            </w:tcBorders>
            <w:hideMark/>
          </w:tcPr>
          <w:p w14:paraId="498E10E6" w14:textId="77777777" w:rsidR="00F51BD8" w:rsidRDefault="00F51BD8">
            <w:pPr>
              <w:pStyle w:val="TAL"/>
              <w:rPr>
                <w:sz w:val="16"/>
              </w:rPr>
            </w:pPr>
            <w:r>
              <w:rPr>
                <w:sz w:val="16"/>
              </w:rPr>
              <w:t>S5-243349</w:t>
            </w:r>
          </w:p>
        </w:tc>
        <w:tc>
          <w:tcPr>
            <w:tcW w:w="0" w:type="auto"/>
            <w:tcBorders>
              <w:top w:val="single" w:sz="4" w:space="0" w:color="auto"/>
              <w:left w:val="single" w:sz="4" w:space="0" w:color="auto"/>
              <w:bottom w:val="single" w:sz="4" w:space="0" w:color="auto"/>
              <w:right w:val="single" w:sz="4" w:space="0" w:color="auto"/>
            </w:tcBorders>
            <w:hideMark/>
          </w:tcPr>
          <w:p w14:paraId="6A2B1A59" w14:textId="77777777" w:rsidR="00F51BD8" w:rsidRDefault="00F51BD8">
            <w:pPr>
              <w:pStyle w:val="TAL"/>
              <w:rPr>
                <w:sz w:val="16"/>
              </w:rPr>
            </w:pPr>
            <w:r>
              <w:rPr>
                <w:sz w:val="16"/>
              </w:rPr>
              <w:t>Rel-18 CR 28.111 Add numerical values for probable cause</w:t>
            </w:r>
          </w:p>
        </w:tc>
        <w:tc>
          <w:tcPr>
            <w:tcW w:w="0" w:type="auto"/>
            <w:tcBorders>
              <w:top w:val="single" w:sz="4" w:space="0" w:color="auto"/>
              <w:left w:val="single" w:sz="4" w:space="0" w:color="auto"/>
              <w:bottom w:val="single" w:sz="4" w:space="0" w:color="auto"/>
              <w:right w:val="single" w:sz="4" w:space="0" w:color="auto"/>
            </w:tcBorders>
            <w:hideMark/>
          </w:tcPr>
          <w:p w14:paraId="129EBD86" w14:textId="77777777" w:rsidR="00F51BD8" w:rsidRDefault="00F51BD8">
            <w:pPr>
              <w:pStyle w:val="TAL"/>
              <w:rPr>
                <w:sz w:val="16"/>
              </w:rPr>
            </w:pPr>
            <w:r>
              <w:rPr>
                <w:sz w:val="16"/>
              </w:rPr>
              <w:t>Ericsson Hungary Ltd, AT&amp;T, Verizon</w:t>
            </w:r>
          </w:p>
        </w:tc>
        <w:tc>
          <w:tcPr>
            <w:tcW w:w="0" w:type="auto"/>
            <w:tcBorders>
              <w:top w:val="single" w:sz="4" w:space="0" w:color="auto"/>
              <w:left w:val="single" w:sz="4" w:space="0" w:color="auto"/>
              <w:bottom w:val="single" w:sz="4" w:space="0" w:color="auto"/>
              <w:right w:val="single" w:sz="4" w:space="0" w:color="auto"/>
            </w:tcBorders>
            <w:hideMark/>
          </w:tcPr>
          <w:p w14:paraId="6ED97473"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7555784"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0B209F" w14:textId="77777777" w:rsidR="00F51BD8" w:rsidRDefault="00F51BD8">
            <w:pPr>
              <w:pStyle w:val="TAL"/>
              <w:rPr>
                <w:sz w:val="16"/>
              </w:rPr>
            </w:pPr>
            <w:r>
              <w:rPr>
                <w:sz w:val="16"/>
              </w:rPr>
              <w:t>-</w:t>
            </w:r>
          </w:p>
        </w:tc>
      </w:tr>
      <w:tr w:rsidR="00F51BD8" w14:paraId="6F8BA40D" w14:textId="77777777">
        <w:tc>
          <w:tcPr>
            <w:tcW w:w="0" w:type="auto"/>
            <w:tcBorders>
              <w:top w:val="single" w:sz="4" w:space="0" w:color="auto"/>
              <w:left w:val="single" w:sz="4" w:space="0" w:color="auto"/>
              <w:bottom w:val="single" w:sz="4" w:space="0" w:color="auto"/>
              <w:right w:val="single" w:sz="4" w:space="0" w:color="auto"/>
            </w:tcBorders>
            <w:hideMark/>
          </w:tcPr>
          <w:p w14:paraId="1592A060" w14:textId="77777777" w:rsidR="00F51BD8" w:rsidRDefault="00F51BD8">
            <w:pPr>
              <w:pStyle w:val="TAL"/>
              <w:rPr>
                <w:sz w:val="16"/>
              </w:rPr>
            </w:pPr>
            <w:r>
              <w:rPr>
                <w:sz w:val="16"/>
              </w:rPr>
              <w:t>S5-243350</w:t>
            </w:r>
          </w:p>
        </w:tc>
        <w:tc>
          <w:tcPr>
            <w:tcW w:w="0" w:type="auto"/>
            <w:tcBorders>
              <w:top w:val="single" w:sz="4" w:space="0" w:color="auto"/>
              <w:left w:val="single" w:sz="4" w:space="0" w:color="auto"/>
              <w:bottom w:val="single" w:sz="4" w:space="0" w:color="auto"/>
              <w:right w:val="single" w:sz="4" w:space="0" w:color="auto"/>
            </w:tcBorders>
            <w:hideMark/>
          </w:tcPr>
          <w:p w14:paraId="351F3753" w14:textId="77777777" w:rsidR="00F51BD8" w:rsidRDefault="00F51BD8">
            <w:pPr>
              <w:pStyle w:val="TAL"/>
              <w:rPr>
                <w:sz w:val="16"/>
              </w:rPr>
            </w:pPr>
            <w:r>
              <w:rPr>
                <w:sz w:val="16"/>
              </w:rPr>
              <w:t xml:space="preserve">Rel18 CR TS 28.531 Correct stage3 definition for </w:t>
            </w:r>
            <w:proofErr w:type="spellStart"/>
            <w:r>
              <w:rPr>
                <w:sz w:val="16"/>
              </w:rPr>
              <w:t>NSProvMnS</w:t>
            </w:r>
            <w:proofErr w:type="spellEnd"/>
            <w:r>
              <w:rPr>
                <w:sz w:val="16"/>
              </w:rPr>
              <w:t xml:space="preserve"> and </w:t>
            </w:r>
            <w:proofErr w:type="spellStart"/>
            <w:r>
              <w:rPr>
                <w:sz w:val="16"/>
              </w:rPr>
              <w:t>NSSProvMnS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9A4AB1" w14:textId="77777777" w:rsidR="00F51BD8" w:rsidRDefault="00F51BD8">
            <w:pPr>
              <w:pStyle w:val="TAL"/>
              <w:rPr>
                <w:sz w:val="16"/>
              </w:rPr>
            </w:pPr>
            <w:proofErr w:type="spellStart"/>
            <w:r>
              <w:rPr>
                <w:sz w:val="16"/>
              </w:rPr>
              <w:t>Huawei,Ericsson</w:t>
            </w:r>
            <w:proofErr w:type="spellEnd"/>
            <w:r>
              <w:rPr>
                <w:sz w:val="16"/>
              </w:rPr>
              <w:t xml:space="preserve">, Deutsche Telekom, </w:t>
            </w:r>
            <w:proofErr w:type="spellStart"/>
            <w:r>
              <w:rPr>
                <w:sz w:val="16"/>
              </w:rPr>
              <w:t>Samsung,China</w:t>
            </w:r>
            <w:proofErr w:type="spellEnd"/>
            <w:r>
              <w:rPr>
                <w:sz w:val="16"/>
              </w:rPr>
              <w:t xml:space="preserve"> Mobile, CATT, NEC, ZTE, Intel, China Unicom, </w:t>
            </w:r>
            <w:proofErr w:type="spellStart"/>
            <w:r>
              <w:rPr>
                <w:sz w:val="16"/>
              </w:rPr>
              <w:t>AsiaInfo,China</w:t>
            </w:r>
            <w:proofErr w:type="spellEnd"/>
            <w:r>
              <w:rPr>
                <w:sz w:val="16"/>
              </w:rPr>
              <w:t xml:space="preserve"> Telecom</w:t>
            </w:r>
          </w:p>
        </w:tc>
        <w:tc>
          <w:tcPr>
            <w:tcW w:w="0" w:type="auto"/>
            <w:tcBorders>
              <w:top w:val="single" w:sz="4" w:space="0" w:color="auto"/>
              <w:left w:val="single" w:sz="4" w:space="0" w:color="auto"/>
              <w:bottom w:val="single" w:sz="4" w:space="0" w:color="auto"/>
              <w:right w:val="single" w:sz="4" w:space="0" w:color="auto"/>
            </w:tcBorders>
            <w:hideMark/>
          </w:tcPr>
          <w:p w14:paraId="7F300C1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4DADFE" w14:textId="77777777" w:rsidR="00F51BD8" w:rsidRDefault="00F51BD8">
            <w:pPr>
              <w:pStyle w:val="TAL"/>
              <w:rPr>
                <w:sz w:val="16"/>
              </w:rPr>
            </w:pPr>
            <w:r>
              <w:rPr>
                <w:sz w:val="16"/>
              </w:rPr>
              <w:t>S5-242383</w:t>
            </w:r>
          </w:p>
        </w:tc>
        <w:tc>
          <w:tcPr>
            <w:tcW w:w="0" w:type="auto"/>
            <w:tcBorders>
              <w:top w:val="single" w:sz="4" w:space="0" w:color="auto"/>
              <w:left w:val="single" w:sz="4" w:space="0" w:color="auto"/>
              <w:bottom w:val="single" w:sz="4" w:space="0" w:color="auto"/>
              <w:right w:val="single" w:sz="4" w:space="0" w:color="auto"/>
            </w:tcBorders>
            <w:hideMark/>
          </w:tcPr>
          <w:p w14:paraId="4C18D40C" w14:textId="77777777" w:rsidR="00F51BD8" w:rsidRDefault="00F51BD8">
            <w:pPr>
              <w:pStyle w:val="TAL"/>
              <w:rPr>
                <w:sz w:val="16"/>
              </w:rPr>
            </w:pPr>
            <w:r>
              <w:rPr>
                <w:sz w:val="16"/>
              </w:rPr>
              <w:t>-</w:t>
            </w:r>
          </w:p>
        </w:tc>
      </w:tr>
      <w:tr w:rsidR="00F51BD8" w14:paraId="53657CE5" w14:textId="77777777">
        <w:tc>
          <w:tcPr>
            <w:tcW w:w="0" w:type="auto"/>
            <w:tcBorders>
              <w:top w:val="single" w:sz="4" w:space="0" w:color="auto"/>
              <w:left w:val="single" w:sz="4" w:space="0" w:color="auto"/>
              <w:bottom w:val="single" w:sz="4" w:space="0" w:color="auto"/>
              <w:right w:val="single" w:sz="4" w:space="0" w:color="auto"/>
            </w:tcBorders>
            <w:hideMark/>
          </w:tcPr>
          <w:p w14:paraId="5B2182CD" w14:textId="77777777" w:rsidR="00F51BD8" w:rsidRDefault="00F51BD8">
            <w:pPr>
              <w:pStyle w:val="TAL"/>
              <w:rPr>
                <w:sz w:val="16"/>
              </w:rPr>
            </w:pPr>
            <w:r>
              <w:rPr>
                <w:sz w:val="16"/>
              </w:rPr>
              <w:t>S5-243351</w:t>
            </w:r>
          </w:p>
        </w:tc>
        <w:tc>
          <w:tcPr>
            <w:tcW w:w="0" w:type="auto"/>
            <w:tcBorders>
              <w:top w:val="single" w:sz="4" w:space="0" w:color="auto"/>
              <w:left w:val="single" w:sz="4" w:space="0" w:color="auto"/>
              <w:bottom w:val="single" w:sz="4" w:space="0" w:color="auto"/>
              <w:right w:val="single" w:sz="4" w:space="0" w:color="auto"/>
            </w:tcBorders>
            <w:hideMark/>
          </w:tcPr>
          <w:p w14:paraId="2FA3EAE2" w14:textId="77777777" w:rsidR="00F51BD8" w:rsidRDefault="00F51BD8">
            <w:pPr>
              <w:pStyle w:val="TAL"/>
              <w:rPr>
                <w:sz w:val="16"/>
              </w:rPr>
            </w:pPr>
            <w:r>
              <w:rPr>
                <w:sz w:val="16"/>
              </w:rPr>
              <w:t>Rel-18 CR 28.622 Correction of attribute name according to specified name style</w:t>
            </w:r>
          </w:p>
        </w:tc>
        <w:tc>
          <w:tcPr>
            <w:tcW w:w="0" w:type="auto"/>
            <w:tcBorders>
              <w:top w:val="single" w:sz="4" w:space="0" w:color="auto"/>
              <w:left w:val="single" w:sz="4" w:space="0" w:color="auto"/>
              <w:bottom w:val="single" w:sz="4" w:space="0" w:color="auto"/>
              <w:right w:val="single" w:sz="4" w:space="0" w:color="auto"/>
            </w:tcBorders>
            <w:hideMark/>
          </w:tcPr>
          <w:p w14:paraId="3E76B5F8"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2FCB1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8E8BE5" w14:textId="77777777" w:rsidR="00F51BD8" w:rsidRDefault="00F51BD8">
            <w:pPr>
              <w:pStyle w:val="TAL"/>
              <w:rPr>
                <w:sz w:val="16"/>
              </w:rPr>
            </w:pPr>
            <w:r>
              <w:rPr>
                <w:sz w:val="16"/>
              </w:rPr>
              <w:t>S5-242593</w:t>
            </w:r>
          </w:p>
        </w:tc>
        <w:tc>
          <w:tcPr>
            <w:tcW w:w="0" w:type="auto"/>
            <w:tcBorders>
              <w:top w:val="single" w:sz="4" w:space="0" w:color="auto"/>
              <w:left w:val="single" w:sz="4" w:space="0" w:color="auto"/>
              <w:bottom w:val="single" w:sz="4" w:space="0" w:color="auto"/>
              <w:right w:val="single" w:sz="4" w:space="0" w:color="auto"/>
            </w:tcBorders>
            <w:hideMark/>
          </w:tcPr>
          <w:p w14:paraId="2E998A90" w14:textId="77777777" w:rsidR="00F51BD8" w:rsidRDefault="00F51BD8">
            <w:pPr>
              <w:pStyle w:val="TAL"/>
              <w:rPr>
                <w:sz w:val="16"/>
              </w:rPr>
            </w:pPr>
            <w:r>
              <w:rPr>
                <w:sz w:val="16"/>
              </w:rPr>
              <w:t>-</w:t>
            </w:r>
          </w:p>
        </w:tc>
      </w:tr>
      <w:tr w:rsidR="00F51BD8" w14:paraId="0084705F" w14:textId="77777777">
        <w:tc>
          <w:tcPr>
            <w:tcW w:w="0" w:type="auto"/>
            <w:tcBorders>
              <w:top w:val="single" w:sz="4" w:space="0" w:color="auto"/>
              <w:left w:val="single" w:sz="4" w:space="0" w:color="auto"/>
              <w:bottom w:val="single" w:sz="4" w:space="0" w:color="auto"/>
              <w:right w:val="single" w:sz="4" w:space="0" w:color="auto"/>
            </w:tcBorders>
            <w:hideMark/>
          </w:tcPr>
          <w:p w14:paraId="77753B13" w14:textId="77777777" w:rsidR="00F51BD8" w:rsidRDefault="00F51BD8">
            <w:pPr>
              <w:pStyle w:val="TAL"/>
              <w:rPr>
                <w:sz w:val="16"/>
              </w:rPr>
            </w:pPr>
            <w:r>
              <w:rPr>
                <w:sz w:val="16"/>
              </w:rPr>
              <w:t>S5-243352</w:t>
            </w:r>
          </w:p>
        </w:tc>
        <w:tc>
          <w:tcPr>
            <w:tcW w:w="0" w:type="auto"/>
            <w:tcBorders>
              <w:top w:val="single" w:sz="4" w:space="0" w:color="auto"/>
              <w:left w:val="single" w:sz="4" w:space="0" w:color="auto"/>
              <w:bottom w:val="single" w:sz="4" w:space="0" w:color="auto"/>
              <w:right w:val="single" w:sz="4" w:space="0" w:color="auto"/>
            </w:tcBorders>
            <w:hideMark/>
          </w:tcPr>
          <w:p w14:paraId="67683898" w14:textId="77777777" w:rsidR="00F51BD8" w:rsidRDefault="00F51BD8">
            <w:pPr>
              <w:pStyle w:val="TAL"/>
              <w:rPr>
                <w:sz w:val="16"/>
              </w:rPr>
            </w:pPr>
            <w:r>
              <w:rPr>
                <w:sz w:val="16"/>
              </w:rPr>
              <w:t>Rel-18 CR 28.623 Correction of attribute name according to specified name style</w:t>
            </w:r>
          </w:p>
        </w:tc>
        <w:tc>
          <w:tcPr>
            <w:tcW w:w="0" w:type="auto"/>
            <w:tcBorders>
              <w:top w:val="single" w:sz="4" w:space="0" w:color="auto"/>
              <w:left w:val="single" w:sz="4" w:space="0" w:color="auto"/>
              <w:bottom w:val="single" w:sz="4" w:space="0" w:color="auto"/>
              <w:right w:val="single" w:sz="4" w:space="0" w:color="auto"/>
            </w:tcBorders>
            <w:hideMark/>
          </w:tcPr>
          <w:p w14:paraId="24500041"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2679B5"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B17E227" w14:textId="77777777" w:rsidR="00F51BD8" w:rsidRDefault="00F51BD8">
            <w:pPr>
              <w:pStyle w:val="TAL"/>
              <w:rPr>
                <w:sz w:val="16"/>
              </w:rPr>
            </w:pPr>
            <w:r>
              <w:rPr>
                <w:sz w:val="16"/>
              </w:rPr>
              <w:t>S5-242594</w:t>
            </w:r>
          </w:p>
        </w:tc>
        <w:tc>
          <w:tcPr>
            <w:tcW w:w="0" w:type="auto"/>
            <w:tcBorders>
              <w:top w:val="single" w:sz="4" w:space="0" w:color="auto"/>
              <w:left w:val="single" w:sz="4" w:space="0" w:color="auto"/>
              <w:bottom w:val="single" w:sz="4" w:space="0" w:color="auto"/>
              <w:right w:val="single" w:sz="4" w:space="0" w:color="auto"/>
            </w:tcBorders>
            <w:hideMark/>
          </w:tcPr>
          <w:p w14:paraId="3E4BE45C" w14:textId="77777777" w:rsidR="00F51BD8" w:rsidRDefault="00F51BD8">
            <w:pPr>
              <w:pStyle w:val="TAL"/>
              <w:rPr>
                <w:sz w:val="16"/>
              </w:rPr>
            </w:pPr>
            <w:r>
              <w:rPr>
                <w:sz w:val="16"/>
              </w:rPr>
              <w:t>-</w:t>
            </w:r>
          </w:p>
        </w:tc>
      </w:tr>
      <w:tr w:rsidR="00F51BD8" w14:paraId="2BDBE42C" w14:textId="77777777">
        <w:tc>
          <w:tcPr>
            <w:tcW w:w="0" w:type="auto"/>
            <w:tcBorders>
              <w:top w:val="single" w:sz="4" w:space="0" w:color="auto"/>
              <w:left w:val="single" w:sz="4" w:space="0" w:color="auto"/>
              <w:bottom w:val="single" w:sz="4" w:space="0" w:color="auto"/>
              <w:right w:val="single" w:sz="4" w:space="0" w:color="auto"/>
            </w:tcBorders>
            <w:hideMark/>
          </w:tcPr>
          <w:p w14:paraId="73D7A2E8" w14:textId="77777777" w:rsidR="00F51BD8" w:rsidRDefault="00F51BD8">
            <w:pPr>
              <w:pStyle w:val="TAL"/>
              <w:rPr>
                <w:sz w:val="16"/>
              </w:rPr>
            </w:pPr>
            <w:r>
              <w:rPr>
                <w:sz w:val="16"/>
              </w:rPr>
              <w:t>S5-243353</w:t>
            </w:r>
          </w:p>
        </w:tc>
        <w:tc>
          <w:tcPr>
            <w:tcW w:w="0" w:type="auto"/>
            <w:tcBorders>
              <w:top w:val="single" w:sz="4" w:space="0" w:color="auto"/>
              <w:left w:val="single" w:sz="4" w:space="0" w:color="auto"/>
              <w:bottom w:val="single" w:sz="4" w:space="0" w:color="auto"/>
              <w:right w:val="single" w:sz="4" w:space="0" w:color="auto"/>
            </w:tcBorders>
            <w:hideMark/>
          </w:tcPr>
          <w:p w14:paraId="3291998A" w14:textId="77777777" w:rsidR="00F51BD8" w:rsidRDefault="00F51BD8">
            <w:pPr>
              <w:pStyle w:val="TAL"/>
              <w:rPr>
                <w:sz w:val="16"/>
              </w:rPr>
            </w:pPr>
            <w:r>
              <w:rPr>
                <w:sz w:val="16"/>
              </w:rPr>
              <w:t xml:space="preserve">Rel-18 CR 28.622 Clarification on usage of </w:t>
            </w:r>
            <w:proofErr w:type="spellStart"/>
            <w:r>
              <w:rPr>
                <w:sz w:val="16"/>
              </w:rPr>
              <w:t>reportAmount</w:t>
            </w:r>
            <w:proofErr w:type="spellEnd"/>
            <w:r>
              <w:rPr>
                <w:sz w:val="16"/>
              </w:rPr>
              <w:t xml:space="preserve"> attributes in </w:t>
            </w:r>
            <w:proofErr w:type="spellStart"/>
            <w:r>
              <w:rPr>
                <w:sz w:val="16"/>
              </w:rPr>
              <w:t>ImmediateMdtConfig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BC20DF"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45C76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FFA3B1" w14:textId="77777777" w:rsidR="00F51BD8" w:rsidRDefault="00F51BD8">
            <w:pPr>
              <w:pStyle w:val="TAL"/>
              <w:rPr>
                <w:sz w:val="16"/>
              </w:rPr>
            </w:pPr>
            <w:r>
              <w:rPr>
                <w:sz w:val="16"/>
              </w:rPr>
              <w:t>S5-242595</w:t>
            </w:r>
          </w:p>
        </w:tc>
        <w:tc>
          <w:tcPr>
            <w:tcW w:w="0" w:type="auto"/>
            <w:tcBorders>
              <w:top w:val="single" w:sz="4" w:space="0" w:color="auto"/>
              <w:left w:val="single" w:sz="4" w:space="0" w:color="auto"/>
              <w:bottom w:val="single" w:sz="4" w:space="0" w:color="auto"/>
              <w:right w:val="single" w:sz="4" w:space="0" w:color="auto"/>
            </w:tcBorders>
            <w:hideMark/>
          </w:tcPr>
          <w:p w14:paraId="77379F01" w14:textId="77777777" w:rsidR="00F51BD8" w:rsidRDefault="00F51BD8">
            <w:pPr>
              <w:pStyle w:val="TAL"/>
              <w:rPr>
                <w:sz w:val="16"/>
              </w:rPr>
            </w:pPr>
            <w:r>
              <w:rPr>
                <w:sz w:val="16"/>
              </w:rPr>
              <w:t>-</w:t>
            </w:r>
          </w:p>
        </w:tc>
      </w:tr>
      <w:tr w:rsidR="00F51BD8" w14:paraId="303A32FE" w14:textId="77777777">
        <w:tc>
          <w:tcPr>
            <w:tcW w:w="0" w:type="auto"/>
            <w:tcBorders>
              <w:top w:val="single" w:sz="4" w:space="0" w:color="auto"/>
              <w:left w:val="single" w:sz="4" w:space="0" w:color="auto"/>
              <w:bottom w:val="single" w:sz="4" w:space="0" w:color="auto"/>
              <w:right w:val="single" w:sz="4" w:space="0" w:color="auto"/>
            </w:tcBorders>
            <w:hideMark/>
          </w:tcPr>
          <w:p w14:paraId="2DCD3ABC" w14:textId="77777777" w:rsidR="00F51BD8" w:rsidRDefault="00F51BD8">
            <w:pPr>
              <w:pStyle w:val="TAL"/>
              <w:rPr>
                <w:sz w:val="16"/>
              </w:rPr>
            </w:pPr>
            <w:r>
              <w:rPr>
                <w:sz w:val="16"/>
              </w:rPr>
              <w:t>S5-243354</w:t>
            </w:r>
          </w:p>
        </w:tc>
        <w:tc>
          <w:tcPr>
            <w:tcW w:w="0" w:type="auto"/>
            <w:tcBorders>
              <w:top w:val="single" w:sz="4" w:space="0" w:color="auto"/>
              <w:left w:val="single" w:sz="4" w:space="0" w:color="auto"/>
              <w:bottom w:val="single" w:sz="4" w:space="0" w:color="auto"/>
              <w:right w:val="single" w:sz="4" w:space="0" w:color="auto"/>
            </w:tcBorders>
            <w:hideMark/>
          </w:tcPr>
          <w:p w14:paraId="35531477" w14:textId="77777777" w:rsidR="00F51BD8" w:rsidRDefault="00F51BD8">
            <w:pPr>
              <w:pStyle w:val="TAL"/>
              <w:rPr>
                <w:sz w:val="16"/>
              </w:rPr>
            </w:pPr>
            <w:r>
              <w:rPr>
                <w:sz w:val="16"/>
              </w:rPr>
              <w:t>Rel-18 CR TS 28.622 Update Trace attributes</w:t>
            </w:r>
          </w:p>
        </w:tc>
        <w:tc>
          <w:tcPr>
            <w:tcW w:w="0" w:type="auto"/>
            <w:tcBorders>
              <w:top w:val="single" w:sz="4" w:space="0" w:color="auto"/>
              <w:left w:val="single" w:sz="4" w:space="0" w:color="auto"/>
              <w:bottom w:val="single" w:sz="4" w:space="0" w:color="auto"/>
              <w:right w:val="single" w:sz="4" w:space="0" w:color="auto"/>
            </w:tcBorders>
            <w:hideMark/>
          </w:tcPr>
          <w:p w14:paraId="4F44EEB9"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228712B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E5B259" w14:textId="77777777" w:rsidR="00F51BD8" w:rsidRDefault="00F51BD8">
            <w:pPr>
              <w:pStyle w:val="TAL"/>
              <w:rPr>
                <w:sz w:val="16"/>
              </w:rPr>
            </w:pPr>
            <w:r>
              <w:rPr>
                <w:sz w:val="16"/>
              </w:rPr>
              <w:t>S5-242690</w:t>
            </w:r>
          </w:p>
        </w:tc>
        <w:tc>
          <w:tcPr>
            <w:tcW w:w="0" w:type="auto"/>
            <w:tcBorders>
              <w:top w:val="single" w:sz="4" w:space="0" w:color="auto"/>
              <w:left w:val="single" w:sz="4" w:space="0" w:color="auto"/>
              <w:bottom w:val="single" w:sz="4" w:space="0" w:color="auto"/>
              <w:right w:val="single" w:sz="4" w:space="0" w:color="auto"/>
            </w:tcBorders>
            <w:hideMark/>
          </w:tcPr>
          <w:p w14:paraId="30F7DF31" w14:textId="77777777" w:rsidR="00F51BD8" w:rsidRDefault="00F51BD8">
            <w:pPr>
              <w:pStyle w:val="TAL"/>
              <w:rPr>
                <w:sz w:val="16"/>
              </w:rPr>
            </w:pPr>
            <w:r>
              <w:rPr>
                <w:sz w:val="16"/>
              </w:rPr>
              <w:t>-</w:t>
            </w:r>
          </w:p>
        </w:tc>
      </w:tr>
      <w:tr w:rsidR="00F51BD8" w14:paraId="679C3EA0" w14:textId="77777777">
        <w:tc>
          <w:tcPr>
            <w:tcW w:w="0" w:type="auto"/>
            <w:tcBorders>
              <w:top w:val="single" w:sz="4" w:space="0" w:color="auto"/>
              <w:left w:val="single" w:sz="4" w:space="0" w:color="auto"/>
              <w:bottom w:val="single" w:sz="4" w:space="0" w:color="auto"/>
              <w:right w:val="single" w:sz="4" w:space="0" w:color="auto"/>
            </w:tcBorders>
            <w:hideMark/>
          </w:tcPr>
          <w:p w14:paraId="43C30C18" w14:textId="77777777" w:rsidR="00F51BD8" w:rsidRDefault="00F51BD8">
            <w:pPr>
              <w:pStyle w:val="TAL"/>
              <w:rPr>
                <w:sz w:val="16"/>
              </w:rPr>
            </w:pPr>
            <w:r>
              <w:rPr>
                <w:sz w:val="16"/>
              </w:rPr>
              <w:t>S5-243355</w:t>
            </w:r>
          </w:p>
        </w:tc>
        <w:tc>
          <w:tcPr>
            <w:tcW w:w="0" w:type="auto"/>
            <w:tcBorders>
              <w:top w:val="single" w:sz="4" w:space="0" w:color="auto"/>
              <w:left w:val="single" w:sz="4" w:space="0" w:color="auto"/>
              <w:bottom w:val="single" w:sz="4" w:space="0" w:color="auto"/>
              <w:right w:val="single" w:sz="4" w:space="0" w:color="auto"/>
            </w:tcBorders>
            <w:hideMark/>
          </w:tcPr>
          <w:p w14:paraId="2CB3DC0C" w14:textId="77777777" w:rsidR="00F51BD8" w:rsidRDefault="00F51BD8">
            <w:pPr>
              <w:pStyle w:val="TAL"/>
              <w:rPr>
                <w:sz w:val="16"/>
              </w:rPr>
            </w:pPr>
            <w:r>
              <w:rPr>
                <w:sz w:val="16"/>
              </w:rPr>
              <w:t>Rel-18 CR TS 28.552 add Use cases of GTP capacity performance measurements</w:t>
            </w:r>
          </w:p>
        </w:tc>
        <w:tc>
          <w:tcPr>
            <w:tcW w:w="0" w:type="auto"/>
            <w:tcBorders>
              <w:top w:val="single" w:sz="4" w:space="0" w:color="auto"/>
              <w:left w:val="single" w:sz="4" w:space="0" w:color="auto"/>
              <w:bottom w:val="single" w:sz="4" w:space="0" w:color="auto"/>
              <w:right w:val="single" w:sz="4" w:space="0" w:color="auto"/>
            </w:tcBorders>
            <w:hideMark/>
          </w:tcPr>
          <w:p w14:paraId="0B0D7E59"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FB4C279"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9560E3" w14:textId="77777777" w:rsidR="00F51BD8" w:rsidRDefault="00F51BD8">
            <w:pPr>
              <w:pStyle w:val="TAL"/>
              <w:rPr>
                <w:sz w:val="16"/>
              </w:rPr>
            </w:pPr>
            <w:r>
              <w:rPr>
                <w:sz w:val="16"/>
              </w:rPr>
              <w:t>S5-242660</w:t>
            </w:r>
          </w:p>
        </w:tc>
        <w:tc>
          <w:tcPr>
            <w:tcW w:w="0" w:type="auto"/>
            <w:tcBorders>
              <w:top w:val="single" w:sz="4" w:space="0" w:color="auto"/>
              <w:left w:val="single" w:sz="4" w:space="0" w:color="auto"/>
              <w:bottom w:val="single" w:sz="4" w:space="0" w:color="auto"/>
              <w:right w:val="single" w:sz="4" w:space="0" w:color="auto"/>
            </w:tcBorders>
            <w:hideMark/>
          </w:tcPr>
          <w:p w14:paraId="21B2E8DE" w14:textId="77777777" w:rsidR="00F51BD8" w:rsidRDefault="00F51BD8">
            <w:pPr>
              <w:pStyle w:val="TAL"/>
              <w:rPr>
                <w:sz w:val="16"/>
              </w:rPr>
            </w:pPr>
            <w:r>
              <w:rPr>
                <w:sz w:val="16"/>
              </w:rPr>
              <w:t>-</w:t>
            </w:r>
          </w:p>
        </w:tc>
      </w:tr>
      <w:tr w:rsidR="00F51BD8" w14:paraId="6AF2A4EF" w14:textId="77777777">
        <w:tc>
          <w:tcPr>
            <w:tcW w:w="0" w:type="auto"/>
            <w:tcBorders>
              <w:top w:val="single" w:sz="4" w:space="0" w:color="auto"/>
              <w:left w:val="single" w:sz="4" w:space="0" w:color="auto"/>
              <w:bottom w:val="single" w:sz="4" w:space="0" w:color="auto"/>
              <w:right w:val="single" w:sz="4" w:space="0" w:color="auto"/>
            </w:tcBorders>
            <w:hideMark/>
          </w:tcPr>
          <w:p w14:paraId="701B5FE1" w14:textId="77777777" w:rsidR="00F51BD8" w:rsidRDefault="00F51BD8">
            <w:pPr>
              <w:pStyle w:val="TAL"/>
              <w:rPr>
                <w:sz w:val="16"/>
              </w:rPr>
            </w:pPr>
            <w:r>
              <w:rPr>
                <w:sz w:val="16"/>
              </w:rPr>
              <w:t>S5-243356</w:t>
            </w:r>
          </w:p>
        </w:tc>
        <w:tc>
          <w:tcPr>
            <w:tcW w:w="0" w:type="auto"/>
            <w:tcBorders>
              <w:top w:val="single" w:sz="4" w:space="0" w:color="auto"/>
              <w:left w:val="single" w:sz="4" w:space="0" w:color="auto"/>
              <w:bottom w:val="single" w:sz="4" w:space="0" w:color="auto"/>
              <w:right w:val="single" w:sz="4" w:space="0" w:color="auto"/>
            </w:tcBorders>
            <w:hideMark/>
          </w:tcPr>
          <w:p w14:paraId="653A402F" w14:textId="77777777" w:rsidR="00F51BD8" w:rsidRDefault="00F51BD8">
            <w:pPr>
              <w:pStyle w:val="TAL"/>
              <w:rPr>
                <w:sz w:val="16"/>
              </w:rPr>
            </w:pPr>
            <w:r>
              <w:rPr>
                <w:sz w:val="16"/>
              </w:rPr>
              <w:t>Rel-18 CR TS 28.554 add Use cases of GTP capacity related KPIs</w:t>
            </w:r>
          </w:p>
        </w:tc>
        <w:tc>
          <w:tcPr>
            <w:tcW w:w="0" w:type="auto"/>
            <w:tcBorders>
              <w:top w:val="single" w:sz="4" w:space="0" w:color="auto"/>
              <w:left w:val="single" w:sz="4" w:space="0" w:color="auto"/>
              <w:bottom w:val="single" w:sz="4" w:space="0" w:color="auto"/>
              <w:right w:val="single" w:sz="4" w:space="0" w:color="auto"/>
            </w:tcBorders>
            <w:hideMark/>
          </w:tcPr>
          <w:p w14:paraId="06BD3840"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423955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240265" w14:textId="77777777" w:rsidR="00F51BD8" w:rsidRDefault="00F51BD8">
            <w:pPr>
              <w:pStyle w:val="TAL"/>
              <w:rPr>
                <w:sz w:val="16"/>
              </w:rPr>
            </w:pPr>
            <w:r>
              <w:rPr>
                <w:sz w:val="16"/>
              </w:rPr>
              <w:t>S5-242661</w:t>
            </w:r>
          </w:p>
        </w:tc>
        <w:tc>
          <w:tcPr>
            <w:tcW w:w="0" w:type="auto"/>
            <w:tcBorders>
              <w:top w:val="single" w:sz="4" w:space="0" w:color="auto"/>
              <w:left w:val="single" w:sz="4" w:space="0" w:color="auto"/>
              <w:bottom w:val="single" w:sz="4" w:space="0" w:color="auto"/>
              <w:right w:val="single" w:sz="4" w:space="0" w:color="auto"/>
            </w:tcBorders>
            <w:hideMark/>
          </w:tcPr>
          <w:p w14:paraId="747C987B" w14:textId="77777777" w:rsidR="00F51BD8" w:rsidRDefault="00F51BD8">
            <w:pPr>
              <w:pStyle w:val="TAL"/>
              <w:rPr>
                <w:sz w:val="16"/>
              </w:rPr>
            </w:pPr>
            <w:r>
              <w:rPr>
                <w:sz w:val="16"/>
              </w:rPr>
              <w:t>-</w:t>
            </w:r>
          </w:p>
        </w:tc>
      </w:tr>
      <w:tr w:rsidR="00F51BD8" w14:paraId="785F1553" w14:textId="77777777">
        <w:tc>
          <w:tcPr>
            <w:tcW w:w="0" w:type="auto"/>
            <w:tcBorders>
              <w:top w:val="single" w:sz="4" w:space="0" w:color="auto"/>
              <w:left w:val="single" w:sz="4" w:space="0" w:color="auto"/>
              <w:bottom w:val="single" w:sz="4" w:space="0" w:color="auto"/>
              <w:right w:val="single" w:sz="4" w:space="0" w:color="auto"/>
            </w:tcBorders>
            <w:hideMark/>
          </w:tcPr>
          <w:p w14:paraId="79AE6792" w14:textId="77777777" w:rsidR="00F51BD8" w:rsidRDefault="00F51BD8">
            <w:pPr>
              <w:pStyle w:val="TAL"/>
              <w:rPr>
                <w:sz w:val="16"/>
              </w:rPr>
            </w:pPr>
            <w:r>
              <w:rPr>
                <w:sz w:val="16"/>
              </w:rPr>
              <w:t>S5-243357</w:t>
            </w:r>
          </w:p>
        </w:tc>
        <w:tc>
          <w:tcPr>
            <w:tcW w:w="0" w:type="auto"/>
            <w:tcBorders>
              <w:top w:val="single" w:sz="4" w:space="0" w:color="auto"/>
              <w:left w:val="single" w:sz="4" w:space="0" w:color="auto"/>
              <w:bottom w:val="single" w:sz="4" w:space="0" w:color="auto"/>
              <w:right w:val="single" w:sz="4" w:space="0" w:color="auto"/>
            </w:tcBorders>
            <w:hideMark/>
          </w:tcPr>
          <w:p w14:paraId="32C84AE5" w14:textId="77777777" w:rsidR="00F51BD8" w:rsidRDefault="00F51BD8">
            <w:pPr>
              <w:pStyle w:val="TAL"/>
              <w:rPr>
                <w:sz w:val="16"/>
              </w:rPr>
            </w:pPr>
            <w:r>
              <w:rPr>
                <w:sz w:val="16"/>
              </w:rPr>
              <w:t>Rel-18 CR TS 28.405  revision of S5-242206 with the updated procedure for QMC activation</w:t>
            </w:r>
          </w:p>
        </w:tc>
        <w:tc>
          <w:tcPr>
            <w:tcW w:w="0" w:type="auto"/>
            <w:tcBorders>
              <w:top w:val="single" w:sz="4" w:space="0" w:color="auto"/>
              <w:left w:val="single" w:sz="4" w:space="0" w:color="auto"/>
              <w:bottom w:val="single" w:sz="4" w:space="0" w:color="auto"/>
              <w:right w:val="single" w:sz="4" w:space="0" w:color="auto"/>
            </w:tcBorders>
            <w:hideMark/>
          </w:tcPr>
          <w:p w14:paraId="48EDFA99" w14:textId="77777777" w:rsidR="00F51BD8" w:rsidRDefault="00F51B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CB39D6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A9EF0D" w14:textId="77777777" w:rsidR="00F51BD8" w:rsidRDefault="00F51BD8">
            <w:pPr>
              <w:pStyle w:val="TAL"/>
              <w:rPr>
                <w:sz w:val="16"/>
              </w:rPr>
            </w:pPr>
            <w:r>
              <w:rPr>
                <w:sz w:val="16"/>
              </w:rPr>
              <w:t>S5-242537</w:t>
            </w:r>
          </w:p>
        </w:tc>
        <w:tc>
          <w:tcPr>
            <w:tcW w:w="0" w:type="auto"/>
            <w:tcBorders>
              <w:top w:val="single" w:sz="4" w:space="0" w:color="auto"/>
              <w:left w:val="single" w:sz="4" w:space="0" w:color="auto"/>
              <w:bottom w:val="single" w:sz="4" w:space="0" w:color="auto"/>
              <w:right w:val="single" w:sz="4" w:space="0" w:color="auto"/>
            </w:tcBorders>
            <w:hideMark/>
          </w:tcPr>
          <w:p w14:paraId="2F44AAF4" w14:textId="77777777" w:rsidR="00F51BD8" w:rsidRDefault="00F51BD8">
            <w:pPr>
              <w:pStyle w:val="TAL"/>
              <w:rPr>
                <w:sz w:val="16"/>
              </w:rPr>
            </w:pPr>
            <w:r>
              <w:rPr>
                <w:sz w:val="16"/>
              </w:rPr>
              <w:t>-</w:t>
            </w:r>
          </w:p>
        </w:tc>
      </w:tr>
      <w:tr w:rsidR="00F51BD8" w14:paraId="3E170967" w14:textId="77777777">
        <w:tc>
          <w:tcPr>
            <w:tcW w:w="0" w:type="auto"/>
            <w:tcBorders>
              <w:top w:val="single" w:sz="4" w:space="0" w:color="auto"/>
              <w:left w:val="single" w:sz="4" w:space="0" w:color="auto"/>
              <w:bottom w:val="single" w:sz="4" w:space="0" w:color="auto"/>
              <w:right w:val="single" w:sz="4" w:space="0" w:color="auto"/>
            </w:tcBorders>
            <w:hideMark/>
          </w:tcPr>
          <w:p w14:paraId="72C20450" w14:textId="77777777" w:rsidR="00F51BD8" w:rsidRDefault="00F51BD8">
            <w:pPr>
              <w:pStyle w:val="TAL"/>
              <w:rPr>
                <w:sz w:val="16"/>
              </w:rPr>
            </w:pPr>
            <w:r>
              <w:rPr>
                <w:sz w:val="16"/>
              </w:rPr>
              <w:t>S5-243358</w:t>
            </w:r>
          </w:p>
        </w:tc>
        <w:tc>
          <w:tcPr>
            <w:tcW w:w="0" w:type="auto"/>
            <w:tcBorders>
              <w:top w:val="single" w:sz="4" w:space="0" w:color="auto"/>
              <w:left w:val="single" w:sz="4" w:space="0" w:color="auto"/>
              <w:bottom w:val="single" w:sz="4" w:space="0" w:color="auto"/>
              <w:right w:val="single" w:sz="4" w:space="0" w:color="auto"/>
            </w:tcBorders>
            <w:hideMark/>
          </w:tcPr>
          <w:p w14:paraId="182C7850" w14:textId="77777777" w:rsidR="00F51BD8" w:rsidRDefault="00F51BD8">
            <w:pPr>
              <w:pStyle w:val="TAL"/>
              <w:rPr>
                <w:sz w:val="16"/>
              </w:rPr>
            </w:pPr>
            <w:r>
              <w:rPr>
                <w:sz w:val="16"/>
              </w:rPr>
              <w:t xml:space="preserve">Rel-18 CR TS 28.541 corrections for </w:t>
            </w:r>
            <w:proofErr w:type="spellStart"/>
            <w:r>
              <w:rPr>
                <w:sz w:val="16"/>
              </w:rPr>
              <w:t>PCFInfo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10434A"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73F270D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E06EE1" w14:textId="77777777" w:rsidR="00F51BD8" w:rsidRDefault="00F51BD8">
            <w:pPr>
              <w:pStyle w:val="TAL"/>
              <w:rPr>
                <w:sz w:val="16"/>
              </w:rPr>
            </w:pPr>
            <w:r>
              <w:rPr>
                <w:sz w:val="16"/>
              </w:rPr>
              <w:t>S5-242406</w:t>
            </w:r>
          </w:p>
        </w:tc>
        <w:tc>
          <w:tcPr>
            <w:tcW w:w="0" w:type="auto"/>
            <w:tcBorders>
              <w:top w:val="single" w:sz="4" w:space="0" w:color="auto"/>
              <w:left w:val="single" w:sz="4" w:space="0" w:color="auto"/>
              <w:bottom w:val="single" w:sz="4" w:space="0" w:color="auto"/>
              <w:right w:val="single" w:sz="4" w:space="0" w:color="auto"/>
            </w:tcBorders>
            <w:hideMark/>
          </w:tcPr>
          <w:p w14:paraId="5B0A882D" w14:textId="77777777" w:rsidR="00F51BD8" w:rsidRDefault="00F51BD8">
            <w:pPr>
              <w:pStyle w:val="TAL"/>
              <w:rPr>
                <w:sz w:val="16"/>
              </w:rPr>
            </w:pPr>
            <w:r>
              <w:rPr>
                <w:sz w:val="16"/>
              </w:rPr>
              <w:t>-</w:t>
            </w:r>
          </w:p>
        </w:tc>
      </w:tr>
      <w:tr w:rsidR="00F51BD8" w14:paraId="66DC8F2E" w14:textId="77777777">
        <w:tc>
          <w:tcPr>
            <w:tcW w:w="0" w:type="auto"/>
            <w:tcBorders>
              <w:top w:val="single" w:sz="4" w:space="0" w:color="auto"/>
              <w:left w:val="single" w:sz="4" w:space="0" w:color="auto"/>
              <w:bottom w:val="single" w:sz="4" w:space="0" w:color="auto"/>
              <w:right w:val="single" w:sz="4" w:space="0" w:color="auto"/>
            </w:tcBorders>
            <w:hideMark/>
          </w:tcPr>
          <w:p w14:paraId="14D09335" w14:textId="77777777" w:rsidR="00F51BD8" w:rsidRDefault="00F51BD8">
            <w:pPr>
              <w:pStyle w:val="TAL"/>
              <w:rPr>
                <w:sz w:val="16"/>
              </w:rPr>
            </w:pPr>
            <w:r>
              <w:rPr>
                <w:sz w:val="16"/>
              </w:rPr>
              <w:t>S5-243359</w:t>
            </w:r>
          </w:p>
        </w:tc>
        <w:tc>
          <w:tcPr>
            <w:tcW w:w="0" w:type="auto"/>
            <w:tcBorders>
              <w:top w:val="single" w:sz="4" w:space="0" w:color="auto"/>
              <w:left w:val="single" w:sz="4" w:space="0" w:color="auto"/>
              <w:bottom w:val="single" w:sz="4" w:space="0" w:color="auto"/>
              <w:right w:val="single" w:sz="4" w:space="0" w:color="auto"/>
            </w:tcBorders>
            <w:hideMark/>
          </w:tcPr>
          <w:p w14:paraId="20AC031D" w14:textId="77777777" w:rsidR="00F51BD8" w:rsidRDefault="00F51BD8">
            <w:pPr>
              <w:pStyle w:val="TAL"/>
              <w:rPr>
                <w:sz w:val="16"/>
              </w:rPr>
            </w:pPr>
            <w:r>
              <w:rPr>
                <w:sz w:val="16"/>
              </w:rPr>
              <w:t xml:space="preserve">Rel-18 CR TS 28.541 corrections for </w:t>
            </w:r>
            <w:proofErr w:type="spellStart"/>
            <w:r>
              <w:rPr>
                <w:sz w:val="16"/>
              </w:rPr>
              <w:t>SMFInfo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00457B"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5F764045"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8C86F0" w14:textId="77777777" w:rsidR="00F51BD8" w:rsidRDefault="00F51BD8">
            <w:pPr>
              <w:pStyle w:val="TAL"/>
              <w:rPr>
                <w:sz w:val="16"/>
              </w:rPr>
            </w:pPr>
            <w:r>
              <w:rPr>
                <w:sz w:val="16"/>
              </w:rPr>
              <w:t>S5-242407</w:t>
            </w:r>
          </w:p>
        </w:tc>
        <w:tc>
          <w:tcPr>
            <w:tcW w:w="0" w:type="auto"/>
            <w:tcBorders>
              <w:top w:val="single" w:sz="4" w:space="0" w:color="auto"/>
              <w:left w:val="single" w:sz="4" w:space="0" w:color="auto"/>
              <w:bottom w:val="single" w:sz="4" w:space="0" w:color="auto"/>
              <w:right w:val="single" w:sz="4" w:space="0" w:color="auto"/>
            </w:tcBorders>
            <w:hideMark/>
          </w:tcPr>
          <w:p w14:paraId="682176EF" w14:textId="77777777" w:rsidR="00F51BD8" w:rsidRDefault="00F51BD8">
            <w:pPr>
              <w:pStyle w:val="TAL"/>
              <w:rPr>
                <w:sz w:val="16"/>
              </w:rPr>
            </w:pPr>
            <w:r>
              <w:rPr>
                <w:sz w:val="16"/>
              </w:rPr>
              <w:t>-</w:t>
            </w:r>
          </w:p>
        </w:tc>
      </w:tr>
      <w:tr w:rsidR="00F51BD8" w14:paraId="698A7D88" w14:textId="77777777">
        <w:tc>
          <w:tcPr>
            <w:tcW w:w="0" w:type="auto"/>
            <w:tcBorders>
              <w:top w:val="single" w:sz="4" w:space="0" w:color="auto"/>
              <w:left w:val="single" w:sz="4" w:space="0" w:color="auto"/>
              <w:bottom w:val="single" w:sz="4" w:space="0" w:color="auto"/>
              <w:right w:val="single" w:sz="4" w:space="0" w:color="auto"/>
            </w:tcBorders>
            <w:hideMark/>
          </w:tcPr>
          <w:p w14:paraId="366DC82E" w14:textId="77777777" w:rsidR="00F51BD8" w:rsidRDefault="00F51BD8">
            <w:pPr>
              <w:pStyle w:val="TAL"/>
              <w:rPr>
                <w:sz w:val="16"/>
              </w:rPr>
            </w:pPr>
            <w:r>
              <w:rPr>
                <w:sz w:val="16"/>
              </w:rPr>
              <w:t>S5-243360</w:t>
            </w:r>
          </w:p>
        </w:tc>
        <w:tc>
          <w:tcPr>
            <w:tcW w:w="0" w:type="auto"/>
            <w:tcBorders>
              <w:top w:val="single" w:sz="4" w:space="0" w:color="auto"/>
              <w:left w:val="single" w:sz="4" w:space="0" w:color="auto"/>
              <w:bottom w:val="single" w:sz="4" w:space="0" w:color="auto"/>
              <w:right w:val="single" w:sz="4" w:space="0" w:color="auto"/>
            </w:tcBorders>
            <w:hideMark/>
          </w:tcPr>
          <w:p w14:paraId="2CA558D7" w14:textId="77777777" w:rsidR="00F51BD8" w:rsidRDefault="00F51BD8">
            <w:pPr>
              <w:pStyle w:val="TAL"/>
              <w:rPr>
                <w:sz w:val="16"/>
              </w:rPr>
            </w:pPr>
            <w:r>
              <w:rPr>
                <w:sz w:val="16"/>
              </w:rPr>
              <w:t xml:space="preserve">Rel-18 CR TS 28.541 corrections for </w:t>
            </w:r>
            <w:proofErr w:type="spellStart"/>
            <w:r>
              <w:rPr>
                <w:sz w:val="16"/>
              </w:rPr>
              <w:t>UPFInfo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DF88F"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7045789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300F40" w14:textId="77777777" w:rsidR="00F51BD8" w:rsidRDefault="00F51BD8">
            <w:pPr>
              <w:pStyle w:val="TAL"/>
              <w:rPr>
                <w:sz w:val="16"/>
              </w:rPr>
            </w:pPr>
            <w:r>
              <w:rPr>
                <w:sz w:val="16"/>
              </w:rPr>
              <w:t>S5-242408</w:t>
            </w:r>
          </w:p>
        </w:tc>
        <w:tc>
          <w:tcPr>
            <w:tcW w:w="0" w:type="auto"/>
            <w:tcBorders>
              <w:top w:val="single" w:sz="4" w:space="0" w:color="auto"/>
              <w:left w:val="single" w:sz="4" w:space="0" w:color="auto"/>
              <w:bottom w:val="single" w:sz="4" w:space="0" w:color="auto"/>
              <w:right w:val="single" w:sz="4" w:space="0" w:color="auto"/>
            </w:tcBorders>
            <w:hideMark/>
          </w:tcPr>
          <w:p w14:paraId="32C5CE5C" w14:textId="77777777" w:rsidR="00F51BD8" w:rsidRDefault="00F51BD8">
            <w:pPr>
              <w:pStyle w:val="TAL"/>
              <w:rPr>
                <w:sz w:val="16"/>
              </w:rPr>
            </w:pPr>
            <w:r>
              <w:rPr>
                <w:sz w:val="16"/>
              </w:rPr>
              <w:t>-</w:t>
            </w:r>
          </w:p>
        </w:tc>
      </w:tr>
      <w:tr w:rsidR="00F51BD8" w14:paraId="49513C8B" w14:textId="77777777">
        <w:tc>
          <w:tcPr>
            <w:tcW w:w="0" w:type="auto"/>
            <w:tcBorders>
              <w:top w:val="single" w:sz="4" w:space="0" w:color="auto"/>
              <w:left w:val="single" w:sz="4" w:space="0" w:color="auto"/>
              <w:bottom w:val="single" w:sz="4" w:space="0" w:color="auto"/>
              <w:right w:val="single" w:sz="4" w:space="0" w:color="auto"/>
            </w:tcBorders>
            <w:hideMark/>
          </w:tcPr>
          <w:p w14:paraId="00FEA9A5" w14:textId="77777777" w:rsidR="00F51BD8" w:rsidRDefault="00F51BD8">
            <w:pPr>
              <w:pStyle w:val="TAL"/>
              <w:rPr>
                <w:sz w:val="16"/>
              </w:rPr>
            </w:pPr>
            <w:r>
              <w:rPr>
                <w:sz w:val="16"/>
              </w:rPr>
              <w:t>S5-243361</w:t>
            </w:r>
          </w:p>
        </w:tc>
        <w:tc>
          <w:tcPr>
            <w:tcW w:w="0" w:type="auto"/>
            <w:tcBorders>
              <w:top w:val="single" w:sz="4" w:space="0" w:color="auto"/>
              <w:left w:val="single" w:sz="4" w:space="0" w:color="auto"/>
              <w:bottom w:val="single" w:sz="4" w:space="0" w:color="auto"/>
              <w:right w:val="single" w:sz="4" w:space="0" w:color="auto"/>
            </w:tcBorders>
            <w:hideMark/>
          </w:tcPr>
          <w:p w14:paraId="44BECD3F" w14:textId="77777777" w:rsidR="00F51BD8" w:rsidRDefault="00F51BD8">
            <w:pPr>
              <w:pStyle w:val="TAL"/>
              <w:rPr>
                <w:sz w:val="16"/>
              </w:rPr>
            </w:pPr>
            <w:r>
              <w:rPr>
                <w:sz w:val="16"/>
              </w:rPr>
              <w:t xml:space="preserve">Rel-18 CR TS 28.541 corrections of attributes of </w:t>
            </w:r>
            <w:proofErr w:type="spellStart"/>
            <w:r>
              <w:rPr>
                <w:sz w:val="16"/>
              </w:rPr>
              <w:t>amfInfo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D4CD77" w14:textId="77777777" w:rsidR="00F51BD8" w:rsidRDefault="00F51BD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DB42E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A21DE9" w14:textId="77777777" w:rsidR="00F51BD8" w:rsidRDefault="00F51BD8">
            <w:pPr>
              <w:pStyle w:val="TAL"/>
              <w:rPr>
                <w:sz w:val="16"/>
              </w:rPr>
            </w:pPr>
            <w:r>
              <w:rPr>
                <w:sz w:val="16"/>
              </w:rPr>
              <w:t>S5-242409</w:t>
            </w:r>
          </w:p>
        </w:tc>
        <w:tc>
          <w:tcPr>
            <w:tcW w:w="0" w:type="auto"/>
            <w:tcBorders>
              <w:top w:val="single" w:sz="4" w:space="0" w:color="auto"/>
              <w:left w:val="single" w:sz="4" w:space="0" w:color="auto"/>
              <w:bottom w:val="single" w:sz="4" w:space="0" w:color="auto"/>
              <w:right w:val="single" w:sz="4" w:space="0" w:color="auto"/>
            </w:tcBorders>
            <w:hideMark/>
          </w:tcPr>
          <w:p w14:paraId="306261DE" w14:textId="77777777" w:rsidR="00F51BD8" w:rsidRDefault="00F51BD8">
            <w:pPr>
              <w:pStyle w:val="TAL"/>
              <w:rPr>
                <w:sz w:val="16"/>
              </w:rPr>
            </w:pPr>
            <w:r>
              <w:rPr>
                <w:sz w:val="16"/>
              </w:rPr>
              <w:t>-</w:t>
            </w:r>
          </w:p>
        </w:tc>
      </w:tr>
      <w:tr w:rsidR="00F51BD8" w14:paraId="2411284A" w14:textId="77777777">
        <w:tc>
          <w:tcPr>
            <w:tcW w:w="0" w:type="auto"/>
            <w:tcBorders>
              <w:top w:val="single" w:sz="4" w:space="0" w:color="auto"/>
              <w:left w:val="single" w:sz="4" w:space="0" w:color="auto"/>
              <w:bottom w:val="single" w:sz="4" w:space="0" w:color="auto"/>
              <w:right w:val="single" w:sz="4" w:space="0" w:color="auto"/>
            </w:tcBorders>
            <w:hideMark/>
          </w:tcPr>
          <w:p w14:paraId="4C8C717E" w14:textId="77777777" w:rsidR="00F51BD8" w:rsidRDefault="00F51BD8">
            <w:pPr>
              <w:pStyle w:val="TAL"/>
              <w:rPr>
                <w:sz w:val="16"/>
              </w:rPr>
            </w:pPr>
            <w:r>
              <w:rPr>
                <w:sz w:val="16"/>
              </w:rPr>
              <w:t>S5-243362</w:t>
            </w:r>
          </w:p>
        </w:tc>
        <w:tc>
          <w:tcPr>
            <w:tcW w:w="0" w:type="auto"/>
            <w:tcBorders>
              <w:top w:val="single" w:sz="4" w:space="0" w:color="auto"/>
              <w:left w:val="single" w:sz="4" w:space="0" w:color="auto"/>
              <w:bottom w:val="single" w:sz="4" w:space="0" w:color="auto"/>
              <w:right w:val="single" w:sz="4" w:space="0" w:color="auto"/>
            </w:tcBorders>
            <w:hideMark/>
          </w:tcPr>
          <w:p w14:paraId="42EAD62D" w14:textId="77777777" w:rsidR="00F51BD8" w:rsidRDefault="00F51BD8">
            <w:pPr>
              <w:pStyle w:val="TAL"/>
              <w:rPr>
                <w:sz w:val="16"/>
              </w:rPr>
            </w:pPr>
            <w:r>
              <w:rPr>
                <w:sz w:val="16"/>
              </w:rPr>
              <w:t xml:space="preserve">Rel-18 CR TS 28.622 Change </w:t>
            </w:r>
            <w:proofErr w:type="spellStart"/>
            <w:r>
              <w:rPr>
                <w:sz w:val="16"/>
              </w:rPr>
              <w:t>NpnId</w:t>
            </w:r>
            <w:proofErr w:type="spellEnd"/>
            <w:r>
              <w:rPr>
                <w:sz w:val="16"/>
              </w:rPr>
              <w:t xml:space="preserve"> from </w:t>
            </w:r>
            <w:proofErr w:type="spellStart"/>
            <w:r>
              <w:rPr>
                <w:sz w:val="16"/>
              </w:rPr>
              <w:t>dataType</w:t>
            </w:r>
            <w:proofErr w:type="spellEnd"/>
            <w:r>
              <w:rPr>
                <w:sz w:val="16"/>
              </w:rPr>
              <w:t xml:space="preserve"> to choice to align with TS 38.331</w:t>
            </w:r>
          </w:p>
        </w:tc>
        <w:tc>
          <w:tcPr>
            <w:tcW w:w="0" w:type="auto"/>
            <w:tcBorders>
              <w:top w:val="single" w:sz="4" w:space="0" w:color="auto"/>
              <w:left w:val="single" w:sz="4" w:space="0" w:color="auto"/>
              <w:bottom w:val="single" w:sz="4" w:space="0" w:color="auto"/>
              <w:right w:val="single" w:sz="4" w:space="0" w:color="auto"/>
            </w:tcBorders>
            <w:hideMark/>
          </w:tcPr>
          <w:p w14:paraId="4627494D" w14:textId="77777777" w:rsidR="00F51BD8" w:rsidRDefault="00F51BD8">
            <w:pPr>
              <w:pStyle w:val="TAL"/>
              <w:rPr>
                <w:sz w:val="16"/>
              </w:rPr>
            </w:pPr>
            <w:proofErr w:type="spellStart"/>
            <w:r>
              <w:rPr>
                <w:sz w:val="16"/>
              </w:rPr>
              <w:t>ChChina</w:t>
            </w:r>
            <w:proofErr w:type="spellEnd"/>
            <w:r>
              <w:rPr>
                <w:sz w:val="16"/>
              </w:rPr>
              <w:t xml:space="preserve"> Telecom, Nokia, Nokia Shanghai Bell, CATT, Huawei</w:t>
            </w:r>
          </w:p>
        </w:tc>
        <w:tc>
          <w:tcPr>
            <w:tcW w:w="0" w:type="auto"/>
            <w:tcBorders>
              <w:top w:val="single" w:sz="4" w:space="0" w:color="auto"/>
              <w:left w:val="single" w:sz="4" w:space="0" w:color="auto"/>
              <w:bottom w:val="single" w:sz="4" w:space="0" w:color="auto"/>
              <w:right w:val="single" w:sz="4" w:space="0" w:color="auto"/>
            </w:tcBorders>
            <w:hideMark/>
          </w:tcPr>
          <w:p w14:paraId="6C33D75A"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D9835F" w14:textId="77777777" w:rsidR="00F51BD8" w:rsidRDefault="00F51BD8">
            <w:pPr>
              <w:pStyle w:val="TAL"/>
              <w:rPr>
                <w:sz w:val="16"/>
              </w:rPr>
            </w:pPr>
            <w:r>
              <w:rPr>
                <w:sz w:val="16"/>
              </w:rPr>
              <w:t>S5-242460</w:t>
            </w:r>
          </w:p>
        </w:tc>
        <w:tc>
          <w:tcPr>
            <w:tcW w:w="0" w:type="auto"/>
            <w:tcBorders>
              <w:top w:val="single" w:sz="4" w:space="0" w:color="auto"/>
              <w:left w:val="single" w:sz="4" w:space="0" w:color="auto"/>
              <w:bottom w:val="single" w:sz="4" w:space="0" w:color="auto"/>
              <w:right w:val="single" w:sz="4" w:space="0" w:color="auto"/>
            </w:tcBorders>
            <w:hideMark/>
          </w:tcPr>
          <w:p w14:paraId="029187BE" w14:textId="77777777" w:rsidR="00F51BD8" w:rsidRDefault="00F51BD8">
            <w:pPr>
              <w:pStyle w:val="TAL"/>
              <w:rPr>
                <w:sz w:val="16"/>
              </w:rPr>
            </w:pPr>
            <w:r>
              <w:rPr>
                <w:sz w:val="16"/>
              </w:rPr>
              <w:t>-</w:t>
            </w:r>
          </w:p>
        </w:tc>
      </w:tr>
      <w:tr w:rsidR="00F51BD8" w14:paraId="2CAE57CB" w14:textId="77777777">
        <w:tc>
          <w:tcPr>
            <w:tcW w:w="0" w:type="auto"/>
            <w:tcBorders>
              <w:top w:val="single" w:sz="4" w:space="0" w:color="auto"/>
              <w:left w:val="single" w:sz="4" w:space="0" w:color="auto"/>
              <w:bottom w:val="single" w:sz="4" w:space="0" w:color="auto"/>
              <w:right w:val="single" w:sz="4" w:space="0" w:color="auto"/>
            </w:tcBorders>
            <w:hideMark/>
          </w:tcPr>
          <w:p w14:paraId="4143756D" w14:textId="77777777" w:rsidR="00F51BD8" w:rsidRDefault="00F51BD8">
            <w:pPr>
              <w:pStyle w:val="TAL"/>
              <w:rPr>
                <w:sz w:val="16"/>
              </w:rPr>
            </w:pPr>
            <w:r>
              <w:rPr>
                <w:sz w:val="16"/>
              </w:rPr>
              <w:t>S5-243363</w:t>
            </w:r>
          </w:p>
        </w:tc>
        <w:tc>
          <w:tcPr>
            <w:tcW w:w="0" w:type="auto"/>
            <w:tcBorders>
              <w:top w:val="single" w:sz="4" w:space="0" w:color="auto"/>
              <w:left w:val="single" w:sz="4" w:space="0" w:color="auto"/>
              <w:bottom w:val="single" w:sz="4" w:space="0" w:color="auto"/>
              <w:right w:val="single" w:sz="4" w:space="0" w:color="auto"/>
            </w:tcBorders>
            <w:hideMark/>
          </w:tcPr>
          <w:p w14:paraId="53FCBF92" w14:textId="77777777" w:rsidR="00F51BD8" w:rsidRDefault="00F51BD8">
            <w:pPr>
              <w:pStyle w:val="TAL"/>
              <w:rPr>
                <w:sz w:val="16"/>
              </w:rPr>
            </w:pPr>
            <w:r>
              <w:rPr>
                <w:sz w:val="16"/>
              </w:rPr>
              <w:t xml:space="preserve">Rel-18 CR TS 28.623 Change </w:t>
            </w:r>
            <w:proofErr w:type="spellStart"/>
            <w:r>
              <w:rPr>
                <w:sz w:val="16"/>
              </w:rPr>
              <w:t>NpnId</w:t>
            </w:r>
            <w:proofErr w:type="spellEnd"/>
            <w:r>
              <w:rPr>
                <w:sz w:val="16"/>
              </w:rPr>
              <w:t xml:space="preserve"> from </w:t>
            </w:r>
            <w:proofErr w:type="spellStart"/>
            <w:r>
              <w:rPr>
                <w:sz w:val="16"/>
              </w:rPr>
              <w:t>dataType</w:t>
            </w:r>
            <w:proofErr w:type="spellEnd"/>
            <w:r>
              <w:rPr>
                <w:sz w:val="16"/>
              </w:rPr>
              <w:t xml:space="preserve"> to choice to align with TS 38.331</w:t>
            </w:r>
          </w:p>
        </w:tc>
        <w:tc>
          <w:tcPr>
            <w:tcW w:w="0" w:type="auto"/>
            <w:tcBorders>
              <w:top w:val="single" w:sz="4" w:space="0" w:color="auto"/>
              <w:left w:val="single" w:sz="4" w:space="0" w:color="auto"/>
              <w:bottom w:val="single" w:sz="4" w:space="0" w:color="auto"/>
              <w:right w:val="single" w:sz="4" w:space="0" w:color="auto"/>
            </w:tcBorders>
            <w:hideMark/>
          </w:tcPr>
          <w:p w14:paraId="224E303D" w14:textId="77777777" w:rsidR="00F51BD8" w:rsidRDefault="00F51BD8">
            <w:pPr>
              <w:pStyle w:val="TAL"/>
              <w:rPr>
                <w:sz w:val="16"/>
              </w:rPr>
            </w:pPr>
            <w:r>
              <w:rPr>
                <w:sz w:val="16"/>
              </w:rPr>
              <w:t>China Telecom, Nokia, Nokia Shanghai Bell, CATT, Huawei</w:t>
            </w:r>
          </w:p>
        </w:tc>
        <w:tc>
          <w:tcPr>
            <w:tcW w:w="0" w:type="auto"/>
            <w:tcBorders>
              <w:top w:val="single" w:sz="4" w:space="0" w:color="auto"/>
              <w:left w:val="single" w:sz="4" w:space="0" w:color="auto"/>
              <w:bottom w:val="single" w:sz="4" w:space="0" w:color="auto"/>
              <w:right w:val="single" w:sz="4" w:space="0" w:color="auto"/>
            </w:tcBorders>
            <w:hideMark/>
          </w:tcPr>
          <w:p w14:paraId="2C9D52BA"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7B76C0" w14:textId="77777777" w:rsidR="00F51BD8" w:rsidRDefault="00F51BD8">
            <w:pPr>
              <w:pStyle w:val="TAL"/>
              <w:rPr>
                <w:sz w:val="16"/>
              </w:rPr>
            </w:pPr>
            <w:r>
              <w:rPr>
                <w:sz w:val="16"/>
              </w:rPr>
              <w:t>S5-242461</w:t>
            </w:r>
          </w:p>
        </w:tc>
        <w:tc>
          <w:tcPr>
            <w:tcW w:w="0" w:type="auto"/>
            <w:tcBorders>
              <w:top w:val="single" w:sz="4" w:space="0" w:color="auto"/>
              <w:left w:val="single" w:sz="4" w:space="0" w:color="auto"/>
              <w:bottom w:val="single" w:sz="4" w:space="0" w:color="auto"/>
              <w:right w:val="single" w:sz="4" w:space="0" w:color="auto"/>
            </w:tcBorders>
            <w:hideMark/>
          </w:tcPr>
          <w:p w14:paraId="5D875AAC" w14:textId="77777777" w:rsidR="00F51BD8" w:rsidRDefault="00F51BD8">
            <w:pPr>
              <w:pStyle w:val="TAL"/>
              <w:rPr>
                <w:sz w:val="16"/>
              </w:rPr>
            </w:pPr>
            <w:r>
              <w:rPr>
                <w:sz w:val="16"/>
              </w:rPr>
              <w:t>-</w:t>
            </w:r>
          </w:p>
        </w:tc>
      </w:tr>
      <w:tr w:rsidR="00F51BD8" w14:paraId="2B9CDAC1" w14:textId="77777777">
        <w:tc>
          <w:tcPr>
            <w:tcW w:w="0" w:type="auto"/>
            <w:tcBorders>
              <w:top w:val="single" w:sz="4" w:space="0" w:color="auto"/>
              <w:left w:val="single" w:sz="4" w:space="0" w:color="auto"/>
              <w:bottom w:val="single" w:sz="4" w:space="0" w:color="auto"/>
              <w:right w:val="single" w:sz="4" w:space="0" w:color="auto"/>
            </w:tcBorders>
            <w:hideMark/>
          </w:tcPr>
          <w:p w14:paraId="376AE262" w14:textId="77777777" w:rsidR="00F51BD8" w:rsidRDefault="00F51BD8">
            <w:pPr>
              <w:pStyle w:val="TAL"/>
              <w:rPr>
                <w:sz w:val="16"/>
              </w:rPr>
            </w:pPr>
            <w:r>
              <w:rPr>
                <w:sz w:val="16"/>
              </w:rPr>
              <w:t>S5-243364</w:t>
            </w:r>
          </w:p>
        </w:tc>
        <w:tc>
          <w:tcPr>
            <w:tcW w:w="0" w:type="auto"/>
            <w:tcBorders>
              <w:top w:val="single" w:sz="4" w:space="0" w:color="auto"/>
              <w:left w:val="single" w:sz="4" w:space="0" w:color="auto"/>
              <w:bottom w:val="single" w:sz="4" w:space="0" w:color="auto"/>
              <w:right w:val="single" w:sz="4" w:space="0" w:color="auto"/>
            </w:tcBorders>
            <w:hideMark/>
          </w:tcPr>
          <w:p w14:paraId="1A7BA910" w14:textId="77777777" w:rsidR="00F51BD8" w:rsidRDefault="00F51BD8">
            <w:pPr>
              <w:pStyle w:val="TAL"/>
              <w:rPr>
                <w:sz w:val="16"/>
              </w:rPr>
            </w:pPr>
            <w:r>
              <w:rPr>
                <w:sz w:val="16"/>
              </w:rPr>
              <w:t xml:space="preserve">Rel-18 CR TS 28.541 Remove duplicate definition of </w:t>
            </w:r>
            <w:proofErr w:type="spellStart"/>
            <w:r>
              <w:rPr>
                <w:sz w:val="16"/>
              </w:rPr>
              <w:t>NPNIdentity</w:t>
            </w:r>
            <w:proofErr w:type="spellEnd"/>
            <w:r>
              <w:rPr>
                <w:sz w:val="16"/>
              </w:rPr>
              <w:t xml:space="preserve"> with TS 28.622</w:t>
            </w:r>
          </w:p>
        </w:tc>
        <w:tc>
          <w:tcPr>
            <w:tcW w:w="0" w:type="auto"/>
            <w:tcBorders>
              <w:top w:val="single" w:sz="4" w:space="0" w:color="auto"/>
              <w:left w:val="single" w:sz="4" w:space="0" w:color="auto"/>
              <w:bottom w:val="single" w:sz="4" w:space="0" w:color="auto"/>
              <w:right w:val="single" w:sz="4" w:space="0" w:color="auto"/>
            </w:tcBorders>
            <w:hideMark/>
          </w:tcPr>
          <w:p w14:paraId="15118E07" w14:textId="77777777" w:rsidR="00F51BD8" w:rsidRDefault="00F51BD8">
            <w:pPr>
              <w:pStyle w:val="TAL"/>
              <w:rPr>
                <w:sz w:val="16"/>
              </w:rPr>
            </w:pPr>
            <w:r>
              <w:rPr>
                <w:sz w:val="16"/>
              </w:rPr>
              <w:t>China Telecom, Nokia, Nokia Shanghai Bell, CATT, Huawei</w:t>
            </w:r>
          </w:p>
        </w:tc>
        <w:tc>
          <w:tcPr>
            <w:tcW w:w="0" w:type="auto"/>
            <w:tcBorders>
              <w:top w:val="single" w:sz="4" w:space="0" w:color="auto"/>
              <w:left w:val="single" w:sz="4" w:space="0" w:color="auto"/>
              <w:bottom w:val="single" w:sz="4" w:space="0" w:color="auto"/>
              <w:right w:val="single" w:sz="4" w:space="0" w:color="auto"/>
            </w:tcBorders>
            <w:hideMark/>
          </w:tcPr>
          <w:p w14:paraId="5D825365"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C63403" w14:textId="77777777" w:rsidR="00F51BD8" w:rsidRDefault="00F51BD8">
            <w:pPr>
              <w:pStyle w:val="TAL"/>
              <w:rPr>
                <w:sz w:val="16"/>
              </w:rPr>
            </w:pPr>
            <w:r>
              <w:rPr>
                <w:sz w:val="16"/>
              </w:rPr>
              <w:t>S5-242462</w:t>
            </w:r>
          </w:p>
        </w:tc>
        <w:tc>
          <w:tcPr>
            <w:tcW w:w="0" w:type="auto"/>
            <w:tcBorders>
              <w:top w:val="single" w:sz="4" w:space="0" w:color="auto"/>
              <w:left w:val="single" w:sz="4" w:space="0" w:color="auto"/>
              <w:bottom w:val="single" w:sz="4" w:space="0" w:color="auto"/>
              <w:right w:val="single" w:sz="4" w:space="0" w:color="auto"/>
            </w:tcBorders>
            <w:hideMark/>
          </w:tcPr>
          <w:p w14:paraId="2DC64DA1" w14:textId="77777777" w:rsidR="00F51BD8" w:rsidRDefault="00F51BD8">
            <w:pPr>
              <w:pStyle w:val="TAL"/>
              <w:rPr>
                <w:sz w:val="16"/>
              </w:rPr>
            </w:pPr>
            <w:r>
              <w:rPr>
                <w:sz w:val="16"/>
              </w:rPr>
              <w:t>-</w:t>
            </w:r>
          </w:p>
        </w:tc>
      </w:tr>
      <w:tr w:rsidR="00F51BD8" w14:paraId="4ED18098" w14:textId="77777777">
        <w:tc>
          <w:tcPr>
            <w:tcW w:w="0" w:type="auto"/>
            <w:tcBorders>
              <w:top w:val="single" w:sz="4" w:space="0" w:color="auto"/>
              <w:left w:val="single" w:sz="4" w:space="0" w:color="auto"/>
              <w:bottom w:val="single" w:sz="4" w:space="0" w:color="auto"/>
              <w:right w:val="single" w:sz="4" w:space="0" w:color="auto"/>
            </w:tcBorders>
            <w:hideMark/>
          </w:tcPr>
          <w:p w14:paraId="3B80D99B" w14:textId="77777777" w:rsidR="00F51BD8" w:rsidRDefault="00F51BD8">
            <w:pPr>
              <w:pStyle w:val="TAL"/>
              <w:rPr>
                <w:sz w:val="16"/>
              </w:rPr>
            </w:pPr>
            <w:r>
              <w:rPr>
                <w:sz w:val="16"/>
              </w:rPr>
              <w:t>S5-243365</w:t>
            </w:r>
          </w:p>
        </w:tc>
        <w:tc>
          <w:tcPr>
            <w:tcW w:w="0" w:type="auto"/>
            <w:tcBorders>
              <w:top w:val="single" w:sz="4" w:space="0" w:color="auto"/>
              <w:left w:val="single" w:sz="4" w:space="0" w:color="auto"/>
              <w:bottom w:val="single" w:sz="4" w:space="0" w:color="auto"/>
              <w:right w:val="single" w:sz="4" w:space="0" w:color="auto"/>
            </w:tcBorders>
            <w:hideMark/>
          </w:tcPr>
          <w:p w14:paraId="5928F1B0" w14:textId="77777777" w:rsidR="00F51BD8" w:rsidRDefault="00F51BD8">
            <w:pPr>
              <w:pStyle w:val="TAL"/>
              <w:rPr>
                <w:sz w:val="16"/>
              </w:rPr>
            </w:pPr>
            <w:r>
              <w:rPr>
                <w:sz w:val="16"/>
              </w:rPr>
              <w:t xml:space="preserve">TS28.318 Rel18 correction to Schema definition Issues for </w:t>
            </w:r>
            <w:proofErr w:type="spellStart"/>
            <w:r>
              <w:rPr>
                <w:sz w:val="16"/>
              </w:rPr>
              <w:t>SubNetwork</w:t>
            </w:r>
            <w:proofErr w:type="spellEnd"/>
            <w:r>
              <w:rPr>
                <w:sz w:val="16"/>
              </w:rPr>
              <w:t xml:space="preserve"> of </w:t>
            </w:r>
            <w:proofErr w:type="spellStart"/>
            <w:r>
              <w:rPr>
                <w:sz w:val="16"/>
              </w:rPr>
              <w:t>OpenAPI</w:t>
            </w:r>
            <w:proofErr w:type="spellEnd"/>
            <w:r>
              <w:rPr>
                <w:sz w:val="16"/>
              </w:rPr>
              <w:t xml:space="preserve"> SS</w:t>
            </w:r>
          </w:p>
        </w:tc>
        <w:tc>
          <w:tcPr>
            <w:tcW w:w="0" w:type="auto"/>
            <w:tcBorders>
              <w:top w:val="single" w:sz="4" w:space="0" w:color="auto"/>
              <w:left w:val="single" w:sz="4" w:space="0" w:color="auto"/>
              <w:bottom w:val="single" w:sz="4" w:space="0" w:color="auto"/>
              <w:right w:val="single" w:sz="4" w:space="0" w:color="auto"/>
            </w:tcBorders>
            <w:hideMark/>
          </w:tcPr>
          <w:p w14:paraId="12CCD9BD" w14:textId="77777777" w:rsidR="00F51BD8" w:rsidRDefault="00F51BD8">
            <w:pPr>
              <w:pStyle w:val="TAL"/>
              <w:rPr>
                <w:sz w:val="16"/>
              </w:rPr>
            </w:pPr>
            <w:r>
              <w:rPr>
                <w:sz w:val="16"/>
              </w:rPr>
              <w:t>Nokia, Nokia Shanghai Bell, Huawei, Samsung</w:t>
            </w:r>
          </w:p>
        </w:tc>
        <w:tc>
          <w:tcPr>
            <w:tcW w:w="0" w:type="auto"/>
            <w:tcBorders>
              <w:top w:val="single" w:sz="4" w:space="0" w:color="auto"/>
              <w:left w:val="single" w:sz="4" w:space="0" w:color="auto"/>
              <w:bottom w:val="single" w:sz="4" w:space="0" w:color="auto"/>
              <w:right w:val="single" w:sz="4" w:space="0" w:color="auto"/>
            </w:tcBorders>
            <w:hideMark/>
          </w:tcPr>
          <w:p w14:paraId="57C9D13F"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46D3074"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E8D8CA" w14:textId="77777777" w:rsidR="00F51BD8" w:rsidRDefault="00F51BD8">
            <w:pPr>
              <w:pStyle w:val="TAL"/>
              <w:rPr>
                <w:sz w:val="16"/>
              </w:rPr>
            </w:pPr>
            <w:r>
              <w:rPr>
                <w:sz w:val="16"/>
              </w:rPr>
              <w:t>-</w:t>
            </w:r>
          </w:p>
        </w:tc>
      </w:tr>
      <w:tr w:rsidR="00F51BD8" w14:paraId="2FCE2D4E" w14:textId="77777777">
        <w:tc>
          <w:tcPr>
            <w:tcW w:w="0" w:type="auto"/>
            <w:tcBorders>
              <w:top w:val="single" w:sz="4" w:space="0" w:color="auto"/>
              <w:left w:val="single" w:sz="4" w:space="0" w:color="auto"/>
              <w:bottom w:val="single" w:sz="4" w:space="0" w:color="auto"/>
              <w:right w:val="single" w:sz="4" w:space="0" w:color="auto"/>
            </w:tcBorders>
            <w:hideMark/>
          </w:tcPr>
          <w:p w14:paraId="563F1E6F" w14:textId="77777777" w:rsidR="00F51BD8" w:rsidRDefault="00F51BD8">
            <w:pPr>
              <w:pStyle w:val="TAL"/>
              <w:rPr>
                <w:sz w:val="16"/>
              </w:rPr>
            </w:pPr>
            <w:r>
              <w:rPr>
                <w:sz w:val="16"/>
              </w:rPr>
              <w:lastRenderedPageBreak/>
              <w:t>S5-243366</w:t>
            </w:r>
          </w:p>
        </w:tc>
        <w:tc>
          <w:tcPr>
            <w:tcW w:w="0" w:type="auto"/>
            <w:tcBorders>
              <w:top w:val="single" w:sz="4" w:space="0" w:color="auto"/>
              <w:left w:val="single" w:sz="4" w:space="0" w:color="auto"/>
              <w:bottom w:val="single" w:sz="4" w:space="0" w:color="auto"/>
              <w:right w:val="single" w:sz="4" w:space="0" w:color="auto"/>
            </w:tcBorders>
            <w:hideMark/>
          </w:tcPr>
          <w:p w14:paraId="4E7F72A6" w14:textId="77777777" w:rsidR="00F51BD8" w:rsidRDefault="00F51BD8">
            <w:pPr>
              <w:pStyle w:val="TAL"/>
              <w:rPr>
                <w:sz w:val="16"/>
              </w:rPr>
            </w:pPr>
            <w:r>
              <w:rPr>
                <w:sz w:val="16"/>
              </w:rPr>
              <w:t>Rel-18 CR TS 28.554 Correction to NSOEU KPI</w:t>
            </w:r>
          </w:p>
        </w:tc>
        <w:tc>
          <w:tcPr>
            <w:tcW w:w="0" w:type="auto"/>
            <w:tcBorders>
              <w:top w:val="single" w:sz="4" w:space="0" w:color="auto"/>
              <w:left w:val="single" w:sz="4" w:space="0" w:color="auto"/>
              <w:bottom w:val="single" w:sz="4" w:space="0" w:color="auto"/>
              <w:right w:val="single" w:sz="4" w:space="0" w:color="auto"/>
            </w:tcBorders>
            <w:hideMark/>
          </w:tcPr>
          <w:p w14:paraId="0A5E1A7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2AA1CC"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8DE308" w14:textId="77777777" w:rsidR="00F51BD8" w:rsidRDefault="00F51BD8">
            <w:pPr>
              <w:pStyle w:val="TAL"/>
              <w:rPr>
                <w:sz w:val="16"/>
              </w:rPr>
            </w:pPr>
            <w:r>
              <w:rPr>
                <w:sz w:val="16"/>
              </w:rPr>
              <w:t>S5-242646</w:t>
            </w:r>
          </w:p>
        </w:tc>
        <w:tc>
          <w:tcPr>
            <w:tcW w:w="0" w:type="auto"/>
            <w:tcBorders>
              <w:top w:val="single" w:sz="4" w:space="0" w:color="auto"/>
              <w:left w:val="single" w:sz="4" w:space="0" w:color="auto"/>
              <w:bottom w:val="single" w:sz="4" w:space="0" w:color="auto"/>
              <w:right w:val="single" w:sz="4" w:space="0" w:color="auto"/>
            </w:tcBorders>
            <w:hideMark/>
          </w:tcPr>
          <w:p w14:paraId="734B6E2A" w14:textId="77777777" w:rsidR="00F51BD8" w:rsidRDefault="00F51BD8">
            <w:pPr>
              <w:pStyle w:val="TAL"/>
              <w:rPr>
                <w:sz w:val="16"/>
              </w:rPr>
            </w:pPr>
            <w:r>
              <w:rPr>
                <w:sz w:val="16"/>
              </w:rPr>
              <w:t>-</w:t>
            </w:r>
          </w:p>
        </w:tc>
      </w:tr>
      <w:tr w:rsidR="00F51BD8" w14:paraId="23BFC215" w14:textId="77777777">
        <w:tc>
          <w:tcPr>
            <w:tcW w:w="0" w:type="auto"/>
            <w:tcBorders>
              <w:top w:val="single" w:sz="4" w:space="0" w:color="auto"/>
              <w:left w:val="single" w:sz="4" w:space="0" w:color="auto"/>
              <w:bottom w:val="single" w:sz="4" w:space="0" w:color="auto"/>
              <w:right w:val="single" w:sz="4" w:space="0" w:color="auto"/>
            </w:tcBorders>
            <w:hideMark/>
          </w:tcPr>
          <w:p w14:paraId="13ACE07B" w14:textId="77777777" w:rsidR="00F51BD8" w:rsidRDefault="00F51BD8">
            <w:pPr>
              <w:pStyle w:val="TAL"/>
              <w:rPr>
                <w:sz w:val="16"/>
              </w:rPr>
            </w:pPr>
            <w:r>
              <w:rPr>
                <w:sz w:val="16"/>
              </w:rPr>
              <w:t>S5-243367</w:t>
            </w:r>
          </w:p>
        </w:tc>
        <w:tc>
          <w:tcPr>
            <w:tcW w:w="0" w:type="auto"/>
            <w:tcBorders>
              <w:top w:val="single" w:sz="4" w:space="0" w:color="auto"/>
              <w:left w:val="single" w:sz="4" w:space="0" w:color="auto"/>
              <w:bottom w:val="single" w:sz="4" w:space="0" w:color="auto"/>
              <w:right w:val="single" w:sz="4" w:space="0" w:color="auto"/>
            </w:tcBorders>
            <w:hideMark/>
          </w:tcPr>
          <w:p w14:paraId="6A2C8BAC" w14:textId="77777777" w:rsidR="00F51BD8" w:rsidRDefault="00F51BD8">
            <w:pPr>
              <w:pStyle w:val="TAL"/>
              <w:rPr>
                <w:sz w:val="16"/>
              </w:rPr>
            </w:pPr>
            <w:r>
              <w:rPr>
                <w:sz w:val="16"/>
              </w:rPr>
              <w:t>Rel-18 CR TS 28.318 Editorial modifications and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49F74024" w14:textId="77777777" w:rsidR="00F51BD8" w:rsidRDefault="00F51BD8">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2D648C2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629828" w14:textId="77777777" w:rsidR="00F51BD8" w:rsidRDefault="00F51BD8">
            <w:pPr>
              <w:pStyle w:val="TAL"/>
              <w:rPr>
                <w:sz w:val="16"/>
              </w:rPr>
            </w:pPr>
            <w:r>
              <w:rPr>
                <w:sz w:val="16"/>
              </w:rPr>
              <w:t>S5-242969</w:t>
            </w:r>
          </w:p>
        </w:tc>
        <w:tc>
          <w:tcPr>
            <w:tcW w:w="0" w:type="auto"/>
            <w:tcBorders>
              <w:top w:val="single" w:sz="4" w:space="0" w:color="auto"/>
              <w:left w:val="single" w:sz="4" w:space="0" w:color="auto"/>
              <w:bottom w:val="single" w:sz="4" w:space="0" w:color="auto"/>
              <w:right w:val="single" w:sz="4" w:space="0" w:color="auto"/>
            </w:tcBorders>
            <w:hideMark/>
          </w:tcPr>
          <w:p w14:paraId="3273E909" w14:textId="77777777" w:rsidR="00F51BD8" w:rsidRDefault="00F51BD8">
            <w:pPr>
              <w:pStyle w:val="TAL"/>
              <w:rPr>
                <w:sz w:val="16"/>
              </w:rPr>
            </w:pPr>
            <w:r>
              <w:rPr>
                <w:sz w:val="16"/>
              </w:rPr>
              <w:t>-</w:t>
            </w:r>
          </w:p>
        </w:tc>
      </w:tr>
      <w:tr w:rsidR="00F51BD8" w14:paraId="525CF44F" w14:textId="77777777">
        <w:tc>
          <w:tcPr>
            <w:tcW w:w="0" w:type="auto"/>
            <w:tcBorders>
              <w:top w:val="single" w:sz="4" w:space="0" w:color="auto"/>
              <w:left w:val="single" w:sz="4" w:space="0" w:color="auto"/>
              <w:bottom w:val="single" w:sz="4" w:space="0" w:color="auto"/>
              <w:right w:val="single" w:sz="4" w:space="0" w:color="auto"/>
            </w:tcBorders>
            <w:hideMark/>
          </w:tcPr>
          <w:p w14:paraId="0E8561DE" w14:textId="77777777" w:rsidR="00F51BD8" w:rsidRDefault="00F51BD8">
            <w:pPr>
              <w:pStyle w:val="TAL"/>
              <w:rPr>
                <w:sz w:val="16"/>
              </w:rPr>
            </w:pPr>
            <w:r>
              <w:rPr>
                <w:sz w:val="16"/>
              </w:rPr>
              <w:t>S5-243368</w:t>
            </w:r>
          </w:p>
        </w:tc>
        <w:tc>
          <w:tcPr>
            <w:tcW w:w="0" w:type="auto"/>
            <w:tcBorders>
              <w:top w:val="single" w:sz="4" w:space="0" w:color="auto"/>
              <w:left w:val="single" w:sz="4" w:space="0" w:color="auto"/>
              <w:bottom w:val="single" w:sz="4" w:space="0" w:color="auto"/>
              <w:right w:val="single" w:sz="4" w:space="0" w:color="auto"/>
            </w:tcBorders>
            <w:hideMark/>
          </w:tcPr>
          <w:p w14:paraId="2E084B01" w14:textId="77777777" w:rsidR="00F51BD8" w:rsidRDefault="00F51BD8">
            <w:pPr>
              <w:pStyle w:val="TAL"/>
              <w:rPr>
                <w:sz w:val="16"/>
              </w:rPr>
            </w:pPr>
            <w:r>
              <w:rPr>
                <w:sz w:val="16"/>
              </w:rPr>
              <w:t>R18 CR 28653-i00 Remove pointer to supported IS version</w:t>
            </w:r>
          </w:p>
        </w:tc>
        <w:tc>
          <w:tcPr>
            <w:tcW w:w="0" w:type="auto"/>
            <w:tcBorders>
              <w:top w:val="single" w:sz="4" w:space="0" w:color="auto"/>
              <w:left w:val="single" w:sz="4" w:space="0" w:color="auto"/>
              <w:bottom w:val="single" w:sz="4" w:space="0" w:color="auto"/>
              <w:right w:val="single" w:sz="4" w:space="0" w:color="auto"/>
            </w:tcBorders>
            <w:hideMark/>
          </w:tcPr>
          <w:p w14:paraId="0F323889"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AFAB1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42C06F" w14:textId="77777777" w:rsidR="00F51BD8" w:rsidRDefault="00F51BD8">
            <w:pPr>
              <w:pStyle w:val="TAL"/>
              <w:rPr>
                <w:sz w:val="16"/>
              </w:rPr>
            </w:pPr>
            <w:r>
              <w:rPr>
                <w:sz w:val="16"/>
              </w:rPr>
              <w:t>S5-242321</w:t>
            </w:r>
          </w:p>
        </w:tc>
        <w:tc>
          <w:tcPr>
            <w:tcW w:w="0" w:type="auto"/>
            <w:tcBorders>
              <w:top w:val="single" w:sz="4" w:space="0" w:color="auto"/>
              <w:left w:val="single" w:sz="4" w:space="0" w:color="auto"/>
              <w:bottom w:val="single" w:sz="4" w:space="0" w:color="auto"/>
              <w:right w:val="single" w:sz="4" w:space="0" w:color="auto"/>
            </w:tcBorders>
            <w:hideMark/>
          </w:tcPr>
          <w:p w14:paraId="45DD3592" w14:textId="77777777" w:rsidR="00F51BD8" w:rsidRDefault="00F51BD8">
            <w:pPr>
              <w:pStyle w:val="TAL"/>
              <w:rPr>
                <w:sz w:val="16"/>
              </w:rPr>
            </w:pPr>
            <w:r>
              <w:rPr>
                <w:sz w:val="16"/>
              </w:rPr>
              <w:t>-</w:t>
            </w:r>
          </w:p>
        </w:tc>
      </w:tr>
      <w:tr w:rsidR="00F51BD8" w14:paraId="1B2EC6BA" w14:textId="77777777">
        <w:tc>
          <w:tcPr>
            <w:tcW w:w="0" w:type="auto"/>
            <w:tcBorders>
              <w:top w:val="single" w:sz="4" w:space="0" w:color="auto"/>
              <w:left w:val="single" w:sz="4" w:space="0" w:color="auto"/>
              <w:bottom w:val="single" w:sz="4" w:space="0" w:color="auto"/>
              <w:right w:val="single" w:sz="4" w:space="0" w:color="auto"/>
            </w:tcBorders>
            <w:hideMark/>
          </w:tcPr>
          <w:p w14:paraId="53156579" w14:textId="77777777" w:rsidR="00F51BD8" w:rsidRDefault="00F51BD8">
            <w:pPr>
              <w:pStyle w:val="TAL"/>
              <w:rPr>
                <w:sz w:val="16"/>
              </w:rPr>
            </w:pPr>
            <w:r>
              <w:rPr>
                <w:sz w:val="16"/>
              </w:rPr>
              <w:t>S5-243369</w:t>
            </w:r>
          </w:p>
        </w:tc>
        <w:tc>
          <w:tcPr>
            <w:tcW w:w="0" w:type="auto"/>
            <w:tcBorders>
              <w:top w:val="single" w:sz="4" w:space="0" w:color="auto"/>
              <w:left w:val="single" w:sz="4" w:space="0" w:color="auto"/>
              <w:bottom w:val="single" w:sz="4" w:space="0" w:color="auto"/>
              <w:right w:val="single" w:sz="4" w:space="0" w:color="auto"/>
            </w:tcBorders>
            <w:hideMark/>
          </w:tcPr>
          <w:p w14:paraId="76E2A693" w14:textId="77777777" w:rsidR="00F51BD8" w:rsidRDefault="00F51BD8">
            <w:pPr>
              <w:pStyle w:val="TAL"/>
              <w:rPr>
                <w:sz w:val="16"/>
              </w:rPr>
            </w:pPr>
            <w:r>
              <w:rPr>
                <w:sz w:val="16"/>
              </w:rPr>
              <w:t>Rel-18 CR 28.623 YANG Corrections</w:t>
            </w:r>
          </w:p>
        </w:tc>
        <w:tc>
          <w:tcPr>
            <w:tcW w:w="0" w:type="auto"/>
            <w:tcBorders>
              <w:top w:val="single" w:sz="4" w:space="0" w:color="auto"/>
              <w:left w:val="single" w:sz="4" w:space="0" w:color="auto"/>
              <w:bottom w:val="single" w:sz="4" w:space="0" w:color="auto"/>
              <w:right w:val="single" w:sz="4" w:space="0" w:color="auto"/>
            </w:tcBorders>
            <w:hideMark/>
          </w:tcPr>
          <w:p w14:paraId="701D4A83"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2EC0803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02DAB4" w14:textId="77777777" w:rsidR="00F51BD8" w:rsidRDefault="00F51BD8">
            <w:pPr>
              <w:pStyle w:val="TAL"/>
              <w:rPr>
                <w:sz w:val="16"/>
              </w:rPr>
            </w:pPr>
            <w:r>
              <w:rPr>
                <w:sz w:val="16"/>
              </w:rPr>
              <w:t>S5-242616</w:t>
            </w:r>
          </w:p>
        </w:tc>
        <w:tc>
          <w:tcPr>
            <w:tcW w:w="0" w:type="auto"/>
            <w:tcBorders>
              <w:top w:val="single" w:sz="4" w:space="0" w:color="auto"/>
              <w:left w:val="single" w:sz="4" w:space="0" w:color="auto"/>
              <w:bottom w:val="single" w:sz="4" w:space="0" w:color="auto"/>
              <w:right w:val="single" w:sz="4" w:space="0" w:color="auto"/>
            </w:tcBorders>
            <w:hideMark/>
          </w:tcPr>
          <w:p w14:paraId="4A8CEB61" w14:textId="77777777" w:rsidR="00F51BD8" w:rsidRDefault="00F51BD8">
            <w:pPr>
              <w:pStyle w:val="TAL"/>
              <w:rPr>
                <w:sz w:val="16"/>
              </w:rPr>
            </w:pPr>
            <w:r>
              <w:rPr>
                <w:sz w:val="16"/>
              </w:rPr>
              <w:t>-</w:t>
            </w:r>
          </w:p>
        </w:tc>
      </w:tr>
      <w:tr w:rsidR="00F51BD8" w14:paraId="7516FDA5" w14:textId="77777777">
        <w:tc>
          <w:tcPr>
            <w:tcW w:w="0" w:type="auto"/>
            <w:tcBorders>
              <w:top w:val="single" w:sz="4" w:space="0" w:color="auto"/>
              <w:left w:val="single" w:sz="4" w:space="0" w:color="auto"/>
              <w:bottom w:val="single" w:sz="4" w:space="0" w:color="auto"/>
              <w:right w:val="single" w:sz="4" w:space="0" w:color="auto"/>
            </w:tcBorders>
            <w:hideMark/>
          </w:tcPr>
          <w:p w14:paraId="6C8A82EB" w14:textId="77777777" w:rsidR="00F51BD8" w:rsidRDefault="00F51BD8">
            <w:pPr>
              <w:pStyle w:val="TAL"/>
              <w:rPr>
                <w:sz w:val="16"/>
              </w:rPr>
            </w:pPr>
            <w:r>
              <w:rPr>
                <w:sz w:val="16"/>
              </w:rPr>
              <w:t>S5-243370</w:t>
            </w:r>
          </w:p>
        </w:tc>
        <w:tc>
          <w:tcPr>
            <w:tcW w:w="0" w:type="auto"/>
            <w:tcBorders>
              <w:top w:val="single" w:sz="4" w:space="0" w:color="auto"/>
              <w:left w:val="single" w:sz="4" w:space="0" w:color="auto"/>
              <w:bottom w:val="single" w:sz="4" w:space="0" w:color="auto"/>
              <w:right w:val="single" w:sz="4" w:space="0" w:color="auto"/>
            </w:tcBorders>
            <w:hideMark/>
          </w:tcPr>
          <w:p w14:paraId="18CD57CD" w14:textId="77777777" w:rsidR="00F51BD8" w:rsidRDefault="00F51BD8">
            <w:pPr>
              <w:pStyle w:val="TAL"/>
              <w:rPr>
                <w:sz w:val="16"/>
              </w:rPr>
            </w:pPr>
            <w:r>
              <w:rPr>
                <w:sz w:val="16"/>
              </w:rPr>
              <w:t>Rel-18 CR TS 28.623 Aligning Stage 3 YAML QMC attributes with Stage 2</w:t>
            </w:r>
          </w:p>
        </w:tc>
        <w:tc>
          <w:tcPr>
            <w:tcW w:w="0" w:type="auto"/>
            <w:tcBorders>
              <w:top w:val="single" w:sz="4" w:space="0" w:color="auto"/>
              <w:left w:val="single" w:sz="4" w:space="0" w:color="auto"/>
              <w:bottom w:val="single" w:sz="4" w:space="0" w:color="auto"/>
              <w:right w:val="single" w:sz="4" w:space="0" w:color="auto"/>
            </w:tcBorders>
            <w:hideMark/>
          </w:tcPr>
          <w:p w14:paraId="18AE12A4"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90DD5C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CEEF9C" w14:textId="77777777" w:rsidR="00F51BD8" w:rsidRDefault="00F51BD8">
            <w:pPr>
              <w:pStyle w:val="TAL"/>
              <w:rPr>
                <w:sz w:val="16"/>
              </w:rPr>
            </w:pPr>
            <w:r>
              <w:rPr>
                <w:sz w:val="16"/>
              </w:rPr>
              <w:t>S5-242676</w:t>
            </w:r>
          </w:p>
        </w:tc>
        <w:tc>
          <w:tcPr>
            <w:tcW w:w="0" w:type="auto"/>
            <w:tcBorders>
              <w:top w:val="single" w:sz="4" w:space="0" w:color="auto"/>
              <w:left w:val="single" w:sz="4" w:space="0" w:color="auto"/>
              <w:bottom w:val="single" w:sz="4" w:space="0" w:color="auto"/>
              <w:right w:val="single" w:sz="4" w:space="0" w:color="auto"/>
            </w:tcBorders>
            <w:hideMark/>
          </w:tcPr>
          <w:p w14:paraId="67CB15FA" w14:textId="77777777" w:rsidR="00F51BD8" w:rsidRDefault="00F51BD8">
            <w:pPr>
              <w:pStyle w:val="TAL"/>
              <w:rPr>
                <w:sz w:val="16"/>
              </w:rPr>
            </w:pPr>
            <w:r>
              <w:rPr>
                <w:sz w:val="16"/>
              </w:rPr>
              <w:t>-</w:t>
            </w:r>
          </w:p>
        </w:tc>
      </w:tr>
      <w:tr w:rsidR="00F51BD8" w14:paraId="697DC0C7" w14:textId="77777777">
        <w:tc>
          <w:tcPr>
            <w:tcW w:w="0" w:type="auto"/>
            <w:tcBorders>
              <w:top w:val="single" w:sz="4" w:space="0" w:color="auto"/>
              <w:left w:val="single" w:sz="4" w:space="0" w:color="auto"/>
              <w:bottom w:val="single" w:sz="4" w:space="0" w:color="auto"/>
              <w:right w:val="single" w:sz="4" w:space="0" w:color="auto"/>
            </w:tcBorders>
            <w:hideMark/>
          </w:tcPr>
          <w:p w14:paraId="0E0D9D61" w14:textId="77777777" w:rsidR="00F51BD8" w:rsidRDefault="00F51BD8">
            <w:pPr>
              <w:pStyle w:val="TAL"/>
              <w:rPr>
                <w:sz w:val="16"/>
              </w:rPr>
            </w:pPr>
            <w:r>
              <w:rPr>
                <w:sz w:val="16"/>
              </w:rPr>
              <w:t>S5-243371</w:t>
            </w:r>
          </w:p>
        </w:tc>
        <w:tc>
          <w:tcPr>
            <w:tcW w:w="0" w:type="auto"/>
            <w:tcBorders>
              <w:top w:val="single" w:sz="4" w:space="0" w:color="auto"/>
              <w:left w:val="single" w:sz="4" w:space="0" w:color="auto"/>
              <w:bottom w:val="single" w:sz="4" w:space="0" w:color="auto"/>
              <w:right w:val="single" w:sz="4" w:space="0" w:color="auto"/>
            </w:tcBorders>
            <w:hideMark/>
          </w:tcPr>
          <w:p w14:paraId="3B5B3E39" w14:textId="77777777" w:rsidR="00F51BD8" w:rsidRDefault="00F51BD8">
            <w:pPr>
              <w:pStyle w:val="TAL"/>
              <w:rPr>
                <w:sz w:val="16"/>
              </w:rPr>
            </w:pPr>
            <w:r>
              <w:rPr>
                <w:sz w:val="16"/>
              </w:rPr>
              <w:t>Rel-18 CR 28.104 Add missing bracket in diagram</w:t>
            </w:r>
          </w:p>
        </w:tc>
        <w:tc>
          <w:tcPr>
            <w:tcW w:w="0" w:type="auto"/>
            <w:tcBorders>
              <w:top w:val="single" w:sz="4" w:space="0" w:color="auto"/>
              <w:left w:val="single" w:sz="4" w:space="0" w:color="auto"/>
              <w:bottom w:val="single" w:sz="4" w:space="0" w:color="auto"/>
              <w:right w:val="single" w:sz="4" w:space="0" w:color="auto"/>
            </w:tcBorders>
            <w:hideMark/>
          </w:tcPr>
          <w:p w14:paraId="366EDC16"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5FE077D"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723BE7" w14:textId="77777777" w:rsidR="00F51BD8" w:rsidRDefault="00F51BD8">
            <w:pPr>
              <w:pStyle w:val="TAL"/>
              <w:rPr>
                <w:sz w:val="16"/>
              </w:rPr>
            </w:pPr>
            <w:r>
              <w:rPr>
                <w:sz w:val="16"/>
              </w:rPr>
              <w:t>S5-242955</w:t>
            </w:r>
          </w:p>
        </w:tc>
        <w:tc>
          <w:tcPr>
            <w:tcW w:w="0" w:type="auto"/>
            <w:tcBorders>
              <w:top w:val="single" w:sz="4" w:space="0" w:color="auto"/>
              <w:left w:val="single" w:sz="4" w:space="0" w:color="auto"/>
              <w:bottom w:val="single" w:sz="4" w:space="0" w:color="auto"/>
              <w:right w:val="single" w:sz="4" w:space="0" w:color="auto"/>
            </w:tcBorders>
            <w:hideMark/>
          </w:tcPr>
          <w:p w14:paraId="7270B933" w14:textId="77777777" w:rsidR="00F51BD8" w:rsidRDefault="00F51BD8">
            <w:pPr>
              <w:pStyle w:val="TAL"/>
              <w:rPr>
                <w:sz w:val="16"/>
              </w:rPr>
            </w:pPr>
            <w:r>
              <w:rPr>
                <w:sz w:val="16"/>
              </w:rPr>
              <w:t>-</w:t>
            </w:r>
          </w:p>
        </w:tc>
      </w:tr>
      <w:tr w:rsidR="00F51BD8" w14:paraId="7E2BC7F4" w14:textId="77777777">
        <w:tc>
          <w:tcPr>
            <w:tcW w:w="0" w:type="auto"/>
            <w:tcBorders>
              <w:top w:val="single" w:sz="4" w:space="0" w:color="auto"/>
              <w:left w:val="single" w:sz="4" w:space="0" w:color="auto"/>
              <w:bottom w:val="single" w:sz="4" w:space="0" w:color="auto"/>
              <w:right w:val="single" w:sz="4" w:space="0" w:color="auto"/>
            </w:tcBorders>
            <w:hideMark/>
          </w:tcPr>
          <w:p w14:paraId="185977D3" w14:textId="77777777" w:rsidR="00F51BD8" w:rsidRDefault="00F51BD8">
            <w:pPr>
              <w:pStyle w:val="TAL"/>
              <w:rPr>
                <w:sz w:val="16"/>
              </w:rPr>
            </w:pPr>
            <w:r>
              <w:rPr>
                <w:sz w:val="16"/>
              </w:rPr>
              <w:t>S5-243372</w:t>
            </w:r>
          </w:p>
        </w:tc>
        <w:tc>
          <w:tcPr>
            <w:tcW w:w="0" w:type="auto"/>
            <w:tcBorders>
              <w:top w:val="single" w:sz="4" w:space="0" w:color="auto"/>
              <w:left w:val="single" w:sz="4" w:space="0" w:color="auto"/>
              <w:bottom w:val="single" w:sz="4" w:space="0" w:color="auto"/>
              <w:right w:val="single" w:sz="4" w:space="0" w:color="auto"/>
            </w:tcBorders>
            <w:hideMark/>
          </w:tcPr>
          <w:p w14:paraId="3B5691D9" w14:textId="77777777" w:rsidR="00F51BD8" w:rsidRDefault="00F51BD8">
            <w:pPr>
              <w:pStyle w:val="TAL"/>
              <w:rPr>
                <w:sz w:val="16"/>
              </w:rPr>
            </w:pPr>
            <w:r>
              <w:rPr>
                <w:sz w:val="16"/>
              </w:rPr>
              <w:t xml:space="preserve">Rel-19 </w:t>
            </w:r>
            <w:proofErr w:type="spellStart"/>
            <w:r>
              <w:rPr>
                <w:sz w:val="16"/>
              </w:rPr>
              <w:t>clean up</w:t>
            </w:r>
            <w:proofErr w:type="spellEnd"/>
            <w:r>
              <w:rPr>
                <w:sz w:val="16"/>
              </w:rPr>
              <w:t xml:space="preserve"> for TS 32.421</w:t>
            </w:r>
          </w:p>
        </w:tc>
        <w:tc>
          <w:tcPr>
            <w:tcW w:w="0" w:type="auto"/>
            <w:tcBorders>
              <w:top w:val="single" w:sz="4" w:space="0" w:color="auto"/>
              <w:left w:val="single" w:sz="4" w:space="0" w:color="auto"/>
              <w:bottom w:val="single" w:sz="4" w:space="0" w:color="auto"/>
              <w:right w:val="single" w:sz="4" w:space="0" w:color="auto"/>
            </w:tcBorders>
            <w:hideMark/>
          </w:tcPr>
          <w:p w14:paraId="03261484" w14:textId="77777777" w:rsidR="00F51BD8" w:rsidRDefault="00F51BD8">
            <w:pPr>
              <w:pStyle w:val="TAL"/>
              <w:rPr>
                <w:sz w:val="16"/>
              </w:rPr>
            </w:pPr>
            <w:r>
              <w:rPr>
                <w:sz w:val="16"/>
              </w:rPr>
              <w:t>Huawei, Verizon</w:t>
            </w:r>
          </w:p>
        </w:tc>
        <w:tc>
          <w:tcPr>
            <w:tcW w:w="0" w:type="auto"/>
            <w:tcBorders>
              <w:top w:val="single" w:sz="4" w:space="0" w:color="auto"/>
              <w:left w:val="single" w:sz="4" w:space="0" w:color="auto"/>
              <w:bottom w:val="single" w:sz="4" w:space="0" w:color="auto"/>
              <w:right w:val="single" w:sz="4" w:space="0" w:color="auto"/>
            </w:tcBorders>
            <w:hideMark/>
          </w:tcPr>
          <w:p w14:paraId="66EDC7E5"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1A8205" w14:textId="77777777" w:rsidR="00F51BD8" w:rsidRDefault="00F51BD8">
            <w:pPr>
              <w:pStyle w:val="TAL"/>
              <w:rPr>
                <w:sz w:val="16"/>
              </w:rPr>
            </w:pPr>
            <w:r>
              <w:rPr>
                <w:sz w:val="16"/>
              </w:rPr>
              <w:t>S5-242547</w:t>
            </w:r>
          </w:p>
        </w:tc>
        <w:tc>
          <w:tcPr>
            <w:tcW w:w="0" w:type="auto"/>
            <w:tcBorders>
              <w:top w:val="single" w:sz="4" w:space="0" w:color="auto"/>
              <w:left w:val="single" w:sz="4" w:space="0" w:color="auto"/>
              <w:bottom w:val="single" w:sz="4" w:space="0" w:color="auto"/>
              <w:right w:val="single" w:sz="4" w:space="0" w:color="auto"/>
            </w:tcBorders>
            <w:hideMark/>
          </w:tcPr>
          <w:p w14:paraId="52FAE4E3" w14:textId="77777777" w:rsidR="00F51BD8" w:rsidRDefault="00F51BD8">
            <w:pPr>
              <w:pStyle w:val="TAL"/>
              <w:rPr>
                <w:sz w:val="16"/>
              </w:rPr>
            </w:pPr>
            <w:r>
              <w:rPr>
                <w:sz w:val="16"/>
              </w:rPr>
              <w:t>-</w:t>
            </w:r>
          </w:p>
        </w:tc>
      </w:tr>
      <w:tr w:rsidR="00F51BD8" w14:paraId="604530DB" w14:textId="77777777">
        <w:tc>
          <w:tcPr>
            <w:tcW w:w="0" w:type="auto"/>
            <w:tcBorders>
              <w:top w:val="single" w:sz="4" w:space="0" w:color="auto"/>
              <w:left w:val="single" w:sz="4" w:space="0" w:color="auto"/>
              <w:bottom w:val="single" w:sz="4" w:space="0" w:color="auto"/>
              <w:right w:val="single" w:sz="4" w:space="0" w:color="auto"/>
            </w:tcBorders>
            <w:hideMark/>
          </w:tcPr>
          <w:p w14:paraId="70A2E6A1" w14:textId="77777777" w:rsidR="00F51BD8" w:rsidRDefault="00F51BD8">
            <w:pPr>
              <w:pStyle w:val="TAL"/>
              <w:rPr>
                <w:sz w:val="16"/>
              </w:rPr>
            </w:pPr>
            <w:r>
              <w:rPr>
                <w:sz w:val="16"/>
              </w:rPr>
              <w:t>S5-243373</w:t>
            </w:r>
          </w:p>
        </w:tc>
        <w:tc>
          <w:tcPr>
            <w:tcW w:w="0" w:type="auto"/>
            <w:tcBorders>
              <w:top w:val="single" w:sz="4" w:space="0" w:color="auto"/>
              <w:left w:val="single" w:sz="4" w:space="0" w:color="auto"/>
              <w:bottom w:val="single" w:sz="4" w:space="0" w:color="auto"/>
              <w:right w:val="single" w:sz="4" w:space="0" w:color="auto"/>
            </w:tcBorders>
            <w:hideMark/>
          </w:tcPr>
          <w:p w14:paraId="3476AC98" w14:textId="77777777" w:rsidR="00F51BD8" w:rsidRDefault="00F51BD8">
            <w:pPr>
              <w:pStyle w:val="TAL"/>
              <w:rPr>
                <w:sz w:val="16"/>
              </w:rPr>
            </w:pPr>
            <w:r>
              <w:rPr>
                <w:sz w:val="16"/>
              </w:rPr>
              <w:t>Rel-19 CR 28.313 Management for LTM</w:t>
            </w:r>
          </w:p>
        </w:tc>
        <w:tc>
          <w:tcPr>
            <w:tcW w:w="0" w:type="auto"/>
            <w:tcBorders>
              <w:top w:val="single" w:sz="4" w:space="0" w:color="auto"/>
              <w:left w:val="single" w:sz="4" w:space="0" w:color="auto"/>
              <w:bottom w:val="single" w:sz="4" w:space="0" w:color="auto"/>
              <w:right w:val="single" w:sz="4" w:space="0" w:color="auto"/>
            </w:tcBorders>
            <w:hideMark/>
          </w:tcPr>
          <w:p w14:paraId="47C811AB"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5AADC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C99145" w14:textId="77777777" w:rsidR="00F51BD8" w:rsidRDefault="00F51BD8">
            <w:pPr>
              <w:pStyle w:val="TAL"/>
              <w:rPr>
                <w:sz w:val="16"/>
              </w:rPr>
            </w:pPr>
            <w:r>
              <w:rPr>
                <w:sz w:val="16"/>
              </w:rPr>
              <w:t>S5-242592</w:t>
            </w:r>
          </w:p>
        </w:tc>
        <w:tc>
          <w:tcPr>
            <w:tcW w:w="0" w:type="auto"/>
            <w:tcBorders>
              <w:top w:val="single" w:sz="4" w:space="0" w:color="auto"/>
              <w:left w:val="single" w:sz="4" w:space="0" w:color="auto"/>
              <w:bottom w:val="single" w:sz="4" w:space="0" w:color="auto"/>
              <w:right w:val="single" w:sz="4" w:space="0" w:color="auto"/>
            </w:tcBorders>
            <w:hideMark/>
          </w:tcPr>
          <w:p w14:paraId="45D6E613" w14:textId="77777777" w:rsidR="00F51BD8" w:rsidRDefault="00F51BD8">
            <w:pPr>
              <w:pStyle w:val="TAL"/>
              <w:rPr>
                <w:sz w:val="16"/>
              </w:rPr>
            </w:pPr>
            <w:r>
              <w:rPr>
                <w:sz w:val="16"/>
              </w:rPr>
              <w:t>-</w:t>
            </w:r>
          </w:p>
        </w:tc>
      </w:tr>
      <w:tr w:rsidR="00F51BD8" w14:paraId="429DEB4B" w14:textId="77777777">
        <w:tc>
          <w:tcPr>
            <w:tcW w:w="0" w:type="auto"/>
            <w:tcBorders>
              <w:top w:val="single" w:sz="4" w:space="0" w:color="auto"/>
              <w:left w:val="single" w:sz="4" w:space="0" w:color="auto"/>
              <w:bottom w:val="single" w:sz="4" w:space="0" w:color="auto"/>
              <w:right w:val="single" w:sz="4" w:space="0" w:color="auto"/>
            </w:tcBorders>
            <w:hideMark/>
          </w:tcPr>
          <w:p w14:paraId="5970261C" w14:textId="77777777" w:rsidR="00F51BD8" w:rsidRDefault="00F51BD8">
            <w:pPr>
              <w:pStyle w:val="TAL"/>
              <w:rPr>
                <w:sz w:val="16"/>
              </w:rPr>
            </w:pPr>
            <w:r>
              <w:rPr>
                <w:sz w:val="16"/>
              </w:rPr>
              <w:t>S5-243374</w:t>
            </w:r>
          </w:p>
        </w:tc>
        <w:tc>
          <w:tcPr>
            <w:tcW w:w="0" w:type="auto"/>
            <w:tcBorders>
              <w:top w:val="single" w:sz="4" w:space="0" w:color="auto"/>
              <w:left w:val="single" w:sz="4" w:space="0" w:color="auto"/>
              <w:bottom w:val="single" w:sz="4" w:space="0" w:color="auto"/>
              <w:right w:val="single" w:sz="4" w:space="0" w:color="auto"/>
            </w:tcBorders>
            <w:hideMark/>
          </w:tcPr>
          <w:p w14:paraId="3E72F73C" w14:textId="77777777" w:rsidR="00F51BD8" w:rsidRDefault="00F51BD8">
            <w:pPr>
              <w:pStyle w:val="TAL"/>
              <w:rPr>
                <w:sz w:val="16"/>
              </w:rPr>
            </w:pPr>
            <w:r>
              <w:rPr>
                <w:sz w:val="16"/>
              </w:rPr>
              <w:t>Rel-19 CR 28.538 UML diagram and other minor corrections</w:t>
            </w:r>
          </w:p>
        </w:tc>
        <w:tc>
          <w:tcPr>
            <w:tcW w:w="0" w:type="auto"/>
            <w:tcBorders>
              <w:top w:val="single" w:sz="4" w:space="0" w:color="auto"/>
              <w:left w:val="single" w:sz="4" w:space="0" w:color="auto"/>
              <w:bottom w:val="single" w:sz="4" w:space="0" w:color="auto"/>
              <w:right w:val="single" w:sz="4" w:space="0" w:color="auto"/>
            </w:tcBorders>
            <w:hideMark/>
          </w:tcPr>
          <w:p w14:paraId="5B838453"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F78419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7904BD" w14:textId="77777777" w:rsidR="00F51BD8" w:rsidRDefault="00F51BD8">
            <w:pPr>
              <w:pStyle w:val="TAL"/>
              <w:rPr>
                <w:sz w:val="16"/>
              </w:rPr>
            </w:pPr>
            <w:r>
              <w:rPr>
                <w:sz w:val="16"/>
              </w:rPr>
              <w:t>S5-242842</w:t>
            </w:r>
          </w:p>
        </w:tc>
        <w:tc>
          <w:tcPr>
            <w:tcW w:w="0" w:type="auto"/>
            <w:tcBorders>
              <w:top w:val="single" w:sz="4" w:space="0" w:color="auto"/>
              <w:left w:val="single" w:sz="4" w:space="0" w:color="auto"/>
              <w:bottom w:val="single" w:sz="4" w:space="0" w:color="auto"/>
              <w:right w:val="single" w:sz="4" w:space="0" w:color="auto"/>
            </w:tcBorders>
            <w:hideMark/>
          </w:tcPr>
          <w:p w14:paraId="74B79A0D" w14:textId="77777777" w:rsidR="00F51BD8" w:rsidRDefault="00F51BD8">
            <w:pPr>
              <w:pStyle w:val="TAL"/>
              <w:rPr>
                <w:sz w:val="16"/>
              </w:rPr>
            </w:pPr>
            <w:r>
              <w:rPr>
                <w:sz w:val="16"/>
              </w:rPr>
              <w:t>-</w:t>
            </w:r>
          </w:p>
        </w:tc>
      </w:tr>
      <w:tr w:rsidR="00F51BD8" w14:paraId="623D824F" w14:textId="77777777">
        <w:tc>
          <w:tcPr>
            <w:tcW w:w="0" w:type="auto"/>
            <w:tcBorders>
              <w:top w:val="single" w:sz="4" w:space="0" w:color="auto"/>
              <w:left w:val="single" w:sz="4" w:space="0" w:color="auto"/>
              <w:bottom w:val="single" w:sz="4" w:space="0" w:color="auto"/>
              <w:right w:val="single" w:sz="4" w:space="0" w:color="auto"/>
            </w:tcBorders>
            <w:hideMark/>
          </w:tcPr>
          <w:p w14:paraId="3F587EC7" w14:textId="77777777" w:rsidR="00F51BD8" w:rsidRDefault="00F51BD8">
            <w:pPr>
              <w:pStyle w:val="TAL"/>
              <w:rPr>
                <w:sz w:val="16"/>
              </w:rPr>
            </w:pPr>
            <w:r>
              <w:rPr>
                <w:sz w:val="16"/>
              </w:rPr>
              <w:t>S5-243375</w:t>
            </w:r>
          </w:p>
        </w:tc>
        <w:tc>
          <w:tcPr>
            <w:tcW w:w="0" w:type="auto"/>
            <w:tcBorders>
              <w:top w:val="single" w:sz="4" w:space="0" w:color="auto"/>
              <w:left w:val="single" w:sz="4" w:space="0" w:color="auto"/>
              <w:bottom w:val="single" w:sz="4" w:space="0" w:color="auto"/>
              <w:right w:val="single" w:sz="4" w:space="0" w:color="auto"/>
            </w:tcBorders>
            <w:hideMark/>
          </w:tcPr>
          <w:p w14:paraId="41046CAA" w14:textId="77777777" w:rsidR="00F51BD8" w:rsidRDefault="00F51BD8">
            <w:pPr>
              <w:pStyle w:val="TAL"/>
              <w:rPr>
                <w:sz w:val="16"/>
              </w:rPr>
            </w:pPr>
            <w:r>
              <w:rPr>
                <w:sz w:val="16"/>
              </w:rPr>
              <w:t xml:space="preserve">Rel-17 CR 32.160 Correct </w:t>
            </w:r>
            <w:proofErr w:type="spellStart"/>
            <w:r>
              <w:rPr>
                <w:sz w:val="16"/>
              </w:rPr>
              <w:t>pyang</w:t>
            </w:r>
            <w:proofErr w:type="spellEnd"/>
            <w:r>
              <w:rPr>
                <w:sz w:val="16"/>
              </w:rPr>
              <w:t xml:space="preserve"> usage</w:t>
            </w:r>
          </w:p>
        </w:tc>
        <w:tc>
          <w:tcPr>
            <w:tcW w:w="0" w:type="auto"/>
            <w:tcBorders>
              <w:top w:val="single" w:sz="4" w:space="0" w:color="auto"/>
              <w:left w:val="single" w:sz="4" w:space="0" w:color="auto"/>
              <w:bottom w:val="single" w:sz="4" w:space="0" w:color="auto"/>
              <w:right w:val="single" w:sz="4" w:space="0" w:color="auto"/>
            </w:tcBorders>
            <w:hideMark/>
          </w:tcPr>
          <w:p w14:paraId="61C97D76"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09DF118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B12776" w14:textId="77777777" w:rsidR="00F51BD8" w:rsidRDefault="00F51BD8">
            <w:pPr>
              <w:pStyle w:val="TAL"/>
              <w:rPr>
                <w:sz w:val="16"/>
              </w:rPr>
            </w:pPr>
            <w:r>
              <w:rPr>
                <w:sz w:val="16"/>
              </w:rPr>
              <w:t>S5-242821</w:t>
            </w:r>
          </w:p>
        </w:tc>
        <w:tc>
          <w:tcPr>
            <w:tcW w:w="0" w:type="auto"/>
            <w:tcBorders>
              <w:top w:val="single" w:sz="4" w:space="0" w:color="auto"/>
              <w:left w:val="single" w:sz="4" w:space="0" w:color="auto"/>
              <w:bottom w:val="single" w:sz="4" w:space="0" w:color="auto"/>
              <w:right w:val="single" w:sz="4" w:space="0" w:color="auto"/>
            </w:tcBorders>
            <w:hideMark/>
          </w:tcPr>
          <w:p w14:paraId="2043C085" w14:textId="77777777" w:rsidR="00F51BD8" w:rsidRDefault="00F51BD8">
            <w:pPr>
              <w:pStyle w:val="TAL"/>
              <w:rPr>
                <w:sz w:val="16"/>
              </w:rPr>
            </w:pPr>
            <w:r>
              <w:rPr>
                <w:sz w:val="16"/>
              </w:rPr>
              <w:t>-</w:t>
            </w:r>
          </w:p>
        </w:tc>
      </w:tr>
      <w:tr w:rsidR="00F51BD8" w14:paraId="6667ABD5" w14:textId="77777777">
        <w:tc>
          <w:tcPr>
            <w:tcW w:w="0" w:type="auto"/>
            <w:tcBorders>
              <w:top w:val="single" w:sz="4" w:space="0" w:color="auto"/>
              <w:left w:val="single" w:sz="4" w:space="0" w:color="auto"/>
              <w:bottom w:val="single" w:sz="4" w:space="0" w:color="auto"/>
              <w:right w:val="single" w:sz="4" w:space="0" w:color="auto"/>
            </w:tcBorders>
            <w:hideMark/>
          </w:tcPr>
          <w:p w14:paraId="6CBD024A" w14:textId="77777777" w:rsidR="00F51BD8" w:rsidRDefault="00F51BD8">
            <w:pPr>
              <w:pStyle w:val="TAL"/>
              <w:rPr>
                <w:sz w:val="16"/>
              </w:rPr>
            </w:pPr>
            <w:r>
              <w:rPr>
                <w:sz w:val="16"/>
              </w:rPr>
              <w:t>S5-243376</w:t>
            </w:r>
          </w:p>
        </w:tc>
        <w:tc>
          <w:tcPr>
            <w:tcW w:w="0" w:type="auto"/>
            <w:tcBorders>
              <w:top w:val="single" w:sz="4" w:space="0" w:color="auto"/>
              <w:left w:val="single" w:sz="4" w:space="0" w:color="auto"/>
              <w:bottom w:val="single" w:sz="4" w:space="0" w:color="auto"/>
              <w:right w:val="single" w:sz="4" w:space="0" w:color="auto"/>
            </w:tcBorders>
            <w:hideMark/>
          </w:tcPr>
          <w:p w14:paraId="2A0DB8CF" w14:textId="77777777" w:rsidR="00F51BD8" w:rsidRDefault="00F51BD8">
            <w:pPr>
              <w:pStyle w:val="TAL"/>
              <w:rPr>
                <w:sz w:val="16"/>
              </w:rPr>
            </w:pPr>
            <w:r>
              <w:rPr>
                <w:sz w:val="16"/>
              </w:rPr>
              <w:t xml:space="preserve">Rel-18 CR 32.160 Correct </w:t>
            </w:r>
            <w:proofErr w:type="spellStart"/>
            <w:r>
              <w:rPr>
                <w:sz w:val="16"/>
              </w:rPr>
              <w:t>pyang</w:t>
            </w:r>
            <w:proofErr w:type="spellEnd"/>
            <w:r>
              <w:rPr>
                <w:sz w:val="16"/>
              </w:rPr>
              <w:t xml:space="preserve"> usage</w:t>
            </w:r>
          </w:p>
        </w:tc>
        <w:tc>
          <w:tcPr>
            <w:tcW w:w="0" w:type="auto"/>
            <w:tcBorders>
              <w:top w:val="single" w:sz="4" w:space="0" w:color="auto"/>
              <w:left w:val="single" w:sz="4" w:space="0" w:color="auto"/>
              <w:bottom w:val="single" w:sz="4" w:space="0" w:color="auto"/>
              <w:right w:val="single" w:sz="4" w:space="0" w:color="auto"/>
            </w:tcBorders>
            <w:hideMark/>
          </w:tcPr>
          <w:p w14:paraId="6B77B4A3"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A59D071"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9E6961" w14:textId="77777777" w:rsidR="00F51BD8" w:rsidRDefault="00F51BD8">
            <w:pPr>
              <w:pStyle w:val="TAL"/>
              <w:rPr>
                <w:sz w:val="16"/>
              </w:rPr>
            </w:pPr>
            <w:r>
              <w:rPr>
                <w:sz w:val="16"/>
              </w:rPr>
              <w:t>S5-242822</w:t>
            </w:r>
          </w:p>
        </w:tc>
        <w:tc>
          <w:tcPr>
            <w:tcW w:w="0" w:type="auto"/>
            <w:tcBorders>
              <w:top w:val="single" w:sz="4" w:space="0" w:color="auto"/>
              <w:left w:val="single" w:sz="4" w:space="0" w:color="auto"/>
              <w:bottom w:val="single" w:sz="4" w:space="0" w:color="auto"/>
              <w:right w:val="single" w:sz="4" w:space="0" w:color="auto"/>
            </w:tcBorders>
            <w:hideMark/>
          </w:tcPr>
          <w:p w14:paraId="623D580C" w14:textId="77777777" w:rsidR="00F51BD8" w:rsidRDefault="00F51BD8">
            <w:pPr>
              <w:pStyle w:val="TAL"/>
              <w:rPr>
                <w:sz w:val="16"/>
              </w:rPr>
            </w:pPr>
            <w:r>
              <w:rPr>
                <w:sz w:val="16"/>
              </w:rPr>
              <w:t>-</w:t>
            </w:r>
          </w:p>
        </w:tc>
      </w:tr>
      <w:tr w:rsidR="00F51BD8" w14:paraId="5BE6D498" w14:textId="77777777">
        <w:tc>
          <w:tcPr>
            <w:tcW w:w="0" w:type="auto"/>
            <w:tcBorders>
              <w:top w:val="single" w:sz="4" w:space="0" w:color="auto"/>
              <w:left w:val="single" w:sz="4" w:space="0" w:color="auto"/>
              <w:bottom w:val="single" w:sz="4" w:space="0" w:color="auto"/>
              <w:right w:val="single" w:sz="4" w:space="0" w:color="auto"/>
            </w:tcBorders>
            <w:hideMark/>
          </w:tcPr>
          <w:p w14:paraId="323804AA" w14:textId="77777777" w:rsidR="00F51BD8" w:rsidRDefault="00F51BD8">
            <w:pPr>
              <w:pStyle w:val="TAL"/>
              <w:rPr>
                <w:sz w:val="16"/>
              </w:rPr>
            </w:pPr>
            <w:r>
              <w:rPr>
                <w:sz w:val="16"/>
              </w:rPr>
              <w:t>S5-243377</w:t>
            </w:r>
          </w:p>
        </w:tc>
        <w:tc>
          <w:tcPr>
            <w:tcW w:w="0" w:type="auto"/>
            <w:tcBorders>
              <w:top w:val="single" w:sz="4" w:space="0" w:color="auto"/>
              <w:left w:val="single" w:sz="4" w:space="0" w:color="auto"/>
              <w:bottom w:val="single" w:sz="4" w:space="0" w:color="auto"/>
              <w:right w:val="single" w:sz="4" w:space="0" w:color="auto"/>
            </w:tcBorders>
            <w:hideMark/>
          </w:tcPr>
          <w:p w14:paraId="2A17B205" w14:textId="77777777" w:rsidR="00F51BD8" w:rsidRDefault="00F51BD8">
            <w:pPr>
              <w:pStyle w:val="TAL"/>
              <w:rPr>
                <w:sz w:val="16"/>
              </w:rPr>
            </w:pPr>
            <w:r>
              <w:rPr>
                <w:sz w:val="16"/>
              </w:rPr>
              <w:t>Rel-17 CR 32.156 Clarify usage of information models</w:t>
            </w:r>
          </w:p>
        </w:tc>
        <w:tc>
          <w:tcPr>
            <w:tcW w:w="0" w:type="auto"/>
            <w:tcBorders>
              <w:top w:val="single" w:sz="4" w:space="0" w:color="auto"/>
              <w:left w:val="single" w:sz="4" w:space="0" w:color="auto"/>
              <w:bottom w:val="single" w:sz="4" w:space="0" w:color="auto"/>
              <w:right w:val="single" w:sz="4" w:space="0" w:color="auto"/>
            </w:tcBorders>
            <w:hideMark/>
          </w:tcPr>
          <w:p w14:paraId="6A152F7F"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9CC187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D46F31" w14:textId="77777777" w:rsidR="00F51BD8" w:rsidRDefault="00F51BD8">
            <w:pPr>
              <w:pStyle w:val="TAL"/>
              <w:rPr>
                <w:sz w:val="16"/>
              </w:rPr>
            </w:pPr>
            <w:r>
              <w:rPr>
                <w:sz w:val="16"/>
              </w:rPr>
              <w:t>S5-242965</w:t>
            </w:r>
          </w:p>
        </w:tc>
        <w:tc>
          <w:tcPr>
            <w:tcW w:w="0" w:type="auto"/>
            <w:tcBorders>
              <w:top w:val="single" w:sz="4" w:space="0" w:color="auto"/>
              <w:left w:val="single" w:sz="4" w:space="0" w:color="auto"/>
              <w:bottom w:val="single" w:sz="4" w:space="0" w:color="auto"/>
              <w:right w:val="single" w:sz="4" w:space="0" w:color="auto"/>
            </w:tcBorders>
            <w:hideMark/>
          </w:tcPr>
          <w:p w14:paraId="31BA8757" w14:textId="77777777" w:rsidR="00F51BD8" w:rsidRDefault="00F51BD8">
            <w:pPr>
              <w:pStyle w:val="TAL"/>
              <w:rPr>
                <w:sz w:val="16"/>
              </w:rPr>
            </w:pPr>
            <w:r>
              <w:rPr>
                <w:sz w:val="16"/>
              </w:rPr>
              <w:t>-</w:t>
            </w:r>
          </w:p>
        </w:tc>
      </w:tr>
      <w:tr w:rsidR="00F51BD8" w14:paraId="2F264B4C" w14:textId="77777777">
        <w:tc>
          <w:tcPr>
            <w:tcW w:w="0" w:type="auto"/>
            <w:tcBorders>
              <w:top w:val="single" w:sz="4" w:space="0" w:color="auto"/>
              <w:left w:val="single" w:sz="4" w:space="0" w:color="auto"/>
              <w:bottom w:val="single" w:sz="4" w:space="0" w:color="auto"/>
              <w:right w:val="single" w:sz="4" w:space="0" w:color="auto"/>
            </w:tcBorders>
            <w:hideMark/>
          </w:tcPr>
          <w:p w14:paraId="4176A9B4" w14:textId="77777777" w:rsidR="00F51BD8" w:rsidRDefault="00F51BD8">
            <w:pPr>
              <w:pStyle w:val="TAL"/>
              <w:rPr>
                <w:sz w:val="16"/>
              </w:rPr>
            </w:pPr>
            <w:r>
              <w:rPr>
                <w:sz w:val="16"/>
              </w:rPr>
              <w:t>S5-243378</w:t>
            </w:r>
          </w:p>
        </w:tc>
        <w:tc>
          <w:tcPr>
            <w:tcW w:w="0" w:type="auto"/>
            <w:tcBorders>
              <w:top w:val="single" w:sz="4" w:space="0" w:color="auto"/>
              <w:left w:val="single" w:sz="4" w:space="0" w:color="auto"/>
              <w:bottom w:val="single" w:sz="4" w:space="0" w:color="auto"/>
              <w:right w:val="single" w:sz="4" w:space="0" w:color="auto"/>
            </w:tcBorders>
            <w:hideMark/>
          </w:tcPr>
          <w:p w14:paraId="00593A1B" w14:textId="77777777" w:rsidR="00F51BD8" w:rsidRDefault="00F51BD8">
            <w:pPr>
              <w:pStyle w:val="TAL"/>
              <w:rPr>
                <w:sz w:val="16"/>
              </w:rPr>
            </w:pPr>
            <w:r>
              <w:rPr>
                <w:sz w:val="16"/>
              </w:rPr>
              <w:t>Rel-18 CR 32.156 Clarify usage of information models</w:t>
            </w:r>
          </w:p>
        </w:tc>
        <w:tc>
          <w:tcPr>
            <w:tcW w:w="0" w:type="auto"/>
            <w:tcBorders>
              <w:top w:val="single" w:sz="4" w:space="0" w:color="auto"/>
              <w:left w:val="single" w:sz="4" w:space="0" w:color="auto"/>
              <w:bottom w:val="single" w:sz="4" w:space="0" w:color="auto"/>
              <w:right w:val="single" w:sz="4" w:space="0" w:color="auto"/>
            </w:tcBorders>
            <w:hideMark/>
          </w:tcPr>
          <w:p w14:paraId="7A16DDDE"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5A4A997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EE5034" w14:textId="77777777" w:rsidR="00F51BD8" w:rsidRDefault="00F51BD8">
            <w:pPr>
              <w:pStyle w:val="TAL"/>
              <w:rPr>
                <w:sz w:val="16"/>
              </w:rPr>
            </w:pPr>
            <w:r>
              <w:rPr>
                <w:sz w:val="16"/>
              </w:rPr>
              <w:t>S5-242966</w:t>
            </w:r>
          </w:p>
        </w:tc>
        <w:tc>
          <w:tcPr>
            <w:tcW w:w="0" w:type="auto"/>
            <w:tcBorders>
              <w:top w:val="single" w:sz="4" w:space="0" w:color="auto"/>
              <w:left w:val="single" w:sz="4" w:space="0" w:color="auto"/>
              <w:bottom w:val="single" w:sz="4" w:space="0" w:color="auto"/>
              <w:right w:val="single" w:sz="4" w:space="0" w:color="auto"/>
            </w:tcBorders>
            <w:hideMark/>
          </w:tcPr>
          <w:p w14:paraId="2387E343" w14:textId="77777777" w:rsidR="00F51BD8" w:rsidRDefault="00F51BD8">
            <w:pPr>
              <w:pStyle w:val="TAL"/>
              <w:rPr>
                <w:sz w:val="16"/>
              </w:rPr>
            </w:pPr>
            <w:r>
              <w:rPr>
                <w:sz w:val="16"/>
              </w:rPr>
              <w:t>-</w:t>
            </w:r>
          </w:p>
        </w:tc>
      </w:tr>
      <w:tr w:rsidR="00F51BD8" w14:paraId="60DE7DD9" w14:textId="77777777">
        <w:tc>
          <w:tcPr>
            <w:tcW w:w="0" w:type="auto"/>
            <w:tcBorders>
              <w:top w:val="single" w:sz="4" w:space="0" w:color="auto"/>
              <w:left w:val="single" w:sz="4" w:space="0" w:color="auto"/>
              <w:bottom w:val="single" w:sz="4" w:space="0" w:color="auto"/>
              <w:right w:val="single" w:sz="4" w:space="0" w:color="auto"/>
            </w:tcBorders>
            <w:hideMark/>
          </w:tcPr>
          <w:p w14:paraId="6B2360CC" w14:textId="77777777" w:rsidR="00F51BD8" w:rsidRDefault="00F51BD8">
            <w:pPr>
              <w:pStyle w:val="TAL"/>
              <w:rPr>
                <w:sz w:val="16"/>
              </w:rPr>
            </w:pPr>
            <w:r>
              <w:rPr>
                <w:sz w:val="16"/>
              </w:rPr>
              <w:t>S5-243379</w:t>
            </w:r>
          </w:p>
        </w:tc>
        <w:tc>
          <w:tcPr>
            <w:tcW w:w="0" w:type="auto"/>
            <w:tcBorders>
              <w:top w:val="single" w:sz="4" w:space="0" w:color="auto"/>
              <w:left w:val="single" w:sz="4" w:space="0" w:color="auto"/>
              <w:bottom w:val="single" w:sz="4" w:space="0" w:color="auto"/>
              <w:right w:val="single" w:sz="4" w:space="0" w:color="auto"/>
            </w:tcBorders>
            <w:hideMark/>
          </w:tcPr>
          <w:p w14:paraId="4745692C" w14:textId="77777777" w:rsidR="00F51BD8" w:rsidRDefault="00F51BD8">
            <w:pPr>
              <w:pStyle w:val="TAL"/>
              <w:rPr>
                <w:sz w:val="16"/>
              </w:rPr>
            </w:pPr>
            <w:r>
              <w:rPr>
                <w:sz w:val="16"/>
              </w:rPr>
              <w:t>Rel-17 CR TS 28.105 correct the AI/ML technique overview</w:t>
            </w:r>
          </w:p>
        </w:tc>
        <w:tc>
          <w:tcPr>
            <w:tcW w:w="0" w:type="auto"/>
            <w:tcBorders>
              <w:top w:val="single" w:sz="4" w:space="0" w:color="auto"/>
              <w:left w:val="single" w:sz="4" w:space="0" w:color="auto"/>
              <w:bottom w:val="single" w:sz="4" w:space="0" w:color="auto"/>
              <w:right w:val="single" w:sz="4" w:space="0" w:color="auto"/>
            </w:tcBorders>
            <w:hideMark/>
          </w:tcPr>
          <w:p w14:paraId="4CE0889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E4C6E5"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AF2851" w14:textId="77777777" w:rsidR="00F51BD8" w:rsidRDefault="00F51BD8">
            <w:pPr>
              <w:pStyle w:val="TAL"/>
              <w:rPr>
                <w:sz w:val="16"/>
              </w:rPr>
            </w:pPr>
            <w:r>
              <w:rPr>
                <w:sz w:val="16"/>
              </w:rPr>
              <w:t>S5-242518</w:t>
            </w:r>
          </w:p>
        </w:tc>
        <w:tc>
          <w:tcPr>
            <w:tcW w:w="0" w:type="auto"/>
            <w:tcBorders>
              <w:top w:val="single" w:sz="4" w:space="0" w:color="auto"/>
              <w:left w:val="single" w:sz="4" w:space="0" w:color="auto"/>
              <w:bottom w:val="single" w:sz="4" w:space="0" w:color="auto"/>
              <w:right w:val="single" w:sz="4" w:space="0" w:color="auto"/>
            </w:tcBorders>
            <w:hideMark/>
          </w:tcPr>
          <w:p w14:paraId="0DAA7F33" w14:textId="77777777" w:rsidR="00F51BD8" w:rsidRDefault="00F51BD8">
            <w:pPr>
              <w:pStyle w:val="TAL"/>
              <w:rPr>
                <w:sz w:val="16"/>
              </w:rPr>
            </w:pPr>
            <w:r>
              <w:rPr>
                <w:sz w:val="16"/>
              </w:rPr>
              <w:t>-</w:t>
            </w:r>
          </w:p>
        </w:tc>
      </w:tr>
      <w:tr w:rsidR="00F51BD8" w14:paraId="303FA875" w14:textId="77777777">
        <w:tc>
          <w:tcPr>
            <w:tcW w:w="0" w:type="auto"/>
            <w:tcBorders>
              <w:top w:val="single" w:sz="4" w:space="0" w:color="auto"/>
              <w:left w:val="single" w:sz="4" w:space="0" w:color="auto"/>
              <w:bottom w:val="single" w:sz="4" w:space="0" w:color="auto"/>
              <w:right w:val="single" w:sz="4" w:space="0" w:color="auto"/>
            </w:tcBorders>
            <w:hideMark/>
          </w:tcPr>
          <w:p w14:paraId="528EE21F" w14:textId="77777777" w:rsidR="00F51BD8" w:rsidRDefault="00F51BD8">
            <w:pPr>
              <w:pStyle w:val="TAL"/>
              <w:rPr>
                <w:sz w:val="16"/>
              </w:rPr>
            </w:pPr>
            <w:r>
              <w:rPr>
                <w:sz w:val="16"/>
              </w:rPr>
              <w:t>S5-243380</w:t>
            </w:r>
          </w:p>
        </w:tc>
        <w:tc>
          <w:tcPr>
            <w:tcW w:w="0" w:type="auto"/>
            <w:tcBorders>
              <w:top w:val="single" w:sz="4" w:space="0" w:color="auto"/>
              <w:left w:val="single" w:sz="4" w:space="0" w:color="auto"/>
              <w:bottom w:val="single" w:sz="4" w:space="0" w:color="auto"/>
              <w:right w:val="single" w:sz="4" w:space="0" w:color="auto"/>
            </w:tcBorders>
            <w:hideMark/>
          </w:tcPr>
          <w:p w14:paraId="4E859581" w14:textId="77777777" w:rsidR="00F51BD8" w:rsidRDefault="00F51BD8">
            <w:pPr>
              <w:pStyle w:val="TAL"/>
              <w:rPr>
                <w:sz w:val="16"/>
              </w:rPr>
            </w:pPr>
            <w:r>
              <w:rPr>
                <w:sz w:val="16"/>
              </w:rPr>
              <w:t>Rel-18 CR TS 28.105 correct the AI/ML technique overview</w:t>
            </w:r>
          </w:p>
        </w:tc>
        <w:tc>
          <w:tcPr>
            <w:tcW w:w="0" w:type="auto"/>
            <w:tcBorders>
              <w:top w:val="single" w:sz="4" w:space="0" w:color="auto"/>
              <w:left w:val="single" w:sz="4" w:space="0" w:color="auto"/>
              <w:bottom w:val="single" w:sz="4" w:space="0" w:color="auto"/>
              <w:right w:val="single" w:sz="4" w:space="0" w:color="auto"/>
            </w:tcBorders>
            <w:hideMark/>
          </w:tcPr>
          <w:p w14:paraId="75C5525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F4198A"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847F74" w14:textId="77777777" w:rsidR="00F51BD8" w:rsidRDefault="00F51BD8">
            <w:pPr>
              <w:pStyle w:val="TAL"/>
              <w:rPr>
                <w:sz w:val="16"/>
              </w:rPr>
            </w:pPr>
            <w:r>
              <w:rPr>
                <w:sz w:val="16"/>
              </w:rPr>
              <w:t>S5-242519</w:t>
            </w:r>
          </w:p>
        </w:tc>
        <w:tc>
          <w:tcPr>
            <w:tcW w:w="0" w:type="auto"/>
            <w:tcBorders>
              <w:top w:val="single" w:sz="4" w:space="0" w:color="auto"/>
              <w:left w:val="single" w:sz="4" w:space="0" w:color="auto"/>
              <w:bottom w:val="single" w:sz="4" w:space="0" w:color="auto"/>
              <w:right w:val="single" w:sz="4" w:space="0" w:color="auto"/>
            </w:tcBorders>
            <w:hideMark/>
          </w:tcPr>
          <w:p w14:paraId="5E1A4115" w14:textId="77777777" w:rsidR="00F51BD8" w:rsidRDefault="00F51BD8">
            <w:pPr>
              <w:pStyle w:val="TAL"/>
              <w:rPr>
                <w:sz w:val="16"/>
              </w:rPr>
            </w:pPr>
            <w:r>
              <w:rPr>
                <w:sz w:val="16"/>
              </w:rPr>
              <w:t>-</w:t>
            </w:r>
          </w:p>
        </w:tc>
      </w:tr>
      <w:tr w:rsidR="00F51BD8" w14:paraId="4E3D1EF2" w14:textId="77777777">
        <w:tc>
          <w:tcPr>
            <w:tcW w:w="0" w:type="auto"/>
            <w:tcBorders>
              <w:top w:val="single" w:sz="4" w:space="0" w:color="auto"/>
              <w:left w:val="single" w:sz="4" w:space="0" w:color="auto"/>
              <w:bottom w:val="single" w:sz="4" w:space="0" w:color="auto"/>
              <w:right w:val="single" w:sz="4" w:space="0" w:color="auto"/>
            </w:tcBorders>
            <w:hideMark/>
          </w:tcPr>
          <w:p w14:paraId="152E6494" w14:textId="77777777" w:rsidR="00F51BD8" w:rsidRDefault="00F51BD8">
            <w:pPr>
              <w:pStyle w:val="TAL"/>
              <w:rPr>
                <w:sz w:val="16"/>
              </w:rPr>
            </w:pPr>
            <w:r>
              <w:rPr>
                <w:sz w:val="16"/>
              </w:rPr>
              <w:t>S5-243381</w:t>
            </w:r>
          </w:p>
        </w:tc>
        <w:tc>
          <w:tcPr>
            <w:tcW w:w="0" w:type="auto"/>
            <w:tcBorders>
              <w:top w:val="single" w:sz="4" w:space="0" w:color="auto"/>
              <w:left w:val="single" w:sz="4" w:space="0" w:color="auto"/>
              <w:bottom w:val="single" w:sz="4" w:space="0" w:color="auto"/>
              <w:right w:val="single" w:sz="4" w:space="0" w:color="auto"/>
            </w:tcBorders>
            <w:hideMark/>
          </w:tcPr>
          <w:p w14:paraId="2FD52D9A" w14:textId="77777777" w:rsidR="00F51BD8" w:rsidRDefault="00F51BD8">
            <w:pPr>
              <w:pStyle w:val="TAL"/>
              <w:rPr>
                <w:sz w:val="16"/>
              </w:rPr>
            </w:pPr>
            <w:r>
              <w:rPr>
                <w:sz w:val="16"/>
              </w:rPr>
              <w:t>LS informing about changes in terminology</w:t>
            </w:r>
          </w:p>
        </w:tc>
        <w:tc>
          <w:tcPr>
            <w:tcW w:w="0" w:type="auto"/>
            <w:tcBorders>
              <w:top w:val="single" w:sz="4" w:space="0" w:color="auto"/>
              <w:left w:val="single" w:sz="4" w:space="0" w:color="auto"/>
              <w:bottom w:val="single" w:sz="4" w:space="0" w:color="auto"/>
              <w:right w:val="single" w:sz="4" w:space="0" w:color="auto"/>
            </w:tcBorders>
            <w:hideMark/>
          </w:tcPr>
          <w:p w14:paraId="20432A64"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BDEFB5"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0A1C121"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7AE8AD" w14:textId="77777777" w:rsidR="00F51BD8" w:rsidRDefault="00F51BD8">
            <w:pPr>
              <w:pStyle w:val="TAL"/>
              <w:rPr>
                <w:sz w:val="16"/>
              </w:rPr>
            </w:pPr>
            <w:r>
              <w:rPr>
                <w:sz w:val="16"/>
              </w:rPr>
              <w:t>S5-243431</w:t>
            </w:r>
          </w:p>
        </w:tc>
      </w:tr>
      <w:tr w:rsidR="00F51BD8" w14:paraId="44C44628" w14:textId="77777777">
        <w:tc>
          <w:tcPr>
            <w:tcW w:w="0" w:type="auto"/>
            <w:tcBorders>
              <w:top w:val="single" w:sz="4" w:space="0" w:color="auto"/>
              <w:left w:val="single" w:sz="4" w:space="0" w:color="auto"/>
              <w:bottom w:val="single" w:sz="4" w:space="0" w:color="auto"/>
              <w:right w:val="single" w:sz="4" w:space="0" w:color="auto"/>
            </w:tcBorders>
            <w:hideMark/>
          </w:tcPr>
          <w:p w14:paraId="19D90B8C" w14:textId="77777777" w:rsidR="00F51BD8" w:rsidRDefault="00F51BD8">
            <w:pPr>
              <w:pStyle w:val="TAL"/>
              <w:rPr>
                <w:sz w:val="16"/>
              </w:rPr>
            </w:pPr>
            <w:r>
              <w:rPr>
                <w:sz w:val="16"/>
              </w:rPr>
              <w:t>S5-243382</w:t>
            </w:r>
          </w:p>
        </w:tc>
        <w:tc>
          <w:tcPr>
            <w:tcW w:w="0" w:type="auto"/>
            <w:tcBorders>
              <w:top w:val="single" w:sz="4" w:space="0" w:color="auto"/>
              <w:left w:val="single" w:sz="4" w:space="0" w:color="auto"/>
              <w:bottom w:val="single" w:sz="4" w:space="0" w:color="auto"/>
              <w:right w:val="single" w:sz="4" w:space="0" w:color="auto"/>
            </w:tcBorders>
            <w:hideMark/>
          </w:tcPr>
          <w:p w14:paraId="369CC756" w14:textId="77777777" w:rsidR="00F51BD8" w:rsidRDefault="00F51BD8">
            <w:pPr>
              <w:pStyle w:val="TAL"/>
              <w:rPr>
                <w:sz w:val="16"/>
              </w:rPr>
            </w:pPr>
            <w:r>
              <w:rPr>
                <w:sz w:val="16"/>
              </w:rPr>
              <w:t xml:space="preserve">Rel-17 CR TS 28.541 Remove presence </w:t>
            </w:r>
            <w:proofErr w:type="spellStart"/>
            <w:r>
              <w:rPr>
                <w:sz w:val="16"/>
              </w:rPr>
              <w:t>defintion</w:t>
            </w:r>
            <w:proofErr w:type="spellEnd"/>
            <w:r>
              <w:rPr>
                <w:sz w:val="16"/>
              </w:rPr>
              <w:t xml:space="preserve"> from support qualifier condition in data types of network slice NRM</w:t>
            </w:r>
          </w:p>
        </w:tc>
        <w:tc>
          <w:tcPr>
            <w:tcW w:w="0" w:type="auto"/>
            <w:tcBorders>
              <w:top w:val="single" w:sz="4" w:space="0" w:color="auto"/>
              <w:left w:val="single" w:sz="4" w:space="0" w:color="auto"/>
              <w:bottom w:val="single" w:sz="4" w:space="0" w:color="auto"/>
              <w:right w:val="single" w:sz="4" w:space="0" w:color="auto"/>
            </w:tcBorders>
            <w:hideMark/>
          </w:tcPr>
          <w:p w14:paraId="3798010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D6CAB75"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CFA84A4"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BF58F4" w14:textId="77777777" w:rsidR="00F51BD8" w:rsidRDefault="00F51BD8">
            <w:pPr>
              <w:pStyle w:val="TAL"/>
              <w:rPr>
                <w:sz w:val="16"/>
              </w:rPr>
            </w:pPr>
            <w:r>
              <w:rPr>
                <w:sz w:val="16"/>
              </w:rPr>
              <w:t>-</w:t>
            </w:r>
          </w:p>
        </w:tc>
      </w:tr>
      <w:tr w:rsidR="00F51BD8" w14:paraId="33CAE191" w14:textId="77777777">
        <w:tc>
          <w:tcPr>
            <w:tcW w:w="0" w:type="auto"/>
            <w:tcBorders>
              <w:top w:val="single" w:sz="4" w:space="0" w:color="auto"/>
              <w:left w:val="single" w:sz="4" w:space="0" w:color="auto"/>
              <w:bottom w:val="single" w:sz="4" w:space="0" w:color="auto"/>
              <w:right w:val="single" w:sz="4" w:space="0" w:color="auto"/>
            </w:tcBorders>
            <w:hideMark/>
          </w:tcPr>
          <w:p w14:paraId="38C44B3E" w14:textId="77777777" w:rsidR="00F51BD8" w:rsidRDefault="00F51BD8">
            <w:pPr>
              <w:pStyle w:val="TAL"/>
              <w:rPr>
                <w:sz w:val="16"/>
              </w:rPr>
            </w:pPr>
            <w:r>
              <w:rPr>
                <w:sz w:val="16"/>
              </w:rPr>
              <w:t>S5-243383</w:t>
            </w:r>
          </w:p>
        </w:tc>
        <w:tc>
          <w:tcPr>
            <w:tcW w:w="0" w:type="auto"/>
            <w:tcBorders>
              <w:top w:val="single" w:sz="4" w:space="0" w:color="auto"/>
              <w:left w:val="single" w:sz="4" w:space="0" w:color="auto"/>
              <w:bottom w:val="single" w:sz="4" w:space="0" w:color="auto"/>
              <w:right w:val="single" w:sz="4" w:space="0" w:color="auto"/>
            </w:tcBorders>
            <w:hideMark/>
          </w:tcPr>
          <w:p w14:paraId="5D8753C7" w14:textId="77777777" w:rsidR="00F51BD8" w:rsidRDefault="00F51BD8">
            <w:pPr>
              <w:pStyle w:val="TAL"/>
              <w:rPr>
                <w:sz w:val="16"/>
              </w:rPr>
            </w:pPr>
            <w:r>
              <w:rPr>
                <w:sz w:val="16"/>
              </w:rPr>
              <w:t xml:space="preserve">Rel-18 CR TS 28.541 Remove presence </w:t>
            </w:r>
            <w:proofErr w:type="spellStart"/>
            <w:r>
              <w:rPr>
                <w:sz w:val="16"/>
              </w:rPr>
              <w:t>defintion</w:t>
            </w:r>
            <w:proofErr w:type="spellEnd"/>
            <w:r>
              <w:rPr>
                <w:sz w:val="16"/>
              </w:rPr>
              <w:t xml:space="preserve"> from support qualifier condition in data types of network slice NRM</w:t>
            </w:r>
          </w:p>
        </w:tc>
        <w:tc>
          <w:tcPr>
            <w:tcW w:w="0" w:type="auto"/>
            <w:tcBorders>
              <w:top w:val="single" w:sz="4" w:space="0" w:color="auto"/>
              <w:left w:val="single" w:sz="4" w:space="0" w:color="auto"/>
              <w:bottom w:val="single" w:sz="4" w:space="0" w:color="auto"/>
              <w:right w:val="single" w:sz="4" w:space="0" w:color="auto"/>
            </w:tcBorders>
            <w:hideMark/>
          </w:tcPr>
          <w:p w14:paraId="2BA5D35C"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AA30A3"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318AA3F"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47DBDF" w14:textId="77777777" w:rsidR="00F51BD8" w:rsidRDefault="00F51BD8">
            <w:pPr>
              <w:pStyle w:val="TAL"/>
              <w:rPr>
                <w:sz w:val="16"/>
              </w:rPr>
            </w:pPr>
            <w:r>
              <w:rPr>
                <w:sz w:val="16"/>
              </w:rPr>
              <w:t>-</w:t>
            </w:r>
          </w:p>
        </w:tc>
      </w:tr>
      <w:tr w:rsidR="00F51BD8" w14:paraId="4A0AE0A2" w14:textId="77777777">
        <w:tc>
          <w:tcPr>
            <w:tcW w:w="0" w:type="auto"/>
            <w:tcBorders>
              <w:top w:val="single" w:sz="4" w:space="0" w:color="auto"/>
              <w:left w:val="single" w:sz="4" w:space="0" w:color="auto"/>
              <w:bottom w:val="single" w:sz="4" w:space="0" w:color="auto"/>
              <w:right w:val="single" w:sz="4" w:space="0" w:color="auto"/>
            </w:tcBorders>
            <w:hideMark/>
          </w:tcPr>
          <w:p w14:paraId="093C4335" w14:textId="77777777" w:rsidR="00F51BD8" w:rsidRDefault="00F51BD8">
            <w:pPr>
              <w:pStyle w:val="TAL"/>
              <w:rPr>
                <w:sz w:val="16"/>
              </w:rPr>
            </w:pPr>
            <w:r>
              <w:rPr>
                <w:sz w:val="16"/>
              </w:rPr>
              <w:t>S5-243384</w:t>
            </w:r>
          </w:p>
        </w:tc>
        <w:tc>
          <w:tcPr>
            <w:tcW w:w="0" w:type="auto"/>
            <w:tcBorders>
              <w:top w:val="single" w:sz="4" w:space="0" w:color="auto"/>
              <w:left w:val="single" w:sz="4" w:space="0" w:color="auto"/>
              <w:bottom w:val="single" w:sz="4" w:space="0" w:color="auto"/>
              <w:right w:val="single" w:sz="4" w:space="0" w:color="auto"/>
            </w:tcBorders>
            <w:hideMark/>
          </w:tcPr>
          <w:p w14:paraId="67EAFF53" w14:textId="77777777" w:rsidR="00F51BD8" w:rsidRDefault="00F51BD8">
            <w:pPr>
              <w:pStyle w:val="TAL"/>
              <w:rPr>
                <w:sz w:val="16"/>
              </w:rPr>
            </w:pPr>
            <w:r>
              <w:rPr>
                <w:sz w:val="16"/>
              </w:rPr>
              <w:t xml:space="preserve">Rel16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3D520066"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E61C74"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FDE47FC"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7C7114" w14:textId="77777777" w:rsidR="00F51BD8" w:rsidRDefault="00F51BD8">
            <w:pPr>
              <w:pStyle w:val="TAL"/>
              <w:rPr>
                <w:sz w:val="16"/>
              </w:rPr>
            </w:pPr>
            <w:r>
              <w:rPr>
                <w:sz w:val="16"/>
              </w:rPr>
              <w:t>-</w:t>
            </w:r>
          </w:p>
        </w:tc>
      </w:tr>
      <w:tr w:rsidR="00F51BD8" w14:paraId="42E1F31B" w14:textId="77777777">
        <w:tc>
          <w:tcPr>
            <w:tcW w:w="0" w:type="auto"/>
            <w:tcBorders>
              <w:top w:val="single" w:sz="4" w:space="0" w:color="auto"/>
              <w:left w:val="single" w:sz="4" w:space="0" w:color="auto"/>
              <w:bottom w:val="single" w:sz="4" w:space="0" w:color="auto"/>
              <w:right w:val="single" w:sz="4" w:space="0" w:color="auto"/>
            </w:tcBorders>
            <w:hideMark/>
          </w:tcPr>
          <w:p w14:paraId="1E5894EC" w14:textId="77777777" w:rsidR="00F51BD8" w:rsidRDefault="00F51BD8">
            <w:pPr>
              <w:pStyle w:val="TAL"/>
              <w:rPr>
                <w:sz w:val="16"/>
              </w:rPr>
            </w:pPr>
            <w:r>
              <w:rPr>
                <w:sz w:val="16"/>
              </w:rPr>
              <w:t>S5-243385</w:t>
            </w:r>
          </w:p>
        </w:tc>
        <w:tc>
          <w:tcPr>
            <w:tcW w:w="0" w:type="auto"/>
            <w:tcBorders>
              <w:top w:val="single" w:sz="4" w:space="0" w:color="auto"/>
              <w:left w:val="single" w:sz="4" w:space="0" w:color="auto"/>
              <w:bottom w:val="single" w:sz="4" w:space="0" w:color="auto"/>
              <w:right w:val="single" w:sz="4" w:space="0" w:color="auto"/>
            </w:tcBorders>
            <w:hideMark/>
          </w:tcPr>
          <w:p w14:paraId="4755F50E" w14:textId="77777777" w:rsidR="00F51BD8" w:rsidRDefault="00F51BD8">
            <w:pPr>
              <w:pStyle w:val="TAL"/>
              <w:rPr>
                <w:sz w:val="16"/>
              </w:rPr>
            </w:pPr>
            <w:r>
              <w:rPr>
                <w:sz w:val="16"/>
              </w:rPr>
              <w:t xml:space="preserve">TS28.541 Rel17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47A6F353"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D19DCD"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69FBBD6"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F5A5AF" w14:textId="77777777" w:rsidR="00F51BD8" w:rsidRDefault="00F51BD8">
            <w:pPr>
              <w:pStyle w:val="TAL"/>
              <w:rPr>
                <w:sz w:val="16"/>
              </w:rPr>
            </w:pPr>
            <w:r>
              <w:rPr>
                <w:sz w:val="16"/>
              </w:rPr>
              <w:t>-</w:t>
            </w:r>
          </w:p>
        </w:tc>
      </w:tr>
      <w:tr w:rsidR="00F51BD8" w14:paraId="16F3E59B" w14:textId="77777777">
        <w:tc>
          <w:tcPr>
            <w:tcW w:w="0" w:type="auto"/>
            <w:tcBorders>
              <w:top w:val="single" w:sz="4" w:space="0" w:color="auto"/>
              <w:left w:val="single" w:sz="4" w:space="0" w:color="auto"/>
              <w:bottom w:val="single" w:sz="4" w:space="0" w:color="auto"/>
              <w:right w:val="single" w:sz="4" w:space="0" w:color="auto"/>
            </w:tcBorders>
            <w:hideMark/>
          </w:tcPr>
          <w:p w14:paraId="7138260D" w14:textId="77777777" w:rsidR="00F51BD8" w:rsidRDefault="00F51BD8">
            <w:pPr>
              <w:pStyle w:val="TAL"/>
              <w:rPr>
                <w:sz w:val="16"/>
              </w:rPr>
            </w:pPr>
            <w:r>
              <w:rPr>
                <w:sz w:val="16"/>
              </w:rPr>
              <w:t>S5-243386</w:t>
            </w:r>
          </w:p>
        </w:tc>
        <w:tc>
          <w:tcPr>
            <w:tcW w:w="0" w:type="auto"/>
            <w:tcBorders>
              <w:top w:val="single" w:sz="4" w:space="0" w:color="auto"/>
              <w:left w:val="single" w:sz="4" w:space="0" w:color="auto"/>
              <w:bottom w:val="single" w:sz="4" w:space="0" w:color="auto"/>
              <w:right w:val="single" w:sz="4" w:space="0" w:color="auto"/>
            </w:tcBorders>
            <w:hideMark/>
          </w:tcPr>
          <w:p w14:paraId="1218B95C" w14:textId="77777777" w:rsidR="00F51BD8" w:rsidRDefault="00F51BD8">
            <w:pPr>
              <w:pStyle w:val="TAL"/>
              <w:rPr>
                <w:sz w:val="16"/>
              </w:rPr>
            </w:pPr>
            <w:r>
              <w:rPr>
                <w:sz w:val="16"/>
              </w:rPr>
              <w:t xml:space="preserve">Rel18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598BC2FB"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C3F8BD"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62A5788"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6CD354" w14:textId="77777777" w:rsidR="00F51BD8" w:rsidRDefault="00F51BD8">
            <w:pPr>
              <w:pStyle w:val="TAL"/>
              <w:rPr>
                <w:sz w:val="16"/>
              </w:rPr>
            </w:pPr>
            <w:r>
              <w:rPr>
                <w:sz w:val="16"/>
              </w:rPr>
              <w:t>-</w:t>
            </w:r>
          </w:p>
        </w:tc>
      </w:tr>
      <w:tr w:rsidR="00F51BD8" w14:paraId="0D4928D4" w14:textId="77777777">
        <w:tc>
          <w:tcPr>
            <w:tcW w:w="0" w:type="auto"/>
            <w:tcBorders>
              <w:top w:val="single" w:sz="4" w:space="0" w:color="auto"/>
              <w:left w:val="single" w:sz="4" w:space="0" w:color="auto"/>
              <w:bottom w:val="single" w:sz="4" w:space="0" w:color="auto"/>
              <w:right w:val="single" w:sz="4" w:space="0" w:color="auto"/>
            </w:tcBorders>
            <w:hideMark/>
          </w:tcPr>
          <w:p w14:paraId="25BC259B" w14:textId="77777777" w:rsidR="00F51BD8" w:rsidRDefault="00F51BD8">
            <w:pPr>
              <w:pStyle w:val="TAL"/>
              <w:rPr>
                <w:sz w:val="16"/>
              </w:rPr>
            </w:pPr>
            <w:r>
              <w:rPr>
                <w:sz w:val="16"/>
              </w:rPr>
              <w:t>S5-243387</w:t>
            </w:r>
          </w:p>
        </w:tc>
        <w:tc>
          <w:tcPr>
            <w:tcW w:w="0" w:type="auto"/>
            <w:tcBorders>
              <w:top w:val="single" w:sz="4" w:space="0" w:color="auto"/>
              <w:left w:val="single" w:sz="4" w:space="0" w:color="auto"/>
              <w:bottom w:val="single" w:sz="4" w:space="0" w:color="auto"/>
              <w:right w:val="single" w:sz="4" w:space="0" w:color="auto"/>
            </w:tcBorders>
            <w:hideMark/>
          </w:tcPr>
          <w:p w14:paraId="3DFB6AEC" w14:textId="77777777" w:rsidR="00F51BD8" w:rsidRDefault="00F51BD8">
            <w:pPr>
              <w:pStyle w:val="TAL"/>
              <w:rPr>
                <w:sz w:val="16"/>
              </w:rPr>
            </w:pPr>
            <w:r>
              <w:rPr>
                <w:sz w:val="16"/>
              </w:rPr>
              <w:t xml:space="preserve">Rel-16 CR 28.541 correction on </w:t>
            </w:r>
            <w:proofErr w:type="spellStart"/>
            <w:r>
              <w:rPr>
                <w:sz w:val="16"/>
              </w:rPr>
              <w:t>PredefinedPccRuleSet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41C1B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B25FF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18DE74" w14:textId="77777777" w:rsidR="00F51BD8" w:rsidRDefault="00F51BD8">
            <w:pPr>
              <w:pStyle w:val="TAL"/>
              <w:rPr>
                <w:sz w:val="16"/>
              </w:rPr>
            </w:pPr>
            <w:r>
              <w:rPr>
                <w:sz w:val="16"/>
              </w:rPr>
              <w:t>S5-242508</w:t>
            </w:r>
          </w:p>
        </w:tc>
        <w:tc>
          <w:tcPr>
            <w:tcW w:w="0" w:type="auto"/>
            <w:tcBorders>
              <w:top w:val="single" w:sz="4" w:space="0" w:color="auto"/>
              <w:left w:val="single" w:sz="4" w:space="0" w:color="auto"/>
              <w:bottom w:val="single" w:sz="4" w:space="0" w:color="auto"/>
              <w:right w:val="single" w:sz="4" w:space="0" w:color="auto"/>
            </w:tcBorders>
            <w:hideMark/>
          </w:tcPr>
          <w:p w14:paraId="251AB973" w14:textId="77777777" w:rsidR="00F51BD8" w:rsidRDefault="00F51BD8">
            <w:pPr>
              <w:pStyle w:val="TAL"/>
              <w:rPr>
                <w:sz w:val="16"/>
              </w:rPr>
            </w:pPr>
            <w:r>
              <w:rPr>
                <w:sz w:val="16"/>
              </w:rPr>
              <w:t>-</w:t>
            </w:r>
          </w:p>
        </w:tc>
      </w:tr>
      <w:tr w:rsidR="00F51BD8" w14:paraId="6F5C6A0B" w14:textId="77777777">
        <w:tc>
          <w:tcPr>
            <w:tcW w:w="0" w:type="auto"/>
            <w:tcBorders>
              <w:top w:val="single" w:sz="4" w:space="0" w:color="auto"/>
              <w:left w:val="single" w:sz="4" w:space="0" w:color="auto"/>
              <w:bottom w:val="single" w:sz="4" w:space="0" w:color="auto"/>
              <w:right w:val="single" w:sz="4" w:space="0" w:color="auto"/>
            </w:tcBorders>
            <w:hideMark/>
          </w:tcPr>
          <w:p w14:paraId="4AAFFB65" w14:textId="77777777" w:rsidR="00F51BD8" w:rsidRDefault="00F51BD8">
            <w:pPr>
              <w:pStyle w:val="TAL"/>
              <w:rPr>
                <w:sz w:val="16"/>
              </w:rPr>
            </w:pPr>
            <w:r>
              <w:rPr>
                <w:sz w:val="16"/>
              </w:rPr>
              <w:t>S5-243388</w:t>
            </w:r>
          </w:p>
        </w:tc>
        <w:tc>
          <w:tcPr>
            <w:tcW w:w="0" w:type="auto"/>
            <w:tcBorders>
              <w:top w:val="single" w:sz="4" w:space="0" w:color="auto"/>
              <w:left w:val="single" w:sz="4" w:space="0" w:color="auto"/>
              <w:bottom w:val="single" w:sz="4" w:space="0" w:color="auto"/>
              <w:right w:val="single" w:sz="4" w:space="0" w:color="auto"/>
            </w:tcBorders>
            <w:hideMark/>
          </w:tcPr>
          <w:p w14:paraId="5C4C3C3D" w14:textId="77777777" w:rsidR="00F51BD8" w:rsidRDefault="00F51BD8">
            <w:pPr>
              <w:pStyle w:val="TAL"/>
              <w:rPr>
                <w:sz w:val="16"/>
              </w:rPr>
            </w:pPr>
            <w:r>
              <w:rPr>
                <w:sz w:val="16"/>
              </w:rPr>
              <w:t xml:space="preserve">Rel-17 CR 28.541 correction on </w:t>
            </w:r>
            <w:proofErr w:type="spellStart"/>
            <w:r>
              <w:rPr>
                <w:sz w:val="16"/>
              </w:rPr>
              <w:t>PredefinedPccRuleSet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AFD53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94604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3E3279" w14:textId="77777777" w:rsidR="00F51BD8" w:rsidRDefault="00F51BD8">
            <w:pPr>
              <w:pStyle w:val="TAL"/>
              <w:rPr>
                <w:sz w:val="16"/>
              </w:rPr>
            </w:pPr>
            <w:r>
              <w:rPr>
                <w:sz w:val="16"/>
              </w:rPr>
              <w:t>S5-242509</w:t>
            </w:r>
          </w:p>
        </w:tc>
        <w:tc>
          <w:tcPr>
            <w:tcW w:w="0" w:type="auto"/>
            <w:tcBorders>
              <w:top w:val="single" w:sz="4" w:space="0" w:color="auto"/>
              <w:left w:val="single" w:sz="4" w:space="0" w:color="auto"/>
              <w:bottom w:val="single" w:sz="4" w:space="0" w:color="auto"/>
              <w:right w:val="single" w:sz="4" w:space="0" w:color="auto"/>
            </w:tcBorders>
            <w:hideMark/>
          </w:tcPr>
          <w:p w14:paraId="5B232C04" w14:textId="77777777" w:rsidR="00F51BD8" w:rsidRDefault="00F51BD8">
            <w:pPr>
              <w:pStyle w:val="TAL"/>
              <w:rPr>
                <w:sz w:val="16"/>
              </w:rPr>
            </w:pPr>
            <w:r>
              <w:rPr>
                <w:sz w:val="16"/>
              </w:rPr>
              <w:t>-</w:t>
            </w:r>
          </w:p>
        </w:tc>
      </w:tr>
      <w:tr w:rsidR="00F51BD8" w14:paraId="251441F2" w14:textId="77777777">
        <w:tc>
          <w:tcPr>
            <w:tcW w:w="0" w:type="auto"/>
            <w:tcBorders>
              <w:top w:val="single" w:sz="4" w:space="0" w:color="auto"/>
              <w:left w:val="single" w:sz="4" w:space="0" w:color="auto"/>
              <w:bottom w:val="single" w:sz="4" w:space="0" w:color="auto"/>
              <w:right w:val="single" w:sz="4" w:space="0" w:color="auto"/>
            </w:tcBorders>
            <w:hideMark/>
          </w:tcPr>
          <w:p w14:paraId="475D2AF8" w14:textId="77777777" w:rsidR="00F51BD8" w:rsidRDefault="00F51BD8">
            <w:pPr>
              <w:pStyle w:val="TAL"/>
              <w:rPr>
                <w:sz w:val="16"/>
              </w:rPr>
            </w:pPr>
            <w:r>
              <w:rPr>
                <w:sz w:val="16"/>
              </w:rPr>
              <w:t>S5-243389</w:t>
            </w:r>
          </w:p>
        </w:tc>
        <w:tc>
          <w:tcPr>
            <w:tcW w:w="0" w:type="auto"/>
            <w:tcBorders>
              <w:top w:val="single" w:sz="4" w:space="0" w:color="auto"/>
              <w:left w:val="single" w:sz="4" w:space="0" w:color="auto"/>
              <w:bottom w:val="single" w:sz="4" w:space="0" w:color="auto"/>
              <w:right w:val="single" w:sz="4" w:space="0" w:color="auto"/>
            </w:tcBorders>
            <w:hideMark/>
          </w:tcPr>
          <w:p w14:paraId="5C46596A" w14:textId="77777777" w:rsidR="00F51BD8" w:rsidRDefault="00F51BD8">
            <w:pPr>
              <w:pStyle w:val="TAL"/>
              <w:rPr>
                <w:sz w:val="16"/>
              </w:rPr>
            </w:pPr>
            <w:r>
              <w:rPr>
                <w:sz w:val="16"/>
              </w:rPr>
              <w:t xml:space="preserve">Rel-18 CR 28.541 correction on </w:t>
            </w:r>
            <w:proofErr w:type="spellStart"/>
            <w:r>
              <w:rPr>
                <w:sz w:val="16"/>
              </w:rPr>
              <w:t>PredefinedPccRuleSet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E111E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77741A"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ADC5FD" w14:textId="77777777" w:rsidR="00F51BD8" w:rsidRDefault="00F51BD8">
            <w:pPr>
              <w:pStyle w:val="TAL"/>
              <w:rPr>
                <w:sz w:val="16"/>
              </w:rPr>
            </w:pPr>
            <w:r>
              <w:rPr>
                <w:sz w:val="16"/>
              </w:rPr>
              <w:t>S5-242510</w:t>
            </w:r>
          </w:p>
        </w:tc>
        <w:tc>
          <w:tcPr>
            <w:tcW w:w="0" w:type="auto"/>
            <w:tcBorders>
              <w:top w:val="single" w:sz="4" w:space="0" w:color="auto"/>
              <w:left w:val="single" w:sz="4" w:space="0" w:color="auto"/>
              <w:bottom w:val="single" w:sz="4" w:space="0" w:color="auto"/>
              <w:right w:val="single" w:sz="4" w:space="0" w:color="auto"/>
            </w:tcBorders>
            <w:hideMark/>
          </w:tcPr>
          <w:p w14:paraId="14914BC3" w14:textId="77777777" w:rsidR="00F51BD8" w:rsidRDefault="00F51BD8">
            <w:pPr>
              <w:pStyle w:val="TAL"/>
              <w:rPr>
                <w:sz w:val="16"/>
              </w:rPr>
            </w:pPr>
            <w:r>
              <w:rPr>
                <w:sz w:val="16"/>
              </w:rPr>
              <w:t>-</w:t>
            </w:r>
          </w:p>
        </w:tc>
      </w:tr>
      <w:tr w:rsidR="00F51BD8" w14:paraId="4BF3B8E7" w14:textId="77777777">
        <w:tc>
          <w:tcPr>
            <w:tcW w:w="0" w:type="auto"/>
            <w:tcBorders>
              <w:top w:val="single" w:sz="4" w:space="0" w:color="auto"/>
              <w:left w:val="single" w:sz="4" w:space="0" w:color="auto"/>
              <w:bottom w:val="single" w:sz="4" w:space="0" w:color="auto"/>
              <w:right w:val="single" w:sz="4" w:space="0" w:color="auto"/>
            </w:tcBorders>
            <w:hideMark/>
          </w:tcPr>
          <w:p w14:paraId="1532AD0B" w14:textId="77777777" w:rsidR="00F51BD8" w:rsidRDefault="00F51BD8">
            <w:pPr>
              <w:pStyle w:val="TAL"/>
              <w:rPr>
                <w:sz w:val="16"/>
              </w:rPr>
            </w:pPr>
            <w:r>
              <w:rPr>
                <w:sz w:val="16"/>
              </w:rPr>
              <w:t>S5-243390</w:t>
            </w:r>
          </w:p>
        </w:tc>
        <w:tc>
          <w:tcPr>
            <w:tcW w:w="0" w:type="auto"/>
            <w:tcBorders>
              <w:top w:val="single" w:sz="4" w:space="0" w:color="auto"/>
              <w:left w:val="single" w:sz="4" w:space="0" w:color="auto"/>
              <w:bottom w:val="single" w:sz="4" w:space="0" w:color="auto"/>
              <w:right w:val="single" w:sz="4" w:space="0" w:color="auto"/>
            </w:tcBorders>
            <w:hideMark/>
          </w:tcPr>
          <w:p w14:paraId="54254773" w14:textId="77777777" w:rsidR="00F51BD8" w:rsidRDefault="00F51BD8">
            <w:pPr>
              <w:pStyle w:val="TAL"/>
              <w:rPr>
                <w:sz w:val="16"/>
              </w:rPr>
            </w:pPr>
            <w:r>
              <w:rPr>
                <w:sz w:val="16"/>
              </w:rPr>
              <w:t>Rel-16 CR TS 28.541 corrections on the inconsistent attribute names</w:t>
            </w:r>
          </w:p>
        </w:tc>
        <w:tc>
          <w:tcPr>
            <w:tcW w:w="0" w:type="auto"/>
            <w:tcBorders>
              <w:top w:val="single" w:sz="4" w:space="0" w:color="auto"/>
              <w:left w:val="single" w:sz="4" w:space="0" w:color="auto"/>
              <w:bottom w:val="single" w:sz="4" w:space="0" w:color="auto"/>
              <w:right w:val="single" w:sz="4" w:space="0" w:color="auto"/>
            </w:tcBorders>
            <w:hideMark/>
          </w:tcPr>
          <w:p w14:paraId="3532F96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97544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8878BC" w14:textId="77777777" w:rsidR="00F51BD8" w:rsidRDefault="00F51BD8">
            <w:pPr>
              <w:pStyle w:val="TAL"/>
              <w:rPr>
                <w:sz w:val="16"/>
              </w:rPr>
            </w:pPr>
            <w:r>
              <w:rPr>
                <w:sz w:val="16"/>
              </w:rPr>
              <w:t>S5-242524</w:t>
            </w:r>
          </w:p>
        </w:tc>
        <w:tc>
          <w:tcPr>
            <w:tcW w:w="0" w:type="auto"/>
            <w:tcBorders>
              <w:top w:val="single" w:sz="4" w:space="0" w:color="auto"/>
              <w:left w:val="single" w:sz="4" w:space="0" w:color="auto"/>
              <w:bottom w:val="single" w:sz="4" w:space="0" w:color="auto"/>
              <w:right w:val="single" w:sz="4" w:space="0" w:color="auto"/>
            </w:tcBorders>
            <w:hideMark/>
          </w:tcPr>
          <w:p w14:paraId="6D8CC1CD" w14:textId="77777777" w:rsidR="00F51BD8" w:rsidRDefault="00F51BD8">
            <w:pPr>
              <w:pStyle w:val="TAL"/>
              <w:rPr>
                <w:sz w:val="16"/>
              </w:rPr>
            </w:pPr>
            <w:r>
              <w:rPr>
                <w:sz w:val="16"/>
              </w:rPr>
              <w:t>-</w:t>
            </w:r>
          </w:p>
        </w:tc>
      </w:tr>
      <w:tr w:rsidR="00F51BD8" w14:paraId="42F27548" w14:textId="77777777">
        <w:tc>
          <w:tcPr>
            <w:tcW w:w="0" w:type="auto"/>
            <w:tcBorders>
              <w:top w:val="single" w:sz="4" w:space="0" w:color="auto"/>
              <w:left w:val="single" w:sz="4" w:space="0" w:color="auto"/>
              <w:bottom w:val="single" w:sz="4" w:space="0" w:color="auto"/>
              <w:right w:val="single" w:sz="4" w:space="0" w:color="auto"/>
            </w:tcBorders>
            <w:hideMark/>
          </w:tcPr>
          <w:p w14:paraId="60095141" w14:textId="77777777" w:rsidR="00F51BD8" w:rsidRDefault="00F51BD8">
            <w:pPr>
              <w:pStyle w:val="TAL"/>
              <w:rPr>
                <w:sz w:val="16"/>
              </w:rPr>
            </w:pPr>
            <w:r>
              <w:rPr>
                <w:sz w:val="16"/>
              </w:rPr>
              <w:t>S5-243391</w:t>
            </w:r>
          </w:p>
        </w:tc>
        <w:tc>
          <w:tcPr>
            <w:tcW w:w="0" w:type="auto"/>
            <w:tcBorders>
              <w:top w:val="single" w:sz="4" w:space="0" w:color="auto"/>
              <w:left w:val="single" w:sz="4" w:space="0" w:color="auto"/>
              <w:bottom w:val="single" w:sz="4" w:space="0" w:color="auto"/>
              <w:right w:val="single" w:sz="4" w:space="0" w:color="auto"/>
            </w:tcBorders>
            <w:hideMark/>
          </w:tcPr>
          <w:p w14:paraId="607F148F" w14:textId="77777777" w:rsidR="00F51BD8" w:rsidRDefault="00F51BD8">
            <w:pPr>
              <w:pStyle w:val="TAL"/>
              <w:rPr>
                <w:sz w:val="16"/>
              </w:rPr>
            </w:pPr>
            <w:r>
              <w:rPr>
                <w:sz w:val="16"/>
              </w:rPr>
              <w:t>Rel-17 CR TS 28.541 corrections on the inconsistent attribute names</w:t>
            </w:r>
          </w:p>
        </w:tc>
        <w:tc>
          <w:tcPr>
            <w:tcW w:w="0" w:type="auto"/>
            <w:tcBorders>
              <w:top w:val="single" w:sz="4" w:space="0" w:color="auto"/>
              <w:left w:val="single" w:sz="4" w:space="0" w:color="auto"/>
              <w:bottom w:val="single" w:sz="4" w:space="0" w:color="auto"/>
              <w:right w:val="single" w:sz="4" w:space="0" w:color="auto"/>
            </w:tcBorders>
            <w:hideMark/>
          </w:tcPr>
          <w:p w14:paraId="0644AC0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879E7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D64D76" w14:textId="77777777" w:rsidR="00F51BD8" w:rsidRDefault="00F51BD8">
            <w:pPr>
              <w:pStyle w:val="TAL"/>
              <w:rPr>
                <w:sz w:val="16"/>
              </w:rPr>
            </w:pPr>
            <w:r>
              <w:rPr>
                <w:sz w:val="16"/>
              </w:rPr>
              <w:t>S5-242525</w:t>
            </w:r>
          </w:p>
        </w:tc>
        <w:tc>
          <w:tcPr>
            <w:tcW w:w="0" w:type="auto"/>
            <w:tcBorders>
              <w:top w:val="single" w:sz="4" w:space="0" w:color="auto"/>
              <w:left w:val="single" w:sz="4" w:space="0" w:color="auto"/>
              <w:bottom w:val="single" w:sz="4" w:space="0" w:color="auto"/>
              <w:right w:val="single" w:sz="4" w:space="0" w:color="auto"/>
            </w:tcBorders>
            <w:hideMark/>
          </w:tcPr>
          <w:p w14:paraId="3C667DBC" w14:textId="77777777" w:rsidR="00F51BD8" w:rsidRDefault="00F51BD8">
            <w:pPr>
              <w:pStyle w:val="TAL"/>
              <w:rPr>
                <w:sz w:val="16"/>
              </w:rPr>
            </w:pPr>
            <w:r>
              <w:rPr>
                <w:sz w:val="16"/>
              </w:rPr>
              <w:t>-</w:t>
            </w:r>
          </w:p>
        </w:tc>
      </w:tr>
      <w:tr w:rsidR="00F51BD8" w14:paraId="5FA47C0B" w14:textId="77777777">
        <w:tc>
          <w:tcPr>
            <w:tcW w:w="0" w:type="auto"/>
            <w:tcBorders>
              <w:top w:val="single" w:sz="4" w:space="0" w:color="auto"/>
              <w:left w:val="single" w:sz="4" w:space="0" w:color="auto"/>
              <w:bottom w:val="single" w:sz="4" w:space="0" w:color="auto"/>
              <w:right w:val="single" w:sz="4" w:space="0" w:color="auto"/>
            </w:tcBorders>
            <w:hideMark/>
          </w:tcPr>
          <w:p w14:paraId="6A8A18C8" w14:textId="77777777" w:rsidR="00F51BD8" w:rsidRDefault="00F51BD8">
            <w:pPr>
              <w:pStyle w:val="TAL"/>
              <w:rPr>
                <w:sz w:val="16"/>
              </w:rPr>
            </w:pPr>
            <w:r>
              <w:rPr>
                <w:sz w:val="16"/>
              </w:rPr>
              <w:t>S5-243392</w:t>
            </w:r>
          </w:p>
        </w:tc>
        <w:tc>
          <w:tcPr>
            <w:tcW w:w="0" w:type="auto"/>
            <w:tcBorders>
              <w:top w:val="single" w:sz="4" w:space="0" w:color="auto"/>
              <w:left w:val="single" w:sz="4" w:space="0" w:color="auto"/>
              <w:bottom w:val="single" w:sz="4" w:space="0" w:color="auto"/>
              <w:right w:val="single" w:sz="4" w:space="0" w:color="auto"/>
            </w:tcBorders>
            <w:hideMark/>
          </w:tcPr>
          <w:p w14:paraId="4EE59163" w14:textId="77777777" w:rsidR="00F51BD8" w:rsidRDefault="00F51BD8">
            <w:pPr>
              <w:pStyle w:val="TAL"/>
              <w:rPr>
                <w:sz w:val="16"/>
              </w:rPr>
            </w:pPr>
            <w:r>
              <w:rPr>
                <w:sz w:val="16"/>
              </w:rPr>
              <w:t>Rel-18 CR TS 28.541 corrections on the inconsistent attribute names</w:t>
            </w:r>
          </w:p>
        </w:tc>
        <w:tc>
          <w:tcPr>
            <w:tcW w:w="0" w:type="auto"/>
            <w:tcBorders>
              <w:top w:val="single" w:sz="4" w:space="0" w:color="auto"/>
              <w:left w:val="single" w:sz="4" w:space="0" w:color="auto"/>
              <w:bottom w:val="single" w:sz="4" w:space="0" w:color="auto"/>
              <w:right w:val="single" w:sz="4" w:space="0" w:color="auto"/>
            </w:tcBorders>
            <w:hideMark/>
          </w:tcPr>
          <w:p w14:paraId="58076FE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5D1B88"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F5FABB" w14:textId="77777777" w:rsidR="00F51BD8" w:rsidRDefault="00F51BD8">
            <w:pPr>
              <w:pStyle w:val="TAL"/>
              <w:rPr>
                <w:sz w:val="16"/>
              </w:rPr>
            </w:pPr>
            <w:r>
              <w:rPr>
                <w:sz w:val="16"/>
              </w:rPr>
              <w:t>S5-242526</w:t>
            </w:r>
          </w:p>
        </w:tc>
        <w:tc>
          <w:tcPr>
            <w:tcW w:w="0" w:type="auto"/>
            <w:tcBorders>
              <w:top w:val="single" w:sz="4" w:space="0" w:color="auto"/>
              <w:left w:val="single" w:sz="4" w:space="0" w:color="auto"/>
              <w:bottom w:val="single" w:sz="4" w:space="0" w:color="auto"/>
              <w:right w:val="single" w:sz="4" w:space="0" w:color="auto"/>
            </w:tcBorders>
            <w:hideMark/>
          </w:tcPr>
          <w:p w14:paraId="3DA0DF54" w14:textId="77777777" w:rsidR="00F51BD8" w:rsidRDefault="00F51BD8">
            <w:pPr>
              <w:pStyle w:val="TAL"/>
              <w:rPr>
                <w:sz w:val="16"/>
              </w:rPr>
            </w:pPr>
            <w:r>
              <w:rPr>
                <w:sz w:val="16"/>
              </w:rPr>
              <w:t>-</w:t>
            </w:r>
          </w:p>
        </w:tc>
      </w:tr>
      <w:tr w:rsidR="00F51BD8" w14:paraId="35A12AF4" w14:textId="77777777">
        <w:tc>
          <w:tcPr>
            <w:tcW w:w="0" w:type="auto"/>
            <w:tcBorders>
              <w:top w:val="single" w:sz="4" w:space="0" w:color="auto"/>
              <w:left w:val="single" w:sz="4" w:space="0" w:color="auto"/>
              <w:bottom w:val="single" w:sz="4" w:space="0" w:color="auto"/>
              <w:right w:val="single" w:sz="4" w:space="0" w:color="auto"/>
            </w:tcBorders>
            <w:hideMark/>
          </w:tcPr>
          <w:p w14:paraId="4437ACBB" w14:textId="77777777" w:rsidR="00F51BD8" w:rsidRDefault="00F51BD8">
            <w:pPr>
              <w:pStyle w:val="TAL"/>
              <w:rPr>
                <w:sz w:val="16"/>
              </w:rPr>
            </w:pPr>
            <w:r>
              <w:rPr>
                <w:sz w:val="16"/>
              </w:rPr>
              <w:t>S5-243393</w:t>
            </w:r>
          </w:p>
        </w:tc>
        <w:tc>
          <w:tcPr>
            <w:tcW w:w="0" w:type="auto"/>
            <w:tcBorders>
              <w:top w:val="single" w:sz="4" w:space="0" w:color="auto"/>
              <w:left w:val="single" w:sz="4" w:space="0" w:color="auto"/>
              <w:bottom w:val="single" w:sz="4" w:space="0" w:color="auto"/>
              <w:right w:val="single" w:sz="4" w:space="0" w:color="auto"/>
            </w:tcBorders>
            <w:hideMark/>
          </w:tcPr>
          <w:p w14:paraId="26EA49A4" w14:textId="77777777" w:rsidR="00F51BD8" w:rsidRDefault="00F51BD8">
            <w:pPr>
              <w:pStyle w:val="TAL"/>
              <w:rPr>
                <w:sz w:val="16"/>
              </w:rPr>
            </w:pPr>
            <w:r>
              <w:rPr>
                <w:sz w:val="16"/>
              </w:rPr>
              <w:t xml:space="preserve">Rel-17 CR TS 28.623 Remove </w:t>
            </w:r>
            <w:proofErr w:type="spellStart"/>
            <w:r>
              <w:rPr>
                <w:sz w:val="16"/>
              </w:rPr>
              <w:t>notifyFileDeletion</w:t>
            </w:r>
            <w:proofErr w:type="spellEnd"/>
            <w:r>
              <w:rPr>
                <w:sz w:val="16"/>
              </w:rPr>
              <w:t xml:space="preserve"> as notification type (YANG, stage 3)</w:t>
            </w:r>
          </w:p>
        </w:tc>
        <w:tc>
          <w:tcPr>
            <w:tcW w:w="0" w:type="auto"/>
            <w:tcBorders>
              <w:top w:val="single" w:sz="4" w:space="0" w:color="auto"/>
              <w:left w:val="single" w:sz="4" w:space="0" w:color="auto"/>
              <w:bottom w:val="single" w:sz="4" w:space="0" w:color="auto"/>
              <w:right w:val="single" w:sz="4" w:space="0" w:color="auto"/>
            </w:tcBorders>
            <w:hideMark/>
          </w:tcPr>
          <w:p w14:paraId="0517EBE7"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01C1AFCC"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E81E565"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4A4E0D" w14:textId="77777777" w:rsidR="00F51BD8" w:rsidRDefault="00F51BD8">
            <w:pPr>
              <w:pStyle w:val="TAL"/>
              <w:rPr>
                <w:sz w:val="16"/>
              </w:rPr>
            </w:pPr>
            <w:r>
              <w:rPr>
                <w:sz w:val="16"/>
              </w:rPr>
              <w:t>-</w:t>
            </w:r>
          </w:p>
        </w:tc>
      </w:tr>
      <w:tr w:rsidR="00F51BD8" w14:paraId="79BF1CA2" w14:textId="77777777">
        <w:tc>
          <w:tcPr>
            <w:tcW w:w="0" w:type="auto"/>
            <w:tcBorders>
              <w:top w:val="single" w:sz="4" w:space="0" w:color="auto"/>
              <w:left w:val="single" w:sz="4" w:space="0" w:color="auto"/>
              <w:bottom w:val="single" w:sz="4" w:space="0" w:color="auto"/>
              <w:right w:val="single" w:sz="4" w:space="0" w:color="auto"/>
            </w:tcBorders>
            <w:hideMark/>
          </w:tcPr>
          <w:p w14:paraId="02F9B181" w14:textId="77777777" w:rsidR="00F51BD8" w:rsidRDefault="00F51BD8">
            <w:pPr>
              <w:pStyle w:val="TAL"/>
              <w:rPr>
                <w:sz w:val="16"/>
              </w:rPr>
            </w:pPr>
            <w:r>
              <w:rPr>
                <w:sz w:val="16"/>
              </w:rPr>
              <w:t>S5-243394</w:t>
            </w:r>
          </w:p>
        </w:tc>
        <w:tc>
          <w:tcPr>
            <w:tcW w:w="0" w:type="auto"/>
            <w:tcBorders>
              <w:top w:val="single" w:sz="4" w:space="0" w:color="auto"/>
              <w:left w:val="single" w:sz="4" w:space="0" w:color="auto"/>
              <w:bottom w:val="single" w:sz="4" w:space="0" w:color="auto"/>
              <w:right w:val="single" w:sz="4" w:space="0" w:color="auto"/>
            </w:tcBorders>
            <w:hideMark/>
          </w:tcPr>
          <w:p w14:paraId="401B53B1" w14:textId="77777777" w:rsidR="00F51BD8" w:rsidRDefault="00F51BD8">
            <w:pPr>
              <w:pStyle w:val="TAL"/>
              <w:rPr>
                <w:sz w:val="16"/>
              </w:rPr>
            </w:pPr>
            <w:r>
              <w:rPr>
                <w:sz w:val="16"/>
              </w:rPr>
              <w:t xml:space="preserve">Rel-18 CR TS 28.623 Remove </w:t>
            </w:r>
            <w:proofErr w:type="spellStart"/>
            <w:r>
              <w:rPr>
                <w:sz w:val="16"/>
              </w:rPr>
              <w:t>notifyFileDeletion</w:t>
            </w:r>
            <w:proofErr w:type="spellEnd"/>
            <w:r>
              <w:rPr>
                <w:sz w:val="16"/>
              </w:rPr>
              <w:t xml:space="preserve"> as notification type (YANG, stage 3)</w:t>
            </w:r>
          </w:p>
        </w:tc>
        <w:tc>
          <w:tcPr>
            <w:tcW w:w="0" w:type="auto"/>
            <w:tcBorders>
              <w:top w:val="single" w:sz="4" w:space="0" w:color="auto"/>
              <w:left w:val="single" w:sz="4" w:space="0" w:color="auto"/>
              <w:bottom w:val="single" w:sz="4" w:space="0" w:color="auto"/>
              <w:right w:val="single" w:sz="4" w:space="0" w:color="auto"/>
            </w:tcBorders>
            <w:hideMark/>
          </w:tcPr>
          <w:p w14:paraId="73667F1F"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3E27C697"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6FA724A"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FF35C9" w14:textId="77777777" w:rsidR="00F51BD8" w:rsidRDefault="00F51BD8">
            <w:pPr>
              <w:pStyle w:val="TAL"/>
              <w:rPr>
                <w:sz w:val="16"/>
              </w:rPr>
            </w:pPr>
            <w:r>
              <w:rPr>
                <w:sz w:val="16"/>
              </w:rPr>
              <w:t>-</w:t>
            </w:r>
          </w:p>
        </w:tc>
      </w:tr>
      <w:tr w:rsidR="00F51BD8" w14:paraId="29996072" w14:textId="77777777">
        <w:tc>
          <w:tcPr>
            <w:tcW w:w="0" w:type="auto"/>
            <w:tcBorders>
              <w:top w:val="single" w:sz="4" w:space="0" w:color="auto"/>
              <w:left w:val="single" w:sz="4" w:space="0" w:color="auto"/>
              <w:bottom w:val="single" w:sz="4" w:space="0" w:color="auto"/>
              <w:right w:val="single" w:sz="4" w:space="0" w:color="auto"/>
            </w:tcBorders>
            <w:hideMark/>
          </w:tcPr>
          <w:p w14:paraId="33BA7108" w14:textId="77777777" w:rsidR="00F51BD8" w:rsidRDefault="00F51BD8">
            <w:pPr>
              <w:pStyle w:val="TAL"/>
              <w:rPr>
                <w:sz w:val="16"/>
              </w:rPr>
            </w:pPr>
            <w:r>
              <w:rPr>
                <w:sz w:val="16"/>
              </w:rPr>
              <w:t>S5-243395</w:t>
            </w:r>
          </w:p>
        </w:tc>
        <w:tc>
          <w:tcPr>
            <w:tcW w:w="0" w:type="auto"/>
            <w:tcBorders>
              <w:top w:val="single" w:sz="4" w:space="0" w:color="auto"/>
              <w:left w:val="single" w:sz="4" w:space="0" w:color="auto"/>
              <w:bottom w:val="single" w:sz="4" w:space="0" w:color="auto"/>
              <w:right w:val="single" w:sz="4" w:space="0" w:color="auto"/>
            </w:tcBorders>
            <w:hideMark/>
          </w:tcPr>
          <w:p w14:paraId="128F1541" w14:textId="77777777" w:rsidR="00F51BD8" w:rsidRDefault="00F51BD8">
            <w:pPr>
              <w:pStyle w:val="TAL"/>
              <w:rPr>
                <w:sz w:val="16"/>
              </w:rPr>
            </w:pPr>
            <w:r>
              <w:rPr>
                <w:sz w:val="16"/>
              </w:rPr>
              <w:t xml:space="preserve">Rel-17 CR TS 28.622 Remove attribute constraints from </w:t>
            </w:r>
            <w:proofErr w:type="spellStart"/>
            <w:r>
              <w:rPr>
                <w:sz w:val="16"/>
              </w:rPr>
              <w:t>AreaOfInterest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2F0DD2"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2631F567"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5A0282A" w14:textId="77777777" w:rsidR="00F51BD8" w:rsidRDefault="00F51BD8">
            <w:pPr>
              <w:pStyle w:val="TAL"/>
              <w:rPr>
                <w:sz w:val="16"/>
              </w:rPr>
            </w:pPr>
            <w:r>
              <w:rPr>
                <w:sz w:val="16"/>
              </w:rPr>
              <w:t>S5-242688</w:t>
            </w:r>
          </w:p>
        </w:tc>
        <w:tc>
          <w:tcPr>
            <w:tcW w:w="0" w:type="auto"/>
            <w:tcBorders>
              <w:top w:val="single" w:sz="4" w:space="0" w:color="auto"/>
              <w:left w:val="single" w:sz="4" w:space="0" w:color="auto"/>
              <w:bottom w:val="single" w:sz="4" w:space="0" w:color="auto"/>
              <w:right w:val="single" w:sz="4" w:space="0" w:color="auto"/>
            </w:tcBorders>
            <w:hideMark/>
          </w:tcPr>
          <w:p w14:paraId="4C31B27E" w14:textId="77777777" w:rsidR="00F51BD8" w:rsidRDefault="00F51BD8">
            <w:pPr>
              <w:pStyle w:val="TAL"/>
              <w:rPr>
                <w:sz w:val="16"/>
              </w:rPr>
            </w:pPr>
            <w:r>
              <w:rPr>
                <w:sz w:val="16"/>
              </w:rPr>
              <w:t>-</w:t>
            </w:r>
          </w:p>
        </w:tc>
      </w:tr>
      <w:tr w:rsidR="00F51BD8" w14:paraId="52275A97" w14:textId="77777777">
        <w:tc>
          <w:tcPr>
            <w:tcW w:w="0" w:type="auto"/>
            <w:tcBorders>
              <w:top w:val="single" w:sz="4" w:space="0" w:color="auto"/>
              <w:left w:val="single" w:sz="4" w:space="0" w:color="auto"/>
              <w:bottom w:val="single" w:sz="4" w:space="0" w:color="auto"/>
              <w:right w:val="single" w:sz="4" w:space="0" w:color="auto"/>
            </w:tcBorders>
            <w:hideMark/>
          </w:tcPr>
          <w:p w14:paraId="7C15B2A1" w14:textId="77777777" w:rsidR="00F51BD8" w:rsidRDefault="00F51BD8">
            <w:pPr>
              <w:pStyle w:val="TAL"/>
              <w:rPr>
                <w:sz w:val="16"/>
              </w:rPr>
            </w:pPr>
            <w:r>
              <w:rPr>
                <w:sz w:val="16"/>
              </w:rPr>
              <w:t>S5-243396</w:t>
            </w:r>
          </w:p>
        </w:tc>
        <w:tc>
          <w:tcPr>
            <w:tcW w:w="0" w:type="auto"/>
            <w:tcBorders>
              <w:top w:val="single" w:sz="4" w:space="0" w:color="auto"/>
              <w:left w:val="single" w:sz="4" w:space="0" w:color="auto"/>
              <w:bottom w:val="single" w:sz="4" w:space="0" w:color="auto"/>
              <w:right w:val="single" w:sz="4" w:space="0" w:color="auto"/>
            </w:tcBorders>
            <w:hideMark/>
          </w:tcPr>
          <w:p w14:paraId="6772B3AF" w14:textId="77777777" w:rsidR="00F51BD8" w:rsidRDefault="00F51BD8">
            <w:pPr>
              <w:pStyle w:val="TAL"/>
              <w:rPr>
                <w:sz w:val="16"/>
              </w:rPr>
            </w:pPr>
            <w:r>
              <w:rPr>
                <w:sz w:val="16"/>
              </w:rPr>
              <w:t xml:space="preserve">Rel-18 CR TS 28.622 Remove attribute constraints from </w:t>
            </w:r>
            <w:proofErr w:type="spellStart"/>
            <w:r>
              <w:rPr>
                <w:sz w:val="16"/>
              </w:rPr>
              <w:t>AreaOfInterest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6441AD"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3F38626A"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71244ACE" w14:textId="77777777" w:rsidR="00F51BD8" w:rsidRDefault="00F51BD8">
            <w:pPr>
              <w:pStyle w:val="TAL"/>
              <w:rPr>
                <w:sz w:val="16"/>
              </w:rPr>
            </w:pPr>
            <w:r>
              <w:rPr>
                <w:sz w:val="16"/>
              </w:rPr>
              <w:t>S5-242691</w:t>
            </w:r>
          </w:p>
        </w:tc>
        <w:tc>
          <w:tcPr>
            <w:tcW w:w="0" w:type="auto"/>
            <w:tcBorders>
              <w:top w:val="single" w:sz="4" w:space="0" w:color="auto"/>
              <w:left w:val="single" w:sz="4" w:space="0" w:color="auto"/>
              <w:bottom w:val="single" w:sz="4" w:space="0" w:color="auto"/>
              <w:right w:val="single" w:sz="4" w:space="0" w:color="auto"/>
            </w:tcBorders>
            <w:hideMark/>
          </w:tcPr>
          <w:p w14:paraId="1856B9EC" w14:textId="77777777" w:rsidR="00F51BD8" w:rsidRDefault="00F51BD8">
            <w:pPr>
              <w:pStyle w:val="TAL"/>
              <w:rPr>
                <w:sz w:val="16"/>
              </w:rPr>
            </w:pPr>
            <w:r>
              <w:rPr>
                <w:sz w:val="16"/>
              </w:rPr>
              <w:t>-</w:t>
            </w:r>
          </w:p>
        </w:tc>
      </w:tr>
      <w:tr w:rsidR="00F51BD8" w14:paraId="378114A9" w14:textId="77777777">
        <w:tc>
          <w:tcPr>
            <w:tcW w:w="0" w:type="auto"/>
            <w:tcBorders>
              <w:top w:val="single" w:sz="4" w:space="0" w:color="auto"/>
              <w:left w:val="single" w:sz="4" w:space="0" w:color="auto"/>
              <w:bottom w:val="single" w:sz="4" w:space="0" w:color="auto"/>
              <w:right w:val="single" w:sz="4" w:space="0" w:color="auto"/>
            </w:tcBorders>
            <w:hideMark/>
          </w:tcPr>
          <w:p w14:paraId="4ACB341D" w14:textId="77777777" w:rsidR="00F51BD8" w:rsidRDefault="00F51BD8">
            <w:pPr>
              <w:pStyle w:val="TAL"/>
              <w:rPr>
                <w:sz w:val="16"/>
              </w:rPr>
            </w:pPr>
            <w:r>
              <w:rPr>
                <w:sz w:val="16"/>
              </w:rPr>
              <w:t>S5-243397</w:t>
            </w:r>
          </w:p>
        </w:tc>
        <w:tc>
          <w:tcPr>
            <w:tcW w:w="0" w:type="auto"/>
            <w:tcBorders>
              <w:top w:val="single" w:sz="4" w:space="0" w:color="auto"/>
              <w:left w:val="single" w:sz="4" w:space="0" w:color="auto"/>
              <w:bottom w:val="single" w:sz="4" w:space="0" w:color="auto"/>
              <w:right w:val="single" w:sz="4" w:space="0" w:color="auto"/>
            </w:tcBorders>
            <w:hideMark/>
          </w:tcPr>
          <w:p w14:paraId="709B0D88" w14:textId="77777777" w:rsidR="00F51BD8" w:rsidRDefault="00F51BD8">
            <w:pPr>
              <w:pStyle w:val="TAL"/>
              <w:rPr>
                <w:sz w:val="16"/>
              </w:rPr>
            </w:pPr>
            <w:r>
              <w:rPr>
                <w:sz w:val="16"/>
              </w:rPr>
              <w:t xml:space="preserve">Rel-17 CR 28.541 Add missing </w:t>
            </w:r>
            <w:proofErr w:type="spellStart"/>
            <w:r>
              <w:rPr>
                <w:sz w:val="16"/>
              </w:rPr>
              <w:t>NRNetwork</w:t>
            </w:r>
            <w:proofErr w:type="spellEnd"/>
            <w:r>
              <w:rPr>
                <w:sz w:val="16"/>
              </w:rPr>
              <w:t xml:space="preserve"> and </w:t>
            </w:r>
            <w:proofErr w:type="spellStart"/>
            <w:r>
              <w:rPr>
                <w:sz w:val="16"/>
              </w:rPr>
              <w:t>EUTraNetwork</w:t>
            </w:r>
            <w:proofErr w:type="spellEnd"/>
            <w:r>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hideMark/>
          </w:tcPr>
          <w:p w14:paraId="076301D0"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C492F2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A2B38D" w14:textId="77777777" w:rsidR="00F51BD8" w:rsidRDefault="00F51BD8">
            <w:pPr>
              <w:pStyle w:val="TAL"/>
              <w:rPr>
                <w:sz w:val="16"/>
              </w:rPr>
            </w:pPr>
            <w:r>
              <w:rPr>
                <w:sz w:val="16"/>
              </w:rPr>
              <w:t>S5-242894</w:t>
            </w:r>
          </w:p>
        </w:tc>
        <w:tc>
          <w:tcPr>
            <w:tcW w:w="0" w:type="auto"/>
            <w:tcBorders>
              <w:top w:val="single" w:sz="4" w:space="0" w:color="auto"/>
              <w:left w:val="single" w:sz="4" w:space="0" w:color="auto"/>
              <w:bottom w:val="single" w:sz="4" w:space="0" w:color="auto"/>
              <w:right w:val="single" w:sz="4" w:space="0" w:color="auto"/>
            </w:tcBorders>
            <w:hideMark/>
          </w:tcPr>
          <w:p w14:paraId="62CEEDAE" w14:textId="77777777" w:rsidR="00F51BD8" w:rsidRDefault="00F51BD8">
            <w:pPr>
              <w:pStyle w:val="TAL"/>
              <w:rPr>
                <w:sz w:val="16"/>
              </w:rPr>
            </w:pPr>
            <w:r>
              <w:rPr>
                <w:sz w:val="16"/>
              </w:rPr>
              <w:t>-</w:t>
            </w:r>
          </w:p>
        </w:tc>
      </w:tr>
      <w:tr w:rsidR="00F51BD8" w14:paraId="0420B7AF" w14:textId="77777777">
        <w:tc>
          <w:tcPr>
            <w:tcW w:w="0" w:type="auto"/>
            <w:tcBorders>
              <w:top w:val="single" w:sz="4" w:space="0" w:color="auto"/>
              <w:left w:val="single" w:sz="4" w:space="0" w:color="auto"/>
              <w:bottom w:val="single" w:sz="4" w:space="0" w:color="auto"/>
              <w:right w:val="single" w:sz="4" w:space="0" w:color="auto"/>
            </w:tcBorders>
            <w:hideMark/>
          </w:tcPr>
          <w:p w14:paraId="6E02792C" w14:textId="77777777" w:rsidR="00F51BD8" w:rsidRDefault="00F51BD8">
            <w:pPr>
              <w:pStyle w:val="TAL"/>
              <w:rPr>
                <w:sz w:val="16"/>
              </w:rPr>
            </w:pPr>
            <w:r>
              <w:rPr>
                <w:sz w:val="16"/>
              </w:rPr>
              <w:t>S5-243398</w:t>
            </w:r>
          </w:p>
        </w:tc>
        <w:tc>
          <w:tcPr>
            <w:tcW w:w="0" w:type="auto"/>
            <w:tcBorders>
              <w:top w:val="single" w:sz="4" w:space="0" w:color="auto"/>
              <w:left w:val="single" w:sz="4" w:space="0" w:color="auto"/>
              <w:bottom w:val="single" w:sz="4" w:space="0" w:color="auto"/>
              <w:right w:val="single" w:sz="4" w:space="0" w:color="auto"/>
            </w:tcBorders>
            <w:hideMark/>
          </w:tcPr>
          <w:p w14:paraId="6FEF8EC2" w14:textId="77777777" w:rsidR="00F51BD8" w:rsidRDefault="00F51BD8">
            <w:pPr>
              <w:pStyle w:val="TAL"/>
              <w:rPr>
                <w:sz w:val="16"/>
              </w:rPr>
            </w:pPr>
            <w:r>
              <w:rPr>
                <w:sz w:val="16"/>
              </w:rPr>
              <w:t xml:space="preserve">Rel-18 CR 28.541 Add missing </w:t>
            </w:r>
            <w:proofErr w:type="spellStart"/>
            <w:r>
              <w:rPr>
                <w:sz w:val="16"/>
              </w:rPr>
              <w:t>NRNetwork</w:t>
            </w:r>
            <w:proofErr w:type="spellEnd"/>
            <w:r>
              <w:rPr>
                <w:sz w:val="16"/>
              </w:rPr>
              <w:t xml:space="preserve"> and </w:t>
            </w:r>
            <w:proofErr w:type="spellStart"/>
            <w:r>
              <w:rPr>
                <w:sz w:val="16"/>
              </w:rPr>
              <w:t>EUTraNetwork</w:t>
            </w:r>
            <w:proofErr w:type="spellEnd"/>
            <w:r>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hideMark/>
          </w:tcPr>
          <w:p w14:paraId="54449965"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6BD875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FDF1AB" w14:textId="77777777" w:rsidR="00F51BD8" w:rsidRDefault="00F51BD8">
            <w:pPr>
              <w:pStyle w:val="TAL"/>
              <w:rPr>
                <w:sz w:val="16"/>
              </w:rPr>
            </w:pPr>
            <w:r>
              <w:rPr>
                <w:sz w:val="16"/>
              </w:rPr>
              <w:t>S5-242895</w:t>
            </w:r>
          </w:p>
        </w:tc>
        <w:tc>
          <w:tcPr>
            <w:tcW w:w="0" w:type="auto"/>
            <w:tcBorders>
              <w:top w:val="single" w:sz="4" w:space="0" w:color="auto"/>
              <w:left w:val="single" w:sz="4" w:space="0" w:color="auto"/>
              <w:bottom w:val="single" w:sz="4" w:space="0" w:color="auto"/>
              <w:right w:val="single" w:sz="4" w:space="0" w:color="auto"/>
            </w:tcBorders>
            <w:hideMark/>
          </w:tcPr>
          <w:p w14:paraId="1C2CF787" w14:textId="77777777" w:rsidR="00F51BD8" w:rsidRDefault="00F51BD8">
            <w:pPr>
              <w:pStyle w:val="TAL"/>
              <w:rPr>
                <w:sz w:val="16"/>
              </w:rPr>
            </w:pPr>
            <w:r>
              <w:rPr>
                <w:sz w:val="16"/>
              </w:rPr>
              <w:t>-</w:t>
            </w:r>
          </w:p>
        </w:tc>
      </w:tr>
      <w:tr w:rsidR="00F51BD8" w14:paraId="4C455977" w14:textId="77777777">
        <w:tc>
          <w:tcPr>
            <w:tcW w:w="0" w:type="auto"/>
            <w:tcBorders>
              <w:top w:val="single" w:sz="4" w:space="0" w:color="auto"/>
              <w:left w:val="single" w:sz="4" w:space="0" w:color="auto"/>
              <w:bottom w:val="single" w:sz="4" w:space="0" w:color="auto"/>
              <w:right w:val="single" w:sz="4" w:space="0" w:color="auto"/>
            </w:tcBorders>
            <w:hideMark/>
          </w:tcPr>
          <w:p w14:paraId="76336C8B" w14:textId="77777777" w:rsidR="00F51BD8" w:rsidRDefault="00F51BD8">
            <w:pPr>
              <w:pStyle w:val="TAL"/>
              <w:rPr>
                <w:sz w:val="16"/>
              </w:rPr>
            </w:pPr>
            <w:r>
              <w:rPr>
                <w:sz w:val="16"/>
              </w:rPr>
              <w:t>S5-243399</w:t>
            </w:r>
          </w:p>
        </w:tc>
        <w:tc>
          <w:tcPr>
            <w:tcW w:w="0" w:type="auto"/>
            <w:tcBorders>
              <w:top w:val="single" w:sz="4" w:space="0" w:color="auto"/>
              <w:left w:val="single" w:sz="4" w:space="0" w:color="auto"/>
              <w:bottom w:val="single" w:sz="4" w:space="0" w:color="auto"/>
              <w:right w:val="single" w:sz="4" w:space="0" w:color="auto"/>
            </w:tcBorders>
            <w:hideMark/>
          </w:tcPr>
          <w:p w14:paraId="2DD804A3" w14:textId="77777777" w:rsidR="00F51BD8" w:rsidRDefault="00F51BD8">
            <w:pPr>
              <w:pStyle w:val="TAL"/>
              <w:rPr>
                <w:sz w:val="16"/>
              </w:rPr>
            </w:pPr>
            <w:r>
              <w:rPr>
                <w:sz w:val="16"/>
              </w:rPr>
              <w:t>R16 CR 32.422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5336A9AB"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317F7C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88CA3B" w14:textId="77777777" w:rsidR="00F51BD8" w:rsidRDefault="00F51BD8">
            <w:pPr>
              <w:pStyle w:val="TAL"/>
              <w:rPr>
                <w:sz w:val="16"/>
              </w:rPr>
            </w:pPr>
            <w:r>
              <w:rPr>
                <w:sz w:val="16"/>
              </w:rPr>
              <w:t>S5-242376</w:t>
            </w:r>
          </w:p>
        </w:tc>
        <w:tc>
          <w:tcPr>
            <w:tcW w:w="0" w:type="auto"/>
            <w:tcBorders>
              <w:top w:val="single" w:sz="4" w:space="0" w:color="auto"/>
              <w:left w:val="single" w:sz="4" w:space="0" w:color="auto"/>
              <w:bottom w:val="single" w:sz="4" w:space="0" w:color="auto"/>
              <w:right w:val="single" w:sz="4" w:space="0" w:color="auto"/>
            </w:tcBorders>
            <w:hideMark/>
          </w:tcPr>
          <w:p w14:paraId="0FC323E9" w14:textId="77777777" w:rsidR="00F51BD8" w:rsidRDefault="00F51BD8">
            <w:pPr>
              <w:pStyle w:val="TAL"/>
              <w:rPr>
                <w:sz w:val="16"/>
              </w:rPr>
            </w:pPr>
            <w:r>
              <w:rPr>
                <w:sz w:val="16"/>
              </w:rPr>
              <w:t>-</w:t>
            </w:r>
          </w:p>
        </w:tc>
      </w:tr>
      <w:tr w:rsidR="00F51BD8" w14:paraId="710730C2" w14:textId="77777777">
        <w:tc>
          <w:tcPr>
            <w:tcW w:w="0" w:type="auto"/>
            <w:tcBorders>
              <w:top w:val="single" w:sz="4" w:space="0" w:color="auto"/>
              <w:left w:val="single" w:sz="4" w:space="0" w:color="auto"/>
              <w:bottom w:val="single" w:sz="4" w:space="0" w:color="auto"/>
              <w:right w:val="single" w:sz="4" w:space="0" w:color="auto"/>
            </w:tcBorders>
            <w:hideMark/>
          </w:tcPr>
          <w:p w14:paraId="1B86106F" w14:textId="77777777" w:rsidR="00F51BD8" w:rsidRDefault="00F51BD8">
            <w:pPr>
              <w:pStyle w:val="TAL"/>
              <w:rPr>
                <w:sz w:val="16"/>
              </w:rPr>
            </w:pPr>
            <w:r>
              <w:rPr>
                <w:sz w:val="16"/>
              </w:rPr>
              <w:t>S5-243400</w:t>
            </w:r>
          </w:p>
        </w:tc>
        <w:tc>
          <w:tcPr>
            <w:tcW w:w="0" w:type="auto"/>
            <w:tcBorders>
              <w:top w:val="single" w:sz="4" w:space="0" w:color="auto"/>
              <w:left w:val="single" w:sz="4" w:space="0" w:color="auto"/>
              <w:bottom w:val="single" w:sz="4" w:space="0" w:color="auto"/>
              <w:right w:val="single" w:sz="4" w:space="0" w:color="auto"/>
            </w:tcBorders>
            <w:hideMark/>
          </w:tcPr>
          <w:p w14:paraId="013142E0" w14:textId="77777777" w:rsidR="00F51BD8" w:rsidRDefault="00F51BD8">
            <w:pPr>
              <w:pStyle w:val="TAL"/>
              <w:rPr>
                <w:sz w:val="16"/>
              </w:rPr>
            </w:pPr>
            <w:r>
              <w:rPr>
                <w:sz w:val="16"/>
              </w:rPr>
              <w:t>R17 CR 32.422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59DF48F7"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5FF1168"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4BBABF" w14:textId="77777777" w:rsidR="00F51BD8" w:rsidRDefault="00F51BD8">
            <w:pPr>
              <w:pStyle w:val="TAL"/>
              <w:rPr>
                <w:sz w:val="16"/>
              </w:rPr>
            </w:pPr>
            <w:r>
              <w:rPr>
                <w:sz w:val="16"/>
              </w:rPr>
              <w:t>S5-242377</w:t>
            </w:r>
          </w:p>
        </w:tc>
        <w:tc>
          <w:tcPr>
            <w:tcW w:w="0" w:type="auto"/>
            <w:tcBorders>
              <w:top w:val="single" w:sz="4" w:space="0" w:color="auto"/>
              <w:left w:val="single" w:sz="4" w:space="0" w:color="auto"/>
              <w:bottom w:val="single" w:sz="4" w:space="0" w:color="auto"/>
              <w:right w:val="single" w:sz="4" w:space="0" w:color="auto"/>
            </w:tcBorders>
            <w:hideMark/>
          </w:tcPr>
          <w:p w14:paraId="4547DD72" w14:textId="77777777" w:rsidR="00F51BD8" w:rsidRDefault="00F51BD8">
            <w:pPr>
              <w:pStyle w:val="TAL"/>
              <w:rPr>
                <w:sz w:val="16"/>
              </w:rPr>
            </w:pPr>
            <w:r>
              <w:rPr>
                <w:sz w:val="16"/>
              </w:rPr>
              <w:t>-</w:t>
            </w:r>
          </w:p>
        </w:tc>
      </w:tr>
      <w:tr w:rsidR="00F51BD8" w14:paraId="2210D33E" w14:textId="77777777">
        <w:tc>
          <w:tcPr>
            <w:tcW w:w="0" w:type="auto"/>
            <w:tcBorders>
              <w:top w:val="single" w:sz="4" w:space="0" w:color="auto"/>
              <w:left w:val="single" w:sz="4" w:space="0" w:color="auto"/>
              <w:bottom w:val="single" w:sz="4" w:space="0" w:color="auto"/>
              <w:right w:val="single" w:sz="4" w:space="0" w:color="auto"/>
            </w:tcBorders>
            <w:hideMark/>
          </w:tcPr>
          <w:p w14:paraId="3BE67438" w14:textId="77777777" w:rsidR="00F51BD8" w:rsidRDefault="00F51BD8">
            <w:pPr>
              <w:pStyle w:val="TAL"/>
              <w:rPr>
                <w:sz w:val="16"/>
              </w:rPr>
            </w:pPr>
            <w:r>
              <w:rPr>
                <w:sz w:val="16"/>
              </w:rPr>
              <w:t>S5-243401</w:t>
            </w:r>
          </w:p>
        </w:tc>
        <w:tc>
          <w:tcPr>
            <w:tcW w:w="0" w:type="auto"/>
            <w:tcBorders>
              <w:top w:val="single" w:sz="4" w:space="0" w:color="auto"/>
              <w:left w:val="single" w:sz="4" w:space="0" w:color="auto"/>
              <w:bottom w:val="single" w:sz="4" w:space="0" w:color="auto"/>
              <w:right w:val="single" w:sz="4" w:space="0" w:color="auto"/>
            </w:tcBorders>
            <w:hideMark/>
          </w:tcPr>
          <w:p w14:paraId="130557FF" w14:textId="77777777" w:rsidR="00F51BD8" w:rsidRDefault="00F51BD8">
            <w:pPr>
              <w:pStyle w:val="TAL"/>
              <w:rPr>
                <w:sz w:val="16"/>
              </w:rPr>
            </w:pPr>
            <w:r>
              <w:rPr>
                <w:sz w:val="16"/>
              </w:rPr>
              <w:t>R18 CR 32.422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4F0D8855"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53415A5"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2F42F1" w14:textId="77777777" w:rsidR="00F51BD8" w:rsidRDefault="00F51BD8">
            <w:pPr>
              <w:pStyle w:val="TAL"/>
              <w:rPr>
                <w:sz w:val="16"/>
              </w:rPr>
            </w:pPr>
            <w:r>
              <w:rPr>
                <w:sz w:val="16"/>
              </w:rPr>
              <w:t>S5-242378</w:t>
            </w:r>
          </w:p>
        </w:tc>
        <w:tc>
          <w:tcPr>
            <w:tcW w:w="0" w:type="auto"/>
            <w:tcBorders>
              <w:top w:val="single" w:sz="4" w:space="0" w:color="auto"/>
              <w:left w:val="single" w:sz="4" w:space="0" w:color="auto"/>
              <w:bottom w:val="single" w:sz="4" w:space="0" w:color="auto"/>
              <w:right w:val="single" w:sz="4" w:space="0" w:color="auto"/>
            </w:tcBorders>
            <w:hideMark/>
          </w:tcPr>
          <w:p w14:paraId="1227F5E3" w14:textId="77777777" w:rsidR="00F51BD8" w:rsidRDefault="00F51BD8">
            <w:pPr>
              <w:pStyle w:val="TAL"/>
              <w:rPr>
                <w:sz w:val="16"/>
              </w:rPr>
            </w:pPr>
            <w:r>
              <w:rPr>
                <w:sz w:val="16"/>
              </w:rPr>
              <w:t>-</w:t>
            </w:r>
          </w:p>
        </w:tc>
      </w:tr>
      <w:tr w:rsidR="00F51BD8" w14:paraId="4A62B00E" w14:textId="77777777">
        <w:tc>
          <w:tcPr>
            <w:tcW w:w="0" w:type="auto"/>
            <w:tcBorders>
              <w:top w:val="single" w:sz="4" w:space="0" w:color="auto"/>
              <w:left w:val="single" w:sz="4" w:space="0" w:color="auto"/>
              <w:bottom w:val="single" w:sz="4" w:space="0" w:color="auto"/>
              <w:right w:val="single" w:sz="4" w:space="0" w:color="auto"/>
            </w:tcBorders>
            <w:hideMark/>
          </w:tcPr>
          <w:p w14:paraId="7A84B9D3" w14:textId="77777777" w:rsidR="00F51BD8" w:rsidRDefault="00F51BD8">
            <w:pPr>
              <w:pStyle w:val="TAL"/>
              <w:rPr>
                <w:sz w:val="16"/>
              </w:rPr>
            </w:pPr>
            <w:r>
              <w:rPr>
                <w:sz w:val="16"/>
              </w:rPr>
              <w:t>S5-243402</w:t>
            </w:r>
          </w:p>
        </w:tc>
        <w:tc>
          <w:tcPr>
            <w:tcW w:w="0" w:type="auto"/>
            <w:tcBorders>
              <w:top w:val="single" w:sz="4" w:space="0" w:color="auto"/>
              <w:left w:val="single" w:sz="4" w:space="0" w:color="auto"/>
              <w:bottom w:val="single" w:sz="4" w:space="0" w:color="auto"/>
              <w:right w:val="single" w:sz="4" w:space="0" w:color="auto"/>
            </w:tcBorders>
            <w:hideMark/>
          </w:tcPr>
          <w:p w14:paraId="50D9DEB8" w14:textId="77777777" w:rsidR="00F51BD8" w:rsidRDefault="00F51BD8">
            <w:pPr>
              <w:pStyle w:val="TAL"/>
              <w:rPr>
                <w:sz w:val="16"/>
              </w:rPr>
            </w:pPr>
            <w:r>
              <w:rPr>
                <w:sz w:val="16"/>
              </w:rPr>
              <w:t>R16 CR 28.622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5142177A"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F8B8CF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ABE447" w14:textId="77777777" w:rsidR="00F51BD8" w:rsidRDefault="00F51BD8">
            <w:pPr>
              <w:pStyle w:val="TAL"/>
              <w:rPr>
                <w:sz w:val="16"/>
              </w:rPr>
            </w:pPr>
            <w:r>
              <w:rPr>
                <w:sz w:val="16"/>
              </w:rPr>
              <w:t>S5-242379</w:t>
            </w:r>
          </w:p>
        </w:tc>
        <w:tc>
          <w:tcPr>
            <w:tcW w:w="0" w:type="auto"/>
            <w:tcBorders>
              <w:top w:val="single" w:sz="4" w:space="0" w:color="auto"/>
              <w:left w:val="single" w:sz="4" w:space="0" w:color="auto"/>
              <w:bottom w:val="single" w:sz="4" w:space="0" w:color="auto"/>
              <w:right w:val="single" w:sz="4" w:space="0" w:color="auto"/>
            </w:tcBorders>
            <w:hideMark/>
          </w:tcPr>
          <w:p w14:paraId="78615E11" w14:textId="77777777" w:rsidR="00F51BD8" w:rsidRDefault="00F51BD8">
            <w:pPr>
              <w:pStyle w:val="TAL"/>
              <w:rPr>
                <w:sz w:val="16"/>
              </w:rPr>
            </w:pPr>
            <w:r>
              <w:rPr>
                <w:sz w:val="16"/>
              </w:rPr>
              <w:t>-</w:t>
            </w:r>
          </w:p>
        </w:tc>
      </w:tr>
      <w:tr w:rsidR="00F51BD8" w14:paraId="0BAECDC0" w14:textId="77777777">
        <w:tc>
          <w:tcPr>
            <w:tcW w:w="0" w:type="auto"/>
            <w:tcBorders>
              <w:top w:val="single" w:sz="4" w:space="0" w:color="auto"/>
              <w:left w:val="single" w:sz="4" w:space="0" w:color="auto"/>
              <w:bottom w:val="single" w:sz="4" w:space="0" w:color="auto"/>
              <w:right w:val="single" w:sz="4" w:space="0" w:color="auto"/>
            </w:tcBorders>
            <w:hideMark/>
          </w:tcPr>
          <w:p w14:paraId="4708E8EB" w14:textId="77777777" w:rsidR="00F51BD8" w:rsidRDefault="00F51BD8">
            <w:pPr>
              <w:pStyle w:val="TAL"/>
              <w:rPr>
                <w:sz w:val="16"/>
              </w:rPr>
            </w:pPr>
            <w:r>
              <w:rPr>
                <w:sz w:val="16"/>
              </w:rPr>
              <w:t>S5-243403</w:t>
            </w:r>
          </w:p>
        </w:tc>
        <w:tc>
          <w:tcPr>
            <w:tcW w:w="0" w:type="auto"/>
            <w:tcBorders>
              <w:top w:val="single" w:sz="4" w:space="0" w:color="auto"/>
              <w:left w:val="single" w:sz="4" w:space="0" w:color="auto"/>
              <w:bottom w:val="single" w:sz="4" w:space="0" w:color="auto"/>
              <w:right w:val="single" w:sz="4" w:space="0" w:color="auto"/>
            </w:tcBorders>
            <w:hideMark/>
          </w:tcPr>
          <w:p w14:paraId="3BDC656D" w14:textId="77777777" w:rsidR="00F51BD8" w:rsidRDefault="00F51BD8">
            <w:pPr>
              <w:pStyle w:val="TAL"/>
              <w:rPr>
                <w:sz w:val="16"/>
              </w:rPr>
            </w:pPr>
            <w:r>
              <w:rPr>
                <w:sz w:val="16"/>
              </w:rPr>
              <w:t>R17 CR 28.622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112BC936"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7D2E27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463AB5" w14:textId="77777777" w:rsidR="00F51BD8" w:rsidRDefault="00F51BD8">
            <w:pPr>
              <w:pStyle w:val="TAL"/>
              <w:rPr>
                <w:sz w:val="16"/>
              </w:rPr>
            </w:pPr>
            <w:r>
              <w:rPr>
                <w:sz w:val="16"/>
              </w:rPr>
              <w:t>S5-242380</w:t>
            </w:r>
          </w:p>
        </w:tc>
        <w:tc>
          <w:tcPr>
            <w:tcW w:w="0" w:type="auto"/>
            <w:tcBorders>
              <w:top w:val="single" w:sz="4" w:space="0" w:color="auto"/>
              <w:left w:val="single" w:sz="4" w:space="0" w:color="auto"/>
              <w:bottom w:val="single" w:sz="4" w:space="0" w:color="auto"/>
              <w:right w:val="single" w:sz="4" w:space="0" w:color="auto"/>
            </w:tcBorders>
            <w:hideMark/>
          </w:tcPr>
          <w:p w14:paraId="3146FEEE" w14:textId="77777777" w:rsidR="00F51BD8" w:rsidRDefault="00F51BD8">
            <w:pPr>
              <w:pStyle w:val="TAL"/>
              <w:rPr>
                <w:sz w:val="16"/>
              </w:rPr>
            </w:pPr>
            <w:r>
              <w:rPr>
                <w:sz w:val="16"/>
              </w:rPr>
              <w:t>-</w:t>
            </w:r>
          </w:p>
        </w:tc>
      </w:tr>
      <w:tr w:rsidR="00F51BD8" w14:paraId="38059B30" w14:textId="77777777">
        <w:tc>
          <w:tcPr>
            <w:tcW w:w="0" w:type="auto"/>
            <w:tcBorders>
              <w:top w:val="single" w:sz="4" w:space="0" w:color="auto"/>
              <w:left w:val="single" w:sz="4" w:space="0" w:color="auto"/>
              <w:bottom w:val="single" w:sz="4" w:space="0" w:color="auto"/>
              <w:right w:val="single" w:sz="4" w:space="0" w:color="auto"/>
            </w:tcBorders>
            <w:hideMark/>
          </w:tcPr>
          <w:p w14:paraId="4C17F7B2" w14:textId="77777777" w:rsidR="00F51BD8" w:rsidRDefault="00F51BD8">
            <w:pPr>
              <w:pStyle w:val="TAL"/>
              <w:rPr>
                <w:sz w:val="16"/>
              </w:rPr>
            </w:pPr>
            <w:r>
              <w:rPr>
                <w:sz w:val="16"/>
              </w:rPr>
              <w:t>S5-243404</w:t>
            </w:r>
          </w:p>
        </w:tc>
        <w:tc>
          <w:tcPr>
            <w:tcW w:w="0" w:type="auto"/>
            <w:tcBorders>
              <w:top w:val="single" w:sz="4" w:space="0" w:color="auto"/>
              <w:left w:val="single" w:sz="4" w:space="0" w:color="auto"/>
              <w:bottom w:val="single" w:sz="4" w:space="0" w:color="auto"/>
              <w:right w:val="single" w:sz="4" w:space="0" w:color="auto"/>
            </w:tcBorders>
            <w:hideMark/>
          </w:tcPr>
          <w:p w14:paraId="4E86434D" w14:textId="77777777" w:rsidR="00F51BD8" w:rsidRDefault="00F51BD8">
            <w:pPr>
              <w:pStyle w:val="TAL"/>
              <w:rPr>
                <w:sz w:val="16"/>
              </w:rPr>
            </w:pPr>
            <w:r>
              <w:rPr>
                <w:sz w:val="16"/>
              </w:rPr>
              <w:t>R18 CR 28.622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0FD0C06F"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6732589"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73CFFD" w14:textId="77777777" w:rsidR="00F51BD8" w:rsidRDefault="00F51BD8">
            <w:pPr>
              <w:pStyle w:val="TAL"/>
              <w:rPr>
                <w:sz w:val="16"/>
              </w:rPr>
            </w:pPr>
            <w:r>
              <w:rPr>
                <w:sz w:val="16"/>
              </w:rPr>
              <w:t>S5-242381</w:t>
            </w:r>
          </w:p>
        </w:tc>
        <w:tc>
          <w:tcPr>
            <w:tcW w:w="0" w:type="auto"/>
            <w:tcBorders>
              <w:top w:val="single" w:sz="4" w:space="0" w:color="auto"/>
              <w:left w:val="single" w:sz="4" w:space="0" w:color="auto"/>
              <w:bottom w:val="single" w:sz="4" w:space="0" w:color="auto"/>
              <w:right w:val="single" w:sz="4" w:space="0" w:color="auto"/>
            </w:tcBorders>
            <w:hideMark/>
          </w:tcPr>
          <w:p w14:paraId="67FEE0DE" w14:textId="77777777" w:rsidR="00F51BD8" w:rsidRDefault="00F51BD8">
            <w:pPr>
              <w:pStyle w:val="TAL"/>
              <w:rPr>
                <w:sz w:val="16"/>
              </w:rPr>
            </w:pPr>
            <w:r>
              <w:rPr>
                <w:sz w:val="16"/>
              </w:rPr>
              <w:t>-</w:t>
            </w:r>
          </w:p>
        </w:tc>
      </w:tr>
      <w:tr w:rsidR="00F51BD8" w14:paraId="345FD636" w14:textId="77777777">
        <w:tc>
          <w:tcPr>
            <w:tcW w:w="0" w:type="auto"/>
            <w:tcBorders>
              <w:top w:val="single" w:sz="4" w:space="0" w:color="auto"/>
              <w:left w:val="single" w:sz="4" w:space="0" w:color="auto"/>
              <w:bottom w:val="single" w:sz="4" w:space="0" w:color="auto"/>
              <w:right w:val="single" w:sz="4" w:space="0" w:color="auto"/>
            </w:tcBorders>
            <w:hideMark/>
          </w:tcPr>
          <w:p w14:paraId="4A1F418D" w14:textId="77777777" w:rsidR="00F51BD8" w:rsidRDefault="00F51BD8">
            <w:pPr>
              <w:pStyle w:val="TAL"/>
              <w:rPr>
                <w:sz w:val="16"/>
              </w:rPr>
            </w:pPr>
            <w:r>
              <w:rPr>
                <w:sz w:val="16"/>
              </w:rPr>
              <w:t>S5-243405</w:t>
            </w:r>
          </w:p>
        </w:tc>
        <w:tc>
          <w:tcPr>
            <w:tcW w:w="0" w:type="auto"/>
            <w:tcBorders>
              <w:top w:val="single" w:sz="4" w:space="0" w:color="auto"/>
              <w:left w:val="single" w:sz="4" w:space="0" w:color="auto"/>
              <w:bottom w:val="single" w:sz="4" w:space="0" w:color="auto"/>
              <w:right w:val="single" w:sz="4" w:space="0" w:color="auto"/>
            </w:tcBorders>
            <w:hideMark/>
          </w:tcPr>
          <w:p w14:paraId="2C229225" w14:textId="77777777" w:rsidR="00F51BD8" w:rsidRDefault="00F51BD8">
            <w:pPr>
              <w:pStyle w:val="TAL"/>
              <w:rPr>
                <w:sz w:val="16"/>
              </w:rPr>
            </w:pPr>
            <w:r>
              <w:rPr>
                <w:sz w:val="16"/>
              </w:rPr>
              <w:t>Rel-16 CR 32.423 Correct Trace XML schema</w:t>
            </w:r>
          </w:p>
        </w:tc>
        <w:tc>
          <w:tcPr>
            <w:tcW w:w="0" w:type="auto"/>
            <w:tcBorders>
              <w:top w:val="single" w:sz="4" w:space="0" w:color="auto"/>
              <w:left w:val="single" w:sz="4" w:space="0" w:color="auto"/>
              <w:bottom w:val="single" w:sz="4" w:space="0" w:color="auto"/>
              <w:right w:val="single" w:sz="4" w:space="0" w:color="auto"/>
            </w:tcBorders>
            <w:hideMark/>
          </w:tcPr>
          <w:p w14:paraId="454D59B3"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77141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49F3E5" w14:textId="77777777" w:rsidR="00F51BD8" w:rsidRDefault="00F51BD8">
            <w:pPr>
              <w:pStyle w:val="TAL"/>
              <w:rPr>
                <w:sz w:val="16"/>
              </w:rPr>
            </w:pPr>
            <w:r>
              <w:rPr>
                <w:sz w:val="16"/>
              </w:rPr>
              <w:t>S5-242833</w:t>
            </w:r>
          </w:p>
        </w:tc>
        <w:tc>
          <w:tcPr>
            <w:tcW w:w="0" w:type="auto"/>
            <w:tcBorders>
              <w:top w:val="single" w:sz="4" w:space="0" w:color="auto"/>
              <w:left w:val="single" w:sz="4" w:space="0" w:color="auto"/>
              <w:bottom w:val="single" w:sz="4" w:space="0" w:color="auto"/>
              <w:right w:val="single" w:sz="4" w:space="0" w:color="auto"/>
            </w:tcBorders>
            <w:hideMark/>
          </w:tcPr>
          <w:p w14:paraId="121E6D9D" w14:textId="77777777" w:rsidR="00F51BD8" w:rsidRDefault="00F51BD8">
            <w:pPr>
              <w:pStyle w:val="TAL"/>
              <w:rPr>
                <w:sz w:val="16"/>
              </w:rPr>
            </w:pPr>
            <w:r>
              <w:rPr>
                <w:sz w:val="16"/>
              </w:rPr>
              <w:t>-</w:t>
            </w:r>
          </w:p>
        </w:tc>
      </w:tr>
      <w:tr w:rsidR="00F51BD8" w14:paraId="02C64576" w14:textId="77777777">
        <w:tc>
          <w:tcPr>
            <w:tcW w:w="0" w:type="auto"/>
            <w:tcBorders>
              <w:top w:val="single" w:sz="4" w:space="0" w:color="auto"/>
              <w:left w:val="single" w:sz="4" w:space="0" w:color="auto"/>
              <w:bottom w:val="single" w:sz="4" w:space="0" w:color="auto"/>
              <w:right w:val="single" w:sz="4" w:space="0" w:color="auto"/>
            </w:tcBorders>
            <w:hideMark/>
          </w:tcPr>
          <w:p w14:paraId="5BA9959B" w14:textId="77777777" w:rsidR="00F51BD8" w:rsidRDefault="00F51BD8">
            <w:pPr>
              <w:pStyle w:val="TAL"/>
              <w:rPr>
                <w:sz w:val="16"/>
              </w:rPr>
            </w:pPr>
            <w:r>
              <w:rPr>
                <w:sz w:val="16"/>
              </w:rPr>
              <w:t>S5-243406</w:t>
            </w:r>
          </w:p>
        </w:tc>
        <w:tc>
          <w:tcPr>
            <w:tcW w:w="0" w:type="auto"/>
            <w:tcBorders>
              <w:top w:val="single" w:sz="4" w:space="0" w:color="auto"/>
              <w:left w:val="single" w:sz="4" w:space="0" w:color="auto"/>
              <w:bottom w:val="single" w:sz="4" w:space="0" w:color="auto"/>
              <w:right w:val="single" w:sz="4" w:space="0" w:color="auto"/>
            </w:tcBorders>
            <w:hideMark/>
          </w:tcPr>
          <w:p w14:paraId="13DD39CC" w14:textId="77777777" w:rsidR="00F51BD8" w:rsidRDefault="00F51BD8">
            <w:pPr>
              <w:pStyle w:val="TAL"/>
              <w:rPr>
                <w:sz w:val="16"/>
              </w:rPr>
            </w:pPr>
            <w:r>
              <w:rPr>
                <w:sz w:val="16"/>
              </w:rPr>
              <w:t>Rel-17 CR 32.423 Correct Trace XML schema</w:t>
            </w:r>
          </w:p>
        </w:tc>
        <w:tc>
          <w:tcPr>
            <w:tcW w:w="0" w:type="auto"/>
            <w:tcBorders>
              <w:top w:val="single" w:sz="4" w:space="0" w:color="auto"/>
              <w:left w:val="single" w:sz="4" w:space="0" w:color="auto"/>
              <w:bottom w:val="single" w:sz="4" w:space="0" w:color="auto"/>
              <w:right w:val="single" w:sz="4" w:space="0" w:color="auto"/>
            </w:tcBorders>
            <w:hideMark/>
          </w:tcPr>
          <w:p w14:paraId="28FEFC76"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27FAEE"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D261E9" w14:textId="77777777" w:rsidR="00F51BD8" w:rsidRDefault="00F51BD8">
            <w:pPr>
              <w:pStyle w:val="TAL"/>
              <w:rPr>
                <w:sz w:val="16"/>
              </w:rPr>
            </w:pPr>
            <w:r>
              <w:rPr>
                <w:sz w:val="16"/>
              </w:rPr>
              <w:t>S5-242832</w:t>
            </w:r>
          </w:p>
        </w:tc>
        <w:tc>
          <w:tcPr>
            <w:tcW w:w="0" w:type="auto"/>
            <w:tcBorders>
              <w:top w:val="single" w:sz="4" w:space="0" w:color="auto"/>
              <w:left w:val="single" w:sz="4" w:space="0" w:color="auto"/>
              <w:bottom w:val="single" w:sz="4" w:space="0" w:color="auto"/>
              <w:right w:val="single" w:sz="4" w:space="0" w:color="auto"/>
            </w:tcBorders>
            <w:hideMark/>
          </w:tcPr>
          <w:p w14:paraId="3B03259A" w14:textId="77777777" w:rsidR="00F51BD8" w:rsidRDefault="00F51BD8">
            <w:pPr>
              <w:pStyle w:val="TAL"/>
              <w:rPr>
                <w:sz w:val="16"/>
              </w:rPr>
            </w:pPr>
            <w:r>
              <w:rPr>
                <w:sz w:val="16"/>
              </w:rPr>
              <w:t>-</w:t>
            </w:r>
          </w:p>
        </w:tc>
      </w:tr>
      <w:tr w:rsidR="00F51BD8" w14:paraId="661AA37B" w14:textId="77777777">
        <w:tc>
          <w:tcPr>
            <w:tcW w:w="0" w:type="auto"/>
            <w:tcBorders>
              <w:top w:val="single" w:sz="4" w:space="0" w:color="auto"/>
              <w:left w:val="single" w:sz="4" w:space="0" w:color="auto"/>
              <w:bottom w:val="single" w:sz="4" w:space="0" w:color="auto"/>
              <w:right w:val="single" w:sz="4" w:space="0" w:color="auto"/>
            </w:tcBorders>
            <w:hideMark/>
          </w:tcPr>
          <w:p w14:paraId="0B638268" w14:textId="77777777" w:rsidR="00F51BD8" w:rsidRDefault="00F51BD8">
            <w:pPr>
              <w:pStyle w:val="TAL"/>
              <w:rPr>
                <w:sz w:val="16"/>
              </w:rPr>
            </w:pPr>
            <w:r>
              <w:rPr>
                <w:sz w:val="16"/>
              </w:rPr>
              <w:t>S5-243407</w:t>
            </w:r>
          </w:p>
        </w:tc>
        <w:tc>
          <w:tcPr>
            <w:tcW w:w="0" w:type="auto"/>
            <w:tcBorders>
              <w:top w:val="single" w:sz="4" w:space="0" w:color="auto"/>
              <w:left w:val="single" w:sz="4" w:space="0" w:color="auto"/>
              <w:bottom w:val="single" w:sz="4" w:space="0" w:color="auto"/>
              <w:right w:val="single" w:sz="4" w:space="0" w:color="auto"/>
            </w:tcBorders>
            <w:hideMark/>
          </w:tcPr>
          <w:p w14:paraId="038E8EA7" w14:textId="77777777" w:rsidR="00F51BD8" w:rsidRDefault="00F51BD8">
            <w:pPr>
              <w:pStyle w:val="TAL"/>
              <w:rPr>
                <w:sz w:val="16"/>
              </w:rPr>
            </w:pPr>
            <w:r>
              <w:rPr>
                <w:sz w:val="16"/>
              </w:rPr>
              <w:t>Rel-18 CR 32.423 Correct Trace XML schema</w:t>
            </w:r>
          </w:p>
        </w:tc>
        <w:tc>
          <w:tcPr>
            <w:tcW w:w="0" w:type="auto"/>
            <w:tcBorders>
              <w:top w:val="single" w:sz="4" w:space="0" w:color="auto"/>
              <w:left w:val="single" w:sz="4" w:space="0" w:color="auto"/>
              <w:bottom w:val="single" w:sz="4" w:space="0" w:color="auto"/>
              <w:right w:val="single" w:sz="4" w:space="0" w:color="auto"/>
            </w:tcBorders>
            <w:hideMark/>
          </w:tcPr>
          <w:p w14:paraId="0F034FF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D20516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DF29EB" w14:textId="77777777" w:rsidR="00F51BD8" w:rsidRDefault="00F51BD8">
            <w:pPr>
              <w:pStyle w:val="TAL"/>
              <w:rPr>
                <w:sz w:val="16"/>
              </w:rPr>
            </w:pPr>
            <w:r>
              <w:rPr>
                <w:sz w:val="16"/>
              </w:rPr>
              <w:t>S5-242831</w:t>
            </w:r>
          </w:p>
        </w:tc>
        <w:tc>
          <w:tcPr>
            <w:tcW w:w="0" w:type="auto"/>
            <w:tcBorders>
              <w:top w:val="single" w:sz="4" w:space="0" w:color="auto"/>
              <w:left w:val="single" w:sz="4" w:space="0" w:color="auto"/>
              <w:bottom w:val="single" w:sz="4" w:space="0" w:color="auto"/>
              <w:right w:val="single" w:sz="4" w:space="0" w:color="auto"/>
            </w:tcBorders>
            <w:hideMark/>
          </w:tcPr>
          <w:p w14:paraId="2B57E5E1" w14:textId="77777777" w:rsidR="00F51BD8" w:rsidRDefault="00F51BD8">
            <w:pPr>
              <w:pStyle w:val="TAL"/>
              <w:rPr>
                <w:sz w:val="16"/>
              </w:rPr>
            </w:pPr>
            <w:r>
              <w:rPr>
                <w:sz w:val="16"/>
              </w:rPr>
              <w:t>-</w:t>
            </w:r>
          </w:p>
        </w:tc>
      </w:tr>
      <w:tr w:rsidR="00F51BD8" w14:paraId="4BC75C55" w14:textId="77777777">
        <w:tc>
          <w:tcPr>
            <w:tcW w:w="0" w:type="auto"/>
            <w:tcBorders>
              <w:top w:val="single" w:sz="4" w:space="0" w:color="auto"/>
              <w:left w:val="single" w:sz="4" w:space="0" w:color="auto"/>
              <w:bottom w:val="single" w:sz="4" w:space="0" w:color="auto"/>
              <w:right w:val="single" w:sz="4" w:space="0" w:color="auto"/>
            </w:tcBorders>
            <w:hideMark/>
          </w:tcPr>
          <w:p w14:paraId="26FE8F1C" w14:textId="77777777" w:rsidR="00F51BD8" w:rsidRDefault="00F51BD8">
            <w:pPr>
              <w:pStyle w:val="TAL"/>
              <w:rPr>
                <w:sz w:val="16"/>
              </w:rPr>
            </w:pPr>
            <w:r>
              <w:rPr>
                <w:sz w:val="16"/>
              </w:rPr>
              <w:t>S5-243408</w:t>
            </w:r>
          </w:p>
        </w:tc>
        <w:tc>
          <w:tcPr>
            <w:tcW w:w="0" w:type="auto"/>
            <w:tcBorders>
              <w:top w:val="single" w:sz="4" w:space="0" w:color="auto"/>
              <w:left w:val="single" w:sz="4" w:space="0" w:color="auto"/>
              <w:bottom w:val="single" w:sz="4" w:space="0" w:color="auto"/>
              <w:right w:val="single" w:sz="4" w:space="0" w:color="auto"/>
            </w:tcBorders>
            <w:hideMark/>
          </w:tcPr>
          <w:p w14:paraId="0EC4EE74" w14:textId="77777777" w:rsidR="00F51BD8" w:rsidRDefault="00F51BD8">
            <w:pPr>
              <w:pStyle w:val="TAL"/>
              <w:rPr>
                <w:sz w:val="16"/>
              </w:rPr>
            </w:pPr>
            <w:r>
              <w:rPr>
                <w:sz w:val="16"/>
              </w:rPr>
              <w:t>Rel-17 CR TS 28.622 Update Trace attributes</w:t>
            </w:r>
          </w:p>
        </w:tc>
        <w:tc>
          <w:tcPr>
            <w:tcW w:w="0" w:type="auto"/>
            <w:tcBorders>
              <w:top w:val="single" w:sz="4" w:space="0" w:color="auto"/>
              <w:left w:val="single" w:sz="4" w:space="0" w:color="auto"/>
              <w:bottom w:val="single" w:sz="4" w:space="0" w:color="auto"/>
              <w:right w:val="single" w:sz="4" w:space="0" w:color="auto"/>
            </w:tcBorders>
            <w:hideMark/>
          </w:tcPr>
          <w:p w14:paraId="33FCA458"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7E399364"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D851DA" w14:textId="77777777" w:rsidR="00F51BD8" w:rsidRDefault="00F51BD8">
            <w:pPr>
              <w:pStyle w:val="TAL"/>
              <w:rPr>
                <w:sz w:val="16"/>
              </w:rPr>
            </w:pPr>
            <w:r>
              <w:rPr>
                <w:sz w:val="16"/>
              </w:rPr>
              <w:t>S5-242874</w:t>
            </w:r>
          </w:p>
        </w:tc>
        <w:tc>
          <w:tcPr>
            <w:tcW w:w="0" w:type="auto"/>
            <w:tcBorders>
              <w:top w:val="single" w:sz="4" w:space="0" w:color="auto"/>
              <w:left w:val="single" w:sz="4" w:space="0" w:color="auto"/>
              <w:bottom w:val="single" w:sz="4" w:space="0" w:color="auto"/>
              <w:right w:val="single" w:sz="4" w:space="0" w:color="auto"/>
            </w:tcBorders>
            <w:hideMark/>
          </w:tcPr>
          <w:p w14:paraId="62C8C8AC" w14:textId="77777777" w:rsidR="00F51BD8" w:rsidRDefault="00F51BD8">
            <w:pPr>
              <w:pStyle w:val="TAL"/>
              <w:rPr>
                <w:sz w:val="16"/>
              </w:rPr>
            </w:pPr>
            <w:r>
              <w:rPr>
                <w:sz w:val="16"/>
              </w:rPr>
              <w:t>-</w:t>
            </w:r>
          </w:p>
        </w:tc>
      </w:tr>
      <w:tr w:rsidR="00F51BD8" w14:paraId="68568319" w14:textId="77777777">
        <w:tc>
          <w:tcPr>
            <w:tcW w:w="0" w:type="auto"/>
            <w:tcBorders>
              <w:top w:val="single" w:sz="4" w:space="0" w:color="auto"/>
              <w:left w:val="single" w:sz="4" w:space="0" w:color="auto"/>
              <w:bottom w:val="single" w:sz="4" w:space="0" w:color="auto"/>
              <w:right w:val="single" w:sz="4" w:space="0" w:color="auto"/>
            </w:tcBorders>
            <w:hideMark/>
          </w:tcPr>
          <w:p w14:paraId="3A2DFE4C" w14:textId="77777777" w:rsidR="00F51BD8" w:rsidRDefault="00F51BD8">
            <w:pPr>
              <w:pStyle w:val="TAL"/>
              <w:rPr>
                <w:sz w:val="16"/>
              </w:rPr>
            </w:pPr>
            <w:r>
              <w:rPr>
                <w:sz w:val="16"/>
              </w:rPr>
              <w:t>S5-243409</w:t>
            </w:r>
          </w:p>
        </w:tc>
        <w:tc>
          <w:tcPr>
            <w:tcW w:w="0" w:type="auto"/>
            <w:tcBorders>
              <w:top w:val="single" w:sz="4" w:space="0" w:color="auto"/>
              <w:left w:val="single" w:sz="4" w:space="0" w:color="auto"/>
              <w:bottom w:val="single" w:sz="4" w:space="0" w:color="auto"/>
              <w:right w:val="single" w:sz="4" w:space="0" w:color="auto"/>
            </w:tcBorders>
            <w:hideMark/>
          </w:tcPr>
          <w:p w14:paraId="11818626" w14:textId="77777777" w:rsidR="00F51BD8" w:rsidRDefault="00F51BD8">
            <w:pPr>
              <w:pStyle w:val="TAL"/>
              <w:rPr>
                <w:sz w:val="16"/>
              </w:rPr>
            </w:pPr>
            <w:r>
              <w:rPr>
                <w:sz w:val="16"/>
              </w:rPr>
              <w:t>Rel-17 CR 28.623 Fix trace attribute definition (stage 3, yang)</w:t>
            </w:r>
          </w:p>
        </w:tc>
        <w:tc>
          <w:tcPr>
            <w:tcW w:w="0" w:type="auto"/>
            <w:tcBorders>
              <w:top w:val="single" w:sz="4" w:space="0" w:color="auto"/>
              <w:left w:val="single" w:sz="4" w:space="0" w:color="auto"/>
              <w:bottom w:val="single" w:sz="4" w:space="0" w:color="auto"/>
              <w:right w:val="single" w:sz="4" w:space="0" w:color="auto"/>
            </w:tcBorders>
            <w:hideMark/>
          </w:tcPr>
          <w:p w14:paraId="31041FCB"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6448D3C"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EAEC26" w14:textId="77777777" w:rsidR="00F51BD8" w:rsidRDefault="00F51BD8">
            <w:pPr>
              <w:pStyle w:val="TAL"/>
              <w:rPr>
                <w:sz w:val="16"/>
              </w:rPr>
            </w:pPr>
            <w:r>
              <w:rPr>
                <w:sz w:val="16"/>
              </w:rPr>
              <w:t>S5-242890</w:t>
            </w:r>
          </w:p>
        </w:tc>
        <w:tc>
          <w:tcPr>
            <w:tcW w:w="0" w:type="auto"/>
            <w:tcBorders>
              <w:top w:val="single" w:sz="4" w:space="0" w:color="auto"/>
              <w:left w:val="single" w:sz="4" w:space="0" w:color="auto"/>
              <w:bottom w:val="single" w:sz="4" w:space="0" w:color="auto"/>
              <w:right w:val="single" w:sz="4" w:space="0" w:color="auto"/>
            </w:tcBorders>
            <w:hideMark/>
          </w:tcPr>
          <w:p w14:paraId="65722DDE" w14:textId="77777777" w:rsidR="00F51BD8" w:rsidRDefault="00F51BD8">
            <w:pPr>
              <w:pStyle w:val="TAL"/>
              <w:rPr>
                <w:sz w:val="16"/>
              </w:rPr>
            </w:pPr>
            <w:r>
              <w:rPr>
                <w:sz w:val="16"/>
              </w:rPr>
              <w:t>-</w:t>
            </w:r>
          </w:p>
        </w:tc>
      </w:tr>
      <w:tr w:rsidR="00F51BD8" w14:paraId="5131A7F2" w14:textId="77777777">
        <w:tc>
          <w:tcPr>
            <w:tcW w:w="0" w:type="auto"/>
            <w:tcBorders>
              <w:top w:val="single" w:sz="4" w:space="0" w:color="auto"/>
              <w:left w:val="single" w:sz="4" w:space="0" w:color="auto"/>
              <w:bottom w:val="single" w:sz="4" w:space="0" w:color="auto"/>
              <w:right w:val="single" w:sz="4" w:space="0" w:color="auto"/>
            </w:tcBorders>
            <w:hideMark/>
          </w:tcPr>
          <w:p w14:paraId="59F05409" w14:textId="77777777" w:rsidR="00F51BD8" w:rsidRDefault="00F51BD8">
            <w:pPr>
              <w:pStyle w:val="TAL"/>
              <w:rPr>
                <w:sz w:val="16"/>
              </w:rPr>
            </w:pPr>
            <w:r>
              <w:rPr>
                <w:sz w:val="16"/>
              </w:rPr>
              <w:t>S5-243410</w:t>
            </w:r>
          </w:p>
        </w:tc>
        <w:tc>
          <w:tcPr>
            <w:tcW w:w="0" w:type="auto"/>
            <w:tcBorders>
              <w:top w:val="single" w:sz="4" w:space="0" w:color="auto"/>
              <w:left w:val="single" w:sz="4" w:space="0" w:color="auto"/>
              <w:bottom w:val="single" w:sz="4" w:space="0" w:color="auto"/>
              <w:right w:val="single" w:sz="4" w:space="0" w:color="auto"/>
            </w:tcBorders>
            <w:hideMark/>
          </w:tcPr>
          <w:p w14:paraId="73D4C411" w14:textId="77777777" w:rsidR="00F51BD8" w:rsidRDefault="00F51BD8">
            <w:pPr>
              <w:pStyle w:val="TAL"/>
              <w:rPr>
                <w:sz w:val="16"/>
              </w:rPr>
            </w:pPr>
            <w:r>
              <w:rPr>
                <w:sz w:val="16"/>
              </w:rPr>
              <w:t>Rel-16 CR TS 28.536 Correct issues for assurance management NRM fragment</w:t>
            </w:r>
          </w:p>
        </w:tc>
        <w:tc>
          <w:tcPr>
            <w:tcW w:w="0" w:type="auto"/>
            <w:tcBorders>
              <w:top w:val="single" w:sz="4" w:space="0" w:color="auto"/>
              <w:left w:val="single" w:sz="4" w:space="0" w:color="auto"/>
              <w:bottom w:val="single" w:sz="4" w:space="0" w:color="auto"/>
              <w:right w:val="single" w:sz="4" w:space="0" w:color="auto"/>
            </w:tcBorders>
            <w:hideMark/>
          </w:tcPr>
          <w:p w14:paraId="4472C87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818D06"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0BC219" w14:textId="77777777" w:rsidR="00F51BD8" w:rsidRDefault="00F51BD8">
            <w:pPr>
              <w:pStyle w:val="TAL"/>
              <w:rPr>
                <w:sz w:val="16"/>
              </w:rPr>
            </w:pPr>
            <w:r>
              <w:rPr>
                <w:sz w:val="16"/>
              </w:rPr>
              <w:t>S5-242464</w:t>
            </w:r>
          </w:p>
        </w:tc>
        <w:tc>
          <w:tcPr>
            <w:tcW w:w="0" w:type="auto"/>
            <w:tcBorders>
              <w:top w:val="single" w:sz="4" w:space="0" w:color="auto"/>
              <w:left w:val="single" w:sz="4" w:space="0" w:color="auto"/>
              <w:bottom w:val="single" w:sz="4" w:space="0" w:color="auto"/>
              <w:right w:val="single" w:sz="4" w:space="0" w:color="auto"/>
            </w:tcBorders>
            <w:hideMark/>
          </w:tcPr>
          <w:p w14:paraId="41220549" w14:textId="77777777" w:rsidR="00F51BD8" w:rsidRDefault="00F51BD8">
            <w:pPr>
              <w:pStyle w:val="TAL"/>
              <w:rPr>
                <w:sz w:val="16"/>
              </w:rPr>
            </w:pPr>
            <w:r>
              <w:rPr>
                <w:sz w:val="16"/>
              </w:rPr>
              <w:t>-</w:t>
            </w:r>
          </w:p>
        </w:tc>
      </w:tr>
      <w:tr w:rsidR="00F51BD8" w14:paraId="04E08247" w14:textId="77777777">
        <w:tc>
          <w:tcPr>
            <w:tcW w:w="0" w:type="auto"/>
            <w:tcBorders>
              <w:top w:val="single" w:sz="4" w:space="0" w:color="auto"/>
              <w:left w:val="single" w:sz="4" w:space="0" w:color="auto"/>
              <w:bottom w:val="single" w:sz="4" w:space="0" w:color="auto"/>
              <w:right w:val="single" w:sz="4" w:space="0" w:color="auto"/>
            </w:tcBorders>
            <w:hideMark/>
          </w:tcPr>
          <w:p w14:paraId="7904D45D" w14:textId="77777777" w:rsidR="00F51BD8" w:rsidRDefault="00F51BD8">
            <w:pPr>
              <w:pStyle w:val="TAL"/>
              <w:rPr>
                <w:sz w:val="16"/>
              </w:rPr>
            </w:pPr>
            <w:r>
              <w:rPr>
                <w:sz w:val="16"/>
              </w:rPr>
              <w:lastRenderedPageBreak/>
              <w:t>S5-243411</w:t>
            </w:r>
          </w:p>
        </w:tc>
        <w:tc>
          <w:tcPr>
            <w:tcW w:w="0" w:type="auto"/>
            <w:tcBorders>
              <w:top w:val="single" w:sz="4" w:space="0" w:color="auto"/>
              <w:left w:val="single" w:sz="4" w:space="0" w:color="auto"/>
              <w:bottom w:val="single" w:sz="4" w:space="0" w:color="auto"/>
              <w:right w:val="single" w:sz="4" w:space="0" w:color="auto"/>
            </w:tcBorders>
            <w:hideMark/>
          </w:tcPr>
          <w:p w14:paraId="4953F1BD" w14:textId="77777777" w:rsidR="00F51BD8" w:rsidRDefault="00F51BD8">
            <w:pPr>
              <w:pStyle w:val="TAL"/>
              <w:rPr>
                <w:sz w:val="16"/>
              </w:rPr>
            </w:pPr>
            <w:r>
              <w:rPr>
                <w:sz w:val="16"/>
              </w:rPr>
              <w:t>Rel-17 CR TS 28.536 Correct issues for assurance management NRM fragment</w:t>
            </w:r>
          </w:p>
        </w:tc>
        <w:tc>
          <w:tcPr>
            <w:tcW w:w="0" w:type="auto"/>
            <w:tcBorders>
              <w:top w:val="single" w:sz="4" w:space="0" w:color="auto"/>
              <w:left w:val="single" w:sz="4" w:space="0" w:color="auto"/>
              <w:bottom w:val="single" w:sz="4" w:space="0" w:color="auto"/>
              <w:right w:val="single" w:sz="4" w:space="0" w:color="auto"/>
            </w:tcBorders>
            <w:hideMark/>
          </w:tcPr>
          <w:p w14:paraId="346DC68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665EAB"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4AAB59" w14:textId="77777777" w:rsidR="00F51BD8" w:rsidRDefault="00F51BD8">
            <w:pPr>
              <w:pStyle w:val="TAL"/>
              <w:rPr>
                <w:sz w:val="16"/>
              </w:rPr>
            </w:pPr>
            <w:r>
              <w:rPr>
                <w:sz w:val="16"/>
              </w:rPr>
              <w:t>S5-242465</w:t>
            </w:r>
          </w:p>
        </w:tc>
        <w:tc>
          <w:tcPr>
            <w:tcW w:w="0" w:type="auto"/>
            <w:tcBorders>
              <w:top w:val="single" w:sz="4" w:space="0" w:color="auto"/>
              <w:left w:val="single" w:sz="4" w:space="0" w:color="auto"/>
              <w:bottom w:val="single" w:sz="4" w:space="0" w:color="auto"/>
              <w:right w:val="single" w:sz="4" w:space="0" w:color="auto"/>
            </w:tcBorders>
            <w:hideMark/>
          </w:tcPr>
          <w:p w14:paraId="379C5E75" w14:textId="77777777" w:rsidR="00F51BD8" w:rsidRDefault="00F51BD8">
            <w:pPr>
              <w:pStyle w:val="TAL"/>
              <w:rPr>
                <w:sz w:val="16"/>
              </w:rPr>
            </w:pPr>
            <w:r>
              <w:rPr>
                <w:sz w:val="16"/>
              </w:rPr>
              <w:t>-</w:t>
            </w:r>
          </w:p>
        </w:tc>
      </w:tr>
      <w:tr w:rsidR="00F51BD8" w14:paraId="11C51E0F" w14:textId="77777777">
        <w:tc>
          <w:tcPr>
            <w:tcW w:w="0" w:type="auto"/>
            <w:tcBorders>
              <w:top w:val="single" w:sz="4" w:space="0" w:color="auto"/>
              <w:left w:val="single" w:sz="4" w:space="0" w:color="auto"/>
              <w:bottom w:val="single" w:sz="4" w:space="0" w:color="auto"/>
              <w:right w:val="single" w:sz="4" w:space="0" w:color="auto"/>
            </w:tcBorders>
            <w:hideMark/>
          </w:tcPr>
          <w:p w14:paraId="33F2941E" w14:textId="77777777" w:rsidR="00F51BD8" w:rsidRDefault="00F51BD8">
            <w:pPr>
              <w:pStyle w:val="TAL"/>
              <w:rPr>
                <w:sz w:val="16"/>
              </w:rPr>
            </w:pPr>
            <w:r>
              <w:rPr>
                <w:sz w:val="16"/>
              </w:rPr>
              <w:t>S5-243412</w:t>
            </w:r>
          </w:p>
        </w:tc>
        <w:tc>
          <w:tcPr>
            <w:tcW w:w="0" w:type="auto"/>
            <w:tcBorders>
              <w:top w:val="single" w:sz="4" w:space="0" w:color="auto"/>
              <w:left w:val="single" w:sz="4" w:space="0" w:color="auto"/>
              <w:bottom w:val="single" w:sz="4" w:space="0" w:color="auto"/>
              <w:right w:val="single" w:sz="4" w:space="0" w:color="auto"/>
            </w:tcBorders>
            <w:hideMark/>
          </w:tcPr>
          <w:p w14:paraId="7C2910D2" w14:textId="77777777" w:rsidR="00F51BD8" w:rsidRDefault="00F51BD8">
            <w:pPr>
              <w:pStyle w:val="TAL"/>
              <w:rPr>
                <w:sz w:val="16"/>
              </w:rPr>
            </w:pPr>
            <w:r>
              <w:rPr>
                <w:sz w:val="16"/>
              </w:rPr>
              <w:t>Rel-18 CR TS 28.536 Correct issues for assurance management NRM fragment</w:t>
            </w:r>
          </w:p>
        </w:tc>
        <w:tc>
          <w:tcPr>
            <w:tcW w:w="0" w:type="auto"/>
            <w:tcBorders>
              <w:top w:val="single" w:sz="4" w:space="0" w:color="auto"/>
              <w:left w:val="single" w:sz="4" w:space="0" w:color="auto"/>
              <w:bottom w:val="single" w:sz="4" w:space="0" w:color="auto"/>
              <w:right w:val="single" w:sz="4" w:space="0" w:color="auto"/>
            </w:tcBorders>
            <w:hideMark/>
          </w:tcPr>
          <w:p w14:paraId="4E7744E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9AE1BA"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D282EC" w14:textId="77777777" w:rsidR="00F51BD8" w:rsidRDefault="00F51BD8">
            <w:pPr>
              <w:pStyle w:val="TAL"/>
              <w:rPr>
                <w:sz w:val="16"/>
              </w:rPr>
            </w:pPr>
            <w:r>
              <w:rPr>
                <w:sz w:val="16"/>
              </w:rPr>
              <w:t>S5-242466</w:t>
            </w:r>
          </w:p>
        </w:tc>
        <w:tc>
          <w:tcPr>
            <w:tcW w:w="0" w:type="auto"/>
            <w:tcBorders>
              <w:top w:val="single" w:sz="4" w:space="0" w:color="auto"/>
              <w:left w:val="single" w:sz="4" w:space="0" w:color="auto"/>
              <w:bottom w:val="single" w:sz="4" w:space="0" w:color="auto"/>
              <w:right w:val="single" w:sz="4" w:space="0" w:color="auto"/>
            </w:tcBorders>
            <w:hideMark/>
          </w:tcPr>
          <w:p w14:paraId="06F57639" w14:textId="77777777" w:rsidR="00F51BD8" w:rsidRDefault="00F51BD8">
            <w:pPr>
              <w:pStyle w:val="TAL"/>
              <w:rPr>
                <w:sz w:val="16"/>
              </w:rPr>
            </w:pPr>
            <w:r>
              <w:rPr>
                <w:sz w:val="16"/>
              </w:rPr>
              <w:t>-</w:t>
            </w:r>
          </w:p>
        </w:tc>
      </w:tr>
      <w:tr w:rsidR="00F51BD8" w14:paraId="15D5E157" w14:textId="77777777">
        <w:tc>
          <w:tcPr>
            <w:tcW w:w="0" w:type="auto"/>
            <w:tcBorders>
              <w:top w:val="single" w:sz="4" w:space="0" w:color="auto"/>
              <w:left w:val="single" w:sz="4" w:space="0" w:color="auto"/>
              <w:bottom w:val="single" w:sz="4" w:space="0" w:color="auto"/>
              <w:right w:val="single" w:sz="4" w:space="0" w:color="auto"/>
            </w:tcBorders>
            <w:hideMark/>
          </w:tcPr>
          <w:p w14:paraId="521EE583" w14:textId="77777777" w:rsidR="00F51BD8" w:rsidRDefault="00F51BD8">
            <w:pPr>
              <w:pStyle w:val="TAL"/>
              <w:rPr>
                <w:sz w:val="16"/>
              </w:rPr>
            </w:pPr>
            <w:r>
              <w:rPr>
                <w:sz w:val="16"/>
              </w:rPr>
              <w:t>S5-243413</w:t>
            </w:r>
          </w:p>
        </w:tc>
        <w:tc>
          <w:tcPr>
            <w:tcW w:w="0" w:type="auto"/>
            <w:tcBorders>
              <w:top w:val="single" w:sz="4" w:space="0" w:color="auto"/>
              <w:left w:val="single" w:sz="4" w:space="0" w:color="auto"/>
              <w:bottom w:val="single" w:sz="4" w:space="0" w:color="auto"/>
              <w:right w:val="single" w:sz="4" w:space="0" w:color="auto"/>
            </w:tcBorders>
            <w:hideMark/>
          </w:tcPr>
          <w:p w14:paraId="0657B80C" w14:textId="77777777" w:rsidR="00F51BD8" w:rsidRDefault="00F51BD8">
            <w:pPr>
              <w:pStyle w:val="TAL"/>
              <w:rPr>
                <w:sz w:val="16"/>
              </w:rPr>
            </w:pPr>
            <w:r>
              <w:rPr>
                <w:sz w:val="16"/>
              </w:rPr>
              <w:t>TS28.532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6E3C5596"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AC424C"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78192E" w14:textId="77777777" w:rsidR="00F51BD8" w:rsidRDefault="00F51BD8">
            <w:pPr>
              <w:pStyle w:val="TAL"/>
              <w:rPr>
                <w:sz w:val="16"/>
              </w:rPr>
            </w:pPr>
            <w:r>
              <w:rPr>
                <w:sz w:val="16"/>
              </w:rPr>
              <w:t>S5-242488</w:t>
            </w:r>
          </w:p>
        </w:tc>
        <w:tc>
          <w:tcPr>
            <w:tcW w:w="0" w:type="auto"/>
            <w:tcBorders>
              <w:top w:val="single" w:sz="4" w:space="0" w:color="auto"/>
              <w:left w:val="single" w:sz="4" w:space="0" w:color="auto"/>
              <w:bottom w:val="single" w:sz="4" w:space="0" w:color="auto"/>
              <w:right w:val="single" w:sz="4" w:space="0" w:color="auto"/>
            </w:tcBorders>
            <w:hideMark/>
          </w:tcPr>
          <w:p w14:paraId="2C6ABCB3" w14:textId="77777777" w:rsidR="00F51BD8" w:rsidRDefault="00F51BD8">
            <w:pPr>
              <w:pStyle w:val="TAL"/>
              <w:rPr>
                <w:sz w:val="16"/>
              </w:rPr>
            </w:pPr>
            <w:r>
              <w:rPr>
                <w:sz w:val="16"/>
              </w:rPr>
              <w:t>-</w:t>
            </w:r>
          </w:p>
        </w:tc>
      </w:tr>
      <w:tr w:rsidR="00F51BD8" w14:paraId="180FFFD7" w14:textId="77777777">
        <w:tc>
          <w:tcPr>
            <w:tcW w:w="0" w:type="auto"/>
            <w:tcBorders>
              <w:top w:val="single" w:sz="4" w:space="0" w:color="auto"/>
              <w:left w:val="single" w:sz="4" w:space="0" w:color="auto"/>
              <w:bottom w:val="single" w:sz="4" w:space="0" w:color="auto"/>
              <w:right w:val="single" w:sz="4" w:space="0" w:color="auto"/>
            </w:tcBorders>
            <w:hideMark/>
          </w:tcPr>
          <w:p w14:paraId="493296EE" w14:textId="77777777" w:rsidR="00F51BD8" w:rsidRDefault="00F51BD8">
            <w:pPr>
              <w:pStyle w:val="TAL"/>
              <w:rPr>
                <w:sz w:val="16"/>
              </w:rPr>
            </w:pPr>
            <w:r>
              <w:rPr>
                <w:sz w:val="16"/>
              </w:rPr>
              <w:t>S5-243414</w:t>
            </w:r>
          </w:p>
        </w:tc>
        <w:tc>
          <w:tcPr>
            <w:tcW w:w="0" w:type="auto"/>
            <w:tcBorders>
              <w:top w:val="single" w:sz="4" w:space="0" w:color="auto"/>
              <w:left w:val="single" w:sz="4" w:space="0" w:color="auto"/>
              <w:bottom w:val="single" w:sz="4" w:space="0" w:color="auto"/>
              <w:right w:val="single" w:sz="4" w:space="0" w:color="auto"/>
            </w:tcBorders>
            <w:hideMark/>
          </w:tcPr>
          <w:p w14:paraId="34D4F783" w14:textId="77777777" w:rsidR="00F51BD8" w:rsidRDefault="00F51BD8">
            <w:pPr>
              <w:pStyle w:val="TAL"/>
              <w:rPr>
                <w:sz w:val="16"/>
              </w:rPr>
            </w:pPr>
            <w:r>
              <w:rPr>
                <w:sz w:val="16"/>
              </w:rPr>
              <w:t>TS28.104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69282844"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9DA41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AC51E7" w14:textId="77777777" w:rsidR="00F51BD8" w:rsidRDefault="00F51BD8">
            <w:pPr>
              <w:pStyle w:val="TAL"/>
              <w:rPr>
                <w:sz w:val="16"/>
              </w:rPr>
            </w:pPr>
            <w:r>
              <w:rPr>
                <w:sz w:val="16"/>
              </w:rPr>
              <w:t>S5-242490</w:t>
            </w:r>
          </w:p>
        </w:tc>
        <w:tc>
          <w:tcPr>
            <w:tcW w:w="0" w:type="auto"/>
            <w:tcBorders>
              <w:top w:val="single" w:sz="4" w:space="0" w:color="auto"/>
              <w:left w:val="single" w:sz="4" w:space="0" w:color="auto"/>
              <w:bottom w:val="single" w:sz="4" w:space="0" w:color="auto"/>
              <w:right w:val="single" w:sz="4" w:space="0" w:color="auto"/>
            </w:tcBorders>
            <w:hideMark/>
          </w:tcPr>
          <w:p w14:paraId="63CF056D" w14:textId="77777777" w:rsidR="00F51BD8" w:rsidRDefault="00F51BD8">
            <w:pPr>
              <w:pStyle w:val="TAL"/>
              <w:rPr>
                <w:sz w:val="16"/>
              </w:rPr>
            </w:pPr>
            <w:r>
              <w:rPr>
                <w:sz w:val="16"/>
              </w:rPr>
              <w:t>-</w:t>
            </w:r>
          </w:p>
        </w:tc>
      </w:tr>
      <w:tr w:rsidR="00F51BD8" w14:paraId="12E55F36" w14:textId="77777777">
        <w:tc>
          <w:tcPr>
            <w:tcW w:w="0" w:type="auto"/>
            <w:tcBorders>
              <w:top w:val="single" w:sz="4" w:space="0" w:color="auto"/>
              <w:left w:val="single" w:sz="4" w:space="0" w:color="auto"/>
              <w:bottom w:val="single" w:sz="4" w:space="0" w:color="auto"/>
              <w:right w:val="single" w:sz="4" w:space="0" w:color="auto"/>
            </w:tcBorders>
            <w:hideMark/>
          </w:tcPr>
          <w:p w14:paraId="38D69B65" w14:textId="77777777" w:rsidR="00F51BD8" w:rsidRDefault="00F51BD8">
            <w:pPr>
              <w:pStyle w:val="TAL"/>
              <w:rPr>
                <w:sz w:val="16"/>
              </w:rPr>
            </w:pPr>
            <w:r>
              <w:rPr>
                <w:sz w:val="16"/>
              </w:rPr>
              <w:t>S5-243415</w:t>
            </w:r>
          </w:p>
        </w:tc>
        <w:tc>
          <w:tcPr>
            <w:tcW w:w="0" w:type="auto"/>
            <w:tcBorders>
              <w:top w:val="single" w:sz="4" w:space="0" w:color="auto"/>
              <w:left w:val="single" w:sz="4" w:space="0" w:color="auto"/>
              <w:bottom w:val="single" w:sz="4" w:space="0" w:color="auto"/>
              <w:right w:val="single" w:sz="4" w:space="0" w:color="auto"/>
            </w:tcBorders>
            <w:hideMark/>
          </w:tcPr>
          <w:p w14:paraId="1C1445B0" w14:textId="77777777" w:rsidR="00F51BD8" w:rsidRDefault="00F51BD8">
            <w:pPr>
              <w:pStyle w:val="TAL"/>
              <w:rPr>
                <w:sz w:val="16"/>
              </w:rPr>
            </w:pPr>
            <w:r>
              <w:rPr>
                <w:sz w:val="16"/>
              </w:rPr>
              <w:t>Rel-16 CR TS 28.541 Add missing definition of RIM related parameters</w:t>
            </w:r>
          </w:p>
        </w:tc>
        <w:tc>
          <w:tcPr>
            <w:tcW w:w="0" w:type="auto"/>
            <w:tcBorders>
              <w:top w:val="single" w:sz="4" w:space="0" w:color="auto"/>
              <w:left w:val="single" w:sz="4" w:space="0" w:color="auto"/>
              <w:bottom w:val="single" w:sz="4" w:space="0" w:color="auto"/>
              <w:right w:val="single" w:sz="4" w:space="0" w:color="auto"/>
            </w:tcBorders>
            <w:hideMark/>
          </w:tcPr>
          <w:p w14:paraId="50C23C2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8AFF2F"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6C8570" w14:textId="77777777" w:rsidR="00F51BD8" w:rsidRDefault="00F51BD8">
            <w:pPr>
              <w:pStyle w:val="TAL"/>
              <w:rPr>
                <w:sz w:val="16"/>
              </w:rPr>
            </w:pPr>
            <w:r>
              <w:rPr>
                <w:sz w:val="16"/>
              </w:rPr>
              <w:t>S5-242515</w:t>
            </w:r>
          </w:p>
        </w:tc>
        <w:tc>
          <w:tcPr>
            <w:tcW w:w="0" w:type="auto"/>
            <w:tcBorders>
              <w:top w:val="single" w:sz="4" w:space="0" w:color="auto"/>
              <w:left w:val="single" w:sz="4" w:space="0" w:color="auto"/>
              <w:bottom w:val="single" w:sz="4" w:space="0" w:color="auto"/>
              <w:right w:val="single" w:sz="4" w:space="0" w:color="auto"/>
            </w:tcBorders>
            <w:hideMark/>
          </w:tcPr>
          <w:p w14:paraId="274811F3" w14:textId="77777777" w:rsidR="00F51BD8" w:rsidRDefault="00F51BD8">
            <w:pPr>
              <w:pStyle w:val="TAL"/>
              <w:rPr>
                <w:sz w:val="16"/>
              </w:rPr>
            </w:pPr>
            <w:r>
              <w:rPr>
                <w:sz w:val="16"/>
              </w:rPr>
              <w:t>-</w:t>
            </w:r>
          </w:p>
        </w:tc>
      </w:tr>
      <w:tr w:rsidR="00F51BD8" w14:paraId="7E08463E" w14:textId="77777777">
        <w:tc>
          <w:tcPr>
            <w:tcW w:w="0" w:type="auto"/>
            <w:tcBorders>
              <w:top w:val="single" w:sz="4" w:space="0" w:color="auto"/>
              <w:left w:val="single" w:sz="4" w:space="0" w:color="auto"/>
              <w:bottom w:val="single" w:sz="4" w:space="0" w:color="auto"/>
              <w:right w:val="single" w:sz="4" w:space="0" w:color="auto"/>
            </w:tcBorders>
            <w:hideMark/>
          </w:tcPr>
          <w:p w14:paraId="04825C7C" w14:textId="77777777" w:rsidR="00F51BD8" w:rsidRDefault="00F51BD8">
            <w:pPr>
              <w:pStyle w:val="TAL"/>
              <w:rPr>
                <w:sz w:val="16"/>
              </w:rPr>
            </w:pPr>
            <w:r>
              <w:rPr>
                <w:sz w:val="16"/>
              </w:rPr>
              <w:t>S5-243416</w:t>
            </w:r>
          </w:p>
        </w:tc>
        <w:tc>
          <w:tcPr>
            <w:tcW w:w="0" w:type="auto"/>
            <w:tcBorders>
              <w:top w:val="single" w:sz="4" w:space="0" w:color="auto"/>
              <w:left w:val="single" w:sz="4" w:space="0" w:color="auto"/>
              <w:bottom w:val="single" w:sz="4" w:space="0" w:color="auto"/>
              <w:right w:val="single" w:sz="4" w:space="0" w:color="auto"/>
            </w:tcBorders>
            <w:hideMark/>
          </w:tcPr>
          <w:p w14:paraId="1822A790" w14:textId="77777777" w:rsidR="00F51BD8" w:rsidRDefault="00F51BD8">
            <w:pPr>
              <w:pStyle w:val="TAL"/>
              <w:rPr>
                <w:sz w:val="16"/>
              </w:rPr>
            </w:pPr>
            <w:r>
              <w:rPr>
                <w:sz w:val="16"/>
              </w:rPr>
              <w:t>Rel-17 CR TS 28.541 Add missing definition of RIM related parameters</w:t>
            </w:r>
          </w:p>
        </w:tc>
        <w:tc>
          <w:tcPr>
            <w:tcW w:w="0" w:type="auto"/>
            <w:tcBorders>
              <w:top w:val="single" w:sz="4" w:space="0" w:color="auto"/>
              <w:left w:val="single" w:sz="4" w:space="0" w:color="auto"/>
              <w:bottom w:val="single" w:sz="4" w:space="0" w:color="auto"/>
              <w:right w:val="single" w:sz="4" w:space="0" w:color="auto"/>
            </w:tcBorders>
            <w:hideMark/>
          </w:tcPr>
          <w:p w14:paraId="048300B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BFA90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C33F24" w14:textId="77777777" w:rsidR="00F51BD8" w:rsidRDefault="00F51BD8">
            <w:pPr>
              <w:pStyle w:val="TAL"/>
              <w:rPr>
                <w:sz w:val="16"/>
              </w:rPr>
            </w:pPr>
            <w:r>
              <w:rPr>
                <w:sz w:val="16"/>
              </w:rPr>
              <w:t>S5-242516</w:t>
            </w:r>
          </w:p>
        </w:tc>
        <w:tc>
          <w:tcPr>
            <w:tcW w:w="0" w:type="auto"/>
            <w:tcBorders>
              <w:top w:val="single" w:sz="4" w:space="0" w:color="auto"/>
              <w:left w:val="single" w:sz="4" w:space="0" w:color="auto"/>
              <w:bottom w:val="single" w:sz="4" w:space="0" w:color="auto"/>
              <w:right w:val="single" w:sz="4" w:space="0" w:color="auto"/>
            </w:tcBorders>
            <w:hideMark/>
          </w:tcPr>
          <w:p w14:paraId="345A0F43" w14:textId="77777777" w:rsidR="00F51BD8" w:rsidRDefault="00F51BD8">
            <w:pPr>
              <w:pStyle w:val="TAL"/>
              <w:rPr>
                <w:sz w:val="16"/>
              </w:rPr>
            </w:pPr>
            <w:r>
              <w:rPr>
                <w:sz w:val="16"/>
              </w:rPr>
              <w:t>-</w:t>
            </w:r>
          </w:p>
        </w:tc>
      </w:tr>
      <w:tr w:rsidR="00F51BD8" w14:paraId="74AFDD8E" w14:textId="77777777">
        <w:tc>
          <w:tcPr>
            <w:tcW w:w="0" w:type="auto"/>
            <w:tcBorders>
              <w:top w:val="single" w:sz="4" w:space="0" w:color="auto"/>
              <w:left w:val="single" w:sz="4" w:space="0" w:color="auto"/>
              <w:bottom w:val="single" w:sz="4" w:space="0" w:color="auto"/>
              <w:right w:val="single" w:sz="4" w:space="0" w:color="auto"/>
            </w:tcBorders>
            <w:hideMark/>
          </w:tcPr>
          <w:p w14:paraId="1E7BAE9D" w14:textId="77777777" w:rsidR="00F51BD8" w:rsidRDefault="00F51BD8">
            <w:pPr>
              <w:pStyle w:val="TAL"/>
              <w:rPr>
                <w:sz w:val="16"/>
              </w:rPr>
            </w:pPr>
            <w:r>
              <w:rPr>
                <w:sz w:val="16"/>
              </w:rPr>
              <w:t>S5-243417</w:t>
            </w:r>
          </w:p>
        </w:tc>
        <w:tc>
          <w:tcPr>
            <w:tcW w:w="0" w:type="auto"/>
            <w:tcBorders>
              <w:top w:val="single" w:sz="4" w:space="0" w:color="auto"/>
              <w:left w:val="single" w:sz="4" w:space="0" w:color="auto"/>
              <w:bottom w:val="single" w:sz="4" w:space="0" w:color="auto"/>
              <w:right w:val="single" w:sz="4" w:space="0" w:color="auto"/>
            </w:tcBorders>
            <w:hideMark/>
          </w:tcPr>
          <w:p w14:paraId="09E67AB4" w14:textId="77777777" w:rsidR="00F51BD8" w:rsidRDefault="00F51BD8">
            <w:pPr>
              <w:pStyle w:val="TAL"/>
              <w:rPr>
                <w:sz w:val="16"/>
              </w:rPr>
            </w:pPr>
            <w:r>
              <w:rPr>
                <w:sz w:val="16"/>
              </w:rPr>
              <w:t>Rel-18 CR TS 28.541 Add missing definition of RIM related parameters</w:t>
            </w:r>
          </w:p>
        </w:tc>
        <w:tc>
          <w:tcPr>
            <w:tcW w:w="0" w:type="auto"/>
            <w:tcBorders>
              <w:top w:val="single" w:sz="4" w:space="0" w:color="auto"/>
              <w:left w:val="single" w:sz="4" w:space="0" w:color="auto"/>
              <w:bottom w:val="single" w:sz="4" w:space="0" w:color="auto"/>
              <w:right w:val="single" w:sz="4" w:space="0" w:color="auto"/>
            </w:tcBorders>
            <w:hideMark/>
          </w:tcPr>
          <w:p w14:paraId="69FE11A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F8DBDC"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1761BC" w14:textId="77777777" w:rsidR="00F51BD8" w:rsidRDefault="00F51BD8">
            <w:pPr>
              <w:pStyle w:val="TAL"/>
              <w:rPr>
                <w:sz w:val="16"/>
              </w:rPr>
            </w:pPr>
            <w:r>
              <w:rPr>
                <w:sz w:val="16"/>
              </w:rPr>
              <w:t>S5-242517</w:t>
            </w:r>
          </w:p>
        </w:tc>
        <w:tc>
          <w:tcPr>
            <w:tcW w:w="0" w:type="auto"/>
            <w:tcBorders>
              <w:top w:val="single" w:sz="4" w:space="0" w:color="auto"/>
              <w:left w:val="single" w:sz="4" w:space="0" w:color="auto"/>
              <w:bottom w:val="single" w:sz="4" w:space="0" w:color="auto"/>
              <w:right w:val="single" w:sz="4" w:space="0" w:color="auto"/>
            </w:tcBorders>
            <w:hideMark/>
          </w:tcPr>
          <w:p w14:paraId="0C0D48D5" w14:textId="77777777" w:rsidR="00F51BD8" w:rsidRDefault="00F51BD8">
            <w:pPr>
              <w:pStyle w:val="TAL"/>
              <w:rPr>
                <w:sz w:val="16"/>
              </w:rPr>
            </w:pPr>
            <w:r>
              <w:rPr>
                <w:sz w:val="16"/>
              </w:rPr>
              <w:t>-</w:t>
            </w:r>
          </w:p>
        </w:tc>
      </w:tr>
      <w:tr w:rsidR="00F51BD8" w14:paraId="4E9F7946" w14:textId="77777777">
        <w:tc>
          <w:tcPr>
            <w:tcW w:w="0" w:type="auto"/>
            <w:tcBorders>
              <w:top w:val="single" w:sz="4" w:space="0" w:color="auto"/>
              <w:left w:val="single" w:sz="4" w:space="0" w:color="auto"/>
              <w:bottom w:val="single" w:sz="4" w:space="0" w:color="auto"/>
              <w:right w:val="single" w:sz="4" w:space="0" w:color="auto"/>
            </w:tcBorders>
            <w:hideMark/>
          </w:tcPr>
          <w:p w14:paraId="19D38A0C" w14:textId="77777777" w:rsidR="00F51BD8" w:rsidRDefault="00F51BD8">
            <w:pPr>
              <w:pStyle w:val="TAL"/>
              <w:rPr>
                <w:sz w:val="16"/>
              </w:rPr>
            </w:pPr>
            <w:r>
              <w:rPr>
                <w:sz w:val="16"/>
              </w:rPr>
              <w:t>S5-243418</w:t>
            </w:r>
          </w:p>
        </w:tc>
        <w:tc>
          <w:tcPr>
            <w:tcW w:w="0" w:type="auto"/>
            <w:tcBorders>
              <w:top w:val="single" w:sz="4" w:space="0" w:color="auto"/>
              <w:left w:val="single" w:sz="4" w:space="0" w:color="auto"/>
              <w:bottom w:val="single" w:sz="4" w:space="0" w:color="auto"/>
              <w:right w:val="single" w:sz="4" w:space="0" w:color="auto"/>
            </w:tcBorders>
            <w:hideMark/>
          </w:tcPr>
          <w:p w14:paraId="6363B2C4" w14:textId="77777777" w:rsidR="00F51BD8" w:rsidRDefault="00F51BD8">
            <w:pPr>
              <w:pStyle w:val="TAL"/>
              <w:rPr>
                <w:sz w:val="16"/>
              </w:rPr>
            </w:pPr>
            <w:r>
              <w:rPr>
                <w:sz w:val="16"/>
              </w:rPr>
              <w:t xml:space="preserve">Correct </w:t>
            </w:r>
            <w:proofErr w:type="spellStart"/>
            <w:r>
              <w:rPr>
                <w:sz w:val="16"/>
              </w:rPr>
              <w:t>dataType</w:t>
            </w:r>
            <w:proofErr w:type="spellEnd"/>
            <w:r>
              <w:rPr>
                <w:sz w:val="16"/>
              </w:rPr>
              <w:t xml:space="preserve"> name in Figure 4.1.2.2.1.1</w:t>
            </w:r>
          </w:p>
        </w:tc>
        <w:tc>
          <w:tcPr>
            <w:tcW w:w="0" w:type="auto"/>
            <w:tcBorders>
              <w:top w:val="single" w:sz="4" w:space="0" w:color="auto"/>
              <w:left w:val="single" w:sz="4" w:space="0" w:color="auto"/>
              <w:bottom w:val="single" w:sz="4" w:space="0" w:color="auto"/>
              <w:right w:val="single" w:sz="4" w:space="0" w:color="auto"/>
            </w:tcBorders>
            <w:hideMark/>
          </w:tcPr>
          <w:p w14:paraId="02CE0331" w14:textId="77777777" w:rsidR="00F51BD8" w:rsidRDefault="00F51BD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hideMark/>
          </w:tcPr>
          <w:p w14:paraId="345D1730"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4F629B" w14:textId="77777777" w:rsidR="00F51BD8" w:rsidRDefault="00F51BD8">
            <w:pPr>
              <w:pStyle w:val="TAL"/>
              <w:rPr>
                <w:sz w:val="16"/>
              </w:rPr>
            </w:pPr>
            <w:r>
              <w:rPr>
                <w:sz w:val="16"/>
              </w:rPr>
              <w:t>S5-242607</w:t>
            </w:r>
          </w:p>
        </w:tc>
        <w:tc>
          <w:tcPr>
            <w:tcW w:w="0" w:type="auto"/>
            <w:tcBorders>
              <w:top w:val="single" w:sz="4" w:space="0" w:color="auto"/>
              <w:left w:val="single" w:sz="4" w:space="0" w:color="auto"/>
              <w:bottom w:val="single" w:sz="4" w:space="0" w:color="auto"/>
              <w:right w:val="single" w:sz="4" w:space="0" w:color="auto"/>
            </w:tcBorders>
            <w:hideMark/>
          </w:tcPr>
          <w:p w14:paraId="6A86C0CD" w14:textId="77777777" w:rsidR="00F51BD8" w:rsidRDefault="00F51BD8">
            <w:pPr>
              <w:pStyle w:val="TAL"/>
              <w:rPr>
                <w:sz w:val="16"/>
              </w:rPr>
            </w:pPr>
            <w:r>
              <w:rPr>
                <w:sz w:val="16"/>
              </w:rPr>
              <w:t>-</w:t>
            </w:r>
          </w:p>
        </w:tc>
      </w:tr>
      <w:tr w:rsidR="00F51BD8" w14:paraId="673FDE0E" w14:textId="77777777">
        <w:tc>
          <w:tcPr>
            <w:tcW w:w="0" w:type="auto"/>
            <w:tcBorders>
              <w:top w:val="single" w:sz="4" w:space="0" w:color="auto"/>
              <w:left w:val="single" w:sz="4" w:space="0" w:color="auto"/>
              <w:bottom w:val="single" w:sz="4" w:space="0" w:color="auto"/>
              <w:right w:val="single" w:sz="4" w:space="0" w:color="auto"/>
            </w:tcBorders>
            <w:hideMark/>
          </w:tcPr>
          <w:p w14:paraId="56FC557C" w14:textId="77777777" w:rsidR="00F51BD8" w:rsidRDefault="00F51BD8">
            <w:pPr>
              <w:pStyle w:val="TAL"/>
              <w:rPr>
                <w:sz w:val="16"/>
              </w:rPr>
            </w:pPr>
            <w:r>
              <w:rPr>
                <w:sz w:val="16"/>
              </w:rPr>
              <w:t>S5-243419</w:t>
            </w:r>
          </w:p>
        </w:tc>
        <w:tc>
          <w:tcPr>
            <w:tcW w:w="0" w:type="auto"/>
            <w:tcBorders>
              <w:top w:val="single" w:sz="4" w:space="0" w:color="auto"/>
              <w:left w:val="single" w:sz="4" w:space="0" w:color="auto"/>
              <w:bottom w:val="single" w:sz="4" w:space="0" w:color="auto"/>
              <w:right w:val="single" w:sz="4" w:space="0" w:color="auto"/>
            </w:tcBorders>
            <w:hideMark/>
          </w:tcPr>
          <w:p w14:paraId="296854D5" w14:textId="77777777" w:rsidR="00F51BD8" w:rsidRDefault="00F51BD8">
            <w:pPr>
              <w:pStyle w:val="TAL"/>
              <w:rPr>
                <w:sz w:val="16"/>
              </w:rPr>
            </w:pPr>
            <w:r>
              <w:rPr>
                <w:sz w:val="16"/>
              </w:rPr>
              <w:t xml:space="preserve">CR Rel-18 TS 28.536 Correct </w:t>
            </w:r>
            <w:proofErr w:type="spellStart"/>
            <w:r>
              <w:rPr>
                <w:sz w:val="16"/>
              </w:rPr>
              <w:t>dataType</w:t>
            </w:r>
            <w:proofErr w:type="spellEnd"/>
            <w:r>
              <w:rPr>
                <w:sz w:val="16"/>
              </w:rPr>
              <w:t xml:space="preserve"> name in Figure 4.1.2.2.1.1</w:t>
            </w:r>
          </w:p>
        </w:tc>
        <w:tc>
          <w:tcPr>
            <w:tcW w:w="0" w:type="auto"/>
            <w:tcBorders>
              <w:top w:val="single" w:sz="4" w:space="0" w:color="auto"/>
              <w:left w:val="single" w:sz="4" w:space="0" w:color="auto"/>
              <w:bottom w:val="single" w:sz="4" w:space="0" w:color="auto"/>
              <w:right w:val="single" w:sz="4" w:space="0" w:color="auto"/>
            </w:tcBorders>
            <w:hideMark/>
          </w:tcPr>
          <w:p w14:paraId="228B409A" w14:textId="77777777" w:rsidR="00F51BD8" w:rsidRDefault="00F51BD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hideMark/>
          </w:tcPr>
          <w:p w14:paraId="533A29E3"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65D06A" w14:textId="77777777" w:rsidR="00F51BD8" w:rsidRDefault="00F51BD8">
            <w:pPr>
              <w:pStyle w:val="TAL"/>
              <w:rPr>
                <w:sz w:val="16"/>
              </w:rPr>
            </w:pPr>
            <w:r>
              <w:rPr>
                <w:sz w:val="16"/>
              </w:rPr>
              <w:t>S5-242608</w:t>
            </w:r>
          </w:p>
        </w:tc>
        <w:tc>
          <w:tcPr>
            <w:tcW w:w="0" w:type="auto"/>
            <w:tcBorders>
              <w:top w:val="single" w:sz="4" w:space="0" w:color="auto"/>
              <w:left w:val="single" w:sz="4" w:space="0" w:color="auto"/>
              <w:bottom w:val="single" w:sz="4" w:space="0" w:color="auto"/>
              <w:right w:val="single" w:sz="4" w:space="0" w:color="auto"/>
            </w:tcBorders>
            <w:hideMark/>
          </w:tcPr>
          <w:p w14:paraId="51F96260" w14:textId="77777777" w:rsidR="00F51BD8" w:rsidRDefault="00F51BD8">
            <w:pPr>
              <w:pStyle w:val="TAL"/>
              <w:rPr>
                <w:sz w:val="16"/>
              </w:rPr>
            </w:pPr>
            <w:r>
              <w:rPr>
                <w:sz w:val="16"/>
              </w:rPr>
              <w:t>-</w:t>
            </w:r>
          </w:p>
        </w:tc>
      </w:tr>
      <w:tr w:rsidR="00F51BD8" w14:paraId="6BEF75F4" w14:textId="77777777">
        <w:tc>
          <w:tcPr>
            <w:tcW w:w="0" w:type="auto"/>
            <w:tcBorders>
              <w:top w:val="single" w:sz="4" w:space="0" w:color="auto"/>
              <w:left w:val="single" w:sz="4" w:space="0" w:color="auto"/>
              <w:bottom w:val="single" w:sz="4" w:space="0" w:color="auto"/>
              <w:right w:val="single" w:sz="4" w:space="0" w:color="auto"/>
            </w:tcBorders>
            <w:hideMark/>
          </w:tcPr>
          <w:p w14:paraId="1836AF7B" w14:textId="77777777" w:rsidR="00F51BD8" w:rsidRDefault="00F51BD8">
            <w:pPr>
              <w:pStyle w:val="TAL"/>
              <w:rPr>
                <w:sz w:val="16"/>
              </w:rPr>
            </w:pPr>
            <w:r>
              <w:rPr>
                <w:sz w:val="16"/>
              </w:rPr>
              <w:t>S5-243420</w:t>
            </w:r>
          </w:p>
        </w:tc>
        <w:tc>
          <w:tcPr>
            <w:tcW w:w="0" w:type="auto"/>
            <w:tcBorders>
              <w:top w:val="single" w:sz="4" w:space="0" w:color="auto"/>
              <w:left w:val="single" w:sz="4" w:space="0" w:color="auto"/>
              <w:bottom w:val="single" w:sz="4" w:space="0" w:color="auto"/>
              <w:right w:val="single" w:sz="4" w:space="0" w:color="auto"/>
            </w:tcBorders>
            <w:hideMark/>
          </w:tcPr>
          <w:p w14:paraId="04F6C6D9" w14:textId="77777777" w:rsidR="00F51BD8" w:rsidRDefault="00F51BD8">
            <w:pPr>
              <w:pStyle w:val="TAL"/>
              <w:rPr>
                <w:sz w:val="16"/>
              </w:rPr>
            </w:pPr>
            <w:r>
              <w:rPr>
                <w:sz w:val="16"/>
              </w:rPr>
              <w:t>CR Rel-18 TS 28.536 Remove editors notes</w:t>
            </w:r>
          </w:p>
        </w:tc>
        <w:tc>
          <w:tcPr>
            <w:tcW w:w="0" w:type="auto"/>
            <w:tcBorders>
              <w:top w:val="single" w:sz="4" w:space="0" w:color="auto"/>
              <w:left w:val="single" w:sz="4" w:space="0" w:color="auto"/>
              <w:bottom w:val="single" w:sz="4" w:space="0" w:color="auto"/>
              <w:right w:val="single" w:sz="4" w:space="0" w:color="auto"/>
            </w:tcBorders>
            <w:hideMark/>
          </w:tcPr>
          <w:p w14:paraId="0A37190D"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C8AD42"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ABBD40" w14:textId="77777777" w:rsidR="00F51BD8" w:rsidRDefault="00F51BD8">
            <w:pPr>
              <w:pStyle w:val="TAL"/>
              <w:rPr>
                <w:sz w:val="16"/>
              </w:rPr>
            </w:pPr>
            <w:r>
              <w:rPr>
                <w:sz w:val="16"/>
              </w:rPr>
              <w:t>S5-242610</w:t>
            </w:r>
          </w:p>
        </w:tc>
        <w:tc>
          <w:tcPr>
            <w:tcW w:w="0" w:type="auto"/>
            <w:tcBorders>
              <w:top w:val="single" w:sz="4" w:space="0" w:color="auto"/>
              <w:left w:val="single" w:sz="4" w:space="0" w:color="auto"/>
              <w:bottom w:val="single" w:sz="4" w:space="0" w:color="auto"/>
              <w:right w:val="single" w:sz="4" w:space="0" w:color="auto"/>
            </w:tcBorders>
            <w:hideMark/>
          </w:tcPr>
          <w:p w14:paraId="1E883F41" w14:textId="77777777" w:rsidR="00F51BD8" w:rsidRDefault="00F51BD8">
            <w:pPr>
              <w:pStyle w:val="TAL"/>
              <w:rPr>
                <w:sz w:val="16"/>
              </w:rPr>
            </w:pPr>
            <w:r>
              <w:rPr>
                <w:sz w:val="16"/>
              </w:rPr>
              <w:t>-</w:t>
            </w:r>
          </w:p>
        </w:tc>
      </w:tr>
      <w:tr w:rsidR="00F51BD8" w14:paraId="627F0359" w14:textId="77777777">
        <w:tc>
          <w:tcPr>
            <w:tcW w:w="0" w:type="auto"/>
            <w:tcBorders>
              <w:top w:val="single" w:sz="4" w:space="0" w:color="auto"/>
              <w:left w:val="single" w:sz="4" w:space="0" w:color="auto"/>
              <w:bottom w:val="single" w:sz="4" w:space="0" w:color="auto"/>
              <w:right w:val="single" w:sz="4" w:space="0" w:color="auto"/>
            </w:tcBorders>
            <w:hideMark/>
          </w:tcPr>
          <w:p w14:paraId="5C8D0D92" w14:textId="77777777" w:rsidR="00F51BD8" w:rsidRDefault="00F51BD8">
            <w:pPr>
              <w:pStyle w:val="TAL"/>
              <w:rPr>
                <w:sz w:val="16"/>
              </w:rPr>
            </w:pPr>
            <w:r>
              <w:rPr>
                <w:sz w:val="16"/>
              </w:rPr>
              <w:t>S5-243421</w:t>
            </w:r>
          </w:p>
        </w:tc>
        <w:tc>
          <w:tcPr>
            <w:tcW w:w="0" w:type="auto"/>
            <w:tcBorders>
              <w:top w:val="single" w:sz="4" w:space="0" w:color="auto"/>
              <w:left w:val="single" w:sz="4" w:space="0" w:color="auto"/>
              <w:bottom w:val="single" w:sz="4" w:space="0" w:color="auto"/>
              <w:right w:val="single" w:sz="4" w:space="0" w:color="auto"/>
            </w:tcBorders>
            <w:hideMark/>
          </w:tcPr>
          <w:p w14:paraId="2A4E84AA" w14:textId="77777777" w:rsidR="00F51BD8" w:rsidRDefault="00F51BD8">
            <w:pPr>
              <w:pStyle w:val="TAL"/>
              <w:rPr>
                <w:sz w:val="16"/>
              </w:rPr>
            </w:pPr>
            <w:r>
              <w:rPr>
                <w:sz w:val="16"/>
              </w:rPr>
              <w:t>S5-242XXX CR Rel-17 TS 28.536 Clarify assurance procedure</w:t>
            </w:r>
          </w:p>
        </w:tc>
        <w:tc>
          <w:tcPr>
            <w:tcW w:w="0" w:type="auto"/>
            <w:tcBorders>
              <w:top w:val="single" w:sz="4" w:space="0" w:color="auto"/>
              <w:left w:val="single" w:sz="4" w:space="0" w:color="auto"/>
              <w:bottom w:val="single" w:sz="4" w:space="0" w:color="auto"/>
              <w:right w:val="single" w:sz="4" w:space="0" w:color="auto"/>
            </w:tcBorders>
            <w:hideMark/>
          </w:tcPr>
          <w:p w14:paraId="21443371"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764D0B"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576746A"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5CE30C" w14:textId="77777777" w:rsidR="00F51BD8" w:rsidRDefault="00F51BD8">
            <w:pPr>
              <w:pStyle w:val="TAL"/>
              <w:rPr>
                <w:sz w:val="16"/>
              </w:rPr>
            </w:pPr>
            <w:r>
              <w:rPr>
                <w:sz w:val="16"/>
              </w:rPr>
              <w:t>-</w:t>
            </w:r>
          </w:p>
        </w:tc>
      </w:tr>
      <w:tr w:rsidR="00F51BD8" w14:paraId="44C0451E" w14:textId="77777777">
        <w:tc>
          <w:tcPr>
            <w:tcW w:w="0" w:type="auto"/>
            <w:tcBorders>
              <w:top w:val="single" w:sz="4" w:space="0" w:color="auto"/>
              <w:left w:val="single" w:sz="4" w:space="0" w:color="auto"/>
              <w:bottom w:val="single" w:sz="4" w:space="0" w:color="auto"/>
              <w:right w:val="single" w:sz="4" w:space="0" w:color="auto"/>
            </w:tcBorders>
            <w:hideMark/>
          </w:tcPr>
          <w:p w14:paraId="3DB04BD1" w14:textId="77777777" w:rsidR="00F51BD8" w:rsidRDefault="00F51BD8">
            <w:pPr>
              <w:pStyle w:val="TAL"/>
              <w:rPr>
                <w:sz w:val="16"/>
              </w:rPr>
            </w:pPr>
            <w:r>
              <w:rPr>
                <w:sz w:val="16"/>
              </w:rPr>
              <w:t>S5-243422</w:t>
            </w:r>
          </w:p>
        </w:tc>
        <w:tc>
          <w:tcPr>
            <w:tcW w:w="0" w:type="auto"/>
            <w:tcBorders>
              <w:top w:val="single" w:sz="4" w:space="0" w:color="auto"/>
              <w:left w:val="single" w:sz="4" w:space="0" w:color="auto"/>
              <w:bottom w:val="single" w:sz="4" w:space="0" w:color="auto"/>
              <w:right w:val="single" w:sz="4" w:space="0" w:color="auto"/>
            </w:tcBorders>
            <w:hideMark/>
          </w:tcPr>
          <w:p w14:paraId="2F596CA4" w14:textId="77777777" w:rsidR="00F51BD8" w:rsidRDefault="00F51BD8">
            <w:pPr>
              <w:pStyle w:val="TAL"/>
              <w:rPr>
                <w:sz w:val="16"/>
              </w:rPr>
            </w:pPr>
            <w:r>
              <w:rPr>
                <w:sz w:val="16"/>
              </w:rPr>
              <w:t>CR Rel-18 TS 28.536 Clarify assurance procedure</w:t>
            </w:r>
          </w:p>
        </w:tc>
        <w:tc>
          <w:tcPr>
            <w:tcW w:w="0" w:type="auto"/>
            <w:tcBorders>
              <w:top w:val="single" w:sz="4" w:space="0" w:color="auto"/>
              <w:left w:val="single" w:sz="4" w:space="0" w:color="auto"/>
              <w:bottom w:val="single" w:sz="4" w:space="0" w:color="auto"/>
              <w:right w:val="single" w:sz="4" w:space="0" w:color="auto"/>
            </w:tcBorders>
            <w:hideMark/>
          </w:tcPr>
          <w:p w14:paraId="14A98FA5"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F86C08"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0554680"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7E5CF1" w14:textId="77777777" w:rsidR="00F51BD8" w:rsidRDefault="00F51BD8">
            <w:pPr>
              <w:pStyle w:val="TAL"/>
              <w:rPr>
                <w:sz w:val="16"/>
              </w:rPr>
            </w:pPr>
            <w:r>
              <w:rPr>
                <w:sz w:val="16"/>
              </w:rPr>
              <w:t>-</w:t>
            </w:r>
          </w:p>
        </w:tc>
      </w:tr>
      <w:tr w:rsidR="00F51BD8" w14:paraId="739B97F8" w14:textId="77777777">
        <w:tc>
          <w:tcPr>
            <w:tcW w:w="0" w:type="auto"/>
            <w:tcBorders>
              <w:top w:val="single" w:sz="4" w:space="0" w:color="auto"/>
              <w:left w:val="single" w:sz="4" w:space="0" w:color="auto"/>
              <w:bottom w:val="single" w:sz="4" w:space="0" w:color="auto"/>
              <w:right w:val="single" w:sz="4" w:space="0" w:color="auto"/>
            </w:tcBorders>
            <w:hideMark/>
          </w:tcPr>
          <w:p w14:paraId="1F287941" w14:textId="77777777" w:rsidR="00F51BD8" w:rsidRDefault="00F51BD8">
            <w:pPr>
              <w:pStyle w:val="TAL"/>
              <w:rPr>
                <w:sz w:val="16"/>
              </w:rPr>
            </w:pPr>
            <w:r>
              <w:rPr>
                <w:sz w:val="16"/>
              </w:rPr>
              <w:t>S5-243423</w:t>
            </w:r>
          </w:p>
        </w:tc>
        <w:tc>
          <w:tcPr>
            <w:tcW w:w="0" w:type="auto"/>
            <w:tcBorders>
              <w:top w:val="single" w:sz="4" w:space="0" w:color="auto"/>
              <w:left w:val="single" w:sz="4" w:space="0" w:color="auto"/>
              <w:bottom w:val="single" w:sz="4" w:space="0" w:color="auto"/>
              <w:right w:val="single" w:sz="4" w:space="0" w:color="auto"/>
            </w:tcBorders>
            <w:hideMark/>
          </w:tcPr>
          <w:p w14:paraId="6EC06590" w14:textId="77777777" w:rsidR="00F51BD8" w:rsidRDefault="00F51BD8">
            <w:pPr>
              <w:pStyle w:val="TAL"/>
              <w:rPr>
                <w:sz w:val="16"/>
              </w:rPr>
            </w:pPr>
            <w:r>
              <w:rPr>
                <w:sz w:val="16"/>
              </w:rPr>
              <w:t>Clarify assurance procedure</w:t>
            </w:r>
          </w:p>
        </w:tc>
        <w:tc>
          <w:tcPr>
            <w:tcW w:w="0" w:type="auto"/>
            <w:tcBorders>
              <w:top w:val="single" w:sz="4" w:space="0" w:color="auto"/>
              <w:left w:val="single" w:sz="4" w:space="0" w:color="auto"/>
              <w:bottom w:val="single" w:sz="4" w:space="0" w:color="auto"/>
              <w:right w:val="single" w:sz="4" w:space="0" w:color="auto"/>
            </w:tcBorders>
            <w:hideMark/>
          </w:tcPr>
          <w:p w14:paraId="660532EE"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7FCAC5" w14:textId="77777777" w:rsidR="00F51BD8" w:rsidRDefault="00F51B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192E07F"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B6EEF" w14:textId="77777777" w:rsidR="00F51BD8" w:rsidRDefault="00F51BD8">
            <w:pPr>
              <w:pStyle w:val="TAL"/>
              <w:rPr>
                <w:sz w:val="16"/>
              </w:rPr>
            </w:pPr>
            <w:r>
              <w:rPr>
                <w:sz w:val="16"/>
              </w:rPr>
              <w:t>-</w:t>
            </w:r>
          </w:p>
        </w:tc>
      </w:tr>
      <w:tr w:rsidR="00F51BD8" w14:paraId="78FAFC15" w14:textId="77777777">
        <w:tc>
          <w:tcPr>
            <w:tcW w:w="0" w:type="auto"/>
            <w:tcBorders>
              <w:top w:val="single" w:sz="4" w:space="0" w:color="auto"/>
              <w:left w:val="single" w:sz="4" w:space="0" w:color="auto"/>
              <w:bottom w:val="single" w:sz="4" w:space="0" w:color="auto"/>
              <w:right w:val="single" w:sz="4" w:space="0" w:color="auto"/>
            </w:tcBorders>
            <w:hideMark/>
          </w:tcPr>
          <w:p w14:paraId="3321FA6F" w14:textId="77777777" w:rsidR="00F51BD8" w:rsidRDefault="00F51BD8">
            <w:pPr>
              <w:pStyle w:val="TAL"/>
              <w:rPr>
                <w:sz w:val="16"/>
              </w:rPr>
            </w:pPr>
            <w:r>
              <w:rPr>
                <w:sz w:val="16"/>
              </w:rPr>
              <w:t>S5-243424</w:t>
            </w:r>
          </w:p>
        </w:tc>
        <w:tc>
          <w:tcPr>
            <w:tcW w:w="0" w:type="auto"/>
            <w:tcBorders>
              <w:top w:val="single" w:sz="4" w:space="0" w:color="auto"/>
              <w:left w:val="single" w:sz="4" w:space="0" w:color="auto"/>
              <w:bottom w:val="single" w:sz="4" w:space="0" w:color="auto"/>
              <w:right w:val="single" w:sz="4" w:space="0" w:color="auto"/>
            </w:tcBorders>
            <w:hideMark/>
          </w:tcPr>
          <w:p w14:paraId="3991392F" w14:textId="77777777" w:rsidR="00F51BD8" w:rsidRDefault="00F51BD8">
            <w:pPr>
              <w:pStyle w:val="TAL"/>
              <w:rPr>
                <w:sz w:val="16"/>
              </w:rPr>
            </w:pPr>
            <w:proofErr w:type="spellStart"/>
            <w:r>
              <w:rPr>
                <w:sz w:val="16"/>
              </w:rPr>
              <w:t>pCR</w:t>
            </w:r>
            <w:proofErr w:type="spellEnd"/>
            <w:r>
              <w:rPr>
                <w:sz w:val="16"/>
              </w:rPr>
              <w:t xml:space="preserve"> 28.869 Configuration manager requirements</w:t>
            </w:r>
          </w:p>
        </w:tc>
        <w:tc>
          <w:tcPr>
            <w:tcW w:w="0" w:type="auto"/>
            <w:tcBorders>
              <w:top w:val="single" w:sz="4" w:space="0" w:color="auto"/>
              <w:left w:val="single" w:sz="4" w:space="0" w:color="auto"/>
              <w:bottom w:val="single" w:sz="4" w:space="0" w:color="auto"/>
              <w:right w:val="single" w:sz="4" w:space="0" w:color="auto"/>
            </w:tcBorders>
            <w:hideMark/>
          </w:tcPr>
          <w:p w14:paraId="134B9725" w14:textId="77777777" w:rsidR="00F51BD8" w:rsidRDefault="00F51B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5F21C77"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43AD9A5" w14:textId="77777777" w:rsidR="00F51BD8" w:rsidRDefault="00F51BD8">
            <w:pPr>
              <w:pStyle w:val="TAL"/>
              <w:rPr>
                <w:sz w:val="16"/>
              </w:rPr>
            </w:pPr>
            <w:r>
              <w:rPr>
                <w:sz w:val="16"/>
              </w:rPr>
              <w:t>S5-242917</w:t>
            </w:r>
          </w:p>
        </w:tc>
        <w:tc>
          <w:tcPr>
            <w:tcW w:w="0" w:type="auto"/>
            <w:tcBorders>
              <w:top w:val="single" w:sz="4" w:space="0" w:color="auto"/>
              <w:left w:val="single" w:sz="4" w:space="0" w:color="auto"/>
              <w:bottom w:val="single" w:sz="4" w:space="0" w:color="auto"/>
              <w:right w:val="single" w:sz="4" w:space="0" w:color="auto"/>
            </w:tcBorders>
            <w:hideMark/>
          </w:tcPr>
          <w:p w14:paraId="20BC75AC" w14:textId="77777777" w:rsidR="00F51BD8" w:rsidRDefault="00F51BD8">
            <w:pPr>
              <w:pStyle w:val="TAL"/>
              <w:rPr>
                <w:sz w:val="16"/>
              </w:rPr>
            </w:pPr>
            <w:r>
              <w:rPr>
                <w:sz w:val="16"/>
              </w:rPr>
              <w:t>-</w:t>
            </w:r>
          </w:p>
        </w:tc>
      </w:tr>
      <w:tr w:rsidR="00F51BD8" w14:paraId="494A126A" w14:textId="77777777">
        <w:tc>
          <w:tcPr>
            <w:tcW w:w="0" w:type="auto"/>
            <w:tcBorders>
              <w:top w:val="single" w:sz="4" w:space="0" w:color="auto"/>
              <w:left w:val="single" w:sz="4" w:space="0" w:color="auto"/>
              <w:bottom w:val="single" w:sz="4" w:space="0" w:color="auto"/>
              <w:right w:val="single" w:sz="4" w:space="0" w:color="auto"/>
            </w:tcBorders>
            <w:hideMark/>
          </w:tcPr>
          <w:p w14:paraId="4FA59F19" w14:textId="77777777" w:rsidR="00F51BD8" w:rsidRDefault="00F51BD8">
            <w:pPr>
              <w:pStyle w:val="TAL"/>
              <w:rPr>
                <w:sz w:val="16"/>
              </w:rPr>
            </w:pPr>
            <w:r>
              <w:rPr>
                <w:sz w:val="16"/>
              </w:rPr>
              <w:t>S5-243425</w:t>
            </w:r>
          </w:p>
        </w:tc>
        <w:tc>
          <w:tcPr>
            <w:tcW w:w="0" w:type="auto"/>
            <w:tcBorders>
              <w:top w:val="single" w:sz="4" w:space="0" w:color="auto"/>
              <w:left w:val="single" w:sz="4" w:space="0" w:color="auto"/>
              <w:bottom w:val="single" w:sz="4" w:space="0" w:color="auto"/>
              <w:right w:val="single" w:sz="4" w:space="0" w:color="auto"/>
            </w:tcBorders>
            <w:hideMark/>
          </w:tcPr>
          <w:p w14:paraId="1FD56A76" w14:textId="77777777" w:rsidR="00F51BD8" w:rsidRDefault="00F51BD8">
            <w:pPr>
              <w:pStyle w:val="TAL"/>
              <w:rPr>
                <w:sz w:val="16"/>
              </w:rPr>
            </w:pPr>
            <w:r>
              <w:rPr>
                <w:sz w:val="16"/>
              </w:rPr>
              <w:t xml:space="preserve">Rel-18 CR TS 28.541 Add missing AIML support for </w:t>
            </w:r>
            <w:proofErr w:type="spellStart"/>
            <w:r>
              <w:rPr>
                <w:sz w:val="16"/>
              </w:rPr>
              <w:t>AnLFFunction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61E551"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A733F6" w14:textId="77777777" w:rsidR="00F51BD8" w:rsidRDefault="00F51B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8812E8B"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E383F5" w14:textId="77777777" w:rsidR="00F51BD8" w:rsidRDefault="00F51BD8">
            <w:pPr>
              <w:pStyle w:val="TAL"/>
              <w:rPr>
                <w:sz w:val="16"/>
              </w:rPr>
            </w:pPr>
            <w:r>
              <w:rPr>
                <w:sz w:val="16"/>
              </w:rPr>
              <w:t>S5-243432</w:t>
            </w:r>
          </w:p>
        </w:tc>
      </w:tr>
      <w:tr w:rsidR="00F51BD8" w14:paraId="56145402" w14:textId="77777777">
        <w:tc>
          <w:tcPr>
            <w:tcW w:w="0" w:type="auto"/>
            <w:tcBorders>
              <w:top w:val="single" w:sz="4" w:space="0" w:color="auto"/>
              <w:left w:val="single" w:sz="4" w:space="0" w:color="auto"/>
              <w:bottom w:val="single" w:sz="4" w:space="0" w:color="auto"/>
              <w:right w:val="single" w:sz="4" w:space="0" w:color="auto"/>
            </w:tcBorders>
            <w:hideMark/>
          </w:tcPr>
          <w:p w14:paraId="39B14021" w14:textId="77777777" w:rsidR="00F51BD8" w:rsidRDefault="00F51BD8">
            <w:pPr>
              <w:pStyle w:val="TAL"/>
              <w:rPr>
                <w:sz w:val="16"/>
              </w:rPr>
            </w:pPr>
            <w:r>
              <w:rPr>
                <w:sz w:val="16"/>
              </w:rPr>
              <w:t>S5-243426</w:t>
            </w:r>
          </w:p>
        </w:tc>
        <w:tc>
          <w:tcPr>
            <w:tcW w:w="0" w:type="auto"/>
            <w:tcBorders>
              <w:top w:val="single" w:sz="4" w:space="0" w:color="auto"/>
              <w:left w:val="single" w:sz="4" w:space="0" w:color="auto"/>
              <w:bottom w:val="single" w:sz="4" w:space="0" w:color="auto"/>
              <w:right w:val="single" w:sz="4" w:space="0" w:color="auto"/>
            </w:tcBorders>
            <w:hideMark/>
          </w:tcPr>
          <w:p w14:paraId="5FF600BC"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28.880 Add potential solution for actual energy consumption of VNF</w:t>
            </w:r>
          </w:p>
        </w:tc>
        <w:tc>
          <w:tcPr>
            <w:tcW w:w="0" w:type="auto"/>
            <w:tcBorders>
              <w:top w:val="single" w:sz="4" w:space="0" w:color="auto"/>
              <w:left w:val="single" w:sz="4" w:space="0" w:color="auto"/>
              <w:bottom w:val="single" w:sz="4" w:space="0" w:color="auto"/>
              <w:right w:val="single" w:sz="4" w:space="0" w:color="auto"/>
            </w:tcBorders>
            <w:hideMark/>
          </w:tcPr>
          <w:p w14:paraId="7B8728D3" w14:textId="77777777" w:rsidR="00F51BD8" w:rsidRDefault="00F51BD8">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14:paraId="0B362283"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6D6B8CF" w14:textId="77777777" w:rsidR="00F51BD8" w:rsidRDefault="00F51BD8">
            <w:pPr>
              <w:pStyle w:val="TAL"/>
              <w:rPr>
                <w:sz w:val="16"/>
              </w:rPr>
            </w:pPr>
            <w:r>
              <w:rPr>
                <w:sz w:val="16"/>
              </w:rPr>
              <w:t>S5-242504</w:t>
            </w:r>
          </w:p>
        </w:tc>
        <w:tc>
          <w:tcPr>
            <w:tcW w:w="0" w:type="auto"/>
            <w:tcBorders>
              <w:top w:val="single" w:sz="4" w:space="0" w:color="auto"/>
              <w:left w:val="single" w:sz="4" w:space="0" w:color="auto"/>
              <w:bottom w:val="single" w:sz="4" w:space="0" w:color="auto"/>
              <w:right w:val="single" w:sz="4" w:space="0" w:color="auto"/>
            </w:tcBorders>
            <w:hideMark/>
          </w:tcPr>
          <w:p w14:paraId="667CA009" w14:textId="77777777" w:rsidR="00F51BD8" w:rsidRDefault="00F51BD8">
            <w:pPr>
              <w:pStyle w:val="TAL"/>
              <w:rPr>
                <w:sz w:val="16"/>
              </w:rPr>
            </w:pPr>
            <w:r>
              <w:rPr>
                <w:sz w:val="16"/>
              </w:rPr>
              <w:t>-</w:t>
            </w:r>
          </w:p>
        </w:tc>
      </w:tr>
      <w:tr w:rsidR="00F51BD8" w14:paraId="3E027D99" w14:textId="77777777">
        <w:tc>
          <w:tcPr>
            <w:tcW w:w="0" w:type="auto"/>
            <w:tcBorders>
              <w:top w:val="single" w:sz="4" w:space="0" w:color="auto"/>
              <w:left w:val="single" w:sz="4" w:space="0" w:color="auto"/>
              <w:bottom w:val="single" w:sz="4" w:space="0" w:color="auto"/>
              <w:right w:val="single" w:sz="4" w:space="0" w:color="auto"/>
            </w:tcBorders>
            <w:hideMark/>
          </w:tcPr>
          <w:p w14:paraId="64E7A94A" w14:textId="77777777" w:rsidR="00F51BD8" w:rsidRDefault="00F51BD8">
            <w:pPr>
              <w:pStyle w:val="TAL"/>
              <w:rPr>
                <w:sz w:val="16"/>
              </w:rPr>
            </w:pPr>
            <w:r>
              <w:rPr>
                <w:sz w:val="16"/>
              </w:rPr>
              <w:t>S5-243427</w:t>
            </w:r>
          </w:p>
        </w:tc>
        <w:tc>
          <w:tcPr>
            <w:tcW w:w="0" w:type="auto"/>
            <w:tcBorders>
              <w:top w:val="single" w:sz="4" w:space="0" w:color="auto"/>
              <w:left w:val="single" w:sz="4" w:space="0" w:color="auto"/>
              <w:bottom w:val="single" w:sz="4" w:space="0" w:color="auto"/>
              <w:right w:val="single" w:sz="4" w:space="0" w:color="auto"/>
            </w:tcBorders>
            <w:hideMark/>
          </w:tcPr>
          <w:p w14:paraId="2656708C"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28.105 correct  AIML function management scenario for NWDAF</w:t>
            </w:r>
          </w:p>
        </w:tc>
        <w:tc>
          <w:tcPr>
            <w:tcW w:w="0" w:type="auto"/>
            <w:tcBorders>
              <w:top w:val="single" w:sz="4" w:space="0" w:color="auto"/>
              <w:left w:val="single" w:sz="4" w:space="0" w:color="auto"/>
              <w:bottom w:val="single" w:sz="4" w:space="0" w:color="auto"/>
              <w:right w:val="single" w:sz="4" w:space="0" w:color="auto"/>
            </w:tcBorders>
            <w:hideMark/>
          </w:tcPr>
          <w:p w14:paraId="5D287D94" w14:textId="77777777" w:rsidR="00F51BD8" w:rsidRDefault="00F51BD8">
            <w:pPr>
              <w:pStyle w:val="TAL"/>
              <w:rPr>
                <w:sz w:val="16"/>
              </w:rPr>
            </w:pPr>
            <w:proofErr w:type="spellStart"/>
            <w:r>
              <w:rPr>
                <w:sz w:val="16"/>
              </w:rPr>
              <w:t>Asiainfo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6684FB" w14:textId="77777777" w:rsidR="00F51BD8" w:rsidRDefault="00F51B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790898CD" w14:textId="77777777" w:rsidR="00F51BD8" w:rsidRDefault="00F51BD8">
            <w:pPr>
              <w:pStyle w:val="TAL"/>
              <w:rPr>
                <w:sz w:val="16"/>
              </w:rPr>
            </w:pPr>
            <w:r>
              <w:rPr>
                <w:sz w:val="16"/>
              </w:rPr>
              <w:t>S5-242629</w:t>
            </w:r>
          </w:p>
        </w:tc>
        <w:tc>
          <w:tcPr>
            <w:tcW w:w="0" w:type="auto"/>
            <w:tcBorders>
              <w:top w:val="single" w:sz="4" w:space="0" w:color="auto"/>
              <w:left w:val="single" w:sz="4" w:space="0" w:color="auto"/>
              <w:bottom w:val="single" w:sz="4" w:space="0" w:color="auto"/>
              <w:right w:val="single" w:sz="4" w:space="0" w:color="auto"/>
            </w:tcBorders>
            <w:hideMark/>
          </w:tcPr>
          <w:p w14:paraId="59DAE7FB" w14:textId="77777777" w:rsidR="00F51BD8" w:rsidRDefault="00F51BD8">
            <w:pPr>
              <w:pStyle w:val="TAL"/>
              <w:rPr>
                <w:sz w:val="16"/>
              </w:rPr>
            </w:pPr>
            <w:r>
              <w:rPr>
                <w:sz w:val="16"/>
              </w:rPr>
              <w:t>-</w:t>
            </w:r>
          </w:p>
        </w:tc>
      </w:tr>
      <w:tr w:rsidR="00F51BD8" w14:paraId="7D4FF1AB" w14:textId="77777777">
        <w:tc>
          <w:tcPr>
            <w:tcW w:w="0" w:type="auto"/>
            <w:tcBorders>
              <w:top w:val="single" w:sz="4" w:space="0" w:color="auto"/>
              <w:left w:val="single" w:sz="4" w:space="0" w:color="auto"/>
              <w:bottom w:val="single" w:sz="4" w:space="0" w:color="auto"/>
              <w:right w:val="single" w:sz="4" w:space="0" w:color="auto"/>
            </w:tcBorders>
            <w:hideMark/>
          </w:tcPr>
          <w:p w14:paraId="00992244" w14:textId="77777777" w:rsidR="00F51BD8" w:rsidRDefault="00F51BD8">
            <w:pPr>
              <w:pStyle w:val="TAL"/>
              <w:rPr>
                <w:sz w:val="16"/>
              </w:rPr>
            </w:pPr>
            <w:r>
              <w:rPr>
                <w:sz w:val="16"/>
              </w:rPr>
              <w:t>S5-243428</w:t>
            </w:r>
          </w:p>
        </w:tc>
        <w:tc>
          <w:tcPr>
            <w:tcW w:w="0" w:type="auto"/>
            <w:tcBorders>
              <w:top w:val="single" w:sz="4" w:space="0" w:color="auto"/>
              <w:left w:val="single" w:sz="4" w:space="0" w:color="auto"/>
              <w:bottom w:val="single" w:sz="4" w:space="0" w:color="auto"/>
              <w:right w:val="single" w:sz="4" w:space="0" w:color="auto"/>
            </w:tcBorders>
            <w:hideMark/>
          </w:tcPr>
          <w:p w14:paraId="0DC4295A" w14:textId="77777777" w:rsidR="00F51BD8" w:rsidRDefault="00F51BD8">
            <w:pPr>
              <w:pStyle w:val="TAL"/>
              <w:rPr>
                <w:sz w:val="16"/>
              </w:rPr>
            </w:pPr>
            <w:r>
              <w:rPr>
                <w:sz w:val="16"/>
              </w:rPr>
              <w:t>Input to Draft CR Rel-18 TS28.105 ML entity to ML model corrections</w:t>
            </w:r>
          </w:p>
        </w:tc>
        <w:tc>
          <w:tcPr>
            <w:tcW w:w="0" w:type="auto"/>
            <w:tcBorders>
              <w:top w:val="single" w:sz="4" w:space="0" w:color="auto"/>
              <w:left w:val="single" w:sz="4" w:space="0" w:color="auto"/>
              <w:bottom w:val="single" w:sz="4" w:space="0" w:color="auto"/>
              <w:right w:val="single" w:sz="4" w:space="0" w:color="auto"/>
            </w:tcBorders>
            <w:hideMark/>
          </w:tcPr>
          <w:p w14:paraId="39732056" w14:textId="77777777" w:rsidR="00F51BD8" w:rsidRDefault="00F51BD8">
            <w:pPr>
              <w:pStyle w:val="TAL"/>
              <w:rPr>
                <w:sz w:val="16"/>
              </w:rPr>
            </w:pPr>
            <w:r>
              <w:rPr>
                <w:sz w:val="16"/>
              </w:rPr>
              <w:t xml:space="preserve">NEC, Intel, Ericsson, Nokia, Huawei, </w:t>
            </w:r>
            <w:proofErr w:type="spellStart"/>
            <w:r>
              <w:rPr>
                <w:sz w:val="16"/>
              </w:rPr>
              <w:t>Asiainfo</w:t>
            </w:r>
            <w:proofErr w:type="spellEnd"/>
            <w:r>
              <w:rPr>
                <w:sz w:val="16"/>
              </w:rPr>
              <w:t>, Verizon, Deutsche Telekom</w:t>
            </w:r>
          </w:p>
        </w:tc>
        <w:tc>
          <w:tcPr>
            <w:tcW w:w="0" w:type="auto"/>
            <w:tcBorders>
              <w:top w:val="single" w:sz="4" w:space="0" w:color="auto"/>
              <w:left w:val="single" w:sz="4" w:space="0" w:color="auto"/>
              <w:bottom w:val="single" w:sz="4" w:space="0" w:color="auto"/>
              <w:right w:val="single" w:sz="4" w:space="0" w:color="auto"/>
            </w:tcBorders>
            <w:hideMark/>
          </w:tcPr>
          <w:p w14:paraId="10AC62E4"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05A8651" w14:textId="77777777" w:rsidR="00F51BD8" w:rsidRDefault="00F51BD8">
            <w:pPr>
              <w:pStyle w:val="TAL"/>
              <w:rPr>
                <w:sz w:val="16"/>
              </w:rPr>
            </w:pPr>
            <w:r>
              <w:rPr>
                <w:sz w:val="16"/>
              </w:rPr>
              <w:t>S5-242817</w:t>
            </w:r>
          </w:p>
        </w:tc>
        <w:tc>
          <w:tcPr>
            <w:tcW w:w="0" w:type="auto"/>
            <w:tcBorders>
              <w:top w:val="single" w:sz="4" w:space="0" w:color="auto"/>
              <w:left w:val="single" w:sz="4" w:space="0" w:color="auto"/>
              <w:bottom w:val="single" w:sz="4" w:space="0" w:color="auto"/>
              <w:right w:val="single" w:sz="4" w:space="0" w:color="auto"/>
            </w:tcBorders>
            <w:hideMark/>
          </w:tcPr>
          <w:p w14:paraId="6BDFA1D2" w14:textId="77777777" w:rsidR="00F51BD8" w:rsidRDefault="00F51BD8">
            <w:pPr>
              <w:pStyle w:val="TAL"/>
              <w:rPr>
                <w:sz w:val="16"/>
              </w:rPr>
            </w:pPr>
            <w:r>
              <w:rPr>
                <w:sz w:val="16"/>
              </w:rPr>
              <w:t>-</w:t>
            </w:r>
          </w:p>
        </w:tc>
      </w:tr>
      <w:tr w:rsidR="00F51BD8" w14:paraId="162BB9E3" w14:textId="77777777">
        <w:tc>
          <w:tcPr>
            <w:tcW w:w="0" w:type="auto"/>
            <w:tcBorders>
              <w:top w:val="single" w:sz="4" w:space="0" w:color="auto"/>
              <w:left w:val="single" w:sz="4" w:space="0" w:color="auto"/>
              <w:bottom w:val="single" w:sz="4" w:space="0" w:color="auto"/>
              <w:right w:val="single" w:sz="4" w:space="0" w:color="auto"/>
            </w:tcBorders>
            <w:hideMark/>
          </w:tcPr>
          <w:p w14:paraId="7EF71B0A" w14:textId="77777777" w:rsidR="00F51BD8" w:rsidRDefault="00F51BD8">
            <w:pPr>
              <w:pStyle w:val="TAL"/>
              <w:rPr>
                <w:sz w:val="16"/>
              </w:rPr>
            </w:pPr>
            <w:r>
              <w:rPr>
                <w:sz w:val="16"/>
              </w:rPr>
              <w:t>S5-243429</w:t>
            </w:r>
          </w:p>
        </w:tc>
        <w:tc>
          <w:tcPr>
            <w:tcW w:w="0" w:type="auto"/>
            <w:tcBorders>
              <w:top w:val="single" w:sz="4" w:space="0" w:color="auto"/>
              <w:left w:val="single" w:sz="4" w:space="0" w:color="auto"/>
              <w:bottom w:val="single" w:sz="4" w:space="0" w:color="auto"/>
              <w:right w:val="single" w:sz="4" w:space="0" w:color="auto"/>
            </w:tcBorders>
            <w:hideMark/>
          </w:tcPr>
          <w:p w14:paraId="68D53A74" w14:textId="77777777" w:rsidR="00F51BD8" w:rsidRDefault="00F51BD8">
            <w:pPr>
              <w:pStyle w:val="TAL"/>
              <w:rPr>
                <w:sz w:val="16"/>
              </w:rPr>
            </w:pPr>
            <w:r>
              <w:rPr>
                <w:sz w:val="16"/>
              </w:rPr>
              <w:t>DP multiplicity</w:t>
            </w:r>
          </w:p>
        </w:tc>
        <w:tc>
          <w:tcPr>
            <w:tcW w:w="0" w:type="auto"/>
            <w:tcBorders>
              <w:top w:val="single" w:sz="4" w:space="0" w:color="auto"/>
              <w:left w:val="single" w:sz="4" w:space="0" w:color="auto"/>
              <w:bottom w:val="single" w:sz="4" w:space="0" w:color="auto"/>
              <w:right w:val="single" w:sz="4" w:space="0" w:color="auto"/>
            </w:tcBorders>
            <w:hideMark/>
          </w:tcPr>
          <w:p w14:paraId="57305CAA"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755FCE81"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7822884" w14:textId="77777777" w:rsidR="00F51BD8" w:rsidRDefault="00F51BD8">
            <w:pPr>
              <w:pStyle w:val="TAL"/>
              <w:rPr>
                <w:sz w:val="16"/>
              </w:rPr>
            </w:pPr>
            <w:r>
              <w:rPr>
                <w:sz w:val="16"/>
              </w:rPr>
              <w:t>S5-242926</w:t>
            </w:r>
          </w:p>
        </w:tc>
        <w:tc>
          <w:tcPr>
            <w:tcW w:w="0" w:type="auto"/>
            <w:tcBorders>
              <w:top w:val="single" w:sz="4" w:space="0" w:color="auto"/>
              <w:left w:val="single" w:sz="4" w:space="0" w:color="auto"/>
              <w:bottom w:val="single" w:sz="4" w:space="0" w:color="auto"/>
              <w:right w:val="single" w:sz="4" w:space="0" w:color="auto"/>
            </w:tcBorders>
            <w:hideMark/>
          </w:tcPr>
          <w:p w14:paraId="57594152" w14:textId="77777777" w:rsidR="00F51BD8" w:rsidRDefault="00F51BD8">
            <w:pPr>
              <w:pStyle w:val="TAL"/>
              <w:rPr>
                <w:sz w:val="16"/>
              </w:rPr>
            </w:pPr>
            <w:r>
              <w:rPr>
                <w:sz w:val="16"/>
              </w:rPr>
              <w:t>-</w:t>
            </w:r>
          </w:p>
        </w:tc>
      </w:tr>
      <w:tr w:rsidR="00F51BD8" w14:paraId="61F5DE88" w14:textId="77777777">
        <w:tc>
          <w:tcPr>
            <w:tcW w:w="0" w:type="auto"/>
            <w:tcBorders>
              <w:top w:val="single" w:sz="4" w:space="0" w:color="auto"/>
              <w:left w:val="single" w:sz="4" w:space="0" w:color="auto"/>
              <w:bottom w:val="single" w:sz="4" w:space="0" w:color="auto"/>
              <w:right w:val="single" w:sz="4" w:space="0" w:color="auto"/>
            </w:tcBorders>
            <w:hideMark/>
          </w:tcPr>
          <w:p w14:paraId="2686FDCD" w14:textId="77777777" w:rsidR="00F51BD8" w:rsidRDefault="00F51BD8">
            <w:pPr>
              <w:pStyle w:val="TAL"/>
              <w:rPr>
                <w:sz w:val="16"/>
              </w:rPr>
            </w:pPr>
            <w:r>
              <w:rPr>
                <w:sz w:val="16"/>
              </w:rPr>
              <w:t>S5-243430</w:t>
            </w:r>
          </w:p>
        </w:tc>
        <w:tc>
          <w:tcPr>
            <w:tcW w:w="0" w:type="auto"/>
            <w:tcBorders>
              <w:top w:val="single" w:sz="4" w:space="0" w:color="auto"/>
              <w:left w:val="single" w:sz="4" w:space="0" w:color="auto"/>
              <w:bottom w:val="single" w:sz="4" w:space="0" w:color="auto"/>
              <w:right w:val="single" w:sz="4" w:space="0" w:color="auto"/>
            </w:tcBorders>
            <w:hideMark/>
          </w:tcPr>
          <w:p w14:paraId="23C36E20" w14:textId="77777777" w:rsidR="00F51BD8" w:rsidRDefault="00F51BD8">
            <w:pPr>
              <w:pStyle w:val="TAL"/>
              <w:rPr>
                <w:sz w:val="16"/>
              </w:rPr>
            </w:pPr>
            <w:r>
              <w:rPr>
                <w:sz w:val="16"/>
              </w:rPr>
              <w:t>DP Correct naming inconsistencies</w:t>
            </w:r>
          </w:p>
        </w:tc>
        <w:tc>
          <w:tcPr>
            <w:tcW w:w="0" w:type="auto"/>
            <w:tcBorders>
              <w:top w:val="single" w:sz="4" w:space="0" w:color="auto"/>
              <w:left w:val="single" w:sz="4" w:space="0" w:color="auto"/>
              <w:bottom w:val="single" w:sz="4" w:space="0" w:color="auto"/>
              <w:right w:val="single" w:sz="4" w:space="0" w:color="auto"/>
            </w:tcBorders>
            <w:hideMark/>
          </w:tcPr>
          <w:p w14:paraId="1B649480"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7CA1A1ED" w14:textId="77777777" w:rsidR="00F51BD8" w:rsidRDefault="00F51BD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FCE0079" w14:textId="77777777" w:rsidR="00F51BD8" w:rsidRDefault="00F51BD8">
            <w:pPr>
              <w:pStyle w:val="TAL"/>
              <w:rPr>
                <w:sz w:val="16"/>
              </w:rPr>
            </w:pPr>
            <w:r>
              <w:rPr>
                <w:sz w:val="16"/>
              </w:rPr>
              <w:t>S5-242927</w:t>
            </w:r>
          </w:p>
        </w:tc>
        <w:tc>
          <w:tcPr>
            <w:tcW w:w="0" w:type="auto"/>
            <w:tcBorders>
              <w:top w:val="single" w:sz="4" w:space="0" w:color="auto"/>
              <w:left w:val="single" w:sz="4" w:space="0" w:color="auto"/>
              <w:bottom w:val="single" w:sz="4" w:space="0" w:color="auto"/>
              <w:right w:val="single" w:sz="4" w:space="0" w:color="auto"/>
            </w:tcBorders>
            <w:hideMark/>
          </w:tcPr>
          <w:p w14:paraId="7CF51A10" w14:textId="77777777" w:rsidR="00F51BD8" w:rsidRDefault="00F51BD8">
            <w:pPr>
              <w:pStyle w:val="TAL"/>
              <w:rPr>
                <w:sz w:val="16"/>
              </w:rPr>
            </w:pPr>
            <w:r>
              <w:rPr>
                <w:sz w:val="16"/>
              </w:rPr>
              <w:t>-</w:t>
            </w:r>
          </w:p>
        </w:tc>
      </w:tr>
      <w:tr w:rsidR="00F51BD8" w14:paraId="628DB68E" w14:textId="77777777">
        <w:tc>
          <w:tcPr>
            <w:tcW w:w="0" w:type="auto"/>
            <w:tcBorders>
              <w:top w:val="single" w:sz="4" w:space="0" w:color="auto"/>
              <w:left w:val="single" w:sz="4" w:space="0" w:color="auto"/>
              <w:bottom w:val="single" w:sz="4" w:space="0" w:color="auto"/>
              <w:right w:val="single" w:sz="4" w:space="0" w:color="auto"/>
            </w:tcBorders>
            <w:hideMark/>
          </w:tcPr>
          <w:p w14:paraId="3066F806" w14:textId="77777777" w:rsidR="00F51BD8" w:rsidRDefault="00F51BD8">
            <w:pPr>
              <w:pStyle w:val="TAL"/>
              <w:rPr>
                <w:sz w:val="16"/>
              </w:rPr>
            </w:pPr>
            <w:r>
              <w:rPr>
                <w:sz w:val="16"/>
              </w:rPr>
              <w:t>S5-243431</w:t>
            </w:r>
          </w:p>
        </w:tc>
        <w:tc>
          <w:tcPr>
            <w:tcW w:w="0" w:type="auto"/>
            <w:tcBorders>
              <w:top w:val="single" w:sz="4" w:space="0" w:color="auto"/>
              <w:left w:val="single" w:sz="4" w:space="0" w:color="auto"/>
              <w:bottom w:val="single" w:sz="4" w:space="0" w:color="auto"/>
              <w:right w:val="single" w:sz="4" w:space="0" w:color="auto"/>
            </w:tcBorders>
            <w:hideMark/>
          </w:tcPr>
          <w:p w14:paraId="7945D83E" w14:textId="77777777" w:rsidR="00F51BD8" w:rsidRDefault="00F51BD8">
            <w:pPr>
              <w:pStyle w:val="TAL"/>
              <w:rPr>
                <w:sz w:val="16"/>
              </w:rPr>
            </w:pPr>
            <w:r>
              <w:rPr>
                <w:sz w:val="16"/>
              </w:rPr>
              <w:t>LS on Updated terminology for energy savings states</w:t>
            </w:r>
          </w:p>
        </w:tc>
        <w:tc>
          <w:tcPr>
            <w:tcW w:w="0" w:type="auto"/>
            <w:tcBorders>
              <w:top w:val="single" w:sz="4" w:space="0" w:color="auto"/>
              <w:left w:val="single" w:sz="4" w:space="0" w:color="auto"/>
              <w:bottom w:val="single" w:sz="4" w:space="0" w:color="auto"/>
              <w:right w:val="single" w:sz="4" w:space="0" w:color="auto"/>
            </w:tcBorders>
            <w:hideMark/>
          </w:tcPr>
          <w:p w14:paraId="0785A91B"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B5178C"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7552C2E" w14:textId="77777777" w:rsidR="00F51BD8" w:rsidRDefault="00F51BD8">
            <w:pPr>
              <w:pStyle w:val="TAL"/>
              <w:rPr>
                <w:sz w:val="16"/>
              </w:rPr>
            </w:pPr>
            <w:r>
              <w:rPr>
                <w:sz w:val="16"/>
              </w:rPr>
              <w:t>S5-243381</w:t>
            </w:r>
          </w:p>
        </w:tc>
        <w:tc>
          <w:tcPr>
            <w:tcW w:w="0" w:type="auto"/>
            <w:tcBorders>
              <w:top w:val="single" w:sz="4" w:space="0" w:color="auto"/>
              <w:left w:val="single" w:sz="4" w:space="0" w:color="auto"/>
              <w:bottom w:val="single" w:sz="4" w:space="0" w:color="auto"/>
              <w:right w:val="single" w:sz="4" w:space="0" w:color="auto"/>
            </w:tcBorders>
            <w:hideMark/>
          </w:tcPr>
          <w:p w14:paraId="398C9DC7" w14:textId="77777777" w:rsidR="00F51BD8" w:rsidRDefault="00F51BD8">
            <w:pPr>
              <w:pStyle w:val="TAL"/>
              <w:rPr>
                <w:sz w:val="16"/>
              </w:rPr>
            </w:pPr>
            <w:r>
              <w:rPr>
                <w:sz w:val="16"/>
              </w:rPr>
              <w:t>-</w:t>
            </w:r>
          </w:p>
        </w:tc>
      </w:tr>
      <w:tr w:rsidR="00F51BD8" w14:paraId="3FA23C9B" w14:textId="77777777">
        <w:tc>
          <w:tcPr>
            <w:tcW w:w="0" w:type="auto"/>
            <w:tcBorders>
              <w:top w:val="single" w:sz="4" w:space="0" w:color="auto"/>
              <w:left w:val="single" w:sz="4" w:space="0" w:color="auto"/>
              <w:bottom w:val="single" w:sz="4" w:space="0" w:color="auto"/>
              <w:right w:val="single" w:sz="4" w:space="0" w:color="auto"/>
            </w:tcBorders>
            <w:hideMark/>
          </w:tcPr>
          <w:p w14:paraId="71A14890" w14:textId="77777777" w:rsidR="00F51BD8" w:rsidRDefault="00F51BD8">
            <w:pPr>
              <w:pStyle w:val="TAL"/>
              <w:rPr>
                <w:sz w:val="16"/>
              </w:rPr>
            </w:pPr>
            <w:r>
              <w:rPr>
                <w:sz w:val="16"/>
              </w:rPr>
              <w:t>S5-243432</w:t>
            </w:r>
          </w:p>
        </w:tc>
        <w:tc>
          <w:tcPr>
            <w:tcW w:w="0" w:type="auto"/>
            <w:tcBorders>
              <w:top w:val="single" w:sz="4" w:space="0" w:color="auto"/>
              <w:left w:val="single" w:sz="4" w:space="0" w:color="auto"/>
              <w:bottom w:val="single" w:sz="4" w:space="0" w:color="auto"/>
              <w:right w:val="single" w:sz="4" w:space="0" w:color="auto"/>
            </w:tcBorders>
            <w:hideMark/>
          </w:tcPr>
          <w:p w14:paraId="5369BA7E" w14:textId="77777777" w:rsidR="00F51BD8" w:rsidRDefault="00F51BD8">
            <w:pPr>
              <w:pStyle w:val="TAL"/>
              <w:rPr>
                <w:sz w:val="16"/>
              </w:rPr>
            </w:pPr>
            <w:r>
              <w:rPr>
                <w:sz w:val="16"/>
              </w:rPr>
              <w:t xml:space="preserve">Rel-18 CR TS 28.541 Add missing AIML support for </w:t>
            </w:r>
            <w:proofErr w:type="spellStart"/>
            <w:r>
              <w:rPr>
                <w:sz w:val="16"/>
              </w:rPr>
              <w:t>AnLFFunction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24491F"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15D977" w14:textId="77777777" w:rsidR="00F51BD8" w:rsidRDefault="00F51B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4494B4" w14:textId="77777777" w:rsidR="00F51BD8" w:rsidRDefault="00F51BD8">
            <w:pPr>
              <w:pStyle w:val="TAL"/>
              <w:rPr>
                <w:sz w:val="16"/>
              </w:rPr>
            </w:pPr>
            <w:r>
              <w:rPr>
                <w:sz w:val="16"/>
              </w:rPr>
              <w:t>S5-243425</w:t>
            </w:r>
          </w:p>
        </w:tc>
        <w:tc>
          <w:tcPr>
            <w:tcW w:w="0" w:type="auto"/>
            <w:tcBorders>
              <w:top w:val="single" w:sz="4" w:space="0" w:color="auto"/>
              <w:left w:val="single" w:sz="4" w:space="0" w:color="auto"/>
              <w:bottom w:val="single" w:sz="4" w:space="0" w:color="auto"/>
              <w:right w:val="single" w:sz="4" w:space="0" w:color="auto"/>
            </w:tcBorders>
            <w:hideMark/>
          </w:tcPr>
          <w:p w14:paraId="44099B93" w14:textId="77777777" w:rsidR="00F51BD8" w:rsidRDefault="00F51BD8">
            <w:pPr>
              <w:pStyle w:val="TAL"/>
              <w:rPr>
                <w:sz w:val="16"/>
              </w:rPr>
            </w:pPr>
            <w:r>
              <w:rPr>
                <w:sz w:val="16"/>
              </w:rPr>
              <w:t>-</w:t>
            </w:r>
          </w:p>
        </w:tc>
      </w:tr>
      <w:tr w:rsidR="00F51BD8" w14:paraId="0D3BB8CF" w14:textId="77777777">
        <w:tc>
          <w:tcPr>
            <w:tcW w:w="0" w:type="auto"/>
            <w:tcBorders>
              <w:top w:val="single" w:sz="4" w:space="0" w:color="auto"/>
              <w:left w:val="single" w:sz="4" w:space="0" w:color="auto"/>
              <w:bottom w:val="single" w:sz="4" w:space="0" w:color="auto"/>
              <w:right w:val="single" w:sz="4" w:space="0" w:color="auto"/>
            </w:tcBorders>
            <w:hideMark/>
          </w:tcPr>
          <w:p w14:paraId="4DFBD6DB" w14:textId="77777777" w:rsidR="00F51BD8" w:rsidRDefault="00F51BD8">
            <w:pPr>
              <w:pStyle w:val="TAL"/>
              <w:rPr>
                <w:sz w:val="16"/>
              </w:rPr>
            </w:pPr>
            <w:r>
              <w:rPr>
                <w:sz w:val="16"/>
              </w:rPr>
              <w:t>S5-243433</w:t>
            </w:r>
          </w:p>
        </w:tc>
        <w:tc>
          <w:tcPr>
            <w:tcW w:w="0" w:type="auto"/>
            <w:tcBorders>
              <w:top w:val="single" w:sz="4" w:space="0" w:color="auto"/>
              <w:left w:val="single" w:sz="4" w:space="0" w:color="auto"/>
              <w:bottom w:val="single" w:sz="4" w:space="0" w:color="auto"/>
              <w:right w:val="single" w:sz="4" w:space="0" w:color="auto"/>
            </w:tcBorders>
            <w:hideMark/>
          </w:tcPr>
          <w:p w14:paraId="516E7383" w14:textId="77777777" w:rsidR="00F51BD8" w:rsidRDefault="00F51BD8">
            <w:pPr>
              <w:pStyle w:val="TAL"/>
              <w:rPr>
                <w:sz w:val="16"/>
              </w:rPr>
            </w:pPr>
            <w:r>
              <w:rPr>
                <w:sz w:val="16"/>
              </w:rPr>
              <w:t>Discussion Paper on RAN3 NGRAN Energy Saving based on Energy Cost</w:t>
            </w:r>
          </w:p>
        </w:tc>
        <w:tc>
          <w:tcPr>
            <w:tcW w:w="0" w:type="auto"/>
            <w:tcBorders>
              <w:top w:val="single" w:sz="4" w:space="0" w:color="auto"/>
              <w:left w:val="single" w:sz="4" w:space="0" w:color="auto"/>
              <w:bottom w:val="single" w:sz="4" w:space="0" w:color="auto"/>
              <w:right w:val="single" w:sz="4" w:space="0" w:color="auto"/>
            </w:tcBorders>
            <w:hideMark/>
          </w:tcPr>
          <w:p w14:paraId="15524E45" w14:textId="77777777" w:rsidR="00F51BD8" w:rsidRDefault="00F51BD8">
            <w:pPr>
              <w:pStyle w:val="TAL"/>
              <w:rPr>
                <w:sz w:val="16"/>
              </w:rPr>
            </w:pPr>
            <w:r>
              <w:rPr>
                <w:sz w:val="16"/>
              </w:rPr>
              <w:t>Huawei, Ericsson, Intel, Nokia, Samsung</w:t>
            </w:r>
          </w:p>
        </w:tc>
        <w:tc>
          <w:tcPr>
            <w:tcW w:w="0" w:type="auto"/>
            <w:tcBorders>
              <w:top w:val="single" w:sz="4" w:space="0" w:color="auto"/>
              <w:left w:val="single" w:sz="4" w:space="0" w:color="auto"/>
              <w:bottom w:val="single" w:sz="4" w:space="0" w:color="auto"/>
              <w:right w:val="single" w:sz="4" w:space="0" w:color="auto"/>
            </w:tcBorders>
            <w:hideMark/>
          </w:tcPr>
          <w:p w14:paraId="11917334" w14:textId="77777777" w:rsidR="00F51BD8" w:rsidRDefault="00F51BD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3FD45F8" w14:textId="77777777" w:rsidR="00F51BD8" w:rsidRDefault="00F51BD8">
            <w:pPr>
              <w:pStyle w:val="TAL"/>
              <w:rPr>
                <w:sz w:val="16"/>
              </w:rPr>
            </w:pPr>
            <w:r>
              <w:rPr>
                <w:sz w:val="16"/>
              </w:rPr>
              <w:t>S5-242590</w:t>
            </w:r>
          </w:p>
        </w:tc>
        <w:tc>
          <w:tcPr>
            <w:tcW w:w="0" w:type="auto"/>
            <w:tcBorders>
              <w:top w:val="single" w:sz="4" w:space="0" w:color="auto"/>
              <w:left w:val="single" w:sz="4" w:space="0" w:color="auto"/>
              <w:bottom w:val="single" w:sz="4" w:space="0" w:color="auto"/>
              <w:right w:val="single" w:sz="4" w:space="0" w:color="auto"/>
            </w:tcBorders>
            <w:hideMark/>
          </w:tcPr>
          <w:p w14:paraId="7671F7C8" w14:textId="77777777" w:rsidR="00F51BD8" w:rsidRDefault="00F51BD8">
            <w:pPr>
              <w:pStyle w:val="TAL"/>
              <w:rPr>
                <w:sz w:val="16"/>
              </w:rPr>
            </w:pPr>
            <w:r>
              <w:rPr>
                <w:sz w:val="16"/>
              </w:rPr>
              <w:t>-</w:t>
            </w:r>
          </w:p>
        </w:tc>
      </w:tr>
      <w:tr w:rsidR="00F51BD8" w14:paraId="5B762788" w14:textId="77777777">
        <w:tc>
          <w:tcPr>
            <w:tcW w:w="0" w:type="auto"/>
            <w:tcBorders>
              <w:top w:val="single" w:sz="4" w:space="0" w:color="auto"/>
              <w:left w:val="single" w:sz="4" w:space="0" w:color="auto"/>
              <w:bottom w:val="single" w:sz="4" w:space="0" w:color="auto"/>
              <w:right w:val="single" w:sz="4" w:space="0" w:color="auto"/>
            </w:tcBorders>
            <w:hideMark/>
          </w:tcPr>
          <w:p w14:paraId="472D8822" w14:textId="77777777" w:rsidR="00F51BD8" w:rsidRDefault="00F51BD8">
            <w:pPr>
              <w:pStyle w:val="TAL"/>
              <w:rPr>
                <w:sz w:val="16"/>
              </w:rPr>
            </w:pPr>
            <w:r>
              <w:rPr>
                <w:sz w:val="16"/>
              </w:rPr>
              <w:t>S5-243434</w:t>
            </w:r>
          </w:p>
        </w:tc>
        <w:tc>
          <w:tcPr>
            <w:tcW w:w="0" w:type="auto"/>
            <w:tcBorders>
              <w:top w:val="single" w:sz="4" w:space="0" w:color="auto"/>
              <w:left w:val="single" w:sz="4" w:space="0" w:color="auto"/>
              <w:bottom w:val="single" w:sz="4" w:space="0" w:color="auto"/>
              <w:right w:val="single" w:sz="4" w:space="0" w:color="auto"/>
            </w:tcBorders>
            <w:hideMark/>
          </w:tcPr>
          <w:p w14:paraId="38CC5D43" w14:textId="77777777" w:rsidR="00F51BD8" w:rsidRDefault="00F51BD8">
            <w:pPr>
              <w:pStyle w:val="TAL"/>
              <w:rPr>
                <w:sz w:val="16"/>
              </w:rPr>
            </w:pPr>
            <w:r>
              <w:rPr>
                <w:sz w:val="16"/>
              </w:rPr>
              <w:t xml:space="preserve">Rel-19 </w:t>
            </w:r>
            <w:proofErr w:type="spellStart"/>
            <w:r>
              <w:rPr>
                <w:sz w:val="16"/>
              </w:rPr>
              <w:t>pCR</w:t>
            </w:r>
            <w:proofErr w:type="spellEnd"/>
            <w:r>
              <w:rPr>
                <w:sz w:val="16"/>
              </w:rPr>
              <w:t xml:space="preserve"> TR 28.9xx AI/ML energy consumption and energy efficiency</w:t>
            </w:r>
          </w:p>
        </w:tc>
        <w:tc>
          <w:tcPr>
            <w:tcW w:w="0" w:type="auto"/>
            <w:tcBorders>
              <w:top w:val="single" w:sz="4" w:space="0" w:color="auto"/>
              <w:left w:val="single" w:sz="4" w:space="0" w:color="auto"/>
              <w:bottom w:val="single" w:sz="4" w:space="0" w:color="auto"/>
              <w:right w:val="single" w:sz="4" w:space="0" w:color="auto"/>
            </w:tcBorders>
            <w:hideMark/>
          </w:tcPr>
          <w:p w14:paraId="1322B62C" w14:textId="77777777" w:rsidR="00F51BD8" w:rsidRDefault="00F51BD8">
            <w:pPr>
              <w:pStyle w:val="TAL"/>
              <w:rPr>
                <w:sz w:val="16"/>
              </w:rPr>
            </w:pPr>
            <w:r>
              <w:rPr>
                <w:sz w:val="16"/>
              </w:rPr>
              <w:t>ZTE Corporation, Nokia, China Unicom, NEC</w:t>
            </w:r>
          </w:p>
        </w:tc>
        <w:tc>
          <w:tcPr>
            <w:tcW w:w="0" w:type="auto"/>
            <w:tcBorders>
              <w:top w:val="single" w:sz="4" w:space="0" w:color="auto"/>
              <w:left w:val="single" w:sz="4" w:space="0" w:color="auto"/>
              <w:bottom w:val="single" w:sz="4" w:space="0" w:color="auto"/>
              <w:right w:val="single" w:sz="4" w:space="0" w:color="auto"/>
            </w:tcBorders>
            <w:hideMark/>
          </w:tcPr>
          <w:p w14:paraId="35B37FDD"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23D1EDF" w14:textId="77777777" w:rsidR="00F51BD8" w:rsidRDefault="00F51BD8">
            <w:pPr>
              <w:pStyle w:val="TAL"/>
              <w:rPr>
                <w:sz w:val="16"/>
              </w:rPr>
            </w:pPr>
            <w:r>
              <w:rPr>
                <w:sz w:val="16"/>
              </w:rPr>
              <w:t>S5-243111</w:t>
            </w:r>
          </w:p>
        </w:tc>
        <w:tc>
          <w:tcPr>
            <w:tcW w:w="0" w:type="auto"/>
            <w:tcBorders>
              <w:top w:val="single" w:sz="4" w:space="0" w:color="auto"/>
              <w:left w:val="single" w:sz="4" w:space="0" w:color="auto"/>
              <w:bottom w:val="single" w:sz="4" w:space="0" w:color="auto"/>
              <w:right w:val="single" w:sz="4" w:space="0" w:color="auto"/>
            </w:tcBorders>
            <w:hideMark/>
          </w:tcPr>
          <w:p w14:paraId="3DD625D5" w14:textId="77777777" w:rsidR="00F51BD8" w:rsidRDefault="00F51BD8">
            <w:pPr>
              <w:pStyle w:val="TAL"/>
              <w:rPr>
                <w:sz w:val="16"/>
              </w:rPr>
            </w:pPr>
            <w:r>
              <w:rPr>
                <w:sz w:val="16"/>
              </w:rPr>
              <w:t>-</w:t>
            </w:r>
          </w:p>
        </w:tc>
      </w:tr>
      <w:tr w:rsidR="00F51BD8" w14:paraId="716342E3" w14:textId="77777777">
        <w:tc>
          <w:tcPr>
            <w:tcW w:w="0" w:type="auto"/>
            <w:tcBorders>
              <w:top w:val="single" w:sz="4" w:space="0" w:color="auto"/>
              <w:left w:val="single" w:sz="4" w:space="0" w:color="auto"/>
              <w:bottom w:val="single" w:sz="4" w:space="0" w:color="auto"/>
              <w:right w:val="single" w:sz="4" w:space="0" w:color="auto"/>
            </w:tcBorders>
            <w:hideMark/>
          </w:tcPr>
          <w:p w14:paraId="5ED76D5D" w14:textId="77777777" w:rsidR="00F51BD8" w:rsidRDefault="00F51BD8">
            <w:pPr>
              <w:pStyle w:val="TAL"/>
              <w:rPr>
                <w:sz w:val="16"/>
              </w:rPr>
            </w:pPr>
            <w:r>
              <w:rPr>
                <w:sz w:val="16"/>
              </w:rPr>
              <w:t>S5-243435</w:t>
            </w:r>
          </w:p>
        </w:tc>
        <w:tc>
          <w:tcPr>
            <w:tcW w:w="0" w:type="auto"/>
            <w:tcBorders>
              <w:top w:val="single" w:sz="4" w:space="0" w:color="auto"/>
              <w:left w:val="single" w:sz="4" w:space="0" w:color="auto"/>
              <w:bottom w:val="single" w:sz="4" w:space="0" w:color="auto"/>
              <w:right w:val="single" w:sz="4" w:space="0" w:color="auto"/>
            </w:tcBorders>
            <w:hideMark/>
          </w:tcPr>
          <w:p w14:paraId="098B6447" w14:textId="77777777" w:rsidR="00F51BD8" w:rsidRDefault="00F51BD8">
            <w:pPr>
              <w:pStyle w:val="TAL"/>
              <w:rPr>
                <w:sz w:val="16"/>
              </w:rPr>
            </w:pPr>
            <w:r>
              <w:rPr>
                <w:sz w:val="16"/>
              </w:rPr>
              <w:t>Time Plan for SA5 Plenary and OAM sessions</w:t>
            </w:r>
          </w:p>
        </w:tc>
        <w:tc>
          <w:tcPr>
            <w:tcW w:w="0" w:type="auto"/>
            <w:tcBorders>
              <w:top w:val="single" w:sz="4" w:space="0" w:color="auto"/>
              <w:left w:val="single" w:sz="4" w:space="0" w:color="auto"/>
              <w:bottom w:val="single" w:sz="4" w:space="0" w:color="auto"/>
              <w:right w:val="single" w:sz="4" w:space="0" w:color="auto"/>
            </w:tcBorders>
            <w:hideMark/>
          </w:tcPr>
          <w:p w14:paraId="4392A2F4" w14:textId="77777777" w:rsidR="00F51BD8" w:rsidRDefault="00F51BD8">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14:paraId="6B823617"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D620D2F" w14:textId="77777777" w:rsidR="00F51BD8" w:rsidRDefault="00F51BD8">
            <w:pPr>
              <w:pStyle w:val="TAL"/>
              <w:rPr>
                <w:sz w:val="16"/>
              </w:rPr>
            </w:pPr>
            <w:r>
              <w:rPr>
                <w:sz w:val="16"/>
              </w:rPr>
              <w:t>S5-242303</w:t>
            </w:r>
          </w:p>
        </w:tc>
        <w:tc>
          <w:tcPr>
            <w:tcW w:w="0" w:type="auto"/>
            <w:tcBorders>
              <w:top w:val="single" w:sz="4" w:space="0" w:color="auto"/>
              <w:left w:val="single" w:sz="4" w:space="0" w:color="auto"/>
              <w:bottom w:val="single" w:sz="4" w:space="0" w:color="auto"/>
              <w:right w:val="single" w:sz="4" w:space="0" w:color="auto"/>
            </w:tcBorders>
            <w:hideMark/>
          </w:tcPr>
          <w:p w14:paraId="35A0B597" w14:textId="77777777" w:rsidR="00F51BD8" w:rsidRDefault="00F51BD8">
            <w:pPr>
              <w:pStyle w:val="TAL"/>
              <w:rPr>
                <w:sz w:val="16"/>
              </w:rPr>
            </w:pPr>
            <w:r>
              <w:rPr>
                <w:sz w:val="16"/>
              </w:rPr>
              <w:t>-</w:t>
            </w:r>
          </w:p>
        </w:tc>
      </w:tr>
      <w:tr w:rsidR="00F51BD8" w14:paraId="5ECBBF95" w14:textId="77777777">
        <w:tc>
          <w:tcPr>
            <w:tcW w:w="0" w:type="auto"/>
            <w:tcBorders>
              <w:top w:val="single" w:sz="4" w:space="0" w:color="auto"/>
              <w:left w:val="single" w:sz="4" w:space="0" w:color="auto"/>
              <w:bottom w:val="single" w:sz="4" w:space="0" w:color="auto"/>
              <w:right w:val="single" w:sz="4" w:space="0" w:color="auto"/>
            </w:tcBorders>
            <w:hideMark/>
          </w:tcPr>
          <w:p w14:paraId="0809E0ED" w14:textId="77777777" w:rsidR="00F51BD8" w:rsidRDefault="00F51BD8">
            <w:pPr>
              <w:pStyle w:val="TAL"/>
              <w:rPr>
                <w:sz w:val="16"/>
              </w:rPr>
            </w:pPr>
            <w:r>
              <w:rPr>
                <w:sz w:val="16"/>
              </w:rPr>
              <w:t>S5-243436</w:t>
            </w:r>
          </w:p>
        </w:tc>
        <w:tc>
          <w:tcPr>
            <w:tcW w:w="0" w:type="auto"/>
            <w:tcBorders>
              <w:top w:val="single" w:sz="4" w:space="0" w:color="auto"/>
              <w:left w:val="single" w:sz="4" w:space="0" w:color="auto"/>
              <w:bottom w:val="single" w:sz="4" w:space="0" w:color="auto"/>
              <w:right w:val="single" w:sz="4" w:space="0" w:color="auto"/>
            </w:tcBorders>
            <w:hideMark/>
          </w:tcPr>
          <w:p w14:paraId="7E068B48" w14:textId="77777777" w:rsidR="00F51BD8" w:rsidRDefault="00F51BD8">
            <w:pPr>
              <w:pStyle w:val="TAL"/>
              <w:rPr>
                <w:sz w:val="16"/>
              </w:rPr>
            </w:pPr>
            <w:r>
              <w:rPr>
                <w:sz w:val="16"/>
              </w:rPr>
              <w:t>Reply LS on GSMA OPG PRDs publication</w:t>
            </w:r>
          </w:p>
        </w:tc>
        <w:tc>
          <w:tcPr>
            <w:tcW w:w="0" w:type="auto"/>
            <w:tcBorders>
              <w:top w:val="single" w:sz="4" w:space="0" w:color="auto"/>
              <w:left w:val="single" w:sz="4" w:space="0" w:color="auto"/>
              <w:bottom w:val="single" w:sz="4" w:space="0" w:color="auto"/>
              <w:right w:val="single" w:sz="4" w:space="0" w:color="auto"/>
            </w:tcBorders>
            <w:hideMark/>
          </w:tcPr>
          <w:p w14:paraId="5C1A4948" w14:textId="77777777" w:rsidR="00F51BD8" w:rsidRDefault="00F51BD8">
            <w:pPr>
              <w:pStyle w:val="TAL"/>
              <w:rPr>
                <w:sz w:val="16"/>
              </w:rPr>
            </w:pPr>
            <w:r>
              <w:rPr>
                <w:sz w:val="16"/>
              </w:rPr>
              <w:t>MATTRIX, Ericsson</w:t>
            </w:r>
          </w:p>
        </w:tc>
        <w:tc>
          <w:tcPr>
            <w:tcW w:w="0" w:type="auto"/>
            <w:tcBorders>
              <w:top w:val="single" w:sz="4" w:space="0" w:color="auto"/>
              <w:left w:val="single" w:sz="4" w:space="0" w:color="auto"/>
              <w:bottom w:val="single" w:sz="4" w:space="0" w:color="auto"/>
              <w:right w:val="single" w:sz="4" w:space="0" w:color="auto"/>
            </w:tcBorders>
            <w:hideMark/>
          </w:tcPr>
          <w:p w14:paraId="777A405F" w14:textId="77777777" w:rsidR="00F51BD8" w:rsidRDefault="00F51B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0467F6" w14:textId="77777777" w:rsidR="00F51BD8" w:rsidRDefault="00F51BD8">
            <w:pPr>
              <w:pStyle w:val="TAL"/>
              <w:rPr>
                <w:sz w:val="16"/>
              </w:rPr>
            </w:pPr>
            <w:r>
              <w:rPr>
                <w:sz w:val="16"/>
              </w:rPr>
              <w:t>S5-243070</w:t>
            </w:r>
          </w:p>
        </w:tc>
        <w:tc>
          <w:tcPr>
            <w:tcW w:w="0" w:type="auto"/>
            <w:tcBorders>
              <w:top w:val="single" w:sz="4" w:space="0" w:color="auto"/>
              <w:left w:val="single" w:sz="4" w:space="0" w:color="auto"/>
              <w:bottom w:val="single" w:sz="4" w:space="0" w:color="auto"/>
              <w:right w:val="single" w:sz="4" w:space="0" w:color="auto"/>
            </w:tcBorders>
            <w:hideMark/>
          </w:tcPr>
          <w:p w14:paraId="4C150E20" w14:textId="77777777" w:rsidR="00F51BD8" w:rsidRDefault="00F51BD8">
            <w:pPr>
              <w:pStyle w:val="TAL"/>
              <w:rPr>
                <w:sz w:val="16"/>
              </w:rPr>
            </w:pPr>
            <w:r>
              <w:rPr>
                <w:sz w:val="16"/>
              </w:rPr>
              <w:t>-</w:t>
            </w:r>
          </w:p>
        </w:tc>
      </w:tr>
    </w:tbl>
    <w:p w14:paraId="4981AECA" w14:textId="77777777" w:rsidR="00F51BD8" w:rsidRDefault="00F51BD8" w:rsidP="00F51BD8"/>
    <w:p w14:paraId="0F1B584C" w14:textId="77777777" w:rsidR="00F51BD8" w:rsidRDefault="00F51BD8" w:rsidP="00F51BD8">
      <w:pPr>
        <w:pStyle w:val="Heading3"/>
      </w:pPr>
      <w:r>
        <w:lastRenderedPageBreak/>
        <w:t xml:space="preserve">A2: </w:t>
      </w:r>
      <w:proofErr w:type="spellStart"/>
      <w:r>
        <w:t>Tdoc</w:t>
      </w:r>
      <w:proofErr w:type="spellEnd"/>
      <w:r>
        <w:t xml:space="preserve"> decision timing</w:t>
      </w:r>
    </w:p>
    <w:p w14:paraId="27171814" w14:textId="77777777" w:rsidR="00F51BD8" w:rsidRDefault="00F51BD8" w:rsidP="00F51BD8">
      <w:pPr>
        <w:pStyle w:val="TH"/>
      </w:pPr>
    </w:p>
    <w:tbl>
      <w:tblPr>
        <w:tblStyle w:val="TableGrid"/>
        <w:tblW w:w="0" w:type="auto"/>
        <w:tblInd w:w="0" w:type="dxa"/>
        <w:tblLook w:val="04A0" w:firstRow="1" w:lastRow="0" w:firstColumn="1" w:lastColumn="0" w:noHBand="0" w:noVBand="1"/>
      </w:tblPr>
      <w:tblGrid>
        <w:gridCol w:w="1097"/>
        <w:gridCol w:w="1685"/>
        <w:gridCol w:w="1062"/>
      </w:tblGrid>
      <w:tr w:rsidR="00F51BD8" w14:paraId="6A5E6DF0" w14:textId="77777777">
        <w:tc>
          <w:tcPr>
            <w:tcW w:w="0" w:type="auto"/>
            <w:tcBorders>
              <w:top w:val="single" w:sz="4" w:space="0" w:color="auto"/>
              <w:left w:val="single" w:sz="4" w:space="0" w:color="auto"/>
              <w:bottom w:val="single" w:sz="4" w:space="0" w:color="auto"/>
              <w:right w:val="single" w:sz="4" w:space="0" w:color="auto"/>
            </w:tcBorders>
            <w:hideMark/>
          </w:tcPr>
          <w:p w14:paraId="3C038125" w14:textId="77777777" w:rsidR="00F51BD8" w:rsidRDefault="00F51BD8">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6D7E4606" w14:textId="77777777" w:rsidR="00F51BD8" w:rsidRDefault="00F51BD8">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20514F5D" w14:textId="77777777" w:rsidR="00F51BD8" w:rsidRDefault="00F51BD8">
            <w:pPr>
              <w:pStyle w:val="TAH"/>
            </w:pPr>
            <w:r>
              <w:t>Decision</w:t>
            </w:r>
          </w:p>
        </w:tc>
      </w:tr>
      <w:tr w:rsidR="00F51BD8" w14:paraId="4C778900" w14:textId="77777777">
        <w:tc>
          <w:tcPr>
            <w:tcW w:w="0" w:type="auto"/>
            <w:tcBorders>
              <w:top w:val="single" w:sz="4" w:space="0" w:color="auto"/>
              <w:left w:val="single" w:sz="4" w:space="0" w:color="auto"/>
              <w:bottom w:val="single" w:sz="4" w:space="0" w:color="auto"/>
              <w:right w:val="single" w:sz="4" w:space="0" w:color="auto"/>
            </w:tcBorders>
            <w:hideMark/>
          </w:tcPr>
          <w:p w14:paraId="43AC7125" w14:textId="77777777" w:rsidR="00F51BD8" w:rsidRDefault="00F51BD8">
            <w:pPr>
              <w:pStyle w:val="TAL"/>
              <w:rPr>
                <w:sz w:val="16"/>
              </w:rPr>
            </w:pPr>
            <w:r>
              <w:rPr>
                <w:sz w:val="16"/>
              </w:rPr>
              <w:t>S5-242300</w:t>
            </w:r>
          </w:p>
        </w:tc>
        <w:tc>
          <w:tcPr>
            <w:tcW w:w="0" w:type="auto"/>
            <w:tcBorders>
              <w:top w:val="single" w:sz="4" w:space="0" w:color="auto"/>
              <w:left w:val="single" w:sz="4" w:space="0" w:color="auto"/>
              <w:bottom w:val="single" w:sz="4" w:space="0" w:color="auto"/>
              <w:right w:val="single" w:sz="4" w:space="0" w:color="auto"/>
            </w:tcBorders>
            <w:hideMark/>
          </w:tcPr>
          <w:p w14:paraId="497D73EE" w14:textId="77777777" w:rsidR="00F51BD8" w:rsidRDefault="00F51BD8">
            <w:pPr>
              <w:pStyle w:val="TAL"/>
              <w:rPr>
                <w:sz w:val="16"/>
              </w:rPr>
            </w:pPr>
            <w:r>
              <w:rPr>
                <w:sz w:val="16"/>
              </w:rPr>
              <w:t>27/05/2024 05:56:20</w:t>
            </w:r>
          </w:p>
        </w:tc>
        <w:tc>
          <w:tcPr>
            <w:tcW w:w="0" w:type="auto"/>
            <w:tcBorders>
              <w:top w:val="single" w:sz="4" w:space="0" w:color="auto"/>
              <w:left w:val="single" w:sz="4" w:space="0" w:color="auto"/>
              <w:bottom w:val="single" w:sz="4" w:space="0" w:color="auto"/>
              <w:right w:val="single" w:sz="4" w:space="0" w:color="auto"/>
            </w:tcBorders>
            <w:hideMark/>
          </w:tcPr>
          <w:p w14:paraId="6CD542FB" w14:textId="77777777" w:rsidR="00F51BD8" w:rsidRDefault="00F51BD8">
            <w:pPr>
              <w:pStyle w:val="TAL"/>
              <w:rPr>
                <w:sz w:val="16"/>
              </w:rPr>
            </w:pPr>
            <w:r>
              <w:rPr>
                <w:sz w:val="16"/>
              </w:rPr>
              <w:t>available</w:t>
            </w:r>
          </w:p>
        </w:tc>
      </w:tr>
      <w:tr w:rsidR="00F51BD8" w14:paraId="1C6A84E1" w14:textId="77777777">
        <w:tc>
          <w:tcPr>
            <w:tcW w:w="0" w:type="auto"/>
            <w:tcBorders>
              <w:top w:val="single" w:sz="4" w:space="0" w:color="auto"/>
              <w:left w:val="single" w:sz="4" w:space="0" w:color="auto"/>
              <w:bottom w:val="single" w:sz="4" w:space="0" w:color="auto"/>
              <w:right w:val="single" w:sz="4" w:space="0" w:color="auto"/>
            </w:tcBorders>
            <w:hideMark/>
          </w:tcPr>
          <w:p w14:paraId="20CF9B8B" w14:textId="77777777" w:rsidR="00F51BD8" w:rsidRDefault="00F51BD8">
            <w:pPr>
              <w:pStyle w:val="TAL"/>
              <w:rPr>
                <w:sz w:val="16"/>
              </w:rPr>
            </w:pPr>
            <w:r>
              <w:rPr>
                <w:sz w:val="16"/>
              </w:rPr>
              <w:t>S5-242300</w:t>
            </w:r>
          </w:p>
        </w:tc>
        <w:tc>
          <w:tcPr>
            <w:tcW w:w="0" w:type="auto"/>
            <w:tcBorders>
              <w:top w:val="single" w:sz="4" w:space="0" w:color="auto"/>
              <w:left w:val="single" w:sz="4" w:space="0" w:color="auto"/>
              <w:bottom w:val="single" w:sz="4" w:space="0" w:color="auto"/>
              <w:right w:val="single" w:sz="4" w:space="0" w:color="auto"/>
            </w:tcBorders>
            <w:hideMark/>
          </w:tcPr>
          <w:p w14:paraId="578EF577" w14:textId="77777777" w:rsidR="00F51BD8" w:rsidRDefault="00F51BD8">
            <w:pPr>
              <w:pStyle w:val="TAL"/>
              <w:rPr>
                <w:sz w:val="16"/>
              </w:rPr>
            </w:pPr>
            <w:r>
              <w:rPr>
                <w:sz w:val="16"/>
              </w:rPr>
              <w:t>27/05/2024 07:07:30</w:t>
            </w:r>
          </w:p>
        </w:tc>
        <w:tc>
          <w:tcPr>
            <w:tcW w:w="0" w:type="auto"/>
            <w:tcBorders>
              <w:top w:val="single" w:sz="4" w:space="0" w:color="auto"/>
              <w:left w:val="single" w:sz="4" w:space="0" w:color="auto"/>
              <w:bottom w:val="single" w:sz="4" w:space="0" w:color="auto"/>
              <w:right w:val="single" w:sz="4" w:space="0" w:color="auto"/>
            </w:tcBorders>
            <w:hideMark/>
          </w:tcPr>
          <w:p w14:paraId="226BCB7F" w14:textId="77777777" w:rsidR="00F51BD8" w:rsidRDefault="00F51BD8">
            <w:pPr>
              <w:pStyle w:val="TAL"/>
              <w:rPr>
                <w:sz w:val="16"/>
              </w:rPr>
            </w:pPr>
            <w:r>
              <w:rPr>
                <w:sz w:val="16"/>
              </w:rPr>
              <w:t>approved</w:t>
            </w:r>
          </w:p>
        </w:tc>
      </w:tr>
      <w:tr w:rsidR="00F51BD8" w14:paraId="10CAD56E" w14:textId="77777777">
        <w:tc>
          <w:tcPr>
            <w:tcW w:w="0" w:type="auto"/>
            <w:tcBorders>
              <w:top w:val="single" w:sz="4" w:space="0" w:color="auto"/>
              <w:left w:val="single" w:sz="4" w:space="0" w:color="auto"/>
              <w:bottom w:val="single" w:sz="4" w:space="0" w:color="auto"/>
              <w:right w:val="single" w:sz="4" w:space="0" w:color="auto"/>
            </w:tcBorders>
            <w:hideMark/>
          </w:tcPr>
          <w:p w14:paraId="3D7878FD" w14:textId="77777777" w:rsidR="00F51BD8" w:rsidRDefault="00F51BD8">
            <w:pPr>
              <w:pStyle w:val="TAL"/>
              <w:rPr>
                <w:sz w:val="16"/>
              </w:rPr>
            </w:pPr>
            <w:r>
              <w:rPr>
                <w:sz w:val="16"/>
              </w:rPr>
              <w:t>S5-242301</w:t>
            </w:r>
          </w:p>
        </w:tc>
        <w:tc>
          <w:tcPr>
            <w:tcW w:w="0" w:type="auto"/>
            <w:tcBorders>
              <w:top w:val="single" w:sz="4" w:space="0" w:color="auto"/>
              <w:left w:val="single" w:sz="4" w:space="0" w:color="auto"/>
              <w:bottom w:val="single" w:sz="4" w:space="0" w:color="auto"/>
              <w:right w:val="single" w:sz="4" w:space="0" w:color="auto"/>
            </w:tcBorders>
            <w:hideMark/>
          </w:tcPr>
          <w:p w14:paraId="51C6662A" w14:textId="77777777" w:rsidR="00F51BD8" w:rsidRDefault="00F51BD8">
            <w:pPr>
              <w:pStyle w:val="TAL"/>
              <w:rPr>
                <w:sz w:val="16"/>
              </w:rPr>
            </w:pPr>
            <w:r>
              <w:rPr>
                <w:sz w:val="16"/>
              </w:rPr>
              <w:t>27/05/2024 07:11:19</w:t>
            </w:r>
          </w:p>
        </w:tc>
        <w:tc>
          <w:tcPr>
            <w:tcW w:w="0" w:type="auto"/>
            <w:tcBorders>
              <w:top w:val="single" w:sz="4" w:space="0" w:color="auto"/>
              <w:left w:val="single" w:sz="4" w:space="0" w:color="auto"/>
              <w:bottom w:val="single" w:sz="4" w:space="0" w:color="auto"/>
              <w:right w:val="single" w:sz="4" w:space="0" w:color="auto"/>
            </w:tcBorders>
            <w:hideMark/>
          </w:tcPr>
          <w:p w14:paraId="434A3472" w14:textId="77777777" w:rsidR="00F51BD8" w:rsidRDefault="00F51BD8">
            <w:pPr>
              <w:pStyle w:val="TAL"/>
              <w:rPr>
                <w:sz w:val="16"/>
              </w:rPr>
            </w:pPr>
            <w:r>
              <w:rPr>
                <w:sz w:val="16"/>
              </w:rPr>
              <w:t>noted</w:t>
            </w:r>
          </w:p>
        </w:tc>
      </w:tr>
      <w:tr w:rsidR="00F51BD8" w14:paraId="51C25377" w14:textId="77777777">
        <w:tc>
          <w:tcPr>
            <w:tcW w:w="0" w:type="auto"/>
            <w:tcBorders>
              <w:top w:val="single" w:sz="4" w:space="0" w:color="auto"/>
              <w:left w:val="single" w:sz="4" w:space="0" w:color="auto"/>
              <w:bottom w:val="single" w:sz="4" w:space="0" w:color="auto"/>
              <w:right w:val="single" w:sz="4" w:space="0" w:color="auto"/>
            </w:tcBorders>
            <w:hideMark/>
          </w:tcPr>
          <w:p w14:paraId="506A9289" w14:textId="77777777" w:rsidR="00F51BD8" w:rsidRDefault="00F51BD8">
            <w:pPr>
              <w:pStyle w:val="TAL"/>
              <w:rPr>
                <w:sz w:val="16"/>
              </w:rPr>
            </w:pPr>
            <w:r>
              <w:rPr>
                <w:sz w:val="16"/>
              </w:rPr>
              <w:t>S5-242302</w:t>
            </w:r>
          </w:p>
        </w:tc>
        <w:tc>
          <w:tcPr>
            <w:tcW w:w="0" w:type="auto"/>
            <w:tcBorders>
              <w:top w:val="single" w:sz="4" w:space="0" w:color="auto"/>
              <w:left w:val="single" w:sz="4" w:space="0" w:color="auto"/>
              <w:bottom w:val="single" w:sz="4" w:space="0" w:color="auto"/>
              <w:right w:val="single" w:sz="4" w:space="0" w:color="auto"/>
            </w:tcBorders>
            <w:hideMark/>
          </w:tcPr>
          <w:p w14:paraId="238466BE" w14:textId="77777777" w:rsidR="00F51BD8" w:rsidRDefault="00F51BD8">
            <w:pPr>
              <w:pStyle w:val="TAL"/>
              <w:rPr>
                <w:sz w:val="16"/>
              </w:rPr>
            </w:pPr>
            <w:r>
              <w:rPr>
                <w:sz w:val="16"/>
              </w:rPr>
              <w:t>21/05/2024 13:57:42</w:t>
            </w:r>
          </w:p>
        </w:tc>
        <w:tc>
          <w:tcPr>
            <w:tcW w:w="0" w:type="auto"/>
            <w:tcBorders>
              <w:top w:val="single" w:sz="4" w:space="0" w:color="auto"/>
              <w:left w:val="single" w:sz="4" w:space="0" w:color="auto"/>
              <w:bottom w:val="single" w:sz="4" w:space="0" w:color="auto"/>
              <w:right w:val="single" w:sz="4" w:space="0" w:color="auto"/>
            </w:tcBorders>
            <w:hideMark/>
          </w:tcPr>
          <w:p w14:paraId="296639C0" w14:textId="77777777" w:rsidR="00F51BD8" w:rsidRDefault="00F51BD8">
            <w:pPr>
              <w:pStyle w:val="TAL"/>
              <w:rPr>
                <w:sz w:val="16"/>
              </w:rPr>
            </w:pPr>
            <w:r>
              <w:rPr>
                <w:sz w:val="16"/>
              </w:rPr>
              <w:t>reserved</w:t>
            </w:r>
          </w:p>
        </w:tc>
      </w:tr>
      <w:tr w:rsidR="00F51BD8" w14:paraId="32F78071" w14:textId="77777777">
        <w:tc>
          <w:tcPr>
            <w:tcW w:w="0" w:type="auto"/>
            <w:tcBorders>
              <w:top w:val="single" w:sz="4" w:space="0" w:color="auto"/>
              <w:left w:val="single" w:sz="4" w:space="0" w:color="auto"/>
              <w:bottom w:val="single" w:sz="4" w:space="0" w:color="auto"/>
              <w:right w:val="single" w:sz="4" w:space="0" w:color="auto"/>
            </w:tcBorders>
            <w:hideMark/>
          </w:tcPr>
          <w:p w14:paraId="2708D878" w14:textId="77777777" w:rsidR="00F51BD8" w:rsidRDefault="00F51BD8">
            <w:pPr>
              <w:pStyle w:val="TAL"/>
              <w:rPr>
                <w:sz w:val="16"/>
              </w:rPr>
            </w:pPr>
            <w:r>
              <w:rPr>
                <w:sz w:val="16"/>
              </w:rPr>
              <w:t>S5-242302</w:t>
            </w:r>
          </w:p>
        </w:tc>
        <w:tc>
          <w:tcPr>
            <w:tcW w:w="0" w:type="auto"/>
            <w:tcBorders>
              <w:top w:val="single" w:sz="4" w:space="0" w:color="auto"/>
              <w:left w:val="single" w:sz="4" w:space="0" w:color="auto"/>
              <w:bottom w:val="single" w:sz="4" w:space="0" w:color="auto"/>
              <w:right w:val="single" w:sz="4" w:space="0" w:color="auto"/>
            </w:tcBorders>
            <w:hideMark/>
          </w:tcPr>
          <w:p w14:paraId="19653E13" w14:textId="77777777" w:rsidR="00F51BD8" w:rsidRDefault="00F51BD8">
            <w:pPr>
              <w:pStyle w:val="TAL"/>
              <w:rPr>
                <w:sz w:val="16"/>
              </w:rPr>
            </w:pPr>
            <w:r>
              <w:rPr>
                <w:sz w:val="16"/>
              </w:rPr>
              <w:t>27/05/2024 07:11:20</w:t>
            </w:r>
          </w:p>
        </w:tc>
        <w:tc>
          <w:tcPr>
            <w:tcW w:w="0" w:type="auto"/>
            <w:tcBorders>
              <w:top w:val="single" w:sz="4" w:space="0" w:color="auto"/>
              <w:left w:val="single" w:sz="4" w:space="0" w:color="auto"/>
              <w:bottom w:val="single" w:sz="4" w:space="0" w:color="auto"/>
              <w:right w:val="single" w:sz="4" w:space="0" w:color="auto"/>
            </w:tcBorders>
            <w:hideMark/>
          </w:tcPr>
          <w:p w14:paraId="5C0B2782" w14:textId="77777777" w:rsidR="00F51BD8" w:rsidRDefault="00F51BD8">
            <w:pPr>
              <w:pStyle w:val="TAL"/>
              <w:rPr>
                <w:sz w:val="16"/>
              </w:rPr>
            </w:pPr>
            <w:r>
              <w:rPr>
                <w:sz w:val="16"/>
              </w:rPr>
              <w:t>approved</w:t>
            </w:r>
          </w:p>
        </w:tc>
      </w:tr>
      <w:tr w:rsidR="00F51BD8" w14:paraId="14AEE86D" w14:textId="77777777">
        <w:tc>
          <w:tcPr>
            <w:tcW w:w="0" w:type="auto"/>
            <w:tcBorders>
              <w:top w:val="single" w:sz="4" w:space="0" w:color="auto"/>
              <w:left w:val="single" w:sz="4" w:space="0" w:color="auto"/>
              <w:bottom w:val="single" w:sz="4" w:space="0" w:color="auto"/>
              <w:right w:val="single" w:sz="4" w:space="0" w:color="auto"/>
            </w:tcBorders>
            <w:hideMark/>
          </w:tcPr>
          <w:p w14:paraId="5C073D33" w14:textId="77777777" w:rsidR="00F51BD8" w:rsidRDefault="00F51BD8">
            <w:pPr>
              <w:pStyle w:val="TAL"/>
              <w:rPr>
                <w:sz w:val="16"/>
              </w:rPr>
            </w:pPr>
            <w:r>
              <w:rPr>
                <w:sz w:val="16"/>
              </w:rPr>
              <w:t>S5-242303</w:t>
            </w:r>
          </w:p>
        </w:tc>
        <w:tc>
          <w:tcPr>
            <w:tcW w:w="0" w:type="auto"/>
            <w:tcBorders>
              <w:top w:val="single" w:sz="4" w:space="0" w:color="auto"/>
              <w:left w:val="single" w:sz="4" w:space="0" w:color="auto"/>
              <w:bottom w:val="single" w:sz="4" w:space="0" w:color="auto"/>
              <w:right w:val="single" w:sz="4" w:space="0" w:color="auto"/>
            </w:tcBorders>
            <w:hideMark/>
          </w:tcPr>
          <w:p w14:paraId="1CC3B8AD" w14:textId="77777777" w:rsidR="00F51BD8" w:rsidRDefault="00F51BD8">
            <w:pPr>
              <w:pStyle w:val="TAL"/>
              <w:rPr>
                <w:sz w:val="16"/>
              </w:rPr>
            </w:pPr>
            <w:r>
              <w:rPr>
                <w:sz w:val="16"/>
              </w:rPr>
              <w:t>31/05/2024 09:02:04</w:t>
            </w:r>
          </w:p>
        </w:tc>
        <w:tc>
          <w:tcPr>
            <w:tcW w:w="0" w:type="auto"/>
            <w:tcBorders>
              <w:top w:val="single" w:sz="4" w:space="0" w:color="auto"/>
              <w:left w:val="single" w:sz="4" w:space="0" w:color="auto"/>
              <w:bottom w:val="single" w:sz="4" w:space="0" w:color="auto"/>
              <w:right w:val="single" w:sz="4" w:space="0" w:color="auto"/>
            </w:tcBorders>
            <w:hideMark/>
          </w:tcPr>
          <w:p w14:paraId="1B9094F3" w14:textId="77777777" w:rsidR="00F51BD8" w:rsidRDefault="00F51BD8">
            <w:pPr>
              <w:pStyle w:val="TAL"/>
              <w:rPr>
                <w:sz w:val="16"/>
              </w:rPr>
            </w:pPr>
            <w:r>
              <w:rPr>
                <w:sz w:val="16"/>
              </w:rPr>
              <w:t>revised</w:t>
            </w:r>
          </w:p>
        </w:tc>
      </w:tr>
      <w:tr w:rsidR="00F51BD8" w14:paraId="5E7A241A" w14:textId="77777777">
        <w:tc>
          <w:tcPr>
            <w:tcW w:w="0" w:type="auto"/>
            <w:tcBorders>
              <w:top w:val="single" w:sz="4" w:space="0" w:color="auto"/>
              <w:left w:val="single" w:sz="4" w:space="0" w:color="auto"/>
              <w:bottom w:val="single" w:sz="4" w:space="0" w:color="auto"/>
              <w:right w:val="single" w:sz="4" w:space="0" w:color="auto"/>
            </w:tcBorders>
            <w:hideMark/>
          </w:tcPr>
          <w:p w14:paraId="15174F47" w14:textId="77777777" w:rsidR="00F51BD8" w:rsidRDefault="00F51BD8">
            <w:pPr>
              <w:pStyle w:val="TAL"/>
              <w:rPr>
                <w:sz w:val="16"/>
              </w:rPr>
            </w:pPr>
            <w:r>
              <w:rPr>
                <w:sz w:val="16"/>
              </w:rPr>
              <w:t>S5-242304</w:t>
            </w:r>
          </w:p>
        </w:tc>
        <w:tc>
          <w:tcPr>
            <w:tcW w:w="0" w:type="auto"/>
            <w:tcBorders>
              <w:top w:val="single" w:sz="4" w:space="0" w:color="auto"/>
              <w:left w:val="single" w:sz="4" w:space="0" w:color="auto"/>
              <w:bottom w:val="single" w:sz="4" w:space="0" w:color="auto"/>
              <w:right w:val="single" w:sz="4" w:space="0" w:color="auto"/>
            </w:tcBorders>
            <w:hideMark/>
          </w:tcPr>
          <w:p w14:paraId="3A491AAE" w14:textId="77777777" w:rsidR="00F51BD8" w:rsidRDefault="00F51BD8">
            <w:pPr>
              <w:pStyle w:val="TAL"/>
              <w:rPr>
                <w:sz w:val="16"/>
              </w:rPr>
            </w:pPr>
            <w:r>
              <w:rPr>
                <w:sz w:val="16"/>
              </w:rPr>
              <w:t>27/05/2024 07:11:48</w:t>
            </w:r>
          </w:p>
        </w:tc>
        <w:tc>
          <w:tcPr>
            <w:tcW w:w="0" w:type="auto"/>
            <w:tcBorders>
              <w:top w:val="single" w:sz="4" w:space="0" w:color="auto"/>
              <w:left w:val="single" w:sz="4" w:space="0" w:color="auto"/>
              <w:bottom w:val="single" w:sz="4" w:space="0" w:color="auto"/>
              <w:right w:val="single" w:sz="4" w:space="0" w:color="auto"/>
            </w:tcBorders>
            <w:hideMark/>
          </w:tcPr>
          <w:p w14:paraId="21914E6B" w14:textId="77777777" w:rsidR="00F51BD8" w:rsidRDefault="00F51BD8">
            <w:pPr>
              <w:pStyle w:val="TAL"/>
              <w:rPr>
                <w:sz w:val="16"/>
              </w:rPr>
            </w:pPr>
            <w:r>
              <w:rPr>
                <w:sz w:val="16"/>
              </w:rPr>
              <w:t>noted</w:t>
            </w:r>
          </w:p>
        </w:tc>
      </w:tr>
      <w:tr w:rsidR="00F51BD8" w14:paraId="51E67ACF" w14:textId="77777777">
        <w:tc>
          <w:tcPr>
            <w:tcW w:w="0" w:type="auto"/>
            <w:tcBorders>
              <w:top w:val="single" w:sz="4" w:space="0" w:color="auto"/>
              <w:left w:val="single" w:sz="4" w:space="0" w:color="auto"/>
              <w:bottom w:val="single" w:sz="4" w:space="0" w:color="auto"/>
              <w:right w:val="single" w:sz="4" w:space="0" w:color="auto"/>
            </w:tcBorders>
            <w:hideMark/>
          </w:tcPr>
          <w:p w14:paraId="0EC7F35B" w14:textId="77777777" w:rsidR="00F51BD8" w:rsidRDefault="00F51BD8">
            <w:pPr>
              <w:pStyle w:val="TAL"/>
              <w:rPr>
                <w:sz w:val="16"/>
              </w:rPr>
            </w:pPr>
            <w:r>
              <w:rPr>
                <w:sz w:val="16"/>
              </w:rPr>
              <w:t>S5-242305</w:t>
            </w:r>
          </w:p>
        </w:tc>
        <w:tc>
          <w:tcPr>
            <w:tcW w:w="0" w:type="auto"/>
            <w:tcBorders>
              <w:top w:val="single" w:sz="4" w:space="0" w:color="auto"/>
              <w:left w:val="single" w:sz="4" w:space="0" w:color="auto"/>
              <w:bottom w:val="single" w:sz="4" w:space="0" w:color="auto"/>
              <w:right w:val="single" w:sz="4" w:space="0" w:color="auto"/>
            </w:tcBorders>
            <w:hideMark/>
          </w:tcPr>
          <w:p w14:paraId="27CFB1D7" w14:textId="77777777" w:rsidR="00F51BD8" w:rsidRDefault="00F51BD8">
            <w:pPr>
              <w:pStyle w:val="TAL"/>
              <w:rPr>
                <w:sz w:val="16"/>
              </w:rPr>
            </w:pPr>
            <w:r>
              <w:rPr>
                <w:sz w:val="16"/>
              </w:rPr>
              <w:t>27/05/2024 07:19:59</w:t>
            </w:r>
          </w:p>
        </w:tc>
        <w:tc>
          <w:tcPr>
            <w:tcW w:w="0" w:type="auto"/>
            <w:tcBorders>
              <w:top w:val="single" w:sz="4" w:space="0" w:color="auto"/>
              <w:left w:val="single" w:sz="4" w:space="0" w:color="auto"/>
              <w:bottom w:val="single" w:sz="4" w:space="0" w:color="auto"/>
              <w:right w:val="single" w:sz="4" w:space="0" w:color="auto"/>
            </w:tcBorders>
            <w:hideMark/>
          </w:tcPr>
          <w:p w14:paraId="65E65F64" w14:textId="77777777" w:rsidR="00F51BD8" w:rsidRDefault="00F51BD8">
            <w:pPr>
              <w:pStyle w:val="TAL"/>
              <w:rPr>
                <w:sz w:val="16"/>
              </w:rPr>
            </w:pPr>
            <w:r>
              <w:rPr>
                <w:sz w:val="16"/>
              </w:rPr>
              <w:t>revised</w:t>
            </w:r>
          </w:p>
        </w:tc>
      </w:tr>
      <w:tr w:rsidR="00F51BD8" w14:paraId="0E3D2490" w14:textId="77777777">
        <w:tc>
          <w:tcPr>
            <w:tcW w:w="0" w:type="auto"/>
            <w:tcBorders>
              <w:top w:val="single" w:sz="4" w:space="0" w:color="auto"/>
              <w:left w:val="single" w:sz="4" w:space="0" w:color="auto"/>
              <w:bottom w:val="single" w:sz="4" w:space="0" w:color="auto"/>
              <w:right w:val="single" w:sz="4" w:space="0" w:color="auto"/>
            </w:tcBorders>
            <w:hideMark/>
          </w:tcPr>
          <w:p w14:paraId="12023E3B" w14:textId="77777777" w:rsidR="00F51BD8" w:rsidRDefault="00F51BD8">
            <w:pPr>
              <w:pStyle w:val="TAL"/>
              <w:rPr>
                <w:sz w:val="16"/>
              </w:rPr>
            </w:pPr>
            <w:r>
              <w:rPr>
                <w:sz w:val="16"/>
              </w:rPr>
              <w:t>S5-242306</w:t>
            </w:r>
          </w:p>
        </w:tc>
        <w:tc>
          <w:tcPr>
            <w:tcW w:w="0" w:type="auto"/>
            <w:tcBorders>
              <w:top w:val="single" w:sz="4" w:space="0" w:color="auto"/>
              <w:left w:val="single" w:sz="4" w:space="0" w:color="auto"/>
              <w:bottom w:val="single" w:sz="4" w:space="0" w:color="auto"/>
              <w:right w:val="single" w:sz="4" w:space="0" w:color="auto"/>
            </w:tcBorders>
            <w:hideMark/>
          </w:tcPr>
          <w:p w14:paraId="7B1A078A" w14:textId="77777777" w:rsidR="00F51BD8" w:rsidRDefault="00F51BD8">
            <w:pPr>
              <w:pStyle w:val="TAL"/>
              <w:rPr>
                <w:sz w:val="16"/>
              </w:rPr>
            </w:pPr>
            <w:r>
              <w:rPr>
                <w:sz w:val="16"/>
              </w:rPr>
              <w:t>27/05/2024 07:20:14</w:t>
            </w:r>
          </w:p>
        </w:tc>
        <w:tc>
          <w:tcPr>
            <w:tcW w:w="0" w:type="auto"/>
            <w:tcBorders>
              <w:top w:val="single" w:sz="4" w:space="0" w:color="auto"/>
              <w:left w:val="single" w:sz="4" w:space="0" w:color="auto"/>
              <w:bottom w:val="single" w:sz="4" w:space="0" w:color="auto"/>
              <w:right w:val="single" w:sz="4" w:space="0" w:color="auto"/>
            </w:tcBorders>
            <w:hideMark/>
          </w:tcPr>
          <w:p w14:paraId="30A03C7C" w14:textId="77777777" w:rsidR="00F51BD8" w:rsidRDefault="00F51BD8">
            <w:pPr>
              <w:pStyle w:val="TAL"/>
              <w:rPr>
                <w:sz w:val="16"/>
              </w:rPr>
            </w:pPr>
            <w:r>
              <w:rPr>
                <w:sz w:val="16"/>
              </w:rPr>
              <w:t>noted</w:t>
            </w:r>
          </w:p>
        </w:tc>
      </w:tr>
      <w:tr w:rsidR="00F51BD8" w14:paraId="41A80310" w14:textId="77777777">
        <w:tc>
          <w:tcPr>
            <w:tcW w:w="0" w:type="auto"/>
            <w:tcBorders>
              <w:top w:val="single" w:sz="4" w:space="0" w:color="auto"/>
              <w:left w:val="single" w:sz="4" w:space="0" w:color="auto"/>
              <w:bottom w:val="single" w:sz="4" w:space="0" w:color="auto"/>
              <w:right w:val="single" w:sz="4" w:space="0" w:color="auto"/>
            </w:tcBorders>
            <w:hideMark/>
          </w:tcPr>
          <w:p w14:paraId="5AB04EAD" w14:textId="77777777" w:rsidR="00F51BD8" w:rsidRDefault="00F51BD8">
            <w:pPr>
              <w:pStyle w:val="TAL"/>
              <w:rPr>
                <w:sz w:val="16"/>
              </w:rPr>
            </w:pPr>
            <w:r>
              <w:rPr>
                <w:sz w:val="16"/>
              </w:rPr>
              <w:t>S5-242307</w:t>
            </w:r>
          </w:p>
        </w:tc>
        <w:tc>
          <w:tcPr>
            <w:tcW w:w="0" w:type="auto"/>
            <w:tcBorders>
              <w:top w:val="single" w:sz="4" w:space="0" w:color="auto"/>
              <w:left w:val="single" w:sz="4" w:space="0" w:color="auto"/>
              <w:bottom w:val="single" w:sz="4" w:space="0" w:color="auto"/>
              <w:right w:val="single" w:sz="4" w:space="0" w:color="auto"/>
            </w:tcBorders>
            <w:hideMark/>
          </w:tcPr>
          <w:p w14:paraId="38C71CB0" w14:textId="77777777" w:rsidR="00F51BD8" w:rsidRDefault="00F51BD8">
            <w:pPr>
              <w:pStyle w:val="TAL"/>
              <w:rPr>
                <w:sz w:val="16"/>
              </w:rPr>
            </w:pPr>
            <w:r>
              <w:rPr>
                <w:sz w:val="16"/>
              </w:rPr>
              <w:t>27/05/2024 08:11:09</w:t>
            </w:r>
          </w:p>
        </w:tc>
        <w:tc>
          <w:tcPr>
            <w:tcW w:w="0" w:type="auto"/>
            <w:tcBorders>
              <w:top w:val="single" w:sz="4" w:space="0" w:color="auto"/>
              <w:left w:val="single" w:sz="4" w:space="0" w:color="auto"/>
              <w:bottom w:val="single" w:sz="4" w:space="0" w:color="auto"/>
              <w:right w:val="single" w:sz="4" w:space="0" w:color="auto"/>
            </w:tcBorders>
            <w:hideMark/>
          </w:tcPr>
          <w:p w14:paraId="49A45D9C" w14:textId="77777777" w:rsidR="00F51BD8" w:rsidRDefault="00F51BD8">
            <w:pPr>
              <w:pStyle w:val="TAL"/>
              <w:rPr>
                <w:sz w:val="16"/>
              </w:rPr>
            </w:pPr>
            <w:r>
              <w:rPr>
                <w:sz w:val="16"/>
              </w:rPr>
              <w:t>noted</w:t>
            </w:r>
          </w:p>
        </w:tc>
      </w:tr>
      <w:tr w:rsidR="00F51BD8" w14:paraId="2603D56F" w14:textId="77777777">
        <w:tc>
          <w:tcPr>
            <w:tcW w:w="0" w:type="auto"/>
            <w:tcBorders>
              <w:top w:val="single" w:sz="4" w:space="0" w:color="auto"/>
              <w:left w:val="single" w:sz="4" w:space="0" w:color="auto"/>
              <w:bottom w:val="single" w:sz="4" w:space="0" w:color="auto"/>
              <w:right w:val="single" w:sz="4" w:space="0" w:color="auto"/>
            </w:tcBorders>
            <w:hideMark/>
          </w:tcPr>
          <w:p w14:paraId="658A4B09" w14:textId="77777777" w:rsidR="00F51BD8" w:rsidRDefault="00F51BD8">
            <w:pPr>
              <w:pStyle w:val="TAL"/>
              <w:rPr>
                <w:sz w:val="16"/>
              </w:rPr>
            </w:pPr>
            <w:r>
              <w:rPr>
                <w:sz w:val="16"/>
              </w:rPr>
              <w:t>S5-242307</w:t>
            </w:r>
          </w:p>
        </w:tc>
        <w:tc>
          <w:tcPr>
            <w:tcW w:w="0" w:type="auto"/>
            <w:tcBorders>
              <w:top w:val="single" w:sz="4" w:space="0" w:color="auto"/>
              <w:left w:val="single" w:sz="4" w:space="0" w:color="auto"/>
              <w:bottom w:val="single" w:sz="4" w:space="0" w:color="auto"/>
              <w:right w:val="single" w:sz="4" w:space="0" w:color="auto"/>
            </w:tcBorders>
            <w:hideMark/>
          </w:tcPr>
          <w:p w14:paraId="056D8A64" w14:textId="77777777" w:rsidR="00F51BD8" w:rsidRDefault="00F51BD8">
            <w:pPr>
              <w:pStyle w:val="TAL"/>
              <w:rPr>
                <w:sz w:val="16"/>
              </w:rPr>
            </w:pPr>
            <w:r>
              <w:rPr>
                <w:sz w:val="16"/>
              </w:rPr>
              <w:t>27/05/2024 08:12:25</w:t>
            </w:r>
          </w:p>
        </w:tc>
        <w:tc>
          <w:tcPr>
            <w:tcW w:w="0" w:type="auto"/>
            <w:tcBorders>
              <w:top w:val="single" w:sz="4" w:space="0" w:color="auto"/>
              <w:left w:val="single" w:sz="4" w:space="0" w:color="auto"/>
              <w:bottom w:val="single" w:sz="4" w:space="0" w:color="auto"/>
              <w:right w:val="single" w:sz="4" w:space="0" w:color="auto"/>
            </w:tcBorders>
            <w:hideMark/>
          </w:tcPr>
          <w:p w14:paraId="5662C3F1" w14:textId="77777777" w:rsidR="00F51BD8" w:rsidRDefault="00F51BD8">
            <w:pPr>
              <w:pStyle w:val="TAL"/>
              <w:rPr>
                <w:sz w:val="16"/>
              </w:rPr>
            </w:pPr>
            <w:r>
              <w:rPr>
                <w:sz w:val="16"/>
              </w:rPr>
              <w:t>revised</w:t>
            </w:r>
          </w:p>
        </w:tc>
      </w:tr>
      <w:tr w:rsidR="00F51BD8" w14:paraId="7F0BFEF7" w14:textId="77777777">
        <w:tc>
          <w:tcPr>
            <w:tcW w:w="0" w:type="auto"/>
            <w:tcBorders>
              <w:top w:val="single" w:sz="4" w:space="0" w:color="auto"/>
              <w:left w:val="single" w:sz="4" w:space="0" w:color="auto"/>
              <w:bottom w:val="single" w:sz="4" w:space="0" w:color="auto"/>
              <w:right w:val="single" w:sz="4" w:space="0" w:color="auto"/>
            </w:tcBorders>
            <w:hideMark/>
          </w:tcPr>
          <w:p w14:paraId="7C1FD7D7" w14:textId="77777777" w:rsidR="00F51BD8" w:rsidRDefault="00F51BD8">
            <w:pPr>
              <w:pStyle w:val="TAL"/>
              <w:rPr>
                <w:sz w:val="16"/>
              </w:rPr>
            </w:pPr>
            <w:r>
              <w:rPr>
                <w:sz w:val="16"/>
              </w:rPr>
              <w:t>S5-242308</w:t>
            </w:r>
          </w:p>
        </w:tc>
        <w:tc>
          <w:tcPr>
            <w:tcW w:w="0" w:type="auto"/>
            <w:tcBorders>
              <w:top w:val="single" w:sz="4" w:space="0" w:color="auto"/>
              <w:left w:val="single" w:sz="4" w:space="0" w:color="auto"/>
              <w:bottom w:val="single" w:sz="4" w:space="0" w:color="auto"/>
              <w:right w:val="single" w:sz="4" w:space="0" w:color="auto"/>
            </w:tcBorders>
            <w:hideMark/>
          </w:tcPr>
          <w:p w14:paraId="6CA84F1C" w14:textId="77777777" w:rsidR="00F51BD8" w:rsidRDefault="00F51BD8">
            <w:pPr>
              <w:pStyle w:val="TAL"/>
              <w:rPr>
                <w:sz w:val="16"/>
              </w:rPr>
            </w:pPr>
            <w:r>
              <w:rPr>
                <w:sz w:val="16"/>
              </w:rPr>
              <w:t>31/05/2024 09:09:16</w:t>
            </w:r>
          </w:p>
        </w:tc>
        <w:tc>
          <w:tcPr>
            <w:tcW w:w="0" w:type="auto"/>
            <w:tcBorders>
              <w:top w:val="single" w:sz="4" w:space="0" w:color="auto"/>
              <w:left w:val="single" w:sz="4" w:space="0" w:color="auto"/>
              <w:bottom w:val="single" w:sz="4" w:space="0" w:color="auto"/>
              <w:right w:val="single" w:sz="4" w:space="0" w:color="auto"/>
            </w:tcBorders>
            <w:hideMark/>
          </w:tcPr>
          <w:p w14:paraId="0FEFD6B1" w14:textId="77777777" w:rsidR="00F51BD8" w:rsidRDefault="00F51BD8">
            <w:pPr>
              <w:pStyle w:val="TAL"/>
              <w:rPr>
                <w:sz w:val="16"/>
              </w:rPr>
            </w:pPr>
            <w:r>
              <w:rPr>
                <w:sz w:val="16"/>
              </w:rPr>
              <w:t>noted</w:t>
            </w:r>
          </w:p>
        </w:tc>
      </w:tr>
      <w:tr w:rsidR="00F51BD8" w14:paraId="0708405F" w14:textId="77777777">
        <w:tc>
          <w:tcPr>
            <w:tcW w:w="0" w:type="auto"/>
            <w:tcBorders>
              <w:top w:val="single" w:sz="4" w:space="0" w:color="auto"/>
              <w:left w:val="single" w:sz="4" w:space="0" w:color="auto"/>
              <w:bottom w:val="single" w:sz="4" w:space="0" w:color="auto"/>
              <w:right w:val="single" w:sz="4" w:space="0" w:color="auto"/>
            </w:tcBorders>
            <w:hideMark/>
          </w:tcPr>
          <w:p w14:paraId="0A41528E" w14:textId="77777777" w:rsidR="00F51BD8" w:rsidRDefault="00F51BD8">
            <w:pPr>
              <w:pStyle w:val="TAL"/>
              <w:rPr>
                <w:sz w:val="16"/>
              </w:rPr>
            </w:pPr>
            <w:r>
              <w:rPr>
                <w:sz w:val="16"/>
              </w:rPr>
              <w:t>S5-242309</w:t>
            </w:r>
          </w:p>
        </w:tc>
        <w:tc>
          <w:tcPr>
            <w:tcW w:w="0" w:type="auto"/>
            <w:tcBorders>
              <w:top w:val="single" w:sz="4" w:space="0" w:color="auto"/>
              <w:left w:val="single" w:sz="4" w:space="0" w:color="auto"/>
              <w:bottom w:val="single" w:sz="4" w:space="0" w:color="auto"/>
              <w:right w:val="single" w:sz="4" w:space="0" w:color="auto"/>
            </w:tcBorders>
            <w:hideMark/>
          </w:tcPr>
          <w:p w14:paraId="0708B8C7" w14:textId="77777777" w:rsidR="00F51BD8" w:rsidRDefault="00F51BD8">
            <w:pPr>
              <w:pStyle w:val="TAL"/>
              <w:rPr>
                <w:sz w:val="16"/>
              </w:rPr>
            </w:pPr>
            <w:r>
              <w:rPr>
                <w:sz w:val="16"/>
              </w:rPr>
              <w:t>31/05/2024 07:03:40</w:t>
            </w:r>
          </w:p>
        </w:tc>
        <w:tc>
          <w:tcPr>
            <w:tcW w:w="0" w:type="auto"/>
            <w:tcBorders>
              <w:top w:val="single" w:sz="4" w:space="0" w:color="auto"/>
              <w:left w:val="single" w:sz="4" w:space="0" w:color="auto"/>
              <w:bottom w:val="single" w:sz="4" w:space="0" w:color="auto"/>
              <w:right w:val="single" w:sz="4" w:space="0" w:color="auto"/>
            </w:tcBorders>
            <w:hideMark/>
          </w:tcPr>
          <w:p w14:paraId="74A55DB1" w14:textId="77777777" w:rsidR="00F51BD8" w:rsidRDefault="00F51BD8">
            <w:pPr>
              <w:pStyle w:val="TAL"/>
              <w:rPr>
                <w:sz w:val="16"/>
              </w:rPr>
            </w:pPr>
            <w:r>
              <w:rPr>
                <w:sz w:val="16"/>
              </w:rPr>
              <w:t>noted</w:t>
            </w:r>
          </w:p>
        </w:tc>
      </w:tr>
      <w:tr w:rsidR="00F51BD8" w14:paraId="471C7DAE" w14:textId="77777777">
        <w:tc>
          <w:tcPr>
            <w:tcW w:w="0" w:type="auto"/>
            <w:tcBorders>
              <w:top w:val="single" w:sz="4" w:space="0" w:color="auto"/>
              <w:left w:val="single" w:sz="4" w:space="0" w:color="auto"/>
              <w:bottom w:val="single" w:sz="4" w:space="0" w:color="auto"/>
              <w:right w:val="single" w:sz="4" w:space="0" w:color="auto"/>
            </w:tcBorders>
            <w:hideMark/>
          </w:tcPr>
          <w:p w14:paraId="629A33BB" w14:textId="77777777" w:rsidR="00F51BD8" w:rsidRDefault="00F51BD8">
            <w:pPr>
              <w:pStyle w:val="TAL"/>
              <w:rPr>
                <w:sz w:val="16"/>
              </w:rPr>
            </w:pPr>
            <w:r>
              <w:rPr>
                <w:sz w:val="16"/>
              </w:rPr>
              <w:t>S5-242310</w:t>
            </w:r>
          </w:p>
        </w:tc>
        <w:tc>
          <w:tcPr>
            <w:tcW w:w="0" w:type="auto"/>
            <w:tcBorders>
              <w:top w:val="single" w:sz="4" w:space="0" w:color="auto"/>
              <w:left w:val="single" w:sz="4" w:space="0" w:color="auto"/>
              <w:bottom w:val="single" w:sz="4" w:space="0" w:color="auto"/>
              <w:right w:val="single" w:sz="4" w:space="0" w:color="auto"/>
            </w:tcBorders>
            <w:hideMark/>
          </w:tcPr>
          <w:p w14:paraId="50BF881D" w14:textId="77777777" w:rsidR="00F51BD8" w:rsidRDefault="00F51BD8">
            <w:pPr>
              <w:pStyle w:val="TAL"/>
              <w:rPr>
                <w:sz w:val="16"/>
              </w:rPr>
            </w:pPr>
            <w:r>
              <w:rPr>
                <w:sz w:val="16"/>
              </w:rPr>
              <w:t>31/05/2024 07:03:55</w:t>
            </w:r>
          </w:p>
        </w:tc>
        <w:tc>
          <w:tcPr>
            <w:tcW w:w="0" w:type="auto"/>
            <w:tcBorders>
              <w:top w:val="single" w:sz="4" w:space="0" w:color="auto"/>
              <w:left w:val="single" w:sz="4" w:space="0" w:color="auto"/>
              <w:bottom w:val="single" w:sz="4" w:space="0" w:color="auto"/>
              <w:right w:val="single" w:sz="4" w:space="0" w:color="auto"/>
            </w:tcBorders>
            <w:hideMark/>
          </w:tcPr>
          <w:p w14:paraId="5ED5B20D" w14:textId="77777777" w:rsidR="00F51BD8" w:rsidRDefault="00F51BD8">
            <w:pPr>
              <w:pStyle w:val="TAL"/>
              <w:rPr>
                <w:sz w:val="16"/>
              </w:rPr>
            </w:pPr>
            <w:r>
              <w:rPr>
                <w:sz w:val="16"/>
              </w:rPr>
              <w:t>noted</w:t>
            </w:r>
          </w:p>
        </w:tc>
      </w:tr>
      <w:tr w:rsidR="00F51BD8" w14:paraId="31F4F651" w14:textId="77777777">
        <w:tc>
          <w:tcPr>
            <w:tcW w:w="0" w:type="auto"/>
            <w:tcBorders>
              <w:top w:val="single" w:sz="4" w:space="0" w:color="auto"/>
              <w:left w:val="single" w:sz="4" w:space="0" w:color="auto"/>
              <w:bottom w:val="single" w:sz="4" w:space="0" w:color="auto"/>
              <w:right w:val="single" w:sz="4" w:space="0" w:color="auto"/>
            </w:tcBorders>
            <w:hideMark/>
          </w:tcPr>
          <w:p w14:paraId="2B0E57B3" w14:textId="77777777" w:rsidR="00F51BD8" w:rsidRDefault="00F51BD8">
            <w:pPr>
              <w:pStyle w:val="TAL"/>
              <w:rPr>
                <w:sz w:val="16"/>
              </w:rPr>
            </w:pPr>
            <w:r>
              <w:rPr>
                <w:sz w:val="16"/>
              </w:rPr>
              <w:t>S5-242311</w:t>
            </w:r>
          </w:p>
        </w:tc>
        <w:tc>
          <w:tcPr>
            <w:tcW w:w="0" w:type="auto"/>
            <w:tcBorders>
              <w:top w:val="single" w:sz="4" w:space="0" w:color="auto"/>
              <w:left w:val="single" w:sz="4" w:space="0" w:color="auto"/>
              <w:bottom w:val="single" w:sz="4" w:space="0" w:color="auto"/>
              <w:right w:val="single" w:sz="4" w:space="0" w:color="auto"/>
            </w:tcBorders>
            <w:hideMark/>
          </w:tcPr>
          <w:p w14:paraId="60473F8C" w14:textId="77777777" w:rsidR="00F51BD8" w:rsidRDefault="00F51BD8">
            <w:pPr>
              <w:pStyle w:val="TAL"/>
              <w:rPr>
                <w:sz w:val="16"/>
              </w:rPr>
            </w:pPr>
            <w:r>
              <w:rPr>
                <w:sz w:val="16"/>
              </w:rPr>
              <w:t>31/05/2024 09:09:21</w:t>
            </w:r>
          </w:p>
        </w:tc>
        <w:tc>
          <w:tcPr>
            <w:tcW w:w="0" w:type="auto"/>
            <w:tcBorders>
              <w:top w:val="single" w:sz="4" w:space="0" w:color="auto"/>
              <w:left w:val="single" w:sz="4" w:space="0" w:color="auto"/>
              <w:bottom w:val="single" w:sz="4" w:space="0" w:color="auto"/>
              <w:right w:val="single" w:sz="4" w:space="0" w:color="auto"/>
            </w:tcBorders>
            <w:hideMark/>
          </w:tcPr>
          <w:p w14:paraId="285DCFAD" w14:textId="77777777" w:rsidR="00F51BD8" w:rsidRDefault="00F51BD8">
            <w:pPr>
              <w:pStyle w:val="TAL"/>
              <w:rPr>
                <w:sz w:val="16"/>
              </w:rPr>
            </w:pPr>
            <w:r>
              <w:rPr>
                <w:sz w:val="16"/>
              </w:rPr>
              <w:t>noted</w:t>
            </w:r>
          </w:p>
        </w:tc>
      </w:tr>
      <w:tr w:rsidR="00F51BD8" w14:paraId="5D841BC7" w14:textId="77777777">
        <w:tc>
          <w:tcPr>
            <w:tcW w:w="0" w:type="auto"/>
            <w:tcBorders>
              <w:top w:val="single" w:sz="4" w:space="0" w:color="auto"/>
              <w:left w:val="single" w:sz="4" w:space="0" w:color="auto"/>
              <w:bottom w:val="single" w:sz="4" w:space="0" w:color="auto"/>
              <w:right w:val="single" w:sz="4" w:space="0" w:color="auto"/>
            </w:tcBorders>
            <w:hideMark/>
          </w:tcPr>
          <w:p w14:paraId="1D9A4C6E" w14:textId="77777777" w:rsidR="00F51BD8" w:rsidRDefault="00F51BD8">
            <w:pPr>
              <w:pStyle w:val="TAL"/>
              <w:rPr>
                <w:sz w:val="16"/>
              </w:rPr>
            </w:pPr>
            <w:r>
              <w:rPr>
                <w:sz w:val="16"/>
              </w:rPr>
              <w:t>S5-242312</w:t>
            </w:r>
          </w:p>
        </w:tc>
        <w:tc>
          <w:tcPr>
            <w:tcW w:w="0" w:type="auto"/>
            <w:tcBorders>
              <w:top w:val="single" w:sz="4" w:space="0" w:color="auto"/>
              <w:left w:val="single" w:sz="4" w:space="0" w:color="auto"/>
              <w:bottom w:val="single" w:sz="4" w:space="0" w:color="auto"/>
              <w:right w:val="single" w:sz="4" w:space="0" w:color="auto"/>
            </w:tcBorders>
            <w:hideMark/>
          </w:tcPr>
          <w:p w14:paraId="4372EAFB" w14:textId="77777777" w:rsidR="00F51BD8" w:rsidRDefault="00F51BD8">
            <w:pPr>
              <w:pStyle w:val="TAL"/>
              <w:rPr>
                <w:sz w:val="16"/>
              </w:rPr>
            </w:pPr>
            <w:r>
              <w:rPr>
                <w:sz w:val="16"/>
              </w:rPr>
              <w:t>31/05/2024 07:04:42</w:t>
            </w:r>
          </w:p>
        </w:tc>
        <w:tc>
          <w:tcPr>
            <w:tcW w:w="0" w:type="auto"/>
            <w:tcBorders>
              <w:top w:val="single" w:sz="4" w:space="0" w:color="auto"/>
              <w:left w:val="single" w:sz="4" w:space="0" w:color="auto"/>
              <w:bottom w:val="single" w:sz="4" w:space="0" w:color="auto"/>
              <w:right w:val="single" w:sz="4" w:space="0" w:color="auto"/>
            </w:tcBorders>
            <w:hideMark/>
          </w:tcPr>
          <w:p w14:paraId="2AAD82EA" w14:textId="77777777" w:rsidR="00F51BD8" w:rsidRDefault="00F51BD8">
            <w:pPr>
              <w:pStyle w:val="TAL"/>
              <w:rPr>
                <w:sz w:val="16"/>
              </w:rPr>
            </w:pPr>
            <w:r>
              <w:rPr>
                <w:sz w:val="16"/>
              </w:rPr>
              <w:t>noted</w:t>
            </w:r>
          </w:p>
        </w:tc>
      </w:tr>
      <w:tr w:rsidR="00F51BD8" w14:paraId="61A3E748" w14:textId="77777777">
        <w:tc>
          <w:tcPr>
            <w:tcW w:w="0" w:type="auto"/>
            <w:tcBorders>
              <w:top w:val="single" w:sz="4" w:space="0" w:color="auto"/>
              <w:left w:val="single" w:sz="4" w:space="0" w:color="auto"/>
              <w:bottom w:val="single" w:sz="4" w:space="0" w:color="auto"/>
              <w:right w:val="single" w:sz="4" w:space="0" w:color="auto"/>
            </w:tcBorders>
            <w:hideMark/>
          </w:tcPr>
          <w:p w14:paraId="302A9A27" w14:textId="77777777" w:rsidR="00F51BD8" w:rsidRDefault="00F51BD8">
            <w:pPr>
              <w:pStyle w:val="TAL"/>
              <w:rPr>
                <w:sz w:val="16"/>
              </w:rPr>
            </w:pPr>
            <w:r>
              <w:rPr>
                <w:sz w:val="16"/>
              </w:rPr>
              <w:t>S5-242313</w:t>
            </w:r>
          </w:p>
        </w:tc>
        <w:tc>
          <w:tcPr>
            <w:tcW w:w="0" w:type="auto"/>
            <w:tcBorders>
              <w:top w:val="single" w:sz="4" w:space="0" w:color="auto"/>
              <w:left w:val="single" w:sz="4" w:space="0" w:color="auto"/>
              <w:bottom w:val="single" w:sz="4" w:space="0" w:color="auto"/>
              <w:right w:val="single" w:sz="4" w:space="0" w:color="auto"/>
            </w:tcBorders>
            <w:hideMark/>
          </w:tcPr>
          <w:p w14:paraId="6D68A37B" w14:textId="77777777" w:rsidR="00F51BD8" w:rsidRDefault="00F51BD8">
            <w:pPr>
              <w:pStyle w:val="TAL"/>
              <w:rPr>
                <w:sz w:val="16"/>
              </w:rPr>
            </w:pPr>
            <w:r>
              <w:rPr>
                <w:sz w:val="16"/>
              </w:rPr>
              <w:t>31/05/2024 07:04:49</w:t>
            </w:r>
          </w:p>
        </w:tc>
        <w:tc>
          <w:tcPr>
            <w:tcW w:w="0" w:type="auto"/>
            <w:tcBorders>
              <w:top w:val="single" w:sz="4" w:space="0" w:color="auto"/>
              <w:left w:val="single" w:sz="4" w:space="0" w:color="auto"/>
              <w:bottom w:val="single" w:sz="4" w:space="0" w:color="auto"/>
              <w:right w:val="single" w:sz="4" w:space="0" w:color="auto"/>
            </w:tcBorders>
            <w:hideMark/>
          </w:tcPr>
          <w:p w14:paraId="6254934D" w14:textId="77777777" w:rsidR="00F51BD8" w:rsidRDefault="00F51BD8">
            <w:pPr>
              <w:pStyle w:val="TAL"/>
              <w:rPr>
                <w:sz w:val="16"/>
              </w:rPr>
            </w:pPr>
            <w:r>
              <w:rPr>
                <w:sz w:val="16"/>
              </w:rPr>
              <w:t>noted</w:t>
            </w:r>
          </w:p>
        </w:tc>
      </w:tr>
      <w:tr w:rsidR="00F51BD8" w14:paraId="566642BA" w14:textId="77777777">
        <w:tc>
          <w:tcPr>
            <w:tcW w:w="0" w:type="auto"/>
            <w:tcBorders>
              <w:top w:val="single" w:sz="4" w:space="0" w:color="auto"/>
              <w:left w:val="single" w:sz="4" w:space="0" w:color="auto"/>
              <w:bottom w:val="single" w:sz="4" w:space="0" w:color="auto"/>
              <w:right w:val="single" w:sz="4" w:space="0" w:color="auto"/>
            </w:tcBorders>
            <w:hideMark/>
          </w:tcPr>
          <w:p w14:paraId="67ECAE17" w14:textId="77777777" w:rsidR="00F51BD8" w:rsidRDefault="00F51BD8">
            <w:pPr>
              <w:pStyle w:val="TAL"/>
              <w:rPr>
                <w:sz w:val="16"/>
              </w:rPr>
            </w:pPr>
            <w:r>
              <w:rPr>
                <w:sz w:val="16"/>
              </w:rPr>
              <w:t>S5-242314</w:t>
            </w:r>
          </w:p>
        </w:tc>
        <w:tc>
          <w:tcPr>
            <w:tcW w:w="0" w:type="auto"/>
            <w:tcBorders>
              <w:top w:val="single" w:sz="4" w:space="0" w:color="auto"/>
              <w:left w:val="single" w:sz="4" w:space="0" w:color="auto"/>
              <w:bottom w:val="single" w:sz="4" w:space="0" w:color="auto"/>
              <w:right w:val="single" w:sz="4" w:space="0" w:color="auto"/>
            </w:tcBorders>
            <w:hideMark/>
          </w:tcPr>
          <w:p w14:paraId="7DDF88A3" w14:textId="77777777" w:rsidR="00F51BD8" w:rsidRDefault="00F51BD8">
            <w:pPr>
              <w:pStyle w:val="TAL"/>
              <w:rPr>
                <w:sz w:val="16"/>
              </w:rPr>
            </w:pPr>
            <w:r>
              <w:rPr>
                <w:sz w:val="16"/>
              </w:rPr>
              <w:t>27/05/2024 12:05:12</w:t>
            </w:r>
          </w:p>
        </w:tc>
        <w:tc>
          <w:tcPr>
            <w:tcW w:w="0" w:type="auto"/>
            <w:tcBorders>
              <w:top w:val="single" w:sz="4" w:space="0" w:color="auto"/>
              <w:left w:val="single" w:sz="4" w:space="0" w:color="auto"/>
              <w:bottom w:val="single" w:sz="4" w:space="0" w:color="auto"/>
              <w:right w:val="single" w:sz="4" w:space="0" w:color="auto"/>
            </w:tcBorders>
            <w:hideMark/>
          </w:tcPr>
          <w:p w14:paraId="0389BEB8" w14:textId="77777777" w:rsidR="00F51BD8" w:rsidRDefault="00F51BD8">
            <w:pPr>
              <w:pStyle w:val="TAL"/>
              <w:rPr>
                <w:sz w:val="16"/>
              </w:rPr>
            </w:pPr>
            <w:r>
              <w:rPr>
                <w:sz w:val="16"/>
              </w:rPr>
              <w:t>withdrawn</w:t>
            </w:r>
          </w:p>
        </w:tc>
      </w:tr>
      <w:tr w:rsidR="00F51BD8" w14:paraId="6561EC69" w14:textId="77777777">
        <w:tc>
          <w:tcPr>
            <w:tcW w:w="0" w:type="auto"/>
            <w:tcBorders>
              <w:top w:val="single" w:sz="4" w:space="0" w:color="auto"/>
              <w:left w:val="single" w:sz="4" w:space="0" w:color="auto"/>
              <w:bottom w:val="single" w:sz="4" w:space="0" w:color="auto"/>
              <w:right w:val="single" w:sz="4" w:space="0" w:color="auto"/>
            </w:tcBorders>
            <w:hideMark/>
          </w:tcPr>
          <w:p w14:paraId="2C1AC804" w14:textId="77777777" w:rsidR="00F51BD8" w:rsidRDefault="00F51BD8">
            <w:pPr>
              <w:pStyle w:val="TAL"/>
              <w:rPr>
                <w:sz w:val="16"/>
              </w:rPr>
            </w:pPr>
            <w:r>
              <w:rPr>
                <w:sz w:val="16"/>
              </w:rPr>
              <w:t>S5-242315</w:t>
            </w:r>
          </w:p>
        </w:tc>
        <w:tc>
          <w:tcPr>
            <w:tcW w:w="0" w:type="auto"/>
            <w:tcBorders>
              <w:top w:val="single" w:sz="4" w:space="0" w:color="auto"/>
              <w:left w:val="single" w:sz="4" w:space="0" w:color="auto"/>
              <w:bottom w:val="single" w:sz="4" w:space="0" w:color="auto"/>
              <w:right w:val="single" w:sz="4" w:space="0" w:color="auto"/>
            </w:tcBorders>
            <w:hideMark/>
          </w:tcPr>
          <w:p w14:paraId="1A781141" w14:textId="77777777" w:rsidR="00F51BD8" w:rsidRDefault="00F51BD8">
            <w:pPr>
              <w:pStyle w:val="TAL"/>
              <w:rPr>
                <w:sz w:val="16"/>
              </w:rPr>
            </w:pPr>
            <w:r>
              <w:rPr>
                <w:sz w:val="16"/>
              </w:rPr>
              <w:t>28/05/2024 12:15:46</w:t>
            </w:r>
          </w:p>
        </w:tc>
        <w:tc>
          <w:tcPr>
            <w:tcW w:w="0" w:type="auto"/>
            <w:tcBorders>
              <w:top w:val="single" w:sz="4" w:space="0" w:color="auto"/>
              <w:left w:val="single" w:sz="4" w:space="0" w:color="auto"/>
              <w:bottom w:val="single" w:sz="4" w:space="0" w:color="auto"/>
              <w:right w:val="single" w:sz="4" w:space="0" w:color="auto"/>
            </w:tcBorders>
            <w:hideMark/>
          </w:tcPr>
          <w:p w14:paraId="0B3AAF40" w14:textId="77777777" w:rsidR="00F51BD8" w:rsidRDefault="00F51BD8">
            <w:pPr>
              <w:pStyle w:val="TAL"/>
              <w:rPr>
                <w:sz w:val="16"/>
              </w:rPr>
            </w:pPr>
            <w:r>
              <w:rPr>
                <w:sz w:val="16"/>
              </w:rPr>
              <w:t>revised</w:t>
            </w:r>
          </w:p>
        </w:tc>
      </w:tr>
      <w:tr w:rsidR="00F51BD8" w14:paraId="5CD7EDBE" w14:textId="77777777">
        <w:tc>
          <w:tcPr>
            <w:tcW w:w="0" w:type="auto"/>
            <w:tcBorders>
              <w:top w:val="single" w:sz="4" w:space="0" w:color="auto"/>
              <w:left w:val="single" w:sz="4" w:space="0" w:color="auto"/>
              <w:bottom w:val="single" w:sz="4" w:space="0" w:color="auto"/>
              <w:right w:val="single" w:sz="4" w:space="0" w:color="auto"/>
            </w:tcBorders>
            <w:hideMark/>
          </w:tcPr>
          <w:p w14:paraId="78B760E4" w14:textId="77777777" w:rsidR="00F51BD8" w:rsidRDefault="00F51BD8">
            <w:pPr>
              <w:pStyle w:val="TAL"/>
              <w:rPr>
                <w:sz w:val="16"/>
              </w:rPr>
            </w:pPr>
            <w:r>
              <w:rPr>
                <w:sz w:val="16"/>
              </w:rPr>
              <w:t>S5-242316</w:t>
            </w:r>
          </w:p>
        </w:tc>
        <w:tc>
          <w:tcPr>
            <w:tcW w:w="0" w:type="auto"/>
            <w:tcBorders>
              <w:top w:val="single" w:sz="4" w:space="0" w:color="auto"/>
              <w:left w:val="single" w:sz="4" w:space="0" w:color="auto"/>
              <w:bottom w:val="single" w:sz="4" w:space="0" w:color="auto"/>
              <w:right w:val="single" w:sz="4" w:space="0" w:color="auto"/>
            </w:tcBorders>
            <w:hideMark/>
          </w:tcPr>
          <w:p w14:paraId="2E0D087C" w14:textId="77777777" w:rsidR="00F51BD8" w:rsidRDefault="00F51BD8">
            <w:pPr>
              <w:pStyle w:val="TAL"/>
              <w:rPr>
                <w:sz w:val="16"/>
              </w:rPr>
            </w:pPr>
            <w:r>
              <w:rPr>
                <w:sz w:val="16"/>
              </w:rPr>
              <w:t>28/05/2024 12:16:06</w:t>
            </w:r>
          </w:p>
        </w:tc>
        <w:tc>
          <w:tcPr>
            <w:tcW w:w="0" w:type="auto"/>
            <w:tcBorders>
              <w:top w:val="single" w:sz="4" w:space="0" w:color="auto"/>
              <w:left w:val="single" w:sz="4" w:space="0" w:color="auto"/>
              <w:bottom w:val="single" w:sz="4" w:space="0" w:color="auto"/>
              <w:right w:val="single" w:sz="4" w:space="0" w:color="auto"/>
            </w:tcBorders>
            <w:hideMark/>
          </w:tcPr>
          <w:p w14:paraId="450B480D" w14:textId="77777777" w:rsidR="00F51BD8" w:rsidRDefault="00F51BD8">
            <w:pPr>
              <w:pStyle w:val="TAL"/>
              <w:rPr>
                <w:sz w:val="16"/>
              </w:rPr>
            </w:pPr>
            <w:r>
              <w:rPr>
                <w:sz w:val="16"/>
              </w:rPr>
              <w:t>noted</w:t>
            </w:r>
          </w:p>
        </w:tc>
      </w:tr>
      <w:tr w:rsidR="00F51BD8" w14:paraId="4EDC59AE" w14:textId="77777777">
        <w:tc>
          <w:tcPr>
            <w:tcW w:w="0" w:type="auto"/>
            <w:tcBorders>
              <w:top w:val="single" w:sz="4" w:space="0" w:color="auto"/>
              <w:left w:val="single" w:sz="4" w:space="0" w:color="auto"/>
              <w:bottom w:val="single" w:sz="4" w:space="0" w:color="auto"/>
              <w:right w:val="single" w:sz="4" w:space="0" w:color="auto"/>
            </w:tcBorders>
            <w:hideMark/>
          </w:tcPr>
          <w:p w14:paraId="62C875C0" w14:textId="77777777" w:rsidR="00F51BD8" w:rsidRDefault="00F51BD8">
            <w:pPr>
              <w:pStyle w:val="TAL"/>
              <w:rPr>
                <w:sz w:val="16"/>
              </w:rPr>
            </w:pPr>
            <w:r>
              <w:rPr>
                <w:sz w:val="16"/>
              </w:rPr>
              <w:t>S5-242317</w:t>
            </w:r>
          </w:p>
        </w:tc>
        <w:tc>
          <w:tcPr>
            <w:tcW w:w="0" w:type="auto"/>
            <w:tcBorders>
              <w:top w:val="single" w:sz="4" w:space="0" w:color="auto"/>
              <w:left w:val="single" w:sz="4" w:space="0" w:color="auto"/>
              <w:bottom w:val="single" w:sz="4" w:space="0" w:color="auto"/>
              <w:right w:val="single" w:sz="4" w:space="0" w:color="auto"/>
            </w:tcBorders>
            <w:hideMark/>
          </w:tcPr>
          <w:p w14:paraId="3F5A3DE3" w14:textId="77777777" w:rsidR="00F51BD8" w:rsidRDefault="00F51BD8">
            <w:pPr>
              <w:pStyle w:val="TAL"/>
              <w:rPr>
                <w:sz w:val="16"/>
              </w:rPr>
            </w:pPr>
            <w:r>
              <w:rPr>
                <w:sz w:val="16"/>
              </w:rPr>
              <w:t>28/05/2024 12:16:38</w:t>
            </w:r>
          </w:p>
        </w:tc>
        <w:tc>
          <w:tcPr>
            <w:tcW w:w="0" w:type="auto"/>
            <w:tcBorders>
              <w:top w:val="single" w:sz="4" w:space="0" w:color="auto"/>
              <w:left w:val="single" w:sz="4" w:space="0" w:color="auto"/>
              <w:bottom w:val="single" w:sz="4" w:space="0" w:color="auto"/>
              <w:right w:val="single" w:sz="4" w:space="0" w:color="auto"/>
            </w:tcBorders>
            <w:hideMark/>
          </w:tcPr>
          <w:p w14:paraId="0404FFF7" w14:textId="77777777" w:rsidR="00F51BD8" w:rsidRDefault="00F51BD8">
            <w:pPr>
              <w:pStyle w:val="TAL"/>
              <w:rPr>
                <w:sz w:val="16"/>
              </w:rPr>
            </w:pPr>
            <w:r>
              <w:rPr>
                <w:sz w:val="16"/>
              </w:rPr>
              <w:t>revised</w:t>
            </w:r>
          </w:p>
        </w:tc>
      </w:tr>
      <w:tr w:rsidR="00F51BD8" w14:paraId="55452320" w14:textId="77777777">
        <w:tc>
          <w:tcPr>
            <w:tcW w:w="0" w:type="auto"/>
            <w:tcBorders>
              <w:top w:val="single" w:sz="4" w:space="0" w:color="auto"/>
              <w:left w:val="single" w:sz="4" w:space="0" w:color="auto"/>
              <w:bottom w:val="single" w:sz="4" w:space="0" w:color="auto"/>
              <w:right w:val="single" w:sz="4" w:space="0" w:color="auto"/>
            </w:tcBorders>
            <w:hideMark/>
          </w:tcPr>
          <w:p w14:paraId="766955D4" w14:textId="77777777" w:rsidR="00F51BD8" w:rsidRDefault="00F51BD8">
            <w:pPr>
              <w:pStyle w:val="TAL"/>
              <w:rPr>
                <w:sz w:val="16"/>
              </w:rPr>
            </w:pPr>
            <w:r>
              <w:rPr>
                <w:sz w:val="16"/>
              </w:rPr>
              <w:t>S5-242318</w:t>
            </w:r>
          </w:p>
        </w:tc>
        <w:tc>
          <w:tcPr>
            <w:tcW w:w="0" w:type="auto"/>
            <w:tcBorders>
              <w:top w:val="single" w:sz="4" w:space="0" w:color="auto"/>
              <w:left w:val="single" w:sz="4" w:space="0" w:color="auto"/>
              <w:bottom w:val="single" w:sz="4" w:space="0" w:color="auto"/>
              <w:right w:val="single" w:sz="4" w:space="0" w:color="auto"/>
            </w:tcBorders>
            <w:hideMark/>
          </w:tcPr>
          <w:p w14:paraId="420E9C41" w14:textId="77777777" w:rsidR="00F51BD8" w:rsidRDefault="00F51BD8">
            <w:pPr>
              <w:pStyle w:val="TAL"/>
              <w:rPr>
                <w:sz w:val="16"/>
              </w:rPr>
            </w:pPr>
            <w:r>
              <w:rPr>
                <w:sz w:val="16"/>
              </w:rPr>
              <w:t>27/05/2024 07:21:53</w:t>
            </w:r>
          </w:p>
        </w:tc>
        <w:tc>
          <w:tcPr>
            <w:tcW w:w="0" w:type="auto"/>
            <w:tcBorders>
              <w:top w:val="single" w:sz="4" w:space="0" w:color="auto"/>
              <w:left w:val="single" w:sz="4" w:space="0" w:color="auto"/>
              <w:bottom w:val="single" w:sz="4" w:space="0" w:color="auto"/>
              <w:right w:val="single" w:sz="4" w:space="0" w:color="auto"/>
            </w:tcBorders>
            <w:hideMark/>
          </w:tcPr>
          <w:p w14:paraId="458D355E" w14:textId="77777777" w:rsidR="00F51BD8" w:rsidRDefault="00F51BD8">
            <w:pPr>
              <w:pStyle w:val="TAL"/>
              <w:rPr>
                <w:sz w:val="16"/>
              </w:rPr>
            </w:pPr>
            <w:r>
              <w:rPr>
                <w:sz w:val="16"/>
              </w:rPr>
              <w:t>noted</w:t>
            </w:r>
          </w:p>
        </w:tc>
      </w:tr>
      <w:tr w:rsidR="00F51BD8" w14:paraId="206B74FD" w14:textId="77777777">
        <w:tc>
          <w:tcPr>
            <w:tcW w:w="0" w:type="auto"/>
            <w:tcBorders>
              <w:top w:val="single" w:sz="4" w:space="0" w:color="auto"/>
              <w:left w:val="single" w:sz="4" w:space="0" w:color="auto"/>
              <w:bottom w:val="single" w:sz="4" w:space="0" w:color="auto"/>
              <w:right w:val="single" w:sz="4" w:space="0" w:color="auto"/>
            </w:tcBorders>
            <w:hideMark/>
          </w:tcPr>
          <w:p w14:paraId="58616382" w14:textId="77777777" w:rsidR="00F51BD8" w:rsidRDefault="00F51BD8">
            <w:pPr>
              <w:pStyle w:val="TAL"/>
              <w:rPr>
                <w:sz w:val="16"/>
              </w:rPr>
            </w:pPr>
            <w:r>
              <w:rPr>
                <w:sz w:val="16"/>
              </w:rPr>
              <w:t>S5-242319</w:t>
            </w:r>
          </w:p>
        </w:tc>
        <w:tc>
          <w:tcPr>
            <w:tcW w:w="0" w:type="auto"/>
            <w:tcBorders>
              <w:top w:val="single" w:sz="4" w:space="0" w:color="auto"/>
              <w:left w:val="single" w:sz="4" w:space="0" w:color="auto"/>
              <w:bottom w:val="single" w:sz="4" w:space="0" w:color="auto"/>
              <w:right w:val="single" w:sz="4" w:space="0" w:color="auto"/>
            </w:tcBorders>
            <w:hideMark/>
          </w:tcPr>
          <w:p w14:paraId="2B3346BF" w14:textId="77777777" w:rsidR="00F51BD8" w:rsidRDefault="00F51BD8">
            <w:pPr>
              <w:pStyle w:val="TAL"/>
              <w:rPr>
                <w:sz w:val="16"/>
              </w:rPr>
            </w:pPr>
            <w:r>
              <w:rPr>
                <w:sz w:val="16"/>
              </w:rPr>
              <w:t>31/05/2024 09:09:24</w:t>
            </w:r>
          </w:p>
        </w:tc>
        <w:tc>
          <w:tcPr>
            <w:tcW w:w="0" w:type="auto"/>
            <w:tcBorders>
              <w:top w:val="single" w:sz="4" w:space="0" w:color="auto"/>
              <w:left w:val="single" w:sz="4" w:space="0" w:color="auto"/>
              <w:bottom w:val="single" w:sz="4" w:space="0" w:color="auto"/>
              <w:right w:val="single" w:sz="4" w:space="0" w:color="auto"/>
            </w:tcBorders>
            <w:hideMark/>
          </w:tcPr>
          <w:p w14:paraId="692DE307" w14:textId="77777777" w:rsidR="00F51BD8" w:rsidRDefault="00F51BD8">
            <w:pPr>
              <w:pStyle w:val="TAL"/>
              <w:rPr>
                <w:sz w:val="16"/>
              </w:rPr>
            </w:pPr>
            <w:r>
              <w:rPr>
                <w:sz w:val="16"/>
              </w:rPr>
              <w:t>noted</w:t>
            </w:r>
          </w:p>
        </w:tc>
      </w:tr>
      <w:tr w:rsidR="00F51BD8" w14:paraId="7FB6FAF0" w14:textId="77777777">
        <w:tc>
          <w:tcPr>
            <w:tcW w:w="0" w:type="auto"/>
            <w:tcBorders>
              <w:top w:val="single" w:sz="4" w:space="0" w:color="auto"/>
              <w:left w:val="single" w:sz="4" w:space="0" w:color="auto"/>
              <w:bottom w:val="single" w:sz="4" w:space="0" w:color="auto"/>
              <w:right w:val="single" w:sz="4" w:space="0" w:color="auto"/>
            </w:tcBorders>
            <w:hideMark/>
          </w:tcPr>
          <w:p w14:paraId="5573C189" w14:textId="77777777" w:rsidR="00F51BD8" w:rsidRDefault="00F51BD8">
            <w:pPr>
              <w:pStyle w:val="TAL"/>
              <w:rPr>
                <w:sz w:val="16"/>
              </w:rPr>
            </w:pPr>
            <w:r>
              <w:rPr>
                <w:sz w:val="16"/>
              </w:rPr>
              <w:t>S5-242320</w:t>
            </w:r>
          </w:p>
        </w:tc>
        <w:tc>
          <w:tcPr>
            <w:tcW w:w="0" w:type="auto"/>
            <w:tcBorders>
              <w:top w:val="single" w:sz="4" w:space="0" w:color="auto"/>
              <w:left w:val="single" w:sz="4" w:space="0" w:color="auto"/>
              <w:bottom w:val="single" w:sz="4" w:space="0" w:color="auto"/>
              <w:right w:val="single" w:sz="4" w:space="0" w:color="auto"/>
            </w:tcBorders>
            <w:hideMark/>
          </w:tcPr>
          <w:p w14:paraId="54D48461" w14:textId="77777777" w:rsidR="00F51BD8" w:rsidRDefault="00F51BD8">
            <w:pPr>
              <w:pStyle w:val="TAL"/>
              <w:rPr>
                <w:sz w:val="16"/>
              </w:rPr>
            </w:pPr>
            <w:r>
              <w:rPr>
                <w:sz w:val="16"/>
              </w:rPr>
              <w:t>28/05/2024 14:57:17</w:t>
            </w:r>
          </w:p>
        </w:tc>
        <w:tc>
          <w:tcPr>
            <w:tcW w:w="0" w:type="auto"/>
            <w:tcBorders>
              <w:top w:val="single" w:sz="4" w:space="0" w:color="auto"/>
              <w:left w:val="single" w:sz="4" w:space="0" w:color="auto"/>
              <w:bottom w:val="single" w:sz="4" w:space="0" w:color="auto"/>
              <w:right w:val="single" w:sz="4" w:space="0" w:color="auto"/>
            </w:tcBorders>
            <w:hideMark/>
          </w:tcPr>
          <w:p w14:paraId="77E74E62" w14:textId="77777777" w:rsidR="00F51BD8" w:rsidRDefault="00F51BD8">
            <w:pPr>
              <w:pStyle w:val="TAL"/>
              <w:rPr>
                <w:sz w:val="16"/>
              </w:rPr>
            </w:pPr>
            <w:r>
              <w:rPr>
                <w:sz w:val="16"/>
              </w:rPr>
              <w:t>available</w:t>
            </w:r>
          </w:p>
        </w:tc>
      </w:tr>
      <w:tr w:rsidR="00F51BD8" w14:paraId="2C9AFBAC" w14:textId="77777777">
        <w:tc>
          <w:tcPr>
            <w:tcW w:w="0" w:type="auto"/>
            <w:tcBorders>
              <w:top w:val="single" w:sz="4" w:space="0" w:color="auto"/>
              <w:left w:val="single" w:sz="4" w:space="0" w:color="auto"/>
              <w:bottom w:val="single" w:sz="4" w:space="0" w:color="auto"/>
              <w:right w:val="single" w:sz="4" w:space="0" w:color="auto"/>
            </w:tcBorders>
            <w:hideMark/>
          </w:tcPr>
          <w:p w14:paraId="29C5B469" w14:textId="77777777" w:rsidR="00F51BD8" w:rsidRDefault="00F51BD8">
            <w:pPr>
              <w:pStyle w:val="TAL"/>
              <w:rPr>
                <w:sz w:val="16"/>
              </w:rPr>
            </w:pPr>
            <w:r>
              <w:rPr>
                <w:sz w:val="16"/>
              </w:rPr>
              <w:t>S5-242320</w:t>
            </w:r>
          </w:p>
        </w:tc>
        <w:tc>
          <w:tcPr>
            <w:tcW w:w="0" w:type="auto"/>
            <w:tcBorders>
              <w:top w:val="single" w:sz="4" w:space="0" w:color="auto"/>
              <w:left w:val="single" w:sz="4" w:space="0" w:color="auto"/>
              <w:bottom w:val="single" w:sz="4" w:space="0" w:color="auto"/>
              <w:right w:val="single" w:sz="4" w:space="0" w:color="auto"/>
            </w:tcBorders>
            <w:hideMark/>
          </w:tcPr>
          <w:p w14:paraId="20A6F74A" w14:textId="77777777" w:rsidR="00F51BD8" w:rsidRDefault="00F51BD8">
            <w:pPr>
              <w:pStyle w:val="TAL"/>
              <w:rPr>
                <w:sz w:val="16"/>
              </w:rPr>
            </w:pPr>
            <w:r>
              <w:rPr>
                <w:sz w:val="16"/>
              </w:rPr>
              <w:t>28/05/2024 14:57:26</w:t>
            </w:r>
          </w:p>
        </w:tc>
        <w:tc>
          <w:tcPr>
            <w:tcW w:w="0" w:type="auto"/>
            <w:tcBorders>
              <w:top w:val="single" w:sz="4" w:space="0" w:color="auto"/>
              <w:left w:val="single" w:sz="4" w:space="0" w:color="auto"/>
              <w:bottom w:val="single" w:sz="4" w:space="0" w:color="auto"/>
              <w:right w:val="single" w:sz="4" w:space="0" w:color="auto"/>
            </w:tcBorders>
            <w:hideMark/>
          </w:tcPr>
          <w:p w14:paraId="40698EE0" w14:textId="77777777" w:rsidR="00F51BD8" w:rsidRDefault="00F51BD8">
            <w:pPr>
              <w:pStyle w:val="TAL"/>
              <w:rPr>
                <w:sz w:val="16"/>
              </w:rPr>
            </w:pPr>
            <w:r>
              <w:rPr>
                <w:sz w:val="16"/>
              </w:rPr>
              <w:t>revised</w:t>
            </w:r>
          </w:p>
        </w:tc>
      </w:tr>
      <w:tr w:rsidR="00F51BD8" w14:paraId="683F2C4B" w14:textId="77777777">
        <w:tc>
          <w:tcPr>
            <w:tcW w:w="0" w:type="auto"/>
            <w:tcBorders>
              <w:top w:val="single" w:sz="4" w:space="0" w:color="auto"/>
              <w:left w:val="single" w:sz="4" w:space="0" w:color="auto"/>
              <w:bottom w:val="single" w:sz="4" w:space="0" w:color="auto"/>
              <w:right w:val="single" w:sz="4" w:space="0" w:color="auto"/>
            </w:tcBorders>
            <w:hideMark/>
          </w:tcPr>
          <w:p w14:paraId="50B5B639" w14:textId="77777777" w:rsidR="00F51BD8" w:rsidRDefault="00F51BD8">
            <w:pPr>
              <w:pStyle w:val="TAL"/>
              <w:rPr>
                <w:sz w:val="16"/>
              </w:rPr>
            </w:pPr>
            <w:r>
              <w:rPr>
                <w:sz w:val="16"/>
              </w:rPr>
              <w:t>S5-242321</w:t>
            </w:r>
          </w:p>
        </w:tc>
        <w:tc>
          <w:tcPr>
            <w:tcW w:w="0" w:type="auto"/>
            <w:tcBorders>
              <w:top w:val="single" w:sz="4" w:space="0" w:color="auto"/>
              <w:left w:val="single" w:sz="4" w:space="0" w:color="auto"/>
              <w:bottom w:val="single" w:sz="4" w:space="0" w:color="auto"/>
              <w:right w:val="single" w:sz="4" w:space="0" w:color="auto"/>
            </w:tcBorders>
            <w:hideMark/>
          </w:tcPr>
          <w:p w14:paraId="661C8025" w14:textId="77777777" w:rsidR="00F51BD8" w:rsidRDefault="00F51BD8">
            <w:pPr>
              <w:pStyle w:val="TAL"/>
              <w:rPr>
                <w:sz w:val="16"/>
              </w:rPr>
            </w:pPr>
            <w:r>
              <w:rPr>
                <w:sz w:val="16"/>
              </w:rPr>
              <w:t>30/05/2024 09:53:44</w:t>
            </w:r>
          </w:p>
        </w:tc>
        <w:tc>
          <w:tcPr>
            <w:tcW w:w="0" w:type="auto"/>
            <w:tcBorders>
              <w:top w:val="single" w:sz="4" w:space="0" w:color="auto"/>
              <w:left w:val="single" w:sz="4" w:space="0" w:color="auto"/>
              <w:bottom w:val="single" w:sz="4" w:space="0" w:color="auto"/>
              <w:right w:val="single" w:sz="4" w:space="0" w:color="auto"/>
            </w:tcBorders>
            <w:hideMark/>
          </w:tcPr>
          <w:p w14:paraId="6E6D0AAB" w14:textId="77777777" w:rsidR="00F51BD8" w:rsidRDefault="00F51BD8">
            <w:pPr>
              <w:pStyle w:val="TAL"/>
              <w:rPr>
                <w:sz w:val="16"/>
              </w:rPr>
            </w:pPr>
            <w:r>
              <w:rPr>
                <w:sz w:val="16"/>
              </w:rPr>
              <w:t>revised</w:t>
            </w:r>
          </w:p>
        </w:tc>
      </w:tr>
      <w:tr w:rsidR="00F51BD8" w14:paraId="521DD32D" w14:textId="77777777">
        <w:tc>
          <w:tcPr>
            <w:tcW w:w="0" w:type="auto"/>
            <w:tcBorders>
              <w:top w:val="single" w:sz="4" w:space="0" w:color="auto"/>
              <w:left w:val="single" w:sz="4" w:space="0" w:color="auto"/>
              <w:bottom w:val="single" w:sz="4" w:space="0" w:color="auto"/>
              <w:right w:val="single" w:sz="4" w:space="0" w:color="auto"/>
            </w:tcBorders>
            <w:hideMark/>
          </w:tcPr>
          <w:p w14:paraId="5A9321EB" w14:textId="77777777" w:rsidR="00F51BD8" w:rsidRDefault="00F51BD8">
            <w:pPr>
              <w:pStyle w:val="TAL"/>
              <w:rPr>
                <w:sz w:val="16"/>
              </w:rPr>
            </w:pPr>
            <w:r>
              <w:rPr>
                <w:sz w:val="16"/>
              </w:rPr>
              <w:t>S5-242322</w:t>
            </w:r>
          </w:p>
        </w:tc>
        <w:tc>
          <w:tcPr>
            <w:tcW w:w="0" w:type="auto"/>
            <w:tcBorders>
              <w:top w:val="single" w:sz="4" w:space="0" w:color="auto"/>
              <w:left w:val="single" w:sz="4" w:space="0" w:color="auto"/>
              <w:bottom w:val="single" w:sz="4" w:space="0" w:color="auto"/>
              <w:right w:val="single" w:sz="4" w:space="0" w:color="auto"/>
            </w:tcBorders>
            <w:hideMark/>
          </w:tcPr>
          <w:p w14:paraId="59892B0E" w14:textId="77777777" w:rsidR="00F51BD8" w:rsidRDefault="00F51BD8">
            <w:pPr>
              <w:pStyle w:val="TAL"/>
              <w:rPr>
                <w:sz w:val="16"/>
              </w:rPr>
            </w:pPr>
            <w:r>
              <w:rPr>
                <w:sz w:val="16"/>
              </w:rPr>
              <w:t>30/05/2024 07:30:37</w:t>
            </w:r>
          </w:p>
        </w:tc>
        <w:tc>
          <w:tcPr>
            <w:tcW w:w="0" w:type="auto"/>
            <w:tcBorders>
              <w:top w:val="single" w:sz="4" w:space="0" w:color="auto"/>
              <w:left w:val="single" w:sz="4" w:space="0" w:color="auto"/>
              <w:bottom w:val="single" w:sz="4" w:space="0" w:color="auto"/>
              <w:right w:val="single" w:sz="4" w:space="0" w:color="auto"/>
            </w:tcBorders>
            <w:hideMark/>
          </w:tcPr>
          <w:p w14:paraId="7E45AD7F" w14:textId="77777777" w:rsidR="00F51BD8" w:rsidRDefault="00F51BD8">
            <w:pPr>
              <w:pStyle w:val="TAL"/>
              <w:rPr>
                <w:sz w:val="16"/>
              </w:rPr>
            </w:pPr>
            <w:r>
              <w:rPr>
                <w:sz w:val="16"/>
              </w:rPr>
              <w:t>withdrawn</w:t>
            </w:r>
          </w:p>
        </w:tc>
      </w:tr>
      <w:tr w:rsidR="00F51BD8" w14:paraId="509CE764" w14:textId="77777777">
        <w:tc>
          <w:tcPr>
            <w:tcW w:w="0" w:type="auto"/>
            <w:tcBorders>
              <w:top w:val="single" w:sz="4" w:space="0" w:color="auto"/>
              <w:left w:val="single" w:sz="4" w:space="0" w:color="auto"/>
              <w:bottom w:val="single" w:sz="4" w:space="0" w:color="auto"/>
              <w:right w:val="single" w:sz="4" w:space="0" w:color="auto"/>
            </w:tcBorders>
            <w:hideMark/>
          </w:tcPr>
          <w:p w14:paraId="5D3B50DE" w14:textId="77777777" w:rsidR="00F51BD8" w:rsidRDefault="00F51BD8">
            <w:pPr>
              <w:pStyle w:val="TAL"/>
              <w:rPr>
                <w:sz w:val="16"/>
              </w:rPr>
            </w:pPr>
            <w:r>
              <w:rPr>
                <w:sz w:val="16"/>
              </w:rPr>
              <w:t>S5-242323</w:t>
            </w:r>
          </w:p>
        </w:tc>
        <w:tc>
          <w:tcPr>
            <w:tcW w:w="0" w:type="auto"/>
            <w:tcBorders>
              <w:top w:val="single" w:sz="4" w:space="0" w:color="auto"/>
              <w:left w:val="single" w:sz="4" w:space="0" w:color="auto"/>
              <w:bottom w:val="single" w:sz="4" w:space="0" w:color="auto"/>
              <w:right w:val="single" w:sz="4" w:space="0" w:color="auto"/>
            </w:tcBorders>
            <w:hideMark/>
          </w:tcPr>
          <w:p w14:paraId="479A4797" w14:textId="77777777" w:rsidR="00F51BD8" w:rsidRDefault="00F51BD8">
            <w:pPr>
              <w:pStyle w:val="TAL"/>
              <w:rPr>
                <w:sz w:val="16"/>
              </w:rPr>
            </w:pPr>
            <w:r>
              <w:rPr>
                <w:sz w:val="16"/>
              </w:rPr>
              <w:t>28/05/2024 07:17:04</w:t>
            </w:r>
          </w:p>
        </w:tc>
        <w:tc>
          <w:tcPr>
            <w:tcW w:w="0" w:type="auto"/>
            <w:tcBorders>
              <w:top w:val="single" w:sz="4" w:space="0" w:color="auto"/>
              <w:left w:val="single" w:sz="4" w:space="0" w:color="auto"/>
              <w:bottom w:val="single" w:sz="4" w:space="0" w:color="auto"/>
              <w:right w:val="single" w:sz="4" w:space="0" w:color="auto"/>
            </w:tcBorders>
            <w:hideMark/>
          </w:tcPr>
          <w:p w14:paraId="04B937C3" w14:textId="77777777" w:rsidR="00F51BD8" w:rsidRDefault="00F51BD8">
            <w:pPr>
              <w:pStyle w:val="TAL"/>
              <w:rPr>
                <w:sz w:val="16"/>
              </w:rPr>
            </w:pPr>
            <w:r>
              <w:rPr>
                <w:sz w:val="16"/>
              </w:rPr>
              <w:t>revised</w:t>
            </w:r>
          </w:p>
        </w:tc>
      </w:tr>
      <w:tr w:rsidR="00F51BD8" w14:paraId="42BF9632" w14:textId="77777777">
        <w:tc>
          <w:tcPr>
            <w:tcW w:w="0" w:type="auto"/>
            <w:tcBorders>
              <w:top w:val="single" w:sz="4" w:space="0" w:color="auto"/>
              <w:left w:val="single" w:sz="4" w:space="0" w:color="auto"/>
              <w:bottom w:val="single" w:sz="4" w:space="0" w:color="auto"/>
              <w:right w:val="single" w:sz="4" w:space="0" w:color="auto"/>
            </w:tcBorders>
            <w:hideMark/>
          </w:tcPr>
          <w:p w14:paraId="2E65BFF8" w14:textId="77777777" w:rsidR="00F51BD8" w:rsidRDefault="00F51BD8">
            <w:pPr>
              <w:pStyle w:val="TAL"/>
              <w:rPr>
                <w:sz w:val="16"/>
              </w:rPr>
            </w:pPr>
            <w:r>
              <w:rPr>
                <w:sz w:val="16"/>
              </w:rPr>
              <w:t>S5-242324</w:t>
            </w:r>
          </w:p>
        </w:tc>
        <w:tc>
          <w:tcPr>
            <w:tcW w:w="0" w:type="auto"/>
            <w:tcBorders>
              <w:top w:val="single" w:sz="4" w:space="0" w:color="auto"/>
              <w:left w:val="single" w:sz="4" w:space="0" w:color="auto"/>
              <w:bottom w:val="single" w:sz="4" w:space="0" w:color="auto"/>
              <w:right w:val="single" w:sz="4" w:space="0" w:color="auto"/>
            </w:tcBorders>
            <w:hideMark/>
          </w:tcPr>
          <w:p w14:paraId="1082625E" w14:textId="77777777" w:rsidR="00F51BD8" w:rsidRDefault="00F51BD8">
            <w:pPr>
              <w:pStyle w:val="TAL"/>
              <w:rPr>
                <w:sz w:val="16"/>
              </w:rPr>
            </w:pPr>
            <w:r>
              <w:rPr>
                <w:sz w:val="16"/>
              </w:rPr>
              <w:t>28/05/2024 07:21:39</w:t>
            </w:r>
          </w:p>
        </w:tc>
        <w:tc>
          <w:tcPr>
            <w:tcW w:w="0" w:type="auto"/>
            <w:tcBorders>
              <w:top w:val="single" w:sz="4" w:space="0" w:color="auto"/>
              <w:left w:val="single" w:sz="4" w:space="0" w:color="auto"/>
              <w:bottom w:val="single" w:sz="4" w:space="0" w:color="auto"/>
              <w:right w:val="single" w:sz="4" w:space="0" w:color="auto"/>
            </w:tcBorders>
            <w:hideMark/>
          </w:tcPr>
          <w:p w14:paraId="75045862" w14:textId="77777777" w:rsidR="00F51BD8" w:rsidRDefault="00F51BD8">
            <w:pPr>
              <w:pStyle w:val="TAL"/>
              <w:rPr>
                <w:sz w:val="16"/>
              </w:rPr>
            </w:pPr>
            <w:r>
              <w:rPr>
                <w:sz w:val="16"/>
              </w:rPr>
              <w:t>revised</w:t>
            </w:r>
          </w:p>
        </w:tc>
      </w:tr>
      <w:tr w:rsidR="00F51BD8" w14:paraId="566A7C2A" w14:textId="77777777">
        <w:tc>
          <w:tcPr>
            <w:tcW w:w="0" w:type="auto"/>
            <w:tcBorders>
              <w:top w:val="single" w:sz="4" w:space="0" w:color="auto"/>
              <w:left w:val="single" w:sz="4" w:space="0" w:color="auto"/>
              <w:bottom w:val="single" w:sz="4" w:space="0" w:color="auto"/>
              <w:right w:val="single" w:sz="4" w:space="0" w:color="auto"/>
            </w:tcBorders>
            <w:hideMark/>
          </w:tcPr>
          <w:p w14:paraId="4AF1D9E6" w14:textId="77777777" w:rsidR="00F51BD8" w:rsidRDefault="00F51BD8">
            <w:pPr>
              <w:pStyle w:val="TAL"/>
              <w:rPr>
                <w:sz w:val="16"/>
              </w:rPr>
            </w:pPr>
            <w:r>
              <w:rPr>
                <w:sz w:val="16"/>
              </w:rPr>
              <w:t>S5-242325</w:t>
            </w:r>
          </w:p>
        </w:tc>
        <w:tc>
          <w:tcPr>
            <w:tcW w:w="0" w:type="auto"/>
            <w:tcBorders>
              <w:top w:val="single" w:sz="4" w:space="0" w:color="auto"/>
              <w:left w:val="single" w:sz="4" w:space="0" w:color="auto"/>
              <w:bottom w:val="single" w:sz="4" w:space="0" w:color="auto"/>
              <w:right w:val="single" w:sz="4" w:space="0" w:color="auto"/>
            </w:tcBorders>
            <w:hideMark/>
          </w:tcPr>
          <w:p w14:paraId="3B412F50" w14:textId="77777777" w:rsidR="00F51BD8" w:rsidRDefault="00F51BD8">
            <w:pPr>
              <w:pStyle w:val="TAL"/>
              <w:rPr>
                <w:sz w:val="16"/>
              </w:rPr>
            </w:pPr>
            <w:r>
              <w:rPr>
                <w:sz w:val="16"/>
              </w:rPr>
              <w:t>28/05/2024 07:25:30</w:t>
            </w:r>
          </w:p>
        </w:tc>
        <w:tc>
          <w:tcPr>
            <w:tcW w:w="0" w:type="auto"/>
            <w:tcBorders>
              <w:top w:val="single" w:sz="4" w:space="0" w:color="auto"/>
              <w:left w:val="single" w:sz="4" w:space="0" w:color="auto"/>
              <w:bottom w:val="single" w:sz="4" w:space="0" w:color="auto"/>
              <w:right w:val="single" w:sz="4" w:space="0" w:color="auto"/>
            </w:tcBorders>
            <w:hideMark/>
          </w:tcPr>
          <w:p w14:paraId="4EC0D2F9" w14:textId="77777777" w:rsidR="00F51BD8" w:rsidRDefault="00F51BD8">
            <w:pPr>
              <w:pStyle w:val="TAL"/>
              <w:rPr>
                <w:sz w:val="16"/>
              </w:rPr>
            </w:pPr>
            <w:r>
              <w:rPr>
                <w:sz w:val="16"/>
              </w:rPr>
              <w:t>revised</w:t>
            </w:r>
          </w:p>
        </w:tc>
      </w:tr>
      <w:tr w:rsidR="00F51BD8" w14:paraId="09802A7E" w14:textId="77777777">
        <w:tc>
          <w:tcPr>
            <w:tcW w:w="0" w:type="auto"/>
            <w:tcBorders>
              <w:top w:val="single" w:sz="4" w:space="0" w:color="auto"/>
              <w:left w:val="single" w:sz="4" w:space="0" w:color="auto"/>
              <w:bottom w:val="single" w:sz="4" w:space="0" w:color="auto"/>
              <w:right w:val="single" w:sz="4" w:space="0" w:color="auto"/>
            </w:tcBorders>
            <w:hideMark/>
          </w:tcPr>
          <w:p w14:paraId="4E2A2BB4" w14:textId="77777777" w:rsidR="00F51BD8" w:rsidRDefault="00F51BD8">
            <w:pPr>
              <w:pStyle w:val="TAL"/>
              <w:rPr>
                <w:sz w:val="16"/>
              </w:rPr>
            </w:pPr>
            <w:r>
              <w:rPr>
                <w:sz w:val="16"/>
              </w:rPr>
              <w:t>S5-242326</w:t>
            </w:r>
          </w:p>
        </w:tc>
        <w:tc>
          <w:tcPr>
            <w:tcW w:w="0" w:type="auto"/>
            <w:tcBorders>
              <w:top w:val="single" w:sz="4" w:space="0" w:color="auto"/>
              <w:left w:val="single" w:sz="4" w:space="0" w:color="auto"/>
              <w:bottom w:val="single" w:sz="4" w:space="0" w:color="auto"/>
              <w:right w:val="single" w:sz="4" w:space="0" w:color="auto"/>
            </w:tcBorders>
            <w:hideMark/>
          </w:tcPr>
          <w:p w14:paraId="42DB6711" w14:textId="77777777" w:rsidR="00F51BD8" w:rsidRDefault="00F51BD8">
            <w:pPr>
              <w:pStyle w:val="TAL"/>
              <w:rPr>
                <w:sz w:val="16"/>
              </w:rPr>
            </w:pPr>
            <w:r>
              <w:rPr>
                <w:sz w:val="16"/>
              </w:rPr>
              <w:t>28/05/2024 07:06:06</w:t>
            </w:r>
          </w:p>
        </w:tc>
        <w:tc>
          <w:tcPr>
            <w:tcW w:w="0" w:type="auto"/>
            <w:tcBorders>
              <w:top w:val="single" w:sz="4" w:space="0" w:color="auto"/>
              <w:left w:val="single" w:sz="4" w:space="0" w:color="auto"/>
              <w:bottom w:val="single" w:sz="4" w:space="0" w:color="auto"/>
              <w:right w:val="single" w:sz="4" w:space="0" w:color="auto"/>
            </w:tcBorders>
            <w:hideMark/>
          </w:tcPr>
          <w:p w14:paraId="760DC65F" w14:textId="77777777" w:rsidR="00F51BD8" w:rsidRDefault="00F51BD8">
            <w:pPr>
              <w:pStyle w:val="TAL"/>
              <w:rPr>
                <w:sz w:val="16"/>
              </w:rPr>
            </w:pPr>
            <w:r>
              <w:rPr>
                <w:sz w:val="16"/>
              </w:rPr>
              <w:t>revised</w:t>
            </w:r>
          </w:p>
        </w:tc>
      </w:tr>
      <w:tr w:rsidR="00F51BD8" w14:paraId="39A448FE" w14:textId="77777777">
        <w:tc>
          <w:tcPr>
            <w:tcW w:w="0" w:type="auto"/>
            <w:tcBorders>
              <w:top w:val="single" w:sz="4" w:space="0" w:color="auto"/>
              <w:left w:val="single" w:sz="4" w:space="0" w:color="auto"/>
              <w:bottom w:val="single" w:sz="4" w:space="0" w:color="auto"/>
              <w:right w:val="single" w:sz="4" w:space="0" w:color="auto"/>
            </w:tcBorders>
            <w:hideMark/>
          </w:tcPr>
          <w:p w14:paraId="14EAE08B" w14:textId="77777777" w:rsidR="00F51BD8" w:rsidRDefault="00F51BD8">
            <w:pPr>
              <w:pStyle w:val="TAL"/>
              <w:rPr>
                <w:sz w:val="16"/>
              </w:rPr>
            </w:pPr>
            <w:r>
              <w:rPr>
                <w:sz w:val="16"/>
              </w:rPr>
              <w:t>S5-242327</w:t>
            </w:r>
          </w:p>
        </w:tc>
        <w:tc>
          <w:tcPr>
            <w:tcW w:w="0" w:type="auto"/>
            <w:tcBorders>
              <w:top w:val="single" w:sz="4" w:space="0" w:color="auto"/>
              <w:left w:val="single" w:sz="4" w:space="0" w:color="auto"/>
              <w:bottom w:val="single" w:sz="4" w:space="0" w:color="auto"/>
              <w:right w:val="single" w:sz="4" w:space="0" w:color="auto"/>
            </w:tcBorders>
            <w:hideMark/>
          </w:tcPr>
          <w:p w14:paraId="11B4F3E3" w14:textId="77777777" w:rsidR="00F51BD8" w:rsidRDefault="00F51BD8">
            <w:pPr>
              <w:pStyle w:val="TAL"/>
              <w:rPr>
                <w:sz w:val="16"/>
              </w:rPr>
            </w:pPr>
            <w:r>
              <w:rPr>
                <w:sz w:val="16"/>
              </w:rPr>
              <w:t>28/05/2024 07:09:14</w:t>
            </w:r>
          </w:p>
        </w:tc>
        <w:tc>
          <w:tcPr>
            <w:tcW w:w="0" w:type="auto"/>
            <w:tcBorders>
              <w:top w:val="single" w:sz="4" w:space="0" w:color="auto"/>
              <w:left w:val="single" w:sz="4" w:space="0" w:color="auto"/>
              <w:bottom w:val="single" w:sz="4" w:space="0" w:color="auto"/>
              <w:right w:val="single" w:sz="4" w:space="0" w:color="auto"/>
            </w:tcBorders>
            <w:hideMark/>
          </w:tcPr>
          <w:p w14:paraId="65FD1890" w14:textId="77777777" w:rsidR="00F51BD8" w:rsidRDefault="00F51BD8">
            <w:pPr>
              <w:pStyle w:val="TAL"/>
              <w:rPr>
                <w:sz w:val="16"/>
              </w:rPr>
            </w:pPr>
            <w:r>
              <w:rPr>
                <w:sz w:val="16"/>
              </w:rPr>
              <w:t>revised</w:t>
            </w:r>
          </w:p>
        </w:tc>
      </w:tr>
      <w:tr w:rsidR="00F51BD8" w14:paraId="453E17DD" w14:textId="77777777">
        <w:tc>
          <w:tcPr>
            <w:tcW w:w="0" w:type="auto"/>
            <w:tcBorders>
              <w:top w:val="single" w:sz="4" w:space="0" w:color="auto"/>
              <w:left w:val="single" w:sz="4" w:space="0" w:color="auto"/>
              <w:bottom w:val="single" w:sz="4" w:space="0" w:color="auto"/>
              <w:right w:val="single" w:sz="4" w:space="0" w:color="auto"/>
            </w:tcBorders>
            <w:hideMark/>
          </w:tcPr>
          <w:p w14:paraId="6E911BB3" w14:textId="77777777" w:rsidR="00F51BD8" w:rsidRDefault="00F51BD8">
            <w:pPr>
              <w:pStyle w:val="TAL"/>
              <w:rPr>
                <w:sz w:val="16"/>
              </w:rPr>
            </w:pPr>
            <w:r>
              <w:rPr>
                <w:sz w:val="16"/>
              </w:rPr>
              <w:t>S5-242328</w:t>
            </w:r>
          </w:p>
        </w:tc>
        <w:tc>
          <w:tcPr>
            <w:tcW w:w="0" w:type="auto"/>
            <w:tcBorders>
              <w:top w:val="single" w:sz="4" w:space="0" w:color="auto"/>
              <w:left w:val="single" w:sz="4" w:space="0" w:color="auto"/>
              <w:bottom w:val="single" w:sz="4" w:space="0" w:color="auto"/>
              <w:right w:val="single" w:sz="4" w:space="0" w:color="auto"/>
            </w:tcBorders>
            <w:hideMark/>
          </w:tcPr>
          <w:p w14:paraId="4FE0A3A7" w14:textId="77777777" w:rsidR="00F51BD8" w:rsidRDefault="00F51BD8">
            <w:pPr>
              <w:pStyle w:val="TAL"/>
              <w:rPr>
                <w:sz w:val="16"/>
              </w:rPr>
            </w:pPr>
            <w:r>
              <w:rPr>
                <w:sz w:val="16"/>
              </w:rPr>
              <w:t>30/05/2024 07:30:44</w:t>
            </w:r>
          </w:p>
        </w:tc>
        <w:tc>
          <w:tcPr>
            <w:tcW w:w="0" w:type="auto"/>
            <w:tcBorders>
              <w:top w:val="single" w:sz="4" w:space="0" w:color="auto"/>
              <w:left w:val="single" w:sz="4" w:space="0" w:color="auto"/>
              <w:bottom w:val="single" w:sz="4" w:space="0" w:color="auto"/>
              <w:right w:val="single" w:sz="4" w:space="0" w:color="auto"/>
            </w:tcBorders>
            <w:hideMark/>
          </w:tcPr>
          <w:p w14:paraId="77F320CC" w14:textId="77777777" w:rsidR="00F51BD8" w:rsidRDefault="00F51BD8">
            <w:pPr>
              <w:pStyle w:val="TAL"/>
              <w:rPr>
                <w:sz w:val="16"/>
              </w:rPr>
            </w:pPr>
            <w:r>
              <w:rPr>
                <w:sz w:val="16"/>
              </w:rPr>
              <w:t>withdrawn</w:t>
            </w:r>
          </w:p>
        </w:tc>
      </w:tr>
      <w:tr w:rsidR="00F51BD8" w14:paraId="032EF8E8" w14:textId="77777777">
        <w:tc>
          <w:tcPr>
            <w:tcW w:w="0" w:type="auto"/>
            <w:tcBorders>
              <w:top w:val="single" w:sz="4" w:space="0" w:color="auto"/>
              <w:left w:val="single" w:sz="4" w:space="0" w:color="auto"/>
              <w:bottom w:val="single" w:sz="4" w:space="0" w:color="auto"/>
              <w:right w:val="single" w:sz="4" w:space="0" w:color="auto"/>
            </w:tcBorders>
            <w:hideMark/>
          </w:tcPr>
          <w:p w14:paraId="7A264688" w14:textId="77777777" w:rsidR="00F51BD8" w:rsidRDefault="00F51BD8">
            <w:pPr>
              <w:pStyle w:val="TAL"/>
              <w:rPr>
                <w:sz w:val="16"/>
              </w:rPr>
            </w:pPr>
            <w:r>
              <w:rPr>
                <w:sz w:val="16"/>
              </w:rPr>
              <w:t>S5-242330</w:t>
            </w:r>
          </w:p>
        </w:tc>
        <w:tc>
          <w:tcPr>
            <w:tcW w:w="0" w:type="auto"/>
            <w:tcBorders>
              <w:top w:val="single" w:sz="4" w:space="0" w:color="auto"/>
              <w:left w:val="single" w:sz="4" w:space="0" w:color="auto"/>
              <w:bottom w:val="single" w:sz="4" w:space="0" w:color="auto"/>
              <w:right w:val="single" w:sz="4" w:space="0" w:color="auto"/>
            </w:tcBorders>
            <w:hideMark/>
          </w:tcPr>
          <w:p w14:paraId="296CDA06" w14:textId="77777777" w:rsidR="00F51BD8" w:rsidRDefault="00F51BD8">
            <w:pPr>
              <w:pStyle w:val="TAL"/>
              <w:rPr>
                <w:sz w:val="16"/>
              </w:rPr>
            </w:pPr>
            <w:r>
              <w:rPr>
                <w:sz w:val="16"/>
              </w:rPr>
              <w:t>28/05/2024 07:19:50</w:t>
            </w:r>
          </w:p>
        </w:tc>
        <w:tc>
          <w:tcPr>
            <w:tcW w:w="0" w:type="auto"/>
            <w:tcBorders>
              <w:top w:val="single" w:sz="4" w:space="0" w:color="auto"/>
              <w:left w:val="single" w:sz="4" w:space="0" w:color="auto"/>
              <w:bottom w:val="single" w:sz="4" w:space="0" w:color="auto"/>
              <w:right w:val="single" w:sz="4" w:space="0" w:color="auto"/>
            </w:tcBorders>
            <w:hideMark/>
          </w:tcPr>
          <w:p w14:paraId="4FF4F384" w14:textId="77777777" w:rsidR="00F51BD8" w:rsidRDefault="00F51BD8">
            <w:pPr>
              <w:pStyle w:val="TAL"/>
              <w:rPr>
                <w:sz w:val="16"/>
              </w:rPr>
            </w:pPr>
            <w:r>
              <w:rPr>
                <w:sz w:val="16"/>
              </w:rPr>
              <w:t>revised</w:t>
            </w:r>
          </w:p>
        </w:tc>
      </w:tr>
      <w:tr w:rsidR="00F51BD8" w14:paraId="34B1620F" w14:textId="77777777">
        <w:tc>
          <w:tcPr>
            <w:tcW w:w="0" w:type="auto"/>
            <w:tcBorders>
              <w:top w:val="single" w:sz="4" w:space="0" w:color="auto"/>
              <w:left w:val="single" w:sz="4" w:space="0" w:color="auto"/>
              <w:bottom w:val="single" w:sz="4" w:space="0" w:color="auto"/>
              <w:right w:val="single" w:sz="4" w:space="0" w:color="auto"/>
            </w:tcBorders>
            <w:hideMark/>
          </w:tcPr>
          <w:p w14:paraId="3C0F899D" w14:textId="77777777" w:rsidR="00F51BD8" w:rsidRDefault="00F51BD8">
            <w:pPr>
              <w:pStyle w:val="TAL"/>
              <w:rPr>
                <w:sz w:val="16"/>
              </w:rPr>
            </w:pPr>
            <w:r>
              <w:rPr>
                <w:sz w:val="16"/>
              </w:rPr>
              <w:t>S5-242330</w:t>
            </w:r>
          </w:p>
        </w:tc>
        <w:tc>
          <w:tcPr>
            <w:tcW w:w="0" w:type="auto"/>
            <w:tcBorders>
              <w:top w:val="single" w:sz="4" w:space="0" w:color="auto"/>
              <w:left w:val="single" w:sz="4" w:space="0" w:color="auto"/>
              <w:bottom w:val="single" w:sz="4" w:space="0" w:color="auto"/>
              <w:right w:val="single" w:sz="4" w:space="0" w:color="auto"/>
            </w:tcBorders>
            <w:hideMark/>
          </w:tcPr>
          <w:p w14:paraId="3B1F21C2" w14:textId="77777777" w:rsidR="00F51BD8" w:rsidRDefault="00F51BD8">
            <w:pPr>
              <w:pStyle w:val="TAL"/>
              <w:rPr>
                <w:sz w:val="16"/>
              </w:rPr>
            </w:pPr>
            <w:r>
              <w:rPr>
                <w:sz w:val="16"/>
              </w:rPr>
              <w:t>31/05/2024 13:22:22</w:t>
            </w:r>
          </w:p>
        </w:tc>
        <w:tc>
          <w:tcPr>
            <w:tcW w:w="0" w:type="auto"/>
            <w:tcBorders>
              <w:top w:val="single" w:sz="4" w:space="0" w:color="auto"/>
              <w:left w:val="single" w:sz="4" w:space="0" w:color="auto"/>
              <w:bottom w:val="single" w:sz="4" w:space="0" w:color="auto"/>
              <w:right w:val="single" w:sz="4" w:space="0" w:color="auto"/>
            </w:tcBorders>
            <w:hideMark/>
          </w:tcPr>
          <w:p w14:paraId="345ED22A" w14:textId="77777777" w:rsidR="00F51BD8" w:rsidRDefault="00F51BD8">
            <w:pPr>
              <w:pStyle w:val="TAL"/>
              <w:rPr>
                <w:sz w:val="16"/>
              </w:rPr>
            </w:pPr>
            <w:r>
              <w:rPr>
                <w:sz w:val="16"/>
              </w:rPr>
              <w:t>noted</w:t>
            </w:r>
          </w:p>
        </w:tc>
      </w:tr>
      <w:tr w:rsidR="00F51BD8" w14:paraId="4F30AEE7" w14:textId="77777777">
        <w:tc>
          <w:tcPr>
            <w:tcW w:w="0" w:type="auto"/>
            <w:tcBorders>
              <w:top w:val="single" w:sz="4" w:space="0" w:color="auto"/>
              <w:left w:val="single" w:sz="4" w:space="0" w:color="auto"/>
              <w:bottom w:val="single" w:sz="4" w:space="0" w:color="auto"/>
              <w:right w:val="single" w:sz="4" w:space="0" w:color="auto"/>
            </w:tcBorders>
            <w:hideMark/>
          </w:tcPr>
          <w:p w14:paraId="140BBA42" w14:textId="77777777" w:rsidR="00F51BD8" w:rsidRDefault="00F51BD8">
            <w:pPr>
              <w:pStyle w:val="TAL"/>
              <w:rPr>
                <w:sz w:val="16"/>
              </w:rPr>
            </w:pPr>
            <w:r>
              <w:rPr>
                <w:sz w:val="16"/>
              </w:rPr>
              <w:t>S5-242331</w:t>
            </w:r>
          </w:p>
        </w:tc>
        <w:tc>
          <w:tcPr>
            <w:tcW w:w="0" w:type="auto"/>
            <w:tcBorders>
              <w:top w:val="single" w:sz="4" w:space="0" w:color="auto"/>
              <w:left w:val="single" w:sz="4" w:space="0" w:color="auto"/>
              <w:bottom w:val="single" w:sz="4" w:space="0" w:color="auto"/>
              <w:right w:val="single" w:sz="4" w:space="0" w:color="auto"/>
            </w:tcBorders>
            <w:hideMark/>
          </w:tcPr>
          <w:p w14:paraId="20F54388" w14:textId="77777777" w:rsidR="00F51BD8" w:rsidRDefault="00F51BD8">
            <w:pPr>
              <w:pStyle w:val="TAL"/>
              <w:rPr>
                <w:sz w:val="16"/>
              </w:rPr>
            </w:pPr>
            <w:r>
              <w:rPr>
                <w:sz w:val="16"/>
              </w:rPr>
              <w:t>28/05/2024 07:21:49</w:t>
            </w:r>
          </w:p>
        </w:tc>
        <w:tc>
          <w:tcPr>
            <w:tcW w:w="0" w:type="auto"/>
            <w:tcBorders>
              <w:top w:val="single" w:sz="4" w:space="0" w:color="auto"/>
              <w:left w:val="single" w:sz="4" w:space="0" w:color="auto"/>
              <w:bottom w:val="single" w:sz="4" w:space="0" w:color="auto"/>
              <w:right w:val="single" w:sz="4" w:space="0" w:color="auto"/>
            </w:tcBorders>
            <w:hideMark/>
          </w:tcPr>
          <w:p w14:paraId="7C2C6BCE" w14:textId="77777777" w:rsidR="00F51BD8" w:rsidRDefault="00F51BD8">
            <w:pPr>
              <w:pStyle w:val="TAL"/>
              <w:rPr>
                <w:sz w:val="16"/>
              </w:rPr>
            </w:pPr>
            <w:r>
              <w:rPr>
                <w:sz w:val="16"/>
              </w:rPr>
              <w:t>available</w:t>
            </w:r>
          </w:p>
        </w:tc>
      </w:tr>
      <w:tr w:rsidR="00F51BD8" w14:paraId="6237DA9A" w14:textId="77777777">
        <w:tc>
          <w:tcPr>
            <w:tcW w:w="0" w:type="auto"/>
            <w:tcBorders>
              <w:top w:val="single" w:sz="4" w:space="0" w:color="auto"/>
              <w:left w:val="single" w:sz="4" w:space="0" w:color="auto"/>
              <w:bottom w:val="single" w:sz="4" w:space="0" w:color="auto"/>
              <w:right w:val="single" w:sz="4" w:space="0" w:color="auto"/>
            </w:tcBorders>
            <w:hideMark/>
          </w:tcPr>
          <w:p w14:paraId="19B2B182" w14:textId="77777777" w:rsidR="00F51BD8" w:rsidRDefault="00F51BD8">
            <w:pPr>
              <w:pStyle w:val="TAL"/>
              <w:rPr>
                <w:sz w:val="16"/>
              </w:rPr>
            </w:pPr>
            <w:r>
              <w:rPr>
                <w:sz w:val="16"/>
              </w:rPr>
              <w:t>S5-242332</w:t>
            </w:r>
          </w:p>
        </w:tc>
        <w:tc>
          <w:tcPr>
            <w:tcW w:w="0" w:type="auto"/>
            <w:tcBorders>
              <w:top w:val="single" w:sz="4" w:space="0" w:color="auto"/>
              <w:left w:val="single" w:sz="4" w:space="0" w:color="auto"/>
              <w:bottom w:val="single" w:sz="4" w:space="0" w:color="auto"/>
              <w:right w:val="single" w:sz="4" w:space="0" w:color="auto"/>
            </w:tcBorders>
            <w:hideMark/>
          </w:tcPr>
          <w:p w14:paraId="775076AE" w14:textId="77777777" w:rsidR="00F51BD8" w:rsidRDefault="00F51BD8">
            <w:pPr>
              <w:pStyle w:val="TAL"/>
              <w:rPr>
                <w:sz w:val="16"/>
              </w:rPr>
            </w:pPr>
            <w:r>
              <w:rPr>
                <w:sz w:val="16"/>
              </w:rPr>
              <w:t>28/05/2024 07:25:54</w:t>
            </w:r>
          </w:p>
        </w:tc>
        <w:tc>
          <w:tcPr>
            <w:tcW w:w="0" w:type="auto"/>
            <w:tcBorders>
              <w:top w:val="single" w:sz="4" w:space="0" w:color="auto"/>
              <w:left w:val="single" w:sz="4" w:space="0" w:color="auto"/>
              <w:bottom w:val="single" w:sz="4" w:space="0" w:color="auto"/>
              <w:right w:val="single" w:sz="4" w:space="0" w:color="auto"/>
            </w:tcBorders>
            <w:hideMark/>
          </w:tcPr>
          <w:p w14:paraId="64E5E2BA" w14:textId="77777777" w:rsidR="00F51BD8" w:rsidRDefault="00F51BD8">
            <w:pPr>
              <w:pStyle w:val="TAL"/>
              <w:rPr>
                <w:sz w:val="16"/>
              </w:rPr>
            </w:pPr>
            <w:r>
              <w:rPr>
                <w:sz w:val="16"/>
              </w:rPr>
              <w:t>revised</w:t>
            </w:r>
          </w:p>
        </w:tc>
      </w:tr>
      <w:tr w:rsidR="00F51BD8" w14:paraId="3BE7E9D8" w14:textId="77777777">
        <w:tc>
          <w:tcPr>
            <w:tcW w:w="0" w:type="auto"/>
            <w:tcBorders>
              <w:top w:val="single" w:sz="4" w:space="0" w:color="auto"/>
              <w:left w:val="single" w:sz="4" w:space="0" w:color="auto"/>
              <w:bottom w:val="single" w:sz="4" w:space="0" w:color="auto"/>
              <w:right w:val="single" w:sz="4" w:space="0" w:color="auto"/>
            </w:tcBorders>
            <w:hideMark/>
          </w:tcPr>
          <w:p w14:paraId="13CA2867" w14:textId="77777777" w:rsidR="00F51BD8" w:rsidRDefault="00F51BD8">
            <w:pPr>
              <w:pStyle w:val="TAL"/>
              <w:rPr>
                <w:sz w:val="16"/>
              </w:rPr>
            </w:pPr>
            <w:r>
              <w:rPr>
                <w:sz w:val="16"/>
              </w:rPr>
              <w:t>S5-242333</w:t>
            </w:r>
          </w:p>
        </w:tc>
        <w:tc>
          <w:tcPr>
            <w:tcW w:w="0" w:type="auto"/>
            <w:tcBorders>
              <w:top w:val="single" w:sz="4" w:space="0" w:color="auto"/>
              <w:left w:val="single" w:sz="4" w:space="0" w:color="auto"/>
              <w:bottom w:val="single" w:sz="4" w:space="0" w:color="auto"/>
              <w:right w:val="single" w:sz="4" w:space="0" w:color="auto"/>
            </w:tcBorders>
            <w:hideMark/>
          </w:tcPr>
          <w:p w14:paraId="4D7CC4D2" w14:textId="77777777" w:rsidR="00F51BD8" w:rsidRDefault="00F51BD8">
            <w:pPr>
              <w:pStyle w:val="TAL"/>
              <w:rPr>
                <w:sz w:val="16"/>
              </w:rPr>
            </w:pPr>
            <w:r>
              <w:rPr>
                <w:sz w:val="16"/>
              </w:rPr>
              <w:t>27/05/2024 15:23:11</w:t>
            </w:r>
          </w:p>
        </w:tc>
        <w:tc>
          <w:tcPr>
            <w:tcW w:w="0" w:type="auto"/>
            <w:tcBorders>
              <w:top w:val="single" w:sz="4" w:space="0" w:color="auto"/>
              <w:left w:val="single" w:sz="4" w:space="0" w:color="auto"/>
              <w:bottom w:val="single" w:sz="4" w:space="0" w:color="auto"/>
              <w:right w:val="single" w:sz="4" w:space="0" w:color="auto"/>
            </w:tcBorders>
            <w:hideMark/>
          </w:tcPr>
          <w:p w14:paraId="4697781E" w14:textId="77777777" w:rsidR="00F51BD8" w:rsidRDefault="00F51BD8">
            <w:pPr>
              <w:pStyle w:val="TAL"/>
              <w:rPr>
                <w:sz w:val="16"/>
              </w:rPr>
            </w:pPr>
            <w:r>
              <w:rPr>
                <w:sz w:val="16"/>
              </w:rPr>
              <w:t>revised</w:t>
            </w:r>
          </w:p>
        </w:tc>
      </w:tr>
      <w:tr w:rsidR="00F51BD8" w14:paraId="26DE7E0E" w14:textId="77777777">
        <w:tc>
          <w:tcPr>
            <w:tcW w:w="0" w:type="auto"/>
            <w:tcBorders>
              <w:top w:val="single" w:sz="4" w:space="0" w:color="auto"/>
              <w:left w:val="single" w:sz="4" w:space="0" w:color="auto"/>
              <w:bottom w:val="single" w:sz="4" w:space="0" w:color="auto"/>
              <w:right w:val="single" w:sz="4" w:space="0" w:color="auto"/>
            </w:tcBorders>
            <w:hideMark/>
          </w:tcPr>
          <w:p w14:paraId="4B02E03B" w14:textId="77777777" w:rsidR="00F51BD8" w:rsidRDefault="00F51BD8">
            <w:pPr>
              <w:pStyle w:val="TAL"/>
              <w:rPr>
                <w:sz w:val="16"/>
              </w:rPr>
            </w:pPr>
            <w:r>
              <w:rPr>
                <w:sz w:val="16"/>
              </w:rPr>
              <w:t>S5-242334</w:t>
            </w:r>
          </w:p>
        </w:tc>
        <w:tc>
          <w:tcPr>
            <w:tcW w:w="0" w:type="auto"/>
            <w:tcBorders>
              <w:top w:val="single" w:sz="4" w:space="0" w:color="auto"/>
              <w:left w:val="single" w:sz="4" w:space="0" w:color="auto"/>
              <w:bottom w:val="single" w:sz="4" w:space="0" w:color="auto"/>
              <w:right w:val="single" w:sz="4" w:space="0" w:color="auto"/>
            </w:tcBorders>
            <w:hideMark/>
          </w:tcPr>
          <w:p w14:paraId="48610C54" w14:textId="77777777" w:rsidR="00F51BD8" w:rsidRDefault="00F51BD8">
            <w:pPr>
              <w:pStyle w:val="TAL"/>
              <w:rPr>
                <w:sz w:val="16"/>
              </w:rPr>
            </w:pPr>
            <w:r>
              <w:rPr>
                <w:sz w:val="16"/>
              </w:rPr>
              <w:t>27/05/2024 15:28:38</w:t>
            </w:r>
          </w:p>
        </w:tc>
        <w:tc>
          <w:tcPr>
            <w:tcW w:w="0" w:type="auto"/>
            <w:tcBorders>
              <w:top w:val="single" w:sz="4" w:space="0" w:color="auto"/>
              <w:left w:val="single" w:sz="4" w:space="0" w:color="auto"/>
              <w:bottom w:val="single" w:sz="4" w:space="0" w:color="auto"/>
              <w:right w:val="single" w:sz="4" w:space="0" w:color="auto"/>
            </w:tcBorders>
            <w:hideMark/>
          </w:tcPr>
          <w:p w14:paraId="4E22C4A3" w14:textId="77777777" w:rsidR="00F51BD8" w:rsidRDefault="00F51BD8">
            <w:pPr>
              <w:pStyle w:val="TAL"/>
              <w:rPr>
                <w:sz w:val="16"/>
              </w:rPr>
            </w:pPr>
            <w:r>
              <w:rPr>
                <w:sz w:val="16"/>
              </w:rPr>
              <w:t>revised</w:t>
            </w:r>
          </w:p>
        </w:tc>
      </w:tr>
      <w:tr w:rsidR="00F51BD8" w14:paraId="215B0DE4" w14:textId="77777777">
        <w:tc>
          <w:tcPr>
            <w:tcW w:w="0" w:type="auto"/>
            <w:tcBorders>
              <w:top w:val="single" w:sz="4" w:space="0" w:color="auto"/>
              <w:left w:val="single" w:sz="4" w:space="0" w:color="auto"/>
              <w:bottom w:val="single" w:sz="4" w:space="0" w:color="auto"/>
              <w:right w:val="single" w:sz="4" w:space="0" w:color="auto"/>
            </w:tcBorders>
            <w:hideMark/>
          </w:tcPr>
          <w:p w14:paraId="40969496" w14:textId="77777777" w:rsidR="00F51BD8" w:rsidRDefault="00F51BD8">
            <w:pPr>
              <w:pStyle w:val="TAL"/>
              <w:rPr>
                <w:sz w:val="16"/>
              </w:rPr>
            </w:pPr>
            <w:r>
              <w:rPr>
                <w:sz w:val="16"/>
              </w:rPr>
              <w:t>S5-242335</w:t>
            </w:r>
          </w:p>
        </w:tc>
        <w:tc>
          <w:tcPr>
            <w:tcW w:w="0" w:type="auto"/>
            <w:tcBorders>
              <w:top w:val="single" w:sz="4" w:space="0" w:color="auto"/>
              <w:left w:val="single" w:sz="4" w:space="0" w:color="auto"/>
              <w:bottom w:val="single" w:sz="4" w:space="0" w:color="auto"/>
              <w:right w:val="single" w:sz="4" w:space="0" w:color="auto"/>
            </w:tcBorders>
            <w:hideMark/>
          </w:tcPr>
          <w:p w14:paraId="6BCF0C7D" w14:textId="77777777" w:rsidR="00F51BD8" w:rsidRDefault="00F51BD8">
            <w:pPr>
              <w:pStyle w:val="TAL"/>
              <w:rPr>
                <w:sz w:val="16"/>
              </w:rPr>
            </w:pPr>
            <w:r>
              <w:rPr>
                <w:sz w:val="16"/>
              </w:rPr>
              <w:t>27/05/2024 15:23:24</w:t>
            </w:r>
          </w:p>
        </w:tc>
        <w:tc>
          <w:tcPr>
            <w:tcW w:w="0" w:type="auto"/>
            <w:tcBorders>
              <w:top w:val="single" w:sz="4" w:space="0" w:color="auto"/>
              <w:left w:val="single" w:sz="4" w:space="0" w:color="auto"/>
              <w:bottom w:val="single" w:sz="4" w:space="0" w:color="auto"/>
              <w:right w:val="single" w:sz="4" w:space="0" w:color="auto"/>
            </w:tcBorders>
            <w:hideMark/>
          </w:tcPr>
          <w:p w14:paraId="011F1AFD" w14:textId="77777777" w:rsidR="00F51BD8" w:rsidRDefault="00F51BD8">
            <w:pPr>
              <w:pStyle w:val="TAL"/>
              <w:rPr>
                <w:sz w:val="16"/>
              </w:rPr>
            </w:pPr>
            <w:r>
              <w:rPr>
                <w:sz w:val="16"/>
              </w:rPr>
              <w:t>revised</w:t>
            </w:r>
          </w:p>
        </w:tc>
      </w:tr>
      <w:tr w:rsidR="00F51BD8" w14:paraId="7F65CE4A" w14:textId="77777777">
        <w:tc>
          <w:tcPr>
            <w:tcW w:w="0" w:type="auto"/>
            <w:tcBorders>
              <w:top w:val="single" w:sz="4" w:space="0" w:color="auto"/>
              <w:left w:val="single" w:sz="4" w:space="0" w:color="auto"/>
              <w:bottom w:val="single" w:sz="4" w:space="0" w:color="auto"/>
              <w:right w:val="single" w:sz="4" w:space="0" w:color="auto"/>
            </w:tcBorders>
            <w:hideMark/>
          </w:tcPr>
          <w:p w14:paraId="3D309D3A" w14:textId="77777777" w:rsidR="00F51BD8" w:rsidRDefault="00F51BD8">
            <w:pPr>
              <w:pStyle w:val="TAL"/>
              <w:rPr>
                <w:sz w:val="16"/>
              </w:rPr>
            </w:pPr>
            <w:r>
              <w:rPr>
                <w:sz w:val="16"/>
              </w:rPr>
              <w:t>S5-242336</w:t>
            </w:r>
          </w:p>
        </w:tc>
        <w:tc>
          <w:tcPr>
            <w:tcW w:w="0" w:type="auto"/>
            <w:tcBorders>
              <w:top w:val="single" w:sz="4" w:space="0" w:color="auto"/>
              <w:left w:val="single" w:sz="4" w:space="0" w:color="auto"/>
              <w:bottom w:val="single" w:sz="4" w:space="0" w:color="auto"/>
              <w:right w:val="single" w:sz="4" w:space="0" w:color="auto"/>
            </w:tcBorders>
            <w:hideMark/>
          </w:tcPr>
          <w:p w14:paraId="0D0C7E4C" w14:textId="77777777" w:rsidR="00F51BD8" w:rsidRDefault="00F51BD8">
            <w:pPr>
              <w:pStyle w:val="TAL"/>
              <w:rPr>
                <w:sz w:val="16"/>
              </w:rPr>
            </w:pPr>
            <w:r>
              <w:rPr>
                <w:sz w:val="16"/>
              </w:rPr>
              <w:t>27/05/2024 16:35:44</w:t>
            </w:r>
          </w:p>
        </w:tc>
        <w:tc>
          <w:tcPr>
            <w:tcW w:w="0" w:type="auto"/>
            <w:tcBorders>
              <w:top w:val="single" w:sz="4" w:space="0" w:color="auto"/>
              <w:left w:val="single" w:sz="4" w:space="0" w:color="auto"/>
              <w:bottom w:val="single" w:sz="4" w:space="0" w:color="auto"/>
              <w:right w:val="single" w:sz="4" w:space="0" w:color="auto"/>
            </w:tcBorders>
            <w:hideMark/>
          </w:tcPr>
          <w:p w14:paraId="3355D8AA" w14:textId="77777777" w:rsidR="00F51BD8" w:rsidRDefault="00F51BD8">
            <w:pPr>
              <w:pStyle w:val="TAL"/>
              <w:rPr>
                <w:sz w:val="16"/>
              </w:rPr>
            </w:pPr>
            <w:r>
              <w:rPr>
                <w:sz w:val="16"/>
              </w:rPr>
              <w:t>revised</w:t>
            </w:r>
          </w:p>
        </w:tc>
      </w:tr>
      <w:tr w:rsidR="00F51BD8" w14:paraId="7A28128A" w14:textId="77777777">
        <w:tc>
          <w:tcPr>
            <w:tcW w:w="0" w:type="auto"/>
            <w:tcBorders>
              <w:top w:val="single" w:sz="4" w:space="0" w:color="auto"/>
              <w:left w:val="single" w:sz="4" w:space="0" w:color="auto"/>
              <w:bottom w:val="single" w:sz="4" w:space="0" w:color="auto"/>
              <w:right w:val="single" w:sz="4" w:space="0" w:color="auto"/>
            </w:tcBorders>
            <w:hideMark/>
          </w:tcPr>
          <w:p w14:paraId="7FA7F998" w14:textId="77777777" w:rsidR="00F51BD8" w:rsidRDefault="00F51BD8">
            <w:pPr>
              <w:pStyle w:val="TAL"/>
              <w:rPr>
                <w:sz w:val="16"/>
              </w:rPr>
            </w:pPr>
            <w:r>
              <w:rPr>
                <w:sz w:val="16"/>
              </w:rPr>
              <w:t>S5-242337</w:t>
            </w:r>
          </w:p>
        </w:tc>
        <w:tc>
          <w:tcPr>
            <w:tcW w:w="0" w:type="auto"/>
            <w:tcBorders>
              <w:top w:val="single" w:sz="4" w:space="0" w:color="auto"/>
              <w:left w:val="single" w:sz="4" w:space="0" w:color="auto"/>
              <w:bottom w:val="single" w:sz="4" w:space="0" w:color="auto"/>
              <w:right w:val="single" w:sz="4" w:space="0" w:color="auto"/>
            </w:tcBorders>
            <w:hideMark/>
          </w:tcPr>
          <w:p w14:paraId="6A1F4137" w14:textId="77777777" w:rsidR="00F51BD8" w:rsidRDefault="00F51BD8">
            <w:pPr>
              <w:pStyle w:val="TAL"/>
              <w:rPr>
                <w:sz w:val="16"/>
              </w:rPr>
            </w:pPr>
            <w:r>
              <w:rPr>
                <w:sz w:val="16"/>
              </w:rPr>
              <w:t>27/05/2024 15:34:15</w:t>
            </w:r>
          </w:p>
        </w:tc>
        <w:tc>
          <w:tcPr>
            <w:tcW w:w="0" w:type="auto"/>
            <w:tcBorders>
              <w:top w:val="single" w:sz="4" w:space="0" w:color="auto"/>
              <w:left w:val="single" w:sz="4" w:space="0" w:color="auto"/>
              <w:bottom w:val="single" w:sz="4" w:space="0" w:color="auto"/>
              <w:right w:val="single" w:sz="4" w:space="0" w:color="auto"/>
            </w:tcBorders>
            <w:hideMark/>
          </w:tcPr>
          <w:p w14:paraId="4C15C4B4" w14:textId="77777777" w:rsidR="00F51BD8" w:rsidRDefault="00F51BD8">
            <w:pPr>
              <w:pStyle w:val="TAL"/>
              <w:rPr>
                <w:sz w:val="16"/>
              </w:rPr>
            </w:pPr>
            <w:r>
              <w:rPr>
                <w:sz w:val="16"/>
              </w:rPr>
              <w:t>revised</w:t>
            </w:r>
          </w:p>
        </w:tc>
      </w:tr>
      <w:tr w:rsidR="00F51BD8" w14:paraId="59F34558" w14:textId="77777777">
        <w:tc>
          <w:tcPr>
            <w:tcW w:w="0" w:type="auto"/>
            <w:tcBorders>
              <w:top w:val="single" w:sz="4" w:space="0" w:color="auto"/>
              <w:left w:val="single" w:sz="4" w:space="0" w:color="auto"/>
              <w:bottom w:val="single" w:sz="4" w:space="0" w:color="auto"/>
              <w:right w:val="single" w:sz="4" w:space="0" w:color="auto"/>
            </w:tcBorders>
            <w:hideMark/>
          </w:tcPr>
          <w:p w14:paraId="6E5C4093" w14:textId="77777777" w:rsidR="00F51BD8" w:rsidRDefault="00F51BD8">
            <w:pPr>
              <w:pStyle w:val="TAL"/>
              <w:rPr>
                <w:sz w:val="16"/>
              </w:rPr>
            </w:pPr>
            <w:r>
              <w:rPr>
                <w:sz w:val="16"/>
              </w:rPr>
              <w:t>S5-242338</w:t>
            </w:r>
          </w:p>
        </w:tc>
        <w:tc>
          <w:tcPr>
            <w:tcW w:w="0" w:type="auto"/>
            <w:tcBorders>
              <w:top w:val="single" w:sz="4" w:space="0" w:color="auto"/>
              <w:left w:val="single" w:sz="4" w:space="0" w:color="auto"/>
              <w:bottom w:val="single" w:sz="4" w:space="0" w:color="auto"/>
              <w:right w:val="single" w:sz="4" w:space="0" w:color="auto"/>
            </w:tcBorders>
            <w:hideMark/>
          </w:tcPr>
          <w:p w14:paraId="64263EC3" w14:textId="77777777" w:rsidR="00F51BD8" w:rsidRDefault="00F51BD8">
            <w:pPr>
              <w:pStyle w:val="TAL"/>
              <w:rPr>
                <w:sz w:val="16"/>
              </w:rPr>
            </w:pPr>
            <w:r>
              <w:rPr>
                <w:sz w:val="16"/>
              </w:rPr>
              <w:t>27/05/2024 15:55:47</w:t>
            </w:r>
          </w:p>
        </w:tc>
        <w:tc>
          <w:tcPr>
            <w:tcW w:w="0" w:type="auto"/>
            <w:tcBorders>
              <w:top w:val="single" w:sz="4" w:space="0" w:color="auto"/>
              <w:left w:val="single" w:sz="4" w:space="0" w:color="auto"/>
              <w:bottom w:val="single" w:sz="4" w:space="0" w:color="auto"/>
              <w:right w:val="single" w:sz="4" w:space="0" w:color="auto"/>
            </w:tcBorders>
            <w:hideMark/>
          </w:tcPr>
          <w:p w14:paraId="2A42A651" w14:textId="77777777" w:rsidR="00F51BD8" w:rsidRDefault="00F51BD8">
            <w:pPr>
              <w:pStyle w:val="TAL"/>
              <w:rPr>
                <w:sz w:val="16"/>
              </w:rPr>
            </w:pPr>
            <w:r>
              <w:rPr>
                <w:sz w:val="16"/>
              </w:rPr>
              <w:t>revised</w:t>
            </w:r>
          </w:p>
        </w:tc>
      </w:tr>
      <w:tr w:rsidR="00F51BD8" w14:paraId="521AA710" w14:textId="77777777">
        <w:tc>
          <w:tcPr>
            <w:tcW w:w="0" w:type="auto"/>
            <w:tcBorders>
              <w:top w:val="single" w:sz="4" w:space="0" w:color="auto"/>
              <w:left w:val="single" w:sz="4" w:space="0" w:color="auto"/>
              <w:bottom w:val="single" w:sz="4" w:space="0" w:color="auto"/>
              <w:right w:val="single" w:sz="4" w:space="0" w:color="auto"/>
            </w:tcBorders>
            <w:hideMark/>
          </w:tcPr>
          <w:p w14:paraId="64B82B97" w14:textId="77777777" w:rsidR="00F51BD8" w:rsidRDefault="00F51BD8">
            <w:pPr>
              <w:pStyle w:val="TAL"/>
              <w:rPr>
                <w:sz w:val="16"/>
              </w:rPr>
            </w:pPr>
            <w:r>
              <w:rPr>
                <w:sz w:val="16"/>
              </w:rPr>
              <w:t>S5-242339</w:t>
            </w:r>
          </w:p>
        </w:tc>
        <w:tc>
          <w:tcPr>
            <w:tcW w:w="0" w:type="auto"/>
            <w:tcBorders>
              <w:top w:val="single" w:sz="4" w:space="0" w:color="auto"/>
              <w:left w:val="single" w:sz="4" w:space="0" w:color="auto"/>
              <w:bottom w:val="single" w:sz="4" w:space="0" w:color="auto"/>
              <w:right w:val="single" w:sz="4" w:space="0" w:color="auto"/>
            </w:tcBorders>
            <w:hideMark/>
          </w:tcPr>
          <w:p w14:paraId="086D2BE8" w14:textId="77777777" w:rsidR="00F51BD8" w:rsidRDefault="00F51BD8">
            <w:pPr>
              <w:pStyle w:val="TAL"/>
              <w:rPr>
                <w:sz w:val="16"/>
              </w:rPr>
            </w:pPr>
            <w:r>
              <w:rPr>
                <w:sz w:val="16"/>
              </w:rPr>
              <w:t>27/05/2024 15:50:49</w:t>
            </w:r>
          </w:p>
        </w:tc>
        <w:tc>
          <w:tcPr>
            <w:tcW w:w="0" w:type="auto"/>
            <w:tcBorders>
              <w:top w:val="single" w:sz="4" w:space="0" w:color="auto"/>
              <w:left w:val="single" w:sz="4" w:space="0" w:color="auto"/>
              <w:bottom w:val="single" w:sz="4" w:space="0" w:color="auto"/>
              <w:right w:val="single" w:sz="4" w:space="0" w:color="auto"/>
            </w:tcBorders>
            <w:hideMark/>
          </w:tcPr>
          <w:p w14:paraId="5F3A13E8" w14:textId="77777777" w:rsidR="00F51BD8" w:rsidRDefault="00F51BD8">
            <w:pPr>
              <w:pStyle w:val="TAL"/>
              <w:rPr>
                <w:sz w:val="16"/>
              </w:rPr>
            </w:pPr>
            <w:r>
              <w:rPr>
                <w:sz w:val="16"/>
              </w:rPr>
              <w:t>revised</w:t>
            </w:r>
          </w:p>
        </w:tc>
      </w:tr>
      <w:tr w:rsidR="00F51BD8" w14:paraId="2987903D" w14:textId="77777777">
        <w:tc>
          <w:tcPr>
            <w:tcW w:w="0" w:type="auto"/>
            <w:tcBorders>
              <w:top w:val="single" w:sz="4" w:space="0" w:color="auto"/>
              <w:left w:val="single" w:sz="4" w:space="0" w:color="auto"/>
              <w:bottom w:val="single" w:sz="4" w:space="0" w:color="auto"/>
              <w:right w:val="single" w:sz="4" w:space="0" w:color="auto"/>
            </w:tcBorders>
            <w:hideMark/>
          </w:tcPr>
          <w:p w14:paraId="6387ED59" w14:textId="77777777" w:rsidR="00F51BD8" w:rsidRDefault="00F51BD8">
            <w:pPr>
              <w:pStyle w:val="TAL"/>
              <w:rPr>
                <w:sz w:val="16"/>
              </w:rPr>
            </w:pPr>
            <w:r>
              <w:rPr>
                <w:sz w:val="16"/>
              </w:rPr>
              <w:t>S5-242340</w:t>
            </w:r>
          </w:p>
        </w:tc>
        <w:tc>
          <w:tcPr>
            <w:tcW w:w="0" w:type="auto"/>
            <w:tcBorders>
              <w:top w:val="single" w:sz="4" w:space="0" w:color="auto"/>
              <w:left w:val="single" w:sz="4" w:space="0" w:color="auto"/>
              <w:bottom w:val="single" w:sz="4" w:space="0" w:color="auto"/>
              <w:right w:val="single" w:sz="4" w:space="0" w:color="auto"/>
            </w:tcBorders>
            <w:hideMark/>
          </w:tcPr>
          <w:p w14:paraId="70A955AE" w14:textId="77777777" w:rsidR="00F51BD8" w:rsidRDefault="00F51BD8">
            <w:pPr>
              <w:pStyle w:val="TAL"/>
              <w:rPr>
                <w:sz w:val="16"/>
              </w:rPr>
            </w:pPr>
            <w:r>
              <w:rPr>
                <w:sz w:val="16"/>
              </w:rPr>
              <w:t>28/05/2024 09:20:47</w:t>
            </w:r>
          </w:p>
        </w:tc>
        <w:tc>
          <w:tcPr>
            <w:tcW w:w="0" w:type="auto"/>
            <w:tcBorders>
              <w:top w:val="single" w:sz="4" w:space="0" w:color="auto"/>
              <w:left w:val="single" w:sz="4" w:space="0" w:color="auto"/>
              <w:bottom w:val="single" w:sz="4" w:space="0" w:color="auto"/>
              <w:right w:val="single" w:sz="4" w:space="0" w:color="auto"/>
            </w:tcBorders>
            <w:hideMark/>
          </w:tcPr>
          <w:p w14:paraId="2B48F90F" w14:textId="77777777" w:rsidR="00F51BD8" w:rsidRDefault="00F51BD8">
            <w:pPr>
              <w:pStyle w:val="TAL"/>
              <w:rPr>
                <w:sz w:val="16"/>
              </w:rPr>
            </w:pPr>
            <w:r>
              <w:rPr>
                <w:sz w:val="16"/>
              </w:rPr>
              <w:t>revised</w:t>
            </w:r>
          </w:p>
        </w:tc>
      </w:tr>
      <w:tr w:rsidR="00F51BD8" w14:paraId="1CD51EB5" w14:textId="77777777">
        <w:tc>
          <w:tcPr>
            <w:tcW w:w="0" w:type="auto"/>
            <w:tcBorders>
              <w:top w:val="single" w:sz="4" w:space="0" w:color="auto"/>
              <w:left w:val="single" w:sz="4" w:space="0" w:color="auto"/>
              <w:bottom w:val="single" w:sz="4" w:space="0" w:color="auto"/>
              <w:right w:val="single" w:sz="4" w:space="0" w:color="auto"/>
            </w:tcBorders>
            <w:hideMark/>
          </w:tcPr>
          <w:p w14:paraId="50B53B31" w14:textId="77777777" w:rsidR="00F51BD8" w:rsidRDefault="00F51BD8">
            <w:pPr>
              <w:pStyle w:val="TAL"/>
              <w:rPr>
                <w:sz w:val="16"/>
              </w:rPr>
            </w:pPr>
            <w:r>
              <w:rPr>
                <w:sz w:val="16"/>
              </w:rPr>
              <w:t>S5-242341</w:t>
            </w:r>
          </w:p>
        </w:tc>
        <w:tc>
          <w:tcPr>
            <w:tcW w:w="0" w:type="auto"/>
            <w:tcBorders>
              <w:top w:val="single" w:sz="4" w:space="0" w:color="auto"/>
              <w:left w:val="single" w:sz="4" w:space="0" w:color="auto"/>
              <w:bottom w:val="single" w:sz="4" w:space="0" w:color="auto"/>
              <w:right w:val="single" w:sz="4" w:space="0" w:color="auto"/>
            </w:tcBorders>
            <w:hideMark/>
          </w:tcPr>
          <w:p w14:paraId="53ACA822" w14:textId="77777777" w:rsidR="00F51BD8" w:rsidRDefault="00F51BD8">
            <w:pPr>
              <w:pStyle w:val="TAL"/>
              <w:rPr>
                <w:sz w:val="16"/>
              </w:rPr>
            </w:pPr>
            <w:r>
              <w:rPr>
                <w:sz w:val="16"/>
              </w:rPr>
              <w:t>28/05/2024 09:31:50</w:t>
            </w:r>
          </w:p>
        </w:tc>
        <w:tc>
          <w:tcPr>
            <w:tcW w:w="0" w:type="auto"/>
            <w:tcBorders>
              <w:top w:val="single" w:sz="4" w:space="0" w:color="auto"/>
              <w:left w:val="single" w:sz="4" w:space="0" w:color="auto"/>
              <w:bottom w:val="single" w:sz="4" w:space="0" w:color="auto"/>
              <w:right w:val="single" w:sz="4" w:space="0" w:color="auto"/>
            </w:tcBorders>
            <w:hideMark/>
          </w:tcPr>
          <w:p w14:paraId="21BAF852" w14:textId="77777777" w:rsidR="00F51BD8" w:rsidRDefault="00F51BD8">
            <w:pPr>
              <w:pStyle w:val="TAL"/>
              <w:rPr>
                <w:sz w:val="16"/>
              </w:rPr>
            </w:pPr>
            <w:r>
              <w:rPr>
                <w:sz w:val="16"/>
              </w:rPr>
              <w:t>revised</w:t>
            </w:r>
          </w:p>
        </w:tc>
      </w:tr>
      <w:tr w:rsidR="00F51BD8" w14:paraId="538307B5" w14:textId="77777777">
        <w:tc>
          <w:tcPr>
            <w:tcW w:w="0" w:type="auto"/>
            <w:tcBorders>
              <w:top w:val="single" w:sz="4" w:space="0" w:color="auto"/>
              <w:left w:val="single" w:sz="4" w:space="0" w:color="auto"/>
              <w:bottom w:val="single" w:sz="4" w:space="0" w:color="auto"/>
              <w:right w:val="single" w:sz="4" w:space="0" w:color="auto"/>
            </w:tcBorders>
            <w:hideMark/>
          </w:tcPr>
          <w:p w14:paraId="3707D315" w14:textId="77777777" w:rsidR="00F51BD8" w:rsidRDefault="00F51BD8">
            <w:pPr>
              <w:pStyle w:val="TAL"/>
              <w:rPr>
                <w:sz w:val="16"/>
              </w:rPr>
            </w:pPr>
            <w:r>
              <w:rPr>
                <w:sz w:val="16"/>
              </w:rPr>
              <w:t>S5-242342</w:t>
            </w:r>
          </w:p>
        </w:tc>
        <w:tc>
          <w:tcPr>
            <w:tcW w:w="0" w:type="auto"/>
            <w:tcBorders>
              <w:top w:val="single" w:sz="4" w:space="0" w:color="auto"/>
              <w:left w:val="single" w:sz="4" w:space="0" w:color="auto"/>
              <w:bottom w:val="single" w:sz="4" w:space="0" w:color="auto"/>
              <w:right w:val="single" w:sz="4" w:space="0" w:color="auto"/>
            </w:tcBorders>
            <w:hideMark/>
          </w:tcPr>
          <w:p w14:paraId="4239917D" w14:textId="77777777" w:rsidR="00F51BD8" w:rsidRDefault="00F51BD8">
            <w:pPr>
              <w:pStyle w:val="TAL"/>
              <w:rPr>
                <w:sz w:val="16"/>
              </w:rPr>
            </w:pPr>
            <w:r>
              <w:rPr>
                <w:sz w:val="16"/>
              </w:rPr>
              <w:t>28/05/2024 09:35:03</w:t>
            </w:r>
          </w:p>
        </w:tc>
        <w:tc>
          <w:tcPr>
            <w:tcW w:w="0" w:type="auto"/>
            <w:tcBorders>
              <w:top w:val="single" w:sz="4" w:space="0" w:color="auto"/>
              <w:left w:val="single" w:sz="4" w:space="0" w:color="auto"/>
              <w:bottom w:val="single" w:sz="4" w:space="0" w:color="auto"/>
              <w:right w:val="single" w:sz="4" w:space="0" w:color="auto"/>
            </w:tcBorders>
            <w:hideMark/>
          </w:tcPr>
          <w:p w14:paraId="358F3F7A" w14:textId="77777777" w:rsidR="00F51BD8" w:rsidRDefault="00F51BD8">
            <w:pPr>
              <w:pStyle w:val="TAL"/>
              <w:rPr>
                <w:sz w:val="16"/>
              </w:rPr>
            </w:pPr>
            <w:r>
              <w:rPr>
                <w:sz w:val="16"/>
              </w:rPr>
              <w:t>revised</w:t>
            </w:r>
          </w:p>
        </w:tc>
      </w:tr>
      <w:tr w:rsidR="00F51BD8" w14:paraId="785B9EDD" w14:textId="77777777">
        <w:tc>
          <w:tcPr>
            <w:tcW w:w="0" w:type="auto"/>
            <w:tcBorders>
              <w:top w:val="single" w:sz="4" w:space="0" w:color="auto"/>
              <w:left w:val="single" w:sz="4" w:space="0" w:color="auto"/>
              <w:bottom w:val="single" w:sz="4" w:space="0" w:color="auto"/>
              <w:right w:val="single" w:sz="4" w:space="0" w:color="auto"/>
            </w:tcBorders>
            <w:hideMark/>
          </w:tcPr>
          <w:p w14:paraId="64CB832B" w14:textId="77777777" w:rsidR="00F51BD8" w:rsidRDefault="00F51BD8">
            <w:pPr>
              <w:pStyle w:val="TAL"/>
              <w:rPr>
                <w:sz w:val="16"/>
              </w:rPr>
            </w:pPr>
            <w:r>
              <w:rPr>
                <w:sz w:val="16"/>
              </w:rPr>
              <w:t>S5-242343</w:t>
            </w:r>
          </w:p>
        </w:tc>
        <w:tc>
          <w:tcPr>
            <w:tcW w:w="0" w:type="auto"/>
            <w:tcBorders>
              <w:top w:val="single" w:sz="4" w:space="0" w:color="auto"/>
              <w:left w:val="single" w:sz="4" w:space="0" w:color="auto"/>
              <w:bottom w:val="single" w:sz="4" w:space="0" w:color="auto"/>
              <w:right w:val="single" w:sz="4" w:space="0" w:color="auto"/>
            </w:tcBorders>
            <w:hideMark/>
          </w:tcPr>
          <w:p w14:paraId="6E73EF58" w14:textId="77777777" w:rsidR="00F51BD8" w:rsidRDefault="00F51BD8">
            <w:pPr>
              <w:pStyle w:val="TAL"/>
              <w:rPr>
                <w:sz w:val="16"/>
              </w:rPr>
            </w:pPr>
            <w:r>
              <w:rPr>
                <w:sz w:val="16"/>
              </w:rPr>
              <w:t>28/05/2024 09:32:55</w:t>
            </w:r>
          </w:p>
        </w:tc>
        <w:tc>
          <w:tcPr>
            <w:tcW w:w="0" w:type="auto"/>
            <w:tcBorders>
              <w:top w:val="single" w:sz="4" w:space="0" w:color="auto"/>
              <w:left w:val="single" w:sz="4" w:space="0" w:color="auto"/>
              <w:bottom w:val="single" w:sz="4" w:space="0" w:color="auto"/>
              <w:right w:val="single" w:sz="4" w:space="0" w:color="auto"/>
            </w:tcBorders>
            <w:hideMark/>
          </w:tcPr>
          <w:p w14:paraId="70B2044B" w14:textId="77777777" w:rsidR="00F51BD8" w:rsidRDefault="00F51BD8">
            <w:pPr>
              <w:pStyle w:val="TAL"/>
              <w:rPr>
                <w:sz w:val="16"/>
              </w:rPr>
            </w:pPr>
            <w:r>
              <w:rPr>
                <w:sz w:val="16"/>
              </w:rPr>
              <w:t>revised</w:t>
            </w:r>
          </w:p>
        </w:tc>
      </w:tr>
      <w:tr w:rsidR="00F51BD8" w14:paraId="7D3A6909" w14:textId="77777777">
        <w:tc>
          <w:tcPr>
            <w:tcW w:w="0" w:type="auto"/>
            <w:tcBorders>
              <w:top w:val="single" w:sz="4" w:space="0" w:color="auto"/>
              <w:left w:val="single" w:sz="4" w:space="0" w:color="auto"/>
              <w:bottom w:val="single" w:sz="4" w:space="0" w:color="auto"/>
              <w:right w:val="single" w:sz="4" w:space="0" w:color="auto"/>
            </w:tcBorders>
            <w:hideMark/>
          </w:tcPr>
          <w:p w14:paraId="6DEA7A98" w14:textId="77777777" w:rsidR="00F51BD8" w:rsidRDefault="00F51BD8">
            <w:pPr>
              <w:pStyle w:val="TAL"/>
              <w:rPr>
                <w:sz w:val="16"/>
              </w:rPr>
            </w:pPr>
            <w:r>
              <w:rPr>
                <w:sz w:val="16"/>
              </w:rPr>
              <w:t>S5-242344</w:t>
            </w:r>
          </w:p>
        </w:tc>
        <w:tc>
          <w:tcPr>
            <w:tcW w:w="0" w:type="auto"/>
            <w:tcBorders>
              <w:top w:val="single" w:sz="4" w:space="0" w:color="auto"/>
              <w:left w:val="single" w:sz="4" w:space="0" w:color="auto"/>
              <w:bottom w:val="single" w:sz="4" w:space="0" w:color="auto"/>
              <w:right w:val="single" w:sz="4" w:space="0" w:color="auto"/>
            </w:tcBorders>
            <w:hideMark/>
          </w:tcPr>
          <w:p w14:paraId="576E123A" w14:textId="77777777" w:rsidR="00F51BD8" w:rsidRDefault="00F51BD8">
            <w:pPr>
              <w:pStyle w:val="TAL"/>
              <w:rPr>
                <w:sz w:val="16"/>
              </w:rPr>
            </w:pPr>
            <w:r>
              <w:rPr>
                <w:sz w:val="16"/>
              </w:rPr>
              <w:t>27/05/2024 10:34:07</w:t>
            </w:r>
          </w:p>
        </w:tc>
        <w:tc>
          <w:tcPr>
            <w:tcW w:w="0" w:type="auto"/>
            <w:tcBorders>
              <w:top w:val="single" w:sz="4" w:space="0" w:color="auto"/>
              <w:left w:val="single" w:sz="4" w:space="0" w:color="auto"/>
              <w:bottom w:val="single" w:sz="4" w:space="0" w:color="auto"/>
              <w:right w:val="single" w:sz="4" w:space="0" w:color="auto"/>
            </w:tcBorders>
            <w:hideMark/>
          </w:tcPr>
          <w:p w14:paraId="34BE2266" w14:textId="77777777" w:rsidR="00F51BD8" w:rsidRDefault="00F51BD8">
            <w:pPr>
              <w:pStyle w:val="TAL"/>
              <w:rPr>
                <w:sz w:val="16"/>
              </w:rPr>
            </w:pPr>
            <w:r>
              <w:rPr>
                <w:sz w:val="16"/>
              </w:rPr>
              <w:t>agreed</w:t>
            </w:r>
          </w:p>
        </w:tc>
      </w:tr>
      <w:tr w:rsidR="00F51BD8" w14:paraId="7E3BE1C2" w14:textId="77777777">
        <w:tc>
          <w:tcPr>
            <w:tcW w:w="0" w:type="auto"/>
            <w:tcBorders>
              <w:top w:val="single" w:sz="4" w:space="0" w:color="auto"/>
              <w:left w:val="single" w:sz="4" w:space="0" w:color="auto"/>
              <w:bottom w:val="single" w:sz="4" w:space="0" w:color="auto"/>
              <w:right w:val="single" w:sz="4" w:space="0" w:color="auto"/>
            </w:tcBorders>
            <w:hideMark/>
          </w:tcPr>
          <w:p w14:paraId="44DC7122" w14:textId="77777777" w:rsidR="00F51BD8" w:rsidRDefault="00F51BD8">
            <w:pPr>
              <w:pStyle w:val="TAL"/>
              <w:rPr>
                <w:sz w:val="16"/>
              </w:rPr>
            </w:pPr>
            <w:r>
              <w:rPr>
                <w:sz w:val="16"/>
              </w:rPr>
              <w:t>S5-242345</w:t>
            </w:r>
          </w:p>
        </w:tc>
        <w:tc>
          <w:tcPr>
            <w:tcW w:w="0" w:type="auto"/>
            <w:tcBorders>
              <w:top w:val="single" w:sz="4" w:space="0" w:color="auto"/>
              <w:left w:val="single" w:sz="4" w:space="0" w:color="auto"/>
              <w:bottom w:val="single" w:sz="4" w:space="0" w:color="auto"/>
              <w:right w:val="single" w:sz="4" w:space="0" w:color="auto"/>
            </w:tcBorders>
            <w:hideMark/>
          </w:tcPr>
          <w:p w14:paraId="57ED10B9" w14:textId="77777777" w:rsidR="00F51BD8" w:rsidRDefault="00F51BD8">
            <w:pPr>
              <w:pStyle w:val="TAL"/>
              <w:rPr>
                <w:sz w:val="16"/>
              </w:rPr>
            </w:pPr>
            <w:r>
              <w:rPr>
                <w:sz w:val="16"/>
              </w:rPr>
              <w:t>28/05/2024 09:26:34</w:t>
            </w:r>
          </w:p>
        </w:tc>
        <w:tc>
          <w:tcPr>
            <w:tcW w:w="0" w:type="auto"/>
            <w:tcBorders>
              <w:top w:val="single" w:sz="4" w:space="0" w:color="auto"/>
              <w:left w:val="single" w:sz="4" w:space="0" w:color="auto"/>
              <w:bottom w:val="single" w:sz="4" w:space="0" w:color="auto"/>
              <w:right w:val="single" w:sz="4" w:space="0" w:color="auto"/>
            </w:tcBorders>
            <w:hideMark/>
          </w:tcPr>
          <w:p w14:paraId="3CA76E36" w14:textId="77777777" w:rsidR="00F51BD8" w:rsidRDefault="00F51BD8">
            <w:pPr>
              <w:pStyle w:val="TAL"/>
              <w:rPr>
                <w:sz w:val="16"/>
              </w:rPr>
            </w:pPr>
            <w:r>
              <w:rPr>
                <w:sz w:val="16"/>
              </w:rPr>
              <w:t>revised</w:t>
            </w:r>
          </w:p>
        </w:tc>
      </w:tr>
      <w:tr w:rsidR="00F51BD8" w14:paraId="4F493BF4" w14:textId="77777777">
        <w:tc>
          <w:tcPr>
            <w:tcW w:w="0" w:type="auto"/>
            <w:tcBorders>
              <w:top w:val="single" w:sz="4" w:space="0" w:color="auto"/>
              <w:left w:val="single" w:sz="4" w:space="0" w:color="auto"/>
              <w:bottom w:val="single" w:sz="4" w:space="0" w:color="auto"/>
              <w:right w:val="single" w:sz="4" w:space="0" w:color="auto"/>
            </w:tcBorders>
            <w:hideMark/>
          </w:tcPr>
          <w:p w14:paraId="5A50CF01" w14:textId="77777777" w:rsidR="00F51BD8" w:rsidRDefault="00F51BD8">
            <w:pPr>
              <w:pStyle w:val="TAL"/>
              <w:rPr>
                <w:sz w:val="16"/>
              </w:rPr>
            </w:pPr>
            <w:r>
              <w:rPr>
                <w:sz w:val="16"/>
              </w:rPr>
              <w:t>S5-242346</w:t>
            </w:r>
          </w:p>
        </w:tc>
        <w:tc>
          <w:tcPr>
            <w:tcW w:w="0" w:type="auto"/>
            <w:tcBorders>
              <w:top w:val="single" w:sz="4" w:space="0" w:color="auto"/>
              <w:left w:val="single" w:sz="4" w:space="0" w:color="auto"/>
              <w:bottom w:val="single" w:sz="4" w:space="0" w:color="auto"/>
              <w:right w:val="single" w:sz="4" w:space="0" w:color="auto"/>
            </w:tcBorders>
            <w:hideMark/>
          </w:tcPr>
          <w:p w14:paraId="69223932" w14:textId="77777777" w:rsidR="00F51BD8" w:rsidRDefault="00F51BD8">
            <w:pPr>
              <w:pStyle w:val="TAL"/>
              <w:rPr>
                <w:sz w:val="16"/>
              </w:rPr>
            </w:pPr>
            <w:r>
              <w:rPr>
                <w:sz w:val="16"/>
              </w:rPr>
              <w:t>28/05/2024 09:33:34</w:t>
            </w:r>
          </w:p>
        </w:tc>
        <w:tc>
          <w:tcPr>
            <w:tcW w:w="0" w:type="auto"/>
            <w:tcBorders>
              <w:top w:val="single" w:sz="4" w:space="0" w:color="auto"/>
              <w:left w:val="single" w:sz="4" w:space="0" w:color="auto"/>
              <w:bottom w:val="single" w:sz="4" w:space="0" w:color="auto"/>
              <w:right w:val="single" w:sz="4" w:space="0" w:color="auto"/>
            </w:tcBorders>
            <w:hideMark/>
          </w:tcPr>
          <w:p w14:paraId="60F91937" w14:textId="77777777" w:rsidR="00F51BD8" w:rsidRDefault="00F51BD8">
            <w:pPr>
              <w:pStyle w:val="TAL"/>
              <w:rPr>
                <w:sz w:val="16"/>
              </w:rPr>
            </w:pPr>
            <w:r>
              <w:rPr>
                <w:sz w:val="16"/>
              </w:rPr>
              <w:t>revised</w:t>
            </w:r>
          </w:p>
        </w:tc>
      </w:tr>
      <w:tr w:rsidR="00F51BD8" w14:paraId="3A4454AE" w14:textId="77777777">
        <w:tc>
          <w:tcPr>
            <w:tcW w:w="0" w:type="auto"/>
            <w:tcBorders>
              <w:top w:val="single" w:sz="4" w:space="0" w:color="auto"/>
              <w:left w:val="single" w:sz="4" w:space="0" w:color="auto"/>
              <w:bottom w:val="single" w:sz="4" w:space="0" w:color="auto"/>
              <w:right w:val="single" w:sz="4" w:space="0" w:color="auto"/>
            </w:tcBorders>
            <w:hideMark/>
          </w:tcPr>
          <w:p w14:paraId="478DEBD6" w14:textId="77777777" w:rsidR="00F51BD8" w:rsidRDefault="00F51BD8">
            <w:pPr>
              <w:pStyle w:val="TAL"/>
              <w:rPr>
                <w:sz w:val="16"/>
              </w:rPr>
            </w:pPr>
            <w:r>
              <w:rPr>
                <w:sz w:val="16"/>
              </w:rPr>
              <w:t>S5-242347</w:t>
            </w:r>
          </w:p>
        </w:tc>
        <w:tc>
          <w:tcPr>
            <w:tcW w:w="0" w:type="auto"/>
            <w:tcBorders>
              <w:top w:val="single" w:sz="4" w:space="0" w:color="auto"/>
              <w:left w:val="single" w:sz="4" w:space="0" w:color="auto"/>
              <w:bottom w:val="single" w:sz="4" w:space="0" w:color="auto"/>
              <w:right w:val="single" w:sz="4" w:space="0" w:color="auto"/>
            </w:tcBorders>
            <w:hideMark/>
          </w:tcPr>
          <w:p w14:paraId="2A9D55AC" w14:textId="77777777" w:rsidR="00F51BD8" w:rsidRDefault="00F51BD8">
            <w:pPr>
              <w:pStyle w:val="TAL"/>
              <w:rPr>
                <w:sz w:val="16"/>
              </w:rPr>
            </w:pPr>
            <w:r>
              <w:rPr>
                <w:sz w:val="16"/>
              </w:rPr>
              <w:t>28/05/2024 07:47:07</w:t>
            </w:r>
          </w:p>
        </w:tc>
        <w:tc>
          <w:tcPr>
            <w:tcW w:w="0" w:type="auto"/>
            <w:tcBorders>
              <w:top w:val="single" w:sz="4" w:space="0" w:color="auto"/>
              <w:left w:val="single" w:sz="4" w:space="0" w:color="auto"/>
              <w:bottom w:val="single" w:sz="4" w:space="0" w:color="auto"/>
              <w:right w:val="single" w:sz="4" w:space="0" w:color="auto"/>
            </w:tcBorders>
            <w:hideMark/>
          </w:tcPr>
          <w:p w14:paraId="70EC74A8" w14:textId="77777777" w:rsidR="00F51BD8" w:rsidRDefault="00F51BD8">
            <w:pPr>
              <w:pStyle w:val="TAL"/>
              <w:rPr>
                <w:sz w:val="16"/>
              </w:rPr>
            </w:pPr>
            <w:r>
              <w:rPr>
                <w:sz w:val="16"/>
              </w:rPr>
              <w:t>revised</w:t>
            </w:r>
          </w:p>
        </w:tc>
      </w:tr>
      <w:tr w:rsidR="00F51BD8" w14:paraId="487CC7DC" w14:textId="77777777">
        <w:tc>
          <w:tcPr>
            <w:tcW w:w="0" w:type="auto"/>
            <w:tcBorders>
              <w:top w:val="single" w:sz="4" w:space="0" w:color="auto"/>
              <w:left w:val="single" w:sz="4" w:space="0" w:color="auto"/>
              <w:bottom w:val="single" w:sz="4" w:space="0" w:color="auto"/>
              <w:right w:val="single" w:sz="4" w:space="0" w:color="auto"/>
            </w:tcBorders>
            <w:hideMark/>
          </w:tcPr>
          <w:p w14:paraId="6A717698" w14:textId="77777777" w:rsidR="00F51BD8" w:rsidRDefault="00F51BD8">
            <w:pPr>
              <w:pStyle w:val="TAL"/>
              <w:rPr>
                <w:sz w:val="16"/>
              </w:rPr>
            </w:pPr>
            <w:r>
              <w:rPr>
                <w:sz w:val="16"/>
              </w:rPr>
              <w:t>S5-242348</w:t>
            </w:r>
          </w:p>
        </w:tc>
        <w:tc>
          <w:tcPr>
            <w:tcW w:w="0" w:type="auto"/>
            <w:tcBorders>
              <w:top w:val="single" w:sz="4" w:space="0" w:color="auto"/>
              <w:left w:val="single" w:sz="4" w:space="0" w:color="auto"/>
              <w:bottom w:val="single" w:sz="4" w:space="0" w:color="auto"/>
              <w:right w:val="single" w:sz="4" w:space="0" w:color="auto"/>
            </w:tcBorders>
            <w:hideMark/>
          </w:tcPr>
          <w:p w14:paraId="1DDF87D4" w14:textId="77777777" w:rsidR="00F51BD8" w:rsidRDefault="00F51BD8">
            <w:pPr>
              <w:pStyle w:val="TAL"/>
              <w:rPr>
                <w:sz w:val="16"/>
              </w:rPr>
            </w:pPr>
            <w:r>
              <w:rPr>
                <w:sz w:val="16"/>
              </w:rPr>
              <w:t>28/05/2024 07:11:32</w:t>
            </w:r>
          </w:p>
        </w:tc>
        <w:tc>
          <w:tcPr>
            <w:tcW w:w="0" w:type="auto"/>
            <w:tcBorders>
              <w:top w:val="single" w:sz="4" w:space="0" w:color="auto"/>
              <w:left w:val="single" w:sz="4" w:space="0" w:color="auto"/>
              <w:bottom w:val="single" w:sz="4" w:space="0" w:color="auto"/>
              <w:right w:val="single" w:sz="4" w:space="0" w:color="auto"/>
            </w:tcBorders>
            <w:hideMark/>
          </w:tcPr>
          <w:p w14:paraId="236A84FE" w14:textId="77777777" w:rsidR="00F51BD8" w:rsidRDefault="00F51BD8">
            <w:pPr>
              <w:pStyle w:val="TAL"/>
              <w:rPr>
                <w:sz w:val="16"/>
              </w:rPr>
            </w:pPr>
            <w:r>
              <w:rPr>
                <w:sz w:val="16"/>
              </w:rPr>
              <w:t>revised</w:t>
            </w:r>
          </w:p>
        </w:tc>
      </w:tr>
      <w:tr w:rsidR="00F51BD8" w14:paraId="652972C8" w14:textId="77777777">
        <w:tc>
          <w:tcPr>
            <w:tcW w:w="0" w:type="auto"/>
            <w:tcBorders>
              <w:top w:val="single" w:sz="4" w:space="0" w:color="auto"/>
              <w:left w:val="single" w:sz="4" w:space="0" w:color="auto"/>
              <w:bottom w:val="single" w:sz="4" w:space="0" w:color="auto"/>
              <w:right w:val="single" w:sz="4" w:space="0" w:color="auto"/>
            </w:tcBorders>
            <w:hideMark/>
          </w:tcPr>
          <w:p w14:paraId="760C169D" w14:textId="77777777" w:rsidR="00F51BD8" w:rsidRDefault="00F51BD8">
            <w:pPr>
              <w:pStyle w:val="TAL"/>
              <w:rPr>
                <w:sz w:val="16"/>
              </w:rPr>
            </w:pPr>
            <w:r>
              <w:rPr>
                <w:sz w:val="16"/>
              </w:rPr>
              <w:t>S5-242349</w:t>
            </w:r>
          </w:p>
        </w:tc>
        <w:tc>
          <w:tcPr>
            <w:tcW w:w="0" w:type="auto"/>
            <w:tcBorders>
              <w:top w:val="single" w:sz="4" w:space="0" w:color="auto"/>
              <w:left w:val="single" w:sz="4" w:space="0" w:color="auto"/>
              <w:bottom w:val="single" w:sz="4" w:space="0" w:color="auto"/>
              <w:right w:val="single" w:sz="4" w:space="0" w:color="auto"/>
            </w:tcBorders>
            <w:hideMark/>
          </w:tcPr>
          <w:p w14:paraId="48CC811E" w14:textId="77777777" w:rsidR="00F51BD8" w:rsidRDefault="00F51BD8">
            <w:pPr>
              <w:pStyle w:val="TAL"/>
              <w:rPr>
                <w:sz w:val="16"/>
              </w:rPr>
            </w:pPr>
            <w:r>
              <w:rPr>
                <w:sz w:val="16"/>
              </w:rPr>
              <w:t>28/05/2024 07:42:04</w:t>
            </w:r>
          </w:p>
        </w:tc>
        <w:tc>
          <w:tcPr>
            <w:tcW w:w="0" w:type="auto"/>
            <w:tcBorders>
              <w:top w:val="single" w:sz="4" w:space="0" w:color="auto"/>
              <w:left w:val="single" w:sz="4" w:space="0" w:color="auto"/>
              <w:bottom w:val="single" w:sz="4" w:space="0" w:color="auto"/>
              <w:right w:val="single" w:sz="4" w:space="0" w:color="auto"/>
            </w:tcBorders>
            <w:hideMark/>
          </w:tcPr>
          <w:p w14:paraId="68822DF1" w14:textId="77777777" w:rsidR="00F51BD8" w:rsidRDefault="00F51BD8">
            <w:pPr>
              <w:pStyle w:val="TAL"/>
              <w:rPr>
                <w:sz w:val="16"/>
              </w:rPr>
            </w:pPr>
            <w:r>
              <w:rPr>
                <w:sz w:val="16"/>
              </w:rPr>
              <w:t>revised</w:t>
            </w:r>
          </w:p>
        </w:tc>
      </w:tr>
      <w:tr w:rsidR="00F51BD8" w14:paraId="574969B6" w14:textId="77777777">
        <w:tc>
          <w:tcPr>
            <w:tcW w:w="0" w:type="auto"/>
            <w:tcBorders>
              <w:top w:val="single" w:sz="4" w:space="0" w:color="auto"/>
              <w:left w:val="single" w:sz="4" w:space="0" w:color="auto"/>
              <w:bottom w:val="single" w:sz="4" w:space="0" w:color="auto"/>
              <w:right w:val="single" w:sz="4" w:space="0" w:color="auto"/>
            </w:tcBorders>
            <w:hideMark/>
          </w:tcPr>
          <w:p w14:paraId="022542A5" w14:textId="77777777" w:rsidR="00F51BD8" w:rsidRDefault="00F51BD8">
            <w:pPr>
              <w:pStyle w:val="TAL"/>
              <w:rPr>
                <w:sz w:val="16"/>
              </w:rPr>
            </w:pPr>
            <w:r>
              <w:rPr>
                <w:sz w:val="16"/>
              </w:rPr>
              <w:t>S5-242350</w:t>
            </w:r>
          </w:p>
        </w:tc>
        <w:tc>
          <w:tcPr>
            <w:tcW w:w="0" w:type="auto"/>
            <w:tcBorders>
              <w:top w:val="single" w:sz="4" w:space="0" w:color="auto"/>
              <w:left w:val="single" w:sz="4" w:space="0" w:color="auto"/>
              <w:bottom w:val="single" w:sz="4" w:space="0" w:color="auto"/>
              <w:right w:val="single" w:sz="4" w:space="0" w:color="auto"/>
            </w:tcBorders>
            <w:hideMark/>
          </w:tcPr>
          <w:p w14:paraId="6A7A5B34" w14:textId="77777777" w:rsidR="00F51BD8" w:rsidRDefault="00F51BD8">
            <w:pPr>
              <w:pStyle w:val="TAL"/>
              <w:rPr>
                <w:sz w:val="16"/>
              </w:rPr>
            </w:pPr>
            <w:r>
              <w:rPr>
                <w:sz w:val="16"/>
              </w:rPr>
              <w:t>31/05/2024 09:49:58</w:t>
            </w:r>
          </w:p>
        </w:tc>
        <w:tc>
          <w:tcPr>
            <w:tcW w:w="0" w:type="auto"/>
            <w:tcBorders>
              <w:top w:val="single" w:sz="4" w:space="0" w:color="auto"/>
              <w:left w:val="single" w:sz="4" w:space="0" w:color="auto"/>
              <w:bottom w:val="single" w:sz="4" w:space="0" w:color="auto"/>
              <w:right w:val="single" w:sz="4" w:space="0" w:color="auto"/>
            </w:tcBorders>
            <w:hideMark/>
          </w:tcPr>
          <w:p w14:paraId="7309BA9F" w14:textId="77777777" w:rsidR="00F51BD8" w:rsidRDefault="00F51BD8">
            <w:pPr>
              <w:pStyle w:val="TAL"/>
              <w:rPr>
                <w:sz w:val="16"/>
              </w:rPr>
            </w:pPr>
            <w:r>
              <w:rPr>
                <w:sz w:val="16"/>
              </w:rPr>
              <w:t>noted</w:t>
            </w:r>
          </w:p>
        </w:tc>
      </w:tr>
      <w:tr w:rsidR="00F51BD8" w14:paraId="1C5D4F15" w14:textId="77777777">
        <w:tc>
          <w:tcPr>
            <w:tcW w:w="0" w:type="auto"/>
            <w:tcBorders>
              <w:top w:val="single" w:sz="4" w:space="0" w:color="auto"/>
              <w:left w:val="single" w:sz="4" w:space="0" w:color="auto"/>
              <w:bottom w:val="single" w:sz="4" w:space="0" w:color="auto"/>
              <w:right w:val="single" w:sz="4" w:space="0" w:color="auto"/>
            </w:tcBorders>
            <w:hideMark/>
          </w:tcPr>
          <w:p w14:paraId="36694003" w14:textId="77777777" w:rsidR="00F51BD8" w:rsidRDefault="00F51BD8">
            <w:pPr>
              <w:pStyle w:val="TAL"/>
              <w:rPr>
                <w:sz w:val="16"/>
              </w:rPr>
            </w:pPr>
            <w:r>
              <w:rPr>
                <w:sz w:val="16"/>
              </w:rPr>
              <w:t>S5-242351</w:t>
            </w:r>
          </w:p>
        </w:tc>
        <w:tc>
          <w:tcPr>
            <w:tcW w:w="0" w:type="auto"/>
            <w:tcBorders>
              <w:top w:val="single" w:sz="4" w:space="0" w:color="auto"/>
              <w:left w:val="single" w:sz="4" w:space="0" w:color="auto"/>
              <w:bottom w:val="single" w:sz="4" w:space="0" w:color="auto"/>
              <w:right w:val="single" w:sz="4" w:space="0" w:color="auto"/>
            </w:tcBorders>
            <w:hideMark/>
          </w:tcPr>
          <w:p w14:paraId="7EC98535" w14:textId="77777777" w:rsidR="00F51BD8" w:rsidRDefault="00F51BD8">
            <w:pPr>
              <w:pStyle w:val="TAL"/>
              <w:rPr>
                <w:sz w:val="16"/>
              </w:rPr>
            </w:pPr>
            <w:r>
              <w:rPr>
                <w:sz w:val="16"/>
              </w:rPr>
              <w:t>27/05/2024 12:07:15</w:t>
            </w:r>
          </w:p>
        </w:tc>
        <w:tc>
          <w:tcPr>
            <w:tcW w:w="0" w:type="auto"/>
            <w:tcBorders>
              <w:top w:val="single" w:sz="4" w:space="0" w:color="auto"/>
              <w:left w:val="single" w:sz="4" w:space="0" w:color="auto"/>
              <w:bottom w:val="single" w:sz="4" w:space="0" w:color="auto"/>
              <w:right w:val="single" w:sz="4" w:space="0" w:color="auto"/>
            </w:tcBorders>
            <w:hideMark/>
          </w:tcPr>
          <w:p w14:paraId="14084575" w14:textId="77777777" w:rsidR="00F51BD8" w:rsidRDefault="00F51BD8">
            <w:pPr>
              <w:pStyle w:val="TAL"/>
              <w:rPr>
                <w:sz w:val="16"/>
              </w:rPr>
            </w:pPr>
            <w:r>
              <w:rPr>
                <w:sz w:val="16"/>
              </w:rPr>
              <w:t>available</w:t>
            </w:r>
          </w:p>
        </w:tc>
      </w:tr>
      <w:tr w:rsidR="00F51BD8" w14:paraId="30F0B2F3" w14:textId="77777777">
        <w:tc>
          <w:tcPr>
            <w:tcW w:w="0" w:type="auto"/>
            <w:tcBorders>
              <w:top w:val="single" w:sz="4" w:space="0" w:color="auto"/>
              <w:left w:val="single" w:sz="4" w:space="0" w:color="auto"/>
              <w:bottom w:val="single" w:sz="4" w:space="0" w:color="auto"/>
              <w:right w:val="single" w:sz="4" w:space="0" w:color="auto"/>
            </w:tcBorders>
            <w:hideMark/>
          </w:tcPr>
          <w:p w14:paraId="42AF873C" w14:textId="77777777" w:rsidR="00F51BD8" w:rsidRDefault="00F51BD8">
            <w:pPr>
              <w:pStyle w:val="TAL"/>
              <w:rPr>
                <w:sz w:val="16"/>
              </w:rPr>
            </w:pPr>
            <w:r>
              <w:rPr>
                <w:sz w:val="16"/>
              </w:rPr>
              <w:t>S5-242352</w:t>
            </w:r>
          </w:p>
        </w:tc>
        <w:tc>
          <w:tcPr>
            <w:tcW w:w="0" w:type="auto"/>
            <w:tcBorders>
              <w:top w:val="single" w:sz="4" w:space="0" w:color="auto"/>
              <w:left w:val="single" w:sz="4" w:space="0" w:color="auto"/>
              <w:bottom w:val="single" w:sz="4" w:space="0" w:color="auto"/>
              <w:right w:val="single" w:sz="4" w:space="0" w:color="auto"/>
            </w:tcBorders>
            <w:hideMark/>
          </w:tcPr>
          <w:p w14:paraId="62E3E1E3" w14:textId="77777777" w:rsidR="00F51BD8" w:rsidRDefault="00F51BD8">
            <w:pPr>
              <w:pStyle w:val="TAL"/>
              <w:rPr>
                <w:sz w:val="16"/>
              </w:rPr>
            </w:pPr>
            <w:r>
              <w:rPr>
                <w:sz w:val="16"/>
              </w:rPr>
              <w:t>31/05/2024 07:08:24</w:t>
            </w:r>
          </w:p>
        </w:tc>
        <w:tc>
          <w:tcPr>
            <w:tcW w:w="0" w:type="auto"/>
            <w:tcBorders>
              <w:top w:val="single" w:sz="4" w:space="0" w:color="auto"/>
              <w:left w:val="single" w:sz="4" w:space="0" w:color="auto"/>
              <w:bottom w:val="single" w:sz="4" w:space="0" w:color="auto"/>
              <w:right w:val="single" w:sz="4" w:space="0" w:color="auto"/>
            </w:tcBorders>
            <w:hideMark/>
          </w:tcPr>
          <w:p w14:paraId="5B5D9A2E" w14:textId="77777777" w:rsidR="00F51BD8" w:rsidRDefault="00F51BD8">
            <w:pPr>
              <w:pStyle w:val="TAL"/>
              <w:rPr>
                <w:sz w:val="16"/>
              </w:rPr>
            </w:pPr>
            <w:r>
              <w:rPr>
                <w:sz w:val="16"/>
              </w:rPr>
              <w:t>noted</w:t>
            </w:r>
          </w:p>
        </w:tc>
      </w:tr>
      <w:tr w:rsidR="00F51BD8" w14:paraId="5018189E" w14:textId="77777777">
        <w:tc>
          <w:tcPr>
            <w:tcW w:w="0" w:type="auto"/>
            <w:tcBorders>
              <w:top w:val="single" w:sz="4" w:space="0" w:color="auto"/>
              <w:left w:val="single" w:sz="4" w:space="0" w:color="auto"/>
              <w:bottom w:val="single" w:sz="4" w:space="0" w:color="auto"/>
              <w:right w:val="single" w:sz="4" w:space="0" w:color="auto"/>
            </w:tcBorders>
            <w:hideMark/>
          </w:tcPr>
          <w:p w14:paraId="1D0DDEC2" w14:textId="77777777" w:rsidR="00F51BD8" w:rsidRDefault="00F51BD8">
            <w:pPr>
              <w:pStyle w:val="TAL"/>
              <w:rPr>
                <w:sz w:val="16"/>
              </w:rPr>
            </w:pPr>
            <w:r>
              <w:rPr>
                <w:sz w:val="16"/>
              </w:rPr>
              <w:t>S5-242353</w:t>
            </w:r>
          </w:p>
        </w:tc>
        <w:tc>
          <w:tcPr>
            <w:tcW w:w="0" w:type="auto"/>
            <w:tcBorders>
              <w:top w:val="single" w:sz="4" w:space="0" w:color="auto"/>
              <w:left w:val="single" w:sz="4" w:space="0" w:color="auto"/>
              <w:bottom w:val="single" w:sz="4" w:space="0" w:color="auto"/>
              <w:right w:val="single" w:sz="4" w:space="0" w:color="auto"/>
            </w:tcBorders>
            <w:hideMark/>
          </w:tcPr>
          <w:p w14:paraId="38278115" w14:textId="77777777" w:rsidR="00F51BD8" w:rsidRDefault="00F51BD8">
            <w:pPr>
              <w:pStyle w:val="TAL"/>
              <w:rPr>
                <w:sz w:val="16"/>
              </w:rPr>
            </w:pPr>
            <w:r>
              <w:rPr>
                <w:sz w:val="16"/>
              </w:rPr>
              <w:t>27/05/2024 07:45:01</w:t>
            </w:r>
          </w:p>
        </w:tc>
        <w:tc>
          <w:tcPr>
            <w:tcW w:w="0" w:type="auto"/>
            <w:tcBorders>
              <w:top w:val="single" w:sz="4" w:space="0" w:color="auto"/>
              <w:left w:val="single" w:sz="4" w:space="0" w:color="auto"/>
              <w:bottom w:val="single" w:sz="4" w:space="0" w:color="auto"/>
              <w:right w:val="single" w:sz="4" w:space="0" w:color="auto"/>
            </w:tcBorders>
            <w:hideMark/>
          </w:tcPr>
          <w:p w14:paraId="5E8FDCD7" w14:textId="77777777" w:rsidR="00F51BD8" w:rsidRDefault="00F51BD8">
            <w:pPr>
              <w:pStyle w:val="TAL"/>
              <w:rPr>
                <w:sz w:val="16"/>
              </w:rPr>
            </w:pPr>
            <w:r>
              <w:rPr>
                <w:sz w:val="16"/>
              </w:rPr>
              <w:t>noted</w:t>
            </w:r>
          </w:p>
        </w:tc>
      </w:tr>
      <w:tr w:rsidR="00F51BD8" w14:paraId="4A027EA1" w14:textId="77777777">
        <w:tc>
          <w:tcPr>
            <w:tcW w:w="0" w:type="auto"/>
            <w:tcBorders>
              <w:top w:val="single" w:sz="4" w:space="0" w:color="auto"/>
              <w:left w:val="single" w:sz="4" w:space="0" w:color="auto"/>
              <w:bottom w:val="single" w:sz="4" w:space="0" w:color="auto"/>
              <w:right w:val="single" w:sz="4" w:space="0" w:color="auto"/>
            </w:tcBorders>
            <w:hideMark/>
          </w:tcPr>
          <w:p w14:paraId="4775508C" w14:textId="77777777" w:rsidR="00F51BD8" w:rsidRDefault="00F51BD8">
            <w:pPr>
              <w:pStyle w:val="TAL"/>
              <w:rPr>
                <w:sz w:val="16"/>
              </w:rPr>
            </w:pPr>
            <w:r>
              <w:rPr>
                <w:sz w:val="16"/>
              </w:rPr>
              <w:t>S5-242354</w:t>
            </w:r>
          </w:p>
        </w:tc>
        <w:tc>
          <w:tcPr>
            <w:tcW w:w="0" w:type="auto"/>
            <w:tcBorders>
              <w:top w:val="single" w:sz="4" w:space="0" w:color="auto"/>
              <w:left w:val="single" w:sz="4" w:space="0" w:color="auto"/>
              <w:bottom w:val="single" w:sz="4" w:space="0" w:color="auto"/>
              <w:right w:val="single" w:sz="4" w:space="0" w:color="auto"/>
            </w:tcBorders>
            <w:hideMark/>
          </w:tcPr>
          <w:p w14:paraId="7A9FDAF4" w14:textId="77777777" w:rsidR="00F51BD8" w:rsidRDefault="00F51BD8">
            <w:pPr>
              <w:pStyle w:val="TAL"/>
              <w:rPr>
                <w:sz w:val="16"/>
              </w:rPr>
            </w:pPr>
            <w:r>
              <w:rPr>
                <w:sz w:val="16"/>
              </w:rPr>
              <w:t>31/05/2024 09:26:02</w:t>
            </w:r>
          </w:p>
        </w:tc>
        <w:tc>
          <w:tcPr>
            <w:tcW w:w="0" w:type="auto"/>
            <w:tcBorders>
              <w:top w:val="single" w:sz="4" w:space="0" w:color="auto"/>
              <w:left w:val="single" w:sz="4" w:space="0" w:color="auto"/>
              <w:bottom w:val="single" w:sz="4" w:space="0" w:color="auto"/>
              <w:right w:val="single" w:sz="4" w:space="0" w:color="auto"/>
            </w:tcBorders>
            <w:hideMark/>
          </w:tcPr>
          <w:p w14:paraId="619FC983" w14:textId="77777777" w:rsidR="00F51BD8" w:rsidRDefault="00F51BD8">
            <w:pPr>
              <w:pStyle w:val="TAL"/>
              <w:rPr>
                <w:sz w:val="16"/>
              </w:rPr>
            </w:pPr>
            <w:r>
              <w:rPr>
                <w:sz w:val="16"/>
              </w:rPr>
              <w:t>noted</w:t>
            </w:r>
          </w:p>
        </w:tc>
      </w:tr>
      <w:tr w:rsidR="00F51BD8" w14:paraId="03B739A7" w14:textId="77777777">
        <w:tc>
          <w:tcPr>
            <w:tcW w:w="0" w:type="auto"/>
            <w:tcBorders>
              <w:top w:val="single" w:sz="4" w:space="0" w:color="auto"/>
              <w:left w:val="single" w:sz="4" w:space="0" w:color="auto"/>
              <w:bottom w:val="single" w:sz="4" w:space="0" w:color="auto"/>
              <w:right w:val="single" w:sz="4" w:space="0" w:color="auto"/>
            </w:tcBorders>
            <w:hideMark/>
          </w:tcPr>
          <w:p w14:paraId="5CC0D0BC" w14:textId="77777777" w:rsidR="00F51BD8" w:rsidRDefault="00F51BD8">
            <w:pPr>
              <w:pStyle w:val="TAL"/>
              <w:rPr>
                <w:sz w:val="16"/>
              </w:rPr>
            </w:pPr>
            <w:r>
              <w:rPr>
                <w:sz w:val="16"/>
              </w:rPr>
              <w:t>S5-242355</w:t>
            </w:r>
          </w:p>
        </w:tc>
        <w:tc>
          <w:tcPr>
            <w:tcW w:w="0" w:type="auto"/>
            <w:tcBorders>
              <w:top w:val="single" w:sz="4" w:space="0" w:color="auto"/>
              <w:left w:val="single" w:sz="4" w:space="0" w:color="auto"/>
              <w:bottom w:val="single" w:sz="4" w:space="0" w:color="auto"/>
              <w:right w:val="single" w:sz="4" w:space="0" w:color="auto"/>
            </w:tcBorders>
            <w:hideMark/>
          </w:tcPr>
          <w:p w14:paraId="6C14ABDD" w14:textId="77777777" w:rsidR="00F51BD8" w:rsidRDefault="00F51BD8">
            <w:pPr>
              <w:pStyle w:val="TAL"/>
              <w:rPr>
                <w:sz w:val="16"/>
              </w:rPr>
            </w:pPr>
            <w:r>
              <w:rPr>
                <w:sz w:val="16"/>
              </w:rPr>
              <w:t>31/05/2024 09:26:48</w:t>
            </w:r>
          </w:p>
        </w:tc>
        <w:tc>
          <w:tcPr>
            <w:tcW w:w="0" w:type="auto"/>
            <w:tcBorders>
              <w:top w:val="single" w:sz="4" w:space="0" w:color="auto"/>
              <w:left w:val="single" w:sz="4" w:space="0" w:color="auto"/>
              <w:bottom w:val="single" w:sz="4" w:space="0" w:color="auto"/>
              <w:right w:val="single" w:sz="4" w:space="0" w:color="auto"/>
            </w:tcBorders>
            <w:hideMark/>
          </w:tcPr>
          <w:p w14:paraId="701228E1" w14:textId="77777777" w:rsidR="00F51BD8" w:rsidRDefault="00F51BD8">
            <w:pPr>
              <w:pStyle w:val="TAL"/>
              <w:rPr>
                <w:sz w:val="16"/>
              </w:rPr>
            </w:pPr>
            <w:r>
              <w:rPr>
                <w:sz w:val="16"/>
              </w:rPr>
              <w:t>available</w:t>
            </w:r>
          </w:p>
        </w:tc>
      </w:tr>
      <w:tr w:rsidR="00F51BD8" w14:paraId="48CF1EA9" w14:textId="77777777">
        <w:tc>
          <w:tcPr>
            <w:tcW w:w="0" w:type="auto"/>
            <w:tcBorders>
              <w:top w:val="single" w:sz="4" w:space="0" w:color="auto"/>
              <w:left w:val="single" w:sz="4" w:space="0" w:color="auto"/>
              <w:bottom w:val="single" w:sz="4" w:space="0" w:color="auto"/>
              <w:right w:val="single" w:sz="4" w:space="0" w:color="auto"/>
            </w:tcBorders>
            <w:hideMark/>
          </w:tcPr>
          <w:p w14:paraId="272B5D2A" w14:textId="77777777" w:rsidR="00F51BD8" w:rsidRDefault="00F51BD8">
            <w:pPr>
              <w:pStyle w:val="TAL"/>
              <w:rPr>
                <w:sz w:val="16"/>
              </w:rPr>
            </w:pPr>
            <w:r>
              <w:rPr>
                <w:sz w:val="16"/>
              </w:rPr>
              <w:t>S5-242356</w:t>
            </w:r>
          </w:p>
        </w:tc>
        <w:tc>
          <w:tcPr>
            <w:tcW w:w="0" w:type="auto"/>
            <w:tcBorders>
              <w:top w:val="single" w:sz="4" w:space="0" w:color="auto"/>
              <w:left w:val="single" w:sz="4" w:space="0" w:color="auto"/>
              <w:bottom w:val="single" w:sz="4" w:space="0" w:color="auto"/>
              <w:right w:val="single" w:sz="4" w:space="0" w:color="auto"/>
            </w:tcBorders>
            <w:hideMark/>
          </w:tcPr>
          <w:p w14:paraId="45A1CF27" w14:textId="77777777" w:rsidR="00F51BD8" w:rsidRDefault="00F51BD8">
            <w:pPr>
              <w:pStyle w:val="TAL"/>
              <w:rPr>
                <w:sz w:val="16"/>
              </w:rPr>
            </w:pPr>
            <w:r>
              <w:rPr>
                <w:sz w:val="16"/>
              </w:rPr>
              <w:t>27/05/2024 14:26:10</w:t>
            </w:r>
          </w:p>
        </w:tc>
        <w:tc>
          <w:tcPr>
            <w:tcW w:w="0" w:type="auto"/>
            <w:tcBorders>
              <w:top w:val="single" w:sz="4" w:space="0" w:color="auto"/>
              <w:left w:val="single" w:sz="4" w:space="0" w:color="auto"/>
              <w:bottom w:val="single" w:sz="4" w:space="0" w:color="auto"/>
              <w:right w:val="single" w:sz="4" w:space="0" w:color="auto"/>
            </w:tcBorders>
            <w:hideMark/>
          </w:tcPr>
          <w:p w14:paraId="6B94DC2A" w14:textId="77777777" w:rsidR="00F51BD8" w:rsidRDefault="00F51BD8">
            <w:pPr>
              <w:pStyle w:val="TAL"/>
              <w:rPr>
                <w:sz w:val="16"/>
              </w:rPr>
            </w:pPr>
            <w:r>
              <w:rPr>
                <w:sz w:val="16"/>
              </w:rPr>
              <w:t>available</w:t>
            </w:r>
          </w:p>
        </w:tc>
      </w:tr>
      <w:tr w:rsidR="00F51BD8" w14:paraId="189A98E6" w14:textId="77777777">
        <w:tc>
          <w:tcPr>
            <w:tcW w:w="0" w:type="auto"/>
            <w:tcBorders>
              <w:top w:val="single" w:sz="4" w:space="0" w:color="auto"/>
              <w:left w:val="single" w:sz="4" w:space="0" w:color="auto"/>
              <w:bottom w:val="single" w:sz="4" w:space="0" w:color="auto"/>
              <w:right w:val="single" w:sz="4" w:space="0" w:color="auto"/>
            </w:tcBorders>
            <w:hideMark/>
          </w:tcPr>
          <w:p w14:paraId="4CD80658" w14:textId="77777777" w:rsidR="00F51BD8" w:rsidRDefault="00F51BD8">
            <w:pPr>
              <w:pStyle w:val="TAL"/>
              <w:rPr>
                <w:sz w:val="16"/>
              </w:rPr>
            </w:pPr>
            <w:r>
              <w:rPr>
                <w:sz w:val="16"/>
              </w:rPr>
              <w:t>S5-242357</w:t>
            </w:r>
          </w:p>
        </w:tc>
        <w:tc>
          <w:tcPr>
            <w:tcW w:w="0" w:type="auto"/>
            <w:tcBorders>
              <w:top w:val="single" w:sz="4" w:space="0" w:color="auto"/>
              <w:left w:val="single" w:sz="4" w:space="0" w:color="auto"/>
              <w:bottom w:val="single" w:sz="4" w:space="0" w:color="auto"/>
              <w:right w:val="single" w:sz="4" w:space="0" w:color="auto"/>
            </w:tcBorders>
            <w:hideMark/>
          </w:tcPr>
          <w:p w14:paraId="16784CB7" w14:textId="77777777" w:rsidR="00F51BD8" w:rsidRDefault="00F51BD8">
            <w:pPr>
              <w:pStyle w:val="TAL"/>
              <w:rPr>
                <w:sz w:val="16"/>
              </w:rPr>
            </w:pPr>
            <w:r>
              <w:rPr>
                <w:sz w:val="16"/>
              </w:rPr>
              <w:t>27/05/2024 14:54:59</w:t>
            </w:r>
          </w:p>
        </w:tc>
        <w:tc>
          <w:tcPr>
            <w:tcW w:w="0" w:type="auto"/>
            <w:tcBorders>
              <w:top w:val="single" w:sz="4" w:space="0" w:color="auto"/>
              <w:left w:val="single" w:sz="4" w:space="0" w:color="auto"/>
              <w:bottom w:val="single" w:sz="4" w:space="0" w:color="auto"/>
              <w:right w:val="single" w:sz="4" w:space="0" w:color="auto"/>
            </w:tcBorders>
            <w:hideMark/>
          </w:tcPr>
          <w:p w14:paraId="2023CDCB" w14:textId="77777777" w:rsidR="00F51BD8" w:rsidRDefault="00F51BD8">
            <w:pPr>
              <w:pStyle w:val="TAL"/>
              <w:rPr>
                <w:sz w:val="16"/>
              </w:rPr>
            </w:pPr>
            <w:r>
              <w:rPr>
                <w:sz w:val="16"/>
              </w:rPr>
              <w:t>revised</w:t>
            </w:r>
          </w:p>
        </w:tc>
      </w:tr>
      <w:tr w:rsidR="00F51BD8" w14:paraId="2116D64C" w14:textId="77777777">
        <w:tc>
          <w:tcPr>
            <w:tcW w:w="0" w:type="auto"/>
            <w:tcBorders>
              <w:top w:val="single" w:sz="4" w:space="0" w:color="auto"/>
              <w:left w:val="single" w:sz="4" w:space="0" w:color="auto"/>
              <w:bottom w:val="single" w:sz="4" w:space="0" w:color="auto"/>
              <w:right w:val="single" w:sz="4" w:space="0" w:color="auto"/>
            </w:tcBorders>
            <w:hideMark/>
          </w:tcPr>
          <w:p w14:paraId="7DE87336" w14:textId="77777777" w:rsidR="00F51BD8" w:rsidRDefault="00F51BD8">
            <w:pPr>
              <w:pStyle w:val="TAL"/>
              <w:rPr>
                <w:sz w:val="16"/>
              </w:rPr>
            </w:pPr>
            <w:r>
              <w:rPr>
                <w:sz w:val="16"/>
              </w:rPr>
              <w:t>S5-242358</w:t>
            </w:r>
          </w:p>
        </w:tc>
        <w:tc>
          <w:tcPr>
            <w:tcW w:w="0" w:type="auto"/>
            <w:tcBorders>
              <w:top w:val="single" w:sz="4" w:space="0" w:color="auto"/>
              <w:left w:val="single" w:sz="4" w:space="0" w:color="auto"/>
              <w:bottom w:val="single" w:sz="4" w:space="0" w:color="auto"/>
              <w:right w:val="single" w:sz="4" w:space="0" w:color="auto"/>
            </w:tcBorders>
            <w:hideMark/>
          </w:tcPr>
          <w:p w14:paraId="5998DFA4" w14:textId="77777777" w:rsidR="00F51BD8" w:rsidRDefault="00F51BD8">
            <w:pPr>
              <w:pStyle w:val="TAL"/>
              <w:rPr>
                <w:sz w:val="16"/>
              </w:rPr>
            </w:pPr>
            <w:r>
              <w:rPr>
                <w:sz w:val="16"/>
              </w:rPr>
              <w:t>28/05/2024 07:50:20</w:t>
            </w:r>
          </w:p>
        </w:tc>
        <w:tc>
          <w:tcPr>
            <w:tcW w:w="0" w:type="auto"/>
            <w:tcBorders>
              <w:top w:val="single" w:sz="4" w:space="0" w:color="auto"/>
              <w:left w:val="single" w:sz="4" w:space="0" w:color="auto"/>
              <w:bottom w:val="single" w:sz="4" w:space="0" w:color="auto"/>
              <w:right w:val="single" w:sz="4" w:space="0" w:color="auto"/>
            </w:tcBorders>
            <w:hideMark/>
          </w:tcPr>
          <w:p w14:paraId="58C88EB0" w14:textId="77777777" w:rsidR="00F51BD8" w:rsidRDefault="00F51BD8">
            <w:pPr>
              <w:pStyle w:val="TAL"/>
              <w:rPr>
                <w:sz w:val="16"/>
              </w:rPr>
            </w:pPr>
            <w:r>
              <w:rPr>
                <w:sz w:val="16"/>
              </w:rPr>
              <w:t>revised</w:t>
            </w:r>
          </w:p>
        </w:tc>
      </w:tr>
      <w:tr w:rsidR="00F51BD8" w14:paraId="16963245" w14:textId="77777777">
        <w:tc>
          <w:tcPr>
            <w:tcW w:w="0" w:type="auto"/>
            <w:tcBorders>
              <w:top w:val="single" w:sz="4" w:space="0" w:color="auto"/>
              <w:left w:val="single" w:sz="4" w:space="0" w:color="auto"/>
              <w:bottom w:val="single" w:sz="4" w:space="0" w:color="auto"/>
              <w:right w:val="single" w:sz="4" w:space="0" w:color="auto"/>
            </w:tcBorders>
            <w:hideMark/>
          </w:tcPr>
          <w:p w14:paraId="0427EBB8" w14:textId="77777777" w:rsidR="00F51BD8" w:rsidRDefault="00F51BD8">
            <w:pPr>
              <w:pStyle w:val="TAL"/>
              <w:rPr>
                <w:sz w:val="16"/>
              </w:rPr>
            </w:pPr>
            <w:r>
              <w:rPr>
                <w:sz w:val="16"/>
              </w:rPr>
              <w:t>S5-242359</w:t>
            </w:r>
          </w:p>
        </w:tc>
        <w:tc>
          <w:tcPr>
            <w:tcW w:w="0" w:type="auto"/>
            <w:tcBorders>
              <w:top w:val="single" w:sz="4" w:space="0" w:color="auto"/>
              <w:left w:val="single" w:sz="4" w:space="0" w:color="auto"/>
              <w:bottom w:val="single" w:sz="4" w:space="0" w:color="auto"/>
              <w:right w:val="single" w:sz="4" w:space="0" w:color="auto"/>
            </w:tcBorders>
            <w:hideMark/>
          </w:tcPr>
          <w:p w14:paraId="0A8A979C" w14:textId="77777777" w:rsidR="00F51BD8" w:rsidRDefault="00F51BD8">
            <w:pPr>
              <w:pStyle w:val="TAL"/>
              <w:rPr>
                <w:sz w:val="16"/>
              </w:rPr>
            </w:pPr>
            <w:r>
              <w:rPr>
                <w:sz w:val="16"/>
              </w:rPr>
              <w:t>28/05/2024 08:06:17</w:t>
            </w:r>
          </w:p>
        </w:tc>
        <w:tc>
          <w:tcPr>
            <w:tcW w:w="0" w:type="auto"/>
            <w:tcBorders>
              <w:top w:val="single" w:sz="4" w:space="0" w:color="auto"/>
              <w:left w:val="single" w:sz="4" w:space="0" w:color="auto"/>
              <w:bottom w:val="single" w:sz="4" w:space="0" w:color="auto"/>
              <w:right w:val="single" w:sz="4" w:space="0" w:color="auto"/>
            </w:tcBorders>
            <w:hideMark/>
          </w:tcPr>
          <w:p w14:paraId="01E70422" w14:textId="77777777" w:rsidR="00F51BD8" w:rsidRDefault="00F51BD8">
            <w:pPr>
              <w:pStyle w:val="TAL"/>
              <w:rPr>
                <w:sz w:val="16"/>
              </w:rPr>
            </w:pPr>
            <w:r>
              <w:rPr>
                <w:sz w:val="16"/>
              </w:rPr>
              <w:t>revised</w:t>
            </w:r>
          </w:p>
        </w:tc>
      </w:tr>
      <w:tr w:rsidR="00F51BD8" w14:paraId="57E56D6C" w14:textId="77777777">
        <w:tc>
          <w:tcPr>
            <w:tcW w:w="0" w:type="auto"/>
            <w:tcBorders>
              <w:top w:val="single" w:sz="4" w:space="0" w:color="auto"/>
              <w:left w:val="single" w:sz="4" w:space="0" w:color="auto"/>
              <w:bottom w:val="single" w:sz="4" w:space="0" w:color="auto"/>
              <w:right w:val="single" w:sz="4" w:space="0" w:color="auto"/>
            </w:tcBorders>
            <w:hideMark/>
          </w:tcPr>
          <w:p w14:paraId="1B13311A" w14:textId="77777777" w:rsidR="00F51BD8" w:rsidRDefault="00F51BD8">
            <w:pPr>
              <w:pStyle w:val="TAL"/>
              <w:rPr>
                <w:sz w:val="16"/>
              </w:rPr>
            </w:pPr>
            <w:r>
              <w:rPr>
                <w:sz w:val="16"/>
              </w:rPr>
              <w:t>S5-242360</w:t>
            </w:r>
          </w:p>
        </w:tc>
        <w:tc>
          <w:tcPr>
            <w:tcW w:w="0" w:type="auto"/>
            <w:tcBorders>
              <w:top w:val="single" w:sz="4" w:space="0" w:color="auto"/>
              <w:left w:val="single" w:sz="4" w:space="0" w:color="auto"/>
              <w:bottom w:val="single" w:sz="4" w:space="0" w:color="auto"/>
              <w:right w:val="single" w:sz="4" w:space="0" w:color="auto"/>
            </w:tcBorders>
            <w:hideMark/>
          </w:tcPr>
          <w:p w14:paraId="4A4F671F" w14:textId="77777777" w:rsidR="00F51BD8" w:rsidRDefault="00F51BD8">
            <w:pPr>
              <w:pStyle w:val="TAL"/>
              <w:rPr>
                <w:sz w:val="16"/>
              </w:rPr>
            </w:pPr>
            <w:r>
              <w:rPr>
                <w:sz w:val="16"/>
              </w:rPr>
              <w:t>28/05/2024 07:26:05</w:t>
            </w:r>
          </w:p>
        </w:tc>
        <w:tc>
          <w:tcPr>
            <w:tcW w:w="0" w:type="auto"/>
            <w:tcBorders>
              <w:top w:val="single" w:sz="4" w:space="0" w:color="auto"/>
              <w:left w:val="single" w:sz="4" w:space="0" w:color="auto"/>
              <w:bottom w:val="single" w:sz="4" w:space="0" w:color="auto"/>
              <w:right w:val="single" w:sz="4" w:space="0" w:color="auto"/>
            </w:tcBorders>
            <w:hideMark/>
          </w:tcPr>
          <w:p w14:paraId="6333DE56" w14:textId="77777777" w:rsidR="00F51BD8" w:rsidRDefault="00F51BD8">
            <w:pPr>
              <w:pStyle w:val="TAL"/>
              <w:rPr>
                <w:sz w:val="16"/>
              </w:rPr>
            </w:pPr>
            <w:r>
              <w:rPr>
                <w:sz w:val="16"/>
              </w:rPr>
              <w:t>revised</w:t>
            </w:r>
          </w:p>
        </w:tc>
      </w:tr>
      <w:tr w:rsidR="00F51BD8" w14:paraId="254BBEEA" w14:textId="77777777">
        <w:tc>
          <w:tcPr>
            <w:tcW w:w="0" w:type="auto"/>
            <w:tcBorders>
              <w:top w:val="single" w:sz="4" w:space="0" w:color="auto"/>
              <w:left w:val="single" w:sz="4" w:space="0" w:color="auto"/>
              <w:bottom w:val="single" w:sz="4" w:space="0" w:color="auto"/>
              <w:right w:val="single" w:sz="4" w:space="0" w:color="auto"/>
            </w:tcBorders>
            <w:hideMark/>
          </w:tcPr>
          <w:p w14:paraId="17A39C75" w14:textId="77777777" w:rsidR="00F51BD8" w:rsidRDefault="00F51BD8">
            <w:pPr>
              <w:pStyle w:val="TAL"/>
              <w:rPr>
                <w:sz w:val="16"/>
              </w:rPr>
            </w:pPr>
            <w:r>
              <w:rPr>
                <w:sz w:val="16"/>
              </w:rPr>
              <w:t>S5-242361</w:t>
            </w:r>
          </w:p>
        </w:tc>
        <w:tc>
          <w:tcPr>
            <w:tcW w:w="0" w:type="auto"/>
            <w:tcBorders>
              <w:top w:val="single" w:sz="4" w:space="0" w:color="auto"/>
              <w:left w:val="single" w:sz="4" w:space="0" w:color="auto"/>
              <w:bottom w:val="single" w:sz="4" w:space="0" w:color="auto"/>
              <w:right w:val="single" w:sz="4" w:space="0" w:color="auto"/>
            </w:tcBorders>
            <w:hideMark/>
          </w:tcPr>
          <w:p w14:paraId="7AB5EE45" w14:textId="77777777" w:rsidR="00F51BD8" w:rsidRDefault="00F51BD8">
            <w:pPr>
              <w:pStyle w:val="TAL"/>
              <w:rPr>
                <w:sz w:val="16"/>
              </w:rPr>
            </w:pPr>
            <w:r>
              <w:rPr>
                <w:sz w:val="16"/>
              </w:rPr>
              <w:t>27/05/2024 07:53:12</w:t>
            </w:r>
          </w:p>
        </w:tc>
        <w:tc>
          <w:tcPr>
            <w:tcW w:w="0" w:type="auto"/>
            <w:tcBorders>
              <w:top w:val="single" w:sz="4" w:space="0" w:color="auto"/>
              <w:left w:val="single" w:sz="4" w:space="0" w:color="auto"/>
              <w:bottom w:val="single" w:sz="4" w:space="0" w:color="auto"/>
              <w:right w:val="single" w:sz="4" w:space="0" w:color="auto"/>
            </w:tcBorders>
            <w:hideMark/>
          </w:tcPr>
          <w:p w14:paraId="3082CEFE" w14:textId="77777777" w:rsidR="00F51BD8" w:rsidRDefault="00F51BD8">
            <w:pPr>
              <w:pStyle w:val="TAL"/>
              <w:rPr>
                <w:sz w:val="16"/>
              </w:rPr>
            </w:pPr>
            <w:r>
              <w:rPr>
                <w:sz w:val="16"/>
              </w:rPr>
              <w:t>replied to</w:t>
            </w:r>
          </w:p>
        </w:tc>
      </w:tr>
      <w:tr w:rsidR="00F51BD8" w14:paraId="6D8A5B78" w14:textId="77777777">
        <w:tc>
          <w:tcPr>
            <w:tcW w:w="0" w:type="auto"/>
            <w:tcBorders>
              <w:top w:val="single" w:sz="4" w:space="0" w:color="auto"/>
              <w:left w:val="single" w:sz="4" w:space="0" w:color="auto"/>
              <w:bottom w:val="single" w:sz="4" w:space="0" w:color="auto"/>
              <w:right w:val="single" w:sz="4" w:space="0" w:color="auto"/>
            </w:tcBorders>
            <w:hideMark/>
          </w:tcPr>
          <w:p w14:paraId="65E7EC46" w14:textId="77777777" w:rsidR="00F51BD8" w:rsidRDefault="00F51BD8">
            <w:pPr>
              <w:pStyle w:val="TAL"/>
              <w:rPr>
                <w:sz w:val="16"/>
              </w:rPr>
            </w:pPr>
            <w:r>
              <w:rPr>
                <w:sz w:val="16"/>
              </w:rPr>
              <w:t>S5-242362</w:t>
            </w:r>
          </w:p>
        </w:tc>
        <w:tc>
          <w:tcPr>
            <w:tcW w:w="0" w:type="auto"/>
            <w:tcBorders>
              <w:top w:val="single" w:sz="4" w:space="0" w:color="auto"/>
              <w:left w:val="single" w:sz="4" w:space="0" w:color="auto"/>
              <w:bottom w:val="single" w:sz="4" w:space="0" w:color="auto"/>
              <w:right w:val="single" w:sz="4" w:space="0" w:color="auto"/>
            </w:tcBorders>
            <w:hideMark/>
          </w:tcPr>
          <w:p w14:paraId="0D602E65" w14:textId="77777777" w:rsidR="00F51BD8" w:rsidRDefault="00F51BD8">
            <w:pPr>
              <w:pStyle w:val="TAL"/>
              <w:rPr>
                <w:sz w:val="16"/>
              </w:rPr>
            </w:pPr>
            <w:r>
              <w:rPr>
                <w:sz w:val="16"/>
              </w:rPr>
              <w:t>31/05/2024 07:10:10</w:t>
            </w:r>
          </w:p>
        </w:tc>
        <w:tc>
          <w:tcPr>
            <w:tcW w:w="0" w:type="auto"/>
            <w:tcBorders>
              <w:top w:val="single" w:sz="4" w:space="0" w:color="auto"/>
              <w:left w:val="single" w:sz="4" w:space="0" w:color="auto"/>
              <w:bottom w:val="single" w:sz="4" w:space="0" w:color="auto"/>
              <w:right w:val="single" w:sz="4" w:space="0" w:color="auto"/>
            </w:tcBorders>
            <w:hideMark/>
          </w:tcPr>
          <w:p w14:paraId="3DE0A0EC" w14:textId="77777777" w:rsidR="00F51BD8" w:rsidRDefault="00F51BD8">
            <w:pPr>
              <w:pStyle w:val="TAL"/>
              <w:rPr>
                <w:sz w:val="16"/>
              </w:rPr>
            </w:pPr>
            <w:r>
              <w:rPr>
                <w:sz w:val="16"/>
              </w:rPr>
              <w:t>available</w:t>
            </w:r>
          </w:p>
        </w:tc>
      </w:tr>
      <w:tr w:rsidR="00F51BD8" w14:paraId="709D658C" w14:textId="77777777">
        <w:tc>
          <w:tcPr>
            <w:tcW w:w="0" w:type="auto"/>
            <w:tcBorders>
              <w:top w:val="single" w:sz="4" w:space="0" w:color="auto"/>
              <w:left w:val="single" w:sz="4" w:space="0" w:color="auto"/>
              <w:bottom w:val="single" w:sz="4" w:space="0" w:color="auto"/>
              <w:right w:val="single" w:sz="4" w:space="0" w:color="auto"/>
            </w:tcBorders>
            <w:hideMark/>
          </w:tcPr>
          <w:p w14:paraId="6FE3ED59" w14:textId="77777777" w:rsidR="00F51BD8" w:rsidRDefault="00F51BD8">
            <w:pPr>
              <w:pStyle w:val="TAL"/>
              <w:rPr>
                <w:sz w:val="16"/>
              </w:rPr>
            </w:pPr>
            <w:r>
              <w:rPr>
                <w:sz w:val="16"/>
              </w:rPr>
              <w:t>S5-242363</w:t>
            </w:r>
          </w:p>
        </w:tc>
        <w:tc>
          <w:tcPr>
            <w:tcW w:w="0" w:type="auto"/>
            <w:tcBorders>
              <w:top w:val="single" w:sz="4" w:space="0" w:color="auto"/>
              <w:left w:val="single" w:sz="4" w:space="0" w:color="auto"/>
              <w:bottom w:val="single" w:sz="4" w:space="0" w:color="auto"/>
              <w:right w:val="single" w:sz="4" w:space="0" w:color="auto"/>
            </w:tcBorders>
            <w:hideMark/>
          </w:tcPr>
          <w:p w14:paraId="161558C2" w14:textId="77777777" w:rsidR="00F51BD8" w:rsidRDefault="00F51BD8">
            <w:pPr>
              <w:pStyle w:val="TAL"/>
              <w:rPr>
                <w:sz w:val="16"/>
              </w:rPr>
            </w:pPr>
            <w:r>
              <w:rPr>
                <w:sz w:val="16"/>
              </w:rPr>
              <w:t>27/05/2024 12:21:16</w:t>
            </w:r>
          </w:p>
        </w:tc>
        <w:tc>
          <w:tcPr>
            <w:tcW w:w="0" w:type="auto"/>
            <w:tcBorders>
              <w:top w:val="single" w:sz="4" w:space="0" w:color="auto"/>
              <w:left w:val="single" w:sz="4" w:space="0" w:color="auto"/>
              <w:bottom w:val="single" w:sz="4" w:space="0" w:color="auto"/>
              <w:right w:val="single" w:sz="4" w:space="0" w:color="auto"/>
            </w:tcBorders>
            <w:hideMark/>
          </w:tcPr>
          <w:p w14:paraId="4BFAD3D5" w14:textId="77777777" w:rsidR="00F51BD8" w:rsidRDefault="00F51BD8">
            <w:pPr>
              <w:pStyle w:val="TAL"/>
              <w:rPr>
                <w:sz w:val="16"/>
              </w:rPr>
            </w:pPr>
            <w:r>
              <w:rPr>
                <w:sz w:val="16"/>
              </w:rPr>
              <w:t>noted</w:t>
            </w:r>
          </w:p>
        </w:tc>
      </w:tr>
      <w:tr w:rsidR="00F51BD8" w14:paraId="6ABFBA77" w14:textId="77777777">
        <w:tc>
          <w:tcPr>
            <w:tcW w:w="0" w:type="auto"/>
            <w:tcBorders>
              <w:top w:val="single" w:sz="4" w:space="0" w:color="auto"/>
              <w:left w:val="single" w:sz="4" w:space="0" w:color="auto"/>
              <w:bottom w:val="single" w:sz="4" w:space="0" w:color="auto"/>
              <w:right w:val="single" w:sz="4" w:space="0" w:color="auto"/>
            </w:tcBorders>
            <w:hideMark/>
          </w:tcPr>
          <w:p w14:paraId="614D9D86" w14:textId="77777777" w:rsidR="00F51BD8" w:rsidRDefault="00F51BD8">
            <w:pPr>
              <w:pStyle w:val="TAL"/>
              <w:rPr>
                <w:sz w:val="16"/>
              </w:rPr>
            </w:pPr>
            <w:r>
              <w:rPr>
                <w:sz w:val="16"/>
              </w:rPr>
              <w:t>S5-242364</w:t>
            </w:r>
          </w:p>
        </w:tc>
        <w:tc>
          <w:tcPr>
            <w:tcW w:w="0" w:type="auto"/>
            <w:tcBorders>
              <w:top w:val="single" w:sz="4" w:space="0" w:color="auto"/>
              <w:left w:val="single" w:sz="4" w:space="0" w:color="auto"/>
              <w:bottom w:val="single" w:sz="4" w:space="0" w:color="auto"/>
              <w:right w:val="single" w:sz="4" w:space="0" w:color="auto"/>
            </w:tcBorders>
            <w:hideMark/>
          </w:tcPr>
          <w:p w14:paraId="79A10CA5" w14:textId="77777777" w:rsidR="00F51BD8" w:rsidRDefault="00F51BD8">
            <w:pPr>
              <w:pStyle w:val="TAL"/>
              <w:rPr>
                <w:sz w:val="16"/>
              </w:rPr>
            </w:pPr>
            <w:r>
              <w:rPr>
                <w:sz w:val="16"/>
              </w:rPr>
              <w:t>27/05/2024 12:21:43</w:t>
            </w:r>
          </w:p>
        </w:tc>
        <w:tc>
          <w:tcPr>
            <w:tcW w:w="0" w:type="auto"/>
            <w:tcBorders>
              <w:top w:val="single" w:sz="4" w:space="0" w:color="auto"/>
              <w:left w:val="single" w:sz="4" w:space="0" w:color="auto"/>
              <w:bottom w:val="single" w:sz="4" w:space="0" w:color="auto"/>
              <w:right w:val="single" w:sz="4" w:space="0" w:color="auto"/>
            </w:tcBorders>
            <w:hideMark/>
          </w:tcPr>
          <w:p w14:paraId="326F1685" w14:textId="77777777" w:rsidR="00F51BD8" w:rsidRDefault="00F51BD8">
            <w:pPr>
              <w:pStyle w:val="TAL"/>
              <w:rPr>
                <w:sz w:val="16"/>
              </w:rPr>
            </w:pPr>
            <w:r>
              <w:rPr>
                <w:sz w:val="16"/>
              </w:rPr>
              <w:t>noted</w:t>
            </w:r>
          </w:p>
        </w:tc>
      </w:tr>
      <w:tr w:rsidR="00F51BD8" w14:paraId="7E9BEFCA" w14:textId="77777777">
        <w:tc>
          <w:tcPr>
            <w:tcW w:w="0" w:type="auto"/>
            <w:tcBorders>
              <w:top w:val="single" w:sz="4" w:space="0" w:color="auto"/>
              <w:left w:val="single" w:sz="4" w:space="0" w:color="auto"/>
              <w:bottom w:val="single" w:sz="4" w:space="0" w:color="auto"/>
              <w:right w:val="single" w:sz="4" w:space="0" w:color="auto"/>
            </w:tcBorders>
            <w:hideMark/>
          </w:tcPr>
          <w:p w14:paraId="58615260" w14:textId="77777777" w:rsidR="00F51BD8" w:rsidRDefault="00F51BD8">
            <w:pPr>
              <w:pStyle w:val="TAL"/>
              <w:rPr>
                <w:sz w:val="16"/>
              </w:rPr>
            </w:pPr>
            <w:r>
              <w:rPr>
                <w:sz w:val="16"/>
              </w:rPr>
              <w:t>S5-242365</w:t>
            </w:r>
          </w:p>
        </w:tc>
        <w:tc>
          <w:tcPr>
            <w:tcW w:w="0" w:type="auto"/>
            <w:tcBorders>
              <w:top w:val="single" w:sz="4" w:space="0" w:color="auto"/>
              <w:left w:val="single" w:sz="4" w:space="0" w:color="auto"/>
              <w:bottom w:val="single" w:sz="4" w:space="0" w:color="auto"/>
              <w:right w:val="single" w:sz="4" w:space="0" w:color="auto"/>
            </w:tcBorders>
            <w:hideMark/>
          </w:tcPr>
          <w:p w14:paraId="28A22357" w14:textId="77777777" w:rsidR="00F51BD8" w:rsidRDefault="00F51BD8">
            <w:pPr>
              <w:pStyle w:val="TAL"/>
              <w:rPr>
                <w:sz w:val="16"/>
              </w:rPr>
            </w:pPr>
            <w:r>
              <w:rPr>
                <w:sz w:val="16"/>
              </w:rPr>
              <w:t>27/05/2024 12:23:01</w:t>
            </w:r>
          </w:p>
        </w:tc>
        <w:tc>
          <w:tcPr>
            <w:tcW w:w="0" w:type="auto"/>
            <w:tcBorders>
              <w:top w:val="single" w:sz="4" w:space="0" w:color="auto"/>
              <w:left w:val="single" w:sz="4" w:space="0" w:color="auto"/>
              <w:bottom w:val="single" w:sz="4" w:space="0" w:color="auto"/>
              <w:right w:val="single" w:sz="4" w:space="0" w:color="auto"/>
            </w:tcBorders>
            <w:hideMark/>
          </w:tcPr>
          <w:p w14:paraId="6F327ABF" w14:textId="77777777" w:rsidR="00F51BD8" w:rsidRDefault="00F51BD8">
            <w:pPr>
              <w:pStyle w:val="TAL"/>
              <w:rPr>
                <w:sz w:val="16"/>
              </w:rPr>
            </w:pPr>
            <w:r>
              <w:rPr>
                <w:sz w:val="16"/>
              </w:rPr>
              <w:t>noted</w:t>
            </w:r>
          </w:p>
        </w:tc>
      </w:tr>
      <w:tr w:rsidR="00F51BD8" w14:paraId="34B6D537" w14:textId="77777777">
        <w:tc>
          <w:tcPr>
            <w:tcW w:w="0" w:type="auto"/>
            <w:tcBorders>
              <w:top w:val="single" w:sz="4" w:space="0" w:color="auto"/>
              <w:left w:val="single" w:sz="4" w:space="0" w:color="auto"/>
              <w:bottom w:val="single" w:sz="4" w:space="0" w:color="auto"/>
              <w:right w:val="single" w:sz="4" w:space="0" w:color="auto"/>
            </w:tcBorders>
            <w:hideMark/>
          </w:tcPr>
          <w:p w14:paraId="3F4B02B5" w14:textId="77777777" w:rsidR="00F51BD8" w:rsidRDefault="00F51BD8">
            <w:pPr>
              <w:pStyle w:val="TAL"/>
              <w:rPr>
                <w:sz w:val="16"/>
              </w:rPr>
            </w:pPr>
            <w:r>
              <w:rPr>
                <w:sz w:val="16"/>
              </w:rPr>
              <w:t>S5-242366</w:t>
            </w:r>
          </w:p>
        </w:tc>
        <w:tc>
          <w:tcPr>
            <w:tcW w:w="0" w:type="auto"/>
            <w:tcBorders>
              <w:top w:val="single" w:sz="4" w:space="0" w:color="auto"/>
              <w:left w:val="single" w:sz="4" w:space="0" w:color="auto"/>
              <w:bottom w:val="single" w:sz="4" w:space="0" w:color="auto"/>
              <w:right w:val="single" w:sz="4" w:space="0" w:color="auto"/>
            </w:tcBorders>
            <w:hideMark/>
          </w:tcPr>
          <w:p w14:paraId="3BB3AA01" w14:textId="77777777" w:rsidR="00F51BD8" w:rsidRDefault="00F51BD8">
            <w:pPr>
              <w:pStyle w:val="TAL"/>
              <w:rPr>
                <w:sz w:val="16"/>
              </w:rPr>
            </w:pPr>
            <w:r>
              <w:rPr>
                <w:sz w:val="16"/>
              </w:rPr>
              <w:t>27/05/2024 12:26:30</w:t>
            </w:r>
          </w:p>
        </w:tc>
        <w:tc>
          <w:tcPr>
            <w:tcW w:w="0" w:type="auto"/>
            <w:tcBorders>
              <w:top w:val="single" w:sz="4" w:space="0" w:color="auto"/>
              <w:left w:val="single" w:sz="4" w:space="0" w:color="auto"/>
              <w:bottom w:val="single" w:sz="4" w:space="0" w:color="auto"/>
              <w:right w:val="single" w:sz="4" w:space="0" w:color="auto"/>
            </w:tcBorders>
            <w:hideMark/>
          </w:tcPr>
          <w:p w14:paraId="768DB071" w14:textId="77777777" w:rsidR="00F51BD8" w:rsidRDefault="00F51BD8">
            <w:pPr>
              <w:pStyle w:val="TAL"/>
              <w:rPr>
                <w:sz w:val="16"/>
              </w:rPr>
            </w:pPr>
            <w:r>
              <w:rPr>
                <w:sz w:val="16"/>
              </w:rPr>
              <w:t>noted</w:t>
            </w:r>
          </w:p>
        </w:tc>
      </w:tr>
      <w:tr w:rsidR="00F51BD8" w14:paraId="692F4E85" w14:textId="77777777">
        <w:tc>
          <w:tcPr>
            <w:tcW w:w="0" w:type="auto"/>
            <w:tcBorders>
              <w:top w:val="single" w:sz="4" w:space="0" w:color="auto"/>
              <w:left w:val="single" w:sz="4" w:space="0" w:color="auto"/>
              <w:bottom w:val="single" w:sz="4" w:space="0" w:color="auto"/>
              <w:right w:val="single" w:sz="4" w:space="0" w:color="auto"/>
            </w:tcBorders>
            <w:hideMark/>
          </w:tcPr>
          <w:p w14:paraId="651E63B0" w14:textId="77777777" w:rsidR="00F51BD8" w:rsidRDefault="00F51BD8">
            <w:pPr>
              <w:pStyle w:val="TAL"/>
              <w:rPr>
                <w:sz w:val="16"/>
              </w:rPr>
            </w:pPr>
            <w:r>
              <w:rPr>
                <w:sz w:val="16"/>
              </w:rPr>
              <w:t>S5-242367</w:t>
            </w:r>
          </w:p>
        </w:tc>
        <w:tc>
          <w:tcPr>
            <w:tcW w:w="0" w:type="auto"/>
            <w:tcBorders>
              <w:top w:val="single" w:sz="4" w:space="0" w:color="auto"/>
              <w:left w:val="single" w:sz="4" w:space="0" w:color="auto"/>
              <w:bottom w:val="single" w:sz="4" w:space="0" w:color="auto"/>
              <w:right w:val="single" w:sz="4" w:space="0" w:color="auto"/>
            </w:tcBorders>
            <w:hideMark/>
          </w:tcPr>
          <w:p w14:paraId="59E3466E" w14:textId="77777777" w:rsidR="00F51BD8" w:rsidRDefault="00F51BD8">
            <w:pPr>
              <w:pStyle w:val="TAL"/>
              <w:rPr>
                <w:sz w:val="16"/>
              </w:rPr>
            </w:pPr>
            <w:r>
              <w:rPr>
                <w:sz w:val="16"/>
              </w:rPr>
              <w:t>27/05/2024 12:30:25</w:t>
            </w:r>
          </w:p>
        </w:tc>
        <w:tc>
          <w:tcPr>
            <w:tcW w:w="0" w:type="auto"/>
            <w:tcBorders>
              <w:top w:val="single" w:sz="4" w:space="0" w:color="auto"/>
              <w:left w:val="single" w:sz="4" w:space="0" w:color="auto"/>
              <w:bottom w:val="single" w:sz="4" w:space="0" w:color="auto"/>
              <w:right w:val="single" w:sz="4" w:space="0" w:color="auto"/>
            </w:tcBorders>
            <w:hideMark/>
          </w:tcPr>
          <w:p w14:paraId="7F11CE96" w14:textId="77777777" w:rsidR="00F51BD8" w:rsidRDefault="00F51BD8">
            <w:pPr>
              <w:pStyle w:val="TAL"/>
              <w:rPr>
                <w:sz w:val="16"/>
              </w:rPr>
            </w:pPr>
            <w:r>
              <w:rPr>
                <w:sz w:val="16"/>
              </w:rPr>
              <w:t>noted</w:t>
            </w:r>
          </w:p>
        </w:tc>
      </w:tr>
      <w:tr w:rsidR="00F51BD8" w14:paraId="6F0D08B8" w14:textId="77777777">
        <w:tc>
          <w:tcPr>
            <w:tcW w:w="0" w:type="auto"/>
            <w:tcBorders>
              <w:top w:val="single" w:sz="4" w:space="0" w:color="auto"/>
              <w:left w:val="single" w:sz="4" w:space="0" w:color="auto"/>
              <w:bottom w:val="single" w:sz="4" w:space="0" w:color="auto"/>
              <w:right w:val="single" w:sz="4" w:space="0" w:color="auto"/>
            </w:tcBorders>
            <w:hideMark/>
          </w:tcPr>
          <w:p w14:paraId="56E4323C" w14:textId="77777777" w:rsidR="00F51BD8" w:rsidRDefault="00F51BD8">
            <w:pPr>
              <w:pStyle w:val="TAL"/>
              <w:rPr>
                <w:sz w:val="16"/>
              </w:rPr>
            </w:pPr>
            <w:r>
              <w:rPr>
                <w:sz w:val="16"/>
              </w:rPr>
              <w:lastRenderedPageBreak/>
              <w:t>S5-242368</w:t>
            </w:r>
          </w:p>
        </w:tc>
        <w:tc>
          <w:tcPr>
            <w:tcW w:w="0" w:type="auto"/>
            <w:tcBorders>
              <w:top w:val="single" w:sz="4" w:space="0" w:color="auto"/>
              <w:left w:val="single" w:sz="4" w:space="0" w:color="auto"/>
              <w:bottom w:val="single" w:sz="4" w:space="0" w:color="auto"/>
              <w:right w:val="single" w:sz="4" w:space="0" w:color="auto"/>
            </w:tcBorders>
            <w:hideMark/>
          </w:tcPr>
          <w:p w14:paraId="0B68138C" w14:textId="77777777" w:rsidR="00F51BD8" w:rsidRDefault="00F51BD8">
            <w:pPr>
              <w:pStyle w:val="TAL"/>
              <w:rPr>
                <w:sz w:val="16"/>
              </w:rPr>
            </w:pPr>
            <w:r>
              <w:rPr>
                <w:sz w:val="16"/>
              </w:rPr>
              <w:t>27/05/2024 12:20:51</w:t>
            </w:r>
          </w:p>
        </w:tc>
        <w:tc>
          <w:tcPr>
            <w:tcW w:w="0" w:type="auto"/>
            <w:tcBorders>
              <w:top w:val="single" w:sz="4" w:space="0" w:color="auto"/>
              <w:left w:val="single" w:sz="4" w:space="0" w:color="auto"/>
              <w:bottom w:val="single" w:sz="4" w:space="0" w:color="auto"/>
              <w:right w:val="single" w:sz="4" w:space="0" w:color="auto"/>
            </w:tcBorders>
            <w:hideMark/>
          </w:tcPr>
          <w:p w14:paraId="32C29CFB" w14:textId="77777777" w:rsidR="00F51BD8" w:rsidRDefault="00F51BD8">
            <w:pPr>
              <w:pStyle w:val="TAL"/>
              <w:rPr>
                <w:sz w:val="16"/>
              </w:rPr>
            </w:pPr>
            <w:r>
              <w:rPr>
                <w:sz w:val="16"/>
              </w:rPr>
              <w:t>available</w:t>
            </w:r>
          </w:p>
        </w:tc>
      </w:tr>
      <w:tr w:rsidR="00F51BD8" w14:paraId="5EA46FF8" w14:textId="77777777">
        <w:tc>
          <w:tcPr>
            <w:tcW w:w="0" w:type="auto"/>
            <w:tcBorders>
              <w:top w:val="single" w:sz="4" w:space="0" w:color="auto"/>
              <w:left w:val="single" w:sz="4" w:space="0" w:color="auto"/>
              <w:bottom w:val="single" w:sz="4" w:space="0" w:color="auto"/>
              <w:right w:val="single" w:sz="4" w:space="0" w:color="auto"/>
            </w:tcBorders>
            <w:hideMark/>
          </w:tcPr>
          <w:p w14:paraId="62147C3E" w14:textId="77777777" w:rsidR="00F51BD8" w:rsidRDefault="00F51BD8">
            <w:pPr>
              <w:pStyle w:val="TAL"/>
              <w:rPr>
                <w:sz w:val="16"/>
              </w:rPr>
            </w:pPr>
            <w:r>
              <w:rPr>
                <w:sz w:val="16"/>
              </w:rPr>
              <w:t>S5-242369</w:t>
            </w:r>
          </w:p>
        </w:tc>
        <w:tc>
          <w:tcPr>
            <w:tcW w:w="0" w:type="auto"/>
            <w:tcBorders>
              <w:top w:val="single" w:sz="4" w:space="0" w:color="auto"/>
              <w:left w:val="single" w:sz="4" w:space="0" w:color="auto"/>
              <w:bottom w:val="single" w:sz="4" w:space="0" w:color="auto"/>
              <w:right w:val="single" w:sz="4" w:space="0" w:color="auto"/>
            </w:tcBorders>
            <w:hideMark/>
          </w:tcPr>
          <w:p w14:paraId="46EF4B09" w14:textId="77777777" w:rsidR="00F51BD8" w:rsidRDefault="00F51BD8">
            <w:pPr>
              <w:pStyle w:val="TAL"/>
              <w:rPr>
                <w:sz w:val="16"/>
              </w:rPr>
            </w:pPr>
            <w:r>
              <w:rPr>
                <w:sz w:val="16"/>
              </w:rPr>
              <w:t>27/05/2024 14:40:14</w:t>
            </w:r>
          </w:p>
        </w:tc>
        <w:tc>
          <w:tcPr>
            <w:tcW w:w="0" w:type="auto"/>
            <w:tcBorders>
              <w:top w:val="single" w:sz="4" w:space="0" w:color="auto"/>
              <w:left w:val="single" w:sz="4" w:space="0" w:color="auto"/>
              <w:bottom w:val="single" w:sz="4" w:space="0" w:color="auto"/>
              <w:right w:val="single" w:sz="4" w:space="0" w:color="auto"/>
            </w:tcBorders>
            <w:hideMark/>
          </w:tcPr>
          <w:p w14:paraId="651E836A" w14:textId="77777777" w:rsidR="00F51BD8" w:rsidRDefault="00F51BD8">
            <w:pPr>
              <w:pStyle w:val="TAL"/>
              <w:rPr>
                <w:sz w:val="16"/>
              </w:rPr>
            </w:pPr>
            <w:r>
              <w:rPr>
                <w:sz w:val="16"/>
              </w:rPr>
              <w:t>revised</w:t>
            </w:r>
          </w:p>
        </w:tc>
      </w:tr>
      <w:tr w:rsidR="00F51BD8" w14:paraId="55A68877" w14:textId="77777777">
        <w:tc>
          <w:tcPr>
            <w:tcW w:w="0" w:type="auto"/>
            <w:tcBorders>
              <w:top w:val="single" w:sz="4" w:space="0" w:color="auto"/>
              <w:left w:val="single" w:sz="4" w:space="0" w:color="auto"/>
              <w:bottom w:val="single" w:sz="4" w:space="0" w:color="auto"/>
              <w:right w:val="single" w:sz="4" w:space="0" w:color="auto"/>
            </w:tcBorders>
            <w:hideMark/>
          </w:tcPr>
          <w:p w14:paraId="65685D99" w14:textId="77777777" w:rsidR="00F51BD8" w:rsidRDefault="00F51BD8">
            <w:pPr>
              <w:pStyle w:val="TAL"/>
              <w:rPr>
                <w:sz w:val="16"/>
              </w:rPr>
            </w:pPr>
            <w:r>
              <w:rPr>
                <w:sz w:val="16"/>
              </w:rPr>
              <w:t>S5-242370</w:t>
            </w:r>
          </w:p>
        </w:tc>
        <w:tc>
          <w:tcPr>
            <w:tcW w:w="0" w:type="auto"/>
            <w:tcBorders>
              <w:top w:val="single" w:sz="4" w:space="0" w:color="auto"/>
              <w:left w:val="single" w:sz="4" w:space="0" w:color="auto"/>
              <w:bottom w:val="single" w:sz="4" w:space="0" w:color="auto"/>
              <w:right w:val="single" w:sz="4" w:space="0" w:color="auto"/>
            </w:tcBorders>
            <w:hideMark/>
          </w:tcPr>
          <w:p w14:paraId="6FDBB4FC" w14:textId="77777777" w:rsidR="00F51BD8" w:rsidRDefault="00F51BD8">
            <w:pPr>
              <w:pStyle w:val="TAL"/>
              <w:rPr>
                <w:sz w:val="16"/>
              </w:rPr>
            </w:pPr>
            <w:r>
              <w:rPr>
                <w:sz w:val="16"/>
              </w:rPr>
              <w:t>27/05/2024 15:04:24</w:t>
            </w:r>
          </w:p>
        </w:tc>
        <w:tc>
          <w:tcPr>
            <w:tcW w:w="0" w:type="auto"/>
            <w:tcBorders>
              <w:top w:val="single" w:sz="4" w:space="0" w:color="auto"/>
              <w:left w:val="single" w:sz="4" w:space="0" w:color="auto"/>
              <w:bottom w:val="single" w:sz="4" w:space="0" w:color="auto"/>
              <w:right w:val="single" w:sz="4" w:space="0" w:color="auto"/>
            </w:tcBorders>
            <w:hideMark/>
          </w:tcPr>
          <w:p w14:paraId="5ABB11CB" w14:textId="77777777" w:rsidR="00F51BD8" w:rsidRDefault="00F51BD8">
            <w:pPr>
              <w:pStyle w:val="TAL"/>
              <w:rPr>
                <w:sz w:val="16"/>
              </w:rPr>
            </w:pPr>
            <w:r>
              <w:rPr>
                <w:sz w:val="16"/>
              </w:rPr>
              <w:t>revised</w:t>
            </w:r>
          </w:p>
        </w:tc>
      </w:tr>
      <w:tr w:rsidR="00F51BD8" w14:paraId="428ABCC7" w14:textId="77777777">
        <w:tc>
          <w:tcPr>
            <w:tcW w:w="0" w:type="auto"/>
            <w:tcBorders>
              <w:top w:val="single" w:sz="4" w:space="0" w:color="auto"/>
              <w:left w:val="single" w:sz="4" w:space="0" w:color="auto"/>
              <w:bottom w:val="single" w:sz="4" w:space="0" w:color="auto"/>
              <w:right w:val="single" w:sz="4" w:space="0" w:color="auto"/>
            </w:tcBorders>
            <w:hideMark/>
          </w:tcPr>
          <w:p w14:paraId="70CE1066" w14:textId="77777777" w:rsidR="00F51BD8" w:rsidRDefault="00F51BD8">
            <w:pPr>
              <w:pStyle w:val="TAL"/>
              <w:rPr>
                <w:sz w:val="16"/>
              </w:rPr>
            </w:pPr>
            <w:r>
              <w:rPr>
                <w:sz w:val="16"/>
              </w:rPr>
              <w:t>S5-242371</w:t>
            </w:r>
          </w:p>
        </w:tc>
        <w:tc>
          <w:tcPr>
            <w:tcW w:w="0" w:type="auto"/>
            <w:tcBorders>
              <w:top w:val="single" w:sz="4" w:space="0" w:color="auto"/>
              <w:left w:val="single" w:sz="4" w:space="0" w:color="auto"/>
              <w:bottom w:val="single" w:sz="4" w:space="0" w:color="auto"/>
              <w:right w:val="single" w:sz="4" w:space="0" w:color="auto"/>
            </w:tcBorders>
            <w:hideMark/>
          </w:tcPr>
          <w:p w14:paraId="2C580AB9" w14:textId="77777777" w:rsidR="00F51BD8" w:rsidRDefault="00F51BD8">
            <w:pPr>
              <w:pStyle w:val="TAL"/>
              <w:rPr>
                <w:sz w:val="16"/>
              </w:rPr>
            </w:pPr>
            <w:r>
              <w:rPr>
                <w:sz w:val="16"/>
              </w:rPr>
              <w:t>27/05/2024 15:14:08</w:t>
            </w:r>
          </w:p>
        </w:tc>
        <w:tc>
          <w:tcPr>
            <w:tcW w:w="0" w:type="auto"/>
            <w:tcBorders>
              <w:top w:val="single" w:sz="4" w:space="0" w:color="auto"/>
              <w:left w:val="single" w:sz="4" w:space="0" w:color="auto"/>
              <w:bottom w:val="single" w:sz="4" w:space="0" w:color="auto"/>
              <w:right w:val="single" w:sz="4" w:space="0" w:color="auto"/>
            </w:tcBorders>
            <w:hideMark/>
          </w:tcPr>
          <w:p w14:paraId="48A023D0" w14:textId="77777777" w:rsidR="00F51BD8" w:rsidRDefault="00F51BD8">
            <w:pPr>
              <w:pStyle w:val="TAL"/>
              <w:rPr>
                <w:sz w:val="16"/>
              </w:rPr>
            </w:pPr>
            <w:r>
              <w:rPr>
                <w:sz w:val="16"/>
              </w:rPr>
              <w:t>available</w:t>
            </w:r>
          </w:p>
        </w:tc>
      </w:tr>
      <w:tr w:rsidR="00F51BD8" w14:paraId="4EE9C4A2" w14:textId="77777777">
        <w:tc>
          <w:tcPr>
            <w:tcW w:w="0" w:type="auto"/>
            <w:tcBorders>
              <w:top w:val="single" w:sz="4" w:space="0" w:color="auto"/>
              <w:left w:val="single" w:sz="4" w:space="0" w:color="auto"/>
              <w:bottom w:val="single" w:sz="4" w:space="0" w:color="auto"/>
              <w:right w:val="single" w:sz="4" w:space="0" w:color="auto"/>
            </w:tcBorders>
            <w:hideMark/>
          </w:tcPr>
          <w:p w14:paraId="5F78EC71" w14:textId="77777777" w:rsidR="00F51BD8" w:rsidRDefault="00F51BD8">
            <w:pPr>
              <w:pStyle w:val="TAL"/>
              <w:rPr>
                <w:sz w:val="16"/>
              </w:rPr>
            </w:pPr>
            <w:r>
              <w:rPr>
                <w:sz w:val="16"/>
              </w:rPr>
              <w:t>S5-242371</w:t>
            </w:r>
          </w:p>
        </w:tc>
        <w:tc>
          <w:tcPr>
            <w:tcW w:w="0" w:type="auto"/>
            <w:tcBorders>
              <w:top w:val="single" w:sz="4" w:space="0" w:color="auto"/>
              <w:left w:val="single" w:sz="4" w:space="0" w:color="auto"/>
              <w:bottom w:val="single" w:sz="4" w:space="0" w:color="auto"/>
              <w:right w:val="single" w:sz="4" w:space="0" w:color="auto"/>
            </w:tcBorders>
            <w:hideMark/>
          </w:tcPr>
          <w:p w14:paraId="3D139633" w14:textId="77777777" w:rsidR="00F51BD8" w:rsidRDefault="00F51BD8">
            <w:pPr>
              <w:pStyle w:val="TAL"/>
              <w:rPr>
                <w:sz w:val="16"/>
              </w:rPr>
            </w:pPr>
            <w:r>
              <w:rPr>
                <w:sz w:val="16"/>
              </w:rPr>
              <w:t>27/05/2024 15:14:47</w:t>
            </w:r>
          </w:p>
        </w:tc>
        <w:tc>
          <w:tcPr>
            <w:tcW w:w="0" w:type="auto"/>
            <w:tcBorders>
              <w:top w:val="single" w:sz="4" w:space="0" w:color="auto"/>
              <w:left w:val="single" w:sz="4" w:space="0" w:color="auto"/>
              <w:bottom w:val="single" w:sz="4" w:space="0" w:color="auto"/>
              <w:right w:val="single" w:sz="4" w:space="0" w:color="auto"/>
            </w:tcBorders>
            <w:hideMark/>
          </w:tcPr>
          <w:p w14:paraId="3375F2A0" w14:textId="77777777" w:rsidR="00F51BD8" w:rsidRDefault="00F51BD8">
            <w:pPr>
              <w:pStyle w:val="TAL"/>
              <w:rPr>
                <w:sz w:val="16"/>
              </w:rPr>
            </w:pPr>
            <w:r>
              <w:rPr>
                <w:sz w:val="16"/>
              </w:rPr>
              <w:t>not treated</w:t>
            </w:r>
          </w:p>
        </w:tc>
      </w:tr>
      <w:tr w:rsidR="00F51BD8" w14:paraId="48E765EF" w14:textId="77777777">
        <w:tc>
          <w:tcPr>
            <w:tcW w:w="0" w:type="auto"/>
            <w:tcBorders>
              <w:top w:val="single" w:sz="4" w:space="0" w:color="auto"/>
              <w:left w:val="single" w:sz="4" w:space="0" w:color="auto"/>
              <w:bottom w:val="single" w:sz="4" w:space="0" w:color="auto"/>
              <w:right w:val="single" w:sz="4" w:space="0" w:color="auto"/>
            </w:tcBorders>
            <w:hideMark/>
          </w:tcPr>
          <w:p w14:paraId="792952E4" w14:textId="77777777" w:rsidR="00F51BD8" w:rsidRDefault="00F51BD8">
            <w:pPr>
              <w:pStyle w:val="TAL"/>
              <w:rPr>
                <w:sz w:val="16"/>
              </w:rPr>
            </w:pPr>
            <w:r>
              <w:rPr>
                <w:sz w:val="16"/>
              </w:rPr>
              <w:t>S5-242371</w:t>
            </w:r>
          </w:p>
        </w:tc>
        <w:tc>
          <w:tcPr>
            <w:tcW w:w="0" w:type="auto"/>
            <w:tcBorders>
              <w:top w:val="single" w:sz="4" w:space="0" w:color="auto"/>
              <w:left w:val="single" w:sz="4" w:space="0" w:color="auto"/>
              <w:bottom w:val="single" w:sz="4" w:space="0" w:color="auto"/>
              <w:right w:val="single" w:sz="4" w:space="0" w:color="auto"/>
            </w:tcBorders>
            <w:hideMark/>
          </w:tcPr>
          <w:p w14:paraId="415DDF14" w14:textId="77777777" w:rsidR="00F51BD8" w:rsidRDefault="00F51BD8">
            <w:pPr>
              <w:pStyle w:val="TAL"/>
              <w:rPr>
                <w:sz w:val="16"/>
              </w:rPr>
            </w:pPr>
            <w:r>
              <w:rPr>
                <w:sz w:val="16"/>
              </w:rPr>
              <w:t>27/05/2024 15:15:41</w:t>
            </w:r>
          </w:p>
        </w:tc>
        <w:tc>
          <w:tcPr>
            <w:tcW w:w="0" w:type="auto"/>
            <w:tcBorders>
              <w:top w:val="single" w:sz="4" w:space="0" w:color="auto"/>
              <w:left w:val="single" w:sz="4" w:space="0" w:color="auto"/>
              <w:bottom w:val="single" w:sz="4" w:space="0" w:color="auto"/>
              <w:right w:val="single" w:sz="4" w:space="0" w:color="auto"/>
            </w:tcBorders>
            <w:hideMark/>
          </w:tcPr>
          <w:p w14:paraId="4943CB9F" w14:textId="77777777" w:rsidR="00F51BD8" w:rsidRDefault="00F51BD8">
            <w:pPr>
              <w:pStyle w:val="TAL"/>
              <w:rPr>
                <w:sz w:val="16"/>
              </w:rPr>
            </w:pPr>
            <w:r>
              <w:rPr>
                <w:sz w:val="16"/>
              </w:rPr>
              <w:t>available</w:t>
            </w:r>
          </w:p>
        </w:tc>
      </w:tr>
      <w:tr w:rsidR="00F51BD8" w14:paraId="444B0E95" w14:textId="77777777">
        <w:tc>
          <w:tcPr>
            <w:tcW w:w="0" w:type="auto"/>
            <w:tcBorders>
              <w:top w:val="single" w:sz="4" w:space="0" w:color="auto"/>
              <w:left w:val="single" w:sz="4" w:space="0" w:color="auto"/>
              <w:bottom w:val="single" w:sz="4" w:space="0" w:color="auto"/>
              <w:right w:val="single" w:sz="4" w:space="0" w:color="auto"/>
            </w:tcBorders>
            <w:hideMark/>
          </w:tcPr>
          <w:p w14:paraId="703E4D20" w14:textId="77777777" w:rsidR="00F51BD8" w:rsidRDefault="00F51BD8">
            <w:pPr>
              <w:pStyle w:val="TAL"/>
              <w:rPr>
                <w:sz w:val="16"/>
              </w:rPr>
            </w:pPr>
            <w:r>
              <w:rPr>
                <w:sz w:val="16"/>
              </w:rPr>
              <w:t>S5-242372</w:t>
            </w:r>
          </w:p>
        </w:tc>
        <w:tc>
          <w:tcPr>
            <w:tcW w:w="0" w:type="auto"/>
            <w:tcBorders>
              <w:top w:val="single" w:sz="4" w:space="0" w:color="auto"/>
              <w:left w:val="single" w:sz="4" w:space="0" w:color="auto"/>
              <w:bottom w:val="single" w:sz="4" w:space="0" w:color="auto"/>
              <w:right w:val="single" w:sz="4" w:space="0" w:color="auto"/>
            </w:tcBorders>
            <w:hideMark/>
          </w:tcPr>
          <w:p w14:paraId="2121B385" w14:textId="77777777" w:rsidR="00F51BD8" w:rsidRDefault="00F51BD8">
            <w:pPr>
              <w:pStyle w:val="TAL"/>
              <w:rPr>
                <w:sz w:val="16"/>
              </w:rPr>
            </w:pPr>
            <w:r>
              <w:rPr>
                <w:sz w:val="16"/>
              </w:rPr>
              <w:t>28/05/2024 09:20:53</w:t>
            </w:r>
          </w:p>
        </w:tc>
        <w:tc>
          <w:tcPr>
            <w:tcW w:w="0" w:type="auto"/>
            <w:tcBorders>
              <w:top w:val="single" w:sz="4" w:space="0" w:color="auto"/>
              <w:left w:val="single" w:sz="4" w:space="0" w:color="auto"/>
              <w:bottom w:val="single" w:sz="4" w:space="0" w:color="auto"/>
              <w:right w:val="single" w:sz="4" w:space="0" w:color="auto"/>
            </w:tcBorders>
            <w:hideMark/>
          </w:tcPr>
          <w:p w14:paraId="24F0C890" w14:textId="77777777" w:rsidR="00F51BD8" w:rsidRDefault="00F51BD8">
            <w:pPr>
              <w:pStyle w:val="TAL"/>
              <w:rPr>
                <w:sz w:val="16"/>
              </w:rPr>
            </w:pPr>
            <w:r>
              <w:rPr>
                <w:sz w:val="16"/>
              </w:rPr>
              <w:t>revised</w:t>
            </w:r>
          </w:p>
        </w:tc>
      </w:tr>
      <w:tr w:rsidR="00F51BD8" w14:paraId="7A761D44" w14:textId="77777777">
        <w:tc>
          <w:tcPr>
            <w:tcW w:w="0" w:type="auto"/>
            <w:tcBorders>
              <w:top w:val="single" w:sz="4" w:space="0" w:color="auto"/>
              <w:left w:val="single" w:sz="4" w:space="0" w:color="auto"/>
              <w:bottom w:val="single" w:sz="4" w:space="0" w:color="auto"/>
              <w:right w:val="single" w:sz="4" w:space="0" w:color="auto"/>
            </w:tcBorders>
            <w:hideMark/>
          </w:tcPr>
          <w:p w14:paraId="0E7B54E8" w14:textId="77777777" w:rsidR="00F51BD8" w:rsidRDefault="00F51BD8">
            <w:pPr>
              <w:pStyle w:val="TAL"/>
              <w:rPr>
                <w:sz w:val="16"/>
              </w:rPr>
            </w:pPr>
            <w:r>
              <w:rPr>
                <w:sz w:val="16"/>
              </w:rPr>
              <w:t>S5-242373</w:t>
            </w:r>
          </w:p>
        </w:tc>
        <w:tc>
          <w:tcPr>
            <w:tcW w:w="0" w:type="auto"/>
            <w:tcBorders>
              <w:top w:val="single" w:sz="4" w:space="0" w:color="auto"/>
              <w:left w:val="single" w:sz="4" w:space="0" w:color="auto"/>
              <w:bottom w:val="single" w:sz="4" w:space="0" w:color="auto"/>
              <w:right w:val="single" w:sz="4" w:space="0" w:color="auto"/>
            </w:tcBorders>
            <w:hideMark/>
          </w:tcPr>
          <w:p w14:paraId="2C74F58A" w14:textId="77777777" w:rsidR="00F51BD8" w:rsidRDefault="00F51BD8">
            <w:pPr>
              <w:pStyle w:val="TAL"/>
              <w:rPr>
                <w:sz w:val="16"/>
              </w:rPr>
            </w:pPr>
            <w:r>
              <w:rPr>
                <w:sz w:val="16"/>
              </w:rPr>
              <w:t>28/05/2024 07:58:34</w:t>
            </w:r>
          </w:p>
        </w:tc>
        <w:tc>
          <w:tcPr>
            <w:tcW w:w="0" w:type="auto"/>
            <w:tcBorders>
              <w:top w:val="single" w:sz="4" w:space="0" w:color="auto"/>
              <w:left w:val="single" w:sz="4" w:space="0" w:color="auto"/>
              <w:bottom w:val="single" w:sz="4" w:space="0" w:color="auto"/>
              <w:right w:val="single" w:sz="4" w:space="0" w:color="auto"/>
            </w:tcBorders>
            <w:hideMark/>
          </w:tcPr>
          <w:p w14:paraId="1DFC7DE3" w14:textId="77777777" w:rsidR="00F51BD8" w:rsidRDefault="00F51BD8">
            <w:pPr>
              <w:pStyle w:val="TAL"/>
              <w:rPr>
                <w:sz w:val="16"/>
              </w:rPr>
            </w:pPr>
            <w:r>
              <w:rPr>
                <w:sz w:val="16"/>
              </w:rPr>
              <w:t>revised</w:t>
            </w:r>
          </w:p>
        </w:tc>
      </w:tr>
      <w:tr w:rsidR="00F51BD8" w14:paraId="7A235B42" w14:textId="77777777">
        <w:tc>
          <w:tcPr>
            <w:tcW w:w="0" w:type="auto"/>
            <w:tcBorders>
              <w:top w:val="single" w:sz="4" w:space="0" w:color="auto"/>
              <w:left w:val="single" w:sz="4" w:space="0" w:color="auto"/>
              <w:bottom w:val="single" w:sz="4" w:space="0" w:color="auto"/>
              <w:right w:val="single" w:sz="4" w:space="0" w:color="auto"/>
            </w:tcBorders>
            <w:hideMark/>
          </w:tcPr>
          <w:p w14:paraId="204DB590" w14:textId="77777777" w:rsidR="00F51BD8" w:rsidRDefault="00F51BD8">
            <w:pPr>
              <w:pStyle w:val="TAL"/>
              <w:rPr>
                <w:sz w:val="16"/>
              </w:rPr>
            </w:pPr>
            <w:r>
              <w:rPr>
                <w:sz w:val="16"/>
              </w:rPr>
              <w:t>S5-242374</w:t>
            </w:r>
          </w:p>
        </w:tc>
        <w:tc>
          <w:tcPr>
            <w:tcW w:w="0" w:type="auto"/>
            <w:tcBorders>
              <w:top w:val="single" w:sz="4" w:space="0" w:color="auto"/>
              <w:left w:val="single" w:sz="4" w:space="0" w:color="auto"/>
              <w:bottom w:val="single" w:sz="4" w:space="0" w:color="auto"/>
              <w:right w:val="single" w:sz="4" w:space="0" w:color="auto"/>
            </w:tcBorders>
            <w:hideMark/>
          </w:tcPr>
          <w:p w14:paraId="603B1287" w14:textId="77777777" w:rsidR="00F51BD8" w:rsidRDefault="00F51BD8">
            <w:pPr>
              <w:pStyle w:val="TAL"/>
              <w:rPr>
                <w:sz w:val="16"/>
              </w:rPr>
            </w:pPr>
            <w:r>
              <w:rPr>
                <w:sz w:val="16"/>
              </w:rPr>
              <w:t>27/05/2024 16:44:36</w:t>
            </w:r>
          </w:p>
        </w:tc>
        <w:tc>
          <w:tcPr>
            <w:tcW w:w="0" w:type="auto"/>
            <w:tcBorders>
              <w:top w:val="single" w:sz="4" w:space="0" w:color="auto"/>
              <w:left w:val="single" w:sz="4" w:space="0" w:color="auto"/>
              <w:bottom w:val="single" w:sz="4" w:space="0" w:color="auto"/>
              <w:right w:val="single" w:sz="4" w:space="0" w:color="auto"/>
            </w:tcBorders>
            <w:hideMark/>
          </w:tcPr>
          <w:p w14:paraId="5542AE3E" w14:textId="77777777" w:rsidR="00F51BD8" w:rsidRDefault="00F51BD8">
            <w:pPr>
              <w:pStyle w:val="TAL"/>
              <w:rPr>
                <w:sz w:val="16"/>
              </w:rPr>
            </w:pPr>
            <w:r>
              <w:rPr>
                <w:sz w:val="16"/>
              </w:rPr>
              <w:t>revised</w:t>
            </w:r>
          </w:p>
        </w:tc>
      </w:tr>
      <w:tr w:rsidR="00F51BD8" w14:paraId="6EC36BD5" w14:textId="77777777">
        <w:tc>
          <w:tcPr>
            <w:tcW w:w="0" w:type="auto"/>
            <w:tcBorders>
              <w:top w:val="single" w:sz="4" w:space="0" w:color="auto"/>
              <w:left w:val="single" w:sz="4" w:space="0" w:color="auto"/>
              <w:bottom w:val="single" w:sz="4" w:space="0" w:color="auto"/>
              <w:right w:val="single" w:sz="4" w:space="0" w:color="auto"/>
            </w:tcBorders>
            <w:hideMark/>
          </w:tcPr>
          <w:p w14:paraId="3970F1E8" w14:textId="77777777" w:rsidR="00F51BD8" w:rsidRDefault="00F51BD8">
            <w:pPr>
              <w:pStyle w:val="TAL"/>
              <w:rPr>
                <w:sz w:val="16"/>
              </w:rPr>
            </w:pPr>
            <w:r>
              <w:rPr>
                <w:sz w:val="16"/>
              </w:rPr>
              <w:t>S5-242375</w:t>
            </w:r>
          </w:p>
        </w:tc>
        <w:tc>
          <w:tcPr>
            <w:tcW w:w="0" w:type="auto"/>
            <w:tcBorders>
              <w:top w:val="single" w:sz="4" w:space="0" w:color="auto"/>
              <w:left w:val="single" w:sz="4" w:space="0" w:color="auto"/>
              <w:bottom w:val="single" w:sz="4" w:space="0" w:color="auto"/>
              <w:right w:val="single" w:sz="4" w:space="0" w:color="auto"/>
            </w:tcBorders>
            <w:hideMark/>
          </w:tcPr>
          <w:p w14:paraId="3CFD1FBB" w14:textId="77777777" w:rsidR="00F51BD8" w:rsidRDefault="00F51BD8">
            <w:pPr>
              <w:pStyle w:val="TAL"/>
              <w:rPr>
                <w:sz w:val="16"/>
              </w:rPr>
            </w:pPr>
            <w:r>
              <w:rPr>
                <w:sz w:val="16"/>
              </w:rPr>
              <w:t>30/05/2024 12:52:45</w:t>
            </w:r>
          </w:p>
        </w:tc>
        <w:tc>
          <w:tcPr>
            <w:tcW w:w="0" w:type="auto"/>
            <w:tcBorders>
              <w:top w:val="single" w:sz="4" w:space="0" w:color="auto"/>
              <w:left w:val="single" w:sz="4" w:space="0" w:color="auto"/>
              <w:bottom w:val="single" w:sz="4" w:space="0" w:color="auto"/>
              <w:right w:val="single" w:sz="4" w:space="0" w:color="auto"/>
            </w:tcBorders>
            <w:hideMark/>
          </w:tcPr>
          <w:p w14:paraId="55B72997" w14:textId="77777777" w:rsidR="00F51BD8" w:rsidRDefault="00F51BD8">
            <w:pPr>
              <w:pStyle w:val="TAL"/>
              <w:rPr>
                <w:sz w:val="16"/>
              </w:rPr>
            </w:pPr>
            <w:r>
              <w:rPr>
                <w:sz w:val="16"/>
              </w:rPr>
              <w:t>available</w:t>
            </w:r>
          </w:p>
        </w:tc>
      </w:tr>
      <w:tr w:rsidR="00F51BD8" w14:paraId="5A5E56CB" w14:textId="77777777">
        <w:tc>
          <w:tcPr>
            <w:tcW w:w="0" w:type="auto"/>
            <w:tcBorders>
              <w:top w:val="single" w:sz="4" w:space="0" w:color="auto"/>
              <w:left w:val="single" w:sz="4" w:space="0" w:color="auto"/>
              <w:bottom w:val="single" w:sz="4" w:space="0" w:color="auto"/>
              <w:right w:val="single" w:sz="4" w:space="0" w:color="auto"/>
            </w:tcBorders>
            <w:hideMark/>
          </w:tcPr>
          <w:p w14:paraId="5A0CAC62" w14:textId="77777777" w:rsidR="00F51BD8" w:rsidRDefault="00F51BD8">
            <w:pPr>
              <w:pStyle w:val="TAL"/>
              <w:rPr>
                <w:sz w:val="16"/>
              </w:rPr>
            </w:pPr>
            <w:r>
              <w:rPr>
                <w:sz w:val="16"/>
              </w:rPr>
              <w:t>S5-242376</w:t>
            </w:r>
          </w:p>
        </w:tc>
        <w:tc>
          <w:tcPr>
            <w:tcW w:w="0" w:type="auto"/>
            <w:tcBorders>
              <w:top w:val="single" w:sz="4" w:space="0" w:color="auto"/>
              <w:left w:val="single" w:sz="4" w:space="0" w:color="auto"/>
              <w:bottom w:val="single" w:sz="4" w:space="0" w:color="auto"/>
              <w:right w:val="single" w:sz="4" w:space="0" w:color="auto"/>
            </w:tcBorders>
            <w:hideMark/>
          </w:tcPr>
          <w:p w14:paraId="333E1BEC" w14:textId="77777777" w:rsidR="00F51BD8" w:rsidRDefault="00F51BD8">
            <w:pPr>
              <w:pStyle w:val="TAL"/>
              <w:rPr>
                <w:sz w:val="16"/>
              </w:rPr>
            </w:pPr>
            <w:r>
              <w:rPr>
                <w:sz w:val="16"/>
              </w:rPr>
              <w:t>30/05/2024 12:53:28</w:t>
            </w:r>
          </w:p>
        </w:tc>
        <w:tc>
          <w:tcPr>
            <w:tcW w:w="0" w:type="auto"/>
            <w:tcBorders>
              <w:top w:val="single" w:sz="4" w:space="0" w:color="auto"/>
              <w:left w:val="single" w:sz="4" w:space="0" w:color="auto"/>
              <w:bottom w:val="single" w:sz="4" w:space="0" w:color="auto"/>
              <w:right w:val="single" w:sz="4" w:space="0" w:color="auto"/>
            </w:tcBorders>
            <w:hideMark/>
          </w:tcPr>
          <w:p w14:paraId="70C1EAEC" w14:textId="77777777" w:rsidR="00F51BD8" w:rsidRDefault="00F51BD8">
            <w:pPr>
              <w:pStyle w:val="TAL"/>
              <w:rPr>
                <w:sz w:val="16"/>
              </w:rPr>
            </w:pPr>
            <w:r>
              <w:rPr>
                <w:sz w:val="16"/>
              </w:rPr>
              <w:t>revised</w:t>
            </w:r>
          </w:p>
        </w:tc>
      </w:tr>
      <w:tr w:rsidR="00F51BD8" w14:paraId="309FDED2" w14:textId="77777777">
        <w:tc>
          <w:tcPr>
            <w:tcW w:w="0" w:type="auto"/>
            <w:tcBorders>
              <w:top w:val="single" w:sz="4" w:space="0" w:color="auto"/>
              <w:left w:val="single" w:sz="4" w:space="0" w:color="auto"/>
              <w:bottom w:val="single" w:sz="4" w:space="0" w:color="auto"/>
              <w:right w:val="single" w:sz="4" w:space="0" w:color="auto"/>
            </w:tcBorders>
            <w:hideMark/>
          </w:tcPr>
          <w:p w14:paraId="70349BB6" w14:textId="77777777" w:rsidR="00F51BD8" w:rsidRDefault="00F51BD8">
            <w:pPr>
              <w:pStyle w:val="TAL"/>
              <w:rPr>
                <w:sz w:val="16"/>
              </w:rPr>
            </w:pPr>
            <w:r>
              <w:rPr>
                <w:sz w:val="16"/>
              </w:rPr>
              <w:t>S5-242377</w:t>
            </w:r>
          </w:p>
        </w:tc>
        <w:tc>
          <w:tcPr>
            <w:tcW w:w="0" w:type="auto"/>
            <w:tcBorders>
              <w:top w:val="single" w:sz="4" w:space="0" w:color="auto"/>
              <w:left w:val="single" w:sz="4" w:space="0" w:color="auto"/>
              <w:bottom w:val="single" w:sz="4" w:space="0" w:color="auto"/>
              <w:right w:val="single" w:sz="4" w:space="0" w:color="auto"/>
            </w:tcBorders>
            <w:hideMark/>
          </w:tcPr>
          <w:p w14:paraId="2D467986" w14:textId="77777777" w:rsidR="00F51BD8" w:rsidRDefault="00F51BD8">
            <w:pPr>
              <w:pStyle w:val="TAL"/>
              <w:rPr>
                <w:sz w:val="16"/>
              </w:rPr>
            </w:pPr>
            <w:r>
              <w:rPr>
                <w:sz w:val="16"/>
              </w:rPr>
              <w:t>30/05/2024 12:53:42</w:t>
            </w:r>
          </w:p>
        </w:tc>
        <w:tc>
          <w:tcPr>
            <w:tcW w:w="0" w:type="auto"/>
            <w:tcBorders>
              <w:top w:val="single" w:sz="4" w:space="0" w:color="auto"/>
              <w:left w:val="single" w:sz="4" w:space="0" w:color="auto"/>
              <w:bottom w:val="single" w:sz="4" w:space="0" w:color="auto"/>
              <w:right w:val="single" w:sz="4" w:space="0" w:color="auto"/>
            </w:tcBorders>
            <w:hideMark/>
          </w:tcPr>
          <w:p w14:paraId="03B0CC72" w14:textId="77777777" w:rsidR="00F51BD8" w:rsidRDefault="00F51BD8">
            <w:pPr>
              <w:pStyle w:val="TAL"/>
              <w:rPr>
                <w:sz w:val="16"/>
              </w:rPr>
            </w:pPr>
            <w:r>
              <w:rPr>
                <w:sz w:val="16"/>
              </w:rPr>
              <w:t>revised</w:t>
            </w:r>
          </w:p>
        </w:tc>
      </w:tr>
      <w:tr w:rsidR="00F51BD8" w14:paraId="7D91D255" w14:textId="77777777">
        <w:tc>
          <w:tcPr>
            <w:tcW w:w="0" w:type="auto"/>
            <w:tcBorders>
              <w:top w:val="single" w:sz="4" w:space="0" w:color="auto"/>
              <w:left w:val="single" w:sz="4" w:space="0" w:color="auto"/>
              <w:bottom w:val="single" w:sz="4" w:space="0" w:color="auto"/>
              <w:right w:val="single" w:sz="4" w:space="0" w:color="auto"/>
            </w:tcBorders>
            <w:hideMark/>
          </w:tcPr>
          <w:p w14:paraId="0033FAFB" w14:textId="77777777" w:rsidR="00F51BD8" w:rsidRDefault="00F51BD8">
            <w:pPr>
              <w:pStyle w:val="TAL"/>
              <w:rPr>
                <w:sz w:val="16"/>
              </w:rPr>
            </w:pPr>
            <w:r>
              <w:rPr>
                <w:sz w:val="16"/>
              </w:rPr>
              <w:t>S5-242378</w:t>
            </w:r>
          </w:p>
        </w:tc>
        <w:tc>
          <w:tcPr>
            <w:tcW w:w="0" w:type="auto"/>
            <w:tcBorders>
              <w:top w:val="single" w:sz="4" w:space="0" w:color="auto"/>
              <w:left w:val="single" w:sz="4" w:space="0" w:color="auto"/>
              <w:bottom w:val="single" w:sz="4" w:space="0" w:color="auto"/>
              <w:right w:val="single" w:sz="4" w:space="0" w:color="auto"/>
            </w:tcBorders>
            <w:hideMark/>
          </w:tcPr>
          <w:p w14:paraId="653016BE" w14:textId="77777777" w:rsidR="00F51BD8" w:rsidRDefault="00F51BD8">
            <w:pPr>
              <w:pStyle w:val="TAL"/>
              <w:rPr>
                <w:sz w:val="16"/>
              </w:rPr>
            </w:pPr>
            <w:r>
              <w:rPr>
                <w:sz w:val="16"/>
              </w:rPr>
              <w:t>30/05/2024 12:53:53</w:t>
            </w:r>
          </w:p>
        </w:tc>
        <w:tc>
          <w:tcPr>
            <w:tcW w:w="0" w:type="auto"/>
            <w:tcBorders>
              <w:top w:val="single" w:sz="4" w:space="0" w:color="auto"/>
              <w:left w:val="single" w:sz="4" w:space="0" w:color="auto"/>
              <w:bottom w:val="single" w:sz="4" w:space="0" w:color="auto"/>
              <w:right w:val="single" w:sz="4" w:space="0" w:color="auto"/>
            </w:tcBorders>
            <w:hideMark/>
          </w:tcPr>
          <w:p w14:paraId="00E573A3" w14:textId="77777777" w:rsidR="00F51BD8" w:rsidRDefault="00F51BD8">
            <w:pPr>
              <w:pStyle w:val="TAL"/>
              <w:rPr>
                <w:sz w:val="16"/>
              </w:rPr>
            </w:pPr>
            <w:r>
              <w:rPr>
                <w:sz w:val="16"/>
              </w:rPr>
              <w:t>revised</w:t>
            </w:r>
          </w:p>
        </w:tc>
      </w:tr>
      <w:tr w:rsidR="00F51BD8" w14:paraId="22DD0618" w14:textId="77777777">
        <w:tc>
          <w:tcPr>
            <w:tcW w:w="0" w:type="auto"/>
            <w:tcBorders>
              <w:top w:val="single" w:sz="4" w:space="0" w:color="auto"/>
              <w:left w:val="single" w:sz="4" w:space="0" w:color="auto"/>
              <w:bottom w:val="single" w:sz="4" w:space="0" w:color="auto"/>
              <w:right w:val="single" w:sz="4" w:space="0" w:color="auto"/>
            </w:tcBorders>
            <w:hideMark/>
          </w:tcPr>
          <w:p w14:paraId="5E3F07D5" w14:textId="77777777" w:rsidR="00F51BD8" w:rsidRDefault="00F51BD8">
            <w:pPr>
              <w:pStyle w:val="TAL"/>
              <w:rPr>
                <w:sz w:val="16"/>
              </w:rPr>
            </w:pPr>
            <w:r>
              <w:rPr>
                <w:sz w:val="16"/>
              </w:rPr>
              <w:t>S5-242379</w:t>
            </w:r>
          </w:p>
        </w:tc>
        <w:tc>
          <w:tcPr>
            <w:tcW w:w="0" w:type="auto"/>
            <w:tcBorders>
              <w:top w:val="single" w:sz="4" w:space="0" w:color="auto"/>
              <w:left w:val="single" w:sz="4" w:space="0" w:color="auto"/>
              <w:bottom w:val="single" w:sz="4" w:space="0" w:color="auto"/>
              <w:right w:val="single" w:sz="4" w:space="0" w:color="auto"/>
            </w:tcBorders>
            <w:hideMark/>
          </w:tcPr>
          <w:p w14:paraId="331C4C9F" w14:textId="77777777" w:rsidR="00F51BD8" w:rsidRDefault="00F51BD8">
            <w:pPr>
              <w:pStyle w:val="TAL"/>
              <w:rPr>
                <w:sz w:val="16"/>
              </w:rPr>
            </w:pPr>
            <w:r>
              <w:rPr>
                <w:sz w:val="16"/>
              </w:rPr>
              <w:t>30/05/2024 12:54:58</w:t>
            </w:r>
          </w:p>
        </w:tc>
        <w:tc>
          <w:tcPr>
            <w:tcW w:w="0" w:type="auto"/>
            <w:tcBorders>
              <w:top w:val="single" w:sz="4" w:space="0" w:color="auto"/>
              <w:left w:val="single" w:sz="4" w:space="0" w:color="auto"/>
              <w:bottom w:val="single" w:sz="4" w:space="0" w:color="auto"/>
              <w:right w:val="single" w:sz="4" w:space="0" w:color="auto"/>
            </w:tcBorders>
            <w:hideMark/>
          </w:tcPr>
          <w:p w14:paraId="5FB44C39" w14:textId="77777777" w:rsidR="00F51BD8" w:rsidRDefault="00F51BD8">
            <w:pPr>
              <w:pStyle w:val="TAL"/>
              <w:rPr>
                <w:sz w:val="16"/>
              </w:rPr>
            </w:pPr>
            <w:r>
              <w:rPr>
                <w:sz w:val="16"/>
              </w:rPr>
              <w:t>revised</w:t>
            </w:r>
          </w:p>
        </w:tc>
      </w:tr>
      <w:tr w:rsidR="00F51BD8" w14:paraId="63F8564C" w14:textId="77777777">
        <w:tc>
          <w:tcPr>
            <w:tcW w:w="0" w:type="auto"/>
            <w:tcBorders>
              <w:top w:val="single" w:sz="4" w:space="0" w:color="auto"/>
              <w:left w:val="single" w:sz="4" w:space="0" w:color="auto"/>
              <w:bottom w:val="single" w:sz="4" w:space="0" w:color="auto"/>
              <w:right w:val="single" w:sz="4" w:space="0" w:color="auto"/>
            </w:tcBorders>
            <w:hideMark/>
          </w:tcPr>
          <w:p w14:paraId="143F82F7" w14:textId="77777777" w:rsidR="00F51BD8" w:rsidRDefault="00F51BD8">
            <w:pPr>
              <w:pStyle w:val="TAL"/>
              <w:rPr>
                <w:sz w:val="16"/>
              </w:rPr>
            </w:pPr>
            <w:r>
              <w:rPr>
                <w:sz w:val="16"/>
              </w:rPr>
              <w:t>S5-242380</w:t>
            </w:r>
          </w:p>
        </w:tc>
        <w:tc>
          <w:tcPr>
            <w:tcW w:w="0" w:type="auto"/>
            <w:tcBorders>
              <w:top w:val="single" w:sz="4" w:space="0" w:color="auto"/>
              <w:left w:val="single" w:sz="4" w:space="0" w:color="auto"/>
              <w:bottom w:val="single" w:sz="4" w:space="0" w:color="auto"/>
              <w:right w:val="single" w:sz="4" w:space="0" w:color="auto"/>
            </w:tcBorders>
            <w:hideMark/>
          </w:tcPr>
          <w:p w14:paraId="638FF2B4" w14:textId="77777777" w:rsidR="00F51BD8" w:rsidRDefault="00F51BD8">
            <w:pPr>
              <w:pStyle w:val="TAL"/>
              <w:rPr>
                <w:sz w:val="16"/>
              </w:rPr>
            </w:pPr>
            <w:r>
              <w:rPr>
                <w:sz w:val="16"/>
              </w:rPr>
              <w:t>30/05/2024 12:55:02</w:t>
            </w:r>
          </w:p>
        </w:tc>
        <w:tc>
          <w:tcPr>
            <w:tcW w:w="0" w:type="auto"/>
            <w:tcBorders>
              <w:top w:val="single" w:sz="4" w:space="0" w:color="auto"/>
              <w:left w:val="single" w:sz="4" w:space="0" w:color="auto"/>
              <w:bottom w:val="single" w:sz="4" w:space="0" w:color="auto"/>
              <w:right w:val="single" w:sz="4" w:space="0" w:color="auto"/>
            </w:tcBorders>
            <w:hideMark/>
          </w:tcPr>
          <w:p w14:paraId="245ECD57" w14:textId="77777777" w:rsidR="00F51BD8" w:rsidRDefault="00F51BD8">
            <w:pPr>
              <w:pStyle w:val="TAL"/>
              <w:rPr>
                <w:sz w:val="16"/>
              </w:rPr>
            </w:pPr>
            <w:r>
              <w:rPr>
                <w:sz w:val="16"/>
              </w:rPr>
              <w:t>revised</w:t>
            </w:r>
          </w:p>
        </w:tc>
      </w:tr>
      <w:tr w:rsidR="00F51BD8" w14:paraId="0304A984" w14:textId="77777777">
        <w:tc>
          <w:tcPr>
            <w:tcW w:w="0" w:type="auto"/>
            <w:tcBorders>
              <w:top w:val="single" w:sz="4" w:space="0" w:color="auto"/>
              <w:left w:val="single" w:sz="4" w:space="0" w:color="auto"/>
              <w:bottom w:val="single" w:sz="4" w:space="0" w:color="auto"/>
              <w:right w:val="single" w:sz="4" w:space="0" w:color="auto"/>
            </w:tcBorders>
            <w:hideMark/>
          </w:tcPr>
          <w:p w14:paraId="49139DB1" w14:textId="77777777" w:rsidR="00F51BD8" w:rsidRDefault="00F51BD8">
            <w:pPr>
              <w:pStyle w:val="TAL"/>
              <w:rPr>
                <w:sz w:val="16"/>
              </w:rPr>
            </w:pPr>
            <w:r>
              <w:rPr>
                <w:sz w:val="16"/>
              </w:rPr>
              <w:t>S5-242381</w:t>
            </w:r>
          </w:p>
        </w:tc>
        <w:tc>
          <w:tcPr>
            <w:tcW w:w="0" w:type="auto"/>
            <w:tcBorders>
              <w:top w:val="single" w:sz="4" w:space="0" w:color="auto"/>
              <w:left w:val="single" w:sz="4" w:space="0" w:color="auto"/>
              <w:bottom w:val="single" w:sz="4" w:space="0" w:color="auto"/>
              <w:right w:val="single" w:sz="4" w:space="0" w:color="auto"/>
            </w:tcBorders>
            <w:hideMark/>
          </w:tcPr>
          <w:p w14:paraId="1095615A" w14:textId="77777777" w:rsidR="00F51BD8" w:rsidRDefault="00F51BD8">
            <w:pPr>
              <w:pStyle w:val="TAL"/>
              <w:rPr>
                <w:sz w:val="16"/>
              </w:rPr>
            </w:pPr>
            <w:r>
              <w:rPr>
                <w:sz w:val="16"/>
              </w:rPr>
              <w:t>30/05/2024 12:55:06</w:t>
            </w:r>
          </w:p>
        </w:tc>
        <w:tc>
          <w:tcPr>
            <w:tcW w:w="0" w:type="auto"/>
            <w:tcBorders>
              <w:top w:val="single" w:sz="4" w:space="0" w:color="auto"/>
              <w:left w:val="single" w:sz="4" w:space="0" w:color="auto"/>
              <w:bottom w:val="single" w:sz="4" w:space="0" w:color="auto"/>
              <w:right w:val="single" w:sz="4" w:space="0" w:color="auto"/>
            </w:tcBorders>
            <w:hideMark/>
          </w:tcPr>
          <w:p w14:paraId="4DC46933" w14:textId="77777777" w:rsidR="00F51BD8" w:rsidRDefault="00F51BD8">
            <w:pPr>
              <w:pStyle w:val="TAL"/>
              <w:rPr>
                <w:sz w:val="16"/>
              </w:rPr>
            </w:pPr>
            <w:r>
              <w:rPr>
                <w:sz w:val="16"/>
              </w:rPr>
              <w:t>revised</w:t>
            </w:r>
          </w:p>
        </w:tc>
      </w:tr>
      <w:tr w:rsidR="00F51BD8" w14:paraId="028FF500" w14:textId="77777777">
        <w:tc>
          <w:tcPr>
            <w:tcW w:w="0" w:type="auto"/>
            <w:tcBorders>
              <w:top w:val="single" w:sz="4" w:space="0" w:color="auto"/>
              <w:left w:val="single" w:sz="4" w:space="0" w:color="auto"/>
              <w:bottom w:val="single" w:sz="4" w:space="0" w:color="auto"/>
              <w:right w:val="single" w:sz="4" w:space="0" w:color="auto"/>
            </w:tcBorders>
            <w:hideMark/>
          </w:tcPr>
          <w:p w14:paraId="64E7D437" w14:textId="77777777" w:rsidR="00F51BD8" w:rsidRDefault="00F51BD8">
            <w:pPr>
              <w:pStyle w:val="TAL"/>
              <w:rPr>
                <w:sz w:val="16"/>
              </w:rPr>
            </w:pPr>
            <w:r>
              <w:rPr>
                <w:sz w:val="16"/>
              </w:rPr>
              <w:t>S5-242382</w:t>
            </w:r>
          </w:p>
        </w:tc>
        <w:tc>
          <w:tcPr>
            <w:tcW w:w="0" w:type="auto"/>
            <w:tcBorders>
              <w:top w:val="single" w:sz="4" w:space="0" w:color="auto"/>
              <w:left w:val="single" w:sz="4" w:space="0" w:color="auto"/>
              <w:bottom w:val="single" w:sz="4" w:space="0" w:color="auto"/>
              <w:right w:val="single" w:sz="4" w:space="0" w:color="auto"/>
            </w:tcBorders>
            <w:hideMark/>
          </w:tcPr>
          <w:p w14:paraId="2CC522B7" w14:textId="77777777" w:rsidR="00F51BD8" w:rsidRDefault="00F51BD8">
            <w:pPr>
              <w:pStyle w:val="TAL"/>
              <w:rPr>
                <w:sz w:val="16"/>
              </w:rPr>
            </w:pPr>
            <w:r>
              <w:rPr>
                <w:sz w:val="16"/>
              </w:rPr>
              <w:t>30/05/2024 07:20:04</w:t>
            </w:r>
          </w:p>
        </w:tc>
        <w:tc>
          <w:tcPr>
            <w:tcW w:w="0" w:type="auto"/>
            <w:tcBorders>
              <w:top w:val="single" w:sz="4" w:space="0" w:color="auto"/>
              <w:left w:val="single" w:sz="4" w:space="0" w:color="auto"/>
              <w:bottom w:val="single" w:sz="4" w:space="0" w:color="auto"/>
              <w:right w:val="single" w:sz="4" w:space="0" w:color="auto"/>
            </w:tcBorders>
            <w:hideMark/>
          </w:tcPr>
          <w:p w14:paraId="21D1A411" w14:textId="77777777" w:rsidR="00F51BD8" w:rsidRDefault="00F51BD8">
            <w:pPr>
              <w:pStyle w:val="TAL"/>
              <w:rPr>
                <w:sz w:val="16"/>
              </w:rPr>
            </w:pPr>
            <w:r>
              <w:rPr>
                <w:sz w:val="16"/>
              </w:rPr>
              <w:t>revised</w:t>
            </w:r>
          </w:p>
        </w:tc>
      </w:tr>
      <w:tr w:rsidR="00F51BD8" w14:paraId="0F51228A" w14:textId="77777777">
        <w:tc>
          <w:tcPr>
            <w:tcW w:w="0" w:type="auto"/>
            <w:tcBorders>
              <w:top w:val="single" w:sz="4" w:space="0" w:color="auto"/>
              <w:left w:val="single" w:sz="4" w:space="0" w:color="auto"/>
              <w:bottom w:val="single" w:sz="4" w:space="0" w:color="auto"/>
              <w:right w:val="single" w:sz="4" w:space="0" w:color="auto"/>
            </w:tcBorders>
            <w:hideMark/>
          </w:tcPr>
          <w:p w14:paraId="67B6A5CA" w14:textId="77777777" w:rsidR="00F51BD8" w:rsidRDefault="00F51BD8">
            <w:pPr>
              <w:pStyle w:val="TAL"/>
              <w:rPr>
                <w:sz w:val="16"/>
              </w:rPr>
            </w:pPr>
            <w:r>
              <w:rPr>
                <w:sz w:val="16"/>
              </w:rPr>
              <w:t>S5-242383</w:t>
            </w:r>
          </w:p>
        </w:tc>
        <w:tc>
          <w:tcPr>
            <w:tcW w:w="0" w:type="auto"/>
            <w:tcBorders>
              <w:top w:val="single" w:sz="4" w:space="0" w:color="auto"/>
              <w:left w:val="single" w:sz="4" w:space="0" w:color="auto"/>
              <w:bottom w:val="single" w:sz="4" w:space="0" w:color="auto"/>
              <w:right w:val="single" w:sz="4" w:space="0" w:color="auto"/>
            </w:tcBorders>
            <w:hideMark/>
          </w:tcPr>
          <w:p w14:paraId="65031757" w14:textId="77777777" w:rsidR="00F51BD8" w:rsidRDefault="00F51BD8">
            <w:pPr>
              <w:pStyle w:val="TAL"/>
              <w:rPr>
                <w:sz w:val="16"/>
              </w:rPr>
            </w:pPr>
            <w:r>
              <w:rPr>
                <w:sz w:val="16"/>
              </w:rPr>
              <w:t>30/05/2024 09:06:42</w:t>
            </w:r>
          </w:p>
        </w:tc>
        <w:tc>
          <w:tcPr>
            <w:tcW w:w="0" w:type="auto"/>
            <w:tcBorders>
              <w:top w:val="single" w:sz="4" w:space="0" w:color="auto"/>
              <w:left w:val="single" w:sz="4" w:space="0" w:color="auto"/>
              <w:bottom w:val="single" w:sz="4" w:space="0" w:color="auto"/>
              <w:right w:val="single" w:sz="4" w:space="0" w:color="auto"/>
            </w:tcBorders>
            <w:hideMark/>
          </w:tcPr>
          <w:p w14:paraId="42A35719" w14:textId="77777777" w:rsidR="00F51BD8" w:rsidRDefault="00F51BD8">
            <w:pPr>
              <w:pStyle w:val="TAL"/>
              <w:rPr>
                <w:sz w:val="16"/>
              </w:rPr>
            </w:pPr>
            <w:r>
              <w:rPr>
                <w:sz w:val="16"/>
              </w:rPr>
              <w:t>revised</w:t>
            </w:r>
          </w:p>
        </w:tc>
      </w:tr>
      <w:tr w:rsidR="00F51BD8" w14:paraId="5F4078C3" w14:textId="77777777">
        <w:tc>
          <w:tcPr>
            <w:tcW w:w="0" w:type="auto"/>
            <w:tcBorders>
              <w:top w:val="single" w:sz="4" w:space="0" w:color="auto"/>
              <w:left w:val="single" w:sz="4" w:space="0" w:color="auto"/>
              <w:bottom w:val="single" w:sz="4" w:space="0" w:color="auto"/>
              <w:right w:val="single" w:sz="4" w:space="0" w:color="auto"/>
            </w:tcBorders>
            <w:hideMark/>
          </w:tcPr>
          <w:p w14:paraId="36A6D469" w14:textId="77777777" w:rsidR="00F51BD8" w:rsidRDefault="00F51BD8">
            <w:pPr>
              <w:pStyle w:val="TAL"/>
              <w:rPr>
                <w:sz w:val="16"/>
              </w:rPr>
            </w:pPr>
            <w:r>
              <w:rPr>
                <w:sz w:val="16"/>
              </w:rPr>
              <w:t>S5-242384</w:t>
            </w:r>
          </w:p>
        </w:tc>
        <w:tc>
          <w:tcPr>
            <w:tcW w:w="0" w:type="auto"/>
            <w:tcBorders>
              <w:top w:val="single" w:sz="4" w:space="0" w:color="auto"/>
              <w:left w:val="single" w:sz="4" w:space="0" w:color="auto"/>
              <w:bottom w:val="single" w:sz="4" w:space="0" w:color="auto"/>
              <w:right w:val="single" w:sz="4" w:space="0" w:color="auto"/>
            </w:tcBorders>
            <w:hideMark/>
          </w:tcPr>
          <w:p w14:paraId="392F968A" w14:textId="77777777" w:rsidR="00F51BD8" w:rsidRDefault="00F51BD8">
            <w:pPr>
              <w:pStyle w:val="TAL"/>
              <w:rPr>
                <w:sz w:val="16"/>
              </w:rPr>
            </w:pPr>
            <w:r>
              <w:rPr>
                <w:sz w:val="16"/>
              </w:rPr>
              <w:t>27/05/2024 10:35:53</w:t>
            </w:r>
          </w:p>
        </w:tc>
        <w:tc>
          <w:tcPr>
            <w:tcW w:w="0" w:type="auto"/>
            <w:tcBorders>
              <w:top w:val="single" w:sz="4" w:space="0" w:color="auto"/>
              <w:left w:val="single" w:sz="4" w:space="0" w:color="auto"/>
              <w:bottom w:val="single" w:sz="4" w:space="0" w:color="auto"/>
              <w:right w:val="single" w:sz="4" w:space="0" w:color="auto"/>
            </w:tcBorders>
            <w:hideMark/>
          </w:tcPr>
          <w:p w14:paraId="71AEF02A" w14:textId="77777777" w:rsidR="00F51BD8" w:rsidRDefault="00F51BD8">
            <w:pPr>
              <w:pStyle w:val="TAL"/>
              <w:rPr>
                <w:sz w:val="16"/>
              </w:rPr>
            </w:pPr>
            <w:r>
              <w:rPr>
                <w:sz w:val="16"/>
              </w:rPr>
              <w:t>agreed</w:t>
            </w:r>
          </w:p>
        </w:tc>
      </w:tr>
      <w:tr w:rsidR="00F51BD8" w14:paraId="24139AF4" w14:textId="77777777">
        <w:tc>
          <w:tcPr>
            <w:tcW w:w="0" w:type="auto"/>
            <w:tcBorders>
              <w:top w:val="single" w:sz="4" w:space="0" w:color="auto"/>
              <w:left w:val="single" w:sz="4" w:space="0" w:color="auto"/>
              <w:bottom w:val="single" w:sz="4" w:space="0" w:color="auto"/>
              <w:right w:val="single" w:sz="4" w:space="0" w:color="auto"/>
            </w:tcBorders>
            <w:hideMark/>
          </w:tcPr>
          <w:p w14:paraId="4765B445" w14:textId="77777777" w:rsidR="00F51BD8" w:rsidRDefault="00F51BD8">
            <w:pPr>
              <w:pStyle w:val="TAL"/>
              <w:rPr>
                <w:sz w:val="16"/>
              </w:rPr>
            </w:pPr>
            <w:r>
              <w:rPr>
                <w:sz w:val="16"/>
              </w:rPr>
              <w:t>S5-242385</w:t>
            </w:r>
          </w:p>
        </w:tc>
        <w:tc>
          <w:tcPr>
            <w:tcW w:w="0" w:type="auto"/>
            <w:tcBorders>
              <w:top w:val="single" w:sz="4" w:space="0" w:color="auto"/>
              <w:left w:val="single" w:sz="4" w:space="0" w:color="auto"/>
              <w:bottom w:val="single" w:sz="4" w:space="0" w:color="auto"/>
              <w:right w:val="single" w:sz="4" w:space="0" w:color="auto"/>
            </w:tcBorders>
            <w:hideMark/>
          </w:tcPr>
          <w:p w14:paraId="23C19655" w14:textId="77777777" w:rsidR="00F51BD8" w:rsidRDefault="00F51BD8">
            <w:pPr>
              <w:pStyle w:val="TAL"/>
              <w:rPr>
                <w:sz w:val="16"/>
              </w:rPr>
            </w:pPr>
            <w:r>
              <w:rPr>
                <w:sz w:val="16"/>
              </w:rPr>
              <w:t>30/05/2024 08:14:04</w:t>
            </w:r>
          </w:p>
        </w:tc>
        <w:tc>
          <w:tcPr>
            <w:tcW w:w="0" w:type="auto"/>
            <w:tcBorders>
              <w:top w:val="single" w:sz="4" w:space="0" w:color="auto"/>
              <w:left w:val="single" w:sz="4" w:space="0" w:color="auto"/>
              <w:bottom w:val="single" w:sz="4" w:space="0" w:color="auto"/>
              <w:right w:val="single" w:sz="4" w:space="0" w:color="auto"/>
            </w:tcBorders>
            <w:hideMark/>
          </w:tcPr>
          <w:p w14:paraId="54B0F77F" w14:textId="77777777" w:rsidR="00F51BD8" w:rsidRDefault="00F51BD8">
            <w:pPr>
              <w:pStyle w:val="TAL"/>
              <w:rPr>
                <w:sz w:val="16"/>
              </w:rPr>
            </w:pPr>
            <w:r>
              <w:rPr>
                <w:sz w:val="16"/>
              </w:rPr>
              <w:t>agreed</w:t>
            </w:r>
          </w:p>
        </w:tc>
      </w:tr>
      <w:tr w:rsidR="00F51BD8" w14:paraId="51C955D7" w14:textId="77777777">
        <w:tc>
          <w:tcPr>
            <w:tcW w:w="0" w:type="auto"/>
            <w:tcBorders>
              <w:top w:val="single" w:sz="4" w:space="0" w:color="auto"/>
              <w:left w:val="single" w:sz="4" w:space="0" w:color="auto"/>
              <w:bottom w:val="single" w:sz="4" w:space="0" w:color="auto"/>
              <w:right w:val="single" w:sz="4" w:space="0" w:color="auto"/>
            </w:tcBorders>
            <w:hideMark/>
          </w:tcPr>
          <w:p w14:paraId="1F2C57FC" w14:textId="77777777" w:rsidR="00F51BD8" w:rsidRDefault="00F51BD8">
            <w:pPr>
              <w:pStyle w:val="TAL"/>
              <w:rPr>
                <w:sz w:val="16"/>
              </w:rPr>
            </w:pPr>
            <w:r>
              <w:rPr>
                <w:sz w:val="16"/>
              </w:rPr>
              <w:t>S5-242386</w:t>
            </w:r>
          </w:p>
        </w:tc>
        <w:tc>
          <w:tcPr>
            <w:tcW w:w="0" w:type="auto"/>
            <w:tcBorders>
              <w:top w:val="single" w:sz="4" w:space="0" w:color="auto"/>
              <w:left w:val="single" w:sz="4" w:space="0" w:color="auto"/>
              <w:bottom w:val="single" w:sz="4" w:space="0" w:color="auto"/>
              <w:right w:val="single" w:sz="4" w:space="0" w:color="auto"/>
            </w:tcBorders>
            <w:hideMark/>
          </w:tcPr>
          <w:p w14:paraId="0338341E" w14:textId="77777777" w:rsidR="00F51BD8" w:rsidRDefault="00F51BD8">
            <w:pPr>
              <w:pStyle w:val="TAL"/>
              <w:rPr>
                <w:sz w:val="16"/>
              </w:rPr>
            </w:pPr>
            <w:r>
              <w:rPr>
                <w:sz w:val="16"/>
              </w:rPr>
              <w:t>27/05/2024 10:34:19</w:t>
            </w:r>
          </w:p>
        </w:tc>
        <w:tc>
          <w:tcPr>
            <w:tcW w:w="0" w:type="auto"/>
            <w:tcBorders>
              <w:top w:val="single" w:sz="4" w:space="0" w:color="auto"/>
              <w:left w:val="single" w:sz="4" w:space="0" w:color="auto"/>
              <w:bottom w:val="single" w:sz="4" w:space="0" w:color="auto"/>
              <w:right w:val="single" w:sz="4" w:space="0" w:color="auto"/>
            </w:tcBorders>
            <w:hideMark/>
          </w:tcPr>
          <w:p w14:paraId="1E342703" w14:textId="77777777" w:rsidR="00F51BD8" w:rsidRDefault="00F51BD8">
            <w:pPr>
              <w:pStyle w:val="TAL"/>
              <w:rPr>
                <w:sz w:val="16"/>
              </w:rPr>
            </w:pPr>
            <w:r>
              <w:rPr>
                <w:sz w:val="16"/>
              </w:rPr>
              <w:t>agreed</w:t>
            </w:r>
          </w:p>
        </w:tc>
      </w:tr>
      <w:tr w:rsidR="00F51BD8" w14:paraId="66755F5B" w14:textId="77777777">
        <w:tc>
          <w:tcPr>
            <w:tcW w:w="0" w:type="auto"/>
            <w:tcBorders>
              <w:top w:val="single" w:sz="4" w:space="0" w:color="auto"/>
              <w:left w:val="single" w:sz="4" w:space="0" w:color="auto"/>
              <w:bottom w:val="single" w:sz="4" w:space="0" w:color="auto"/>
              <w:right w:val="single" w:sz="4" w:space="0" w:color="auto"/>
            </w:tcBorders>
            <w:hideMark/>
          </w:tcPr>
          <w:p w14:paraId="33EEE8FB" w14:textId="77777777" w:rsidR="00F51BD8" w:rsidRDefault="00F51BD8">
            <w:pPr>
              <w:pStyle w:val="TAL"/>
              <w:rPr>
                <w:sz w:val="16"/>
              </w:rPr>
            </w:pPr>
            <w:r>
              <w:rPr>
                <w:sz w:val="16"/>
              </w:rPr>
              <w:t>S5-242387</w:t>
            </w:r>
          </w:p>
        </w:tc>
        <w:tc>
          <w:tcPr>
            <w:tcW w:w="0" w:type="auto"/>
            <w:tcBorders>
              <w:top w:val="single" w:sz="4" w:space="0" w:color="auto"/>
              <w:left w:val="single" w:sz="4" w:space="0" w:color="auto"/>
              <w:bottom w:val="single" w:sz="4" w:space="0" w:color="auto"/>
              <w:right w:val="single" w:sz="4" w:space="0" w:color="auto"/>
            </w:tcBorders>
            <w:hideMark/>
          </w:tcPr>
          <w:p w14:paraId="6F6CB0C9" w14:textId="77777777" w:rsidR="00F51BD8" w:rsidRDefault="00F51BD8">
            <w:pPr>
              <w:pStyle w:val="TAL"/>
              <w:rPr>
                <w:sz w:val="16"/>
              </w:rPr>
            </w:pPr>
            <w:r>
              <w:rPr>
                <w:sz w:val="16"/>
              </w:rPr>
              <w:t>28/05/2024 09:28:21</w:t>
            </w:r>
          </w:p>
        </w:tc>
        <w:tc>
          <w:tcPr>
            <w:tcW w:w="0" w:type="auto"/>
            <w:tcBorders>
              <w:top w:val="single" w:sz="4" w:space="0" w:color="auto"/>
              <w:left w:val="single" w:sz="4" w:space="0" w:color="auto"/>
              <w:bottom w:val="single" w:sz="4" w:space="0" w:color="auto"/>
              <w:right w:val="single" w:sz="4" w:space="0" w:color="auto"/>
            </w:tcBorders>
            <w:hideMark/>
          </w:tcPr>
          <w:p w14:paraId="37C6F36D" w14:textId="77777777" w:rsidR="00F51BD8" w:rsidRDefault="00F51BD8">
            <w:pPr>
              <w:pStyle w:val="TAL"/>
              <w:rPr>
                <w:sz w:val="16"/>
              </w:rPr>
            </w:pPr>
            <w:r>
              <w:rPr>
                <w:sz w:val="16"/>
              </w:rPr>
              <w:t>revised</w:t>
            </w:r>
          </w:p>
        </w:tc>
      </w:tr>
      <w:tr w:rsidR="00F51BD8" w14:paraId="155DF27D" w14:textId="77777777">
        <w:tc>
          <w:tcPr>
            <w:tcW w:w="0" w:type="auto"/>
            <w:tcBorders>
              <w:top w:val="single" w:sz="4" w:space="0" w:color="auto"/>
              <w:left w:val="single" w:sz="4" w:space="0" w:color="auto"/>
              <w:bottom w:val="single" w:sz="4" w:space="0" w:color="auto"/>
              <w:right w:val="single" w:sz="4" w:space="0" w:color="auto"/>
            </w:tcBorders>
            <w:hideMark/>
          </w:tcPr>
          <w:p w14:paraId="3FD82031" w14:textId="77777777" w:rsidR="00F51BD8" w:rsidRDefault="00F51BD8">
            <w:pPr>
              <w:pStyle w:val="TAL"/>
              <w:rPr>
                <w:sz w:val="16"/>
              </w:rPr>
            </w:pPr>
            <w:r>
              <w:rPr>
                <w:sz w:val="16"/>
              </w:rPr>
              <w:t>S5-242388</w:t>
            </w:r>
          </w:p>
        </w:tc>
        <w:tc>
          <w:tcPr>
            <w:tcW w:w="0" w:type="auto"/>
            <w:tcBorders>
              <w:top w:val="single" w:sz="4" w:space="0" w:color="auto"/>
              <w:left w:val="single" w:sz="4" w:space="0" w:color="auto"/>
              <w:bottom w:val="single" w:sz="4" w:space="0" w:color="auto"/>
              <w:right w:val="single" w:sz="4" w:space="0" w:color="auto"/>
            </w:tcBorders>
            <w:hideMark/>
          </w:tcPr>
          <w:p w14:paraId="6157D47C" w14:textId="77777777" w:rsidR="00F51BD8" w:rsidRDefault="00F51BD8">
            <w:pPr>
              <w:pStyle w:val="TAL"/>
              <w:rPr>
                <w:sz w:val="16"/>
              </w:rPr>
            </w:pPr>
            <w:r>
              <w:rPr>
                <w:sz w:val="16"/>
              </w:rPr>
              <w:t>28/05/2024 09:35:46</w:t>
            </w:r>
          </w:p>
        </w:tc>
        <w:tc>
          <w:tcPr>
            <w:tcW w:w="0" w:type="auto"/>
            <w:tcBorders>
              <w:top w:val="single" w:sz="4" w:space="0" w:color="auto"/>
              <w:left w:val="single" w:sz="4" w:space="0" w:color="auto"/>
              <w:bottom w:val="single" w:sz="4" w:space="0" w:color="auto"/>
              <w:right w:val="single" w:sz="4" w:space="0" w:color="auto"/>
            </w:tcBorders>
            <w:hideMark/>
          </w:tcPr>
          <w:p w14:paraId="017F8D57" w14:textId="77777777" w:rsidR="00F51BD8" w:rsidRDefault="00F51BD8">
            <w:pPr>
              <w:pStyle w:val="TAL"/>
              <w:rPr>
                <w:sz w:val="16"/>
              </w:rPr>
            </w:pPr>
            <w:r>
              <w:rPr>
                <w:sz w:val="16"/>
              </w:rPr>
              <w:t>revised</w:t>
            </w:r>
          </w:p>
        </w:tc>
      </w:tr>
      <w:tr w:rsidR="00F51BD8" w14:paraId="063E3549" w14:textId="77777777">
        <w:tc>
          <w:tcPr>
            <w:tcW w:w="0" w:type="auto"/>
            <w:tcBorders>
              <w:top w:val="single" w:sz="4" w:space="0" w:color="auto"/>
              <w:left w:val="single" w:sz="4" w:space="0" w:color="auto"/>
              <w:bottom w:val="single" w:sz="4" w:space="0" w:color="auto"/>
              <w:right w:val="single" w:sz="4" w:space="0" w:color="auto"/>
            </w:tcBorders>
            <w:hideMark/>
          </w:tcPr>
          <w:p w14:paraId="502C5B82" w14:textId="77777777" w:rsidR="00F51BD8" w:rsidRDefault="00F51BD8">
            <w:pPr>
              <w:pStyle w:val="TAL"/>
              <w:rPr>
                <w:sz w:val="16"/>
              </w:rPr>
            </w:pPr>
            <w:r>
              <w:rPr>
                <w:sz w:val="16"/>
              </w:rPr>
              <w:t>S5-242389</w:t>
            </w:r>
          </w:p>
        </w:tc>
        <w:tc>
          <w:tcPr>
            <w:tcW w:w="0" w:type="auto"/>
            <w:tcBorders>
              <w:top w:val="single" w:sz="4" w:space="0" w:color="auto"/>
              <w:left w:val="single" w:sz="4" w:space="0" w:color="auto"/>
              <w:bottom w:val="single" w:sz="4" w:space="0" w:color="auto"/>
              <w:right w:val="single" w:sz="4" w:space="0" w:color="auto"/>
            </w:tcBorders>
            <w:hideMark/>
          </w:tcPr>
          <w:p w14:paraId="50BF751C" w14:textId="77777777" w:rsidR="00F51BD8" w:rsidRDefault="00F51BD8">
            <w:pPr>
              <w:pStyle w:val="TAL"/>
              <w:rPr>
                <w:sz w:val="16"/>
              </w:rPr>
            </w:pPr>
            <w:r>
              <w:rPr>
                <w:sz w:val="16"/>
              </w:rPr>
              <w:t>28/05/2024 09:08:27</w:t>
            </w:r>
          </w:p>
        </w:tc>
        <w:tc>
          <w:tcPr>
            <w:tcW w:w="0" w:type="auto"/>
            <w:tcBorders>
              <w:top w:val="single" w:sz="4" w:space="0" w:color="auto"/>
              <w:left w:val="single" w:sz="4" w:space="0" w:color="auto"/>
              <w:bottom w:val="single" w:sz="4" w:space="0" w:color="auto"/>
              <w:right w:val="single" w:sz="4" w:space="0" w:color="auto"/>
            </w:tcBorders>
            <w:hideMark/>
          </w:tcPr>
          <w:p w14:paraId="5BFCA476" w14:textId="77777777" w:rsidR="00F51BD8" w:rsidRDefault="00F51BD8">
            <w:pPr>
              <w:pStyle w:val="TAL"/>
              <w:rPr>
                <w:sz w:val="16"/>
              </w:rPr>
            </w:pPr>
            <w:r>
              <w:rPr>
                <w:sz w:val="16"/>
              </w:rPr>
              <w:t>revised</w:t>
            </w:r>
          </w:p>
        </w:tc>
      </w:tr>
      <w:tr w:rsidR="00F51BD8" w14:paraId="1DCA8280" w14:textId="77777777">
        <w:tc>
          <w:tcPr>
            <w:tcW w:w="0" w:type="auto"/>
            <w:tcBorders>
              <w:top w:val="single" w:sz="4" w:space="0" w:color="auto"/>
              <w:left w:val="single" w:sz="4" w:space="0" w:color="auto"/>
              <w:bottom w:val="single" w:sz="4" w:space="0" w:color="auto"/>
              <w:right w:val="single" w:sz="4" w:space="0" w:color="auto"/>
            </w:tcBorders>
            <w:hideMark/>
          </w:tcPr>
          <w:p w14:paraId="1B8EF302" w14:textId="77777777" w:rsidR="00F51BD8" w:rsidRDefault="00F51BD8">
            <w:pPr>
              <w:pStyle w:val="TAL"/>
              <w:rPr>
                <w:sz w:val="16"/>
              </w:rPr>
            </w:pPr>
            <w:r>
              <w:rPr>
                <w:sz w:val="16"/>
              </w:rPr>
              <w:t>S5-242390</w:t>
            </w:r>
          </w:p>
        </w:tc>
        <w:tc>
          <w:tcPr>
            <w:tcW w:w="0" w:type="auto"/>
            <w:tcBorders>
              <w:top w:val="single" w:sz="4" w:space="0" w:color="auto"/>
              <w:left w:val="single" w:sz="4" w:space="0" w:color="auto"/>
              <w:bottom w:val="single" w:sz="4" w:space="0" w:color="auto"/>
              <w:right w:val="single" w:sz="4" w:space="0" w:color="auto"/>
            </w:tcBorders>
            <w:hideMark/>
          </w:tcPr>
          <w:p w14:paraId="560D6420" w14:textId="77777777" w:rsidR="00F51BD8" w:rsidRDefault="00F51BD8">
            <w:pPr>
              <w:pStyle w:val="TAL"/>
              <w:rPr>
                <w:sz w:val="16"/>
              </w:rPr>
            </w:pPr>
            <w:r>
              <w:rPr>
                <w:sz w:val="16"/>
              </w:rPr>
              <w:t>28/05/2024 09:34:19</w:t>
            </w:r>
          </w:p>
        </w:tc>
        <w:tc>
          <w:tcPr>
            <w:tcW w:w="0" w:type="auto"/>
            <w:tcBorders>
              <w:top w:val="single" w:sz="4" w:space="0" w:color="auto"/>
              <w:left w:val="single" w:sz="4" w:space="0" w:color="auto"/>
              <w:bottom w:val="single" w:sz="4" w:space="0" w:color="auto"/>
              <w:right w:val="single" w:sz="4" w:space="0" w:color="auto"/>
            </w:tcBorders>
            <w:hideMark/>
          </w:tcPr>
          <w:p w14:paraId="5AC6F5A4" w14:textId="77777777" w:rsidR="00F51BD8" w:rsidRDefault="00F51BD8">
            <w:pPr>
              <w:pStyle w:val="TAL"/>
              <w:rPr>
                <w:sz w:val="16"/>
              </w:rPr>
            </w:pPr>
            <w:r>
              <w:rPr>
                <w:sz w:val="16"/>
              </w:rPr>
              <w:t>revised</w:t>
            </w:r>
          </w:p>
        </w:tc>
      </w:tr>
      <w:tr w:rsidR="00F51BD8" w14:paraId="6049D7D0" w14:textId="77777777">
        <w:tc>
          <w:tcPr>
            <w:tcW w:w="0" w:type="auto"/>
            <w:tcBorders>
              <w:top w:val="single" w:sz="4" w:space="0" w:color="auto"/>
              <w:left w:val="single" w:sz="4" w:space="0" w:color="auto"/>
              <w:bottom w:val="single" w:sz="4" w:space="0" w:color="auto"/>
              <w:right w:val="single" w:sz="4" w:space="0" w:color="auto"/>
            </w:tcBorders>
            <w:hideMark/>
          </w:tcPr>
          <w:p w14:paraId="7CFD2DE1" w14:textId="77777777" w:rsidR="00F51BD8" w:rsidRDefault="00F51BD8">
            <w:pPr>
              <w:pStyle w:val="TAL"/>
              <w:rPr>
                <w:sz w:val="16"/>
              </w:rPr>
            </w:pPr>
            <w:r>
              <w:rPr>
                <w:sz w:val="16"/>
              </w:rPr>
              <w:t>S5-242391</w:t>
            </w:r>
          </w:p>
        </w:tc>
        <w:tc>
          <w:tcPr>
            <w:tcW w:w="0" w:type="auto"/>
            <w:tcBorders>
              <w:top w:val="single" w:sz="4" w:space="0" w:color="auto"/>
              <w:left w:val="single" w:sz="4" w:space="0" w:color="auto"/>
              <w:bottom w:val="single" w:sz="4" w:space="0" w:color="auto"/>
              <w:right w:val="single" w:sz="4" w:space="0" w:color="auto"/>
            </w:tcBorders>
            <w:hideMark/>
          </w:tcPr>
          <w:p w14:paraId="17D61896" w14:textId="77777777" w:rsidR="00F51BD8" w:rsidRDefault="00F51BD8">
            <w:pPr>
              <w:pStyle w:val="TAL"/>
              <w:rPr>
                <w:sz w:val="16"/>
              </w:rPr>
            </w:pPr>
            <w:r>
              <w:rPr>
                <w:sz w:val="16"/>
              </w:rPr>
              <w:t>28/05/2024 07:21:58</w:t>
            </w:r>
          </w:p>
        </w:tc>
        <w:tc>
          <w:tcPr>
            <w:tcW w:w="0" w:type="auto"/>
            <w:tcBorders>
              <w:top w:val="single" w:sz="4" w:space="0" w:color="auto"/>
              <w:left w:val="single" w:sz="4" w:space="0" w:color="auto"/>
              <w:bottom w:val="single" w:sz="4" w:space="0" w:color="auto"/>
              <w:right w:val="single" w:sz="4" w:space="0" w:color="auto"/>
            </w:tcBorders>
            <w:hideMark/>
          </w:tcPr>
          <w:p w14:paraId="0B79F21C" w14:textId="77777777" w:rsidR="00F51BD8" w:rsidRDefault="00F51BD8">
            <w:pPr>
              <w:pStyle w:val="TAL"/>
              <w:rPr>
                <w:sz w:val="16"/>
              </w:rPr>
            </w:pPr>
            <w:r>
              <w:rPr>
                <w:sz w:val="16"/>
              </w:rPr>
              <w:t>available</w:t>
            </w:r>
          </w:p>
        </w:tc>
      </w:tr>
      <w:tr w:rsidR="00F51BD8" w14:paraId="195E5272" w14:textId="77777777">
        <w:tc>
          <w:tcPr>
            <w:tcW w:w="0" w:type="auto"/>
            <w:tcBorders>
              <w:top w:val="single" w:sz="4" w:space="0" w:color="auto"/>
              <w:left w:val="single" w:sz="4" w:space="0" w:color="auto"/>
              <w:bottom w:val="single" w:sz="4" w:space="0" w:color="auto"/>
              <w:right w:val="single" w:sz="4" w:space="0" w:color="auto"/>
            </w:tcBorders>
            <w:hideMark/>
          </w:tcPr>
          <w:p w14:paraId="0BE936E2" w14:textId="77777777" w:rsidR="00F51BD8" w:rsidRDefault="00F51BD8">
            <w:pPr>
              <w:pStyle w:val="TAL"/>
              <w:rPr>
                <w:sz w:val="16"/>
              </w:rPr>
            </w:pPr>
            <w:r>
              <w:rPr>
                <w:sz w:val="16"/>
              </w:rPr>
              <w:t>S5-242392</w:t>
            </w:r>
          </w:p>
        </w:tc>
        <w:tc>
          <w:tcPr>
            <w:tcW w:w="0" w:type="auto"/>
            <w:tcBorders>
              <w:top w:val="single" w:sz="4" w:space="0" w:color="auto"/>
              <w:left w:val="single" w:sz="4" w:space="0" w:color="auto"/>
              <w:bottom w:val="single" w:sz="4" w:space="0" w:color="auto"/>
              <w:right w:val="single" w:sz="4" w:space="0" w:color="auto"/>
            </w:tcBorders>
            <w:hideMark/>
          </w:tcPr>
          <w:p w14:paraId="0CEB3A4C" w14:textId="77777777" w:rsidR="00F51BD8" w:rsidRDefault="00F51BD8">
            <w:pPr>
              <w:pStyle w:val="TAL"/>
              <w:rPr>
                <w:sz w:val="16"/>
              </w:rPr>
            </w:pPr>
            <w:r>
              <w:rPr>
                <w:sz w:val="16"/>
              </w:rPr>
              <w:t>27/05/2024 12:20:22</w:t>
            </w:r>
          </w:p>
        </w:tc>
        <w:tc>
          <w:tcPr>
            <w:tcW w:w="0" w:type="auto"/>
            <w:tcBorders>
              <w:top w:val="single" w:sz="4" w:space="0" w:color="auto"/>
              <w:left w:val="single" w:sz="4" w:space="0" w:color="auto"/>
              <w:bottom w:val="single" w:sz="4" w:space="0" w:color="auto"/>
              <w:right w:val="single" w:sz="4" w:space="0" w:color="auto"/>
            </w:tcBorders>
            <w:hideMark/>
          </w:tcPr>
          <w:p w14:paraId="37281FF2" w14:textId="77777777" w:rsidR="00F51BD8" w:rsidRDefault="00F51BD8">
            <w:pPr>
              <w:pStyle w:val="TAL"/>
              <w:rPr>
                <w:sz w:val="16"/>
              </w:rPr>
            </w:pPr>
            <w:r>
              <w:rPr>
                <w:sz w:val="16"/>
              </w:rPr>
              <w:t>revised</w:t>
            </w:r>
          </w:p>
        </w:tc>
      </w:tr>
      <w:tr w:rsidR="00F51BD8" w14:paraId="6DEE43C9" w14:textId="77777777">
        <w:tc>
          <w:tcPr>
            <w:tcW w:w="0" w:type="auto"/>
            <w:tcBorders>
              <w:top w:val="single" w:sz="4" w:space="0" w:color="auto"/>
              <w:left w:val="single" w:sz="4" w:space="0" w:color="auto"/>
              <w:bottom w:val="single" w:sz="4" w:space="0" w:color="auto"/>
              <w:right w:val="single" w:sz="4" w:space="0" w:color="auto"/>
            </w:tcBorders>
            <w:hideMark/>
          </w:tcPr>
          <w:p w14:paraId="528D967C" w14:textId="77777777" w:rsidR="00F51BD8" w:rsidRDefault="00F51BD8">
            <w:pPr>
              <w:pStyle w:val="TAL"/>
              <w:rPr>
                <w:sz w:val="16"/>
              </w:rPr>
            </w:pPr>
            <w:r>
              <w:rPr>
                <w:sz w:val="16"/>
              </w:rPr>
              <w:t>S5-242393</w:t>
            </w:r>
          </w:p>
        </w:tc>
        <w:tc>
          <w:tcPr>
            <w:tcW w:w="0" w:type="auto"/>
            <w:tcBorders>
              <w:top w:val="single" w:sz="4" w:space="0" w:color="auto"/>
              <w:left w:val="single" w:sz="4" w:space="0" w:color="auto"/>
              <w:bottom w:val="single" w:sz="4" w:space="0" w:color="auto"/>
              <w:right w:val="single" w:sz="4" w:space="0" w:color="auto"/>
            </w:tcBorders>
            <w:hideMark/>
          </w:tcPr>
          <w:p w14:paraId="1CD3004B" w14:textId="77777777" w:rsidR="00F51BD8" w:rsidRDefault="00F51BD8">
            <w:pPr>
              <w:pStyle w:val="TAL"/>
              <w:rPr>
                <w:sz w:val="16"/>
              </w:rPr>
            </w:pPr>
            <w:r>
              <w:rPr>
                <w:sz w:val="16"/>
              </w:rPr>
              <w:t>27/05/2024 15:18:46</w:t>
            </w:r>
          </w:p>
        </w:tc>
        <w:tc>
          <w:tcPr>
            <w:tcW w:w="0" w:type="auto"/>
            <w:tcBorders>
              <w:top w:val="single" w:sz="4" w:space="0" w:color="auto"/>
              <w:left w:val="single" w:sz="4" w:space="0" w:color="auto"/>
              <w:bottom w:val="single" w:sz="4" w:space="0" w:color="auto"/>
              <w:right w:val="single" w:sz="4" w:space="0" w:color="auto"/>
            </w:tcBorders>
            <w:hideMark/>
          </w:tcPr>
          <w:p w14:paraId="65BF10A4" w14:textId="77777777" w:rsidR="00F51BD8" w:rsidRDefault="00F51BD8">
            <w:pPr>
              <w:pStyle w:val="TAL"/>
              <w:rPr>
                <w:sz w:val="16"/>
              </w:rPr>
            </w:pPr>
            <w:r>
              <w:rPr>
                <w:sz w:val="16"/>
              </w:rPr>
              <w:t>available</w:t>
            </w:r>
          </w:p>
        </w:tc>
      </w:tr>
      <w:tr w:rsidR="00F51BD8" w14:paraId="47186C4F" w14:textId="77777777">
        <w:tc>
          <w:tcPr>
            <w:tcW w:w="0" w:type="auto"/>
            <w:tcBorders>
              <w:top w:val="single" w:sz="4" w:space="0" w:color="auto"/>
              <w:left w:val="single" w:sz="4" w:space="0" w:color="auto"/>
              <w:bottom w:val="single" w:sz="4" w:space="0" w:color="auto"/>
              <w:right w:val="single" w:sz="4" w:space="0" w:color="auto"/>
            </w:tcBorders>
            <w:hideMark/>
          </w:tcPr>
          <w:p w14:paraId="68AB588C" w14:textId="77777777" w:rsidR="00F51BD8" w:rsidRDefault="00F51BD8">
            <w:pPr>
              <w:pStyle w:val="TAL"/>
              <w:rPr>
                <w:sz w:val="16"/>
              </w:rPr>
            </w:pPr>
            <w:r>
              <w:rPr>
                <w:sz w:val="16"/>
              </w:rPr>
              <w:t>S5-242394</w:t>
            </w:r>
          </w:p>
        </w:tc>
        <w:tc>
          <w:tcPr>
            <w:tcW w:w="0" w:type="auto"/>
            <w:tcBorders>
              <w:top w:val="single" w:sz="4" w:space="0" w:color="auto"/>
              <w:left w:val="single" w:sz="4" w:space="0" w:color="auto"/>
              <w:bottom w:val="single" w:sz="4" w:space="0" w:color="auto"/>
              <w:right w:val="single" w:sz="4" w:space="0" w:color="auto"/>
            </w:tcBorders>
            <w:hideMark/>
          </w:tcPr>
          <w:p w14:paraId="1070EDAC" w14:textId="77777777" w:rsidR="00F51BD8" w:rsidRDefault="00F51BD8">
            <w:pPr>
              <w:pStyle w:val="TAL"/>
              <w:rPr>
                <w:sz w:val="16"/>
              </w:rPr>
            </w:pPr>
            <w:r>
              <w:rPr>
                <w:sz w:val="16"/>
              </w:rPr>
              <w:t>27/05/2024 14:46:39</w:t>
            </w:r>
          </w:p>
        </w:tc>
        <w:tc>
          <w:tcPr>
            <w:tcW w:w="0" w:type="auto"/>
            <w:tcBorders>
              <w:top w:val="single" w:sz="4" w:space="0" w:color="auto"/>
              <w:left w:val="single" w:sz="4" w:space="0" w:color="auto"/>
              <w:bottom w:val="single" w:sz="4" w:space="0" w:color="auto"/>
              <w:right w:val="single" w:sz="4" w:space="0" w:color="auto"/>
            </w:tcBorders>
            <w:hideMark/>
          </w:tcPr>
          <w:p w14:paraId="575A87CB" w14:textId="77777777" w:rsidR="00F51BD8" w:rsidRDefault="00F51BD8">
            <w:pPr>
              <w:pStyle w:val="TAL"/>
              <w:rPr>
                <w:sz w:val="16"/>
              </w:rPr>
            </w:pPr>
            <w:r>
              <w:rPr>
                <w:sz w:val="16"/>
              </w:rPr>
              <w:t>revised</w:t>
            </w:r>
          </w:p>
        </w:tc>
      </w:tr>
      <w:tr w:rsidR="00F51BD8" w14:paraId="75D1B9AF" w14:textId="77777777">
        <w:tc>
          <w:tcPr>
            <w:tcW w:w="0" w:type="auto"/>
            <w:tcBorders>
              <w:top w:val="single" w:sz="4" w:space="0" w:color="auto"/>
              <w:left w:val="single" w:sz="4" w:space="0" w:color="auto"/>
              <w:bottom w:val="single" w:sz="4" w:space="0" w:color="auto"/>
              <w:right w:val="single" w:sz="4" w:space="0" w:color="auto"/>
            </w:tcBorders>
            <w:hideMark/>
          </w:tcPr>
          <w:p w14:paraId="0EFFEC51" w14:textId="77777777" w:rsidR="00F51BD8" w:rsidRDefault="00F51BD8">
            <w:pPr>
              <w:pStyle w:val="TAL"/>
              <w:rPr>
                <w:sz w:val="16"/>
              </w:rPr>
            </w:pPr>
            <w:r>
              <w:rPr>
                <w:sz w:val="16"/>
              </w:rPr>
              <w:t>S5-242395</w:t>
            </w:r>
          </w:p>
        </w:tc>
        <w:tc>
          <w:tcPr>
            <w:tcW w:w="0" w:type="auto"/>
            <w:tcBorders>
              <w:top w:val="single" w:sz="4" w:space="0" w:color="auto"/>
              <w:left w:val="single" w:sz="4" w:space="0" w:color="auto"/>
              <w:bottom w:val="single" w:sz="4" w:space="0" w:color="auto"/>
              <w:right w:val="single" w:sz="4" w:space="0" w:color="auto"/>
            </w:tcBorders>
            <w:hideMark/>
          </w:tcPr>
          <w:p w14:paraId="0B199C32" w14:textId="77777777" w:rsidR="00F51BD8" w:rsidRDefault="00F51BD8">
            <w:pPr>
              <w:pStyle w:val="TAL"/>
              <w:rPr>
                <w:sz w:val="16"/>
              </w:rPr>
            </w:pPr>
            <w:r>
              <w:rPr>
                <w:sz w:val="16"/>
              </w:rPr>
              <w:t>27/05/2024 13:14:24</w:t>
            </w:r>
          </w:p>
        </w:tc>
        <w:tc>
          <w:tcPr>
            <w:tcW w:w="0" w:type="auto"/>
            <w:tcBorders>
              <w:top w:val="single" w:sz="4" w:space="0" w:color="auto"/>
              <w:left w:val="single" w:sz="4" w:space="0" w:color="auto"/>
              <w:bottom w:val="single" w:sz="4" w:space="0" w:color="auto"/>
              <w:right w:val="single" w:sz="4" w:space="0" w:color="auto"/>
            </w:tcBorders>
            <w:hideMark/>
          </w:tcPr>
          <w:p w14:paraId="7089E98D" w14:textId="77777777" w:rsidR="00F51BD8" w:rsidRDefault="00F51BD8">
            <w:pPr>
              <w:pStyle w:val="TAL"/>
              <w:rPr>
                <w:sz w:val="16"/>
              </w:rPr>
            </w:pPr>
            <w:r>
              <w:rPr>
                <w:sz w:val="16"/>
              </w:rPr>
              <w:t>available</w:t>
            </w:r>
          </w:p>
        </w:tc>
      </w:tr>
      <w:tr w:rsidR="00F51BD8" w14:paraId="7E50DE0C" w14:textId="77777777">
        <w:tc>
          <w:tcPr>
            <w:tcW w:w="0" w:type="auto"/>
            <w:tcBorders>
              <w:top w:val="single" w:sz="4" w:space="0" w:color="auto"/>
              <w:left w:val="single" w:sz="4" w:space="0" w:color="auto"/>
              <w:bottom w:val="single" w:sz="4" w:space="0" w:color="auto"/>
              <w:right w:val="single" w:sz="4" w:space="0" w:color="auto"/>
            </w:tcBorders>
            <w:hideMark/>
          </w:tcPr>
          <w:p w14:paraId="09CD6B55" w14:textId="77777777" w:rsidR="00F51BD8" w:rsidRDefault="00F51BD8">
            <w:pPr>
              <w:pStyle w:val="TAL"/>
              <w:rPr>
                <w:sz w:val="16"/>
              </w:rPr>
            </w:pPr>
            <w:r>
              <w:rPr>
                <w:sz w:val="16"/>
              </w:rPr>
              <w:t>S5-242396</w:t>
            </w:r>
          </w:p>
        </w:tc>
        <w:tc>
          <w:tcPr>
            <w:tcW w:w="0" w:type="auto"/>
            <w:tcBorders>
              <w:top w:val="single" w:sz="4" w:space="0" w:color="auto"/>
              <w:left w:val="single" w:sz="4" w:space="0" w:color="auto"/>
              <w:bottom w:val="single" w:sz="4" w:space="0" w:color="auto"/>
              <w:right w:val="single" w:sz="4" w:space="0" w:color="auto"/>
            </w:tcBorders>
            <w:hideMark/>
          </w:tcPr>
          <w:p w14:paraId="289B5FFE" w14:textId="77777777" w:rsidR="00F51BD8" w:rsidRDefault="00F51BD8">
            <w:pPr>
              <w:pStyle w:val="TAL"/>
              <w:rPr>
                <w:sz w:val="16"/>
              </w:rPr>
            </w:pPr>
            <w:r>
              <w:rPr>
                <w:sz w:val="16"/>
              </w:rPr>
              <w:t>30/05/2024 07:44:14</w:t>
            </w:r>
          </w:p>
        </w:tc>
        <w:tc>
          <w:tcPr>
            <w:tcW w:w="0" w:type="auto"/>
            <w:tcBorders>
              <w:top w:val="single" w:sz="4" w:space="0" w:color="auto"/>
              <w:left w:val="single" w:sz="4" w:space="0" w:color="auto"/>
              <w:bottom w:val="single" w:sz="4" w:space="0" w:color="auto"/>
              <w:right w:val="single" w:sz="4" w:space="0" w:color="auto"/>
            </w:tcBorders>
            <w:hideMark/>
          </w:tcPr>
          <w:p w14:paraId="6BBE4B05" w14:textId="77777777" w:rsidR="00F51BD8" w:rsidRDefault="00F51BD8">
            <w:pPr>
              <w:pStyle w:val="TAL"/>
              <w:rPr>
                <w:sz w:val="16"/>
              </w:rPr>
            </w:pPr>
            <w:r>
              <w:rPr>
                <w:sz w:val="16"/>
              </w:rPr>
              <w:t>revised</w:t>
            </w:r>
          </w:p>
        </w:tc>
      </w:tr>
      <w:tr w:rsidR="00F51BD8" w14:paraId="3F52F463" w14:textId="77777777">
        <w:tc>
          <w:tcPr>
            <w:tcW w:w="0" w:type="auto"/>
            <w:tcBorders>
              <w:top w:val="single" w:sz="4" w:space="0" w:color="auto"/>
              <w:left w:val="single" w:sz="4" w:space="0" w:color="auto"/>
              <w:bottom w:val="single" w:sz="4" w:space="0" w:color="auto"/>
              <w:right w:val="single" w:sz="4" w:space="0" w:color="auto"/>
            </w:tcBorders>
            <w:hideMark/>
          </w:tcPr>
          <w:p w14:paraId="7F636D77" w14:textId="77777777" w:rsidR="00F51BD8" w:rsidRDefault="00F51BD8">
            <w:pPr>
              <w:pStyle w:val="TAL"/>
              <w:rPr>
                <w:sz w:val="16"/>
              </w:rPr>
            </w:pPr>
            <w:r>
              <w:rPr>
                <w:sz w:val="16"/>
              </w:rPr>
              <w:t>S5-242397</w:t>
            </w:r>
          </w:p>
        </w:tc>
        <w:tc>
          <w:tcPr>
            <w:tcW w:w="0" w:type="auto"/>
            <w:tcBorders>
              <w:top w:val="single" w:sz="4" w:space="0" w:color="auto"/>
              <w:left w:val="single" w:sz="4" w:space="0" w:color="auto"/>
              <w:bottom w:val="single" w:sz="4" w:space="0" w:color="auto"/>
              <w:right w:val="single" w:sz="4" w:space="0" w:color="auto"/>
            </w:tcBorders>
            <w:hideMark/>
          </w:tcPr>
          <w:p w14:paraId="246B58DB" w14:textId="77777777" w:rsidR="00F51BD8" w:rsidRDefault="00F51BD8">
            <w:pPr>
              <w:pStyle w:val="TAL"/>
              <w:rPr>
                <w:sz w:val="16"/>
              </w:rPr>
            </w:pPr>
            <w:r>
              <w:rPr>
                <w:sz w:val="16"/>
              </w:rPr>
              <w:t>30/05/2024 12:25:13</w:t>
            </w:r>
          </w:p>
        </w:tc>
        <w:tc>
          <w:tcPr>
            <w:tcW w:w="0" w:type="auto"/>
            <w:tcBorders>
              <w:top w:val="single" w:sz="4" w:space="0" w:color="auto"/>
              <w:left w:val="single" w:sz="4" w:space="0" w:color="auto"/>
              <w:bottom w:val="single" w:sz="4" w:space="0" w:color="auto"/>
              <w:right w:val="single" w:sz="4" w:space="0" w:color="auto"/>
            </w:tcBorders>
            <w:hideMark/>
          </w:tcPr>
          <w:p w14:paraId="453C8F51" w14:textId="77777777" w:rsidR="00F51BD8" w:rsidRDefault="00F51BD8">
            <w:pPr>
              <w:pStyle w:val="TAL"/>
              <w:rPr>
                <w:sz w:val="16"/>
              </w:rPr>
            </w:pPr>
            <w:r>
              <w:rPr>
                <w:sz w:val="16"/>
              </w:rPr>
              <w:t>available</w:t>
            </w:r>
          </w:p>
        </w:tc>
      </w:tr>
      <w:tr w:rsidR="00F51BD8" w14:paraId="28C41783" w14:textId="77777777">
        <w:tc>
          <w:tcPr>
            <w:tcW w:w="0" w:type="auto"/>
            <w:tcBorders>
              <w:top w:val="single" w:sz="4" w:space="0" w:color="auto"/>
              <w:left w:val="single" w:sz="4" w:space="0" w:color="auto"/>
              <w:bottom w:val="single" w:sz="4" w:space="0" w:color="auto"/>
              <w:right w:val="single" w:sz="4" w:space="0" w:color="auto"/>
            </w:tcBorders>
            <w:hideMark/>
          </w:tcPr>
          <w:p w14:paraId="6C764B42" w14:textId="77777777" w:rsidR="00F51BD8" w:rsidRDefault="00F51BD8">
            <w:pPr>
              <w:pStyle w:val="TAL"/>
              <w:rPr>
                <w:sz w:val="16"/>
              </w:rPr>
            </w:pPr>
            <w:r>
              <w:rPr>
                <w:sz w:val="16"/>
              </w:rPr>
              <w:t>S5-242398</w:t>
            </w:r>
          </w:p>
        </w:tc>
        <w:tc>
          <w:tcPr>
            <w:tcW w:w="0" w:type="auto"/>
            <w:tcBorders>
              <w:top w:val="single" w:sz="4" w:space="0" w:color="auto"/>
              <w:left w:val="single" w:sz="4" w:space="0" w:color="auto"/>
              <w:bottom w:val="single" w:sz="4" w:space="0" w:color="auto"/>
              <w:right w:val="single" w:sz="4" w:space="0" w:color="auto"/>
            </w:tcBorders>
            <w:hideMark/>
          </w:tcPr>
          <w:p w14:paraId="11322641" w14:textId="77777777" w:rsidR="00F51BD8" w:rsidRDefault="00F51BD8">
            <w:pPr>
              <w:pStyle w:val="TAL"/>
              <w:rPr>
                <w:sz w:val="16"/>
              </w:rPr>
            </w:pPr>
            <w:r>
              <w:rPr>
                <w:sz w:val="16"/>
              </w:rPr>
              <w:t>30/05/2024 12:25:27</w:t>
            </w:r>
          </w:p>
        </w:tc>
        <w:tc>
          <w:tcPr>
            <w:tcW w:w="0" w:type="auto"/>
            <w:tcBorders>
              <w:top w:val="single" w:sz="4" w:space="0" w:color="auto"/>
              <w:left w:val="single" w:sz="4" w:space="0" w:color="auto"/>
              <w:bottom w:val="single" w:sz="4" w:space="0" w:color="auto"/>
              <w:right w:val="single" w:sz="4" w:space="0" w:color="auto"/>
            </w:tcBorders>
            <w:hideMark/>
          </w:tcPr>
          <w:p w14:paraId="4BF24814" w14:textId="77777777" w:rsidR="00F51BD8" w:rsidRDefault="00F51BD8">
            <w:pPr>
              <w:pStyle w:val="TAL"/>
              <w:rPr>
                <w:sz w:val="16"/>
              </w:rPr>
            </w:pPr>
            <w:r>
              <w:rPr>
                <w:sz w:val="16"/>
              </w:rPr>
              <w:t>available</w:t>
            </w:r>
          </w:p>
        </w:tc>
      </w:tr>
      <w:tr w:rsidR="00F51BD8" w14:paraId="3B869E12" w14:textId="77777777">
        <w:tc>
          <w:tcPr>
            <w:tcW w:w="0" w:type="auto"/>
            <w:tcBorders>
              <w:top w:val="single" w:sz="4" w:space="0" w:color="auto"/>
              <w:left w:val="single" w:sz="4" w:space="0" w:color="auto"/>
              <w:bottom w:val="single" w:sz="4" w:space="0" w:color="auto"/>
              <w:right w:val="single" w:sz="4" w:space="0" w:color="auto"/>
            </w:tcBorders>
            <w:hideMark/>
          </w:tcPr>
          <w:p w14:paraId="05C6B3D1" w14:textId="77777777" w:rsidR="00F51BD8" w:rsidRDefault="00F51BD8">
            <w:pPr>
              <w:pStyle w:val="TAL"/>
              <w:rPr>
                <w:sz w:val="16"/>
              </w:rPr>
            </w:pPr>
            <w:r>
              <w:rPr>
                <w:sz w:val="16"/>
              </w:rPr>
              <w:t>S5-242399</w:t>
            </w:r>
          </w:p>
        </w:tc>
        <w:tc>
          <w:tcPr>
            <w:tcW w:w="0" w:type="auto"/>
            <w:tcBorders>
              <w:top w:val="single" w:sz="4" w:space="0" w:color="auto"/>
              <w:left w:val="single" w:sz="4" w:space="0" w:color="auto"/>
              <w:bottom w:val="single" w:sz="4" w:space="0" w:color="auto"/>
              <w:right w:val="single" w:sz="4" w:space="0" w:color="auto"/>
            </w:tcBorders>
            <w:hideMark/>
          </w:tcPr>
          <w:p w14:paraId="32ED0762" w14:textId="77777777" w:rsidR="00F51BD8" w:rsidRDefault="00F51BD8">
            <w:pPr>
              <w:pStyle w:val="TAL"/>
              <w:rPr>
                <w:sz w:val="16"/>
              </w:rPr>
            </w:pPr>
            <w:r>
              <w:rPr>
                <w:sz w:val="16"/>
              </w:rPr>
              <w:t>30/05/2024 12:26:29</w:t>
            </w:r>
          </w:p>
        </w:tc>
        <w:tc>
          <w:tcPr>
            <w:tcW w:w="0" w:type="auto"/>
            <w:tcBorders>
              <w:top w:val="single" w:sz="4" w:space="0" w:color="auto"/>
              <w:left w:val="single" w:sz="4" w:space="0" w:color="auto"/>
              <w:bottom w:val="single" w:sz="4" w:space="0" w:color="auto"/>
              <w:right w:val="single" w:sz="4" w:space="0" w:color="auto"/>
            </w:tcBorders>
            <w:hideMark/>
          </w:tcPr>
          <w:p w14:paraId="4A4105C1" w14:textId="77777777" w:rsidR="00F51BD8" w:rsidRDefault="00F51BD8">
            <w:pPr>
              <w:pStyle w:val="TAL"/>
              <w:rPr>
                <w:sz w:val="16"/>
              </w:rPr>
            </w:pPr>
            <w:r>
              <w:rPr>
                <w:sz w:val="16"/>
              </w:rPr>
              <w:t>available</w:t>
            </w:r>
          </w:p>
        </w:tc>
      </w:tr>
      <w:tr w:rsidR="00F51BD8" w14:paraId="0E21A3F5" w14:textId="77777777">
        <w:tc>
          <w:tcPr>
            <w:tcW w:w="0" w:type="auto"/>
            <w:tcBorders>
              <w:top w:val="single" w:sz="4" w:space="0" w:color="auto"/>
              <w:left w:val="single" w:sz="4" w:space="0" w:color="auto"/>
              <w:bottom w:val="single" w:sz="4" w:space="0" w:color="auto"/>
              <w:right w:val="single" w:sz="4" w:space="0" w:color="auto"/>
            </w:tcBorders>
            <w:hideMark/>
          </w:tcPr>
          <w:p w14:paraId="366AF407" w14:textId="77777777" w:rsidR="00F51BD8" w:rsidRDefault="00F51BD8">
            <w:pPr>
              <w:pStyle w:val="TAL"/>
              <w:rPr>
                <w:sz w:val="16"/>
              </w:rPr>
            </w:pPr>
            <w:r>
              <w:rPr>
                <w:sz w:val="16"/>
              </w:rPr>
              <w:t>S5-242400</w:t>
            </w:r>
          </w:p>
        </w:tc>
        <w:tc>
          <w:tcPr>
            <w:tcW w:w="0" w:type="auto"/>
            <w:tcBorders>
              <w:top w:val="single" w:sz="4" w:space="0" w:color="auto"/>
              <w:left w:val="single" w:sz="4" w:space="0" w:color="auto"/>
              <w:bottom w:val="single" w:sz="4" w:space="0" w:color="auto"/>
              <w:right w:val="single" w:sz="4" w:space="0" w:color="auto"/>
            </w:tcBorders>
            <w:hideMark/>
          </w:tcPr>
          <w:p w14:paraId="40208211" w14:textId="77777777" w:rsidR="00F51BD8" w:rsidRDefault="00F51BD8">
            <w:pPr>
              <w:pStyle w:val="TAL"/>
              <w:rPr>
                <w:sz w:val="16"/>
              </w:rPr>
            </w:pPr>
            <w:r>
              <w:rPr>
                <w:sz w:val="16"/>
              </w:rPr>
              <w:t>30/05/2024 12:26:33</w:t>
            </w:r>
          </w:p>
        </w:tc>
        <w:tc>
          <w:tcPr>
            <w:tcW w:w="0" w:type="auto"/>
            <w:tcBorders>
              <w:top w:val="single" w:sz="4" w:space="0" w:color="auto"/>
              <w:left w:val="single" w:sz="4" w:space="0" w:color="auto"/>
              <w:bottom w:val="single" w:sz="4" w:space="0" w:color="auto"/>
              <w:right w:val="single" w:sz="4" w:space="0" w:color="auto"/>
            </w:tcBorders>
            <w:hideMark/>
          </w:tcPr>
          <w:p w14:paraId="3A2A91A1" w14:textId="77777777" w:rsidR="00F51BD8" w:rsidRDefault="00F51BD8">
            <w:pPr>
              <w:pStyle w:val="TAL"/>
              <w:rPr>
                <w:sz w:val="16"/>
              </w:rPr>
            </w:pPr>
            <w:r>
              <w:rPr>
                <w:sz w:val="16"/>
              </w:rPr>
              <w:t>available</w:t>
            </w:r>
          </w:p>
        </w:tc>
      </w:tr>
      <w:tr w:rsidR="00F51BD8" w14:paraId="7E5ADAAB" w14:textId="77777777">
        <w:tc>
          <w:tcPr>
            <w:tcW w:w="0" w:type="auto"/>
            <w:tcBorders>
              <w:top w:val="single" w:sz="4" w:space="0" w:color="auto"/>
              <w:left w:val="single" w:sz="4" w:space="0" w:color="auto"/>
              <w:bottom w:val="single" w:sz="4" w:space="0" w:color="auto"/>
              <w:right w:val="single" w:sz="4" w:space="0" w:color="auto"/>
            </w:tcBorders>
            <w:hideMark/>
          </w:tcPr>
          <w:p w14:paraId="3B9BB902" w14:textId="77777777" w:rsidR="00F51BD8" w:rsidRDefault="00F51BD8">
            <w:pPr>
              <w:pStyle w:val="TAL"/>
              <w:rPr>
                <w:sz w:val="16"/>
              </w:rPr>
            </w:pPr>
            <w:r>
              <w:rPr>
                <w:sz w:val="16"/>
              </w:rPr>
              <w:t>S5-242401</w:t>
            </w:r>
          </w:p>
        </w:tc>
        <w:tc>
          <w:tcPr>
            <w:tcW w:w="0" w:type="auto"/>
            <w:tcBorders>
              <w:top w:val="single" w:sz="4" w:space="0" w:color="auto"/>
              <w:left w:val="single" w:sz="4" w:space="0" w:color="auto"/>
              <w:bottom w:val="single" w:sz="4" w:space="0" w:color="auto"/>
              <w:right w:val="single" w:sz="4" w:space="0" w:color="auto"/>
            </w:tcBorders>
            <w:hideMark/>
          </w:tcPr>
          <w:p w14:paraId="601554BF" w14:textId="77777777" w:rsidR="00F51BD8" w:rsidRDefault="00F51BD8">
            <w:pPr>
              <w:pStyle w:val="TAL"/>
              <w:rPr>
                <w:sz w:val="16"/>
              </w:rPr>
            </w:pPr>
            <w:r>
              <w:rPr>
                <w:sz w:val="16"/>
              </w:rPr>
              <w:t>30/05/2024 12:28:53</w:t>
            </w:r>
          </w:p>
        </w:tc>
        <w:tc>
          <w:tcPr>
            <w:tcW w:w="0" w:type="auto"/>
            <w:tcBorders>
              <w:top w:val="single" w:sz="4" w:space="0" w:color="auto"/>
              <w:left w:val="single" w:sz="4" w:space="0" w:color="auto"/>
              <w:bottom w:val="single" w:sz="4" w:space="0" w:color="auto"/>
              <w:right w:val="single" w:sz="4" w:space="0" w:color="auto"/>
            </w:tcBorders>
            <w:hideMark/>
          </w:tcPr>
          <w:p w14:paraId="2D61071E" w14:textId="77777777" w:rsidR="00F51BD8" w:rsidRDefault="00F51BD8">
            <w:pPr>
              <w:pStyle w:val="TAL"/>
              <w:rPr>
                <w:sz w:val="16"/>
              </w:rPr>
            </w:pPr>
            <w:r>
              <w:rPr>
                <w:sz w:val="16"/>
              </w:rPr>
              <w:t>available</w:t>
            </w:r>
          </w:p>
        </w:tc>
      </w:tr>
      <w:tr w:rsidR="00F51BD8" w14:paraId="348CC51D" w14:textId="77777777">
        <w:tc>
          <w:tcPr>
            <w:tcW w:w="0" w:type="auto"/>
            <w:tcBorders>
              <w:top w:val="single" w:sz="4" w:space="0" w:color="auto"/>
              <w:left w:val="single" w:sz="4" w:space="0" w:color="auto"/>
              <w:bottom w:val="single" w:sz="4" w:space="0" w:color="auto"/>
              <w:right w:val="single" w:sz="4" w:space="0" w:color="auto"/>
            </w:tcBorders>
            <w:hideMark/>
          </w:tcPr>
          <w:p w14:paraId="7E83CAFA" w14:textId="77777777" w:rsidR="00F51BD8" w:rsidRDefault="00F51BD8">
            <w:pPr>
              <w:pStyle w:val="TAL"/>
              <w:rPr>
                <w:sz w:val="16"/>
              </w:rPr>
            </w:pPr>
            <w:r>
              <w:rPr>
                <w:sz w:val="16"/>
              </w:rPr>
              <w:t>S5-242402</w:t>
            </w:r>
          </w:p>
        </w:tc>
        <w:tc>
          <w:tcPr>
            <w:tcW w:w="0" w:type="auto"/>
            <w:tcBorders>
              <w:top w:val="single" w:sz="4" w:space="0" w:color="auto"/>
              <w:left w:val="single" w:sz="4" w:space="0" w:color="auto"/>
              <w:bottom w:val="single" w:sz="4" w:space="0" w:color="auto"/>
              <w:right w:val="single" w:sz="4" w:space="0" w:color="auto"/>
            </w:tcBorders>
            <w:hideMark/>
          </w:tcPr>
          <w:p w14:paraId="210ED893" w14:textId="77777777" w:rsidR="00F51BD8" w:rsidRDefault="00F51BD8">
            <w:pPr>
              <w:pStyle w:val="TAL"/>
              <w:rPr>
                <w:sz w:val="16"/>
              </w:rPr>
            </w:pPr>
            <w:r>
              <w:rPr>
                <w:sz w:val="16"/>
              </w:rPr>
              <w:t>30/05/2024 12:29:00</w:t>
            </w:r>
          </w:p>
        </w:tc>
        <w:tc>
          <w:tcPr>
            <w:tcW w:w="0" w:type="auto"/>
            <w:tcBorders>
              <w:top w:val="single" w:sz="4" w:space="0" w:color="auto"/>
              <w:left w:val="single" w:sz="4" w:space="0" w:color="auto"/>
              <w:bottom w:val="single" w:sz="4" w:space="0" w:color="auto"/>
              <w:right w:val="single" w:sz="4" w:space="0" w:color="auto"/>
            </w:tcBorders>
            <w:hideMark/>
          </w:tcPr>
          <w:p w14:paraId="51974DB4" w14:textId="77777777" w:rsidR="00F51BD8" w:rsidRDefault="00F51BD8">
            <w:pPr>
              <w:pStyle w:val="TAL"/>
              <w:rPr>
                <w:sz w:val="16"/>
              </w:rPr>
            </w:pPr>
            <w:r>
              <w:rPr>
                <w:sz w:val="16"/>
              </w:rPr>
              <w:t>available</w:t>
            </w:r>
          </w:p>
        </w:tc>
      </w:tr>
      <w:tr w:rsidR="00F51BD8" w14:paraId="64A2DBCF" w14:textId="77777777">
        <w:tc>
          <w:tcPr>
            <w:tcW w:w="0" w:type="auto"/>
            <w:tcBorders>
              <w:top w:val="single" w:sz="4" w:space="0" w:color="auto"/>
              <w:left w:val="single" w:sz="4" w:space="0" w:color="auto"/>
              <w:bottom w:val="single" w:sz="4" w:space="0" w:color="auto"/>
              <w:right w:val="single" w:sz="4" w:space="0" w:color="auto"/>
            </w:tcBorders>
            <w:hideMark/>
          </w:tcPr>
          <w:p w14:paraId="1772B165" w14:textId="77777777" w:rsidR="00F51BD8" w:rsidRDefault="00F51BD8">
            <w:pPr>
              <w:pStyle w:val="TAL"/>
              <w:rPr>
                <w:sz w:val="16"/>
              </w:rPr>
            </w:pPr>
            <w:r>
              <w:rPr>
                <w:sz w:val="16"/>
              </w:rPr>
              <w:t>S5-242403</w:t>
            </w:r>
          </w:p>
        </w:tc>
        <w:tc>
          <w:tcPr>
            <w:tcW w:w="0" w:type="auto"/>
            <w:tcBorders>
              <w:top w:val="single" w:sz="4" w:space="0" w:color="auto"/>
              <w:left w:val="single" w:sz="4" w:space="0" w:color="auto"/>
              <w:bottom w:val="single" w:sz="4" w:space="0" w:color="auto"/>
              <w:right w:val="single" w:sz="4" w:space="0" w:color="auto"/>
            </w:tcBorders>
            <w:hideMark/>
          </w:tcPr>
          <w:p w14:paraId="260C2A96" w14:textId="77777777" w:rsidR="00F51BD8" w:rsidRDefault="00F51BD8">
            <w:pPr>
              <w:pStyle w:val="TAL"/>
              <w:rPr>
                <w:sz w:val="16"/>
              </w:rPr>
            </w:pPr>
            <w:r>
              <w:rPr>
                <w:sz w:val="16"/>
              </w:rPr>
              <w:t>31/05/2024 07:27:09</w:t>
            </w:r>
          </w:p>
        </w:tc>
        <w:tc>
          <w:tcPr>
            <w:tcW w:w="0" w:type="auto"/>
            <w:tcBorders>
              <w:top w:val="single" w:sz="4" w:space="0" w:color="auto"/>
              <w:left w:val="single" w:sz="4" w:space="0" w:color="auto"/>
              <w:bottom w:val="single" w:sz="4" w:space="0" w:color="auto"/>
              <w:right w:val="single" w:sz="4" w:space="0" w:color="auto"/>
            </w:tcBorders>
            <w:hideMark/>
          </w:tcPr>
          <w:p w14:paraId="3BCA8D7E" w14:textId="77777777" w:rsidR="00F51BD8" w:rsidRDefault="00F51BD8">
            <w:pPr>
              <w:pStyle w:val="TAL"/>
              <w:rPr>
                <w:sz w:val="16"/>
              </w:rPr>
            </w:pPr>
            <w:r>
              <w:rPr>
                <w:sz w:val="16"/>
              </w:rPr>
              <w:t>agreed</w:t>
            </w:r>
          </w:p>
        </w:tc>
      </w:tr>
      <w:tr w:rsidR="00F51BD8" w14:paraId="61F2B6BC" w14:textId="77777777">
        <w:tc>
          <w:tcPr>
            <w:tcW w:w="0" w:type="auto"/>
            <w:tcBorders>
              <w:top w:val="single" w:sz="4" w:space="0" w:color="auto"/>
              <w:left w:val="single" w:sz="4" w:space="0" w:color="auto"/>
              <w:bottom w:val="single" w:sz="4" w:space="0" w:color="auto"/>
              <w:right w:val="single" w:sz="4" w:space="0" w:color="auto"/>
            </w:tcBorders>
            <w:hideMark/>
          </w:tcPr>
          <w:p w14:paraId="56D78783" w14:textId="77777777" w:rsidR="00F51BD8" w:rsidRDefault="00F51BD8">
            <w:pPr>
              <w:pStyle w:val="TAL"/>
              <w:rPr>
                <w:sz w:val="16"/>
              </w:rPr>
            </w:pPr>
            <w:r>
              <w:rPr>
                <w:sz w:val="16"/>
              </w:rPr>
              <w:t>S5-242404</w:t>
            </w:r>
          </w:p>
        </w:tc>
        <w:tc>
          <w:tcPr>
            <w:tcW w:w="0" w:type="auto"/>
            <w:tcBorders>
              <w:top w:val="single" w:sz="4" w:space="0" w:color="auto"/>
              <w:left w:val="single" w:sz="4" w:space="0" w:color="auto"/>
              <w:bottom w:val="single" w:sz="4" w:space="0" w:color="auto"/>
              <w:right w:val="single" w:sz="4" w:space="0" w:color="auto"/>
            </w:tcBorders>
            <w:hideMark/>
          </w:tcPr>
          <w:p w14:paraId="25769B56" w14:textId="77777777" w:rsidR="00F51BD8" w:rsidRDefault="00F51BD8">
            <w:pPr>
              <w:pStyle w:val="TAL"/>
              <w:rPr>
                <w:sz w:val="16"/>
              </w:rPr>
            </w:pPr>
            <w:r>
              <w:rPr>
                <w:sz w:val="16"/>
              </w:rPr>
              <w:t>31/05/2024 07:27:19</w:t>
            </w:r>
          </w:p>
        </w:tc>
        <w:tc>
          <w:tcPr>
            <w:tcW w:w="0" w:type="auto"/>
            <w:tcBorders>
              <w:top w:val="single" w:sz="4" w:space="0" w:color="auto"/>
              <w:left w:val="single" w:sz="4" w:space="0" w:color="auto"/>
              <w:bottom w:val="single" w:sz="4" w:space="0" w:color="auto"/>
              <w:right w:val="single" w:sz="4" w:space="0" w:color="auto"/>
            </w:tcBorders>
            <w:hideMark/>
          </w:tcPr>
          <w:p w14:paraId="5231F78D" w14:textId="77777777" w:rsidR="00F51BD8" w:rsidRDefault="00F51BD8">
            <w:pPr>
              <w:pStyle w:val="TAL"/>
              <w:rPr>
                <w:sz w:val="16"/>
              </w:rPr>
            </w:pPr>
            <w:r>
              <w:rPr>
                <w:sz w:val="16"/>
              </w:rPr>
              <w:t>agreed</w:t>
            </w:r>
          </w:p>
        </w:tc>
      </w:tr>
      <w:tr w:rsidR="00F51BD8" w14:paraId="4462F428" w14:textId="77777777">
        <w:tc>
          <w:tcPr>
            <w:tcW w:w="0" w:type="auto"/>
            <w:tcBorders>
              <w:top w:val="single" w:sz="4" w:space="0" w:color="auto"/>
              <w:left w:val="single" w:sz="4" w:space="0" w:color="auto"/>
              <w:bottom w:val="single" w:sz="4" w:space="0" w:color="auto"/>
              <w:right w:val="single" w:sz="4" w:space="0" w:color="auto"/>
            </w:tcBorders>
            <w:hideMark/>
          </w:tcPr>
          <w:p w14:paraId="37593452" w14:textId="77777777" w:rsidR="00F51BD8" w:rsidRDefault="00F51BD8">
            <w:pPr>
              <w:pStyle w:val="TAL"/>
              <w:rPr>
                <w:sz w:val="16"/>
              </w:rPr>
            </w:pPr>
            <w:r>
              <w:rPr>
                <w:sz w:val="16"/>
              </w:rPr>
              <w:t>S5-242406</w:t>
            </w:r>
          </w:p>
        </w:tc>
        <w:tc>
          <w:tcPr>
            <w:tcW w:w="0" w:type="auto"/>
            <w:tcBorders>
              <w:top w:val="single" w:sz="4" w:space="0" w:color="auto"/>
              <w:left w:val="single" w:sz="4" w:space="0" w:color="auto"/>
              <w:bottom w:val="single" w:sz="4" w:space="0" w:color="auto"/>
              <w:right w:val="single" w:sz="4" w:space="0" w:color="auto"/>
            </w:tcBorders>
            <w:hideMark/>
          </w:tcPr>
          <w:p w14:paraId="74390873" w14:textId="77777777" w:rsidR="00F51BD8" w:rsidRDefault="00F51BD8">
            <w:pPr>
              <w:pStyle w:val="TAL"/>
              <w:rPr>
                <w:sz w:val="16"/>
              </w:rPr>
            </w:pPr>
            <w:r>
              <w:rPr>
                <w:sz w:val="16"/>
              </w:rPr>
              <w:t>30/05/2024 09:27:08</w:t>
            </w:r>
          </w:p>
        </w:tc>
        <w:tc>
          <w:tcPr>
            <w:tcW w:w="0" w:type="auto"/>
            <w:tcBorders>
              <w:top w:val="single" w:sz="4" w:space="0" w:color="auto"/>
              <w:left w:val="single" w:sz="4" w:space="0" w:color="auto"/>
              <w:bottom w:val="single" w:sz="4" w:space="0" w:color="auto"/>
              <w:right w:val="single" w:sz="4" w:space="0" w:color="auto"/>
            </w:tcBorders>
            <w:hideMark/>
          </w:tcPr>
          <w:p w14:paraId="4B061BBD" w14:textId="77777777" w:rsidR="00F51BD8" w:rsidRDefault="00F51BD8">
            <w:pPr>
              <w:pStyle w:val="TAL"/>
              <w:rPr>
                <w:sz w:val="16"/>
              </w:rPr>
            </w:pPr>
            <w:r>
              <w:rPr>
                <w:sz w:val="16"/>
              </w:rPr>
              <w:t>revised</w:t>
            </w:r>
          </w:p>
        </w:tc>
      </w:tr>
      <w:tr w:rsidR="00F51BD8" w14:paraId="6EC1B009" w14:textId="77777777">
        <w:tc>
          <w:tcPr>
            <w:tcW w:w="0" w:type="auto"/>
            <w:tcBorders>
              <w:top w:val="single" w:sz="4" w:space="0" w:color="auto"/>
              <w:left w:val="single" w:sz="4" w:space="0" w:color="auto"/>
              <w:bottom w:val="single" w:sz="4" w:space="0" w:color="auto"/>
              <w:right w:val="single" w:sz="4" w:space="0" w:color="auto"/>
            </w:tcBorders>
            <w:hideMark/>
          </w:tcPr>
          <w:p w14:paraId="233D7BD9" w14:textId="77777777" w:rsidR="00F51BD8" w:rsidRDefault="00F51BD8">
            <w:pPr>
              <w:pStyle w:val="TAL"/>
              <w:rPr>
                <w:sz w:val="16"/>
              </w:rPr>
            </w:pPr>
            <w:r>
              <w:rPr>
                <w:sz w:val="16"/>
              </w:rPr>
              <w:t>S5-242407</w:t>
            </w:r>
          </w:p>
        </w:tc>
        <w:tc>
          <w:tcPr>
            <w:tcW w:w="0" w:type="auto"/>
            <w:tcBorders>
              <w:top w:val="single" w:sz="4" w:space="0" w:color="auto"/>
              <w:left w:val="single" w:sz="4" w:space="0" w:color="auto"/>
              <w:bottom w:val="single" w:sz="4" w:space="0" w:color="auto"/>
              <w:right w:val="single" w:sz="4" w:space="0" w:color="auto"/>
            </w:tcBorders>
            <w:hideMark/>
          </w:tcPr>
          <w:p w14:paraId="08C4FB18" w14:textId="77777777" w:rsidR="00F51BD8" w:rsidRDefault="00F51BD8">
            <w:pPr>
              <w:pStyle w:val="TAL"/>
              <w:rPr>
                <w:sz w:val="16"/>
              </w:rPr>
            </w:pPr>
            <w:r>
              <w:rPr>
                <w:sz w:val="16"/>
              </w:rPr>
              <w:t>30/05/2024 09:27:32</w:t>
            </w:r>
          </w:p>
        </w:tc>
        <w:tc>
          <w:tcPr>
            <w:tcW w:w="0" w:type="auto"/>
            <w:tcBorders>
              <w:top w:val="single" w:sz="4" w:space="0" w:color="auto"/>
              <w:left w:val="single" w:sz="4" w:space="0" w:color="auto"/>
              <w:bottom w:val="single" w:sz="4" w:space="0" w:color="auto"/>
              <w:right w:val="single" w:sz="4" w:space="0" w:color="auto"/>
            </w:tcBorders>
            <w:hideMark/>
          </w:tcPr>
          <w:p w14:paraId="07E1713C" w14:textId="77777777" w:rsidR="00F51BD8" w:rsidRDefault="00F51BD8">
            <w:pPr>
              <w:pStyle w:val="TAL"/>
              <w:rPr>
                <w:sz w:val="16"/>
              </w:rPr>
            </w:pPr>
            <w:r>
              <w:rPr>
                <w:sz w:val="16"/>
              </w:rPr>
              <w:t>revised</w:t>
            </w:r>
          </w:p>
        </w:tc>
      </w:tr>
      <w:tr w:rsidR="00F51BD8" w14:paraId="106EF7BE" w14:textId="77777777">
        <w:tc>
          <w:tcPr>
            <w:tcW w:w="0" w:type="auto"/>
            <w:tcBorders>
              <w:top w:val="single" w:sz="4" w:space="0" w:color="auto"/>
              <w:left w:val="single" w:sz="4" w:space="0" w:color="auto"/>
              <w:bottom w:val="single" w:sz="4" w:space="0" w:color="auto"/>
              <w:right w:val="single" w:sz="4" w:space="0" w:color="auto"/>
            </w:tcBorders>
            <w:hideMark/>
          </w:tcPr>
          <w:p w14:paraId="178B2DAD" w14:textId="77777777" w:rsidR="00F51BD8" w:rsidRDefault="00F51BD8">
            <w:pPr>
              <w:pStyle w:val="TAL"/>
              <w:rPr>
                <w:sz w:val="16"/>
              </w:rPr>
            </w:pPr>
            <w:r>
              <w:rPr>
                <w:sz w:val="16"/>
              </w:rPr>
              <w:t>S5-242408</w:t>
            </w:r>
          </w:p>
        </w:tc>
        <w:tc>
          <w:tcPr>
            <w:tcW w:w="0" w:type="auto"/>
            <w:tcBorders>
              <w:top w:val="single" w:sz="4" w:space="0" w:color="auto"/>
              <w:left w:val="single" w:sz="4" w:space="0" w:color="auto"/>
              <w:bottom w:val="single" w:sz="4" w:space="0" w:color="auto"/>
              <w:right w:val="single" w:sz="4" w:space="0" w:color="auto"/>
            </w:tcBorders>
            <w:hideMark/>
          </w:tcPr>
          <w:p w14:paraId="5164089C" w14:textId="77777777" w:rsidR="00F51BD8" w:rsidRDefault="00F51BD8">
            <w:pPr>
              <w:pStyle w:val="TAL"/>
              <w:rPr>
                <w:sz w:val="16"/>
              </w:rPr>
            </w:pPr>
            <w:r>
              <w:rPr>
                <w:sz w:val="16"/>
              </w:rPr>
              <w:t>30/05/2024 09:28:54</w:t>
            </w:r>
          </w:p>
        </w:tc>
        <w:tc>
          <w:tcPr>
            <w:tcW w:w="0" w:type="auto"/>
            <w:tcBorders>
              <w:top w:val="single" w:sz="4" w:space="0" w:color="auto"/>
              <w:left w:val="single" w:sz="4" w:space="0" w:color="auto"/>
              <w:bottom w:val="single" w:sz="4" w:space="0" w:color="auto"/>
              <w:right w:val="single" w:sz="4" w:space="0" w:color="auto"/>
            </w:tcBorders>
            <w:hideMark/>
          </w:tcPr>
          <w:p w14:paraId="05AB1C72" w14:textId="77777777" w:rsidR="00F51BD8" w:rsidRDefault="00F51BD8">
            <w:pPr>
              <w:pStyle w:val="TAL"/>
              <w:rPr>
                <w:sz w:val="16"/>
              </w:rPr>
            </w:pPr>
            <w:r>
              <w:rPr>
                <w:sz w:val="16"/>
              </w:rPr>
              <w:t>revised</w:t>
            </w:r>
          </w:p>
        </w:tc>
      </w:tr>
      <w:tr w:rsidR="00F51BD8" w14:paraId="19D1F0DD" w14:textId="77777777">
        <w:tc>
          <w:tcPr>
            <w:tcW w:w="0" w:type="auto"/>
            <w:tcBorders>
              <w:top w:val="single" w:sz="4" w:space="0" w:color="auto"/>
              <w:left w:val="single" w:sz="4" w:space="0" w:color="auto"/>
              <w:bottom w:val="single" w:sz="4" w:space="0" w:color="auto"/>
              <w:right w:val="single" w:sz="4" w:space="0" w:color="auto"/>
            </w:tcBorders>
            <w:hideMark/>
          </w:tcPr>
          <w:p w14:paraId="0C22DB97" w14:textId="77777777" w:rsidR="00F51BD8" w:rsidRDefault="00F51BD8">
            <w:pPr>
              <w:pStyle w:val="TAL"/>
              <w:rPr>
                <w:sz w:val="16"/>
              </w:rPr>
            </w:pPr>
            <w:r>
              <w:rPr>
                <w:sz w:val="16"/>
              </w:rPr>
              <w:t>S5-242409</w:t>
            </w:r>
          </w:p>
        </w:tc>
        <w:tc>
          <w:tcPr>
            <w:tcW w:w="0" w:type="auto"/>
            <w:tcBorders>
              <w:top w:val="single" w:sz="4" w:space="0" w:color="auto"/>
              <w:left w:val="single" w:sz="4" w:space="0" w:color="auto"/>
              <w:bottom w:val="single" w:sz="4" w:space="0" w:color="auto"/>
              <w:right w:val="single" w:sz="4" w:space="0" w:color="auto"/>
            </w:tcBorders>
            <w:hideMark/>
          </w:tcPr>
          <w:p w14:paraId="304EDFBC" w14:textId="77777777" w:rsidR="00F51BD8" w:rsidRDefault="00F51BD8">
            <w:pPr>
              <w:pStyle w:val="TAL"/>
              <w:rPr>
                <w:sz w:val="16"/>
              </w:rPr>
            </w:pPr>
            <w:r>
              <w:rPr>
                <w:sz w:val="16"/>
              </w:rPr>
              <w:t>30/05/2024 09:29:37</w:t>
            </w:r>
          </w:p>
        </w:tc>
        <w:tc>
          <w:tcPr>
            <w:tcW w:w="0" w:type="auto"/>
            <w:tcBorders>
              <w:top w:val="single" w:sz="4" w:space="0" w:color="auto"/>
              <w:left w:val="single" w:sz="4" w:space="0" w:color="auto"/>
              <w:bottom w:val="single" w:sz="4" w:space="0" w:color="auto"/>
              <w:right w:val="single" w:sz="4" w:space="0" w:color="auto"/>
            </w:tcBorders>
            <w:hideMark/>
          </w:tcPr>
          <w:p w14:paraId="5CEA0BC2" w14:textId="77777777" w:rsidR="00F51BD8" w:rsidRDefault="00F51BD8">
            <w:pPr>
              <w:pStyle w:val="TAL"/>
              <w:rPr>
                <w:sz w:val="16"/>
              </w:rPr>
            </w:pPr>
            <w:r>
              <w:rPr>
                <w:sz w:val="16"/>
              </w:rPr>
              <w:t>revised</w:t>
            </w:r>
          </w:p>
        </w:tc>
      </w:tr>
      <w:tr w:rsidR="00F51BD8" w14:paraId="3F814422" w14:textId="77777777">
        <w:tc>
          <w:tcPr>
            <w:tcW w:w="0" w:type="auto"/>
            <w:tcBorders>
              <w:top w:val="single" w:sz="4" w:space="0" w:color="auto"/>
              <w:left w:val="single" w:sz="4" w:space="0" w:color="auto"/>
              <w:bottom w:val="single" w:sz="4" w:space="0" w:color="auto"/>
              <w:right w:val="single" w:sz="4" w:space="0" w:color="auto"/>
            </w:tcBorders>
            <w:hideMark/>
          </w:tcPr>
          <w:p w14:paraId="26120A88" w14:textId="77777777" w:rsidR="00F51BD8" w:rsidRDefault="00F51BD8">
            <w:pPr>
              <w:pStyle w:val="TAL"/>
              <w:rPr>
                <w:sz w:val="16"/>
              </w:rPr>
            </w:pPr>
            <w:r>
              <w:rPr>
                <w:sz w:val="16"/>
              </w:rPr>
              <w:t>S5-242411</w:t>
            </w:r>
          </w:p>
        </w:tc>
        <w:tc>
          <w:tcPr>
            <w:tcW w:w="0" w:type="auto"/>
            <w:tcBorders>
              <w:top w:val="single" w:sz="4" w:space="0" w:color="auto"/>
              <w:left w:val="single" w:sz="4" w:space="0" w:color="auto"/>
              <w:bottom w:val="single" w:sz="4" w:space="0" w:color="auto"/>
              <w:right w:val="single" w:sz="4" w:space="0" w:color="auto"/>
            </w:tcBorders>
            <w:hideMark/>
          </w:tcPr>
          <w:p w14:paraId="1D2AB862" w14:textId="77777777" w:rsidR="00F51BD8" w:rsidRDefault="00F51BD8">
            <w:pPr>
              <w:pStyle w:val="TAL"/>
              <w:rPr>
                <w:sz w:val="16"/>
              </w:rPr>
            </w:pPr>
            <w:r>
              <w:rPr>
                <w:sz w:val="16"/>
              </w:rPr>
              <w:t>29/05/2024 14:32:26</w:t>
            </w:r>
          </w:p>
        </w:tc>
        <w:tc>
          <w:tcPr>
            <w:tcW w:w="0" w:type="auto"/>
            <w:tcBorders>
              <w:top w:val="single" w:sz="4" w:space="0" w:color="auto"/>
              <w:left w:val="single" w:sz="4" w:space="0" w:color="auto"/>
              <w:bottom w:val="single" w:sz="4" w:space="0" w:color="auto"/>
              <w:right w:val="single" w:sz="4" w:space="0" w:color="auto"/>
            </w:tcBorders>
            <w:hideMark/>
          </w:tcPr>
          <w:p w14:paraId="0AF04B31" w14:textId="77777777" w:rsidR="00F51BD8" w:rsidRDefault="00F51BD8">
            <w:pPr>
              <w:pStyle w:val="TAL"/>
              <w:rPr>
                <w:sz w:val="16"/>
              </w:rPr>
            </w:pPr>
            <w:r>
              <w:rPr>
                <w:sz w:val="16"/>
              </w:rPr>
              <w:t>revised</w:t>
            </w:r>
          </w:p>
        </w:tc>
      </w:tr>
      <w:tr w:rsidR="00F51BD8" w14:paraId="729F8767" w14:textId="77777777">
        <w:tc>
          <w:tcPr>
            <w:tcW w:w="0" w:type="auto"/>
            <w:tcBorders>
              <w:top w:val="single" w:sz="4" w:space="0" w:color="auto"/>
              <w:left w:val="single" w:sz="4" w:space="0" w:color="auto"/>
              <w:bottom w:val="single" w:sz="4" w:space="0" w:color="auto"/>
              <w:right w:val="single" w:sz="4" w:space="0" w:color="auto"/>
            </w:tcBorders>
            <w:hideMark/>
          </w:tcPr>
          <w:p w14:paraId="5D1FA211" w14:textId="77777777" w:rsidR="00F51BD8" w:rsidRDefault="00F51BD8">
            <w:pPr>
              <w:pStyle w:val="TAL"/>
              <w:rPr>
                <w:sz w:val="16"/>
              </w:rPr>
            </w:pPr>
            <w:r>
              <w:rPr>
                <w:sz w:val="16"/>
              </w:rPr>
              <w:t>S5-242412</w:t>
            </w:r>
          </w:p>
        </w:tc>
        <w:tc>
          <w:tcPr>
            <w:tcW w:w="0" w:type="auto"/>
            <w:tcBorders>
              <w:top w:val="single" w:sz="4" w:space="0" w:color="auto"/>
              <w:left w:val="single" w:sz="4" w:space="0" w:color="auto"/>
              <w:bottom w:val="single" w:sz="4" w:space="0" w:color="auto"/>
              <w:right w:val="single" w:sz="4" w:space="0" w:color="auto"/>
            </w:tcBorders>
            <w:hideMark/>
          </w:tcPr>
          <w:p w14:paraId="21995E96" w14:textId="77777777" w:rsidR="00F51BD8" w:rsidRDefault="00F51BD8">
            <w:pPr>
              <w:pStyle w:val="TAL"/>
              <w:rPr>
                <w:sz w:val="16"/>
              </w:rPr>
            </w:pPr>
            <w:r>
              <w:rPr>
                <w:sz w:val="16"/>
              </w:rPr>
              <w:t>30/05/2024 12:25:51</w:t>
            </w:r>
          </w:p>
        </w:tc>
        <w:tc>
          <w:tcPr>
            <w:tcW w:w="0" w:type="auto"/>
            <w:tcBorders>
              <w:top w:val="single" w:sz="4" w:space="0" w:color="auto"/>
              <w:left w:val="single" w:sz="4" w:space="0" w:color="auto"/>
              <w:bottom w:val="single" w:sz="4" w:space="0" w:color="auto"/>
              <w:right w:val="single" w:sz="4" w:space="0" w:color="auto"/>
            </w:tcBorders>
            <w:hideMark/>
          </w:tcPr>
          <w:p w14:paraId="13CE765D" w14:textId="77777777" w:rsidR="00F51BD8" w:rsidRDefault="00F51BD8">
            <w:pPr>
              <w:pStyle w:val="TAL"/>
              <w:rPr>
                <w:sz w:val="16"/>
              </w:rPr>
            </w:pPr>
            <w:r>
              <w:rPr>
                <w:sz w:val="16"/>
              </w:rPr>
              <w:t>available</w:t>
            </w:r>
          </w:p>
        </w:tc>
      </w:tr>
      <w:tr w:rsidR="00F51BD8" w14:paraId="12F6A787" w14:textId="77777777">
        <w:tc>
          <w:tcPr>
            <w:tcW w:w="0" w:type="auto"/>
            <w:tcBorders>
              <w:top w:val="single" w:sz="4" w:space="0" w:color="auto"/>
              <w:left w:val="single" w:sz="4" w:space="0" w:color="auto"/>
              <w:bottom w:val="single" w:sz="4" w:space="0" w:color="auto"/>
              <w:right w:val="single" w:sz="4" w:space="0" w:color="auto"/>
            </w:tcBorders>
            <w:hideMark/>
          </w:tcPr>
          <w:p w14:paraId="6D1A6E68" w14:textId="77777777" w:rsidR="00F51BD8" w:rsidRDefault="00F51BD8">
            <w:pPr>
              <w:pStyle w:val="TAL"/>
              <w:rPr>
                <w:sz w:val="16"/>
              </w:rPr>
            </w:pPr>
            <w:r>
              <w:rPr>
                <w:sz w:val="16"/>
              </w:rPr>
              <w:t>S5-242413</w:t>
            </w:r>
          </w:p>
        </w:tc>
        <w:tc>
          <w:tcPr>
            <w:tcW w:w="0" w:type="auto"/>
            <w:tcBorders>
              <w:top w:val="single" w:sz="4" w:space="0" w:color="auto"/>
              <w:left w:val="single" w:sz="4" w:space="0" w:color="auto"/>
              <w:bottom w:val="single" w:sz="4" w:space="0" w:color="auto"/>
              <w:right w:val="single" w:sz="4" w:space="0" w:color="auto"/>
            </w:tcBorders>
            <w:hideMark/>
          </w:tcPr>
          <w:p w14:paraId="2A0A6C84" w14:textId="77777777" w:rsidR="00F51BD8" w:rsidRDefault="00F51BD8">
            <w:pPr>
              <w:pStyle w:val="TAL"/>
              <w:rPr>
                <w:sz w:val="16"/>
              </w:rPr>
            </w:pPr>
            <w:r>
              <w:rPr>
                <w:sz w:val="16"/>
              </w:rPr>
              <w:t>30/05/2024 12:25:55</w:t>
            </w:r>
          </w:p>
        </w:tc>
        <w:tc>
          <w:tcPr>
            <w:tcW w:w="0" w:type="auto"/>
            <w:tcBorders>
              <w:top w:val="single" w:sz="4" w:space="0" w:color="auto"/>
              <w:left w:val="single" w:sz="4" w:space="0" w:color="auto"/>
              <w:bottom w:val="single" w:sz="4" w:space="0" w:color="auto"/>
              <w:right w:val="single" w:sz="4" w:space="0" w:color="auto"/>
            </w:tcBorders>
            <w:hideMark/>
          </w:tcPr>
          <w:p w14:paraId="6CF1CA9C" w14:textId="77777777" w:rsidR="00F51BD8" w:rsidRDefault="00F51BD8">
            <w:pPr>
              <w:pStyle w:val="TAL"/>
              <w:rPr>
                <w:sz w:val="16"/>
              </w:rPr>
            </w:pPr>
            <w:r>
              <w:rPr>
                <w:sz w:val="16"/>
              </w:rPr>
              <w:t>available</w:t>
            </w:r>
          </w:p>
        </w:tc>
      </w:tr>
      <w:tr w:rsidR="00F51BD8" w14:paraId="4377165F" w14:textId="77777777">
        <w:tc>
          <w:tcPr>
            <w:tcW w:w="0" w:type="auto"/>
            <w:tcBorders>
              <w:top w:val="single" w:sz="4" w:space="0" w:color="auto"/>
              <w:left w:val="single" w:sz="4" w:space="0" w:color="auto"/>
              <w:bottom w:val="single" w:sz="4" w:space="0" w:color="auto"/>
              <w:right w:val="single" w:sz="4" w:space="0" w:color="auto"/>
            </w:tcBorders>
            <w:hideMark/>
          </w:tcPr>
          <w:p w14:paraId="1B85AC67" w14:textId="77777777" w:rsidR="00F51BD8" w:rsidRDefault="00F51BD8">
            <w:pPr>
              <w:pStyle w:val="TAL"/>
              <w:rPr>
                <w:sz w:val="16"/>
              </w:rPr>
            </w:pPr>
            <w:r>
              <w:rPr>
                <w:sz w:val="16"/>
              </w:rPr>
              <w:t>S5-242414</w:t>
            </w:r>
          </w:p>
        </w:tc>
        <w:tc>
          <w:tcPr>
            <w:tcW w:w="0" w:type="auto"/>
            <w:tcBorders>
              <w:top w:val="single" w:sz="4" w:space="0" w:color="auto"/>
              <w:left w:val="single" w:sz="4" w:space="0" w:color="auto"/>
              <w:bottom w:val="single" w:sz="4" w:space="0" w:color="auto"/>
              <w:right w:val="single" w:sz="4" w:space="0" w:color="auto"/>
            </w:tcBorders>
            <w:hideMark/>
          </w:tcPr>
          <w:p w14:paraId="7233B465" w14:textId="77777777" w:rsidR="00F51BD8" w:rsidRDefault="00F51BD8">
            <w:pPr>
              <w:pStyle w:val="TAL"/>
              <w:rPr>
                <w:sz w:val="16"/>
              </w:rPr>
            </w:pPr>
            <w:r>
              <w:rPr>
                <w:sz w:val="16"/>
              </w:rPr>
              <w:t>28/05/2024 16:23:35</w:t>
            </w:r>
          </w:p>
        </w:tc>
        <w:tc>
          <w:tcPr>
            <w:tcW w:w="0" w:type="auto"/>
            <w:tcBorders>
              <w:top w:val="single" w:sz="4" w:space="0" w:color="auto"/>
              <w:left w:val="single" w:sz="4" w:space="0" w:color="auto"/>
              <w:bottom w:val="single" w:sz="4" w:space="0" w:color="auto"/>
              <w:right w:val="single" w:sz="4" w:space="0" w:color="auto"/>
            </w:tcBorders>
            <w:hideMark/>
          </w:tcPr>
          <w:p w14:paraId="449C83BF" w14:textId="77777777" w:rsidR="00F51BD8" w:rsidRDefault="00F51BD8">
            <w:pPr>
              <w:pStyle w:val="TAL"/>
              <w:rPr>
                <w:sz w:val="16"/>
              </w:rPr>
            </w:pPr>
            <w:r>
              <w:rPr>
                <w:sz w:val="16"/>
              </w:rPr>
              <w:t>revised</w:t>
            </w:r>
          </w:p>
        </w:tc>
      </w:tr>
      <w:tr w:rsidR="00F51BD8" w14:paraId="4FD4E04E" w14:textId="77777777">
        <w:tc>
          <w:tcPr>
            <w:tcW w:w="0" w:type="auto"/>
            <w:tcBorders>
              <w:top w:val="single" w:sz="4" w:space="0" w:color="auto"/>
              <w:left w:val="single" w:sz="4" w:space="0" w:color="auto"/>
              <w:bottom w:val="single" w:sz="4" w:space="0" w:color="auto"/>
              <w:right w:val="single" w:sz="4" w:space="0" w:color="auto"/>
            </w:tcBorders>
            <w:hideMark/>
          </w:tcPr>
          <w:p w14:paraId="4AA20823" w14:textId="77777777" w:rsidR="00F51BD8" w:rsidRDefault="00F51BD8">
            <w:pPr>
              <w:pStyle w:val="TAL"/>
              <w:rPr>
                <w:sz w:val="16"/>
              </w:rPr>
            </w:pPr>
            <w:r>
              <w:rPr>
                <w:sz w:val="16"/>
              </w:rPr>
              <w:t>S5-242415</w:t>
            </w:r>
          </w:p>
        </w:tc>
        <w:tc>
          <w:tcPr>
            <w:tcW w:w="0" w:type="auto"/>
            <w:tcBorders>
              <w:top w:val="single" w:sz="4" w:space="0" w:color="auto"/>
              <w:left w:val="single" w:sz="4" w:space="0" w:color="auto"/>
              <w:bottom w:val="single" w:sz="4" w:space="0" w:color="auto"/>
              <w:right w:val="single" w:sz="4" w:space="0" w:color="auto"/>
            </w:tcBorders>
            <w:hideMark/>
          </w:tcPr>
          <w:p w14:paraId="451F0773" w14:textId="77777777" w:rsidR="00F51BD8" w:rsidRDefault="00F51BD8">
            <w:pPr>
              <w:pStyle w:val="TAL"/>
              <w:rPr>
                <w:sz w:val="16"/>
              </w:rPr>
            </w:pPr>
            <w:r>
              <w:rPr>
                <w:sz w:val="16"/>
              </w:rPr>
              <w:t>28/05/2024 16:27:14</w:t>
            </w:r>
          </w:p>
        </w:tc>
        <w:tc>
          <w:tcPr>
            <w:tcW w:w="0" w:type="auto"/>
            <w:tcBorders>
              <w:top w:val="single" w:sz="4" w:space="0" w:color="auto"/>
              <w:left w:val="single" w:sz="4" w:space="0" w:color="auto"/>
              <w:bottom w:val="single" w:sz="4" w:space="0" w:color="auto"/>
              <w:right w:val="single" w:sz="4" w:space="0" w:color="auto"/>
            </w:tcBorders>
            <w:hideMark/>
          </w:tcPr>
          <w:p w14:paraId="526D8D5C" w14:textId="77777777" w:rsidR="00F51BD8" w:rsidRDefault="00F51BD8">
            <w:pPr>
              <w:pStyle w:val="TAL"/>
              <w:rPr>
                <w:sz w:val="16"/>
              </w:rPr>
            </w:pPr>
            <w:r>
              <w:rPr>
                <w:sz w:val="16"/>
              </w:rPr>
              <w:t>revised</w:t>
            </w:r>
          </w:p>
        </w:tc>
      </w:tr>
      <w:tr w:rsidR="00F51BD8" w14:paraId="49888453" w14:textId="77777777">
        <w:tc>
          <w:tcPr>
            <w:tcW w:w="0" w:type="auto"/>
            <w:tcBorders>
              <w:top w:val="single" w:sz="4" w:space="0" w:color="auto"/>
              <w:left w:val="single" w:sz="4" w:space="0" w:color="auto"/>
              <w:bottom w:val="single" w:sz="4" w:space="0" w:color="auto"/>
              <w:right w:val="single" w:sz="4" w:space="0" w:color="auto"/>
            </w:tcBorders>
            <w:hideMark/>
          </w:tcPr>
          <w:p w14:paraId="34AE0107" w14:textId="77777777" w:rsidR="00F51BD8" w:rsidRDefault="00F51BD8">
            <w:pPr>
              <w:pStyle w:val="TAL"/>
              <w:rPr>
                <w:sz w:val="16"/>
              </w:rPr>
            </w:pPr>
            <w:r>
              <w:rPr>
                <w:sz w:val="16"/>
              </w:rPr>
              <w:t>S5-242416</w:t>
            </w:r>
          </w:p>
        </w:tc>
        <w:tc>
          <w:tcPr>
            <w:tcW w:w="0" w:type="auto"/>
            <w:tcBorders>
              <w:top w:val="single" w:sz="4" w:space="0" w:color="auto"/>
              <w:left w:val="single" w:sz="4" w:space="0" w:color="auto"/>
              <w:bottom w:val="single" w:sz="4" w:space="0" w:color="auto"/>
              <w:right w:val="single" w:sz="4" w:space="0" w:color="auto"/>
            </w:tcBorders>
            <w:hideMark/>
          </w:tcPr>
          <w:p w14:paraId="126A4A94" w14:textId="77777777" w:rsidR="00F51BD8" w:rsidRDefault="00F51BD8">
            <w:pPr>
              <w:pStyle w:val="TAL"/>
              <w:rPr>
                <w:sz w:val="16"/>
              </w:rPr>
            </w:pPr>
            <w:r>
              <w:rPr>
                <w:sz w:val="16"/>
              </w:rPr>
              <w:t>28/05/2024 16:13:36</w:t>
            </w:r>
          </w:p>
        </w:tc>
        <w:tc>
          <w:tcPr>
            <w:tcW w:w="0" w:type="auto"/>
            <w:tcBorders>
              <w:top w:val="single" w:sz="4" w:space="0" w:color="auto"/>
              <w:left w:val="single" w:sz="4" w:space="0" w:color="auto"/>
              <w:bottom w:val="single" w:sz="4" w:space="0" w:color="auto"/>
              <w:right w:val="single" w:sz="4" w:space="0" w:color="auto"/>
            </w:tcBorders>
            <w:hideMark/>
          </w:tcPr>
          <w:p w14:paraId="12BBCBDC" w14:textId="77777777" w:rsidR="00F51BD8" w:rsidRDefault="00F51BD8">
            <w:pPr>
              <w:pStyle w:val="TAL"/>
              <w:rPr>
                <w:sz w:val="16"/>
              </w:rPr>
            </w:pPr>
            <w:r>
              <w:rPr>
                <w:sz w:val="16"/>
              </w:rPr>
              <w:t>revised</w:t>
            </w:r>
          </w:p>
        </w:tc>
      </w:tr>
      <w:tr w:rsidR="00F51BD8" w14:paraId="10A54BA6" w14:textId="77777777">
        <w:tc>
          <w:tcPr>
            <w:tcW w:w="0" w:type="auto"/>
            <w:tcBorders>
              <w:top w:val="single" w:sz="4" w:space="0" w:color="auto"/>
              <w:left w:val="single" w:sz="4" w:space="0" w:color="auto"/>
              <w:bottom w:val="single" w:sz="4" w:space="0" w:color="auto"/>
              <w:right w:val="single" w:sz="4" w:space="0" w:color="auto"/>
            </w:tcBorders>
            <w:hideMark/>
          </w:tcPr>
          <w:p w14:paraId="15492FFC" w14:textId="77777777" w:rsidR="00F51BD8" w:rsidRDefault="00F51BD8">
            <w:pPr>
              <w:pStyle w:val="TAL"/>
              <w:rPr>
                <w:sz w:val="16"/>
              </w:rPr>
            </w:pPr>
            <w:r>
              <w:rPr>
                <w:sz w:val="16"/>
              </w:rPr>
              <w:t>S5-242417</w:t>
            </w:r>
          </w:p>
        </w:tc>
        <w:tc>
          <w:tcPr>
            <w:tcW w:w="0" w:type="auto"/>
            <w:tcBorders>
              <w:top w:val="single" w:sz="4" w:space="0" w:color="auto"/>
              <w:left w:val="single" w:sz="4" w:space="0" w:color="auto"/>
              <w:bottom w:val="single" w:sz="4" w:space="0" w:color="auto"/>
              <w:right w:val="single" w:sz="4" w:space="0" w:color="auto"/>
            </w:tcBorders>
            <w:hideMark/>
          </w:tcPr>
          <w:p w14:paraId="33C28321" w14:textId="77777777" w:rsidR="00F51BD8" w:rsidRDefault="00F51BD8">
            <w:pPr>
              <w:pStyle w:val="TAL"/>
              <w:rPr>
                <w:sz w:val="16"/>
              </w:rPr>
            </w:pPr>
            <w:r>
              <w:rPr>
                <w:sz w:val="16"/>
              </w:rPr>
              <w:t>28/05/2024 16:18:33</w:t>
            </w:r>
          </w:p>
        </w:tc>
        <w:tc>
          <w:tcPr>
            <w:tcW w:w="0" w:type="auto"/>
            <w:tcBorders>
              <w:top w:val="single" w:sz="4" w:space="0" w:color="auto"/>
              <w:left w:val="single" w:sz="4" w:space="0" w:color="auto"/>
              <w:bottom w:val="single" w:sz="4" w:space="0" w:color="auto"/>
              <w:right w:val="single" w:sz="4" w:space="0" w:color="auto"/>
            </w:tcBorders>
            <w:hideMark/>
          </w:tcPr>
          <w:p w14:paraId="482D65C0" w14:textId="77777777" w:rsidR="00F51BD8" w:rsidRDefault="00F51BD8">
            <w:pPr>
              <w:pStyle w:val="TAL"/>
              <w:rPr>
                <w:sz w:val="16"/>
              </w:rPr>
            </w:pPr>
            <w:r>
              <w:rPr>
                <w:sz w:val="16"/>
              </w:rPr>
              <w:t>revised</w:t>
            </w:r>
          </w:p>
        </w:tc>
      </w:tr>
      <w:tr w:rsidR="00F51BD8" w14:paraId="0BA054A0" w14:textId="77777777">
        <w:tc>
          <w:tcPr>
            <w:tcW w:w="0" w:type="auto"/>
            <w:tcBorders>
              <w:top w:val="single" w:sz="4" w:space="0" w:color="auto"/>
              <w:left w:val="single" w:sz="4" w:space="0" w:color="auto"/>
              <w:bottom w:val="single" w:sz="4" w:space="0" w:color="auto"/>
              <w:right w:val="single" w:sz="4" w:space="0" w:color="auto"/>
            </w:tcBorders>
            <w:hideMark/>
          </w:tcPr>
          <w:p w14:paraId="3053CB10" w14:textId="77777777" w:rsidR="00F51BD8" w:rsidRDefault="00F51BD8">
            <w:pPr>
              <w:pStyle w:val="TAL"/>
              <w:rPr>
                <w:sz w:val="16"/>
              </w:rPr>
            </w:pPr>
            <w:r>
              <w:rPr>
                <w:sz w:val="16"/>
              </w:rPr>
              <w:t>S5-242418</w:t>
            </w:r>
          </w:p>
        </w:tc>
        <w:tc>
          <w:tcPr>
            <w:tcW w:w="0" w:type="auto"/>
            <w:tcBorders>
              <w:top w:val="single" w:sz="4" w:space="0" w:color="auto"/>
              <w:left w:val="single" w:sz="4" w:space="0" w:color="auto"/>
              <w:bottom w:val="single" w:sz="4" w:space="0" w:color="auto"/>
              <w:right w:val="single" w:sz="4" w:space="0" w:color="auto"/>
            </w:tcBorders>
            <w:hideMark/>
          </w:tcPr>
          <w:p w14:paraId="19A201A7" w14:textId="77777777" w:rsidR="00F51BD8" w:rsidRDefault="00F51BD8">
            <w:pPr>
              <w:pStyle w:val="TAL"/>
              <w:rPr>
                <w:sz w:val="16"/>
              </w:rPr>
            </w:pPr>
            <w:r>
              <w:rPr>
                <w:sz w:val="16"/>
              </w:rPr>
              <w:t>28/05/2024 16:19:23</w:t>
            </w:r>
          </w:p>
        </w:tc>
        <w:tc>
          <w:tcPr>
            <w:tcW w:w="0" w:type="auto"/>
            <w:tcBorders>
              <w:top w:val="single" w:sz="4" w:space="0" w:color="auto"/>
              <w:left w:val="single" w:sz="4" w:space="0" w:color="auto"/>
              <w:bottom w:val="single" w:sz="4" w:space="0" w:color="auto"/>
              <w:right w:val="single" w:sz="4" w:space="0" w:color="auto"/>
            </w:tcBorders>
            <w:hideMark/>
          </w:tcPr>
          <w:p w14:paraId="7726192A" w14:textId="77777777" w:rsidR="00F51BD8" w:rsidRDefault="00F51BD8">
            <w:pPr>
              <w:pStyle w:val="TAL"/>
              <w:rPr>
                <w:sz w:val="16"/>
              </w:rPr>
            </w:pPr>
            <w:r>
              <w:rPr>
                <w:sz w:val="16"/>
              </w:rPr>
              <w:t>available</w:t>
            </w:r>
          </w:p>
        </w:tc>
      </w:tr>
      <w:tr w:rsidR="00F51BD8" w14:paraId="6AD9ECEF" w14:textId="77777777">
        <w:tc>
          <w:tcPr>
            <w:tcW w:w="0" w:type="auto"/>
            <w:tcBorders>
              <w:top w:val="single" w:sz="4" w:space="0" w:color="auto"/>
              <w:left w:val="single" w:sz="4" w:space="0" w:color="auto"/>
              <w:bottom w:val="single" w:sz="4" w:space="0" w:color="auto"/>
              <w:right w:val="single" w:sz="4" w:space="0" w:color="auto"/>
            </w:tcBorders>
            <w:hideMark/>
          </w:tcPr>
          <w:p w14:paraId="20DB350D" w14:textId="77777777" w:rsidR="00F51BD8" w:rsidRDefault="00F51BD8">
            <w:pPr>
              <w:pStyle w:val="TAL"/>
              <w:rPr>
                <w:sz w:val="16"/>
              </w:rPr>
            </w:pPr>
            <w:r>
              <w:rPr>
                <w:sz w:val="16"/>
              </w:rPr>
              <w:t>S5-242419</w:t>
            </w:r>
          </w:p>
        </w:tc>
        <w:tc>
          <w:tcPr>
            <w:tcW w:w="0" w:type="auto"/>
            <w:tcBorders>
              <w:top w:val="single" w:sz="4" w:space="0" w:color="auto"/>
              <w:left w:val="single" w:sz="4" w:space="0" w:color="auto"/>
              <w:bottom w:val="single" w:sz="4" w:space="0" w:color="auto"/>
              <w:right w:val="single" w:sz="4" w:space="0" w:color="auto"/>
            </w:tcBorders>
            <w:hideMark/>
          </w:tcPr>
          <w:p w14:paraId="148EECAC" w14:textId="77777777" w:rsidR="00F51BD8" w:rsidRDefault="00F51BD8">
            <w:pPr>
              <w:pStyle w:val="TAL"/>
              <w:rPr>
                <w:sz w:val="16"/>
              </w:rPr>
            </w:pPr>
            <w:r>
              <w:rPr>
                <w:sz w:val="16"/>
              </w:rPr>
              <w:t>28/05/2024 16:28:39</w:t>
            </w:r>
          </w:p>
        </w:tc>
        <w:tc>
          <w:tcPr>
            <w:tcW w:w="0" w:type="auto"/>
            <w:tcBorders>
              <w:top w:val="single" w:sz="4" w:space="0" w:color="auto"/>
              <w:left w:val="single" w:sz="4" w:space="0" w:color="auto"/>
              <w:bottom w:val="single" w:sz="4" w:space="0" w:color="auto"/>
              <w:right w:val="single" w:sz="4" w:space="0" w:color="auto"/>
            </w:tcBorders>
            <w:hideMark/>
          </w:tcPr>
          <w:p w14:paraId="4A1A37C2" w14:textId="77777777" w:rsidR="00F51BD8" w:rsidRDefault="00F51BD8">
            <w:pPr>
              <w:pStyle w:val="TAL"/>
              <w:rPr>
                <w:sz w:val="16"/>
              </w:rPr>
            </w:pPr>
            <w:r>
              <w:rPr>
                <w:sz w:val="16"/>
              </w:rPr>
              <w:t>revised</w:t>
            </w:r>
          </w:p>
        </w:tc>
      </w:tr>
      <w:tr w:rsidR="00F51BD8" w14:paraId="12514165" w14:textId="77777777">
        <w:tc>
          <w:tcPr>
            <w:tcW w:w="0" w:type="auto"/>
            <w:tcBorders>
              <w:top w:val="single" w:sz="4" w:space="0" w:color="auto"/>
              <w:left w:val="single" w:sz="4" w:space="0" w:color="auto"/>
              <w:bottom w:val="single" w:sz="4" w:space="0" w:color="auto"/>
              <w:right w:val="single" w:sz="4" w:space="0" w:color="auto"/>
            </w:tcBorders>
            <w:hideMark/>
          </w:tcPr>
          <w:p w14:paraId="45637666" w14:textId="77777777" w:rsidR="00F51BD8" w:rsidRDefault="00F51BD8">
            <w:pPr>
              <w:pStyle w:val="TAL"/>
              <w:rPr>
                <w:sz w:val="16"/>
              </w:rPr>
            </w:pPr>
            <w:r>
              <w:rPr>
                <w:sz w:val="16"/>
              </w:rPr>
              <w:t>S5-242421</w:t>
            </w:r>
          </w:p>
        </w:tc>
        <w:tc>
          <w:tcPr>
            <w:tcW w:w="0" w:type="auto"/>
            <w:tcBorders>
              <w:top w:val="single" w:sz="4" w:space="0" w:color="auto"/>
              <w:left w:val="single" w:sz="4" w:space="0" w:color="auto"/>
              <w:bottom w:val="single" w:sz="4" w:space="0" w:color="auto"/>
              <w:right w:val="single" w:sz="4" w:space="0" w:color="auto"/>
            </w:tcBorders>
            <w:hideMark/>
          </w:tcPr>
          <w:p w14:paraId="13C1FE59" w14:textId="77777777" w:rsidR="00F51BD8" w:rsidRDefault="00F51BD8">
            <w:pPr>
              <w:pStyle w:val="TAL"/>
              <w:rPr>
                <w:sz w:val="16"/>
              </w:rPr>
            </w:pPr>
            <w:r>
              <w:rPr>
                <w:sz w:val="16"/>
              </w:rPr>
              <w:t>30/05/2024 12:57:40</w:t>
            </w:r>
          </w:p>
        </w:tc>
        <w:tc>
          <w:tcPr>
            <w:tcW w:w="0" w:type="auto"/>
            <w:tcBorders>
              <w:top w:val="single" w:sz="4" w:space="0" w:color="auto"/>
              <w:left w:val="single" w:sz="4" w:space="0" w:color="auto"/>
              <w:bottom w:val="single" w:sz="4" w:space="0" w:color="auto"/>
              <w:right w:val="single" w:sz="4" w:space="0" w:color="auto"/>
            </w:tcBorders>
            <w:hideMark/>
          </w:tcPr>
          <w:p w14:paraId="14476743" w14:textId="77777777" w:rsidR="00F51BD8" w:rsidRDefault="00F51BD8">
            <w:pPr>
              <w:pStyle w:val="TAL"/>
              <w:rPr>
                <w:sz w:val="16"/>
              </w:rPr>
            </w:pPr>
            <w:r>
              <w:rPr>
                <w:sz w:val="16"/>
              </w:rPr>
              <w:t>available</w:t>
            </w:r>
          </w:p>
        </w:tc>
      </w:tr>
      <w:tr w:rsidR="00F51BD8" w14:paraId="54B6A95B" w14:textId="77777777">
        <w:tc>
          <w:tcPr>
            <w:tcW w:w="0" w:type="auto"/>
            <w:tcBorders>
              <w:top w:val="single" w:sz="4" w:space="0" w:color="auto"/>
              <w:left w:val="single" w:sz="4" w:space="0" w:color="auto"/>
              <w:bottom w:val="single" w:sz="4" w:space="0" w:color="auto"/>
              <w:right w:val="single" w:sz="4" w:space="0" w:color="auto"/>
            </w:tcBorders>
            <w:hideMark/>
          </w:tcPr>
          <w:p w14:paraId="5246812E" w14:textId="77777777" w:rsidR="00F51BD8" w:rsidRDefault="00F51BD8">
            <w:pPr>
              <w:pStyle w:val="TAL"/>
              <w:rPr>
                <w:sz w:val="16"/>
              </w:rPr>
            </w:pPr>
            <w:r>
              <w:rPr>
                <w:sz w:val="16"/>
              </w:rPr>
              <w:t>S5-242422</w:t>
            </w:r>
          </w:p>
        </w:tc>
        <w:tc>
          <w:tcPr>
            <w:tcW w:w="0" w:type="auto"/>
            <w:tcBorders>
              <w:top w:val="single" w:sz="4" w:space="0" w:color="auto"/>
              <w:left w:val="single" w:sz="4" w:space="0" w:color="auto"/>
              <w:bottom w:val="single" w:sz="4" w:space="0" w:color="auto"/>
              <w:right w:val="single" w:sz="4" w:space="0" w:color="auto"/>
            </w:tcBorders>
            <w:hideMark/>
          </w:tcPr>
          <w:p w14:paraId="75D6921B" w14:textId="77777777" w:rsidR="00F51BD8" w:rsidRDefault="00F51BD8">
            <w:pPr>
              <w:pStyle w:val="TAL"/>
              <w:rPr>
                <w:sz w:val="16"/>
              </w:rPr>
            </w:pPr>
            <w:r>
              <w:rPr>
                <w:sz w:val="16"/>
              </w:rPr>
              <w:t>30/05/2024 12:57:51</w:t>
            </w:r>
          </w:p>
        </w:tc>
        <w:tc>
          <w:tcPr>
            <w:tcW w:w="0" w:type="auto"/>
            <w:tcBorders>
              <w:top w:val="single" w:sz="4" w:space="0" w:color="auto"/>
              <w:left w:val="single" w:sz="4" w:space="0" w:color="auto"/>
              <w:bottom w:val="single" w:sz="4" w:space="0" w:color="auto"/>
              <w:right w:val="single" w:sz="4" w:space="0" w:color="auto"/>
            </w:tcBorders>
            <w:hideMark/>
          </w:tcPr>
          <w:p w14:paraId="43B01231" w14:textId="77777777" w:rsidR="00F51BD8" w:rsidRDefault="00F51BD8">
            <w:pPr>
              <w:pStyle w:val="TAL"/>
              <w:rPr>
                <w:sz w:val="16"/>
              </w:rPr>
            </w:pPr>
            <w:r>
              <w:rPr>
                <w:sz w:val="16"/>
              </w:rPr>
              <w:t>available</w:t>
            </w:r>
          </w:p>
        </w:tc>
      </w:tr>
      <w:tr w:rsidR="00F51BD8" w14:paraId="2438156D" w14:textId="77777777">
        <w:tc>
          <w:tcPr>
            <w:tcW w:w="0" w:type="auto"/>
            <w:tcBorders>
              <w:top w:val="single" w:sz="4" w:space="0" w:color="auto"/>
              <w:left w:val="single" w:sz="4" w:space="0" w:color="auto"/>
              <w:bottom w:val="single" w:sz="4" w:space="0" w:color="auto"/>
              <w:right w:val="single" w:sz="4" w:space="0" w:color="auto"/>
            </w:tcBorders>
            <w:hideMark/>
          </w:tcPr>
          <w:p w14:paraId="7E8BF3CD" w14:textId="77777777" w:rsidR="00F51BD8" w:rsidRDefault="00F51BD8">
            <w:pPr>
              <w:pStyle w:val="TAL"/>
              <w:rPr>
                <w:sz w:val="16"/>
              </w:rPr>
            </w:pPr>
            <w:r>
              <w:rPr>
                <w:sz w:val="16"/>
              </w:rPr>
              <w:t>S5-242423</w:t>
            </w:r>
          </w:p>
        </w:tc>
        <w:tc>
          <w:tcPr>
            <w:tcW w:w="0" w:type="auto"/>
            <w:tcBorders>
              <w:top w:val="single" w:sz="4" w:space="0" w:color="auto"/>
              <w:left w:val="single" w:sz="4" w:space="0" w:color="auto"/>
              <w:bottom w:val="single" w:sz="4" w:space="0" w:color="auto"/>
              <w:right w:val="single" w:sz="4" w:space="0" w:color="auto"/>
            </w:tcBorders>
            <w:hideMark/>
          </w:tcPr>
          <w:p w14:paraId="5A150751" w14:textId="77777777" w:rsidR="00F51BD8" w:rsidRDefault="00F51BD8">
            <w:pPr>
              <w:pStyle w:val="TAL"/>
              <w:rPr>
                <w:sz w:val="16"/>
              </w:rPr>
            </w:pPr>
            <w:r>
              <w:rPr>
                <w:sz w:val="16"/>
              </w:rPr>
              <w:t>30/05/2024 12:58:01</w:t>
            </w:r>
          </w:p>
        </w:tc>
        <w:tc>
          <w:tcPr>
            <w:tcW w:w="0" w:type="auto"/>
            <w:tcBorders>
              <w:top w:val="single" w:sz="4" w:space="0" w:color="auto"/>
              <w:left w:val="single" w:sz="4" w:space="0" w:color="auto"/>
              <w:bottom w:val="single" w:sz="4" w:space="0" w:color="auto"/>
              <w:right w:val="single" w:sz="4" w:space="0" w:color="auto"/>
            </w:tcBorders>
            <w:hideMark/>
          </w:tcPr>
          <w:p w14:paraId="73C69466" w14:textId="77777777" w:rsidR="00F51BD8" w:rsidRDefault="00F51BD8">
            <w:pPr>
              <w:pStyle w:val="TAL"/>
              <w:rPr>
                <w:sz w:val="16"/>
              </w:rPr>
            </w:pPr>
            <w:r>
              <w:rPr>
                <w:sz w:val="16"/>
              </w:rPr>
              <w:t>available</w:t>
            </w:r>
          </w:p>
        </w:tc>
      </w:tr>
      <w:tr w:rsidR="00F51BD8" w14:paraId="0B2862CE" w14:textId="77777777">
        <w:tc>
          <w:tcPr>
            <w:tcW w:w="0" w:type="auto"/>
            <w:tcBorders>
              <w:top w:val="single" w:sz="4" w:space="0" w:color="auto"/>
              <w:left w:val="single" w:sz="4" w:space="0" w:color="auto"/>
              <w:bottom w:val="single" w:sz="4" w:space="0" w:color="auto"/>
              <w:right w:val="single" w:sz="4" w:space="0" w:color="auto"/>
            </w:tcBorders>
            <w:hideMark/>
          </w:tcPr>
          <w:p w14:paraId="169AC08E" w14:textId="77777777" w:rsidR="00F51BD8" w:rsidRDefault="00F51BD8">
            <w:pPr>
              <w:pStyle w:val="TAL"/>
              <w:rPr>
                <w:sz w:val="16"/>
              </w:rPr>
            </w:pPr>
            <w:r>
              <w:rPr>
                <w:sz w:val="16"/>
              </w:rPr>
              <w:t>S5-242424</w:t>
            </w:r>
          </w:p>
        </w:tc>
        <w:tc>
          <w:tcPr>
            <w:tcW w:w="0" w:type="auto"/>
            <w:tcBorders>
              <w:top w:val="single" w:sz="4" w:space="0" w:color="auto"/>
              <w:left w:val="single" w:sz="4" w:space="0" w:color="auto"/>
              <w:bottom w:val="single" w:sz="4" w:space="0" w:color="auto"/>
              <w:right w:val="single" w:sz="4" w:space="0" w:color="auto"/>
            </w:tcBorders>
            <w:hideMark/>
          </w:tcPr>
          <w:p w14:paraId="49D9C5C7" w14:textId="77777777" w:rsidR="00F51BD8" w:rsidRDefault="00F51BD8">
            <w:pPr>
              <w:pStyle w:val="TAL"/>
              <w:rPr>
                <w:sz w:val="16"/>
              </w:rPr>
            </w:pPr>
            <w:r>
              <w:rPr>
                <w:sz w:val="16"/>
              </w:rPr>
              <w:t>30/05/2024 12:58:07</w:t>
            </w:r>
          </w:p>
        </w:tc>
        <w:tc>
          <w:tcPr>
            <w:tcW w:w="0" w:type="auto"/>
            <w:tcBorders>
              <w:top w:val="single" w:sz="4" w:space="0" w:color="auto"/>
              <w:left w:val="single" w:sz="4" w:space="0" w:color="auto"/>
              <w:bottom w:val="single" w:sz="4" w:space="0" w:color="auto"/>
              <w:right w:val="single" w:sz="4" w:space="0" w:color="auto"/>
            </w:tcBorders>
            <w:hideMark/>
          </w:tcPr>
          <w:p w14:paraId="428533FE" w14:textId="77777777" w:rsidR="00F51BD8" w:rsidRDefault="00F51BD8">
            <w:pPr>
              <w:pStyle w:val="TAL"/>
              <w:rPr>
                <w:sz w:val="16"/>
              </w:rPr>
            </w:pPr>
            <w:r>
              <w:rPr>
                <w:sz w:val="16"/>
              </w:rPr>
              <w:t>available</w:t>
            </w:r>
          </w:p>
        </w:tc>
      </w:tr>
      <w:tr w:rsidR="00F51BD8" w14:paraId="79FAA2E4" w14:textId="77777777">
        <w:tc>
          <w:tcPr>
            <w:tcW w:w="0" w:type="auto"/>
            <w:tcBorders>
              <w:top w:val="single" w:sz="4" w:space="0" w:color="auto"/>
              <w:left w:val="single" w:sz="4" w:space="0" w:color="auto"/>
              <w:bottom w:val="single" w:sz="4" w:space="0" w:color="auto"/>
              <w:right w:val="single" w:sz="4" w:space="0" w:color="auto"/>
            </w:tcBorders>
            <w:hideMark/>
          </w:tcPr>
          <w:p w14:paraId="27632FE9" w14:textId="77777777" w:rsidR="00F51BD8" w:rsidRDefault="00F51BD8">
            <w:pPr>
              <w:pStyle w:val="TAL"/>
              <w:rPr>
                <w:sz w:val="16"/>
              </w:rPr>
            </w:pPr>
            <w:r>
              <w:rPr>
                <w:sz w:val="16"/>
              </w:rPr>
              <w:t>S5-242425</w:t>
            </w:r>
          </w:p>
        </w:tc>
        <w:tc>
          <w:tcPr>
            <w:tcW w:w="0" w:type="auto"/>
            <w:tcBorders>
              <w:top w:val="single" w:sz="4" w:space="0" w:color="auto"/>
              <w:left w:val="single" w:sz="4" w:space="0" w:color="auto"/>
              <w:bottom w:val="single" w:sz="4" w:space="0" w:color="auto"/>
              <w:right w:val="single" w:sz="4" w:space="0" w:color="auto"/>
            </w:tcBorders>
            <w:hideMark/>
          </w:tcPr>
          <w:p w14:paraId="2331C487" w14:textId="77777777" w:rsidR="00F51BD8" w:rsidRDefault="00F51BD8">
            <w:pPr>
              <w:pStyle w:val="TAL"/>
              <w:rPr>
                <w:sz w:val="16"/>
              </w:rPr>
            </w:pPr>
            <w:r>
              <w:rPr>
                <w:sz w:val="16"/>
              </w:rPr>
              <w:t>30/05/2024 12:58:31</w:t>
            </w:r>
          </w:p>
        </w:tc>
        <w:tc>
          <w:tcPr>
            <w:tcW w:w="0" w:type="auto"/>
            <w:tcBorders>
              <w:top w:val="single" w:sz="4" w:space="0" w:color="auto"/>
              <w:left w:val="single" w:sz="4" w:space="0" w:color="auto"/>
              <w:bottom w:val="single" w:sz="4" w:space="0" w:color="auto"/>
              <w:right w:val="single" w:sz="4" w:space="0" w:color="auto"/>
            </w:tcBorders>
            <w:hideMark/>
          </w:tcPr>
          <w:p w14:paraId="474D4270" w14:textId="77777777" w:rsidR="00F51BD8" w:rsidRDefault="00F51BD8">
            <w:pPr>
              <w:pStyle w:val="TAL"/>
              <w:rPr>
                <w:sz w:val="16"/>
              </w:rPr>
            </w:pPr>
            <w:r>
              <w:rPr>
                <w:sz w:val="16"/>
              </w:rPr>
              <w:t>available</w:t>
            </w:r>
          </w:p>
        </w:tc>
      </w:tr>
      <w:tr w:rsidR="00F51BD8" w14:paraId="28F6562B" w14:textId="77777777">
        <w:tc>
          <w:tcPr>
            <w:tcW w:w="0" w:type="auto"/>
            <w:tcBorders>
              <w:top w:val="single" w:sz="4" w:space="0" w:color="auto"/>
              <w:left w:val="single" w:sz="4" w:space="0" w:color="auto"/>
              <w:bottom w:val="single" w:sz="4" w:space="0" w:color="auto"/>
              <w:right w:val="single" w:sz="4" w:space="0" w:color="auto"/>
            </w:tcBorders>
            <w:hideMark/>
          </w:tcPr>
          <w:p w14:paraId="1F480DB9" w14:textId="77777777" w:rsidR="00F51BD8" w:rsidRDefault="00F51BD8">
            <w:pPr>
              <w:pStyle w:val="TAL"/>
              <w:rPr>
                <w:sz w:val="16"/>
              </w:rPr>
            </w:pPr>
            <w:r>
              <w:rPr>
                <w:sz w:val="16"/>
              </w:rPr>
              <w:t>S5-242426</w:t>
            </w:r>
          </w:p>
        </w:tc>
        <w:tc>
          <w:tcPr>
            <w:tcW w:w="0" w:type="auto"/>
            <w:tcBorders>
              <w:top w:val="single" w:sz="4" w:space="0" w:color="auto"/>
              <w:left w:val="single" w:sz="4" w:space="0" w:color="auto"/>
              <w:bottom w:val="single" w:sz="4" w:space="0" w:color="auto"/>
              <w:right w:val="single" w:sz="4" w:space="0" w:color="auto"/>
            </w:tcBorders>
            <w:hideMark/>
          </w:tcPr>
          <w:p w14:paraId="2A4346A7" w14:textId="77777777" w:rsidR="00F51BD8" w:rsidRDefault="00F51BD8">
            <w:pPr>
              <w:pStyle w:val="TAL"/>
              <w:rPr>
                <w:sz w:val="16"/>
              </w:rPr>
            </w:pPr>
            <w:r>
              <w:rPr>
                <w:sz w:val="16"/>
              </w:rPr>
              <w:t>30/05/2024 12:58:33</w:t>
            </w:r>
          </w:p>
        </w:tc>
        <w:tc>
          <w:tcPr>
            <w:tcW w:w="0" w:type="auto"/>
            <w:tcBorders>
              <w:top w:val="single" w:sz="4" w:space="0" w:color="auto"/>
              <w:left w:val="single" w:sz="4" w:space="0" w:color="auto"/>
              <w:bottom w:val="single" w:sz="4" w:space="0" w:color="auto"/>
              <w:right w:val="single" w:sz="4" w:space="0" w:color="auto"/>
            </w:tcBorders>
            <w:hideMark/>
          </w:tcPr>
          <w:p w14:paraId="71FA4357" w14:textId="77777777" w:rsidR="00F51BD8" w:rsidRDefault="00F51BD8">
            <w:pPr>
              <w:pStyle w:val="TAL"/>
              <w:rPr>
                <w:sz w:val="16"/>
              </w:rPr>
            </w:pPr>
            <w:r>
              <w:rPr>
                <w:sz w:val="16"/>
              </w:rPr>
              <w:t>available</w:t>
            </w:r>
          </w:p>
        </w:tc>
      </w:tr>
      <w:tr w:rsidR="00F51BD8" w14:paraId="71E17A92" w14:textId="77777777">
        <w:tc>
          <w:tcPr>
            <w:tcW w:w="0" w:type="auto"/>
            <w:tcBorders>
              <w:top w:val="single" w:sz="4" w:space="0" w:color="auto"/>
              <w:left w:val="single" w:sz="4" w:space="0" w:color="auto"/>
              <w:bottom w:val="single" w:sz="4" w:space="0" w:color="auto"/>
              <w:right w:val="single" w:sz="4" w:space="0" w:color="auto"/>
            </w:tcBorders>
            <w:hideMark/>
          </w:tcPr>
          <w:p w14:paraId="0D548950" w14:textId="77777777" w:rsidR="00F51BD8" w:rsidRDefault="00F51BD8">
            <w:pPr>
              <w:pStyle w:val="TAL"/>
              <w:rPr>
                <w:sz w:val="16"/>
              </w:rPr>
            </w:pPr>
            <w:r>
              <w:rPr>
                <w:sz w:val="16"/>
              </w:rPr>
              <w:t>S5-242427</w:t>
            </w:r>
          </w:p>
        </w:tc>
        <w:tc>
          <w:tcPr>
            <w:tcW w:w="0" w:type="auto"/>
            <w:tcBorders>
              <w:top w:val="single" w:sz="4" w:space="0" w:color="auto"/>
              <w:left w:val="single" w:sz="4" w:space="0" w:color="auto"/>
              <w:bottom w:val="single" w:sz="4" w:space="0" w:color="auto"/>
              <w:right w:val="single" w:sz="4" w:space="0" w:color="auto"/>
            </w:tcBorders>
            <w:hideMark/>
          </w:tcPr>
          <w:p w14:paraId="7F2485CB" w14:textId="77777777" w:rsidR="00F51BD8" w:rsidRDefault="00F51BD8">
            <w:pPr>
              <w:pStyle w:val="TAL"/>
              <w:rPr>
                <w:sz w:val="16"/>
              </w:rPr>
            </w:pPr>
            <w:r>
              <w:rPr>
                <w:sz w:val="16"/>
              </w:rPr>
              <w:t>30/05/2024 12:58:38</w:t>
            </w:r>
          </w:p>
        </w:tc>
        <w:tc>
          <w:tcPr>
            <w:tcW w:w="0" w:type="auto"/>
            <w:tcBorders>
              <w:top w:val="single" w:sz="4" w:space="0" w:color="auto"/>
              <w:left w:val="single" w:sz="4" w:space="0" w:color="auto"/>
              <w:bottom w:val="single" w:sz="4" w:space="0" w:color="auto"/>
              <w:right w:val="single" w:sz="4" w:space="0" w:color="auto"/>
            </w:tcBorders>
            <w:hideMark/>
          </w:tcPr>
          <w:p w14:paraId="372DC4BE" w14:textId="77777777" w:rsidR="00F51BD8" w:rsidRDefault="00F51BD8">
            <w:pPr>
              <w:pStyle w:val="TAL"/>
              <w:rPr>
                <w:sz w:val="16"/>
              </w:rPr>
            </w:pPr>
            <w:r>
              <w:rPr>
                <w:sz w:val="16"/>
              </w:rPr>
              <w:t>available</w:t>
            </w:r>
          </w:p>
        </w:tc>
      </w:tr>
      <w:tr w:rsidR="00F51BD8" w14:paraId="765C0F42" w14:textId="77777777">
        <w:tc>
          <w:tcPr>
            <w:tcW w:w="0" w:type="auto"/>
            <w:tcBorders>
              <w:top w:val="single" w:sz="4" w:space="0" w:color="auto"/>
              <w:left w:val="single" w:sz="4" w:space="0" w:color="auto"/>
              <w:bottom w:val="single" w:sz="4" w:space="0" w:color="auto"/>
              <w:right w:val="single" w:sz="4" w:space="0" w:color="auto"/>
            </w:tcBorders>
            <w:hideMark/>
          </w:tcPr>
          <w:p w14:paraId="7228332A" w14:textId="77777777" w:rsidR="00F51BD8" w:rsidRDefault="00F51BD8">
            <w:pPr>
              <w:pStyle w:val="TAL"/>
              <w:rPr>
                <w:sz w:val="16"/>
              </w:rPr>
            </w:pPr>
            <w:r>
              <w:rPr>
                <w:sz w:val="16"/>
              </w:rPr>
              <w:t>S5-242428</w:t>
            </w:r>
          </w:p>
        </w:tc>
        <w:tc>
          <w:tcPr>
            <w:tcW w:w="0" w:type="auto"/>
            <w:tcBorders>
              <w:top w:val="single" w:sz="4" w:space="0" w:color="auto"/>
              <w:left w:val="single" w:sz="4" w:space="0" w:color="auto"/>
              <w:bottom w:val="single" w:sz="4" w:space="0" w:color="auto"/>
              <w:right w:val="single" w:sz="4" w:space="0" w:color="auto"/>
            </w:tcBorders>
            <w:hideMark/>
          </w:tcPr>
          <w:p w14:paraId="0B3FC37A" w14:textId="77777777" w:rsidR="00F51BD8" w:rsidRDefault="00F51BD8">
            <w:pPr>
              <w:pStyle w:val="TAL"/>
              <w:rPr>
                <w:sz w:val="16"/>
              </w:rPr>
            </w:pPr>
            <w:r>
              <w:rPr>
                <w:sz w:val="16"/>
              </w:rPr>
              <w:t>30/05/2024 12:58:42</w:t>
            </w:r>
          </w:p>
        </w:tc>
        <w:tc>
          <w:tcPr>
            <w:tcW w:w="0" w:type="auto"/>
            <w:tcBorders>
              <w:top w:val="single" w:sz="4" w:space="0" w:color="auto"/>
              <w:left w:val="single" w:sz="4" w:space="0" w:color="auto"/>
              <w:bottom w:val="single" w:sz="4" w:space="0" w:color="auto"/>
              <w:right w:val="single" w:sz="4" w:space="0" w:color="auto"/>
            </w:tcBorders>
            <w:hideMark/>
          </w:tcPr>
          <w:p w14:paraId="283AE47B" w14:textId="77777777" w:rsidR="00F51BD8" w:rsidRDefault="00F51BD8">
            <w:pPr>
              <w:pStyle w:val="TAL"/>
              <w:rPr>
                <w:sz w:val="16"/>
              </w:rPr>
            </w:pPr>
            <w:r>
              <w:rPr>
                <w:sz w:val="16"/>
              </w:rPr>
              <w:t>available</w:t>
            </w:r>
          </w:p>
        </w:tc>
      </w:tr>
      <w:tr w:rsidR="00F51BD8" w14:paraId="0DD303AE" w14:textId="77777777">
        <w:tc>
          <w:tcPr>
            <w:tcW w:w="0" w:type="auto"/>
            <w:tcBorders>
              <w:top w:val="single" w:sz="4" w:space="0" w:color="auto"/>
              <w:left w:val="single" w:sz="4" w:space="0" w:color="auto"/>
              <w:bottom w:val="single" w:sz="4" w:space="0" w:color="auto"/>
              <w:right w:val="single" w:sz="4" w:space="0" w:color="auto"/>
            </w:tcBorders>
            <w:hideMark/>
          </w:tcPr>
          <w:p w14:paraId="44C2493E" w14:textId="77777777" w:rsidR="00F51BD8" w:rsidRDefault="00F51BD8">
            <w:pPr>
              <w:pStyle w:val="TAL"/>
              <w:rPr>
                <w:sz w:val="16"/>
              </w:rPr>
            </w:pPr>
            <w:r>
              <w:rPr>
                <w:sz w:val="16"/>
              </w:rPr>
              <w:t>S5-242429</w:t>
            </w:r>
          </w:p>
        </w:tc>
        <w:tc>
          <w:tcPr>
            <w:tcW w:w="0" w:type="auto"/>
            <w:tcBorders>
              <w:top w:val="single" w:sz="4" w:space="0" w:color="auto"/>
              <w:left w:val="single" w:sz="4" w:space="0" w:color="auto"/>
              <w:bottom w:val="single" w:sz="4" w:space="0" w:color="auto"/>
              <w:right w:val="single" w:sz="4" w:space="0" w:color="auto"/>
            </w:tcBorders>
            <w:hideMark/>
          </w:tcPr>
          <w:p w14:paraId="6C80A983" w14:textId="77777777" w:rsidR="00F51BD8" w:rsidRDefault="00F51BD8">
            <w:pPr>
              <w:pStyle w:val="TAL"/>
              <w:rPr>
                <w:sz w:val="16"/>
              </w:rPr>
            </w:pPr>
            <w:r>
              <w:rPr>
                <w:sz w:val="16"/>
              </w:rPr>
              <w:t>30/05/2024 12:59:19</w:t>
            </w:r>
          </w:p>
        </w:tc>
        <w:tc>
          <w:tcPr>
            <w:tcW w:w="0" w:type="auto"/>
            <w:tcBorders>
              <w:top w:val="single" w:sz="4" w:space="0" w:color="auto"/>
              <w:left w:val="single" w:sz="4" w:space="0" w:color="auto"/>
              <w:bottom w:val="single" w:sz="4" w:space="0" w:color="auto"/>
              <w:right w:val="single" w:sz="4" w:space="0" w:color="auto"/>
            </w:tcBorders>
            <w:hideMark/>
          </w:tcPr>
          <w:p w14:paraId="1EF3E633" w14:textId="77777777" w:rsidR="00F51BD8" w:rsidRDefault="00F51BD8">
            <w:pPr>
              <w:pStyle w:val="TAL"/>
              <w:rPr>
                <w:sz w:val="16"/>
              </w:rPr>
            </w:pPr>
            <w:r>
              <w:rPr>
                <w:sz w:val="16"/>
              </w:rPr>
              <w:t>available</w:t>
            </w:r>
          </w:p>
        </w:tc>
      </w:tr>
      <w:tr w:rsidR="00F51BD8" w14:paraId="5D7C8281" w14:textId="77777777">
        <w:tc>
          <w:tcPr>
            <w:tcW w:w="0" w:type="auto"/>
            <w:tcBorders>
              <w:top w:val="single" w:sz="4" w:space="0" w:color="auto"/>
              <w:left w:val="single" w:sz="4" w:space="0" w:color="auto"/>
              <w:bottom w:val="single" w:sz="4" w:space="0" w:color="auto"/>
              <w:right w:val="single" w:sz="4" w:space="0" w:color="auto"/>
            </w:tcBorders>
            <w:hideMark/>
          </w:tcPr>
          <w:p w14:paraId="7340D2D2" w14:textId="77777777" w:rsidR="00F51BD8" w:rsidRDefault="00F51BD8">
            <w:pPr>
              <w:pStyle w:val="TAL"/>
              <w:rPr>
                <w:sz w:val="16"/>
              </w:rPr>
            </w:pPr>
            <w:r>
              <w:rPr>
                <w:sz w:val="16"/>
              </w:rPr>
              <w:t>S5-242430</w:t>
            </w:r>
          </w:p>
        </w:tc>
        <w:tc>
          <w:tcPr>
            <w:tcW w:w="0" w:type="auto"/>
            <w:tcBorders>
              <w:top w:val="single" w:sz="4" w:space="0" w:color="auto"/>
              <w:left w:val="single" w:sz="4" w:space="0" w:color="auto"/>
              <w:bottom w:val="single" w:sz="4" w:space="0" w:color="auto"/>
              <w:right w:val="single" w:sz="4" w:space="0" w:color="auto"/>
            </w:tcBorders>
            <w:hideMark/>
          </w:tcPr>
          <w:p w14:paraId="18E4AD5D" w14:textId="77777777" w:rsidR="00F51BD8" w:rsidRDefault="00F51BD8">
            <w:pPr>
              <w:pStyle w:val="TAL"/>
              <w:rPr>
                <w:sz w:val="16"/>
              </w:rPr>
            </w:pPr>
            <w:r>
              <w:rPr>
                <w:sz w:val="16"/>
              </w:rPr>
              <w:t>28/05/2024 12:43:05</w:t>
            </w:r>
          </w:p>
        </w:tc>
        <w:tc>
          <w:tcPr>
            <w:tcW w:w="0" w:type="auto"/>
            <w:tcBorders>
              <w:top w:val="single" w:sz="4" w:space="0" w:color="auto"/>
              <w:left w:val="single" w:sz="4" w:space="0" w:color="auto"/>
              <w:bottom w:val="single" w:sz="4" w:space="0" w:color="auto"/>
              <w:right w:val="single" w:sz="4" w:space="0" w:color="auto"/>
            </w:tcBorders>
            <w:hideMark/>
          </w:tcPr>
          <w:p w14:paraId="17DB91FE" w14:textId="77777777" w:rsidR="00F51BD8" w:rsidRDefault="00F51BD8">
            <w:pPr>
              <w:pStyle w:val="TAL"/>
              <w:rPr>
                <w:sz w:val="16"/>
              </w:rPr>
            </w:pPr>
            <w:r>
              <w:rPr>
                <w:sz w:val="16"/>
              </w:rPr>
              <w:t>revised</w:t>
            </w:r>
          </w:p>
        </w:tc>
      </w:tr>
      <w:tr w:rsidR="00F51BD8" w14:paraId="1F30FDE7" w14:textId="77777777">
        <w:tc>
          <w:tcPr>
            <w:tcW w:w="0" w:type="auto"/>
            <w:tcBorders>
              <w:top w:val="single" w:sz="4" w:space="0" w:color="auto"/>
              <w:left w:val="single" w:sz="4" w:space="0" w:color="auto"/>
              <w:bottom w:val="single" w:sz="4" w:space="0" w:color="auto"/>
              <w:right w:val="single" w:sz="4" w:space="0" w:color="auto"/>
            </w:tcBorders>
            <w:hideMark/>
          </w:tcPr>
          <w:p w14:paraId="0CA788C6" w14:textId="77777777" w:rsidR="00F51BD8" w:rsidRDefault="00F51BD8">
            <w:pPr>
              <w:pStyle w:val="TAL"/>
              <w:rPr>
                <w:sz w:val="16"/>
              </w:rPr>
            </w:pPr>
            <w:r>
              <w:rPr>
                <w:sz w:val="16"/>
              </w:rPr>
              <w:t>S5-242431</w:t>
            </w:r>
          </w:p>
        </w:tc>
        <w:tc>
          <w:tcPr>
            <w:tcW w:w="0" w:type="auto"/>
            <w:tcBorders>
              <w:top w:val="single" w:sz="4" w:space="0" w:color="auto"/>
              <w:left w:val="single" w:sz="4" w:space="0" w:color="auto"/>
              <w:bottom w:val="single" w:sz="4" w:space="0" w:color="auto"/>
              <w:right w:val="single" w:sz="4" w:space="0" w:color="auto"/>
            </w:tcBorders>
            <w:hideMark/>
          </w:tcPr>
          <w:p w14:paraId="1236DBB7" w14:textId="77777777" w:rsidR="00F51BD8" w:rsidRDefault="00F51BD8">
            <w:pPr>
              <w:pStyle w:val="TAL"/>
              <w:rPr>
                <w:sz w:val="16"/>
              </w:rPr>
            </w:pPr>
            <w:r>
              <w:rPr>
                <w:sz w:val="16"/>
              </w:rPr>
              <w:t>28/05/2024 12:47:11</w:t>
            </w:r>
          </w:p>
        </w:tc>
        <w:tc>
          <w:tcPr>
            <w:tcW w:w="0" w:type="auto"/>
            <w:tcBorders>
              <w:top w:val="single" w:sz="4" w:space="0" w:color="auto"/>
              <w:left w:val="single" w:sz="4" w:space="0" w:color="auto"/>
              <w:bottom w:val="single" w:sz="4" w:space="0" w:color="auto"/>
              <w:right w:val="single" w:sz="4" w:space="0" w:color="auto"/>
            </w:tcBorders>
            <w:hideMark/>
          </w:tcPr>
          <w:p w14:paraId="5D97AF68" w14:textId="77777777" w:rsidR="00F51BD8" w:rsidRDefault="00F51BD8">
            <w:pPr>
              <w:pStyle w:val="TAL"/>
              <w:rPr>
                <w:sz w:val="16"/>
              </w:rPr>
            </w:pPr>
            <w:r>
              <w:rPr>
                <w:sz w:val="16"/>
              </w:rPr>
              <w:t>revised</w:t>
            </w:r>
          </w:p>
        </w:tc>
      </w:tr>
      <w:tr w:rsidR="00F51BD8" w14:paraId="39306B56" w14:textId="77777777">
        <w:tc>
          <w:tcPr>
            <w:tcW w:w="0" w:type="auto"/>
            <w:tcBorders>
              <w:top w:val="single" w:sz="4" w:space="0" w:color="auto"/>
              <w:left w:val="single" w:sz="4" w:space="0" w:color="auto"/>
              <w:bottom w:val="single" w:sz="4" w:space="0" w:color="auto"/>
              <w:right w:val="single" w:sz="4" w:space="0" w:color="auto"/>
            </w:tcBorders>
            <w:hideMark/>
          </w:tcPr>
          <w:p w14:paraId="35894795" w14:textId="77777777" w:rsidR="00F51BD8" w:rsidRDefault="00F51BD8">
            <w:pPr>
              <w:pStyle w:val="TAL"/>
              <w:rPr>
                <w:sz w:val="16"/>
              </w:rPr>
            </w:pPr>
            <w:r>
              <w:rPr>
                <w:sz w:val="16"/>
              </w:rPr>
              <w:t>S5-242432</w:t>
            </w:r>
          </w:p>
        </w:tc>
        <w:tc>
          <w:tcPr>
            <w:tcW w:w="0" w:type="auto"/>
            <w:tcBorders>
              <w:top w:val="single" w:sz="4" w:space="0" w:color="auto"/>
              <w:left w:val="single" w:sz="4" w:space="0" w:color="auto"/>
              <w:bottom w:val="single" w:sz="4" w:space="0" w:color="auto"/>
              <w:right w:val="single" w:sz="4" w:space="0" w:color="auto"/>
            </w:tcBorders>
            <w:hideMark/>
          </w:tcPr>
          <w:p w14:paraId="6E8BEF99" w14:textId="77777777" w:rsidR="00F51BD8" w:rsidRDefault="00F51BD8">
            <w:pPr>
              <w:pStyle w:val="TAL"/>
              <w:rPr>
                <w:sz w:val="16"/>
              </w:rPr>
            </w:pPr>
            <w:r>
              <w:rPr>
                <w:sz w:val="16"/>
              </w:rPr>
              <w:t>29/05/2024 14:35:08</w:t>
            </w:r>
          </w:p>
        </w:tc>
        <w:tc>
          <w:tcPr>
            <w:tcW w:w="0" w:type="auto"/>
            <w:tcBorders>
              <w:top w:val="single" w:sz="4" w:space="0" w:color="auto"/>
              <w:left w:val="single" w:sz="4" w:space="0" w:color="auto"/>
              <w:bottom w:val="single" w:sz="4" w:space="0" w:color="auto"/>
              <w:right w:val="single" w:sz="4" w:space="0" w:color="auto"/>
            </w:tcBorders>
            <w:hideMark/>
          </w:tcPr>
          <w:p w14:paraId="0973C3EF" w14:textId="77777777" w:rsidR="00F51BD8" w:rsidRDefault="00F51BD8">
            <w:pPr>
              <w:pStyle w:val="TAL"/>
              <w:rPr>
                <w:sz w:val="16"/>
              </w:rPr>
            </w:pPr>
            <w:r>
              <w:rPr>
                <w:sz w:val="16"/>
              </w:rPr>
              <w:t>revised</w:t>
            </w:r>
          </w:p>
        </w:tc>
      </w:tr>
      <w:tr w:rsidR="00F51BD8" w14:paraId="181EDC87" w14:textId="77777777">
        <w:tc>
          <w:tcPr>
            <w:tcW w:w="0" w:type="auto"/>
            <w:tcBorders>
              <w:top w:val="single" w:sz="4" w:space="0" w:color="auto"/>
              <w:left w:val="single" w:sz="4" w:space="0" w:color="auto"/>
              <w:bottom w:val="single" w:sz="4" w:space="0" w:color="auto"/>
              <w:right w:val="single" w:sz="4" w:space="0" w:color="auto"/>
            </w:tcBorders>
            <w:hideMark/>
          </w:tcPr>
          <w:p w14:paraId="11928EF9" w14:textId="77777777" w:rsidR="00F51BD8" w:rsidRDefault="00F51BD8">
            <w:pPr>
              <w:pStyle w:val="TAL"/>
              <w:rPr>
                <w:sz w:val="16"/>
              </w:rPr>
            </w:pPr>
            <w:r>
              <w:rPr>
                <w:sz w:val="16"/>
              </w:rPr>
              <w:t>S5-242433</w:t>
            </w:r>
          </w:p>
        </w:tc>
        <w:tc>
          <w:tcPr>
            <w:tcW w:w="0" w:type="auto"/>
            <w:tcBorders>
              <w:top w:val="single" w:sz="4" w:space="0" w:color="auto"/>
              <w:left w:val="single" w:sz="4" w:space="0" w:color="auto"/>
              <w:bottom w:val="single" w:sz="4" w:space="0" w:color="auto"/>
              <w:right w:val="single" w:sz="4" w:space="0" w:color="auto"/>
            </w:tcBorders>
            <w:hideMark/>
          </w:tcPr>
          <w:p w14:paraId="3E8399EF" w14:textId="77777777" w:rsidR="00F51BD8" w:rsidRDefault="00F51BD8">
            <w:pPr>
              <w:pStyle w:val="TAL"/>
              <w:rPr>
                <w:sz w:val="16"/>
              </w:rPr>
            </w:pPr>
            <w:r>
              <w:rPr>
                <w:sz w:val="16"/>
              </w:rPr>
              <w:t>29/05/2024 14:36:33</w:t>
            </w:r>
          </w:p>
        </w:tc>
        <w:tc>
          <w:tcPr>
            <w:tcW w:w="0" w:type="auto"/>
            <w:tcBorders>
              <w:top w:val="single" w:sz="4" w:space="0" w:color="auto"/>
              <w:left w:val="single" w:sz="4" w:space="0" w:color="auto"/>
              <w:bottom w:val="single" w:sz="4" w:space="0" w:color="auto"/>
              <w:right w:val="single" w:sz="4" w:space="0" w:color="auto"/>
            </w:tcBorders>
            <w:hideMark/>
          </w:tcPr>
          <w:p w14:paraId="59B5377F" w14:textId="77777777" w:rsidR="00F51BD8" w:rsidRDefault="00F51BD8">
            <w:pPr>
              <w:pStyle w:val="TAL"/>
              <w:rPr>
                <w:sz w:val="16"/>
              </w:rPr>
            </w:pPr>
            <w:r>
              <w:rPr>
                <w:sz w:val="16"/>
              </w:rPr>
              <w:t>revised</w:t>
            </w:r>
          </w:p>
        </w:tc>
      </w:tr>
      <w:tr w:rsidR="00F51BD8" w14:paraId="20ED2075" w14:textId="77777777">
        <w:tc>
          <w:tcPr>
            <w:tcW w:w="0" w:type="auto"/>
            <w:tcBorders>
              <w:top w:val="single" w:sz="4" w:space="0" w:color="auto"/>
              <w:left w:val="single" w:sz="4" w:space="0" w:color="auto"/>
              <w:bottom w:val="single" w:sz="4" w:space="0" w:color="auto"/>
              <w:right w:val="single" w:sz="4" w:space="0" w:color="auto"/>
            </w:tcBorders>
            <w:hideMark/>
          </w:tcPr>
          <w:p w14:paraId="72FEF544" w14:textId="77777777" w:rsidR="00F51BD8" w:rsidRDefault="00F51BD8">
            <w:pPr>
              <w:pStyle w:val="TAL"/>
              <w:rPr>
                <w:sz w:val="16"/>
              </w:rPr>
            </w:pPr>
            <w:r>
              <w:rPr>
                <w:sz w:val="16"/>
              </w:rPr>
              <w:t>S5-242434</w:t>
            </w:r>
          </w:p>
        </w:tc>
        <w:tc>
          <w:tcPr>
            <w:tcW w:w="0" w:type="auto"/>
            <w:tcBorders>
              <w:top w:val="single" w:sz="4" w:space="0" w:color="auto"/>
              <w:left w:val="single" w:sz="4" w:space="0" w:color="auto"/>
              <w:bottom w:val="single" w:sz="4" w:space="0" w:color="auto"/>
              <w:right w:val="single" w:sz="4" w:space="0" w:color="auto"/>
            </w:tcBorders>
            <w:hideMark/>
          </w:tcPr>
          <w:p w14:paraId="3A1423D2" w14:textId="77777777" w:rsidR="00F51BD8" w:rsidRDefault="00F51BD8">
            <w:pPr>
              <w:pStyle w:val="TAL"/>
              <w:rPr>
                <w:sz w:val="16"/>
              </w:rPr>
            </w:pPr>
            <w:r>
              <w:rPr>
                <w:sz w:val="16"/>
              </w:rPr>
              <w:t>29/05/2024 14:37:41</w:t>
            </w:r>
          </w:p>
        </w:tc>
        <w:tc>
          <w:tcPr>
            <w:tcW w:w="0" w:type="auto"/>
            <w:tcBorders>
              <w:top w:val="single" w:sz="4" w:space="0" w:color="auto"/>
              <w:left w:val="single" w:sz="4" w:space="0" w:color="auto"/>
              <w:bottom w:val="single" w:sz="4" w:space="0" w:color="auto"/>
              <w:right w:val="single" w:sz="4" w:space="0" w:color="auto"/>
            </w:tcBorders>
            <w:hideMark/>
          </w:tcPr>
          <w:p w14:paraId="31AEFB58" w14:textId="77777777" w:rsidR="00F51BD8" w:rsidRDefault="00F51BD8">
            <w:pPr>
              <w:pStyle w:val="TAL"/>
              <w:rPr>
                <w:sz w:val="16"/>
              </w:rPr>
            </w:pPr>
            <w:r>
              <w:rPr>
                <w:sz w:val="16"/>
              </w:rPr>
              <w:t>revised</w:t>
            </w:r>
          </w:p>
        </w:tc>
      </w:tr>
      <w:tr w:rsidR="00F51BD8" w14:paraId="73098DC4" w14:textId="77777777">
        <w:tc>
          <w:tcPr>
            <w:tcW w:w="0" w:type="auto"/>
            <w:tcBorders>
              <w:top w:val="single" w:sz="4" w:space="0" w:color="auto"/>
              <w:left w:val="single" w:sz="4" w:space="0" w:color="auto"/>
              <w:bottom w:val="single" w:sz="4" w:space="0" w:color="auto"/>
              <w:right w:val="single" w:sz="4" w:space="0" w:color="auto"/>
            </w:tcBorders>
            <w:hideMark/>
          </w:tcPr>
          <w:p w14:paraId="4402F8E7" w14:textId="77777777" w:rsidR="00F51BD8" w:rsidRDefault="00F51BD8">
            <w:pPr>
              <w:pStyle w:val="TAL"/>
              <w:rPr>
                <w:sz w:val="16"/>
              </w:rPr>
            </w:pPr>
            <w:r>
              <w:rPr>
                <w:sz w:val="16"/>
              </w:rPr>
              <w:t>S5-242435</w:t>
            </w:r>
          </w:p>
        </w:tc>
        <w:tc>
          <w:tcPr>
            <w:tcW w:w="0" w:type="auto"/>
            <w:tcBorders>
              <w:top w:val="single" w:sz="4" w:space="0" w:color="auto"/>
              <w:left w:val="single" w:sz="4" w:space="0" w:color="auto"/>
              <w:bottom w:val="single" w:sz="4" w:space="0" w:color="auto"/>
              <w:right w:val="single" w:sz="4" w:space="0" w:color="auto"/>
            </w:tcBorders>
            <w:hideMark/>
          </w:tcPr>
          <w:p w14:paraId="41138BF0" w14:textId="77777777" w:rsidR="00F51BD8" w:rsidRDefault="00F51BD8">
            <w:pPr>
              <w:pStyle w:val="TAL"/>
              <w:rPr>
                <w:sz w:val="16"/>
              </w:rPr>
            </w:pPr>
            <w:r>
              <w:rPr>
                <w:sz w:val="16"/>
              </w:rPr>
              <w:t>29/05/2024 14:38:15</w:t>
            </w:r>
          </w:p>
        </w:tc>
        <w:tc>
          <w:tcPr>
            <w:tcW w:w="0" w:type="auto"/>
            <w:tcBorders>
              <w:top w:val="single" w:sz="4" w:space="0" w:color="auto"/>
              <w:left w:val="single" w:sz="4" w:space="0" w:color="auto"/>
              <w:bottom w:val="single" w:sz="4" w:space="0" w:color="auto"/>
              <w:right w:val="single" w:sz="4" w:space="0" w:color="auto"/>
            </w:tcBorders>
            <w:hideMark/>
          </w:tcPr>
          <w:p w14:paraId="25EC3DBF" w14:textId="77777777" w:rsidR="00F51BD8" w:rsidRDefault="00F51BD8">
            <w:pPr>
              <w:pStyle w:val="TAL"/>
              <w:rPr>
                <w:sz w:val="16"/>
              </w:rPr>
            </w:pPr>
            <w:r>
              <w:rPr>
                <w:sz w:val="16"/>
              </w:rPr>
              <w:t>revised</w:t>
            </w:r>
          </w:p>
        </w:tc>
      </w:tr>
      <w:tr w:rsidR="00F51BD8" w14:paraId="1C77D435" w14:textId="77777777">
        <w:tc>
          <w:tcPr>
            <w:tcW w:w="0" w:type="auto"/>
            <w:tcBorders>
              <w:top w:val="single" w:sz="4" w:space="0" w:color="auto"/>
              <w:left w:val="single" w:sz="4" w:space="0" w:color="auto"/>
              <w:bottom w:val="single" w:sz="4" w:space="0" w:color="auto"/>
              <w:right w:val="single" w:sz="4" w:space="0" w:color="auto"/>
            </w:tcBorders>
            <w:hideMark/>
          </w:tcPr>
          <w:p w14:paraId="5090A00C" w14:textId="77777777" w:rsidR="00F51BD8" w:rsidRDefault="00F51BD8">
            <w:pPr>
              <w:pStyle w:val="TAL"/>
              <w:rPr>
                <w:sz w:val="16"/>
              </w:rPr>
            </w:pPr>
            <w:r>
              <w:rPr>
                <w:sz w:val="16"/>
              </w:rPr>
              <w:t>S5-242436</w:t>
            </w:r>
          </w:p>
        </w:tc>
        <w:tc>
          <w:tcPr>
            <w:tcW w:w="0" w:type="auto"/>
            <w:tcBorders>
              <w:top w:val="single" w:sz="4" w:space="0" w:color="auto"/>
              <w:left w:val="single" w:sz="4" w:space="0" w:color="auto"/>
              <w:bottom w:val="single" w:sz="4" w:space="0" w:color="auto"/>
              <w:right w:val="single" w:sz="4" w:space="0" w:color="auto"/>
            </w:tcBorders>
            <w:hideMark/>
          </w:tcPr>
          <w:p w14:paraId="5758D256" w14:textId="77777777" w:rsidR="00F51BD8" w:rsidRDefault="00F51BD8">
            <w:pPr>
              <w:pStyle w:val="TAL"/>
              <w:rPr>
                <w:sz w:val="16"/>
              </w:rPr>
            </w:pPr>
            <w:r>
              <w:rPr>
                <w:sz w:val="16"/>
              </w:rPr>
              <w:t>29/05/2024 14:38:53</w:t>
            </w:r>
          </w:p>
        </w:tc>
        <w:tc>
          <w:tcPr>
            <w:tcW w:w="0" w:type="auto"/>
            <w:tcBorders>
              <w:top w:val="single" w:sz="4" w:space="0" w:color="auto"/>
              <w:left w:val="single" w:sz="4" w:space="0" w:color="auto"/>
              <w:bottom w:val="single" w:sz="4" w:space="0" w:color="auto"/>
              <w:right w:val="single" w:sz="4" w:space="0" w:color="auto"/>
            </w:tcBorders>
            <w:hideMark/>
          </w:tcPr>
          <w:p w14:paraId="058A0F41" w14:textId="77777777" w:rsidR="00F51BD8" w:rsidRDefault="00F51BD8">
            <w:pPr>
              <w:pStyle w:val="TAL"/>
              <w:rPr>
                <w:sz w:val="16"/>
              </w:rPr>
            </w:pPr>
            <w:r>
              <w:rPr>
                <w:sz w:val="16"/>
              </w:rPr>
              <w:t>revised</w:t>
            </w:r>
          </w:p>
        </w:tc>
      </w:tr>
      <w:tr w:rsidR="00F51BD8" w14:paraId="54286C40" w14:textId="77777777">
        <w:tc>
          <w:tcPr>
            <w:tcW w:w="0" w:type="auto"/>
            <w:tcBorders>
              <w:top w:val="single" w:sz="4" w:space="0" w:color="auto"/>
              <w:left w:val="single" w:sz="4" w:space="0" w:color="auto"/>
              <w:bottom w:val="single" w:sz="4" w:space="0" w:color="auto"/>
              <w:right w:val="single" w:sz="4" w:space="0" w:color="auto"/>
            </w:tcBorders>
            <w:hideMark/>
          </w:tcPr>
          <w:p w14:paraId="3C14B372" w14:textId="77777777" w:rsidR="00F51BD8" w:rsidRDefault="00F51BD8">
            <w:pPr>
              <w:pStyle w:val="TAL"/>
              <w:rPr>
                <w:sz w:val="16"/>
              </w:rPr>
            </w:pPr>
            <w:r>
              <w:rPr>
                <w:sz w:val="16"/>
              </w:rPr>
              <w:t>S5-242437</w:t>
            </w:r>
          </w:p>
        </w:tc>
        <w:tc>
          <w:tcPr>
            <w:tcW w:w="0" w:type="auto"/>
            <w:tcBorders>
              <w:top w:val="single" w:sz="4" w:space="0" w:color="auto"/>
              <w:left w:val="single" w:sz="4" w:space="0" w:color="auto"/>
              <w:bottom w:val="single" w:sz="4" w:space="0" w:color="auto"/>
              <w:right w:val="single" w:sz="4" w:space="0" w:color="auto"/>
            </w:tcBorders>
            <w:hideMark/>
          </w:tcPr>
          <w:p w14:paraId="0134ED1E" w14:textId="77777777" w:rsidR="00F51BD8" w:rsidRDefault="00F51BD8">
            <w:pPr>
              <w:pStyle w:val="TAL"/>
              <w:rPr>
                <w:sz w:val="16"/>
              </w:rPr>
            </w:pPr>
            <w:r>
              <w:rPr>
                <w:sz w:val="16"/>
              </w:rPr>
              <w:t>30/05/2024 16:22:57</w:t>
            </w:r>
          </w:p>
        </w:tc>
        <w:tc>
          <w:tcPr>
            <w:tcW w:w="0" w:type="auto"/>
            <w:tcBorders>
              <w:top w:val="single" w:sz="4" w:space="0" w:color="auto"/>
              <w:left w:val="single" w:sz="4" w:space="0" w:color="auto"/>
              <w:bottom w:val="single" w:sz="4" w:space="0" w:color="auto"/>
              <w:right w:val="single" w:sz="4" w:space="0" w:color="auto"/>
            </w:tcBorders>
            <w:hideMark/>
          </w:tcPr>
          <w:p w14:paraId="66793D10" w14:textId="77777777" w:rsidR="00F51BD8" w:rsidRDefault="00F51BD8">
            <w:pPr>
              <w:pStyle w:val="TAL"/>
              <w:rPr>
                <w:sz w:val="16"/>
              </w:rPr>
            </w:pPr>
            <w:r>
              <w:rPr>
                <w:sz w:val="16"/>
              </w:rPr>
              <w:t>agreed</w:t>
            </w:r>
          </w:p>
        </w:tc>
      </w:tr>
      <w:tr w:rsidR="00F51BD8" w14:paraId="5E9140C5" w14:textId="77777777">
        <w:tc>
          <w:tcPr>
            <w:tcW w:w="0" w:type="auto"/>
            <w:tcBorders>
              <w:top w:val="single" w:sz="4" w:space="0" w:color="auto"/>
              <w:left w:val="single" w:sz="4" w:space="0" w:color="auto"/>
              <w:bottom w:val="single" w:sz="4" w:space="0" w:color="auto"/>
              <w:right w:val="single" w:sz="4" w:space="0" w:color="auto"/>
            </w:tcBorders>
            <w:hideMark/>
          </w:tcPr>
          <w:p w14:paraId="2DCDA599" w14:textId="77777777" w:rsidR="00F51BD8" w:rsidRDefault="00F51BD8">
            <w:pPr>
              <w:pStyle w:val="TAL"/>
              <w:rPr>
                <w:sz w:val="16"/>
              </w:rPr>
            </w:pPr>
            <w:r>
              <w:rPr>
                <w:sz w:val="16"/>
              </w:rPr>
              <w:t>S5-242437</w:t>
            </w:r>
          </w:p>
        </w:tc>
        <w:tc>
          <w:tcPr>
            <w:tcW w:w="0" w:type="auto"/>
            <w:tcBorders>
              <w:top w:val="single" w:sz="4" w:space="0" w:color="auto"/>
              <w:left w:val="single" w:sz="4" w:space="0" w:color="auto"/>
              <w:bottom w:val="single" w:sz="4" w:space="0" w:color="auto"/>
              <w:right w:val="single" w:sz="4" w:space="0" w:color="auto"/>
            </w:tcBorders>
            <w:hideMark/>
          </w:tcPr>
          <w:p w14:paraId="4556A9F6" w14:textId="77777777" w:rsidR="00F51BD8" w:rsidRDefault="00F51BD8">
            <w:pPr>
              <w:pStyle w:val="TAL"/>
              <w:rPr>
                <w:sz w:val="16"/>
              </w:rPr>
            </w:pPr>
            <w:r>
              <w:rPr>
                <w:sz w:val="16"/>
              </w:rPr>
              <w:t>31/05/2024 13:16:19</w:t>
            </w:r>
          </w:p>
        </w:tc>
        <w:tc>
          <w:tcPr>
            <w:tcW w:w="0" w:type="auto"/>
            <w:tcBorders>
              <w:top w:val="single" w:sz="4" w:space="0" w:color="auto"/>
              <w:left w:val="single" w:sz="4" w:space="0" w:color="auto"/>
              <w:bottom w:val="single" w:sz="4" w:space="0" w:color="auto"/>
              <w:right w:val="single" w:sz="4" w:space="0" w:color="auto"/>
            </w:tcBorders>
            <w:hideMark/>
          </w:tcPr>
          <w:p w14:paraId="28C311DE" w14:textId="77777777" w:rsidR="00F51BD8" w:rsidRDefault="00F51BD8">
            <w:pPr>
              <w:pStyle w:val="TAL"/>
              <w:rPr>
                <w:sz w:val="16"/>
              </w:rPr>
            </w:pPr>
            <w:r>
              <w:rPr>
                <w:sz w:val="16"/>
              </w:rPr>
              <w:t>available</w:t>
            </w:r>
          </w:p>
        </w:tc>
      </w:tr>
      <w:tr w:rsidR="00F51BD8" w14:paraId="7C99ECFB" w14:textId="77777777">
        <w:tc>
          <w:tcPr>
            <w:tcW w:w="0" w:type="auto"/>
            <w:tcBorders>
              <w:top w:val="single" w:sz="4" w:space="0" w:color="auto"/>
              <w:left w:val="single" w:sz="4" w:space="0" w:color="auto"/>
              <w:bottom w:val="single" w:sz="4" w:space="0" w:color="auto"/>
              <w:right w:val="single" w:sz="4" w:space="0" w:color="auto"/>
            </w:tcBorders>
            <w:hideMark/>
          </w:tcPr>
          <w:p w14:paraId="056EBE94" w14:textId="77777777" w:rsidR="00F51BD8" w:rsidRDefault="00F51BD8">
            <w:pPr>
              <w:pStyle w:val="TAL"/>
              <w:rPr>
                <w:sz w:val="16"/>
              </w:rPr>
            </w:pPr>
            <w:r>
              <w:rPr>
                <w:sz w:val="16"/>
              </w:rPr>
              <w:t>S5-242438</w:t>
            </w:r>
          </w:p>
        </w:tc>
        <w:tc>
          <w:tcPr>
            <w:tcW w:w="0" w:type="auto"/>
            <w:tcBorders>
              <w:top w:val="single" w:sz="4" w:space="0" w:color="auto"/>
              <w:left w:val="single" w:sz="4" w:space="0" w:color="auto"/>
              <w:bottom w:val="single" w:sz="4" w:space="0" w:color="auto"/>
              <w:right w:val="single" w:sz="4" w:space="0" w:color="auto"/>
            </w:tcBorders>
            <w:hideMark/>
          </w:tcPr>
          <w:p w14:paraId="0491F4A8" w14:textId="77777777" w:rsidR="00F51BD8" w:rsidRDefault="00F51BD8">
            <w:pPr>
              <w:pStyle w:val="TAL"/>
              <w:rPr>
                <w:sz w:val="16"/>
              </w:rPr>
            </w:pPr>
            <w:r>
              <w:rPr>
                <w:sz w:val="16"/>
              </w:rPr>
              <w:t>27/05/2024 10:36:12</w:t>
            </w:r>
          </w:p>
        </w:tc>
        <w:tc>
          <w:tcPr>
            <w:tcW w:w="0" w:type="auto"/>
            <w:tcBorders>
              <w:top w:val="single" w:sz="4" w:space="0" w:color="auto"/>
              <w:left w:val="single" w:sz="4" w:space="0" w:color="auto"/>
              <w:bottom w:val="single" w:sz="4" w:space="0" w:color="auto"/>
              <w:right w:val="single" w:sz="4" w:space="0" w:color="auto"/>
            </w:tcBorders>
            <w:hideMark/>
          </w:tcPr>
          <w:p w14:paraId="6E63900B" w14:textId="77777777" w:rsidR="00F51BD8" w:rsidRDefault="00F51BD8">
            <w:pPr>
              <w:pStyle w:val="TAL"/>
              <w:rPr>
                <w:sz w:val="16"/>
              </w:rPr>
            </w:pPr>
            <w:r>
              <w:rPr>
                <w:sz w:val="16"/>
              </w:rPr>
              <w:t>agreed</w:t>
            </w:r>
          </w:p>
        </w:tc>
      </w:tr>
      <w:tr w:rsidR="00F51BD8" w14:paraId="32F3C2D7" w14:textId="77777777">
        <w:tc>
          <w:tcPr>
            <w:tcW w:w="0" w:type="auto"/>
            <w:tcBorders>
              <w:top w:val="single" w:sz="4" w:space="0" w:color="auto"/>
              <w:left w:val="single" w:sz="4" w:space="0" w:color="auto"/>
              <w:bottom w:val="single" w:sz="4" w:space="0" w:color="auto"/>
              <w:right w:val="single" w:sz="4" w:space="0" w:color="auto"/>
            </w:tcBorders>
            <w:hideMark/>
          </w:tcPr>
          <w:p w14:paraId="3825441B" w14:textId="77777777" w:rsidR="00F51BD8" w:rsidRDefault="00F51BD8">
            <w:pPr>
              <w:pStyle w:val="TAL"/>
              <w:rPr>
                <w:sz w:val="16"/>
              </w:rPr>
            </w:pPr>
            <w:r>
              <w:rPr>
                <w:sz w:val="16"/>
              </w:rPr>
              <w:t>S5-242439</w:t>
            </w:r>
          </w:p>
        </w:tc>
        <w:tc>
          <w:tcPr>
            <w:tcW w:w="0" w:type="auto"/>
            <w:tcBorders>
              <w:top w:val="single" w:sz="4" w:space="0" w:color="auto"/>
              <w:left w:val="single" w:sz="4" w:space="0" w:color="auto"/>
              <w:bottom w:val="single" w:sz="4" w:space="0" w:color="auto"/>
              <w:right w:val="single" w:sz="4" w:space="0" w:color="auto"/>
            </w:tcBorders>
            <w:hideMark/>
          </w:tcPr>
          <w:p w14:paraId="08B2A172" w14:textId="77777777" w:rsidR="00F51BD8" w:rsidRDefault="00F51BD8">
            <w:pPr>
              <w:pStyle w:val="TAL"/>
              <w:rPr>
                <w:sz w:val="16"/>
              </w:rPr>
            </w:pPr>
            <w:r>
              <w:rPr>
                <w:sz w:val="16"/>
              </w:rPr>
              <w:t>27/05/2024 10:36:18</w:t>
            </w:r>
          </w:p>
        </w:tc>
        <w:tc>
          <w:tcPr>
            <w:tcW w:w="0" w:type="auto"/>
            <w:tcBorders>
              <w:top w:val="single" w:sz="4" w:space="0" w:color="auto"/>
              <w:left w:val="single" w:sz="4" w:space="0" w:color="auto"/>
              <w:bottom w:val="single" w:sz="4" w:space="0" w:color="auto"/>
              <w:right w:val="single" w:sz="4" w:space="0" w:color="auto"/>
            </w:tcBorders>
            <w:hideMark/>
          </w:tcPr>
          <w:p w14:paraId="47E83987" w14:textId="77777777" w:rsidR="00F51BD8" w:rsidRDefault="00F51BD8">
            <w:pPr>
              <w:pStyle w:val="TAL"/>
              <w:rPr>
                <w:sz w:val="16"/>
              </w:rPr>
            </w:pPr>
            <w:r>
              <w:rPr>
                <w:sz w:val="16"/>
              </w:rPr>
              <w:t>agreed</w:t>
            </w:r>
          </w:p>
        </w:tc>
      </w:tr>
      <w:tr w:rsidR="00F51BD8" w14:paraId="3DC6F985" w14:textId="77777777">
        <w:tc>
          <w:tcPr>
            <w:tcW w:w="0" w:type="auto"/>
            <w:tcBorders>
              <w:top w:val="single" w:sz="4" w:space="0" w:color="auto"/>
              <w:left w:val="single" w:sz="4" w:space="0" w:color="auto"/>
              <w:bottom w:val="single" w:sz="4" w:space="0" w:color="auto"/>
              <w:right w:val="single" w:sz="4" w:space="0" w:color="auto"/>
            </w:tcBorders>
            <w:hideMark/>
          </w:tcPr>
          <w:p w14:paraId="4C8680EE" w14:textId="77777777" w:rsidR="00F51BD8" w:rsidRDefault="00F51BD8">
            <w:pPr>
              <w:pStyle w:val="TAL"/>
              <w:rPr>
                <w:sz w:val="16"/>
              </w:rPr>
            </w:pPr>
            <w:r>
              <w:rPr>
                <w:sz w:val="16"/>
              </w:rPr>
              <w:t>S5-242440</w:t>
            </w:r>
          </w:p>
        </w:tc>
        <w:tc>
          <w:tcPr>
            <w:tcW w:w="0" w:type="auto"/>
            <w:tcBorders>
              <w:top w:val="single" w:sz="4" w:space="0" w:color="auto"/>
              <w:left w:val="single" w:sz="4" w:space="0" w:color="auto"/>
              <w:bottom w:val="single" w:sz="4" w:space="0" w:color="auto"/>
              <w:right w:val="single" w:sz="4" w:space="0" w:color="auto"/>
            </w:tcBorders>
            <w:hideMark/>
          </w:tcPr>
          <w:p w14:paraId="5F0D0798" w14:textId="77777777" w:rsidR="00F51BD8" w:rsidRDefault="00F51BD8">
            <w:pPr>
              <w:pStyle w:val="TAL"/>
              <w:rPr>
                <w:sz w:val="16"/>
              </w:rPr>
            </w:pPr>
            <w:r>
              <w:rPr>
                <w:sz w:val="16"/>
              </w:rPr>
              <w:t>27/05/2024 10:37:43</w:t>
            </w:r>
          </w:p>
        </w:tc>
        <w:tc>
          <w:tcPr>
            <w:tcW w:w="0" w:type="auto"/>
            <w:tcBorders>
              <w:top w:val="single" w:sz="4" w:space="0" w:color="auto"/>
              <w:left w:val="single" w:sz="4" w:space="0" w:color="auto"/>
              <w:bottom w:val="single" w:sz="4" w:space="0" w:color="auto"/>
              <w:right w:val="single" w:sz="4" w:space="0" w:color="auto"/>
            </w:tcBorders>
            <w:hideMark/>
          </w:tcPr>
          <w:p w14:paraId="11E949F5" w14:textId="77777777" w:rsidR="00F51BD8" w:rsidRDefault="00F51BD8">
            <w:pPr>
              <w:pStyle w:val="TAL"/>
              <w:rPr>
                <w:sz w:val="16"/>
              </w:rPr>
            </w:pPr>
            <w:r>
              <w:rPr>
                <w:sz w:val="16"/>
              </w:rPr>
              <w:t>agreed</w:t>
            </w:r>
          </w:p>
        </w:tc>
      </w:tr>
      <w:tr w:rsidR="00F51BD8" w14:paraId="47290A90" w14:textId="77777777">
        <w:tc>
          <w:tcPr>
            <w:tcW w:w="0" w:type="auto"/>
            <w:tcBorders>
              <w:top w:val="single" w:sz="4" w:space="0" w:color="auto"/>
              <w:left w:val="single" w:sz="4" w:space="0" w:color="auto"/>
              <w:bottom w:val="single" w:sz="4" w:space="0" w:color="auto"/>
              <w:right w:val="single" w:sz="4" w:space="0" w:color="auto"/>
            </w:tcBorders>
            <w:hideMark/>
          </w:tcPr>
          <w:p w14:paraId="155F4207" w14:textId="77777777" w:rsidR="00F51BD8" w:rsidRDefault="00F51BD8">
            <w:pPr>
              <w:pStyle w:val="TAL"/>
              <w:rPr>
                <w:sz w:val="16"/>
              </w:rPr>
            </w:pPr>
            <w:r>
              <w:rPr>
                <w:sz w:val="16"/>
              </w:rPr>
              <w:lastRenderedPageBreak/>
              <w:t>S5-242441</w:t>
            </w:r>
          </w:p>
        </w:tc>
        <w:tc>
          <w:tcPr>
            <w:tcW w:w="0" w:type="auto"/>
            <w:tcBorders>
              <w:top w:val="single" w:sz="4" w:space="0" w:color="auto"/>
              <w:left w:val="single" w:sz="4" w:space="0" w:color="auto"/>
              <w:bottom w:val="single" w:sz="4" w:space="0" w:color="auto"/>
              <w:right w:val="single" w:sz="4" w:space="0" w:color="auto"/>
            </w:tcBorders>
            <w:hideMark/>
          </w:tcPr>
          <w:p w14:paraId="0274D0CD" w14:textId="77777777" w:rsidR="00F51BD8" w:rsidRDefault="00F51BD8">
            <w:pPr>
              <w:pStyle w:val="TAL"/>
              <w:rPr>
                <w:sz w:val="16"/>
              </w:rPr>
            </w:pPr>
            <w:r>
              <w:rPr>
                <w:sz w:val="16"/>
              </w:rPr>
              <w:t>28/05/2024 15:41:33</w:t>
            </w:r>
          </w:p>
        </w:tc>
        <w:tc>
          <w:tcPr>
            <w:tcW w:w="0" w:type="auto"/>
            <w:tcBorders>
              <w:top w:val="single" w:sz="4" w:space="0" w:color="auto"/>
              <w:left w:val="single" w:sz="4" w:space="0" w:color="auto"/>
              <w:bottom w:val="single" w:sz="4" w:space="0" w:color="auto"/>
              <w:right w:val="single" w:sz="4" w:space="0" w:color="auto"/>
            </w:tcBorders>
            <w:hideMark/>
          </w:tcPr>
          <w:p w14:paraId="567AFC2C" w14:textId="77777777" w:rsidR="00F51BD8" w:rsidRDefault="00F51BD8">
            <w:pPr>
              <w:pStyle w:val="TAL"/>
              <w:rPr>
                <w:sz w:val="16"/>
              </w:rPr>
            </w:pPr>
            <w:r>
              <w:rPr>
                <w:sz w:val="16"/>
              </w:rPr>
              <w:t>revised</w:t>
            </w:r>
          </w:p>
        </w:tc>
      </w:tr>
      <w:tr w:rsidR="00F51BD8" w14:paraId="7E1E9FEF" w14:textId="77777777">
        <w:tc>
          <w:tcPr>
            <w:tcW w:w="0" w:type="auto"/>
            <w:tcBorders>
              <w:top w:val="single" w:sz="4" w:space="0" w:color="auto"/>
              <w:left w:val="single" w:sz="4" w:space="0" w:color="auto"/>
              <w:bottom w:val="single" w:sz="4" w:space="0" w:color="auto"/>
              <w:right w:val="single" w:sz="4" w:space="0" w:color="auto"/>
            </w:tcBorders>
            <w:hideMark/>
          </w:tcPr>
          <w:p w14:paraId="0C871A58" w14:textId="77777777" w:rsidR="00F51BD8" w:rsidRDefault="00F51BD8">
            <w:pPr>
              <w:pStyle w:val="TAL"/>
              <w:rPr>
                <w:sz w:val="16"/>
              </w:rPr>
            </w:pPr>
            <w:r>
              <w:rPr>
                <w:sz w:val="16"/>
              </w:rPr>
              <w:t>S5-242442</w:t>
            </w:r>
          </w:p>
        </w:tc>
        <w:tc>
          <w:tcPr>
            <w:tcW w:w="0" w:type="auto"/>
            <w:tcBorders>
              <w:top w:val="single" w:sz="4" w:space="0" w:color="auto"/>
              <w:left w:val="single" w:sz="4" w:space="0" w:color="auto"/>
              <w:bottom w:val="single" w:sz="4" w:space="0" w:color="auto"/>
              <w:right w:val="single" w:sz="4" w:space="0" w:color="auto"/>
            </w:tcBorders>
            <w:hideMark/>
          </w:tcPr>
          <w:p w14:paraId="360A6841" w14:textId="77777777" w:rsidR="00F51BD8" w:rsidRDefault="00F51BD8">
            <w:pPr>
              <w:pStyle w:val="TAL"/>
              <w:rPr>
                <w:sz w:val="16"/>
              </w:rPr>
            </w:pPr>
            <w:r>
              <w:rPr>
                <w:sz w:val="16"/>
              </w:rPr>
              <w:t>28/05/2024 15:46:05</w:t>
            </w:r>
          </w:p>
        </w:tc>
        <w:tc>
          <w:tcPr>
            <w:tcW w:w="0" w:type="auto"/>
            <w:tcBorders>
              <w:top w:val="single" w:sz="4" w:space="0" w:color="auto"/>
              <w:left w:val="single" w:sz="4" w:space="0" w:color="auto"/>
              <w:bottom w:val="single" w:sz="4" w:space="0" w:color="auto"/>
              <w:right w:val="single" w:sz="4" w:space="0" w:color="auto"/>
            </w:tcBorders>
            <w:hideMark/>
          </w:tcPr>
          <w:p w14:paraId="484E47A0" w14:textId="77777777" w:rsidR="00F51BD8" w:rsidRDefault="00F51BD8">
            <w:pPr>
              <w:pStyle w:val="TAL"/>
              <w:rPr>
                <w:sz w:val="16"/>
              </w:rPr>
            </w:pPr>
            <w:r>
              <w:rPr>
                <w:sz w:val="16"/>
              </w:rPr>
              <w:t>revised</w:t>
            </w:r>
          </w:p>
        </w:tc>
      </w:tr>
      <w:tr w:rsidR="00F51BD8" w14:paraId="301DB0FC" w14:textId="77777777">
        <w:tc>
          <w:tcPr>
            <w:tcW w:w="0" w:type="auto"/>
            <w:tcBorders>
              <w:top w:val="single" w:sz="4" w:space="0" w:color="auto"/>
              <w:left w:val="single" w:sz="4" w:space="0" w:color="auto"/>
              <w:bottom w:val="single" w:sz="4" w:space="0" w:color="auto"/>
              <w:right w:val="single" w:sz="4" w:space="0" w:color="auto"/>
            </w:tcBorders>
            <w:hideMark/>
          </w:tcPr>
          <w:p w14:paraId="77EA99B8" w14:textId="77777777" w:rsidR="00F51BD8" w:rsidRDefault="00F51BD8">
            <w:pPr>
              <w:pStyle w:val="TAL"/>
              <w:rPr>
                <w:sz w:val="16"/>
              </w:rPr>
            </w:pPr>
            <w:r>
              <w:rPr>
                <w:sz w:val="16"/>
              </w:rPr>
              <w:t>S5-242443</w:t>
            </w:r>
          </w:p>
        </w:tc>
        <w:tc>
          <w:tcPr>
            <w:tcW w:w="0" w:type="auto"/>
            <w:tcBorders>
              <w:top w:val="single" w:sz="4" w:space="0" w:color="auto"/>
              <w:left w:val="single" w:sz="4" w:space="0" w:color="auto"/>
              <w:bottom w:val="single" w:sz="4" w:space="0" w:color="auto"/>
              <w:right w:val="single" w:sz="4" w:space="0" w:color="auto"/>
            </w:tcBorders>
            <w:hideMark/>
          </w:tcPr>
          <w:p w14:paraId="7E181875" w14:textId="77777777" w:rsidR="00F51BD8" w:rsidRDefault="00F51BD8">
            <w:pPr>
              <w:pStyle w:val="TAL"/>
              <w:rPr>
                <w:sz w:val="16"/>
              </w:rPr>
            </w:pPr>
            <w:r>
              <w:rPr>
                <w:sz w:val="16"/>
              </w:rPr>
              <w:t>28/05/2024 15:48:22</w:t>
            </w:r>
          </w:p>
        </w:tc>
        <w:tc>
          <w:tcPr>
            <w:tcW w:w="0" w:type="auto"/>
            <w:tcBorders>
              <w:top w:val="single" w:sz="4" w:space="0" w:color="auto"/>
              <w:left w:val="single" w:sz="4" w:space="0" w:color="auto"/>
              <w:bottom w:val="single" w:sz="4" w:space="0" w:color="auto"/>
              <w:right w:val="single" w:sz="4" w:space="0" w:color="auto"/>
            </w:tcBorders>
            <w:hideMark/>
          </w:tcPr>
          <w:p w14:paraId="7D6F4101" w14:textId="77777777" w:rsidR="00F51BD8" w:rsidRDefault="00F51BD8">
            <w:pPr>
              <w:pStyle w:val="TAL"/>
              <w:rPr>
                <w:sz w:val="16"/>
              </w:rPr>
            </w:pPr>
            <w:r>
              <w:rPr>
                <w:sz w:val="16"/>
              </w:rPr>
              <w:t>revised</w:t>
            </w:r>
          </w:p>
        </w:tc>
      </w:tr>
      <w:tr w:rsidR="00F51BD8" w14:paraId="4C71BB83" w14:textId="77777777">
        <w:tc>
          <w:tcPr>
            <w:tcW w:w="0" w:type="auto"/>
            <w:tcBorders>
              <w:top w:val="single" w:sz="4" w:space="0" w:color="auto"/>
              <w:left w:val="single" w:sz="4" w:space="0" w:color="auto"/>
              <w:bottom w:val="single" w:sz="4" w:space="0" w:color="auto"/>
              <w:right w:val="single" w:sz="4" w:space="0" w:color="auto"/>
            </w:tcBorders>
            <w:hideMark/>
          </w:tcPr>
          <w:p w14:paraId="7E1B837E" w14:textId="77777777" w:rsidR="00F51BD8" w:rsidRDefault="00F51BD8">
            <w:pPr>
              <w:pStyle w:val="TAL"/>
              <w:rPr>
                <w:sz w:val="16"/>
              </w:rPr>
            </w:pPr>
            <w:r>
              <w:rPr>
                <w:sz w:val="16"/>
              </w:rPr>
              <w:t>S5-242444</w:t>
            </w:r>
          </w:p>
        </w:tc>
        <w:tc>
          <w:tcPr>
            <w:tcW w:w="0" w:type="auto"/>
            <w:tcBorders>
              <w:top w:val="single" w:sz="4" w:space="0" w:color="auto"/>
              <w:left w:val="single" w:sz="4" w:space="0" w:color="auto"/>
              <w:bottom w:val="single" w:sz="4" w:space="0" w:color="auto"/>
              <w:right w:val="single" w:sz="4" w:space="0" w:color="auto"/>
            </w:tcBorders>
            <w:hideMark/>
          </w:tcPr>
          <w:p w14:paraId="009071B6" w14:textId="77777777" w:rsidR="00F51BD8" w:rsidRDefault="00F51BD8">
            <w:pPr>
              <w:pStyle w:val="TAL"/>
              <w:rPr>
                <w:sz w:val="16"/>
              </w:rPr>
            </w:pPr>
            <w:r>
              <w:rPr>
                <w:sz w:val="16"/>
              </w:rPr>
              <w:t>27/05/2024 15:19:42</w:t>
            </w:r>
          </w:p>
        </w:tc>
        <w:tc>
          <w:tcPr>
            <w:tcW w:w="0" w:type="auto"/>
            <w:tcBorders>
              <w:top w:val="single" w:sz="4" w:space="0" w:color="auto"/>
              <w:left w:val="single" w:sz="4" w:space="0" w:color="auto"/>
              <w:bottom w:val="single" w:sz="4" w:space="0" w:color="auto"/>
              <w:right w:val="single" w:sz="4" w:space="0" w:color="auto"/>
            </w:tcBorders>
            <w:hideMark/>
          </w:tcPr>
          <w:p w14:paraId="40670D30" w14:textId="77777777" w:rsidR="00F51BD8" w:rsidRDefault="00F51BD8">
            <w:pPr>
              <w:pStyle w:val="TAL"/>
              <w:rPr>
                <w:sz w:val="16"/>
              </w:rPr>
            </w:pPr>
            <w:r>
              <w:rPr>
                <w:sz w:val="16"/>
              </w:rPr>
              <w:t>approved</w:t>
            </w:r>
          </w:p>
        </w:tc>
      </w:tr>
      <w:tr w:rsidR="00F51BD8" w14:paraId="14A79E84" w14:textId="77777777">
        <w:tc>
          <w:tcPr>
            <w:tcW w:w="0" w:type="auto"/>
            <w:tcBorders>
              <w:top w:val="single" w:sz="4" w:space="0" w:color="auto"/>
              <w:left w:val="single" w:sz="4" w:space="0" w:color="auto"/>
              <w:bottom w:val="single" w:sz="4" w:space="0" w:color="auto"/>
              <w:right w:val="single" w:sz="4" w:space="0" w:color="auto"/>
            </w:tcBorders>
            <w:hideMark/>
          </w:tcPr>
          <w:p w14:paraId="4233640F" w14:textId="77777777" w:rsidR="00F51BD8" w:rsidRDefault="00F51BD8">
            <w:pPr>
              <w:pStyle w:val="TAL"/>
              <w:rPr>
                <w:sz w:val="16"/>
              </w:rPr>
            </w:pPr>
            <w:r>
              <w:rPr>
                <w:sz w:val="16"/>
              </w:rPr>
              <w:t>S5-242445</w:t>
            </w:r>
          </w:p>
        </w:tc>
        <w:tc>
          <w:tcPr>
            <w:tcW w:w="0" w:type="auto"/>
            <w:tcBorders>
              <w:top w:val="single" w:sz="4" w:space="0" w:color="auto"/>
              <w:left w:val="single" w:sz="4" w:space="0" w:color="auto"/>
              <w:bottom w:val="single" w:sz="4" w:space="0" w:color="auto"/>
              <w:right w:val="single" w:sz="4" w:space="0" w:color="auto"/>
            </w:tcBorders>
            <w:hideMark/>
          </w:tcPr>
          <w:p w14:paraId="48927AA0" w14:textId="77777777" w:rsidR="00F51BD8" w:rsidRDefault="00F51BD8">
            <w:pPr>
              <w:pStyle w:val="TAL"/>
              <w:rPr>
                <w:sz w:val="16"/>
              </w:rPr>
            </w:pPr>
            <w:r>
              <w:rPr>
                <w:sz w:val="16"/>
              </w:rPr>
              <w:t>27/05/2024 16:01:24</w:t>
            </w:r>
          </w:p>
        </w:tc>
        <w:tc>
          <w:tcPr>
            <w:tcW w:w="0" w:type="auto"/>
            <w:tcBorders>
              <w:top w:val="single" w:sz="4" w:space="0" w:color="auto"/>
              <w:left w:val="single" w:sz="4" w:space="0" w:color="auto"/>
              <w:bottom w:val="single" w:sz="4" w:space="0" w:color="auto"/>
              <w:right w:val="single" w:sz="4" w:space="0" w:color="auto"/>
            </w:tcBorders>
            <w:hideMark/>
          </w:tcPr>
          <w:p w14:paraId="36772A89" w14:textId="77777777" w:rsidR="00F51BD8" w:rsidRDefault="00F51BD8">
            <w:pPr>
              <w:pStyle w:val="TAL"/>
              <w:rPr>
                <w:sz w:val="16"/>
              </w:rPr>
            </w:pPr>
            <w:r>
              <w:rPr>
                <w:sz w:val="16"/>
              </w:rPr>
              <w:t>revised</w:t>
            </w:r>
          </w:p>
        </w:tc>
      </w:tr>
      <w:tr w:rsidR="00F51BD8" w14:paraId="0ECE4FD7" w14:textId="77777777">
        <w:tc>
          <w:tcPr>
            <w:tcW w:w="0" w:type="auto"/>
            <w:tcBorders>
              <w:top w:val="single" w:sz="4" w:space="0" w:color="auto"/>
              <w:left w:val="single" w:sz="4" w:space="0" w:color="auto"/>
              <w:bottom w:val="single" w:sz="4" w:space="0" w:color="auto"/>
              <w:right w:val="single" w:sz="4" w:space="0" w:color="auto"/>
            </w:tcBorders>
            <w:hideMark/>
          </w:tcPr>
          <w:p w14:paraId="7D78F222" w14:textId="77777777" w:rsidR="00F51BD8" w:rsidRDefault="00F51BD8">
            <w:pPr>
              <w:pStyle w:val="TAL"/>
              <w:rPr>
                <w:sz w:val="16"/>
              </w:rPr>
            </w:pPr>
            <w:r>
              <w:rPr>
                <w:sz w:val="16"/>
              </w:rPr>
              <w:t>S5-242446</w:t>
            </w:r>
          </w:p>
        </w:tc>
        <w:tc>
          <w:tcPr>
            <w:tcW w:w="0" w:type="auto"/>
            <w:tcBorders>
              <w:top w:val="single" w:sz="4" w:space="0" w:color="auto"/>
              <w:left w:val="single" w:sz="4" w:space="0" w:color="auto"/>
              <w:bottom w:val="single" w:sz="4" w:space="0" w:color="auto"/>
              <w:right w:val="single" w:sz="4" w:space="0" w:color="auto"/>
            </w:tcBorders>
            <w:hideMark/>
          </w:tcPr>
          <w:p w14:paraId="23EE0DCC" w14:textId="77777777" w:rsidR="00F51BD8" w:rsidRDefault="00F51BD8">
            <w:pPr>
              <w:pStyle w:val="TAL"/>
              <w:rPr>
                <w:sz w:val="16"/>
              </w:rPr>
            </w:pPr>
            <w:r>
              <w:rPr>
                <w:sz w:val="16"/>
              </w:rPr>
              <w:t>27/05/2024 16:04:19</w:t>
            </w:r>
          </w:p>
        </w:tc>
        <w:tc>
          <w:tcPr>
            <w:tcW w:w="0" w:type="auto"/>
            <w:tcBorders>
              <w:top w:val="single" w:sz="4" w:space="0" w:color="auto"/>
              <w:left w:val="single" w:sz="4" w:space="0" w:color="auto"/>
              <w:bottom w:val="single" w:sz="4" w:space="0" w:color="auto"/>
              <w:right w:val="single" w:sz="4" w:space="0" w:color="auto"/>
            </w:tcBorders>
            <w:hideMark/>
          </w:tcPr>
          <w:p w14:paraId="7E93FFEE" w14:textId="77777777" w:rsidR="00F51BD8" w:rsidRDefault="00F51BD8">
            <w:pPr>
              <w:pStyle w:val="TAL"/>
              <w:rPr>
                <w:sz w:val="16"/>
              </w:rPr>
            </w:pPr>
            <w:r>
              <w:rPr>
                <w:sz w:val="16"/>
              </w:rPr>
              <w:t>revised</w:t>
            </w:r>
          </w:p>
        </w:tc>
      </w:tr>
      <w:tr w:rsidR="00F51BD8" w14:paraId="7279822F" w14:textId="77777777">
        <w:tc>
          <w:tcPr>
            <w:tcW w:w="0" w:type="auto"/>
            <w:tcBorders>
              <w:top w:val="single" w:sz="4" w:space="0" w:color="auto"/>
              <w:left w:val="single" w:sz="4" w:space="0" w:color="auto"/>
              <w:bottom w:val="single" w:sz="4" w:space="0" w:color="auto"/>
              <w:right w:val="single" w:sz="4" w:space="0" w:color="auto"/>
            </w:tcBorders>
            <w:hideMark/>
          </w:tcPr>
          <w:p w14:paraId="1BD9A0AF" w14:textId="77777777" w:rsidR="00F51BD8" w:rsidRDefault="00F51BD8">
            <w:pPr>
              <w:pStyle w:val="TAL"/>
              <w:rPr>
                <w:sz w:val="16"/>
              </w:rPr>
            </w:pPr>
            <w:r>
              <w:rPr>
                <w:sz w:val="16"/>
              </w:rPr>
              <w:t>S5-242447</w:t>
            </w:r>
          </w:p>
        </w:tc>
        <w:tc>
          <w:tcPr>
            <w:tcW w:w="0" w:type="auto"/>
            <w:tcBorders>
              <w:top w:val="single" w:sz="4" w:space="0" w:color="auto"/>
              <w:left w:val="single" w:sz="4" w:space="0" w:color="auto"/>
              <w:bottom w:val="single" w:sz="4" w:space="0" w:color="auto"/>
              <w:right w:val="single" w:sz="4" w:space="0" w:color="auto"/>
            </w:tcBorders>
            <w:hideMark/>
          </w:tcPr>
          <w:p w14:paraId="06F6082F" w14:textId="77777777" w:rsidR="00F51BD8" w:rsidRDefault="00F51BD8">
            <w:pPr>
              <w:pStyle w:val="TAL"/>
              <w:rPr>
                <w:sz w:val="16"/>
              </w:rPr>
            </w:pPr>
            <w:r>
              <w:rPr>
                <w:sz w:val="16"/>
              </w:rPr>
              <w:t>29/05/2024 16:20:14</w:t>
            </w:r>
          </w:p>
        </w:tc>
        <w:tc>
          <w:tcPr>
            <w:tcW w:w="0" w:type="auto"/>
            <w:tcBorders>
              <w:top w:val="single" w:sz="4" w:space="0" w:color="auto"/>
              <w:left w:val="single" w:sz="4" w:space="0" w:color="auto"/>
              <w:bottom w:val="single" w:sz="4" w:space="0" w:color="auto"/>
              <w:right w:val="single" w:sz="4" w:space="0" w:color="auto"/>
            </w:tcBorders>
            <w:hideMark/>
          </w:tcPr>
          <w:p w14:paraId="27A4A5CD" w14:textId="77777777" w:rsidR="00F51BD8" w:rsidRDefault="00F51BD8">
            <w:pPr>
              <w:pStyle w:val="TAL"/>
              <w:rPr>
                <w:sz w:val="16"/>
              </w:rPr>
            </w:pPr>
            <w:r>
              <w:rPr>
                <w:sz w:val="16"/>
              </w:rPr>
              <w:t>revised</w:t>
            </w:r>
          </w:p>
        </w:tc>
      </w:tr>
      <w:tr w:rsidR="00F51BD8" w14:paraId="16377E85" w14:textId="77777777">
        <w:tc>
          <w:tcPr>
            <w:tcW w:w="0" w:type="auto"/>
            <w:tcBorders>
              <w:top w:val="single" w:sz="4" w:space="0" w:color="auto"/>
              <w:left w:val="single" w:sz="4" w:space="0" w:color="auto"/>
              <w:bottom w:val="single" w:sz="4" w:space="0" w:color="auto"/>
              <w:right w:val="single" w:sz="4" w:space="0" w:color="auto"/>
            </w:tcBorders>
            <w:hideMark/>
          </w:tcPr>
          <w:p w14:paraId="3A8447AD" w14:textId="77777777" w:rsidR="00F51BD8" w:rsidRDefault="00F51BD8">
            <w:pPr>
              <w:pStyle w:val="TAL"/>
              <w:rPr>
                <w:sz w:val="16"/>
              </w:rPr>
            </w:pPr>
            <w:r>
              <w:rPr>
                <w:sz w:val="16"/>
              </w:rPr>
              <w:t>S5-242448</w:t>
            </w:r>
          </w:p>
        </w:tc>
        <w:tc>
          <w:tcPr>
            <w:tcW w:w="0" w:type="auto"/>
            <w:tcBorders>
              <w:top w:val="single" w:sz="4" w:space="0" w:color="auto"/>
              <w:left w:val="single" w:sz="4" w:space="0" w:color="auto"/>
              <w:bottom w:val="single" w:sz="4" w:space="0" w:color="auto"/>
              <w:right w:val="single" w:sz="4" w:space="0" w:color="auto"/>
            </w:tcBorders>
            <w:hideMark/>
          </w:tcPr>
          <w:p w14:paraId="7FBE8266" w14:textId="77777777" w:rsidR="00F51BD8" w:rsidRDefault="00F51BD8">
            <w:pPr>
              <w:pStyle w:val="TAL"/>
              <w:rPr>
                <w:sz w:val="16"/>
              </w:rPr>
            </w:pPr>
            <w:r>
              <w:rPr>
                <w:sz w:val="16"/>
              </w:rPr>
              <w:t>30/05/2024 07:16:10</w:t>
            </w:r>
          </w:p>
        </w:tc>
        <w:tc>
          <w:tcPr>
            <w:tcW w:w="0" w:type="auto"/>
            <w:tcBorders>
              <w:top w:val="single" w:sz="4" w:space="0" w:color="auto"/>
              <w:left w:val="single" w:sz="4" w:space="0" w:color="auto"/>
              <w:bottom w:val="single" w:sz="4" w:space="0" w:color="auto"/>
              <w:right w:val="single" w:sz="4" w:space="0" w:color="auto"/>
            </w:tcBorders>
            <w:hideMark/>
          </w:tcPr>
          <w:p w14:paraId="4A9D78FE" w14:textId="77777777" w:rsidR="00F51BD8" w:rsidRDefault="00F51BD8">
            <w:pPr>
              <w:pStyle w:val="TAL"/>
              <w:rPr>
                <w:sz w:val="16"/>
              </w:rPr>
            </w:pPr>
            <w:r>
              <w:rPr>
                <w:sz w:val="16"/>
              </w:rPr>
              <w:t>agreed</w:t>
            </w:r>
          </w:p>
        </w:tc>
      </w:tr>
      <w:tr w:rsidR="00F51BD8" w14:paraId="64F6D1A9" w14:textId="77777777">
        <w:tc>
          <w:tcPr>
            <w:tcW w:w="0" w:type="auto"/>
            <w:tcBorders>
              <w:top w:val="single" w:sz="4" w:space="0" w:color="auto"/>
              <w:left w:val="single" w:sz="4" w:space="0" w:color="auto"/>
              <w:bottom w:val="single" w:sz="4" w:space="0" w:color="auto"/>
              <w:right w:val="single" w:sz="4" w:space="0" w:color="auto"/>
            </w:tcBorders>
            <w:hideMark/>
          </w:tcPr>
          <w:p w14:paraId="69FD6A6A" w14:textId="77777777" w:rsidR="00F51BD8" w:rsidRDefault="00F51BD8">
            <w:pPr>
              <w:pStyle w:val="TAL"/>
              <w:rPr>
                <w:sz w:val="16"/>
              </w:rPr>
            </w:pPr>
            <w:r>
              <w:rPr>
                <w:sz w:val="16"/>
              </w:rPr>
              <w:t>S5-242449</w:t>
            </w:r>
          </w:p>
        </w:tc>
        <w:tc>
          <w:tcPr>
            <w:tcW w:w="0" w:type="auto"/>
            <w:tcBorders>
              <w:top w:val="single" w:sz="4" w:space="0" w:color="auto"/>
              <w:left w:val="single" w:sz="4" w:space="0" w:color="auto"/>
              <w:bottom w:val="single" w:sz="4" w:space="0" w:color="auto"/>
              <w:right w:val="single" w:sz="4" w:space="0" w:color="auto"/>
            </w:tcBorders>
            <w:hideMark/>
          </w:tcPr>
          <w:p w14:paraId="39E843E4" w14:textId="77777777" w:rsidR="00F51BD8" w:rsidRDefault="00F51BD8">
            <w:pPr>
              <w:pStyle w:val="TAL"/>
              <w:rPr>
                <w:sz w:val="16"/>
              </w:rPr>
            </w:pPr>
            <w:r>
              <w:rPr>
                <w:sz w:val="16"/>
              </w:rPr>
              <w:t>27/05/2024 10:30:11</w:t>
            </w:r>
          </w:p>
        </w:tc>
        <w:tc>
          <w:tcPr>
            <w:tcW w:w="0" w:type="auto"/>
            <w:tcBorders>
              <w:top w:val="single" w:sz="4" w:space="0" w:color="auto"/>
              <w:left w:val="single" w:sz="4" w:space="0" w:color="auto"/>
              <w:bottom w:val="single" w:sz="4" w:space="0" w:color="auto"/>
              <w:right w:val="single" w:sz="4" w:space="0" w:color="auto"/>
            </w:tcBorders>
            <w:hideMark/>
          </w:tcPr>
          <w:p w14:paraId="1E816470" w14:textId="77777777" w:rsidR="00F51BD8" w:rsidRDefault="00F51BD8">
            <w:pPr>
              <w:pStyle w:val="TAL"/>
              <w:rPr>
                <w:sz w:val="16"/>
              </w:rPr>
            </w:pPr>
            <w:r>
              <w:rPr>
                <w:sz w:val="16"/>
              </w:rPr>
              <w:t>agreed</w:t>
            </w:r>
          </w:p>
        </w:tc>
      </w:tr>
      <w:tr w:rsidR="00F51BD8" w14:paraId="6A68DA3C" w14:textId="77777777">
        <w:tc>
          <w:tcPr>
            <w:tcW w:w="0" w:type="auto"/>
            <w:tcBorders>
              <w:top w:val="single" w:sz="4" w:space="0" w:color="auto"/>
              <w:left w:val="single" w:sz="4" w:space="0" w:color="auto"/>
              <w:bottom w:val="single" w:sz="4" w:space="0" w:color="auto"/>
              <w:right w:val="single" w:sz="4" w:space="0" w:color="auto"/>
            </w:tcBorders>
            <w:hideMark/>
          </w:tcPr>
          <w:p w14:paraId="6BD62A57" w14:textId="77777777" w:rsidR="00F51BD8" w:rsidRDefault="00F51BD8">
            <w:pPr>
              <w:pStyle w:val="TAL"/>
              <w:rPr>
                <w:sz w:val="16"/>
              </w:rPr>
            </w:pPr>
            <w:r>
              <w:rPr>
                <w:sz w:val="16"/>
              </w:rPr>
              <w:t>S5-242450</w:t>
            </w:r>
          </w:p>
        </w:tc>
        <w:tc>
          <w:tcPr>
            <w:tcW w:w="0" w:type="auto"/>
            <w:tcBorders>
              <w:top w:val="single" w:sz="4" w:space="0" w:color="auto"/>
              <w:left w:val="single" w:sz="4" w:space="0" w:color="auto"/>
              <w:bottom w:val="single" w:sz="4" w:space="0" w:color="auto"/>
              <w:right w:val="single" w:sz="4" w:space="0" w:color="auto"/>
            </w:tcBorders>
            <w:hideMark/>
          </w:tcPr>
          <w:p w14:paraId="122345AB" w14:textId="77777777" w:rsidR="00F51BD8" w:rsidRDefault="00F51BD8">
            <w:pPr>
              <w:pStyle w:val="TAL"/>
              <w:rPr>
                <w:sz w:val="16"/>
              </w:rPr>
            </w:pPr>
            <w:r>
              <w:rPr>
                <w:sz w:val="16"/>
              </w:rPr>
              <w:t>27/05/2024 10:30:12</w:t>
            </w:r>
          </w:p>
        </w:tc>
        <w:tc>
          <w:tcPr>
            <w:tcW w:w="0" w:type="auto"/>
            <w:tcBorders>
              <w:top w:val="single" w:sz="4" w:space="0" w:color="auto"/>
              <w:left w:val="single" w:sz="4" w:space="0" w:color="auto"/>
              <w:bottom w:val="single" w:sz="4" w:space="0" w:color="auto"/>
              <w:right w:val="single" w:sz="4" w:space="0" w:color="auto"/>
            </w:tcBorders>
            <w:hideMark/>
          </w:tcPr>
          <w:p w14:paraId="6E34608C" w14:textId="77777777" w:rsidR="00F51BD8" w:rsidRDefault="00F51BD8">
            <w:pPr>
              <w:pStyle w:val="TAL"/>
              <w:rPr>
                <w:sz w:val="16"/>
              </w:rPr>
            </w:pPr>
            <w:r>
              <w:rPr>
                <w:sz w:val="16"/>
              </w:rPr>
              <w:t>agreed</w:t>
            </w:r>
          </w:p>
        </w:tc>
      </w:tr>
      <w:tr w:rsidR="00F51BD8" w14:paraId="512955B3" w14:textId="77777777">
        <w:tc>
          <w:tcPr>
            <w:tcW w:w="0" w:type="auto"/>
            <w:tcBorders>
              <w:top w:val="single" w:sz="4" w:space="0" w:color="auto"/>
              <w:left w:val="single" w:sz="4" w:space="0" w:color="auto"/>
              <w:bottom w:val="single" w:sz="4" w:space="0" w:color="auto"/>
              <w:right w:val="single" w:sz="4" w:space="0" w:color="auto"/>
            </w:tcBorders>
            <w:hideMark/>
          </w:tcPr>
          <w:p w14:paraId="538927E8" w14:textId="77777777" w:rsidR="00F51BD8" w:rsidRDefault="00F51BD8">
            <w:pPr>
              <w:pStyle w:val="TAL"/>
              <w:rPr>
                <w:sz w:val="16"/>
              </w:rPr>
            </w:pPr>
            <w:r>
              <w:rPr>
                <w:sz w:val="16"/>
              </w:rPr>
              <w:t>S5-242451</w:t>
            </w:r>
          </w:p>
        </w:tc>
        <w:tc>
          <w:tcPr>
            <w:tcW w:w="0" w:type="auto"/>
            <w:tcBorders>
              <w:top w:val="single" w:sz="4" w:space="0" w:color="auto"/>
              <w:left w:val="single" w:sz="4" w:space="0" w:color="auto"/>
              <w:bottom w:val="single" w:sz="4" w:space="0" w:color="auto"/>
              <w:right w:val="single" w:sz="4" w:space="0" w:color="auto"/>
            </w:tcBorders>
            <w:hideMark/>
          </w:tcPr>
          <w:p w14:paraId="4FCCCFA3" w14:textId="77777777" w:rsidR="00F51BD8" w:rsidRDefault="00F51BD8">
            <w:pPr>
              <w:pStyle w:val="TAL"/>
              <w:rPr>
                <w:sz w:val="16"/>
              </w:rPr>
            </w:pPr>
            <w:r>
              <w:rPr>
                <w:sz w:val="16"/>
              </w:rPr>
              <w:t>30/05/2024 12:03:45</w:t>
            </w:r>
          </w:p>
        </w:tc>
        <w:tc>
          <w:tcPr>
            <w:tcW w:w="0" w:type="auto"/>
            <w:tcBorders>
              <w:top w:val="single" w:sz="4" w:space="0" w:color="auto"/>
              <w:left w:val="single" w:sz="4" w:space="0" w:color="auto"/>
              <w:bottom w:val="single" w:sz="4" w:space="0" w:color="auto"/>
              <w:right w:val="single" w:sz="4" w:space="0" w:color="auto"/>
            </w:tcBorders>
            <w:hideMark/>
          </w:tcPr>
          <w:p w14:paraId="7F4690AE" w14:textId="77777777" w:rsidR="00F51BD8" w:rsidRDefault="00F51BD8">
            <w:pPr>
              <w:pStyle w:val="TAL"/>
              <w:rPr>
                <w:sz w:val="16"/>
              </w:rPr>
            </w:pPr>
            <w:r>
              <w:rPr>
                <w:sz w:val="16"/>
              </w:rPr>
              <w:t>agreed</w:t>
            </w:r>
          </w:p>
        </w:tc>
      </w:tr>
      <w:tr w:rsidR="00F51BD8" w14:paraId="5F6429B6" w14:textId="77777777">
        <w:tc>
          <w:tcPr>
            <w:tcW w:w="0" w:type="auto"/>
            <w:tcBorders>
              <w:top w:val="single" w:sz="4" w:space="0" w:color="auto"/>
              <w:left w:val="single" w:sz="4" w:space="0" w:color="auto"/>
              <w:bottom w:val="single" w:sz="4" w:space="0" w:color="auto"/>
              <w:right w:val="single" w:sz="4" w:space="0" w:color="auto"/>
            </w:tcBorders>
            <w:hideMark/>
          </w:tcPr>
          <w:p w14:paraId="39C9A2D9" w14:textId="77777777" w:rsidR="00F51BD8" w:rsidRDefault="00F51BD8">
            <w:pPr>
              <w:pStyle w:val="TAL"/>
              <w:rPr>
                <w:sz w:val="16"/>
              </w:rPr>
            </w:pPr>
            <w:r>
              <w:rPr>
                <w:sz w:val="16"/>
              </w:rPr>
              <w:t>S5-242451</w:t>
            </w:r>
          </w:p>
        </w:tc>
        <w:tc>
          <w:tcPr>
            <w:tcW w:w="0" w:type="auto"/>
            <w:tcBorders>
              <w:top w:val="single" w:sz="4" w:space="0" w:color="auto"/>
              <w:left w:val="single" w:sz="4" w:space="0" w:color="auto"/>
              <w:bottom w:val="single" w:sz="4" w:space="0" w:color="auto"/>
              <w:right w:val="single" w:sz="4" w:space="0" w:color="auto"/>
            </w:tcBorders>
            <w:hideMark/>
          </w:tcPr>
          <w:p w14:paraId="07792B1D" w14:textId="77777777" w:rsidR="00F51BD8" w:rsidRDefault="00F51BD8">
            <w:pPr>
              <w:pStyle w:val="TAL"/>
              <w:rPr>
                <w:sz w:val="16"/>
              </w:rPr>
            </w:pPr>
            <w:r>
              <w:rPr>
                <w:sz w:val="16"/>
              </w:rPr>
              <w:t>30/05/2024 12:09:30</w:t>
            </w:r>
          </w:p>
        </w:tc>
        <w:tc>
          <w:tcPr>
            <w:tcW w:w="0" w:type="auto"/>
            <w:tcBorders>
              <w:top w:val="single" w:sz="4" w:space="0" w:color="auto"/>
              <w:left w:val="single" w:sz="4" w:space="0" w:color="auto"/>
              <w:bottom w:val="single" w:sz="4" w:space="0" w:color="auto"/>
              <w:right w:val="single" w:sz="4" w:space="0" w:color="auto"/>
            </w:tcBorders>
            <w:hideMark/>
          </w:tcPr>
          <w:p w14:paraId="4E77A790" w14:textId="77777777" w:rsidR="00F51BD8" w:rsidRDefault="00F51BD8">
            <w:pPr>
              <w:pStyle w:val="TAL"/>
              <w:rPr>
                <w:sz w:val="16"/>
              </w:rPr>
            </w:pPr>
            <w:r>
              <w:rPr>
                <w:sz w:val="16"/>
              </w:rPr>
              <w:t>revised</w:t>
            </w:r>
          </w:p>
        </w:tc>
      </w:tr>
      <w:tr w:rsidR="00F51BD8" w14:paraId="60657516" w14:textId="77777777">
        <w:tc>
          <w:tcPr>
            <w:tcW w:w="0" w:type="auto"/>
            <w:tcBorders>
              <w:top w:val="single" w:sz="4" w:space="0" w:color="auto"/>
              <w:left w:val="single" w:sz="4" w:space="0" w:color="auto"/>
              <w:bottom w:val="single" w:sz="4" w:space="0" w:color="auto"/>
              <w:right w:val="single" w:sz="4" w:space="0" w:color="auto"/>
            </w:tcBorders>
            <w:hideMark/>
          </w:tcPr>
          <w:p w14:paraId="20A10243" w14:textId="77777777" w:rsidR="00F51BD8" w:rsidRDefault="00F51BD8">
            <w:pPr>
              <w:pStyle w:val="TAL"/>
              <w:rPr>
                <w:sz w:val="16"/>
              </w:rPr>
            </w:pPr>
            <w:r>
              <w:rPr>
                <w:sz w:val="16"/>
              </w:rPr>
              <w:t>S5-242451</w:t>
            </w:r>
          </w:p>
        </w:tc>
        <w:tc>
          <w:tcPr>
            <w:tcW w:w="0" w:type="auto"/>
            <w:tcBorders>
              <w:top w:val="single" w:sz="4" w:space="0" w:color="auto"/>
              <w:left w:val="single" w:sz="4" w:space="0" w:color="auto"/>
              <w:bottom w:val="single" w:sz="4" w:space="0" w:color="auto"/>
              <w:right w:val="single" w:sz="4" w:space="0" w:color="auto"/>
            </w:tcBorders>
            <w:hideMark/>
          </w:tcPr>
          <w:p w14:paraId="5BE08155" w14:textId="77777777" w:rsidR="00F51BD8" w:rsidRDefault="00F51BD8">
            <w:pPr>
              <w:pStyle w:val="TAL"/>
              <w:rPr>
                <w:sz w:val="16"/>
              </w:rPr>
            </w:pPr>
            <w:r>
              <w:rPr>
                <w:sz w:val="16"/>
              </w:rPr>
              <w:t>31/05/2024 07:26:44</w:t>
            </w:r>
          </w:p>
        </w:tc>
        <w:tc>
          <w:tcPr>
            <w:tcW w:w="0" w:type="auto"/>
            <w:tcBorders>
              <w:top w:val="single" w:sz="4" w:space="0" w:color="auto"/>
              <w:left w:val="single" w:sz="4" w:space="0" w:color="auto"/>
              <w:bottom w:val="single" w:sz="4" w:space="0" w:color="auto"/>
              <w:right w:val="single" w:sz="4" w:space="0" w:color="auto"/>
            </w:tcBorders>
            <w:hideMark/>
          </w:tcPr>
          <w:p w14:paraId="4ECE6E2C" w14:textId="77777777" w:rsidR="00F51BD8" w:rsidRDefault="00F51BD8">
            <w:pPr>
              <w:pStyle w:val="TAL"/>
              <w:rPr>
                <w:sz w:val="16"/>
              </w:rPr>
            </w:pPr>
            <w:r>
              <w:rPr>
                <w:sz w:val="16"/>
              </w:rPr>
              <w:t>agreed</w:t>
            </w:r>
          </w:p>
        </w:tc>
      </w:tr>
      <w:tr w:rsidR="00F51BD8" w14:paraId="60F8DF45" w14:textId="77777777">
        <w:tc>
          <w:tcPr>
            <w:tcW w:w="0" w:type="auto"/>
            <w:tcBorders>
              <w:top w:val="single" w:sz="4" w:space="0" w:color="auto"/>
              <w:left w:val="single" w:sz="4" w:space="0" w:color="auto"/>
              <w:bottom w:val="single" w:sz="4" w:space="0" w:color="auto"/>
              <w:right w:val="single" w:sz="4" w:space="0" w:color="auto"/>
            </w:tcBorders>
            <w:hideMark/>
          </w:tcPr>
          <w:p w14:paraId="2F49A46F" w14:textId="77777777" w:rsidR="00F51BD8" w:rsidRDefault="00F51BD8">
            <w:pPr>
              <w:pStyle w:val="TAL"/>
              <w:rPr>
                <w:sz w:val="16"/>
              </w:rPr>
            </w:pPr>
            <w:r>
              <w:rPr>
                <w:sz w:val="16"/>
              </w:rPr>
              <w:t>S5-242452</w:t>
            </w:r>
          </w:p>
        </w:tc>
        <w:tc>
          <w:tcPr>
            <w:tcW w:w="0" w:type="auto"/>
            <w:tcBorders>
              <w:top w:val="single" w:sz="4" w:space="0" w:color="auto"/>
              <w:left w:val="single" w:sz="4" w:space="0" w:color="auto"/>
              <w:bottom w:val="single" w:sz="4" w:space="0" w:color="auto"/>
              <w:right w:val="single" w:sz="4" w:space="0" w:color="auto"/>
            </w:tcBorders>
            <w:hideMark/>
          </w:tcPr>
          <w:p w14:paraId="37360F31" w14:textId="77777777" w:rsidR="00F51BD8" w:rsidRDefault="00F51BD8">
            <w:pPr>
              <w:pStyle w:val="TAL"/>
              <w:rPr>
                <w:sz w:val="16"/>
              </w:rPr>
            </w:pPr>
            <w:r>
              <w:rPr>
                <w:sz w:val="16"/>
              </w:rPr>
              <w:t>30/05/2024 12:04:06</w:t>
            </w:r>
          </w:p>
        </w:tc>
        <w:tc>
          <w:tcPr>
            <w:tcW w:w="0" w:type="auto"/>
            <w:tcBorders>
              <w:top w:val="single" w:sz="4" w:space="0" w:color="auto"/>
              <w:left w:val="single" w:sz="4" w:space="0" w:color="auto"/>
              <w:bottom w:val="single" w:sz="4" w:space="0" w:color="auto"/>
              <w:right w:val="single" w:sz="4" w:space="0" w:color="auto"/>
            </w:tcBorders>
            <w:hideMark/>
          </w:tcPr>
          <w:p w14:paraId="2FF18E9D" w14:textId="77777777" w:rsidR="00F51BD8" w:rsidRDefault="00F51BD8">
            <w:pPr>
              <w:pStyle w:val="TAL"/>
              <w:rPr>
                <w:sz w:val="16"/>
              </w:rPr>
            </w:pPr>
            <w:r>
              <w:rPr>
                <w:sz w:val="16"/>
              </w:rPr>
              <w:t>agreed</w:t>
            </w:r>
          </w:p>
        </w:tc>
      </w:tr>
      <w:tr w:rsidR="00F51BD8" w14:paraId="1B00FA57" w14:textId="77777777">
        <w:tc>
          <w:tcPr>
            <w:tcW w:w="0" w:type="auto"/>
            <w:tcBorders>
              <w:top w:val="single" w:sz="4" w:space="0" w:color="auto"/>
              <w:left w:val="single" w:sz="4" w:space="0" w:color="auto"/>
              <w:bottom w:val="single" w:sz="4" w:space="0" w:color="auto"/>
              <w:right w:val="single" w:sz="4" w:space="0" w:color="auto"/>
            </w:tcBorders>
            <w:hideMark/>
          </w:tcPr>
          <w:p w14:paraId="469A49C9" w14:textId="77777777" w:rsidR="00F51BD8" w:rsidRDefault="00F51BD8">
            <w:pPr>
              <w:pStyle w:val="TAL"/>
              <w:rPr>
                <w:sz w:val="16"/>
              </w:rPr>
            </w:pPr>
            <w:r>
              <w:rPr>
                <w:sz w:val="16"/>
              </w:rPr>
              <w:t>S5-242452</w:t>
            </w:r>
          </w:p>
        </w:tc>
        <w:tc>
          <w:tcPr>
            <w:tcW w:w="0" w:type="auto"/>
            <w:tcBorders>
              <w:top w:val="single" w:sz="4" w:space="0" w:color="auto"/>
              <w:left w:val="single" w:sz="4" w:space="0" w:color="auto"/>
              <w:bottom w:val="single" w:sz="4" w:space="0" w:color="auto"/>
              <w:right w:val="single" w:sz="4" w:space="0" w:color="auto"/>
            </w:tcBorders>
            <w:hideMark/>
          </w:tcPr>
          <w:p w14:paraId="280D7731" w14:textId="77777777" w:rsidR="00F51BD8" w:rsidRDefault="00F51BD8">
            <w:pPr>
              <w:pStyle w:val="TAL"/>
              <w:rPr>
                <w:sz w:val="16"/>
              </w:rPr>
            </w:pPr>
            <w:r>
              <w:rPr>
                <w:sz w:val="16"/>
              </w:rPr>
              <w:t>30/05/2024 12:09:44</w:t>
            </w:r>
          </w:p>
        </w:tc>
        <w:tc>
          <w:tcPr>
            <w:tcW w:w="0" w:type="auto"/>
            <w:tcBorders>
              <w:top w:val="single" w:sz="4" w:space="0" w:color="auto"/>
              <w:left w:val="single" w:sz="4" w:space="0" w:color="auto"/>
              <w:bottom w:val="single" w:sz="4" w:space="0" w:color="auto"/>
              <w:right w:val="single" w:sz="4" w:space="0" w:color="auto"/>
            </w:tcBorders>
            <w:hideMark/>
          </w:tcPr>
          <w:p w14:paraId="27A25E1B" w14:textId="77777777" w:rsidR="00F51BD8" w:rsidRDefault="00F51BD8">
            <w:pPr>
              <w:pStyle w:val="TAL"/>
              <w:rPr>
                <w:sz w:val="16"/>
              </w:rPr>
            </w:pPr>
            <w:r>
              <w:rPr>
                <w:sz w:val="16"/>
              </w:rPr>
              <w:t>revised</w:t>
            </w:r>
          </w:p>
        </w:tc>
      </w:tr>
      <w:tr w:rsidR="00F51BD8" w14:paraId="747C44FB" w14:textId="77777777">
        <w:tc>
          <w:tcPr>
            <w:tcW w:w="0" w:type="auto"/>
            <w:tcBorders>
              <w:top w:val="single" w:sz="4" w:space="0" w:color="auto"/>
              <w:left w:val="single" w:sz="4" w:space="0" w:color="auto"/>
              <w:bottom w:val="single" w:sz="4" w:space="0" w:color="auto"/>
              <w:right w:val="single" w:sz="4" w:space="0" w:color="auto"/>
            </w:tcBorders>
            <w:hideMark/>
          </w:tcPr>
          <w:p w14:paraId="0F90AEDB" w14:textId="77777777" w:rsidR="00F51BD8" w:rsidRDefault="00F51BD8">
            <w:pPr>
              <w:pStyle w:val="TAL"/>
              <w:rPr>
                <w:sz w:val="16"/>
              </w:rPr>
            </w:pPr>
            <w:r>
              <w:rPr>
                <w:sz w:val="16"/>
              </w:rPr>
              <w:t>S5-242452</w:t>
            </w:r>
          </w:p>
        </w:tc>
        <w:tc>
          <w:tcPr>
            <w:tcW w:w="0" w:type="auto"/>
            <w:tcBorders>
              <w:top w:val="single" w:sz="4" w:space="0" w:color="auto"/>
              <w:left w:val="single" w:sz="4" w:space="0" w:color="auto"/>
              <w:bottom w:val="single" w:sz="4" w:space="0" w:color="auto"/>
              <w:right w:val="single" w:sz="4" w:space="0" w:color="auto"/>
            </w:tcBorders>
            <w:hideMark/>
          </w:tcPr>
          <w:p w14:paraId="3C90B378" w14:textId="77777777" w:rsidR="00F51BD8" w:rsidRDefault="00F51BD8">
            <w:pPr>
              <w:pStyle w:val="TAL"/>
              <w:rPr>
                <w:sz w:val="16"/>
              </w:rPr>
            </w:pPr>
            <w:r>
              <w:rPr>
                <w:sz w:val="16"/>
              </w:rPr>
              <w:t>31/05/2024 07:26:53</w:t>
            </w:r>
          </w:p>
        </w:tc>
        <w:tc>
          <w:tcPr>
            <w:tcW w:w="0" w:type="auto"/>
            <w:tcBorders>
              <w:top w:val="single" w:sz="4" w:space="0" w:color="auto"/>
              <w:left w:val="single" w:sz="4" w:space="0" w:color="auto"/>
              <w:bottom w:val="single" w:sz="4" w:space="0" w:color="auto"/>
              <w:right w:val="single" w:sz="4" w:space="0" w:color="auto"/>
            </w:tcBorders>
            <w:hideMark/>
          </w:tcPr>
          <w:p w14:paraId="1641C702" w14:textId="77777777" w:rsidR="00F51BD8" w:rsidRDefault="00F51BD8">
            <w:pPr>
              <w:pStyle w:val="TAL"/>
              <w:rPr>
                <w:sz w:val="16"/>
              </w:rPr>
            </w:pPr>
            <w:r>
              <w:rPr>
                <w:sz w:val="16"/>
              </w:rPr>
              <w:t>agreed</w:t>
            </w:r>
          </w:p>
        </w:tc>
      </w:tr>
      <w:tr w:rsidR="00F51BD8" w14:paraId="64B03690" w14:textId="77777777">
        <w:tc>
          <w:tcPr>
            <w:tcW w:w="0" w:type="auto"/>
            <w:tcBorders>
              <w:top w:val="single" w:sz="4" w:space="0" w:color="auto"/>
              <w:left w:val="single" w:sz="4" w:space="0" w:color="auto"/>
              <w:bottom w:val="single" w:sz="4" w:space="0" w:color="auto"/>
              <w:right w:val="single" w:sz="4" w:space="0" w:color="auto"/>
            </w:tcBorders>
            <w:hideMark/>
          </w:tcPr>
          <w:p w14:paraId="5E6F464C" w14:textId="77777777" w:rsidR="00F51BD8" w:rsidRDefault="00F51BD8">
            <w:pPr>
              <w:pStyle w:val="TAL"/>
              <w:rPr>
                <w:sz w:val="16"/>
              </w:rPr>
            </w:pPr>
            <w:r>
              <w:rPr>
                <w:sz w:val="16"/>
              </w:rPr>
              <w:t>S5-242453</w:t>
            </w:r>
          </w:p>
        </w:tc>
        <w:tc>
          <w:tcPr>
            <w:tcW w:w="0" w:type="auto"/>
            <w:tcBorders>
              <w:top w:val="single" w:sz="4" w:space="0" w:color="auto"/>
              <w:left w:val="single" w:sz="4" w:space="0" w:color="auto"/>
              <w:bottom w:val="single" w:sz="4" w:space="0" w:color="auto"/>
              <w:right w:val="single" w:sz="4" w:space="0" w:color="auto"/>
            </w:tcBorders>
            <w:hideMark/>
          </w:tcPr>
          <w:p w14:paraId="6DE8A7D9" w14:textId="77777777" w:rsidR="00F51BD8" w:rsidRDefault="00F51BD8">
            <w:pPr>
              <w:pStyle w:val="TAL"/>
              <w:rPr>
                <w:sz w:val="16"/>
              </w:rPr>
            </w:pPr>
            <w:r>
              <w:rPr>
                <w:sz w:val="16"/>
              </w:rPr>
              <w:t>30/05/2024 12:07:11</w:t>
            </w:r>
          </w:p>
        </w:tc>
        <w:tc>
          <w:tcPr>
            <w:tcW w:w="0" w:type="auto"/>
            <w:tcBorders>
              <w:top w:val="single" w:sz="4" w:space="0" w:color="auto"/>
              <w:left w:val="single" w:sz="4" w:space="0" w:color="auto"/>
              <w:bottom w:val="single" w:sz="4" w:space="0" w:color="auto"/>
              <w:right w:val="single" w:sz="4" w:space="0" w:color="auto"/>
            </w:tcBorders>
            <w:hideMark/>
          </w:tcPr>
          <w:p w14:paraId="117C32A9" w14:textId="77777777" w:rsidR="00F51BD8" w:rsidRDefault="00F51BD8">
            <w:pPr>
              <w:pStyle w:val="TAL"/>
              <w:rPr>
                <w:sz w:val="16"/>
              </w:rPr>
            </w:pPr>
            <w:r>
              <w:rPr>
                <w:sz w:val="16"/>
              </w:rPr>
              <w:t>available</w:t>
            </w:r>
          </w:p>
        </w:tc>
      </w:tr>
      <w:tr w:rsidR="00F51BD8" w14:paraId="22F5DDCD" w14:textId="77777777">
        <w:tc>
          <w:tcPr>
            <w:tcW w:w="0" w:type="auto"/>
            <w:tcBorders>
              <w:top w:val="single" w:sz="4" w:space="0" w:color="auto"/>
              <w:left w:val="single" w:sz="4" w:space="0" w:color="auto"/>
              <w:bottom w:val="single" w:sz="4" w:space="0" w:color="auto"/>
              <w:right w:val="single" w:sz="4" w:space="0" w:color="auto"/>
            </w:tcBorders>
            <w:hideMark/>
          </w:tcPr>
          <w:p w14:paraId="572A22DB" w14:textId="77777777" w:rsidR="00F51BD8" w:rsidRDefault="00F51BD8">
            <w:pPr>
              <w:pStyle w:val="TAL"/>
              <w:rPr>
                <w:sz w:val="16"/>
              </w:rPr>
            </w:pPr>
            <w:r>
              <w:rPr>
                <w:sz w:val="16"/>
              </w:rPr>
              <w:t>S5-242454</w:t>
            </w:r>
          </w:p>
        </w:tc>
        <w:tc>
          <w:tcPr>
            <w:tcW w:w="0" w:type="auto"/>
            <w:tcBorders>
              <w:top w:val="single" w:sz="4" w:space="0" w:color="auto"/>
              <w:left w:val="single" w:sz="4" w:space="0" w:color="auto"/>
              <w:bottom w:val="single" w:sz="4" w:space="0" w:color="auto"/>
              <w:right w:val="single" w:sz="4" w:space="0" w:color="auto"/>
            </w:tcBorders>
            <w:hideMark/>
          </w:tcPr>
          <w:p w14:paraId="0687FEA8" w14:textId="77777777" w:rsidR="00F51BD8" w:rsidRDefault="00F51BD8">
            <w:pPr>
              <w:pStyle w:val="TAL"/>
              <w:rPr>
                <w:sz w:val="16"/>
              </w:rPr>
            </w:pPr>
            <w:r>
              <w:rPr>
                <w:sz w:val="16"/>
              </w:rPr>
              <w:t>30/05/2024 12:07:29</w:t>
            </w:r>
          </w:p>
        </w:tc>
        <w:tc>
          <w:tcPr>
            <w:tcW w:w="0" w:type="auto"/>
            <w:tcBorders>
              <w:top w:val="single" w:sz="4" w:space="0" w:color="auto"/>
              <w:left w:val="single" w:sz="4" w:space="0" w:color="auto"/>
              <w:bottom w:val="single" w:sz="4" w:space="0" w:color="auto"/>
              <w:right w:val="single" w:sz="4" w:space="0" w:color="auto"/>
            </w:tcBorders>
            <w:hideMark/>
          </w:tcPr>
          <w:p w14:paraId="2A41375E" w14:textId="77777777" w:rsidR="00F51BD8" w:rsidRDefault="00F51BD8">
            <w:pPr>
              <w:pStyle w:val="TAL"/>
              <w:rPr>
                <w:sz w:val="16"/>
              </w:rPr>
            </w:pPr>
            <w:r>
              <w:rPr>
                <w:sz w:val="16"/>
              </w:rPr>
              <w:t>available</w:t>
            </w:r>
          </w:p>
        </w:tc>
      </w:tr>
      <w:tr w:rsidR="00F51BD8" w14:paraId="2430E14F" w14:textId="77777777">
        <w:tc>
          <w:tcPr>
            <w:tcW w:w="0" w:type="auto"/>
            <w:tcBorders>
              <w:top w:val="single" w:sz="4" w:space="0" w:color="auto"/>
              <w:left w:val="single" w:sz="4" w:space="0" w:color="auto"/>
              <w:bottom w:val="single" w:sz="4" w:space="0" w:color="auto"/>
              <w:right w:val="single" w:sz="4" w:space="0" w:color="auto"/>
            </w:tcBorders>
            <w:hideMark/>
          </w:tcPr>
          <w:p w14:paraId="4D4AD458" w14:textId="77777777" w:rsidR="00F51BD8" w:rsidRDefault="00F51BD8">
            <w:pPr>
              <w:pStyle w:val="TAL"/>
              <w:rPr>
                <w:sz w:val="16"/>
              </w:rPr>
            </w:pPr>
            <w:r>
              <w:rPr>
                <w:sz w:val="16"/>
              </w:rPr>
              <w:t>S5-242455</w:t>
            </w:r>
          </w:p>
        </w:tc>
        <w:tc>
          <w:tcPr>
            <w:tcW w:w="0" w:type="auto"/>
            <w:tcBorders>
              <w:top w:val="single" w:sz="4" w:space="0" w:color="auto"/>
              <w:left w:val="single" w:sz="4" w:space="0" w:color="auto"/>
              <w:bottom w:val="single" w:sz="4" w:space="0" w:color="auto"/>
              <w:right w:val="single" w:sz="4" w:space="0" w:color="auto"/>
            </w:tcBorders>
            <w:hideMark/>
          </w:tcPr>
          <w:p w14:paraId="4AC109C3" w14:textId="77777777" w:rsidR="00F51BD8" w:rsidRDefault="00F51BD8">
            <w:pPr>
              <w:pStyle w:val="TAL"/>
              <w:rPr>
                <w:sz w:val="16"/>
              </w:rPr>
            </w:pPr>
            <w:r>
              <w:rPr>
                <w:sz w:val="16"/>
              </w:rPr>
              <w:t>30/05/2024 12:22:44</w:t>
            </w:r>
          </w:p>
        </w:tc>
        <w:tc>
          <w:tcPr>
            <w:tcW w:w="0" w:type="auto"/>
            <w:tcBorders>
              <w:top w:val="single" w:sz="4" w:space="0" w:color="auto"/>
              <w:left w:val="single" w:sz="4" w:space="0" w:color="auto"/>
              <w:bottom w:val="single" w:sz="4" w:space="0" w:color="auto"/>
              <w:right w:val="single" w:sz="4" w:space="0" w:color="auto"/>
            </w:tcBorders>
            <w:hideMark/>
          </w:tcPr>
          <w:p w14:paraId="6AA056DA" w14:textId="77777777" w:rsidR="00F51BD8" w:rsidRDefault="00F51BD8">
            <w:pPr>
              <w:pStyle w:val="TAL"/>
              <w:rPr>
                <w:sz w:val="16"/>
              </w:rPr>
            </w:pPr>
            <w:r>
              <w:rPr>
                <w:sz w:val="16"/>
              </w:rPr>
              <w:t>available</w:t>
            </w:r>
          </w:p>
        </w:tc>
      </w:tr>
      <w:tr w:rsidR="00F51BD8" w14:paraId="7E102032" w14:textId="77777777">
        <w:tc>
          <w:tcPr>
            <w:tcW w:w="0" w:type="auto"/>
            <w:tcBorders>
              <w:top w:val="single" w:sz="4" w:space="0" w:color="auto"/>
              <w:left w:val="single" w:sz="4" w:space="0" w:color="auto"/>
              <w:bottom w:val="single" w:sz="4" w:space="0" w:color="auto"/>
              <w:right w:val="single" w:sz="4" w:space="0" w:color="auto"/>
            </w:tcBorders>
            <w:hideMark/>
          </w:tcPr>
          <w:p w14:paraId="02404DB3" w14:textId="77777777" w:rsidR="00F51BD8" w:rsidRDefault="00F51BD8">
            <w:pPr>
              <w:pStyle w:val="TAL"/>
              <w:rPr>
                <w:sz w:val="16"/>
              </w:rPr>
            </w:pPr>
            <w:r>
              <w:rPr>
                <w:sz w:val="16"/>
              </w:rPr>
              <w:t>S5-242456</w:t>
            </w:r>
          </w:p>
        </w:tc>
        <w:tc>
          <w:tcPr>
            <w:tcW w:w="0" w:type="auto"/>
            <w:tcBorders>
              <w:top w:val="single" w:sz="4" w:space="0" w:color="auto"/>
              <w:left w:val="single" w:sz="4" w:space="0" w:color="auto"/>
              <w:bottom w:val="single" w:sz="4" w:space="0" w:color="auto"/>
              <w:right w:val="single" w:sz="4" w:space="0" w:color="auto"/>
            </w:tcBorders>
            <w:hideMark/>
          </w:tcPr>
          <w:p w14:paraId="77F16FC4" w14:textId="77777777" w:rsidR="00F51BD8" w:rsidRDefault="00F51BD8">
            <w:pPr>
              <w:pStyle w:val="TAL"/>
              <w:rPr>
                <w:sz w:val="16"/>
              </w:rPr>
            </w:pPr>
            <w:r>
              <w:rPr>
                <w:sz w:val="16"/>
              </w:rPr>
              <w:t>30/05/2024 12:22:56</w:t>
            </w:r>
          </w:p>
        </w:tc>
        <w:tc>
          <w:tcPr>
            <w:tcW w:w="0" w:type="auto"/>
            <w:tcBorders>
              <w:top w:val="single" w:sz="4" w:space="0" w:color="auto"/>
              <w:left w:val="single" w:sz="4" w:space="0" w:color="auto"/>
              <w:bottom w:val="single" w:sz="4" w:space="0" w:color="auto"/>
              <w:right w:val="single" w:sz="4" w:space="0" w:color="auto"/>
            </w:tcBorders>
            <w:hideMark/>
          </w:tcPr>
          <w:p w14:paraId="0459A4B3" w14:textId="77777777" w:rsidR="00F51BD8" w:rsidRDefault="00F51BD8">
            <w:pPr>
              <w:pStyle w:val="TAL"/>
              <w:rPr>
                <w:sz w:val="16"/>
              </w:rPr>
            </w:pPr>
            <w:r>
              <w:rPr>
                <w:sz w:val="16"/>
              </w:rPr>
              <w:t>available</w:t>
            </w:r>
          </w:p>
        </w:tc>
      </w:tr>
      <w:tr w:rsidR="00F51BD8" w14:paraId="03109CD8" w14:textId="77777777">
        <w:tc>
          <w:tcPr>
            <w:tcW w:w="0" w:type="auto"/>
            <w:tcBorders>
              <w:top w:val="single" w:sz="4" w:space="0" w:color="auto"/>
              <w:left w:val="single" w:sz="4" w:space="0" w:color="auto"/>
              <w:bottom w:val="single" w:sz="4" w:space="0" w:color="auto"/>
              <w:right w:val="single" w:sz="4" w:space="0" w:color="auto"/>
            </w:tcBorders>
            <w:hideMark/>
          </w:tcPr>
          <w:p w14:paraId="4BB00EB5" w14:textId="77777777" w:rsidR="00F51BD8" w:rsidRDefault="00F51BD8">
            <w:pPr>
              <w:pStyle w:val="TAL"/>
              <w:rPr>
                <w:sz w:val="16"/>
              </w:rPr>
            </w:pPr>
            <w:r>
              <w:rPr>
                <w:sz w:val="16"/>
              </w:rPr>
              <w:t>S5-242457</w:t>
            </w:r>
          </w:p>
        </w:tc>
        <w:tc>
          <w:tcPr>
            <w:tcW w:w="0" w:type="auto"/>
            <w:tcBorders>
              <w:top w:val="single" w:sz="4" w:space="0" w:color="auto"/>
              <w:left w:val="single" w:sz="4" w:space="0" w:color="auto"/>
              <w:bottom w:val="single" w:sz="4" w:space="0" w:color="auto"/>
              <w:right w:val="single" w:sz="4" w:space="0" w:color="auto"/>
            </w:tcBorders>
            <w:hideMark/>
          </w:tcPr>
          <w:p w14:paraId="3C310900" w14:textId="77777777" w:rsidR="00F51BD8" w:rsidRDefault="00F51BD8">
            <w:pPr>
              <w:pStyle w:val="TAL"/>
              <w:rPr>
                <w:sz w:val="16"/>
              </w:rPr>
            </w:pPr>
            <w:r>
              <w:rPr>
                <w:sz w:val="16"/>
              </w:rPr>
              <w:t>31/05/2024 08:03:43</w:t>
            </w:r>
          </w:p>
        </w:tc>
        <w:tc>
          <w:tcPr>
            <w:tcW w:w="0" w:type="auto"/>
            <w:tcBorders>
              <w:top w:val="single" w:sz="4" w:space="0" w:color="auto"/>
              <w:left w:val="single" w:sz="4" w:space="0" w:color="auto"/>
              <w:bottom w:val="single" w:sz="4" w:space="0" w:color="auto"/>
              <w:right w:val="single" w:sz="4" w:space="0" w:color="auto"/>
            </w:tcBorders>
            <w:hideMark/>
          </w:tcPr>
          <w:p w14:paraId="40331746" w14:textId="77777777" w:rsidR="00F51BD8" w:rsidRDefault="00F51BD8">
            <w:pPr>
              <w:pStyle w:val="TAL"/>
              <w:rPr>
                <w:sz w:val="16"/>
              </w:rPr>
            </w:pPr>
            <w:r>
              <w:rPr>
                <w:sz w:val="16"/>
              </w:rPr>
              <w:t>available</w:t>
            </w:r>
          </w:p>
        </w:tc>
      </w:tr>
      <w:tr w:rsidR="00F51BD8" w14:paraId="579178CB" w14:textId="77777777">
        <w:tc>
          <w:tcPr>
            <w:tcW w:w="0" w:type="auto"/>
            <w:tcBorders>
              <w:top w:val="single" w:sz="4" w:space="0" w:color="auto"/>
              <w:left w:val="single" w:sz="4" w:space="0" w:color="auto"/>
              <w:bottom w:val="single" w:sz="4" w:space="0" w:color="auto"/>
              <w:right w:val="single" w:sz="4" w:space="0" w:color="auto"/>
            </w:tcBorders>
            <w:hideMark/>
          </w:tcPr>
          <w:p w14:paraId="2F5DB7BA" w14:textId="77777777" w:rsidR="00F51BD8" w:rsidRDefault="00F51BD8">
            <w:pPr>
              <w:pStyle w:val="TAL"/>
              <w:rPr>
                <w:sz w:val="16"/>
              </w:rPr>
            </w:pPr>
            <w:r>
              <w:rPr>
                <w:sz w:val="16"/>
              </w:rPr>
              <w:t>S5-242458</w:t>
            </w:r>
          </w:p>
        </w:tc>
        <w:tc>
          <w:tcPr>
            <w:tcW w:w="0" w:type="auto"/>
            <w:tcBorders>
              <w:top w:val="single" w:sz="4" w:space="0" w:color="auto"/>
              <w:left w:val="single" w:sz="4" w:space="0" w:color="auto"/>
              <w:bottom w:val="single" w:sz="4" w:space="0" w:color="auto"/>
              <w:right w:val="single" w:sz="4" w:space="0" w:color="auto"/>
            </w:tcBorders>
            <w:hideMark/>
          </w:tcPr>
          <w:p w14:paraId="395E2953" w14:textId="77777777" w:rsidR="00F51BD8" w:rsidRDefault="00F51BD8">
            <w:pPr>
              <w:pStyle w:val="TAL"/>
              <w:rPr>
                <w:sz w:val="16"/>
              </w:rPr>
            </w:pPr>
            <w:r>
              <w:rPr>
                <w:sz w:val="16"/>
              </w:rPr>
              <w:t>30/05/2024 12:30:31</w:t>
            </w:r>
          </w:p>
        </w:tc>
        <w:tc>
          <w:tcPr>
            <w:tcW w:w="0" w:type="auto"/>
            <w:tcBorders>
              <w:top w:val="single" w:sz="4" w:space="0" w:color="auto"/>
              <w:left w:val="single" w:sz="4" w:space="0" w:color="auto"/>
              <w:bottom w:val="single" w:sz="4" w:space="0" w:color="auto"/>
              <w:right w:val="single" w:sz="4" w:space="0" w:color="auto"/>
            </w:tcBorders>
            <w:hideMark/>
          </w:tcPr>
          <w:p w14:paraId="6C641BF5" w14:textId="77777777" w:rsidR="00F51BD8" w:rsidRDefault="00F51BD8">
            <w:pPr>
              <w:pStyle w:val="TAL"/>
              <w:rPr>
                <w:sz w:val="16"/>
              </w:rPr>
            </w:pPr>
            <w:r>
              <w:rPr>
                <w:sz w:val="16"/>
              </w:rPr>
              <w:t>agreed</w:t>
            </w:r>
          </w:p>
        </w:tc>
      </w:tr>
      <w:tr w:rsidR="00F51BD8" w14:paraId="61CBB2EB" w14:textId="77777777">
        <w:tc>
          <w:tcPr>
            <w:tcW w:w="0" w:type="auto"/>
            <w:tcBorders>
              <w:top w:val="single" w:sz="4" w:space="0" w:color="auto"/>
              <w:left w:val="single" w:sz="4" w:space="0" w:color="auto"/>
              <w:bottom w:val="single" w:sz="4" w:space="0" w:color="auto"/>
              <w:right w:val="single" w:sz="4" w:space="0" w:color="auto"/>
            </w:tcBorders>
            <w:hideMark/>
          </w:tcPr>
          <w:p w14:paraId="02D3E814" w14:textId="77777777" w:rsidR="00F51BD8" w:rsidRDefault="00F51BD8">
            <w:pPr>
              <w:pStyle w:val="TAL"/>
              <w:rPr>
                <w:sz w:val="16"/>
              </w:rPr>
            </w:pPr>
            <w:r>
              <w:rPr>
                <w:sz w:val="16"/>
              </w:rPr>
              <w:t>S5-242459</w:t>
            </w:r>
          </w:p>
        </w:tc>
        <w:tc>
          <w:tcPr>
            <w:tcW w:w="0" w:type="auto"/>
            <w:tcBorders>
              <w:top w:val="single" w:sz="4" w:space="0" w:color="auto"/>
              <w:left w:val="single" w:sz="4" w:space="0" w:color="auto"/>
              <w:bottom w:val="single" w:sz="4" w:space="0" w:color="auto"/>
              <w:right w:val="single" w:sz="4" w:space="0" w:color="auto"/>
            </w:tcBorders>
            <w:hideMark/>
          </w:tcPr>
          <w:p w14:paraId="167B0310" w14:textId="77777777" w:rsidR="00F51BD8" w:rsidRDefault="00F51BD8">
            <w:pPr>
              <w:pStyle w:val="TAL"/>
              <w:rPr>
                <w:sz w:val="16"/>
              </w:rPr>
            </w:pPr>
            <w:r>
              <w:rPr>
                <w:sz w:val="16"/>
              </w:rPr>
              <w:t>30/05/2024 12:30:42</w:t>
            </w:r>
          </w:p>
        </w:tc>
        <w:tc>
          <w:tcPr>
            <w:tcW w:w="0" w:type="auto"/>
            <w:tcBorders>
              <w:top w:val="single" w:sz="4" w:space="0" w:color="auto"/>
              <w:left w:val="single" w:sz="4" w:space="0" w:color="auto"/>
              <w:bottom w:val="single" w:sz="4" w:space="0" w:color="auto"/>
              <w:right w:val="single" w:sz="4" w:space="0" w:color="auto"/>
            </w:tcBorders>
            <w:hideMark/>
          </w:tcPr>
          <w:p w14:paraId="08312E59" w14:textId="77777777" w:rsidR="00F51BD8" w:rsidRDefault="00F51BD8">
            <w:pPr>
              <w:pStyle w:val="TAL"/>
              <w:rPr>
                <w:sz w:val="16"/>
              </w:rPr>
            </w:pPr>
            <w:r>
              <w:rPr>
                <w:sz w:val="16"/>
              </w:rPr>
              <w:t>agreed</w:t>
            </w:r>
          </w:p>
        </w:tc>
      </w:tr>
      <w:tr w:rsidR="00F51BD8" w14:paraId="47277C3A" w14:textId="77777777">
        <w:tc>
          <w:tcPr>
            <w:tcW w:w="0" w:type="auto"/>
            <w:tcBorders>
              <w:top w:val="single" w:sz="4" w:space="0" w:color="auto"/>
              <w:left w:val="single" w:sz="4" w:space="0" w:color="auto"/>
              <w:bottom w:val="single" w:sz="4" w:space="0" w:color="auto"/>
              <w:right w:val="single" w:sz="4" w:space="0" w:color="auto"/>
            </w:tcBorders>
            <w:hideMark/>
          </w:tcPr>
          <w:p w14:paraId="5E9BD01D" w14:textId="77777777" w:rsidR="00F51BD8" w:rsidRDefault="00F51BD8">
            <w:pPr>
              <w:pStyle w:val="TAL"/>
              <w:rPr>
                <w:sz w:val="16"/>
              </w:rPr>
            </w:pPr>
            <w:r>
              <w:rPr>
                <w:sz w:val="16"/>
              </w:rPr>
              <w:t>S5-242460</w:t>
            </w:r>
          </w:p>
        </w:tc>
        <w:tc>
          <w:tcPr>
            <w:tcW w:w="0" w:type="auto"/>
            <w:tcBorders>
              <w:top w:val="single" w:sz="4" w:space="0" w:color="auto"/>
              <w:left w:val="single" w:sz="4" w:space="0" w:color="auto"/>
              <w:bottom w:val="single" w:sz="4" w:space="0" w:color="auto"/>
              <w:right w:val="single" w:sz="4" w:space="0" w:color="auto"/>
            </w:tcBorders>
            <w:hideMark/>
          </w:tcPr>
          <w:p w14:paraId="1A8BD436" w14:textId="77777777" w:rsidR="00F51BD8" w:rsidRDefault="00F51BD8">
            <w:pPr>
              <w:pStyle w:val="TAL"/>
              <w:rPr>
                <w:sz w:val="16"/>
              </w:rPr>
            </w:pPr>
            <w:r>
              <w:rPr>
                <w:sz w:val="16"/>
              </w:rPr>
              <w:t>30/05/2024 09:43:35</w:t>
            </w:r>
          </w:p>
        </w:tc>
        <w:tc>
          <w:tcPr>
            <w:tcW w:w="0" w:type="auto"/>
            <w:tcBorders>
              <w:top w:val="single" w:sz="4" w:space="0" w:color="auto"/>
              <w:left w:val="single" w:sz="4" w:space="0" w:color="auto"/>
              <w:bottom w:val="single" w:sz="4" w:space="0" w:color="auto"/>
              <w:right w:val="single" w:sz="4" w:space="0" w:color="auto"/>
            </w:tcBorders>
            <w:hideMark/>
          </w:tcPr>
          <w:p w14:paraId="0158CFC5" w14:textId="77777777" w:rsidR="00F51BD8" w:rsidRDefault="00F51BD8">
            <w:pPr>
              <w:pStyle w:val="TAL"/>
              <w:rPr>
                <w:sz w:val="16"/>
              </w:rPr>
            </w:pPr>
            <w:r>
              <w:rPr>
                <w:sz w:val="16"/>
              </w:rPr>
              <w:t>revised</w:t>
            </w:r>
          </w:p>
        </w:tc>
      </w:tr>
      <w:tr w:rsidR="00F51BD8" w14:paraId="22A6F1A8" w14:textId="77777777">
        <w:tc>
          <w:tcPr>
            <w:tcW w:w="0" w:type="auto"/>
            <w:tcBorders>
              <w:top w:val="single" w:sz="4" w:space="0" w:color="auto"/>
              <w:left w:val="single" w:sz="4" w:space="0" w:color="auto"/>
              <w:bottom w:val="single" w:sz="4" w:space="0" w:color="auto"/>
              <w:right w:val="single" w:sz="4" w:space="0" w:color="auto"/>
            </w:tcBorders>
            <w:hideMark/>
          </w:tcPr>
          <w:p w14:paraId="50D597BC" w14:textId="77777777" w:rsidR="00F51BD8" w:rsidRDefault="00F51BD8">
            <w:pPr>
              <w:pStyle w:val="TAL"/>
              <w:rPr>
                <w:sz w:val="16"/>
              </w:rPr>
            </w:pPr>
            <w:r>
              <w:rPr>
                <w:sz w:val="16"/>
              </w:rPr>
              <w:t>S5-242461</w:t>
            </w:r>
          </w:p>
        </w:tc>
        <w:tc>
          <w:tcPr>
            <w:tcW w:w="0" w:type="auto"/>
            <w:tcBorders>
              <w:top w:val="single" w:sz="4" w:space="0" w:color="auto"/>
              <w:left w:val="single" w:sz="4" w:space="0" w:color="auto"/>
              <w:bottom w:val="single" w:sz="4" w:space="0" w:color="auto"/>
              <w:right w:val="single" w:sz="4" w:space="0" w:color="auto"/>
            </w:tcBorders>
            <w:hideMark/>
          </w:tcPr>
          <w:p w14:paraId="2D2AE45C" w14:textId="77777777" w:rsidR="00F51BD8" w:rsidRDefault="00F51BD8">
            <w:pPr>
              <w:pStyle w:val="TAL"/>
              <w:rPr>
                <w:sz w:val="16"/>
              </w:rPr>
            </w:pPr>
            <w:r>
              <w:rPr>
                <w:sz w:val="16"/>
              </w:rPr>
              <w:t>30/05/2024 09:44:20</w:t>
            </w:r>
          </w:p>
        </w:tc>
        <w:tc>
          <w:tcPr>
            <w:tcW w:w="0" w:type="auto"/>
            <w:tcBorders>
              <w:top w:val="single" w:sz="4" w:space="0" w:color="auto"/>
              <w:left w:val="single" w:sz="4" w:space="0" w:color="auto"/>
              <w:bottom w:val="single" w:sz="4" w:space="0" w:color="auto"/>
              <w:right w:val="single" w:sz="4" w:space="0" w:color="auto"/>
            </w:tcBorders>
            <w:hideMark/>
          </w:tcPr>
          <w:p w14:paraId="618767D3" w14:textId="77777777" w:rsidR="00F51BD8" w:rsidRDefault="00F51BD8">
            <w:pPr>
              <w:pStyle w:val="TAL"/>
              <w:rPr>
                <w:sz w:val="16"/>
              </w:rPr>
            </w:pPr>
            <w:r>
              <w:rPr>
                <w:sz w:val="16"/>
              </w:rPr>
              <w:t>revised</w:t>
            </w:r>
          </w:p>
        </w:tc>
      </w:tr>
      <w:tr w:rsidR="00F51BD8" w14:paraId="73A07B0B" w14:textId="77777777">
        <w:tc>
          <w:tcPr>
            <w:tcW w:w="0" w:type="auto"/>
            <w:tcBorders>
              <w:top w:val="single" w:sz="4" w:space="0" w:color="auto"/>
              <w:left w:val="single" w:sz="4" w:space="0" w:color="auto"/>
              <w:bottom w:val="single" w:sz="4" w:space="0" w:color="auto"/>
              <w:right w:val="single" w:sz="4" w:space="0" w:color="auto"/>
            </w:tcBorders>
            <w:hideMark/>
          </w:tcPr>
          <w:p w14:paraId="79917200" w14:textId="77777777" w:rsidR="00F51BD8" w:rsidRDefault="00F51BD8">
            <w:pPr>
              <w:pStyle w:val="TAL"/>
              <w:rPr>
                <w:sz w:val="16"/>
              </w:rPr>
            </w:pPr>
            <w:r>
              <w:rPr>
                <w:sz w:val="16"/>
              </w:rPr>
              <w:t>S5-242462</w:t>
            </w:r>
          </w:p>
        </w:tc>
        <w:tc>
          <w:tcPr>
            <w:tcW w:w="0" w:type="auto"/>
            <w:tcBorders>
              <w:top w:val="single" w:sz="4" w:space="0" w:color="auto"/>
              <w:left w:val="single" w:sz="4" w:space="0" w:color="auto"/>
              <w:bottom w:val="single" w:sz="4" w:space="0" w:color="auto"/>
              <w:right w:val="single" w:sz="4" w:space="0" w:color="auto"/>
            </w:tcBorders>
            <w:hideMark/>
          </w:tcPr>
          <w:p w14:paraId="5BCF5E23" w14:textId="77777777" w:rsidR="00F51BD8" w:rsidRDefault="00F51BD8">
            <w:pPr>
              <w:pStyle w:val="TAL"/>
              <w:rPr>
                <w:sz w:val="16"/>
              </w:rPr>
            </w:pPr>
            <w:r>
              <w:rPr>
                <w:sz w:val="16"/>
              </w:rPr>
              <w:t>30/05/2024 09:44:36</w:t>
            </w:r>
          </w:p>
        </w:tc>
        <w:tc>
          <w:tcPr>
            <w:tcW w:w="0" w:type="auto"/>
            <w:tcBorders>
              <w:top w:val="single" w:sz="4" w:space="0" w:color="auto"/>
              <w:left w:val="single" w:sz="4" w:space="0" w:color="auto"/>
              <w:bottom w:val="single" w:sz="4" w:space="0" w:color="auto"/>
              <w:right w:val="single" w:sz="4" w:space="0" w:color="auto"/>
            </w:tcBorders>
            <w:hideMark/>
          </w:tcPr>
          <w:p w14:paraId="3D5B5389" w14:textId="77777777" w:rsidR="00F51BD8" w:rsidRDefault="00F51BD8">
            <w:pPr>
              <w:pStyle w:val="TAL"/>
              <w:rPr>
                <w:sz w:val="16"/>
              </w:rPr>
            </w:pPr>
            <w:r>
              <w:rPr>
                <w:sz w:val="16"/>
              </w:rPr>
              <w:t>revised</w:t>
            </w:r>
          </w:p>
        </w:tc>
      </w:tr>
      <w:tr w:rsidR="00F51BD8" w14:paraId="5D6B9E07" w14:textId="77777777">
        <w:tc>
          <w:tcPr>
            <w:tcW w:w="0" w:type="auto"/>
            <w:tcBorders>
              <w:top w:val="single" w:sz="4" w:space="0" w:color="auto"/>
              <w:left w:val="single" w:sz="4" w:space="0" w:color="auto"/>
              <w:bottom w:val="single" w:sz="4" w:space="0" w:color="auto"/>
              <w:right w:val="single" w:sz="4" w:space="0" w:color="auto"/>
            </w:tcBorders>
            <w:hideMark/>
          </w:tcPr>
          <w:p w14:paraId="6E9D51C0" w14:textId="77777777" w:rsidR="00F51BD8" w:rsidRDefault="00F51BD8">
            <w:pPr>
              <w:pStyle w:val="TAL"/>
              <w:rPr>
                <w:sz w:val="16"/>
              </w:rPr>
            </w:pPr>
            <w:r>
              <w:rPr>
                <w:sz w:val="16"/>
              </w:rPr>
              <w:t>S5-242463</w:t>
            </w:r>
          </w:p>
        </w:tc>
        <w:tc>
          <w:tcPr>
            <w:tcW w:w="0" w:type="auto"/>
            <w:tcBorders>
              <w:top w:val="single" w:sz="4" w:space="0" w:color="auto"/>
              <w:left w:val="single" w:sz="4" w:space="0" w:color="auto"/>
              <w:bottom w:val="single" w:sz="4" w:space="0" w:color="auto"/>
              <w:right w:val="single" w:sz="4" w:space="0" w:color="auto"/>
            </w:tcBorders>
            <w:hideMark/>
          </w:tcPr>
          <w:p w14:paraId="24561D3A" w14:textId="77777777" w:rsidR="00F51BD8" w:rsidRDefault="00F51BD8">
            <w:pPr>
              <w:pStyle w:val="TAL"/>
              <w:rPr>
                <w:sz w:val="16"/>
              </w:rPr>
            </w:pPr>
            <w:r>
              <w:rPr>
                <w:sz w:val="16"/>
              </w:rPr>
              <w:t>27/05/2024 12:44:35</w:t>
            </w:r>
          </w:p>
        </w:tc>
        <w:tc>
          <w:tcPr>
            <w:tcW w:w="0" w:type="auto"/>
            <w:tcBorders>
              <w:top w:val="single" w:sz="4" w:space="0" w:color="auto"/>
              <w:left w:val="single" w:sz="4" w:space="0" w:color="auto"/>
              <w:bottom w:val="single" w:sz="4" w:space="0" w:color="auto"/>
              <w:right w:val="single" w:sz="4" w:space="0" w:color="auto"/>
            </w:tcBorders>
            <w:hideMark/>
          </w:tcPr>
          <w:p w14:paraId="16ABF1E5" w14:textId="77777777" w:rsidR="00F51BD8" w:rsidRDefault="00F51BD8">
            <w:pPr>
              <w:pStyle w:val="TAL"/>
              <w:rPr>
                <w:sz w:val="16"/>
              </w:rPr>
            </w:pPr>
            <w:r>
              <w:rPr>
                <w:sz w:val="16"/>
              </w:rPr>
              <w:t>noted</w:t>
            </w:r>
          </w:p>
        </w:tc>
      </w:tr>
      <w:tr w:rsidR="00F51BD8" w14:paraId="054CD831" w14:textId="77777777">
        <w:tc>
          <w:tcPr>
            <w:tcW w:w="0" w:type="auto"/>
            <w:tcBorders>
              <w:top w:val="single" w:sz="4" w:space="0" w:color="auto"/>
              <w:left w:val="single" w:sz="4" w:space="0" w:color="auto"/>
              <w:bottom w:val="single" w:sz="4" w:space="0" w:color="auto"/>
              <w:right w:val="single" w:sz="4" w:space="0" w:color="auto"/>
            </w:tcBorders>
            <w:hideMark/>
          </w:tcPr>
          <w:p w14:paraId="049A6975" w14:textId="77777777" w:rsidR="00F51BD8" w:rsidRDefault="00F51BD8">
            <w:pPr>
              <w:pStyle w:val="TAL"/>
              <w:rPr>
                <w:sz w:val="16"/>
              </w:rPr>
            </w:pPr>
            <w:r>
              <w:rPr>
                <w:sz w:val="16"/>
              </w:rPr>
              <w:t>S5-242464</w:t>
            </w:r>
          </w:p>
        </w:tc>
        <w:tc>
          <w:tcPr>
            <w:tcW w:w="0" w:type="auto"/>
            <w:tcBorders>
              <w:top w:val="single" w:sz="4" w:space="0" w:color="auto"/>
              <w:left w:val="single" w:sz="4" w:space="0" w:color="auto"/>
              <w:bottom w:val="single" w:sz="4" w:space="0" w:color="auto"/>
              <w:right w:val="single" w:sz="4" w:space="0" w:color="auto"/>
            </w:tcBorders>
            <w:hideMark/>
          </w:tcPr>
          <w:p w14:paraId="32CC6B19" w14:textId="77777777" w:rsidR="00F51BD8" w:rsidRDefault="00F51BD8">
            <w:pPr>
              <w:pStyle w:val="TAL"/>
              <w:rPr>
                <w:sz w:val="16"/>
              </w:rPr>
            </w:pPr>
            <w:r>
              <w:rPr>
                <w:sz w:val="16"/>
              </w:rPr>
              <w:t>30/05/2024 13:04:57</w:t>
            </w:r>
          </w:p>
        </w:tc>
        <w:tc>
          <w:tcPr>
            <w:tcW w:w="0" w:type="auto"/>
            <w:tcBorders>
              <w:top w:val="single" w:sz="4" w:space="0" w:color="auto"/>
              <w:left w:val="single" w:sz="4" w:space="0" w:color="auto"/>
              <w:bottom w:val="single" w:sz="4" w:space="0" w:color="auto"/>
              <w:right w:val="single" w:sz="4" w:space="0" w:color="auto"/>
            </w:tcBorders>
            <w:hideMark/>
          </w:tcPr>
          <w:p w14:paraId="67355D65" w14:textId="77777777" w:rsidR="00F51BD8" w:rsidRDefault="00F51BD8">
            <w:pPr>
              <w:pStyle w:val="TAL"/>
              <w:rPr>
                <w:sz w:val="16"/>
              </w:rPr>
            </w:pPr>
            <w:r>
              <w:rPr>
                <w:sz w:val="16"/>
              </w:rPr>
              <w:t>revised</w:t>
            </w:r>
          </w:p>
        </w:tc>
      </w:tr>
      <w:tr w:rsidR="00F51BD8" w14:paraId="7EF2856C" w14:textId="77777777">
        <w:tc>
          <w:tcPr>
            <w:tcW w:w="0" w:type="auto"/>
            <w:tcBorders>
              <w:top w:val="single" w:sz="4" w:space="0" w:color="auto"/>
              <w:left w:val="single" w:sz="4" w:space="0" w:color="auto"/>
              <w:bottom w:val="single" w:sz="4" w:space="0" w:color="auto"/>
              <w:right w:val="single" w:sz="4" w:space="0" w:color="auto"/>
            </w:tcBorders>
            <w:hideMark/>
          </w:tcPr>
          <w:p w14:paraId="700E83E0" w14:textId="77777777" w:rsidR="00F51BD8" w:rsidRDefault="00F51BD8">
            <w:pPr>
              <w:pStyle w:val="TAL"/>
              <w:rPr>
                <w:sz w:val="16"/>
              </w:rPr>
            </w:pPr>
            <w:r>
              <w:rPr>
                <w:sz w:val="16"/>
              </w:rPr>
              <w:t>S5-242465</w:t>
            </w:r>
          </w:p>
        </w:tc>
        <w:tc>
          <w:tcPr>
            <w:tcW w:w="0" w:type="auto"/>
            <w:tcBorders>
              <w:top w:val="single" w:sz="4" w:space="0" w:color="auto"/>
              <w:left w:val="single" w:sz="4" w:space="0" w:color="auto"/>
              <w:bottom w:val="single" w:sz="4" w:space="0" w:color="auto"/>
              <w:right w:val="single" w:sz="4" w:space="0" w:color="auto"/>
            </w:tcBorders>
            <w:hideMark/>
          </w:tcPr>
          <w:p w14:paraId="77E60B6D" w14:textId="77777777" w:rsidR="00F51BD8" w:rsidRDefault="00F51BD8">
            <w:pPr>
              <w:pStyle w:val="TAL"/>
              <w:rPr>
                <w:sz w:val="16"/>
              </w:rPr>
            </w:pPr>
            <w:r>
              <w:rPr>
                <w:sz w:val="16"/>
              </w:rPr>
              <w:t>30/05/2024 13:05:04</w:t>
            </w:r>
          </w:p>
        </w:tc>
        <w:tc>
          <w:tcPr>
            <w:tcW w:w="0" w:type="auto"/>
            <w:tcBorders>
              <w:top w:val="single" w:sz="4" w:space="0" w:color="auto"/>
              <w:left w:val="single" w:sz="4" w:space="0" w:color="auto"/>
              <w:bottom w:val="single" w:sz="4" w:space="0" w:color="auto"/>
              <w:right w:val="single" w:sz="4" w:space="0" w:color="auto"/>
            </w:tcBorders>
            <w:hideMark/>
          </w:tcPr>
          <w:p w14:paraId="4F5159E5" w14:textId="77777777" w:rsidR="00F51BD8" w:rsidRDefault="00F51BD8">
            <w:pPr>
              <w:pStyle w:val="TAL"/>
              <w:rPr>
                <w:sz w:val="16"/>
              </w:rPr>
            </w:pPr>
            <w:r>
              <w:rPr>
                <w:sz w:val="16"/>
              </w:rPr>
              <w:t>revised</w:t>
            </w:r>
          </w:p>
        </w:tc>
      </w:tr>
      <w:tr w:rsidR="00F51BD8" w14:paraId="549B7394" w14:textId="77777777">
        <w:tc>
          <w:tcPr>
            <w:tcW w:w="0" w:type="auto"/>
            <w:tcBorders>
              <w:top w:val="single" w:sz="4" w:space="0" w:color="auto"/>
              <w:left w:val="single" w:sz="4" w:space="0" w:color="auto"/>
              <w:bottom w:val="single" w:sz="4" w:space="0" w:color="auto"/>
              <w:right w:val="single" w:sz="4" w:space="0" w:color="auto"/>
            </w:tcBorders>
            <w:hideMark/>
          </w:tcPr>
          <w:p w14:paraId="38F57B44" w14:textId="77777777" w:rsidR="00F51BD8" w:rsidRDefault="00F51BD8">
            <w:pPr>
              <w:pStyle w:val="TAL"/>
              <w:rPr>
                <w:sz w:val="16"/>
              </w:rPr>
            </w:pPr>
            <w:r>
              <w:rPr>
                <w:sz w:val="16"/>
              </w:rPr>
              <w:t>S5-242466</w:t>
            </w:r>
          </w:p>
        </w:tc>
        <w:tc>
          <w:tcPr>
            <w:tcW w:w="0" w:type="auto"/>
            <w:tcBorders>
              <w:top w:val="single" w:sz="4" w:space="0" w:color="auto"/>
              <w:left w:val="single" w:sz="4" w:space="0" w:color="auto"/>
              <w:bottom w:val="single" w:sz="4" w:space="0" w:color="auto"/>
              <w:right w:val="single" w:sz="4" w:space="0" w:color="auto"/>
            </w:tcBorders>
            <w:hideMark/>
          </w:tcPr>
          <w:p w14:paraId="3C86C36F" w14:textId="77777777" w:rsidR="00F51BD8" w:rsidRDefault="00F51BD8">
            <w:pPr>
              <w:pStyle w:val="TAL"/>
              <w:rPr>
                <w:sz w:val="16"/>
              </w:rPr>
            </w:pPr>
            <w:r>
              <w:rPr>
                <w:sz w:val="16"/>
              </w:rPr>
              <w:t>30/05/2024 13:05:12</w:t>
            </w:r>
          </w:p>
        </w:tc>
        <w:tc>
          <w:tcPr>
            <w:tcW w:w="0" w:type="auto"/>
            <w:tcBorders>
              <w:top w:val="single" w:sz="4" w:space="0" w:color="auto"/>
              <w:left w:val="single" w:sz="4" w:space="0" w:color="auto"/>
              <w:bottom w:val="single" w:sz="4" w:space="0" w:color="auto"/>
              <w:right w:val="single" w:sz="4" w:space="0" w:color="auto"/>
            </w:tcBorders>
            <w:hideMark/>
          </w:tcPr>
          <w:p w14:paraId="19044A1A" w14:textId="77777777" w:rsidR="00F51BD8" w:rsidRDefault="00F51BD8">
            <w:pPr>
              <w:pStyle w:val="TAL"/>
              <w:rPr>
                <w:sz w:val="16"/>
              </w:rPr>
            </w:pPr>
            <w:r>
              <w:rPr>
                <w:sz w:val="16"/>
              </w:rPr>
              <w:t>revised</w:t>
            </w:r>
          </w:p>
        </w:tc>
      </w:tr>
      <w:tr w:rsidR="00F51BD8" w14:paraId="2BA62B36" w14:textId="77777777">
        <w:tc>
          <w:tcPr>
            <w:tcW w:w="0" w:type="auto"/>
            <w:tcBorders>
              <w:top w:val="single" w:sz="4" w:space="0" w:color="auto"/>
              <w:left w:val="single" w:sz="4" w:space="0" w:color="auto"/>
              <w:bottom w:val="single" w:sz="4" w:space="0" w:color="auto"/>
              <w:right w:val="single" w:sz="4" w:space="0" w:color="auto"/>
            </w:tcBorders>
            <w:hideMark/>
          </w:tcPr>
          <w:p w14:paraId="6AADCE14" w14:textId="77777777" w:rsidR="00F51BD8" w:rsidRDefault="00F51BD8">
            <w:pPr>
              <w:pStyle w:val="TAL"/>
              <w:rPr>
                <w:sz w:val="16"/>
              </w:rPr>
            </w:pPr>
            <w:r>
              <w:rPr>
                <w:sz w:val="16"/>
              </w:rPr>
              <w:t>S5-242467</w:t>
            </w:r>
          </w:p>
        </w:tc>
        <w:tc>
          <w:tcPr>
            <w:tcW w:w="0" w:type="auto"/>
            <w:tcBorders>
              <w:top w:val="single" w:sz="4" w:space="0" w:color="auto"/>
              <w:left w:val="single" w:sz="4" w:space="0" w:color="auto"/>
              <w:bottom w:val="single" w:sz="4" w:space="0" w:color="auto"/>
              <w:right w:val="single" w:sz="4" w:space="0" w:color="auto"/>
            </w:tcBorders>
            <w:hideMark/>
          </w:tcPr>
          <w:p w14:paraId="28C7C2E3" w14:textId="77777777" w:rsidR="00F51BD8" w:rsidRDefault="00F51BD8">
            <w:pPr>
              <w:pStyle w:val="TAL"/>
              <w:rPr>
                <w:sz w:val="16"/>
              </w:rPr>
            </w:pPr>
            <w:r>
              <w:rPr>
                <w:sz w:val="16"/>
              </w:rPr>
              <w:t>30/05/2024 12:31:00</w:t>
            </w:r>
          </w:p>
        </w:tc>
        <w:tc>
          <w:tcPr>
            <w:tcW w:w="0" w:type="auto"/>
            <w:tcBorders>
              <w:top w:val="single" w:sz="4" w:space="0" w:color="auto"/>
              <w:left w:val="single" w:sz="4" w:space="0" w:color="auto"/>
              <w:bottom w:val="single" w:sz="4" w:space="0" w:color="auto"/>
              <w:right w:val="single" w:sz="4" w:space="0" w:color="auto"/>
            </w:tcBorders>
            <w:hideMark/>
          </w:tcPr>
          <w:p w14:paraId="128C4E57" w14:textId="77777777" w:rsidR="00F51BD8" w:rsidRDefault="00F51BD8">
            <w:pPr>
              <w:pStyle w:val="TAL"/>
              <w:rPr>
                <w:sz w:val="16"/>
              </w:rPr>
            </w:pPr>
            <w:r>
              <w:rPr>
                <w:sz w:val="16"/>
              </w:rPr>
              <w:t>agreed</w:t>
            </w:r>
          </w:p>
        </w:tc>
      </w:tr>
      <w:tr w:rsidR="00F51BD8" w14:paraId="50063AA9" w14:textId="77777777">
        <w:tc>
          <w:tcPr>
            <w:tcW w:w="0" w:type="auto"/>
            <w:tcBorders>
              <w:top w:val="single" w:sz="4" w:space="0" w:color="auto"/>
              <w:left w:val="single" w:sz="4" w:space="0" w:color="auto"/>
              <w:bottom w:val="single" w:sz="4" w:space="0" w:color="auto"/>
              <w:right w:val="single" w:sz="4" w:space="0" w:color="auto"/>
            </w:tcBorders>
            <w:hideMark/>
          </w:tcPr>
          <w:p w14:paraId="20D474A9" w14:textId="77777777" w:rsidR="00F51BD8" w:rsidRDefault="00F51BD8">
            <w:pPr>
              <w:pStyle w:val="TAL"/>
              <w:rPr>
                <w:sz w:val="16"/>
              </w:rPr>
            </w:pPr>
            <w:r>
              <w:rPr>
                <w:sz w:val="16"/>
              </w:rPr>
              <w:t>S5-242468</w:t>
            </w:r>
          </w:p>
        </w:tc>
        <w:tc>
          <w:tcPr>
            <w:tcW w:w="0" w:type="auto"/>
            <w:tcBorders>
              <w:top w:val="single" w:sz="4" w:space="0" w:color="auto"/>
              <w:left w:val="single" w:sz="4" w:space="0" w:color="auto"/>
              <w:bottom w:val="single" w:sz="4" w:space="0" w:color="auto"/>
              <w:right w:val="single" w:sz="4" w:space="0" w:color="auto"/>
            </w:tcBorders>
            <w:hideMark/>
          </w:tcPr>
          <w:p w14:paraId="118C3A29" w14:textId="77777777" w:rsidR="00F51BD8" w:rsidRDefault="00F51BD8">
            <w:pPr>
              <w:pStyle w:val="TAL"/>
              <w:rPr>
                <w:sz w:val="16"/>
              </w:rPr>
            </w:pPr>
            <w:r>
              <w:rPr>
                <w:sz w:val="16"/>
              </w:rPr>
              <w:t>30/05/2024 12:31:17</w:t>
            </w:r>
          </w:p>
        </w:tc>
        <w:tc>
          <w:tcPr>
            <w:tcW w:w="0" w:type="auto"/>
            <w:tcBorders>
              <w:top w:val="single" w:sz="4" w:space="0" w:color="auto"/>
              <w:left w:val="single" w:sz="4" w:space="0" w:color="auto"/>
              <w:bottom w:val="single" w:sz="4" w:space="0" w:color="auto"/>
              <w:right w:val="single" w:sz="4" w:space="0" w:color="auto"/>
            </w:tcBorders>
            <w:hideMark/>
          </w:tcPr>
          <w:p w14:paraId="4B9FE44D" w14:textId="77777777" w:rsidR="00F51BD8" w:rsidRDefault="00F51BD8">
            <w:pPr>
              <w:pStyle w:val="TAL"/>
              <w:rPr>
                <w:sz w:val="16"/>
              </w:rPr>
            </w:pPr>
            <w:r>
              <w:rPr>
                <w:sz w:val="16"/>
              </w:rPr>
              <w:t>agreed</w:t>
            </w:r>
          </w:p>
        </w:tc>
      </w:tr>
      <w:tr w:rsidR="00F51BD8" w14:paraId="53BC8788" w14:textId="77777777">
        <w:tc>
          <w:tcPr>
            <w:tcW w:w="0" w:type="auto"/>
            <w:tcBorders>
              <w:top w:val="single" w:sz="4" w:space="0" w:color="auto"/>
              <w:left w:val="single" w:sz="4" w:space="0" w:color="auto"/>
              <w:bottom w:val="single" w:sz="4" w:space="0" w:color="auto"/>
              <w:right w:val="single" w:sz="4" w:space="0" w:color="auto"/>
            </w:tcBorders>
            <w:hideMark/>
          </w:tcPr>
          <w:p w14:paraId="1A053353" w14:textId="77777777" w:rsidR="00F51BD8" w:rsidRDefault="00F51BD8">
            <w:pPr>
              <w:pStyle w:val="TAL"/>
              <w:rPr>
                <w:sz w:val="16"/>
              </w:rPr>
            </w:pPr>
            <w:r>
              <w:rPr>
                <w:sz w:val="16"/>
              </w:rPr>
              <w:t>S5-242469</w:t>
            </w:r>
          </w:p>
        </w:tc>
        <w:tc>
          <w:tcPr>
            <w:tcW w:w="0" w:type="auto"/>
            <w:tcBorders>
              <w:top w:val="single" w:sz="4" w:space="0" w:color="auto"/>
              <w:left w:val="single" w:sz="4" w:space="0" w:color="auto"/>
              <w:bottom w:val="single" w:sz="4" w:space="0" w:color="auto"/>
              <w:right w:val="single" w:sz="4" w:space="0" w:color="auto"/>
            </w:tcBorders>
            <w:hideMark/>
          </w:tcPr>
          <w:p w14:paraId="548EA708" w14:textId="77777777" w:rsidR="00F51BD8" w:rsidRDefault="00F51BD8">
            <w:pPr>
              <w:pStyle w:val="TAL"/>
              <w:rPr>
                <w:sz w:val="16"/>
              </w:rPr>
            </w:pPr>
            <w:r>
              <w:rPr>
                <w:sz w:val="16"/>
              </w:rPr>
              <w:t>30/05/2024 12:31:32</w:t>
            </w:r>
          </w:p>
        </w:tc>
        <w:tc>
          <w:tcPr>
            <w:tcW w:w="0" w:type="auto"/>
            <w:tcBorders>
              <w:top w:val="single" w:sz="4" w:space="0" w:color="auto"/>
              <w:left w:val="single" w:sz="4" w:space="0" w:color="auto"/>
              <w:bottom w:val="single" w:sz="4" w:space="0" w:color="auto"/>
              <w:right w:val="single" w:sz="4" w:space="0" w:color="auto"/>
            </w:tcBorders>
            <w:hideMark/>
          </w:tcPr>
          <w:p w14:paraId="7FAABA5D" w14:textId="77777777" w:rsidR="00F51BD8" w:rsidRDefault="00F51BD8">
            <w:pPr>
              <w:pStyle w:val="TAL"/>
              <w:rPr>
                <w:sz w:val="16"/>
              </w:rPr>
            </w:pPr>
            <w:r>
              <w:rPr>
                <w:sz w:val="16"/>
              </w:rPr>
              <w:t>agreed</w:t>
            </w:r>
          </w:p>
        </w:tc>
      </w:tr>
      <w:tr w:rsidR="00F51BD8" w14:paraId="3971E1C3" w14:textId="77777777">
        <w:tc>
          <w:tcPr>
            <w:tcW w:w="0" w:type="auto"/>
            <w:tcBorders>
              <w:top w:val="single" w:sz="4" w:space="0" w:color="auto"/>
              <w:left w:val="single" w:sz="4" w:space="0" w:color="auto"/>
              <w:bottom w:val="single" w:sz="4" w:space="0" w:color="auto"/>
              <w:right w:val="single" w:sz="4" w:space="0" w:color="auto"/>
            </w:tcBorders>
            <w:hideMark/>
          </w:tcPr>
          <w:p w14:paraId="02A84F17" w14:textId="77777777" w:rsidR="00F51BD8" w:rsidRDefault="00F51BD8">
            <w:pPr>
              <w:pStyle w:val="TAL"/>
              <w:rPr>
                <w:sz w:val="16"/>
              </w:rPr>
            </w:pPr>
            <w:r>
              <w:rPr>
                <w:sz w:val="16"/>
              </w:rPr>
              <w:t>S5-242470</w:t>
            </w:r>
          </w:p>
        </w:tc>
        <w:tc>
          <w:tcPr>
            <w:tcW w:w="0" w:type="auto"/>
            <w:tcBorders>
              <w:top w:val="single" w:sz="4" w:space="0" w:color="auto"/>
              <w:left w:val="single" w:sz="4" w:space="0" w:color="auto"/>
              <w:bottom w:val="single" w:sz="4" w:space="0" w:color="auto"/>
              <w:right w:val="single" w:sz="4" w:space="0" w:color="auto"/>
            </w:tcBorders>
            <w:hideMark/>
          </w:tcPr>
          <w:p w14:paraId="0DEEE14D" w14:textId="77777777" w:rsidR="00F51BD8" w:rsidRDefault="00F51BD8">
            <w:pPr>
              <w:pStyle w:val="TAL"/>
              <w:rPr>
                <w:sz w:val="16"/>
              </w:rPr>
            </w:pPr>
            <w:r>
              <w:rPr>
                <w:sz w:val="16"/>
              </w:rPr>
              <w:t>30/05/2024 12:31:51</w:t>
            </w:r>
          </w:p>
        </w:tc>
        <w:tc>
          <w:tcPr>
            <w:tcW w:w="0" w:type="auto"/>
            <w:tcBorders>
              <w:top w:val="single" w:sz="4" w:space="0" w:color="auto"/>
              <w:left w:val="single" w:sz="4" w:space="0" w:color="auto"/>
              <w:bottom w:val="single" w:sz="4" w:space="0" w:color="auto"/>
              <w:right w:val="single" w:sz="4" w:space="0" w:color="auto"/>
            </w:tcBorders>
            <w:hideMark/>
          </w:tcPr>
          <w:p w14:paraId="20460671" w14:textId="77777777" w:rsidR="00F51BD8" w:rsidRDefault="00F51BD8">
            <w:pPr>
              <w:pStyle w:val="TAL"/>
              <w:rPr>
                <w:sz w:val="16"/>
              </w:rPr>
            </w:pPr>
            <w:r>
              <w:rPr>
                <w:sz w:val="16"/>
              </w:rPr>
              <w:t>agreed</w:t>
            </w:r>
          </w:p>
        </w:tc>
      </w:tr>
      <w:tr w:rsidR="00F51BD8" w14:paraId="42075CC8" w14:textId="77777777">
        <w:tc>
          <w:tcPr>
            <w:tcW w:w="0" w:type="auto"/>
            <w:tcBorders>
              <w:top w:val="single" w:sz="4" w:space="0" w:color="auto"/>
              <w:left w:val="single" w:sz="4" w:space="0" w:color="auto"/>
              <w:bottom w:val="single" w:sz="4" w:space="0" w:color="auto"/>
              <w:right w:val="single" w:sz="4" w:space="0" w:color="auto"/>
            </w:tcBorders>
            <w:hideMark/>
          </w:tcPr>
          <w:p w14:paraId="60EEBEF8" w14:textId="77777777" w:rsidR="00F51BD8" w:rsidRDefault="00F51BD8">
            <w:pPr>
              <w:pStyle w:val="TAL"/>
              <w:rPr>
                <w:sz w:val="16"/>
              </w:rPr>
            </w:pPr>
            <w:r>
              <w:rPr>
                <w:sz w:val="16"/>
              </w:rPr>
              <w:t>S5-242471</w:t>
            </w:r>
          </w:p>
        </w:tc>
        <w:tc>
          <w:tcPr>
            <w:tcW w:w="0" w:type="auto"/>
            <w:tcBorders>
              <w:top w:val="single" w:sz="4" w:space="0" w:color="auto"/>
              <w:left w:val="single" w:sz="4" w:space="0" w:color="auto"/>
              <w:bottom w:val="single" w:sz="4" w:space="0" w:color="auto"/>
              <w:right w:val="single" w:sz="4" w:space="0" w:color="auto"/>
            </w:tcBorders>
            <w:hideMark/>
          </w:tcPr>
          <w:p w14:paraId="422114B9" w14:textId="77777777" w:rsidR="00F51BD8" w:rsidRDefault="00F51BD8">
            <w:pPr>
              <w:pStyle w:val="TAL"/>
              <w:rPr>
                <w:sz w:val="16"/>
              </w:rPr>
            </w:pPr>
            <w:r>
              <w:rPr>
                <w:sz w:val="16"/>
              </w:rPr>
              <w:t>30/05/2024 12:32:01</w:t>
            </w:r>
          </w:p>
        </w:tc>
        <w:tc>
          <w:tcPr>
            <w:tcW w:w="0" w:type="auto"/>
            <w:tcBorders>
              <w:top w:val="single" w:sz="4" w:space="0" w:color="auto"/>
              <w:left w:val="single" w:sz="4" w:space="0" w:color="auto"/>
              <w:bottom w:val="single" w:sz="4" w:space="0" w:color="auto"/>
              <w:right w:val="single" w:sz="4" w:space="0" w:color="auto"/>
            </w:tcBorders>
            <w:hideMark/>
          </w:tcPr>
          <w:p w14:paraId="0A24D4E0" w14:textId="77777777" w:rsidR="00F51BD8" w:rsidRDefault="00F51BD8">
            <w:pPr>
              <w:pStyle w:val="TAL"/>
              <w:rPr>
                <w:sz w:val="16"/>
              </w:rPr>
            </w:pPr>
            <w:r>
              <w:rPr>
                <w:sz w:val="16"/>
              </w:rPr>
              <w:t>agreed</w:t>
            </w:r>
          </w:p>
        </w:tc>
      </w:tr>
      <w:tr w:rsidR="00F51BD8" w14:paraId="51F646D4" w14:textId="77777777">
        <w:tc>
          <w:tcPr>
            <w:tcW w:w="0" w:type="auto"/>
            <w:tcBorders>
              <w:top w:val="single" w:sz="4" w:space="0" w:color="auto"/>
              <w:left w:val="single" w:sz="4" w:space="0" w:color="auto"/>
              <w:bottom w:val="single" w:sz="4" w:space="0" w:color="auto"/>
              <w:right w:val="single" w:sz="4" w:space="0" w:color="auto"/>
            </w:tcBorders>
            <w:hideMark/>
          </w:tcPr>
          <w:p w14:paraId="2F7F4278" w14:textId="77777777" w:rsidR="00F51BD8" w:rsidRDefault="00F51BD8">
            <w:pPr>
              <w:pStyle w:val="TAL"/>
              <w:rPr>
                <w:sz w:val="16"/>
              </w:rPr>
            </w:pPr>
            <w:r>
              <w:rPr>
                <w:sz w:val="16"/>
              </w:rPr>
              <w:t>S5-242472</w:t>
            </w:r>
          </w:p>
        </w:tc>
        <w:tc>
          <w:tcPr>
            <w:tcW w:w="0" w:type="auto"/>
            <w:tcBorders>
              <w:top w:val="single" w:sz="4" w:space="0" w:color="auto"/>
              <w:left w:val="single" w:sz="4" w:space="0" w:color="auto"/>
              <w:bottom w:val="single" w:sz="4" w:space="0" w:color="auto"/>
              <w:right w:val="single" w:sz="4" w:space="0" w:color="auto"/>
            </w:tcBorders>
            <w:hideMark/>
          </w:tcPr>
          <w:p w14:paraId="4025B8F4" w14:textId="77777777" w:rsidR="00F51BD8" w:rsidRDefault="00F51BD8">
            <w:pPr>
              <w:pStyle w:val="TAL"/>
              <w:rPr>
                <w:sz w:val="16"/>
              </w:rPr>
            </w:pPr>
            <w:r>
              <w:rPr>
                <w:sz w:val="16"/>
              </w:rPr>
              <w:t>30/05/2024 12:32:11</w:t>
            </w:r>
          </w:p>
        </w:tc>
        <w:tc>
          <w:tcPr>
            <w:tcW w:w="0" w:type="auto"/>
            <w:tcBorders>
              <w:top w:val="single" w:sz="4" w:space="0" w:color="auto"/>
              <w:left w:val="single" w:sz="4" w:space="0" w:color="auto"/>
              <w:bottom w:val="single" w:sz="4" w:space="0" w:color="auto"/>
              <w:right w:val="single" w:sz="4" w:space="0" w:color="auto"/>
            </w:tcBorders>
            <w:hideMark/>
          </w:tcPr>
          <w:p w14:paraId="02354DCC" w14:textId="77777777" w:rsidR="00F51BD8" w:rsidRDefault="00F51BD8">
            <w:pPr>
              <w:pStyle w:val="TAL"/>
              <w:rPr>
                <w:sz w:val="16"/>
              </w:rPr>
            </w:pPr>
            <w:r>
              <w:rPr>
                <w:sz w:val="16"/>
              </w:rPr>
              <w:t>agreed</w:t>
            </w:r>
          </w:p>
        </w:tc>
      </w:tr>
      <w:tr w:rsidR="00F51BD8" w14:paraId="62DF07FF" w14:textId="77777777">
        <w:tc>
          <w:tcPr>
            <w:tcW w:w="0" w:type="auto"/>
            <w:tcBorders>
              <w:top w:val="single" w:sz="4" w:space="0" w:color="auto"/>
              <w:left w:val="single" w:sz="4" w:space="0" w:color="auto"/>
              <w:bottom w:val="single" w:sz="4" w:space="0" w:color="auto"/>
              <w:right w:val="single" w:sz="4" w:space="0" w:color="auto"/>
            </w:tcBorders>
            <w:hideMark/>
          </w:tcPr>
          <w:p w14:paraId="700803F0" w14:textId="77777777" w:rsidR="00F51BD8" w:rsidRDefault="00F51BD8">
            <w:pPr>
              <w:pStyle w:val="TAL"/>
              <w:rPr>
                <w:sz w:val="16"/>
              </w:rPr>
            </w:pPr>
            <w:r>
              <w:rPr>
                <w:sz w:val="16"/>
              </w:rPr>
              <w:t>S5-242473</w:t>
            </w:r>
          </w:p>
        </w:tc>
        <w:tc>
          <w:tcPr>
            <w:tcW w:w="0" w:type="auto"/>
            <w:tcBorders>
              <w:top w:val="single" w:sz="4" w:space="0" w:color="auto"/>
              <w:left w:val="single" w:sz="4" w:space="0" w:color="auto"/>
              <w:bottom w:val="single" w:sz="4" w:space="0" w:color="auto"/>
              <w:right w:val="single" w:sz="4" w:space="0" w:color="auto"/>
            </w:tcBorders>
            <w:hideMark/>
          </w:tcPr>
          <w:p w14:paraId="7E8C059F" w14:textId="77777777" w:rsidR="00F51BD8" w:rsidRDefault="00F51BD8">
            <w:pPr>
              <w:pStyle w:val="TAL"/>
              <w:rPr>
                <w:sz w:val="16"/>
              </w:rPr>
            </w:pPr>
            <w:r>
              <w:rPr>
                <w:sz w:val="16"/>
              </w:rPr>
              <w:t>30/05/2024 12:01:29</w:t>
            </w:r>
          </w:p>
        </w:tc>
        <w:tc>
          <w:tcPr>
            <w:tcW w:w="0" w:type="auto"/>
            <w:tcBorders>
              <w:top w:val="single" w:sz="4" w:space="0" w:color="auto"/>
              <w:left w:val="single" w:sz="4" w:space="0" w:color="auto"/>
              <w:bottom w:val="single" w:sz="4" w:space="0" w:color="auto"/>
              <w:right w:val="single" w:sz="4" w:space="0" w:color="auto"/>
            </w:tcBorders>
            <w:hideMark/>
          </w:tcPr>
          <w:p w14:paraId="5CC09348" w14:textId="77777777" w:rsidR="00F51BD8" w:rsidRDefault="00F51BD8">
            <w:pPr>
              <w:pStyle w:val="TAL"/>
              <w:rPr>
                <w:sz w:val="16"/>
              </w:rPr>
            </w:pPr>
            <w:r>
              <w:rPr>
                <w:sz w:val="16"/>
              </w:rPr>
              <w:t>agreed</w:t>
            </w:r>
          </w:p>
        </w:tc>
      </w:tr>
      <w:tr w:rsidR="00F51BD8" w14:paraId="54173B1F" w14:textId="77777777">
        <w:tc>
          <w:tcPr>
            <w:tcW w:w="0" w:type="auto"/>
            <w:tcBorders>
              <w:top w:val="single" w:sz="4" w:space="0" w:color="auto"/>
              <w:left w:val="single" w:sz="4" w:space="0" w:color="auto"/>
              <w:bottom w:val="single" w:sz="4" w:space="0" w:color="auto"/>
              <w:right w:val="single" w:sz="4" w:space="0" w:color="auto"/>
            </w:tcBorders>
            <w:hideMark/>
          </w:tcPr>
          <w:p w14:paraId="2142AF7C" w14:textId="77777777" w:rsidR="00F51BD8" w:rsidRDefault="00F51BD8">
            <w:pPr>
              <w:pStyle w:val="TAL"/>
              <w:rPr>
                <w:sz w:val="16"/>
              </w:rPr>
            </w:pPr>
            <w:r>
              <w:rPr>
                <w:sz w:val="16"/>
              </w:rPr>
              <w:t>S5-242474</w:t>
            </w:r>
          </w:p>
        </w:tc>
        <w:tc>
          <w:tcPr>
            <w:tcW w:w="0" w:type="auto"/>
            <w:tcBorders>
              <w:top w:val="single" w:sz="4" w:space="0" w:color="auto"/>
              <w:left w:val="single" w:sz="4" w:space="0" w:color="auto"/>
              <w:bottom w:val="single" w:sz="4" w:space="0" w:color="auto"/>
              <w:right w:val="single" w:sz="4" w:space="0" w:color="auto"/>
            </w:tcBorders>
            <w:hideMark/>
          </w:tcPr>
          <w:p w14:paraId="1652E677" w14:textId="77777777" w:rsidR="00F51BD8" w:rsidRDefault="00F51BD8">
            <w:pPr>
              <w:pStyle w:val="TAL"/>
              <w:rPr>
                <w:sz w:val="16"/>
              </w:rPr>
            </w:pPr>
            <w:r>
              <w:rPr>
                <w:sz w:val="16"/>
              </w:rPr>
              <w:t>30/05/2024 12:01:43</w:t>
            </w:r>
          </w:p>
        </w:tc>
        <w:tc>
          <w:tcPr>
            <w:tcW w:w="0" w:type="auto"/>
            <w:tcBorders>
              <w:top w:val="single" w:sz="4" w:space="0" w:color="auto"/>
              <w:left w:val="single" w:sz="4" w:space="0" w:color="auto"/>
              <w:bottom w:val="single" w:sz="4" w:space="0" w:color="auto"/>
              <w:right w:val="single" w:sz="4" w:space="0" w:color="auto"/>
            </w:tcBorders>
            <w:hideMark/>
          </w:tcPr>
          <w:p w14:paraId="05602279" w14:textId="77777777" w:rsidR="00F51BD8" w:rsidRDefault="00F51BD8">
            <w:pPr>
              <w:pStyle w:val="TAL"/>
              <w:rPr>
                <w:sz w:val="16"/>
              </w:rPr>
            </w:pPr>
            <w:r>
              <w:rPr>
                <w:sz w:val="16"/>
              </w:rPr>
              <w:t>agreed</w:t>
            </w:r>
          </w:p>
        </w:tc>
      </w:tr>
      <w:tr w:rsidR="00F51BD8" w14:paraId="32BAEEE2" w14:textId="77777777">
        <w:tc>
          <w:tcPr>
            <w:tcW w:w="0" w:type="auto"/>
            <w:tcBorders>
              <w:top w:val="single" w:sz="4" w:space="0" w:color="auto"/>
              <w:left w:val="single" w:sz="4" w:space="0" w:color="auto"/>
              <w:bottom w:val="single" w:sz="4" w:space="0" w:color="auto"/>
              <w:right w:val="single" w:sz="4" w:space="0" w:color="auto"/>
            </w:tcBorders>
            <w:hideMark/>
          </w:tcPr>
          <w:p w14:paraId="1A43F2D3" w14:textId="77777777" w:rsidR="00F51BD8" w:rsidRDefault="00F51BD8">
            <w:pPr>
              <w:pStyle w:val="TAL"/>
              <w:rPr>
                <w:sz w:val="16"/>
              </w:rPr>
            </w:pPr>
            <w:r>
              <w:rPr>
                <w:sz w:val="16"/>
              </w:rPr>
              <w:t>S5-242475</w:t>
            </w:r>
          </w:p>
        </w:tc>
        <w:tc>
          <w:tcPr>
            <w:tcW w:w="0" w:type="auto"/>
            <w:tcBorders>
              <w:top w:val="single" w:sz="4" w:space="0" w:color="auto"/>
              <w:left w:val="single" w:sz="4" w:space="0" w:color="auto"/>
              <w:bottom w:val="single" w:sz="4" w:space="0" w:color="auto"/>
              <w:right w:val="single" w:sz="4" w:space="0" w:color="auto"/>
            </w:tcBorders>
            <w:hideMark/>
          </w:tcPr>
          <w:p w14:paraId="3BC744F8" w14:textId="77777777" w:rsidR="00F51BD8" w:rsidRDefault="00F51BD8">
            <w:pPr>
              <w:pStyle w:val="TAL"/>
              <w:rPr>
                <w:sz w:val="16"/>
              </w:rPr>
            </w:pPr>
            <w:r>
              <w:rPr>
                <w:sz w:val="16"/>
              </w:rPr>
              <w:t>30/05/2024 09:46:14</w:t>
            </w:r>
          </w:p>
        </w:tc>
        <w:tc>
          <w:tcPr>
            <w:tcW w:w="0" w:type="auto"/>
            <w:tcBorders>
              <w:top w:val="single" w:sz="4" w:space="0" w:color="auto"/>
              <w:left w:val="single" w:sz="4" w:space="0" w:color="auto"/>
              <w:bottom w:val="single" w:sz="4" w:space="0" w:color="auto"/>
              <w:right w:val="single" w:sz="4" w:space="0" w:color="auto"/>
            </w:tcBorders>
            <w:hideMark/>
          </w:tcPr>
          <w:p w14:paraId="66ADC066" w14:textId="77777777" w:rsidR="00F51BD8" w:rsidRDefault="00F51BD8">
            <w:pPr>
              <w:pStyle w:val="TAL"/>
              <w:rPr>
                <w:sz w:val="16"/>
              </w:rPr>
            </w:pPr>
            <w:r>
              <w:rPr>
                <w:sz w:val="16"/>
              </w:rPr>
              <w:t>revised</w:t>
            </w:r>
          </w:p>
        </w:tc>
      </w:tr>
      <w:tr w:rsidR="00F51BD8" w14:paraId="27D849B2" w14:textId="77777777">
        <w:tc>
          <w:tcPr>
            <w:tcW w:w="0" w:type="auto"/>
            <w:tcBorders>
              <w:top w:val="single" w:sz="4" w:space="0" w:color="auto"/>
              <w:left w:val="single" w:sz="4" w:space="0" w:color="auto"/>
              <w:bottom w:val="single" w:sz="4" w:space="0" w:color="auto"/>
              <w:right w:val="single" w:sz="4" w:space="0" w:color="auto"/>
            </w:tcBorders>
            <w:hideMark/>
          </w:tcPr>
          <w:p w14:paraId="486B282C" w14:textId="77777777" w:rsidR="00F51BD8" w:rsidRDefault="00F51BD8">
            <w:pPr>
              <w:pStyle w:val="TAL"/>
              <w:rPr>
                <w:sz w:val="16"/>
              </w:rPr>
            </w:pPr>
            <w:r>
              <w:rPr>
                <w:sz w:val="16"/>
              </w:rPr>
              <w:t>S5-242475</w:t>
            </w:r>
          </w:p>
        </w:tc>
        <w:tc>
          <w:tcPr>
            <w:tcW w:w="0" w:type="auto"/>
            <w:tcBorders>
              <w:top w:val="single" w:sz="4" w:space="0" w:color="auto"/>
              <w:left w:val="single" w:sz="4" w:space="0" w:color="auto"/>
              <w:bottom w:val="single" w:sz="4" w:space="0" w:color="auto"/>
              <w:right w:val="single" w:sz="4" w:space="0" w:color="auto"/>
            </w:tcBorders>
            <w:hideMark/>
          </w:tcPr>
          <w:p w14:paraId="51F0F22E" w14:textId="77777777" w:rsidR="00F51BD8" w:rsidRDefault="00F51BD8">
            <w:pPr>
              <w:pStyle w:val="TAL"/>
              <w:rPr>
                <w:sz w:val="16"/>
              </w:rPr>
            </w:pPr>
            <w:r>
              <w:rPr>
                <w:sz w:val="16"/>
              </w:rPr>
              <w:t>31/05/2024 08:09:16</w:t>
            </w:r>
          </w:p>
        </w:tc>
        <w:tc>
          <w:tcPr>
            <w:tcW w:w="0" w:type="auto"/>
            <w:tcBorders>
              <w:top w:val="single" w:sz="4" w:space="0" w:color="auto"/>
              <w:left w:val="single" w:sz="4" w:space="0" w:color="auto"/>
              <w:bottom w:val="single" w:sz="4" w:space="0" w:color="auto"/>
              <w:right w:val="single" w:sz="4" w:space="0" w:color="auto"/>
            </w:tcBorders>
            <w:hideMark/>
          </w:tcPr>
          <w:p w14:paraId="2387B284" w14:textId="77777777" w:rsidR="00F51BD8" w:rsidRDefault="00F51BD8">
            <w:pPr>
              <w:pStyle w:val="TAL"/>
              <w:rPr>
                <w:sz w:val="16"/>
              </w:rPr>
            </w:pPr>
            <w:r>
              <w:rPr>
                <w:sz w:val="16"/>
              </w:rPr>
              <w:t>agreed</w:t>
            </w:r>
          </w:p>
        </w:tc>
      </w:tr>
      <w:tr w:rsidR="00F51BD8" w14:paraId="5BB14E18" w14:textId="77777777">
        <w:tc>
          <w:tcPr>
            <w:tcW w:w="0" w:type="auto"/>
            <w:tcBorders>
              <w:top w:val="single" w:sz="4" w:space="0" w:color="auto"/>
              <w:left w:val="single" w:sz="4" w:space="0" w:color="auto"/>
              <w:bottom w:val="single" w:sz="4" w:space="0" w:color="auto"/>
              <w:right w:val="single" w:sz="4" w:space="0" w:color="auto"/>
            </w:tcBorders>
            <w:hideMark/>
          </w:tcPr>
          <w:p w14:paraId="2F90000A" w14:textId="77777777" w:rsidR="00F51BD8" w:rsidRDefault="00F51BD8">
            <w:pPr>
              <w:pStyle w:val="TAL"/>
              <w:rPr>
                <w:sz w:val="16"/>
              </w:rPr>
            </w:pPr>
            <w:r>
              <w:rPr>
                <w:sz w:val="16"/>
              </w:rPr>
              <w:t>S5-242476</w:t>
            </w:r>
          </w:p>
        </w:tc>
        <w:tc>
          <w:tcPr>
            <w:tcW w:w="0" w:type="auto"/>
            <w:tcBorders>
              <w:top w:val="single" w:sz="4" w:space="0" w:color="auto"/>
              <w:left w:val="single" w:sz="4" w:space="0" w:color="auto"/>
              <w:bottom w:val="single" w:sz="4" w:space="0" w:color="auto"/>
              <w:right w:val="single" w:sz="4" w:space="0" w:color="auto"/>
            </w:tcBorders>
            <w:hideMark/>
          </w:tcPr>
          <w:p w14:paraId="425E5952" w14:textId="77777777" w:rsidR="00F51BD8" w:rsidRDefault="00F51BD8">
            <w:pPr>
              <w:pStyle w:val="TAL"/>
              <w:rPr>
                <w:sz w:val="16"/>
              </w:rPr>
            </w:pPr>
            <w:r>
              <w:rPr>
                <w:sz w:val="16"/>
              </w:rPr>
              <w:t>30/05/2024 09:32:19</w:t>
            </w:r>
          </w:p>
        </w:tc>
        <w:tc>
          <w:tcPr>
            <w:tcW w:w="0" w:type="auto"/>
            <w:tcBorders>
              <w:top w:val="single" w:sz="4" w:space="0" w:color="auto"/>
              <w:left w:val="single" w:sz="4" w:space="0" w:color="auto"/>
              <w:bottom w:val="single" w:sz="4" w:space="0" w:color="auto"/>
              <w:right w:val="single" w:sz="4" w:space="0" w:color="auto"/>
            </w:tcBorders>
            <w:hideMark/>
          </w:tcPr>
          <w:p w14:paraId="389588E3" w14:textId="77777777" w:rsidR="00F51BD8" w:rsidRDefault="00F51BD8">
            <w:pPr>
              <w:pStyle w:val="TAL"/>
              <w:rPr>
                <w:sz w:val="16"/>
              </w:rPr>
            </w:pPr>
            <w:r>
              <w:rPr>
                <w:sz w:val="16"/>
              </w:rPr>
              <w:t>agreed</w:t>
            </w:r>
          </w:p>
        </w:tc>
      </w:tr>
      <w:tr w:rsidR="00F51BD8" w14:paraId="416F94C1" w14:textId="77777777">
        <w:tc>
          <w:tcPr>
            <w:tcW w:w="0" w:type="auto"/>
            <w:tcBorders>
              <w:top w:val="single" w:sz="4" w:space="0" w:color="auto"/>
              <w:left w:val="single" w:sz="4" w:space="0" w:color="auto"/>
              <w:bottom w:val="single" w:sz="4" w:space="0" w:color="auto"/>
              <w:right w:val="single" w:sz="4" w:space="0" w:color="auto"/>
            </w:tcBorders>
            <w:hideMark/>
          </w:tcPr>
          <w:p w14:paraId="3C0DE28F" w14:textId="77777777" w:rsidR="00F51BD8" w:rsidRDefault="00F51BD8">
            <w:pPr>
              <w:pStyle w:val="TAL"/>
              <w:rPr>
                <w:sz w:val="16"/>
              </w:rPr>
            </w:pPr>
            <w:r>
              <w:rPr>
                <w:sz w:val="16"/>
              </w:rPr>
              <w:t>S5-242477</w:t>
            </w:r>
          </w:p>
        </w:tc>
        <w:tc>
          <w:tcPr>
            <w:tcW w:w="0" w:type="auto"/>
            <w:tcBorders>
              <w:top w:val="single" w:sz="4" w:space="0" w:color="auto"/>
              <w:left w:val="single" w:sz="4" w:space="0" w:color="auto"/>
              <w:bottom w:val="single" w:sz="4" w:space="0" w:color="auto"/>
              <w:right w:val="single" w:sz="4" w:space="0" w:color="auto"/>
            </w:tcBorders>
            <w:hideMark/>
          </w:tcPr>
          <w:p w14:paraId="7BB95ABE" w14:textId="77777777" w:rsidR="00F51BD8" w:rsidRDefault="00F51BD8">
            <w:pPr>
              <w:pStyle w:val="TAL"/>
              <w:rPr>
                <w:sz w:val="16"/>
              </w:rPr>
            </w:pPr>
            <w:r>
              <w:rPr>
                <w:sz w:val="16"/>
              </w:rPr>
              <w:t>29/05/2024 14:44:23</w:t>
            </w:r>
          </w:p>
        </w:tc>
        <w:tc>
          <w:tcPr>
            <w:tcW w:w="0" w:type="auto"/>
            <w:tcBorders>
              <w:top w:val="single" w:sz="4" w:space="0" w:color="auto"/>
              <w:left w:val="single" w:sz="4" w:space="0" w:color="auto"/>
              <w:bottom w:val="single" w:sz="4" w:space="0" w:color="auto"/>
              <w:right w:val="single" w:sz="4" w:space="0" w:color="auto"/>
            </w:tcBorders>
            <w:hideMark/>
          </w:tcPr>
          <w:p w14:paraId="10DB2037" w14:textId="77777777" w:rsidR="00F51BD8" w:rsidRDefault="00F51BD8">
            <w:pPr>
              <w:pStyle w:val="TAL"/>
              <w:rPr>
                <w:sz w:val="16"/>
              </w:rPr>
            </w:pPr>
            <w:r>
              <w:rPr>
                <w:sz w:val="16"/>
              </w:rPr>
              <w:t>revised</w:t>
            </w:r>
          </w:p>
        </w:tc>
      </w:tr>
      <w:tr w:rsidR="00F51BD8" w14:paraId="74B80652" w14:textId="77777777">
        <w:tc>
          <w:tcPr>
            <w:tcW w:w="0" w:type="auto"/>
            <w:tcBorders>
              <w:top w:val="single" w:sz="4" w:space="0" w:color="auto"/>
              <w:left w:val="single" w:sz="4" w:space="0" w:color="auto"/>
              <w:bottom w:val="single" w:sz="4" w:space="0" w:color="auto"/>
              <w:right w:val="single" w:sz="4" w:space="0" w:color="auto"/>
            </w:tcBorders>
            <w:hideMark/>
          </w:tcPr>
          <w:p w14:paraId="70AA817C" w14:textId="77777777" w:rsidR="00F51BD8" w:rsidRDefault="00F51BD8">
            <w:pPr>
              <w:pStyle w:val="TAL"/>
              <w:rPr>
                <w:sz w:val="16"/>
              </w:rPr>
            </w:pPr>
            <w:r>
              <w:rPr>
                <w:sz w:val="16"/>
              </w:rPr>
              <w:t>S5-242478</w:t>
            </w:r>
          </w:p>
        </w:tc>
        <w:tc>
          <w:tcPr>
            <w:tcW w:w="0" w:type="auto"/>
            <w:tcBorders>
              <w:top w:val="single" w:sz="4" w:space="0" w:color="auto"/>
              <w:left w:val="single" w:sz="4" w:space="0" w:color="auto"/>
              <w:bottom w:val="single" w:sz="4" w:space="0" w:color="auto"/>
              <w:right w:val="single" w:sz="4" w:space="0" w:color="auto"/>
            </w:tcBorders>
            <w:hideMark/>
          </w:tcPr>
          <w:p w14:paraId="583655ED" w14:textId="77777777" w:rsidR="00F51BD8" w:rsidRDefault="00F51BD8">
            <w:pPr>
              <w:pStyle w:val="TAL"/>
              <w:rPr>
                <w:sz w:val="16"/>
              </w:rPr>
            </w:pPr>
            <w:r>
              <w:rPr>
                <w:sz w:val="16"/>
              </w:rPr>
              <w:t>27/05/2024 10:30:13</w:t>
            </w:r>
          </w:p>
        </w:tc>
        <w:tc>
          <w:tcPr>
            <w:tcW w:w="0" w:type="auto"/>
            <w:tcBorders>
              <w:top w:val="single" w:sz="4" w:space="0" w:color="auto"/>
              <w:left w:val="single" w:sz="4" w:space="0" w:color="auto"/>
              <w:bottom w:val="single" w:sz="4" w:space="0" w:color="auto"/>
              <w:right w:val="single" w:sz="4" w:space="0" w:color="auto"/>
            </w:tcBorders>
            <w:hideMark/>
          </w:tcPr>
          <w:p w14:paraId="378B43E2" w14:textId="77777777" w:rsidR="00F51BD8" w:rsidRDefault="00F51BD8">
            <w:pPr>
              <w:pStyle w:val="TAL"/>
              <w:rPr>
                <w:sz w:val="16"/>
              </w:rPr>
            </w:pPr>
            <w:r>
              <w:rPr>
                <w:sz w:val="16"/>
              </w:rPr>
              <w:t>agreed</w:t>
            </w:r>
          </w:p>
        </w:tc>
      </w:tr>
      <w:tr w:rsidR="00F51BD8" w14:paraId="5B4122E8" w14:textId="77777777">
        <w:tc>
          <w:tcPr>
            <w:tcW w:w="0" w:type="auto"/>
            <w:tcBorders>
              <w:top w:val="single" w:sz="4" w:space="0" w:color="auto"/>
              <w:left w:val="single" w:sz="4" w:space="0" w:color="auto"/>
              <w:bottom w:val="single" w:sz="4" w:space="0" w:color="auto"/>
              <w:right w:val="single" w:sz="4" w:space="0" w:color="auto"/>
            </w:tcBorders>
            <w:hideMark/>
          </w:tcPr>
          <w:p w14:paraId="52D77418" w14:textId="77777777" w:rsidR="00F51BD8" w:rsidRDefault="00F51BD8">
            <w:pPr>
              <w:pStyle w:val="TAL"/>
              <w:rPr>
                <w:sz w:val="16"/>
              </w:rPr>
            </w:pPr>
            <w:r>
              <w:rPr>
                <w:sz w:val="16"/>
              </w:rPr>
              <w:t>S5-242479</w:t>
            </w:r>
          </w:p>
        </w:tc>
        <w:tc>
          <w:tcPr>
            <w:tcW w:w="0" w:type="auto"/>
            <w:tcBorders>
              <w:top w:val="single" w:sz="4" w:space="0" w:color="auto"/>
              <w:left w:val="single" w:sz="4" w:space="0" w:color="auto"/>
              <w:bottom w:val="single" w:sz="4" w:space="0" w:color="auto"/>
              <w:right w:val="single" w:sz="4" w:space="0" w:color="auto"/>
            </w:tcBorders>
            <w:hideMark/>
          </w:tcPr>
          <w:p w14:paraId="2E8DA3BF" w14:textId="77777777" w:rsidR="00F51BD8" w:rsidRDefault="00F51BD8">
            <w:pPr>
              <w:pStyle w:val="TAL"/>
              <w:rPr>
                <w:sz w:val="16"/>
              </w:rPr>
            </w:pPr>
            <w:r>
              <w:rPr>
                <w:sz w:val="16"/>
              </w:rPr>
              <w:t>27/05/2024 10:30:16</w:t>
            </w:r>
          </w:p>
        </w:tc>
        <w:tc>
          <w:tcPr>
            <w:tcW w:w="0" w:type="auto"/>
            <w:tcBorders>
              <w:top w:val="single" w:sz="4" w:space="0" w:color="auto"/>
              <w:left w:val="single" w:sz="4" w:space="0" w:color="auto"/>
              <w:bottom w:val="single" w:sz="4" w:space="0" w:color="auto"/>
              <w:right w:val="single" w:sz="4" w:space="0" w:color="auto"/>
            </w:tcBorders>
            <w:hideMark/>
          </w:tcPr>
          <w:p w14:paraId="0ACFA6DD" w14:textId="77777777" w:rsidR="00F51BD8" w:rsidRDefault="00F51BD8">
            <w:pPr>
              <w:pStyle w:val="TAL"/>
              <w:rPr>
                <w:sz w:val="16"/>
              </w:rPr>
            </w:pPr>
            <w:r>
              <w:rPr>
                <w:sz w:val="16"/>
              </w:rPr>
              <w:t>agreed</w:t>
            </w:r>
          </w:p>
        </w:tc>
      </w:tr>
      <w:tr w:rsidR="00F51BD8" w14:paraId="0C8CE745" w14:textId="77777777">
        <w:tc>
          <w:tcPr>
            <w:tcW w:w="0" w:type="auto"/>
            <w:tcBorders>
              <w:top w:val="single" w:sz="4" w:space="0" w:color="auto"/>
              <w:left w:val="single" w:sz="4" w:space="0" w:color="auto"/>
              <w:bottom w:val="single" w:sz="4" w:space="0" w:color="auto"/>
              <w:right w:val="single" w:sz="4" w:space="0" w:color="auto"/>
            </w:tcBorders>
            <w:hideMark/>
          </w:tcPr>
          <w:p w14:paraId="6CE50814" w14:textId="77777777" w:rsidR="00F51BD8" w:rsidRDefault="00F51BD8">
            <w:pPr>
              <w:pStyle w:val="TAL"/>
              <w:rPr>
                <w:sz w:val="16"/>
              </w:rPr>
            </w:pPr>
            <w:r>
              <w:rPr>
                <w:sz w:val="16"/>
              </w:rPr>
              <w:t>S5-242480</w:t>
            </w:r>
          </w:p>
        </w:tc>
        <w:tc>
          <w:tcPr>
            <w:tcW w:w="0" w:type="auto"/>
            <w:tcBorders>
              <w:top w:val="single" w:sz="4" w:space="0" w:color="auto"/>
              <w:left w:val="single" w:sz="4" w:space="0" w:color="auto"/>
              <w:bottom w:val="single" w:sz="4" w:space="0" w:color="auto"/>
              <w:right w:val="single" w:sz="4" w:space="0" w:color="auto"/>
            </w:tcBorders>
            <w:hideMark/>
          </w:tcPr>
          <w:p w14:paraId="2973D364" w14:textId="77777777" w:rsidR="00F51BD8" w:rsidRDefault="00F51BD8">
            <w:pPr>
              <w:pStyle w:val="TAL"/>
              <w:rPr>
                <w:sz w:val="16"/>
              </w:rPr>
            </w:pPr>
            <w:r>
              <w:rPr>
                <w:sz w:val="16"/>
              </w:rPr>
              <w:t>30/05/2024 09:30:18</w:t>
            </w:r>
          </w:p>
        </w:tc>
        <w:tc>
          <w:tcPr>
            <w:tcW w:w="0" w:type="auto"/>
            <w:tcBorders>
              <w:top w:val="single" w:sz="4" w:space="0" w:color="auto"/>
              <w:left w:val="single" w:sz="4" w:space="0" w:color="auto"/>
              <w:bottom w:val="single" w:sz="4" w:space="0" w:color="auto"/>
              <w:right w:val="single" w:sz="4" w:space="0" w:color="auto"/>
            </w:tcBorders>
            <w:hideMark/>
          </w:tcPr>
          <w:p w14:paraId="5B815B00" w14:textId="77777777" w:rsidR="00F51BD8" w:rsidRDefault="00F51BD8">
            <w:pPr>
              <w:pStyle w:val="TAL"/>
              <w:rPr>
                <w:sz w:val="16"/>
              </w:rPr>
            </w:pPr>
            <w:r>
              <w:rPr>
                <w:sz w:val="16"/>
              </w:rPr>
              <w:t>agreed</w:t>
            </w:r>
          </w:p>
        </w:tc>
      </w:tr>
      <w:tr w:rsidR="00F51BD8" w14:paraId="343B3C7A" w14:textId="77777777">
        <w:tc>
          <w:tcPr>
            <w:tcW w:w="0" w:type="auto"/>
            <w:tcBorders>
              <w:top w:val="single" w:sz="4" w:space="0" w:color="auto"/>
              <w:left w:val="single" w:sz="4" w:space="0" w:color="auto"/>
              <w:bottom w:val="single" w:sz="4" w:space="0" w:color="auto"/>
              <w:right w:val="single" w:sz="4" w:space="0" w:color="auto"/>
            </w:tcBorders>
            <w:hideMark/>
          </w:tcPr>
          <w:p w14:paraId="1490F47F" w14:textId="77777777" w:rsidR="00F51BD8" w:rsidRDefault="00F51BD8">
            <w:pPr>
              <w:pStyle w:val="TAL"/>
              <w:rPr>
                <w:sz w:val="16"/>
              </w:rPr>
            </w:pPr>
            <w:r>
              <w:rPr>
                <w:sz w:val="16"/>
              </w:rPr>
              <w:t>S5-242481</w:t>
            </w:r>
          </w:p>
        </w:tc>
        <w:tc>
          <w:tcPr>
            <w:tcW w:w="0" w:type="auto"/>
            <w:tcBorders>
              <w:top w:val="single" w:sz="4" w:space="0" w:color="auto"/>
              <w:left w:val="single" w:sz="4" w:space="0" w:color="auto"/>
              <w:bottom w:val="single" w:sz="4" w:space="0" w:color="auto"/>
              <w:right w:val="single" w:sz="4" w:space="0" w:color="auto"/>
            </w:tcBorders>
            <w:hideMark/>
          </w:tcPr>
          <w:p w14:paraId="180068FB" w14:textId="77777777" w:rsidR="00F51BD8" w:rsidRDefault="00F51BD8">
            <w:pPr>
              <w:pStyle w:val="TAL"/>
              <w:rPr>
                <w:sz w:val="16"/>
              </w:rPr>
            </w:pPr>
            <w:r>
              <w:rPr>
                <w:sz w:val="16"/>
              </w:rPr>
              <w:t>30/05/2024 09:30:48</w:t>
            </w:r>
          </w:p>
        </w:tc>
        <w:tc>
          <w:tcPr>
            <w:tcW w:w="0" w:type="auto"/>
            <w:tcBorders>
              <w:top w:val="single" w:sz="4" w:space="0" w:color="auto"/>
              <w:left w:val="single" w:sz="4" w:space="0" w:color="auto"/>
              <w:bottom w:val="single" w:sz="4" w:space="0" w:color="auto"/>
              <w:right w:val="single" w:sz="4" w:space="0" w:color="auto"/>
            </w:tcBorders>
            <w:hideMark/>
          </w:tcPr>
          <w:p w14:paraId="62C82B8A" w14:textId="77777777" w:rsidR="00F51BD8" w:rsidRDefault="00F51BD8">
            <w:pPr>
              <w:pStyle w:val="TAL"/>
              <w:rPr>
                <w:sz w:val="16"/>
              </w:rPr>
            </w:pPr>
            <w:r>
              <w:rPr>
                <w:sz w:val="16"/>
              </w:rPr>
              <w:t>agreed</w:t>
            </w:r>
          </w:p>
        </w:tc>
      </w:tr>
      <w:tr w:rsidR="00F51BD8" w14:paraId="333EC1E3" w14:textId="77777777">
        <w:tc>
          <w:tcPr>
            <w:tcW w:w="0" w:type="auto"/>
            <w:tcBorders>
              <w:top w:val="single" w:sz="4" w:space="0" w:color="auto"/>
              <w:left w:val="single" w:sz="4" w:space="0" w:color="auto"/>
              <w:bottom w:val="single" w:sz="4" w:space="0" w:color="auto"/>
              <w:right w:val="single" w:sz="4" w:space="0" w:color="auto"/>
            </w:tcBorders>
            <w:hideMark/>
          </w:tcPr>
          <w:p w14:paraId="5F8BEB03" w14:textId="77777777" w:rsidR="00F51BD8" w:rsidRDefault="00F51BD8">
            <w:pPr>
              <w:pStyle w:val="TAL"/>
              <w:rPr>
                <w:sz w:val="16"/>
              </w:rPr>
            </w:pPr>
            <w:r>
              <w:rPr>
                <w:sz w:val="16"/>
              </w:rPr>
              <w:t>S5-242482</w:t>
            </w:r>
          </w:p>
        </w:tc>
        <w:tc>
          <w:tcPr>
            <w:tcW w:w="0" w:type="auto"/>
            <w:tcBorders>
              <w:top w:val="single" w:sz="4" w:space="0" w:color="auto"/>
              <w:left w:val="single" w:sz="4" w:space="0" w:color="auto"/>
              <w:bottom w:val="single" w:sz="4" w:space="0" w:color="auto"/>
              <w:right w:val="single" w:sz="4" w:space="0" w:color="auto"/>
            </w:tcBorders>
            <w:hideMark/>
          </w:tcPr>
          <w:p w14:paraId="15C3B200" w14:textId="77777777" w:rsidR="00F51BD8" w:rsidRDefault="00F51BD8">
            <w:pPr>
              <w:pStyle w:val="TAL"/>
              <w:rPr>
                <w:sz w:val="16"/>
              </w:rPr>
            </w:pPr>
            <w:r>
              <w:rPr>
                <w:sz w:val="16"/>
              </w:rPr>
              <w:t>30/05/2024 09:31:06</w:t>
            </w:r>
          </w:p>
        </w:tc>
        <w:tc>
          <w:tcPr>
            <w:tcW w:w="0" w:type="auto"/>
            <w:tcBorders>
              <w:top w:val="single" w:sz="4" w:space="0" w:color="auto"/>
              <w:left w:val="single" w:sz="4" w:space="0" w:color="auto"/>
              <w:bottom w:val="single" w:sz="4" w:space="0" w:color="auto"/>
              <w:right w:val="single" w:sz="4" w:space="0" w:color="auto"/>
            </w:tcBorders>
            <w:hideMark/>
          </w:tcPr>
          <w:p w14:paraId="0F9070A9" w14:textId="77777777" w:rsidR="00F51BD8" w:rsidRDefault="00F51BD8">
            <w:pPr>
              <w:pStyle w:val="TAL"/>
              <w:rPr>
                <w:sz w:val="16"/>
              </w:rPr>
            </w:pPr>
            <w:r>
              <w:rPr>
                <w:sz w:val="16"/>
              </w:rPr>
              <w:t>agreed</w:t>
            </w:r>
          </w:p>
        </w:tc>
      </w:tr>
      <w:tr w:rsidR="00F51BD8" w14:paraId="33D6FF13" w14:textId="77777777">
        <w:tc>
          <w:tcPr>
            <w:tcW w:w="0" w:type="auto"/>
            <w:tcBorders>
              <w:top w:val="single" w:sz="4" w:space="0" w:color="auto"/>
              <w:left w:val="single" w:sz="4" w:space="0" w:color="auto"/>
              <w:bottom w:val="single" w:sz="4" w:space="0" w:color="auto"/>
              <w:right w:val="single" w:sz="4" w:space="0" w:color="auto"/>
            </w:tcBorders>
            <w:hideMark/>
          </w:tcPr>
          <w:p w14:paraId="09A0E7AD" w14:textId="77777777" w:rsidR="00F51BD8" w:rsidRDefault="00F51BD8">
            <w:pPr>
              <w:pStyle w:val="TAL"/>
              <w:rPr>
                <w:sz w:val="16"/>
              </w:rPr>
            </w:pPr>
            <w:r>
              <w:rPr>
                <w:sz w:val="16"/>
              </w:rPr>
              <w:t>S5-242483</w:t>
            </w:r>
          </w:p>
        </w:tc>
        <w:tc>
          <w:tcPr>
            <w:tcW w:w="0" w:type="auto"/>
            <w:tcBorders>
              <w:top w:val="single" w:sz="4" w:space="0" w:color="auto"/>
              <w:left w:val="single" w:sz="4" w:space="0" w:color="auto"/>
              <w:bottom w:val="single" w:sz="4" w:space="0" w:color="auto"/>
              <w:right w:val="single" w:sz="4" w:space="0" w:color="auto"/>
            </w:tcBorders>
            <w:hideMark/>
          </w:tcPr>
          <w:p w14:paraId="7CE492E3" w14:textId="77777777" w:rsidR="00F51BD8" w:rsidRDefault="00F51BD8">
            <w:pPr>
              <w:pStyle w:val="TAL"/>
              <w:rPr>
                <w:sz w:val="16"/>
              </w:rPr>
            </w:pPr>
            <w:r>
              <w:rPr>
                <w:sz w:val="16"/>
              </w:rPr>
              <w:t>30/05/2024 09:31:48</w:t>
            </w:r>
          </w:p>
        </w:tc>
        <w:tc>
          <w:tcPr>
            <w:tcW w:w="0" w:type="auto"/>
            <w:tcBorders>
              <w:top w:val="single" w:sz="4" w:space="0" w:color="auto"/>
              <w:left w:val="single" w:sz="4" w:space="0" w:color="auto"/>
              <w:bottom w:val="single" w:sz="4" w:space="0" w:color="auto"/>
              <w:right w:val="single" w:sz="4" w:space="0" w:color="auto"/>
            </w:tcBorders>
            <w:hideMark/>
          </w:tcPr>
          <w:p w14:paraId="67E413C3" w14:textId="77777777" w:rsidR="00F51BD8" w:rsidRDefault="00F51BD8">
            <w:pPr>
              <w:pStyle w:val="TAL"/>
              <w:rPr>
                <w:sz w:val="16"/>
              </w:rPr>
            </w:pPr>
            <w:r>
              <w:rPr>
                <w:sz w:val="16"/>
              </w:rPr>
              <w:t>agreed</w:t>
            </w:r>
          </w:p>
        </w:tc>
      </w:tr>
      <w:tr w:rsidR="00F51BD8" w14:paraId="2B47BA52" w14:textId="77777777">
        <w:tc>
          <w:tcPr>
            <w:tcW w:w="0" w:type="auto"/>
            <w:tcBorders>
              <w:top w:val="single" w:sz="4" w:space="0" w:color="auto"/>
              <w:left w:val="single" w:sz="4" w:space="0" w:color="auto"/>
              <w:bottom w:val="single" w:sz="4" w:space="0" w:color="auto"/>
              <w:right w:val="single" w:sz="4" w:space="0" w:color="auto"/>
            </w:tcBorders>
            <w:hideMark/>
          </w:tcPr>
          <w:p w14:paraId="5A045092" w14:textId="77777777" w:rsidR="00F51BD8" w:rsidRDefault="00F51BD8">
            <w:pPr>
              <w:pStyle w:val="TAL"/>
              <w:rPr>
                <w:sz w:val="16"/>
              </w:rPr>
            </w:pPr>
            <w:r>
              <w:rPr>
                <w:sz w:val="16"/>
              </w:rPr>
              <w:t>S5-242484</w:t>
            </w:r>
          </w:p>
        </w:tc>
        <w:tc>
          <w:tcPr>
            <w:tcW w:w="0" w:type="auto"/>
            <w:tcBorders>
              <w:top w:val="single" w:sz="4" w:space="0" w:color="auto"/>
              <w:left w:val="single" w:sz="4" w:space="0" w:color="auto"/>
              <w:bottom w:val="single" w:sz="4" w:space="0" w:color="auto"/>
              <w:right w:val="single" w:sz="4" w:space="0" w:color="auto"/>
            </w:tcBorders>
            <w:hideMark/>
          </w:tcPr>
          <w:p w14:paraId="7293D49E" w14:textId="77777777" w:rsidR="00F51BD8" w:rsidRDefault="00F51BD8">
            <w:pPr>
              <w:pStyle w:val="TAL"/>
              <w:rPr>
                <w:sz w:val="16"/>
              </w:rPr>
            </w:pPr>
            <w:r>
              <w:rPr>
                <w:sz w:val="16"/>
              </w:rPr>
              <w:t>30/05/2024 12:32:42</w:t>
            </w:r>
          </w:p>
        </w:tc>
        <w:tc>
          <w:tcPr>
            <w:tcW w:w="0" w:type="auto"/>
            <w:tcBorders>
              <w:top w:val="single" w:sz="4" w:space="0" w:color="auto"/>
              <w:left w:val="single" w:sz="4" w:space="0" w:color="auto"/>
              <w:bottom w:val="single" w:sz="4" w:space="0" w:color="auto"/>
              <w:right w:val="single" w:sz="4" w:space="0" w:color="auto"/>
            </w:tcBorders>
            <w:hideMark/>
          </w:tcPr>
          <w:p w14:paraId="2C509A99" w14:textId="77777777" w:rsidR="00F51BD8" w:rsidRDefault="00F51BD8">
            <w:pPr>
              <w:pStyle w:val="TAL"/>
              <w:rPr>
                <w:sz w:val="16"/>
              </w:rPr>
            </w:pPr>
            <w:r>
              <w:rPr>
                <w:sz w:val="16"/>
              </w:rPr>
              <w:t>revised</w:t>
            </w:r>
          </w:p>
        </w:tc>
      </w:tr>
      <w:tr w:rsidR="00F51BD8" w14:paraId="248A1C2C" w14:textId="77777777">
        <w:tc>
          <w:tcPr>
            <w:tcW w:w="0" w:type="auto"/>
            <w:tcBorders>
              <w:top w:val="single" w:sz="4" w:space="0" w:color="auto"/>
              <w:left w:val="single" w:sz="4" w:space="0" w:color="auto"/>
              <w:bottom w:val="single" w:sz="4" w:space="0" w:color="auto"/>
              <w:right w:val="single" w:sz="4" w:space="0" w:color="auto"/>
            </w:tcBorders>
            <w:hideMark/>
          </w:tcPr>
          <w:p w14:paraId="79C3B45A" w14:textId="77777777" w:rsidR="00F51BD8" w:rsidRDefault="00F51BD8">
            <w:pPr>
              <w:pStyle w:val="TAL"/>
              <w:rPr>
                <w:sz w:val="16"/>
              </w:rPr>
            </w:pPr>
            <w:r>
              <w:rPr>
                <w:sz w:val="16"/>
              </w:rPr>
              <w:t>S5-242484</w:t>
            </w:r>
          </w:p>
        </w:tc>
        <w:tc>
          <w:tcPr>
            <w:tcW w:w="0" w:type="auto"/>
            <w:tcBorders>
              <w:top w:val="single" w:sz="4" w:space="0" w:color="auto"/>
              <w:left w:val="single" w:sz="4" w:space="0" w:color="auto"/>
              <w:bottom w:val="single" w:sz="4" w:space="0" w:color="auto"/>
              <w:right w:val="single" w:sz="4" w:space="0" w:color="auto"/>
            </w:tcBorders>
            <w:hideMark/>
          </w:tcPr>
          <w:p w14:paraId="63EAD55B" w14:textId="77777777" w:rsidR="00F51BD8" w:rsidRDefault="00F51BD8">
            <w:pPr>
              <w:pStyle w:val="TAL"/>
              <w:rPr>
                <w:sz w:val="16"/>
              </w:rPr>
            </w:pPr>
            <w:r>
              <w:rPr>
                <w:sz w:val="16"/>
              </w:rPr>
              <w:t>30/05/2024 17:07:51</w:t>
            </w:r>
          </w:p>
        </w:tc>
        <w:tc>
          <w:tcPr>
            <w:tcW w:w="0" w:type="auto"/>
            <w:tcBorders>
              <w:top w:val="single" w:sz="4" w:space="0" w:color="auto"/>
              <w:left w:val="single" w:sz="4" w:space="0" w:color="auto"/>
              <w:bottom w:val="single" w:sz="4" w:space="0" w:color="auto"/>
              <w:right w:val="single" w:sz="4" w:space="0" w:color="auto"/>
            </w:tcBorders>
            <w:hideMark/>
          </w:tcPr>
          <w:p w14:paraId="4307FD38" w14:textId="77777777" w:rsidR="00F51BD8" w:rsidRDefault="00F51BD8">
            <w:pPr>
              <w:pStyle w:val="TAL"/>
              <w:rPr>
                <w:sz w:val="16"/>
              </w:rPr>
            </w:pPr>
            <w:r>
              <w:rPr>
                <w:sz w:val="16"/>
              </w:rPr>
              <w:t>agreed</w:t>
            </w:r>
          </w:p>
        </w:tc>
      </w:tr>
      <w:tr w:rsidR="00F51BD8" w14:paraId="21E689D4" w14:textId="77777777">
        <w:tc>
          <w:tcPr>
            <w:tcW w:w="0" w:type="auto"/>
            <w:tcBorders>
              <w:top w:val="single" w:sz="4" w:space="0" w:color="auto"/>
              <w:left w:val="single" w:sz="4" w:space="0" w:color="auto"/>
              <w:bottom w:val="single" w:sz="4" w:space="0" w:color="auto"/>
              <w:right w:val="single" w:sz="4" w:space="0" w:color="auto"/>
            </w:tcBorders>
            <w:hideMark/>
          </w:tcPr>
          <w:p w14:paraId="61677AC1" w14:textId="77777777" w:rsidR="00F51BD8" w:rsidRDefault="00F51BD8">
            <w:pPr>
              <w:pStyle w:val="TAL"/>
              <w:rPr>
                <w:sz w:val="16"/>
              </w:rPr>
            </w:pPr>
            <w:r>
              <w:rPr>
                <w:sz w:val="16"/>
              </w:rPr>
              <w:t>S5-242486</w:t>
            </w:r>
          </w:p>
        </w:tc>
        <w:tc>
          <w:tcPr>
            <w:tcW w:w="0" w:type="auto"/>
            <w:tcBorders>
              <w:top w:val="single" w:sz="4" w:space="0" w:color="auto"/>
              <w:left w:val="single" w:sz="4" w:space="0" w:color="auto"/>
              <w:bottom w:val="single" w:sz="4" w:space="0" w:color="auto"/>
              <w:right w:val="single" w:sz="4" w:space="0" w:color="auto"/>
            </w:tcBorders>
            <w:hideMark/>
          </w:tcPr>
          <w:p w14:paraId="59DD35D9" w14:textId="77777777" w:rsidR="00F51BD8" w:rsidRDefault="00F51BD8">
            <w:pPr>
              <w:pStyle w:val="TAL"/>
              <w:rPr>
                <w:sz w:val="16"/>
              </w:rPr>
            </w:pPr>
            <w:r>
              <w:rPr>
                <w:sz w:val="16"/>
              </w:rPr>
              <w:t>30/05/2024 12:33:41</w:t>
            </w:r>
          </w:p>
        </w:tc>
        <w:tc>
          <w:tcPr>
            <w:tcW w:w="0" w:type="auto"/>
            <w:tcBorders>
              <w:top w:val="single" w:sz="4" w:space="0" w:color="auto"/>
              <w:left w:val="single" w:sz="4" w:space="0" w:color="auto"/>
              <w:bottom w:val="single" w:sz="4" w:space="0" w:color="auto"/>
              <w:right w:val="single" w:sz="4" w:space="0" w:color="auto"/>
            </w:tcBorders>
            <w:hideMark/>
          </w:tcPr>
          <w:p w14:paraId="1667A9B7" w14:textId="77777777" w:rsidR="00F51BD8" w:rsidRDefault="00F51BD8">
            <w:pPr>
              <w:pStyle w:val="TAL"/>
              <w:rPr>
                <w:sz w:val="16"/>
              </w:rPr>
            </w:pPr>
            <w:r>
              <w:rPr>
                <w:sz w:val="16"/>
              </w:rPr>
              <w:t>revised</w:t>
            </w:r>
          </w:p>
        </w:tc>
      </w:tr>
      <w:tr w:rsidR="00F51BD8" w14:paraId="4CFC1CB4" w14:textId="77777777">
        <w:tc>
          <w:tcPr>
            <w:tcW w:w="0" w:type="auto"/>
            <w:tcBorders>
              <w:top w:val="single" w:sz="4" w:space="0" w:color="auto"/>
              <w:left w:val="single" w:sz="4" w:space="0" w:color="auto"/>
              <w:bottom w:val="single" w:sz="4" w:space="0" w:color="auto"/>
              <w:right w:val="single" w:sz="4" w:space="0" w:color="auto"/>
            </w:tcBorders>
            <w:hideMark/>
          </w:tcPr>
          <w:p w14:paraId="24425446" w14:textId="77777777" w:rsidR="00F51BD8" w:rsidRDefault="00F51BD8">
            <w:pPr>
              <w:pStyle w:val="TAL"/>
              <w:rPr>
                <w:sz w:val="16"/>
              </w:rPr>
            </w:pPr>
            <w:r>
              <w:rPr>
                <w:sz w:val="16"/>
              </w:rPr>
              <w:t>S5-242486</w:t>
            </w:r>
          </w:p>
        </w:tc>
        <w:tc>
          <w:tcPr>
            <w:tcW w:w="0" w:type="auto"/>
            <w:tcBorders>
              <w:top w:val="single" w:sz="4" w:space="0" w:color="auto"/>
              <w:left w:val="single" w:sz="4" w:space="0" w:color="auto"/>
              <w:bottom w:val="single" w:sz="4" w:space="0" w:color="auto"/>
              <w:right w:val="single" w:sz="4" w:space="0" w:color="auto"/>
            </w:tcBorders>
            <w:hideMark/>
          </w:tcPr>
          <w:p w14:paraId="1FA7B522" w14:textId="77777777" w:rsidR="00F51BD8" w:rsidRDefault="00F51BD8">
            <w:pPr>
              <w:pStyle w:val="TAL"/>
              <w:rPr>
                <w:sz w:val="16"/>
              </w:rPr>
            </w:pPr>
            <w:r>
              <w:rPr>
                <w:sz w:val="16"/>
              </w:rPr>
              <w:t>30/05/2024 17:09:14</w:t>
            </w:r>
          </w:p>
        </w:tc>
        <w:tc>
          <w:tcPr>
            <w:tcW w:w="0" w:type="auto"/>
            <w:tcBorders>
              <w:top w:val="single" w:sz="4" w:space="0" w:color="auto"/>
              <w:left w:val="single" w:sz="4" w:space="0" w:color="auto"/>
              <w:bottom w:val="single" w:sz="4" w:space="0" w:color="auto"/>
              <w:right w:val="single" w:sz="4" w:space="0" w:color="auto"/>
            </w:tcBorders>
            <w:hideMark/>
          </w:tcPr>
          <w:p w14:paraId="7FDC9990" w14:textId="77777777" w:rsidR="00F51BD8" w:rsidRDefault="00F51BD8">
            <w:pPr>
              <w:pStyle w:val="TAL"/>
              <w:rPr>
                <w:sz w:val="16"/>
              </w:rPr>
            </w:pPr>
            <w:r>
              <w:rPr>
                <w:sz w:val="16"/>
              </w:rPr>
              <w:t>agreed</w:t>
            </w:r>
          </w:p>
        </w:tc>
      </w:tr>
      <w:tr w:rsidR="00F51BD8" w14:paraId="53FC331B" w14:textId="77777777">
        <w:tc>
          <w:tcPr>
            <w:tcW w:w="0" w:type="auto"/>
            <w:tcBorders>
              <w:top w:val="single" w:sz="4" w:space="0" w:color="auto"/>
              <w:left w:val="single" w:sz="4" w:space="0" w:color="auto"/>
              <w:bottom w:val="single" w:sz="4" w:space="0" w:color="auto"/>
              <w:right w:val="single" w:sz="4" w:space="0" w:color="auto"/>
            </w:tcBorders>
            <w:hideMark/>
          </w:tcPr>
          <w:p w14:paraId="7EE5F4BC" w14:textId="77777777" w:rsidR="00F51BD8" w:rsidRDefault="00F51BD8">
            <w:pPr>
              <w:pStyle w:val="TAL"/>
              <w:rPr>
                <w:sz w:val="16"/>
              </w:rPr>
            </w:pPr>
            <w:r>
              <w:rPr>
                <w:sz w:val="16"/>
              </w:rPr>
              <w:t>S5-242487</w:t>
            </w:r>
          </w:p>
        </w:tc>
        <w:tc>
          <w:tcPr>
            <w:tcW w:w="0" w:type="auto"/>
            <w:tcBorders>
              <w:top w:val="single" w:sz="4" w:space="0" w:color="auto"/>
              <w:left w:val="single" w:sz="4" w:space="0" w:color="auto"/>
              <w:bottom w:val="single" w:sz="4" w:space="0" w:color="auto"/>
              <w:right w:val="single" w:sz="4" w:space="0" w:color="auto"/>
            </w:tcBorders>
            <w:hideMark/>
          </w:tcPr>
          <w:p w14:paraId="56EADE36" w14:textId="77777777" w:rsidR="00F51BD8" w:rsidRDefault="00F51BD8">
            <w:pPr>
              <w:pStyle w:val="TAL"/>
              <w:rPr>
                <w:sz w:val="16"/>
              </w:rPr>
            </w:pPr>
            <w:r>
              <w:rPr>
                <w:sz w:val="16"/>
              </w:rPr>
              <w:t>27/05/2024 10:33:09</w:t>
            </w:r>
          </w:p>
        </w:tc>
        <w:tc>
          <w:tcPr>
            <w:tcW w:w="0" w:type="auto"/>
            <w:tcBorders>
              <w:top w:val="single" w:sz="4" w:space="0" w:color="auto"/>
              <w:left w:val="single" w:sz="4" w:space="0" w:color="auto"/>
              <w:bottom w:val="single" w:sz="4" w:space="0" w:color="auto"/>
              <w:right w:val="single" w:sz="4" w:space="0" w:color="auto"/>
            </w:tcBorders>
            <w:hideMark/>
          </w:tcPr>
          <w:p w14:paraId="0B5B98A9" w14:textId="77777777" w:rsidR="00F51BD8" w:rsidRDefault="00F51BD8">
            <w:pPr>
              <w:pStyle w:val="TAL"/>
              <w:rPr>
                <w:sz w:val="16"/>
              </w:rPr>
            </w:pPr>
            <w:r>
              <w:rPr>
                <w:sz w:val="16"/>
              </w:rPr>
              <w:t>agreed</w:t>
            </w:r>
          </w:p>
        </w:tc>
      </w:tr>
      <w:tr w:rsidR="00F51BD8" w14:paraId="514B46D3" w14:textId="77777777">
        <w:tc>
          <w:tcPr>
            <w:tcW w:w="0" w:type="auto"/>
            <w:tcBorders>
              <w:top w:val="single" w:sz="4" w:space="0" w:color="auto"/>
              <w:left w:val="single" w:sz="4" w:space="0" w:color="auto"/>
              <w:bottom w:val="single" w:sz="4" w:space="0" w:color="auto"/>
              <w:right w:val="single" w:sz="4" w:space="0" w:color="auto"/>
            </w:tcBorders>
            <w:hideMark/>
          </w:tcPr>
          <w:p w14:paraId="0D4176FE" w14:textId="77777777" w:rsidR="00F51BD8" w:rsidRDefault="00F51BD8">
            <w:pPr>
              <w:pStyle w:val="TAL"/>
              <w:rPr>
                <w:sz w:val="16"/>
              </w:rPr>
            </w:pPr>
            <w:r>
              <w:rPr>
                <w:sz w:val="16"/>
              </w:rPr>
              <w:t>S5-242488</w:t>
            </w:r>
          </w:p>
        </w:tc>
        <w:tc>
          <w:tcPr>
            <w:tcW w:w="0" w:type="auto"/>
            <w:tcBorders>
              <w:top w:val="single" w:sz="4" w:space="0" w:color="auto"/>
              <w:left w:val="single" w:sz="4" w:space="0" w:color="auto"/>
              <w:bottom w:val="single" w:sz="4" w:space="0" w:color="auto"/>
              <w:right w:val="single" w:sz="4" w:space="0" w:color="auto"/>
            </w:tcBorders>
            <w:hideMark/>
          </w:tcPr>
          <w:p w14:paraId="237E9C22" w14:textId="77777777" w:rsidR="00F51BD8" w:rsidRDefault="00F51BD8">
            <w:pPr>
              <w:pStyle w:val="TAL"/>
              <w:rPr>
                <w:sz w:val="16"/>
              </w:rPr>
            </w:pPr>
            <w:r>
              <w:rPr>
                <w:sz w:val="16"/>
              </w:rPr>
              <w:t>27/05/2024 10:33:13</w:t>
            </w:r>
          </w:p>
        </w:tc>
        <w:tc>
          <w:tcPr>
            <w:tcW w:w="0" w:type="auto"/>
            <w:tcBorders>
              <w:top w:val="single" w:sz="4" w:space="0" w:color="auto"/>
              <w:left w:val="single" w:sz="4" w:space="0" w:color="auto"/>
              <w:bottom w:val="single" w:sz="4" w:space="0" w:color="auto"/>
              <w:right w:val="single" w:sz="4" w:space="0" w:color="auto"/>
            </w:tcBorders>
            <w:hideMark/>
          </w:tcPr>
          <w:p w14:paraId="4B387E1F" w14:textId="77777777" w:rsidR="00F51BD8" w:rsidRDefault="00F51BD8">
            <w:pPr>
              <w:pStyle w:val="TAL"/>
              <w:rPr>
                <w:sz w:val="16"/>
              </w:rPr>
            </w:pPr>
            <w:r>
              <w:rPr>
                <w:sz w:val="16"/>
              </w:rPr>
              <w:t>agreed</w:t>
            </w:r>
          </w:p>
        </w:tc>
      </w:tr>
      <w:tr w:rsidR="00F51BD8" w14:paraId="0048886A" w14:textId="77777777">
        <w:tc>
          <w:tcPr>
            <w:tcW w:w="0" w:type="auto"/>
            <w:tcBorders>
              <w:top w:val="single" w:sz="4" w:space="0" w:color="auto"/>
              <w:left w:val="single" w:sz="4" w:space="0" w:color="auto"/>
              <w:bottom w:val="single" w:sz="4" w:space="0" w:color="auto"/>
              <w:right w:val="single" w:sz="4" w:space="0" w:color="auto"/>
            </w:tcBorders>
            <w:hideMark/>
          </w:tcPr>
          <w:p w14:paraId="4FE8E524" w14:textId="77777777" w:rsidR="00F51BD8" w:rsidRDefault="00F51BD8">
            <w:pPr>
              <w:pStyle w:val="TAL"/>
              <w:rPr>
                <w:sz w:val="16"/>
              </w:rPr>
            </w:pPr>
            <w:r>
              <w:rPr>
                <w:sz w:val="16"/>
              </w:rPr>
              <w:t>S5-242488</w:t>
            </w:r>
          </w:p>
        </w:tc>
        <w:tc>
          <w:tcPr>
            <w:tcW w:w="0" w:type="auto"/>
            <w:tcBorders>
              <w:top w:val="single" w:sz="4" w:space="0" w:color="auto"/>
              <w:left w:val="single" w:sz="4" w:space="0" w:color="auto"/>
              <w:bottom w:val="single" w:sz="4" w:space="0" w:color="auto"/>
              <w:right w:val="single" w:sz="4" w:space="0" w:color="auto"/>
            </w:tcBorders>
            <w:hideMark/>
          </w:tcPr>
          <w:p w14:paraId="34AB83C6" w14:textId="77777777" w:rsidR="00F51BD8" w:rsidRDefault="00F51BD8">
            <w:pPr>
              <w:pStyle w:val="TAL"/>
              <w:rPr>
                <w:sz w:val="16"/>
              </w:rPr>
            </w:pPr>
            <w:r>
              <w:rPr>
                <w:sz w:val="16"/>
              </w:rPr>
              <w:t>30/05/2024 13:06:05</w:t>
            </w:r>
          </w:p>
        </w:tc>
        <w:tc>
          <w:tcPr>
            <w:tcW w:w="0" w:type="auto"/>
            <w:tcBorders>
              <w:top w:val="single" w:sz="4" w:space="0" w:color="auto"/>
              <w:left w:val="single" w:sz="4" w:space="0" w:color="auto"/>
              <w:bottom w:val="single" w:sz="4" w:space="0" w:color="auto"/>
              <w:right w:val="single" w:sz="4" w:space="0" w:color="auto"/>
            </w:tcBorders>
            <w:hideMark/>
          </w:tcPr>
          <w:p w14:paraId="32EB19C6" w14:textId="77777777" w:rsidR="00F51BD8" w:rsidRDefault="00F51BD8">
            <w:pPr>
              <w:pStyle w:val="TAL"/>
              <w:rPr>
                <w:sz w:val="16"/>
              </w:rPr>
            </w:pPr>
            <w:r>
              <w:rPr>
                <w:sz w:val="16"/>
              </w:rPr>
              <w:t>revised</w:t>
            </w:r>
          </w:p>
        </w:tc>
      </w:tr>
      <w:tr w:rsidR="00F51BD8" w14:paraId="6F39B65E" w14:textId="77777777">
        <w:tc>
          <w:tcPr>
            <w:tcW w:w="0" w:type="auto"/>
            <w:tcBorders>
              <w:top w:val="single" w:sz="4" w:space="0" w:color="auto"/>
              <w:left w:val="single" w:sz="4" w:space="0" w:color="auto"/>
              <w:bottom w:val="single" w:sz="4" w:space="0" w:color="auto"/>
              <w:right w:val="single" w:sz="4" w:space="0" w:color="auto"/>
            </w:tcBorders>
            <w:hideMark/>
          </w:tcPr>
          <w:p w14:paraId="79A608EB" w14:textId="77777777" w:rsidR="00F51BD8" w:rsidRDefault="00F51BD8">
            <w:pPr>
              <w:pStyle w:val="TAL"/>
              <w:rPr>
                <w:sz w:val="16"/>
              </w:rPr>
            </w:pPr>
            <w:r>
              <w:rPr>
                <w:sz w:val="16"/>
              </w:rPr>
              <w:t>S5-242489</w:t>
            </w:r>
          </w:p>
        </w:tc>
        <w:tc>
          <w:tcPr>
            <w:tcW w:w="0" w:type="auto"/>
            <w:tcBorders>
              <w:top w:val="single" w:sz="4" w:space="0" w:color="auto"/>
              <w:left w:val="single" w:sz="4" w:space="0" w:color="auto"/>
              <w:bottom w:val="single" w:sz="4" w:space="0" w:color="auto"/>
              <w:right w:val="single" w:sz="4" w:space="0" w:color="auto"/>
            </w:tcBorders>
            <w:hideMark/>
          </w:tcPr>
          <w:p w14:paraId="71B12B56" w14:textId="77777777" w:rsidR="00F51BD8" w:rsidRDefault="00F51BD8">
            <w:pPr>
              <w:pStyle w:val="TAL"/>
              <w:rPr>
                <w:sz w:val="16"/>
              </w:rPr>
            </w:pPr>
            <w:r>
              <w:rPr>
                <w:sz w:val="16"/>
              </w:rPr>
              <w:t>30/05/2024 13:06:30</w:t>
            </w:r>
          </w:p>
        </w:tc>
        <w:tc>
          <w:tcPr>
            <w:tcW w:w="0" w:type="auto"/>
            <w:tcBorders>
              <w:top w:val="single" w:sz="4" w:space="0" w:color="auto"/>
              <w:left w:val="single" w:sz="4" w:space="0" w:color="auto"/>
              <w:bottom w:val="single" w:sz="4" w:space="0" w:color="auto"/>
              <w:right w:val="single" w:sz="4" w:space="0" w:color="auto"/>
            </w:tcBorders>
            <w:hideMark/>
          </w:tcPr>
          <w:p w14:paraId="34D87628" w14:textId="77777777" w:rsidR="00F51BD8" w:rsidRDefault="00F51BD8">
            <w:pPr>
              <w:pStyle w:val="TAL"/>
              <w:rPr>
                <w:sz w:val="16"/>
              </w:rPr>
            </w:pPr>
            <w:r>
              <w:rPr>
                <w:sz w:val="16"/>
              </w:rPr>
              <w:t>agreed</w:t>
            </w:r>
          </w:p>
        </w:tc>
      </w:tr>
      <w:tr w:rsidR="00F51BD8" w14:paraId="66BF3F09" w14:textId="77777777">
        <w:tc>
          <w:tcPr>
            <w:tcW w:w="0" w:type="auto"/>
            <w:tcBorders>
              <w:top w:val="single" w:sz="4" w:space="0" w:color="auto"/>
              <w:left w:val="single" w:sz="4" w:space="0" w:color="auto"/>
              <w:bottom w:val="single" w:sz="4" w:space="0" w:color="auto"/>
              <w:right w:val="single" w:sz="4" w:space="0" w:color="auto"/>
            </w:tcBorders>
            <w:hideMark/>
          </w:tcPr>
          <w:p w14:paraId="14162C30" w14:textId="77777777" w:rsidR="00F51BD8" w:rsidRDefault="00F51BD8">
            <w:pPr>
              <w:pStyle w:val="TAL"/>
              <w:rPr>
                <w:sz w:val="16"/>
              </w:rPr>
            </w:pPr>
            <w:r>
              <w:rPr>
                <w:sz w:val="16"/>
              </w:rPr>
              <w:t>S5-242490</w:t>
            </w:r>
          </w:p>
        </w:tc>
        <w:tc>
          <w:tcPr>
            <w:tcW w:w="0" w:type="auto"/>
            <w:tcBorders>
              <w:top w:val="single" w:sz="4" w:space="0" w:color="auto"/>
              <w:left w:val="single" w:sz="4" w:space="0" w:color="auto"/>
              <w:bottom w:val="single" w:sz="4" w:space="0" w:color="auto"/>
              <w:right w:val="single" w:sz="4" w:space="0" w:color="auto"/>
            </w:tcBorders>
            <w:hideMark/>
          </w:tcPr>
          <w:p w14:paraId="31A9E09D" w14:textId="77777777" w:rsidR="00F51BD8" w:rsidRDefault="00F51BD8">
            <w:pPr>
              <w:pStyle w:val="TAL"/>
              <w:rPr>
                <w:sz w:val="16"/>
              </w:rPr>
            </w:pPr>
            <w:r>
              <w:rPr>
                <w:sz w:val="16"/>
              </w:rPr>
              <w:t>30/05/2024 13:06:52</w:t>
            </w:r>
          </w:p>
        </w:tc>
        <w:tc>
          <w:tcPr>
            <w:tcW w:w="0" w:type="auto"/>
            <w:tcBorders>
              <w:top w:val="single" w:sz="4" w:space="0" w:color="auto"/>
              <w:left w:val="single" w:sz="4" w:space="0" w:color="auto"/>
              <w:bottom w:val="single" w:sz="4" w:space="0" w:color="auto"/>
              <w:right w:val="single" w:sz="4" w:space="0" w:color="auto"/>
            </w:tcBorders>
            <w:hideMark/>
          </w:tcPr>
          <w:p w14:paraId="5D1AC332" w14:textId="77777777" w:rsidR="00F51BD8" w:rsidRDefault="00F51BD8">
            <w:pPr>
              <w:pStyle w:val="TAL"/>
              <w:rPr>
                <w:sz w:val="16"/>
              </w:rPr>
            </w:pPr>
            <w:r>
              <w:rPr>
                <w:sz w:val="16"/>
              </w:rPr>
              <w:t>revised</w:t>
            </w:r>
          </w:p>
        </w:tc>
      </w:tr>
      <w:tr w:rsidR="00F51BD8" w14:paraId="71671EA0" w14:textId="77777777">
        <w:tc>
          <w:tcPr>
            <w:tcW w:w="0" w:type="auto"/>
            <w:tcBorders>
              <w:top w:val="single" w:sz="4" w:space="0" w:color="auto"/>
              <w:left w:val="single" w:sz="4" w:space="0" w:color="auto"/>
              <w:bottom w:val="single" w:sz="4" w:space="0" w:color="auto"/>
              <w:right w:val="single" w:sz="4" w:space="0" w:color="auto"/>
            </w:tcBorders>
            <w:hideMark/>
          </w:tcPr>
          <w:p w14:paraId="51E22F5C" w14:textId="77777777" w:rsidR="00F51BD8" w:rsidRDefault="00F51BD8">
            <w:pPr>
              <w:pStyle w:val="TAL"/>
              <w:rPr>
                <w:sz w:val="16"/>
              </w:rPr>
            </w:pPr>
            <w:r>
              <w:rPr>
                <w:sz w:val="16"/>
              </w:rPr>
              <w:t>S5-242491</w:t>
            </w:r>
          </w:p>
        </w:tc>
        <w:tc>
          <w:tcPr>
            <w:tcW w:w="0" w:type="auto"/>
            <w:tcBorders>
              <w:top w:val="single" w:sz="4" w:space="0" w:color="auto"/>
              <w:left w:val="single" w:sz="4" w:space="0" w:color="auto"/>
              <w:bottom w:val="single" w:sz="4" w:space="0" w:color="auto"/>
              <w:right w:val="single" w:sz="4" w:space="0" w:color="auto"/>
            </w:tcBorders>
            <w:hideMark/>
          </w:tcPr>
          <w:p w14:paraId="6D3FB642" w14:textId="77777777" w:rsidR="00F51BD8" w:rsidRDefault="00F51BD8">
            <w:pPr>
              <w:pStyle w:val="TAL"/>
              <w:rPr>
                <w:sz w:val="16"/>
              </w:rPr>
            </w:pPr>
            <w:r>
              <w:rPr>
                <w:sz w:val="16"/>
              </w:rPr>
              <w:t>27/05/2024 10:33:19</w:t>
            </w:r>
          </w:p>
        </w:tc>
        <w:tc>
          <w:tcPr>
            <w:tcW w:w="0" w:type="auto"/>
            <w:tcBorders>
              <w:top w:val="single" w:sz="4" w:space="0" w:color="auto"/>
              <w:left w:val="single" w:sz="4" w:space="0" w:color="auto"/>
              <w:bottom w:val="single" w:sz="4" w:space="0" w:color="auto"/>
              <w:right w:val="single" w:sz="4" w:space="0" w:color="auto"/>
            </w:tcBorders>
            <w:hideMark/>
          </w:tcPr>
          <w:p w14:paraId="403FFA03" w14:textId="77777777" w:rsidR="00F51BD8" w:rsidRDefault="00F51BD8">
            <w:pPr>
              <w:pStyle w:val="TAL"/>
              <w:rPr>
                <w:sz w:val="16"/>
              </w:rPr>
            </w:pPr>
            <w:r>
              <w:rPr>
                <w:sz w:val="16"/>
              </w:rPr>
              <w:t>agreed</w:t>
            </w:r>
          </w:p>
        </w:tc>
      </w:tr>
      <w:tr w:rsidR="00F51BD8" w14:paraId="19BFC750" w14:textId="77777777">
        <w:tc>
          <w:tcPr>
            <w:tcW w:w="0" w:type="auto"/>
            <w:tcBorders>
              <w:top w:val="single" w:sz="4" w:space="0" w:color="auto"/>
              <w:left w:val="single" w:sz="4" w:space="0" w:color="auto"/>
              <w:bottom w:val="single" w:sz="4" w:space="0" w:color="auto"/>
              <w:right w:val="single" w:sz="4" w:space="0" w:color="auto"/>
            </w:tcBorders>
            <w:hideMark/>
          </w:tcPr>
          <w:p w14:paraId="1C0EE2A7" w14:textId="77777777" w:rsidR="00F51BD8" w:rsidRDefault="00F51BD8">
            <w:pPr>
              <w:pStyle w:val="TAL"/>
              <w:rPr>
                <w:sz w:val="16"/>
              </w:rPr>
            </w:pPr>
            <w:r>
              <w:rPr>
                <w:sz w:val="16"/>
              </w:rPr>
              <w:t>S5-242492</w:t>
            </w:r>
          </w:p>
        </w:tc>
        <w:tc>
          <w:tcPr>
            <w:tcW w:w="0" w:type="auto"/>
            <w:tcBorders>
              <w:top w:val="single" w:sz="4" w:space="0" w:color="auto"/>
              <w:left w:val="single" w:sz="4" w:space="0" w:color="auto"/>
              <w:bottom w:val="single" w:sz="4" w:space="0" w:color="auto"/>
              <w:right w:val="single" w:sz="4" w:space="0" w:color="auto"/>
            </w:tcBorders>
            <w:hideMark/>
          </w:tcPr>
          <w:p w14:paraId="0219E455" w14:textId="77777777" w:rsidR="00F51BD8" w:rsidRDefault="00F51BD8">
            <w:pPr>
              <w:pStyle w:val="TAL"/>
              <w:rPr>
                <w:sz w:val="16"/>
              </w:rPr>
            </w:pPr>
            <w:r>
              <w:rPr>
                <w:sz w:val="16"/>
              </w:rPr>
              <w:t>30/05/2024 09:31:27</w:t>
            </w:r>
          </w:p>
        </w:tc>
        <w:tc>
          <w:tcPr>
            <w:tcW w:w="0" w:type="auto"/>
            <w:tcBorders>
              <w:top w:val="single" w:sz="4" w:space="0" w:color="auto"/>
              <w:left w:val="single" w:sz="4" w:space="0" w:color="auto"/>
              <w:bottom w:val="single" w:sz="4" w:space="0" w:color="auto"/>
              <w:right w:val="single" w:sz="4" w:space="0" w:color="auto"/>
            </w:tcBorders>
            <w:hideMark/>
          </w:tcPr>
          <w:p w14:paraId="3659452E" w14:textId="77777777" w:rsidR="00F51BD8" w:rsidRDefault="00F51BD8">
            <w:pPr>
              <w:pStyle w:val="TAL"/>
              <w:rPr>
                <w:sz w:val="16"/>
              </w:rPr>
            </w:pPr>
            <w:r>
              <w:rPr>
                <w:sz w:val="16"/>
              </w:rPr>
              <w:t>agreed</w:t>
            </w:r>
          </w:p>
        </w:tc>
      </w:tr>
      <w:tr w:rsidR="00F51BD8" w14:paraId="5DFBDF36" w14:textId="77777777">
        <w:tc>
          <w:tcPr>
            <w:tcW w:w="0" w:type="auto"/>
            <w:tcBorders>
              <w:top w:val="single" w:sz="4" w:space="0" w:color="auto"/>
              <w:left w:val="single" w:sz="4" w:space="0" w:color="auto"/>
              <w:bottom w:val="single" w:sz="4" w:space="0" w:color="auto"/>
              <w:right w:val="single" w:sz="4" w:space="0" w:color="auto"/>
            </w:tcBorders>
            <w:hideMark/>
          </w:tcPr>
          <w:p w14:paraId="6D4E0B1F" w14:textId="77777777" w:rsidR="00F51BD8" w:rsidRDefault="00F51BD8">
            <w:pPr>
              <w:pStyle w:val="TAL"/>
              <w:rPr>
                <w:sz w:val="16"/>
              </w:rPr>
            </w:pPr>
            <w:r>
              <w:rPr>
                <w:sz w:val="16"/>
              </w:rPr>
              <w:t>S5-242493</w:t>
            </w:r>
          </w:p>
        </w:tc>
        <w:tc>
          <w:tcPr>
            <w:tcW w:w="0" w:type="auto"/>
            <w:tcBorders>
              <w:top w:val="single" w:sz="4" w:space="0" w:color="auto"/>
              <w:left w:val="single" w:sz="4" w:space="0" w:color="auto"/>
              <w:bottom w:val="single" w:sz="4" w:space="0" w:color="auto"/>
              <w:right w:val="single" w:sz="4" w:space="0" w:color="auto"/>
            </w:tcBorders>
            <w:hideMark/>
          </w:tcPr>
          <w:p w14:paraId="660D93E7" w14:textId="77777777" w:rsidR="00F51BD8" w:rsidRDefault="00F51BD8">
            <w:pPr>
              <w:pStyle w:val="TAL"/>
              <w:rPr>
                <w:sz w:val="16"/>
              </w:rPr>
            </w:pPr>
            <w:r>
              <w:rPr>
                <w:sz w:val="16"/>
              </w:rPr>
              <w:t>29/05/2024 14:46:09</w:t>
            </w:r>
          </w:p>
        </w:tc>
        <w:tc>
          <w:tcPr>
            <w:tcW w:w="0" w:type="auto"/>
            <w:tcBorders>
              <w:top w:val="single" w:sz="4" w:space="0" w:color="auto"/>
              <w:left w:val="single" w:sz="4" w:space="0" w:color="auto"/>
              <w:bottom w:val="single" w:sz="4" w:space="0" w:color="auto"/>
              <w:right w:val="single" w:sz="4" w:space="0" w:color="auto"/>
            </w:tcBorders>
            <w:hideMark/>
          </w:tcPr>
          <w:p w14:paraId="31EFF7A2" w14:textId="77777777" w:rsidR="00F51BD8" w:rsidRDefault="00F51BD8">
            <w:pPr>
              <w:pStyle w:val="TAL"/>
              <w:rPr>
                <w:sz w:val="16"/>
              </w:rPr>
            </w:pPr>
            <w:r>
              <w:rPr>
                <w:sz w:val="16"/>
              </w:rPr>
              <w:t>revised</w:t>
            </w:r>
          </w:p>
        </w:tc>
      </w:tr>
      <w:tr w:rsidR="00F51BD8" w14:paraId="4E7E6B8B" w14:textId="77777777">
        <w:tc>
          <w:tcPr>
            <w:tcW w:w="0" w:type="auto"/>
            <w:tcBorders>
              <w:top w:val="single" w:sz="4" w:space="0" w:color="auto"/>
              <w:left w:val="single" w:sz="4" w:space="0" w:color="auto"/>
              <w:bottom w:val="single" w:sz="4" w:space="0" w:color="auto"/>
              <w:right w:val="single" w:sz="4" w:space="0" w:color="auto"/>
            </w:tcBorders>
            <w:hideMark/>
          </w:tcPr>
          <w:p w14:paraId="22AF00E5" w14:textId="77777777" w:rsidR="00F51BD8" w:rsidRDefault="00F51BD8">
            <w:pPr>
              <w:pStyle w:val="TAL"/>
              <w:rPr>
                <w:sz w:val="16"/>
              </w:rPr>
            </w:pPr>
            <w:r>
              <w:rPr>
                <w:sz w:val="16"/>
              </w:rPr>
              <w:t>S5-242494</w:t>
            </w:r>
          </w:p>
        </w:tc>
        <w:tc>
          <w:tcPr>
            <w:tcW w:w="0" w:type="auto"/>
            <w:tcBorders>
              <w:top w:val="single" w:sz="4" w:space="0" w:color="auto"/>
              <w:left w:val="single" w:sz="4" w:space="0" w:color="auto"/>
              <w:bottom w:val="single" w:sz="4" w:space="0" w:color="auto"/>
              <w:right w:val="single" w:sz="4" w:space="0" w:color="auto"/>
            </w:tcBorders>
            <w:hideMark/>
          </w:tcPr>
          <w:p w14:paraId="2EC228B6" w14:textId="77777777" w:rsidR="00F51BD8" w:rsidRDefault="00F51BD8">
            <w:pPr>
              <w:pStyle w:val="TAL"/>
              <w:rPr>
                <w:sz w:val="16"/>
              </w:rPr>
            </w:pPr>
            <w:r>
              <w:rPr>
                <w:sz w:val="16"/>
              </w:rPr>
              <w:t>29/05/2024 14:47:08</w:t>
            </w:r>
          </w:p>
        </w:tc>
        <w:tc>
          <w:tcPr>
            <w:tcW w:w="0" w:type="auto"/>
            <w:tcBorders>
              <w:top w:val="single" w:sz="4" w:space="0" w:color="auto"/>
              <w:left w:val="single" w:sz="4" w:space="0" w:color="auto"/>
              <w:bottom w:val="single" w:sz="4" w:space="0" w:color="auto"/>
              <w:right w:val="single" w:sz="4" w:space="0" w:color="auto"/>
            </w:tcBorders>
            <w:hideMark/>
          </w:tcPr>
          <w:p w14:paraId="69A08796" w14:textId="77777777" w:rsidR="00F51BD8" w:rsidRDefault="00F51BD8">
            <w:pPr>
              <w:pStyle w:val="TAL"/>
              <w:rPr>
                <w:sz w:val="16"/>
              </w:rPr>
            </w:pPr>
            <w:r>
              <w:rPr>
                <w:sz w:val="16"/>
              </w:rPr>
              <w:t>revised</w:t>
            </w:r>
          </w:p>
        </w:tc>
      </w:tr>
      <w:tr w:rsidR="00F51BD8" w14:paraId="5364773D" w14:textId="77777777">
        <w:tc>
          <w:tcPr>
            <w:tcW w:w="0" w:type="auto"/>
            <w:tcBorders>
              <w:top w:val="single" w:sz="4" w:space="0" w:color="auto"/>
              <w:left w:val="single" w:sz="4" w:space="0" w:color="auto"/>
              <w:bottom w:val="single" w:sz="4" w:space="0" w:color="auto"/>
              <w:right w:val="single" w:sz="4" w:space="0" w:color="auto"/>
            </w:tcBorders>
            <w:hideMark/>
          </w:tcPr>
          <w:p w14:paraId="62F09C78" w14:textId="77777777" w:rsidR="00F51BD8" w:rsidRDefault="00F51BD8">
            <w:pPr>
              <w:pStyle w:val="TAL"/>
              <w:rPr>
                <w:sz w:val="16"/>
              </w:rPr>
            </w:pPr>
            <w:r>
              <w:rPr>
                <w:sz w:val="16"/>
              </w:rPr>
              <w:t>S5-242495</w:t>
            </w:r>
          </w:p>
        </w:tc>
        <w:tc>
          <w:tcPr>
            <w:tcW w:w="0" w:type="auto"/>
            <w:tcBorders>
              <w:top w:val="single" w:sz="4" w:space="0" w:color="auto"/>
              <w:left w:val="single" w:sz="4" w:space="0" w:color="auto"/>
              <w:bottom w:val="single" w:sz="4" w:space="0" w:color="auto"/>
              <w:right w:val="single" w:sz="4" w:space="0" w:color="auto"/>
            </w:tcBorders>
            <w:hideMark/>
          </w:tcPr>
          <w:p w14:paraId="43AF93CA" w14:textId="77777777" w:rsidR="00F51BD8" w:rsidRDefault="00F51BD8">
            <w:pPr>
              <w:pStyle w:val="TAL"/>
              <w:rPr>
                <w:sz w:val="16"/>
              </w:rPr>
            </w:pPr>
            <w:r>
              <w:rPr>
                <w:sz w:val="16"/>
              </w:rPr>
              <w:t>27/05/2024 09:36:59</w:t>
            </w:r>
          </w:p>
        </w:tc>
        <w:tc>
          <w:tcPr>
            <w:tcW w:w="0" w:type="auto"/>
            <w:tcBorders>
              <w:top w:val="single" w:sz="4" w:space="0" w:color="auto"/>
              <w:left w:val="single" w:sz="4" w:space="0" w:color="auto"/>
              <w:bottom w:val="single" w:sz="4" w:space="0" w:color="auto"/>
              <w:right w:val="single" w:sz="4" w:space="0" w:color="auto"/>
            </w:tcBorders>
            <w:hideMark/>
          </w:tcPr>
          <w:p w14:paraId="41C59150" w14:textId="77777777" w:rsidR="00F51BD8" w:rsidRDefault="00F51BD8">
            <w:pPr>
              <w:pStyle w:val="TAL"/>
              <w:rPr>
                <w:sz w:val="16"/>
              </w:rPr>
            </w:pPr>
            <w:r>
              <w:rPr>
                <w:sz w:val="16"/>
              </w:rPr>
              <w:t>revised</w:t>
            </w:r>
          </w:p>
        </w:tc>
      </w:tr>
      <w:tr w:rsidR="00F51BD8" w14:paraId="5EA7C1ED" w14:textId="77777777">
        <w:tc>
          <w:tcPr>
            <w:tcW w:w="0" w:type="auto"/>
            <w:tcBorders>
              <w:top w:val="single" w:sz="4" w:space="0" w:color="auto"/>
              <w:left w:val="single" w:sz="4" w:space="0" w:color="auto"/>
              <w:bottom w:val="single" w:sz="4" w:space="0" w:color="auto"/>
              <w:right w:val="single" w:sz="4" w:space="0" w:color="auto"/>
            </w:tcBorders>
            <w:hideMark/>
          </w:tcPr>
          <w:p w14:paraId="503F3C72" w14:textId="77777777" w:rsidR="00F51BD8" w:rsidRDefault="00F51BD8">
            <w:pPr>
              <w:pStyle w:val="TAL"/>
              <w:rPr>
                <w:sz w:val="16"/>
              </w:rPr>
            </w:pPr>
            <w:r>
              <w:rPr>
                <w:sz w:val="16"/>
              </w:rPr>
              <w:t>S5-242496</w:t>
            </w:r>
          </w:p>
        </w:tc>
        <w:tc>
          <w:tcPr>
            <w:tcW w:w="0" w:type="auto"/>
            <w:tcBorders>
              <w:top w:val="single" w:sz="4" w:space="0" w:color="auto"/>
              <w:left w:val="single" w:sz="4" w:space="0" w:color="auto"/>
              <w:bottom w:val="single" w:sz="4" w:space="0" w:color="auto"/>
              <w:right w:val="single" w:sz="4" w:space="0" w:color="auto"/>
            </w:tcBorders>
            <w:hideMark/>
          </w:tcPr>
          <w:p w14:paraId="24FEC0BA" w14:textId="77777777" w:rsidR="00F51BD8" w:rsidRDefault="00F51BD8">
            <w:pPr>
              <w:pStyle w:val="TAL"/>
              <w:rPr>
                <w:sz w:val="16"/>
              </w:rPr>
            </w:pPr>
            <w:r>
              <w:rPr>
                <w:sz w:val="16"/>
              </w:rPr>
              <w:t>27/05/2024 09:42:10</w:t>
            </w:r>
          </w:p>
        </w:tc>
        <w:tc>
          <w:tcPr>
            <w:tcW w:w="0" w:type="auto"/>
            <w:tcBorders>
              <w:top w:val="single" w:sz="4" w:space="0" w:color="auto"/>
              <w:left w:val="single" w:sz="4" w:space="0" w:color="auto"/>
              <w:bottom w:val="single" w:sz="4" w:space="0" w:color="auto"/>
              <w:right w:val="single" w:sz="4" w:space="0" w:color="auto"/>
            </w:tcBorders>
            <w:hideMark/>
          </w:tcPr>
          <w:p w14:paraId="5C3454D8" w14:textId="77777777" w:rsidR="00F51BD8" w:rsidRDefault="00F51BD8">
            <w:pPr>
              <w:pStyle w:val="TAL"/>
              <w:rPr>
                <w:sz w:val="16"/>
              </w:rPr>
            </w:pPr>
            <w:r>
              <w:rPr>
                <w:sz w:val="16"/>
              </w:rPr>
              <w:t>revised</w:t>
            </w:r>
          </w:p>
        </w:tc>
      </w:tr>
      <w:tr w:rsidR="00F51BD8" w14:paraId="6E87ECDE" w14:textId="77777777">
        <w:tc>
          <w:tcPr>
            <w:tcW w:w="0" w:type="auto"/>
            <w:tcBorders>
              <w:top w:val="single" w:sz="4" w:space="0" w:color="auto"/>
              <w:left w:val="single" w:sz="4" w:space="0" w:color="auto"/>
              <w:bottom w:val="single" w:sz="4" w:space="0" w:color="auto"/>
              <w:right w:val="single" w:sz="4" w:space="0" w:color="auto"/>
            </w:tcBorders>
            <w:hideMark/>
          </w:tcPr>
          <w:p w14:paraId="64C78AAB" w14:textId="77777777" w:rsidR="00F51BD8" w:rsidRDefault="00F51BD8">
            <w:pPr>
              <w:pStyle w:val="TAL"/>
              <w:rPr>
                <w:sz w:val="16"/>
              </w:rPr>
            </w:pPr>
            <w:r>
              <w:rPr>
                <w:sz w:val="16"/>
              </w:rPr>
              <w:t>S5-242497</w:t>
            </w:r>
          </w:p>
        </w:tc>
        <w:tc>
          <w:tcPr>
            <w:tcW w:w="0" w:type="auto"/>
            <w:tcBorders>
              <w:top w:val="single" w:sz="4" w:space="0" w:color="auto"/>
              <w:left w:val="single" w:sz="4" w:space="0" w:color="auto"/>
              <w:bottom w:val="single" w:sz="4" w:space="0" w:color="auto"/>
              <w:right w:val="single" w:sz="4" w:space="0" w:color="auto"/>
            </w:tcBorders>
            <w:hideMark/>
          </w:tcPr>
          <w:p w14:paraId="561FBFB3" w14:textId="77777777" w:rsidR="00F51BD8" w:rsidRDefault="00F51BD8">
            <w:pPr>
              <w:pStyle w:val="TAL"/>
              <w:rPr>
                <w:sz w:val="16"/>
              </w:rPr>
            </w:pPr>
            <w:r>
              <w:rPr>
                <w:sz w:val="16"/>
              </w:rPr>
              <w:t>27/05/2024 08:27:00</w:t>
            </w:r>
          </w:p>
        </w:tc>
        <w:tc>
          <w:tcPr>
            <w:tcW w:w="0" w:type="auto"/>
            <w:tcBorders>
              <w:top w:val="single" w:sz="4" w:space="0" w:color="auto"/>
              <w:left w:val="single" w:sz="4" w:space="0" w:color="auto"/>
              <w:bottom w:val="single" w:sz="4" w:space="0" w:color="auto"/>
              <w:right w:val="single" w:sz="4" w:space="0" w:color="auto"/>
            </w:tcBorders>
            <w:hideMark/>
          </w:tcPr>
          <w:p w14:paraId="1B0A205A" w14:textId="77777777" w:rsidR="00F51BD8" w:rsidRDefault="00F51BD8">
            <w:pPr>
              <w:pStyle w:val="TAL"/>
              <w:rPr>
                <w:sz w:val="16"/>
              </w:rPr>
            </w:pPr>
            <w:r>
              <w:rPr>
                <w:sz w:val="16"/>
              </w:rPr>
              <w:t>revised</w:t>
            </w:r>
          </w:p>
        </w:tc>
      </w:tr>
      <w:tr w:rsidR="00F51BD8" w14:paraId="166276B6" w14:textId="77777777">
        <w:tc>
          <w:tcPr>
            <w:tcW w:w="0" w:type="auto"/>
            <w:tcBorders>
              <w:top w:val="single" w:sz="4" w:space="0" w:color="auto"/>
              <w:left w:val="single" w:sz="4" w:space="0" w:color="auto"/>
              <w:bottom w:val="single" w:sz="4" w:space="0" w:color="auto"/>
              <w:right w:val="single" w:sz="4" w:space="0" w:color="auto"/>
            </w:tcBorders>
            <w:hideMark/>
          </w:tcPr>
          <w:p w14:paraId="6F96E81F" w14:textId="77777777" w:rsidR="00F51BD8" w:rsidRDefault="00F51BD8">
            <w:pPr>
              <w:pStyle w:val="TAL"/>
              <w:rPr>
                <w:sz w:val="16"/>
              </w:rPr>
            </w:pPr>
            <w:r>
              <w:rPr>
                <w:sz w:val="16"/>
              </w:rPr>
              <w:t>S5-242498</w:t>
            </w:r>
          </w:p>
        </w:tc>
        <w:tc>
          <w:tcPr>
            <w:tcW w:w="0" w:type="auto"/>
            <w:tcBorders>
              <w:top w:val="single" w:sz="4" w:space="0" w:color="auto"/>
              <w:left w:val="single" w:sz="4" w:space="0" w:color="auto"/>
              <w:bottom w:val="single" w:sz="4" w:space="0" w:color="auto"/>
              <w:right w:val="single" w:sz="4" w:space="0" w:color="auto"/>
            </w:tcBorders>
            <w:hideMark/>
          </w:tcPr>
          <w:p w14:paraId="0B53E7A0" w14:textId="77777777" w:rsidR="00F51BD8" w:rsidRDefault="00F51BD8">
            <w:pPr>
              <w:pStyle w:val="TAL"/>
              <w:rPr>
                <w:sz w:val="16"/>
              </w:rPr>
            </w:pPr>
            <w:r>
              <w:rPr>
                <w:sz w:val="16"/>
              </w:rPr>
              <w:t>29/05/2024 07:12:13</w:t>
            </w:r>
          </w:p>
        </w:tc>
        <w:tc>
          <w:tcPr>
            <w:tcW w:w="0" w:type="auto"/>
            <w:tcBorders>
              <w:top w:val="single" w:sz="4" w:space="0" w:color="auto"/>
              <w:left w:val="single" w:sz="4" w:space="0" w:color="auto"/>
              <w:bottom w:val="single" w:sz="4" w:space="0" w:color="auto"/>
              <w:right w:val="single" w:sz="4" w:space="0" w:color="auto"/>
            </w:tcBorders>
            <w:hideMark/>
          </w:tcPr>
          <w:p w14:paraId="2CE98A11" w14:textId="77777777" w:rsidR="00F51BD8" w:rsidRDefault="00F51BD8">
            <w:pPr>
              <w:pStyle w:val="TAL"/>
              <w:rPr>
                <w:sz w:val="16"/>
              </w:rPr>
            </w:pPr>
            <w:r>
              <w:rPr>
                <w:sz w:val="16"/>
              </w:rPr>
              <w:t>revised</w:t>
            </w:r>
          </w:p>
        </w:tc>
      </w:tr>
      <w:tr w:rsidR="00F51BD8" w14:paraId="72DC9FB9" w14:textId="77777777">
        <w:tc>
          <w:tcPr>
            <w:tcW w:w="0" w:type="auto"/>
            <w:tcBorders>
              <w:top w:val="single" w:sz="4" w:space="0" w:color="auto"/>
              <w:left w:val="single" w:sz="4" w:space="0" w:color="auto"/>
              <w:bottom w:val="single" w:sz="4" w:space="0" w:color="auto"/>
              <w:right w:val="single" w:sz="4" w:space="0" w:color="auto"/>
            </w:tcBorders>
            <w:hideMark/>
          </w:tcPr>
          <w:p w14:paraId="5A70D0FF" w14:textId="77777777" w:rsidR="00F51BD8" w:rsidRDefault="00F51BD8">
            <w:pPr>
              <w:pStyle w:val="TAL"/>
              <w:rPr>
                <w:sz w:val="16"/>
              </w:rPr>
            </w:pPr>
            <w:r>
              <w:rPr>
                <w:sz w:val="16"/>
              </w:rPr>
              <w:t>S5-242498</w:t>
            </w:r>
          </w:p>
        </w:tc>
        <w:tc>
          <w:tcPr>
            <w:tcW w:w="0" w:type="auto"/>
            <w:tcBorders>
              <w:top w:val="single" w:sz="4" w:space="0" w:color="auto"/>
              <w:left w:val="single" w:sz="4" w:space="0" w:color="auto"/>
              <w:bottom w:val="single" w:sz="4" w:space="0" w:color="auto"/>
              <w:right w:val="single" w:sz="4" w:space="0" w:color="auto"/>
            </w:tcBorders>
            <w:hideMark/>
          </w:tcPr>
          <w:p w14:paraId="350EBF46" w14:textId="77777777" w:rsidR="00F51BD8" w:rsidRDefault="00F51BD8">
            <w:pPr>
              <w:pStyle w:val="TAL"/>
              <w:rPr>
                <w:sz w:val="16"/>
              </w:rPr>
            </w:pPr>
            <w:r>
              <w:rPr>
                <w:sz w:val="16"/>
              </w:rPr>
              <w:t>31/05/2024 12:29:25</w:t>
            </w:r>
          </w:p>
        </w:tc>
        <w:tc>
          <w:tcPr>
            <w:tcW w:w="0" w:type="auto"/>
            <w:tcBorders>
              <w:top w:val="single" w:sz="4" w:space="0" w:color="auto"/>
              <w:left w:val="single" w:sz="4" w:space="0" w:color="auto"/>
              <w:bottom w:val="single" w:sz="4" w:space="0" w:color="auto"/>
              <w:right w:val="single" w:sz="4" w:space="0" w:color="auto"/>
            </w:tcBorders>
            <w:hideMark/>
          </w:tcPr>
          <w:p w14:paraId="11CCA4D8" w14:textId="77777777" w:rsidR="00F51BD8" w:rsidRDefault="00F51BD8">
            <w:pPr>
              <w:pStyle w:val="TAL"/>
              <w:rPr>
                <w:sz w:val="16"/>
              </w:rPr>
            </w:pPr>
            <w:r>
              <w:rPr>
                <w:sz w:val="16"/>
              </w:rPr>
              <w:t>noted</w:t>
            </w:r>
          </w:p>
        </w:tc>
      </w:tr>
      <w:tr w:rsidR="00F51BD8" w14:paraId="5C9CBD88" w14:textId="77777777">
        <w:tc>
          <w:tcPr>
            <w:tcW w:w="0" w:type="auto"/>
            <w:tcBorders>
              <w:top w:val="single" w:sz="4" w:space="0" w:color="auto"/>
              <w:left w:val="single" w:sz="4" w:space="0" w:color="auto"/>
              <w:bottom w:val="single" w:sz="4" w:space="0" w:color="auto"/>
              <w:right w:val="single" w:sz="4" w:space="0" w:color="auto"/>
            </w:tcBorders>
            <w:hideMark/>
          </w:tcPr>
          <w:p w14:paraId="14E87153" w14:textId="77777777" w:rsidR="00F51BD8" w:rsidRDefault="00F51BD8">
            <w:pPr>
              <w:pStyle w:val="TAL"/>
              <w:rPr>
                <w:sz w:val="16"/>
              </w:rPr>
            </w:pPr>
            <w:r>
              <w:rPr>
                <w:sz w:val="16"/>
              </w:rPr>
              <w:t>S5-242499</w:t>
            </w:r>
          </w:p>
        </w:tc>
        <w:tc>
          <w:tcPr>
            <w:tcW w:w="0" w:type="auto"/>
            <w:tcBorders>
              <w:top w:val="single" w:sz="4" w:space="0" w:color="auto"/>
              <w:left w:val="single" w:sz="4" w:space="0" w:color="auto"/>
              <w:bottom w:val="single" w:sz="4" w:space="0" w:color="auto"/>
              <w:right w:val="single" w:sz="4" w:space="0" w:color="auto"/>
            </w:tcBorders>
            <w:hideMark/>
          </w:tcPr>
          <w:p w14:paraId="34502D08" w14:textId="77777777" w:rsidR="00F51BD8" w:rsidRDefault="00F51BD8">
            <w:pPr>
              <w:pStyle w:val="TAL"/>
              <w:rPr>
                <w:sz w:val="16"/>
              </w:rPr>
            </w:pPr>
            <w:r>
              <w:rPr>
                <w:sz w:val="16"/>
              </w:rPr>
              <w:t>27/05/2024 14:58:44</w:t>
            </w:r>
          </w:p>
        </w:tc>
        <w:tc>
          <w:tcPr>
            <w:tcW w:w="0" w:type="auto"/>
            <w:tcBorders>
              <w:top w:val="single" w:sz="4" w:space="0" w:color="auto"/>
              <w:left w:val="single" w:sz="4" w:space="0" w:color="auto"/>
              <w:bottom w:val="single" w:sz="4" w:space="0" w:color="auto"/>
              <w:right w:val="single" w:sz="4" w:space="0" w:color="auto"/>
            </w:tcBorders>
            <w:hideMark/>
          </w:tcPr>
          <w:p w14:paraId="02DC685F" w14:textId="77777777" w:rsidR="00F51BD8" w:rsidRDefault="00F51BD8">
            <w:pPr>
              <w:pStyle w:val="TAL"/>
              <w:rPr>
                <w:sz w:val="16"/>
              </w:rPr>
            </w:pPr>
            <w:r>
              <w:rPr>
                <w:sz w:val="16"/>
              </w:rPr>
              <w:t>revised</w:t>
            </w:r>
          </w:p>
        </w:tc>
      </w:tr>
      <w:tr w:rsidR="00F51BD8" w14:paraId="295C8CFD" w14:textId="77777777">
        <w:tc>
          <w:tcPr>
            <w:tcW w:w="0" w:type="auto"/>
            <w:tcBorders>
              <w:top w:val="single" w:sz="4" w:space="0" w:color="auto"/>
              <w:left w:val="single" w:sz="4" w:space="0" w:color="auto"/>
              <w:bottom w:val="single" w:sz="4" w:space="0" w:color="auto"/>
              <w:right w:val="single" w:sz="4" w:space="0" w:color="auto"/>
            </w:tcBorders>
            <w:hideMark/>
          </w:tcPr>
          <w:p w14:paraId="041FED05" w14:textId="77777777" w:rsidR="00F51BD8" w:rsidRDefault="00F51BD8">
            <w:pPr>
              <w:pStyle w:val="TAL"/>
              <w:rPr>
                <w:sz w:val="16"/>
              </w:rPr>
            </w:pPr>
            <w:r>
              <w:rPr>
                <w:sz w:val="16"/>
              </w:rPr>
              <w:t>S5-242500</w:t>
            </w:r>
          </w:p>
        </w:tc>
        <w:tc>
          <w:tcPr>
            <w:tcW w:w="0" w:type="auto"/>
            <w:tcBorders>
              <w:top w:val="single" w:sz="4" w:space="0" w:color="auto"/>
              <w:left w:val="single" w:sz="4" w:space="0" w:color="auto"/>
              <w:bottom w:val="single" w:sz="4" w:space="0" w:color="auto"/>
              <w:right w:val="single" w:sz="4" w:space="0" w:color="auto"/>
            </w:tcBorders>
            <w:hideMark/>
          </w:tcPr>
          <w:p w14:paraId="57D47E6E" w14:textId="77777777" w:rsidR="00F51BD8" w:rsidRDefault="00F51BD8">
            <w:pPr>
              <w:pStyle w:val="TAL"/>
              <w:rPr>
                <w:sz w:val="16"/>
              </w:rPr>
            </w:pPr>
            <w:r>
              <w:rPr>
                <w:sz w:val="16"/>
              </w:rPr>
              <w:t>29/05/2024 07:37:09</w:t>
            </w:r>
          </w:p>
        </w:tc>
        <w:tc>
          <w:tcPr>
            <w:tcW w:w="0" w:type="auto"/>
            <w:tcBorders>
              <w:top w:val="single" w:sz="4" w:space="0" w:color="auto"/>
              <w:left w:val="single" w:sz="4" w:space="0" w:color="auto"/>
              <w:bottom w:val="single" w:sz="4" w:space="0" w:color="auto"/>
              <w:right w:val="single" w:sz="4" w:space="0" w:color="auto"/>
            </w:tcBorders>
            <w:hideMark/>
          </w:tcPr>
          <w:p w14:paraId="0E0322D9" w14:textId="77777777" w:rsidR="00F51BD8" w:rsidRDefault="00F51BD8">
            <w:pPr>
              <w:pStyle w:val="TAL"/>
              <w:rPr>
                <w:sz w:val="16"/>
              </w:rPr>
            </w:pPr>
            <w:r>
              <w:rPr>
                <w:sz w:val="16"/>
              </w:rPr>
              <w:t>revised</w:t>
            </w:r>
          </w:p>
        </w:tc>
      </w:tr>
      <w:tr w:rsidR="00F51BD8" w14:paraId="2689CEFF" w14:textId="77777777">
        <w:tc>
          <w:tcPr>
            <w:tcW w:w="0" w:type="auto"/>
            <w:tcBorders>
              <w:top w:val="single" w:sz="4" w:space="0" w:color="auto"/>
              <w:left w:val="single" w:sz="4" w:space="0" w:color="auto"/>
              <w:bottom w:val="single" w:sz="4" w:space="0" w:color="auto"/>
              <w:right w:val="single" w:sz="4" w:space="0" w:color="auto"/>
            </w:tcBorders>
            <w:hideMark/>
          </w:tcPr>
          <w:p w14:paraId="5E999B8D" w14:textId="77777777" w:rsidR="00F51BD8" w:rsidRDefault="00F51BD8">
            <w:pPr>
              <w:pStyle w:val="TAL"/>
              <w:rPr>
                <w:sz w:val="16"/>
              </w:rPr>
            </w:pPr>
            <w:r>
              <w:rPr>
                <w:sz w:val="16"/>
              </w:rPr>
              <w:t>S5-242500</w:t>
            </w:r>
          </w:p>
        </w:tc>
        <w:tc>
          <w:tcPr>
            <w:tcW w:w="0" w:type="auto"/>
            <w:tcBorders>
              <w:top w:val="single" w:sz="4" w:space="0" w:color="auto"/>
              <w:left w:val="single" w:sz="4" w:space="0" w:color="auto"/>
              <w:bottom w:val="single" w:sz="4" w:space="0" w:color="auto"/>
              <w:right w:val="single" w:sz="4" w:space="0" w:color="auto"/>
            </w:tcBorders>
            <w:hideMark/>
          </w:tcPr>
          <w:p w14:paraId="45F161AA" w14:textId="77777777" w:rsidR="00F51BD8" w:rsidRDefault="00F51BD8">
            <w:pPr>
              <w:pStyle w:val="TAL"/>
              <w:rPr>
                <w:sz w:val="16"/>
              </w:rPr>
            </w:pPr>
            <w:r>
              <w:rPr>
                <w:sz w:val="16"/>
              </w:rPr>
              <w:t>31/05/2024 12:29:48</w:t>
            </w:r>
          </w:p>
        </w:tc>
        <w:tc>
          <w:tcPr>
            <w:tcW w:w="0" w:type="auto"/>
            <w:tcBorders>
              <w:top w:val="single" w:sz="4" w:space="0" w:color="auto"/>
              <w:left w:val="single" w:sz="4" w:space="0" w:color="auto"/>
              <w:bottom w:val="single" w:sz="4" w:space="0" w:color="auto"/>
              <w:right w:val="single" w:sz="4" w:space="0" w:color="auto"/>
            </w:tcBorders>
            <w:hideMark/>
          </w:tcPr>
          <w:p w14:paraId="583C90BF" w14:textId="77777777" w:rsidR="00F51BD8" w:rsidRDefault="00F51BD8">
            <w:pPr>
              <w:pStyle w:val="TAL"/>
              <w:rPr>
                <w:sz w:val="16"/>
              </w:rPr>
            </w:pPr>
            <w:r>
              <w:rPr>
                <w:sz w:val="16"/>
              </w:rPr>
              <w:t>noted</w:t>
            </w:r>
          </w:p>
        </w:tc>
      </w:tr>
      <w:tr w:rsidR="00F51BD8" w14:paraId="3968B476" w14:textId="77777777">
        <w:tc>
          <w:tcPr>
            <w:tcW w:w="0" w:type="auto"/>
            <w:tcBorders>
              <w:top w:val="single" w:sz="4" w:space="0" w:color="auto"/>
              <w:left w:val="single" w:sz="4" w:space="0" w:color="auto"/>
              <w:bottom w:val="single" w:sz="4" w:space="0" w:color="auto"/>
              <w:right w:val="single" w:sz="4" w:space="0" w:color="auto"/>
            </w:tcBorders>
            <w:hideMark/>
          </w:tcPr>
          <w:p w14:paraId="0FD6DDCA" w14:textId="77777777" w:rsidR="00F51BD8" w:rsidRDefault="00F51BD8">
            <w:pPr>
              <w:pStyle w:val="TAL"/>
              <w:rPr>
                <w:sz w:val="16"/>
              </w:rPr>
            </w:pPr>
            <w:r>
              <w:rPr>
                <w:sz w:val="16"/>
              </w:rPr>
              <w:t>S5-242501</w:t>
            </w:r>
          </w:p>
        </w:tc>
        <w:tc>
          <w:tcPr>
            <w:tcW w:w="0" w:type="auto"/>
            <w:tcBorders>
              <w:top w:val="single" w:sz="4" w:space="0" w:color="auto"/>
              <w:left w:val="single" w:sz="4" w:space="0" w:color="auto"/>
              <w:bottom w:val="single" w:sz="4" w:space="0" w:color="auto"/>
              <w:right w:val="single" w:sz="4" w:space="0" w:color="auto"/>
            </w:tcBorders>
            <w:hideMark/>
          </w:tcPr>
          <w:p w14:paraId="410736FF" w14:textId="77777777" w:rsidR="00F51BD8" w:rsidRDefault="00F51BD8">
            <w:pPr>
              <w:pStyle w:val="TAL"/>
              <w:rPr>
                <w:sz w:val="16"/>
              </w:rPr>
            </w:pPr>
            <w:r>
              <w:rPr>
                <w:sz w:val="16"/>
              </w:rPr>
              <w:t>27/05/2024 15:05:53</w:t>
            </w:r>
          </w:p>
        </w:tc>
        <w:tc>
          <w:tcPr>
            <w:tcW w:w="0" w:type="auto"/>
            <w:tcBorders>
              <w:top w:val="single" w:sz="4" w:space="0" w:color="auto"/>
              <w:left w:val="single" w:sz="4" w:space="0" w:color="auto"/>
              <w:bottom w:val="single" w:sz="4" w:space="0" w:color="auto"/>
              <w:right w:val="single" w:sz="4" w:space="0" w:color="auto"/>
            </w:tcBorders>
            <w:hideMark/>
          </w:tcPr>
          <w:p w14:paraId="4CD59958" w14:textId="77777777" w:rsidR="00F51BD8" w:rsidRDefault="00F51BD8">
            <w:pPr>
              <w:pStyle w:val="TAL"/>
              <w:rPr>
                <w:sz w:val="16"/>
              </w:rPr>
            </w:pPr>
            <w:r>
              <w:rPr>
                <w:sz w:val="16"/>
              </w:rPr>
              <w:t>revised</w:t>
            </w:r>
          </w:p>
        </w:tc>
      </w:tr>
      <w:tr w:rsidR="00F51BD8" w14:paraId="3B966BD6" w14:textId="77777777">
        <w:tc>
          <w:tcPr>
            <w:tcW w:w="0" w:type="auto"/>
            <w:tcBorders>
              <w:top w:val="single" w:sz="4" w:space="0" w:color="auto"/>
              <w:left w:val="single" w:sz="4" w:space="0" w:color="auto"/>
              <w:bottom w:val="single" w:sz="4" w:space="0" w:color="auto"/>
              <w:right w:val="single" w:sz="4" w:space="0" w:color="auto"/>
            </w:tcBorders>
            <w:hideMark/>
          </w:tcPr>
          <w:p w14:paraId="00DFF780" w14:textId="77777777" w:rsidR="00F51BD8" w:rsidRDefault="00F51BD8">
            <w:pPr>
              <w:pStyle w:val="TAL"/>
              <w:rPr>
                <w:sz w:val="16"/>
              </w:rPr>
            </w:pPr>
            <w:r>
              <w:rPr>
                <w:sz w:val="16"/>
              </w:rPr>
              <w:t>S5-242502</w:t>
            </w:r>
          </w:p>
        </w:tc>
        <w:tc>
          <w:tcPr>
            <w:tcW w:w="0" w:type="auto"/>
            <w:tcBorders>
              <w:top w:val="single" w:sz="4" w:space="0" w:color="auto"/>
              <w:left w:val="single" w:sz="4" w:space="0" w:color="auto"/>
              <w:bottom w:val="single" w:sz="4" w:space="0" w:color="auto"/>
              <w:right w:val="single" w:sz="4" w:space="0" w:color="auto"/>
            </w:tcBorders>
            <w:hideMark/>
          </w:tcPr>
          <w:p w14:paraId="2B269ACE" w14:textId="77777777" w:rsidR="00F51BD8" w:rsidRDefault="00F51BD8">
            <w:pPr>
              <w:pStyle w:val="TAL"/>
              <w:rPr>
                <w:sz w:val="16"/>
              </w:rPr>
            </w:pPr>
            <w:r>
              <w:rPr>
                <w:sz w:val="16"/>
              </w:rPr>
              <w:t>27/05/2024 15:07:15</w:t>
            </w:r>
          </w:p>
        </w:tc>
        <w:tc>
          <w:tcPr>
            <w:tcW w:w="0" w:type="auto"/>
            <w:tcBorders>
              <w:top w:val="single" w:sz="4" w:space="0" w:color="auto"/>
              <w:left w:val="single" w:sz="4" w:space="0" w:color="auto"/>
              <w:bottom w:val="single" w:sz="4" w:space="0" w:color="auto"/>
              <w:right w:val="single" w:sz="4" w:space="0" w:color="auto"/>
            </w:tcBorders>
            <w:hideMark/>
          </w:tcPr>
          <w:p w14:paraId="030D983F" w14:textId="77777777" w:rsidR="00F51BD8" w:rsidRDefault="00F51BD8">
            <w:pPr>
              <w:pStyle w:val="TAL"/>
              <w:rPr>
                <w:sz w:val="16"/>
              </w:rPr>
            </w:pPr>
            <w:r>
              <w:rPr>
                <w:sz w:val="16"/>
              </w:rPr>
              <w:t>revised</w:t>
            </w:r>
          </w:p>
        </w:tc>
      </w:tr>
      <w:tr w:rsidR="00F51BD8" w14:paraId="176AA2D0" w14:textId="77777777">
        <w:tc>
          <w:tcPr>
            <w:tcW w:w="0" w:type="auto"/>
            <w:tcBorders>
              <w:top w:val="single" w:sz="4" w:space="0" w:color="auto"/>
              <w:left w:val="single" w:sz="4" w:space="0" w:color="auto"/>
              <w:bottom w:val="single" w:sz="4" w:space="0" w:color="auto"/>
              <w:right w:val="single" w:sz="4" w:space="0" w:color="auto"/>
            </w:tcBorders>
            <w:hideMark/>
          </w:tcPr>
          <w:p w14:paraId="14B3C2C2" w14:textId="77777777" w:rsidR="00F51BD8" w:rsidRDefault="00F51BD8">
            <w:pPr>
              <w:pStyle w:val="TAL"/>
              <w:rPr>
                <w:sz w:val="16"/>
              </w:rPr>
            </w:pPr>
            <w:r>
              <w:rPr>
                <w:sz w:val="16"/>
              </w:rPr>
              <w:t>S5-242503</w:t>
            </w:r>
          </w:p>
        </w:tc>
        <w:tc>
          <w:tcPr>
            <w:tcW w:w="0" w:type="auto"/>
            <w:tcBorders>
              <w:top w:val="single" w:sz="4" w:space="0" w:color="auto"/>
              <w:left w:val="single" w:sz="4" w:space="0" w:color="auto"/>
              <w:bottom w:val="single" w:sz="4" w:space="0" w:color="auto"/>
              <w:right w:val="single" w:sz="4" w:space="0" w:color="auto"/>
            </w:tcBorders>
            <w:hideMark/>
          </w:tcPr>
          <w:p w14:paraId="4F433C48" w14:textId="77777777" w:rsidR="00F51BD8" w:rsidRDefault="00F51BD8">
            <w:pPr>
              <w:pStyle w:val="TAL"/>
              <w:rPr>
                <w:sz w:val="16"/>
              </w:rPr>
            </w:pPr>
            <w:r>
              <w:rPr>
                <w:sz w:val="16"/>
              </w:rPr>
              <w:t>27/05/2024 15:09:46</w:t>
            </w:r>
          </w:p>
        </w:tc>
        <w:tc>
          <w:tcPr>
            <w:tcW w:w="0" w:type="auto"/>
            <w:tcBorders>
              <w:top w:val="single" w:sz="4" w:space="0" w:color="auto"/>
              <w:left w:val="single" w:sz="4" w:space="0" w:color="auto"/>
              <w:bottom w:val="single" w:sz="4" w:space="0" w:color="auto"/>
              <w:right w:val="single" w:sz="4" w:space="0" w:color="auto"/>
            </w:tcBorders>
            <w:hideMark/>
          </w:tcPr>
          <w:p w14:paraId="616C6BA6" w14:textId="77777777" w:rsidR="00F51BD8" w:rsidRDefault="00F51BD8">
            <w:pPr>
              <w:pStyle w:val="TAL"/>
              <w:rPr>
                <w:sz w:val="16"/>
              </w:rPr>
            </w:pPr>
            <w:r>
              <w:rPr>
                <w:sz w:val="16"/>
              </w:rPr>
              <w:t>revised</w:t>
            </w:r>
          </w:p>
        </w:tc>
      </w:tr>
      <w:tr w:rsidR="00F51BD8" w14:paraId="282B7F53" w14:textId="77777777">
        <w:tc>
          <w:tcPr>
            <w:tcW w:w="0" w:type="auto"/>
            <w:tcBorders>
              <w:top w:val="single" w:sz="4" w:space="0" w:color="auto"/>
              <w:left w:val="single" w:sz="4" w:space="0" w:color="auto"/>
              <w:bottom w:val="single" w:sz="4" w:space="0" w:color="auto"/>
              <w:right w:val="single" w:sz="4" w:space="0" w:color="auto"/>
            </w:tcBorders>
            <w:hideMark/>
          </w:tcPr>
          <w:p w14:paraId="70F4C16D" w14:textId="77777777" w:rsidR="00F51BD8" w:rsidRDefault="00F51BD8">
            <w:pPr>
              <w:pStyle w:val="TAL"/>
              <w:rPr>
                <w:sz w:val="16"/>
              </w:rPr>
            </w:pPr>
            <w:r>
              <w:rPr>
                <w:sz w:val="16"/>
              </w:rPr>
              <w:t>S5-242503</w:t>
            </w:r>
          </w:p>
        </w:tc>
        <w:tc>
          <w:tcPr>
            <w:tcW w:w="0" w:type="auto"/>
            <w:tcBorders>
              <w:top w:val="single" w:sz="4" w:space="0" w:color="auto"/>
              <w:left w:val="single" w:sz="4" w:space="0" w:color="auto"/>
              <w:bottom w:val="single" w:sz="4" w:space="0" w:color="auto"/>
              <w:right w:val="single" w:sz="4" w:space="0" w:color="auto"/>
            </w:tcBorders>
            <w:hideMark/>
          </w:tcPr>
          <w:p w14:paraId="78AD77D1" w14:textId="77777777" w:rsidR="00F51BD8" w:rsidRDefault="00F51BD8">
            <w:pPr>
              <w:pStyle w:val="TAL"/>
              <w:rPr>
                <w:sz w:val="16"/>
              </w:rPr>
            </w:pPr>
            <w:r>
              <w:rPr>
                <w:sz w:val="16"/>
              </w:rPr>
              <w:t>31/05/2024 08:31:31</w:t>
            </w:r>
          </w:p>
        </w:tc>
        <w:tc>
          <w:tcPr>
            <w:tcW w:w="0" w:type="auto"/>
            <w:tcBorders>
              <w:top w:val="single" w:sz="4" w:space="0" w:color="auto"/>
              <w:left w:val="single" w:sz="4" w:space="0" w:color="auto"/>
              <w:bottom w:val="single" w:sz="4" w:space="0" w:color="auto"/>
              <w:right w:val="single" w:sz="4" w:space="0" w:color="auto"/>
            </w:tcBorders>
            <w:hideMark/>
          </w:tcPr>
          <w:p w14:paraId="31DA8BA1" w14:textId="77777777" w:rsidR="00F51BD8" w:rsidRDefault="00F51BD8">
            <w:pPr>
              <w:pStyle w:val="TAL"/>
              <w:rPr>
                <w:sz w:val="16"/>
              </w:rPr>
            </w:pPr>
            <w:r>
              <w:rPr>
                <w:sz w:val="16"/>
              </w:rPr>
              <w:t>noted</w:t>
            </w:r>
          </w:p>
        </w:tc>
      </w:tr>
      <w:tr w:rsidR="00F51BD8" w14:paraId="306675CC" w14:textId="77777777">
        <w:tc>
          <w:tcPr>
            <w:tcW w:w="0" w:type="auto"/>
            <w:tcBorders>
              <w:top w:val="single" w:sz="4" w:space="0" w:color="auto"/>
              <w:left w:val="single" w:sz="4" w:space="0" w:color="auto"/>
              <w:bottom w:val="single" w:sz="4" w:space="0" w:color="auto"/>
              <w:right w:val="single" w:sz="4" w:space="0" w:color="auto"/>
            </w:tcBorders>
            <w:hideMark/>
          </w:tcPr>
          <w:p w14:paraId="27C052D8" w14:textId="77777777" w:rsidR="00F51BD8" w:rsidRDefault="00F51BD8">
            <w:pPr>
              <w:pStyle w:val="TAL"/>
              <w:rPr>
                <w:sz w:val="16"/>
              </w:rPr>
            </w:pPr>
            <w:r>
              <w:rPr>
                <w:sz w:val="16"/>
              </w:rPr>
              <w:lastRenderedPageBreak/>
              <w:t>S5-242504</w:t>
            </w:r>
          </w:p>
        </w:tc>
        <w:tc>
          <w:tcPr>
            <w:tcW w:w="0" w:type="auto"/>
            <w:tcBorders>
              <w:top w:val="single" w:sz="4" w:space="0" w:color="auto"/>
              <w:left w:val="single" w:sz="4" w:space="0" w:color="auto"/>
              <w:bottom w:val="single" w:sz="4" w:space="0" w:color="auto"/>
              <w:right w:val="single" w:sz="4" w:space="0" w:color="auto"/>
            </w:tcBorders>
            <w:hideMark/>
          </w:tcPr>
          <w:p w14:paraId="1836EB15" w14:textId="77777777" w:rsidR="00F51BD8" w:rsidRDefault="00F51BD8">
            <w:pPr>
              <w:pStyle w:val="TAL"/>
              <w:rPr>
                <w:sz w:val="16"/>
              </w:rPr>
            </w:pPr>
            <w:r>
              <w:rPr>
                <w:sz w:val="16"/>
              </w:rPr>
              <w:t>29/05/2024 07:55:19</w:t>
            </w:r>
          </w:p>
        </w:tc>
        <w:tc>
          <w:tcPr>
            <w:tcW w:w="0" w:type="auto"/>
            <w:tcBorders>
              <w:top w:val="single" w:sz="4" w:space="0" w:color="auto"/>
              <w:left w:val="single" w:sz="4" w:space="0" w:color="auto"/>
              <w:bottom w:val="single" w:sz="4" w:space="0" w:color="auto"/>
              <w:right w:val="single" w:sz="4" w:space="0" w:color="auto"/>
            </w:tcBorders>
            <w:hideMark/>
          </w:tcPr>
          <w:p w14:paraId="0DE54A77" w14:textId="77777777" w:rsidR="00F51BD8" w:rsidRDefault="00F51BD8">
            <w:pPr>
              <w:pStyle w:val="TAL"/>
              <w:rPr>
                <w:sz w:val="16"/>
              </w:rPr>
            </w:pPr>
            <w:r>
              <w:rPr>
                <w:sz w:val="16"/>
              </w:rPr>
              <w:t>revised</w:t>
            </w:r>
          </w:p>
        </w:tc>
      </w:tr>
      <w:tr w:rsidR="00F51BD8" w14:paraId="56FCC214" w14:textId="77777777">
        <w:tc>
          <w:tcPr>
            <w:tcW w:w="0" w:type="auto"/>
            <w:tcBorders>
              <w:top w:val="single" w:sz="4" w:space="0" w:color="auto"/>
              <w:left w:val="single" w:sz="4" w:space="0" w:color="auto"/>
              <w:bottom w:val="single" w:sz="4" w:space="0" w:color="auto"/>
              <w:right w:val="single" w:sz="4" w:space="0" w:color="auto"/>
            </w:tcBorders>
            <w:hideMark/>
          </w:tcPr>
          <w:p w14:paraId="65C1E049" w14:textId="77777777" w:rsidR="00F51BD8" w:rsidRDefault="00F51BD8">
            <w:pPr>
              <w:pStyle w:val="TAL"/>
              <w:rPr>
                <w:sz w:val="16"/>
              </w:rPr>
            </w:pPr>
            <w:r>
              <w:rPr>
                <w:sz w:val="16"/>
              </w:rPr>
              <w:t>S5-242505</w:t>
            </w:r>
          </w:p>
        </w:tc>
        <w:tc>
          <w:tcPr>
            <w:tcW w:w="0" w:type="auto"/>
            <w:tcBorders>
              <w:top w:val="single" w:sz="4" w:space="0" w:color="auto"/>
              <w:left w:val="single" w:sz="4" w:space="0" w:color="auto"/>
              <w:bottom w:val="single" w:sz="4" w:space="0" w:color="auto"/>
              <w:right w:val="single" w:sz="4" w:space="0" w:color="auto"/>
            </w:tcBorders>
            <w:hideMark/>
          </w:tcPr>
          <w:p w14:paraId="59C62DCE" w14:textId="77777777" w:rsidR="00F51BD8" w:rsidRDefault="00F51BD8">
            <w:pPr>
              <w:pStyle w:val="TAL"/>
              <w:rPr>
                <w:sz w:val="16"/>
              </w:rPr>
            </w:pPr>
            <w:r>
              <w:rPr>
                <w:sz w:val="16"/>
              </w:rPr>
              <w:t>28/05/2024 09:23:17</w:t>
            </w:r>
          </w:p>
        </w:tc>
        <w:tc>
          <w:tcPr>
            <w:tcW w:w="0" w:type="auto"/>
            <w:tcBorders>
              <w:top w:val="single" w:sz="4" w:space="0" w:color="auto"/>
              <w:left w:val="single" w:sz="4" w:space="0" w:color="auto"/>
              <w:bottom w:val="single" w:sz="4" w:space="0" w:color="auto"/>
              <w:right w:val="single" w:sz="4" w:space="0" w:color="auto"/>
            </w:tcBorders>
            <w:hideMark/>
          </w:tcPr>
          <w:p w14:paraId="22D81726" w14:textId="77777777" w:rsidR="00F51BD8" w:rsidRDefault="00F51BD8">
            <w:pPr>
              <w:pStyle w:val="TAL"/>
              <w:rPr>
                <w:sz w:val="16"/>
              </w:rPr>
            </w:pPr>
            <w:r>
              <w:rPr>
                <w:sz w:val="16"/>
              </w:rPr>
              <w:t>revised</w:t>
            </w:r>
          </w:p>
        </w:tc>
      </w:tr>
      <w:tr w:rsidR="00F51BD8" w14:paraId="621E7255" w14:textId="77777777">
        <w:tc>
          <w:tcPr>
            <w:tcW w:w="0" w:type="auto"/>
            <w:tcBorders>
              <w:top w:val="single" w:sz="4" w:space="0" w:color="auto"/>
              <w:left w:val="single" w:sz="4" w:space="0" w:color="auto"/>
              <w:bottom w:val="single" w:sz="4" w:space="0" w:color="auto"/>
              <w:right w:val="single" w:sz="4" w:space="0" w:color="auto"/>
            </w:tcBorders>
            <w:hideMark/>
          </w:tcPr>
          <w:p w14:paraId="39AE58BA" w14:textId="77777777" w:rsidR="00F51BD8" w:rsidRDefault="00F51BD8">
            <w:pPr>
              <w:pStyle w:val="TAL"/>
              <w:rPr>
                <w:sz w:val="16"/>
              </w:rPr>
            </w:pPr>
            <w:r>
              <w:rPr>
                <w:sz w:val="16"/>
              </w:rPr>
              <w:t>S5-242506</w:t>
            </w:r>
          </w:p>
        </w:tc>
        <w:tc>
          <w:tcPr>
            <w:tcW w:w="0" w:type="auto"/>
            <w:tcBorders>
              <w:top w:val="single" w:sz="4" w:space="0" w:color="auto"/>
              <w:left w:val="single" w:sz="4" w:space="0" w:color="auto"/>
              <w:bottom w:val="single" w:sz="4" w:space="0" w:color="auto"/>
              <w:right w:val="single" w:sz="4" w:space="0" w:color="auto"/>
            </w:tcBorders>
            <w:hideMark/>
          </w:tcPr>
          <w:p w14:paraId="708E9AC7" w14:textId="77777777" w:rsidR="00F51BD8" w:rsidRDefault="00F51BD8">
            <w:pPr>
              <w:pStyle w:val="TAL"/>
              <w:rPr>
                <w:sz w:val="16"/>
              </w:rPr>
            </w:pPr>
            <w:r>
              <w:rPr>
                <w:sz w:val="16"/>
              </w:rPr>
              <w:t>27/05/2024 10:03:04</w:t>
            </w:r>
          </w:p>
        </w:tc>
        <w:tc>
          <w:tcPr>
            <w:tcW w:w="0" w:type="auto"/>
            <w:tcBorders>
              <w:top w:val="single" w:sz="4" w:space="0" w:color="auto"/>
              <w:left w:val="single" w:sz="4" w:space="0" w:color="auto"/>
              <w:bottom w:val="single" w:sz="4" w:space="0" w:color="auto"/>
              <w:right w:val="single" w:sz="4" w:space="0" w:color="auto"/>
            </w:tcBorders>
            <w:hideMark/>
          </w:tcPr>
          <w:p w14:paraId="29D4C1E0" w14:textId="77777777" w:rsidR="00F51BD8" w:rsidRDefault="00F51BD8">
            <w:pPr>
              <w:pStyle w:val="TAL"/>
              <w:rPr>
                <w:sz w:val="16"/>
              </w:rPr>
            </w:pPr>
            <w:r>
              <w:rPr>
                <w:sz w:val="16"/>
              </w:rPr>
              <w:t>revised</w:t>
            </w:r>
          </w:p>
        </w:tc>
      </w:tr>
      <w:tr w:rsidR="00F51BD8" w14:paraId="3EF9FCDB" w14:textId="77777777">
        <w:tc>
          <w:tcPr>
            <w:tcW w:w="0" w:type="auto"/>
            <w:tcBorders>
              <w:top w:val="single" w:sz="4" w:space="0" w:color="auto"/>
              <w:left w:val="single" w:sz="4" w:space="0" w:color="auto"/>
              <w:bottom w:val="single" w:sz="4" w:space="0" w:color="auto"/>
              <w:right w:val="single" w:sz="4" w:space="0" w:color="auto"/>
            </w:tcBorders>
            <w:hideMark/>
          </w:tcPr>
          <w:p w14:paraId="45151D6A" w14:textId="77777777" w:rsidR="00F51BD8" w:rsidRDefault="00F51BD8">
            <w:pPr>
              <w:pStyle w:val="TAL"/>
              <w:rPr>
                <w:sz w:val="16"/>
              </w:rPr>
            </w:pPr>
            <w:r>
              <w:rPr>
                <w:sz w:val="16"/>
              </w:rPr>
              <w:t>S5-242507</w:t>
            </w:r>
          </w:p>
        </w:tc>
        <w:tc>
          <w:tcPr>
            <w:tcW w:w="0" w:type="auto"/>
            <w:tcBorders>
              <w:top w:val="single" w:sz="4" w:space="0" w:color="auto"/>
              <w:left w:val="single" w:sz="4" w:space="0" w:color="auto"/>
              <w:bottom w:val="single" w:sz="4" w:space="0" w:color="auto"/>
              <w:right w:val="single" w:sz="4" w:space="0" w:color="auto"/>
            </w:tcBorders>
            <w:hideMark/>
          </w:tcPr>
          <w:p w14:paraId="561652FC" w14:textId="77777777" w:rsidR="00F51BD8" w:rsidRDefault="00F51BD8">
            <w:pPr>
              <w:pStyle w:val="TAL"/>
              <w:rPr>
                <w:sz w:val="16"/>
              </w:rPr>
            </w:pPr>
            <w:r>
              <w:rPr>
                <w:sz w:val="16"/>
              </w:rPr>
              <w:t>27/05/2024 10:07:08</w:t>
            </w:r>
          </w:p>
        </w:tc>
        <w:tc>
          <w:tcPr>
            <w:tcW w:w="0" w:type="auto"/>
            <w:tcBorders>
              <w:top w:val="single" w:sz="4" w:space="0" w:color="auto"/>
              <w:left w:val="single" w:sz="4" w:space="0" w:color="auto"/>
              <w:bottom w:val="single" w:sz="4" w:space="0" w:color="auto"/>
              <w:right w:val="single" w:sz="4" w:space="0" w:color="auto"/>
            </w:tcBorders>
            <w:hideMark/>
          </w:tcPr>
          <w:p w14:paraId="317A6178" w14:textId="77777777" w:rsidR="00F51BD8" w:rsidRDefault="00F51BD8">
            <w:pPr>
              <w:pStyle w:val="TAL"/>
              <w:rPr>
                <w:sz w:val="16"/>
              </w:rPr>
            </w:pPr>
            <w:r>
              <w:rPr>
                <w:sz w:val="16"/>
              </w:rPr>
              <w:t>revised</w:t>
            </w:r>
          </w:p>
        </w:tc>
      </w:tr>
      <w:tr w:rsidR="00F51BD8" w14:paraId="2055BA0D" w14:textId="77777777">
        <w:tc>
          <w:tcPr>
            <w:tcW w:w="0" w:type="auto"/>
            <w:tcBorders>
              <w:top w:val="single" w:sz="4" w:space="0" w:color="auto"/>
              <w:left w:val="single" w:sz="4" w:space="0" w:color="auto"/>
              <w:bottom w:val="single" w:sz="4" w:space="0" w:color="auto"/>
              <w:right w:val="single" w:sz="4" w:space="0" w:color="auto"/>
            </w:tcBorders>
            <w:hideMark/>
          </w:tcPr>
          <w:p w14:paraId="1766233F" w14:textId="77777777" w:rsidR="00F51BD8" w:rsidRDefault="00F51BD8">
            <w:pPr>
              <w:pStyle w:val="TAL"/>
              <w:rPr>
                <w:sz w:val="16"/>
              </w:rPr>
            </w:pPr>
            <w:r>
              <w:rPr>
                <w:sz w:val="16"/>
              </w:rPr>
              <w:t>S5-242507</w:t>
            </w:r>
          </w:p>
        </w:tc>
        <w:tc>
          <w:tcPr>
            <w:tcW w:w="0" w:type="auto"/>
            <w:tcBorders>
              <w:top w:val="single" w:sz="4" w:space="0" w:color="auto"/>
              <w:left w:val="single" w:sz="4" w:space="0" w:color="auto"/>
              <w:bottom w:val="single" w:sz="4" w:space="0" w:color="auto"/>
              <w:right w:val="single" w:sz="4" w:space="0" w:color="auto"/>
            </w:tcBorders>
            <w:hideMark/>
          </w:tcPr>
          <w:p w14:paraId="4462D884" w14:textId="77777777" w:rsidR="00F51BD8" w:rsidRDefault="00F51BD8">
            <w:pPr>
              <w:pStyle w:val="TAL"/>
              <w:rPr>
                <w:sz w:val="16"/>
              </w:rPr>
            </w:pPr>
            <w:r>
              <w:rPr>
                <w:sz w:val="16"/>
              </w:rPr>
              <w:t>31/05/2024 11:48:00</w:t>
            </w:r>
          </w:p>
        </w:tc>
        <w:tc>
          <w:tcPr>
            <w:tcW w:w="0" w:type="auto"/>
            <w:tcBorders>
              <w:top w:val="single" w:sz="4" w:space="0" w:color="auto"/>
              <w:left w:val="single" w:sz="4" w:space="0" w:color="auto"/>
              <w:bottom w:val="single" w:sz="4" w:space="0" w:color="auto"/>
              <w:right w:val="single" w:sz="4" w:space="0" w:color="auto"/>
            </w:tcBorders>
            <w:hideMark/>
          </w:tcPr>
          <w:p w14:paraId="1F191560" w14:textId="77777777" w:rsidR="00F51BD8" w:rsidRDefault="00F51BD8">
            <w:pPr>
              <w:pStyle w:val="TAL"/>
              <w:rPr>
                <w:sz w:val="16"/>
              </w:rPr>
            </w:pPr>
            <w:r>
              <w:rPr>
                <w:sz w:val="16"/>
              </w:rPr>
              <w:t>approved</w:t>
            </w:r>
          </w:p>
        </w:tc>
      </w:tr>
      <w:tr w:rsidR="00F51BD8" w14:paraId="79F27E74" w14:textId="77777777">
        <w:tc>
          <w:tcPr>
            <w:tcW w:w="0" w:type="auto"/>
            <w:tcBorders>
              <w:top w:val="single" w:sz="4" w:space="0" w:color="auto"/>
              <w:left w:val="single" w:sz="4" w:space="0" w:color="auto"/>
              <w:bottom w:val="single" w:sz="4" w:space="0" w:color="auto"/>
              <w:right w:val="single" w:sz="4" w:space="0" w:color="auto"/>
            </w:tcBorders>
            <w:hideMark/>
          </w:tcPr>
          <w:p w14:paraId="13CF44B7" w14:textId="77777777" w:rsidR="00F51BD8" w:rsidRDefault="00F51BD8">
            <w:pPr>
              <w:pStyle w:val="TAL"/>
              <w:rPr>
                <w:sz w:val="16"/>
              </w:rPr>
            </w:pPr>
            <w:r>
              <w:rPr>
                <w:sz w:val="16"/>
              </w:rPr>
              <w:t>S5-242508</w:t>
            </w:r>
          </w:p>
        </w:tc>
        <w:tc>
          <w:tcPr>
            <w:tcW w:w="0" w:type="auto"/>
            <w:tcBorders>
              <w:top w:val="single" w:sz="4" w:space="0" w:color="auto"/>
              <w:left w:val="single" w:sz="4" w:space="0" w:color="auto"/>
              <w:bottom w:val="single" w:sz="4" w:space="0" w:color="auto"/>
              <w:right w:val="single" w:sz="4" w:space="0" w:color="auto"/>
            </w:tcBorders>
            <w:hideMark/>
          </w:tcPr>
          <w:p w14:paraId="118BD89B" w14:textId="77777777" w:rsidR="00F51BD8" w:rsidRDefault="00F51BD8">
            <w:pPr>
              <w:pStyle w:val="TAL"/>
              <w:rPr>
                <w:sz w:val="16"/>
              </w:rPr>
            </w:pPr>
            <w:r>
              <w:rPr>
                <w:sz w:val="16"/>
              </w:rPr>
              <w:t>30/05/2024 12:34:18</w:t>
            </w:r>
          </w:p>
        </w:tc>
        <w:tc>
          <w:tcPr>
            <w:tcW w:w="0" w:type="auto"/>
            <w:tcBorders>
              <w:top w:val="single" w:sz="4" w:space="0" w:color="auto"/>
              <w:left w:val="single" w:sz="4" w:space="0" w:color="auto"/>
              <w:bottom w:val="single" w:sz="4" w:space="0" w:color="auto"/>
              <w:right w:val="single" w:sz="4" w:space="0" w:color="auto"/>
            </w:tcBorders>
            <w:hideMark/>
          </w:tcPr>
          <w:p w14:paraId="3D0167A8" w14:textId="77777777" w:rsidR="00F51BD8" w:rsidRDefault="00F51BD8">
            <w:pPr>
              <w:pStyle w:val="TAL"/>
              <w:rPr>
                <w:sz w:val="16"/>
              </w:rPr>
            </w:pPr>
            <w:r>
              <w:rPr>
                <w:sz w:val="16"/>
              </w:rPr>
              <w:t>revised</w:t>
            </w:r>
          </w:p>
        </w:tc>
      </w:tr>
      <w:tr w:rsidR="00F51BD8" w14:paraId="048E2888" w14:textId="77777777">
        <w:tc>
          <w:tcPr>
            <w:tcW w:w="0" w:type="auto"/>
            <w:tcBorders>
              <w:top w:val="single" w:sz="4" w:space="0" w:color="auto"/>
              <w:left w:val="single" w:sz="4" w:space="0" w:color="auto"/>
              <w:bottom w:val="single" w:sz="4" w:space="0" w:color="auto"/>
              <w:right w:val="single" w:sz="4" w:space="0" w:color="auto"/>
            </w:tcBorders>
            <w:hideMark/>
          </w:tcPr>
          <w:p w14:paraId="66EA33F4" w14:textId="77777777" w:rsidR="00F51BD8" w:rsidRDefault="00F51BD8">
            <w:pPr>
              <w:pStyle w:val="TAL"/>
              <w:rPr>
                <w:sz w:val="16"/>
              </w:rPr>
            </w:pPr>
            <w:r>
              <w:rPr>
                <w:sz w:val="16"/>
              </w:rPr>
              <w:t>S5-242509</w:t>
            </w:r>
          </w:p>
        </w:tc>
        <w:tc>
          <w:tcPr>
            <w:tcW w:w="0" w:type="auto"/>
            <w:tcBorders>
              <w:top w:val="single" w:sz="4" w:space="0" w:color="auto"/>
              <w:left w:val="single" w:sz="4" w:space="0" w:color="auto"/>
              <w:bottom w:val="single" w:sz="4" w:space="0" w:color="auto"/>
              <w:right w:val="single" w:sz="4" w:space="0" w:color="auto"/>
            </w:tcBorders>
            <w:hideMark/>
          </w:tcPr>
          <w:p w14:paraId="41D815BF" w14:textId="77777777" w:rsidR="00F51BD8" w:rsidRDefault="00F51BD8">
            <w:pPr>
              <w:pStyle w:val="TAL"/>
              <w:rPr>
                <w:sz w:val="16"/>
              </w:rPr>
            </w:pPr>
            <w:r>
              <w:rPr>
                <w:sz w:val="16"/>
              </w:rPr>
              <w:t>30/05/2024 12:34:34</w:t>
            </w:r>
          </w:p>
        </w:tc>
        <w:tc>
          <w:tcPr>
            <w:tcW w:w="0" w:type="auto"/>
            <w:tcBorders>
              <w:top w:val="single" w:sz="4" w:space="0" w:color="auto"/>
              <w:left w:val="single" w:sz="4" w:space="0" w:color="auto"/>
              <w:bottom w:val="single" w:sz="4" w:space="0" w:color="auto"/>
              <w:right w:val="single" w:sz="4" w:space="0" w:color="auto"/>
            </w:tcBorders>
            <w:hideMark/>
          </w:tcPr>
          <w:p w14:paraId="19C70EC4" w14:textId="77777777" w:rsidR="00F51BD8" w:rsidRDefault="00F51BD8">
            <w:pPr>
              <w:pStyle w:val="TAL"/>
              <w:rPr>
                <w:sz w:val="16"/>
              </w:rPr>
            </w:pPr>
            <w:r>
              <w:rPr>
                <w:sz w:val="16"/>
              </w:rPr>
              <w:t>revised</w:t>
            </w:r>
          </w:p>
        </w:tc>
      </w:tr>
      <w:tr w:rsidR="00F51BD8" w14:paraId="3A3FD804" w14:textId="77777777">
        <w:tc>
          <w:tcPr>
            <w:tcW w:w="0" w:type="auto"/>
            <w:tcBorders>
              <w:top w:val="single" w:sz="4" w:space="0" w:color="auto"/>
              <w:left w:val="single" w:sz="4" w:space="0" w:color="auto"/>
              <w:bottom w:val="single" w:sz="4" w:space="0" w:color="auto"/>
              <w:right w:val="single" w:sz="4" w:space="0" w:color="auto"/>
            </w:tcBorders>
            <w:hideMark/>
          </w:tcPr>
          <w:p w14:paraId="5CB5AD24" w14:textId="77777777" w:rsidR="00F51BD8" w:rsidRDefault="00F51BD8">
            <w:pPr>
              <w:pStyle w:val="TAL"/>
              <w:rPr>
                <w:sz w:val="16"/>
              </w:rPr>
            </w:pPr>
            <w:r>
              <w:rPr>
                <w:sz w:val="16"/>
              </w:rPr>
              <w:t>S5-242510</w:t>
            </w:r>
          </w:p>
        </w:tc>
        <w:tc>
          <w:tcPr>
            <w:tcW w:w="0" w:type="auto"/>
            <w:tcBorders>
              <w:top w:val="single" w:sz="4" w:space="0" w:color="auto"/>
              <w:left w:val="single" w:sz="4" w:space="0" w:color="auto"/>
              <w:bottom w:val="single" w:sz="4" w:space="0" w:color="auto"/>
              <w:right w:val="single" w:sz="4" w:space="0" w:color="auto"/>
            </w:tcBorders>
            <w:hideMark/>
          </w:tcPr>
          <w:p w14:paraId="40C01FB6" w14:textId="77777777" w:rsidR="00F51BD8" w:rsidRDefault="00F51BD8">
            <w:pPr>
              <w:pStyle w:val="TAL"/>
              <w:rPr>
                <w:sz w:val="16"/>
              </w:rPr>
            </w:pPr>
            <w:r>
              <w:rPr>
                <w:sz w:val="16"/>
              </w:rPr>
              <w:t>30/05/2024 12:34:39</w:t>
            </w:r>
          </w:p>
        </w:tc>
        <w:tc>
          <w:tcPr>
            <w:tcW w:w="0" w:type="auto"/>
            <w:tcBorders>
              <w:top w:val="single" w:sz="4" w:space="0" w:color="auto"/>
              <w:left w:val="single" w:sz="4" w:space="0" w:color="auto"/>
              <w:bottom w:val="single" w:sz="4" w:space="0" w:color="auto"/>
              <w:right w:val="single" w:sz="4" w:space="0" w:color="auto"/>
            </w:tcBorders>
            <w:hideMark/>
          </w:tcPr>
          <w:p w14:paraId="258D5698" w14:textId="77777777" w:rsidR="00F51BD8" w:rsidRDefault="00F51BD8">
            <w:pPr>
              <w:pStyle w:val="TAL"/>
              <w:rPr>
                <w:sz w:val="16"/>
              </w:rPr>
            </w:pPr>
            <w:r>
              <w:rPr>
                <w:sz w:val="16"/>
              </w:rPr>
              <w:t>revised</w:t>
            </w:r>
          </w:p>
        </w:tc>
      </w:tr>
      <w:tr w:rsidR="00F51BD8" w14:paraId="43895E69" w14:textId="77777777">
        <w:tc>
          <w:tcPr>
            <w:tcW w:w="0" w:type="auto"/>
            <w:tcBorders>
              <w:top w:val="single" w:sz="4" w:space="0" w:color="auto"/>
              <w:left w:val="single" w:sz="4" w:space="0" w:color="auto"/>
              <w:bottom w:val="single" w:sz="4" w:space="0" w:color="auto"/>
              <w:right w:val="single" w:sz="4" w:space="0" w:color="auto"/>
            </w:tcBorders>
            <w:hideMark/>
          </w:tcPr>
          <w:p w14:paraId="3E4EE047" w14:textId="77777777" w:rsidR="00F51BD8" w:rsidRDefault="00F51BD8">
            <w:pPr>
              <w:pStyle w:val="TAL"/>
              <w:rPr>
                <w:sz w:val="16"/>
              </w:rPr>
            </w:pPr>
            <w:r>
              <w:rPr>
                <w:sz w:val="16"/>
              </w:rPr>
              <w:t>S5-242511</w:t>
            </w:r>
          </w:p>
        </w:tc>
        <w:tc>
          <w:tcPr>
            <w:tcW w:w="0" w:type="auto"/>
            <w:tcBorders>
              <w:top w:val="single" w:sz="4" w:space="0" w:color="auto"/>
              <w:left w:val="single" w:sz="4" w:space="0" w:color="auto"/>
              <w:bottom w:val="single" w:sz="4" w:space="0" w:color="auto"/>
              <w:right w:val="single" w:sz="4" w:space="0" w:color="auto"/>
            </w:tcBorders>
            <w:hideMark/>
          </w:tcPr>
          <w:p w14:paraId="72FEE0ED" w14:textId="77777777" w:rsidR="00F51BD8" w:rsidRDefault="00F51BD8">
            <w:pPr>
              <w:pStyle w:val="TAL"/>
              <w:rPr>
                <w:sz w:val="16"/>
              </w:rPr>
            </w:pPr>
            <w:r>
              <w:rPr>
                <w:sz w:val="16"/>
              </w:rPr>
              <w:t>27/05/2024 14:37:37</w:t>
            </w:r>
          </w:p>
        </w:tc>
        <w:tc>
          <w:tcPr>
            <w:tcW w:w="0" w:type="auto"/>
            <w:tcBorders>
              <w:top w:val="single" w:sz="4" w:space="0" w:color="auto"/>
              <w:left w:val="single" w:sz="4" w:space="0" w:color="auto"/>
              <w:bottom w:val="single" w:sz="4" w:space="0" w:color="auto"/>
              <w:right w:val="single" w:sz="4" w:space="0" w:color="auto"/>
            </w:tcBorders>
            <w:hideMark/>
          </w:tcPr>
          <w:p w14:paraId="3707DBD5" w14:textId="77777777" w:rsidR="00F51BD8" w:rsidRDefault="00F51BD8">
            <w:pPr>
              <w:pStyle w:val="TAL"/>
              <w:rPr>
                <w:sz w:val="16"/>
              </w:rPr>
            </w:pPr>
            <w:r>
              <w:rPr>
                <w:sz w:val="16"/>
              </w:rPr>
              <w:t>revised</w:t>
            </w:r>
          </w:p>
        </w:tc>
      </w:tr>
      <w:tr w:rsidR="00F51BD8" w14:paraId="6CC70299" w14:textId="77777777">
        <w:tc>
          <w:tcPr>
            <w:tcW w:w="0" w:type="auto"/>
            <w:tcBorders>
              <w:top w:val="single" w:sz="4" w:space="0" w:color="auto"/>
              <w:left w:val="single" w:sz="4" w:space="0" w:color="auto"/>
              <w:bottom w:val="single" w:sz="4" w:space="0" w:color="auto"/>
              <w:right w:val="single" w:sz="4" w:space="0" w:color="auto"/>
            </w:tcBorders>
            <w:hideMark/>
          </w:tcPr>
          <w:p w14:paraId="07F7A86E" w14:textId="77777777" w:rsidR="00F51BD8" w:rsidRDefault="00F51BD8">
            <w:pPr>
              <w:pStyle w:val="TAL"/>
              <w:rPr>
                <w:sz w:val="16"/>
              </w:rPr>
            </w:pPr>
            <w:r>
              <w:rPr>
                <w:sz w:val="16"/>
              </w:rPr>
              <w:t>S5-242512</w:t>
            </w:r>
          </w:p>
        </w:tc>
        <w:tc>
          <w:tcPr>
            <w:tcW w:w="0" w:type="auto"/>
            <w:tcBorders>
              <w:top w:val="single" w:sz="4" w:space="0" w:color="auto"/>
              <w:left w:val="single" w:sz="4" w:space="0" w:color="auto"/>
              <w:bottom w:val="single" w:sz="4" w:space="0" w:color="auto"/>
              <w:right w:val="single" w:sz="4" w:space="0" w:color="auto"/>
            </w:tcBorders>
            <w:hideMark/>
          </w:tcPr>
          <w:p w14:paraId="430545F9" w14:textId="77777777" w:rsidR="00F51BD8" w:rsidRDefault="00F51BD8">
            <w:pPr>
              <w:pStyle w:val="TAL"/>
              <w:rPr>
                <w:sz w:val="16"/>
              </w:rPr>
            </w:pPr>
            <w:r>
              <w:rPr>
                <w:sz w:val="16"/>
              </w:rPr>
              <w:t>27/05/2024 15:11:55</w:t>
            </w:r>
          </w:p>
        </w:tc>
        <w:tc>
          <w:tcPr>
            <w:tcW w:w="0" w:type="auto"/>
            <w:tcBorders>
              <w:top w:val="single" w:sz="4" w:space="0" w:color="auto"/>
              <w:left w:val="single" w:sz="4" w:space="0" w:color="auto"/>
              <w:bottom w:val="single" w:sz="4" w:space="0" w:color="auto"/>
              <w:right w:val="single" w:sz="4" w:space="0" w:color="auto"/>
            </w:tcBorders>
            <w:hideMark/>
          </w:tcPr>
          <w:p w14:paraId="3C5A3C45" w14:textId="77777777" w:rsidR="00F51BD8" w:rsidRDefault="00F51BD8">
            <w:pPr>
              <w:pStyle w:val="TAL"/>
              <w:rPr>
                <w:sz w:val="16"/>
              </w:rPr>
            </w:pPr>
            <w:r>
              <w:rPr>
                <w:sz w:val="16"/>
              </w:rPr>
              <w:t>revised</w:t>
            </w:r>
          </w:p>
        </w:tc>
      </w:tr>
      <w:tr w:rsidR="00F51BD8" w14:paraId="23D6E3EE" w14:textId="77777777">
        <w:tc>
          <w:tcPr>
            <w:tcW w:w="0" w:type="auto"/>
            <w:tcBorders>
              <w:top w:val="single" w:sz="4" w:space="0" w:color="auto"/>
              <w:left w:val="single" w:sz="4" w:space="0" w:color="auto"/>
              <w:bottom w:val="single" w:sz="4" w:space="0" w:color="auto"/>
              <w:right w:val="single" w:sz="4" w:space="0" w:color="auto"/>
            </w:tcBorders>
            <w:hideMark/>
          </w:tcPr>
          <w:p w14:paraId="29BB9820" w14:textId="77777777" w:rsidR="00F51BD8" w:rsidRDefault="00F51BD8">
            <w:pPr>
              <w:pStyle w:val="TAL"/>
              <w:rPr>
                <w:sz w:val="16"/>
              </w:rPr>
            </w:pPr>
            <w:r>
              <w:rPr>
                <w:sz w:val="16"/>
              </w:rPr>
              <w:t>S5-242513</w:t>
            </w:r>
          </w:p>
        </w:tc>
        <w:tc>
          <w:tcPr>
            <w:tcW w:w="0" w:type="auto"/>
            <w:tcBorders>
              <w:top w:val="single" w:sz="4" w:space="0" w:color="auto"/>
              <w:left w:val="single" w:sz="4" w:space="0" w:color="auto"/>
              <w:bottom w:val="single" w:sz="4" w:space="0" w:color="auto"/>
              <w:right w:val="single" w:sz="4" w:space="0" w:color="auto"/>
            </w:tcBorders>
            <w:hideMark/>
          </w:tcPr>
          <w:p w14:paraId="1CC7D6DF" w14:textId="77777777" w:rsidR="00F51BD8" w:rsidRDefault="00F51BD8">
            <w:pPr>
              <w:pStyle w:val="TAL"/>
              <w:rPr>
                <w:sz w:val="16"/>
              </w:rPr>
            </w:pPr>
            <w:r>
              <w:rPr>
                <w:sz w:val="16"/>
              </w:rPr>
              <w:t>29/05/2024 16:50:50</w:t>
            </w:r>
          </w:p>
        </w:tc>
        <w:tc>
          <w:tcPr>
            <w:tcW w:w="0" w:type="auto"/>
            <w:tcBorders>
              <w:top w:val="single" w:sz="4" w:space="0" w:color="auto"/>
              <w:left w:val="single" w:sz="4" w:space="0" w:color="auto"/>
              <w:bottom w:val="single" w:sz="4" w:space="0" w:color="auto"/>
              <w:right w:val="single" w:sz="4" w:space="0" w:color="auto"/>
            </w:tcBorders>
            <w:hideMark/>
          </w:tcPr>
          <w:p w14:paraId="398AFB49" w14:textId="77777777" w:rsidR="00F51BD8" w:rsidRDefault="00F51BD8">
            <w:pPr>
              <w:pStyle w:val="TAL"/>
              <w:rPr>
                <w:sz w:val="16"/>
              </w:rPr>
            </w:pPr>
            <w:r>
              <w:rPr>
                <w:sz w:val="16"/>
              </w:rPr>
              <w:t>available</w:t>
            </w:r>
          </w:p>
        </w:tc>
      </w:tr>
      <w:tr w:rsidR="00F51BD8" w14:paraId="72F94B46" w14:textId="77777777">
        <w:tc>
          <w:tcPr>
            <w:tcW w:w="0" w:type="auto"/>
            <w:tcBorders>
              <w:top w:val="single" w:sz="4" w:space="0" w:color="auto"/>
              <w:left w:val="single" w:sz="4" w:space="0" w:color="auto"/>
              <w:bottom w:val="single" w:sz="4" w:space="0" w:color="auto"/>
              <w:right w:val="single" w:sz="4" w:space="0" w:color="auto"/>
            </w:tcBorders>
            <w:hideMark/>
          </w:tcPr>
          <w:p w14:paraId="05F2F516" w14:textId="77777777" w:rsidR="00F51BD8" w:rsidRDefault="00F51BD8">
            <w:pPr>
              <w:pStyle w:val="TAL"/>
              <w:rPr>
                <w:sz w:val="16"/>
              </w:rPr>
            </w:pPr>
            <w:r>
              <w:rPr>
                <w:sz w:val="16"/>
              </w:rPr>
              <w:t>S5-242514</w:t>
            </w:r>
          </w:p>
        </w:tc>
        <w:tc>
          <w:tcPr>
            <w:tcW w:w="0" w:type="auto"/>
            <w:tcBorders>
              <w:top w:val="single" w:sz="4" w:space="0" w:color="auto"/>
              <w:left w:val="single" w:sz="4" w:space="0" w:color="auto"/>
              <w:bottom w:val="single" w:sz="4" w:space="0" w:color="auto"/>
              <w:right w:val="single" w:sz="4" w:space="0" w:color="auto"/>
            </w:tcBorders>
            <w:hideMark/>
          </w:tcPr>
          <w:p w14:paraId="54B0F561" w14:textId="77777777" w:rsidR="00F51BD8" w:rsidRDefault="00F51BD8">
            <w:pPr>
              <w:pStyle w:val="TAL"/>
              <w:rPr>
                <w:sz w:val="16"/>
              </w:rPr>
            </w:pPr>
            <w:r>
              <w:rPr>
                <w:sz w:val="16"/>
              </w:rPr>
              <w:t>29/05/2024 16:51:55</w:t>
            </w:r>
          </w:p>
        </w:tc>
        <w:tc>
          <w:tcPr>
            <w:tcW w:w="0" w:type="auto"/>
            <w:tcBorders>
              <w:top w:val="single" w:sz="4" w:space="0" w:color="auto"/>
              <w:left w:val="single" w:sz="4" w:space="0" w:color="auto"/>
              <w:bottom w:val="single" w:sz="4" w:space="0" w:color="auto"/>
              <w:right w:val="single" w:sz="4" w:space="0" w:color="auto"/>
            </w:tcBorders>
            <w:hideMark/>
          </w:tcPr>
          <w:p w14:paraId="23C26068" w14:textId="77777777" w:rsidR="00F51BD8" w:rsidRDefault="00F51BD8">
            <w:pPr>
              <w:pStyle w:val="TAL"/>
              <w:rPr>
                <w:sz w:val="16"/>
              </w:rPr>
            </w:pPr>
            <w:r>
              <w:rPr>
                <w:sz w:val="16"/>
              </w:rPr>
              <w:t>revised</w:t>
            </w:r>
          </w:p>
        </w:tc>
      </w:tr>
      <w:tr w:rsidR="00F51BD8" w14:paraId="77D67D1A" w14:textId="77777777">
        <w:tc>
          <w:tcPr>
            <w:tcW w:w="0" w:type="auto"/>
            <w:tcBorders>
              <w:top w:val="single" w:sz="4" w:space="0" w:color="auto"/>
              <w:left w:val="single" w:sz="4" w:space="0" w:color="auto"/>
              <w:bottom w:val="single" w:sz="4" w:space="0" w:color="auto"/>
              <w:right w:val="single" w:sz="4" w:space="0" w:color="auto"/>
            </w:tcBorders>
            <w:hideMark/>
          </w:tcPr>
          <w:p w14:paraId="60C99FEF" w14:textId="77777777" w:rsidR="00F51BD8" w:rsidRDefault="00F51BD8">
            <w:pPr>
              <w:pStyle w:val="TAL"/>
              <w:rPr>
                <w:sz w:val="16"/>
              </w:rPr>
            </w:pPr>
            <w:r>
              <w:rPr>
                <w:sz w:val="16"/>
              </w:rPr>
              <w:t>S5-242515</w:t>
            </w:r>
          </w:p>
        </w:tc>
        <w:tc>
          <w:tcPr>
            <w:tcW w:w="0" w:type="auto"/>
            <w:tcBorders>
              <w:top w:val="single" w:sz="4" w:space="0" w:color="auto"/>
              <w:left w:val="single" w:sz="4" w:space="0" w:color="auto"/>
              <w:bottom w:val="single" w:sz="4" w:space="0" w:color="auto"/>
              <w:right w:val="single" w:sz="4" w:space="0" w:color="auto"/>
            </w:tcBorders>
            <w:hideMark/>
          </w:tcPr>
          <w:p w14:paraId="3209760E" w14:textId="77777777" w:rsidR="00F51BD8" w:rsidRDefault="00F51BD8">
            <w:pPr>
              <w:pStyle w:val="TAL"/>
              <w:rPr>
                <w:sz w:val="16"/>
              </w:rPr>
            </w:pPr>
            <w:r>
              <w:rPr>
                <w:sz w:val="16"/>
              </w:rPr>
              <w:t>30/05/2024 13:07:21</w:t>
            </w:r>
          </w:p>
        </w:tc>
        <w:tc>
          <w:tcPr>
            <w:tcW w:w="0" w:type="auto"/>
            <w:tcBorders>
              <w:top w:val="single" w:sz="4" w:space="0" w:color="auto"/>
              <w:left w:val="single" w:sz="4" w:space="0" w:color="auto"/>
              <w:bottom w:val="single" w:sz="4" w:space="0" w:color="auto"/>
              <w:right w:val="single" w:sz="4" w:space="0" w:color="auto"/>
            </w:tcBorders>
            <w:hideMark/>
          </w:tcPr>
          <w:p w14:paraId="3002D5F2" w14:textId="77777777" w:rsidR="00F51BD8" w:rsidRDefault="00F51BD8">
            <w:pPr>
              <w:pStyle w:val="TAL"/>
              <w:rPr>
                <w:sz w:val="16"/>
              </w:rPr>
            </w:pPr>
            <w:r>
              <w:rPr>
                <w:sz w:val="16"/>
              </w:rPr>
              <w:t>revised</w:t>
            </w:r>
          </w:p>
        </w:tc>
      </w:tr>
      <w:tr w:rsidR="00F51BD8" w14:paraId="0241CF05" w14:textId="77777777">
        <w:tc>
          <w:tcPr>
            <w:tcW w:w="0" w:type="auto"/>
            <w:tcBorders>
              <w:top w:val="single" w:sz="4" w:space="0" w:color="auto"/>
              <w:left w:val="single" w:sz="4" w:space="0" w:color="auto"/>
              <w:bottom w:val="single" w:sz="4" w:space="0" w:color="auto"/>
              <w:right w:val="single" w:sz="4" w:space="0" w:color="auto"/>
            </w:tcBorders>
            <w:hideMark/>
          </w:tcPr>
          <w:p w14:paraId="7A8A46A1" w14:textId="77777777" w:rsidR="00F51BD8" w:rsidRDefault="00F51BD8">
            <w:pPr>
              <w:pStyle w:val="TAL"/>
              <w:rPr>
                <w:sz w:val="16"/>
              </w:rPr>
            </w:pPr>
            <w:r>
              <w:rPr>
                <w:sz w:val="16"/>
              </w:rPr>
              <w:t>S5-242516</w:t>
            </w:r>
          </w:p>
        </w:tc>
        <w:tc>
          <w:tcPr>
            <w:tcW w:w="0" w:type="auto"/>
            <w:tcBorders>
              <w:top w:val="single" w:sz="4" w:space="0" w:color="auto"/>
              <w:left w:val="single" w:sz="4" w:space="0" w:color="auto"/>
              <w:bottom w:val="single" w:sz="4" w:space="0" w:color="auto"/>
              <w:right w:val="single" w:sz="4" w:space="0" w:color="auto"/>
            </w:tcBorders>
            <w:hideMark/>
          </w:tcPr>
          <w:p w14:paraId="25C475D1" w14:textId="77777777" w:rsidR="00F51BD8" w:rsidRDefault="00F51BD8">
            <w:pPr>
              <w:pStyle w:val="TAL"/>
              <w:rPr>
                <w:sz w:val="16"/>
              </w:rPr>
            </w:pPr>
            <w:r>
              <w:rPr>
                <w:sz w:val="16"/>
              </w:rPr>
              <w:t>30/05/2024 13:07:29</w:t>
            </w:r>
          </w:p>
        </w:tc>
        <w:tc>
          <w:tcPr>
            <w:tcW w:w="0" w:type="auto"/>
            <w:tcBorders>
              <w:top w:val="single" w:sz="4" w:space="0" w:color="auto"/>
              <w:left w:val="single" w:sz="4" w:space="0" w:color="auto"/>
              <w:bottom w:val="single" w:sz="4" w:space="0" w:color="auto"/>
              <w:right w:val="single" w:sz="4" w:space="0" w:color="auto"/>
            </w:tcBorders>
            <w:hideMark/>
          </w:tcPr>
          <w:p w14:paraId="7CE898FB" w14:textId="77777777" w:rsidR="00F51BD8" w:rsidRDefault="00F51BD8">
            <w:pPr>
              <w:pStyle w:val="TAL"/>
              <w:rPr>
                <w:sz w:val="16"/>
              </w:rPr>
            </w:pPr>
            <w:r>
              <w:rPr>
                <w:sz w:val="16"/>
              </w:rPr>
              <w:t>revised</w:t>
            </w:r>
          </w:p>
        </w:tc>
      </w:tr>
      <w:tr w:rsidR="00F51BD8" w14:paraId="7171EFDB" w14:textId="77777777">
        <w:tc>
          <w:tcPr>
            <w:tcW w:w="0" w:type="auto"/>
            <w:tcBorders>
              <w:top w:val="single" w:sz="4" w:space="0" w:color="auto"/>
              <w:left w:val="single" w:sz="4" w:space="0" w:color="auto"/>
              <w:bottom w:val="single" w:sz="4" w:space="0" w:color="auto"/>
              <w:right w:val="single" w:sz="4" w:space="0" w:color="auto"/>
            </w:tcBorders>
            <w:hideMark/>
          </w:tcPr>
          <w:p w14:paraId="31AFB3C8" w14:textId="77777777" w:rsidR="00F51BD8" w:rsidRDefault="00F51BD8">
            <w:pPr>
              <w:pStyle w:val="TAL"/>
              <w:rPr>
                <w:sz w:val="16"/>
              </w:rPr>
            </w:pPr>
            <w:r>
              <w:rPr>
                <w:sz w:val="16"/>
              </w:rPr>
              <w:t>S5-242517</w:t>
            </w:r>
          </w:p>
        </w:tc>
        <w:tc>
          <w:tcPr>
            <w:tcW w:w="0" w:type="auto"/>
            <w:tcBorders>
              <w:top w:val="single" w:sz="4" w:space="0" w:color="auto"/>
              <w:left w:val="single" w:sz="4" w:space="0" w:color="auto"/>
              <w:bottom w:val="single" w:sz="4" w:space="0" w:color="auto"/>
              <w:right w:val="single" w:sz="4" w:space="0" w:color="auto"/>
            </w:tcBorders>
            <w:hideMark/>
          </w:tcPr>
          <w:p w14:paraId="3C90C5A4" w14:textId="77777777" w:rsidR="00F51BD8" w:rsidRDefault="00F51BD8">
            <w:pPr>
              <w:pStyle w:val="TAL"/>
              <w:rPr>
                <w:sz w:val="16"/>
              </w:rPr>
            </w:pPr>
            <w:r>
              <w:rPr>
                <w:sz w:val="16"/>
              </w:rPr>
              <w:t>30/05/2024 13:07:33</w:t>
            </w:r>
          </w:p>
        </w:tc>
        <w:tc>
          <w:tcPr>
            <w:tcW w:w="0" w:type="auto"/>
            <w:tcBorders>
              <w:top w:val="single" w:sz="4" w:space="0" w:color="auto"/>
              <w:left w:val="single" w:sz="4" w:space="0" w:color="auto"/>
              <w:bottom w:val="single" w:sz="4" w:space="0" w:color="auto"/>
              <w:right w:val="single" w:sz="4" w:space="0" w:color="auto"/>
            </w:tcBorders>
            <w:hideMark/>
          </w:tcPr>
          <w:p w14:paraId="18FB0816" w14:textId="77777777" w:rsidR="00F51BD8" w:rsidRDefault="00F51BD8">
            <w:pPr>
              <w:pStyle w:val="TAL"/>
              <w:rPr>
                <w:sz w:val="16"/>
              </w:rPr>
            </w:pPr>
            <w:r>
              <w:rPr>
                <w:sz w:val="16"/>
              </w:rPr>
              <w:t>revised</w:t>
            </w:r>
          </w:p>
        </w:tc>
      </w:tr>
      <w:tr w:rsidR="00F51BD8" w14:paraId="405E9CC7" w14:textId="77777777">
        <w:tc>
          <w:tcPr>
            <w:tcW w:w="0" w:type="auto"/>
            <w:tcBorders>
              <w:top w:val="single" w:sz="4" w:space="0" w:color="auto"/>
              <w:left w:val="single" w:sz="4" w:space="0" w:color="auto"/>
              <w:bottom w:val="single" w:sz="4" w:space="0" w:color="auto"/>
              <w:right w:val="single" w:sz="4" w:space="0" w:color="auto"/>
            </w:tcBorders>
            <w:hideMark/>
          </w:tcPr>
          <w:p w14:paraId="3B0BA9C8" w14:textId="77777777" w:rsidR="00F51BD8" w:rsidRDefault="00F51BD8">
            <w:pPr>
              <w:pStyle w:val="TAL"/>
              <w:rPr>
                <w:sz w:val="16"/>
              </w:rPr>
            </w:pPr>
            <w:r>
              <w:rPr>
                <w:sz w:val="16"/>
              </w:rPr>
              <w:t>S5-242518</w:t>
            </w:r>
          </w:p>
        </w:tc>
        <w:tc>
          <w:tcPr>
            <w:tcW w:w="0" w:type="auto"/>
            <w:tcBorders>
              <w:top w:val="single" w:sz="4" w:space="0" w:color="auto"/>
              <w:left w:val="single" w:sz="4" w:space="0" w:color="auto"/>
              <w:bottom w:val="single" w:sz="4" w:space="0" w:color="auto"/>
              <w:right w:val="single" w:sz="4" w:space="0" w:color="auto"/>
            </w:tcBorders>
            <w:hideMark/>
          </w:tcPr>
          <w:p w14:paraId="497D35FF" w14:textId="77777777" w:rsidR="00F51BD8" w:rsidRDefault="00F51BD8">
            <w:pPr>
              <w:pStyle w:val="TAL"/>
              <w:rPr>
                <w:sz w:val="16"/>
              </w:rPr>
            </w:pPr>
            <w:r>
              <w:rPr>
                <w:sz w:val="16"/>
              </w:rPr>
              <w:t>30/05/2024 10:26:18</w:t>
            </w:r>
          </w:p>
        </w:tc>
        <w:tc>
          <w:tcPr>
            <w:tcW w:w="0" w:type="auto"/>
            <w:tcBorders>
              <w:top w:val="single" w:sz="4" w:space="0" w:color="auto"/>
              <w:left w:val="single" w:sz="4" w:space="0" w:color="auto"/>
              <w:bottom w:val="single" w:sz="4" w:space="0" w:color="auto"/>
              <w:right w:val="single" w:sz="4" w:space="0" w:color="auto"/>
            </w:tcBorders>
            <w:hideMark/>
          </w:tcPr>
          <w:p w14:paraId="638D5765" w14:textId="77777777" w:rsidR="00F51BD8" w:rsidRDefault="00F51BD8">
            <w:pPr>
              <w:pStyle w:val="TAL"/>
              <w:rPr>
                <w:sz w:val="16"/>
              </w:rPr>
            </w:pPr>
            <w:r>
              <w:rPr>
                <w:sz w:val="16"/>
              </w:rPr>
              <w:t>revised</w:t>
            </w:r>
          </w:p>
        </w:tc>
      </w:tr>
      <w:tr w:rsidR="00F51BD8" w14:paraId="0180A090" w14:textId="77777777">
        <w:tc>
          <w:tcPr>
            <w:tcW w:w="0" w:type="auto"/>
            <w:tcBorders>
              <w:top w:val="single" w:sz="4" w:space="0" w:color="auto"/>
              <w:left w:val="single" w:sz="4" w:space="0" w:color="auto"/>
              <w:bottom w:val="single" w:sz="4" w:space="0" w:color="auto"/>
              <w:right w:val="single" w:sz="4" w:space="0" w:color="auto"/>
            </w:tcBorders>
            <w:hideMark/>
          </w:tcPr>
          <w:p w14:paraId="08B14507" w14:textId="77777777" w:rsidR="00F51BD8" w:rsidRDefault="00F51BD8">
            <w:pPr>
              <w:pStyle w:val="TAL"/>
              <w:rPr>
                <w:sz w:val="16"/>
              </w:rPr>
            </w:pPr>
            <w:r>
              <w:rPr>
                <w:sz w:val="16"/>
              </w:rPr>
              <w:t>S5-242519</w:t>
            </w:r>
          </w:p>
        </w:tc>
        <w:tc>
          <w:tcPr>
            <w:tcW w:w="0" w:type="auto"/>
            <w:tcBorders>
              <w:top w:val="single" w:sz="4" w:space="0" w:color="auto"/>
              <w:left w:val="single" w:sz="4" w:space="0" w:color="auto"/>
              <w:bottom w:val="single" w:sz="4" w:space="0" w:color="auto"/>
              <w:right w:val="single" w:sz="4" w:space="0" w:color="auto"/>
            </w:tcBorders>
            <w:hideMark/>
          </w:tcPr>
          <w:p w14:paraId="13B1E301" w14:textId="77777777" w:rsidR="00F51BD8" w:rsidRDefault="00F51BD8">
            <w:pPr>
              <w:pStyle w:val="TAL"/>
              <w:rPr>
                <w:sz w:val="16"/>
              </w:rPr>
            </w:pPr>
            <w:r>
              <w:rPr>
                <w:sz w:val="16"/>
              </w:rPr>
              <w:t>30/05/2024 10:26:38</w:t>
            </w:r>
          </w:p>
        </w:tc>
        <w:tc>
          <w:tcPr>
            <w:tcW w:w="0" w:type="auto"/>
            <w:tcBorders>
              <w:top w:val="single" w:sz="4" w:space="0" w:color="auto"/>
              <w:left w:val="single" w:sz="4" w:space="0" w:color="auto"/>
              <w:bottom w:val="single" w:sz="4" w:space="0" w:color="auto"/>
              <w:right w:val="single" w:sz="4" w:space="0" w:color="auto"/>
            </w:tcBorders>
            <w:hideMark/>
          </w:tcPr>
          <w:p w14:paraId="2A5E5F74" w14:textId="77777777" w:rsidR="00F51BD8" w:rsidRDefault="00F51BD8">
            <w:pPr>
              <w:pStyle w:val="TAL"/>
              <w:rPr>
                <w:sz w:val="16"/>
              </w:rPr>
            </w:pPr>
            <w:r>
              <w:rPr>
                <w:sz w:val="16"/>
              </w:rPr>
              <w:t>revised</w:t>
            </w:r>
          </w:p>
        </w:tc>
      </w:tr>
      <w:tr w:rsidR="00F51BD8" w14:paraId="0AC97305" w14:textId="77777777">
        <w:tc>
          <w:tcPr>
            <w:tcW w:w="0" w:type="auto"/>
            <w:tcBorders>
              <w:top w:val="single" w:sz="4" w:space="0" w:color="auto"/>
              <w:left w:val="single" w:sz="4" w:space="0" w:color="auto"/>
              <w:bottom w:val="single" w:sz="4" w:space="0" w:color="auto"/>
              <w:right w:val="single" w:sz="4" w:space="0" w:color="auto"/>
            </w:tcBorders>
            <w:hideMark/>
          </w:tcPr>
          <w:p w14:paraId="3E9C695D" w14:textId="77777777" w:rsidR="00F51BD8" w:rsidRDefault="00F51BD8">
            <w:pPr>
              <w:pStyle w:val="TAL"/>
              <w:rPr>
                <w:sz w:val="16"/>
              </w:rPr>
            </w:pPr>
            <w:r>
              <w:rPr>
                <w:sz w:val="16"/>
              </w:rPr>
              <w:t>S5-242520</w:t>
            </w:r>
          </w:p>
        </w:tc>
        <w:tc>
          <w:tcPr>
            <w:tcW w:w="0" w:type="auto"/>
            <w:tcBorders>
              <w:top w:val="single" w:sz="4" w:space="0" w:color="auto"/>
              <w:left w:val="single" w:sz="4" w:space="0" w:color="auto"/>
              <w:bottom w:val="single" w:sz="4" w:space="0" w:color="auto"/>
              <w:right w:val="single" w:sz="4" w:space="0" w:color="auto"/>
            </w:tcBorders>
            <w:hideMark/>
          </w:tcPr>
          <w:p w14:paraId="1182DF58" w14:textId="77777777" w:rsidR="00F51BD8" w:rsidRDefault="00F51BD8">
            <w:pPr>
              <w:pStyle w:val="TAL"/>
              <w:rPr>
                <w:sz w:val="16"/>
              </w:rPr>
            </w:pPr>
            <w:r>
              <w:rPr>
                <w:sz w:val="16"/>
              </w:rPr>
              <w:t>30/05/2024 12:02:19</w:t>
            </w:r>
          </w:p>
        </w:tc>
        <w:tc>
          <w:tcPr>
            <w:tcW w:w="0" w:type="auto"/>
            <w:tcBorders>
              <w:top w:val="single" w:sz="4" w:space="0" w:color="auto"/>
              <w:left w:val="single" w:sz="4" w:space="0" w:color="auto"/>
              <w:bottom w:val="single" w:sz="4" w:space="0" w:color="auto"/>
              <w:right w:val="single" w:sz="4" w:space="0" w:color="auto"/>
            </w:tcBorders>
            <w:hideMark/>
          </w:tcPr>
          <w:p w14:paraId="64BEE7A4" w14:textId="77777777" w:rsidR="00F51BD8" w:rsidRDefault="00F51BD8">
            <w:pPr>
              <w:pStyle w:val="TAL"/>
              <w:rPr>
                <w:sz w:val="16"/>
              </w:rPr>
            </w:pPr>
            <w:r>
              <w:rPr>
                <w:sz w:val="16"/>
              </w:rPr>
              <w:t>agreed</w:t>
            </w:r>
          </w:p>
        </w:tc>
      </w:tr>
      <w:tr w:rsidR="00F51BD8" w14:paraId="6D33331F" w14:textId="77777777">
        <w:tc>
          <w:tcPr>
            <w:tcW w:w="0" w:type="auto"/>
            <w:tcBorders>
              <w:top w:val="single" w:sz="4" w:space="0" w:color="auto"/>
              <w:left w:val="single" w:sz="4" w:space="0" w:color="auto"/>
              <w:bottom w:val="single" w:sz="4" w:space="0" w:color="auto"/>
              <w:right w:val="single" w:sz="4" w:space="0" w:color="auto"/>
            </w:tcBorders>
            <w:hideMark/>
          </w:tcPr>
          <w:p w14:paraId="6D4E44A1" w14:textId="77777777" w:rsidR="00F51BD8" w:rsidRDefault="00F51BD8">
            <w:pPr>
              <w:pStyle w:val="TAL"/>
              <w:rPr>
                <w:sz w:val="16"/>
              </w:rPr>
            </w:pPr>
            <w:r>
              <w:rPr>
                <w:sz w:val="16"/>
              </w:rPr>
              <w:t>S5-242521</w:t>
            </w:r>
          </w:p>
        </w:tc>
        <w:tc>
          <w:tcPr>
            <w:tcW w:w="0" w:type="auto"/>
            <w:tcBorders>
              <w:top w:val="single" w:sz="4" w:space="0" w:color="auto"/>
              <w:left w:val="single" w:sz="4" w:space="0" w:color="auto"/>
              <w:bottom w:val="single" w:sz="4" w:space="0" w:color="auto"/>
              <w:right w:val="single" w:sz="4" w:space="0" w:color="auto"/>
            </w:tcBorders>
            <w:hideMark/>
          </w:tcPr>
          <w:p w14:paraId="6EABCF12" w14:textId="77777777" w:rsidR="00F51BD8" w:rsidRDefault="00F51BD8">
            <w:pPr>
              <w:pStyle w:val="TAL"/>
              <w:rPr>
                <w:sz w:val="16"/>
              </w:rPr>
            </w:pPr>
            <w:r>
              <w:rPr>
                <w:sz w:val="16"/>
              </w:rPr>
              <w:t>30/05/2024 12:02:40</w:t>
            </w:r>
          </w:p>
        </w:tc>
        <w:tc>
          <w:tcPr>
            <w:tcW w:w="0" w:type="auto"/>
            <w:tcBorders>
              <w:top w:val="single" w:sz="4" w:space="0" w:color="auto"/>
              <w:left w:val="single" w:sz="4" w:space="0" w:color="auto"/>
              <w:bottom w:val="single" w:sz="4" w:space="0" w:color="auto"/>
              <w:right w:val="single" w:sz="4" w:space="0" w:color="auto"/>
            </w:tcBorders>
            <w:hideMark/>
          </w:tcPr>
          <w:p w14:paraId="5033C5AC" w14:textId="77777777" w:rsidR="00F51BD8" w:rsidRDefault="00F51BD8">
            <w:pPr>
              <w:pStyle w:val="TAL"/>
              <w:rPr>
                <w:sz w:val="16"/>
              </w:rPr>
            </w:pPr>
            <w:r>
              <w:rPr>
                <w:sz w:val="16"/>
              </w:rPr>
              <w:t>agreed</w:t>
            </w:r>
          </w:p>
        </w:tc>
      </w:tr>
      <w:tr w:rsidR="00F51BD8" w14:paraId="7778FD18" w14:textId="77777777">
        <w:tc>
          <w:tcPr>
            <w:tcW w:w="0" w:type="auto"/>
            <w:tcBorders>
              <w:top w:val="single" w:sz="4" w:space="0" w:color="auto"/>
              <w:left w:val="single" w:sz="4" w:space="0" w:color="auto"/>
              <w:bottom w:val="single" w:sz="4" w:space="0" w:color="auto"/>
              <w:right w:val="single" w:sz="4" w:space="0" w:color="auto"/>
            </w:tcBorders>
            <w:hideMark/>
          </w:tcPr>
          <w:p w14:paraId="603D0BB8" w14:textId="77777777" w:rsidR="00F51BD8" w:rsidRDefault="00F51BD8">
            <w:pPr>
              <w:pStyle w:val="TAL"/>
              <w:rPr>
                <w:sz w:val="16"/>
              </w:rPr>
            </w:pPr>
            <w:r>
              <w:rPr>
                <w:sz w:val="16"/>
              </w:rPr>
              <w:t>S5-242522</w:t>
            </w:r>
          </w:p>
        </w:tc>
        <w:tc>
          <w:tcPr>
            <w:tcW w:w="0" w:type="auto"/>
            <w:tcBorders>
              <w:top w:val="single" w:sz="4" w:space="0" w:color="auto"/>
              <w:left w:val="single" w:sz="4" w:space="0" w:color="auto"/>
              <w:bottom w:val="single" w:sz="4" w:space="0" w:color="auto"/>
              <w:right w:val="single" w:sz="4" w:space="0" w:color="auto"/>
            </w:tcBorders>
            <w:hideMark/>
          </w:tcPr>
          <w:p w14:paraId="20F77B92" w14:textId="77777777" w:rsidR="00F51BD8" w:rsidRDefault="00F51BD8">
            <w:pPr>
              <w:pStyle w:val="TAL"/>
              <w:rPr>
                <w:sz w:val="16"/>
              </w:rPr>
            </w:pPr>
            <w:r>
              <w:rPr>
                <w:sz w:val="16"/>
              </w:rPr>
              <w:t>30/05/2024 12:03:04</w:t>
            </w:r>
          </w:p>
        </w:tc>
        <w:tc>
          <w:tcPr>
            <w:tcW w:w="0" w:type="auto"/>
            <w:tcBorders>
              <w:top w:val="single" w:sz="4" w:space="0" w:color="auto"/>
              <w:left w:val="single" w:sz="4" w:space="0" w:color="auto"/>
              <w:bottom w:val="single" w:sz="4" w:space="0" w:color="auto"/>
              <w:right w:val="single" w:sz="4" w:space="0" w:color="auto"/>
            </w:tcBorders>
            <w:hideMark/>
          </w:tcPr>
          <w:p w14:paraId="514C4ED4" w14:textId="77777777" w:rsidR="00F51BD8" w:rsidRDefault="00F51BD8">
            <w:pPr>
              <w:pStyle w:val="TAL"/>
              <w:rPr>
                <w:sz w:val="16"/>
              </w:rPr>
            </w:pPr>
            <w:r>
              <w:rPr>
                <w:sz w:val="16"/>
              </w:rPr>
              <w:t>agreed</w:t>
            </w:r>
          </w:p>
        </w:tc>
      </w:tr>
      <w:tr w:rsidR="00F51BD8" w14:paraId="3E97BCF4" w14:textId="77777777">
        <w:tc>
          <w:tcPr>
            <w:tcW w:w="0" w:type="auto"/>
            <w:tcBorders>
              <w:top w:val="single" w:sz="4" w:space="0" w:color="auto"/>
              <w:left w:val="single" w:sz="4" w:space="0" w:color="auto"/>
              <w:bottom w:val="single" w:sz="4" w:space="0" w:color="auto"/>
              <w:right w:val="single" w:sz="4" w:space="0" w:color="auto"/>
            </w:tcBorders>
            <w:hideMark/>
          </w:tcPr>
          <w:p w14:paraId="77927900" w14:textId="77777777" w:rsidR="00F51BD8" w:rsidRDefault="00F51BD8">
            <w:pPr>
              <w:pStyle w:val="TAL"/>
              <w:rPr>
                <w:sz w:val="16"/>
              </w:rPr>
            </w:pPr>
            <w:r>
              <w:rPr>
                <w:sz w:val="16"/>
              </w:rPr>
              <w:t>S5-242523</w:t>
            </w:r>
          </w:p>
        </w:tc>
        <w:tc>
          <w:tcPr>
            <w:tcW w:w="0" w:type="auto"/>
            <w:tcBorders>
              <w:top w:val="single" w:sz="4" w:space="0" w:color="auto"/>
              <w:left w:val="single" w:sz="4" w:space="0" w:color="auto"/>
              <w:bottom w:val="single" w:sz="4" w:space="0" w:color="auto"/>
              <w:right w:val="single" w:sz="4" w:space="0" w:color="auto"/>
            </w:tcBorders>
            <w:hideMark/>
          </w:tcPr>
          <w:p w14:paraId="4938FBCC" w14:textId="77777777" w:rsidR="00F51BD8" w:rsidRDefault="00F51BD8">
            <w:pPr>
              <w:pStyle w:val="TAL"/>
              <w:rPr>
                <w:sz w:val="16"/>
              </w:rPr>
            </w:pPr>
            <w:r>
              <w:rPr>
                <w:sz w:val="16"/>
              </w:rPr>
              <w:t>30/05/2024 12:03:21</w:t>
            </w:r>
          </w:p>
        </w:tc>
        <w:tc>
          <w:tcPr>
            <w:tcW w:w="0" w:type="auto"/>
            <w:tcBorders>
              <w:top w:val="single" w:sz="4" w:space="0" w:color="auto"/>
              <w:left w:val="single" w:sz="4" w:space="0" w:color="auto"/>
              <w:bottom w:val="single" w:sz="4" w:space="0" w:color="auto"/>
              <w:right w:val="single" w:sz="4" w:space="0" w:color="auto"/>
            </w:tcBorders>
            <w:hideMark/>
          </w:tcPr>
          <w:p w14:paraId="2A209242" w14:textId="77777777" w:rsidR="00F51BD8" w:rsidRDefault="00F51BD8">
            <w:pPr>
              <w:pStyle w:val="TAL"/>
              <w:rPr>
                <w:sz w:val="16"/>
              </w:rPr>
            </w:pPr>
            <w:r>
              <w:rPr>
                <w:sz w:val="16"/>
              </w:rPr>
              <w:t>agreed</w:t>
            </w:r>
          </w:p>
        </w:tc>
      </w:tr>
      <w:tr w:rsidR="00F51BD8" w14:paraId="05298AD4" w14:textId="77777777">
        <w:tc>
          <w:tcPr>
            <w:tcW w:w="0" w:type="auto"/>
            <w:tcBorders>
              <w:top w:val="single" w:sz="4" w:space="0" w:color="auto"/>
              <w:left w:val="single" w:sz="4" w:space="0" w:color="auto"/>
              <w:bottom w:val="single" w:sz="4" w:space="0" w:color="auto"/>
              <w:right w:val="single" w:sz="4" w:space="0" w:color="auto"/>
            </w:tcBorders>
            <w:hideMark/>
          </w:tcPr>
          <w:p w14:paraId="5E38A159" w14:textId="77777777" w:rsidR="00F51BD8" w:rsidRDefault="00F51BD8">
            <w:pPr>
              <w:pStyle w:val="TAL"/>
              <w:rPr>
                <w:sz w:val="16"/>
              </w:rPr>
            </w:pPr>
            <w:r>
              <w:rPr>
                <w:sz w:val="16"/>
              </w:rPr>
              <w:t>S5-242524</w:t>
            </w:r>
          </w:p>
        </w:tc>
        <w:tc>
          <w:tcPr>
            <w:tcW w:w="0" w:type="auto"/>
            <w:tcBorders>
              <w:top w:val="single" w:sz="4" w:space="0" w:color="auto"/>
              <w:left w:val="single" w:sz="4" w:space="0" w:color="auto"/>
              <w:bottom w:val="single" w:sz="4" w:space="0" w:color="auto"/>
              <w:right w:val="single" w:sz="4" w:space="0" w:color="auto"/>
            </w:tcBorders>
            <w:hideMark/>
          </w:tcPr>
          <w:p w14:paraId="3D92C2D3" w14:textId="77777777" w:rsidR="00F51BD8" w:rsidRDefault="00F51BD8">
            <w:pPr>
              <w:pStyle w:val="TAL"/>
              <w:rPr>
                <w:sz w:val="16"/>
              </w:rPr>
            </w:pPr>
            <w:r>
              <w:rPr>
                <w:sz w:val="16"/>
              </w:rPr>
              <w:t>30/05/2024 12:35:37</w:t>
            </w:r>
          </w:p>
        </w:tc>
        <w:tc>
          <w:tcPr>
            <w:tcW w:w="0" w:type="auto"/>
            <w:tcBorders>
              <w:top w:val="single" w:sz="4" w:space="0" w:color="auto"/>
              <w:left w:val="single" w:sz="4" w:space="0" w:color="auto"/>
              <w:bottom w:val="single" w:sz="4" w:space="0" w:color="auto"/>
              <w:right w:val="single" w:sz="4" w:space="0" w:color="auto"/>
            </w:tcBorders>
            <w:hideMark/>
          </w:tcPr>
          <w:p w14:paraId="4248FD48" w14:textId="77777777" w:rsidR="00F51BD8" w:rsidRDefault="00F51BD8">
            <w:pPr>
              <w:pStyle w:val="TAL"/>
              <w:rPr>
                <w:sz w:val="16"/>
              </w:rPr>
            </w:pPr>
            <w:r>
              <w:rPr>
                <w:sz w:val="16"/>
              </w:rPr>
              <w:t>revised</w:t>
            </w:r>
          </w:p>
        </w:tc>
      </w:tr>
      <w:tr w:rsidR="00F51BD8" w14:paraId="56229E2E" w14:textId="77777777">
        <w:tc>
          <w:tcPr>
            <w:tcW w:w="0" w:type="auto"/>
            <w:tcBorders>
              <w:top w:val="single" w:sz="4" w:space="0" w:color="auto"/>
              <w:left w:val="single" w:sz="4" w:space="0" w:color="auto"/>
              <w:bottom w:val="single" w:sz="4" w:space="0" w:color="auto"/>
              <w:right w:val="single" w:sz="4" w:space="0" w:color="auto"/>
            </w:tcBorders>
            <w:hideMark/>
          </w:tcPr>
          <w:p w14:paraId="25BF8810" w14:textId="77777777" w:rsidR="00F51BD8" w:rsidRDefault="00F51BD8">
            <w:pPr>
              <w:pStyle w:val="TAL"/>
              <w:rPr>
                <w:sz w:val="16"/>
              </w:rPr>
            </w:pPr>
            <w:r>
              <w:rPr>
                <w:sz w:val="16"/>
              </w:rPr>
              <w:t>S5-242525</w:t>
            </w:r>
          </w:p>
        </w:tc>
        <w:tc>
          <w:tcPr>
            <w:tcW w:w="0" w:type="auto"/>
            <w:tcBorders>
              <w:top w:val="single" w:sz="4" w:space="0" w:color="auto"/>
              <w:left w:val="single" w:sz="4" w:space="0" w:color="auto"/>
              <w:bottom w:val="single" w:sz="4" w:space="0" w:color="auto"/>
              <w:right w:val="single" w:sz="4" w:space="0" w:color="auto"/>
            </w:tcBorders>
            <w:hideMark/>
          </w:tcPr>
          <w:p w14:paraId="3FD38543" w14:textId="77777777" w:rsidR="00F51BD8" w:rsidRDefault="00F51BD8">
            <w:pPr>
              <w:pStyle w:val="TAL"/>
              <w:rPr>
                <w:sz w:val="16"/>
              </w:rPr>
            </w:pPr>
            <w:r>
              <w:rPr>
                <w:sz w:val="16"/>
              </w:rPr>
              <w:t>30/05/2024 12:35:41</w:t>
            </w:r>
          </w:p>
        </w:tc>
        <w:tc>
          <w:tcPr>
            <w:tcW w:w="0" w:type="auto"/>
            <w:tcBorders>
              <w:top w:val="single" w:sz="4" w:space="0" w:color="auto"/>
              <w:left w:val="single" w:sz="4" w:space="0" w:color="auto"/>
              <w:bottom w:val="single" w:sz="4" w:space="0" w:color="auto"/>
              <w:right w:val="single" w:sz="4" w:space="0" w:color="auto"/>
            </w:tcBorders>
            <w:hideMark/>
          </w:tcPr>
          <w:p w14:paraId="30AC1EB4" w14:textId="77777777" w:rsidR="00F51BD8" w:rsidRDefault="00F51BD8">
            <w:pPr>
              <w:pStyle w:val="TAL"/>
              <w:rPr>
                <w:sz w:val="16"/>
              </w:rPr>
            </w:pPr>
            <w:r>
              <w:rPr>
                <w:sz w:val="16"/>
              </w:rPr>
              <w:t>revised</w:t>
            </w:r>
          </w:p>
        </w:tc>
      </w:tr>
      <w:tr w:rsidR="00F51BD8" w14:paraId="5F4490BB" w14:textId="77777777">
        <w:tc>
          <w:tcPr>
            <w:tcW w:w="0" w:type="auto"/>
            <w:tcBorders>
              <w:top w:val="single" w:sz="4" w:space="0" w:color="auto"/>
              <w:left w:val="single" w:sz="4" w:space="0" w:color="auto"/>
              <w:bottom w:val="single" w:sz="4" w:space="0" w:color="auto"/>
              <w:right w:val="single" w:sz="4" w:space="0" w:color="auto"/>
            </w:tcBorders>
            <w:hideMark/>
          </w:tcPr>
          <w:p w14:paraId="091B2CCC" w14:textId="77777777" w:rsidR="00F51BD8" w:rsidRDefault="00F51BD8">
            <w:pPr>
              <w:pStyle w:val="TAL"/>
              <w:rPr>
                <w:sz w:val="16"/>
              </w:rPr>
            </w:pPr>
            <w:r>
              <w:rPr>
                <w:sz w:val="16"/>
              </w:rPr>
              <w:t>S5-242526</w:t>
            </w:r>
          </w:p>
        </w:tc>
        <w:tc>
          <w:tcPr>
            <w:tcW w:w="0" w:type="auto"/>
            <w:tcBorders>
              <w:top w:val="single" w:sz="4" w:space="0" w:color="auto"/>
              <w:left w:val="single" w:sz="4" w:space="0" w:color="auto"/>
              <w:bottom w:val="single" w:sz="4" w:space="0" w:color="auto"/>
              <w:right w:val="single" w:sz="4" w:space="0" w:color="auto"/>
            </w:tcBorders>
            <w:hideMark/>
          </w:tcPr>
          <w:p w14:paraId="729238AA" w14:textId="77777777" w:rsidR="00F51BD8" w:rsidRDefault="00F51BD8">
            <w:pPr>
              <w:pStyle w:val="TAL"/>
              <w:rPr>
                <w:sz w:val="16"/>
              </w:rPr>
            </w:pPr>
            <w:r>
              <w:rPr>
                <w:sz w:val="16"/>
              </w:rPr>
              <w:t>30/05/2024 12:35:47</w:t>
            </w:r>
          </w:p>
        </w:tc>
        <w:tc>
          <w:tcPr>
            <w:tcW w:w="0" w:type="auto"/>
            <w:tcBorders>
              <w:top w:val="single" w:sz="4" w:space="0" w:color="auto"/>
              <w:left w:val="single" w:sz="4" w:space="0" w:color="auto"/>
              <w:bottom w:val="single" w:sz="4" w:space="0" w:color="auto"/>
              <w:right w:val="single" w:sz="4" w:space="0" w:color="auto"/>
            </w:tcBorders>
            <w:hideMark/>
          </w:tcPr>
          <w:p w14:paraId="6E94D88D" w14:textId="77777777" w:rsidR="00F51BD8" w:rsidRDefault="00F51BD8">
            <w:pPr>
              <w:pStyle w:val="TAL"/>
              <w:rPr>
                <w:sz w:val="16"/>
              </w:rPr>
            </w:pPr>
            <w:r>
              <w:rPr>
                <w:sz w:val="16"/>
              </w:rPr>
              <w:t>revised</w:t>
            </w:r>
          </w:p>
        </w:tc>
      </w:tr>
      <w:tr w:rsidR="00F51BD8" w14:paraId="1F9B2516" w14:textId="77777777">
        <w:tc>
          <w:tcPr>
            <w:tcW w:w="0" w:type="auto"/>
            <w:tcBorders>
              <w:top w:val="single" w:sz="4" w:space="0" w:color="auto"/>
              <w:left w:val="single" w:sz="4" w:space="0" w:color="auto"/>
              <w:bottom w:val="single" w:sz="4" w:space="0" w:color="auto"/>
              <w:right w:val="single" w:sz="4" w:space="0" w:color="auto"/>
            </w:tcBorders>
            <w:hideMark/>
          </w:tcPr>
          <w:p w14:paraId="64714B58" w14:textId="77777777" w:rsidR="00F51BD8" w:rsidRDefault="00F51BD8">
            <w:pPr>
              <w:pStyle w:val="TAL"/>
              <w:rPr>
                <w:sz w:val="16"/>
              </w:rPr>
            </w:pPr>
            <w:r>
              <w:rPr>
                <w:sz w:val="16"/>
              </w:rPr>
              <w:t>S5-242527</w:t>
            </w:r>
          </w:p>
        </w:tc>
        <w:tc>
          <w:tcPr>
            <w:tcW w:w="0" w:type="auto"/>
            <w:tcBorders>
              <w:top w:val="single" w:sz="4" w:space="0" w:color="auto"/>
              <w:left w:val="single" w:sz="4" w:space="0" w:color="auto"/>
              <w:bottom w:val="single" w:sz="4" w:space="0" w:color="auto"/>
              <w:right w:val="single" w:sz="4" w:space="0" w:color="auto"/>
            </w:tcBorders>
            <w:hideMark/>
          </w:tcPr>
          <w:p w14:paraId="69646102" w14:textId="77777777" w:rsidR="00F51BD8" w:rsidRDefault="00F51BD8">
            <w:pPr>
              <w:pStyle w:val="TAL"/>
              <w:rPr>
                <w:sz w:val="16"/>
              </w:rPr>
            </w:pPr>
            <w:r>
              <w:rPr>
                <w:sz w:val="16"/>
              </w:rPr>
              <w:t>27/05/2024 10:35:17</w:t>
            </w:r>
          </w:p>
        </w:tc>
        <w:tc>
          <w:tcPr>
            <w:tcW w:w="0" w:type="auto"/>
            <w:tcBorders>
              <w:top w:val="single" w:sz="4" w:space="0" w:color="auto"/>
              <w:left w:val="single" w:sz="4" w:space="0" w:color="auto"/>
              <w:bottom w:val="single" w:sz="4" w:space="0" w:color="auto"/>
              <w:right w:val="single" w:sz="4" w:space="0" w:color="auto"/>
            </w:tcBorders>
            <w:hideMark/>
          </w:tcPr>
          <w:p w14:paraId="4AEA7519" w14:textId="77777777" w:rsidR="00F51BD8" w:rsidRDefault="00F51BD8">
            <w:pPr>
              <w:pStyle w:val="TAL"/>
              <w:rPr>
                <w:sz w:val="16"/>
              </w:rPr>
            </w:pPr>
            <w:r>
              <w:rPr>
                <w:sz w:val="16"/>
              </w:rPr>
              <w:t>agreed</w:t>
            </w:r>
          </w:p>
        </w:tc>
      </w:tr>
      <w:tr w:rsidR="00F51BD8" w14:paraId="047FC65B" w14:textId="77777777">
        <w:tc>
          <w:tcPr>
            <w:tcW w:w="0" w:type="auto"/>
            <w:tcBorders>
              <w:top w:val="single" w:sz="4" w:space="0" w:color="auto"/>
              <w:left w:val="single" w:sz="4" w:space="0" w:color="auto"/>
              <w:bottom w:val="single" w:sz="4" w:space="0" w:color="auto"/>
              <w:right w:val="single" w:sz="4" w:space="0" w:color="auto"/>
            </w:tcBorders>
            <w:hideMark/>
          </w:tcPr>
          <w:p w14:paraId="1DEA9124" w14:textId="77777777" w:rsidR="00F51BD8" w:rsidRDefault="00F51BD8">
            <w:pPr>
              <w:pStyle w:val="TAL"/>
              <w:rPr>
                <w:sz w:val="16"/>
              </w:rPr>
            </w:pPr>
            <w:r>
              <w:rPr>
                <w:sz w:val="16"/>
              </w:rPr>
              <w:t>S5-242528</w:t>
            </w:r>
          </w:p>
        </w:tc>
        <w:tc>
          <w:tcPr>
            <w:tcW w:w="0" w:type="auto"/>
            <w:tcBorders>
              <w:top w:val="single" w:sz="4" w:space="0" w:color="auto"/>
              <w:left w:val="single" w:sz="4" w:space="0" w:color="auto"/>
              <w:bottom w:val="single" w:sz="4" w:space="0" w:color="auto"/>
              <w:right w:val="single" w:sz="4" w:space="0" w:color="auto"/>
            </w:tcBorders>
            <w:hideMark/>
          </w:tcPr>
          <w:p w14:paraId="4ACEC4E1" w14:textId="77777777" w:rsidR="00F51BD8" w:rsidRDefault="00F51BD8">
            <w:pPr>
              <w:pStyle w:val="TAL"/>
              <w:rPr>
                <w:sz w:val="16"/>
              </w:rPr>
            </w:pPr>
            <w:r>
              <w:rPr>
                <w:sz w:val="16"/>
              </w:rPr>
              <w:t>27/05/2024 10:35:29</w:t>
            </w:r>
          </w:p>
        </w:tc>
        <w:tc>
          <w:tcPr>
            <w:tcW w:w="0" w:type="auto"/>
            <w:tcBorders>
              <w:top w:val="single" w:sz="4" w:space="0" w:color="auto"/>
              <w:left w:val="single" w:sz="4" w:space="0" w:color="auto"/>
              <w:bottom w:val="single" w:sz="4" w:space="0" w:color="auto"/>
              <w:right w:val="single" w:sz="4" w:space="0" w:color="auto"/>
            </w:tcBorders>
            <w:hideMark/>
          </w:tcPr>
          <w:p w14:paraId="7963CB6B" w14:textId="77777777" w:rsidR="00F51BD8" w:rsidRDefault="00F51BD8">
            <w:pPr>
              <w:pStyle w:val="TAL"/>
              <w:rPr>
                <w:sz w:val="16"/>
              </w:rPr>
            </w:pPr>
            <w:r>
              <w:rPr>
                <w:sz w:val="16"/>
              </w:rPr>
              <w:t>agreed</w:t>
            </w:r>
          </w:p>
        </w:tc>
      </w:tr>
      <w:tr w:rsidR="00F51BD8" w14:paraId="7192F1CB" w14:textId="77777777">
        <w:tc>
          <w:tcPr>
            <w:tcW w:w="0" w:type="auto"/>
            <w:tcBorders>
              <w:top w:val="single" w:sz="4" w:space="0" w:color="auto"/>
              <w:left w:val="single" w:sz="4" w:space="0" w:color="auto"/>
              <w:bottom w:val="single" w:sz="4" w:space="0" w:color="auto"/>
              <w:right w:val="single" w:sz="4" w:space="0" w:color="auto"/>
            </w:tcBorders>
            <w:hideMark/>
          </w:tcPr>
          <w:p w14:paraId="34E9358D" w14:textId="77777777" w:rsidR="00F51BD8" w:rsidRDefault="00F51BD8">
            <w:pPr>
              <w:pStyle w:val="TAL"/>
              <w:rPr>
                <w:sz w:val="16"/>
              </w:rPr>
            </w:pPr>
            <w:r>
              <w:rPr>
                <w:sz w:val="16"/>
              </w:rPr>
              <w:t>S5-242529</w:t>
            </w:r>
          </w:p>
        </w:tc>
        <w:tc>
          <w:tcPr>
            <w:tcW w:w="0" w:type="auto"/>
            <w:tcBorders>
              <w:top w:val="single" w:sz="4" w:space="0" w:color="auto"/>
              <w:left w:val="single" w:sz="4" w:space="0" w:color="auto"/>
              <w:bottom w:val="single" w:sz="4" w:space="0" w:color="auto"/>
              <w:right w:val="single" w:sz="4" w:space="0" w:color="auto"/>
            </w:tcBorders>
            <w:hideMark/>
          </w:tcPr>
          <w:p w14:paraId="71B8274E" w14:textId="77777777" w:rsidR="00F51BD8" w:rsidRDefault="00F51BD8">
            <w:pPr>
              <w:pStyle w:val="TAL"/>
              <w:rPr>
                <w:sz w:val="16"/>
              </w:rPr>
            </w:pPr>
            <w:r>
              <w:rPr>
                <w:sz w:val="16"/>
              </w:rPr>
              <w:t>30/05/2024 07:51:19</w:t>
            </w:r>
          </w:p>
        </w:tc>
        <w:tc>
          <w:tcPr>
            <w:tcW w:w="0" w:type="auto"/>
            <w:tcBorders>
              <w:top w:val="single" w:sz="4" w:space="0" w:color="auto"/>
              <w:left w:val="single" w:sz="4" w:space="0" w:color="auto"/>
              <w:bottom w:val="single" w:sz="4" w:space="0" w:color="auto"/>
              <w:right w:val="single" w:sz="4" w:space="0" w:color="auto"/>
            </w:tcBorders>
            <w:hideMark/>
          </w:tcPr>
          <w:p w14:paraId="40C8C74F" w14:textId="77777777" w:rsidR="00F51BD8" w:rsidRDefault="00F51BD8">
            <w:pPr>
              <w:pStyle w:val="TAL"/>
              <w:rPr>
                <w:sz w:val="16"/>
              </w:rPr>
            </w:pPr>
            <w:r>
              <w:rPr>
                <w:sz w:val="16"/>
              </w:rPr>
              <w:t>revised</w:t>
            </w:r>
          </w:p>
        </w:tc>
      </w:tr>
      <w:tr w:rsidR="00F51BD8" w14:paraId="451AD264" w14:textId="77777777">
        <w:tc>
          <w:tcPr>
            <w:tcW w:w="0" w:type="auto"/>
            <w:tcBorders>
              <w:top w:val="single" w:sz="4" w:space="0" w:color="auto"/>
              <w:left w:val="single" w:sz="4" w:space="0" w:color="auto"/>
              <w:bottom w:val="single" w:sz="4" w:space="0" w:color="auto"/>
              <w:right w:val="single" w:sz="4" w:space="0" w:color="auto"/>
            </w:tcBorders>
            <w:hideMark/>
          </w:tcPr>
          <w:p w14:paraId="2D52FF9E" w14:textId="77777777" w:rsidR="00F51BD8" w:rsidRDefault="00F51BD8">
            <w:pPr>
              <w:pStyle w:val="TAL"/>
              <w:rPr>
                <w:sz w:val="16"/>
              </w:rPr>
            </w:pPr>
            <w:r>
              <w:rPr>
                <w:sz w:val="16"/>
              </w:rPr>
              <w:t>S5-242530</w:t>
            </w:r>
          </w:p>
        </w:tc>
        <w:tc>
          <w:tcPr>
            <w:tcW w:w="0" w:type="auto"/>
            <w:tcBorders>
              <w:top w:val="single" w:sz="4" w:space="0" w:color="auto"/>
              <w:left w:val="single" w:sz="4" w:space="0" w:color="auto"/>
              <w:bottom w:val="single" w:sz="4" w:space="0" w:color="auto"/>
              <w:right w:val="single" w:sz="4" w:space="0" w:color="auto"/>
            </w:tcBorders>
            <w:hideMark/>
          </w:tcPr>
          <w:p w14:paraId="64252870" w14:textId="77777777" w:rsidR="00F51BD8" w:rsidRDefault="00F51BD8">
            <w:pPr>
              <w:pStyle w:val="TAL"/>
              <w:rPr>
                <w:sz w:val="16"/>
              </w:rPr>
            </w:pPr>
            <w:r>
              <w:rPr>
                <w:sz w:val="16"/>
              </w:rPr>
              <w:t>30/05/2024 07:52:19</w:t>
            </w:r>
          </w:p>
        </w:tc>
        <w:tc>
          <w:tcPr>
            <w:tcW w:w="0" w:type="auto"/>
            <w:tcBorders>
              <w:top w:val="single" w:sz="4" w:space="0" w:color="auto"/>
              <w:left w:val="single" w:sz="4" w:space="0" w:color="auto"/>
              <w:bottom w:val="single" w:sz="4" w:space="0" w:color="auto"/>
              <w:right w:val="single" w:sz="4" w:space="0" w:color="auto"/>
            </w:tcBorders>
            <w:hideMark/>
          </w:tcPr>
          <w:p w14:paraId="008D3AF1" w14:textId="77777777" w:rsidR="00F51BD8" w:rsidRDefault="00F51BD8">
            <w:pPr>
              <w:pStyle w:val="TAL"/>
              <w:rPr>
                <w:sz w:val="16"/>
              </w:rPr>
            </w:pPr>
            <w:r>
              <w:rPr>
                <w:sz w:val="16"/>
              </w:rPr>
              <w:t>revised</w:t>
            </w:r>
          </w:p>
        </w:tc>
      </w:tr>
      <w:tr w:rsidR="00F51BD8" w14:paraId="1199FDC5" w14:textId="77777777">
        <w:tc>
          <w:tcPr>
            <w:tcW w:w="0" w:type="auto"/>
            <w:tcBorders>
              <w:top w:val="single" w:sz="4" w:space="0" w:color="auto"/>
              <w:left w:val="single" w:sz="4" w:space="0" w:color="auto"/>
              <w:bottom w:val="single" w:sz="4" w:space="0" w:color="auto"/>
              <w:right w:val="single" w:sz="4" w:space="0" w:color="auto"/>
            </w:tcBorders>
            <w:hideMark/>
          </w:tcPr>
          <w:p w14:paraId="310631ED" w14:textId="77777777" w:rsidR="00F51BD8" w:rsidRDefault="00F51BD8">
            <w:pPr>
              <w:pStyle w:val="TAL"/>
              <w:rPr>
                <w:sz w:val="16"/>
              </w:rPr>
            </w:pPr>
            <w:r>
              <w:rPr>
                <w:sz w:val="16"/>
              </w:rPr>
              <w:t>S5-242531</w:t>
            </w:r>
          </w:p>
        </w:tc>
        <w:tc>
          <w:tcPr>
            <w:tcW w:w="0" w:type="auto"/>
            <w:tcBorders>
              <w:top w:val="single" w:sz="4" w:space="0" w:color="auto"/>
              <w:left w:val="single" w:sz="4" w:space="0" w:color="auto"/>
              <w:bottom w:val="single" w:sz="4" w:space="0" w:color="auto"/>
              <w:right w:val="single" w:sz="4" w:space="0" w:color="auto"/>
            </w:tcBorders>
            <w:hideMark/>
          </w:tcPr>
          <w:p w14:paraId="55B6301B" w14:textId="77777777" w:rsidR="00F51BD8" w:rsidRDefault="00F51BD8">
            <w:pPr>
              <w:pStyle w:val="TAL"/>
              <w:rPr>
                <w:sz w:val="16"/>
              </w:rPr>
            </w:pPr>
            <w:r>
              <w:rPr>
                <w:sz w:val="16"/>
              </w:rPr>
              <w:t>27/05/2024 13:16:03</w:t>
            </w:r>
          </w:p>
        </w:tc>
        <w:tc>
          <w:tcPr>
            <w:tcW w:w="0" w:type="auto"/>
            <w:tcBorders>
              <w:top w:val="single" w:sz="4" w:space="0" w:color="auto"/>
              <w:left w:val="single" w:sz="4" w:space="0" w:color="auto"/>
              <w:bottom w:val="single" w:sz="4" w:space="0" w:color="auto"/>
              <w:right w:val="single" w:sz="4" w:space="0" w:color="auto"/>
            </w:tcBorders>
            <w:hideMark/>
          </w:tcPr>
          <w:p w14:paraId="496061F0" w14:textId="77777777" w:rsidR="00F51BD8" w:rsidRDefault="00F51BD8">
            <w:pPr>
              <w:pStyle w:val="TAL"/>
              <w:rPr>
                <w:sz w:val="16"/>
              </w:rPr>
            </w:pPr>
            <w:r>
              <w:rPr>
                <w:sz w:val="16"/>
              </w:rPr>
              <w:t>noted</w:t>
            </w:r>
          </w:p>
        </w:tc>
      </w:tr>
      <w:tr w:rsidR="00F51BD8" w14:paraId="48C80457" w14:textId="77777777">
        <w:tc>
          <w:tcPr>
            <w:tcW w:w="0" w:type="auto"/>
            <w:tcBorders>
              <w:top w:val="single" w:sz="4" w:space="0" w:color="auto"/>
              <w:left w:val="single" w:sz="4" w:space="0" w:color="auto"/>
              <w:bottom w:val="single" w:sz="4" w:space="0" w:color="auto"/>
              <w:right w:val="single" w:sz="4" w:space="0" w:color="auto"/>
            </w:tcBorders>
            <w:hideMark/>
          </w:tcPr>
          <w:p w14:paraId="5BA93047" w14:textId="77777777" w:rsidR="00F51BD8" w:rsidRDefault="00F51BD8">
            <w:pPr>
              <w:pStyle w:val="TAL"/>
              <w:rPr>
                <w:sz w:val="16"/>
              </w:rPr>
            </w:pPr>
            <w:r>
              <w:rPr>
                <w:sz w:val="16"/>
              </w:rPr>
              <w:t>S5-242532</w:t>
            </w:r>
          </w:p>
        </w:tc>
        <w:tc>
          <w:tcPr>
            <w:tcW w:w="0" w:type="auto"/>
            <w:tcBorders>
              <w:top w:val="single" w:sz="4" w:space="0" w:color="auto"/>
              <w:left w:val="single" w:sz="4" w:space="0" w:color="auto"/>
              <w:bottom w:val="single" w:sz="4" w:space="0" w:color="auto"/>
              <w:right w:val="single" w:sz="4" w:space="0" w:color="auto"/>
            </w:tcBorders>
            <w:hideMark/>
          </w:tcPr>
          <w:p w14:paraId="04ADF91A" w14:textId="77777777" w:rsidR="00F51BD8" w:rsidRDefault="00F51BD8">
            <w:pPr>
              <w:pStyle w:val="TAL"/>
              <w:rPr>
                <w:sz w:val="16"/>
              </w:rPr>
            </w:pPr>
            <w:r>
              <w:rPr>
                <w:sz w:val="16"/>
              </w:rPr>
              <w:t>27/05/2024 13:29:54</w:t>
            </w:r>
          </w:p>
        </w:tc>
        <w:tc>
          <w:tcPr>
            <w:tcW w:w="0" w:type="auto"/>
            <w:tcBorders>
              <w:top w:val="single" w:sz="4" w:space="0" w:color="auto"/>
              <w:left w:val="single" w:sz="4" w:space="0" w:color="auto"/>
              <w:bottom w:val="single" w:sz="4" w:space="0" w:color="auto"/>
              <w:right w:val="single" w:sz="4" w:space="0" w:color="auto"/>
            </w:tcBorders>
            <w:hideMark/>
          </w:tcPr>
          <w:p w14:paraId="2139FDBD" w14:textId="77777777" w:rsidR="00F51BD8" w:rsidRDefault="00F51BD8">
            <w:pPr>
              <w:pStyle w:val="TAL"/>
              <w:rPr>
                <w:sz w:val="16"/>
              </w:rPr>
            </w:pPr>
            <w:r>
              <w:rPr>
                <w:sz w:val="16"/>
              </w:rPr>
              <w:t>revised</w:t>
            </w:r>
          </w:p>
        </w:tc>
      </w:tr>
      <w:tr w:rsidR="00F51BD8" w14:paraId="0E73B4B3" w14:textId="77777777">
        <w:tc>
          <w:tcPr>
            <w:tcW w:w="0" w:type="auto"/>
            <w:tcBorders>
              <w:top w:val="single" w:sz="4" w:space="0" w:color="auto"/>
              <w:left w:val="single" w:sz="4" w:space="0" w:color="auto"/>
              <w:bottom w:val="single" w:sz="4" w:space="0" w:color="auto"/>
              <w:right w:val="single" w:sz="4" w:space="0" w:color="auto"/>
            </w:tcBorders>
            <w:hideMark/>
          </w:tcPr>
          <w:p w14:paraId="3C5B5ECA" w14:textId="77777777" w:rsidR="00F51BD8" w:rsidRDefault="00F51BD8">
            <w:pPr>
              <w:pStyle w:val="TAL"/>
              <w:rPr>
                <w:sz w:val="16"/>
              </w:rPr>
            </w:pPr>
            <w:r>
              <w:rPr>
                <w:sz w:val="16"/>
              </w:rPr>
              <w:t>S5-242533</w:t>
            </w:r>
          </w:p>
        </w:tc>
        <w:tc>
          <w:tcPr>
            <w:tcW w:w="0" w:type="auto"/>
            <w:tcBorders>
              <w:top w:val="single" w:sz="4" w:space="0" w:color="auto"/>
              <w:left w:val="single" w:sz="4" w:space="0" w:color="auto"/>
              <w:bottom w:val="single" w:sz="4" w:space="0" w:color="auto"/>
              <w:right w:val="single" w:sz="4" w:space="0" w:color="auto"/>
            </w:tcBorders>
            <w:hideMark/>
          </w:tcPr>
          <w:p w14:paraId="1850356A" w14:textId="77777777" w:rsidR="00F51BD8" w:rsidRDefault="00F51BD8">
            <w:pPr>
              <w:pStyle w:val="TAL"/>
              <w:rPr>
                <w:sz w:val="16"/>
              </w:rPr>
            </w:pPr>
            <w:r>
              <w:rPr>
                <w:sz w:val="16"/>
              </w:rPr>
              <w:t>27/05/2024 13:32:21</w:t>
            </w:r>
          </w:p>
        </w:tc>
        <w:tc>
          <w:tcPr>
            <w:tcW w:w="0" w:type="auto"/>
            <w:tcBorders>
              <w:top w:val="single" w:sz="4" w:space="0" w:color="auto"/>
              <w:left w:val="single" w:sz="4" w:space="0" w:color="auto"/>
              <w:bottom w:val="single" w:sz="4" w:space="0" w:color="auto"/>
              <w:right w:val="single" w:sz="4" w:space="0" w:color="auto"/>
            </w:tcBorders>
            <w:hideMark/>
          </w:tcPr>
          <w:p w14:paraId="581DE8AA" w14:textId="77777777" w:rsidR="00F51BD8" w:rsidRDefault="00F51BD8">
            <w:pPr>
              <w:pStyle w:val="TAL"/>
              <w:rPr>
                <w:sz w:val="16"/>
              </w:rPr>
            </w:pPr>
            <w:r>
              <w:rPr>
                <w:sz w:val="16"/>
              </w:rPr>
              <w:t>available</w:t>
            </w:r>
          </w:p>
        </w:tc>
      </w:tr>
      <w:tr w:rsidR="00F51BD8" w14:paraId="346ABA4C" w14:textId="77777777">
        <w:tc>
          <w:tcPr>
            <w:tcW w:w="0" w:type="auto"/>
            <w:tcBorders>
              <w:top w:val="single" w:sz="4" w:space="0" w:color="auto"/>
              <w:left w:val="single" w:sz="4" w:space="0" w:color="auto"/>
              <w:bottom w:val="single" w:sz="4" w:space="0" w:color="auto"/>
              <w:right w:val="single" w:sz="4" w:space="0" w:color="auto"/>
            </w:tcBorders>
            <w:hideMark/>
          </w:tcPr>
          <w:p w14:paraId="07E802EF" w14:textId="77777777" w:rsidR="00F51BD8" w:rsidRDefault="00F51BD8">
            <w:pPr>
              <w:pStyle w:val="TAL"/>
              <w:rPr>
                <w:sz w:val="16"/>
              </w:rPr>
            </w:pPr>
            <w:r>
              <w:rPr>
                <w:sz w:val="16"/>
              </w:rPr>
              <w:t>S5-242533</w:t>
            </w:r>
          </w:p>
        </w:tc>
        <w:tc>
          <w:tcPr>
            <w:tcW w:w="0" w:type="auto"/>
            <w:tcBorders>
              <w:top w:val="single" w:sz="4" w:space="0" w:color="auto"/>
              <w:left w:val="single" w:sz="4" w:space="0" w:color="auto"/>
              <w:bottom w:val="single" w:sz="4" w:space="0" w:color="auto"/>
              <w:right w:val="single" w:sz="4" w:space="0" w:color="auto"/>
            </w:tcBorders>
            <w:hideMark/>
          </w:tcPr>
          <w:p w14:paraId="6AC53E5F" w14:textId="77777777" w:rsidR="00F51BD8" w:rsidRDefault="00F51BD8">
            <w:pPr>
              <w:pStyle w:val="TAL"/>
              <w:rPr>
                <w:sz w:val="16"/>
              </w:rPr>
            </w:pPr>
            <w:r>
              <w:rPr>
                <w:sz w:val="16"/>
              </w:rPr>
              <w:t>27/05/2024 13:35:06</w:t>
            </w:r>
          </w:p>
        </w:tc>
        <w:tc>
          <w:tcPr>
            <w:tcW w:w="0" w:type="auto"/>
            <w:tcBorders>
              <w:top w:val="single" w:sz="4" w:space="0" w:color="auto"/>
              <w:left w:val="single" w:sz="4" w:space="0" w:color="auto"/>
              <w:bottom w:val="single" w:sz="4" w:space="0" w:color="auto"/>
              <w:right w:val="single" w:sz="4" w:space="0" w:color="auto"/>
            </w:tcBorders>
            <w:hideMark/>
          </w:tcPr>
          <w:p w14:paraId="2BF6C184" w14:textId="77777777" w:rsidR="00F51BD8" w:rsidRDefault="00F51BD8">
            <w:pPr>
              <w:pStyle w:val="TAL"/>
              <w:rPr>
                <w:sz w:val="16"/>
              </w:rPr>
            </w:pPr>
            <w:r>
              <w:rPr>
                <w:sz w:val="16"/>
              </w:rPr>
              <w:t>revised</w:t>
            </w:r>
          </w:p>
        </w:tc>
      </w:tr>
      <w:tr w:rsidR="00F51BD8" w14:paraId="176E2529" w14:textId="77777777">
        <w:tc>
          <w:tcPr>
            <w:tcW w:w="0" w:type="auto"/>
            <w:tcBorders>
              <w:top w:val="single" w:sz="4" w:space="0" w:color="auto"/>
              <w:left w:val="single" w:sz="4" w:space="0" w:color="auto"/>
              <w:bottom w:val="single" w:sz="4" w:space="0" w:color="auto"/>
              <w:right w:val="single" w:sz="4" w:space="0" w:color="auto"/>
            </w:tcBorders>
            <w:hideMark/>
          </w:tcPr>
          <w:p w14:paraId="7D79CB2D" w14:textId="77777777" w:rsidR="00F51BD8" w:rsidRDefault="00F51BD8">
            <w:pPr>
              <w:pStyle w:val="TAL"/>
              <w:rPr>
                <w:sz w:val="16"/>
              </w:rPr>
            </w:pPr>
            <w:r>
              <w:rPr>
                <w:sz w:val="16"/>
              </w:rPr>
              <w:t>S5-242534</w:t>
            </w:r>
          </w:p>
        </w:tc>
        <w:tc>
          <w:tcPr>
            <w:tcW w:w="0" w:type="auto"/>
            <w:tcBorders>
              <w:top w:val="single" w:sz="4" w:space="0" w:color="auto"/>
              <w:left w:val="single" w:sz="4" w:space="0" w:color="auto"/>
              <w:bottom w:val="single" w:sz="4" w:space="0" w:color="auto"/>
              <w:right w:val="single" w:sz="4" w:space="0" w:color="auto"/>
            </w:tcBorders>
            <w:hideMark/>
          </w:tcPr>
          <w:p w14:paraId="447467D2" w14:textId="77777777" w:rsidR="00F51BD8" w:rsidRDefault="00F51BD8">
            <w:pPr>
              <w:pStyle w:val="TAL"/>
              <w:rPr>
                <w:sz w:val="16"/>
              </w:rPr>
            </w:pPr>
            <w:r>
              <w:rPr>
                <w:sz w:val="16"/>
              </w:rPr>
              <w:t>30/05/2024 07:53:51</w:t>
            </w:r>
          </w:p>
        </w:tc>
        <w:tc>
          <w:tcPr>
            <w:tcW w:w="0" w:type="auto"/>
            <w:tcBorders>
              <w:top w:val="single" w:sz="4" w:space="0" w:color="auto"/>
              <w:left w:val="single" w:sz="4" w:space="0" w:color="auto"/>
              <w:bottom w:val="single" w:sz="4" w:space="0" w:color="auto"/>
              <w:right w:val="single" w:sz="4" w:space="0" w:color="auto"/>
            </w:tcBorders>
            <w:hideMark/>
          </w:tcPr>
          <w:p w14:paraId="40BFC179" w14:textId="77777777" w:rsidR="00F51BD8" w:rsidRDefault="00F51BD8">
            <w:pPr>
              <w:pStyle w:val="TAL"/>
              <w:rPr>
                <w:sz w:val="16"/>
              </w:rPr>
            </w:pPr>
            <w:r>
              <w:rPr>
                <w:sz w:val="16"/>
              </w:rPr>
              <w:t>revised</w:t>
            </w:r>
          </w:p>
        </w:tc>
      </w:tr>
      <w:tr w:rsidR="00F51BD8" w14:paraId="726130DE" w14:textId="77777777">
        <w:tc>
          <w:tcPr>
            <w:tcW w:w="0" w:type="auto"/>
            <w:tcBorders>
              <w:top w:val="single" w:sz="4" w:space="0" w:color="auto"/>
              <w:left w:val="single" w:sz="4" w:space="0" w:color="auto"/>
              <w:bottom w:val="single" w:sz="4" w:space="0" w:color="auto"/>
              <w:right w:val="single" w:sz="4" w:space="0" w:color="auto"/>
            </w:tcBorders>
            <w:hideMark/>
          </w:tcPr>
          <w:p w14:paraId="77946670" w14:textId="77777777" w:rsidR="00F51BD8" w:rsidRDefault="00F51BD8">
            <w:pPr>
              <w:pStyle w:val="TAL"/>
              <w:rPr>
                <w:sz w:val="16"/>
              </w:rPr>
            </w:pPr>
            <w:r>
              <w:rPr>
                <w:sz w:val="16"/>
              </w:rPr>
              <w:t>S5-242535</w:t>
            </w:r>
          </w:p>
        </w:tc>
        <w:tc>
          <w:tcPr>
            <w:tcW w:w="0" w:type="auto"/>
            <w:tcBorders>
              <w:top w:val="single" w:sz="4" w:space="0" w:color="auto"/>
              <w:left w:val="single" w:sz="4" w:space="0" w:color="auto"/>
              <w:bottom w:val="single" w:sz="4" w:space="0" w:color="auto"/>
              <w:right w:val="single" w:sz="4" w:space="0" w:color="auto"/>
            </w:tcBorders>
            <w:hideMark/>
          </w:tcPr>
          <w:p w14:paraId="132AE102" w14:textId="77777777" w:rsidR="00F51BD8" w:rsidRDefault="00F51BD8">
            <w:pPr>
              <w:pStyle w:val="TAL"/>
              <w:rPr>
                <w:sz w:val="16"/>
              </w:rPr>
            </w:pPr>
            <w:r>
              <w:rPr>
                <w:sz w:val="16"/>
              </w:rPr>
              <w:t>27/05/2024 13:40:57</w:t>
            </w:r>
          </w:p>
        </w:tc>
        <w:tc>
          <w:tcPr>
            <w:tcW w:w="0" w:type="auto"/>
            <w:tcBorders>
              <w:top w:val="single" w:sz="4" w:space="0" w:color="auto"/>
              <w:left w:val="single" w:sz="4" w:space="0" w:color="auto"/>
              <w:bottom w:val="single" w:sz="4" w:space="0" w:color="auto"/>
              <w:right w:val="single" w:sz="4" w:space="0" w:color="auto"/>
            </w:tcBorders>
            <w:hideMark/>
          </w:tcPr>
          <w:p w14:paraId="6F06C930" w14:textId="77777777" w:rsidR="00F51BD8" w:rsidRDefault="00F51BD8">
            <w:pPr>
              <w:pStyle w:val="TAL"/>
              <w:rPr>
                <w:sz w:val="16"/>
              </w:rPr>
            </w:pPr>
            <w:r>
              <w:rPr>
                <w:sz w:val="16"/>
              </w:rPr>
              <w:t>revised</w:t>
            </w:r>
          </w:p>
        </w:tc>
      </w:tr>
      <w:tr w:rsidR="00F51BD8" w14:paraId="1BAC2979" w14:textId="77777777">
        <w:tc>
          <w:tcPr>
            <w:tcW w:w="0" w:type="auto"/>
            <w:tcBorders>
              <w:top w:val="single" w:sz="4" w:space="0" w:color="auto"/>
              <w:left w:val="single" w:sz="4" w:space="0" w:color="auto"/>
              <w:bottom w:val="single" w:sz="4" w:space="0" w:color="auto"/>
              <w:right w:val="single" w:sz="4" w:space="0" w:color="auto"/>
            </w:tcBorders>
            <w:hideMark/>
          </w:tcPr>
          <w:p w14:paraId="159CAD5C" w14:textId="77777777" w:rsidR="00F51BD8" w:rsidRDefault="00F51BD8">
            <w:pPr>
              <w:pStyle w:val="TAL"/>
              <w:rPr>
                <w:sz w:val="16"/>
              </w:rPr>
            </w:pPr>
            <w:r>
              <w:rPr>
                <w:sz w:val="16"/>
              </w:rPr>
              <w:t>S5-242536</w:t>
            </w:r>
          </w:p>
        </w:tc>
        <w:tc>
          <w:tcPr>
            <w:tcW w:w="0" w:type="auto"/>
            <w:tcBorders>
              <w:top w:val="single" w:sz="4" w:space="0" w:color="auto"/>
              <w:left w:val="single" w:sz="4" w:space="0" w:color="auto"/>
              <w:bottom w:val="single" w:sz="4" w:space="0" w:color="auto"/>
              <w:right w:val="single" w:sz="4" w:space="0" w:color="auto"/>
            </w:tcBorders>
            <w:hideMark/>
          </w:tcPr>
          <w:p w14:paraId="36B36DE0" w14:textId="77777777" w:rsidR="00F51BD8" w:rsidRDefault="00F51BD8">
            <w:pPr>
              <w:pStyle w:val="TAL"/>
              <w:rPr>
                <w:sz w:val="16"/>
              </w:rPr>
            </w:pPr>
            <w:r>
              <w:rPr>
                <w:sz w:val="16"/>
              </w:rPr>
              <w:t>30/05/2024 07:55:19</w:t>
            </w:r>
          </w:p>
        </w:tc>
        <w:tc>
          <w:tcPr>
            <w:tcW w:w="0" w:type="auto"/>
            <w:tcBorders>
              <w:top w:val="single" w:sz="4" w:space="0" w:color="auto"/>
              <w:left w:val="single" w:sz="4" w:space="0" w:color="auto"/>
              <w:bottom w:val="single" w:sz="4" w:space="0" w:color="auto"/>
              <w:right w:val="single" w:sz="4" w:space="0" w:color="auto"/>
            </w:tcBorders>
            <w:hideMark/>
          </w:tcPr>
          <w:p w14:paraId="1C8B00D8" w14:textId="77777777" w:rsidR="00F51BD8" w:rsidRDefault="00F51BD8">
            <w:pPr>
              <w:pStyle w:val="TAL"/>
              <w:rPr>
                <w:sz w:val="16"/>
              </w:rPr>
            </w:pPr>
            <w:r>
              <w:rPr>
                <w:sz w:val="16"/>
              </w:rPr>
              <w:t>revised</w:t>
            </w:r>
          </w:p>
        </w:tc>
      </w:tr>
      <w:tr w:rsidR="00F51BD8" w14:paraId="7B8F7D48" w14:textId="77777777">
        <w:tc>
          <w:tcPr>
            <w:tcW w:w="0" w:type="auto"/>
            <w:tcBorders>
              <w:top w:val="single" w:sz="4" w:space="0" w:color="auto"/>
              <w:left w:val="single" w:sz="4" w:space="0" w:color="auto"/>
              <w:bottom w:val="single" w:sz="4" w:space="0" w:color="auto"/>
              <w:right w:val="single" w:sz="4" w:space="0" w:color="auto"/>
            </w:tcBorders>
            <w:hideMark/>
          </w:tcPr>
          <w:p w14:paraId="36BFD9FA" w14:textId="77777777" w:rsidR="00F51BD8" w:rsidRDefault="00F51BD8">
            <w:pPr>
              <w:pStyle w:val="TAL"/>
              <w:rPr>
                <w:sz w:val="16"/>
              </w:rPr>
            </w:pPr>
            <w:r>
              <w:rPr>
                <w:sz w:val="16"/>
              </w:rPr>
              <w:t>S5-242537</w:t>
            </w:r>
          </w:p>
        </w:tc>
        <w:tc>
          <w:tcPr>
            <w:tcW w:w="0" w:type="auto"/>
            <w:tcBorders>
              <w:top w:val="single" w:sz="4" w:space="0" w:color="auto"/>
              <w:left w:val="single" w:sz="4" w:space="0" w:color="auto"/>
              <w:bottom w:val="single" w:sz="4" w:space="0" w:color="auto"/>
              <w:right w:val="single" w:sz="4" w:space="0" w:color="auto"/>
            </w:tcBorders>
            <w:hideMark/>
          </w:tcPr>
          <w:p w14:paraId="791A2F8C" w14:textId="77777777" w:rsidR="00F51BD8" w:rsidRDefault="00F51BD8">
            <w:pPr>
              <w:pStyle w:val="TAL"/>
              <w:rPr>
                <w:sz w:val="16"/>
              </w:rPr>
            </w:pPr>
            <w:r>
              <w:rPr>
                <w:sz w:val="16"/>
              </w:rPr>
              <w:t>30/05/2024 09:26:04</w:t>
            </w:r>
          </w:p>
        </w:tc>
        <w:tc>
          <w:tcPr>
            <w:tcW w:w="0" w:type="auto"/>
            <w:tcBorders>
              <w:top w:val="single" w:sz="4" w:space="0" w:color="auto"/>
              <w:left w:val="single" w:sz="4" w:space="0" w:color="auto"/>
              <w:bottom w:val="single" w:sz="4" w:space="0" w:color="auto"/>
              <w:right w:val="single" w:sz="4" w:space="0" w:color="auto"/>
            </w:tcBorders>
            <w:hideMark/>
          </w:tcPr>
          <w:p w14:paraId="7C9F04FE" w14:textId="77777777" w:rsidR="00F51BD8" w:rsidRDefault="00F51BD8">
            <w:pPr>
              <w:pStyle w:val="TAL"/>
              <w:rPr>
                <w:sz w:val="16"/>
              </w:rPr>
            </w:pPr>
            <w:r>
              <w:rPr>
                <w:sz w:val="16"/>
              </w:rPr>
              <w:t>revised</w:t>
            </w:r>
          </w:p>
        </w:tc>
      </w:tr>
      <w:tr w:rsidR="00F51BD8" w14:paraId="704E82F7" w14:textId="77777777">
        <w:tc>
          <w:tcPr>
            <w:tcW w:w="0" w:type="auto"/>
            <w:tcBorders>
              <w:top w:val="single" w:sz="4" w:space="0" w:color="auto"/>
              <w:left w:val="single" w:sz="4" w:space="0" w:color="auto"/>
              <w:bottom w:val="single" w:sz="4" w:space="0" w:color="auto"/>
              <w:right w:val="single" w:sz="4" w:space="0" w:color="auto"/>
            </w:tcBorders>
            <w:hideMark/>
          </w:tcPr>
          <w:p w14:paraId="4AC61A7B" w14:textId="77777777" w:rsidR="00F51BD8" w:rsidRDefault="00F51BD8">
            <w:pPr>
              <w:pStyle w:val="TAL"/>
              <w:rPr>
                <w:sz w:val="16"/>
              </w:rPr>
            </w:pPr>
            <w:r>
              <w:rPr>
                <w:sz w:val="16"/>
              </w:rPr>
              <w:t>S5-242538</w:t>
            </w:r>
          </w:p>
        </w:tc>
        <w:tc>
          <w:tcPr>
            <w:tcW w:w="0" w:type="auto"/>
            <w:tcBorders>
              <w:top w:val="single" w:sz="4" w:space="0" w:color="auto"/>
              <w:left w:val="single" w:sz="4" w:space="0" w:color="auto"/>
              <w:bottom w:val="single" w:sz="4" w:space="0" w:color="auto"/>
              <w:right w:val="single" w:sz="4" w:space="0" w:color="auto"/>
            </w:tcBorders>
            <w:hideMark/>
          </w:tcPr>
          <w:p w14:paraId="2CF2CD1B" w14:textId="77777777" w:rsidR="00F51BD8" w:rsidRDefault="00F51BD8">
            <w:pPr>
              <w:pStyle w:val="TAL"/>
              <w:rPr>
                <w:sz w:val="16"/>
              </w:rPr>
            </w:pPr>
            <w:r>
              <w:rPr>
                <w:sz w:val="16"/>
              </w:rPr>
              <w:t>27/05/2024 09:54:14</w:t>
            </w:r>
          </w:p>
        </w:tc>
        <w:tc>
          <w:tcPr>
            <w:tcW w:w="0" w:type="auto"/>
            <w:tcBorders>
              <w:top w:val="single" w:sz="4" w:space="0" w:color="auto"/>
              <w:left w:val="single" w:sz="4" w:space="0" w:color="auto"/>
              <w:bottom w:val="single" w:sz="4" w:space="0" w:color="auto"/>
              <w:right w:val="single" w:sz="4" w:space="0" w:color="auto"/>
            </w:tcBorders>
            <w:hideMark/>
          </w:tcPr>
          <w:p w14:paraId="79B35847" w14:textId="77777777" w:rsidR="00F51BD8" w:rsidRDefault="00F51BD8">
            <w:pPr>
              <w:pStyle w:val="TAL"/>
              <w:rPr>
                <w:sz w:val="16"/>
              </w:rPr>
            </w:pPr>
            <w:r>
              <w:rPr>
                <w:sz w:val="16"/>
              </w:rPr>
              <w:t>revised</w:t>
            </w:r>
          </w:p>
        </w:tc>
      </w:tr>
      <w:tr w:rsidR="00F51BD8" w14:paraId="245EFFBB" w14:textId="77777777">
        <w:tc>
          <w:tcPr>
            <w:tcW w:w="0" w:type="auto"/>
            <w:tcBorders>
              <w:top w:val="single" w:sz="4" w:space="0" w:color="auto"/>
              <w:left w:val="single" w:sz="4" w:space="0" w:color="auto"/>
              <w:bottom w:val="single" w:sz="4" w:space="0" w:color="auto"/>
              <w:right w:val="single" w:sz="4" w:space="0" w:color="auto"/>
            </w:tcBorders>
            <w:hideMark/>
          </w:tcPr>
          <w:p w14:paraId="0F034295" w14:textId="77777777" w:rsidR="00F51BD8" w:rsidRDefault="00F51BD8">
            <w:pPr>
              <w:pStyle w:val="TAL"/>
              <w:rPr>
                <w:sz w:val="16"/>
              </w:rPr>
            </w:pPr>
            <w:r>
              <w:rPr>
                <w:sz w:val="16"/>
              </w:rPr>
              <w:t>S5-242539</w:t>
            </w:r>
          </w:p>
        </w:tc>
        <w:tc>
          <w:tcPr>
            <w:tcW w:w="0" w:type="auto"/>
            <w:tcBorders>
              <w:top w:val="single" w:sz="4" w:space="0" w:color="auto"/>
              <w:left w:val="single" w:sz="4" w:space="0" w:color="auto"/>
              <w:bottom w:val="single" w:sz="4" w:space="0" w:color="auto"/>
              <w:right w:val="single" w:sz="4" w:space="0" w:color="auto"/>
            </w:tcBorders>
            <w:hideMark/>
          </w:tcPr>
          <w:p w14:paraId="0B1E038E" w14:textId="77777777" w:rsidR="00F51BD8" w:rsidRDefault="00F51BD8">
            <w:pPr>
              <w:pStyle w:val="TAL"/>
              <w:rPr>
                <w:sz w:val="16"/>
              </w:rPr>
            </w:pPr>
            <w:r>
              <w:rPr>
                <w:sz w:val="16"/>
              </w:rPr>
              <w:t>27/05/2024 15:17:46</w:t>
            </w:r>
          </w:p>
        </w:tc>
        <w:tc>
          <w:tcPr>
            <w:tcW w:w="0" w:type="auto"/>
            <w:tcBorders>
              <w:top w:val="single" w:sz="4" w:space="0" w:color="auto"/>
              <w:left w:val="single" w:sz="4" w:space="0" w:color="auto"/>
              <w:bottom w:val="single" w:sz="4" w:space="0" w:color="auto"/>
              <w:right w:val="single" w:sz="4" w:space="0" w:color="auto"/>
            </w:tcBorders>
            <w:hideMark/>
          </w:tcPr>
          <w:p w14:paraId="197B259F" w14:textId="77777777" w:rsidR="00F51BD8" w:rsidRDefault="00F51BD8">
            <w:pPr>
              <w:pStyle w:val="TAL"/>
              <w:rPr>
                <w:sz w:val="16"/>
              </w:rPr>
            </w:pPr>
            <w:r>
              <w:rPr>
                <w:sz w:val="16"/>
              </w:rPr>
              <w:t>available</w:t>
            </w:r>
          </w:p>
        </w:tc>
      </w:tr>
      <w:tr w:rsidR="00F51BD8" w14:paraId="7CB48457" w14:textId="77777777">
        <w:tc>
          <w:tcPr>
            <w:tcW w:w="0" w:type="auto"/>
            <w:tcBorders>
              <w:top w:val="single" w:sz="4" w:space="0" w:color="auto"/>
              <w:left w:val="single" w:sz="4" w:space="0" w:color="auto"/>
              <w:bottom w:val="single" w:sz="4" w:space="0" w:color="auto"/>
              <w:right w:val="single" w:sz="4" w:space="0" w:color="auto"/>
            </w:tcBorders>
            <w:hideMark/>
          </w:tcPr>
          <w:p w14:paraId="6B8580E6" w14:textId="77777777" w:rsidR="00F51BD8" w:rsidRDefault="00F51BD8">
            <w:pPr>
              <w:pStyle w:val="TAL"/>
              <w:rPr>
                <w:sz w:val="16"/>
              </w:rPr>
            </w:pPr>
            <w:r>
              <w:rPr>
                <w:sz w:val="16"/>
              </w:rPr>
              <w:t>S5-242540</w:t>
            </w:r>
          </w:p>
        </w:tc>
        <w:tc>
          <w:tcPr>
            <w:tcW w:w="0" w:type="auto"/>
            <w:tcBorders>
              <w:top w:val="single" w:sz="4" w:space="0" w:color="auto"/>
              <w:left w:val="single" w:sz="4" w:space="0" w:color="auto"/>
              <w:bottom w:val="single" w:sz="4" w:space="0" w:color="auto"/>
              <w:right w:val="single" w:sz="4" w:space="0" w:color="auto"/>
            </w:tcBorders>
            <w:hideMark/>
          </w:tcPr>
          <w:p w14:paraId="7BAEDAD5" w14:textId="77777777" w:rsidR="00F51BD8" w:rsidRDefault="00F51BD8">
            <w:pPr>
              <w:pStyle w:val="TAL"/>
              <w:rPr>
                <w:sz w:val="16"/>
              </w:rPr>
            </w:pPr>
            <w:r>
              <w:rPr>
                <w:sz w:val="16"/>
              </w:rPr>
              <w:t>27/05/2024 14:42:49</w:t>
            </w:r>
          </w:p>
        </w:tc>
        <w:tc>
          <w:tcPr>
            <w:tcW w:w="0" w:type="auto"/>
            <w:tcBorders>
              <w:top w:val="single" w:sz="4" w:space="0" w:color="auto"/>
              <w:left w:val="single" w:sz="4" w:space="0" w:color="auto"/>
              <w:bottom w:val="single" w:sz="4" w:space="0" w:color="auto"/>
              <w:right w:val="single" w:sz="4" w:space="0" w:color="auto"/>
            </w:tcBorders>
            <w:hideMark/>
          </w:tcPr>
          <w:p w14:paraId="7E0E1124" w14:textId="77777777" w:rsidR="00F51BD8" w:rsidRDefault="00F51BD8">
            <w:pPr>
              <w:pStyle w:val="TAL"/>
              <w:rPr>
                <w:sz w:val="16"/>
              </w:rPr>
            </w:pPr>
            <w:r>
              <w:rPr>
                <w:sz w:val="16"/>
              </w:rPr>
              <w:t>revised</w:t>
            </w:r>
          </w:p>
        </w:tc>
      </w:tr>
      <w:tr w:rsidR="00F51BD8" w14:paraId="6450F2F0" w14:textId="77777777">
        <w:tc>
          <w:tcPr>
            <w:tcW w:w="0" w:type="auto"/>
            <w:tcBorders>
              <w:top w:val="single" w:sz="4" w:space="0" w:color="auto"/>
              <w:left w:val="single" w:sz="4" w:space="0" w:color="auto"/>
              <w:bottom w:val="single" w:sz="4" w:space="0" w:color="auto"/>
              <w:right w:val="single" w:sz="4" w:space="0" w:color="auto"/>
            </w:tcBorders>
            <w:hideMark/>
          </w:tcPr>
          <w:p w14:paraId="3445FDF5" w14:textId="77777777" w:rsidR="00F51BD8" w:rsidRDefault="00F51BD8">
            <w:pPr>
              <w:pStyle w:val="TAL"/>
              <w:rPr>
                <w:sz w:val="16"/>
              </w:rPr>
            </w:pPr>
            <w:r>
              <w:rPr>
                <w:sz w:val="16"/>
              </w:rPr>
              <w:t>S5-242541</w:t>
            </w:r>
          </w:p>
        </w:tc>
        <w:tc>
          <w:tcPr>
            <w:tcW w:w="0" w:type="auto"/>
            <w:tcBorders>
              <w:top w:val="single" w:sz="4" w:space="0" w:color="auto"/>
              <w:left w:val="single" w:sz="4" w:space="0" w:color="auto"/>
              <w:bottom w:val="single" w:sz="4" w:space="0" w:color="auto"/>
              <w:right w:val="single" w:sz="4" w:space="0" w:color="auto"/>
            </w:tcBorders>
            <w:hideMark/>
          </w:tcPr>
          <w:p w14:paraId="7C2C7FAF" w14:textId="77777777" w:rsidR="00F51BD8" w:rsidRDefault="00F51BD8">
            <w:pPr>
              <w:pStyle w:val="TAL"/>
              <w:rPr>
                <w:sz w:val="16"/>
              </w:rPr>
            </w:pPr>
            <w:r>
              <w:rPr>
                <w:sz w:val="16"/>
              </w:rPr>
              <w:t>27/05/2024 15:18:56</w:t>
            </w:r>
          </w:p>
        </w:tc>
        <w:tc>
          <w:tcPr>
            <w:tcW w:w="0" w:type="auto"/>
            <w:tcBorders>
              <w:top w:val="single" w:sz="4" w:space="0" w:color="auto"/>
              <w:left w:val="single" w:sz="4" w:space="0" w:color="auto"/>
              <w:bottom w:val="single" w:sz="4" w:space="0" w:color="auto"/>
              <w:right w:val="single" w:sz="4" w:space="0" w:color="auto"/>
            </w:tcBorders>
            <w:hideMark/>
          </w:tcPr>
          <w:p w14:paraId="522B5B0D" w14:textId="77777777" w:rsidR="00F51BD8" w:rsidRDefault="00F51BD8">
            <w:pPr>
              <w:pStyle w:val="TAL"/>
              <w:rPr>
                <w:sz w:val="16"/>
              </w:rPr>
            </w:pPr>
            <w:r>
              <w:rPr>
                <w:sz w:val="16"/>
              </w:rPr>
              <w:t>available</w:t>
            </w:r>
          </w:p>
        </w:tc>
      </w:tr>
      <w:tr w:rsidR="00F51BD8" w14:paraId="5CB4FA63" w14:textId="77777777">
        <w:tc>
          <w:tcPr>
            <w:tcW w:w="0" w:type="auto"/>
            <w:tcBorders>
              <w:top w:val="single" w:sz="4" w:space="0" w:color="auto"/>
              <w:left w:val="single" w:sz="4" w:space="0" w:color="auto"/>
              <w:bottom w:val="single" w:sz="4" w:space="0" w:color="auto"/>
              <w:right w:val="single" w:sz="4" w:space="0" w:color="auto"/>
            </w:tcBorders>
            <w:hideMark/>
          </w:tcPr>
          <w:p w14:paraId="1084CCA3" w14:textId="77777777" w:rsidR="00F51BD8" w:rsidRDefault="00F51BD8">
            <w:pPr>
              <w:pStyle w:val="TAL"/>
              <w:rPr>
                <w:sz w:val="16"/>
              </w:rPr>
            </w:pPr>
            <w:r>
              <w:rPr>
                <w:sz w:val="16"/>
              </w:rPr>
              <w:t>S5-242542</w:t>
            </w:r>
          </w:p>
        </w:tc>
        <w:tc>
          <w:tcPr>
            <w:tcW w:w="0" w:type="auto"/>
            <w:tcBorders>
              <w:top w:val="single" w:sz="4" w:space="0" w:color="auto"/>
              <w:left w:val="single" w:sz="4" w:space="0" w:color="auto"/>
              <w:bottom w:val="single" w:sz="4" w:space="0" w:color="auto"/>
              <w:right w:val="single" w:sz="4" w:space="0" w:color="auto"/>
            </w:tcBorders>
            <w:hideMark/>
          </w:tcPr>
          <w:p w14:paraId="51AB4ED3" w14:textId="77777777" w:rsidR="00F51BD8" w:rsidRDefault="00F51BD8">
            <w:pPr>
              <w:pStyle w:val="TAL"/>
              <w:rPr>
                <w:sz w:val="16"/>
              </w:rPr>
            </w:pPr>
            <w:r>
              <w:rPr>
                <w:sz w:val="16"/>
              </w:rPr>
              <w:t>27/05/2024 14:15:37</w:t>
            </w:r>
          </w:p>
        </w:tc>
        <w:tc>
          <w:tcPr>
            <w:tcW w:w="0" w:type="auto"/>
            <w:tcBorders>
              <w:top w:val="single" w:sz="4" w:space="0" w:color="auto"/>
              <w:left w:val="single" w:sz="4" w:space="0" w:color="auto"/>
              <w:bottom w:val="single" w:sz="4" w:space="0" w:color="auto"/>
              <w:right w:val="single" w:sz="4" w:space="0" w:color="auto"/>
            </w:tcBorders>
            <w:hideMark/>
          </w:tcPr>
          <w:p w14:paraId="33FBC4AD" w14:textId="77777777" w:rsidR="00F51BD8" w:rsidRDefault="00F51BD8">
            <w:pPr>
              <w:pStyle w:val="TAL"/>
              <w:rPr>
                <w:sz w:val="16"/>
              </w:rPr>
            </w:pPr>
            <w:r>
              <w:rPr>
                <w:sz w:val="16"/>
              </w:rPr>
              <w:t>available</w:t>
            </w:r>
          </w:p>
        </w:tc>
      </w:tr>
      <w:tr w:rsidR="00F51BD8" w14:paraId="346E6AE9" w14:textId="77777777">
        <w:tc>
          <w:tcPr>
            <w:tcW w:w="0" w:type="auto"/>
            <w:tcBorders>
              <w:top w:val="single" w:sz="4" w:space="0" w:color="auto"/>
              <w:left w:val="single" w:sz="4" w:space="0" w:color="auto"/>
              <w:bottom w:val="single" w:sz="4" w:space="0" w:color="auto"/>
              <w:right w:val="single" w:sz="4" w:space="0" w:color="auto"/>
            </w:tcBorders>
            <w:hideMark/>
          </w:tcPr>
          <w:p w14:paraId="25F68421" w14:textId="77777777" w:rsidR="00F51BD8" w:rsidRDefault="00F51BD8">
            <w:pPr>
              <w:pStyle w:val="TAL"/>
              <w:rPr>
                <w:sz w:val="16"/>
              </w:rPr>
            </w:pPr>
            <w:r>
              <w:rPr>
                <w:sz w:val="16"/>
              </w:rPr>
              <w:t>S5-242543</w:t>
            </w:r>
          </w:p>
        </w:tc>
        <w:tc>
          <w:tcPr>
            <w:tcW w:w="0" w:type="auto"/>
            <w:tcBorders>
              <w:top w:val="single" w:sz="4" w:space="0" w:color="auto"/>
              <w:left w:val="single" w:sz="4" w:space="0" w:color="auto"/>
              <w:bottom w:val="single" w:sz="4" w:space="0" w:color="auto"/>
              <w:right w:val="single" w:sz="4" w:space="0" w:color="auto"/>
            </w:tcBorders>
            <w:hideMark/>
          </w:tcPr>
          <w:p w14:paraId="7D37A97F" w14:textId="77777777" w:rsidR="00F51BD8" w:rsidRDefault="00F51BD8">
            <w:pPr>
              <w:pStyle w:val="TAL"/>
              <w:rPr>
                <w:sz w:val="16"/>
              </w:rPr>
            </w:pPr>
            <w:r>
              <w:rPr>
                <w:sz w:val="16"/>
              </w:rPr>
              <w:t>27/05/2024 08:08:19</w:t>
            </w:r>
          </w:p>
        </w:tc>
        <w:tc>
          <w:tcPr>
            <w:tcW w:w="0" w:type="auto"/>
            <w:tcBorders>
              <w:top w:val="single" w:sz="4" w:space="0" w:color="auto"/>
              <w:left w:val="single" w:sz="4" w:space="0" w:color="auto"/>
              <w:bottom w:val="single" w:sz="4" w:space="0" w:color="auto"/>
              <w:right w:val="single" w:sz="4" w:space="0" w:color="auto"/>
            </w:tcBorders>
            <w:hideMark/>
          </w:tcPr>
          <w:p w14:paraId="5B6E603A" w14:textId="77777777" w:rsidR="00F51BD8" w:rsidRDefault="00F51BD8">
            <w:pPr>
              <w:pStyle w:val="TAL"/>
              <w:rPr>
                <w:sz w:val="16"/>
              </w:rPr>
            </w:pPr>
            <w:r>
              <w:rPr>
                <w:sz w:val="16"/>
              </w:rPr>
              <w:t>revised</w:t>
            </w:r>
          </w:p>
        </w:tc>
      </w:tr>
      <w:tr w:rsidR="00F51BD8" w14:paraId="051D55ED" w14:textId="77777777">
        <w:tc>
          <w:tcPr>
            <w:tcW w:w="0" w:type="auto"/>
            <w:tcBorders>
              <w:top w:val="single" w:sz="4" w:space="0" w:color="auto"/>
              <w:left w:val="single" w:sz="4" w:space="0" w:color="auto"/>
              <w:bottom w:val="single" w:sz="4" w:space="0" w:color="auto"/>
              <w:right w:val="single" w:sz="4" w:space="0" w:color="auto"/>
            </w:tcBorders>
            <w:hideMark/>
          </w:tcPr>
          <w:p w14:paraId="0B083E52" w14:textId="77777777" w:rsidR="00F51BD8" w:rsidRDefault="00F51BD8">
            <w:pPr>
              <w:pStyle w:val="TAL"/>
              <w:rPr>
                <w:sz w:val="16"/>
              </w:rPr>
            </w:pPr>
            <w:r>
              <w:rPr>
                <w:sz w:val="16"/>
              </w:rPr>
              <w:t>S5-242545</w:t>
            </w:r>
          </w:p>
        </w:tc>
        <w:tc>
          <w:tcPr>
            <w:tcW w:w="0" w:type="auto"/>
            <w:tcBorders>
              <w:top w:val="single" w:sz="4" w:space="0" w:color="auto"/>
              <w:left w:val="single" w:sz="4" w:space="0" w:color="auto"/>
              <w:bottom w:val="single" w:sz="4" w:space="0" w:color="auto"/>
              <w:right w:val="single" w:sz="4" w:space="0" w:color="auto"/>
            </w:tcBorders>
            <w:hideMark/>
          </w:tcPr>
          <w:p w14:paraId="564B82D0" w14:textId="77777777" w:rsidR="00F51BD8" w:rsidRDefault="00F51BD8">
            <w:pPr>
              <w:pStyle w:val="TAL"/>
              <w:rPr>
                <w:sz w:val="16"/>
              </w:rPr>
            </w:pPr>
            <w:r>
              <w:rPr>
                <w:sz w:val="16"/>
              </w:rPr>
              <w:t>27/05/2024 12:18:56</w:t>
            </w:r>
          </w:p>
        </w:tc>
        <w:tc>
          <w:tcPr>
            <w:tcW w:w="0" w:type="auto"/>
            <w:tcBorders>
              <w:top w:val="single" w:sz="4" w:space="0" w:color="auto"/>
              <w:left w:val="single" w:sz="4" w:space="0" w:color="auto"/>
              <w:bottom w:val="single" w:sz="4" w:space="0" w:color="auto"/>
              <w:right w:val="single" w:sz="4" w:space="0" w:color="auto"/>
            </w:tcBorders>
            <w:hideMark/>
          </w:tcPr>
          <w:p w14:paraId="29E65A27" w14:textId="77777777" w:rsidR="00F51BD8" w:rsidRDefault="00F51BD8">
            <w:pPr>
              <w:pStyle w:val="TAL"/>
              <w:rPr>
                <w:sz w:val="16"/>
              </w:rPr>
            </w:pPr>
            <w:r>
              <w:rPr>
                <w:sz w:val="16"/>
              </w:rPr>
              <w:t>revised</w:t>
            </w:r>
          </w:p>
        </w:tc>
      </w:tr>
      <w:tr w:rsidR="00F51BD8" w14:paraId="73B198F5" w14:textId="77777777">
        <w:tc>
          <w:tcPr>
            <w:tcW w:w="0" w:type="auto"/>
            <w:tcBorders>
              <w:top w:val="single" w:sz="4" w:space="0" w:color="auto"/>
              <w:left w:val="single" w:sz="4" w:space="0" w:color="auto"/>
              <w:bottom w:val="single" w:sz="4" w:space="0" w:color="auto"/>
              <w:right w:val="single" w:sz="4" w:space="0" w:color="auto"/>
            </w:tcBorders>
            <w:hideMark/>
          </w:tcPr>
          <w:p w14:paraId="51760AB6" w14:textId="77777777" w:rsidR="00F51BD8" w:rsidRDefault="00F51BD8">
            <w:pPr>
              <w:pStyle w:val="TAL"/>
              <w:rPr>
                <w:sz w:val="16"/>
              </w:rPr>
            </w:pPr>
            <w:r>
              <w:rPr>
                <w:sz w:val="16"/>
              </w:rPr>
              <w:t>S5-242546</w:t>
            </w:r>
          </w:p>
        </w:tc>
        <w:tc>
          <w:tcPr>
            <w:tcW w:w="0" w:type="auto"/>
            <w:tcBorders>
              <w:top w:val="single" w:sz="4" w:space="0" w:color="auto"/>
              <w:left w:val="single" w:sz="4" w:space="0" w:color="auto"/>
              <w:bottom w:val="single" w:sz="4" w:space="0" w:color="auto"/>
              <w:right w:val="single" w:sz="4" w:space="0" w:color="auto"/>
            </w:tcBorders>
            <w:hideMark/>
          </w:tcPr>
          <w:p w14:paraId="3885C900" w14:textId="77777777" w:rsidR="00F51BD8" w:rsidRDefault="00F51BD8">
            <w:pPr>
              <w:pStyle w:val="TAL"/>
              <w:rPr>
                <w:sz w:val="16"/>
              </w:rPr>
            </w:pPr>
            <w:r>
              <w:rPr>
                <w:sz w:val="16"/>
              </w:rPr>
              <w:t>30/05/2024 07:13:08</w:t>
            </w:r>
          </w:p>
        </w:tc>
        <w:tc>
          <w:tcPr>
            <w:tcW w:w="0" w:type="auto"/>
            <w:tcBorders>
              <w:top w:val="single" w:sz="4" w:space="0" w:color="auto"/>
              <w:left w:val="single" w:sz="4" w:space="0" w:color="auto"/>
              <w:bottom w:val="single" w:sz="4" w:space="0" w:color="auto"/>
              <w:right w:val="single" w:sz="4" w:space="0" w:color="auto"/>
            </w:tcBorders>
            <w:hideMark/>
          </w:tcPr>
          <w:p w14:paraId="7F7CD984" w14:textId="77777777" w:rsidR="00F51BD8" w:rsidRDefault="00F51BD8">
            <w:pPr>
              <w:pStyle w:val="TAL"/>
              <w:rPr>
                <w:sz w:val="16"/>
              </w:rPr>
            </w:pPr>
            <w:r>
              <w:rPr>
                <w:sz w:val="16"/>
              </w:rPr>
              <w:t>agreed</w:t>
            </w:r>
          </w:p>
        </w:tc>
      </w:tr>
      <w:tr w:rsidR="00F51BD8" w14:paraId="01F731A9" w14:textId="77777777">
        <w:tc>
          <w:tcPr>
            <w:tcW w:w="0" w:type="auto"/>
            <w:tcBorders>
              <w:top w:val="single" w:sz="4" w:space="0" w:color="auto"/>
              <w:left w:val="single" w:sz="4" w:space="0" w:color="auto"/>
              <w:bottom w:val="single" w:sz="4" w:space="0" w:color="auto"/>
              <w:right w:val="single" w:sz="4" w:space="0" w:color="auto"/>
            </w:tcBorders>
            <w:hideMark/>
          </w:tcPr>
          <w:p w14:paraId="7F45E084" w14:textId="77777777" w:rsidR="00F51BD8" w:rsidRDefault="00F51BD8">
            <w:pPr>
              <w:pStyle w:val="TAL"/>
              <w:rPr>
                <w:sz w:val="16"/>
              </w:rPr>
            </w:pPr>
            <w:r>
              <w:rPr>
                <w:sz w:val="16"/>
              </w:rPr>
              <w:t>S5-242547</w:t>
            </w:r>
          </w:p>
        </w:tc>
        <w:tc>
          <w:tcPr>
            <w:tcW w:w="0" w:type="auto"/>
            <w:tcBorders>
              <w:top w:val="single" w:sz="4" w:space="0" w:color="auto"/>
              <w:left w:val="single" w:sz="4" w:space="0" w:color="auto"/>
              <w:bottom w:val="single" w:sz="4" w:space="0" w:color="auto"/>
              <w:right w:val="single" w:sz="4" w:space="0" w:color="auto"/>
            </w:tcBorders>
            <w:hideMark/>
          </w:tcPr>
          <w:p w14:paraId="36C32F59" w14:textId="77777777" w:rsidR="00F51BD8" w:rsidRDefault="00F51BD8">
            <w:pPr>
              <w:pStyle w:val="TAL"/>
              <w:rPr>
                <w:sz w:val="16"/>
              </w:rPr>
            </w:pPr>
            <w:r>
              <w:rPr>
                <w:sz w:val="16"/>
              </w:rPr>
              <w:t>30/05/2024 10:04:08</w:t>
            </w:r>
          </w:p>
        </w:tc>
        <w:tc>
          <w:tcPr>
            <w:tcW w:w="0" w:type="auto"/>
            <w:tcBorders>
              <w:top w:val="single" w:sz="4" w:space="0" w:color="auto"/>
              <w:left w:val="single" w:sz="4" w:space="0" w:color="auto"/>
              <w:bottom w:val="single" w:sz="4" w:space="0" w:color="auto"/>
              <w:right w:val="single" w:sz="4" w:space="0" w:color="auto"/>
            </w:tcBorders>
            <w:hideMark/>
          </w:tcPr>
          <w:p w14:paraId="78FC4BDC" w14:textId="77777777" w:rsidR="00F51BD8" w:rsidRDefault="00F51BD8">
            <w:pPr>
              <w:pStyle w:val="TAL"/>
              <w:rPr>
                <w:sz w:val="16"/>
              </w:rPr>
            </w:pPr>
            <w:r>
              <w:rPr>
                <w:sz w:val="16"/>
              </w:rPr>
              <w:t>revised</w:t>
            </w:r>
          </w:p>
        </w:tc>
      </w:tr>
      <w:tr w:rsidR="00F51BD8" w14:paraId="4C83B095" w14:textId="77777777">
        <w:tc>
          <w:tcPr>
            <w:tcW w:w="0" w:type="auto"/>
            <w:tcBorders>
              <w:top w:val="single" w:sz="4" w:space="0" w:color="auto"/>
              <w:left w:val="single" w:sz="4" w:space="0" w:color="auto"/>
              <w:bottom w:val="single" w:sz="4" w:space="0" w:color="auto"/>
              <w:right w:val="single" w:sz="4" w:space="0" w:color="auto"/>
            </w:tcBorders>
            <w:hideMark/>
          </w:tcPr>
          <w:p w14:paraId="0338C1E4" w14:textId="77777777" w:rsidR="00F51BD8" w:rsidRDefault="00F51BD8">
            <w:pPr>
              <w:pStyle w:val="TAL"/>
              <w:rPr>
                <w:sz w:val="16"/>
              </w:rPr>
            </w:pPr>
            <w:r>
              <w:rPr>
                <w:sz w:val="16"/>
              </w:rPr>
              <w:t>S5-242548</w:t>
            </w:r>
          </w:p>
        </w:tc>
        <w:tc>
          <w:tcPr>
            <w:tcW w:w="0" w:type="auto"/>
            <w:tcBorders>
              <w:top w:val="single" w:sz="4" w:space="0" w:color="auto"/>
              <w:left w:val="single" w:sz="4" w:space="0" w:color="auto"/>
              <w:bottom w:val="single" w:sz="4" w:space="0" w:color="auto"/>
              <w:right w:val="single" w:sz="4" w:space="0" w:color="auto"/>
            </w:tcBorders>
            <w:hideMark/>
          </w:tcPr>
          <w:p w14:paraId="337302BA" w14:textId="77777777" w:rsidR="00F51BD8" w:rsidRDefault="00F51BD8">
            <w:pPr>
              <w:pStyle w:val="TAL"/>
              <w:rPr>
                <w:sz w:val="16"/>
              </w:rPr>
            </w:pPr>
            <w:r>
              <w:rPr>
                <w:sz w:val="16"/>
              </w:rPr>
              <w:t>29/05/2024 16:21:05</w:t>
            </w:r>
          </w:p>
        </w:tc>
        <w:tc>
          <w:tcPr>
            <w:tcW w:w="0" w:type="auto"/>
            <w:tcBorders>
              <w:top w:val="single" w:sz="4" w:space="0" w:color="auto"/>
              <w:left w:val="single" w:sz="4" w:space="0" w:color="auto"/>
              <w:bottom w:val="single" w:sz="4" w:space="0" w:color="auto"/>
              <w:right w:val="single" w:sz="4" w:space="0" w:color="auto"/>
            </w:tcBorders>
            <w:hideMark/>
          </w:tcPr>
          <w:p w14:paraId="5E3C5B34" w14:textId="77777777" w:rsidR="00F51BD8" w:rsidRDefault="00F51BD8">
            <w:pPr>
              <w:pStyle w:val="TAL"/>
              <w:rPr>
                <w:sz w:val="16"/>
              </w:rPr>
            </w:pPr>
            <w:r>
              <w:rPr>
                <w:sz w:val="16"/>
              </w:rPr>
              <w:t>approved</w:t>
            </w:r>
          </w:p>
        </w:tc>
      </w:tr>
      <w:tr w:rsidR="00F51BD8" w14:paraId="5BA9D1BD" w14:textId="77777777">
        <w:tc>
          <w:tcPr>
            <w:tcW w:w="0" w:type="auto"/>
            <w:tcBorders>
              <w:top w:val="single" w:sz="4" w:space="0" w:color="auto"/>
              <w:left w:val="single" w:sz="4" w:space="0" w:color="auto"/>
              <w:bottom w:val="single" w:sz="4" w:space="0" w:color="auto"/>
              <w:right w:val="single" w:sz="4" w:space="0" w:color="auto"/>
            </w:tcBorders>
            <w:hideMark/>
          </w:tcPr>
          <w:p w14:paraId="731A2409" w14:textId="77777777" w:rsidR="00F51BD8" w:rsidRDefault="00F51BD8">
            <w:pPr>
              <w:pStyle w:val="TAL"/>
              <w:rPr>
                <w:sz w:val="16"/>
              </w:rPr>
            </w:pPr>
            <w:r>
              <w:rPr>
                <w:sz w:val="16"/>
              </w:rPr>
              <w:t>S5-242549</w:t>
            </w:r>
          </w:p>
        </w:tc>
        <w:tc>
          <w:tcPr>
            <w:tcW w:w="0" w:type="auto"/>
            <w:tcBorders>
              <w:top w:val="single" w:sz="4" w:space="0" w:color="auto"/>
              <w:left w:val="single" w:sz="4" w:space="0" w:color="auto"/>
              <w:bottom w:val="single" w:sz="4" w:space="0" w:color="auto"/>
              <w:right w:val="single" w:sz="4" w:space="0" w:color="auto"/>
            </w:tcBorders>
            <w:hideMark/>
          </w:tcPr>
          <w:p w14:paraId="4CE55A4A" w14:textId="77777777" w:rsidR="00F51BD8" w:rsidRDefault="00F51BD8">
            <w:pPr>
              <w:pStyle w:val="TAL"/>
              <w:rPr>
                <w:sz w:val="16"/>
              </w:rPr>
            </w:pPr>
            <w:r>
              <w:rPr>
                <w:sz w:val="16"/>
              </w:rPr>
              <w:t>27/05/2024 10:39:11</w:t>
            </w:r>
          </w:p>
        </w:tc>
        <w:tc>
          <w:tcPr>
            <w:tcW w:w="0" w:type="auto"/>
            <w:tcBorders>
              <w:top w:val="single" w:sz="4" w:space="0" w:color="auto"/>
              <w:left w:val="single" w:sz="4" w:space="0" w:color="auto"/>
              <w:bottom w:val="single" w:sz="4" w:space="0" w:color="auto"/>
              <w:right w:val="single" w:sz="4" w:space="0" w:color="auto"/>
            </w:tcBorders>
            <w:hideMark/>
          </w:tcPr>
          <w:p w14:paraId="15C5ADD0" w14:textId="77777777" w:rsidR="00F51BD8" w:rsidRDefault="00F51BD8">
            <w:pPr>
              <w:pStyle w:val="TAL"/>
              <w:rPr>
                <w:sz w:val="16"/>
              </w:rPr>
            </w:pPr>
            <w:r>
              <w:rPr>
                <w:sz w:val="16"/>
              </w:rPr>
              <w:t>agreed</w:t>
            </w:r>
          </w:p>
        </w:tc>
      </w:tr>
      <w:tr w:rsidR="00F51BD8" w14:paraId="16B0246E" w14:textId="77777777">
        <w:tc>
          <w:tcPr>
            <w:tcW w:w="0" w:type="auto"/>
            <w:tcBorders>
              <w:top w:val="single" w:sz="4" w:space="0" w:color="auto"/>
              <w:left w:val="single" w:sz="4" w:space="0" w:color="auto"/>
              <w:bottom w:val="single" w:sz="4" w:space="0" w:color="auto"/>
              <w:right w:val="single" w:sz="4" w:space="0" w:color="auto"/>
            </w:tcBorders>
            <w:hideMark/>
          </w:tcPr>
          <w:p w14:paraId="1CE01CF3" w14:textId="77777777" w:rsidR="00F51BD8" w:rsidRDefault="00F51BD8">
            <w:pPr>
              <w:pStyle w:val="TAL"/>
              <w:rPr>
                <w:sz w:val="16"/>
              </w:rPr>
            </w:pPr>
            <w:r>
              <w:rPr>
                <w:sz w:val="16"/>
              </w:rPr>
              <w:t>S5-242550</w:t>
            </w:r>
          </w:p>
        </w:tc>
        <w:tc>
          <w:tcPr>
            <w:tcW w:w="0" w:type="auto"/>
            <w:tcBorders>
              <w:top w:val="single" w:sz="4" w:space="0" w:color="auto"/>
              <w:left w:val="single" w:sz="4" w:space="0" w:color="auto"/>
              <w:bottom w:val="single" w:sz="4" w:space="0" w:color="auto"/>
              <w:right w:val="single" w:sz="4" w:space="0" w:color="auto"/>
            </w:tcBorders>
            <w:hideMark/>
          </w:tcPr>
          <w:p w14:paraId="5CC34F39" w14:textId="77777777" w:rsidR="00F51BD8" w:rsidRDefault="00F51BD8">
            <w:pPr>
              <w:pStyle w:val="TAL"/>
              <w:rPr>
                <w:sz w:val="16"/>
              </w:rPr>
            </w:pPr>
            <w:r>
              <w:rPr>
                <w:sz w:val="16"/>
              </w:rPr>
              <w:t>30/05/2024 08:14:35</w:t>
            </w:r>
          </w:p>
        </w:tc>
        <w:tc>
          <w:tcPr>
            <w:tcW w:w="0" w:type="auto"/>
            <w:tcBorders>
              <w:top w:val="single" w:sz="4" w:space="0" w:color="auto"/>
              <w:left w:val="single" w:sz="4" w:space="0" w:color="auto"/>
              <w:bottom w:val="single" w:sz="4" w:space="0" w:color="auto"/>
              <w:right w:val="single" w:sz="4" w:space="0" w:color="auto"/>
            </w:tcBorders>
            <w:hideMark/>
          </w:tcPr>
          <w:p w14:paraId="4BC31958" w14:textId="77777777" w:rsidR="00F51BD8" w:rsidRDefault="00F51BD8">
            <w:pPr>
              <w:pStyle w:val="TAL"/>
              <w:rPr>
                <w:sz w:val="16"/>
              </w:rPr>
            </w:pPr>
            <w:r>
              <w:rPr>
                <w:sz w:val="16"/>
              </w:rPr>
              <w:t>revised</w:t>
            </w:r>
          </w:p>
        </w:tc>
      </w:tr>
      <w:tr w:rsidR="00F51BD8" w14:paraId="1D01D760" w14:textId="77777777">
        <w:tc>
          <w:tcPr>
            <w:tcW w:w="0" w:type="auto"/>
            <w:tcBorders>
              <w:top w:val="single" w:sz="4" w:space="0" w:color="auto"/>
              <w:left w:val="single" w:sz="4" w:space="0" w:color="auto"/>
              <w:bottom w:val="single" w:sz="4" w:space="0" w:color="auto"/>
              <w:right w:val="single" w:sz="4" w:space="0" w:color="auto"/>
            </w:tcBorders>
            <w:hideMark/>
          </w:tcPr>
          <w:p w14:paraId="7E72532B" w14:textId="77777777" w:rsidR="00F51BD8" w:rsidRDefault="00F51BD8">
            <w:pPr>
              <w:pStyle w:val="TAL"/>
              <w:rPr>
                <w:sz w:val="16"/>
              </w:rPr>
            </w:pPr>
            <w:r>
              <w:rPr>
                <w:sz w:val="16"/>
              </w:rPr>
              <w:t>S5-242551</w:t>
            </w:r>
          </w:p>
        </w:tc>
        <w:tc>
          <w:tcPr>
            <w:tcW w:w="0" w:type="auto"/>
            <w:tcBorders>
              <w:top w:val="single" w:sz="4" w:space="0" w:color="auto"/>
              <w:left w:val="single" w:sz="4" w:space="0" w:color="auto"/>
              <w:bottom w:val="single" w:sz="4" w:space="0" w:color="auto"/>
              <w:right w:val="single" w:sz="4" w:space="0" w:color="auto"/>
            </w:tcBorders>
            <w:hideMark/>
          </w:tcPr>
          <w:p w14:paraId="02ED9634" w14:textId="77777777" w:rsidR="00F51BD8" w:rsidRDefault="00F51BD8">
            <w:pPr>
              <w:pStyle w:val="TAL"/>
              <w:rPr>
                <w:sz w:val="16"/>
              </w:rPr>
            </w:pPr>
            <w:r>
              <w:rPr>
                <w:sz w:val="16"/>
              </w:rPr>
              <w:t>30/05/2024 07:02:46</w:t>
            </w:r>
          </w:p>
        </w:tc>
        <w:tc>
          <w:tcPr>
            <w:tcW w:w="0" w:type="auto"/>
            <w:tcBorders>
              <w:top w:val="single" w:sz="4" w:space="0" w:color="auto"/>
              <w:left w:val="single" w:sz="4" w:space="0" w:color="auto"/>
              <w:bottom w:val="single" w:sz="4" w:space="0" w:color="auto"/>
              <w:right w:val="single" w:sz="4" w:space="0" w:color="auto"/>
            </w:tcBorders>
            <w:hideMark/>
          </w:tcPr>
          <w:p w14:paraId="6FA80CD9" w14:textId="77777777" w:rsidR="00F51BD8" w:rsidRDefault="00F51BD8">
            <w:pPr>
              <w:pStyle w:val="TAL"/>
              <w:rPr>
                <w:sz w:val="16"/>
              </w:rPr>
            </w:pPr>
            <w:r>
              <w:rPr>
                <w:sz w:val="16"/>
              </w:rPr>
              <w:t>revised</w:t>
            </w:r>
          </w:p>
        </w:tc>
      </w:tr>
      <w:tr w:rsidR="00F51BD8" w14:paraId="2ECB9DE6" w14:textId="77777777">
        <w:tc>
          <w:tcPr>
            <w:tcW w:w="0" w:type="auto"/>
            <w:tcBorders>
              <w:top w:val="single" w:sz="4" w:space="0" w:color="auto"/>
              <w:left w:val="single" w:sz="4" w:space="0" w:color="auto"/>
              <w:bottom w:val="single" w:sz="4" w:space="0" w:color="auto"/>
              <w:right w:val="single" w:sz="4" w:space="0" w:color="auto"/>
            </w:tcBorders>
            <w:hideMark/>
          </w:tcPr>
          <w:p w14:paraId="6AB02FB3" w14:textId="77777777" w:rsidR="00F51BD8" w:rsidRDefault="00F51BD8">
            <w:pPr>
              <w:pStyle w:val="TAL"/>
              <w:rPr>
                <w:sz w:val="16"/>
              </w:rPr>
            </w:pPr>
            <w:r>
              <w:rPr>
                <w:sz w:val="16"/>
              </w:rPr>
              <w:t>S5-242552</w:t>
            </w:r>
          </w:p>
        </w:tc>
        <w:tc>
          <w:tcPr>
            <w:tcW w:w="0" w:type="auto"/>
            <w:tcBorders>
              <w:top w:val="single" w:sz="4" w:space="0" w:color="auto"/>
              <w:left w:val="single" w:sz="4" w:space="0" w:color="auto"/>
              <w:bottom w:val="single" w:sz="4" w:space="0" w:color="auto"/>
              <w:right w:val="single" w:sz="4" w:space="0" w:color="auto"/>
            </w:tcBorders>
            <w:hideMark/>
          </w:tcPr>
          <w:p w14:paraId="0422DE37" w14:textId="77777777" w:rsidR="00F51BD8" w:rsidRDefault="00F51BD8">
            <w:pPr>
              <w:pStyle w:val="TAL"/>
              <w:rPr>
                <w:sz w:val="16"/>
              </w:rPr>
            </w:pPr>
            <w:r>
              <w:rPr>
                <w:sz w:val="16"/>
              </w:rPr>
              <w:t>30/05/2024 08:21:42</w:t>
            </w:r>
          </w:p>
        </w:tc>
        <w:tc>
          <w:tcPr>
            <w:tcW w:w="0" w:type="auto"/>
            <w:tcBorders>
              <w:top w:val="single" w:sz="4" w:space="0" w:color="auto"/>
              <w:left w:val="single" w:sz="4" w:space="0" w:color="auto"/>
              <w:bottom w:val="single" w:sz="4" w:space="0" w:color="auto"/>
              <w:right w:val="single" w:sz="4" w:space="0" w:color="auto"/>
            </w:tcBorders>
            <w:hideMark/>
          </w:tcPr>
          <w:p w14:paraId="48B3A4F1" w14:textId="77777777" w:rsidR="00F51BD8" w:rsidRDefault="00F51BD8">
            <w:pPr>
              <w:pStyle w:val="TAL"/>
              <w:rPr>
                <w:sz w:val="16"/>
              </w:rPr>
            </w:pPr>
            <w:r>
              <w:rPr>
                <w:sz w:val="16"/>
              </w:rPr>
              <w:t>revised</w:t>
            </w:r>
          </w:p>
        </w:tc>
      </w:tr>
      <w:tr w:rsidR="00F51BD8" w14:paraId="1D46237C" w14:textId="77777777">
        <w:tc>
          <w:tcPr>
            <w:tcW w:w="0" w:type="auto"/>
            <w:tcBorders>
              <w:top w:val="single" w:sz="4" w:space="0" w:color="auto"/>
              <w:left w:val="single" w:sz="4" w:space="0" w:color="auto"/>
              <w:bottom w:val="single" w:sz="4" w:space="0" w:color="auto"/>
              <w:right w:val="single" w:sz="4" w:space="0" w:color="auto"/>
            </w:tcBorders>
            <w:hideMark/>
          </w:tcPr>
          <w:p w14:paraId="54754D0E" w14:textId="77777777" w:rsidR="00F51BD8" w:rsidRDefault="00F51BD8">
            <w:pPr>
              <w:pStyle w:val="TAL"/>
              <w:rPr>
                <w:sz w:val="16"/>
              </w:rPr>
            </w:pPr>
            <w:r>
              <w:rPr>
                <w:sz w:val="16"/>
              </w:rPr>
              <w:t>S5-242553</w:t>
            </w:r>
          </w:p>
        </w:tc>
        <w:tc>
          <w:tcPr>
            <w:tcW w:w="0" w:type="auto"/>
            <w:tcBorders>
              <w:top w:val="single" w:sz="4" w:space="0" w:color="auto"/>
              <w:left w:val="single" w:sz="4" w:space="0" w:color="auto"/>
              <w:bottom w:val="single" w:sz="4" w:space="0" w:color="auto"/>
              <w:right w:val="single" w:sz="4" w:space="0" w:color="auto"/>
            </w:tcBorders>
            <w:hideMark/>
          </w:tcPr>
          <w:p w14:paraId="3319FD62" w14:textId="77777777" w:rsidR="00F51BD8" w:rsidRDefault="00F51BD8">
            <w:pPr>
              <w:pStyle w:val="TAL"/>
              <w:rPr>
                <w:sz w:val="16"/>
              </w:rPr>
            </w:pPr>
            <w:r>
              <w:rPr>
                <w:sz w:val="16"/>
              </w:rPr>
              <w:t>30/05/2024 12:37:36</w:t>
            </w:r>
          </w:p>
        </w:tc>
        <w:tc>
          <w:tcPr>
            <w:tcW w:w="0" w:type="auto"/>
            <w:tcBorders>
              <w:top w:val="single" w:sz="4" w:space="0" w:color="auto"/>
              <w:left w:val="single" w:sz="4" w:space="0" w:color="auto"/>
              <w:bottom w:val="single" w:sz="4" w:space="0" w:color="auto"/>
              <w:right w:val="single" w:sz="4" w:space="0" w:color="auto"/>
            </w:tcBorders>
            <w:hideMark/>
          </w:tcPr>
          <w:p w14:paraId="071A76A4" w14:textId="77777777" w:rsidR="00F51BD8" w:rsidRDefault="00F51BD8">
            <w:pPr>
              <w:pStyle w:val="TAL"/>
              <w:rPr>
                <w:sz w:val="16"/>
              </w:rPr>
            </w:pPr>
            <w:r>
              <w:rPr>
                <w:sz w:val="16"/>
              </w:rPr>
              <w:t>available</w:t>
            </w:r>
          </w:p>
        </w:tc>
      </w:tr>
      <w:tr w:rsidR="00F51BD8" w14:paraId="2D0F8674" w14:textId="77777777">
        <w:tc>
          <w:tcPr>
            <w:tcW w:w="0" w:type="auto"/>
            <w:tcBorders>
              <w:top w:val="single" w:sz="4" w:space="0" w:color="auto"/>
              <w:left w:val="single" w:sz="4" w:space="0" w:color="auto"/>
              <w:bottom w:val="single" w:sz="4" w:space="0" w:color="auto"/>
              <w:right w:val="single" w:sz="4" w:space="0" w:color="auto"/>
            </w:tcBorders>
            <w:hideMark/>
          </w:tcPr>
          <w:p w14:paraId="26CBFE7A" w14:textId="77777777" w:rsidR="00F51BD8" w:rsidRDefault="00F51BD8">
            <w:pPr>
              <w:pStyle w:val="TAL"/>
              <w:rPr>
                <w:sz w:val="16"/>
              </w:rPr>
            </w:pPr>
            <w:r>
              <w:rPr>
                <w:sz w:val="16"/>
              </w:rPr>
              <w:t>S5-242554</w:t>
            </w:r>
          </w:p>
        </w:tc>
        <w:tc>
          <w:tcPr>
            <w:tcW w:w="0" w:type="auto"/>
            <w:tcBorders>
              <w:top w:val="single" w:sz="4" w:space="0" w:color="auto"/>
              <w:left w:val="single" w:sz="4" w:space="0" w:color="auto"/>
              <w:bottom w:val="single" w:sz="4" w:space="0" w:color="auto"/>
              <w:right w:val="single" w:sz="4" w:space="0" w:color="auto"/>
            </w:tcBorders>
            <w:hideMark/>
          </w:tcPr>
          <w:p w14:paraId="7AEE4B29" w14:textId="77777777" w:rsidR="00F51BD8" w:rsidRDefault="00F51BD8">
            <w:pPr>
              <w:pStyle w:val="TAL"/>
              <w:rPr>
                <w:sz w:val="16"/>
              </w:rPr>
            </w:pPr>
            <w:r>
              <w:rPr>
                <w:sz w:val="16"/>
              </w:rPr>
              <w:t>30/05/2024 12:37:44</w:t>
            </w:r>
          </w:p>
        </w:tc>
        <w:tc>
          <w:tcPr>
            <w:tcW w:w="0" w:type="auto"/>
            <w:tcBorders>
              <w:top w:val="single" w:sz="4" w:space="0" w:color="auto"/>
              <w:left w:val="single" w:sz="4" w:space="0" w:color="auto"/>
              <w:bottom w:val="single" w:sz="4" w:space="0" w:color="auto"/>
              <w:right w:val="single" w:sz="4" w:space="0" w:color="auto"/>
            </w:tcBorders>
            <w:hideMark/>
          </w:tcPr>
          <w:p w14:paraId="22C6509E" w14:textId="77777777" w:rsidR="00F51BD8" w:rsidRDefault="00F51BD8">
            <w:pPr>
              <w:pStyle w:val="TAL"/>
              <w:rPr>
                <w:sz w:val="16"/>
              </w:rPr>
            </w:pPr>
            <w:r>
              <w:rPr>
                <w:sz w:val="16"/>
              </w:rPr>
              <w:t>available</w:t>
            </w:r>
          </w:p>
        </w:tc>
      </w:tr>
      <w:tr w:rsidR="00F51BD8" w14:paraId="214BDFD9" w14:textId="77777777">
        <w:tc>
          <w:tcPr>
            <w:tcW w:w="0" w:type="auto"/>
            <w:tcBorders>
              <w:top w:val="single" w:sz="4" w:space="0" w:color="auto"/>
              <w:left w:val="single" w:sz="4" w:space="0" w:color="auto"/>
              <w:bottom w:val="single" w:sz="4" w:space="0" w:color="auto"/>
              <w:right w:val="single" w:sz="4" w:space="0" w:color="auto"/>
            </w:tcBorders>
            <w:hideMark/>
          </w:tcPr>
          <w:p w14:paraId="47A5EDCD" w14:textId="77777777" w:rsidR="00F51BD8" w:rsidRDefault="00F51BD8">
            <w:pPr>
              <w:pStyle w:val="TAL"/>
              <w:rPr>
                <w:sz w:val="16"/>
              </w:rPr>
            </w:pPr>
            <w:r>
              <w:rPr>
                <w:sz w:val="16"/>
              </w:rPr>
              <w:t>S5-242555</w:t>
            </w:r>
          </w:p>
        </w:tc>
        <w:tc>
          <w:tcPr>
            <w:tcW w:w="0" w:type="auto"/>
            <w:tcBorders>
              <w:top w:val="single" w:sz="4" w:space="0" w:color="auto"/>
              <w:left w:val="single" w:sz="4" w:space="0" w:color="auto"/>
              <w:bottom w:val="single" w:sz="4" w:space="0" w:color="auto"/>
              <w:right w:val="single" w:sz="4" w:space="0" w:color="auto"/>
            </w:tcBorders>
            <w:hideMark/>
          </w:tcPr>
          <w:p w14:paraId="43A0AD43" w14:textId="77777777" w:rsidR="00F51BD8" w:rsidRDefault="00F51BD8">
            <w:pPr>
              <w:pStyle w:val="TAL"/>
              <w:rPr>
                <w:sz w:val="16"/>
              </w:rPr>
            </w:pPr>
            <w:r>
              <w:rPr>
                <w:sz w:val="16"/>
              </w:rPr>
              <w:t>30/05/2024 12:37:47</w:t>
            </w:r>
          </w:p>
        </w:tc>
        <w:tc>
          <w:tcPr>
            <w:tcW w:w="0" w:type="auto"/>
            <w:tcBorders>
              <w:top w:val="single" w:sz="4" w:space="0" w:color="auto"/>
              <w:left w:val="single" w:sz="4" w:space="0" w:color="auto"/>
              <w:bottom w:val="single" w:sz="4" w:space="0" w:color="auto"/>
              <w:right w:val="single" w:sz="4" w:space="0" w:color="auto"/>
            </w:tcBorders>
            <w:hideMark/>
          </w:tcPr>
          <w:p w14:paraId="0623AA60" w14:textId="77777777" w:rsidR="00F51BD8" w:rsidRDefault="00F51BD8">
            <w:pPr>
              <w:pStyle w:val="TAL"/>
              <w:rPr>
                <w:sz w:val="16"/>
              </w:rPr>
            </w:pPr>
            <w:r>
              <w:rPr>
                <w:sz w:val="16"/>
              </w:rPr>
              <w:t>available</w:t>
            </w:r>
          </w:p>
        </w:tc>
      </w:tr>
      <w:tr w:rsidR="00F51BD8" w14:paraId="126326F3" w14:textId="77777777">
        <w:tc>
          <w:tcPr>
            <w:tcW w:w="0" w:type="auto"/>
            <w:tcBorders>
              <w:top w:val="single" w:sz="4" w:space="0" w:color="auto"/>
              <w:left w:val="single" w:sz="4" w:space="0" w:color="auto"/>
              <w:bottom w:val="single" w:sz="4" w:space="0" w:color="auto"/>
              <w:right w:val="single" w:sz="4" w:space="0" w:color="auto"/>
            </w:tcBorders>
            <w:hideMark/>
          </w:tcPr>
          <w:p w14:paraId="76D7396E" w14:textId="77777777" w:rsidR="00F51BD8" w:rsidRDefault="00F51BD8">
            <w:pPr>
              <w:pStyle w:val="TAL"/>
              <w:rPr>
                <w:sz w:val="16"/>
              </w:rPr>
            </w:pPr>
            <w:r>
              <w:rPr>
                <w:sz w:val="16"/>
              </w:rPr>
              <w:t>S5-242556</w:t>
            </w:r>
          </w:p>
        </w:tc>
        <w:tc>
          <w:tcPr>
            <w:tcW w:w="0" w:type="auto"/>
            <w:tcBorders>
              <w:top w:val="single" w:sz="4" w:space="0" w:color="auto"/>
              <w:left w:val="single" w:sz="4" w:space="0" w:color="auto"/>
              <w:bottom w:val="single" w:sz="4" w:space="0" w:color="auto"/>
              <w:right w:val="single" w:sz="4" w:space="0" w:color="auto"/>
            </w:tcBorders>
            <w:hideMark/>
          </w:tcPr>
          <w:p w14:paraId="39C33A9B" w14:textId="77777777" w:rsidR="00F51BD8" w:rsidRDefault="00F51BD8">
            <w:pPr>
              <w:pStyle w:val="TAL"/>
              <w:rPr>
                <w:sz w:val="16"/>
              </w:rPr>
            </w:pPr>
            <w:r>
              <w:rPr>
                <w:sz w:val="16"/>
              </w:rPr>
              <w:t>30/05/2024 12:37:50</w:t>
            </w:r>
          </w:p>
        </w:tc>
        <w:tc>
          <w:tcPr>
            <w:tcW w:w="0" w:type="auto"/>
            <w:tcBorders>
              <w:top w:val="single" w:sz="4" w:space="0" w:color="auto"/>
              <w:left w:val="single" w:sz="4" w:space="0" w:color="auto"/>
              <w:bottom w:val="single" w:sz="4" w:space="0" w:color="auto"/>
              <w:right w:val="single" w:sz="4" w:space="0" w:color="auto"/>
            </w:tcBorders>
            <w:hideMark/>
          </w:tcPr>
          <w:p w14:paraId="11AC19B6" w14:textId="77777777" w:rsidR="00F51BD8" w:rsidRDefault="00F51BD8">
            <w:pPr>
              <w:pStyle w:val="TAL"/>
              <w:rPr>
                <w:sz w:val="16"/>
              </w:rPr>
            </w:pPr>
            <w:r>
              <w:rPr>
                <w:sz w:val="16"/>
              </w:rPr>
              <w:t>available</w:t>
            </w:r>
          </w:p>
        </w:tc>
      </w:tr>
      <w:tr w:rsidR="00F51BD8" w14:paraId="4743D72E" w14:textId="77777777">
        <w:tc>
          <w:tcPr>
            <w:tcW w:w="0" w:type="auto"/>
            <w:tcBorders>
              <w:top w:val="single" w:sz="4" w:space="0" w:color="auto"/>
              <w:left w:val="single" w:sz="4" w:space="0" w:color="auto"/>
              <w:bottom w:val="single" w:sz="4" w:space="0" w:color="auto"/>
              <w:right w:val="single" w:sz="4" w:space="0" w:color="auto"/>
            </w:tcBorders>
            <w:hideMark/>
          </w:tcPr>
          <w:p w14:paraId="00D9E4DD" w14:textId="77777777" w:rsidR="00F51BD8" w:rsidRDefault="00F51BD8">
            <w:pPr>
              <w:pStyle w:val="TAL"/>
              <w:rPr>
                <w:sz w:val="16"/>
              </w:rPr>
            </w:pPr>
            <w:r>
              <w:rPr>
                <w:sz w:val="16"/>
              </w:rPr>
              <w:t>S5-242557</w:t>
            </w:r>
          </w:p>
        </w:tc>
        <w:tc>
          <w:tcPr>
            <w:tcW w:w="0" w:type="auto"/>
            <w:tcBorders>
              <w:top w:val="single" w:sz="4" w:space="0" w:color="auto"/>
              <w:left w:val="single" w:sz="4" w:space="0" w:color="auto"/>
              <w:bottom w:val="single" w:sz="4" w:space="0" w:color="auto"/>
              <w:right w:val="single" w:sz="4" w:space="0" w:color="auto"/>
            </w:tcBorders>
            <w:hideMark/>
          </w:tcPr>
          <w:p w14:paraId="422DA8AF" w14:textId="77777777" w:rsidR="00F51BD8" w:rsidRDefault="00F51BD8">
            <w:pPr>
              <w:pStyle w:val="TAL"/>
              <w:rPr>
                <w:sz w:val="16"/>
              </w:rPr>
            </w:pPr>
            <w:r>
              <w:rPr>
                <w:sz w:val="16"/>
              </w:rPr>
              <w:t>27/05/2024 15:19:30</w:t>
            </w:r>
          </w:p>
        </w:tc>
        <w:tc>
          <w:tcPr>
            <w:tcW w:w="0" w:type="auto"/>
            <w:tcBorders>
              <w:top w:val="single" w:sz="4" w:space="0" w:color="auto"/>
              <w:left w:val="single" w:sz="4" w:space="0" w:color="auto"/>
              <w:bottom w:val="single" w:sz="4" w:space="0" w:color="auto"/>
              <w:right w:val="single" w:sz="4" w:space="0" w:color="auto"/>
            </w:tcBorders>
            <w:hideMark/>
          </w:tcPr>
          <w:p w14:paraId="6CAD1677" w14:textId="77777777" w:rsidR="00F51BD8" w:rsidRDefault="00F51BD8">
            <w:pPr>
              <w:pStyle w:val="TAL"/>
              <w:rPr>
                <w:sz w:val="16"/>
              </w:rPr>
            </w:pPr>
            <w:r>
              <w:rPr>
                <w:sz w:val="16"/>
              </w:rPr>
              <w:t>available</w:t>
            </w:r>
          </w:p>
        </w:tc>
      </w:tr>
      <w:tr w:rsidR="00F51BD8" w14:paraId="74DBF5F8" w14:textId="77777777">
        <w:tc>
          <w:tcPr>
            <w:tcW w:w="0" w:type="auto"/>
            <w:tcBorders>
              <w:top w:val="single" w:sz="4" w:space="0" w:color="auto"/>
              <w:left w:val="single" w:sz="4" w:space="0" w:color="auto"/>
              <w:bottom w:val="single" w:sz="4" w:space="0" w:color="auto"/>
              <w:right w:val="single" w:sz="4" w:space="0" w:color="auto"/>
            </w:tcBorders>
            <w:hideMark/>
          </w:tcPr>
          <w:p w14:paraId="10A2D49C" w14:textId="77777777" w:rsidR="00F51BD8" w:rsidRDefault="00F51BD8">
            <w:pPr>
              <w:pStyle w:val="TAL"/>
              <w:rPr>
                <w:sz w:val="16"/>
              </w:rPr>
            </w:pPr>
            <w:r>
              <w:rPr>
                <w:sz w:val="16"/>
              </w:rPr>
              <w:t>S5-242558</w:t>
            </w:r>
          </w:p>
        </w:tc>
        <w:tc>
          <w:tcPr>
            <w:tcW w:w="0" w:type="auto"/>
            <w:tcBorders>
              <w:top w:val="single" w:sz="4" w:space="0" w:color="auto"/>
              <w:left w:val="single" w:sz="4" w:space="0" w:color="auto"/>
              <w:bottom w:val="single" w:sz="4" w:space="0" w:color="auto"/>
              <w:right w:val="single" w:sz="4" w:space="0" w:color="auto"/>
            </w:tcBorders>
            <w:hideMark/>
          </w:tcPr>
          <w:p w14:paraId="51C3106E" w14:textId="77777777" w:rsidR="00F51BD8" w:rsidRDefault="00F51BD8">
            <w:pPr>
              <w:pStyle w:val="TAL"/>
              <w:rPr>
                <w:sz w:val="16"/>
              </w:rPr>
            </w:pPr>
            <w:r>
              <w:rPr>
                <w:sz w:val="16"/>
              </w:rPr>
              <w:t>30/05/2024 08:06:43</w:t>
            </w:r>
          </w:p>
        </w:tc>
        <w:tc>
          <w:tcPr>
            <w:tcW w:w="0" w:type="auto"/>
            <w:tcBorders>
              <w:top w:val="single" w:sz="4" w:space="0" w:color="auto"/>
              <w:left w:val="single" w:sz="4" w:space="0" w:color="auto"/>
              <w:bottom w:val="single" w:sz="4" w:space="0" w:color="auto"/>
              <w:right w:val="single" w:sz="4" w:space="0" w:color="auto"/>
            </w:tcBorders>
            <w:hideMark/>
          </w:tcPr>
          <w:p w14:paraId="435A28CC" w14:textId="77777777" w:rsidR="00F51BD8" w:rsidRDefault="00F51BD8">
            <w:pPr>
              <w:pStyle w:val="TAL"/>
              <w:rPr>
                <w:sz w:val="16"/>
              </w:rPr>
            </w:pPr>
            <w:r>
              <w:rPr>
                <w:sz w:val="16"/>
              </w:rPr>
              <w:t>revised</w:t>
            </w:r>
          </w:p>
        </w:tc>
      </w:tr>
      <w:tr w:rsidR="00F51BD8" w14:paraId="682A5DF0" w14:textId="77777777">
        <w:tc>
          <w:tcPr>
            <w:tcW w:w="0" w:type="auto"/>
            <w:tcBorders>
              <w:top w:val="single" w:sz="4" w:space="0" w:color="auto"/>
              <w:left w:val="single" w:sz="4" w:space="0" w:color="auto"/>
              <w:bottom w:val="single" w:sz="4" w:space="0" w:color="auto"/>
              <w:right w:val="single" w:sz="4" w:space="0" w:color="auto"/>
            </w:tcBorders>
            <w:hideMark/>
          </w:tcPr>
          <w:p w14:paraId="35781F75" w14:textId="77777777" w:rsidR="00F51BD8" w:rsidRDefault="00F51BD8">
            <w:pPr>
              <w:pStyle w:val="TAL"/>
              <w:rPr>
                <w:sz w:val="16"/>
              </w:rPr>
            </w:pPr>
            <w:r>
              <w:rPr>
                <w:sz w:val="16"/>
              </w:rPr>
              <w:t>S5-242559</w:t>
            </w:r>
          </w:p>
        </w:tc>
        <w:tc>
          <w:tcPr>
            <w:tcW w:w="0" w:type="auto"/>
            <w:tcBorders>
              <w:top w:val="single" w:sz="4" w:space="0" w:color="auto"/>
              <w:left w:val="single" w:sz="4" w:space="0" w:color="auto"/>
              <w:bottom w:val="single" w:sz="4" w:space="0" w:color="auto"/>
              <w:right w:val="single" w:sz="4" w:space="0" w:color="auto"/>
            </w:tcBorders>
            <w:hideMark/>
          </w:tcPr>
          <w:p w14:paraId="5C5BA8CA" w14:textId="77777777" w:rsidR="00F51BD8" w:rsidRDefault="00F51BD8">
            <w:pPr>
              <w:pStyle w:val="TAL"/>
              <w:rPr>
                <w:sz w:val="16"/>
              </w:rPr>
            </w:pPr>
            <w:r>
              <w:rPr>
                <w:sz w:val="16"/>
              </w:rPr>
              <w:t>29/05/2024 08:30:07</w:t>
            </w:r>
          </w:p>
        </w:tc>
        <w:tc>
          <w:tcPr>
            <w:tcW w:w="0" w:type="auto"/>
            <w:tcBorders>
              <w:top w:val="single" w:sz="4" w:space="0" w:color="auto"/>
              <w:left w:val="single" w:sz="4" w:space="0" w:color="auto"/>
              <w:bottom w:val="single" w:sz="4" w:space="0" w:color="auto"/>
              <w:right w:val="single" w:sz="4" w:space="0" w:color="auto"/>
            </w:tcBorders>
            <w:hideMark/>
          </w:tcPr>
          <w:p w14:paraId="43672CB1" w14:textId="77777777" w:rsidR="00F51BD8" w:rsidRDefault="00F51BD8">
            <w:pPr>
              <w:pStyle w:val="TAL"/>
              <w:rPr>
                <w:sz w:val="16"/>
              </w:rPr>
            </w:pPr>
            <w:r>
              <w:rPr>
                <w:sz w:val="16"/>
              </w:rPr>
              <w:t>revised</w:t>
            </w:r>
          </w:p>
        </w:tc>
      </w:tr>
      <w:tr w:rsidR="00F51BD8" w14:paraId="4B9034F2" w14:textId="77777777">
        <w:tc>
          <w:tcPr>
            <w:tcW w:w="0" w:type="auto"/>
            <w:tcBorders>
              <w:top w:val="single" w:sz="4" w:space="0" w:color="auto"/>
              <w:left w:val="single" w:sz="4" w:space="0" w:color="auto"/>
              <w:bottom w:val="single" w:sz="4" w:space="0" w:color="auto"/>
              <w:right w:val="single" w:sz="4" w:space="0" w:color="auto"/>
            </w:tcBorders>
            <w:hideMark/>
          </w:tcPr>
          <w:p w14:paraId="3C629FA6" w14:textId="77777777" w:rsidR="00F51BD8" w:rsidRDefault="00F51BD8">
            <w:pPr>
              <w:pStyle w:val="TAL"/>
              <w:rPr>
                <w:sz w:val="16"/>
              </w:rPr>
            </w:pPr>
            <w:r>
              <w:rPr>
                <w:sz w:val="16"/>
              </w:rPr>
              <w:t>S5-242560</w:t>
            </w:r>
          </w:p>
        </w:tc>
        <w:tc>
          <w:tcPr>
            <w:tcW w:w="0" w:type="auto"/>
            <w:tcBorders>
              <w:top w:val="single" w:sz="4" w:space="0" w:color="auto"/>
              <w:left w:val="single" w:sz="4" w:space="0" w:color="auto"/>
              <w:bottom w:val="single" w:sz="4" w:space="0" w:color="auto"/>
              <w:right w:val="single" w:sz="4" w:space="0" w:color="auto"/>
            </w:tcBorders>
            <w:hideMark/>
          </w:tcPr>
          <w:p w14:paraId="2E936684" w14:textId="77777777" w:rsidR="00F51BD8" w:rsidRDefault="00F51BD8">
            <w:pPr>
              <w:pStyle w:val="TAL"/>
              <w:rPr>
                <w:sz w:val="16"/>
              </w:rPr>
            </w:pPr>
            <w:r>
              <w:rPr>
                <w:sz w:val="16"/>
              </w:rPr>
              <w:t>29/05/2024 08:33:04</w:t>
            </w:r>
          </w:p>
        </w:tc>
        <w:tc>
          <w:tcPr>
            <w:tcW w:w="0" w:type="auto"/>
            <w:tcBorders>
              <w:top w:val="single" w:sz="4" w:space="0" w:color="auto"/>
              <w:left w:val="single" w:sz="4" w:space="0" w:color="auto"/>
              <w:bottom w:val="single" w:sz="4" w:space="0" w:color="auto"/>
              <w:right w:val="single" w:sz="4" w:space="0" w:color="auto"/>
            </w:tcBorders>
            <w:hideMark/>
          </w:tcPr>
          <w:p w14:paraId="67D0AD2B" w14:textId="77777777" w:rsidR="00F51BD8" w:rsidRDefault="00F51BD8">
            <w:pPr>
              <w:pStyle w:val="TAL"/>
              <w:rPr>
                <w:sz w:val="16"/>
              </w:rPr>
            </w:pPr>
            <w:r>
              <w:rPr>
                <w:sz w:val="16"/>
              </w:rPr>
              <w:t>revised</w:t>
            </w:r>
          </w:p>
        </w:tc>
      </w:tr>
      <w:tr w:rsidR="00F51BD8" w14:paraId="5BA98215" w14:textId="77777777">
        <w:tc>
          <w:tcPr>
            <w:tcW w:w="0" w:type="auto"/>
            <w:tcBorders>
              <w:top w:val="single" w:sz="4" w:space="0" w:color="auto"/>
              <w:left w:val="single" w:sz="4" w:space="0" w:color="auto"/>
              <w:bottom w:val="single" w:sz="4" w:space="0" w:color="auto"/>
              <w:right w:val="single" w:sz="4" w:space="0" w:color="auto"/>
            </w:tcBorders>
            <w:hideMark/>
          </w:tcPr>
          <w:p w14:paraId="764BF816" w14:textId="77777777" w:rsidR="00F51BD8" w:rsidRDefault="00F51BD8">
            <w:pPr>
              <w:pStyle w:val="TAL"/>
              <w:rPr>
                <w:sz w:val="16"/>
              </w:rPr>
            </w:pPr>
            <w:r>
              <w:rPr>
                <w:sz w:val="16"/>
              </w:rPr>
              <w:t>S5-242561</w:t>
            </w:r>
          </w:p>
        </w:tc>
        <w:tc>
          <w:tcPr>
            <w:tcW w:w="0" w:type="auto"/>
            <w:tcBorders>
              <w:top w:val="single" w:sz="4" w:space="0" w:color="auto"/>
              <w:left w:val="single" w:sz="4" w:space="0" w:color="auto"/>
              <w:bottom w:val="single" w:sz="4" w:space="0" w:color="auto"/>
              <w:right w:val="single" w:sz="4" w:space="0" w:color="auto"/>
            </w:tcBorders>
            <w:hideMark/>
          </w:tcPr>
          <w:p w14:paraId="5B794B78" w14:textId="77777777" w:rsidR="00F51BD8" w:rsidRDefault="00F51BD8">
            <w:pPr>
              <w:pStyle w:val="TAL"/>
              <w:rPr>
                <w:sz w:val="16"/>
              </w:rPr>
            </w:pPr>
            <w:r>
              <w:rPr>
                <w:sz w:val="16"/>
              </w:rPr>
              <w:t>30/05/2024 15:22:43</w:t>
            </w:r>
          </w:p>
        </w:tc>
        <w:tc>
          <w:tcPr>
            <w:tcW w:w="0" w:type="auto"/>
            <w:tcBorders>
              <w:top w:val="single" w:sz="4" w:space="0" w:color="auto"/>
              <w:left w:val="single" w:sz="4" w:space="0" w:color="auto"/>
              <w:bottom w:val="single" w:sz="4" w:space="0" w:color="auto"/>
              <w:right w:val="single" w:sz="4" w:space="0" w:color="auto"/>
            </w:tcBorders>
            <w:hideMark/>
          </w:tcPr>
          <w:p w14:paraId="57510E96" w14:textId="77777777" w:rsidR="00F51BD8" w:rsidRDefault="00F51BD8">
            <w:pPr>
              <w:pStyle w:val="TAL"/>
              <w:rPr>
                <w:sz w:val="16"/>
              </w:rPr>
            </w:pPr>
            <w:r>
              <w:rPr>
                <w:sz w:val="16"/>
              </w:rPr>
              <w:t>revised</w:t>
            </w:r>
          </w:p>
        </w:tc>
      </w:tr>
      <w:tr w:rsidR="00F51BD8" w14:paraId="41B70124" w14:textId="77777777">
        <w:tc>
          <w:tcPr>
            <w:tcW w:w="0" w:type="auto"/>
            <w:tcBorders>
              <w:top w:val="single" w:sz="4" w:space="0" w:color="auto"/>
              <w:left w:val="single" w:sz="4" w:space="0" w:color="auto"/>
              <w:bottom w:val="single" w:sz="4" w:space="0" w:color="auto"/>
              <w:right w:val="single" w:sz="4" w:space="0" w:color="auto"/>
            </w:tcBorders>
            <w:hideMark/>
          </w:tcPr>
          <w:p w14:paraId="10F0478F" w14:textId="77777777" w:rsidR="00F51BD8" w:rsidRDefault="00F51BD8">
            <w:pPr>
              <w:pStyle w:val="TAL"/>
              <w:rPr>
                <w:sz w:val="16"/>
              </w:rPr>
            </w:pPr>
            <w:r>
              <w:rPr>
                <w:sz w:val="16"/>
              </w:rPr>
              <w:t>S5-242562</w:t>
            </w:r>
          </w:p>
        </w:tc>
        <w:tc>
          <w:tcPr>
            <w:tcW w:w="0" w:type="auto"/>
            <w:tcBorders>
              <w:top w:val="single" w:sz="4" w:space="0" w:color="auto"/>
              <w:left w:val="single" w:sz="4" w:space="0" w:color="auto"/>
              <w:bottom w:val="single" w:sz="4" w:space="0" w:color="auto"/>
              <w:right w:val="single" w:sz="4" w:space="0" w:color="auto"/>
            </w:tcBorders>
            <w:hideMark/>
          </w:tcPr>
          <w:p w14:paraId="6CF5E9F3" w14:textId="77777777" w:rsidR="00F51BD8" w:rsidRDefault="00F51BD8">
            <w:pPr>
              <w:pStyle w:val="TAL"/>
              <w:rPr>
                <w:sz w:val="16"/>
              </w:rPr>
            </w:pPr>
            <w:r>
              <w:rPr>
                <w:sz w:val="16"/>
              </w:rPr>
              <w:t>27/05/2024 10:12:20</w:t>
            </w:r>
          </w:p>
        </w:tc>
        <w:tc>
          <w:tcPr>
            <w:tcW w:w="0" w:type="auto"/>
            <w:tcBorders>
              <w:top w:val="single" w:sz="4" w:space="0" w:color="auto"/>
              <w:left w:val="single" w:sz="4" w:space="0" w:color="auto"/>
              <w:bottom w:val="single" w:sz="4" w:space="0" w:color="auto"/>
              <w:right w:val="single" w:sz="4" w:space="0" w:color="auto"/>
            </w:tcBorders>
            <w:hideMark/>
          </w:tcPr>
          <w:p w14:paraId="311D078A" w14:textId="77777777" w:rsidR="00F51BD8" w:rsidRDefault="00F51BD8">
            <w:pPr>
              <w:pStyle w:val="TAL"/>
              <w:rPr>
                <w:sz w:val="16"/>
              </w:rPr>
            </w:pPr>
            <w:r>
              <w:rPr>
                <w:sz w:val="16"/>
              </w:rPr>
              <w:t>revised</w:t>
            </w:r>
          </w:p>
        </w:tc>
      </w:tr>
      <w:tr w:rsidR="00F51BD8" w14:paraId="7984C129" w14:textId="77777777">
        <w:tc>
          <w:tcPr>
            <w:tcW w:w="0" w:type="auto"/>
            <w:tcBorders>
              <w:top w:val="single" w:sz="4" w:space="0" w:color="auto"/>
              <w:left w:val="single" w:sz="4" w:space="0" w:color="auto"/>
              <w:bottom w:val="single" w:sz="4" w:space="0" w:color="auto"/>
              <w:right w:val="single" w:sz="4" w:space="0" w:color="auto"/>
            </w:tcBorders>
            <w:hideMark/>
          </w:tcPr>
          <w:p w14:paraId="24B38AE9" w14:textId="77777777" w:rsidR="00F51BD8" w:rsidRDefault="00F51BD8">
            <w:pPr>
              <w:pStyle w:val="TAL"/>
              <w:rPr>
                <w:sz w:val="16"/>
              </w:rPr>
            </w:pPr>
            <w:r>
              <w:rPr>
                <w:sz w:val="16"/>
              </w:rPr>
              <w:t>S5-242563</w:t>
            </w:r>
          </w:p>
        </w:tc>
        <w:tc>
          <w:tcPr>
            <w:tcW w:w="0" w:type="auto"/>
            <w:tcBorders>
              <w:top w:val="single" w:sz="4" w:space="0" w:color="auto"/>
              <w:left w:val="single" w:sz="4" w:space="0" w:color="auto"/>
              <w:bottom w:val="single" w:sz="4" w:space="0" w:color="auto"/>
              <w:right w:val="single" w:sz="4" w:space="0" w:color="auto"/>
            </w:tcBorders>
            <w:hideMark/>
          </w:tcPr>
          <w:p w14:paraId="16E4D567" w14:textId="77777777" w:rsidR="00F51BD8" w:rsidRDefault="00F51BD8">
            <w:pPr>
              <w:pStyle w:val="TAL"/>
              <w:rPr>
                <w:sz w:val="16"/>
              </w:rPr>
            </w:pPr>
            <w:r>
              <w:rPr>
                <w:sz w:val="16"/>
              </w:rPr>
              <w:t>27/05/2024 08:13:40</w:t>
            </w:r>
          </w:p>
        </w:tc>
        <w:tc>
          <w:tcPr>
            <w:tcW w:w="0" w:type="auto"/>
            <w:tcBorders>
              <w:top w:val="single" w:sz="4" w:space="0" w:color="auto"/>
              <w:left w:val="single" w:sz="4" w:space="0" w:color="auto"/>
              <w:bottom w:val="single" w:sz="4" w:space="0" w:color="auto"/>
              <w:right w:val="single" w:sz="4" w:space="0" w:color="auto"/>
            </w:tcBorders>
            <w:hideMark/>
          </w:tcPr>
          <w:p w14:paraId="63DB9234" w14:textId="77777777" w:rsidR="00F51BD8" w:rsidRDefault="00F51BD8">
            <w:pPr>
              <w:pStyle w:val="TAL"/>
              <w:rPr>
                <w:sz w:val="16"/>
              </w:rPr>
            </w:pPr>
            <w:r>
              <w:rPr>
                <w:sz w:val="16"/>
              </w:rPr>
              <w:t>approved</w:t>
            </w:r>
          </w:p>
        </w:tc>
      </w:tr>
      <w:tr w:rsidR="00F51BD8" w14:paraId="53660702" w14:textId="77777777">
        <w:tc>
          <w:tcPr>
            <w:tcW w:w="0" w:type="auto"/>
            <w:tcBorders>
              <w:top w:val="single" w:sz="4" w:space="0" w:color="auto"/>
              <w:left w:val="single" w:sz="4" w:space="0" w:color="auto"/>
              <w:bottom w:val="single" w:sz="4" w:space="0" w:color="auto"/>
              <w:right w:val="single" w:sz="4" w:space="0" w:color="auto"/>
            </w:tcBorders>
            <w:hideMark/>
          </w:tcPr>
          <w:p w14:paraId="74F32DCA" w14:textId="77777777" w:rsidR="00F51BD8" w:rsidRDefault="00F51BD8">
            <w:pPr>
              <w:pStyle w:val="TAL"/>
              <w:rPr>
                <w:sz w:val="16"/>
              </w:rPr>
            </w:pPr>
            <w:r>
              <w:rPr>
                <w:sz w:val="16"/>
              </w:rPr>
              <w:t>S5-242564</w:t>
            </w:r>
          </w:p>
        </w:tc>
        <w:tc>
          <w:tcPr>
            <w:tcW w:w="0" w:type="auto"/>
            <w:tcBorders>
              <w:top w:val="single" w:sz="4" w:space="0" w:color="auto"/>
              <w:left w:val="single" w:sz="4" w:space="0" w:color="auto"/>
              <w:bottom w:val="single" w:sz="4" w:space="0" w:color="auto"/>
              <w:right w:val="single" w:sz="4" w:space="0" w:color="auto"/>
            </w:tcBorders>
            <w:hideMark/>
          </w:tcPr>
          <w:p w14:paraId="30308DCD" w14:textId="77777777" w:rsidR="00F51BD8" w:rsidRDefault="00F51BD8">
            <w:pPr>
              <w:pStyle w:val="TAL"/>
              <w:rPr>
                <w:sz w:val="16"/>
              </w:rPr>
            </w:pPr>
            <w:r>
              <w:rPr>
                <w:sz w:val="16"/>
              </w:rPr>
              <w:t>30/05/2024 07:09:30</w:t>
            </w:r>
          </w:p>
        </w:tc>
        <w:tc>
          <w:tcPr>
            <w:tcW w:w="0" w:type="auto"/>
            <w:tcBorders>
              <w:top w:val="single" w:sz="4" w:space="0" w:color="auto"/>
              <w:left w:val="single" w:sz="4" w:space="0" w:color="auto"/>
              <w:bottom w:val="single" w:sz="4" w:space="0" w:color="auto"/>
              <w:right w:val="single" w:sz="4" w:space="0" w:color="auto"/>
            </w:tcBorders>
            <w:hideMark/>
          </w:tcPr>
          <w:p w14:paraId="51BCCF35" w14:textId="77777777" w:rsidR="00F51BD8" w:rsidRDefault="00F51BD8">
            <w:pPr>
              <w:pStyle w:val="TAL"/>
              <w:rPr>
                <w:sz w:val="16"/>
              </w:rPr>
            </w:pPr>
            <w:r>
              <w:rPr>
                <w:sz w:val="16"/>
              </w:rPr>
              <w:t>agreed</w:t>
            </w:r>
          </w:p>
        </w:tc>
      </w:tr>
      <w:tr w:rsidR="00F51BD8" w14:paraId="63988546" w14:textId="77777777">
        <w:tc>
          <w:tcPr>
            <w:tcW w:w="0" w:type="auto"/>
            <w:tcBorders>
              <w:top w:val="single" w:sz="4" w:space="0" w:color="auto"/>
              <w:left w:val="single" w:sz="4" w:space="0" w:color="auto"/>
              <w:bottom w:val="single" w:sz="4" w:space="0" w:color="auto"/>
              <w:right w:val="single" w:sz="4" w:space="0" w:color="auto"/>
            </w:tcBorders>
            <w:hideMark/>
          </w:tcPr>
          <w:p w14:paraId="0C27C101" w14:textId="77777777" w:rsidR="00F51BD8" w:rsidRDefault="00F51BD8">
            <w:pPr>
              <w:pStyle w:val="TAL"/>
              <w:rPr>
                <w:sz w:val="16"/>
              </w:rPr>
            </w:pPr>
            <w:r>
              <w:rPr>
                <w:sz w:val="16"/>
              </w:rPr>
              <w:t>S5-242565</w:t>
            </w:r>
          </w:p>
        </w:tc>
        <w:tc>
          <w:tcPr>
            <w:tcW w:w="0" w:type="auto"/>
            <w:tcBorders>
              <w:top w:val="single" w:sz="4" w:space="0" w:color="auto"/>
              <w:left w:val="single" w:sz="4" w:space="0" w:color="auto"/>
              <w:bottom w:val="single" w:sz="4" w:space="0" w:color="auto"/>
              <w:right w:val="single" w:sz="4" w:space="0" w:color="auto"/>
            </w:tcBorders>
            <w:hideMark/>
          </w:tcPr>
          <w:p w14:paraId="6C23FEB4" w14:textId="77777777" w:rsidR="00F51BD8" w:rsidRDefault="00F51BD8">
            <w:pPr>
              <w:pStyle w:val="TAL"/>
              <w:rPr>
                <w:sz w:val="16"/>
              </w:rPr>
            </w:pPr>
            <w:r>
              <w:rPr>
                <w:sz w:val="16"/>
              </w:rPr>
              <w:t>28/05/2024 09:31:00</w:t>
            </w:r>
          </w:p>
        </w:tc>
        <w:tc>
          <w:tcPr>
            <w:tcW w:w="0" w:type="auto"/>
            <w:tcBorders>
              <w:top w:val="single" w:sz="4" w:space="0" w:color="auto"/>
              <w:left w:val="single" w:sz="4" w:space="0" w:color="auto"/>
              <w:bottom w:val="single" w:sz="4" w:space="0" w:color="auto"/>
              <w:right w:val="single" w:sz="4" w:space="0" w:color="auto"/>
            </w:tcBorders>
            <w:hideMark/>
          </w:tcPr>
          <w:p w14:paraId="3BEF3A33" w14:textId="77777777" w:rsidR="00F51BD8" w:rsidRDefault="00F51BD8">
            <w:pPr>
              <w:pStyle w:val="TAL"/>
              <w:rPr>
                <w:sz w:val="16"/>
              </w:rPr>
            </w:pPr>
            <w:r>
              <w:rPr>
                <w:sz w:val="16"/>
              </w:rPr>
              <w:t>revised</w:t>
            </w:r>
          </w:p>
        </w:tc>
      </w:tr>
      <w:tr w:rsidR="00F51BD8" w14:paraId="07BE5AC7" w14:textId="77777777">
        <w:tc>
          <w:tcPr>
            <w:tcW w:w="0" w:type="auto"/>
            <w:tcBorders>
              <w:top w:val="single" w:sz="4" w:space="0" w:color="auto"/>
              <w:left w:val="single" w:sz="4" w:space="0" w:color="auto"/>
              <w:bottom w:val="single" w:sz="4" w:space="0" w:color="auto"/>
              <w:right w:val="single" w:sz="4" w:space="0" w:color="auto"/>
            </w:tcBorders>
            <w:hideMark/>
          </w:tcPr>
          <w:p w14:paraId="6D3DCAF5" w14:textId="77777777" w:rsidR="00F51BD8" w:rsidRDefault="00F51BD8">
            <w:pPr>
              <w:pStyle w:val="TAL"/>
              <w:rPr>
                <w:sz w:val="16"/>
              </w:rPr>
            </w:pPr>
            <w:r>
              <w:rPr>
                <w:sz w:val="16"/>
              </w:rPr>
              <w:t>S5-242566</w:t>
            </w:r>
          </w:p>
        </w:tc>
        <w:tc>
          <w:tcPr>
            <w:tcW w:w="0" w:type="auto"/>
            <w:tcBorders>
              <w:top w:val="single" w:sz="4" w:space="0" w:color="auto"/>
              <w:left w:val="single" w:sz="4" w:space="0" w:color="auto"/>
              <w:bottom w:val="single" w:sz="4" w:space="0" w:color="auto"/>
              <w:right w:val="single" w:sz="4" w:space="0" w:color="auto"/>
            </w:tcBorders>
            <w:hideMark/>
          </w:tcPr>
          <w:p w14:paraId="76A014DB" w14:textId="77777777" w:rsidR="00F51BD8" w:rsidRDefault="00F51BD8">
            <w:pPr>
              <w:pStyle w:val="TAL"/>
              <w:rPr>
                <w:sz w:val="16"/>
              </w:rPr>
            </w:pPr>
            <w:r>
              <w:rPr>
                <w:sz w:val="16"/>
              </w:rPr>
              <w:t>30/05/2024 15:05:22</w:t>
            </w:r>
          </w:p>
        </w:tc>
        <w:tc>
          <w:tcPr>
            <w:tcW w:w="0" w:type="auto"/>
            <w:tcBorders>
              <w:top w:val="single" w:sz="4" w:space="0" w:color="auto"/>
              <w:left w:val="single" w:sz="4" w:space="0" w:color="auto"/>
              <w:bottom w:val="single" w:sz="4" w:space="0" w:color="auto"/>
              <w:right w:val="single" w:sz="4" w:space="0" w:color="auto"/>
            </w:tcBorders>
            <w:hideMark/>
          </w:tcPr>
          <w:p w14:paraId="764D1F80" w14:textId="77777777" w:rsidR="00F51BD8" w:rsidRDefault="00F51BD8">
            <w:pPr>
              <w:pStyle w:val="TAL"/>
              <w:rPr>
                <w:sz w:val="16"/>
              </w:rPr>
            </w:pPr>
            <w:r>
              <w:rPr>
                <w:sz w:val="16"/>
              </w:rPr>
              <w:t>revised</w:t>
            </w:r>
          </w:p>
        </w:tc>
      </w:tr>
      <w:tr w:rsidR="00F51BD8" w14:paraId="1A196FF2" w14:textId="77777777">
        <w:tc>
          <w:tcPr>
            <w:tcW w:w="0" w:type="auto"/>
            <w:tcBorders>
              <w:top w:val="single" w:sz="4" w:space="0" w:color="auto"/>
              <w:left w:val="single" w:sz="4" w:space="0" w:color="auto"/>
              <w:bottom w:val="single" w:sz="4" w:space="0" w:color="auto"/>
              <w:right w:val="single" w:sz="4" w:space="0" w:color="auto"/>
            </w:tcBorders>
            <w:hideMark/>
          </w:tcPr>
          <w:p w14:paraId="2CAD3FB6" w14:textId="77777777" w:rsidR="00F51BD8" w:rsidRDefault="00F51BD8">
            <w:pPr>
              <w:pStyle w:val="TAL"/>
              <w:rPr>
                <w:sz w:val="16"/>
              </w:rPr>
            </w:pPr>
            <w:r>
              <w:rPr>
                <w:sz w:val="16"/>
              </w:rPr>
              <w:t>S5-242567</w:t>
            </w:r>
          </w:p>
        </w:tc>
        <w:tc>
          <w:tcPr>
            <w:tcW w:w="0" w:type="auto"/>
            <w:tcBorders>
              <w:top w:val="single" w:sz="4" w:space="0" w:color="auto"/>
              <w:left w:val="single" w:sz="4" w:space="0" w:color="auto"/>
              <w:bottom w:val="single" w:sz="4" w:space="0" w:color="auto"/>
              <w:right w:val="single" w:sz="4" w:space="0" w:color="auto"/>
            </w:tcBorders>
            <w:hideMark/>
          </w:tcPr>
          <w:p w14:paraId="0D720488" w14:textId="77777777" w:rsidR="00F51BD8" w:rsidRDefault="00F51BD8">
            <w:pPr>
              <w:pStyle w:val="TAL"/>
              <w:rPr>
                <w:sz w:val="16"/>
              </w:rPr>
            </w:pPr>
            <w:r>
              <w:rPr>
                <w:sz w:val="16"/>
              </w:rPr>
              <w:t>27/05/2024 10:31:36</w:t>
            </w:r>
          </w:p>
        </w:tc>
        <w:tc>
          <w:tcPr>
            <w:tcW w:w="0" w:type="auto"/>
            <w:tcBorders>
              <w:top w:val="single" w:sz="4" w:space="0" w:color="auto"/>
              <w:left w:val="single" w:sz="4" w:space="0" w:color="auto"/>
              <w:bottom w:val="single" w:sz="4" w:space="0" w:color="auto"/>
              <w:right w:val="single" w:sz="4" w:space="0" w:color="auto"/>
            </w:tcBorders>
            <w:hideMark/>
          </w:tcPr>
          <w:p w14:paraId="6A249FF5" w14:textId="77777777" w:rsidR="00F51BD8" w:rsidRDefault="00F51BD8">
            <w:pPr>
              <w:pStyle w:val="TAL"/>
              <w:rPr>
                <w:sz w:val="16"/>
              </w:rPr>
            </w:pPr>
            <w:r>
              <w:rPr>
                <w:sz w:val="16"/>
              </w:rPr>
              <w:t>agreed</w:t>
            </w:r>
          </w:p>
        </w:tc>
      </w:tr>
      <w:tr w:rsidR="00F51BD8" w14:paraId="7C592569" w14:textId="77777777">
        <w:tc>
          <w:tcPr>
            <w:tcW w:w="0" w:type="auto"/>
            <w:tcBorders>
              <w:top w:val="single" w:sz="4" w:space="0" w:color="auto"/>
              <w:left w:val="single" w:sz="4" w:space="0" w:color="auto"/>
              <w:bottom w:val="single" w:sz="4" w:space="0" w:color="auto"/>
              <w:right w:val="single" w:sz="4" w:space="0" w:color="auto"/>
            </w:tcBorders>
            <w:hideMark/>
          </w:tcPr>
          <w:p w14:paraId="5CE846A4" w14:textId="77777777" w:rsidR="00F51BD8" w:rsidRDefault="00F51BD8">
            <w:pPr>
              <w:pStyle w:val="TAL"/>
              <w:rPr>
                <w:sz w:val="16"/>
              </w:rPr>
            </w:pPr>
            <w:r>
              <w:rPr>
                <w:sz w:val="16"/>
              </w:rPr>
              <w:t>S5-242568</w:t>
            </w:r>
          </w:p>
        </w:tc>
        <w:tc>
          <w:tcPr>
            <w:tcW w:w="0" w:type="auto"/>
            <w:tcBorders>
              <w:top w:val="single" w:sz="4" w:space="0" w:color="auto"/>
              <w:left w:val="single" w:sz="4" w:space="0" w:color="auto"/>
              <w:bottom w:val="single" w:sz="4" w:space="0" w:color="auto"/>
              <w:right w:val="single" w:sz="4" w:space="0" w:color="auto"/>
            </w:tcBorders>
            <w:hideMark/>
          </w:tcPr>
          <w:p w14:paraId="55EAF677" w14:textId="77777777" w:rsidR="00F51BD8" w:rsidRDefault="00F51BD8">
            <w:pPr>
              <w:pStyle w:val="TAL"/>
              <w:rPr>
                <w:sz w:val="16"/>
              </w:rPr>
            </w:pPr>
            <w:r>
              <w:rPr>
                <w:sz w:val="16"/>
              </w:rPr>
              <w:t>29/05/2024 09:05:51</w:t>
            </w:r>
          </w:p>
        </w:tc>
        <w:tc>
          <w:tcPr>
            <w:tcW w:w="0" w:type="auto"/>
            <w:tcBorders>
              <w:top w:val="single" w:sz="4" w:space="0" w:color="auto"/>
              <w:left w:val="single" w:sz="4" w:space="0" w:color="auto"/>
              <w:bottom w:val="single" w:sz="4" w:space="0" w:color="auto"/>
              <w:right w:val="single" w:sz="4" w:space="0" w:color="auto"/>
            </w:tcBorders>
            <w:hideMark/>
          </w:tcPr>
          <w:p w14:paraId="31FE1ADC" w14:textId="77777777" w:rsidR="00F51BD8" w:rsidRDefault="00F51BD8">
            <w:pPr>
              <w:pStyle w:val="TAL"/>
              <w:rPr>
                <w:sz w:val="16"/>
              </w:rPr>
            </w:pPr>
            <w:r>
              <w:rPr>
                <w:sz w:val="16"/>
              </w:rPr>
              <w:t>revised</w:t>
            </w:r>
          </w:p>
        </w:tc>
      </w:tr>
      <w:tr w:rsidR="00F51BD8" w14:paraId="2329DE59" w14:textId="77777777">
        <w:tc>
          <w:tcPr>
            <w:tcW w:w="0" w:type="auto"/>
            <w:tcBorders>
              <w:top w:val="single" w:sz="4" w:space="0" w:color="auto"/>
              <w:left w:val="single" w:sz="4" w:space="0" w:color="auto"/>
              <w:bottom w:val="single" w:sz="4" w:space="0" w:color="auto"/>
              <w:right w:val="single" w:sz="4" w:space="0" w:color="auto"/>
            </w:tcBorders>
            <w:hideMark/>
          </w:tcPr>
          <w:p w14:paraId="02FD35E5" w14:textId="77777777" w:rsidR="00F51BD8" w:rsidRDefault="00F51BD8">
            <w:pPr>
              <w:pStyle w:val="TAL"/>
              <w:rPr>
                <w:sz w:val="16"/>
              </w:rPr>
            </w:pPr>
            <w:r>
              <w:rPr>
                <w:sz w:val="16"/>
              </w:rPr>
              <w:t>S5-242568</w:t>
            </w:r>
          </w:p>
        </w:tc>
        <w:tc>
          <w:tcPr>
            <w:tcW w:w="0" w:type="auto"/>
            <w:tcBorders>
              <w:top w:val="single" w:sz="4" w:space="0" w:color="auto"/>
              <w:left w:val="single" w:sz="4" w:space="0" w:color="auto"/>
              <w:bottom w:val="single" w:sz="4" w:space="0" w:color="auto"/>
              <w:right w:val="single" w:sz="4" w:space="0" w:color="auto"/>
            </w:tcBorders>
            <w:hideMark/>
          </w:tcPr>
          <w:p w14:paraId="47093256" w14:textId="77777777" w:rsidR="00F51BD8" w:rsidRDefault="00F51BD8">
            <w:pPr>
              <w:pStyle w:val="TAL"/>
              <w:rPr>
                <w:sz w:val="16"/>
              </w:rPr>
            </w:pPr>
            <w:r>
              <w:rPr>
                <w:sz w:val="16"/>
              </w:rPr>
              <w:t>30/05/2024 16:49:21</w:t>
            </w:r>
          </w:p>
        </w:tc>
        <w:tc>
          <w:tcPr>
            <w:tcW w:w="0" w:type="auto"/>
            <w:tcBorders>
              <w:top w:val="single" w:sz="4" w:space="0" w:color="auto"/>
              <w:left w:val="single" w:sz="4" w:space="0" w:color="auto"/>
              <w:bottom w:val="single" w:sz="4" w:space="0" w:color="auto"/>
              <w:right w:val="single" w:sz="4" w:space="0" w:color="auto"/>
            </w:tcBorders>
            <w:hideMark/>
          </w:tcPr>
          <w:p w14:paraId="46DCE429" w14:textId="77777777" w:rsidR="00F51BD8" w:rsidRDefault="00F51BD8">
            <w:pPr>
              <w:pStyle w:val="TAL"/>
              <w:rPr>
                <w:sz w:val="16"/>
              </w:rPr>
            </w:pPr>
            <w:r>
              <w:rPr>
                <w:sz w:val="16"/>
              </w:rPr>
              <w:t>noted</w:t>
            </w:r>
          </w:p>
        </w:tc>
      </w:tr>
      <w:tr w:rsidR="00F51BD8" w14:paraId="02256475" w14:textId="77777777">
        <w:tc>
          <w:tcPr>
            <w:tcW w:w="0" w:type="auto"/>
            <w:tcBorders>
              <w:top w:val="single" w:sz="4" w:space="0" w:color="auto"/>
              <w:left w:val="single" w:sz="4" w:space="0" w:color="auto"/>
              <w:bottom w:val="single" w:sz="4" w:space="0" w:color="auto"/>
              <w:right w:val="single" w:sz="4" w:space="0" w:color="auto"/>
            </w:tcBorders>
            <w:hideMark/>
          </w:tcPr>
          <w:p w14:paraId="1843D3ED" w14:textId="77777777" w:rsidR="00F51BD8" w:rsidRDefault="00F51BD8">
            <w:pPr>
              <w:pStyle w:val="TAL"/>
              <w:rPr>
                <w:sz w:val="16"/>
              </w:rPr>
            </w:pPr>
            <w:r>
              <w:rPr>
                <w:sz w:val="16"/>
              </w:rPr>
              <w:t>S5-242569</w:t>
            </w:r>
          </w:p>
        </w:tc>
        <w:tc>
          <w:tcPr>
            <w:tcW w:w="0" w:type="auto"/>
            <w:tcBorders>
              <w:top w:val="single" w:sz="4" w:space="0" w:color="auto"/>
              <w:left w:val="single" w:sz="4" w:space="0" w:color="auto"/>
              <w:bottom w:val="single" w:sz="4" w:space="0" w:color="auto"/>
              <w:right w:val="single" w:sz="4" w:space="0" w:color="auto"/>
            </w:tcBorders>
            <w:hideMark/>
          </w:tcPr>
          <w:p w14:paraId="7D25EB88" w14:textId="77777777" w:rsidR="00F51BD8" w:rsidRDefault="00F51BD8">
            <w:pPr>
              <w:pStyle w:val="TAL"/>
              <w:rPr>
                <w:sz w:val="16"/>
              </w:rPr>
            </w:pPr>
            <w:r>
              <w:rPr>
                <w:sz w:val="16"/>
              </w:rPr>
              <w:t>27/05/2024 10:31:39</w:t>
            </w:r>
          </w:p>
        </w:tc>
        <w:tc>
          <w:tcPr>
            <w:tcW w:w="0" w:type="auto"/>
            <w:tcBorders>
              <w:top w:val="single" w:sz="4" w:space="0" w:color="auto"/>
              <w:left w:val="single" w:sz="4" w:space="0" w:color="auto"/>
              <w:bottom w:val="single" w:sz="4" w:space="0" w:color="auto"/>
              <w:right w:val="single" w:sz="4" w:space="0" w:color="auto"/>
            </w:tcBorders>
            <w:hideMark/>
          </w:tcPr>
          <w:p w14:paraId="32C9C8B4" w14:textId="77777777" w:rsidR="00F51BD8" w:rsidRDefault="00F51BD8">
            <w:pPr>
              <w:pStyle w:val="TAL"/>
              <w:rPr>
                <w:sz w:val="16"/>
              </w:rPr>
            </w:pPr>
            <w:r>
              <w:rPr>
                <w:sz w:val="16"/>
              </w:rPr>
              <w:t>agreed</w:t>
            </w:r>
          </w:p>
        </w:tc>
      </w:tr>
      <w:tr w:rsidR="00F51BD8" w14:paraId="26D55EFD" w14:textId="77777777">
        <w:tc>
          <w:tcPr>
            <w:tcW w:w="0" w:type="auto"/>
            <w:tcBorders>
              <w:top w:val="single" w:sz="4" w:space="0" w:color="auto"/>
              <w:left w:val="single" w:sz="4" w:space="0" w:color="auto"/>
              <w:bottom w:val="single" w:sz="4" w:space="0" w:color="auto"/>
              <w:right w:val="single" w:sz="4" w:space="0" w:color="auto"/>
            </w:tcBorders>
            <w:hideMark/>
          </w:tcPr>
          <w:p w14:paraId="6F8B7F6B" w14:textId="77777777" w:rsidR="00F51BD8" w:rsidRDefault="00F51BD8">
            <w:pPr>
              <w:pStyle w:val="TAL"/>
              <w:rPr>
                <w:sz w:val="16"/>
              </w:rPr>
            </w:pPr>
            <w:r>
              <w:rPr>
                <w:sz w:val="16"/>
              </w:rPr>
              <w:t>S5-242570</w:t>
            </w:r>
          </w:p>
        </w:tc>
        <w:tc>
          <w:tcPr>
            <w:tcW w:w="0" w:type="auto"/>
            <w:tcBorders>
              <w:top w:val="single" w:sz="4" w:space="0" w:color="auto"/>
              <w:left w:val="single" w:sz="4" w:space="0" w:color="auto"/>
              <w:bottom w:val="single" w:sz="4" w:space="0" w:color="auto"/>
              <w:right w:val="single" w:sz="4" w:space="0" w:color="auto"/>
            </w:tcBorders>
            <w:hideMark/>
          </w:tcPr>
          <w:p w14:paraId="55A41E70" w14:textId="77777777" w:rsidR="00F51BD8" w:rsidRDefault="00F51BD8">
            <w:pPr>
              <w:pStyle w:val="TAL"/>
              <w:rPr>
                <w:sz w:val="16"/>
              </w:rPr>
            </w:pPr>
            <w:r>
              <w:rPr>
                <w:sz w:val="16"/>
              </w:rPr>
              <w:t>29/05/2024 09:10:48</w:t>
            </w:r>
          </w:p>
        </w:tc>
        <w:tc>
          <w:tcPr>
            <w:tcW w:w="0" w:type="auto"/>
            <w:tcBorders>
              <w:top w:val="single" w:sz="4" w:space="0" w:color="auto"/>
              <w:left w:val="single" w:sz="4" w:space="0" w:color="auto"/>
              <w:bottom w:val="single" w:sz="4" w:space="0" w:color="auto"/>
              <w:right w:val="single" w:sz="4" w:space="0" w:color="auto"/>
            </w:tcBorders>
            <w:hideMark/>
          </w:tcPr>
          <w:p w14:paraId="1430951E" w14:textId="77777777" w:rsidR="00F51BD8" w:rsidRDefault="00F51BD8">
            <w:pPr>
              <w:pStyle w:val="TAL"/>
              <w:rPr>
                <w:sz w:val="16"/>
              </w:rPr>
            </w:pPr>
            <w:r>
              <w:rPr>
                <w:sz w:val="16"/>
              </w:rPr>
              <w:t>revised</w:t>
            </w:r>
          </w:p>
        </w:tc>
      </w:tr>
      <w:tr w:rsidR="00F51BD8" w14:paraId="486B6644" w14:textId="77777777">
        <w:tc>
          <w:tcPr>
            <w:tcW w:w="0" w:type="auto"/>
            <w:tcBorders>
              <w:top w:val="single" w:sz="4" w:space="0" w:color="auto"/>
              <w:left w:val="single" w:sz="4" w:space="0" w:color="auto"/>
              <w:bottom w:val="single" w:sz="4" w:space="0" w:color="auto"/>
              <w:right w:val="single" w:sz="4" w:space="0" w:color="auto"/>
            </w:tcBorders>
            <w:hideMark/>
          </w:tcPr>
          <w:p w14:paraId="62A9E780" w14:textId="77777777" w:rsidR="00F51BD8" w:rsidRDefault="00F51BD8">
            <w:pPr>
              <w:pStyle w:val="TAL"/>
              <w:rPr>
                <w:sz w:val="16"/>
              </w:rPr>
            </w:pPr>
            <w:r>
              <w:rPr>
                <w:sz w:val="16"/>
              </w:rPr>
              <w:t>S5-242570</w:t>
            </w:r>
          </w:p>
        </w:tc>
        <w:tc>
          <w:tcPr>
            <w:tcW w:w="0" w:type="auto"/>
            <w:tcBorders>
              <w:top w:val="single" w:sz="4" w:space="0" w:color="auto"/>
              <w:left w:val="single" w:sz="4" w:space="0" w:color="auto"/>
              <w:bottom w:val="single" w:sz="4" w:space="0" w:color="auto"/>
              <w:right w:val="single" w:sz="4" w:space="0" w:color="auto"/>
            </w:tcBorders>
            <w:hideMark/>
          </w:tcPr>
          <w:p w14:paraId="2B23004E" w14:textId="77777777" w:rsidR="00F51BD8" w:rsidRDefault="00F51BD8">
            <w:pPr>
              <w:pStyle w:val="TAL"/>
              <w:rPr>
                <w:sz w:val="16"/>
              </w:rPr>
            </w:pPr>
            <w:r>
              <w:rPr>
                <w:sz w:val="16"/>
              </w:rPr>
              <w:t>30/05/2024 16:49:31</w:t>
            </w:r>
          </w:p>
        </w:tc>
        <w:tc>
          <w:tcPr>
            <w:tcW w:w="0" w:type="auto"/>
            <w:tcBorders>
              <w:top w:val="single" w:sz="4" w:space="0" w:color="auto"/>
              <w:left w:val="single" w:sz="4" w:space="0" w:color="auto"/>
              <w:bottom w:val="single" w:sz="4" w:space="0" w:color="auto"/>
              <w:right w:val="single" w:sz="4" w:space="0" w:color="auto"/>
            </w:tcBorders>
            <w:hideMark/>
          </w:tcPr>
          <w:p w14:paraId="78CF6BE7" w14:textId="77777777" w:rsidR="00F51BD8" w:rsidRDefault="00F51BD8">
            <w:pPr>
              <w:pStyle w:val="TAL"/>
              <w:rPr>
                <w:sz w:val="16"/>
              </w:rPr>
            </w:pPr>
            <w:r>
              <w:rPr>
                <w:sz w:val="16"/>
              </w:rPr>
              <w:t>noted</w:t>
            </w:r>
          </w:p>
        </w:tc>
      </w:tr>
      <w:tr w:rsidR="00F51BD8" w14:paraId="3BC4F6DE" w14:textId="77777777">
        <w:tc>
          <w:tcPr>
            <w:tcW w:w="0" w:type="auto"/>
            <w:tcBorders>
              <w:top w:val="single" w:sz="4" w:space="0" w:color="auto"/>
              <w:left w:val="single" w:sz="4" w:space="0" w:color="auto"/>
              <w:bottom w:val="single" w:sz="4" w:space="0" w:color="auto"/>
              <w:right w:val="single" w:sz="4" w:space="0" w:color="auto"/>
            </w:tcBorders>
            <w:hideMark/>
          </w:tcPr>
          <w:p w14:paraId="5B3F2787" w14:textId="77777777" w:rsidR="00F51BD8" w:rsidRDefault="00F51BD8">
            <w:pPr>
              <w:pStyle w:val="TAL"/>
              <w:rPr>
                <w:sz w:val="16"/>
              </w:rPr>
            </w:pPr>
            <w:r>
              <w:rPr>
                <w:sz w:val="16"/>
              </w:rPr>
              <w:t>S5-242571</w:t>
            </w:r>
          </w:p>
        </w:tc>
        <w:tc>
          <w:tcPr>
            <w:tcW w:w="0" w:type="auto"/>
            <w:tcBorders>
              <w:top w:val="single" w:sz="4" w:space="0" w:color="auto"/>
              <w:left w:val="single" w:sz="4" w:space="0" w:color="auto"/>
              <w:bottom w:val="single" w:sz="4" w:space="0" w:color="auto"/>
              <w:right w:val="single" w:sz="4" w:space="0" w:color="auto"/>
            </w:tcBorders>
            <w:hideMark/>
          </w:tcPr>
          <w:p w14:paraId="20DC444E" w14:textId="77777777" w:rsidR="00F51BD8" w:rsidRDefault="00F51BD8">
            <w:pPr>
              <w:pStyle w:val="TAL"/>
              <w:rPr>
                <w:sz w:val="16"/>
              </w:rPr>
            </w:pPr>
            <w:r>
              <w:rPr>
                <w:sz w:val="16"/>
              </w:rPr>
              <w:t>27/05/2024 10:31:44</w:t>
            </w:r>
          </w:p>
        </w:tc>
        <w:tc>
          <w:tcPr>
            <w:tcW w:w="0" w:type="auto"/>
            <w:tcBorders>
              <w:top w:val="single" w:sz="4" w:space="0" w:color="auto"/>
              <w:left w:val="single" w:sz="4" w:space="0" w:color="auto"/>
              <w:bottom w:val="single" w:sz="4" w:space="0" w:color="auto"/>
              <w:right w:val="single" w:sz="4" w:space="0" w:color="auto"/>
            </w:tcBorders>
            <w:hideMark/>
          </w:tcPr>
          <w:p w14:paraId="3D352B25" w14:textId="77777777" w:rsidR="00F51BD8" w:rsidRDefault="00F51BD8">
            <w:pPr>
              <w:pStyle w:val="TAL"/>
              <w:rPr>
                <w:sz w:val="16"/>
              </w:rPr>
            </w:pPr>
            <w:r>
              <w:rPr>
                <w:sz w:val="16"/>
              </w:rPr>
              <w:t>agreed</w:t>
            </w:r>
          </w:p>
        </w:tc>
      </w:tr>
      <w:tr w:rsidR="00F51BD8" w14:paraId="7B6F2E6D" w14:textId="77777777">
        <w:tc>
          <w:tcPr>
            <w:tcW w:w="0" w:type="auto"/>
            <w:tcBorders>
              <w:top w:val="single" w:sz="4" w:space="0" w:color="auto"/>
              <w:left w:val="single" w:sz="4" w:space="0" w:color="auto"/>
              <w:bottom w:val="single" w:sz="4" w:space="0" w:color="auto"/>
              <w:right w:val="single" w:sz="4" w:space="0" w:color="auto"/>
            </w:tcBorders>
            <w:hideMark/>
          </w:tcPr>
          <w:p w14:paraId="0E3F86FB" w14:textId="77777777" w:rsidR="00F51BD8" w:rsidRDefault="00F51BD8">
            <w:pPr>
              <w:pStyle w:val="TAL"/>
              <w:rPr>
                <w:sz w:val="16"/>
              </w:rPr>
            </w:pPr>
            <w:r>
              <w:rPr>
                <w:sz w:val="16"/>
              </w:rPr>
              <w:t>S5-242572</w:t>
            </w:r>
          </w:p>
        </w:tc>
        <w:tc>
          <w:tcPr>
            <w:tcW w:w="0" w:type="auto"/>
            <w:tcBorders>
              <w:top w:val="single" w:sz="4" w:space="0" w:color="auto"/>
              <w:left w:val="single" w:sz="4" w:space="0" w:color="auto"/>
              <w:bottom w:val="single" w:sz="4" w:space="0" w:color="auto"/>
              <w:right w:val="single" w:sz="4" w:space="0" w:color="auto"/>
            </w:tcBorders>
            <w:hideMark/>
          </w:tcPr>
          <w:p w14:paraId="362A06FA" w14:textId="77777777" w:rsidR="00F51BD8" w:rsidRDefault="00F51BD8">
            <w:pPr>
              <w:pStyle w:val="TAL"/>
              <w:rPr>
                <w:sz w:val="16"/>
              </w:rPr>
            </w:pPr>
            <w:r>
              <w:rPr>
                <w:sz w:val="16"/>
              </w:rPr>
              <w:t>29/05/2024 09:20:42</w:t>
            </w:r>
          </w:p>
        </w:tc>
        <w:tc>
          <w:tcPr>
            <w:tcW w:w="0" w:type="auto"/>
            <w:tcBorders>
              <w:top w:val="single" w:sz="4" w:space="0" w:color="auto"/>
              <w:left w:val="single" w:sz="4" w:space="0" w:color="auto"/>
              <w:bottom w:val="single" w:sz="4" w:space="0" w:color="auto"/>
              <w:right w:val="single" w:sz="4" w:space="0" w:color="auto"/>
            </w:tcBorders>
            <w:hideMark/>
          </w:tcPr>
          <w:p w14:paraId="055A7CB7" w14:textId="77777777" w:rsidR="00F51BD8" w:rsidRDefault="00F51BD8">
            <w:pPr>
              <w:pStyle w:val="TAL"/>
              <w:rPr>
                <w:sz w:val="16"/>
              </w:rPr>
            </w:pPr>
            <w:r>
              <w:rPr>
                <w:sz w:val="16"/>
              </w:rPr>
              <w:t>revised</w:t>
            </w:r>
          </w:p>
        </w:tc>
      </w:tr>
      <w:tr w:rsidR="00F51BD8" w14:paraId="5AEBD1A7" w14:textId="77777777">
        <w:tc>
          <w:tcPr>
            <w:tcW w:w="0" w:type="auto"/>
            <w:tcBorders>
              <w:top w:val="single" w:sz="4" w:space="0" w:color="auto"/>
              <w:left w:val="single" w:sz="4" w:space="0" w:color="auto"/>
              <w:bottom w:val="single" w:sz="4" w:space="0" w:color="auto"/>
              <w:right w:val="single" w:sz="4" w:space="0" w:color="auto"/>
            </w:tcBorders>
            <w:hideMark/>
          </w:tcPr>
          <w:p w14:paraId="73550368" w14:textId="77777777" w:rsidR="00F51BD8" w:rsidRDefault="00F51BD8">
            <w:pPr>
              <w:pStyle w:val="TAL"/>
              <w:rPr>
                <w:sz w:val="16"/>
              </w:rPr>
            </w:pPr>
            <w:r>
              <w:rPr>
                <w:sz w:val="16"/>
              </w:rPr>
              <w:t>S5-242572</w:t>
            </w:r>
          </w:p>
        </w:tc>
        <w:tc>
          <w:tcPr>
            <w:tcW w:w="0" w:type="auto"/>
            <w:tcBorders>
              <w:top w:val="single" w:sz="4" w:space="0" w:color="auto"/>
              <w:left w:val="single" w:sz="4" w:space="0" w:color="auto"/>
              <w:bottom w:val="single" w:sz="4" w:space="0" w:color="auto"/>
              <w:right w:val="single" w:sz="4" w:space="0" w:color="auto"/>
            </w:tcBorders>
            <w:hideMark/>
          </w:tcPr>
          <w:p w14:paraId="1F7097B5" w14:textId="77777777" w:rsidR="00F51BD8" w:rsidRDefault="00F51BD8">
            <w:pPr>
              <w:pStyle w:val="TAL"/>
              <w:rPr>
                <w:sz w:val="16"/>
              </w:rPr>
            </w:pPr>
            <w:r>
              <w:rPr>
                <w:sz w:val="16"/>
              </w:rPr>
              <w:t>30/05/2024 16:49:10</w:t>
            </w:r>
          </w:p>
        </w:tc>
        <w:tc>
          <w:tcPr>
            <w:tcW w:w="0" w:type="auto"/>
            <w:tcBorders>
              <w:top w:val="single" w:sz="4" w:space="0" w:color="auto"/>
              <w:left w:val="single" w:sz="4" w:space="0" w:color="auto"/>
              <w:bottom w:val="single" w:sz="4" w:space="0" w:color="auto"/>
              <w:right w:val="single" w:sz="4" w:space="0" w:color="auto"/>
            </w:tcBorders>
            <w:hideMark/>
          </w:tcPr>
          <w:p w14:paraId="3D78B606" w14:textId="77777777" w:rsidR="00F51BD8" w:rsidRDefault="00F51BD8">
            <w:pPr>
              <w:pStyle w:val="TAL"/>
              <w:rPr>
                <w:sz w:val="16"/>
              </w:rPr>
            </w:pPr>
            <w:r>
              <w:rPr>
                <w:sz w:val="16"/>
              </w:rPr>
              <w:t>noted</w:t>
            </w:r>
          </w:p>
        </w:tc>
      </w:tr>
      <w:tr w:rsidR="00F51BD8" w14:paraId="36ADC3E5" w14:textId="77777777">
        <w:tc>
          <w:tcPr>
            <w:tcW w:w="0" w:type="auto"/>
            <w:tcBorders>
              <w:top w:val="single" w:sz="4" w:space="0" w:color="auto"/>
              <w:left w:val="single" w:sz="4" w:space="0" w:color="auto"/>
              <w:bottom w:val="single" w:sz="4" w:space="0" w:color="auto"/>
              <w:right w:val="single" w:sz="4" w:space="0" w:color="auto"/>
            </w:tcBorders>
            <w:hideMark/>
          </w:tcPr>
          <w:p w14:paraId="23D6ECD4" w14:textId="77777777" w:rsidR="00F51BD8" w:rsidRDefault="00F51BD8">
            <w:pPr>
              <w:pStyle w:val="TAL"/>
              <w:rPr>
                <w:sz w:val="16"/>
              </w:rPr>
            </w:pPr>
            <w:r>
              <w:rPr>
                <w:sz w:val="16"/>
              </w:rPr>
              <w:lastRenderedPageBreak/>
              <w:t>S5-242573</w:t>
            </w:r>
          </w:p>
        </w:tc>
        <w:tc>
          <w:tcPr>
            <w:tcW w:w="0" w:type="auto"/>
            <w:tcBorders>
              <w:top w:val="single" w:sz="4" w:space="0" w:color="auto"/>
              <w:left w:val="single" w:sz="4" w:space="0" w:color="auto"/>
              <w:bottom w:val="single" w:sz="4" w:space="0" w:color="auto"/>
              <w:right w:val="single" w:sz="4" w:space="0" w:color="auto"/>
            </w:tcBorders>
            <w:hideMark/>
          </w:tcPr>
          <w:p w14:paraId="07484FD8" w14:textId="77777777" w:rsidR="00F51BD8" w:rsidRDefault="00F51BD8">
            <w:pPr>
              <w:pStyle w:val="TAL"/>
              <w:rPr>
                <w:sz w:val="16"/>
              </w:rPr>
            </w:pPr>
            <w:r>
              <w:rPr>
                <w:sz w:val="16"/>
              </w:rPr>
              <w:t>27/05/2024 10:31:47</w:t>
            </w:r>
          </w:p>
        </w:tc>
        <w:tc>
          <w:tcPr>
            <w:tcW w:w="0" w:type="auto"/>
            <w:tcBorders>
              <w:top w:val="single" w:sz="4" w:space="0" w:color="auto"/>
              <w:left w:val="single" w:sz="4" w:space="0" w:color="auto"/>
              <w:bottom w:val="single" w:sz="4" w:space="0" w:color="auto"/>
              <w:right w:val="single" w:sz="4" w:space="0" w:color="auto"/>
            </w:tcBorders>
            <w:hideMark/>
          </w:tcPr>
          <w:p w14:paraId="7C2BC83D" w14:textId="77777777" w:rsidR="00F51BD8" w:rsidRDefault="00F51BD8">
            <w:pPr>
              <w:pStyle w:val="TAL"/>
              <w:rPr>
                <w:sz w:val="16"/>
              </w:rPr>
            </w:pPr>
            <w:r>
              <w:rPr>
                <w:sz w:val="16"/>
              </w:rPr>
              <w:t>agreed</w:t>
            </w:r>
          </w:p>
        </w:tc>
      </w:tr>
      <w:tr w:rsidR="00F51BD8" w14:paraId="3D2B2155" w14:textId="77777777">
        <w:tc>
          <w:tcPr>
            <w:tcW w:w="0" w:type="auto"/>
            <w:tcBorders>
              <w:top w:val="single" w:sz="4" w:space="0" w:color="auto"/>
              <w:left w:val="single" w:sz="4" w:space="0" w:color="auto"/>
              <w:bottom w:val="single" w:sz="4" w:space="0" w:color="auto"/>
              <w:right w:val="single" w:sz="4" w:space="0" w:color="auto"/>
            </w:tcBorders>
            <w:hideMark/>
          </w:tcPr>
          <w:p w14:paraId="43410C39" w14:textId="77777777" w:rsidR="00F51BD8" w:rsidRDefault="00F51BD8">
            <w:pPr>
              <w:pStyle w:val="TAL"/>
              <w:rPr>
                <w:sz w:val="16"/>
              </w:rPr>
            </w:pPr>
            <w:r>
              <w:rPr>
                <w:sz w:val="16"/>
              </w:rPr>
              <w:t>S5-242574</w:t>
            </w:r>
          </w:p>
        </w:tc>
        <w:tc>
          <w:tcPr>
            <w:tcW w:w="0" w:type="auto"/>
            <w:tcBorders>
              <w:top w:val="single" w:sz="4" w:space="0" w:color="auto"/>
              <w:left w:val="single" w:sz="4" w:space="0" w:color="auto"/>
              <w:bottom w:val="single" w:sz="4" w:space="0" w:color="auto"/>
              <w:right w:val="single" w:sz="4" w:space="0" w:color="auto"/>
            </w:tcBorders>
            <w:hideMark/>
          </w:tcPr>
          <w:p w14:paraId="317EACFE" w14:textId="77777777" w:rsidR="00F51BD8" w:rsidRDefault="00F51BD8">
            <w:pPr>
              <w:pStyle w:val="TAL"/>
              <w:rPr>
                <w:sz w:val="16"/>
              </w:rPr>
            </w:pPr>
            <w:r>
              <w:rPr>
                <w:sz w:val="16"/>
              </w:rPr>
              <w:t>31/05/2024 12:31:02</w:t>
            </w:r>
          </w:p>
        </w:tc>
        <w:tc>
          <w:tcPr>
            <w:tcW w:w="0" w:type="auto"/>
            <w:tcBorders>
              <w:top w:val="single" w:sz="4" w:space="0" w:color="auto"/>
              <w:left w:val="single" w:sz="4" w:space="0" w:color="auto"/>
              <w:bottom w:val="single" w:sz="4" w:space="0" w:color="auto"/>
              <w:right w:val="single" w:sz="4" w:space="0" w:color="auto"/>
            </w:tcBorders>
            <w:hideMark/>
          </w:tcPr>
          <w:p w14:paraId="63BF4E49" w14:textId="77777777" w:rsidR="00F51BD8" w:rsidRDefault="00F51BD8">
            <w:pPr>
              <w:pStyle w:val="TAL"/>
              <w:rPr>
                <w:sz w:val="16"/>
              </w:rPr>
            </w:pPr>
            <w:r>
              <w:rPr>
                <w:sz w:val="16"/>
              </w:rPr>
              <w:t>approved</w:t>
            </w:r>
          </w:p>
        </w:tc>
      </w:tr>
      <w:tr w:rsidR="00F51BD8" w14:paraId="1A39AD9B" w14:textId="77777777">
        <w:tc>
          <w:tcPr>
            <w:tcW w:w="0" w:type="auto"/>
            <w:tcBorders>
              <w:top w:val="single" w:sz="4" w:space="0" w:color="auto"/>
              <w:left w:val="single" w:sz="4" w:space="0" w:color="auto"/>
              <w:bottom w:val="single" w:sz="4" w:space="0" w:color="auto"/>
              <w:right w:val="single" w:sz="4" w:space="0" w:color="auto"/>
            </w:tcBorders>
            <w:hideMark/>
          </w:tcPr>
          <w:p w14:paraId="3AAA996A" w14:textId="77777777" w:rsidR="00F51BD8" w:rsidRDefault="00F51BD8">
            <w:pPr>
              <w:pStyle w:val="TAL"/>
              <w:rPr>
                <w:sz w:val="16"/>
              </w:rPr>
            </w:pPr>
            <w:r>
              <w:rPr>
                <w:sz w:val="16"/>
              </w:rPr>
              <w:t>S5-242574</w:t>
            </w:r>
          </w:p>
        </w:tc>
        <w:tc>
          <w:tcPr>
            <w:tcW w:w="0" w:type="auto"/>
            <w:tcBorders>
              <w:top w:val="single" w:sz="4" w:space="0" w:color="auto"/>
              <w:left w:val="single" w:sz="4" w:space="0" w:color="auto"/>
              <w:bottom w:val="single" w:sz="4" w:space="0" w:color="auto"/>
              <w:right w:val="single" w:sz="4" w:space="0" w:color="auto"/>
            </w:tcBorders>
            <w:hideMark/>
          </w:tcPr>
          <w:p w14:paraId="3DCC41B0" w14:textId="77777777" w:rsidR="00F51BD8" w:rsidRDefault="00F51BD8">
            <w:pPr>
              <w:pStyle w:val="TAL"/>
              <w:rPr>
                <w:sz w:val="16"/>
              </w:rPr>
            </w:pPr>
            <w:r>
              <w:rPr>
                <w:sz w:val="16"/>
              </w:rPr>
              <w:t>31/05/2024 12:31:10</w:t>
            </w:r>
          </w:p>
        </w:tc>
        <w:tc>
          <w:tcPr>
            <w:tcW w:w="0" w:type="auto"/>
            <w:tcBorders>
              <w:top w:val="single" w:sz="4" w:space="0" w:color="auto"/>
              <w:left w:val="single" w:sz="4" w:space="0" w:color="auto"/>
              <w:bottom w:val="single" w:sz="4" w:space="0" w:color="auto"/>
              <w:right w:val="single" w:sz="4" w:space="0" w:color="auto"/>
            </w:tcBorders>
            <w:hideMark/>
          </w:tcPr>
          <w:p w14:paraId="6000D008" w14:textId="77777777" w:rsidR="00F51BD8" w:rsidRDefault="00F51BD8">
            <w:pPr>
              <w:pStyle w:val="TAL"/>
              <w:rPr>
                <w:sz w:val="16"/>
              </w:rPr>
            </w:pPr>
            <w:r>
              <w:rPr>
                <w:sz w:val="16"/>
              </w:rPr>
              <w:t>noted</w:t>
            </w:r>
          </w:p>
        </w:tc>
      </w:tr>
      <w:tr w:rsidR="00F51BD8" w14:paraId="6A2B69A7" w14:textId="77777777">
        <w:tc>
          <w:tcPr>
            <w:tcW w:w="0" w:type="auto"/>
            <w:tcBorders>
              <w:top w:val="single" w:sz="4" w:space="0" w:color="auto"/>
              <w:left w:val="single" w:sz="4" w:space="0" w:color="auto"/>
              <w:bottom w:val="single" w:sz="4" w:space="0" w:color="auto"/>
              <w:right w:val="single" w:sz="4" w:space="0" w:color="auto"/>
            </w:tcBorders>
            <w:hideMark/>
          </w:tcPr>
          <w:p w14:paraId="31C5DFF6" w14:textId="77777777" w:rsidR="00F51BD8" w:rsidRDefault="00F51BD8">
            <w:pPr>
              <w:pStyle w:val="TAL"/>
              <w:rPr>
                <w:sz w:val="16"/>
              </w:rPr>
            </w:pPr>
            <w:r>
              <w:rPr>
                <w:sz w:val="16"/>
              </w:rPr>
              <w:t>S5-242575</w:t>
            </w:r>
          </w:p>
        </w:tc>
        <w:tc>
          <w:tcPr>
            <w:tcW w:w="0" w:type="auto"/>
            <w:tcBorders>
              <w:top w:val="single" w:sz="4" w:space="0" w:color="auto"/>
              <w:left w:val="single" w:sz="4" w:space="0" w:color="auto"/>
              <w:bottom w:val="single" w:sz="4" w:space="0" w:color="auto"/>
              <w:right w:val="single" w:sz="4" w:space="0" w:color="auto"/>
            </w:tcBorders>
            <w:hideMark/>
          </w:tcPr>
          <w:p w14:paraId="0F2DB33E" w14:textId="77777777" w:rsidR="00F51BD8" w:rsidRDefault="00F51BD8">
            <w:pPr>
              <w:pStyle w:val="TAL"/>
              <w:rPr>
                <w:sz w:val="16"/>
              </w:rPr>
            </w:pPr>
            <w:r>
              <w:rPr>
                <w:sz w:val="16"/>
              </w:rPr>
              <w:t>27/05/2024 07:48:47</w:t>
            </w:r>
          </w:p>
        </w:tc>
        <w:tc>
          <w:tcPr>
            <w:tcW w:w="0" w:type="auto"/>
            <w:tcBorders>
              <w:top w:val="single" w:sz="4" w:space="0" w:color="auto"/>
              <w:left w:val="single" w:sz="4" w:space="0" w:color="auto"/>
              <w:bottom w:val="single" w:sz="4" w:space="0" w:color="auto"/>
              <w:right w:val="single" w:sz="4" w:space="0" w:color="auto"/>
            </w:tcBorders>
            <w:hideMark/>
          </w:tcPr>
          <w:p w14:paraId="674200F3" w14:textId="77777777" w:rsidR="00F51BD8" w:rsidRDefault="00F51BD8">
            <w:pPr>
              <w:pStyle w:val="TAL"/>
              <w:rPr>
                <w:sz w:val="16"/>
              </w:rPr>
            </w:pPr>
            <w:r>
              <w:rPr>
                <w:sz w:val="16"/>
              </w:rPr>
              <w:t>revised</w:t>
            </w:r>
          </w:p>
        </w:tc>
      </w:tr>
      <w:tr w:rsidR="00F51BD8" w14:paraId="1194790F" w14:textId="77777777">
        <w:tc>
          <w:tcPr>
            <w:tcW w:w="0" w:type="auto"/>
            <w:tcBorders>
              <w:top w:val="single" w:sz="4" w:space="0" w:color="auto"/>
              <w:left w:val="single" w:sz="4" w:space="0" w:color="auto"/>
              <w:bottom w:val="single" w:sz="4" w:space="0" w:color="auto"/>
              <w:right w:val="single" w:sz="4" w:space="0" w:color="auto"/>
            </w:tcBorders>
            <w:hideMark/>
          </w:tcPr>
          <w:p w14:paraId="1E8123C8" w14:textId="77777777" w:rsidR="00F51BD8" w:rsidRDefault="00F51BD8">
            <w:pPr>
              <w:pStyle w:val="TAL"/>
              <w:rPr>
                <w:sz w:val="16"/>
              </w:rPr>
            </w:pPr>
            <w:r>
              <w:rPr>
                <w:sz w:val="16"/>
              </w:rPr>
              <w:t>S5-242576</w:t>
            </w:r>
          </w:p>
        </w:tc>
        <w:tc>
          <w:tcPr>
            <w:tcW w:w="0" w:type="auto"/>
            <w:tcBorders>
              <w:top w:val="single" w:sz="4" w:space="0" w:color="auto"/>
              <w:left w:val="single" w:sz="4" w:space="0" w:color="auto"/>
              <w:bottom w:val="single" w:sz="4" w:space="0" w:color="auto"/>
              <w:right w:val="single" w:sz="4" w:space="0" w:color="auto"/>
            </w:tcBorders>
            <w:hideMark/>
          </w:tcPr>
          <w:p w14:paraId="5B4669A6" w14:textId="77777777" w:rsidR="00F51BD8" w:rsidRDefault="00F51BD8">
            <w:pPr>
              <w:pStyle w:val="TAL"/>
              <w:rPr>
                <w:sz w:val="16"/>
              </w:rPr>
            </w:pPr>
            <w:r>
              <w:rPr>
                <w:sz w:val="16"/>
              </w:rPr>
              <w:t>27/05/2024 12:47:23</w:t>
            </w:r>
          </w:p>
        </w:tc>
        <w:tc>
          <w:tcPr>
            <w:tcW w:w="0" w:type="auto"/>
            <w:tcBorders>
              <w:top w:val="single" w:sz="4" w:space="0" w:color="auto"/>
              <w:left w:val="single" w:sz="4" w:space="0" w:color="auto"/>
              <w:bottom w:val="single" w:sz="4" w:space="0" w:color="auto"/>
              <w:right w:val="single" w:sz="4" w:space="0" w:color="auto"/>
            </w:tcBorders>
            <w:hideMark/>
          </w:tcPr>
          <w:p w14:paraId="374FF5C6" w14:textId="77777777" w:rsidR="00F51BD8" w:rsidRDefault="00F51BD8">
            <w:pPr>
              <w:pStyle w:val="TAL"/>
              <w:rPr>
                <w:sz w:val="16"/>
              </w:rPr>
            </w:pPr>
            <w:r>
              <w:rPr>
                <w:sz w:val="16"/>
              </w:rPr>
              <w:t>revised</w:t>
            </w:r>
          </w:p>
        </w:tc>
      </w:tr>
      <w:tr w:rsidR="00F51BD8" w14:paraId="32F5A401" w14:textId="77777777">
        <w:tc>
          <w:tcPr>
            <w:tcW w:w="0" w:type="auto"/>
            <w:tcBorders>
              <w:top w:val="single" w:sz="4" w:space="0" w:color="auto"/>
              <w:left w:val="single" w:sz="4" w:space="0" w:color="auto"/>
              <w:bottom w:val="single" w:sz="4" w:space="0" w:color="auto"/>
              <w:right w:val="single" w:sz="4" w:space="0" w:color="auto"/>
            </w:tcBorders>
            <w:hideMark/>
          </w:tcPr>
          <w:p w14:paraId="07F4FCE9" w14:textId="77777777" w:rsidR="00F51BD8" w:rsidRDefault="00F51BD8">
            <w:pPr>
              <w:pStyle w:val="TAL"/>
              <w:rPr>
                <w:sz w:val="16"/>
              </w:rPr>
            </w:pPr>
            <w:r>
              <w:rPr>
                <w:sz w:val="16"/>
              </w:rPr>
              <w:t>S5-242577</w:t>
            </w:r>
          </w:p>
        </w:tc>
        <w:tc>
          <w:tcPr>
            <w:tcW w:w="0" w:type="auto"/>
            <w:tcBorders>
              <w:top w:val="single" w:sz="4" w:space="0" w:color="auto"/>
              <w:left w:val="single" w:sz="4" w:space="0" w:color="auto"/>
              <w:bottom w:val="single" w:sz="4" w:space="0" w:color="auto"/>
              <w:right w:val="single" w:sz="4" w:space="0" w:color="auto"/>
            </w:tcBorders>
            <w:hideMark/>
          </w:tcPr>
          <w:p w14:paraId="5C971C8F" w14:textId="77777777" w:rsidR="00F51BD8" w:rsidRDefault="00F51BD8">
            <w:pPr>
              <w:pStyle w:val="TAL"/>
              <w:rPr>
                <w:sz w:val="16"/>
              </w:rPr>
            </w:pPr>
            <w:r>
              <w:rPr>
                <w:sz w:val="16"/>
              </w:rPr>
              <w:t>30/05/2024 08:22:42</w:t>
            </w:r>
          </w:p>
        </w:tc>
        <w:tc>
          <w:tcPr>
            <w:tcW w:w="0" w:type="auto"/>
            <w:tcBorders>
              <w:top w:val="single" w:sz="4" w:space="0" w:color="auto"/>
              <w:left w:val="single" w:sz="4" w:space="0" w:color="auto"/>
              <w:bottom w:val="single" w:sz="4" w:space="0" w:color="auto"/>
              <w:right w:val="single" w:sz="4" w:space="0" w:color="auto"/>
            </w:tcBorders>
            <w:hideMark/>
          </w:tcPr>
          <w:p w14:paraId="2C2F7058" w14:textId="77777777" w:rsidR="00F51BD8" w:rsidRDefault="00F51BD8">
            <w:pPr>
              <w:pStyle w:val="TAL"/>
              <w:rPr>
                <w:sz w:val="16"/>
              </w:rPr>
            </w:pPr>
            <w:r>
              <w:rPr>
                <w:sz w:val="16"/>
              </w:rPr>
              <w:t>revised</w:t>
            </w:r>
          </w:p>
        </w:tc>
      </w:tr>
      <w:tr w:rsidR="00F51BD8" w14:paraId="193E7952" w14:textId="77777777">
        <w:tc>
          <w:tcPr>
            <w:tcW w:w="0" w:type="auto"/>
            <w:tcBorders>
              <w:top w:val="single" w:sz="4" w:space="0" w:color="auto"/>
              <w:left w:val="single" w:sz="4" w:space="0" w:color="auto"/>
              <w:bottom w:val="single" w:sz="4" w:space="0" w:color="auto"/>
              <w:right w:val="single" w:sz="4" w:space="0" w:color="auto"/>
            </w:tcBorders>
            <w:hideMark/>
          </w:tcPr>
          <w:p w14:paraId="14A19182" w14:textId="77777777" w:rsidR="00F51BD8" w:rsidRDefault="00F51BD8">
            <w:pPr>
              <w:pStyle w:val="TAL"/>
              <w:rPr>
                <w:sz w:val="16"/>
              </w:rPr>
            </w:pPr>
            <w:r>
              <w:rPr>
                <w:sz w:val="16"/>
              </w:rPr>
              <w:t>S5-242578</w:t>
            </w:r>
          </w:p>
        </w:tc>
        <w:tc>
          <w:tcPr>
            <w:tcW w:w="0" w:type="auto"/>
            <w:tcBorders>
              <w:top w:val="single" w:sz="4" w:space="0" w:color="auto"/>
              <w:left w:val="single" w:sz="4" w:space="0" w:color="auto"/>
              <w:bottom w:val="single" w:sz="4" w:space="0" w:color="auto"/>
              <w:right w:val="single" w:sz="4" w:space="0" w:color="auto"/>
            </w:tcBorders>
            <w:hideMark/>
          </w:tcPr>
          <w:p w14:paraId="1557E539" w14:textId="77777777" w:rsidR="00F51BD8" w:rsidRDefault="00F51BD8">
            <w:pPr>
              <w:pStyle w:val="TAL"/>
              <w:rPr>
                <w:sz w:val="16"/>
              </w:rPr>
            </w:pPr>
            <w:r>
              <w:rPr>
                <w:sz w:val="16"/>
              </w:rPr>
              <w:t>30/05/2024 08:23:37</w:t>
            </w:r>
          </w:p>
        </w:tc>
        <w:tc>
          <w:tcPr>
            <w:tcW w:w="0" w:type="auto"/>
            <w:tcBorders>
              <w:top w:val="single" w:sz="4" w:space="0" w:color="auto"/>
              <w:left w:val="single" w:sz="4" w:space="0" w:color="auto"/>
              <w:bottom w:val="single" w:sz="4" w:space="0" w:color="auto"/>
              <w:right w:val="single" w:sz="4" w:space="0" w:color="auto"/>
            </w:tcBorders>
            <w:hideMark/>
          </w:tcPr>
          <w:p w14:paraId="680169A3" w14:textId="77777777" w:rsidR="00F51BD8" w:rsidRDefault="00F51BD8">
            <w:pPr>
              <w:pStyle w:val="TAL"/>
              <w:rPr>
                <w:sz w:val="16"/>
              </w:rPr>
            </w:pPr>
            <w:r>
              <w:rPr>
                <w:sz w:val="16"/>
              </w:rPr>
              <w:t>revised</w:t>
            </w:r>
          </w:p>
        </w:tc>
      </w:tr>
      <w:tr w:rsidR="00F51BD8" w14:paraId="47B91071" w14:textId="77777777">
        <w:tc>
          <w:tcPr>
            <w:tcW w:w="0" w:type="auto"/>
            <w:tcBorders>
              <w:top w:val="single" w:sz="4" w:space="0" w:color="auto"/>
              <w:left w:val="single" w:sz="4" w:space="0" w:color="auto"/>
              <w:bottom w:val="single" w:sz="4" w:space="0" w:color="auto"/>
              <w:right w:val="single" w:sz="4" w:space="0" w:color="auto"/>
            </w:tcBorders>
            <w:hideMark/>
          </w:tcPr>
          <w:p w14:paraId="0CC0EFDF" w14:textId="77777777" w:rsidR="00F51BD8" w:rsidRDefault="00F51BD8">
            <w:pPr>
              <w:pStyle w:val="TAL"/>
              <w:rPr>
                <w:sz w:val="16"/>
              </w:rPr>
            </w:pPr>
            <w:r>
              <w:rPr>
                <w:sz w:val="16"/>
              </w:rPr>
              <w:t>S5-242579</w:t>
            </w:r>
          </w:p>
        </w:tc>
        <w:tc>
          <w:tcPr>
            <w:tcW w:w="0" w:type="auto"/>
            <w:tcBorders>
              <w:top w:val="single" w:sz="4" w:space="0" w:color="auto"/>
              <w:left w:val="single" w:sz="4" w:space="0" w:color="auto"/>
              <w:bottom w:val="single" w:sz="4" w:space="0" w:color="auto"/>
              <w:right w:val="single" w:sz="4" w:space="0" w:color="auto"/>
            </w:tcBorders>
            <w:hideMark/>
          </w:tcPr>
          <w:p w14:paraId="60BEF083" w14:textId="77777777" w:rsidR="00F51BD8" w:rsidRDefault="00F51BD8">
            <w:pPr>
              <w:pStyle w:val="TAL"/>
              <w:rPr>
                <w:sz w:val="16"/>
              </w:rPr>
            </w:pPr>
            <w:r>
              <w:rPr>
                <w:sz w:val="16"/>
              </w:rPr>
              <w:t>31/05/2024 09:26:43</w:t>
            </w:r>
          </w:p>
        </w:tc>
        <w:tc>
          <w:tcPr>
            <w:tcW w:w="0" w:type="auto"/>
            <w:tcBorders>
              <w:top w:val="single" w:sz="4" w:space="0" w:color="auto"/>
              <w:left w:val="single" w:sz="4" w:space="0" w:color="auto"/>
              <w:bottom w:val="single" w:sz="4" w:space="0" w:color="auto"/>
              <w:right w:val="single" w:sz="4" w:space="0" w:color="auto"/>
            </w:tcBorders>
            <w:hideMark/>
          </w:tcPr>
          <w:p w14:paraId="181DBBC4" w14:textId="77777777" w:rsidR="00F51BD8" w:rsidRDefault="00F51BD8">
            <w:pPr>
              <w:pStyle w:val="TAL"/>
              <w:rPr>
                <w:sz w:val="16"/>
              </w:rPr>
            </w:pPr>
            <w:r>
              <w:rPr>
                <w:sz w:val="16"/>
              </w:rPr>
              <w:t>noted</w:t>
            </w:r>
          </w:p>
        </w:tc>
      </w:tr>
      <w:tr w:rsidR="00F51BD8" w14:paraId="14916B73" w14:textId="77777777">
        <w:tc>
          <w:tcPr>
            <w:tcW w:w="0" w:type="auto"/>
            <w:tcBorders>
              <w:top w:val="single" w:sz="4" w:space="0" w:color="auto"/>
              <w:left w:val="single" w:sz="4" w:space="0" w:color="auto"/>
              <w:bottom w:val="single" w:sz="4" w:space="0" w:color="auto"/>
              <w:right w:val="single" w:sz="4" w:space="0" w:color="auto"/>
            </w:tcBorders>
            <w:hideMark/>
          </w:tcPr>
          <w:p w14:paraId="21B88868" w14:textId="77777777" w:rsidR="00F51BD8" w:rsidRDefault="00F51BD8">
            <w:pPr>
              <w:pStyle w:val="TAL"/>
              <w:rPr>
                <w:sz w:val="16"/>
              </w:rPr>
            </w:pPr>
            <w:r>
              <w:rPr>
                <w:sz w:val="16"/>
              </w:rPr>
              <w:t>S5-242580</w:t>
            </w:r>
          </w:p>
        </w:tc>
        <w:tc>
          <w:tcPr>
            <w:tcW w:w="0" w:type="auto"/>
            <w:tcBorders>
              <w:top w:val="single" w:sz="4" w:space="0" w:color="auto"/>
              <w:left w:val="single" w:sz="4" w:space="0" w:color="auto"/>
              <w:bottom w:val="single" w:sz="4" w:space="0" w:color="auto"/>
              <w:right w:val="single" w:sz="4" w:space="0" w:color="auto"/>
            </w:tcBorders>
            <w:hideMark/>
          </w:tcPr>
          <w:p w14:paraId="3F55D0F4" w14:textId="77777777" w:rsidR="00F51BD8" w:rsidRDefault="00F51BD8">
            <w:pPr>
              <w:pStyle w:val="TAL"/>
              <w:rPr>
                <w:sz w:val="16"/>
              </w:rPr>
            </w:pPr>
            <w:r>
              <w:rPr>
                <w:sz w:val="16"/>
              </w:rPr>
              <w:t>31/05/2024 08:04:37</w:t>
            </w:r>
          </w:p>
        </w:tc>
        <w:tc>
          <w:tcPr>
            <w:tcW w:w="0" w:type="auto"/>
            <w:tcBorders>
              <w:top w:val="single" w:sz="4" w:space="0" w:color="auto"/>
              <w:left w:val="single" w:sz="4" w:space="0" w:color="auto"/>
              <w:bottom w:val="single" w:sz="4" w:space="0" w:color="auto"/>
              <w:right w:val="single" w:sz="4" w:space="0" w:color="auto"/>
            </w:tcBorders>
            <w:hideMark/>
          </w:tcPr>
          <w:p w14:paraId="5A3DEBF1" w14:textId="77777777" w:rsidR="00F51BD8" w:rsidRDefault="00F51BD8">
            <w:pPr>
              <w:pStyle w:val="TAL"/>
              <w:rPr>
                <w:sz w:val="16"/>
              </w:rPr>
            </w:pPr>
            <w:r>
              <w:rPr>
                <w:sz w:val="16"/>
              </w:rPr>
              <w:t>available</w:t>
            </w:r>
          </w:p>
        </w:tc>
      </w:tr>
      <w:tr w:rsidR="00F51BD8" w14:paraId="09CA7908" w14:textId="77777777">
        <w:tc>
          <w:tcPr>
            <w:tcW w:w="0" w:type="auto"/>
            <w:tcBorders>
              <w:top w:val="single" w:sz="4" w:space="0" w:color="auto"/>
              <w:left w:val="single" w:sz="4" w:space="0" w:color="auto"/>
              <w:bottom w:val="single" w:sz="4" w:space="0" w:color="auto"/>
              <w:right w:val="single" w:sz="4" w:space="0" w:color="auto"/>
            </w:tcBorders>
            <w:hideMark/>
          </w:tcPr>
          <w:p w14:paraId="29D3C7A9" w14:textId="77777777" w:rsidR="00F51BD8" w:rsidRDefault="00F51BD8">
            <w:pPr>
              <w:pStyle w:val="TAL"/>
              <w:rPr>
                <w:sz w:val="16"/>
              </w:rPr>
            </w:pPr>
            <w:r>
              <w:rPr>
                <w:sz w:val="16"/>
              </w:rPr>
              <w:t>S5-242581</w:t>
            </w:r>
          </w:p>
        </w:tc>
        <w:tc>
          <w:tcPr>
            <w:tcW w:w="0" w:type="auto"/>
            <w:tcBorders>
              <w:top w:val="single" w:sz="4" w:space="0" w:color="auto"/>
              <w:left w:val="single" w:sz="4" w:space="0" w:color="auto"/>
              <w:bottom w:val="single" w:sz="4" w:space="0" w:color="auto"/>
              <w:right w:val="single" w:sz="4" w:space="0" w:color="auto"/>
            </w:tcBorders>
            <w:hideMark/>
          </w:tcPr>
          <w:p w14:paraId="3C9F70AB" w14:textId="77777777" w:rsidR="00F51BD8" w:rsidRDefault="00F51BD8">
            <w:pPr>
              <w:pStyle w:val="TAL"/>
              <w:rPr>
                <w:sz w:val="16"/>
              </w:rPr>
            </w:pPr>
            <w:r>
              <w:rPr>
                <w:sz w:val="16"/>
              </w:rPr>
              <w:t>31/05/2024 08:07:31</w:t>
            </w:r>
          </w:p>
        </w:tc>
        <w:tc>
          <w:tcPr>
            <w:tcW w:w="0" w:type="auto"/>
            <w:tcBorders>
              <w:top w:val="single" w:sz="4" w:space="0" w:color="auto"/>
              <w:left w:val="single" w:sz="4" w:space="0" w:color="auto"/>
              <w:bottom w:val="single" w:sz="4" w:space="0" w:color="auto"/>
              <w:right w:val="single" w:sz="4" w:space="0" w:color="auto"/>
            </w:tcBorders>
            <w:hideMark/>
          </w:tcPr>
          <w:p w14:paraId="4BB21488" w14:textId="77777777" w:rsidR="00F51BD8" w:rsidRDefault="00F51BD8">
            <w:pPr>
              <w:pStyle w:val="TAL"/>
              <w:rPr>
                <w:sz w:val="16"/>
              </w:rPr>
            </w:pPr>
            <w:r>
              <w:rPr>
                <w:sz w:val="16"/>
              </w:rPr>
              <w:t>available</w:t>
            </w:r>
          </w:p>
        </w:tc>
      </w:tr>
      <w:tr w:rsidR="00F51BD8" w14:paraId="6112B694" w14:textId="77777777">
        <w:tc>
          <w:tcPr>
            <w:tcW w:w="0" w:type="auto"/>
            <w:tcBorders>
              <w:top w:val="single" w:sz="4" w:space="0" w:color="auto"/>
              <w:left w:val="single" w:sz="4" w:space="0" w:color="auto"/>
              <w:bottom w:val="single" w:sz="4" w:space="0" w:color="auto"/>
              <w:right w:val="single" w:sz="4" w:space="0" w:color="auto"/>
            </w:tcBorders>
            <w:hideMark/>
          </w:tcPr>
          <w:p w14:paraId="3791D04B" w14:textId="77777777" w:rsidR="00F51BD8" w:rsidRDefault="00F51BD8">
            <w:pPr>
              <w:pStyle w:val="TAL"/>
              <w:rPr>
                <w:sz w:val="16"/>
              </w:rPr>
            </w:pPr>
            <w:r>
              <w:rPr>
                <w:sz w:val="16"/>
              </w:rPr>
              <w:t>S5-242582</w:t>
            </w:r>
          </w:p>
        </w:tc>
        <w:tc>
          <w:tcPr>
            <w:tcW w:w="0" w:type="auto"/>
            <w:tcBorders>
              <w:top w:val="single" w:sz="4" w:space="0" w:color="auto"/>
              <w:left w:val="single" w:sz="4" w:space="0" w:color="auto"/>
              <w:bottom w:val="single" w:sz="4" w:space="0" w:color="auto"/>
              <w:right w:val="single" w:sz="4" w:space="0" w:color="auto"/>
            </w:tcBorders>
            <w:hideMark/>
          </w:tcPr>
          <w:p w14:paraId="6FF0A369" w14:textId="77777777" w:rsidR="00F51BD8" w:rsidRDefault="00F51BD8">
            <w:pPr>
              <w:pStyle w:val="TAL"/>
              <w:rPr>
                <w:sz w:val="16"/>
              </w:rPr>
            </w:pPr>
            <w:r>
              <w:rPr>
                <w:sz w:val="16"/>
              </w:rPr>
              <w:t>30/05/2024 14:58:56</w:t>
            </w:r>
          </w:p>
        </w:tc>
        <w:tc>
          <w:tcPr>
            <w:tcW w:w="0" w:type="auto"/>
            <w:tcBorders>
              <w:top w:val="single" w:sz="4" w:space="0" w:color="auto"/>
              <w:left w:val="single" w:sz="4" w:space="0" w:color="auto"/>
              <w:bottom w:val="single" w:sz="4" w:space="0" w:color="auto"/>
              <w:right w:val="single" w:sz="4" w:space="0" w:color="auto"/>
            </w:tcBorders>
            <w:hideMark/>
          </w:tcPr>
          <w:p w14:paraId="7DB9EEFF" w14:textId="77777777" w:rsidR="00F51BD8" w:rsidRDefault="00F51BD8">
            <w:pPr>
              <w:pStyle w:val="TAL"/>
              <w:rPr>
                <w:sz w:val="16"/>
              </w:rPr>
            </w:pPr>
            <w:r>
              <w:rPr>
                <w:sz w:val="16"/>
              </w:rPr>
              <w:t>noted</w:t>
            </w:r>
          </w:p>
        </w:tc>
      </w:tr>
      <w:tr w:rsidR="00F51BD8" w14:paraId="73779978" w14:textId="77777777">
        <w:tc>
          <w:tcPr>
            <w:tcW w:w="0" w:type="auto"/>
            <w:tcBorders>
              <w:top w:val="single" w:sz="4" w:space="0" w:color="auto"/>
              <w:left w:val="single" w:sz="4" w:space="0" w:color="auto"/>
              <w:bottom w:val="single" w:sz="4" w:space="0" w:color="auto"/>
              <w:right w:val="single" w:sz="4" w:space="0" w:color="auto"/>
            </w:tcBorders>
            <w:hideMark/>
          </w:tcPr>
          <w:p w14:paraId="25F3350B" w14:textId="77777777" w:rsidR="00F51BD8" w:rsidRDefault="00F51BD8">
            <w:pPr>
              <w:pStyle w:val="TAL"/>
              <w:rPr>
                <w:sz w:val="16"/>
              </w:rPr>
            </w:pPr>
            <w:r>
              <w:rPr>
                <w:sz w:val="16"/>
              </w:rPr>
              <w:t>S5-242583</w:t>
            </w:r>
          </w:p>
        </w:tc>
        <w:tc>
          <w:tcPr>
            <w:tcW w:w="0" w:type="auto"/>
            <w:tcBorders>
              <w:top w:val="single" w:sz="4" w:space="0" w:color="auto"/>
              <w:left w:val="single" w:sz="4" w:space="0" w:color="auto"/>
              <w:bottom w:val="single" w:sz="4" w:space="0" w:color="auto"/>
              <w:right w:val="single" w:sz="4" w:space="0" w:color="auto"/>
            </w:tcBorders>
            <w:hideMark/>
          </w:tcPr>
          <w:p w14:paraId="7E46A256" w14:textId="77777777" w:rsidR="00F51BD8" w:rsidRDefault="00F51BD8">
            <w:pPr>
              <w:pStyle w:val="TAL"/>
              <w:rPr>
                <w:sz w:val="16"/>
              </w:rPr>
            </w:pPr>
            <w:r>
              <w:rPr>
                <w:sz w:val="16"/>
              </w:rPr>
              <w:t>28/05/2024 14:59:08</w:t>
            </w:r>
          </w:p>
        </w:tc>
        <w:tc>
          <w:tcPr>
            <w:tcW w:w="0" w:type="auto"/>
            <w:tcBorders>
              <w:top w:val="single" w:sz="4" w:space="0" w:color="auto"/>
              <w:left w:val="single" w:sz="4" w:space="0" w:color="auto"/>
              <w:bottom w:val="single" w:sz="4" w:space="0" w:color="auto"/>
              <w:right w:val="single" w:sz="4" w:space="0" w:color="auto"/>
            </w:tcBorders>
            <w:hideMark/>
          </w:tcPr>
          <w:p w14:paraId="76CEB80C" w14:textId="77777777" w:rsidR="00F51BD8" w:rsidRDefault="00F51BD8">
            <w:pPr>
              <w:pStyle w:val="TAL"/>
              <w:rPr>
                <w:sz w:val="16"/>
              </w:rPr>
            </w:pPr>
            <w:r>
              <w:rPr>
                <w:sz w:val="16"/>
              </w:rPr>
              <w:t>revised</w:t>
            </w:r>
          </w:p>
        </w:tc>
      </w:tr>
      <w:tr w:rsidR="00F51BD8" w14:paraId="7ECDCFBD" w14:textId="77777777">
        <w:tc>
          <w:tcPr>
            <w:tcW w:w="0" w:type="auto"/>
            <w:tcBorders>
              <w:top w:val="single" w:sz="4" w:space="0" w:color="auto"/>
              <w:left w:val="single" w:sz="4" w:space="0" w:color="auto"/>
              <w:bottom w:val="single" w:sz="4" w:space="0" w:color="auto"/>
              <w:right w:val="single" w:sz="4" w:space="0" w:color="auto"/>
            </w:tcBorders>
            <w:hideMark/>
          </w:tcPr>
          <w:p w14:paraId="4E478D33" w14:textId="77777777" w:rsidR="00F51BD8" w:rsidRDefault="00F51BD8">
            <w:pPr>
              <w:pStyle w:val="TAL"/>
              <w:rPr>
                <w:sz w:val="16"/>
              </w:rPr>
            </w:pPr>
            <w:r>
              <w:rPr>
                <w:sz w:val="16"/>
              </w:rPr>
              <w:t>S5-242584</w:t>
            </w:r>
          </w:p>
        </w:tc>
        <w:tc>
          <w:tcPr>
            <w:tcW w:w="0" w:type="auto"/>
            <w:tcBorders>
              <w:top w:val="single" w:sz="4" w:space="0" w:color="auto"/>
              <w:left w:val="single" w:sz="4" w:space="0" w:color="auto"/>
              <w:bottom w:val="single" w:sz="4" w:space="0" w:color="auto"/>
              <w:right w:val="single" w:sz="4" w:space="0" w:color="auto"/>
            </w:tcBorders>
            <w:hideMark/>
          </w:tcPr>
          <w:p w14:paraId="2A00BA11" w14:textId="77777777" w:rsidR="00F51BD8" w:rsidRDefault="00F51BD8">
            <w:pPr>
              <w:pStyle w:val="TAL"/>
              <w:rPr>
                <w:sz w:val="16"/>
              </w:rPr>
            </w:pPr>
            <w:r>
              <w:rPr>
                <w:sz w:val="16"/>
              </w:rPr>
              <w:t>28/05/2024 15:01:29</w:t>
            </w:r>
          </w:p>
        </w:tc>
        <w:tc>
          <w:tcPr>
            <w:tcW w:w="0" w:type="auto"/>
            <w:tcBorders>
              <w:top w:val="single" w:sz="4" w:space="0" w:color="auto"/>
              <w:left w:val="single" w:sz="4" w:space="0" w:color="auto"/>
              <w:bottom w:val="single" w:sz="4" w:space="0" w:color="auto"/>
              <w:right w:val="single" w:sz="4" w:space="0" w:color="auto"/>
            </w:tcBorders>
            <w:hideMark/>
          </w:tcPr>
          <w:p w14:paraId="78EEDE29" w14:textId="77777777" w:rsidR="00F51BD8" w:rsidRDefault="00F51BD8">
            <w:pPr>
              <w:pStyle w:val="TAL"/>
              <w:rPr>
                <w:sz w:val="16"/>
              </w:rPr>
            </w:pPr>
            <w:r>
              <w:rPr>
                <w:sz w:val="16"/>
              </w:rPr>
              <w:t>revised</w:t>
            </w:r>
          </w:p>
        </w:tc>
      </w:tr>
      <w:tr w:rsidR="00F51BD8" w14:paraId="47351014" w14:textId="77777777">
        <w:tc>
          <w:tcPr>
            <w:tcW w:w="0" w:type="auto"/>
            <w:tcBorders>
              <w:top w:val="single" w:sz="4" w:space="0" w:color="auto"/>
              <w:left w:val="single" w:sz="4" w:space="0" w:color="auto"/>
              <w:bottom w:val="single" w:sz="4" w:space="0" w:color="auto"/>
              <w:right w:val="single" w:sz="4" w:space="0" w:color="auto"/>
            </w:tcBorders>
            <w:hideMark/>
          </w:tcPr>
          <w:p w14:paraId="38A787D0" w14:textId="77777777" w:rsidR="00F51BD8" w:rsidRDefault="00F51BD8">
            <w:pPr>
              <w:pStyle w:val="TAL"/>
              <w:rPr>
                <w:sz w:val="16"/>
              </w:rPr>
            </w:pPr>
            <w:r>
              <w:rPr>
                <w:sz w:val="16"/>
              </w:rPr>
              <w:t>S5-242585</w:t>
            </w:r>
          </w:p>
        </w:tc>
        <w:tc>
          <w:tcPr>
            <w:tcW w:w="0" w:type="auto"/>
            <w:tcBorders>
              <w:top w:val="single" w:sz="4" w:space="0" w:color="auto"/>
              <w:left w:val="single" w:sz="4" w:space="0" w:color="auto"/>
              <w:bottom w:val="single" w:sz="4" w:space="0" w:color="auto"/>
              <w:right w:val="single" w:sz="4" w:space="0" w:color="auto"/>
            </w:tcBorders>
            <w:hideMark/>
          </w:tcPr>
          <w:p w14:paraId="0E11FDAC" w14:textId="77777777" w:rsidR="00F51BD8" w:rsidRDefault="00F51BD8">
            <w:pPr>
              <w:pStyle w:val="TAL"/>
              <w:rPr>
                <w:sz w:val="16"/>
              </w:rPr>
            </w:pPr>
            <w:r>
              <w:rPr>
                <w:sz w:val="16"/>
              </w:rPr>
              <w:t>28/05/2024 15:07:10</w:t>
            </w:r>
          </w:p>
        </w:tc>
        <w:tc>
          <w:tcPr>
            <w:tcW w:w="0" w:type="auto"/>
            <w:tcBorders>
              <w:top w:val="single" w:sz="4" w:space="0" w:color="auto"/>
              <w:left w:val="single" w:sz="4" w:space="0" w:color="auto"/>
              <w:bottom w:val="single" w:sz="4" w:space="0" w:color="auto"/>
              <w:right w:val="single" w:sz="4" w:space="0" w:color="auto"/>
            </w:tcBorders>
            <w:hideMark/>
          </w:tcPr>
          <w:p w14:paraId="633D716B" w14:textId="77777777" w:rsidR="00F51BD8" w:rsidRDefault="00F51BD8">
            <w:pPr>
              <w:pStyle w:val="TAL"/>
              <w:rPr>
                <w:sz w:val="16"/>
              </w:rPr>
            </w:pPr>
            <w:r>
              <w:rPr>
                <w:sz w:val="16"/>
              </w:rPr>
              <w:t>revised</w:t>
            </w:r>
          </w:p>
        </w:tc>
      </w:tr>
      <w:tr w:rsidR="00F51BD8" w14:paraId="2029ABB1" w14:textId="77777777">
        <w:tc>
          <w:tcPr>
            <w:tcW w:w="0" w:type="auto"/>
            <w:tcBorders>
              <w:top w:val="single" w:sz="4" w:space="0" w:color="auto"/>
              <w:left w:val="single" w:sz="4" w:space="0" w:color="auto"/>
              <w:bottom w:val="single" w:sz="4" w:space="0" w:color="auto"/>
              <w:right w:val="single" w:sz="4" w:space="0" w:color="auto"/>
            </w:tcBorders>
            <w:hideMark/>
          </w:tcPr>
          <w:p w14:paraId="59B6B2EB" w14:textId="77777777" w:rsidR="00F51BD8" w:rsidRDefault="00F51BD8">
            <w:pPr>
              <w:pStyle w:val="TAL"/>
              <w:rPr>
                <w:sz w:val="16"/>
              </w:rPr>
            </w:pPr>
            <w:r>
              <w:rPr>
                <w:sz w:val="16"/>
              </w:rPr>
              <w:t>S5-242586</w:t>
            </w:r>
          </w:p>
        </w:tc>
        <w:tc>
          <w:tcPr>
            <w:tcW w:w="0" w:type="auto"/>
            <w:tcBorders>
              <w:top w:val="single" w:sz="4" w:space="0" w:color="auto"/>
              <w:left w:val="single" w:sz="4" w:space="0" w:color="auto"/>
              <w:bottom w:val="single" w:sz="4" w:space="0" w:color="auto"/>
              <w:right w:val="single" w:sz="4" w:space="0" w:color="auto"/>
            </w:tcBorders>
            <w:hideMark/>
          </w:tcPr>
          <w:p w14:paraId="50FAD18A" w14:textId="77777777" w:rsidR="00F51BD8" w:rsidRDefault="00F51BD8">
            <w:pPr>
              <w:pStyle w:val="TAL"/>
              <w:rPr>
                <w:sz w:val="16"/>
              </w:rPr>
            </w:pPr>
            <w:r>
              <w:rPr>
                <w:sz w:val="16"/>
              </w:rPr>
              <w:t>28/05/2024 15:12:30</w:t>
            </w:r>
          </w:p>
        </w:tc>
        <w:tc>
          <w:tcPr>
            <w:tcW w:w="0" w:type="auto"/>
            <w:tcBorders>
              <w:top w:val="single" w:sz="4" w:space="0" w:color="auto"/>
              <w:left w:val="single" w:sz="4" w:space="0" w:color="auto"/>
              <w:bottom w:val="single" w:sz="4" w:space="0" w:color="auto"/>
              <w:right w:val="single" w:sz="4" w:space="0" w:color="auto"/>
            </w:tcBorders>
            <w:hideMark/>
          </w:tcPr>
          <w:p w14:paraId="414571C0" w14:textId="77777777" w:rsidR="00F51BD8" w:rsidRDefault="00F51BD8">
            <w:pPr>
              <w:pStyle w:val="TAL"/>
              <w:rPr>
                <w:sz w:val="16"/>
              </w:rPr>
            </w:pPr>
            <w:r>
              <w:rPr>
                <w:sz w:val="16"/>
              </w:rPr>
              <w:t>revised</w:t>
            </w:r>
          </w:p>
        </w:tc>
      </w:tr>
      <w:tr w:rsidR="00F51BD8" w14:paraId="5DA3BE6B" w14:textId="77777777">
        <w:tc>
          <w:tcPr>
            <w:tcW w:w="0" w:type="auto"/>
            <w:tcBorders>
              <w:top w:val="single" w:sz="4" w:space="0" w:color="auto"/>
              <w:left w:val="single" w:sz="4" w:space="0" w:color="auto"/>
              <w:bottom w:val="single" w:sz="4" w:space="0" w:color="auto"/>
              <w:right w:val="single" w:sz="4" w:space="0" w:color="auto"/>
            </w:tcBorders>
            <w:hideMark/>
          </w:tcPr>
          <w:p w14:paraId="79AC7013" w14:textId="77777777" w:rsidR="00F51BD8" w:rsidRDefault="00F51BD8">
            <w:pPr>
              <w:pStyle w:val="TAL"/>
              <w:rPr>
                <w:sz w:val="16"/>
              </w:rPr>
            </w:pPr>
            <w:r>
              <w:rPr>
                <w:sz w:val="16"/>
              </w:rPr>
              <w:t>S5-242587</w:t>
            </w:r>
          </w:p>
        </w:tc>
        <w:tc>
          <w:tcPr>
            <w:tcW w:w="0" w:type="auto"/>
            <w:tcBorders>
              <w:top w:val="single" w:sz="4" w:space="0" w:color="auto"/>
              <w:left w:val="single" w:sz="4" w:space="0" w:color="auto"/>
              <w:bottom w:val="single" w:sz="4" w:space="0" w:color="auto"/>
              <w:right w:val="single" w:sz="4" w:space="0" w:color="auto"/>
            </w:tcBorders>
            <w:hideMark/>
          </w:tcPr>
          <w:p w14:paraId="675493BE" w14:textId="77777777" w:rsidR="00F51BD8" w:rsidRDefault="00F51BD8">
            <w:pPr>
              <w:pStyle w:val="TAL"/>
              <w:rPr>
                <w:sz w:val="16"/>
              </w:rPr>
            </w:pPr>
            <w:r>
              <w:rPr>
                <w:sz w:val="16"/>
              </w:rPr>
              <w:t>28/05/2024 15:16:17</w:t>
            </w:r>
          </w:p>
        </w:tc>
        <w:tc>
          <w:tcPr>
            <w:tcW w:w="0" w:type="auto"/>
            <w:tcBorders>
              <w:top w:val="single" w:sz="4" w:space="0" w:color="auto"/>
              <w:left w:val="single" w:sz="4" w:space="0" w:color="auto"/>
              <w:bottom w:val="single" w:sz="4" w:space="0" w:color="auto"/>
              <w:right w:val="single" w:sz="4" w:space="0" w:color="auto"/>
            </w:tcBorders>
            <w:hideMark/>
          </w:tcPr>
          <w:p w14:paraId="32B4D031" w14:textId="77777777" w:rsidR="00F51BD8" w:rsidRDefault="00F51BD8">
            <w:pPr>
              <w:pStyle w:val="TAL"/>
              <w:rPr>
                <w:sz w:val="16"/>
              </w:rPr>
            </w:pPr>
            <w:r>
              <w:rPr>
                <w:sz w:val="16"/>
              </w:rPr>
              <w:t>revised</w:t>
            </w:r>
          </w:p>
        </w:tc>
      </w:tr>
      <w:tr w:rsidR="00F51BD8" w14:paraId="3F6FF477" w14:textId="77777777">
        <w:tc>
          <w:tcPr>
            <w:tcW w:w="0" w:type="auto"/>
            <w:tcBorders>
              <w:top w:val="single" w:sz="4" w:space="0" w:color="auto"/>
              <w:left w:val="single" w:sz="4" w:space="0" w:color="auto"/>
              <w:bottom w:val="single" w:sz="4" w:space="0" w:color="auto"/>
              <w:right w:val="single" w:sz="4" w:space="0" w:color="auto"/>
            </w:tcBorders>
            <w:hideMark/>
          </w:tcPr>
          <w:p w14:paraId="6DCCE7CF" w14:textId="77777777" w:rsidR="00F51BD8" w:rsidRDefault="00F51BD8">
            <w:pPr>
              <w:pStyle w:val="TAL"/>
              <w:rPr>
                <w:sz w:val="16"/>
              </w:rPr>
            </w:pPr>
            <w:r>
              <w:rPr>
                <w:sz w:val="16"/>
              </w:rPr>
              <w:t>S5-242588</w:t>
            </w:r>
          </w:p>
        </w:tc>
        <w:tc>
          <w:tcPr>
            <w:tcW w:w="0" w:type="auto"/>
            <w:tcBorders>
              <w:top w:val="single" w:sz="4" w:space="0" w:color="auto"/>
              <w:left w:val="single" w:sz="4" w:space="0" w:color="auto"/>
              <w:bottom w:val="single" w:sz="4" w:space="0" w:color="auto"/>
              <w:right w:val="single" w:sz="4" w:space="0" w:color="auto"/>
            </w:tcBorders>
            <w:hideMark/>
          </w:tcPr>
          <w:p w14:paraId="68E5E157" w14:textId="77777777" w:rsidR="00F51BD8" w:rsidRDefault="00F51BD8">
            <w:pPr>
              <w:pStyle w:val="TAL"/>
              <w:rPr>
                <w:sz w:val="16"/>
              </w:rPr>
            </w:pPr>
            <w:r>
              <w:rPr>
                <w:sz w:val="16"/>
              </w:rPr>
              <w:t>28/05/2024 15:17:52</w:t>
            </w:r>
          </w:p>
        </w:tc>
        <w:tc>
          <w:tcPr>
            <w:tcW w:w="0" w:type="auto"/>
            <w:tcBorders>
              <w:top w:val="single" w:sz="4" w:space="0" w:color="auto"/>
              <w:left w:val="single" w:sz="4" w:space="0" w:color="auto"/>
              <w:bottom w:val="single" w:sz="4" w:space="0" w:color="auto"/>
              <w:right w:val="single" w:sz="4" w:space="0" w:color="auto"/>
            </w:tcBorders>
            <w:hideMark/>
          </w:tcPr>
          <w:p w14:paraId="5602AB3C" w14:textId="77777777" w:rsidR="00F51BD8" w:rsidRDefault="00F51BD8">
            <w:pPr>
              <w:pStyle w:val="TAL"/>
              <w:rPr>
                <w:sz w:val="16"/>
              </w:rPr>
            </w:pPr>
            <w:r>
              <w:rPr>
                <w:sz w:val="16"/>
              </w:rPr>
              <w:t>revised</w:t>
            </w:r>
          </w:p>
        </w:tc>
      </w:tr>
      <w:tr w:rsidR="00F51BD8" w14:paraId="249FD913" w14:textId="77777777">
        <w:tc>
          <w:tcPr>
            <w:tcW w:w="0" w:type="auto"/>
            <w:tcBorders>
              <w:top w:val="single" w:sz="4" w:space="0" w:color="auto"/>
              <w:left w:val="single" w:sz="4" w:space="0" w:color="auto"/>
              <w:bottom w:val="single" w:sz="4" w:space="0" w:color="auto"/>
              <w:right w:val="single" w:sz="4" w:space="0" w:color="auto"/>
            </w:tcBorders>
            <w:hideMark/>
          </w:tcPr>
          <w:p w14:paraId="450240A3" w14:textId="77777777" w:rsidR="00F51BD8" w:rsidRDefault="00F51BD8">
            <w:pPr>
              <w:pStyle w:val="TAL"/>
              <w:rPr>
                <w:sz w:val="16"/>
              </w:rPr>
            </w:pPr>
            <w:r>
              <w:rPr>
                <w:sz w:val="16"/>
              </w:rPr>
              <w:t>S5-242589</w:t>
            </w:r>
          </w:p>
        </w:tc>
        <w:tc>
          <w:tcPr>
            <w:tcW w:w="0" w:type="auto"/>
            <w:tcBorders>
              <w:top w:val="single" w:sz="4" w:space="0" w:color="auto"/>
              <w:left w:val="single" w:sz="4" w:space="0" w:color="auto"/>
              <w:bottom w:val="single" w:sz="4" w:space="0" w:color="auto"/>
              <w:right w:val="single" w:sz="4" w:space="0" w:color="auto"/>
            </w:tcBorders>
            <w:hideMark/>
          </w:tcPr>
          <w:p w14:paraId="02768B07" w14:textId="77777777" w:rsidR="00F51BD8" w:rsidRDefault="00F51BD8">
            <w:pPr>
              <w:pStyle w:val="TAL"/>
              <w:rPr>
                <w:sz w:val="16"/>
              </w:rPr>
            </w:pPr>
            <w:r>
              <w:rPr>
                <w:sz w:val="16"/>
              </w:rPr>
              <w:t>28/05/2024 15:22:51</w:t>
            </w:r>
          </w:p>
        </w:tc>
        <w:tc>
          <w:tcPr>
            <w:tcW w:w="0" w:type="auto"/>
            <w:tcBorders>
              <w:top w:val="single" w:sz="4" w:space="0" w:color="auto"/>
              <w:left w:val="single" w:sz="4" w:space="0" w:color="auto"/>
              <w:bottom w:val="single" w:sz="4" w:space="0" w:color="auto"/>
              <w:right w:val="single" w:sz="4" w:space="0" w:color="auto"/>
            </w:tcBorders>
            <w:hideMark/>
          </w:tcPr>
          <w:p w14:paraId="18C04EE8" w14:textId="77777777" w:rsidR="00F51BD8" w:rsidRDefault="00F51BD8">
            <w:pPr>
              <w:pStyle w:val="TAL"/>
              <w:rPr>
                <w:sz w:val="16"/>
              </w:rPr>
            </w:pPr>
            <w:r>
              <w:rPr>
                <w:sz w:val="16"/>
              </w:rPr>
              <w:t>revised</w:t>
            </w:r>
          </w:p>
        </w:tc>
      </w:tr>
      <w:tr w:rsidR="00F51BD8" w14:paraId="79378F32" w14:textId="77777777">
        <w:tc>
          <w:tcPr>
            <w:tcW w:w="0" w:type="auto"/>
            <w:tcBorders>
              <w:top w:val="single" w:sz="4" w:space="0" w:color="auto"/>
              <w:left w:val="single" w:sz="4" w:space="0" w:color="auto"/>
              <w:bottom w:val="single" w:sz="4" w:space="0" w:color="auto"/>
              <w:right w:val="single" w:sz="4" w:space="0" w:color="auto"/>
            </w:tcBorders>
            <w:hideMark/>
          </w:tcPr>
          <w:p w14:paraId="235780A0" w14:textId="77777777" w:rsidR="00F51BD8" w:rsidRDefault="00F51BD8">
            <w:pPr>
              <w:pStyle w:val="TAL"/>
              <w:rPr>
                <w:sz w:val="16"/>
              </w:rPr>
            </w:pPr>
            <w:r>
              <w:rPr>
                <w:sz w:val="16"/>
              </w:rPr>
              <w:t>S5-242590</w:t>
            </w:r>
          </w:p>
        </w:tc>
        <w:tc>
          <w:tcPr>
            <w:tcW w:w="0" w:type="auto"/>
            <w:tcBorders>
              <w:top w:val="single" w:sz="4" w:space="0" w:color="auto"/>
              <w:left w:val="single" w:sz="4" w:space="0" w:color="auto"/>
              <w:bottom w:val="single" w:sz="4" w:space="0" w:color="auto"/>
              <w:right w:val="single" w:sz="4" w:space="0" w:color="auto"/>
            </w:tcBorders>
            <w:hideMark/>
          </w:tcPr>
          <w:p w14:paraId="6EEE41FB" w14:textId="77777777" w:rsidR="00F51BD8" w:rsidRDefault="00F51BD8">
            <w:pPr>
              <w:pStyle w:val="TAL"/>
              <w:rPr>
                <w:sz w:val="16"/>
              </w:rPr>
            </w:pPr>
            <w:r>
              <w:rPr>
                <w:sz w:val="16"/>
              </w:rPr>
              <w:t>31/05/2024 08:06:42</w:t>
            </w:r>
          </w:p>
        </w:tc>
        <w:tc>
          <w:tcPr>
            <w:tcW w:w="0" w:type="auto"/>
            <w:tcBorders>
              <w:top w:val="single" w:sz="4" w:space="0" w:color="auto"/>
              <w:left w:val="single" w:sz="4" w:space="0" w:color="auto"/>
              <w:bottom w:val="single" w:sz="4" w:space="0" w:color="auto"/>
              <w:right w:val="single" w:sz="4" w:space="0" w:color="auto"/>
            </w:tcBorders>
            <w:hideMark/>
          </w:tcPr>
          <w:p w14:paraId="45661B71" w14:textId="77777777" w:rsidR="00F51BD8" w:rsidRDefault="00F51BD8">
            <w:pPr>
              <w:pStyle w:val="TAL"/>
              <w:rPr>
                <w:sz w:val="16"/>
              </w:rPr>
            </w:pPr>
            <w:r>
              <w:rPr>
                <w:sz w:val="16"/>
              </w:rPr>
              <w:t>revised</w:t>
            </w:r>
          </w:p>
        </w:tc>
      </w:tr>
      <w:tr w:rsidR="00F51BD8" w14:paraId="1EFF48D2" w14:textId="77777777">
        <w:tc>
          <w:tcPr>
            <w:tcW w:w="0" w:type="auto"/>
            <w:tcBorders>
              <w:top w:val="single" w:sz="4" w:space="0" w:color="auto"/>
              <w:left w:val="single" w:sz="4" w:space="0" w:color="auto"/>
              <w:bottom w:val="single" w:sz="4" w:space="0" w:color="auto"/>
              <w:right w:val="single" w:sz="4" w:space="0" w:color="auto"/>
            </w:tcBorders>
            <w:hideMark/>
          </w:tcPr>
          <w:p w14:paraId="637D6680" w14:textId="77777777" w:rsidR="00F51BD8" w:rsidRDefault="00F51BD8">
            <w:pPr>
              <w:pStyle w:val="TAL"/>
              <w:rPr>
                <w:sz w:val="16"/>
              </w:rPr>
            </w:pPr>
            <w:r>
              <w:rPr>
                <w:sz w:val="16"/>
              </w:rPr>
              <w:t>S5-242591</w:t>
            </w:r>
          </w:p>
        </w:tc>
        <w:tc>
          <w:tcPr>
            <w:tcW w:w="0" w:type="auto"/>
            <w:tcBorders>
              <w:top w:val="single" w:sz="4" w:space="0" w:color="auto"/>
              <w:left w:val="single" w:sz="4" w:space="0" w:color="auto"/>
              <w:bottom w:val="single" w:sz="4" w:space="0" w:color="auto"/>
              <w:right w:val="single" w:sz="4" w:space="0" w:color="auto"/>
            </w:tcBorders>
            <w:hideMark/>
          </w:tcPr>
          <w:p w14:paraId="5CD227B9" w14:textId="77777777" w:rsidR="00F51BD8" w:rsidRDefault="00F51BD8">
            <w:pPr>
              <w:pStyle w:val="TAL"/>
              <w:rPr>
                <w:sz w:val="16"/>
              </w:rPr>
            </w:pPr>
            <w:r>
              <w:rPr>
                <w:sz w:val="16"/>
              </w:rPr>
              <w:t>30/05/2024 10:10:36</w:t>
            </w:r>
          </w:p>
        </w:tc>
        <w:tc>
          <w:tcPr>
            <w:tcW w:w="0" w:type="auto"/>
            <w:tcBorders>
              <w:top w:val="single" w:sz="4" w:space="0" w:color="auto"/>
              <w:left w:val="single" w:sz="4" w:space="0" w:color="auto"/>
              <w:bottom w:val="single" w:sz="4" w:space="0" w:color="auto"/>
              <w:right w:val="single" w:sz="4" w:space="0" w:color="auto"/>
            </w:tcBorders>
            <w:hideMark/>
          </w:tcPr>
          <w:p w14:paraId="054ABB47" w14:textId="77777777" w:rsidR="00F51BD8" w:rsidRDefault="00F51BD8">
            <w:pPr>
              <w:pStyle w:val="TAL"/>
              <w:rPr>
                <w:sz w:val="16"/>
              </w:rPr>
            </w:pPr>
            <w:r>
              <w:rPr>
                <w:sz w:val="16"/>
              </w:rPr>
              <w:t>noted</w:t>
            </w:r>
          </w:p>
        </w:tc>
      </w:tr>
      <w:tr w:rsidR="00F51BD8" w14:paraId="687F0A93" w14:textId="77777777">
        <w:tc>
          <w:tcPr>
            <w:tcW w:w="0" w:type="auto"/>
            <w:tcBorders>
              <w:top w:val="single" w:sz="4" w:space="0" w:color="auto"/>
              <w:left w:val="single" w:sz="4" w:space="0" w:color="auto"/>
              <w:bottom w:val="single" w:sz="4" w:space="0" w:color="auto"/>
              <w:right w:val="single" w:sz="4" w:space="0" w:color="auto"/>
            </w:tcBorders>
            <w:hideMark/>
          </w:tcPr>
          <w:p w14:paraId="42995257" w14:textId="77777777" w:rsidR="00F51BD8" w:rsidRDefault="00F51BD8">
            <w:pPr>
              <w:pStyle w:val="TAL"/>
              <w:rPr>
                <w:sz w:val="16"/>
              </w:rPr>
            </w:pPr>
            <w:r>
              <w:rPr>
                <w:sz w:val="16"/>
              </w:rPr>
              <w:t>S5-242592</w:t>
            </w:r>
          </w:p>
        </w:tc>
        <w:tc>
          <w:tcPr>
            <w:tcW w:w="0" w:type="auto"/>
            <w:tcBorders>
              <w:top w:val="single" w:sz="4" w:space="0" w:color="auto"/>
              <w:left w:val="single" w:sz="4" w:space="0" w:color="auto"/>
              <w:bottom w:val="single" w:sz="4" w:space="0" w:color="auto"/>
              <w:right w:val="single" w:sz="4" w:space="0" w:color="auto"/>
            </w:tcBorders>
            <w:hideMark/>
          </w:tcPr>
          <w:p w14:paraId="0EF8BA56" w14:textId="77777777" w:rsidR="00F51BD8" w:rsidRDefault="00F51BD8">
            <w:pPr>
              <w:pStyle w:val="TAL"/>
              <w:rPr>
                <w:sz w:val="16"/>
              </w:rPr>
            </w:pPr>
            <w:r>
              <w:rPr>
                <w:sz w:val="16"/>
              </w:rPr>
              <w:t>30/05/2024 10:12:56</w:t>
            </w:r>
          </w:p>
        </w:tc>
        <w:tc>
          <w:tcPr>
            <w:tcW w:w="0" w:type="auto"/>
            <w:tcBorders>
              <w:top w:val="single" w:sz="4" w:space="0" w:color="auto"/>
              <w:left w:val="single" w:sz="4" w:space="0" w:color="auto"/>
              <w:bottom w:val="single" w:sz="4" w:space="0" w:color="auto"/>
              <w:right w:val="single" w:sz="4" w:space="0" w:color="auto"/>
            </w:tcBorders>
            <w:hideMark/>
          </w:tcPr>
          <w:p w14:paraId="771129D7" w14:textId="77777777" w:rsidR="00F51BD8" w:rsidRDefault="00F51BD8">
            <w:pPr>
              <w:pStyle w:val="TAL"/>
              <w:rPr>
                <w:sz w:val="16"/>
              </w:rPr>
            </w:pPr>
            <w:r>
              <w:rPr>
                <w:sz w:val="16"/>
              </w:rPr>
              <w:t>revised</w:t>
            </w:r>
          </w:p>
        </w:tc>
      </w:tr>
      <w:tr w:rsidR="00F51BD8" w14:paraId="58800339" w14:textId="77777777">
        <w:tc>
          <w:tcPr>
            <w:tcW w:w="0" w:type="auto"/>
            <w:tcBorders>
              <w:top w:val="single" w:sz="4" w:space="0" w:color="auto"/>
              <w:left w:val="single" w:sz="4" w:space="0" w:color="auto"/>
              <w:bottom w:val="single" w:sz="4" w:space="0" w:color="auto"/>
              <w:right w:val="single" w:sz="4" w:space="0" w:color="auto"/>
            </w:tcBorders>
            <w:hideMark/>
          </w:tcPr>
          <w:p w14:paraId="6CC591C6" w14:textId="77777777" w:rsidR="00F51BD8" w:rsidRDefault="00F51BD8">
            <w:pPr>
              <w:pStyle w:val="TAL"/>
              <w:rPr>
                <w:sz w:val="16"/>
              </w:rPr>
            </w:pPr>
            <w:r>
              <w:rPr>
                <w:sz w:val="16"/>
              </w:rPr>
              <w:t>S5-242593</w:t>
            </w:r>
          </w:p>
        </w:tc>
        <w:tc>
          <w:tcPr>
            <w:tcW w:w="0" w:type="auto"/>
            <w:tcBorders>
              <w:top w:val="single" w:sz="4" w:space="0" w:color="auto"/>
              <w:left w:val="single" w:sz="4" w:space="0" w:color="auto"/>
              <w:bottom w:val="single" w:sz="4" w:space="0" w:color="auto"/>
              <w:right w:val="single" w:sz="4" w:space="0" w:color="auto"/>
            </w:tcBorders>
            <w:hideMark/>
          </w:tcPr>
          <w:p w14:paraId="72765A1A" w14:textId="77777777" w:rsidR="00F51BD8" w:rsidRDefault="00F51BD8">
            <w:pPr>
              <w:pStyle w:val="TAL"/>
              <w:rPr>
                <w:sz w:val="16"/>
              </w:rPr>
            </w:pPr>
            <w:r>
              <w:rPr>
                <w:sz w:val="16"/>
              </w:rPr>
              <w:t>30/05/2024 09:13:12</w:t>
            </w:r>
          </w:p>
        </w:tc>
        <w:tc>
          <w:tcPr>
            <w:tcW w:w="0" w:type="auto"/>
            <w:tcBorders>
              <w:top w:val="single" w:sz="4" w:space="0" w:color="auto"/>
              <w:left w:val="single" w:sz="4" w:space="0" w:color="auto"/>
              <w:bottom w:val="single" w:sz="4" w:space="0" w:color="auto"/>
              <w:right w:val="single" w:sz="4" w:space="0" w:color="auto"/>
            </w:tcBorders>
            <w:hideMark/>
          </w:tcPr>
          <w:p w14:paraId="416B9D58" w14:textId="77777777" w:rsidR="00F51BD8" w:rsidRDefault="00F51BD8">
            <w:pPr>
              <w:pStyle w:val="TAL"/>
              <w:rPr>
                <w:sz w:val="16"/>
              </w:rPr>
            </w:pPr>
            <w:r>
              <w:rPr>
                <w:sz w:val="16"/>
              </w:rPr>
              <w:t>revised</w:t>
            </w:r>
          </w:p>
        </w:tc>
      </w:tr>
      <w:tr w:rsidR="00F51BD8" w14:paraId="2F25F5F2" w14:textId="77777777">
        <w:tc>
          <w:tcPr>
            <w:tcW w:w="0" w:type="auto"/>
            <w:tcBorders>
              <w:top w:val="single" w:sz="4" w:space="0" w:color="auto"/>
              <w:left w:val="single" w:sz="4" w:space="0" w:color="auto"/>
              <w:bottom w:val="single" w:sz="4" w:space="0" w:color="auto"/>
              <w:right w:val="single" w:sz="4" w:space="0" w:color="auto"/>
            </w:tcBorders>
            <w:hideMark/>
          </w:tcPr>
          <w:p w14:paraId="42087BC5" w14:textId="77777777" w:rsidR="00F51BD8" w:rsidRDefault="00F51BD8">
            <w:pPr>
              <w:pStyle w:val="TAL"/>
              <w:rPr>
                <w:sz w:val="16"/>
              </w:rPr>
            </w:pPr>
            <w:r>
              <w:rPr>
                <w:sz w:val="16"/>
              </w:rPr>
              <w:t>S5-242594</w:t>
            </w:r>
          </w:p>
        </w:tc>
        <w:tc>
          <w:tcPr>
            <w:tcW w:w="0" w:type="auto"/>
            <w:tcBorders>
              <w:top w:val="single" w:sz="4" w:space="0" w:color="auto"/>
              <w:left w:val="single" w:sz="4" w:space="0" w:color="auto"/>
              <w:bottom w:val="single" w:sz="4" w:space="0" w:color="auto"/>
              <w:right w:val="single" w:sz="4" w:space="0" w:color="auto"/>
            </w:tcBorders>
            <w:hideMark/>
          </w:tcPr>
          <w:p w14:paraId="5A811B24" w14:textId="77777777" w:rsidR="00F51BD8" w:rsidRDefault="00F51BD8">
            <w:pPr>
              <w:pStyle w:val="TAL"/>
              <w:rPr>
                <w:sz w:val="16"/>
              </w:rPr>
            </w:pPr>
            <w:r>
              <w:rPr>
                <w:sz w:val="16"/>
              </w:rPr>
              <w:t>30/05/2024 09:15:49</w:t>
            </w:r>
          </w:p>
        </w:tc>
        <w:tc>
          <w:tcPr>
            <w:tcW w:w="0" w:type="auto"/>
            <w:tcBorders>
              <w:top w:val="single" w:sz="4" w:space="0" w:color="auto"/>
              <w:left w:val="single" w:sz="4" w:space="0" w:color="auto"/>
              <w:bottom w:val="single" w:sz="4" w:space="0" w:color="auto"/>
              <w:right w:val="single" w:sz="4" w:space="0" w:color="auto"/>
            </w:tcBorders>
            <w:hideMark/>
          </w:tcPr>
          <w:p w14:paraId="25FB2778" w14:textId="77777777" w:rsidR="00F51BD8" w:rsidRDefault="00F51BD8">
            <w:pPr>
              <w:pStyle w:val="TAL"/>
              <w:rPr>
                <w:sz w:val="16"/>
              </w:rPr>
            </w:pPr>
            <w:r>
              <w:rPr>
                <w:sz w:val="16"/>
              </w:rPr>
              <w:t>revised</w:t>
            </w:r>
          </w:p>
        </w:tc>
      </w:tr>
      <w:tr w:rsidR="00F51BD8" w14:paraId="75F18AA8" w14:textId="77777777">
        <w:tc>
          <w:tcPr>
            <w:tcW w:w="0" w:type="auto"/>
            <w:tcBorders>
              <w:top w:val="single" w:sz="4" w:space="0" w:color="auto"/>
              <w:left w:val="single" w:sz="4" w:space="0" w:color="auto"/>
              <w:bottom w:val="single" w:sz="4" w:space="0" w:color="auto"/>
              <w:right w:val="single" w:sz="4" w:space="0" w:color="auto"/>
            </w:tcBorders>
            <w:hideMark/>
          </w:tcPr>
          <w:p w14:paraId="5E59061A" w14:textId="77777777" w:rsidR="00F51BD8" w:rsidRDefault="00F51BD8">
            <w:pPr>
              <w:pStyle w:val="TAL"/>
              <w:rPr>
                <w:sz w:val="16"/>
              </w:rPr>
            </w:pPr>
            <w:r>
              <w:rPr>
                <w:sz w:val="16"/>
              </w:rPr>
              <w:t>S5-242595</w:t>
            </w:r>
          </w:p>
        </w:tc>
        <w:tc>
          <w:tcPr>
            <w:tcW w:w="0" w:type="auto"/>
            <w:tcBorders>
              <w:top w:val="single" w:sz="4" w:space="0" w:color="auto"/>
              <w:left w:val="single" w:sz="4" w:space="0" w:color="auto"/>
              <w:bottom w:val="single" w:sz="4" w:space="0" w:color="auto"/>
              <w:right w:val="single" w:sz="4" w:space="0" w:color="auto"/>
            </w:tcBorders>
            <w:hideMark/>
          </w:tcPr>
          <w:p w14:paraId="184BEE56" w14:textId="77777777" w:rsidR="00F51BD8" w:rsidRDefault="00F51BD8">
            <w:pPr>
              <w:pStyle w:val="TAL"/>
              <w:rPr>
                <w:sz w:val="16"/>
              </w:rPr>
            </w:pPr>
            <w:r>
              <w:rPr>
                <w:sz w:val="16"/>
              </w:rPr>
              <w:t>30/05/2024 09:17:53</w:t>
            </w:r>
          </w:p>
        </w:tc>
        <w:tc>
          <w:tcPr>
            <w:tcW w:w="0" w:type="auto"/>
            <w:tcBorders>
              <w:top w:val="single" w:sz="4" w:space="0" w:color="auto"/>
              <w:left w:val="single" w:sz="4" w:space="0" w:color="auto"/>
              <w:bottom w:val="single" w:sz="4" w:space="0" w:color="auto"/>
              <w:right w:val="single" w:sz="4" w:space="0" w:color="auto"/>
            </w:tcBorders>
            <w:hideMark/>
          </w:tcPr>
          <w:p w14:paraId="34031962" w14:textId="77777777" w:rsidR="00F51BD8" w:rsidRDefault="00F51BD8">
            <w:pPr>
              <w:pStyle w:val="TAL"/>
              <w:rPr>
                <w:sz w:val="16"/>
              </w:rPr>
            </w:pPr>
            <w:r>
              <w:rPr>
                <w:sz w:val="16"/>
              </w:rPr>
              <w:t>revised</w:t>
            </w:r>
          </w:p>
        </w:tc>
      </w:tr>
      <w:tr w:rsidR="00F51BD8" w14:paraId="46A4DA51" w14:textId="77777777">
        <w:tc>
          <w:tcPr>
            <w:tcW w:w="0" w:type="auto"/>
            <w:tcBorders>
              <w:top w:val="single" w:sz="4" w:space="0" w:color="auto"/>
              <w:left w:val="single" w:sz="4" w:space="0" w:color="auto"/>
              <w:bottom w:val="single" w:sz="4" w:space="0" w:color="auto"/>
              <w:right w:val="single" w:sz="4" w:space="0" w:color="auto"/>
            </w:tcBorders>
            <w:hideMark/>
          </w:tcPr>
          <w:p w14:paraId="4E6148DD" w14:textId="77777777" w:rsidR="00F51BD8" w:rsidRDefault="00F51BD8">
            <w:pPr>
              <w:pStyle w:val="TAL"/>
              <w:rPr>
                <w:sz w:val="16"/>
              </w:rPr>
            </w:pPr>
            <w:r>
              <w:rPr>
                <w:sz w:val="16"/>
              </w:rPr>
              <w:t>S5-242596</w:t>
            </w:r>
          </w:p>
        </w:tc>
        <w:tc>
          <w:tcPr>
            <w:tcW w:w="0" w:type="auto"/>
            <w:tcBorders>
              <w:top w:val="single" w:sz="4" w:space="0" w:color="auto"/>
              <w:left w:val="single" w:sz="4" w:space="0" w:color="auto"/>
              <w:bottom w:val="single" w:sz="4" w:space="0" w:color="auto"/>
              <w:right w:val="single" w:sz="4" w:space="0" w:color="auto"/>
            </w:tcBorders>
            <w:hideMark/>
          </w:tcPr>
          <w:p w14:paraId="05352D9D" w14:textId="77777777" w:rsidR="00F51BD8" w:rsidRDefault="00F51BD8">
            <w:pPr>
              <w:pStyle w:val="TAL"/>
              <w:rPr>
                <w:sz w:val="16"/>
              </w:rPr>
            </w:pPr>
            <w:r>
              <w:rPr>
                <w:sz w:val="16"/>
              </w:rPr>
              <w:t>30/05/2024 12:39:03</w:t>
            </w:r>
          </w:p>
        </w:tc>
        <w:tc>
          <w:tcPr>
            <w:tcW w:w="0" w:type="auto"/>
            <w:tcBorders>
              <w:top w:val="single" w:sz="4" w:space="0" w:color="auto"/>
              <w:left w:val="single" w:sz="4" w:space="0" w:color="auto"/>
              <w:bottom w:val="single" w:sz="4" w:space="0" w:color="auto"/>
              <w:right w:val="single" w:sz="4" w:space="0" w:color="auto"/>
            </w:tcBorders>
            <w:hideMark/>
          </w:tcPr>
          <w:p w14:paraId="6423A604" w14:textId="77777777" w:rsidR="00F51BD8" w:rsidRDefault="00F51BD8">
            <w:pPr>
              <w:pStyle w:val="TAL"/>
              <w:rPr>
                <w:sz w:val="16"/>
              </w:rPr>
            </w:pPr>
            <w:r>
              <w:rPr>
                <w:sz w:val="16"/>
              </w:rPr>
              <w:t>agreed</w:t>
            </w:r>
          </w:p>
        </w:tc>
      </w:tr>
      <w:tr w:rsidR="00F51BD8" w14:paraId="13544753" w14:textId="77777777">
        <w:tc>
          <w:tcPr>
            <w:tcW w:w="0" w:type="auto"/>
            <w:tcBorders>
              <w:top w:val="single" w:sz="4" w:space="0" w:color="auto"/>
              <w:left w:val="single" w:sz="4" w:space="0" w:color="auto"/>
              <w:bottom w:val="single" w:sz="4" w:space="0" w:color="auto"/>
              <w:right w:val="single" w:sz="4" w:space="0" w:color="auto"/>
            </w:tcBorders>
            <w:hideMark/>
          </w:tcPr>
          <w:p w14:paraId="3D5840B9" w14:textId="77777777" w:rsidR="00F51BD8" w:rsidRDefault="00F51BD8">
            <w:pPr>
              <w:pStyle w:val="TAL"/>
              <w:rPr>
                <w:sz w:val="16"/>
              </w:rPr>
            </w:pPr>
            <w:r>
              <w:rPr>
                <w:sz w:val="16"/>
              </w:rPr>
              <w:t>S5-242597</w:t>
            </w:r>
          </w:p>
        </w:tc>
        <w:tc>
          <w:tcPr>
            <w:tcW w:w="0" w:type="auto"/>
            <w:tcBorders>
              <w:top w:val="single" w:sz="4" w:space="0" w:color="auto"/>
              <w:left w:val="single" w:sz="4" w:space="0" w:color="auto"/>
              <w:bottom w:val="single" w:sz="4" w:space="0" w:color="auto"/>
              <w:right w:val="single" w:sz="4" w:space="0" w:color="auto"/>
            </w:tcBorders>
            <w:hideMark/>
          </w:tcPr>
          <w:p w14:paraId="7DB7D73D" w14:textId="77777777" w:rsidR="00F51BD8" w:rsidRDefault="00F51BD8">
            <w:pPr>
              <w:pStyle w:val="TAL"/>
              <w:rPr>
                <w:sz w:val="16"/>
              </w:rPr>
            </w:pPr>
            <w:r>
              <w:rPr>
                <w:sz w:val="16"/>
              </w:rPr>
              <w:t>30/05/2024 12:38:54</w:t>
            </w:r>
          </w:p>
        </w:tc>
        <w:tc>
          <w:tcPr>
            <w:tcW w:w="0" w:type="auto"/>
            <w:tcBorders>
              <w:top w:val="single" w:sz="4" w:space="0" w:color="auto"/>
              <w:left w:val="single" w:sz="4" w:space="0" w:color="auto"/>
              <w:bottom w:val="single" w:sz="4" w:space="0" w:color="auto"/>
              <w:right w:val="single" w:sz="4" w:space="0" w:color="auto"/>
            </w:tcBorders>
            <w:hideMark/>
          </w:tcPr>
          <w:p w14:paraId="10C93DCB" w14:textId="77777777" w:rsidR="00F51BD8" w:rsidRDefault="00F51BD8">
            <w:pPr>
              <w:pStyle w:val="TAL"/>
              <w:rPr>
                <w:sz w:val="16"/>
              </w:rPr>
            </w:pPr>
            <w:r>
              <w:rPr>
                <w:sz w:val="16"/>
              </w:rPr>
              <w:t>agreed</w:t>
            </w:r>
          </w:p>
        </w:tc>
      </w:tr>
      <w:tr w:rsidR="00F51BD8" w14:paraId="7D481BCD" w14:textId="77777777">
        <w:tc>
          <w:tcPr>
            <w:tcW w:w="0" w:type="auto"/>
            <w:tcBorders>
              <w:top w:val="single" w:sz="4" w:space="0" w:color="auto"/>
              <w:left w:val="single" w:sz="4" w:space="0" w:color="auto"/>
              <w:bottom w:val="single" w:sz="4" w:space="0" w:color="auto"/>
              <w:right w:val="single" w:sz="4" w:space="0" w:color="auto"/>
            </w:tcBorders>
            <w:hideMark/>
          </w:tcPr>
          <w:p w14:paraId="234105EF" w14:textId="77777777" w:rsidR="00F51BD8" w:rsidRDefault="00F51BD8">
            <w:pPr>
              <w:pStyle w:val="TAL"/>
              <w:rPr>
                <w:sz w:val="16"/>
              </w:rPr>
            </w:pPr>
            <w:r>
              <w:rPr>
                <w:sz w:val="16"/>
              </w:rPr>
              <w:t>S5-242598</w:t>
            </w:r>
          </w:p>
        </w:tc>
        <w:tc>
          <w:tcPr>
            <w:tcW w:w="0" w:type="auto"/>
            <w:tcBorders>
              <w:top w:val="single" w:sz="4" w:space="0" w:color="auto"/>
              <w:left w:val="single" w:sz="4" w:space="0" w:color="auto"/>
              <w:bottom w:val="single" w:sz="4" w:space="0" w:color="auto"/>
              <w:right w:val="single" w:sz="4" w:space="0" w:color="auto"/>
            </w:tcBorders>
            <w:hideMark/>
          </w:tcPr>
          <w:p w14:paraId="108D5FF1" w14:textId="77777777" w:rsidR="00F51BD8" w:rsidRDefault="00F51BD8">
            <w:pPr>
              <w:pStyle w:val="TAL"/>
              <w:rPr>
                <w:sz w:val="16"/>
              </w:rPr>
            </w:pPr>
            <w:r>
              <w:rPr>
                <w:sz w:val="16"/>
              </w:rPr>
              <w:t>30/05/2024 12:38:43</w:t>
            </w:r>
          </w:p>
        </w:tc>
        <w:tc>
          <w:tcPr>
            <w:tcW w:w="0" w:type="auto"/>
            <w:tcBorders>
              <w:top w:val="single" w:sz="4" w:space="0" w:color="auto"/>
              <w:left w:val="single" w:sz="4" w:space="0" w:color="auto"/>
              <w:bottom w:val="single" w:sz="4" w:space="0" w:color="auto"/>
              <w:right w:val="single" w:sz="4" w:space="0" w:color="auto"/>
            </w:tcBorders>
            <w:hideMark/>
          </w:tcPr>
          <w:p w14:paraId="1AA66A48" w14:textId="77777777" w:rsidR="00F51BD8" w:rsidRDefault="00F51BD8">
            <w:pPr>
              <w:pStyle w:val="TAL"/>
              <w:rPr>
                <w:sz w:val="16"/>
              </w:rPr>
            </w:pPr>
            <w:r>
              <w:rPr>
                <w:sz w:val="16"/>
              </w:rPr>
              <w:t>agreed</w:t>
            </w:r>
          </w:p>
        </w:tc>
      </w:tr>
      <w:tr w:rsidR="00F51BD8" w14:paraId="6DFF567A" w14:textId="77777777">
        <w:tc>
          <w:tcPr>
            <w:tcW w:w="0" w:type="auto"/>
            <w:tcBorders>
              <w:top w:val="single" w:sz="4" w:space="0" w:color="auto"/>
              <w:left w:val="single" w:sz="4" w:space="0" w:color="auto"/>
              <w:bottom w:val="single" w:sz="4" w:space="0" w:color="auto"/>
              <w:right w:val="single" w:sz="4" w:space="0" w:color="auto"/>
            </w:tcBorders>
            <w:hideMark/>
          </w:tcPr>
          <w:p w14:paraId="525F8AE5" w14:textId="77777777" w:rsidR="00F51BD8" w:rsidRDefault="00F51BD8">
            <w:pPr>
              <w:pStyle w:val="TAL"/>
              <w:rPr>
                <w:sz w:val="16"/>
              </w:rPr>
            </w:pPr>
            <w:r>
              <w:rPr>
                <w:sz w:val="16"/>
              </w:rPr>
              <w:t>S5-242599</w:t>
            </w:r>
          </w:p>
        </w:tc>
        <w:tc>
          <w:tcPr>
            <w:tcW w:w="0" w:type="auto"/>
            <w:tcBorders>
              <w:top w:val="single" w:sz="4" w:space="0" w:color="auto"/>
              <w:left w:val="single" w:sz="4" w:space="0" w:color="auto"/>
              <w:bottom w:val="single" w:sz="4" w:space="0" w:color="auto"/>
              <w:right w:val="single" w:sz="4" w:space="0" w:color="auto"/>
            </w:tcBorders>
            <w:hideMark/>
          </w:tcPr>
          <w:p w14:paraId="3660641C" w14:textId="77777777" w:rsidR="00F51BD8" w:rsidRDefault="00F51BD8">
            <w:pPr>
              <w:pStyle w:val="TAL"/>
              <w:rPr>
                <w:sz w:val="16"/>
              </w:rPr>
            </w:pPr>
            <w:r>
              <w:rPr>
                <w:sz w:val="16"/>
              </w:rPr>
              <w:t>30/05/2024 13:09:56</w:t>
            </w:r>
          </w:p>
        </w:tc>
        <w:tc>
          <w:tcPr>
            <w:tcW w:w="0" w:type="auto"/>
            <w:tcBorders>
              <w:top w:val="single" w:sz="4" w:space="0" w:color="auto"/>
              <w:left w:val="single" w:sz="4" w:space="0" w:color="auto"/>
              <w:bottom w:val="single" w:sz="4" w:space="0" w:color="auto"/>
              <w:right w:val="single" w:sz="4" w:space="0" w:color="auto"/>
            </w:tcBorders>
            <w:hideMark/>
          </w:tcPr>
          <w:p w14:paraId="2AED55BF" w14:textId="77777777" w:rsidR="00F51BD8" w:rsidRDefault="00F51BD8">
            <w:pPr>
              <w:pStyle w:val="TAL"/>
              <w:rPr>
                <w:sz w:val="16"/>
              </w:rPr>
            </w:pPr>
            <w:r>
              <w:rPr>
                <w:sz w:val="16"/>
              </w:rPr>
              <w:t>agreed</w:t>
            </w:r>
          </w:p>
        </w:tc>
      </w:tr>
      <w:tr w:rsidR="00F51BD8" w14:paraId="33F31D79" w14:textId="77777777">
        <w:tc>
          <w:tcPr>
            <w:tcW w:w="0" w:type="auto"/>
            <w:tcBorders>
              <w:top w:val="single" w:sz="4" w:space="0" w:color="auto"/>
              <w:left w:val="single" w:sz="4" w:space="0" w:color="auto"/>
              <w:bottom w:val="single" w:sz="4" w:space="0" w:color="auto"/>
              <w:right w:val="single" w:sz="4" w:space="0" w:color="auto"/>
            </w:tcBorders>
            <w:hideMark/>
          </w:tcPr>
          <w:p w14:paraId="77A57B35" w14:textId="77777777" w:rsidR="00F51BD8" w:rsidRDefault="00F51BD8">
            <w:pPr>
              <w:pStyle w:val="TAL"/>
              <w:rPr>
                <w:sz w:val="16"/>
              </w:rPr>
            </w:pPr>
            <w:r>
              <w:rPr>
                <w:sz w:val="16"/>
              </w:rPr>
              <w:t>S5-242600</w:t>
            </w:r>
          </w:p>
        </w:tc>
        <w:tc>
          <w:tcPr>
            <w:tcW w:w="0" w:type="auto"/>
            <w:tcBorders>
              <w:top w:val="single" w:sz="4" w:space="0" w:color="auto"/>
              <w:left w:val="single" w:sz="4" w:space="0" w:color="auto"/>
              <w:bottom w:val="single" w:sz="4" w:space="0" w:color="auto"/>
              <w:right w:val="single" w:sz="4" w:space="0" w:color="auto"/>
            </w:tcBorders>
            <w:hideMark/>
          </w:tcPr>
          <w:p w14:paraId="227487E2" w14:textId="77777777" w:rsidR="00F51BD8" w:rsidRDefault="00F51BD8">
            <w:pPr>
              <w:pStyle w:val="TAL"/>
              <w:rPr>
                <w:sz w:val="16"/>
              </w:rPr>
            </w:pPr>
            <w:r>
              <w:rPr>
                <w:sz w:val="16"/>
              </w:rPr>
              <w:t>27/05/2024 12:53:07</w:t>
            </w:r>
          </w:p>
        </w:tc>
        <w:tc>
          <w:tcPr>
            <w:tcW w:w="0" w:type="auto"/>
            <w:tcBorders>
              <w:top w:val="single" w:sz="4" w:space="0" w:color="auto"/>
              <w:left w:val="single" w:sz="4" w:space="0" w:color="auto"/>
              <w:bottom w:val="single" w:sz="4" w:space="0" w:color="auto"/>
              <w:right w:val="single" w:sz="4" w:space="0" w:color="auto"/>
            </w:tcBorders>
            <w:hideMark/>
          </w:tcPr>
          <w:p w14:paraId="6B8DA4AB" w14:textId="77777777" w:rsidR="00F51BD8" w:rsidRDefault="00F51BD8">
            <w:pPr>
              <w:pStyle w:val="TAL"/>
              <w:rPr>
                <w:sz w:val="16"/>
              </w:rPr>
            </w:pPr>
            <w:r>
              <w:rPr>
                <w:sz w:val="16"/>
              </w:rPr>
              <w:t>revised</w:t>
            </w:r>
          </w:p>
        </w:tc>
      </w:tr>
      <w:tr w:rsidR="00F51BD8" w14:paraId="00C77467" w14:textId="77777777">
        <w:tc>
          <w:tcPr>
            <w:tcW w:w="0" w:type="auto"/>
            <w:tcBorders>
              <w:top w:val="single" w:sz="4" w:space="0" w:color="auto"/>
              <w:left w:val="single" w:sz="4" w:space="0" w:color="auto"/>
              <w:bottom w:val="single" w:sz="4" w:space="0" w:color="auto"/>
              <w:right w:val="single" w:sz="4" w:space="0" w:color="auto"/>
            </w:tcBorders>
            <w:hideMark/>
          </w:tcPr>
          <w:p w14:paraId="10BE6D6C" w14:textId="77777777" w:rsidR="00F51BD8" w:rsidRDefault="00F51BD8">
            <w:pPr>
              <w:pStyle w:val="TAL"/>
              <w:rPr>
                <w:sz w:val="16"/>
              </w:rPr>
            </w:pPr>
            <w:r>
              <w:rPr>
                <w:sz w:val="16"/>
              </w:rPr>
              <w:t>S5-242601</w:t>
            </w:r>
          </w:p>
        </w:tc>
        <w:tc>
          <w:tcPr>
            <w:tcW w:w="0" w:type="auto"/>
            <w:tcBorders>
              <w:top w:val="single" w:sz="4" w:space="0" w:color="auto"/>
              <w:left w:val="single" w:sz="4" w:space="0" w:color="auto"/>
              <w:bottom w:val="single" w:sz="4" w:space="0" w:color="auto"/>
              <w:right w:val="single" w:sz="4" w:space="0" w:color="auto"/>
            </w:tcBorders>
            <w:hideMark/>
          </w:tcPr>
          <w:p w14:paraId="74788021" w14:textId="77777777" w:rsidR="00F51BD8" w:rsidRDefault="00F51BD8">
            <w:pPr>
              <w:pStyle w:val="TAL"/>
              <w:rPr>
                <w:sz w:val="16"/>
              </w:rPr>
            </w:pPr>
            <w:r>
              <w:rPr>
                <w:sz w:val="16"/>
              </w:rPr>
              <w:t>30/05/2024 10:23:39</w:t>
            </w:r>
          </w:p>
        </w:tc>
        <w:tc>
          <w:tcPr>
            <w:tcW w:w="0" w:type="auto"/>
            <w:tcBorders>
              <w:top w:val="single" w:sz="4" w:space="0" w:color="auto"/>
              <w:left w:val="single" w:sz="4" w:space="0" w:color="auto"/>
              <w:bottom w:val="single" w:sz="4" w:space="0" w:color="auto"/>
              <w:right w:val="single" w:sz="4" w:space="0" w:color="auto"/>
            </w:tcBorders>
            <w:hideMark/>
          </w:tcPr>
          <w:p w14:paraId="4DD85F29" w14:textId="77777777" w:rsidR="00F51BD8" w:rsidRDefault="00F51BD8">
            <w:pPr>
              <w:pStyle w:val="TAL"/>
              <w:rPr>
                <w:sz w:val="16"/>
              </w:rPr>
            </w:pPr>
            <w:r>
              <w:rPr>
                <w:sz w:val="16"/>
              </w:rPr>
              <w:t>available</w:t>
            </w:r>
          </w:p>
        </w:tc>
      </w:tr>
      <w:tr w:rsidR="00F51BD8" w14:paraId="23CFA975" w14:textId="77777777">
        <w:tc>
          <w:tcPr>
            <w:tcW w:w="0" w:type="auto"/>
            <w:tcBorders>
              <w:top w:val="single" w:sz="4" w:space="0" w:color="auto"/>
              <w:left w:val="single" w:sz="4" w:space="0" w:color="auto"/>
              <w:bottom w:val="single" w:sz="4" w:space="0" w:color="auto"/>
              <w:right w:val="single" w:sz="4" w:space="0" w:color="auto"/>
            </w:tcBorders>
            <w:hideMark/>
          </w:tcPr>
          <w:p w14:paraId="7EC931FC" w14:textId="77777777" w:rsidR="00F51BD8" w:rsidRDefault="00F51BD8">
            <w:pPr>
              <w:pStyle w:val="TAL"/>
              <w:rPr>
                <w:sz w:val="16"/>
              </w:rPr>
            </w:pPr>
            <w:r>
              <w:rPr>
                <w:sz w:val="16"/>
              </w:rPr>
              <w:t>S5-242602</w:t>
            </w:r>
          </w:p>
        </w:tc>
        <w:tc>
          <w:tcPr>
            <w:tcW w:w="0" w:type="auto"/>
            <w:tcBorders>
              <w:top w:val="single" w:sz="4" w:space="0" w:color="auto"/>
              <w:left w:val="single" w:sz="4" w:space="0" w:color="auto"/>
              <w:bottom w:val="single" w:sz="4" w:space="0" w:color="auto"/>
              <w:right w:val="single" w:sz="4" w:space="0" w:color="auto"/>
            </w:tcBorders>
            <w:hideMark/>
          </w:tcPr>
          <w:p w14:paraId="078F94F3" w14:textId="77777777" w:rsidR="00F51BD8" w:rsidRDefault="00F51BD8">
            <w:pPr>
              <w:pStyle w:val="TAL"/>
              <w:rPr>
                <w:sz w:val="16"/>
              </w:rPr>
            </w:pPr>
            <w:r>
              <w:rPr>
                <w:sz w:val="16"/>
              </w:rPr>
              <w:t>30/05/2024 10:23:42</w:t>
            </w:r>
          </w:p>
        </w:tc>
        <w:tc>
          <w:tcPr>
            <w:tcW w:w="0" w:type="auto"/>
            <w:tcBorders>
              <w:top w:val="single" w:sz="4" w:space="0" w:color="auto"/>
              <w:left w:val="single" w:sz="4" w:space="0" w:color="auto"/>
              <w:bottom w:val="single" w:sz="4" w:space="0" w:color="auto"/>
              <w:right w:val="single" w:sz="4" w:space="0" w:color="auto"/>
            </w:tcBorders>
            <w:hideMark/>
          </w:tcPr>
          <w:p w14:paraId="2A51EBCC" w14:textId="77777777" w:rsidR="00F51BD8" w:rsidRDefault="00F51BD8">
            <w:pPr>
              <w:pStyle w:val="TAL"/>
              <w:rPr>
                <w:sz w:val="16"/>
              </w:rPr>
            </w:pPr>
            <w:r>
              <w:rPr>
                <w:sz w:val="16"/>
              </w:rPr>
              <w:t>available</w:t>
            </w:r>
          </w:p>
        </w:tc>
      </w:tr>
      <w:tr w:rsidR="00F51BD8" w14:paraId="04AE75F7" w14:textId="77777777">
        <w:tc>
          <w:tcPr>
            <w:tcW w:w="0" w:type="auto"/>
            <w:tcBorders>
              <w:top w:val="single" w:sz="4" w:space="0" w:color="auto"/>
              <w:left w:val="single" w:sz="4" w:space="0" w:color="auto"/>
              <w:bottom w:val="single" w:sz="4" w:space="0" w:color="auto"/>
              <w:right w:val="single" w:sz="4" w:space="0" w:color="auto"/>
            </w:tcBorders>
            <w:hideMark/>
          </w:tcPr>
          <w:p w14:paraId="70A4B7C1" w14:textId="77777777" w:rsidR="00F51BD8" w:rsidRDefault="00F51BD8">
            <w:pPr>
              <w:pStyle w:val="TAL"/>
              <w:rPr>
                <w:sz w:val="16"/>
              </w:rPr>
            </w:pPr>
            <w:r>
              <w:rPr>
                <w:sz w:val="16"/>
              </w:rPr>
              <w:t>S5-242603</w:t>
            </w:r>
          </w:p>
        </w:tc>
        <w:tc>
          <w:tcPr>
            <w:tcW w:w="0" w:type="auto"/>
            <w:tcBorders>
              <w:top w:val="single" w:sz="4" w:space="0" w:color="auto"/>
              <w:left w:val="single" w:sz="4" w:space="0" w:color="auto"/>
              <w:bottom w:val="single" w:sz="4" w:space="0" w:color="auto"/>
              <w:right w:val="single" w:sz="4" w:space="0" w:color="auto"/>
            </w:tcBorders>
            <w:hideMark/>
          </w:tcPr>
          <w:p w14:paraId="7A2A678A" w14:textId="77777777" w:rsidR="00F51BD8" w:rsidRDefault="00F51BD8">
            <w:pPr>
              <w:pStyle w:val="TAL"/>
              <w:rPr>
                <w:sz w:val="16"/>
              </w:rPr>
            </w:pPr>
            <w:r>
              <w:rPr>
                <w:sz w:val="16"/>
              </w:rPr>
              <w:t>30/05/2024 10:24:30</w:t>
            </w:r>
          </w:p>
        </w:tc>
        <w:tc>
          <w:tcPr>
            <w:tcW w:w="0" w:type="auto"/>
            <w:tcBorders>
              <w:top w:val="single" w:sz="4" w:space="0" w:color="auto"/>
              <w:left w:val="single" w:sz="4" w:space="0" w:color="auto"/>
              <w:bottom w:val="single" w:sz="4" w:space="0" w:color="auto"/>
              <w:right w:val="single" w:sz="4" w:space="0" w:color="auto"/>
            </w:tcBorders>
            <w:hideMark/>
          </w:tcPr>
          <w:p w14:paraId="47D2FFDC" w14:textId="77777777" w:rsidR="00F51BD8" w:rsidRDefault="00F51BD8">
            <w:pPr>
              <w:pStyle w:val="TAL"/>
              <w:rPr>
                <w:sz w:val="16"/>
              </w:rPr>
            </w:pPr>
            <w:r>
              <w:rPr>
                <w:sz w:val="16"/>
              </w:rPr>
              <w:t>available</w:t>
            </w:r>
          </w:p>
        </w:tc>
      </w:tr>
      <w:tr w:rsidR="00F51BD8" w14:paraId="4FA98CCD" w14:textId="77777777">
        <w:tc>
          <w:tcPr>
            <w:tcW w:w="0" w:type="auto"/>
            <w:tcBorders>
              <w:top w:val="single" w:sz="4" w:space="0" w:color="auto"/>
              <w:left w:val="single" w:sz="4" w:space="0" w:color="auto"/>
              <w:bottom w:val="single" w:sz="4" w:space="0" w:color="auto"/>
              <w:right w:val="single" w:sz="4" w:space="0" w:color="auto"/>
            </w:tcBorders>
            <w:hideMark/>
          </w:tcPr>
          <w:p w14:paraId="33F02C72" w14:textId="77777777" w:rsidR="00F51BD8" w:rsidRDefault="00F51BD8">
            <w:pPr>
              <w:pStyle w:val="TAL"/>
              <w:rPr>
                <w:sz w:val="16"/>
              </w:rPr>
            </w:pPr>
            <w:r>
              <w:rPr>
                <w:sz w:val="16"/>
              </w:rPr>
              <w:t>S5-242604</w:t>
            </w:r>
          </w:p>
        </w:tc>
        <w:tc>
          <w:tcPr>
            <w:tcW w:w="0" w:type="auto"/>
            <w:tcBorders>
              <w:top w:val="single" w:sz="4" w:space="0" w:color="auto"/>
              <w:left w:val="single" w:sz="4" w:space="0" w:color="auto"/>
              <w:bottom w:val="single" w:sz="4" w:space="0" w:color="auto"/>
              <w:right w:val="single" w:sz="4" w:space="0" w:color="auto"/>
            </w:tcBorders>
            <w:hideMark/>
          </w:tcPr>
          <w:p w14:paraId="1FE5CF3B" w14:textId="77777777" w:rsidR="00F51BD8" w:rsidRDefault="00F51BD8">
            <w:pPr>
              <w:pStyle w:val="TAL"/>
              <w:rPr>
                <w:sz w:val="16"/>
              </w:rPr>
            </w:pPr>
            <w:r>
              <w:rPr>
                <w:sz w:val="16"/>
              </w:rPr>
              <w:t>30/05/2024 10:24:37</w:t>
            </w:r>
          </w:p>
        </w:tc>
        <w:tc>
          <w:tcPr>
            <w:tcW w:w="0" w:type="auto"/>
            <w:tcBorders>
              <w:top w:val="single" w:sz="4" w:space="0" w:color="auto"/>
              <w:left w:val="single" w:sz="4" w:space="0" w:color="auto"/>
              <w:bottom w:val="single" w:sz="4" w:space="0" w:color="auto"/>
              <w:right w:val="single" w:sz="4" w:space="0" w:color="auto"/>
            </w:tcBorders>
            <w:hideMark/>
          </w:tcPr>
          <w:p w14:paraId="4E4BDEA7" w14:textId="77777777" w:rsidR="00F51BD8" w:rsidRDefault="00F51BD8">
            <w:pPr>
              <w:pStyle w:val="TAL"/>
              <w:rPr>
                <w:sz w:val="16"/>
              </w:rPr>
            </w:pPr>
            <w:r>
              <w:rPr>
                <w:sz w:val="16"/>
              </w:rPr>
              <w:t>available</w:t>
            </w:r>
          </w:p>
        </w:tc>
      </w:tr>
      <w:tr w:rsidR="00F51BD8" w14:paraId="4CE017D3" w14:textId="77777777">
        <w:tc>
          <w:tcPr>
            <w:tcW w:w="0" w:type="auto"/>
            <w:tcBorders>
              <w:top w:val="single" w:sz="4" w:space="0" w:color="auto"/>
              <w:left w:val="single" w:sz="4" w:space="0" w:color="auto"/>
              <w:bottom w:val="single" w:sz="4" w:space="0" w:color="auto"/>
              <w:right w:val="single" w:sz="4" w:space="0" w:color="auto"/>
            </w:tcBorders>
            <w:hideMark/>
          </w:tcPr>
          <w:p w14:paraId="368B7009" w14:textId="77777777" w:rsidR="00F51BD8" w:rsidRDefault="00F51BD8">
            <w:pPr>
              <w:pStyle w:val="TAL"/>
              <w:rPr>
                <w:sz w:val="16"/>
              </w:rPr>
            </w:pPr>
            <w:r>
              <w:rPr>
                <w:sz w:val="16"/>
              </w:rPr>
              <w:t>S5-242605</w:t>
            </w:r>
          </w:p>
        </w:tc>
        <w:tc>
          <w:tcPr>
            <w:tcW w:w="0" w:type="auto"/>
            <w:tcBorders>
              <w:top w:val="single" w:sz="4" w:space="0" w:color="auto"/>
              <w:left w:val="single" w:sz="4" w:space="0" w:color="auto"/>
              <w:bottom w:val="single" w:sz="4" w:space="0" w:color="auto"/>
              <w:right w:val="single" w:sz="4" w:space="0" w:color="auto"/>
            </w:tcBorders>
            <w:hideMark/>
          </w:tcPr>
          <w:p w14:paraId="1E55E1C3" w14:textId="77777777" w:rsidR="00F51BD8" w:rsidRDefault="00F51BD8">
            <w:pPr>
              <w:pStyle w:val="TAL"/>
              <w:rPr>
                <w:sz w:val="16"/>
              </w:rPr>
            </w:pPr>
            <w:r>
              <w:rPr>
                <w:sz w:val="16"/>
              </w:rPr>
              <w:t>30/05/2024 08:19:05</w:t>
            </w:r>
          </w:p>
        </w:tc>
        <w:tc>
          <w:tcPr>
            <w:tcW w:w="0" w:type="auto"/>
            <w:tcBorders>
              <w:top w:val="single" w:sz="4" w:space="0" w:color="auto"/>
              <w:left w:val="single" w:sz="4" w:space="0" w:color="auto"/>
              <w:bottom w:val="single" w:sz="4" w:space="0" w:color="auto"/>
              <w:right w:val="single" w:sz="4" w:space="0" w:color="auto"/>
            </w:tcBorders>
            <w:hideMark/>
          </w:tcPr>
          <w:p w14:paraId="5FC2BD2C" w14:textId="77777777" w:rsidR="00F51BD8" w:rsidRDefault="00F51BD8">
            <w:pPr>
              <w:pStyle w:val="TAL"/>
              <w:rPr>
                <w:sz w:val="16"/>
              </w:rPr>
            </w:pPr>
            <w:r>
              <w:rPr>
                <w:sz w:val="16"/>
              </w:rPr>
              <w:t>available</w:t>
            </w:r>
          </w:p>
        </w:tc>
      </w:tr>
      <w:tr w:rsidR="00F51BD8" w14:paraId="10D37334" w14:textId="77777777">
        <w:tc>
          <w:tcPr>
            <w:tcW w:w="0" w:type="auto"/>
            <w:tcBorders>
              <w:top w:val="single" w:sz="4" w:space="0" w:color="auto"/>
              <w:left w:val="single" w:sz="4" w:space="0" w:color="auto"/>
              <w:bottom w:val="single" w:sz="4" w:space="0" w:color="auto"/>
              <w:right w:val="single" w:sz="4" w:space="0" w:color="auto"/>
            </w:tcBorders>
            <w:hideMark/>
          </w:tcPr>
          <w:p w14:paraId="4BFEE77F" w14:textId="77777777" w:rsidR="00F51BD8" w:rsidRDefault="00F51BD8">
            <w:pPr>
              <w:pStyle w:val="TAL"/>
              <w:rPr>
                <w:sz w:val="16"/>
              </w:rPr>
            </w:pPr>
            <w:r>
              <w:rPr>
                <w:sz w:val="16"/>
              </w:rPr>
              <w:t>S5-242606</w:t>
            </w:r>
          </w:p>
        </w:tc>
        <w:tc>
          <w:tcPr>
            <w:tcW w:w="0" w:type="auto"/>
            <w:tcBorders>
              <w:top w:val="single" w:sz="4" w:space="0" w:color="auto"/>
              <w:left w:val="single" w:sz="4" w:space="0" w:color="auto"/>
              <w:bottom w:val="single" w:sz="4" w:space="0" w:color="auto"/>
              <w:right w:val="single" w:sz="4" w:space="0" w:color="auto"/>
            </w:tcBorders>
            <w:hideMark/>
          </w:tcPr>
          <w:p w14:paraId="0D03D7EB" w14:textId="77777777" w:rsidR="00F51BD8" w:rsidRDefault="00F51BD8">
            <w:pPr>
              <w:pStyle w:val="TAL"/>
              <w:rPr>
                <w:sz w:val="16"/>
              </w:rPr>
            </w:pPr>
            <w:r>
              <w:rPr>
                <w:sz w:val="16"/>
              </w:rPr>
              <w:t>30/05/2024 08:18:58</w:t>
            </w:r>
          </w:p>
        </w:tc>
        <w:tc>
          <w:tcPr>
            <w:tcW w:w="0" w:type="auto"/>
            <w:tcBorders>
              <w:top w:val="single" w:sz="4" w:space="0" w:color="auto"/>
              <w:left w:val="single" w:sz="4" w:space="0" w:color="auto"/>
              <w:bottom w:val="single" w:sz="4" w:space="0" w:color="auto"/>
              <w:right w:val="single" w:sz="4" w:space="0" w:color="auto"/>
            </w:tcBorders>
            <w:hideMark/>
          </w:tcPr>
          <w:p w14:paraId="677F119C" w14:textId="77777777" w:rsidR="00F51BD8" w:rsidRDefault="00F51BD8">
            <w:pPr>
              <w:pStyle w:val="TAL"/>
              <w:rPr>
                <w:sz w:val="16"/>
              </w:rPr>
            </w:pPr>
            <w:r>
              <w:rPr>
                <w:sz w:val="16"/>
              </w:rPr>
              <w:t>noted</w:t>
            </w:r>
          </w:p>
        </w:tc>
      </w:tr>
      <w:tr w:rsidR="00F51BD8" w14:paraId="6F74C335" w14:textId="77777777">
        <w:tc>
          <w:tcPr>
            <w:tcW w:w="0" w:type="auto"/>
            <w:tcBorders>
              <w:top w:val="single" w:sz="4" w:space="0" w:color="auto"/>
              <w:left w:val="single" w:sz="4" w:space="0" w:color="auto"/>
              <w:bottom w:val="single" w:sz="4" w:space="0" w:color="auto"/>
              <w:right w:val="single" w:sz="4" w:space="0" w:color="auto"/>
            </w:tcBorders>
            <w:hideMark/>
          </w:tcPr>
          <w:p w14:paraId="1AF74A17" w14:textId="77777777" w:rsidR="00F51BD8" w:rsidRDefault="00F51BD8">
            <w:pPr>
              <w:pStyle w:val="TAL"/>
              <w:rPr>
                <w:sz w:val="16"/>
              </w:rPr>
            </w:pPr>
            <w:r>
              <w:rPr>
                <w:sz w:val="16"/>
              </w:rPr>
              <w:t>S5-242607</w:t>
            </w:r>
          </w:p>
        </w:tc>
        <w:tc>
          <w:tcPr>
            <w:tcW w:w="0" w:type="auto"/>
            <w:tcBorders>
              <w:top w:val="single" w:sz="4" w:space="0" w:color="auto"/>
              <w:left w:val="single" w:sz="4" w:space="0" w:color="auto"/>
              <w:bottom w:val="single" w:sz="4" w:space="0" w:color="auto"/>
              <w:right w:val="single" w:sz="4" w:space="0" w:color="auto"/>
            </w:tcBorders>
            <w:hideMark/>
          </w:tcPr>
          <w:p w14:paraId="1BE210AD" w14:textId="77777777" w:rsidR="00F51BD8" w:rsidRDefault="00F51BD8">
            <w:pPr>
              <w:pStyle w:val="TAL"/>
              <w:rPr>
                <w:sz w:val="16"/>
              </w:rPr>
            </w:pPr>
            <w:r>
              <w:rPr>
                <w:sz w:val="16"/>
              </w:rPr>
              <w:t>30/05/2024 13:11:53</w:t>
            </w:r>
          </w:p>
        </w:tc>
        <w:tc>
          <w:tcPr>
            <w:tcW w:w="0" w:type="auto"/>
            <w:tcBorders>
              <w:top w:val="single" w:sz="4" w:space="0" w:color="auto"/>
              <w:left w:val="single" w:sz="4" w:space="0" w:color="auto"/>
              <w:bottom w:val="single" w:sz="4" w:space="0" w:color="auto"/>
              <w:right w:val="single" w:sz="4" w:space="0" w:color="auto"/>
            </w:tcBorders>
            <w:hideMark/>
          </w:tcPr>
          <w:p w14:paraId="4AA678CA" w14:textId="77777777" w:rsidR="00F51BD8" w:rsidRDefault="00F51BD8">
            <w:pPr>
              <w:pStyle w:val="TAL"/>
              <w:rPr>
                <w:sz w:val="16"/>
              </w:rPr>
            </w:pPr>
            <w:r>
              <w:rPr>
                <w:sz w:val="16"/>
              </w:rPr>
              <w:t>revised</w:t>
            </w:r>
          </w:p>
        </w:tc>
      </w:tr>
      <w:tr w:rsidR="00F51BD8" w14:paraId="710C21EC" w14:textId="77777777">
        <w:tc>
          <w:tcPr>
            <w:tcW w:w="0" w:type="auto"/>
            <w:tcBorders>
              <w:top w:val="single" w:sz="4" w:space="0" w:color="auto"/>
              <w:left w:val="single" w:sz="4" w:space="0" w:color="auto"/>
              <w:bottom w:val="single" w:sz="4" w:space="0" w:color="auto"/>
              <w:right w:val="single" w:sz="4" w:space="0" w:color="auto"/>
            </w:tcBorders>
            <w:hideMark/>
          </w:tcPr>
          <w:p w14:paraId="6D71C2AF" w14:textId="77777777" w:rsidR="00F51BD8" w:rsidRDefault="00F51BD8">
            <w:pPr>
              <w:pStyle w:val="TAL"/>
              <w:rPr>
                <w:sz w:val="16"/>
              </w:rPr>
            </w:pPr>
            <w:r>
              <w:rPr>
                <w:sz w:val="16"/>
              </w:rPr>
              <w:t>S5-242608</w:t>
            </w:r>
          </w:p>
        </w:tc>
        <w:tc>
          <w:tcPr>
            <w:tcW w:w="0" w:type="auto"/>
            <w:tcBorders>
              <w:top w:val="single" w:sz="4" w:space="0" w:color="auto"/>
              <w:left w:val="single" w:sz="4" w:space="0" w:color="auto"/>
              <w:bottom w:val="single" w:sz="4" w:space="0" w:color="auto"/>
              <w:right w:val="single" w:sz="4" w:space="0" w:color="auto"/>
            </w:tcBorders>
            <w:hideMark/>
          </w:tcPr>
          <w:p w14:paraId="4046AC49" w14:textId="77777777" w:rsidR="00F51BD8" w:rsidRDefault="00F51BD8">
            <w:pPr>
              <w:pStyle w:val="TAL"/>
              <w:rPr>
                <w:sz w:val="16"/>
              </w:rPr>
            </w:pPr>
            <w:r>
              <w:rPr>
                <w:sz w:val="16"/>
              </w:rPr>
              <w:t>30/05/2024 13:12:15</w:t>
            </w:r>
          </w:p>
        </w:tc>
        <w:tc>
          <w:tcPr>
            <w:tcW w:w="0" w:type="auto"/>
            <w:tcBorders>
              <w:top w:val="single" w:sz="4" w:space="0" w:color="auto"/>
              <w:left w:val="single" w:sz="4" w:space="0" w:color="auto"/>
              <w:bottom w:val="single" w:sz="4" w:space="0" w:color="auto"/>
              <w:right w:val="single" w:sz="4" w:space="0" w:color="auto"/>
            </w:tcBorders>
            <w:hideMark/>
          </w:tcPr>
          <w:p w14:paraId="724C37F8" w14:textId="77777777" w:rsidR="00F51BD8" w:rsidRDefault="00F51BD8">
            <w:pPr>
              <w:pStyle w:val="TAL"/>
              <w:rPr>
                <w:sz w:val="16"/>
              </w:rPr>
            </w:pPr>
            <w:r>
              <w:rPr>
                <w:sz w:val="16"/>
              </w:rPr>
              <w:t>revised</w:t>
            </w:r>
          </w:p>
        </w:tc>
      </w:tr>
      <w:tr w:rsidR="00F51BD8" w14:paraId="085C6463" w14:textId="77777777">
        <w:tc>
          <w:tcPr>
            <w:tcW w:w="0" w:type="auto"/>
            <w:tcBorders>
              <w:top w:val="single" w:sz="4" w:space="0" w:color="auto"/>
              <w:left w:val="single" w:sz="4" w:space="0" w:color="auto"/>
              <w:bottom w:val="single" w:sz="4" w:space="0" w:color="auto"/>
              <w:right w:val="single" w:sz="4" w:space="0" w:color="auto"/>
            </w:tcBorders>
            <w:hideMark/>
          </w:tcPr>
          <w:p w14:paraId="797E4C3F" w14:textId="77777777" w:rsidR="00F51BD8" w:rsidRDefault="00F51BD8">
            <w:pPr>
              <w:pStyle w:val="TAL"/>
              <w:rPr>
                <w:sz w:val="16"/>
              </w:rPr>
            </w:pPr>
            <w:r>
              <w:rPr>
                <w:sz w:val="16"/>
              </w:rPr>
              <w:t>S5-242609</w:t>
            </w:r>
          </w:p>
        </w:tc>
        <w:tc>
          <w:tcPr>
            <w:tcW w:w="0" w:type="auto"/>
            <w:tcBorders>
              <w:top w:val="single" w:sz="4" w:space="0" w:color="auto"/>
              <w:left w:val="single" w:sz="4" w:space="0" w:color="auto"/>
              <w:bottom w:val="single" w:sz="4" w:space="0" w:color="auto"/>
              <w:right w:val="single" w:sz="4" w:space="0" w:color="auto"/>
            </w:tcBorders>
            <w:hideMark/>
          </w:tcPr>
          <w:p w14:paraId="7D401447" w14:textId="77777777" w:rsidR="00F51BD8" w:rsidRDefault="00F51BD8">
            <w:pPr>
              <w:pStyle w:val="TAL"/>
              <w:rPr>
                <w:sz w:val="16"/>
              </w:rPr>
            </w:pPr>
            <w:r>
              <w:rPr>
                <w:sz w:val="16"/>
              </w:rPr>
              <w:t>30/05/2024 13:14:22</w:t>
            </w:r>
          </w:p>
        </w:tc>
        <w:tc>
          <w:tcPr>
            <w:tcW w:w="0" w:type="auto"/>
            <w:tcBorders>
              <w:top w:val="single" w:sz="4" w:space="0" w:color="auto"/>
              <w:left w:val="single" w:sz="4" w:space="0" w:color="auto"/>
              <w:bottom w:val="single" w:sz="4" w:space="0" w:color="auto"/>
              <w:right w:val="single" w:sz="4" w:space="0" w:color="auto"/>
            </w:tcBorders>
            <w:hideMark/>
          </w:tcPr>
          <w:p w14:paraId="1E56F0B0" w14:textId="77777777" w:rsidR="00F51BD8" w:rsidRDefault="00F51BD8">
            <w:pPr>
              <w:pStyle w:val="TAL"/>
              <w:rPr>
                <w:sz w:val="16"/>
              </w:rPr>
            </w:pPr>
            <w:r>
              <w:rPr>
                <w:sz w:val="16"/>
              </w:rPr>
              <w:t>agreed</w:t>
            </w:r>
          </w:p>
        </w:tc>
      </w:tr>
      <w:tr w:rsidR="00F51BD8" w14:paraId="09792899" w14:textId="77777777">
        <w:tc>
          <w:tcPr>
            <w:tcW w:w="0" w:type="auto"/>
            <w:tcBorders>
              <w:top w:val="single" w:sz="4" w:space="0" w:color="auto"/>
              <w:left w:val="single" w:sz="4" w:space="0" w:color="auto"/>
              <w:bottom w:val="single" w:sz="4" w:space="0" w:color="auto"/>
              <w:right w:val="single" w:sz="4" w:space="0" w:color="auto"/>
            </w:tcBorders>
            <w:hideMark/>
          </w:tcPr>
          <w:p w14:paraId="5B83D246" w14:textId="77777777" w:rsidR="00F51BD8" w:rsidRDefault="00F51BD8">
            <w:pPr>
              <w:pStyle w:val="TAL"/>
              <w:rPr>
                <w:sz w:val="16"/>
              </w:rPr>
            </w:pPr>
            <w:r>
              <w:rPr>
                <w:sz w:val="16"/>
              </w:rPr>
              <w:t>S5-242610</w:t>
            </w:r>
          </w:p>
        </w:tc>
        <w:tc>
          <w:tcPr>
            <w:tcW w:w="0" w:type="auto"/>
            <w:tcBorders>
              <w:top w:val="single" w:sz="4" w:space="0" w:color="auto"/>
              <w:left w:val="single" w:sz="4" w:space="0" w:color="auto"/>
              <w:bottom w:val="single" w:sz="4" w:space="0" w:color="auto"/>
              <w:right w:val="single" w:sz="4" w:space="0" w:color="auto"/>
            </w:tcBorders>
            <w:hideMark/>
          </w:tcPr>
          <w:p w14:paraId="6B26BCFD" w14:textId="77777777" w:rsidR="00F51BD8" w:rsidRDefault="00F51BD8">
            <w:pPr>
              <w:pStyle w:val="TAL"/>
              <w:rPr>
                <w:sz w:val="16"/>
              </w:rPr>
            </w:pPr>
            <w:r>
              <w:rPr>
                <w:sz w:val="16"/>
              </w:rPr>
              <w:t>30/05/2024 13:14:39</w:t>
            </w:r>
          </w:p>
        </w:tc>
        <w:tc>
          <w:tcPr>
            <w:tcW w:w="0" w:type="auto"/>
            <w:tcBorders>
              <w:top w:val="single" w:sz="4" w:space="0" w:color="auto"/>
              <w:left w:val="single" w:sz="4" w:space="0" w:color="auto"/>
              <w:bottom w:val="single" w:sz="4" w:space="0" w:color="auto"/>
              <w:right w:val="single" w:sz="4" w:space="0" w:color="auto"/>
            </w:tcBorders>
            <w:hideMark/>
          </w:tcPr>
          <w:p w14:paraId="482D35E3" w14:textId="77777777" w:rsidR="00F51BD8" w:rsidRDefault="00F51BD8">
            <w:pPr>
              <w:pStyle w:val="TAL"/>
              <w:rPr>
                <w:sz w:val="16"/>
              </w:rPr>
            </w:pPr>
            <w:r>
              <w:rPr>
                <w:sz w:val="16"/>
              </w:rPr>
              <w:t>revised</w:t>
            </w:r>
          </w:p>
        </w:tc>
      </w:tr>
      <w:tr w:rsidR="00F51BD8" w14:paraId="2E779122" w14:textId="77777777">
        <w:tc>
          <w:tcPr>
            <w:tcW w:w="0" w:type="auto"/>
            <w:tcBorders>
              <w:top w:val="single" w:sz="4" w:space="0" w:color="auto"/>
              <w:left w:val="single" w:sz="4" w:space="0" w:color="auto"/>
              <w:bottom w:val="single" w:sz="4" w:space="0" w:color="auto"/>
              <w:right w:val="single" w:sz="4" w:space="0" w:color="auto"/>
            </w:tcBorders>
            <w:hideMark/>
          </w:tcPr>
          <w:p w14:paraId="081734FA" w14:textId="77777777" w:rsidR="00F51BD8" w:rsidRDefault="00F51BD8">
            <w:pPr>
              <w:pStyle w:val="TAL"/>
              <w:rPr>
                <w:sz w:val="16"/>
              </w:rPr>
            </w:pPr>
            <w:r>
              <w:rPr>
                <w:sz w:val="16"/>
              </w:rPr>
              <w:t>S5-242611</w:t>
            </w:r>
          </w:p>
        </w:tc>
        <w:tc>
          <w:tcPr>
            <w:tcW w:w="0" w:type="auto"/>
            <w:tcBorders>
              <w:top w:val="single" w:sz="4" w:space="0" w:color="auto"/>
              <w:left w:val="single" w:sz="4" w:space="0" w:color="auto"/>
              <w:bottom w:val="single" w:sz="4" w:space="0" w:color="auto"/>
              <w:right w:val="single" w:sz="4" w:space="0" w:color="auto"/>
            </w:tcBorders>
            <w:hideMark/>
          </w:tcPr>
          <w:p w14:paraId="7D58018E" w14:textId="77777777" w:rsidR="00F51BD8" w:rsidRDefault="00F51BD8">
            <w:pPr>
              <w:pStyle w:val="TAL"/>
              <w:rPr>
                <w:sz w:val="16"/>
              </w:rPr>
            </w:pPr>
            <w:r>
              <w:rPr>
                <w:sz w:val="16"/>
              </w:rPr>
              <w:t>27/05/2024 10:37:54</w:t>
            </w:r>
          </w:p>
        </w:tc>
        <w:tc>
          <w:tcPr>
            <w:tcW w:w="0" w:type="auto"/>
            <w:tcBorders>
              <w:top w:val="single" w:sz="4" w:space="0" w:color="auto"/>
              <w:left w:val="single" w:sz="4" w:space="0" w:color="auto"/>
              <w:bottom w:val="single" w:sz="4" w:space="0" w:color="auto"/>
              <w:right w:val="single" w:sz="4" w:space="0" w:color="auto"/>
            </w:tcBorders>
            <w:hideMark/>
          </w:tcPr>
          <w:p w14:paraId="3440A145" w14:textId="77777777" w:rsidR="00F51BD8" w:rsidRDefault="00F51BD8">
            <w:pPr>
              <w:pStyle w:val="TAL"/>
              <w:rPr>
                <w:sz w:val="16"/>
              </w:rPr>
            </w:pPr>
            <w:r>
              <w:rPr>
                <w:sz w:val="16"/>
              </w:rPr>
              <w:t>agreed</w:t>
            </w:r>
          </w:p>
        </w:tc>
      </w:tr>
      <w:tr w:rsidR="00F51BD8" w14:paraId="36BE9369" w14:textId="77777777">
        <w:tc>
          <w:tcPr>
            <w:tcW w:w="0" w:type="auto"/>
            <w:tcBorders>
              <w:top w:val="single" w:sz="4" w:space="0" w:color="auto"/>
              <w:left w:val="single" w:sz="4" w:space="0" w:color="auto"/>
              <w:bottom w:val="single" w:sz="4" w:space="0" w:color="auto"/>
              <w:right w:val="single" w:sz="4" w:space="0" w:color="auto"/>
            </w:tcBorders>
            <w:hideMark/>
          </w:tcPr>
          <w:p w14:paraId="3C07A09D" w14:textId="77777777" w:rsidR="00F51BD8" w:rsidRDefault="00F51BD8">
            <w:pPr>
              <w:pStyle w:val="TAL"/>
              <w:rPr>
                <w:sz w:val="16"/>
              </w:rPr>
            </w:pPr>
            <w:r>
              <w:rPr>
                <w:sz w:val="16"/>
              </w:rPr>
              <w:t>S5-242612</w:t>
            </w:r>
          </w:p>
        </w:tc>
        <w:tc>
          <w:tcPr>
            <w:tcW w:w="0" w:type="auto"/>
            <w:tcBorders>
              <w:top w:val="single" w:sz="4" w:space="0" w:color="auto"/>
              <w:left w:val="single" w:sz="4" w:space="0" w:color="auto"/>
              <w:bottom w:val="single" w:sz="4" w:space="0" w:color="auto"/>
              <w:right w:val="single" w:sz="4" w:space="0" w:color="auto"/>
            </w:tcBorders>
            <w:hideMark/>
          </w:tcPr>
          <w:p w14:paraId="0BA98A05" w14:textId="77777777" w:rsidR="00F51BD8" w:rsidRDefault="00F51BD8">
            <w:pPr>
              <w:pStyle w:val="TAL"/>
              <w:rPr>
                <w:sz w:val="16"/>
              </w:rPr>
            </w:pPr>
            <w:r>
              <w:rPr>
                <w:sz w:val="16"/>
              </w:rPr>
              <w:t>28/05/2024 08:20:32</w:t>
            </w:r>
          </w:p>
        </w:tc>
        <w:tc>
          <w:tcPr>
            <w:tcW w:w="0" w:type="auto"/>
            <w:tcBorders>
              <w:top w:val="single" w:sz="4" w:space="0" w:color="auto"/>
              <w:left w:val="single" w:sz="4" w:space="0" w:color="auto"/>
              <w:bottom w:val="single" w:sz="4" w:space="0" w:color="auto"/>
              <w:right w:val="single" w:sz="4" w:space="0" w:color="auto"/>
            </w:tcBorders>
            <w:hideMark/>
          </w:tcPr>
          <w:p w14:paraId="02209346" w14:textId="77777777" w:rsidR="00F51BD8" w:rsidRDefault="00F51BD8">
            <w:pPr>
              <w:pStyle w:val="TAL"/>
              <w:rPr>
                <w:sz w:val="16"/>
              </w:rPr>
            </w:pPr>
            <w:r>
              <w:rPr>
                <w:sz w:val="16"/>
              </w:rPr>
              <w:t>noted</w:t>
            </w:r>
          </w:p>
        </w:tc>
      </w:tr>
      <w:tr w:rsidR="00F51BD8" w14:paraId="62CB2D65" w14:textId="77777777">
        <w:tc>
          <w:tcPr>
            <w:tcW w:w="0" w:type="auto"/>
            <w:tcBorders>
              <w:top w:val="single" w:sz="4" w:space="0" w:color="auto"/>
              <w:left w:val="single" w:sz="4" w:space="0" w:color="auto"/>
              <w:bottom w:val="single" w:sz="4" w:space="0" w:color="auto"/>
              <w:right w:val="single" w:sz="4" w:space="0" w:color="auto"/>
            </w:tcBorders>
            <w:hideMark/>
          </w:tcPr>
          <w:p w14:paraId="4829F8B7" w14:textId="77777777" w:rsidR="00F51BD8" w:rsidRDefault="00F51BD8">
            <w:pPr>
              <w:pStyle w:val="TAL"/>
              <w:rPr>
                <w:sz w:val="16"/>
              </w:rPr>
            </w:pPr>
            <w:r>
              <w:rPr>
                <w:sz w:val="16"/>
              </w:rPr>
              <w:t>S5-242613</w:t>
            </w:r>
          </w:p>
        </w:tc>
        <w:tc>
          <w:tcPr>
            <w:tcW w:w="0" w:type="auto"/>
            <w:tcBorders>
              <w:top w:val="single" w:sz="4" w:space="0" w:color="auto"/>
              <w:left w:val="single" w:sz="4" w:space="0" w:color="auto"/>
              <w:bottom w:val="single" w:sz="4" w:space="0" w:color="auto"/>
              <w:right w:val="single" w:sz="4" w:space="0" w:color="auto"/>
            </w:tcBorders>
            <w:hideMark/>
          </w:tcPr>
          <w:p w14:paraId="0D375F99" w14:textId="77777777" w:rsidR="00F51BD8" w:rsidRDefault="00F51BD8">
            <w:pPr>
              <w:pStyle w:val="TAL"/>
              <w:rPr>
                <w:sz w:val="16"/>
              </w:rPr>
            </w:pPr>
            <w:r>
              <w:rPr>
                <w:sz w:val="16"/>
              </w:rPr>
              <w:t>30/05/2024 13:17:03</w:t>
            </w:r>
          </w:p>
        </w:tc>
        <w:tc>
          <w:tcPr>
            <w:tcW w:w="0" w:type="auto"/>
            <w:tcBorders>
              <w:top w:val="single" w:sz="4" w:space="0" w:color="auto"/>
              <w:left w:val="single" w:sz="4" w:space="0" w:color="auto"/>
              <w:bottom w:val="single" w:sz="4" w:space="0" w:color="auto"/>
              <w:right w:val="single" w:sz="4" w:space="0" w:color="auto"/>
            </w:tcBorders>
            <w:hideMark/>
          </w:tcPr>
          <w:p w14:paraId="205B1F44" w14:textId="77777777" w:rsidR="00F51BD8" w:rsidRDefault="00F51BD8">
            <w:pPr>
              <w:pStyle w:val="TAL"/>
              <w:rPr>
                <w:sz w:val="16"/>
              </w:rPr>
            </w:pPr>
            <w:r>
              <w:rPr>
                <w:sz w:val="16"/>
              </w:rPr>
              <w:t>revised</w:t>
            </w:r>
          </w:p>
        </w:tc>
      </w:tr>
      <w:tr w:rsidR="00F51BD8" w14:paraId="77D8A0E0" w14:textId="77777777">
        <w:tc>
          <w:tcPr>
            <w:tcW w:w="0" w:type="auto"/>
            <w:tcBorders>
              <w:top w:val="single" w:sz="4" w:space="0" w:color="auto"/>
              <w:left w:val="single" w:sz="4" w:space="0" w:color="auto"/>
              <w:bottom w:val="single" w:sz="4" w:space="0" w:color="auto"/>
              <w:right w:val="single" w:sz="4" w:space="0" w:color="auto"/>
            </w:tcBorders>
            <w:hideMark/>
          </w:tcPr>
          <w:p w14:paraId="279976A7" w14:textId="77777777" w:rsidR="00F51BD8" w:rsidRDefault="00F51BD8">
            <w:pPr>
              <w:pStyle w:val="TAL"/>
              <w:rPr>
                <w:sz w:val="16"/>
              </w:rPr>
            </w:pPr>
            <w:r>
              <w:rPr>
                <w:sz w:val="16"/>
              </w:rPr>
              <w:t>S5-242614</w:t>
            </w:r>
          </w:p>
        </w:tc>
        <w:tc>
          <w:tcPr>
            <w:tcW w:w="0" w:type="auto"/>
            <w:tcBorders>
              <w:top w:val="single" w:sz="4" w:space="0" w:color="auto"/>
              <w:left w:val="single" w:sz="4" w:space="0" w:color="auto"/>
              <w:bottom w:val="single" w:sz="4" w:space="0" w:color="auto"/>
              <w:right w:val="single" w:sz="4" w:space="0" w:color="auto"/>
            </w:tcBorders>
            <w:hideMark/>
          </w:tcPr>
          <w:p w14:paraId="45699AEB" w14:textId="77777777" w:rsidR="00F51BD8" w:rsidRDefault="00F51BD8">
            <w:pPr>
              <w:pStyle w:val="TAL"/>
              <w:rPr>
                <w:sz w:val="16"/>
              </w:rPr>
            </w:pPr>
            <w:r>
              <w:rPr>
                <w:sz w:val="16"/>
              </w:rPr>
              <w:t>30/05/2024 13:16:41</w:t>
            </w:r>
          </w:p>
        </w:tc>
        <w:tc>
          <w:tcPr>
            <w:tcW w:w="0" w:type="auto"/>
            <w:tcBorders>
              <w:top w:val="single" w:sz="4" w:space="0" w:color="auto"/>
              <w:left w:val="single" w:sz="4" w:space="0" w:color="auto"/>
              <w:bottom w:val="single" w:sz="4" w:space="0" w:color="auto"/>
              <w:right w:val="single" w:sz="4" w:space="0" w:color="auto"/>
            </w:tcBorders>
            <w:hideMark/>
          </w:tcPr>
          <w:p w14:paraId="7F68F053" w14:textId="77777777" w:rsidR="00F51BD8" w:rsidRDefault="00F51BD8">
            <w:pPr>
              <w:pStyle w:val="TAL"/>
              <w:rPr>
                <w:sz w:val="16"/>
              </w:rPr>
            </w:pPr>
            <w:r>
              <w:rPr>
                <w:sz w:val="16"/>
              </w:rPr>
              <w:t>revised</w:t>
            </w:r>
          </w:p>
        </w:tc>
      </w:tr>
      <w:tr w:rsidR="00F51BD8" w14:paraId="04D8C3E0" w14:textId="77777777">
        <w:tc>
          <w:tcPr>
            <w:tcW w:w="0" w:type="auto"/>
            <w:tcBorders>
              <w:top w:val="single" w:sz="4" w:space="0" w:color="auto"/>
              <w:left w:val="single" w:sz="4" w:space="0" w:color="auto"/>
              <w:bottom w:val="single" w:sz="4" w:space="0" w:color="auto"/>
              <w:right w:val="single" w:sz="4" w:space="0" w:color="auto"/>
            </w:tcBorders>
            <w:hideMark/>
          </w:tcPr>
          <w:p w14:paraId="4CA0B3F9" w14:textId="77777777" w:rsidR="00F51BD8" w:rsidRDefault="00F51BD8">
            <w:pPr>
              <w:pStyle w:val="TAL"/>
              <w:rPr>
                <w:sz w:val="16"/>
              </w:rPr>
            </w:pPr>
            <w:r>
              <w:rPr>
                <w:sz w:val="16"/>
              </w:rPr>
              <w:t>S5-242615</w:t>
            </w:r>
          </w:p>
        </w:tc>
        <w:tc>
          <w:tcPr>
            <w:tcW w:w="0" w:type="auto"/>
            <w:tcBorders>
              <w:top w:val="single" w:sz="4" w:space="0" w:color="auto"/>
              <w:left w:val="single" w:sz="4" w:space="0" w:color="auto"/>
              <w:bottom w:val="single" w:sz="4" w:space="0" w:color="auto"/>
              <w:right w:val="single" w:sz="4" w:space="0" w:color="auto"/>
            </w:tcBorders>
            <w:hideMark/>
          </w:tcPr>
          <w:p w14:paraId="4C254860" w14:textId="77777777" w:rsidR="00F51BD8" w:rsidRDefault="00F51BD8">
            <w:pPr>
              <w:pStyle w:val="TAL"/>
              <w:rPr>
                <w:sz w:val="16"/>
              </w:rPr>
            </w:pPr>
            <w:r>
              <w:rPr>
                <w:sz w:val="16"/>
              </w:rPr>
              <w:t>30/05/2024 13:16:52</w:t>
            </w:r>
          </w:p>
        </w:tc>
        <w:tc>
          <w:tcPr>
            <w:tcW w:w="0" w:type="auto"/>
            <w:tcBorders>
              <w:top w:val="single" w:sz="4" w:space="0" w:color="auto"/>
              <w:left w:val="single" w:sz="4" w:space="0" w:color="auto"/>
              <w:bottom w:val="single" w:sz="4" w:space="0" w:color="auto"/>
              <w:right w:val="single" w:sz="4" w:space="0" w:color="auto"/>
            </w:tcBorders>
            <w:hideMark/>
          </w:tcPr>
          <w:p w14:paraId="4D565A73" w14:textId="77777777" w:rsidR="00F51BD8" w:rsidRDefault="00F51BD8">
            <w:pPr>
              <w:pStyle w:val="TAL"/>
              <w:rPr>
                <w:sz w:val="16"/>
              </w:rPr>
            </w:pPr>
            <w:r>
              <w:rPr>
                <w:sz w:val="16"/>
              </w:rPr>
              <w:t>revised</w:t>
            </w:r>
          </w:p>
        </w:tc>
      </w:tr>
      <w:tr w:rsidR="00F51BD8" w14:paraId="14F5C83E" w14:textId="77777777">
        <w:tc>
          <w:tcPr>
            <w:tcW w:w="0" w:type="auto"/>
            <w:tcBorders>
              <w:top w:val="single" w:sz="4" w:space="0" w:color="auto"/>
              <w:left w:val="single" w:sz="4" w:space="0" w:color="auto"/>
              <w:bottom w:val="single" w:sz="4" w:space="0" w:color="auto"/>
              <w:right w:val="single" w:sz="4" w:space="0" w:color="auto"/>
            </w:tcBorders>
            <w:hideMark/>
          </w:tcPr>
          <w:p w14:paraId="0ADF108A" w14:textId="77777777" w:rsidR="00F51BD8" w:rsidRDefault="00F51BD8">
            <w:pPr>
              <w:pStyle w:val="TAL"/>
              <w:rPr>
                <w:sz w:val="16"/>
              </w:rPr>
            </w:pPr>
            <w:r>
              <w:rPr>
                <w:sz w:val="16"/>
              </w:rPr>
              <w:t>S5-242616</w:t>
            </w:r>
          </w:p>
        </w:tc>
        <w:tc>
          <w:tcPr>
            <w:tcW w:w="0" w:type="auto"/>
            <w:tcBorders>
              <w:top w:val="single" w:sz="4" w:space="0" w:color="auto"/>
              <w:left w:val="single" w:sz="4" w:space="0" w:color="auto"/>
              <w:bottom w:val="single" w:sz="4" w:space="0" w:color="auto"/>
              <w:right w:val="single" w:sz="4" w:space="0" w:color="auto"/>
            </w:tcBorders>
            <w:hideMark/>
          </w:tcPr>
          <w:p w14:paraId="2A8A3F66" w14:textId="77777777" w:rsidR="00F51BD8" w:rsidRDefault="00F51BD8">
            <w:pPr>
              <w:pStyle w:val="TAL"/>
              <w:rPr>
                <w:sz w:val="16"/>
              </w:rPr>
            </w:pPr>
            <w:r>
              <w:rPr>
                <w:sz w:val="16"/>
              </w:rPr>
              <w:t>30/05/2024 09:54:40</w:t>
            </w:r>
          </w:p>
        </w:tc>
        <w:tc>
          <w:tcPr>
            <w:tcW w:w="0" w:type="auto"/>
            <w:tcBorders>
              <w:top w:val="single" w:sz="4" w:space="0" w:color="auto"/>
              <w:left w:val="single" w:sz="4" w:space="0" w:color="auto"/>
              <w:bottom w:val="single" w:sz="4" w:space="0" w:color="auto"/>
              <w:right w:val="single" w:sz="4" w:space="0" w:color="auto"/>
            </w:tcBorders>
            <w:hideMark/>
          </w:tcPr>
          <w:p w14:paraId="14AEE78D" w14:textId="77777777" w:rsidR="00F51BD8" w:rsidRDefault="00F51BD8">
            <w:pPr>
              <w:pStyle w:val="TAL"/>
              <w:rPr>
                <w:sz w:val="16"/>
              </w:rPr>
            </w:pPr>
            <w:r>
              <w:rPr>
                <w:sz w:val="16"/>
              </w:rPr>
              <w:t>revised</w:t>
            </w:r>
          </w:p>
        </w:tc>
      </w:tr>
      <w:tr w:rsidR="00F51BD8" w14:paraId="2896BCE7" w14:textId="77777777">
        <w:tc>
          <w:tcPr>
            <w:tcW w:w="0" w:type="auto"/>
            <w:tcBorders>
              <w:top w:val="single" w:sz="4" w:space="0" w:color="auto"/>
              <w:left w:val="single" w:sz="4" w:space="0" w:color="auto"/>
              <w:bottom w:val="single" w:sz="4" w:space="0" w:color="auto"/>
              <w:right w:val="single" w:sz="4" w:space="0" w:color="auto"/>
            </w:tcBorders>
            <w:hideMark/>
          </w:tcPr>
          <w:p w14:paraId="340FB8F5" w14:textId="77777777" w:rsidR="00F51BD8" w:rsidRDefault="00F51BD8">
            <w:pPr>
              <w:pStyle w:val="TAL"/>
              <w:rPr>
                <w:sz w:val="16"/>
              </w:rPr>
            </w:pPr>
            <w:r>
              <w:rPr>
                <w:sz w:val="16"/>
              </w:rPr>
              <w:t>S5-242617</w:t>
            </w:r>
          </w:p>
        </w:tc>
        <w:tc>
          <w:tcPr>
            <w:tcW w:w="0" w:type="auto"/>
            <w:tcBorders>
              <w:top w:val="single" w:sz="4" w:space="0" w:color="auto"/>
              <w:left w:val="single" w:sz="4" w:space="0" w:color="auto"/>
              <w:bottom w:val="single" w:sz="4" w:space="0" w:color="auto"/>
              <w:right w:val="single" w:sz="4" w:space="0" w:color="auto"/>
            </w:tcBorders>
            <w:hideMark/>
          </w:tcPr>
          <w:p w14:paraId="5A375EF3" w14:textId="77777777" w:rsidR="00F51BD8" w:rsidRDefault="00F51BD8">
            <w:pPr>
              <w:pStyle w:val="TAL"/>
              <w:rPr>
                <w:sz w:val="16"/>
              </w:rPr>
            </w:pPr>
            <w:r>
              <w:rPr>
                <w:sz w:val="16"/>
              </w:rPr>
              <w:t>30/05/2024 15:00:53</w:t>
            </w:r>
          </w:p>
        </w:tc>
        <w:tc>
          <w:tcPr>
            <w:tcW w:w="0" w:type="auto"/>
            <w:tcBorders>
              <w:top w:val="single" w:sz="4" w:space="0" w:color="auto"/>
              <w:left w:val="single" w:sz="4" w:space="0" w:color="auto"/>
              <w:bottom w:val="single" w:sz="4" w:space="0" w:color="auto"/>
              <w:right w:val="single" w:sz="4" w:space="0" w:color="auto"/>
            </w:tcBorders>
            <w:hideMark/>
          </w:tcPr>
          <w:p w14:paraId="19428937" w14:textId="77777777" w:rsidR="00F51BD8" w:rsidRDefault="00F51BD8">
            <w:pPr>
              <w:pStyle w:val="TAL"/>
              <w:rPr>
                <w:sz w:val="16"/>
              </w:rPr>
            </w:pPr>
            <w:r>
              <w:rPr>
                <w:sz w:val="16"/>
              </w:rPr>
              <w:t>available</w:t>
            </w:r>
          </w:p>
        </w:tc>
      </w:tr>
      <w:tr w:rsidR="00F51BD8" w14:paraId="21F0B11A" w14:textId="77777777">
        <w:tc>
          <w:tcPr>
            <w:tcW w:w="0" w:type="auto"/>
            <w:tcBorders>
              <w:top w:val="single" w:sz="4" w:space="0" w:color="auto"/>
              <w:left w:val="single" w:sz="4" w:space="0" w:color="auto"/>
              <w:bottom w:val="single" w:sz="4" w:space="0" w:color="auto"/>
              <w:right w:val="single" w:sz="4" w:space="0" w:color="auto"/>
            </w:tcBorders>
            <w:hideMark/>
          </w:tcPr>
          <w:p w14:paraId="39D9AD0E" w14:textId="77777777" w:rsidR="00F51BD8" w:rsidRDefault="00F51BD8">
            <w:pPr>
              <w:pStyle w:val="TAL"/>
              <w:rPr>
                <w:sz w:val="16"/>
              </w:rPr>
            </w:pPr>
            <w:r>
              <w:rPr>
                <w:sz w:val="16"/>
              </w:rPr>
              <w:t>S5-242618</w:t>
            </w:r>
          </w:p>
        </w:tc>
        <w:tc>
          <w:tcPr>
            <w:tcW w:w="0" w:type="auto"/>
            <w:tcBorders>
              <w:top w:val="single" w:sz="4" w:space="0" w:color="auto"/>
              <w:left w:val="single" w:sz="4" w:space="0" w:color="auto"/>
              <w:bottom w:val="single" w:sz="4" w:space="0" w:color="auto"/>
              <w:right w:val="single" w:sz="4" w:space="0" w:color="auto"/>
            </w:tcBorders>
            <w:hideMark/>
          </w:tcPr>
          <w:p w14:paraId="6ED0C255" w14:textId="77777777" w:rsidR="00F51BD8" w:rsidRDefault="00F51BD8">
            <w:pPr>
              <w:pStyle w:val="TAL"/>
              <w:rPr>
                <w:sz w:val="16"/>
              </w:rPr>
            </w:pPr>
            <w:r>
              <w:rPr>
                <w:sz w:val="16"/>
              </w:rPr>
              <w:t>30/05/2024 15:01:10</w:t>
            </w:r>
          </w:p>
        </w:tc>
        <w:tc>
          <w:tcPr>
            <w:tcW w:w="0" w:type="auto"/>
            <w:tcBorders>
              <w:top w:val="single" w:sz="4" w:space="0" w:color="auto"/>
              <w:left w:val="single" w:sz="4" w:space="0" w:color="auto"/>
              <w:bottom w:val="single" w:sz="4" w:space="0" w:color="auto"/>
              <w:right w:val="single" w:sz="4" w:space="0" w:color="auto"/>
            </w:tcBorders>
            <w:hideMark/>
          </w:tcPr>
          <w:p w14:paraId="59BC2552" w14:textId="77777777" w:rsidR="00F51BD8" w:rsidRDefault="00F51BD8">
            <w:pPr>
              <w:pStyle w:val="TAL"/>
              <w:rPr>
                <w:sz w:val="16"/>
              </w:rPr>
            </w:pPr>
            <w:r>
              <w:rPr>
                <w:sz w:val="16"/>
              </w:rPr>
              <w:t>revised</w:t>
            </w:r>
          </w:p>
        </w:tc>
      </w:tr>
      <w:tr w:rsidR="00F51BD8" w14:paraId="74EA1D5B" w14:textId="77777777">
        <w:tc>
          <w:tcPr>
            <w:tcW w:w="0" w:type="auto"/>
            <w:tcBorders>
              <w:top w:val="single" w:sz="4" w:space="0" w:color="auto"/>
              <w:left w:val="single" w:sz="4" w:space="0" w:color="auto"/>
              <w:bottom w:val="single" w:sz="4" w:space="0" w:color="auto"/>
              <w:right w:val="single" w:sz="4" w:space="0" w:color="auto"/>
            </w:tcBorders>
            <w:hideMark/>
          </w:tcPr>
          <w:p w14:paraId="29C70505" w14:textId="77777777" w:rsidR="00F51BD8" w:rsidRDefault="00F51BD8">
            <w:pPr>
              <w:pStyle w:val="TAL"/>
              <w:rPr>
                <w:sz w:val="16"/>
              </w:rPr>
            </w:pPr>
            <w:r>
              <w:rPr>
                <w:sz w:val="16"/>
              </w:rPr>
              <w:t>S5-242619</w:t>
            </w:r>
          </w:p>
        </w:tc>
        <w:tc>
          <w:tcPr>
            <w:tcW w:w="0" w:type="auto"/>
            <w:tcBorders>
              <w:top w:val="single" w:sz="4" w:space="0" w:color="auto"/>
              <w:left w:val="single" w:sz="4" w:space="0" w:color="auto"/>
              <w:bottom w:val="single" w:sz="4" w:space="0" w:color="auto"/>
              <w:right w:val="single" w:sz="4" w:space="0" w:color="auto"/>
            </w:tcBorders>
            <w:hideMark/>
          </w:tcPr>
          <w:p w14:paraId="53184ABC" w14:textId="77777777" w:rsidR="00F51BD8" w:rsidRDefault="00F51BD8">
            <w:pPr>
              <w:pStyle w:val="TAL"/>
              <w:rPr>
                <w:sz w:val="16"/>
              </w:rPr>
            </w:pPr>
            <w:r>
              <w:rPr>
                <w:sz w:val="16"/>
              </w:rPr>
              <w:t>30/05/2024 15:01:20</w:t>
            </w:r>
          </w:p>
        </w:tc>
        <w:tc>
          <w:tcPr>
            <w:tcW w:w="0" w:type="auto"/>
            <w:tcBorders>
              <w:top w:val="single" w:sz="4" w:space="0" w:color="auto"/>
              <w:left w:val="single" w:sz="4" w:space="0" w:color="auto"/>
              <w:bottom w:val="single" w:sz="4" w:space="0" w:color="auto"/>
              <w:right w:val="single" w:sz="4" w:space="0" w:color="auto"/>
            </w:tcBorders>
            <w:hideMark/>
          </w:tcPr>
          <w:p w14:paraId="65F7F7CB" w14:textId="77777777" w:rsidR="00F51BD8" w:rsidRDefault="00F51BD8">
            <w:pPr>
              <w:pStyle w:val="TAL"/>
              <w:rPr>
                <w:sz w:val="16"/>
              </w:rPr>
            </w:pPr>
            <w:r>
              <w:rPr>
                <w:sz w:val="16"/>
              </w:rPr>
              <w:t>available</w:t>
            </w:r>
          </w:p>
        </w:tc>
      </w:tr>
      <w:tr w:rsidR="00F51BD8" w14:paraId="752B04A2" w14:textId="77777777">
        <w:tc>
          <w:tcPr>
            <w:tcW w:w="0" w:type="auto"/>
            <w:tcBorders>
              <w:top w:val="single" w:sz="4" w:space="0" w:color="auto"/>
              <w:left w:val="single" w:sz="4" w:space="0" w:color="auto"/>
              <w:bottom w:val="single" w:sz="4" w:space="0" w:color="auto"/>
              <w:right w:val="single" w:sz="4" w:space="0" w:color="auto"/>
            </w:tcBorders>
            <w:hideMark/>
          </w:tcPr>
          <w:p w14:paraId="54751A81" w14:textId="77777777" w:rsidR="00F51BD8" w:rsidRDefault="00F51BD8">
            <w:pPr>
              <w:pStyle w:val="TAL"/>
              <w:rPr>
                <w:sz w:val="16"/>
              </w:rPr>
            </w:pPr>
            <w:r>
              <w:rPr>
                <w:sz w:val="16"/>
              </w:rPr>
              <w:t>S5-242620</w:t>
            </w:r>
          </w:p>
        </w:tc>
        <w:tc>
          <w:tcPr>
            <w:tcW w:w="0" w:type="auto"/>
            <w:tcBorders>
              <w:top w:val="single" w:sz="4" w:space="0" w:color="auto"/>
              <w:left w:val="single" w:sz="4" w:space="0" w:color="auto"/>
              <w:bottom w:val="single" w:sz="4" w:space="0" w:color="auto"/>
              <w:right w:val="single" w:sz="4" w:space="0" w:color="auto"/>
            </w:tcBorders>
            <w:hideMark/>
          </w:tcPr>
          <w:p w14:paraId="2B8696D0" w14:textId="77777777" w:rsidR="00F51BD8" w:rsidRDefault="00F51BD8">
            <w:pPr>
              <w:pStyle w:val="TAL"/>
              <w:rPr>
                <w:sz w:val="16"/>
              </w:rPr>
            </w:pPr>
            <w:r>
              <w:rPr>
                <w:sz w:val="16"/>
              </w:rPr>
              <w:t>30/05/2024 15:03:05</w:t>
            </w:r>
          </w:p>
        </w:tc>
        <w:tc>
          <w:tcPr>
            <w:tcW w:w="0" w:type="auto"/>
            <w:tcBorders>
              <w:top w:val="single" w:sz="4" w:space="0" w:color="auto"/>
              <w:left w:val="single" w:sz="4" w:space="0" w:color="auto"/>
              <w:bottom w:val="single" w:sz="4" w:space="0" w:color="auto"/>
              <w:right w:val="single" w:sz="4" w:space="0" w:color="auto"/>
            </w:tcBorders>
            <w:hideMark/>
          </w:tcPr>
          <w:p w14:paraId="65547C22" w14:textId="77777777" w:rsidR="00F51BD8" w:rsidRDefault="00F51BD8">
            <w:pPr>
              <w:pStyle w:val="TAL"/>
              <w:rPr>
                <w:sz w:val="16"/>
              </w:rPr>
            </w:pPr>
            <w:r>
              <w:rPr>
                <w:sz w:val="16"/>
              </w:rPr>
              <w:t>revised</w:t>
            </w:r>
          </w:p>
        </w:tc>
      </w:tr>
      <w:tr w:rsidR="00F51BD8" w14:paraId="455BE56F" w14:textId="77777777">
        <w:tc>
          <w:tcPr>
            <w:tcW w:w="0" w:type="auto"/>
            <w:tcBorders>
              <w:top w:val="single" w:sz="4" w:space="0" w:color="auto"/>
              <w:left w:val="single" w:sz="4" w:space="0" w:color="auto"/>
              <w:bottom w:val="single" w:sz="4" w:space="0" w:color="auto"/>
              <w:right w:val="single" w:sz="4" w:space="0" w:color="auto"/>
            </w:tcBorders>
            <w:hideMark/>
          </w:tcPr>
          <w:p w14:paraId="0E5DA45B" w14:textId="77777777" w:rsidR="00F51BD8" w:rsidRDefault="00F51BD8">
            <w:pPr>
              <w:pStyle w:val="TAL"/>
              <w:rPr>
                <w:sz w:val="16"/>
              </w:rPr>
            </w:pPr>
            <w:r>
              <w:rPr>
                <w:sz w:val="16"/>
              </w:rPr>
              <w:t>S5-242621</w:t>
            </w:r>
          </w:p>
        </w:tc>
        <w:tc>
          <w:tcPr>
            <w:tcW w:w="0" w:type="auto"/>
            <w:tcBorders>
              <w:top w:val="single" w:sz="4" w:space="0" w:color="auto"/>
              <w:left w:val="single" w:sz="4" w:space="0" w:color="auto"/>
              <w:bottom w:val="single" w:sz="4" w:space="0" w:color="auto"/>
              <w:right w:val="single" w:sz="4" w:space="0" w:color="auto"/>
            </w:tcBorders>
            <w:hideMark/>
          </w:tcPr>
          <w:p w14:paraId="3976E0F2" w14:textId="77777777" w:rsidR="00F51BD8" w:rsidRDefault="00F51BD8">
            <w:pPr>
              <w:pStyle w:val="TAL"/>
              <w:rPr>
                <w:sz w:val="16"/>
              </w:rPr>
            </w:pPr>
            <w:r>
              <w:rPr>
                <w:sz w:val="16"/>
              </w:rPr>
              <w:t>30/05/2024 15:03:18</w:t>
            </w:r>
          </w:p>
        </w:tc>
        <w:tc>
          <w:tcPr>
            <w:tcW w:w="0" w:type="auto"/>
            <w:tcBorders>
              <w:top w:val="single" w:sz="4" w:space="0" w:color="auto"/>
              <w:left w:val="single" w:sz="4" w:space="0" w:color="auto"/>
              <w:bottom w:val="single" w:sz="4" w:space="0" w:color="auto"/>
              <w:right w:val="single" w:sz="4" w:space="0" w:color="auto"/>
            </w:tcBorders>
            <w:hideMark/>
          </w:tcPr>
          <w:p w14:paraId="20A06BFF" w14:textId="77777777" w:rsidR="00F51BD8" w:rsidRDefault="00F51BD8">
            <w:pPr>
              <w:pStyle w:val="TAL"/>
              <w:rPr>
                <w:sz w:val="16"/>
              </w:rPr>
            </w:pPr>
            <w:r>
              <w:rPr>
                <w:sz w:val="16"/>
              </w:rPr>
              <w:t>revised</w:t>
            </w:r>
          </w:p>
        </w:tc>
      </w:tr>
      <w:tr w:rsidR="00F51BD8" w14:paraId="61CF0BCC" w14:textId="77777777">
        <w:tc>
          <w:tcPr>
            <w:tcW w:w="0" w:type="auto"/>
            <w:tcBorders>
              <w:top w:val="single" w:sz="4" w:space="0" w:color="auto"/>
              <w:left w:val="single" w:sz="4" w:space="0" w:color="auto"/>
              <w:bottom w:val="single" w:sz="4" w:space="0" w:color="auto"/>
              <w:right w:val="single" w:sz="4" w:space="0" w:color="auto"/>
            </w:tcBorders>
            <w:hideMark/>
          </w:tcPr>
          <w:p w14:paraId="717DBE52" w14:textId="77777777" w:rsidR="00F51BD8" w:rsidRDefault="00F51BD8">
            <w:pPr>
              <w:pStyle w:val="TAL"/>
              <w:rPr>
                <w:sz w:val="16"/>
              </w:rPr>
            </w:pPr>
            <w:r>
              <w:rPr>
                <w:sz w:val="16"/>
              </w:rPr>
              <w:t>S5-242622</w:t>
            </w:r>
          </w:p>
        </w:tc>
        <w:tc>
          <w:tcPr>
            <w:tcW w:w="0" w:type="auto"/>
            <w:tcBorders>
              <w:top w:val="single" w:sz="4" w:space="0" w:color="auto"/>
              <w:left w:val="single" w:sz="4" w:space="0" w:color="auto"/>
              <w:bottom w:val="single" w:sz="4" w:space="0" w:color="auto"/>
              <w:right w:val="single" w:sz="4" w:space="0" w:color="auto"/>
            </w:tcBorders>
            <w:hideMark/>
          </w:tcPr>
          <w:p w14:paraId="7FFB384F" w14:textId="77777777" w:rsidR="00F51BD8" w:rsidRDefault="00F51BD8">
            <w:pPr>
              <w:pStyle w:val="TAL"/>
              <w:rPr>
                <w:sz w:val="16"/>
              </w:rPr>
            </w:pPr>
            <w:r>
              <w:rPr>
                <w:sz w:val="16"/>
              </w:rPr>
              <w:t>28/05/2024 10:28:10</w:t>
            </w:r>
          </w:p>
        </w:tc>
        <w:tc>
          <w:tcPr>
            <w:tcW w:w="0" w:type="auto"/>
            <w:tcBorders>
              <w:top w:val="single" w:sz="4" w:space="0" w:color="auto"/>
              <w:left w:val="single" w:sz="4" w:space="0" w:color="auto"/>
              <w:bottom w:val="single" w:sz="4" w:space="0" w:color="auto"/>
              <w:right w:val="single" w:sz="4" w:space="0" w:color="auto"/>
            </w:tcBorders>
            <w:hideMark/>
          </w:tcPr>
          <w:p w14:paraId="63AC3DE3" w14:textId="77777777" w:rsidR="00F51BD8" w:rsidRDefault="00F51BD8">
            <w:pPr>
              <w:pStyle w:val="TAL"/>
              <w:rPr>
                <w:sz w:val="16"/>
              </w:rPr>
            </w:pPr>
            <w:r>
              <w:rPr>
                <w:sz w:val="16"/>
              </w:rPr>
              <w:t>revised</w:t>
            </w:r>
          </w:p>
        </w:tc>
      </w:tr>
      <w:tr w:rsidR="00F51BD8" w14:paraId="34BC2185" w14:textId="77777777">
        <w:tc>
          <w:tcPr>
            <w:tcW w:w="0" w:type="auto"/>
            <w:tcBorders>
              <w:top w:val="single" w:sz="4" w:space="0" w:color="auto"/>
              <w:left w:val="single" w:sz="4" w:space="0" w:color="auto"/>
              <w:bottom w:val="single" w:sz="4" w:space="0" w:color="auto"/>
              <w:right w:val="single" w:sz="4" w:space="0" w:color="auto"/>
            </w:tcBorders>
            <w:hideMark/>
          </w:tcPr>
          <w:p w14:paraId="5F04853F" w14:textId="77777777" w:rsidR="00F51BD8" w:rsidRDefault="00F51BD8">
            <w:pPr>
              <w:pStyle w:val="TAL"/>
              <w:rPr>
                <w:sz w:val="16"/>
              </w:rPr>
            </w:pPr>
            <w:r>
              <w:rPr>
                <w:sz w:val="16"/>
              </w:rPr>
              <w:t>S5-242623</w:t>
            </w:r>
          </w:p>
        </w:tc>
        <w:tc>
          <w:tcPr>
            <w:tcW w:w="0" w:type="auto"/>
            <w:tcBorders>
              <w:top w:val="single" w:sz="4" w:space="0" w:color="auto"/>
              <w:left w:val="single" w:sz="4" w:space="0" w:color="auto"/>
              <w:bottom w:val="single" w:sz="4" w:space="0" w:color="auto"/>
              <w:right w:val="single" w:sz="4" w:space="0" w:color="auto"/>
            </w:tcBorders>
            <w:hideMark/>
          </w:tcPr>
          <w:p w14:paraId="4B78B08E" w14:textId="77777777" w:rsidR="00F51BD8" w:rsidRDefault="00F51BD8">
            <w:pPr>
              <w:pStyle w:val="TAL"/>
              <w:rPr>
                <w:sz w:val="16"/>
              </w:rPr>
            </w:pPr>
            <w:r>
              <w:rPr>
                <w:sz w:val="16"/>
              </w:rPr>
              <w:t>28/05/2024 12:30:50</w:t>
            </w:r>
          </w:p>
        </w:tc>
        <w:tc>
          <w:tcPr>
            <w:tcW w:w="0" w:type="auto"/>
            <w:tcBorders>
              <w:top w:val="single" w:sz="4" w:space="0" w:color="auto"/>
              <w:left w:val="single" w:sz="4" w:space="0" w:color="auto"/>
              <w:bottom w:val="single" w:sz="4" w:space="0" w:color="auto"/>
              <w:right w:val="single" w:sz="4" w:space="0" w:color="auto"/>
            </w:tcBorders>
            <w:hideMark/>
          </w:tcPr>
          <w:p w14:paraId="701A1C49" w14:textId="77777777" w:rsidR="00F51BD8" w:rsidRDefault="00F51BD8">
            <w:pPr>
              <w:pStyle w:val="TAL"/>
              <w:rPr>
                <w:sz w:val="16"/>
              </w:rPr>
            </w:pPr>
            <w:r>
              <w:rPr>
                <w:sz w:val="16"/>
              </w:rPr>
              <w:t>revised</w:t>
            </w:r>
          </w:p>
        </w:tc>
      </w:tr>
      <w:tr w:rsidR="00F51BD8" w14:paraId="5498588D" w14:textId="77777777">
        <w:tc>
          <w:tcPr>
            <w:tcW w:w="0" w:type="auto"/>
            <w:tcBorders>
              <w:top w:val="single" w:sz="4" w:space="0" w:color="auto"/>
              <w:left w:val="single" w:sz="4" w:space="0" w:color="auto"/>
              <w:bottom w:val="single" w:sz="4" w:space="0" w:color="auto"/>
              <w:right w:val="single" w:sz="4" w:space="0" w:color="auto"/>
            </w:tcBorders>
            <w:hideMark/>
          </w:tcPr>
          <w:p w14:paraId="305EAEAE" w14:textId="77777777" w:rsidR="00F51BD8" w:rsidRDefault="00F51BD8">
            <w:pPr>
              <w:pStyle w:val="TAL"/>
              <w:rPr>
                <w:sz w:val="16"/>
              </w:rPr>
            </w:pPr>
            <w:r>
              <w:rPr>
                <w:sz w:val="16"/>
              </w:rPr>
              <w:t>S5-242624</w:t>
            </w:r>
          </w:p>
        </w:tc>
        <w:tc>
          <w:tcPr>
            <w:tcW w:w="0" w:type="auto"/>
            <w:tcBorders>
              <w:top w:val="single" w:sz="4" w:space="0" w:color="auto"/>
              <w:left w:val="single" w:sz="4" w:space="0" w:color="auto"/>
              <w:bottom w:val="single" w:sz="4" w:space="0" w:color="auto"/>
              <w:right w:val="single" w:sz="4" w:space="0" w:color="auto"/>
            </w:tcBorders>
            <w:hideMark/>
          </w:tcPr>
          <w:p w14:paraId="3B600800" w14:textId="77777777" w:rsidR="00F51BD8" w:rsidRDefault="00F51BD8">
            <w:pPr>
              <w:pStyle w:val="TAL"/>
              <w:rPr>
                <w:sz w:val="16"/>
              </w:rPr>
            </w:pPr>
            <w:r>
              <w:rPr>
                <w:sz w:val="16"/>
              </w:rPr>
              <w:t>28/05/2024 12:30:55</w:t>
            </w:r>
          </w:p>
        </w:tc>
        <w:tc>
          <w:tcPr>
            <w:tcW w:w="0" w:type="auto"/>
            <w:tcBorders>
              <w:top w:val="single" w:sz="4" w:space="0" w:color="auto"/>
              <w:left w:val="single" w:sz="4" w:space="0" w:color="auto"/>
              <w:bottom w:val="single" w:sz="4" w:space="0" w:color="auto"/>
              <w:right w:val="single" w:sz="4" w:space="0" w:color="auto"/>
            </w:tcBorders>
            <w:hideMark/>
          </w:tcPr>
          <w:p w14:paraId="6E1FCA14" w14:textId="77777777" w:rsidR="00F51BD8" w:rsidRDefault="00F51BD8">
            <w:pPr>
              <w:pStyle w:val="TAL"/>
              <w:rPr>
                <w:sz w:val="16"/>
              </w:rPr>
            </w:pPr>
            <w:r>
              <w:rPr>
                <w:sz w:val="16"/>
              </w:rPr>
              <w:t>revised</w:t>
            </w:r>
          </w:p>
        </w:tc>
      </w:tr>
      <w:tr w:rsidR="00F51BD8" w14:paraId="1634CC80" w14:textId="77777777">
        <w:tc>
          <w:tcPr>
            <w:tcW w:w="0" w:type="auto"/>
            <w:tcBorders>
              <w:top w:val="single" w:sz="4" w:space="0" w:color="auto"/>
              <w:left w:val="single" w:sz="4" w:space="0" w:color="auto"/>
              <w:bottom w:val="single" w:sz="4" w:space="0" w:color="auto"/>
              <w:right w:val="single" w:sz="4" w:space="0" w:color="auto"/>
            </w:tcBorders>
            <w:hideMark/>
          </w:tcPr>
          <w:p w14:paraId="7389F9A7" w14:textId="77777777" w:rsidR="00F51BD8" w:rsidRDefault="00F51BD8">
            <w:pPr>
              <w:pStyle w:val="TAL"/>
              <w:rPr>
                <w:sz w:val="16"/>
              </w:rPr>
            </w:pPr>
            <w:r>
              <w:rPr>
                <w:sz w:val="16"/>
              </w:rPr>
              <w:t>S5-242625</w:t>
            </w:r>
          </w:p>
        </w:tc>
        <w:tc>
          <w:tcPr>
            <w:tcW w:w="0" w:type="auto"/>
            <w:tcBorders>
              <w:top w:val="single" w:sz="4" w:space="0" w:color="auto"/>
              <w:left w:val="single" w:sz="4" w:space="0" w:color="auto"/>
              <w:bottom w:val="single" w:sz="4" w:space="0" w:color="auto"/>
              <w:right w:val="single" w:sz="4" w:space="0" w:color="auto"/>
            </w:tcBorders>
            <w:hideMark/>
          </w:tcPr>
          <w:p w14:paraId="0F3B731B" w14:textId="77777777" w:rsidR="00F51BD8" w:rsidRDefault="00F51BD8">
            <w:pPr>
              <w:pStyle w:val="TAL"/>
              <w:rPr>
                <w:sz w:val="16"/>
              </w:rPr>
            </w:pPr>
            <w:r>
              <w:rPr>
                <w:sz w:val="16"/>
              </w:rPr>
              <w:t>28/05/2024 12:24:42</w:t>
            </w:r>
          </w:p>
        </w:tc>
        <w:tc>
          <w:tcPr>
            <w:tcW w:w="0" w:type="auto"/>
            <w:tcBorders>
              <w:top w:val="single" w:sz="4" w:space="0" w:color="auto"/>
              <w:left w:val="single" w:sz="4" w:space="0" w:color="auto"/>
              <w:bottom w:val="single" w:sz="4" w:space="0" w:color="auto"/>
              <w:right w:val="single" w:sz="4" w:space="0" w:color="auto"/>
            </w:tcBorders>
            <w:hideMark/>
          </w:tcPr>
          <w:p w14:paraId="76BB9AF6" w14:textId="77777777" w:rsidR="00F51BD8" w:rsidRDefault="00F51BD8">
            <w:pPr>
              <w:pStyle w:val="TAL"/>
              <w:rPr>
                <w:sz w:val="16"/>
              </w:rPr>
            </w:pPr>
            <w:r>
              <w:rPr>
                <w:sz w:val="16"/>
              </w:rPr>
              <w:t>revised</w:t>
            </w:r>
          </w:p>
        </w:tc>
      </w:tr>
      <w:tr w:rsidR="00F51BD8" w14:paraId="630BBC2C" w14:textId="77777777">
        <w:tc>
          <w:tcPr>
            <w:tcW w:w="0" w:type="auto"/>
            <w:tcBorders>
              <w:top w:val="single" w:sz="4" w:space="0" w:color="auto"/>
              <w:left w:val="single" w:sz="4" w:space="0" w:color="auto"/>
              <w:bottom w:val="single" w:sz="4" w:space="0" w:color="auto"/>
              <w:right w:val="single" w:sz="4" w:space="0" w:color="auto"/>
            </w:tcBorders>
            <w:hideMark/>
          </w:tcPr>
          <w:p w14:paraId="02960B2B" w14:textId="77777777" w:rsidR="00F51BD8" w:rsidRDefault="00F51BD8">
            <w:pPr>
              <w:pStyle w:val="TAL"/>
              <w:rPr>
                <w:sz w:val="16"/>
              </w:rPr>
            </w:pPr>
            <w:r>
              <w:rPr>
                <w:sz w:val="16"/>
              </w:rPr>
              <w:t>S5-242626</w:t>
            </w:r>
          </w:p>
        </w:tc>
        <w:tc>
          <w:tcPr>
            <w:tcW w:w="0" w:type="auto"/>
            <w:tcBorders>
              <w:top w:val="single" w:sz="4" w:space="0" w:color="auto"/>
              <w:left w:val="single" w:sz="4" w:space="0" w:color="auto"/>
              <w:bottom w:val="single" w:sz="4" w:space="0" w:color="auto"/>
              <w:right w:val="single" w:sz="4" w:space="0" w:color="auto"/>
            </w:tcBorders>
            <w:hideMark/>
          </w:tcPr>
          <w:p w14:paraId="51371ABB" w14:textId="77777777" w:rsidR="00F51BD8" w:rsidRDefault="00F51BD8">
            <w:pPr>
              <w:pStyle w:val="TAL"/>
              <w:rPr>
                <w:sz w:val="16"/>
              </w:rPr>
            </w:pPr>
            <w:r>
              <w:rPr>
                <w:sz w:val="16"/>
              </w:rPr>
              <w:t>27/05/2024 13:25:01</w:t>
            </w:r>
          </w:p>
        </w:tc>
        <w:tc>
          <w:tcPr>
            <w:tcW w:w="0" w:type="auto"/>
            <w:tcBorders>
              <w:top w:val="single" w:sz="4" w:space="0" w:color="auto"/>
              <w:left w:val="single" w:sz="4" w:space="0" w:color="auto"/>
              <w:bottom w:val="single" w:sz="4" w:space="0" w:color="auto"/>
              <w:right w:val="single" w:sz="4" w:space="0" w:color="auto"/>
            </w:tcBorders>
            <w:hideMark/>
          </w:tcPr>
          <w:p w14:paraId="4A0954EC" w14:textId="77777777" w:rsidR="00F51BD8" w:rsidRDefault="00F51BD8">
            <w:pPr>
              <w:pStyle w:val="TAL"/>
              <w:rPr>
                <w:sz w:val="16"/>
              </w:rPr>
            </w:pPr>
            <w:r>
              <w:rPr>
                <w:sz w:val="16"/>
              </w:rPr>
              <w:t>available</w:t>
            </w:r>
          </w:p>
        </w:tc>
      </w:tr>
      <w:tr w:rsidR="00F51BD8" w14:paraId="6E4751A9" w14:textId="77777777">
        <w:tc>
          <w:tcPr>
            <w:tcW w:w="0" w:type="auto"/>
            <w:tcBorders>
              <w:top w:val="single" w:sz="4" w:space="0" w:color="auto"/>
              <w:left w:val="single" w:sz="4" w:space="0" w:color="auto"/>
              <w:bottom w:val="single" w:sz="4" w:space="0" w:color="auto"/>
              <w:right w:val="single" w:sz="4" w:space="0" w:color="auto"/>
            </w:tcBorders>
            <w:hideMark/>
          </w:tcPr>
          <w:p w14:paraId="543EC70A" w14:textId="77777777" w:rsidR="00F51BD8" w:rsidRDefault="00F51BD8">
            <w:pPr>
              <w:pStyle w:val="TAL"/>
              <w:rPr>
                <w:sz w:val="16"/>
              </w:rPr>
            </w:pPr>
            <w:r>
              <w:rPr>
                <w:sz w:val="16"/>
              </w:rPr>
              <w:t>S5-242627</w:t>
            </w:r>
          </w:p>
        </w:tc>
        <w:tc>
          <w:tcPr>
            <w:tcW w:w="0" w:type="auto"/>
            <w:tcBorders>
              <w:top w:val="single" w:sz="4" w:space="0" w:color="auto"/>
              <w:left w:val="single" w:sz="4" w:space="0" w:color="auto"/>
              <w:bottom w:val="single" w:sz="4" w:space="0" w:color="auto"/>
              <w:right w:val="single" w:sz="4" w:space="0" w:color="auto"/>
            </w:tcBorders>
            <w:hideMark/>
          </w:tcPr>
          <w:p w14:paraId="0766A96C" w14:textId="77777777" w:rsidR="00F51BD8" w:rsidRDefault="00F51BD8">
            <w:pPr>
              <w:pStyle w:val="TAL"/>
              <w:rPr>
                <w:sz w:val="16"/>
              </w:rPr>
            </w:pPr>
            <w:r>
              <w:rPr>
                <w:sz w:val="16"/>
              </w:rPr>
              <w:t>27/05/2024 13:27:15</w:t>
            </w:r>
          </w:p>
        </w:tc>
        <w:tc>
          <w:tcPr>
            <w:tcW w:w="0" w:type="auto"/>
            <w:tcBorders>
              <w:top w:val="single" w:sz="4" w:space="0" w:color="auto"/>
              <w:left w:val="single" w:sz="4" w:space="0" w:color="auto"/>
              <w:bottom w:val="single" w:sz="4" w:space="0" w:color="auto"/>
              <w:right w:val="single" w:sz="4" w:space="0" w:color="auto"/>
            </w:tcBorders>
            <w:hideMark/>
          </w:tcPr>
          <w:p w14:paraId="087E3F19" w14:textId="77777777" w:rsidR="00F51BD8" w:rsidRDefault="00F51BD8">
            <w:pPr>
              <w:pStyle w:val="TAL"/>
              <w:rPr>
                <w:sz w:val="16"/>
              </w:rPr>
            </w:pPr>
            <w:r>
              <w:rPr>
                <w:sz w:val="16"/>
              </w:rPr>
              <w:t>available</w:t>
            </w:r>
          </w:p>
        </w:tc>
      </w:tr>
      <w:tr w:rsidR="00F51BD8" w14:paraId="413EC60A" w14:textId="77777777">
        <w:tc>
          <w:tcPr>
            <w:tcW w:w="0" w:type="auto"/>
            <w:tcBorders>
              <w:top w:val="single" w:sz="4" w:space="0" w:color="auto"/>
              <w:left w:val="single" w:sz="4" w:space="0" w:color="auto"/>
              <w:bottom w:val="single" w:sz="4" w:space="0" w:color="auto"/>
              <w:right w:val="single" w:sz="4" w:space="0" w:color="auto"/>
            </w:tcBorders>
            <w:hideMark/>
          </w:tcPr>
          <w:p w14:paraId="4114A759" w14:textId="77777777" w:rsidR="00F51BD8" w:rsidRDefault="00F51BD8">
            <w:pPr>
              <w:pStyle w:val="TAL"/>
              <w:rPr>
                <w:sz w:val="16"/>
              </w:rPr>
            </w:pPr>
            <w:r>
              <w:rPr>
                <w:sz w:val="16"/>
              </w:rPr>
              <w:t>S5-242629</w:t>
            </w:r>
          </w:p>
        </w:tc>
        <w:tc>
          <w:tcPr>
            <w:tcW w:w="0" w:type="auto"/>
            <w:tcBorders>
              <w:top w:val="single" w:sz="4" w:space="0" w:color="auto"/>
              <w:left w:val="single" w:sz="4" w:space="0" w:color="auto"/>
              <w:bottom w:val="single" w:sz="4" w:space="0" w:color="auto"/>
              <w:right w:val="single" w:sz="4" w:space="0" w:color="auto"/>
            </w:tcBorders>
            <w:hideMark/>
          </w:tcPr>
          <w:p w14:paraId="5064CAFC" w14:textId="77777777" w:rsidR="00F51BD8" w:rsidRDefault="00F51BD8">
            <w:pPr>
              <w:pStyle w:val="TAL"/>
              <w:rPr>
                <w:sz w:val="16"/>
              </w:rPr>
            </w:pPr>
            <w:r>
              <w:rPr>
                <w:sz w:val="16"/>
              </w:rPr>
              <w:t>30/05/2024 17:02:46</w:t>
            </w:r>
          </w:p>
        </w:tc>
        <w:tc>
          <w:tcPr>
            <w:tcW w:w="0" w:type="auto"/>
            <w:tcBorders>
              <w:top w:val="single" w:sz="4" w:space="0" w:color="auto"/>
              <w:left w:val="single" w:sz="4" w:space="0" w:color="auto"/>
              <w:bottom w:val="single" w:sz="4" w:space="0" w:color="auto"/>
              <w:right w:val="single" w:sz="4" w:space="0" w:color="auto"/>
            </w:tcBorders>
            <w:hideMark/>
          </w:tcPr>
          <w:p w14:paraId="45CC1497" w14:textId="77777777" w:rsidR="00F51BD8" w:rsidRDefault="00F51BD8">
            <w:pPr>
              <w:pStyle w:val="TAL"/>
              <w:rPr>
                <w:sz w:val="16"/>
              </w:rPr>
            </w:pPr>
            <w:r>
              <w:rPr>
                <w:sz w:val="16"/>
              </w:rPr>
              <w:t>revised</w:t>
            </w:r>
          </w:p>
        </w:tc>
      </w:tr>
      <w:tr w:rsidR="00F51BD8" w14:paraId="0C1A0E2F" w14:textId="77777777">
        <w:tc>
          <w:tcPr>
            <w:tcW w:w="0" w:type="auto"/>
            <w:tcBorders>
              <w:top w:val="single" w:sz="4" w:space="0" w:color="auto"/>
              <w:left w:val="single" w:sz="4" w:space="0" w:color="auto"/>
              <w:bottom w:val="single" w:sz="4" w:space="0" w:color="auto"/>
              <w:right w:val="single" w:sz="4" w:space="0" w:color="auto"/>
            </w:tcBorders>
            <w:hideMark/>
          </w:tcPr>
          <w:p w14:paraId="204037AA" w14:textId="77777777" w:rsidR="00F51BD8" w:rsidRDefault="00F51BD8">
            <w:pPr>
              <w:pStyle w:val="TAL"/>
              <w:rPr>
                <w:sz w:val="16"/>
              </w:rPr>
            </w:pPr>
            <w:r>
              <w:rPr>
                <w:sz w:val="16"/>
              </w:rPr>
              <w:t>S5-242630</w:t>
            </w:r>
          </w:p>
        </w:tc>
        <w:tc>
          <w:tcPr>
            <w:tcW w:w="0" w:type="auto"/>
            <w:tcBorders>
              <w:top w:val="single" w:sz="4" w:space="0" w:color="auto"/>
              <w:left w:val="single" w:sz="4" w:space="0" w:color="auto"/>
              <w:bottom w:val="single" w:sz="4" w:space="0" w:color="auto"/>
              <w:right w:val="single" w:sz="4" w:space="0" w:color="auto"/>
            </w:tcBorders>
            <w:hideMark/>
          </w:tcPr>
          <w:p w14:paraId="5AA439EA" w14:textId="77777777" w:rsidR="00F51BD8" w:rsidRDefault="00F51BD8">
            <w:pPr>
              <w:pStyle w:val="TAL"/>
              <w:rPr>
                <w:sz w:val="16"/>
              </w:rPr>
            </w:pPr>
            <w:r>
              <w:rPr>
                <w:sz w:val="16"/>
              </w:rPr>
              <w:t>27/05/2024 10:19:21</w:t>
            </w:r>
          </w:p>
        </w:tc>
        <w:tc>
          <w:tcPr>
            <w:tcW w:w="0" w:type="auto"/>
            <w:tcBorders>
              <w:top w:val="single" w:sz="4" w:space="0" w:color="auto"/>
              <w:left w:val="single" w:sz="4" w:space="0" w:color="auto"/>
              <w:bottom w:val="single" w:sz="4" w:space="0" w:color="auto"/>
              <w:right w:val="single" w:sz="4" w:space="0" w:color="auto"/>
            </w:tcBorders>
            <w:hideMark/>
          </w:tcPr>
          <w:p w14:paraId="694EB8F2" w14:textId="77777777" w:rsidR="00F51BD8" w:rsidRDefault="00F51BD8">
            <w:pPr>
              <w:pStyle w:val="TAL"/>
              <w:rPr>
                <w:sz w:val="16"/>
              </w:rPr>
            </w:pPr>
            <w:r>
              <w:rPr>
                <w:sz w:val="16"/>
              </w:rPr>
              <w:t>available</w:t>
            </w:r>
          </w:p>
        </w:tc>
      </w:tr>
      <w:tr w:rsidR="00F51BD8" w14:paraId="14D8DA8F" w14:textId="77777777">
        <w:tc>
          <w:tcPr>
            <w:tcW w:w="0" w:type="auto"/>
            <w:tcBorders>
              <w:top w:val="single" w:sz="4" w:space="0" w:color="auto"/>
              <w:left w:val="single" w:sz="4" w:space="0" w:color="auto"/>
              <w:bottom w:val="single" w:sz="4" w:space="0" w:color="auto"/>
              <w:right w:val="single" w:sz="4" w:space="0" w:color="auto"/>
            </w:tcBorders>
            <w:hideMark/>
          </w:tcPr>
          <w:p w14:paraId="5E9ED4A0" w14:textId="77777777" w:rsidR="00F51BD8" w:rsidRDefault="00F51BD8">
            <w:pPr>
              <w:pStyle w:val="TAL"/>
              <w:rPr>
                <w:sz w:val="16"/>
              </w:rPr>
            </w:pPr>
            <w:r>
              <w:rPr>
                <w:sz w:val="16"/>
              </w:rPr>
              <w:t>S5-242631</w:t>
            </w:r>
          </w:p>
        </w:tc>
        <w:tc>
          <w:tcPr>
            <w:tcW w:w="0" w:type="auto"/>
            <w:tcBorders>
              <w:top w:val="single" w:sz="4" w:space="0" w:color="auto"/>
              <w:left w:val="single" w:sz="4" w:space="0" w:color="auto"/>
              <w:bottom w:val="single" w:sz="4" w:space="0" w:color="auto"/>
              <w:right w:val="single" w:sz="4" w:space="0" w:color="auto"/>
            </w:tcBorders>
            <w:hideMark/>
          </w:tcPr>
          <w:p w14:paraId="0E4FD6C5" w14:textId="77777777" w:rsidR="00F51BD8" w:rsidRDefault="00F51BD8">
            <w:pPr>
              <w:pStyle w:val="TAL"/>
              <w:rPr>
                <w:sz w:val="16"/>
              </w:rPr>
            </w:pPr>
            <w:r>
              <w:rPr>
                <w:sz w:val="16"/>
              </w:rPr>
              <w:t>29/05/2024 13:24:04</w:t>
            </w:r>
          </w:p>
        </w:tc>
        <w:tc>
          <w:tcPr>
            <w:tcW w:w="0" w:type="auto"/>
            <w:tcBorders>
              <w:top w:val="single" w:sz="4" w:space="0" w:color="auto"/>
              <w:left w:val="single" w:sz="4" w:space="0" w:color="auto"/>
              <w:bottom w:val="single" w:sz="4" w:space="0" w:color="auto"/>
              <w:right w:val="single" w:sz="4" w:space="0" w:color="auto"/>
            </w:tcBorders>
            <w:hideMark/>
          </w:tcPr>
          <w:p w14:paraId="27EEF279" w14:textId="77777777" w:rsidR="00F51BD8" w:rsidRDefault="00F51BD8">
            <w:pPr>
              <w:pStyle w:val="TAL"/>
              <w:rPr>
                <w:sz w:val="16"/>
              </w:rPr>
            </w:pPr>
            <w:r>
              <w:rPr>
                <w:sz w:val="16"/>
              </w:rPr>
              <w:t>revised</w:t>
            </w:r>
          </w:p>
        </w:tc>
      </w:tr>
      <w:tr w:rsidR="00F51BD8" w14:paraId="471ECCE5" w14:textId="77777777">
        <w:tc>
          <w:tcPr>
            <w:tcW w:w="0" w:type="auto"/>
            <w:tcBorders>
              <w:top w:val="single" w:sz="4" w:space="0" w:color="auto"/>
              <w:left w:val="single" w:sz="4" w:space="0" w:color="auto"/>
              <w:bottom w:val="single" w:sz="4" w:space="0" w:color="auto"/>
              <w:right w:val="single" w:sz="4" w:space="0" w:color="auto"/>
            </w:tcBorders>
            <w:hideMark/>
          </w:tcPr>
          <w:p w14:paraId="5E45682E" w14:textId="77777777" w:rsidR="00F51BD8" w:rsidRDefault="00F51BD8">
            <w:pPr>
              <w:pStyle w:val="TAL"/>
              <w:rPr>
                <w:sz w:val="16"/>
              </w:rPr>
            </w:pPr>
            <w:r>
              <w:rPr>
                <w:sz w:val="16"/>
              </w:rPr>
              <w:t>S5-242632</w:t>
            </w:r>
          </w:p>
        </w:tc>
        <w:tc>
          <w:tcPr>
            <w:tcW w:w="0" w:type="auto"/>
            <w:tcBorders>
              <w:top w:val="single" w:sz="4" w:space="0" w:color="auto"/>
              <w:left w:val="single" w:sz="4" w:space="0" w:color="auto"/>
              <w:bottom w:val="single" w:sz="4" w:space="0" w:color="auto"/>
              <w:right w:val="single" w:sz="4" w:space="0" w:color="auto"/>
            </w:tcBorders>
            <w:hideMark/>
          </w:tcPr>
          <w:p w14:paraId="27BA8A73" w14:textId="77777777" w:rsidR="00F51BD8" w:rsidRDefault="00F51BD8">
            <w:pPr>
              <w:pStyle w:val="TAL"/>
              <w:rPr>
                <w:sz w:val="16"/>
              </w:rPr>
            </w:pPr>
            <w:r>
              <w:rPr>
                <w:sz w:val="16"/>
              </w:rPr>
              <w:t>29/05/2024 13:27:39</w:t>
            </w:r>
          </w:p>
        </w:tc>
        <w:tc>
          <w:tcPr>
            <w:tcW w:w="0" w:type="auto"/>
            <w:tcBorders>
              <w:top w:val="single" w:sz="4" w:space="0" w:color="auto"/>
              <w:left w:val="single" w:sz="4" w:space="0" w:color="auto"/>
              <w:bottom w:val="single" w:sz="4" w:space="0" w:color="auto"/>
              <w:right w:val="single" w:sz="4" w:space="0" w:color="auto"/>
            </w:tcBorders>
            <w:hideMark/>
          </w:tcPr>
          <w:p w14:paraId="3A5E1A2C" w14:textId="77777777" w:rsidR="00F51BD8" w:rsidRDefault="00F51BD8">
            <w:pPr>
              <w:pStyle w:val="TAL"/>
              <w:rPr>
                <w:sz w:val="16"/>
              </w:rPr>
            </w:pPr>
            <w:r>
              <w:rPr>
                <w:sz w:val="16"/>
              </w:rPr>
              <w:t>revised</w:t>
            </w:r>
          </w:p>
        </w:tc>
      </w:tr>
      <w:tr w:rsidR="00F51BD8" w14:paraId="5DD4C40C" w14:textId="77777777">
        <w:tc>
          <w:tcPr>
            <w:tcW w:w="0" w:type="auto"/>
            <w:tcBorders>
              <w:top w:val="single" w:sz="4" w:space="0" w:color="auto"/>
              <w:left w:val="single" w:sz="4" w:space="0" w:color="auto"/>
              <w:bottom w:val="single" w:sz="4" w:space="0" w:color="auto"/>
              <w:right w:val="single" w:sz="4" w:space="0" w:color="auto"/>
            </w:tcBorders>
            <w:hideMark/>
          </w:tcPr>
          <w:p w14:paraId="03A74EE7" w14:textId="77777777" w:rsidR="00F51BD8" w:rsidRDefault="00F51BD8">
            <w:pPr>
              <w:pStyle w:val="TAL"/>
              <w:rPr>
                <w:sz w:val="16"/>
              </w:rPr>
            </w:pPr>
            <w:r>
              <w:rPr>
                <w:sz w:val="16"/>
              </w:rPr>
              <w:t>S5-242633</w:t>
            </w:r>
          </w:p>
        </w:tc>
        <w:tc>
          <w:tcPr>
            <w:tcW w:w="0" w:type="auto"/>
            <w:tcBorders>
              <w:top w:val="single" w:sz="4" w:space="0" w:color="auto"/>
              <w:left w:val="single" w:sz="4" w:space="0" w:color="auto"/>
              <w:bottom w:val="single" w:sz="4" w:space="0" w:color="auto"/>
              <w:right w:val="single" w:sz="4" w:space="0" w:color="auto"/>
            </w:tcBorders>
            <w:hideMark/>
          </w:tcPr>
          <w:p w14:paraId="448AA200" w14:textId="77777777" w:rsidR="00F51BD8" w:rsidRDefault="00F51BD8">
            <w:pPr>
              <w:pStyle w:val="TAL"/>
              <w:rPr>
                <w:sz w:val="16"/>
              </w:rPr>
            </w:pPr>
            <w:r>
              <w:rPr>
                <w:sz w:val="16"/>
              </w:rPr>
              <w:t>27/05/2024 09:19:07</w:t>
            </w:r>
          </w:p>
        </w:tc>
        <w:tc>
          <w:tcPr>
            <w:tcW w:w="0" w:type="auto"/>
            <w:tcBorders>
              <w:top w:val="single" w:sz="4" w:space="0" w:color="auto"/>
              <w:left w:val="single" w:sz="4" w:space="0" w:color="auto"/>
              <w:bottom w:val="single" w:sz="4" w:space="0" w:color="auto"/>
              <w:right w:val="single" w:sz="4" w:space="0" w:color="auto"/>
            </w:tcBorders>
            <w:hideMark/>
          </w:tcPr>
          <w:p w14:paraId="1575A8AD" w14:textId="77777777" w:rsidR="00F51BD8" w:rsidRDefault="00F51BD8">
            <w:pPr>
              <w:pStyle w:val="TAL"/>
              <w:rPr>
                <w:sz w:val="16"/>
              </w:rPr>
            </w:pPr>
            <w:r>
              <w:rPr>
                <w:sz w:val="16"/>
              </w:rPr>
              <w:t>revised</w:t>
            </w:r>
          </w:p>
        </w:tc>
      </w:tr>
      <w:tr w:rsidR="00F51BD8" w14:paraId="5B0265FD" w14:textId="77777777">
        <w:tc>
          <w:tcPr>
            <w:tcW w:w="0" w:type="auto"/>
            <w:tcBorders>
              <w:top w:val="single" w:sz="4" w:space="0" w:color="auto"/>
              <w:left w:val="single" w:sz="4" w:space="0" w:color="auto"/>
              <w:bottom w:val="single" w:sz="4" w:space="0" w:color="auto"/>
              <w:right w:val="single" w:sz="4" w:space="0" w:color="auto"/>
            </w:tcBorders>
            <w:hideMark/>
          </w:tcPr>
          <w:p w14:paraId="4671D9F9" w14:textId="77777777" w:rsidR="00F51BD8" w:rsidRDefault="00F51BD8">
            <w:pPr>
              <w:pStyle w:val="TAL"/>
              <w:rPr>
                <w:sz w:val="16"/>
              </w:rPr>
            </w:pPr>
            <w:r>
              <w:rPr>
                <w:sz w:val="16"/>
              </w:rPr>
              <w:t>S5-242634</w:t>
            </w:r>
          </w:p>
        </w:tc>
        <w:tc>
          <w:tcPr>
            <w:tcW w:w="0" w:type="auto"/>
            <w:tcBorders>
              <w:top w:val="single" w:sz="4" w:space="0" w:color="auto"/>
              <w:left w:val="single" w:sz="4" w:space="0" w:color="auto"/>
              <w:bottom w:val="single" w:sz="4" w:space="0" w:color="auto"/>
              <w:right w:val="single" w:sz="4" w:space="0" w:color="auto"/>
            </w:tcBorders>
            <w:hideMark/>
          </w:tcPr>
          <w:p w14:paraId="18C40897" w14:textId="77777777" w:rsidR="00F51BD8" w:rsidRDefault="00F51BD8">
            <w:pPr>
              <w:pStyle w:val="TAL"/>
              <w:rPr>
                <w:sz w:val="16"/>
              </w:rPr>
            </w:pPr>
            <w:r>
              <w:rPr>
                <w:sz w:val="16"/>
              </w:rPr>
              <w:t>29/05/2024 13:28:30</w:t>
            </w:r>
          </w:p>
        </w:tc>
        <w:tc>
          <w:tcPr>
            <w:tcW w:w="0" w:type="auto"/>
            <w:tcBorders>
              <w:top w:val="single" w:sz="4" w:space="0" w:color="auto"/>
              <w:left w:val="single" w:sz="4" w:space="0" w:color="auto"/>
              <w:bottom w:val="single" w:sz="4" w:space="0" w:color="auto"/>
              <w:right w:val="single" w:sz="4" w:space="0" w:color="auto"/>
            </w:tcBorders>
            <w:hideMark/>
          </w:tcPr>
          <w:p w14:paraId="338A483F" w14:textId="77777777" w:rsidR="00F51BD8" w:rsidRDefault="00F51BD8">
            <w:pPr>
              <w:pStyle w:val="TAL"/>
              <w:rPr>
                <w:sz w:val="16"/>
              </w:rPr>
            </w:pPr>
            <w:r>
              <w:rPr>
                <w:sz w:val="16"/>
              </w:rPr>
              <w:t>revised</w:t>
            </w:r>
          </w:p>
        </w:tc>
      </w:tr>
      <w:tr w:rsidR="00F51BD8" w14:paraId="26EDC9D2" w14:textId="77777777">
        <w:tc>
          <w:tcPr>
            <w:tcW w:w="0" w:type="auto"/>
            <w:tcBorders>
              <w:top w:val="single" w:sz="4" w:space="0" w:color="auto"/>
              <w:left w:val="single" w:sz="4" w:space="0" w:color="auto"/>
              <w:bottom w:val="single" w:sz="4" w:space="0" w:color="auto"/>
              <w:right w:val="single" w:sz="4" w:space="0" w:color="auto"/>
            </w:tcBorders>
            <w:hideMark/>
          </w:tcPr>
          <w:p w14:paraId="060F713B" w14:textId="77777777" w:rsidR="00F51BD8" w:rsidRDefault="00F51BD8">
            <w:pPr>
              <w:pStyle w:val="TAL"/>
              <w:rPr>
                <w:sz w:val="16"/>
              </w:rPr>
            </w:pPr>
            <w:r>
              <w:rPr>
                <w:sz w:val="16"/>
              </w:rPr>
              <w:t>S5-242636</w:t>
            </w:r>
          </w:p>
        </w:tc>
        <w:tc>
          <w:tcPr>
            <w:tcW w:w="0" w:type="auto"/>
            <w:tcBorders>
              <w:top w:val="single" w:sz="4" w:space="0" w:color="auto"/>
              <w:left w:val="single" w:sz="4" w:space="0" w:color="auto"/>
              <w:bottom w:val="single" w:sz="4" w:space="0" w:color="auto"/>
              <w:right w:val="single" w:sz="4" w:space="0" w:color="auto"/>
            </w:tcBorders>
            <w:hideMark/>
          </w:tcPr>
          <w:p w14:paraId="1977A181" w14:textId="77777777" w:rsidR="00F51BD8" w:rsidRDefault="00F51BD8">
            <w:pPr>
              <w:pStyle w:val="TAL"/>
              <w:rPr>
                <w:sz w:val="16"/>
              </w:rPr>
            </w:pPr>
            <w:r>
              <w:rPr>
                <w:sz w:val="16"/>
              </w:rPr>
              <w:t>27/05/2024 09:21:04</w:t>
            </w:r>
          </w:p>
        </w:tc>
        <w:tc>
          <w:tcPr>
            <w:tcW w:w="0" w:type="auto"/>
            <w:tcBorders>
              <w:top w:val="single" w:sz="4" w:space="0" w:color="auto"/>
              <w:left w:val="single" w:sz="4" w:space="0" w:color="auto"/>
              <w:bottom w:val="single" w:sz="4" w:space="0" w:color="auto"/>
              <w:right w:val="single" w:sz="4" w:space="0" w:color="auto"/>
            </w:tcBorders>
            <w:hideMark/>
          </w:tcPr>
          <w:p w14:paraId="1D7B86C4" w14:textId="77777777" w:rsidR="00F51BD8" w:rsidRDefault="00F51BD8">
            <w:pPr>
              <w:pStyle w:val="TAL"/>
              <w:rPr>
                <w:sz w:val="16"/>
              </w:rPr>
            </w:pPr>
            <w:r>
              <w:rPr>
                <w:sz w:val="16"/>
              </w:rPr>
              <w:t>revised</w:t>
            </w:r>
          </w:p>
        </w:tc>
      </w:tr>
      <w:tr w:rsidR="00F51BD8" w14:paraId="765B41C4" w14:textId="77777777">
        <w:tc>
          <w:tcPr>
            <w:tcW w:w="0" w:type="auto"/>
            <w:tcBorders>
              <w:top w:val="single" w:sz="4" w:space="0" w:color="auto"/>
              <w:left w:val="single" w:sz="4" w:space="0" w:color="auto"/>
              <w:bottom w:val="single" w:sz="4" w:space="0" w:color="auto"/>
              <w:right w:val="single" w:sz="4" w:space="0" w:color="auto"/>
            </w:tcBorders>
            <w:hideMark/>
          </w:tcPr>
          <w:p w14:paraId="0B64551C" w14:textId="77777777" w:rsidR="00F51BD8" w:rsidRDefault="00F51BD8">
            <w:pPr>
              <w:pStyle w:val="TAL"/>
              <w:rPr>
                <w:sz w:val="16"/>
              </w:rPr>
            </w:pPr>
            <w:r>
              <w:rPr>
                <w:sz w:val="16"/>
              </w:rPr>
              <w:t>S5-242637</w:t>
            </w:r>
          </w:p>
        </w:tc>
        <w:tc>
          <w:tcPr>
            <w:tcW w:w="0" w:type="auto"/>
            <w:tcBorders>
              <w:top w:val="single" w:sz="4" w:space="0" w:color="auto"/>
              <w:left w:val="single" w:sz="4" w:space="0" w:color="auto"/>
              <w:bottom w:val="single" w:sz="4" w:space="0" w:color="auto"/>
              <w:right w:val="single" w:sz="4" w:space="0" w:color="auto"/>
            </w:tcBorders>
            <w:hideMark/>
          </w:tcPr>
          <w:p w14:paraId="2321C227" w14:textId="77777777" w:rsidR="00F51BD8" w:rsidRDefault="00F51BD8">
            <w:pPr>
              <w:pStyle w:val="TAL"/>
              <w:rPr>
                <w:sz w:val="16"/>
              </w:rPr>
            </w:pPr>
            <w:r>
              <w:rPr>
                <w:sz w:val="16"/>
              </w:rPr>
              <w:t>31/05/2024 05:45:42</w:t>
            </w:r>
          </w:p>
        </w:tc>
        <w:tc>
          <w:tcPr>
            <w:tcW w:w="0" w:type="auto"/>
            <w:tcBorders>
              <w:top w:val="single" w:sz="4" w:space="0" w:color="auto"/>
              <w:left w:val="single" w:sz="4" w:space="0" w:color="auto"/>
              <w:bottom w:val="single" w:sz="4" w:space="0" w:color="auto"/>
              <w:right w:val="single" w:sz="4" w:space="0" w:color="auto"/>
            </w:tcBorders>
            <w:hideMark/>
          </w:tcPr>
          <w:p w14:paraId="612227BC" w14:textId="77777777" w:rsidR="00F51BD8" w:rsidRDefault="00F51BD8">
            <w:pPr>
              <w:pStyle w:val="TAL"/>
              <w:rPr>
                <w:sz w:val="16"/>
              </w:rPr>
            </w:pPr>
            <w:r>
              <w:rPr>
                <w:sz w:val="16"/>
              </w:rPr>
              <w:t>noted</w:t>
            </w:r>
          </w:p>
        </w:tc>
      </w:tr>
      <w:tr w:rsidR="00F51BD8" w14:paraId="2EE74531" w14:textId="77777777">
        <w:tc>
          <w:tcPr>
            <w:tcW w:w="0" w:type="auto"/>
            <w:tcBorders>
              <w:top w:val="single" w:sz="4" w:space="0" w:color="auto"/>
              <w:left w:val="single" w:sz="4" w:space="0" w:color="auto"/>
              <w:bottom w:val="single" w:sz="4" w:space="0" w:color="auto"/>
              <w:right w:val="single" w:sz="4" w:space="0" w:color="auto"/>
            </w:tcBorders>
            <w:hideMark/>
          </w:tcPr>
          <w:p w14:paraId="25F700AE" w14:textId="77777777" w:rsidR="00F51BD8" w:rsidRDefault="00F51BD8">
            <w:pPr>
              <w:pStyle w:val="TAL"/>
              <w:rPr>
                <w:sz w:val="16"/>
              </w:rPr>
            </w:pPr>
            <w:r>
              <w:rPr>
                <w:sz w:val="16"/>
              </w:rPr>
              <w:t>S5-242638</w:t>
            </w:r>
          </w:p>
        </w:tc>
        <w:tc>
          <w:tcPr>
            <w:tcW w:w="0" w:type="auto"/>
            <w:tcBorders>
              <w:top w:val="single" w:sz="4" w:space="0" w:color="auto"/>
              <w:left w:val="single" w:sz="4" w:space="0" w:color="auto"/>
              <w:bottom w:val="single" w:sz="4" w:space="0" w:color="auto"/>
              <w:right w:val="single" w:sz="4" w:space="0" w:color="auto"/>
            </w:tcBorders>
            <w:hideMark/>
          </w:tcPr>
          <w:p w14:paraId="0FE1CC16" w14:textId="77777777" w:rsidR="00F51BD8" w:rsidRDefault="00F51BD8">
            <w:pPr>
              <w:pStyle w:val="TAL"/>
              <w:rPr>
                <w:sz w:val="16"/>
              </w:rPr>
            </w:pPr>
            <w:r>
              <w:rPr>
                <w:sz w:val="16"/>
              </w:rPr>
              <w:t>29/05/2024 16:55:20</w:t>
            </w:r>
          </w:p>
        </w:tc>
        <w:tc>
          <w:tcPr>
            <w:tcW w:w="0" w:type="auto"/>
            <w:tcBorders>
              <w:top w:val="single" w:sz="4" w:space="0" w:color="auto"/>
              <w:left w:val="single" w:sz="4" w:space="0" w:color="auto"/>
              <w:bottom w:val="single" w:sz="4" w:space="0" w:color="auto"/>
              <w:right w:val="single" w:sz="4" w:space="0" w:color="auto"/>
            </w:tcBorders>
            <w:hideMark/>
          </w:tcPr>
          <w:p w14:paraId="645F164C" w14:textId="77777777" w:rsidR="00F51BD8" w:rsidRDefault="00F51BD8">
            <w:pPr>
              <w:pStyle w:val="TAL"/>
              <w:rPr>
                <w:sz w:val="16"/>
              </w:rPr>
            </w:pPr>
            <w:r>
              <w:rPr>
                <w:sz w:val="16"/>
              </w:rPr>
              <w:t>revised</w:t>
            </w:r>
          </w:p>
        </w:tc>
      </w:tr>
      <w:tr w:rsidR="00F51BD8" w14:paraId="41975A80" w14:textId="77777777">
        <w:tc>
          <w:tcPr>
            <w:tcW w:w="0" w:type="auto"/>
            <w:tcBorders>
              <w:top w:val="single" w:sz="4" w:space="0" w:color="auto"/>
              <w:left w:val="single" w:sz="4" w:space="0" w:color="auto"/>
              <w:bottom w:val="single" w:sz="4" w:space="0" w:color="auto"/>
              <w:right w:val="single" w:sz="4" w:space="0" w:color="auto"/>
            </w:tcBorders>
            <w:hideMark/>
          </w:tcPr>
          <w:p w14:paraId="79562BA2" w14:textId="77777777" w:rsidR="00F51BD8" w:rsidRDefault="00F51BD8">
            <w:pPr>
              <w:pStyle w:val="TAL"/>
              <w:rPr>
                <w:sz w:val="16"/>
              </w:rPr>
            </w:pPr>
            <w:r>
              <w:rPr>
                <w:sz w:val="16"/>
              </w:rPr>
              <w:t>S5-242639</w:t>
            </w:r>
          </w:p>
        </w:tc>
        <w:tc>
          <w:tcPr>
            <w:tcW w:w="0" w:type="auto"/>
            <w:tcBorders>
              <w:top w:val="single" w:sz="4" w:space="0" w:color="auto"/>
              <w:left w:val="single" w:sz="4" w:space="0" w:color="auto"/>
              <w:bottom w:val="single" w:sz="4" w:space="0" w:color="auto"/>
              <w:right w:val="single" w:sz="4" w:space="0" w:color="auto"/>
            </w:tcBorders>
            <w:hideMark/>
          </w:tcPr>
          <w:p w14:paraId="79D4E6F3" w14:textId="77777777" w:rsidR="00F51BD8" w:rsidRDefault="00F51BD8">
            <w:pPr>
              <w:pStyle w:val="TAL"/>
              <w:rPr>
                <w:sz w:val="16"/>
              </w:rPr>
            </w:pPr>
            <w:r>
              <w:rPr>
                <w:sz w:val="16"/>
              </w:rPr>
              <w:t>29/05/2024 16:50:37</w:t>
            </w:r>
          </w:p>
        </w:tc>
        <w:tc>
          <w:tcPr>
            <w:tcW w:w="0" w:type="auto"/>
            <w:tcBorders>
              <w:top w:val="single" w:sz="4" w:space="0" w:color="auto"/>
              <w:left w:val="single" w:sz="4" w:space="0" w:color="auto"/>
              <w:bottom w:val="single" w:sz="4" w:space="0" w:color="auto"/>
              <w:right w:val="single" w:sz="4" w:space="0" w:color="auto"/>
            </w:tcBorders>
            <w:hideMark/>
          </w:tcPr>
          <w:p w14:paraId="77ACF747" w14:textId="77777777" w:rsidR="00F51BD8" w:rsidRDefault="00F51BD8">
            <w:pPr>
              <w:pStyle w:val="TAL"/>
              <w:rPr>
                <w:sz w:val="16"/>
              </w:rPr>
            </w:pPr>
            <w:r>
              <w:rPr>
                <w:sz w:val="16"/>
              </w:rPr>
              <w:t>revised</w:t>
            </w:r>
          </w:p>
        </w:tc>
      </w:tr>
      <w:tr w:rsidR="00F51BD8" w14:paraId="511B4BF2" w14:textId="77777777">
        <w:tc>
          <w:tcPr>
            <w:tcW w:w="0" w:type="auto"/>
            <w:tcBorders>
              <w:top w:val="single" w:sz="4" w:space="0" w:color="auto"/>
              <w:left w:val="single" w:sz="4" w:space="0" w:color="auto"/>
              <w:bottom w:val="single" w:sz="4" w:space="0" w:color="auto"/>
              <w:right w:val="single" w:sz="4" w:space="0" w:color="auto"/>
            </w:tcBorders>
            <w:hideMark/>
          </w:tcPr>
          <w:p w14:paraId="6677B624" w14:textId="77777777" w:rsidR="00F51BD8" w:rsidRDefault="00F51BD8">
            <w:pPr>
              <w:pStyle w:val="TAL"/>
              <w:rPr>
                <w:sz w:val="16"/>
              </w:rPr>
            </w:pPr>
            <w:r>
              <w:rPr>
                <w:sz w:val="16"/>
              </w:rPr>
              <w:t>S5-242640</w:t>
            </w:r>
          </w:p>
        </w:tc>
        <w:tc>
          <w:tcPr>
            <w:tcW w:w="0" w:type="auto"/>
            <w:tcBorders>
              <w:top w:val="single" w:sz="4" w:space="0" w:color="auto"/>
              <w:left w:val="single" w:sz="4" w:space="0" w:color="auto"/>
              <w:bottom w:val="single" w:sz="4" w:space="0" w:color="auto"/>
              <w:right w:val="single" w:sz="4" w:space="0" w:color="auto"/>
            </w:tcBorders>
            <w:hideMark/>
          </w:tcPr>
          <w:p w14:paraId="19937486" w14:textId="77777777" w:rsidR="00F51BD8" w:rsidRDefault="00F51BD8">
            <w:pPr>
              <w:pStyle w:val="TAL"/>
              <w:rPr>
                <w:sz w:val="16"/>
              </w:rPr>
            </w:pPr>
            <w:r>
              <w:rPr>
                <w:sz w:val="16"/>
              </w:rPr>
              <w:t>29/05/2024 16:59:22</w:t>
            </w:r>
          </w:p>
        </w:tc>
        <w:tc>
          <w:tcPr>
            <w:tcW w:w="0" w:type="auto"/>
            <w:tcBorders>
              <w:top w:val="single" w:sz="4" w:space="0" w:color="auto"/>
              <w:left w:val="single" w:sz="4" w:space="0" w:color="auto"/>
              <w:bottom w:val="single" w:sz="4" w:space="0" w:color="auto"/>
              <w:right w:val="single" w:sz="4" w:space="0" w:color="auto"/>
            </w:tcBorders>
            <w:hideMark/>
          </w:tcPr>
          <w:p w14:paraId="48E9EC4E" w14:textId="77777777" w:rsidR="00F51BD8" w:rsidRDefault="00F51BD8">
            <w:pPr>
              <w:pStyle w:val="TAL"/>
              <w:rPr>
                <w:sz w:val="16"/>
              </w:rPr>
            </w:pPr>
            <w:r>
              <w:rPr>
                <w:sz w:val="16"/>
              </w:rPr>
              <w:t>revised</w:t>
            </w:r>
          </w:p>
        </w:tc>
      </w:tr>
      <w:tr w:rsidR="00F51BD8" w14:paraId="63557BD9" w14:textId="77777777">
        <w:tc>
          <w:tcPr>
            <w:tcW w:w="0" w:type="auto"/>
            <w:tcBorders>
              <w:top w:val="single" w:sz="4" w:space="0" w:color="auto"/>
              <w:left w:val="single" w:sz="4" w:space="0" w:color="auto"/>
              <w:bottom w:val="single" w:sz="4" w:space="0" w:color="auto"/>
              <w:right w:val="single" w:sz="4" w:space="0" w:color="auto"/>
            </w:tcBorders>
            <w:hideMark/>
          </w:tcPr>
          <w:p w14:paraId="1F3D5410" w14:textId="77777777" w:rsidR="00F51BD8" w:rsidRDefault="00F51BD8">
            <w:pPr>
              <w:pStyle w:val="TAL"/>
              <w:rPr>
                <w:sz w:val="16"/>
              </w:rPr>
            </w:pPr>
            <w:r>
              <w:rPr>
                <w:sz w:val="16"/>
              </w:rPr>
              <w:t>S5-242641</w:t>
            </w:r>
          </w:p>
        </w:tc>
        <w:tc>
          <w:tcPr>
            <w:tcW w:w="0" w:type="auto"/>
            <w:tcBorders>
              <w:top w:val="single" w:sz="4" w:space="0" w:color="auto"/>
              <w:left w:val="single" w:sz="4" w:space="0" w:color="auto"/>
              <w:bottom w:val="single" w:sz="4" w:space="0" w:color="auto"/>
              <w:right w:val="single" w:sz="4" w:space="0" w:color="auto"/>
            </w:tcBorders>
            <w:hideMark/>
          </w:tcPr>
          <w:p w14:paraId="0ECEB8CA" w14:textId="77777777" w:rsidR="00F51BD8" w:rsidRDefault="00F51BD8">
            <w:pPr>
              <w:pStyle w:val="TAL"/>
              <w:rPr>
                <w:sz w:val="16"/>
              </w:rPr>
            </w:pPr>
            <w:r>
              <w:rPr>
                <w:sz w:val="16"/>
              </w:rPr>
              <w:t>28/05/2024 12:26:02</w:t>
            </w:r>
          </w:p>
        </w:tc>
        <w:tc>
          <w:tcPr>
            <w:tcW w:w="0" w:type="auto"/>
            <w:tcBorders>
              <w:top w:val="single" w:sz="4" w:space="0" w:color="auto"/>
              <w:left w:val="single" w:sz="4" w:space="0" w:color="auto"/>
              <w:bottom w:val="single" w:sz="4" w:space="0" w:color="auto"/>
              <w:right w:val="single" w:sz="4" w:space="0" w:color="auto"/>
            </w:tcBorders>
            <w:hideMark/>
          </w:tcPr>
          <w:p w14:paraId="2B93E218" w14:textId="77777777" w:rsidR="00F51BD8" w:rsidRDefault="00F51BD8">
            <w:pPr>
              <w:pStyle w:val="TAL"/>
              <w:rPr>
                <w:sz w:val="16"/>
              </w:rPr>
            </w:pPr>
            <w:r>
              <w:rPr>
                <w:sz w:val="16"/>
              </w:rPr>
              <w:t>revised</w:t>
            </w:r>
          </w:p>
        </w:tc>
      </w:tr>
      <w:tr w:rsidR="00F51BD8" w14:paraId="1FFDFD29" w14:textId="77777777">
        <w:tc>
          <w:tcPr>
            <w:tcW w:w="0" w:type="auto"/>
            <w:tcBorders>
              <w:top w:val="single" w:sz="4" w:space="0" w:color="auto"/>
              <w:left w:val="single" w:sz="4" w:space="0" w:color="auto"/>
              <w:bottom w:val="single" w:sz="4" w:space="0" w:color="auto"/>
              <w:right w:val="single" w:sz="4" w:space="0" w:color="auto"/>
            </w:tcBorders>
            <w:hideMark/>
          </w:tcPr>
          <w:p w14:paraId="617D1876" w14:textId="77777777" w:rsidR="00F51BD8" w:rsidRDefault="00F51BD8">
            <w:pPr>
              <w:pStyle w:val="TAL"/>
              <w:rPr>
                <w:sz w:val="16"/>
              </w:rPr>
            </w:pPr>
            <w:r>
              <w:rPr>
                <w:sz w:val="16"/>
              </w:rPr>
              <w:t>S5-242642</w:t>
            </w:r>
          </w:p>
        </w:tc>
        <w:tc>
          <w:tcPr>
            <w:tcW w:w="0" w:type="auto"/>
            <w:tcBorders>
              <w:top w:val="single" w:sz="4" w:space="0" w:color="auto"/>
              <w:left w:val="single" w:sz="4" w:space="0" w:color="auto"/>
              <w:bottom w:val="single" w:sz="4" w:space="0" w:color="auto"/>
              <w:right w:val="single" w:sz="4" w:space="0" w:color="auto"/>
            </w:tcBorders>
            <w:hideMark/>
          </w:tcPr>
          <w:p w14:paraId="17203E89" w14:textId="77777777" w:rsidR="00F51BD8" w:rsidRDefault="00F51BD8">
            <w:pPr>
              <w:pStyle w:val="TAL"/>
              <w:rPr>
                <w:sz w:val="16"/>
              </w:rPr>
            </w:pPr>
            <w:r>
              <w:rPr>
                <w:sz w:val="16"/>
              </w:rPr>
              <w:t>28/05/2024 12:26:16</w:t>
            </w:r>
          </w:p>
        </w:tc>
        <w:tc>
          <w:tcPr>
            <w:tcW w:w="0" w:type="auto"/>
            <w:tcBorders>
              <w:top w:val="single" w:sz="4" w:space="0" w:color="auto"/>
              <w:left w:val="single" w:sz="4" w:space="0" w:color="auto"/>
              <w:bottom w:val="single" w:sz="4" w:space="0" w:color="auto"/>
              <w:right w:val="single" w:sz="4" w:space="0" w:color="auto"/>
            </w:tcBorders>
            <w:hideMark/>
          </w:tcPr>
          <w:p w14:paraId="4B0BD52D" w14:textId="77777777" w:rsidR="00F51BD8" w:rsidRDefault="00F51BD8">
            <w:pPr>
              <w:pStyle w:val="TAL"/>
              <w:rPr>
                <w:sz w:val="16"/>
              </w:rPr>
            </w:pPr>
            <w:r>
              <w:rPr>
                <w:sz w:val="16"/>
              </w:rPr>
              <w:t>revised</w:t>
            </w:r>
          </w:p>
        </w:tc>
      </w:tr>
      <w:tr w:rsidR="00F51BD8" w14:paraId="0B416530" w14:textId="77777777">
        <w:tc>
          <w:tcPr>
            <w:tcW w:w="0" w:type="auto"/>
            <w:tcBorders>
              <w:top w:val="single" w:sz="4" w:space="0" w:color="auto"/>
              <w:left w:val="single" w:sz="4" w:space="0" w:color="auto"/>
              <w:bottom w:val="single" w:sz="4" w:space="0" w:color="auto"/>
              <w:right w:val="single" w:sz="4" w:space="0" w:color="auto"/>
            </w:tcBorders>
            <w:hideMark/>
          </w:tcPr>
          <w:p w14:paraId="6DE5D141" w14:textId="77777777" w:rsidR="00F51BD8" w:rsidRDefault="00F51BD8">
            <w:pPr>
              <w:pStyle w:val="TAL"/>
              <w:rPr>
                <w:sz w:val="16"/>
              </w:rPr>
            </w:pPr>
            <w:r>
              <w:rPr>
                <w:sz w:val="16"/>
              </w:rPr>
              <w:t>S5-242643</w:t>
            </w:r>
          </w:p>
        </w:tc>
        <w:tc>
          <w:tcPr>
            <w:tcW w:w="0" w:type="auto"/>
            <w:tcBorders>
              <w:top w:val="single" w:sz="4" w:space="0" w:color="auto"/>
              <w:left w:val="single" w:sz="4" w:space="0" w:color="auto"/>
              <w:bottom w:val="single" w:sz="4" w:space="0" w:color="auto"/>
              <w:right w:val="single" w:sz="4" w:space="0" w:color="auto"/>
            </w:tcBorders>
            <w:hideMark/>
          </w:tcPr>
          <w:p w14:paraId="24998FC5" w14:textId="77777777" w:rsidR="00F51BD8" w:rsidRDefault="00F51BD8">
            <w:pPr>
              <w:pStyle w:val="TAL"/>
              <w:rPr>
                <w:sz w:val="16"/>
              </w:rPr>
            </w:pPr>
            <w:r>
              <w:rPr>
                <w:sz w:val="16"/>
              </w:rPr>
              <w:t>28/05/2024 12:26:31</w:t>
            </w:r>
          </w:p>
        </w:tc>
        <w:tc>
          <w:tcPr>
            <w:tcW w:w="0" w:type="auto"/>
            <w:tcBorders>
              <w:top w:val="single" w:sz="4" w:space="0" w:color="auto"/>
              <w:left w:val="single" w:sz="4" w:space="0" w:color="auto"/>
              <w:bottom w:val="single" w:sz="4" w:space="0" w:color="auto"/>
              <w:right w:val="single" w:sz="4" w:space="0" w:color="auto"/>
            </w:tcBorders>
            <w:hideMark/>
          </w:tcPr>
          <w:p w14:paraId="322D346F" w14:textId="77777777" w:rsidR="00F51BD8" w:rsidRDefault="00F51BD8">
            <w:pPr>
              <w:pStyle w:val="TAL"/>
              <w:rPr>
                <w:sz w:val="16"/>
              </w:rPr>
            </w:pPr>
            <w:r>
              <w:rPr>
                <w:sz w:val="16"/>
              </w:rPr>
              <w:t>revised</w:t>
            </w:r>
          </w:p>
        </w:tc>
      </w:tr>
      <w:tr w:rsidR="00F51BD8" w14:paraId="64BD14B5" w14:textId="77777777">
        <w:tc>
          <w:tcPr>
            <w:tcW w:w="0" w:type="auto"/>
            <w:tcBorders>
              <w:top w:val="single" w:sz="4" w:space="0" w:color="auto"/>
              <w:left w:val="single" w:sz="4" w:space="0" w:color="auto"/>
              <w:bottom w:val="single" w:sz="4" w:space="0" w:color="auto"/>
              <w:right w:val="single" w:sz="4" w:space="0" w:color="auto"/>
            </w:tcBorders>
            <w:hideMark/>
          </w:tcPr>
          <w:p w14:paraId="66D39443" w14:textId="77777777" w:rsidR="00F51BD8" w:rsidRDefault="00F51BD8">
            <w:pPr>
              <w:pStyle w:val="TAL"/>
              <w:rPr>
                <w:sz w:val="16"/>
              </w:rPr>
            </w:pPr>
            <w:r>
              <w:rPr>
                <w:sz w:val="16"/>
              </w:rPr>
              <w:t>S5-242644</w:t>
            </w:r>
          </w:p>
        </w:tc>
        <w:tc>
          <w:tcPr>
            <w:tcW w:w="0" w:type="auto"/>
            <w:tcBorders>
              <w:top w:val="single" w:sz="4" w:space="0" w:color="auto"/>
              <w:left w:val="single" w:sz="4" w:space="0" w:color="auto"/>
              <w:bottom w:val="single" w:sz="4" w:space="0" w:color="auto"/>
              <w:right w:val="single" w:sz="4" w:space="0" w:color="auto"/>
            </w:tcBorders>
            <w:hideMark/>
          </w:tcPr>
          <w:p w14:paraId="5DEBC686" w14:textId="77777777" w:rsidR="00F51BD8" w:rsidRDefault="00F51BD8">
            <w:pPr>
              <w:pStyle w:val="TAL"/>
              <w:rPr>
                <w:sz w:val="16"/>
              </w:rPr>
            </w:pPr>
            <w:r>
              <w:rPr>
                <w:sz w:val="16"/>
              </w:rPr>
              <w:t>29/05/2024 13:29:27</w:t>
            </w:r>
          </w:p>
        </w:tc>
        <w:tc>
          <w:tcPr>
            <w:tcW w:w="0" w:type="auto"/>
            <w:tcBorders>
              <w:top w:val="single" w:sz="4" w:space="0" w:color="auto"/>
              <w:left w:val="single" w:sz="4" w:space="0" w:color="auto"/>
              <w:bottom w:val="single" w:sz="4" w:space="0" w:color="auto"/>
              <w:right w:val="single" w:sz="4" w:space="0" w:color="auto"/>
            </w:tcBorders>
            <w:hideMark/>
          </w:tcPr>
          <w:p w14:paraId="392BEA02" w14:textId="77777777" w:rsidR="00F51BD8" w:rsidRDefault="00F51BD8">
            <w:pPr>
              <w:pStyle w:val="TAL"/>
              <w:rPr>
                <w:sz w:val="16"/>
              </w:rPr>
            </w:pPr>
            <w:r>
              <w:rPr>
                <w:sz w:val="16"/>
              </w:rPr>
              <w:t>revised</w:t>
            </w:r>
          </w:p>
        </w:tc>
      </w:tr>
      <w:tr w:rsidR="00F51BD8" w14:paraId="1035D34C" w14:textId="77777777">
        <w:tc>
          <w:tcPr>
            <w:tcW w:w="0" w:type="auto"/>
            <w:tcBorders>
              <w:top w:val="single" w:sz="4" w:space="0" w:color="auto"/>
              <w:left w:val="single" w:sz="4" w:space="0" w:color="auto"/>
              <w:bottom w:val="single" w:sz="4" w:space="0" w:color="auto"/>
              <w:right w:val="single" w:sz="4" w:space="0" w:color="auto"/>
            </w:tcBorders>
            <w:hideMark/>
          </w:tcPr>
          <w:p w14:paraId="44D0569E" w14:textId="77777777" w:rsidR="00F51BD8" w:rsidRDefault="00F51BD8">
            <w:pPr>
              <w:pStyle w:val="TAL"/>
              <w:rPr>
                <w:sz w:val="16"/>
              </w:rPr>
            </w:pPr>
            <w:r>
              <w:rPr>
                <w:sz w:val="16"/>
              </w:rPr>
              <w:t>S5-242645</w:t>
            </w:r>
          </w:p>
        </w:tc>
        <w:tc>
          <w:tcPr>
            <w:tcW w:w="0" w:type="auto"/>
            <w:tcBorders>
              <w:top w:val="single" w:sz="4" w:space="0" w:color="auto"/>
              <w:left w:val="single" w:sz="4" w:space="0" w:color="auto"/>
              <w:bottom w:val="single" w:sz="4" w:space="0" w:color="auto"/>
              <w:right w:val="single" w:sz="4" w:space="0" w:color="auto"/>
            </w:tcBorders>
            <w:hideMark/>
          </w:tcPr>
          <w:p w14:paraId="0797D6B3" w14:textId="77777777" w:rsidR="00F51BD8" w:rsidRDefault="00F51BD8">
            <w:pPr>
              <w:pStyle w:val="TAL"/>
              <w:rPr>
                <w:sz w:val="16"/>
              </w:rPr>
            </w:pPr>
            <w:r>
              <w:rPr>
                <w:sz w:val="16"/>
              </w:rPr>
              <w:t>30/05/2024 09:46:50</w:t>
            </w:r>
          </w:p>
        </w:tc>
        <w:tc>
          <w:tcPr>
            <w:tcW w:w="0" w:type="auto"/>
            <w:tcBorders>
              <w:top w:val="single" w:sz="4" w:space="0" w:color="auto"/>
              <w:left w:val="single" w:sz="4" w:space="0" w:color="auto"/>
              <w:bottom w:val="single" w:sz="4" w:space="0" w:color="auto"/>
              <w:right w:val="single" w:sz="4" w:space="0" w:color="auto"/>
            </w:tcBorders>
            <w:hideMark/>
          </w:tcPr>
          <w:p w14:paraId="671448B2" w14:textId="77777777" w:rsidR="00F51BD8" w:rsidRDefault="00F51BD8">
            <w:pPr>
              <w:pStyle w:val="TAL"/>
              <w:rPr>
                <w:sz w:val="16"/>
              </w:rPr>
            </w:pPr>
            <w:r>
              <w:rPr>
                <w:sz w:val="16"/>
              </w:rPr>
              <w:t>agreed</w:t>
            </w:r>
          </w:p>
        </w:tc>
      </w:tr>
      <w:tr w:rsidR="00F51BD8" w14:paraId="547ABF31" w14:textId="77777777">
        <w:tc>
          <w:tcPr>
            <w:tcW w:w="0" w:type="auto"/>
            <w:tcBorders>
              <w:top w:val="single" w:sz="4" w:space="0" w:color="auto"/>
              <w:left w:val="single" w:sz="4" w:space="0" w:color="auto"/>
              <w:bottom w:val="single" w:sz="4" w:space="0" w:color="auto"/>
              <w:right w:val="single" w:sz="4" w:space="0" w:color="auto"/>
            </w:tcBorders>
            <w:hideMark/>
          </w:tcPr>
          <w:p w14:paraId="7BF7BD08" w14:textId="77777777" w:rsidR="00F51BD8" w:rsidRDefault="00F51BD8">
            <w:pPr>
              <w:pStyle w:val="TAL"/>
              <w:rPr>
                <w:sz w:val="16"/>
              </w:rPr>
            </w:pPr>
            <w:r>
              <w:rPr>
                <w:sz w:val="16"/>
              </w:rPr>
              <w:t>S5-242646</w:t>
            </w:r>
          </w:p>
        </w:tc>
        <w:tc>
          <w:tcPr>
            <w:tcW w:w="0" w:type="auto"/>
            <w:tcBorders>
              <w:top w:val="single" w:sz="4" w:space="0" w:color="auto"/>
              <w:left w:val="single" w:sz="4" w:space="0" w:color="auto"/>
              <w:bottom w:val="single" w:sz="4" w:space="0" w:color="auto"/>
              <w:right w:val="single" w:sz="4" w:space="0" w:color="auto"/>
            </w:tcBorders>
            <w:hideMark/>
          </w:tcPr>
          <w:p w14:paraId="6A1BE579" w14:textId="77777777" w:rsidR="00F51BD8" w:rsidRDefault="00F51BD8">
            <w:pPr>
              <w:pStyle w:val="TAL"/>
              <w:rPr>
                <w:sz w:val="16"/>
              </w:rPr>
            </w:pPr>
            <w:r>
              <w:rPr>
                <w:sz w:val="16"/>
              </w:rPr>
              <w:t>30/05/2024 09:47:17</w:t>
            </w:r>
          </w:p>
        </w:tc>
        <w:tc>
          <w:tcPr>
            <w:tcW w:w="0" w:type="auto"/>
            <w:tcBorders>
              <w:top w:val="single" w:sz="4" w:space="0" w:color="auto"/>
              <w:left w:val="single" w:sz="4" w:space="0" w:color="auto"/>
              <w:bottom w:val="single" w:sz="4" w:space="0" w:color="auto"/>
              <w:right w:val="single" w:sz="4" w:space="0" w:color="auto"/>
            </w:tcBorders>
            <w:hideMark/>
          </w:tcPr>
          <w:p w14:paraId="4B3F3FAD" w14:textId="77777777" w:rsidR="00F51BD8" w:rsidRDefault="00F51BD8">
            <w:pPr>
              <w:pStyle w:val="TAL"/>
              <w:rPr>
                <w:sz w:val="16"/>
              </w:rPr>
            </w:pPr>
            <w:r>
              <w:rPr>
                <w:sz w:val="16"/>
              </w:rPr>
              <w:t>revised</w:t>
            </w:r>
          </w:p>
        </w:tc>
      </w:tr>
      <w:tr w:rsidR="00F51BD8" w14:paraId="6F101A49" w14:textId="77777777">
        <w:tc>
          <w:tcPr>
            <w:tcW w:w="0" w:type="auto"/>
            <w:tcBorders>
              <w:top w:val="single" w:sz="4" w:space="0" w:color="auto"/>
              <w:left w:val="single" w:sz="4" w:space="0" w:color="auto"/>
              <w:bottom w:val="single" w:sz="4" w:space="0" w:color="auto"/>
              <w:right w:val="single" w:sz="4" w:space="0" w:color="auto"/>
            </w:tcBorders>
            <w:hideMark/>
          </w:tcPr>
          <w:p w14:paraId="0405917F" w14:textId="77777777" w:rsidR="00F51BD8" w:rsidRDefault="00F51BD8">
            <w:pPr>
              <w:pStyle w:val="TAL"/>
              <w:rPr>
                <w:sz w:val="16"/>
              </w:rPr>
            </w:pPr>
            <w:r>
              <w:rPr>
                <w:sz w:val="16"/>
              </w:rPr>
              <w:lastRenderedPageBreak/>
              <w:t>S5-242647</w:t>
            </w:r>
          </w:p>
        </w:tc>
        <w:tc>
          <w:tcPr>
            <w:tcW w:w="0" w:type="auto"/>
            <w:tcBorders>
              <w:top w:val="single" w:sz="4" w:space="0" w:color="auto"/>
              <w:left w:val="single" w:sz="4" w:space="0" w:color="auto"/>
              <w:bottom w:val="single" w:sz="4" w:space="0" w:color="auto"/>
              <w:right w:val="single" w:sz="4" w:space="0" w:color="auto"/>
            </w:tcBorders>
            <w:hideMark/>
          </w:tcPr>
          <w:p w14:paraId="64AB6EAE" w14:textId="77777777" w:rsidR="00F51BD8" w:rsidRDefault="00F51BD8">
            <w:pPr>
              <w:pStyle w:val="TAL"/>
              <w:rPr>
                <w:sz w:val="16"/>
              </w:rPr>
            </w:pPr>
            <w:r>
              <w:rPr>
                <w:sz w:val="16"/>
              </w:rPr>
              <w:t>27/05/2024 10:38:02</w:t>
            </w:r>
          </w:p>
        </w:tc>
        <w:tc>
          <w:tcPr>
            <w:tcW w:w="0" w:type="auto"/>
            <w:tcBorders>
              <w:top w:val="single" w:sz="4" w:space="0" w:color="auto"/>
              <w:left w:val="single" w:sz="4" w:space="0" w:color="auto"/>
              <w:bottom w:val="single" w:sz="4" w:space="0" w:color="auto"/>
              <w:right w:val="single" w:sz="4" w:space="0" w:color="auto"/>
            </w:tcBorders>
            <w:hideMark/>
          </w:tcPr>
          <w:p w14:paraId="1FC1F63C" w14:textId="77777777" w:rsidR="00F51BD8" w:rsidRDefault="00F51BD8">
            <w:pPr>
              <w:pStyle w:val="TAL"/>
              <w:rPr>
                <w:sz w:val="16"/>
              </w:rPr>
            </w:pPr>
            <w:r>
              <w:rPr>
                <w:sz w:val="16"/>
              </w:rPr>
              <w:t>agreed</w:t>
            </w:r>
          </w:p>
        </w:tc>
      </w:tr>
      <w:tr w:rsidR="00F51BD8" w14:paraId="1AF805FB" w14:textId="77777777">
        <w:tc>
          <w:tcPr>
            <w:tcW w:w="0" w:type="auto"/>
            <w:tcBorders>
              <w:top w:val="single" w:sz="4" w:space="0" w:color="auto"/>
              <w:left w:val="single" w:sz="4" w:space="0" w:color="auto"/>
              <w:bottom w:val="single" w:sz="4" w:space="0" w:color="auto"/>
              <w:right w:val="single" w:sz="4" w:space="0" w:color="auto"/>
            </w:tcBorders>
            <w:hideMark/>
          </w:tcPr>
          <w:p w14:paraId="57CD4F17" w14:textId="77777777" w:rsidR="00F51BD8" w:rsidRDefault="00F51BD8">
            <w:pPr>
              <w:pStyle w:val="TAL"/>
              <w:rPr>
                <w:sz w:val="16"/>
              </w:rPr>
            </w:pPr>
            <w:r>
              <w:rPr>
                <w:sz w:val="16"/>
              </w:rPr>
              <w:t>S5-242649</w:t>
            </w:r>
          </w:p>
        </w:tc>
        <w:tc>
          <w:tcPr>
            <w:tcW w:w="0" w:type="auto"/>
            <w:tcBorders>
              <w:top w:val="single" w:sz="4" w:space="0" w:color="auto"/>
              <w:left w:val="single" w:sz="4" w:space="0" w:color="auto"/>
              <w:bottom w:val="single" w:sz="4" w:space="0" w:color="auto"/>
              <w:right w:val="single" w:sz="4" w:space="0" w:color="auto"/>
            </w:tcBorders>
            <w:hideMark/>
          </w:tcPr>
          <w:p w14:paraId="7A6006D5" w14:textId="77777777" w:rsidR="00F51BD8" w:rsidRDefault="00F51BD8">
            <w:pPr>
              <w:pStyle w:val="TAL"/>
              <w:rPr>
                <w:sz w:val="16"/>
              </w:rPr>
            </w:pPr>
            <w:r>
              <w:rPr>
                <w:sz w:val="16"/>
              </w:rPr>
              <w:t>29/05/2024 09:30:11</w:t>
            </w:r>
          </w:p>
        </w:tc>
        <w:tc>
          <w:tcPr>
            <w:tcW w:w="0" w:type="auto"/>
            <w:tcBorders>
              <w:top w:val="single" w:sz="4" w:space="0" w:color="auto"/>
              <w:left w:val="single" w:sz="4" w:space="0" w:color="auto"/>
              <w:bottom w:val="single" w:sz="4" w:space="0" w:color="auto"/>
              <w:right w:val="single" w:sz="4" w:space="0" w:color="auto"/>
            </w:tcBorders>
            <w:hideMark/>
          </w:tcPr>
          <w:p w14:paraId="50F325A5" w14:textId="77777777" w:rsidR="00F51BD8" w:rsidRDefault="00F51BD8">
            <w:pPr>
              <w:pStyle w:val="TAL"/>
              <w:rPr>
                <w:sz w:val="16"/>
              </w:rPr>
            </w:pPr>
            <w:r>
              <w:rPr>
                <w:sz w:val="16"/>
              </w:rPr>
              <w:t>revised</w:t>
            </w:r>
          </w:p>
        </w:tc>
      </w:tr>
      <w:tr w:rsidR="00F51BD8" w14:paraId="15CA23E3" w14:textId="77777777">
        <w:tc>
          <w:tcPr>
            <w:tcW w:w="0" w:type="auto"/>
            <w:tcBorders>
              <w:top w:val="single" w:sz="4" w:space="0" w:color="auto"/>
              <w:left w:val="single" w:sz="4" w:space="0" w:color="auto"/>
              <w:bottom w:val="single" w:sz="4" w:space="0" w:color="auto"/>
              <w:right w:val="single" w:sz="4" w:space="0" w:color="auto"/>
            </w:tcBorders>
            <w:hideMark/>
          </w:tcPr>
          <w:p w14:paraId="380A3C42" w14:textId="77777777" w:rsidR="00F51BD8" w:rsidRDefault="00F51BD8">
            <w:pPr>
              <w:pStyle w:val="TAL"/>
              <w:rPr>
                <w:sz w:val="16"/>
              </w:rPr>
            </w:pPr>
            <w:r>
              <w:rPr>
                <w:sz w:val="16"/>
              </w:rPr>
              <w:t>S5-242650</w:t>
            </w:r>
          </w:p>
        </w:tc>
        <w:tc>
          <w:tcPr>
            <w:tcW w:w="0" w:type="auto"/>
            <w:tcBorders>
              <w:top w:val="single" w:sz="4" w:space="0" w:color="auto"/>
              <w:left w:val="single" w:sz="4" w:space="0" w:color="auto"/>
              <w:bottom w:val="single" w:sz="4" w:space="0" w:color="auto"/>
              <w:right w:val="single" w:sz="4" w:space="0" w:color="auto"/>
            </w:tcBorders>
            <w:hideMark/>
          </w:tcPr>
          <w:p w14:paraId="7BB69427" w14:textId="77777777" w:rsidR="00F51BD8" w:rsidRDefault="00F51BD8">
            <w:pPr>
              <w:pStyle w:val="TAL"/>
              <w:rPr>
                <w:sz w:val="16"/>
              </w:rPr>
            </w:pPr>
            <w:r>
              <w:rPr>
                <w:sz w:val="16"/>
              </w:rPr>
              <w:t>29/05/2024 09:23:23</w:t>
            </w:r>
          </w:p>
        </w:tc>
        <w:tc>
          <w:tcPr>
            <w:tcW w:w="0" w:type="auto"/>
            <w:tcBorders>
              <w:top w:val="single" w:sz="4" w:space="0" w:color="auto"/>
              <w:left w:val="single" w:sz="4" w:space="0" w:color="auto"/>
              <w:bottom w:val="single" w:sz="4" w:space="0" w:color="auto"/>
              <w:right w:val="single" w:sz="4" w:space="0" w:color="auto"/>
            </w:tcBorders>
            <w:hideMark/>
          </w:tcPr>
          <w:p w14:paraId="265E96C1" w14:textId="77777777" w:rsidR="00F51BD8" w:rsidRDefault="00F51BD8">
            <w:pPr>
              <w:pStyle w:val="TAL"/>
              <w:rPr>
                <w:sz w:val="16"/>
              </w:rPr>
            </w:pPr>
            <w:r>
              <w:rPr>
                <w:sz w:val="16"/>
              </w:rPr>
              <w:t>revised</w:t>
            </w:r>
          </w:p>
        </w:tc>
      </w:tr>
      <w:tr w:rsidR="00F51BD8" w14:paraId="0F64E2F9" w14:textId="77777777">
        <w:tc>
          <w:tcPr>
            <w:tcW w:w="0" w:type="auto"/>
            <w:tcBorders>
              <w:top w:val="single" w:sz="4" w:space="0" w:color="auto"/>
              <w:left w:val="single" w:sz="4" w:space="0" w:color="auto"/>
              <w:bottom w:val="single" w:sz="4" w:space="0" w:color="auto"/>
              <w:right w:val="single" w:sz="4" w:space="0" w:color="auto"/>
            </w:tcBorders>
            <w:hideMark/>
          </w:tcPr>
          <w:p w14:paraId="06CF70AB" w14:textId="77777777" w:rsidR="00F51BD8" w:rsidRDefault="00F51BD8">
            <w:pPr>
              <w:pStyle w:val="TAL"/>
              <w:rPr>
                <w:sz w:val="16"/>
              </w:rPr>
            </w:pPr>
            <w:r>
              <w:rPr>
                <w:sz w:val="16"/>
              </w:rPr>
              <w:t>S5-242651</w:t>
            </w:r>
          </w:p>
        </w:tc>
        <w:tc>
          <w:tcPr>
            <w:tcW w:w="0" w:type="auto"/>
            <w:tcBorders>
              <w:top w:val="single" w:sz="4" w:space="0" w:color="auto"/>
              <w:left w:val="single" w:sz="4" w:space="0" w:color="auto"/>
              <w:bottom w:val="single" w:sz="4" w:space="0" w:color="auto"/>
              <w:right w:val="single" w:sz="4" w:space="0" w:color="auto"/>
            </w:tcBorders>
            <w:hideMark/>
          </w:tcPr>
          <w:p w14:paraId="5F22023F" w14:textId="77777777" w:rsidR="00F51BD8" w:rsidRDefault="00F51BD8">
            <w:pPr>
              <w:pStyle w:val="TAL"/>
              <w:rPr>
                <w:sz w:val="16"/>
              </w:rPr>
            </w:pPr>
            <w:r>
              <w:rPr>
                <w:sz w:val="16"/>
              </w:rPr>
              <w:t>29/05/2024 09:24:54</w:t>
            </w:r>
          </w:p>
        </w:tc>
        <w:tc>
          <w:tcPr>
            <w:tcW w:w="0" w:type="auto"/>
            <w:tcBorders>
              <w:top w:val="single" w:sz="4" w:space="0" w:color="auto"/>
              <w:left w:val="single" w:sz="4" w:space="0" w:color="auto"/>
              <w:bottom w:val="single" w:sz="4" w:space="0" w:color="auto"/>
              <w:right w:val="single" w:sz="4" w:space="0" w:color="auto"/>
            </w:tcBorders>
            <w:hideMark/>
          </w:tcPr>
          <w:p w14:paraId="36BD1895" w14:textId="77777777" w:rsidR="00F51BD8" w:rsidRDefault="00F51BD8">
            <w:pPr>
              <w:pStyle w:val="TAL"/>
              <w:rPr>
                <w:sz w:val="16"/>
              </w:rPr>
            </w:pPr>
            <w:r>
              <w:rPr>
                <w:sz w:val="16"/>
              </w:rPr>
              <w:t>revised</w:t>
            </w:r>
          </w:p>
        </w:tc>
      </w:tr>
      <w:tr w:rsidR="00F51BD8" w14:paraId="3C192F68" w14:textId="77777777">
        <w:tc>
          <w:tcPr>
            <w:tcW w:w="0" w:type="auto"/>
            <w:tcBorders>
              <w:top w:val="single" w:sz="4" w:space="0" w:color="auto"/>
              <w:left w:val="single" w:sz="4" w:space="0" w:color="auto"/>
              <w:bottom w:val="single" w:sz="4" w:space="0" w:color="auto"/>
              <w:right w:val="single" w:sz="4" w:space="0" w:color="auto"/>
            </w:tcBorders>
            <w:hideMark/>
          </w:tcPr>
          <w:p w14:paraId="2C6431F1" w14:textId="77777777" w:rsidR="00F51BD8" w:rsidRDefault="00F51BD8">
            <w:pPr>
              <w:pStyle w:val="TAL"/>
              <w:rPr>
                <w:sz w:val="16"/>
              </w:rPr>
            </w:pPr>
            <w:r>
              <w:rPr>
                <w:sz w:val="16"/>
              </w:rPr>
              <w:t>S5-242652</w:t>
            </w:r>
          </w:p>
        </w:tc>
        <w:tc>
          <w:tcPr>
            <w:tcW w:w="0" w:type="auto"/>
            <w:tcBorders>
              <w:top w:val="single" w:sz="4" w:space="0" w:color="auto"/>
              <w:left w:val="single" w:sz="4" w:space="0" w:color="auto"/>
              <w:bottom w:val="single" w:sz="4" w:space="0" w:color="auto"/>
              <w:right w:val="single" w:sz="4" w:space="0" w:color="auto"/>
            </w:tcBorders>
            <w:hideMark/>
          </w:tcPr>
          <w:p w14:paraId="1ADCA8F8" w14:textId="77777777" w:rsidR="00F51BD8" w:rsidRDefault="00F51BD8">
            <w:pPr>
              <w:pStyle w:val="TAL"/>
              <w:rPr>
                <w:sz w:val="16"/>
              </w:rPr>
            </w:pPr>
            <w:r>
              <w:rPr>
                <w:sz w:val="16"/>
              </w:rPr>
              <w:t>29/05/2024 09:25:32</w:t>
            </w:r>
          </w:p>
        </w:tc>
        <w:tc>
          <w:tcPr>
            <w:tcW w:w="0" w:type="auto"/>
            <w:tcBorders>
              <w:top w:val="single" w:sz="4" w:space="0" w:color="auto"/>
              <w:left w:val="single" w:sz="4" w:space="0" w:color="auto"/>
              <w:bottom w:val="single" w:sz="4" w:space="0" w:color="auto"/>
              <w:right w:val="single" w:sz="4" w:space="0" w:color="auto"/>
            </w:tcBorders>
            <w:hideMark/>
          </w:tcPr>
          <w:p w14:paraId="1E4AF156" w14:textId="77777777" w:rsidR="00F51BD8" w:rsidRDefault="00F51BD8">
            <w:pPr>
              <w:pStyle w:val="TAL"/>
              <w:rPr>
                <w:sz w:val="16"/>
              </w:rPr>
            </w:pPr>
            <w:r>
              <w:rPr>
                <w:sz w:val="16"/>
              </w:rPr>
              <w:t>approved</w:t>
            </w:r>
          </w:p>
        </w:tc>
      </w:tr>
      <w:tr w:rsidR="00F51BD8" w14:paraId="6B3CBD7A" w14:textId="77777777">
        <w:tc>
          <w:tcPr>
            <w:tcW w:w="0" w:type="auto"/>
            <w:tcBorders>
              <w:top w:val="single" w:sz="4" w:space="0" w:color="auto"/>
              <w:left w:val="single" w:sz="4" w:space="0" w:color="auto"/>
              <w:bottom w:val="single" w:sz="4" w:space="0" w:color="auto"/>
              <w:right w:val="single" w:sz="4" w:space="0" w:color="auto"/>
            </w:tcBorders>
            <w:hideMark/>
          </w:tcPr>
          <w:p w14:paraId="2D3C8758" w14:textId="77777777" w:rsidR="00F51BD8" w:rsidRDefault="00F51BD8">
            <w:pPr>
              <w:pStyle w:val="TAL"/>
              <w:rPr>
                <w:sz w:val="16"/>
              </w:rPr>
            </w:pPr>
            <w:r>
              <w:rPr>
                <w:sz w:val="16"/>
              </w:rPr>
              <w:t>S5-242652</w:t>
            </w:r>
          </w:p>
        </w:tc>
        <w:tc>
          <w:tcPr>
            <w:tcW w:w="0" w:type="auto"/>
            <w:tcBorders>
              <w:top w:val="single" w:sz="4" w:space="0" w:color="auto"/>
              <w:left w:val="single" w:sz="4" w:space="0" w:color="auto"/>
              <w:bottom w:val="single" w:sz="4" w:space="0" w:color="auto"/>
              <w:right w:val="single" w:sz="4" w:space="0" w:color="auto"/>
            </w:tcBorders>
            <w:hideMark/>
          </w:tcPr>
          <w:p w14:paraId="0620F74A" w14:textId="77777777" w:rsidR="00F51BD8" w:rsidRDefault="00F51BD8">
            <w:pPr>
              <w:pStyle w:val="TAL"/>
              <w:rPr>
                <w:sz w:val="16"/>
              </w:rPr>
            </w:pPr>
            <w:r>
              <w:rPr>
                <w:sz w:val="16"/>
              </w:rPr>
              <w:t>29/05/2024 09:26:37</w:t>
            </w:r>
          </w:p>
        </w:tc>
        <w:tc>
          <w:tcPr>
            <w:tcW w:w="0" w:type="auto"/>
            <w:tcBorders>
              <w:top w:val="single" w:sz="4" w:space="0" w:color="auto"/>
              <w:left w:val="single" w:sz="4" w:space="0" w:color="auto"/>
              <w:bottom w:val="single" w:sz="4" w:space="0" w:color="auto"/>
              <w:right w:val="single" w:sz="4" w:space="0" w:color="auto"/>
            </w:tcBorders>
            <w:hideMark/>
          </w:tcPr>
          <w:p w14:paraId="39BB8DD3" w14:textId="77777777" w:rsidR="00F51BD8" w:rsidRDefault="00F51BD8">
            <w:pPr>
              <w:pStyle w:val="TAL"/>
              <w:rPr>
                <w:sz w:val="16"/>
              </w:rPr>
            </w:pPr>
            <w:r>
              <w:rPr>
                <w:sz w:val="16"/>
              </w:rPr>
              <w:t>revised</w:t>
            </w:r>
          </w:p>
        </w:tc>
      </w:tr>
      <w:tr w:rsidR="00F51BD8" w14:paraId="581E5762" w14:textId="77777777">
        <w:tc>
          <w:tcPr>
            <w:tcW w:w="0" w:type="auto"/>
            <w:tcBorders>
              <w:top w:val="single" w:sz="4" w:space="0" w:color="auto"/>
              <w:left w:val="single" w:sz="4" w:space="0" w:color="auto"/>
              <w:bottom w:val="single" w:sz="4" w:space="0" w:color="auto"/>
              <w:right w:val="single" w:sz="4" w:space="0" w:color="auto"/>
            </w:tcBorders>
            <w:hideMark/>
          </w:tcPr>
          <w:p w14:paraId="143DEBC2" w14:textId="77777777" w:rsidR="00F51BD8" w:rsidRDefault="00F51BD8">
            <w:pPr>
              <w:pStyle w:val="TAL"/>
              <w:rPr>
                <w:sz w:val="16"/>
              </w:rPr>
            </w:pPr>
            <w:r>
              <w:rPr>
                <w:sz w:val="16"/>
              </w:rPr>
              <w:t>S5-242653</w:t>
            </w:r>
          </w:p>
        </w:tc>
        <w:tc>
          <w:tcPr>
            <w:tcW w:w="0" w:type="auto"/>
            <w:tcBorders>
              <w:top w:val="single" w:sz="4" w:space="0" w:color="auto"/>
              <w:left w:val="single" w:sz="4" w:space="0" w:color="auto"/>
              <w:bottom w:val="single" w:sz="4" w:space="0" w:color="auto"/>
              <w:right w:val="single" w:sz="4" w:space="0" w:color="auto"/>
            </w:tcBorders>
            <w:hideMark/>
          </w:tcPr>
          <w:p w14:paraId="268A1D76" w14:textId="77777777" w:rsidR="00F51BD8" w:rsidRDefault="00F51BD8">
            <w:pPr>
              <w:pStyle w:val="TAL"/>
              <w:rPr>
                <w:sz w:val="16"/>
              </w:rPr>
            </w:pPr>
            <w:r>
              <w:rPr>
                <w:sz w:val="16"/>
              </w:rPr>
              <w:t>29/05/2024 09:29:13</w:t>
            </w:r>
          </w:p>
        </w:tc>
        <w:tc>
          <w:tcPr>
            <w:tcW w:w="0" w:type="auto"/>
            <w:tcBorders>
              <w:top w:val="single" w:sz="4" w:space="0" w:color="auto"/>
              <w:left w:val="single" w:sz="4" w:space="0" w:color="auto"/>
              <w:bottom w:val="single" w:sz="4" w:space="0" w:color="auto"/>
              <w:right w:val="single" w:sz="4" w:space="0" w:color="auto"/>
            </w:tcBorders>
            <w:hideMark/>
          </w:tcPr>
          <w:p w14:paraId="1B99033F" w14:textId="77777777" w:rsidR="00F51BD8" w:rsidRDefault="00F51BD8">
            <w:pPr>
              <w:pStyle w:val="TAL"/>
              <w:rPr>
                <w:sz w:val="16"/>
              </w:rPr>
            </w:pPr>
            <w:r>
              <w:rPr>
                <w:sz w:val="16"/>
              </w:rPr>
              <w:t>revised</w:t>
            </w:r>
          </w:p>
        </w:tc>
      </w:tr>
      <w:tr w:rsidR="00F51BD8" w14:paraId="3BFFD4A1" w14:textId="77777777">
        <w:tc>
          <w:tcPr>
            <w:tcW w:w="0" w:type="auto"/>
            <w:tcBorders>
              <w:top w:val="single" w:sz="4" w:space="0" w:color="auto"/>
              <w:left w:val="single" w:sz="4" w:space="0" w:color="auto"/>
              <w:bottom w:val="single" w:sz="4" w:space="0" w:color="auto"/>
              <w:right w:val="single" w:sz="4" w:space="0" w:color="auto"/>
            </w:tcBorders>
            <w:hideMark/>
          </w:tcPr>
          <w:p w14:paraId="1F0B4017" w14:textId="77777777" w:rsidR="00F51BD8" w:rsidRDefault="00F51BD8">
            <w:pPr>
              <w:pStyle w:val="TAL"/>
              <w:rPr>
                <w:sz w:val="16"/>
              </w:rPr>
            </w:pPr>
            <w:r>
              <w:rPr>
                <w:sz w:val="16"/>
              </w:rPr>
              <w:t>S5-242654</w:t>
            </w:r>
          </w:p>
        </w:tc>
        <w:tc>
          <w:tcPr>
            <w:tcW w:w="0" w:type="auto"/>
            <w:tcBorders>
              <w:top w:val="single" w:sz="4" w:space="0" w:color="auto"/>
              <w:left w:val="single" w:sz="4" w:space="0" w:color="auto"/>
              <w:bottom w:val="single" w:sz="4" w:space="0" w:color="auto"/>
              <w:right w:val="single" w:sz="4" w:space="0" w:color="auto"/>
            </w:tcBorders>
            <w:hideMark/>
          </w:tcPr>
          <w:p w14:paraId="0DA68501" w14:textId="77777777" w:rsidR="00F51BD8" w:rsidRDefault="00F51BD8">
            <w:pPr>
              <w:pStyle w:val="TAL"/>
              <w:rPr>
                <w:sz w:val="16"/>
              </w:rPr>
            </w:pPr>
            <w:r>
              <w:rPr>
                <w:sz w:val="16"/>
              </w:rPr>
              <w:t>28/05/2024 12:52:25</w:t>
            </w:r>
          </w:p>
        </w:tc>
        <w:tc>
          <w:tcPr>
            <w:tcW w:w="0" w:type="auto"/>
            <w:tcBorders>
              <w:top w:val="single" w:sz="4" w:space="0" w:color="auto"/>
              <w:left w:val="single" w:sz="4" w:space="0" w:color="auto"/>
              <w:bottom w:val="single" w:sz="4" w:space="0" w:color="auto"/>
              <w:right w:val="single" w:sz="4" w:space="0" w:color="auto"/>
            </w:tcBorders>
            <w:hideMark/>
          </w:tcPr>
          <w:p w14:paraId="48493840" w14:textId="77777777" w:rsidR="00F51BD8" w:rsidRDefault="00F51BD8">
            <w:pPr>
              <w:pStyle w:val="TAL"/>
              <w:rPr>
                <w:sz w:val="16"/>
              </w:rPr>
            </w:pPr>
            <w:r>
              <w:rPr>
                <w:sz w:val="16"/>
              </w:rPr>
              <w:t>revised</w:t>
            </w:r>
          </w:p>
        </w:tc>
      </w:tr>
      <w:tr w:rsidR="00F51BD8" w14:paraId="59314A4D" w14:textId="77777777">
        <w:tc>
          <w:tcPr>
            <w:tcW w:w="0" w:type="auto"/>
            <w:tcBorders>
              <w:top w:val="single" w:sz="4" w:space="0" w:color="auto"/>
              <w:left w:val="single" w:sz="4" w:space="0" w:color="auto"/>
              <w:bottom w:val="single" w:sz="4" w:space="0" w:color="auto"/>
              <w:right w:val="single" w:sz="4" w:space="0" w:color="auto"/>
            </w:tcBorders>
            <w:hideMark/>
          </w:tcPr>
          <w:p w14:paraId="608CF51C" w14:textId="77777777" w:rsidR="00F51BD8" w:rsidRDefault="00F51BD8">
            <w:pPr>
              <w:pStyle w:val="TAL"/>
              <w:rPr>
                <w:sz w:val="16"/>
              </w:rPr>
            </w:pPr>
            <w:r>
              <w:rPr>
                <w:sz w:val="16"/>
              </w:rPr>
              <w:t>S5-242655</w:t>
            </w:r>
          </w:p>
        </w:tc>
        <w:tc>
          <w:tcPr>
            <w:tcW w:w="0" w:type="auto"/>
            <w:tcBorders>
              <w:top w:val="single" w:sz="4" w:space="0" w:color="auto"/>
              <w:left w:val="single" w:sz="4" w:space="0" w:color="auto"/>
              <w:bottom w:val="single" w:sz="4" w:space="0" w:color="auto"/>
              <w:right w:val="single" w:sz="4" w:space="0" w:color="auto"/>
            </w:tcBorders>
            <w:hideMark/>
          </w:tcPr>
          <w:p w14:paraId="1AA41E19" w14:textId="77777777" w:rsidR="00F51BD8" w:rsidRDefault="00F51BD8">
            <w:pPr>
              <w:pStyle w:val="TAL"/>
              <w:rPr>
                <w:sz w:val="16"/>
              </w:rPr>
            </w:pPr>
            <w:r>
              <w:rPr>
                <w:sz w:val="16"/>
              </w:rPr>
              <w:t>28/05/2024 12:54:29</w:t>
            </w:r>
          </w:p>
        </w:tc>
        <w:tc>
          <w:tcPr>
            <w:tcW w:w="0" w:type="auto"/>
            <w:tcBorders>
              <w:top w:val="single" w:sz="4" w:space="0" w:color="auto"/>
              <w:left w:val="single" w:sz="4" w:space="0" w:color="auto"/>
              <w:bottom w:val="single" w:sz="4" w:space="0" w:color="auto"/>
              <w:right w:val="single" w:sz="4" w:space="0" w:color="auto"/>
            </w:tcBorders>
            <w:hideMark/>
          </w:tcPr>
          <w:p w14:paraId="25236047" w14:textId="77777777" w:rsidR="00F51BD8" w:rsidRDefault="00F51BD8">
            <w:pPr>
              <w:pStyle w:val="TAL"/>
              <w:rPr>
                <w:sz w:val="16"/>
              </w:rPr>
            </w:pPr>
            <w:r>
              <w:rPr>
                <w:sz w:val="16"/>
              </w:rPr>
              <w:t>revised</w:t>
            </w:r>
          </w:p>
        </w:tc>
      </w:tr>
      <w:tr w:rsidR="00F51BD8" w14:paraId="5574E0C1" w14:textId="77777777">
        <w:tc>
          <w:tcPr>
            <w:tcW w:w="0" w:type="auto"/>
            <w:tcBorders>
              <w:top w:val="single" w:sz="4" w:space="0" w:color="auto"/>
              <w:left w:val="single" w:sz="4" w:space="0" w:color="auto"/>
              <w:bottom w:val="single" w:sz="4" w:space="0" w:color="auto"/>
              <w:right w:val="single" w:sz="4" w:space="0" w:color="auto"/>
            </w:tcBorders>
            <w:hideMark/>
          </w:tcPr>
          <w:p w14:paraId="52FC42E3" w14:textId="77777777" w:rsidR="00F51BD8" w:rsidRDefault="00F51BD8">
            <w:pPr>
              <w:pStyle w:val="TAL"/>
              <w:rPr>
                <w:sz w:val="16"/>
              </w:rPr>
            </w:pPr>
            <w:r>
              <w:rPr>
                <w:sz w:val="16"/>
              </w:rPr>
              <w:t>S5-242656</w:t>
            </w:r>
          </w:p>
        </w:tc>
        <w:tc>
          <w:tcPr>
            <w:tcW w:w="0" w:type="auto"/>
            <w:tcBorders>
              <w:top w:val="single" w:sz="4" w:space="0" w:color="auto"/>
              <w:left w:val="single" w:sz="4" w:space="0" w:color="auto"/>
              <w:bottom w:val="single" w:sz="4" w:space="0" w:color="auto"/>
              <w:right w:val="single" w:sz="4" w:space="0" w:color="auto"/>
            </w:tcBorders>
            <w:hideMark/>
          </w:tcPr>
          <w:p w14:paraId="329EF347" w14:textId="77777777" w:rsidR="00F51BD8" w:rsidRDefault="00F51BD8">
            <w:pPr>
              <w:pStyle w:val="TAL"/>
              <w:rPr>
                <w:sz w:val="16"/>
              </w:rPr>
            </w:pPr>
            <w:r>
              <w:rPr>
                <w:sz w:val="16"/>
              </w:rPr>
              <w:t>28/05/2024 12:50:03</w:t>
            </w:r>
          </w:p>
        </w:tc>
        <w:tc>
          <w:tcPr>
            <w:tcW w:w="0" w:type="auto"/>
            <w:tcBorders>
              <w:top w:val="single" w:sz="4" w:space="0" w:color="auto"/>
              <w:left w:val="single" w:sz="4" w:space="0" w:color="auto"/>
              <w:bottom w:val="single" w:sz="4" w:space="0" w:color="auto"/>
              <w:right w:val="single" w:sz="4" w:space="0" w:color="auto"/>
            </w:tcBorders>
            <w:hideMark/>
          </w:tcPr>
          <w:p w14:paraId="16E7CB74" w14:textId="77777777" w:rsidR="00F51BD8" w:rsidRDefault="00F51BD8">
            <w:pPr>
              <w:pStyle w:val="TAL"/>
              <w:rPr>
                <w:sz w:val="16"/>
              </w:rPr>
            </w:pPr>
            <w:r>
              <w:rPr>
                <w:sz w:val="16"/>
              </w:rPr>
              <w:t>revised</w:t>
            </w:r>
          </w:p>
        </w:tc>
      </w:tr>
      <w:tr w:rsidR="00F51BD8" w14:paraId="4ACC9F56" w14:textId="77777777">
        <w:tc>
          <w:tcPr>
            <w:tcW w:w="0" w:type="auto"/>
            <w:tcBorders>
              <w:top w:val="single" w:sz="4" w:space="0" w:color="auto"/>
              <w:left w:val="single" w:sz="4" w:space="0" w:color="auto"/>
              <w:bottom w:val="single" w:sz="4" w:space="0" w:color="auto"/>
              <w:right w:val="single" w:sz="4" w:space="0" w:color="auto"/>
            </w:tcBorders>
            <w:hideMark/>
          </w:tcPr>
          <w:p w14:paraId="7FDF2E1E" w14:textId="77777777" w:rsidR="00F51BD8" w:rsidRDefault="00F51BD8">
            <w:pPr>
              <w:pStyle w:val="TAL"/>
              <w:rPr>
                <w:sz w:val="16"/>
              </w:rPr>
            </w:pPr>
            <w:r>
              <w:rPr>
                <w:sz w:val="16"/>
              </w:rPr>
              <w:t>S5-242657</w:t>
            </w:r>
          </w:p>
        </w:tc>
        <w:tc>
          <w:tcPr>
            <w:tcW w:w="0" w:type="auto"/>
            <w:tcBorders>
              <w:top w:val="single" w:sz="4" w:space="0" w:color="auto"/>
              <w:left w:val="single" w:sz="4" w:space="0" w:color="auto"/>
              <w:bottom w:val="single" w:sz="4" w:space="0" w:color="auto"/>
              <w:right w:val="single" w:sz="4" w:space="0" w:color="auto"/>
            </w:tcBorders>
            <w:hideMark/>
          </w:tcPr>
          <w:p w14:paraId="2FF92538" w14:textId="77777777" w:rsidR="00F51BD8" w:rsidRDefault="00F51BD8">
            <w:pPr>
              <w:pStyle w:val="TAL"/>
              <w:rPr>
                <w:sz w:val="16"/>
              </w:rPr>
            </w:pPr>
            <w:r>
              <w:rPr>
                <w:sz w:val="16"/>
              </w:rPr>
              <w:t>28/05/2024 12:55:43</w:t>
            </w:r>
          </w:p>
        </w:tc>
        <w:tc>
          <w:tcPr>
            <w:tcW w:w="0" w:type="auto"/>
            <w:tcBorders>
              <w:top w:val="single" w:sz="4" w:space="0" w:color="auto"/>
              <w:left w:val="single" w:sz="4" w:space="0" w:color="auto"/>
              <w:bottom w:val="single" w:sz="4" w:space="0" w:color="auto"/>
              <w:right w:val="single" w:sz="4" w:space="0" w:color="auto"/>
            </w:tcBorders>
            <w:hideMark/>
          </w:tcPr>
          <w:p w14:paraId="0415939D" w14:textId="77777777" w:rsidR="00F51BD8" w:rsidRDefault="00F51BD8">
            <w:pPr>
              <w:pStyle w:val="TAL"/>
              <w:rPr>
                <w:sz w:val="16"/>
              </w:rPr>
            </w:pPr>
            <w:r>
              <w:rPr>
                <w:sz w:val="16"/>
              </w:rPr>
              <w:t>revised</w:t>
            </w:r>
          </w:p>
        </w:tc>
      </w:tr>
      <w:tr w:rsidR="00F51BD8" w14:paraId="000779F3" w14:textId="77777777">
        <w:tc>
          <w:tcPr>
            <w:tcW w:w="0" w:type="auto"/>
            <w:tcBorders>
              <w:top w:val="single" w:sz="4" w:space="0" w:color="auto"/>
              <w:left w:val="single" w:sz="4" w:space="0" w:color="auto"/>
              <w:bottom w:val="single" w:sz="4" w:space="0" w:color="auto"/>
              <w:right w:val="single" w:sz="4" w:space="0" w:color="auto"/>
            </w:tcBorders>
            <w:hideMark/>
          </w:tcPr>
          <w:p w14:paraId="27099404" w14:textId="77777777" w:rsidR="00F51BD8" w:rsidRDefault="00F51BD8">
            <w:pPr>
              <w:pStyle w:val="TAL"/>
              <w:rPr>
                <w:sz w:val="16"/>
              </w:rPr>
            </w:pPr>
            <w:r>
              <w:rPr>
                <w:sz w:val="16"/>
              </w:rPr>
              <w:t>S5-242658</w:t>
            </w:r>
          </w:p>
        </w:tc>
        <w:tc>
          <w:tcPr>
            <w:tcW w:w="0" w:type="auto"/>
            <w:tcBorders>
              <w:top w:val="single" w:sz="4" w:space="0" w:color="auto"/>
              <w:left w:val="single" w:sz="4" w:space="0" w:color="auto"/>
              <w:bottom w:val="single" w:sz="4" w:space="0" w:color="auto"/>
              <w:right w:val="single" w:sz="4" w:space="0" w:color="auto"/>
            </w:tcBorders>
            <w:hideMark/>
          </w:tcPr>
          <w:p w14:paraId="358014E7" w14:textId="77777777" w:rsidR="00F51BD8" w:rsidRDefault="00F51BD8">
            <w:pPr>
              <w:pStyle w:val="TAL"/>
              <w:rPr>
                <w:sz w:val="16"/>
              </w:rPr>
            </w:pPr>
            <w:r>
              <w:rPr>
                <w:sz w:val="16"/>
              </w:rPr>
              <w:t>29/05/2024 12:09:32</w:t>
            </w:r>
          </w:p>
        </w:tc>
        <w:tc>
          <w:tcPr>
            <w:tcW w:w="0" w:type="auto"/>
            <w:tcBorders>
              <w:top w:val="single" w:sz="4" w:space="0" w:color="auto"/>
              <w:left w:val="single" w:sz="4" w:space="0" w:color="auto"/>
              <w:bottom w:val="single" w:sz="4" w:space="0" w:color="auto"/>
              <w:right w:val="single" w:sz="4" w:space="0" w:color="auto"/>
            </w:tcBorders>
            <w:hideMark/>
          </w:tcPr>
          <w:p w14:paraId="0DAEA548" w14:textId="77777777" w:rsidR="00F51BD8" w:rsidRDefault="00F51BD8">
            <w:pPr>
              <w:pStyle w:val="TAL"/>
              <w:rPr>
                <w:sz w:val="16"/>
              </w:rPr>
            </w:pPr>
            <w:r>
              <w:rPr>
                <w:sz w:val="16"/>
              </w:rPr>
              <w:t>available</w:t>
            </w:r>
          </w:p>
        </w:tc>
      </w:tr>
      <w:tr w:rsidR="00F51BD8" w14:paraId="64130023" w14:textId="77777777">
        <w:tc>
          <w:tcPr>
            <w:tcW w:w="0" w:type="auto"/>
            <w:tcBorders>
              <w:top w:val="single" w:sz="4" w:space="0" w:color="auto"/>
              <w:left w:val="single" w:sz="4" w:space="0" w:color="auto"/>
              <w:bottom w:val="single" w:sz="4" w:space="0" w:color="auto"/>
              <w:right w:val="single" w:sz="4" w:space="0" w:color="auto"/>
            </w:tcBorders>
            <w:hideMark/>
          </w:tcPr>
          <w:p w14:paraId="39DE1AFF" w14:textId="77777777" w:rsidR="00F51BD8" w:rsidRDefault="00F51BD8">
            <w:pPr>
              <w:pStyle w:val="TAL"/>
              <w:rPr>
                <w:sz w:val="16"/>
              </w:rPr>
            </w:pPr>
            <w:r>
              <w:rPr>
                <w:sz w:val="16"/>
              </w:rPr>
              <w:t>S5-242659</w:t>
            </w:r>
          </w:p>
        </w:tc>
        <w:tc>
          <w:tcPr>
            <w:tcW w:w="0" w:type="auto"/>
            <w:tcBorders>
              <w:top w:val="single" w:sz="4" w:space="0" w:color="auto"/>
              <w:left w:val="single" w:sz="4" w:space="0" w:color="auto"/>
              <w:bottom w:val="single" w:sz="4" w:space="0" w:color="auto"/>
              <w:right w:val="single" w:sz="4" w:space="0" w:color="auto"/>
            </w:tcBorders>
            <w:hideMark/>
          </w:tcPr>
          <w:p w14:paraId="18BE7990" w14:textId="77777777" w:rsidR="00F51BD8" w:rsidRDefault="00F51BD8">
            <w:pPr>
              <w:pStyle w:val="TAL"/>
              <w:rPr>
                <w:sz w:val="16"/>
              </w:rPr>
            </w:pPr>
            <w:r>
              <w:rPr>
                <w:sz w:val="16"/>
              </w:rPr>
              <w:t>29/05/2024 09:39:59</w:t>
            </w:r>
          </w:p>
        </w:tc>
        <w:tc>
          <w:tcPr>
            <w:tcW w:w="0" w:type="auto"/>
            <w:tcBorders>
              <w:top w:val="single" w:sz="4" w:space="0" w:color="auto"/>
              <w:left w:val="single" w:sz="4" w:space="0" w:color="auto"/>
              <w:bottom w:val="single" w:sz="4" w:space="0" w:color="auto"/>
              <w:right w:val="single" w:sz="4" w:space="0" w:color="auto"/>
            </w:tcBorders>
            <w:hideMark/>
          </w:tcPr>
          <w:p w14:paraId="5E4A5104" w14:textId="77777777" w:rsidR="00F51BD8" w:rsidRDefault="00F51BD8">
            <w:pPr>
              <w:pStyle w:val="TAL"/>
              <w:rPr>
                <w:sz w:val="16"/>
              </w:rPr>
            </w:pPr>
            <w:r>
              <w:rPr>
                <w:sz w:val="16"/>
              </w:rPr>
              <w:t>revised</w:t>
            </w:r>
          </w:p>
        </w:tc>
      </w:tr>
      <w:tr w:rsidR="00F51BD8" w14:paraId="23E124C1" w14:textId="77777777">
        <w:tc>
          <w:tcPr>
            <w:tcW w:w="0" w:type="auto"/>
            <w:tcBorders>
              <w:top w:val="single" w:sz="4" w:space="0" w:color="auto"/>
              <w:left w:val="single" w:sz="4" w:space="0" w:color="auto"/>
              <w:bottom w:val="single" w:sz="4" w:space="0" w:color="auto"/>
              <w:right w:val="single" w:sz="4" w:space="0" w:color="auto"/>
            </w:tcBorders>
            <w:hideMark/>
          </w:tcPr>
          <w:p w14:paraId="47F917F4" w14:textId="77777777" w:rsidR="00F51BD8" w:rsidRDefault="00F51BD8">
            <w:pPr>
              <w:pStyle w:val="TAL"/>
              <w:rPr>
                <w:sz w:val="16"/>
              </w:rPr>
            </w:pPr>
            <w:r>
              <w:rPr>
                <w:sz w:val="16"/>
              </w:rPr>
              <w:t>S5-242660</w:t>
            </w:r>
          </w:p>
        </w:tc>
        <w:tc>
          <w:tcPr>
            <w:tcW w:w="0" w:type="auto"/>
            <w:tcBorders>
              <w:top w:val="single" w:sz="4" w:space="0" w:color="auto"/>
              <w:left w:val="single" w:sz="4" w:space="0" w:color="auto"/>
              <w:bottom w:val="single" w:sz="4" w:space="0" w:color="auto"/>
              <w:right w:val="single" w:sz="4" w:space="0" w:color="auto"/>
            </w:tcBorders>
            <w:hideMark/>
          </w:tcPr>
          <w:p w14:paraId="3A18D24B" w14:textId="77777777" w:rsidR="00F51BD8" w:rsidRDefault="00F51BD8">
            <w:pPr>
              <w:pStyle w:val="TAL"/>
              <w:rPr>
                <w:sz w:val="16"/>
              </w:rPr>
            </w:pPr>
            <w:r>
              <w:rPr>
                <w:sz w:val="16"/>
              </w:rPr>
              <w:t>30/05/2024 09:22:40</w:t>
            </w:r>
          </w:p>
        </w:tc>
        <w:tc>
          <w:tcPr>
            <w:tcW w:w="0" w:type="auto"/>
            <w:tcBorders>
              <w:top w:val="single" w:sz="4" w:space="0" w:color="auto"/>
              <w:left w:val="single" w:sz="4" w:space="0" w:color="auto"/>
              <w:bottom w:val="single" w:sz="4" w:space="0" w:color="auto"/>
              <w:right w:val="single" w:sz="4" w:space="0" w:color="auto"/>
            </w:tcBorders>
            <w:hideMark/>
          </w:tcPr>
          <w:p w14:paraId="65485B3D" w14:textId="77777777" w:rsidR="00F51BD8" w:rsidRDefault="00F51BD8">
            <w:pPr>
              <w:pStyle w:val="TAL"/>
              <w:rPr>
                <w:sz w:val="16"/>
              </w:rPr>
            </w:pPr>
            <w:r>
              <w:rPr>
                <w:sz w:val="16"/>
              </w:rPr>
              <w:t>revised</w:t>
            </w:r>
          </w:p>
        </w:tc>
      </w:tr>
      <w:tr w:rsidR="00F51BD8" w14:paraId="4C759BAB" w14:textId="77777777">
        <w:tc>
          <w:tcPr>
            <w:tcW w:w="0" w:type="auto"/>
            <w:tcBorders>
              <w:top w:val="single" w:sz="4" w:space="0" w:color="auto"/>
              <w:left w:val="single" w:sz="4" w:space="0" w:color="auto"/>
              <w:bottom w:val="single" w:sz="4" w:space="0" w:color="auto"/>
              <w:right w:val="single" w:sz="4" w:space="0" w:color="auto"/>
            </w:tcBorders>
            <w:hideMark/>
          </w:tcPr>
          <w:p w14:paraId="0F4BC1AE" w14:textId="77777777" w:rsidR="00F51BD8" w:rsidRDefault="00F51BD8">
            <w:pPr>
              <w:pStyle w:val="TAL"/>
              <w:rPr>
                <w:sz w:val="16"/>
              </w:rPr>
            </w:pPr>
            <w:r>
              <w:rPr>
                <w:sz w:val="16"/>
              </w:rPr>
              <w:t>S5-242661</w:t>
            </w:r>
          </w:p>
        </w:tc>
        <w:tc>
          <w:tcPr>
            <w:tcW w:w="0" w:type="auto"/>
            <w:tcBorders>
              <w:top w:val="single" w:sz="4" w:space="0" w:color="auto"/>
              <w:left w:val="single" w:sz="4" w:space="0" w:color="auto"/>
              <w:bottom w:val="single" w:sz="4" w:space="0" w:color="auto"/>
              <w:right w:val="single" w:sz="4" w:space="0" w:color="auto"/>
            </w:tcBorders>
            <w:hideMark/>
          </w:tcPr>
          <w:p w14:paraId="6851E136" w14:textId="77777777" w:rsidR="00F51BD8" w:rsidRDefault="00F51BD8">
            <w:pPr>
              <w:pStyle w:val="TAL"/>
              <w:rPr>
                <w:sz w:val="16"/>
              </w:rPr>
            </w:pPr>
            <w:r>
              <w:rPr>
                <w:sz w:val="16"/>
              </w:rPr>
              <w:t>30/05/2024 09:23:28</w:t>
            </w:r>
          </w:p>
        </w:tc>
        <w:tc>
          <w:tcPr>
            <w:tcW w:w="0" w:type="auto"/>
            <w:tcBorders>
              <w:top w:val="single" w:sz="4" w:space="0" w:color="auto"/>
              <w:left w:val="single" w:sz="4" w:space="0" w:color="auto"/>
              <w:bottom w:val="single" w:sz="4" w:space="0" w:color="auto"/>
              <w:right w:val="single" w:sz="4" w:space="0" w:color="auto"/>
            </w:tcBorders>
            <w:hideMark/>
          </w:tcPr>
          <w:p w14:paraId="2839CCE1" w14:textId="77777777" w:rsidR="00F51BD8" w:rsidRDefault="00F51BD8">
            <w:pPr>
              <w:pStyle w:val="TAL"/>
              <w:rPr>
                <w:sz w:val="16"/>
              </w:rPr>
            </w:pPr>
            <w:r>
              <w:rPr>
                <w:sz w:val="16"/>
              </w:rPr>
              <w:t>revised</w:t>
            </w:r>
          </w:p>
        </w:tc>
      </w:tr>
      <w:tr w:rsidR="00F51BD8" w14:paraId="11947F57" w14:textId="77777777">
        <w:tc>
          <w:tcPr>
            <w:tcW w:w="0" w:type="auto"/>
            <w:tcBorders>
              <w:top w:val="single" w:sz="4" w:space="0" w:color="auto"/>
              <w:left w:val="single" w:sz="4" w:space="0" w:color="auto"/>
              <w:bottom w:val="single" w:sz="4" w:space="0" w:color="auto"/>
              <w:right w:val="single" w:sz="4" w:space="0" w:color="auto"/>
            </w:tcBorders>
            <w:hideMark/>
          </w:tcPr>
          <w:p w14:paraId="56E1D758" w14:textId="77777777" w:rsidR="00F51BD8" w:rsidRDefault="00F51BD8">
            <w:pPr>
              <w:pStyle w:val="TAL"/>
              <w:rPr>
                <w:sz w:val="16"/>
              </w:rPr>
            </w:pPr>
            <w:r>
              <w:rPr>
                <w:sz w:val="16"/>
              </w:rPr>
              <w:t>S5-242662</w:t>
            </w:r>
          </w:p>
        </w:tc>
        <w:tc>
          <w:tcPr>
            <w:tcW w:w="0" w:type="auto"/>
            <w:tcBorders>
              <w:top w:val="single" w:sz="4" w:space="0" w:color="auto"/>
              <w:left w:val="single" w:sz="4" w:space="0" w:color="auto"/>
              <w:bottom w:val="single" w:sz="4" w:space="0" w:color="auto"/>
              <w:right w:val="single" w:sz="4" w:space="0" w:color="auto"/>
            </w:tcBorders>
            <w:hideMark/>
          </w:tcPr>
          <w:p w14:paraId="310F3E36" w14:textId="77777777" w:rsidR="00F51BD8" w:rsidRDefault="00F51BD8">
            <w:pPr>
              <w:pStyle w:val="TAL"/>
              <w:rPr>
                <w:sz w:val="16"/>
              </w:rPr>
            </w:pPr>
            <w:r>
              <w:rPr>
                <w:sz w:val="16"/>
              </w:rPr>
              <w:t>27/05/2024 15:18:24</w:t>
            </w:r>
          </w:p>
        </w:tc>
        <w:tc>
          <w:tcPr>
            <w:tcW w:w="0" w:type="auto"/>
            <w:tcBorders>
              <w:top w:val="single" w:sz="4" w:space="0" w:color="auto"/>
              <w:left w:val="single" w:sz="4" w:space="0" w:color="auto"/>
              <w:bottom w:val="single" w:sz="4" w:space="0" w:color="auto"/>
              <w:right w:val="single" w:sz="4" w:space="0" w:color="auto"/>
            </w:tcBorders>
            <w:hideMark/>
          </w:tcPr>
          <w:p w14:paraId="30D25F08" w14:textId="77777777" w:rsidR="00F51BD8" w:rsidRDefault="00F51BD8">
            <w:pPr>
              <w:pStyle w:val="TAL"/>
              <w:rPr>
                <w:sz w:val="16"/>
              </w:rPr>
            </w:pPr>
            <w:r>
              <w:rPr>
                <w:sz w:val="16"/>
              </w:rPr>
              <w:t>available</w:t>
            </w:r>
          </w:p>
        </w:tc>
      </w:tr>
      <w:tr w:rsidR="00F51BD8" w14:paraId="543B44E5" w14:textId="77777777">
        <w:tc>
          <w:tcPr>
            <w:tcW w:w="0" w:type="auto"/>
            <w:tcBorders>
              <w:top w:val="single" w:sz="4" w:space="0" w:color="auto"/>
              <w:left w:val="single" w:sz="4" w:space="0" w:color="auto"/>
              <w:bottom w:val="single" w:sz="4" w:space="0" w:color="auto"/>
              <w:right w:val="single" w:sz="4" w:space="0" w:color="auto"/>
            </w:tcBorders>
            <w:hideMark/>
          </w:tcPr>
          <w:p w14:paraId="08E5E062" w14:textId="77777777" w:rsidR="00F51BD8" w:rsidRDefault="00F51BD8">
            <w:pPr>
              <w:pStyle w:val="TAL"/>
              <w:rPr>
                <w:sz w:val="16"/>
              </w:rPr>
            </w:pPr>
            <w:r>
              <w:rPr>
                <w:sz w:val="16"/>
              </w:rPr>
              <w:t>S5-242663</w:t>
            </w:r>
          </w:p>
        </w:tc>
        <w:tc>
          <w:tcPr>
            <w:tcW w:w="0" w:type="auto"/>
            <w:tcBorders>
              <w:top w:val="single" w:sz="4" w:space="0" w:color="auto"/>
              <w:left w:val="single" w:sz="4" w:space="0" w:color="auto"/>
              <w:bottom w:val="single" w:sz="4" w:space="0" w:color="auto"/>
              <w:right w:val="single" w:sz="4" w:space="0" w:color="auto"/>
            </w:tcBorders>
            <w:hideMark/>
          </w:tcPr>
          <w:p w14:paraId="75DDD6C8" w14:textId="77777777" w:rsidR="00F51BD8" w:rsidRDefault="00F51BD8">
            <w:pPr>
              <w:pStyle w:val="TAL"/>
              <w:rPr>
                <w:sz w:val="16"/>
              </w:rPr>
            </w:pPr>
            <w:r>
              <w:rPr>
                <w:sz w:val="16"/>
              </w:rPr>
              <w:t>27/05/2024 15:01:29</w:t>
            </w:r>
          </w:p>
        </w:tc>
        <w:tc>
          <w:tcPr>
            <w:tcW w:w="0" w:type="auto"/>
            <w:tcBorders>
              <w:top w:val="single" w:sz="4" w:space="0" w:color="auto"/>
              <w:left w:val="single" w:sz="4" w:space="0" w:color="auto"/>
              <w:bottom w:val="single" w:sz="4" w:space="0" w:color="auto"/>
              <w:right w:val="single" w:sz="4" w:space="0" w:color="auto"/>
            </w:tcBorders>
            <w:hideMark/>
          </w:tcPr>
          <w:p w14:paraId="5A85A5EC" w14:textId="77777777" w:rsidR="00F51BD8" w:rsidRDefault="00F51BD8">
            <w:pPr>
              <w:pStyle w:val="TAL"/>
              <w:rPr>
                <w:sz w:val="16"/>
              </w:rPr>
            </w:pPr>
            <w:r>
              <w:rPr>
                <w:sz w:val="16"/>
              </w:rPr>
              <w:t>revised</w:t>
            </w:r>
          </w:p>
        </w:tc>
      </w:tr>
      <w:tr w:rsidR="00F51BD8" w14:paraId="1F51A0B2" w14:textId="77777777">
        <w:tc>
          <w:tcPr>
            <w:tcW w:w="0" w:type="auto"/>
            <w:tcBorders>
              <w:top w:val="single" w:sz="4" w:space="0" w:color="auto"/>
              <w:left w:val="single" w:sz="4" w:space="0" w:color="auto"/>
              <w:bottom w:val="single" w:sz="4" w:space="0" w:color="auto"/>
              <w:right w:val="single" w:sz="4" w:space="0" w:color="auto"/>
            </w:tcBorders>
            <w:hideMark/>
          </w:tcPr>
          <w:p w14:paraId="00CEF031" w14:textId="77777777" w:rsidR="00F51BD8" w:rsidRDefault="00F51BD8">
            <w:pPr>
              <w:pStyle w:val="TAL"/>
              <w:rPr>
                <w:sz w:val="16"/>
              </w:rPr>
            </w:pPr>
            <w:r>
              <w:rPr>
                <w:sz w:val="16"/>
              </w:rPr>
              <w:t>S5-242663</w:t>
            </w:r>
          </w:p>
        </w:tc>
        <w:tc>
          <w:tcPr>
            <w:tcW w:w="0" w:type="auto"/>
            <w:tcBorders>
              <w:top w:val="single" w:sz="4" w:space="0" w:color="auto"/>
              <w:left w:val="single" w:sz="4" w:space="0" w:color="auto"/>
              <w:bottom w:val="single" w:sz="4" w:space="0" w:color="auto"/>
              <w:right w:val="single" w:sz="4" w:space="0" w:color="auto"/>
            </w:tcBorders>
            <w:hideMark/>
          </w:tcPr>
          <w:p w14:paraId="1DE149F7" w14:textId="77777777" w:rsidR="00F51BD8" w:rsidRDefault="00F51BD8">
            <w:pPr>
              <w:pStyle w:val="TAL"/>
              <w:rPr>
                <w:sz w:val="16"/>
              </w:rPr>
            </w:pPr>
            <w:r>
              <w:rPr>
                <w:sz w:val="16"/>
              </w:rPr>
              <w:t>31/05/2024 11:40:12</w:t>
            </w:r>
          </w:p>
        </w:tc>
        <w:tc>
          <w:tcPr>
            <w:tcW w:w="0" w:type="auto"/>
            <w:tcBorders>
              <w:top w:val="single" w:sz="4" w:space="0" w:color="auto"/>
              <w:left w:val="single" w:sz="4" w:space="0" w:color="auto"/>
              <w:bottom w:val="single" w:sz="4" w:space="0" w:color="auto"/>
              <w:right w:val="single" w:sz="4" w:space="0" w:color="auto"/>
            </w:tcBorders>
            <w:hideMark/>
          </w:tcPr>
          <w:p w14:paraId="66DF4B1E" w14:textId="77777777" w:rsidR="00F51BD8" w:rsidRDefault="00F51BD8">
            <w:pPr>
              <w:pStyle w:val="TAL"/>
              <w:rPr>
                <w:sz w:val="16"/>
              </w:rPr>
            </w:pPr>
            <w:r>
              <w:rPr>
                <w:sz w:val="16"/>
              </w:rPr>
              <w:t>noted</w:t>
            </w:r>
          </w:p>
        </w:tc>
      </w:tr>
      <w:tr w:rsidR="00F51BD8" w14:paraId="6DD8EBB1" w14:textId="77777777">
        <w:tc>
          <w:tcPr>
            <w:tcW w:w="0" w:type="auto"/>
            <w:tcBorders>
              <w:top w:val="single" w:sz="4" w:space="0" w:color="auto"/>
              <w:left w:val="single" w:sz="4" w:space="0" w:color="auto"/>
              <w:bottom w:val="single" w:sz="4" w:space="0" w:color="auto"/>
              <w:right w:val="single" w:sz="4" w:space="0" w:color="auto"/>
            </w:tcBorders>
            <w:hideMark/>
          </w:tcPr>
          <w:p w14:paraId="198E7FEB" w14:textId="77777777" w:rsidR="00F51BD8" w:rsidRDefault="00F51BD8">
            <w:pPr>
              <w:pStyle w:val="TAL"/>
              <w:rPr>
                <w:sz w:val="16"/>
              </w:rPr>
            </w:pPr>
            <w:r>
              <w:rPr>
                <w:sz w:val="16"/>
              </w:rPr>
              <w:t>S5-242664</w:t>
            </w:r>
          </w:p>
        </w:tc>
        <w:tc>
          <w:tcPr>
            <w:tcW w:w="0" w:type="auto"/>
            <w:tcBorders>
              <w:top w:val="single" w:sz="4" w:space="0" w:color="auto"/>
              <w:left w:val="single" w:sz="4" w:space="0" w:color="auto"/>
              <w:bottom w:val="single" w:sz="4" w:space="0" w:color="auto"/>
              <w:right w:val="single" w:sz="4" w:space="0" w:color="auto"/>
            </w:tcBorders>
            <w:hideMark/>
          </w:tcPr>
          <w:p w14:paraId="0ACE1724" w14:textId="77777777" w:rsidR="00F51BD8" w:rsidRDefault="00F51BD8">
            <w:pPr>
              <w:pStyle w:val="TAL"/>
              <w:rPr>
                <w:sz w:val="16"/>
              </w:rPr>
            </w:pPr>
            <w:r>
              <w:rPr>
                <w:sz w:val="16"/>
              </w:rPr>
              <w:t>27/05/2024 15:19:08</w:t>
            </w:r>
          </w:p>
        </w:tc>
        <w:tc>
          <w:tcPr>
            <w:tcW w:w="0" w:type="auto"/>
            <w:tcBorders>
              <w:top w:val="single" w:sz="4" w:space="0" w:color="auto"/>
              <w:left w:val="single" w:sz="4" w:space="0" w:color="auto"/>
              <w:bottom w:val="single" w:sz="4" w:space="0" w:color="auto"/>
              <w:right w:val="single" w:sz="4" w:space="0" w:color="auto"/>
            </w:tcBorders>
            <w:hideMark/>
          </w:tcPr>
          <w:p w14:paraId="1F5A7F78" w14:textId="77777777" w:rsidR="00F51BD8" w:rsidRDefault="00F51BD8">
            <w:pPr>
              <w:pStyle w:val="TAL"/>
              <w:rPr>
                <w:sz w:val="16"/>
              </w:rPr>
            </w:pPr>
            <w:r>
              <w:rPr>
                <w:sz w:val="16"/>
              </w:rPr>
              <w:t>available</w:t>
            </w:r>
          </w:p>
        </w:tc>
      </w:tr>
      <w:tr w:rsidR="00F51BD8" w14:paraId="60FCC597" w14:textId="77777777">
        <w:tc>
          <w:tcPr>
            <w:tcW w:w="0" w:type="auto"/>
            <w:tcBorders>
              <w:top w:val="single" w:sz="4" w:space="0" w:color="auto"/>
              <w:left w:val="single" w:sz="4" w:space="0" w:color="auto"/>
              <w:bottom w:val="single" w:sz="4" w:space="0" w:color="auto"/>
              <w:right w:val="single" w:sz="4" w:space="0" w:color="auto"/>
            </w:tcBorders>
            <w:hideMark/>
          </w:tcPr>
          <w:p w14:paraId="35D6E1FB" w14:textId="77777777" w:rsidR="00F51BD8" w:rsidRDefault="00F51BD8">
            <w:pPr>
              <w:pStyle w:val="TAL"/>
              <w:rPr>
                <w:sz w:val="16"/>
              </w:rPr>
            </w:pPr>
            <w:r>
              <w:rPr>
                <w:sz w:val="16"/>
              </w:rPr>
              <w:t>S5-242665</w:t>
            </w:r>
          </w:p>
        </w:tc>
        <w:tc>
          <w:tcPr>
            <w:tcW w:w="0" w:type="auto"/>
            <w:tcBorders>
              <w:top w:val="single" w:sz="4" w:space="0" w:color="auto"/>
              <w:left w:val="single" w:sz="4" w:space="0" w:color="auto"/>
              <w:bottom w:val="single" w:sz="4" w:space="0" w:color="auto"/>
              <w:right w:val="single" w:sz="4" w:space="0" w:color="auto"/>
            </w:tcBorders>
            <w:hideMark/>
          </w:tcPr>
          <w:p w14:paraId="0FA83D9E" w14:textId="77777777" w:rsidR="00F51BD8" w:rsidRDefault="00F51BD8">
            <w:pPr>
              <w:pStyle w:val="TAL"/>
              <w:rPr>
                <w:sz w:val="16"/>
              </w:rPr>
            </w:pPr>
            <w:r>
              <w:rPr>
                <w:sz w:val="16"/>
              </w:rPr>
              <w:t>27/05/2024 09:48:30</w:t>
            </w:r>
          </w:p>
        </w:tc>
        <w:tc>
          <w:tcPr>
            <w:tcW w:w="0" w:type="auto"/>
            <w:tcBorders>
              <w:top w:val="single" w:sz="4" w:space="0" w:color="auto"/>
              <w:left w:val="single" w:sz="4" w:space="0" w:color="auto"/>
              <w:bottom w:val="single" w:sz="4" w:space="0" w:color="auto"/>
              <w:right w:val="single" w:sz="4" w:space="0" w:color="auto"/>
            </w:tcBorders>
            <w:hideMark/>
          </w:tcPr>
          <w:p w14:paraId="44508B4C" w14:textId="77777777" w:rsidR="00F51BD8" w:rsidRDefault="00F51BD8">
            <w:pPr>
              <w:pStyle w:val="TAL"/>
              <w:rPr>
                <w:sz w:val="16"/>
              </w:rPr>
            </w:pPr>
            <w:r>
              <w:rPr>
                <w:sz w:val="16"/>
              </w:rPr>
              <w:t>revised</w:t>
            </w:r>
          </w:p>
        </w:tc>
      </w:tr>
      <w:tr w:rsidR="00F51BD8" w14:paraId="370310C1" w14:textId="77777777">
        <w:tc>
          <w:tcPr>
            <w:tcW w:w="0" w:type="auto"/>
            <w:tcBorders>
              <w:top w:val="single" w:sz="4" w:space="0" w:color="auto"/>
              <w:left w:val="single" w:sz="4" w:space="0" w:color="auto"/>
              <w:bottom w:val="single" w:sz="4" w:space="0" w:color="auto"/>
              <w:right w:val="single" w:sz="4" w:space="0" w:color="auto"/>
            </w:tcBorders>
            <w:hideMark/>
          </w:tcPr>
          <w:p w14:paraId="5C3509AC" w14:textId="77777777" w:rsidR="00F51BD8" w:rsidRDefault="00F51BD8">
            <w:pPr>
              <w:pStyle w:val="TAL"/>
              <w:rPr>
                <w:sz w:val="16"/>
              </w:rPr>
            </w:pPr>
            <w:r>
              <w:rPr>
                <w:sz w:val="16"/>
              </w:rPr>
              <w:t>S5-242666</w:t>
            </w:r>
          </w:p>
        </w:tc>
        <w:tc>
          <w:tcPr>
            <w:tcW w:w="0" w:type="auto"/>
            <w:tcBorders>
              <w:top w:val="single" w:sz="4" w:space="0" w:color="auto"/>
              <w:left w:val="single" w:sz="4" w:space="0" w:color="auto"/>
              <w:bottom w:val="single" w:sz="4" w:space="0" w:color="auto"/>
              <w:right w:val="single" w:sz="4" w:space="0" w:color="auto"/>
            </w:tcBorders>
            <w:hideMark/>
          </w:tcPr>
          <w:p w14:paraId="79C0E0D3" w14:textId="77777777" w:rsidR="00F51BD8" w:rsidRDefault="00F51BD8">
            <w:pPr>
              <w:pStyle w:val="TAL"/>
              <w:rPr>
                <w:sz w:val="16"/>
              </w:rPr>
            </w:pPr>
            <w:r>
              <w:rPr>
                <w:sz w:val="16"/>
              </w:rPr>
              <w:t>27/05/2024 10:21:17</w:t>
            </w:r>
          </w:p>
        </w:tc>
        <w:tc>
          <w:tcPr>
            <w:tcW w:w="0" w:type="auto"/>
            <w:tcBorders>
              <w:top w:val="single" w:sz="4" w:space="0" w:color="auto"/>
              <w:left w:val="single" w:sz="4" w:space="0" w:color="auto"/>
              <w:bottom w:val="single" w:sz="4" w:space="0" w:color="auto"/>
              <w:right w:val="single" w:sz="4" w:space="0" w:color="auto"/>
            </w:tcBorders>
            <w:hideMark/>
          </w:tcPr>
          <w:p w14:paraId="777DFA95" w14:textId="77777777" w:rsidR="00F51BD8" w:rsidRDefault="00F51BD8">
            <w:pPr>
              <w:pStyle w:val="TAL"/>
              <w:rPr>
                <w:sz w:val="16"/>
              </w:rPr>
            </w:pPr>
            <w:r>
              <w:rPr>
                <w:sz w:val="16"/>
              </w:rPr>
              <w:t>revised</w:t>
            </w:r>
          </w:p>
        </w:tc>
      </w:tr>
      <w:tr w:rsidR="00F51BD8" w14:paraId="49CCD306" w14:textId="77777777">
        <w:tc>
          <w:tcPr>
            <w:tcW w:w="0" w:type="auto"/>
            <w:tcBorders>
              <w:top w:val="single" w:sz="4" w:space="0" w:color="auto"/>
              <w:left w:val="single" w:sz="4" w:space="0" w:color="auto"/>
              <w:bottom w:val="single" w:sz="4" w:space="0" w:color="auto"/>
              <w:right w:val="single" w:sz="4" w:space="0" w:color="auto"/>
            </w:tcBorders>
            <w:hideMark/>
          </w:tcPr>
          <w:p w14:paraId="0BA681E0" w14:textId="77777777" w:rsidR="00F51BD8" w:rsidRDefault="00F51BD8">
            <w:pPr>
              <w:pStyle w:val="TAL"/>
              <w:rPr>
                <w:sz w:val="16"/>
              </w:rPr>
            </w:pPr>
            <w:r>
              <w:rPr>
                <w:sz w:val="16"/>
              </w:rPr>
              <w:t>S5-242667</w:t>
            </w:r>
          </w:p>
        </w:tc>
        <w:tc>
          <w:tcPr>
            <w:tcW w:w="0" w:type="auto"/>
            <w:tcBorders>
              <w:top w:val="single" w:sz="4" w:space="0" w:color="auto"/>
              <w:left w:val="single" w:sz="4" w:space="0" w:color="auto"/>
              <w:bottom w:val="single" w:sz="4" w:space="0" w:color="auto"/>
              <w:right w:val="single" w:sz="4" w:space="0" w:color="auto"/>
            </w:tcBorders>
            <w:hideMark/>
          </w:tcPr>
          <w:p w14:paraId="0DD125FA" w14:textId="77777777" w:rsidR="00F51BD8" w:rsidRDefault="00F51BD8">
            <w:pPr>
              <w:pStyle w:val="TAL"/>
              <w:rPr>
                <w:sz w:val="16"/>
              </w:rPr>
            </w:pPr>
            <w:r>
              <w:rPr>
                <w:sz w:val="16"/>
              </w:rPr>
              <w:t>29/05/2024 17:06:20</w:t>
            </w:r>
          </w:p>
        </w:tc>
        <w:tc>
          <w:tcPr>
            <w:tcW w:w="0" w:type="auto"/>
            <w:tcBorders>
              <w:top w:val="single" w:sz="4" w:space="0" w:color="auto"/>
              <w:left w:val="single" w:sz="4" w:space="0" w:color="auto"/>
              <w:bottom w:val="single" w:sz="4" w:space="0" w:color="auto"/>
              <w:right w:val="single" w:sz="4" w:space="0" w:color="auto"/>
            </w:tcBorders>
            <w:hideMark/>
          </w:tcPr>
          <w:p w14:paraId="2BAA92C1" w14:textId="77777777" w:rsidR="00F51BD8" w:rsidRDefault="00F51BD8">
            <w:pPr>
              <w:pStyle w:val="TAL"/>
              <w:rPr>
                <w:sz w:val="16"/>
              </w:rPr>
            </w:pPr>
            <w:r>
              <w:rPr>
                <w:sz w:val="16"/>
              </w:rPr>
              <w:t>available</w:t>
            </w:r>
          </w:p>
        </w:tc>
      </w:tr>
      <w:tr w:rsidR="00F51BD8" w14:paraId="3077BF08" w14:textId="77777777">
        <w:tc>
          <w:tcPr>
            <w:tcW w:w="0" w:type="auto"/>
            <w:tcBorders>
              <w:top w:val="single" w:sz="4" w:space="0" w:color="auto"/>
              <w:left w:val="single" w:sz="4" w:space="0" w:color="auto"/>
              <w:bottom w:val="single" w:sz="4" w:space="0" w:color="auto"/>
              <w:right w:val="single" w:sz="4" w:space="0" w:color="auto"/>
            </w:tcBorders>
            <w:hideMark/>
          </w:tcPr>
          <w:p w14:paraId="51C87002" w14:textId="77777777" w:rsidR="00F51BD8" w:rsidRDefault="00F51BD8">
            <w:pPr>
              <w:pStyle w:val="TAL"/>
              <w:rPr>
                <w:sz w:val="16"/>
              </w:rPr>
            </w:pPr>
            <w:r>
              <w:rPr>
                <w:sz w:val="16"/>
              </w:rPr>
              <w:t>S5-242667</w:t>
            </w:r>
          </w:p>
        </w:tc>
        <w:tc>
          <w:tcPr>
            <w:tcW w:w="0" w:type="auto"/>
            <w:tcBorders>
              <w:top w:val="single" w:sz="4" w:space="0" w:color="auto"/>
              <w:left w:val="single" w:sz="4" w:space="0" w:color="auto"/>
              <w:bottom w:val="single" w:sz="4" w:space="0" w:color="auto"/>
              <w:right w:val="single" w:sz="4" w:space="0" w:color="auto"/>
            </w:tcBorders>
            <w:hideMark/>
          </w:tcPr>
          <w:p w14:paraId="117DECF9" w14:textId="77777777" w:rsidR="00F51BD8" w:rsidRDefault="00F51BD8">
            <w:pPr>
              <w:pStyle w:val="TAL"/>
              <w:rPr>
                <w:sz w:val="16"/>
              </w:rPr>
            </w:pPr>
            <w:r>
              <w:rPr>
                <w:sz w:val="16"/>
              </w:rPr>
              <w:t>29/05/2024 17:06:35</w:t>
            </w:r>
          </w:p>
        </w:tc>
        <w:tc>
          <w:tcPr>
            <w:tcW w:w="0" w:type="auto"/>
            <w:tcBorders>
              <w:top w:val="single" w:sz="4" w:space="0" w:color="auto"/>
              <w:left w:val="single" w:sz="4" w:space="0" w:color="auto"/>
              <w:bottom w:val="single" w:sz="4" w:space="0" w:color="auto"/>
              <w:right w:val="single" w:sz="4" w:space="0" w:color="auto"/>
            </w:tcBorders>
            <w:hideMark/>
          </w:tcPr>
          <w:p w14:paraId="26F8C3AE" w14:textId="77777777" w:rsidR="00F51BD8" w:rsidRDefault="00F51BD8">
            <w:pPr>
              <w:pStyle w:val="TAL"/>
              <w:rPr>
                <w:sz w:val="16"/>
              </w:rPr>
            </w:pPr>
            <w:r>
              <w:rPr>
                <w:sz w:val="16"/>
              </w:rPr>
              <w:t>noted</w:t>
            </w:r>
          </w:p>
        </w:tc>
      </w:tr>
      <w:tr w:rsidR="00F51BD8" w14:paraId="6609FA67" w14:textId="77777777">
        <w:tc>
          <w:tcPr>
            <w:tcW w:w="0" w:type="auto"/>
            <w:tcBorders>
              <w:top w:val="single" w:sz="4" w:space="0" w:color="auto"/>
              <w:left w:val="single" w:sz="4" w:space="0" w:color="auto"/>
              <w:bottom w:val="single" w:sz="4" w:space="0" w:color="auto"/>
              <w:right w:val="single" w:sz="4" w:space="0" w:color="auto"/>
            </w:tcBorders>
            <w:hideMark/>
          </w:tcPr>
          <w:p w14:paraId="7CE8610E" w14:textId="77777777" w:rsidR="00F51BD8" w:rsidRDefault="00F51BD8">
            <w:pPr>
              <w:pStyle w:val="TAL"/>
              <w:rPr>
                <w:sz w:val="16"/>
              </w:rPr>
            </w:pPr>
            <w:r>
              <w:rPr>
                <w:sz w:val="16"/>
              </w:rPr>
              <w:t>S5-242668</w:t>
            </w:r>
          </w:p>
        </w:tc>
        <w:tc>
          <w:tcPr>
            <w:tcW w:w="0" w:type="auto"/>
            <w:tcBorders>
              <w:top w:val="single" w:sz="4" w:space="0" w:color="auto"/>
              <w:left w:val="single" w:sz="4" w:space="0" w:color="auto"/>
              <w:bottom w:val="single" w:sz="4" w:space="0" w:color="auto"/>
              <w:right w:val="single" w:sz="4" w:space="0" w:color="auto"/>
            </w:tcBorders>
            <w:hideMark/>
          </w:tcPr>
          <w:p w14:paraId="79E05D67" w14:textId="77777777" w:rsidR="00F51BD8" w:rsidRDefault="00F51BD8">
            <w:pPr>
              <w:pStyle w:val="TAL"/>
              <w:rPr>
                <w:sz w:val="16"/>
              </w:rPr>
            </w:pPr>
            <w:r>
              <w:rPr>
                <w:sz w:val="16"/>
              </w:rPr>
              <w:t>29/05/2024 17:07:47</w:t>
            </w:r>
          </w:p>
        </w:tc>
        <w:tc>
          <w:tcPr>
            <w:tcW w:w="0" w:type="auto"/>
            <w:tcBorders>
              <w:top w:val="single" w:sz="4" w:space="0" w:color="auto"/>
              <w:left w:val="single" w:sz="4" w:space="0" w:color="auto"/>
              <w:bottom w:val="single" w:sz="4" w:space="0" w:color="auto"/>
              <w:right w:val="single" w:sz="4" w:space="0" w:color="auto"/>
            </w:tcBorders>
            <w:hideMark/>
          </w:tcPr>
          <w:p w14:paraId="2F6C3A6B" w14:textId="77777777" w:rsidR="00F51BD8" w:rsidRDefault="00F51BD8">
            <w:pPr>
              <w:pStyle w:val="TAL"/>
              <w:rPr>
                <w:sz w:val="16"/>
              </w:rPr>
            </w:pPr>
            <w:r>
              <w:rPr>
                <w:sz w:val="16"/>
              </w:rPr>
              <w:t>revised</w:t>
            </w:r>
          </w:p>
        </w:tc>
      </w:tr>
      <w:tr w:rsidR="00F51BD8" w14:paraId="696A4153" w14:textId="77777777">
        <w:tc>
          <w:tcPr>
            <w:tcW w:w="0" w:type="auto"/>
            <w:tcBorders>
              <w:top w:val="single" w:sz="4" w:space="0" w:color="auto"/>
              <w:left w:val="single" w:sz="4" w:space="0" w:color="auto"/>
              <w:bottom w:val="single" w:sz="4" w:space="0" w:color="auto"/>
              <w:right w:val="single" w:sz="4" w:space="0" w:color="auto"/>
            </w:tcBorders>
            <w:hideMark/>
          </w:tcPr>
          <w:p w14:paraId="27D831F6" w14:textId="77777777" w:rsidR="00F51BD8" w:rsidRDefault="00F51BD8">
            <w:pPr>
              <w:pStyle w:val="TAL"/>
              <w:rPr>
                <w:sz w:val="16"/>
              </w:rPr>
            </w:pPr>
            <w:r>
              <w:rPr>
                <w:sz w:val="16"/>
              </w:rPr>
              <w:t>S5-242669</w:t>
            </w:r>
          </w:p>
        </w:tc>
        <w:tc>
          <w:tcPr>
            <w:tcW w:w="0" w:type="auto"/>
            <w:tcBorders>
              <w:top w:val="single" w:sz="4" w:space="0" w:color="auto"/>
              <w:left w:val="single" w:sz="4" w:space="0" w:color="auto"/>
              <w:bottom w:val="single" w:sz="4" w:space="0" w:color="auto"/>
              <w:right w:val="single" w:sz="4" w:space="0" w:color="auto"/>
            </w:tcBorders>
            <w:hideMark/>
          </w:tcPr>
          <w:p w14:paraId="2C017D77" w14:textId="77777777" w:rsidR="00F51BD8" w:rsidRDefault="00F51BD8">
            <w:pPr>
              <w:pStyle w:val="TAL"/>
              <w:rPr>
                <w:sz w:val="16"/>
              </w:rPr>
            </w:pPr>
            <w:r>
              <w:rPr>
                <w:sz w:val="16"/>
              </w:rPr>
              <w:t>27/05/2024 09:46:16</w:t>
            </w:r>
          </w:p>
        </w:tc>
        <w:tc>
          <w:tcPr>
            <w:tcW w:w="0" w:type="auto"/>
            <w:tcBorders>
              <w:top w:val="single" w:sz="4" w:space="0" w:color="auto"/>
              <w:left w:val="single" w:sz="4" w:space="0" w:color="auto"/>
              <w:bottom w:val="single" w:sz="4" w:space="0" w:color="auto"/>
              <w:right w:val="single" w:sz="4" w:space="0" w:color="auto"/>
            </w:tcBorders>
            <w:hideMark/>
          </w:tcPr>
          <w:p w14:paraId="50370290" w14:textId="77777777" w:rsidR="00F51BD8" w:rsidRDefault="00F51BD8">
            <w:pPr>
              <w:pStyle w:val="TAL"/>
              <w:rPr>
                <w:sz w:val="16"/>
              </w:rPr>
            </w:pPr>
            <w:r>
              <w:rPr>
                <w:sz w:val="16"/>
              </w:rPr>
              <w:t>revised</w:t>
            </w:r>
          </w:p>
        </w:tc>
      </w:tr>
      <w:tr w:rsidR="00F51BD8" w14:paraId="59A17385" w14:textId="77777777">
        <w:tc>
          <w:tcPr>
            <w:tcW w:w="0" w:type="auto"/>
            <w:tcBorders>
              <w:top w:val="single" w:sz="4" w:space="0" w:color="auto"/>
              <w:left w:val="single" w:sz="4" w:space="0" w:color="auto"/>
              <w:bottom w:val="single" w:sz="4" w:space="0" w:color="auto"/>
              <w:right w:val="single" w:sz="4" w:space="0" w:color="auto"/>
            </w:tcBorders>
            <w:hideMark/>
          </w:tcPr>
          <w:p w14:paraId="2C590663" w14:textId="77777777" w:rsidR="00F51BD8" w:rsidRDefault="00F51BD8">
            <w:pPr>
              <w:pStyle w:val="TAL"/>
              <w:rPr>
                <w:sz w:val="16"/>
              </w:rPr>
            </w:pPr>
            <w:r>
              <w:rPr>
                <w:sz w:val="16"/>
              </w:rPr>
              <w:t>S5-242670</w:t>
            </w:r>
          </w:p>
        </w:tc>
        <w:tc>
          <w:tcPr>
            <w:tcW w:w="0" w:type="auto"/>
            <w:tcBorders>
              <w:top w:val="single" w:sz="4" w:space="0" w:color="auto"/>
              <w:left w:val="single" w:sz="4" w:space="0" w:color="auto"/>
              <w:bottom w:val="single" w:sz="4" w:space="0" w:color="auto"/>
              <w:right w:val="single" w:sz="4" w:space="0" w:color="auto"/>
            </w:tcBorders>
            <w:hideMark/>
          </w:tcPr>
          <w:p w14:paraId="6E56D9C1" w14:textId="77777777" w:rsidR="00F51BD8" w:rsidRDefault="00F51BD8">
            <w:pPr>
              <w:pStyle w:val="TAL"/>
              <w:rPr>
                <w:sz w:val="16"/>
              </w:rPr>
            </w:pPr>
            <w:r>
              <w:rPr>
                <w:sz w:val="16"/>
              </w:rPr>
              <w:t>29/05/2024 13:15:43</w:t>
            </w:r>
          </w:p>
        </w:tc>
        <w:tc>
          <w:tcPr>
            <w:tcW w:w="0" w:type="auto"/>
            <w:tcBorders>
              <w:top w:val="single" w:sz="4" w:space="0" w:color="auto"/>
              <w:left w:val="single" w:sz="4" w:space="0" w:color="auto"/>
              <w:bottom w:val="single" w:sz="4" w:space="0" w:color="auto"/>
              <w:right w:val="single" w:sz="4" w:space="0" w:color="auto"/>
            </w:tcBorders>
            <w:hideMark/>
          </w:tcPr>
          <w:p w14:paraId="14ECC07F" w14:textId="77777777" w:rsidR="00F51BD8" w:rsidRDefault="00F51BD8">
            <w:pPr>
              <w:pStyle w:val="TAL"/>
              <w:rPr>
                <w:sz w:val="16"/>
              </w:rPr>
            </w:pPr>
            <w:r>
              <w:rPr>
                <w:sz w:val="16"/>
              </w:rPr>
              <w:t>available</w:t>
            </w:r>
          </w:p>
        </w:tc>
      </w:tr>
      <w:tr w:rsidR="00F51BD8" w14:paraId="742B8905" w14:textId="77777777">
        <w:tc>
          <w:tcPr>
            <w:tcW w:w="0" w:type="auto"/>
            <w:tcBorders>
              <w:top w:val="single" w:sz="4" w:space="0" w:color="auto"/>
              <w:left w:val="single" w:sz="4" w:space="0" w:color="auto"/>
              <w:bottom w:val="single" w:sz="4" w:space="0" w:color="auto"/>
              <w:right w:val="single" w:sz="4" w:space="0" w:color="auto"/>
            </w:tcBorders>
            <w:hideMark/>
          </w:tcPr>
          <w:p w14:paraId="21D995AD" w14:textId="77777777" w:rsidR="00F51BD8" w:rsidRDefault="00F51BD8">
            <w:pPr>
              <w:pStyle w:val="TAL"/>
              <w:rPr>
                <w:sz w:val="16"/>
              </w:rPr>
            </w:pPr>
            <w:r>
              <w:rPr>
                <w:sz w:val="16"/>
              </w:rPr>
              <w:t>S5-242671</w:t>
            </w:r>
          </w:p>
        </w:tc>
        <w:tc>
          <w:tcPr>
            <w:tcW w:w="0" w:type="auto"/>
            <w:tcBorders>
              <w:top w:val="single" w:sz="4" w:space="0" w:color="auto"/>
              <w:left w:val="single" w:sz="4" w:space="0" w:color="auto"/>
              <w:bottom w:val="single" w:sz="4" w:space="0" w:color="auto"/>
              <w:right w:val="single" w:sz="4" w:space="0" w:color="auto"/>
            </w:tcBorders>
            <w:hideMark/>
          </w:tcPr>
          <w:p w14:paraId="334FD7F4" w14:textId="77777777" w:rsidR="00F51BD8" w:rsidRDefault="00F51BD8">
            <w:pPr>
              <w:pStyle w:val="TAL"/>
              <w:rPr>
                <w:sz w:val="16"/>
              </w:rPr>
            </w:pPr>
            <w:r>
              <w:rPr>
                <w:sz w:val="16"/>
              </w:rPr>
              <w:t>29/05/2024 13:18:45</w:t>
            </w:r>
          </w:p>
        </w:tc>
        <w:tc>
          <w:tcPr>
            <w:tcW w:w="0" w:type="auto"/>
            <w:tcBorders>
              <w:top w:val="single" w:sz="4" w:space="0" w:color="auto"/>
              <w:left w:val="single" w:sz="4" w:space="0" w:color="auto"/>
              <w:bottom w:val="single" w:sz="4" w:space="0" w:color="auto"/>
              <w:right w:val="single" w:sz="4" w:space="0" w:color="auto"/>
            </w:tcBorders>
            <w:hideMark/>
          </w:tcPr>
          <w:p w14:paraId="191C77C5" w14:textId="77777777" w:rsidR="00F51BD8" w:rsidRDefault="00F51BD8">
            <w:pPr>
              <w:pStyle w:val="TAL"/>
              <w:rPr>
                <w:sz w:val="16"/>
              </w:rPr>
            </w:pPr>
            <w:r>
              <w:rPr>
                <w:sz w:val="16"/>
              </w:rPr>
              <w:t>revised</w:t>
            </w:r>
          </w:p>
        </w:tc>
      </w:tr>
      <w:tr w:rsidR="00F51BD8" w14:paraId="1ED6DBC8" w14:textId="77777777">
        <w:tc>
          <w:tcPr>
            <w:tcW w:w="0" w:type="auto"/>
            <w:tcBorders>
              <w:top w:val="single" w:sz="4" w:space="0" w:color="auto"/>
              <w:left w:val="single" w:sz="4" w:space="0" w:color="auto"/>
              <w:bottom w:val="single" w:sz="4" w:space="0" w:color="auto"/>
              <w:right w:val="single" w:sz="4" w:space="0" w:color="auto"/>
            </w:tcBorders>
            <w:hideMark/>
          </w:tcPr>
          <w:p w14:paraId="45347775" w14:textId="77777777" w:rsidR="00F51BD8" w:rsidRDefault="00F51BD8">
            <w:pPr>
              <w:pStyle w:val="TAL"/>
              <w:rPr>
                <w:sz w:val="16"/>
              </w:rPr>
            </w:pPr>
            <w:r>
              <w:rPr>
                <w:sz w:val="16"/>
              </w:rPr>
              <w:t>S5-242672</w:t>
            </w:r>
          </w:p>
        </w:tc>
        <w:tc>
          <w:tcPr>
            <w:tcW w:w="0" w:type="auto"/>
            <w:tcBorders>
              <w:top w:val="single" w:sz="4" w:space="0" w:color="auto"/>
              <w:left w:val="single" w:sz="4" w:space="0" w:color="auto"/>
              <w:bottom w:val="single" w:sz="4" w:space="0" w:color="auto"/>
              <w:right w:val="single" w:sz="4" w:space="0" w:color="auto"/>
            </w:tcBorders>
            <w:hideMark/>
          </w:tcPr>
          <w:p w14:paraId="08D79A0D" w14:textId="77777777" w:rsidR="00F51BD8" w:rsidRDefault="00F51BD8">
            <w:pPr>
              <w:pStyle w:val="TAL"/>
              <w:rPr>
                <w:sz w:val="16"/>
              </w:rPr>
            </w:pPr>
            <w:r>
              <w:rPr>
                <w:sz w:val="16"/>
              </w:rPr>
              <w:t>30/05/2024 12:48:01</w:t>
            </w:r>
          </w:p>
        </w:tc>
        <w:tc>
          <w:tcPr>
            <w:tcW w:w="0" w:type="auto"/>
            <w:tcBorders>
              <w:top w:val="single" w:sz="4" w:space="0" w:color="auto"/>
              <w:left w:val="single" w:sz="4" w:space="0" w:color="auto"/>
              <w:bottom w:val="single" w:sz="4" w:space="0" w:color="auto"/>
              <w:right w:val="single" w:sz="4" w:space="0" w:color="auto"/>
            </w:tcBorders>
            <w:hideMark/>
          </w:tcPr>
          <w:p w14:paraId="523D9055" w14:textId="77777777" w:rsidR="00F51BD8" w:rsidRDefault="00F51BD8">
            <w:pPr>
              <w:pStyle w:val="TAL"/>
              <w:rPr>
                <w:sz w:val="16"/>
              </w:rPr>
            </w:pPr>
            <w:r>
              <w:rPr>
                <w:sz w:val="16"/>
              </w:rPr>
              <w:t>agreed</w:t>
            </w:r>
          </w:p>
        </w:tc>
      </w:tr>
      <w:tr w:rsidR="00F51BD8" w14:paraId="6FDFDF0A" w14:textId="77777777">
        <w:tc>
          <w:tcPr>
            <w:tcW w:w="0" w:type="auto"/>
            <w:tcBorders>
              <w:top w:val="single" w:sz="4" w:space="0" w:color="auto"/>
              <w:left w:val="single" w:sz="4" w:space="0" w:color="auto"/>
              <w:bottom w:val="single" w:sz="4" w:space="0" w:color="auto"/>
              <w:right w:val="single" w:sz="4" w:space="0" w:color="auto"/>
            </w:tcBorders>
            <w:hideMark/>
          </w:tcPr>
          <w:p w14:paraId="33BA4566" w14:textId="77777777" w:rsidR="00F51BD8" w:rsidRDefault="00F51BD8">
            <w:pPr>
              <w:pStyle w:val="TAL"/>
              <w:rPr>
                <w:sz w:val="16"/>
              </w:rPr>
            </w:pPr>
            <w:r>
              <w:rPr>
                <w:sz w:val="16"/>
              </w:rPr>
              <w:t>S5-242673</w:t>
            </w:r>
          </w:p>
        </w:tc>
        <w:tc>
          <w:tcPr>
            <w:tcW w:w="0" w:type="auto"/>
            <w:tcBorders>
              <w:top w:val="single" w:sz="4" w:space="0" w:color="auto"/>
              <w:left w:val="single" w:sz="4" w:space="0" w:color="auto"/>
              <w:bottom w:val="single" w:sz="4" w:space="0" w:color="auto"/>
              <w:right w:val="single" w:sz="4" w:space="0" w:color="auto"/>
            </w:tcBorders>
            <w:hideMark/>
          </w:tcPr>
          <w:p w14:paraId="0C05274F" w14:textId="77777777" w:rsidR="00F51BD8" w:rsidRDefault="00F51BD8">
            <w:pPr>
              <w:pStyle w:val="TAL"/>
              <w:rPr>
                <w:sz w:val="16"/>
              </w:rPr>
            </w:pPr>
            <w:r>
              <w:rPr>
                <w:sz w:val="16"/>
              </w:rPr>
              <w:t>30/05/2024 12:48:16</w:t>
            </w:r>
          </w:p>
        </w:tc>
        <w:tc>
          <w:tcPr>
            <w:tcW w:w="0" w:type="auto"/>
            <w:tcBorders>
              <w:top w:val="single" w:sz="4" w:space="0" w:color="auto"/>
              <w:left w:val="single" w:sz="4" w:space="0" w:color="auto"/>
              <w:bottom w:val="single" w:sz="4" w:space="0" w:color="auto"/>
              <w:right w:val="single" w:sz="4" w:space="0" w:color="auto"/>
            </w:tcBorders>
            <w:hideMark/>
          </w:tcPr>
          <w:p w14:paraId="3CC1BF97" w14:textId="77777777" w:rsidR="00F51BD8" w:rsidRDefault="00F51BD8">
            <w:pPr>
              <w:pStyle w:val="TAL"/>
              <w:rPr>
                <w:sz w:val="16"/>
              </w:rPr>
            </w:pPr>
            <w:r>
              <w:rPr>
                <w:sz w:val="16"/>
              </w:rPr>
              <w:t>agreed</w:t>
            </w:r>
          </w:p>
        </w:tc>
      </w:tr>
      <w:tr w:rsidR="00F51BD8" w14:paraId="3EDCEF88" w14:textId="77777777">
        <w:tc>
          <w:tcPr>
            <w:tcW w:w="0" w:type="auto"/>
            <w:tcBorders>
              <w:top w:val="single" w:sz="4" w:space="0" w:color="auto"/>
              <w:left w:val="single" w:sz="4" w:space="0" w:color="auto"/>
              <w:bottom w:val="single" w:sz="4" w:space="0" w:color="auto"/>
              <w:right w:val="single" w:sz="4" w:space="0" w:color="auto"/>
            </w:tcBorders>
            <w:hideMark/>
          </w:tcPr>
          <w:p w14:paraId="7A7C8501" w14:textId="77777777" w:rsidR="00F51BD8" w:rsidRDefault="00F51BD8">
            <w:pPr>
              <w:pStyle w:val="TAL"/>
              <w:rPr>
                <w:sz w:val="16"/>
              </w:rPr>
            </w:pPr>
            <w:r>
              <w:rPr>
                <w:sz w:val="16"/>
              </w:rPr>
              <w:t>S5-242674</w:t>
            </w:r>
          </w:p>
        </w:tc>
        <w:tc>
          <w:tcPr>
            <w:tcW w:w="0" w:type="auto"/>
            <w:tcBorders>
              <w:top w:val="single" w:sz="4" w:space="0" w:color="auto"/>
              <w:left w:val="single" w:sz="4" w:space="0" w:color="auto"/>
              <w:bottom w:val="single" w:sz="4" w:space="0" w:color="auto"/>
              <w:right w:val="single" w:sz="4" w:space="0" w:color="auto"/>
            </w:tcBorders>
            <w:hideMark/>
          </w:tcPr>
          <w:p w14:paraId="160779AB" w14:textId="77777777" w:rsidR="00F51BD8" w:rsidRDefault="00F51BD8">
            <w:pPr>
              <w:pStyle w:val="TAL"/>
              <w:rPr>
                <w:sz w:val="16"/>
              </w:rPr>
            </w:pPr>
            <w:r>
              <w:rPr>
                <w:sz w:val="16"/>
              </w:rPr>
              <w:t>30/05/2024 12:48:27</w:t>
            </w:r>
          </w:p>
        </w:tc>
        <w:tc>
          <w:tcPr>
            <w:tcW w:w="0" w:type="auto"/>
            <w:tcBorders>
              <w:top w:val="single" w:sz="4" w:space="0" w:color="auto"/>
              <w:left w:val="single" w:sz="4" w:space="0" w:color="auto"/>
              <w:bottom w:val="single" w:sz="4" w:space="0" w:color="auto"/>
              <w:right w:val="single" w:sz="4" w:space="0" w:color="auto"/>
            </w:tcBorders>
            <w:hideMark/>
          </w:tcPr>
          <w:p w14:paraId="37D343CD" w14:textId="77777777" w:rsidR="00F51BD8" w:rsidRDefault="00F51BD8">
            <w:pPr>
              <w:pStyle w:val="TAL"/>
              <w:rPr>
                <w:sz w:val="16"/>
              </w:rPr>
            </w:pPr>
            <w:r>
              <w:rPr>
                <w:sz w:val="16"/>
              </w:rPr>
              <w:t>agreed</w:t>
            </w:r>
          </w:p>
        </w:tc>
      </w:tr>
      <w:tr w:rsidR="00F51BD8" w14:paraId="4CB3CCA3" w14:textId="77777777">
        <w:tc>
          <w:tcPr>
            <w:tcW w:w="0" w:type="auto"/>
            <w:tcBorders>
              <w:top w:val="single" w:sz="4" w:space="0" w:color="auto"/>
              <w:left w:val="single" w:sz="4" w:space="0" w:color="auto"/>
              <w:bottom w:val="single" w:sz="4" w:space="0" w:color="auto"/>
              <w:right w:val="single" w:sz="4" w:space="0" w:color="auto"/>
            </w:tcBorders>
            <w:hideMark/>
          </w:tcPr>
          <w:p w14:paraId="3CDE0900" w14:textId="77777777" w:rsidR="00F51BD8" w:rsidRDefault="00F51BD8">
            <w:pPr>
              <w:pStyle w:val="TAL"/>
              <w:rPr>
                <w:sz w:val="16"/>
              </w:rPr>
            </w:pPr>
            <w:r>
              <w:rPr>
                <w:sz w:val="16"/>
              </w:rPr>
              <w:t>S5-242675</w:t>
            </w:r>
          </w:p>
        </w:tc>
        <w:tc>
          <w:tcPr>
            <w:tcW w:w="0" w:type="auto"/>
            <w:tcBorders>
              <w:top w:val="single" w:sz="4" w:space="0" w:color="auto"/>
              <w:left w:val="single" w:sz="4" w:space="0" w:color="auto"/>
              <w:bottom w:val="single" w:sz="4" w:space="0" w:color="auto"/>
              <w:right w:val="single" w:sz="4" w:space="0" w:color="auto"/>
            </w:tcBorders>
            <w:hideMark/>
          </w:tcPr>
          <w:p w14:paraId="2D0C219D" w14:textId="77777777" w:rsidR="00F51BD8" w:rsidRDefault="00F51BD8">
            <w:pPr>
              <w:pStyle w:val="TAL"/>
              <w:rPr>
                <w:sz w:val="16"/>
              </w:rPr>
            </w:pPr>
            <w:r>
              <w:rPr>
                <w:sz w:val="16"/>
              </w:rPr>
              <w:t>30/05/2024 07:14:26</w:t>
            </w:r>
          </w:p>
        </w:tc>
        <w:tc>
          <w:tcPr>
            <w:tcW w:w="0" w:type="auto"/>
            <w:tcBorders>
              <w:top w:val="single" w:sz="4" w:space="0" w:color="auto"/>
              <w:left w:val="single" w:sz="4" w:space="0" w:color="auto"/>
              <w:bottom w:val="single" w:sz="4" w:space="0" w:color="auto"/>
              <w:right w:val="single" w:sz="4" w:space="0" w:color="auto"/>
            </w:tcBorders>
            <w:hideMark/>
          </w:tcPr>
          <w:p w14:paraId="45724AFE" w14:textId="77777777" w:rsidR="00F51BD8" w:rsidRDefault="00F51BD8">
            <w:pPr>
              <w:pStyle w:val="TAL"/>
              <w:rPr>
                <w:sz w:val="16"/>
              </w:rPr>
            </w:pPr>
            <w:r>
              <w:rPr>
                <w:sz w:val="16"/>
              </w:rPr>
              <w:t>agreed</w:t>
            </w:r>
          </w:p>
        </w:tc>
      </w:tr>
      <w:tr w:rsidR="00F51BD8" w14:paraId="0EC380F6" w14:textId="77777777">
        <w:tc>
          <w:tcPr>
            <w:tcW w:w="0" w:type="auto"/>
            <w:tcBorders>
              <w:top w:val="single" w:sz="4" w:space="0" w:color="auto"/>
              <w:left w:val="single" w:sz="4" w:space="0" w:color="auto"/>
              <w:bottom w:val="single" w:sz="4" w:space="0" w:color="auto"/>
              <w:right w:val="single" w:sz="4" w:space="0" w:color="auto"/>
            </w:tcBorders>
            <w:hideMark/>
          </w:tcPr>
          <w:p w14:paraId="28BE654E" w14:textId="77777777" w:rsidR="00F51BD8" w:rsidRDefault="00F51BD8">
            <w:pPr>
              <w:pStyle w:val="TAL"/>
              <w:rPr>
                <w:sz w:val="16"/>
              </w:rPr>
            </w:pPr>
            <w:r>
              <w:rPr>
                <w:sz w:val="16"/>
              </w:rPr>
              <w:t>S5-242676</w:t>
            </w:r>
          </w:p>
        </w:tc>
        <w:tc>
          <w:tcPr>
            <w:tcW w:w="0" w:type="auto"/>
            <w:tcBorders>
              <w:top w:val="single" w:sz="4" w:space="0" w:color="auto"/>
              <w:left w:val="single" w:sz="4" w:space="0" w:color="auto"/>
              <w:bottom w:val="single" w:sz="4" w:space="0" w:color="auto"/>
              <w:right w:val="single" w:sz="4" w:space="0" w:color="auto"/>
            </w:tcBorders>
            <w:hideMark/>
          </w:tcPr>
          <w:p w14:paraId="2B411DE1" w14:textId="77777777" w:rsidR="00F51BD8" w:rsidRDefault="00F51BD8">
            <w:pPr>
              <w:pStyle w:val="TAL"/>
              <w:rPr>
                <w:sz w:val="16"/>
              </w:rPr>
            </w:pPr>
            <w:r>
              <w:rPr>
                <w:sz w:val="16"/>
              </w:rPr>
              <w:t>27/05/2024 10:38:06</w:t>
            </w:r>
          </w:p>
        </w:tc>
        <w:tc>
          <w:tcPr>
            <w:tcW w:w="0" w:type="auto"/>
            <w:tcBorders>
              <w:top w:val="single" w:sz="4" w:space="0" w:color="auto"/>
              <w:left w:val="single" w:sz="4" w:space="0" w:color="auto"/>
              <w:bottom w:val="single" w:sz="4" w:space="0" w:color="auto"/>
              <w:right w:val="single" w:sz="4" w:space="0" w:color="auto"/>
            </w:tcBorders>
            <w:hideMark/>
          </w:tcPr>
          <w:p w14:paraId="7C241195" w14:textId="77777777" w:rsidR="00F51BD8" w:rsidRDefault="00F51BD8">
            <w:pPr>
              <w:pStyle w:val="TAL"/>
              <w:rPr>
                <w:sz w:val="16"/>
              </w:rPr>
            </w:pPr>
            <w:r>
              <w:rPr>
                <w:sz w:val="16"/>
              </w:rPr>
              <w:t>agreed</w:t>
            </w:r>
          </w:p>
        </w:tc>
      </w:tr>
      <w:tr w:rsidR="00F51BD8" w14:paraId="09944366" w14:textId="77777777">
        <w:tc>
          <w:tcPr>
            <w:tcW w:w="0" w:type="auto"/>
            <w:tcBorders>
              <w:top w:val="single" w:sz="4" w:space="0" w:color="auto"/>
              <w:left w:val="single" w:sz="4" w:space="0" w:color="auto"/>
              <w:bottom w:val="single" w:sz="4" w:space="0" w:color="auto"/>
              <w:right w:val="single" w:sz="4" w:space="0" w:color="auto"/>
            </w:tcBorders>
            <w:hideMark/>
          </w:tcPr>
          <w:p w14:paraId="7D370C58" w14:textId="77777777" w:rsidR="00F51BD8" w:rsidRDefault="00F51BD8">
            <w:pPr>
              <w:pStyle w:val="TAL"/>
              <w:rPr>
                <w:sz w:val="16"/>
              </w:rPr>
            </w:pPr>
            <w:r>
              <w:rPr>
                <w:sz w:val="16"/>
              </w:rPr>
              <w:t>S5-242676</w:t>
            </w:r>
          </w:p>
        </w:tc>
        <w:tc>
          <w:tcPr>
            <w:tcW w:w="0" w:type="auto"/>
            <w:tcBorders>
              <w:top w:val="single" w:sz="4" w:space="0" w:color="auto"/>
              <w:left w:val="single" w:sz="4" w:space="0" w:color="auto"/>
              <w:bottom w:val="single" w:sz="4" w:space="0" w:color="auto"/>
              <w:right w:val="single" w:sz="4" w:space="0" w:color="auto"/>
            </w:tcBorders>
            <w:hideMark/>
          </w:tcPr>
          <w:p w14:paraId="43E187E6" w14:textId="77777777" w:rsidR="00F51BD8" w:rsidRDefault="00F51BD8">
            <w:pPr>
              <w:pStyle w:val="TAL"/>
              <w:rPr>
                <w:sz w:val="16"/>
              </w:rPr>
            </w:pPr>
            <w:r>
              <w:rPr>
                <w:sz w:val="16"/>
              </w:rPr>
              <w:t>30/05/2024 09:57:09</w:t>
            </w:r>
          </w:p>
        </w:tc>
        <w:tc>
          <w:tcPr>
            <w:tcW w:w="0" w:type="auto"/>
            <w:tcBorders>
              <w:top w:val="single" w:sz="4" w:space="0" w:color="auto"/>
              <w:left w:val="single" w:sz="4" w:space="0" w:color="auto"/>
              <w:bottom w:val="single" w:sz="4" w:space="0" w:color="auto"/>
              <w:right w:val="single" w:sz="4" w:space="0" w:color="auto"/>
            </w:tcBorders>
            <w:hideMark/>
          </w:tcPr>
          <w:p w14:paraId="3E276D2E" w14:textId="77777777" w:rsidR="00F51BD8" w:rsidRDefault="00F51BD8">
            <w:pPr>
              <w:pStyle w:val="TAL"/>
              <w:rPr>
                <w:sz w:val="16"/>
              </w:rPr>
            </w:pPr>
            <w:r>
              <w:rPr>
                <w:sz w:val="16"/>
              </w:rPr>
              <w:t>revised</w:t>
            </w:r>
          </w:p>
        </w:tc>
      </w:tr>
      <w:tr w:rsidR="00F51BD8" w14:paraId="1AC7358E" w14:textId="77777777">
        <w:tc>
          <w:tcPr>
            <w:tcW w:w="0" w:type="auto"/>
            <w:tcBorders>
              <w:top w:val="single" w:sz="4" w:space="0" w:color="auto"/>
              <w:left w:val="single" w:sz="4" w:space="0" w:color="auto"/>
              <w:bottom w:val="single" w:sz="4" w:space="0" w:color="auto"/>
              <w:right w:val="single" w:sz="4" w:space="0" w:color="auto"/>
            </w:tcBorders>
            <w:hideMark/>
          </w:tcPr>
          <w:p w14:paraId="17EA50B0" w14:textId="77777777" w:rsidR="00F51BD8" w:rsidRDefault="00F51BD8">
            <w:pPr>
              <w:pStyle w:val="TAL"/>
              <w:rPr>
                <w:sz w:val="16"/>
              </w:rPr>
            </w:pPr>
            <w:r>
              <w:rPr>
                <w:sz w:val="16"/>
              </w:rPr>
              <w:t>S5-242677</w:t>
            </w:r>
          </w:p>
        </w:tc>
        <w:tc>
          <w:tcPr>
            <w:tcW w:w="0" w:type="auto"/>
            <w:tcBorders>
              <w:top w:val="single" w:sz="4" w:space="0" w:color="auto"/>
              <w:left w:val="single" w:sz="4" w:space="0" w:color="auto"/>
              <w:bottom w:val="single" w:sz="4" w:space="0" w:color="auto"/>
              <w:right w:val="single" w:sz="4" w:space="0" w:color="auto"/>
            </w:tcBorders>
            <w:hideMark/>
          </w:tcPr>
          <w:p w14:paraId="13261EFF" w14:textId="77777777" w:rsidR="00F51BD8" w:rsidRDefault="00F51BD8">
            <w:pPr>
              <w:pStyle w:val="TAL"/>
              <w:rPr>
                <w:sz w:val="16"/>
              </w:rPr>
            </w:pPr>
            <w:r>
              <w:rPr>
                <w:sz w:val="16"/>
              </w:rPr>
              <w:t>30/05/2024 09:20:21</w:t>
            </w:r>
          </w:p>
        </w:tc>
        <w:tc>
          <w:tcPr>
            <w:tcW w:w="0" w:type="auto"/>
            <w:tcBorders>
              <w:top w:val="single" w:sz="4" w:space="0" w:color="auto"/>
              <w:left w:val="single" w:sz="4" w:space="0" w:color="auto"/>
              <w:bottom w:val="single" w:sz="4" w:space="0" w:color="auto"/>
              <w:right w:val="single" w:sz="4" w:space="0" w:color="auto"/>
            </w:tcBorders>
            <w:hideMark/>
          </w:tcPr>
          <w:p w14:paraId="387FD2D0" w14:textId="77777777" w:rsidR="00F51BD8" w:rsidRDefault="00F51BD8">
            <w:pPr>
              <w:pStyle w:val="TAL"/>
              <w:rPr>
                <w:sz w:val="16"/>
              </w:rPr>
            </w:pPr>
            <w:r>
              <w:rPr>
                <w:sz w:val="16"/>
              </w:rPr>
              <w:t>available</w:t>
            </w:r>
          </w:p>
        </w:tc>
      </w:tr>
      <w:tr w:rsidR="00F51BD8" w14:paraId="079C547D" w14:textId="77777777">
        <w:tc>
          <w:tcPr>
            <w:tcW w:w="0" w:type="auto"/>
            <w:tcBorders>
              <w:top w:val="single" w:sz="4" w:space="0" w:color="auto"/>
              <w:left w:val="single" w:sz="4" w:space="0" w:color="auto"/>
              <w:bottom w:val="single" w:sz="4" w:space="0" w:color="auto"/>
              <w:right w:val="single" w:sz="4" w:space="0" w:color="auto"/>
            </w:tcBorders>
            <w:hideMark/>
          </w:tcPr>
          <w:p w14:paraId="675E40B5" w14:textId="77777777" w:rsidR="00F51BD8" w:rsidRDefault="00F51BD8">
            <w:pPr>
              <w:pStyle w:val="TAL"/>
              <w:rPr>
                <w:sz w:val="16"/>
              </w:rPr>
            </w:pPr>
            <w:r>
              <w:rPr>
                <w:sz w:val="16"/>
              </w:rPr>
              <w:t>S5-242677</w:t>
            </w:r>
          </w:p>
        </w:tc>
        <w:tc>
          <w:tcPr>
            <w:tcW w:w="0" w:type="auto"/>
            <w:tcBorders>
              <w:top w:val="single" w:sz="4" w:space="0" w:color="auto"/>
              <w:left w:val="single" w:sz="4" w:space="0" w:color="auto"/>
              <w:bottom w:val="single" w:sz="4" w:space="0" w:color="auto"/>
              <w:right w:val="single" w:sz="4" w:space="0" w:color="auto"/>
            </w:tcBorders>
            <w:hideMark/>
          </w:tcPr>
          <w:p w14:paraId="25E53B78" w14:textId="77777777" w:rsidR="00F51BD8" w:rsidRDefault="00F51BD8">
            <w:pPr>
              <w:pStyle w:val="TAL"/>
              <w:rPr>
                <w:sz w:val="16"/>
              </w:rPr>
            </w:pPr>
            <w:r>
              <w:rPr>
                <w:sz w:val="16"/>
              </w:rPr>
              <w:t>30/05/2024 09:20:25</w:t>
            </w:r>
          </w:p>
        </w:tc>
        <w:tc>
          <w:tcPr>
            <w:tcW w:w="0" w:type="auto"/>
            <w:tcBorders>
              <w:top w:val="single" w:sz="4" w:space="0" w:color="auto"/>
              <w:left w:val="single" w:sz="4" w:space="0" w:color="auto"/>
              <w:bottom w:val="single" w:sz="4" w:space="0" w:color="auto"/>
              <w:right w:val="single" w:sz="4" w:space="0" w:color="auto"/>
            </w:tcBorders>
            <w:hideMark/>
          </w:tcPr>
          <w:p w14:paraId="66272AA8" w14:textId="77777777" w:rsidR="00F51BD8" w:rsidRDefault="00F51BD8">
            <w:pPr>
              <w:pStyle w:val="TAL"/>
              <w:rPr>
                <w:sz w:val="16"/>
              </w:rPr>
            </w:pPr>
            <w:r>
              <w:rPr>
                <w:sz w:val="16"/>
              </w:rPr>
              <w:t>agreed</w:t>
            </w:r>
          </w:p>
        </w:tc>
      </w:tr>
      <w:tr w:rsidR="00F51BD8" w14:paraId="2EFFEBF4" w14:textId="77777777">
        <w:tc>
          <w:tcPr>
            <w:tcW w:w="0" w:type="auto"/>
            <w:tcBorders>
              <w:top w:val="single" w:sz="4" w:space="0" w:color="auto"/>
              <w:left w:val="single" w:sz="4" w:space="0" w:color="auto"/>
              <w:bottom w:val="single" w:sz="4" w:space="0" w:color="auto"/>
              <w:right w:val="single" w:sz="4" w:space="0" w:color="auto"/>
            </w:tcBorders>
            <w:hideMark/>
          </w:tcPr>
          <w:p w14:paraId="1361F0A4" w14:textId="77777777" w:rsidR="00F51BD8" w:rsidRDefault="00F51BD8">
            <w:pPr>
              <w:pStyle w:val="TAL"/>
              <w:rPr>
                <w:sz w:val="16"/>
              </w:rPr>
            </w:pPr>
            <w:r>
              <w:rPr>
                <w:sz w:val="16"/>
              </w:rPr>
              <w:t>S5-242678</w:t>
            </w:r>
          </w:p>
        </w:tc>
        <w:tc>
          <w:tcPr>
            <w:tcW w:w="0" w:type="auto"/>
            <w:tcBorders>
              <w:top w:val="single" w:sz="4" w:space="0" w:color="auto"/>
              <w:left w:val="single" w:sz="4" w:space="0" w:color="auto"/>
              <w:bottom w:val="single" w:sz="4" w:space="0" w:color="auto"/>
              <w:right w:val="single" w:sz="4" w:space="0" w:color="auto"/>
            </w:tcBorders>
            <w:hideMark/>
          </w:tcPr>
          <w:p w14:paraId="2F598405" w14:textId="77777777" w:rsidR="00F51BD8" w:rsidRDefault="00F51BD8">
            <w:pPr>
              <w:pStyle w:val="TAL"/>
              <w:rPr>
                <w:sz w:val="16"/>
              </w:rPr>
            </w:pPr>
            <w:r>
              <w:rPr>
                <w:sz w:val="16"/>
              </w:rPr>
              <w:t>28/05/2024 15:57:42</w:t>
            </w:r>
          </w:p>
        </w:tc>
        <w:tc>
          <w:tcPr>
            <w:tcW w:w="0" w:type="auto"/>
            <w:tcBorders>
              <w:top w:val="single" w:sz="4" w:space="0" w:color="auto"/>
              <w:left w:val="single" w:sz="4" w:space="0" w:color="auto"/>
              <w:bottom w:val="single" w:sz="4" w:space="0" w:color="auto"/>
              <w:right w:val="single" w:sz="4" w:space="0" w:color="auto"/>
            </w:tcBorders>
            <w:hideMark/>
          </w:tcPr>
          <w:p w14:paraId="182A6F63" w14:textId="77777777" w:rsidR="00F51BD8" w:rsidRDefault="00F51BD8">
            <w:pPr>
              <w:pStyle w:val="TAL"/>
              <w:rPr>
                <w:sz w:val="16"/>
              </w:rPr>
            </w:pPr>
            <w:r>
              <w:rPr>
                <w:sz w:val="16"/>
              </w:rPr>
              <w:t>revised</w:t>
            </w:r>
          </w:p>
        </w:tc>
      </w:tr>
      <w:tr w:rsidR="00F51BD8" w14:paraId="2B96E369" w14:textId="77777777">
        <w:tc>
          <w:tcPr>
            <w:tcW w:w="0" w:type="auto"/>
            <w:tcBorders>
              <w:top w:val="single" w:sz="4" w:space="0" w:color="auto"/>
              <w:left w:val="single" w:sz="4" w:space="0" w:color="auto"/>
              <w:bottom w:val="single" w:sz="4" w:space="0" w:color="auto"/>
              <w:right w:val="single" w:sz="4" w:space="0" w:color="auto"/>
            </w:tcBorders>
            <w:hideMark/>
          </w:tcPr>
          <w:p w14:paraId="2B0BB1F4" w14:textId="77777777" w:rsidR="00F51BD8" w:rsidRDefault="00F51BD8">
            <w:pPr>
              <w:pStyle w:val="TAL"/>
              <w:rPr>
                <w:sz w:val="16"/>
              </w:rPr>
            </w:pPr>
            <w:r>
              <w:rPr>
                <w:sz w:val="16"/>
              </w:rPr>
              <w:t>S5-242679</w:t>
            </w:r>
          </w:p>
        </w:tc>
        <w:tc>
          <w:tcPr>
            <w:tcW w:w="0" w:type="auto"/>
            <w:tcBorders>
              <w:top w:val="single" w:sz="4" w:space="0" w:color="auto"/>
              <w:left w:val="single" w:sz="4" w:space="0" w:color="auto"/>
              <w:bottom w:val="single" w:sz="4" w:space="0" w:color="auto"/>
              <w:right w:val="single" w:sz="4" w:space="0" w:color="auto"/>
            </w:tcBorders>
            <w:hideMark/>
          </w:tcPr>
          <w:p w14:paraId="7AB6ADF6" w14:textId="77777777" w:rsidR="00F51BD8" w:rsidRDefault="00F51BD8">
            <w:pPr>
              <w:pStyle w:val="TAL"/>
              <w:rPr>
                <w:sz w:val="16"/>
              </w:rPr>
            </w:pPr>
            <w:r>
              <w:rPr>
                <w:sz w:val="16"/>
              </w:rPr>
              <w:t>27/05/2024 13:36:21</w:t>
            </w:r>
          </w:p>
        </w:tc>
        <w:tc>
          <w:tcPr>
            <w:tcW w:w="0" w:type="auto"/>
            <w:tcBorders>
              <w:top w:val="single" w:sz="4" w:space="0" w:color="auto"/>
              <w:left w:val="single" w:sz="4" w:space="0" w:color="auto"/>
              <w:bottom w:val="single" w:sz="4" w:space="0" w:color="auto"/>
              <w:right w:val="single" w:sz="4" w:space="0" w:color="auto"/>
            </w:tcBorders>
            <w:hideMark/>
          </w:tcPr>
          <w:p w14:paraId="4D3CABC8" w14:textId="77777777" w:rsidR="00F51BD8" w:rsidRDefault="00F51BD8">
            <w:pPr>
              <w:pStyle w:val="TAL"/>
              <w:rPr>
                <w:sz w:val="16"/>
              </w:rPr>
            </w:pPr>
            <w:r>
              <w:rPr>
                <w:sz w:val="16"/>
              </w:rPr>
              <w:t>available</w:t>
            </w:r>
          </w:p>
        </w:tc>
      </w:tr>
      <w:tr w:rsidR="00F51BD8" w14:paraId="6AFB6702" w14:textId="77777777">
        <w:tc>
          <w:tcPr>
            <w:tcW w:w="0" w:type="auto"/>
            <w:tcBorders>
              <w:top w:val="single" w:sz="4" w:space="0" w:color="auto"/>
              <w:left w:val="single" w:sz="4" w:space="0" w:color="auto"/>
              <w:bottom w:val="single" w:sz="4" w:space="0" w:color="auto"/>
              <w:right w:val="single" w:sz="4" w:space="0" w:color="auto"/>
            </w:tcBorders>
            <w:hideMark/>
          </w:tcPr>
          <w:p w14:paraId="569EFF1F" w14:textId="77777777" w:rsidR="00F51BD8" w:rsidRDefault="00F51BD8">
            <w:pPr>
              <w:pStyle w:val="TAL"/>
              <w:rPr>
                <w:sz w:val="16"/>
              </w:rPr>
            </w:pPr>
            <w:r>
              <w:rPr>
                <w:sz w:val="16"/>
              </w:rPr>
              <w:t>S5-242680</w:t>
            </w:r>
          </w:p>
        </w:tc>
        <w:tc>
          <w:tcPr>
            <w:tcW w:w="0" w:type="auto"/>
            <w:tcBorders>
              <w:top w:val="single" w:sz="4" w:space="0" w:color="auto"/>
              <w:left w:val="single" w:sz="4" w:space="0" w:color="auto"/>
              <w:bottom w:val="single" w:sz="4" w:space="0" w:color="auto"/>
              <w:right w:val="single" w:sz="4" w:space="0" w:color="auto"/>
            </w:tcBorders>
            <w:hideMark/>
          </w:tcPr>
          <w:p w14:paraId="2CAE2925" w14:textId="77777777" w:rsidR="00F51BD8" w:rsidRDefault="00F51BD8">
            <w:pPr>
              <w:pStyle w:val="TAL"/>
              <w:rPr>
                <w:sz w:val="16"/>
              </w:rPr>
            </w:pPr>
            <w:r>
              <w:rPr>
                <w:sz w:val="16"/>
              </w:rPr>
              <w:t>30/05/2024 07:39:44</w:t>
            </w:r>
          </w:p>
        </w:tc>
        <w:tc>
          <w:tcPr>
            <w:tcW w:w="0" w:type="auto"/>
            <w:tcBorders>
              <w:top w:val="single" w:sz="4" w:space="0" w:color="auto"/>
              <w:left w:val="single" w:sz="4" w:space="0" w:color="auto"/>
              <w:bottom w:val="single" w:sz="4" w:space="0" w:color="auto"/>
              <w:right w:val="single" w:sz="4" w:space="0" w:color="auto"/>
            </w:tcBorders>
            <w:hideMark/>
          </w:tcPr>
          <w:p w14:paraId="306D44F6" w14:textId="77777777" w:rsidR="00F51BD8" w:rsidRDefault="00F51BD8">
            <w:pPr>
              <w:pStyle w:val="TAL"/>
              <w:rPr>
                <w:sz w:val="16"/>
              </w:rPr>
            </w:pPr>
            <w:r>
              <w:rPr>
                <w:sz w:val="16"/>
              </w:rPr>
              <w:t>available</w:t>
            </w:r>
          </w:p>
        </w:tc>
      </w:tr>
      <w:tr w:rsidR="00F51BD8" w14:paraId="0236DF17" w14:textId="77777777">
        <w:tc>
          <w:tcPr>
            <w:tcW w:w="0" w:type="auto"/>
            <w:tcBorders>
              <w:top w:val="single" w:sz="4" w:space="0" w:color="auto"/>
              <w:left w:val="single" w:sz="4" w:space="0" w:color="auto"/>
              <w:bottom w:val="single" w:sz="4" w:space="0" w:color="auto"/>
              <w:right w:val="single" w:sz="4" w:space="0" w:color="auto"/>
            </w:tcBorders>
            <w:hideMark/>
          </w:tcPr>
          <w:p w14:paraId="49ABA92B" w14:textId="77777777" w:rsidR="00F51BD8" w:rsidRDefault="00F51BD8">
            <w:pPr>
              <w:pStyle w:val="TAL"/>
              <w:rPr>
                <w:sz w:val="16"/>
              </w:rPr>
            </w:pPr>
            <w:r>
              <w:rPr>
                <w:sz w:val="16"/>
              </w:rPr>
              <w:t>S5-242681</w:t>
            </w:r>
          </w:p>
        </w:tc>
        <w:tc>
          <w:tcPr>
            <w:tcW w:w="0" w:type="auto"/>
            <w:tcBorders>
              <w:top w:val="single" w:sz="4" w:space="0" w:color="auto"/>
              <w:left w:val="single" w:sz="4" w:space="0" w:color="auto"/>
              <w:bottom w:val="single" w:sz="4" w:space="0" w:color="auto"/>
              <w:right w:val="single" w:sz="4" w:space="0" w:color="auto"/>
            </w:tcBorders>
            <w:hideMark/>
          </w:tcPr>
          <w:p w14:paraId="5985B0C2" w14:textId="77777777" w:rsidR="00F51BD8" w:rsidRDefault="00F51BD8">
            <w:pPr>
              <w:pStyle w:val="TAL"/>
              <w:rPr>
                <w:sz w:val="16"/>
              </w:rPr>
            </w:pPr>
            <w:r>
              <w:rPr>
                <w:sz w:val="16"/>
              </w:rPr>
              <w:t>27/05/2024 09:58:05</w:t>
            </w:r>
          </w:p>
        </w:tc>
        <w:tc>
          <w:tcPr>
            <w:tcW w:w="0" w:type="auto"/>
            <w:tcBorders>
              <w:top w:val="single" w:sz="4" w:space="0" w:color="auto"/>
              <w:left w:val="single" w:sz="4" w:space="0" w:color="auto"/>
              <w:bottom w:val="single" w:sz="4" w:space="0" w:color="auto"/>
              <w:right w:val="single" w:sz="4" w:space="0" w:color="auto"/>
            </w:tcBorders>
            <w:hideMark/>
          </w:tcPr>
          <w:p w14:paraId="78DAF005" w14:textId="77777777" w:rsidR="00F51BD8" w:rsidRDefault="00F51BD8">
            <w:pPr>
              <w:pStyle w:val="TAL"/>
              <w:rPr>
                <w:sz w:val="16"/>
              </w:rPr>
            </w:pPr>
            <w:r>
              <w:rPr>
                <w:sz w:val="16"/>
              </w:rPr>
              <w:t>revised</w:t>
            </w:r>
          </w:p>
        </w:tc>
      </w:tr>
      <w:tr w:rsidR="00F51BD8" w14:paraId="31A0ED0A" w14:textId="77777777">
        <w:tc>
          <w:tcPr>
            <w:tcW w:w="0" w:type="auto"/>
            <w:tcBorders>
              <w:top w:val="single" w:sz="4" w:space="0" w:color="auto"/>
              <w:left w:val="single" w:sz="4" w:space="0" w:color="auto"/>
              <w:bottom w:val="single" w:sz="4" w:space="0" w:color="auto"/>
              <w:right w:val="single" w:sz="4" w:space="0" w:color="auto"/>
            </w:tcBorders>
            <w:hideMark/>
          </w:tcPr>
          <w:p w14:paraId="0E191ECB" w14:textId="77777777" w:rsidR="00F51BD8" w:rsidRDefault="00F51BD8">
            <w:pPr>
              <w:pStyle w:val="TAL"/>
              <w:rPr>
                <w:sz w:val="16"/>
              </w:rPr>
            </w:pPr>
            <w:r>
              <w:rPr>
                <w:sz w:val="16"/>
              </w:rPr>
              <w:t>S5-242682</w:t>
            </w:r>
          </w:p>
        </w:tc>
        <w:tc>
          <w:tcPr>
            <w:tcW w:w="0" w:type="auto"/>
            <w:tcBorders>
              <w:top w:val="single" w:sz="4" w:space="0" w:color="auto"/>
              <w:left w:val="single" w:sz="4" w:space="0" w:color="auto"/>
              <w:bottom w:val="single" w:sz="4" w:space="0" w:color="auto"/>
              <w:right w:val="single" w:sz="4" w:space="0" w:color="auto"/>
            </w:tcBorders>
            <w:hideMark/>
          </w:tcPr>
          <w:p w14:paraId="74BF1661" w14:textId="77777777" w:rsidR="00F51BD8" w:rsidRDefault="00F51BD8">
            <w:pPr>
              <w:pStyle w:val="TAL"/>
              <w:rPr>
                <w:sz w:val="16"/>
              </w:rPr>
            </w:pPr>
            <w:r>
              <w:rPr>
                <w:sz w:val="16"/>
              </w:rPr>
              <w:t>30/05/2024 10:15:34</w:t>
            </w:r>
          </w:p>
        </w:tc>
        <w:tc>
          <w:tcPr>
            <w:tcW w:w="0" w:type="auto"/>
            <w:tcBorders>
              <w:top w:val="single" w:sz="4" w:space="0" w:color="auto"/>
              <w:left w:val="single" w:sz="4" w:space="0" w:color="auto"/>
              <w:bottom w:val="single" w:sz="4" w:space="0" w:color="auto"/>
              <w:right w:val="single" w:sz="4" w:space="0" w:color="auto"/>
            </w:tcBorders>
            <w:hideMark/>
          </w:tcPr>
          <w:p w14:paraId="61CA86C4" w14:textId="77777777" w:rsidR="00F51BD8" w:rsidRDefault="00F51BD8">
            <w:pPr>
              <w:pStyle w:val="TAL"/>
              <w:rPr>
                <w:sz w:val="16"/>
              </w:rPr>
            </w:pPr>
            <w:r>
              <w:rPr>
                <w:sz w:val="16"/>
              </w:rPr>
              <w:t>available</w:t>
            </w:r>
          </w:p>
        </w:tc>
      </w:tr>
      <w:tr w:rsidR="00F51BD8" w14:paraId="62C9A932" w14:textId="77777777">
        <w:tc>
          <w:tcPr>
            <w:tcW w:w="0" w:type="auto"/>
            <w:tcBorders>
              <w:top w:val="single" w:sz="4" w:space="0" w:color="auto"/>
              <w:left w:val="single" w:sz="4" w:space="0" w:color="auto"/>
              <w:bottom w:val="single" w:sz="4" w:space="0" w:color="auto"/>
              <w:right w:val="single" w:sz="4" w:space="0" w:color="auto"/>
            </w:tcBorders>
            <w:hideMark/>
          </w:tcPr>
          <w:p w14:paraId="05B25853" w14:textId="77777777" w:rsidR="00F51BD8" w:rsidRDefault="00F51BD8">
            <w:pPr>
              <w:pStyle w:val="TAL"/>
              <w:rPr>
                <w:sz w:val="16"/>
              </w:rPr>
            </w:pPr>
            <w:r>
              <w:rPr>
                <w:sz w:val="16"/>
              </w:rPr>
              <w:t>S5-242683</w:t>
            </w:r>
          </w:p>
        </w:tc>
        <w:tc>
          <w:tcPr>
            <w:tcW w:w="0" w:type="auto"/>
            <w:tcBorders>
              <w:top w:val="single" w:sz="4" w:space="0" w:color="auto"/>
              <w:left w:val="single" w:sz="4" w:space="0" w:color="auto"/>
              <w:bottom w:val="single" w:sz="4" w:space="0" w:color="auto"/>
              <w:right w:val="single" w:sz="4" w:space="0" w:color="auto"/>
            </w:tcBorders>
            <w:hideMark/>
          </w:tcPr>
          <w:p w14:paraId="25F32AC4" w14:textId="77777777" w:rsidR="00F51BD8" w:rsidRDefault="00F51BD8">
            <w:pPr>
              <w:pStyle w:val="TAL"/>
              <w:rPr>
                <w:sz w:val="16"/>
              </w:rPr>
            </w:pPr>
            <w:r>
              <w:rPr>
                <w:sz w:val="16"/>
              </w:rPr>
              <w:t>30/05/2024 12:39:29</w:t>
            </w:r>
          </w:p>
        </w:tc>
        <w:tc>
          <w:tcPr>
            <w:tcW w:w="0" w:type="auto"/>
            <w:tcBorders>
              <w:top w:val="single" w:sz="4" w:space="0" w:color="auto"/>
              <w:left w:val="single" w:sz="4" w:space="0" w:color="auto"/>
              <w:bottom w:val="single" w:sz="4" w:space="0" w:color="auto"/>
              <w:right w:val="single" w:sz="4" w:space="0" w:color="auto"/>
            </w:tcBorders>
            <w:hideMark/>
          </w:tcPr>
          <w:p w14:paraId="7CBC6708" w14:textId="77777777" w:rsidR="00F51BD8" w:rsidRDefault="00F51BD8">
            <w:pPr>
              <w:pStyle w:val="TAL"/>
              <w:rPr>
                <w:sz w:val="16"/>
              </w:rPr>
            </w:pPr>
            <w:r>
              <w:rPr>
                <w:sz w:val="16"/>
              </w:rPr>
              <w:t>agreed</w:t>
            </w:r>
          </w:p>
        </w:tc>
      </w:tr>
      <w:tr w:rsidR="00F51BD8" w14:paraId="2F5A3A1D" w14:textId="77777777">
        <w:tc>
          <w:tcPr>
            <w:tcW w:w="0" w:type="auto"/>
            <w:tcBorders>
              <w:top w:val="single" w:sz="4" w:space="0" w:color="auto"/>
              <w:left w:val="single" w:sz="4" w:space="0" w:color="auto"/>
              <w:bottom w:val="single" w:sz="4" w:space="0" w:color="auto"/>
              <w:right w:val="single" w:sz="4" w:space="0" w:color="auto"/>
            </w:tcBorders>
            <w:hideMark/>
          </w:tcPr>
          <w:p w14:paraId="6D6CD6C7" w14:textId="77777777" w:rsidR="00F51BD8" w:rsidRDefault="00F51BD8">
            <w:pPr>
              <w:pStyle w:val="TAL"/>
              <w:rPr>
                <w:sz w:val="16"/>
              </w:rPr>
            </w:pPr>
            <w:r>
              <w:rPr>
                <w:sz w:val="16"/>
              </w:rPr>
              <w:t>S5-242684</w:t>
            </w:r>
          </w:p>
        </w:tc>
        <w:tc>
          <w:tcPr>
            <w:tcW w:w="0" w:type="auto"/>
            <w:tcBorders>
              <w:top w:val="single" w:sz="4" w:space="0" w:color="auto"/>
              <w:left w:val="single" w:sz="4" w:space="0" w:color="auto"/>
              <w:bottom w:val="single" w:sz="4" w:space="0" w:color="auto"/>
              <w:right w:val="single" w:sz="4" w:space="0" w:color="auto"/>
            </w:tcBorders>
            <w:hideMark/>
          </w:tcPr>
          <w:p w14:paraId="0378748D" w14:textId="77777777" w:rsidR="00F51BD8" w:rsidRDefault="00F51BD8">
            <w:pPr>
              <w:pStyle w:val="TAL"/>
              <w:rPr>
                <w:sz w:val="16"/>
              </w:rPr>
            </w:pPr>
            <w:r>
              <w:rPr>
                <w:sz w:val="16"/>
              </w:rPr>
              <w:t>30/05/2024 12:41:11</w:t>
            </w:r>
          </w:p>
        </w:tc>
        <w:tc>
          <w:tcPr>
            <w:tcW w:w="0" w:type="auto"/>
            <w:tcBorders>
              <w:top w:val="single" w:sz="4" w:space="0" w:color="auto"/>
              <w:left w:val="single" w:sz="4" w:space="0" w:color="auto"/>
              <w:bottom w:val="single" w:sz="4" w:space="0" w:color="auto"/>
              <w:right w:val="single" w:sz="4" w:space="0" w:color="auto"/>
            </w:tcBorders>
            <w:hideMark/>
          </w:tcPr>
          <w:p w14:paraId="3F1BFA33" w14:textId="77777777" w:rsidR="00F51BD8" w:rsidRDefault="00F51BD8">
            <w:pPr>
              <w:pStyle w:val="TAL"/>
              <w:rPr>
                <w:sz w:val="16"/>
              </w:rPr>
            </w:pPr>
            <w:r>
              <w:rPr>
                <w:sz w:val="16"/>
              </w:rPr>
              <w:t>revised</w:t>
            </w:r>
          </w:p>
        </w:tc>
      </w:tr>
      <w:tr w:rsidR="00F51BD8" w14:paraId="798BE0D8" w14:textId="77777777">
        <w:tc>
          <w:tcPr>
            <w:tcW w:w="0" w:type="auto"/>
            <w:tcBorders>
              <w:top w:val="single" w:sz="4" w:space="0" w:color="auto"/>
              <w:left w:val="single" w:sz="4" w:space="0" w:color="auto"/>
              <w:bottom w:val="single" w:sz="4" w:space="0" w:color="auto"/>
              <w:right w:val="single" w:sz="4" w:space="0" w:color="auto"/>
            </w:tcBorders>
            <w:hideMark/>
          </w:tcPr>
          <w:p w14:paraId="33743E3B" w14:textId="77777777" w:rsidR="00F51BD8" w:rsidRDefault="00F51BD8">
            <w:pPr>
              <w:pStyle w:val="TAL"/>
              <w:rPr>
                <w:sz w:val="16"/>
              </w:rPr>
            </w:pPr>
            <w:r>
              <w:rPr>
                <w:sz w:val="16"/>
              </w:rPr>
              <w:t>S5-242684</w:t>
            </w:r>
          </w:p>
        </w:tc>
        <w:tc>
          <w:tcPr>
            <w:tcW w:w="0" w:type="auto"/>
            <w:tcBorders>
              <w:top w:val="single" w:sz="4" w:space="0" w:color="auto"/>
              <w:left w:val="single" w:sz="4" w:space="0" w:color="auto"/>
              <w:bottom w:val="single" w:sz="4" w:space="0" w:color="auto"/>
              <w:right w:val="single" w:sz="4" w:space="0" w:color="auto"/>
            </w:tcBorders>
            <w:hideMark/>
          </w:tcPr>
          <w:p w14:paraId="0D843328" w14:textId="77777777" w:rsidR="00F51BD8" w:rsidRDefault="00F51BD8">
            <w:pPr>
              <w:pStyle w:val="TAL"/>
              <w:rPr>
                <w:sz w:val="16"/>
              </w:rPr>
            </w:pPr>
            <w:r>
              <w:rPr>
                <w:sz w:val="16"/>
              </w:rPr>
              <w:t>31/05/2024 07:29:09</w:t>
            </w:r>
          </w:p>
        </w:tc>
        <w:tc>
          <w:tcPr>
            <w:tcW w:w="0" w:type="auto"/>
            <w:tcBorders>
              <w:top w:val="single" w:sz="4" w:space="0" w:color="auto"/>
              <w:left w:val="single" w:sz="4" w:space="0" w:color="auto"/>
              <w:bottom w:val="single" w:sz="4" w:space="0" w:color="auto"/>
              <w:right w:val="single" w:sz="4" w:space="0" w:color="auto"/>
            </w:tcBorders>
            <w:hideMark/>
          </w:tcPr>
          <w:p w14:paraId="23AB3137" w14:textId="77777777" w:rsidR="00F51BD8" w:rsidRDefault="00F51BD8">
            <w:pPr>
              <w:pStyle w:val="TAL"/>
              <w:rPr>
                <w:sz w:val="16"/>
              </w:rPr>
            </w:pPr>
            <w:r>
              <w:rPr>
                <w:sz w:val="16"/>
              </w:rPr>
              <w:t>agreed</w:t>
            </w:r>
          </w:p>
        </w:tc>
      </w:tr>
      <w:tr w:rsidR="00F51BD8" w14:paraId="66D46F7A" w14:textId="77777777">
        <w:tc>
          <w:tcPr>
            <w:tcW w:w="0" w:type="auto"/>
            <w:tcBorders>
              <w:top w:val="single" w:sz="4" w:space="0" w:color="auto"/>
              <w:left w:val="single" w:sz="4" w:space="0" w:color="auto"/>
              <w:bottom w:val="single" w:sz="4" w:space="0" w:color="auto"/>
              <w:right w:val="single" w:sz="4" w:space="0" w:color="auto"/>
            </w:tcBorders>
            <w:hideMark/>
          </w:tcPr>
          <w:p w14:paraId="063DC4D2" w14:textId="77777777" w:rsidR="00F51BD8" w:rsidRDefault="00F51BD8">
            <w:pPr>
              <w:pStyle w:val="TAL"/>
              <w:rPr>
                <w:sz w:val="16"/>
              </w:rPr>
            </w:pPr>
            <w:r>
              <w:rPr>
                <w:sz w:val="16"/>
              </w:rPr>
              <w:t>S5-242685</w:t>
            </w:r>
          </w:p>
        </w:tc>
        <w:tc>
          <w:tcPr>
            <w:tcW w:w="0" w:type="auto"/>
            <w:tcBorders>
              <w:top w:val="single" w:sz="4" w:space="0" w:color="auto"/>
              <w:left w:val="single" w:sz="4" w:space="0" w:color="auto"/>
              <w:bottom w:val="single" w:sz="4" w:space="0" w:color="auto"/>
              <w:right w:val="single" w:sz="4" w:space="0" w:color="auto"/>
            </w:tcBorders>
            <w:hideMark/>
          </w:tcPr>
          <w:p w14:paraId="0AB453A1" w14:textId="77777777" w:rsidR="00F51BD8" w:rsidRDefault="00F51BD8">
            <w:pPr>
              <w:pStyle w:val="TAL"/>
              <w:rPr>
                <w:sz w:val="16"/>
              </w:rPr>
            </w:pPr>
            <w:r>
              <w:rPr>
                <w:sz w:val="16"/>
              </w:rPr>
              <w:t>30/05/2024 12:39:42</w:t>
            </w:r>
          </w:p>
        </w:tc>
        <w:tc>
          <w:tcPr>
            <w:tcW w:w="0" w:type="auto"/>
            <w:tcBorders>
              <w:top w:val="single" w:sz="4" w:space="0" w:color="auto"/>
              <w:left w:val="single" w:sz="4" w:space="0" w:color="auto"/>
              <w:bottom w:val="single" w:sz="4" w:space="0" w:color="auto"/>
              <w:right w:val="single" w:sz="4" w:space="0" w:color="auto"/>
            </w:tcBorders>
            <w:hideMark/>
          </w:tcPr>
          <w:p w14:paraId="42F908D3" w14:textId="77777777" w:rsidR="00F51BD8" w:rsidRDefault="00F51BD8">
            <w:pPr>
              <w:pStyle w:val="TAL"/>
              <w:rPr>
                <w:sz w:val="16"/>
              </w:rPr>
            </w:pPr>
            <w:r>
              <w:rPr>
                <w:sz w:val="16"/>
              </w:rPr>
              <w:t>agreed</w:t>
            </w:r>
          </w:p>
        </w:tc>
      </w:tr>
      <w:tr w:rsidR="00F51BD8" w14:paraId="52F4E94F" w14:textId="77777777">
        <w:tc>
          <w:tcPr>
            <w:tcW w:w="0" w:type="auto"/>
            <w:tcBorders>
              <w:top w:val="single" w:sz="4" w:space="0" w:color="auto"/>
              <w:left w:val="single" w:sz="4" w:space="0" w:color="auto"/>
              <w:bottom w:val="single" w:sz="4" w:space="0" w:color="auto"/>
              <w:right w:val="single" w:sz="4" w:space="0" w:color="auto"/>
            </w:tcBorders>
            <w:hideMark/>
          </w:tcPr>
          <w:p w14:paraId="7EC57994" w14:textId="77777777" w:rsidR="00F51BD8" w:rsidRDefault="00F51BD8">
            <w:pPr>
              <w:pStyle w:val="TAL"/>
              <w:rPr>
                <w:sz w:val="16"/>
              </w:rPr>
            </w:pPr>
            <w:r>
              <w:rPr>
                <w:sz w:val="16"/>
              </w:rPr>
              <w:t>S5-242686</w:t>
            </w:r>
          </w:p>
        </w:tc>
        <w:tc>
          <w:tcPr>
            <w:tcW w:w="0" w:type="auto"/>
            <w:tcBorders>
              <w:top w:val="single" w:sz="4" w:space="0" w:color="auto"/>
              <w:left w:val="single" w:sz="4" w:space="0" w:color="auto"/>
              <w:bottom w:val="single" w:sz="4" w:space="0" w:color="auto"/>
              <w:right w:val="single" w:sz="4" w:space="0" w:color="auto"/>
            </w:tcBorders>
            <w:hideMark/>
          </w:tcPr>
          <w:p w14:paraId="78D60FEF" w14:textId="77777777" w:rsidR="00F51BD8" w:rsidRDefault="00F51BD8">
            <w:pPr>
              <w:pStyle w:val="TAL"/>
              <w:rPr>
                <w:sz w:val="16"/>
              </w:rPr>
            </w:pPr>
            <w:r>
              <w:rPr>
                <w:sz w:val="16"/>
              </w:rPr>
              <w:t>30/05/2024 12:41:25</w:t>
            </w:r>
          </w:p>
        </w:tc>
        <w:tc>
          <w:tcPr>
            <w:tcW w:w="0" w:type="auto"/>
            <w:tcBorders>
              <w:top w:val="single" w:sz="4" w:space="0" w:color="auto"/>
              <w:left w:val="single" w:sz="4" w:space="0" w:color="auto"/>
              <w:bottom w:val="single" w:sz="4" w:space="0" w:color="auto"/>
              <w:right w:val="single" w:sz="4" w:space="0" w:color="auto"/>
            </w:tcBorders>
            <w:hideMark/>
          </w:tcPr>
          <w:p w14:paraId="472E36B0" w14:textId="77777777" w:rsidR="00F51BD8" w:rsidRDefault="00F51BD8">
            <w:pPr>
              <w:pStyle w:val="TAL"/>
              <w:rPr>
                <w:sz w:val="16"/>
              </w:rPr>
            </w:pPr>
            <w:r>
              <w:rPr>
                <w:sz w:val="16"/>
              </w:rPr>
              <w:t>revised</w:t>
            </w:r>
          </w:p>
        </w:tc>
      </w:tr>
      <w:tr w:rsidR="00F51BD8" w14:paraId="706E6581" w14:textId="77777777">
        <w:tc>
          <w:tcPr>
            <w:tcW w:w="0" w:type="auto"/>
            <w:tcBorders>
              <w:top w:val="single" w:sz="4" w:space="0" w:color="auto"/>
              <w:left w:val="single" w:sz="4" w:space="0" w:color="auto"/>
              <w:bottom w:val="single" w:sz="4" w:space="0" w:color="auto"/>
              <w:right w:val="single" w:sz="4" w:space="0" w:color="auto"/>
            </w:tcBorders>
            <w:hideMark/>
          </w:tcPr>
          <w:p w14:paraId="18A760B5" w14:textId="77777777" w:rsidR="00F51BD8" w:rsidRDefault="00F51BD8">
            <w:pPr>
              <w:pStyle w:val="TAL"/>
              <w:rPr>
                <w:sz w:val="16"/>
              </w:rPr>
            </w:pPr>
            <w:r>
              <w:rPr>
                <w:sz w:val="16"/>
              </w:rPr>
              <w:t>S5-242686</w:t>
            </w:r>
          </w:p>
        </w:tc>
        <w:tc>
          <w:tcPr>
            <w:tcW w:w="0" w:type="auto"/>
            <w:tcBorders>
              <w:top w:val="single" w:sz="4" w:space="0" w:color="auto"/>
              <w:left w:val="single" w:sz="4" w:space="0" w:color="auto"/>
              <w:bottom w:val="single" w:sz="4" w:space="0" w:color="auto"/>
              <w:right w:val="single" w:sz="4" w:space="0" w:color="auto"/>
            </w:tcBorders>
            <w:hideMark/>
          </w:tcPr>
          <w:p w14:paraId="6835AD88" w14:textId="77777777" w:rsidR="00F51BD8" w:rsidRDefault="00F51BD8">
            <w:pPr>
              <w:pStyle w:val="TAL"/>
              <w:rPr>
                <w:sz w:val="16"/>
              </w:rPr>
            </w:pPr>
            <w:r>
              <w:rPr>
                <w:sz w:val="16"/>
              </w:rPr>
              <w:t>31/05/2024 07:29:44</w:t>
            </w:r>
          </w:p>
        </w:tc>
        <w:tc>
          <w:tcPr>
            <w:tcW w:w="0" w:type="auto"/>
            <w:tcBorders>
              <w:top w:val="single" w:sz="4" w:space="0" w:color="auto"/>
              <w:left w:val="single" w:sz="4" w:space="0" w:color="auto"/>
              <w:bottom w:val="single" w:sz="4" w:space="0" w:color="auto"/>
              <w:right w:val="single" w:sz="4" w:space="0" w:color="auto"/>
            </w:tcBorders>
            <w:hideMark/>
          </w:tcPr>
          <w:p w14:paraId="6E4F39EF" w14:textId="77777777" w:rsidR="00F51BD8" w:rsidRDefault="00F51BD8">
            <w:pPr>
              <w:pStyle w:val="TAL"/>
              <w:rPr>
                <w:sz w:val="16"/>
              </w:rPr>
            </w:pPr>
            <w:r>
              <w:rPr>
                <w:sz w:val="16"/>
              </w:rPr>
              <w:t>agreed</w:t>
            </w:r>
          </w:p>
        </w:tc>
      </w:tr>
      <w:tr w:rsidR="00F51BD8" w14:paraId="03C2275E" w14:textId="77777777">
        <w:tc>
          <w:tcPr>
            <w:tcW w:w="0" w:type="auto"/>
            <w:tcBorders>
              <w:top w:val="single" w:sz="4" w:space="0" w:color="auto"/>
              <w:left w:val="single" w:sz="4" w:space="0" w:color="auto"/>
              <w:bottom w:val="single" w:sz="4" w:space="0" w:color="auto"/>
              <w:right w:val="single" w:sz="4" w:space="0" w:color="auto"/>
            </w:tcBorders>
            <w:hideMark/>
          </w:tcPr>
          <w:p w14:paraId="5639046B" w14:textId="77777777" w:rsidR="00F51BD8" w:rsidRDefault="00F51BD8">
            <w:pPr>
              <w:pStyle w:val="TAL"/>
              <w:rPr>
                <w:sz w:val="16"/>
              </w:rPr>
            </w:pPr>
            <w:r>
              <w:rPr>
                <w:sz w:val="16"/>
              </w:rPr>
              <w:t>S5-242687</w:t>
            </w:r>
          </w:p>
        </w:tc>
        <w:tc>
          <w:tcPr>
            <w:tcW w:w="0" w:type="auto"/>
            <w:tcBorders>
              <w:top w:val="single" w:sz="4" w:space="0" w:color="auto"/>
              <w:left w:val="single" w:sz="4" w:space="0" w:color="auto"/>
              <w:bottom w:val="single" w:sz="4" w:space="0" w:color="auto"/>
              <w:right w:val="single" w:sz="4" w:space="0" w:color="auto"/>
            </w:tcBorders>
            <w:hideMark/>
          </w:tcPr>
          <w:p w14:paraId="646B4EC4" w14:textId="77777777" w:rsidR="00F51BD8" w:rsidRDefault="00F51BD8">
            <w:pPr>
              <w:pStyle w:val="TAL"/>
              <w:rPr>
                <w:sz w:val="16"/>
              </w:rPr>
            </w:pPr>
            <w:r>
              <w:rPr>
                <w:sz w:val="16"/>
              </w:rPr>
              <w:t>30/05/2024 12:43:58</w:t>
            </w:r>
          </w:p>
        </w:tc>
        <w:tc>
          <w:tcPr>
            <w:tcW w:w="0" w:type="auto"/>
            <w:tcBorders>
              <w:top w:val="single" w:sz="4" w:space="0" w:color="auto"/>
              <w:left w:val="single" w:sz="4" w:space="0" w:color="auto"/>
              <w:bottom w:val="single" w:sz="4" w:space="0" w:color="auto"/>
              <w:right w:val="single" w:sz="4" w:space="0" w:color="auto"/>
            </w:tcBorders>
            <w:hideMark/>
          </w:tcPr>
          <w:p w14:paraId="03B9A380" w14:textId="77777777" w:rsidR="00F51BD8" w:rsidRDefault="00F51BD8">
            <w:pPr>
              <w:pStyle w:val="TAL"/>
              <w:rPr>
                <w:sz w:val="16"/>
              </w:rPr>
            </w:pPr>
            <w:r>
              <w:rPr>
                <w:sz w:val="16"/>
              </w:rPr>
              <w:t>available</w:t>
            </w:r>
          </w:p>
        </w:tc>
      </w:tr>
      <w:tr w:rsidR="00F51BD8" w14:paraId="4EB8CFA5" w14:textId="77777777">
        <w:tc>
          <w:tcPr>
            <w:tcW w:w="0" w:type="auto"/>
            <w:tcBorders>
              <w:top w:val="single" w:sz="4" w:space="0" w:color="auto"/>
              <w:left w:val="single" w:sz="4" w:space="0" w:color="auto"/>
              <w:bottom w:val="single" w:sz="4" w:space="0" w:color="auto"/>
              <w:right w:val="single" w:sz="4" w:space="0" w:color="auto"/>
            </w:tcBorders>
            <w:hideMark/>
          </w:tcPr>
          <w:p w14:paraId="4A6CE7A9" w14:textId="77777777" w:rsidR="00F51BD8" w:rsidRDefault="00F51BD8">
            <w:pPr>
              <w:pStyle w:val="TAL"/>
              <w:rPr>
                <w:sz w:val="16"/>
              </w:rPr>
            </w:pPr>
            <w:r>
              <w:rPr>
                <w:sz w:val="16"/>
              </w:rPr>
              <w:t>S5-242688</w:t>
            </w:r>
          </w:p>
        </w:tc>
        <w:tc>
          <w:tcPr>
            <w:tcW w:w="0" w:type="auto"/>
            <w:tcBorders>
              <w:top w:val="single" w:sz="4" w:space="0" w:color="auto"/>
              <w:left w:val="single" w:sz="4" w:space="0" w:color="auto"/>
              <w:bottom w:val="single" w:sz="4" w:space="0" w:color="auto"/>
              <w:right w:val="single" w:sz="4" w:space="0" w:color="auto"/>
            </w:tcBorders>
            <w:hideMark/>
          </w:tcPr>
          <w:p w14:paraId="4F00262B" w14:textId="77777777" w:rsidR="00F51BD8" w:rsidRDefault="00F51BD8">
            <w:pPr>
              <w:pStyle w:val="TAL"/>
              <w:rPr>
                <w:sz w:val="16"/>
              </w:rPr>
            </w:pPr>
            <w:r>
              <w:rPr>
                <w:sz w:val="16"/>
              </w:rPr>
              <w:t>30/05/2024 12:45:32</w:t>
            </w:r>
          </w:p>
        </w:tc>
        <w:tc>
          <w:tcPr>
            <w:tcW w:w="0" w:type="auto"/>
            <w:tcBorders>
              <w:top w:val="single" w:sz="4" w:space="0" w:color="auto"/>
              <w:left w:val="single" w:sz="4" w:space="0" w:color="auto"/>
              <w:bottom w:val="single" w:sz="4" w:space="0" w:color="auto"/>
              <w:right w:val="single" w:sz="4" w:space="0" w:color="auto"/>
            </w:tcBorders>
            <w:hideMark/>
          </w:tcPr>
          <w:p w14:paraId="53C52F6A" w14:textId="77777777" w:rsidR="00F51BD8" w:rsidRDefault="00F51BD8">
            <w:pPr>
              <w:pStyle w:val="TAL"/>
              <w:rPr>
                <w:sz w:val="16"/>
              </w:rPr>
            </w:pPr>
            <w:r>
              <w:rPr>
                <w:sz w:val="16"/>
              </w:rPr>
              <w:t>revised</w:t>
            </w:r>
          </w:p>
        </w:tc>
      </w:tr>
      <w:tr w:rsidR="00F51BD8" w14:paraId="4AC5C2D5" w14:textId="77777777">
        <w:tc>
          <w:tcPr>
            <w:tcW w:w="0" w:type="auto"/>
            <w:tcBorders>
              <w:top w:val="single" w:sz="4" w:space="0" w:color="auto"/>
              <w:left w:val="single" w:sz="4" w:space="0" w:color="auto"/>
              <w:bottom w:val="single" w:sz="4" w:space="0" w:color="auto"/>
              <w:right w:val="single" w:sz="4" w:space="0" w:color="auto"/>
            </w:tcBorders>
            <w:hideMark/>
          </w:tcPr>
          <w:p w14:paraId="2302DA7D" w14:textId="77777777" w:rsidR="00F51BD8" w:rsidRDefault="00F51BD8">
            <w:pPr>
              <w:pStyle w:val="TAL"/>
              <w:rPr>
                <w:sz w:val="16"/>
              </w:rPr>
            </w:pPr>
            <w:r>
              <w:rPr>
                <w:sz w:val="16"/>
              </w:rPr>
              <w:t>S5-242689</w:t>
            </w:r>
          </w:p>
        </w:tc>
        <w:tc>
          <w:tcPr>
            <w:tcW w:w="0" w:type="auto"/>
            <w:tcBorders>
              <w:top w:val="single" w:sz="4" w:space="0" w:color="auto"/>
              <w:left w:val="single" w:sz="4" w:space="0" w:color="auto"/>
              <w:bottom w:val="single" w:sz="4" w:space="0" w:color="auto"/>
              <w:right w:val="single" w:sz="4" w:space="0" w:color="auto"/>
            </w:tcBorders>
            <w:hideMark/>
          </w:tcPr>
          <w:p w14:paraId="3F84B651" w14:textId="77777777" w:rsidR="00F51BD8" w:rsidRDefault="00F51BD8">
            <w:pPr>
              <w:pStyle w:val="TAL"/>
              <w:rPr>
                <w:sz w:val="16"/>
              </w:rPr>
            </w:pPr>
            <w:r>
              <w:rPr>
                <w:sz w:val="16"/>
              </w:rPr>
              <w:t>30/05/2024 12:44:14</w:t>
            </w:r>
          </w:p>
        </w:tc>
        <w:tc>
          <w:tcPr>
            <w:tcW w:w="0" w:type="auto"/>
            <w:tcBorders>
              <w:top w:val="single" w:sz="4" w:space="0" w:color="auto"/>
              <w:left w:val="single" w:sz="4" w:space="0" w:color="auto"/>
              <w:bottom w:val="single" w:sz="4" w:space="0" w:color="auto"/>
              <w:right w:val="single" w:sz="4" w:space="0" w:color="auto"/>
            </w:tcBorders>
            <w:hideMark/>
          </w:tcPr>
          <w:p w14:paraId="61531126" w14:textId="77777777" w:rsidR="00F51BD8" w:rsidRDefault="00F51BD8">
            <w:pPr>
              <w:pStyle w:val="TAL"/>
              <w:rPr>
                <w:sz w:val="16"/>
              </w:rPr>
            </w:pPr>
            <w:r>
              <w:rPr>
                <w:sz w:val="16"/>
              </w:rPr>
              <w:t>available</w:t>
            </w:r>
          </w:p>
        </w:tc>
      </w:tr>
      <w:tr w:rsidR="00F51BD8" w14:paraId="1D9CDA97" w14:textId="77777777">
        <w:tc>
          <w:tcPr>
            <w:tcW w:w="0" w:type="auto"/>
            <w:tcBorders>
              <w:top w:val="single" w:sz="4" w:space="0" w:color="auto"/>
              <w:left w:val="single" w:sz="4" w:space="0" w:color="auto"/>
              <w:bottom w:val="single" w:sz="4" w:space="0" w:color="auto"/>
              <w:right w:val="single" w:sz="4" w:space="0" w:color="auto"/>
            </w:tcBorders>
            <w:hideMark/>
          </w:tcPr>
          <w:p w14:paraId="1FD05207" w14:textId="77777777" w:rsidR="00F51BD8" w:rsidRDefault="00F51BD8">
            <w:pPr>
              <w:pStyle w:val="TAL"/>
              <w:rPr>
                <w:sz w:val="16"/>
              </w:rPr>
            </w:pPr>
            <w:r>
              <w:rPr>
                <w:sz w:val="16"/>
              </w:rPr>
              <w:t>S5-242690</w:t>
            </w:r>
          </w:p>
        </w:tc>
        <w:tc>
          <w:tcPr>
            <w:tcW w:w="0" w:type="auto"/>
            <w:tcBorders>
              <w:top w:val="single" w:sz="4" w:space="0" w:color="auto"/>
              <w:left w:val="single" w:sz="4" w:space="0" w:color="auto"/>
              <w:bottom w:val="single" w:sz="4" w:space="0" w:color="auto"/>
              <w:right w:val="single" w:sz="4" w:space="0" w:color="auto"/>
            </w:tcBorders>
            <w:hideMark/>
          </w:tcPr>
          <w:p w14:paraId="15E7988F" w14:textId="77777777" w:rsidR="00F51BD8" w:rsidRDefault="00F51BD8">
            <w:pPr>
              <w:pStyle w:val="TAL"/>
              <w:rPr>
                <w:sz w:val="16"/>
              </w:rPr>
            </w:pPr>
            <w:r>
              <w:rPr>
                <w:sz w:val="16"/>
              </w:rPr>
              <w:t>30/05/2024 09:21:30</w:t>
            </w:r>
          </w:p>
        </w:tc>
        <w:tc>
          <w:tcPr>
            <w:tcW w:w="0" w:type="auto"/>
            <w:tcBorders>
              <w:top w:val="single" w:sz="4" w:space="0" w:color="auto"/>
              <w:left w:val="single" w:sz="4" w:space="0" w:color="auto"/>
              <w:bottom w:val="single" w:sz="4" w:space="0" w:color="auto"/>
              <w:right w:val="single" w:sz="4" w:space="0" w:color="auto"/>
            </w:tcBorders>
            <w:hideMark/>
          </w:tcPr>
          <w:p w14:paraId="70D45A65" w14:textId="77777777" w:rsidR="00F51BD8" w:rsidRDefault="00F51BD8">
            <w:pPr>
              <w:pStyle w:val="TAL"/>
              <w:rPr>
                <w:sz w:val="16"/>
              </w:rPr>
            </w:pPr>
            <w:r>
              <w:rPr>
                <w:sz w:val="16"/>
              </w:rPr>
              <w:t>revised</w:t>
            </w:r>
          </w:p>
        </w:tc>
      </w:tr>
      <w:tr w:rsidR="00F51BD8" w14:paraId="693280F9" w14:textId="77777777">
        <w:tc>
          <w:tcPr>
            <w:tcW w:w="0" w:type="auto"/>
            <w:tcBorders>
              <w:top w:val="single" w:sz="4" w:space="0" w:color="auto"/>
              <w:left w:val="single" w:sz="4" w:space="0" w:color="auto"/>
              <w:bottom w:val="single" w:sz="4" w:space="0" w:color="auto"/>
              <w:right w:val="single" w:sz="4" w:space="0" w:color="auto"/>
            </w:tcBorders>
            <w:hideMark/>
          </w:tcPr>
          <w:p w14:paraId="257A9D1D" w14:textId="77777777" w:rsidR="00F51BD8" w:rsidRDefault="00F51BD8">
            <w:pPr>
              <w:pStyle w:val="TAL"/>
              <w:rPr>
                <w:sz w:val="16"/>
              </w:rPr>
            </w:pPr>
            <w:r>
              <w:rPr>
                <w:sz w:val="16"/>
              </w:rPr>
              <w:t>S5-242691</w:t>
            </w:r>
          </w:p>
        </w:tc>
        <w:tc>
          <w:tcPr>
            <w:tcW w:w="0" w:type="auto"/>
            <w:tcBorders>
              <w:top w:val="single" w:sz="4" w:space="0" w:color="auto"/>
              <w:left w:val="single" w:sz="4" w:space="0" w:color="auto"/>
              <w:bottom w:val="single" w:sz="4" w:space="0" w:color="auto"/>
              <w:right w:val="single" w:sz="4" w:space="0" w:color="auto"/>
            </w:tcBorders>
            <w:hideMark/>
          </w:tcPr>
          <w:p w14:paraId="6BEA153C" w14:textId="77777777" w:rsidR="00F51BD8" w:rsidRDefault="00F51BD8">
            <w:pPr>
              <w:pStyle w:val="TAL"/>
              <w:rPr>
                <w:sz w:val="16"/>
              </w:rPr>
            </w:pPr>
            <w:r>
              <w:rPr>
                <w:sz w:val="16"/>
              </w:rPr>
              <w:t>30/05/2024 12:45:52</w:t>
            </w:r>
          </w:p>
        </w:tc>
        <w:tc>
          <w:tcPr>
            <w:tcW w:w="0" w:type="auto"/>
            <w:tcBorders>
              <w:top w:val="single" w:sz="4" w:space="0" w:color="auto"/>
              <w:left w:val="single" w:sz="4" w:space="0" w:color="auto"/>
              <w:bottom w:val="single" w:sz="4" w:space="0" w:color="auto"/>
              <w:right w:val="single" w:sz="4" w:space="0" w:color="auto"/>
            </w:tcBorders>
            <w:hideMark/>
          </w:tcPr>
          <w:p w14:paraId="0E3D8561" w14:textId="77777777" w:rsidR="00F51BD8" w:rsidRDefault="00F51BD8">
            <w:pPr>
              <w:pStyle w:val="TAL"/>
              <w:rPr>
                <w:sz w:val="16"/>
              </w:rPr>
            </w:pPr>
            <w:r>
              <w:rPr>
                <w:sz w:val="16"/>
              </w:rPr>
              <w:t>revised</w:t>
            </w:r>
          </w:p>
        </w:tc>
      </w:tr>
      <w:tr w:rsidR="00F51BD8" w14:paraId="2D2F9D5F" w14:textId="77777777">
        <w:tc>
          <w:tcPr>
            <w:tcW w:w="0" w:type="auto"/>
            <w:tcBorders>
              <w:top w:val="single" w:sz="4" w:space="0" w:color="auto"/>
              <w:left w:val="single" w:sz="4" w:space="0" w:color="auto"/>
              <w:bottom w:val="single" w:sz="4" w:space="0" w:color="auto"/>
              <w:right w:val="single" w:sz="4" w:space="0" w:color="auto"/>
            </w:tcBorders>
            <w:hideMark/>
          </w:tcPr>
          <w:p w14:paraId="518ACD23" w14:textId="77777777" w:rsidR="00F51BD8" w:rsidRDefault="00F51BD8">
            <w:pPr>
              <w:pStyle w:val="TAL"/>
              <w:rPr>
                <w:sz w:val="16"/>
              </w:rPr>
            </w:pPr>
            <w:r>
              <w:rPr>
                <w:sz w:val="16"/>
              </w:rPr>
              <w:t>S5-242692</w:t>
            </w:r>
          </w:p>
        </w:tc>
        <w:tc>
          <w:tcPr>
            <w:tcW w:w="0" w:type="auto"/>
            <w:tcBorders>
              <w:top w:val="single" w:sz="4" w:space="0" w:color="auto"/>
              <w:left w:val="single" w:sz="4" w:space="0" w:color="auto"/>
              <w:bottom w:val="single" w:sz="4" w:space="0" w:color="auto"/>
              <w:right w:val="single" w:sz="4" w:space="0" w:color="auto"/>
            </w:tcBorders>
            <w:hideMark/>
          </w:tcPr>
          <w:p w14:paraId="54EC9B25" w14:textId="77777777" w:rsidR="00F51BD8" w:rsidRDefault="00F51BD8">
            <w:pPr>
              <w:pStyle w:val="TAL"/>
              <w:rPr>
                <w:sz w:val="16"/>
              </w:rPr>
            </w:pPr>
            <w:r>
              <w:rPr>
                <w:sz w:val="16"/>
              </w:rPr>
              <w:t>28/05/2024 12:22:07</w:t>
            </w:r>
          </w:p>
        </w:tc>
        <w:tc>
          <w:tcPr>
            <w:tcW w:w="0" w:type="auto"/>
            <w:tcBorders>
              <w:top w:val="single" w:sz="4" w:space="0" w:color="auto"/>
              <w:left w:val="single" w:sz="4" w:space="0" w:color="auto"/>
              <w:bottom w:val="single" w:sz="4" w:space="0" w:color="auto"/>
              <w:right w:val="single" w:sz="4" w:space="0" w:color="auto"/>
            </w:tcBorders>
            <w:hideMark/>
          </w:tcPr>
          <w:p w14:paraId="1408B5B5" w14:textId="77777777" w:rsidR="00F51BD8" w:rsidRDefault="00F51BD8">
            <w:pPr>
              <w:pStyle w:val="TAL"/>
              <w:rPr>
                <w:sz w:val="16"/>
              </w:rPr>
            </w:pPr>
            <w:r>
              <w:rPr>
                <w:sz w:val="16"/>
              </w:rPr>
              <w:t>noted</w:t>
            </w:r>
          </w:p>
        </w:tc>
      </w:tr>
      <w:tr w:rsidR="00F51BD8" w14:paraId="7E56B2E1" w14:textId="77777777">
        <w:tc>
          <w:tcPr>
            <w:tcW w:w="0" w:type="auto"/>
            <w:tcBorders>
              <w:top w:val="single" w:sz="4" w:space="0" w:color="auto"/>
              <w:left w:val="single" w:sz="4" w:space="0" w:color="auto"/>
              <w:bottom w:val="single" w:sz="4" w:space="0" w:color="auto"/>
              <w:right w:val="single" w:sz="4" w:space="0" w:color="auto"/>
            </w:tcBorders>
            <w:hideMark/>
          </w:tcPr>
          <w:p w14:paraId="16B51D55" w14:textId="77777777" w:rsidR="00F51BD8" w:rsidRDefault="00F51BD8">
            <w:pPr>
              <w:pStyle w:val="TAL"/>
              <w:rPr>
                <w:sz w:val="16"/>
              </w:rPr>
            </w:pPr>
            <w:r>
              <w:rPr>
                <w:sz w:val="16"/>
              </w:rPr>
              <w:t>S5-242693</w:t>
            </w:r>
          </w:p>
        </w:tc>
        <w:tc>
          <w:tcPr>
            <w:tcW w:w="0" w:type="auto"/>
            <w:tcBorders>
              <w:top w:val="single" w:sz="4" w:space="0" w:color="auto"/>
              <w:left w:val="single" w:sz="4" w:space="0" w:color="auto"/>
              <w:bottom w:val="single" w:sz="4" w:space="0" w:color="auto"/>
              <w:right w:val="single" w:sz="4" w:space="0" w:color="auto"/>
            </w:tcBorders>
            <w:hideMark/>
          </w:tcPr>
          <w:p w14:paraId="3D32F4DC" w14:textId="77777777" w:rsidR="00F51BD8" w:rsidRDefault="00F51BD8">
            <w:pPr>
              <w:pStyle w:val="TAL"/>
              <w:rPr>
                <w:sz w:val="16"/>
              </w:rPr>
            </w:pPr>
            <w:r>
              <w:rPr>
                <w:sz w:val="16"/>
              </w:rPr>
              <w:t>30/05/2024 09:32:39</w:t>
            </w:r>
          </w:p>
        </w:tc>
        <w:tc>
          <w:tcPr>
            <w:tcW w:w="0" w:type="auto"/>
            <w:tcBorders>
              <w:top w:val="single" w:sz="4" w:space="0" w:color="auto"/>
              <w:left w:val="single" w:sz="4" w:space="0" w:color="auto"/>
              <w:bottom w:val="single" w:sz="4" w:space="0" w:color="auto"/>
              <w:right w:val="single" w:sz="4" w:space="0" w:color="auto"/>
            </w:tcBorders>
            <w:hideMark/>
          </w:tcPr>
          <w:p w14:paraId="66E8717D" w14:textId="77777777" w:rsidR="00F51BD8" w:rsidRDefault="00F51BD8">
            <w:pPr>
              <w:pStyle w:val="TAL"/>
              <w:rPr>
                <w:sz w:val="16"/>
              </w:rPr>
            </w:pPr>
            <w:r>
              <w:rPr>
                <w:sz w:val="16"/>
              </w:rPr>
              <w:t>agreed</w:t>
            </w:r>
          </w:p>
        </w:tc>
      </w:tr>
      <w:tr w:rsidR="00F51BD8" w14:paraId="47D14904" w14:textId="77777777">
        <w:tc>
          <w:tcPr>
            <w:tcW w:w="0" w:type="auto"/>
            <w:tcBorders>
              <w:top w:val="single" w:sz="4" w:space="0" w:color="auto"/>
              <w:left w:val="single" w:sz="4" w:space="0" w:color="auto"/>
              <w:bottom w:val="single" w:sz="4" w:space="0" w:color="auto"/>
              <w:right w:val="single" w:sz="4" w:space="0" w:color="auto"/>
            </w:tcBorders>
            <w:hideMark/>
          </w:tcPr>
          <w:p w14:paraId="5F196636" w14:textId="77777777" w:rsidR="00F51BD8" w:rsidRDefault="00F51BD8">
            <w:pPr>
              <w:pStyle w:val="TAL"/>
              <w:rPr>
                <w:sz w:val="16"/>
              </w:rPr>
            </w:pPr>
            <w:r>
              <w:rPr>
                <w:sz w:val="16"/>
              </w:rPr>
              <w:t>S5-242694</w:t>
            </w:r>
          </w:p>
        </w:tc>
        <w:tc>
          <w:tcPr>
            <w:tcW w:w="0" w:type="auto"/>
            <w:tcBorders>
              <w:top w:val="single" w:sz="4" w:space="0" w:color="auto"/>
              <w:left w:val="single" w:sz="4" w:space="0" w:color="auto"/>
              <w:bottom w:val="single" w:sz="4" w:space="0" w:color="auto"/>
              <w:right w:val="single" w:sz="4" w:space="0" w:color="auto"/>
            </w:tcBorders>
            <w:hideMark/>
          </w:tcPr>
          <w:p w14:paraId="6C7304D9" w14:textId="77777777" w:rsidR="00F51BD8" w:rsidRDefault="00F51BD8">
            <w:pPr>
              <w:pStyle w:val="TAL"/>
              <w:rPr>
                <w:sz w:val="16"/>
              </w:rPr>
            </w:pPr>
            <w:r>
              <w:rPr>
                <w:sz w:val="16"/>
              </w:rPr>
              <w:t>29/05/2024 17:01:26</w:t>
            </w:r>
          </w:p>
        </w:tc>
        <w:tc>
          <w:tcPr>
            <w:tcW w:w="0" w:type="auto"/>
            <w:tcBorders>
              <w:top w:val="single" w:sz="4" w:space="0" w:color="auto"/>
              <w:left w:val="single" w:sz="4" w:space="0" w:color="auto"/>
              <w:bottom w:val="single" w:sz="4" w:space="0" w:color="auto"/>
              <w:right w:val="single" w:sz="4" w:space="0" w:color="auto"/>
            </w:tcBorders>
            <w:hideMark/>
          </w:tcPr>
          <w:p w14:paraId="138DF3DE" w14:textId="77777777" w:rsidR="00F51BD8" w:rsidRDefault="00F51BD8">
            <w:pPr>
              <w:pStyle w:val="TAL"/>
              <w:rPr>
                <w:sz w:val="16"/>
              </w:rPr>
            </w:pPr>
            <w:r>
              <w:rPr>
                <w:sz w:val="16"/>
              </w:rPr>
              <w:t>revised</w:t>
            </w:r>
          </w:p>
        </w:tc>
      </w:tr>
      <w:tr w:rsidR="00F51BD8" w14:paraId="517DC488" w14:textId="77777777">
        <w:tc>
          <w:tcPr>
            <w:tcW w:w="0" w:type="auto"/>
            <w:tcBorders>
              <w:top w:val="single" w:sz="4" w:space="0" w:color="auto"/>
              <w:left w:val="single" w:sz="4" w:space="0" w:color="auto"/>
              <w:bottom w:val="single" w:sz="4" w:space="0" w:color="auto"/>
              <w:right w:val="single" w:sz="4" w:space="0" w:color="auto"/>
            </w:tcBorders>
            <w:hideMark/>
          </w:tcPr>
          <w:p w14:paraId="42EAEF3A" w14:textId="77777777" w:rsidR="00F51BD8" w:rsidRDefault="00F51BD8">
            <w:pPr>
              <w:pStyle w:val="TAL"/>
              <w:rPr>
                <w:sz w:val="16"/>
              </w:rPr>
            </w:pPr>
            <w:r>
              <w:rPr>
                <w:sz w:val="16"/>
              </w:rPr>
              <w:t>S5-242695</w:t>
            </w:r>
          </w:p>
        </w:tc>
        <w:tc>
          <w:tcPr>
            <w:tcW w:w="0" w:type="auto"/>
            <w:tcBorders>
              <w:top w:val="single" w:sz="4" w:space="0" w:color="auto"/>
              <w:left w:val="single" w:sz="4" w:space="0" w:color="auto"/>
              <w:bottom w:val="single" w:sz="4" w:space="0" w:color="auto"/>
              <w:right w:val="single" w:sz="4" w:space="0" w:color="auto"/>
            </w:tcBorders>
            <w:hideMark/>
          </w:tcPr>
          <w:p w14:paraId="49E85691" w14:textId="77777777" w:rsidR="00F51BD8" w:rsidRDefault="00F51BD8">
            <w:pPr>
              <w:pStyle w:val="TAL"/>
              <w:rPr>
                <w:sz w:val="16"/>
              </w:rPr>
            </w:pPr>
            <w:r>
              <w:rPr>
                <w:sz w:val="16"/>
              </w:rPr>
              <w:t>29/05/2024 17:02:19</w:t>
            </w:r>
          </w:p>
        </w:tc>
        <w:tc>
          <w:tcPr>
            <w:tcW w:w="0" w:type="auto"/>
            <w:tcBorders>
              <w:top w:val="single" w:sz="4" w:space="0" w:color="auto"/>
              <w:left w:val="single" w:sz="4" w:space="0" w:color="auto"/>
              <w:bottom w:val="single" w:sz="4" w:space="0" w:color="auto"/>
              <w:right w:val="single" w:sz="4" w:space="0" w:color="auto"/>
            </w:tcBorders>
            <w:hideMark/>
          </w:tcPr>
          <w:p w14:paraId="714DD1FD" w14:textId="77777777" w:rsidR="00F51BD8" w:rsidRDefault="00F51BD8">
            <w:pPr>
              <w:pStyle w:val="TAL"/>
              <w:rPr>
                <w:sz w:val="16"/>
              </w:rPr>
            </w:pPr>
            <w:r>
              <w:rPr>
                <w:sz w:val="16"/>
              </w:rPr>
              <w:t>revised</w:t>
            </w:r>
          </w:p>
        </w:tc>
      </w:tr>
      <w:tr w:rsidR="00F51BD8" w14:paraId="0B394525" w14:textId="77777777">
        <w:tc>
          <w:tcPr>
            <w:tcW w:w="0" w:type="auto"/>
            <w:tcBorders>
              <w:top w:val="single" w:sz="4" w:space="0" w:color="auto"/>
              <w:left w:val="single" w:sz="4" w:space="0" w:color="auto"/>
              <w:bottom w:val="single" w:sz="4" w:space="0" w:color="auto"/>
              <w:right w:val="single" w:sz="4" w:space="0" w:color="auto"/>
            </w:tcBorders>
            <w:hideMark/>
          </w:tcPr>
          <w:p w14:paraId="60E9655A" w14:textId="77777777" w:rsidR="00F51BD8" w:rsidRDefault="00F51BD8">
            <w:pPr>
              <w:pStyle w:val="TAL"/>
              <w:rPr>
                <w:sz w:val="16"/>
              </w:rPr>
            </w:pPr>
            <w:r>
              <w:rPr>
                <w:sz w:val="16"/>
              </w:rPr>
              <w:t>S5-242696</w:t>
            </w:r>
          </w:p>
        </w:tc>
        <w:tc>
          <w:tcPr>
            <w:tcW w:w="0" w:type="auto"/>
            <w:tcBorders>
              <w:top w:val="single" w:sz="4" w:space="0" w:color="auto"/>
              <w:left w:val="single" w:sz="4" w:space="0" w:color="auto"/>
              <w:bottom w:val="single" w:sz="4" w:space="0" w:color="auto"/>
              <w:right w:val="single" w:sz="4" w:space="0" w:color="auto"/>
            </w:tcBorders>
            <w:hideMark/>
          </w:tcPr>
          <w:p w14:paraId="74E226A0" w14:textId="77777777" w:rsidR="00F51BD8" w:rsidRDefault="00F51BD8">
            <w:pPr>
              <w:pStyle w:val="TAL"/>
              <w:rPr>
                <w:sz w:val="16"/>
              </w:rPr>
            </w:pPr>
            <w:r>
              <w:rPr>
                <w:sz w:val="16"/>
              </w:rPr>
              <w:t>27/05/2024 14:10:40</w:t>
            </w:r>
          </w:p>
        </w:tc>
        <w:tc>
          <w:tcPr>
            <w:tcW w:w="0" w:type="auto"/>
            <w:tcBorders>
              <w:top w:val="single" w:sz="4" w:space="0" w:color="auto"/>
              <w:left w:val="single" w:sz="4" w:space="0" w:color="auto"/>
              <w:bottom w:val="single" w:sz="4" w:space="0" w:color="auto"/>
              <w:right w:val="single" w:sz="4" w:space="0" w:color="auto"/>
            </w:tcBorders>
            <w:hideMark/>
          </w:tcPr>
          <w:p w14:paraId="22F0CEC6" w14:textId="77777777" w:rsidR="00F51BD8" w:rsidRDefault="00F51BD8">
            <w:pPr>
              <w:pStyle w:val="TAL"/>
              <w:rPr>
                <w:sz w:val="16"/>
              </w:rPr>
            </w:pPr>
            <w:r>
              <w:rPr>
                <w:sz w:val="16"/>
              </w:rPr>
              <w:t>revised</w:t>
            </w:r>
          </w:p>
        </w:tc>
      </w:tr>
      <w:tr w:rsidR="00F51BD8" w14:paraId="5F766C17" w14:textId="77777777">
        <w:tc>
          <w:tcPr>
            <w:tcW w:w="0" w:type="auto"/>
            <w:tcBorders>
              <w:top w:val="single" w:sz="4" w:space="0" w:color="auto"/>
              <w:left w:val="single" w:sz="4" w:space="0" w:color="auto"/>
              <w:bottom w:val="single" w:sz="4" w:space="0" w:color="auto"/>
              <w:right w:val="single" w:sz="4" w:space="0" w:color="auto"/>
            </w:tcBorders>
            <w:hideMark/>
          </w:tcPr>
          <w:p w14:paraId="2F1E4D4C" w14:textId="77777777" w:rsidR="00F51BD8" w:rsidRDefault="00F51BD8">
            <w:pPr>
              <w:pStyle w:val="TAL"/>
              <w:rPr>
                <w:sz w:val="16"/>
              </w:rPr>
            </w:pPr>
            <w:r>
              <w:rPr>
                <w:sz w:val="16"/>
              </w:rPr>
              <w:t>S5-242697</w:t>
            </w:r>
          </w:p>
        </w:tc>
        <w:tc>
          <w:tcPr>
            <w:tcW w:w="0" w:type="auto"/>
            <w:tcBorders>
              <w:top w:val="single" w:sz="4" w:space="0" w:color="auto"/>
              <w:left w:val="single" w:sz="4" w:space="0" w:color="auto"/>
              <w:bottom w:val="single" w:sz="4" w:space="0" w:color="auto"/>
              <w:right w:val="single" w:sz="4" w:space="0" w:color="auto"/>
            </w:tcBorders>
            <w:hideMark/>
          </w:tcPr>
          <w:p w14:paraId="38882092" w14:textId="77777777" w:rsidR="00F51BD8" w:rsidRDefault="00F51BD8">
            <w:pPr>
              <w:pStyle w:val="TAL"/>
              <w:rPr>
                <w:sz w:val="16"/>
              </w:rPr>
            </w:pPr>
            <w:r>
              <w:rPr>
                <w:sz w:val="16"/>
              </w:rPr>
              <w:t>28/05/2024 12:22:21</w:t>
            </w:r>
          </w:p>
        </w:tc>
        <w:tc>
          <w:tcPr>
            <w:tcW w:w="0" w:type="auto"/>
            <w:tcBorders>
              <w:top w:val="single" w:sz="4" w:space="0" w:color="auto"/>
              <w:left w:val="single" w:sz="4" w:space="0" w:color="auto"/>
              <w:bottom w:val="single" w:sz="4" w:space="0" w:color="auto"/>
              <w:right w:val="single" w:sz="4" w:space="0" w:color="auto"/>
            </w:tcBorders>
            <w:hideMark/>
          </w:tcPr>
          <w:p w14:paraId="59565136" w14:textId="77777777" w:rsidR="00F51BD8" w:rsidRDefault="00F51BD8">
            <w:pPr>
              <w:pStyle w:val="TAL"/>
              <w:rPr>
                <w:sz w:val="16"/>
              </w:rPr>
            </w:pPr>
            <w:r>
              <w:rPr>
                <w:sz w:val="16"/>
              </w:rPr>
              <w:t>revised</w:t>
            </w:r>
          </w:p>
        </w:tc>
      </w:tr>
      <w:tr w:rsidR="00F51BD8" w14:paraId="67719C5F" w14:textId="77777777">
        <w:tc>
          <w:tcPr>
            <w:tcW w:w="0" w:type="auto"/>
            <w:tcBorders>
              <w:top w:val="single" w:sz="4" w:space="0" w:color="auto"/>
              <w:left w:val="single" w:sz="4" w:space="0" w:color="auto"/>
              <w:bottom w:val="single" w:sz="4" w:space="0" w:color="auto"/>
              <w:right w:val="single" w:sz="4" w:space="0" w:color="auto"/>
            </w:tcBorders>
            <w:hideMark/>
          </w:tcPr>
          <w:p w14:paraId="5D1DA8A3" w14:textId="77777777" w:rsidR="00F51BD8" w:rsidRDefault="00F51BD8">
            <w:pPr>
              <w:pStyle w:val="TAL"/>
              <w:rPr>
                <w:sz w:val="16"/>
              </w:rPr>
            </w:pPr>
            <w:r>
              <w:rPr>
                <w:sz w:val="16"/>
              </w:rPr>
              <w:t>S5-242698</w:t>
            </w:r>
          </w:p>
        </w:tc>
        <w:tc>
          <w:tcPr>
            <w:tcW w:w="0" w:type="auto"/>
            <w:tcBorders>
              <w:top w:val="single" w:sz="4" w:space="0" w:color="auto"/>
              <w:left w:val="single" w:sz="4" w:space="0" w:color="auto"/>
              <w:bottom w:val="single" w:sz="4" w:space="0" w:color="auto"/>
              <w:right w:val="single" w:sz="4" w:space="0" w:color="auto"/>
            </w:tcBorders>
            <w:hideMark/>
          </w:tcPr>
          <w:p w14:paraId="55DB5FD6" w14:textId="77777777" w:rsidR="00F51BD8" w:rsidRDefault="00F51BD8">
            <w:pPr>
              <w:pStyle w:val="TAL"/>
              <w:rPr>
                <w:sz w:val="16"/>
              </w:rPr>
            </w:pPr>
            <w:r>
              <w:rPr>
                <w:sz w:val="16"/>
              </w:rPr>
              <w:t>28/05/2024 12:22:35</w:t>
            </w:r>
          </w:p>
        </w:tc>
        <w:tc>
          <w:tcPr>
            <w:tcW w:w="0" w:type="auto"/>
            <w:tcBorders>
              <w:top w:val="single" w:sz="4" w:space="0" w:color="auto"/>
              <w:left w:val="single" w:sz="4" w:space="0" w:color="auto"/>
              <w:bottom w:val="single" w:sz="4" w:space="0" w:color="auto"/>
              <w:right w:val="single" w:sz="4" w:space="0" w:color="auto"/>
            </w:tcBorders>
            <w:hideMark/>
          </w:tcPr>
          <w:p w14:paraId="5BF880CA" w14:textId="77777777" w:rsidR="00F51BD8" w:rsidRDefault="00F51BD8">
            <w:pPr>
              <w:pStyle w:val="TAL"/>
              <w:rPr>
                <w:sz w:val="16"/>
              </w:rPr>
            </w:pPr>
            <w:r>
              <w:rPr>
                <w:sz w:val="16"/>
              </w:rPr>
              <w:t>revised</w:t>
            </w:r>
          </w:p>
        </w:tc>
      </w:tr>
      <w:tr w:rsidR="00F51BD8" w14:paraId="2AE7435D" w14:textId="77777777">
        <w:tc>
          <w:tcPr>
            <w:tcW w:w="0" w:type="auto"/>
            <w:tcBorders>
              <w:top w:val="single" w:sz="4" w:space="0" w:color="auto"/>
              <w:left w:val="single" w:sz="4" w:space="0" w:color="auto"/>
              <w:bottom w:val="single" w:sz="4" w:space="0" w:color="auto"/>
              <w:right w:val="single" w:sz="4" w:space="0" w:color="auto"/>
            </w:tcBorders>
            <w:hideMark/>
          </w:tcPr>
          <w:p w14:paraId="0C88E44C" w14:textId="77777777" w:rsidR="00F51BD8" w:rsidRDefault="00F51BD8">
            <w:pPr>
              <w:pStyle w:val="TAL"/>
              <w:rPr>
                <w:sz w:val="16"/>
              </w:rPr>
            </w:pPr>
            <w:r>
              <w:rPr>
                <w:sz w:val="16"/>
              </w:rPr>
              <w:t>S5-242699</w:t>
            </w:r>
          </w:p>
        </w:tc>
        <w:tc>
          <w:tcPr>
            <w:tcW w:w="0" w:type="auto"/>
            <w:tcBorders>
              <w:top w:val="single" w:sz="4" w:space="0" w:color="auto"/>
              <w:left w:val="single" w:sz="4" w:space="0" w:color="auto"/>
              <w:bottom w:val="single" w:sz="4" w:space="0" w:color="auto"/>
              <w:right w:val="single" w:sz="4" w:space="0" w:color="auto"/>
            </w:tcBorders>
            <w:hideMark/>
          </w:tcPr>
          <w:p w14:paraId="7AAAEDC7" w14:textId="77777777" w:rsidR="00F51BD8" w:rsidRDefault="00F51BD8">
            <w:pPr>
              <w:pStyle w:val="TAL"/>
              <w:rPr>
                <w:sz w:val="16"/>
              </w:rPr>
            </w:pPr>
            <w:r>
              <w:rPr>
                <w:sz w:val="16"/>
              </w:rPr>
              <w:t>28/05/2024 12:22:52</w:t>
            </w:r>
          </w:p>
        </w:tc>
        <w:tc>
          <w:tcPr>
            <w:tcW w:w="0" w:type="auto"/>
            <w:tcBorders>
              <w:top w:val="single" w:sz="4" w:space="0" w:color="auto"/>
              <w:left w:val="single" w:sz="4" w:space="0" w:color="auto"/>
              <w:bottom w:val="single" w:sz="4" w:space="0" w:color="auto"/>
              <w:right w:val="single" w:sz="4" w:space="0" w:color="auto"/>
            </w:tcBorders>
            <w:hideMark/>
          </w:tcPr>
          <w:p w14:paraId="0A70F803" w14:textId="77777777" w:rsidR="00F51BD8" w:rsidRDefault="00F51BD8">
            <w:pPr>
              <w:pStyle w:val="TAL"/>
              <w:rPr>
                <w:sz w:val="16"/>
              </w:rPr>
            </w:pPr>
            <w:r>
              <w:rPr>
                <w:sz w:val="16"/>
              </w:rPr>
              <w:t>revised</w:t>
            </w:r>
          </w:p>
        </w:tc>
      </w:tr>
      <w:tr w:rsidR="00F51BD8" w14:paraId="0C2091B2" w14:textId="77777777">
        <w:tc>
          <w:tcPr>
            <w:tcW w:w="0" w:type="auto"/>
            <w:tcBorders>
              <w:top w:val="single" w:sz="4" w:space="0" w:color="auto"/>
              <w:left w:val="single" w:sz="4" w:space="0" w:color="auto"/>
              <w:bottom w:val="single" w:sz="4" w:space="0" w:color="auto"/>
              <w:right w:val="single" w:sz="4" w:space="0" w:color="auto"/>
            </w:tcBorders>
            <w:hideMark/>
          </w:tcPr>
          <w:p w14:paraId="05100A13" w14:textId="77777777" w:rsidR="00F51BD8" w:rsidRDefault="00F51BD8">
            <w:pPr>
              <w:pStyle w:val="TAL"/>
              <w:rPr>
                <w:sz w:val="16"/>
              </w:rPr>
            </w:pPr>
            <w:r>
              <w:rPr>
                <w:sz w:val="16"/>
              </w:rPr>
              <w:t>S5-242700</w:t>
            </w:r>
          </w:p>
        </w:tc>
        <w:tc>
          <w:tcPr>
            <w:tcW w:w="0" w:type="auto"/>
            <w:tcBorders>
              <w:top w:val="single" w:sz="4" w:space="0" w:color="auto"/>
              <w:left w:val="single" w:sz="4" w:space="0" w:color="auto"/>
              <w:bottom w:val="single" w:sz="4" w:space="0" w:color="auto"/>
              <w:right w:val="single" w:sz="4" w:space="0" w:color="auto"/>
            </w:tcBorders>
            <w:hideMark/>
          </w:tcPr>
          <w:p w14:paraId="535F32B9" w14:textId="77777777" w:rsidR="00F51BD8" w:rsidRDefault="00F51BD8">
            <w:pPr>
              <w:pStyle w:val="TAL"/>
              <w:rPr>
                <w:sz w:val="16"/>
              </w:rPr>
            </w:pPr>
            <w:r>
              <w:rPr>
                <w:sz w:val="16"/>
              </w:rPr>
              <w:t>28/05/2024 12:23:09</w:t>
            </w:r>
          </w:p>
        </w:tc>
        <w:tc>
          <w:tcPr>
            <w:tcW w:w="0" w:type="auto"/>
            <w:tcBorders>
              <w:top w:val="single" w:sz="4" w:space="0" w:color="auto"/>
              <w:left w:val="single" w:sz="4" w:space="0" w:color="auto"/>
              <w:bottom w:val="single" w:sz="4" w:space="0" w:color="auto"/>
              <w:right w:val="single" w:sz="4" w:space="0" w:color="auto"/>
            </w:tcBorders>
            <w:hideMark/>
          </w:tcPr>
          <w:p w14:paraId="0629C96A" w14:textId="77777777" w:rsidR="00F51BD8" w:rsidRDefault="00F51BD8">
            <w:pPr>
              <w:pStyle w:val="TAL"/>
              <w:rPr>
                <w:sz w:val="16"/>
              </w:rPr>
            </w:pPr>
            <w:r>
              <w:rPr>
                <w:sz w:val="16"/>
              </w:rPr>
              <w:t>revised</w:t>
            </w:r>
          </w:p>
        </w:tc>
      </w:tr>
      <w:tr w:rsidR="00F51BD8" w14:paraId="6CE5E8AD" w14:textId="77777777">
        <w:tc>
          <w:tcPr>
            <w:tcW w:w="0" w:type="auto"/>
            <w:tcBorders>
              <w:top w:val="single" w:sz="4" w:space="0" w:color="auto"/>
              <w:left w:val="single" w:sz="4" w:space="0" w:color="auto"/>
              <w:bottom w:val="single" w:sz="4" w:space="0" w:color="auto"/>
              <w:right w:val="single" w:sz="4" w:space="0" w:color="auto"/>
            </w:tcBorders>
            <w:hideMark/>
          </w:tcPr>
          <w:p w14:paraId="58821741" w14:textId="77777777" w:rsidR="00F51BD8" w:rsidRDefault="00F51BD8">
            <w:pPr>
              <w:pStyle w:val="TAL"/>
              <w:rPr>
                <w:sz w:val="16"/>
              </w:rPr>
            </w:pPr>
            <w:r>
              <w:rPr>
                <w:sz w:val="16"/>
              </w:rPr>
              <w:t>S5-242701</w:t>
            </w:r>
          </w:p>
        </w:tc>
        <w:tc>
          <w:tcPr>
            <w:tcW w:w="0" w:type="auto"/>
            <w:tcBorders>
              <w:top w:val="single" w:sz="4" w:space="0" w:color="auto"/>
              <w:left w:val="single" w:sz="4" w:space="0" w:color="auto"/>
              <w:bottom w:val="single" w:sz="4" w:space="0" w:color="auto"/>
              <w:right w:val="single" w:sz="4" w:space="0" w:color="auto"/>
            </w:tcBorders>
            <w:hideMark/>
          </w:tcPr>
          <w:p w14:paraId="11C2FE4B" w14:textId="77777777" w:rsidR="00F51BD8" w:rsidRDefault="00F51BD8">
            <w:pPr>
              <w:pStyle w:val="TAL"/>
              <w:rPr>
                <w:sz w:val="16"/>
              </w:rPr>
            </w:pPr>
            <w:r>
              <w:rPr>
                <w:sz w:val="16"/>
              </w:rPr>
              <w:t>28/05/2024 12:23:24</w:t>
            </w:r>
          </w:p>
        </w:tc>
        <w:tc>
          <w:tcPr>
            <w:tcW w:w="0" w:type="auto"/>
            <w:tcBorders>
              <w:top w:val="single" w:sz="4" w:space="0" w:color="auto"/>
              <w:left w:val="single" w:sz="4" w:space="0" w:color="auto"/>
              <w:bottom w:val="single" w:sz="4" w:space="0" w:color="auto"/>
              <w:right w:val="single" w:sz="4" w:space="0" w:color="auto"/>
            </w:tcBorders>
            <w:hideMark/>
          </w:tcPr>
          <w:p w14:paraId="00A24962" w14:textId="77777777" w:rsidR="00F51BD8" w:rsidRDefault="00F51BD8">
            <w:pPr>
              <w:pStyle w:val="TAL"/>
              <w:rPr>
                <w:sz w:val="16"/>
              </w:rPr>
            </w:pPr>
            <w:r>
              <w:rPr>
                <w:sz w:val="16"/>
              </w:rPr>
              <w:t>revised</w:t>
            </w:r>
          </w:p>
        </w:tc>
      </w:tr>
      <w:tr w:rsidR="00F51BD8" w14:paraId="00494125" w14:textId="77777777">
        <w:tc>
          <w:tcPr>
            <w:tcW w:w="0" w:type="auto"/>
            <w:tcBorders>
              <w:top w:val="single" w:sz="4" w:space="0" w:color="auto"/>
              <w:left w:val="single" w:sz="4" w:space="0" w:color="auto"/>
              <w:bottom w:val="single" w:sz="4" w:space="0" w:color="auto"/>
              <w:right w:val="single" w:sz="4" w:space="0" w:color="auto"/>
            </w:tcBorders>
            <w:hideMark/>
          </w:tcPr>
          <w:p w14:paraId="4B1C17E7" w14:textId="77777777" w:rsidR="00F51BD8" w:rsidRDefault="00F51BD8">
            <w:pPr>
              <w:pStyle w:val="TAL"/>
              <w:rPr>
                <w:sz w:val="16"/>
              </w:rPr>
            </w:pPr>
            <w:r>
              <w:rPr>
                <w:sz w:val="16"/>
              </w:rPr>
              <w:t>S5-242702</w:t>
            </w:r>
          </w:p>
        </w:tc>
        <w:tc>
          <w:tcPr>
            <w:tcW w:w="0" w:type="auto"/>
            <w:tcBorders>
              <w:top w:val="single" w:sz="4" w:space="0" w:color="auto"/>
              <w:left w:val="single" w:sz="4" w:space="0" w:color="auto"/>
              <w:bottom w:val="single" w:sz="4" w:space="0" w:color="auto"/>
              <w:right w:val="single" w:sz="4" w:space="0" w:color="auto"/>
            </w:tcBorders>
            <w:hideMark/>
          </w:tcPr>
          <w:p w14:paraId="0FCDE33F" w14:textId="77777777" w:rsidR="00F51BD8" w:rsidRDefault="00F51BD8">
            <w:pPr>
              <w:pStyle w:val="TAL"/>
              <w:rPr>
                <w:sz w:val="16"/>
              </w:rPr>
            </w:pPr>
            <w:r>
              <w:rPr>
                <w:sz w:val="16"/>
              </w:rPr>
              <w:t>28/05/2024 12:19:40</w:t>
            </w:r>
          </w:p>
        </w:tc>
        <w:tc>
          <w:tcPr>
            <w:tcW w:w="0" w:type="auto"/>
            <w:tcBorders>
              <w:top w:val="single" w:sz="4" w:space="0" w:color="auto"/>
              <w:left w:val="single" w:sz="4" w:space="0" w:color="auto"/>
              <w:bottom w:val="single" w:sz="4" w:space="0" w:color="auto"/>
              <w:right w:val="single" w:sz="4" w:space="0" w:color="auto"/>
            </w:tcBorders>
            <w:hideMark/>
          </w:tcPr>
          <w:p w14:paraId="689391B2" w14:textId="77777777" w:rsidR="00F51BD8" w:rsidRDefault="00F51BD8">
            <w:pPr>
              <w:pStyle w:val="TAL"/>
              <w:rPr>
                <w:sz w:val="16"/>
              </w:rPr>
            </w:pPr>
            <w:r>
              <w:rPr>
                <w:sz w:val="16"/>
              </w:rPr>
              <w:t>revised</w:t>
            </w:r>
          </w:p>
        </w:tc>
      </w:tr>
      <w:tr w:rsidR="00F51BD8" w14:paraId="50F08E77" w14:textId="77777777">
        <w:tc>
          <w:tcPr>
            <w:tcW w:w="0" w:type="auto"/>
            <w:tcBorders>
              <w:top w:val="single" w:sz="4" w:space="0" w:color="auto"/>
              <w:left w:val="single" w:sz="4" w:space="0" w:color="auto"/>
              <w:bottom w:val="single" w:sz="4" w:space="0" w:color="auto"/>
              <w:right w:val="single" w:sz="4" w:space="0" w:color="auto"/>
            </w:tcBorders>
            <w:hideMark/>
          </w:tcPr>
          <w:p w14:paraId="1554D600" w14:textId="77777777" w:rsidR="00F51BD8" w:rsidRDefault="00F51BD8">
            <w:pPr>
              <w:pStyle w:val="TAL"/>
              <w:rPr>
                <w:sz w:val="16"/>
              </w:rPr>
            </w:pPr>
            <w:r>
              <w:rPr>
                <w:sz w:val="16"/>
              </w:rPr>
              <w:t>S5-242703</w:t>
            </w:r>
          </w:p>
        </w:tc>
        <w:tc>
          <w:tcPr>
            <w:tcW w:w="0" w:type="auto"/>
            <w:tcBorders>
              <w:top w:val="single" w:sz="4" w:space="0" w:color="auto"/>
              <w:left w:val="single" w:sz="4" w:space="0" w:color="auto"/>
              <w:bottom w:val="single" w:sz="4" w:space="0" w:color="auto"/>
              <w:right w:val="single" w:sz="4" w:space="0" w:color="auto"/>
            </w:tcBorders>
            <w:hideMark/>
          </w:tcPr>
          <w:p w14:paraId="72A28242" w14:textId="77777777" w:rsidR="00F51BD8" w:rsidRDefault="00F51BD8">
            <w:pPr>
              <w:pStyle w:val="TAL"/>
              <w:rPr>
                <w:sz w:val="16"/>
              </w:rPr>
            </w:pPr>
            <w:r>
              <w:rPr>
                <w:sz w:val="16"/>
              </w:rPr>
              <w:t>28/05/2024 12:23:39</w:t>
            </w:r>
          </w:p>
        </w:tc>
        <w:tc>
          <w:tcPr>
            <w:tcW w:w="0" w:type="auto"/>
            <w:tcBorders>
              <w:top w:val="single" w:sz="4" w:space="0" w:color="auto"/>
              <w:left w:val="single" w:sz="4" w:space="0" w:color="auto"/>
              <w:bottom w:val="single" w:sz="4" w:space="0" w:color="auto"/>
              <w:right w:val="single" w:sz="4" w:space="0" w:color="auto"/>
            </w:tcBorders>
            <w:hideMark/>
          </w:tcPr>
          <w:p w14:paraId="5F6C1864" w14:textId="77777777" w:rsidR="00F51BD8" w:rsidRDefault="00F51BD8">
            <w:pPr>
              <w:pStyle w:val="TAL"/>
              <w:rPr>
                <w:sz w:val="16"/>
              </w:rPr>
            </w:pPr>
            <w:r>
              <w:rPr>
                <w:sz w:val="16"/>
              </w:rPr>
              <w:t>revised</w:t>
            </w:r>
          </w:p>
        </w:tc>
      </w:tr>
      <w:tr w:rsidR="00F51BD8" w14:paraId="7B4F0A47" w14:textId="77777777">
        <w:tc>
          <w:tcPr>
            <w:tcW w:w="0" w:type="auto"/>
            <w:tcBorders>
              <w:top w:val="single" w:sz="4" w:space="0" w:color="auto"/>
              <w:left w:val="single" w:sz="4" w:space="0" w:color="auto"/>
              <w:bottom w:val="single" w:sz="4" w:space="0" w:color="auto"/>
              <w:right w:val="single" w:sz="4" w:space="0" w:color="auto"/>
            </w:tcBorders>
            <w:hideMark/>
          </w:tcPr>
          <w:p w14:paraId="379658C7" w14:textId="77777777" w:rsidR="00F51BD8" w:rsidRDefault="00F51BD8">
            <w:pPr>
              <w:pStyle w:val="TAL"/>
              <w:rPr>
                <w:sz w:val="16"/>
              </w:rPr>
            </w:pPr>
            <w:r>
              <w:rPr>
                <w:sz w:val="16"/>
              </w:rPr>
              <w:t>S5-242704</w:t>
            </w:r>
          </w:p>
        </w:tc>
        <w:tc>
          <w:tcPr>
            <w:tcW w:w="0" w:type="auto"/>
            <w:tcBorders>
              <w:top w:val="single" w:sz="4" w:space="0" w:color="auto"/>
              <w:left w:val="single" w:sz="4" w:space="0" w:color="auto"/>
              <w:bottom w:val="single" w:sz="4" w:space="0" w:color="auto"/>
              <w:right w:val="single" w:sz="4" w:space="0" w:color="auto"/>
            </w:tcBorders>
            <w:hideMark/>
          </w:tcPr>
          <w:p w14:paraId="1DD89333" w14:textId="77777777" w:rsidR="00F51BD8" w:rsidRDefault="00F51BD8">
            <w:pPr>
              <w:pStyle w:val="TAL"/>
              <w:rPr>
                <w:sz w:val="16"/>
              </w:rPr>
            </w:pPr>
            <w:r>
              <w:rPr>
                <w:sz w:val="16"/>
              </w:rPr>
              <w:t>30/05/2024 15:03:34</w:t>
            </w:r>
          </w:p>
        </w:tc>
        <w:tc>
          <w:tcPr>
            <w:tcW w:w="0" w:type="auto"/>
            <w:tcBorders>
              <w:top w:val="single" w:sz="4" w:space="0" w:color="auto"/>
              <w:left w:val="single" w:sz="4" w:space="0" w:color="auto"/>
              <w:bottom w:val="single" w:sz="4" w:space="0" w:color="auto"/>
              <w:right w:val="single" w:sz="4" w:space="0" w:color="auto"/>
            </w:tcBorders>
            <w:hideMark/>
          </w:tcPr>
          <w:p w14:paraId="1893DB41" w14:textId="77777777" w:rsidR="00F51BD8" w:rsidRDefault="00F51BD8">
            <w:pPr>
              <w:pStyle w:val="TAL"/>
              <w:rPr>
                <w:sz w:val="16"/>
              </w:rPr>
            </w:pPr>
            <w:r>
              <w:rPr>
                <w:sz w:val="16"/>
              </w:rPr>
              <w:t>revised</w:t>
            </w:r>
          </w:p>
        </w:tc>
      </w:tr>
      <w:tr w:rsidR="00F51BD8" w14:paraId="2D3BE071" w14:textId="77777777">
        <w:tc>
          <w:tcPr>
            <w:tcW w:w="0" w:type="auto"/>
            <w:tcBorders>
              <w:top w:val="single" w:sz="4" w:space="0" w:color="auto"/>
              <w:left w:val="single" w:sz="4" w:space="0" w:color="auto"/>
              <w:bottom w:val="single" w:sz="4" w:space="0" w:color="auto"/>
              <w:right w:val="single" w:sz="4" w:space="0" w:color="auto"/>
            </w:tcBorders>
            <w:hideMark/>
          </w:tcPr>
          <w:p w14:paraId="224A3271" w14:textId="77777777" w:rsidR="00F51BD8" w:rsidRDefault="00F51BD8">
            <w:pPr>
              <w:pStyle w:val="TAL"/>
              <w:rPr>
                <w:sz w:val="16"/>
              </w:rPr>
            </w:pPr>
            <w:r>
              <w:rPr>
                <w:sz w:val="16"/>
              </w:rPr>
              <w:t>S5-242706</w:t>
            </w:r>
          </w:p>
        </w:tc>
        <w:tc>
          <w:tcPr>
            <w:tcW w:w="0" w:type="auto"/>
            <w:tcBorders>
              <w:top w:val="single" w:sz="4" w:space="0" w:color="auto"/>
              <w:left w:val="single" w:sz="4" w:space="0" w:color="auto"/>
              <w:bottom w:val="single" w:sz="4" w:space="0" w:color="auto"/>
              <w:right w:val="single" w:sz="4" w:space="0" w:color="auto"/>
            </w:tcBorders>
            <w:hideMark/>
          </w:tcPr>
          <w:p w14:paraId="137DDB37" w14:textId="77777777" w:rsidR="00F51BD8" w:rsidRDefault="00F51BD8">
            <w:pPr>
              <w:pStyle w:val="TAL"/>
              <w:rPr>
                <w:sz w:val="16"/>
              </w:rPr>
            </w:pPr>
            <w:r>
              <w:rPr>
                <w:sz w:val="16"/>
              </w:rPr>
              <w:t>30/05/2024 15:03:46</w:t>
            </w:r>
          </w:p>
        </w:tc>
        <w:tc>
          <w:tcPr>
            <w:tcW w:w="0" w:type="auto"/>
            <w:tcBorders>
              <w:top w:val="single" w:sz="4" w:space="0" w:color="auto"/>
              <w:left w:val="single" w:sz="4" w:space="0" w:color="auto"/>
              <w:bottom w:val="single" w:sz="4" w:space="0" w:color="auto"/>
              <w:right w:val="single" w:sz="4" w:space="0" w:color="auto"/>
            </w:tcBorders>
            <w:hideMark/>
          </w:tcPr>
          <w:p w14:paraId="5E4F8F5E" w14:textId="77777777" w:rsidR="00F51BD8" w:rsidRDefault="00F51BD8">
            <w:pPr>
              <w:pStyle w:val="TAL"/>
              <w:rPr>
                <w:sz w:val="16"/>
              </w:rPr>
            </w:pPr>
            <w:r>
              <w:rPr>
                <w:sz w:val="16"/>
              </w:rPr>
              <w:t>revised</w:t>
            </w:r>
          </w:p>
        </w:tc>
      </w:tr>
      <w:tr w:rsidR="00F51BD8" w14:paraId="5B52AF92" w14:textId="77777777">
        <w:tc>
          <w:tcPr>
            <w:tcW w:w="0" w:type="auto"/>
            <w:tcBorders>
              <w:top w:val="single" w:sz="4" w:space="0" w:color="auto"/>
              <w:left w:val="single" w:sz="4" w:space="0" w:color="auto"/>
              <w:bottom w:val="single" w:sz="4" w:space="0" w:color="auto"/>
              <w:right w:val="single" w:sz="4" w:space="0" w:color="auto"/>
            </w:tcBorders>
            <w:hideMark/>
          </w:tcPr>
          <w:p w14:paraId="6D1E19FA" w14:textId="77777777" w:rsidR="00F51BD8" w:rsidRDefault="00F51BD8">
            <w:pPr>
              <w:pStyle w:val="TAL"/>
              <w:rPr>
                <w:sz w:val="16"/>
              </w:rPr>
            </w:pPr>
            <w:r>
              <w:rPr>
                <w:sz w:val="16"/>
              </w:rPr>
              <w:t>S5-242707</w:t>
            </w:r>
          </w:p>
        </w:tc>
        <w:tc>
          <w:tcPr>
            <w:tcW w:w="0" w:type="auto"/>
            <w:tcBorders>
              <w:top w:val="single" w:sz="4" w:space="0" w:color="auto"/>
              <w:left w:val="single" w:sz="4" w:space="0" w:color="auto"/>
              <w:bottom w:val="single" w:sz="4" w:space="0" w:color="auto"/>
              <w:right w:val="single" w:sz="4" w:space="0" w:color="auto"/>
            </w:tcBorders>
            <w:hideMark/>
          </w:tcPr>
          <w:p w14:paraId="36D77E3D" w14:textId="77777777" w:rsidR="00F51BD8" w:rsidRDefault="00F51BD8">
            <w:pPr>
              <w:pStyle w:val="TAL"/>
              <w:rPr>
                <w:sz w:val="16"/>
              </w:rPr>
            </w:pPr>
            <w:r>
              <w:rPr>
                <w:sz w:val="16"/>
              </w:rPr>
              <w:t>27/05/2024 09:24:57</w:t>
            </w:r>
          </w:p>
        </w:tc>
        <w:tc>
          <w:tcPr>
            <w:tcW w:w="0" w:type="auto"/>
            <w:tcBorders>
              <w:top w:val="single" w:sz="4" w:space="0" w:color="auto"/>
              <w:left w:val="single" w:sz="4" w:space="0" w:color="auto"/>
              <w:bottom w:val="single" w:sz="4" w:space="0" w:color="auto"/>
              <w:right w:val="single" w:sz="4" w:space="0" w:color="auto"/>
            </w:tcBorders>
            <w:hideMark/>
          </w:tcPr>
          <w:p w14:paraId="0412ABBA" w14:textId="77777777" w:rsidR="00F51BD8" w:rsidRDefault="00F51BD8">
            <w:pPr>
              <w:pStyle w:val="TAL"/>
              <w:rPr>
                <w:sz w:val="16"/>
              </w:rPr>
            </w:pPr>
            <w:r>
              <w:rPr>
                <w:sz w:val="16"/>
              </w:rPr>
              <w:t>revised</w:t>
            </w:r>
          </w:p>
        </w:tc>
      </w:tr>
      <w:tr w:rsidR="00F51BD8" w14:paraId="013EBB66" w14:textId="77777777">
        <w:tc>
          <w:tcPr>
            <w:tcW w:w="0" w:type="auto"/>
            <w:tcBorders>
              <w:top w:val="single" w:sz="4" w:space="0" w:color="auto"/>
              <w:left w:val="single" w:sz="4" w:space="0" w:color="auto"/>
              <w:bottom w:val="single" w:sz="4" w:space="0" w:color="auto"/>
              <w:right w:val="single" w:sz="4" w:space="0" w:color="auto"/>
            </w:tcBorders>
            <w:hideMark/>
          </w:tcPr>
          <w:p w14:paraId="0E266C4D" w14:textId="77777777" w:rsidR="00F51BD8" w:rsidRDefault="00F51BD8">
            <w:pPr>
              <w:pStyle w:val="TAL"/>
              <w:rPr>
                <w:sz w:val="16"/>
              </w:rPr>
            </w:pPr>
            <w:r>
              <w:rPr>
                <w:sz w:val="16"/>
              </w:rPr>
              <w:t>S5-242708</w:t>
            </w:r>
          </w:p>
        </w:tc>
        <w:tc>
          <w:tcPr>
            <w:tcW w:w="0" w:type="auto"/>
            <w:tcBorders>
              <w:top w:val="single" w:sz="4" w:space="0" w:color="auto"/>
              <w:left w:val="single" w:sz="4" w:space="0" w:color="auto"/>
              <w:bottom w:val="single" w:sz="4" w:space="0" w:color="auto"/>
              <w:right w:val="single" w:sz="4" w:space="0" w:color="auto"/>
            </w:tcBorders>
            <w:hideMark/>
          </w:tcPr>
          <w:p w14:paraId="73158DE7" w14:textId="77777777" w:rsidR="00F51BD8" w:rsidRDefault="00F51BD8">
            <w:pPr>
              <w:pStyle w:val="TAL"/>
              <w:rPr>
                <w:sz w:val="16"/>
              </w:rPr>
            </w:pPr>
            <w:r>
              <w:rPr>
                <w:sz w:val="16"/>
              </w:rPr>
              <w:t>30/05/2024 07:50:08</w:t>
            </w:r>
          </w:p>
        </w:tc>
        <w:tc>
          <w:tcPr>
            <w:tcW w:w="0" w:type="auto"/>
            <w:tcBorders>
              <w:top w:val="single" w:sz="4" w:space="0" w:color="auto"/>
              <w:left w:val="single" w:sz="4" w:space="0" w:color="auto"/>
              <w:bottom w:val="single" w:sz="4" w:space="0" w:color="auto"/>
              <w:right w:val="single" w:sz="4" w:space="0" w:color="auto"/>
            </w:tcBorders>
            <w:hideMark/>
          </w:tcPr>
          <w:p w14:paraId="1CF1BF25" w14:textId="77777777" w:rsidR="00F51BD8" w:rsidRDefault="00F51BD8">
            <w:pPr>
              <w:pStyle w:val="TAL"/>
              <w:rPr>
                <w:sz w:val="16"/>
              </w:rPr>
            </w:pPr>
            <w:r>
              <w:rPr>
                <w:sz w:val="16"/>
              </w:rPr>
              <w:t>available</w:t>
            </w:r>
          </w:p>
        </w:tc>
      </w:tr>
      <w:tr w:rsidR="00F51BD8" w14:paraId="61D1E239" w14:textId="77777777">
        <w:tc>
          <w:tcPr>
            <w:tcW w:w="0" w:type="auto"/>
            <w:tcBorders>
              <w:top w:val="single" w:sz="4" w:space="0" w:color="auto"/>
              <w:left w:val="single" w:sz="4" w:space="0" w:color="auto"/>
              <w:bottom w:val="single" w:sz="4" w:space="0" w:color="auto"/>
              <w:right w:val="single" w:sz="4" w:space="0" w:color="auto"/>
            </w:tcBorders>
            <w:hideMark/>
          </w:tcPr>
          <w:p w14:paraId="5EA7DA12" w14:textId="77777777" w:rsidR="00F51BD8" w:rsidRDefault="00F51BD8">
            <w:pPr>
              <w:pStyle w:val="TAL"/>
              <w:rPr>
                <w:sz w:val="16"/>
              </w:rPr>
            </w:pPr>
            <w:r>
              <w:rPr>
                <w:sz w:val="16"/>
              </w:rPr>
              <w:t>S5-242709</w:t>
            </w:r>
          </w:p>
        </w:tc>
        <w:tc>
          <w:tcPr>
            <w:tcW w:w="0" w:type="auto"/>
            <w:tcBorders>
              <w:top w:val="single" w:sz="4" w:space="0" w:color="auto"/>
              <w:left w:val="single" w:sz="4" w:space="0" w:color="auto"/>
              <w:bottom w:val="single" w:sz="4" w:space="0" w:color="auto"/>
              <w:right w:val="single" w:sz="4" w:space="0" w:color="auto"/>
            </w:tcBorders>
            <w:hideMark/>
          </w:tcPr>
          <w:p w14:paraId="6865D036" w14:textId="77777777" w:rsidR="00F51BD8" w:rsidRDefault="00F51BD8">
            <w:pPr>
              <w:pStyle w:val="TAL"/>
              <w:rPr>
                <w:sz w:val="16"/>
              </w:rPr>
            </w:pPr>
            <w:r>
              <w:rPr>
                <w:sz w:val="16"/>
              </w:rPr>
              <w:t>30/05/2024 15:04:54</w:t>
            </w:r>
          </w:p>
        </w:tc>
        <w:tc>
          <w:tcPr>
            <w:tcW w:w="0" w:type="auto"/>
            <w:tcBorders>
              <w:top w:val="single" w:sz="4" w:space="0" w:color="auto"/>
              <w:left w:val="single" w:sz="4" w:space="0" w:color="auto"/>
              <w:bottom w:val="single" w:sz="4" w:space="0" w:color="auto"/>
              <w:right w:val="single" w:sz="4" w:space="0" w:color="auto"/>
            </w:tcBorders>
            <w:hideMark/>
          </w:tcPr>
          <w:p w14:paraId="24F18D99" w14:textId="77777777" w:rsidR="00F51BD8" w:rsidRDefault="00F51BD8">
            <w:pPr>
              <w:pStyle w:val="TAL"/>
              <w:rPr>
                <w:sz w:val="16"/>
              </w:rPr>
            </w:pPr>
            <w:r>
              <w:rPr>
                <w:sz w:val="16"/>
              </w:rPr>
              <w:t>revised</w:t>
            </w:r>
          </w:p>
        </w:tc>
      </w:tr>
      <w:tr w:rsidR="00F51BD8" w14:paraId="6F3F112A" w14:textId="77777777">
        <w:tc>
          <w:tcPr>
            <w:tcW w:w="0" w:type="auto"/>
            <w:tcBorders>
              <w:top w:val="single" w:sz="4" w:space="0" w:color="auto"/>
              <w:left w:val="single" w:sz="4" w:space="0" w:color="auto"/>
              <w:bottom w:val="single" w:sz="4" w:space="0" w:color="auto"/>
              <w:right w:val="single" w:sz="4" w:space="0" w:color="auto"/>
            </w:tcBorders>
            <w:hideMark/>
          </w:tcPr>
          <w:p w14:paraId="4BE09506" w14:textId="77777777" w:rsidR="00F51BD8" w:rsidRDefault="00F51BD8">
            <w:pPr>
              <w:pStyle w:val="TAL"/>
              <w:rPr>
                <w:sz w:val="16"/>
              </w:rPr>
            </w:pPr>
            <w:r>
              <w:rPr>
                <w:sz w:val="16"/>
              </w:rPr>
              <w:t>S5-242710</w:t>
            </w:r>
          </w:p>
        </w:tc>
        <w:tc>
          <w:tcPr>
            <w:tcW w:w="0" w:type="auto"/>
            <w:tcBorders>
              <w:top w:val="single" w:sz="4" w:space="0" w:color="auto"/>
              <w:left w:val="single" w:sz="4" w:space="0" w:color="auto"/>
              <w:bottom w:val="single" w:sz="4" w:space="0" w:color="auto"/>
              <w:right w:val="single" w:sz="4" w:space="0" w:color="auto"/>
            </w:tcBorders>
            <w:hideMark/>
          </w:tcPr>
          <w:p w14:paraId="01C1EBBD" w14:textId="77777777" w:rsidR="00F51BD8" w:rsidRDefault="00F51BD8">
            <w:pPr>
              <w:pStyle w:val="TAL"/>
              <w:rPr>
                <w:sz w:val="16"/>
              </w:rPr>
            </w:pPr>
            <w:r>
              <w:rPr>
                <w:sz w:val="16"/>
              </w:rPr>
              <w:t>30/05/2024 15:04:15</w:t>
            </w:r>
          </w:p>
        </w:tc>
        <w:tc>
          <w:tcPr>
            <w:tcW w:w="0" w:type="auto"/>
            <w:tcBorders>
              <w:top w:val="single" w:sz="4" w:space="0" w:color="auto"/>
              <w:left w:val="single" w:sz="4" w:space="0" w:color="auto"/>
              <w:bottom w:val="single" w:sz="4" w:space="0" w:color="auto"/>
              <w:right w:val="single" w:sz="4" w:space="0" w:color="auto"/>
            </w:tcBorders>
            <w:hideMark/>
          </w:tcPr>
          <w:p w14:paraId="077D5C00" w14:textId="77777777" w:rsidR="00F51BD8" w:rsidRDefault="00F51BD8">
            <w:pPr>
              <w:pStyle w:val="TAL"/>
              <w:rPr>
                <w:sz w:val="16"/>
              </w:rPr>
            </w:pPr>
            <w:r>
              <w:rPr>
                <w:sz w:val="16"/>
              </w:rPr>
              <w:t>revised</w:t>
            </w:r>
          </w:p>
        </w:tc>
      </w:tr>
      <w:tr w:rsidR="00F51BD8" w14:paraId="5A13781E" w14:textId="77777777">
        <w:tc>
          <w:tcPr>
            <w:tcW w:w="0" w:type="auto"/>
            <w:tcBorders>
              <w:top w:val="single" w:sz="4" w:space="0" w:color="auto"/>
              <w:left w:val="single" w:sz="4" w:space="0" w:color="auto"/>
              <w:bottom w:val="single" w:sz="4" w:space="0" w:color="auto"/>
              <w:right w:val="single" w:sz="4" w:space="0" w:color="auto"/>
            </w:tcBorders>
            <w:hideMark/>
          </w:tcPr>
          <w:p w14:paraId="61826CAF" w14:textId="77777777" w:rsidR="00F51BD8" w:rsidRDefault="00F51BD8">
            <w:pPr>
              <w:pStyle w:val="TAL"/>
              <w:rPr>
                <w:sz w:val="16"/>
              </w:rPr>
            </w:pPr>
            <w:r>
              <w:rPr>
                <w:sz w:val="16"/>
              </w:rPr>
              <w:t>S5-242711</w:t>
            </w:r>
          </w:p>
        </w:tc>
        <w:tc>
          <w:tcPr>
            <w:tcW w:w="0" w:type="auto"/>
            <w:tcBorders>
              <w:top w:val="single" w:sz="4" w:space="0" w:color="auto"/>
              <w:left w:val="single" w:sz="4" w:space="0" w:color="auto"/>
              <w:bottom w:val="single" w:sz="4" w:space="0" w:color="auto"/>
              <w:right w:val="single" w:sz="4" w:space="0" w:color="auto"/>
            </w:tcBorders>
            <w:hideMark/>
          </w:tcPr>
          <w:p w14:paraId="639070FB" w14:textId="77777777" w:rsidR="00F51BD8" w:rsidRDefault="00F51BD8">
            <w:pPr>
              <w:pStyle w:val="TAL"/>
              <w:rPr>
                <w:sz w:val="16"/>
              </w:rPr>
            </w:pPr>
            <w:r>
              <w:rPr>
                <w:sz w:val="16"/>
              </w:rPr>
              <w:t>30/05/2024 15:04:32</w:t>
            </w:r>
          </w:p>
        </w:tc>
        <w:tc>
          <w:tcPr>
            <w:tcW w:w="0" w:type="auto"/>
            <w:tcBorders>
              <w:top w:val="single" w:sz="4" w:space="0" w:color="auto"/>
              <w:left w:val="single" w:sz="4" w:space="0" w:color="auto"/>
              <w:bottom w:val="single" w:sz="4" w:space="0" w:color="auto"/>
              <w:right w:val="single" w:sz="4" w:space="0" w:color="auto"/>
            </w:tcBorders>
            <w:hideMark/>
          </w:tcPr>
          <w:p w14:paraId="374B2D3E" w14:textId="77777777" w:rsidR="00F51BD8" w:rsidRDefault="00F51BD8">
            <w:pPr>
              <w:pStyle w:val="TAL"/>
              <w:rPr>
                <w:sz w:val="16"/>
              </w:rPr>
            </w:pPr>
            <w:r>
              <w:rPr>
                <w:sz w:val="16"/>
              </w:rPr>
              <w:t>revised</w:t>
            </w:r>
          </w:p>
        </w:tc>
      </w:tr>
      <w:tr w:rsidR="00F51BD8" w14:paraId="43D32ECB" w14:textId="77777777">
        <w:tc>
          <w:tcPr>
            <w:tcW w:w="0" w:type="auto"/>
            <w:tcBorders>
              <w:top w:val="single" w:sz="4" w:space="0" w:color="auto"/>
              <w:left w:val="single" w:sz="4" w:space="0" w:color="auto"/>
              <w:bottom w:val="single" w:sz="4" w:space="0" w:color="auto"/>
              <w:right w:val="single" w:sz="4" w:space="0" w:color="auto"/>
            </w:tcBorders>
            <w:hideMark/>
          </w:tcPr>
          <w:p w14:paraId="37F3F383" w14:textId="77777777" w:rsidR="00F51BD8" w:rsidRDefault="00F51BD8">
            <w:pPr>
              <w:pStyle w:val="TAL"/>
              <w:rPr>
                <w:sz w:val="16"/>
              </w:rPr>
            </w:pPr>
            <w:r>
              <w:rPr>
                <w:sz w:val="16"/>
              </w:rPr>
              <w:t>S5-242712</w:t>
            </w:r>
          </w:p>
        </w:tc>
        <w:tc>
          <w:tcPr>
            <w:tcW w:w="0" w:type="auto"/>
            <w:tcBorders>
              <w:top w:val="single" w:sz="4" w:space="0" w:color="auto"/>
              <w:left w:val="single" w:sz="4" w:space="0" w:color="auto"/>
              <w:bottom w:val="single" w:sz="4" w:space="0" w:color="auto"/>
              <w:right w:val="single" w:sz="4" w:space="0" w:color="auto"/>
            </w:tcBorders>
            <w:hideMark/>
          </w:tcPr>
          <w:p w14:paraId="24D1AF8D" w14:textId="77777777" w:rsidR="00F51BD8" w:rsidRDefault="00F51BD8">
            <w:pPr>
              <w:pStyle w:val="TAL"/>
              <w:rPr>
                <w:sz w:val="16"/>
              </w:rPr>
            </w:pPr>
            <w:r>
              <w:rPr>
                <w:sz w:val="16"/>
              </w:rPr>
              <w:t>27/05/2024 10:30:42</w:t>
            </w:r>
          </w:p>
        </w:tc>
        <w:tc>
          <w:tcPr>
            <w:tcW w:w="0" w:type="auto"/>
            <w:tcBorders>
              <w:top w:val="single" w:sz="4" w:space="0" w:color="auto"/>
              <w:left w:val="single" w:sz="4" w:space="0" w:color="auto"/>
              <w:bottom w:val="single" w:sz="4" w:space="0" w:color="auto"/>
              <w:right w:val="single" w:sz="4" w:space="0" w:color="auto"/>
            </w:tcBorders>
            <w:hideMark/>
          </w:tcPr>
          <w:p w14:paraId="1B48683A" w14:textId="77777777" w:rsidR="00F51BD8" w:rsidRDefault="00F51BD8">
            <w:pPr>
              <w:pStyle w:val="TAL"/>
              <w:rPr>
                <w:sz w:val="16"/>
              </w:rPr>
            </w:pPr>
            <w:r>
              <w:rPr>
                <w:sz w:val="16"/>
              </w:rPr>
              <w:t>agreed</w:t>
            </w:r>
          </w:p>
        </w:tc>
      </w:tr>
      <w:tr w:rsidR="00F51BD8" w14:paraId="35013E11" w14:textId="77777777">
        <w:tc>
          <w:tcPr>
            <w:tcW w:w="0" w:type="auto"/>
            <w:tcBorders>
              <w:top w:val="single" w:sz="4" w:space="0" w:color="auto"/>
              <w:left w:val="single" w:sz="4" w:space="0" w:color="auto"/>
              <w:bottom w:val="single" w:sz="4" w:space="0" w:color="auto"/>
              <w:right w:val="single" w:sz="4" w:space="0" w:color="auto"/>
            </w:tcBorders>
            <w:hideMark/>
          </w:tcPr>
          <w:p w14:paraId="17B704A7" w14:textId="77777777" w:rsidR="00F51BD8" w:rsidRDefault="00F51BD8">
            <w:pPr>
              <w:pStyle w:val="TAL"/>
              <w:rPr>
                <w:sz w:val="16"/>
              </w:rPr>
            </w:pPr>
            <w:r>
              <w:rPr>
                <w:sz w:val="16"/>
              </w:rPr>
              <w:t>S5-242713</w:t>
            </w:r>
          </w:p>
        </w:tc>
        <w:tc>
          <w:tcPr>
            <w:tcW w:w="0" w:type="auto"/>
            <w:tcBorders>
              <w:top w:val="single" w:sz="4" w:space="0" w:color="auto"/>
              <w:left w:val="single" w:sz="4" w:space="0" w:color="auto"/>
              <w:bottom w:val="single" w:sz="4" w:space="0" w:color="auto"/>
              <w:right w:val="single" w:sz="4" w:space="0" w:color="auto"/>
            </w:tcBorders>
            <w:hideMark/>
          </w:tcPr>
          <w:p w14:paraId="633A4B84" w14:textId="77777777" w:rsidR="00F51BD8" w:rsidRDefault="00F51BD8">
            <w:pPr>
              <w:pStyle w:val="TAL"/>
              <w:rPr>
                <w:sz w:val="16"/>
              </w:rPr>
            </w:pPr>
            <w:r>
              <w:rPr>
                <w:sz w:val="16"/>
              </w:rPr>
              <w:t>27/05/2024 10:30:45</w:t>
            </w:r>
          </w:p>
        </w:tc>
        <w:tc>
          <w:tcPr>
            <w:tcW w:w="0" w:type="auto"/>
            <w:tcBorders>
              <w:top w:val="single" w:sz="4" w:space="0" w:color="auto"/>
              <w:left w:val="single" w:sz="4" w:space="0" w:color="auto"/>
              <w:bottom w:val="single" w:sz="4" w:space="0" w:color="auto"/>
              <w:right w:val="single" w:sz="4" w:space="0" w:color="auto"/>
            </w:tcBorders>
            <w:hideMark/>
          </w:tcPr>
          <w:p w14:paraId="4E6FE06B" w14:textId="77777777" w:rsidR="00F51BD8" w:rsidRDefault="00F51BD8">
            <w:pPr>
              <w:pStyle w:val="TAL"/>
              <w:rPr>
                <w:sz w:val="16"/>
              </w:rPr>
            </w:pPr>
            <w:r>
              <w:rPr>
                <w:sz w:val="16"/>
              </w:rPr>
              <w:t>agreed</w:t>
            </w:r>
          </w:p>
        </w:tc>
      </w:tr>
      <w:tr w:rsidR="00F51BD8" w14:paraId="0EFED669" w14:textId="77777777">
        <w:tc>
          <w:tcPr>
            <w:tcW w:w="0" w:type="auto"/>
            <w:tcBorders>
              <w:top w:val="single" w:sz="4" w:space="0" w:color="auto"/>
              <w:left w:val="single" w:sz="4" w:space="0" w:color="auto"/>
              <w:bottom w:val="single" w:sz="4" w:space="0" w:color="auto"/>
              <w:right w:val="single" w:sz="4" w:space="0" w:color="auto"/>
            </w:tcBorders>
            <w:hideMark/>
          </w:tcPr>
          <w:p w14:paraId="0BB6D9D0" w14:textId="77777777" w:rsidR="00F51BD8" w:rsidRDefault="00F51BD8">
            <w:pPr>
              <w:pStyle w:val="TAL"/>
              <w:rPr>
                <w:sz w:val="16"/>
              </w:rPr>
            </w:pPr>
            <w:r>
              <w:rPr>
                <w:sz w:val="16"/>
              </w:rPr>
              <w:t>S5-242714</w:t>
            </w:r>
          </w:p>
        </w:tc>
        <w:tc>
          <w:tcPr>
            <w:tcW w:w="0" w:type="auto"/>
            <w:tcBorders>
              <w:top w:val="single" w:sz="4" w:space="0" w:color="auto"/>
              <w:left w:val="single" w:sz="4" w:space="0" w:color="auto"/>
              <w:bottom w:val="single" w:sz="4" w:space="0" w:color="auto"/>
              <w:right w:val="single" w:sz="4" w:space="0" w:color="auto"/>
            </w:tcBorders>
            <w:hideMark/>
          </w:tcPr>
          <w:p w14:paraId="00CEA68E" w14:textId="77777777" w:rsidR="00F51BD8" w:rsidRDefault="00F51BD8">
            <w:pPr>
              <w:pStyle w:val="TAL"/>
              <w:rPr>
                <w:sz w:val="16"/>
              </w:rPr>
            </w:pPr>
            <w:r>
              <w:rPr>
                <w:sz w:val="16"/>
              </w:rPr>
              <w:t>29/05/2024 16:22:11</w:t>
            </w:r>
          </w:p>
        </w:tc>
        <w:tc>
          <w:tcPr>
            <w:tcW w:w="0" w:type="auto"/>
            <w:tcBorders>
              <w:top w:val="single" w:sz="4" w:space="0" w:color="auto"/>
              <w:left w:val="single" w:sz="4" w:space="0" w:color="auto"/>
              <w:bottom w:val="single" w:sz="4" w:space="0" w:color="auto"/>
              <w:right w:val="single" w:sz="4" w:space="0" w:color="auto"/>
            </w:tcBorders>
            <w:hideMark/>
          </w:tcPr>
          <w:p w14:paraId="12D84C96" w14:textId="77777777" w:rsidR="00F51BD8" w:rsidRDefault="00F51BD8">
            <w:pPr>
              <w:pStyle w:val="TAL"/>
              <w:rPr>
                <w:sz w:val="16"/>
              </w:rPr>
            </w:pPr>
            <w:r>
              <w:rPr>
                <w:sz w:val="16"/>
              </w:rPr>
              <w:t>revised</w:t>
            </w:r>
          </w:p>
        </w:tc>
      </w:tr>
      <w:tr w:rsidR="00F51BD8" w14:paraId="6329287A" w14:textId="77777777">
        <w:tc>
          <w:tcPr>
            <w:tcW w:w="0" w:type="auto"/>
            <w:tcBorders>
              <w:top w:val="single" w:sz="4" w:space="0" w:color="auto"/>
              <w:left w:val="single" w:sz="4" w:space="0" w:color="auto"/>
              <w:bottom w:val="single" w:sz="4" w:space="0" w:color="auto"/>
              <w:right w:val="single" w:sz="4" w:space="0" w:color="auto"/>
            </w:tcBorders>
            <w:hideMark/>
          </w:tcPr>
          <w:p w14:paraId="617436CC" w14:textId="77777777" w:rsidR="00F51BD8" w:rsidRDefault="00F51BD8">
            <w:pPr>
              <w:pStyle w:val="TAL"/>
              <w:rPr>
                <w:sz w:val="16"/>
              </w:rPr>
            </w:pPr>
            <w:r>
              <w:rPr>
                <w:sz w:val="16"/>
              </w:rPr>
              <w:lastRenderedPageBreak/>
              <w:t>S5-242715</w:t>
            </w:r>
          </w:p>
        </w:tc>
        <w:tc>
          <w:tcPr>
            <w:tcW w:w="0" w:type="auto"/>
            <w:tcBorders>
              <w:top w:val="single" w:sz="4" w:space="0" w:color="auto"/>
              <w:left w:val="single" w:sz="4" w:space="0" w:color="auto"/>
              <w:bottom w:val="single" w:sz="4" w:space="0" w:color="auto"/>
              <w:right w:val="single" w:sz="4" w:space="0" w:color="auto"/>
            </w:tcBorders>
            <w:hideMark/>
          </w:tcPr>
          <w:p w14:paraId="42671E97" w14:textId="77777777" w:rsidR="00F51BD8" w:rsidRDefault="00F51BD8">
            <w:pPr>
              <w:pStyle w:val="TAL"/>
              <w:rPr>
                <w:sz w:val="16"/>
              </w:rPr>
            </w:pPr>
            <w:r>
              <w:rPr>
                <w:sz w:val="16"/>
              </w:rPr>
              <w:t>29/05/2024 16:24:57</w:t>
            </w:r>
          </w:p>
        </w:tc>
        <w:tc>
          <w:tcPr>
            <w:tcW w:w="0" w:type="auto"/>
            <w:tcBorders>
              <w:top w:val="single" w:sz="4" w:space="0" w:color="auto"/>
              <w:left w:val="single" w:sz="4" w:space="0" w:color="auto"/>
              <w:bottom w:val="single" w:sz="4" w:space="0" w:color="auto"/>
              <w:right w:val="single" w:sz="4" w:space="0" w:color="auto"/>
            </w:tcBorders>
            <w:hideMark/>
          </w:tcPr>
          <w:p w14:paraId="090D6D5C" w14:textId="77777777" w:rsidR="00F51BD8" w:rsidRDefault="00F51BD8">
            <w:pPr>
              <w:pStyle w:val="TAL"/>
              <w:rPr>
                <w:sz w:val="16"/>
              </w:rPr>
            </w:pPr>
            <w:r>
              <w:rPr>
                <w:sz w:val="16"/>
              </w:rPr>
              <w:t>revised</w:t>
            </w:r>
          </w:p>
        </w:tc>
      </w:tr>
      <w:tr w:rsidR="00F51BD8" w14:paraId="483F5CFB" w14:textId="77777777">
        <w:tc>
          <w:tcPr>
            <w:tcW w:w="0" w:type="auto"/>
            <w:tcBorders>
              <w:top w:val="single" w:sz="4" w:space="0" w:color="auto"/>
              <w:left w:val="single" w:sz="4" w:space="0" w:color="auto"/>
              <w:bottom w:val="single" w:sz="4" w:space="0" w:color="auto"/>
              <w:right w:val="single" w:sz="4" w:space="0" w:color="auto"/>
            </w:tcBorders>
            <w:hideMark/>
          </w:tcPr>
          <w:p w14:paraId="3D02CA27" w14:textId="77777777" w:rsidR="00F51BD8" w:rsidRDefault="00F51BD8">
            <w:pPr>
              <w:pStyle w:val="TAL"/>
              <w:rPr>
                <w:sz w:val="16"/>
              </w:rPr>
            </w:pPr>
            <w:r>
              <w:rPr>
                <w:sz w:val="16"/>
              </w:rPr>
              <w:t>S5-242716</w:t>
            </w:r>
          </w:p>
        </w:tc>
        <w:tc>
          <w:tcPr>
            <w:tcW w:w="0" w:type="auto"/>
            <w:tcBorders>
              <w:top w:val="single" w:sz="4" w:space="0" w:color="auto"/>
              <w:left w:val="single" w:sz="4" w:space="0" w:color="auto"/>
              <w:bottom w:val="single" w:sz="4" w:space="0" w:color="auto"/>
              <w:right w:val="single" w:sz="4" w:space="0" w:color="auto"/>
            </w:tcBorders>
            <w:hideMark/>
          </w:tcPr>
          <w:p w14:paraId="2F122158" w14:textId="77777777" w:rsidR="00F51BD8" w:rsidRDefault="00F51BD8">
            <w:pPr>
              <w:pStyle w:val="TAL"/>
              <w:rPr>
                <w:sz w:val="16"/>
              </w:rPr>
            </w:pPr>
            <w:r>
              <w:rPr>
                <w:sz w:val="16"/>
              </w:rPr>
              <w:t>29/05/2024 16:27:12</w:t>
            </w:r>
          </w:p>
        </w:tc>
        <w:tc>
          <w:tcPr>
            <w:tcW w:w="0" w:type="auto"/>
            <w:tcBorders>
              <w:top w:val="single" w:sz="4" w:space="0" w:color="auto"/>
              <w:left w:val="single" w:sz="4" w:space="0" w:color="auto"/>
              <w:bottom w:val="single" w:sz="4" w:space="0" w:color="auto"/>
              <w:right w:val="single" w:sz="4" w:space="0" w:color="auto"/>
            </w:tcBorders>
            <w:hideMark/>
          </w:tcPr>
          <w:p w14:paraId="65960B60" w14:textId="77777777" w:rsidR="00F51BD8" w:rsidRDefault="00F51BD8">
            <w:pPr>
              <w:pStyle w:val="TAL"/>
              <w:rPr>
                <w:sz w:val="16"/>
              </w:rPr>
            </w:pPr>
            <w:r>
              <w:rPr>
                <w:sz w:val="16"/>
              </w:rPr>
              <w:t>revised</w:t>
            </w:r>
          </w:p>
        </w:tc>
      </w:tr>
      <w:tr w:rsidR="00F51BD8" w14:paraId="065037F0" w14:textId="77777777">
        <w:tc>
          <w:tcPr>
            <w:tcW w:w="0" w:type="auto"/>
            <w:tcBorders>
              <w:top w:val="single" w:sz="4" w:space="0" w:color="auto"/>
              <w:left w:val="single" w:sz="4" w:space="0" w:color="auto"/>
              <w:bottom w:val="single" w:sz="4" w:space="0" w:color="auto"/>
              <w:right w:val="single" w:sz="4" w:space="0" w:color="auto"/>
            </w:tcBorders>
            <w:hideMark/>
          </w:tcPr>
          <w:p w14:paraId="41DEF3BB" w14:textId="77777777" w:rsidR="00F51BD8" w:rsidRDefault="00F51BD8">
            <w:pPr>
              <w:pStyle w:val="TAL"/>
              <w:rPr>
                <w:sz w:val="16"/>
              </w:rPr>
            </w:pPr>
            <w:r>
              <w:rPr>
                <w:sz w:val="16"/>
              </w:rPr>
              <w:t>S5-242717</w:t>
            </w:r>
          </w:p>
        </w:tc>
        <w:tc>
          <w:tcPr>
            <w:tcW w:w="0" w:type="auto"/>
            <w:tcBorders>
              <w:top w:val="single" w:sz="4" w:space="0" w:color="auto"/>
              <w:left w:val="single" w:sz="4" w:space="0" w:color="auto"/>
              <w:bottom w:val="single" w:sz="4" w:space="0" w:color="auto"/>
              <w:right w:val="single" w:sz="4" w:space="0" w:color="auto"/>
            </w:tcBorders>
            <w:hideMark/>
          </w:tcPr>
          <w:p w14:paraId="21393204" w14:textId="77777777" w:rsidR="00F51BD8" w:rsidRDefault="00F51BD8">
            <w:pPr>
              <w:pStyle w:val="TAL"/>
              <w:rPr>
                <w:sz w:val="16"/>
              </w:rPr>
            </w:pPr>
            <w:r>
              <w:rPr>
                <w:sz w:val="16"/>
              </w:rPr>
              <w:t>29/05/2024 16:30:23</w:t>
            </w:r>
          </w:p>
        </w:tc>
        <w:tc>
          <w:tcPr>
            <w:tcW w:w="0" w:type="auto"/>
            <w:tcBorders>
              <w:top w:val="single" w:sz="4" w:space="0" w:color="auto"/>
              <w:left w:val="single" w:sz="4" w:space="0" w:color="auto"/>
              <w:bottom w:val="single" w:sz="4" w:space="0" w:color="auto"/>
              <w:right w:val="single" w:sz="4" w:space="0" w:color="auto"/>
            </w:tcBorders>
            <w:hideMark/>
          </w:tcPr>
          <w:p w14:paraId="2A407834" w14:textId="77777777" w:rsidR="00F51BD8" w:rsidRDefault="00F51BD8">
            <w:pPr>
              <w:pStyle w:val="TAL"/>
              <w:rPr>
                <w:sz w:val="16"/>
              </w:rPr>
            </w:pPr>
            <w:r>
              <w:rPr>
                <w:sz w:val="16"/>
              </w:rPr>
              <w:t>revised</w:t>
            </w:r>
          </w:p>
        </w:tc>
      </w:tr>
      <w:tr w:rsidR="00F51BD8" w14:paraId="64EF48C0" w14:textId="77777777">
        <w:tc>
          <w:tcPr>
            <w:tcW w:w="0" w:type="auto"/>
            <w:tcBorders>
              <w:top w:val="single" w:sz="4" w:space="0" w:color="auto"/>
              <w:left w:val="single" w:sz="4" w:space="0" w:color="auto"/>
              <w:bottom w:val="single" w:sz="4" w:space="0" w:color="auto"/>
              <w:right w:val="single" w:sz="4" w:space="0" w:color="auto"/>
            </w:tcBorders>
            <w:hideMark/>
          </w:tcPr>
          <w:p w14:paraId="4E7EABE2" w14:textId="77777777" w:rsidR="00F51BD8" w:rsidRDefault="00F51BD8">
            <w:pPr>
              <w:pStyle w:val="TAL"/>
              <w:rPr>
                <w:sz w:val="16"/>
              </w:rPr>
            </w:pPr>
            <w:r>
              <w:rPr>
                <w:sz w:val="16"/>
              </w:rPr>
              <w:t>S5-242718</w:t>
            </w:r>
          </w:p>
        </w:tc>
        <w:tc>
          <w:tcPr>
            <w:tcW w:w="0" w:type="auto"/>
            <w:tcBorders>
              <w:top w:val="single" w:sz="4" w:space="0" w:color="auto"/>
              <w:left w:val="single" w:sz="4" w:space="0" w:color="auto"/>
              <w:bottom w:val="single" w:sz="4" w:space="0" w:color="auto"/>
              <w:right w:val="single" w:sz="4" w:space="0" w:color="auto"/>
            </w:tcBorders>
            <w:hideMark/>
          </w:tcPr>
          <w:p w14:paraId="6C94D1B1" w14:textId="77777777" w:rsidR="00F51BD8" w:rsidRDefault="00F51BD8">
            <w:pPr>
              <w:pStyle w:val="TAL"/>
              <w:rPr>
                <w:sz w:val="16"/>
              </w:rPr>
            </w:pPr>
            <w:r>
              <w:rPr>
                <w:sz w:val="16"/>
              </w:rPr>
              <w:t>30/05/2024 07:56:17</w:t>
            </w:r>
          </w:p>
        </w:tc>
        <w:tc>
          <w:tcPr>
            <w:tcW w:w="0" w:type="auto"/>
            <w:tcBorders>
              <w:top w:val="single" w:sz="4" w:space="0" w:color="auto"/>
              <w:left w:val="single" w:sz="4" w:space="0" w:color="auto"/>
              <w:bottom w:val="single" w:sz="4" w:space="0" w:color="auto"/>
              <w:right w:val="single" w:sz="4" w:space="0" w:color="auto"/>
            </w:tcBorders>
            <w:hideMark/>
          </w:tcPr>
          <w:p w14:paraId="243D7647" w14:textId="77777777" w:rsidR="00F51BD8" w:rsidRDefault="00F51BD8">
            <w:pPr>
              <w:pStyle w:val="TAL"/>
              <w:rPr>
                <w:sz w:val="16"/>
              </w:rPr>
            </w:pPr>
            <w:r>
              <w:rPr>
                <w:sz w:val="16"/>
              </w:rPr>
              <w:t>revised</w:t>
            </w:r>
          </w:p>
        </w:tc>
      </w:tr>
      <w:tr w:rsidR="00F51BD8" w14:paraId="44884AF8" w14:textId="77777777">
        <w:tc>
          <w:tcPr>
            <w:tcW w:w="0" w:type="auto"/>
            <w:tcBorders>
              <w:top w:val="single" w:sz="4" w:space="0" w:color="auto"/>
              <w:left w:val="single" w:sz="4" w:space="0" w:color="auto"/>
              <w:bottom w:val="single" w:sz="4" w:space="0" w:color="auto"/>
              <w:right w:val="single" w:sz="4" w:space="0" w:color="auto"/>
            </w:tcBorders>
            <w:hideMark/>
          </w:tcPr>
          <w:p w14:paraId="4AC6C81D" w14:textId="77777777" w:rsidR="00F51BD8" w:rsidRDefault="00F51BD8">
            <w:pPr>
              <w:pStyle w:val="TAL"/>
              <w:rPr>
                <w:sz w:val="16"/>
              </w:rPr>
            </w:pPr>
            <w:r>
              <w:rPr>
                <w:sz w:val="16"/>
              </w:rPr>
              <w:t>S5-242718</w:t>
            </w:r>
          </w:p>
        </w:tc>
        <w:tc>
          <w:tcPr>
            <w:tcW w:w="0" w:type="auto"/>
            <w:tcBorders>
              <w:top w:val="single" w:sz="4" w:space="0" w:color="auto"/>
              <w:left w:val="single" w:sz="4" w:space="0" w:color="auto"/>
              <w:bottom w:val="single" w:sz="4" w:space="0" w:color="auto"/>
              <w:right w:val="single" w:sz="4" w:space="0" w:color="auto"/>
            </w:tcBorders>
            <w:hideMark/>
          </w:tcPr>
          <w:p w14:paraId="46F7DC9F" w14:textId="77777777" w:rsidR="00F51BD8" w:rsidRDefault="00F51BD8">
            <w:pPr>
              <w:pStyle w:val="TAL"/>
              <w:rPr>
                <w:sz w:val="16"/>
              </w:rPr>
            </w:pPr>
            <w:r>
              <w:rPr>
                <w:sz w:val="16"/>
              </w:rPr>
              <w:t>31/05/2024 07:45:07</w:t>
            </w:r>
          </w:p>
        </w:tc>
        <w:tc>
          <w:tcPr>
            <w:tcW w:w="0" w:type="auto"/>
            <w:tcBorders>
              <w:top w:val="single" w:sz="4" w:space="0" w:color="auto"/>
              <w:left w:val="single" w:sz="4" w:space="0" w:color="auto"/>
              <w:bottom w:val="single" w:sz="4" w:space="0" w:color="auto"/>
              <w:right w:val="single" w:sz="4" w:space="0" w:color="auto"/>
            </w:tcBorders>
            <w:hideMark/>
          </w:tcPr>
          <w:p w14:paraId="2DD7A2AB" w14:textId="77777777" w:rsidR="00F51BD8" w:rsidRDefault="00F51BD8">
            <w:pPr>
              <w:pStyle w:val="TAL"/>
              <w:rPr>
                <w:sz w:val="16"/>
              </w:rPr>
            </w:pPr>
            <w:r>
              <w:rPr>
                <w:sz w:val="16"/>
              </w:rPr>
              <w:t>approved</w:t>
            </w:r>
          </w:p>
        </w:tc>
      </w:tr>
      <w:tr w:rsidR="00F51BD8" w14:paraId="5BC3E041" w14:textId="77777777">
        <w:tc>
          <w:tcPr>
            <w:tcW w:w="0" w:type="auto"/>
            <w:tcBorders>
              <w:top w:val="single" w:sz="4" w:space="0" w:color="auto"/>
              <w:left w:val="single" w:sz="4" w:space="0" w:color="auto"/>
              <w:bottom w:val="single" w:sz="4" w:space="0" w:color="auto"/>
              <w:right w:val="single" w:sz="4" w:space="0" w:color="auto"/>
            </w:tcBorders>
            <w:hideMark/>
          </w:tcPr>
          <w:p w14:paraId="3BB0E58F" w14:textId="77777777" w:rsidR="00F51BD8" w:rsidRDefault="00F51BD8">
            <w:pPr>
              <w:pStyle w:val="TAL"/>
              <w:rPr>
                <w:sz w:val="16"/>
              </w:rPr>
            </w:pPr>
            <w:r>
              <w:rPr>
                <w:sz w:val="16"/>
              </w:rPr>
              <w:t>S5-242719</w:t>
            </w:r>
          </w:p>
        </w:tc>
        <w:tc>
          <w:tcPr>
            <w:tcW w:w="0" w:type="auto"/>
            <w:tcBorders>
              <w:top w:val="single" w:sz="4" w:space="0" w:color="auto"/>
              <w:left w:val="single" w:sz="4" w:space="0" w:color="auto"/>
              <w:bottom w:val="single" w:sz="4" w:space="0" w:color="auto"/>
              <w:right w:val="single" w:sz="4" w:space="0" w:color="auto"/>
            </w:tcBorders>
            <w:hideMark/>
          </w:tcPr>
          <w:p w14:paraId="0C637425" w14:textId="77777777" w:rsidR="00F51BD8" w:rsidRDefault="00F51BD8">
            <w:pPr>
              <w:pStyle w:val="TAL"/>
              <w:rPr>
                <w:sz w:val="16"/>
              </w:rPr>
            </w:pPr>
            <w:r>
              <w:rPr>
                <w:sz w:val="16"/>
              </w:rPr>
              <w:t>31/05/2024 08:10:08</w:t>
            </w:r>
          </w:p>
        </w:tc>
        <w:tc>
          <w:tcPr>
            <w:tcW w:w="0" w:type="auto"/>
            <w:tcBorders>
              <w:top w:val="single" w:sz="4" w:space="0" w:color="auto"/>
              <w:left w:val="single" w:sz="4" w:space="0" w:color="auto"/>
              <w:bottom w:val="single" w:sz="4" w:space="0" w:color="auto"/>
              <w:right w:val="single" w:sz="4" w:space="0" w:color="auto"/>
            </w:tcBorders>
            <w:hideMark/>
          </w:tcPr>
          <w:p w14:paraId="5E6B7712" w14:textId="77777777" w:rsidR="00F51BD8" w:rsidRDefault="00F51BD8">
            <w:pPr>
              <w:pStyle w:val="TAL"/>
              <w:rPr>
                <w:sz w:val="16"/>
              </w:rPr>
            </w:pPr>
            <w:r>
              <w:rPr>
                <w:sz w:val="16"/>
              </w:rPr>
              <w:t>agreed</w:t>
            </w:r>
          </w:p>
        </w:tc>
      </w:tr>
      <w:tr w:rsidR="00F51BD8" w14:paraId="1D996A66" w14:textId="77777777">
        <w:tc>
          <w:tcPr>
            <w:tcW w:w="0" w:type="auto"/>
            <w:tcBorders>
              <w:top w:val="single" w:sz="4" w:space="0" w:color="auto"/>
              <w:left w:val="single" w:sz="4" w:space="0" w:color="auto"/>
              <w:bottom w:val="single" w:sz="4" w:space="0" w:color="auto"/>
              <w:right w:val="single" w:sz="4" w:space="0" w:color="auto"/>
            </w:tcBorders>
            <w:hideMark/>
          </w:tcPr>
          <w:p w14:paraId="047EFAFA" w14:textId="77777777" w:rsidR="00F51BD8" w:rsidRDefault="00F51BD8">
            <w:pPr>
              <w:pStyle w:val="TAL"/>
              <w:rPr>
                <w:sz w:val="16"/>
              </w:rPr>
            </w:pPr>
            <w:r>
              <w:rPr>
                <w:sz w:val="16"/>
              </w:rPr>
              <w:t>S5-242720</w:t>
            </w:r>
          </w:p>
        </w:tc>
        <w:tc>
          <w:tcPr>
            <w:tcW w:w="0" w:type="auto"/>
            <w:tcBorders>
              <w:top w:val="single" w:sz="4" w:space="0" w:color="auto"/>
              <w:left w:val="single" w:sz="4" w:space="0" w:color="auto"/>
              <w:bottom w:val="single" w:sz="4" w:space="0" w:color="auto"/>
              <w:right w:val="single" w:sz="4" w:space="0" w:color="auto"/>
            </w:tcBorders>
            <w:hideMark/>
          </w:tcPr>
          <w:p w14:paraId="166F08BD" w14:textId="77777777" w:rsidR="00F51BD8" w:rsidRDefault="00F51BD8">
            <w:pPr>
              <w:pStyle w:val="TAL"/>
              <w:rPr>
                <w:sz w:val="16"/>
              </w:rPr>
            </w:pPr>
            <w:r>
              <w:rPr>
                <w:sz w:val="16"/>
              </w:rPr>
              <w:t>28/05/2024 07:13:51</w:t>
            </w:r>
          </w:p>
        </w:tc>
        <w:tc>
          <w:tcPr>
            <w:tcW w:w="0" w:type="auto"/>
            <w:tcBorders>
              <w:top w:val="single" w:sz="4" w:space="0" w:color="auto"/>
              <w:left w:val="single" w:sz="4" w:space="0" w:color="auto"/>
              <w:bottom w:val="single" w:sz="4" w:space="0" w:color="auto"/>
              <w:right w:val="single" w:sz="4" w:space="0" w:color="auto"/>
            </w:tcBorders>
            <w:hideMark/>
          </w:tcPr>
          <w:p w14:paraId="3CAEEBD0" w14:textId="77777777" w:rsidR="00F51BD8" w:rsidRDefault="00F51BD8">
            <w:pPr>
              <w:pStyle w:val="TAL"/>
              <w:rPr>
                <w:sz w:val="16"/>
              </w:rPr>
            </w:pPr>
            <w:r>
              <w:rPr>
                <w:sz w:val="16"/>
              </w:rPr>
              <w:t>revised</w:t>
            </w:r>
          </w:p>
        </w:tc>
      </w:tr>
      <w:tr w:rsidR="00F51BD8" w14:paraId="7C98054E" w14:textId="77777777">
        <w:tc>
          <w:tcPr>
            <w:tcW w:w="0" w:type="auto"/>
            <w:tcBorders>
              <w:top w:val="single" w:sz="4" w:space="0" w:color="auto"/>
              <w:left w:val="single" w:sz="4" w:space="0" w:color="auto"/>
              <w:bottom w:val="single" w:sz="4" w:space="0" w:color="auto"/>
              <w:right w:val="single" w:sz="4" w:space="0" w:color="auto"/>
            </w:tcBorders>
            <w:hideMark/>
          </w:tcPr>
          <w:p w14:paraId="21938ABF" w14:textId="77777777" w:rsidR="00F51BD8" w:rsidRDefault="00F51BD8">
            <w:pPr>
              <w:pStyle w:val="TAL"/>
              <w:rPr>
                <w:sz w:val="16"/>
              </w:rPr>
            </w:pPr>
            <w:r>
              <w:rPr>
                <w:sz w:val="16"/>
              </w:rPr>
              <w:t>S5-242722</w:t>
            </w:r>
          </w:p>
        </w:tc>
        <w:tc>
          <w:tcPr>
            <w:tcW w:w="0" w:type="auto"/>
            <w:tcBorders>
              <w:top w:val="single" w:sz="4" w:space="0" w:color="auto"/>
              <w:left w:val="single" w:sz="4" w:space="0" w:color="auto"/>
              <w:bottom w:val="single" w:sz="4" w:space="0" w:color="auto"/>
              <w:right w:val="single" w:sz="4" w:space="0" w:color="auto"/>
            </w:tcBorders>
            <w:hideMark/>
          </w:tcPr>
          <w:p w14:paraId="343E8400" w14:textId="77777777" w:rsidR="00F51BD8" w:rsidRDefault="00F51BD8">
            <w:pPr>
              <w:pStyle w:val="TAL"/>
              <w:rPr>
                <w:sz w:val="16"/>
              </w:rPr>
            </w:pPr>
            <w:r>
              <w:rPr>
                <w:sz w:val="16"/>
              </w:rPr>
              <w:t>31/05/2024 05:40:52</w:t>
            </w:r>
          </w:p>
        </w:tc>
        <w:tc>
          <w:tcPr>
            <w:tcW w:w="0" w:type="auto"/>
            <w:tcBorders>
              <w:top w:val="single" w:sz="4" w:space="0" w:color="auto"/>
              <w:left w:val="single" w:sz="4" w:space="0" w:color="auto"/>
              <w:bottom w:val="single" w:sz="4" w:space="0" w:color="auto"/>
              <w:right w:val="single" w:sz="4" w:space="0" w:color="auto"/>
            </w:tcBorders>
            <w:hideMark/>
          </w:tcPr>
          <w:p w14:paraId="5D5AB9D5" w14:textId="77777777" w:rsidR="00F51BD8" w:rsidRDefault="00F51BD8">
            <w:pPr>
              <w:pStyle w:val="TAL"/>
              <w:rPr>
                <w:sz w:val="16"/>
              </w:rPr>
            </w:pPr>
            <w:r>
              <w:rPr>
                <w:sz w:val="16"/>
              </w:rPr>
              <w:t>revised</w:t>
            </w:r>
          </w:p>
        </w:tc>
      </w:tr>
      <w:tr w:rsidR="00F51BD8" w14:paraId="52A054AE" w14:textId="77777777">
        <w:tc>
          <w:tcPr>
            <w:tcW w:w="0" w:type="auto"/>
            <w:tcBorders>
              <w:top w:val="single" w:sz="4" w:space="0" w:color="auto"/>
              <w:left w:val="single" w:sz="4" w:space="0" w:color="auto"/>
              <w:bottom w:val="single" w:sz="4" w:space="0" w:color="auto"/>
              <w:right w:val="single" w:sz="4" w:space="0" w:color="auto"/>
            </w:tcBorders>
            <w:hideMark/>
          </w:tcPr>
          <w:p w14:paraId="6F1074DF" w14:textId="77777777" w:rsidR="00F51BD8" w:rsidRDefault="00F51BD8">
            <w:pPr>
              <w:pStyle w:val="TAL"/>
              <w:rPr>
                <w:sz w:val="16"/>
              </w:rPr>
            </w:pPr>
            <w:r>
              <w:rPr>
                <w:sz w:val="16"/>
              </w:rPr>
              <w:t>S5-242723</w:t>
            </w:r>
          </w:p>
        </w:tc>
        <w:tc>
          <w:tcPr>
            <w:tcW w:w="0" w:type="auto"/>
            <w:tcBorders>
              <w:top w:val="single" w:sz="4" w:space="0" w:color="auto"/>
              <w:left w:val="single" w:sz="4" w:space="0" w:color="auto"/>
              <w:bottom w:val="single" w:sz="4" w:space="0" w:color="auto"/>
              <w:right w:val="single" w:sz="4" w:space="0" w:color="auto"/>
            </w:tcBorders>
            <w:hideMark/>
          </w:tcPr>
          <w:p w14:paraId="656092CF" w14:textId="77777777" w:rsidR="00F51BD8" w:rsidRDefault="00F51BD8">
            <w:pPr>
              <w:pStyle w:val="TAL"/>
              <w:rPr>
                <w:sz w:val="16"/>
              </w:rPr>
            </w:pPr>
            <w:r>
              <w:rPr>
                <w:sz w:val="16"/>
              </w:rPr>
              <w:t>31/05/2024 05:41:06</w:t>
            </w:r>
          </w:p>
        </w:tc>
        <w:tc>
          <w:tcPr>
            <w:tcW w:w="0" w:type="auto"/>
            <w:tcBorders>
              <w:top w:val="single" w:sz="4" w:space="0" w:color="auto"/>
              <w:left w:val="single" w:sz="4" w:space="0" w:color="auto"/>
              <w:bottom w:val="single" w:sz="4" w:space="0" w:color="auto"/>
              <w:right w:val="single" w:sz="4" w:space="0" w:color="auto"/>
            </w:tcBorders>
            <w:hideMark/>
          </w:tcPr>
          <w:p w14:paraId="44ECFC85" w14:textId="77777777" w:rsidR="00F51BD8" w:rsidRDefault="00F51BD8">
            <w:pPr>
              <w:pStyle w:val="TAL"/>
              <w:rPr>
                <w:sz w:val="16"/>
              </w:rPr>
            </w:pPr>
            <w:r>
              <w:rPr>
                <w:sz w:val="16"/>
              </w:rPr>
              <w:t>revised</w:t>
            </w:r>
          </w:p>
        </w:tc>
      </w:tr>
      <w:tr w:rsidR="00F51BD8" w14:paraId="1E7AFEF0" w14:textId="77777777">
        <w:tc>
          <w:tcPr>
            <w:tcW w:w="0" w:type="auto"/>
            <w:tcBorders>
              <w:top w:val="single" w:sz="4" w:space="0" w:color="auto"/>
              <w:left w:val="single" w:sz="4" w:space="0" w:color="auto"/>
              <w:bottom w:val="single" w:sz="4" w:space="0" w:color="auto"/>
              <w:right w:val="single" w:sz="4" w:space="0" w:color="auto"/>
            </w:tcBorders>
            <w:hideMark/>
          </w:tcPr>
          <w:p w14:paraId="6BDD734C" w14:textId="77777777" w:rsidR="00F51BD8" w:rsidRDefault="00F51BD8">
            <w:pPr>
              <w:pStyle w:val="TAL"/>
              <w:rPr>
                <w:sz w:val="16"/>
              </w:rPr>
            </w:pPr>
            <w:r>
              <w:rPr>
                <w:sz w:val="16"/>
              </w:rPr>
              <w:t>S5-242724</w:t>
            </w:r>
          </w:p>
        </w:tc>
        <w:tc>
          <w:tcPr>
            <w:tcW w:w="0" w:type="auto"/>
            <w:tcBorders>
              <w:top w:val="single" w:sz="4" w:space="0" w:color="auto"/>
              <w:left w:val="single" w:sz="4" w:space="0" w:color="auto"/>
              <w:bottom w:val="single" w:sz="4" w:space="0" w:color="auto"/>
              <w:right w:val="single" w:sz="4" w:space="0" w:color="auto"/>
            </w:tcBorders>
            <w:hideMark/>
          </w:tcPr>
          <w:p w14:paraId="299D0D84" w14:textId="77777777" w:rsidR="00F51BD8" w:rsidRDefault="00F51BD8">
            <w:pPr>
              <w:pStyle w:val="TAL"/>
              <w:rPr>
                <w:sz w:val="16"/>
              </w:rPr>
            </w:pPr>
            <w:r>
              <w:rPr>
                <w:sz w:val="16"/>
              </w:rPr>
              <w:t>31/05/2024 05:41:21</w:t>
            </w:r>
          </w:p>
        </w:tc>
        <w:tc>
          <w:tcPr>
            <w:tcW w:w="0" w:type="auto"/>
            <w:tcBorders>
              <w:top w:val="single" w:sz="4" w:space="0" w:color="auto"/>
              <w:left w:val="single" w:sz="4" w:space="0" w:color="auto"/>
              <w:bottom w:val="single" w:sz="4" w:space="0" w:color="auto"/>
              <w:right w:val="single" w:sz="4" w:space="0" w:color="auto"/>
            </w:tcBorders>
            <w:hideMark/>
          </w:tcPr>
          <w:p w14:paraId="091C51CE" w14:textId="77777777" w:rsidR="00F51BD8" w:rsidRDefault="00F51BD8">
            <w:pPr>
              <w:pStyle w:val="TAL"/>
              <w:rPr>
                <w:sz w:val="16"/>
              </w:rPr>
            </w:pPr>
            <w:r>
              <w:rPr>
                <w:sz w:val="16"/>
              </w:rPr>
              <w:t>revised</w:t>
            </w:r>
          </w:p>
        </w:tc>
      </w:tr>
      <w:tr w:rsidR="00F51BD8" w14:paraId="7053BA3D" w14:textId="77777777">
        <w:tc>
          <w:tcPr>
            <w:tcW w:w="0" w:type="auto"/>
            <w:tcBorders>
              <w:top w:val="single" w:sz="4" w:space="0" w:color="auto"/>
              <w:left w:val="single" w:sz="4" w:space="0" w:color="auto"/>
              <w:bottom w:val="single" w:sz="4" w:space="0" w:color="auto"/>
              <w:right w:val="single" w:sz="4" w:space="0" w:color="auto"/>
            </w:tcBorders>
            <w:hideMark/>
          </w:tcPr>
          <w:p w14:paraId="6F931261" w14:textId="77777777" w:rsidR="00F51BD8" w:rsidRDefault="00F51BD8">
            <w:pPr>
              <w:pStyle w:val="TAL"/>
              <w:rPr>
                <w:sz w:val="16"/>
              </w:rPr>
            </w:pPr>
            <w:r>
              <w:rPr>
                <w:sz w:val="16"/>
              </w:rPr>
              <w:t>S5-242725</w:t>
            </w:r>
          </w:p>
        </w:tc>
        <w:tc>
          <w:tcPr>
            <w:tcW w:w="0" w:type="auto"/>
            <w:tcBorders>
              <w:top w:val="single" w:sz="4" w:space="0" w:color="auto"/>
              <w:left w:val="single" w:sz="4" w:space="0" w:color="auto"/>
              <w:bottom w:val="single" w:sz="4" w:space="0" w:color="auto"/>
              <w:right w:val="single" w:sz="4" w:space="0" w:color="auto"/>
            </w:tcBorders>
            <w:hideMark/>
          </w:tcPr>
          <w:p w14:paraId="7835013B" w14:textId="77777777" w:rsidR="00F51BD8" w:rsidRDefault="00F51BD8">
            <w:pPr>
              <w:pStyle w:val="TAL"/>
              <w:rPr>
                <w:sz w:val="16"/>
              </w:rPr>
            </w:pPr>
            <w:r>
              <w:rPr>
                <w:sz w:val="16"/>
              </w:rPr>
              <w:t>31/05/2024 05:41:39</w:t>
            </w:r>
          </w:p>
        </w:tc>
        <w:tc>
          <w:tcPr>
            <w:tcW w:w="0" w:type="auto"/>
            <w:tcBorders>
              <w:top w:val="single" w:sz="4" w:space="0" w:color="auto"/>
              <w:left w:val="single" w:sz="4" w:space="0" w:color="auto"/>
              <w:bottom w:val="single" w:sz="4" w:space="0" w:color="auto"/>
              <w:right w:val="single" w:sz="4" w:space="0" w:color="auto"/>
            </w:tcBorders>
            <w:hideMark/>
          </w:tcPr>
          <w:p w14:paraId="247D2727" w14:textId="77777777" w:rsidR="00F51BD8" w:rsidRDefault="00F51BD8">
            <w:pPr>
              <w:pStyle w:val="TAL"/>
              <w:rPr>
                <w:sz w:val="16"/>
              </w:rPr>
            </w:pPr>
            <w:r>
              <w:rPr>
                <w:sz w:val="16"/>
              </w:rPr>
              <w:t>revised</w:t>
            </w:r>
          </w:p>
        </w:tc>
      </w:tr>
      <w:tr w:rsidR="00F51BD8" w14:paraId="3CFE03E6" w14:textId="77777777">
        <w:tc>
          <w:tcPr>
            <w:tcW w:w="0" w:type="auto"/>
            <w:tcBorders>
              <w:top w:val="single" w:sz="4" w:space="0" w:color="auto"/>
              <w:left w:val="single" w:sz="4" w:space="0" w:color="auto"/>
              <w:bottom w:val="single" w:sz="4" w:space="0" w:color="auto"/>
              <w:right w:val="single" w:sz="4" w:space="0" w:color="auto"/>
            </w:tcBorders>
            <w:hideMark/>
          </w:tcPr>
          <w:p w14:paraId="571CA368" w14:textId="77777777" w:rsidR="00F51BD8" w:rsidRDefault="00F51BD8">
            <w:pPr>
              <w:pStyle w:val="TAL"/>
              <w:rPr>
                <w:sz w:val="16"/>
              </w:rPr>
            </w:pPr>
            <w:r>
              <w:rPr>
                <w:sz w:val="16"/>
              </w:rPr>
              <w:t>S5-242726</w:t>
            </w:r>
          </w:p>
        </w:tc>
        <w:tc>
          <w:tcPr>
            <w:tcW w:w="0" w:type="auto"/>
            <w:tcBorders>
              <w:top w:val="single" w:sz="4" w:space="0" w:color="auto"/>
              <w:left w:val="single" w:sz="4" w:space="0" w:color="auto"/>
              <w:bottom w:val="single" w:sz="4" w:space="0" w:color="auto"/>
              <w:right w:val="single" w:sz="4" w:space="0" w:color="auto"/>
            </w:tcBorders>
            <w:hideMark/>
          </w:tcPr>
          <w:p w14:paraId="00B5A055" w14:textId="77777777" w:rsidR="00F51BD8" w:rsidRDefault="00F51BD8">
            <w:pPr>
              <w:pStyle w:val="TAL"/>
              <w:rPr>
                <w:sz w:val="16"/>
              </w:rPr>
            </w:pPr>
            <w:r>
              <w:rPr>
                <w:sz w:val="16"/>
              </w:rPr>
              <w:t>30/05/2024 15:23:44</w:t>
            </w:r>
          </w:p>
        </w:tc>
        <w:tc>
          <w:tcPr>
            <w:tcW w:w="0" w:type="auto"/>
            <w:tcBorders>
              <w:top w:val="single" w:sz="4" w:space="0" w:color="auto"/>
              <w:left w:val="single" w:sz="4" w:space="0" w:color="auto"/>
              <w:bottom w:val="single" w:sz="4" w:space="0" w:color="auto"/>
              <w:right w:val="single" w:sz="4" w:space="0" w:color="auto"/>
            </w:tcBorders>
            <w:hideMark/>
          </w:tcPr>
          <w:p w14:paraId="52D47E4C" w14:textId="77777777" w:rsidR="00F51BD8" w:rsidRDefault="00F51BD8">
            <w:pPr>
              <w:pStyle w:val="TAL"/>
              <w:rPr>
                <w:sz w:val="16"/>
              </w:rPr>
            </w:pPr>
            <w:r>
              <w:rPr>
                <w:sz w:val="16"/>
              </w:rPr>
              <w:t>available</w:t>
            </w:r>
          </w:p>
        </w:tc>
      </w:tr>
      <w:tr w:rsidR="00F51BD8" w14:paraId="2F595FD3" w14:textId="77777777">
        <w:tc>
          <w:tcPr>
            <w:tcW w:w="0" w:type="auto"/>
            <w:tcBorders>
              <w:top w:val="single" w:sz="4" w:space="0" w:color="auto"/>
              <w:left w:val="single" w:sz="4" w:space="0" w:color="auto"/>
              <w:bottom w:val="single" w:sz="4" w:space="0" w:color="auto"/>
              <w:right w:val="single" w:sz="4" w:space="0" w:color="auto"/>
            </w:tcBorders>
            <w:hideMark/>
          </w:tcPr>
          <w:p w14:paraId="77E86F22" w14:textId="77777777" w:rsidR="00F51BD8" w:rsidRDefault="00F51BD8">
            <w:pPr>
              <w:pStyle w:val="TAL"/>
              <w:rPr>
                <w:sz w:val="16"/>
              </w:rPr>
            </w:pPr>
            <w:r>
              <w:rPr>
                <w:sz w:val="16"/>
              </w:rPr>
              <w:t>S5-242727</w:t>
            </w:r>
          </w:p>
        </w:tc>
        <w:tc>
          <w:tcPr>
            <w:tcW w:w="0" w:type="auto"/>
            <w:tcBorders>
              <w:top w:val="single" w:sz="4" w:space="0" w:color="auto"/>
              <w:left w:val="single" w:sz="4" w:space="0" w:color="auto"/>
              <w:bottom w:val="single" w:sz="4" w:space="0" w:color="auto"/>
              <w:right w:val="single" w:sz="4" w:space="0" w:color="auto"/>
            </w:tcBorders>
            <w:hideMark/>
          </w:tcPr>
          <w:p w14:paraId="2AFC70BA" w14:textId="77777777" w:rsidR="00F51BD8" w:rsidRDefault="00F51BD8">
            <w:pPr>
              <w:pStyle w:val="TAL"/>
              <w:rPr>
                <w:sz w:val="16"/>
              </w:rPr>
            </w:pPr>
            <w:r>
              <w:rPr>
                <w:sz w:val="16"/>
              </w:rPr>
              <w:t>30/05/2024 15:05:39</w:t>
            </w:r>
          </w:p>
        </w:tc>
        <w:tc>
          <w:tcPr>
            <w:tcW w:w="0" w:type="auto"/>
            <w:tcBorders>
              <w:top w:val="single" w:sz="4" w:space="0" w:color="auto"/>
              <w:left w:val="single" w:sz="4" w:space="0" w:color="auto"/>
              <w:bottom w:val="single" w:sz="4" w:space="0" w:color="auto"/>
              <w:right w:val="single" w:sz="4" w:space="0" w:color="auto"/>
            </w:tcBorders>
            <w:hideMark/>
          </w:tcPr>
          <w:p w14:paraId="317D4F56" w14:textId="77777777" w:rsidR="00F51BD8" w:rsidRDefault="00F51BD8">
            <w:pPr>
              <w:pStyle w:val="TAL"/>
              <w:rPr>
                <w:sz w:val="16"/>
              </w:rPr>
            </w:pPr>
            <w:r>
              <w:rPr>
                <w:sz w:val="16"/>
              </w:rPr>
              <w:t>revised</w:t>
            </w:r>
          </w:p>
        </w:tc>
      </w:tr>
      <w:tr w:rsidR="00F51BD8" w14:paraId="2B3AB3C6" w14:textId="77777777">
        <w:tc>
          <w:tcPr>
            <w:tcW w:w="0" w:type="auto"/>
            <w:tcBorders>
              <w:top w:val="single" w:sz="4" w:space="0" w:color="auto"/>
              <w:left w:val="single" w:sz="4" w:space="0" w:color="auto"/>
              <w:bottom w:val="single" w:sz="4" w:space="0" w:color="auto"/>
              <w:right w:val="single" w:sz="4" w:space="0" w:color="auto"/>
            </w:tcBorders>
            <w:hideMark/>
          </w:tcPr>
          <w:p w14:paraId="12BDE35E" w14:textId="77777777" w:rsidR="00F51BD8" w:rsidRDefault="00F51BD8">
            <w:pPr>
              <w:pStyle w:val="TAL"/>
              <w:rPr>
                <w:sz w:val="16"/>
              </w:rPr>
            </w:pPr>
            <w:r>
              <w:rPr>
                <w:sz w:val="16"/>
              </w:rPr>
              <w:t>S5-242728</w:t>
            </w:r>
          </w:p>
        </w:tc>
        <w:tc>
          <w:tcPr>
            <w:tcW w:w="0" w:type="auto"/>
            <w:tcBorders>
              <w:top w:val="single" w:sz="4" w:space="0" w:color="auto"/>
              <w:left w:val="single" w:sz="4" w:space="0" w:color="auto"/>
              <w:bottom w:val="single" w:sz="4" w:space="0" w:color="auto"/>
              <w:right w:val="single" w:sz="4" w:space="0" w:color="auto"/>
            </w:tcBorders>
            <w:hideMark/>
          </w:tcPr>
          <w:p w14:paraId="19C84C17" w14:textId="77777777" w:rsidR="00F51BD8" w:rsidRDefault="00F51BD8">
            <w:pPr>
              <w:pStyle w:val="TAL"/>
              <w:rPr>
                <w:sz w:val="16"/>
              </w:rPr>
            </w:pPr>
            <w:r>
              <w:rPr>
                <w:sz w:val="16"/>
              </w:rPr>
              <w:t>30/05/2024 15:06:00</w:t>
            </w:r>
          </w:p>
        </w:tc>
        <w:tc>
          <w:tcPr>
            <w:tcW w:w="0" w:type="auto"/>
            <w:tcBorders>
              <w:top w:val="single" w:sz="4" w:space="0" w:color="auto"/>
              <w:left w:val="single" w:sz="4" w:space="0" w:color="auto"/>
              <w:bottom w:val="single" w:sz="4" w:space="0" w:color="auto"/>
              <w:right w:val="single" w:sz="4" w:space="0" w:color="auto"/>
            </w:tcBorders>
            <w:hideMark/>
          </w:tcPr>
          <w:p w14:paraId="341BD803" w14:textId="77777777" w:rsidR="00F51BD8" w:rsidRDefault="00F51BD8">
            <w:pPr>
              <w:pStyle w:val="TAL"/>
              <w:rPr>
                <w:sz w:val="16"/>
              </w:rPr>
            </w:pPr>
            <w:r>
              <w:rPr>
                <w:sz w:val="16"/>
              </w:rPr>
              <w:t>revised</w:t>
            </w:r>
          </w:p>
        </w:tc>
      </w:tr>
      <w:tr w:rsidR="00F51BD8" w14:paraId="076A2F82" w14:textId="77777777">
        <w:tc>
          <w:tcPr>
            <w:tcW w:w="0" w:type="auto"/>
            <w:tcBorders>
              <w:top w:val="single" w:sz="4" w:space="0" w:color="auto"/>
              <w:left w:val="single" w:sz="4" w:space="0" w:color="auto"/>
              <w:bottom w:val="single" w:sz="4" w:space="0" w:color="auto"/>
              <w:right w:val="single" w:sz="4" w:space="0" w:color="auto"/>
            </w:tcBorders>
            <w:hideMark/>
          </w:tcPr>
          <w:p w14:paraId="060F6DC1" w14:textId="77777777" w:rsidR="00F51BD8" w:rsidRDefault="00F51BD8">
            <w:pPr>
              <w:pStyle w:val="TAL"/>
              <w:rPr>
                <w:sz w:val="16"/>
              </w:rPr>
            </w:pPr>
            <w:r>
              <w:rPr>
                <w:sz w:val="16"/>
              </w:rPr>
              <w:t>S5-242729</w:t>
            </w:r>
          </w:p>
        </w:tc>
        <w:tc>
          <w:tcPr>
            <w:tcW w:w="0" w:type="auto"/>
            <w:tcBorders>
              <w:top w:val="single" w:sz="4" w:space="0" w:color="auto"/>
              <w:left w:val="single" w:sz="4" w:space="0" w:color="auto"/>
              <w:bottom w:val="single" w:sz="4" w:space="0" w:color="auto"/>
              <w:right w:val="single" w:sz="4" w:space="0" w:color="auto"/>
            </w:tcBorders>
            <w:hideMark/>
          </w:tcPr>
          <w:p w14:paraId="18F228C8" w14:textId="77777777" w:rsidR="00F51BD8" w:rsidRDefault="00F51BD8">
            <w:pPr>
              <w:pStyle w:val="TAL"/>
              <w:rPr>
                <w:sz w:val="16"/>
              </w:rPr>
            </w:pPr>
            <w:r>
              <w:rPr>
                <w:sz w:val="16"/>
              </w:rPr>
              <w:t>30/05/2024 15:06:14</w:t>
            </w:r>
          </w:p>
        </w:tc>
        <w:tc>
          <w:tcPr>
            <w:tcW w:w="0" w:type="auto"/>
            <w:tcBorders>
              <w:top w:val="single" w:sz="4" w:space="0" w:color="auto"/>
              <w:left w:val="single" w:sz="4" w:space="0" w:color="auto"/>
              <w:bottom w:val="single" w:sz="4" w:space="0" w:color="auto"/>
              <w:right w:val="single" w:sz="4" w:space="0" w:color="auto"/>
            </w:tcBorders>
            <w:hideMark/>
          </w:tcPr>
          <w:p w14:paraId="1D1345D1" w14:textId="77777777" w:rsidR="00F51BD8" w:rsidRDefault="00F51BD8">
            <w:pPr>
              <w:pStyle w:val="TAL"/>
              <w:rPr>
                <w:sz w:val="16"/>
              </w:rPr>
            </w:pPr>
            <w:r>
              <w:rPr>
                <w:sz w:val="16"/>
              </w:rPr>
              <w:t>revised</w:t>
            </w:r>
          </w:p>
        </w:tc>
      </w:tr>
      <w:tr w:rsidR="00F51BD8" w14:paraId="31CDDE68" w14:textId="77777777">
        <w:tc>
          <w:tcPr>
            <w:tcW w:w="0" w:type="auto"/>
            <w:tcBorders>
              <w:top w:val="single" w:sz="4" w:space="0" w:color="auto"/>
              <w:left w:val="single" w:sz="4" w:space="0" w:color="auto"/>
              <w:bottom w:val="single" w:sz="4" w:space="0" w:color="auto"/>
              <w:right w:val="single" w:sz="4" w:space="0" w:color="auto"/>
            </w:tcBorders>
            <w:hideMark/>
          </w:tcPr>
          <w:p w14:paraId="0FAD33C5" w14:textId="77777777" w:rsidR="00F51BD8" w:rsidRDefault="00F51BD8">
            <w:pPr>
              <w:pStyle w:val="TAL"/>
              <w:rPr>
                <w:sz w:val="16"/>
              </w:rPr>
            </w:pPr>
            <w:r>
              <w:rPr>
                <w:sz w:val="16"/>
              </w:rPr>
              <w:t>S5-242730</w:t>
            </w:r>
          </w:p>
        </w:tc>
        <w:tc>
          <w:tcPr>
            <w:tcW w:w="0" w:type="auto"/>
            <w:tcBorders>
              <w:top w:val="single" w:sz="4" w:space="0" w:color="auto"/>
              <w:left w:val="single" w:sz="4" w:space="0" w:color="auto"/>
              <w:bottom w:val="single" w:sz="4" w:space="0" w:color="auto"/>
              <w:right w:val="single" w:sz="4" w:space="0" w:color="auto"/>
            </w:tcBorders>
            <w:hideMark/>
          </w:tcPr>
          <w:p w14:paraId="02A7C01F" w14:textId="77777777" w:rsidR="00F51BD8" w:rsidRDefault="00F51BD8">
            <w:pPr>
              <w:pStyle w:val="TAL"/>
              <w:rPr>
                <w:sz w:val="16"/>
              </w:rPr>
            </w:pPr>
            <w:r>
              <w:rPr>
                <w:sz w:val="16"/>
              </w:rPr>
              <w:t>30/05/2024 15:06:27</w:t>
            </w:r>
          </w:p>
        </w:tc>
        <w:tc>
          <w:tcPr>
            <w:tcW w:w="0" w:type="auto"/>
            <w:tcBorders>
              <w:top w:val="single" w:sz="4" w:space="0" w:color="auto"/>
              <w:left w:val="single" w:sz="4" w:space="0" w:color="auto"/>
              <w:bottom w:val="single" w:sz="4" w:space="0" w:color="auto"/>
              <w:right w:val="single" w:sz="4" w:space="0" w:color="auto"/>
            </w:tcBorders>
            <w:hideMark/>
          </w:tcPr>
          <w:p w14:paraId="78821789" w14:textId="77777777" w:rsidR="00F51BD8" w:rsidRDefault="00F51BD8">
            <w:pPr>
              <w:pStyle w:val="TAL"/>
              <w:rPr>
                <w:sz w:val="16"/>
              </w:rPr>
            </w:pPr>
            <w:r>
              <w:rPr>
                <w:sz w:val="16"/>
              </w:rPr>
              <w:t>revised</w:t>
            </w:r>
          </w:p>
        </w:tc>
      </w:tr>
      <w:tr w:rsidR="00F51BD8" w14:paraId="36D9F7ED" w14:textId="77777777">
        <w:tc>
          <w:tcPr>
            <w:tcW w:w="0" w:type="auto"/>
            <w:tcBorders>
              <w:top w:val="single" w:sz="4" w:space="0" w:color="auto"/>
              <w:left w:val="single" w:sz="4" w:space="0" w:color="auto"/>
              <w:bottom w:val="single" w:sz="4" w:space="0" w:color="auto"/>
              <w:right w:val="single" w:sz="4" w:space="0" w:color="auto"/>
            </w:tcBorders>
            <w:hideMark/>
          </w:tcPr>
          <w:p w14:paraId="41D9FB19" w14:textId="77777777" w:rsidR="00F51BD8" w:rsidRDefault="00F51BD8">
            <w:pPr>
              <w:pStyle w:val="TAL"/>
              <w:rPr>
                <w:sz w:val="16"/>
              </w:rPr>
            </w:pPr>
            <w:r>
              <w:rPr>
                <w:sz w:val="16"/>
              </w:rPr>
              <w:t>S5-242731</w:t>
            </w:r>
          </w:p>
        </w:tc>
        <w:tc>
          <w:tcPr>
            <w:tcW w:w="0" w:type="auto"/>
            <w:tcBorders>
              <w:top w:val="single" w:sz="4" w:space="0" w:color="auto"/>
              <w:left w:val="single" w:sz="4" w:space="0" w:color="auto"/>
              <w:bottom w:val="single" w:sz="4" w:space="0" w:color="auto"/>
              <w:right w:val="single" w:sz="4" w:space="0" w:color="auto"/>
            </w:tcBorders>
            <w:hideMark/>
          </w:tcPr>
          <w:p w14:paraId="6282B437" w14:textId="77777777" w:rsidR="00F51BD8" w:rsidRDefault="00F51BD8">
            <w:pPr>
              <w:pStyle w:val="TAL"/>
              <w:rPr>
                <w:sz w:val="16"/>
              </w:rPr>
            </w:pPr>
            <w:r>
              <w:rPr>
                <w:sz w:val="16"/>
              </w:rPr>
              <w:t>30/05/2024 15:06:44</w:t>
            </w:r>
          </w:p>
        </w:tc>
        <w:tc>
          <w:tcPr>
            <w:tcW w:w="0" w:type="auto"/>
            <w:tcBorders>
              <w:top w:val="single" w:sz="4" w:space="0" w:color="auto"/>
              <w:left w:val="single" w:sz="4" w:space="0" w:color="auto"/>
              <w:bottom w:val="single" w:sz="4" w:space="0" w:color="auto"/>
              <w:right w:val="single" w:sz="4" w:space="0" w:color="auto"/>
            </w:tcBorders>
            <w:hideMark/>
          </w:tcPr>
          <w:p w14:paraId="4B487C6B" w14:textId="77777777" w:rsidR="00F51BD8" w:rsidRDefault="00F51BD8">
            <w:pPr>
              <w:pStyle w:val="TAL"/>
              <w:rPr>
                <w:sz w:val="16"/>
              </w:rPr>
            </w:pPr>
            <w:r>
              <w:rPr>
                <w:sz w:val="16"/>
              </w:rPr>
              <w:t>revised</w:t>
            </w:r>
          </w:p>
        </w:tc>
      </w:tr>
      <w:tr w:rsidR="00F51BD8" w14:paraId="0852E5C0" w14:textId="77777777">
        <w:tc>
          <w:tcPr>
            <w:tcW w:w="0" w:type="auto"/>
            <w:tcBorders>
              <w:top w:val="single" w:sz="4" w:space="0" w:color="auto"/>
              <w:left w:val="single" w:sz="4" w:space="0" w:color="auto"/>
              <w:bottom w:val="single" w:sz="4" w:space="0" w:color="auto"/>
              <w:right w:val="single" w:sz="4" w:space="0" w:color="auto"/>
            </w:tcBorders>
            <w:hideMark/>
          </w:tcPr>
          <w:p w14:paraId="63091DE1" w14:textId="77777777" w:rsidR="00F51BD8" w:rsidRDefault="00F51BD8">
            <w:pPr>
              <w:pStyle w:val="TAL"/>
              <w:rPr>
                <w:sz w:val="16"/>
              </w:rPr>
            </w:pPr>
            <w:r>
              <w:rPr>
                <w:sz w:val="16"/>
              </w:rPr>
              <w:t>S5-242732</w:t>
            </w:r>
          </w:p>
        </w:tc>
        <w:tc>
          <w:tcPr>
            <w:tcW w:w="0" w:type="auto"/>
            <w:tcBorders>
              <w:top w:val="single" w:sz="4" w:space="0" w:color="auto"/>
              <w:left w:val="single" w:sz="4" w:space="0" w:color="auto"/>
              <w:bottom w:val="single" w:sz="4" w:space="0" w:color="auto"/>
              <w:right w:val="single" w:sz="4" w:space="0" w:color="auto"/>
            </w:tcBorders>
            <w:hideMark/>
          </w:tcPr>
          <w:p w14:paraId="6FCC3852" w14:textId="77777777" w:rsidR="00F51BD8" w:rsidRDefault="00F51BD8">
            <w:pPr>
              <w:pStyle w:val="TAL"/>
              <w:rPr>
                <w:sz w:val="16"/>
              </w:rPr>
            </w:pPr>
            <w:r>
              <w:rPr>
                <w:sz w:val="16"/>
              </w:rPr>
              <w:t>30/05/2024 15:07:03</w:t>
            </w:r>
          </w:p>
        </w:tc>
        <w:tc>
          <w:tcPr>
            <w:tcW w:w="0" w:type="auto"/>
            <w:tcBorders>
              <w:top w:val="single" w:sz="4" w:space="0" w:color="auto"/>
              <w:left w:val="single" w:sz="4" w:space="0" w:color="auto"/>
              <w:bottom w:val="single" w:sz="4" w:space="0" w:color="auto"/>
              <w:right w:val="single" w:sz="4" w:space="0" w:color="auto"/>
            </w:tcBorders>
            <w:hideMark/>
          </w:tcPr>
          <w:p w14:paraId="08999E19" w14:textId="77777777" w:rsidR="00F51BD8" w:rsidRDefault="00F51BD8">
            <w:pPr>
              <w:pStyle w:val="TAL"/>
              <w:rPr>
                <w:sz w:val="16"/>
              </w:rPr>
            </w:pPr>
            <w:r>
              <w:rPr>
                <w:sz w:val="16"/>
              </w:rPr>
              <w:t>revised</w:t>
            </w:r>
          </w:p>
        </w:tc>
      </w:tr>
      <w:tr w:rsidR="00F51BD8" w14:paraId="110F9543" w14:textId="77777777">
        <w:tc>
          <w:tcPr>
            <w:tcW w:w="0" w:type="auto"/>
            <w:tcBorders>
              <w:top w:val="single" w:sz="4" w:space="0" w:color="auto"/>
              <w:left w:val="single" w:sz="4" w:space="0" w:color="auto"/>
              <w:bottom w:val="single" w:sz="4" w:space="0" w:color="auto"/>
              <w:right w:val="single" w:sz="4" w:space="0" w:color="auto"/>
            </w:tcBorders>
            <w:hideMark/>
          </w:tcPr>
          <w:p w14:paraId="6F44A0DB" w14:textId="77777777" w:rsidR="00F51BD8" w:rsidRDefault="00F51BD8">
            <w:pPr>
              <w:pStyle w:val="TAL"/>
              <w:rPr>
                <w:sz w:val="16"/>
              </w:rPr>
            </w:pPr>
            <w:r>
              <w:rPr>
                <w:sz w:val="16"/>
              </w:rPr>
              <w:t>S5-242733</w:t>
            </w:r>
          </w:p>
        </w:tc>
        <w:tc>
          <w:tcPr>
            <w:tcW w:w="0" w:type="auto"/>
            <w:tcBorders>
              <w:top w:val="single" w:sz="4" w:space="0" w:color="auto"/>
              <w:left w:val="single" w:sz="4" w:space="0" w:color="auto"/>
              <w:bottom w:val="single" w:sz="4" w:space="0" w:color="auto"/>
              <w:right w:val="single" w:sz="4" w:space="0" w:color="auto"/>
            </w:tcBorders>
            <w:hideMark/>
          </w:tcPr>
          <w:p w14:paraId="36DBF4E9" w14:textId="77777777" w:rsidR="00F51BD8" w:rsidRDefault="00F51BD8">
            <w:pPr>
              <w:pStyle w:val="TAL"/>
              <w:rPr>
                <w:sz w:val="16"/>
              </w:rPr>
            </w:pPr>
            <w:r>
              <w:rPr>
                <w:sz w:val="16"/>
              </w:rPr>
              <w:t>30/05/2024 15:07:18</w:t>
            </w:r>
          </w:p>
        </w:tc>
        <w:tc>
          <w:tcPr>
            <w:tcW w:w="0" w:type="auto"/>
            <w:tcBorders>
              <w:top w:val="single" w:sz="4" w:space="0" w:color="auto"/>
              <w:left w:val="single" w:sz="4" w:space="0" w:color="auto"/>
              <w:bottom w:val="single" w:sz="4" w:space="0" w:color="auto"/>
              <w:right w:val="single" w:sz="4" w:space="0" w:color="auto"/>
            </w:tcBorders>
            <w:hideMark/>
          </w:tcPr>
          <w:p w14:paraId="2F4F5228" w14:textId="77777777" w:rsidR="00F51BD8" w:rsidRDefault="00F51BD8">
            <w:pPr>
              <w:pStyle w:val="TAL"/>
              <w:rPr>
                <w:sz w:val="16"/>
              </w:rPr>
            </w:pPr>
            <w:r>
              <w:rPr>
                <w:sz w:val="16"/>
              </w:rPr>
              <w:t>revised</w:t>
            </w:r>
          </w:p>
        </w:tc>
      </w:tr>
      <w:tr w:rsidR="00F51BD8" w14:paraId="33D8DDAF" w14:textId="77777777">
        <w:tc>
          <w:tcPr>
            <w:tcW w:w="0" w:type="auto"/>
            <w:tcBorders>
              <w:top w:val="single" w:sz="4" w:space="0" w:color="auto"/>
              <w:left w:val="single" w:sz="4" w:space="0" w:color="auto"/>
              <w:bottom w:val="single" w:sz="4" w:space="0" w:color="auto"/>
              <w:right w:val="single" w:sz="4" w:space="0" w:color="auto"/>
            </w:tcBorders>
            <w:hideMark/>
          </w:tcPr>
          <w:p w14:paraId="1DDDDED1" w14:textId="77777777" w:rsidR="00F51BD8" w:rsidRDefault="00F51BD8">
            <w:pPr>
              <w:pStyle w:val="TAL"/>
              <w:rPr>
                <w:sz w:val="16"/>
              </w:rPr>
            </w:pPr>
            <w:r>
              <w:rPr>
                <w:sz w:val="16"/>
              </w:rPr>
              <w:t>S5-242734</w:t>
            </w:r>
          </w:p>
        </w:tc>
        <w:tc>
          <w:tcPr>
            <w:tcW w:w="0" w:type="auto"/>
            <w:tcBorders>
              <w:top w:val="single" w:sz="4" w:space="0" w:color="auto"/>
              <w:left w:val="single" w:sz="4" w:space="0" w:color="auto"/>
              <w:bottom w:val="single" w:sz="4" w:space="0" w:color="auto"/>
              <w:right w:val="single" w:sz="4" w:space="0" w:color="auto"/>
            </w:tcBorders>
            <w:hideMark/>
          </w:tcPr>
          <w:p w14:paraId="63B9C999" w14:textId="77777777" w:rsidR="00F51BD8" w:rsidRDefault="00F51BD8">
            <w:pPr>
              <w:pStyle w:val="TAL"/>
              <w:rPr>
                <w:sz w:val="16"/>
              </w:rPr>
            </w:pPr>
            <w:r>
              <w:rPr>
                <w:sz w:val="16"/>
              </w:rPr>
              <w:t>30/05/2024 15:07:33</w:t>
            </w:r>
          </w:p>
        </w:tc>
        <w:tc>
          <w:tcPr>
            <w:tcW w:w="0" w:type="auto"/>
            <w:tcBorders>
              <w:top w:val="single" w:sz="4" w:space="0" w:color="auto"/>
              <w:left w:val="single" w:sz="4" w:space="0" w:color="auto"/>
              <w:bottom w:val="single" w:sz="4" w:space="0" w:color="auto"/>
              <w:right w:val="single" w:sz="4" w:space="0" w:color="auto"/>
            </w:tcBorders>
            <w:hideMark/>
          </w:tcPr>
          <w:p w14:paraId="6977CBF8" w14:textId="77777777" w:rsidR="00F51BD8" w:rsidRDefault="00F51BD8">
            <w:pPr>
              <w:pStyle w:val="TAL"/>
              <w:rPr>
                <w:sz w:val="16"/>
              </w:rPr>
            </w:pPr>
            <w:r>
              <w:rPr>
                <w:sz w:val="16"/>
              </w:rPr>
              <w:t>revised</w:t>
            </w:r>
          </w:p>
        </w:tc>
      </w:tr>
      <w:tr w:rsidR="00F51BD8" w14:paraId="2665F3A1" w14:textId="77777777">
        <w:tc>
          <w:tcPr>
            <w:tcW w:w="0" w:type="auto"/>
            <w:tcBorders>
              <w:top w:val="single" w:sz="4" w:space="0" w:color="auto"/>
              <w:left w:val="single" w:sz="4" w:space="0" w:color="auto"/>
              <w:bottom w:val="single" w:sz="4" w:space="0" w:color="auto"/>
              <w:right w:val="single" w:sz="4" w:space="0" w:color="auto"/>
            </w:tcBorders>
            <w:hideMark/>
          </w:tcPr>
          <w:p w14:paraId="21BD4E54" w14:textId="77777777" w:rsidR="00F51BD8" w:rsidRDefault="00F51BD8">
            <w:pPr>
              <w:pStyle w:val="TAL"/>
              <w:rPr>
                <w:sz w:val="16"/>
              </w:rPr>
            </w:pPr>
            <w:r>
              <w:rPr>
                <w:sz w:val="16"/>
              </w:rPr>
              <w:t>S5-242735</w:t>
            </w:r>
          </w:p>
        </w:tc>
        <w:tc>
          <w:tcPr>
            <w:tcW w:w="0" w:type="auto"/>
            <w:tcBorders>
              <w:top w:val="single" w:sz="4" w:space="0" w:color="auto"/>
              <w:left w:val="single" w:sz="4" w:space="0" w:color="auto"/>
              <w:bottom w:val="single" w:sz="4" w:space="0" w:color="auto"/>
              <w:right w:val="single" w:sz="4" w:space="0" w:color="auto"/>
            </w:tcBorders>
            <w:hideMark/>
          </w:tcPr>
          <w:p w14:paraId="7672B87D" w14:textId="77777777" w:rsidR="00F51BD8" w:rsidRDefault="00F51BD8">
            <w:pPr>
              <w:pStyle w:val="TAL"/>
              <w:rPr>
                <w:sz w:val="16"/>
              </w:rPr>
            </w:pPr>
            <w:r>
              <w:rPr>
                <w:sz w:val="16"/>
              </w:rPr>
              <w:t>30/05/2024 15:07:49</w:t>
            </w:r>
          </w:p>
        </w:tc>
        <w:tc>
          <w:tcPr>
            <w:tcW w:w="0" w:type="auto"/>
            <w:tcBorders>
              <w:top w:val="single" w:sz="4" w:space="0" w:color="auto"/>
              <w:left w:val="single" w:sz="4" w:space="0" w:color="auto"/>
              <w:bottom w:val="single" w:sz="4" w:space="0" w:color="auto"/>
              <w:right w:val="single" w:sz="4" w:space="0" w:color="auto"/>
            </w:tcBorders>
            <w:hideMark/>
          </w:tcPr>
          <w:p w14:paraId="2A1C9AA8" w14:textId="77777777" w:rsidR="00F51BD8" w:rsidRDefault="00F51BD8">
            <w:pPr>
              <w:pStyle w:val="TAL"/>
              <w:rPr>
                <w:sz w:val="16"/>
              </w:rPr>
            </w:pPr>
            <w:r>
              <w:rPr>
                <w:sz w:val="16"/>
              </w:rPr>
              <w:t>revised</w:t>
            </w:r>
          </w:p>
        </w:tc>
      </w:tr>
      <w:tr w:rsidR="00F51BD8" w14:paraId="241B51EE" w14:textId="77777777">
        <w:tc>
          <w:tcPr>
            <w:tcW w:w="0" w:type="auto"/>
            <w:tcBorders>
              <w:top w:val="single" w:sz="4" w:space="0" w:color="auto"/>
              <w:left w:val="single" w:sz="4" w:space="0" w:color="auto"/>
              <w:bottom w:val="single" w:sz="4" w:space="0" w:color="auto"/>
              <w:right w:val="single" w:sz="4" w:space="0" w:color="auto"/>
            </w:tcBorders>
            <w:hideMark/>
          </w:tcPr>
          <w:p w14:paraId="30401DBD" w14:textId="77777777" w:rsidR="00F51BD8" w:rsidRDefault="00F51BD8">
            <w:pPr>
              <w:pStyle w:val="TAL"/>
              <w:rPr>
                <w:sz w:val="16"/>
              </w:rPr>
            </w:pPr>
            <w:r>
              <w:rPr>
                <w:sz w:val="16"/>
              </w:rPr>
              <w:t>S5-242736</w:t>
            </w:r>
          </w:p>
        </w:tc>
        <w:tc>
          <w:tcPr>
            <w:tcW w:w="0" w:type="auto"/>
            <w:tcBorders>
              <w:top w:val="single" w:sz="4" w:space="0" w:color="auto"/>
              <w:left w:val="single" w:sz="4" w:space="0" w:color="auto"/>
              <w:bottom w:val="single" w:sz="4" w:space="0" w:color="auto"/>
              <w:right w:val="single" w:sz="4" w:space="0" w:color="auto"/>
            </w:tcBorders>
            <w:hideMark/>
          </w:tcPr>
          <w:p w14:paraId="26C1A29E" w14:textId="77777777" w:rsidR="00F51BD8" w:rsidRDefault="00F51BD8">
            <w:pPr>
              <w:pStyle w:val="TAL"/>
              <w:rPr>
                <w:sz w:val="16"/>
              </w:rPr>
            </w:pPr>
            <w:r>
              <w:rPr>
                <w:sz w:val="16"/>
              </w:rPr>
              <w:t>30/05/2024 15:08:27</w:t>
            </w:r>
          </w:p>
        </w:tc>
        <w:tc>
          <w:tcPr>
            <w:tcW w:w="0" w:type="auto"/>
            <w:tcBorders>
              <w:top w:val="single" w:sz="4" w:space="0" w:color="auto"/>
              <w:left w:val="single" w:sz="4" w:space="0" w:color="auto"/>
              <w:bottom w:val="single" w:sz="4" w:space="0" w:color="auto"/>
              <w:right w:val="single" w:sz="4" w:space="0" w:color="auto"/>
            </w:tcBorders>
            <w:hideMark/>
          </w:tcPr>
          <w:p w14:paraId="6D8861C2" w14:textId="77777777" w:rsidR="00F51BD8" w:rsidRDefault="00F51BD8">
            <w:pPr>
              <w:pStyle w:val="TAL"/>
              <w:rPr>
                <w:sz w:val="16"/>
              </w:rPr>
            </w:pPr>
            <w:r>
              <w:rPr>
                <w:sz w:val="16"/>
              </w:rPr>
              <w:t>revised</w:t>
            </w:r>
          </w:p>
        </w:tc>
      </w:tr>
      <w:tr w:rsidR="00F51BD8" w14:paraId="7E94EB06" w14:textId="77777777">
        <w:tc>
          <w:tcPr>
            <w:tcW w:w="0" w:type="auto"/>
            <w:tcBorders>
              <w:top w:val="single" w:sz="4" w:space="0" w:color="auto"/>
              <w:left w:val="single" w:sz="4" w:space="0" w:color="auto"/>
              <w:bottom w:val="single" w:sz="4" w:space="0" w:color="auto"/>
              <w:right w:val="single" w:sz="4" w:space="0" w:color="auto"/>
            </w:tcBorders>
            <w:hideMark/>
          </w:tcPr>
          <w:p w14:paraId="4722D414" w14:textId="77777777" w:rsidR="00F51BD8" w:rsidRDefault="00F51BD8">
            <w:pPr>
              <w:pStyle w:val="TAL"/>
              <w:rPr>
                <w:sz w:val="16"/>
              </w:rPr>
            </w:pPr>
            <w:r>
              <w:rPr>
                <w:sz w:val="16"/>
              </w:rPr>
              <w:t>S5-242737</w:t>
            </w:r>
          </w:p>
        </w:tc>
        <w:tc>
          <w:tcPr>
            <w:tcW w:w="0" w:type="auto"/>
            <w:tcBorders>
              <w:top w:val="single" w:sz="4" w:space="0" w:color="auto"/>
              <w:left w:val="single" w:sz="4" w:space="0" w:color="auto"/>
              <w:bottom w:val="single" w:sz="4" w:space="0" w:color="auto"/>
              <w:right w:val="single" w:sz="4" w:space="0" w:color="auto"/>
            </w:tcBorders>
            <w:hideMark/>
          </w:tcPr>
          <w:p w14:paraId="1E2EDB15" w14:textId="77777777" w:rsidR="00F51BD8" w:rsidRDefault="00F51BD8">
            <w:pPr>
              <w:pStyle w:val="TAL"/>
              <w:rPr>
                <w:sz w:val="16"/>
              </w:rPr>
            </w:pPr>
            <w:r>
              <w:rPr>
                <w:sz w:val="16"/>
              </w:rPr>
              <w:t>30/05/2024 15:08:34</w:t>
            </w:r>
          </w:p>
        </w:tc>
        <w:tc>
          <w:tcPr>
            <w:tcW w:w="0" w:type="auto"/>
            <w:tcBorders>
              <w:top w:val="single" w:sz="4" w:space="0" w:color="auto"/>
              <w:left w:val="single" w:sz="4" w:space="0" w:color="auto"/>
              <w:bottom w:val="single" w:sz="4" w:space="0" w:color="auto"/>
              <w:right w:val="single" w:sz="4" w:space="0" w:color="auto"/>
            </w:tcBorders>
            <w:hideMark/>
          </w:tcPr>
          <w:p w14:paraId="069789FA" w14:textId="77777777" w:rsidR="00F51BD8" w:rsidRDefault="00F51BD8">
            <w:pPr>
              <w:pStyle w:val="TAL"/>
              <w:rPr>
                <w:sz w:val="16"/>
              </w:rPr>
            </w:pPr>
            <w:r>
              <w:rPr>
                <w:sz w:val="16"/>
              </w:rPr>
              <w:t>noted</w:t>
            </w:r>
          </w:p>
        </w:tc>
      </w:tr>
      <w:tr w:rsidR="00F51BD8" w14:paraId="0829B59B" w14:textId="77777777">
        <w:tc>
          <w:tcPr>
            <w:tcW w:w="0" w:type="auto"/>
            <w:tcBorders>
              <w:top w:val="single" w:sz="4" w:space="0" w:color="auto"/>
              <w:left w:val="single" w:sz="4" w:space="0" w:color="auto"/>
              <w:bottom w:val="single" w:sz="4" w:space="0" w:color="auto"/>
              <w:right w:val="single" w:sz="4" w:space="0" w:color="auto"/>
            </w:tcBorders>
            <w:hideMark/>
          </w:tcPr>
          <w:p w14:paraId="32092FA7" w14:textId="77777777" w:rsidR="00F51BD8" w:rsidRDefault="00F51BD8">
            <w:pPr>
              <w:pStyle w:val="TAL"/>
              <w:rPr>
                <w:sz w:val="16"/>
              </w:rPr>
            </w:pPr>
            <w:r>
              <w:rPr>
                <w:sz w:val="16"/>
              </w:rPr>
              <w:t>S5-242738</w:t>
            </w:r>
          </w:p>
        </w:tc>
        <w:tc>
          <w:tcPr>
            <w:tcW w:w="0" w:type="auto"/>
            <w:tcBorders>
              <w:top w:val="single" w:sz="4" w:space="0" w:color="auto"/>
              <w:left w:val="single" w:sz="4" w:space="0" w:color="auto"/>
              <w:bottom w:val="single" w:sz="4" w:space="0" w:color="auto"/>
              <w:right w:val="single" w:sz="4" w:space="0" w:color="auto"/>
            </w:tcBorders>
            <w:hideMark/>
          </w:tcPr>
          <w:p w14:paraId="2575F7DB" w14:textId="77777777" w:rsidR="00F51BD8" w:rsidRDefault="00F51BD8">
            <w:pPr>
              <w:pStyle w:val="TAL"/>
              <w:rPr>
                <w:sz w:val="16"/>
              </w:rPr>
            </w:pPr>
            <w:r>
              <w:rPr>
                <w:sz w:val="16"/>
              </w:rPr>
              <w:t>30/05/2024 15:09:04</w:t>
            </w:r>
          </w:p>
        </w:tc>
        <w:tc>
          <w:tcPr>
            <w:tcW w:w="0" w:type="auto"/>
            <w:tcBorders>
              <w:top w:val="single" w:sz="4" w:space="0" w:color="auto"/>
              <w:left w:val="single" w:sz="4" w:space="0" w:color="auto"/>
              <w:bottom w:val="single" w:sz="4" w:space="0" w:color="auto"/>
              <w:right w:val="single" w:sz="4" w:space="0" w:color="auto"/>
            </w:tcBorders>
            <w:hideMark/>
          </w:tcPr>
          <w:p w14:paraId="39B24C66" w14:textId="77777777" w:rsidR="00F51BD8" w:rsidRDefault="00F51BD8">
            <w:pPr>
              <w:pStyle w:val="TAL"/>
              <w:rPr>
                <w:sz w:val="16"/>
              </w:rPr>
            </w:pPr>
            <w:r>
              <w:rPr>
                <w:sz w:val="16"/>
              </w:rPr>
              <w:t>available</w:t>
            </w:r>
          </w:p>
        </w:tc>
      </w:tr>
      <w:tr w:rsidR="00F51BD8" w14:paraId="276EF8E7" w14:textId="77777777">
        <w:tc>
          <w:tcPr>
            <w:tcW w:w="0" w:type="auto"/>
            <w:tcBorders>
              <w:top w:val="single" w:sz="4" w:space="0" w:color="auto"/>
              <w:left w:val="single" w:sz="4" w:space="0" w:color="auto"/>
              <w:bottom w:val="single" w:sz="4" w:space="0" w:color="auto"/>
              <w:right w:val="single" w:sz="4" w:space="0" w:color="auto"/>
            </w:tcBorders>
            <w:hideMark/>
          </w:tcPr>
          <w:p w14:paraId="4328B8E6" w14:textId="77777777" w:rsidR="00F51BD8" w:rsidRDefault="00F51BD8">
            <w:pPr>
              <w:pStyle w:val="TAL"/>
              <w:rPr>
                <w:sz w:val="16"/>
              </w:rPr>
            </w:pPr>
            <w:r>
              <w:rPr>
                <w:sz w:val="16"/>
              </w:rPr>
              <w:t>S5-242739</w:t>
            </w:r>
          </w:p>
        </w:tc>
        <w:tc>
          <w:tcPr>
            <w:tcW w:w="0" w:type="auto"/>
            <w:tcBorders>
              <w:top w:val="single" w:sz="4" w:space="0" w:color="auto"/>
              <w:left w:val="single" w:sz="4" w:space="0" w:color="auto"/>
              <w:bottom w:val="single" w:sz="4" w:space="0" w:color="auto"/>
              <w:right w:val="single" w:sz="4" w:space="0" w:color="auto"/>
            </w:tcBorders>
            <w:hideMark/>
          </w:tcPr>
          <w:p w14:paraId="0C4A353C" w14:textId="77777777" w:rsidR="00F51BD8" w:rsidRDefault="00F51BD8">
            <w:pPr>
              <w:pStyle w:val="TAL"/>
              <w:rPr>
                <w:sz w:val="16"/>
              </w:rPr>
            </w:pPr>
            <w:r>
              <w:rPr>
                <w:sz w:val="16"/>
              </w:rPr>
              <w:t>30/05/2024 15:09:20</w:t>
            </w:r>
          </w:p>
        </w:tc>
        <w:tc>
          <w:tcPr>
            <w:tcW w:w="0" w:type="auto"/>
            <w:tcBorders>
              <w:top w:val="single" w:sz="4" w:space="0" w:color="auto"/>
              <w:left w:val="single" w:sz="4" w:space="0" w:color="auto"/>
              <w:bottom w:val="single" w:sz="4" w:space="0" w:color="auto"/>
              <w:right w:val="single" w:sz="4" w:space="0" w:color="auto"/>
            </w:tcBorders>
            <w:hideMark/>
          </w:tcPr>
          <w:p w14:paraId="15E904EF" w14:textId="77777777" w:rsidR="00F51BD8" w:rsidRDefault="00F51BD8">
            <w:pPr>
              <w:pStyle w:val="TAL"/>
              <w:rPr>
                <w:sz w:val="16"/>
              </w:rPr>
            </w:pPr>
            <w:r>
              <w:rPr>
                <w:sz w:val="16"/>
              </w:rPr>
              <w:t>revised</w:t>
            </w:r>
          </w:p>
        </w:tc>
      </w:tr>
      <w:tr w:rsidR="00F51BD8" w14:paraId="14FABB84" w14:textId="77777777">
        <w:tc>
          <w:tcPr>
            <w:tcW w:w="0" w:type="auto"/>
            <w:tcBorders>
              <w:top w:val="single" w:sz="4" w:space="0" w:color="auto"/>
              <w:left w:val="single" w:sz="4" w:space="0" w:color="auto"/>
              <w:bottom w:val="single" w:sz="4" w:space="0" w:color="auto"/>
              <w:right w:val="single" w:sz="4" w:space="0" w:color="auto"/>
            </w:tcBorders>
            <w:hideMark/>
          </w:tcPr>
          <w:p w14:paraId="674F729C" w14:textId="77777777" w:rsidR="00F51BD8" w:rsidRDefault="00F51BD8">
            <w:pPr>
              <w:pStyle w:val="TAL"/>
              <w:rPr>
                <w:sz w:val="16"/>
              </w:rPr>
            </w:pPr>
            <w:r>
              <w:rPr>
                <w:sz w:val="16"/>
              </w:rPr>
              <w:t>S5-242740</w:t>
            </w:r>
          </w:p>
        </w:tc>
        <w:tc>
          <w:tcPr>
            <w:tcW w:w="0" w:type="auto"/>
            <w:tcBorders>
              <w:top w:val="single" w:sz="4" w:space="0" w:color="auto"/>
              <w:left w:val="single" w:sz="4" w:space="0" w:color="auto"/>
              <w:bottom w:val="single" w:sz="4" w:space="0" w:color="auto"/>
              <w:right w:val="single" w:sz="4" w:space="0" w:color="auto"/>
            </w:tcBorders>
            <w:hideMark/>
          </w:tcPr>
          <w:p w14:paraId="6DECA974" w14:textId="77777777" w:rsidR="00F51BD8" w:rsidRDefault="00F51BD8">
            <w:pPr>
              <w:pStyle w:val="TAL"/>
              <w:rPr>
                <w:sz w:val="16"/>
              </w:rPr>
            </w:pPr>
            <w:r>
              <w:rPr>
                <w:sz w:val="16"/>
              </w:rPr>
              <w:t>30/05/2024 15:08:52</w:t>
            </w:r>
          </w:p>
        </w:tc>
        <w:tc>
          <w:tcPr>
            <w:tcW w:w="0" w:type="auto"/>
            <w:tcBorders>
              <w:top w:val="single" w:sz="4" w:space="0" w:color="auto"/>
              <w:left w:val="single" w:sz="4" w:space="0" w:color="auto"/>
              <w:bottom w:val="single" w:sz="4" w:space="0" w:color="auto"/>
              <w:right w:val="single" w:sz="4" w:space="0" w:color="auto"/>
            </w:tcBorders>
            <w:hideMark/>
          </w:tcPr>
          <w:p w14:paraId="2B2DBEBA" w14:textId="77777777" w:rsidR="00F51BD8" w:rsidRDefault="00F51BD8">
            <w:pPr>
              <w:pStyle w:val="TAL"/>
              <w:rPr>
                <w:sz w:val="16"/>
              </w:rPr>
            </w:pPr>
            <w:r>
              <w:rPr>
                <w:sz w:val="16"/>
              </w:rPr>
              <w:t>revised</w:t>
            </w:r>
          </w:p>
        </w:tc>
      </w:tr>
      <w:tr w:rsidR="00F51BD8" w14:paraId="4504F31A" w14:textId="77777777">
        <w:tc>
          <w:tcPr>
            <w:tcW w:w="0" w:type="auto"/>
            <w:tcBorders>
              <w:top w:val="single" w:sz="4" w:space="0" w:color="auto"/>
              <w:left w:val="single" w:sz="4" w:space="0" w:color="auto"/>
              <w:bottom w:val="single" w:sz="4" w:space="0" w:color="auto"/>
              <w:right w:val="single" w:sz="4" w:space="0" w:color="auto"/>
            </w:tcBorders>
            <w:hideMark/>
          </w:tcPr>
          <w:p w14:paraId="71F8778A" w14:textId="77777777" w:rsidR="00F51BD8" w:rsidRDefault="00F51BD8">
            <w:pPr>
              <w:pStyle w:val="TAL"/>
              <w:rPr>
                <w:sz w:val="16"/>
              </w:rPr>
            </w:pPr>
            <w:r>
              <w:rPr>
                <w:sz w:val="16"/>
              </w:rPr>
              <w:t>S5-242741</w:t>
            </w:r>
          </w:p>
        </w:tc>
        <w:tc>
          <w:tcPr>
            <w:tcW w:w="0" w:type="auto"/>
            <w:tcBorders>
              <w:top w:val="single" w:sz="4" w:space="0" w:color="auto"/>
              <w:left w:val="single" w:sz="4" w:space="0" w:color="auto"/>
              <w:bottom w:val="single" w:sz="4" w:space="0" w:color="auto"/>
              <w:right w:val="single" w:sz="4" w:space="0" w:color="auto"/>
            </w:tcBorders>
            <w:hideMark/>
          </w:tcPr>
          <w:p w14:paraId="640ED900" w14:textId="77777777" w:rsidR="00F51BD8" w:rsidRDefault="00F51BD8">
            <w:pPr>
              <w:pStyle w:val="TAL"/>
              <w:rPr>
                <w:sz w:val="16"/>
              </w:rPr>
            </w:pPr>
            <w:r>
              <w:rPr>
                <w:sz w:val="16"/>
              </w:rPr>
              <w:t>30/05/2024 15:09:36</w:t>
            </w:r>
          </w:p>
        </w:tc>
        <w:tc>
          <w:tcPr>
            <w:tcW w:w="0" w:type="auto"/>
            <w:tcBorders>
              <w:top w:val="single" w:sz="4" w:space="0" w:color="auto"/>
              <w:left w:val="single" w:sz="4" w:space="0" w:color="auto"/>
              <w:bottom w:val="single" w:sz="4" w:space="0" w:color="auto"/>
              <w:right w:val="single" w:sz="4" w:space="0" w:color="auto"/>
            </w:tcBorders>
            <w:hideMark/>
          </w:tcPr>
          <w:p w14:paraId="28A7B62F" w14:textId="77777777" w:rsidR="00F51BD8" w:rsidRDefault="00F51BD8">
            <w:pPr>
              <w:pStyle w:val="TAL"/>
              <w:rPr>
                <w:sz w:val="16"/>
              </w:rPr>
            </w:pPr>
            <w:r>
              <w:rPr>
                <w:sz w:val="16"/>
              </w:rPr>
              <w:t>available</w:t>
            </w:r>
          </w:p>
        </w:tc>
      </w:tr>
      <w:tr w:rsidR="00F51BD8" w14:paraId="494652E1" w14:textId="77777777">
        <w:tc>
          <w:tcPr>
            <w:tcW w:w="0" w:type="auto"/>
            <w:tcBorders>
              <w:top w:val="single" w:sz="4" w:space="0" w:color="auto"/>
              <w:left w:val="single" w:sz="4" w:space="0" w:color="auto"/>
              <w:bottom w:val="single" w:sz="4" w:space="0" w:color="auto"/>
              <w:right w:val="single" w:sz="4" w:space="0" w:color="auto"/>
            </w:tcBorders>
            <w:hideMark/>
          </w:tcPr>
          <w:p w14:paraId="69EF17F7" w14:textId="77777777" w:rsidR="00F51BD8" w:rsidRDefault="00F51BD8">
            <w:pPr>
              <w:pStyle w:val="TAL"/>
              <w:rPr>
                <w:sz w:val="16"/>
              </w:rPr>
            </w:pPr>
            <w:r>
              <w:rPr>
                <w:sz w:val="16"/>
              </w:rPr>
              <w:t>S5-242742</w:t>
            </w:r>
          </w:p>
        </w:tc>
        <w:tc>
          <w:tcPr>
            <w:tcW w:w="0" w:type="auto"/>
            <w:tcBorders>
              <w:top w:val="single" w:sz="4" w:space="0" w:color="auto"/>
              <w:left w:val="single" w:sz="4" w:space="0" w:color="auto"/>
              <w:bottom w:val="single" w:sz="4" w:space="0" w:color="auto"/>
              <w:right w:val="single" w:sz="4" w:space="0" w:color="auto"/>
            </w:tcBorders>
            <w:hideMark/>
          </w:tcPr>
          <w:p w14:paraId="147751AC" w14:textId="77777777" w:rsidR="00F51BD8" w:rsidRDefault="00F51BD8">
            <w:pPr>
              <w:pStyle w:val="TAL"/>
              <w:rPr>
                <w:sz w:val="16"/>
              </w:rPr>
            </w:pPr>
            <w:r>
              <w:rPr>
                <w:sz w:val="16"/>
              </w:rPr>
              <w:t>30/05/2024 15:10:27</w:t>
            </w:r>
          </w:p>
        </w:tc>
        <w:tc>
          <w:tcPr>
            <w:tcW w:w="0" w:type="auto"/>
            <w:tcBorders>
              <w:top w:val="single" w:sz="4" w:space="0" w:color="auto"/>
              <w:left w:val="single" w:sz="4" w:space="0" w:color="auto"/>
              <w:bottom w:val="single" w:sz="4" w:space="0" w:color="auto"/>
              <w:right w:val="single" w:sz="4" w:space="0" w:color="auto"/>
            </w:tcBorders>
            <w:hideMark/>
          </w:tcPr>
          <w:p w14:paraId="4084FF63" w14:textId="77777777" w:rsidR="00F51BD8" w:rsidRDefault="00F51BD8">
            <w:pPr>
              <w:pStyle w:val="TAL"/>
              <w:rPr>
                <w:sz w:val="16"/>
              </w:rPr>
            </w:pPr>
            <w:r>
              <w:rPr>
                <w:sz w:val="16"/>
              </w:rPr>
              <w:t>revised</w:t>
            </w:r>
          </w:p>
        </w:tc>
      </w:tr>
      <w:tr w:rsidR="00F51BD8" w14:paraId="556FA23F" w14:textId="77777777">
        <w:tc>
          <w:tcPr>
            <w:tcW w:w="0" w:type="auto"/>
            <w:tcBorders>
              <w:top w:val="single" w:sz="4" w:space="0" w:color="auto"/>
              <w:left w:val="single" w:sz="4" w:space="0" w:color="auto"/>
              <w:bottom w:val="single" w:sz="4" w:space="0" w:color="auto"/>
              <w:right w:val="single" w:sz="4" w:space="0" w:color="auto"/>
            </w:tcBorders>
            <w:hideMark/>
          </w:tcPr>
          <w:p w14:paraId="29E65A61" w14:textId="77777777" w:rsidR="00F51BD8" w:rsidRDefault="00F51BD8">
            <w:pPr>
              <w:pStyle w:val="TAL"/>
              <w:rPr>
                <w:sz w:val="16"/>
              </w:rPr>
            </w:pPr>
            <w:r>
              <w:rPr>
                <w:sz w:val="16"/>
              </w:rPr>
              <w:t>S5-242743</w:t>
            </w:r>
          </w:p>
        </w:tc>
        <w:tc>
          <w:tcPr>
            <w:tcW w:w="0" w:type="auto"/>
            <w:tcBorders>
              <w:top w:val="single" w:sz="4" w:space="0" w:color="auto"/>
              <w:left w:val="single" w:sz="4" w:space="0" w:color="auto"/>
              <w:bottom w:val="single" w:sz="4" w:space="0" w:color="auto"/>
              <w:right w:val="single" w:sz="4" w:space="0" w:color="auto"/>
            </w:tcBorders>
            <w:hideMark/>
          </w:tcPr>
          <w:p w14:paraId="05261083" w14:textId="77777777" w:rsidR="00F51BD8" w:rsidRDefault="00F51BD8">
            <w:pPr>
              <w:pStyle w:val="TAL"/>
              <w:rPr>
                <w:sz w:val="16"/>
              </w:rPr>
            </w:pPr>
            <w:r>
              <w:rPr>
                <w:sz w:val="16"/>
              </w:rPr>
              <w:t>30/05/2024 15:10:46</w:t>
            </w:r>
          </w:p>
        </w:tc>
        <w:tc>
          <w:tcPr>
            <w:tcW w:w="0" w:type="auto"/>
            <w:tcBorders>
              <w:top w:val="single" w:sz="4" w:space="0" w:color="auto"/>
              <w:left w:val="single" w:sz="4" w:space="0" w:color="auto"/>
              <w:bottom w:val="single" w:sz="4" w:space="0" w:color="auto"/>
              <w:right w:val="single" w:sz="4" w:space="0" w:color="auto"/>
            </w:tcBorders>
            <w:hideMark/>
          </w:tcPr>
          <w:p w14:paraId="205419D4" w14:textId="77777777" w:rsidR="00F51BD8" w:rsidRDefault="00F51BD8">
            <w:pPr>
              <w:pStyle w:val="TAL"/>
              <w:rPr>
                <w:sz w:val="16"/>
              </w:rPr>
            </w:pPr>
            <w:r>
              <w:rPr>
                <w:sz w:val="16"/>
              </w:rPr>
              <w:t>revised</w:t>
            </w:r>
          </w:p>
        </w:tc>
      </w:tr>
      <w:tr w:rsidR="00F51BD8" w14:paraId="2D1D8DC7" w14:textId="77777777">
        <w:tc>
          <w:tcPr>
            <w:tcW w:w="0" w:type="auto"/>
            <w:tcBorders>
              <w:top w:val="single" w:sz="4" w:space="0" w:color="auto"/>
              <w:left w:val="single" w:sz="4" w:space="0" w:color="auto"/>
              <w:bottom w:val="single" w:sz="4" w:space="0" w:color="auto"/>
              <w:right w:val="single" w:sz="4" w:space="0" w:color="auto"/>
            </w:tcBorders>
            <w:hideMark/>
          </w:tcPr>
          <w:p w14:paraId="36B0289F" w14:textId="77777777" w:rsidR="00F51BD8" w:rsidRDefault="00F51BD8">
            <w:pPr>
              <w:pStyle w:val="TAL"/>
              <w:rPr>
                <w:sz w:val="16"/>
              </w:rPr>
            </w:pPr>
            <w:r>
              <w:rPr>
                <w:sz w:val="16"/>
              </w:rPr>
              <w:t>S5-242744</w:t>
            </w:r>
          </w:p>
        </w:tc>
        <w:tc>
          <w:tcPr>
            <w:tcW w:w="0" w:type="auto"/>
            <w:tcBorders>
              <w:top w:val="single" w:sz="4" w:space="0" w:color="auto"/>
              <w:left w:val="single" w:sz="4" w:space="0" w:color="auto"/>
              <w:bottom w:val="single" w:sz="4" w:space="0" w:color="auto"/>
              <w:right w:val="single" w:sz="4" w:space="0" w:color="auto"/>
            </w:tcBorders>
            <w:hideMark/>
          </w:tcPr>
          <w:p w14:paraId="1F133E85" w14:textId="77777777" w:rsidR="00F51BD8" w:rsidRDefault="00F51BD8">
            <w:pPr>
              <w:pStyle w:val="TAL"/>
              <w:rPr>
                <w:sz w:val="16"/>
              </w:rPr>
            </w:pPr>
            <w:r>
              <w:rPr>
                <w:sz w:val="16"/>
              </w:rPr>
              <w:t>30/05/2024 15:11:24</w:t>
            </w:r>
          </w:p>
        </w:tc>
        <w:tc>
          <w:tcPr>
            <w:tcW w:w="0" w:type="auto"/>
            <w:tcBorders>
              <w:top w:val="single" w:sz="4" w:space="0" w:color="auto"/>
              <w:left w:val="single" w:sz="4" w:space="0" w:color="auto"/>
              <w:bottom w:val="single" w:sz="4" w:space="0" w:color="auto"/>
              <w:right w:val="single" w:sz="4" w:space="0" w:color="auto"/>
            </w:tcBorders>
            <w:hideMark/>
          </w:tcPr>
          <w:p w14:paraId="4052373A" w14:textId="77777777" w:rsidR="00F51BD8" w:rsidRDefault="00F51BD8">
            <w:pPr>
              <w:pStyle w:val="TAL"/>
              <w:rPr>
                <w:sz w:val="16"/>
              </w:rPr>
            </w:pPr>
            <w:r>
              <w:rPr>
                <w:sz w:val="16"/>
              </w:rPr>
              <w:t>revised</w:t>
            </w:r>
          </w:p>
        </w:tc>
      </w:tr>
      <w:tr w:rsidR="00F51BD8" w14:paraId="17E7B6AB" w14:textId="77777777">
        <w:tc>
          <w:tcPr>
            <w:tcW w:w="0" w:type="auto"/>
            <w:tcBorders>
              <w:top w:val="single" w:sz="4" w:space="0" w:color="auto"/>
              <w:left w:val="single" w:sz="4" w:space="0" w:color="auto"/>
              <w:bottom w:val="single" w:sz="4" w:space="0" w:color="auto"/>
              <w:right w:val="single" w:sz="4" w:space="0" w:color="auto"/>
            </w:tcBorders>
            <w:hideMark/>
          </w:tcPr>
          <w:p w14:paraId="61D4DFBC" w14:textId="77777777" w:rsidR="00F51BD8" w:rsidRDefault="00F51BD8">
            <w:pPr>
              <w:pStyle w:val="TAL"/>
              <w:rPr>
                <w:sz w:val="16"/>
              </w:rPr>
            </w:pPr>
            <w:r>
              <w:rPr>
                <w:sz w:val="16"/>
              </w:rPr>
              <w:t>S5-242745</w:t>
            </w:r>
          </w:p>
        </w:tc>
        <w:tc>
          <w:tcPr>
            <w:tcW w:w="0" w:type="auto"/>
            <w:tcBorders>
              <w:top w:val="single" w:sz="4" w:space="0" w:color="auto"/>
              <w:left w:val="single" w:sz="4" w:space="0" w:color="auto"/>
              <w:bottom w:val="single" w:sz="4" w:space="0" w:color="auto"/>
              <w:right w:val="single" w:sz="4" w:space="0" w:color="auto"/>
            </w:tcBorders>
            <w:hideMark/>
          </w:tcPr>
          <w:p w14:paraId="3E982456" w14:textId="77777777" w:rsidR="00F51BD8" w:rsidRDefault="00F51BD8">
            <w:pPr>
              <w:pStyle w:val="TAL"/>
              <w:rPr>
                <w:sz w:val="16"/>
              </w:rPr>
            </w:pPr>
            <w:r>
              <w:rPr>
                <w:sz w:val="16"/>
              </w:rPr>
              <w:t>30/05/2024 15:11:36</w:t>
            </w:r>
          </w:p>
        </w:tc>
        <w:tc>
          <w:tcPr>
            <w:tcW w:w="0" w:type="auto"/>
            <w:tcBorders>
              <w:top w:val="single" w:sz="4" w:space="0" w:color="auto"/>
              <w:left w:val="single" w:sz="4" w:space="0" w:color="auto"/>
              <w:bottom w:val="single" w:sz="4" w:space="0" w:color="auto"/>
              <w:right w:val="single" w:sz="4" w:space="0" w:color="auto"/>
            </w:tcBorders>
            <w:hideMark/>
          </w:tcPr>
          <w:p w14:paraId="6DB6C670" w14:textId="77777777" w:rsidR="00F51BD8" w:rsidRDefault="00F51BD8">
            <w:pPr>
              <w:pStyle w:val="TAL"/>
              <w:rPr>
                <w:sz w:val="16"/>
              </w:rPr>
            </w:pPr>
            <w:r>
              <w:rPr>
                <w:sz w:val="16"/>
              </w:rPr>
              <w:t>revised</w:t>
            </w:r>
          </w:p>
        </w:tc>
      </w:tr>
      <w:tr w:rsidR="00F51BD8" w14:paraId="79B3D4BA" w14:textId="77777777">
        <w:tc>
          <w:tcPr>
            <w:tcW w:w="0" w:type="auto"/>
            <w:tcBorders>
              <w:top w:val="single" w:sz="4" w:space="0" w:color="auto"/>
              <w:left w:val="single" w:sz="4" w:space="0" w:color="auto"/>
              <w:bottom w:val="single" w:sz="4" w:space="0" w:color="auto"/>
              <w:right w:val="single" w:sz="4" w:space="0" w:color="auto"/>
            </w:tcBorders>
            <w:hideMark/>
          </w:tcPr>
          <w:p w14:paraId="2F577AE4" w14:textId="77777777" w:rsidR="00F51BD8" w:rsidRDefault="00F51BD8">
            <w:pPr>
              <w:pStyle w:val="TAL"/>
              <w:rPr>
                <w:sz w:val="16"/>
              </w:rPr>
            </w:pPr>
            <w:r>
              <w:rPr>
                <w:sz w:val="16"/>
              </w:rPr>
              <w:t>S5-242746</w:t>
            </w:r>
          </w:p>
        </w:tc>
        <w:tc>
          <w:tcPr>
            <w:tcW w:w="0" w:type="auto"/>
            <w:tcBorders>
              <w:top w:val="single" w:sz="4" w:space="0" w:color="auto"/>
              <w:left w:val="single" w:sz="4" w:space="0" w:color="auto"/>
              <w:bottom w:val="single" w:sz="4" w:space="0" w:color="auto"/>
              <w:right w:val="single" w:sz="4" w:space="0" w:color="auto"/>
            </w:tcBorders>
            <w:hideMark/>
          </w:tcPr>
          <w:p w14:paraId="4A123C38" w14:textId="77777777" w:rsidR="00F51BD8" w:rsidRDefault="00F51BD8">
            <w:pPr>
              <w:pStyle w:val="TAL"/>
              <w:rPr>
                <w:sz w:val="16"/>
              </w:rPr>
            </w:pPr>
            <w:r>
              <w:rPr>
                <w:sz w:val="16"/>
              </w:rPr>
              <w:t>30/05/2024 15:11:43</w:t>
            </w:r>
          </w:p>
        </w:tc>
        <w:tc>
          <w:tcPr>
            <w:tcW w:w="0" w:type="auto"/>
            <w:tcBorders>
              <w:top w:val="single" w:sz="4" w:space="0" w:color="auto"/>
              <w:left w:val="single" w:sz="4" w:space="0" w:color="auto"/>
              <w:bottom w:val="single" w:sz="4" w:space="0" w:color="auto"/>
              <w:right w:val="single" w:sz="4" w:space="0" w:color="auto"/>
            </w:tcBorders>
            <w:hideMark/>
          </w:tcPr>
          <w:p w14:paraId="389CFD72" w14:textId="77777777" w:rsidR="00F51BD8" w:rsidRDefault="00F51BD8">
            <w:pPr>
              <w:pStyle w:val="TAL"/>
              <w:rPr>
                <w:sz w:val="16"/>
              </w:rPr>
            </w:pPr>
            <w:r>
              <w:rPr>
                <w:sz w:val="16"/>
              </w:rPr>
              <w:t>available</w:t>
            </w:r>
          </w:p>
        </w:tc>
      </w:tr>
      <w:tr w:rsidR="00F51BD8" w14:paraId="4F88F94E" w14:textId="77777777">
        <w:tc>
          <w:tcPr>
            <w:tcW w:w="0" w:type="auto"/>
            <w:tcBorders>
              <w:top w:val="single" w:sz="4" w:space="0" w:color="auto"/>
              <w:left w:val="single" w:sz="4" w:space="0" w:color="auto"/>
              <w:bottom w:val="single" w:sz="4" w:space="0" w:color="auto"/>
              <w:right w:val="single" w:sz="4" w:space="0" w:color="auto"/>
            </w:tcBorders>
            <w:hideMark/>
          </w:tcPr>
          <w:p w14:paraId="02F4ED5E" w14:textId="77777777" w:rsidR="00F51BD8" w:rsidRDefault="00F51BD8">
            <w:pPr>
              <w:pStyle w:val="TAL"/>
              <w:rPr>
                <w:sz w:val="16"/>
              </w:rPr>
            </w:pPr>
            <w:r>
              <w:rPr>
                <w:sz w:val="16"/>
              </w:rPr>
              <w:t>S5-242747</w:t>
            </w:r>
          </w:p>
        </w:tc>
        <w:tc>
          <w:tcPr>
            <w:tcW w:w="0" w:type="auto"/>
            <w:tcBorders>
              <w:top w:val="single" w:sz="4" w:space="0" w:color="auto"/>
              <w:left w:val="single" w:sz="4" w:space="0" w:color="auto"/>
              <w:bottom w:val="single" w:sz="4" w:space="0" w:color="auto"/>
              <w:right w:val="single" w:sz="4" w:space="0" w:color="auto"/>
            </w:tcBorders>
            <w:hideMark/>
          </w:tcPr>
          <w:p w14:paraId="0942E420" w14:textId="77777777" w:rsidR="00F51BD8" w:rsidRDefault="00F51BD8">
            <w:pPr>
              <w:pStyle w:val="TAL"/>
              <w:rPr>
                <w:sz w:val="16"/>
              </w:rPr>
            </w:pPr>
            <w:r>
              <w:rPr>
                <w:sz w:val="16"/>
              </w:rPr>
              <w:t>30/05/2024 15:16:44</w:t>
            </w:r>
          </w:p>
        </w:tc>
        <w:tc>
          <w:tcPr>
            <w:tcW w:w="0" w:type="auto"/>
            <w:tcBorders>
              <w:top w:val="single" w:sz="4" w:space="0" w:color="auto"/>
              <w:left w:val="single" w:sz="4" w:space="0" w:color="auto"/>
              <w:bottom w:val="single" w:sz="4" w:space="0" w:color="auto"/>
              <w:right w:val="single" w:sz="4" w:space="0" w:color="auto"/>
            </w:tcBorders>
            <w:hideMark/>
          </w:tcPr>
          <w:p w14:paraId="66366336" w14:textId="77777777" w:rsidR="00F51BD8" w:rsidRDefault="00F51BD8">
            <w:pPr>
              <w:pStyle w:val="TAL"/>
              <w:rPr>
                <w:sz w:val="16"/>
              </w:rPr>
            </w:pPr>
            <w:r>
              <w:rPr>
                <w:sz w:val="16"/>
              </w:rPr>
              <w:t>revised</w:t>
            </w:r>
          </w:p>
        </w:tc>
      </w:tr>
      <w:tr w:rsidR="00F51BD8" w14:paraId="670DBA51" w14:textId="77777777">
        <w:tc>
          <w:tcPr>
            <w:tcW w:w="0" w:type="auto"/>
            <w:tcBorders>
              <w:top w:val="single" w:sz="4" w:space="0" w:color="auto"/>
              <w:left w:val="single" w:sz="4" w:space="0" w:color="auto"/>
              <w:bottom w:val="single" w:sz="4" w:space="0" w:color="auto"/>
              <w:right w:val="single" w:sz="4" w:space="0" w:color="auto"/>
            </w:tcBorders>
            <w:hideMark/>
          </w:tcPr>
          <w:p w14:paraId="54D10911" w14:textId="77777777" w:rsidR="00F51BD8" w:rsidRDefault="00F51BD8">
            <w:pPr>
              <w:pStyle w:val="TAL"/>
              <w:rPr>
                <w:sz w:val="16"/>
              </w:rPr>
            </w:pPr>
            <w:r>
              <w:rPr>
                <w:sz w:val="16"/>
              </w:rPr>
              <w:t>S5-242748</w:t>
            </w:r>
          </w:p>
        </w:tc>
        <w:tc>
          <w:tcPr>
            <w:tcW w:w="0" w:type="auto"/>
            <w:tcBorders>
              <w:top w:val="single" w:sz="4" w:space="0" w:color="auto"/>
              <w:left w:val="single" w:sz="4" w:space="0" w:color="auto"/>
              <w:bottom w:val="single" w:sz="4" w:space="0" w:color="auto"/>
              <w:right w:val="single" w:sz="4" w:space="0" w:color="auto"/>
            </w:tcBorders>
            <w:hideMark/>
          </w:tcPr>
          <w:p w14:paraId="7255A1F2" w14:textId="77777777" w:rsidR="00F51BD8" w:rsidRDefault="00F51BD8">
            <w:pPr>
              <w:pStyle w:val="TAL"/>
              <w:rPr>
                <w:sz w:val="16"/>
              </w:rPr>
            </w:pPr>
            <w:r>
              <w:rPr>
                <w:sz w:val="16"/>
              </w:rPr>
              <w:t>30/05/2024 15:17:55</w:t>
            </w:r>
          </w:p>
        </w:tc>
        <w:tc>
          <w:tcPr>
            <w:tcW w:w="0" w:type="auto"/>
            <w:tcBorders>
              <w:top w:val="single" w:sz="4" w:space="0" w:color="auto"/>
              <w:left w:val="single" w:sz="4" w:space="0" w:color="auto"/>
              <w:bottom w:val="single" w:sz="4" w:space="0" w:color="auto"/>
              <w:right w:val="single" w:sz="4" w:space="0" w:color="auto"/>
            </w:tcBorders>
            <w:hideMark/>
          </w:tcPr>
          <w:p w14:paraId="5A32B9C6" w14:textId="77777777" w:rsidR="00F51BD8" w:rsidRDefault="00F51BD8">
            <w:pPr>
              <w:pStyle w:val="TAL"/>
              <w:rPr>
                <w:sz w:val="16"/>
              </w:rPr>
            </w:pPr>
            <w:r>
              <w:rPr>
                <w:sz w:val="16"/>
              </w:rPr>
              <w:t>revised</w:t>
            </w:r>
          </w:p>
        </w:tc>
      </w:tr>
      <w:tr w:rsidR="00F51BD8" w14:paraId="540A0077" w14:textId="77777777">
        <w:tc>
          <w:tcPr>
            <w:tcW w:w="0" w:type="auto"/>
            <w:tcBorders>
              <w:top w:val="single" w:sz="4" w:space="0" w:color="auto"/>
              <w:left w:val="single" w:sz="4" w:space="0" w:color="auto"/>
              <w:bottom w:val="single" w:sz="4" w:space="0" w:color="auto"/>
              <w:right w:val="single" w:sz="4" w:space="0" w:color="auto"/>
            </w:tcBorders>
            <w:hideMark/>
          </w:tcPr>
          <w:p w14:paraId="14B1AA04" w14:textId="77777777" w:rsidR="00F51BD8" w:rsidRDefault="00F51BD8">
            <w:pPr>
              <w:pStyle w:val="TAL"/>
              <w:rPr>
                <w:sz w:val="16"/>
              </w:rPr>
            </w:pPr>
            <w:r>
              <w:rPr>
                <w:sz w:val="16"/>
              </w:rPr>
              <w:t>S5-242749</w:t>
            </w:r>
          </w:p>
        </w:tc>
        <w:tc>
          <w:tcPr>
            <w:tcW w:w="0" w:type="auto"/>
            <w:tcBorders>
              <w:top w:val="single" w:sz="4" w:space="0" w:color="auto"/>
              <w:left w:val="single" w:sz="4" w:space="0" w:color="auto"/>
              <w:bottom w:val="single" w:sz="4" w:space="0" w:color="auto"/>
              <w:right w:val="single" w:sz="4" w:space="0" w:color="auto"/>
            </w:tcBorders>
            <w:hideMark/>
          </w:tcPr>
          <w:p w14:paraId="7ED42734" w14:textId="77777777" w:rsidR="00F51BD8" w:rsidRDefault="00F51BD8">
            <w:pPr>
              <w:pStyle w:val="TAL"/>
              <w:rPr>
                <w:sz w:val="16"/>
              </w:rPr>
            </w:pPr>
            <w:r>
              <w:rPr>
                <w:sz w:val="16"/>
              </w:rPr>
              <w:t>30/05/2024 15:17:40</w:t>
            </w:r>
          </w:p>
        </w:tc>
        <w:tc>
          <w:tcPr>
            <w:tcW w:w="0" w:type="auto"/>
            <w:tcBorders>
              <w:top w:val="single" w:sz="4" w:space="0" w:color="auto"/>
              <w:left w:val="single" w:sz="4" w:space="0" w:color="auto"/>
              <w:bottom w:val="single" w:sz="4" w:space="0" w:color="auto"/>
              <w:right w:val="single" w:sz="4" w:space="0" w:color="auto"/>
            </w:tcBorders>
            <w:hideMark/>
          </w:tcPr>
          <w:p w14:paraId="2BF0E83C" w14:textId="77777777" w:rsidR="00F51BD8" w:rsidRDefault="00F51BD8">
            <w:pPr>
              <w:pStyle w:val="TAL"/>
              <w:rPr>
                <w:sz w:val="16"/>
              </w:rPr>
            </w:pPr>
            <w:r>
              <w:rPr>
                <w:sz w:val="16"/>
              </w:rPr>
              <w:t>revised</w:t>
            </w:r>
          </w:p>
        </w:tc>
      </w:tr>
      <w:tr w:rsidR="00F51BD8" w14:paraId="17D4BE46" w14:textId="77777777">
        <w:tc>
          <w:tcPr>
            <w:tcW w:w="0" w:type="auto"/>
            <w:tcBorders>
              <w:top w:val="single" w:sz="4" w:space="0" w:color="auto"/>
              <w:left w:val="single" w:sz="4" w:space="0" w:color="auto"/>
              <w:bottom w:val="single" w:sz="4" w:space="0" w:color="auto"/>
              <w:right w:val="single" w:sz="4" w:space="0" w:color="auto"/>
            </w:tcBorders>
            <w:hideMark/>
          </w:tcPr>
          <w:p w14:paraId="1EC0B7B0" w14:textId="77777777" w:rsidR="00F51BD8" w:rsidRDefault="00F51BD8">
            <w:pPr>
              <w:pStyle w:val="TAL"/>
              <w:rPr>
                <w:sz w:val="16"/>
              </w:rPr>
            </w:pPr>
            <w:r>
              <w:rPr>
                <w:sz w:val="16"/>
              </w:rPr>
              <w:t>S5-242750</w:t>
            </w:r>
          </w:p>
        </w:tc>
        <w:tc>
          <w:tcPr>
            <w:tcW w:w="0" w:type="auto"/>
            <w:tcBorders>
              <w:top w:val="single" w:sz="4" w:space="0" w:color="auto"/>
              <w:left w:val="single" w:sz="4" w:space="0" w:color="auto"/>
              <w:bottom w:val="single" w:sz="4" w:space="0" w:color="auto"/>
              <w:right w:val="single" w:sz="4" w:space="0" w:color="auto"/>
            </w:tcBorders>
            <w:hideMark/>
          </w:tcPr>
          <w:p w14:paraId="6253A856" w14:textId="77777777" w:rsidR="00F51BD8" w:rsidRDefault="00F51BD8">
            <w:pPr>
              <w:pStyle w:val="TAL"/>
              <w:rPr>
                <w:sz w:val="16"/>
              </w:rPr>
            </w:pPr>
            <w:r>
              <w:rPr>
                <w:sz w:val="16"/>
              </w:rPr>
              <w:t>28/05/2024 12:19:11</w:t>
            </w:r>
          </w:p>
        </w:tc>
        <w:tc>
          <w:tcPr>
            <w:tcW w:w="0" w:type="auto"/>
            <w:tcBorders>
              <w:top w:val="single" w:sz="4" w:space="0" w:color="auto"/>
              <w:left w:val="single" w:sz="4" w:space="0" w:color="auto"/>
              <w:bottom w:val="single" w:sz="4" w:space="0" w:color="auto"/>
              <w:right w:val="single" w:sz="4" w:space="0" w:color="auto"/>
            </w:tcBorders>
            <w:hideMark/>
          </w:tcPr>
          <w:p w14:paraId="3E6DDD6F" w14:textId="77777777" w:rsidR="00F51BD8" w:rsidRDefault="00F51BD8">
            <w:pPr>
              <w:pStyle w:val="TAL"/>
              <w:rPr>
                <w:sz w:val="16"/>
              </w:rPr>
            </w:pPr>
            <w:r>
              <w:rPr>
                <w:sz w:val="16"/>
              </w:rPr>
              <w:t>revised</w:t>
            </w:r>
          </w:p>
        </w:tc>
      </w:tr>
      <w:tr w:rsidR="00F51BD8" w14:paraId="78CFC609" w14:textId="77777777">
        <w:tc>
          <w:tcPr>
            <w:tcW w:w="0" w:type="auto"/>
            <w:tcBorders>
              <w:top w:val="single" w:sz="4" w:space="0" w:color="auto"/>
              <w:left w:val="single" w:sz="4" w:space="0" w:color="auto"/>
              <w:bottom w:val="single" w:sz="4" w:space="0" w:color="auto"/>
              <w:right w:val="single" w:sz="4" w:space="0" w:color="auto"/>
            </w:tcBorders>
            <w:hideMark/>
          </w:tcPr>
          <w:p w14:paraId="579439D4" w14:textId="77777777" w:rsidR="00F51BD8" w:rsidRDefault="00F51BD8">
            <w:pPr>
              <w:pStyle w:val="TAL"/>
              <w:rPr>
                <w:sz w:val="16"/>
              </w:rPr>
            </w:pPr>
            <w:r>
              <w:rPr>
                <w:sz w:val="16"/>
              </w:rPr>
              <w:t>S5-242750</w:t>
            </w:r>
          </w:p>
        </w:tc>
        <w:tc>
          <w:tcPr>
            <w:tcW w:w="0" w:type="auto"/>
            <w:tcBorders>
              <w:top w:val="single" w:sz="4" w:space="0" w:color="auto"/>
              <w:left w:val="single" w:sz="4" w:space="0" w:color="auto"/>
              <w:bottom w:val="single" w:sz="4" w:space="0" w:color="auto"/>
              <w:right w:val="single" w:sz="4" w:space="0" w:color="auto"/>
            </w:tcBorders>
            <w:hideMark/>
          </w:tcPr>
          <w:p w14:paraId="6C7B4EE8" w14:textId="77777777" w:rsidR="00F51BD8" w:rsidRDefault="00F51BD8">
            <w:pPr>
              <w:pStyle w:val="TAL"/>
              <w:rPr>
                <w:sz w:val="16"/>
              </w:rPr>
            </w:pPr>
            <w:r>
              <w:rPr>
                <w:sz w:val="16"/>
              </w:rPr>
              <w:t>31/05/2024 07:20:21</w:t>
            </w:r>
          </w:p>
        </w:tc>
        <w:tc>
          <w:tcPr>
            <w:tcW w:w="0" w:type="auto"/>
            <w:tcBorders>
              <w:top w:val="single" w:sz="4" w:space="0" w:color="auto"/>
              <w:left w:val="single" w:sz="4" w:space="0" w:color="auto"/>
              <w:bottom w:val="single" w:sz="4" w:space="0" w:color="auto"/>
              <w:right w:val="single" w:sz="4" w:space="0" w:color="auto"/>
            </w:tcBorders>
            <w:hideMark/>
          </w:tcPr>
          <w:p w14:paraId="518F12C4" w14:textId="77777777" w:rsidR="00F51BD8" w:rsidRDefault="00F51BD8">
            <w:pPr>
              <w:pStyle w:val="TAL"/>
              <w:rPr>
                <w:sz w:val="16"/>
              </w:rPr>
            </w:pPr>
            <w:r>
              <w:rPr>
                <w:sz w:val="16"/>
              </w:rPr>
              <w:t>agreed</w:t>
            </w:r>
          </w:p>
        </w:tc>
      </w:tr>
      <w:tr w:rsidR="00F51BD8" w14:paraId="2DFA7239" w14:textId="77777777">
        <w:tc>
          <w:tcPr>
            <w:tcW w:w="0" w:type="auto"/>
            <w:tcBorders>
              <w:top w:val="single" w:sz="4" w:space="0" w:color="auto"/>
              <w:left w:val="single" w:sz="4" w:space="0" w:color="auto"/>
              <w:bottom w:val="single" w:sz="4" w:space="0" w:color="auto"/>
              <w:right w:val="single" w:sz="4" w:space="0" w:color="auto"/>
            </w:tcBorders>
            <w:hideMark/>
          </w:tcPr>
          <w:p w14:paraId="55ED497E" w14:textId="77777777" w:rsidR="00F51BD8" w:rsidRDefault="00F51BD8">
            <w:pPr>
              <w:pStyle w:val="TAL"/>
              <w:rPr>
                <w:sz w:val="16"/>
              </w:rPr>
            </w:pPr>
            <w:r>
              <w:rPr>
                <w:sz w:val="16"/>
              </w:rPr>
              <w:t>S5-242751</w:t>
            </w:r>
          </w:p>
        </w:tc>
        <w:tc>
          <w:tcPr>
            <w:tcW w:w="0" w:type="auto"/>
            <w:tcBorders>
              <w:top w:val="single" w:sz="4" w:space="0" w:color="auto"/>
              <w:left w:val="single" w:sz="4" w:space="0" w:color="auto"/>
              <w:bottom w:val="single" w:sz="4" w:space="0" w:color="auto"/>
              <w:right w:val="single" w:sz="4" w:space="0" w:color="auto"/>
            </w:tcBorders>
            <w:hideMark/>
          </w:tcPr>
          <w:p w14:paraId="0B295B4A" w14:textId="77777777" w:rsidR="00F51BD8" w:rsidRDefault="00F51BD8">
            <w:pPr>
              <w:pStyle w:val="TAL"/>
              <w:rPr>
                <w:sz w:val="16"/>
              </w:rPr>
            </w:pPr>
            <w:r>
              <w:rPr>
                <w:sz w:val="16"/>
              </w:rPr>
              <w:t>31/05/2024 05:45:09</w:t>
            </w:r>
          </w:p>
        </w:tc>
        <w:tc>
          <w:tcPr>
            <w:tcW w:w="0" w:type="auto"/>
            <w:tcBorders>
              <w:top w:val="single" w:sz="4" w:space="0" w:color="auto"/>
              <w:left w:val="single" w:sz="4" w:space="0" w:color="auto"/>
              <w:bottom w:val="single" w:sz="4" w:space="0" w:color="auto"/>
              <w:right w:val="single" w:sz="4" w:space="0" w:color="auto"/>
            </w:tcBorders>
            <w:hideMark/>
          </w:tcPr>
          <w:p w14:paraId="4C9FEAAB" w14:textId="77777777" w:rsidR="00F51BD8" w:rsidRDefault="00F51BD8">
            <w:pPr>
              <w:pStyle w:val="TAL"/>
              <w:rPr>
                <w:sz w:val="16"/>
              </w:rPr>
            </w:pPr>
            <w:r>
              <w:rPr>
                <w:sz w:val="16"/>
              </w:rPr>
              <w:t>revised</w:t>
            </w:r>
          </w:p>
        </w:tc>
      </w:tr>
      <w:tr w:rsidR="00F51BD8" w14:paraId="1DC8FE70" w14:textId="77777777">
        <w:tc>
          <w:tcPr>
            <w:tcW w:w="0" w:type="auto"/>
            <w:tcBorders>
              <w:top w:val="single" w:sz="4" w:space="0" w:color="auto"/>
              <w:left w:val="single" w:sz="4" w:space="0" w:color="auto"/>
              <w:bottom w:val="single" w:sz="4" w:space="0" w:color="auto"/>
              <w:right w:val="single" w:sz="4" w:space="0" w:color="auto"/>
            </w:tcBorders>
            <w:hideMark/>
          </w:tcPr>
          <w:p w14:paraId="7BFCAED9" w14:textId="77777777" w:rsidR="00F51BD8" w:rsidRDefault="00F51BD8">
            <w:pPr>
              <w:pStyle w:val="TAL"/>
              <w:rPr>
                <w:sz w:val="16"/>
              </w:rPr>
            </w:pPr>
            <w:r>
              <w:rPr>
                <w:sz w:val="16"/>
              </w:rPr>
              <w:t>S5-242752</w:t>
            </w:r>
          </w:p>
        </w:tc>
        <w:tc>
          <w:tcPr>
            <w:tcW w:w="0" w:type="auto"/>
            <w:tcBorders>
              <w:top w:val="single" w:sz="4" w:space="0" w:color="auto"/>
              <w:left w:val="single" w:sz="4" w:space="0" w:color="auto"/>
              <w:bottom w:val="single" w:sz="4" w:space="0" w:color="auto"/>
              <w:right w:val="single" w:sz="4" w:space="0" w:color="auto"/>
            </w:tcBorders>
            <w:hideMark/>
          </w:tcPr>
          <w:p w14:paraId="27CCB93D" w14:textId="77777777" w:rsidR="00F51BD8" w:rsidRDefault="00F51BD8">
            <w:pPr>
              <w:pStyle w:val="TAL"/>
              <w:rPr>
                <w:sz w:val="16"/>
              </w:rPr>
            </w:pPr>
            <w:r>
              <w:rPr>
                <w:sz w:val="16"/>
              </w:rPr>
              <w:t>31/05/2024 05:50:29</w:t>
            </w:r>
          </w:p>
        </w:tc>
        <w:tc>
          <w:tcPr>
            <w:tcW w:w="0" w:type="auto"/>
            <w:tcBorders>
              <w:top w:val="single" w:sz="4" w:space="0" w:color="auto"/>
              <w:left w:val="single" w:sz="4" w:space="0" w:color="auto"/>
              <w:bottom w:val="single" w:sz="4" w:space="0" w:color="auto"/>
              <w:right w:val="single" w:sz="4" w:space="0" w:color="auto"/>
            </w:tcBorders>
            <w:hideMark/>
          </w:tcPr>
          <w:p w14:paraId="73EB1D1E" w14:textId="77777777" w:rsidR="00F51BD8" w:rsidRDefault="00F51BD8">
            <w:pPr>
              <w:pStyle w:val="TAL"/>
              <w:rPr>
                <w:sz w:val="16"/>
              </w:rPr>
            </w:pPr>
            <w:r>
              <w:rPr>
                <w:sz w:val="16"/>
              </w:rPr>
              <w:t>revised</w:t>
            </w:r>
          </w:p>
        </w:tc>
      </w:tr>
      <w:tr w:rsidR="00F51BD8" w14:paraId="03827BBC" w14:textId="77777777">
        <w:tc>
          <w:tcPr>
            <w:tcW w:w="0" w:type="auto"/>
            <w:tcBorders>
              <w:top w:val="single" w:sz="4" w:space="0" w:color="auto"/>
              <w:left w:val="single" w:sz="4" w:space="0" w:color="auto"/>
              <w:bottom w:val="single" w:sz="4" w:space="0" w:color="auto"/>
              <w:right w:val="single" w:sz="4" w:space="0" w:color="auto"/>
            </w:tcBorders>
            <w:hideMark/>
          </w:tcPr>
          <w:p w14:paraId="42D5CFF3" w14:textId="77777777" w:rsidR="00F51BD8" w:rsidRDefault="00F51BD8">
            <w:pPr>
              <w:pStyle w:val="TAL"/>
              <w:rPr>
                <w:sz w:val="16"/>
              </w:rPr>
            </w:pPr>
            <w:r>
              <w:rPr>
                <w:sz w:val="16"/>
              </w:rPr>
              <w:t>S5-242753</w:t>
            </w:r>
          </w:p>
        </w:tc>
        <w:tc>
          <w:tcPr>
            <w:tcW w:w="0" w:type="auto"/>
            <w:tcBorders>
              <w:top w:val="single" w:sz="4" w:space="0" w:color="auto"/>
              <w:left w:val="single" w:sz="4" w:space="0" w:color="auto"/>
              <w:bottom w:val="single" w:sz="4" w:space="0" w:color="auto"/>
              <w:right w:val="single" w:sz="4" w:space="0" w:color="auto"/>
            </w:tcBorders>
            <w:hideMark/>
          </w:tcPr>
          <w:p w14:paraId="1F977F23" w14:textId="77777777" w:rsidR="00F51BD8" w:rsidRDefault="00F51BD8">
            <w:pPr>
              <w:pStyle w:val="TAL"/>
              <w:rPr>
                <w:sz w:val="16"/>
              </w:rPr>
            </w:pPr>
            <w:r>
              <w:rPr>
                <w:sz w:val="16"/>
              </w:rPr>
              <w:t>31/05/2024 05:50:45</w:t>
            </w:r>
          </w:p>
        </w:tc>
        <w:tc>
          <w:tcPr>
            <w:tcW w:w="0" w:type="auto"/>
            <w:tcBorders>
              <w:top w:val="single" w:sz="4" w:space="0" w:color="auto"/>
              <w:left w:val="single" w:sz="4" w:space="0" w:color="auto"/>
              <w:bottom w:val="single" w:sz="4" w:space="0" w:color="auto"/>
              <w:right w:val="single" w:sz="4" w:space="0" w:color="auto"/>
            </w:tcBorders>
            <w:hideMark/>
          </w:tcPr>
          <w:p w14:paraId="11F51DBC" w14:textId="77777777" w:rsidR="00F51BD8" w:rsidRDefault="00F51BD8">
            <w:pPr>
              <w:pStyle w:val="TAL"/>
              <w:rPr>
                <w:sz w:val="16"/>
              </w:rPr>
            </w:pPr>
            <w:r>
              <w:rPr>
                <w:sz w:val="16"/>
              </w:rPr>
              <w:t>revised</w:t>
            </w:r>
          </w:p>
        </w:tc>
      </w:tr>
      <w:tr w:rsidR="00F51BD8" w14:paraId="0EA85AB5" w14:textId="77777777">
        <w:tc>
          <w:tcPr>
            <w:tcW w:w="0" w:type="auto"/>
            <w:tcBorders>
              <w:top w:val="single" w:sz="4" w:space="0" w:color="auto"/>
              <w:left w:val="single" w:sz="4" w:space="0" w:color="auto"/>
              <w:bottom w:val="single" w:sz="4" w:space="0" w:color="auto"/>
              <w:right w:val="single" w:sz="4" w:space="0" w:color="auto"/>
            </w:tcBorders>
            <w:hideMark/>
          </w:tcPr>
          <w:p w14:paraId="3FD184E2" w14:textId="77777777" w:rsidR="00F51BD8" w:rsidRDefault="00F51BD8">
            <w:pPr>
              <w:pStyle w:val="TAL"/>
              <w:rPr>
                <w:sz w:val="16"/>
              </w:rPr>
            </w:pPr>
            <w:r>
              <w:rPr>
                <w:sz w:val="16"/>
              </w:rPr>
              <w:t>S5-242754</w:t>
            </w:r>
          </w:p>
        </w:tc>
        <w:tc>
          <w:tcPr>
            <w:tcW w:w="0" w:type="auto"/>
            <w:tcBorders>
              <w:top w:val="single" w:sz="4" w:space="0" w:color="auto"/>
              <w:left w:val="single" w:sz="4" w:space="0" w:color="auto"/>
              <w:bottom w:val="single" w:sz="4" w:space="0" w:color="auto"/>
              <w:right w:val="single" w:sz="4" w:space="0" w:color="auto"/>
            </w:tcBorders>
            <w:hideMark/>
          </w:tcPr>
          <w:p w14:paraId="63E3A4AC" w14:textId="77777777" w:rsidR="00F51BD8" w:rsidRDefault="00F51BD8">
            <w:pPr>
              <w:pStyle w:val="TAL"/>
              <w:rPr>
                <w:sz w:val="16"/>
              </w:rPr>
            </w:pPr>
            <w:r>
              <w:rPr>
                <w:sz w:val="16"/>
              </w:rPr>
              <w:t>30/05/2024 15:16:13</w:t>
            </w:r>
          </w:p>
        </w:tc>
        <w:tc>
          <w:tcPr>
            <w:tcW w:w="0" w:type="auto"/>
            <w:tcBorders>
              <w:top w:val="single" w:sz="4" w:space="0" w:color="auto"/>
              <w:left w:val="single" w:sz="4" w:space="0" w:color="auto"/>
              <w:bottom w:val="single" w:sz="4" w:space="0" w:color="auto"/>
              <w:right w:val="single" w:sz="4" w:space="0" w:color="auto"/>
            </w:tcBorders>
            <w:hideMark/>
          </w:tcPr>
          <w:p w14:paraId="2F313AC5" w14:textId="77777777" w:rsidR="00F51BD8" w:rsidRDefault="00F51BD8">
            <w:pPr>
              <w:pStyle w:val="TAL"/>
              <w:rPr>
                <w:sz w:val="16"/>
              </w:rPr>
            </w:pPr>
            <w:r>
              <w:rPr>
                <w:sz w:val="16"/>
              </w:rPr>
              <w:t>noted</w:t>
            </w:r>
          </w:p>
        </w:tc>
      </w:tr>
      <w:tr w:rsidR="00F51BD8" w14:paraId="2620938B" w14:textId="77777777">
        <w:tc>
          <w:tcPr>
            <w:tcW w:w="0" w:type="auto"/>
            <w:tcBorders>
              <w:top w:val="single" w:sz="4" w:space="0" w:color="auto"/>
              <w:left w:val="single" w:sz="4" w:space="0" w:color="auto"/>
              <w:bottom w:val="single" w:sz="4" w:space="0" w:color="auto"/>
              <w:right w:val="single" w:sz="4" w:space="0" w:color="auto"/>
            </w:tcBorders>
            <w:hideMark/>
          </w:tcPr>
          <w:p w14:paraId="6BAC7BA3" w14:textId="77777777" w:rsidR="00F51BD8" w:rsidRDefault="00F51BD8">
            <w:pPr>
              <w:pStyle w:val="TAL"/>
              <w:rPr>
                <w:sz w:val="16"/>
              </w:rPr>
            </w:pPr>
            <w:r>
              <w:rPr>
                <w:sz w:val="16"/>
              </w:rPr>
              <w:t>S5-242755</w:t>
            </w:r>
          </w:p>
        </w:tc>
        <w:tc>
          <w:tcPr>
            <w:tcW w:w="0" w:type="auto"/>
            <w:tcBorders>
              <w:top w:val="single" w:sz="4" w:space="0" w:color="auto"/>
              <w:left w:val="single" w:sz="4" w:space="0" w:color="auto"/>
              <w:bottom w:val="single" w:sz="4" w:space="0" w:color="auto"/>
              <w:right w:val="single" w:sz="4" w:space="0" w:color="auto"/>
            </w:tcBorders>
            <w:hideMark/>
          </w:tcPr>
          <w:p w14:paraId="53100AA9" w14:textId="77777777" w:rsidR="00F51BD8" w:rsidRDefault="00F51BD8">
            <w:pPr>
              <w:pStyle w:val="TAL"/>
              <w:rPr>
                <w:sz w:val="16"/>
              </w:rPr>
            </w:pPr>
            <w:r>
              <w:rPr>
                <w:sz w:val="16"/>
              </w:rPr>
              <w:t>31/05/2024 07:39:59</w:t>
            </w:r>
          </w:p>
        </w:tc>
        <w:tc>
          <w:tcPr>
            <w:tcW w:w="0" w:type="auto"/>
            <w:tcBorders>
              <w:top w:val="single" w:sz="4" w:space="0" w:color="auto"/>
              <w:left w:val="single" w:sz="4" w:space="0" w:color="auto"/>
              <w:bottom w:val="single" w:sz="4" w:space="0" w:color="auto"/>
              <w:right w:val="single" w:sz="4" w:space="0" w:color="auto"/>
            </w:tcBorders>
            <w:hideMark/>
          </w:tcPr>
          <w:p w14:paraId="2975C558" w14:textId="77777777" w:rsidR="00F51BD8" w:rsidRDefault="00F51BD8">
            <w:pPr>
              <w:pStyle w:val="TAL"/>
              <w:rPr>
                <w:sz w:val="16"/>
              </w:rPr>
            </w:pPr>
            <w:r>
              <w:rPr>
                <w:sz w:val="16"/>
              </w:rPr>
              <w:t>agreed</w:t>
            </w:r>
          </w:p>
        </w:tc>
      </w:tr>
      <w:tr w:rsidR="00F51BD8" w14:paraId="05AA5FE8" w14:textId="77777777">
        <w:tc>
          <w:tcPr>
            <w:tcW w:w="0" w:type="auto"/>
            <w:tcBorders>
              <w:top w:val="single" w:sz="4" w:space="0" w:color="auto"/>
              <w:left w:val="single" w:sz="4" w:space="0" w:color="auto"/>
              <w:bottom w:val="single" w:sz="4" w:space="0" w:color="auto"/>
              <w:right w:val="single" w:sz="4" w:space="0" w:color="auto"/>
            </w:tcBorders>
            <w:hideMark/>
          </w:tcPr>
          <w:p w14:paraId="4AC8F56A" w14:textId="77777777" w:rsidR="00F51BD8" w:rsidRDefault="00F51BD8">
            <w:pPr>
              <w:pStyle w:val="TAL"/>
              <w:rPr>
                <w:sz w:val="16"/>
              </w:rPr>
            </w:pPr>
            <w:r>
              <w:rPr>
                <w:sz w:val="16"/>
              </w:rPr>
              <w:t>S5-242756</w:t>
            </w:r>
          </w:p>
        </w:tc>
        <w:tc>
          <w:tcPr>
            <w:tcW w:w="0" w:type="auto"/>
            <w:tcBorders>
              <w:top w:val="single" w:sz="4" w:space="0" w:color="auto"/>
              <w:left w:val="single" w:sz="4" w:space="0" w:color="auto"/>
              <w:bottom w:val="single" w:sz="4" w:space="0" w:color="auto"/>
              <w:right w:val="single" w:sz="4" w:space="0" w:color="auto"/>
            </w:tcBorders>
            <w:hideMark/>
          </w:tcPr>
          <w:p w14:paraId="1A7BCD02" w14:textId="77777777" w:rsidR="00F51BD8" w:rsidRDefault="00F51BD8">
            <w:pPr>
              <w:pStyle w:val="TAL"/>
              <w:rPr>
                <w:sz w:val="16"/>
              </w:rPr>
            </w:pPr>
            <w:r>
              <w:rPr>
                <w:sz w:val="16"/>
              </w:rPr>
              <w:t>29/05/2024 14:50:12</w:t>
            </w:r>
          </w:p>
        </w:tc>
        <w:tc>
          <w:tcPr>
            <w:tcW w:w="0" w:type="auto"/>
            <w:tcBorders>
              <w:top w:val="single" w:sz="4" w:space="0" w:color="auto"/>
              <w:left w:val="single" w:sz="4" w:space="0" w:color="auto"/>
              <w:bottom w:val="single" w:sz="4" w:space="0" w:color="auto"/>
              <w:right w:val="single" w:sz="4" w:space="0" w:color="auto"/>
            </w:tcBorders>
            <w:hideMark/>
          </w:tcPr>
          <w:p w14:paraId="1A7495FA" w14:textId="77777777" w:rsidR="00F51BD8" w:rsidRDefault="00F51BD8">
            <w:pPr>
              <w:pStyle w:val="TAL"/>
              <w:rPr>
                <w:sz w:val="16"/>
              </w:rPr>
            </w:pPr>
            <w:r>
              <w:rPr>
                <w:sz w:val="16"/>
              </w:rPr>
              <w:t>available</w:t>
            </w:r>
          </w:p>
        </w:tc>
      </w:tr>
      <w:tr w:rsidR="00F51BD8" w14:paraId="12EEB639" w14:textId="77777777">
        <w:tc>
          <w:tcPr>
            <w:tcW w:w="0" w:type="auto"/>
            <w:tcBorders>
              <w:top w:val="single" w:sz="4" w:space="0" w:color="auto"/>
              <w:left w:val="single" w:sz="4" w:space="0" w:color="auto"/>
              <w:bottom w:val="single" w:sz="4" w:space="0" w:color="auto"/>
              <w:right w:val="single" w:sz="4" w:space="0" w:color="auto"/>
            </w:tcBorders>
            <w:hideMark/>
          </w:tcPr>
          <w:p w14:paraId="742DF0B7" w14:textId="77777777" w:rsidR="00F51BD8" w:rsidRDefault="00F51BD8">
            <w:pPr>
              <w:pStyle w:val="TAL"/>
              <w:rPr>
                <w:sz w:val="16"/>
              </w:rPr>
            </w:pPr>
            <w:r>
              <w:rPr>
                <w:sz w:val="16"/>
              </w:rPr>
              <w:t>S5-242757</w:t>
            </w:r>
          </w:p>
        </w:tc>
        <w:tc>
          <w:tcPr>
            <w:tcW w:w="0" w:type="auto"/>
            <w:tcBorders>
              <w:top w:val="single" w:sz="4" w:space="0" w:color="auto"/>
              <w:left w:val="single" w:sz="4" w:space="0" w:color="auto"/>
              <w:bottom w:val="single" w:sz="4" w:space="0" w:color="auto"/>
              <w:right w:val="single" w:sz="4" w:space="0" w:color="auto"/>
            </w:tcBorders>
            <w:hideMark/>
          </w:tcPr>
          <w:p w14:paraId="2178877B" w14:textId="77777777" w:rsidR="00F51BD8" w:rsidRDefault="00F51BD8">
            <w:pPr>
              <w:pStyle w:val="TAL"/>
              <w:rPr>
                <w:sz w:val="16"/>
              </w:rPr>
            </w:pPr>
            <w:r>
              <w:rPr>
                <w:sz w:val="16"/>
              </w:rPr>
              <w:t>31/05/2024 07:40:09</w:t>
            </w:r>
          </w:p>
        </w:tc>
        <w:tc>
          <w:tcPr>
            <w:tcW w:w="0" w:type="auto"/>
            <w:tcBorders>
              <w:top w:val="single" w:sz="4" w:space="0" w:color="auto"/>
              <w:left w:val="single" w:sz="4" w:space="0" w:color="auto"/>
              <w:bottom w:val="single" w:sz="4" w:space="0" w:color="auto"/>
              <w:right w:val="single" w:sz="4" w:space="0" w:color="auto"/>
            </w:tcBorders>
            <w:hideMark/>
          </w:tcPr>
          <w:p w14:paraId="27F23BD9" w14:textId="77777777" w:rsidR="00F51BD8" w:rsidRDefault="00F51BD8">
            <w:pPr>
              <w:pStyle w:val="TAL"/>
              <w:rPr>
                <w:sz w:val="16"/>
              </w:rPr>
            </w:pPr>
            <w:r>
              <w:rPr>
                <w:sz w:val="16"/>
              </w:rPr>
              <w:t>agreed</w:t>
            </w:r>
          </w:p>
        </w:tc>
      </w:tr>
      <w:tr w:rsidR="00F51BD8" w14:paraId="3AE319B3" w14:textId="77777777">
        <w:tc>
          <w:tcPr>
            <w:tcW w:w="0" w:type="auto"/>
            <w:tcBorders>
              <w:top w:val="single" w:sz="4" w:space="0" w:color="auto"/>
              <w:left w:val="single" w:sz="4" w:space="0" w:color="auto"/>
              <w:bottom w:val="single" w:sz="4" w:space="0" w:color="auto"/>
              <w:right w:val="single" w:sz="4" w:space="0" w:color="auto"/>
            </w:tcBorders>
            <w:hideMark/>
          </w:tcPr>
          <w:p w14:paraId="6AD159A2" w14:textId="77777777" w:rsidR="00F51BD8" w:rsidRDefault="00F51BD8">
            <w:pPr>
              <w:pStyle w:val="TAL"/>
              <w:rPr>
                <w:sz w:val="16"/>
              </w:rPr>
            </w:pPr>
            <w:r>
              <w:rPr>
                <w:sz w:val="16"/>
              </w:rPr>
              <w:t>S5-242758</w:t>
            </w:r>
          </w:p>
        </w:tc>
        <w:tc>
          <w:tcPr>
            <w:tcW w:w="0" w:type="auto"/>
            <w:tcBorders>
              <w:top w:val="single" w:sz="4" w:space="0" w:color="auto"/>
              <w:left w:val="single" w:sz="4" w:space="0" w:color="auto"/>
              <w:bottom w:val="single" w:sz="4" w:space="0" w:color="auto"/>
              <w:right w:val="single" w:sz="4" w:space="0" w:color="auto"/>
            </w:tcBorders>
            <w:hideMark/>
          </w:tcPr>
          <w:p w14:paraId="7C688D24" w14:textId="77777777" w:rsidR="00F51BD8" w:rsidRDefault="00F51BD8">
            <w:pPr>
              <w:pStyle w:val="TAL"/>
              <w:rPr>
                <w:sz w:val="16"/>
              </w:rPr>
            </w:pPr>
            <w:r>
              <w:rPr>
                <w:sz w:val="16"/>
              </w:rPr>
              <w:t>29/05/2024 14:13:06</w:t>
            </w:r>
          </w:p>
        </w:tc>
        <w:tc>
          <w:tcPr>
            <w:tcW w:w="0" w:type="auto"/>
            <w:tcBorders>
              <w:top w:val="single" w:sz="4" w:space="0" w:color="auto"/>
              <w:left w:val="single" w:sz="4" w:space="0" w:color="auto"/>
              <w:bottom w:val="single" w:sz="4" w:space="0" w:color="auto"/>
              <w:right w:val="single" w:sz="4" w:space="0" w:color="auto"/>
            </w:tcBorders>
            <w:hideMark/>
          </w:tcPr>
          <w:p w14:paraId="51FB907E" w14:textId="77777777" w:rsidR="00F51BD8" w:rsidRDefault="00F51BD8">
            <w:pPr>
              <w:pStyle w:val="TAL"/>
              <w:rPr>
                <w:sz w:val="16"/>
              </w:rPr>
            </w:pPr>
            <w:r>
              <w:rPr>
                <w:sz w:val="16"/>
              </w:rPr>
              <w:t>revised</w:t>
            </w:r>
          </w:p>
        </w:tc>
      </w:tr>
      <w:tr w:rsidR="00F51BD8" w14:paraId="659B1E3E" w14:textId="77777777">
        <w:tc>
          <w:tcPr>
            <w:tcW w:w="0" w:type="auto"/>
            <w:tcBorders>
              <w:top w:val="single" w:sz="4" w:space="0" w:color="auto"/>
              <w:left w:val="single" w:sz="4" w:space="0" w:color="auto"/>
              <w:bottom w:val="single" w:sz="4" w:space="0" w:color="auto"/>
              <w:right w:val="single" w:sz="4" w:space="0" w:color="auto"/>
            </w:tcBorders>
            <w:hideMark/>
          </w:tcPr>
          <w:p w14:paraId="355DBF65" w14:textId="77777777" w:rsidR="00F51BD8" w:rsidRDefault="00F51BD8">
            <w:pPr>
              <w:pStyle w:val="TAL"/>
              <w:rPr>
                <w:sz w:val="16"/>
              </w:rPr>
            </w:pPr>
            <w:r>
              <w:rPr>
                <w:sz w:val="16"/>
              </w:rPr>
              <w:t>S5-242759</w:t>
            </w:r>
          </w:p>
        </w:tc>
        <w:tc>
          <w:tcPr>
            <w:tcW w:w="0" w:type="auto"/>
            <w:tcBorders>
              <w:top w:val="single" w:sz="4" w:space="0" w:color="auto"/>
              <w:left w:val="single" w:sz="4" w:space="0" w:color="auto"/>
              <w:bottom w:val="single" w:sz="4" w:space="0" w:color="auto"/>
              <w:right w:val="single" w:sz="4" w:space="0" w:color="auto"/>
            </w:tcBorders>
            <w:hideMark/>
          </w:tcPr>
          <w:p w14:paraId="68845796" w14:textId="77777777" w:rsidR="00F51BD8" w:rsidRDefault="00F51BD8">
            <w:pPr>
              <w:pStyle w:val="TAL"/>
              <w:rPr>
                <w:sz w:val="16"/>
              </w:rPr>
            </w:pPr>
            <w:r>
              <w:rPr>
                <w:sz w:val="16"/>
              </w:rPr>
              <w:t>28/05/2024 10:13:22</w:t>
            </w:r>
          </w:p>
        </w:tc>
        <w:tc>
          <w:tcPr>
            <w:tcW w:w="0" w:type="auto"/>
            <w:tcBorders>
              <w:top w:val="single" w:sz="4" w:space="0" w:color="auto"/>
              <w:left w:val="single" w:sz="4" w:space="0" w:color="auto"/>
              <w:bottom w:val="single" w:sz="4" w:space="0" w:color="auto"/>
              <w:right w:val="single" w:sz="4" w:space="0" w:color="auto"/>
            </w:tcBorders>
            <w:hideMark/>
          </w:tcPr>
          <w:p w14:paraId="382103CA" w14:textId="77777777" w:rsidR="00F51BD8" w:rsidRDefault="00F51BD8">
            <w:pPr>
              <w:pStyle w:val="TAL"/>
              <w:rPr>
                <w:sz w:val="16"/>
              </w:rPr>
            </w:pPr>
            <w:r>
              <w:rPr>
                <w:sz w:val="16"/>
              </w:rPr>
              <w:t>revised</w:t>
            </w:r>
          </w:p>
        </w:tc>
      </w:tr>
      <w:tr w:rsidR="00F51BD8" w14:paraId="796F4C27" w14:textId="77777777">
        <w:tc>
          <w:tcPr>
            <w:tcW w:w="0" w:type="auto"/>
            <w:tcBorders>
              <w:top w:val="single" w:sz="4" w:space="0" w:color="auto"/>
              <w:left w:val="single" w:sz="4" w:space="0" w:color="auto"/>
              <w:bottom w:val="single" w:sz="4" w:space="0" w:color="auto"/>
              <w:right w:val="single" w:sz="4" w:space="0" w:color="auto"/>
            </w:tcBorders>
            <w:hideMark/>
          </w:tcPr>
          <w:p w14:paraId="0AE423C4" w14:textId="77777777" w:rsidR="00F51BD8" w:rsidRDefault="00F51BD8">
            <w:pPr>
              <w:pStyle w:val="TAL"/>
              <w:rPr>
                <w:sz w:val="16"/>
              </w:rPr>
            </w:pPr>
            <w:r>
              <w:rPr>
                <w:sz w:val="16"/>
              </w:rPr>
              <w:t>S5-242759</w:t>
            </w:r>
          </w:p>
        </w:tc>
        <w:tc>
          <w:tcPr>
            <w:tcW w:w="0" w:type="auto"/>
            <w:tcBorders>
              <w:top w:val="single" w:sz="4" w:space="0" w:color="auto"/>
              <w:left w:val="single" w:sz="4" w:space="0" w:color="auto"/>
              <w:bottom w:val="single" w:sz="4" w:space="0" w:color="auto"/>
              <w:right w:val="single" w:sz="4" w:space="0" w:color="auto"/>
            </w:tcBorders>
            <w:hideMark/>
          </w:tcPr>
          <w:p w14:paraId="6D3CD79D" w14:textId="77777777" w:rsidR="00F51BD8" w:rsidRDefault="00F51BD8">
            <w:pPr>
              <w:pStyle w:val="TAL"/>
              <w:rPr>
                <w:sz w:val="16"/>
              </w:rPr>
            </w:pPr>
            <w:r>
              <w:rPr>
                <w:sz w:val="16"/>
              </w:rPr>
              <w:t>30/05/2024 15:59:16</w:t>
            </w:r>
          </w:p>
        </w:tc>
        <w:tc>
          <w:tcPr>
            <w:tcW w:w="0" w:type="auto"/>
            <w:tcBorders>
              <w:top w:val="single" w:sz="4" w:space="0" w:color="auto"/>
              <w:left w:val="single" w:sz="4" w:space="0" w:color="auto"/>
              <w:bottom w:val="single" w:sz="4" w:space="0" w:color="auto"/>
              <w:right w:val="single" w:sz="4" w:space="0" w:color="auto"/>
            </w:tcBorders>
            <w:hideMark/>
          </w:tcPr>
          <w:p w14:paraId="522891D4" w14:textId="77777777" w:rsidR="00F51BD8" w:rsidRDefault="00F51BD8">
            <w:pPr>
              <w:pStyle w:val="TAL"/>
              <w:rPr>
                <w:sz w:val="16"/>
              </w:rPr>
            </w:pPr>
            <w:r>
              <w:rPr>
                <w:sz w:val="16"/>
              </w:rPr>
              <w:t>noted</w:t>
            </w:r>
          </w:p>
        </w:tc>
      </w:tr>
      <w:tr w:rsidR="00F51BD8" w14:paraId="73A68AE5" w14:textId="77777777">
        <w:tc>
          <w:tcPr>
            <w:tcW w:w="0" w:type="auto"/>
            <w:tcBorders>
              <w:top w:val="single" w:sz="4" w:space="0" w:color="auto"/>
              <w:left w:val="single" w:sz="4" w:space="0" w:color="auto"/>
              <w:bottom w:val="single" w:sz="4" w:space="0" w:color="auto"/>
              <w:right w:val="single" w:sz="4" w:space="0" w:color="auto"/>
            </w:tcBorders>
            <w:hideMark/>
          </w:tcPr>
          <w:p w14:paraId="3DC961B7" w14:textId="77777777" w:rsidR="00F51BD8" w:rsidRDefault="00F51BD8">
            <w:pPr>
              <w:pStyle w:val="TAL"/>
              <w:rPr>
                <w:sz w:val="16"/>
              </w:rPr>
            </w:pPr>
            <w:r>
              <w:rPr>
                <w:sz w:val="16"/>
              </w:rPr>
              <w:t>S5-242760</w:t>
            </w:r>
          </w:p>
        </w:tc>
        <w:tc>
          <w:tcPr>
            <w:tcW w:w="0" w:type="auto"/>
            <w:tcBorders>
              <w:top w:val="single" w:sz="4" w:space="0" w:color="auto"/>
              <w:left w:val="single" w:sz="4" w:space="0" w:color="auto"/>
              <w:bottom w:val="single" w:sz="4" w:space="0" w:color="auto"/>
              <w:right w:val="single" w:sz="4" w:space="0" w:color="auto"/>
            </w:tcBorders>
            <w:hideMark/>
          </w:tcPr>
          <w:p w14:paraId="71B67288" w14:textId="77777777" w:rsidR="00F51BD8" w:rsidRDefault="00F51BD8">
            <w:pPr>
              <w:pStyle w:val="TAL"/>
              <w:rPr>
                <w:sz w:val="16"/>
              </w:rPr>
            </w:pPr>
            <w:r>
              <w:rPr>
                <w:sz w:val="16"/>
              </w:rPr>
              <w:t>28/05/2024 12:35:45</w:t>
            </w:r>
          </w:p>
        </w:tc>
        <w:tc>
          <w:tcPr>
            <w:tcW w:w="0" w:type="auto"/>
            <w:tcBorders>
              <w:top w:val="single" w:sz="4" w:space="0" w:color="auto"/>
              <w:left w:val="single" w:sz="4" w:space="0" w:color="auto"/>
              <w:bottom w:val="single" w:sz="4" w:space="0" w:color="auto"/>
              <w:right w:val="single" w:sz="4" w:space="0" w:color="auto"/>
            </w:tcBorders>
            <w:hideMark/>
          </w:tcPr>
          <w:p w14:paraId="7F54CF6D" w14:textId="77777777" w:rsidR="00F51BD8" w:rsidRDefault="00F51BD8">
            <w:pPr>
              <w:pStyle w:val="TAL"/>
              <w:rPr>
                <w:sz w:val="16"/>
              </w:rPr>
            </w:pPr>
            <w:r>
              <w:rPr>
                <w:sz w:val="16"/>
              </w:rPr>
              <w:t>revised</w:t>
            </w:r>
          </w:p>
        </w:tc>
      </w:tr>
      <w:tr w:rsidR="00F51BD8" w14:paraId="6F9EC17C" w14:textId="77777777">
        <w:tc>
          <w:tcPr>
            <w:tcW w:w="0" w:type="auto"/>
            <w:tcBorders>
              <w:top w:val="single" w:sz="4" w:space="0" w:color="auto"/>
              <w:left w:val="single" w:sz="4" w:space="0" w:color="auto"/>
              <w:bottom w:val="single" w:sz="4" w:space="0" w:color="auto"/>
              <w:right w:val="single" w:sz="4" w:space="0" w:color="auto"/>
            </w:tcBorders>
            <w:hideMark/>
          </w:tcPr>
          <w:p w14:paraId="572B6E99" w14:textId="77777777" w:rsidR="00F51BD8" w:rsidRDefault="00F51BD8">
            <w:pPr>
              <w:pStyle w:val="TAL"/>
              <w:rPr>
                <w:sz w:val="16"/>
              </w:rPr>
            </w:pPr>
            <w:r>
              <w:rPr>
                <w:sz w:val="16"/>
              </w:rPr>
              <w:t>S5-242761</w:t>
            </w:r>
          </w:p>
        </w:tc>
        <w:tc>
          <w:tcPr>
            <w:tcW w:w="0" w:type="auto"/>
            <w:tcBorders>
              <w:top w:val="single" w:sz="4" w:space="0" w:color="auto"/>
              <w:left w:val="single" w:sz="4" w:space="0" w:color="auto"/>
              <w:bottom w:val="single" w:sz="4" w:space="0" w:color="auto"/>
              <w:right w:val="single" w:sz="4" w:space="0" w:color="auto"/>
            </w:tcBorders>
            <w:hideMark/>
          </w:tcPr>
          <w:p w14:paraId="383EC3B7" w14:textId="77777777" w:rsidR="00F51BD8" w:rsidRDefault="00F51BD8">
            <w:pPr>
              <w:pStyle w:val="TAL"/>
              <w:rPr>
                <w:sz w:val="16"/>
              </w:rPr>
            </w:pPr>
            <w:r>
              <w:rPr>
                <w:sz w:val="16"/>
              </w:rPr>
              <w:t>30/05/2024 07:38:40</w:t>
            </w:r>
          </w:p>
        </w:tc>
        <w:tc>
          <w:tcPr>
            <w:tcW w:w="0" w:type="auto"/>
            <w:tcBorders>
              <w:top w:val="single" w:sz="4" w:space="0" w:color="auto"/>
              <w:left w:val="single" w:sz="4" w:space="0" w:color="auto"/>
              <w:bottom w:val="single" w:sz="4" w:space="0" w:color="auto"/>
              <w:right w:val="single" w:sz="4" w:space="0" w:color="auto"/>
            </w:tcBorders>
            <w:hideMark/>
          </w:tcPr>
          <w:p w14:paraId="5AE71F0B" w14:textId="77777777" w:rsidR="00F51BD8" w:rsidRDefault="00F51BD8">
            <w:pPr>
              <w:pStyle w:val="TAL"/>
              <w:rPr>
                <w:sz w:val="16"/>
              </w:rPr>
            </w:pPr>
            <w:r>
              <w:rPr>
                <w:sz w:val="16"/>
              </w:rPr>
              <w:t>withdrawn</w:t>
            </w:r>
          </w:p>
        </w:tc>
      </w:tr>
      <w:tr w:rsidR="00F51BD8" w14:paraId="7FC654EA" w14:textId="77777777">
        <w:tc>
          <w:tcPr>
            <w:tcW w:w="0" w:type="auto"/>
            <w:tcBorders>
              <w:top w:val="single" w:sz="4" w:space="0" w:color="auto"/>
              <w:left w:val="single" w:sz="4" w:space="0" w:color="auto"/>
              <w:bottom w:val="single" w:sz="4" w:space="0" w:color="auto"/>
              <w:right w:val="single" w:sz="4" w:space="0" w:color="auto"/>
            </w:tcBorders>
            <w:hideMark/>
          </w:tcPr>
          <w:p w14:paraId="38719FBE" w14:textId="77777777" w:rsidR="00F51BD8" w:rsidRDefault="00F51BD8">
            <w:pPr>
              <w:pStyle w:val="TAL"/>
              <w:rPr>
                <w:sz w:val="16"/>
              </w:rPr>
            </w:pPr>
            <w:r>
              <w:rPr>
                <w:sz w:val="16"/>
              </w:rPr>
              <w:t>S5-242762</w:t>
            </w:r>
          </w:p>
        </w:tc>
        <w:tc>
          <w:tcPr>
            <w:tcW w:w="0" w:type="auto"/>
            <w:tcBorders>
              <w:top w:val="single" w:sz="4" w:space="0" w:color="auto"/>
              <w:left w:val="single" w:sz="4" w:space="0" w:color="auto"/>
              <w:bottom w:val="single" w:sz="4" w:space="0" w:color="auto"/>
              <w:right w:val="single" w:sz="4" w:space="0" w:color="auto"/>
            </w:tcBorders>
            <w:hideMark/>
          </w:tcPr>
          <w:p w14:paraId="7A0A12DD" w14:textId="77777777" w:rsidR="00F51BD8" w:rsidRDefault="00F51BD8">
            <w:pPr>
              <w:pStyle w:val="TAL"/>
              <w:rPr>
                <w:sz w:val="16"/>
              </w:rPr>
            </w:pPr>
            <w:r>
              <w:rPr>
                <w:sz w:val="16"/>
              </w:rPr>
              <w:t>30/05/2024 07:38:44</w:t>
            </w:r>
          </w:p>
        </w:tc>
        <w:tc>
          <w:tcPr>
            <w:tcW w:w="0" w:type="auto"/>
            <w:tcBorders>
              <w:top w:val="single" w:sz="4" w:space="0" w:color="auto"/>
              <w:left w:val="single" w:sz="4" w:space="0" w:color="auto"/>
              <w:bottom w:val="single" w:sz="4" w:space="0" w:color="auto"/>
              <w:right w:val="single" w:sz="4" w:space="0" w:color="auto"/>
            </w:tcBorders>
            <w:hideMark/>
          </w:tcPr>
          <w:p w14:paraId="6F829621" w14:textId="77777777" w:rsidR="00F51BD8" w:rsidRDefault="00F51BD8">
            <w:pPr>
              <w:pStyle w:val="TAL"/>
              <w:rPr>
                <w:sz w:val="16"/>
              </w:rPr>
            </w:pPr>
            <w:r>
              <w:rPr>
                <w:sz w:val="16"/>
              </w:rPr>
              <w:t>withdrawn</w:t>
            </w:r>
          </w:p>
        </w:tc>
      </w:tr>
      <w:tr w:rsidR="00F51BD8" w14:paraId="03FCFD5B" w14:textId="77777777">
        <w:tc>
          <w:tcPr>
            <w:tcW w:w="0" w:type="auto"/>
            <w:tcBorders>
              <w:top w:val="single" w:sz="4" w:space="0" w:color="auto"/>
              <w:left w:val="single" w:sz="4" w:space="0" w:color="auto"/>
              <w:bottom w:val="single" w:sz="4" w:space="0" w:color="auto"/>
              <w:right w:val="single" w:sz="4" w:space="0" w:color="auto"/>
            </w:tcBorders>
            <w:hideMark/>
          </w:tcPr>
          <w:p w14:paraId="76B4889F" w14:textId="77777777" w:rsidR="00F51BD8" w:rsidRDefault="00F51BD8">
            <w:pPr>
              <w:pStyle w:val="TAL"/>
              <w:rPr>
                <w:sz w:val="16"/>
              </w:rPr>
            </w:pPr>
            <w:r>
              <w:rPr>
                <w:sz w:val="16"/>
              </w:rPr>
              <w:t>S5-242763</w:t>
            </w:r>
          </w:p>
        </w:tc>
        <w:tc>
          <w:tcPr>
            <w:tcW w:w="0" w:type="auto"/>
            <w:tcBorders>
              <w:top w:val="single" w:sz="4" w:space="0" w:color="auto"/>
              <w:left w:val="single" w:sz="4" w:space="0" w:color="auto"/>
              <w:bottom w:val="single" w:sz="4" w:space="0" w:color="auto"/>
              <w:right w:val="single" w:sz="4" w:space="0" w:color="auto"/>
            </w:tcBorders>
            <w:hideMark/>
          </w:tcPr>
          <w:p w14:paraId="06EA2018" w14:textId="77777777" w:rsidR="00F51BD8" w:rsidRDefault="00F51BD8">
            <w:pPr>
              <w:pStyle w:val="TAL"/>
              <w:rPr>
                <w:sz w:val="16"/>
              </w:rPr>
            </w:pPr>
            <w:r>
              <w:rPr>
                <w:sz w:val="16"/>
              </w:rPr>
              <w:t>29/05/2024 15:07:20</w:t>
            </w:r>
          </w:p>
        </w:tc>
        <w:tc>
          <w:tcPr>
            <w:tcW w:w="0" w:type="auto"/>
            <w:tcBorders>
              <w:top w:val="single" w:sz="4" w:space="0" w:color="auto"/>
              <w:left w:val="single" w:sz="4" w:space="0" w:color="auto"/>
              <w:bottom w:val="single" w:sz="4" w:space="0" w:color="auto"/>
              <w:right w:val="single" w:sz="4" w:space="0" w:color="auto"/>
            </w:tcBorders>
            <w:hideMark/>
          </w:tcPr>
          <w:p w14:paraId="5EDDF496" w14:textId="77777777" w:rsidR="00F51BD8" w:rsidRDefault="00F51BD8">
            <w:pPr>
              <w:pStyle w:val="TAL"/>
              <w:rPr>
                <w:sz w:val="16"/>
              </w:rPr>
            </w:pPr>
            <w:r>
              <w:rPr>
                <w:sz w:val="16"/>
              </w:rPr>
              <w:t>revised</w:t>
            </w:r>
          </w:p>
        </w:tc>
      </w:tr>
      <w:tr w:rsidR="00F51BD8" w14:paraId="12FD9CD1" w14:textId="77777777">
        <w:tc>
          <w:tcPr>
            <w:tcW w:w="0" w:type="auto"/>
            <w:tcBorders>
              <w:top w:val="single" w:sz="4" w:space="0" w:color="auto"/>
              <w:left w:val="single" w:sz="4" w:space="0" w:color="auto"/>
              <w:bottom w:val="single" w:sz="4" w:space="0" w:color="auto"/>
              <w:right w:val="single" w:sz="4" w:space="0" w:color="auto"/>
            </w:tcBorders>
            <w:hideMark/>
          </w:tcPr>
          <w:p w14:paraId="1B903DE3" w14:textId="77777777" w:rsidR="00F51BD8" w:rsidRDefault="00F51BD8">
            <w:pPr>
              <w:pStyle w:val="TAL"/>
              <w:rPr>
                <w:sz w:val="16"/>
              </w:rPr>
            </w:pPr>
            <w:r>
              <w:rPr>
                <w:sz w:val="16"/>
              </w:rPr>
              <w:t>S5-242765</w:t>
            </w:r>
          </w:p>
        </w:tc>
        <w:tc>
          <w:tcPr>
            <w:tcW w:w="0" w:type="auto"/>
            <w:tcBorders>
              <w:top w:val="single" w:sz="4" w:space="0" w:color="auto"/>
              <w:left w:val="single" w:sz="4" w:space="0" w:color="auto"/>
              <w:bottom w:val="single" w:sz="4" w:space="0" w:color="auto"/>
              <w:right w:val="single" w:sz="4" w:space="0" w:color="auto"/>
            </w:tcBorders>
            <w:hideMark/>
          </w:tcPr>
          <w:p w14:paraId="07A2FF4A" w14:textId="77777777" w:rsidR="00F51BD8" w:rsidRDefault="00F51BD8">
            <w:pPr>
              <w:pStyle w:val="TAL"/>
              <w:rPr>
                <w:sz w:val="16"/>
              </w:rPr>
            </w:pPr>
            <w:r>
              <w:rPr>
                <w:sz w:val="16"/>
              </w:rPr>
              <w:t>28/05/2024 09:30:03</w:t>
            </w:r>
          </w:p>
        </w:tc>
        <w:tc>
          <w:tcPr>
            <w:tcW w:w="0" w:type="auto"/>
            <w:tcBorders>
              <w:top w:val="single" w:sz="4" w:space="0" w:color="auto"/>
              <w:left w:val="single" w:sz="4" w:space="0" w:color="auto"/>
              <w:bottom w:val="single" w:sz="4" w:space="0" w:color="auto"/>
              <w:right w:val="single" w:sz="4" w:space="0" w:color="auto"/>
            </w:tcBorders>
            <w:hideMark/>
          </w:tcPr>
          <w:p w14:paraId="13287AD9" w14:textId="77777777" w:rsidR="00F51BD8" w:rsidRDefault="00F51BD8">
            <w:pPr>
              <w:pStyle w:val="TAL"/>
              <w:rPr>
                <w:sz w:val="16"/>
              </w:rPr>
            </w:pPr>
            <w:r>
              <w:rPr>
                <w:sz w:val="16"/>
              </w:rPr>
              <w:t>revised</w:t>
            </w:r>
          </w:p>
        </w:tc>
      </w:tr>
      <w:tr w:rsidR="00F51BD8" w14:paraId="6287CE56" w14:textId="77777777">
        <w:tc>
          <w:tcPr>
            <w:tcW w:w="0" w:type="auto"/>
            <w:tcBorders>
              <w:top w:val="single" w:sz="4" w:space="0" w:color="auto"/>
              <w:left w:val="single" w:sz="4" w:space="0" w:color="auto"/>
              <w:bottom w:val="single" w:sz="4" w:space="0" w:color="auto"/>
              <w:right w:val="single" w:sz="4" w:space="0" w:color="auto"/>
            </w:tcBorders>
            <w:hideMark/>
          </w:tcPr>
          <w:p w14:paraId="2675CA6E" w14:textId="77777777" w:rsidR="00F51BD8" w:rsidRDefault="00F51BD8">
            <w:pPr>
              <w:pStyle w:val="TAL"/>
              <w:rPr>
                <w:sz w:val="16"/>
              </w:rPr>
            </w:pPr>
            <w:r>
              <w:rPr>
                <w:sz w:val="16"/>
              </w:rPr>
              <w:t>S5-242766</w:t>
            </w:r>
          </w:p>
        </w:tc>
        <w:tc>
          <w:tcPr>
            <w:tcW w:w="0" w:type="auto"/>
            <w:tcBorders>
              <w:top w:val="single" w:sz="4" w:space="0" w:color="auto"/>
              <w:left w:val="single" w:sz="4" w:space="0" w:color="auto"/>
              <w:bottom w:val="single" w:sz="4" w:space="0" w:color="auto"/>
              <w:right w:val="single" w:sz="4" w:space="0" w:color="auto"/>
            </w:tcBorders>
            <w:hideMark/>
          </w:tcPr>
          <w:p w14:paraId="0FE3A2E6" w14:textId="77777777" w:rsidR="00F51BD8" w:rsidRDefault="00F51BD8">
            <w:pPr>
              <w:pStyle w:val="TAL"/>
              <w:rPr>
                <w:sz w:val="16"/>
              </w:rPr>
            </w:pPr>
            <w:r>
              <w:rPr>
                <w:sz w:val="16"/>
              </w:rPr>
              <w:t>30/05/2024 07:38:46</w:t>
            </w:r>
          </w:p>
        </w:tc>
        <w:tc>
          <w:tcPr>
            <w:tcW w:w="0" w:type="auto"/>
            <w:tcBorders>
              <w:top w:val="single" w:sz="4" w:space="0" w:color="auto"/>
              <w:left w:val="single" w:sz="4" w:space="0" w:color="auto"/>
              <w:bottom w:val="single" w:sz="4" w:space="0" w:color="auto"/>
              <w:right w:val="single" w:sz="4" w:space="0" w:color="auto"/>
            </w:tcBorders>
            <w:hideMark/>
          </w:tcPr>
          <w:p w14:paraId="2AED093A" w14:textId="77777777" w:rsidR="00F51BD8" w:rsidRDefault="00F51BD8">
            <w:pPr>
              <w:pStyle w:val="TAL"/>
              <w:rPr>
                <w:sz w:val="16"/>
              </w:rPr>
            </w:pPr>
            <w:r>
              <w:rPr>
                <w:sz w:val="16"/>
              </w:rPr>
              <w:t>withdrawn</w:t>
            </w:r>
          </w:p>
        </w:tc>
      </w:tr>
      <w:tr w:rsidR="00F51BD8" w14:paraId="744A202B" w14:textId="77777777">
        <w:tc>
          <w:tcPr>
            <w:tcW w:w="0" w:type="auto"/>
            <w:tcBorders>
              <w:top w:val="single" w:sz="4" w:space="0" w:color="auto"/>
              <w:left w:val="single" w:sz="4" w:space="0" w:color="auto"/>
              <w:bottom w:val="single" w:sz="4" w:space="0" w:color="auto"/>
              <w:right w:val="single" w:sz="4" w:space="0" w:color="auto"/>
            </w:tcBorders>
            <w:hideMark/>
          </w:tcPr>
          <w:p w14:paraId="0F039209" w14:textId="77777777" w:rsidR="00F51BD8" w:rsidRDefault="00F51BD8">
            <w:pPr>
              <w:pStyle w:val="TAL"/>
              <w:rPr>
                <w:sz w:val="16"/>
              </w:rPr>
            </w:pPr>
            <w:r>
              <w:rPr>
                <w:sz w:val="16"/>
              </w:rPr>
              <w:t>S5-242767</w:t>
            </w:r>
          </w:p>
        </w:tc>
        <w:tc>
          <w:tcPr>
            <w:tcW w:w="0" w:type="auto"/>
            <w:tcBorders>
              <w:top w:val="single" w:sz="4" w:space="0" w:color="auto"/>
              <w:left w:val="single" w:sz="4" w:space="0" w:color="auto"/>
              <w:bottom w:val="single" w:sz="4" w:space="0" w:color="auto"/>
              <w:right w:val="single" w:sz="4" w:space="0" w:color="auto"/>
            </w:tcBorders>
            <w:hideMark/>
          </w:tcPr>
          <w:p w14:paraId="1706201D" w14:textId="77777777" w:rsidR="00F51BD8" w:rsidRDefault="00F51BD8">
            <w:pPr>
              <w:pStyle w:val="TAL"/>
              <w:rPr>
                <w:sz w:val="16"/>
              </w:rPr>
            </w:pPr>
            <w:r>
              <w:rPr>
                <w:sz w:val="16"/>
              </w:rPr>
              <w:t>28/05/2024 09:27:42</w:t>
            </w:r>
          </w:p>
        </w:tc>
        <w:tc>
          <w:tcPr>
            <w:tcW w:w="0" w:type="auto"/>
            <w:tcBorders>
              <w:top w:val="single" w:sz="4" w:space="0" w:color="auto"/>
              <w:left w:val="single" w:sz="4" w:space="0" w:color="auto"/>
              <w:bottom w:val="single" w:sz="4" w:space="0" w:color="auto"/>
              <w:right w:val="single" w:sz="4" w:space="0" w:color="auto"/>
            </w:tcBorders>
            <w:hideMark/>
          </w:tcPr>
          <w:p w14:paraId="610ABEE4" w14:textId="77777777" w:rsidR="00F51BD8" w:rsidRDefault="00F51BD8">
            <w:pPr>
              <w:pStyle w:val="TAL"/>
              <w:rPr>
                <w:sz w:val="16"/>
              </w:rPr>
            </w:pPr>
            <w:r>
              <w:rPr>
                <w:sz w:val="16"/>
              </w:rPr>
              <w:t>revised</w:t>
            </w:r>
          </w:p>
        </w:tc>
      </w:tr>
      <w:tr w:rsidR="00F51BD8" w14:paraId="6A89AE18" w14:textId="77777777">
        <w:tc>
          <w:tcPr>
            <w:tcW w:w="0" w:type="auto"/>
            <w:tcBorders>
              <w:top w:val="single" w:sz="4" w:space="0" w:color="auto"/>
              <w:left w:val="single" w:sz="4" w:space="0" w:color="auto"/>
              <w:bottom w:val="single" w:sz="4" w:space="0" w:color="auto"/>
              <w:right w:val="single" w:sz="4" w:space="0" w:color="auto"/>
            </w:tcBorders>
            <w:hideMark/>
          </w:tcPr>
          <w:p w14:paraId="5AC10EAD" w14:textId="77777777" w:rsidR="00F51BD8" w:rsidRDefault="00F51BD8">
            <w:pPr>
              <w:pStyle w:val="TAL"/>
              <w:rPr>
                <w:sz w:val="16"/>
              </w:rPr>
            </w:pPr>
            <w:r>
              <w:rPr>
                <w:sz w:val="16"/>
              </w:rPr>
              <w:t>S5-242767</w:t>
            </w:r>
          </w:p>
        </w:tc>
        <w:tc>
          <w:tcPr>
            <w:tcW w:w="0" w:type="auto"/>
            <w:tcBorders>
              <w:top w:val="single" w:sz="4" w:space="0" w:color="auto"/>
              <w:left w:val="single" w:sz="4" w:space="0" w:color="auto"/>
              <w:bottom w:val="single" w:sz="4" w:space="0" w:color="auto"/>
              <w:right w:val="single" w:sz="4" w:space="0" w:color="auto"/>
            </w:tcBorders>
            <w:hideMark/>
          </w:tcPr>
          <w:p w14:paraId="3B5CE2D5" w14:textId="77777777" w:rsidR="00F51BD8" w:rsidRDefault="00F51BD8">
            <w:pPr>
              <w:pStyle w:val="TAL"/>
              <w:rPr>
                <w:sz w:val="16"/>
              </w:rPr>
            </w:pPr>
            <w:r>
              <w:rPr>
                <w:sz w:val="16"/>
              </w:rPr>
              <w:t>31/05/2024 12:06:11</w:t>
            </w:r>
          </w:p>
        </w:tc>
        <w:tc>
          <w:tcPr>
            <w:tcW w:w="0" w:type="auto"/>
            <w:tcBorders>
              <w:top w:val="single" w:sz="4" w:space="0" w:color="auto"/>
              <w:left w:val="single" w:sz="4" w:space="0" w:color="auto"/>
              <w:bottom w:val="single" w:sz="4" w:space="0" w:color="auto"/>
              <w:right w:val="single" w:sz="4" w:space="0" w:color="auto"/>
            </w:tcBorders>
            <w:hideMark/>
          </w:tcPr>
          <w:p w14:paraId="7576D300" w14:textId="77777777" w:rsidR="00F51BD8" w:rsidRDefault="00F51BD8">
            <w:pPr>
              <w:pStyle w:val="TAL"/>
              <w:rPr>
                <w:sz w:val="16"/>
              </w:rPr>
            </w:pPr>
            <w:r>
              <w:rPr>
                <w:sz w:val="16"/>
              </w:rPr>
              <w:t>noted</w:t>
            </w:r>
          </w:p>
        </w:tc>
      </w:tr>
      <w:tr w:rsidR="00F51BD8" w14:paraId="4295724D" w14:textId="77777777">
        <w:tc>
          <w:tcPr>
            <w:tcW w:w="0" w:type="auto"/>
            <w:tcBorders>
              <w:top w:val="single" w:sz="4" w:space="0" w:color="auto"/>
              <w:left w:val="single" w:sz="4" w:space="0" w:color="auto"/>
              <w:bottom w:val="single" w:sz="4" w:space="0" w:color="auto"/>
              <w:right w:val="single" w:sz="4" w:space="0" w:color="auto"/>
            </w:tcBorders>
            <w:hideMark/>
          </w:tcPr>
          <w:p w14:paraId="3EE8BBBD" w14:textId="77777777" w:rsidR="00F51BD8" w:rsidRDefault="00F51BD8">
            <w:pPr>
              <w:pStyle w:val="TAL"/>
              <w:rPr>
                <w:sz w:val="16"/>
              </w:rPr>
            </w:pPr>
            <w:r>
              <w:rPr>
                <w:sz w:val="16"/>
              </w:rPr>
              <w:t>S5-242768</w:t>
            </w:r>
          </w:p>
        </w:tc>
        <w:tc>
          <w:tcPr>
            <w:tcW w:w="0" w:type="auto"/>
            <w:tcBorders>
              <w:top w:val="single" w:sz="4" w:space="0" w:color="auto"/>
              <w:left w:val="single" w:sz="4" w:space="0" w:color="auto"/>
              <w:bottom w:val="single" w:sz="4" w:space="0" w:color="auto"/>
              <w:right w:val="single" w:sz="4" w:space="0" w:color="auto"/>
            </w:tcBorders>
            <w:hideMark/>
          </w:tcPr>
          <w:p w14:paraId="01772685" w14:textId="77777777" w:rsidR="00F51BD8" w:rsidRDefault="00F51BD8">
            <w:pPr>
              <w:pStyle w:val="TAL"/>
              <w:rPr>
                <w:sz w:val="16"/>
              </w:rPr>
            </w:pPr>
            <w:r>
              <w:rPr>
                <w:sz w:val="16"/>
              </w:rPr>
              <w:t>28/05/2024 09:24:05</w:t>
            </w:r>
          </w:p>
        </w:tc>
        <w:tc>
          <w:tcPr>
            <w:tcW w:w="0" w:type="auto"/>
            <w:tcBorders>
              <w:top w:val="single" w:sz="4" w:space="0" w:color="auto"/>
              <w:left w:val="single" w:sz="4" w:space="0" w:color="auto"/>
              <w:bottom w:val="single" w:sz="4" w:space="0" w:color="auto"/>
              <w:right w:val="single" w:sz="4" w:space="0" w:color="auto"/>
            </w:tcBorders>
            <w:hideMark/>
          </w:tcPr>
          <w:p w14:paraId="530D5C29" w14:textId="77777777" w:rsidR="00F51BD8" w:rsidRDefault="00F51BD8">
            <w:pPr>
              <w:pStyle w:val="TAL"/>
              <w:rPr>
                <w:sz w:val="16"/>
              </w:rPr>
            </w:pPr>
            <w:r>
              <w:rPr>
                <w:sz w:val="16"/>
              </w:rPr>
              <w:t>revised</w:t>
            </w:r>
          </w:p>
        </w:tc>
      </w:tr>
      <w:tr w:rsidR="00F51BD8" w14:paraId="05D5DD59" w14:textId="77777777">
        <w:tc>
          <w:tcPr>
            <w:tcW w:w="0" w:type="auto"/>
            <w:tcBorders>
              <w:top w:val="single" w:sz="4" w:space="0" w:color="auto"/>
              <w:left w:val="single" w:sz="4" w:space="0" w:color="auto"/>
              <w:bottom w:val="single" w:sz="4" w:space="0" w:color="auto"/>
              <w:right w:val="single" w:sz="4" w:space="0" w:color="auto"/>
            </w:tcBorders>
            <w:hideMark/>
          </w:tcPr>
          <w:p w14:paraId="7A4EDE5E" w14:textId="77777777" w:rsidR="00F51BD8" w:rsidRDefault="00F51BD8">
            <w:pPr>
              <w:pStyle w:val="TAL"/>
              <w:rPr>
                <w:sz w:val="16"/>
              </w:rPr>
            </w:pPr>
            <w:r>
              <w:rPr>
                <w:sz w:val="16"/>
              </w:rPr>
              <w:t>S5-242768</w:t>
            </w:r>
          </w:p>
        </w:tc>
        <w:tc>
          <w:tcPr>
            <w:tcW w:w="0" w:type="auto"/>
            <w:tcBorders>
              <w:top w:val="single" w:sz="4" w:space="0" w:color="auto"/>
              <w:left w:val="single" w:sz="4" w:space="0" w:color="auto"/>
              <w:bottom w:val="single" w:sz="4" w:space="0" w:color="auto"/>
              <w:right w:val="single" w:sz="4" w:space="0" w:color="auto"/>
            </w:tcBorders>
            <w:hideMark/>
          </w:tcPr>
          <w:p w14:paraId="3EB5B9A7" w14:textId="77777777" w:rsidR="00F51BD8" w:rsidRDefault="00F51BD8">
            <w:pPr>
              <w:pStyle w:val="TAL"/>
              <w:rPr>
                <w:sz w:val="16"/>
              </w:rPr>
            </w:pPr>
            <w:r>
              <w:rPr>
                <w:sz w:val="16"/>
              </w:rPr>
              <w:t>31/05/2024 12:06:40</w:t>
            </w:r>
          </w:p>
        </w:tc>
        <w:tc>
          <w:tcPr>
            <w:tcW w:w="0" w:type="auto"/>
            <w:tcBorders>
              <w:top w:val="single" w:sz="4" w:space="0" w:color="auto"/>
              <w:left w:val="single" w:sz="4" w:space="0" w:color="auto"/>
              <w:bottom w:val="single" w:sz="4" w:space="0" w:color="auto"/>
              <w:right w:val="single" w:sz="4" w:space="0" w:color="auto"/>
            </w:tcBorders>
            <w:hideMark/>
          </w:tcPr>
          <w:p w14:paraId="5CA01F19" w14:textId="77777777" w:rsidR="00F51BD8" w:rsidRDefault="00F51BD8">
            <w:pPr>
              <w:pStyle w:val="TAL"/>
              <w:rPr>
                <w:sz w:val="16"/>
              </w:rPr>
            </w:pPr>
            <w:r>
              <w:rPr>
                <w:sz w:val="16"/>
              </w:rPr>
              <w:t>noted</w:t>
            </w:r>
          </w:p>
        </w:tc>
      </w:tr>
      <w:tr w:rsidR="00F51BD8" w14:paraId="00D8CA63" w14:textId="77777777">
        <w:tc>
          <w:tcPr>
            <w:tcW w:w="0" w:type="auto"/>
            <w:tcBorders>
              <w:top w:val="single" w:sz="4" w:space="0" w:color="auto"/>
              <w:left w:val="single" w:sz="4" w:space="0" w:color="auto"/>
              <w:bottom w:val="single" w:sz="4" w:space="0" w:color="auto"/>
              <w:right w:val="single" w:sz="4" w:space="0" w:color="auto"/>
            </w:tcBorders>
            <w:hideMark/>
          </w:tcPr>
          <w:p w14:paraId="78995BF2" w14:textId="77777777" w:rsidR="00F51BD8" w:rsidRDefault="00F51BD8">
            <w:pPr>
              <w:pStyle w:val="TAL"/>
              <w:rPr>
                <w:sz w:val="16"/>
              </w:rPr>
            </w:pPr>
            <w:r>
              <w:rPr>
                <w:sz w:val="16"/>
              </w:rPr>
              <w:t>S5-242769</w:t>
            </w:r>
          </w:p>
        </w:tc>
        <w:tc>
          <w:tcPr>
            <w:tcW w:w="0" w:type="auto"/>
            <w:tcBorders>
              <w:top w:val="single" w:sz="4" w:space="0" w:color="auto"/>
              <w:left w:val="single" w:sz="4" w:space="0" w:color="auto"/>
              <w:bottom w:val="single" w:sz="4" w:space="0" w:color="auto"/>
              <w:right w:val="single" w:sz="4" w:space="0" w:color="auto"/>
            </w:tcBorders>
            <w:hideMark/>
          </w:tcPr>
          <w:p w14:paraId="2E695118" w14:textId="77777777" w:rsidR="00F51BD8" w:rsidRDefault="00F51BD8">
            <w:pPr>
              <w:pStyle w:val="TAL"/>
              <w:rPr>
                <w:sz w:val="16"/>
              </w:rPr>
            </w:pPr>
            <w:r>
              <w:rPr>
                <w:sz w:val="16"/>
              </w:rPr>
              <w:t>30/05/2024 07:38:17</w:t>
            </w:r>
          </w:p>
        </w:tc>
        <w:tc>
          <w:tcPr>
            <w:tcW w:w="0" w:type="auto"/>
            <w:tcBorders>
              <w:top w:val="single" w:sz="4" w:space="0" w:color="auto"/>
              <w:left w:val="single" w:sz="4" w:space="0" w:color="auto"/>
              <w:bottom w:val="single" w:sz="4" w:space="0" w:color="auto"/>
              <w:right w:val="single" w:sz="4" w:space="0" w:color="auto"/>
            </w:tcBorders>
            <w:hideMark/>
          </w:tcPr>
          <w:p w14:paraId="1958DB11" w14:textId="77777777" w:rsidR="00F51BD8" w:rsidRDefault="00F51BD8">
            <w:pPr>
              <w:pStyle w:val="TAL"/>
              <w:rPr>
                <w:sz w:val="16"/>
              </w:rPr>
            </w:pPr>
            <w:r>
              <w:rPr>
                <w:sz w:val="16"/>
              </w:rPr>
              <w:t>withdrawn</w:t>
            </w:r>
          </w:p>
        </w:tc>
      </w:tr>
      <w:tr w:rsidR="00F51BD8" w14:paraId="64C37E44" w14:textId="77777777">
        <w:tc>
          <w:tcPr>
            <w:tcW w:w="0" w:type="auto"/>
            <w:tcBorders>
              <w:top w:val="single" w:sz="4" w:space="0" w:color="auto"/>
              <w:left w:val="single" w:sz="4" w:space="0" w:color="auto"/>
              <w:bottom w:val="single" w:sz="4" w:space="0" w:color="auto"/>
              <w:right w:val="single" w:sz="4" w:space="0" w:color="auto"/>
            </w:tcBorders>
            <w:hideMark/>
          </w:tcPr>
          <w:p w14:paraId="17D8D5B7" w14:textId="77777777" w:rsidR="00F51BD8" w:rsidRDefault="00F51BD8">
            <w:pPr>
              <w:pStyle w:val="TAL"/>
              <w:rPr>
                <w:sz w:val="16"/>
              </w:rPr>
            </w:pPr>
            <w:r>
              <w:rPr>
                <w:sz w:val="16"/>
              </w:rPr>
              <w:t>S5-242770</w:t>
            </w:r>
          </w:p>
        </w:tc>
        <w:tc>
          <w:tcPr>
            <w:tcW w:w="0" w:type="auto"/>
            <w:tcBorders>
              <w:top w:val="single" w:sz="4" w:space="0" w:color="auto"/>
              <w:left w:val="single" w:sz="4" w:space="0" w:color="auto"/>
              <w:bottom w:val="single" w:sz="4" w:space="0" w:color="auto"/>
              <w:right w:val="single" w:sz="4" w:space="0" w:color="auto"/>
            </w:tcBorders>
            <w:hideMark/>
          </w:tcPr>
          <w:p w14:paraId="748B853A" w14:textId="77777777" w:rsidR="00F51BD8" w:rsidRDefault="00F51BD8">
            <w:pPr>
              <w:pStyle w:val="TAL"/>
              <w:rPr>
                <w:sz w:val="16"/>
              </w:rPr>
            </w:pPr>
            <w:r>
              <w:rPr>
                <w:sz w:val="16"/>
              </w:rPr>
              <w:t>28/05/2024 09:25:48</w:t>
            </w:r>
          </w:p>
        </w:tc>
        <w:tc>
          <w:tcPr>
            <w:tcW w:w="0" w:type="auto"/>
            <w:tcBorders>
              <w:top w:val="single" w:sz="4" w:space="0" w:color="auto"/>
              <w:left w:val="single" w:sz="4" w:space="0" w:color="auto"/>
              <w:bottom w:val="single" w:sz="4" w:space="0" w:color="auto"/>
              <w:right w:val="single" w:sz="4" w:space="0" w:color="auto"/>
            </w:tcBorders>
            <w:hideMark/>
          </w:tcPr>
          <w:p w14:paraId="2782ECCF" w14:textId="77777777" w:rsidR="00F51BD8" w:rsidRDefault="00F51BD8">
            <w:pPr>
              <w:pStyle w:val="TAL"/>
              <w:rPr>
                <w:sz w:val="16"/>
              </w:rPr>
            </w:pPr>
            <w:r>
              <w:rPr>
                <w:sz w:val="16"/>
              </w:rPr>
              <w:t>revised</w:t>
            </w:r>
          </w:p>
        </w:tc>
      </w:tr>
      <w:tr w:rsidR="00F51BD8" w14:paraId="7C63DA2A" w14:textId="77777777">
        <w:tc>
          <w:tcPr>
            <w:tcW w:w="0" w:type="auto"/>
            <w:tcBorders>
              <w:top w:val="single" w:sz="4" w:space="0" w:color="auto"/>
              <w:left w:val="single" w:sz="4" w:space="0" w:color="auto"/>
              <w:bottom w:val="single" w:sz="4" w:space="0" w:color="auto"/>
              <w:right w:val="single" w:sz="4" w:space="0" w:color="auto"/>
            </w:tcBorders>
            <w:hideMark/>
          </w:tcPr>
          <w:p w14:paraId="3ACFD1F7" w14:textId="77777777" w:rsidR="00F51BD8" w:rsidRDefault="00F51BD8">
            <w:pPr>
              <w:pStyle w:val="TAL"/>
              <w:rPr>
                <w:sz w:val="16"/>
              </w:rPr>
            </w:pPr>
            <w:r>
              <w:rPr>
                <w:sz w:val="16"/>
              </w:rPr>
              <w:t>S5-242771</w:t>
            </w:r>
          </w:p>
        </w:tc>
        <w:tc>
          <w:tcPr>
            <w:tcW w:w="0" w:type="auto"/>
            <w:tcBorders>
              <w:top w:val="single" w:sz="4" w:space="0" w:color="auto"/>
              <w:left w:val="single" w:sz="4" w:space="0" w:color="auto"/>
              <w:bottom w:val="single" w:sz="4" w:space="0" w:color="auto"/>
              <w:right w:val="single" w:sz="4" w:space="0" w:color="auto"/>
            </w:tcBorders>
            <w:hideMark/>
          </w:tcPr>
          <w:p w14:paraId="51B6D3B6" w14:textId="77777777" w:rsidR="00F51BD8" w:rsidRDefault="00F51BD8">
            <w:pPr>
              <w:pStyle w:val="TAL"/>
              <w:rPr>
                <w:sz w:val="16"/>
              </w:rPr>
            </w:pPr>
            <w:r>
              <w:rPr>
                <w:sz w:val="16"/>
              </w:rPr>
              <w:t>28/05/2024 09:23:26</w:t>
            </w:r>
          </w:p>
        </w:tc>
        <w:tc>
          <w:tcPr>
            <w:tcW w:w="0" w:type="auto"/>
            <w:tcBorders>
              <w:top w:val="single" w:sz="4" w:space="0" w:color="auto"/>
              <w:left w:val="single" w:sz="4" w:space="0" w:color="auto"/>
              <w:bottom w:val="single" w:sz="4" w:space="0" w:color="auto"/>
              <w:right w:val="single" w:sz="4" w:space="0" w:color="auto"/>
            </w:tcBorders>
            <w:hideMark/>
          </w:tcPr>
          <w:p w14:paraId="6DE4C4EE" w14:textId="77777777" w:rsidR="00F51BD8" w:rsidRDefault="00F51BD8">
            <w:pPr>
              <w:pStyle w:val="TAL"/>
              <w:rPr>
                <w:sz w:val="16"/>
              </w:rPr>
            </w:pPr>
            <w:r>
              <w:rPr>
                <w:sz w:val="16"/>
              </w:rPr>
              <w:t>available</w:t>
            </w:r>
          </w:p>
        </w:tc>
      </w:tr>
      <w:tr w:rsidR="00F51BD8" w14:paraId="5A93BD70" w14:textId="77777777">
        <w:tc>
          <w:tcPr>
            <w:tcW w:w="0" w:type="auto"/>
            <w:tcBorders>
              <w:top w:val="single" w:sz="4" w:space="0" w:color="auto"/>
              <w:left w:val="single" w:sz="4" w:space="0" w:color="auto"/>
              <w:bottom w:val="single" w:sz="4" w:space="0" w:color="auto"/>
              <w:right w:val="single" w:sz="4" w:space="0" w:color="auto"/>
            </w:tcBorders>
            <w:hideMark/>
          </w:tcPr>
          <w:p w14:paraId="1DB57944" w14:textId="77777777" w:rsidR="00F51BD8" w:rsidRDefault="00F51BD8">
            <w:pPr>
              <w:pStyle w:val="TAL"/>
              <w:rPr>
                <w:sz w:val="16"/>
              </w:rPr>
            </w:pPr>
            <w:r>
              <w:rPr>
                <w:sz w:val="16"/>
              </w:rPr>
              <w:t>S5-242772</w:t>
            </w:r>
          </w:p>
        </w:tc>
        <w:tc>
          <w:tcPr>
            <w:tcW w:w="0" w:type="auto"/>
            <w:tcBorders>
              <w:top w:val="single" w:sz="4" w:space="0" w:color="auto"/>
              <w:left w:val="single" w:sz="4" w:space="0" w:color="auto"/>
              <w:bottom w:val="single" w:sz="4" w:space="0" w:color="auto"/>
              <w:right w:val="single" w:sz="4" w:space="0" w:color="auto"/>
            </w:tcBorders>
            <w:hideMark/>
          </w:tcPr>
          <w:p w14:paraId="55F9F0DB" w14:textId="77777777" w:rsidR="00F51BD8" w:rsidRDefault="00F51BD8">
            <w:pPr>
              <w:pStyle w:val="TAL"/>
              <w:rPr>
                <w:sz w:val="16"/>
              </w:rPr>
            </w:pPr>
            <w:r>
              <w:rPr>
                <w:sz w:val="16"/>
              </w:rPr>
              <w:t>28/05/2024 12:23:58</w:t>
            </w:r>
          </w:p>
        </w:tc>
        <w:tc>
          <w:tcPr>
            <w:tcW w:w="0" w:type="auto"/>
            <w:tcBorders>
              <w:top w:val="single" w:sz="4" w:space="0" w:color="auto"/>
              <w:left w:val="single" w:sz="4" w:space="0" w:color="auto"/>
              <w:bottom w:val="single" w:sz="4" w:space="0" w:color="auto"/>
              <w:right w:val="single" w:sz="4" w:space="0" w:color="auto"/>
            </w:tcBorders>
            <w:hideMark/>
          </w:tcPr>
          <w:p w14:paraId="7099E283" w14:textId="77777777" w:rsidR="00F51BD8" w:rsidRDefault="00F51BD8">
            <w:pPr>
              <w:pStyle w:val="TAL"/>
              <w:rPr>
                <w:sz w:val="16"/>
              </w:rPr>
            </w:pPr>
            <w:r>
              <w:rPr>
                <w:sz w:val="16"/>
              </w:rPr>
              <w:t>revised</w:t>
            </w:r>
          </w:p>
        </w:tc>
      </w:tr>
      <w:tr w:rsidR="00F51BD8" w14:paraId="7F7E1EBF" w14:textId="77777777">
        <w:tc>
          <w:tcPr>
            <w:tcW w:w="0" w:type="auto"/>
            <w:tcBorders>
              <w:top w:val="single" w:sz="4" w:space="0" w:color="auto"/>
              <w:left w:val="single" w:sz="4" w:space="0" w:color="auto"/>
              <w:bottom w:val="single" w:sz="4" w:space="0" w:color="auto"/>
              <w:right w:val="single" w:sz="4" w:space="0" w:color="auto"/>
            </w:tcBorders>
            <w:hideMark/>
          </w:tcPr>
          <w:p w14:paraId="70D769A5" w14:textId="77777777" w:rsidR="00F51BD8" w:rsidRDefault="00F51BD8">
            <w:pPr>
              <w:pStyle w:val="TAL"/>
              <w:rPr>
                <w:sz w:val="16"/>
              </w:rPr>
            </w:pPr>
            <w:r>
              <w:rPr>
                <w:sz w:val="16"/>
              </w:rPr>
              <w:t>S5-242773</w:t>
            </w:r>
          </w:p>
        </w:tc>
        <w:tc>
          <w:tcPr>
            <w:tcW w:w="0" w:type="auto"/>
            <w:tcBorders>
              <w:top w:val="single" w:sz="4" w:space="0" w:color="auto"/>
              <w:left w:val="single" w:sz="4" w:space="0" w:color="auto"/>
              <w:bottom w:val="single" w:sz="4" w:space="0" w:color="auto"/>
              <w:right w:val="single" w:sz="4" w:space="0" w:color="auto"/>
            </w:tcBorders>
            <w:hideMark/>
          </w:tcPr>
          <w:p w14:paraId="12FCD7BB" w14:textId="77777777" w:rsidR="00F51BD8" w:rsidRDefault="00F51BD8">
            <w:pPr>
              <w:pStyle w:val="TAL"/>
              <w:rPr>
                <w:sz w:val="16"/>
              </w:rPr>
            </w:pPr>
            <w:r>
              <w:rPr>
                <w:sz w:val="16"/>
              </w:rPr>
              <w:t>27/05/2024 13:15:00</w:t>
            </w:r>
          </w:p>
        </w:tc>
        <w:tc>
          <w:tcPr>
            <w:tcW w:w="0" w:type="auto"/>
            <w:tcBorders>
              <w:top w:val="single" w:sz="4" w:space="0" w:color="auto"/>
              <w:left w:val="single" w:sz="4" w:space="0" w:color="auto"/>
              <w:bottom w:val="single" w:sz="4" w:space="0" w:color="auto"/>
              <w:right w:val="single" w:sz="4" w:space="0" w:color="auto"/>
            </w:tcBorders>
            <w:hideMark/>
          </w:tcPr>
          <w:p w14:paraId="08ECCCEC" w14:textId="77777777" w:rsidR="00F51BD8" w:rsidRDefault="00F51BD8">
            <w:pPr>
              <w:pStyle w:val="TAL"/>
              <w:rPr>
                <w:sz w:val="16"/>
              </w:rPr>
            </w:pPr>
            <w:r>
              <w:rPr>
                <w:sz w:val="16"/>
              </w:rPr>
              <w:t>revised</w:t>
            </w:r>
          </w:p>
        </w:tc>
      </w:tr>
      <w:tr w:rsidR="00F51BD8" w14:paraId="3B4BFD75" w14:textId="77777777">
        <w:tc>
          <w:tcPr>
            <w:tcW w:w="0" w:type="auto"/>
            <w:tcBorders>
              <w:top w:val="single" w:sz="4" w:space="0" w:color="auto"/>
              <w:left w:val="single" w:sz="4" w:space="0" w:color="auto"/>
              <w:bottom w:val="single" w:sz="4" w:space="0" w:color="auto"/>
              <w:right w:val="single" w:sz="4" w:space="0" w:color="auto"/>
            </w:tcBorders>
            <w:hideMark/>
          </w:tcPr>
          <w:p w14:paraId="246E7B40" w14:textId="77777777" w:rsidR="00F51BD8" w:rsidRDefault="00F51BD8">
            <w:pPr>
              <w:pStyle w:val="TAL"/>
              <w:rPr>
                <w:sz w:val="16"/>
              </w:rPr>
            </w:pPr>
            <w:r>
              <w:rPr>
                <w:sz w:val="16"/>
              </w:rPr>
              <w:t>S5-242774</w:t>
            </w:r>
          </w:p>
        </w:tc>
        <w:tc>
          <w:tcPr>
            <w:tcW w:w="0" w:type="auto"/>
            <w:tcBorders>
              <w:top w:val="single" w:sz="4" w:space="0" w:color="auto"/>
              <w:left w:val="single" w:sz="4" w:space="0" w:color="auto"/>
              <w:bottom w:val="single" w:sz="4" w:space="0" w:color="auto"/>
              <w:right w:val="single" w:sz="4" w:space="0" w:color="auto"/>
            </w:tcBorders>
            <w:hideMark/>
          </w:tcPr>
          <w:p w14:paraId="3D7B1573" w14:textId="77777777" w:rsidR="00F51BD8" w:rsidRDefault="00F51BD8">
            <w:pPr>
              <w:pStyle w:val="TAL"/>
              <w:rPr>
                <w:sz w:val="16"/>
              </w:rPr>
            </w:pPr>
            <w:r>
              <w:rPr>
                <w:sz w:val="16"/>
              </w:rPr>
              <w:t>29/05/2024 16:35:27</w:t>
            </w:r>
          </w:p>
        </w:tc>
        <w:tc>
          <w:tcPr>
            <w:tcW w:w="0" w:type="auto"/>
            <w:tcBorders>
              <w:top w:val="single" w:sz="4" w:space="0" w:color="auto"/>
              <w:left w:val="single" w:sz="4" w:space="0" w:color="auto"/>
              <w:bottom w:val="single" w:sz="4" w:space="0" w:color="auto"/>
              <w:right w:val="single" w:sz="4" w:space="0" w:color="auto"/>
            </w:tcBorders>
            <w:hideMark/>
          </w:tcPr>
          <w:p w14:paraId="35F2B664" w14:textId="77777777" w:rsidR="00F51BD8" w:rsidRDefault="00F51BD8">
            <w:pPr>
              <w:pStyle w:val="TAL"/>
              <w:rPr>
                <w:sz w:val="16"/>
              </w:rPr>
            </w:pPr>
            <w:r>
              <w:rPr>
                <w:sz w:val="16"/>
              </w:rPr>
              <w:t>revised</w:t>
            </w:r>
          </w:p>
        </w:tc>
      </w:tr>
      <w:tr w:rsidR="00F51BD8" w14:paraId="715F246D" w14:textId="77777777">
        <w:tc>
          <w:tcPr>
            <w:tcW w:w="0" w:type="auto"/>
            <w:tcBorders>
              <w:top w:val="single" w:sz="4" w:space="0" w:color="auto"/>
              <w:left w:val="single" w:sz="4" w:space="0" w:color="auto"/>
              <w:bottom w:val="single" w:sz="4" w:space="0" w:color="auto"/>
              <w:right w:val="single" w:sz="4" w:space="0" w:color="auto"/>
            </w:tcBorders>
            <w:hideMark/>
          </w:tcPr>
          <w:p w14:paraId="6D475741" w14:textId="77777777" w:rsidR="00F51BD8" w:rsidRDefault="00F51BD8">
            <w:pPr>
              <w:pStyle w:val="TAL"/>
              <w:rPr>
                <w:sz w:val="16"/>
              </w:rPr>
            </w:pPr>
            <w:r>
              <w:rPr>
                <w:sz w:val="16"/>
              </w:rPr>
              <w:t>S5-242775</w:t>
            </w:r>
          </w:p>
        </w:tc>
        <w:tc>
          <w:tcPr>
            <w:tcW w:w="0" w:type="auto"/>
            <w:tcBorders>
              <w:top w:val="single" w:sz="4" w:space="0" w:color="auto"/>
              <w:left w:val="single" w:sz="4" w:space="0" w:color="auto"/>
              <w:bottom w:val="single" w:sz="4" w:space="0" w:color="auto"/>
              <w:right w:val="single" w:sz="4" w:space="0" w:color="auto"/>
            </w:tcBorders>
            <w:hideMark/>
          </w:tcPr>
          <w:p w14:paraId="64EB4C13" w14:textId="77777777" w:rsidR="00F51BD8" w:rsidRDefault="00F51BD8">
            <w:pPr>
              <w:pStyle w:val="TAL"/>
              <w:rPr>
                <w:sz w:val="16"/>
              </w:rPr>
            </w:pPr>
            <w:r>
              <w:rPr>
                <w:sz w:val="16"/>
              </w:rPr>
              <w:t>29/05/2024 16:43:06</w:t>
            </w:r>
          </w:p>
        </w:tc>
        <w:tc>
          <w:tcPr>
            <w:tcW w:w="0" w:type="auto"/>
            <w:tcBorders>
              <w:top w:val="single" w:sz="4" w:space="0" w:color="auto"/>
              <w:left w:val="single" w:sz="4" w:space="0" w:color="auto"/>
              <w:bottom w:val="single" w:sz="4" w:space="0" w:color="auto"/>
              <w:right w:val="single" w:sz="4" w:space="0" w:color="auto"/>
            </w:tcBorders>
            <w:hideMark/>
          </w:tcPr>
          <w:p w14:paraId="31D271A9" w14:textId="77777777" w:rsidR="00F51BD8" w:rsidRDefault="00F51BD8">
            <w:pPr>
              <w:pStyle w:val="TAL"/>
              <w:rPr>
                <w:sz w:val="16"/>
              </w:rPr>
            </w:pPr>
            <w:r>
              <w:rPr>
                <w:sz w:val="16"/>
              </w:rPr>
              <w:t>revised</w:t>
            </w:r>
          </w:p>
        </w:tc>
      </w:tr>
      <w:tr w:rsidR="00F51BD8" w14:paraId="6A729758" w14:textId="77777777">
        <w:tc>
          <w:tcPr>
            <w:tcW w:w="0" w:type="auto"/>
            <w:tcBorders>
              <w:top w:val="single" w:sz="4" w:space="0" w:color="auto"/>
              <w:left w:val="single" w:sz="4" w:space="0" w:color="auto"/>
              <w:bottom w:val="single" w:sz="4" w:space="0" w:color="auto"/>
              <w:right w:val="single" w:sz="4" w:space="0" w:color="auto"/>
            </w:tcBorders>
            <w:hideMark/>
          </w:tcPr>
          <w:p w14:paraId="6A05671A" w14:textId="77777777" w:rsidR="00F51BD8" w:rsidRDefault="00F51BD8">
            <w:pPr>
              <w:pStyle w:val="TAL"/>
              <w:rPr>
                <w:sz w:val="16"/>
              </w:rPr>
            </w:pPr>
            <w:r>
              <w:rPr>
                <w:sz w:val="16"/>
              </w:rPr>
              <w:t>S5-242776</w:t>
            </w:r>
          </w:p>
        </w:tc>
        <w:tc>
          <w:tcPr>
            <w:tcW w:w="0" w:type="auto"/>
            <w:tcBorders>
              <w:top w:val="single" w:sz="4" w:space="0" w:color="auto"/>
              <w:left w:val="single" w:sz="4" w:space="0" w:color="auto"/>
              <w:bottom w:val="single" w:sz="4" w:space="0" w:color="auto"/>
              <w:right w:val="single" w:sz="4" w:space="0" w:color="auto"/>
            </w:tcBorders>
            <w:hideMark/>
          </w:tcPr>
          <w:p w14:paraId="6C5133DF" w14:textId="77777777" w:rsidR="00F51BD8" w:rsidRDefault="00F51BD8">
            <w:pPr>
              <w:pStyle w:val="TAL"/>
              <w:rPr>
                <w:sz w:val="16"/>
              </w:rPr>
            </w:pPr>
            <w:r>
              <w:rPr>
                <w:sz w:val="16"/>
              </w:rPr>
              <w:t>27/05/2024 13:05:48</w:t>
            </w:r>
          </w:p>
        </w:tc>
        <w:tc>
          <w:tcPr>
            <w:tcW w:w="0" w:type="auto"/>
            <w:tcBorders>
              <w:top w:val="single" w:sz="4" w:space="0" w:color="auto"/>
              <w:left w:val="single" w:sz="4" w:space="0" w:color="auto"/>
              <w:bottom w:val="single" w:sz="4" w:space="0" w:color="auto"/>
              <w:right w:val="single" w:sz="4" w:space="0" w:color="auto"/>
            </w:tcBorders>
            <w:hideMark/>
          </w:tcPr>
          <w:p w14:paraId="023FF3A4" w14:textId="77777777" w:rsidR="00F51BD8" w:rsidRDefault="00F51BD8">
            <w:pPr>
              <w:pStyle w:val="TAL"/>
              <w:rPr>
                <w:sz w:val="16"/>
              </w:rPr>
            </w:pPr>
            <w:r>
              <w:rPr>
                <w:sz w:val="16"/>
              </w:rPr>
              <w:t>revised</w:t>
            </w:r>
          </w:p>
        </w:tc>
      </w:tr>
      <w:tr w:rsidR="00F51BD8" w14:paraId="2C1B3851" w14:textId="77777777">
        <w:tc>
          <w:tcPr>
            <w:tcW w:w="0" w:type="auto"/>
            <w:tcBorders>
              <w:top w:val="single" w:sz="4" w:space="0" w:color="auto"/>
              <w:left w:val="single" w:sz="4" w:space="0" w:color="auto"/>
              <w:bottom w:val="single" w:sz="4" w:space="0" w:color="auto"/>
              <w:right w:val="single" w:sz="4" w:space="0" w:color="auto"/>
            </w:tcBorders>
            <w:hideMark/>
          </w:tcPr>
          <w:p w14:paraId="4924F0B9" w14:textId="77777777" w:rsidR="00F51BD8" w:rsidRDefault="00F51BD8">
            <w:pPr>
              <w:pStyle w:val="TAL"/>
              <w:rPr>
                <w:sz w:val="16"/>
              </w:rPr>
            </w:pPr>
            <w:r>
              <w:rPr>
                <w:sz w:val="16"/>
              </w:rPr>
              <w:t>S5-242777</w:t>
            </w:r>
          </w:p>
        </w:tc>
        <w:tc>
          <w:tcPr>
            <w:tcW w:w="0" w:type="auto"/>
            <w:tcBorders>
              <w:top w:val="single" w:sz="4" w:space="0" w:color="auto"/>
              <w:left w:val="single" w:sz="4" w:space="0" w:color="auto"/>
              <w:bottom w:val="single" w:sz="4" w:space="0" w:color="auto"/>
              <w:right w:val="single" w:sz="4" w:space="0" w:color="auto"/>
            </w:tcBorders>
            <w:hideMark/>
          </w:tcPr>
          <w:p w14:paraId="2933CD50" w14:textId="77777777" w:rsidR="00F51BD8" w:rsidRDefault="00F51BD8">
            <w:pPr>
              <w:pStyle w:val="TAL"/>
              <w:rPr>
                <w:sz w:val="16"/>
              </w:rPr>
            </w:pPr>
            <w:r>
              <w:rPr>
                <w:sz w:val="16"/>
              </w:rPr>
              <w:t>27/05/2024 13:06:15</w:t>
            </w:r>
          </w:p>
        </w:tc>
        <w:tc>
          <w:tcPr>
            <w:tcW w:w="0" w:type="auto"/>
            <w:tcBorders>
              <w:top w:val="single" w:sz="4" w:space="0" w:color="auto"/>
              <w:left w:val="single" w:sz="4" w:space="0" w:color="auto"/>
              <w:bottom w:val="single" w:sz="4" w:space="0" w:color="auto"/>
              <w:right w:val="single" w:sz="4" w:space="0" w:color="auto"/>
            </w:tcBorders>
            <w:hideMark/>
          </w:tcPr>
          <w:p w14:paraId="43584350" w14:textId="77777777" w:rsidR="00F51BD8" w:rsidRDefault="00F51BD8">
            <w:pPr>
              <w:pStyle w:val="TAL"/>
              <w:rPr>
                <w:sz w:val="16"/>
              </w:rPr>
            </w:pPr>
            <w:r>
              <w:rPr>
                <w:sz w:val="16"/>
              </w:rPr>
              <w:t>revised</w:t>
            </w:r>
          </w:p>
        </w:tc>
      </w:tr>
      <w:tr w:rsidR="00F51BD8" w14:paraId="03B1A995" w14:textId="77777777">
        <w:tc>
          <w:tcPr>
            <w:tcW w:w="0" w:type="auto"/>
            <w:tcBorders>
              <w:top w:val="single" w:sz="4" w:space="0" w:color="auto"/>
              <w:left w:val="single" w:sz="4" w:space="0" w:color="auto"/>
              <w:bottom w:val="single" w:sz="4" w:space="0" w:color="auto"/>
              <w:right w:val="single" w:sz="4" w:space="0" w:color="auto"/>
            </w:tcBorders>
            <w:hideMark/>
          </w:tcPr>
          <w:p w14:paraId="2B4C569D" w14:textId="77777777" w:rsidR="00F51BD8" w:rsidRDefault="00F51BD8">
            <w:pPr>
              <w:pStyle w:val="TAL"/>
              <w:rPr>
                <w:sz w:val="16"/>
              </w:rPr>
            </w:pPr>
            <w:r>
              <w:rPr>
                <w:sz w:val="16"/>
              </w:rPr>
              <w:t>S5-242778</w:t>
            </w:r>
          </w:p>
        </w:tc>
        <w:tc>
          <w:tcPr>
            <w:tcW w:w="0" w:type="auto"/>
            <w:tcBorders>
              <w:top w:val="single" w:sz="4" w:space="0" w:color="auto"/>
              <w:left w:val="single" w:sz="4" w:space="0" w:color="auto"/>
              <w:bottom w:val="single" w:sz="4" w:space="0" w:color="auto"/>
              <w:right w:val="single" w:sz="4" w:space="0" w:color="auto"/>
            </w:tcBorders>
            <w:hideMark/>
          </w:tcPr>
          <w:p w14:paraId="2AA3A10C" w14:textId="77777777" w:rsidR="00F51BD8" w:rsidRDefault="00F51BD8">
            <w:pPr>
              <w:pStyle w:val="TAL"/>
              <w:rPr>
                <w:sz w:val="16"/>
              </w:rPr>
            </w:pPr>
            <w:r>
              <w:rPr>
                <w:sz w:val="16"/>
              </w:rPr>
              <w:t>30/05/2024 07:47:27</w:t>
            </w:r>
          </w:p>
        </w:tc>
        <w:tc>
          <w:tcPr>
            <w:tcW w:w="0" w:type="auto"/>
            <w:tcBorders>
              <w:top w:val="single" w:sz="4" w:space="0" w:color="auto"/>
              <w:left w:val="single" w:sz="4" w:space="0" w:color="auto"/>
              <w:bottom w:val="single" w:sz="4" w:space="0" w:color="auto"/>
              <w:right w:val="single" w:sz="4" w:space="0" w:color="auto"/>
            </w:tcBorders>
            <w:hideMark/>
          </w:tcPr>
          <w:p w14:paraId="6266254B" w14:textId="77777777" w:rsidR="00F51BD8" w:rsidRDefault="00F51BD8">
            <w:pPr>
              <w:pStyle w:val="TAL"/>
              <w:rPr>
                <w:sz w:val="16"/>
              </w:rPr>
            </w:pPr>
            <w:r>
              <w:rPr>
                <w:sz w:val="16"/>
              </w:rPr>
              <w:t>revised</w:t>
            </w:r>
          </w:p>
        </w:tc>
      </w:tr>
      <w:tr w:rsidR="00F51BD8" w14:paraId="429D509A" w14:textId="77777777">
        <w:tc>
          <w:tcPr>
            <w:tcW w:w="0" w:type="auto"/>
            <w:tcBorders>
              <w:top w:val="single" w:sz="4" w:space="0" w:color="auto"/>
              <w:left w:val="single" w:sz="4" w:space="0" w:color="auto"/>
              <w:bottom w:val="single" w:sz="4" w:space="0" w:color="auto"/>
              <w:right w:val="single" w:sz="4" w:space="0" w:color="auto"/>
            </w:tcBorders>
            <w:hideMark/>
          </w:tcPr>
          <w:p w14:paraId="51C36BDB" w14:textId="77777777" w:rsidR="00F51BD8" w:rsidRDefault="00F51BD8">
            <w:pPr>
              <w:pStyle w:val="TAL"/>
              <w:rPr>
                <w:sz w:val="16"/>
              </w:rPr>
            </w:pPr>
            <w:r>
              <w:rPr>
                <w:sz w:val="16"/>
              </w:rPr>
              <w:t>S5-242779</w:t>
            </w:r>
          </w:p>
        </w:tc>
        <w:tc>
          <w:tcPr>
            <w:tcW w:w="0" w:type="auto"/>
            <w:tcBorders>
              <w:top w:val="single" w:sz="4" w:space="0" w:color="auto"/>
              <w:left w:val="single" w:sz="4" w:space="0" w:color="auto"/>
              <w:bottom w:val="single" w:sz="4" w:space="0" w:color="auto"/>
              <w:right w:val="single" w:sz="4" w:space="0" w:color="auto"/>
            </w:tcBorders>
            <w:hideMark/>
          </w:tcPr>
          <w:p w14:paraId="510D8946" w14:textId="77777777" w:rsidR="00F51BD8" w:rsidRDefault="00F51BD8">
            <w:pPr>
              <w:pStyle w:val="TAL"/>
              <w:rPr>
                <w:sz w:val="16"/>
              </w:rPr>
            </w:pPr>
            <w:r>
              <w:rPr>
                <w:sz w:val="16"/>
              </w:rPr>
              <w:t>29/05/2024 15:18:04</w:t>
            </w:r>
          </w:p>
        </w:tc>
        <w:tc>
          <w:tcPr>
            <w:tcW w:w="0" w:type="auto"/>
            <w:tcBorders>
              <w:top w:val="single" w:sz="4" w:space="0" w:color="auto"/>
              <w:left w:val="single" w:sz="4" w:space="0" w:color="auto"/>
              <w:bottom w:val="single" w:sz="4" w:space="0" w:color="auto"/>
              <w:right w:val="single" w:sz="4" w:space="0" w:color="auto"/>
            </w:tcBorders>
            <w:hideMark/>
          </w:tcPr>
          <w:p w14:paraId="0F581EAB" w14:textId="77777777" w:rsidR="00F51BD8" w:rsidRDefault="00F51BD8">
            <w:pPr>
              <w:pStyle w:val="TAL"/>
              <w:rPr>
                <w:sz w:val="16"/>
              </w:rPr>
            </w:pPr>
            <w:r>
              <w:rPr>
                <w:sz w:val="16"/>
              </w:rPr>
              <w:t>revised</w:t>
            </w:r>
          </w:p>
        </w:tc>
      </w:tr>
      <w:tr w:rsidR="00F51BD8" w14:paraId="0F5F29F8" w14:textId="77777777">
        <w:tc>
          <w:tcPr>
            <w:tcW w:w="0" w:type="auto"/>
            <w:tcBorders>
              <w:top w:val="single" w:sz="4" w:space="0" w:color="auto"/>
              <w:left w:val="single" w:sz="4" w:space="0" w:color="auto"/>
              <w:bottom w:val="single" w:sz="4" w:space="0" w:color="auto"/>
              <w:right w:val="single" w:sz="4" w:space="0" w:color="auto"/>
            </w:tcBorders>
            <w:hideMark/>
          </w:tcPr>
          <w:p w14:paraId="2829EC8D" w14:textId="77777777" w:rsidR="00F51BD8" w:rsidRDefault="00F51BD8">
            <w:pPr>
              <w:pStyle w:val="TAL"/>
              <w:rPr>
                <w:sz w:val="16"/>
              </w:rPr>
            </w:pPr>
            <w:r>
              <w:rPr>
                <w:sz w:val="16"/>
              </w:rPr>
              <w:t>S5-242780</w:t>
            </w:r>
          </w:p>
        </w:tc>
        <w:tc>
          <w:tcPr>
            <w:tcW w:w="0" w:type="auto"/>
            <w:tcBorders>
              <w:top w:val="single" w:sz="4" w:space="0" w:color="auto"/>
              <w:left w:val="single" w:sz="4" w:space="0" w:color="auto"/>
              <w:bottom w:val="single" w:sz="4" w:space="0" w:color="auto"/>
              <w:right w:val="single" w:sz="4" w:space="0" w:color="auto"/>
            </w:tcBorders>
            <w:hideMark/>
          </w:tcPr>
          <w:p w14:paraId="6B64B76F" w14:textId="77777777" w:rsidR="00F51BD8" w:rsidRDefault="00F51BD8">
            <w:pPr>
              <w:pStyle w:val="TAL"/>
              <w:rPr>
                <w:sz w:val="16"/>
              </w:rPr>
            </w:pPr>
            <w:r>
              <w:rPr>
                <w:sz w:val="16"/>
              </w:rPr>
              <w:t>27/05/2024 13:41:09</w:t>
            </w:r>
          </w:p>
        </w:tc>
        <w:tc>
          <w:tcPr>
            <w:tcW w:w="0" w:type="auto"/>
            <w:tcBorders>
              <w:top w:val="single" w:sz="4" w:space="0" w:color="auto"/>
              <w:left w:val="single" w:sz="4" w:space="0" w:color="auto"/>
              <w:bottom w:val="single" w:sz="4" w:space="0" w:color="auto"/>
              <w:right w:val="single" w:sz="4" w:space="0" w:color="auto"/>
            </w:tcBorders>
            <w:hideMark/>
          </w:tcPr>
          <w:p w14:paraId="11DE11D7" w14:textId="77777777" w:rsidR="00F51BD8" w:rsidRDefault="00F51BD8">
            <w:pPr>
              <w:pStyle w:val="TAL"/>
              <w:rPr>
                <w:sz w:val="16"/>
              </w:rPr>
            </w:pPr>
            <w:r>
              <w:rPr>
                <w:sz w:val="16"/>
              </w:rPr>
              <w:t>available</w:t>
            </w:r>
          </w:p>
        </w:tc>
      </w:tr>
      <w:tr w:rsidR="00F51BD8" w14:paraId="46BE80F3" w14:textId="77777777">
        <w:tc>
          <w:tcPr>
            <w:tcW w:w="0" w:type="auto"/>
            <w:tcBorders>
              <w:top w:val="single" w:sz="4" w:space="0" w:color="auto"/>
              <w:left w:val="single" w:sz="4" w:space="0" w:color="auto"/>
              <w:bottom w:val="single" w:sz="4" w:space="0" w:color="auto"/>
              <w:right w:val="single" w:sz="4" w:space="0" w:color="auto"/>
            </w:tcBorders>
            <w:hideMark/>
          </w:tcPr>
          <w:p w14:paraId="50D9BFCC" w14:textId="77777777" w:rsidR="00F51BD8" w:rsidRDefault="00F51BD8">
            <w:pPr>
              <w:pStyle w:val="TAL"/>
              <w:rPr>
                <w:sz w:val="16"/>
              </w:rPr>
            </w:pPr>
            <w:r>
              <w:rPr>
                <w:sz w:val="16"/>
              </w:rPr>
              <w:t>S5-242781</w:t>
            </w:r>
          </w:p>
        </w:tc>
        <w:tc>
          <w:tcPr>
            <w:tcW w:w="0" w:type="auto"/>
            <w:tcBorders>
              <w:top w:val="single" w:sz="4" w:space="0" w:color="auto"/>
              <w:left w:val="single" w:sz="4" w:space="0" w:color="auto"/>
              <w:bottom w:val="single" w:sz="4" w:space="0" w:color="auto"/>
              <w:right w:val="single" w:sz="4" w:space="0" w:color="auto"/>
            </w:tcBorders>
            <w:hideMark/>
          </w:tcPr>
          <w:p w14:paraId="4C9FD17F" w14:textId="77777777" w:rsidR="00F51BD8" w:rsidRDefault="00F51BD8">
            <w:pPr>
              <w:pStyle w:val="TAL"/>
              <w:rPr>
                <w:sz w:val="16"/>
              </w:rPr>
            </w:pPr>
            <w:r>
              <w:rPr>
                <w:sz w:val="16"/>
              </w:rPr>
              <w:t>29/05/2024 14:15:52</w:t>
            </w:r>
          </w:p>
        </w:tc>
        <w:tc>
          <w:tcPr>
            <w:tcW w:w="0" w:type="auto"/>
            <w:tcBorders>
              <w:top w:val="single" w:sz="4" w:space="0" w:color="auto"/>
              <w:left w:val="single" w:sz="4" w:space="0" w:color="auto"/>
              <w:bottom w:val="single" w:sz="4" w:space="0" w:color="auto"/>
              <w:right w:val="single" w:sz="4" w:space="0" w:color="auto"/>
            </w:tcBorders>
            <w:hideMark/>
          </w:tcPr>
          <w:p w14:paraId="2A34CD8E" w14:textId="77777777" w:rsidR="00F51BD8" w:rsidRDefault="00F51BD8">
            <w:pPr>
              <w:pStyle w:val="TAL"/>
              <w:rPr>
                <w:sz w:val="16"/>
              </w:rPr>
            </w:pPr>
            <w:r>
              <w:rPr>
                <w:sz w:val="16"/>
              </w:rPr>
              <w:t>revised</w:t>
            </w:r>
          </w:p>
        </w:tc>
      </w:tr>
      <w:tr w:rsidR="00F51BD8" w14:paraId="0094333B" w14:textId="77777777">
        <w:tc>
          <w:tcPr>
            <w:tcW w:w="0" w:type="auto"/>
            <w:tcBorders>
              <w:top w:val="single" w:sz="4" w:space="0" w:color="auto"/>
              <w:left w:val="single" w:sz="4" w:space="0" w:color="auto"/>
              <w:bottom w:val="single" w:sz="4" w:space="0" w:color="auto"/>
              <w:right w:val="single" w:sz="4" w:space="0" w:color="auto"/>
            </w:tcBorders>
            <w:hideMark/>
          </w:tcPr>
          <w:p w14:paraId="1565C53E" w14:textId="77777777" w:rsidR="00F51BD8" w:rsidRDefault="00F51BD8">
            <w:pPr>
              <w:pStyle w:val="TAL"/>
              <w:rPr>
                <w:sz w:val="16"/>
              </w:rPr>
            </w:pPr>
            <w:r>
              <w:rPr>
                <w:sz w:val="16"/>
              </w:rPr>
              <w:t>S5-242782</w:t>
            </w:r>
          </w:p>
        </w:tc>
        <w:tc>
          <w:tcPr>
            <w:tcW w:w="0" w:type="auto"/>
            <w:tcBorders>
              <w:top w:val="single" w:sz="4" w:space="0" w:color="auto"/>
              <w:left w:val="single" w:sz="4" w:space="0" w:color="auto"/>
              <w:bottom w:val="single" w:sz="4" w:space="0" w:color="auto"/>
              <w:right w:val="single" w:sz="4" w:space="0" w:color="auto"/>
            </w:tcBorders>
            <w:hideMark/>
          </w:tcPr>
          <w:p w14:paraId="7C4CA2A1" w14:textId="77777777" w:rsidR="00F51BD8" w:rsidRDefault="00F51BD8">
            <w:pPr>
              <w:pStyle w:val="TAL"/>
              <w:rPr>
                <w:sz w:val="16"/>
              </w:rPr>
            </w:pPr>
            <w:r>
              <w:rPr>
                <w:sz w:val="16"/>
              </w:rPr>
              <w:t>30/05/2024 12:33:22</w:t>
            </w:r>
          </w:p>
        </w:tc>
        <w:tc>
          <w:tcPr>
            <w:tcW w:w="0" w:type="auto"/>
            <w:tcBorders>
              <w:top w:val="single" w:sz="4" w:space="0" w:color="auto"/>
              <w:left w:val="single" w:sz="4" w:space="0" w:color="auto"/>
              <w:bottom w:val="single" w:sz="4" w:space="0" w:color="auto"/>
              <w:right w:val="single" w:sz="4" w:space="0" w:color="auto"/>
            </w:tcBorders>
            <w:hideMark/>
          </w:tcPr>
          <w:p w14:paraId="2307E2CA" w14:textId="77777777" w:rsidR="00F51BD8" w:rsidRDefault="00F51BD8">
            <w:pPr>
              <w:pStyle w:val="TAL"/>
              <w:rPr>
                <w:sz w:val="16"/>
              </w:rPr>
            </w:pPr>
            <w:r>
              <w:rPr>
                <w:sz w:val="16"/>
              </w:rPr>
              <w:t>revised</w:t>
            </w:r>
          </w:p>
        </w:tc>
      </w:tr>
      <w:tr w:rsidR="00F51BD8" w14:paraId="477173ED" w14:textId="77777777">
        <w:tc>
          <w:tcPr>
            <w:tcW w:w="0" w:type="auto"/>
            <w:tcBorders>
              <w:top w:val="single" w:sz="4" w:space="0" w:color="auto"/>
              <w:left w:val="single" w:sz="4" w:space="0" w:color="auto"/>
              <w:bottom w:val="single" w:sz="4" w:space="0" w:color="auto"/>
              <w:right w:val="single" w:sz="4" w:space="0" w:color="auto"/>
            </w:tcBorders>
            <w:hideMark/>
          </w:tcPr>
          <w:p w14:paraId="507E1BB9" w14:textId="77777777" w:rsidR="00F51BD8" w:rsidRDefault="00F51BD8">
            <w:pPr>
              <w:pStyle w:val="TAL"/>
              <w:rPr>
                <w:sz w:val="16"/>
              </w:rPr>
            </w:pPr>
            <w:r>
              <w:rPr>
                <w:sz w:val="16"/>
              </w:rPr>
              <w:t>S5-242782</w:t>
            </w:r>
          </w:p>
        </w:tc>
        <w:tc>
          <w:tcPr>
            <w:tcW w:w="0" w:type="auto"/>
            <w:tcBorders>
              <w:top w:val="single" w:sz="4" w:space="0" w:color="auto"/>
              <w:left w:val="single" w:sz="4" w:space="0" w:color="auto"/>
              <w:bottom w:val="single" w:sz="4" w:space="0" w:color="auto"/>
              <w:right w:val="single" w:sz="4" w:space="0" w:color="auto"/>
            </w:tcBorders>
            <w:hideMark/>
          </w:tcPr>
          <w:p w14:paraId="10FA7861" w14:textId="77777777" w:rsidR="00F51BD8" w:rsidRDefault="00F51BD8">
            <w:pPr>
              <w:pStyle w:val="TAL"/>
              <w:rPr>
                <w:sz w:val="16"/>
              </w:rPr>
            </w:pPr>
            <w:r>
              <w:rPr>
                <w:sz w:val="16"/>
              </w:rPr>
              <w:t>30/05/2024 17:09:04</w:t>
            </w:r>
          </w:p>
        </w:tc>
        <w:tc>
          <w:tcPr>
            <w:tcW w:w="0" w:type="auto"/>
            <w:tcBorders>
              <w:top w:val="single" w:sz="4" w:space="0" w:color="auto"/>
              <w:left w:val="single" w:sz="4" w:space="0" w:color="auto"/>
              <w:bottom w:val="single" w:sz="4" w:space="0" w:color="auto"/>
              <w:right w:val="single" w:sz="4" w:space="0" w:color="auto"/>
            </w:tcBorders>
            <w:hideMark/>
          </w:tcPr>
          <w:p w14:paraId="73E8DCF4" w14:textId="77777777" w:rsidR="00F51BD8" w:rsidRDefault="00F51BD8">
            <w:pPr>
              <w:pStyle w:val="TAL"/>
              <w:rPr>
                <w:sz w:val="16"/>
              </w:rPr>
            </w:pPr>
            <w:r>
              <w:rPr>
                <w:sz w:val="16"/>
              </w:rPr>
              <w:t>agreed</w:t>
            </w:r>
          </w:p>
        </w:tc>
      </w:tr>
      <w:tr w:rsidR="00F51BD8" w14:paraId="4F720621" w14:textId="77777777">
        <w:tc>
          <w:tcPr>
            <w:tcW w:w="0" w:type="auto"/>
            <w:tcBorders>
              <w:top w:val="single" w:sz="4" w:space="0" w:color="auto"/>
              <w:left w:val="single" w:sz="4" w:space="0" w:color="auto"/>
              <w:bottom w:val="single" w:sz="4" w:space="0" w:color="auto"/>
              <w:right w:val="single" w:sz="4" w:space="0" w:color="auto"/>
            </w:tcBorders>
            <w:hideMark/>
          </w:tcPr>
          <w:p w14:paraId="66792B87" w14:textId="77777777" w:rsidR="00F51BD8" w:rsidRDefault="00F51BD8">
            <w:pPr>
              <w:pStyle w:val="TAL"/>
              <w:rPr>
                <w:sz w:val="16"/>
              </w:rPr>
            </w:pPr>
            <w:r>
              <w:rPr>
                <w:sz w:val="16"/>
              </w:rPr>
              <w:t>S5-242783</w:t>
            </w:r>
          </w:p>
        </w:tc>
        <w:tc>
          <w:tcPr>
            <w:tcW w:w="0" w:type="auto"/>
            <w:tcBorders>
              <w:top w:val="single" w:sz="4" w:space="0" w:color="auto"/>
              <w:left w:val="single" w:sz="4" w:space="0" w:color="auto"/>
              <w:bottom w:val="single" w:sz="4" w:space="0" w:color="auto"/>
              <w:right w:val="single" w:sz="4" w:space="0" w:color="auto"/>
            </w:tcBorders>
            <w:hideMark/>
          </w:tcPr>
          <w:p w14:paraId="5187D17A" w14:textId="77777777" w:rsidR="00F51BD8" w:rsidRDefault="00F51BD8">
            <w:pPr>
              <w:pStyle w:val="TAL"/>
              <w:rPr>
                <w:sz w:val="16"/>
              </w:rPr>
            </w:pPr>
            <w:r>
              <w:rPr>
                <w:sz w:val="16"/>
              </w:rPr>
              <w:t>30/05/2024 07:59:26</w:t>
            </w:r>
          </w:p>
        </w:tc>
        <w:tc>
          <w:tcPr>
            <w:tcW w:w="0" w:type="auto"/>
            <w:tcBorders>
              <w:top w:val="single" w:sz="4" w:space="0" w:color="auto"/>
              <w:left w:val="single" w:sz="4" w:space="0" w:color="auto"/>
              <w:bottom w:val="single" w:sz="4" w:space="0" w:color="auto"/>
              <w:right w:val="single" w:sz="4" w:space="0" w:color="auto"/>
            </w:tcBorders>
            <w:hideMark/>
          </w:tcPr>
          <w:p w14:paraId="627C23B0" w14:textId="77777777" w:rsidR="00F51BD8" w:rsidRDefault="00F51BD8">
            <w:pPr>
              <w:pStyle w:val="TAL"/>
              <w:rPr>
                <w:sz w:val="16"/>
              </w:rPr>
            </w:pPr>
            <w:r>
              <w:rPr>
                <w:sz w:val="16"/>
              </w:rPr>
              <w:t>revised</w:t>
            </w:r>
          </w:p>
        </w:tc>
      </w:tr>
      <w:tr w:rsidR="00F51BD8" w14:paraId="59A9B653" w14:textId="77777777">
        <w:tc>
          <w:tcPr>
            <w:tcW w:w="0" w:type="auto"/>
            <w:tcBorders>
              <w:top w:val="single" w:sz="4" w:space="0" w:color="auto"/>
              <w:left w:val="single" w:sz="4" w:space="0" w:color="auto"/>
              <w:bottom w:val="single" w:sz="4" w:space="0" w:color="auto"/>
              <w:right w:val="single" w:sz="4" w:space="0" w:color="auto"/>
            </w:tcBorders>
            <w:hideMark/>
          </w:tcPr>
          <w:p w14:paraId="64620F1B" w14:textId="77777777" w:rsidR="00F51BD8" w:rsidRDefault="00F51BD8">
            <w:pPr>
              <w:pStyle w:val="TAL"/>
              <w:rPr>
                <w:sz w:val="16"/>
              </w:rPr>
            </w:pPr>
            <w:r>
              <w:rPr>
                <w:sz w:val="16"/>
              </w:rPr>
              <w:lastRenderedPageBreak/>
              <w:t>S5-242784</w:t>
            </w:r>
          </w:p>
        </w:tc>
        <w:tc>
          <w:tcPr>
            <w:tcW w:w="0" w:type="auto"/>
            <w:tcBorders>
              <w:top w:val="single" w:sz="4" w:space="0" w:color="auto"/>
              <w:left w:val="single" w:sz="4" w:space="0" w:color="auto"/>
              <w:bottom w:val="single" w:sz="4" w:space="0" w:color="auto"/>
              <w:right w:val="single" w:sz="4" w:space="0" w:color="auto"/>
            </w:tcBorders>
            <w:hideMark/>
          </w:tcPr>
          <w:p w14:paraId="20EA66F6" w14:textId="77777777" w:rsidR="00F51BD8" w:rsidRDefault="00F51BD8">
            <w:pPr>
              <w:pStyle w:val="TAL"/>
              <w:rPr>
                <w:sz w:val="16"/>
              </w:rPr>
            </w:pPr>
            <w:r>
              <w:rPr>
                <w:sz w:val="16"/>
              </w:rPr>
              <w:t>31/05/2024 05:41:52</w:t>
            </w:r>
          </w:p>
        </w:tc>
        <w:tc>
          <w:tcPr>
            <w:tcW w:w="0" w:type="auto"/>
            <w:tcBorders>
              <w:top w:val="single" w:sz="4" w:space="0" w:color="auto"/>
              <w:left w:val="single" w:sz="4" w:space="0" w:color="auto"/>
              <w:bottom w:val="single" w:sz="4" w:space="0" w:color="auto"/>
              <w:right w:val="single" w:sz="4" w:space="0" w:color="auto"/>
            </w:tcBorders>
            <w:hideMark/>
          </w:tcPr>
          <w:p w14:paraId="5B7CB146" w14:textId="77777777" w:rsidR="00F51BD8" w:rsidRDefault="00F51BD8">
            <w:pPr>
              <w:pStyle w:val="TAL"/>
              <w:rPr>
                <w:sz w:val="16"/>
              </w:rPr>
            </w:pPr>
            <w:r>
              <w:rPr>
                <w:sz w:val="16"/>
              </w:rPr>
              <w:t>revised</w:t>
            </w:r>
          </w:p>
        </w:tc>
      </w:tr>
      <w:tr w:rsidR="00F51BD8" w14:paraId="7575EDF4" w14:textId="77777777">
        <w:tc>
          <w:tcPr>
            <w:tcW w:w="0" w:type="auto"/>
            <w:tcBorders>
              <w:top w:val="single" w:sz="4" w:space="0" w:color="auto"/>
              <w:left w:val="single" w:sz="4" w:space="0" w:color="auto"/>
              <w:bottom w:val="single" w:sz="4" w:space="0" w:color="auto"/>
              <w:right w:val="single" w:sz="4" w:space="0" w:color="auto"/>
            </w:tcBorders>
            <w:hideMark/>
          </w:tcPr>
          <w:p w14:paraId="5EC47D92" w14:textId="77777777" w:rsidR="00F51BD8" w:rsidRDefault="00F51BD8">
            <w:pPr>
              <w:pStyle w:val="TAL"/>
              <w:rPr>
                <w:sz w:val="16"/>
              </w:rPr>
            </w:pPr>
            <w:r>
              <w:rPr>
                <w:sz w:val="16"/>
              </w:rPr>
              <w:t>S5-242785</w:t>
            </w:r>
          </w:p>
        </w:tc>
        <w:tc>
          <w:tcPr>
            <w:tcW w:w="0" w:type="auto"/>
            <w:tcBorders>
              <w:top w:val="single" w:sz="4" w:space="0" w:color="auto"/>
              <w:left w:val="single" w:sz="4" w:space="0" w:color="auto"/>
              <w:bottom w:val="single" w:sz="4" w:space="0" w:color="auto"/>
              <w:right w:val="single" w:sz="4" w:space="0" w:color="auto"/>
            </w:tcBorders>
            <w:hideMark/>
          </w:tcPr>
          <w:p w14:paraId="331227B3" w14:textId="77777777" w:rsidR="00F51BD8" w:rsidRDefault="00F51BD8">
            <w:pPr>
              <w:pStyle w:val="TAL"/>
              <w:rPr>
                <w:sz w:val="16"/>
              </w:rPr>
            </w:pPr>
            <w:r>
              <w:rPr>
                <w:sz w:val="16"/>
              </w:rPr>
              <w:t>31/05/2024 05:42:08</w:t>
            </w:r>
          </w:p>
        </w:tc>
        <w:tc>
          <w:tcPr>
            <w:tcW w:w="0" w:type="auto"/>
            <w:tcBorders>
              <w:top w:val="single" w:sz="4" w:space="0" w:color="auto"/>
              <w:left w:val="single" w:sz="4" w:space="0" w:color="auto"/>
              <w:bottom w:val="single" w:sz="4" w:space="0" w:color="auto"/>
              <w:right w:val="single" w:sz="4" w:space="0" w:color="auto"/>
            </w:tcBorders>
            <w:hideMark/>
          </w:tcPr>
          <w:p w14:paraId="5A89D9D0" w14:textId="77777777" w:rsidR="00F51BD8" w:rsidRDefault="00F51BD8">
            <w:pPr>
              <w:pStyle w:val="TAL"/>
              <w:rPr>
                <w:sz w:val="16"/>
              </w:rPr>
            </w:pPr>
            <w:r>
              <w:rPr>
                <w:sz w:val="16"/>
              </w:rPr>
              <w:t>revised</w:t>
            </w:r>
          </w:p>
        </w:tc>
      </w:tr>
      <w:tr w:rsidR="00F51BD8" w14:paraId="490D0B23" w14:textId="77777777">
        <w:tc>
          <w:tcPr>
            <w:tcW w:w="0" w:type="auto"/>
            <w:tcBorders>
              <w:top w:val="single" w:sz="4" w:space="0" w:color="auto"/>
              <w:left w:val="single" w:sz="4" w:space="0" w:color="auto"/>
              <w:bottom w:val="single" w:sz="4" w:space="0" w:color="auto"/>
              <w:right w:val="single" w:sz="4" w:space="0" w:color="auto"/>
            </w:tcBorders>
            <w:hideMark/>
          </w:tcPr>
          <w:p w14:paraId="4836B156" w14:textId="77777777" w:rsidR="00F51BD8" w:rsidRDefault="00F51BD8">
            <w:pPr>
              <w:pStyle w:val="TAL"/>
              <w:rPr>
                <w:sz w:val="16"/>
              </w:rPr>
            </w:pPr>
            <w:r>
              <w:rPr>
                <w:sz w:val="16"/>
              </w:rPr>
              <w:t>S5-242786</w:t>
            </w:r>
          </w:p>
        </w:tc>
        <w:tc>
          <w:tcPr>
            <w:tcW w:w="0" w:type="auto"/>
            <w:tcBorders>
              <w:top w:val="single" w:sz="4" w:space="0" w:color="auto"/>
              <w:left w:val="single" w:sz="4" w:space="0" w:color="auto"/>
              <w:bottom w:val="single" w:sz="4" w:space="0" w:color="auto"/>
              <w:right w:val="single" w:sz="4" w:space="0" w:color="auto"/>
            </w:tcBorders>
            <w:hideMark/>
          </w:tcPr>
          <w:p w14:paraId="753E0848" w14:textId="77777777" w:rsidR="00F51BD8" w:rsidRDefault="00F51BD8">
            <w:pPr>
              <w:pStyle w:val="TAL"/>
              <w:rPr>
                <w:sz w:val="16"/>
              </w:rPr>
            </w:pPr>
            <w:r>
              <w:rPr>
                <w:sz w:val="16"/>
              </w:rPr>
              <w:t>31/05/2024 05:42:22</w:t>
            </w:r>
          </w:p>
        </w:tc>
        <w:tc>
          <w:tcPr>
            <w:tcW w:w="0" w:type="auto"/>
            <w:tcBorders>
              <w:top w:val="single" w:sz="4" w:space="0" w:color="auto"/>
              <w:left w:val="single" w:sz="4" w:space="0" w:color="auto"/>
              <w:bottom w:val="single" w:sz="4" w:space="0" w:color="auto"/>
              <w:right w:val="single" w:sz="4" w:space="0" w:color="auto"/>
            </w:tcBorders>
            <w:hideMark/>
          </w:tcPr>
          <w:p w14:paraId="67D09C67" w14:textId="77777777" w:rsidR="00F51BD8" w:rsidRDefault="00F51BD8">
            <w:pPr>
              <w:pStyle w:val="TAL"/>
              <w:rPr>
                <w:sz w:val="16"/>
              </w:rPr>
            </w:pPr>
            <w:r>
              <w:rPr>
                <w:sz w:val="16"/>
              </w:rPr>
              <w:t>revised</w:t>
            </w:r>
          </w:p>
        </w:tc>
      </w:tr>
      <w:tr w:rsidR="00F51BD8" w14:paraId="034BBF55" w14:textId="77777777">
        <w:tc>
          <w:tcPr>
            <w:tcW w:w="0" w:type="auto"/>
            <w:tcBorders>
              <w:top w:val="single" w:sz="4" w:space="0" w:color="auto"/>
              <w:left w:val="single" w:sz="4" w:space="0" w:color="auto"/>
              <w:bottom w:val="single" w:sz="4" w:space="0" w:color="auto"/>
              <w:right w:val="single" w:sz="4" w:space="0" w:color="auto"/>
            </w:tcBorders>
            <w:hideMark/>
          </w:tcPr>
          <w:p w14:paraId="147110E3" w14:textId="77777777" w:rsidR="00F51BD8" w:rsidRDefault="00F51BD8">
            <w:pPr>
              <w:pStyle w:val="TAL"/>
              <w:rPr>
                <w:sz w:val="16"/>
              </w:rPr>
            </w:pPr>
            <w:r>
              <w:rPr>
                <w:sz w:val="16"/>
              </w:rPr>
              <w:t>S5-242787</w:t>
            </w:r>
          </w:p>
        </w:tc>
        <w:tc>
          <w:tcPr>
            <w:tcW w:w="0" w:type="auto"/>
            <w:tcBorders>
              <w:top w:val="single" w:sz="4" w:space="0" w:color="auto"/>
              <w:left w:val="single" w:sz="4" w:space="0" w:color="auto"/>
              <w:bottom w:val="single" w:sz="4" w:space="0" w:color="auto"/>
              <w:right w:val="single" w:sz="4" w:space="0" w:color="auto"/>
            </w:tcBorders>
            <w:hideMark/>
          </w:tcPr>
          <w:p w14:paraId="50A19FC4" w14:textId="77777777" w:rsidR="00F51BD8" w:rsidRDefault="00F51BD8">
            <w:pPr>
              <w:pStyle w:val="TAL"/>
              <w:rPr>
                <w:sz w:val="16"/>
              </w:rPr>
            </w:pPr>
            <w:r>
              <w:rPr>
                <w:sz w:val="16"/>
              </w:rPr>
              <w:t>30/05/2024 15:18:04</w:t>
            </w:r>
          </w:p>
        </w:tc>
        <w:tc>
          <w:tcPr>
            <w:tcW w:w="0" w:type="auto"/>
            <w:tcBorders>
              <w:top w:val="single" w:sz="4" w:space="0" w:color="auto"/>
              <w:left w:val="single" w:sz="4" w:space="0" w:color="auto"/>
              <w:bottom w:val="single" w:sz="4" w:space="0" w:color="auto"/>
              <w:right w:val="single" w:sz="4" w:space="0" w:color="auto"/>
            </w:tcBorders>
            <w:hideMark/>
          </w:tcPr>
          <w:p w14:paraId="637B1118" w14:textId="77777777" w:rsidR="00F51BD8" w:rsidRDefault="00F51BD8">
            <w:pPr>
              <w:pStyle w:val="TAL"/>
              <w:rPr>
                <w:sz w:val="16"/>
              </w:rPr>
            </w:pPr>
            <w:r>
              <w:rPr>
                <w:sz w:val="16"/>
              </w:rPr>
              <w:t>noted</w:t>
            </w:r>
          </w:p>
        </w:tc>
      </w:tr>
      <w:tr w:rsidR="00F51BD8" w14:paraId="5D7AEC2E" w14:textId="77777777">
        <w:tc>
          <w:tcPr>
            <w:tcW w:w="0" w:type="auto"/>
            <w:tcBorders>
              <w:top w:val="single" w:sz="4" w:space="0" w:color="auto"/>
              <w:left w:val="single" w:sz="4" w:space="0" w:color="auto"/>
              <w:bottom w:val="single" w:sz="4" w:space="0" w:color="auto"/>
              <w:right w:val="single" w:sz="4" w:space="0" w:color="auto"/>
            </w:tcBorders>
            <w:hideMark/>
          </w:tcPr>
          <w:p w14:paraId="0BF7CBCA" w14:textId="77777777" w:rsidR="00F51BD8" w:rsidRDefault="00F51BD8">
            <w:pPr>
              <w:pStyle w:val="TAL"/>
              <w:rPr>
                <w:sz w:val="16"/>
              </w:rPr>
            </w:pPr>
            <w:r>
              <w:rPr>
                <w:sz w:val="16"/>
              </w:rPr>
              <w:t>S5-242788</w:t>
            </w:r>
          </w:p>
        </w:tc>
        <w:tc>
          <w:tcPr>
            <w:tcW w:w="0" w:type="auto"/>
            <w:tcBorders>
              <w:top w:val="single" w:sz="4" w:space="0" w:color="auto"/>
              <w:left w:val="single" w:sz="4" w:space="0" w:color="auto"/>
              <w:bottom w:val="single" w:sz="4" w:space="0" w:color="auto"/>
              <w:right w:val="single" w:sz="4" w:space="0" w:color="auto"/>
            </w:tcBorders>
            <w:hideMark/>
          </w:tcPr>
          <w:p w14:paraId="3C51C8CC" w14:textId="77777777" w:rsidR="00F51BD8" w:rsidRDefault="00F51BD8">
            <w:pPr>
              <w:pStyle w:val="TAL"/>
              <w:rPr>
                <w:sz w:val="16"/>
              </w:rPr>
            </w:pPr>
            <w:r>
              <w:rPr>
                <w:sz w:val="16"/>
              </w:rPr>
              <w:t>30/05/2024 15:18:15</w:t>
            </w:r>
          </w:p>
        </w:tc>
        <w:tc>
          <w:tcPr>
            <w:tcW w:w="0" w:type="auto"/>
            <w:tcBorders>
              <w:top w:val="single" w:sz="4" w:space="0" w:color="auto"/>
              <w:left w:val="single" w:sz="4" w:space="0" w:color="auto"/>
              <w:bottom w:val="single" w:sz="4" w:space="0" w:color="auto"/>
              <w:right w:val="single" w:sz="4" w:space="0" w:color="auto"/>
            </w:tcBorders>
            <w:hideMark/>
          </w:tcPr>
          <w:p w14:paraId="2890FE5D" w14:textId="77777777" w:rsidR="00F51BD8" w:rsidRDefault="00F51BD8">
            <w:pPr>
              <w:pStyle w:val="TAL"/>
              <w:rPr>
                <w:sz w:val="16"/>
              </w:rPr>
            </w:pPr>
            <w:r>
              <w:rPr>
                <w:sz w:val="16"/>
              </w:rPr>
              <w:t>noted</w:t>
            </w:r>
          </w:p>
        </w:tc>
      </w:tr>
      <w:tr w:rsidR="00F51BD8" w14:paraId="79E782C9" w14:textId="77777777">
        <w:tc>
          <w:tcPr>
            <w:tcW w:w="0" w:type="auto"/>
            <w:tcBorders>
              <w:top w:val="single" w:sz="4" w:space="0" w:color="auto"/>
              <w:left w:val="single" w:sz="4" w:space="0" w:color="auto"/>
              <w:bottom w:val="single" w:sz="4" w:space="0" w:color="auto"/>
              <w:right w:val="single" w:sz="4" w:space="0" w:color="auto"/>
            </w:tcBorders>
            <w:hideMark/>
          </w:tcPr>
          <w:p w14:paraId="4FC39BF8" w14:textId="77777777" w:rsidR="00F51BD8" w:rsidRDefault="00F51BD8">
            <w:pPr>
              <w:pStyle w:val="TAL"/>
              <w:rPr>
                <w:sz w:val="16"/>
              </w:rPr>
            </w:pPr>
            <w:r>
              <w:rPr>
                <w:sz w:val="16"/>
              </w:rPr>
              <w:t>S5-242789</w:t>
            </w:r>
          </w:p>
        </w:tc>
        <w:tc>
          <w:tcPr>
            <w:tcW w:w="0" w:type="auto"/>
            <w:tcBorders>
              <w:top w:val="single" w:sz="4" w:space="0" w:color="auto"/>
              <w:left w:val="single" w:sz="4" w:space="0" w:color="auto"/>
              <w:bottom w:val="single" w:sz="4" w:space="0" w:color="auto"/>
              <w:right w:val="single" w:sz="4" w:space="0" w:color="auto"/>
            </w:tcBorders>
            <w:hideMark/>
          </w:tcPr>
          <w:p w14:paraId="1E434B38" w14:textId="77777777" w:rsidR="00F51BD8" w:rsidRDefault="00F51BD8">
            <w:pPr>
              <w:pStyle w:val="TAL"/>
              <w:rPr>
                <w:sz w:val="16"/>
              </w:rPr>
            </w:pPr>
            <w:r>
              <w:rPr>
                <w:sz w:val="16"/>
              </w:rPr>
              <w:t>30/05/2024 15:08:15</w:t>
            </w:r>
          </w:p>
        </w:tc>
        <w:tc>
          <w:tcPr>
            <w:tcW w:w="0" w:type="auto"/>
            <w:tcBorders>
              <w:top w:val="single" w:sz="4" w:space="0" w:color="auto"/>
              <w:left w:val="single" w:sz="4" w:space="0" w:color="auto"/>
              <w:bottom w:val="single" w:sz="4" w:space="0" w:color="auto"/>
              <w:right w:val="single" w:sz="4" w:space="0" w:color="auto"/>
            </w:tcBorders>
            <w:hideMark/>
          </w:tcPr>
          <w:p w14:paraId="16A959D2" w14:textId="77777777" w:rsidR="00F51BD8" w:rsidRDefault="00F51BD8">
            <w:pPr>
              <w:pStyle w:val="TAL"/>
              <w:rPr>
                <w:sz w:val="16"/>
              </w:rPr>
            </w:pPr>
            <w:r>
              <w:rPr>
                <w:sz w:val="16"/>
              </w:rPr>
              <w:t>revised</w:t>
            </w:r>
          </w:p>
        </w:tc>
      </w:tr>
      <w:tr w:rsidR="00F51BD8" w14:paraId="46E06B91" w14:textId="77777777">
        <w:tc>
          <w:tcPr>
            <w:tcW w:w="0" w:type="auto"/>
            <w:tcBorders>
              <w:top w:val="single" w:sz="4" w:space="0" w:color="auto"/>
              <w:left w:val="single" w:sz="4" w:space="0" w:color="auto"/>
              <w:bottom w:val="single" w:sz="4" w:space="0" w:color="auto"/>
              <w:right w:val="single" w:sz="4" w:space="0" w:color="auto"/>
            </w:tcBorders>
            <w:hideMark/>
          </w:tcPr>
          <w:p w14:paraId="41914D62" w14:textId="77777777" w:rsidR="00F51BD8" w:rsidRDefault="00F51BD8">
            <w:pPr>
              <w:pStyle w:val="TAL"/>
              <w:rPr>
                <w:sz w:val="16"/>
              </w:rPr>
            </w:pPr>
            <w:r>
              <w:rPr>
                <w:sz w:val="16"/>
              </w:rPr>
              <w:t>S5-242790</w:t>
            </w:r>
          </w:p>
        </w:tc>
        <w:tc>
          <w:tcPr>
            <w:tcW w:w="0" w:type="auto"/>
            <w:tcBorders>
              <w:top w:val="single" w:sz="4" w:space="0" w:color="auto"/>
              <w:left w:val="single" w:sz="4" w:space="0" w:color="auto"/>
              <w:bottom w:val="single" w:sz="4" w:space="0" w:color="auto"/>
              <w:right w:val="single" w:sz="4" w:space="0" w:color="auto"/>
            </w:tcBorders>
            <w:hideMark/>
          </w:tcPr>
          <w:p w14:paraId="7E5285E2" w14:textId="77777777" w:rsidR="00F51BD8" w:rsidRDefault="00F51BD8">
            <w:pPr>
              <w:pStyle w:val="TAL"/>
              <w:rPr>
                <w:sz w:val="16"/>
              </w:rPr>
            </w:pPr>
            <w:r>
              <w:rPr>
                <w:sz w:val="16"/>
              </w:rPr>
              <w:t>30/05/2024 15:11:00</w:t>
            </w:r>
          </w:p>
        </w:tc>
        <w:tc>
          <w:tcPr>
            <w:tcW w:w="0" w:type="auto"/>
            <w:tcBorders>
              <w:top w:val="single" w:sz="4" w:space="0" w:color="auto"/>
              <w:left w:val="single" w:sz="4" w:space="0" w:color="auto"/>
              <w:bottom w:val="single" w:sz="4" w:space="0" w:color="auto"/>
              <w:right w:val="single" w:sz="4" w:space="0" w:color="auto"/>
            </w:tcBorders>
            <w:hideMark/>
          </w:tcPr>
          <w:p w14:paraId="3EE734C6" w14:textId="77777777" w:rsidR="00F51BD8" w:rsidRDefault="00F51BD8">
            <w:pPr>
              <w:pStyle w:val="TAL"/>
              <w:rPr>
                <w:sz w:val="16"/>
              </w:rPr>
            </w:pPr>
            <w:r>
              <w:rPr>
                <w:sz w:val="16"/>
              </w:rPr>
              <w:t>revised</w:t>
            </w:r>
          </w:p>
        </w:tc>
      </w:tr>
      <w:tr w:rsidR="00F51BD8" w14:paraId="7A4D1C62" w14:textId="77777777">
        <w:tc>
          <w:tcPr>
            <w:tcW w:w="0" w:type="auto"/>
            <w:tcBorders>
              <w:top w:val="single" w:sz="4" w:space="0" w:color="auto"/>
              <w:left w:val="single" w:sz="4" w:space="0" w:color="auto"/>
              <w:bottom w:val="single" w:sz="4" w:space="0" w:color="auto"/>
              <w:right w:val="single" w:sz="4" w:space="0" w:color="auto"/>
            </w:tcBorders>
            <w:hideMark/>
          </w:tcPr>
          <w:p w14:paraId="2A8B7923" w14:textId="77777777" w:rsidR="00F51BD8" w:rsidRDefault="00F51BD8">
            <w:pPr>
              <w:pStyle w:val="TAL"/>
              <w:rPr>
                <w:sz w:val="16"/>
              </w:rPr>
            </w:pPr>
            <w:r>
              <w:rPr>
                <w:sz w:val="16"/>
              </w:rPr>
              <w:t>S5-242791</w:t>
            </w:r>
          </w:p>
        </w:tc>
        <w:tc>
          <w:tcPr>
            <w:tcW w:w="0" w:type="auto"/>
            <w:tcBorders>
              <w:top w:val="single" w:sz="4" w:space="0" w:color="auto"/>
              <w:left w:val="single" w:sz="4" w:space="0" w:color="auto"/>
              <w:bottom w:val="single" w:sz="4" w:space="0" w:color="auto"/>
              <w:right w:val="single" w:sz="4" w:space="0" w:color="auto"/>
            </w:tcBorders>
            <w:hideMark/>
          </w:tcPr>
          <w:p w14:paraId="43B2F6ED" w14:textId="77777777" w:rsidR="00F51BD8" w:rsidRDefault="00F51BD8">
            <w:pPr>
              <w:pStyle w:val="TAL"/>
              <w:rPr>
                <w:sz w:val="16"/>
              </w:rPr>
            </w:pPr>
            <w:r>
              <w:rPr>
                <w:sz w:val="16"/>
              </w:rPr>
              <w:t>30/05/2024 15:18:29</w:t>
            </w:r>
          </w:p>
        </w:tc>
        <w:tc>
          <w:tcPr>
            <w:tcW w:w="0" w:type="auto"/>
            <w:tcBorders>
              <w:top w:val="single" w:sz="4" w:space="0" w:color="auto"/>
              <w:left w:val="single" w:sz="4" w:space="0" w:color="auto"/>
              <w:bottom w:val="single" w:sz="4" w:space="0" w:color="auto"/>
              <w:right w:val="single" w:sz="4" w:space="0" w:color="auto"/>
            </w:tcBorders>
            <w:hideMark/>
          </w:tcPr>
          <w:p w14:paraId="43B7B950" w14:textId="77777777" w:rsidR="00F51BD8" w:rsidRDefault="00F51BD8">
            <w:pPr>
              <w:pStyle w:val="TAL"/>
              <w:rPr>
                <w:sz w:val="16"/>
              </w:rPr>
            </w:pPr>
            <w:r>
              <w:rPr>
                <w:sz w:val="16"/>
              </w:rPr>
              <w:t>revised</w:t>
            </w:r>
          </w:p>
        </w:tc>
      </w:tr>
      <w:tr w:rsidR="00F51BD8" w14:paraId="202DC01F" w14:textId="77777777">
        <w:tc>
          <w:tcPr>
            <w:tcW w:w="0" w:type="auto"/>
            <w:tcBorders>
              <w:top w:val="single" w:sz="4" w:space="0" w:color="auto"/>
              <w:left w:val="single" w:sz="4" w:space="0" w:color="auto"/>
              <w:bottom w:val="single" w:sz="4" w:space="0" w:color="auto"/>
              <w:right w:val="single" w:sz="4" w:space="0" w:color="auto"/>
            </w:tcBorders>
            <w:hideMark/>
          </w:tcPr>
          <w:p w14:paraId="7B46D223" w14:textId="77777777" w:rsidR="00F51BD8" w:rsidRDefault="00F51BD8">
            <w:pPr>
              <w:pStyle w:val="TAL"/>
              <w:rPr>
                <w:sz w:val="16"/>
              </w:rPr>
            </w:pPr>
            <w:r>
              <w:rPr>
                <w:sz w:val="16"/>
              </w:rPr>
              <w:t>S5-242792</w:t>
            </w:r>
          </w:p>
        </w:tc>
        <w:tc>
          <w:tcPr>
            <w:tcW w:w="0" w:type="auto"/>
            <w:tcBorders>
              <w:top w:val="single" w:sz="4" w:space="0" w:color="auto"/>
              <w:left w:val="single" w:sz="4" w:space="0" w:color="auto"/>
              <w:bottom w:val="single" w:sz="4" w:space="0" w:color="auto"/>
              <w:right w:val="single" w:sz="4" w:space="0" w:color="auto"/>
            </w:tcBorders>
            <w:hideMark/>
          </w:tcPr>
          <w:p w14:paraId="66F87057" w14:textId="77777777" w:rsidR="00F51BD8" w:rsidRDefault="00F51BD8">
            <w:pPr>
              <w:pStyle w:val="TAL"/>
              <w:rPr>
                <w:sz w:val="16"/>
              </w:rPr>
            </w:pPr>
            <w:r>
              <w:rPr>
                <w:sz w:val="16"/>
              </w:rPr>
              <w:t>30/05/2024 15:18:56</w:t>
            </w:r>
          </w:p>
        </w:tc>
        <w:tc>
          <w:tcPr>
            <w:tcW w:w="0" w:type="auto"/>
            <w:tcBorders>
              <w:top w:val="single" w:sz="4" w:space="0" w:color="auto"/>
              <w:left w:val="single" w:sz="4" w:space="0" w:color="auto"/>
              <w:bottom w:val="single" w:sz="4" w:space="0" w:color="auto"/>
              <w:right w:val="single" w:sz="4" w:space="0" w:color="auto"/>
            </w:tcBorders>
            <w:hideMark/>
          </w:tcPr>
          <w:p w14:paraId="63FA9B89" w14:textId="77777777" w:rsidR="00F51BD8" w:rsidRDefault="00F51BD8">
            <w:pPr>
              <w:pStyle w:val="TAL"/>
              <w:rPr>
                <w:sz w:val="16"/>
              </w:rPr>
            </w:pPr>
            <w:r>
              <w:rPr>
                <w:sz w:val="16"/>
              </w:rPr>
              <w:t>revised</w:t>
            </w:r>
          </w:p>
        </w:tc>
      </w:tr>
      <w:tr w:rsidR="00F51BD8" w14:paraId="253E6771" w14:textId="77777777">
        <w:tc>
          <w:tcPr>
            <w:tcW w:w="0" w:type="auto"/>
            <w:tcBorders>
              <w:top w:val="single" w:sz="4" w:space="0" w:color="auto"/>
              <w:left w:val="single" w:sz="4" w:space="0" w:color="auto"/>
              <w:bottom w:val="single" w:sz="4" w:space="0" w:color="auto"/>
              <w:right w:val="single" w:sz="4" w:space="0" w:color="auto"/>
            </w:tcBorders>
            <w:hideMark/>
          </w:tcPr>
          <w:p w14:paraId="16302793" w14:textId="77777777" w:rsidR="00F51BD8" w:rsidRDefault="00F51BD8">
            <w:pPr>
              <w:pStyle w:val="TAL"/>
              <w:rPr>
                <w:sz w:val="16"/>
              </w:rPr>
            </w:pPr>
            <w:r>
              <w:rPr>
                <w:sz w:val="16"/>
              </w:rPr>
              <w:t>S5-242793</w:t>
            </w:r>
          </w:p>
        </w:tc>
        <w:tc>
          <w:tcPr>
            <w:tcW w:w="0" w:type="auto"/>
            <w:tcBorders>
              <w:top w:val="single" w:sz="4" w:space="0" w:color="auto"/>
              <w:left w:val="single" w:sz="4" w:space="0" w:color="auto"/>
              <w:bottom w:val="single" w:sz="4" w:space="0" w:color="auto"/>
              <w:right w:val="single" w:sz="4" w:space="0" w:color="auto"/>
            </w:tcBorders>
            <w:hideMark/>
          </w:tcPr>
          <w:p w14:paraId="506B02BA" w14:textId="77777777" w:rsidR="00F51BD8" w:rsidRDefault="00F51BD8">
            <w:pPr>
              <w:pStyle w:val="TAL"/>
              <w:rPr>
                <w:sz w:val="16"/>
              </w:rPr>
            </w:pPr>
            <w:r>
              <w:rPr>
                <w:sz w:val="16"/>
              </w:rPr>
              <w:t>30/05/2024 15:12:48</w:t>
            </w:r>
          </w:p>
        </w:tc>
        <w:tc>
          <w:tcPr>
            <w:tcW w:w="0" w:type="auto"/>
            <w:tcBorders>
              <w:top w:val="single" w:sz="4" w:space="0" w:color="auto"/>
              <w:left w:val="single" w:sz="4" w:space="0" w:color="auto"/>
              <w:bottom w:val="single" w:sz="4" w:space="0" w:color="auto"/>
              <w:right w:val="single" w:sz="4" w:space="0" w:color="auto"/>
            </w:tcBorders>
            <w:hideMark/>
          </w:tcPr>
          <w:p w14:paraId="3454689F" w14:textId="77777777" w:rsidR="00F51BD8" w:rsidRDefault="00F51BD8">
            <w:pPr>
              <w:pStyle w:val="TAL"/>
              <w:rPr>
                <w:sz w:val="16"/>
              </w:rPr>
            </w:pPr>
            <w:r>
              <w:rPr>
                <w:sz w:val="16"/>
              </w:rPr>
              <w:t>revised</w:t>
            </w:r>
          </w:p>
        </w:tc>
      </w:tr>
      <w:tr w:rsidR="00F51BD8" w14:paraId="352446AF" w14:textId="77777777">
        <w:tc>
          <w:tcPr>
            <w:tcW w:w="0" w:type="auto"/>
            <w:tcBorders>
              <w:top w:val="single" w:sz="4" w:space="0" w:color="auto"/>
              <w:left w:val="single" w:sz="4" w:space="0" w:color="auto"/>
              <w:bottom w:val="single" w:sz="4" w:space="0" w:color="auto"/>
              <w:right w:val="single" w:sz="4" w:space="0" w:color="auto"/>
            </w:tcBorders>
            <w:hideMark/>
          </w:tcPr>
          <w:p w14:paraId="66131F0F" w14:textId="77777777" w:rsidR="00F51BD8" w:rsidRDefault="00F51BD8">
            <w:pPr>
              <w:pStyle w:val="TAL"/>
              <w:rPr>
                <w:sz w:val="16"/>
              </w:rPr>
            </w:pPr>
            <w:r>
              <w:rPr>
                <w:sz w:val="16"/>
              </w:rPr>
              <w:t>S5-242794</w:t>
            </w:r>
          </w:p>
        </w:tc>
        <w:tc>
          <w:tcPr>
            <w:tcW w:w="0" w:type="auto"/>
            <w:tcBorders>
              <w:top w:val="single" w:sz="4" w:space="0" w:color="auto"/>
              <w:left w:val="single" w:sz="4" w:space="0" w:color="auto"/>
              <w:bottom w:val="single" w:sz="4" w:space="0" w:color="auto"/>
              <w:right w:val="single" w:sz="4" w:space="0" w:color="auto"/>
            </w:tcBorders>
            <w:hideMark/>
          </w:tcPr>
          <w:p w14:paraId="069B6775" w14:textId="77777777" w:rsidR="00F51BD8" w:rsidRDefault="00F51BD8">
            <w:pPr>
              <w:pStyle w:val="TAL"/>
              <w:rPr>
                <w:sz w:val="16"/>
              </w:rPr>
            </w:pPr>
            <w:r>
              <w:rPr>
                <w:sz w:val="16"/>
              </w:rPr>
              <w:t>30/05/2024 15:12:59</w:t>
            </w:r>
          </w:p>
        </w:tc>
        <w:tc>
          <w:tcPr>
            <w:tcW w:w="0" w:type="auto"/>
            <w:tcBorders>
              <w:top w:val="single" w:sz="4" w:space="0" w:color="auto"/>
              <w:left w:val="single" w:sz="4" w:space="0" w:color="auto"/>
              <w:bottom w:val="single" w:sz="4" w:space="0" w:color="auto"/>
              <w:right w:val="single" w:sz="4" w:space="0" w:color="auto"/>
            </w:tcBorders>
            <w:hideMark/>
          </w:tcPr>
          <w:p w14:paraId="12DCA14A" w14:textId="77777777" w:rsidR="00F51BD8" w:rsidRDefault="00F51BD8">
            <w:pPr>
              <w:pStyle w:val="TAL"/>
              <w:rPr>
                <w:sz w:val="16"/>
              </w:rPr>
            </w:pPr>
            <w:r>
              <w:rPr>
                <w:sz w:val="16"/>
              </w:rPr>
              <w:t>reserved</w:t>
            </w:r>
          </w:p>
        </w:tc>
      </w:tr>
      <w:tr w:rsidR="00F51BD8" w14:paraId="1981027D" w14:textId="77777777">
        <w:tc>
          <w:tcPr>
            <w:tcW w:w="0" w:type="auto"/>
            <w:tcBorders>
              <w:top w:val="single" w:sz="4" w:space="0" w:color="auto"/>
              <w:left w:val="single" w:sz="4" w:space="0" w:color="auto"/>
              <w:bottom w:val="single" w:sz="4" w:space="0" w:color="auto"/>
              <w:right w:val="single" w:sz="4" w:space="0" w:color="auto"/>
            </w:tcBorders>
            <w:hideMark/>
          </w:tcPr>
          <w:p w14:paraId="4BB88742" w14:textId="77777777" w:rsidR="00F51BD8" w:rsidRDefault="00F51BD8">
            <w:pPr>
              <w:pStyle w:val="TAL"/>
              <w:rPr>
                <w:sz w:val="16"/>
              </w:rPr>
            </w:pPr>
            <w:r>
              <w:rPr>
                <w:sz w:val="16"/>
              </w:rPr>
              <w:t>S5-242794</w:t>
            </w:r>
          </w:p>
        </w:tc>
        <w:tc>
          <w:tcPr>
            <w:tcW w:w="0" w:type="auto"/>
            <w:tcBorders>
              <w:top w:val="single" w:sz="4" w:space="0" w:color="auto"/>
              <w:left w:val="single" w:sz="4" w:space="0" w:color="auto"/>
              <w:bottom w:val="single" w:sz="4" w:space="0" w:color="auto"/>
              <w:right w:val="single" w:sz="4" w:space="0" w:color="auto"/>
            </w:tcBorders>
            <w:hideMark/>
          </w:tcPr>
          <w:p w14:paraId="0129C719" w14:textId="77777777" w:rsidR="00F51BD8" w:rsidRDefault="00F51BD8">
            <w:pPr>
              <w:pStyle w:val="TAL"/>
              <w:rPr>
                <w:sz w:val="16"/>
              </w:rPr>
            </w:pPr>
            <w:r>
              <w:rPr>
                <w:sz w:val="16"/>
              </w:rPr>
              <w:t>30/05/2024 15:13:55</w:t>
            </w:r>
          </w:p>
        </w:tc>
        <w:tc>
          <w:tcPr>
            <w:tcW w:w="0" w:type="auto"/>
            <w:tcBorders>
              <w:top w:val="single" w:sz="4" w:space="0" w:color="auto"/>
              <w:left w:val="single" w:sz="4" w:space="0" w:color="auto"/>
              <w:bottom w:val="single" w:sz="4" w:space="0" w:color="auto"/>
              <w:right w:val="single" w:sz="4" w:space="0" w:color="auto"/>
            </w:tcBorders>
            <w:hideMark/>
          </w:tcPr>
          <w:p w14:paraId="3AC7AE93" w14:textId="77777777" w:rsidR="00F51BD8" w:rsidRDefault="00F51BD8">
            <w:pPr>
              <w:pStyle w:val="TAL"/>
              <w:rPr>
                <w:sz w:val="16"/>
              </w:rPr>
            </w:pPr>
            <w:r>
              <w:rPr>
                <w:sz w:val="16"/>
              </w:rPr>
              <w:t>revised</w:t>
            </w:r>
          </w:p>
        </w:tc>
      </w:tr>
      <w:tr w:rsidR="00F51BD8" w14:paraId="06652021" w14:textId="77777777">
        <w:tc>
          <w:tcPr>
            <w:tcW w:w="0" w:type="auto"/>
            <w:tcBorders>
              <w:top w:val="single" w:sz="4" w:space="0" w:color="auto"/>
              <w:left w:val="single" w:sz="4" w:space="0" w:color="auto"/>
              <w:bottom w:val="single" w:sz="4" w:space="0" w:color="auto"/>
              <w:right w:val="single" w:sz="4" w:space="0" w:color="auto"/>
            </w:tcBorders>
            <w:hideMark/>
          </w:tcPr>
          <w:p w14:paraId="0549467D" w14:textId="77777777" w:rsidR="00F51BD8" w:rsidRDefault="00F51BD8">
            <w:pPr>
              <w:pStyle w:val="TAL"/>
              <w:rPr>
                <w:sz w:val="16"/>
              </w:rPr>
            </w:pPr>
            <w:r>
              <w:rPr>
                <w:sz w:val="16"/>
              </w:rPr>
              <w:t>S5-242795</w:t>
            </w:r>
          </w:p>
        </w:tc>
        <w:tc>
          <w:tcPr>
            <w:tcW w:w="0" w:type="auto"/>
            <w:tcBorders>
              <w:top w:val="single" w:sz="4" w:space="0" w:color="auto"/>
              <w:left w:val="single" w:sz="4" w:space="0" w:color="auto"/>
              <w:bottom w:val="single" w:sz="4" w:space="0" w:color="auto"/>
              <w:right w:val="single" w:sz="4" w:space="0" w:color="auto"/>
            </w:tcBorders>
            <w:hideMark/>
          </w:tcPr>
          <w:p w14:paraId="6721CB0D" w14:textId="77777777" w:rsidR="00F51BD8" w:rsidRDefault="00F51BD8">
            <w:pPr>
              <w:pStyle w:val="TAL"/>
              <w:rPr>
                <w:sz w:val="16"/>
              </w:rPr>
            </w:pPr>
            <w:r>
              <w:rPr>
                <w:sz w:val="16"/>
              </w:rPr>
              <w:t>30/05/2024 15:14:12</w:t>
            </w:r>
          </w:p>
        </w:tc>
        <w:tc>
          <w:tcPr>
            <w:tcW w:w="0" w:type="auto"/>
            <w:tcBorders>
              <w:top w:val="single" w:sz="4" w:space="0" w:color="auto"/>
              <w:left w:val="single" w:sz="4" w:space="0" w:color="auto"/>
              <w:bottom w:val="single" w:sz="4" w:space="0" w:color="auto"/>
              <w:right w:val="single" w:sz="4" w:space="0" w:color="auto"/>
            </w:tcBorders>
            <w:hideMark/>
          </w:tcPr>
          <w:p w14:paraId="1677A0EB" w14:textId="77777777" w:rsidR="00F51BD8" w:rsidRDefault="00F51BD8">
            <w:pPr>
              <w:pStyle w:val="TAL"/>
              <w:rPr>
                <w:sz w:val="16"/>
              </w:rPr>
            </w:pPr>
            <w:r>
              <w:rPr>
                <w:sz w:val="16"/>
              </w:rPr>
              <w:t>available</w:t>
            </w:r>
          </w:p>
        </w:tc>
      </w:tr>
      <w:tr w:rsidR="00F51BD8" w14:paraId="7A414585" w14:textId="77777777">
        <w:tc>
          <w:tcPr>
            <w:tcW w:w="0" w:type="auto"/>
            <w:tcBorders>
              <w:top w:val="single" w:sz="4" w:space="0" w:color="auto"/>
              <w:left w:val="single" w:sz="4" w:space="0" w:color="auto"/>
              <w:bottom w:val="single" w:sz="4" w:space="0" w:color="auto"/>
              <w:right w:val="single" w:sz="4" w:space="0" w:color="auto"/>
            </w:tcBorders>
            <w:hideMark/>
          </w:tcPr>
          <w:p w14:paraId="708E53C6" w14:textId="77777777" w:rsidR="00F51BD8" w:rsidRDefault="00F51BD8">
            <w:pPr>
              <w:pStyle w:val="TAL"/>
              <w:rPr>
                <w:sz w:val="16"/>
              </w:rPr>
            </w:pPr>
            <w:r>
              <w:rPr>
                <w:sz w:val="16"/>
              </w:rPr>
              <w:t>S5-242796</w:t>
            </w:r>
          </w:p>
        </w:tc>
        <w:tc>
          <w:tcPr>
            <w:tcW w:w="0" w:type="auto"/>
            <w:tcBorders>
              <w:top w:val="single" w:sz="4" w:space="0" w:color="auto"/>
              <w:left w:val="single" w:sz="4" w:space="0" w:color="auto"/>
              <w:bottom w:val="single" w:sz="4" w:space="0" w:color="auto"/>
              <w:right w:val="single" w:sz="4" w:space="0" w:color="auto"/>
            </w:tcBorders>
            <w:hideMark/>
          </w:tcPr>
          <w:p w14:paraId="1F30BF34" w14:textId="77777777" w:rsidR="00F51BD8" w:rsidRDefault="00F51BD8">
            <w:pPr>
              <w:pStyle w:val="TAL"/>
              <w:rPr>
                <w:sz w:val="16"/>
              </w:rPr>
            </w:pPr>
            <w:r>
              <w:rPr>
                <w:sz w:val="16"/>
              </w:rPr>
              <w:t>30/05/2024 15:14:43</w:t>
            </w:r>
          </w:p>
        </w:tc>
        <w:tc>
          <w:tcPr>
            <w:tcW w:w="0" w:type="auto"/>
            <w:tcBorders>
              <w:top w:val="single" w:sz="4" w:space="0" w:color="auto"/>
              <w:left w:val="single" w:sz="4" w:space="0" w:color="auto"/>
              <w:bottom w:val="single" w:sz="4" w:space="0" w:color="auto"/>
              <w:right w:val="single" w:sz="4" w:space="0" w:color="auto"/>
            </w:tcBorders>
            <w:hideMark/>
          </w:tcPr>
          <w:p w14:paraId="2C23F380" w14:textId="77777777" w:rsidR="00F51BD8" w:rsidRDefault="00F51BD8">
            <w:pPr>
              <w:pStyle w:val="TAL"/>
              <w:rPr>
                <w:sz w:val="16"/>
              </w:rPr>
            </w:pPr>
            <w:r>
              <w:rPr>
                <w:sz w:val="16"/>
              </w:rPr>
              <w:t>revised</w:t>
            </w:r>
          </w:p>
        </w:tc>
      </w:tr>
      <w:tr w:rsidR="00F51BD8" w14:paraId="7EEA4A46" w14:textId="77777777">
        <w:tc>
          <w:tcPr>
            <w:tcW w:w="0" w:type="auto"/>
            <w:tcBorders>
              <w:top w:val="single" w:sz="4" w:space="0" w:color="auto"/>
              <w:left w:val="single" w:sz="4" w:space="0" w:color="auto"/>
              <w:bottom w:val="single" w:sz="4" w:space="0" w:color="auto"/>
              <w:right w:val="single" w:sz="4" w:space="0" w:color="auto"/>
            </w:tcBorders>
            <w:hideMark/>
          </w:tcPr>
          <w:p w14:paraId="3514FF38" w14:textId="77777777" w:rsidR="00F51BD8" w:rsidRDefault="00F51BD8">
            <w:pPr>
              <w:pStyle w:val="TAL"/>
              <w:rPr>
                <w:sz w:val="16"/>
              </w:rPr>
            </w:pPr>
            <w:r>
              <w:rPr>
                <w:sz w:val="16"/>
              </w:rPr>
              <w:t>S5-242797</w:t>
            </w:r>
          </w:p>
        </w:tc>
        <w:tc>
          <w:tcPr>
            <w:tcW w:w="0" w:type="auto"/>
            <w:tcBorders>
              <w:top w:val="single" w:sz="4" w:space="0" w:color="auto"/>
              <w:left w:val="single" w:sz="4" w:space="0" w:color="auto"/>
              <w:bottom w:val="single" w:sz="4" w:space="0" w:color="auto"/>
              <w:right w:val="single" w:sz="4" w:space="0" w:color="auto"/>
            </w:tcBorders>
            <w:hideMark/>
          </w:tcPr>
          <w:p w14:paraId="018FE396" w14:textId="77777777" w:rsidR="00F51BD8" w:rsidRDefault="00F51BD8">
            <w:pPr>
              <w:pStyle w:val="TAL"/>
              <w:rPr>
                <w:sz w:val="16"/>
              </w:rPr>
            </w:pPr>
            <w:r>
              <w:rPr>
                <w:sz w:val="16"/>
              </w:rPr>
              <w:t>30/05/2024 15:15:17</w:t>
            </w:r>
          </w:p>
        </w:tc>
        <w:tc>
          <w:tcPr>
            <w:tcW w:w="0" w:type="auto"/>
            <w:tcBorders>
              <w:top w:val="single" w:sz="4" w:space="0" w:color="auto"/>
              <w:left w:val="single" w:sz="4" w:space="0" w:color="auto"/>
              <w:bottom w:val="single" w:sz="4" w:space="0" w:color="auto"/>
              <w:right w:val="single" w:sz="4" w:space="0" w:color="auto"/>
            </w:tcBorders>
            <w:hideMark/>
          </w:tcPr>
          <w:p w14:paraId="081A959D" w14:textId="77777777" w:rsidR="00F51BD8" w:rsidRDefault="00F51BD8">
            <w:pPr>
              <w:pStyle w:val="TAL"/>
              <w:rPr>
                <w:sz w:val="16"/>
              </w:rPr>
            </w:pPr>
            <w:r>
              <w:rPr>
                <w:sz w:val="16"/>
              </w:rPr>
              <w:t>revised</w:t>
            </w:r>
          </w:p>
        </w:tc>
      </w:tr>
      <w:tr w:rsidR="00F51BD8" w14:paraId="7F4166B7" w14:textId="77777777">
        <w:tc>
          <w:tcPr>
            <w:tcW w:w="0" w:type="auto"/>
            <w:tcBorders>
              <w:top w:val="single" w:sz="4" w:space="0" w:color="auto"/>
              <w:left w:val="single" w:sz="4" w:space="0" w:color="auto"/>
              <w:bottom w:val="single" w:sz="4" w:space="0" w:color="auto"/>
              <w:right w:val="single" w:sz="4" w:space="0" w:color="auto"/>
            </w:tcBorders>
            <w:hideMark/>
          </w:tcPr>
          <w:p w14:paraId="7D306B81" w14:textId="77777777" w:rsidR="00F51BD8" w:rsidRDefault="00F51BD8">
            <w:pPr>
              <w:pStyle w:val="TAL"/>
              <w:rPr>
                <w:sz w:val="16"/>
              </w:rPr>
            </w:pPr>
            <w:r>
              <w:rPr>
                <w:sz w:val="16"/>
              </w:rPr>
              <w:t>S5-242798</w:t>
            </w:r>
          </w:p>
        </w:tc>
        <w:tc>
          <w:tcPr>
            <w:tcW w:w="0" w:type="auto"/>
            <w:tcBorders>
              <w:top w:val="single" w:sz="4" w:space="0" w:color="auto"/>
              <w:left w:val="single" w:sz="4" w:space="0" w:color="auto"/>
              <w:bottom w:val="single" w:sz="4" w:space="0" w:color="auto"/>
              <w:right w:val="single" w:sz="4" w:space="0" w:color="auto"/>
            </w:tcBorders>
            <w:hideMark/>
          </w:tcPr>
          <w:p w14:paraId="45993710" w14:textId="77777777" w:rsidR="00F51BD8" w:rsidRDefault="00F51BD8">
            <w:pPr>
              <w:pStyle w:val="TAL"/>
              <w:rPr>
                <w:sz w:val="16"/>
              </w:rPr>
            </w:pPr>
            <w:r>
              <w:rPr>
                <w:sz w:val="16"/>
              </w:rPr>
              <w:t>30/05/2024 15:15:35</w:t>
            </w:r>
          </w:p>
        </w:tc>
        <w:tc>
          <w:tcPr>
            <w:tcW w:w="0" w:type="auto"/>
            <w:tcBorders>
              <w:top w:val="single" w:sz="4" w:space="0" w:color="auto"/>
              <w:left w:val="single" w:sz="4" w:space="0" w:color="auto"/>
              <w:bottom w:val="single" w:sz="4" w:space="0" w:color="auto"/>
              <w:right w:val="single" w:sz="4" w:space="0" w:color="auto"/>
            </w:tcBorders>
            <w:hideMark/>
          </w:tcPr>
          <w:p w14:paraId="21E23CC0" w14:textId="77777777" w:rsidR="00F51BD8" w:rsidRDefault="00F51BD8">
            <w:pPr>
              <w:pStyle w:val="TAL"/>
              <w:rPr>
                <w:sz w:val="16"/>
              </w:rPr>
            </w:pPr>
            <w:r>
              <w:rPr>
                <w:sz w:val="16"/>
              </w:rPr>
              <w:t>revised</w:t>
            </w:r>
          </w:p>
        </w:tc>
      </w:tr>
      <w:tr w:rsidR="00F51BD8" w14:paraId="7CD6A0E1" w14:textId="77777777">
        <w:tc>
          <w:tcPr>
            <w:tcW w:w="0" w:type="auto"/>
            <w:tcBorders>
              <w:top w:val="single" w:sz="4" w:space="0" w:color="auto"/>
              <w:left w:val="single" w:sz="4" w:space="0" w:color="auto"/>
              <w:bottom w:val="single" w:sz="4" w:space="0" w:color="auto"/>
              <w:right w:val="single" w:sz="4" w:space="0" w:color="auto"/>
            </w:tcBorders>
            <w:hideMark/>
          </w:tcPr>
          <w:p w14:paraId="0B0E79F0" w14:textId="77777777" w:rsidR="00F51BD8" w:rsidRDefault="00F51BD8">
            <w:pPr>
              <w:pStyle w:val="TAL"/>
              <w:rPr>
                <w:sz w:val="16"/>
              </w:rPr>
            </w:pPr>
            <w:r>
              <w:rPr>
                <w:sz w:val="16"/>
              </w:rPr>
              <w:t>S5-242799</w:t>
            </w:r>
          </w:p>
        </w:tc>
        <w:tc>
          <w:tcPr>
            <w:tcW w:w="0" w:type="auto"/>
            <w:tcBorders>
              <w:top w:val="single" w:sz="4" w:space="0" w:color="auto"/>
              <w:left w:val="single" w:sz="4" w:space="0" w:color="auto"/>
              <w:bottom w:val="single" w:sz="4" w:space="0" w:color="auto"/>
              <w:right w:val="single" w:sz="4" w:space="0" w:color="auto"/>
            </w:tcBorders>
            <w:hideMark/>
          </w:tcPr>
          <w:p w14:paraId="45689E9D" w14:textId="77777777" w:rsidR="00F51BD8" w:rsidRDefault="00F51BD8">
            <w:pPr>
              <w:pStyle w:val="TAL"/>
              <w:rPr>
                <w:sz w:val="16"/>
              </w:rPr>
            </w:pPr>
            <w:r>
              <w:rPr>
                <w:sz w:val="16"/>
              </w:rPr>
              <w:t>30/05/2024 15:15:49</w:t>
            </w:r>
          </w:p>
        </w:tc>
        <w:tc>
          <w:tcPr>
            <w:tcW w:w="0" w:type="auto"/>
            <w:tcBorders>
              <w:top w:val="single" w:sz="4" w:space="0" w:color="auto"/>
              <w:left w:val="single" w:sz="4" w:space="0" w:color="auto"/>
              <w:bottom w:val="single" w:sz="4" w:space="0" w:color="auto"/>
              <w:right w:val="single" w:sz="4" w:space="0" w:color="auto"/>
            </w:tcBorders>
            <w:hideMark/>
          </w:tcPr>
          <w:p w14:paraId="5999D03D" w14:textId="77777777" w:rsidR="00F51BD8" w:rsidRDefault="00F51BD8">
            <w:pPr>
              <w:pStyle w:val="TAL"/>
              <w:rPr>
                <w:sz w:val="16"/>
              </w:rPr>
            </w:pPr>
            <w:r>
              <w:rPr>
                <w:sz w:val="16"/>
              </w:rPr>
              <w:t>revised</w:t>
            </w:r>
          </w:p>
        </w:tc>
      </w:tr>
      <w:tr w:rsidR="00F51BD8" w14:paraId="01811178" w14:textId="77777777">
        <w:tc>
          <w:tcPr>
            <w:tcW w:w="0" w:type="auto"/>
            <w:tcBorders>
              <w:top w:val="single" w:sz="4" w:space="0" w:color="auto"/>
              <w:left w:val="single" w:sz="4" w:space="0" w:color="auto"/>
              <w:bottom w:val="single" w:sz="4" w:space="0" w:color="auto"/>
              <w:right w:val="single" w:sz="4" w:space="0" w:color="auto"/>
            </w:tcBorders>
            <w:hideMark/>
          </w:tcPr>
          <w:p w14:paraId="50E6C715" w14:textId="77777777" w:rsidR="00F51BD8" w:rsidRDefault="00F51BD8">
            <w:pPr>
              <w:pStyle w:val="TAL"/>
              <w:rPr>
                <w:sz w:val="16"/>
              </w:rPr>
            </w:pPr>
            <w:r>
              <w:rPr>
                <w:sz w:val="16"/>
              </w:rPr>
              <w:t>S5-242800</w:t>
            </w:r>
          </w:p>
        </w:tc>
        <w:tc>
          <w:tcPr>
            <w:tcW w:w="0" w:type="auto"/>
            <w:tcBorders>
              <w:top w:val="single" w:sz="4" w:space="0" w:color="auto"/>
              <w:left w:val="single" w:sz="4" w:space="0" w:color="auto"/>
              <w:bottom w:val="single" w:sz="4" w:space="0" w:color="auto"/>
              <w:right w:val="single" w:sz="4" w:space="0" w:color="auto"/>
            </w:tcBorders>
            <w:hideMark/>
          </w:tcPr>
          <w:p w14:paraId="40704779" w14:textId="77777777" w:rsidR="00F51BD8" w:rsidRDefault="00F51BD8">
            <w:pPr>
              <w:pStyle w:val="TAL"/>
              <w:rPr>
                <w:sz w:val="16"/>
              </w:rPr>
            </w:pPr>
            <w:r>
              <w:rPr>
                <w:sz w:val="16"/>
              </w:rPr>
              <w:t>30/05/2024 15:15:55</w:t>
            </w:r>
          </w:p>
        </w:tc>
        <w:tc>
          <w:tcPr>
            <w:tcW w:w="0" w:type="auto"/>
            <w:tcBorders>
              <w:top w:val="single" w:sz="4" w:space="0" w:color="auto"/>
              <w:left w:val="single" w:sz="4" w:space="0" w:color="auto"/>
              <w:bottom w:val="single" w:sz="4" w:space="0" w:color="auto"/>
              <w:right w:val="single" w:sz="4" w:space="0" w:color="auto"/>
            </w:tcBorders>
            <w:hideMark/>
          </w:tcPr>
          <w:p w14:paraId="2E72B471" w14:textId="77777777" w:rsidR="00F51BD8" w:rsidRDefault="00F51BD8">
            <w:pPr>
              <w:pStyle w:val="TAL"/>
              <w:rPr>
                <w:sz w:val="16"/>
              </w:rPr>
            </w:pPr>
            <w:r>
              <w:rPr>
                <w:sz w:val="16"/>
              </w:rPr>
              <w:t>available</w:t>
            </w:r>
          </w:p>
        </w:tc>
      </w:tr>
      <w:tr w:rsidR="00F51BD8" w14:paraId="4A1D9400" w14:textId="77777777">
        <w:tc>
          <w:tcPr>
            <w:tcW w:w="0" w:type="auto"/>
            <w:tcBorders>
              <w:top w:val="single" w:sz="4" w:space="0" w:color="auto"/>
              <w:left w:val="single" w:sz="4" w:space="0" w:color="auto"/>
              <w:bottom w:val="single" w:sz="4" w:space="0" w:color="auto"/>
              <w:right w:val="single" w:sz="4" w:space="0" w:color="auto"/>
            </w:tcBorders>
            <w:hideMark/>
          </w:tcPr>
          <w:p w14:paraId="4F87E7D5" w14:textId="77777777" w:rsidR="00F51BD8" w:rsidRDefault="00F51BD8">
            <w:pPr>
              <w:pStyle w:val="TAL"/>
              <w:rPr>
                <w:sz w:val="16"/>
              </w:rPr>
            </w:pPr>
            <w:r>
              <w:rPr>
                <w:sz w:val="16"/>
              </w:rPr>
              <w:t>S5-242801</w:t>
            </w:r>
          </w:p>
        </w:tc>
        <w:tc>
          <w:tcPr>
            <w:tcW w:w="0" w:type="auto"/>
            <w:tcBorders>
              <w:top w:val="single" w:sz="4" w:space="0" w:color="auto"/>
              <w:left w:val="single" w:sz="4" w:space="0" w:color="auto"/>
              <w:bottom w:val="single" w:sz="4" w:space="0" w:color="auto"/>
              <w:right w:val="single" w:sz="4" w:space="0" w:color="auto"/>
            </w:tcBorders>
            <w:hideMark/>
          </w:tcPr>
          <w:p w14:paraId="2BD5BBE9" w14:textId="77777777" w:rsidR="00F51BD8" w:rsidRDefault="00F51BD8">
            <w:pPr>
              <w:pStyle w:val="TAL"/>
              <w:rPr>
                <w:sz w:val="16"/>
              </w:rPr>
            </w:pPr>
            <w:r>
              <w:rPr>
                <w:sz w:val="16"/>
              </w:rPr>
              <w:t>30/05/2024 15:16:04</w:t>
            </w:r>
          </w:p>
        </w:tc>
        <w:tc>
          <w:tcPr>
            <w:tcW w:w="0" w:type="auto"/>
            <w:tcBorders>
              <w:top w:val="single" w:sz="4" w:space="0" w:color="auto"/>
              <w:left w:val="single" w:sz="4" w:space="0" w:color="auto"/>
              <w:bottom w:val="single" w:sz="4" w:space="0" w:color="auto"/>
              <w:right w:val="single" w:sz="4" w:space="0" w:color="auto"/>
            </w:tcBorders>
            <w:hideMark/>
          </w:tcPr>
          <w:p w14:paraId="41969D4E" w14:textId="77777777" w:rsidR="00F51BD8" w:rsidRDefault="00F51BD8">
            <w:pPr>
              <w:pStyle w:val="TAL"/>
              <w:rPr>
                <w:sz w:val="16"/>
              </w:rPr>
            </w:pPr>
            <w:r>
              <w:rPr>
                <w:sz w:val="16"/>
              </w:rPr>
              <w:t>available</w:t>
            </w:r>
          </w:p>
        </w:tc>
      </w:tr>
      <w:tr w:rsidR="00F51BD8" w14:paraId="05B9D280" w14:textId="77777777">
        <w:tc>
          <w:tcPr>
            <w:tcW w:w="0" w:type="auto"/>
            <w:tcBorders>
              <w:top w:val="single" w:sz="4" w:space="0" w:color="auto"/>
              <w:left w:val="single" w:sz="4" w:space="0" w:color="auto"/>
              <w:bottom w:val="single" w:sz="4" w:space="0" w:color="auto"/>
              <w:right w:val="single" w:sz="4" w:space="0" w:color="auto"/>
            </w:tcBorders>
            <w:hideMark/>
          </w:tcPr>
          <w:p w14:paraId="6BC39598" w14:textId="77777777" w:rsidR="00F51BD8" w:rsidRDefault="00F51BD8">
            <w:pPr>
              <w:pStyle w:val="TAL"/>
              <w:rPr>
                <w:sz w:val="16"/>
              </w:rPr>
            </w:pPr>
            <w:r>
              <w:rPr>
                <w:sz w:val="16"/>
              </w:rPr>
              <w:t>S5-242802</w:t>
            </w:r>
          </w:p>
        </w:tc>
        <w:tc>
          <w:tcPr>
            <w:tcW w:w="0" w:type="auto"/>
            <w:tcBorders>
              <w:top w:val="single" w:sz="4" w:space="0" w:color="auto"/>
              <w:left w:val="single" w:sz="4" w:space="0" w:color="auto"/>
              <w:bottom w:val="single" w:sz="4" w:space="0" w:color="auto"/>
              <w:right w:val="single" w:sz="4" w:space="0" w:color="auto"/>
            </w:tcBorders>
            <w:hideMark/>
          </w:tcPr>
          <w:p w14:paraId="494EE101" w14:textId="77777777" w:rsidR="00F51BD8" w:rsidRDefault="00F51BD8">
            <w:pPr>
              <w:pStyle w:val="TAL"/>
              <w:rPr>
                <w:sz w:val="16"/>
              </w:rPr>
            </w:pPr>
            <w:r>
              <w:rPr>
                <w:sz w:val="16"/>
              </w:rPr>
              <w:t>29/05/2024 16:46:21</w:t>
            </w:r>
          </w:p>
        </w:tc>
        <w:tc>
          <w:tcPr>
            <w:tcW w:w="0" w:type="auto"/>
            <w:tcBorders>
              <w:top w:val="single" w:sz="4" w:space="0" w:color="auto"/>
              <w:left w:val="single" w:sz="4" w:space="0" w:color="auto"/>
              <w:bottom w:val="single" w:sz="4" w:space="0" w:color="auto"/>
              <w:right w:val="single" w:sz="4" w:space="0" w:color="auto"/>
            </w:tcBorders>
            <w:hideMark/>
          </w:tcPr>
          <w:p w14:paraId="721AB5B5" w14:textId="77777777" w:rsidR="00F51BD8" w:rsidRDefault="00F51BD8">
            <w:pPr>
              <w:pStyle w:val="TAL"/>
              <w:rPr>
                <w:sz w:val="16"/>
              </w:rPr>
            </w:pPr>
            <w:r>
              <w:rPr>
                <w:sz w:val="16"/>
              </w:rPr>
              <w:t>revised</w:t>
            </w:r>
          </w:p>
        </w:tc>
      </w:tr>
      <w:tr w:rsidR="00F51BD8" w14:paraId="2F0DCBE8" w14:textId="77777777">
        <w:tc>
          <w:tcPr>
            <w:tcW w:w="0" w:type="auto"/>
            <w:tcBorders>
              <w:top w:val="single" w:sz="4" w:space="0" w:color="auto"/>
              <w:left w:val="single" w:sz="4" w:space="0" w:color="auto"/>
              <w:bottom w:val="single" w:sz="4" w:space="0" w:color="auto"/>
              <w:right w:val="single" w:sz="4" w:space="0" w:color="auto"/>
            </w:tcBorders>
            <w:hideMark/>
          </w:tcPr>
          <w:p w14:paraId="44CD21C9" w14:textId="77777777" w:rsidR="00F51BD8" w:rsidRDefault="00F51BD8">
            <w:pPr>
              <w:pStyle w:val="TAL"/>
              <w:rPr>
                <w:sz w:val="16"/>
              </w:rPr>
            </w:pPr>
            <w:r>
              <w:rPr>
                <w:sz w:val="16"/>
              </w:rPr>
              <w:t>S5-242803</w:t>
            </w:r>
          </w:p>
        </w:tc>
        <w:tc>
          <w:tcPr>
            <w:tcW w:w="0" w:type="auto"/>
            <w:tcBorders>
              <w:top w:val="single" w:sz="4" w:space="0" w:color="auto"/>
              <w:left w:val="single" w:sz="4" w:space="0" w:color="auto"/>
              <w:bottom w:val="single" w:sz="4" w:space="0" w:color="auto"/>
              <w:right w:val="single" w:sz="4" w:space="0" w:color="auto"/>
            </w:tcBorders>
            <w:hideMark/>
          </w:tcPr>
          <w:p w14:paraId="0C95F915" w14:textId="77777777" w:rsidR="00F51BD8" w:rsidRDefault="00F51BD8">
            <w:pPr>
              <w:pStyle w:val="TAL"/>
              <w:rPr>
                <w:sz w:val="16"/>
              </w:rPr>
            </w:pPr>
            <w:r>
              <w:rPr>
                <w:sz w:val="16"/>
              </w:rPr>
              <w:t>29/05/2024 15:21:23</w:t>
            </w:r>
          </w:p>
        </w:tc>
        <w:tc>
          <w:tcPr>
            <w:tcW w:w="0" w:type="auto"/>
            <w:tcBorders>
              <w:top w:val="single" w:sz="4" w:space="0" w:color="auto"/>
              <w:left w:val="single" w:sz="4" w:space="0" w:color="auto"/>
              <w:bottom w:val="single" w:sz="4" w:space="0" w:color="auto"/>
              <w:right w:val="single" w:sz="4" w:space="0" w:color="auto"/>
            </w:tcBorders>
            <w:hideMark/>
          </w:tcPr>
          <w:p w14:paraId="70816508" w14:textId="77777777" w:rsidR="00F51BD8" w:rsidRDefault="00F51BD8">
            <w:pPr>
              <w:pStyle w:val="TAL"/>
              <w:rPr>
                <w:sz w:val="16"/>
              </w:rPr>
            </w:pPr>
            <w:r>
              <w:rPr>
                <w:sz w:val="16"/>
              </w:rPr>
              <w:t>revised</w:t>
            </w:r>
          </w:p>
        </w:tc>
      </w:tr>
      <w:tr w:rsidR="00F51BD8" w14:paraId="7603115E" w14:textId="77777777">
        <w:tc>
          <w:tcPr>
            <w:tcW w:w="0" w:type="auto"/>
            <w:tcBorders>
              <w:top w:val="single" w:sz="4" w:space="0" w:color="auto"/>
              <w:left w:val="single" w:sz="4" w:space="0" w:color="auto"/>
              <w:bottom w:val="single" w:sz="4" w:space="0" w:color="auto"/>
              <w:right w:val="single" w:sz="4" w:space="0" w:color="auto"/>
            </w:tcBorders>
            <w:hideMark/>
          </w:tcPr>
          <w:p w14:paraId="3F54619E" w14:textId="77777777" w:rsidR="00F51BD8" w:rsidRDefault="00F51BD8">
            <w:pPr>
              <w:pStyle w:val="TAL"/>
              <w:rPr>
                <w:sz w:val="16"/>
              </w:rPr>
            </w:pPr>
            <w:r>
              <w:rPr>
                <w:sz w:val="16"/>
              </w:rPr>
              <w:t>S5-242804</w:t>
            </w:r>
          </w:p>
        </w:tc>
        <w:tc>
          <w:tcPr>
            <w:tcW w:w="0" w:type="auto"/>
            <w:tcBorders>
              <w:top w:val="single" w:sz="4" w:space="0" w:color="auto"/>
              <w:left w:val="single" w:sz="4" w:space="0" w:color="auto"/>
              <w:bottom w:val="single" w:sz="4" w:space="0" w:color="auto"/>
              <w:right w:val="single" w:sz="4" w:space="0" w:color="auto"/>
            </w:tcBorders>
            <w:hideMark/>
          </w:tcPr>
          <w:p w14:paraId="2331B82D" w14:textId="77777777" w:rsidR="00F51BD8" w:rsidRDefault="00F51BD8">
            <w:pPr>
              <w:pStyle w:val="TAL"/>
              <w:rPr>
                <w:sz w:val="16"/>
              </w:rPr>
            </w:pPr>
            <w:r>
              <w:rPr>
                <w:sz w:val="16"/>
              </w:rPr>
              <w:t>29/05/2024 15:22:49</w:t>
            </w:r>
          </w:p>
        </w:tc>
        <w:tc>
          <w:tcPr>
            <w:tcW w:w="0" w:type="auto"/>
            <w:tcBorders>
              <w:top w:val="single" w:sz="4" w:space="0" w:color="auto"/>
              <w:left w:val="single" w:sz="4" w:space="0" w:color="auto"/>
              <w:bottom w:val="single" w:sz="4" w:space="0" w:color="auto"/>
              <w:right w:val="single" w:sz="4" w:space="0" w:color="auto"/>
            </w:tcBorders>
            <w:hideMark/>
          </w:tcPr>
          <w:p w14:paraId="45735EA7" w14:textId="77777777" w:rsidR="00F51BD8" w:rsidRDefault="00F51BD8">
            <w:pPr>
              <w:pStyle w:val="TAL"/>
              <w:rPr>
                <w:sz w:val="16"/>
              </w:rPr>
            </w:pPr>
            <w:r>
              <w:rPr>
                <w:sz w:val="16"/>
              </w:rPr>
              <w:t>revised</w:t>
            </w:r>
          </w:p>
        </w:tc>
      </w:tr>
      <w:tr w:rsidR="00F51BD8" w14:paraId="210E3319" w14:textId="77777777">
        <w:tc>
          <w:tcPr>
            <w:tcW w:w="0" w:type="auto"/>
            <w:tcBorders>
              <w:top w:val="single" w:sz="4" w:space="0" w:color="auto"/>
              <w:left w:val="single" w:sz="4" w:space="0" w:color="auto"/>
              <w:bottom w:val="single" w:sz="4" w:space="0" w:color="auto"/>
              <w:right w:val="single" w:sz="4" w:space="0" w:color="auto"/>
            </w:tcBorders>
            <w:hideMark/>
          </w:tcPr>
          <w:p w14:paraId="6EBE4825" w14:textId="77777777" w:rsidR="00F51BD8" w:rsidRDefault="00F51BD8">
            <w:pPr>
              <w:pStyle w:val="TAL"/>
              <w:rPr>
                <w:sz w:val="16"/>
              </w:rPr>
            </w:pPr>
            <w:r>
              <w:rPr>
                <w:sz w:val="16"/>
              </w:rPr>
              <w:t>S5-242805</w:t>
            </w:r>
          </w:p>
        </w:tc>
        <w:tc>
          <w:tcPr>
            <w:tcW w:w="0" w:type="auto"/>
            <w:tcBorders>
              <w:top w:val="single" w:sz="4" w:space="0" w:color="auto"/>
              <w:left w:val="single" w:sz="4" w:space="0" w:color="auto"/>
              <w:bottom w:val="single" w:sz="4" w:space="0" w:color="auto"/>
              <w:right w:val="single" w:sz="4" w:space="0" w:color="auto"/>
            </w:tcBorders>
            <w:hideMark/>
          </w:tcPr>
          <w:p w14:paraId="14E29D2B" w14:textId="77777777" w:rsidR="00F51BD8" w:rsidRDefault="00F51BD8">
            <w:pPr>
              <w:pStyle w:val="TAL"/>
              <w:rPr>
                <w:sz w:val="16"/>
              </w:rPr>
            </w:pPr>
            <w:r>
              <w:rPr>
                <w:sz w:val="16"/>
              </w:rPr>
              <w:t>27/05/2024 12:58:30</w:t>
            </w:r>
          </w:p>
        </w:tc>
        <w:tc>
          <w:tcPr>
            <w:tcW w:w="0" w:type="auto"/>
            <w:tcBorders>
              <w:top w:val="single" w:sz="4" w:space="0" w:color="auto"/>
              <w:left w:val="single" w:sz="4" w:space="0" w:color="auto"/>
              <w:bottom w:val="single" w:sz="4" w:space="0" w:color="auto"/>
              <w:right w:val="single" w:sz="4" w:space="0" w:color="auto"/>
            </w:tcBorders>
            <w:hideMark/>
          </w:tcPr>
          <w:p w14:paraId="54B4397C" w14:textId="77777777" w:rsidR="00F51BD8" w:rsidRDefault="00F51BD8">
            <w:pPr>
              <w:pStyle w:val="TAL"/>
              <w:rPr>
                <w:sz w:val="16"/>
              </w:rPr>
            </w:pPr>
            <w:r>
              <w:rPr>
                <w:sz w:val="16"/>
              </w:rPr>
              <w:t>revised</w:t>
            </w:r>
          </w:p>
        </w:tc>
      </w:tr>
      <w:tr w:rsidR="00F51BD8" w14:paraId="44BAB7EE" w14:textId="77777777">
        <w:tc>
          <w:tcPr>
            <w:tcW w:w="0" w:type="auto"/>
            <w:tcBorders>
              <w:top w:val="single" w:sz="4" w:space="0" w:color="auto"/>
              <w:left w:val="single" w:sz="4" w:space="0" w:color="auto"/>
              <w:bottom w:val="single" w:sz="4" w:space="0" w:color="auto"/>
              <w:right w:val="single" w:sz="4" w:space="0" w:color="auto"/>
            </w:tcBorders>
            <w:hideMark/>
          </w:tcPr>
          <w:p w14:paraId="38CB12E2" w14:textId="77777777" w:rsidR="00F51BD8" w:rsidRDefault="00F51BD8">
            <w:pPr>
              <w:pStyle w:val="TAL"/>
              <w:rPr>
                <w:sz w:val="16"/>
              </w:rPr>
            </w:pPr>
            <w:r>
              <w:rPr>
                <w:sz w:val="16"/>
              </w:rPr>
              <w:t>S5-242808</w:t>
            </w:r>
          </w:p>
        </w:tc>
        <w:tc>
          <w:tcPr>
            <w:tcW w:w="0" w:type="auto"/>
            <w:tcBorders>
              <w:top w:val="single" w:sz="4" w:space="0" w:color="auto"/>
              <w:left w:val="single" w:sz="4" w:space="0" w:color="auto"/>
              <w:bottom w:val="single" w:sz="4" w:space="0" w:color="auto"/>
              <w:right w:val="single" w:sz="4" w:space="0" w:color="auto"/>
            </w:tcBorders>
            <w:hideMark/>
          </w:tcPr>
          <w:p w14:paraId="61A048E8" w14:textId="77777777" w:rsidR="00F51BD8" w:rsidRDefault="00F51BD8">
            <w:pPr>
              <w:pStyle w:val="TAL"/>
              <w:rPr>
                <w:sz w:val="16"/>
              </w:rPr>
            </w:pPr>
            <w:r>
              <w:rPr>
                <w:sz w:val="16"/>
              </w:rPr>
              <w:t>30/05/2024 15:16:29</w:t>
            </w:r>
          </w:p>
        </w:tc>
        <w:tc>
          <w:tcPr>
            <w:tcW w:w="0" w:type="auto"/>
            <w:tcBorders>
              <w:top w:val="single" w:sz="4" w:space="0" w:color="auto"/>
              <w:left w:val="single" w:sz="4" w:space="0" w:color="auto"/>
              <w:bottom w:val="single" w:sz="4" w:space="0" w:color="auto"/>
              <w:right w:val="single" w:sz="4" w:space="0" w:color="auto"/>
            </w:tcBorders>
            <w:hideMark/>
          </w:tcPr>
          <w:p w14:paraId="5D19E032" w14:textId="77777777" w:rsidR="00F51BD8" w:rsidRDefault="00F51BD8">
            <w:pPr>
              <w:pStyle w:val="TAL"/>
              <w:rPr>
                <w:sz w:val="16"/>
              </w:rPr>
            </w:pPr>
            <w:r>
              <w:rPr>
                <w:sz w:val="16"/>
              </w:rPr>
              <w:t>revised</w:t>
            </w:r>
          </w:p>
        </w:tc>
      </w:tr>
      <w:tr w:rsidR="00F51BD8" w14:paraId="6ECC1725" w14:textId="77777777">
        <w:tc>
          <w:tcPr>
            <w:tcW w:w="0" w:type="auto"/>
            <w:tcBorders>
              <w:top w:val="single" w:sz="4" w:space="0" w:color="auto"/>
              <w:left w:val="single" w:sz="4" w:space="0" w:color="auto"/>
              <w:bottom w:val="single" w:sz="4" w:space="0" w:color="auto"/>
              <w:right w:val="single" w:sz="4" w:space="0" w:color="auto"/>
            </w:tcBorders>
            <w:hideMark/>
          </w:tcPr>
          <w:p w14:paraId="4A2EF02A" w14:textId="77777777" w:rsidR="00F51BD8" w:rsidRDefault="00F51BD8">
            <w:pPr>
              <w:pStyle w:val="TAL"/>
              <w:rPr>
                <w:sz w:val="16"/>
              </w:rPr>
            </w:pPr>
            <w:r>
              <w:rPr>
                <w:sz w:val="16"/>
              </w:rPr>
              <w:t>S5-242809</w:t>
            </w:r>
          </w:p>
        </w:tc>
        <w:tc>
          <w:tcPr>
            <w:tcW w:w="0" w:type="auto"/>
            <w:tcBorders>
              <w:top w:val="single" w:sz="4" w:space="0" w:color="auto"/>
              <w:left w:val="single" w:sz="4" w:space="0" w:color="auto"/>
              <w:bottom w:val="single" w:sz="4" w:space="0" w:color="auto"/>
              <w:right w:val="single" w:sz="4" w:space="0" w:color="auto"/>
            </w:tcBorders>
            <w:hideMark/>
          </w:tcPr>
          <w:p w14:paraId="05C058C6" w14:textId="77777777" w:rsidR="00F51BD8" w:rsidRDefault="00F51BD8">
            <w:pPr>
              <w:pStyle w:val="TAL"/>
              <w:rPr>
                <w:sz w:val="16"/>
              </w:rPr>
            </w:pPr>
            <w:r>
              <w:rPr>
                <w:sz w:val="16"/>
              </w:rPr>
              <w:t>30/05/2024 08:08:44</w:t>
            </w:r>
          </w:p>
        </w:tc>
        <w:tc>
          <w:tcPr>
            <w:tcW w:w="0" w:type="auto"/>
            <w:tcBorders>
              <w:top w:val="single" w:sz="4" w:space="0" w:color="auto"/>
              <w:left w:val="single" w:sz="4" w:space="0" w:color="auto"/>
              <w:bottom w:val="single" w:sz="4" w:space="0" w:color="auto"/>
              <w:right w:val="single" w:sz="4" w:space="0" w:color="auto"/>
            </w:tcBorders>
            <w:hideMark/>
          </w:tcPr>
          <w:p w14:paraId="3F1A4B6B" w14:textId="77777777" w:rsidR="00F51BD8" w:rsidRDefault="00F51BD8">
            <w:pPr>
              <w:pStyle w:val="TAL"/>
              <w:rPr>
                <w:sz w:val="16"/>
              </w:rPr>
            </w:pPr>
            <w:r>
              <w:rPr>
                <w:sz w:val="16"/>
              </w:rPr>
              <w:t>reserved</w:t>
            </w:r>
          </w:p>
        </w:tc>
      </w:tr>
      <w:tr w:rsidR="00F51BD8" w14:paraId="1FFBD926" w14:textId="77777777">
        <w:tc>
          <w:tcPr>
            <w:tcW w:w="0" w:type="auto"/>
            <w:tcBorders>
              <w:top w:val="single" w:sz="4" w:space="0" w:color="auto"/>
              <w:left w:val="single" w:sz="4" w:space="0" w:color="auto"/>
              <w:bottom w:val="single" w:sz="4" w:space="0" w:color="auto"/>
              <w:right w:val="single" w:sz="4" w:space="0" w:color="auto"/>
            </w:tcBorders>
            <w:hideMark/>
          </w:tcPr>
          <w:p w14:paraId="26A0C707" w14:textId="77777777" w:rsidR="00F51BD8" w:rsidRDefault="00F51BD8">
            <w:pPr>
              <w:pStyle w:val="TAL"/>
              <w:rPr>
                <w:sz w:val="16"/>
              </w:rPr>
            </w:pPr>
            <w:r>
              <w:rPr>
                <w:sz w:val="16"/>
              </w:rPr>
              <w:t>S5-242809</w:t>
            </w:r>
          </w:p>
        </w:tc>
        <w:tc>
          <w:tcPr>
            <w:tcW w:w="0" w:type="auto"/>
            <w:tcBorders>
              <w:top w:val="single" w:sz="4" w:space="0" w:color="auto"/>
              <w:left w:val="single" w:sz="4" w:space="0" w:color="auto"/>
              <w:bottom w:val="single" w:sz="4" w:space="0" w:color="auto"/>
              <w:right w:val="single" w:sz="4" w:space="0" w:color="auto"/>
            </w:tcBorders>
            <w:hideMark/>
          </w:tcPr>
          <w:p w14:paraId="01001045" w14:textId="77777777" w:rsidR="00F51BD8" w:rsidRDefault="00F51BD8">
            <w:pPr>
              <w:pStyle w:val="TAL"/>
              <w:rPr>
                <w:sz w:val="16"/>
              </w:rPr>
            </w:pPr>
            <w:r>
              <w:rPr>
                <w:sz w:val="16"/>
              </w:rPr>
              <w:t>06/06/2024 08:52:17</w:t>
            </w:r>
          </w:p>
        </w:tc>
        <w:tc>
          <w:tcPr>
            <w:tcW w:w="0" w:type="auto"/>
            <w:tcBorders>
              <w:top w:val="single" w:sz="4" w:space="0" w:color="auto"/>
              <w:left w:val="single" w:sz="4" w:space="0" w:color="auto"/>
              <w:bottom w:val="single" w:sz="4" w:space="0" w:color="auto"/>
              <w:right w:val="single" w:sz="4" w:space="0" w:color="auto"/>
            </w:tcBorders>
            <w:hideMark/>
          </w:tcPr>
          <w:p w14:paraId="7A7CC76F" w14:textId="77777777" w:rsidR="00F51BD8" w:rsidRDefault="00F51BD8">
            <w:pPr>
              <w:pStyle w:val="TAL"/>
              <w:rPr>
                <w:sz w:val="16"/>
              </w:rPr>
            </w:pPr>
            <w:r>
              <w:rPr>
                <w:sz w:val="16"/>
              </w:rPr>
              <w:t>agreed</w:t>
            </w:r>
          </w:p>
        </w:tc>
      </w:tr>
      <w:tr w:rsidR="00F51BD8" w14:paraId="2A4245FA" w14:textId="77777777">
        <w:tc>
          <w:tcPr>
            <w:tcW w:w="0" w:type="auto"/>
            <w:tcBorders>
              <w:top w:val="single" w:sz="4" w:space="0" w:color="auto"/>
              <w:left w:val="single" w:sz="4" w:space="0" w:color="auto"/>
              <w:bottom w:val="single" w:sz="4" w:space="0" w:color="auto"/>
              <w:right w:val="single" w:sz="4" w:space="0" w:color="auto"/>
            </w:tcBorders>
            <w:hideMark/>
          </w:tcPr>
          <w:p w14:paraId="1BC65482" w14:textId="77777777" w:rsidR="00F51BD8" w:rsidRDefault="00F51BD8">
            <w:pPr>
              <w:pStyle w:val="TAL"/>
              <w:rPr>
                <w:sz w:val="16"/>
              </w:rPr>
            </w:pPr>
            <w:r>
              <w:rPr>
                <w:sz w:val="16"/>
              </w:rPr>
              <w:t>S5-242810</w:t>
            </w:r>
          </w:p>
        </w:tc>
        <w:tc>
          <w:tcPr>
            <w:tcW w:w="0" w:type="auto"/>
            <w:tcBorders>
              <w:top w:val="single" w:sz="4" w:space="0" w:color="auto"/>
              <w:left w:val="single" w:sz="4" w:space="0" w:color="auto"/>
              <w:bottom w:val="single" w:sz="4" w:space="0" w:color="auto"/>
              <w:right w:val="single" w:sz="4" w:space="0" w:color="auto"/>
            </w:tcBorders>
            <w:hideMark/>
          </w:tcPr>
          <w:p w14:paraId="22A4C091" w14:textId="77777777" w:rsidR="00F51BD8" w:rsidRDefault="00F51BD8">
            <w:pPr>
              <w:pStyle w:val="TAL"/>
              <w:rPr>
                <w:sz w:val="16"/>
              </w:rPr>
            </w:pPr>
            <w:r>
              <w:rPr>
                <w:sz w:val="16"/>
              </w:rPr>
              <w:t>30/05/2024 09:57:33</w:t>
            </w:r>
          </w:p>
        </w:tc>
        <w:tc>
          <w:tcPr>
            <w:tcW w:w="0" w:type="auto"/>
            <w:tcBorders>
              <w:top w:val="single" w:sz="4" w:space="0" w:color="auto"/>
              <w:left w:val="single" w:sz="4" w:space="0" w:color="auto"/>
              <w:bottom w:val="single" w:sz="4" w:space="0" w:color="auto"/>
              <w:right w:val="single" w:sz="4" w:space="0" w:color="auto"/>
            </w:tcBorders>
            <w:hideMark/>
          </w:tcPr>
          <w:p w14:paraId="257C3D24" w14:textId="77777777" w:rsidR="00F51BD8" w:rsidRDefault="00F51BD8">
            <w:pPr>
              <w:pStyle w:val="TAL"/>
              <w:rPr>
                <w:sz w:val="16"/>
              </w:rPr>
            </w:pPr>
            <w:r>
              <w:rPr>
                <w:sz w:val="16"/>
              </w:rPr>
              <w:t>agreed</w:t>
            </w:r>
          </w:p>
        </w:tc>
      </w:tr>
      <w:tr w:rsidR="00F51BD8" w14:paraId="189D9867" w14:textId="77777777">
        <w:tc>
          <w:tcPr>
            <w:tcW w:w="0" w:type="auto"/>
            <w:tcBorders>
              <w:top w:val="single" w:sz="4" w:space="0" w:color="auto"/>
              <w:left w:val="single" w:sz="4" w:space="0" w:color="auto"/>
              <w:bottom w:val="single" w:sz="4" w:space="0" w:color="auto"/>
              <w:right w:val="single" w:sz="4" w:space="0" w:color="auto"/>
            </w:tcBorders>
            <w:hideMark/>
          </w:tcPr>
          <w:p w14:paraId="4B834EA1" w14:textId="77777777" w:rsidR="00F51BD8" w:rsidRDefault="00F51BD8">
            <w:pPr>
              <w:pStyle w:val="TAL"/>
              <w:rPr>
                <w:sz w:val="16"/>
              </w:rPr>
            </w:pPr>
            <w:r>
              <w:rPr>
                <w:sz w:val="16"/>
              </w:rPr>
              <w:t>S5-242811</w:t>
            </w:r>
          </w:p>
        </w:tc>
        <w:tc>
          <w:tcPr>
            <w:tcW w:w="0" w:type="auto"/>
            <w:tcBorders>
              <w:top w:val="single" w:sz="4" w:space="0" w:color="auto"/>
              <w:left w:val="single" w:sz="4" w:space="0" w:color="auto"/>
              <w:bottom w:val="single" w:sz="4" w:space="0" w:color="auto"/>
              <w:right w:val="single" w:sz="4" w:space="0" w:color="auto"/>
            </w:tcBorders>
            <w:hideMark/>
          </w:tcPr>
          <w:p w14:paraId="076C42EB" w14:textId="77777777" w:rsidR="00F51BD8" w:rsidRDefault="00F51BD8">
            <w:pPr>
              <w:pStyle w:val="TAL"/>
              <w:rPr>
                <w:sz w:val="16"/>
              </w:rPr>
            </w:pPr>
            <w:r>
              <w:rPr>
                <w:sz w:val="16"/>
              </w:rPr>
              <w:t>30/05/2024 09:57:48</w:t>
            </w:r>
          </w:p>
        </w:tc>
        <w:tc>
          <w:tcPr>
            <w:tcW w:w="0" w:type="auto"/>
            <w:tcBorders>
              <w:top w:val="single" w:sz="4" w:space="0" w:color="auto"/>
              <w:left w:val="single" w:sz="4" w:space="0" w:color="auto"/>
              <w:bottom w:val="single" w:sz="4" w:space="0" w:color="auto"/>
              <w:right w:val="single" w:sz="4" w:space="0" w:color="auto"/>
            </w:tcBorders>
            <w:hideMark/>
          </w:tcPr>
          <w:p w14:paraId="5F4FEF56" w14:textId="77777777" w:rsidR="00F51BD8" w:rsidRDefault="00F51BD8">
            <w:pPr>
              <w:pStyle w:val="TAL"/>
              <w:rPr>
                <w:sz w:val="16"/>
              </w:rPr>
            </w:pPr>
            <w:r>
              <w:rPr>
                <w:sz w:val="16"/>
              </w:rPr>
              <w:t>agreed</w:t>
            </w:r>
          </w:p>
        </w:tc>
      </w:tr>
      <w:tr w:rsidR="00F51BD8" w14:paraId="02CCC4CE" w14:textId="77777777">
        <w:tc>
          <w:tcPr>
            <w:tcW w:w="0" w:type="auto"/>
            <w:tcBorders>
              <w:top w:val="single" w:sz="4" w:space="0" w:color="auto"/>
              <w:left w:val="single" w:sz="4" w:space="0" w:color="auto"/>
              <w:bottom w:val="single" w:sz="4" w:space="0" w:color="auto"/>
              <w:right w:val="single" w:sz="4" w:space="0" w:color="auto"/>
            </w:tcBorders>
            <w:hideMark/>
          </w:tcPr>
          <w:p w14:paraId="70EC58F1" w14:textId="77777777" w:rsidR="00F51BD8" w:rsidRDefault="00F51BD8">
            <w:pPr>
              <w:pStyle w:val="TAL"/>
              <w:rPr>
                <w:sz w:val="16"/>
              </w:rPr>
            </w:pPr>
            <w:r>
              <w:rPr>
                <w:sz w:val="16"/>
              </w:rPr>
              <w:t>S5-242812</w:t>
            </w:r>
          </w:p>
        </w:tc>
        <w:tc>
          <w:tcPr>
            <w:tcW w:w="0" w:type="auto"/>
            <w:tcBorders>
              <w:top w:val="single" w:sz="4" w:space="0" w:color="auto"/>
              <w:left w:val="single" w:sz="4" w:space="0" w:color="auto"/>
              <w:bottom w:val="single" w:sz="4" w:space="0" w:color="auto"/>
              <w:right w:val="single" w:sz="4" w:space="0" w:color="auto"/>
            </w:tcBorders>
            <w:hideMark/>
          </w:tcPr>
          <w:p w14:paraId="361D183A" w14:textId="77777777" w:rsidR="00F51BD8" w:rsidRDefault="00F51BD8">
            <w:pPr>
              <w:pStyle w:val="TAL"/>
              <w:rPr>
                <w:sz w:val="16"/>
              </w:rPr>
            </w:pPr>
            <w:r>
              <w:rPr>
                <w:sz w:val="16"/>
              </w:rPr>
              <w:t>30/05/2024 09:58:07</w:t>
            </w:r>
          </w:p>
        </w:tc>
        <w:tc>
          <w:tcPr>
            <w:tcW w:w="0" w:type="auto"/>
            <w:tcBorders>
              <w:top w:val="single" w:sz="4" w:space="0" w:color="auto"/>
              <w:left w:val="single" w:sz="4" w:space="0" w:color="auto"/>
              <w:bottom w:val="single" w:sz="4" w:space="0" w:color="auto"/>
              <w:right w:val="single" w:sz="4" w:space="0" w:color="auto"/>
            </w:tcBorders>
            <w:hideMark/>
          </w:tcPr>
          <w:p w14:paraId="15373A85" w14:textId="77777777" w:rsidR="00F51BD8" w:rsidRDefault="00F51BD8">
            <w:pPr>
              <w:pStyle w:val="TAL"/>
              <w:rPr>
                <w:sz w:val="16"/>
              </w:rPr>
            </w:pPr>
            <w:r>
              <w:rPr>
                <w:sz w:val="16"/>
              </w:rPr>
              <w:t>agreed</w:t>
            </w:r>
          </w:p>
        </w:tc>
      </w:tr>
      <w:tr w:rsidR="00F51BD8" w14:paraId="10BAD982" w14:textId="77777777">
        <w:tc>
          <w:tcPr>
            <w:tcW w:w="0" w:type="auto"/>
            <w:tcBorders>
              <w:top w:val="single" w:sz="4" w:space="0" w:color="auto"/>
              <w:left w:val="single" w:sz="4" w:space="0" w:color="auto"/>
              <w:bottom w:val="single" w:sz="4" w:space="0" w:color="auto"/>
              <w:right w:val="single" w:sz="4" w:space="0" w:color="auto"/>
            </w:tcBorders>
            <w:hideMark/>
          </w:tcPr>
          <w:p w14:paraId="04A6C711" w14:textId="77777777" w:rsidR="00F51BD8" w:rsidRDefault="00F51BD8">
            <w:pPr>
              <w:pStyle w:val="TAL"/>
              <w:rPr>
                <w:sz w:val="16"/>
              </w:rPr>
            </w:pPr>
            <w:r>
              <w:rPr>
                <w:sz w:val="16"/>
              </w:rPr>
              <w:t>S5-242813</w:t>
            </w:r>
          </w:p>
        </w:tc>
        <w:tc>
          <w:tcPr>
            <w:tcW w:w="0" w:type="auto"/>
            <w:tcBorders>
              <w:top w:val="single" w:sz="4" w:space="0" w:color="auto"/>
              <w:left w:val="single" w:sz="4" w:space="0" w:color="auto"/>
              <w:bottom w:val="single" w:sz="4" w:space="0" w:color="auto"/>
              <w:right w:val="single" w:sz="4" w:space="0" w:color="auto"/>
            </w:tcBorders>
            <w:hideMark/>
          </w:tcPr>
          <w:p w14:paraId="0D2F7B72" w14:textId="77777777" w:rsidR="00F51BD8" w:rsidRDefault="00F51BD8">
            <w:pPr>
              <w:pStyle w:val="TAL"/>
              <w:rPr>
                <w:sz w:val="16"/>
              </w:rPr>
            </w:pPr>
            <w:r>
              <w:rPr>
                <w:sz w:val="16"/>
              </w:rPr>
              <w:t>30/05/2024 09:58:24</w:t>
            </w:r>
          </w:p>
        </w:tc>
        <w:tc>
          <w:tcPr>
            <w:tcW w:w="0" w:type="auto"/>
            <w:tcBorders>
              <w:top w:val="single" w:sz="4" w:space="0" w:color="auto"/>
              <w:left w:val="single" w:sz="4" w:space="0" w:color="auto"/>
              <w:bottom w:val="single" w:sz="4" w:space="0" w:color="auto"/>
              <w:right w:val="single" w:sz="4" w:space="0" w:color="auto"/>
            </w:tcBorders>
            <w:hideMark/>
          </w:tcPr>
          <w:p w14:paraId="719F8B95" w14:textId="77777777" w:rsidR="00F51BD8" w:rsidRDefault="00F51BD8">
            <w:pPr>
              <w:pStyle w:val="TAL"/>
              <w:rPr>
                <w:sz w:val="16"/>
              </w:rPr>
            </w:pPr>
            <w:r>
              <w:rPr>
                <w:sz w:val="16"/>
              </w:rPr>
              <w:t>agreed</w:t>
            </w:r>
          </w:p>
        </w:tc>
      </w:tr>
      <w:tr w:rsidR="00F51BD8" w14:paraId="1372A0E2" w14:textId="77777777">
        <w:tc>
          <w:tcPr>
            <w:tcW w:w="0" w:type="auto"/>
            <w:tcBorders>
              <w:top w:val="single" w:sz="4" w:space="0" w:color="auto"/>
              <w:left w:val="single" w:sz="4" w:space="0" w:color="auto"/>
              <w:bottom w:val="single" w:sz="4" w:space="0" w:color="auto"/>
              <w:right w:val="single" w:sz="4" w:space="0" w:color="auto"/>
            </w:tcBorders>
            <w:hideMark/>
          </w:tcPr>
          <w:p w14:paraId="6B36FEE8" w14:textId="77777777" w:rsidR="00F51BD8" w:rsidRDefault="00F51BD8">
            <w:pPr>
              <w:pStyle w:val="TAL"/>
              <w:rPr>
                <w:sz w:val="16"/>
              </w:rPr>
            </w:pPr>
            <w:r>
              <w:rPr>
                <w:sz w:val="16"/>
              </w:rPr>
              <w:t>S5-242814</w:t>
            </w:r>
          </w:p>
        </w:tc>
        <w:tc>
          <w:tcPr>
            <w:tcW w:w="0" w:type="auto"/>
            <w:tcBorders>
              <w:top w:val="single" w:sz="4" w:space="0" w:color="auto"/>
              <w:left w:val="single" w:sz="4" w:space="0" w:color="auto"/>
              <w:bottom w:val="single" w:sz="4" w:space="0" w:color="auto"/>
              <w:right w:val="single" w:sz="4" w:space="0" w:color="auto"/>
            </w:tcBorders>
            <w:hideMark/>
          </w:tcPr>
          <w:p w14:paraId="37DDEA57" w14:textId="77777777" w:rsidR="00F51BD8" w:rsidRDefault="00F51BD8">
            <w:pPr>
              <w:pStyle w:val="TAL"/>
              <w:rPr>
                <w:sz w:val="16"/>
              </w:rPr>
            </w:pPr>
            <w:r>
              <w:rPr>
                <w:sz w:val="16"/>
              </w:rPr>
              <w:t>28/05/2024 12:35:18</w:t>
            </w:r>
          </w:p>
        </w:tc>
        <w:tc>
          <w:tcPr>
            <w:tcW w:w="0" w:type="auto"/>
            <w:tcBorders>
              <w:top w:val="single" w:sz="4" w:space="0" w:color="auto"/>
              <w:left w:val="single" w:sz="4" w:space="0" w:color="auto"/>
              <w:bottom w:val="single" w:sz="4" w:space="0" w:color="auto"/>
              <w:right w:val="single" w:sz="4" w:space="0" w:color="auto"/>
            </w:tcBorders>
            <w:hideMark/>
          </w:tcPr>
          <w:p w14:paraId="5773E059" w14:textId="77777777" w:rsidR="00F51BD8" w:rsidRDefault="00F51BD8">
            <w:pPr>
              <w:pStyle w:val="TAL"/>
              <w:rPr>
                <w:sz w:val="16"/>
              </w:rPr>
            </w:pPr>
            <w:r>
              <w:rPr>
                <w:sz w:val="16"/>
              </w:rPr>
              <w:t>available</w:t>
            </w:r>
          </w:p>
        </w:tc>
      </w:tr>
      <w:tr w:rsidR="00F51BD8" w14:paraId="1A7951E9" w14:textId="77777777">
        <w:tc>
          <w:tcPr>
            <w:tcW w:w="0" w:type="auto"/>
            <w:tcBorders>
              <w:top w:val="single" w:sz="4" w:space="0" w:color="auto"/>
              <w:left w:val="single" w:sz="4" w:space="0" w:color="auto"/>
              <w:bottom w:val="single" w:sz="4" w:space="0" w:color="auto"/>
              <w:right w:val="single" w:sz="4" w:space="0" w:color="auto"/>
            </w:tcBorders>
            <w:hideMark/>
          </w:tcPr>
          <w:p w14:paraId="2F92BCD1" w14:textId="77777777" w:rsidR="00F51BD8" w:rsidRDefault="00F51BD8">
            <w:pPr>
              <w:pStyle w:val="TAL"/>
              <w:rPr>
                <w:sz w:val="16"/>
              </w:rPr>
            </w:pPr>
            <w:r>
              <w:rPr>
                <w:sz w:val="16"/>
              </w:rPr>
              <w:t>S5-242815</w:t>
            </w:r>
          </w:p>
        </w:tc>
        <w:tc>
          <w:tcPr>
            <w:tcW w:w="0" w:type="auto"/>
            <w:tcBorders>
              <w:top w:val="single" w:sz="4" w:space="0" w:color="auto"/>
              <w:left w:val="single" w:sz="4" w:space="0" w:color="auto"/>
              <w:bottom w:val="single" w:sz="4" w:space="0" w:color="auto"/>
              <w:right w:val="single" w:sz="4" w:space="0" w:color="auto"/>
            </w:tcBorders>
            <w:hideMark/>
          </w:tcPr>
          <w:p w14:paraId="2B62790A" w14:textId="77777777" w:rsidR="00F51BD8" w:rsidRDefault="00F51BD8">
            <w:pPr>
              <w:pStyle w:val="TAL"/>
              <w:rPr>
                <w:sz w:val="16"/>
              </w:rPr>
            </w:pPr>
            <w:r>
              <w:rPr>
                <w:sz w:val="16"/>
              </w:rPr>
              <w:t>28/05/2024 10:09:04</w:t>
            </w:r>
          </w:p>
        </w:tc>
        <w:tc>
          <w:tcPr>
            <w:tcW w:w="0" w:type="auto"/>
            <w:tcBorders>
              <w:top w:val="single" w:sz="4" w:space="0" w:color="auto"/>
              <w:left w:val="single" w:sz="4" w:space="0" w:color="auto"/>
              <w:bottom w:val="single" w:sz="4" w:space="0" w:color="auto"/>
              <w:right w:val="single" w:sz="4" w:space="0" w:color="auto"/>
            </w:tcBorders>
            <w:hideMark/>
          </w:tcPr>
          <w:p w14:paraId="7BCA49AC" w14:textId="77777777" w:rsidR="00F51BD8" w:rsidRDefault="00F51BD8">
            <w:pPr>
              <w:pStyle w:val="TAL"/>
              <w:rPr>
                <w:sz w:val="16"/>
              </w:rPr>
            </w:pPr>
            <w:r>
              <w:rPr>
                <w:sz w:val="16"/>
              </w:rPr>
              <w:t>revised</w:t>
            </w:r>
          </w:p>
        </w:tc>
      </w:tr>
      <w:tr w:rsidR="00F51BD8" w14:paraId="058D5D6C" w14:textId="77777777">
        <w:tc>
          <w:tcPr>
            <w:tcW w:w="0" w:type="auto"/>
            <w:tcBorders>
              <w:top w:val="single" w:sz="4" w:space="0" w:color="auto"/>
              <w:left w:val="single" w:sz="4" w:space="0" w:color="auto"/>
              <w:bottom w:val="single" w:sz="4" w:space="0" w:color="auto"/>
              <w:right w:val="single" w:sz="4" w:space="0" w:color="auto"/>
            </w:tcBorders>
            <w:hideMark/>
          </w:tcPr>
          <w:p w14:paraId="3B480607" w14:textId="77777777" w:rsidR="00F51BD8" w:rsidRDefault="00F51BD8">
            <w:pPr>
              <w:pStyle w:val="TAL"/>
              <w:rPr>
                <w:sz w:val="16"/>
              </w:rPr>
            </w:pPr>
            <w:r>
              <w:rPr>
                <w:sz w:val="16"/>
              </w:rPr>
              <w:t>S5-242816</w:t>
            </w:r>
          </w:p>
        </w:tc>
        <w:tc>
          <w:tcPr>
            <w:tcW w:w="0" w:type="auto"/>
            <w:tcBorders>
              <w:top w:val="single" w:sz="4" w:space="0" w:color="auto"/>
              <w:left w:val="single" w:sz="4" w:space="0" w:color="auto"/>
              <w:bottom w:val="single" w:sz="4" w:space="0" w:color="auto"/>
              <w:right w:val="single" w:sz="4" w:space="0" w:color="auto"/>
            </w:tcBorders>
            <w:hideMark/>
          </w:tcPr>
          <w:p w14:paraId="551BFEBA" w14:textId="77777777" w:rsidR="00F51BD8" w:rsidRDefault="00F51BD8">
            <w:pPr>
              <w:pStyle w:val="TAL"/>
              <w:rPr>
                <w:sz w:val="16"/>
              </w:rPr>
            </w:pPr>
            <w:r>
              <w:rPr>
                <w:sz w:val="16"/>
              </w:rPr>
              <w:t>30/05/2024 07:31:21</w:t>
            </w:r>
          </w:p>
        </w:tc>
        <w:tc>
          <w:tcPr>
            <w:tcW w:w="0" w:type="auto"/>
            <w:tcBorders>
              <w:top w:val="single" w:sz="4" w:space="0" w:color="auto"/>
              <w:left w:val="single" w:sz="4" w:space="0" w:color="auto"/>
              <w:bottom w:val="single" w:sz="4" w:space="0" w:color="auto"/>
              <w:right w:val="single" w:sz="4" w:space="0" w:color="auto"/>
            </w:tcBorders>
            <w:hideMark/>
          </w:tcPr>
          <w:p w14:paraId="2E080AA6" w14:textId="77777777" w:rsidR="00F51BD8" w:rsidRDefault="00F51BD8">
            <w:pPr>
              <w:pStyle w:val="TAL"/>
              <w:rPr>
                <w:sz w:val="16"/>
              </w:rPr>
            </w:pPr>
            <w:r>
              <w:rPr>
                <w:sz w:val="16"/>
              </w:rPr>
              <w:t>withdrawn</w:t>
            </w:r>
          </w:p>
        </w:tc>
      </w:tr>
      <w:tr w:rsidR="00F51BD8" w14:paraId="089DB92E" w14:textId="77777777">
        <w:tc>
          <w:tcPr>
            <w:tcW w:w="0" w:type="auto"/>
            <w:tcBorders>
              <w:top w:val="single" w:sz="4" w:space="0" w:color="auto"/>
              <w:left w:val="single" w:sz="4" w:space="0" w:color="auto"/>
              <w:bottom w:val="single" w:sz="4" w:space="0" w:color="auto"/>
              <w:right w:val="single" w:sz="4" w:space="0" w:color="auto"/>
            </w:tcBorders>
            <w:hideMark/>
          </w:tcPr>
          <w:p w14:paraId="1B45A6EB" w14:textId="77777777" w:rsidR="00F51BD8" w:rsidRDefault="00F51BD8">
            <w:pPr>
              <w:pStyle w:val="TAL"/>
              <w:rPr>
                <w:sz w:val="16"/>
              </w:rPr>
            </w:pPr>
            <w:r>
              <w:rPr>
                <w:sz w:val="16"/>
              </w:rPr>
              <w:t>S5-242817</w:t>
            </w:r>
          </w:p>
        </w:tc>
        <w:tc>
          <w:tcPr>
            <w:tcW w:w="0" w:type="auto"/>
            <w:tcBorders>
              <w:top w:val="single" w:sz="4" w:space="0" w:color="auto"/>
              <w:left w:val="single" w:sz="4" w:space="0" w:color="auto"/>
              <w:bottom w:val="single" w:sz="4" w:space="0" w:color="auto"/>
              <w:right w:val="single" w:sz="4" w:space="0" w:color="auto"/>
            </w:tcBorders>
            <w:hideMark/>
          </w:tcPr>
          <w:p w14:paraId="5A213F11" w14:textId="77777777" w:rsidR="00F51BD8" w:rsidRDefault="00F51BD8">
            <w:pPr>
              <w:pStyle w:val="TAL"/>
              <w:rPr>
                <w:sz w:val="16"/>
              </w:rPr>
            </w:pPr>
            <w:r>
              <w:rPr>
                <w:sz w:val="16"/>
              </w:rPr>
              <w:t>30/05/2024 17:18:10</w:t>
            </w:r>
          </w:p>
        </w:tc>
        <w:tc>
          <w:tcPr>
            <w:tcW w:w="0" w:type="auto"/>
            <w:tcBorders>
              <w:top w:val="single" w:sz="4" w:space="0" w:color="auto"/>
              <w:left w:val="single" w:sz="4" w:space="0" w:color="auto"/>
              <w:bottom w:val="single" w:sz="4" w:space="0" w:color="auto"/>
              <w:right w:val="single" w:sz="4" w:space="0" w:color="auto"/>
            </w:tcBorders>
            <w:hideMark/>
          </w:tcPr>
          <w:p w14:paraId="487D43C5" w14:textId="77777777" w:rsidR="00F51BD8" w:rsidRDefault="00F51BD8">
            <w:pPr>
              <w:pStyle w:val="TAL"/>
              <w:rPr>
                <w:sz w:val="16"/>
              </w:rPr>
            </w:pPr>
            <w:r>
              <w:rPr>
                <w:sz w:val="16"/>
              </w:rPr>
              <w:t>revised</w:t>
            </w:r>
          </w:p>
        </w:tc>
      </w:tr>
      <w:tr w:rsidR="00F51BD8" w14:paraId="53B93242" w14:textId="77777777">
        <w:tc>
          <w:tcPr>
            <w:tcW w:w="0" w:type="auto"/>
            <w:tcBorders>
              <w:top w:val="single" w:sz="4" w:space="0" w:color="auto"/>
              <w:left w:val="single" w:sz="4" w:space="0" w:color="auto"/>
              <w:bottom w:val="single" w:sz="4" w:space="0" w:color="auto"/>
              <w:right w:val="single" w:sz="4" w:space="0" w:color="auto"/>
            </w:tcBorders>
            <w:hideMark/>
          </w:tcPr>
          <w:p w14:paraId="25D5E0AC" w14:textId="77777777" w:rsidR="00F51BD8" w:rsidRDefault="00F51BD8">
            <w:pPr>
              <w:pStyle w:val="TAL"/>
              <w:rPr>
                <w:sz w:val="16"/>
              </w:rPr>
            </w:pPr>
            <w:r>
              <w:rPr>
                <w:sz w:val="16"/>
              </w:rPr>
              <w:t>S5-242818</w:t>
            </w:r>
          </w:p>
        </w:tc>
        <w:tc>
          <w:tcPr>
            <w:tcW w:w="0" w:type="auto"/>
            <w:tcBorders>
              <w:top w:val="single" w:sz="4" w:space="0" w:color="auto"/>
              <w:left w:val="single" w:sz="4" w:space="0" w:color="auto"/>
              <w:bottom w:val="single" w:sz="4" w:space="0" w:color="auto"/>
              <w:right w:val="single" w:sz="4" w:space="0" w:color="auto"/>
            </w:tcBorders>
            <w:hideMark/>
          </w:tcPr>
          <w:p w14:paraId="1918DA7D" w14:textId="77777777" w:rsidR="00F51BD8" w:rsidRDefault="00F51BD8">
            <w:pPr>
              <w:pStyle w:val="TAL"/>
              <w:rPr>
                <w:sz w:val="16"/>
              </w:rPr>
            </w:pPr>
            <w:r>
              <w:rPr>
                <w:sz w:val="16"/>
              </w:rPr>
              <w:t>28/05/2024 10:19:01</w:t>
            </w:r>
          </w:p>
        </w:tc>
        <w:tc>
          <w:tcPr>
            <w:tcW w:w="0" w:type="auto"/>
            <w:tcBorders>
              <w:top w:val="single" w:sz="4" w:space="0" w:color="auto"/>
              <w:left w:val="single" w:sz="4" w:space="0" w:color="auto"/>
              <w:bottom w:val="single" w:sz="4" w:space="0" w:color="auto"/>
              <w:right w:val="single" w:sz="4" w:space="0" w:color="auto"/>
            </w:tcBorders>
            <w:hideMark/>
          </w:tcPr>
          <w:p w14:paraId="6982A322" w14:textId="77777777" w:rsidR="00F51BD8" w:rsidRDefault="00F51BD8">
            <w:pPr>
              <w:pStyle w:val="TAL"/>
              <w:rPr>
                <w:sz w:val="16"/>
              </w:rPr>
            </w:pPr>
            <w:r>
              <w:rPr>
                <w:sz w:val="16"/>
              </w:rPr>
              <w:t>revised</w:t>
            </w:r>
          </w:p>
        </w:tc>
      </w:tr>
      <w:tr w:rsidR="00F51BD8" w14:paraId="72B7895A" w14:textId="77777777">
        <w:tc>
          <w:tcPr>
            <w:tcW w:w="0" w:type="auto"/>
            <w:tcBorders>
              <w:top w:val="single" w:sz="4" w:space="0" w:color="auto"/>
              <w:left w:val="single" w:sz="4" w:space="0" w:color="auto"/>
              <w:bottom w:val="single" w:sz="4" w:space="0" w:color="auto"/>
              <w:right w:val="single" w:sz="4" w:space="0" w:color="auto"/>
            </w:tcBorders>
            <w:hideMark/>
          </w:tcPr>
          <w:p w14:paraId="02C9DED4" w14:textId="77777777" w:rsidR="00F51BD8" w:rsidRDefault="00F51BD8">
            <w:pPr>
              <w:pStyle w:val="TAL"/>
              <w:rPr>
                <w:sz w:val="16"/>
              </w:rPr>
            </w:pPr>
            <w:r>
              <w:rPr>
                <w:sz w:val="16"/>
              </w:rPr>
              <w:t>S5-242819</w:t>
            </w:r>
          </w:p>
        </w:tc>
        <w:tc>
          <w:tcPr>
            <w:tcW w:w="0" w:type="auto"/>
            <w:tcBorders>
              <w:top w:val="single" w:sz="4" w:space="0" w:color="auto"/>
              <w:left w:val="single" w:sz="4" w:space="0" w:color="auto"/>
              <w:bottom w:val="single" w:sz="4" w:space="0" w:color="auto"/>
              <w:right w:val="single" w:sz="4" w:space="0" w:color="auto"/>
            </w:tcBorders>
            <w:hideMark/>
          </w:tcPr>
          <w:p w14:paraId="15761E1F" w14:textId="77777777" w:rsidR="00F51BD8" w:rsidRDefault="00F51BD8">
            <w:pPr>
              <w:pStyle w:val="TAL"/>
              <w:rPr>
                <w:sz w:val="16"/>
              </w:rPr>
            </w:pPr>
            <w:r>
              <w:rPr>
                <w:sz w:val="16"/>
              </w:rPr>
              <w:t>30/05/2024 07:31:11</w:t>
            </w:r>
          </w:p>
        </w:tc>
        <w:tc>
          <w:tcPr>
            <w:tcW w:w="0" w:type="auto"/>
            <w:tcBorders>
              <w:top w:val="single" w:sz="4" w:space="0" w:color="auto"/>
              <w:left w:val="single" w:sz="4" w:space="0" w:color="auto"/>
              <w:bottom w:val="single" w:sz="4" w:space="0" w:color="auto"/>
              <w:right w:val="single" w:sz="4" w:space="0" w:color="auto"/>
            </w:tcBorders>
            <w:hideMark/>
          </w:tcPr>
          <w:p w14:paraId="6F6E3A17" w14:textId="77777777" w:rsidR="00F51BD8" w:rsidRDefault="00F51BD8">
            <w:pPr>
              <w:pStyle w:val="TAL"/>
              <w:rPr>
                <w:sz w:val="16"/>
              </w:rPr>
            </w:pPr>
            <w:r>
              <w:rPr>
                <w:sz w:val="16"/>
              </w:rPr>
              <w:t>withdrawn</w:t>
            </w:r>
          </w:p>
        </w:tc>
      </w:tr>
      <w:tr w:rsidR="00F51BD8" w14:paraId="79A5A226" w14:textId="77777777">
        <w:tc>
          <w:tcPr>
            <w:tcW w:w="0" w:type="auto"/>
            <w:tcBorders>
              <w:top w:val="single" w:sz="4" w:space="0" w:color="auto"/>
              <w:left w:val="single" w:sz="4" w:space="0" w:color="auto"/>
              <w:bottom w:val="single" w:sz="4" w:space="0" w:color="auto"/>
              <w:right w:val="single" w:sz="4" w:space="0" w:color="auto"/>
            </w:tcBorders>
            <w:hideMark/>
          </w:tcPr>
          <w:p w14:paraId="061D2B6C" w14:textId="77777777" w:rsidR="00F51BD8" w:rsidRDefault="00F51BD8">
            <w:pPr>
              <w:pStyle w:val="TAL"/>
              <w:rPr>
                <w:sz w:val="16"/>
              </w:rPr>
            </w:pPr>
            <w:r>
              <w:rPr>
                <w:sz w:val="16"/>
              </w:rPr>
              <w:t>S5-242820</w:t>
            </w:r>
          </w:p>
        </w:tc>
        <w:tc>
          <w:tcPr>
            <w:tcW w:w="0" w:type="auto"/>
            <w:tcBorders>
              <w:top w:val="single" w:sz="4" w:space="0" w:color="auto"/>
              <w:left w:val="single" w:sz="4" w:space="0" w:color="auto"/>
              <w:bottom w:val="single" w:sz="4" w:space="0" w:color="auto"/>
              <w:right w:val="single" w:sz="4" w:space="0" w:color="auto"/>
            </w:tcBorders>
            <w:hideMark/>
          </w:tcPr>
          <w:p w14:paraId="28178D1A" w14:textId="77777777" w:rsidR="00F51BD8" w:rsidRDefault="00F51BD8">
            <w:pPr>
              <w:pStyle w:val="TAL"/>
              <w:rPr>
                <w:sz w:val="16"/>
              </w:rPr>
            </w:pPr>
            <w:r>
              <w:rPr>
                <w:sz w:val="16"/>
              </w:rPr>
              <w:t>30/05/2024 07:24:51</w:t>
            </w:r>
          </w:p>
        </w:tc>
        <w:tc>
          <w:tcPr>
            <w:tcW w:w="0" w:type="auto"/>
            <w:tcBorders>
              <w:top w:val="single" w:sz="4" w:space="0" w:color="auto"/>
              <w:left w:val="single" w:sz="4" w:space="0" w:color="auto"/>
              <w:bottom w:val="single" w:sz="4" w:space="0" w:color="auto"/>
              <w:right w:val="single" w:sz="4" w:space="0" w:color="auto"/>
            </w:tcBorders>
            <w:hideMark/>
          </w:tcPr>
          <w:p w14:paraId="2A8CE122" w14:textId="77777777" w:rsidR="00F51BD8" w:rsidRDefault="00F51BD8">
            <w:pPr>
              <w:pStyle w:val="TAL"/>
              <w:rPr>
                <w:sz w:val="16"/>
              </w:rPr>
            </w:pPr>
            <w:r>
              <w:rPr>
                <w:sz w:val="16"/>
              </w:rPr>
              <w:t>revised</w:t>
            </w:r>
          </w:p>
        </w:tc>
      </w:tr>
      <w:tr w:rsidR="00F51BD8" w14:paraId="2F62AA7F" w14:textId="77777777">
        <w:tc>
          <w:tcPr>
            <w:tcW w:w="0" w:type="auto"/>
            <w:tcBorders>
              <w:top w:val="single" w:sz="4" w:space="0" w:color="auto"/>
              <w:left w:val="single" w:sz="4" w:space="0" w:color="auto"/>
              <w:bottom w:val="single" w:sz="4" w:space="0" w:color="auto"/>
              <w:right w:val="single" w:sz="4" w:space="0" w:color="auto"/>
            </w:tcBorders>
            <w:hideMark/>
          </w:tcPr>
          <w:p w14:paraId="624A92F9" w14:textId="77777777" w:rsidR="00F51BD8" w:rsidRDefault="00F51BD8">
            <w:pPr>
              <w:pStyle w:val="TAL"/>
              <w:rPr>
                <w:sz w:val="16"/>
              </w:rPr>
            </w:pPr>
            <w:r>
              <w:rPr>
                <w:sz w:val="16"/>
              </w:rPr>
              <w:t>S5-242821</w:t>
            </w:r>
          </w:p>
        </w:tc>
        <w:tc>
          <w:tcPr>
            <w:tcW w:w="0" w:type="auto"/>
            <w:tcBorders>
              <w:top w:val="single" w:sz="4" w:space="0" w:color="auto"/>
              <w:left w:val="single" w:sz="4" w:space="0" w:color="auto"/>
              <w:bottom w:val="single" w:sz="4" w:space="0" w:color="auto"/>
              <w:right w:val="single" w:sz="4" w:space="0" w:color="auto"/>
            </w:tcBorders>
            <w:hideMark/>
          </w:tcPr>
          <w:p w14:paraId="61F54E5F" w14:textId="77777777" w:rsidR="00F51BD8" w:rsidRDefault="00F51BD8">
            <w:pPr>
              <w:pStyle w:val="TAL"/>
              <w:rPr>
                <w:sz w:val="16"/>
              </w:rPr>
            </w:pPr>
            <w:r>
              <w:rPr>
                <w:sz w:val="16"/>
              </w:rPr>
              <w:t>30/05/2024 10:19:56</w:t>
            </w:r>
          </w:p>
        </w:tc>
        <w:tc>
          <w:tcPr>
            <w:tcW w:w="0" w:type="auto"/>
            <w:tcBorders>
              <w:top w:val="single" w:sz="4" w:space="0" w:color="auto"/>
              <w:left w:val="single" w:sz="4" w:space="0" w:color="auto"/>
              <w:bottom w:val="single" w:sz="4" w:space="0" w:color="auto"/>
              <w:right w:val="single" w:sz="4" w:space="0" w:color="auto"/>
            </w:tcBorders>
            <w:hideMark/>
          </w:tcPr>
          <w:p w14:paraId="1ACC6C47" w14:textId="77777777" w:rsidR="00F51BD8" w:rsidRDefault="00F51BD8">
            <w:pPr>
              <w:pStyle w:val="TAL"/>
              <w:rPr>
                <w:sz w:val="16"/>
              </w:rPr>
            </w:pPr>
            <w:r>
              <w:rPr>
                <w:sz w:val="16"/>
              </w:rPr>
              <w:t>revised</w:t>
            </w:r>
          </w:p>
        </w:tc>
      </w:tr>
      <w:tr w:rsidR="00F51BD8" w14:paraId="02F6F94B" w14:textId="77777777">
        <w:tc>
          <w:tcPr>
            <w:tcW w:w="0" w:type="auto"/>
            <w:tcBorders>
              <w:top w:val="single" w:sz="4" w:space="0" w:color="auto"/>
              <w:left w:val="single" w:sz="4" w:space="0" w:color="auto"/>
              <w:bottom w:val="single" w:sz="4" w:space="0" w:color="auto"/>
              <w:right w:val="single" w:sz="4" w:space="0" w:color="auto"/>
            </w:tcBorders>
            <w:hideMark/>
          </w:tcPr>
          <w:p w14:paraId="7733A7A5" w14:textId="77777777" w:rsidR="00F51BD8" w:rsidRDefault="00F51BD8">
            <w:pPr>
              <w:pStyle w:val="TAL"/>
              <w:rPr>
                <w:sz w:val="16"/>
              </w:rPr>
            </w:pPr>
            <w:r>
              <w:rPr>
                <w:sz w:val="16"/>
              </w:rPr>
              <w:t>S5-242822</w:t>
            </w:r>
          </w:p>
        </w:tc>
        <w:tc>
          <w:tcPr>
            <w:tcW w:w="0" w:type="auto"/>
            <w:tcBorders>
              <w:top w:val="single" w:sz="4" w:space="0" w:color="auto"/>
              <w:left w:val="single" w:sz="4" w:space="0" w:color="auto"/>
              <w:bottom w:val="single" w:sz="4" w:space="0" w:color="auto"/>
              <w:right w:val="single" w:sz="4" w:space="0" w:color="auto"/>
            </w:tcBorders>
            <w:hideMark/>
          </w:tcPr>
          <w:p w14:paraId="13B35929" w14:textId="77777777" w:rsidR="00F51BD8" w:rsidRDefault="00F51BD8">
            <w:pPr>
              <w:pStyle w:val="TAL"/>
              <w:rPr>
                <w:sz w:val="16"/>
              </w:rPr>
            </w:pPr>
            <w:r>
              <w:rPr>
                <w:sz w:val="16"/>
              </w:rPr>
              <w:t>30/05/2024 10:20:10</w:t>
            </w:r>
          </w:p>
        </w:tc>
        <w:tc>
          <w:tcPr>
            <w:tcW w:w="0" w:type="auto"/>
            <w:tcBorders>
              <w:top w:val="single" w:sz="4" w:space="0" w:color="auto"/>
              <w:left w:val="single" w:sz="4" w:space="0" w:color="auto"/>
              <w:bottom w:val="single" w:sz="4" w:space="0" w:color="auto"/>
              <w:right w:val="single" w:sz="4" w:space="0" w:color="auto"/>
            </w:tcBorders>
            <w:hideMark/>
          </w:tcPr>
          <w:p w14:paraId="627022E1" w14:textId="77777777" w:rsidR="00F51BD8" w:rsidRDefault="00F51BD8">
            <w:pPr>
              <w:pStyle w:val="TAL"/>
              <w:rPr>
                <w:sz w:val="16"/>
              </w:rPr>
            </w:pPr>
            <w:r>
              <w:rPr>
                <w:sz w:val="16"/>
              </w:rPr>
              <w:t>revised</w:t>
            </w:r>
          </w:p>
        </w:tc>
      </w:tr>
      <w:tr w:rsidR="00F51BD8" w14:paraId="419F9B80" w14:textId="77777777">
        <w:tc>
          <w:tcPr>
            <w:tcW w:w="0" w:type="auto"/>
            <w:tcBorders>
              <w:top w:val="single" w:sz="4" w:space="0" w:color="auto"/>
              <w:left w:val="single" w:sz="4" w:space="0" w:color="auto"/>
              <w:bottom w:val="single" w:sz="4" w:space="0" w:color="auto"/>
              <w:right w:val="single" w:sz="4" w:space="0" w:color="auto"/>
            </w:tcBorders>
            <w:hideMark/>
          </w:tcPr>
          <w:p w14:paraId="57C666C5" w14:textId="77777777" w:rsidR="00F51BD8" w:rsidRDefault="00F51BD8">
            <w:pPr>
              <w:pStyle w:val="TAL"/>
              <w:rPr>
                <w:sz w:val="16"/>
              </w:rPr>
            </w:pPr>
            <w:r>
              <w:rPr>
                <w:sz w:val="16"/>
              </w:rPr>
              <w:t>S5-242823</w:t>
            </w:r>
          </w:p>
        </w:tc>
        <w:tc>
          <w:tcPr>
            <w:tcW w:w="0" w:type="auto"/>
            <w:tcBorders>
              <w:top w:val="single" w:sz="4" w:space="0" w:color="auto"/>
              <w:left w:val="single" w:sz="4" w:space="0" w:color="auto"/>
              <w:bottom w:val="single" w:sz="4" w:space="0" w:color="auto"/>
              <w:right w:val="single" w:sz="4" w:space="0" w:color="auto"/>
            </w:tcBorders>
            <w:hideMark/>
          </w:tcPr>
          <w:p w14:paraId="71617A11" w14:textId="77777777" w:rsidR="00F51BD8" w:rsidRDefault="00F51BD8">
            <w:pPr>
              <w:pStyle w:val="TAL"/>
              <w:rPr>
                <w:sz w:val="16"/>
              </w:rPr>
            </w:pPr>
            <w:r>
              <w:rPr>
                <w:sz w:val="16"/>
              </w:rPr>
              <w:t>28/05/2024 12:20:01</w:t>
            </w:r>
          </w:p>
        </w:tc>
        <w:tc>
          <w:tcPr>
            <w:tcW w:w="0" w:type="auto"/>
            <w:tcBorders>
              <w:top w:val="single" w:sz="4" w:space="0" w:color="auto"/>
              <w:left w:val="single" w:sz="4" w:space="0" w:color="auto"/>
              <w:bottom w:val="single" w:sz="4" w:space="0" w:color="auto"/>
              <w:right w:val="single" w:sz="4" w:space="0" w:color="auto"/>
            </w:tcBorders>
            <w:hideMark/>
          </w:tcPr>
          <w:p w14:paraId="4394E19A" w14:textId="77777777" w:rsidR="00F51BD8" w:rsidRDefault="00F51BD8">
            <w:pPr>
              <w:pStyle w:val="TAL"/>
              <w:rPr>
                <w:sz w:val="16"/>
              </w:rPr>
            </w:pPr>
            <w:r>
              <w:rPr>
                <w:sz w:val="16"/>
              </w:rPr>
              <w:t>revised</w:t>
            </w:r>
          </w:p>
        </w:tc>
      </w:tr>
      <w:tr w:rsidR="00F51BD8" w14:paraId="3ED9FC85" w14:textId="77777777">
        <w:tc>
          <w:tcPr>
            <w:tcW w:w="0" w:type="auto"/>
            <w:tcBorders>
              <w:top w:val="single" w:sz="4" w:space="0" w:color="auto"/>
              <w:left w:val="single" w:sz="4" w:space="0" w:color="auto"/>
              <w:bottom w:val="single" w:sz="4" w:space="0" w:color="auto"/>
              <w:right w:val="single" w:sz="4" w:space="0" w:color="auto"/>
            </w:tcBorders>
            <w:hideMark/>
          </w:tcPr>
          <w:p w14:paraId="231D4D13" w14:textId="77777777" w:rsidR="00F51BD8" w:rsidRDefault="00F51BD8">
            <w:pPr>
              <w:pStyle w:val="TAL"/>
              <w:rPr>
                <w:sz w:val="16"/>
              </w:rPr>
            </w:pPr>
            <w:r>
              <w:rPr>
                <w:sz w:val="16"/>
              </w:rPr>
              <w:t>S5-242824</w:t>
            </w:r>
          </w:p>
        </w:tc>
        <w:tc>
          <w:tcPr>
            <w:tcW w:w="0" w:type="auto"/>
            <w:tcBorders>
              <w:top w:val="single" w:sz="4" w:space="0" w:color="auto"/>
              <w:left w:val="single" w:sz="4" w:space="0" w:color="auto"/>
              <w:bottom w:val="single" w:sz="4" w:space="0" w:color="auto"/>
              <w:right w:val="single" w:sz="4" w:space="0" w:color="auto"/>
            </w:tcBorders>
            <w:hideMark/>
          </w:tcPr>
          <w:p w14:paraId="3622A7FF" w14:textId="77777777" w:rsidR="00F51BD8" w:rsidRDefault="00F51BD8">
            <w:pPr>
              <w:pStyle w:val="TAL"/>
              <w:rPr>
                <w:sz w:val="16"/>
              </w:rPr>
            </w:pPr>
            <w:r>
              <w:rPr>
                <w:sz w:val="16"/>
              </w:rPr>
              <w:t>27/05/2024 10:30:50</w:t>
            </w:r>
          </w:p>
        </w:tc>
        <w:tc>
          <w:tcPr>
            <w:tcW w:w="0" w:type="auto"/>
            <w:tcBorders>
              <w:top w:val="single" w:sz="4" w:space="0" w:color="auto"/>
              <w:left w:val="single" w:sz="4" w:space="0" w:color="auto"/>
              <w:bottom w:val="single" w:sz="4" w:space="0" w:color="auto"/>
              <w:right w:val="single" w:sz="4" w:space="0" w:color="auto"/>
            </w:tcBorders>
            <w:hideMark/>
          </w:tcPr>
          <w:p w14:paraId="6A93B029" w14:textId="77777777" w:rsidR="00F51BD8" w:rsidRDefault="00F51BD8">
            <w:pPr>
              <w:pStyle w:val="TAL"/>
              <w:rPr>
                <w:sz w:val="16"/>
              </w:rPr>
            </w:pPr>
            <w:r>
              <w:rPr>
                <w:sz w:val="16"/>
              </w:rPr>
              <w:t>agreed</w:t>
            </w:r>
          </w:p>
        </w:tc>
      </w:tr>
      <w:tr w:rsidR="00F51BD8" w14:paraId="3868A614" w14:textId="77777777">
        <w:tc>
          <w:tcPr>
            <w:tcW w:w="0" w:type="auto"/>
            <w:tcBorders>
              <w:top w:val="single" w:sz="4" w:space="0" w:color="auto"/>
              <w:left w:val="single" w:sz="4" w:space="0" w:color="auto"/>
              <w:bottom w:val="single" w:sz="4" w:space="0" w:color="auto"/>
              <w:right w:val="single" w:sz="4" w:space="0" w:color="auto"/>
            </w:tcBorders>
            <w:hideMark/>
          </w:tcPr>
          <w:p w14:paraId="4BB95C2C" w14:textId="77777777" w:rsidR="00F51BD8" w:rsidRDefault="00F51BD8">
            <w:pPr>
              <w:pStyle w:val="TAL"/>
              <w:rPr>
                <w:sz w:val="16"/>
              </w:rPr>
            </w:pPr>
            <w:r>
              <w:rPr>
                <w:sz w:val="16"/>
              </w:rPr>
              <w:t>S5-242825</w:t>
            </w:r>
          </w:p>
        </w:tc>
        <w:tc>
          <w:tcPr>
            <w:tcW w:w="0" w:type="auto"/>
            <w:tcBorders>
              <w:top w:val="single" w:sz="4" w:space="0" w:color="auto"/>
              <w:left w:val="single" w:sz="4" w:space="0" w:color="auto"/>
              <w:bottom w:val="single" w:sz="4" w:space="0" w:color="auto"/>
              <w:right w:val="single" w:sz="4" w:space="0" w:color="auto"/>
            </w:tcBorders>
            <w:hideMark/>
          </w:tcPr>
          <w:p w14:paraId="2111E65E" w14:textId="77777777" w:rsidR="00F51BD8" w:rsidRDefault="00F51BD8">
            <w:pPr>
              <w:pStyle w:val="TAL"/>
              <w:rPr>
                <w:sz w:val="16"/>
              </w:rPr>
            </w:pPr>
            <w:r>
              <w:rPr>
                <w:sz w:val="16"/>
              </w:rPr>
              <w:t>27/05/2024 10:30:51</w:t>
            </w:r>
          </w:p>
        </w:tc>
        <w:tc>
          <w:tcPr>
            <w:tcW w:w="0" w:type="auto"/>
            <w:tcBorders>
              <w:top w:val="single" w:sz="4" w:space="0" w:color="auto"/>
              <w:left w:val="single" w:sz="4" w:space="0" w:color="auto"/>
              <w:bottom w:val="single" w:sz="4" w:space="0" w:color="auto"/>
              <w:right w:val="single" w:sz="4" w:space="0" w:color="auto"/>
            </w:tcBorders>
            <w:hideMark/>
          </w:tcPr>
          <w:p w14:paraId="46BF6A95" w14:textId="77777777" w:rsidR="00F51BD8" w:rsidRDefault="00F51BD8">
            <w:pPr>
              <w:pStyle w:val="TAL"/>
              <w:rPr>
                <w:sz w:val="16"/>
              </w:rPr>
            </w:pPr>
            <w:r>
              <w:rPr>
                <w:sz w:val="16"/>
              </w:rPr>
              <w:t>agreed</w:t>
            </w:r>
          </w:p>
        </w:tc>
      </w:tr>
      <w:tr w:rsidR="00F51BD8" w14:paraId="1CA9B376" w14:textId="77777777">
        <w:tc>
          <w:tcPr>
            <w:tcW w:w="0" w:type="auto"/>
            <w:tcBorders>
              <w:top w:val="single" w:sz="4" w:space="0" w:color="auto"/>
              <w:left w:val="single" w:sz="4" w:space="0" w:color="auto"/>
              <w:bottom w:val="single" w:sz="4" w:space="0" w:color="auto"/>
              <w:right w:val="single" w:sz="4" w:space="0" w:color="auto"/>
            </w:tcBorders>
            <w:hideMark/>
          </w:tcPr>
          <w:p w14:paraId="21B81FD7" w14:textId="77777777" w:rsidR="00F51BD8" w:rsidRDefault="00F51BD8">
            <w:pPr>
              <w:pStyle w:val="TAL"/>
              <w:rPr>
                <w:sz w:val="16"/>
              </w:rPr>
            </w:pPr>
            <w:r>
              <w:rPr>
                <w:sz w:val="16"/>
              </w:rPr>
              <w:t>S5-242826</w:t>
            </w:r>
          </w:p>
        </w:tc>
        <w:tc>
          <w:tcPr>
            <w:tcW w:w="0" w:type="auto"/>
            <w:tcBorders>
              <w:top w:val="single" w:sz="4" w:space="0" w:color="auto"/>
              <w:left w:val="single" w:sz="4" w:space="0" w:color="auto"/>
              <w:bottom w:val="single" w:sz="4" w:space="0" w:color="auto"/>
              <w:right w:val="single" w:sz="4" w:space="0" w:color="auto"/>
            </w:tcBorders>
            <w:hideMark/>
          </w:tcPr>
          <w:p w14:paraId="2FAA3507" w14:textId="77777777" w:rsidR="00F51BD8" w:rsidRDefault="00F51BD8">
            <w:pPr>
              <w:pStyle w:val="TAL"/>
              <w:rPr>
                <w:sz w:val="16"/>
              </w:rPr>
            </w:pPr>
            <w:r>
              <w:rPr>
                <w:sz w:val="16"/>
              </w:rPr>
              <w:t>29/05/2024 14:20:11</w:t>
            </w:r>
          </w:p>
        </w:tc>
        <w:tc>
          <w:tcPr>
            <w:tcW w:w="0" w:type="auto"/>
            <w:tcBorders>
              <w:top w:val="single" w:sz="4" w:space="0" w:color="auto"/>
              <w:left w:val="single" w:sz="4" w:space="0" w:color="auto"/>
              <w:bottom w:val="single" w:sz="4" w:space="0" w:color="auto"/>
              <w:right w:val="single" w:sz="4" w:space="0" w:color="auto"/>
            </w:tcBorders>
            <w:hideMark/>
          </w:tcPr>
          <w:p w14:paraId="2FC110AE" w14:textId="77777777" w:rsidR="00F51BD8" w:rsidRDefault="00F51BD8">
            <w:pPr>
              <w:pStyle w:val="TAL"/>
              <w:rPr>
                <w:sz w:val="16"/>
              </w:rPr>
            </w:pPr>
            <w:r>
              <w:rPr>
                <w:sz w:val="16"/>
              </w:rPr>
              <w:t>revised</w:t>
            </w:r>
          </w:p>
        </w:tc>
      </w:tr>
      <w:tr w:rsidR="00F51BD8" w14:paraId="61AC3214" w14:textId="77777777">
        <w:tc>
          <w:tcPr>
            <w:tcW w:w="0" w:type="auto"/>
            <w:tcBorders>
              <w:top w:val="single" w:sz="4" w:space="0" w:color="auto"/>
              <w:left w:val="single" w:sz="4" w:space="0" w:color="auto"/>
              <w:bottom w:val="single" w:sz="4" w:space="0" w:color="auto"/>
              <w:right w:val="single" w:sz="4" w:space="0" w:color="auto"/>
            </w:tcBorders>
            <w:hideMark/>
          </w:tcPr>
          <w:p w14:paraId="35567DF3" w14:textId="77777777" w:rsidR="00F51BD8" w:rsidRDefault="00F51BD8">
            <w:pPr>
              <w:pStyle w:val="TAL"/>
              <w:rPr>
                <w:sz w:val="16"/>
              </w:rPr>
            </w:pPr>
            <w:r>
              <w:rPr>
                <w:sz w:val="16"/>
              </w:rPr>
              <w:t>S5-242827</w:t>
            </w:r>
          </w:p>
        </w:tc>
        <w:tc>
          <w:tcPr>
            <w:tcW w:w="0" w:type="auto"/>
            <w:tcBorders>
              <w:top w:val="single" w:sz="4" w:space="0" w:color="auto"/>
              <w:left w:val="single" w:sz="4" w:space="0" w:color="auto"/>
              <w:bottom w:val="single" w:sz="4" w:space="0" w:color="auto"/>
              <w:right w:val="single" w:sz="4" w:space="0" w:color="auto"/>
            </w:tcBorders>
            <w:hideMark/>
          </w:tcPr>
          <w:p w14:paraId="522AA313" w14:textId="77777777" w:rsidR="00F51BD8" w:rsidRDefault="00F51BD8">
            <w:pPr>
              <w:pStyle w:val="TAL"/>
              <w:rPr>
                <w:sz w:val="16"/>
              </w:rPr>
            </w:pPr>
            <w:r>
              <w:rPr>
                <w:sz w:val="16"/>
              </w:rPr>
              <w:t>27/05/2024 10:26:27</w:t>
            </w:r>
          </w:p>
        </w:tc>
        <w:tc>
          <w:tcPr>
            <w:tcW w:w="0" w:type="auto"/>
            <w:tcBorders>
              <w:top w:val="single" w:sz="4" w:space="0" w:color="auto"/>
              <w:left w:val="single" w:sz="4" w:space="0" w:color="auto"/>
              <w:bottom w:val="single" w:sz="4" w:space="0" w:color="auto"/>
              <w:right w:val="single" w:sz="4" w:space="0" w:color="auto"/>
            </w:tcBorders>
            <w:hideMark/>
          </w:tcPr>
          <w:p w14:paraId="48BEFAE6" w14:textId="77777777" w:rsidR="00F51BD8" w:rsidRDefault="00F51BD8">
            <w:pPr>
              <w:pStyle w:val="TAL"/>
              <w:rPr>
                <w:sz w:val="16"/>
              </w:rPr>
            </w:pPr>
            <w:r>
              <w:rPr>
                <w:sz w:val="16"/>
              </w:rPr>
              <w:t>approved</w:t>
            </w:r>
          </w:p>
        </w:tc>
      </w:tr>
      <w:tr w:rsidR="00F51BD8" w14:paraId="4A5FBB7A" w14:textId="77777777">
        <w:tc>
          <w:tcPr>
            <w:tcW w:w="0" w:type="auto"/>
            <w:tcBorders>
              <w:top w:val="single" w:sz="4" w:space="0" w:color="auto"/>
              <w:left w:val="single" w:sz="4" w:space="0" w:color="auto"/>
              <w:bottom w:val="single" w:sz="4" w:space="0" w:color="auto"/>
              <w:right w:val="single" w:sz="4" w:space="0" w:color="auto"/>
            </w:tcBorders>
            <w:hideMark/>
          </w:tcPr>
          <w:p w14:paraId="260A1204" w14:textId="77777777" w:rsidR="00F51BD8" w:rsidRDefault="00F51BD8">
            <w:pPr>
              <w:pStyle w:val="TAL"/>
              <w:rPr>
                <w:sz w:val="16"/>
              </w:rPr>
            </w:pPr>
            <w:r>
              <w:rPr>
                <w:sz w:val="16"/>
              </w:rPr>
              <w:t>S5-242828</w:t>
            </w:r>
          </w:p>
        </w:tc>
        <w:tc>
          <w:tcPr>
            <w:tcW w:w="0" w:type="auto"/>
            <w:tcBorders>
              <w:top w:val="single" w:sz="4" w:space="0" w:color="auto"/>
              <w:left w:val="single" w:sz="4" w:space="0" w:color="auto"/>
              <w:bottom w:val="single" w:sz="4" w:space="0" w:color="auto"/>
              <w:right w:val="single" w:sz="4" w:space="0" w:color="auto"/>
            </w:tcBorders>
            <w:hideMark/>
          </w:tcPr>
          <w:p w14:paraId="6B61FABE" w14:textId="77777777" w:rsidR="00F51BD8" w:rsidRDefault="00F51BD8">
            <w:pPr>
              <w:pStyle w:val="TAL"/>
              <w:rPr>
                <w:sz w:val="16"/>
              </w:rPr>
            </w:pPr>
            <w:r>
              <w:rPr>
                <w:sz w:val="16"/>
              </w:rPr>
              <w:t>27/05/2024 10:25:22</w:t>
            </w:r>
          </w:p>
        </w:tc>
        <w:tc>
          <w:tcPr>
            <w:tcW w:w="0" w:type="auto"/>
            <w:tcBorders>
              <w:top w:val="single" w:sz="4" w:space="0" w:color="auto"/>
              <w:left w:val="single" w:sz="4" w:space="0" w:color="auto"/>
              <w:bottom w:val="single" w:sz="4" w:space="0" w:color="auto"/>
              <w:right w:val="single" w:sz="4" w:space="0" w:color="auto"/>
            </w:tcBorders>
            <w:hideMark/>
          </w:tcPr>
          <w:p w14:paraId="28DD3C51" w14:textId="77777777" w:rsidR="00F51BD8" w:rsidRDefault="00F51BD8">
            <w:pPr>
              <w:pStyle w:val="TAL"/>
              <w:rPr>
                <w:sz w:val="16"/>
              </w:rPr>
            </w:pPr>
            <w:r>
              <w:rPr>
                <w:sz w:val="16"/>
              </w:rPr>
              <w:t>revised</w:t>
            </w:r>
          </w:p>
        </w:tc>
      </w:tr>
      <w:tr w:rsidR="00F51BD8" w14:paraId="49672F51" w14:textId="77777777">
        <w:tc>
          <w:tcPr>
            <w:tcW w:w="0" w:type="auto"/>
            <w:tcBorders>
              <w:top w:val="single" w:sz="4" w:space="0" w:color="auto"/>
              <w:left w:val="single" w:sz="4" w:space="0" w:color="auto"/>
              <w:bottom w:val="single" w:sz="4" w:space="0" w:color="auto"/>
              <w:right w:val="single" w:sz="4" w:space="0" w:color="auto"/>
            </w:tcBorders>
            <w:hideMark/>
          </w:tcPr>
          <w:p w14:paraId="55A81F2C" w14:textId="77777777" w:rsidR="00F51BD8" w:rsidRDefault="00F51BD8">
            <w:pPr>
              <w:pStyle w:val="TAL"/>
              <w:rPr>
                <w:sz w:val="16"/>
              </w:rPr>
            </w:pPr>
            <w:r>
              <w:rPr>
                <w:sz w:val="16"/>
              </w:rPr>
              <w:t>S5-242829</w:t>
            </w:r>
          </w:p>
        </w:tc>
        <w:tc>
          <w:tcPr>
            <w:tcW w:w="0" w:type="auto"/>
            <w:tcBorders>
              <w:top w:val="single" w:sz="4" w:space="0" w:color="auto"/>
              <w:left w:val="single" w:sz="4" w:space="0" w:color="auto"/>
              <w:bottom w:val="single" w:sz="4" w:space="0" w:color="auto"/>
              <w:right w:val="single" w:sz="4" w:space="0" w:color="auto"/>
            </w:tcBorders>
            <w:hideMark/>
          </w:tcPr>
          <w:p w14:paraId="2DC0AB62" w14:textId="77777777" w:rsidR="00F51BD8" w:rsidRDefault="00F51BD8">
            <w:pPr>
              <w:pStyle w:val="TAL"/>
              <w:rPr>
                <w:sz w:val="16"/>
              </w:rPr>
            </w:pPr>
            <w:r>
              <w:rPr>
                <w:sz w:val="16"/>
              </w:rPr>
              <w:t>29/05/2024 15:02:36</w:t>
            </w:r>
          </w:p>
        </w:tc>
        <w:tc>
          <w:tcPr>
            <w:tcW w:w="0" w:type="auto"/>
            <w:tcBorders>
              <w:top w:val="single" w:sz="4" w:space="0" w:color="auto"/>
              <w:left w:val="single" w:sz="4" w:space="0" w:color="auto"/>
              <w:bottom w:val="single" w:sz="4" w:space="0" w:color="auto"/>
              <w:right w:val="single" w:sz="4" w:space="0" w:color="auto"/>
            </w:tcBorders>
            <w:hideMark/>
          </w:tcPr>
          <w:p w14:paraId="537BA49E" w14:textId="77777777" w:rsidR="00F51BD8" w:rsidRDefault="00F51BD8">
            <w:pPr>
              <w:pStyle w:val="TAL"/>
              <w:rPr>
                <w:sz w:val="16"/>
              </w:rPr>
            </w:pPr>
            <w:r>
              <w:rPr>
                <w:sz w:val="16"/>
              </w:rPr>
              <w:t>revised</w:t>
            </w:r>
          </w:p>
        </w:tc>
      </w:tr>
      <w:tr w:rsidR="00F51BD8" w14:paraId="37F88D64" w14:textId="77777777">
        <w:tc>
          <w:tcPr>
            <w:tcW w:w="0" w:type="auto"/>
            <w:tcBorders>
              <w:top w:val="single" w:sz="4" w:space="0" w:color="auto"/>
              <w:left w:val="single" w:sz="4" w:space="0" w:color="auto"/>
              <w:bottom w:val="single" w:sz="4" w:space="0" w:color="auto"/>
              <w:right w:val="single" w:sz="4" w:space="0" w:color="auto"/>
            </w:tcBorders>
            <w:hideMark/>
          </w:tcPr>
          <w:p w14:paraId="168F222D" w14:textId="77777777" w:rsidR="00F51BD8" w:rsidRDefault="00F51BD8">
            <w:pPr>
              <w:pStyle w:val="TAL"/>
              <w:rPr>
                <w:sz w:val="16"/>
              </w:rPr>
            </w:pPr>
            <w:r>
              <w:rPr>
                <w:sz w:val="16"/>
              </w:rPr>
              <w:t>S5-242830</w:t>
            </w:r>
          </w:p>
        </w:tc>
        <w:tc>
          <w:tcPr>
            <w:tcW w:w="0" w:type="auto"/>
            <w:tcBorders>
              <w:top w:val="single" w:sz="4" w:space="0" w:color="auto"/>
              <w:left w:val="single" w:sz="4" w:space="0" w:color="auto"/>
              <w:bottom w:val="single" w:sz="4" w:space="0" w:color="auto"/>
              <w:right w:val="single" w:sz="4" w:space="0" w:color="auto"/>
            </w:tcBorders>
            <w:hideMark/>
          </w:tcPr>
          <w:p w14:paraId="0C1ED378" w14:textId="77777777" w:rsidR="00F51BD8" w:rsidRDefault="00F51BD8">
            <w:pPr>
              <w:pStyle w:val="TAL"/>
              <w:rPr>
                <w:sz w:val="16"/>
              </w:rPr>
            </w:pPr>
            <w:r>
              <w:rPr>
                <w:sz w:val="16"/>
              </w:rPr>
              <w:t>30/05/2024 07:31:44</w:t>
            </w:r>
          </w:p>
        </w:tc>
        <w:tc>
          <w:tcPr>
            <w:tcW w:w="0" w:type="auto"/>
            <w:tcBorders>
              <w:top w:val="single" w:sz="4" w:space="0" w:color="auto"/>
              <w:left w:val="single" w:sz="4" w:space="0" w:color="auto"/>
              <w:bottom w:val="single" w:sz="4" w:space="0" w:color="auto"/>
              <w:right w:val="single" w:sz="4" w:space="0" w:color="auto"/>
            </w:tcBorders>
            <w:hideMark/>
          </w:tcPr>
          <w:p w14:paraId="15A36223" w14:textId="77777777" w:rsidR="00F51BD8" w:rsidRDefault="00F51BD8">
            <w:pPr>
              <w:pStyle w:val="TAL"/>
              <w:rPr>
                <w:sz w:val="16"/>
              </w:rPr>
            </w:pPr>
            <w:r>
              <w:rPr>
                <w:sz w:val="16"/>
              </w:rPr>
              <w:t>withdrawn</w:t>
            </w:r>
          </w:p>
        </w:tc>
      </w:tr>
      <w:tr w:rsidR="00F51BD8" w14:paraId="7353EF9A" w14:textId="77777777">
        <w:tc>
          <w:tcPr>
            <w:tcW w:w="0" w:type="auto"/>
            <w:tcBorders>
              <w:top w:val="single" w:sz="4" w:space="0" w:color="auto"/>
              <w:left w:val="single" w:sz="4" w:space="0" w:color="auto"/>
              <w:bottom w:val="single" w:sz="4" w:space="0" w:color="auto"/>
              <w:right w:val="single" w:sz="4" w:space="0" w:color="auto"/>
            </w:tcBorders>
            <w:hideMark/>
          </w:tcPr>
          <w:p w14:paraId="55550367" w14:textId="77777777" w:rsidR="00F51BD8" w:rsidRDefault="00F51BD8">
            <w:pPr>
              <w:pStyle w:val="TAL"/>
              <w:rPr>
                <w:sz w:val="16"/>
              </w:rPr>
            </w:pPr>
            <w:r>
              <w:rPr>
                <w:sz w:val="16"/>
              </w:rPr>
              <w:t>S5-242831</w:t>
            </w:r>
          </w:p>
        </w:tc>
        <w:tc>
          <w:tcPr>
            <w:tcW w:w="0" w:type="auto"/>
            <w:tcBorders>
              <w:top w:val="single" w:sz="4" w:space="0" w:color="auto"/>
              <w:left w:val="single" w:sz="4" w:space="0" w:color="auto"/>
              <w:bottom w:val="single" w:sz="4" w:space="0" w:color="auto"/>
              <w:right w:val="single" w:sz="4" w:space="0" w:color="auto"/>
            </w:tcBorders>
            <w:hideMark/>
          </w:tcPr>
          <w:p w14:paraId="39706A99" w14:textId="77777777" w:rsidR="00F51BD8" w:rsidRDefault="00F51BD8">
            <w:pPr>
              <w:pStyle w:val="TAL"/>
              <w:rPr>
                <w:sz w:val="16"/>
              </w:rPr>
            </w:pPr>
            <w:r>
              <w:rPr>
                <w:sz w:val="16"/>
              </w:rPr>
              <w:t>30/05/2024 13:00:28</w:t>
            </w:r>
          </w:p>
        </w:tc>
        <w:tc>
          <w:tcPr>
            <w:tcW w:w="0" w:type="auto"/>
            <w:tcBorders>
              <w:top w:val="single" w:sz="4" w:space="0" w:color="auto"/>
              <w:left w:val="single" w:sz="4" w:space="0" w:color="auto"/>
              <w:bottom w:val="single" w:sz="4" w:space="0" w:color="auto"/>
              <w:right w:val="single" w:sz="4" w:space="0" w:color="auto"/>
            </w:tcBorders>
            <w:hideMark/>
          </w:tcPr>
          <w:p w14:paraId="28B643CE" w14:textId="77777777" w:rsidR="00F51BD8" w:rsidRDefault="00F51BD8">
            <w:pPr>
              <w:pStyle w:val="TAL"/>
              <w:rPr>
                <w:sz w:val="16"/>
              </w:rPr>
            </w:pPr>
            <w:r>
              <w:rPr>
                <w:sz w:val="16"/>
              </w:rPr>
              <w:t>revised</w:t>
            </w:r>
          </w:p>
        </w:tc>
      </w:tr>
      <w:tr w:rsidR="00F51BD8" w14:paraId="660B57A8" w14:textId="77777777">
        <w:tc>
          <w:tcPr>
            <w:tcW w:w="0" w:type="auto"/>
            <w:tcBorders>
              <w:top w:val="single" w:sz="4" w:space="0" w:color="auto"/>
              <w:left w:val="single" w:sz="4" w:space="0" w:color="auto"/>
              <w:bottom w:val="single" w:sz="4" w:space="0" w:color="auto"/>
              <w:right w:val="single" w:sz="4" w:space="0" w:color="auto"/>
            </w:tcBorders>
            <w:hideMark/>
          </w:tcPr>
          <w:p w14:paraId="761BE8DE" w14:textId="77777777" w:rsidR="00F51BD8" w:rsidRDefault="00F51BD8">
            <w:pPr>
              <w:pStyle w:val="TAL"/>
              <w:rPr>
                <w:sz w:val="16"/>
              </w:rPr>
            </w:pPr>
            <w:r>
              <w:rPr>
                <w:sz w:val="16"/>
              </w:rPr>
              <w:t>S5-242832</w:t>
            </w:r>
          </w:p>
        </w:tc>
        <w:tc>
          <w:tcPr>
            <w:tcW w:w="0" w:type="auto"/>
            <w:tcBorders>
              <w:top w:val="single" w:sz="4" w:space="0" w:color="auto"/>
              <w:left w:val="single" w:sz="4" w:space="0" w:color="auto"/>
              <w:bottom w:val="single" w:sz="4" w:space="0" w:color="auto"/>
              <w:right w:val="single" w:sz="4" w:space="0" w:color="auto"/>
            </w:tcBorders>
            <w:hideMark/>
          </w:tcPr>
          <w:p w14:paraId="27C18BA7" w14:textId="77777777" w:rsidR="00F51BD8" w:rsidRDefault="00F51BD8">
            <w:pPr>
              <w:pStyle w:val="TAL"/>
              <w:rPr>
                <w:sz w:val="16"/>
              </w:rPr>
            </w:pPr>
            <w:r>
              <w:rPr>
                <w:sz w:val="16"/>
              </w:rPr>
              <w:t>30/05/2024 13:00:23</w:t>
            </w:r>
          </w:p>
        </w:tc>
        <w:tc>
          <w:tcPr>
            <w:tcW w:w="0" w:type="auto"/>
            <w:tcBorders>
              <w:top w:val="single" w:sz="4" w:space="0" w:color="auto"/>
              <w:left w:val="single" w:sz="4" w:space="0" w:color="auto"/>
              <w:bottom w:val="single" w:sz="4" w:space="0" w:color="auto"/>
              <w:right w:val="single" w:sz="4" w:space="0" w:color="auto"/>
            </w:tcBorders>
            <w:hideMark/>
          </w:tcPr>
          <w:p w14:paraId="47175B03" w14:textId="77777777" w:rsidR="00F51BD8" w:rsidRDefault="00F51BD8">
            <w:pPr>
              <w:pStyle w:val="TAL"/>
              <w:rPr>
                <w:sz w:val="16"/>
              </w:rPr>
            </w:pPr>
            <w:r>
              <w:rPr>
                <w:sz w:val="16"/>
              </w:rPr>
              <w:t>revised</w:t>
            </w:r>
          </w:p>
        </w:tc>
      </w:tr>
      <w:tr w:rsidR="00F51BD8" w14:paraId="4C8729F8" w14:textId="77777777">
        <w:tc>
          <w:tcPr>
            <w:tcW w:w="0" w:type="auto"/>
            <w:tcBorders>
              <w:top w:val="single" w:sz="4" w:space="0" w:color="auto"/>
              <w:left w:val="single" w:sz="4" w:space="0" w:color="auto"/>
              <w:bottom w:val="single" w:sz="4" w:space="0" w:color="auto"/>
              <w:right w:val="single" w:sz="4" w:space="0" w:color="auto"/>
            </w:tcBorders>
            <w:hideMark/>
          </w:tcPr>
          <w:p w14:paraId="5C2EB281" w14:textId="77777777" w:rsidR="00F51BD8" w:rsidRDefault="00F51BD8">
            <w:pPr>
              <w:pStyle w:val="TAL"/>
              <w:rPr>
                <w:sz w:val="16"/>
              </w:rPr>
            </w:pPr>
            <w:r>
              <w:rPr>
                <w:sz w:val="16"/>
              </w:rPr>
              <w:t>S5-242833</w:t>
            </w:r>
          </w:p>
        </w:tc>
        <w:tc>
          <w:tcPr>
            <w:tcW w:w="0" w:type="auto"/>
            <w:tcBorders>
              <w:top w:val="single" w:sz="4" w:space="0" w:color="auto"/>
              <w:left w:val="single" w:sz="4" w:space="0" w:color="auto"/>
              <w:bottom w:val="single" w:sz="4" w:space="0" w:color="auto"/>
              <w:right w:val="single" w:sz="4" w:space="0" w:color="auto"/>
            </w:tcBorders>
            <w:hideMark/>
          </w:tcPr>
          <w:p w14:paraId="0682DCFA" w14:textId="77777777" w:rsidR="00F51BD8" w:rsidRDefault="00F51BD8">
            <w:pPr>
              <w:pStyle w:val="TAL"/>
              <w:rPr>
                <w:sz w:val="16"/>
              </w:rPr>
            </w:pPr>
            <w:r>
              <w:rPr>
                <w:sz w:val="16"/>
              </w:rPr>
              <w:t>30/05/2024 13:00:13</w:t>
            </w:r>
          </w:p>
        </w:tc>
        <w:tc>
          <w:tcPr>
            <w:tcW w:w="0" w:type="auto"/>
            <w:tcBorders>
              <w:top w:val="single" w:sz="4" w:space="0" w:color="auto"/>
              <w:left w:val="single" w:sz="4" w:space="0" w:color="auto"/>
              <w:bottom w:val="single" w:sz="4" w:space="0" w:color="auto"/>
              <w:right w:val="single" w:sz="4" w:space="0" w:color="auto"/>
            </w:tcBorders>
            <w:hideMark/>
          </w:tcPr>
          <w:p w14:paraId="65641BB0" w14:textId="77777777" w:rsidR="00F51BD8" w:rsidRDefault="00F51BD8">
            <w:pPr>
              <w:pStyle w:val="TAL"/>
              <w:rPr>
                <w:sz w:val="16"/>
              </w:rPr>
            </w:pPr>
            <w:r>
              <w:rPr>
                <w:sz w:val="16"/>
              </w:rPr>
              <w:t>revised</w:t>
            </w:r>
          </w:p>
        </w:tc>
      </w:tr>
      <w:tr w:rsidR="00F51BD8" w14:paraId="0BCF3AA2" w14:textId="77777777">
        <w:tc>
          <w:tcPr>
            <w:tcW w:w="0" w:type="auto"/>
            <w:tcBorders>
              <w:top w:val="single" w:sz="4" w:space="0" w:color="auto"/>
              <w:left w:val="single" w:sz="4" w:space="0" w:color="auto"/>
              <w:bottom w:val="single" w:sz="4" w:space="0" w:color="auto"/>
              <w:right w:val="single" w:sz="4" w:space="0" w:color="auto"/>
            </w:tcBorders>
            <w:hideMark/>
          </w:tcPr>
          <w:p w14:paraId="7861F2AC" w14:textId="77777777" w:rsidR="00F51BD8" w:rsidRDefault="00F51BD8">
            <w:pPr>
              <w:pStyle w:val="TAL"/>
              <w:rPr>
                <w:sz w:val="16"/>
              </w:rPr>
            </w:pPr>
            <w:r>
              <w:rPr>
                <w:sz w:val="16"/>
              </w:rPr>
              <w:t>S5-242834</w:t>
            </w:r>
          </w:p>
        </w:tc>
        <w:tc>
          <w:tcPr>
            <w:tcW w:w="0" w:type="auto"/>
            <w:tcBorders>
              <w:top w:val="single" w:sz="4" w:space="0" w:color="auto"/>
              <w:left w:val="single" w:sz="4" w:space="0" w:color="auto"/>
              <w:bottom w:val="single" w:sz="4" w:space="0" w:color="auto"/>
              <w:right w:val="single" w:sz="4" w:space="0" w:color="auto"/>
            </w:tcBorders>
            <w:hideMark/>
          </w:tcPr>
          <w:p w14:paraId="60A799AF" w14:textId="77777777" w:rsidR="00F51BD8" w:rsidRDefault="00F51BD8">
            <w:pPr>
              <w:pStyle w:val="TAL"/>
              <w:rPr>
                <w:sz w:val="16"/>
              </w:rPr>
            </w:pPr>
            <w:r>
              <w:rPr>
                <w:sz w:val="16"/>
              </w:rPr>
              <w:t>27/05/2024 10:37:19</w:t>
            </w:r>
          </w:p>
        </w:tc>
        <w:tc>
          <w:tcPr>
            <w:tcW w:w="0" w:type="auto"/>
            <w:tcBorders>
              <w:top w:val="single" w:sz="4" w:space="0" w:color="auto"/>
              <w:left w:val="single" w:sz="4" w:space="0" w:color="auto"/>
              <w:bottom w:val="single" w:sz="4" w:space="0" w:color="auto"/>
              <w:right w:val="single" w:sz="4" w:space="0" w:color="auto"/>
            </w:tcBorders>
            <w:hideMark/>
          </w:tcPr>
          <w:p w14:paraId="18BFA951" w14:textId="77777777" w:rsidR="00F51BD8" w:rsidRDefault="00F51BD8">
            <w:pPr>
              <w:pStyle w:val="TAL"/>
              <w:rPr>
                <w:sz w:val="16"/>
              </w:rPr>
            </w:pPr>
            <w:r>
              <w:rPr>
                <w:sz w:val="16"/>
              </w:rPr>
              <w:t>revised</w:t>
            </w:r>
          </w:p>
        </w:tc>
      </w:tr>
      <w:tr w:rsidR="00F51BD8" w14:paraId="4D4FDA17" w14:textId="77777777">
        <w:tc>
          <w:tcPr>
            <w:tcW w:w="0" w:type="auto"/>
            <w:tcBorders>
              <w:top w:val="single" w:sz="4" w:space="0" w:color="auto"/>
              <w:left w:val="single" w:sz="4" w:space="0" w:color="auto"/>
              <w:bottom w:val="single" w:sz="4" w:space="0" w:color="auto"/>
              <w:right w:val="single" w:sz="4" w:space="0" w:color="auto"/>
            </w:tcBorders>
            <w:hideMark/>
          </w:tcPr>
          <w:p w14:paraId="280900CA" w14:textId="77777777" w:rsidR="00F51BD8" w:rsidRDefault="00F51BD8">
            <w:pPr>
              <w:pStyle w:val="TAL"/>
              <w:rPr>
                <w:sz w:val="16"/>
              </w:rPr>
            </w:pPr>
            <w:r>
              <w:rPr>
                <w:sz w:val="16"/>
              </w:rPr>
              <w:t>S5-242834</w:t>
            </w:r>
          </w:p>
        </w:tc>
        <w:tc>
          <w:tcPr>
            <w:tcW w:w="0" w:type="auto"/>
            <w:tcBorders>
              <w:top w:val="single" w:sz="4" w:space="0" w:color="auto"/>
              <w:left w:val="single" w:sz="4" w:space="0" w:color="auto"/>
              <w:bottom w:val="single" w:sz="4" w:space="0" w:color="auto"/>
              <w:right w:val="single" w:sz="4" w:space="0" w:color="auto"/>
            </w:tcBorders>
            <w:hideMark/>
          </w:tcPr>
          <w:p w14:paraId="7C70181A" w14:textId="77777777" w:rsidR="00F51BD8" w:rsidRDefault="00F51BD8">
            <w:pPr>
              <w:pStyle w:val="TAL"/>
              <w:rPr>
                <w:sz w:val="16"/>
              </w:rPr>
            </w:pPr>
            <w:r>
              <w:rPr>
                <w:sz w:val="16"/>
              </w:rPr>
              <w:t>27/05/2024 10:39:50</w:t>
            </w:r>
          </w:p>
        </w:tc>
        <w:tc>
          <w:tcPr>
            <w:tcW w:w="0" w:type="auto"/>
            <w:tcBorders>
              <w:top w:val="single" w:sz="4" w:space="0" w:color="auto"/>
              <w:left w:val="single" w:sz="4" w:space="0" w:color="auto"/>
              <w:bottom w:val="single" w:sz="4" w:space="0" w:color="auto"/>
              <w:right w:val="single" w:sz="4" w:space="0" w:color="auto"/>
            </w:tcBorders>
            <w:hideMark/>
          </w:tcPr>
          <w:p w14:paraId="73598BA9" w14:textId="77777777" w:rsidR="00F51BD8" w:rsidRDefault="00F51BD8">
            <w:pPr>
              <w:pStyle w:val="TAL"/>
              <w:rPr>
                <w:sz w:val="16"/>
              </w:rPr>
            </w:pPr>
            <w:r>
              <w:rPr>
                <w:sz w:val="16"/>
              </w:rPr>
              <w:t>agreed</w:t>
            </w:r>
          </w:p>
        </w:tc>
      </w:tr>
      <w:tr w:rsidR="00F51BD8" w14:paraId="6DFB3DB5" w14:textId="77777777">
        <w:tc>
          <w:tcPr>
            <w:tcW w:w="0" w:type="auto"/>
            <w:tcBorders>
              <w:top w:val="single" w:sz="4" w:space="0" w:color="auto"/>
              <w:left w:val="single" w:sz="4" w:space="0" w:color="auto"/>
              <w:bottom w:val="single" w:sz="4" w:space="0" w:color="auto"/>
              <w:right w:val="single" w:sz="4" w:space="0" w:color="auto"/>
            </w:tcBorders>
            <w:hideMark/>
          </w:tcPr>
          <w:p w14:paraId="0B6E7C66" w14:textId="77777777" w:rsidR="00F51BD8" w:rsidRDefault="00F51BD8">
            <w:pPr>
              <w:pStyle w:val="TAL"/>
              <w:rPr>
                <w:sz w:val="16"/>
              </w:rPr>
            </w:pPr>
            <w:r>
              <w:rPr>
                <w:sz w:val="16"/>
              </w:rPr>
              <w:t>S5-242835</w:t>
            </w:r>
          </w:p>
        </w:tc>
        <w:tc>
          <w:tcPr>
            <w:tcW w:w="0" w:type="auto"/>
            <w:tcBorders>
              <w:top w:val="single" w:sz="4" w:space="0" w:color="auto"/>
              <w:left w:val="single" w:sz="4" w:space="0" w:color="auto"/>
              <w:bottom w:val="single" w:sz="4" w:space="0" w:color="auto"/>
              <w:right w:val="single" w:sz="4" w:space="0" w:color="auto"/>
            </w:tcBorders>
            <w:hideMark/>
          </w:tcPr>
          <w:p w14:paraId="28A718F1" w14:textId="77777777" w:rsidR="00F51BD8" w:rsidRDefault="00F51BD8">
            <w:pPr>
              <w:pStyle w:val="TAL"/>
              <w:rPr>
                <w:sz w:val="16"/>
              </w:rPr>
            </w:pPr>
            <w:r>
              <w:rPr>
                <w:sz w:val="16"/>
              </w:rPr>
              <w:t>30/05/2024 10:20:52</w:t>
            </w:r>
          </w:p>
        </w:tc>
        <w:tc>
          <w:tcPr>
            <w:tcW w:w="0" w:type="auto"/>
            <w:tcBorders>
              <w:top w:val="single" w:sz="4" w:space="0" w:color="auto"/>
              <w:left w:val="single" w:sz="4" w:space="0" w:color="auto"/>
              <w:bottom w:val="single" w:sz="4" w:space="0" w:color="auto"/>
              <w:right w:val="single" w:sz="4" w:space="0" w:color="auto"/>
            </w:tcBorders>
            <w:hideMark/>
          </w:tcPr>
          <w:p w14:paraId="2D749EC2" w14:textId="77777777" w:rsidR="00F51BD8" w:rsidRDefault="00F51BD8">
            <w:pPr>
              <w:pStyle w:val="TAL"/>
              <w:rPr>
                <w:sz w:val="16"/>
              </w:rPr>
            </w:pPr>
            <w:r>
              <w:rPr>
                <w:sz w:val="16"/>
              </w:rPr>
              <w:t>agreed</w:t>
            </w:r>
          </w:p>
        </w:tc>
      </w:tr>
      <w:tr w:rsidR="00F51BD8" w14:paraId="62C0293E" w14:textId="77777777">
        <w:tc>
          <w:tcPr>
            <w:tcW w:w="0" w:type="auto"/>
            <w:tcBorders>
              <w:top w:val="single" w:sz="4" w:space="0" w:color="auto"/>
              <w:left w:val="single" w:sz="4" w:space="0" w:color="auto"/>
              <w:bottom w:val="single" w:sz="4" w:space="0" w:color="auto"/>
              <w:right w:val="single" w:sz="4" w:space="0" w:color="auto"/>
            </w:tcBorders>
            <w:hideMark/>
          </w:tcPr>
          <w:p w14:paraId="5A7B42A9" w14:textId="77777777" w:rsidR="00F51BD8" w:rsidRDefault="00F51BD8">
            <w:pPr>
              <w:pStyle w:val="TAL"/>
              <w:rPr>
                <w:sz w:val="16"/>
              </w:rPr>
            </w:pPr>
            <w:r>
              <w:rPr>
                <w:sz w:val="16"/>
              </w:rPr>
              <w:t>S5-242836</w:t>
            </w:r>
          </w:p>
        </w:tc>
        <w:tc>
          <w:tcPr>
            <w:tcW w:w="0" w:type="auto"/>
            <w:tcBorders>
              <w:top w:val="single" w:sz="4" w:space="0" w:color="auto"/>
              <w:left w:val="single" w:sz="4" w:space="0" w:color="auto"/>
              <w:bottom w:val="single" w:sz="4" w:space="0" w:color="auto"/>
              <w:right w:val="single" w:sz="4" w:space="0" w:color="auto"/>
            </w:tcBorders>
            <w:hideMark/>
          </w:tcPr>
          <w:p w14:paraId="45B93B9D" w14:textId="77777777" w:rsidR="00F51BD8" w:rsidRDefault="00F51BD8">
            <w:pPr>
              <w:pStyle w:val="TAL"/>
              <w:rPr>
                <w:sz w:val="16"/>
              </w:rPr>
            </w:pPr>
            <w:r>
              <w:rPr>
                <w:sz w:val="16"/>
              </w:rPr>
              <w:t>29/05/2024 12:07:40</w:t>
            </w:r>
          </w:p>
        </w:tc>
        <w:tc>
          <w:tcPr>
            <w:tcW w:w="0" w:type="auto"/>
            <w:tcBorders>
              <w:top w:val="single" w:sz="4" w:space="0" w:color="auto"/>
              <w:left w:val="single" w:sz="4" w:space="0" w:color="auto"/>
              <w:bottom w:val="single" w:sz="4" w:space="0" w:color="auto"/>
              <w:right w:val="single" w:sz="4" w:space="0" w:color="auto"/>
            </w:tcBorders>
            <w:hideMark/>
          </w:tcPr>
          <w:p w14:paraId="6E30D74A" w14:textId="77777777" w:rsidR="00F51BD8" w:rsidRDefault="00F51BD8">
            <w:pPr>
              <w:pStyle w:val="TAL"/>
              <w:rPr>
                <w:sz w:val="16"/>
              </w:rPr>
            </w:pPr>
            <w:r>
              <w:rPr>
                <w:sz w:val="16"/>
              </w:rPr>
              <w:t>revised</w:t>
            </w:r>
          </w:p>
        </w:tc>
      </w:tr>
      <w:tr w:rsidR="00F51BD8" w14:paraId="664D22C8" w14:textId="77777777">
        <w:tc>
          <w:tcPr>
            <w:tcW w:w="0" w:type="auto"/>
            <w:tcBorders>
              <w:top w:val="single" w:sz="4" w:space="0" w:color="auto"/>
              <w:left w:val="single" w:sz="4" w:space="0" w:color="auto"/>
              <w:bottom w:val="single" w:sz="4" w:space="0" w:color="auto"/>
              <w:right w:val="single" w:sz="4" w:space="0" w:color="auto"/>
            </w:tcBorders>
            <w:hideMark/>
          </w:tcPr>
          <w:p w14:paraId="00FB1701" w14:textId="77777777" w:rsidR="00F51BD8" w:rsidRDefault="00F51BD8">
            <w:pPr>
              <w:pStyle w:val="TAL"/>
              <w:rPr>
                <w:sz w:val="16"/>
              </w:rPr>
            </w:pPr>
            <w:r>
              <w:rPr>
                <w:sz w:val="16"/>
              </w:rPr>
              <w:t>S5-242837</w:t>
            </w:r>
          </w:p>
        </w:tc>
        <w:tc>
          <w:tcPr>
            <w:tcW w:w="0" w:type="auto"/>
            <w:tcBorders>
              <w:top w:val="single" w:sz="4" w:space="0" w:color="auto"/>
              <w:left w:val="single" w:sz="4" w:space="0" w:color="auto"/>
              <w:bottom w:val="single" w:sz="4" w:space="0" w:color="auto"/>
              <w:right w:val="single" w:sz="4" w:space="0" w:color="auto"/>
            </w:tcBorders>
            <w:hideMark/>
          </w:tcPr>
          <w:p w14:paraId="3BAE2EEC" w14:textId="77777777" w:rsidR="00F51BD8" w:rsidRDefault="00F51BD8">
            <w:pPr>
              <w:pStyle w:val="TAL"/>
              <w:rPr>
                <w:sz w:val="16"/>
              </w:rPr>
            </w:pPr>
            <w:r>
              <w:rPr>
                <w:sz w:val="16"/>
              </w:rPr>
              <w:t>29/05/2024 09:34:45</w:t>
            </w:r>
          </w:p>
        </w:tc>
        <w:tc>
          <w:tcPr>
            <w:tcW w:w="0" w:type="auto"/>
            <w:tcBorders>
              <w:top w:val="single" w:sz="4" w:space="0" w:color="auto"/>
              <w:left w:val="single" w:sz="4" w:space="0" w:color="auto"/>
              <w:bottom w:val="single" w:sz="4" w:space="0" w:color="auto"/>
              <w:right w:val="single" w:sz="4" w:space="0" w:color="auto"/>
            </w:tcBorders>
            <w:hideMark/>
          </w:tcPr>
          <w:p w14:paraId="244AD7FF" w14:textId="77777777" w:rsidR="00F51BD8" w:rsidRDefault="00F51BD8">
            <w:pPr>
              <w:pStyle w:val="TAL"/>
              <w:rPr>
                <w:sz w:val="16"/>
              </w:rPr>
            </w:pPr>
            <w:r>
              <w:rPr>
                <w:sz w:val="16"/>
              </w:rPr>
              <w:t>revised</w:t>
            </w:r>
          </w:p>
        </w:tc>
      </w:tr>
      <w:tr w:rsidR="00F51BD8" w14:paraId="4D314C7F" w14:textId="77777777">
        <w:tc>
          <w:tcPr>
            <w:tcW w:w="0" w:type="auto"/>
            <w:tcBorders>
              <w:top w:val="single" w:sz="4" w:space="0" w:color="auto"/>
              <w:left w:val="single" w:sz="4" w:space="0" w:color="auto"/>
              <w:bottom w:val="single" w:sz="4" w:space="0" w:color="auto"/>
              <w:right w:val="single" w:sz="4" w:space="0" w:color="auto"/>
            </w:tcBorders>
            <w:hideMark/>
          </w:tcPr>
          <w:p w14:paraId="383C47FF" w14:textId="77777777" w:rsidR="00F51BD8" w:rsidRDefault="00F51BD8">
            <w:pPr>
              <w:pStyle w:val="TAL"/>
              <w:rPr>
                <w:sz w:val="16"/>
              </w:rPr>
            </w:pPr>
            <w:r>
              <w:rPr>
                <w:sz w:val="16"/>
              </w:rPr>
              <w:t>S5-242838</w:t>
            </w:r>
          </w:p>
        </w:tc>
        <w:tc>
          <w:tcPr>
            <w:tcW w:w="0" w:type="auto"/>
            <w:tcBorders>
              <w:top w:val="single" w:sz="4" w:space="0" w:color="auto"/>
              <w:left w:val="single" w:sz="4" w:space="0" w:color="auto"/>
              <w:bottom w:val="single" w:sz="4" w:space="0" w:color="auto"/>
              <w:right w:val="single" w:sz="4" w:space="0" w:color="auto"/>
            </w:tcBorders>
            <w:hideMark/>
          </w:tcPr>
          <w:p w14:paraId="7BA2C658" w14:textId="77777777" w:rsidR="00F51BD8" w:rsidRDefault="00F51BD8">
            <w:pPr>
              <w:pStyle w:val="TAL"/>
              <w:rPr>
                <w:sz w:val="16"/>
              </w:rPr>
            </w:pPr>
            <w:r>
              <w:rPr>
                <w:sz w:val="16"/>
              </w:rPr>
              <w:t>29/05/2024 10:01:55</w:t>
            </w:r>
          </w:p>
        </w:tc>
        <w:tc>
          <w:tcPr>
            <w:tcW w:w="0" w:type="auto"/>
            <w:tcBorders>
              <w:top w:val="single" w:sz="4" w:space="0" w:color="auto"/>
              <w:left w:val="single" w:sz="4" w:space="0" w:color="auto"/>
              <w:bottom w:val="single" w:sz="4" w:space="0" w:color="auto"/>
              <w:right w:val="single" w:sz="4" w:space="0" w:color="auto"/>
            </w:tcBorders>
            <w:hideMark/>
          </w:tcPr>
          <w:p w14:paraId="2EA00D77" w14:textId="77777777" w:rsidR="00F51BD8" w:rsidRDefault="00F51BD8">
            <w:pPr>
              <w:pStyle w:val="TAL"/>
              <w:rPr>
                <w:sz w:val="16"/>
              </w:rPr>
            </w:pPr>
            <w:r>
              <w:rPr>
                <w:sz w:val="16"/>
              </w:rPr>
              <w:t>available</w:t>
            </w:r>
          </w:p>
        </w:tc>
      </w:tr>
      <w:tr w:rsidR="00F51BD8" w14:paraId="3A96CB79" w14:textId="77777777">
        <w:tc>
          <w:tcPr>
            <w:tcW w:w="0" w:type="auto"/>
            <w:tcBorders>
              <w:top w:val="single" w:sz="4" w:space="0" w:color="auto"/>
              <w:left w:val="single" w:sz="4" w:space="0" w:color="auto"/>
              <w:bottom w:val="single" w:sz="4" w:space="0" w:color="auto"/>
              <w:right w:val="single" w:sz="4" w:space="0" w:color="auto"/>
            </w:tcBorders>
            <w:hideMark/>
          </w:tcPr>
          <w:p w14:paraId="77507BCD" w14:textId="77777777" w:rsidR="00F51BD8" w:rsidRDefault="00F51BD8">
            <w:pPr>
              <w:pStyle w:val="TAL"/>
              <w:rPr>
                <w:sz w:val="16"/>
              </w:rPr>
            </w:pPr>
            <w:r>
              <w:rPr>
                <w:sz w:val="16"/>
              </w:rPr>
              <w:t>S5-242839</w:t>
            </w:r>
          </w:p>
        </w:tc>
        <w:tc>
          <w:tcPr>
            <w:tcW w:w="0" w:type="auto"/>
            <w:tcBorders>
              <w:top w:val="single" w:sz="4" w:space="0" w:color="auto"/>
              <w:left w:val="single" w:sz="4" w:space="0" w:color="auto"/>
              <w:bottom w:val="single" w:sz="4" w:space="0" w:color="auto"/>
              <w:right w:val="single" w:sz="4" w:space="0" w:color="auto"/>
            </w:tcBorders>
            <w:hideMark/>
          </w:tcPr>
          <w:p w14:paraId="65AA553E" w14:textId="77777777" w:rsidR="00F51BD8" w:rsidRDefault="00F51BD8">
            <w:pPr>
              <w:pStyle w:val="TAL"/>
              <w:rPr>
                <w:sz w:val="16"/>
              </w:rPr>
            </w:pPr>
            <w:r>
              <w:rPr>
                <w:sz w:val="16"/>
              </w:rPr>
              <w:t>29/05/2024 10:15:01</w:t>
            </w:r>
          </w:p>
        </w:tc>
        <w:tc>
          <w:tcPr>
            <w:tcW w:w="0" w:type="auto"/>
            <w:tcBorders>
              <w:top w:val="single" w:sz="4" w:space="0" w:color="auto"/>
              <w:left w:val="single" w:sz="4" w:space="0" w:color="auto"/>
              <w:bottom w:val="single" w:sz="4" w:space="0" w:color="auto"/>
              <w:right w:val="single" w:sz="4" w:space="0" w:color="auto"/>
            </w:tcBorders>
            <w:hideMark/>
          </w:tcPr>
          <w:p w14:paraId="52950968" w14:textId="77777777" w:rsidR="00F51BD8" w:rsidRDefault="00F51BD8">
            <w:pPr>
              <w:pStyle w:val="TAL"/>
              <w:rPr>
                <w:sz w:val="16"/>
              </w:rPr>
            </w:pPr>
            <w:r>
              <w:rPr>
                <w:sz w:val="16"/>
              </w:rPr>
              <w:t>revised</w:t>
            </w:r>
          </w:p>
        </w:tc>
      </w:tr>
      <w:tr w:rsidR="00F51BD8" w14:paraId="490A550D" w14:textId="77777777">
        <w:tc>
          <w:tcPr>
            <w:tcW w:w="0" w:type="auto"/>
            <w:tcBorders>
              <w:top w:val="single" w:sz="4" w:space="0" w:color="auto"/>
              <w:left w:val="single" w:sz="4" w:space="0" w:color="auto"/>
              <w:bottom w:val="single" w:sz="4" w:space="0" w:color="auto"/>
              <w:right w:val="single" w:sz="4" w:space="0" w:color="auto"/>
            </w:tcBorders>
            <w:hideMark/>
          </w:tcPr>
          <w:p w14:paraId="4608C1FD" w14:textId="77777777" w:rsidR="00F51BD8" w:rsidRDefault="00F51BD8">
            <w:pPr>
              <w:pStyle w:val="TAL"/>
              <w:rPr>
                <w:sz w:val="16"/>
              </w:rPr>
            </w:pPr>
            <w:r>
              <w:rPr>
                <w:sz w:val="16"/>
              </w:rPr>
              <w:t>S5-242840</w:t>
            </w:r>
          </w:p>
        </w:tc>
        <w:tc>
          <w:tcPr>
            <w:tcW w:w="0" w:type="auto"/>
            <w:tcBorders>
              <w:top w:val="single" w:sz="4" w:space="0" w:color="auto"/>
              <w:left w:val="single" w:sz="4" w:space="0" w:color="auto"/>
              <w:bottom w:val="single" w:sz="4" w:space="0" w:color="auto"/>
              <w:right w:val="single" w:sz="4" w:space="0" w:color="auto"/>
            </w:tcBorders>
            <w:hideMark/>
          </w:tcPr>
          <w:p w14:paraId="5906E95D" w14:textId="77777777" w:rsidR="00F51BD8" w:rsidRDefault="00F51BD8">
            <w:pPr>
              <w:pStyle w:val="TAL"/>
              <w:rPr>
                <w:sz w:val="16"/>
              </w:rPr>
            </w:pPr>
            <w:r>
              <w:rPr>
                <w:sz w:val="16"/>
              </w:rPr>
              <w:t>30/05/2024 10:34:32</w:t>
            </w:r>
          </w:p>
        </w:tc>
        <w:tc>
          <w:tcPr>
            <w:tcW w:w="0" w:type="auto"/>
            <w:tcBorders>
              <w:top w:val="single" w:sz="4" w:space="0" w:color="auto"/>
              <w:left w:val="single" w:sz="4" w:space="0" w:color="auto"/>
              <w:bottom w:val="single" w:sz="4" w:space="0" w:color="auto"/>
              <w:right w:val="single" w:sz="4" w:space="0" w:color="auto"/>
            </w:tcBorders>
            <w:hideMark/>
          </w:tcPr>
          <w:p w14:paraId="7933888C" w14:textId="77777777" w:rsidR="00F51BD8" w:rsidRDefault="00F51BD8">
            <w:pPr>
              <w:pStyle w:val="TAL"/>
              <w:rPr>
                <w:sz w:val="16"/>
              </w:rPr>
            </w:pPr>
            <w:r>
              <w:rPr>
                <w:sz w:val="16"/>
              </w:rPr>
              <w:t>agreed</w:t>
            </w:r>
          </w:p>
        </w:tc>
      </w:tr>
      <w:tr w:rsidR="00F51BD8" w14:paraId="022D4CC3" w14:textId="77777777">
        <w:tc>
          <w:tcPr>
            <w:tcW w:w="0" w:type="auto"/>
            <w:tcBorders>
              <w:top w:val="single" w:sz="4" w:space="0" w:color="auto"/>
              <w:left w:val="single" w:sz="4" w:space="0" w:color="auto"/>
              <w:bottom w:val="single" w:sz="4" w:space="0" w:color="auto"/>
              <w:right w:val="single" w:sz="4" w:space="0" w:color="auto"/>
            </w:tcBorders>
            <w:hideMark/>
          </w:tcPr>
          <w:p w14:paraId="2C6DA6AB" w14:textId="77777777" w:rsidR="00F51BD8" w:rsidRDefault="00F51BD8">
            <w:pPr>
              <w:pStyle w:val="TAL"/>
              <w:rPr>
                <w:sz w:val="16"/>
              </w:rPr>
            </w:pPr>
            <w:r>
              <w:rPr>
                <w:sz w:val="16"/>
              </w:rPr>
              <w:t>S5-242841</w:t>
            </w:r>
          </w:p>
        </w:tc>
        <w:tc>
          <w:tcPr>
            <w:tcW w:w="0" w:type="auto"/>
            <w:tcBorders>
              <w:top w:val="single" w:sz="4" w:space="0" w:color="auto"/>
              <w:left w:val="single" w:sz="4" w:space="0" w:color="auto"/>
              <w:bottom w:val="single" w:sz="4" w:space="0" w:color="auto"/>
              <w:right w:val="single" w:sz="4" w:space="0" w:color="auto"/>
            </w:tcBorders>
            <w:hideMark/>
          </w:tcPr>
          <w:p w14:paraId="059FCAE3" w14:textId="77777777" w:rsidR="00F51BD8" w:rsidRDefault="00F51BD8">
            <w:pPr>
              <w:pStyle w:val="TAL"/>
              <w:rPr>
                <w:sz w:val="16"/>
              </w:rPr>
            </w:pPr>
            <w:r>
              <w:rPr>
                <w:sz w:val="16"/>
              </w:rPr>
              <w:t>29/05/2024 15:04:37</w:t>
            </w:r>
          </w:p>
        </w:tc>
        <w:tc>
          <w:tcPr>
            <w:tcW w:w="0" w:type="auto"/>
            <w:tcBorders>
              <w:top w:val="single" w:sz="4" w:space="0" w:color="auto"/>
              <w:left w:val="single" w:sz="4" w:space="0" w:color="auto"/>
              <w:bottom w:val="single" w:sz="4" w:space="0" w:color="auto"/>
              <w:right w:val="single" w:sz="4" w:space="0" w:color="auto"/>
            </w:tcBorders>
            <w:hideMark/>
          </w:tcPr>
          <w:p w14:paraId="5E3714FE" w14:textId="77777777" w:rsidR="00F51BD8" w:rsidRDefault="00F51BD8">
            <w:pPr>
              <w:pStyle w:val="TAL"/>
              <w:rPr>
                <w:sz w:val="16"/>
              </w:rPr>
            </w:pPr>
            <w:r>
              <w:rPr>
                <w:sz w:val="16"/>
              </w:rPr>
              <w:t>revised</w:t>
            </w:r>
          </w:p>
        </w:tc>
      </w:tr>
      <w:tr w:rsidR="00F51BD8" w14:paraId="394F2D97" w14:textId="77777777">
        <w:tc>
          <w:tcPr>
            <w:tcW w:w="0" w:type="auto"/>
            <w:tcBorders>
              <w:top w:val="single" w:sz="4" w:space="0" w:color="auto"/>
              <w:left w:val="single" w:sz="4" w:space="0" w:color="auto"/>
              <w:bottom w:val="single" w:sz="4" w:space="0" w:color="auto"/>
              <w:right w:val="single" w:sz="4" w:space="0" w:color="auto"/>
            </w:tcBorders>
            <w:hideMark/>
          </w:tcPr>
          <w:p w14:paraId="1EE68B51" w14:textId="77777777" w:rsidR="00F51BD8" w:rsidRDefault="00F51BD8">
            <w:pPr>
              <w:pStyle w:val="TAL"/>
              <w:rPr>
                <w:sz w:val="16"/>
              </w:rPr>
            </w:pPr>
            <w:r>
              <w:rPr>
                <w:sz w:val="16"/>
              </w:rPr>
              <w:t>S5-242841</w:t>
            </w:r>
          </w:p>
        </w:tc>
        <w:tc>
          <w:tcPr>
            <w:tcW w:w="0" w:type="auto"/>
            <w:tcBorders>
              <w:top w:val="single" w:sz="4" w:space="0" w:color="auto"/>
              <w:left w:val="single" w:sz="4" w:space="0" w:color="auto"/>
              <w:bottom w:val="single" w:sz="4" w:space="0" w:color="auto"/>
              <w:right w:val="single" w:sz="4" w:space="0" w:color="auto"/>
            </w:tcBorders>
            <w:hideMark/>
          </w:tcPr>
          <w:p w14:paraId="0D7B57EE" w14:textId="77777777" w:rsidR="00F51BD8" w:rsidRDefault="00F51BD8">
            <w:pPr>
              <w:pStyle w:val="TAL"/>
              <w:rPr>
                <w:sz w:val="16"/>
              </w:rPr>
            </w:pPr>
            <w:r>
              <w:rPr>
                <w:sz w:val="16"/>
              </w:rPr>
              <w:t>29/05/2024 15:05:04</w:t>
            </w:r>
          </w:p>
        </w:tc>
        <w:tc>
          <w:tcPr>
            <w:tcW w:w="0" w:type="auto"/>
            <w:tcBorders>
              <w:top w:val="single" w:sz="4" w:space="0" w:color="auto"/>
              <w:left w:val="single" w:sz="4" w:space="0" w:color="auto"/>
              <w:bottom w:val="single" w:sz="4" w:space="0" w:color="auto"/>
              <w:right w:val="single" w:sz="4" w:space="0" w:color="auto"/>
            </w:tcBorders>
            <w:hideMark/>
          </w:tcPr>
          <w:p w14:paraId="4FE9041A" w14:textId="77777777" w:rsidR="00F51BD8" w:rsidRDefault="00F51BD8">
            <w:pPr>
              <w:pStyle w:val="TAL"/>
              <w:rPr>
                <w:sz w:val="16"/>
              </w:rPr>
            </w:pPr>
            <w:r>
              <w:rPr>
                <w:sz w:val="16"/>
              </w:rPr>
              <w:t>noted</w:t>
            </w:r>
          </w:p>
        </w:tc>
      </w:tr>
      <w:tr w:rsidR="00F51BD8" w14:paraId="357F9C41" w14:textId="77777777">
        <w:tc>
          <w:tcPr>
            <w:tcW w:w="0" w:type="auto"/>
            <w:tcBorders>
              <w:top w:val="single" w:sz="4" w:space="0" w:color="auto"/>
              <w:left w:val="single" w:sz="4" w:space="0" w:color="auto"/>
              <w:bottom w:val="single" w:sz="4" w:space="0" w:color="auto"/>
              <w:right w:val="single" w:sz="4" w:space="0" w:color="auto"/>
            </w:tcBorders>
            <w:hideMark/>
          </w:tcPr>
          <w:p w14:paraId="2D94D306" w14:textId="77777777" w:rsidR="00F51BD8" w:rsidRDefault="00F51BD8">
            <w:pPr>
              <w:pStyle w:val="TAL"/>
              <w:rPr>
                <w:sz w:val="16"/>
              </w:rPr>
            </w:pPr>
            <w:r>
              <w:rPr>
                <w:sz w:val="16"/>
              </w:rPr>
              <w:t>S5-242842</w:t>
            </w:r>
          </w:p>
        </w:tc>
        <w:tc>
          <w:tcPr>
            <w:tcW w:w="0" w:type="auto"/>
            <w:tcBorders>
              <w:top w:val="single" w:sz="4" w:space="0" w:color="auto"/>
              <w:left w:val="single" w:sz="4" w:space="0" w:color="auto"/>
              <w:bottom w:val="single" w:sz="4" w:space="0" w:color="auto"/>
              <w:right w:val="single" w:sz="4" w:space="0" w:color="auto"/>
            </w:tcBorders>
            <w:hideMark/>
          </w:tcPr>
          <w:p w14:paraId="41704680" w14:textId="77777777" w:rsidR="00F51BD8" w:rsidRDefault="00F51BD8">
            <w:pPr>
              <w:pStyle w:val="TAL"/>
              <w:rPr>
                <w:sz w:val="16"/>
              </w:rPr>
            </w:pPr>
            <w:r>
              <w:rPr>
                <w:sz w:val="16"/>
              </w:rPr>
              <w:t>30/05/2024 10:15:58</w:t>
            </w:r>
          </w:p>
        </w:tc>
        <w:tc>
          <w:tcPr>
            <w:tcW w:w="0" w:type="auto"/>
            <w:tcBorders>
              <w:top w:val="single" w:sz="4" w:space="0" w:color="auto"/>
              <w:left w:val="single" w:sz="4" w:space="0" w:color="auto"/>
              <w:bottom w:val="single" w:sz="4" w:space="0" w:color="auto"/>
              <w:right w:val="single" w:sz="4" w:space="0" w:color="auto"/>
            </w:tcBorders>
            <w:hideMark/>
          </w:tcPr>
          <w:p w14:paraId="0B4D749F" w14:textId="77777777" w:rsidR="00F51BD8" w:rsidRDefault="00F51BD8">
            <w:pPr>
              <w:pStyle w:val="TAL"/>
              <w:rPr>
                <w:sz w:val="16"/>
              </w:rPr>
            </w:pPr>
            <w:r>
              <w:rPr>
                <w:sz w:val="16"/>
              </w:rPr>
              <w:t>revised</w:t>
            </w:r>
          </w:p>
        </w:tc>
      </w:tr>
      <w:tr w:rsidR="00F51BD8" w14:paraId="3BEF4492" w14:textId="77777777">
        <w:tc>
          <w:tcPr>
            <w:tcW w:w="0" w:type="auto"/>
            <w:tcBorders>
              <w:top w:val="single" w:sz="4" w:space="0" w:color="auto"/>
              <w:left w:val="single" w:sz="4" w:space="0" w:color="auto"/>
              <w:bottom w:val="single" w:sz="4" w:space="0" w:color="auto"/>
              <w:right w:val="single" w:sz="4" w:space="0" w:color="auto"/>
            </w:tcBorders>
            <w:hideMark/>
          </w:tcPr>
          <w:p w14:paraId="7B9A2EB2" w14:textId="77777777" w:rsidR="00F51BD8" w:rsidRDefault="00F51BD8">
            <w:pPr>
              <w:pStyle w:val="TAL"/>
              <w:rPr>
                <w:sz w:val="16"/>
              </w:rPr>
            </w:pPr>
            <w:r>
              <w:rPr>
                <w:sz w:val="16"/>
              </w:rPr>
              <w:t>S5-242843</w:t>
            </w:r>
          </w:p>
        </w:tc>
        <w:tc>
          <w:tcPr>
            <w:tcW w:w="0" w:type="auto"/>
            <w:tcBorders>
              <w:top w:val="single" w:sz="4" w:space="0" w:color="auto"/>
              <w:left w:val="single" w:sz="4" w:space="0" w:color="auto"/>
              <w:bottom w:val="single" w:sz="4" w:space="0" w:color="auto"/>
              <w:right w:val="single" w:sz="4" w:space="0" w:color="auto"/>
            </w:tcBorders>
            <w:hideMark/>
          </w:tcPr>
          <w:p w14:paraId="64FE4EA2" w14:textId="77777777" w:rsidR="00F51BD8" w:rsidRDefault="00F51BD8">
            <w:pPr>
              <w:pStyle w:val="TAL"/>
              <w:rPr>
                <w:sz w:val="16"/>
              </w:rPr>
            </w:pPr>
            <w:r>
              <w:rPr>
                <w:sz w:val="16"/>
              </w:rPr>
              <w:t>30/05/2024 10:34:49</w:t>
            </w:r>
          </w:p>
        </w:tc>
        <w:tc>
          <w:tcPr>
            <w:tcW w:w="0" w:type="auto"/>
            <w:tcBorders>
              <w:top w:val="single" w:sz="4" w:space="0" w:color="auto"/>
              <w:left w:val="single" w:sz="4" w:space="0" w:color="auto"/>
              <w:bottom w:val="single" w:sz="4" w:space="0" w:color="auto"/>
              <w:right w:val="single" w:sz="4" w:space="0" w:color="auto"/>
            </w:tcBorders>
            <w:hideMark/>
          </w:tcPr>
          <w:p w14:paraId="0B1B9351" w14:textId="77777777" w:rsidR="00F51BD8" w:rsidRDefault="00F51BD8">
            <w:pPr>
              <w:pStyle w:val="TAL"/>
              <w:rPr>
                <w:sz w:val="16"/>
              </w:rPr>
            </w:pPr>
            <w:r>
              <w:rPr>
                <w:sz w:val="16"/>
              </w:rPr>
              <w:t>agreed</w:t>
            </w:r>
          </w:p>
        </w:tc>
      </w:tr>
      <w:tr w:rsidR="00F51BD8" w14:paraId="76D8A920" w14:textId="77777777">
        <w:tc>
          <w:tcPr>
            <w:tcW w:w="0" w:type="auto"/>
            <w:tcBorders>
              <w:top w:val="single" w:sz="4" w:space="0" w:color="auto"/>
              <w:left w:val="single" w:sz="4" w:space="0" w:color="auto"/>
              <w:bottom w:val="single" w:sz="4" w:space="0" w:color="auto"/>
              <w:right w:val="single" w:sz="4" w:space="0" w:color="auto"/>
            </w:tcBorders>
            <w:hideMark/>
          </w:tcPr>
          <w:p w14:paraId="65266D14" w14:textId="77777777" w:rsidR="00F51BD8" w:rsidRDefault="00F51BD8">
            <w:pPr>
              <w:pStyle w:val="TAL"/>
              <w:rPr>
                <w:sz w:val="16"/>
              </w:rPr>
            </w:pPr>
            <w:r>
              <w:rPr>
                <w:sz w:val="16"/>
              </w:rPr>
              <w:t>S5-242844</w:t>
            </w:r>
          </w:p>
        </w:tc>
        <w:tc>
          <w:tcPr>
            <w:tcW w:w="0" w:type="auto"/>
            <w:tcBorders>
              <w:top w:val="single" w:sz="4" w:space="0" w:color="auto"/>
              <w:left w:val="single" w:sz="4" w:space="0" w:color="auto"/>
              <w:bottom w:val="single" w:sz="4" w:space="0" w:color="auto"/>
              <w:right w:val="single" w:sz="4" w:space="0" w:color="auto"/>
            </w:tcBorders>
            <w:hideMark/>
          </w:tcPr>
          <w:p w14:paraId="0E338284" w14:textId="77777777" w:rsidR="00F51BD8" w:rsidRDefault="00F51BD8">
            <w:pPr>
              <w:pStyle w:val="TAL"/>
              <w:rPr>
                <w:sz w:val="16"/>
              </w:rPr>
            </w:pPr>
            <w:r>
              <w:rPr>
                <w:sz w:val="16"/>
              </w:rPr>
              <w:t>30/05/2024 10:35:03</w:t>
            </w:r>
          </w:p>
        </w:tc>
        <w:tc>
          <w:tcPr>
            <w:tcW w:w="0" w:type="auto"/>
            <w:tcBorders>
              <w:top w:val="single" w:sz="4" w:space="0" w:color="auto"/>
              <w:left w:val="single" w:sz="4" w:space="0" w:color="auto"/>
              <w:bottom w:val="single" w:sz="4" w:space="0" w:color="auto"/>
              <w:right w:val="single" w:sz="4" w:space="0" w:color="auto"/>
            </w:tcBorders>
            <w:hideMark/>
          </w:tcPr>
          <w:p w14:paraId="6922CB28" w14:textId="77777777" w:rsidR="00F51BD8" w:rsidRDefault="00F51BD8">
            <w:pPr>
              <w:pStyle w:val="TAL"/>
              <w:rPr>
                <w:sz w:val="16"/>
              </w:rPr>
            </w:pPr>
            <w:r>
              <w:rPr>
                <w:sz w:val="16"/>
              </w:rPr>
              <w:t>agreed</w:t>
            </w:r>
          </w:p>
        </w:tc>
      </w:tr>
      <w:tr w:rsidR="00F51BD8" w14:paraId="609FC88B" w14:textId="77777777">
        <w:tc>
          <w:tcPr>
            <w:tcW w:w="0" w:type="auto"/>
            <w:tcBorders>
              <w:top w:val="single" w:sz="4" w:space="0" w:color="auto"/>
              <w:left w:val="single" w:sz="4" w:space="0" w:color="auto"/>
              <w:bottom w:val="single" w:sz="4" w:space="0" w:color="auto"/>
              <w:right w:val="single" w:sz="4" w:space="0" w:color="auto"/>
            </w:tcBorders>
            <w:hideMark/>
          </w:tcPr>
          <w:p w14:paraId="70DD2A88" w14:textId="77777777" w:rsidR="00F51BD8" w:rsidRDefault="00F51BD8">
            <w:pPr>
              <w:pStyle w:val="TAL"/>
              <w:rPr>
                <w:sz w:val="16"/>
              </w:rPr>
            </w:pPr>
            <w:r>
              <w:rPr>
                <w:sz w:val="16"/>
              </w:rPr>
              <w:t>S5-242845</w:t>
            </w:r>
          </w:p>
        </w:tc>
        <w:tc>
          <w:tcPr>
            <w:tcW w:w="0" w:type="auto"/>
            <w:tcBorders>
              <w:top w:val="single" w:sz="4" w:space="0" w:color="auto"/>
              <w:left w:val="single" w:sz="4" w:space="0" w:color="auto"/>
              <w:bottom w:val="single" w:sz="4" w:space="0" w:color="auto"/>
              <w:right w:val="single" w:sz="4" w:space="0" w:color="auto"/>
            </w:tcBorders>
            <w:hideMark/>
          </w:tcPr>
          <w:p w14:paraId="6FB591A0" w14:textId="77777777" w:rsidR="00F51BD8" w:rsidRDefault="00F51BD8">
            <w:pPr>
              <w:pStyle w:val="TAL"/>
              <w:rPr>
                <w:sz w:val="16"/>
              </w:rPr>
            </w:pPr>
            <w:r>
              <w:rPr>
                <w:sz w:val="16"/>
              </w:rPr>
              <w:t>29/05/2024 15:05:14</w:t>
            </w:r>
          </w:p>
        </w:tc>
        <w:tc>
          <w:tcPr>
            <w:tcW w:w="0" w:type="auto"/>
            <w:tcBorders>
              <w:top w:val="single" w:sz="4" w:space="0" w:color="auto"/>
              <w:left w:val="single" w:sz="4" w:space="0" w:color="auto"/>
              <w:bottom w:val="single" w:sz="4" w:space="0" w:color="auto"/>
              <w:right w:val="single" w:sz="4" w:space="0" w:color="auto"/>
            </w:tcBorders>
            <w:hideMark/>
          </w:tcPr>
          <w:p w14:paraId="23A08875" w14:textId="77777777" w:rsidR="00F51BD8" w:rsidRDefault="00F51BD8">
            <w:pPr>
              <w:pStyle w:val="TAL"/>
              <w:rPr>
                <w:sz w:val="16"/>
              </w:rPr>
            </w:pPr>
            <w:r>
              <w:rPr>
                <w:sz w:val="16"/>
              </w:rPr>
              <w:t>revised</w:t>
            </w:r>
          </w:p>
        </w:tc>
      </w:tr>
      <w:tr w:rsidR="00F51BD8" w14:paraId="6520978E" w14:textId="77777777">
        <w:tc>
          <w:tcPr>
            <w:tcW w:w="0" w:type="auto"/>
            <w:tcBorders>
              <w:top w:val="single" w:sz="4" w:space="0" w:color="auto"/>
              <w:left w:val="single" w:sz="4" w:space="0" w:color="auto"/>
              <w:bottom w:val="single" w:sz="4" w:space="0" w:color="auto"/>
              <w:right w:val="single" w:sz="4" w:space="0" w:color="auto"/>
            </w:tcBorders>
            <w:hideMark/>
          </w:tcPr>
          <w:p w14:paraId="6CDD66BE" w14:textId="77777777" w:rsidR="00F51BD8" w:rsidRDefault="00F51BD8">
            <w:pPr>
              <w:pStyle w:val="TAL"/>
              <w:rPr>
                <w:sz w:val="16"/>
              </w:rPr>
            </w:pPr>
            <w:r>
              <w:rPr>
                <w:sz w:val="16"/>
              </w:rPr>
              <w:t>S5-242846</w:t>
            </w:r>
          </w:p>
        </w:tc>
        <w:tc>
          <w:tcPr>
            <w:tcW w:w="0" w:type="auto"/>
            <w:tcBorders>
              <w:top w:val="single" w:sz="4" w:space="0" w:color="auto"/>
              <w:left w:val="single" w:sz="4" w:space="0" w:color="auto"/>
              <w:bottom w:val="single" w:sz="4" w:space="0" w:color="auto"/>
              <w:right w:val="single" w:sz="4" w:space="0" w:color="auto"/>
            </w:tcBorders>
            <w:hideMark/>
          </w:tcPr>
          <w:p w14:paraId="04BB7698" w14:textId="77777777" w:rsidR="00F51BD8" w:rsidRDefault="00F51BD8">
            <w:pPr>
              <w:pStyle w:val="TAL"/>
              <w:rPr>
                <w:sz w:val="16"/>
              </w:rPr>
            </w:pPr>
            <w:r>
              <w:rPr>
                <w:sz w:val="16"/>
              </w:rPr>
              <w:t>29/05/2024 15:23:47</w:t>
            </w:r>
          </w:p>
        </w:tc>
        <w:tc>
          <w:tcPr>
            <w:tcW w:w="0" w:type="auto"/>
            <w:tcBorders>
              <w:top w:val="single" w:sz="4" w:space="0" w:color="auto"/>
              <w:left w:val="single" w:sz="4" w:space="0" w:color="auto"/>
              <w:bottom w:val="single" w:sz="4" w:space="0" w:color="auto"/>
              <w:right w:val="single" w:sz="4" w:space="0" w:color="auto"/>
            </w:tcBorders>
            <w:hideMark/>
          </w:tcPr>
          <w:p w14:paraId="26C16A87" w14:textId="77777777" w:rsidR="00F51BD8" w:rsidRDefault="00F51BD8">
            <w:pPr>
              <w:pStyle w:val="TAL"/>
              <w:rPr>
                <w:sz w:val="16"/>
              </w:rPr>
            </w:pPr>
            <w:r>
              <w:rPr>
                <w:sz w:val="16"/>
              </w:rPr>
              <w:t>approved</w:t>
            </w:r>
          </w:p>
        </w:tc>
      </w:tr>
      <w:tr w:rsidR="00F51BD8" w14:paraId="058BFD88" w14:textId="77777777">
        <w:tc>
          <w:tcPr>
            <w:tcW w:w="0" w:type="auto"/>
            <w:tcBorders>
              <w:top w:val="single" w:sz="4" w:space="0" w:color="auto"/>
              <w:left w:val="single" w:sz="4" w:space="0" w:color="auto"/>
              <w:bottom w:val="single" w:sz="4" w:space="0" w:color="auto"/>
              <w:right w:val="single" w:sz="4" w:space="0" w:color="auto"/>
            </w:tcBorders>
            <w:hideMark/>
          </w:tcPr>
          <w:p w14:paraId="2E630C9C" w14:textId="77777777" w:rsidR="00F51BD8" w:rsidRDefault="00F51BD8">
            <w:pPr>
              <w:pStyle w:val="TAL"/>
              <w:rPr>
                <w:sz w:val="16"/>
              </w:rPr>
            </w:pPr>
            <w:r>
              <w:rPr>
                <w:sz w:val="16"/>
              </w:rPr>
              <w:t>S5-242847</w:t>
            </w:r>
          </w:p>
        </w:tc>
        <w:tc>
          <w:tcPr>
            <w:tcW w:w="0" w:type="auto"/>
            <w:tcBorders>
              <w:top w:val="single" w:sz="4" w:space="0" w:color="auto"/>
              <w:left w:val="single" w:sz="4" w:space="0" w:color="auto"/>
              <w:bottom w:val="single" w:sz="4" w:space="0" w:color="auto"/>
              <w:right w:val="single" w:sz="4" w:space="0" w:color="auto"/>
            </w:tcBorders>
            <w:hideMark/>
          </w:tcPr>
          <w:p w14:paraId="28E79756" w14:textId="77777777" w:rsidR="00F51BD8" w:rsidRDefault="00F51BD8">
            <w:pPr>
              <w:pStyle w:val="TAL"/>
              <w:rPr>
                <w:sz w:val="16"/>
              </w:rPr>
            </w:pPr>
            <w:r>
              <w:rPr>
                <w:sz w:val="16"/>
              </w:rPr>
              <w:t>29/05/2024 15:25:05</w:t>
            </w:r>
          </w:p>
        </w:tc>
        <w:tc>
          <w:tcPr>
            <w:tcW w:w="0" w:type="auto"/>
            <w:tcBorders>
              <w:top w:val="single" w:sz="4" w:space="0" w:color="auto"/>
              <w:left w:val="single" w:sz="4" w:space="0" w:color="auto"/>
              <w:bottom w:val="single" w:sz="4" w:space="0" w:color="auto"/>
              <w:right w:val="single" w:sz="4" w:space="0" w:color="auto"/>
            </w:tcBorders>
            <w:hideMark/>
          </w:tcPr>
          <w:p w14:paraId="57A58FD7" w14:textId="77777777" w:rsidR="00F51BD8" w:rsidRDefault="00F51BD8">
            <w:pPr>
              <w:pStyle w:val="TAL"/>
              <w:rPr>
                <w:sz w:val="16"/>
              </w:rPr>
            </w:pPr>
            <w:r>
              <w:rPr>
                <w:sz w:val="16"/>
              </w:rPr>
              <w:t>approved</w:t>
            </w:r>
          </w:p>
        </w:tc>
      </w:tr>
      <w:tr w:rsidR="00F51BD8" w14:paraId="34AE6CBD" w14:textId="77777777">
        <w:tc>
          <w:tcPr>
            <w:tcW w:w="0" w:type="auto"/>
            <w:tcBorders>
              <w:top w:val="single" w:sz="4" w:space="0" w:color="auto"/>
              <w:left w:val="single" w:sz="4" w:space="0" w:color="auto"/>
              <w:bottom w:val="single" w:sz="4" w:space="0" w:color="auto"/>
              <w:right w:val="single" w:sz="4" w:space="0" w:color="auto"/>
            </w:tcBorders>
            <w:hideMark/>
          </w:tcPr>
          <w:p w14:paraId="6689F663" w14:textId="77777777" w:rsidR="00F51BD8" w:rsidRDefault="00F51BD8">
            <w:pPr>
              <w:pStyle w:val="TAL"/>
              <w:rPr>
                <w:sz w:val="16"/>
              </w:rPr>
            </w:pPr>
            <w:r>
              <w:rPr>
                <w:sz w:val="16"/>
              </w:rPr>
              <w:t>S5-242848</w:t>
            </w:r>
          </w:p>
        </w:tc>
        <w:tc>
          <w:tcPr>
            <w:tcW w:w="0" w:type="auto"/>
            <w:tcBorders>
              <w:top w:val="single" w:sz="4" w:space="0" w:color="auto"/>
              <w:left w:val="single" w:sz="4" w:space="0" w:color="auto"/>
              <w:bottom w:val="single" w:sz="4" w:space="0" w:color="auto"/>
              <w:right w:val="single" w:sz="4" w:space="0" w:color="auto"/>
            </w:tcBorders>
            <w:hideMark/>
          </w:tcPr>
          <w:p w14:paraId="55BE25B4" w14:textId="77777777" w:rsidR="00F51BD8" w:rsidRDefault="00F51BD8">
            <w:pPr>
              <w:pStyle w:val="TAL"/>
              <w:rPr>
                <w:sz w:val="16"/>
              </w:rPr>
            </w:pPr>
            <w:r>
              <w:rPr>
                <w:sz w:val="16"/>
              </w:rPr>
              <w:t>29/05/2024 15:30:42</w:t>
            </w:r>
          </w:p>
        </w:tc>
        <w:tc>
          <w:tcPr>
            <w:tcW w:w="0" w:type="auto"/>
            <w:tcBorders>
              <w:top w:val="single" w:sz="4" w:space="0" w:color="auto"/>
              <w:left w:val="single" w:sz="4" w:space="0" w:color="auto"/>
              <w:bottom w:val="single" w:sz="4" w:space="0" w:color="auto"/>
              <w:right w:val="single" w:sz="4" w:space="0" w:color="auto"/>
            </w:tcBorders>
            <w:hideMark/>
          </w:tcPr>
          <w:p w14:paraId="7AB96040" w14:textId="77777777" w:rsidR="00F51BD8" w:rsidRDefault="00F51BD8">
            <w:pPr>
              <w:pStyle w:val="TAL"/>
              <w:rPr>
                <w:sz w:val="16"/>
              </w:rPr>
            </w:pPr>
            <w:r>
              <w:rPr>
                <w:sz w:val="16"/>
              </w:rPr>
              <w:t>revised</w:t>
            </w:r>
          </w:p>
        </w:tc>
      </w:tr>
      <w:tr w:rsidR="00F51BD8" w14:paraId="297B32A3" w14:textId="77777777">
        <w:tc>
          <w:tcPr>
            <w:tcW w:w="0" w:type="auto"/>
            <w:tcBorders>
              <w:top w:val="single" w:sz="4" w:space="0" w:color="auto"/>
              <w:left w:val="single" w:sz="4" w:space="0" w:color="auto"/>
              <w:bottom w:val="single" w:sz="4" w:space="0" w:color="auto"/>
              <w:right w:val="single" w:sz="4" w:space="0" w:color="auto"/>
            </w:tcBorders>
            <w:hideMark/>
          </w:tcPr>
          <w:p w14:paraId="228E614F" w14:textId="77777777" w:rsidR="00F51BD8" w:rsidRDefault="00F51BD8">
            <w:pPr>
              <w:pStyle w:val="TAL"/>
              <w:rPr>
                <w:sz w:val="16"/>
              </w:rPr>
            </w:pPr>
            <w:r>
              <w:rPr>
                <w:sz w:val="16"/>
              </w:rPr>
              <w:t>S5-242849</w:t>
            </w:r>
          </w:p>
        </w:tc>
        <w:tc>
          <w:tcPr>
            <w:tcW w:w="0" w:type="auto"/>
            <w:tcBorders>
              <w:top w:val="single" w:sz="4" w:space="0" w:color="auto"/>
              <w:left w:val="single" w:sz="4" w:space="0" w:color="auto"/>
              <w:bottom w:val="single" w:sz="4" w:space="0" w:color="auto"/>
              <w:right w:val="single" w:sz="4" w:space="0" w:color="auto"/>
            </w:tcBorders>
            <w:hideMark/>
          </w:tcPr>
          <w:p w14:paraId="4B37D496" w14:textId="77777777" w:rsidR="00F51BD8" w:rsidRDefault="00F51BD8">
            <w:pPr>
              <w:pStyle w:val="TAL"/>
              <w:rPr>
                <w:sz w:val="16"/>
              </w:rPr>
            </w:pPr>
            <w:r>
              <w:rPr>
                <w:sz w:val="16"/>
              </w:rPr>
              <w:t>30/05/2024 13:01:06</w:t>
            </w:r>
          </w:p>
        </w:tc>
        <w:tc>
          <w:tcPr>
            <w:tcW w:w="0" w:type="auto"/>
            <w:tcBorders>
              <w:top w:val="single" w:sz="4" w:space="0" w:color="auto"/>
              <w:left w:val="single" w:sz="4" w:space="0" w:color="auto"/>
              <w:bottom w:val="single" w:sz="4" w:space="0" w:color="auto"/>
              <w:right w:val="single" w:sz="4" w:space="0" w:color="auto"/>
            </w:tcBorders>
            <w:hideMark/>
          </w:tcPr>
          <w:p w14:paraId="37E363DF" w14:textId="77777777" w:rsidR="00F51BD8" w:rsidRDefault="00F51BD8">
            <w:pPr>
              <w:pStyle w:val="TAL"/>
              <w:rPr>
                <w:sz w:val="16"/>
              </w:rPr>
            </w:pPr>
            <w:r>
              <w:rPr>
                <w:sz w:val="16"/>
              </w:rPr>
              <w:t>agreed</w:t>
            </w:r>
          </w:p>
        </w:tc>
      </w:tr>
      <w:tr w:rsidR="00F51BD8" w14:paraId="3C032708" w14:textId="77777777">
        <w:tc>
          <w:tcPr>
            <w:tcW w:w="0" w:type="auto"/>
            <w:tcBorders>
              <w:top w:val="single" w:sz="4" w:space="0" w:color="auto"/>
              <w:left w:val="single" w:sz="4" w:space="0" w:color="auto"/>
              <w:bottom w:val="single" w:sz="4" w:space="0" w:color="auto"/>
              <w:right w:val="single" w:sz="4" w:space="0" w:color="auto"/>
            </w:tcBorders>
            <w:hideMark/>
          </w:tcPr>
          <w:p w14:paraId="76525BC5" w14:textId="77777777" w:rsidR="00F51BD8" w:rsidRDefault="00F51BD8">
            <w:pPr>
              <w:pStyle w:val="TAL"/>
              <w:rPr>
                <w:sz w:val="16"/>
              </w:rPr>
            </w:pPr>
            <w:r>
              <w:rPr>
                <w:sz w:val="16"/>
              </w:rPr>
              <w:t>S5-242850</w:t>
            </w:r>
          </w:p>
        </w:tc>
        <w:tc>
          <w:tcPr>
            <w:tcW w:w="0" w:type="auto"/>
            <w:tcBorders>
              <w:top w:val="single" w:sz="4" w:space="0" w:color="auto"/>
              <w:left w:val="single" w:sz="4" w:space="0" w:color="auto"/>
              <w:bottom w:val="single" w:sz="4" w:space="0" w:color="auto"/>
              <w:right w:val="single" w:sz="4" w:space="0" w:color="auto"/>
            </w:tcBorders>
            <w:hideMark/>
          </w:tcPr>
          <w:p w14:paraId="50979C7C" w14:textId="77777777" w:rsidR="00F51BD8" w:rsidRDefault="00F51BD8">
            <w:pPr>
              <w:pStyle w:val="TAL"/>
              <w:rPr>
                <w:sz w:val="16"/>
              </w:rPr>
            </w:pPr>
            <w:r>
              <w:rPr>
                <w:sz w:val="16"/>
              </w:rPr>
              <w:t>30/05/2024 13:01:17</w:t>
            </w:r>
          </w:p>
        </w:tc>
        <w:tc>
          <w:tcPr>
            <w:tcW w:w="0" w:type="auto"/>
            <w:tcBorders>
              <w:top w:val="single" w:sz="4" w:space="0" w:color="auto"/>
              <w:left w:val="single" w:sz="4" w:space="0" w:color="auto"/>
              <w:bottom w:val="single" w:sz="4" w:space="0" w:color="auto"/>
              <w:right w:val="single" w:sz="4" w:space="0" w:color="auto"/>
            </w:tcBorders>
            <w:hideMark/>
          </w:tcPr>
          <w:p w14:paraId="635B2E11" w14:textId="77777777" w:rsidR="00F51BD8" w:rsidRDefault="00F51BD8">
            <w:pPr>
              <w:pStyle w:val="TAL"/>
              <w:rPr>
                <w:sz w:val="16"/>
              </w:rPr>
            </w:pPr>
            <w:r>
              <w:rPr>
                <w:sz w:val="16"/>
              </w:rPr>
              <w:t>agreed</w:t>
            </w:r>
          </w:p>
        </w:tc>
      </w:tr>
      <w:tr w:rsidR="00F51BD8" w14:paraId="0FFF7536" w14:textId="77777777">
        <w:tc>
          <w:tcPr>
            <w:tcW w:w="0" w:type="auto"/>
            <w:tcBorders>
              <w:top w:val="single" w:sz="4" w:space="0" w:color="auto"/>
              <w:left w:val="single" w:sz="4" w:space="0" w:color="auto"/>
              <w:bottom w:val="single" w:sz="4" w:space="0" w:color="auto"/>
              <w:right w:val="single" w:sz="4" w:space="0" w:color="auto"/>
            </w:tcBorders>
            <w:hideMark/>
          </w:tcPr>
          <w:p w14:paraId="5FFD241D" w14:textId="77777777" w:rsidR="00F51BD8" w:rsidRDefault="00F51BD8">
            <w:pPr>
              <w:pStyle w:val="TAL"/>
              <w:rPr>
                <w:sz w:val="16"/>
              </w:rPr>
            </w:pPr>
            <w:r>
              <w:rPr>
                <w:sz w:val="16"/>
              </w:rPr>
              <w:t>S5-242851</w:t>
            </w:r>
          </w:p>
        </w:tc>
        <w:tc>
          <w:tcPr>
            <w:tcW w:w="0" w:type="auto"/>
            <w:tcBorders>
              <w:top w:val="single" w:sz="4" w:space="0" w:color="auto"/>
              <w:left w:val="single" w:sz="4" w:space="0" w:color="auto"/>
              <w:bottom w:val="single" w:sz="4" w:space="0" w:color="auto"/>
              <w:right w:val="single" w:sz="4" w:space="0" w:color="auto"/>
            </w:tcBorders>
            <w:hideMark/>
          </w:tcPr>
          <w:p w14:paraId="0D5F4DF2" w14:textId="77777777" w:rsidR="00F51BD8" w:rsidRDefault="00F51BD8">
            <w:pPr>
              <w:pStyle w:val="TAL"/>
              <w:rPr>
                <w:sz w:val="16"/>
              </w:rPr>
            </w:pPr>
            <w:r>
              <w:rPr>
                <w:sz w:val="16"/>
              </w:rPr>
              <w:t>30/05/2024 08:00:46</w:t>
            </w:r>
          </w:p>
        </w:tc>
        <w:tc>
          <w:tcPr>
            <w:tcW w:w="0" w:type="auto"/>
            <w:tcBorders>
              <w:top w:val="single" w:sz="4" w:space="0" w:color="auto"/>
              <w:left w:val="single" w:sz="4" w:space="0" w:color="auto"/>
              <w:bottom w:val="single" w:sz="4" w:space="0" w:color="auto"/>
              <w:right w:val="single" w:sz="4" w:space="0" w:color="auto"/>
            </w:tcBorders>
            <w:hideMark/>
          </w:tcPr>
          <w:p w14:paraId="1C3DF57D" w14:textId="77777777" w:rsidR="00F51BD8" w:rsidRDefault="00F51BD8">
            <w:pPr>
              <w:pStyle w:val="TAL"/>
              <w:rPr>
                <w:sz w:val="16"/>
              </w:rPr>
            </w:pPr>
            <w:r>
              <w:rPr>
                <w:sz w:val="16"/>
              </w:rPr>
              <w:t>revised</w:t>
            </w:r>
          </w:p>
        </w:tc>
      </w:tr>
      <w:tr w:rsidR="00F51BD8" w14:paraId="025EB74D" w14:textId="77777777">
        <w:tc>
          <w:tcPr>
            <w:tcW w:w="0" w:type="auto"/>
            <w:tcBorders>
              <w:top w:val="single" w:sz="4" w:space="0" w:color="auto"/>
              <w:left w:val="single" w:sz="4" w:space="0" w:color="auto"/>
              <w:bottom w:val="single" w:sz="4" w:space="0" w:color="auto"/>
              <w:right w:val="single" w:sz="4" w:space="0" w:color="auto"/>
            </w:tcBorders>
            <w:hideMark/>
          </w:tcPr>
          <w:p w14:paraId="56403FF4" w14:textId="77777777" w:rsidR="00F51BD8" w:rsidRDefault="00F51BD8">
            <w:pPr>
              <w:pStyle w:val="TAL"/>
              <w:rPr>
                <w:sz w:val="16"/>
              </w:rPr>
            </w:pPr>
            <w:r>
              <w:rPr>
                <w:sz w:val="16"/>
              </w:rPr>
              <w:t>S5-242852</w:t>
            </w:r>
          </w:p>
        </w:tc>
        <w:tc>
          <w:tcPr>
            <w:tcW w:w="0" w:type="auto"/>
            <w:tcBorders>
              <w:top w:val="single" w:sz="4" w:space="0" w:color="auto"/>
              <w:left w:val="single" w:sz="4" w:space="0" w:color="auto"/>
              <w:bottom w:val="single" w:sz="4" w:space="0" w:color="auto"/>
              <w:right w:val="single" w:sz="4" w:space="0" w:color="auto"/>
            </w:tcBorders>
            <w:hideMark/>
          </w:tcPr>
          <w:p w14:paraId="79E25B57" w14:textId="77777777" w:rsidR="00F51BD8" w:rsidRDefault="00F51BD8">
            <w:pPr>
              <w:pStyle w:val="TAL"/>
              <w:rPr>
                <w:sz w:val="16"/>
              </w:rPr>
            </w:pPr>
            <w:r>
              <w:rPr>
                <w:sz w:val="16"/>
              </w:rPr>
              <w:t>30/05/2024 15:12:30</w:t>
            </w:r>
          </w:p>
        </w:tc>
        <w:tc>
          <w:tcPr>
            <w:tcW w:w="0" w:type="auto"/>
            <w:tcBorders>
              <w:top w:val="single" w:sz="4" w:space="0" w:color="auto"/>
              <w:left w:val="single" w:sz="4" w:space="0" w:color="auto"/>
              <w:bottom w:val="single" w:sz="4" w:space="0" w:color="auto"/>
              <w:right w:val="single" w:sz="4" w:space="0" w:color="auto"/>
            </w:tcBorders>
            <w:hideMark/>
          </w:tcPr>
          <w:p w14:paraId="7BD7016D" w14:textId="77777777" w:rsidR="00F51BD8" w:rsidRDefault="00F51BD8">
            <w:pPr>
              <w:pStyle w:val="TAL"/>
              <w:rPr>
                <w:sz w:val="16"/>
              </w:rPr>
            </w:pPr>
            <w:r>
              <w:rPr>
                <w:sz w:val="16"/>
              </w:rPr>
              <w:t>revised</w:t>
            </w:r>
          </w:p>
        </w:tc>
      </w:tr>
      <w:tr w:rsidR="00F51BD8" w14:paraId="3625A9B1" w14:textId="77777777">
        <w:tc>
          <w:tcPr>
            <w:tcW w:w="0" w:type="auto"/>
            <w:tcBorders>
              <w:top w:val="single" w:sz="4" w:space="0" w:color="auto"/>
              <w:left w:val="single" w:sz="4" w:space="0" w:color="auto"/>
              <w:bottom w:val="single" w:sz="4" w:space="0" w:color="auto"/>
              <w:right w:val="single" w:sz="4" w:space="0" w:color="auto"/>
            </w:tcBorders>
            <w:hideMark/>
          </w:tcPr>
          <w:p w14:paraId="06AAAC77" w14:textId="77777777" w:rsidR="00F51BD8" w:rsidRDefault="00F51BD8">
            <w:pPr>
              <w:pStyle w:val="TAL"/>
              <w:rPr>
                <w:sz w:val="16"/>
              </w:rPr>
            </w:pPr>
            <w:r>
              <w:rPr>
                <w:sz w:val="16"/>
              </w:rPr>
              <w:t>S5-242853</w:t>
            </w:r>
          </w:p>
        </w:tc>
        <w:tc>
          <w:tcPr>
            <w:tcW w:w="0" w:type="auto"/>
            <w:tcBorders>
              <w:top w:val="single" w:sz="4" w:space="0" w:color="auto"/>
              <w:left w:val="single" w:sz="4" w:space="0" w:color="auto"/>
              <w:bottom w:val="single" w:sz="4" w:space="0" w:color="auto"/>
              <w:right w:val="single" w:sz="4" w:space="0" w:color="auto"/>
            </w:tcBorders>
            <w:hideMark/>
          </w:tcPr>
          <w:p w14:paraId="5CA6FA24" w14:textId="77777777" w:rsidR="00F51BD8" w:rsidRDefault="00F51BD8">
            <w:pPr>
              <w:pStyle w:val="TAL"/>
              <w:rPr>
                <w:sz w:val="16"/>
              </w:rPr>
            </w:pPr>
            <w:r>
              <w:rPr>
                <w:sz w:val="16"/>
              </w:rPr>
              <w:t>30/05/2024 15:12:06</w:t>
            </w:r>
          </w:p>
        </w:tc>
        <w:tc>
          <w:tcPr>
            <w:tcW w:w="0" w:type="auto"/>
            <w:tcBorders>
              <w:top w:val="single" w:sz="4" w:space="0" w:color="auto"/>
              <w:left w:val="single" w:sz="4" w:space="0" w:color="auto"/>
              <w:bottom w:val="single" w:sz="4" w:space="0" w:color="auto"/>
              <w:right w:val="single" w:sz="4" w:space="0" w:color="auto"/>
            </w:tcBorders>
            <w:hideMark/>
          </w:tcPr>
          <w:p w14:paraId="0CD72EA8" w14:textId="77777777" w:rsidR="00F51BD8" w:rsidRDefault="00F51BD8">
            <w:pPr>
              <w:pStyle w:val="TAL"/>
              <w:rPr>
                <w:sz w:val="16"/>
              </w:rPr>
            </w:pPr>
            <w:r>
              <w:rPr>
                <w:sz w:val="16"/>
              </w:rPr>
              <w:t>revised</w:t>
            </w:r>
          </w:p>
        </w:tc>
      </w:tr>
      <w:tr w:rsidR="00F51BD8" w14:paraId="56A9DB4B" w14:textId="77777777">
        <w:tc>
          <w:tcPr>
            <w:tcW w:w="0" w:type="auto"/>
            <w:tcBorders>
              <w:top w:val="single" w:sz="4" w:space="0" w:color="auto"/>
              <w:left w:val="single" w:sz="4" w:space="0" w:color="auto"/>
              <w:bottom w:val="single" w:sz="4" w:space="0" w:color="auto"/>
              <w:right w:val="single" w:sz="4" w:space="0" w:color="auto"/>
            </w:tcBorders>
            <w:hideMark/>
          </w:tcPr>
          <w:p w14:paraId="5DEBA9CA" w14:textId="77777777" w:rsidR="00F51BD8" w:rsidRDefault="00F51BD8">
            <w:pPr>
              <w:pStyle w:val="TAL"/>
              <w:rPr>
                <w:sz w:val="16"/>
              </w:rPr>
            </w:pPr>
            <w:r>
              <w:rPr>
                <w:sz w:val="16"/>
              </w:rPr>
              <w:t>S5-242854</w:t>
            </w:r>
          </w:p>
        </w:tc>
        <w:tc>
          <w:tcPr>
            <w:tcW w:w="0" w:type="auto"/>
            <w:tcBorders>
              <w:top w:val="single" w:sz="4" w:space="0" w:color="auto"/>
              <w:left w:val="single" w:sz="4" w:space="0" w:color="auto"/>
              <w:bottom w:val="single" w:sz="4" w:space="0" w:color="auto"/>
              <w:right w:val="single" w:sz="4" w:space="0" w:color="auto"/>
            </w:tcBorders>
            <w:hideMark/>
          </w:tcPr>
          <w:p w14:paraId="34DD96F4" w14:textId="77777777" w:rsidR="00F51BD8" w:rsidRDefault="00F51BD8">
            <w:pPr>
              <w:pStyle w:val="TAL"/>
              <w:rPr>
                <w:sz w:val="16"/>
              </w:rPr>
            </w:pPr>
            <w:r>
              <w:rPr>
                <w:sz w:val="16"/>
              </w:rPr>
              <w:t>30/05/2024 15:21:16</w:t>
            </w:r>
          </w:p>
        </w:tc>
        <w:tc>
          <w:tcPr>
            <w:tcW w:w="0" w:type="auto"/>
            <w:tcBorders>
              <w:top w:val="single" w:sz="4" w:space="0" w:color="auto"/>
              <w:left w:val="single" w:sz="4" w:space="0" w:color="auto"/>
              <w:bottom w:val="single" w:sz="4" w:space="0" w:color="auto"/>
              <w:right w:val="single" w:sz="4" w:space="0" w:color="auto"/>
            </w:tcBorders>
            <w:hideMark/>
          </w:tcPr>
          <w:p w14:paraId="33F4F00C" w14:textId="77777777" w:rsidR="00F51BD8" w:rsidRDefault="00F51BD8">
            <w:pPr>
              <w:pStyle w:val="TAL"/>
              <w:rPr>
                <w:sz w:val="16"/>
              </w:rPr>
            </w:pPr>
            <w:r>
              <w:rPr>
                <w:sz w:val="16"/>
              </w:rPr>
              <w:t>revised</w:t>
            </w:r>
          </w:p>
        </w:tc>
      </w:tr>
      <w:tr w:rsidR="00F51BD8" w14:paraId="20C3E86E" w14:textId="77777777">
        <w:tc>
          <w:tcPr>
            <w:tcW w:w="0" w:type="auto"/>
            <w:tcBorders>
              <w:top w:val="single" w:sz="4" w:space="0" w:color="auto"/>
              <w:left w:val="single" w:sz="4" w:space="0" w:color="auto"/>
              <w:bottom w:val="single" w:sz="4" w:space="0" w:color="auto"/>
              <w:right w:val="single" w:sz="4" w:space="0" w:color="auto"/>
            </w:tcBorders>
            <w:hideMark/>
          </w:tcPr>
          <w:p w14:paraId="4D4EAB68" w14:textId="77777777" w:rsidR="00F51BD8" w:rsidRDefault="00F51BD8">
            <w:pPr>
              <w:pStyle w:val="TAL"/>
              <w:rPr>
                <w:sz w:val="16"/>
              </w:rPr>
            </w:pPr>
            <w:r>
              <w:rPr>
                <w:sz w:val="16"/>
              </w:rPr>
              <w:lastRenderedPageBreak/>
              <w:t>S5-242855</w:t>
            </w:r>
          </w:p>
        </w:tc>
        <w:tc>
          <w:tcPr>
            <w:tcW w:w="0" w:type="auto"/>
            <w:tcBorders>
              <w:top w:val="single" w:sz="4" w:space="0" w:color="auto"/>
              <w:left w:val="single" w:sz="4" w:space="0" w:color="auto"/>
              <w:bottom w:val="single" w:sz="4" w:space="0" w:color="auto"/>
              <w:right w:val="single" w:sz="4" w:space="0" w:color="auto"/>
            </w:tcBorders>
            <w:hideMark/>
          </w:tcPr>
          <w:p w14:paraId="5E12827B" w14:textId="77777777" w:rsidR="00F51BD8" w:rsidRDefault="00F51BD8">
            <w:pPr>
              <w:pStyle w:val="TAL"/>
              <w:rPr>
                <w:sz w:val="16"/>
              </w:rPr>
            </w:pPr>
            <w:r>
              <w:rPr>
                <w:sz w:val="16"/>
              </w:rPr>
              <w:t>30/05/2024 15:19:07</w:t>
            </w:r>
          </w:p>
        </w:tc>
        <w:tc>
          <w:tcPr>
            <w:tcW w:w="0" w:type="auto"/>
            <w:tcBorders>
              <w:top w:val="single" w:sz="4" w:space="0" w:color="auto"/>
              <w:left w:val="single" w:sz="4" w:space="0" w:color="auto"/>
              <w:bottom w:val="single" w:sz="4" w:space="0" w:color="auto"/>
              <w:right w:val="single" w:sz="4" w:space="0" w:color="auto"/>
            </w:tcBorders>
            <w:hideMark/>
          </w:tcPr>
          <w:p w14:paraId="07249063" w14:textId="77777777" w:rsidR="00F51BD8" w:rsidRDefault="00F51BD8">
            <w:pPr>
              <w:pStyle w:val="TAL"/>
              <w:rPr>
                <w:sz w:val="16"/>
              </w:rPr>
            </w:pPr>
            <w:r>
              <w:rPr>
                <w:sz w:val="16"/>
              </w:rPr>
              <w:t>revised</w:t>
            </w:r>
          </w:p>
        </w:tc>
      </w:tr>
      <w:tr w:rsidR="00F51BD8" w14:paraId="58FD8CC0" w14:textId="77777777">
        <w:tc>
          <w:tcPr>
            <w:tcW w:w="0" w:type="auto"/>
            <w:tcBorders>
              <w:top w:val="single" w:sz="4" w:space="0" w:color="auto"/>
              <w:left w:val="single" w:sz="4" w:space="0" w:color="auto"/>
              <w:bottom w:val="single" w:sz="4" w:space="0" w:color="auto"/>
              <w:right w:val="single" w:sz="4" w:space="0" w:color="auto"/>
            </w:tcBorders>
            <w:hideMark/>
          </w:tcPr>
          <w:p w14:paraId="16B87BDC" w14:textId="77777777" w:rsidR="00F51BD8" w:rsidRDefault="00F51BD8">
            <w:pPr>
              <w:pStyle w:val="TAL"/>
              <w:rPr>
                <w:sz w:val="16"/>
              </w:rPr>
            </w:pPr>
            <w:r>
              <w:rPr>
                <w:sz w:val="16"/>
              </w:rPr>
              <w:t>S5-242856</w:t>
            </w:r>
          </w:p>
        </w:tc>
        <w:tc>
          <w:tcPr>
            <w:tcW w:w="0" w:type="auto"/>
            <w:tcBorders>
              <w:top w:val="single" w:sz="4" w:space="0" w:color="auto"/>
              <w:left w:val="single" w:sz="4" w:space="0" w:color="auto"/>
              <w:bottom w:val="single" w:sz="4" w:space="0" w:color="auto"/>
              <w:right w:val="single" w:sz="4" w:space="0" w:color="auto"/>
            </w:tcBorders>
            <w:hideMark/>
          </w:tcPr>
          <w:p w14:paraId="3E746DBB" w14:textId="77777777" w:rsidR="00F51BD8" w:rsidRDefault="00F51BD8">
            <w:pPr>
              <w:pStyle w:val="TAL"/>
              <w:rPr>
                <w:sz w:val="16"/>
              </w:rPr>
            </w:pPr>
            <w:r>
              <w:rPr>
                <w:sz w:val="16"/>
              </w:rPr>
              <w:t>30/05/2024 15:22:08</w:t>
            </w:r>
          </w:p>
        </w:tc>
        <w:tc>
          <w:tcPr>
            <w:tcW w:w="0" w:type="auto"/>
            <w:tcBorders>
              <w:top w:val="single" w:sz="4" w:space="0" w:color="auto"/>
              <w:left w:val="single" w:sz="4" w:space="0" w:color="auto"/>
              <w:bottom w:val="single" w:sz="4" w:space="0" w:color="auto"/>
              <w:right w:val="single" w:sz="4" w:space="0" w:color="auto"/>
            </w:tcBorders>
            <w:hideMark/>
          </w:tcPr>
          <w:p w14:paraId="13A26B5D" w14:textId="77777777" w:rsidR="00F51BD8" w:rsidRDefault="00F51BD8">
            <w:pPr>
              <w:pStyle w:val="TAL"/>
              <w:rPr>
                <w:sz w:val="16"/>
              </w:rPr>
            </w:pPr>
            <w:r>
              <w:rPr>
                <w:sz w:val="16"/>
              </w:rPr>
              <w:t>revised</w:t>
            </w:r>
          </w:p>
        </w:tc>
      </w:tr>
      <w:tr w:rsidR="00F51BD8" w14:paraId="188A640F" w14:textId="77777777">
        <w:tc>
          <w:tcPr>
            <w:tcW w:w="0" w:type="auto"/>
            <w:tcBorders>
              <w:top w:val="single" w:sz="4" w:space="0" w:color="auto"/>
              <w:left w:val="single" w:sz="4" w:space="0" w:color="auto"/>
              <w:bottom w:val="single" w:sz="4" w:space="0" w:color="auto"/>
              <w:right w:val="single" w:sz="4" w:space="0" w:color="auto"/>
            </w:tcBorders>
            <w:hideMark/>
          </w:tcPr>
          <w:p w14:paraId="120D83E9" w14:textId="77777777" w:rsidR="00F51BD8" w:rsidRDefault="00F51BD8">
            <w:pPr>
              <w:pStyle w:val="TAL"/>
              <w:rPr>
                <w:sz w:val="16"/>
              </w:rPr>
            </w:pPr>
            <w:r>
              <w:rPr>
                <w:sz w:val="16"/>
              </w:rPr>
              <w:t>S5-242857</w:t>
            </w:r>
          </w:p>
        </w:tc>
        <w:tc>
          <w:tcPr>
            <w:tcW w:w="0" w:type="auto"/>
            <w:tcBorders>
              <w:top w:val="single" w:sz="4" w:space="0" w:color="auto"/>
              <w:left w:val="single" w:sz="4" w:space="0" w:color="auto"/>
              <w:bottom w:val="single" w:sz="4" w:space="0" w:color="auto"/>
              <w:right w:val="single" w:sz="4" w:space="0" w:color="auto"/>
            </w:tcBorders>
            <w:hideMark/>
          </w:tcPr>
          <w:p w14:paraId="2B8A332C" w14:textId="77777777" w:rsidR="00F51BD8" w:rsidRDefault="00F51BD8">
            <w:pPr>
              <w:pStyle w:val="TAL"/>
              <w:rPr>
                <w:sz w:val="16"/>
              </w:rPr>
            </w:pPr>
            <w:r>
              <w:rPr>
                <w:sz w:val="16"/>
              </w:rPr>
              <w:t>30/05/2024 15:22:32</w:t>
            </w:r>
          </w:p>
        </w:tc>
        <w:tc>
          <w:tcPr>
            <w:tcW w:w="0" w:type="auto"/>
            <w:tcBorders>
              <w:top w:val="single" w:sz="4" w:space="0" w:color="auto"/>
              <w:left w:val="single" w:sz="4" w:space="0" w:color="auto"/>
              <w:bottom w:val="single" w:sz="4" w:space="0" w:color="auto"/>
              <w:right w:val="single" w:sz="4" w:space="0" w:color="auto"/>
            </w:tcBorders>
            <w:hideMark/>
          </w:tcPr>
          <w:p w14:paraId="6FD9FB4B" w14:textId="77777777" w:rsidR="00F51BD8" w:rsidRDefault="00F51BD8">
            <w:pPr>
              <w:pStyle w:val="TAL"/>
              <w:rPr>
                <w:sz w:val="16"/>
              </w:rPr>
            </w:pPr>
            <w:r>
              <w:rPr>
                <w:sz w:val="16"/>
              </w:rPr>
              <w:t>revised</w:t>
            </w:r>
          </w:p>
        </w:tc>
      </w:tr>
      <w:tr w:rsidR="00F51BD8" w14:paraId="07C73477" w14:textId="77777777">
        <w:tc>
          <w:tcPr>
            <w:tcW w:w="0" w:type="auto"/>
            <w:tcBorders>
              <w:top w:val="single" w:sz="4" w:space="0" w:color="auto"/>
              <w:left w:val="single" w:sz="4" w:space="0" w:color="auto"/>
              <w:bottom w:val="single" w:sz="4" w:space="0" w:color="auto"/>
              <w:right w:val="single" w:sz="4" w:space="0" w:color="auto"/>
            </w:tcBorders>
            <w:hideMark/>
          </w:tcPr>
          <w:p w14:paraId="102D5803" w14:textId="77777777" w:rsidR="00F51BD8" w:rsidRDefault="00F51BD8">
            <w:pPr>
              <w:pStyle w:val="TAL"/>
              <w:rPr>
                <w:sz w:val="16"/>
              </w:rPr>
            </w:pPr>
            <w:r>
              <w:rPr>
                <w:sz w:val="16"/>
              </w:rPr>
              <w:t>S5-242858</w:t>
            </w:r>
          </w:p>
        </w:tc>
        <w:tc>
          <w:tcPr>
            <w:tcW w:w="0" w:type="auto"/>
            <w:tcBorders>
              <w:top w:val="single" w:sz="4" w:space="0" w:color="auto"/>
              <w:left w:val="single" w:sz="4" w:space="0" w:color="auto"/>
              <w:bottom w:val="single" w:sz="4" w:space="0" w:color="auto"/>
              <w:right w:val="single" w:sz="4" w:space="0" w:color="auto"/>
            </w:tcBorders>
            <w:hideMark/>
          </w:tcPr>
          <w:p w14:paraId="36962649" w14:textId="77777777" w:rsidR="00F51BD8" w:rsidRDefault="00F51BD8">
            <w:pPr>
              <w:pStyle w:val="TAL"/>
              <w:rPr>
                <w:sz w:val="16"/>
              </w:rPr>
            </w:pPr>
            <w:r>
              <w:rPr>
                <w:sz w:val="16"/>
              </w:rPr>
              <w:t>30/05/2024 15:23:37</w:t>
            </w:r>
          </w:p>
        </w:tc>
        <w:tc>
          <w:tcPr>
            <w:tcW w:w="0" w:type="auto"/>
            <w:tcBorders>
              <w:top w:val="single" w:sz="4" w:space="0" w:color="auto"/>
              <w:left w:val="single" w:sz="4" w:space="0" w:color="auto"/>
              <w:bottom w:val="single" w:sz="4" w:space="0" w:color="auto"/>
              <w:right w:val="single" w:sz="4" w:space="0" w:color="auto"/>
            </w:tcBorders>
            <w:hideMark/>
          </w:tcPr>
          <w:p w14:paraId="39478507" w14:textId="77777777" w:rsidR="00F51BD8" w:rsidRDefault="00F51BD8">
            <w:pPr>
              <w:pStyle w:val="TAL"/>
              <w:rPr>
                <w:sz w:val="16"/>
              </w:rPr>
            </w:pPr>
            <w:r>
              <w:rPr>
                <w:sz w:val="16"/>
              </w:rPr>
              <w:t>revised</w:t>
            </w:r>
          </w:p>
        </w:tc>
      </w:tr>
      <w:tr w:rsidR="00F51BD8" w14:paraId="6C0032C6" w14:textId="77777777">
        <w:tc>
          <w:tcPr>
            <w:tcW w:w="0" w:type="auto"/>
            <w:tcBorders>
              <w:top w:val="single" w:sz="4" w:space="0" w:color="auto"/>
              <w:left w:val="single" w:sz="4" w:space="0" w:color="auto"/>
              <w:bottom w:val="single" w:sz="4" w:space="0" w:color="auto"/>
              <w:right w:val="single" w:sz="4" w:space="0" w:color="auto"/>
            </w:tcBorders>
            <w:hideMark/>
          </w:tcPr>
          <w:p w14:paraId="00346152" w14:textId="77777777" w:rsidR="00F51BD8" w:rsidRDefault="00F51BD8">
            <w:pPr>
              <w:pStyle w:val="TAL"/>
              <w:rPr>
                <w:sz w:val="16"/>
              </w:rPr>
            </w:pPr>
            <w:r>
              <w:rPr>
                <w:sz w:val="16"/>
              </w:rPr>
              <w:t>S5-242859</w:t>
            </w:r>
          </w:p>
        </w:tc>
        <w:tc>
          <w:tcPr>
            <w:tcW w:w="0" w:type="auto"/>
            <w:tcBorders>
              <w:top w:val="single" w:sz="4" w:space="0" w:color="auto"/>
              <w:left w:val="single" w:sz="4" w:space="0" w:color="auto"/>
              <w:bottom w:val="single" w:sz="4" w:space="0" w:color="auto"/>
              <w:right w:val="single" w:sz="4" w:space="0" w:color="auto"/>
            </w:tcBorders>
            <w:hideMark/>
          </w:tcPr>
          <w:p w14:paraId="74864115" w14:textId="77777777" w:rsidR="00F51BD8" w:rsidRDefault="00F51BD8">
            <w:pPr>
              <w:pStyle w:val="TAL"/>
              <w:rPr>
                <w:sz w:val="16"/>
              </w:rPr>
            </w:pPr>
            <w:r>
              <w:rPr>
                <w:sz w:val="16"/>
              </w:rPr>
              <w:t>30/05/2024 15:24:44</w:t>
            </w:r>
          </w:p>
        </w:tc>
        <w:tc>
          <w:tcPr>
            <w:tcW w:w="0" w:type="auto"/>
            <w:tcBorders>
              <w:top w:val="single" w:sz="4" w:space="0" w:color="auto"/>
              <w:left w:val="single" w:sz="4" w:space="0" w:color="auto"/>
              <w:bottom w:val="single" w:sz="4" w:space="0" w:color="auto"/>
              <w:right w:val="single" w:sz="4" w:space="0" w:color="auto"/>
            </w:tcBorders>
            <w:hideMark/>
          </w:tcPr>
          <w:p w14:paraId="5D7BA89B" w14:textId="77777777" w:rsidR="00F51BD8" w:rsidRDefault="00F51BD8">
            <w:pPr>
              <w:pStyle w:val="TAL"/>
              <w:rPr>
                <w:sz w:val="16"/>
              </w:rPr>
            </w:pPr>
            <w:r>
              <w:rPr>
                <w:sz w:val="16"/>
              </w:rPr>
              <w:t>revised</w:t>
            </w:r>
          </w:p>
        </w:tc>
      </w:tr>
      <w:tr w:rsidR="00F51BD8" w14:paraId="513CA528" w14:textId="77777777">
        <w:tc>
          <w:tcPr>
            <w:tcW w:w="0" w:type="auto"/>
            <w:tcBorders>
              <w:top w:val="single" w:sz="4" w:space="0" w:color="auto"/>
              <w:left w:val="single" w:sz="4" w:space="0" w:color="auto"/>
              <w:bottom w:val="single" w:sz="4" w:space="0" w:color="auto"/>
              <w:right w:val="single" w:sz="4" w:space="0" w:color="auto"/>
            </w:tcBorders>
            <w:hideMark/>
          </w:tcPr>
          <w:p w14:paraId="5EA8C86B" w14:textId="77777777" w:rsidR="00F51BD8" w:rsidRDefault="00F51BD8">
            <w:pPr>
              <w:pStyle w:val="TAL"/>
              <w:rPr>
                <w:sz w:val="16"/>
              </w:rPr>
            </w:pPr>
            <w:r>
              <w:rPr>
                <w:sz w:val="16"/>
              </w:rPr>
              <w:t>S5-242860</w:t>
            </w:r>
          </w:p>
        </w:tc>
        <w:tc>
          <w:tcPr>
            <w:tcW w:w="0" w:type="auto"/>
            <w:tcBorders>
              <w:top w:val="single" w:sz="4" w:space="0" w:color="auto"/>
              <w:left w:val="single" w:sz="4" w:space="0" w:color="auto"/>
              <w:bottom w:val="single" w:sz="4" w:space="0" w:color="auto"/>
              <w:right w:val="single" w:sz="4" w:space="0" w:color="auto"/>
            </w:tcBorders>
            <w:hideMark/>
          </w:tcPr>
          <w:p w14:paraId="0C1D9FB2" w14:textId="77777777" w:rsidR="00F51BD8" w:rsidRDefault="00F51BD8">
            <w:pPr>
              <w:pStyle w:val="TAL"/>
              <w:rPr>
                <w:sz w:val="16"/>
              </w:rPr>
            </w:pPr>
            <w:r>
              <w:rPr>
                <w:sz w:val="16"/>
              </w:rPr>
              <w:t>30/05/2024 15:25:00</w:t>
            </w:r>
          </w:p>
        </w:tc>
        <w:tc>
          <w:tcPr>
            <w:tcW w:w="0" w:type="auto"/>
            <w:tcBorders>
              <w:top w:val="single" w:sz="4" w:space="0" w:color="auto"/>
              <w:left w:val="single" w:sz="4" w:space="0" w:color="auto"/>
              <w:bottom w:val="single" w:sz="4" w:space="0" w:color="auto"/>
              <w:right w:val="single" w:sz="4" w:space="0" w:color="auto"/>
            </w:tcBorders>
            <w:hideMark/>
          </w:tcPr>
          <w:p w14:paraId="67841593" w14:textId="77777777" w:rsidR="00F51BD8" w:rsidRDefault="00F51BD8">
            <w:pPr>
              <w:pStyle w:val="TAL"/>
              <w:rPr>
                <w:sz w:val="16"/>
              </w:rPr>
            </w:pPr>
            <w:r>
              <w:rPr>
                <w:sz w:val="16"/>
              </w:rPr>
              <w:t>revised</w:t>
            </w:r>
          </w:p>
        </w:tc>
      </w:tr>
      <w:tr w:rsidR="00F51BD8" w14:paraId="12A99F45" w14:textId="77777777">
        <w:tc>
          <w:tcPr>
            <w:tcW w:w="0" w:type="auto"/>
            <w:tcBorders>
              <w:top w:val="single" w:sz="4" w:space="0" w:color="auto"/>
              <w:left w:val="single" w:sz="4" w:space="0" w:color="auto"/>
              <w:bottom w:val="single" w:sz="4" w:space="0" w:color="auto"/>
              <w:right w:val="single" w:sz="4" w:space="0" w:color="auto"/>
            </w:tcBorders>
            <w:hideMark/>
          </w:tcPr>
          <w:p w14:paraId="1E98D9EF" w14:textId="77777777" w:rsidR="00F51BD8" w:rsidRDefault="00F51BD8">
            <w:pPr>
              <w:pStyle w:val="TAL"/>
              <w:rPr>
                <w:sz w:val="16"/>
              </w:rPr>
            </w:pPr>
            <w:r>
              <w:rPr>
                <w:sz w:val="16"/>
              </w:rPr>
              <w:t>S5-242861</w:t>
            </w:r>
          </w:p>
        </w:tc>
        <w:tc>
          <w:tcPr>
            <w:tcW w:w="0" w:type="auto"/>
            <w:tcBorders>
              <w:top w:val="single" w:sz="4" w:space="0" w:color="auto"/>
              <w:left w:val="single" w:sz="4" w:space="0" w:color="auto"/>
              <w:bottom w:val="single" w:sz="4" w:space="0" w:color="auto"/>
              <w:right w:val="single" w:sz="4" w:space="0" w:color="auto"/>
            </w:tcBorders>
            <w:hideMark/>
          </w:tcPr>
          <w:p w14:paraId="68ED569A" w14:textId="77777777" w:rsidR="00F51BD8" w:rsidRDefault="00F51BD8">
            <w:pPr>
              <w:pStyle w:val="TAL"/>
              <w:rPr>
                <w:sz w:val="16"/>
              </w:rPr>
            </w:pPr>
            <w:r>
              <w:rPr>
                <w:sz w:val="16"/>
              </w:rPr>
              <w:t>31/05/2024 05:42:34</w:t>
            </w:r>
          </w:p>
        </w:tc>
        <w:tc>
          <w:tcPr>
            <w:tcW w:w="0" w:type="auto"/>
            <w:tcBorders>
              <w:top w:val="single" w:sz="4" w:space="0" w:color="auto"/>
              <w:left w:val="single" w:sz="4" w:space="0" w:color="auto"/>
              <w:bottom w:val="single" w:sz="4" w:space="0" w:color="auto"/>
              <w:right w:val="single" w:sz="4" w:space="0" w:color="auto"/>
            </w:tcBorders>
            <w:hideMark/>
          </w:tcPr>
          <w:p w14:paraId="7420354C" w14:textId="77777777" w:rsidR="00F51BD8" w:rsidRDefault="00F51BD8">
            <w:pPr>
              <w:pStyle w:val="TAL"/>
              <w:rPr>
                <w:sz w:val="16"/>
              </w:rPr>
            </w:pPr>
            <w:r>
              <w:rPr>
                <w:sz w:val="16"/>
              </w:rPr>
              <w:t>revised</w:t>
            </w:r>
          </w:p>
        </w:tc>
      </w:tr>
      <w:tr w:rsidR="00F51BD8" w14:paraId="38F19B68" w14:textId="77777777">
        <w:tc>
          <w:tcPr>
            <w:tcW w:w="0" w:type="auto"/>
            <w:tcBorders>
              <w:top w:val="single" w:sz="4" w:space="0" w:color="auto"/>
              <w:left w:val="single" w:sz="4" w:space="0" w:color="auto"/>
              <w:bottom w:val="single" w:sz="4" w:space="0" w:color="auto"/>
              <w:right w:val="single" w:sz="4" w:space="0" w:color="auto"/>
            </w:tcBorders>
            <w:hideMark/>
          </w:tcPr>
          <w:p w14:paraId="104FDAE2" w14:textId="77777777" w:rsidR="00F51BD8" w:rsidRDefault="00F51BD8">
            <w:pPr>
              <w:pStyle w:val="TAL"/>
              <w:rPr>
                <w:sz w:val="16"/>
              </w:rPr>
            </w:pPr>
            <w:r>
              <w:rPr>
                <w:sz w:val="16"/>
              </w:rPr>
              <w:t>S5-242862</w:t>
            </w:r>
          </w:p>
        </w:tc>
        <w:tc>
          <w:tcPr>
            <w:tcW w:w="0" w:type="auto"/>
            <w:tcBorders>
              <w:top w:val="single" w:sz="4" w:space="0" w:color="auto"/>
              <w:left w:val="single" w:sz="4" w:space="0" w:color="auto"/>
              <w:bottom w:val="single" w:sz="4" w:space="0" w:color="auto"/>
              <w:right w:val="single" w:sz="4" w:space="0" w:color="auto"/>
            </w:tcBorders>
            <w:hideMark/>
          </w:tcPr>
          <w:p w14:paraId="628CC825" w14:textId="77777777" w:rsidR="00F51BD8" w:rsidRDefault="00F51BD8">
            <w:pPr>
              <w:pStyle w:val="TAL"/>
              <w:rPr>
                <w:sz w:val="16"/>
              </w:rPr>
            </w:pPr>
            <w:r>
              <w:rPr>
                <w:sz w:val="16"/>
              </w:rPr>
              <w:t>30/05/2024 08:25:38</w:t>
            </w:r>
          </w:p>
        </w:tc>
        <w:tc>
          <w:tcPr>
            <w:tcW w:w="0" w:type="auto"/>
            <w:tcBorders>
              <w:top w:val="single" w:sz="4" w:space="0" w:color="auto"/>
              <w:left w:val="single" w:sz="4" w:space="0" w:color="auto"/>
              <w:bottom w:val="single" w:sz="4" w:space="0" w:color="auto"/>
              <w:right w:val="single" w:sz="4" w:space="0" w:color="auto"/>
            </w:tcBorders>
            <w:hideMark/>
          </w:tcPr>
          <w:p w14:paraId="4DE72E8C" w14:textId="77777777" w:rsidR="00F51BD8" w:rsidRDefault="00F51BD8">
            <w:pPr>
              <w:pStyle w:val="TAL"/>
              <w:rPr>
                <w:sz w:val="16"/>
              </w:rPr>
            </w:pPr>
            <w:r>
              <w:rPr>
                <w:sz w:val="16"/>
              </w:rPr>
              <w:t>revised</w:t>
            </w:r>
          </w:p>
        </w:tc>
      </w:tr>
      <w:tr w:rsidR="00F51BD8" w14:paraId="0A502B20" w14:textId="77777777">
        <w:tc>
          <w:tcPr>
            <w:tcW w:w="0" w:type="auto"/>
            <w:tcBorders>
              <w:top w:val="single" w:sz="4" w:space="0" w:color="auto"/>
              <w:left w:val="single" w:sz="4" w:space="0" w:color="auto"/>
              <w:bottom w:val="single" w:sz="4" w:space="0" w:color="auto"/>
              <w:right w:val="single" w:sz="4" w:space="0" w:color="auto"/>
            </w:tcBorders>
            <w:hideMark/>
          </w:tcPr>
          <w:p w14:paraId="27E3C9DC" w14:textId="77777777" w:rsidR="00F51BD8" w:rsidRDefault="00F51BD8">
            <w:pPr>
              <w:pStyle w:val="TAL"/>
              <w:rPr>
                <w:sz w:val="16"/>
              </w:rPr>
            </w:pPr>
            <w:r>
              <w:rPr>
                <w:sz w:val="16"/>
              </w:rPr>
              <w:t>S5-242863</w:t>
            </w:r>
          </w:p>
        </w:tc>
        <w:tc>
          <w:tcPr>
            <w:tcW w:w="0" w:type="auto"/>
            <w:tcBorders>
              <w:top w:val="single" w:sz="4" w:space="0" w:color="auto"/>
              <w:left w:val="single" w:sz="4" w:space="0" w:color="auto"/>
              <w:bottom w:val="single" w:sz="4" w:space="0" w:color="auto"/>
              <w:right w:val="single" w:sz="4" w:space="0" w:color="auto"/>
            </w:tcBorders>
            <w:hideMark/>
          </w:tcPr>
          <w:p w14:paraId="68C3D808" w14:textId="77777777" w:rsidR="00F51BD8" w:rsidRDefault="00F51BD8">
            <w:pPr>
              <w:pStyle w:val="TAL"/>
              <w:rPr>
                <w:sz w:val="16"/>
              </w:rPr>
            </w:pPr>
            <w:r>
              <w:rPr>
                <w:sz w:val="16"/>
              </w:rPr>
              <w:t>27/05/2024 15:19:16</w:t>
            </w:r>
          </w:p>
        </w:tc>
        <w:tc>
          <w:tcPr>
            <w:tcW w:w="0" w:type="auto"/>
            <w:tcBorders>
              <w:top w:val="single" w:sz="4" w:space="0" w:color="auto"/>
              <w:left w:val="single" w:sz="4" w:space="0" w:color="auto"/>
              <w:bottom w:val="single" w:sz="4" w:space="0" w:color="auto"/>
              <w:right w:val="single" w:sz="4" w:space="0" w:color="auto"/>
            </w:tcBorders>
            <w:hideMark/>
          </w:tcPr>
          <w:p w14:paraId="3C43A650" w14:textId="77777777" w:rsidR="00F51BD8" w:rsidRDefault="00F51BD8">
            <w:pPr>
              <w:pStyle w:val="TAL"/>
              <w:rPr>
                <w:sz w:val="16"/>
              </w:rPr>
            </w:pPr>
            <w:r>
              <w:rPr>
                <w:sz w:val="16"/>
              </w:rPr>
              <w:t>available</w:t>
            </w:r>
          </w:p>
        </w:tc>
      </w:tr>
      <w:tr w:rsidR="00F51BD8" w14:paraId="292133EB" w14:textId="77777777">
        <w:tc>
          <w:tcPr>
            <w:tcW w:w="0" w:type="auto"/>
            <w:tcBorders>
              <w:top w:val="single" w:sz="4" w:space="0" w:color="auto"/>
              <w:left w:val="single" w:sz="4" w:space="0" w:color="auto"/>
              <w:bottom w:val="single" w:sz="4" w:space="0" w:color="auto"/>
              <w:right w:val="single" w:sz="4" w:space="0" w:color="auto"/>
            </w:tcBorders>
            <w:hideMark/>
          </w:tcPr>
          <w:p w14:paraId="409318DB" w14:textId="77777777" w:rsidR="00F51BD8" w:rsidRDefault="00F51BD8">
            <w:pPr>
              <w:pStyle w:val="TAL"/>
              <w:rPr>
                <w:sz w:val="16"/>
              </w:rPr>
            </w:pPr>
            <w:r>
              <w:rPr>
                <w:sz w:val="16"/>
              </w:rPr>
              <w:t>S5-242864</w:t>
            </w:r>
          </w:p>
        </w:tc>
        <w:tc>
          <w:tcPr>
            <w:tcW w:w="0" w:type="auto"/>
            <w:tcBorders>
              <w:top w:val="single" w:sz="4" w:space="0" w:color="auto"/>
              <w:left w:val="single" w:sz="4" w:space="0" w:color="auto"/>
              <w:bottom w:val="single" w:sz="4" w:space="0" w:color="auto"/>
              <w:right w:val="single" w:sz="4" w:space="0" w:color="auto"/>
            </w:tcBorders>
            <w:hideMark/>
          </w:tcPr>
          <w:p w14:paraId="662D662B" w14:textId="77777777" w:rsidR="00F51BD8" w:rsidRDefault="00F51BD8">
            <w:pPr>
              <w:pStyle w:val="TAL"/>
              <w:rPr>
                <w:sz w:val="16"/>
              </w:rPr>
            </w:pPr>
            <w:r>
              <w:rPr>
                <w:sz w:val="16"/>
              </w:rPr>
              <w:t>27/05/2024 14:23:32</w:t>
            </w:r>
          </w:p>
        </w:tc>
        <w:tc>
          <w:tcPr>
            <w:tcW w:w="0" w:type="auto"/>
            <w:tcBorders>
              <w:top w:val="single" w:sz="4" w:space="0" w:color="auto"/>
              <w:left w:val="single" w:sz="4" w:space="0" w:color="auto"/>
              <w:bottom w:val="single" w:sz="4" w:space="0" w:color="auto"/>
              <w:right w:val="single" w:sz="4" w:space="0" w:color="auto"/>
            </w:tcBorders>
            <w:hideMark/>
          </w:tcPr>
          <w:p w14:paraId="76B56CF0" w14:textId="77777777" w:rsidR="00F51BD8" w:rsidRDefault="00F51BD8">
            <w:pPr>
              <w:pStyle w:val="TAL"/>
              <w:rPr>
                <w:sz w:val="16"/>
              </w:rPr>
            </w:pPr>
            <w:r>
              <w:rPr>
                <w:sz w:val="16"/>
              </w:rPr>
              <w:t>revised</w:t>
            </w:r>
          </w:p>
        </w:tc>
      </w:tr>
      <w:tr w:rsidR="00F51BD8" w14:paraId="43A0C325" w14:textId="77777777">
        <w:tc>
          <w:tcPr>
            <w:tcW w:w="0" w:type="auto"/>
            <w:tcBorders>
              <w:top w:val="single" w:sz="4" w:space="0" w:color="auto"/>
              <w:left w:val="single" w:sz="4" w:space="0" w:color="auto"/>
              <w:bottom w:val="single" w:sz="4" w:space="0" w:color="auto"/>
              <w:right w:val="single" w:sz="4" w:space="0" w:color="auto"/>
            </w:tcBorders>
            <w:hideMark/>
          </w:tcPr>
          <w:p w14:paraId="79D1743E" w14:textId="77777777" w:rsidR="00F51BD8" w:rsidRDefault="00F51BD8">
            <w:pPr>
              <w:pStyle w:val="TAL"/>
              <w:rPr>
                <w:sz w:val="16"/>
              </w:rPr>
            </w:pPr>
            <w:r>
              <w:rPr>
                <w:sz w:val="16"/>
              </w:rPr>
              <w:t>S5-242865</w:t>
            </w:r>
          </w:p>
        </w:tc>
        <w:tc>
          <w:tcPr>
            <w:tcW w:w="0" w:type="auto"/>
            <w:tcBorders>
              <w:top w:val="single" w:sz="4" w:space="0" w:color="auto"/>
              <w:left w:val="single" w:sz="4" w:space="0" w:color="auto"/>
              <w:bottom w:val="single" w:sz="4" w:space="0" w:color="auto"/>
              <w:right w:val="single" w:sz="4" w:space="0" w:color="auto"/>
            </w:tcBorders>
            <w:hideMark/>
          </w:tcPr>
          <w:p w14:paraId="73655F5D" w14:textId="77777777" w:rsidR="00F51BD8" w:rsidRDefault="00F51BD8">
            <w:pPr>
              <w:pStyle w:val="TAL"/>
              <w:rPr>
                <w:sz w:val="16"/>
              </w:rPr>
            </w:pPr>
            <w:r>
              <w:rPr>
                <w:sz w:val="16"/>
              </w:rPr>
              <w:t>30/05/2024 07:31:00</w:t>
            </w:r>
          </w:p>
        </w:tc>
        <w:tc>
          <w:tcPr>
            <w:tcW w:w="0" w:type="auto"/>
            <w:tcBorders>
              <w:top w:val="single" w:sz="4" w:space="0" w:color="auto"/>
              <w:left w:val="single" w:sz="4" w:space="0" w:color="auto"/>
              <w:bottom w:val="single" w:sz="4" w:space="0" w:color="auto"/>
              <w:right w:val="single" w:sz="4" w:space="0" w:color="auto"/>
            </w:tcBorders>
            <w:hideMark/>
          </w:tcPr>
          <w:p w14:paraId="130861E8" w14:textId="77777777" w:rsidR="00F51BD8" w:rsidRDefault="00F51BD8">
            <w:pPr>
              <w:pStyle w:val="TAL"/>
              <w:rPr>
                <w:sz w:val="16"/>
              </w:rPr>
            </w:pPr>
            <w:r>
              <w:rPr>
                <w:sz w:val="16"/>
              </w:rPr>
              <w:t>withdrawn</w:t>
            </w:r>
          </w:p>
        </w:tc>
      </w:tr>
      <w:tr w:rsidR="00F51BD8" w14:paraId="212375EE" w14:textId="77777777">
        <w:tc>
          <w:tcPr>
            <w:tcW w:w="0" w:type="auto"/>
            <w:tcBorders>
              <w:top w:val="single" w:sz="4" w:space="0" w:color="auto"/>
              <w:left w:val="single" w:sz="4" w:space="0" w:color="auto"/>
              <w:bottom w:val="single" w:sz="4" w:space="0" w:color="auto"/>
              <w:right w:val="single" w:sz="4" w:space="0" w:color="auto"/>
            </w:tcBorders>
            <w:hideMark/>
          </w:tcPr>
          <w:p w14:paraId="096B2F52" w14:textId="77777777" w:rsidR="00F51BD8" w:rsidRDefault="00F51BD8">
            <w:pPr>
              <w:pStyle w:val="TAL"/>
              <w:rPr>
                <w:sz w:val="16"/>
              </w:rPr>
            </w:pPr>
            <w:r>
              <w:rPr>
                <w:sz w:val="16"/>
              </w:rPr>
              <w:t>S5-242867</w:t>
            </w:r>
          </w:p>
        </w:tc>
        <w:tc>
          <w:tcPr>
            <w:tcW w:w="0" w:type="auto"/>
            <w:tcBorders>
              <w:top w:val="single" w:sz="4" w:space="0" w:color="auto"/>
              <w:left w:val="single" w:sz="4" w:space="0" w:color="auto"/>
              <w:bottom w:val="single" w:sz="4" w:space="0" w:color="auto"/>
              <w:right w:val="single" w:sz="4" w:space="0" w:color="auto"/>
            </w:tcBorders>
            <w:hideMark/>
          </w:tcPr>
          <w:p w14:paraId="70031E33" w14:textId="77777777" w:rsidR="00F51BD8" w:rsidRDefault="00F51BD8">
            <w:pPr>
              <w:pStyle w:val="TAL"/>
              <w:rPr>
                <w:sz w:val="16"/>
              </w:rPr>
            </w:pPr>
            <w:r>
              <w:rPr>
                <w:sz w:val="16"/>
              </w:rPr>
              <w:t>30/05/2024 07:29:29</w:t>
            </w:r>
          </w:p>
        </w:tc>
        <w:tc>
          <w:tcPr>
            <w:tcW w:w="0" w:type="auto"/>
            <w:tcBorders>
              <w:top w:val="single" w:sz="4" w:space="0" w:color="auto"/>
              <w:left w:val="single" w:sz="4" w:space="0" w:color="auto"/>
              <w:bottom w:val="single" w:sz="4" w:space="0" w:color="auto"/>
              <w:right w:val="single" w:sz="4" w:space="0" w:color="auto"/>
            </w:tcBorders>
            <w:hideMark/>
          </w:tcPr>
          <w:p w14:paraId="42AA7A52" w14:textId="77777777" w:rsidR="00F51BD8" w:rsidRDefault="00F51BD8">
            <w:pPr>
              <w:pStyle w:val="TAL"/>
              <w:rPr>
                <w:sz w:val="16"/>
              </w:rPr>
            </w:pPr>
            <w:r>
              <w:rPr>
                <w:sz w:val="16"/>
              </w:rPr>
              <w:t>withdrawn</w:t>
            </w:r>
          </w:p>
        </w:tc>
      </w:tr>
      <w:tr w:rsidR="00F51BD8" w14:paraId="29BE7B9E" w14:textId="77777777">
        <w:tc>
          <w:tcPr>
            <w:tcW w:w="0" w:type="auto"/>
            <w:tcBorders>
              <w:top w:val="single" w:sz="4" w:space="0" w:color="auto"/>
              <w:left w:val="single" w:sz="4" w:space="0" w:color="auto"/>
              <w:bottom w:val="single" w:sz="4" w:space="0" w:color="auto"/>
              <w:right w:val="single" w:sz="4" w:space="0" w:color="auto"/>
            </w:tcBorders>
            <w:hideMark/>
          </w:tcPr>
          <w:p w14:paraId="686FF2A4" w14:textId="77777777" w:rsidR="00F51BD8" w:rsidRDefault="00F51BD8">
            <w:pPr>
              <w:pStyle w:val="TAL"/>
              <w:rPr>
                <w:sz w:val="16"/>
              </w:rPr>
            </w:pPr>
            <w:r>
              <w:rPr>
                <w:sz w:val="16"/>
              </w:rPr>
              <w:t>S5-242868</w:t>
            </w:r>
          </w:p>
        </w:tc>
        <w:tc>
          <w:tcPr>
            <w:tcW w:w="0" w:type="auto"/>
            <w:tcBorders>
              <w:top w:val="single" w:sz="4" w:space="0" w:color="auto"/>
              <w:left w:val="single" w:sz="4" w:space="0" w:color="auto"/>
              <w:bottom w:val="single" w:sz="4" w:space="0" w:color="auto"/>
              <w:right w:val="single" w:sz="4" w:space="0" w:color="auto"/>
            </w:tcBorders>
            <w:hideMark/>
          </w:tcPr>
          <w:p w14:paraId="29BC6CD9" w14:textId="77777777" w:rsidR="00F51BD8" w:rsidRDefault="00F51BD8">
            <w:pPr>
              <w:pStyle w:val="TAL"/>
              <w:rPr>
                <w:sz w:val="16"/>
              </w:rPr>
            </w:pPr>
            <w:r>
              <w:rPr>
                <w:sz w:val="16"/>
              </w:rPr>
              <w:t>28/05/2024 12:37:05</w:t>
            </w:r>
          </w:p>
        </w:tc>
        <w:tc>
          <w:tcPr>
            <w:tcW w:w="0" w:type="auto"/>
            <w:tcBorders>
              <w:top w:val="single" w:sz="4" w:space="0" w:color="auto"/>
              <w:left w:val="single" w:sz="4" w:space="0" w:color="auto"/>
              <w:bottom w:val="single" w:sz="4" w:space="0" w:color="auto"/>
              <w:right w:val="single" w:sz="4" w:space="0" w:color="auto"/>
            </w:tcBorders>
            <w:hideMark/>
          </w:tcPr>
          <w:p w14:paraId="3CA8908E" w14:textId="77777777" w:rsidR="00F51BD8" w:rsidRDefault="00F51BD8">
            <w:pPr>
              <w:pStyle w:val="TAL"/>
              <w:rPr>
                <w:sz w:val="16"/>
              </w:rPr>
            </w:pPr>
            <w:r>
              <w:rPr>
                <w:sz w:val="16"/>
              </w:rPr>
              <w:t>available</w:t>
            </w:r>
          </w:p>
        </w:tc>
      </w:tr>
      <w:tr w:rsidR="00F51BD8" w14:paraId="76042DDE" w14:textId="77777777">
        <w:tc>
          <w:tcPr>
            <w:tcW w:w="0" w:type="auto"/>
            <w:tcBorders>
              <w:top w:val="single" w:sz="4" w:space="0" w:color="auto"/>
              <w:left w:val="single" w:sz="4" w:space="0" w:color="auto"/>
              <w:bottom w:val="single" w:sz="4" w:space="0" w:color="auto"/>
              <w:right w:val="single" w:sz="4" w:space="0" w:color="auto"/>
            </w:tcBorders>
            <w:hideMark/>
          </w:tcPr>
          <w:p w14:paraId="0B9922AF" w14:textId="77777777" w:rsidR="00F51BD8" w:rsidRDefault="00F51BD8">
            <w:pPr>
              <w:pStyle w:val="TAL"/>
              <w:rPr>
                <w:sz w:val="16"/>
              </w:rPr>
            </w:pPr>
            <w:r>
              <w:rPr>
                <w:sz w:val="16"/>
              </w:rPr>
              <w:t>S5-242868</w:t>
            </w:r>
          </w:p>
        </w:tc>
        <w:tc>
          <w:tcPr>
            <w:tcW w:w="0" w:type="auto"/>
            <w:tcBorders>
              <w:top w:val="single" w:sz="4" w:space="0" w:color="auto"/>
              <w:left w:val="single" w:sz="4" w:space="0" w:color="auto"/>
              <w:bottom w:val="single" w:sz="4" w:space="0" w:color="auto"/>
              <w:right w:val="single" w:sz="4" w:space="0" w:color="auto"/>
            </w:tcBorders>
            <w:hideMark/>
          </w:tcPr>
          <w:p w14:paraId="0CD45597" w14:textId="77777777" w:rsidR="00F51BD8" w:rsidRDefault="00F51BD8">
            <w:pPr>
              <w:pStyle w:val="TAL"/>
              <w:rPr>
                <w:sz w:val="16"/>
              </w:rPr>
            </w:pPr>
            <w:r>
              <w:rPr>
                <w:sz w:val="16"/>
              </w:rPr>
              <w:t>30/05/2024 15:55:50</w:t>
            </w:r>
          </w:p>
        </w:tc>
        <w:tc>
          <w:tcPr>
            <w:tcW w:w="0" w:type="auto"/>
            <w:tcBorders>
              <w:top w:val="single" w:sz="4" w:space="0" w:color="auto"/>
              <w:left w:val="single" w:sz="4" w:space="0" w:color="auto"/>
              <w:bottom w:val="single" w:sz="4" w:space="0" w:color="auto"/>
              <w:right w:val="single" w:sz="4" w:space="0" w:color="auto"/>
            </w:tcBorders>
            <w:hideMark/>
          </w:tcPr>
          <w:p w14:paraId="48E4364E" w14:textId="77777777" w:rsidR="00F51BD8" w:rsidRDefault="00F51BD8">
            <w:pPr>
              <w:pStyle w:val="TAL"/>
              <w:rPr>
                <w:sz w:val="16"/>
              </w:rPr>
            </w:pPr>
            <w:r>
              <w:rPr>
                <w:sz w:val="16"/>
              </w:rPr>
              <w:t>not pursued</w:t>
            </w:r>
          </w:p>
        </w:tc>
      </w:tr>
      <w:tr w:rsidR="00F51BD8" w14:paraId="4E4FFA43" w14:textId="77777777">
        <w:tc>
          <w:tcPr>
            <w:tcW w:w="0" w:type="auto"/>
            <w:tcBorders>
              <w:top w:val="single" w:sz="4" w:space="0" w:color="auto"/>
              <w:left w:val="single" w:sz="4" w:space="0" w:color="auto"/>
              <w:bottom w:val="single" w:sz="4" w:space="0" w:color="auto"/>
              <w:right w:val="single" w:sz="4" w:space="0" w:color="auto"/>
            </w:tcBorders>
            <w:hideMark/>
          </w:tcPr>
          <w:p w14:paraId="19608E32" w14:textId="77777777" w:rsidR="00F51BD8" w:rsidRDefault="00F51BD8">
            <w:pPr>
              <w:pStyle w:val="TAL"/>
              <w:rPr>
                <w:sz w:val="16"/>
              </w:rPr>
            </w:pPr>
            <w:r>
              <w:rPr>
                <w:sz w:val="16"/>
              </w:rPr>
              <w:t>S5-242869</w:t>
            </w:r>
          </w:p>
        </w:tc>
        <w:tc>
          <w:tcPr>
            <w:tcW w:w="0" w:type="auto"/>
            <w:tcBorders>
              <w:top w:val="single" w:sz="4" w:space="0" w:color="auto"/>
              <w:left w:val="single" w:sz="4" w:space="0" w:color="auto"/>
              <w:bottom w:val="single" w:sz="4" w:space="0" w:color="auto"/>
              <w:right w:val="single" w:sz="4" w:space="0" w:color="auto"/>
            </w:tcBorders>
            <w:hideMark/>
          </w:tcPr>
          <w:p w14:paraId="283BC10C" w14:textId="77777777" w:rsidR="00F51BD8" w:rsidRDefault="00F51BD8">
            <w:pPr>
              <w:pStyle w:val="TAL"/>
              <w:rPr>
                <w:sz w:val="16"/>
              </w:rPr>
            </w:pPr>
            <w:r>
              <w:rPr>
                <w:sz w:val="16"/>
              </w:rPr>
              <w:t>30/05/2024 10:16:45</w:t>
            </w:r>
          </w:p>
        </w:tc>
        <w:tc>
          <w:tcPr>
            <w:tcW w:w="0" w:type="auto"/>
            <w:tcBorders>
              <w:top w:val="single" w:sz="4" w:space="0" w:color="auto"/>
              <w:left w:val="single" w:sz="4" w:space="0" w:color="auto"/>
              <w:bottom w:val="single" w:sz="4" w:space="0" w:color="auto"/>
              <w:right w:val="single" w:sz="4" w:space="0" w:color="auto"/>
            </w:tcBorders>
            <w:hideMark/>
          </w:tcPr>
          <w:p w14:paraId="1769BBA2" w14:textId="77777777" w:rsidR="00F51BD8" w:rsidRDefault="00F51BD8">
            <w:pPr>
              <w:pStyle w:val="TAL"/>
              <w:rPr>
                <w:sz w:val="16"/>
              </w:rPr>
            </w:pPr>
            <w:r>
              <w:rPr>
                <w:sz w:val="16"/>
              </w:rPr>
              <w:t>agreed</w:t>
            </w:r>
          </w:p>
        </w:tc>
      </w:tr>
      <w:tr w:rsidR="00F51BD8" w14:paraId="44F3998A" w14:textId="77777777">
        <w:tc>
          <w:tcPr>
            <w:tcW w:w="0" w:type="auto"/>
            <w:tcBorders>
              <w:top w:val="single" w:sz="4" w:space="0" w:color="auto"/>
              <w:left w:val="single" w:sz="4" w:space="0" w:color="auto"/>
              <w:bottom w:val="single" w:sz="4" w:space="0" w:color="auto"/>
              <w:right w:val="single" w:sz="4" w:space="0" w:color="auto"/>
            </w:tcBorders>
            <w:hideMark/>
          </w:tcPr>
          <w:p w14:paraId="6D40AFF5" w14:textId="77777777" w:rsidR="00F51BD8" w:rsidRDefault="00F51BD8">
            <w:pPr>
              <w:pStyle w:val="TAL"/>
              <w:rPr>
                <w:sz w:val="16"/>
              </w:rPr>
            </w:pPr>
            <w:r>
              <w:rPr>
                <w:sz w:val="16"/>
              </w:rPr>
              <w:t>S5-242871</w:t>
            </w:r>
          </w:p>
        </w:tc>
        <w:tc>
          <w:tcPr>
            <w:tcW w:w="0" w:type="auto"/>
            <w:tcBorders>
              <w:top w:val="single" w:sz="4" w:space="0" w:color="auto"/>
              <w:left w:val="single" w:sz="4" w:space="0" w:color="auto"/>
              <w:bottom w:val="single" w:sz="4" w:space="0" w:color="auto"/>
              <w:right w:val="single" w:sz="4" w:space="0" w:color="auto"/>
            </w:tcBorders>
            <w:hideMark/>
          </w:tcPr>
          <w:p w14:paraId="65AB3F1D" w14:textId="77777777" w:rsidR="00F51BD8" w:rsidRDefault="00F51BD8">
            <w:pPr>
              <w:pStyle w:val="TAL"/>
              <w:rPr>
                <w:sz w:val="16"/>
              </w:rPr>
            </w:pPr>
            <w:r>
              <w:rPr>
                <w:sz w:val="16"/>
              </w:rPr>
              <w:t>28/05/2024 14:22:04</w:t>
            </w:r>
          </w:p>
        </w:tc>
        <w:tc>
          <w:tcPr>
            <w:tcW w:w="0" w:type="auto"/>
            <w:tcBorders>
              <w:top w:val="single" w:sz="4" w:space="0" w:color="auto"/>
              <w:left w:val="single" w:sz="4" w:space="0" w:color="auto"/>
              <w:bottom w:val="single" w:sz="4" w:space="0" w:color="auto"/>
              <w:right w:val="single" w:sz="4" w:space="0" w:color="auto"/>
            </w:tcBorders>
            <w:hideMark/>
          </w:tcPr>
          <w:p w14:paraId="75A13823" w14:textId="77777777" w:rsidR="00F51BD8" w:rsidRDefault="00F51BD8">
            <w:pPr>
              <w:pStyle w:val="TAL"/>
              <w:rPr>
                <w:sz w:val="16"/>
              </w:rPr>
            </w:pPr>
            <w:r>
              <w:rPr>
                <w:sz w:val="16"/>
              </w:rPr>
              <w:t>revised</w:t>
            </w:r>
          </w:p>
        </w:tc>
      </w:tr>
      <w:tr w:rsidR="00F51BD8" w14:paraId="366123E0" w14:textId="77777777">
        <w:tc>
          <w:tcPr>
            <w:tcW w:w="0" w:type="auto"/>
            <w:tcBorders>
              <w:top w:val="single" w:sz="4" w:space="0" w:color="auto"/>
              <w:left w:val="single" w:sz="4" w:space="0" w:color="auto"/>
              <w:bottom w:val="single" w:sz="4" w:space="0" w:color="auto"/>
              <w:right w:val="single" w:sz="4" w:space="0" w:color="auto"/>
            </w:tcBorders>
            <w:hideMark/>
          </w:tcPr>
          <w:p w14:paraId="505622AA" w14:textId="77777777" w:rsidR="00F51BD8" w:rsidRDefault="00F51BD8">
            <w:pPr>
              <w:pStyle w:val="TAL"/>
              <w:rPr>
                <w:sz w:val="16"/>
              </w:rPr>
            </w:pPr>
            <w:r>
              <w:rPr>
                <w:sz w:val="16"/>
              </w:rPr>
              <w:t>S5-242872</w:t>
            </w:r>
          </w:p>
        </w:tc>
        <w:tc>
          <w:tcPr>
            <w:tcW w:w="0" w:type="auto"/>
            <w:tcBorders>
              <w:top w:val="single" w:sz="4" w:space="0" w:color="auto"/>
              <w:left w:val="single" w:sz="4" w:space="0" w:color="auto"/>
              <w:bottom w:val="single" w:sz="4" w:space="0" w:color="auto"/>
              <w:right w:val="single" w:sz="4" w:space="0" w:color="auto"/>
            </w:tcBorders>
            <w:hideMark/>
          </w:tcPr>
          <w:p w14:paraId="137CC44E" w14:textId="77777777" w:rsidR="00F51BD8" w:rsidRDefault="00F51BD8">
            <w:pPr>
              <w:pStyle w:val="TAL"/>
              <w:rPr>
                <w:sz w:val="16"/>
              </w:rPr>
            </w:pPr>
            <w:r>
              <w:rPr>
                <w:sz w:val="16"/>
              </w:rPr>
              <w:t>27/05/2024 10:33:32</w:t>
            </w:r>
          </w:p>
        </w:tc>
        <w:tc>
          <w:tcPr>
            <w:tcW w:w="0" w:type="auto"/>
            <w:tcBorders>
              <w:top w:val="single" w:sz="4" w:space="0" w:color="auto"/>
              <w:left w:val="single" w:sz="4" w:space="0" w:color="auto"/>
              <w:bottom w:val="single" w:sz="4" w:space="0" w:color="auto"/>
              <w:right w:val="single" w:sz="4" w:space="0" w:color="auto"/>
            </w:tcBorders>
            <w:hideMark/>
          </w:tcPr>
          <w:p w14:paraId="34839112" w14:textId="77777777" w:rsidR="00F51BD8" w:rsidRDefault="00F51BD8">
            <w:pPr>
              <w:pStyle w:val="TAL"/>
              <w:rPr>
                <w:sz w:val="16"/>
              </w:rPr>
            </w:pPr>
            <w:r>
              <w:rPr>
                <w:sz w:val="16"/>
              </w:rPr>
              <w:t>agreed</w:t>
            </w:r>
          </w:p>
        </w:tc>
      </w:tr>
      <w:tr w:rsidR="00F51BD8" w14:paraId="2A18BAFD" w14:textId="77777777">
        <w:tc>
          <w:tcPr>
            <w:tcW w:w="0" w:type="auto"/>
            <w:tcBorders>
              <w:top w:val="single" w:sz="4" w:space="0" w:color="auto"/>
              <w:left w:val="single" w:sz="4" w:space="0" w:color="auto"/>
              <w:bottom w:val="single" w:sz="4" w:space="0" w:color="auto"/>
              <w:right w:val="single" w:sz="4" w:space="0" w:color="auto"/>
            </w:tcBorders>
            <w:hideMark/>
          </w:tcPr>
          <w:p w14:paraId="47AA1507" w14:textId="77777777" w:rsidR="00F51BD8" w:rsidRDefault="00F51BD8">
            <w:pPr>
              <w:pStyle w:val="TAL"/>
              <w:rPr>
                <w:sz w:val="16"/>
              </w:rPr>
            </w:pPr>
            <w:r>
              <w:rPr>
                <w:sz w:val="16"/>
              </w:rPr>
              <w:t>S5-242873</w:t>
            </w:r>
          </w:p>
        </w:tc>
        <w:tc>
          <w:tcPr>
            <w:tcW w:w="0" w:type="auto"/>
            <w:tcBorders>
              <w:top w:val="single" w:sz="4" w:space="0" w:color="auto"/>
              <w:left w:val="single" w:sz="4" w:space="0" w:color="auto"/>
              <w:bottom w:val="single" w:sz="4" w:space="0" w:color="auto"/>
              <w:right w:val="single" w:sz="4" w:space="0" w:color="auto"/>
            </w:tcBorders>
            <w:hideMark/>
          </w:tcPr>
          <w:p w14:paraId="62F58069" w14:textId="77777777" w:rsidR="00F51BD8" w:rsidRDefault="00F51BD8">
            <w:pPr>
              <w:pStyle w:val="TAL"/>
              <w:rPr>
                <w:sz w:val="16"/>
              </w:rPr>
            </w:pPr>
            <w:r>
              <w:rPr>
                <w:sz w:val="16"/>
              </w:rPr>
              <w:t>30/05/2024 16:00:38</w:t>
            </w:r>
          </w:p>
        </w:tc>
        <w:tc>
          <w:tcPr>
            <w:tcW w:w="0" w:type="auto"/>
            <w:tcBorders>
              <w:top w:val="single" w:sz="4" w:space="0" w:color="auto"/>
              <w:left w:val="single" w:sz="4" w:space="0" w:color="auto"/>
              <w:bottom w:val="single" w:sz="4" w:space="0" w:color="auto"/>
              <w:right w:val="single" w:sz="4" w:space="0" w:color="auto"/>
            </w:tcBorders>
            <w:hideMark/>
          </w:tcPr>
          <w:p w14:paraId="7F4C384C" w14:textId="77777777" w:rsidR="00F51BD8" w:rsidRDefault="00F51BD8">
            <w:pPr>
              <w:pStyle w:val="TAL"/>
              <w:rPr>
                <w:sz w:val="16"/>
              </w:rPr>
            </w:pPr>
            <w:r>
              <w:rPr>
                <w:sz w:val="16"/>
              </w:rPr>
              <w:t>approved</w:t>
            </w:r>
          </w:p>
        </w:tc>
      </w:tr>
      <w:tr w:rsidR="00F51BD8" w14:paraId="0B2D1274" w14:textId="77777777">
        <w:tc>
          <w:tcPr>
            <w:tcW w:w="0" w:type="auto"/>
            <w:tcBorders>
              <w:top w:val="single" w:sz="4" w:space="0" w:color="auto"/>
              <w:left w:val="single" w:sz="4" w:space="0" w:color="auto"/>
              <w:bottom w:val="single" w:sz="4" w:space="0" w:color="auto"/>
              <w:right w:val="single" w:sz="4" w:space="0" w:color="auto"/>
            </w:tcBorders>
            <w:hideMark/>
          </w:tcPr>
          <w:p w14:paraId="11CA4DA9" w14:textId="77777777" w:rsidR="00F51BD8" w:rsidRDefault="00F51BD8">
            <w:pPr>
              <w:pStyle w:val="TAL"/>
              <w:rPr>
                <w:sz w:val="16"/>
              </w:rPr>
            </w:pPr>
            <w:r>
              <w:rPr>
                <w:sz w:val="16"/>
              </w:rPr>
              <w:t>S5-242874</w:t>
            </w:r>
          </w:p>
        </w:tc>
        <w:tc>
          <w:tcPr>
            <w:tcW w:w="0" w:type="auto"/>
            <w:tcBorders>
              <w:top w:val="single" w:sz="4" w:space="0" w:color="auto"/>
              <w:left w:val="single" w:sz="4" w:space="0" w:color="auto"/>
              <w:bottom w:val="single" w:sz="4" w:space="0" w:color="auto"/>
              <w:right w:val="single" w:sz="4" w:space="0" w:color="auto"/>
            </w:tcBorders>
            <w:hideMark/>
          </w:tcPr>
          <w:p w14:paraId="19120664" w14:textId="77777777" w:rsidR="00F51BD8" w:rsidRDefault="00F51BD8">
            <w:pPr>
              <w:pStyle w:val="TAL"/>
              <w:rPr>
                <w:sz w:val="16"/>
              </w:rPr>
            </w:pPr>
            <w:r>
              <w:rPr>
                <w:sz w:val="16"/>
              </w:rPr>
              <w:t>30/05/2024 13:02:25</w:t>
            </w:r>
          </w:p>
        </w:tc>
        <w:tc>
          <w:tcPr>
            <w:tcW w:w="0" w:type="auto"/>
            <w:tcBorders>
              <w:top w:val="single" w:sz="4" w:space="0" w:color="auto"/>
              <w:left w:val="single" w:sz="4" w:space="0" w:color="auto"/>
              <w:bottom w:val="single" w:sz="4" w:space="0" w:color="auto"/>
              <w:right w:val="single" w:sz="4" w:space="0" w:color="auto"/>
            </w:tcBorders>
            <w:hideMark/>
          </w:tcPr>
          <w:p w14:paraId="638BF46E" w14:textId="77777777" w:rsidR="00F51BD8" w:rsidRDefault="00F51BD8">
            <w:pPr>
              <w:pStyle w:val="TAL"/>
              <w:rPr>
                <w:sz w:val="16"/>
              </w:rPr>
            </w:pPr>
            <w:r>
              <w:rPr>
                <w:sz w:val="16"/>
              </w:rPr>
              <w:t>revised</w:t>
            </w:r>
          </w:p>
        </w:tc>
      </w:tr>
      <w:tr w:rsidR="00F51BD8" w14:paraId="35628276" w14:textId="77777777">
        <w:tc>
          <w:tcPr>
            <w:tcW w:w="0" w:type="auto"/>
            <w:tcBorders>
              <w:top w:val="single" w:sz="4" w:space="0" w:color="auto"/>
              <w:left w:val="single" w:sz="4" w:space="0" w:color="auto"/>
              <w:bottom w:val="single" w:sz="4" w:space="0" w:color="auto"/>
              <w:right w:val="single" w:sz="4" w:space="0" w:color="auto"/>
            </w:tcBorders>
            <w:hideMark/>
          </w:tcPr>
          <w:p w14:paraId="5B29B498" w14:textId="77777777" w:rsidR="00F51BD8" w:rsidRDefault="00F51BD8">
            <w:pPr>
              <w:pStyle w:val="TAL"/>
              <w:rPr>
                <w:sz w:val="16"/>
              </w:rPr>
            </w:pPr>
            <w:r>
              <w:rPr>
                <w:sz w:val="16"/>
              </w:rPr>
              <w:t>S5-242875</w:t>
            </w:r>
          </w:p>
        </w:tc>
        <w:tc>
          <w:tcPr>
            <w:tcW w:w="0" w:type="auto"/>
            <w:tcBorders>
              <w:top w:val="single" w:sz="4" w:space="0" w:color="auto"/>
              <w:left w:val="single" w:sz="4" w:space="0" w:color="auto"/>
              <w:bottom w:val="single" w:sz="4" w:space="0" w:color="auto"/>
              <w:right w:val="single" w:sz="4" w:space="0" w:color="auto"/>
            </w:tcBorders>
            <w:hideMark/>
          </w:tcPr>
          <w:p w14:paraId="6A021DDB" w14:textId="77777777" w:rsidR="00F51BD8" w:rsidRDefault="00F51BD8">
            <w:pPr>
              <w:pStyle w:val="TAL"/>
              <w:rPr>
                <w:sz w:val="16"/>
              </w:rPr>
            </w:pPr>
            <w:r>
              <w:rPr>
                <w:sz w:val="16"/>
              </w:rPr>
              <w:t>27/05/2024 10:33:33</w:t>
            </w:r>
          </w:p>
        </w:tc>
        <w:tc>
          <w:tcPr>
            <w:tcW w:w="0" w:type="auto"/>
            <w:tcBorders>
              <w:top w:val="single" w:sz="4" w:space="0" w:color="auto"/>
              <w:left w:val="single" w:sz="4" w:space="0" w:color="auto"/>
              <w:bottom w:val="single" w:sz="4" w:space="0" w:color="auto"/>
              <w:right w:val="single" w:sz="4" w:space="0" w:color="auto"/>
            </w:tcBorders>
            <w:hideMark/>
          </w:tcPr>
          <w:p w14:paraId="6E405750" w14:textId="77777777" w:rsidR="00F51BD8" w:rsidRDefault="00F51BD8">
            <w:pPr>
              <w:pStyle w:val="TAL"/>
              <w:rPr>
                <w:sz w:val="16"/>
              </w:rPr>
            </w:pPr>
            <w:r>
              <w:rPr>
                <w:sz w:val="16"/>
              </w:rPr>
              <w:t>agreed</w:t>
            </w:r>
          </w:p>
        </w:tc>
      </w:tr>
      <w:tr w:rsidR="00F51BD8" w14:paraId="62C129D5" w14:textId="77777777">
        <w:tc>
          <w:tcPr>
            <w:tcW w:w="0" w:type="auto"/>
            <w:tcBorders>
              <w:top w:val="single" w:sz="4" w:space="0" w:color="auto"/>
              <w:left w:val="single" w:sz="4" w:space="0" w:color="auto"/>
              <w:bottom w:val="single" w:sz="4" w:space="0" w:color="auto"/>
              <w:right w:val="single" w:sz="4" w:space="0" w:color="auto"/>
            </w:tcBorders>
            <w:hideMark/>
          </w:tcPr>
          <w:p w14:paraId="1F33C003" w14:textId="77777777" w:rsidR="00F51BD8" w:rsidRDefault="00F51BD8">
            <w:pPr>
              <w:pStyle w:val="TAL"/>
              <w:rPr>
                <w:sz w:val="16"/>
              </w:rPr>
            </w:pPr>
            <w:r>
              <w:rPr>
                <w:sz w:val="16"/>
              </w:rPr>
              <w:t>S5-242876</w:t>
            </w:r>
          </w:p>
        </w:tc>
        <w:tc>
          <w:tcPr>
            <w:tcW w:w="0" w:type="auto"/>
            <w:tcBorders>
              <w:top w:val="single" w:sz="4" w:space="0" w:color="auto"/>
              <w:left w:val="single" w:sz="4" w:space="0" w:color="auto"/>
              <w:bottom w:val="single" w:sz="4" w:space="0" w:color="auto"/>
              <w:right w:val="single" w:sz="4" w:space="0" w:color="auto"/>
            </w:tcBorders>
            <w:hideMark/>
          </w:tcPr>
          <w:p w14:paraId="1F59F015" w14:textId="77777777" w:rsidR="00F51BD8" w:rsidRDefault="00F51BD8">
            <w:pPr>
              <w:pStyle w:val="TAL"/>
              <w:rPr>
                <w:sz w:val="16"/>
              </w:rPr>
            </w:pPr>
            <w:r>
              <w:rPr>
                <w:sz w:val="16"/>
              </w:rPr>
              <w:t>29/05/2024 12:45:53</w:t>
            </w:r>
          </w:p>
        </w:tc>
        <w:tc>
          <w:tcPr>
            <w:tcW w:w="0" w:type="auto"/>
            <w:tcBorders>
              <w:top w:val="single" w:sz="4" w:space="0" w:color="auto"/>
              <w:left w:val="single" w:sz="4" w:space="0" w:color="auto"/>
              <w:bottom w:val="single" w:sz="4" w:space="0" w:color="auto"/>
              <w:right w:val="single" w:sz="4" w:space="0" w:color="auto"/>
            </w:tcBorders>
            <w:hideMark/>
          </w:tcPr>
          <w:p w14:paraId="585C29EC" w14:textId="77777777" w:rsidR="00F51BD8" w:rsidRDefault="00F51BD8">
            <w:pPr>
              <w:pStyle w:val="TAL"/>
              <w:rPr>
                <w:sz w:val="16"/>
              </w:rPr>
            </w:pPr>
            <w:r>
              <w:rPr>
                <w:sz w:val="16"/>
              </w:rPr>
              <w:t>revised</w:t>
            </w:r>
          </w:p>
        </w:tc>
      </w:tr>
      <w:tr w:rsidR="00F51BD8" w14:paraId="2B90B006" w14:textId="77777777">
        <w:tc>
          <w:tcPr>
            <w:tcW w:w="0" w:type="auto"/>
            <w:tcBorders>
              <w:top w:val="single" w:sz="4" w:space="0" w:color="auto"/>
              <w:left w:val="single" w:sz="4" w:space="0" w:color="auto"/>
              <w:bottom w:val="single" w:sz="4" w:space="0" w:color="auto"/>
              <w:right w:val="single" w:sz="4" w:space="0" w:color="auto"/>
            </w:tcBorders>
            <w:hideMark/>
          </w:tcPr>
          <w:p w14:paraId="276ECE2F" w14:textId="77777777" w:rsidR="00F51BD8" w:rsidRDefault="00F51BD8">
            <w:pPr>
              <w:pStyle w:val="TAL"/>
              <w:rPr>
                <w:sz w:val="16"/>
              </w:rPr>
            </w:pPr>
            <w:r>
              <w:rPr>
                <w:sz w:val="16"/>
              </w:rPr>
              <w:t>S5-242876</w:t>
            </w:r>
          </w:p>
        </w:tc>
        <w:tc>
          <w:tcPr>
            <w:tcW w:w="0" w:type="auto"/>
            <w:tcBorders>
              <w:top w:val="single" w:sz="4" w:space="0" w:color="auto"/>
              <w:left w:val="single" w:sz="4" w:space="0" w:color="auto"/>
              <w:bottom w:val="single" w:sz="4" w:space="0" w:color="auto"/>
              <w:right w:val="single" w:sz="4" w:space="0" w:color="auto"/>
            </w:tcBorders>
            <w:hideMark/>
          </w:tcPr>
          <w:p w14:paraId="60E8B9F0" w14:textId="77777777" w:rsidR="00F51BD8" w:rsidRDefault="00F51BD8">
            <w:pPr>
              <w:pStyle w:val="TAL"/>
              <w:rPr>
                <w:sz w:val="16"/>
              </w:rPr>
            </w:pPr>
            <w:r>
              <w:rPr>
                <w:sz w:val="16"/>
              </w:rPr>
              <w:t>31/05/2024 12:35:13</w:t>
            </w:r>
          </w:p>
        </w:tc>
        <w:tc>
          <w:tcPr>
            <w:tcW w:w="0" w:type="auto"/>
            <w:tcBorders>
              <w:top w:val="single" w:sz="4" w:space="0" w:color="auto"/>
              <w:left w:val="single" w:sz="4" w:space="0" w:color="auto"/>
              <w:bottom w:val="single" w:sz="4" w:space="0" w:color="auto"/>
              <w:right w:val="single" w:sz="4" w:space="0" w:color="auto"/>
            </w:tcBorders>
            <w:hideMark/>
          </w:tcPr>
          <w:p w14:paraId="5B32165C" w14:textId="77777777" w:rsidR="00F51BD8" w:rsidRDefault="00F51BD8">
            <w:pPr>
              <w:pStyle w:val="TAL"/>
              <w:rPr>
                <w:sz w:val="16"/>
              </w:rPr>
            </w:pPr>
            <w:r>
              <w:rPr>
                <w:sz w:val="16"/>
              </w:rPr>
              <w:t>noted</w:t>
            </w:r>
          </w:p>
        </w:tc>
      </w:tr>
      <w:tr w:rsidR="00F51BD8" w14:paraId="0DEFA718" w14:textId="77777777">
        <w:tc>
          <w:tcPr>
            <w:tcW w:w="0" w:type="auto"/>
            <w:tcBorders>
              <w:top w:val="single" w:sz="4" w:space="0" w:color="auto"/>
              <w:left w:val="single" w:sz="4" w:space="0" w:color="auto"/>
              <w:bottom w:val="single" w:sz="4" w:space="0" w:color="auto"/>
              <w:right w:val="single" w:sz="4" w:space="0" w:color="auto"/>
            </w:tcBorders>
            <w:hideMark/>
          </w:tcPr>
          <w:p w14:paraId="68BD9F88" w14:textId="77777777" w:rsidR="00F51BD8" w:rsidRDefault="00F51BD8">
            <w:pPr>
              <w:pStyle w:val="TAL"/>
              <w:rPr>
                <w:sz w:val="16"/>
              </w:rPr>
            </w:pPr>
            <w:r>
              <w:rPr>
                <w:sz w:val="16"/>
              </w:rPr>
              <w:t>S5-242877</w:t>
            </w:r>
          </w:p>
        </w:tc>
        <w:tc>
          <w:tcPr>
            <w:tcW w:w="0" w:type="auto"/>
            <w:tcBorders>
              <w:top w:val="single" w:sz="4" w:space="0" w:color="auto"/>
              <w:left w:val="single" w:sz="4" w:space="0" w:color="auto"/>
              <w:bottom w:val="single" w:sz="4" w:space="0" w:color="auto"/>
              <w:right w:val="single" w:sz="4" w:space="0" w:color="auto"/>
            </w:tcBorders>
            <w:hideMark/>
          </w:tcPr>
          <w:p w14:paraId="4D9E1DF0" w14:textId="77777777" w:rsidR="00F51BD8" w:rsidRDefault="00F51BD8">
            <w:pPr>
              <w:pStyle w:val="TAL"/>
              <w:rPr>
                <w:sz w:val="16"/>
              </w:rPr>
            </w:pPr>
            <w:r>
              <w:rPr>
                <w:sz w:val="16"/>
              </w:rPr>
              <w:t>29/05/2024 09:43:02</w:t>
            </w:r>
          </w:p>
        </w:tc>
        <w:tc>
          <w:tcPr>
            <w:tcW w:w="0" w:type="auto"/>
            <w:tcBorders>
              <w:top w:val="single" w:sz="4" w:space="0" w:color="auto"/>
              <w:left w:val="single" w:sz="4" w:space="0" w:color="auto"/>
              <w:bottom w:val="single" w:sz="4" w:space="0" w:color="auto"/>
              <w:right w:val="single" w:sz="4" w:space="0" w:color="auto"/>
            </w:tcBorders>
            <w:hideMark/>
          </w:tcPr>
          <w:p w14:paraId="45EF71DB" w14:textId="77777777" w:rsidR="00F51BD8" w:rsidRDefault="00F51BD8">
            <w:pPr>
              <w:pStyle w:val="TAL"/>
              <w:rPr>
                <w:sz w:val="16"/>
              </w:rPr>
            </w:pPr>
            <w:r>
              <w:rPr>
                <w:sz w:val="16"/>
              </w:rPr>
              <w:t>revised</w:t>
            </w:r>
          </w:p>
        </w:tc>
      </w:tr>
      <w:tr w:rsidR="00F51BD8" w14:paraId="48D88DBC" w14:textId="77777777">
        <w:tc>
          <w:tcPr>
            <w:tcW w:w="0" w:type="auto"/>
            <w:tcBorders>
              <w:top w:val="single" w:sz="4" w:space="0" w:color="auto"/>
              <w:left w:val="single" w:sz="4" w:space="0" w:color="auto"/>
              <w:bottom w:val="single" w:sz="4" w:space="0" w:color="auto"/>
              <w:right w:val="single" w:sz="4" w:space="0" w:color="auto"/>
            </w:tcBorders>
            <w:hideMark/>
          </w:tcPr>
          <w:p w14:paraId="3DE9F09A" w14:textId="77777777" w:rsidR="00F51BD8" w:rsidRDefault="00F51BD8">
            <w:pPr>
              <w:pStyle w:val="TAL"/>
              <w:rPr>
                <w:sz w:val="16"/>
              </w:rPr>
            </w:pPr>
            <w:r>
              <w:rPr>
                <w:sz w:val="16"/>
              </w:rPr>
              <w:t>S5-242878</w:t>
            </w:r>
          </w:p>
        </w:tc>
        <w:tc>
          <w:tcPr>
            <w:tcW w:w="0" w:type="auto"/>
            <w:tcBorders>
              <w:top w:val="single" w:sz="4" w:space="0" w:color="auto"/>
              <w:left w:val="single" w:sz="4" w:space="0" w:color="auto"/>
              <w:bottom w:val="single" w:sz="4" w:space="0" w:color="auto"/>
              <w:right w:val="single" w:sz="4" w:space="0" w:color="auto"/>
            </w:tcBorders>
            <w:hideMark/>
          </w:tcPr>
          <w:p w14:paraId="52C01637" w14:textId="77777777" w:rsidR="00F51BD8" w:rsidRDefault="00F51BD8">
            <w:pPr>
              <w:pStyle w:val="TAL"/>
              <w:rPr>
                <w:sz w:val="16"/>
              </w:rPr>
            </w:pPr>
            <w:r>
              <w:rPr>
                <w:sz w:val="16"/>
              </w:rPr>
              <w:t>29/05/2024 10:38:22</w:t>
            </w:r>
          </w:p>
        </w:tc>
        <w:tc>
          <w:tcPr>
            <w:tcW w:w="0" w:type="auto"/>
            <w:tcBorders>
              <w:top w:val="single" w:sz="4" w:space="0" w:color="auto"/>
              <w:left w:val="single" w:sz="4" w:space="0" w:color="auto"/>
              <w:bottom w:val="single" w:sz="4" w:space="0" w:color="auto"/>
              <w:right w:val="single" w:sz="4" w:space="0" w:color="auto"/>
            </w:tcBorders>
            <w:hideMark/>
          </w:tcPr>
          <w:p w14:paraId="2E2126C1" w14:textId="77777777" w:rsidR="00F51BD8" w:rsidRDefault="00F51BD8">
            <w:pPr>
              <w:pStyle w:val="TAL"/>
              <w:rPr>
                <w:sz w:val="16"/>
              </w:rPr>
            </w:pPr>
            <w:r>
              <w:rPr>
                <w:sz w:val="16"/>
              </w:rPr>
              <w:t>revised</w:t>
            </w:r>
          </w:p>
        </w:tc>
      </w:tr>
      <w:tr w:rsidR="00F51BD8" w14:paraId="6F067146" w14:textId="77777777">
        <w:tc>
          <w:tcPr>
            <w:tcW w:w="0" w:type="auto"/>
            <w:tcBorders>
              <w:top w:val="single" w:sz="4" w:space="0" w:color="auto"/>
              <w:left w:val="single" w:sz="4" w:space="0" w:color="auto"/>
              <w:bottom w:val="single" w:sz="4" w:space="0" w:color="auto"/>
              <w:right w:val="single" w:sz="4" w:space="0" w:color="auto"/>
            </w:tcBorders>
            <w:hideMark/>
          </w:tcPr>
          <w:p w14:paraId="36C2340C" w14:textId="77777777" w:rsidR="00F51BD8" w:rsidRDefault="00F51BD8">
            <w:pPr>
              <w:pStyle w:val="TAL"/>
              <w:rPr>
                <w:sz w:val="16"/>
              </w:rPr>
            </w:pPr>
            <w:r>
              <w:rPr>
                <w:sz w:val="16"/>
              </w:rPr>
              <w:t>S5-242879</w:t>
            </w:r>
          </w:p>
        </w:tc>
        <w:tc>
          <w:tcPr>
            <w:tcW w:w="0" w:type="auto"/>
            <w:tcBorders>
              <w:top w:val="single" w:sz="4" w:space="0" w:color="auto"/>
              <w:left w:val="single" w:sz="4" w:space="0" w:color="auto"/>
              <w:bottom w:val="single" w:sz="4" w:space="0" w:color="auto"/>
              <w:right w:val="single" w:sz="4" w:space="0" w:color="auto"/>
            </w:tcBorders>
            <w:hideMark/>
          </w:tcPr>
          <w:p w14:paraId="53538687" w14:textId="77777777" w:rsidR="00F51BD8" w:rsidRDefault="00F51BD8">
            <w:pPr>
              <w:pStyle w:val="TAL"/>
              <w:rPr>
                <w:sz w:val="16"/>
              </w:rPr>
            </w:pPr>
            <w:r>
              <w:rPr>
                <w:sz w:val="16"/>
              </w:rPr>
              <w:t>29/05/2024 10:04:13</w:t>
            </w:r>
          </w:p>
        </w:tc>
        <w:tc>
          <w:tcPr>
            <w:tcW w:w="0" w:type="auto"/>
            <w:tcBorders>
              <w:top w:val="single" w:sz="4" w:space="0" w:color="auto"/>
              <w:left w:val="single" w:sz="4" w:space="0" w:color="auto"/>
              <w:bottom w:val="single" w:sz="4" w:space="0" w:color="auto"/>
              <w:right w:val="single" w:sz="4" w:space="0" w:color="auto"/>
            </w:tcBorders>
            <w:hideMark/>
          </w:tcPr>
          <w:p w14:paraId="465CBE89" w14:textId="77777777" w:rsidR="00F51BD8" w:rsidRDefault="00F51BD8">
            <w:pPr>
              <w:pStyle w:val="TAL"/>
              <w:rPr>
                <w:sz w:val="16"/>
              </w:rPr>
            </w:pPr>
            <w:r>
              <w:rPr>
                <w:sz w:val="16"/>
              </w:rPr>
              <w:t>revised</w:t>
            </w:r>
          </w:p>
        </w:tc>
      </w:tr>
      <w:tr w:rsidR="00F51BD8" w14:paraId="7F11998B" w14:textId="77777777">
        <w:tc>
          <w:tcPr>
            <w:tcW w:w="0" w:type="auto"/>
            <w:tcBorders>
              <w:top w:val="single" w:sz="4" w:space="0" w:color="auto"/>
              <w:left w:val="single" w:sz="4" w:space="0" w:color="auto"/>
              <w:bottom w:val="single" w:sz="4" w:space="0" w:color="auto"/>
              <w:right w:val="single" w:sz="4" w:space="0" w:color="auto"/>
            </w:tcBorders>
            <w:hideMark/>
          </w:tcPr>
          <w:p w14:paraId="65346CA9" w14:textId="77777777" w:rsidR="00F51BD8" w:rsidRDefault="00F51BD8">
            <w:pPr>
              <w:pStyle w:val="TAL"/>
              <w:rPr>
                <w:sz w:val="16"/>
              </w:rPr>
            </w:pPr>
            <w:r>
              <w:rPr>
                <w:sz w:val="16"/>
              </w:rPr>
              <w:t>S5-242880</w:t>
            </w:r>
          </w:p>
        </w:tc>
        <w:tc>
          <w:tcPr>
            <w:tcW w:w="0" w:type="auto"/>
            <w:tcBorders>
              <w:top w:val="single" w:sz="4" w:space="0" w:color="auto"/>
              <w:left w:val="single" w:sz="4" w:space="0" w:color="auto"/>
              <w:bottom w:val="single" w:sz="4" w:space="0" w:color="auto"/>
              <w:right w:val="single" w:sz="4" w:space="0" w:color="auto"/>
            </w:tcBorders>
            <w:hideMark/>
          </w:tcPr>
          <w:p w14:paraId="27396E55" w14:textId="77777777" w:rsidR="00F51BD8" w:rsidRDefault="00F51BD8">
            <w:pPr>
              <w:pStyle w:val="TAL"/>
              <w:rPr>
                <w:sz w:val="16"/>
              </w:rPr>
            </w:pPr>
            <w:r>
              <w:rPr>
                <w:sz w:val="16"/>
              </w:rPr>
              <w:t>29/05/2024 10:29:21</w:t>
            </w:r>
          </w:p>
        </w:tc>
        <w:tc>
          <w:tcPr>
            <w:tcW w:w="0" w:type="auto"/>
            <w:tcBorders>
              <w:top w:val="single" w:sz="4" w:space="0" w:color="auto"/>
              <w:left w:val="single" w:sz="4" w:space="0" w:color="auto"/>
              <w:bottom w:val="single" w:sz="4" w:space="0" w:color="auto"/>
              <w:right w:val="single" w:sz="4" w:space="0" w:color="auto"/>
            </w:tcBorders>
            <w:hideMark/>
          </w:tcPr>
          <w:p w14:paraId="614A6BAC" w14:textId="77777777" w:rsidR="00F51BD8" w:rsidRDefault="00F51BD8">
            <w:pPr>
              <w:pStyle w:val="TAL"/>
              <w:rPr>
                <w:sz w:val="16"/>
              </w:rPr>
            </w:pPr>
            <w:r>
              <w:rPr>
                <w:sz w:val="16"/>
              </w:rPr>
              <w:t>revised</w:t>
            </w:r>
          </w:p>
        </w:tc>
      </w:tr>
      <w:tr w:rsidR="00F51BD8" w14:paraId="539E199B" w14:textId="77777777">
        <w:tc>
          <w:tcPr>
            <w:tcW w:w="0" w:type="auto"/>
            <w:tcBorders>
              <w:top w:val="single" w:sz="4" w:space="0" w:color="auto"/>
              <w:left w:val="single" w:sz="4" w:space="0" w:color="auto"/>
              <w:bottom w:val="single" w:sz="4" w:space="0" w:color="auto"/>
              <w:right w:val="single" w:sz="4" w:space="0" w:color="auto"/>
            </w:tcBorders>
            <w:hideMark/>
          </w:tcPr>
          <w:p w14:paraId="613C778F" w14:textId="77777777" w:rsidR="00F51BD8" w:rsidRDefault="00F51BD8">
            <w:pPr>
              <w:pStyle w:val="TAL"/>
              <w:rPr>
                <w:sz w:val="16"/>
              </w:rPr>
            </w:pPr>
            <w:r>
              <w:rPr>
                <w:sz w:val="16"/>
              </w:rPr>
              <w:t>S5-242881</w:t>
            </w:r>
          </w:p>
        </w:tc>
        <w:tc>
          <w:tcPr>
            <w:tcW w:w="0" w:type="auto"/>
            <w:tcBorders>
              <w:top w:val="single" w:sz="4" w:space="0" w:color="auto"/>
              <w:left w:val="single" w:sz="4" w:space="0" w:color="auto"/>
              <w:bottom w:val="single" w:sz="4" w:space="0" w:color="auto"/>
              <w:right w:val="single" w:sz="4" w:space="0" w:color="auto"/>
            </w:tcBorders>
            <w:hideMark/>
          </w:tcPr>
          <w:p w14:paraId="67C391C6" w14:textId="77777777" w:rsidR="00F51BD8" w:rsidRDefault="00F51BD8">
            <w:pPr>
              <w:pStyle w:val="TAL"/>
              <w:rPr>
                <w:sz w:val="16"/>
              </w:rPr>
            </w:pPr>
            <w:r>
              <w:rPr>
                <w:sz w:val="16"/>
              </w:rPr>
              <w:t>29/05/2024 09:53:02</w:t>
            </w:r>
          </w:p>
        </w:tc>
        <w:tc>
          <w:tcPr>
            <w:tcW w:w="0" w:type="auto"/>
            <w:tcBorders>
              <w:top w:val="single" w:sz="4" w:space="0" w:color="auto"/>
              <w:left w:val="single" w:sz="4" w:space="0" w:color="auto"/>
              <w:bottom w:val="single" w:sz="4" w:space="0" w:color="auto"/>
              <w:right w:val="single" w:sz="4" w:space="0" w:color="auto"/>
            </w:tcBorders>
            <w:hideMark/>
          </w:tcPr>
          <w:p w14:paraId="54BC3730" w14:textId="77777777" w:rsidR="00F51BD8" w:rsidRDefault="00F51BD8">
            <w:pPr>
              <w:pStyle w:val="TAL"/>
              <w:rPr>
                <w:sz w:val="16"/>
              </w:rPr>
            </w:pPr>
            <w:r>
              <w:rPr>
                <w:sz w:val="16"/>
              </w:rPr>
              <w:t>revised</w:t>
            </w:r>
          </w:p>
        </w:tc>
      </w:tr>
      <w:tr w:rsidR="00F51BD8" w14:paraId="3B59ECBC" w14:textId="77777777">
        <w:tc>
          <w:tcPr>
            <w:tcW w:w="0" w:type="auto"/>
            <w:tcBorders>
              <w:top w:val="single" w:sz="4" w:space="0" w:color="auto"/>
              <w:left w:val="single" w:sz="4" w:space="0" w:color="auto"/>
              <w:bottom w:val="single" w:sz="4" w:space="0" w:color="auto"/>
              <w:right w:val="single" w:sz="4" w:space="0" w:color="auto"/>
            </w:tcBorders>
            <w:hideMark/>
          </w:tcPr>
          <w:p w14:paraId="73494219" w14:textId="77777777" w:rsidR="00F51BD8" w:rsidRDefault="00F51BD8">
            <w:pPr>
              <w:pStyle w:val="TAL"/>
              <w:rPr>
                <w:sz w:val="16"/>
              </w:rPr>
            </w:pPr>
            <w:r>
              <w:rPr>
                <w:sz w:val="16"/>
              </w:rPr>
              <w:t>S5-242882</w:t>
            </w:r>
          </w:p>
        </w:tc>
        <w:tc>
          <w:tcPr>
            <w:tcW w:w="0" w:type="auto"/>
            <w:tcBorders>
              <w:top w:val="single" w:sz="4" w:space="0" w:color="auto"/>
              <w:left w:val="single" w:sz="4" w:space="0" w:color="auto"/>
              <w:bottom w:val="single" w:sz="4" w:space="0" w:color="auto"/>
              <w:right w:val="single" w:sz="4" w:space="0" w:color="auto"/>
            </w:tcBorders>
            <w:hideMark/>
          </w:tcPr>
          <w:p w14:paraId="5C799D69" w14:textId="77777777" w:rsidR="00F51BD8" w:rsidRDefault="00F51BD8">
            <w:pPr>
              <w:pStyle w:val="TAL"/>
              <w:rPr>
                <w:sz w:val="16"/>
              </w:rPr>
            </w:pPr>
            <w:r>
              <w:rPr>
                <w:sz w:val="16"/>
              </w:rPr>
              <w:t>29/05/2024 10:13:30</w:t>
            </w:r>
          </w:p>
        </w:tc>
        <w:tc>
          <w:tcPr>
            <w:tcW w:w="0" w:type="auto"/>
            <w:tcBorders>
              <w:top w:val="single" w:sz="4" w:space="0" w:color="auto"/>
              <w:left w:val="single" w:sz="4" w:space="0" w:color="auto"/>
              <w:bottom w:val="single" w:sz="4" w:space="0" w:color="auto"/>
              <w:right w:val="single" w:sz="4" w:space="0" w:color="auto"/>
            </w:tcBorders>
            <w:hideMark/>
          </w:tcPr>
          <w:p w14:paraId="4098A760" w14:textId="77777777" w:rsidR="00F51BD8" w:rsidRDefault="00F51BD8">
            <w:pPr>
              <w:pStyle w:val="TAL"/>
              <w:rPr>
                <w:sz w:val="16"/>
              </w:rPr>
            </w:pPr>
            <w:r>
              <w:rPr>
                <w:sz w:val="16"/>
              </w:rPr>
              <w:t>revised</w:t>
            </w:r>
          </w:p>
        </w:tc>
      </w:tr>
      <w:tr w:rsidR="00F51BD8" w14:paraId="776D79D2" w14:textId="77777777">
        <w:tc>
          <w:tcPr>
            <w:tcW w:w="0" w:type="auto"/>
            <w:tcBorders>
              <w:top w:val="single" w:sz="4" w:space="0" w:color="auto"/>
              <w:left w:val="single" w:sz="4" w:space="0" w:color="auto"/>
              <w:bottom w:val="single" w:sz="4" w:space="0" w:color="auto"/>
              <w:right w:val="single" w:sz="4" w:space="0" w:color="auto"/>
            </w:tcBorders>
            <w:hideMark/>
          </w:tcPr>
          <w:p w14:paraId="03DBC07E" w14:textId="77777777" w:rsidR="00F51BD8" w:rsidRDefault="00F51BD8">
            <w:pPr>
              <w:pStyle w:val="TAL"/>
              <w:rPr>
                <w:sz w:val="16"/>
              </w:rPr>
            </w:pPr>
            <w:r>
              <w:rPr>
                <w:sz w:val="16"/>
              </w:rPr>
              <w:t>S5-242882</w:t>
            </w:r>
          </w:p>
        </w:tc>
        <w:tc>
          <w:tcPr>
            <w:tcW w:w="0" w:type="auto"/>
            <w:tcBorders>
              <w:top w:val="single" w:sz="4" w:space="0" w:color="auto"/>
              <w:left w:val="single" w:sz="4" w:space="0" w:color="auto"/>
              <w:bottom w:val="single" w:sz="4" w:space="0" w:color="auto"/>
              <w:right w:val="single" w:sz="4" w:space="0" w:color="auto"/>
            </w:tcBorders>
            <w:hideMark/>
          </w:tcPr>
          <w:p w14:paraId="20744D3C" w14:textId="77777777" w:rsidR="00F51BD8" w:rsidRDefault="00F51BD8">
            <w:pPr>
              <w:pStyle w:val="TAL"/>
              <w:rPr>
                <w:sz w:val="16"/>
              </w:rPr>
            </w:pPr>
            <w:r>
              <w:rPr>
                <w:sz w:val="16"/>
              </w:rPr>
              <w:t>31/05/2024 12:38:05</w:t>
            </w:r>
          </w:p>
        </w:tc>
        <w:tc>
          <w:tcPr>
            <w:tcW w:w="0" w:type="auto"/>
            <w:tcBorders>
              <w:top w:val="single" w:sz="4" w:space="0" w:color="auto"/>
              <w:left w:val="single" w:sz="4" w:space="0" w:color="auto"/>
              <w:bottom w:val="single" w:sz="4" w:space="0" w:color="auto"/>
              <w:right w:val="single" w:sz="4" w:space="0" w:color="auto"/>
            </w:tcBorders>
            <w:hideMark/>
          </w:tcPr>
          <w:p w14:paraId="28C3B7C3" w14:textId="77777777" w:rsidR="00F51BD8" w:rsidRDefault="00F51BD8">
            <w:pPr>
              <w:pStyle w:val="TAL"/>
              <w:rPr>
                <w:sz w:val="16"/>
              </w:rPr>
            </w:pPr>
            <w:r>
              <w:rPr>
                <w:sz w:val="16"/>
              </w:rPr>
              <w:t>noted</w:t>
            </w:r>
          </w:p>
        </w:tc>
      </w:tr>
      <w:tr w:rsidR="00F51BD8" w14:paraId="234D74DD" w14:textId="77777777">
        <w:tc>
          <w:tcPr>
            <w:tcW w:w="0" w:type="auto"/>
            <w:tcBorders>
              <w:top w:val="single" w:sz="4" w:space="0" w:color="auto"/>
              <w:left w:val="single" w:sz="4" w:space="0" w:color="auto"/>
              <w:bottom w:val="single" w:sz="4" w:space="0" w:color="auto"/>
              <w:right w:val="single" w:sz="4" w:space="0" w:color="auto"/>
            </w:tcBorders>
            <w:hideMark/>
          </w:tcPr>
          <w:p w14:paraId="3DE76028" w14:textId="77777777" w:rsidR="00F51BD8" w:rsidRDefault="00F51BD8">
            <w:pPr>
              <w:pStyle w:val="TAL"/>
              <w:rPr>
                <w:sz w:val="16"/>
              </w:rPr>
            </w:pPr>
            <w:r>
              <w:rPr>
                <w:sz w:val="16"/>
              </w:rPr>
              <w:t>S5-242883</w:t>
            </w:r>
          </w:p>
        </w:tc>
        <w:tc>
          <w:tcPr>
            <w:tcW w:w="0" w:type="auto"/>
            <w:tcBorders>
              <w:top w:val="single" w:sz="4" w:space="0" w:color="auto"/>
              <w:left w:val="single" w:sz="4" w:space="0" w:color="auto"/>
              <w:bottom w:val="single" w:sz="4" w:space="0" w:color="auto"/>
              <w:right w:val="single" w:sz="4" w:space="0" w:color="auto"/>
            </w:tcBorders>
            <w:hideMark/>
          </w:tcPr>
          <w:p w14:paraId="7060A38A" w14:textId="77777777" w:rsidR="00F51BD8" w:rsidRDefault="00F51BD8">
            <w:pPr>
              <w:pStyle w:val="TAL"/>
              <w:rPr>
                <w:sz w:val="16"/>
              </w:rPr>
            </w:pPr>
            <w:r>
              <w:rPr>
                <w:sz w:val="16"/>
              </w:rPr>
              <w:t>29/05/2024 12:05:05</w:t>
            </w:r>
          </w:p>
        </w:tc>
        <w:tc>
          <w:tcPr>
            <w:tcW w:w="0" w:type="auto"/>
            <w:tcBorders>
              <w:top w:val="single" w:sz="4" w:space="0" w:color="auto"/>
              <w:left w:val="single" w:sz="4" w:space="0" w:color="auto"/>
              <w:bottom w:val="single" w:sz="4" w:space="0" w:color="auto"/>
              <w:right w:val="single" w:sz="4" w:space="0" w:color="auto"/>
            </w:tcBorders>
            <w:hideMark/>
          </w:tcPr>
          <w:p w14:paraId="466ECA23" w14:textId="77777777" w:rsidR="00F51BD8" w:rsidRDefault="00F51BD8">
            <w:pPr>
              <w:pStyle w:val="TAL"/>
              <w:rPr>
                <w:sz w:val="16"/>
              </w:rPr>
            </w:pPr>
            <w:r>
              <w:rPr>
                <w:sz w:val="16"/>
              </w:rPr>
              <w:t>revised</w:t>
            </w:r>
          </w:p>
        </w:tc>
      </w:tr>
      <w:tr w:rsidR="00F51BD8" w14:paraId="0FE76E75" w14:textId="77777777">
        <w:tc>
          <w:tcPr>
            <w:tcW w:w="0" w:type="auto"/>
            <w:tcBorders>
              <w:top w:val="single" w:sz="4" w:space="0" w:color="auto"/>
              <w:left w:val="single" w:sz="4" w:space="0" w:color="auto"/>
              <w:bottom w:val="single" w:sz="4" w:space="0" w:color="auto"/>
              <w:right w:val="single" w:sz="4" w:space="0" w:color="auto"/>
            </w:tcBorders>
            <w:hideMark/>
          </w:tcPr>
          <w:p w14:paraId="6D88F516" w14:textId="77777777" w:rsidR="00F51BD8" w:rsidRDefault="00F51BD8">
            <w:pPr>
              <w:pStyle w:val="TAL"/>
              <w:rPr>
                <w:sz w:val="16"/>
              </w:rPr>
            </w:pPr>
            <w:r>
              <w:rPr>
                <w:sz w:val="16"/>
              </w:rPr>
              <w:t>S5-242884</w:t>
            </w:r>
          </w:p>
        </w:tc>
        <w:tc>
          <w:tcPr>
            <w:tcW w:w="0" w:type="auto"/>
            <w:tcBorders>
              <w:top w:val="single" w:sz="4" w:space="0" w:color="auto"/>
              <w:left w:val="single" w:sz="4" w:space="0" w:color="auto"/>
              <w:bottom w:val="single" w:sz="4" w:space="0" w:color="auto"/>
              <w:right w:val="single" w:sz="4" w:space="0" w:color="auto"/>
            </w:tcBorders>
            <w:hideMark/>
          </w:tcPr>
          <w:p w14:paraId="3A2F2CAD" w14:textId="77777777" w:rsidR="00F51BD8" w:rsidRDefault="00F51BD8">
            <w:pPr>
              <w:pStyle w:val="TAL"/>
              <w:rPr>
                <w:sz w:val="16"/>
              </w:rPr>
            </w:pPr>
            <w:r>
              <w:rPr>
                <w:sz w:val="16"/>
              </w:rPr>
              <w:t>28/05/2024 12:11:37</w:t>
            </w:r>
          </w:p>
        </w:tc>
        <w:tc>
          <w:tcPr>
            <w:tcW w:w="0" w:type="auto"/>
            <w:tcBorders>
              <w:top w:val="single" w:sz="4" w:space="0" w:color="auto"/>
              <w:left w:val="single" w:sz="4" w:space="0" w:color="auto"/>
              <w:bottom w:val="single" w:sz="4" w:space="0" w:color="auto"/>
              <w:right w:val="single" w:sz="4" w:space="0" w:color="auto"/>
            </w:tcBorders>
            <w:hideMark/>
          </w:tcPr>
          <w:p w14:paraId="3ED1C10A" w14:textId="77777777" w:rsidR="00F51BD8" w:rsidRDefault="00F51BD8">
            <w:pPr>
              <w:pStyle w:val="TAL"/>
              <w:rPr>
                <w:sz w:val="16"/>
              </w:rPr>
            </w:pPr>
            <w:r>
              <w:rPr>
                <w:sz w:val="16"/>
              </w:rPr>
              <w:t>revised</w:t>
            </w:r>
          </w:p>
        </w:tc>
      </w:tr>
      <w:tr w:rsidR="00F51BD8" w14:paraId="5B5CB200" w14:textId="77777777">
        <w:tc>
          <w:tcPr>
            <w:tcW w:w="0" w:type="auto"/>
            <w:tcBorders>
              <w:top w:val="single" w:sz="4" w:space="0" w:color="auto"/>
              <w:left w:val="single" w:sz="4" w:space="0" w:color="auto"/>
              <w:bottom w:val="single" w:sz="4" w:space="0" w:color="auto"/>
              <w:right w:val="single" w:sz="4" w:space="0" w:color="auto"/>
            </w:tcBorders>
            <w:hideMark/>
          </w:tcPr>
          <w:p w14:paraId="3C853F78" w14:textId="77777777" w:rsidR="00F51BD8" w:rsidRDefault="00F51BD8">
            <w:pPr>
              <w:pStyle w:val="TAL"/>
              <w:rPr>
                <w:sz w:val="16"/>
              </w:rPr>
            </w:pPr>
            <w:r>
              <w:rPr>
                <w:sz w:val="16"/>
              </w:rPr>
              <w:t>S5-242885</w:t>
            </w:r>
          </w:p>
        </w:tc>
        <w:tc>
          <w:tcPr>
            <w:tcW w:w="0" w:type="auto"/>
            <w:tcBorders>
              <w:top w:val="single" w:sz="4" w:space="0" w:color="auto"/>
              <w:left w:val="single" w:sz="4" w:space="0" w:color="auto"/>
              <w:bottom w:val="single" w:sz="4" w:space="0" w:color="auto"/>
              <w:right w:val="single" w:sz="4" w:space="0" w:color="auto"/>
            </w:tcBorders>
            <w:hideMark/>
          </w:tcPr>
          <w:p w14:paraId="5EE0A493" w14:textId="77777777" w:rsidR="00F51BD8" w:rsidRDefault="00F51BD8">
            <w:pPr>
              <w:pStyle w:val="TAL"/>
              <w:rPr>
                <w:sz w:val="16"/>
              </w:rPr>
            </w:pPr>
            <w:r>
              <w:rPr>
                <w:sz w:val="16"/>
              </w:rPr>
              <w:t>28/05/2024 12:36:50</w:t>
            </w:r>
          </w:p>
        </w:tc>
        <w:tc>
          <w:tcPr>
            <w:tcW w:w="0" w:type="auto"/>
            <w:tcBorders>
              <w:top w:val="single" w:sz="4" w:space="0" w:color="auto"/>
              <w:left w:val="single" w:sz="4" w:space="0" w:color="auto"/>
              <w:bottom w:val="single" w:sz="4" w:space="0" w:color="auto"/>
              <w:right w:val="single" w:sz="4" w:space="0" w:color="auto"/>
            </w:tcBorders>
            <w:hideMark/>
          </w:tcPr>
          <w:p w14:paraId="6B168E44" w14:textId="77777777" w:rsidR="00F51BD8" w:rsidRDefault="00F51BD8">
            <w:pPr>
              <w:pStyle w:val="TAL"/>
              <w:rPr>
                <w:sz w:val="16"/>
              </w:rPr>
            </w:pPr>
            <w:r>
              <w:rPr>
                <w:sz w:val="16"/>
              </w:rPr>
              <w:t>revised</w:t>
            </w:r>
          </w:p>
        </w:tc>
      </w:tr>
      <w:tr w:rsidR="00F51BD8" w14:paraId="62CF5227" w14:textId="77777777">
        <w:tc>
          <w:tcPr>
            <w:tcW w:w="0" w:type="auto"/>
            <w:tcBorders>
              <w:top w:val="single" w:sz="4" w:space="0" w:color="auto"/>
              <w:left w:val="single" w:sz="4" w:space="0" w:color="auto"/>
              <w:bottom w:val="single" w:sz="4" w:space="0" w:color="auto"/>
              <w:right w:val="single" w:sz="4" w:space="0" w:color="auto"/>
            </w:tcBorders>
            <w:hideMark/>
          </w:tcPr>
          <w:p w14:paraId="0E25880A" w14:textId="77777777" w:rsidR="00F51BD8" w:rsidRDefault="00F51BD8">
            <w:pPr>
              <w:pStyle w:val="TAL"/>
              <w:rPr>
                <w:sz w:val="16"/>
              </w:rPr>
            </w:pPr>
            <w:r>
              <w:rPr>
                <w:sz w:val="16"/>
              </w:rPr>
              <w:t>S5-242885</w:t>
            </w:r>
          </w:p>
        </w:tc>
        <w:tc>
          <w:tcPr>
            <w:tcW w:w="0" w:type="auto"/>
            <w:tcBorders>
              <w:top w:val="single" w:sz="4" w:space="0" w:color="auto"/>
              <w:left w:val="single" w:sz="4" w:space="0" w:color="auto"/>
              <w:bottom w:val="single" w:sz="4" w:space="0" w:color="auto"/>
              <w:right w:val="single" w:sz="4" w:space="0" w:color="auto"/>
            </w:tcBorders>
            <w:hideMark/>
          </w:tcPr>
          <w:p w14:paraId="50E09989" w14:textId="77777777" w:rsidR="00F51BD8" w:rsidRDefault="00F51BD8">
            <w:pPr>
              <w:pStyle w:val="TAL"/>
              <w:rPr>
                <w:sz w:val="16"/>
              </w:rPr>
            </w:pPr>
            <w:r>
              <w:rPr>
                <w:sz w:val="16"/>
              </w:rPr>
              <w:t>30/05/2024 15:56:30</w:t>
            </w:r>
          </w:p>
        </w:tc>
        <w:tc>
          <w:tcPr>
            <w:tcW w:w="0" w:type="auto"/>
            <w:tcBorders>
              <w:top w:val="single" w:sz="4" w:space="0" w:color="auto"/>
              <w:left w:val="single" w:sz="4" w:space="0" w:color="auto"/>
              <w:bottom w:val="single" w:sz="4" w:space="0" w:color="auto"/>
              <w:right w:val="single" w:sz="4" w:space="0" w:color="auto"/>
            </w:tcBorders>
            <w:hideMark/>
          </w:tcPr>
          <w:p w14:paraId="536EF58F" w14:textId="77777777" w:rsidR="00F51BD8" w:rsidRDefault="00F51BD8">
            <w:pPr>
              <w:pStyle w:val="TAL"/>
              <w:rPr>
                <w:sz w:val="16"/>
              </w:rPr>
            </w:pPr>
            <w:r>
              <w:rPr>
                <w:sz w:val="16"/>
              </w:rPr>
              <w:t>noted</w:t>
            </w:r>
          </w:p>
        </w:tc>
      </w:tr>
      <w:tr w:rsidR="00F51BD8" w14:paraId="5CA12ABC" w14:textId="77777777">
        <w:tc>
          <w:tcPr>
            <w:tcW w:w="0" w:type="auto"/>
            <w:tcBorders>
              <w:top w:val="single" w:sz="4" w:space="0" w:color="auto"/>
              <w:left w:val="single" w:sz="4" w:space="0" w:color="auto"/>
              <w:bottom w:val="single" w:sz="4" w:space="0" w:color="auto"/>
              <w:right w:val="single" w:sz="4" w:space="0" w:color="auto"/>
            </w:tcBorders>
            <w:hideMark/>
          </w:tcPr>
          <w:p w14:paraId="468F8EE4" w14:textId="77777777" w:rsidR="00F51BD8" w:rsidRDefault="00F51BD8">
            <w:pPr>
              <w:pStyle w:val="TAL"/>
              <w:rPr>
                <w:sz w:val="16"/>
              </w:rPr>
            </w:pPr>
            <w:r>
              <w:rPr>
                <w:sz w:val="16"/>
              </w:rPr>
              <w:t>S5-242886</w:t>
            </w:r>
          </w:p>
        </w:tc>
        <w:tc>
          <w:tcPr>
            <w:tcW w:w="0" w:type="auto"/>
            <w:tcBorders>
              <w:top w:val="single" w:sz="4" w:space="0" w:color="auto"/>
              <w:left w:val="single" w:sz="4" w:space="0" w:color="auto"/>
              <w:bottom w:val="single" w:sz="4" w:space="0" w:color="auto"/>
              <w:right w:val="single" w:sz="4" w:space="0" w:color="auto"/>
            </w:tcBorders>
            <w:hideMark/>
          </w:tcPr>
          <w:p w14:paraId="0C6989D0" w14:textId="77777777" w:rsidR="00F51BD8" w:rsidRDefault="00F51BD8">
            <w:pPr>
              <w:pStyle w:val="TAL"/>
              <w:rPr>
                <w:sz w:val="16"/>
              </w:rPr>
            </w:pPr>
            <w:r>
              <w:rPr>
                <w:sz w:val="16"/>
              </w:rPr>
              <w:t>28/05/2024 12:16:20</w:t>
            </w:r>
          </w:p>
        </w:tc>
        <w:tc>
          <w:tcPr>
            <w:tcW w:w="0" w:type="auto"/>
            <w:tcBorders>
              <w:top w:val="single" w:sz="4" w:space="0" w:color="auto"/>
              <w:left w:val="single" w:sz="4" w:space="0" w:color="auto"/>
              <w:bottom w:val="single" w:sz="4" w:space="0" w:color="auto"/>
              <w:right w:val="single" w:sz="4" w:space="0" w:color="auto"/>
            </w:tcBorders>
            <w:hideMark/>
          </w:tcPr>
          <w:p w14:paraId="47D8A0E4" w14:textId="77777777" w:rsidR="00F51BD8" w:rsidRDefault="00F51BD8">
            <w:pPr>
              <w:pStyle w:val="TAL"/>
              <w:rPr>
                <w:sz w:val="16"/>
              </w:rPr>
            </w:pPr>
            <w:r>
              <w:rPr>
                <w:sz w:val="16"/>
              </w:rPr>
              <w:t>revised</w:t>
            </w:r>
          </w:p>
        </w:tc>
      </w:tr>
      <w:tr w:rsidR="00F51BD8" w14:paraId="21683032" w14:textId="77777777">
        <w:tc>
          <w:tcPr>
            <w:tcW w:w="0" w:type="auto"/>
            <w:tcBorders>
              <w:top w:val="single" w:sz="4" w:space="0" w:color="auto"/>
              <w:left w:val="single" w:sz="4" w:space="0" w:color="auto"/>
              <w:bottom w:val="single" w:sz="4" w:space="0" w:color="auto"/>
              <w:right w:val="single" w:sz="4" w:space="0" w:color="auto"/>
            </w:tcBorders>
            <w:hideMark/>
          </w:tcPr>
          <w:p w14:paraId="2DF15B52" w14:textId="77777777" w:rsidR="00F51BD8" w:rsidRDefault="00F51BD8">
            <w:pPr>
              <w:pStyle w:val="TAL"/>
              <w:rPr>
                <w:sz w:val="16"/>
              </w:rPr>
            </w:pPr>
            <w:r>
              <w:rPr>
                <w:sz w:val="16"/>
              </w:rPr>
              <w:t>S5-242887</w:t>
            </w:r>
          </w:p>
        </w:tc>
        <w:tc>
          <w:tcPr>
            <w:tcW w:w="0" w:type="auto"/>
            <w:tcBorders>
              <w:top w:val="single" w:sz="4" w:space="0" w:color="auto"/>
              <w:left w:val="single" w:sz="4" w:space="0" w:color="auto"/>
              <w:bottom w:val="single" w:sz="4" w:space="0" w:color="auto"/>
              <w:right w:val="single" w:sz="4" w:space="0" w:color="auto"/>
            </w:tcBorders>
            <w:hideMark/>
          </w:tcPr>
          <w:p w14:paraId="1F491748" w14:textId="77777777" w:rsidR="00F51BD8" w:rsidRDefault="00F51BD8">
            <w:pPr>
              <w:pStyle w:val="TAL"/>
              <w:rPr>
                <w:sz w:val="16"/>
              </w:rPr>
            </w:pPr>
            <w:r>
              <w:rPr>
                <w:sz w:val="16"/>
              </w:rPr>
              <w:t>29/05/2024 13:09:48</w:t>
            </w:r>
          </w:p>
        </w:tc>
        <w:tc>
          <w:tcPr>
            <w:tcW w:w="0" w:type="auto"/>
            <w:tcBorders>
              <w:top w:val="single" w:sz="4" w:space="0" w:color="auto"/>
              <w:left w:val="single" w:sz="4" w:space="0" w:color="auto"/>
              <w:bottom w:val="single" w:sz="4" w:space="0" w:color="auto"/>
              <w:right w:val="single" w:sz="4" w:space="0" w:color="auto"/>
            </w:tcBorders>
            <w:hideMark/>
          </w:tcPr>
          <w:p w14:paraId="520EEB5D" w14:textId="77777777" w:rsidR="00F51BD8" w:rsidRDefault="00F51BD8">
            <w:pPr>
              <w:pStyle w:val="TAL"/>
              <w:rPr>
                <w:sz w:val="16"/>
              </w:rPr>
            </w:pPr>
            <w:r>
              <w:rPr>
                <w:sz w:val="16"/>
              </w:rPr>
              <w:t>revised</w:t>
            </w:r>
          </w:p>
        </w:tc>
      </w:tr>
      <w:tr w:rsidR="00F51BD8" w14:paraId="502AD197" w14:textId="77777777">
        <w:tc>
          <w:tcPr>
            <w:tcW w:w="0" w:type="auto"/>
            <w:tcBorders>
              <w:top w:val="single" w:sz="4" w:space="0" w:color="auto"/>
              <w:left w:val="single" w:sz="4" w:space="0" w:color="auto"/>
              <w:bottom w:val="single" w:sz="4" w:space="0" w:color="auto"/>
              <w:right w:val="single" w:sz="4" w:space="0" w:color="auto"/>
            </w:tcBorders>
            <w:hideMark/>
          </w:tcPr>
          <w:p w14:paraId="350DA6BC" w14:textId="77777777" w:rsidR="00F51BD8" w:rsidRDefault="00F51BD8">
            <w:pPr>
              <w:pStyle w:val="TAL"/>
              <w:rPr>
                <w:sz w:val="16"/>
              </w:rPr>
            </w:pPr>
            <w:r>
              <w:rPr>
                <w:sz w:val="16"/>
              </w:rPr>
              <w:t>S5-242887</w:t>
            </w:r>
          </w:p>
        </w:tc>
        <w:tc>
          <w:tcPr>
            <w:tcW w:w="0" w:type="auto"/>
            <w:tcBorders>
              <w:top w:val="single" w:sz="4" w:space="0" w:color="auto"/>
              <w:left w:val="single" w:sz="4" w:space="0" w:color="auto"/>
              <w:bottom w:val="single" w:sz="4" w:space="0" w:color="auto"/>
              <w:right w:val="single" w:sz="4" w:space="0" w:color="auto"/>
            </w:tcBorders>
            <w:hideMark/>
          </w:tcPr>
          <w:p w14:paraId="67C25974" w14:textId="77777777" w:rsidR="00F51BD8" w:rsidRDefault="00F51BD8">
            <w:pPr>
              <w:pStyle w:val="TAL"/>
              <w:rPr>
                <w:sz w:val="16"/>
              </w:rPr>
            </w:pPr>
            <w:r>
              <w:rPr>
                <w:sz w:val="16"/>
              </w:rPr>
              <w:t>31/05/2024 12:38:54</w:t>
            </w:r>
          </w:p>
        </w:tc>
        <w:tc>
          <w:tcPr>
            <w:tcW w:w="0" w:type="auto"/>
            <w:tcBorders>
              <w:top w:val="single" w:sz="4" w:space="0" w:color="auto"/>
              <w:left w:val="single" w:sz="4" w:space="0" w:color="auto"/>
              <w:bottom w:val="single" w:sz="4" w:space="0" w:color="auto"/>
              <w:right w:val="single" w:sz="4" w:space="0" w:color="auto"/>
            </w:tcBorders>
            <w:hideMark/>
          </w:tcPr>
          <w:p w14:paraId="25EEAB35" w14:textId="77777777" w:rsidR="00F51BD8" w:rsidRDefault="00F51BD8">
            <w:pPr>
              <w:pStyle w:val="TAL"/>
              <w:rPr>
                <w:sz w:val="16"/>
              </w:rPr>
            </w:pPr>
            <w:r>
              <w:rPr>
                <w:sz w:val="16"/>
              </w:rPr>
              <w:t>noted</w:t>
            </w:r>
          </w:p>
        </w:tc>
      </w:tr>
      <w:tr w:rsidR="00F51BD8" w14:paraId="6F19FAA1" w14:textId="77777777">
        <w:tc>
          <w:tcPr>
            <w:tcW w:w="0" w:type="auto"/>
            <w:tcBorders>
              <w:top w:val="single" w:sz="4" w:space="0" w:color="auto"/>
              <w:left w:val="single" w:sz="4" w:space="0" w:color="auto"/>
              <w:bottom w:val="single" w:sz="4" w:space="0" w:color="auto"/>
              <w:right w:val="single" w:sz="4" w:space="0" w:color="auto"/>
            </w:tcBorders>
            <w:hideMark/>
          </w:tcPr>
          <w:p w14:paraId="15B776AF" w14:textId="77777777" w:rsidR="00F51BD8" w:rsidRDefault="00F51BD8">
            <w:pPr>
              <w:pStyle w:val="TAL"/>
              <w:rPr>
                <w:sz w:val="16"/>
              </w:rPr>
            </w:pPr>
            <w:r>
              <w:rPr>
                <w:sz w:val="16"/>
              </w:rPr>
              <w:t>S5-242888</w:t>
            </w:r>
          </w:p>
        </w:tc>
        <w:tc>
          <w:tcPr>
            <w:tcW w:w="0" w:type="auto"/>
            <w:tcBorders>
              <w:top w:val="single" w:sz="4" w:space="0" w:color="auto"/>
              <w:left w:val="single" w:sz="4" w:space="0" w:color="auto"/>
              <w:bottom w:val="single" w:sz="4" w:space="0" w:color="auto"/>
              <w:right w:val="single" w:sz="4" w:space="0" w:color="auto"/>
            </w:tcBorders>
            <w:hideMark/>
          </w:tcPr>
          <w:p w14:paraId="3A50CF79" w14:textId="77777777" w:rsidR="00F51BD8" w:rsidRDefault="00F51BD8">
            <w:pPr>
              <w:pStyle w:val="TAL"/>
              <w:rPr>
                <w:sz w:val="16"/>
              </w:rPr>
            </w:pPr>
            <w:r>
              <w:rPr>
                <w:sz w:val="16"/>
              </w:rPr>
              <w:t>28/05/2024 16:05:00</w:t>
            </w:r>
          </w:p>
        </w:tc>
        <w:tc>
          <w:tcPr>
            <w:tcW w:w="0" w:type="auto"/>
            <w:tcBorders>
              <w:top w:val="single" w:sz="4" w:space="0" w:color="auto"/>
              <w:left w:val="single" w:sz="4" w:space="0" w:color="auto"/>
              <w:bottom w:val="single" w:sz="4" w:space="0" w:color="auto"/>
              <w:right w:val="single" w:sz="4" w:space="0" w:color="auto"/>
            </w:tcBorders>
            <w:hideMark/>
          </w:tcPr>
          <w:p w14:paraId="49341BC4" w14:textId="77777777" w:rsidR="00F51BD8" w:rsidRDefault="00F51BD8">
            <w:pPr>
              <w:pStyle w:val="TAL"/>
              <w:rPr>
                <w:sz w:val="16"/>
              </w:rPr>
            </w:pPr>
            <w:r>
              <w:rPr>
                <w:sz w:val="16"/>
              </w:rPr>
              <w:t>revised</w:t>
            </w:r>
          </w:p>
        </w:tc>
      </w:tr>
      <w:tr w:rsidR="00F51BD8" w14:paraId="28811F85" w14:textId="77777777">
        <w:tc>
          <w:tcPr>
            <w:tcW w:w="0" w:type="auto"/>
            <w:tcBorders>
              <w:top w:val="single" w:sz="4" w:space="0" w:color="auto"/>
              <w:left w:val="single" w:sz="4" w:space="0" w:color="auto"/>
              <w:bottom w:val="single" w:sz="4" w:space="0" w:color="auto"/>
              <w:right w:val="single" w:sz="4" w:space="0" w:color="auto"/>
            </w:tcBorders>
            <w:hideMark/>
          </w:tcPr>
          <w:p w14:paraId="52B0D6D1" w14:textId="77777777" w:rsidR="00F51BD8" w:rsidRDefault="00F51BD8">
            <w:pPr>
              <w:pStyle w:val="TAL"/>
              <w:rPr>
                <w:sz w:val="16"/>
              </w:rPr>
            </w:pPr>
            <w:r>
              <w:rPr>
                <w:sz w:val="16"/>
              </w:rPr>
              <w:t>S5-242889</w:t>
            </w:r>
          </w:p>
        </w:tc>
        <w:tc>
          <w:tcPr>
            <w:tcW w:w="0" w:type="auto"/>
            <w:tcBorders>
              <w:top w:val="single" w:sz="4" w:space="0" w:color="auto"/>
              <w:left w:val="single" w:sz="4" w:space="0" w:color="auto"/>
              <w:bottom w:val="single" w:sz="4" w:space="0" w:color="auto"/>
              <w:right w:val="single" w:sz="4" w:space="0" w:color="auto"/>
            </w:tcBorders>
            <w:hideMark/>
          </w:tcPr>
          <w:p w14:paraId="652DF228" w14:textId="77777777" w:rsidR="00F51BD8" w:rsidRDefault="00F51BD8">
            <w:pPr>
              <w:pStyle w:val="TAL"/>
              <w:rPr>
                <w:sz w:val="16"/>
              </w:rPr>
            </w:pPr>
            <w:r>
              <w:rPr>
                <w:sz w:val="16"/>
              </w:rPr>
              <w:t>30/05/2024 13:03:05</w:t>
            </w:r>
          </w:p>
        </w:tc>
        <w:tc>
          <w:tcPr>
            <w:tcW w:w="0" w:type="auto"/>
            <w:tcBorders>
              <w:top w:val="single" w:sz="4" w:space="0" w:color="auto"/>
              <w:left w:val="single" w:sz="4" w:space="0" w:color="auto"/>
              <w:bottom w:val="single" w:sz="4" w:space="0" w:color="auto"/>
              <w:right w:val="single" w:sz="4" w:space="0" w:color="auto"/>
            </w:tcBorders>
            <w:hideMark/>
          </w:tcPr>
          <w:p w14:paraId="2EAFC764" w14:textId="77777777" w:rsidR="00F51BD8" w:rsidRDefault="00F51BD8">
            <w:pPr>
              <w:pStyle w:val="TAL"/>
              <w:rPr>
                <w:sz w:val="16"/>
              </w:rPr>
            </w:pPr>
            <w:r>
              <w:rPr>
                <w:sz w:val="16"/>
              </w:rPr>
              <w:t>agreed</w:t>
            </w:r>
          </w:p>
        </w:tc>
      </w:tr>
      <w:tr w:rsidR="00F51BD8" w14:paraId="57290D8E" w14:textId="77777777">
        <w:tc>
          <w:tcPr>
            <w:tcW w:w="0" w:type="auto"/>
            <w:tcBorders>
              <w:top w:val="single" w:sz="4" w:space="0" w:color="auto"/>
              <w:left w:val="single" w:sz="4" w:space="0" w:color="auto"/>
              <w:bottom w:val="single" w:sz="4" w:space="0" w:color="auto"/>
              <w:right w:val="single" w:sz="4" w:space="0" w:color="auto"/>
            </w:tcBorders>
            <w:hideMark/>
          </w:tcPr>
          <w:p w14:paraId="7CA30322" w14:textId="77777777" w:rsidR="00F51BD8" w:rsidRDefault="00F51BD8">
            <w:pPr>
              <w:pStyle w:val="TAL"/>
              <w:rPr>
                <w:sz w:val="16"/>
              </w:rPr>
            </w:pPr>
            <w:r>
              <w:rPr>
                <w:sz w:val="16"/>
              </w:rPr>
              <w:t>S5-242890</w:t>
            </w:r>
          </w:p>
        </w:tc>
        <w:tc>
          <w:tcPr>
            <w:tcW w:w="0" w:type="auto"/>
            <w:tcBorders>
              <w:top w:val="single" w:sz="4" w:space="0" w:color="auto"/>
              <w:left w:val="single" w:sz="4" w:space="0" w:color="auto"/>
              <w:bottom w:val="single" w:sz="4" w:space="0" w:color="auto"/>
              <w:right w:val="single" w:sz="4" w:space="0" w:color="auto"/>
            </w:tcBorders>
            <w:hideMark/>
          </w:tcPr>
          <w:p w14:paraId="14BC3D0B" w14:textId="77777777" w:rsidR="00F51BD8" w:rsidRDefault="00F51BD8">
            <w:pPr>
              <w:pStyle w:val="TAL"/>
              <w:rPr>
                <w:sz w:val="16"/>
              </w:rPr>
            </w:pPr>
            <w:r>
              <w:rPr>
                <w:sz w:val="16"/>
              </w:rPr>
              <w:t>30/05/2024 13:03:29</w:t>
            </w:r>
          </w:p>
        </w:tc>
        <w:tc>
          <w:tcPr>
            <w:tcW w:w="0" w:type="auto"/>
            <w:tcBorders>
              <w:top w:val="single" w:sz="4" w:space="0" w:color="auto"/>
              <w:left w:val="single" w:sz="4" w:space="0" w:color="auto"/>
              <w:bottom w:val="single" w:sz="4" w:space="0" w:color="auto"/>
              <w:right w:val="single" w:sz="4" w:space="0" w:color="auto"/>
            </w:tcBorders>
            <w:hideMark/>
          </w:tcPr>
          <w:p w14:paraId="147E950F" w14:textId="77777777" w:rsidR="00F51BD8" w:rsidRDefault="00F51BD8">
            <w:pPr>
              <w:pStyle w:val="TAL"/>
              <w:rPr>
                <w:sz w:val="16"/>
              </w:rPr>
            </w:pPr>
            <w:r>
              <w:rPr>
                <w:sz w:val="16"/>
              </w:rPr>
              <w:t>revised</w:t>
            </w:r>
          </w:p>
        </w:tc>
      </w:tr>
      <w:tr w:rsidR="00F51BD8" w14:paraId="489A6BE5" w14:textId="77777777">
        <w:tc>
          <w:tcPr>
            <w:tcW w:w="0" w:type="auto"/>
            <w:tcBorders>
              <w:top w:val="single" w:sz="4" w:space="0" w:color="auto"/>
              <w:left w:val="single" w:sz="4" w:space="0" w:color="auto"/>
              <w:bottom w:val="single" w:sz="4" w:space="0" w:color="auto"/>
              <w:right w:val="single" w:sz="4" w:space="0" w:color="auto"/>
            </w:tcBorders>
            <w:hideMark/>
          </w:tcPr>
          <w:p w14:paraId="5CF9E7C3" w14:textId="77777777" w:rsidR="00F51BD8" w:rsidRDefault="00F51BD8">
            <w:pPr>
              <w:pStyle w:val="TAL"/>
              <w:rPr>
                <w:sz w:val="16"/>
              </w:rPr>
            </w:pPr>
            <w:r>
              <w:rPr>
                <w:sz w:val="16"/>
              </w:rPr>
              <w:t>S5-242891</w:t>
            </w:r>
          </w:p>
        </w:tc>
        <w:tc>
          <w:tcPr>
            <w:tcW w:w="0" w:type="auto"/>
            <w:tcBorders>
              <w:top w:val="single" w:sz="4" w:space="0" w:color="auto"/>
              <w:left w:val="single" w:sz="4" w:space="0" w:color="auto"/>
              <w:bottom w:val="single" w:sz="4" w:space="0" w:color="auto"/>
              <w:right w:val="single" w:sz="4" w:space="0" w:color="auto"/>
            </w:tcBorders>
            <w:hideMark/>
          </w:tcPr>
          <w:p w14:paraId="7A3D023F" w14:textId="77777777" w:rsidR="00F51BD8" w:rsidRDefault="00F51BD8">
            <w:pPr>
              <w:pStyle w:val="TAL"/>
              <w:rPr>
                <w:sz w:val="16"/>
              </w:rPr>
            </w:pPr>
            <w:r>
              <w:rPr>
                <w:sz w:val="16"/>
              </w:rPr>
              <w:t>30/05/2024 13:04:32</w:t>
            </w:r>
          </w:p>
        </w:tc>
        <w:tc>
          <w:tcPr>
            <w:tcW w:w="0" w:type="auto"/>
            <w:tcBorders>
              <w:top w:val="single" w:sz="4" w:space="0" w:color="auto"/>
              <w:left w:val="single" w:sz="4" w:space="0" w:color="auto"/>
              <w:bottom w:val="single" w:sz="4" w:space="0" w:color="auto"/>
              <w:right w:val="single" w:sz="4" w:space="0" w:color="auto"/>
            </w:tcBorders>
            <w:hideMark/>
          </w:tcPr>
          <w:p w14:paraId="118C25FF" w14:textId="77777777" w:rsidR="00F51BD8" w:rsidRDefault="00F51BD8">
            <w:pPr>
              <w:pStyle w:val="TAL"/>
              <w:rPr>
                <w:sz w:val="16"/>
              </w:rPr>
            </w:pPr>
            <w:r>
              <w:rPr>
                <w:sz w:val="16"/>
              </w:rPr>
              <w:t>agreed</w:t>
            </w:r>
          </w:p>
        </w:tc>
      </w:tr>
      <w:tr w:rsidR="00F51BD8" w14:paraId="77DDCF07" w14:textId="77777777">
        <w:tc>
          <w:tcPr>
            <w:tcW w:w="0" w:type="auto"/>
            <w:tcBorders>
              <w:top w:val="single" w:sz="4" w:space="0" w:color="auto"/>
              <w:left w:val="single" w:sz="4" w:space="0" w:color="auto"/>
              <w:bottom w:val="single" w:sz="4" w:space="0" w:color="auto"/>
              <w:right w:val="single" w:sz="4" w:space="0" w:color="auto"/>
            </w:tcBorders>
            <w:hideMark/>
          </w:tcPr>
          <w:p w14:paraId="672A1C3C" w14:textId="77777777" w:rsidR="00F51BD8" w:rsidRDefault="00F51BD8">
            <w:pPr>
              <w:pStyle w:val="TAL"/>
              <w:rPr>
                <w:sz w:val="16"/>
              </w:rPr>
            </w:pPr>
            <w:r>
              <w:rPr>
                <w:sz w:val="16"/>
              </w:rPr>
              <w:t>S5-242892</w:t>
            </w:r>
          </w:p>
        </w:tc>
        <w:tc>
          <w:tcPr>
            <w:tcW w:w="0" w:type="auto"/>
            <w:tcBorders>
              <w:top w:val="single" w:sz="4" w:space="0" w:color="auto"/>
              <w:left w:val="single" w:sz="4" w:space="0" w:color="auto"/>
              <w:bottom w:val="single" w:sz="4" w:space="0" w:color="auto"/>
              <w:right w:val="single" w:sz="4" w:space="0" w:color="auto"/>
            </w:tcBorders>
            <w:hideMark/>
          </w:tcPr>
          <w:p w14:paraId="558A2727" w14:textId="77777777" w:rsidR="00F51BD8" w:rsidRDefault="00F51BD8">
            <w:pPr>
              <w:pStyle w:val="TAL"/>
              <w:rPr>
                <w:sz w:val="16"/>
              </w:rPr>
            </w:pPr>
            <w:r>
              <w:rPr>
                <w:sz w:val="16"/>
              </w:rPr>
              <w:t>30/05/2024 13:03:13</w:t>
            </w:r>
          </w:p>
        </w:tc>
        <w:tc>
          <w:tcPr>
            <w:tcW w:w="0" w:type="auto"/>
            <w:tcBorders>
              <w:top w:val="single" w:sz="4" w:space="0" w:color="auto"/>
              <w:left w:val="single" w:sz="4" w:space="0" w:color="auto"/>
              <w:bottom w:val="single" w:sz="4" w:space="0" w:color="auto"/>
              <w:right w:val="single" w:sz="4" w:space="0" w:color="auto"/>
            </w:tcBorders>
            <w:hideMark/>
          </w:tcPr>
          <w:p w14:paraId="300CD896" w14:textId="77777777" w:rsidR="00F51BD8" w:rsidRDefault="00F51BD8">
            <w:pPr>
              <w:pStyle w:val="TAL"/>
              <w:rPr>
                <w:sz w:val="16"/>
              </w:rPr>
            </w:pPr>
            <w:r>
              <w:rPr>
                <w:sz w:val="16"/>
              </w:rPr>
              <w:t>agreed</w:t>
            </w:r>
          </w:p>
        </w:tc>
      </w:tr>
      <w:tr w:rsidR="00F51BD8" w14:paraId="31E97029" w14:textId="77777777">
        <w:tc>
          <w:tcPr>
            <w:tcW w:w="0" w:type="auto"/>
            <w:tcBorders>
              <w:top w:val="single" w:sz="4" w:space="0" w:color="auto"/>
              <w:left w:val="single" w:sz="4" w:space="0" w:color="auto"/>
              <w:bottom w:val="single" w:sz="4" w:space="0" w:color="auto"/>
              <w:right w:val="single" w:sz="4" w:space="0" w:color="auto"/>
            </w:tcBorders>
            <w:hideMark/>
          </w:tcPr>
          <w:p w14:paraId="135C25E6" w14:textId="77777777" w:rsidR="00F51BD8" w:rsidRDefault="00F51BD8">
            <w:pPr>
              <w:pStyle w:val="TAL"/>
              <w:rPr>
                <w:sz w:val="16"/>
              </w:rPr>
            </w:pPr>
            <w:r>
              <w:rPr>
                <w:sz w:val="16"/>
              </w:rPr>
              <w:t>S5-242893</w:t>
            </w:r>
          </w:p>
        </w:tc>
        <w:tc>
          <w:tcPr>
            <w:tcW w:w="0" w:type="auto"/>
            <w:tcBorders>
              <w:top w:val="single" w:sz="4" w:space="0" w:color="auto"/>
              <w:left w:val="single" w:sz="4" w:space="0" w:color="auto"/>
              <w:bottom w:val="single" w:sz="4" w:space="0" w:color="auto"/>
              <w:right w:val="single" w:sz="4" w:space="0" w:color="auto"/>
            </w:tcBorders>
            <w:hideMark/>
          </w:tcPr>
          <w:p w14:paraId="5126A0D3" w14:textId="77777777" w:rsidR="00F51BD8" w:rsidRDefault="00F51BD8">
            <w:pPr>
              <w:pStyle w:val="TAL"/>
              <w:rPr>
                <w:sz w:val="16"/>
              </w:rPr>
            </w:pPr>
            <w:r>
              <w:rPr>
                <w:sz w:val="16"/>
              </w:rPr>
              <w:t>30/05/2024 13:04:04</w:t>
            </w:r>
          </w:p>
        </w:tc>
        <w:tc>
          <w:tcPr>
            <w:tcW w:w="0" w:type="auto"/>
            <w:tcBorders>
              <w:top w:val="single" w:sz="4" w:space="0" w:color="auto"/>
              <w:left w:val="single" w:sz="4" w:space="0" w:color="auto"/>
              <w:bottom w:val="single" w:sz="4" w:space="0" w:color="auto"/>
              <w:right w:val="single" w:sz="4" w:space="0" w:color="auto"/>
            </w:tcBorders>
            <w:hideMark/>
          </w:tcPr>
          <w:p w14:paraId="51F4A84D" w14:textId="77777777" w:rsidR="00F51BD8" w:rsidRDefault="00F51BD8">
            <w:pPr>
              <w:pStyle w:val="TAL"/>
              <w:rPr>
                <w:sz w:val="16"/>
              </w:rPr>
            </w:pPr>
            <w:r>
              <w:rPr>
                <w:sz w:val="16"/>
              </w:rPr>
              <w:t>agreed</w:t>
            </w:r>
          </w:p>
        </w:tc>
      </w:tr>
      <w:tr w:rsidR="00F51BD8" w14:paraId="2CB6CEEA" w14:textId="77777777">
        <w:tc>
          <w:tcPr>
            <w:tcW w:w="0" w:type="auto"/>
            <w:tcBorders>
              <w:top w:val="single" w:sz="4" w:space="0" w:color="auto"/>
              <w:left w:val="single" w:sz="4" w:space="0" w:color="auto"/>
              <w:bottom w:val="single" w:sz="4" w:space="0" w:color="auto"/>
              <w:right w:val="single" w:sz="4" w:space="0" w:color="auto"/>
            </w:tcBorders>
            <w:hideMark/>
          </w:tcPr>
          <w:p w14:paraId="638094BB" w14:textId="77777777" w:rsidR="00F51BD8" w:rsidRDefault="00F51BD8">
            <w:pPr>
              <w:pStyle w:val="TAL"/>
              <w:rPr>
                <w:sz w:val="16"/>
              </w:rPr>
            </w:pPr>
            <w:r>
              <w:rPr>
                <w:sz w:val="16"/>
              </w:rPr>
              <w:t>S5-242894</w:t>
            </w:r>
          </w:p>
        </w:tc>
        <w:tc>
          <w:tcPr>
            <w:tcW w:w="0" w:type="auto"/>
            <w:tcBorders>
              <w:top w:val="single" w:sz="4" w:space="0" w:color="auto"/>
              <w:left w:val="single" w:sz="4" w:space="0" w:color="auto"/>
              <w:bottom w:val="single" w:sz="4" w:space="0" w:color="auto"/>
              <w:right w:val="single" w:sz="4" w:space="0" w:color="auto"/>
            </w:tcBorders>
            <w:hideMark/>
          </w:tcPr>
          <w:p w14:paraId="56D6C0D8" w14:textId="77777777" w:rsidR="00F51BD8" w:rsidRDefault="00F51BD8">
            <w:pPr>
              <w:pStyle w:val="TAL"/>
              <w:rPr>
                <w:sz w:val="16"/>
              </w:rPr>
            </w:pPr>
            <w:r>
              <w:rPr>
                <w:sz w:val="16"/>
              </w:rPr>
              <w:t>30/05/2024 12:47:19</w:t>
            </w:r>
          </w:p>
        </w:tc>
        <w:tc>
          <w:tcPr>
            <w:tcW w:w="0" w:type="auto"/>
            <w:tcBorders>
              <w:top w:val="single" w:sz="4" w:space="0" w:color="auto"/>
              <w:left w:val="single" w:sz="4" w:space="0" w:color="auto"/>
              <w:bottom w:val="single" w:sz="4" w:space="0" w:color="auto"/>
              <w:right w:val="single" w:sz="4" w:space="0" w:color="auto"/>
            </w:tcBorders>
            <w:hideMark/>
          </w:tcPr>
          <w:p w14:paraId="07B1026D" w14:textId="77777777" w:rsidR="00F51BD8" w:rsidRDefault="00F51BD8">
            <w:pPr>
              <w:pStyle w:val="TAL"/>
              <w:rPr>
                <w:sz w:val="16"/>
              </w:rPr>
            </w:pPr>
            <w:r>
              <w:rPr>
                <w:sz w:val="16"/>
              </w:rPr>
              <w:t>revised</w:t>
            </w:r>
          </w:p>
        </w:tc>
      </w:tr>
      <w:tr w:rsidR="00F51BD8" w14:paraId="752E0261" w14:textId="77777777">
        <w:tc>
          <w:tcPr>
            <w:tcW w:w="0" w:type="auto"/>
            <w:tcBorders>
              <w:top w:val="single" w:sz="4" w:space="0" w:color="auto"/>
              <w:left w:val="single" w:sz="4" w:space="0" w:color="auto"/>
              <w:bottom w:val="single" w:sz="4" w:space="0" w:color="auto"/>
              <w:right w:val="single" w:sz="4" w:space="0" w:color="auto"/>
            </w:tcBorders>
            <w:hideMark/>
          </w:tcPr>
          <w:p w14:paraId="7C2CAD23" w14:textId="77777777" w:rsidR="00F51BD8" w:rsidRDefault="00F51BD8">
            <w:pPr>
              <w:pStyle w:val="TAL"/>
              <w:rPr>
                <w:sz w:val="16"/>
              </w:rPr>
            </w:pPr>
            <w:r>
              <w:rPr>
                <w:sz w:val="16"/>
              </w:rPr>
              <w:t>S5-242895</w:t>
            </w:r>
          </w:p>
        </w:tc>
        <w:tc>
          <w:tcPr>
            <w:tcW w:w="0" w:type="auto"/>
            <w:tcBorders>
              <w:top w:val="single" w:sz="4" w:space="0" w:color="auto"/>
              <w:left w:val="single" w:sz="4" w:space="0" w:color="auto"/>
              <w:bottom w:val="single" w:sz="4" w:space="0" w:color="auto"/>
              <w:right w:val="single" w:sz="4" w:space="0" w:color="auto"/>
            </w:tcBorders>
            <w:hideMark/>
          </w:tcPr>
          <w:p w14:paraId="58FB1884" w14:textId="77777777" w:rsidR="00F51BD8" w:rsidRDefault="00F51BD8">
            <w:pPr>
              <w:pStyle w:val="TAL"/>
              <w:rPr>
                <w:sz w:val="16"/>
              </w:rPr>
            </w:pPr>
            <w:r>
              <w:rPr>
                <w:sz w:val="16"/>
              </w:rPr>
              <w:t>30/05/2024 12:47:27</w:t>
            </w:r>
          </w:p>
        </w:tc>
        <w:tc>
          <w:tcPr>
            <w:tcW w:w="0" w:type="auto"/>
            <w:tcBorders>
              <w:top w:val="single" w:sz="4" w:space="0" w:color="auto"/>
              <w:left w:val="single" w:sz="4" w:space="0" w:color="auto"/>
              <w:bottom w:val="single" w:sz="4" w:space="0" w:color="auto"/>
              <w:right w:val="single" w:sz="4" w:space="0" w:color="auto"/>
            </w:tcBorders>
            <w:hideMark/>
          </w:tcPr>
          <w:p w14:paraId="33E86316" w14:textId="77777777" w:rsidR="00F51BD8" w:rsidRDefault="00F51BD8">
            <w:pPr>
              <w:pStyle w:val="TAL"/>
              <w:rPr>
                <w:sz w:val="16"/>
              </w:rPr>
            </w:pPr>
            <w:r>
              <w:rPr>
                <w:sz w:val="16"/>
              </w:rPr>
              <w:t>revised</w:t>
            </w:r>
          </w:p>
        </w:tc>
      </w:tr>
      <w:tr w:rsidR="00F51BD8" w14:paraId="203107C5" w14:textId="77777777">
        <w:tc>
          <w:tcPr>
            <w:tcW w:w="0" w:type="auto"/>
            <w:tcBorders>
              <w:top w:val="single" w:sz="4" w:space="0" w:color="auto"/>
              <w:left w:val="single" w:sz="4" w:space="0" w:color="auto"/>
              <w:bottom w:val="single" w:sz="4" w:space="0" w:color="auto"/>
              <w:right w:val="single" w:sz="4" w:space="0" w:color="auto"/>
            </w:tcBorders>
            <w:hideMark/>
          </w:tcPr>
          <w:p w14:paraId="011E36B5" w14:textId="77777777" w:rsidR="00F51BD8" w:rsidRDefault="00F51BD8">
            <w:pPr>
              <w:pStyle w:val="TAL"/>
              <w:rPr>
                <w:sz w:val="16"/>
              </w:rPr>
            </w:pPr>
            <w:r>
              <w:rPr>
                <w:sz w:val="16"/>
              </w:rPr>
              <w:t>S5-242896</w:t>
            </w:r>
          </w:p>
        </w:tc>
        <w:tc>
          <w:tcPr>
            <w:tcW w:w="0" w:type="auto"/>
            <w:tcBorders>
              <w:top w:val="single" w:sz="4" w:space="0" w:color="auto"/>
              <w:left w:val="single" w:sz="4" w:space="0" w:color="auto"/>
              <w:bottom w:val="single" w:sz="4" w:space="0" w:color="auto"/>
              <w:right w:val="single" w:sz="4" w:space="0" w:color="auto"/>
            </w:tcBorders>
            <w:hideMark/>
          </w:tcPr>
          <w:p w14:paraId="7F256DC8" w14:textId="77777777" w:rsidR="00F51BD8" w:rsidRDefault="00F51BD8">
            <w:pPr>
              <w:pStyle w:val="TAL"/>
              <w:rPr>
                <w:sz w:val="16"/>
              </w:rPr>
            </w:pPr>
            <w:r>
              <w:rPr>
                <w:sz w:val="16"/>
              </w:rPr>
              <w:t>29/05/2024 15:59:17</w:t>
            </w:r>
          </w:p>
        </w:tc>
        <w:tc>
          <w:tcPr>
            <w:tcW w:w="0" w:type="auto"/>
            <w:tcBorders>
              <w:top w:val="single" w:sz="4" w:space="0" w:color="auto"/>
              <w:left w:val="single" w:sz="4" w:space="0" w:color="auto"/>
              <w:bottom w:val="single" w:sz="4" w:space="0" w:color="auto"/>
              <w:right w:val="single" w:sz="4" w:space="0" w:color="auto"/>
            </w:tcBorders>
            <w:hideMark/>
          </w:tcPr>
          <w:p w14:paraId="59F17C0E" w14:textId="77777777" w:rsidR="00F51BD8" w:rsidRDefault="00F51BD8">
            <w:pPr>
              <w:pStyle w:val="TAL"/>
              <w:rPr>
                <w:sz w:val="16"/>
              </w:rPr>
            </w:pPr>
            <w:r>
              <w:rPr>
                <w:sz w:val="16"/>
              </w:rPr>
              <w:t>revised</w:t>
            </w:r>
          </w:p>
        </w:tc>
      </w:tr>
      <w:tr w:rsidR="00F51BD8" w14:paraId="39290EE1" w14:textId="77777777">
        <w:tc>
          <w:tcPr>
            <w:tcW w:w="0" w:type="auto"/>
            <w:tcBorders>
              <w:top w:val="single" w:sz="4" w:space="0" w:color="auto"/>
              <w:left w:val="single" w:sz="4" w:space="0" w:color="auto"/>
              <w:bottom w:val="single" w:sz="4" w:space="0" w:color="auto"/>
              <w:right w:val="single" w:sz="4" w:space="0" w:color="auto"/>
            </w:tcBorders>
            <w:hideMark/>
          </w:tcPr>
          <w:p w14:paraId="1403CC83" w14:textId="77777777" w:rsidR="00F51BD8" w:rsidRDefault="00F51BD8">
            <w:pPr>
              <w:pStyle w:val="TAL"/>
              <w:rPr>
                <w:sz w:val="16"/>
              </w:rPr>
            </w:pPr>
            <w:r>
              <w:rPr>
                <w:sz w:val="16"/>
              </w:rPr>
              <w:t>S5-242897</w:t>
            </w:r>
          </w:p>
        </w:tc>
        <w:tc>
          <w:tcPr>
            <w:tcW w:w="0" w:type="auto"/>
            <w:tcBorders>
              <w:top w:val="single" w:sz="4" w:space="0" w:color="auto"/>
              <w:left w:val="single" w:sz="4" w:space="0" w:color="auto"/>
              <w:bottom w:val="single" w:sz="4" w:space="0" w:color="auto"/>
              <w:right w:val="single" w:sz="4" w:space="0" w:color="auto"/>
            </w:tcBorders>
            <w:hideMark/>
          </w:tcPr>
          <w:p w14:paraId="70C97D0D" w14:textId="77777777" w:rsidR="00F51BD8" w:rsidRDefault="00F51BD8">
            <w:pPr>
              <w:pStyle w:val="TAL"/>
              <w:rPr>
                <w:sz w:val="16"/>
              </w:rPr>
            </w:pPr>
            <w:r>
              <w:rPr>
                <w:sz w:val="16"/>
              </w:rPr>
              <w:t>28/05/2024 13:08:22</w:t>
            </w:r>
          </w:p>
        </w:tc>
        <w:tc>
          <w:tcPr>
            <w:tcW w:w="0" w:type="auto"/>
            <w:tcBorders>
              <w:top w:val="single" w:sz="4" w:space="0" w:color="auto"/>
              <w:left w:val="single" w:sz="4" w:space="0" w:color="auto"/>
              <w:bottom w:val="single" w:sz="4" w:space="0" w:color="auto"/>
              <w:right w:val="single" w:sz="4" w:space="0" w:color="auto"/>
            </w:tcBorders>
            <w:hideMark/>
          </w:tcPr>
          <w:p w14:paraId="7CCF5627" w14:textId="77777777" w:rsidR="00F51BD8" w:rsidRDefault="00F51BD8">
            <w:pPr>
              <w:pStyle w:val="TAL"/>
              <w:rPr>
                <w:sz w:val="16"/>
              </w:rPr>
            </w:pPr>
            <w:r>
              <w:rPr>
                <w:sz w:val="16"/>
              </w:rPr>
              <w:t>revised</w:t>
            </w:r>
          </w:p>
        </w:tc>
      </w:tr>
      <w:tr w:rsidR="00F51BD8" w14:paraId="22BDBA4E" w14:textId="77777777">
        <w:tc>
          <w:tcPr>
            <w:tcW w:w="0" w:type="auto"/>
            <w:tcBorders>
              <w:top w:val="single" w:sz="4" w:space="0" w:color="auto"/>
              <w:left w:val="single" w:sz="4" w:space="0" w:color="auto"/>
              <w:bottom w:val="single" w:sz="4" w:space="0" w:color="auto"/>
              <w:right w:val="single" w:sz="4" w:space="0" w:color="auto"/>
            </w:tcBorders>
            <w:hideMark/>
          </w:tcPr>
          <w:p w14:paraId="772C9930" w14:textId="77777777" w:rsidR="00F51BD8" w:rsidRDefault="00F51BD8">
            <w:pPr>
              <w:pStyle w:val="TAL"/>
              <w:rPr>
                <w:sz w:val="16"/>
              </w:rPr>
            </w:pPr>
            <w:r>
              <w:rPr>
                <w:sz w:val="16"/>
              </w:rPr>
              <w:t>S5-242898</w:t>
            </w:r>
          </w:p>
        </w:tc>
        <w:tc>
          <w:tcPr>
            <w:tcW w:w="0" w:type="auto"/>
            <w:tcBorders>
              <w:top w:val="single" w:sz="4" w:space="0" w:color="auto"/>
              <w:left w:val="single" w:sz="4" w:space="0" w:color="auto"/>
              <w:bottom w:val="single" w:sz="4" w:space="0" w:color="auto"/>
              <w:right w:val="single" w:sz="4" w:space="0" w:color="auto"/>
            </w:tcBorders>
            <w:hideMark/>
          </w:tcPr>
          <w:p w14:paraId="04FDC346" w14:textId="77777777" w:rsidR="00F51BD8" w:rsidRDefault="00F51BD8">
            <w:pPr>
              <w:pStyle w:val="TAL"/>
              <w:rPr>
                <w:sz w:val="16"/>
              </w:rPr>
            </w:pPr>
            <w:r>
              <w:rPr>
                <w:sz w:val="16"/>
              </w:rPr>
              <w:t>28/05/2024 12:24:19</w:t>
            </w:r>
          </w:p>
        </w:tc>
        <w:tc>
          <w:tcPr>
            <w:tcW w:w="0" w:type="auto"/>
            <w:tcBorders>
              <w:top w:val="single" w:sz="4" w:space="0" w:color="auto"/>
              <w:left w:val="single" w:sz="4" w:space="0" w:color="auto"/>
              <w:bottom w:val="single" w:sz="4" w:space="0" w:color="auto"/>
              <w:right w:val="single" w:sz="4" w:space="0" w:color="auto"/>
            </w:tcBorders>
            <w:hideMark/>
          </w:tcPr>
          <w:p w14:paraId="1638F939" w14:textId="77777777" w:rsidR="00F51BD8" w:rsidRDefault="00F51BD8">
            <w:pPr>
              <w:pStyle w:val="TAL"/>
              <w:rPr>
                <w:sz w:val="16"/>
              </w:rPr>
            </w:pPr>
            <w:r>
              <w:rPr>
                <w:sz w:val="16"/>
              </w:rPr>
              <w:t>revised</w:t>
            </w:r>
          </w:p>
        </w:tc>
      </w:tr>
      <w:tr w:rsidR="00F51BD8" w14:paraId="2B5B6D20" w14:textId="77777777">
        <w:tc>
          <w:tcPr>
            <w:tcW w:w="0" w:type="auto"/>
            <w:tcBorders>
              <w:top w:val="single" w:sz="4" w:space="0" w:color="auto"/>
              <w:left w:val="single" w:sz="4" w:space="0" w:color="auto"/>
              <w:bottom w:val="single" w:sz="4" w:space="0" w:color="auto"/>
              <w:right w:val="single" w:sz="4" w:space="0" w:color="auto"/>
            </w:tcBorders>
            <w:hideMark/>
          </w:tcPr>
          <w:p w14:paraId="63A0F775" w14:textId="77777777" w:rsidR="00F51BD8" w:rsidRDefault="00F51BD8">
            <w:pPr>
              <w:pStyle w:val="TAL"/>
              <w:rPr>
                <w:sz w:val="16"/>
              </w:rPr>
            </w:pPr>
            <w:r>
              <w:rPr>
                <w:sz w:val="16"/>
              </w:rPr>
              <w:t>S5-242899</w:t>
            </w:r>
          </w:p>
        </w:tc>
        <w:tc>
          <w:tcPr>
            <w:tcW w:w="0" w:type="auto"/>
            <w:tcBorders>
              <w:top w:val="single" w:sz="4" w:space="0" w:color="auto"/>
              <w:left w:val="single" w:sz="4" w:space="0" w:color="auto"/>
              <w:bottom w:val="single" w:sz="4" w:space="0" w:color="auto"/>
              <w:right w:val="single" w:sz="4" w:space="0" w:color="auto"/>
            </w:tcBorders>
            <w:hideMark/>
          </w:tcPr>
          <w:p w14:paraId="31423B64" w14:textId="77777777" w:rsidR="00F51BD8" w:rsidRDefault="00F51BD8">
            <w:pPr>
              <w:pStyle w:val="TAL"/>
              <w:rPr>
                <w:sz w:val="16"/>
              </w:rPr>
            </w:pPr>
            <w:r>
              <w:rPr>
                <w:sz w:val="16"/>
              </w:rPr>
              <w:t>28/05/2024 12:24:25</w:t>
            </w:r>
          </w:p>
        </w:tc>
        <w:tc>
          <w:tcPr>
            <w:tcW w:w="0" w:type="auto"/>
            <w:tcBorders>
              <w:top w:val="single" w:sz="4" w:space="0" w:color="auto"/>
              <w:left w:val="single" w:sz="4" w:space="0" w:color="auto"/>
              <w:bottom w:val="single" w:sz="4" w:space="0" w:color="auto"/>
              <w:right w:val="single" w:sz="4" w:space="0" w:color="auto"/>
            </w:tcBorders>
            <w:hideMark/>
          </w:tcPr>
          <w:p w14:paraId="54ED36C8" w14:textId="77777777" w:rsidR="00F51BD8" w:rsidRDefault="00F51BD8">
            <w:pPr>
              <w:pStyle w:val="TAL"/>
              <w:rPr>
                <w:sz w:val="16"/>
              </w:rPr>
            </w:pPr>
            <w:r>
              <w:rPr>
                <w:sz w:val="16"/>
              </w:rPr>
              <w:t>noted</w:t>
            </w:r>
          </w:p>
        </w:tc>
      </w:tr>
      <w:tr w:rsidR="00F51BD8" w14:paraId="5D5863C6" w14:textId="77777777">
        <w:tc>
          <w:tcPr>
            <w:tcW w:w="0" w:type="auto"/>
            <w:tcBorders>
              <w:top w:val="single" w:sz="4" w:space="0" w:color="auto"/>
              <w:left w:val="single" w:sz="4" w:space="0" w:color="auto"/>
              <w:bottom w:val="single" w:sz="4" w:space="0" w:color="auto"/>
              <w:right w:val="single" w:sz="4" w:space="0" w:color="auto"/>
            </w:tcBorders>
            <w:hideMark/>
          </w:tcPr>
          <w:p w14:paraId="6D762FA0" w14:textId="77777777" w:rsidR="00F51BD8" w:rsidRDefault="00F51BD8">
            <w:pPr>
              <w:pStyle w:val="TAL"/>
              <w:rPr>
                <w:sz w:val="16"/>
              </w:rPr>
            </w:pPr>
            <w:r>
              <w:rPr>
                <w:sz w:val="16"/>
              </w:rPr>
              <w:t>S5-242900</w:t>
            </w:r>
          </w:p>
        </w:tc>
        <w:tc>
          <w:tcPr>
            <w:tcW w:w="0" w:type="auto"/>
            <w:tcBorders>
              <w:top w:val="single" w:sz="4" w:space="0" w:color="auto"/>
              <w:left w:val="single" w:sz="4" w:space="0" w:color="auto"/>
              <w:bottom w:val="single" w:sz="4" w:space="0" w:color="auto"/>
              <w:right w:val="single" w:sz="4" w:space="0" w:color="auto"/>
            </w:tcBorders>
            <w:hideMark/>
          </w:tcPr>
          <w:p w14:paraId="6A0E0682" w14:textId="77777777" w:rsidR="00F51BD8" w:rsidRDefault="00F51BD8">
            <w:pPr>
              <w:pStyle w:val="TAL"/>
              <w:rPr>
                <w:sz w:val="16"/>
              </w:rPr>
            </w:pPr>
            <w:r>
              <w:rPr>
                <w:sz w:val="16"/>
              </w:rPr>
              <w:t>28/05/2024 12:25:48</w:t>
            </w:r>
          </w:p>
        </w:tc>
        <w:tc>
          <w:tcPr>
            <w:tcW w:w="0" w:type="auto"/>
            <w:tcBorders>
              <w:top w:val="single" w:sz="4" w:space="0" w:color="auto"/>
              <w:left w:val="single" w:sz="4" w:space="0" w:color="auto"/>
              <w:bottom w:val="single" w:sz="4" w:space="0" w:color="auto"/>
              <w:right w:val="single" w:sz="4" w:space="0" w:color="auto"/>
            </w:tcBorders>
            <w:hideMark/>
          </w:tcPr>
          <w:p w14:paraId="371C8CF5" w14:textId="77777777" w:rsidR="00F51BD8" w:rsidRDefault="00F51BD8">
            <w:pPr>
              <w:pStyle w:val="TAL"/>
              <w:rPr>
                <w:sz w:val="16"/>
              </w:rPr>
            </w:pPr>
            <w:r>
              <w:rPr>
                <w:sz w:val="16"/>
              </w:rPr>
              <w:t>revised</w:t>
            </w:r>
          </w:p>
        </w:tc>
      </w:tr>
      <w:tr w:rsidR="00F51BD8" w14:paraId="0E4A4765" w14:textId="77777777">
        <w:tc>
          <w:tcPr>
            <w:tcW w:w="0" w:type="auto"/>
            <w:tcBorders>
              <w:top w:val="single" w:sz="4" w:space="0" w:color="auto"/>
              <w:left w:val="single" w:sz="4" w:space="0" w:color="auto"/>
              <w:bottom w:val="single" w:sz="4" w:space="0" w:color="auto"/>
              <w:right w:val="single" w:sz="4" w:space="0" w:color="auto"/>
            </w:tcBorders>
            <w:hideMark/>
          </w:tcPr>
          <w:p w14:paraId="22F89BCB" w14:textId="77777777" w:rsidR="00F51BD8" w:rsidRDefault="00F51BD8">
            <w:pPr>
              <w:pStyle w:val="TAL"/>
              <w:rPr>
                <w:sz w:val="16"/>
              </w:rPr>
            </w:pPr>
            <w:r>
              <w:rPr>
                <w:sz w:val="16"/>
              </w:rPr>
              <w:t>S5-242901</w:t>
            </w:r>
          </w:p>
        </w:tc>
        <w:tc>
          <w:tcPr>
            <w:tcW w:w="0" w:type="auto"/>
            <w:tcBorders>
              <w:top w:val="single" w:sz="4" w:space="0" w:color="auto"/>
              <w:left w:val="single" w:sz="4" w:space="0" w:color="auto"/>
              <w:bottom w:val="single" w:sz="4" w:space="0" w:color="auto"/>
              <w:right w:val="single" w:sz="4" w:space="0" w:color="auto"/>
            </w:tcBorders>
            <w:hideMark/>
          </w:tcPr>
          <w:p w14:paraId="367D6DB3" w14:textId="77777777" w:rsidR="00F51BD8" w:rsidRDefault="00F51BD8">
            <w:pPr>
              <w:pStyle w:val="TAL"/>
              <w:rPr>
                <w:sz w:val="16"/>
              </w:rPr>
            </w:pPr>
            <w:r>
              <w:rPr>
                <w:sz w:val="16"/>
              </w:rPr>
              <w:t>28/05/2024 13:19:59</w:t>
            </w:r>
          </w:p>
        </w:tc>
        <w:tc>
          <w:tcPr>
            <w:tcW w:w="0" w:type="auto"/>
            <w:tcBorders>
              <w:top w:val="single" w:sz="4" w:space="0" w:color="auto"/>
              <w:left w:val="single" w:sz="4" w:space="0" w:color="auto"/>
              <w:bottom w:val="single" w:sz="4" w:space="0" w:color="auto"/>
              <w:right w:val="single" w:sz="4" w:space="0" w:color="auto"/>
            </w:tcBorders>
            <w:hideMark/>
          </w:tcPr>
          <w:p w14:paraId="04E6334A" w14:textId="77777777" w:rsidR="00F51BD8" w:rsidRDefault="00F51BD8">
            <w:pPr>
              <w:pStyle w:val="TAL"/>
              <w:rPr>
                <w:sz w:val="16"/>
              </w:rPr>
            </w:pPr>
            <w:r>
              <w:rPr>
                <w:sz w:val="16"/>
              </w:rPr>
              <w:t>revised</w:t>
            </w:r>
          </w:p>
        </w:tc>
      </w:tr>
      <w:tr w:rsidR="00F51BD8" w14:paraId="39ACDABB" w14:textId="77777777">
        <w:tc>
          <w:tcPr>
            <w:tcW w:w="0" w:type="auto"/>
            <w:tcBorders>
              <w:top w:val="single" w:sz="4" w:space="0" w:color="auto"/>
              <w:left w:val="single" w:sz="4" w:space="0" w:color="auto"/>
              <w:bottom w:val="single" w:sz="4" w:space="0" w:color="auto"/>
              <w:right w:val="single" w:sz="4" w:space="0" w:color="auto"/>
            </w:tcBorders>
            <w:hideMark/>
          </w:tcPr>
          <w:p w14:paraId="52A1B94B" w14:textId="77777777" w:rsidR="00F51BD8" w:rsidRDefault="00F51BD8">
            <w:pPr>
              <w:pStyle w:val="TAL"/>
              <w:rPr>
                <w:sz w:val="16"/>
              </w:rPr>
            </w:pPr>
            <w:r>
              <w:rPr>
                <w:sz w:val="16"/>
              </w:rPr>
              <w:t>S5-242902</w:t>
            </w:r>
          </w:p>
        </w:tc>
        <w:tc>
          <w:tcPr>
            <w:tcW w:w="0" w:type="auto"/>
            <w:tcBorders>
              <w:top w:val="single" w:sz="4" w:space="0" w:color="auto"/>
              <w:left w:val="single" w:sz="4" w:space="0" w:color="auto"/>
              <w:bottom w:val="single" w:sz="4" w:space="0" w:color="auto"/>
              <w:right w:val="single" w:sz="4" w:space="0" w:color="auto"/>
            </w:tcBorders>
            <w:hideMark/>
          </w:tcPr>
          <w:p w14:paraId="214E56A7" w14:textId="77777777" w:rsidR="00F51BD8" w:rsidRDefault="00F51BD8">
            <w:pPr>
              <w:pStyle w:val="TAL"/>
              <w:rPr>
                <w:sz w:val="16"/>
              </w:rPr>
            </w:pPr>
            <w:r>
              <w:rPr>
                <w:sz w:val="16"/>
              </w:rPr>
              <w:t>28/05/2024 13:31:03</w:t>
            </w:r>
          </w:p>
        </w:tc>
        <w:tc>
          <w:tcPr>
            <w:tcW w:w="0" w:type="auto"/>
            <w:tcBorders>
              <w:top w:val="single" w:sz="4" w:space="0" w:color="auto"/>
              <w:left w:val="single" w:sz="4" w:space="0" w:color="auto"/>
              <w:bottom w:val="single" w:sz="4" w:space="0" w:color="auto"/>
              <w:right w:val="single" w:sz="4" w:space="0" w:color="auto"/>
            </w:tcBorders>
            <w:hideMark/>
          </w:tcPr>
          <w:p w14:paraId="555F076E" w14:textId="77777777" w:rsidR="00F51BD8" w:rsidRDefault="00F51BD8">
            <w:pPr>
              <w:pStyle w:val="TAL"/>
              <w:rPr>
                <w:sz w:val="16"/>
              </w:rPr>
            </w:pPr>
            <w:r>
              <w:rPr>
                <w:sz w:val="16"/>
              </w:rPr>
              <w:t>revised</w:t>
            </w:r>
          </w:p>
        </w:tc>
      </w:tr>
      <w:tr w:rsidR="00F51BD8" w14:paraId="64262C2C" w14:textId="77777777">
        <w:tc>
          <w:tcPr>
            <w:tcW w:w="0" w:type="auto"/>
            <w:tcBorders>
              <w:top w:val="single" w:sz="4" w:space="0" w:color="auto"/>
              <w:left w:val="single" w:sz="4" w:space="0" w:color="auto"/>
              <w:bottom w:val="single" w:sz="4" w:space="0" w:color="auto"/>
              <w:right w:val="single" w:sz="4" w:space="0" w:color="auto"/>
            </w:tcBorders>
            <w:hideMark/>
          </w:tcPr>
          <w:p w14:paraId="3750149F" w14:textId="77777777" w:rsidR="00F51BD8" w:rsidRDefault="00F51BD8">
            <w:pPr>
              <w:pStyle w:val="TAL"/>
              <w:rPr>
                <w:sz w:val="16"/>
              </w:rPr>
            </w:pPr>
            <w:r>
              <w:rPr>
                <w:sz w:val="16"/>
              </w:rPr>
              <w:t>S5-242903</w:t>
            </w:r>
          </w:p>
        </w:tc>
        <w:tc>
          <w:tcPr>
            <w:tcW w:w="0" w:type="auto"/>
            <w:tcBorders>
              <w:top w:val="single" w:sz="4" w:space="0" w:color="auto"/>
              <w:left w:val="single" w:sz="4" w:space="0" w:color="auto"/>
              <w:bottom w:val="single" w:sz="4" w:space="0" w:color="auto"/>
              <w:right w:val="single" w:sz="4" w:space="0" w:color="auto"/>
            </w:tcBorders>
            <w:hideMark/>
          </w:tcPr>
          <w:p w14:paraId="1633E5B1" w14:textId="77777777" w:rsidR="00F51BD8" w:rsidRDefault="00F51BD8">
            <w:pPr>
              <w:pStyle w:val="TAL"/>
              <w:rPr>
                <w:sz w:val="16"/>
              </w:rPr>
            </w:pPr>
            <w:r>
              <w:rPr>
                <w:sz w:val="16"/>
              </w:rPr>
              <w:t>28/05/2024 08:05:23</w:t>
            </w:r>
          </w:p>
        </w:tc>
        <w:tc>
          <w:tcPr>
            <w:tcW w:w="0" w:type="auto"/>
            <w:tcBorders>
              <w:top w:val="single" w:sz="4" w:space="0" w:color="auto"/>
              <w:left w:val="single" w:sz="4" w:space="0" w:color="auto"/>
              <w:bottom w:val="single" w:sz="4" w:space="0" w:color="auto"/>
              <w:right w:val="single" w:sz="4" w:space="0" w:color="auto"/>
            </w:tcBorders>
            <w:hideMark/>
          </w:tcPr>
          <w:p w14:paraId="5FFF672E" w14:textId="77777777" w:rsidR="00F51BD8" w:rsidRDefault="00F51BD8">
            <w:pPr>
              <w:pStyle w:val="TAL"/>
              <w:rPr>
                <w:sz w:val="16"/>
              </w:rPr>
            </w:pPr>
            <w:r>
              <w:rPr>
                <w:sz w:val="16"/>
              </w:rPr>
              <w:t>available</w:t>
            </w:r>
          </w:p>
        </w:tc>
      </w:tr>
      <w:tr w:rsidR="00F51BD8" w14:paraId="565167CD" w14:textId="77777777">
        <w:tc>
          <w:tcPr>
            <w:tcW w:w="0" w:type="auto"/>
            <w:tcBorders>
              <w:top w:val="single" w:sz="4" w:space="0" w:color="auto"/>
              <w:left w:val="single" w:sz="4" w:space="0" w:color="auto"/>
              <w:bottom w:val="single" w:sz="4" w:space="0" w:color="auto"/>
              <w:right w:val="single" w:sz="4" w:space="0" w:color="auto"/>
            </w:tcBorders>
            <w:hideMark/>
          </w:tcPr>
          <w:p w14:paraId="2779735F" w14:textId="77777777" w:rsidR="00F51BD8" w:rsidRDefault="00F51BD8">
            <w:pPr>
              <w:pStyle w:val="TAL"/>
              <w:rPr>
                <w:sz w:val="16"/>
              </w:rPr>
            </w:pPr>
            <w:r>
              <w:rPr>
                <w:sz w:val="16"/>
              </w:rPr>
              <w:t>S5-242903</w:t>
            </w:r>
          </w:p>
        </w:tc>
        <w:tc>
          <w:tcPr>
            <w:tcW w:w="0" w:type="auto"/>
            <w:tcBorders>
              <w:top w:val="single" w:sz="4" w:space="0" w:color="auto"/>
              <w:left w:val="single" w:sz="4" w:space="0" w:color="auto"/>
              <w:bottom w:val="single" w:sz="4" w:space="0" w:color="auto"/>
              <w:right w:val="single" w:sz="4" w:space="0" w:color="auto"/>
            </w:tcBorders>
            <w:hideMark/>
          </w:tcPr>
          <w:p w14:paraId="794BBFC0" w14:textId="77777777" w:rsidR="00F51BD8" w:rsidRDefault="00F51BD8">
            <w:pPr>
              <w:pStyle w:val="TAL"/>
              <w:rPr>
                <w:sz w:val="16"/>
              </w:rPr>
            </w:pPr>
            <w:r>
              <w:rPr>
                <w:sz w:val="16"/>
              </w:rPr>
              <w:t>28/05/2024 08:06:23</w:t>
            </w:r>
          </w:p>
        </w:tc>
        <w:tc>
          <w:tcPr>
            <w:tcW w:w="0" w:type="auto"/>
            <w:tcBorders>
              <w:top w:val="single" w:sz="4" w:space="0" w:color="auto"/>
              <w:left w:val="single" w:sz="4" w:space="0" w:color="auto"/>
              <w:bottom w:val="single" w:sz="4" w:space="0" w:color="auto"/>
              <w:right w:val="single" w:sz="4" w:space="0" w:color="auto"/>
            </w:tcBorders>
            <w:hideMark/>
          </w:tcPr>
          <w:p w14:paraId="6A082A73" w14:textId="77777777" w:rsidR="00F51BD8" w:rsidRDefault="00F51BD8">
            <w:pPr>
              <w:pStyle w:val="TAL"/>
              <w:rPr>
                <w:sz w:val="16"/>
              </w:rPr>
            </w:pPr>
            <w:r>
              <w:rPr>
                <w:sz w:val="16"/>
              </w:rPr>
              <w:t>revised</w:t>
            </w:r>
          </w:p>
        </w:tc>
      </w:tr>
      <w:tr w:rsidR="00F51BD8" w14:paraId="7D732064" w14:textId="77777777">
        <w:tc>
          <w:tcPr>
            <w:tcW w:w="0" w:type="auto"/>
            <w:tcBorders>
              <w:top w:val="single" w:sz="4" w:space="0" w:color="auto"/>
              <w:left w:val="single" w:sz="4" w:space="0" w:color="auto"/>
              <w:bottom w:val="single" w:sz="4" w:space="0" w:color="auto"/>
              <w:right w:val="single" w:sz="4" w:space="0" w:color="auto"/>
            </w:tcBorders>
            <w:hideMark/>
          </w:tcPr>
          <w:p w14:paraId="0C07FE24" w14:textId="77777777" w:rsidR="00F51BD8" w:rsidRDefault="00F51BD8">
            <w:pPr>
              <w:pStyle w:val="TAL"/>
              <w:rPr>
                <w:sz w:val="16"/>
              </w:rPr>
            </w:pPr>
            <w:r>
              <w:rPr>
                <w:sz w:val="16"/>
              </w:rPr>
              <w:t>S5-242904</w:t>
            </w:r>
          </w:p>
        </w:tc>
        <w:tc>
          <w:tcPr>
            <w:tcW w:w="0" w:type="auto"/>
            <w:tcBorders>
              <w:top w:val="single" w:sz="4" w:space="0" w:color="auto"/>
              <w:left w:val="single" w:sz="4" w:space="0" w:color="auto"/>
              <w:bottom w:val="single" w:sz="4" w:space="0" w:color="auto"/>
              <w:right w:val="single" w:sz="4" w:space="0" w:color="auto"/>
            </w:tcBorders>
            <w:hideMark/>
          </w:tcPr>
          <w:p w14:paraId="29AD5650" w14:textId="77777777" w:rsidR="00F51BD8" w:rsidRDefault="00F51BD8">
            <w:pPr>
              <w:pStyle w:val="TAL"/>
              <w:rPr>
                <w:sz w:val="16"/>
              </w:rPr>
            </w:pPr>
            <w:r>
              <w:rPr>
                <w:sz w:val="16"/>
              </w:rPr>
              <w:t>30/05/2024 09:24:09</w:t>
            </w:r>
          </w:p>
        </w:tc>
        <w:tc>
          <w:tcPr>
            <w:tcW w:w="0" w:type="auto"/>
            <w:tcBorders>
              <w:top w:val="single" w:sz="4" w:space="0" w:color="auto"/>
              <w:left w:val="single" w:sz="4" w:space="0" w:color="auto"/>
              <w:bottom w:val="single" w:sz="4" w:space="0" w:color="auto"/>
              <w:right w:val="single" w:sz="4" w:space="0" w:color="auto"/>
            </w:tcBorders>
            <w:hideMark/>
          </w:tcPr>
          <w:p w14:paraId="79D50D7B" w14:textId="77777777" w:rsidR="00F51BD8" w:rsidRDefault="00F51BD8">
            <w:pPr>
              <w:pStyle w:val="TAL"/>
              <w:rPr>
                <w:sz w:val="16"/>
              </w:rPr>
            </w:pPr>
            <w:r>
              <w:rPr>
                <w:sz w:val="16"/>
              </w:rPr>
              <w:t>agreed</w:t>
            </w:r>
          </w:p>
        </w:tc>
      </w:tr>
      <w:tr w:rsidR="00F51BD8" w14:paraId="7102CD5D" w14:textId="77777777">
        <w:tc>
          <w:tcPr>
            <w:tcW w:w="0" w:type="auto"/>
            <w:tcBorders>
              <w:top w:val="single" w:sz="4" w:space="0" w:color="auto"/>
              <w:left w:val="single" w:sz="4" w:space="0" w:color="auto"/>
              <w:bottom w:val="single" w:sz="4" w:space="0" w:color="auto"/>
              <w:right w:val="single" w:sz="4" w:space="0" w:color="auto"/>
            </w:tcBorders>
            <w:hideMark/>
          </w:tcPr>
          <w:p w14:paraId="44AE8E25" w14:textId="77777777" w:rsidR="00F51BD8" w:rsidRDefault="00F51BD8">
            <w:pPr>
              <w:pStyle w:val="TAL"/>
              <w:rPr>
                <w:sz w:val="16"/>
              </w:rPr>
            </w:pPr>
            <w:r>
              <w:rPr>
                <w:sz w:val="16"/>
              </w:rPr>
              <w:t>S5-242905</w:t>
            </w:r>
          </w:p>
        </w:tc>
        <w:tc>
          <w:tcPr>
            <w:tcW w:w="0" w:type="auto"/>
            <w:tcBorders>
              <w:top w:val="single" w:sz="4" w:space="0" w:color="auto"/>
              <w:left w:val="single" w:sz="4" w:space="0" w:color="auto"/>
              <w:bottom w:val="single" w:sz="4" w:space="0" w:color="auto"/>
              <w:right w:val="single" w:sz="4" w:space="0" w:color="auto"/>
            </w:tcBorders>
            <w:hideMark/>
          </w:tcPr>
          <w:p w14:paraId="778FF7FB" w14:textId="77777777" w:rsidR="00F51BD8" w:rsidRDefault="00F51BD8">
            <w:pPr>
              <w:pStyle w:val="TAL"/>
              <w:rPr>
                <w:sz w:val="16"/>
              </w:rPr>
            </w:pPr>
            <w:r>
              <w:rPr>
                <w:sz w:val="16"/>
              </w:rPr>
              <w:t>30/05/2024 09:24:36</w:t>
            </w:r>
          </w:p>
        </w:tc>
        <w:tc>
          <w:tcPr>
            <w:tcW w:w="0" w:type="auto"/>
            <w:tcBorders>
              <w:top w:val="single" w:sz="4" w:space="0" w:color="auto"/>
              <w:left w:val="single" w:sz="4" w:space="0" w:color="auto"/>
              <w:bottom w:val="single" w:sz="4" w:space="0" w:color="auto"/>
              <w:right w:val="single" w:sz="4" w:space="0" w:color="auto"/>
            </w:tcBorders>
            <w:hideMark/>
          </w:tcPr>
          <w:p w14:paraId="69295084" w14:textId="77777777" w:rsidR="00F51BD8" w:rsidRDefault="00F51BD8">
            <w:pPr>
              <w:pStyle w:val="TAL"/>
              <w:rPr>
                <w:sz w:val="16"/>
              </w:rPr>
            </w:pPr>
            <w:r>
              <w:rPr>
                <w:sz w:val="16"/>
              </w:rPr>
              <w:t>agreed</w:t>
            </w:r>
          </w:p>
        </w:tc>
      </w:tr>
      <w:tr w:rsidR="00F51BD8" w14:paraId="03B28E01" w14:textId="77777777">
        <w:tc>
          <w:tcPr>
            <w:tcW w:w="0" w:type="auto"/>
            <w:tcBorders>
              <w:top w:val="single" w:sz="4" w:space="0" w:color="auto"/>
              <w:left w:val="single" w:sz="4" w:space="0" w:color="auto"/>
              <w:bottom w:val="single" w:sz="4" w:space="0" w:color="auto"/>
              <w:right w:val="single" w:sz="4" w:space="0" w:color="auto"/>
            </w:tcBorders>
            <w:hideMark/>
          </w:tcPr>
          <w:p w14:paraId="138D5AD4" w14:textId="77777777" w:rsidR="00F51BD8" w:rsidRDefault="00F51BD8">
            <w:pPr>
              <w:pStyle w:val="TAL"/>
              <w:rPr>
                <w:sz w:val="16"/>
              </w:rPr>
            </w:pPr>
            <w:r>
              <w:rPr>
                <w:sz w:val="16"/>
              </w:rPr>
              <w:t>S5-242906</w:t>
            </w:r>
          </w:p>
        </w:tc>
        <w:tc>
          <w:tcPr>
            <w:tcW w:w="0" w:type="auto"/>
            <w:tcBorders>
              <w:top w:val="single" w:sz="4" w:space="0" w:color="auto"/>
              <w:left w:val="single" w:sz="4" w:space="0" w:color="auto"/>
              <w:bottom w:val="single" w:sz="4" w:space="0" w:color="auto"/>
              <w:right w:val="single" w:sz="4" w:space="0" w:color="auto"/>
            </w:tcBorders>
            <w:hideMark/>
          </w:tcPr>
          <w:p w14:paraId="30E23C2D" w14:textId="77777777" w:rsidR="00F51BD8" w:rsidRDefault="00F51BD8">
            <w:pPr>
              <w:pStyle w:val="TAL"/>
              <w:rPr>
                <w:sz w:val="16"/>
              </w:rPr>
            </w:pPr>
            <w:r>
              <w:rPr>
                <w:sz w:val="16"/>
              </w:rPr>
              <w:t>30/05/2024 09:25:00</w:t>
            </w:r>
          </w:p>
        </w:tc>
        <w:tc>
          <w:tcPr>
            <w:tcW w:w="0" w:type="auto"/>
            <w:tcBorders>
              <w:top w:val="single" w:sz="4" w:space="0" w:color="auto"/>
              <w:left w:val="single" w:sz="4" w:space="0" w:color="auto"/>
              <w:bottom w:val="single" w:sz="4" w:space="0" w:color="auto"/>
              <w:right w:val="single" w:sz="4" w:space="0" w:color="auto"/>
            </w:tcBorders>
            <w:hideMark/>
          </w:tcPr>
          <w:p w14:paraId="722B56EC" w14:textId="77777777" w:rsidR="00F51BD8" w:rsidRDefault="00F51BD8">
            <w:pPr>
              <w:pStyle w:val="TAL"/>
              <w:rPr>
                <w:sz w:val="16"/>
              </w:rPr>
            </w:pPr>
            <w:r>
              <w:rPr>
                <w:sz w:val="16"/>
              </w:rPr>
              <w:t>agreed</w:t>
            </w:r>
          </w:p>
        </w:tc>
      </w:tr>
      <w:tr w:rsidR="00F51BD8" w14:paraId="2A530335" w14:textId="77777777">
        <w:tc>
          <w:tcPr>
            <w:tcW w:w="0" w:type="auto"/>
            <w:tcBorders>
              <w:top w:val="single" w:sz="4" w:space="0" w:color="auto"/>
              <w:left w:val="single" w:sz="4" w:space="0" w:color="auto"/>
              <w:bottom w:val="single" w:sz="4" w:space="0" w:color="auto"/>
              <w:right w:val="single" w:sz="4" w:space="0" w:color="auto"/>
            </w:tcBorders>
            <w:hideMark/>
          </w:tcPr>
          <w:p w14:paraId="73FE6FFC" w14:textId="77777777" w:rsidR="00F51BD8" w:rsidRDefault="00F51BD8">
            <w:pPr>
              <w:pStyle w:val="TAL"/>
              <w:rPr>
                <w:sz w:val="16"/>
              </w:rPr>
            </w:pPr>
            <w:r>
              <w:rPr>
                <w:sz w:val="16"/>
              </w:rPr>
              <w:t>S5-242907</w:t>
            </w:r>
          </w:p>
        </w:tc>
        <w:tc>
          <w:tcPr>
            <w:tcW w:w="0" w:type="auto"/>
            <w:tcBorders>
              <w:top w:val="single" w:sz="4" w:space="0" w:color="auto"/>
              <w:left w:val="single" w:sz="4" w:space="0" w:color="auto"/>
              <w:bottom w:val="single" w:sz="4" w:space="0" w:color="auto"/>
              <w:right w:val="single" w:sz="4" w:space="0" w:color="auto"/>
            </w:tcBorders>
            <w:hideMark/>
          </w:tcPr>
          <w:p w14:paraId="031B1C86" w14:textId="77777777" w:rsidR="00F51BD8" w:rsidRDefault="00F51BD8">
            <w:pPr>
              <w:pStyle w:val="TAL"/>
              <w:rPr>
                <w:sz w:val="16"/>
              </w:rPr>
            </w:pPr>
            <w:r>
              <w:rPr>
                <w:sz w:val="16"/>
              </w:rPr>
              <w:t>30/05/2024 09:25:20</w:t>
            </w:r>
          </w:p>
        </w:tc>
        <w:tc>
          <w:tcPr>
            <w:tcW w:w="0" w:type="auto"/>
            <w:tcBorders>
              <w:top w:val="single" w:sz="4" w:space="0" w:color="auto"/>
              <w:left w:val="single" w:sz="4" w:space="0" w:color="auto"/>
              <w:bottom w:val="single" w:sz="4" w:space="0" w:color="auto"/>
              <w:right w:val="single" w:sz="4" w:space="0" w:color="auto"/>
            </w:tcBorders>
            <w:hideMark/>
          </w:tcPr>
          <w:p w14:paraId="4221EB77" w14:textId="77777777" w:rsidR="00F51BD8" w:rsidRDefault="00F51BD8">
            <w:pPr>
              <w:pStyle w:val="TAL"/>
              <w:rPr>
                <w:sz w:val="16"/>
              </w:rPr>
            </w:pPr>
            <w:r>
              <w:rPr>
                <w:sz w:val="16"/>
              </w:rPr>
              <w:t>agreed</w:t>
            </w:r>
          </w:p>
        </w:tc>
      </w:tr>
      <w:tr w:rsidR="00F51BD8" w14:paraId="47763B23" w14:textId="77777777">
        <w:tc>
          <w:tcPr>
            <w:tcW w:w="0" w:type="auto"/>
            <w:tcBorders>
              <w:top w:val="single" w:sz="4" w:space="0" w:color="auto"/>
              <w:left w:val="single" w:sz="4" w:space="0" w:color="auto"/>
              <w:bottom w:val="single" w:sz="4" w:space="0" w:color="auto"/>
              <w:right w:val="single" w:sz="4" w:space="0" w:color="auto"/>
            </w:tcBorders>
            <w:hideMark/>
          </w:tcPr>
          <w:p w14:paraId="4DAEE3F7" w14:textId="77777777" w:rsidR="00F51BD8" w:rsidRDefault="00F51BD8">
            <w:pPr>
              <w:pStyle w:val="TAL"/>
              <w:rPr>
                <w:sz w:val="16"/>
              </w:rPr>
            </w:pPr>
            <w:r>
              <w:rPr>
                <w:sz w:val="16"/>
              </w:rPr>
              <w:t>S5-242908</w:t>
            </w:r>
          </w:p>
        </w:tc>
        <w:tc>
          <w:tcPr>
            <w:tcW w:w="0" w:type="auto"/>
            <w:tcBorders>
              <w:top w:val="single" w:sz="4" w:space="0" w:color="auto"/>
              <w:left w:val="single" w:sz="4" w:space="0" w:color="auto"/>
              <w:bottom w:val="single" w:sz="4" w:space="0" w:color="auto"/>
              <w:right w:val="single" w:sz="4" w:space="0" w:color="auto"/>
            </w:tcBorders>
            <w:hideMark/>
          </w:tcPr>
          <w:p w14:paraId="496C6128" w14:textId="77777777" w:rsidR="00F51BD8" w:rsidRDefault="00F51BD8">
            <w:pPr>
              <w:pStyle w:val="TAL"/>
              <w:rPr>
                <w:sz w:val="16"/>
              </w:rPr>
            </w:pPr>
            <w:r>
              <w:rPr>
                <w:sz w:val="16"/>
              </w:rPr>
              <w:t>30/05/2024 15:54:51</w:t>
            </w:r>
          </w:p>
        </w:tc>
        <w:tc>
          <w:tcPr>
            <w:tcW w:w="0" w:type="auto"/>
            <w:tcBorders>
              <w:top w:val="single" w:sz="4" w:space="0" w:color="auto"/>
              <w:left w:val="single" w:sz="4" w:space="0" w:color="auto"/>
              <w:bottom w:val="single" w:sz="4" w:space="0" w:color="auto"/>
              <w:right w:val="single" w:sz="4" w:space="0" w:color="auto"/>
            </w:tcBorders>
            <w:hideMark/>
          </w:tcPr>
          <w:p w14:paraId="5DD820FC" w14:textId="77777777" w:rsidR="00F51BD8" w:rsidRDefault="00F51BD8">
            <w:pPr>
              <w:pStyle w:val="TAL"/>
              <w:rPr>
                <w:sz w:val="16"/>
              </w:rPr>
            </w:pPr>
            <w:r>
              <w:rPr>
                <w:sz w:val="16"/>
              </w:rPr>
              <w:t>available</w:t>
            </w:r>
          </w:p>
        </w:tc>
      </w:tr>
      <w:tr w:rsidR="00F51BD8" w14:paraId="69960473" w14:textId="77777777">
        <w:tc>
          <w:tcPr>
            <w:tcW w:w="0" w:type="auto"/>
            <w:tcBorders>
              <w:top w:val="single" w:sz="4" w:space="0" w:color="auto"/>
              <w:left w:val="single" w:sz="4" w:space="0" w:color="auto"/>
              <w:bottom w:val="single" w:sz="4" w:space="0" w:color="auto"/>
              <w:right w:val="single" w:sz="4" w:space="0" w:color="auto"/>
            </w:tcBorders>
            <w:hideMark/>
          </w:tcPr>
          <w:p w14:paraId="1DC79485" w14:textId="77777777" w:rsidR="00F51BD8" w:rsidRDefault="00F51BD8">
            <w:pPr>
              <w:pStyle w:val="TAL"/>
              <w:rPr>
                <w:sz w:val="16"/>
              </w:rPr>
            </w:pPr>
            <w:r>
              <w:rPr>
                <w:sz w:val="16"/>
              </w:rPr>
              <w:t>S5-242909</w:t>
            </w:r>
          </w:p>
        </w:tc>
        <w:tc>
          <w:tcPr>
            <w:tcW w:w="0" w:type="auto"/>
            <w:tcBorders>
              <w:top w:val="single" w:sz="4" w:space="0" w:color="auto"/>
              <w:left w:val="single" w:sz="4" w:space="0" w:color="auto"/>
              <w:bottom w:val="single" w:sz="4" w:space="0" w:color="auto"/>
              <w:right w:val="single" w:sz="4" w:space="0" w:color="auto"/>
            </w:tcBorders>
            <w:hideMark/>
          </w:tcPr>
          <w:p w14:paraId="0C996DE3" w14:textId="77777777" w:rsidR="00F51BD8" w:rsidRDefault="00F51BD8">
            <w:pPr>
              <w:pStyle w:val="TAL"/>
              <w:rPr>
                <w:sz w:val="16"/>
              </w:rPr>
            </w:pPr>
            <w:r>
              <w:rPr>
                <w:sz w:val="16"/>
              </w:rPr>
              <w:t>30/05/2024 07:29:47</w:t>
            </w:r>
          </w:p>
        </w:tc>
        <w:tc>
          <w:tcPr>
            <w:tcW w:w="0" w:type="auto"/>
            <w:tcBorders>
              <w:top w:val="single" w:sz="4" w:space="0" w:color="auto"/>
              <w:left w:val="single" w:sz="4" w:space="0" w:color="auto"/>
              <w:bottom w:val="single" w:sz="4" w:space="0" w:color="auto"/>
              <w:right w:val="single" w:sz="4" w:space="0" w:color="auto"/>
            </w:tcBorders>
            <w:hideMark/>
          </w:tcPr>
          <w:p w14:paraId="75196073" w14:textId="77777777" w:rsidR="00F51BD8" w:rsidRDefault="00F51BD8">
            <w:pPr>
              <w:pStyle w:val="TAL"/>
              <w:rPr>
                <w:sz w:val="16"/>
              </w:rPr>
            </w:pPr>
            <w:r>
              <w:rPr>
                <w:sz w:val="16"/>
              </w:rPr>
              <w:t>withdrawn</w:t>
            </w:r>
          </w:p>
        </w:tc>
      </w:tr>
      <w:tr w:rsidR="00F51BD8" w14:paraId="200749F5" w14:textId="77777777">
        <w:tc>
          <w:tcPr>
            <w:tcW w:w="0" w:type="auto"/>
            <w:tcBorders>
              <w:top w:val="single" w:sz="4" w:space="0" w:color="auto"/>
              <w:left w:val="single" w:sz="4" w:space="0" w:color="auto"/>
              <w:bottom w:val="single" w:sz="4" w:space="0" w:color="auto"/>
              <w:right w:val="single" w:sz="4" w:space="0" w:color="auto"/>
            </w:tcBorders>
            <w:hideMark/>
          </w:tcPr>
          <w:p w14:paraId="3B35A68A" w14:textId="77777777" w:rsidR="00F51BD8" w:rsidRDefault="00F51BD8">
            <w:pPr>
              <w:pStyle w:val="TAL"/>
              <w:rPr>
                <w:sz w:val="16"/>
              </w:rPr>
            </w:pPr>
            <w:r>
              <w:rPr>
                <w:sz w:val="16"/>
              </w:rPr>
              <w:t>S5-242910</w:t>
            </w:r>
          </w:p>
        </w:tc>
        <w:tc>
          <w:tcPr>
            <w:tcW w:w="0" w:type="auto"/>
            <w:tcBorders>
              <w:top w:val="single" w:sz="4" w:space="0" w:color="auto"/>
              <w:left w:val="single" w:sz="4" w:space="0" w:color="auto"/>
              <w:bottom w:val="single" w:sz="4" w:space="0" w:color="auto"/>
              <w:right w:val="single" w:sz="4" w:space="0" w:color="auto"/>
            </w:tcBorders>
            <w:hideMark/>
          </w:tcPr>
          <w:p w14:paraId="1442D227" w14:textId="77777777" w:rsidR="00F51BD8" w:rsidRDefault="00F51BD8">
            <w:pPr>
              <w:pStyle w:val="TAL"/>
              <w:rPr>
                <w:sz w:val="16"/>
              </w:rPr>
            </w:pPr>
            <w:r>
              <w:rPr>
                <w:sz w:val="16"/>
              </w:rPr>
              <w:t>31/05/2024 05:45:26</w:t>
            </w:r>
          </w:p>
        </w:tc>
        <w:tc>
          <w:tcPr>
            <w:tcW w:w="0" w:type="auto"/>
            <w:tcBorders>
              <w:top w:val="single" w:sz="4" w:space="0" w:color="auto"/>
              <w:left w:val="single" w:sz="4" w:space="0" w:color="auto"/>
              <w:bottom w:val="single" w:sz="4" w:space="0" w:color="auto"/>
              <w:right w:val="single" w:sz="4" w:space="0" w:color="auto"/>
            </w:tcBorders>
            <w:hideMark/>
          </w:tcPr>
          <w:p w14:paraId="6284E9B9" w14:textId="77777777" w:rsidR="00F51BD8" w:rsidRDefault="00F51BD8">
            <w:pPr>
              <w:pStyle w:val="TAL"/>
              <w:rPr>
                <w:sz w:val="16"/>
              </w:rPr>
            </w:pPr>
            <w:r>
              <w:rPr>
                <w:sz w:val="16"/>
              </w:rPr>
              <w:t>revised</w:t>
            </w:r>
          </w:p>
        </w:tc>
      </w:tr>
      <w:tr w:rsidR="00F51BD8" w14:paraId="056EF5B0" w14:textId="77777777">
        <w:tc>
          <w:tcPr>
            <w:tcW w:w="0" w:type="auto"/>
            <w:tcBorders>
              <w:top w:val="single" w:sz="4" w:space="0" w:color="auto"/>
              <w:left w:val="single" w:sz="4" w:space="0" w:color="auto"/>
              <w:bottom w:val="single" w:sz="4" w:space="0" w:color="auto"/>
              <w:right w:val="single" w:sz="4" w:space="0" w:color="auto"/>
            </w:tcBorders>
            <w:hideMark/>
          </w:tcPr>
          <w:p w14:paraId="52ACF71F" w14:textId="77777777" w:rsidR="00F51BD8" w:rsidRDefault="00F51BD8">
            <w:pPr>
              <w:pStyle w:val="TAL"/>
              <w:rPr>
                <w:sz w:val="16"/>
              </w:rPr>
            </w:pPr>
            <w:r>
              <w:rPr>
                <w:sz w:val="16"/>
              </w:rPr>
              <w:t>S5-242911</w:t>
            </w:r>
          </w:p>
        </w:tc>
        <w:tc>
          <w:tcPr>
            <w:tcW w:w="0" w:type="auto"/>
            <w:tcBorders>
              <w:top w:val="single" w:sz="4" w:space="0" w:color="auto"/>
              <w:left w:val="single" w:sz="4" w:space="0" w:color="auto"/>
              <w:bottom w:val="single" w:sz="4" w:space="0" w:color="auto"/>
              <w:right w:val="single" w:sz="4" w:space="0" w:color="auto"/>
            </w:tcBorders>
            <w:hideMark/>
          </w:tcPr>
          <w:p w14:paraId="5091462A" w14:textId="77777777" w:rsidR="00F51BD8" w:rsidRDefault="00F51BD8">
            <w:pPr>
              <w:pStyle w:val="TAL"/>
              <w:rPr>
                <w:sz w:val="16"/>
              </w:rPr>
            </w:pPr>
            <w:r>
              <w:rPr>
                <w:sz w:val="16"/>
              </w:rPr>
              <w:t>28/05/2024 09:53:33</w:t>
            </w:r>
          </w:p>
        </w:tc>
        <w:tc>
          <w:tcPr>
            <w:tcW w:w="0" w:type="auto"/>
            <w:tcBorders>
              <w:top w:val="single" w:sz="4" w:space="0" w:color="auto"/>
              <w:left w:val="single" w:sz="4" w:space="0" w:color="auto"/>
              <w:bottom w:val="single" w:sz="4" w:space="0" w:color="auto"/>
              <w:right w:val="single" w:sz="4" w:space="0" w:color="auto"/>
            </w:tcBorders>
            <w:hideMark/>
          </w:tcPr>
          <w:p w14:paraId="703D944B" w14:textId="77777777" w:rsidR="00F51BD8" w:rsidRDefault="00F51BD8">
            <w:pPr>
              <w:pStyle w:val="TAL"/>
              <w:rPr>
                <w:sz w:val="16"/>
              </w:rPr>
            </w:pPr>
            <w:r>
              <w:rPr>
                <w:sz w:val="16"/>
              </w:rPr>
              <w:t>revised</w:t>
            </w:r>
          </w:p>
        </w:tc>
      </w:tr>
      <w:tr w:rsidR="00F51BD8" w14:paraId="5F5E4E0E" w14:textId="77777777">
        <w:tc>
          <w:tcPr>
            <w:tcW w:w="0" w:type="auto"/>
            <w:tcBorders>
              <w:top w:val="single" w:sz="4" w:space="0" w:color="auto"/>
              <w:left w:val="single" w:sz="4" w:space="0" w:color="auto"/>
              <w:bottom w:val="single" w:sz="4" w:space="0" w:color="auto"/>
              <w:right w:val="single" w:sz="4" w:space="0" w:color="auto"/>
            </w:tcBorders>
            <w:hideMark/>
          </w:tcPr>
          <w:p w14:paraId="0CD41EE8" w14:textId="77777777" w:rsidR="00F51BD8" w:rsidRDefault="00F51BD8">
            <w:pPr>
              <w:pStyle w:val="TAL"/>
              <w:rPr>
                <w:sz w:val="16"/>
              </w:rPr>
            </w:pPr>
            <w:r>
              <w:rPr>
                <w:sz w:val="16"/>
              </w:rPr>
              <w:t>S5-242912</w:t>
            </w:r>
          </w:p>
        </w:tc>
        <w:tc>
          <w:tcPr>
            <w:tcW w:w="0" w:type="auto"/>
            <w:tcBorders>
              <w:top w:val="single" w:sz="4" w:space="0" w:color="auto"/>
              <w:left w:val="single" w:sz="4" w:space="0" w:color="auto"/>
              <w:bottom w:val="single" w:sz="4" w:space="0" w:color="auto"/>
              <w:right w:val="single" w:sz="4" w:space="0" w:color="auto"/>
            </w:tcBorders>
            <w:hideMark/>
          </w:tcPr>
          <w:p w14:paraId="40B26613" w14:textId="77777777" w:rsidR="00F51BD8" w:rsidRDefault="00F51BD8">
            <w:pPr>
              <w:pStyle w:val="TAL"/>
              <w:rPr>
                <w:sz w:val="16"/>
              </w:rPr>
            </w:pPr>
            <w:r>
              <w:rPr>
                <w:sz w:val="16"/>
              </w:rPr>
              <w:t>27/05/2024 14:15:51</w:t>
            </w:r>
          </w:p>
        </w:tc>
        <w:tc>
          <w:tcPr>
            <w:tcW w:w="0" w:type="auto"/>
            <w:tcBorders>
              <w:top w:val="single" w:sz="4" w:space="0" w:color="auto"/>
              <w:left w:val="single" w:sz="4" w:space="0" w:color="auto"/>
              <w:bottom w:val="single" w:sz="4" w:space="0" w:color="auto"/>
              <w:right w:val="single" w:sz="4" w:space="0" w:color="auto"/>
            </w:tcBorders>
            <w:hideMark/>
          </w:tcPr>
          <w:p w14:paraId="1702BECC" w14:textId="77777777" w:rsidR="00F51BD8" w:rsidRDefault="00F51BD8">
            <w:pPr>
              <w:pStyle w:val="TAL"/>
              <w:rPr>
                <w:sz w:val="16"/>
              </w:rPr>
            </w:pPr>
            <w:r>
              <w:rPr>
                <w:sz w:val="16"/>
              </w:rPr>
              <w:t>revised</w:t>
            </w:r>
          </w:p>
        </w:tc>
      </w:tr>
      <w:tr w:rsidR="00F51BD8" w14:paraId="15352157" w14:textId="77777777">
        <w:tc>
          <w:tcPr>
            <w:tcW w:w="0" w:type="auto"/>
            <w:tcBorders>
              <w:top w:val="single" w:sz="4" w:space="0" w:color="auto"/>
              <w:left w:val="single" w:sz="4" w:space="0" w:color="auto"/>
              <w:bottom w:val="single" w:sz="4" w:space="0" w:color="auto"/>
              <w:right w:val="single" w:sz="4" w:space="0" w:color="auto"/>
            </w:tcBorders>
            <w:hideMark/>
          </w:tcPr>
          <w:p w14:paraId="3FE566E6" w14:textId="77777777" w:rsidR="00F51BD8" w:rsidRDefault="00F51BD8">
            <w:pPr>
              <w:pStyle w:val="TAL"/>
              <w:rPr>
                <w:sz w:val="16"/>
              </w:rPr>
            </w:pPr>
            <w:r>
              <w:rPr>
                <w:sz w:val="16"/>
              </w:rPr>
              <w:t>S5-242913</w:t>
            </w:r>
          </w:p>
        </w:tc>
        <w:tc>
          <w:tcPr>
            <w:tcW w:w="0" w:type="auto"/>
            <w:tcBorders>
              <w:top w:val="single" w:sz="4" w:space="0" w:color="auto"/>
              <w:left w:val="single" w:sz="4" w:space="0" w:color="auto"/>
              <w:bottom w:val="single" w:sz="4" w:space="0" w:color="auto"/>
              <w:right w:val="single" w:sz="4" w:space="0" w:color="auto"/>
            </w:tcBorders>
            <w:hideMark/>
          </w:tcPr>
          <w:p w14:paraId="5EA94A0A" w14:textId="77777777" w:rsidR="00F51BD8" w:rsidRDefault="00F51BD8">
            <w:pPr>
              <w:pStyle w:val="TAL"/>
              <w:rPr>
                <w:sz w:val="16"/>
              </w:rPr>
            </w:pPr>
            <w:r>
              <w:rPr>
                <w:sz w:val="16"/>
              </w:rPr>
              <w:t>28/05/2024 12:36:18</w:t>
            </w:r>
          </w:p>
        </w:tc>
        <w:tc>
          <w:tcPr>
            <w:tcW w:w="0" w:type="auto"/>
            <w:tcBorders>
              <w:top w:val="single" w:sz="4" w:space="0" w:color="auto"/>
              <w:left w:val="single" w:sz="4" w:space="0" w:color="auto"/>
              <w:bottom w:val="single" w:sz="4" w:space="0" w:color="auto"/>
              <w:right w:val="single" w:sz="4" w:space="0" w:color="auto"/>
            </w:tcBorders>
            <w:hideMark/>
          </w:tcPr>
          <w:p w14:paraId="1F8A3C39" w14:textId="77777777" w:rsidR="00F51BD8" w:rsidRDefault="00F51BD8">
            <w:pPr>
              <w:pStyle w:val="TAL"/>
              <w:rPr>
                <w:sz w:val="16"/>
              </w:rPr>
            </w:pPr>
            <w:r>
              <w:rPr>
                <w:sz w:val="16"/>
              </w:rPr>
              <w:t>revised</w:t>
            </w:r>
          </w:p>
        </w:tc>
      </w:tr>
      <w:tr w:rsidR="00F51BD8" w14:paraId="0D3E7D18" w14:textId="77777777">
        <w:tc>
          <w:tcPr>
            <w:tcW w:w="0" w:type="auto"/>
            <w:tcBorders>
              <w:top w:val="single" w:sz="4" w:space="0" w:color="auto"/>
              <w:left w:val="single" w:sz="4" w:space="0" w:color="auto"/>
              <w:bottom w:val="single" w:sz="4" w:space="0" w:color="auto"/>
              <w:right w:val="single" w:sz="4" w:space="0" w:color="auto"/>
            </w:tcBorders>
            <w:hideMark/>
          </w:tcPr>
          <w:p w14:paraId="324CB6C9" w14:textId="77777777" w:rsidR="00F51BD8" w:rsidRDefault="00F51BD8">
            <w:pPr>
              <w:pStyle w:val="TAL"/>
              <w:rPr>
                <w:sz w:val="16"/>
              </w:rPr>
            </w:pPr>
            <w:r>
              <w:rPr>
                <w:sz w:val="16"/>
              </w:rPr>
              <w:t>S5-242914</w:t>
            </w:r>
          </w:p>
        </w:tc>
        <w:tc>
          <w:tcPr>
            <w:tcW w:w="0" w:type="auto"/>
            <w:tcBorders>
              <w:top w:val="single" w:sz="4" w:space="0" w:color="auto"/>
              <w:left w:val="single" w:sz="4" w:space="0" w:color="auto"/>
              <w:bottom w:val="single" w:sz="4" w:space="0" w:color="auto"/>
              <w:right w:val="single" w:sz="4" w:space="0" w:color="auto"/>
            </w:tcBorders>
            <w:hideMark/>
          </w:tcPr>
          <w:p w14:paraId="440D0EFE" w14:textId="77777777" w:rsidR="00F51BD8" w:rsidRDefault="00F51BD8">
            <w:pPr>
              <w:pStyle w:val="TAL"/>
              <w:rPr>
                <w:sz w:val="16"/>
              </w:rPr>
            </w:pPr>
            <w:r>
              <w:rPr>
                <w:sz w:val="16"/>
              </w:rPr>
              <w:t>28/05/2024 10:24:55</w:t>
            </w:r>
          </w:p>
        </w:tc>
        <w:tc>
          <w:tcPr>
            <w:tcW w:w="0" w:type="auto"/>
            <w:tcBorders>
              <w:top w:val="single" w:sz="4" w:space="0" w:color="auto"/>
              <w:left w:val="single" w:sz="4" w:space="0" w:color="auto"/>
              <w:bottom w:val="single" w:sz="4" w:space="0" w:color="auto"/>
              <w:right w:val="single" w:sz="4" w:space="0" w:color="auto"/>
            </w:tcBorders>
            <w:hideMark/>
          </w:tcPr>
          <w:p w14:paraId="4404F52C" w14:textId="77777777" w:rsidR="00F51BD8" w:rsidRDefault="00F51BD8">
            <w:pPr>
              <w:pStyle w:val="TAL"/>
              <w:rPr>
                <w:sz w:val="16"/>
              </w:rPr>
            </w:pPr>
            <w:r>
              <w:rPr>
                <w:sz w:val="16"/>
              </w:rPr>
              <w:t>revised</w:t>
            </w:r>
          </w:p>
        </w:tc>
      </w:tr>
      <w:tr w:rsidR="00F51BD8" w14:paraId="28763384" w14:textId="77777777">
        <w:tc>
          <w:tcPr>
            <w:tcW w:w="0" w:type="auto"/>
            <w:tcBorders>
              <w:top w:val="single" w:sz="4" w:space="0" w:color="auto"/>
              <w:left w:val="single" w:sz="4" w:space="0" w:color="auto"/>
              <w:bottom w:val="single" w:sz="4" w:space="0" w:color="auto"/>
              <w:right w:val="single" w:sz="4" w:space="0" w:color="auto"/>
            </w:tcBorders>
            <w:hideMark/>
          </w:tcPr>
          <w:p w14:paraId="3151A89C" w14:textId="77777777" w:rsidR="00F51BD8" w:rsidRDefault="00F51BD8">
            <w:pPr>
              <w:pStyle w:val="TAL"/>
              <w:rPr>
                <w:sz w:val="16"/>
              </w:rPr>
            </w:pPr>
            <w:r>
              <w:rPr>
                <w:sz w:val="16"/>
              </w:rPr>
              <w:t>S5-242914</w:t>
            </w:r>
          </w:p>
        </w:tc>
        <w:tc>
          <w:tcPr>
            <w:tcW w:w="0" w:type="auto"/>
            <w:tcBorders>
              <w:top w:val="single" w:sz="4" w:space="0" w:color="auto"/>
              <w:left w:val="single" w:sz="4" w:space="0" w:color="auto"/>
              <w:bottom w:val="single" w:sz="4" w:space="0" w:color="auto"/>
              <w:right w:val="single" w:sz="4" w:space="0" w:color="auto"/>
            </w:tcBorders>
            <w:hideMark/>
          </w:tcPr>
          <w:p w14:paraId="24BE2691" w14:textId="77777777" w:rsidR="00F51BD8" w:rsidRDefault="00F51BD8">
            <w:pPr>
              <w:pStyle w:val="TAL"/>
              <w:rPr>
                <w:sz w:val="16"/>
              </w:rPr>
            </w:pPr>
            <w:r>
              <w:rPr>
                <w:sz w:val="16"/>
              </w:rPr>
              <w:t>30/05/2024 15:56:46</w:t>
            </w:r>
          </w:p>
        </w:tc>
        <w:tc>
          <w:tcPr>
            <w:tcW w:w="0" w:type="auto"/>
            <w:tcBorders>
              <w:top w:val="single" w:sz="4" w:space="0" w:color="auto"/>
              <w:left w:val="single" w:sz="4" w:space="0" w:color="auto"/>
              <w:bottom w:val="single" w:sz="4" w:space="0" w:color="auto"/>
              <w:right w:val="single" w:sz="4" w:space="0" w:color="auto"/>
            </w:tcBorders>
            <w:hideMark/>
          </w:tcPr>
          <w:p w14:paraId="2DDA3D80" w14:textId="77777777" w:rsidR="00F51BD8" w:rsidRDefault="00F51BD8">
            <w:pPr>
              <w:pStyle w:val="TAL"/>
              <w:rPr>
                <w:sz w:val="16"/>
              </w:rPr>
            </w:pPr>
            <w:r>
              <w:rPr>
                <w:sz w:val="16"/>
              </w:rPr>
              <w:t>noted</w:t>
            </w:r>
          </w:p>
        </w:tc>
      </w:tr>
      <w:tr w:rsidR="00F51BD8" w14:paraId="7544FD6C" w14:textId="77777777">
        <w:tc>
          <w:tcPr>
            <w:tcW w:w="0" w:type="auto"/>
            <w:tcBorders>
              <w:top w:val="single" w:sz="4" w:space="0" w:color="auto"/>
              <w:left w:val="single" w:sz="4" w:space="0" w:color="auto"/>
              <w:bottom w:val="single" w:sz="4" w:space="0" w:color="auto"/>
              <w:right w:val="single" w:sz="4" w:space="0" w:color="auto"/>
            </w:tcBorders>
            <w:hideMark/>
          </w:tcPr>
          <w:p w14:paraId="59A30487" w14:textId="77777777" w:rsidR="00F51BD8" w:rsidRDefault="00F51BD8">
            <w:pPr>
              <w:pStyle w:val="TAL"/>
              <w:rPr>
                <w:sz w:val="16"/>
              </w:rPr>
            </w:pPr>
            <w:r>
              <w:rPr>
                <w:sz w:val="16"/>
              </w:rPr>
              <w:t>S5-242915</w:t>
            </w:r>
          </w:p>
        </w:tc>
        <w:tc>
          <w:tcPr>
            <w:tcW w:w="0" w:type="auto"/>
            <w:tcBorders>
              <w:top w:val="single" w:sz="4" w:space="0" w:color="auto"/>
              <w:left w:val="single" w:sz="4" w:space="0" w:color="auto"/>
              <w:bottom w:val="single" w:sz="4" w:space="0" w:color="auto"/>
              <w:right w:val="single" w:sz="4" w:space="0" w:color="auto"/>
            </w:tcBorders>
            <w:hideMark/>
          </w:tcPr>
          <w:p w14:paraId="5DF18403" w14:textId="77777777" w:rsidR="00F51BD8" w:rsidRDefault="00F51BD8">
            <w:pPr>
              <w:pStyle w:val="TAL"/>
              <w:rPr>
                <w:sz w:val="16"/>
              </w:rPr>
            </w:pPr>
            <w:r>
              <w:rPr>
                <w:sz w:val="16"/>
              </w:rPr>
              <w:t>28/05/2024 12:34:43</w:t>
            </w:r>
          </w:p>
        </w:tc>
        <w:tc>
          <w:tcPr>
            <w:tcW w:w="0" w:type="auto"/>
            <w:tcBorders>
              <w:top w:val="single" w:sz="4" w:space="0" w:color="auto"/>
              <w:left w:val="single" w:sz="4" w:space="0" w:color="auto"/>
              <w:bottom w:val="single" w:sz="4" w:space="0" w:color="auto"/>
              <w:right w:val="single" w:sz="4" w:space="0" w:color="auto"/>
            </w:tcBorders>
            <w:hideMark/>
          </w:tcPr>
          <w:p w14:paraId="1562402F" w14:textId="77777777" w:rsidR="00F51BD8" w:rsidRDefault="00F51BD8">
            <w:pPr>
              <w:pStyle w:val="TAL"/>
              <w:rPr>
                <w:sz w:val="16"/>
              </w:rPr>
            </w:pPr>
            <w:r>
              <w:rPr>
                <w:sz w:val="16"/>
              </w:rPr>
              <w:t>revised</w:t>
            </w:r>
          </w:p>
        </w:tc>
      </w:tr>
      <w:tr w:rsidR="00F51BD8" w14:paraId="7B0F8609" w14:textId="77777777">
        <w:tc>
          <w:tcPr>
            <w:tcW w:w="0" w:type="auto"/>
            <w:tcBorders>
              <w:top w:val="single" w:sz="4" w:space="0" w:color="auto"/>
              <w:left w:val="single" w:sz="4" w:space="0" w:color="auto"/>
              <w:bottom w:val="single" w:sz="4" w:space="0" w:color="auto"/>
              <w:right w:val="single" w:sz="4" w:space="0" w:color="auto"/>
            </w:tcBorders>
            <w:hideMark/>
          </w:tcPr>
          <w:p w14:paraId="72BB1AD5" w14:textId="77777777" w:rsidR="00F51BD8" w:rsidRDefault="00F51BD8">
            <w:pPr>
              <w:pStyle w:val="TAL"/>
              <w:rPr>
                <w:sz w:val="16"/>
              </w:rPr>
            </w:pPr>
            <w:r>
              <w:rPr>
                <w:sz w:val="16"/>
              </w:rPr>
              <w:t>S5-242915</w:t>
            </w:r>
          </w:p>
        </w:tc>
        <w:tc>
          <w:tcPr>
            <w:tcW w:w="0" w:type="auto"/>
            <w:tcBorders>
              <w:top w:val="single" w:sz="4" w:space="0" w:color="auto"/>
              <w:left w:val="single" w:sz="4" w:space="0" w:color="auto"/>
              <w:bottom w:val="single" w:sz="4" w:space="0" w:color="auto"/>
              <w:right w:val="single" w:sz="4" w:space="0" w:color="auto"/>
            </w:tcBorders>
            <w:hideMark/>
          </w:tcPr>
          <w:p w14:paraId="0F014E4D" w14:textId="77777777" w:rsidR="00F51BD8" w:rsidRDefault="00F51BD8">
            <w:pPr>
              <w:pStyle w:val="TAL"/>
              <w:rPr>
                <w:sz w:val="16"/>
              </w:rPr>
            </w:pPr>
            <w:r>
              <w:rPr>
                <w:sz w:val="16"/>
              </w:rPr>
              <w:t>30/05/2024 15:29:56</w:t>
            </w:r>
          </w:p>
        </w:tc>
        <w:tc>
          <w:tcPr>
            <w:tcW w:w="0" w:type="auto"/>
            <w:tcBorders>
              <w:top w:val="single" w:sz="4" w:space="0" w:color="auto"/>
              <w:left w:val="single" w:sz="4" w:space="0" w:color="auto"/>
              <w:bottom w:val="single" w:sz="4" w:space="0" w:color="auto"/>
              <w:right w:val="single" w:sz="4" w:space="0" w:color="auto"/>
            </w:tcBorders>
            <w:hideMark/>
          </w:tcPr>
          <w:p w14:paraId="40258942" w14:textId="77777777" w:rsidR="00F51BD8" w:rsidRDefault="00F51BD8">
            <w:pPr>
              <w:pStyle w:val="TAL"/>
              <w:rPr>
                <w:sz w:val="16"/>
              </w:rPr>
            </w:pPr>
            <w:r>
              <w:rPr>
                <w:sz w:val="16"/>
              </w:rPr>
              <w:t>noted</w:t>
            </w:r>
          </w:p>
        </w:tc>
      </w:tr>
      <w:tr w:rsidR="00F51BD8" w14:paraId="3B8AC916" w14:textId="77777777">
        <w:tc>
          <w:tcPr>
            <w:tcW w:w="0" w:type="auto"/>
            <w:tcBorders>
              <w:top w:val="single" w:sz="4" w:space="0" w:color="auto"/>
              <w:left w:val="single" w:sz="4" w:space="0" w:color="auto"/>
              <w:bottom w:val="single" w:sz="4" w:space="0" w:color="auto"/>
              <w:right w:val="single" w:sz="4" w:space="0" w:color="auto"/>
            </w:tcBorders>
            <w:hideMark/>
          </w:tcPr>
          <w:p w14:paraId="1D95F80A" w14:textId="77777777" w:rsidR="00F51BD8" w:rsidRDefault="00F51BD8">
            <w:pPr>
              <w:pStyle w:val="TAL"/>
              <w:rPr>
                <w:sz w:val="16"/>
              </w:rPr>
            </w:pPr>
            <w:r>
              <w:rPr>
                <w:sz w:val="16"/>
              </w:rPr>
              <w:t>S5-242916</w:t>
            </w:r>
          </w:p>
        </w:tc>
        <w:tc>
          <w:tcPr>
            <w:tcW w:w="0" w:type="auto"/>
            <w:tcBorders>
              <w:top w:val="single" w:sz="4" w:space="0" w:color="auto"/>
              <w:left w:val="single" w:sz="4" w:space="0" w:color="auto"/>
              <w:bottom w:val="single" w:sz="4" w:space="0" w:color="auto"/>
              <w:right w:val="single" w:sz="4" w:space="0" w:color="auto"/>
            </w:tcBorders>
            <w:hideMark/>
          </w:tcPr>
          <w:p w14:paraId="1D595959" w14:textId="77777777" w:rsidR="00F51BD8" w:rsidRDefault="00F51BD8">
            <w:pPr>
              <w:pStyle w:val="TAL"/>
              <w:rPr>
                <w:sz w:val="16"/>
              </w:rPr>
            </w:pPr>
            <w:r>
              <w:rPr>
                <w:sz w:val="16"/>
              </w:rPr>
              <w:t>28/05/2024 10:06:41</w:t>
            </w:r>
          </w:p>
        </w:tc>
        <w:tc>
          <w:tcPr>
            <w:tcW w:w="0" w:type="auto"/>
            <w:tcBorders>
              <w:top w:val="single" w:sz="4" w:space="0" w:color="auto"/>
              <w:left w:val="single" w:sz="4" w:space="0" w:color="auto"/>
              <w:bottom w:val="single" w:sz="4" w:space="0" w:color="auto"/>
              <w:right w:val="single" w:sz="4" w:space="0" w:color="auto"/>
            </w:tcBorders>
            <w:hideMark/>
          </w:tcPr>
          <w:p w14:paraId="07C56A47" w14:textId="77777777" w:rsidR="00F51BD8" w:rsidRDefault="00F51BD8">
            <w:pPr>
              <w:pStyle w:val="TAL"/>
              <w:rPr>
                <w:sz w:val="16"/>
              </w:rPr>
            </w:pPr>
            <w:r>
              <w:rPr>
                <w:sz w:val="16"/>
              </w:rPr>
              <w:t>revised</w:t>
            </w:r>
          </w:p>
        </w:tc>
      </w:tr>
      <w:tr w:rsidR="00F51BD8" w14:paraId="4584BB54" w14:textId="77777777">
        <w:tc>
          <w:tcPr>
            <w:tcW w:w="0" w:type="auto"/>
            <w:tcBorders>
              <w:top w:val="single" w:sz="4" w:space="0" w:color="auto"/>
              <w:left w:val="single" w:sz="4" w:space="0" w:color="auto"/>
              <w:bottom w:val="single" w:sz="4" w:space="0" w:color="auto"/>
              <w:right w:val="single" w:sz="4" w:space="0" w:color="auto"/>
            </w:tcBorders>
            <w:hideMark/>
          </w:tcPr>
          <w:p w14:paraId="565119AC" w14:textId="77777777" w:rsidR="00F51BD8" w:rsidRDefault="00F51BD8">
            <w:pPr>
              <w:pStyle w:val="TAL"/>
              <w:rPr>
                <w:sz w:val="16"/>
              </w:rPr>
            </w:pPr>
            <w:r>
              <w:rPr>
                <w:sz w:val="16"/>
              </w:rPr>
              <w:t>S5-242917</w:t>
            </w:r>
          </w:p>
        </w:tc>
        <w:tc>
          <w:tcPr>
            <w:tcW w:w="0" w:type="auto"/>
            <w:tcBorders>
              <w:top w:val="single" w:sz="4" w:space="0" w:color="auto"/>
              <w:left w:val="single" w:sz="4" w:space="0" w:color="auto"/>
              <w:bottom w:val="single" w:sz="4" w:space="0" w:color="auto"/>
              <w:right w:val="single" w:sz="4" w:space="0" w:color="auto"/>
            </w:tcBorders>
            <w:hideMark/>
          </w:tcPr>
          <w:p w14:paraId="0052BCAC" w14:textId="77777777" w:rsidR="00F51BD8" w:rsidRDefault="00F51BD8">
            <w:pPr>
              <w:pStyle w:val="TAL"/>
              <w:rPr>
                <w:sz w:val="16"/>
              </w:rPr>
            </w:pPr>
            <w:r>
              <w:rPr>
                <w:sz w:val="16"/>
              </w:rPr>
              <w:t>30/05/2024 15:26:02</w:t>
            </w:r>
          </w:p>
        </w:tc>
        <w:tc>
          <w:tcPr>
            <w:tcW w:w="0" w:type="auto"/>
            <w:tcBorders>
              <w:top w:val="single" w:sz="4" w:space="0" w:color="auto"/>
              <w:left w:val="single" w:sz="4" w:space="0" w:color="auto"/>
              <w:bottom w:val="single" w:sz="4" w:space="0" w:color="auto"/>
              <w:right w:val="single" w:sz="4" w:space="0" w:color="auto"/>
            </w:tcBorders>
            <w:hideMark/>
          </w:tcPr>
          <w:p w14:paraId="011CB628" w14:textId="77777777" w:rsidR="00F51BD8" w:rsidRDefault="00F51BD8">
            <w:pPr>
              <w:pStyle w:val="TAL"/>
              <w:rPr>
                <w:sz w:val="16"/>
              </w:rPr>
            </w:pPr>
            <w:r>
              <w:rPr>
                <w:sz w:val="16"/>
              </w:rPr>
              <w:t>revised</w:t>
            </w:r>
          </w:p>
        </w:tc>
      </w:tr>
      <w:tr w:rsidR="00F51BD8" w14:paraId="363CABFB" w14:textId="77777777">
        <w:tc>
          <w:tcPr>
            <w:tcW w:w="0" w:type="auto"/>
            <w:tcBorders>
              <w:top w:val="single" w:sz="4" w:space="0" w:color="auto"/>
              <w:left w:val="single" w:sz="4" w:space="0" w:color="auto"/>
              <w:bottom w:val="single" w:sz="4" w:space="0" w:color="auto"/>
              <w:right w:val="single" w:sz="4" w:space="0" w:color="auto"/>
            </w:tcBorders>
            <w:hideMark/>
          </w:tcPr>
          <w:p w14:paraId="10136078" w14:textId="77777777" w:rsidR="00F51BD8" w:rsidRDefault="00F51BD8">
            <w:pPr>
              <w:pStyle w:val="TAL"/>
              <w:rPr>
                <w:sz w:val="16"/>
              </w:rPr>
            </w:pPr>
            <w:r>
              <w:rPr>
                <w:sz w:val="16"/>
              </w:rPr>
              <w:t>S5-242918</w:t>
            </w:r>
          </w:p>
        </w:tc>
        <w:tc>
          <w:tcPr>
            <w:tcW w:w="0" w:type="auto"/>
            <w:tcBorders>
              <w:top w:val="single" w:sz="4" w:space="0" w:color="auto"/>
              <w:left w:val="single" w:sz="4" w:space="0" w:color="auto"/>
              <w:bottom w:val="single" w:sz="4" w:space="0" w:color="auto"/>
              <w:right w:val="single" w:sz="4" w:space="0" w:color="auto"/>
            </w:tcBorders>
            <w:hideMark/>
          </w:tcPr>
          <w:p w14:paraId="52689750" w14:textId="77777777" w:rsidR="00F51BD8" w:rsidRDefault="00F51BD8">
            <w:pPr>
              <w:pStyle w:val="TAL"/>
              <w:rPr>
                <w:sz w:val="16"/>
              </w:rPr>
            </w:pPr>
            <w:r>
              <w:rPr>
                <w:sz w:val="16"/>
              </w:rPr>
              <w:t>27/05/2024 14:25:57</w:t>
            </w:r>
          </w:p>
        </w:tc>
        <w:tc>
          <w:tcPr>
            <w:tcW w:w="0" w:type="auto"/>
            <w:tcBorders>
              <w:top w:val="single" w:sz="4" w:space="0" w:color="auto"/>
              <w:left w:val="single" w:sz="4" w:space="0" w:color="auto"/>
              <w:bottom w:val="single" w:sz="4" w:space="0" w:color="auto"/>
              <w:right w:val="single" w:sz="4" w:space="0" w:color="auto"/>
            </w:tcBorders>
            <w:hideMark/>
          </w:tcPr>
          <w:p w14:paraId="1181A8FD" w14:textId="77777777" w:rsidR="00F51BD8" w:rsidRDefault="00F51BD8">
            <w:pPr>
              <w:pStyle w:val="TAL"/>
              <w:rPr>
                <w:sz w:val="16"/>
              </w:rPr>
            </w:pPr>
            <w:r>
              <w:rPr>
                <w:sz w:val="16"/>
              </w:rPr>
              <w:t>revised</w:t>
            </w:r>
          </w:p>
        </w:tc>
      </w:tr>
      <w:tr w:rsidR="00F51BD8" w14:paraId="3B8C31FF" w14:textId="77777777">
        <w:tc>
          <w:tcPr>
            <w:tcW w:w="0" w:type="auto"/>
            <w:tcBorders>
              <w:top w:val="single" w:sz="4" w:space="0" w:color="auto"/>
              <w:left w:val="single" w:sz="4" w:space="0" w:color="auto"/>
              <w:bottom w:val="single" w:sz="4" w:space="0" w:color="auto"/>
              <w:right w:val="single" w:sz="4" w:space="0" w:color="auto"/>
            </w:tcBorders>
            <w:hideMark/>
          </w:tcPr>
          <w:p w14:paraId="509E8D41" w14:textId="77777777" w:rsidR="00F51BD8" w:rsidRDefault="00F51BD8">
            <w:pPr>
              <w:pStyle w:val="TAL"/>
              <w:rPr>
                <w:sz w:val="16"/>
              </w:rPr>
            </w:pPr>
            <w:r>
              <w:rPr>
                <w:sz w:val="16"/>
              </w:rPr>
              <w:t>S5-242919</w:t>
            </w:r>
          </w:p>
        </w:tc>
        <w:tc>
          <w:tcPr>
            <w:tcW w:w="0" w:type="auto"/>
            <w:tcBorders>
              <w:top w:val="single" w:sz="4" w:space="0" w:color="auto"/>
              <w:left w:val="single" w:sz="4" w:space="0" w:color="auto"/>
              <w:bottom w:val="single" w:sz="4" w:space="0" w:color="auto"/>
              <w:right w:val="single" w:sz="4" w:space="0" w:color="auto"/>
            </w:tcBorders>
            <w:hideMark/>
          </w:tcPr>
          <w:p w14:paraId="6D9DE4FB" w14:textId="77777777" w:rsidR="00F51BD8" w:rsidRDefault="00F51BD8">
            <w:pPr>
              <w:pStyle w:val="TAL"/>
              <w:rPr>
                <w:sz w:val="16"/>
              </w:rPr>
            </w:pPr>
            <w:r>
              <w:rPr>
                <w:sz w:val="16"/>
              </w:rPr>
              <w:t>28/05/2024 12:32:35</w:t>
            </w:r>
          </w:p>
        </w:tc>
        <w:tc>
          <w:tcPr>
            <w:tcW w:w="0" w:type="auto"/>
            <w:tcBorders>
              <w:top w:val="single" w:sz="4" w:space="0" w:color="auto"/>
              <w:left w:val="single" w:sz="4" w:space="0" w:color="auto"/>
              <w:bottom w:val="single" w:sz="4" w:space="0" w:color="auto"/>
              <w:right w:val="single" w:sz="4" w:space="0" w:color="auto"/>
            </w:tcBorders>
            <w:hideMark/>
          </w:tcPr>
          <w:p w14:paraId="5D666060" w14:textId="77777777" w:rsidR="00F51BD8" w:rsidRDefault="00F51BD8">
            <w:pPr>
              <w:pStyle w:val="TAL"/>
              <w:rPr>
                <w:sz w:val="16"/>
              </w:rPr>
            </w:pPr>
            <w:r>
              <w:rPr>
                <w:sz w:val="16"/>
              </w:rPr>
              <w:t>revised</w:t>
            </w:r>
          </w:p>
        </w:tc>
      </w:tr>
      <w:tr w:rsidR="00F51BD8" w14:paraId="12144DE6" w14:textId="77777777">
        <w:tc>
          <w:tcPr>
            <w:tcW w:w="0" w:type="auto"/>
            <w:tcBorders>
              <w:top w:val="single" w:sz="4" w:space="0" w:color="auto"/>
              <w:left w:val="single" w:sz="4" w:space="0" w:color="auto"/>
              <w:bottom w:val="single" w:sz="4" w:space="0" w:color="auto"/>
              <w:right w:val="single" w:sz="4" w:space="0" w:color="auto"/>
            </w:tcBorders>
            <w:hideMark/>
          </w:tcPr>
          <w:p w14:paraId="0C66C56D" w14:textId="77777777" w:rsidR="00F51BD8" w:rsidRDefault="00F51BD8">
            <w:pPr>
              <w:pStyle w:val="TAL"/>
              <w:rPr>
                <w:sz w:val="16"/>
              </w:rPr>
            </w:pPr>
            <w:r>
              <w:rPr>
                <w:sz w:val="16"/>
              </w:rPr>
              <w:t>S5-242920</w:t>
            </w:r>
          </w:p>
        </w:tc>
        <w:tc>
          <w:tcPr>
            <w:tcW w:w="0" w:type="auto"/>
            <w:tcBorders>
              <w:top w:val="single" w:sz="4" w:space="0" w:color="auto"/>
              <w:left w:val="single" w:sz="4" w:space="0" w:color="auto"/>
              <w:bottom w:val="single" w:sz="4" w:space="0" w:color="auto"/>
              <w:right w:val="single" w:sz="4" w:space="0" w:color="auto"/>
            </w:tcBorders>
            <w:hideMark/>
          </w:tcPr>
          <w:p w14:paraId="5DB0AC81" w14:textId="77777777" w:rsidR="00F51BD8" w:rsidRDefault="00F51BD8">
            <w:pPr>
              <w:pStyle w:val="TAL"/>
              <w:rPr>
                <w:sz w:val="16"/>
              </w:rPr>
            </w:pPr>
            <w:r>
              <w:rPr>
                <w:sz w:val="16"/>
              </w:rPr>
              <w:t>30/05/2024 07:29:49</w:t>
            </w:r>
          </w:p>
        </w:tc>
        <w:tc>
          <w:tcPr>
            <w:tcW w:w="0" w:type="auto"/>
            <w:tcBorders>
              <w:top w:val="single" w:sz="4" w:space="0" w:color="auto"/>
              <w:left w:val="single" w:sz="4" w:space="0" w:color="auto"/>
              <w:bottom w:val="single" w:sz="4" w:space="0" w:color="auto"/>
              <w:right w:val="single" w:sz="4" w:space="0" w:color="auto"/>
            </w:tcBorders>
            <w:hideMark/>
          </w:tcPr>
          <w:p w14:paraId="5DD6BCC2" w14:textId="77777777" w:rsidR="00F51BD8" w:rsidRDefault="00F51BD8">
            <w:pPr>
              <w:pStyle w:val="TAL"/>
              <w:rPr>
                <w:sz w:val="16"/>
              </w:rPr>
            </w:pPr>
            <w:r>
              <w:rPr>
                <w:sz w:val="16"/>
              </w:rPr>
              <w:t>withdrawn</w:t>
            </w:r>
          </w:p>
        </w:tc>
      </w:tr>
      <w:tr w:rsidR="00F51BD8" w14:paraId="45112A19" w14:textId="77777777">
        <w:tc>
          <w:tcPr>
            <w:tcW w:w="0" w:type="auto"/>
            <w:tcBorders>
              <w:top w:val="single" w:sz="4" w:space="0" w:color="auto"/>
              <w:left w:val="single" w:sz="4" w:space="0" w:color="auto"/>
              <w:bottom w:val="single" w:sz="4" w:space="0" w:color="auto"/>
              <w:right w:val="single" w:sz="4" w:space="0" w:color="auto"/>
            </w:tcBorders>
            <w:hideMark/>
          </w:tcPr>
          <w:p w14:paraId="2FFD27DA" w14:textId="77777777" w:rsidR="00F51BD8" w:rsidRDefault="00F51BD8">
            <w:pPr>
              <w:pStyle w:val="TAL"/>
              <w:rPr>
                <w:sz w:val="16"/>
              </w:rPr>
            </w:pPr>
            <w:r>
              <w:rPr>
                <w:sz w:val="16"/>
              </w:rPr>
              <w:t>S5-242921</w:t>
            </w:r>
          </w:p>
        </w:tc>
        <w:tc>
          <w:tcPr>
            <w:tcW w:w="0" w:type="auto"/>
            <w:tcBorders>
              <w:top w:val="single" w:sz="4" w:space="0" w:color="auto"/>
              <w:left w:val="single" w:sz="4" w:space="0" w:color="auto"/>
              <w:bottom w:val="single" w:sz="4" w:space="0" w:color="auto"/>
              <w:right w:val="single" w:sz="4" w:space="0" w:color="auto"/>
            </w:tcBorders>
            <w:hideMark/>
          </w:tcPr>
          <w:p w14:paraId="1DEEB1FC" w14:textId="77777777" w:rsidR="00F51BD8" w:rsidRDefault="00F51BD8">
            <w:pPr>
              <w:pStyle w:val="TAL"/>
              <w:rPr>
                <w:sz w:val="16"/>
              </w:rPr>
            </w:pPr>
            <w:r>
              <w:rPr>
                <w:sz w:val="16"/>
              </w:rPr>
              <w:t>30/05/2024 07:29:53</w:t>
            </w:r>
          </w:p>
        </w:tc>
        <w:tc>
          <w:tcPr>
            <w:tcW w:w="0" w:type="auto"/>
            <w:tcBorders>
              <w:top w:val="single" w:sz="4" w:space="0" w:color="auto"/>
              <w:left w:val="single" w:sz="4" w:space="0" w:color="auto"/>
              <w:bottom w:val="single" w:sz="4" w:space="0" w:color="auto"/>
              <w:right w:val="single" w:sz="4" w:space="0" w:color="auto"/>
            </w:tcBorders>
            <w:hideMark/>
          </w:tcPr>
          <w:p w14:paraId="692ED794" w14:textId="77777777" w:rsidR="00F51BD8" w:rsidRDefault="00F51BD8">
            <w:pPr>
              <w:pStyle w:val="TAL"/>
              <w:rPr>
                <w:sz w:val="16"/>
              </w:rPr>
            </w:pPr>
            <w:r>
              <w:rPr>
                <w:sz w:val="16"/>
              </w:rPr>
              <w:t>withdrawn</w:t>
            </w:r>
          </w:p>
        </w:tc>
      </w:tr>
      <w:tr w:rsidR="00F51BD8" w14:paraId="27F20D24" w14:textId="77777777">
        <w:tc>
          <w:tcPr>
            <w:tcW w:w="0" w:type="auto"/>
            <w:tcBorders>
              <w:top w:val="single" w:sz="4" w:space="0" w:color="auto"/>
              <w:left w:val="single" w:sz="4" w:space="0" w:color="auto"/>
              <w:bottom w:val="single" w:sz="4" w:space="0" w:color="auto"/>
              <w:right w:val="single" w:sz="4" w:space="0" w:color="auto"/>
            </w:tcBorders>
            <w:hideMark/>
          </w:tcPr>
          <w:p w14:paraId="3E88D90C" w14:textId="77777777" w:rsidR="00F51BD8" w:rsidRDefault="00F51BD8">
            <w:pPr>
              <w:pStyle w:val="TAL"/>
              <w:rPr>
                <w:sz w:val="16"/>
              </w:rPr>
            </w:pPr>
            <w:r>
              <w:rPr>
                <w:sz w:val="16"/>
              </w:rPr>
              <w:lastRenderedPageBreak/>
              <w:t>S5-242922</w:t>
            </w:r>
          </w:p>
        </w:tc>
        <w:tc>
          <w:tcPr>
            <w:tcW w:w="0" w:type="auto"/>
            <w:tcBorders>
              <w:top w:val="single" w:sz="4" w:space="0" w:color="auto"/>
              <w:left w:val="single" w:sz="4" w:space="0" w:color="auto"/>
              <w:bottom w:val="single" w:sz="4" w:space="0" w:color="auto"/>
              <w:right w:val="single" w:sz="4" w:space="0" w:color="auto"/>
            </w:tcBorders>
            <w:hideMark/>
          </w:tcPr>
          <w:p w14:paraId="22FB84A4" w14:textId="77777777" w:rsidR="00F51BD8" w:rsidRDefault="00F51BD8">
            <w:pPr>
              <w:pStyle w:val="TAL"/>
              <w:rPr>
                <w:sz w:val="16"/>
              </w:rPr>
            </w:pPr>
            <w:r>
              <w:rPr>
                <w:sz w:val="16"/>
              </w:rPr>
              <w:t>30/05/2024 07:29:59</w:t>
            </w:r>
          </w:p>
        </w:tc>
        <w:tc>
          <w:tcPr>
            <w:tcW w:w="0" w:type="auto"/>
            <w:tcBorders>
              <w:top w:val="single" w:sz="4" w:space="0" w:color="auto"/>
              <w:left w:val="single" w:sz="4" w:space="0" w:color="auto"/>
              <w:bottom w:val="single" w:sz="4" w:space="0" w:color="auto"/>
              <w:right w:val="single" w:sz="4" w:space="0" w:color="auto"/>
            </w:tcBorders>
            <w:hideMark/>
          </w:tcPr>
          <w:p w14:paraId="261C54E8" w14:textId="77777777" w:rsidR="00F51BD8" w:rsidRDefault="00F51BD8">
            <w:pPr>
              <w:pStyle w:val="TAL"/>
              <w:rPr>
                <w:sz w:val="16"/>
              </w:rPr>
            </w:pPr>
            <w:r>
              <w:rPr>
                <w:sz w:val="16"/>
              </w:rPr>
              <w:t>withdrawn</w:t>
            </w:r>
          </w:p>
        </w:tc>
      </w:tr>
      <w:tr w:rsidR="00F51BD8" w14:paraId="243113B1" w14:textId="77777777">
        <w:tc>
          <w:tcPr>
            <w:tcW w:w="0" w:type="auto"/>
            <w:tcBorders>
              <w:top w:val="single" w:sz="4" w:space="0" w:color="auto"/>
              <w:left w:val="single" w:sz="4" w:space="0" w:color="auto"/>
              <w:bottom w:val="single" w:sz="4" w:space="0" w:color="auto"/>
              <w:right w:val="single" w:sz="4" w:space="0" w:color="auto"/>
            </w:tcBorders>
            <w:hideMark/>
          </w:tcPr>
          <w:p w14:paraId="0BEEF526" w14:textId="77777777" w:rsidR="00F51BD8" w:rsidRDefault="00F51BD8">
            <w:pPr>
              <w:pStyle w:val="TAL"/>
              <w:rPr>
                <w:sz w:val="16"/>
              </w:rPr>
            </w:pPr>
            <w:r>
              <w:rPr>
                <w:sz w:val="16"/>
              </w:rPr>
              <w:t>S5-242923</w:t>
            </w:r>
          </w:p>
        </w:tc>
        <w:tc>
          <w:tcPr>
            <w:tcW w:w="0" w:type="auto"/>
            <w:tcBorders>
              <w:top w:val="single" w:sz="4" w:space="0" w:color="auto"/>
              <w:left w:val="single" w:sz="4" w:space="0" w:color="auto"/>
              <w:bottom w:val="single" w:sz="4" w:space="0" w:color="auto"/>
              <w:right w:val="single" w:sz="4" w:space="0" w:color="auto"/>
            </w:tcBorders>
            <w:hideMark/>
          </w:tcPr>
          <w:p w14:paraId="693F68D3" w14:textId="77777777" w:rsidR="00F51BD8" w:rsidRDefault="00F51BD8">
            <w:pPr>
              <w:pStyle w:val="TAL"/>
              <w:rPr>
                <w:sz w:val="16"/>
              </w:rPr>
            </w:pPr>
            <w:r>
              <w:rPr>
                <w:sz w:val="16"/>
              </w:rPr>
              <w:t>30/05/2024 07:30:01</w:t>
            </w:r>
          </w:p>
        </w:tc>
        <w:tc>
          <w:tcPr>
            <w:tcW w:w="0" w:type="auto"/>
            <w:tcBorders>
              <w:top w:val="single" w:sz="4" w:space="0" w:color="auto"/>
              <w:left w:val="single" w:sz="4" w:space="0" w:color="auto"/>
              <w:bottom w:val="single" w:sz="4" w:space="0" w:color="auto"/>
              <w:right w:val="single" w:sz="4" w:space="0" w:color="auto"/>
            </w:tcBorders>
            <w:hideMark/>
          </w:tcPr>
          <w:p w14:paraId="40A5656E" w14:textId="77777777" w:rsidR="00F51BD8" w:rsidRDefault="00F51BD8">
            <w:pPr>
              <w:pStyle w:val="TAL"/>
              <w:rPr>
                <w:sz w:val="16"/>
              </w:rPr>
            </w:pPr>
            <w:r>
              <w:rPr>
                <w:sz w:val="16"/>
              </w:rPr>
              <w:t>withdrawn</w:t>
            </w:r>
          </w:p>
        </w:tc>
      </w:tr>
      <w:tr w:rsidR="00F51BD8" w14:paraId="52480A87" w14:textId="77777777">
        <w:tc>
          <w:tcPr>
            <w:tcW w:w="0" w:type="auto"/>
            <w:tcBorders>
              <w:top w:val="single" w:sz="4" w:space="0" w:color="auto"/>
              <w:left w:val="single" w:sz="4" w:space="0" w:color="auto"/>
              <w:bottom w:val="single" w:sz="4" w:space="0" w:color="auto"/>
              <w:right w:val="single" w:sz="4" w:space="0" w:color="auto"/>
            </w:tcBorders>
            <w:hideMark/>
          </w:tcPr>
          <w:p w14:paraId="09CD21E7" w14:textId="77777777" w:rsidR="00F51BD8" w:rsidRDefault="00F51BD8">
            <w:pPr>
              <w:pStyle w:val="TAL"/>
              <w:rPr>
                <w:sz w:val="16"/>
              </w:rPr>
            </w:pPr>
            <w:r>
              <w:rPr>
                <w:sz w:val="16"/>
              </w:rPr>
              <w:t>S5-242924</w:t>
            </w:r>
          </w:p>
        </w:tc>
        <w:tc>
          <w:tcPr>
            <w:tcW w:w="0" w:type="auto"/>
            <w:tcBorders>
              <w:top w:val="single" w:sz="4" w:space="0" w:color="auto"/>
              <w:left w:val="single" w:sz="4" w:space="0" w:color="auto"/>
              <w:bottom w:val="single" w:sz="4" w:space="0" w:color="auto"/>
              <w:right w:val="single" w:sz="4" w:space="0" w:color="auto"/>
            </w:tcBorders>
            <w:hideMark/>
          </w:tcPr>
          <w:p w14:paraId="1D9A6207" w14:textId="77777777" w:rsidR="00F51BD8" w:rsidRDefault="00F51BD8">
            <w:pPr>
              <w:pStyle w:val="TAL"/>
              <w:rPr>
                <w:sz w:val="16"/>
              </w:rPr>
            </w:pPr>
            <w:r>
              <w:rPr>
                <w:sz w:val="16"/>
              </w:rPr>
              <w:t>30/05/2024 07:30:09</w:t>
            </w:r>
          </w:p>
        </w:tc>
        <w:tc>
          <w:tcPr>
            <w:tcW w:w="0" w:type="auto"/>
            <w:tcBorders>
              <w:top w:val="single" w:sz="4" w:space="0" w:color="auto"/>
              <w:left w:val="single" w:sz="4" w:space="0" w:color="auto"/>
              <w:bottom w:val="single" w:sz="4" w:space="0" w:color="auto"/>
              <w:right w:val="single" w:sz="4" w:space="0" w:color="auto"/>
            </w:tcBorders>
            <w:hideMark/>
          </w:tcPr>
          <w:p w14:paraId="46AF687B" w14:textId="77777777" w:rsidR="00F51BD8" w:rsidRDefault="00F51BD8">
            <w:pPr>
              <w:pStyle w:val="TAL"/>
              <w:rPr>
                <w:sz w:val="16"/>
              </w:rPr>
            </w:pPr>
            <w:r>
              <w:rPr>
                <w:sz w:val="16"/>
              </w:rPr>
              <w:t>withdrawn</w:t>
            </w:r>
          </w:p>
        </w:tc>
      </w:tr>
      <w:tr w:rsidR="00F51BD8" w14:paraId="1D4C6894" w14:textId="77777777">
        <w:tc>
          <w:tcPr>
            <w:tcW w:w="0" w:type="auto"/>
            <w:tcBorders>
              <w:top w:val="single" w:sz="4" w:space="0" w:color="auto"/>
              <w:left w:val="single" w:sz="4" w:space="0" w:color="auto"/>
              <w:bottom w:val="single" w:sz="4" w:space="0" w:color="auto"/>
              <w:right w:val="single" w:sz="4" w:space="0" w:color="auto"/>
            </w:tcBorders>
            <w:hideMark/>
          </w:tcPr>
          <w:p w14:paraId="30C8C0B3" w14:textId="77777777" w:rsidR="00F51BD8" w:rsidRDefault="00F51BD8">
            <w:pPr>
              <w:pStyle w:val="TAL"/>
              <w:rPr>
                <w:sz w:val="16"/>
              </w:rPr>
            </w:pPr>
            <w:r>
              <w:rPr>
                <w:sz w:val="16"/>
              </w:rPr>
              <w:t>S5-242925</w:t>
            </w:r>
          </w:p>
        </w:tc>
        <w:tc>
          <w:tcPr>
            <w:tcW w:w="0" w:type="auto"/>
            <w:tcBorders>
              <w:top w:val="single" w:sz="4" w:space="0" w:color="auto"/>
              <w:left w:val="single" w:sz="4" w:space="0" w:color="auto"/>
              <w:bottom w:val="single" w:sz="4" w:space="0" w:color="auto"/>
              <w:right w:val="single" w:sz="4" w:space="0" w:color="auto"/>
            </w:tcBorders>
            <w:hideMark/>
          </w:tcPr>
          <w:p w14:paraId="20955CD5" w14:textId="77777777" w:rsidR="00F51BD8" w:rsidRDefault="00F51BD8">
            <w:pPr>
              <w:pStyle w:val="TAL"/>
              <w:rPr>
                <w:sz w:val="16"/>
              </w:rPr>
            </w:pPr>
            <w:r>
              <w:rPr>
                <w:sz w:val="16"/>
              </w:rPr>
              <w:t>30/05/2024 07:30:17</w:t>
            </w:r>
          </w:p>
        </w:tc>
        <w:tc>
          <w:tcPr>
            <w:tcW w:w="0" w:type="auto"/>
            <w:tcBorders>
              <w:top w:val="single" w:sz="4" w:space="0" w:color="auto"/>
              <w:left w:val="single" w:sz="4" w:space="0" w:color="auto"/>
              <w:bottom w:val="single" w:sz="4" w:space="0" w:color="auto"/>
              <w:right w:val="single" w:sz="4" w:space="0" w:color="auto"/>
            </w:tcBorders>
            <w:hideMark/>
          </w:tcPr>
          <w:p w14:paraId="1D172E00" w14:textId="77777777" w:rsidR="00F51BD8" w:rsidRDefault="00F51BD8">
            <w:pPr>
              <w:pStyle w:val="TAL"/>
              <w:rPr>
                <w:sz w:val="16"/>
              </w:rPr>
            </w:pPr>
            <w:r>
              <w:rPr>
                <w:sz w:val="16"/>
              </w:rPr>
              <w:t>withdrawn</w:t>
            </w:r>
          </w:p>
        </w:tc>
      </w:tr>
      <w:tr w:rsidR="00F51BD8" w14:paraId="56DC68DF" w14:textId="77777777">
        <w:tc>
          <w:tcPr>
            <w:tcW w:w="0" w:type="auto"/>
            <w:tcBorders>
              <w:top w:val="single" w:sz="4" w:space="0" w:color="auto"/>
              <w:left w:val="single" w:sz="4" w:space="0" w:color="auto"/>
              <w:bottom w:val="single" w:sz="4" w:space="0" w:color="auto"/>
              <w:right w:val="single" w:sz="4" w:space="0" w:color="auto"/>
            </w:tcBorders>
            <w:hideMark/>
          </w:tcPr>
          <w:p w14:paraId="1754C08C" w14:textId="77777777" w:rsidR="00F51BD8" w:rsidRDefault="00F51BD8">
            <w:pPr>
              <w:pStyle w:val="TAL"/>
              <w:rPr>
                <w:sz w:val="16"/>
              </w:rPr>
            </w:pPr>
            <w:r>
              <w:rPr>
                <w:sz w:val="16"/>
              </w:rPr>
              <w:t>S5-242926</w:t>
            </w:r>
          </w:p>
        </w:tc>
        <w:tc>
          <w:tcPr>
            <w:tcW w:w="0" w:type="auto"/>
            <w:tcBorders>
              <w:top w:val="single" w:sz="4" w:space="0" w:color="auto"/>
              <w:left w:val="single" w:sz="4" w:space="0" w:color="auto"/>
              <w:bottom w:val="single" w:sz="4" w:space="0" w:color="auto"/>
              <w:right w:val="single" w:sz="4" w:space="0" w:color="auto"/>
            </w:tcBorders>
            <w:hideMark/>
          </w:tcPr>
          <w:p w14:paraId="296B78FA" w14:textId="77777777" w:rsidR="00F51BD8" w:rsidRDefault="00F51BD8">
            <w:pPr>
              <w:pStyle w:val="TAL"/>
              <w:rPr>
                <w:sz w:val="16"/>
              </w:rPr>
            </w:pPr>
            <w:r>
              <w:rPr>
                <w:sz w:val="16"/>
              </w:rPr>
              <w:t>28/05/2024 12:17:00</w:t>
            </w:r>
          </w:p>
        </w:tc>
        <w:tc>
          <w:tcPr>
            <w:tcW w:w="0" w:type="auto"/>
            <w:tcBorders>
              <w:top w:val="single" w:sz="4" w:space="0" w:color="auto"/>
              <w:left w:val="single" w:sz="4" w:space="0" w:color="auto"/>
              <w:bottom w:val="single" w:sz="4" w:space="0" w:color="auto"/>
              <w:right w:val="single" w:sz="4" w:space="0" w:color="auto"/>
            </w:tcBorders>
            <w:hideMark/>
          </w:tcPr>
          <w:p w14:paraId="1B0CD88D" w14:textId="77777777" w:rsidR="00F51BD8" w:rsidRDefault="00F51BD8">
            <w:pPr>
              <w:pStyle w:val="TAL"/>
              <w:rPr>
                <w:sz w:val="16"/>
              </w:rPr>
            </w:pPr>
            <w:r>
              <w:rPr>
                <w:sz w:val="16"/>
              </w:rPr>
              <w:t>noted</w:t>
            </w:r>
          </w:p>
        </w:tc>
      </w:tr>
      <w:tr w:rsidR="00F51BD8" w14:paraId="21274494" w14:textId="77777777">
        <w:tc>
          <w:tcPr>
            <w:tcW w:w="0" w:type="auto"/>
            <w:tcBorders>
              <w:top w:val="single" w:sz="4" w:space="0" w:color="auto"/>
              <w:left w:val="single" w:sz="4" w:space="0" w:color="auto"/>
              <w:bottom w:val="single" w:sz="4" w:space="0" w:color="auto"/>
              <w:right w:val="single" w:sz="4" w:space="0" w:color="auto"/>
            </w:tcBorders>
            <w:hideMark/>
          </w:tcPr>
          <w:p w14:paraId="60B01012" w14:textId="77777777" w:rsidR="00F51BD8" w:rsidRDefault="00F51BD8">
            <w:pPr>
              <w:pStyle w:val="TAL"/>
              <w:rPr>
                <w:sz w:val="16"/>
              </w:rPr>
            </w:pPr>
            <w:r>
              <w:rPr>
                <w:sz w:val="16"/>
              </w:rPr>
              <w:t>S5-242926</w:t>
            </w:r>
          </w:p>
        </w:tc>
        <w:tc>
          <w:tcPr>
            <w:tcW w:w="0" w:type="auto"/>
            <w:tcBorders>
              <w:top w:val="single" w:sz="4" w:space="0" w:color="auto"/>
              <w:left w:val="single" w:sz="4" w:space="0" w:color="auto"/>
              <w:bottom w:val="single" w:sz="4" w:space="0" w:color="auto"/>
              <w:right w:val="single" w:sz="4" w:space="0" w:color="auto"/>
            </w:tcBorders>
            <w:hideMark/>
          </w:tcPr>
          <w:p w14:paraId="5D65734E" w14:textId="77777777" w:rsidR="00F51BD8" w:rsidRDefault="00F51BD8">
            <w:pPr>
              <w:pStyle w:val="TAL"/>
              <w:rPr>
                <w:sz w:val="16"/>
              </w:rPr>
            </w:pPr>
            <w:r>
              <w:rPr>
                <w:sz w:val="16"/>
              </w:rPr>
              <w:t>31/05/2024 07:07:33</w:t>
            </w:r>
          </w:p>
        </w:tc>
        <w:tc>
          <w:tcPr>
            <w:tcW w:w="0" w:type="auto"/>
            <w:tcBorders>
              <w:top w:val="single" w:sz="4" w:space="0" w:color="auto"/>
              <w:left w:val="single" w:sz="4" w:space="0" w:color="auto"/>
              <w:bottom w:val="single" w:sz="4" w:space="0" w:color="auto"/>
              <w:right w:val="single" w:sz="4" w:space="0" w:color="auto"/>
            </w:tcBorders>
            <w:hideMark/>
          </w:tcPr>
          <w:p w14:paraId="18055F57" w14:textId="77777777" w:rsidR="00F51BD8" w:rsidRDefault="00F51BD8">
            <w:pPr>
              <w:pStyle w:val="TAL"/>
              <w:rPr>
                <w:sz w:val="16"/>
              </w:rPr>
            </w:pPr>
            <w:r>
              <w:rPr>
                <w:sz w:val="16"/>
              </w:rPr>
              <w:t>revised</w:t>
            </w:r>
          </w:p>
        </w:tc>
      </w:tr>
      <w:tr w:rsidR="00F51BD8" w14:paraId="0EFD6CDB" w14:textId="77777777">
        <w:tc>
          <w:tcPr>
            <w:tcW w:w="0" w:type="auto"/>
            <w:tcBorders>
              <w:top w:val="single" w:sz="4" w:space="0" w:color="auto"/>
              <w:left w:val="single" w:sz="4" w:space="0" w:color="auto"/>
              <w:bottom w:val="single" w:sz="4" w:space="0" w:color="auto"/>
              <w:right w:val="single" w:sz="4" w:space="0" w:color="auto"/>
            </w:tcBorders>
            <w:hideMark/>
          </w:tcPr>
          <w:p w14:paraId="7A7EAF8A" w14:textId="77777777" w:rsidR="00F51BD8" w:rsidRDefault="00F51BD8">
            <w:pPr>
              <w:pStyle w:val="TAL"/>
              <w:rPr>
                <w:sz w:val="16"/>
              </w:rPr>
            </w:pPr>
            <w:r>
              <w:rPr>
                <w:sz w:val="16"/>
              </w:rPr>
              <w:t>S5-242927</w:t>
            </w:r>
          </w:p>
        </w:tc>
        <w:tc>
          <w:tcPr>
            <w:tcW w:w="0" w:type="auto"/>
            <w:tcBorders>
              <w:top w:val="single" w:sz="4" w:space="0" w:color="auto"/>
              <w:left w:val="single" w:sz="4" w:space="0" w:color="auto"/>
              <w:bottom w:val="single" w:sz="4" w:space="0" w:color="auto"/>
              <w:right w:val="single" w:sz="4" w:space="0" w:color="auto"/>
            </w:tcBorders>
            <w:hideMark/>
          </w:tcPr>
          <w:p w14:paraId="69212FCD" w14:textId="77777777" w:rsidR="00F51BD8" w:rsidRDefault="00F51BD8">
            <w:pPr>
              <w:pStyle w:val="TAL"/>
              <w:rPr>
                <w:sz w:val="16"/>
              </w:rPr>
            </w:pPr>
            <w:r>
              <w:rPr>
                <w:sz w:val="16"/>
              </w:rPr>
              <w:t>31/05/2024 07:07:45</w:t>
            </w:r>
          </w:p>
        </w:tc>
        <w:tc>
          <w:tcPr>
            <w:tcW w:w="0" w:type="auto"/>
            <w:tcBorders>
              <w:top w:val="single" w:sz="4" w:space="0" w:color="auto"/>
              <w:left w:val="single" w:sz="4" w:space="0" w:color="auto"/>
              <w:bottom w:val="single" w:sz="4" w:space="0" w:color="auto"/>
              <w:right w:val="single" w:sz="4" w:space="0" w:color="auto"/>
            </w:tcBorders>
            <w:hideMark/>
          </w:tcPr>
          <w:p w14:paraId="3933B040" w14:textId="77777777" w:rsidR="00F51BD8" w:rsidRDefault="00F51BD8">
            <w:pPr>
              <w:pStyle w:val="TAL"/>
              <w:rPr>
                <w:sz w:val="16"/>
              </w:rPr>
            </w:pPr>
            <w:r>
              <w:rPr>
                <w:sz w:val="16"/>
              </w:rPr>
              <w:t>revised</w:t>
            </w:r>
          </w:p>
        </w:tc>
      </w:tr>
      <w:tr w:rsidR="00F51BD8" w14:paraId="3644E869" w14:textId="77777777">
        <w:tc>
          <w:tcPr>
            <w:tcW w:w="0" w:type="auto"/>
            <w:tcBorders>
              <w:top w:val="single" w:sz="4" w:space="0" w:color="auto"/>
              <w:left w:val="single" w:sz="4" w:space="0" w:color="auto"/>
              <w:bottom w:val="single" w:sz="4" w:space="0" w:color="auto"/>
              <w:right w:val="single" w:sz="4" w:space="0" w:color="auto"/>
            </w:tcBorders>
            <w:hideMark/>
          </w:tcPr>
          <w:p w14:paraId="2B45CCBA" w14:textId="77777777" w:rsidR="00F51BD8" w:rsidRDefault="00F51BD8">
            <w:pPr>
              <w:pStyle w:val="TAL"/>
              <w:rPr>
                <w:sz w:val="16"/>
              </w:rPr>
            </w:pPr>
            <w:r>
              <w:rPr>
                <w:sz w:val="16"/>
              </w:rPr>
              <w:t>S5-242928</w:t>
            </w:r>
          </w:p>
        </w:tc>
        <w:tc>
          <w:tcPr>
            <w:tcW w:w="0" w:type="auto"/>
            <w:tcBorders>
              <w:top w:val="single" w:sz="4" w:space="0" w:color="auto"/>
              <w:left w:val="single" w:sz="4" w:space="0" w:color="auto"/>
              <w:bottom w:val="single" w:sz="4" w:space="0" w:color="auto"/>
              <w:right w:val="single" w:sz="4" w:space="0" w:color="auto"/>
            </w:tcBorders>
            <w:hideMark/>
          </w:tcPr>
          <w:p w14:paraId="2FCBB3C5" w14:textId="77777777" w:rsidR="00F51BD8" w:rsidRDefault="00F51BD8">
            <w:pPr>
              <w:pStyle w:val="TAL"/>
              <w:rPr>
                <w:sz w:val="16"/>
              </w:rPr>
            </w:pPr>
            <w:r>
              <w:rPr>
                <w:sz w:val="16"/>
              </w:rPr>
              <w:t>30/05/2024 08:03:27</w:t>
            </w:r>
          </w:p>
        </w:tc>
        <w:tc>
          <w:tcPr>
            <w:tcW w:w="0" w:type="auto"/>
            <w:tcBorders>
              <w:top w:val="single" w:sz="4" w:space="0" w:color="auto"/>
              <w:left w:val="single" w:sz="4" w:space="0" w:color="auto"/>
              <w:bottom w:val="single" w:sz="4" w:space="0" w:color="auto"/>
              <w:right w:val="single" w:sz="4" w:space="0" w:color="auto"/>
            </w:tcBorders>
            <w:hideMark/>
          </w:tcPr>
          <w:p w14:paraId="34BC48E2" w14:textId="77777777" w:rsidR="00F51BD8" w:rsidRDefault="00F51BD8">
            <w:pPr>
              <w:pStyle w:val="TAL"/>
              <w:rPr>
                <w:sz w:val="16"/>
              </w:rPr>
            </w:pPr>
            <w:r>
              <w:rPr>
                <w:sz w:val="16"/>
              </w:rPr>
              <w:t>revised</w:t>
            </w:r>
          </w:p>
        </w:tc>
      </w:tr>
      <w:tr w:rsidR="00F51BD8" w14:paraId="20482A27" w14:textId="77777777">
        <w:tc>
          <w:tcPr>
            <w:tcW w:w="0" w:type="auto"/>
            <w:tcBorders>
              <w:top w:val="single" w:sz="4" w:space="0" w:color="auto"/>
              <w:left w:val="single" w:sz="4" w:space="0" w:color="auto"/>
              <w:bottom w:val="single" w:sz="4" w:space="0" w:color="auto"/>
              <w:right w:val="single" w:sz="4" w:space="0" w:color="auto"/>
            </w:tcBorders>
            <w:hideMark/>
          </w:tcPr>
          <w:p w14:paraId="0C94C39D" w14:textId="77777777" w:rsidR="00F51BD8" w:rsidRDefault="00F51BD8">
            <w:pPr>
              <w:pStyle w:val="TAL"/>
              <w:rPr>
                <w:sz w:val="16"/>
              </w:rPr>
            </w:pPr>
            <w:r>
              <w:rPr>
                <w:sz w:val="16"/>
              </w:rPr>
              <w:t>S5-242929</w:t>
            </w:r>
          </w:p>
        </w:tc>
        <w:tc>
          <w:tcPr>
            <w:tcW w:w="0" w:type="auto"/>
            <w:tcBorders>
              <w:top w:val="single" w:sz="4" w:space="0" w:color="auto"/>
              <w:left w:val="single" w:sz="4" w:space="0" w:color="auto"/>
              <w:bottom w:val="single" w:sz="4" w:space="0" w:color="auto"/>
              <w:right w:val="single" w:sz="4" w:space="0" w:color="auto"/>
            </w:tcBorders>
            <w:hideMark/>
          </w:tcPr>
          <w:p w14:paraId="42210BBE" w14:textId="77777777" w:rsidR="00F51BD8" w:rsidRDefault="00F51BD8">
            <w:pPr>
              <w:pStyle w:val="TAL"/>
              <w:rPr>
                <w:sz w:val="16"/>
              </w:rPr>
            </w:pPr>
            <w:r>
              <w:rPr>
                <w:sz w:val="16"/>
              </w:rPr>
              <w:t>30/05/2024 08:06:54</w:t>
            </w:r>
          </w:p>
        </w:tc>
        <w:tc>
          <w:tcPr>
            <w:tcW w:w="0" w:type="auto"/>
            <w:tcBorders>
              <w:top w:val="single" w:sz="4" w:space="0" w:color="auto"/>
              <w:left w:val="single" w:sz="4" w:space="0" w:color="auto"/>
              <w:bottom w:val="single" w:sz="4" w:space="0" w:color="auto"/>
              <w:right w:val="single" w:sz="4" w:space="0" w:color="auto"/>
            </w:tcBorders>
            <w:hideMark/>
          </w:tcPr>
          <w:p w14:paraId="08CC4A39" w14:textId="77777777" w:rsidR="00F51BD8" w:rsidRDefault="00F51BD8">
            <w:pPr>
              <w:pStyle w:val="TAL"/>
              <w:rPr>
                <w:sz w:val="16"/>
              </w:rPr>
            </w:pPr>
            <w:r>
              <w:rPr>
                <w:sz w:val="16"/>
              </w:rPr>
              <w:t>available</w:t>
            </w:r>
          </w:p>
        </w:tc>
      </w:tr>
      <w:tr w:rsidR="00F51BD8" w14:paraId="77196224" w14:textId="77777777">
        <w:tc>
          <w:tcPr>
            <w:tcW w:w="0" w:type="auto"/>
            <w:tcBorders>
              <w:top w:val="single" w:sz="4" w:space="0" w:color="auto"/>
              <w:left w:val="single" w:sz="4" w:space="0" w:color="auto"/>
              <w:bottom w:val="single" w:sz="4" w:space="0" w:color="auto"/>
              <w:right w:val="single" w:sz="4" w:space="0" w:color="auto"/>
            </w:tcBorders>
            <w:hideMark/>
          </w:tcPr>
          <w:p w14:paraId="0B85CB8D" w14:textId="77777777" w:rsidR="00F51BD8" w:rsidRDefault="00F51BD8">
            <w:pPr>
              <w:pStyle w:val="TAL"/>
              <w:rPr>
                <w:sz w:val="16"/>
              </w:rPr>
            </w:pPr>
            <w:r>
              <w:rPr>
                <w:sz w:val="16"/>
              </w:rPr>
              <w:t>S5-242930</w:t>
            </w:r>
          </w:p>
        </w:tc>
        <w:tc>
          <w:tcPr>
            <w:tcW w:w="0" w:type="auto"/>
            <w:tcBorders>
              <w:top w:val="single" w:sz="4" w:space="0" w:color="auto"/>
              <w:left w:val="single" w:sz="4" w:space="0" w:color="auto"/>
              <w:bottom w:val="single" w:sz="4" w:space="0" w:color="auto"/>
              <w:right w:val="single" w:sz="4" w:space="0" w:color="auto"/>
            </w:tcBorders>
            <w:hideMark/>
          </w:tcPr>
          <w:p w14:paraId="26DE883C" w14:textId="77777777" w:rsidR="00F51BD8" w:rsidRDefault="00F51BD8">
            <w:pPr>
              <w:pStyle w:val="TAL"/>
              <w:rPr>
                <w:sz w:val="16"/>
              </w:rPr>
            </w:pPr>
            <w:r>
              <w:rPr>
                <w:sz w:val="16"/>
              </w:rPr>
              <w:t>27/05/2024 13:38:06</w:t>
            </w:r>
          </w:p>
        </w:tc>
        <w:tc>
          <w:tcPr>
            <w:tcW w:w="0" w:type="auto"/>
            <w:tcBorders>
              <w:top w:val="single" w:sz="4" w:space="0" w:color="auto"/>
              <w:left w:val="single" w:sz="4" w:space="0" w:color="auto"/>
              <w:bottom w:val="single" w:sz="4" w:space="0" w:color="auto"/>
              <w:right w:val="single" w:sz="4" w:space="0" w:color="auto"/>
            </w:tcBorders>
            <w:hideMark/>
          </w:tcPr>
          <w:p w14:paraId="421D3F7C" w14:textId="77777777" w:rsidR="00F51BD8" w:rsidRDefault="00F51BD8">
            <w:pPr>
              <w:pStyle w:val="TAL"/>
              <w:rPr>
                <w:sz w:val="16"/>
              </w:rPr>
            </w:pPr>
            <w:r>
              <w:rPr>
                <w:sz w:val="16"/>
              </w:rPr>
              <w:t>available</w:t>
            </w:r>
          </w:p>
        </w:tc>
      </w:tr>
      <w:tr w:rsidR="00F51BD8" w14:paraId="0E6F76FD" w14:textId="77777777">
        <w:tc>
          <w:tcPr>
            <w:tcW w:w="0" w:type="auto"/>
            <w:tcBorders>
              <w:top w:val="single" w:sz="4" w:space="0" w:color="auto"/>
              <w:left w:val="single" w:sz="4" w:space="0" w:color="auto"/>
              <w:bottom w:val="single" w:sz="4" w:space="0" w:color="auto"/>
              <w:right w:val="single" w:sz="4" w:space="0" w:color="auto"/>
            </w:tcBorders>
            <w:hideMark/>
          </w:tcPr>
          <w:p w14:paraId="23D70713" w14:textId="77777777" w:rsidR="00F51BD8" w:rsidRDefault="00F51BD8">
            <w:pPr>
              <w:pStyle w:val="TAL"/>
              <w:rPr>
                <w:sz w:val="16"/>
              </w:rPr>
            </w:pPr>
            <w:r>
              <w:rPr>
                <w:sz w:val="16"/>
              </w:rPr>
              <w:t>S5-242931</w:t>
            </w:r>
          </w:p>
        </w:tc>
        <w:tc>
          <w:tcPr>
            <w:tcW w:w="0" w:type="auto"/>
            <w:tcBorders>
              <w:top w:val="single" w:sz="4" w:space="0" w:color="auto"/>
              <w:left w:val="single" w:sz="4" w:space="0" w:color="auto"/>
              <w:bottom w:val="single" w:sz="4" w:space="0" w:color="auto"/>
              <w:right w:val="single" w:sz="4" w:space="0" w:color="auto"/>
            </w:tcBorders>
            <w:hideMark/>
          </w:tcPr>
          <w:p w14:paraId="0B373175" w14:textId="77777777" w:rsidR="00F51BD8" w:rsidRDefault="00F51BD8">
            <w:pPr>
              <w:pStyle w:val="TAL"/>
              <w:rPr>
                <w:sz w:val="16"/>
              </w:rPr>
            </w:pPr>
            <w:r>
              <w:rPr>
                <w:sz w:val="16"/>
              </w:rPr>
              <w:t>30/05/2024 10:21:09</w:t>
            </w:r>
          </w:p>
        </w:tc>
        <w:tc>
          <w:tcPr>
            <w:tcW w:w="0" w:type="auto"/>
            <w:tcBorders>
              <w:top w:val="single" w:sz="4" w:space="0" w:color="auto"/>
              <w:left w:val="single" w:sz="4" w:space="0" w:color="auto"/>
              <w:bottom w:val="single" w:sz="4" w:space="0" w:color="auto"/>
              <w:right w:val="single" w:sz="4" w:space="0" w:color="auto"/>
            </w:tcBorders>
            <w:hideMark/>
          </w:tcPr>
          <w:p w14:paraId="5F7108E7" w14:textId="77777777" w:rsidR="00F51BD8" w:rsidRDefault="00F51BD8">
            <w:pPr>
              <w:pStyle w:val="TAL"/>
              <w:rPr>
                <w:sz w:val="16"/>
              </w:rPr>
            </w:pPr>
            <w:r>
              <w:rPr>
                <w:sz w:val="16"/>
              </w:rPr>
              <w:t>agreed</w:t>
            </w:r>
          </w:p>
        </w:tc>
      </w:tr>
      <w:tr w:rsidR="00F51BD8" w14:paraId="48CD5678" w14:textId="77777777">
        <w:tc>
          <w:tcPr>
            <w:tcW w:w="0" w:type="auto"/>
            <w:tcBorders>
              <w:top w:val="single" w:sz="4" w:space="0" w:color="auto"/>
              <w:left w:val="single" w:sz="4" w:space="0" w:color="auto"/>
              <w:bottom w:val="single" w:sz="4" w:space="0" w:color="auto"/>
              <w:right w:val="single" w:sz="4" w:space="0" w:color="auto"/>
            </w:tcBorders>
            <w:hideMark/>
          </w:tcPr>
          <w:p w14:paraId="65347F0E" w14:textId="77777777" w:rsidR="00F51BD8" w:rsidRDefault="00F51BD8">
            <w:pPr>
              <w:pStyle w:val="TAL"/>
              <w:rPr>
                <w:sz w:val="16"/>
              </w:rPr>
            </w:pPr>
            <w:r>
              <w:rPr>
                <w:sz w:val="16"/>
              </w:rPr>
              <w:t>S5-242933</w:t>
            </w:r>
          </w:p>
        </w:tc>
        <w:tc>
          <w:tcPr>
            <w:tcW w:w="0" w:type="auto"/>
            <w:tcBorders>
              <w:top w:val="single" w:sz="4" w:space="0" w:color="auto"/>
              <w:left w:val="single" w:sz="4" w:space="0" w:color="auto"/>
              <w:bottom w:val="single" w:sz="4" w:space="0" w:color="auto"/>
              <w:right w:val="single" w:sz="4" w:space="0" w:color="auto"/>
            </w:tcBorders>
            <w:hideMark/>
          </w:tcPr>
          <w:p w14:paraId="29FB304D" w14:textId="77777777" w:rsidR="00F51BD8" w:rsidRDefault="00F51BD8">
            <w:pPr>
              <w:pStyle w:val="TAL"/>
              <w:rPr>
                <w:sz w:val="16"/>
              </w:rPr>
            </w:pPr>
            <w:r>
              <w:rPr>
                <w:sz w:val="16"/>
              </w:rPr>
              <w:t>30/05/2024 09:33:25</w:t>
            </w:r>
          </w:p>
        </w:tc>
        <w:tc>
          <w:tcPr>
            <w:tcW w:w="0" w:type="auto"/>
            <w:tcBorders>
              <w:top w:val="single" w:sz="4" w:space="0" w:color="auto"/>
              <w:left w:val="single" w:sz="4" w:space="0" w:color="auto"/>
              <w:bottom w:val="single" w:sz="4" w:space="0" w:color="auto"/>
              <w:right w:val="single" w:sz="4" w:space="0" w:color="auto"/>
            </w:tcBorders>
            <w:hideMark/>
          </w:tcPr>
          <w:p w14:paraId="2478C940" w14:textId="77777777" w:rsidR="00F51BD8" w:rsidRDefault="00F51BD8">
            <w:pPr>
              <w:pStyle w:val="TAL"/>
              <w:rPr>
                <w:sz w:val="16"/>
              </w:rPr>
            </w:pPr>
            <w:r>
              <w:rPr>
                <w:sz w:val="16"/>
              </w:rPr>
              <w:t>available</w:t>
            </w:r>
          </w:p>
        </w:tc>
      </w:tr>
      <w:tr w:rsidR="00F51BD8" w14:paraId="43D1F2E9" w14:textId="77777777">
        <w:tc>
          <w:tcPr>
            <w:tcW w:w="0" w:type="auto"/>
            <w:tcBorders>
              <w:top w:val="single" w:sz="4" w:space="0" w:color="auto"/>
              <w:left w:val="single" w:sz="4" w:space="0" w:color="auto"/>
              <w:bottom w:val="single" w:sz="4" w:space="0" w:color="auto"/>
              <w:right w:val="single" w:sz="4" w:space="0" w:color="auto"/>
            </w:tcBorders>
            <w:hideMark/>
          </w:tcPr>
          <w:p w14:paraId="087B189B" w14:textId="77777777" w:rsidR="00F51BD8" w:rsidRDefault="00F51BD8">
            <w:pPr>
              <w:pStyle w:val="TAL"/>
              <w:rPr>
                <w:sz w:val="16"/>
              </w:rPr>
            </w:pPr>
            <w:r>
              <w:rPr>
                <w:sz w:val="16"/>
              </w:rPr>
              <w:t>S5-242934</w:t>
            </w:r>
          </w:p>
        </w:tc>
        <w:tc>
          <w:tcPr>
            <w:tcW w:w="0" w:type="auto"/>
            <w:tcBorders>
              <w:top w:val="single" w:sz="4" w:space="0" w:color="auto"/>
              <w:left w:val="single" w:sz="4" w:space="0" w:color="auto"/>
              <w:bottom w:val="single" w:sz="4" w:space="0" w:color="auto"/>
              <w:right w:val="single" w:sz="4" w:space="0" w:color="auto"/>
            </w:tcBorders>
            <w:hideMark/>
          </w:tcPr>
          <w:p w14:paraId="756BB212" w14:textId="77777777" w:rsidR="00F51BD8" w:rsidRDefault="00F51BD8">
            <w:pPr>
              <w:pStyle w:val="TAL"/>
              <w:rPr>
                <w:sz w:val="16"/>
              </w:rPr>
            </w:pPr>
            <w:r>
              <w:rPr>
                <w:sz w:val="16"/>
              </w:rPr>
              <w:t>30/05/2024 08:03:20</w:t>
            </w:r>
          </w:p>
        </w:tc>
        <w:tc>
          <w:tcPr>
            <w:tcW w:w="0" w:type="auto"/>
            <w:tcBorders>
              <w:top w:val="single" w:sz="4" w:space="0" w:color="auto"/>
              <w:left w:val="single" w:sz="4" w:space="0" w:color="auto"/>
              <w:bottom w:val="single" w:sz="4" w:space="0" w:color="auto"/>
              <w:right w:val="single" w:sz="4" w:space="0" w:color="auto"/>
            </w:tcBorders>
            <w:hideMark/>
          </w:tcPr>
          <w:p w14:paraId="3F9B4C7B" w14:textId="77777777" w:rsidR="00F51BD8" w:rsidRDefault="00F51BD8">
            <w:pPr>
              <w:pStyle w:val="TAL"/>
              <w:rPr>
                <w:sz w:val="16"/>
              </w:rPr>
            </w:pPr>
            <w:r>
              <w:rPr>
                <w:sz w:val="16"/>
              </w:rPr>
              <w:t>withdrawn</w:t>
            </w:r>
          </w:p>
        </w:tc>
      </w:tr>
      <w:tr w:rsidR="00F51BD8" w14:paraId="4E0350F1" w14:textId="77777777">
        <w:tc>
          <w:tcPr>
            <w:tcW w:w="0" w:type="auto"/>
            <w:tcBorders>
              <w:top w:val="single" w:sz="4" w:space="0" w:color="auto"/>
              <w:left w:val="single" w:sz="4" w:space="0" w:color="auto"/>
              <w:bottom w:val="single" w:sz="4" w:space="0" w:color="auto"/>
              <w:right w:val="single" w:sz="4" w:space="0" w:color="auto"/>
            </w:tcBorders>
            <w:hideMark/>
          </w:tcPr>
          <w:p w14:paraId="6860A185" w14:textId="77777777" w:rsidR="00F51BD8" w:rsidRDefault="00F51BD8">
            <w:pPr>
              <w:pStyle w:val="TAL"/>
              <w:rPr>
                <w:sz w:val="16"/>
              </w:rPr>
            </w:pPr>
            <w:r>
              <w:rPr>
                <w:sz w:val="16"/>
              </w:rPr>
              <w:t>S5-242935</w:t>
            </w:r>
          </w:p>
        </w:tc>
        <w:tc>
          <w:tcPr>
            <w:tcW w:w="0" w:type="auto"/>
            <w:tcBorders>
              <w:top w:val="single" w:sz="4" w:space="0" w:color="auto"/>
              <w:left w:val="single" w:sz="4" w:space="0" w:color="auto"/>
              <w:bottom w:val="single" w:sz="4" w:space="0" w:color="auto"/>
              <w:right w:val="single" w:sz="4" w:space="0" w:color="auto"/>
            </w:tcBorders>
            <w:hideMark/>
          </w:tcPr>
          <w:p w14:paraId="5E215317" w14:textId="77777777" w:rsidR="00F51BD8" w:rsidRDefault="00F51BD8">
            <w:pPr>
              <w:pStyle w:val="TAL"/>
              <w:rPr>
                <w:sz w:val="16"/>
              </w:rPr>
            </w:pPr>
            <w:r>
              <w:rPr>
                <w:sz w:val="16"/>
              </w:rPr>
              <w:t>30/05/2024 08:08:53</w:t>
            </w:r>
          </w:p>
        </w:tc>
        <w:tc>
          <w:tcPr>
            <w:tcW w:w="0" w:type="auto"/>
            <w:tcBorders>
              <w:top w:val="single" w:sz="4" w:space="0" w:color="auto"/>
              <w:left w:val="single" w:sz="4" w:space="0" w:color="auto"/>
              <w:bottom w:val="single" w:sz="4" w:space="0" w:color="auto"/>
              <w:right w:val="single" w:sz="4" w:space="0" w:color="auto"/>
            </w:tcBorders>
            <w:hideMark/>
          </w:tcPr>
          <w:p w14:paraId="3F7D8926" w14:textId="77777777" w:rsidR="00F51BD8" w:rsidRDefault="00F51BD8">
            <w:pPr>
              <w:pStyle w:val="TAL"/>
              <w:rPr>
                <w:sz w:val="16"/>
              </w:rPr>
            </w:pPr>
            <w:r>
              <w:rPr>
                <w:sz w:val="16"/>
              </w:rPr>
              <w:t>reserved</w:t>
            </w:r>
          </w:p>
        </w:tc>
      </w:tr>
      <w:tr w:rsidR="00F51BD8" w14:paraId="2021C5C1" w14:textId="77777777">
        <w:tc>
          <w:tcPr>
            <w:tcW w:w="0" w:type="auto"/>
            <w:tcBorders>
              <w:top w:val="single" w:sz="4" w:space="0" w:color="auto"/>
              <w:left w:val="single" w:sz="4" w:space="0" w:color="auto"/>
              <w:bottom w:val="single" w:sz="4" w:space="0" w:color="auto"/>
              <w:right w:val="single" w:sz="4" w:space="0" w:color="auto"/>
            </w:tcBorders>
            <w:hideMark/>
          </w:tcPr>
          <w:p w14:paraId="70451B18" w14:textId="77777777" w:rsidR="00F51BD8" w:rsidRDefault="00F51BD8">
            <w:pPr>
              <w:pStyle w:val="TAL"/>
              <w:rPr>
                <w:sz w:val="16"/>
              </w:rPr>
            </w:pPr>
            <w:r>
              <w:rPr>
                <w:sz w:val="16"/>
              </w:rPr>
              <w:t>S5-242935</w:t>
            </w:r>
          </w:p>
        </w:tc>
        <w:tc>
          <w:tcPr>
            <w:tcW w:w="0" w:type="auto"/>
            <w:tcBorders>
              <w:top w:val="single" w:sz="4" w:space="0" w:color="auto"/>
              <w:left w:val="single" w:sz="4" w:space="0" w:color="auto"/>
              <w:bottom w:val="single" w:sz="4" w:space="0" w:color="auto"/>
              <w:right w:val="single" w:sz="4" w:space="0" w:color="auto"/>
            </w:tcBorders>
            <w:hideMark/>
          </w:tcPr>
          <w:p w14:paraId="262D56FD" w14:textId="77777777" w:rsidR="00F51BD8" w:rsidRDefault="00F51BD8">
            <w:pPr>
              <w:pStyle w:val="TAL"/>
              <w:rPr>
                <w:sz w:val="16"/>
              </w:rPr>
            </w:pPr>
            <w:r>
              <w:rPr>
                <w:sz w:val="16"/>
              </w:rPr>
              <w:t>07/06/2024 20:56:51</w:t>
            </w:r>
          </w:p>
        </w:tc>
        <w:tc>
          <w:tcPr>
            <w:tcW w:w="0" w:type="auto"/>
            <w:tcBorders>
              <w:top w:val="single" w:sz="4" w:space="0" w:color="auto"/>
              <w:left w:val="single" w:sz="4" w:space="0" w:color="auto"/>
              <w:bottom w:val="single" w:sz="4" w:space="0" w:color="auto"/>
              <w:right w:val="single" w:sz="4" w:space="0" w:color="auto"/>
            </w:tcBorders>
            <w:hideMark/>
          </w:tcPr>
          <w:p w14:paraId="346EF7B6" w14:textId="77777777" w:rsidR="00F51BD8" w:rsidRDefault="00F51BD8">
            <w:pPr>
              <w:pStyle w:val="TAL"/>
              <w:rPr>
                <w:sz w:val="16"/>
              </w:rPr>
            </w:pPr>
            <w:r>
              <w:rPr>
                <w:sz w:val="16"/>
              </w:rPr>
              <w:t>approved</w:t>
            </w:r>
          </w:p>
        </w:tc>
      </w:tr>
      <w:tr w:rsidR="00F51BD8" w14:paraId="78628E4A" w14:textId="77777777">
        <w:tc>
          <w:tcPr>
            <w:tcW w:w="0" w:type="auto"/>
            <w:tcBorders>
              <w:top w:val="single" w:sz="4" w:space="0" w:color="auto"/>
              <w:left w:val="single" w:sz="4" w:space="0" w:color="auto"/>
              <w:bottom w:val="single" w:sz="4" w:space="0" w:color="auto"/>
              <w:right w:val="single" w:sz="4" w:space="0" w:color="auto"/>
            </w:tcBorders>
            <w:hideMark/>
          </w:tcPr>
          <w:p w14:paraId="4AAC3F46" w14:textId="77777777" w:rsidR="00F51BD8" w:rsidRDefault="00F51BD8">
            <w:pPr>
              <w:pStyle w:val="TAL"/>
              <w:rPr>
                <w:sz w:val="16"/>
              </w:rPr>
            </w:pPr>
            <w:r>
              <w:rPr>
                <w:sz w:val="16"/>
              </w:rPr>
              <w:t>S5-242936</w:t>
            </w:r>
          </w:p>
        </w:tc>
        <w:tc>
          <w:tcPr>
            <w:tcW w:w="0" w:type="auto"/>
            <w:tcBorders>
              <w:top w:val="single" w:sz="4" w:space="0" w:color="auto"/>
              <w:left w:val="single" w:sz="4" w:space="0" w:color="auto"/>
              <w:bottom w:val="single" w:sz="4" w:space="0" w:color="auto"/>
              <w:right w:val="single" w:sz="4" w:space="0" w:color="auto"/>
            </w:tcBorders>
            <w:hideMark/>
          </w:tcPr>
          <w:p w14:paraId="4D04492E" w14:textId="77777777" w:rsidR="00F51BD8" w:rsidRDefault="00F51BD8">
            <w:pPr>
              <w:pStyle w:val="TAL"/>
              <w:rPr>
                <w:sz w:val="16"/>
              </w:rPr>
            </w:pPr>
            <w:r>
              <w:rPr>
                <w:sz w:val="16"/>
              </w:rPr>
              <w:t>28/05/2024 14:37:44</w:t>
            </w:r>
          </w:p>
        </w:tc>
        <w:tc>
          <w:tcPr>
            <w:tcW w:w="0" w:type="auto"/>
            <w:tcBorders>
              <w:top w:val="single" w:sz="4" w:space="0" w:color="auto"/>
              <w:left w:val="single" w:sz="4" w:space="0" w:color="auto"/>
              <w:bottom w:val="single" w:sz="4" w:space="0" w:color="auto"/>
              <w:right w:val="single" w:sz="4" w:space="0" w:color="auto"/>
            </w:tcBorders>
            <w:hideMark/>
          </w:tcPr>
          <w:p w14:paraId="38784101" w14:textId="77777777" w:rsidR="00F51BD8" w:rsidRDefault="00F51BD8">
            <w:pPr>
              <w:pStyle w:val="TAL"/>
              <w:rPr>
                <w:sz w:val="16"/>
              </w:rPr>
            </w:pPr>
            <w:r>
              <w:rPr>
                <w:sz w:val="16"/>
              </w:rPr>
              <w:t>approved</w:t>
            </w:r>
          </w:p>
        </w:tc>
      </w:tr>
      <w:tr w:rsidR="00F51BD8" w14:paraId="7DD8717B" w14:textId="77777777">
        <w:tc>
          <w:tcPr>
            <w:tcW w:w="0" w:type="auto"/>
            <w:tcBorders>
              <w:top w:val="single" w:sz="4" w:space="0" w:color="auto"/>
              <w:left w:val="single" w:sz="4" w:space="0" w:color="auto"/>
              <w:bottom w:val="single" w:sz="4" w:space="0" w:color="auto"/>
              <w:right w:val="single" w:sz="4" w:space="0" w:color="auto"/>
            </w:tcBorders>
            <w:hideMark/>
          </w:tcPr>
          <w:p w14:paraId="77F99F4C" w14:textId="77777777" w:rsidR="00F51BD8" w:rsidRDefault="00F51BD8">
            <w:pPr>
              <w:pStyle w:val="TAL"/>
              <w:rPr>
                <w:sz w:val="16"/>
              </w:rPr>
            </w:pPr>
            <w:r>
              <w:rPr>
                <w:sz w:val="16"/>
              </w:rPr>
              <w:t>S5-242937</w:t>
            </w:r>
          </w:p>
        </w:tc>
        <w:tc>
          <w:tcPr>
            <w:tcW w:w="0" w:type="auto"/>
            <w:tcBorders>
              <w:top w:val="single" w:sz="4" w:space="0" w:color="auto"/>
              <w:left w:val="single" w:sz="4" w:space="0" w:color="auto"/>
              <w:bottom w:val="single" w:sz="4" w:space="0" w:color="auto"/>
              <w:right w:val="single" w:sz="4" w:space="0" w:color="auto"/>
            </w:tcBorders>
            <w:hideMark/>
          </w:tcPr>
          <w:p w14:paraId="3E610E89" w14:textId="77777777" w:rsidR="00F51BD8" w:rsidRDefault="00F51BD8">
            <w:pPr>
              <w:pStyle w:val="TAL"/>
              <w:rPr>
                <w:sz w:val="16"/>
              </w:rPr>
            </w:pPr>
            <w:r>
              <w:rPr>
                <w:sz w:val="16"/>
              </w:rPr>
              <w:t>30/05/2024 09:33:37</w:t>
            </w:r>
          </w:p>
        </w:tc>
        <w:tc>
          <w:tcPr>
            <w:tcW w:w="0" w:type="auto"/>
            <w:tcBorders>
              <w:top w:val="single" w:sz="4" w:space="0" w:color="auto"/>
              <w:left w:val="single" w:sz="4" w:space="0" w:color="auto"/>
              <w:bottom w:val="single" w:sz="4" w:space="0" w:color="auto"/>
              <w:right w:val="single" w:sz="4" w:space="0" w:color="auto"/>
            </w:tcBorders>
            <w:hideMark/>
          </w:tcPr>
          <w:p w14:paraId="2C777536" w14:textId="77777777" w:rsidR="00F51BD8" w:rsidRDefault="00F51BD8">
            <w:pPr>
              <w:pStyle w:val="TAL"/>
              <w:rPr>
                <w:sz w:val="16"/>
              </w:rPr>
            </w:pPr>
            <w:r>
              <w:rPr>
                <w:sz w:val="16"/>
              </w:rPr>
              <w:t>available</w:t>
            </w:r>
          </w:p>
        </w:tc>
      </w:tr>
      <w:tr w:rsidR="00F51BD8" w14:paraId="0D552D2F" w14:textId="77777777">
        <w:tc>
          <w:tcPr>
            <w:tcW w:w="0" w:type="auto"/>
            <w:tcBorders>
              <w:top w:val="single" w:sz="4" w:space="0" w:color="auto"/>
              <w:left w:val="single" w:sz="4" w:space="0" w:color="auto"/>
              <w:bottom w:val="single" w:sz="4" w:space="0" w:color="auto"/>
              <w:right w:val="single" w:sz="4" w:space="0" w:color="auto"/>
            </w:tcBorders>
            <w:hideMark/>
          </w:tcPr>
          <w:p w14:paraId="738665DB" w14:textId="77777777" w:rsidR="00F51BD8" w:rsidRDefault="00F51BD8">
            <w:pPr>
              <w:pStyle w:val="TAL"/>
              <w:rPr>
                <w:sz w:val="16"/>
              </w:rPr>
            </w:pPr>
            <w:r>
              <w:rPr>
                <w:sz w:val="16"/>
              </w:rPr>
              <w:t>S5-242938</w:t>
            </w:r>
          </w:p>
        </w:tc>
        <w:tc>
          <w:tcPr>
            <w:tcW w:w="0" w:type="auto"/>
            <w:tcBorders>
              <w:top w:val="single" w:sz="4" w:space="0" w:color="auto"/>
              <w:left w:val="single" w:sz="4" w:space="0" w:color="auto"/>
              <w:bottom w:val="single" w:sz="4" w:space="0" w:color="auto"/>
              <w:right w:val="single" w:sz="4" w:space="0" w:color="auto"/>
            </w:tcBorders>
            <w:hideMark/>
          </w:tcPr>
          <w:p w14:paraId="05FE6B3D" w14:textId="77777777" w:rsidR="00F51BD8" w:rsidRDefault="00F51BD8">
            <w:pPr>
              <w:pStyle w:val="TAL"/>
              <w:rPr>
                <w:sz w:val="16"/>
              </w:rPr>
            </w:pPr>
            <w:r>
              <w:rPr>
                <w:sz w:val="16"/>
              </w:rPr>
              <w:t>29/05/2024 15:50:02</w:t>
            </w:r>
          </w:p>
        </w:tc>
        <w:tc>
          <w:tcPr>
            <w:tcW w:w="0" w:type="auto"/>
            <w:tcBorders>
              <w:top w:val="single" w:sz="4" w:space="0" w:color="auto"/>
              <w:left w:val="single" w:sz="4" w:space="0" w:color="auto"/>
              <w:bottom w:val="single" w:sz="4" w:space="0" w:color="auto"/>
              <w:right w:val="single" w:sz="4" w:space="0" w:color="auto"/>
            </w:tcBorders>
            <w:hideMark/>
          </w:tcPr>
          <w:p w14:paraId="0C64AD33" w14:textId="77777777" w:rsidR="00F51BD8" w:rsidRDefault="00F51BD8">
            <w:pPr>
              <w:pStyle w:val="TAL"/>
              <w:rPr>
                <w:sz w:val="16"/>
              </w:rPr>
            </w:pPr>
            <w:r>
              <w:rPr>
                <w:sz w:val="16"/>
              </w:rPr>
              <w:t>revised</w:t>
            </w:r>
          </w:p>
        </w:tc>
      </w:tr>
      <w:tr w:rsidR="00F51BD8" w14:paraId="302DCFB2" w14:textId="77777777">
        <w:tc>
          <w:tcPr>
            <w:tcW w:w="0" w:type="auto"/>
            <w:tcBorders>
              <w:top w:val="single" w:sz="4" w:space="0" w:color="auto"/>
              <w:left w:val="single" w:sz="4" w:space="0" w:color="auto"/>
              <w:bottom w:val="single" w:sz="4" w:space="0" w:color="auto"/>
              <w:right w:val="single" w:sz="4" w:space="0" w:color="auto"/>
            </w:tcBorders>
            <w:hideMark/>
          </w:tcPr>
          <w:p w14:paraId="17B32BA2" w14:textId="77777777" w:rsidR="00F51BD8" w:rsidRDefault="00F51BD8">
            <w:pPr>
              <w:pStyle w:val="TAL"/>
              <w:rPr>
                <w:sz w:val="16"/>
              </w:rPr>
            </w:pPr>
            <w:r>
              <w:rPr>
                <w:sz w:val="16"/>
              </w:rPr>
              <w:t>S5-242939</w:t>
            </w:r>
          </w:p>
        </w:tc>
        <w:tc>
          <w:tcPr>
            <w:tcW w:w="0" w:type="auto"/>
            <w:tcBorders>
              <w:top w:val="single" w:sz="4" w:space="0" w:color="auto"/>
              <w:left w:val="single" w:sz="4" w:space="0" w:color="auto"/>
              <w:bottom w:val="single" w:sz="4" w:space="0" w:color="auto"/>
              <w:right w:val="single" w:sz="4" w:space="0" w:color="auto"/>
            </w:tcBorders>
            <w:hideMark/>
          </w:tcPr>
          <w:p w14:paraId="4F9DAB3C" w14:textId="77777777" w:rsidR="00F51BD8" w:rsidRDefault="00F51BD8">
            <w:pPr>
              <w:pStyle w:val="TAL"/>
              <w:rPr>
                <w:sz w:val="16"/>
              </w:rPr>
            </w:pPr>
            <w:r>
              <w:rPr>
                <w:sz w:val="16"/>
              </w:rPr>
              <w:t>30/05/2024 08:09:05</w:t>
            </w:r>
          </w:p>
        </w:tc>
        <w:tc>
          <w:tcPr>
            <w:tcW w:w="0" w:type="auto"/>
            <w:tcBorders>
              <w:top w:val="single" w:sz="4" w:space="0" w:color="auto"/>
              <w:left w:val="single" w:sz="4" w:space="0" w:color="auto"/>
              <w:bottom w:val="single" w:sz="4" w:space="0" w:color="auto"/>
              <w:right w:val="single" w:sz="4" w:space="0" w:color="auto"/>
            </w:tcBorders>
            <w:hideMark/>
          </w:tcPr>
          <w:p w14:paraId="6EBEFE47" w14:textId="77777777" w:rsidR="00F51BD8" w:rsidRDefault="00F51BD8">
            <w:pPr>
              <w:pStyle w:val="TAL"/>
              <w:rPr>
                <w:sz w:val="16"/>
              </w:rPr>
            </w:pPr>
            <w:r>
              <w:rPr>
                <w:sz w:val="16"/>
              </w:rPr>
              <w:t>reserved</w:t>
            </w:r>
          </w:p>
        </w:tc>
      </w:tr>
      <w:tr w:rsidR="00F51BD8" w14:paraId="7FCEA66F" w14:textId="77777777">
        <w:tc>
          <w:tcPr>
            <w:tcW w:w="0" w:type="auto"/>
            <w:tcBorders>
              <w:top w:val="single" w:sz="4" w:space="0" w:color="auto"/>
              <w:left w:val="single" w:sz="4" w:space="0" w:color="auto"/>
              <w:bottom w:val="single" w:sz="4" w:space="0" w:color="auto"/>
              <w:right w:val="single" w:sz="4" w:space="0" w:color="auto"/>
            </w:tcBorders>
            <w:hideMark/>
          </w:tcPr>
          <w:p w14:paraId="6885BAB3" w14:textId="77777777" w:rsidR="00F51BD8" w:rsidRDefault="00F51BD8">
            <w:pPr>
              <w:pStyle w:val="TAL"/>
              <w:rPr>
                <w:sz w:val="16"/>
              </w:rPr>
            </w:pPr>
            <w:r>
              <w:rPr>
                <w:sz w:val="16"/>
              </w:rPr>
              <w:t>S5-242939</w:t>
            </w:r>
          </w:p>
        </w:tc>
        <w:tc>
          <w:tcPr>
            <w:tcW w:w="0" w:type="auto"/>
            <w:tcBorders>
              <w:top w:val="single" w:sz="4" w:space="0" w:color="auto"/>
              <w:left w:val="single" w:sz="4" w:space="0" w:color="auto"/>
              <w:bottom w:val="single" w:sz="4" w:space="0" w:color="auto"/>
              <w:right w:val="single" w:sz="4" w:space="0" w:color="auto"/>
            </w:tcBorders>
            <w:hideMark/>
          </w:tcPr>
          <w:p w14:paraId="6D585977" w14:textId="77777777" w:rsidR="00F51BD8" w:rsidRDefault="00F51BD8">
            <w:pPr>
              <w:pStyle w:val="TAL"/>
              <w:rPr>
                <w:sz w:val="16"/>
              </w:rPr>
            </w:pPr>
            <w:r>
              <w:rPr>
                <w:sz w:val="16"/>
              </w:rPr>
              <w:t>06/06/2024 08:52:26</w:t>
            </w:r>
          </w:p>
        </w:tc>
        <w:tc>
          <w:tcPr>
            <w:tcW w:w="0" w:type="auto"/>
            <w:tcBorders>
              <w:top w:val="single" w:sz="4" w:space="0" w:color="auto"/>
              <w:left w:val="single" w:sz="4" w:space="0" w:color="auto"/>
              <w:bottom w:val="single" w:sz="4" w:space="0" w:color="auto"/>
              <w:right w:val="single" w:sz="4" w:space="0" w:color="auto"/>
            </w:tcBorders>
            <w:hideMark/>
          </w:tcPr>
          <w:p w14:paraId="716D0E68" w14:textId="77777777" w:rsidR="00F51BD8" w:rsidRDefault="00F51BD8">
            <w:pPr>
              <w:pStyle w:val="TAL"/>
              <w:rPr>
                <w:sz w:val="16"/>
              </w:rPr>
            </w:pPr>
            <w:r>
              <w:rPr>
                <w:sz w:val="16"/>
              </w:rPr>
              <w:t>agreed</w:t>
            </w:r>
          </w:p>
        </w:tc>
      </w:tr>
      <w:tr w:rsidR="00F51BD8" w14:paraId="43D59438" w14:textId="77777777">
        <w:tc>
          <w:tcPr>
            <w:tcW w:w="0" w:type="auto"/>
            <w:tcBorders>
              <w:top w:val="single" w:sz="4" w:space="0" w:color="auto"/>
              <w:left w:val="single" w:sz="4" w:space="0" w:color="auto"/>
              <w:bottom w:val="single" w:sz="4" w:space="0" w:color="auto"/>
              <w:right w:val="single" w:sz="4" w:space="0" w:color="auto"/>
            </w:tcBorders>
            <w:hideMark/>
          </w:tcPr>
          <w:p w14:paraId="35D3FDDD" w14:textId="77777777" w:rsidR="00F51BD8" w:rsidRDefault="00F51BD8">
            <w:pPr>
              <w:pStyle w:val="TAL"/>
              <w:rPr>
                <w:sz w:val="16"/>
              </w:rPr>
            </w:pPr>
            <w:r>
              <w:rPr>
                <w:sz w:val="16"/>
              </w:rPr>
              <w:t>S5-242940</w:t>
            </w:r>
          </w:p>
        </w:tc>
        <w:tc>
          <w:tcPr>
            <w:tcW w:w="0" w:type="auto"/>
            <w:tcBorders>
              <w:top w:val="single" w:sz="4" w:space="0" w:color="auto"/>
              <w:left w:val="single" w:sz="4" w:space="0" w:color="auto"/>
              <w:bottom w:val="single" w:sz="4" w:space="0" w:color="auto"/>
              <w:right w:val="single" w:sz="4" w:space="0" w:color="auto"/>
            </w:tcBorders>
            <w:hideMark/>
          </w:tcPr>
          <w:p w14:paraId="20BEE5C6" w14:textId="77777777" w:rsidR="00F51BD8" w:rsidRDefault="00F51BD8">
            <w:pPr>
              <w:pStyle w:val="TAL"/>
              <w:rPr>
                <w:sz w:val="16"/>
              </w:rPr>
            </w:pPr>
            <w:r>
              <w:rPr>
                <w:sz w:val="16"/>
              </w:rPr>
              <w:t>27/05/2024 08:22:18</w:t>
            </w:r>
          </w:p>
        </w:tc>
        <w:tc>
          <w:tcPr>
            <w:tcW w:w="0" w:type="auto"/>
            <w:tcBorders>
              <w:top w:val="single" w:sz="4" w:space="0" w:color="auto"/>
              <w:left w:val="single" w:sz="4" w:space="0" w:color="auto"/>
              <w:bottom w:val="single" w:sz="4" w:space="0" w:color="auto"/>
              <w:right w:val="single" w:sz="4" w:space="0" w:color="auto"/>
            </w:tcBorders>
            <w:hideMark/>
          </w:tcPr>
          <w:p w14:paraId="56819247" w14:textId="77777777" w:rsidR="00F51BD8" w:rsidRDefault="00F51BD8">
            <w:pPr>
              <w:pStyle w:val="TAL"/>
              <w:rPr>
                <w:sz w:val="16"/>
              </w:rPr>
            </w:pPr>
            <w:r>
              <w:rPr>
                <w:sz w:val="16"/>
              </w:rPr>
              <w:t>revised</w:t>
            </w:r>
          </w:p>
        </w:tc>
      </w:tr>
      <w:tr w:rsidR="00F51BD8" w14:paraId="3A0A6DE5" w14:textId="77777777">
        <w:tc>
          <w:tcPr>
            <w:tcW w:w="0" w:type="auto"/>
            <w:tcBorders>
              <w:top w:val="single" w:sz="4" w:space="0" w:color="auto"/>
              <w:left w:val="single" w:sz="4" w:space="0" w:color="auto"/>
              <w:bottom w:val="single" w:sz="4" w:space="0" w:color="auto"/>
              <w:right w:val="single" w:sz="4" w:space="0" w:color="auto"/>
            </w:tcBorders>
            <w:hideMark/>
          </w:tcPr>
          <w:p w14:paraId="73A40DCB" w14:textId="77777777" w:rsidR="00F51BD8" w:rsidRDefault="00F51BD8">
            <w:pPr>
              <w:pStyle w:val="TAL"/>
              <w:rPr>
                <w:sz w:val="16"/>
              </w:rPr>
            </w:pPr>
            <w:r>
              <w:rPr>
                <w:sz w:val="16"/>
              </w:rPr>
              <w:t>S5-242941</w:t>
            </w:r>
          </w:p>
        </w:tc>
        <w:tc>
          <w:tcPr>
            <w:tcW w:w="0" w:type="auto"/>
            <w:tcBorders>
              <w:top w:val="single" w:sz="4" w:space="0" w:color="auto"/>
              <w:left w:val="single" w:sz="4" w:space="0" w:color="auto"/>
              <w:bottom w:val="single" w:sz="4" w:space="0" w:color="auto"/>
              <w:right w:val="single" w:sz="4" w:space="0" w:color="auto"/>
            </w:tcBorders>
            <w:hideMark/>
          </w:tcPr>
          <w:p w14:paraId="77B222B3" w14:textId="77777777" w:rsidR="00F51BD8" w:rsidRDefault="00F51BD8">
            <w:pPr>
              <w:pStyle w:val="TAL"/>
              <w:rPr>
                <w:sz w:val="16"/>
              </w:rPr>
            </w:pPr>
            <w:r>
              <w:rPr>
                <w:sz w:val="16"/>
              </w:rPr>
              <w:t>29/05/2024 16:05:38</w:t>
            </w:r>
          </w:p>
        </w:tc>
        <w:tc>
          <w:tcPr>
            <w:tcW w:w="0" w:type="auto"/>
            <w:tcBorders>
              <w:top w:val="single" w:sz="4" w:space="0" w:color="auto"/>
              <w:left w:val="single" w:sz="4" w:space="0" w:color="auto"/>
              <w:bottom w:val="single" w:sz="4" w:space="0" w:color="auto"/>
              <w:right w:val="single" w:sz="4" w:space="0" w:color="auto"/>
            </w:tcBorders>
            <w:hideMark/>
          </w:tcPr>
          <w:p w14:paraId="07EA13E8" w14:textId="77777777" w:rsidR="00F51BD8" w:rsidRDefault="00F51BD8">
            <w:pPr>
              <w:pStyle w:val="TAL"/>
              <w:rPr>
                <w:sz w:val="16"/>
              </w:rPr>
            </w:pPr>
            <w:r>
              <w:rPr>
                <w:sz w:val="16"/>
              </w:rPr>
              <w:t>revised</w:t>
            </w:r>
          </w:p>
        </w:tc>
      </w:tr>
      <w:tr w:rsidR="00F51BD8" w14:paraId="5315A99E" w14:textId="77777777">
        <w:tc>
          <w:tcPr>
            <w:tcW w:w="0" w:type="auto"/>
            <w:tcBorders>
              <w:top w:val="single" w:sz="4" w:space="0" w:color="auto"/>
              <w:left w:val="single" w:sz="4" w:space="0" w:color="auto"/>
              <w:bottom w:val="single" w:sz="4" w:space="0" w:color="auto"/>
              <w:right w:val="single" w:sz="4" w:space="0" w:color="auto"/>
            </w:tcBorders>
            <w:hideMark/>
          </w:tcPr>
          <w:p w14:paraId="3D26B006" w14:textId="77777777" w:rsidR="00F51BD8" w:rsidRDefault="00F51BD8">
            <w:pPr>
              <w:pStyle w:val="TAL"/>
              <w:rPr>
                <w:sz w:val="16"/>
              </w:rPr>
            </w:pPr>
            <w:r>
              <w:rPr>
                <w:sz w:val="16"/>
              </w:rPr>
              <w:t>S5-242942</w:t>
            </w:r>
          </w:p>
        </w:tc>
        <w:tc>
          <w:tcPr>
            <w:tcW w:w="0" w:type="auto"/>
            <w:tcBorders>
              <w:top w:val="single" w:sz="4" w:space="0" w:color="auto"/>
              <w:left w:val="single" w:sz="4" w:space="0" w:color="auto"/>
              <w:bottom w:val="single" w:sz="4" w:space="0" w:color="auto"/>
              <w:right w:val="single" w:sz="4" w:space="0" w:color="auto"/>
            </w:tcBorders>
            <w:hideMark/>
          </w:tcPr>
          <w:p w14:paraId="103BBB1D" w14:textId="77777777" w:rsidR="00F51BD8" w:rsidRDefault="00F51BD8">
            <w:pPr>
              <w:pStyle w:val="TAL"/>
              <w:rPr>
                <w:sz w:val="16"/>
              </w:rPr>
            </w:pPr>
            <w:r>
              <w:rPr>
                <w:sz w:val="16"/>
              </w:rPr>
              <w:t>29/05/2024 16:07:09</w:t>
            </w:r>
          </w:p>
        </w:tc>
        <w:tc>
          <w:tcPr>
            <w:tcW w:w="0" w:type="auto"/>
            <w:tcBorders>
              <w:top w:val="single" w:sz="4" w:space="0" w:color="auto"/>
              <w:left w:val="single" w:sz="4" w:space="0" w:color="auto"/>
              <w:bottom w:val="single" w:sz="4" w:space="0" w:color="auto"/>
              <w:right w:val="single" w:sz="4" w:space="0" w:color="auto"/>
            </w:tcBorders>
            <w:hideMark/>
          </w:tcPr>
          <w:p w14:paraId="5E85EE59" w14:textId="77777777" w:rsidR="00F51BD8" w:rsidRDefault="00F51BD8">
            <w:pPr>
              <w:pStyle w:val="TAL"/>
              <w:rPr>
                <w:sz w:val="16"/>
              </w:rPr>
            </w:pPr>
            <w:r>
              <w:rPr>
                <w:sz w:val="16"/>
              </w:rPr>
              <w:t>revised</w:t>
            </w:r>
          </w:p>
        </w:tc>
      </w:tr>
      <w:tr w:rsidR="00F51BD8" w14:paraId="57436B18" w14:textId="77777777">
        <w:tc>
          <w:tcPr>
            <w:tcW w:w="0" w:type="auto"/>
            <w:tcBorders>
              <w:top w:val="single" w:sz="4" w:space="0" w:color="auto"/>
              <w:left w:val="single" w:sz="4" w:space="0" w:color="auto"/>
              <w:bottom w:val="single" w:sz="4" w:space="0" w:color="auto"/>
              <w:right w:val="single" w:sz="4" w:space="0" w:color="auto"/>
            </w:tcBorders>
            <w:hideMark/>
          </w:tcPr>
          <w:p w14:paraId="0118F1B6" w14:textId="77777777" w:rsidR="00F51BD8" w:rsidRDefault="00F51BD8">
            <w:pPr>
              <w:pStyle w:val="TAL"/>
              <w:rPr>
                <w:sz w:val="16"/>
              </w:rPr>
            </w:pPr>
            <w:r>
              <w:rPr>
                <w:sz w:val="16"/>
              </w:rPr>
              <w:t>S5-242943</w:t>
            </w:r>
          </w:p>
        </w:tc>
        <w:tc>
          <w:tcPr>
            <w:tcW w:w="0" w:type="auto"/>
            <w:tcBorders>
              <w:top w:val="single" w:sz="4" w:space="0" w:color="auto"/>
              <w:left w:val="single" w:sz="4" w:space="0" w:color="auto"/>
              <w:bottom w:val="single" w:sz="4" w:space="0" w:color="auto"/>
              <w:right w:val="single" w:sz="4" w:space="0" w:color="auto"/>
            </w:tcBorders>
            <w:hideMark/>
          </w:tcPr>
          <w:p w14:paraId="34FD8864" w14:textId="77777777" w:rsidR="00F51BD8" w:rsidRDefault="00F51BD8">
            <w:pPr>
              <w:pStyle w:val="TAL"/>
              <w:rPr>
                <w:sz w:val="16"/>
              </w:rPr>
            </w:pPr>
            <w:r>
              <w:rPr>
                <w:sz w:val="16"/>
              </w:rPr>
              <w:t>28/05/2024 12:31:46</w:t>
            </w:r>
          </w:p>
        </w:tc>
        <w:tc>
          <w:tcPr>
            <w:tcW w:w="0" w:type="auto"/>
            <w:tcBorders>
              <w:top w:val="single" w:sz="4" w:space="0" w:color="auto"/>
              <w:left w:val="single" w:sz="4" w:space="0" w:color="auto"/>
              <w:bottom w:val="single" w:sz="4" w:space="0" w:color="auto"/>
              <w:right w:val="single" w:sz="4" w:space="0" w:color="auto"/>
            </w:tcBorders>
            <w:hideMark/>
          </w:tcPr>
          <w:p w14:paraId="7D6643C9" w14:textId="77777777" w:rsidR="00F51BD8" w:rsidRDefault="00F51BD8">
            <w:pPr>
              <w:pStyle w:val="TAL"/>
              <w:rPr>
                <w:sz w:val="16"/>
              </w:rPr>
            </w:pPr>
            <w:r>
              <w:rPr>
                <w:sz w:val="16"/>
              </w:rPr>
              <w:t>noted</w:t>
            </w:r>
          </w:p>
        </w:tc>
      </w:tr>
      <w:tr w:rsidR="00F51BD8" w14:paraId="2B3E4C3F" w14:textId="77777777">
        <w:tc>
          <w:tcPr>
            <w:tcW w:w="0" w:type="auto"/>
            <w:tcBorders>
              <w:top w:val="single" w:sz="4" w:space="0" w:color="auto"/>
              <w:left w:val="single" w:sz="4" w:space="0" w:color="auto"/>
              <w:bottom w:val="single" w:sz="4" w:space="0" w:color="auto"/>
              <w:right w:val="single" w:sz="4" w:space="0" w:color="auto"/>
            </w:tcBorders>
            <w:hideMark/>
          </w:tcPr>
          <w:p w14:paraId="50705DB2" w14:textId="77777777" w:rsidR="00F51BD8" w:rsidRDefault="00F51BD8">
            <w:pPr>
              <w:pStyle w:val="TAL"/>
              <w:rPr>
                <w:sz w:val="16"/>
              </w:rPr>
            </w:pPr>
            <w:r>
              <w:rPr>
                <w:sz w:val="16"/>
              </w:rPr>
              <w:t>S5-242944</w:t>
            </w:r>
          </w:p>
        </w:tc>
        <w:tc>
          <w:tcPr>
            <w:tcW w:w="0" w:type="auto"/>
            <w:tcBorders>
              <w:top w:val="single" w:sz="4" w:space="0" w:color="auto"/>
              <w:left w:val="single" w:sz="4" w:space="0" w:color="auto"/>
              <w:bottom w:val="single" w:sz="4" w:space="0" w:color="auto"/>
              <w:right w:val="single" w:sz="4" w:space="0" w:color="auto"/>
            </w:tcBorders>
            <w:hideMark/>
          </w:tcPr>
          <w:p w14:paraId="01C757AD" w14:textId="77777777" w:rsidR="00F51BD8" w:rsidRDefault="00F51BD8">
            <w:pPr>
              <w:pStyle w:val="TAL"/>
              <w:rPr>
                <w:sz w:val="16"/>
              </w:rPr>
            </w:pPr>
            <w:r>
              <w:rPr>
                <w:sz w:val="16"/>
              </w:rPr>
              <w:t>27/05/2024 09:12:27</w:t>
            </w:r>
          </w:p>
        </w:tc>
        <w:tc>
          <w:tcPr>
            <w:tcW w:w="0" w:type="auto"/>
            <w:tcBorders>
              <w:top w:val="single" w:sz="4" w:space="0" w:color="auto"/>
              <w:left w:val="single" w:sz="4" w:space="0" w:color="auto"/>
              <w:bottom w:val="single" w:sz="4" w:space="0" w:color="auto"/>
              <w:right w:val="single" w:sz="4" w:space="0" w:color="auto"/>
            </w:tcBorders>
            <w:hideMark/>
          </w:tcPr>
          <w:p w14:paraId="577B2B70" w14:textId="77777777" w:rsidR="00F51BD8" w:rsidRDefault="00F51BD8">
            <w:pPr>
              <w:pStyle w:val="TAL"/>
              <w:rPr>
                <w:sz w:val="16"/>
              </w:rPr>
            </w:pPr>
            <w:r>
              <w:rPr>
                <w:sz w:val="16"/>
              </w:rPr>
              <w:t>revised</w:t>
            </w:r>
          </w:p>
        </w:tc>
      </w:tr>
      <w:tr w:rsidR="00F51BD8" w14:paraId="3F419AEE" w14:textId="77777777">
        <w:tc>
          <w:tcPr>
            <w:tcW w:w="0" w:type="auto"/>
            <w:tcBorders>
              <w:top w:val="single" w:sz="4" w:space="0" w:color="auto"/>
              <w:left w:val="single" w:sz="4" w:space="0" w:color="auto"/>
              <w:bottom w:val="single" w:sz="4" w:space="0" w:color="auto"/>
              <w:right w:val="single" w:sz="4" w:space="0" w:color="auto"/>
            </w:tcBorders>
            <w:hideMark/>
          </w:tcPr>
          <w:p w14:paraId="0FFFCE3A" w14:textId="77777777" w:rsidR="00F51BD8" w:rsidRDefault="00F51BD8">
            <w:pPr>
              <w:pStyle w:val="TAL"/>
              <w:rPr>
                <w:sz w:val="16"/>
              </w:rPr>
            </w:pPr>
            <w:r>
              <w:rPr>
                <w:sz w:val="16"/>
              </w:rPr>
              <w:t>S5-242945</w:t>
            </w:r>
          </w:p>
        </w:tc>
        <w:tc>
          <w:tcPr>
            <w:tcW w:w="0" w:type="auto"/>
            <w:tcBorders>
              <w:top w:val="single" w:sz="4" w:space="0" w:color="auto"/>
              <w:left w:val="single" w:sz="4" w:space="0" w:color="auto"/>
              <w:bottom w:val="single" w:sz="4" w:space="0" w:color="auto"/>
              <w:right w:val="single" w:sz="4" w:space="0" w:color="auto"/>
            </w:tcBorders>
            <w:hideMark/>
          </w:tcPr>
          <w:p w14:paraId="63974988" w14:textId="77777777" w:rsidR="00F51BD8" w:rsidRDefault="00F51BD8">
            <w:pPr>
              <w:pStyle w:val="TAL"/>
              <w:rPr>
                <w:sz w:val="16"/>
              </w:rPr>
            </w:pPr>
            <w:r>
              <w:rPr>
                <w:sz w:val="16"/>
              </w:rPr>
              <w:t>30/05/2024 08:04:39</w:t>
            </w:r>
          </w:p>
        </w:tc>
        <w:tc>
          <w:tcPr>
            <w:tcW w:w="0" w:type="auto"/>
            <w:tcBorders>
              <w:top w:val="single" w:sz="4" w:space="0" w:color="auto"/>
              <w:left w:val="single" w:sz="4" w:space="0" w:color="auto"/>
              <w:bottom w:val="single" w:sz="4" w:space="0" w:color="auto"/>
              <w:right w:val="single" w:sz="4" w:space="0" w:color="auto"/>
            </w:tcBorders>
            <w:hideMark/>
          </w:tcPr>
          <w:p w14:paraId="3DECC4AB" w14:textId="77777777" w:rsidR="00F51BD8" w:rsidRDefault="00F51BD8">
            <w:pPr>
              <w:pStyle w:val="TAL"/>
              <w:rPr>
                <w:sz w:val="16"/>
              </w:rPr>
            </w:pPr>
            <w:r>
              <w:rPr>
                <w:sz w:val="16"/>
              </w:rPr>
              <w:t>revised</w:t>
            </w:r>
          </w:p>
        </w:tc>
      </w:tr>
      <w:tr w:rsidR="00F51BD8" w14:paraId="681B9ECF" w14:textId="77777777">
        <w:tc>
          <w:tcPr>
            <w:tcW w:w="0" w:type="auto"/>
            <w:tcBorders>
              <w:top w:val="single" w:sz="4" w:space="0" w:color="auto"/>
              <w:left w:val="single" w:sz="4" w:space="0" w:color="auto"/>
              <w:bottom w:val="single" w:sz="4" w:space="0" w:color="auto"/>
              <w:right w:val="single" w:sz="4" w:space="0" w:color="auto"/>
            </w:tcBorders>
            <w:hideMark/>
          </w:tcPr>
          <w:p w14:paraId="52E168E3" w14:textId="77777777" w:rsidR="00F51BD8" w:rsidRDefault="00F51BD8">
            <w:pPr>
              <w:pStyle w:val="TAL"/>
              <w:rPr>
                <w:sz w:val="16"/>
              </w:rPr>
            </w:pPr>
            <w:r>
              <w:rPr>
                <w:sz w:val="16"/>
              </w:rPr>
              <w:t>S5-242946</w:t>
            </w:r>
          </w:p>
        </w:tc>
        <w:tc>
          <w:tcPr>
            <w:tcW w:w="0" w:type="auto"/>
            <w:tcBorders>
              <w:top w:val="single" w:sz="4" w:space="0" w:color="auto"/>
              <w:left w:val="single" w:sz="4" w:space="0" w:color="auto"/>
              <w:bottom w:val="single" w:sz="4" w:space="0" w:color="auto"/>
              <w:right w:val="single" w:sz="4" w:space="0" w:color="auto"/>
            </w:tcBorders>
            <w:hideMark/>
          </w:tcPr>
          <w:p w14:paraId="2C81B0CC" w14:textId="77777777" w:rsidR="00F51BD8" w:rsidRDefault="00F51BD8">
            <w:pPr>
              <w:pStyle w:val="TAL"/>
              <w:rPr>
                <w:sz w:val="16"/>
              </w:rPr>
            </w:pPr>
            <w:r>
              <w:rPr>
                <w:sz w:val="16"/>
              </w:rPr>
              <w:t>27/05/2024 16:14:48</w:t>
            </w:r>
          </w:p>
        </w:tc>
        <w:tc>
          <w:tcPr>
            <w:tcW w:w="0" w:type="auto"/>
            <w:tcBorders>
              <w:top w:val="single" w:sz="4" w:space="0" w:color="auto"/>
              <w:left w:val="single" w:sz="4" w:space="0" w:color="auto"/>
              <w:bottom w:val="single" w:sz="4" w:space="0" w:color="auto"/>
              <w:right w:val="single" w:sz="4" w:space="0" w:color="auto"/>
            </w:tcBorders>
            <w:hideMark/>
          </w:tcPr>
          <w:p w14:paraId="06683DE8" w14:textId="77777777" w:rsidR="00F51BD8" w:rsidRDefault="00F51BD8">
            <w:pPr>
              <w:pStyle w:val="TAL"/>
              <w:rPr>
                <w:sz w:val="16"/>
              </w:rPr>
            </w:pPr>
            <w:r>
              <w:rPr>
                <w:sz w:val="16"/>
              </w:rPr>
              <w:t>revised</w:t>
            </w:r>
          </w:p>
        </w:tc>
      </w:tr>
      <w:tr w:rsidR="00F51BD8" w14:paraId="397ABB7D" w14:textId="77777777">
        <w:tc>
          <w:tcPr>
            <w:tcW w:w="0" w:type="auto"/>
            <w:tcBorders>
              <w:top w:val="single" w:sz="4" w:space="0" w:color="auto"/>
              <w:left w:val="single" w:sz="4" w:space="0" w:color="auto"/>
              <w:bottom w:val="single" w:sz="4" w:space="0" w:color="auto"/>
              <w:right w:val="single" w:sz="4" w:space="0" w:color="auto"/>
            </w:tcBorders>
            <w:hideMark/>
          </w:tcPr>
          <w:p w14:paraId="06A84784" w14:textId="77777777" w:rsidR="00F51BD8" w:rsidRDefault="00F51BD8">
            <w:pPr>
              <w:pStyle w:val="TAL"/>
              <w:rPr>
                <w:sz w:val="16"/>
              </w:rPr>
            </w:pPr>
            <w:r>
              <w:rPr>
                <w:sz w:val="16"/>
              </w:rPr>
              <w:t>S5-242947</w:t>
            </w:r>
          </w:p>
        </w:tc>
        <w:tc>
          <w:tcPr>
            <w:tcW w:w="0" w:type="auto"/>
            <w:tcBorders>
              <w:top w:val="single" w:sz="4" w:space="0" w:color="auto"/>
              <w:left w:val="single" w:sz="4" w:space="0" w:color="auto"/>
              <w:bottom w:val="single" w:sz="4" w:space="0" w:color="auto"/>
              <w:right w:val="single" w:sz="4" w:space="0" w:color="auto"/>
            </w:tcBorders>
            <w:hideMark/>
          </w:tcPr>
          <w:p w14:paraId="00CC3E0B" w14:textId="77777777" w:rsidR="00F51BD8" w:rsidRDefault="00F51BD8">
            <w:pPr>
              <w:pStyle w:val="TAL"/>
              <w:rPr>
                <w:sz w:val="16"/>
              </w:rPr>
            </w:pPr>
            <w:r>
              <w:rPr>
                <w:sz w:val="16"/>
              </w:rPr>
              <w:t>28/05/2024 12:16:51</w:t>
            </w:r>
          </w:p>
        </w:tc>
        <w:tc>
          <w:tcPr>
            <w:tcW w:w="0" w:type="auto"/>
            <w:tcBorders>
              <w:top w:val="single" w:sz="4" w:space="0" w:color="auto"/>
              <w:left w:val="single" w:sz="4" w:space="0" w:color="auto"/>
              <w:bottom w:val="single" w:sz="4" w:space="0" w:color="auto"/>
              <w:right w:val="single" w:sz="4" w:space="0" w:color="auto"/>
            </w:tcBorders>
            <w:hideMark/>
          </w:tcPr>
          <w:p w14:paraId="3674CA1E" w14:textId="77777777" w:rsidR="00F51BD8" w:rsidRDefault="00F51BD8">
            <w:pPr>
              <w:pStyle w:val="TAL"/>
              <w:rPr>
                <w:sz w:val="16"/>
              </w:rPr>
            </w:pPr>
            <w:r>
              <w:rPr>
                <w:sz w:val="16"/>
              </w:rPr>
              <w:t>noted</w:t>
            </w:r>
          </w:p>
        </w:tc>
      </w:tr>
      <w:tr w:rsidR="00F51BD8" w14:paraId="17AD26B7" w14:textId="77777777">
        <w:tc>
          <w:tcPr>
            <w:tcW w:w="0" w:type="auto"/>
            <w:tcBorders>
              <w:top w:val="single" w:sz="4" w:space="0" w:color="auto"/>
              <w:left w:val="single" w:sz="4" w:space="0" w:color="auto"/>
              <w:bottom w:val="single" w:sz="4" w:space="0" w:color="auto"/>
              <w:right w:val="single" w:sz="4" w:space="0" w:color="auto"/>
            </w:tcBorders>
            <w:hideMark/>
          </w:tcPr>
          <w:p w14:paraId="34778081" w14:textId="77777777" w:rsidR="00F51BD8" w:rsidRDefault="00F51BD8">
            <w:pPr>
              <w:pStyle w:val="TAL"/>
              <w:rPr>
                <w:sz w:val="16"/>
              </w:rPr>
            </w:pPr>
            <w:r>
              <w:rPr>
                <w:sz w:val="16"/>
              </w:rPr>
              <w:t>S5-242948</w:t>
            </w:r>
          </w:p>
        </w:tc>
        <w:tc>
          <w:tcPr>
            <w:tcW w:w="0" w:type="auto"/>
            <w:tcBorders>
              <w:top w:val="single" w:sz="4" w:space="0" w:color="auto"/>
              <w:left w:val="single" w:sz="4" w:space="0" w:color="auto"/>
              <w:bottom w:val="single" w:sz="4" w:space="0" w:color="auto"/>
              <w:right w:val="single" w:sz="4" w:space="0" w:color="auto"/>
            </w:tcBorders>
            <w:hideMark/>
          </w:tcPr>
          <w:p w14:paraId="6789A363" w14:textId="77777777" w:rsidR="00F51BD8" w:rsidRDefault="00F51BD8">
            <w:pPr>
              <w:pStyle w:val="TAL"/>
              <w:rPr>
                <w:sz w:val="16"/>
              </w:rPr>
            </w:pPr>
            <w:r>
              <w:rPr>
                <w:sz w:val="16"/>
              </w:rPr>
              <w:t>27/05/2024 16:20:50</w:t>
            </w:r>
          </w:p>
        </w:tc>
        <w:tc>
          <w:tcPr>
            <w:tcW w:w="0" w:type="auto"/>
            <w:tcBorders>
              <w:top w:val="single" w:sz="4" w:space="0" w:color="auto"/>
              <w:left w:val="single" w:sz="4" w:space="0" w:color="auto"/>
              <w:bottom w:val="single" w:sz="4" w:space="0" w:color="auto"/>
              <w:right w:val="single" w:sz="4" w:space="0" w:color="auto"/>
            </w:tcBorders>
            <w:hideMark/>
          </w:tcPr>
          <w:p w14:paraId="264DF498" w14:textId="77777777" w:rsidR="00F51BD8" w:rsidRDefault="00F51BD8">
            <w:pPr>
              <w:pStyle w:val="TAL"/>
              <w:rPr>
                <w:sz w:val="16"/>
              </w:rPr>
            </w:pPr>
            <w:r>
              <w:rPr>
                <w:sz w:val="16"/>
              </w:rPr>
              <w:t>revised</w:t>
            </w:r>
          </w:p>
        </w:tc>
      </w:tr>
      <w:tr w:rsidR="00F51BD8" w14:paraId="407E0080" w14:textId="77777777">
        <w:tc>
          <w:tcPr>
            <w:tcW w:w="0" w:type="auto"/>
            <w:tcBorders>
              <w:top w:val="single" w:sz="4" w:space="0" w:color="auto"/>
              <w:left w:val="single" w:sz="4" w:space="0" w:color="auto"/>
              <w:bottom w:val="single" w:sz="4" w:space="0" w:color="auto"/>
              <w:right w:val="single" w:sz="4" w:space="0" w:color="auto"/>
            </w:tcBorders>
            <w:hideMark/>
          </w:tcPr>
          <w:p w14:paraId="68B2F67F" w14:textId="77777777" w:rsidR="00F51BD8" w:rsidRDefault="00F51BD8">
            <w:pPr>
              <w:pStyle w:val="TAL"/>
              <w:rPr>
                <w:sz w:val="16"/>
              </w:rPr>
            </w:pPr>
            <w:r>
              <w:rPr>
                <w:sz w:val="16"/>
              </w:rPr>
              <w:t>S5-242949</w:t>
            </w:r>
          </w:p>
        </w:tc>
        <w:tc>
          <w:tcPr>
            <w:tcW w:w="0" w:type="auto"/>
            <w:tcBorders>
              <w:top w:val="single" w:sz="4" w:space="0" w:color="auto"/>
              <w:left w:val="single" w:sz="4" w:space="0" w:color="auto"/>
              <w:bottom w:val="single" w:sz="4" w:space="0" w:color="auto"/>
              <w:right w:val="single" w:sz="4" w:space="0" w:color="auto"/>
            </w:tcBorders>
            <w:hideMark/>
          </w:tcPr>
          <w:p w14:paraId="34A752EF" w14:textId="77777777" w:rsidR="00F51BD8" w:rsidRDefault="00F51BD8">
            <w:pPr>
              <w:pStyle w:val="TAL"/>
              <w:rPr>
                <w:sz w:val="16"/>
              </w:rPr>
            </w:pPr>
            <w:r>
              <w:rPr>
                <w:sz w:val="16"/>
              </w:rPr>
              <w:t>27/05/2024 16:28:02</w:t>
            </w:r>
          </w:p>
        </w:tc>
        <w:tc>
          <w:tcPr>
            <w:tcW w:w="0" w:type="auto"/>
            <w:tcBorders>
              <w:top w:val="single" w:sz="4" w:space="0" w:color="auto"/>
              <w:left w:val="single" w:sz="4" w:space="0" w:color="auto"/>
              <w:bottom w:val="single" w:sz="4" w:space="0" w:color="auto"/>
              <w:right w:val="single" w:sz="4" w:space="0" w:color="auto"/>
            </w:tcBorders>
            <w:hideMark/>
          </w:tcPr>
          <w:p w14:paraId="12256AC7" w14:textId="77777777" w:rsidR="00F51BD8" w:rsidRDefault="00F51BD8">
            <w:pPr>
              <w:pStyle w:val="TAL"/>
              <w:rPr>
                <w:sz w:val="16"/>
              </w:rPr>
            </w:pPr>
            <w:r>
              <w:rPr>
                <w:sz w:val="16"/>
              </w:rPr>
              <w:t>revised</w:t>
            </w:r>
          </w:p>
        </w:tc>
      </w:tr>
      <w:tr w:rsidR="00F51BD8" w14:paraId="4C874EBD" w14:textId="77777777">
        <w:tc>
          <w:tcPr>
            <w:tcW w:w="0" w:type="auto"/>
            <w:tcBorders>
              <w:top w:val="single" w:sz="4" w:space="0" w:color="auto"/>
              <w:left w:val="single" w:sz="4" w:space="0" w:color="auto"/>
              <w:bottom w:val="single" w:sz="4" w:space="0" w:color="auto"/>
              <w:right w:val="single" w:sz="4" w:space="0" w:color="auto"/>
            </w:tcBorders>
            <w:hideMark/>
          </w:tcPr>
          <w:p w14:paraId="3CE60EC9" w14:textId="77777777" w:rsidR="00F51BD8" w:rsidRDefault="00F51BD8">
            <w:pPr>
              <w:pStyle w:val="TAL"/>
              <w:rPr>
                <w:sz w:val="16"/>
              </w:rPr>
            </w:pPr>
            <w:r>
              <w:rPr>
                <w:sz w:val="16"/>
              </w:rPr>
              <w:t>S5-242950</w:t>
            </w:r>
          </w:p>
        </w:tc>
        <w:tc>
          <w:tcPr>
            <w:tcW w:w="0" w:type="auto"/>
            <w:tcBorders>
              <w:top w:val="single" w:sz="4" w:space="0" w:color="auto"/>
              <w:left w:val="single" w:sz="4" w:space="0" w:color="auto"/>
              <w:bottom w:val="single" w:sz="4" w:space="0" w:color="auto"/>
              <w:right w:val="single" w:sz="4" w:space="0" w:color="auto"/>
            </w:tcBorders>
            <w:hideMark/>
          </w:tcPr>
          <w:p w14:paraId="60D1F827" w14:textId="77777777" w:rsidR="00F51BD8" w:rsidRDefault="00F51BD8">
            <w:pPr>
              <w:pStyle w:val="TAL"/>
              <w:rPr>
                <w:sz w:val="16"/>
              </w:rPr>
            </w:pPr>
            <w:r>
              <w:rPr>
                <w:sz w:val="16"/>
              </w:rPr>
              <w:t>28/05/2024 10:34:45</w:t>
            </w:r>
          </w:p>
        </w:tc>
        <w:tc>
          <w:tcPr>
            <w:tcW w:w="0" w:type="auto"/>
            <w:tcBorders>
              <w:top w:val="single" w:sz="4" w:space="0" w:color="auto"/>
              <w:left w:val="single" w:sz="4" w:space="0" w:color="auto"/>
              <w:bottom w:val="single" w:sz="4" w:space="0" w:color="auto"/>
              <w:right w:val="single" w:sz="4" w:space="0" w:color="auto"/>
            </w:tcBorders>
            <w:hideMark/>
          </w:tcPr>
          <w:p w14:paraId="7229E6C7" w14:textId="77777777" w:rsidR="00F51BD8" w:rsidRDefault="00F51BD8">
            <w:pPr>
              <w:pStyle w:val="TAL"/>
              <w:rPr>
                <w:sz w:val="16"/>
              </w:rPr>
            </w:pPr>
            <w:r>
              <w:rPr>
                <w:sz w:val="16"/>
              </w:rPr>
              <w:t>revised</w:t>
            </w:r>
          </w:p>
        </w:tc>
      </w:tr>
      <w:tr w:rsidR="00F51BD8" w14:paraId="2DC42D14" w14:textId="77777777">
        <w:tc>
          <w:tcPr>
            <w:tcW w:w="0" w:type="auto"/>
            <w:tcBorders>
              <w:top w:val="single" w:sz="4" w:space="0" w:color="auto"/>
              <w:left w:val="single" w:sz="4" w:space="0" w:color="auto"/>
              <w:bottom w:val="single" w:sz="4" w:space="0" w:color="auto"/>
              <w:right w:val="single" w:sz="4" w:space="0" w:color="auto"/>
            </w:tcBorders>
            <w:hideMark/>
          </w:tcPr>
          <w:p w14:paraId="7DE4789B" w14:textId="77777777" w:rsidR="00F51BD8" w:rsidRDefault="00F51BD8">
            <w:pPr>
              <w:pStyle w:val="TAL"/>
              <w:rPr>
                <w:sz w:val="16"/>
              </w:rPr>
            </w:pPr>
            <w:r>
              <w:rPr>
                <w:sz w:val="16"/>
              </w:rPr>
              <w:t>S5-242951</w:t>
            </w:r>
          </w:p>
        </w:tc>
        <w:tc>
          <w:tcPr>
            <w:tcW w:w="0" w:type="auto"/>
            <w:tcBorders>
              <w:top w:val="single" w:sz="4" w:space="0" w:color="auto"/>
              <w:left w:val="single" w:sz="4" w:space="0" w:color="auto"/>
              <w:bottom w:val="single" w:sz="4" w:space="0" w:color="auto"/>
              <w:right w:val="single" w:sz="4" w:space="0" w:color="auto"/>
            </w:tcBorders>
            <w:hideMark/>
          </w:tcPr>
          <w:p w14:paraId="40F3CB3E" w14:textId="77777777" w:rsidR="00F51BD8" w:rsidRDefault="00F51BD8">
            <w:pPr>
              <w:pStyle w:val="TAL"/>
              <w:rPr>
                <w:sz w:val="16"/>
              </w:rPr>
            </w:pPr>
            <w:r>
              <w:rPr>
                <w:sz w:val="16"/>
              </w:rPr>
              <w:t>30/05/2024 10:21:35</w:t>
            </w:r>
          </w:p>
        </w:tc>
        <w:tc>
          <w:tcPr>
            <w:tcW w:w="0" w:type="auto"/>
            <w:tcBorders>
              <w:top w:val="single" w:sz="4" w:space="0" w:color="auto"/>
              <w:left w:val="single" w:sz="4" w:space="0" w:color="auto"/>
              <w:bottom w:val="single" w:sz="4" w:space="0" w:color="auto"/>
              <w:right w:val="single" w:sz="4" w:space="0" w:color="auto"/>
            </w:tcBorders>
            <w:hideMark/>
          </w:tcPr>
          <w:p w14:paraId="63C8E9F4" w14:textId="77777777" w:rsidR="00F51BD8" w:rsidRDefault="00F51BD8">
            <w:pPr>
              <w:pStyle w:val="TAL"/>
              <w:rPr>
                <w:sz w:val="16"/>
              </w:rPr>
            </w:pPr>
            <w:r>
              <w:rPr>
                <w:sz w:val="16"/>
              </w:rPr>
              <w:t>agreed</w:t>
            </w:r>
          </w:p>
        </w:tc>
      </w:tr>
      <w:tr w:rsidR="00F51BD8" w14:paraId="4EABBDDE" w14:textId="77777777">
        <w:tc>
          <w:tcPr>
            <w:tcW w:w="0" w:type="auto"/>
            <w:tcBorders>
              <w:top w:val="single" w:sz="4" w:space="0" w:color="auto"/>
              <w:left w:val="single" w:sz="4" w:space="0" w:color="auto"/>
              <w:bottom w:val="single" w:sz="4" w:space="0" w:color="auto"/>
              <w:right w:val="single" w:sz="4" w:space="0" w:color="auto"/>
            </w:tcBorders>
            <w:hideMark/>
          </w:tcPr>
          <w:p w14:paraId="5A022045" w14:textId="77777777" w:rsidR="00F51BD8" w:rsidRDefault="00F51BD8">
            <w:pPr>
              <w:pStyle w:val="TAL"/>
              <w:rPr>
                <w:sz w:val="16"/>
              </w:rPr>
            </w:pPr>
            <w:r>
              <w:rPr>
                <w:sz w:val="16"/>
              </w:rPr>
              <w:t>S5-242952</w:t>
            </w:r>
          </w:p>
        </w:tc>
        <w:tc>
          <w:tcPr>
            <w:tcW w:w="0" w:type="auto"/>
            <w:tcBorders>
              <w:top w:val="single" w:sz="4" w:space="0" w:color="auto"/>
              <w:left w:val="single" w:sz="4" w:space="0" w:color="auto"/>
              <w:bottom w:val="single" w:sz="4" w:space="0" w:color="auto"/>
              <w:right w:val="single" w:sz="4" w:space="0" w:color="auto"/>
            </w:tcBorders>
            <w:hideMark/>
          </w:tcPr>
          <w:p w14:paraId="1E9CE643" w14:textId="77777777" w:rsidR="00F51BD8" w:rsidRDefault="00F51BD8">
            <w:pPr>
              <w:pStyle w:val="TAL"/>
              <w:rPr>
                <w:sz w:val="16"/>
              </w:rPr>
            </w:pPr>
            <w:r>
              <w:rPr>
                <w:sz w:val="16"/>
              </w:rPr>
              <w:t>29/05/2024 07:18:01</w:t>
            </w:r>
          </w:p>
        </w:tc>
        <w:tc>
          <w:tcPr>
            <w:tcW w:w="0" w:type="auto"/>
            <w:tcBorders>
              <w:top w:val="single" w:sz="4" w:space="0" w:color="auto"/>
              <w:left w:val="single" w:sz="4" w:space="0" w:color="auto"/>
              <w:bottom w:val="single" w:sz="4" w:space="0" w:color="auto"/>
              <w:right w:val="single" w:sz="4" w:space="0" w:color="auto"/>
            </w:tcBorders>
            <w:hideMark/>
          </w:tcPr>
          <w:p w14:paraId="043A6119" w14:textId="77777777" w:rsidR="00F51BD8" w:rsidRDefault="00F51BD8">
            <w:pPr>
              <w:pStyle w:val="TAL"/>
              <w:rPr>
                <w:sz w:val="16"/>
              </w:rPr>
            </w:pPr>
            <w:r>
              <w:rPr>
                <w:sz w:val="16"/>
              </w:rPr>
              <w:t>revised</w:t>
            </w:r>
          </w:p>
        </w:tc>
      </w:tr>
      <w:tr w:rsidR="00F51BD8" w14:paraId="0181DAED" w14:textId="77777777">
        <w:tc>
          <w:tcPr>
            <w:tcW w:w="0" w:type="auto"/>
            <w:tcBorders>
              <w:top w:val="single" w:sz="4" w:space="0" w:color="auto"/>
              <w:left w:val="single" w:sz="4" w:space="0" w:color="auto"/>
              <w:bottom w:val="single" w:sz="4" w:space="0" w:color="auto"/>
              <w:right w:val="single" w:sz="4" w:space="0" w:color="auto"/>
            </w:tcBorders>
            <w:hideMark/>
          </w:tcPr>
          <w:p w14:paraId="2D9FD9EC" w14:textId="77777777" w:rsidR="00F51BD8" w:rsidRDefault="00F51BD8">
            <w:pPr>
              <w:pStyle w:val="TAL"/>
              <w:rPr>
                <w:sz w:val="16"/>
              </w:rPr>
            </w:pPr>
            <w:r>
              <w:rPr>
                <w:sz w:val="16"/>
              </w:rPr>
              <w:t>S5-242952</w:t>
            </w:r>
          </w:p>
        </w:tc>
        <w:tc>
          <w:tcPr>
            <w:tcW w:w="0" w:type="auto"/>
            <w:tcBorders>
              <w:top w:val="single" w:sz="4" w:space="0" w:color="auto"/>
              <w:left w:val="single" w:sz="4" w:space="0" w:color="auto"/>
              <w:bottom w:val="single" w:sz="4" w:space="0" w:color="auto"/>
              <w:right w:val="single" w:sz="4" w:space="0" w:color="auto"/>
            </w:tcBorders>
            <w:hideMark/>
          </w:tcPr>
          <w:p w14:paraId="6877F844" w14:textId="77777777" w:rsidR="00F51BD8" w:rsidRDefault="00F51BD8">
            <w:pPr>
              <w:pStyle w:val="TAL"/>
              <w:rPr>
                <w:sz w:val="16"/>
              </w:rPr>
            </w:pPr>
            <w:r>
              <w:rPr>
                <w:sz w:val="16"/>
              </w:rPr>
              <w:t>31/05/2024 12:32:10</w:t>
            </w:r>
          </w:p>
        </w:tc>
        <w:tc>
          <w:tcPr>
            <w:tcW w:w="0" w:type="auto"/>
            <w:tcBorders>
              <w:top w:val="single" w:sz="4" w:space="0" w:color="auto"/>
              <w:left w:val="single" w:sz="4" w:space="0" w:color="auto"/>
              <w:bottom w:val="single" w:sz="4" w:space="0" w:color="auto"/>
              <w:right w:val="single" w:sz="4" w:space="0" w:color="auto"/>
            </w:tcBorders>
            <w:hideMark/>
          </w:tcPr>
          <w:p w14:paraId="5D7C381F" w14:textId="77777777" w:rsidR="00F51BD8" w:rsidRDefault="00F51BD8">
            <w:pPr>
              <w:pStyle w:val="TAL"/>
              <w:rPr>
                <w:sz w:val="16"/>
              </w:rPr>
            </w:pPr>
            <w:r>
              <w:rPr>
                <w:sz w:val="16"/>
              </w:rPr>
              <w:t>noted</w:t>
            </w:r>
          </w:p>
        </w:tc>
      </w:tr>
      <w:tr w:rsidR="00F51BD8" w14:paraId="4CE5F4D4" w14:textId="77777777">
        <w:tc>
          <w:tcPr>
            <w:tcW w:w="0" w:type="auto"/>
            <w:tcBorders>
              <w:top w:val="single" w:sz="4" w:space="0" w:color="auto"/>
              <w:left w:val="single" w:sz="4" w:space="0" w:color="auto"/>
              <w:bottom w:val="single" w:sz="4" w:space="0" w:color="auto"/>
              <w:right w:val="single" w:sz="4" w:space="0" w:color="auto"/>
            </w:tcBorders>
            <w:hideMark/>
          </w:tcPr>
          <w:p w14:paraId="6DB86B85" w14:textId="77777777" w:rsidR="00F51BD8" w:rsidRDefault="00F51BD8">
            <w:pPr>
              <w:pStyle w:val="TAL"/>
              <w:rPr>
                <w:sz w:val="16"/>
              </w:rPr>
            </w:pPr>
            <w:r>
              <w:rPr>
                <w:sz w:val="16"/>
              </w:rPr>
              <w:t>S5-242953</w:t>
            </w:r>
          </w:p>
        </w:tc>
        <w:tc>
          <w:tcPr>
            <w:tcW w:w="0" w:type="auto"/>
            <w:tcBorders>
              <w:top w:val="single" w:sz="4" w:space="0" w:color="auto"/>
              <w:left w:val="single" w:sz="4" w:space="0" w:color="auto"/>
              <w:bottom w:val="single" w:sz="4" w:space="0" w:color="auto"/>
              <w:right w:val="single" w:sz="4" w:space="0" w:color="auto"/>
            </w:tcBorders>
            <w:hideMark/>
          </w:tcPr>
          <w:p w14:paraId="5701BAB6" w14:textId="77777777" w:rsidR="00F51BD8" w:rsidRDefault="00F51BD8">
            <w:pPr>
              <w:pStyle w:val="TAL"/>
              <w:rPr>
                <w:sz w:val="16"/>
              </w:rPr>
            </w:pPr>
            <w:r>
              <w:rPr>
                <w:sz w:val="16"/>
              </w:rPr>
              <w:t>30/05/2024 10:21:51</w:t>
            </w:r>
          </w:p>
        </w:tc>
        <w:tc>
          <w:tcPr>
            <w:tcW w:w="0" w:type="auto"/>
            <w:tcBorders>
              <w:top w:val="single" w:sz="4" w:space="0" w:color="auto"/>
              <w:left w:val="single" w:sz="4" w:space="0" w:color="auto"/>
              <w:bottom w:val="single" w:sz="4" w:space="0" w:color="auto"/>
              <w:right w:val="single" w:sz="4" w:space="0" w:color="auto"/>
            </w:tcBorders>
            <w:hideMark/>
          </w:tcPr>
          <w:p w14:paraId="7864C4FC" w14:textId="77777777" w:rsidR="00F51BD8" w:rsidRDefault="00F51BD8">
            <w:pPr>
              <w:pStyle w:val="TAL"/>
              <w:rPr>
                <w:sz w:val="16"/>
              </w:rPr>
            </w:pPr>
            <w:r>
              <w:rPr>
                <w:sz w:val="16"/>
              </w:rPr>
              <w:t>agreed</w:t>
            </w:r>
          </w:p>
        </w:tc>
      </w:tr>
      <w:tr w:rsidR="00F51BD8" w14:paraId="4441030F" w14:textId="77777777">
        <w:tc>
          <w:tcPr>
            <w:tcW w:w="0" w:type="auto"/>
            <w:tcBorders>
              <w:top w:val="single" w:sz="4" w:space="0" w:color="auto"/>
              <w:left w:val="single" w:sz="4" w:space="0" w:color="auto"/>
              <w:bottom w:val="single" w:sz="4" w:space="0" w:color="auto"/>
              <w:right w:val="single" w:sz="4" w:space="0" w:color="auto"/>
            </w:tcBorders>
            <w:hideMark/>
          </w:tcPr>
          <w:p w14:paraId="2CEE3778" w14:textId="77777777" w:rsidR="00F51BD8" w:rsidRDefault="00F51BD8">
            <w:pPr>
              <w:pStyle w:val="TAL"/>
              <w:rPr>
                <w:sz w:val="16"/>
              </w:rPr>
            </w:pPr>
            <w:r>
              <w:rPr>
                <w:sz w:val="16"/>
              </w:rPr>
              <w:t>S5-242954</w:t>
            </w:r>
          </w:p>
        </w:tc>
        <w:tc>
          <w:tcPr>
            <w:tcW w:w="0" w:type="auto"/>
            <w:tcBorders>
              <w:top w:val="single" w:sz="4" w:space="0" w:color="auto"/>
              <w:left w:val="single" w:sz="4" w:space="0" w:color="auto"/>
              <w:bottom w:val="single" w:sz="4" w:space="0" w:color="auto"/>
              <w:right w:val="single" w:sz="4" w:space="0" w:color="auto"/>
            </w:tcBorders>
            <w:hideMark/>
          </w:tcPr>
          <w:p w14:paraId="49D2B0E3" w14:textId="77777777" w:rsidR="00F51BD8" w:rsidRDefault="00F51BD8">
            <w:pPr>
              <w:pStyle w:val="TAL"/>
              <w:rPr>
                <w:sz w:val="16"/>
              </w:rPr>
            </w:pPr>
            <w:r>
              <w:rPr>
                <w:sz w:val="16"/>
              </w:rPr>
              <w:t>27/05/2024 09:33:42</w:t>
            </w:r>
          </w:p>
        </w:tc>
        <w:tc>
          <w:tcPr>
            <w:tcW w:w="0" w:type="auto"/>
            <w:tcBorders>
              <w:top w:val="single" w:sz="4" w:space="0" w:color="auto"/>
              <w:left w:val="single" w:sz="4" w:space="0" w:color="auto"/>
              <w:bottom w:val="single" w:sz="4" w:space="0" w:color="auto"/>
              <w:right w:val="single" w:sz="4" w:space="0" w:color="auto"/>
            </w:tcBorders>
            <w:hideMark/>
          </w:tcPr>
          <w:p w14:paraId="32D8DA72" w14:textId="77777777" w:rsidR="00F51BD8" w:rsidRDefault="00F51BD8">
            <w:pPr>
              <w:pStyle w:val="TAL"/>
              <w:rPr>
                <w:sz w:val="16"/>
              </w:rPr>
            </w:pPr>
            <w:r>
              <w:rPr>
                <w:sz w:val="16"/>
              </w:rPr>
              <w:t>revised</w:t>
            </w:r>
          </w:p>
        </w:tc>
      </w:tr>
      <w:tr w:rsidR="00F51BD8" w14:paraId="7F4E9221" w14:textId="77777777">
        <w:tc>
          <w:tcPr>
            <w:tcW w:w="0" w:type="auto"/>
            <w:tcBorders>
              <w:top w:val="single" w:sz="4" w:space="0" w:color="auto"/>
              <w:left w:val="single" w:sz="4" w:space="0" w:color="auto"/>
              <w:bottom w:val="single" w:sz="4" w:space="0" w:color="auto"/>
              <w:right w:val="single" w:sz="4" w:space="0" w:color="auto"/>
            </w:tcBorders>
            <w:hideMark/>
          </w:tcPr>
          <w:p w14:paraId="0D1F2068" w14:textId="77777777" w:rsidR="00F51BD8" w:rsidRDefault="00F51BD8">
            <w:pPr>
              <w:pStyle w:val="TAL"/>
              <w:rPr>
                <w:sz w:val="16"/>
              </w:rPr>
            </w:pPr>
            <w:r>
              <w:rPr>
                <w:sz w:val="16"/>
              </w:rPr>
              <w:t>S5-242955</w:t>
            </w:r>
          </w:p>
        </w:tc>
        <w:tc>
          <w:tcPr>
            <w:tcW w:w="0" w:type="auto"/>
            <w:tcBorders>
              <w:top w:val="single" w:sz="4" w:space="0" w:color="auto"/>
              <w:left w:val="single" w:sz="4" w:space="0" w:color="auto"/>
              <w:bottom w:val="single" w:sz="4" w:space="0" w:color="auto"/>
              <w:right w:val="single" w:sz="4" w:space="0" w:color="auto"/>
            </w:tcBorders>
            <w:hideMark/>
          </w:tcPr>
          <w:p w14:paraId="7E2AF3F8" w14:textId="77777777" w:rsidR="00F51BD8" w:rsidRDefault="00F51BD8">
            <w:pPr>
              <w:pStyle w:val="TAL"/>
              <w:rPr>
                <w:sz w:val="16"/>
              </w:rPr>
            </w:pPr>
            <w:r>
              <w:rPr>
                <w:sz w:val="16"/>
              </w:rPr>
              <w:t>30/05/2024 09:59:08</w:t>
            </w:r>
          </w:p>
        </w:tc>
        <w:tc>
          <w:tcPr>
            <w:tcW w:w="0" w:type="auto"/>
            <w:tcBorders>
              <w:top w:val="single" w:sz="4" w:space="0" w:color="auto"/>
              <w:left w:val="single" w:sz="4" w:space="0" w:color="auto"/>
              <w:bottom w:val="single" w:sz="4" w:space="0" w:color="auto"/>
              <w:right w:val="single" w:sz="4" w:space="0" w:color="auto"/>
            </w:tcBorders>
            <w:hideMark/>
          </w:tcPr>
          <w:p w14:paraId="50DE6827" w14:textId="77777777" w:rsidR="00F51BD8" w:rsidRDefault="00F51BD8">
            <w:pPr>
              <w:pStyle w:val="TAL"/>
              <w:rPr>
                <w:sz w:val="16"/>
              </w:rPr>
            </w:pPr>
            <w:r>
              <w:rPr>
                <w:sz w:val="16"/>
              </w:rPr>
              <w:t>revised</w:t>
            </w:r>
          </w:p>
        </w:tc>
      </w:tr>
      <w:tr w:rsidR="00F51BD8" w14:paraId="6A0B9D25" w14:textId="77777777">
        <w:tc>
          <w:tcPr>
            <w:tcW w:w="0" w:type="auto"/>
            <w:tcBorders>
              <w:top w:val="single" w:sz="4" w:space="0" w:color="auto"/>
              <w:left w:val="single" w:sz="4" w:space="0" w:color="auto"/>
              <w:bottom w:val="single" w:sz="4" w:space="0" w:color="auto"/>
              <w:right w:val="single" w:sz="4" w:space="0" w:color="auto"/>
            </w:tcBorders>
            <w:hideMark/>
          </w:tcPr>
          <w:p w14:paraId="044906C2" w14:textId="77777777" w:rsidR="00F51BD8" w:rsidRDefault="00F51BD8">
            <w:pPr>
              <w:pStyle w:val="TAL"/>
              <w:rPr>
                <w:sz w:val="16"/>
              </w:rPr>
            </w:pPr>
            <w:r>
              <w:rPr>
                <w:sz w:val="16"/>
              </w:rPr>
              <w:t>S5-242956</w:t>
            </w:r>
          </w:p>
        </w:tc>
        <w:tc>
          <w:tcPr>
            <w:tcW w:w="0" w:type="auto"/>
            <w:tcBorders>
              <w:top w:val="single" w:sz="4" w:space="0" w:color="auto"/>
              <w:left w:val="single" w:sz="4" w:space="0" w:color="auto"/>
              <w:bottom w:val="single" w:sz="4" w:space="0" w:color="auto"/>
              <w:right w:val="single" w:sz="4" w:space="0" w:color="auto"/>
            </w:tcBorders>
            <w:hideMark/>
          </w:tcPr>
          <w:p w14:paraId="0095033E" w14:textId="77777777" w:rsidR="00F51BD8" w:rsidRDefault="00F51BD8">
            <w:pPr>
              <w:pStyle w:val="TAL"/>
              <w:rPr>
                <w:sz w:val="16"/>
              </w:rPr>
            </w:pPr>
            <w:r>
              <w:rPr>
                <w:sz w:val="16"/>
              </w:rPr>
              <w:t>30/05/2024 10:00:33</w:t>
            </w:r>
          </w:p>
        </w:tc>
        <w:tc>
          <w:tcPr>
            <w:tcW w:w="0" w:type="auto"/>
            <w:tcBorders>
              <w:top w:val="single" w:sz="4" w:space="0" w:color="auto"/>
              <w:left w:val="single" w:sz="4" w:space="0" w:color="auto"/>
              <w:bottom w:val="single" w:sz="4" w:space="0" w:color="auto"/>
              <w:right w:val="single" w:sz="4" w:space="0" w:color="auto"/>
            </w:tcBorders>
            <w:hideMark/>
          </w:tcPr>
          <w:p w14:paraId="6FAA0EED" w14:textId="77777777" w:rsidR="00F51BD8" w:rsidRDefault="00F51BD8">
            <w:pPr>
              <w:pStyle w:val="TAL"/>
              <w:rPr>
                <w:sz w:val="16"/>
              </w:rPr>
            </w:pPr>
            <w:r>
              <w:rPr>
                <w:sz w:val="16"/>
              </w:rPr>
              <w:t>available</w:t>
            </w:r>
          </w:p>
        </w:tc>
      </w:tr>
      <w:tr w:rsidR="00F51BD8" w14:paraId="0216CA04" w14:textId="77777777">
        <w:tc>
          <w:tcPr>
            <w:tcW w:w="0" w:type="auto"/>
            <w:tcBorders>
              <w:top w:val="single" w:sz="4" w:space="0" w:color="auto"/>
              <w:left w:val="single" w:sz="4" w:space="0" w:color="auto"/>
              <w:bottom w:val="single" w:sz="4" w:space="0" w:color="auto"/>
              <w:right w:val="single" w:sz="4" w:space="0" w:color="auto"/>
            </w:tcBorders>
            <w:hideMark/>
          </w:tcPr>
          <w:p w14:paraId="5A989458" w14:textId="77777777" w:rsidR="00F51BD8" w:rsidRDefault="00F51BD8">
            <w:pPr>
              <w:pStyle w:val="TAL"/>
              <w:rPr>
                <w:sz w:val="16"/>
              </w:rPr>
            </w:pPr>
            <w:r>
              <w:rPr>
                <w:sz w:val="16"/>
              </w:rPr>
              <w:t>S5-242957</w:t>
            </w:r>
          </w:p>
        </w:tc>
        <w:tc>
          <w:tcPr>
            <w:tcW w:w="0" w:type="auto"/>
            <w:tcBorders>
              <w:top w:val="single" w:sz="4" w:space="0" w:color="auto"/>
              <w:left w:val="single" w:sz="4" w:space="0" w:color="auto"/>
              <w:bottom w:val="single" w:sz="4" w:space="0" w:color="auto"/>
              <w:right w:val="single" w:sz="4" w:space="0" w:color="auto"/>
            </w:tcBorders>
            <w:hideMark/>
          </w:tcPr>
          <w:p w14:paraId="2A7FD022" w14:textId="77777777" w:rsidR="00F51BD8" w:rsidRDefault="00F51BD8">
            <w:pPr>
              <w:pStyle w:val="TAL"/>
              <w:rPr>
                <w:sz w:val="16"/>
              </w:rPr>
            </w:pPr>
            <w:r>
              <w:rPr>
                <w:sz w:val="16"/>
              </w:rPr>
              <w:t>27/05/2024 10:38:44</w:t>
            </w:r>
          </w:p>
        </w:tc>
        <w:tc>
          <w:tcPr>
            <w:tcW w:w="0" w:type="auto"/>
            <w:tcBorders>
              <w:top w:val="single" w:sz="4" w:space="0" w:color="auto"/>
              <w:left w:val="single" w:sz="4" w:space="0" w:color="auto"/>
              <w:bottom w:val="single" w:sz="4" w:space="0" w:color="auto"/>
              <w:right w:val="single" w:sz="4" w:space="0" w:color="auto"/>
            </w:tcBorders>
            <w:hideMark/>
          </w:tcPr>
          <w:p w14:paraId="04606BDE" w14:textId="77777777" w:rsidR="00F51BD8" w:rsidRDefault="00F51BD8">
            <w:pPr>
              <w:pStyle w:val="TAL"/>
              <w:rPr>
                <w:sz w:val="16"/>
              </w:rPr>
            </w:pPr>
            <w:r>
              <w:rPr>
                <w:sz w:val="16"/>
              </w:rPr>
              <w:t>agreed</w:t>
            </w:r>
          </w:p>
        </w:tc>
      </w:tr>
      <w:tr w:rsidR="00F51BD8" w14:paraId="75070E8B" w14:textId="77777777">
        <w:tc>
          <w:tcPr>
            <w:tcW w:w="0" w:type="auto"/>
            <w:tcBorders>
              <w:top w:val="single" w:sz="4" w:space="0" w:color="auto"/>
              <w:left w:val="single" w:sz="4" w:space="0" w:color="auto"/>
              <w:bottom w:val="single" w:sz="4" w:space="0" w:color="auto"/>
              <w:right w:val="single" w:sz="4" w:space="0" w:color="auto"/>
            </w:tcBorders>
            <w:hideMark/>
          </w:tcPr>
          <w:p w14:paraId="3F50AEEE" w14:textId="77777777" w:rsidR="00F51BD8" w:rsidRDefault="00F51BD8">
            <w:pPr>
              <w:pStyle w:val="TAL"/>
              <w:rPr>
                <w:sz w:val="16"/>
              </w:rPr>
            </w:pPr>
            <w:r>
              <w:rPr>
                <w:sz w:val="16"/>
              </w:rPr>
              <w:t>S5-242958</w:t>
            </w:r>
          </w:p>
        </w:tc>
        <w:tc>
          <w:tcPr>
            <w:tcW w:w="0" w:type="auto"/>
            <w:tcBorders>
              <w:top w:val="single" w:sz="4" w:space="0" w:color="auto"/>
              <w:left w:val="single" w:sz="4" w:space="0" w:color="auto"/>
              <w:bottom w:val="single" w:sz="4" w:space="0" w:color="auto"/>
              <w:right w:val="single" w:sz="4" w:space="0" w:color="auto"/>
            </w:tcBorders>
            <w:hideMark/>
          </w:tcPr>
          <w:p w14:paraId="1553B223" w14:textId="77777777" w:rsidR="00F51BD8" w:rsidRDefault="00F51BD8">
            <w:pPr>
              <w:pStyle w:val="TAL"/>
              <w:rPr>
                <w:sz w:val="16"/>
              </w:rPr>
            </w:pPr>
            <w:r>
              <w:rPr>
                <w:sz w:val="16"/>
              </w:rPr>
              <w:t>27/05/2024 10:38:45</w:t>
            </w:r>
          </w:p>
        </w:tc>
        <w:tc>
          <w:tcPr>
            <w:tcW w:w="0" w:type="auto"/>
            <w:tcBorders>
              <w:top w:val="single" w:sz="4" w:space="0" w:color="auto"/>
              <w:left w:val="single" w:sz="4" w:space="0" w:color="auto"/>
              <w:bottom w:val="single" w:sz="4" w:space="0" w:color="auto"/>
              <w:right w:val="single" w:sz="4" w:space="0" w:color="auto"/>
            </w:tcBorders>
            <w:hideMark/>
          </w:tcPr>
          <w:p w14:paraId="46E5B2BE" w14:textId="77777777" w:rsidR="00F51BD8" w:rsidRDefault="00F51BD8">
            <w:pPr>
              <w:pStyle w:val="TAL"/>
              <w:rPr>
                <w:sz w:val="16"/>
              </w:rPr>
            </w:pPr>
            <w:r>
              <w:rPr>
                <w:sz w:val="16"/>
              </w:rPr>
              <w:t>agreed</w:t>
            </w:r>
          </w:p>
        </w:tc>
      </w:tr>
      <w:tr w:rsidR="00F51BD8" w14:paraId="35B908FD" w14:textId="77777777">
        <w:tc>
          <w:tcPr>
            <w:tcW w:w="0" w:type="auto"/>
            <w:tcBorders>
              <w:top w:val="single" w:sz="4" w:space="0" w:color="auto"/>
              <w:left w:val="single" w:sz="4" w:space="0" w:color="auto"/>
              <w:bottom w:val="single" w:sz="4" w:space="0" w:color="auto"/>
              <w:right w:val="single" w:sz="4" w:space="0" w:color="auto"/>
            </w:tcBorders>
            <w:hideMark/>
          </w:tcPr>
          <w:p w14:paraId="2AC5DD70" w14:textId="77777777" w:rsidR="00F51BD8" w:rsidRDefault="00F51BD8">
            <w:pPr>
              <w:pStyle w:val="TAL"/>
              <w:rPr>
                <w:sz w:val="16"/>
              </w:rPr>
            </w:pPr>
            <w:r>
              <w:rPr>
                <w:sz w:val="16"/>
              </w:rPr>
              <w:t>S5-242959</w:t>
            </w:r>
          </w:p>
        </w:tc>
        <w:tc>
          <w:tcPr>
            <w:tcW w:w="0" w:type="auto"/>
            <w:tcBorders>
              <w:top w:val="single" w:sz="4" w:space="0" w:color="auto"/>
              <w:left w:val="single" w:sz="4" w:space="0" w:color="auto"/>
              <w:bottom w:val="single" w:sz="4" w:space="0" w:color="auto"/>
              <w:right w:val="single" w:sz="4" w:space="0" w:color="auto"/>
            </w:tcBorders>
            <w:hideMark/>
          </w:tcPr>
          <w:p w14:paraId="03CCDDBE" w14:textId="77777777" w:rsidR="00F51BD8" w:rsidRDefault="00F51BD8">
            <w:pPr>
              <w:pStyle w:val="TAL"/>
              <w:rPr>
                <w:sz w:val="16"/>
              </w:rPr>
            </w:pPr>
            <w:r>
              <w:rPr>
                <w:sz w:val="16"/>
              </w:rPr>
              <w:t>30/05/2024 10:01:07</w:t>
            </w:r>
          </w:p>
        </w:tc>
        <w:tc>
          <w:tcPr>
            <w:tcW w:w="0" w:type="auto"/>
            <w:tcBorders>
              <w:top w:val="single" w:sz="4" w:space="0" w:color="auto"/>
              <w:left w:val="single" w:sz="4" w:space="0" w:color="auto"/>
              <w:bottom w:val="single" w:sz="4" w:space="0" w:color="auto"/>
              <w:right w:val="single" w:sz="4" w:space="0" w:color="auto"/>
            </w:tcBorders>
            <w:hideMark/>
          </w:tcPr>
          <w:p w14:paraId="65638382" w14:textId="77777777" w:rsidR="00F51BD8" w:rsidRDefault="00F51BD8">
            <w:pPr>
              <w:pStyle w:val="TAL"/>
              <w:rPr>
                <w:sz w:val="16"/>
              </w:rPr>
            </w:pPr>
            <w:r>
              <w:rPr>
                <w:sz w:val="16"/>
              </w:rPr>
              <w:t>agreed</w:t>
            </w:r>
          </w:p>
        </w:tc>
      </w:tr>
      <w:tr w:rsidR="00F51BD8" w14:paraId="046C9C03" w14:textId="77777777">
        <w:tc>
          <w:tcPr>
            <w:tcW w:w="0" w:type="auto"/>
            <w:tcBorders>
              <w:top w:val="single" w:sz="4" w:space="0" w:color="auto"/>
              <w:left w:val="single" w:sz="4" w:space="0" w:color="auto"/>
              <w:bottom w:val="single" w:sz="4" w:space="0" w:color="auto"/>
              <w:right w:val="single" w:sz="4" w:space="0" w:color="auto"/>
            </w:tcBorders>
            <w:hideMark/>
          </w:tcPr>
          <w:p w14:paraId="169AA7EE" w14:textId="77777777" w:rsidR="00F51BD8" w:rsidRDefault="00F51BD8">
            <w:pPr>
              <w:pStyle w:val="TAL"/>
              <w:rPr>
                <w:sz w:val="16"/>
              </w:rPr>
            </w:pPr>
            <w:r>
              <w:rPr>
                <w:sz w:val="16"/>
              </w:rPr>
              <w:t>S5-242960</w:t>
            </w:r>
          </w:p>
        </w:tc>
        <w:tc>
          <w:tcPr>
            <w:tcW w:w="0" w:type="auto"/>
            <w:tcBorders>
              <w:top w:val="single" w:sz="4" w:space="0" w:color="auto"/>
              <w:left w:val="single" w:sz="4" w:space="0" w:color="auto"/>
              <w:bottom w:val="single" w:sz="4" w:space="0" w:color="auto"/>
              <w:right w:val="single" w:sz="4" w:space="0" w:color="auto"/>
            </w:tcBorders>
            <w:hideMark/>
          </w:tcPr>
          <w:p w14:paraId="46291D04" w14:textId="77777777" w:rsidR="00F51BD8" w:rsidRDefault="00F51BD8">
            <w:pPr>
              <w:pStyle w:val="TAL"/>
              <w:rPr>
                <w:sz w:val="16"/>
              </w:rPr>
            </w:pPr>
            <w:r>
              <w:rPr>
                <w:sz w:val="16"/>
              </w:rPr>
              <w:t>28/05/2024 10:00:36</w:t>
            </w:r>
          </w:p>
        </w:tc>
        <w:tc>
          <w:tcPr>
            <w:tcW w:w="0" w:type="auto"/>
            <w:tcBorders>
              <w:top w:val="single" w:sz="4" w:space="0" w:color="auto"/>
              <w:left w:val="single" w:sz="4" w:space="0" w:color="auto"/>
              <w:bottom w:val="single" w:sz="4" w:space="0" w:color="auto"/>
              <w:right w:val="single" w:sz="4" w:space="0" w:color="auto"/>
            </w:tcBorders>
            <w:hideMark/>
          </w:tcPr>
          <w:p w14:paraId="324B0E33" w14:textId="77777777" w:rsidR="00F51BD8" w:rsidRDefault="00F51BD8">
            <w:pPr>
              <w:pStyle w:val="TAL"/>
              <w:rPr>
                <w:sz w:val="16"/>
              </w:rPr>
            </w:pPr>
            <w:r>
              <w:rPr>
                <w:sz w:val="16"/>
              </w:rPr>
              <w:t>revised</w:t>
            </w:r>
          </w:p>
        </w:tc>
      </w:tr>
      <w:tr w:rsidR="00F51BD8" w14:paraId="1B81113B" w14:textId="77777777">
        <w:tc>
          <w:tcPr>
            <w:tcW w:w="0" w:type="auto"/>
            <w:tcBorders>
              <w:top w:val="single" w:sz="4" w:space="0" w:color="auto"/>
              <w:left w:val="single" w:sz="4" w:space="0" w:color="auto"/>
              <w:bottom w:val="single" w:sz="4" w:space="0" w:color="auto"/>
              <w:right w:val="single" w:sz="4" w:space="0" w:color="auto"/>
            </w:tcBorders>
            <w:hideMark/>
          </w:tcPr>
          <w:p w14:paraId="55A9DEA1" w14:textId="77777777" w:rsidR="00F51BD8" w:rsidRDefault="00F51BD8">
            <w:pPr>
              <w:pStyle w:val="TAL"/>
              <w:rPr>
                <w:sz w:val="16"/>
              </w:rPr>
            </w:pPr>
            <w:r>
              <w:rPr>
                <w:sz w:val="16"/>
              </w:rPr>
              <w:t>S5-242961</w:t>
            </w:r>
          </w:p>
        </w:tc>
        <w:tc>
          <w:tcPr>
            <w:tcW w:w="0" w:type="auto"/>
            <w:tcBorders>
              <w:top w:val="single" w:sz="4" w:space="0" w:color="auto"/>
              <w:left w:val="single" w:sz="4" w:space="0" w:color="auto"/>
              <w:bottom w:val="single" w:sz="4" w:space="0" w:color="auto"/>
              <w:right w:val="single" w:sz="4" w:space="0" w:color="auto"/>
            </w:tcBorders>
            <w:hideMark/>
          </w:tcPr>
          <w:p w14:paraId="70CEA186" w14:textId="77777777" w:rsidR="00F51BD8" w:rsidRDefault="00F51BD8">
            <w:pPr>
              <w:pStyle w:val="TAL"/>
              <w:rPr>
                <w:sz w:val="16"/>
              </w:rPr>
            </w:pPr>
            <w:r>
              <w:rPr>
                <w:sz w:val="16"/>
              </w:rPr>
              <w:t>29/05/2024 16:09:17</w:t>
            </w:r>
          </w:p>
        </w:tc>
        <w:tc>
          <w:tcPr>
            <w:tcW w:w="0" w:type="auto"/>
            <w:tcBorders>
              <w:top w:val="single" w:sz="4" w:space="0" w:color="auto"/>
              <w:left w:val="single" w:sz="4" w:space="0" w:color="auto"/>
              <w:bottom w:val="single" w:sz="4" w:space="0" w:color="auto"/>
              <w:right w:val="single" w:sz="4" w:space="0" w:color="auto"/>
            </w:tcBorders>
            <w:hideMark/>
          </w:tcPr>
          <w:p w14:paraId="4217861E" w14:textId="77777777" w:rsidR="00F51BD8" w:rsidRDefault="00F51BD8">
            <w:pPr>
              <w:pStyle w:val="TAL"/>
              <w:rPr>
                <w:sz w:val="16"/>
              </w:rPr>
            </w:pPr>
            <w:r>
              <w:rPr>
                <w:sz w:val="16"/>
              </w:rPr>
              <w:t>revised</w:t>
            </w:r>
          </w:p>
        </w:tc>
      </w:tr>
      <w:tr w:rsidR="00F51BD8" w14:paraId="0C76A1A9" w14:textId="77777777">
        <w:tc>
          <w:tcPr>
            <w:tcW w:w="0" w:type="auto"/>
            <w:tcBorders>
              <w:top w:val="single" w:sz="4" w:space="0" w:color="auto"/>
              <w:left w:val="single" w:sz="4" w:space="0" w:color="auto"/>
              <w:bottom w:val="single" w:sz="4" w:space="0" w:color="auto"/>
              <w:right w:val="single" w:sz="4" w:space="0" w:color="auto"/>
            </w:tcBorders>
            <w:hideMark/>
          </w:tcPr>
          <w:p w14:paraId="417EC03A" w14:textId="77777777" w:rsidR="00F51BD8" w:rsidRDefault="00F51BD8">
            <w:pPr>
              <w:pStyle w:val="TAL"/>
              <w:rPr>
                <w:sz w:val="16"/>
              </w:rPr>
            </w:pPr>
            <w:r>
              <w:rPr>
                <w:sz w:val="16"/>
              </w:rPr>
              <w:t>S5-242962</w:t>
            </w:r>
          </w:p>
        </w:tc>
        <w:tc>
          <w:tcPr>
            <w:tcW w:w="0" w:type="auto"/>
            <w:tcBorders>
              <w:top w:val="single" w:sz="4" w:space="0" w:color="auto"/>
              <w:left w:val="single" w:sz="4" w:space="0" w:color="auto"/>
              <w:bottom w:val="single" w:sz="4" w:space="0" w:color="auto"/>
              <w:right w:val="single" w:sz="4" w:space="0" w:color="auto"/>
            </w:tcBorders>
            <w:hideMark/>
          </w:tcPr>
          <w:p w14:paraId="36A148F6" w14:textId="77777777" w:rsidR="00F51BD8" w:rsidRDefault="00F51BD8">
            <w:pPr>
              <w:pStyle w:val="TAL"/>
              <w:rPr>
                <w:sz w:val="16"/>
              </w:rPr>
            </w:pPr>
            <w:r>
              <w:rPr>
                <w:sz w:val="16"/>
              </w:rPr>
              <w:t>29/05/2024 16:14:41</w:t>
            </w:r>
          </w:p>
        </w:tc>
        <w:tc>
          <w:tcPr>
            <w:tcW w:w="0" w:type="auto"/>
            <w:tcBorders>
              <w:top w:val="single" w:sz="4" w:space="0" w:color="auto"/>
              <w:left w:val="single" w:sz="4" w:space="0" w:color="auto"/>
              <w:bottom w:val="single" w:sz="4" w:space="0" w:color="auto"/>
              <w:right w:val="single" w:sz="4" w:space="0" w:color="auto"/>
            </w:tcBorders>
            <w:hideMark/>
          </w:tcPr>
          <w:p w14:paraId="6478E1AD" w14:textId="77777777" w:rsidR="00F51BD8" w:rsidRDefault="00F51BD8">
            <w:pPr>
              <w:pStyle w:val="TAL"/>
              <w:rPr>
                <w:sz w:val="16"/>
              </w:rPr>
            </w:pPr>
            <w:r>
              <w:rPr>
                <w:sz w:val="16"/>
              </w:rPr>
              <w:t>revised</w:t>
            </w:r>
          </w:p>
        </w:tc>
      </w:tr>
      <w:tr w:rsidR="00F51BD8" w14:paraId="256224FC" w14:textId="77777777">
        <w:tc>
          <w:tcPr>
            <w:tcW w:w="0" w:type="auto"/>
            <w:tcBorders>
              <w:top w:val="single" w:sz="4" w:space="0" w:color="auto"/>
              <w:left w:val="single" w:sz="4" w:space="0" w:color="auto"/>
              <w:bottom w:val="single" w:sz="4" w:space="0" w:color="auto"/>
              <w:right w:val="single" w:sz="4" w:space="0" w:color="auto"/>
            </w:tcBorders>
            <w:hideMark/>
          </w:tcPr>
          <w:p w14:paraId="3E2494E1" w14:textId="77777777" w:rsidR="00F51BD8" w:rsidRDefault="00F51BD8">
            <w:pPr>
              <w:pStyle w:val="TAL"/>
              <w:rPr>
                <w:sz w:val="16"/>
              </w:rPr>
            </w:pPr>
            <w:r>
              <w:rPr>
                <w:sz w:val="16"/>
              </w:rPr>
              <w:t>S5-242963</w:t>
            </w:r>
          </w:p>
        </w:tc>
        <w:tc>
          <w:tcPr>
            <w:tcW w:w="0" w:type="auto"/>
            <w:tcBorders>
              <w:top w:val="single" w:sz="4" w:space="0" w:color="auto"/>
              <w:left w:val="single" w:sz="4" w:space="0" w:color="auto"/>
              <w:bottom w:val="single" w:sz="4" w:space="0" w:color="auto"/>
              <w:right w:val="single" w:sz="4" w:space="0" w:color="auto"/>
            </w:tcBorders>
            <w:hideMark/>
          </w:tcPr>
          <w:p w14:paraId="1C705654" w14:textId="77777777" w:rsidR="00F51BD8" w:rsidRDefault="00F51BD8">
            <w:pPr>
              <w:pStyle w:val="TAL"/>
              <w:rPr>
                <w:sz w:val="16"/>
              </w:rPr>
            </w:pPr>
            <w:r>
              <w:rPr>
                <w:sz w:val="16"/>
              </w:rPr>
              <w:t>27/05/2024 10:34:35</w:t>
            </w:r>
          </w:p>
        </w:tc>
        <w:tc>
          <w:tcPr>
            <w:tcW w:w="0" w:type="auto"/>
            <w:tcBorders>
              <w:top w:val="single" w:sz="4" w:space="0" w:color="auto"/>
              <w:left w:val="single" w:sz="4" w:space="0" w:color="auto"/>
              <w:bottom w:val="single" w:sz="4" w:space="0" w:color="auto"/>
              <w:right w:val="single" w:sz="4" w:space="0" w:color="auto"/>
            </w:tcBorders>
            <w:hideMark/>
          </w:tcPr>
          <w:p w14:paraId="1CAC9F26" w14:textId="77777777" w:rsidR="00F51BD8" w:rsidRDefault="00F51BD8">
            <w:pPr>
              <w:pStyle w:val="TAL"/>
              <w:rPr>
                <w:sz w:val="16"/>
              </w:rPr>
            </w:pPr>
            <w:r>
              <w:rPr>
                <w:sz w:val="16"/>
              </w:rPr>
              <w:t>agreed</w:t>
            </w:r>
          </w:p>
        </w:tc>
      </w:tr>
      <w:tr w:rsidR="00F51BD8" w14:paraId="6D07253E" w14:textId="77777777">
        <w:tc>
          <w:tcPr>
            <w:tcW w:w="0" w:type="auto"/>
            <w:tcBorders>
              <w:top w:val="single" w:sz="4" w:space="0" w:color="auto"/>
              <w:left w:val="single" w:sz="4" w:space="0" w:color="auto"/>
              <w:bottom w:val="single" w:sz="4" w:space="0" w:color="auto"/>
              <w:right w:val="single" w:sz="4" w:space="0" w:color="auto"/>
            </w:tcBorders>
            <w:hideMark/>
          </w:tcPr>
          <w:p w14:paraId="4131A985" w14:textId="77777777" w:rsidR="00F51BD8" w:rsidRDefault="00F51BD8">
            <w:pPr>
              <w:pStyle w:val="TAL"/>
              <w:rPr>
                <w:sz w:val="16"/>
              </w:rPr>
            </w:pPr>
            <w:r>
              <w:rPr>
                <w:sz w:val="16"/>
              </w:rPr>
              <w:t>S5-242964</w:t>
            </w:r>
          </w:p>
        </w:tc>
        <w:tc>
          <w:tcPr>
            <w:tcW w:w="0" w:type="auto"/>
            <w:tcBorders>
              <w:top w:val="single" w:sz="4" w:space="0" w:color="auto"/>
              <w:left w:val="single" w:sz="4" w:space="0" w:color="auto"/>
              <w:bottom w:val="single" w:sz="4" w:space="0" w:color="auto"/>
              <w:right w:val="single" w:sz="4" w:space="0" w:color="auto"/>
            </w:tcBorders>
            <w:hideMark/>
          </w:tcPr>
          <w:p w14:paraId="29412238" w14:textId="77777777" w:rsidR="00F51BD8" w:rsidRDefault="00F51BD8">
            <w:pPr>
              <w:pStyle w:val="TAL"/>
              <w:rPr>
                <w:sz w:val="16"/>
              </w:rPr>
            </w:pPr>
            <w:r>
              <w:rPr>
                <w:sz w:val="16"/>
              </w:rPr>
              <w:t>30/05/2024 16:46:24</w:t>
            </w:r>
          </w:p>
        </w:tc>
        <w:tc>
          <w:tcPr>
            <w:tcW w:w="0" w:type="auto"/>
            <w:tcBorders>
              <w:top w:val="single" w:sz="4" w:space="0" w:color="auto"/>
              <w:left w:val="single" w:sz="4" w:space="0" w:color="auto"/>
              <w:bottom w:val="single" w:sz="4" w:space="0" w:color="auto"/>
              <w:right w:val="single" w:sz="4" w:space="0" w:color="auto"/>
            </w:tcBorders>
            <w:hideMark/>
          </w:tcPr>
          <w:p w14:paraId="42CA7C16" w14:textId="77777777" w:rsidR="00F51BD8" w:rsidRDefault="00F51BD8">
            <w:pPr>
              <w:pStyle w:val="TAL"/>
              <w:rPr>
                <w:sz w:val="16"/>
              </w:rPr>
            </w:pPr>
            <w:r>
              <w:rPr>
                <w:sz w:val="16"/>
              </w:rPr>
              <w:t>noted</w:t>
            </w:r>
          </w:p>
        </w:tc>
      </w:tr>
      <w:tr w:rsidR="00F51BD8" w14:paraId="28602E62" w14:textId="77777777">
        <w:tc>
          <w:tcPr>
            <w:tcW w:w="0" w:type="auto"/>
            <w:tcBorders>
              <w:top w:val="single" w:sz="4" w:space="0" w:color="auto"/>
              <w:left w:val="single" w:sz="4" w:space="0" w:color="auto"/>
              <w:bottom w:val="single" w:sz="4" w:space="0" w:color="auto"/>
              <w:right w:val="single" w:sz="4" w:space="0" w:color="auto"/>
            </w:tcBorders>
            <w:hideMark/>
          </w:tcPr>
          <w:p w14:paraId="462C9FC7" w14:textId="77777777" w:rsidR="00F51BD8" w:rsidRDefault="00F51BD8">
            <w:pPr>
              <w:pStyle w:val="TAL"/>
              <w:rPr>
                <w:sz w:val="16"/>
              </w:rPr>
            </w:pPr>
            <w:r>
              <w:rPr>
                <w:sz w:val="16"/>
              </w:rPr>
              <w:t>S5-242965</w:t>
            </w:r>
          </w:p>
        </w:tc>
        <w:tc>
          <w:tcPr>
            <w:tcW w:w="0" w:type="auto"/>
            <w:tcBorders>
              <w:top w:val="single" w:sz="4" w:space="0" w:color="auto"/>
              <w:left w:val="single" w:sz="4" w:space="0" w:color="auto"/>
              <w:bottom w:val="single" w:sz="4" w:space="0" w:color="auto"/>
              <w:right w:val="single" w:sz="4" w:space="0" w:color="auto"/>
            </w:tcBorders>
            <w:hideMark/>
          </w:tcPr>
          <w:p w14:paraId="38FA70A2" w14:textId="77777777" w:rsidR="00F51BD8" w:rsidRDefault="00F51BD8">
            <w:pPr>
              <w:pStyle w:val="TAL"/>
              <w:rPr>
                <w:sz w:val="16"/>
              </w:rPr>
            </w:pPr>
            <w:r>
              <w:rPr>
                <w:sz w:val="16"/>
              </w:rPr>
              <w:t>30/05/2024 10:22:32</w:t>
            </w:r>
          </w:p>
        </w:tc>
        <w:tc>
          <w:tcPr>
            <w:tcW w:w="0" w:type="auto"/>
            <w:tcBorders>
              <w:top w:val="single" w:sz="4" w:space="0" w:color="auto"/>
              <w:left w:val="single" w:sz="4" w:space="0" w:color="auto"/>
              <w:bottom w:val="single" w:sz="4" w:space="0" w:color="auto"/>
              <w:right w:val="single" w:sz="4" w:space="0" w:color="auto"/>
            </w:tcBorders>
            <w:hideMark/>
          </w:tcPr>
          <w:p w14:paraId="7ABFBA6F" w14:textId="77777777" w:rsidR="00F51BD8" w:rsidRDefault="00F51BD8">
            <w:pPr>
              <w:pStyle w:val="TAL"/>
              <w:rPr>
                <w:sz w:val="16"/>
              </w:rPr>
            </w:pPr>
            <w:r>
              <w:rPr>
                <w:sz w:val="16"/>
              </w:rPr>
              <w:t>revised</w:t>
            </w:r>
          </w:p>
        </w:tc>
      </w:tr>
      <w:tr w:rsidR="00F51BD8" w14:paraId="2C28D5DC" w14:textId="77777777">
        <w:tc>
          <w:tcPr>
            <w:tcW w:w="0" w:type="auto"/>
            <w:tcBorders>
              <w:top w:val="single" w:sz="4" w:space="0" w:color="auto"/>
              <w:left w:val="single" w:sz="4" w:space="0" w:color="auto"/>
              <w:bottom w:val="single" w:sz="4" w:space="0" w:color="auto"/>
              <w:right w:val="single" w:sz="4" w:space="0" w:color="auto"/>
            </w:tcBorders>
            <w:hideMark/>
          </w:tcPr>
          <w:p w14:paraId="0CE03B66" w14:textId="77777777" w:rsidR="00F51BD8" w:rsidRDefault="00F51BD8">
            <w:pPr>
              <w:pStyle w:val="TAL"/>
              <w:rPr>
                <w:sz w:val="16"/>
              </w:rPr>
            </w:pPr>
            <w:r>
              <w:rPr>
                <w:sz w:val="16"/>
              </w:rPr>
              <w:t>S5-242966</w:t>
            </w:r>
          </w:p>
        </w:tc>
        <w:tc>
          <w:tcPr>
            <w:tcW w:w="0" w:type="auto"/>
            <w:tcBorders>
              <w:top w:val="single" w:sz="4" w:space="0" w:color="auto"/>
              <w:left w:val="single" w:sz="4" w:space="0" w:color="auto"/>
              <w:bottom w:val="single" w:sz="4" w:space="0" w:color="auto"/>
              <w:right w:val="single" w:sz="4" w:space="0" w:color="auto"/>
            </w:tcBorders>
            <w:hideMark/>
          </w:tcPr>
          <w:p w14:paraId="11536AB6" w14:textId="77777777" w:rsidR="00F51BD8" w:rsidRDefault="00F51BD8">
            <w:pPr>
              <w:pStyle w:val="TAL"/>
              <w:rPr>
                <w:sz w:val="16"/>
              </w:rPr>
            </w:pPr>
            <w:r>
              <w:rPr>
                <w:sz w:val="16"/>
              </w:rPr>
              <w:t>30/05/2024 10:22:54</w:t>
            </w:r>
          </w:p>
        </w:tc>
        <w:tc>
          <w:tcPr>
            <w:tcW w:w="0" w:type="auto"/>
            <w:tcBorders>
              <w:top w:val="single" w:sz="4" w:space="0" w:color="auto"/>
              <w:left w:val="single" w:sz="4" w:space="0" w:color="auto"/>
              <w:bottom w:val="single" w:sz="4" w:space="0" w:color="auto"/>
              <w:right w:val="single" w:sz="4" w:space="0" w:color="auto"/>
            </w:tcBorders>
            <w:hideMark/>
          </w:tcPr>
          <w:p w14:paraId="48317380" w14:textId="77777777" w:rsidR="00F51BD8" w:rsidRDefault="00F51BD8">
            <w:pPr>
              <w:pStyle w:val="TAL"/>
              <w:rPr>
                <w:sz w:val="16"/>
              </w:rPr>
            </w:pPr>
            <w:r>
              <w:rPr>
                <w:sz w:val="16"/>
              </w:rPr>
              <w:t>revised</w:t>
            </w:r>
          </w:p>
        </w:tc>
      </w:tr>
      <w:tr w:rsidR="00F51BD8" w14:paraId="181AC6D5" w14:textId="77777777">
        <w:tc>
          <w:tcPr>
            <w:tcW w:w="0" w:type="auto"/>
            <w:tcBorders>
              <w:top w:val="single" w:sz="4" w:space="0" w:color="auto"/>
              <w:left w:val="single" w:sz="4" w:space="0" w:color="auto"/>
              <w:bottom w:val="single" w:sz="4" w:space="0" w:color="auto"/>
              <w:right w:val="single" w:sz="4" w:space="0" w:color="auto"/>
            </w:tcBorders>
            <w:hideMark/>
          </w:tcPr>
          <w:p w14:paraId="35A12307" w14:textId="77777777" w:rsidR="00F51BD8" w:rsidRDefault="00F51BD8">
            <w:pPr>
              <w:pStyle w:val="TAL"/>
              <w:rPr>
                <w:sz w:val="16"/>
              </w:rPr>
            </w:pPr>
            <w:r>
              <w:rPr>
                <w:sz w:val="16"/>
              </w:rPr>
              <w:t>S5-242967</w:t>
            </w:r>
          </w:p>
        </w:tc>
        <w:tc>
          <w:tcPr>
            <w:tcW w:w="0" w:type="auto"/>
            <w:tcBorders>
              <w:top w:val="single" w:sz="4" w:space="0" w:color="auto"/>
              <w:left w:val="single" w:sz="4" w:space="0" w:color="auto"/>
              <w:bottom w:val="single" w:sz="4" w:space="0" w:color="auto"/>
              <w:right w:val="single" w:sz="4" w:space="0" w:color="auto"/>
            </w:tcBorders>
            <w:hideMark/>
          </w:tcPr>
          <w:p w14:paraId="01C98FAD" w14:textId="77777777" w:rsidR="00F51BD8" w:rsidRDefault="00F51BD8">
            <w:pPr>
              <w:pStyle w:val="TAL"/>
              <w:rPr>
                <w:sz w:val="16"/>
              </w:rPr>
            </w:pPr>
            <w:r>
              <w:rPr>
                <w:sz w:val="16"/>
              </w:rPr>
              <w:t>29/05/2024 14:51:54</w:t>
            </w:r>
          </w:p>
        </w:tc>
        <w:tc>
          <w:tcPr>
            <w:tcW w:w="0" w:type="auto"/>
            <w:tcBorders>
              <w:top w:val="single" w:sz="4" w:space="0" w:color="auto"/>
              <w:left w:val="single" w:sz="4" w:space="0" w:color="auto"/>
              <w:bottom w:val="single" w:sz="4" w:space="0" w:color="auto"/>
              <w:right w:val="single" w:sz="4" w:space="0" w:color="auto"/>
            </w:tcBorders>
            <w:hideMark/>
          </w:tcPr>
          <w:p w14:paraId="2C9981F1" w14:textId="77777777" w:rsidR="00F51BD8" w:rsidRDefault="00F51BD8">
            <w:pPr>
              <w:pStyle w:val="TAL"/>
              <w:rPr>
                <w:sz w:val="16"/>
              </w:rPr>
            </w:pPr>
            <w:r>
              <w:rPr>
                <w:sz w:val="16"/>
              </w:rPr>
              <w:t>revised</w:t>
            </w:r>
          </w:p>
        </w:tc>
      </w:tr>
      <w:tr w:rsidR="00F51BD8" w14:paraId="7CFBD8CC" w14:textId="77777777">
        <w:tc>
          <w:tcPr>
            <w:tcW w:w="0" w:type="auto"/>
            <w:tcBorders>
              <w:top w:val="single" w:sz="4" w:space="0" w:color="auto"/>
              <w:left w:val="single" w:sz="4" w:space="0" w:color="auto"/>
              <w:bottom w:val="single" w:sz="4" w:space="0" w:color="auto"/>
              <w:right w:val="single" w:sz="4" w:space="0" w:color="auto"/>
            </w:tcBorders>
            <w:hideMark/>
          </w:tcPr>
          <w:p w14:paraId="564AA069" w14:textId="77777777" w:rsidR="00F51BD8" w:rsidRDefault="00F51BD8">
            <w:pPr>
              <w:pStyle w:val="TAL"/>
              <w:rPr>
                <w:sz w:val="16"/>
              </w:rPr>
            </w:pPr>
            <w:r>
              <w:rPr>
                <w:sz w:val="16"/>
              </w:rPr>
              <w:t>S5-242967</w:t>
            </w:r>
          </w:p>
        </w:tc>
        <w:tc>
          <w:tcPr>
            <w:tcW w:w="0" w:type="auto"/>
            <w:tcBorders>
              <w:top w:val="single" w:sz="4" w:space="0" w:color="auto"/>
              <w:left w:val="single" w:sz="4" w:space="0" w:color="auto"/>
              <w:bottom w:val="single" w:sz="4" w:space="0" w:color="auto"/>
              <w:right w:val="single" w:sz="4" w:space="0" w:color="auto"/>
            </w:tcBorders>
            <w:hideMark/>
          </w:tcPr>
          <w:p w14:paraId="07F8BD7B" w14:textId="77777777" w:rsidR="00F51BD8" w:rsidRDefault="00F51BD8">
            <w:pPr>
              <w:pStyle w:val="TAL"/>
              <w:rPr>
                <w:sz w:val="16"/>
              </w:rPr>
            </w:pPr>
            <w:r>
              <w:rPr>
                <w:sz w:val="16"/>
              </w:rPr>
              <w:t>29/05/2024 14:51:57</w:t>
            </w:r>
          </w:p>
        </w:tc>
        <w:tc>
          <w:tcPr>
            <w:tcW w:w="0" w:type="auto"/>
            <w:tcBorders>
              <w:top w:val="single" w:sz="4" w:space="0" w:color="auto"/>
              <w:left w:val="single" w:sz="4" w:space="0" w:color="auto"/>
              <w:bottom w:val="single" w:sz="4" w:space="0" w:color="auto"/>
              <w:right w:val="single" w:sz="4" w:space="0" w:color="auto"/>
            </w:tcBorders>
            <w:hideMark/>
          </w:tcPr>
          <w:p w14:paraId="6C89C949" w14:textId="77777777" w:rsidR="00F51BD8" w:rsidRDefault="00F51BD8">
            <w:pPr>
              <w:pStyle w:val="TAL"/>
              <w:rPr>
                <w:sz w:val="16"/>
              </w:rPr>
            </w:pPr>
            <w:r>
              <w:rPr>
                <w:sz w:val="16"/>
              </w:rPr>
              <w:t>noted</w:t>
            </w:r>
          </w:p>
        </w:tc>
      </w:tr>
      <w:tr w:rsidR="00F51BD8" w14:paraId="68935764" w14:textId="77777777">
        <w:tc>
          <w:tcPr>
            <w:tcW w:w="0" w:type="auto"/>
            <w:tcBorders>
              <w:top w:val="single" w:sz="4" w:space="0" w:color="auto"/>
              <w:left w:val="single" w:sz="4" w:space="0" w:color="auto"/>
              <w:bottom w:val="single" w:sz="4" w:space="0" w:color="auto"/>
              <w:right w:val="single" w:sz="4" w:space="0" w:color="auto"/>
            </w:tcBorders>
            <w:hideMark/>
          </w:tcPr>
          <w:p w14:paraId="64B8FDDF" w14:textId="77777777" w:rsidR="00F51BD8" w:rsidRDefault="00F51BD8">
            <w:pPr>
              <w:pStyle w:val="TAL"/>
              <w:rPr>
                <w:sz w:val="16"/>
              </w:rPr>
            </w:pPr>
            <w:r>
              <w:rPr>
                <w:sz w:val="16"/>
              </w:rPr>
              <w:t>S5-242969</w:t>
            </w:r>
          </w:p>
        </w:tc>
        <w:tc>
          <w:tcPr>
            <w:tcW w:w="0" w:type="auto"/>
            <w:tcBorders>
              <w:top w:val="single" w:sz="4" w:space="0" w:color="auto"/>
              <w:left w:val="single" w:sz="4" w:space="0" w:color="auto"/>
              <w:bottom w:val="single" w:sz="4" w:space="0" w:color="auto"/>
              <w:right w:val="single" w:sz="4" w:space="0" w:color="auto"/>
            </w:tcBorders>
            <w:hideMark/>
          </w:tcPr>
          <w:p w14:paraId="27F04647" w14:textId="77777777" w:rsidR="00F51BD8" w:rsidRDefault="00F51BD8">
            <w:pPr>
              <w:pStyle w:val="TAL"/>
              <w:rPr>
                <w:sz w:val="16"/>
              </w:rPr>
            </w:pPr>
            <w:r>
              <w:rPr>
                <w:sz w:val="16"/>
              </w:rPr>
              <w:t>30/05/2024 09:52:00</w:t>
            </w:r>
          </w:p>
        </w:tc>
        <w:tc>
          <w:tcPr>
            <w:tcW w:w="0" w:type="auto"/>
            <w:tcBorders>
              <w:top w:val="single" w:sz="4" w:space="0" w:color="auto"/>
              <w:left w:val="single" w:sz="4" w:space="0" w:color="auto"/>
              <w:bottom w:val="single" w:sz="4" w:space="0" w:color="auto"/>
              <w:right w:val="single" w:sz="4" w:space="0" w:color="auto"/>
            </w:tcBorders>
            <w:hideMark/>
          </w:tcPr>
          <w:p w14:paraId="47C4EBB5" w14:textId="77777777" w:rsidR="00F51BD8" w:rsidRDefault="00F51BD8">
            <w:pPr>
              <w:pStyle w:val="TAL"/>
              <w:rPr>
                <w:sz w:val="16"/>
              </w:rPr>
            </w:pPr>
            <w:r>
              <w:rPr>
                <w:sz w:val="16"/>
              </w:rPr>
              <w:t>revised</w:t>
            </w:r>
          </w:p>
        </w:tc>
      </w:tr>
      <w:tr w:rsidR="00F51BD8" w14:paraId="7E3A34C1" w14:textId="77777777">
        <w:tc>
          <w:tcPr>
            <w:tcW w:w="0" w:type="auto"/>
            <w:tcBorders>
              <w:top w:val="single" w:sz="4" w:space="0" w:color="auto"/>
              <w:left w:val="single" w:sz="4" w:space="0" w:color="auto"/>
              <w:bottom w:val="single" w:sz="4" w:space="0" w:color="auto"/>
              <w:right w:val="single" w:sz="4" w:space="0" w:color="auto"/>
            </w:tcBorders>
            <w:hideMark/>
          </w:tcPr>
          <w:p w14:paraId="778C92F5" w14:textId="77777777" w:rsidR="00F51BD8" w:rsidRDefault="00F51BD8">
            <w:pPr>
              <w:pStyle w:val="TAL"/>
              <w:rPr>
                <w:sz w:val="16"/>
              </w:rPr>
            </w:pPr>
            <w:r>
              <w:rPr>
                <w:sz w:val="16"/>
              </w:rPr>
              <w:t>S5-242970</w:t>
            </w:r>
          </w:p>
        </w:tc>
        <w:tc>
          <w:tcPr>
            <w:tcW w:w="0" w:type="auto"/>
            <w:tcBorders>
              <w:top w:val="single" w:sz="4" w:space="0" w:color="auto"/>
              <w:left w:val="single" w:sz="4" w:space="0" w:color="auto"/>
              <w:bottom w:val="single" w:sz="4" w:space="0" w:color="auto"/>
              <w:right w:val="single" w:sz="4" w:space="0" w:color="auto"/>
            </w:tcBorders>
            <w:hideMark/>
          </w:tcPr>
          <w:p w14:paraId="66EEB5F7" w14:textId="77777777" w:rsidR="00F51BD8" w:rsidRDefault="00F51BD8">
            <w:pPr>
              <w:pStyle w:val="TAL"/>
              <w:rPr>
                <w:sz w:val="16"/>
              </w:rPr>
            </w:pPr>
            <w:r>
              <w:rPr>
                <w:sz w:val="16"/>
              </w:rPr>
              <w:t>30/05/2024 07:03:58</w:t>
            </w:r>
          </w:p>
        </w:tc>
        <w:tc>
          <w:tcPr>
            <w:tcW w:w="0" w:type="auto"/>
            <w:tcBorders>
              <w:top w:val="single" w:sz="4" w:space="0" w:color="auto"/>
              <w:left w:val="single" w:sz="4" w:space="0" w:color="auto"/>
              <w:bottom w:val="single" w:sz="4" w:space="0" w:color="auto"/>
              <w:right w:val="single" w:sz="4" w:space="0" w:color="auto"/>
            </w:tcBorders>
            <w:hideMark/>
          </w:tcPr>
          <w:p w14:paraId="6EC7B366" w14:textId="77777777" w:rsidR="00F51BD8" w:rsidRDefault="00F51BD8">
            <w:pPr>
              <w:pStyle w:val="TAL"/>
              <w:rPr>
                <w:sz w:val="16"/>
              </w:rPr>
            </w:pPr>
            <w:r>
              <w:rPr>
                <w:sz w:val="16"/>
              </w:rPr>
              <w:t>revised</w:t>
            </w:r>
          </w:p>
        </w:tc>
      </w:tr>
      <w:tr w:rsidR="00F51BD8" w14:paraId="6B2C0C0C" w14:textId="77777777">
        <w:tc>
          <w:tcPr>
            <w:tcW w:w="0" w:type="auto"/>
            <w:tcBorders>
              <w:top w:val="single" w:sz="4" w:space="0" w:color="auto"/>
              <w:left w:val="single" w:sz="4" w:space="0" w:color="auto"/>
              <w:bottom w:val="single" w:sz="4" w:space="0" w:color="auto"/>
              <w:right w:val="single" w:sz="4" w:space="0" w:color="auto"/>
            </w:tcBorders>
            <w:hideMark/>
          </w:tcPr>
          <w:p w14:paraId="1A06D51D" w14:textId="77777777" w:rsidR="00F51BD8" w:rsidRDefault="00F51BD8">
            <w:pPr>
              <w:pStyle w:val="TAL"/>
              <w:rPr>
                <w:sz w:val="16"/>
              </w:rPr>
            </w:pPr>
            <w:r>
              <w:rPr>
                <w:sz w:val="16"/>
              </w:rPr>
              <w:t>S5-242971</w:t>
            </w:r>
          </w:p>
        </w:tc>
        <w:tc>
          <w:tcPr>
            <w:tcW w:w="0" w:type="auto"/>
            <w:tcBorders>
              <w:top w:val="single" w:sz="4" w:space="0" w:color="auto"/>
              <w:left w:val="single" w:sz="4" w:space="0" w:color="auto"/>
              <w:bottom w:val="single" w:sz="4" w:space="0" w:color="auto"/>
              <w:right w:val="single" w:sz="4" w:space="0" w:color="auto"/>
            </w:tcBorders>
            <w:hideMark/>
          </w:tcPr>
          <w:p w14:paraId="132A7CE6" w14:textId="77777777" w:rsidR="00F51BD8" w:rsidRDefault="00F51BD8">
            <w:pPr>
              <w:pStyle w:val="TAL"/>
              <w:rPr>
                <w:sz w:val="16"/>
              </w:rPr>
            </w:pPr>
            <w:r>
              <w:rPr>
                <w:sz w:val="16"/>
              </w:rPr>
              <w:t>30/05/2024 12:49:48</w:t>
            </w:r>
          </w:p>
        </w:tc>
        <w:tc>
          <w:tcPr>
            <w:tcW w:w="0" w:type="auto"/>
            <w:tcBorders>
              <w:top w:val="single" w:sz="4" w:space="0" w:color="auto"/>
              <w:left w:val="single" w:sz="4" w:space="0" w:color="auto"/>
              <w:bottom w:val="single" w:sz="4" w:space="0" w:color="auto"/>
              <w:right w:val="single" w:sz="4" w:space="0" w:color="auto"/>
            </w:tcBorders>
            <w:hideMark/>
          </w:tcPr>
          <w:p w14:paraId="60064258" w14:textId="77777777" w:rsidR="00F51BD8" w:rsidRDefault="00F51BD8">
            <w:pPr>
              <w:pStyle w:val="TAL"/>
              <w:rPr>
                <w:sz w:val="16"/>
              </w:rPr>
            </w:pPr>
            <w:r>
              <w:rPr>
                <w:sz w:val="16"/>
              </w:rPr>
              <w:t>available</w:t>
            </w:r>
          </w:p>
        </w:tc>
      </w:tr>
      <w:tr w:rsidR="00F51BD8" w14:paraId="77483E48" w14:textId="77777777">
        <w:tc>
          <w:tcPr>
            <w:tcW w:w="0" w:type="auto"/>
            <w:tcBorders>
              <w:top w:val="single" w:sz="4" w:space="0" w:color="auto"/>
              <w:left w:val="single" w:sz="4" w:space="0" w:color="auto"/>
              <w:bottom w:val="single" w:sz="4" w:space="0" w:color="auto"/>
              <w:right w:val="single" w:sz="4" w:space="0" w:color="auto"/>
            </w:tcBorders>
            <w:hideMark/>
          </w:tcPr>
          <w:p w14:paraId="13D71FA6" w14:textId="77777777" w:rsidR="00F51BD8" w:rsidRDefault="00F51BD8">
            <w:pPr>
              <w:pStyle w:val="TAL"/>
              <w:rPr>
                <w:sz w:val="16"/>
              </w:rPr>
            </w:pPr>
            <w:r>
              <w:rPr>
                <w:sz w:val="16"/>
              </w:rPr>
              <w:t>S5-242972</w:t>
            </w:r>
          </w:p>
        </w:tc>
        <w:tc>
          <w:tcPr>
            <w:tcW w:w="0" w:type="auto"/>
            <w:tcBorders>
              <w:top w:val="single" w:sz="4" w:space="0" w:color="auto"/>
              <w:left w:val="single" w:sz="4" w:space="0" w:color="auto"/>
              <w:bottom w:val="single" w:sz="4" w:space="0" w:color="auto"/>
              <w:right w:val="single" w:sz="4" w:space="0" w:color="auto"/>
            </w:tcBorders>
            <w:hideMark/>
          </w:tcPr>
          <w:p w14:paraId="3EE5DD60" w14:textId="77777777" w:rsidR="00F51BD8" w:rsidRDefault="00F51BD8">
            <w:pPr>
              <w:pStyle w:val="TAL"/>
              <w:rPr>
                <w:sz w:val="16"/>
              </w:rPr>
            </w:pPr>
            <w:r>
              <w:rPr>
                <w:sz w:val="16"/>
              </w:rPr>
              <w:t>30/05/2024 13:19:32</w:t>
            </w:r>
          </w:p>
        </w:tc>
        <w:tc>
          <w:tcPr>
            <w:tcW w:w="0" w:type="auto"/>
            <w:tcBorders>
              <w:top w:val="single" w:sz="4" w:space="0" w:color="auto"/>
              <w:left w:val="single" w:sz="4" w:space="0" w:color="auto"/>
              <w:bottom w:val="single" w:sz="4" w:space="0" w:color="auto"/>
              <w:right w:val="single" w:sz="4" w:space="0" w:color="auto"/>
            </w:tcBorders>
            <w:hideMark/>
          </w:tcPr>
          <w:p w14:paraId="136A7CF3" w14:textId="77777777" w:rsidR="00F51BD8" w:rsidRDefault="00F51BD8">
            <w:pPr>
              <w:pStyle w:val="TAL"/>
              <w:rPr>
                <w:sz w:val="16"/>
              </w:rPr>
            </w:pPr>
            <w:r>
              <w:rPr>
                <w:sz w:val="16"/>
              </w:rPr>
              <w:t>agreed</w:t>
            </w:r>
          </w:p>
        </w:tc>
      </w:tr>
      <w:tr w:rsidR="00F51BD8" w14:paraId="53D18F5E" w14:textId="77777777">
        <w:tc>
          <w:tcPr>
            <w:tcW w:w="0" w:type="auto"/>
            <w:tcBorders>
              <w:top w:val="single" w:sz="4" w:space="0" w:color="auto"/>
              <w:left w:val="single" w:sz="4" w:space="0" w:color="auto"/>
              <w:bottom w:val="single" w:sz="4" w:space="0" w:color="auto"/>
              <w:right w:val="single" w:sz="4" w:space="0" w:color="auto"/>
            </w:tcBorders>
            <w:hideMark/>
          </w:tcPr>
          <w:p w14:paraId="298A3F5A" w14:textId="77777777" w:rsidR="00F51BD8" w:rsidRDefault="00F51BD8">
            <w:pPr>
              <w:pStyle w:val="TAL"/>
              <w:rPr>
                <w:sz w:val="16"/>
              </w:rPr>
            </w:pPr>
            <w:r>
              <w:rPr>
                <w:sz w:val="16"/>
              </w:rPr>
              <w:t>S5-242973</w:t>
            </w:r>
          </w:p>
        </w:tc>
        <w:tc>
          <w:tcPr>
            <w:tcW w:w="0" w:type="auto"/>
            <w:tcBorders>
              <w:top w:val="single" w:sz="4" w:space="0" w:color="auto"/>
              <w:left w:val="single" w:sz="4" w:space="0" w:color="auto"/>
              <w:bottom w:val="single" w:sz="4" w:space="0" w:color="auto"/>
              <w:right w:val="single" w:sz="4" w:space="0" w:color="auto"/>
            </w:tcBorders>
            <w:hideMark/>
          </w:tcPr>
          <w:p w14:paraId="37AD2874" w14:textId="77777777" w:rsidR="00F51BD8" w:rsidRDefault="00F51BD8">
            <w:pPr>
              <w:pStyle w:val="TAL"/>
              <w:rPr>
                <w:sz w:val="16"/>
              </w:rPr>
            </w:pPr>
            <w:r>
              <w:rPr>
                <w:sz w:val="16"/>
              </w:rPr>
              <w:t>29/05/2024 14:23:19</w:t>
            </w:r>
          </w:p>
        </w:tc>
        <w:tc>
          <w:tcPr>
            <w:tcW w:w="0" w:type="auto"/>
            <w:tcBorders>
              <w:top w:val="single" w:sz="4" w:space="0" w:color="auto"/>
              <w:left w:val="single" w:sz="4" w:space="0" w:color="auto"/>
              <w:bottom w:val="single" w:sz="4" w:space="0" w:color="auto"/>
              <w:right w:val="single" w:sz="4" w:space="0" w:color="auto"/>
            </w:tcBorders>
            <w:hideMark/>
          </w:tcPr>
          <w:p w14:paraId="08F5ABEE" w14:textId="77777777" w:rsidR="00F51BD8" w:rsidRDefault="00F51BD8">
            <w:pPr>
              <w:pStyle w:val="TAL"/>
              <w:rPr>
                <w:sz w:val="16"/>
              </w:rPr>
            </w:pPr>
            <w:r>
              <w:rPr>
                <w:sz w:val="16"/>
              </w:rPr>
              <w:t>revised</w:t>
            </w:r>
          </w:p>
        </w:tc>
      </w:tr>
      <w:tr w:rsidR="00F51BD8" w14:paraId="4C2ED368" w14:textId="77777777">
        <w:tc>
          <w:tcPr>
            <w:tcW w:w="0" w:type="auto"/>
            <w:tcBorders>
              <w:top w:val="single" w:sz="4" w:space="0" w:color="auto"/>
              <w:left w:val="single" w:sz="4" w:space="0" w:color="auto"/>
              <w:bottom w:val="single" w:sz="4" w:space="0" w:color="auto"/>
              <w:right w:val="single" w:sz="4" w:space="0" w:color="auto"/>
            </w:tcBorders>
            <w:hideMark/>
          </w:tcPr>
          <w:p w14:paraId="2975F50C" w14:textId="77777777" w:rsidR="00F51BD8" w:rsidRDefault="00F51BD8">
            <w:pPr>
              <w:pStyle w:val="TAL"/>
              <w:rPr>
                <w:sz w:val="16"/>
              </w:rPr>
            </w:pPr>
            <w:r>
              <w:rPr>
                <w:sz w:val="16"/>
              </w:rPr>
              <w:t>S5-242974</w:t>
            </w:r>
          </w:p>
        </w:tc>
        <w:tc>
          <w:tcPr>
            <w:tcW w:w="0" w:type="auto"/>
            <w:tcBorders>
              <w:top w:val="single" w:sz="4" w:space="0" w:color="auto"/>
              <w:left w:val="single" w:sz="4" w:space="0" w:color="auto"/>
              <w:bottom w:val="single" w:sz="4" w:space="0" w:color="auto"/>
              <w:right w:val="single" w:sz="4" w:space="0" w:color="auto"/>
            </w:tcBorders>
            <w:hideMark/>
          </w:tcPr>
          <w:p w14:paraId="2D46966A" w14:textId="77777777" w:rsidR="00F51BD8" w:rsidRDefault="00F51BD8">
            <w:pPr>
              <w:pStyle w:val="TAL"/>
              <w:rPr>
                <w:sz w:val="16"/>
              </w:rPr>
            </w:pPr>
            <w:r>
              <w:rPr>
                <w:sz w:val="16"/>
              </w:rPr>
              <w:t>30/05/2024 13:19:43</w:t>
            </w:r>
          </w:p>
        </w:tc>
        <w:tc>
          <w:tcPr>
            <w:tcW w:w="0" w:type="auto"/>
            <w:tcBorders>
              <w:top w:val="single" w:sz="4" w:space="0" w:color="auto"/>
              <w:left w:val="single" w:sz="4" w:space="0" w:color="auto"/>
              <w:bottom w:val="single" w:sz="4" w:space="0" w:color="auto"/>
              <w:right w:val="single" w:sz="4" w:space="0" w:color="auto"/>
            </w:tcBorders>
            <w:hideMark/>
          </w:tcPr>
          <w:p w14:paraId="08053E2C" w14:textId="77777777" w:rsidR="00F51BD8" w:rsidRDefault="00F51BD8">
            <w:pPr>
              <w:pStyle w:val="TAL"/>
              <w:rPr>
                <w:sz w:val="16"/>
              </w:rPr>
            </w:pPr>
            <w:r>
              <w:rPr>
                <w:sz w:val="16"/>
              </w:rPr>
              <w:t>agreed</w:t>
            </w:r>
          </w:p>
        </w:tc>
      </w:tr>
      <w:tr w:rsidR="00F51BD8" w14:paraId="4EE9A9C7" w14:textId="77777777">
        <w:tc>
          <w:tcPr>
            <w:tcW w:w="0" w:type="auto"/>
            <w:tcBorders>
              <w:top w:val="single" w:sz="4" w:space="0" w:color="auto"/>
              <w:left w:val="single" w:sz="4" w:space="0" w:color="auto"/>
              <w:bottom w:val="single" w:sz="4" w:space="0" w:color="auto"/>
              <w:right w:val="single" w:sz="4" w:space="0" w:color="auto"/>
            </w:tcBorders>
            <w:hideMark/>
          </w:tcPr>
          <w:p w14:paraId="3B712A2D" w14:textId="77777777" w:rsidR="00F51BD8" w:rsidRDefault="00F51BD8">
            <w:pPr>
              <w:pStyle w:val="TAL"/>
              <w:rPr>
                <w:sz w:val="16"/>
              </w:rPr>
            </w:pPr>
            <w:r>
              <w:rPr>
                <w:sz w:val="16"/>
              </w:rPr>
              <w:t>S5-242975</w:t>
            </w:r>
          </w:p>
        </w:tc>
        <w:tc>
          <w:tcPr>
            <w:tcW w:w="0" w:type="auto"/>
            <w:tcBorders>
              <w:top w:val="single" w:sz="4" w:space="0" w:color="auto"/>
              <w:left w:val="single" w:sz="4" w:space="0" w:color="auto"/>
              <w:bottom w:val="single" w:sz="4" w:space="0" w:color="auto"/>
              <w:right w:val="single" w:sz="4" w:space="0" w:color="auto"/>
            </w:tcBorders>
            <w:hideMark/>
          </w:tcPr>
          <w:p w14:paraId="7F6BE1AD" w14:textId="77777777" w:rsidR="00F51BD8" w:rsidRDefault="00F51BD8">
            <w:pPr>
              <w:pStyle w:val="TAL"/>
              <w:rPr>
                <w:sz w:val="16"/>
              </w:rPr>
            </w:pPr>
            <w:r>
              <w:rPr>
                <w:sz w:val="16"/>
              </w:rPr>
              <w:t>29/05/2024 14:23:46</w:t>
            </w:r>
          </w:p>
        </w:tc>
        <w:tc>
          <w:tcPr>
            <w:tcW w:w="0" w:type="auto"/>
            <w:tcBorders>
              <w:top w:val="single" w:sz="4" w:space="0" w:color="auto"/>
              <w:left w:val="single" w:sz="4" w:space="0" w:color="auto"/>
              <w:bottom w:val="single" w:sz="4" w:space="0" w:color="auto"/>
              <w:right w:val="single" w:sz="4" w:space="0" w:color="auto"/>
            </w:tcBorders>
            <w:hideMark/>
          </w:tcPr>
          <w:p w14:paraId="68BDA82D" w14:textId="77777777" w:rsidR="00F51BD8" w:rsidRDefault="00F51BD8">
            <w:pPr>
              <w:pStyle w:val="TAL"/>
              <w:rPr>
                <w:sz w:val="16"/>
              </w:rPr>
            </w:pPr>
            <w:r>
              <w:rPr>
                <w:sz w:val="16"/>
              </w:rPr>
              <w:t>revised</w:t>
            </w:r>
          </w:p>
        </w:tc>
      </w:tr>
      <w:tr w:rsidR="00F51BD8" w14:paraId="7AF1F4FC" w14:textId="77777777">
        <w:tc>
          <w:tcPr>
            <w:tcW w:w="0" w:type="auto"/>
            <w:tcBorders>
              <w:top w:val="single" w:sz="4" w:space="0" w:color="auto"/>
              <w:left w:val="single" w:sz="4" w:space="0" w:color="auto"/>
              <w:bottom w:val="single" w:sz="4" w:space="0" w:color="auto"/>
              <w:right w:val="single" w:sz="4" w:space="0" w:color="auto"/>
            </w:tcBorders>
            <w:hideMark/>
          </w:tcPr>
          <w:p w14:paraId="7523128D" w14:textId="77777777" w:rsidR="00F51BD8" w:rsidRDefault="00F51BD8">
            <w:pPr>
              <w:pStyle w:val="TAL"/>
              <w:rPr>
                <w:sz w:val="16"/>
              </w:rPr>
            </w:pPr>
            <w:r>
              <w:rPr>
                <w:sz w:val="16"/>
              </w:rPr>
              <w:t>S5-242976</w:t>
            </w:r>
          </w:p>
        </w:tc>
        <w:tc>
          <w:tcPr>
            <w:tcW w:w="0" w:type="auto"/>
            <w:tcBorders>
              <w:top w:val="single" w:sz="4" w:space="0" w:color="auto"/>
              <w:left w:val="single" w:sz="4" w:space="0" w:color="auto"/>
              <w:bottom w:val="single" w:sz="4" w:space="0" w:color="auto"/>
              <w:right w:val="single" w:sz="4" w:space="0" w:color="auto"/>
            </w:tcBorders>
            <w:hideMark/>
          </w:tcPr>
          <w:p w14:paraId="5D8BB491" w14:textId="77777777" w:rsidR="00F51BD8" w:rsidRDefault="00F51BD8">
            <w:pPr>
              <w:pStyle w:val="TAL"/>
              <w:rPr>
                <w:sz w:val="16"/>
              </w:rPr>
            </w:pPr>
            <w:r>
              <w:rPr>
                <w:sz w:val="16"/>
              </w:rPr>
              <w:t>31/05/2024 12:18:06</w:t>
            </w:r>
          </w:p>
        </w:tc>
        <w:tc>
          <w:tcPr>
            <w:tcW w:w="0" w:type="auto"/>
            <w:tcBorders>
              <w:top w:val="single" w:sz="4" w:space="0" w:color="auto"/>
              <w:left w:val="single" w:sz="4" w:space="0" w:color="auto"/>
              <w:bottom w:val="single" w:sz="4" w:space="0" w:color="auto"/>
              <w:right w:val="single" w:sz="4" w:space="0" w:color="auto"/>
            </w:tcBorders>
            <w:hideMark/>
          </w:tcPr>
          <w:p w14:paraId="539AF691" w14:textId="77777777" w:rsidR="00F51BD8" w:rsidRDefault="00F51BD8">
            <w:pPr>
              <w:pStyle w:val="TAL"/>
              <w:rPr>
                <w:sz w:val="16"/>
              </w:rPr>
            </w:pPr>
            <w:r>
              <w:rPr>
                <w:sz w:val="16"/>
              </w:rPr>
              <w:t>available</w:t>
            </w:r>
          </w:p>
        </w:tc>
      </w:tr>
      <w:tr w:rsidR="00F51BD8" w14:paraId="13F09589" w14:textId="77777777">
        <w:tc>
          <w:tcPr>
            <w:tcW w:w="0" w:type="auto"/>
            <w:tcBorders>
              <w:top w:val="single" w:sz="4" w:space="0" w:color="auto"/>
              <w:left w:val="single" w:sz="4" w:space="0" w:color="auto"/>
              <w:bottom w:val="single" w:sz="4" w:space="0" w:color="auto"/>
              <w:right w:val="single" w:sz="4" w:space="0" w:color="auto"/>
            </w:tcBorders>
            <w:hideMark/>
          </w:tcPr>
          <w:p w14:paraId="2F505F5C" w14:textId="77777777" w:rsidR="00F51BD8" w:rsidRDefault="00F51BD8">
            <w:pPr>
              <w:pStyle w:val="TAL"/>
              <w:rPr>
                <w:sz w:val="16"/>
              </w:rPr>
            </w:pPr>
            <w:r>
              <w:rPr>
                <w:sz w:val="16"/>
              </w:rPr>
              <w:t>S5-242977</w:t>
            </w:r>
          </w:p>
        </w:tc>
        <w:tc>
          <w:tcPr>
            <w:tcW w:w="0" w:type="auto"/>
            <w:tcBorders>
              <w:top w:val="single" w:sz="4" w:space="0" w:color="auto"/>
              <w:left w:val="single" w:sz="4" w:space="0" w:color="auto"/>
              <w:bottom w:val="single" w:sz="4" w:space="0" w:color="auto"/>
              <w:right w:val="single" w:sz="4" w:space="0" w:color="auto"/>
            </w:tcBorders>
            <w:hideMark/>
          </w:tcPr>
          <w:p w14:paraId="396710FB" w14:textId="77777777" w:rsidR="00F51BD8" w:rsidRDefault="00F51BD8">
            <w:pPr>
              <w:pStyle w:val="TAL"/>
              <w:rPr>
                <w:sz w:val="16"/>
              </w:rPr>
            </w:pPr>
            <w:r>
              <w:rPr>
                <w:sz w:val="16"/>
              </w:rPr>
              <w:t>28/05/2024 12:33:52</w:t>
            </w:r>
          </w:p>
        </w:tc>
        <w:tc>
          <w:tcPr>
            <w:tcW w:w="0" w:type="auto"/>
            <w:tcBorders>
              <w:top w:val="single" w:sz="4" w:space="0" w:color="auto"/>
              <w:left w:val="single" w:sz="4" w:space="0" w:color="auto"/>
              <w:bottom w:val="single" w:sz="4" w:space="0" w:color="auto"/>
              <w:right w:val="single" w:sz="4" w:space="0" w:color="auto"/>
            </w:tcBorders>
            <w:hideMark/>
          </w:tcPr>
          <w:p w14:paraId="42034EBE" w14:textId="77777777" w:rsidR="00F51BD8" w:rsidRDefault="00F51BD8">
            <w:pPr>
              <w:pStyle w:val="TAL"/>
              <w:rPr>
                <w:sz w:val="16"/>
              </w:rPr>
            </w:pPr>
            <w:r>
              <w:rPr>
                <w:sz w:val="16"/>
              </w:rPr>
              <w:t>revised</w:t>
            </w:r>
          </w:p>
        </w:tc>
      </w:tr>
      <w:tr w:rsidR="00F51BD8" w14:paraId="4FC608EC" w14:textId="77777777">
        <w:tc>
          <w:tcPr>
            <w:tcW w:w="0" w:type="auto"/>
            <w:tcBorders>
              <w:top w:val="single" w:sz="4" w:space="0" w:color="auto"/>
              <w:left w:val="single" w:sz="4" w:space="0" w:color="auto"/>
              <w:bottom w:val="single" w:sz="4" w:space="0" w:color="auto"/>
              <w:right w:val="single" w:sz="4" w:space="0" w:color="auto"/>
            </w:tcBorders>
            <w:hideMark/>
          </w:tcPr>
          <w:p w14:paraId="0FA55954" w14:textId="77777777" w:rsidR="00F51BD8" w:rsidRDefault="00F51BD8">
            <w:pPr>
              <w:pStyle w:val="TAL"/>
              <w:rPr>
                <w:sz w:val="16"/>
              </w:rPr>
            </w:pPr>
            <w:r>
              <w:rPr>
                <w:sz w:val="16"/>
              </w:rPr>
              <w:t>S5-242978</w:t>
            </w:r>
          </w:p>
        </w:tc>
        <w:tc>
          <w:tcPr>
            <w:tcW w:w="0" w:type="auto"/>
            <w:tcBorders>
              <w:top w:val="single" w:sz="4" w:space="0" w:color="auto"/>
              <w:left w:val="single" w:sz="4" w:space="0" w:color="auto"/>
              <w:bottom w:val="single" w:sz="4" w:space="0" w:color="auto"/>
              <w:right w:val="single" w:sz="4" w:space="0" w:color="auto"/>
            </w:tcBorders>
            <w:hideMark/>
          </w:tcPr>
          <w:p w14:paraId="5560939A" w14:textId="77777777" w:rsidR="00F51BD8" w:rsidRDefault="00F51BD8">
            <w:pPr>
              <w:pStyle w:val="TAL"/>
              <w:rPr>
                <w:sz w:val="16"/>
              </w:rPr>
            </w:pPr>
            <w:r>
              <w:rPr>
                <w:sz w:val="16"/>
              </w:rPr>
              <w:t>28/05/2024 14:46:49</w:t>
            </w:r>
          </w:p>
        </w:tc>
        <w:tc>
          <w:tcPr>
            <w:tcW w:w="0" w:type="auto"/>
            <w:tcBorders>
              <w:top w:val="single" w:sz="4" w:space="0" w:color="auto"/>
              <w:left w:val="single" w:sz="4" w:space="0" w:color="auto"/>
              <w:bottom w:val="single" w:sz="4" w:space="0" w:color="auto"/>
              <w:right w:val="single" w:sz="4" w:space="0" w:color="auto"/>
            </w:tcBorders>
            <w:hideMark/>
          </w:tcPr>
          <w:p w14:paraId="750B5B9A" w14:textId="77777777" w:rsidR="00F51BD8" w:rsidRDefault="00F51BD8">
            <w:pPr>
              <w:pStyle w:val="TAL"/>
              <w:rPr>
                <w:sz w:val="16"/>
              </w:rPr>
            </w:pPr>
            <w:r>
              <w:rPr>
                <w:sz w:val="16"/>
              </w:rPr>
              <w:t>revised</w:t>
            </w:r>
          </w:p>
        </w:tc>
      </w:tr>
      <w:tr w:rsidR="00F51BD8" w14:paraId="746127D9" w14:textId="77777777">
        <w:tc>
          <w:tcPr>
            <w:tcW w:w="0" w:type="auto"/>
            <w:tcBorders>
              <w:top w:val="single" w:sz="4" w:space="0" w:color="auto"/>
              <w:left w:val="single" w:sz="4" w:space="0" w:color="auto"/>
              <w:bottom w:val="single" w:sz="4" w:space="0" w:color="auto"/>
              <w:right w:val="single" w:sz="4" w:space="0" w:color="auto"/>
            </w:tcBorders>
            <w:hideMark/>
          </w:tcPr>
          <w:p w14:paraId="7B5127D0" w14:textId="77777777" w:rsidR="00F51BD8" w:rsidRDefault="00F51BD8">
            <w:pPr>
              <w:pStyle w:val="TAL"/>
              <w:rPr>
                <w:sz w:val="16"/>
              </w:rPr>
            </w:pPr>
            <w:r>
              <w:rPr>
                <w:sz w:val="16"/>
              </w:rPr>
              <w:t>S5-242978</w:t>
            </w:r>
          </w:p>
        </w:tc>
        <w:tc>
          <w:tcPr>
            <w:tcW w:w="0" w:type="auto"/>
            <w:tcBorders>
              <w:top w:val="single" w:sz="4" w:space="0" w:color="auto"/>
              <w:left w:val="single" w:sz="4" w:space="0" w:color="auto"/>
              <w:bottom w:val="single" w:sz="4" w:space="0" w:color="auto"/>
              <w:right w:val="single" w:sz="4" w:space="0" w:color="auto"/>
            </w:tcBorders>
            <w:hideMark/>
          </w:tcPr>
          <w:p w14:paraId="73714DD8" w14:textId="77777777" w:rsidR="00F51BD8" w:rsidRDefault="00F51BD8">
            <w:pPr>
              <w:pStyle w:val="TAL"/>
              <w:rPr>
                <w:sz w:val="16"/>
              </w:rPr>
            </w:pPr>
            <w:r>
              <w:rPr>
                <w:sz w:val="16"/>
              </w:rPr>
              <w:t>31/05/2024 12:13:16</w:t>
            </w:r>
          </w:p>
        </w:tc>
        <w:tc>
          <w:tcPr>
            <w:tcW w:w="0" w:type="auto"/>
            <w:tcBorders>
              <w:top w:val="single" w:sz="4" w:space="0" w:color="auto"/>
              <w:left w:val="single" w:sz="4" w:space="0" w:color="auto"/>
              <w:bottom w:val="single" w:sz="4" w:space="0" w:color="auto"/>
              <w:right w:val="single" w:sz="4" w:space="0" w:color="auto"/>
            </w:tcBorders>
            <w:hideMark/>
          </w:tcPr>
          <w:p w14:paraId="5CC45E43" w14:textId="77777777" w:rsidR="00F51BD8" w:rsidRDefault="00F51BD8">
            <w:pPr>
              <w:pStyle w:val="TAL"/>
              <w:rPr>
                <w:sz w:val="16"/>
              </w:rPr>
            </w:pPr>
            <w:r>
              <w:rPr>
                <w:sz w:val="16"/>
              </w:rPr>
              <w:t>noted</w:t>
            </w:r>
          </w:p>
        </w:tc>
      </w:tr>
      <w:tr w:rsidR="00F51BD8" w14:paraId="78C01A4E" w14:textId="77777777">
        <w:tc>
          <w:tcPr>
            <w:tcW w:w="0" w:type="auto"/>
            <w:tcBorders>
              <w:top w:val="single" w:sz="4" w:space="0" w:color="auto"/>
              <w:left w:val="single" w:sz="4" w:space="0" w:color="auto"/>
              <w:bottom w:val="single" w:sz="4" w:space="0" w:color="auto"/>
              <w:right w:val="single" w:sz="4" w:space="0" w:color="auto"/>
            </w:tcBorders>
            <w:hideMark/>
          </w:tcPr>
          <w:p w14:paraId="4E42A52B" w14:textId="77777777" w:rsidR="00F51BD8" w:rsidRDefault="00F51BD8">
            <w:pPr>
              <w:pStyle w:val="TAL"/>
              <w:rPr>
                <w:sz w:val="16"/>
              </w:rPr>
            </w:pPr>
            <w:r>
              <w:rPr>
                <w:sz w:val="16"/>
              </w:rPr>
              <w:t>S5-242979</w:t>
            </w:r>
          </w:p>
        </w:tc>
        <w:tc>
          <w:tcPr>
            <w:tcW w:w="0" w:type="auto"/>
            <w:tcBorders>
              <w:top w:val="single" w:sz="4" w:space="0" w:color="auto"/>
              <w:left w:val="single" w:sz="4" w:space="0" w:color="auto"/>
              <w:bottom w:val="single" w:sz="4" w:space="0" w:color="auto"/>
              <w:right w:val="single" w:sz="4" w:space="0" w:color="auto"/>
            </w:tcBorders>
            <w:hideMark/>
          </w:tcPr>
          <w:p w14:paraId="6DC74DD7" w14:textId="77777777" w:rsidR="00F51BD8" w:rsidRDefault="00F51BD8">
            <w:pPr>
              <w:pStyle w:val="TAL"/>
              <w:rPr>
                <w:sz w:val="16"/>
              </w:rPr>
            </w:pPr>
            <w:r>
              <w:rPr>
                <w:sz w:val="16"/>
              </w:rPr>
              <w:t>27/05/2024 16:38:22</w:t>
            </w:r>
          </w:p>
        </w:tc>
        <w:tc>
          <w:tcPr>
            <w:tcW w:w="0" w:type="auto"/>
            <w:tcBorders>
              <w:top w:val="single" w:sz="4" w:space="0" w:color="auto"/>
              <w:left w:val="single" w:sz="4" w:space="0" w:color="auto"/>
              <w:bottom w:val="single" w:sz="4" w:space="0" w:color="auto"/>
              <w:right w:val="single" w:sz="4" w:space="0" w:color="auto"/>
            </w:tcBorders>
            <w:hideMark/>
          </w:tcPr>
          <w:p w14:paraId="12022E8A" w14:textId="77777777" w:rsidR="00F51BD8" w:rsidRDefault="00F51BD8">
            <w:pPr>
              <w:pStyle w:val="TAL"/>
              <w:rPr>
                <w:sz w:val="16"/>
              </w:rPr>
            </w:pPr>
            <w:r>
              <w:rPr>
                <w:sz w:val="16"/>
              </w:rPr>
              <w:t>revised</w:t>
            </w:r>
          </w:p>
        </w:tc>
      </w:tr>
      <w:tr w:rsidR="00F51BD8" w14:paraId="2B5555FF" w14:textId="77777777">
        <w:tc>
          <w:tcPr>
            <w:tcW w:w="0" w:type="auto"/>
            <w:tcBorders>
              <w:top w:val="single" w:sz="4" w:space="0" w:color="auto"/>
              <w:left w:val="single" w:sz="4" w:space="0" w:color="auto"/>
              <w:bottom w:val="single" w:sz="4" w:space="0" w:color="auto"/>
              <w:right w:val="single" w:sz="4" w:space="0" w:color="auto"/>
            </w:tcBorders>
            <w:hideMark/>
          </w:tcPr>
          <w:p w14:paraId="7CBE08AF" w14:textId="77777777" w:rsidR="00F51BD8" w:rsidRDefault="00F51BD8">
            <w:pPr>
              <w:pStyle w:val="TAL"/>
              <w:rPr>
                <w:sz w:val="16"/>
              </w:rPr>
            </w:pPr>
            <w:r>
              <w:rPr>
                <w:sz w:val="16"/>
              </w:rPr>
              <w:t>S5-242979</w:t>
            </w:r>
          </w:p>
        </w:tc>
        <w:tc>
          <w:tcPr>
            <w:tcW w:w="0" w:type="auto"/>
            <w:tcBorders>
              <w:top w:val="single" w:sz="4" w:space="0" w:color="auto"/>
              <w:left w:val="single" w:sz="4" w:space="0" w:color="auto"/>
              <w:bottom w:val="single" w:sz="4" w:space="0" w:color="auto"/>
              <w:right w:val="single" w:sz="4" w:space="0" w:color="auto"/>
            </w:tcBorders>
            <w:hideMark/>
          </w:tcPr>
          <w:p w14:paraId="21602693" w14:textId="77777777" w:rsidR="00F51BD8" w:rsidRDefault="00F51BD8">
            <w:pPr>
              <w:pStyle w:val="TAL"/>
              <w:rPr>
                <w:sz w:val="16"/>
              </w:rPr>
            </w:pPr>
            <w:r>
              <w:rPr>
                <w:sz w:val="16"/>
              </w:rPr>
              <w:t>31/05/2024 11:59:01</w:t>
            </w:r>
          </w:p>
        </w:tc>
        <w:tc>
          <w:tcPr>
            <w:tcW w:w="0" w:type="auto"/>
            <w:tcBorders>
              <w:top w:val="single" w:sz="4" w:space="0" w:color="auto"/>
              <w:left w:val="single" w:sz="4" w:space="0" w:color="auto"/>
              <w:bottom w:val="single" w:sz="4" w:space="0" w:color="auto"/>
              <w:right w:val="single" w:sz="4" w:space="0" w:color="auto"/>
            </w:tcBorders>
            <w:hideMark/>
          </w:tcPr>
          <w:p w14:paraId="00B498C4" w14:textId="77777777" w:rsidR="00F51BD8" w:rsidRDefault="00F51BD8">
            <w:pPr>
              <w:pStyle w:val="TAL"/>
              <w:rPr>
                <w:sz w:val="16"/>
              </w:rPr>
            </w:pPr>
            <w:r>
              <w:rPr>
                <w:sz w:val="16"/>
              </w:rPr>
              <w:t>noted</w:t>
            </w:r>
          </w:p>
        </w:tc>
      </w:tr>
      <w:tr w:rsidR="00F51BD8" w14:paraId="56D9CFCD" w14:textId="77777777">
        <w:tc>
          <w:tcPr>
            <w:tcW w:w="0" w:type="auto"/>
            <w:tcBorders>
              <w:top w:val="single" w:sz="4" w:space="0" w:color="auto"/>
              <w:left w:val="single" w:sz="4" w:space="0" w:color="auto"/>
              <w:bottom w:val="single" w:sz="4" w:space="0" w:color="auto"/>
              <w:right w:val="single" w:sz="4" w:space="0" w:color="auto"/>
            </w:tcBorders>
            <w:hideMark/>
          </w:tcPr>
          <w:p w14:paraId="03D0D35C" w14:textId="77777777" w:rsidR="00F51BD8" w:rsidRDefault="00F51BD8">
            <w:pPr>
              <w:pStyle w:val="TAL"/>
              <w:rPr>
                <w:sz w:val="16"/>
              </w:rPr>
            </w:pPr>
            <w:r>
              <w:rPr>
                <w:sz w:val="16"/>
              </w:rPr>
              <w:t>S5-242980</w:t>
            </w:r>
          </w:p>
        </w:tc>
        <w:tc>
          <w:tcPr>
            <w:tcW w:w="0" w:type="auto"/>
            <w:tcBorders>
              <w:top w:val="single" w:sz="4" w:space="0" w:color="auto"/>
              <w:left w:val="single" w:sz="4" w:space="0" w:color="auto"/>
              <w:bottom w:val="single" w:sz="4" w:space="0" w:color="auto"/>
              <w:right w:val="single" w:sz="4" w:space="0" w:color="auto"/>
            </w:tcBorders>
            <w:hideMark/>
          </w:tcPr>
          <w:p w14:paraId="7D49267B" w14:textId="77777777" w:rsidR="00F51BD8" w:rsidRDefault="00F51BD8">
            <w:pPr>
              <w:pStyle w:val="TAL"/>
              <w:rPr>
                <w:sz w:val="16"/>
              </w:rPr>
            </w:pPr>
            <w:r>
              <w:rPr>
                <w:sz w:val="16"/>
              </w:rPr>
              <w:t>29/05/2024 08:18:30</w:t>
            </w:r>
          </w:p>
        </w:tc>
        <w:tc>
          <w:tcPr>
            <w:tcW w:w="0" w:type="auto"/>
            <w:tcBorders>
              <w:top w:val="single" w:sz="4" w:space="0" w:color="auto"/>
              <w:left w:val="single" w:sz="4" w:space="0" w:color="auto"/>
              <w:bottom w:val="single" w:sz="4" w:space="0" w:color="auto"/>
              <w:right w:val="single" w:sz="4" w:space="0" w:color="auto"/>
            </w:tcBorders>
            <w:hideMark/>
          </w:tcPr>
          <w:p w14:paraId="7A562BC3" w14:textId="77777777" w:rsidR="00F51BD8" w:rsidRDefault="00F51BD8">
            <w:pPr>
              <w:pStyle w:val="TAL"/>
              <w:rPr>
                <w:sz w:val="16"/>
              </w:rPr>
            </w:pPr>
            <w:r>
              <w:rPr>
                <w:sz w:val="16"/>
              </w:rPr>
              <w:t>revised</w:t>
            </w:r>
          </w:p>
        </w:tc>
      </w:tr>
      <w:tr w:rsidR="00F51BD8" w14:paraId="6729E24A" w14:textId="77777777">
        <w:tc>
          <w:tcPr>
            <w:tcW w:w="0" w:type="auto"/>
            <w:tcBorders>
              <w:top w:val="single" w:sz="4" w:space="0" w:color="auto"/>
              <w:left w:val="single" w:sz="4" w:space="0" w:color="auto"/>
              <w:bottom w:val="single" w:sz="4" w:space="0" w:color="auto"/>
              <w:right w:val="single" w:sz="4" w:space="0" w:color="auto"/>
            </w:tcBorders>
            <w:hideMark/>
          </w:tcPr>
          <w:p w14:paraId="7D05BDF7" w14:textId="77777777" w:rsidR="00F51BD8" w:rsidRDefault="00F51BD8">
            <w:pPr>
              <w:pStyle w:val="TAL"/>
              <w:rPr>
                <w:sz w:val="16"/>
              </w:rPr>
            </w:pPr>
            <w:r>
              <w:rPr>
                <w:sz w:val="16"/>
              </w:rPr>
              <w:t>S5-242981</w:t>
            </w:r>
          </w:p>
        </w:tc>
        <w:tc>
          <w:tcPr>
            <w:tcW w:w="0" w:type="auto"/>
            <w:tcBorders>
              <w:top w:val="single" w:sz="4" w:space="0" w:color="auto"/>
              <w:left w:val="single" w:sz="4" w:space="0" w:color="auto"/>
              <w:bottom w:val="single" w:sz="4" w:space="0" w:color="auto"/>
              <w:right w:val="single" w:sz="4" w:space="0" w:color="auto"/>
            </w:tcBorders>
            <w:hideMark/>
          </w:tcPr>
          <w:p w14:paraId="6055AC68" w14:textId="77777777" w:rsidR="00F51BD8" w:rsidRDefault="00F51BD8">
            <w:pPr>
              <w:pStyle w:val="TAL"/>
              <w:rPr>
                <w:sz w:val="16"/>
              </w:rPr>
            </w:pPr>
            <w:r>
              <w:rPr>
                <w:sz w:val="16"/>
              </w:rPr>
              <w:t>30/05/2024 13:19:53</w:t>
            </w:r>
          </w:p>
        </w:tc>
        <w:tc>
          <w:tcPr>
            <w:tcW w:w="0" w:type="auto"/>
            <w:tcBorders>
              <w:top w:val="single" w:sz="4" w:space="0" w:color="auto"/>
              <w:left w:val="single" w:sz="4" w:space="0" w:color="auto"/>
              <w:bottom w:val="single" w:sz="4" w:space="0" w:color="auto"/>
              <w:right w:val="single" w:sz="4" w:space="0" w:color="auto"/>
            </w:tcBorders>
            <w:hideMark/>
          </w:tcPr>
          <w:p w14:paraId="51C3FF67" w14:textId="77777777" w:rsidR="00F51BD8" w:rsidRDefault="00F51BD8">
            <w:pPr>
              <w:pStyle w:val="TAL"/>
              <w:rPr>
                <w:sz w:val="16"/>
              </w:rPr>
            </w:pPr>
            <w:r>
              <w:rPr>
                <w:sz w:val="16"/>
              </w:rPr>
              <w:t>agreed</w:t>
            </w:r>
          </w:p>
        </w:tc>
      </w:tr>
      <w:tr w:rsidR="00F51BD8" w14:paraId="1F4CDA82" w14:textId="77777777">
        <w:tc>
          <w:tcPr>
            <w:tcW w:w="0" w:type="auto"/>
            <w:tcBorders>
              <w:top w:val="single" w:sz="4" w:space="0" w:color="auto"/>
              <w:left w:val="single" w:sz="4" w:space="0" w:color="auto"/>
              <w:bottom w:val="single" w:sz="4" w:space="0" w:color="auto"/>
              <w:right w:val="single" w:sz="4" w:space="0" w:color="auto"/>
            </w:tcBorders>
            <w:hideMark/>
          </w:tcPr>
          <w:p w14:paraId="4CDB22D9" w14:textId="77777777" w:rsidR="00F51BD8" w:rsidRDefault="00F51BD8">
            <w:pPr>
              <w:pStyle w:val="TAL"/>
              <w:rPr>
                <w:sz w:val="16"/>
              </w:rPr>
            </w:pPr>
            <w:r>
              <w:rPr>
                <w:sz w:val="16"/>
              </w:rPr>
              <w:t>S5-242982</w:t>
            </w:r>
          </w:p>
        </w:tc>
        <w:tc>
          <w:tcPr>
            <w:tcW w:w="0" w:type="auto"/>
            <w:tcBorders>
              <w:top w:val="single" w:sz="4" w:space="0" w:color="auto"/>
              <w:left w:val="single" w:sz="4" w:space="0" w:color="auto"/>
              <w:bottom w:val="single" w:sz="4" w:space="0" w:color="auto"/>
              <w:right w:val="single" w:sz="4" w:space="0" w:color="auto"/>
            </w:tcBorders>
            <w:hideMark/>
          </w:tcPr>
          <w:p w14:paraId="0DD4C33D" w14:textId="77777777" w:rsidR="00F51BD8" w:rsidRDefault="00F51BD8">
            <w:pPr>
              <w:pStyle w:val="TAL"/>
              <w:rPr>
                <w:sz w:val="16"/>
              </w:rPr>
            </w:pPr>
            <w:r>
              <w:rPr>
                <w:sz w:val="16"/>
              </w:rPr>
              <w:t>30/05/2024 13:20:29</w:t>
            </w:r>
          </w:p>
        </w:tc>
        <w:tc>
          <w:tcPr>
            <w:tcW w:w="0" w:type="auto"/>
            <w:tcBorders>
              <w:top w:val="single" w:sz="4" w:space="0" w:color="auto"/>
              <w:left w:val="single" w:sz="4" w:space="0" w:color="auto"/>
              <w:bottom w:val="single" w:sz="4" w:space="0" w:color="auto"/>
              <w:right w:val="single" w:sz="4" w:space="0" w:color="auto"/>
            </w:tcBorders>
            <w:hideMark/>
          </w:tcPr>
          <w:p w14:paraId="3652BDEC" w14:textId="77777777" w:rsidR="00F51BD8" w:rsidRDefault="00F51BD8">
            <w:pPr>
              <w:pStyle w:val="TAL"/>
              <w:rPr>
                <w:sz w:val="16"/>
              </w:rPr>
            </w:pPr>
            <w:r>
              <w:rPr>
                <w:sz w:val="16"/>
              </w:rPr>
              <w:t>agreed</w:t>
            </w:r>
          </w:p>
        </w:tc>
      </w:tr>
      <w:tr w:rsidR="00F51BD8" w14:paraId="276EA6D3" w14:textId="77777777">
        <w:tc>
          <w:tcPr>
            <w:tcW w:w="0" w:type="auto"/>
            <w:tcBorders>
              <w:top w:val="single" w:sz="4" w:space="0" w:color="auto"/>
              <w:left w:val="single" w:sz="4" w:space="0" w:color="auto"/>
              <w:bottom w:val="single" w:sz="4" w:space="0" w:color="auto"/>
              <w:right w:val="single" w:sz="4" w:space="0" w:color="auto"/>
            </w:tcBorders>
            <w:hideMark/>
          </w:tcPr>
          <w:p w14:paraId="6267638C" w14:textId="77777777" w:rsidR="00F51BD8" w:rsidRDefault="00F51BD8">
            <w:pPr>
              <w:pStyle w:val="TAL"/>
              <w:rPr>
                <w:sz w:val="16"/>
              </w:rPr>
            </w:pPr>
            <w:r>
              <w:rPr>
                <w:sz w:val="16"/>
              </w:rPr>
              <w:t>S5-242983</w:t>
            </w:r>
          </w:p>
        </w:tc>
        <w:tc>
          <w:tcPr>
            <w:tcW w:w="0" w:type="auto"/>
            <w:tcBorders>
              <w:top w:val="single" w:sz="4" w:space="0" w:color="auto"/>
              <w:left w:val="single" w:sz="4" w:space="0" w:color="auto"/>
              <w:bottom w:val="single" w:sz="4" w:space="0" w:color="auto"/>
              <w:right w:val="single" w:sz="4" w:space="0" w:color="auto"/>
            </w:tcBorders>
            <w:hideMark/>
          </w:tcPr>
          <w:p w14:paraId="3362E626" w14:textId="77777777" w:rsidR="00F51BD8" w:rsidRDefault="00F51BD8">
            <w:pPr>
              <w:pStyle w:val="TAL"/>
              <w:rPr>
                <w:sz w:val="16"/>
              </w:rPr>
            </w:pPr>
            <w:r>
              <w:rPr>
                <w:sz w:val="16"/>
              </w:rPr>
              <w:t>30/05/2024 08:28:50</w:t>
            </w:r>
          </w:p>
        </w:tc>
        <w:tc>
          <w:tcPr>
            <w:tcW w:w="0" w:type="auto"/>
            <w:tcBorders>
              <w:top w:val="single" w:sz="4" w:space="0" w:color="auto"/>
              <w:left w:val="single" w:sz="4" w:space="0" w:color="auto"/>
              <w:bottom w:val="single" w:sz="4" w:space="0" w:color="auto"/>
              <w:right w:val="single" w:sz="4" w:space="0" w:color="auto"/>
            </w:tcBorders>
            <w:hideMark/>
          </w:tcPr>
          <w:p w14:paraId="7424160B" w14:textId="77777777" w:rsidR="00F51BD8" w:rsidRDefault="00F51BD8">
            <w:pPr>
              <w:pStyle w:val="TAL"/>
              <w:rPr>
                <w:sz w:val="16"/>
              </w:rPr>
            </w:pPr>
            <w:r>
              <w:rPr>
                <w:sz w:val="16"/>
              </w:rPr>
              <w:t>available</w:t>
            </w:r>
          </w:p>
        </w:tc>
      </w:tr>
      <w:tr w:rsidR="00F51BD8" w14:paraId="2C2EF3A8" w14:textId="77777777">
        <w:tc>
          <w:tcPr>
            <w:tcW w:w="0" w:type="auto"/>
            <w:tcBorders>
              <w:top w:val="single" w:sz="4" w:space="0" w:color="auto"/>
              <w:left w:val="single" w:sz="4" w:space="0" w:color="auto"/>
              <w:bottom w:val="single" w:sz="4" w:space="0" w:color="auto"/>
              <w:right w:val="single" w:sz="4" w:space="0" w:color="auto"/>
            </w:tcBorders>
            <w:hideMark/>
          </w:tcPr>
          <w:p w14:paraId="5B02A5D2" w14:textId="77777777" w:rsidR="00F51BD8" w:rsidRDefault="00F51BD8">
            <w:pPr>
              <w:pStyle w:val="TAL"/>
              <w:rPr>
                <w:sz w:val="16"/>
              </w:rPr>
            </w:pPr>
            <w:r>
              <w:rPr>
                <w:sz w:val="16"/>
              </w:rPr>
              <w:t>S5-242983</w:t>
            </w:r>
          </w:p>
        </w:tc>
        <w:tc>
          <w:tcPr>
            <w:tcW w:w="0" w:type="auto"/>
            <w:tcBorders>
              <w:top w:val="single" w:sz="4" w:space="0" w:color="auto"/>
              <w:left w:val="single" w:sz="4" w:space="0" w:color="auto"/>
              <w:bottom w:val="single" w:sz="4" w:space="0" w:color="auto"/>
              <w:right w:val="single" w:sz="4" w:space="0" w:color="auto"/>
            </w:tcBorders>
            <w:hideMark/>
          </w:tcPr>
          <w:p w14:paraId="0FA059D6" w14:textId="77777777" w:rsidR="00F51BD8" w:rsidRDefault="00F51BD8">
            <w:pPr>
              <w:pStyle w:val="TAL"/>
              <w:rPr>
                <w:sz w:val="16"/>
              </w:rPr>
            </w:pPr>
            <w:r>
              <w:rPr>
                <w:sz w:val="16"/>
              </w:rPr>
              <w:t>30/05/2024 08:29:16</w:t>
            </w:r>
          </w:p>
        </w:tc>
        <w:tc>
          <w:tcPr>
            <w:tcW w:w="0" w:type="auto"/>
            <w:tcBorders>
              <w:top w:val="single" w:sz="4" w:space="0" w:color="auto"/>
              <w:left w:val="single" w:sz="4" w:space="0" w:color="auto"/>
              <w:bottom w:val="single" w:sz="4" w:space="0" w:color="auto"/>
              <w:right w:val="single" w:sz="4" w:space="0" w:color="auto"/>
            </w:tcBorders>
            <w:hideMark/>
          </w:tcPr>
          <w:p w14:paraId="15A3137A" w14:textId="77777777" w:rsidR="00F51BD8" w:rsidRDefault="00F51BD8">
            <w:pPr>
              <w:pStyle w:val="TAL"/>
              <w:rPr>
                <w:sz w:val="16"/>
              </w:rPr>
            </w:pPr>
            <w:r>
              <w:rPr>
                <w:sz w:val="16"/>
              </w:rPr>
              <w:t>revised</w:t>
            </w:r>
          </w:p>
        </w:tc>
      </w:tr>
      <w:tr w:rsidR="00F51BD8" w14:paraId="42B8D545" w14:textId="77777777">
        <w:tc>
          <w:tcPr>
            <w:tcW w:w="0" w:type="auto"/>
            <w:tcBorders>
              <w:top w:val="single" w:sz="4" w:space="0" w:color="auto"/>
              <w:left w:val="single" w:sz="4" w:space="0" w:color="auto"/>
              <w:bottom w:val="single" w:sz="4" w:space="0" w:color="auto"/>
              <w:right w:val="single" w:sz="4" w:space="0" w:color="auto"/>
            </w:tcBorders>
            <w:hideMark/>
          </w:tcPr>
          <w:p w14:paraId="204640AF" w14:textId="77777777" w:rsidR="00F51BD8" w:rsidRDefault="00F51BD8">
            <w:pPr>
              <w:pStyle w:val="TAL"/>
              <w:rPr>
                <w:sz w:val="16"/>
              </w:rPr>
            </w:pPr>
            <w:r>
              <w:rPr>
                <w:sz w:val="16"/>
              </w:rPr>
              <w:t>S5-242984</w:t>
            </w:r>
          </w:p>
        </w:tc>
        <w:tc>
          <w:tcPr>
            <w:tcW w:w="0" w:type="auto"/>
            <w:tcBorders>
              <w:top w:val="single" w:sz="4" w:space="0" w:color="auto"/>
              <w:left w:val="single" w:sz="4" w:space="0" w:color="auto"/>
              <w:bottom w:val="single" w:sz="4" w:space="0" w:color="auto"/>
              <w:right w:val="single" w:sz="4" w:space="0" w:color="auto"/>
            </w:tcBorders>
            <w:hideMark/>
          </w:tcPr>
          <w:p w14:paraId="422C4C72" w14:textId="77777777" w:rsidR="00F51BD8" w:rsidRDefault="00F51BD8">
            <w:pPr>
              <w:pStyle w:val="TAL"/>
              <w:rPr>
                <w:sz w:val="16"/>
              </w:rPr>
            </w:pPr>
            <w:r>
              <w:rPr>
                <w:sz w:val="16"/>
              </w:rPr>
              <w:t>30/05/2024 10:02:33</w:t>
            </w:r>
          </w:p>
        </w:tc>
        <w:tc>
          <w:tcPr>
            <w:tcW w:w="0" w:type="auto"/>
            <w:tcBorders>
              <w:top w:val="single" w:sz="4" w:space="0" w:color="auto"/>
              <w:left w:val="single" w:sz="4" w:space="0" w:color="auto"/>
              <w:bottom w:val="single" w:sz="4" w:space="0" w:color="auto"/>
              <w:right w:val="single" w:sz="4" w:space="0" w:color="auto"/>
            </w:tcBorders>
            <w:hideMark/>
          </w:tcPr>
          <w:p w14:paraId="387D8735" w14:textId="77777777" w:rsidR="00F51BD8" w:rsidRDefault="00F51BD8">
            <w:pPr>
              <w:pStyle w:val="TAL"/>
              <w:rPr>
                <w:sz w:val="16"/>
              </w:rPr>
            </w:pPr>
            <w:r>
              <w:rPr>
                <w:sz w:val="16"/>
              </w:rPr>
              <w:t>agreed</w:t>
            </w:r>
          </w:p>
        </w:tc>
      </w:tr>
      <w:tr w:rsidR="00F51BD8" w14:paraId="3D757F3C" w14:textId="77777777">
        <w:tc>
          <w:tcPr>
            <w:tcW w:w="0" w:type="auto"/>
            <w:tcBorders>
              <w:top w:val="single" w:sz="4" w:space="0" w:color="auto"/>
              <w:left w:val="single" w:sz="4" w:space="0" w:color="auto"/>
              <w:bottom w:val="single" w:sz="4" w:space="0" w:color="auto"/>
              <w:right w:val="single" w:sz="4" w:space="0" w:color="auto"/>
            </w:tcBorders>
            <w:hideMark/>
          </w:tcPr>
          <w:p w14:paraId="47DA89D0" w14:textId="77777777" w:rsidR="00F51BD8" w:rsidRDefault="00F51BD8">
            <w:pPr>
              <w:pStyle w:val="TAL"/>
              <w:rPr>
                <w:sz w:val="16"/>
              </w:rPr>
            </w:pPr>
            <w:r>
              <w:rPr>
                <w:sz w:val="16"/>
              </w:rPr>
              <w:t>S5-242985</w:t>
            </w:r>
          </w:p>
        </w:tc>
        <w:tc>
          <w:tcPr>
            <w:tcW w:w="0" w:type="auto"/>
            <w:tcBorders>
              <w:top w:val="single" w:sz="4" w:space="0" w:color="auto"/>
              <w:left w:val="single" w:sz="4" w:space="0" w:color="auto"/>
              <w:bottom w:val="single" w:sz="4" w:space="0" w:color="auto"/>
              <w:right w:val="single" w:sz="4" w:space="0" w:color="auto"/>
            </w:tcBorders>
            <w:hideMark/>
          </w:tcPr>
          <w:p w14:paraId="25E5D0EC" w14:textId="77777777" w:rsidR="00F51BD8" w:rsidRDefault="00F51BD8">
            <w:pPr>
              <w:pStyle w:val="TAL"/>
              <w:rPr>
                <w:sz w:val="16"/>
              </w:rPr>
            </w:pPr>
            <w:r>
              <w:rPr>
                <w:sz w:val="16"/>
              </w:rPr>
              <w:t>28/05/2024 15:29:06</w:t>
            </w:r>
          </w:p>
        </w:tc>
        <w:tc>
          <w:tcPr>
            <w:tcW w:w="0" w:type="auto"/>
            <w:tcBorders>
              <w:top w:val="single" w:sz="4" w:space="0" w:color="auto"/>
              <w:left w:val="single" w:sz="4" w:space="0" w:color="auto"/>
              <w:bottom w:val="single" w:sz="4" w:space="0" w:color="auto"/>
              <w:right w:val="single" w:sz="4" w:space="0" w:color="auto"/>
            </w:tcBorders>
            <w:hideMark/>
          </w:tcPr>
          <w:p w14:paraId="7C8CB7D6" w14:textId="77777777" w:rsidR="00F51BD8" w:rsidRDefault="00F51BD8">
            <w:pPr>
              <w:pStyle w:val="TAL"/>
              <w:rPr>
                <w:sz w:val="16"/>
              </w:rPr>
            </w:pPr>
            <w:r>
              <w:rPr>
                <w:sz w:val="16"/>
              </w:rPr>
              <w:t>revised</w:t>
            </w:r>
          </w:p>
        </w:tc>
      </w:tr>
      <w:tr w:rsidR="00F51BD8" w14:paraId="2347C9D2" w14:textId="77777777">
        <w:tc>
          <w:tcPr>
            <w:tcW w:w="0" w:type="auto"/>
            <w:tcBorders>
              <w:top w:val="single" w:sz="4" w:space="0" w:color="auto"/>
              <w:left w:val="single" w:sz="4" w:space="0" w:color="auto"/>
              <w:bottom w:val="single" w:sz="4" w:space="0" w:color="auto"/>
              <w:right w:val="single" w:sz="4" w:space="0" w:color="auto"/>
            </w:tcBorders>
            <w:hideMark/>
          </w:tcPr>
          <w:p w14:paraId="5F9EE940" w14:textId="77777777" w:rsidR="00F51BD8" w:rsidRDefault="00F51BD8">
            <w:pPr>
              <w:pStyle w:val="TAL"/>
              <w:rPr>
                <w:sz w:val="16"/>
              </w:rPr>
            </w:pPr>
            <w:r>
              <w:rPr>
                <w:sz w:val="16"/>
              </w:rPr>
              <w:t>S5-242986</w:t>
            </w:r>
          </w:p>
        </w:tc>
        <w:tc>
          <w:tcPr>
            <w:tcW w:w="0" w:type="auto"/>
            <w:tcBorders>
              <w:top w:val="single" w:sz="4" w:space="0" w:color="auto"/>
              <w:left w:val="single" w:sz="4" w:space="0" w:color="auto"/>
              <w:bottom w:val="single" w:sz="4" w:space="0" w:color="auto"/>
              <w:right w:val="single" w:sz="4" w:space="0" w:color="auto"/>
            </w:tcBorders>
            <w:hideMark/>
          </w:tcPr>
          <w:p w14:paraId="6E672EE3" w14:textId="77777777" w:rsidR="00F51BD8" w:rsidRDefault="00F51BD8">
            <w:pPr>
              <w:pStyle w:val="TAL"/>
              <w:rPr>
                <w:sz w:val="16"/>
              </w:rPr>
            </w:pPr>
            <w:r>
              <w:rPr>
                <w:sz w:val="16"/>
              </w:rPr>
              <w:t>30/05/2024 07:05:40</w:t>
            </w:r>
          </w:p>
        </w:tc>
        <w:tc>
          <w:tcPr>
            <w:tcW w:w="0" w:type="auto"/>
            <w:tcBorders>
              <w:top w:val="single" w:sz="4" w:space="0" w:color="auto"/>
              <w:left w:val="single" w:sz="4" w:space="0" w:color="auto"/>
              <w:bottom w:val="single" w:sz="4" w:space="0" w:color="auto"/>
              <w:right w:val="single" w:sz="4" w:space="0" w:color="auto"/>
            </w:tcBorders>
            <w:hideMark/>
          </w:tcPr>
          <w:p w14:paraId="077EB739" w14:textId="77777777" w:rsidR="00F51BD8" w:rsidRDefault="00F51BD8">
            <w:pPr>
              <w:pStyle w:val="TAL"/>
              <w:rPr>
                <w:sz w:val="16"/>
              </w:rPr>
            </w:pPr>
            <w:r>
              <w:rPr>
                <w:sz w:val="16"/>
              </w:rPr>
              <w:t>revised</w:t>
            </w:r>
          </w:p>
        </w:tc>
      </w:tr>
      <w:tr w:rsidR="00F51BD8" w14:paraId="2E3F2AFD" w14:textId="77777777">
        <w:tc>
          <w:tcPr>
            <w:tcW w:w="0" w:type="auto"/>
            <w:tcBorders>
              <w:top w:val="single" w:sz="4" w:space="0" w:color="auto"/>
              <w:left w:val="single" w:sz="4" w:space="0" w:color="auto"/>
              <w:bottom w:val="single" w:sz="4" w:space="0" w:color="auto"/>
              <w:right w:val="single" w:sz="4" w:space="0" w:color="auto"/>
            </w:tcBorders>
            <w:hideMark/>
          </w:tcPr>
          <w:p w14:paraId="1416350A" w14:textId="77777777" w:rsidR="00F51BD8" w:rsidRDefault="00F51BD8">
            <w:pPr>
              <w:pStyle w:val="TAL"/>
              <w:rPr>
                <w:sz w:val="16"/>
              </w:rPr>
            </w:pPr>
            <w:r>
              <w:rPr>
                <w:sz w:val="16"/>
              </w:rPr>
              <w:t>S5-242987</w:t>
            </w:r>
          </w:p>
        </w:tc>
        <w:tc>
          <w:tcPr>
            <w:tcW w:w="0" w:type="auto"/>
            <w:tcBorders>
              <w:top w:val="single" w:sz="4" w:space="0" w:color="auto"/>
              <w:left w:val="single" w:sz="4" w:space="0" w:color="auto"/>
              <w:bottom w:val="single" w:sz="4" w:space="0" w:color="auto"/>
              <w:right w:val="single" w:sz="4" w:space="0" w:color="auto"/>
            </w:tcBorders>
            <w:hideMark/>
          </w:tcPr>
          <w:p w14:paraId="32FD7981" w14:textId="77777777" w:rsidR="00F51BD8" w:rsidRDefault="00F51BD8">
            <w:pPr>
              <w:pStyle w:val="TAL"/>
              <w:rPr>
                <w:sz w:val="16"/>
              </w:rPr>
            </w:pPr>
            <w:r>
              <w:rPr>
                <w:sz w:val="16"/>
              </w:rPr>
              <w:t>29/05/2024 14:29:07</w:t>
            </w:r>
          </w:p>
        </w:tc>
        <w:tc>
          <w:tcPr>
            <w:tcW w:w="0" w:type="auto"/>
            <w:tcBorders>
              <w:top w:val="single" w:sz="4" w:space="0" w:color="auto"/>
              <w:left w:val="single" w:sz="4" w:space="0" w:color="auto"/>
              <w:bottom w:val="single" w:sz="4" w:space="0" w:color="auto"/>
              <w:right w:val="single" w:sz="4" w:space="0" w:color="auto"/>
            </w:tcBorders>
            <w:hideMark/>
          </w:tcPr>
          <w:p w14:paraId="412B1E88" w14:textId="77777777" w:rsidR="00F51BD8" w:rsidRDefault="00F51BD8">
            <w:pPr>
              <w:pStyle w:val="TAL"/>
              <w:rPr>
                <w:sz w:val="16"/>
              </w:rPr>
            </w:pPr>
            <w:r>
              <w:rPr>
                <w:sz w:val="16"/>
              </w:rPr>
              <w:t>revised</w:t>
            </w:r>
          </w:p>
        </w:tc>
      </w:tr>
      <w:tr w:rsidR="00F51BD8" w14:paraId="554C2A1A" w14:textId="77777777">
        <w:tc>
          <w:tcPr>
            <w:tcW w:w="0" w:type="auto"/>
            <w:tcBorders>
              <w:top w:val="single" w:sz="4" w:space="0" w:color="auto"/>
              <w:left w:val="single" w:sz="4" w:space="0" w:color="auto"/>
              <w:bottom w:val="single" w:sz="4" w:space="0" w:color="auto"/>
              <w:right w:val="single" w:sz="4" w:space="0" w:color="auto"/>
            </w:tcBorders>
            <w:hideMark/>
          </w:tcPr>
          <w:p w14:paraId="4860EEBF" w14:textId="77777777" w:rsidR="00F51BD8" w:rsidRDefault="00F51BD8">
            <w:pPr>
              <w:pStyle w:val="TAL"/>
              <w:rPr>
                <w:sz w:val="16"/>
              </w:rPr>
            </w:pPr>
            <w:r>
              <w:rPr>
                <w:sz w:val="16"/>
              </w:rPr>
              <w:t>S5-242988</w:t>
            </w:r>
          </w:p>
        </w:tc>
        <w:tc>
          <w:tcPr>
            <w:tcW w:w="0" w:type="auto"/>
            <w:tcBorders>
              <w:top w:val="single" w:sz="4" w:space="0" w:color="auto"/>
              <w:left w:val="single" w:sz="4" w:space="0" w:color="auto"/>
              <w:bottom w:val="single" w:sz="4" w:space="0" w:color="auto"/>
              <w:right w:val="single" w:sz="4" w:space="0" w:color="auto"/>
            </w:tcBorders>
            <w:hideMark/>
          </w:tcPr>
          <w:p w14:paraId="49B3F020" w14:textId="77777777" w:rsidR="00F51BD8" w:rsidRDefault="00F51BD8">
            <w:pPr>
              <w:pStyle w:val="TAL"/>
              <w:rPr>
                <w:sz w:val="16"/>
              </w:rPr>
            </w:pPr>
            <w:r>
              <w:rPr>
                <w:sz w:val="16"/>
              </w:rPr>
              <w:t>31/05/2024 09:13:31</w:t>
            </w:r>
          </w:p>
        </w:tc>
        <w:tc>
          <w:tcPr>
            <w:tcW w:w="0" w:type="auto"/>
            <w:tcBorders>
              <w:top w:val="single" w:sz="4" w:space="0" w:color="auto"/>
              <w:left w:val="single" w:sz="4" w:space="0" w:color="auto"/>
              <w:bottom w:val="single" w:sz="4" w:space="0" w:color="auto"/>
              <w:right w:val="single" w:sz="4" w:space="0" w:color="auto"/>
            </w:tcBorders>
            <w:hideMark/>
          </w:tcPr>
          <w:p w14:paraId="170FD431" w14:textId="77777777" w:rsidR="00F51BD8" w:rsidRDefault="00F51BD8">
            <w:pPr>
              <w:pStyle w:val="TAL"/>
              <w:rPr>
                <w:sz w:val="16"/>
              </w:rPr>
            </w:pPr>
            <w:r>
              <w:rPr>
                <w:sz w:val="16"/>
              </w:rPr>
              <w:t>noted</w:t>
            </w:r>
          </w:p>
        </w:tc>
      </w:tr>
      <w:tr w:rsidR="00F51BD8" w14:paraId="56DF86E9" w14:textId="77777777">
        <w:tc>
          <w:tcPr>
            <w:tcW w:w="0" w:type="auto"/>
            <w:tcBorders>
              <w:top w:val="single" w:sz="4" w:space="0" w:color="auto"/>
              <w:left w:val="single" w:sz="4" w:space="0" w:color="auto"/>
              <w:bottom w:val="single" w:sz="4" w:space="0" w:color="auto"/>
              <w:right w:val="single" w:sz="4" w:space="0" w:color="auto"/>
            </w:tcBorders>
            <w:hideMark/>
          </w:tcPr>
          <w:p w14:paraId="65F7FA2A" w14:textId="77777777" w:rsidR="00F51BD8" w:rsidRDefault="00F51BD8">
            <w:pPr>
              <w:pStyle w:val="TAL"/>
              <w:rPr>
                <w:sz w:val="16"/>
              </w:rPr>
            </w:pPr>
            <w:r>
              <w:rPr>
                <w:sz w:val="16"/>
              </w:rPr>
              <w:lastRenderedPageBreak/>
              <w:t>S5-242989</w:t>
            </w:r>
          </w:p>
        </w:tc>
        <w:tc>
          <w:tcPr>
            <w:tcW w:w="0" w:type="auto"/>
            <w:tcBorders>
              <w:top w:val="single" w:sz="4" w:space="0" w:color="auto"/>
              <w:left w:val="single" w:sz="4" w:space="0" w:color="auto"/>
              <w:bottom w:val="single" w:sz="4" w:space="0" w:color="auto"/>
              <w:right w:val="single" w:sz="4" w:space="0" w:color="auto"/>
            </w:tcBorders>
            <w:hideMark/>
          </w:tcPr>
          <w:p w14:paraId="75450B79" w14:textId="77777777" w:rsidR="00F51BD8" w:rsidRDefault="00F51BD8">
            <w:pPr>
              <w:pStyle w:val="TAL"/>
              <w:rPr>
                <w:sz w:val="16"/>
              </w:rPr>
            </w:pPr>
            <w:r>
              <w:rPr>
                <w:sz w:val="16"/>
              </w:rPr>
              <w:t>31/05/2024 09:13:39</w:t>
            </w:r>
          </w:p>
        </w:tc>
        <w:tc>
          <w:tcPr>
            <w:tcW w:w="0" w:type="auto"/>
            <w:tcBorders>
              <w:top w:val="single" w:sz="4" w:space="0" w:color="auto"/>
              <w:left w:val="single" w:sz="4" w:space="0" w:color="auto"/>
              <w:bottom w:val="single" w:sz="4" w:space="0" w:color="auto"/>
              <w:right w:val="single" w:sz="4" w:space="0" w:color="auto"/>
            </w:tcBorders>
            <w:hideMark/>
          </w:tcPr>
          <w:p w14:paraId="74D62893" w14:textId="77777777" w:rsidR="00F51BD8" w:rsidRDefault="00F51BD8">
            <w:pPr>
              <w:pStyle w:val="TAL"/>
              <w:rPr>
                <w:sz w:val="16"/>
              </w:rPr>
            </w:pPr>
            <w:r>
              <w:rPr>
                <w:sz w:val="16"/>
              </w:rPr>
              <w:t>noted</w:t>
            </w:r>
          </w:p>
        </w:tc>
      </w:tr>
      <w:tr w:rsidR="00F51BD8" w14:paraId="4AEAA2A4" w14:textId="77777777">
        <w:tc>
          <w:tcPr>
            <w:tcW w:w="0" w:type="auto"/>
            <w:tcBorders>
              <w:top w:val="single" w:sz="4" w:space="0" w:color="auto"/>
              <w:left w:val="single" w:sz="4" w:space="0" w:color="auto"/>
              <w:bottom w:val="single" w:sz="4" w:space="0" w:color="auto"/>
              <w:right w:val="single" w:sz="4" w:space="0" w:color="auto"/>
            </w:tcBorders>
            <w:hideMark/>
          </w:tcPr>
          <w:p w14:paraId="58478E0E" w14:textId="77777777" w:rsidR="00F51BD8" w:rsidRDefault="00F51BD8">
            <w:pPr>
              <w:pStyle w:val="TAL"/>
              <w:rPr>
                <w:sz w:val="16"/>
              </w:rPr>
            </w:pPr>
            <w:r>
              <w:rPr>
                <w:sz w:val="16"/>
              </w:rPr>
              <w:t>S5-242990</w:t>
            </w:r>
          </w:p>
        </w:tc>
        <w:tc>
          <w:tcPr>
            <w:tcW w:w="0" w:type="auto"/>
            <w:tcBorders>
              <w:top w:val="single" w:sz="4" w:space="0" w:color="auto"/>
              <w:left w:val="single" w:sz="4" w:space="0" w:color="auto"/>
              <w:bottom w:val="single" w:sz="4" w:space="0" w:color="auto"/>
              <w:right w:val="single" w:sz="4" w:space="0" w:color="auto"/>
            </w:tcBorders>
            <w:hideMark/>
          </w:tcPr>
          <w:p w14:paraId="4C21A120" w14:textId="77777777" w:rsidR="00F51BD8" w:rsidRDefault="00F51BD8">
            <w:pPr>
              <w:pStyle w:val="TAL"/>
              <w:rPr>
                <w:sz w:val="16"/>
              </w:rPr>
            </w:pPr>
            <w:r>
              <w:rPr>
                <w:sz w:val="16"/>
              </w:rPr>
              <w:t>31/05/2024 07:18:32</w:t>
            </w:r>
          </w:p>
        </w:tc>
        <w:tc>
          <w:tcPr>
            <w:tcW w:w="0" w:type="auto"/>
            <w:tcBorders>
              <w:top w:val="single" w:sz="4" w:space="0" w:color="auto"/>
              <w:left w:val="single" w:sz="4" w:space="0" w:color="auto"/>
              <w:bottom w:val="single" w:sz="4" w:space="0" w:color="auto"/>
              <w:right w:val="single" w:sz="4" w:space="0" w:color="auto"/>
            </w:tcBorders>
            <w:hideMark/>
          </w:tcPr>
          <w:p w14:paraId="412F33FF" w14:textId="77777777" w:rsidR="00F51BD8" w:rsidRDefault="00F51BD8">
            <w:pPr>
              <w:pStyle w:val="TAL"/>
              <w:rPr>
                <w:sz w:val="16"/>
              </w:rPr>
            </w:pPr>
            <w:r>
              <w:rPr>
                <w:sz w:val="16"/>
              </w:rPr>
              <w:t>noted</w:t>
            </w:r>
          </w:p>
        </w:tc>
      </w:tr>
      <w:tr w:rsidR="00F51BD8" w14:paraId="24A9695B" w14:textId="77777777">
        <w:tc>
          <w:tcPr>
            <w:tcW w:w="0" w:type="auto"/>
            <w:tcBorders>
              <w:top w:val="single" w:sz="4" w:space="0" w:color="auto"/>
              <w:left w:val="single" w:sz="4" w:space="0" w:color="auto"/>
              <w:bottom w:val="single" w:sz="4" w:space="0" w:color="auto"/>
              <w:right w:val="single" w:sz="4" w:space="0" w:color="auto"/>
            </w:tcBorders>
            <w:hideMark/>
          </w:tcPr>
          <w:p w14:paraId="266E41B9" w14:textId="77777777" w:rsidR="00F51BD8" w:rsidRDefault="00F51BD8">
            <w:pPr>
              <w:pStyle w:val="TAL"/>
              <w:rPr>
                <w:sz w:val="16"/>
              </w:rPr>
            </w:pPr>
            <w:r>
              <w:rPr>
                <w:sz w:val="16"/>
              </w:rPr>
              <w:t>S5-242991</w:t>
            </w:r>
          </w:p>
        </w:tc>
        <w:tc>
          <w:tcPr>
            <w:tcW w:w="0" w:type="auto"/>
            <w:tcBorders>
              <w:top w:val="single" w:sz="4" w:space="0" w:color="auto"/>
              <w:left w:val="single" w:sz="4" w:space="0" w:color="auto"/>
              <w:bottom w:val="single" w:sz="4" w:space="0" w:color="auto"/>
              <w:right w:val="single" w:sz="4" w:space="0" w:color="auto"/>
            </w:tcBorders>
            <w:hideMark/>
          </w:tcPr>
          <w:p w14:paraId="6EDC2F5F" w14:textId="77777777" w:rsidR="00F51BD8" w:rsidRDefault="00F51BD8">
            <w:pPr>
              <w:pStyle w:val="TAL"/>
              <w:rPr>
                <w:sz w:val="16"/>
              </w:rPr>
            </w:pPr>
            <w:r>
              <w:rPr>
                <w:sz w:val="16"/>
              </w:rPr>
              <w:t>30/05/2024 15:25:12</w:t>
            </w:r>
          </w:p>
        </w:tc>
        <w:tc>
          <w:tcPr>
            <w:tcW w:w="0" w:type="auto"/>
            <w:tcBorders>
              <w:top w:val="single" w:sz="4" w:space="0" w:color="auto"/>
              <w:left w:val="single" w:sz="4" w:space="0" w:color="auto"/>
              <w:bottom w:val="single" w:sz="4" w:space="0" w:color="auto"/>
              <w:right w:val="single" w:sz="4" w:space="0" w:color="auto"/>
            </w:tcBorders>
            <w:hideMark/>
          </w:tcPr>
          <w:p w14:paraId="10122F33" w14:textId="77777777" w:rsidR="00F51BD8" w:rsidRDefault="00F51BD8">
            <w:pPr>
              <w:pStyle w:val="TAL"/>
              <w:rPr>
                <w:sz w:val="16"/>
              </w:rPr>
            </w:pPr>
            <w:r>
              <w:rPr>
                <w:sz w:val="16"/>
              </w:rPr>
              <w:t>reserved</w:t>
            </w:r>
          </w:p>
        </w:tc>
      </w:tr>
      <w:tr w:rsidR="00F51BD8" w14:paraId="1F7F8F66" w14:textId="77777777">
        <w:tc>
          <w:tcPr>
            <w:tcW w:w="0" w:type="auto"/>
            <w:tcBorders>
              <w:top w:val="single" w:sz="4" w:space="0" w:color="auto"/>
              <w:left w:val="single" w:sz="4" w:space="0" w:color="auto"/>
              <w:bottom w:val="single" w:sz="4" w:space="0" w:color="auto"/>
              <w:right w:val="single" w:sz="4" w:space="0" w:color="auto"/>
            </w:tcBorders>
            <w:hideMark/>
          </w:tcPr>
          <w:p w14:paraId="123B99E2" w14:textId="77777777" w:rsidR="00F51BD8" w:rsidRDefault="00F51BD8">
            <w:pPr>
              <w:pStyle w:val="TAL"/>
              <w:rPr>
                <w:sz w:val="16"/>
              </w:rPr>
            </w:pPr>
            <w:r>
              <w:rPr>
                <w:sz w:val="16"/>
              </w:rPr>
              <w:t>S5-242991</w:t>
            </w:r>
          </w:p>
        </w:tc>
        <w:tc>
          <w:tcPr>
            <w:tcW w:w="0" w:type="auto"/>
            <w:tcBorders>
              <w:top w:val="single" w:sz="4" w:space="0" w:color="auto"/>
              <w:left w:val="single" w:sz="4" w:space="0" w:color="auto"/>
              <w:bottom w:val="single" w:sz="4" w:space="0" w:color="auto"/>
              <w:right w:val="single" w:sz="4" w:space="0" w:color="auto"/>
            </w:tcBorders>
            <w:hideMark/>
          </w:tcPr>
          <w:p w14:paraId="138B3411" w14:textId="77777777" w:rsidR="00F51BD8" w:rsidRDefault="00F51BD8">
            <w:pPr>
              <w:pStyle w:val="TAL"/>
              <w:rPr>
                <w:sz w:val="16"/>
              </w:rPr>
            </w:pPr>
            <w:r>
              <w:rPr>
                <w:sz w:val="16"/>
              </w:rPr>
              <w:t>06/06/2024 08:52:32</w:t>
            </w:r>
          </w:p>
        </w:tc>
        <w:tc>
          <w:tcPr>
            <w:tcW w:w="0" w:type="auto"/>
            <w:tcBorders>
              <w:top w:val="single" w:sz="4" w:space="0" w:color="auto"/>
              <w:left w:val="single" w:sz="4" w:space="0" w:color="auto"/>
              <w:bottom w:val="single" w:sz="4" w:space="0" w:color="auto"/>
              <w:right w:val="single" w:sz="4" w:space="0" w:color="auto"/>
            </w:tcBorders>
            <w:hideMark/>
          </w:tcPr>
          <w:p w14:paraId="5E593628" w14:textId="77777777" w:rsidR="00F51BD8" w:rsidRDefault="00F51BD8">
            <w:pPr>
              <w:pStyle w:val="TAL"/>
              <w:rPr>
                <w:sz w:val="16"/>
              </w:rPr>
            </w:pPr>
            <w:r>
              <w:rPr>
                <w:sz w:val="16"/>
              </w:rPr>
              <w:t>agreed</w:t>
            </w:r>
          </w:p>
        </w:tc>
      </w:tr>
      <w:tr w:rsidR="00F51BD8" w14:paraId="29400860" w14:textId="77777777">
        <w:tc>
          <w:tcPr>
            <w:tcW w:w="0" w:type="auto"/>
            <w:tcBorders>
              <w:top w:val="single" w:sz="4" w:space="0" w:color="auto"/>
              <w:left w:val="single" w:sz="4" w:space="0" w:color="auto"/>
              <w:bottom w:val="single" w:sz="4" w:space="0" w:color="auto"/>
              <w:right w:val="single" w:sz="4" w:space="0" w:color="auto"/>
            </w:tcBorders>
            <w:hideMark/>
          </w:tcPr>
          <w:p w14:paraId="7BAD00FC" w14:textId="77777777" w:rsidR="00F51BD8" w:rsidRDefault="00F51BD8">
            <w:pPr>
              <w:pStyle w:val="TAL"/>
              <w:rPr>
                <w:sz w:val="16"/>
              </w:rPr>
            </w:pPr>
            <w:r>
              <w:rPr>
                <w:sz w:val="16"/>
              </w:rPr>
              <w:t>S5-242992</w:t>
            </w:r>
          </w:p>
        </w:tc>
        <w:tc>
          <w:tcPr>
            <w:tcW w:w="0" w:type="auto"/>
            <w:tcBorders>
              <w:top w:val="single" w:sz="4" w:space="0" w:color="auto"/>
              <w:left w:val="single" w:sz="4" w:space="0" w:color="auto"/>
              <w:bottom w:val="single" w:sz="4" w:space="0" w:color="auto"/>
              <w:right w:val="single" w:sz="4" w:space="0" w:color="auto"/>
            </w:tcBorders>
            <w:hideMark/>
          </w:tcPr>
          <w:p w14:paraId="370BC7F2" w14:textId="77777777" w:rsidR="00F51BD8" w:rsidRDefault="00F51BD8">
            <w:pPr>
              <w:pStyle w:val="TAL"/>
              <w:rPr>
                <w:sz w:val="16"/>
              </w:rPr>
            </w:pPr>
            <w:r>
              <w:rPr>
                <w:sz w:val="16"/>
              </w:rPr>
              <w:t>30/05/2024 15:27:33</w:t>
            </w:r>
          </w:p>
        </w:tc>
        <w:tc>
          <w:tcPr>
            <w:tcW w:w="0" w:type="auto"/>
            <w:tcBorders>
              <w:top w:val="single" w:sz="4" w:space="0" w:color="auto"/>
              <w:left w:val="single" w:sz="4" w:space="0" w:color="auto"/>
              <w:bottom w:val="single" w:sz="4" w:space="0" w:color="auto"/>
              <w:right w:val="single" w:sz="4" w:space="0" w:color="auto"/>
            </w:tcBorders>
            <w:hideMark/>
          </w:tcPr>
          <w:p w14:paraId="5A026741" w14:textId="77777777" w:rsidR="00F51BD8" w:rsidRDefault="00F51BD8">
            <w:pPr>
              <w:pStyle w:val="TAL"/>
              <w:rPr>
                <w:sz w:val="16"/>
              </w:rPr>
            </w:pPr>
            <w:r>
              <w:rPr>
                <w:sz w:val="16"/>
              </w:rPr>
              <w:t>reserved</w:t>
            </w:r>
          </w:p>
        </w:tc>
      </w:tr>
      <w:tr w:rsidR="00F51BD8" w14:paraId="02B5718E" w14:textId="77777777">
        <w:tc>
          <w:tcPr>
            <w:tcW w:w="0" w:type="auto"/>
            <w:tcBorders>
              <w:top w:val="single" w:sz="4" w:space="0" w:color="auto"/>
              <w:left w:val="single" w:sz="4" w:space="0" w:color="auto"/>
              <w:bottom w:val="single" w:sz="4" w:space="0" w:color="auto"/>
              <w:right w:val="single" w:sz="4" w:space="0" w:color="auto"/>
            </w:tcBorders>
            <w:hideMark/>
          </w:tcPr>
          <w:p w14:paraId="188E0399" w14:textId="77777777" w:rsidR="00F51BD8" w:rsidRDefault="00F51BD8">
            <w:pPr>
              <w:pStyle w:val="TAL"/>
              <w:rPr>
                <w:sz w:val="16"/>
              </w:rPr>
            </w:pPr>
            <w:r>
              <w:rPr>
                <w:sz w:val="16"/>
              </w:rPr>
              <w:t>S5-242992</w:t>
            </w:r>
          </w:p>
        </w:tc>
        <w:tc>
          <w:tcPr>
            <w:tcW w:w="0" w:type="auto"/>
            <w:tcBorders>
              <w:top w:val="single" w:sz="4" w:space="0" w:color="auto"/>
              <w:left w:val="single" w:sz="4" w:space="0" w:color="auto"/>
              <w:bottom w:val="single" w:sz="4" w:space="0" w:color="auto"/>
              <w:right w:val="single" w:sz="4" w:space="0" w:color="auto"/>
            </w:tcBorders>
            <w:hideMark/>
          </w:tcPr>
          <w:p w14:paraId="1B2CCB51" w14:textId="77777777" w:rsidR="00F51BD8" w:rsidRDefault="00F51BD8">
            <w:pPr>
              <w:pStyle w:val="TAL"/>
              <w:rPr>
                <w:sz w:val="16"/>
              </w:rPr>
            </w:pPr>
            <w:r>
              <w:rPr>
                <w:sz w:val="16"/>
              </w:rPr>
              <w:t>06/06/2024 08:52:39</w:t>
            </w:r>
          </w:p>
        </w:tc>
        <w:tc>
          <w:tcPr>
            <w:tcW w:w="0" w:type="auto"/>
            <w:tcBorders>
              <w:top w:val="single" w:sz="4" w:space="0" w:color="auto"/>
              <w:left w:val="single" w:sz="4" w:space="0" w:color="auto"/>
              <w:bottom w:val="single" w:sz="4" w:space="0" w:color="auto"/>
              <w:right w:val="single" w:sz="4" w:space="0" w:color="auto"/>
            </w:tcBorders>
            <w:hideMark/>
          </w:tcPr>
          <w:p w14:paraId="2080A7E3" w14:textId="77777777" w:rsidR="00F51BD8" w:rsidRDefault="00F51BD8">
            <w:pPr>
              <w:pStyle w:val="TAL"/>
              <w:rPr>
                <w:sz w:val="16"/>
              </w:rPr>
            </w:pPr>
            <w:r>
              <w:rPr>
                <w:sz w:val="16"/>
              </w:rPr>
              <w:t>agreed</w:t>
            </w:r>
          </w:p>
        </w:tc>
      </w:tr>
      <w:tr w:rsidR="00F51BD8" w14:paraId="4FCF35B1" w14:textId="77777777">
        <w:tc>
          <w:tcPr>
            <w:tcW w:w="0" w:type="auto"/>
            <w:tcBorders>
              <w:top w:val="single" w:sz="4" w:space="0" w:color="auto"/>
              <w:left w:val="single" w:sz="4" w:space="0" w:color="auto"/>
              <w:bottom w:val="single" w:sz="4" w:space="0" w:color="auto"/>
              <w:right w:val="single" w:sz="4" w:space="0" w:color="auto"/>
            </w:tcBorders>
            <w:hideMark/>
          </w:tcPr>
          <w:p w14:paraId="05D21002" w14:textId="77777777" w:rsidR="00F51BD8" w:rsidRDefault="00F51BD8">
            <w:pPr>
              <w:pStyle w:val="TAL"/>
              <w:rPr>
                <w:sz w:val="16"/>
              </w:rPr>
            </w:pPr>
            <w:r>
              <w:rPr>
                <w:sz w:val="16"/>
              </w:rPr>
              <w:t>S5-242993</w:t>
            </w:r>
          </w:p>
        </w:tc>
        <w:tc>
          <w:tcPr>
            <w:tcW w:w="0" w:type="auto"/>
            <w:tcBorders>
              <w:top w:val="single" w:sz="4" w:space="0" w:color="auto"/>
              <w:left w:val="single" w:sz="4" w:space="0" w:color="auto"/>
              <w:bottom w:val="single" w:sz="4" w:space="0" w:color="auto"/>
              <w:right w:val="single" w:sz="4" w:space="0" w:color="auto"/>
            </w:tcBorders>
            <w:hideMark/>
          </w:tcPr>
          <w:p w14:paraId="66BCD1C7" w14:textId="77777777" w:rsidR="00F51BD8" w:rsidRDefault="00F51BD8">
            <w:pPr>
              <w:pStyle w:val="TAL"/>
              <w:rPr>
                <w:sz w:val="16"/>
              </w:rPr>
            </w:pPr>
            <w:r>
              <w:rPr>
                <w:sz w:val="16"/>
              </w:rPr>
              <w:t>31/05/2024 07:20:28</w:t>
            </w:r>
          </w:p>
        </w:tc>
        <w:tc>
          <w:tcPr>
            <w:tcW w:w="0" w:type="auto"/>
            <w:tcBorders>
              <w:top w:val="single" w:sz="4" w:space="0" w:color="auto"/>
              <w:left w:val="single" w:sz="4" w:space="0" w:color="auto"/>
              <w:bottom w:val="single" w:sz="4" w:space="0" w:color="auto"/>
              <w:right w:val="single" w:sz="4" w:space="0" w:color="auto"/>
            </w:tcBorders>
            <w:hideMark/>
          </w:tcPr>
          <w:p w14:paraId="74C8A0D6" w14:textId="77777777" w:rsidR="00F51BD8" w:rsidRDefault="00F51BD8">
            <w:pPr>
              <w:pStyle w:val="TAL"/>
              <w:rPr>
                <w:sz w:val="16"/>
              </w:rPr>
            </w:pPr>
            <w:r>
              <w:rPr>
                <w:sz w:val="16"/>
              </w:rPr>
              <w:t>agreed</w:t>
            </w:r>
          </w:p>
        </w:tc>
      </w:tr>
      <w:tr w:rsidR="00F51BD8" w14:paraId="5B8AD3FF" w14:textId="77777777">
        <w:tc>
          <w:tcPr>
            <w:tcW w:w="0" w:type="auto"/>
            <w:tcBorders>
              <w:top w:val="single" w:sz="4" w:space="0" w:color="auto"/>
              <w:left w:val="single" w:sz="4" w:space="0" w:color="auto"/>
              <w:bottom w:val="single" w:sz="4" w:space="0" w:color="auto"/>
              <w:right w:val="single" w:sz="4" w:space="0" w:color="auto"/>
            </w:tcBorders>
            <w:hideMark/>
          </w:tcPr>
          <w:p w14:paraId="5B4B9C31" w14:textId="77777777" w:rsidR="00F51BD8" w:rsidRDefault="00F51BD8">
            <w:pPr>
              <w:pStyle w:val="TAL"/>
              <w:rPr>
                <w:sz w:val="16"/>
              </w:rPr>
            </w:pPr>
            <w:r>
              <w:rPr>
                <w:sz w:val="16"/>
              </w:rPr>
              <w:t>S5-242994</w:t>
            </w:r>
          </w:p>
        </w:tc>
        <w:tc>
          <w:tcPr>
            <w:tcW w:w="0" w:type="auto"/>
            <w:tcBorders>
              <w:top w:val="single" w:sz="4" w:space="0" w:color="auto"/>
              <w:left w:val="single" w:sz="4" w:space="0" w:color="auto"/>
              <w:bottom w:val="single" w:sz="4" w:space="0" w:color="auto"/>
              <w:right w:val="single" w:sz="4" w:space="0" w:color="auto"/>
            </w:tcBorders>
            <w:hideMark/>
          </w:tcPr>
          <w:p w14:paraId="7EB3FC48" w14:textId="77777777" w:rsidR="00F51BD8" w:rsidRDefault="00F51BD8">
            <w:pPr>
              <w:pStyle w:val="TAL"/>
              <w:rPr>
                <w:sz w:val="16"/>
              </w:rPr>
            </w:pPr>
            <w:r>
              <w:rPr>
                <w:sz w:val="16"/>
              </w:rPr>
              <w:t>31/05/2024 08:38:00</w:t>
            </w:r>
          </w:p>
        </w:tc>
        <w:tc>
          <w:tcPr>
            <w:tcW w:w="0" w:type="auto"/>
            <w:tcBorders>
              <w:top w:val="single" w:sz="4" w:space="0" w:color="auto"/>
              <w:left w:val="single" w:sz="4" w:space="0" w:color="auto"/>
              <w:bottom w:val="single" w:sz="4" w:space="0" w:color="auto"/>
              <w:right w:val="single" w:sz="4" w:space="0" w:color="auto"/>
            </w:tcBorders>
            <w:hideMark/>
          </w:tcPr>
          <w:p w14:paraId="59E2595B" w14:textId="77777777" w:rsidR="00F51BD8" w:rsidRDefault="00F51BD8">
            <w:pPr>
              <w:pStyle w:val="TAL"/>
              <w:rPr>
                <w:sz w:val="16"/>
              </w:rPr>
            </w:pPr>
            <w:r>
              <w:rPr>
                <w:sz w:val="16"/>
              </w:rPr>
              <w:t>agreed</w:t>
            </w:r>
          </w:p>
        </w:tc>
      </w:tr>
      <w:tr w:rsidR="00F51BD8" w14:paraId="3077A3AD" w14:textId="77777777">
        <w:tc>
          <w:tcPr>
            <w:tcW w:w="0" w:type="auto"/>
            <w:tcBorders>
              <w:top w:val="single" w:sz="4" w:space="0" w:color="auto"/>
              <w:left w:val="single" w:sz="4" w:space="0" w:color="auto"/>
              <w:bottom w:val="single" w:sz="4" w:space="0" w:color="auto"/>
              <w:right w:val="single" w:sz="4" w:space="0" w:color="auto"/>
            </w:tcBorders>
            <w:hideMark/>
          </w:tcPr>
          <w:p w14:paraId="77F3B29A" w14:textId="77777777" w:rsidR="00F51BD8" w:rsidRDefault="00F51BD8">
            <w:pPr>
              <w:pStyle w:val="TAL"/>
              <w:rPr>
                <w:sz w:val="16"/>
              </w:rPr>
            </w:pPr>
            <w:r>
              <w:rPr>
                <w:sz w:val="16"/>
              </w:rPr>
              <w:t>S5-242995</w:t>
            </w:r>
          </w:p>
        </w:tc>
        <w:tc>
          <w:tcPr>
            <w:tcW w:w="0" w:type="auto"/>
            <w:tcBorders>
              <w:top w:val="single" w:sz="4" w:space="0" w:color="auto"/>
              <w:left w:val="single" w:sz="4" w:space="0" w:color="auto"/>
              <w:bottom w:val="single" w:sz="4" w:space="0" w:color="auto"/>
              <w:right w:val="single" w:sz="4" w:space="0" w:color="auto"/>
            </w:tcBorders>
            <w:hideMark/>
          </w:tcPr>
          <w:p w14:paraId="5B17BD66" w14:textId="77777777" w:rsidR="00F51BD8" w:rsidRDefault="00F51BD8">
            <w:pPr>
              <w:pStyle w:val="TAL"/>
              <w:rPr>
                <w:sz w:val="16"/>
              </w:rPr>
            </w:pPr>
            <w:r>
              <w:rPr>
                <w:sz w:val="16"/>
              </w:rPr>
              <w:t>28/05/2024 12:21:47</w:t>
            </w:r>
          </w:p>
        </w:tc>
        <w:tc>
          <w:tcPr>
            <w:tcW w:w="0" w:type="auto"/>
            <w:tcBorders>
              <w:top w:val="single" w:sz="4" w:space="0" w:color="auto"/>
              <w:left w:val="single" w:sz="4" w:space="0" w:color="auto"/>
              <w:bottom w:val="single" w:sz="4" w:space="0" w:color="auto"/>
              <w:right w:val="single" w:sz="4" w:space="0" w:color="auto"/>
            </w:tcBorders>
            <w:hideMark/>
          </w:tcPr>
          <w:p w14:paraId="38C9CAD8" w14:textId="77777777" w:rsidR="00F51BD8" w:rsidRDefault="00F51BD8">
            <w:pPr>
              <w:pStyle w:val="TAL"/>
              <w:rPr>
                <w:sz w:val="16"/>
              </w:rPr>
            </w:pPr>
            <w:r>
              <w:rPr>
                <w:sz w:val="16"/>
              </w:rPr>
              <w:t>noted</w:t>
            </w:r>
          </w:p>
        </w:tc>
      </w:tr>
      <w:tr w:rsidR="00F51BD8" w14:paraId="66FDFB0F" w14:textId="77777777">
        <w:tc>
          <w:tcPr>
            <w:tcW w:w="0" w:type="auto"/>
            <w:tcBorders>
              <w:top w:val="single" w:sz="4" w:space="0" w:color="auto"/>
              <w:left w:val="single" w:sz="4" w:space="0" w:color="auto"/>
              <w:bottom w:val="single" w:sz="4" w:space="0" w:color="auto"/>
              <w:right w:val="single" w:sz="4" w:space="0" w:color="auto"/>
            </w:tcBorders>
            <w:hideMark/>
          </w:tcPr>
          <w:p w14:paraId="78CEEA34" w14:textId="77777777" w:rsidR="00F51BD8" w:rsidRDefault="00F51BD8">
            <w:pPr>
              <w:pStyle w:val="TAL"/>
              <w:rPr>
                <w:sz w:val="16"/>
              </w:rPr>
            </w:pPr>
            <w:r>
              <w:rPr>
                <w:sz w:val="16"/>
              </w:rPr>
              <w:t>S5-242996</w:t>
            </w:r>
          </w:p>
        </w:tc>
        <w:tc>
          <w:tcPr>
            <w:tcW w:w="0" w:type="auto"/>
            <w:tcBorders>
              <w:top w:val="single" w:sz="4" w:space="0" w:color="auto"/>
              <w:left w:val="single" w:sz="4" w:space="0" w:color="auto"/>
              <w:bottom w:val="single" w:sz="4" w:space="0" w:color="auto"/>
              <w:right w:val="single" w:sz="4" w:space="0" w:color="auto"/>
            </w:tcBorders>
            <w:hideMark/>
          </w:tcPr>
          <w:p w14:paraId="34FBBC3C" w14:textId="77777777" w:rsidR="00F51BD8" w:rsidRDefault="00F51BD8">
            <w:pPr>
              <w:pStyle w:val="TAL"/>
              <w:rPr>
                <w:sz w:val="16"/>
              </w:rPr>
            </w:pPr>
            <w:r>
              <w:rPr>
                <w:sz w:val="16"/>
              </w:rPr>
              <w:t>31/05/2024 08:42:53</w:t>
            </w:r>
          </w:p>
        </w:tc>
        <w:tc>
          <w:tcPr>
            <w:tcW w:w="0" w:type="auto"/>
            <w:tcBorders>
              <w:top w:val="single" w:sz="4" w:space="0" w:color="auto"/>
              <w:left w:val="single" w:sz="4" w:space="0" w:color="auto"/>
              <w:bottom w:val="single" w:sz="4" w:space="0" w:color="auto"/>
              <w:right w:val="single" w:sz="4" w:space="0" w:color="auto"/>
            </w:tcBorders>
            <w:hideMark/>
          </w:tcPr>
          <w:p w14:paraId="387120A4" w14:textId="77777777" w:rsidR="00F51BD8" w:rsidRDefault="00F51BD8">
            <w:pPr>
              <w:pStyle w:val="TAL"/>
              <w:rPr>
                <w:sz w:val="16"/>
              </w:rPr>
            </w:pPr>
            <w:r>
              <w:rPr>
                <w:sz w:val="16"/>
              </w:rPr>
              <w:t>agreed</w:t>
            </w:r>
          </w:p>
        </w:tc>
      </w:tr>
      <w:tr w:rsidR="00F51BD8" w14:paraId="001532A7" w14:textId="77777777">
        <w:tc>
          <w:tcPr>
            <w:tcW w:w="0" w:type="auto"/>
            <w:tcBorders>
              <w:top w:val="single" w:sz="4" w:space="0" w:color="auto"/>
              <w:left w:val="single" w:sz="4" w:space="0" w:color="auto"/>
              <w:bottom w:val="single" w:sz="4" w:space="0" w:color="auto"/>
              <w:right w:val="single" w:sz="4" w:space="0" w:color="auto"/>
            </w:tcBorders>
            <w:hideMark/>
          </w:tcPr>
          <w:p w14:paraId="3895533B" w14:textId="77777777" w:rsidR="00F51BD8" w:rsidRDefault="00F51BD8">
            <w:pPr>
              <w:pStyle w:val="TAL"/>
              <w:rPr>
                <w:sz w:val="16"/>
              </w:rPr>
            </w:pPr>
            <w:r>
              <w:rPr>
                <w:sz w:val="16"/>
              </w:rPr>
              <w:t>S5-242997</w:t>
            </w:r>
          </w:p>
        </w:tc>
        <w:tc>
          <w:tcPr>
            <w:tcW w:w="0" w:type="auto"/>
            <w:tcBorders>
              <w:top w:val="single" w:sz="4" w:space="0" w:color="auto"/>
              <w:left w:val="single" w:sz="4" w:space="0" w:color="auto"/>
              <w:bottom w:val="single" w:sz="4" w:space="0" w:color="auto"/>
              <w:right w:val="single" w:sz="4" w:space="0" w:color="auto"/>
            </w:tcBorders>
            <w:hideMark/>
          </w:tcPr>
          <w:p w14:paraId="53A6BDAC" w14:textId="77777777" w:rsidR="00F51BD8" w:rsidRDefault="00F51BD8">
            <w:pPr>
              <w:pStyle w:val="TAL"/>
              <w:rPr>
                <w:sz w:val="16"/>
              </w:rPr>
            </w:pPr>
            <w:r>
              <w:rPr>
                <w:sz w:val="16"/>
              </w:rPr>
              <w:t>31/05/2024 08:43:00</w:t>
            </w:r>
          </w:p>
        </w:tc>
        <w:tc>
          <w:tcPr>
            <w:tcW w:w="0" w:type="auto"/>
            <w:tcBorders>
              <w:top w:val="single" w:sz="4" w:space="0" w:color="auto"/>
              <w:left w:val="single" w:sz="4" w:space="0" w:color="auto"/>
              <w:bottom w:val="single" w:sz="4" w:space="0" w:color="auto"/>
              <w:right w:val="single" w:sz="4" w:space="0" w:color="auto"/>
            </w:tcBorders>
            <w:hideMark/>
          </w:tcPr>
          <w:p w14:paraId="3EC75503" w14:textId="77777777" w:rsidR="00F51BD8" w:rsidRDefault="00F51BD8">
            <w:pPr>
              <w:pStyle w:val="TAL"/>
              <w:rPr>
                <w:sz w:val="16"/>
              </w:rPr>
            </w:pPr>
            <w:r>
              <w:rPr>
                <w:sz w:val="16"/>
              </w:rPr>
              <w:t>agreed</w:t>
            </w:r>
          </w:p>
        </w:tc>
      </w:tr>
      <w:tr w:rsidR="00F51BD8" w14:paraId="5F79B8B6" w14:textId="77777777">
        <w:tc>
          <w:tcPr>
            <w:tcW w:w="0" w:type="auto"/>
            <w:tcBorders>
              <w:top w:val="single" w:sz="4" w:space="0" w:color="auto"/>
              <w:left w:val="single" w:sz="4" w:space="0" w:color="auto"/>
              <w:bottom w:val="single" w:sz="4" w:space="0" w:color="auto"/>
              <w:right w:val="single" w:sz="4" w:space="0" w:color="auto"/>
            </w:tcBorders>
            <w:hideMark/>
          </w:tcPr>
          <w:p w14:paraId="4844ECFC" w14:textId="77777777" w:rsidR="00F51BD8" w:rsidRDefault="00F51BD8">
            <w:pPr>
              <w:pStyle w:val="TAL"/>
              <w:rPr>
                <w:sz w:val="16"/>
              </w:rPr>
            </w:pPr>
            <w:r>
              <w:rPr>
                <w:sz w:val="16"/>
              </w:rPr>
              <w:t>S5-242998</w:t>
            </w:r>
          </w:p>
        </w:tc>
        <w:tc>
          <w:tcPr>
            <w:tcW w:w="0" w:type="auto"/>
            <w:tcBorders>
              <w:top w:val="single" w:sz="4" w:space="0" w:color="auto"/>
              <w:left w:val="single" w:sz="4" w:space="0" w:color="auto"/>
              <w:bottom w:val="single" w:sz="4" w:space="0" w:color="auto"/>
              <w:right w:val="single" w:sz="4" w:space="0" w:color="auto"/>
            </w:tcBorders>
            <w:hideMark/>
          </w:tcPr>
          <w:p w14:paraId="174461DB" w14:textId="77777777" w:rsidR="00F51BD8" w:rsidRDefault="00F51BD8">
            <w:pPr>
              <w:pStyle w:val="TAL"/>
              <w:rPr>
                <w:sz w:val="16"/>
              </w:rPr>
            </w:pPr>
            <w:r>
              <w:rPr>
                <w:sz w:val="16"/>
              </w:rPr>
              <w:t>31/05/2024 08:43:05</w:t>
            </w:r>
          </w:p>
        </w:tc>
        <w:tc>
          <w:tcPr>
            <w:tcW w:w="0" w:type="auto"/>
            <w:tcBorders>
              <w:top w:val="single" w:sz="4" w:space="0" w:color="auto"/>
              <w:left w:val="single" w:sz="4" w:space="0" w:color="auto"/>
              <w:bottom w:val="single" w:sz="4" w:space="0" w:color="auto"/>
              <w:right w:val="single" w:sz="4" w:space="0" w:color="auto"/>
            </w:tcBorders>
            <w:hideMark/>
          </w:tcPr>
          <w:p w14:paraId="356ADBA9" w14:textId="77777777" w:rsidR="00F51BD8" w:rsidRDefault="00F51BD8">
            <w:pPr>
              <w:pStyle w:val="TAL"/>
              <w:rPr>
                <w:sz w:val="16"/>
              </w:rPr>
            </w:pPr>
            <w:r>
              <w:rPr>
                <w:sz w:val="16"/>
              </w:rPr>
              <w:t>agreed</w:t>
            </w:r>
          </w:p>
        </w:tc>
      </w:tr>
      <w:tr w:rsidR="00F51BD8" w14:paraId="1B6B9558" w14:textId="77777777">
        <w:tc>
          <w:tcPr>
            <w:tcW w:w="0" w:type="auto"/>
            <w:tcBorders>
              <w:top w:val="single" w:sz="4" w:space="0" w:color="auto"/>
              <w:left w:val="single" w:sz="4" w:space="0" w:color="auto"/>
              <w:bottom w:val="single" w:sz="4" w:space="0" w:color="auto"/>
              <w:right w:val="single" w:sz="4" w:space="0" w:color="auto"/>
            </w:tcBorders>
            <w:hideMark/>
          </w:tcPr>
          <w:p w14:paraId="5BB0018C" w14:textId="77777777" w:rsidR="00F51BD8" w:rsidRDefault="00F51BD8">
            <w:pPr>
              <w:pStyle w:val="TAL"/>
              <w:rPr>
                <w:sz w:val="16"/>
              </w:rPr>
            </w:pPr>
            <w:r>
              <w:rPr>
                <w:sz w:val="16"/>
              </w:rPr>
              <w:t>S5-242999</w:t>
            </w:r>
          </w:p>
        </w:tc>
        <w:tc>
          <w:tcPr>
            <w:tcW w:w="0" w:type="auto"/>
            <w:tcBorders>
              <w:top w:val="single" w:sz="4" w:space="0" w:color="auto"/>
              <w:left w:val="single" w:sz="4" w:space="0" w:color="auto"/>
              <w:bottom w:val="single" w:sz="4" w:space="0" w:color="auto"/>
              <w:right w:val="single" w:sz="4" w:space="0" w:color="auto"/>
            </w:tcBorders>
            <w:hideMark/>
          </w:tcPr>
          <w:p w14:paraId="0A383320" w14:textId="77777777" w:rsidR="00F51BD8" w:rsidRDefault="00F51BD8">
            <w:pPr>
              <w:pStyle w:val="TAL"/>
              <w:rPr>
                <w:sz w:val="16"/>
              </w:rPr>
            </w:pPr>
            <w:r>
              <w:rPr>
                <w:sz w:val="16"/>
              </w:rPr>
              <w:t>31/05/2024 13:17:30</w:t>
            </w:r>
          </w:p>
        </w:tc>
        <w:tc>
          <w:tcPr>
            <w:tcW w:w="0" w:type="auto"/>
            <w:tcBorders>
              <w:top w:val="single" w:sz="4" w:space="0" w:color="auto"/>
              <w:left w:val="single" w:sz="4" w:space="0" w:color="auto"/>
              <w:bottom w:val="single" w:sz="4" w:space="0" w:color="auto"/>
              <w:right w:val="single" w:sz="4" w:space="0" w:color="auto"/>
            </w:tcBorders>
            <w:hideMark/>
          </w:tcPr>
          <w:p w14:paraId="290E0F3E" w14:textId="77777777" w:rsidR="00F51BD8" w:rsidRDefault="00F51BD8">
            <w:pPr>
              <w:pStyle w:val="TAL"/>
              <w:rPr>
                <w:sz w:val="16"/>
              </w:rPr>
            </w:pPr>
            <w:r>
              <w:rPr>
                <w:sz w:val="16"/>
              </w:rPr>
              <w:t>agreed</w:t>
            </w:r>
          </w:p>
        </w:tc>
      </w:tr>
      <w:tr w:rsidR="00F51BD8" w14:paraId="6C3A95A9" w14:textId="77777777">
        <w:tc>
          <w:tcPr>
            <w:tcW w:w="0" w:type="auto"/>
            <w:tcBorders>
              <w:top w:val="single" w:sz="4" w:space="0" w:color="auto"/>
              <w:left w:val="single" w:sz="4" w:space="0" w:color="auto"/>
              <w:bottom w:val="single" w:sz="4" w:space="0" w:color="auto"/>
              <w:right w:val="single" w:sz="4" w:space="0" w:color="auto"/>
            </w:tcBorders>
            <w:hideMark/>
          </w:tcPr>
          <w:p w14:paraId="094CFFF4" w14:textId="77777777" w:rsidR="00F51BD8" w:rsidRDefault="00F51BD8">
            <w:pPr>
              <w:pStyle w:val="TAL"/>
              <w:rPr>
                <w:sz w:val="16"/>
              </w:rPr>
            </w:pPr>
            <w:r>
              <w:rPr>
                <w:sz w:val="16"/>
              </w:rPr>
              <w:t>S5-243000</w:t>
            </w:r>
          </w:p>
        </w:tc>
        <w:tc>
          <w:tcPr>
            <w:tcW w:w="0" w:type="auto"/>
            <w:tcBorders>
              <w:top w:val="single" w:sz="4" w:space="0" w:color="auto"/>
              <w:left w:val="single" w:sz="4" w:space="0" w:color="auto"/>
              <w:bottom w:val="single" w:sz="4" w:space="0" w:color="auto"/>
              <w:right w:val="single" w:sz="4" w:space="0" w:color="auto"/>
            </w:tcBorders>
            <w:hideMark/>
          </w:tcPr>
          <w:p w14:paraId="6A03E2D8" w14:textId="77777777" w:rsidR="00F51BD8" w:rsidRDefault="00F51BD8">
            <w:pPr>
              <w:pStyle w:val="TAL"/>
              <w:rPr>
                <w:sz w:val="16"/>
              </w:rPr>
            </w:pPr>
            <w:r>
              <w:rPr>
                <w:sz w:val="16"/>
              </w:rPr>
              <w:t>31/05/2024 08:44:15</w:t>
            </w:r>
          </w:p>
        </w:tc>
        <w:tc>
          <w:tcPr>
            <w:tcW w:w="0" w:type="auto"/>
            <w:tcBorders>
              <w:top w:val="single" w:sz="4" w:space="0" w:color="auto"/>
              <w:left w:val="single" w:sz="4" w:space="0" w:color="auto"/>
              <w:bottom w:val="single" w:sz="4" w:space="0" w:color="auto"/>
              <w:right w:val="single" w:sz="4" w:space="0" w:color="auto"/>
            </w:tcBorders>
            <w:hideMark/>
          </w:tcPr>
          <w:p w14:paraId="322262F1" w14:textId="77777777" w:rsidR="00F51BD8" w:rsidRDefault="00F51BD8">
            <w:pPr>
              <w:pStyle w:val="TAL"/>
              <w:rPr>
                <w:sz w:val="16"/>
              </w:rPr>
            </w:pPr>
            <w:r>
              <w:rPr>
                <w:sz w:val="16"/>
              </w:rPr>
              <w:t>agreed</w:t>
            </w:r>
          </w:p>
        </w:tc>
      </w:tr>
      <w:tr w:rsidR="00F51BD8" w14:paraId="333A9B43" w14:textId="77777777">
        <w:tc>
          <w:tcPr>
            <w:tcW w:w="0" w:type="auto"/>
            <w:tcBorders>
              <w:top w:val="single" w:sz="4" w:space="0" w:color="auto"/>
              <w:left w:val="single" w:sz="4" w:space="0" w:color="auto"/>
              <w:bottom w:val="single" w:sz="4" w:space="0" w:color="auto"/>
              <w:right w:val="single" w:sz="4" w:space="0" w:color="auto"/>
            </w:tcBorders>
            <w:hideMark/>
          </w:tcPr>
          <w:p w14:paraId="1E8C53A1" w14:textId="77777777" w:rsidR="00F51BD8" w:rsidRDefault="00F51BD8">
            <w:pPr>
              <w:pStyle w:val="TAL"/>
              <w:rPr>
                <w:sz w:val="16"/>
              </w:rPr>
            </w:pPr>
            <w:r>
              <w:rPr>
                <w:sz w:val="16"/>
              </w:rPr>
              <w:t>S5-243001</w:t>
            </w:r>
          </w:p>
        </w:tc>
        <w:tc>
          <w:tcPr>
            <w:tcW w:w="0" w:type="auto"/>
            <w:tcBorders>
              <w:top w:val="single" w:sz="4" w:space="0" w:color="auto"/>
              <w:left w:val="single" w:sz="4" w:space="0" w:color="auto"/>
              <w:bottom w:val="single" w:sz="4" w:space="0" w:color="auto"/>
              <w:right w:val="single" w:sz="4" w:space="0" w:color="auto"/>
            </w:tcBorders>
            <w:hideMark/>
          </w:tcPr>
          <w:p w14:paraId="08711C3C" w14:textId="77777777" w:rsidR="00F51BD8" w:rsidRDefault="00F51BD8">
            <w:pPr>
              <w:pStyle w:val="TAL"/>
              <w:rPr>
                <w:sz w:val="16"/>
              </w:rPr>
            </w:pPr>
            <w:r>
              <w:rPr>
                <w:sz w:val="16"/>
              </w:rPr>
              <w:t>31/05/2024 08:44:21</w:t>
            </w:r>
          </w:p>
        </w:tc>
        <w:tc>
          <w:tcPr>
            <w:tcW w:w="0" w:type="auto"/>
            <w:tcBorders>
              <w:top w:val="single" w:sz="4" w:space="0" w:color="auto"/>
              <w:left w:val="single" w:sz="4" w:space="0" w:color="auto"/>
              <w:bottom w:val="single" w:sz="4" w:space="0" w:color="auto"/>
              <w:right w:val="single" w:sz="4" w:space="0" w:color="auto"/>
            </w:tcBorders>
            <w:hideMark/>
          </w:tcPr>
          <w:p w14:paraId="7654EDFB" w14:textId="77777777" w:rsidR="00F51BD8" w:rsidRDefault="00F51BD8">
            <w:pPr>
              <w:pStyle w:val="TAL"/>
              <w:rPr>
                <w:sz w:val="16"/>
              </w:rPr>
            </w:pPr>
            <w:r>
              <w:rPr>
                <w:sz w:val="16"/>
              </w:rPr>
              <w:t>agreed</w:t>
            </w:r>
          </w:p>
        </w:tc>
      </w:tr>
      <w:tr w:rsidR="00F51BD8" w14:paraId="7C60CF38" w14:textId="77777777">
        <w:tc>
          <w:tcPr>
            <w:tcW w:w="0" w:type="auto"/>
            <w:tcBorders>
              <w:top w:val="single" w:sz="4" w:space="0" w:color="auto"/>
              <w:left w:val="single" w:sz="4" w:space="0" w:color="auto"/>
              <w:bottom w:val="single" w:sz="4" w:space="0" w:color="auto"/>
              <w:right w:val="single" w:sz="4" w:space="0" w:color="auto"/>
            </w:tcBorders>
            <w:hideMark/>
          </w:tcPr>
          <w:p w14:paraId="6A633486" w14:textId="77777777" w:rsidR="00F51BD8" w:rsidRDefault="00F51BD8">
            <w:pPr>
              <w:pStyle w:val="TAL"/>
              <w:rPr>
                <w:sz w:val="16"/>
              </w:rPr>
            </w:pPr>
            <w:r>
              <w:rPr>
                <w:sz w:val="16"/>
              </w:rPr>
              <w:t>S5-243002</w:t>
            </w:r>
          </w:p>
        </w:tc>
        <w:tc>
          <w:tcPr>
            <w:tcW w:w="0" w:type="auto"/>
            <w:tcBorders>
              <w:top w:val="single" w:sz="4" w:space="0" w:color="auto"/>
              <w:left w:val="single" w:sz="4" w:space="0" w:color="auto"/>
              <w:bottom w:val="single" w:sz="4" w:space="0" w:color="auto"/>
              <w:right w:val="single" w:sz="4" w:space="0" w:color="auto"/>
            </w:tcBorders>
            <w:hideMark/>
          </w:tcPr>
          <w:p w14:paraId="7AE2FB0D" w14:textId="77777777" w:rsidR="00F51BD8" w:rsidRDefault="00F51BD8">
            <w:pPr>
              <w:pStyle w:val="TAL"/>
              <w:rPr>
                <w:sz w:val="16"/>
              </w:rPr>
            </w:pPr>
            <w:r>
              <w:rPr>
                <w:sz w:val="16"/>
              </w:rPr>
              <w:t>31/05/2024 08:44:25</w:t>
            </w:r>
          </w:p>
        </w:tc>
        <w:tc>
          <w:tcPr>
            <w:tcW w:w="0" w:type="auto"/>
            <w:tcBorders>
              <w:top w:val="single" w:sz="4" w:space="0" w:color="auto"/>
              <w:left w:val="single" w:sz="4" w:space="0" w:color="auto"/>
              <w:bottom w:val="single" w:sz="4" w:space="0" w:color="auto"/>
              <w:right w:val="single" w:sz="4" w:space="0" w:color="auto"/>
            </w:tcBorders>
            <w:hideMark/>
          </w:tcPr>
          <w:p w14:paraId="70C62405" w14:textId="77777777" w:rsidR="00F51BD8" w:rsidRDefault="00F51BD8">
            <w:pPr>
              <w:pStyle w:val="TAL"/>
              <w:rPr>
                <w:sz w:val="16"/>
              </w:rPr>
            </w:pPr>
            <w:r>
              <w:rPr>
                <w:sz w:val="16"/>
              </w:rPr>
              <w:t>agreed</w:t>
            </w:r>
          </w:p>
        </w:tc>
      </w:tr>
      <w:tr w:rsidR="00F51BD8" w14:paraId="652C4C41" w14:textId="77777777">
        <w:tc>
          <w:tcPr>
            <w:tcW w:w="0" w:type="auto"/>
            <w:tcBorders>
              <w:top w:val="single" w:sz="4" w:space="0" w:color="auto"/>
              <w:left w:val="single" w:sz="4" w:space="0" w:color="auto"/>
              <w:bottom w:val="single" w:sz="4" w:space="0" w:color="auto"/>
              <w:right w:val="single" w:sz="4" w:space="0" w:color="auto"/>
            </w:tcBorders>
            <w:hideMark/>
          </w:tcPr>
          <w:p w14:paraId="28FA9DD7" w14:textId="77777777" w:rsidR="00F51BD8" w:rsidRDefault="00F51BD8">
            <w:pPr>
              <w:pStyle w:val="TAL"/>
              <w:rPr>
                <w:sz w:val="16"/>
              </w:rPr>
            </w:pPr>
            <w:r>
              <w:rPr>
                <w:sz w:val="16"/>
              </w:rPr>
              <w:t>S5-243003</w:t>
            </w:r>
          </w:p>
        </w:tc>
        <w:tc>
          <w:tcPr>
            <w:tcW w:w="0" w:type="auto"/>
            <w:tcBorders>
              <w:top w:val="single" w:sz="4" w:space="0" w:color="auto"/>
              <w:left w:val="single" w:sz="4" w:space="0" w:color="auto"/>
              <w:bottom w:val="single" w:sz="4" w:space="0" w:color="auto"/>
              <w:right w:val="single" w:sz="4" w:space="0" w:color="auto"/>
            </w:tcBorders>
            <w:hideMark/>
          </w:tcPr>
          <w:p w14:paraId="31861CBE" w14:textId="77777777" w:rsidR="00F51BD8" w:rsidRDefault="00F51BD8">
            <w:pPr>
              <w:pStyle w:val="TAL"/>
              <w:rPr>
                <w:sz w:val="16"/>
              </w:rPr>
            </w:pPr>
            <w:r>
              <w:rPr>
                <w:sz w:val="16"/>
              </w:rPr>
              <w:t>28/05/2024 12:25:26</w:t>
            </w:r>
          </w:p>
        </w:tc>
        <w:tc>
          <w:tcPr>
            <w:tcW w:w="0" w:type="auto"/>
            <w:tcBorders>
              <w:top w:val="single" w:sz="4" w:space="0" w:color="auto"/>
              <w:left w:val="single" w:sz="4" w:space="0" w:color="auto"/>
              <w:bottom w:val="single" w:sz="4" w:space="0" w:color="auto"/>
              <w:right w:val="single" w:sz="4" w:space="0" w:color="auto"/>
            </w:tcBorders>
            <w:hideMark/>
          </w:tcPr>
          <w:p w14:paraId="0109847C" w14:textId="77777777" w:rsidR="00F51BD8" w:rsidRDefault="00F51BD8">
            <w:pPr>
              <w:pStyle w:val="TAL"/>
              <w:rPr>
                <w:sz w:val="16"/>
              </w:rPr>
            </w:pPr>
            <w:r>
              <w:rPr>
                <w:sz w:val="16"/>
              </w:rPr>
              <w:t>noted</w:t>
            </w:r>
          </w:p>
        </w:tc>
      </w:tr>
      <w:tr w:rsidR="00F51BD8" w14:paraId="419196DB" w14:textId="77777777">
        <w:tc>
          <w:tcPr>
            <w:tcW w:w="0" w:type="auto"/>
            <w:tcBorders>
              <w:top w:val="single" w:sz="4" w:space="0" w:color="auto"/>
              <w:left w:val="single" w:sz="4" w:space="0" w:color="auto"/>
              <w:bottom w:val="single" w:sz="4" w:space="0" w:color="auto"/>
              <w:right w:val="single" w:sz="4" w:space="0" w:color="auto"/>
            </w:tcBorders>
            <w:hideMark/>
          </w:tcPr>
          <w:p w14:paraId="6F765731" w14:textId="77777777" w:rsidR="00F51BD8" w:rsidRDefault="00F51BD8">
            <w:pPr>
              <w:pStyle w:val="TAL"/>
              <w:rPr>
                <w:sz w:val="16"/>
              </w:rPr>
            </w:pPr>
            <w:r>
              <w:rPr>
                <w:sz w:val="16"/>
              </w:rPr>
              <w:t>S5-243004</w:t>
            </w:r>
          </w:p>
        </w:tc>
        <w:tc>
          <w:tcPr>
            <w:tcW w:w="0" w:type="auto"/>
            <w:tcBorders>
              <w:top w:val="single" w:sz="4" w:space="0" w:color="auto"/>
              <w:left w:val="single" w:sz="4" w:space="0" w:color="auto"/>
              <w:bottom w:val="single" w:sz="4" w:space="0" w:color="auto"/>
              <w:right w:val="single" w:sz="4" w:space="0" w:color="auto"/>
            </w:tcBorders>
            <w:hideMark/>
          </w:tcPr>
          <w:p w14:paraId="29FBE897" w14:textId="77777777" w:rsidR="00F51BD8" w:rsidRDefault="00F51BD8">
            <w:pPr>
              <w:pStyle w:val="TAL"/>
              <w:rPr>
                <w:sz w:val="16"/>
              </w:rPr>
            </w:pPr>
            <w:r>
              <w:rPr>
                <w:sz w:val="16"/>
              </w:rPr>
              <w:t>31/05/2024 08:44:55</w:t>
            </w:r>
          </w:p>
        </w:tc>
        <w:tc>
          <w:tcPr>
            <w:tcW w:w="0" w:type="auto"/>
            <w:tcBorders>
              <w:top w:val="single" w:sz="4" w:space="0" w:color="auto"/>
              <w:left w:val="single" w:sz="4" w:space="0" w:color="auto"/>
              <w:bottom w:val="single" w:sz="4" w:space="0" w:color="auto"/>
              <w:right w:val="single" w:sz="4" w:space="0" w:color="auto"/>
            </w:tcBorders>
            <w:hideMark/>
          </w:tcPr>
          <w:p w14:paraId="4016B103" w14:textId="77777777" w:rsidR="00F51BD8" w:rsidRDefault="00F51BD8">
            <w:pPr>
              <w:pStyle w:val="TAL"/>
              <w:rPr>
                <w:sz w:val="16"/>
              </w:rPr>
            </w:pPr>
            <w:r>
              <w:rPr>
                <w:sz w:val="16"/>
              </w:rPr>
              <w:t>noted</w:t>
            </w:r>
          </w:p>
        </w:tc>
      </w:tr>
      <w:tr w:rsidR="00F51BD8" w14:paraId="321F3DE0" w14:textId="77777777">
        <w:tc>
          <w:tcPr>
            <w:tcW w:w="0" w:type="auto"/>
            <w:tcBorders>
              <w:top w:val="single" w:sz="4" w:space="0" w:color="auto"/>
              <w:left w:val="single" w:sz="4" w:space="0" w:color="auto"/>
              <w:bottom w:val="single" w:sz="4" w:space="0" w:color="auto"/>
              <w:right w:val="single" w:sz="4" w:space="0" w:color="auto"/>
            </w:tcBorders>
            <w:hideMark/>
          </w:tcPr>
          <w:p w14:paraId="09553670" w14:textId="77777777" w:rsidR="00F51BD8" w:rsidRDefault="00F51BD8">
            <w:pPr>
              <w:pStyle w:val="TAL"/>
              <w:rPr>
                <w:sz w:val="16"/>
              </w:rPr>
            </w:pPr>
            <w:r>
              <w:rPr>
                <w:sz w:val="16"/>
              </w:rPr>
              <w:t>S5-243005</w:t>
            </w:r>
          </w:p>
        </w:tc>
        <w:tc>
          <w:tcPr>
            <w:tcW w:w="0" w:type="auto"/>
            <w:tcBorders>
              <w:top w:val="single" w:sz="4" w:space="0" w:color="auto"/>
              <w:left w:val="single" w:sz="4" w:space="0" w:color="auto"/>
              <w:bottom w:val="single" w:sz="4" w:space="0" w:color="auto"/>
              <w:right w:val="single" w:sz="4" w:space="0" w:color="auto"/>
            </w:tcBorders>
            <w:hideMark/>
          </w:tcPr>
          <w:p w14:paraId="2516293A" w14:textId="77777777" w:rsidR="00F51BD8" w:rsidRDefault="00F51BD8">
            <w:pPr>
              <w:pStyle w:val="TAL"/>
              <w:rPr>
                <w:sz w:val="16"/>
              </w:rPr>
            </w:pPr>
            <w:r>
              <w:rPr>
                <w:sz w:val="16"/>
              </w:rPr>
              <w:t>31/05/2024 08:45:05</w:t>
            </w:r>
          </w:p>
        </w:tc>
        <w:tc>
          <w:tcPr>
            <w:tcW w:w="0" w:type="auto"/>
            <w:tcBorders>
              <w:top w:val="single" w:sz="4" w:space="0" w:color="auto"/>
              <w:left w:val="single" w:sz="4" w:space="0" w:color="auto"/>
              <w:bottom w:val="single" w:sz="4" w:space="0" w:color="auto"/>
              <w:right w:val="single" w:sz="4" w:space="0" w:color="auto"/>
            </w:tcBorders>
            <w:hideMark/>
          </w:tcPr>
          <w:p w14:paraId="5E3854EF" w14:textId="77777777" w:rsidR="00F51BD8" w:rsidRDefault="00F51BD8">
            <w:pPr>
              <w:pStyle w:val="TAL"/>
              <w:rPr>
                <w:sz w:val="16"/>
              </w:rPr>
            </w:pPr>
            <w:r>
              <w:rPr>
                <w:sz w:val="16"/>
              </w:rPr>
              <w:t>noted</w:t>
            </w:r>
          </w:p>
        </w:tc>
      </w:tr>
      <w:tr w:rsidR="00F51BD8" w14:paraId="735A9564" w14:textId="77777777">
        <w:tc>
          <w:tcPr>
            <w:tcW w:w="0" w:type="auto"/>
            <w:tcBorders>
              <w:top w:val="single" w:sz="4" w:space="0" w:color="auto"/>
              <w:left w:val="single" w:sz="4" w:space="0" w:color="auto"/>
              <w:bottom w:val="single" w:sz="4" w:space="0" w:color="auto"/>
              <w:right w:val="single" w:sz="4" w:space="0" w:color="auto"/>
            </w:tcBorders>
            <w:hideMark/>
          </w:tcPr>
          <w:p w14:paraId="7395872C" w14:textId="77777777" w:rsidR="00F51BD8" w:rsidRDefault="00F51BD8">
            <w:pPr>
              <w:pStyle w:val="TAL"/>
              <w:rPr>
                <w:sz w:val="16"/>
              </w:rPr>
            </w:pPr>
            <w:r>
              <w:rPr>
                <w:sz w:val="16"/>
              </w:rPr>
              <w:t>S5-243006</w:t>
            </w:r>
          </w:p>
        </w:tc>
        <w:tc>
          <w:tcPr>
            <w:tcW w:w="0" w:type="auto"/>
            <w:tcBorders>
              <w:top w:val="single" w:sz="4" w:space="0" w:color="auto"/>
              <w:left w:val="single" w:sz="4" w:space="0" w:color="auto"/>
              <w:bottom w:val="single" w:sz="4" w:space="0" w:color="auto"/>
              <w:right w:val="single" w:sz="4" w:space="0" w:color="auto"/>
            </w:tcBorders>
            <w:hideMark/>
          </w:tcPr>
          <w:p w14:paraId="4A6FAA28" w14:textId="77777777" w:rsidR="00F51BD8" w:rsidRDefault="00F51BD8">
            <w:pPr>
              <w:pStyle w:val="TAL"/>
              <w:rPr>
                <w:sz w:val="16"/>
              </w:rPr>
            </w:pPr>
            <w:r>
              <w:rPr>
                <w:sz w:val="16"/>
              </w:rPr>
              <w:t>31/05/2024 08:45:09</w:t>
            </w:r>
          </w:p>
        </w:tc>
        <w:tc>
          <w:tcPr>
            <w:tcW w:w="0" w:type="auto"/>
            <w:tcBorders>
              <w:top w:val="single" w:sz="4" w:space="0" w:color="auto"/>
              <w:left w:val="single" w:sz="4" w:space="0" w:color="auto"/>
              <w:bottom w:val="single" w:sz="4" w:space="0" w:color="auto"/>
              <w:right w:val="single" w:sz="4" w:space="0" w:color="auto"/>
            </w:tcBorders>
            <w:hideMark/>
          </w:tcPr>
          <w:p w14:paraId="38DF8E15" w14:textId="77777777" w:rsidR="00F51BD8" w:rsidRDefault="00F51BD8">
            <w:pPr>
              <w:pStyle w:val="TAL"/>
              <w:rPr>
                <w:sz w:val="16"/>
              </w:rPr>
            </w:pPr>
            <w:r>
              <w:rPr>
                <w:sz w:val="16"/>
              </w:rPr>
              <w:t>noted</w:t>
            </w:r>
          </w:p>
        </w:tc>
      </w:tr>
      <w:tr w:rsidR="00F51BD8" w14:paraId="5214100F" w14:textId="77777777">
        <w:tc>
          <w:tcPr>
            <w:tcW w:w="0" w:type="auto"/>
            <w:tcBorders>
              <w:top w:val="single" w:sz="4" w:space="0" w:color="auto"/>
              <w:left w:val="single" w:sz="4" w:space="0" w:color="auto"/>
              <w:bottom w:val="single" w:sz="4" w:space="0" w:color="auto"/>
              <w:right w:val="single" w:sz="4" w:space="0" w:color="auto"/>
            </w:tcBorders>
            <w:hideMark/>
          </w:tcPr>
          <w:p w14:paraId="75220E64" w14:textId="77777777" w:rsidR="00F51BD8" w:rsidRDefault="00F51BD8">
            <w:pPr>
              <w:pStyle w:val="TAL"/>
              <w:rPr>
                <w:sz w:val="16"/>
              </w:rPr>
            </w:pPr>
            <w:r>
              <w:rPr>
                <w:sz w:val="16"/>
              </w:rPr>
              <w:t>S5-243007</w:t>
            </w:r>
          </w:p>
        </w:tc>
        <w:tc>
          <w:tcPr>
            <w:tcW w:w="0" w:type="auto"/>
            <w:tcBorders>
              <w:top w:val="single" w:sz="4" w:space="0" w:color="auto"/>
              <w:left w:val="single" w:sz="4" w:space="0" w:color="auto"/>
              <w:bottom w:val="single" w:sz="4" w:space="0" w:color="auto"/>
              <w:right w:val="single" w:sz="4" w:space="0" w:color="auto"/>
            </w:tcBorders>
            <w:hideMark/>
          </w:tcPr>
          <w:p w14:paraId="368F1647" w14:textId="77777777" w:rsidR="00F51BD8" w:rsidRDefault="00F51BD8">
            <w:pPr>
              <w:pStyle w:val="TAL"/>
              <w:rPr>
                <w:sz w:val="16"/>
              </w:rPr>
            </w:pPr>
            <w:r>
              <w:rPr>
                <w:sz w:val="16"/>
              </w:rPr>
              <w:t>31/05/2024 08:45:16</w:t>
            </w:r>
          </w:p>
        </w:tc>
        <w:tc>
          <w:tcPr>
            <w:tcW w:w="0" w:type="auto"/>
            <w:tcBorders>
              <w:top w:val="single" w:sz="4" w:space="0" w:color="auto"/>
              <w:left w:val="single" w:sz="4" w:space="0" w:color="auto"/>
              <w:bottom w:val="single" w:sz="4" w:space="0" w:color="auto"/>
              <w:right w:val="single" w:sz="4" w:space="0" w:color="auto"/>
            </w:tcBorders>
            <w:hideMark/>
          </w:tcPr>
          <w:p w14:paraId="2A5676B0" w14:textId="77777777" w:rsidR="00F51BD8" w:rsidRDefault="00F51BD8">
            <w:pPr>
              <w:pStyle w:val="TAL"/>
              <w:rPr>
                <w:sz w:val="16"/>
              </w:rPr>
            </w:pPr>
            <w:r>
              <w:rPr>
                <w:sz w:val="16"/>
              </w:rPr>
              <w:t>noted</w:t>
            </w:r>
          </w:p>
        </w:tc>
      </w:tr>
      <w:tr w:rsidR="00F51BD8" w14:paraId="11F62229" w14:textId="77777777">
        <w:tc>
          <w:tcPr>
            <w:tcW w:w="0" w:type="auto"/>
            <w:tcBorders>
              <w:top w:val="single" w:sz="4" w:space="0" w:color="auto"/>
              <w:left w:val="single" w:sz="4" w:space="0" w:color="auto"/>
              <w:bottom w:val="single" w:sz="4" w:space="0" w:color="auto"/>
              <w:right w:val="single" w:sz="4" w:space="0" w:color="auto"/>
            </w:tcBorders>
            <w:hideMark/>
          </w:tcPr>
          <w:p w14:paraId="66B8EC49" w14:textId="77777777" w:rsidR="00F51BD8" w:rsidRDefault="00F51BD8">
            <w:pPr>
              <w:pStyle w:val="TAL"/>
              <w:rPr>
                <w:sz w:val="16"/>
              </w:rPr>
            </w:pPr>
            <w:r>
              <w:rPr>
                <w:sz w:val="16"/>
              </w:rPr>
              <w:t>S5-243008</w:t>
            </w:r>
          </w:p>
        </w:tc>
        <w:tc>
          <w:tcPr>
            <w:tcW w:w="0" w:type="auto"/>
            <w:tcBorders>
              <w:top w:val="single" w:sz="4" w:space="0" w:color="auto"/>
              <w:left w:val="single" w:sz="4" w:space="0" w:color="auto"/>
              <w:bottom w:val="single" w:sz="4" w:space="0" w:color="auto"/>
              <w:right w:val="single" w:sz="4" w:space="0" w:color="auto"/>
            </w:tcBorders>
            <w:hideMark/>
          </w:tcPr>
          <w:p w14:paraId="5F4D8861" w14:textId="77777777" w:rsidR="00F51BD8" w:rsidRDefault="00F51BD8">
            <w:pPr>
              <w:pStyle w:val="TAL"/>
              <w:rPr>
                <w:sz w:val="16"/>
              </w:rPr>
            </w:pPr>
            <w:r>
              <w:rPr>
                <w:sz w:val="16"/>
              </w:rPr>
              <w:t>31/05/2024 08:39:12</w:t>
            </w:r>
          </w:p>
        </w:tc>
        <w:tc>
          <w:tcPr>
            <w:tcW w:w="0" w:type="auto"/>
            <w:tcBorders>
              <w:top w:val="single" w:sz="4" w:space="0" w:color="auto"/>
              <w:left w:val="single" w:sz="4" w:space="0" w:color="auto"/>
              <w:bottom w:val="single" w:sz="4" w:space="0" w:color="auto"/>
              <w:right w:val="single" w:sz="4" w:space="0" w:color="auto"/>
            </w:tcBorders>
            <w:hideMark/>
          </w:tcPr>
          <w:p w14:paraId="3C75E59A" w14:textId="77777777" w:rsidR="00F51BD8" w:rsidRDefault="00F51BD8">
            <w:pPr>
              <w:pStyle w:val="TAL"/>
              <w:rPr>
                <w:sz w:val="16"/>
              </w:rPr>
            </w:pPr>
            <w:r>
              <w:rPr>
                <w:sz w:val="16"/>
              </w:rPr>
              <w:t>agreed</w:t>
            </w:r>
          </w:p>
        </w:tc>
      </w:tr>
      <w:tr w:rsidR="00F51BD8" w14:paraId="108C2B7A" w14:textId="77777777">
        <w:tc>
          <w:tcPr>
            <w:tcW w:w="0" w:type="auto"/>
            <w:tcBorders>
              <w:top w:val="single" w:sz="4" w:space="0" w:color="auto"/>
              <w:left w:val="single" w:sz="4" w:space="0" w:color="auto"/>
              <w:bottom w:val="single" w:sz="4" w:space="0" w:color="auto"/>
              <w:right w:val="single" w:sz="4" w:space="0" w:color="auto"/>
            </w:tcBorders>
            <w:hideMark/>
          </w:tcPr>
          <w:p w14:paraId="2A8930E0" w14:textId="77777777" w:rsidR="00F51BD8" w:rsidRDefault="00F51BD8">
            <w:pPr>
              <w:pStyle w:val="TAL"/>
              <w:rPr>
                <w:sz w:val="16"/>
              </w:rPr>
            </w:pPr>
            <w:r>
              <w:rPr>
                <w:sz w:val="16"/>
              </w:rPr>
              <w:t>S5-243009</w:t>
            </w:r>
          </w:p>
        </w:tc>
        <w:tc>
          <w:tcPr>
            <w:tcW w:w="0" w:type="auto"/>
            <w:tcBorders>
              <w:top w:val="single" w:sz="4" w:space="0" w:color="auto"/>
              <w:left w:val="single" w:sz="4" w:space="0" w:color="auto"/>
              <w:bottom w:val="single" w:sz="4" w:space="0" w:color="auto"/>
              <w:right w:val="single" w:sz="4" w:space="0" w:color="auto"/>
            </w:tcBorders>
            <w:hideMark/>
          </w:tcPr>
          <w:p w14:paraId="6C24BAC5" w14:textId="77777777" w:rsidR="00F51BD8" w:rsidRDefault="00F51BD8">
            <w:pPr>
              <w:pStyle w:val="TAL"/>
              <w:rPr>
                <w:sz w:val="16"/>
              </w:rPr>
            </w:pPr>
            <w:r>
              <w:rPr>
                <w:sz w:val="16"/>
              </w:rPr>
              <w:t>31/05/2024 08:39:33</w:t>
            </w:r>
          </w:p>
        </w:tc>
        <w:tc>
          <w:tcPr>
            <w:tcW w:w="0" w:type="auto"/>
            <w:tcBorders>
              <w:top w:val="single" w:sz="4" w:space="0" w:color="auto"/>
              <w:left w:val="single" w:sz="4" w:space="0" w:color="auto"/>
              <w:bottom w:val="single" w:sz="4" w:space="0" w:color="auto"/>
              <w:right w:val="single" w:sz="4" w:space="0" w:color="auto"/>
            </w:tcBorders>
            <w:hideMark/>
          </w:tcPr>
          <w:p w14:paraId="581DF6A6" w14:textId="77777777" w:rsidR="00F51BD8" w:rsidRDefault="00F51BD8">
            <w:pPr>
              <w:pStyle w:val="TAL"/>
              <w:rPr>
                <w:sz w:val="16"/>
              </w:rPr>
            </w:pPr>
            <w:r>
              <w:rPr>
                <w:sz w:val="16"/>
              </w:rPr>
              <w:t>withdrawn</w:t>
            </w:r>
          </w:p>
        </w:tc>
      </w:tr>
      <w:tr w:rsidR="00F51BD8" w14:paraId="3DA6D4FA" w14:textId="77777777">
        <w:tc>
          <w:tcPr>
            <w:tcW w:w="0" w:type="auto"/>
            <w:tcBorders>
              <w:top w:val="single" w:sz="4" w:space="0" w:color="auto"/>
              <w:left w:val="single" w:sz="4" w:space="0" w:color="auto"/>
              <w:bottom w:val="single" w:sz="4" w:space="0" w:color="auto"/>
              <w:right w:val="single" w:sz="4" w:space="0" w:color="auto"/>
            </w:tcBorders>
            <w:hideMark/>
          </w:tcPr>
          <w:p w14:paraId="6C6CB3BF" w14:textId="77777777" w:rsidR="00F51BD8" w:rsidRDefault="00F51BD8">
            <w:pPr>
              <w:pStyle w:val="TAL"/>
              <w:rPr>
                <w:sz w:val="16"/>
              </w:rPr>
            </w:pPr>
            <w:r>
              <w:rPr>
                <w:sz w:val="16"/>
              </w:rPr>
              <w:t>S5-243010</w:t>
            </w:r>
          </w:p>
        </w:tc>
        <w:tc>
          <w:tcPr>
            <w:tcW w:w="0" w:type="auto"/>
            <w:tcBorders>
              <w:top w:val="single" w:sz="4" w:space="0" w:color="auto"/>
              <w:left w:val="single" w:sz="4" w:space="0" w:color="auto"/>
              <w:bottom w:val="single" w:sz="4" w:space="0" w:color="auto"/>
              <w:right w:val="single" w:sz="4" w:space="0" w:color="auto"/>
            </w:tcBorders>
            <w:hideMark/>
          </w:tcPr>
          <w:p w14:paraId="21388AB8" w14:textId="77777777" w:rsidR="00F51BD8" w:rsidRDefault="00F51BD8">
            <w:pPr>
              <w:pStyle w:val="TAL"/>
              <w:rPr>
                <w:sz w:val="16"/>
              </w:rPr>
            </w:pPr>
            <w:r>
              <w:rPr>
                <w:sz w:val="16"/>
              </w:rPr>
              <w:t>31/05/2024 10:52:46</w:t>
            </w:r>
          </w:p>
        </w:tc>
        <w:tc>
          <w:tcPr>
            <w:tcW w:w="0" w:type="auto"/>
            <w:tcBorders>
              <w:top w:val="single" w:sz="4" w:space="0" w:color="auto"/>
              <w:left w:val="single" w:sz="4" w:space="0" w:color="auto"/>
              <w:bottom w:val="single" w:sz="4" w:space="0" w:color="auto"/>
              <w:right w:val="single" w:sz="4" w:space="0" w:color="auto"/>
            </w:tcBorders>
            <w:hideMark/>
          </w:tcPr>
          <w:p w14:paraId="112E70B7" w14:textId="77777777" w:rsidR="00F51BD8" w:rsidRDefault="00F51BD8">
            <w:pPr>
              <w:pStyle w:val="TAL"/>
              <w:rPr>
                <w:sz w:val="16"/>
              </w:rPr>
            </w:pPr>
            <w:r>
              <w:rPr>
                <w:sz w:val="16"/>
              </w:rPr>
              <w:t>withdrawn</w:t>
            </w:r>
          </w:p>
        </w:tc>
      </w:tr>
      <w:tr w:rsidR="00F51BD8" w14:paraId="40680671" w14:textId="77777777">
        <w:tc>
          <w:tcPr>
            <w:tcW w:w="0" w:type="auto"/>
            <w:tcBorders>
              <w:top w:val="single" w:sz="4" w:space="0" w:color="auto"/>
              <w:left w:val="single" w:sz="4" w:space="0" w:color="auto"/>
              <w:bottom w:val="single" w:sz="4" w:space="0" w:color="auto"/>
              <w:right w:val="single" w:sz="4" w:space="0" w:color="auto"/>
            </w:tcBorders>
            <w:hideMark/>
          </w:tcPr>
          <w:p w14:paraId="44455303" w14:textId="77777777" w:rsidR="00F51BD8" w:rsidRDefault="00F51BD8">
            <w:pPr>
              <w:pStyle w:val="TAL"/>
              <w:rPr>
                <w:sz w:val="16"/>
              </w:rPr>
            </w:pPr>
            <w:r>
              <w:rPr>
                <w:sz w:val="16"/>
              </w:rPr>
              <w:t>S5-243011</w:t>
            </w:r>
          </w:p>
        </w:tc>
        <w:tc>
          <w:tcPr>
            <w:tcW w:w="0" w:type="auto"/>
            <w:tcBorders>
              <w:top w:val="single" w:sz="4" w:space="0" w:color="auto"/>
              <w:left w:val="single" w:sz="4" w:space="0" w:color="auto"/>
              <w:bottom w:val="single" w:sz="4" w:space="0" w:color="auto"/>
              <w:right w:val="single" w:sz="4" w:space="0" w:color="auto"/>
            </w:tcBorders>
            <w:hideMark/>
          </w:tcPr>
          <w:p w14:paraId="328E6BEA" w14:textId="77777777" w:rsidR="00F51BD8" w:rsidRDefault="00F51BD8">
            <w:pPr>
              <w:pStyle w:val="TAL"/>
              <w:rPr>
                <w:sz w:val="16"/>
              </w:rPr>
            </w:pPr>
            <w:r>
              <w:rPr>
                <w:sz w:val="16"/>
              </w:rPr>
              <w:t>31/05/2024 08:41:48</w:t>
            </w:r>
          </w:p>
        </w:tc>
        <w:tc>
          <w:tcPr>
            <w:tcW w:w="0" w:type="auto"/>
            <w:tcBorders>
              <w:top w:val="single" w:sz="4" w:space="0" w:color="auto"/>
              <w:left w:val="single" w:sz="4" w:space="0" w:color="auto"/>
              <w:bottom w:val="single" w:sz="4" w:space="0" w:color="auto"/>
              <w:right w:val="single" w:sz="4" w:space="0" w:color="auto"/>
            </w:tcBorders>
            <w:hideMark/>
          </w:tcPr>
          <w:p w14:paraId="1CCEB0F9" w14:textId="77777777" w:rsidR="00F51BD8" w:rsidRDefault="00F51BD8">
            <w:pPr>
              <w:pStyle w:val="TAL"/>
              <w:rPr>
                <w:sz w:val="16"/>
              </w:rPr>
            </w:pPr>
            <w:r>
              <w:rPr>
                <w:sz w:val="16"/>
              </w:rPr>
              <w:t>agreed</w:t>
            </w:r>
          </w:p>
        </w:tc>
      </w:tr>
      <w:tr w:rsidR="00F51BD8" w14:paraId="4AE769F6" w14:textId="77777777">
        <w:tc>
          <w:tcPr>
            <w:tcW w:w="0" w:type="auto"/>
            <w:tcBorders>
              <w:top w:val="single" w:sz="4" w:space="0" w:color="auto"/>
              <w:left w:val="single" w:sz="4" w:space="0" w:color="auto"/>
              <w:bottom w:val="single" w:sz="4" w:space="0" w:color="auto"/>
              <w:right w:val="single" w:sz="4" w:space="0" w:color="auto"/>
            </w:tcBorders>
            <w:hideMark/>
          </w:tcPr>
          <w:p w14:paraId="71CBE98D" w14:textId="77777777" w:rsidR="00F51BD8" w:rsidRDefault="00F51BD8">
            <w:pPr>
              <w:pStyle w:val="TAL"/>
              <w:rPr>
                <w:sz w:val="16"/>
              </w:rPr>
            </w:pPr>
            <w:r>
              <w:rPr>
                <w:sz w:val="16"/>
              </w:rPr>
              <w:t>S5-243012</w:t>
            </w:r>
          </w:p>
        </w:tc>
        <w:tc>
          <w:tcPr>
            <w:tcW w:w="0" w:type="auto"/>
            <w:tcBorders>
              <w:top w:val="single" w:sz="4" w:space="0" w:color="auto"/>
              <w:left w:val="single" w:sz="4" w:space="0" w:color="auto"/>
              <w:bottom w:val="single" w:sz="4" w:space="0" w:color="auto"/>
              <w:right w:val="single" w:sz="4" w:space="0" w:color="auto"/>
            </w:tcBorders>
            <w:hideMark/>
          </w:tcPr>
          <w:p w14:paraId="36CBB185" w14:textId="77777777" w:rsidR="00F51BD8" w:rsidRDefault="00F51BD8">
            <w:pPr>
              <w:pStyle w:val="TAL"/>
              <w:rPr>
                <w:sz w:val="16"/>
              </w:rPr>
            </w:pPr>
            <w:r>
              <w:rPr>
                <w:sz w:val="16"/>
              </w:rPr>
              <w:t>31/05/2024 08:42:05</w:t>
            </w:r>
          </w:p>
        </w:tc>
        <w:tc>
          <w:tcPr>
            <w:tcW w:w="0" w:type="auto"/>
            <w:tcBorders>
              <w:top w:val="single" w:sz="4" w:space="0" w:color="auto"/>
              <w:left w:val="single" w:sz="4" w:space="0" w:color="auto"/>
              <w:bottom w:val="single" w:sz="4" w:space="0" w:color="auto"/>
              <w:right w:val="single" w:sz="4" w:space="0" w:color="auto"/>
            </w:tcBorders>
            <w:hideMark/>
          </w:tcPr>
          <w:p w14:paraId="3F66195A" w14:textId="77777777" w:rsidR="00F51BD8" w:rsidRDefault="00F51BD8">
            <w:pPr>
              <w:pStyle w:val="TAL"/>
              <w:rPr>
                <w:sz w:val="16"/>
              </w:rPr>
            </w:pPr>
            <w:r>
              <w:rPr>
                <w:sz w:val="16"/>
              </w:rPr>
              <w:t>withdrawn</w:t>
            </w:r>
          </w:p>
        </w:tc>
      </w:tr>
      <w:tr w:rsidR="00F51BD8" w14:paraId="65F58DCB" w14:textId="77777777">
        <w:tc>
          <w:tcPr>
            <w:tcW w:w="0" w:type="auto"/>
            <w:tcBorders>
              <w:top w:val="single" w:sz="4" w:space="0" w:color="auto"/>
              <w:left w:val="single" w:sz="4" w:space="0" w:color="auto"/>
              <w:bottom w:val="single" w:sz="4" w:space="0" w:color="auto"/>
              <w:right w:val="single" w:sz="4" w:space="0" w:color="auto"/>
            </w:tcBorders>
            <w:hideMark/>
          </w:tcPr>
          <w:p w14:paraId="2AD8DB29" w14:textId="77777777" w:rsidR="00F51BD8" w:rsidRDefault="00F51BD8">
            <w:pPr>
              <w:pStyle w:val="TAL"/>
              <w:rPr>
                <w:sz w:val="16"/>
              </w:rPr>
            </w:pPr>
            <w:r>
              <w:rPr>
                <w:sz w:val="16"/>
              </w:rPr>
              <w:t>S5-243013</w:t>
            </w:r>
          </w:p>
        </w:tc>
        <w:tc>
          <w:tcPr>
            <w:tcW w:w="0" w:type="auto"/>
            <w:tcBorders>
              <w:top w:val="single" w:sz="4" w:space="0" w:color="auto"/>
              <w:left w:val="single" w:sz="4" w:space="0" w:color="auto"/>
              <w:bottom w:val="single" w:sz="4" w:space="0" w:color="auto"/>
              <w:right w:val="single" w:sz="4" w:space="0" w:color="auto"/>
            </w:tcBorders>
            <w:hideMark/>
          </w:tcPr>
          <w:p w14:paraId="5C5C70BC" w14:textId="77777777" w:rsidR="00F51BD8" w:rsidRDefault="00F51BD8">
            <w:pPr>
              <w:pStyle w:val="TAL"/>
              <w:rPr>
                <w:sz w:val="16"/>
              </w:rPr>
            </w:pPr>
            <w:r>
              <w:rPr>
                <w:sz w:val="16"/>
              </w:rPr>
              <w:t>31/05/2024 08:45:31</w:t>
            </w:r>
          </w:p>
        </w:tc>
        <w:tc>
          <w:tcPr>
            <w:tcW w:w="0" w:type="auto"/>
            <w:tcBorders>
              <w:top w:val="single" w:sz="4" w:space="0" w:color="auto"/>
              <w:left w:val="single" w:sz="4" w:space="0" w:color="auto"/>
              <w:bottom w:val="single" w:sz="4" w:space="0" w:color="auto"/>
              <w:right w:val="single" w:sz="4" w:space="0" w:color="auto"/>
            </w:tcBorders>
            <w:hideMark/>
          </w:tcPr>
          <w:p w14:paraId="615DC904" w14:textId="77777777" w:rsidR="00F51BD8" w:rsidRDefault="00F51BD8">
            <w:pPr>
              <w:pStyle w:val="TAL"/>
              <w:rPr>
                <w:sz w:val="16"/>
              </w:rPr>
            </w:pPr>
            <w:r>
              <w:rPr>
                <w:sz w:val="16"/>
              </w:rPr>
              <w:t>noted</w:t>
            </w:r>
          </w:p>
        </w:tc>
      </w:tr>
      <w:tr w:rsidR="00F51BD8" w14:paraId="465323E8" w14:textId="77777777">
        <w:tc>
          <w:tcPr>
            <w:tcW w:w="0" w:type="auto"/>
            <w:tcBorders>
              <w:top w:val="single" w:sz="4" w:space="0" w:color="auto"/>
              <w:left w:val="single" w:sz="4" w:space="0" w:color="auto"/>
              <w:bottom w:val="single" w:sz="4" w:space="0" w:color="auto"/>
              <w:right w:val="single" w:sz="4" w:space="0" w:color="auto"/>
            </w:tcBorders>
            <w:hideMark/>
          </w:tcPr>
          <w:p w14:paraId="184DA1CE" w14:textId="77777777" w:rsidR="00F51BD8" w:rsidRDefault="00F51BD8">
            <w:pPr>
              <w:pStyle w:val="TAL"/>
              <w:rPr>
                <w:sz w:val="16"/>
              </w:rPr>
            </w:pPr>
            <w:r>
              <w:rPr>
                <w:sz w:val="16"/>
              </w:rPr>
              <w:t>S5-243014</w:t>
            </w:r>
          </w:p>
        </w:tc>
        <w:tc>
          <w:tcPr>
            <w:tcW w:w="0" w:type="auto"/>
            <w:tcBorders>
              <w:top w:val="single" w:sz="4" w:space="0" w:color="auto"/>
              <w:left w:val="single" w:sz="4" w:space="0" w:color="auto"/>
              <w:bottom w:val="single" w:sz="4" w:space="0" w:color="auto"/>
              <w:right w:val="single" w:sz="4" w:space="0" w:color="auto"/>
            </w:tcBorders>
            <w:hideMark/>
          </w:tcPr>
          <w:p w14:paraId="75451561" w14:textId="77777777" w:rsidR="00F51BD8" w:rsidRDefault="00F51BD8">
            <w:pPr>
              <w:pStyle w:val="TAL"/>
              <w:rPr>
                <w:sz w:val="16"/>
              </w:rPr>
            </w:pPr>
            <w:r>
              <w:rPr>
                <w:sz w:val="16"/>
              </w:rPr>
              <w:t>31/05/2024 08:45:37</w:t>
            </w:r>
          </w:p>
        </w:tc>
        <w:tc>
          <w:tcPr>
            <w:tcW w:w="0" w:type="auto"/>
            <w:tcBorders>
              <w:top w:val="single" w:sz="4" w:space="0" w:color="auto"/>
              <w:left w:val="single" w:sz="4" w:space="0" w:color="auto"/>
              <w:bottom w:val="single" w:sz="4" w:space="0" w:color="auto"/>
              <w:right w:val="single" w:sz="4" w:space="0" w:color="auto"/>
            </w:tcBorders>
            <w:hideMark/>
          </w:tcPr>
          <w:p w14:paraId="76521742" w14:textId="77777777" w:rsidR="00F51BD8" w:rsidRDefault="00F51BD8">
            <w:pPr>
              <w:pStyle w:val="TAL"/>
              <w:rPr>
                <w:sz w:val="16"/>
              </w:rPr>
            </w:pPr>
            <w:r>
              <w:rPr>
                <w:sz w:val="16"/>
              </w:rPr>
              <w:t>noted</w:t>
            </w:r>
          </w:p>
        </w:tc>
      </w:tr>
      <w:tr w:rsidR="00F51BD8" w14:paraId="6C163AE1" w14:textId="77777777">
        <w:tc>
          <w:tcPr>
            <w:tcW w:w="0" w:type="auto"/>
            <w:tcBorders>
              <w:top w:val="single" w:sz="4" w:space="0" w:color="auto"/>
              <w:left w:val="single" w:sz="4" w:space="0" w:color="auto"/>
              <w:bottom w:val="single" w:sz="4" w:space="0" w:color="auto"/>
              <w:right w:val="single" w:sz="4" w:space="0" w:color="auto"/>
            </w:tcBorders>
            <w:hideMark/>
          </w:tcPr>
          <w:p w14:paraId="7E954887" w14:textId="77777777" w:rsidR="00F51BD8" w:rsidRDefault="00F51BD8">
            <w:pPr>
              <w:pStyle w:val="TAL"/>
              <w:rPr>
                <w:sz w:val="16"/>
              </w:rPr>
            </w:pPr>
            <w:r>
              <w:rPr>
                <w:sz w:val="16"/>
              </w:rPr>
              <w:t>S5-243015</w:t>
            </w:r>
          </w:p>
        </w:tc>
        <w:tc>
          <w:tcPr>
            <w:tcW w:w="0" w:type="auto"/>
            <w:tcBorders>
              <w:top w:val="single" w:sz="4" w:space="0" w:color="auto"/>
              <w:left w:val="single" w:sz="4" w:space="0" w:color="auto"/>
              <w:bottom w:val="single" w:sz="4" w:space="0" w:color="auto"/>
              <w:right w:val="single" w:sz="4" w:space="0" w:color="auto"/>
            </w:tcBorders>
            <w:hideMark/>
          </w:tcPr>
          <w:p w14:paraId="400C6DA9" w14:textId="77777777" w:rsidR="00F51BD8" w:rsidRDefault="00F51BD8">
            <w:pPr>
              <w:pStyle w:val="TAL"/>
              <w:rPr>
                <w:sz w:val="16"/>
              </w:rPr>
            </w:pPr>
            <w:r>
              <w:rPr>
                <w:sz w:val="16"/>
              </w:rPr>
              <w:t>31/05/2024 08:45:52</w:t>
            </w:r>
          </w:p>
        </w:tc>
        <w:tc>
          <w:tcPr>
            <w:tcW w:w="0" w:type="auto"/>
            <w:tcBorders>
              <w:top w:val="single" w:sz="4" w:space="0" w:color="auto"/>
              <w:left w:val="single" w:sz="4" w:space="0" w:color="auto"/>
              <w:bottom w:val="single" w:sz="4" w:space="0" w:color="auto"/>
              <w:right w:val="single" w:sz="4" w:space="0" w:color="auto"/>
            </w:tcBorders>
            <w:hideMark/>
          </w:tcPr>
          <w:p w14:paraId="37D7C7BC" w14:textId="77777777" w:rsidR="00F51BD8" w:rsidRDefault="00F51BD8">
            <w:pPr>
              <w:pStyle w:val="TAL"/>
              <w:rPr>
                <w:sz w:val="16"/>
              </w:rPr>
            </w:pPr>
            <w:r>
              <w:rPr>
                <w:sz w:val="16"/>
              </w:rPr>
              <w:t>noted</w:t>
            </w:r>
          </w:p>
        </w:tc>
      </w:tr>
      <w:tr w:rsidR="00F51BD8" w14:paraId="14BE2E93" w14:textId="77777777">
        <w:tc>
          <w:tcPr>
            <w:tcW w:w="0" w:type="auto"/>
            <w:tcBorders>
              <w:top w:val="single" w:sz="4" w:space="0" w:color="auto"/>
              <w:left w:val="single" w:sz="4" w:space="0" w:color="auto"/>
              <w:bottom w:val="single" w:sz="4" w:space="0" w:color="auto"/>
              <w:right w:val="single" w:sz="4" w:space="0" w:color="auto"/>
            </w:tcBorders>
            <w:hideMark/>
          </w:tcPr>
          <w:p w14:paraId="2BDDC3CC" w14:textId="77777777" w:rsidR="00F51BD8" w:rsidRDefault="00F51BD8">
            <w:pPr>
              <w:pStyle w:val="TAL"/>
              <w:rPr>
                <w:sz w:val="16"/>
              </w:rPr>
            </w:pPr>
            <w:r>
              <w:rPr>
                <w:sz w:val="16"/>
              </w:rPr>
              <w:t>S5-243016</w:t>
            </w:r>
          </w:p>
        </w:tc>
        <w:tc>
          <w:tcPr>
            <w:tcW w:w="0" w:type="auto"/>
            <w:tcBorders>
              <w:top w:val="single" w:sz="4" w:space="0" w:color="auto"/>
              <w:left w:val="single" w:sz="4" w:space="0" w:color="auto"/>
              <w:bottom w:val="single" w:sz="4" w:space="0" w:color="auto"/>
              <w:right w:val="single" w:sz="4" w:space="0" w:color="auto"/>
            </w:tcBorders>
            <w:hideMark/>
          </w:tcPr>
          <w:p w14:paraId="75AD3EE6" w14:textId="77777777" w:rsidR="00F51BD8" w:rsidRDefault="00F51BD8">
            <w:pPr>
              <w:pStyle w:val="TAL"/>
              <w:rPr>
                <w:sz w:val="16"/>
              </w:rPr>
            </w:pPr>
            <w:r>
              <w:rPr>
                <w:sz w:val="16"/>
              </w:rPr>
              <w:t>31/05/2024 08:46:05</w:t>
            </w:r>
          </w:p>
        </w:tc>
        <w:tc>
          <w:tcPr>
            <w:tcW w:w="0" w:type="auto"/>
            <w:tcBorders>
              <w:top w:val="single" w:sz="4" w:space="0" w:color="auto"/>
              <w:left w:val="single" w:sz="4" w:space="0" w:color="auto"/>
              <w:bottom w:val="single" w:sz="4" w:space="0" w:color="auto"/>
              <w:right w:val="single" w:sz="4" w:space="0" w:color="auto"/>
            </w:tcBorders>
            <w:hideMark/>
          </w:tcPr>
          <w:p w14:paraId="1252FCF0" w14:textId="77777777" w:rsidR="00F51BD8" w:rsidRDefault="00F51BD8">
            <w:pPr>
              <w:pStyle w:val="TAL"/>
              <w:rPr>
                <w:sz w:val="16"/>
              </w:rPr>
            </w:pPr>
            <w:r>
              <w:rPr>
                <w:sz w:val="16"/>
              </w:rPr>
              <w:t>noted</w:t>
            </w:r>
          </w:p>
        </w:tc>
      </w:tr>
      <w:tr w:rsidR="00F51BD8" w14:paraId="660279A2" w14:textId="77777777">
        <w:tc>
          <w:tcPr>
            <w:tcW w:w="0" w:type="auto"/>
            <w:tcBorders>
              <w:top w:val="single" w:sz="4" w:space="0" w:color="auto"/>
              <w:left w:val="single" w:sz="4" w:space="0" w:color="auto"/>
              <w:bottom w:val="single" w:sz="4" w:space="0" w:color="auto"/>
              <w:right w:val="single" w:sz="4" w:space="0" w:color="auto"/>
            </w:tcBorders>
            <w:hideMark/>
          </w:tcPr>
          <w:p w14:paraId="5F0D7765" w14:textId="77777777" w:rsidR="00F51BD8" w:rsidRDefault="00F51BD8">
            <w:pPr>
              <w:pStyle w:val="TAL"/>
              <w:rPr>
                <w:sz w:val="16"/>
              </w:rPr>
            </w:pPr>
            <w:r>
              <w:rPr>
                <w:sz w:val="16"/>
              </w:rPr>
              <w:t>S5-243017</w:t>
            </w:r>
          </w:p>
        </w:tc>
        <w:tc>
          <w:tcPr>
            <w:tcW w:w="0" w:type="auto"/>
            <w:tcBorders>
              <w:top w:val="single" w:sz="4" w:space="0" w:color="auto"/>
              <w:left w:val="single" w:sz="4" w:space="0" w:color="auto"/>
              <w:bottom w:val="single" w:sz="4" w:space="0" w:color="auto"/>
              <w:right w:val="single" w:sz="4" w:space="0" w:color="auto"/>
            </w:tcBorders>
            <w:hideMark/>
          </w:tcPr>
          <w:p w14:paraId="22AA4E29" w14:textId="77777777" w:rsidR="00F51BD8" w:rsidRDefault="00F51BD8">
            <w:pPr>
              <w:pStyle w:val="TAL"/>
              <w:rPr>
                <w:sz w:val="16"/>
              </w:rPr>
            </w:pPr>
            <w:r>
              <w:rPr>
                <w:sz w:val="16"/>
              </w:rPr>
              <w:t>31/05/2024 08:48:29</w:t>
            </w:r>
          </w:p>
        </w:tc>
        <w:tc>
          <w:tcPr>
            <w:tcW w:w="0" w:type="auto"/>
            <w:tcBorders>
              <w:top w:val="single" w:sz="4" w:space="0" w:color="auto"/>
              <w:left w:val="single" w:sz="4" w:space="0" w:color="auto"/>
              <w:bottom w:val="single" w:sz="4" w:space="0" w:color="auto"/>
              <w:right w:val="single" w:sz="4" w:space="0" w:color="auto"/>
            </w:tcBorders>
            <w:hideMark/>
          </w:tcPr>
          <w:p w14:paraId="7A854705" w14:textId="77777777" w:rsidR="00F51BD8" w:rsidRDefault="00F51BD8">
            <w:pPr>
              <w:pStyle w:val="TAL"/>
              <w:rPr>
                <w:sz w:val="16"/>
              </w:rPr>
            </w:pPr>
            <w:r>
              <w:rPr>
                <w:sz w:val="16"/>
              </w:rPr>
              <w:t>agreed</w:t>
            </w:r>
          </w:p>
        </w:tc>
      </w:tr>
      <w:tr w:rsidR="00F51BD8" w14:paraId="4AFFF360" w14:textId="77777777">
        <w:tc>
          <w:tcPr>
            <w:tcW w:w="0" w:type="auto"/>
            <w:tcBorders>
              <w:top w:val="single" w:sz="4" w:space="0" w:color="auto"/>
              <w:left w:val="single" w:sz="4" w:space="0" w:color="auto"/>
              <w:bottom w:val="single" w:sz="4" w:space="0" w:color="auto"/>
              <w:right w:val="single" w:sz="4" w:space="0" w:color="auto"/>
            </w:tcBorders>
            <w:hideMark/>
          </w:tcPr>
          <w:p w14:paraId="08012E92" w14:textId="77777777" w:rsidR="00F51BD8" w:rsidRDefault="00F51BD8">
            <w:pPr>
              <w:pStyle w:val="TAL"/>
              <w:rPr>
                <w:sz w:val="16"/>
              </w:rPr>
            </w:pPr>
            <w:r>
              <w:rPr>
                <w:sz w:val="16"/>
              </w:rPr>
              <w:t>S5-243018</w:t>
            </w:r>
          </w:p>
        </w:tc>
        <w:tc>
          <w:tcPr>
            <w:tcW w:w="0" w:type="auto"/>
            <w:tcBorders>
              <w:top w:val="single" w:sz="4" w:space="0" w:color="auto"/>
              <w:left w:val="single" w:sz="4" w:space="0" w:color="auto"/>
              <w:bottom w:val="single" w:sz="4" w:space="0" w:color="auto"/>
              <w:right w:val="single" w:sz="4" w:space="0" w:color="auto"/>
            </w:tcBorders>
            <w:hideMark/>
          </w:tcPr>
          <w:p w14:paraId="30644E0A" w14:textId="77777777" w:rsidR="00F51BD8" w:rsidRDefault="00F51BD8">
            <w:pPr>
              <w:pStyle w:val="TAL"/>
              <w:rPr>
                <w:sz w:val="16"/>
              </w:rPr>
            </w:pPr>
            <w:r>
              <w:rPr>
                <w:sz w:val="16"/>
              </w:rPr>
              <w:t>31/05/2024 08:48:25</w:t>
            </w:r>
          </w:p>
        </w:tc>
        <w:tc>
          <w:tcPr>
            <w:tcW w:w="0" w:type="auto"/>
            <w:tcBorders>
              <w:top w:val="single" w:sz="4" w:space="0" w:color="auto"/>
              <w:left w:val="single" w:sz="4" w:space="0" w:color="auto"/>
              <w:bottom w:val="single" w:sz="4" w:space="0" w:color="auto"/>
              <w:right w:val="single" w:sz="4" w:space="0" w:color="auto"/>
            </w:tcBorders>
            <w:hideMark/>
          </w:tcPr>
          <w:p w14:paraId="1312958D" w14:textId="77777777" w:rsidR="00F51BD8" w:rsidRDefault="00F51BD8">
            <w:pPr>
              <w:pStyle w:val="TAL"/>
              <w:rPr>
                <w:sz w:val="16"/>
              </w:rPr>
            </w:pPr>
            <w:r>
              <w:rPr>
                <w:sz w:val="16"/>
              </w:rPr>
              <w:t>agreed</w:t>
            </w:r>
          </w:p>
        </w:tc>
      </w:tr>
      <w:tr w:rsidR="00F51BD8" w14:paraId="618CD665" w14:textId="77777777">
        <w:tc>
          <w:tcPr>
            <w:tcW w:w="0" w:type="auto"/>
            <w:tcBorders>
              <w:top w:val="single" w:sz="4" w:space="0" w:color="auto"/>
              <w:left w:val="single" w:sz="4" w:space="0" w:color="auto"/>
              <w:bottom w:val="single" w:sz="4" w:space="0" w:color="auto"/>
              <w:right w:val="single" w:sz="4" w:space="0" w:color="auto"/>
            </w:tcBorders>
            <w:hideMark/>
          </w:tcPr>
          <w:p w14:paraId="582889B5" w14:textId="77777777" w:rsidR="00F51BD8" w:rsidRDefault="00F51BD8">
            <w:pPr>
              <w:pStyle w:val="TAL"/>
              <w:rPr>
                <w:sz w:val="16"/>
              </w:rPr>
            </w:pPr>
            <w:r>
              <w:rPr>
                <w:sz w:val="16"/>
              </w:rPr>
              <w:t>S5-243019</w:t>
            </w:r>
          </w:p>
        </w:tc>
        <w:tc>
          <w:tcPr>
            <w:tcW w:w="0" w:type="auto"/>
            <w:tcBorders>
              <w:top w:val="single" w:sz="4" w:space="0" w:color="auto"/>
              <w:left w:val="single" w:sz="4" w:space="0" w:color="auto"/>
              <w:bottom w:val="single" w:sz="4" w:space="0" w:color="auto"/>
              <w:right w:val="single" w:sz="4" w:space="0" w:color="auto"/>
            </w:tcBorders>
            <w:hideMark/>
          </w:tcPr>
          <w:p w14:paraId="2637CACF" w14:textId="77777777" w:rsidR="00F51BD8" w:rsidRDefault="00F51BD8">
            <w:pPr>
              <w:pStyle w:val="TAL"/>
              <w:rPr>
                <w:sz w:val="16"/>
              </w:rPr>
            </w:pPr>
            <w:r>
              <w:rPr>
                <w:sz w:val="16"/>
              </w:rPr>
              <w:t>31/05/2024 08:48:49</w:t>
            </w:r>
          </w:p>
        </w:tc>
        <w:tc>
          <w:tcPr>
            <w:tcW w:w="0" w:type="auto"/>
            <w:tcBorders>
              <w:top w:val="single" w:sz="4" w:space="0" w:color="auto"/>
              <w:left w:val="single" w:sz="4" w:space="0" w:color="auto"/>
              <w:bottom w:val="single" w:sz="4" w:space="0" w:color="auto"/>
              <w:right w:val="single" w:sz="4" w:space="0" w:color="auto"/>
            </w:tcBorders>
            <w:hideMark/>
          </w:tcPr>
          <w:p w14:paraId="456C29CF" w14:textId="77777777" w:rsidR="00F51BD8" w:rsidRDefault="00F51BD8">
            <w:pPr>
              <w:pStyle w:val="TAL"/>
              <w:rPr>
                <w:sz w:val="16"/>
              </w:rPr>
            </w:pPr>
            <w:r>
              <w:rPr>
                <w:sz w:val="16"/>
              </w:rPr>
              <w:t>agreed</w:t>
            </w:r>
          </w:p>
        </w:tc>
      </w:tr>
      <w:tr w:rsidR="00F51BD8" w14:paraId="35543E02" w14:textId="77777777">
        <w:tc>
          <w:tcPr>
            <w:tcW w:w="0" w:type="auto"/>
            <w:tcBorders>
              <w:top w:val="single" w:sz="4" w:space="0" w:color="auto"/>
              <w:left w:val="single" w:sz="4" w:space="0" w:color="auto"/>
              <w:bottom w:val="single" w:sz="4" w:space="0" w:color="auto"/>
              <w:right w:val="single" w:sz="4" w:space="0" w:color="auto"/>
            </w:tcBorders>
            <w:hideMark/>
          </w:tcPr>
          <w:p w14:paraId="7309C59E" w14:textId="77777777" w:rsidR="00F51BD8" w:rsidRDefault="00F51BD8">
            <w:pPr>
              <w:pStyle w:val="TAL"/>
              <w:rPr>
                <w:sz w:val="16"/>
              </w:rPr>
            </w:pPr>
            <w:r>
              <w:rPr>
                <w:sz w:val="16"/>
              </w:rPr>
              <w:t>S5-243020</w:t>
            </w:r>
          </w:p>
        </w:tc>
        <w:tc>
          <w:tcPr>
            <w:tcW w:w="0" w:type="auto"/>
            <w:tcBorders>
              <w:top w:val="single" w:sz="4" w:space="0" w:color="auto"/>
              <w:left w:val="single" w:sz="4" w:space="0" w:color="auto"/>
              <w:bottom w:val="single" w:sz="4" w:space="0" w:color="auto"/>
              <w:right w:val="single" w:sz="4" w:space="0" w:color="auto"/>
            </w:tcBorders>
            <w:hideMark/>
          </w:tcPr>
          <w:p w14:paraId="58EF31F0" w14:textId="77777777" w:rsidR="00F51BD8" w:rsidRDefault="00F51BD8">
            <w:pPr>
              <w:pStyle w:val="TAL"/>
              <w:rPr>
                <w:sz w:val="16"/>
              </w:rPr>
            </w:pPr>
            <w:r>
              <w:rPr>
                <w:sz w:val="16"/>
              </w:rPr>
              <w:t>31/05/2024 08:48:54</w:t>
            </w:r>
          </w:p>
        </w:tc>
        <w:tc>
          <w:tcPr>
            <w:tcW w:w="0" w:type="auto"/>
            <w:tcBorders>
              <w:top w:val="single" w:sz="4" w:space="0" w:color="auto"/>
              <w:left w:val="single" w:sz="4" w:space="0" w:color="auto"/>
              <w:bottom w:val="single" w:sz="4" w:space="0" w:color="auto"/>
              <w:right w:val="single" w:sz="4" w:space="0" w:color="auto"/>
            </w:tcBorders>
            <w:hideMark/>
          </w:tcPr>
          <w:p w14:paraId="6B5BA19F" w14:textId="77777777" w:rsidR="00F51BD8" w:rsidRDefault="00F51BD8">
            <w:pPr>
              <w:pStyle w:val="TAL"/>
              <w:rPr>
                <w:sz w:val="16"/>
              </w:rPr>
            </w:pPr>
            <w:r>
              <w:rPr>
                <w:sz w:val="16"/>
              </w:rPr>
              <w:t>agreed</w:t>
            </w:r>
          </w:p>
        </w:tc>
      </w:tr>
      <w:tr w:rsidR="00F51BD8" w14:paraId="52C75124" w14:textId="77777777">
        <w:tc>
          <w:tcPr>
            <w:tcW w:w="0" w:type="auto"/>
            <w:tcBorders>
              <w:top w:val="single" w:sz="4" w:space="0" w:color="auto"/>
              <w:left w:val="single" w:sz="4" w:space="0" w:color="auto"/>
              <w:bottom w:val="single" w:sz="4" w:space="0" w:color="auto"/>
              <w:right w:val="single" w:sz="4" w:space="0" w:color="auto"/>
            </w:tcBorders>
            <w:hideMark/>
          </w:tcPr>
          <w:p w14:paraId="7BDBA645" w14:textId="77777777" w:rsidR="00F51BD8" w:rsidRDefault="00F51BD8">
            <w:pPr>
              <w:pStyle w:val="TAL"/>
              <w:rPr>
                <w:sz w:val="16"/>
              </w:rPr>
            </w:pPr>
            <w:r>
              <w:rPr>
                <w:sz w:val="16"/>
              </w:rPr>
              <w:t>S5-243021</w:t>
            </w:r>
          </w:p>
        </w:tc>
        <w:tc>
          <w:tcPr>
            <w:tcW w:w="0" w:type="auto"/>
            <w:tcBorders>
              <w:top w:val="single" w:sz="4" w:space="0" w:color="auto"/>
              <w:left w:val="single" w:sz="4" w:space="0" w:color="auto"/>
              <w:bottom w:val="single" w:sz="4" w:space="0" w:color="auto"/>
              <w:right w:val="single" w:sz="4" w:space="0" w:color="auto"/>
            </w:tcBorders>
            <w:hideMark/>
          </w:tcPr>
          <w:p w14:paraId="34869336" w14:textId="77777777" w:rsidR="00F51BD8" w:rsidRDefault="00F51BD8">
            <w:pPr>
              <w:pStyle w:val="TAL"/>
              <w:rPr>
                <w:sz w:val="16"/>
              </w:rPr>
            </w:pPr>
            <w:r>
              <w:rPr>
                <w:sz w:val="16"/>
              </w:rPr>
              <w:t>31/05/2024 08:49:06</w:t>
            </w:r>
          </w:p>
        </w:tc>
        <w:tc>
          <w:tcPr>
            <w:tcW w:w="0" w:type="auto"/>
            <w:tcBorders>
              <w:top w:val="single" w:sz="4" w:space="0" w:color="auto"/>
              <w:left w:val="single" w:sz="4" w:space="0" w:color="auto"/>
              <w:bottom w:val="single" w:sz="4" w:space="0" w:color="auto"/>
              <w:right w:val="single" w:sz="4" w:space="0" w:color="auto"/>
            </w:tcBorders>
            <w:hideMark/>
          </w:tcPr>
          <w:p w14:paraId="29CA590F" w14:textId="77777777" w:rsidR="00F51BD8" w:rsidRDefault="00F51BD8">
            <w:pPr>
              <w:pStyle w:val="TAL"/>
              <w:rPr>
                <w:sz w:val="16"/>
              </w:rPr>
            </w:pPr>
            <w:r>
              <w:rPr>
                <w:sz w:val="16"/>
              </w:rPr>
              <w:t>agreed</w:t>
            </w:r>
          </w:p>
        </w:tc>
      </w:tr>
      <w:tr w:rsidR="00F51BD8" w14:paraId="3E5DDC93" w14:textId="77777777">
        <w:tc>
          <w:tcPr>
            <w:tcW w:w="0" w:type="auto"/>
            <w:tcBorders>
              <w:top w:val="single" w:sz="4" w:space="0" w:color="auto"/>
              <w:left w:val="single" w:sz="4" w:space="0" w:color="auto"/>
              <w:bottom w:val="single" w:sz="4" w:space="0" w:color="auto"/>
              <w:right w:val="single" w:sz="4" w:space="0" w:color="auto"/>
            </w:tcBorders>
            <w:hideMark/>
          </w:tcPr>
          <w:p w14:paraId="4380B0DD" w14:textId="77777777" w:rsidR="00F51BD8" w:rsidRDefault="00F51BD8">
            <w:pPr>
              <w:pStyle w:val="TAL"/>
              <w:rPr>
                <w:sz w:val="16"/>
              </w:rPr>
            </w:pPr>
            <w:r>
              <w:rPr>
                <w:sz w:val="16"/>
              </w:rPr>
              <w:t>S5-243022</w:t>
            </w:r>
          </w:p>
        </w:tc>
        <w:tc>
          <w:tcPr>
            <w:tcW w:w="0" w:type="auto"/>
            <w:tcBorders>
              <w:top w:val="single" w:sz="4" w:space="0" w:color="auto"/>
              <w:left w:val="single" w:sz="4" w:space="0" w:color="auto"/>
              <w:bottom w:val="single" w:sz="4" w:space="0" w:color="auto"/>
              <w:right w:val="single" w:sz="4" w:space="0" w:color="auto"/>
            </w:tcBorders>
            <w:hideMark/>
          </w:tcPr>
          <w:p w14:paraId="3B0DDF82" w14:textId="77777777" w:rsidR="00F51BD8" w:rsidRDefault="00F51BD8">
            <w:pPr>
              <w:pStyle w:val="TAL"/>
              <w:rPr>
                <w:sz w:val="16"/>
              </w:rPr>
            </w:pPr>
            <w:r>
              <w:rPr>
                <w:sz w:val="16"/>
              </w:rPr>
              <w:t>31/05/2024 08:49:01</w:t>
            </w:r>
          </w:p>
        </w:tc>
        <w:tc>
          <w:tcPr>
            <w:tcW w:w="0" w:type="auto"/>
            <w:tcBorders>
              <w:top w:val="single" w:sz="4" w:space="0" w:color="auto"/>
              <w:left w:val="single" w:sz="4" w:space="0" w:color="auto"/>
              <w:bottom w:val="single" w:sz="4" w:space="0" w:color="auto"/>
              <w:right w:val="single" w:sz="4" w:space="0" w:color="auto"/>
            </w:tcBorders>
            <w:hideMark/>
          </w:tcPr>
          <w:p w14:paraId="1E44542C" w14:textId="77777777" w:rsidR="00F51BD8" w:rsidRDefault="00F51BD8">
            <w:pPr>
              <w:pStyle w:val="TAL"/>
              <w:rPr>
                <w:sz w:val="16"/>
              </w:rPr>
            </w:pPr>
            <w:r>
              <w:rPr>
                <w:sz w:val="16"/>
              </w:rPr>
              <w:t>agreed</w:t>
            </w:r>
          </w:p>
        </w:tc>
      </w:tr>
      <w:tr w:rsidR="00F51BD8" w14:paraId="0B16619D" w14:textId="77777777">
        <w:tc>
          <w:tcPr>
            <w:tcW w:w="0" w:type="auto"/>
            <w:tcBorders>
              <w:top w:val="single" w:sz="4" w:space="0" w:color="auto"/>
              <w:left w:val="single" w:sz="4" w:space="0" w:color="auto"/>
              <w:bottom w:val="single" w:sz="4" w:space="0" w:color="auto"/>
              <w:right w:val="single" w:sz="4" w:space="0" w:color="auto"/>
            </w:tcBorders>
            <w:hideMark/>
          </w:tcPr>
          <w:p w14:paraId="31E3BCE8" w14:textId="77777777" w:rsidR="00F51BD8" w:rsidRDefault="00F51BD8">
            <w:pPr>
              <w:pStyle w:val="TAL"/>
              <w:rPr>
                <w:sz w:val="16"/>
              </w:rPr>
            </w:pPr>
            <w:r>
              <w:rPr>
                <w:sz w:val="16"/>
              </w:rPr>
              <w:t>S5-243023</w:t>
            </w:r>
          </w:p>
        </w:tc>
        <w:tc>
          <w:tcPr>
            <w:tcW w:w="0" w:type="auto"/>
            <w:tcBorders>
              <w:top w:val="single" w:sz="4" w:space="0" w:color="auto"/>
              <w:left w:val="single" w:sz="4" w:space="0" w:color="auto"/>
              <w:bottom w:val="single" w:sz="4" w:space="0" w:color="auto"/>
              <w:right w:val="single" w:sz="4" w:space="0" w:color="auto"/>
            </w:tcBorders>
            <w:hideMark/>
          </w:tcPr>
          <w:p w14:paraId="08D2F164" w14:textId="77777777" w:rsidR="00F51BD8" w:rsidRDefault="00F51BD8">
            <w:pPr>
              <w:pStyle w:val="TAL"/>
              <w:rPr>
                <w:sz w:val="16"/>
              </w:rPr>
            </w:pPr>
            <w:r>
              <w:rPr>
                <w:sz w:val="16"/>
              </w:rPr>
              <w:t>31/05/2024 08:49:17</w:t>
            </w:r>
          </w:p>
        </w:tc>
        <w:tc>
          <w:tcPr>
            <w:tcW w:w="0" w:type="auto"/>
            <w:tcBorders>
              <w:top w:val="single" w:sz="4" w:space="0" w:color="auto"/>
              <w:left w:val="single" w:sz="4" w:space="0" w:color="auto"/>
              <w:bottom w:val="single" w:sz="4" w:space="0" w:color="auto"/>
              <w:right w:val="single" w:sz="4" w:space="0" w:color="auto"/>
            </w:tcBorders>
            <w:hideMark/>
          </w:tcPr>
          <w:p w14:paraId="1F834C64" w14:textId="77777777" w:rsidR="00F51BD8" w:rsidRDefault="00F51BD8">
            <w:pPr>
              <w:pStyle w:val="TAL"/>
              <w:rPr>
                <w:sz w:val="16"/>
              </w:rPr>
            </w:pPr>
            <w:r>
              <w:rPr>
                <w:sz w:val="16"/>
              </w:rPr>
              <w:t>agreed</w:t>
            </w:r>
          </w:p>
        </w:tc>
      </w:tr>
      <w:tr w:rsidR="00F51BD8" w14:paraId="5F9CE454" w14:textId="77777777">
        <w:tc>
          <w:tcPr>
            <w:tcW w:w="0" w:type="auto"/>
            <w:tcBorders>
              <w:top w:val="single" w:sz="4" w:space="0" w:color="auto"/>
              <w:left w:val="single" w:sz="4" w:space="0" w:color="auto"/>
              <w:bottom w:val="single" w:sz="4" w:space="0" w:color="auto"/>
              <w:right w:val="single" w:sz="4" w:space="0" w:color="auto"/>
            </w:tcBorders>
            <w:hideMark/>
          </w:tcPr>
          <w:p w14:paraId="74AB69DF" w14:textId="77777777" w:rsidR="00F51BD8" w:rsidRDefault="00F51BD8">
            <w:pPr>
              <w:pStyle w:val="TAL"/>
              <w:rPr>
                <w:sz w:val="16"/>
              </w:rPr>
            </w:pPr>
            <w:r>
              <w:rPr>
                <w:sz w:val="16"/>
              </w:rPr>
              <w:t>S5-243024</w:t>
            </w:r>
          </w:p>
        </w:tc>
        <w:tc>
          <w:tcPr>
            <w:tcW w:w="0" w:type="auto"/>
            <w:tcBorders>
              <w:top w:val="single" w:sz="4" w:space="0" w:color="auto"/>
              <w:left w:val="single" w:sz="4" w:space="0" w:color="auto"/>
              <w:bottom w:val="single" w:sz="4" w:space="0" w:color="auto"/>
              <w:right w:val="single" w:sz="4" w:space="0" w:color="auto"/>
            </w:tcBorders>
            <w:hideMark/>
          </w:tcPr>
          <w:p w14:paraId="6F0985CC" w14:textId="77777777" w:rsidR="00F51BD8" w:rsidRDefault="00F51BD8">
            <w:pPr>
              <w:pStyle w:val="TAL"/>
              <w:rPr>
                <w:sz w:val="16"/>
              </w:rPr>
            </w:pPr>
            <w:r>
              <w:rPr>
                <w:sz w:val="16"/>
              </w:rPr>
              <w:t>31/05/2024 08:49:22</w:t>
            </w:r>
          </w:p>
        </w:tc>
        <w:tc>
          <w:tcPr>
            <w:tcW w:w="0" w:type="auto"/>
            <w:tcBorders>
              <w:top w:val="single" w:sz="4" w:space="0" w:color="auto"/>
              <w:left w:val="single" w:sz="4" w:space="0" w:color="auto"/>
              <w:bottom w:val="single" w:sz="4" w:space="0" w:color="auto"/>
              <w:right w:val="single" w:sz="4" w:space="0" w:color="auto"/>
            </w:tcBorders>
            <w:hideMark/>
          </w:tcPr>
          <w:p w14:paraId="5B5ED1A1" w14:textId="77777777" w:rsidR="00F51BD8" w:rsidRDefault="00F51BD8">
            <w:pPr>
              <w:pStyle w:val="TAL"/>
              <w:rPr>
                <w:sz w:val="16"/>
              </w:rPr>
            </w:pPr>
            <w:r>
              <w:rPr>
                <w:sz w:val="16"/>
              </w:rPr>
              <w:t>agreed</w:t>
            </w:r>
          </w:p>
        </w:tc>
      </w:tr>
      <w:tr w:rsidR="00F51BD8" w14:paraId="3BDE4F84" w14:textId="77777777">
        <w:tc>
          <w:tcPr>
            <w:tcW w:w="0" w:type="auto"/>
            <w:tcBorders>
              <w:top w:val="single" w:sz="4" w:space="0" w:color="auto"/>
              <w:left w:val="single" w:sz="4" w:space="0" w:color="auto"/>
              <w:bottom w:val="single" w:sz="4" w:space="0" w:color="auto"/>
              <w:right w:val="single" w:sz="4" w:space="0" w:color="auto"/>
            </w:tcBorders>
            <w:hideMark/>
          </w:tcPr>
          <w:p w14:paraId="20F0585D" w14:textId="77777777" w:rsidR="00F51BD8" w:rsidRDefault="00F51BD8">
            <w:pPr>
              <w:pStyle w:val="TAL"/>
              <w:rPr>
                <w:sz w:val="16"/>
              </w:rPr>
            </w:pPr>
            <w:r>
              <w:rPr>
                <w:sz w:val="16"/>
              </w:rPr>
              <w:t>S5-243025</w:t>
            </w:r>
          </w:p>
        </w:tc>
        <w:tc>
          <w:tcPr>
            <w:tcW w:w="0" w:type="auto"/>
            <w:tcBorders>
              <w:top w:val="single" w:sz="4" w:space="0" w:color="auto"/>
              <w:left w:val="single" w:sz="4" w:space="0" w:color="auto"/>
              <w:bottom w:val="single" w:sz="4" w:space="0" w:color="auto"/>
              <w:right w:val="single" w:sz="4" w:space="0" w:color="auto"/>
            </w:tcBorders>
            <w:hideMark/>
          </w:tcPr>
          <w:p w14:paraId="3F7AA633" w14:textId="77777777" w:rsidR="00F51BD8" w:rsidRDefault="00F51BD8">
            <w:pPr>
              <w:pStyle w:val="TAL"/>
              <w:rPr>
                <w:sz w:val="16"/>
              </w:rPr>
            </w:pPr>
            <w:r>
              <w:rPr>
                <w:sz w:val="16"/>
              </w:rPr>
              <w:t>31/05/2024 08:49:29</w:t>
            </w:r>
          </w:p>
        </w:tc>
        <w:tc>
          <w:tcPr>
            <w:tcW w:w="0" w:type="auto"/>
            <w:tcBorders>
              <w:top w:val="single" w:sz="4" w:space="0" w:color="auto"/>
              <w:left w:val="single" w:sz="4" w:space="0" w:color="auto"/>
              <w:bottom w:val="single" w:sz="4" w:space="0" w:color="auto"/>
              <w:right w:val="single" w:sz="4" w:space="0" w:color="auto"/>
            </w:tcBorders>
            <w:hideMark/>
          </w:tcPr>
          <w:p w14:paraId="5F46D821" w14:textId="77777777" w:rsidR="00F51BD8" w:rsidRDefault="00F51BD8">
            <w:pPr>
              <w:pStyle w:val="TAL"/>
              <w:rPr>
                <w:sz w:val="16"/>
              </w:rPr>
            </w:pPr>
            <w:r>
              <w:rPr>
                <w:sz w:val="16"/>
              </w:rPr>
              <w:t>agreed</w:t>
            </w:r>
          </w:p>
        </w:tc>
      </w:tr>
      <w:tr w:rsidR="00F51BD8" w14:paraId="3C973857" w14:textId="77777777">
        <w:tc>
          <w:tcPr>
            <w:tcW w:w="0" w:type="auto"/>
            <w:tcBorders>
              <w:top w:val="single" w:sz="4" w:space="0" w:color="auto"/>
              <w:left w:val="single" w:sz="4" w:space="0" w:color="auto"/>
              <w:bottom w:val="single" w:sz="4" w:space="0" w:color="auto"/>
              <w:right w:val="single" w:sz="4" w:space="0" w:color="auto"/>
            </w:tcBorders>
            <w:hideMark/>
          </w:tcPr>
          <w:p w14:paraId="5A9D5983" w14:textId="77777777" w:rsidR="00F51BD8" w:rsidRDefault="00F51BD8">
            <w:pPr>
              <w:pStyle w:val="TAL"/>
              <w:rPr>
                <w:sz w:val="16"/>
              </w:rPr>
            </w:pPr>
            <w:r>
              <w:rPr>
                <w:sz w:val="16"/>
              </w:rPr>
              <w:t>S5-243026</w:t>
            </w:r>
          </w:p>
        </w:tc>
        <w:tc>
          <w:tcPr>
            <w:tcW w:w="0" w:type="auto"/>
            <w:tcBorders>
              <w:top w:val="single" w:sz="4" w:space="0" w:color="auto"/>
              <w:left w:val="single" w:sz="4" w:space="0" w:color="auto"/>
              <w:bottom w:val="single" w:sz="4" w:space="0" w:color="auto"/>
              <w:right w:val="single" w:sz="4" w:space="0" w:color="auto"/>
            </w:tcBorders>
            <w:hideMark/>
          </w:tcPr>
          <w:p w14:paraId="617FD945" w14:textId="77777777" w:rsidR="00F51BD8" w:rsidRDefault="00F51BD8">
            <w:pPr>
              <w:pStyle w:val="TAL"/>
              <w:rPr>
                <w:sz w:val="16"/>
              </w:rPr>
            </w:pPr>
            <w:r>
              <w:rPr>
                <w:sz w:val="16"/>
              </w:rPr>
              <w:t>31/05/2024 08:49:43</w:t>
            </w:r>
          </w:p>
        </w:tc>
        <w:tc>
          <w:tcPr>
            <w:tcW w:w="0" w:type="auto"/>
            <w:tcBorders>
              <w:top w:val="single" w:sz="4" w:space="0" w:color="auto"/>
              <w:left w:val="single" w:sz="4" w:space="0" w:color="auto"/>
              <w:bottom w:val="single" w:sz="4" w:space="0" w:color="auto"/>
              <w:right w:val="single" w:sz="4" w:space="0" w:color="auto"/>
            </w:tcBorders>
            <w:hideMark/>
          </w:tcPr>
          <w:p w14:paraId="00BF0E60" w14:textId="77777777" w:rsidR="00F51BD8" w:rsidRDefault="00F51BD8">
            <w:pPr>
              <w:pStyle w:val="TAL"/>
              <w:rPr>
                <w:sz w:val="16"/>
              </w:rPr>
            </w:pPr>
            <w:r>
              <w:rPr>
                <w:sz w:val="16"/>
              </w:rPr>
              <w:t>agreed</w:t>
            </w:r>
          </w:p>
        </w:tc>
      </w:tr>
      <w:tr w:rsidR="00F51BD8" w14:paraId="1F739E7D" w14:textId="77777777">
        <w:tc>
          <w:tcPr>
            <w:tcW w:w="0" w:type="auto"/>
            <w:tcBorders>
              <w:top w:val="single" w:sz="4" w:space="0" w:color="auto"/>
              <w:left w:val="single" w:sz="4" w:space="0" w:color="auto"/>
              <w:bottom w:val="single" w:sz="4" w:space="0" w:color="auto"/>
              <w:right w:val="single" w:sz="4" w:space="0" w:color="auto"/>
            </w:tcBorders>
            <w:hideMark/>
          </w:tcPr>
          <w:p w14:paraId="105935AE" w14:textId="77777777" w:rsidR="00F51BD8" w:rsidRDefault="00F51BD8">
            <w:pPr>
              <w:pStyle w:val="TAL"/>
              <w:rPr>
                <w:sz w:val="16"/>
              </w:rPr>
            </w:pPr>
            <w:r>
              <w:rPr>
                <w:sz w:val="16"/>
              </w:rPr>
              <w:t>S5-243027</w:t>
            </w:r>
          </w:p>
        </w:tc>
        <w:tc>
          <w:tcPr>
            <w:tcW w:w="0" w:type="auto"/>
            <w:tcBorders>
              <w:top w:val="single" w:sz="4" w:space="0" w:color="auto"/>
              <w:left w:val="single" w:sz="4" w:space="0" w:color="auto"/>
              <w:bottom w:val="single" w:sz="4" w:space="0" w:color="auto"/>
              <w:right w:val="single" w:sz="4" w:space="0" w:color="auto"/>
            </w:tcBorders>
            <w:hideMark/>
          </w:tcPr>
          <w:p w14:paraId="496D0B82" w14:textId="77777777" w:rsidR="00F51BD8" w:rsidRDefault="00F51BD8">
            <w:pPr>
              <w:pStyle w:val="TAL"/>
              <w:rPr>
                <w:sz w:val="16"/>
              </w:rPr>
            </w:pPr>
            <w:r>
              <w:rPr>
                <w:sz w:val="16"/>
              </w:rPr>
              <w:t>31/05/2024 08:49:51</w:t>
            </w:r>
          </w:p>
        </w:tc>
        <w:tc>
          <w:tcPr>
            <w:tcW w:w="0" w:type="auto"/>
            <w:tcBorders>
              <w:top w:val="single" w:sz="4" w:space="0" w:color="auto"/>
              <w:left w:val="single" w:sz="4" w:space="0" w:color="auto"/>
              <w:bottom w:val="single" w:sz="4" w:space="0" w:color="auto"/>
              <w:right w:val="single" w:sz="4" w:space="0" w:color="auto"/>
            </w:tcBorders>
            <w:hideMark/>
          </w:tcPr>
          <w:p w14:paraId="775F5603" w14:textId="77777777" w:rsidR="00F51BD8" w:rsidRDefault="00F51BD8">
            <w:pPr>
              <w:pStyle w:val="TAL"/>
              <w:rPr>
                <w:sz w:val="16"/>
              </w:rPr>
            </w:pPr>
            <w:r>
              <w:rPr>
                <w:sz w:val="16"/>
              </w:rPr>
              <w:t>agreed</w:t>
            </w:r>
          </w:p>
        </w:tc>
      </w:tr>
      <w:tr w:rsidR="00F51BD8" w14:paraId="314A1050" w14:textId="77777777">
        <w:tc>
          <w:tcPr>
            <w:tcW w:w="0" w:type="auto"/>
            <w:tcBorders>
              <w:top w:val="single" w:sz="4" w:space="0" w:color="auto"/>
              <w:left w:val="single" w:sz="4" w:space="0" w:color="auto"/>
              <w:bottom w:val="single" w:sz="4" w:space="0" w:color="auto"/>
              <w:right w:val="single" w:sz="4" w:space="0" w:color="auto"/>
            </w:tcBorders>
            <w:hideMark/>
          </w:tcPr>
          <w:p w14:paraId="3193DC61" w14:textId="77777777" w:rsidR="00F51BD8" w:rsidRDefault="00F51BD8">
            <w:pPr>
              <w:pStyle w:val="TAL"/>
              <w:rPr>
                <w:sz w:val="16"/>
              </w:rPr>
            </w:pPr>
            <w:r>
              <w:rPr>
                <w:sz w:val="16"/>
              </w:rPr>
              <w:t>S5-243028</w:t>
            </w:r>
          </w:p>
        </w:tc>
        <w:tc>
          <w:tcPr>
            <w:tcW w:w="0" w:type="auto"/>
            <w:tcBorders>
              <w:top w:val="single" w:sz="4" w:space="0" w:color="auto"/>
              <w:left w:val="single" w:sz="4" w:space="0" w:color="auto"/>
              <w:bottom w:val="single" w:sz="4" w:space="0" w:color="auto"/>
              <w:right w:val="single" w:sz="4" w:space="0" w:color="auto"/>
            </w:tcBorders>
            <w:hideMark/>
          </w:tcPr>
          <w:p w14:paraId="107A4D35" w14:textId="77777777" w:rsidR="00F51BD8" w:rsidRDefault="00F51BD8">
            <w:pPr>
              <w:pStyle w:val="TAL"/>
              <w:rPr>
                <w:sz w:val="16"/>
              </w:rPr>
            </w:pPr>
            <w:r>
              <w:rPr>
                <w:sz w:val="16"/>
              </w:rPr>
              <w:t>31/05/2024 08:49:57</w:t>
            </w:r>
          </w:p>
        </w:tc>
        <w:tc>
          <w:tcPr>
            <w:tcW w:w="0" w:type="auto"/>
            <w:tcBorders>
              <w:top w:val="single" w:sz="4" w:space="0" w:color="auto"/>
              <w:left w:val="single" w:sz="4" w:space="0" w:color="auto"/>
              <w:bottom w:val="single" w:sz="4" w:space="0" w:color="auto"/>
              <w:right w:val="single" w:sz="4" w:space="0" w:color="auto"/>
            </w:tcBorders>
            <w:hideMark/>
          </w:tcPr>
          <w:p w14:paraId="3EF0A72C" w14:textId="77777777" w:rsidR="00F51BD8" w:rsidRDefault="00F51BD8">
            <w:pPr>
              <w:pStyle w:val="TAL"/>
              <w:rPr>
                <w:sz w:val="16"/>
              </w:rPr>
            </w:pPr>
            <w:r>
              <w:rPr>
                <w:sz w:val="16"/>
              </w:rPr>
              <w:t>agreed</w:t>
            </w:r>
          </w:p>
        </w:tc>
      </w:tr>
      <w:tr w:rsidR="00F51BD8" w14:paraId="286248F4" w14:textId="77777777">
        <w:tc>
          <w:tcPr>
            <w:tcW w:w="0" w:type="auto"/>
            <w:tcBorders>
              <w:top w:val="single" w:sz="4" w:space="0" w:color="auto"/>
              <w:left w:val="single" w:sz="4" w:space="0" w:color="auto"/>
              <w:bottom w:val="single" w:sz="4" w:space="0" w:color="auto"/>
              <w:right w:val="single" w:sz="4" w:space="0" w:color="auto"/>
            </w:tcBorders>
            <w:hideMark/>
          </w:tcPr>
          <w:p w14:paraId="016091ED" w14:textId="77777777" w:rsidR="00F51BD8" w:rsidRDefault="00F51BD8">
            <w:pPr>
              <w:pStyle w:val="TAL"/>
              <w:rPr>
                <w:sz w:val="16"/>
              </w:rPr>
            </w:pPr>
            <w:r>
              <w:rPr>
                <w:sz w:val="16"/>
              </w:rPr>
              <w:t>S5-243029</w:t>
            </w:r>
          </w:p>
        </w:tc>
        <w:tc>
          <w:tcPr>
            <w:tcW w:w="0" w:type="auto"/>
            <w:tcBorders>
              <w:top w:val="single" w:sz="4" w:space="0" w:color="auto"/>
              <w:left w:val="single" w:sz="4" w:space="0" w:color="auto"/>
              <w:bottom w:val="single" w:sz="4" w:space="0" w:color="auto"/>
              <w:right w:val="single" w:sz="4" w:space="0" w:color="auto"/>
            </w:tcBorders>
            <w:hideMark/>
          </w:tcPr>
          <w:p w14:paraId="70CAE1CC" w14:textId="77777777" w:rsidR="00F51BD8" w:rsidRDefault="00F51BD8">
            <w:pPr>
              <w:pStyle w:val="TAL"/>
              <w:rPr>
                <w:sz w:val="16"/>
              </w:rPr>
            </w:pPr>
            <w:r>
              <w:rPr>
                <w:sz w:val="16"/>
              </w:rPr>
              <w:t>31/05/2024 08:50:01</w:t>
            </w:r>
          </w:p>
        </w:tc>
        <w:tc>
          <w:tcPr>
            <w:tcW w:w="0" w:type="auto"/>
            <w:tcBorders>
              <w:top w:val="single" w:sz="4" w:space="0" w:color="auto"/>
              <w:left w:val="single" w:sz="4" w:space="0" w:color="auto"/>
              <w:bottom w:val="single" w:sz="4" w:space="0" w:color="auto"/>
              <w:right w:val="single" w:sz="4" w:space="0" w:color="auto"/>
            </w:tcBorders>
            <w:hideMark/>
          </w:tcPr>
          <w:p w14:paraId="324551DD" w14:textId="77777777" w:rsidR="00F51BD8" w:rsidRDefault="00F51BD8">
            <w:pPr>
              <w:pStyle w:val="TAL"/>
              <w:rPr>
                <w:sz w:val="16"/>
              </w:rPr>
            </w:pPr>
            <w:r>
              <w:rPr>
                <w:sz w:val="16"/>
              </w:rPr>
              <w:t>agreed</w:t>
            </w:r>
          </w:p>
        </w:tc>
      </w:tr>
      <w:tr w:rsidR="00F51BD8" w14:paraId="271C6B15" w14:textId="77777777">
        <w:tc>
          <w:tcPr>
            <w:tcW w:w="0" w:type="auto"/>
            <w:tcBorders>
              <w:top w:val="single" w:sz="4" w:space="0" w:color="auto"/>
              <w:left w:val="single" w:sz="4" w:space="0" w:color="auto"/>
              <w:bottom w:val="single" w:sz="4" w:space="0" w:color="auto"/>
              <w:right w:val="single" w:sz="4" w:space="0" w:color="auto"/>
            </w:tcBorders>
            <w:hideMark/>
          </w:tcPr>
          <w:p w14:paraId="5D957EEC" w14:textId="77777777" w:rsidR="00F51BD8" w:rsidRDefault="00F51BD8">
            <w:pPr>
              <w:pStyle w:val="TAL"/>
              <w:rPr>
                <w:sz w:val="16"/>
              </w:rPr>
            </w:pPr>
            <w:r>
              <w:rPr>
                <w:sz w:val="16"/>
              </w:rPr>
              <w:t>S5-243030</w:t>
            </w:r>
          </w:p>
        </w:tc>
        <w:tc>
          <w:tcPr>
            <w:tcW w:w="0" w:type="auto"/>
            <w:tcBorders>
              <w:top w:val="single" w:sz="4" w:space="0" w:color="auto"/>
              <w:left w:val="single" w:sz="4" w:space="0" w:color="auto"/>
              <w:bottom w:val="single" w:sz="4" w:space="0" w:color="auto"/>
              <w:right w:val="single" w:sz="4" w:space="0" w:color="auto"/>
            </w:tcBorders>
            <w:hideMark/>
          </w:tcPr>
          <w:p w14:paraId="4B330C1C" w14:textId="77777777" w:rsidR="00F51BD8" w:rsidRDefault="00F51BD8">
            <w:pPr>
              <w:pStyle w:val="TAL"/>
              <w:rPr>
                <w:sz w:val="16"/>
              </w:rPr>
            </w:pPr>
            <w:r>
              <w:rPr>
                <w:sz w:val="16"/>
              </w:rPr>
              <w:t>31/05/2024 08:50:08</w:t>
            </w:r>
          </w:p>
        </w:tc>
        <w:tc>
          <w:tcPr>
            <w:tcW w:w="0" w:type="auto"/>
            <w:tcBorders>
              <w:top w:val="single" w:sz="4" w:space="0" w:color="auto"/>
              <w:left w:val="single" w:sz="4" w:space="0" w:color="auto"/>
              <w:bottom w:val="single" w:sz="4" w:space="0" w:color="auto"/>
              <w:right w:val="single" w:sz="4" w:space="0" w:color="auto"/>
            </w:tcBorders>
            <w:hideMark/>
          </w:tcPr>
          <w:p w14:paraId="006468FD" w14:textId="77777777" w:rsidR="00F51BD8" w:rsidRDefault="00F51BD8">
            <w:pPr>
              <w:pStyle w:val="TAL"/>
              <w:rPr>
                <w:sz w:val="16"/>
              </w:rPr>
            </w:pPr>
            <w:r>
              <w:rPr>
                <w:sz w:val="16"/>
              </w:rPr>
              <w:t>agreed</w:t>
            </w:r>
          </w:p>
        </w:tc>
      </w:tr>
      <w:tr w:rsidR="00F51BD8" w14:paraId="4DBD4493" w14:textId="77777777">
        <w:tc>
          <w:tcPr>
            <w:tcW w:w="0" w:type="auto"/>
            <w:tcBorders>
              <w:top w:val="single" w:sz="4" w:space="0" w:color="auto"/>
              <w:left w:val="single" w:sz="4" w:space="0" w:color="auto"/>
              <w:bottom w:val="single" w:sz="4" w:space="0" w:color="auto"/>
              <w:right w:val="single" w:sz="4" w:space="0" w:color="auto"/>
            </w:tcBorders>
            <w:hideMark/>
          </w:tcPr>
          <w:p w14:paraId="0844CED0" w14:textId="77777777" w:rsidR="00F51BD8" w:rsidRDefault="00F51BD8">
            <w:pPr>
              <w:pStyle w:val="TAL"/>
              <w:rPr>
                <w:sz w:val="16"/>
              </w:rPr>
            </w:pPr>
            <w:r>
              <w:rPr>
                <w:sz w:val="16"/>
              </w:rPr>
              <w:t>S5-243031</w:t>
            </w:r>
          </w:p>
        </w:tc>
        <w:tc>
          <w:tcPr>
            <w:tcW w:w="0" w:type="auto"/>
            <w:tcBorders>
              <w:top w:val="single" w:sz="4" w:space="0" w:color="auto"/>
              <w:left w:val="single" w:sz="4" w:space="0" w:color="auto"/>
              <w:bottom w:val="single" w:sz="4" w:space="0" w:color="auto"/>
              <w:right w:val="single" w:sz="4" w:space="0" w:color="auto"/>
            </w:tcBorders>
            <w:hideMark/>
          </w:tcPr>
          <w:p w14:paraId="52BEBCAE" w14:textId="77777777" w:rsidR="00F51BD8" w:rsidRDefault="00F51BD8">
            <w:pPr>
              <w:pStyle w:val="TAL"/>
              <w:rPr>
                <w:sz w:val="16"/>
              </w:rPr>
            </w:pPr>
            <w:r>
              <w:rPr>
                <w:sz w:val="16"/>
              </w:rPr>
              <w:t>31/05/2024 08:50:21</w:t>
            </w:r>
          </w:p>
        </w:tc>
        <w:tc>
          <w:tcPr>
            <w:tcW w:w="0" w:type="auto"/>
            <w:tcBorders>
              <w:top w:val="single" w:sz="4" w:space="0" w:color="auto"/>
              <w:left w:val="single" w:sz="4" w:space="0" w:color="auto"/>
              <w:bottom w:val="single" w:sz="4" w:space="0" w:color="auto"/>
              <w:right w:val="single" w:sz="4" w:space="0" w:color="auto"/>
            </w:tcBorders>
            <w:hideMark/>
          </w:tcPr>
          <w:p w14:paraId="7A59451C" w14:textId="77777777" w:rsidR="00F51BD8" w:rsidRDefault="00F51BD8">
            <w:pPr>
              <w:pStyle w:val="TAL"/>
              <w:rPr>
                <w:sz w:val="16"/>
              </w:rPr>
            </w:pPr>
            <w:r>
              <w:rPr>
                <w:sz w:val="16"/>
              </w:rPr>
              <w:t>agreed</w:t>
            </w:r>
          </w:p>
        </w:tc>
      </w:tr>
      <w:tr w:rsidR="00F51BD8" w14:paraId="475375EC" w14:textId="77777777">
        <w:tc>
          <w:tcPr>
            <w:tcW w:w="0" w:type="auto"/>
            <w:tcBorders>
              <w:top w:val="single" w:sz="4" w:space="0" w:color="auto"/>
              <w:left w:val="single" w:sz="4" w:space="0" w:color="auto"/>
              <w:bottom w:val="single" w:sz="4" w:space="0" w:color="auto"/>
              <w:right w:val="single" w:sz="4" w:space="0" w:color="auto"/>
            </w:tcBorders>
            <w:hideMark/>
          </w:tcPr>
          <w:p w14:paraId="70FC898D" w14:textId="77777777" w:rsidR="00F51BD8" w:rsidRDefault="00F51BD8">
            <w:pPr>
              <w:pStyle w:val="TAL"/>
              <w:rPr>
                <w:sz w:val="16"/>
              </w:rPr>
            </w:pPr>
            <w:r>
              <w:rPr>
                <w:sz w:val="16"/>
              </w:rPr>
              <w:t>S5-243032</w:t>
            </w:r>
          </w:p>
        </w:tc>
        <w:tc>
          <w:tcPr>
            <w:tcW w:w="0" w:type="auto"/>
            <w:tcBorders>
              <w:top w:val="single" w:sz="4" w:space="0" w:color="auto"/>
              <w:left w:val="single" w:sz="4" w:space="0" w:color="auto"/>
              <w:bottom w:val="single" w:sz="4" w:space="0" w:color="auto"/>
              <w:right w:val="single" w:sz="4" w:space="0" w:color="auto"/>
            </w:tcBorders>
            <w:hideMark/>
          </w:tcPr>
          <w:p w14:paraId="2335D15F" w14:textId="77777777" w:rsidR="00F51BD8" w:rsidRDefault="00F51BD8">
            <w:pPr>
              <w:pStyle w:val="TAL"/>
              <w:rPr>
                <w:sz w:val="16"/>
              </w:rPr>
            </w:pPr>
            <w:r>
              <w:rPr>
                <w:sz w:val="16"/>
              </w:rPr>
              <w:t>31/05/2024 08:50:25</w:t>
            </w:r>
          </w:p>
        </w:tc>
        <w:tc>
          <w:tcPr>
            <w:tcW w:w="0" w:type="auto"/>
            <w:tcBorders>
              <w:top w:val="single" w:sz="4" w:space="0" w:color="auto"/>
              <w:left w:val="single" w:sz="4" w:space="0" w:color="auto"/>
              <w:bottom w:val="single" w:sz="4" w:space="0" w:color="auto"/>
              <w:right w:val="single" w:sz="4" w:space="0" w:color="auto"/>
            </w:tcBorders>
            <w:hideMark/>
          </w:tcPr>
          <w:p w14:paraId="62ADF9C2" w14:textId="77777777" w:rsidR="00F51BD8" w:rsidRDefault="00F51BD8">
            <w:pPr>
              <w:pStyle w:val="TAL"/>
              <w:rPr>
                <w:sz w:val="16"/>
              </w:rPr>
            </w:pPr>
            <w:r>
              <w:rPr>
                <w:sz w:val="16"/>
              </w:rPr>
              <w:t>agreed</w:t>
            </w:r>
          </w:p>
        </w:tc>
      </w:tr>
      <w:tr w:rsidR="00F51BD8" w14:paraId="70F5B34C" w14:textId="77777777">
        <w:tc>
          <w:tcPr>
            <w:tcW w:w="0" w:type="auto"/>
            <w:tcBorders>
              <w:top w:val="single" w:sz="4" w:space="0" w:color="auto"/>
              <w:left w:val="single" w:sz="4" w:space="0" w:color="auto"/>
              <w:bottom w:val="single" w:sz="4" w:space="0" w:color="auto"/>
              <w:right w:val="single" w:sz="4" w:space="0" w:color="auto"/>
            </w:tcBorders>
            <w:hideMark/>
          </w:tcPr>
          <w:p w14:paraId="67DFAE88" w14:textId="77777777" w:rsidR="00F51BD8" w:rsidRDefault="00F51BD8">
            <w:pPr>
              <w:pStyle w:val="TAL"/>
              <w:rPr>
                <w:sz w:val="16"/>
              </w:rPr>
            </w:pPr>
            <w:r>
              <w:rPr>
                <w:sz w:val="16"/>
              </w:rPr>
              <w:t>S5-243033</w:t>
            </w:r>
          </w:p>
        </w:tc>
        <w:tc>
          <w:tcPr>
            <w:tcW w:w="0" w:type="auto"/>
            <w:tcBorders>
              <w:top w:val="single" w:sz="4" w:space="0" w:color="auto"/>
              <w:left w:val="single" w:sz="4" w:space="0" w:color="auto"/>
              <w:bottom w:val="single" w:sz="4" w:space="0" w:color="auto"/>
              <w:right w:val="single" w:sz="4" w:space="0" w:color="auto"/>
            </w:tcBorders>
            <w:hideMark/>
          </w:tcPr>
          <w:p w14:paraId="0B378268" w14:textId="77777777" w:rsidR="00F51BD8" w:rsidRDefault="00F51BD8">
            <w:pPr>
              <w:pStyle w:val="TAL"/>
              <w:rPr>
                <w:sz w:val="16"/>
              </w:rPr>
            </w:pPr>
            <w:r>
              <w:rPr>
                <w:sz w:val="16"/>
              </w:rPr>
              <w:t>31/05/2024 08:50:42</w:t>
            </w:r>
          </w:p>
        </w:tc>
        <w:tc>
          <w:tcPr>
            <w:tcW w:w="0" w:type="auto"/>
            <w:tcBorders>
              <w:top w:val="single" w:sz="4" w:space="0" w:color="auto"/>
              <w:left w:val="single" w:sz="4" w:space="0" w:color="auto"/>
              <w:bottom w:val="single" w:sz="4" w:space="0" w:color="auto"/>
              <w:right w:val="single" w:sz="4" w:space="0" w:color="auto"/>
            </w:tcBorders>
            <w:hideMark/>
          </w:tcPr>
          <w:p w14:paraId="6B9291F1" w14:textId="77777777" w:rsidR="00F51BD8" w:rsidRDefault="00F51BD8">
            <w:pPr>
              <w:pStyle w:val="TAL"/>
              <w:rPr>
                <w:sz w:val="16"/>
              </w:rPr>
            </w:pPr>
            <w:r>
              <w:rPr>
                <w:sz w:val="16"/>
              </w:rPr>
              <w:t>agreed</w:t>
            </w:r>
          </w:p>
        </w:tc>
      </w:tr>
      <w:tr w:rsidR="00F51BD8" w14:paraId="686A3510" w14:textId="77777777">
        <w:tc>
          <w:tcPr>
            <w:tcW w:w="0" w:type="auto"/>
            <w:tcBorders>
              <w:top w:val="single" w:sz="4" w:space="0" w:color="auto"/>
              <w:left w:val="single" w:sz="4" w:space="0" w:color="auto"/>
              <w:bottom w:val="single" w:sz="4" w:space="0" w:color="auto"/>
              <w:right w:val="single" w:sz="4" w:space="0" w:color="auto"/>
            </w:tcBorders>
            <w:hideMark/>
          </w:tcPr>
          <w:p w14:paraId="1CEC686B" w14:textId="77777777" w:rsidR="00F51BD8" w:rsidRDefault="00F51BD8">
            <w:pPr>
              <w:pStyle w:val="TAL"/>
              <w:rPr>
                <w:sz w:val="16"/>
              </w:rPr>
            </w:pPr>
            <w:r>
              <w:rPr>
                <w:sz w:val="16"/>
              </w:rPr>
              <w:t>S5-243034</w:t>
            </w:r>
          </w:p>
        </w:tc>
        <w:tc>
          <w:tcPr>
            <w:tcW w:w="0" w:type="auto"/>
            <w:tcBorders>
              <w:top w:val="single" w:sz="4" w:space="0" w:color="auto"/>
              <w:left w:val="single" w:sz="4" w:space="0" w:color="auto"/>
              <w:bottom w:val="single" w:sz="4" w:space="0" w:color="auto"/>
              <w:right w:val="single" w:sz="4" w:space="0" w:color="auto"/>
            </w:tcBorders>
            <w:hideMark/>
          </w:tcPr>
          <w:p w14:paraId="346E8373" w14:textId="77777777" w:rsidR="00F51BD8" w:rsidRDefault="00F51BD8">
            <w:pPr>
              <w:pStyle w:val="TAL"/>
              <w:rPr>
                <w:sz w:val="16"/>
              </w:rPr>
            </w:pPr>
            <w:r>
              <w:rPr>
                <w:sz w:val="16"/>
              </w:rPr>
              <w:t>30/05/2024 15:07:05</w:t>
            </w:r>
          </w:p>
        </w:tc>
        <w:tc>
          <w:tcPr>
            <w:tcW w:w="0" w:type="auto"/>
            <w:tcBorders>
              <w:top w:val="single" w:sz="4" w:space="0" w:color="auto"/>
              <w:left w:val="single" w:sz="4" w:space="0" w:color="auto"/>
              <w:bottom w:val="single" w:sz="4" w:space="0" w:color="auto"/>
              <w:right w:val="single" w:sz="4" w:space="0" w:color="auto"/>
            </w:tcBorders>
            <w:hideMark/>
          </w:tcPr>
          <w:p w14:paraId="0EB59D8F" w14:textId="77777777" w:rsidR="00F51BD8" w:rsidRDefault="00F51BD8">
            <w:pPr>
              <w:pStyle w:val="TAL"/>
              <w:rPr>
                <w:sz w:val="16"/>
              </w:rPr>
            </w:pPr>
            <w:r>
              <w:rPr>
                <w:sz w:val="16"/>
              </w:rPr>
              <w:t>agreed</w:t>
            </w:r>
          </w:p>
        </w:tc>
      </w:tr>
      <w:tr w:rsidR="00F51BD8" w14:paraId="7F6A4314" w14:textId="77777777">
        <w:tc>
          <w:tcPr>
            <w:tcW w:w="0" w:type="auto"/>
            <w:tcBorders>
              <w:top w:val="single" w:sz="4" w:space="0" w:color="auto"/>
              <w:left w:val="single" w:sz="4" w:space="0" w:color="auto"/>
              <w:bottom w:val="single" w:sz="4" w:space="0" w:color="auto"/>
              <w:right w:val="single" w:sz="4" w:space="0" w:color="auto"/>
            </w:tcBorders>
            <w:hideMark/>
          </w:tcPr>
          <w:p w14:paraId="4D8296E8" w14:textId="77777777" w:rsidR="00F51BD8" w:rsidRDefault="00F51BD8">
            <w:pPr>
              <w:pStyle w:val="TAL"/>
              <w:rPr>
                <w:sz w:val="16"/>
              </w:rPr>
            </w:pPr>
            <w:r>
              <w:rPr>
                <w:sz w:val="16"/>
              </w:rPr>
              <w:t>S5-243035</w:t>
            </w:r>
          </w:p>
        </w:tc>
        <w:tc>
          <w:tcPr>
            <w:tcW w:w="0" w:type="auto"/>
            <w:tcBorders>
              <w:top w:val="single" w:sz="4" w:space="0" w:color="auto"/>
              <w:left w:val="single" w:sz="4" w:space="0" w:color="auto"/>
              <w:bottom w:val="single" w:sz="4" w:space="0" w:color="auto"/>
              <w:right w:val="single" w:sz="4" w:space="0" w:color="auto"/>
            </w:tcBorders>
            <w:hideMark/>
          </w:tcPr>
          <w:p w14:paraId="25E411EF" w14:textId="77777777" w:rsidR="00F51BD8" w:rsidRDefault="00F51BD8">
            <w:pPr>
              <w:pStyle w:val="TAL"/>
              <w:rPr>
                <w:sz w:val="16"/>
              </w:rPr>
            </w:pPr>
            <w:r>
              <w:rPr>
                <w:sz w:val="16"/>
              </w:rPr>
              <w:t>31/05/2024 08:50:51</w:t>
            </w:r>
          </w:p>
        </w:tc>
        <w:tc>
          <w:tcPr>
            <w:tcW w:w="0" w:type="auto"/>
            <w:tcBorders>
              <w:top w:val="single" w:sz="4" w:space="0" w:color="auto"/>
              <w:left w:val="single" w:sz="4" w:space="0" w:color="auto"/>
              <w:bottom w:val="single" w:sz="4" w:space="0" w:color="auto"/>
              <w:right w:val="single" w:sz="4" w:space="0" w:color="auto"/>
            </w:tcBorders>
            <w:hideMark/>
          </w:tcPr>
          <w:p w14:paraId="3990B486" w14:textId="77777777" w:rsidR="00F51BD8" w:rsidRDefault="00F51BD8">
            <w:pPr>
              <w:pStyle w:val="TAL"/>
              <w:rPr>
                <w:sz w:val="16"/>
              </w:rPr>
            </w:pPr>
            <w:r>
              <w:rPr>
                <w:sz w:val="16"/>
              </w:rPr>
              <w:t>agreed</w:t>
            </w:r>
          </w:p>
        </w:tc>
      </w:tr>
      <w:tr w:rsidR="00F51BD8" w14:paraId="2307E245" w14:textId="77777777">
        <w:tc>
          <w:tcPr>
            <w:tcW w:w="0" w:type="auto"/>
            <w:tcBorders>
              <w:top w:val="single" w:sz="4" w:space="0" w:color="auto"/>
              <w:left w:val="single" w:sz="4" w:space="0" w:color="auto"/>
              <w:bottom w:val="single" w:sz="4" w:space="0" w:color="auto"/>
              <w:right w:val="single" w:sz="4" w:space="0" w:color="auto"/>
            </w:tcBorders>
            <w:hideMark/>
          </w:tcPr>
          <w:p w14:paraId="2A9C64A2" w14:textId="77777777" w:rsidR="00F51BD8" w:rsidRDefault="00F51BD8">
            <w:pPr>
              <w:pStyle w:val="TAL"/>
              <w:rPr>
                <w:sz w:val="16"/>
              </w:rPr>
            </w:pPr>
            <w:r>
              <w:rPr>
                <w:sz w:val="16"/>
              </w:rPr>
              <w:t>S5-243036</w:t>
            </w:r>
          </w:p>
        </w:tc>
        <w:tc>
          <w:tcPr>
            <w:tcW w:w="0" w:type="auto"/>
            <w:tcBorders>
              <w:top w:val="single" w:sz="4" w:space="0" w:color="auto"/>
              <w:left w:val="single" w:sz="4" w:space="0" w:color="auto"/>
              <w:bottom w:val="single" w:sz="4" w:space="0" w:color="auto"/>
              <w:right w:val="single" w:sz="4" w:space="0" w:color="auto"/>
            </w:tcBorders>
            <w:hideMark/>
          </w:tcPr>
          <w:p w14:paraId="4CCD52D3" w14:textId="77777777" w:rsidR="00F51BD8" w:rsidRDefault="00F51BD8">
            <w:pPr>
              <w:pStyle w:val="TAL"/>
              <w:rPr>
                <w:sz w:val="16"/>
              </w:rPr>
            </w:pPr>
            <w:r>
              <w:rPr>
                <w:sz w:val="16"/>
              </w:rPr>
              <w:t>30/05/2024 15:07:35</w:t>
            </w:r>
          </w:p>
        </w:tc>
        <w:tc>
          <w:tcPr>
            <w:tcW w:w="0" w:type="auto"/>
            <w:tcBorders>
              <w:top w:val="single" w:sz="4" w:space="0" w:color="auto"/>
              <w:left w:val="single" w:sz="4" w:space="0" w:color="auto"/>
              <w:bottom w:val="single" w:sz="4" w:space="0" w:color="auto"/>
              <w:right w:val="single" w:sz="4" w:space="0" w:color="auto"/>
            </w:tcBorders>
            <w:hideMark/>
          </w:tcPr>
          <w:p w14:paraId="7BEF366D" w14:textId="77777777" w:rsidR="00F51BD8" w:rsidRDefault="00F51BD8">
            <w:pPr>
              <w:pStyle w:val="TAL"/>
              <w:rPr>
                <w:sz w:val="16"/>
              </w:rPr>
            </w:pPr>
            <w:r>
              <w:rPr>
                <w:sz w:val="16"/>
              </w:rPr>
              <w:t>agreed</w:t>
            </w:r>
          </w:p>
        </w:tc>
      </w:tr>
      <w:tr w:rsidR="00F51BD8" w14:paraId="79515361" w14:textId="77777777">
        <w:tc>
          <w:tcPr>
            <w:tcW w:w="0" w:type="auto"/>
            <w:tcBorders>
              <w:top w:val="single" w:sz="4" w:space="0" w:color="auto"/>
              <w:left w:val="single" w:sz="4" w:space="0" w:color="auto"/>
              <w:bottom w:val="single" w:sz="4" w:space="0" w:color="auto"/>
              <w:right w:val="single" w:sz="4" w:space="0" w:color="auto"/>
            </w:tcBorders>
            <w:hideMark/>
          </w:tcPr>
          <w:p w14:paraId="00802F7C" w14:textId="77777777" w:rsidR="00F51BD8" w:rsidRDefault="00F51BD8">
            <w:pPr>
              <w:pStyle w:val="TAL"/>
              <w:rPr>
                <w:sz w:val="16"/>
              </w:rPr>
            </w:pPr>
            <w:r>
              <w:rPr>
                <w:sz w:val="16"/>
              </w:rPr>
              <w:t>S5-243037</w:t>
            </w:r>
          </w:p>
        </w:tc>
        <w:tc>
          <w:tcPr>
            <w:tcW w:w="0" w:type="auto"/>
            <w:tcBorders>
              <w:top w:val="single" w:sz="4" w:space="0" w:color="auto"/>
              <w:left w:val="single" w:sz="4" w:space="0" w:color="auto"/>
              <w:bottom w:val="single" w:sz="4" w:space="0" w:color="auto"/>
              <w:right w:val="single" w:sz="4" w:space="0" w:color="auto"/>
            </w:tcBorders>
            <w:hideMark/>
          </w:tcPr>
          <w:p w14:paraId="50AA6749" w14:textId="77777777" w:rsidR="00F51BD8" w:rsidRDefault="00F51BD8">
            <w:pPr>
              <w:pStyle w:val="TAL"/>
              <w:rPr>
                <w:sz w:val="16"/>
              </w:rPr>
            </w:pPr>
            <w:r>
              <w:rPr>
                <w:sz w:val="16"/>
              </w:rPr>
              <w:t>31/05/2024 08:50:59</w:t>
            </w:r>
          </w:p>
        </w:tc>
        <w:tc>
          <w:tcPr>
            <w:tcW w:w="0" w:type="auto"/>
            <w:tcBorders>
              <w:top w:val="single" w:sz="4" w:space="0" w:color="auto"/>
              <w:left w:val="single" w:sz="4" w:space="0" w:color="auto"/>
              <w:bottom w:val="single" w:sz="4" w:space="0" w:color="auto"/>
              <w:right w:val="single" w:sz="4" w:space="0" w:color="auto"/>
            </w:tcBorders>
            <w:hideMark/>
          </w:tcPr>
          <w:p w14:paraId="3449410D" w14:textId="77777777" w:rsidR="00F51BD8" w:rsidRDefault="00F51BD8">
            <w:pPr>
              <w:pStyle w:val="TAL"/>
              <w:rPr>
                <w:sz w:val="16"/>
              </w:rPr>
            </w:pPr>
            <w:r>
              <w:rPr>
                <w:sz w:val="16"/>
              </w:rPr>
              <w:t>agreed</w:t>
            </w:r>
          </w:p>
        </w:tc>
      </w:tr>
      <w:tr w:rsidR="00F51BD8" w14:paraId="19D83BD2" w14:textId="77777777">
        <w:tc>
          <w:tcPr>
            <w:tcW w:w="0" w:type="auto"/>
            <w:tcBorders>
              <w:top w:val="single" w:sz="4" w:space="0" w:color="auto"/>
              <w:left w:val="single" w:sz="4" w:space="0" w:color="auto"/>
              <w:bottom w:val="single" w:sz="4" w:space="0" w:color="auto"/>
              <w:right w:val="single" w:sz="4" w:space="0" w:color="auto"/>
            </w:tcBorders>
            <w:hideMark/>
          </w:tcPr>
          <w:p w14:paraId="3FF8B144" w14:textId="77777777" w:rsidR="00F51BD8" w:rsidRDefault="00F51BD8">
            <w:pPr>
              <w:pStyle w:val="TAL"/>
              <w:rPr>
                <w:sz w:val="16"/>
              </w:rPr>
            </w:pPr>
            <w:r>
              <w:rPr>
                <w:sz w:val="16"/>
              </w:rPr>
              <w:t>S5-243038</w:t>
            </w:r>
          </w:p>
        </w:tc>
        <w:tc>
          <w:tcPr>
            <w:tcW w:w="0" w:type="auto"/>
            <w:tcBorders>
              <w:top w:val="single" w:sz="4" w:space="0" w:color="auto"/>
              <w:left w:val="single" w:sz="4" w:space="0" w:color="auto"/>
              <w:bottom w:val="single" w:sz="4" w:space="0" w:color="auto"/>
              <w:right w:val="single" w:sz="4" w:space="0" w:color="auto"/>
            </w:tcBorders>
            <w:hideMark/>
          </w:tcPr>
          <w:p w14:paraId="42B54F73" w14:textId="77777777" w:rsidR="00F51BD8" w:rsidRDefault="00F51BD8">
            <w:pPr>
              <w:pStyle w:val="TAL"/>
              <w:rPr>
                <w:sz w:val="16"/>
              </w:rPr>
            </w:pPr>
            <w:r>
              <w:rPr>
                <w:sz w:val="16"/>
              </w:rPr>
              <w:t>31/05/2024 08:51:07</w:t>
            </w:r>
          </w:p>
        </w:tc>
        <w:tc>
          <w:tcPr>
            <w:tcW w:w="0" w:type="auto"/>
            <w:tcBorders>
              <w:top w:val="single" w:sz="4" w:space="0" w:color="auto"/>
              <w:left w:val="single" w:sz="4" w:space="0" w:color="auto"/>
              <w:bottom w:val="single" w:sz="4" w:space="0" w:color="auto"/>
              <w:right w:val="single" w:sz="4" w:space="0" w:color="auto"/>
            </w:tcBorders>
            <w:hideMark/>
          </w:tcPr>
          <w:p w14:paraId="40B5CF23" w14:textId="77777777" w:rsidR="00F51BD8" w:rsidRDefault="00F51BD8">
            <w:pPr>
              <w:pStyle w:val="TAL"/>
              <w:rPr>
                <w:sz w:val="16"/>
              </w:rPr>
            </w:pPr>
            <w:r>
              <w:rPr>
                <w:sz w:val="16"/>
              </w:rPr>
              <w:t>agreed</w:t>
            </w:r>
          </w:p>
        </w:tc>
      </w:tr>
      <w:tr w:rsidR="00F51BD8" w14:paraId="591F7449" w14:textId="77777777">
        <w:tc>
          <w:tcPr>
            <w:tcW w:w="0" w:type="auto"/>
            <w:tcBorders>
              <w:top w:val="single" w:sz="4" w:space="0" w:color="auto"/>
              <w:left w:val="single" w:sz="4" w:space="0" w:color="auto"/>
              <w:bottom w:val="single" w:sz="4" w:space="0" w:color="auto"/>
              <w:right w:val="single" w:sz="4" w:space="0" w:color="auto"/>
            </w:tcBorders>
            <w:hideMark/>
          </w:tcPr>
          <w:p w14:paraId="177BB36B" w14:textId="77777777" w:rsidR="00F51BD8" w:rsidRDefault="00F51BD8">
            <w:pPr>
              <w:pStyle w:val="TAL"/>
              <w:rPr>
                <w:sz w:val="16"/>
              </w:rPr>
            </w:pPr>
            <w:r>
              <w:rPr>
                <w:sz w:val="16"/>
              </w:rPr>
              <w:t>S5-243039</w:t>
            </w:r>
          </w:p>
        </w:tc>
        <w:tc>
          <w:tcPr>
            <w:tcW w:w="0" w:type="auto"/>
            <w:tcBorders>
              <w:top w:val="single" w:sz="4" w:space="0" w:color="auto"/>
              <w:left w:val="single" w:sz="4" w:space="0" w:color="auto"/>
              <w:bottom w:val="single" w:sz="4" w:space="0" w:color="auto"/>
              <w:right w:val="single" w:sz="4" w:space="0" w:color="auto"/>
            </w:tcBorders>
            <w:hideMark/>
          </w:tcPr>
          <w:p w14:paraId="7F9ED853" w14:textId="77777777" w:rsidR="00F51BD8" w:rsidRDefault="00F51BD8">
            <w:pPr>
              <w:pStyle w:val="TAL"/>
              <w:rPr>
                <w:sz w:val="16"/>
              </w:rPr>
            </w:pPr>
            <w:r>
              <w:rPr>
                <w:sz w:val="16"/>
              </w:rPr>
              <w:t>31/05/2024 08:51:15</w:t>
            </w:r>
          </w:p>
        </w:tc>
        <w:tc>
          <w:tcPr>
            <w:tcW w:w="0" w:type="auto"/>
            <w:tcBorders>
              <w:top w:val="single" w:sz="4" w:space="0" w:color="auto"/>
              <w:left w:val="single" w:sz="4" w:space="0" w:color="auto"/>
              <w:bottom w:val="single" w:sz="4" w:space="0" w:color="auto"/>
              <w:right w:val="single" w:sz="4" w:space="0" w:color="auto"/>
            </w:tcBorders>
            <w:hideMark/>
          </w:tcPr>
          <w:p w14:paraId="0BDDDACC" w14:textId="77777777" w:rsidR="00F51BD8" w:rsidRDefault="00F51BD8">
            <w:pPr>
              <w:pStyle w:val="TAL"/>
              <w:rPr>
                <w:sz w:val="16"/>
              </w:rPr>
            </w:pPr>
            <w:r>
              <w:rPr>
                <w:sz w:val="16"/>
              </w:rPr>
              <w:t>agreed</w:t>
            </w:r>
          </w:p>
        </w:tc>
      </w:tr>
      <w:tr w:rsidR="00F51BD8" w14:paraId="363D45ED" w14:textId="77777777">
        <w:tc>
          <w:tcPr>
            <w:tcW w:w="0" w:type="auto"/>
            <w:tcBorders>
              <w:top w:val="single" w:sz="4" w:space="0" w:color="auto"/>
              <w:left w:val="single" w:sz="4" w:space="0" w:color="auto"/>
              <w:bottom w:val="single" w:sz="4" w:space="0" w:color="auto"/>
              <w:right w:val="single" w:sz="4" w:space="0" w:color="auto"/>
            </w:tcBorders>
            <w:hideMark/>
          </w:tcPr>
          <w:p w14:paraId="26BD0CDB" w14:textId="77777777" w:rsidR="00F51BD8" w:rsidRDefault="00F51BD8">
            <w:pPr>
              <w:pStyle w:val="TAL"/>
              <w:rPr>
                <w:sz w:val="16"/>
              </w:rPr>
            </w:pPr>
            <w:r>
              <w:rPr>
                <w:sz w:val="16"/>
              </w:rPr>
              <w:t>S5-243040</w:t>
            </w:r>
          </w:p>
        </w:tc>
        <w:tc>
          <w:tcPr>
            <w:tcW w:w="0" w:type="auto"/>
            <w:tcBorders>
              <w:top w:val="single" w:sz="4" w:space="0" w:color="auto"/>
              <w:left w:val="single" w:sz="4" w:space="0" w:color="auto"/>
              <w:bottom w:val="single" w:sz="4" w:space="0" w:color="auto"/>
              <w:right w:val="single" w:sz="4" w:space="0" w:color="auto"/>
            </w:tcBorders>
            <w:hideMark/>
          </w:tcPr>
          <w:p w14:paraId="3DA2FC75" w14:textId="77777777" w:rsidR="00F51BD8" w:rsidRDefault="00F51BD8">
            <w:pPr>
              <w:pStyle w:val="TAL"/>
              <w:rPr>
                <w:sz w:val="16"/>
              </w:rPr>
            </w:pPr>
            <w:r>
              <w:rPr>
                <w:sz w:val="16"/>
              </w:rPr>
              <w:t>30/05/2024 15:08:53</w:t>
            </w:r>
          </w:p>
        </w:tc>
        <w:tc>
          <w:tcPr>
            <w:tcW w:w="0" w:type="auto"/>
            <w:tcBorders>
              <w:top w:val="single" w:sz="4" w:space="0" w:color="auto"/>
              <w:left w:val="single" w:sz="4" w:space="0" w:color="auto"/>
              <w:bottom w:val="single" w:sz="4" w:space="0" w:color="auto"/>
              <w:right w:val="single" w:sz="4" w:space="0" w:color="auto"/>
            </w:tcBorders>
            <w:hideMark/>
          </w:tcPr>
          <w:p w14:paraId="30BBF89C" w14:textId="77777777" w:rsidR="00F51BD8" w:rsidRDefault="00F51BD8">
            <w:pPr>
              <w:pStyle w:val="TAL"/>
              <w:rPr>
                <w:sz w:val="16"/>
              </w:rPr>
            </w:pPr>
            <w:r>
              <w:rPr>
                <w:sz w:val="16"/>
              </w:rPr>
              <w:t>agreed</w:t>
            </w:r>
          </w:p>
        </w:tc>
      </w:tr>
      <w:tr w:rsidR="00F51BD8" w14:paraId="14EA0AA9" w14:textId="77777777">
        <w:tc>
          <w:tcPr>
            <w:tcW w:w="0" w:type="auto"/>
            <w:tcBorders>
              <w:top w:val="single" w:sz="4" w:space="0" w:color="auto"/>
              <w:left w:val="single" w:sz="4" w:space="0" w:color="auto"/>
              <w:bottom w:val="single" w:sz="4" w:space="0" w:color="auto"/>
              <w:right w:val="single" w:sz="4" w:space="0" w:color="auto"/>
            </w:tcBorders>
            <w:hideMark/>
          </w:tcPr>
          <w:p w14:paraId="67B052FD" w14:textId="77777777" w:rsidR="00F51BD8" w:rsidRDefault="00F51BD8">
            <w:pPr>
              <w:pStyle w:val="TAL"/>
              <w:rPr>
                <w:sz w:val="16"/>
              </w:rPr>
            </w:pPr>
            <w:r>
              <w:rPr>
                <w:sz w:val="16"/>
              </w:rPr>
              <w:t>S5-243041</w:t>
            </w:r>
          </w:p>
        </w:tc>
        <w:tc>
          <w:tcPr>
            <w:tcW w:w="0" w:type="auto"/>
            <w:tcBorders>
              <w:top w:val="single" w:sz="4" w:space="0" w:color="auto"/>
              <w:left w:val="single" w:sz="4" w:space="0" w:color="auto"/>
              <w:bottom w:val="single" w:sz="4" w:space="0" w:color="auto"/>
              <w:right w:val="single" w:sz="4" w:space="0" w:color="auto"/>
            </w:tcBorders>
            <w:hideMark/>
          </w:tcPr>
          <w:p w14:paraId="726C8F18" w14:textId="77777777" w:rsidR="00F51BD8" w:rsidRDefault="00F51BD8">
            <w:pPr>
              <w:pStyle w:val="TAL"/>
              <w:rPr>
                <w:sz w:val="16"/>
              </w:rPr>
            </w:pPr>
            <w:r>
              <w:rPr>
                <w:sz w:val="16"/>
              </w:rPr>
              <w:t>31/05/2024 08:51:39</w:t>
            </w:r>
          </w:p>
        </w:tc>
        <w:tc>
          <w:tcPr>
            <w:tcW w:w="0" w:type="auto"/>
            <w:tcBorders>
              <w:top w:val="single" w:sz="4" w:space="0" w:color="auto"/>
              <w:left w:val="single" w:sz="4" w:space="0" w:color="auto"/>
              <w:bottom w:val="single" w:sz="4" w:space="0" w:color="auto"/>
              <w:right w:val="single" w:sz="4" w:space="0" w:color="auto"/>
            </w:tcBorders>
            <w:hideMark/>
          </w:tcPr>
          <w:p w14:paraId="49BA8E18" w14:textId="77777777" w:rsidR="00F51BD8" w:rsidRDefault="00F51BD8">
            <w:pPr>
              <w:pStyle w:val="TAL"/>
              <w:rPr>
                <w:sz w:val="16"/>
              </w:rPr>
            </w:pPr>
            <w:r>
              <w:rPr>
                <w:sz w:val="16"/>
              </w:rPr>
              <w:t>agreed</w:t>
            </w:r>
          </w:p>
        </w:tc>
      </w:tr>
      <w:tr w:rsidR="00F51BD8" w14:paraId="57D142A5" w14:textId="77777777">
        <w:tc>
          <w:tcPr>
            <w:tcW w:w="0" w:type="auto"/>
            <w:tcBorders>
              <w:top w:val="single" w:sz="4" w:space="0" w:color="auto"/>
              <w:left w:val="single" w:sz="4" w:space="0" w:color="auto"/>
              <w:bottom w:val="single" w:sz="4" w:space="0" w:color="auto"/>
              <w:right w:val="single" w:sz="4" w:space="0" w:color="auto"/>
            </w:tcBorders>
            <w:hideMark/>
          </w:tcPr>
          <w:p w14:paraId="71A7A3FF" w14:textId="77777777" w:rsidR="00F51BD8" w:rsidRDefault="00F51BD8">
            <w:pPr>
              <w:pStyle w:val="TAL"/>
              <w:rPr>
                <w:sz w:val="16"/>
              </w:rPr>
            </w:pPr>
            <w:r>
              <w:rPr>
                <w:sz w:val="16"/>
              </w:rPr>
              <w:t>S5-243042</w:t>
            </w:r>
          </w:p>
        </w:tc>
        <w:tc>
          <w:tcPr>
            <w:tcW w:w="0" w:type="auto"/>
            <w:tcBorders>
              <w:top w:val="single" w:sz="4" w:space="0" w:color="auto"/>
              <w:left w:val="single" w:sz="4" w:space="0" w:color="auto"/>
              <w:bottom w:val="single" w:sz="4" w:space="0" w:color="auto"/>
              <w:right w:val="single" w:sz="4" w:space="0" w:color="auto"/>
            </w:tcBorders>
            <w:hideMark/>
          </w:tcPr>
          <w:p w14:paraId="474B6D17" w14:textId="77777777" w:rsidR="00F51BD8" w:rsidRDefault="00F51BD8">
            <w:pPr>
              <w:pStyle w:val="TAL"/>
              <w:rPr>
                <w:sz w:val="16"/>
              </w:rPr>
            </w:pPr>
            <w:r>
              <w:rPr>
                <w:sz w:val="16"/>
              </w:rPr>
              <w:t>31/05/2024 08:51:54</w:t>
            </w:r>
          </w:p>
        </w:tc>
        <w:tc>
          <w:tcPr>
            <w:tcW w:w="0" w:type="auto"/>
            <w:tcBorders>
              <w:top w:val="single" w:sz="4" w:space="0" w:color="auto"/>
              <w:left w:val="single" w:sz="4" w:space="0" w:color="auto"/>
              <w:bottom w:val="single" w:sz="4" w:space="0" w:color="auto"/>
              <w:right w:val="single" w:sz="4" w:space="0" w:color="auto"/>
            </w:tcBorders>
            <w:hideMark/>
          </w:tcPr>
          <w:p w14:paraId="33A4E426" w14:textId="77777777" w:rsidR="00F51BD8" w:rsidRDefault="00F51BD8">
            <w:pPr>
              <w:pStyle w:val="TAL"/>
              <w:rPr>
                <w:sz w:val="16"/>
              </w:rPr>
            </w:pPr>
            <w:r>
              <w:rPr>
                <w:sz w:val="16"/>
              </w:rPr>
              <w:t>agreed</w:t>
            </w:r>
          </w:p>
        </w:tc>
      </w:tr>
      <w:tr w:rsidR="00F51BD8" w14:paraId="49B9339A" w14:textId="77777777">
        <w:tc>
          <w:tcPr>
            <w:tcW w:w="0" w:type="auto"/>
            <w:tcBorders>
              <w:top w:val="single" w:sz="4" w:space="0" w:color="auto"/>
              <w:left w:val="single" w:sz="4" w:space="0" w:color="auto"/>
              <w:bottom w:val="single" w:sz="4" w:space="0" w:color="auto"/>
              <w:right w:val="single" w:sz="4" w:space="0" w:color="auto"/>
            </w:tcBorders>
            <w:hideMark/>
          </w:tcPr>
          <w:p w14:paraId="11F6A0AA" w14:textId="77777777" w:rsidR="00F51BD8" w:rsidRDefault="00F51BD8">
            <w:pPr>
              <w:pStyle w:val="TAL"/>
              <w:rPr>
                <w:sz w:val="16"/>
              </w:rPr>
            </w:pPr>
            <w:r>
              <w:rPr>
                <w:sz w:val="16"/>
              </w:rPr>
              <w:t>S5-243043</w:t>
            </w:r>
          </w:p>
        </w:tc>
        <w:tc>
          <w:tcPr>
            <w:tcW w:w="0" w:type="auto"/>
            <w:tcBorders>
              <w:top w:val="single" w:sz="4" w:space="0" w:color="auto"/>
              <w:left w:val="single" w:sz="4" w:space="0" w:color="auto"/>
              <w:bottom w:val="single" w:sz="4" w:space="0" w:color="auto"/>
              <w:right w:val="single" w:sz="4" w:space="0" w:color="auto"/>
            </w:tcBorders>
            <w:hideMark/>
          </w:tcPr>
          <w:p w14:paraId="3D7E62BD" w14:textId="77777777" w:rsidR="00F51BD8" w:rsidRDefault="00F51BD8">
            <w:pPr>
              <w:pStyle w:val="TAL"/>
              <w:rPr>
                <w:sz w:val="16"/>
              </w:rPr>
            </w:pPr>
            <w:r>
              <w:rPr>
                <w:sz w:val="16"/>
              </w:rPr>
              <w:t>31/05/2024 08:52:00</w:t>
            </w:r>
          </w:p>
        </w:tc>
        <w:tc>
          <w:tcPr>
            <w:tcW w:w="0" w:type="auto"/>
            <w:tcBorders>
              <w:top w:val="single" w:sz="4" w:space="0" w:color="auto"/>
              <w:left w:val="single" w:sz="4" w:space="0" w:color="auto"/>
              <w:bottom w:val="single" w:sz="4" w:space="0" w:color="auto"/>
              <w:right w:val="single" w:sz="4" w:space="0" w:color="auto"/>
            </w:tcBorders>
            <w:hideMark/>
          </w:tcPr>
          <w:p w14:paraId="349EC35A" w14:textId="77777777" w:rsidR="00F51BD8" w:rsidRDefault="00F51BD8">
            <w:pPr>
              <w:pStyle w:val="TAL"/>
              <w:rPr>
                <w:sz w:val="16"/>
              </w:rPr>
            </w:pPr>
            <w:r>
              <w:rPr>
                <w:sz w:val="16"/>
              </w:rPr>
              <w:t>withdrawn</w:t>
            </w:r>
          </w:p>
        </w:tc>
      </w:tr>
      <w:tr w:rsidR="00F51BD8" w14:paraId="3858BF83" w14:textId="77777777">
        <w:tc>
          <w:tcPr>
            <w:tcW w:w="0" w:type="auto"/>
            <w:tcBorders>
              <w:top w:val="single" w:sz="4" w:space="0" w:color="auto"/>
              <w:left w:val="single" w:sz="4" w:space="0" w:color="auto"/>
              <w:bottom w:val="single" w:sz="4" w:space="0" w:color="auto"/>
              <w:right w:val="single" w:sz="4" w:space="0" w:color="auto"/>
            </w:tcBorders>
            <w:hideMark/>
          </w:tcPr>
          <w:p w14:paraId="60FD87F7" w14:textId="77777777" w:rsidR="00F51BD8" w:rsidRDefault="00F51BD8">
            <w:pPr>
              <w:pStyle w:val="TAL"/>
              <w:rPr>
                <w:sz w:val="16"/>
              </w:rPr>
            </w:pPr>
            <w:r>
              <w:rPr>
                <w:sz w:val="16"/>
              </w:rPr>
              <w:t>S5-243044</w:t>
            </w:r>
          </w:p>
        </w:tc>
        <w:tc>
          <w:tcPr>
            <w:tcW w:w="0" w:type="auto"/>
            <w:tcBorders>
              <w:top w:val="single" w:sz="4" w:space="0" w:color="auto"/>
              <w:left w:val="single" w:sz="4" w:space="0" w:color="auto"/>
              <w:bottom w:val="single" w:sz="4" w:space="0" w:color="auto"/>
              <w:right w:val="single" w:sz="4" w:space="0" w:color="auto"/>
            </w:tcBorders>
            <w:hideMark/>
          </w:tcPr>
          <w:p w14:paraId="7955F395" w14:textId="77777777" w:rsidR="00F51BD8" w:rsidRDefault="00F51BD8">
            <w:pPr>
              <w:pStyle w:val="TAL"/>
              <w:rPr>
                <w:sz w:val="16"/>
              </w:rPr>
            </w:pPr>
            <w:r>
              <w:rPr>
                <w:sz w:val="16"/>
              </w:rPr>
              <w:t>31/05/2024 08:52:28</w:t>
            </w:r>
          </w:p>
        </w:tc>
        <w:tc>
          <w:tcPr>
            <w:tcW w:w="0" w:type="auto"/>
            <w:tcBorders>
              <w:top w:val="single" w:sz="4" w:space="0" w:color="auto"/>
              <w:left w:val="single" w:sz="4" w:space="0" w:color="auto"/>
              <w:bottom w:val="single" w:sz="4" w:space="0" w:color="auto"/>
              <w:right w:val="single" w:sz="4" w:space="0" w:color="auto"/>
            </w:tcBorders>
            <w:hideMark/>
          </w:tcPr>
          <w:p w14:paraId="716E87B3" w14:textId="77777777" w:rsidR="00F51BD8" w:rsidRDefault="00F51BD8">
            <w:pPr>
              <w:pStyle w:val="TAL"/>
              <w:rPr>
                <w:sz w:val="16"/>
              </w:rPr>
            </w:pPr>
            <w:r>
              <w:rPr>
                <w:sz w:val="16"/>
              </w:rPr>
              <w:t>withdrawn</w:t>
            </w:r>
          </w:p>
        </w:tc>
      </w:tr>
      <w:tr w:rsidR="00F51BD8" w14:paraId="34DEDCC8" w14:textId="77777777">
        <w:tc>
          <w:tcPr>
            <w:tcW w:w="0" w:type="auto"/>
            <w:tcBorders>
              <w:top w:val="single" w:sz="4" w:space="0" w:color="auto"/>
              <w:left w:val="single" w:sz="4" w:space="0" w:color="auto"/>
              <w:bottom w:val="single" w:sz="4" w:space="0" w:color="auto"/>
              <w:right w:val="single" w:sz="4" w:space="0" w:color="auto"/>
            </w:tcBorders>
            <w:hideMark/>
          </w:tcPr>
          <w:p w14:paraId="3FB7C434" w14:textId="77777777" w:rsidR="00F51BD8" w:rsidRDefault="00F51BD8">
            <w:pPr>
              <w:pStyle w:val="TAL"/>
              <w:rPr>
                <w:sz w:val="16"/>
              </w:rPr>
            </w:pPr>
            <w:r>
              <w:rPr>
                <w:sz w:val="16"/>
              </w:rPr>
              <w:t>S5-243045</w:t>
            </w:r>
          </w:p>
        </w:tc>
        <w:tc>
          <w:tcPr>
            <w:tcW w:w="0" w:type="auto"/>
            <w:tcBorders>
              <w:top w:val="single" w:sz="4" w:space="0" w:color="auto"/>
              <w:left w:val="single" w:sz="4" w:space="0" w:color="auto"/>
              <w:bottom w:val="single" w:sz="4" w:space="0" w:color="auto"/>
              <w:right w:val="single" w:sz="4" w:space="0" w:color="auto"/>
            </w:tcBorders>
            <w:hideMark/>
          </w:tcPr>
          <w:p w14:paraId="07EEE0E7" w14:textId="77777777" w:rsidR="00F51BD8" w:rsidRDefault="00F51BD8">
            <w:pPr>
              <w:pStyle w:val="TAL"/>
              <w:rPr>
                <w:sz w:val="16"/>
              </w:rPr>
            </w:pPr>
            <w:r>
              <w:rPr>
                <w:sz w:val="16"/>
              </w:rPr>
              <w:t>31/05/2024 08:52:39</w:t>
            </w:r>
          </w:p>
        </w:tc>
        <w:tc>
          <w:tcPr>
            <w:tcW w:w="0" w:type="auto"/>
            <w:tcBorders>
              <w:top w:val="single" w:sz="4" w:space="0" w:color="auto"/>
              <w:left w:val="single" w:sz="4" w:space="0" w:color="auto"/>
              <w:bottom w:val="single" w:sz="4" w:space="0" w:color="auto"/>
              <w:right w:val="single" w:sz="4" w:space="0" w:color="auto"/>
            </w:tcBorders>
            <w:hideMark/>
          </w:tcPr>
          <w:p w14:paraId="7236A182" w14:textId="77777777" w:rsidR="00F51BD8" w:rsidRDefault="00F51BD8">
            <w:pPr>
              <w:pStyle w:val="TAL"/>
              <w:rPr>
                <w:sz w:val="16"/>
              </w:rPr>
            </w:pPr>
            <w:r>
              <w:rPr>
                <w:sz w:val="16"/>
              </w:rPr>
              <w:t>agreed</w:t>
            </w:r>
          </w:p>
        </w:tc>
      </w:tr>
      <w:tr w:rsidR="00F51BD8" w14:paraId="0DD393C1" w14:textId="77777777">
        <w:tc>
          <w:tcPr>
            <w:tcW w:w="0" w:type="auto"/>
            <w:tcBorders>
              <w:top w:val="single" w:sz="4" w:space="0" w:color="auto"/>
              <w:left w:val="single" w:sz="4" w:space="0" w:color="auto"/>
              <w:bottom w:val="single" w:sz="4" w:space="0" w:color="auto"/>
              <w:right w:val="single" w:sz="4" w:space="0" w:color="auto"/>
            </w:tcBorders>
            <w:hideMark/>
          </w:tcPr>
          <w:p w14:paraId="64C8B581" w14:textId="77777777" w:rsidR="00F51BD8" w:rsidRDefault="00F51BD8">
            <w:pPr>
              <w:pStyle w:val="TAL"/>
              <w:rPr>
                <w:sz w:val="16"/>
              </w:rPr>
            </w:pPr>
            <w:r>
              <w:rPr>
                <w:sz w:val="16"/>
              </w:rPr>
              <w:t>S5-243046</w:t>
            </w:r>
          </w:p>
        </w:tc>
        <w:tc>
          <w:tcPr>
            <w:tcW w:w="0" w:type="auto"/>
            <w:tcBorders>
              <w:top w:val="single" w:sz="4" w:space="0" w:color="auto"/>
              <w:left w:val="single" w:sz="4" w:space="0" w:color="auto"/>
              <w:bottom w:val="single" w:sz="4" w:space="0" w:color="auto"/>
              <w:right w:val="single" w:sz="4" w:space="0" w:color="auto"/>
            </w:tcBorders>
            <w:hideMark/>
          </w:tcPr>
          <w:p w14:paraId="02E7EF55" w14:textId="77777777" w:rsidR="00F51BD8" w:rsidRDefault="00F51BD8">
            <w:pPr>
              <w:pStyle w:val="TAL"/>
              <w:rPr>
                <w:sz w:val="16"/>
              </w:rPr>
            </w:pPr>
            <w:r>
              <w:rPr>
                <w:sz w:val="16"/>
              </w:rPr>
              <w:t>31/05/2024 08:52:44</w:t>
            </w:r>
          </w:p>
        </w:tc>
        <w:tc>
          <w:tcPr>
            <w:tcW w:w="0" w:type="auto"/>
            <w:tcBorders>
              <w:top w:val="single" w:sz="4" w:space="0" w:color="auto"/>
              <w:left w:val="single" w:sz="4" w:space="0" w:color="auto"/>
              <w:bottom w:val="single" w:sz="4" w:space="0" w:color="auto"/>
              <w:right w:val="single" w:sz="4" w:space="0" w:color="auto"/>
            </w:tcBorders>
            <w:hideMark/>
          </w:tcPr>
          <w:p w14:paraId="16D53EB6" w14:textId="77777777" w:rsidR="00F51BD8" w:rsidRDefault="00F51BD8">
            <w:pPr>
              <w:pStyle w:val="TAL"/>
              <w:rPr>
                <w:sz w:val="16"/>
              </w:rPr>
            </w:pPr>
            <w:r>
              <w:rPr>
                <w:sz w:val="16"/>
              </w:rPr>
              <w:t>agreed</w:t>
            </w:r>
          </w:p>
        </w:tc>
      </w:tr>
      <w:tr w:rsidR="00F51BD8" w14:paraId="6CDC1E4C" w14:textId="77777777">
        <w:tc>
          <w:tcPr>
            <w:tcW w:w="0" w:type="auto"/>
            <w:tcBorders>
              <w:top w:val="single" w:sz="4" w:space="0" w:color="auto"/>
              <w:left w:val="single" w:sz="4" w:space="0" w:color="auto"/>
              <w:bottom w:val="single" w:sz="4" w:space="0" w:color="auto"/>
              <w:right w:val="single" w:sz="4" w:space="0" w:color="auto"/>
            </w:tcBorders>
            <w:hideMark/>
          </w:tcPr>
          <w:p w14:paraId="08D8101C" w14:textId="77777777" w:rsidR="00F51BD8" w:rsidRDefault="00F51BD8">
            <w:pPr>
              <w:pStyle w:val="TAL"/>
              <w:rPr>
                <w:sz w:val="16"/>
              </w:rPr>
            </w:pPr>
            <w:r>
              <w:rPr>
                <w:sz w:val="16"/>
              </w:rPr>
              <w:t>S5-243047</w:t>
            </w:r>
          </w:p>
        </w:tc>
        <w:tc>
          <w:tcPr>
            <w:tcW w:w="0" w:type="auto"/>
            <w:tcBorders>
              <w:top w:val="single" w:sz="4" w:space="0" w:color="auto"/>
              <w:left w:val="single" w:sz="4" w:space="0" w:color="auto"/>
              <w:bottom w:val="single" w:sz="4" w:space="0" w:color="auto"/>
              <w:right w:val="single" w:sz="4" w:space="0" w:color="auto"/>
            </w:tcBorders>
            <w:hideMark/>
          </w:tcPr>
          <w:p w14:paraId="63EEB01A" w14:textId="77777777" w:rsidR="00F51BD8" w:rsidRDefault="00F51BD8">
            <w:pPr>
              <w:pStyle w:val="TAL"/>
              <w:rPr>
                <w:sz w:val="16"/>
              </w:rPr>
            </w:pPr>
            <w:r>
              <w:rPr>
                <w:sz w:val="16"/>
              </w:rPr>
              <w:t>31/05/2024 09:05:19</w:t>
            </w:r>
          </w:p>
        </w:tc>
        <w:tc>
          <w:tcPr>
            <w:tcW w:w="0" w:type="auto"/>
            <w:tcBorders>
              <w:top w:val="single" w:sz="4" w:space="0" w:color="auto"/>
              <w:left w:val="single" w:sz="4" w:space="0" w:color="auto"/>
              <w:bottom w:val="single" w:sz="4" w:space="0" w:color="auto"/>
              <w:right w:val="single" w:sz="4" w:space="0" w:color="auto"/>
            </w:tcBorders>
            <w:hideMark/>
          </w:tcPr>
          <w:p w14:paraId="56E6BC8C" w14:textId="77777777" w:rsidR="00F51BD8" w:rsidRDefault="00F51BD8">
            <w:pPr>
              <w:pStyle w:val="TAL"/>
              <w:rPr>
                <w:sz w:val="16"/>
              </w:rPr>
            </w:pPr>
            <w:r>
              <w:rPr>
                <w:sz w:val="16"/>
              </w:rPr>
              <w:t>agreed</w:t>
            </w:r>
          </w:p>
        </w:tc>
      </w:tr>
      <w:tr w:rsidR="00F51BD8" w14:paraId="5184EDF5" w14:textId="77777777">
        <w:tc>
          <w:tcPr>
            <w:tcW w:w="0" w:type="auto"/>
            <w:tcBorders>
              <w:top w:val="single" w:sz="4" w:space="0" w:color="auto"/>
              <w:left w:val="single" w:sz="4" w:space="0" w:color="auto"/>
              <w:bottom w:val="single" w:sz="4" w:space="0" w:color="auto"/>
              <w:right w:val="single" w:sz="4" w:space="0" w:color="auto"/>
            </w:tcBorders>
            <w:hideMark/>
          </w:tcPr>
          <w:p w14:paraId="538348D6" w14:textId="77777777" w:rsidR="00F51BD8" w:rsidRDefault="00F51BD8">
            <w:pPr>
              <w:pStyle w:val="TAL"/>
              <w:rPr>
                <w:sz w:val="16"/>
              </w:rPr>
            </w:pPr>
            <w:r>
              <w:rPr>
                <w:sz w:val="16"/>
              </w:rPr>
              <w:t>S5-243048</w:t>
            </w:r>
          </w:p>
        </w:tc>
        <w:tc>
          <w:tcPr>
            <w:tcW w:w="0" w:type="auto"/>
            <w:tcBorders>
              <w:top w:val="single" w:sz="4" w:space="0" w:color="auto"/>
              <w:left w:val="single" w:sz="4" w:space="0" w:color="auto"/>
              <w:bottom w:val="single" w:sz="4" w:space="0" w:color="auto"/>
              <w:right w:val="single" w:sz="4" w:space="0" w:color="auto"/>
            </w:tcBorders>
            <w:hideMark/>
          </w:tcPr>
          <w:p w14:paraId="6E8E2410" w14:textId="77777777" w:rsidR="00F51BD8" w:rsidRDefault="00F51BD8">
            <w:pPr>
              <w:pStyle w:val="TAL"/>
              <w:rPr>
                <w:sz w:val="16"/>
              </w:rPr>
            </w:pPr>
            <w:r>
              <w:rPr>
                <w:sz w:val="16"/>
              </w:rPr>
              <w:t>31/05/2024 09:05:31</w:t>
            </w:r>
          </w:p>
        </w:tc>
        <w:tc>
          <w:tcPr>
            <w:tcW w:w="0" w:type="auto"/>
            <w:tcBorders>
              <w:top w:val="single" w:sz="4" w:space="0" w:color="auto"/>
              <w:left w:val="single" w:sz="4" w:space="0" w:color="auto"/>
              <w:bottom w:val="single" w:sz="4" w:space="0" w:color="auto"/>
              <w:right w:val="single" w:sz="4" w:space="0" w:color="auto"/>
            </w:tcBorders>
            <w:hideMark/>
          </w:tcPr>
          <w:p w14:paraId="5E0A7059" w14:textId="77777777" w:rsidR="00F51BD8" w:rsidRDefault="00F51BD8">
            <w:pPr>
              <w:pStyle w:val="TAL"/>
              <w:rPr>
                <w:sz w:val="16"/>
              </w:rPr>
            </w:pPr>
            <w:r>
              <w:rPr>
                <w:sz w:val="16"/>
              </w:rPr>
              <w:t>agreed</w:t>
            </w:r>
          </w:p>
        </w:tc>
      </w:tr>
      <w:tr w:rsidR="00F51BD8" w14:paraId="231EB263" w14:textId="77777777">
        <w:tc>
          <w:tcPr>
            <w:tcW w:w="0" w:type="auto"/>
            <w:tcBorders>
              <w:top w:val="single" w:sz="4" w:space="0" w:color="auto"/>
              <w:left w:val="single" w:sz="4" w:space="0" w:color="auto"/>
              <w:bottom w:val="single" w:sz="4" w:space="0" w:color="auto"/>
              <w:right w:val="single" w:sz="4" w:space="0" w:color="auto"/>
            </w:tcBorders>
            <w:hideMark/>
          </w:tcPr>
          <w:p w14:paraId="73A9B1DC" w14:textId="77777777" w:rsidR="00F51BD8" w:rsidRDefault="00F51BD8">
            <w:pPr>
              <w:pStyle w:val="TAL"/>
              <w:rPr>
                <w:sz w:val="16"/>
              </w:rPr>
            </w:pPr>
            <w:r>
              <w:rPr>
                <w:sz w:val="16"/>
              </w:rPr>
              <w:t>S5-243049</w:t>
            </w:r>
          </w:p>
        </w:tc>
        <w:tc>
          <w:tcPr>
            <w:tcW w:w="0" w:type="auto"/>
            <w:tcBorders>
              <w:top w:val="single" w:sz="4" w:space="0" w:color="auto"/>
              <w:left w:val="single" w:sz="4" w:space="0" w:color="auto"/>
              <w:bottom w:val="single" w:sz="4" w:space="0" w:color="auto"/>
              <w:right w:val="single" w:sz="4" w:space="0" w:color="auto"/>
            </w:tcBorders>
            <w:hideMark/>
          </w:tcPr>
          <w:p w14:paraId="5019274D" w14:textId="77777777" w:rsidR="00F51BD8" w:rsidRDefault="00F51BD8">
            <w:pPr>
              <w:pStyle w:val="TAL"/>
              <w:rPr>
                <w:sz w:val="16"/>
              </w:rPr>
            </w:pPr>
            <w:r>
              <w:rPr>
                <w:sz w:val="16"/>
              </w:rPr>
              <w:t>31/05/2024 09:05:40</w:t>
            </w:r>
          </w:p>
        </w:tc>
        <w:tc>
          <w:tcPr>
            <w:tcW w:w="0" w:type="auto"/>
            <w:tcBorders>
              <w:top w:val="single" w:sz="4" w:space="0" w:color="auto"/>
              <w:left w:val="single" w:sz="4" w:space="0" w:color="auto"/>
              <w:bottom w:val="single" w:sz="4" w:space="0" w:color="auto"/>
              <w:right w:val="single" w:sz="4" w:space="0" w:color="auto"/>
            </w:tcBorders>
            <w:hideMark/>
          </w:tcPr>
          <w:p w14:paraId="7005A1D7" w14:textId="77777777" w:rsidR="00F51BD8" w:rsidRDefault="00F51BD8">
            <w:pPr>
              <w:pStyle w:val="TAL"/>
              <w:rPr>
                <w:sz w:val="16"/>
              </w:rPr>
            </w:pPr>
            <w:r>
              <w:rPr>
                <w:sz w:val="16"/>
              </w:rPr>
              <w:t>agreed</w:t>
            </w:r>
          </w:p>
        </w:tc>
      </w:tr>
      <w:tr w:rsidR="00F51BD8" w14:paraId="5E3E0D8B" w14:textId="77777777">
        <w:tc>
          <w:tcPr>
            <w:tcW w:w="0" w:type="auto"/>
            <w:tcBorders>
              <w:top w:val="single" w:sz="4" w:space="0" w:color="auto"/>
              <w:left w:val="single" w:sz="4" w:space="0" w:color="auto"/>
              <w:bottom w:val="single" w:sz="4" w:space="0" w:color="auto"/>
              <w:right w:val="single" w:sz="4" w:space="0" w:color="auto"/>
            </w:tcBorders>
            <w:hideMark/>
          </w:tcPr>
          <w:p w14:paraId="6BAE4E6A" w14:textId="77777777" w:rsidR="00F51BD8" w:rsidRDefault="00F51BD8">
            <w:pPr>
              <w:pStyle w:val="TAL"/>
              <w:rPr>
                <w:sz w:val="16"/>
              </w:rPr>
            </w:pPr>
            <w:r>
              <w:rPr>
                <w:sz w:val="16"/>
              </w:rPr>
              <w:t>S5-243050</w:t>
            </w:r>
          </w:p>
        </w:tc>
        <w:tc>
          <w:tcPr>
            <w:tcW w:w="0" w:type="auto"/>
            <w:tcBorders>
              <w:top w:val="single" w:sz="4" w:space="0" w:color="auto"/>
              <w:left w:val="single" w:sz="4" w:space="0" w:color="auto"/>
              <w:bottom w:val="single" w:sz="4" w:space="0" w:color="auto"/>
              <w:right w:val="single" w:sz="4" w:space="0" w:color="auto"/>
            </w:tcBorders>
            <w:hideMark/>
          </w:tcPr>
          <w:p w14:paraId="1903192B" w14:textId="77777777" w:rsidR="00F51BD8" w:rsidRDefault="00F51BD8">
            <w:pPr>
              <w:pStyle w:val="TAL"/>
              <w:rPr>
                <w:sz w:val="16"/>
              </w:rPr>
            </w:pPr>
            <w:r>
              <w:rPr>
                <w:sz w:val="16"/>
              </w:rPr>
              <w:t>31/05/2024 09:05:49</w:t>
            </w:r>
          </w:p>
        </w:tc>
        <w:tc>
          <w:tcPr>
            <w:tcW w:w="0" w:type="auto"/>
            <w:tcBorders>
              <w:top w:val="single" w:sz="4" w:space="0" w:color="auto"/>
              <w:left w:val="single" w:sz="4" w:space="0" w:color="auto"/>
              <w:bottom w:val="single" w:sz="4" w:space="0" w:color="auto"/>
              <w:right w:val="single" w:sz="4" w:space="0" w:color="auto"/>
            </w:tcBorders>
            <w:hideMark/>
          </w:tcPr>
          <w:p w14:paraId="26E94663" w14:textId="77777777" w:rsidR="00F51BD8" w:rsidRDefault="00F51BD8">
            <w:pPr>
              <w:pStyle w:val="TAL"/>
              <w:rPr>
                <w:sz w:val="16"/>
              </w:rPr>
            </w:pPr>
            <w:r>
              <w:rPr>
                <w:sz w:val="16"/>
              </w:rPr>
              <w:t>agreed</w:t>
            </w:r>
          </w:p>
        </w:tc>
      </w:tr>
      <w:tr w:rsidR="00F51BD8" w14:paraId="6171F6E1" w14:textId="77777777">
        <w:tc>
          <w:tcPr>
            <w:tcW w:w="0" w:type="auto"/>
            <w:tcBorders>
              <w:top w:val="single" w:sz="4" w:space="0" w:color="auto"/>
              <w:left w:val="single" w:sz="4" w:space="0" w:color="auto"/>
              <w:bottom w:val="single" w:sz="4" w:space="0" w:color="auto"/>
              <w:right w:val="single" w:sz="4" w:space="0" w:color="auto"/>
            </w:tcBorders>
            <w:hideMark/>
          </w:tcPr>
          <w:p w14:paraId="0D9A7593" w14:textId="77777777" w:rsidR="00F51BD8" w:rsidRDefault="00F51BD8">
            <w:pPr>
              <w:pStyle w:val="TAL"/>
              <w:rPr>
                <w:sz w:val="16"/>
              </w:rPr>
            </w:pPr>
            <w:r>
              <w:rPr>
                <w:sz w:val="16"/>
              </w:rPr>
              <w:t>S5-243051</w:t>
            </w:r>
          </w:p>
        </w:tc>
        <w:tc>
          <w:tcPr>
            <w:tcW w:w="0" w:type="auto"/>
            <w:tcBorders>
              <w:top w:val="single" w:sz="4" w:space="0" w:color="auto"/>
              <w:left w:val="single" w:sz="4" w:space="0" w:color="auto"/>
              <w:bottom w:val="single" w:sz="4" w:space="0" w:color="auto"/>
              <w:right w:val="single" w:sz="4" w:space="0" w:color="auto"/>
            </w:tcBorders>
            <w:hideMark/>
          </w:tcPr>
          <w:p w14:paraId="799D4757" w14:textId="77777777" w:rsidR="00F51BD8" w:rsidRDefault="00F51BD8">
            <w:pPr>
              <w:pStyle w:val="TAL"/>
              <w:rPr>
                <w:sz w:val="16"/>
              </w:rPr>
            </w:pPr>
            <w:r>
              <w:rPr>
                <w:sz w:val="16"/>
              </w:rPr>
              <w:t>31/05/2024 09:05:47</w:t>
            </w:r>
          </w:p>
        </w:tc>
        <w:tc>
          <w:tcPr>
            <w:tcW w:w="0" w:type="auto"/>
            <w:tcBorders>
              <w:top w:val="single" w:sz="4" w:space="0" w:color="auto"/>
              <w:left w:val="single" w:sz="4" w:space="0" w:color="auto"/>
              <w:bottom w:val="single" w:sz="4" w:space="0" w:color="auto"/>
              <w:right w:val="single" w:sz="4" w:space="0" w:color="auto"/>
            </w:tcBorders>
            <w:hideMark/>
          </w:tcPr>
          <w:p w14:paraId="21C6C4A0" w14:textId="77777777" w:rsidR="00F51BD8" w:rsidRDefault="00F51BD8">
            <w:pPr>
              <w:pStyle w:val="TAL"/>
              <w:rPr>
                <w:sz w:val="16"/>
              </w:rPr>
            </w:pPr>
            <w:r>
              <w:rPr>
                <w:sz w:val="16"/>
              </w:rPr>
              <w:t>agreed</w:t>
            </w:r>
          </w:p>
        </w:tc>
      </w:tr>
      <w:tr w:rsidR="00F51BD8" w14:paraId="4AC44017" w14:textId="77777777">
        <w:tc>
          <w:tcPr>
            <w:tcW w:w="0" w:type="auto"/>
            <w:tcBorders>
              <w:top w:val="single" w:sz="4" w:space="0" w:color="auto"/>
              <w:left w:val="single" w:sz="4" w:space="0" w:color="auto"/>
              <w:bottom w:val="single" w:sz="4" w:space="0" w:color="auto"/>
              <w:right w:val="single" w:sz="4" w:space="0" w:color="auto"/>
            </w:tcBorders>
            <w:hideMark/>
          </w:tcPr>
          <w:p w14:paraId="6C18FDE3" w14:textId="77777777" w:rsidR="00F51BD8" w:rsidRDefault="00F51BD8">
            <w:pPr>
              <w:pStyle w:val="TAL"/>
              <w:rPr>
                <w:sz w:val="16"/>
              </w:rPr>
            </w:pPr>
            <w:r>
              <w:rPr>
                <w:sz w:val="16"/>
              </w:rPr>
              <w:t>S5-243052</w:t>
            </w:r>
          </w:p>
        </w:tc>
        <w:tc>
          <w:tcPr>
            <w:tcW w:w="0" w:type="auto"/>
            <w:tcBorders>
              <w:top w:val="single" w:sz="4" w:space="0" w:color="auto"/>
              <w:left w:val="single" w:sz="4" w:space="0" w:color="auto"/>
              <w:bottom w:val="single" w:sz="4" w:space="0" w:color="auto"/>
              <w:right w:val="single" w:sz="4" w:space="0" w:color="auto"/>
            </w:tcBorders>
            <w:hideMark/>
          </w:tcPr>
          <w:p w14:paraId="15D0D9BD" w14:textId="77777777" w:rsidR="00F51BD8" w:rsidRDefault="00F51BD8">
            <w:pPr>
              <w:pStyle w:val="TAL"/>
              <w:rPr>
                <w:sz w:val="16"/>
              </w:rPr>
            </w:pPr>
            <w:r>
              <w:rPr>
                <w:sz w:val="16"/>
              </w:rPr>
              <w:t>30/05/2024 15:14:46</w:t>
            </w:r>
          </w:p>
        </w:tc>
        <w:tc>
          <w:tcPr>
            <w:tcW w:w="0" w:type="auto"/>
            <w:tcBorders>
              <w:top w:val="single" w:sz="4" w:space="0" w:color="auto"/>
              <w:left w:val="single" w:sz="4" w:space="0" w:color="auto"/>
              <w:bottom w:val="single" w:sz="4" w:space="0" w:color="auto"/>
              <w:right w:val="single" w:sz="4" w:space="0" w:color="auto"/>
            </w:tcBorders>
            <w:hideMark/>
          </w:tcPr>
          <w:p w14:paraId="083DED46" w14:textId="77777777" w:rsidR="00F51BD8" w:rsidRDefault="00F51BD8">
            <w:pPr>
              <w:pStyle w:val="TAL"/>
              <w:rPr>
                <w:sz w:val="16"/>
              </w:rPr>
            </w:pPr>
            <w:r>
              <w:rPr>
                <w:sz w:val="16"/>
              </w:rPr>
              <w:t>agreed</w:t>
            </w:r>
          </w:p>
        </w:tc>
      </w:tr>
      <w:tr w:rsidR="00F51BD8" w14:paraId="3102C7C4" w14:textId="77777777">
        <w:tc>
          <w:tcPr>
            <w:tcW w:w="0" w:type="auto"/>
            <w:tcBorders>
              <w:top w:val="single" w:sz="4" w:space="0" w:color="auto"/>
              <w:left w:val="single" w:sz="4" w:space="0" w:color="auto"/>
              <w:bottom w:val="single" w:sz="4" w:space="0" w:color="auto"/>
              <w:right w:val="single" w:sz="4" w:space="0" w:color="auto"/>
            </w:tcBorders>
            <w:hideMark/>
          </w:tcPr>
          <w:p w14:paraId="65DB8BE5" w14:textId="77777777" w:rsidR="00F51BD8" w:rsidRDefault="00F51BD8">
            <w:pPr>
              <w:pStyle w:val="TAL"/>
              <w:rPr>
                <w:sz w:val="16"/>
              </w:rPr>
            </w:pPr>
            <w:r>
              <w:rPr>
                <w:sz w:val="16"/>
              </w:rPr>
              <w:t>S5-243053</w:t>
            </w:r>
          </w:p>
        </w:tc>
        <w:tc>
          <w:tcPr>
            <w:tcW w:w="0" w:type="auto"/>
            <w:tcBorders>
              <w:top w:val="single" w:sz="4" w:space="0" w:color="auto"/>
              <w:left w:val="single" w:sz="4" w:space="0" w:color="auto"/>
              <w:bottom w:val="single" w:sz="4" w:space="0" w:color="auto"/>
              <w:right w:val="single" w:sz="4" w:space="0" w:color="auto"/>
            </w:tcBorders>
            <w:hideMark/>
          </w:tcPr>
          <w:p w14:paraId="3292AC5B" w14:textId="77777777" w:rsidR="00F51BD8" w:rsidRDefault="00F51BD8">
            <w:pPr>
              <w:pStyle w:val="TAL"/>
              <w:rPr>
                <w:sz w:val="16"/>
              </w:rPr>
            </w:pPr>
            <w:r>
              <w:rPr>
                <w:sz w:val="16"/>
              </w:rPr>
              <w:t>31/05/2024 09:06:11</w:t>
            </w:r>
          </w:p>
        </w:tc>
        <w:tc>
          <w:tcPr>
            <w:tcW w:w="0" w:type="auto"/>
            <w:tcBorders>
              <w:top w:val="single" w:sz="4" w:space="0" w:color="auto"/>
              <w:left w:val="single" w:sz="4" w:space="0" w:color="auto"/>
              <w:bottom w:val="single" w:sz="4" w:space="0" w:color="auto"/>
              <w:right w:val="single" w:sz="4" w:space="0" w:color="auto"/>
            </w:tcBorders>
            <w:hideMark/>
          </w:tcPr>
          <w:p w14:paraId="3FEAE292" w14:textId="77777777" w:rsidR="00F51BD8" w:rsidRDefault="00F51BD8">
            <w:pPr>
              <w:pStyle w:val="TAL"/>
              <w:rPr>
                <w:sz w:val="16"/>
              </w:rPr>
            </w:pPr>
            <w:r>
              <w:rPr>
                <w:sz w:val="16"/>
              </w:rPr>
              <w:t>agreed</w:t>
            </w:r>
          </w:p>
        </w:tc>
      </w:tr>
      <w:tr w:rsidR="00F51BD8" w14:paraId="63F767D0" w14:textId="77777777">
        <w:tc>
          <w:tcPr>
            <w:tcW w:w="0" w:type="auto"/>
            <w:tcBorders>
              <w:top w:val="single" w:sz="4" w:space="0" w:color="auto"/>
              <w:left w:val="single" w:sz="4" w:space="0" w:color="auto"/>
              <w:bottom w:val="single" w:sz="4" w:space="0" w:color="auto"/>
              <w:right w:val="single" w:sz="4" w:space="0" w:color="auto"/>
            </w:tcBorders>
            <w:hideMark/>
          </w:tcPr>
          <w:p w14:paraId="52B6840B" w14:textId="77777777" w:rsidR="00F51BD8" w:rsidRDefault="00F51BD8">
            <w:pPr>
              <w:pStyle w:val="TAL"/>
              <w:rPr>
                <w:sz w:val="16"/>
              </w:rPr>
            </w:pPr>
            <w:r>
              <w:rPr>
                <w:sz w:val="16"/>
              </w:rPr>
              <w:t>S5-243054</w:t>
            </w:r>
          </w:p>
        </w:tc>
        <w:tc>
          <w:tcPr>
            <w:tcW w:w="0" w:type="auto"/>
            <w:tcBorders>
              <w:top w:val="single" w:sz="4" w:space="0" w:color="auto"/>
              <w:left w:val="single" w:sz="4" w:space="0" w:color="auto"/>
              <w:bottom w:val="single" w:sz="4" w:space="0" w:color="auto"/>
              <w:right w:val="single" w:sz="4" w:space="0" w:color="auto"/>
            </w:tcBorders>
            <w:hideMark/>
          </w:tcPr>
          <w:p w14:paraId="3EF46BAB" w14:textId="77777777" w:rsidR="00F51BD8" w:rsidRDefault="00F51BD8">
            <w:pPr>
              <w:pStyle w:val="TAL"/>
              <w:rPr>
                <w:sz w:val="16"/>
              </w:rPr>
            </w:pPr>
            <w:r>
              <w:rPr>
                <w:sz w:val="16"/>
              </w:rPr>
              <w:t>31/05/2024 09:06:16</w:t>
            </w:r>
          </w:p>
        </w:tc>
        <w:tc>
          <w:tcPr>
            <w:tcW w:w="0" w:type="auto"/>
            <w:tcBorders>
              <w:top w:val="single" w:sz="4" w:space="0" w:color="auto"/>
              <w:left w:val="single" w:sz="4" w:space="0" w:color="auto"/>
              <w:bottom w:val="single" w:sz="4" w:space="0" w:color="auto"/>
              <w:right w:val="single" w:sz="4" w:space="0" w:color="auto"/>
            </w:tcBorders>
            <w:hideMark/>
          </w:tcPr>
          <w:p w14:paraId="41D35883" w14:textId="77777777" w:rsidR="00F51BD8" w:rsidRDefault="00F51BD8">
            <w:pPr>
              <w:pStyle w:val="TAL"/>
              <w:rPr>
                <w:sz w:val="16"/>
              </w:rPr>
            </w:pPr>
            <w:r>
              <w:rPr>
                <w:sz w:val="16"/>
              </w:rPr>
              <w:t>agreed</w:t>
            </w:r>
          </w:p>
        </w:tc>
      </w:tr>
      <w:tr w:rsidR="00F51BD8" w14:paraId="3E28674F" w14:textId="77777777">
        <w:tc>
          <w:tcPr>
            <w:tcW w:w="0" w:type="auto"/>
            <w:tcBorders>
              <w:top w:val="single" w:sz="4" w:space="0" w:color="auto"/>
              <w:left w:val="single" w:sz="4" w:space="0" w:color="auto"/>
              <w:bottom w:val="single" w:sz="4" w:space="0" w:color="auto"/>
              <w:right w:val="single" w:sz="4" w:space="0" w:color="auto"/>
            </w:tcBorders>
            <w:hideMark/>
          </w:tcPr>
          <w:p w14:paraId="255688AE" w14:textId="77777777" w:rsidR="00F51BD8" w:rsidRDefault="00F51BD8">
            <w:pPr>
              <w:pStyle w:val="TAL"/>
              <w:rPr>
                <w:sz w:val="16"/>
              </w:rPr>
            </w:pPr>
            <w:r>
              <w:rPr>
                <w:sz w:val="16"/>
              </w:rPr>
              <w:t>S5-243055</w:t>
            </w:r>
          </w:p>
        </w:tc>
        <w:tc>
          <w:tcPr>
            <w:tcW w:w="0" w:type="auto"/>
            <w:tcBorders>
              <w:top w:val="single" w:sz="4" w:space="0" w:color="auto"/>
              <w:left w:val="single" w:sz="4" w:space="0" w:color="auto"/>
              <w:bottom w:val="single" w:sz="4" w:space="0" w:color="auto"/>
              <w:right w:val="single" w:sz="4" w:space="0" w:color="auto"/>
            </w:tcBorders>
            <w:hideMark/>
          </w:tcPr>
          <w:p w14:paraId="03C64731" w14:textId="77777777" w:rsidR="00F51BD8" w:rsidRDefault="00F51BD8">
            <w:pPr>
              <w:pStyle w:val="TAL"/>
              <w:rPr>
                <w:sz w:val="16"/>
              </w:rPr>
            </w:pPr>
            <w:r>
              <w:rPr>
                <w:sz w:val="16"/>
              </w:rPr>
              <w:t>31/05/2024 09:06:22</w:t>
            </w:r>
          </w:p>
        </w:tc>
        <w:tc>
          <w:tcPr>
            <w:tcW w:w="0" w:type="auto"/>
            <w:tcBorders>
              <w:top w:val="single" w:sz="4" w:space="0" w:color="auto"/>
              <w:left w:val="single" w:sz="4" w:space="0" w:color="auto"/>
              <w:bottom w:val="single" w:sz="4" w:space="0" w:color="auto"/>
              <w:right w:val="single" w:sz="4" w:space="0" w:color="auto"/>
            </w:tcBorders>
            <w:hideMark/>
          </w:tcPr>
          <w:p w14:paraId="68A5DD51" w14:textId="77777777" w:rsidR="00F51BD8" w:rsidRDefault="00F51BD8">
            <w:pPr>
              <w:pStyle w:val="TAL"/>
              <w:rPr>
                <w:sz w:val="16"/>
              </w:rPr>
            </w:pPr>
            <w:r>
              <w:rPr>
                <w:sz w:val="16"/>
              </w:rPr>
              <w:t>agreed</w:t>
            </w:r>
          </w:p>
        </w:tc>
      </w:tr>
      <w:tr w:rsidR="00F51BD8" w14:paraId="490E09F1" w14:textId="77777777">
        <w:tc>
          <w:tcPr>
            <w:tcW w:w="0" w:type="auto"/>
            <w:tcBorders>
              <w:top w:val="single" w:sz="4" w:space="0" w:color="auto"/>
              <w:left w:val="single" w:sz="4" w:space="0" w:color="auto"/>
              <w:bottom w:val="single" w:sz="4" w:space="0" w:color="auto"/>
              <w:right w:val="single" w:sz="4" w:space="0" w:color="auto"/>
            </w:tcBorders>
            <w:hideMark/>
          </w:tcPr>
          <w:p w14:paraId="2F101758" w14:textId="77777777" w:rsidR="00F51BD8" w:rsidRDefault="00F51BD8">
            <w:pPr>
              <w:pStyle w:val="TAL"/>
              <w:rPr>
                <w:sz w:val="16"/>
              </w:rPr>
            </w:pPr>
            <w:r>
              <w:rPr>
                <w:sz w:val="16"/>
              </w:rPr>
              <w:t>S5-243056</w:t>
            </w:r>
          </w:p>
        </w:tc>
        <w:tc>
          <w:tcPr>
            <w:tcW w:w="0" w:type="auto"/>
            <w:tcBorders>
              <w:top w:val="single" w:sz="4" w:space="0" w:color="auto"/>
              <w:left w:val="single" w:sz="4" w:space="0" w:color="auto"/>
              <w:bottom w:val="single" w:sz="4" w:space="0" w:color="auto"/>
              <w:right w:val="single" w:sz="4" w:space="0" w:color="auto"/>
            </w:tcBorders>
            <w:hideMark/>
          </w:tcPr>
          <w:p w14:paraId="175C560D" w14:textId="77777777" w:rsidR="00F51BD8" w:rsidRDefault="00F51BD8">
            <w:pPr>
              <w:pStyle w:val="TAL"/>
              <w:rPr>
                <w:sz w:val="16"/>
              </w:rPr>
            </w:pPr>
            <w:r>
              <w:rPr>
                <w:sz w:val="16"/>
              </w:rPr>
              <w:t>31/05/2024 09:06:56</w:t>
            </w:r>
          </w:p>
        </w:tc>
        <w:tc>
          <w:tcPr>
            <w:tcW w:w="0" w:type="auto"/>
            <w:tcBorders>
              <w:top w:val="single" w:sz="4" w:space="0" w:color="auto"/>
              <w:left w:val="single" w:sz="4" w:space="0" w:color="auto"/>
              <w:bottom w:val="single" w:sz="4" w:space="0" w:color="auto"/>
              <w:right w:val="single" w:sz="4" w:space="0" w:color="auto"/>
            </w:tcBorders>
            <w:hideMark/>
          </w:tcPr>
          <w:p w14:paraId="4C5DE459" w14:textId="77777777" w:rsidR="00F51BD8" w:rsidRDefault="00F51BD8">
            <w:pPr>
              <w:pStyle w:val="TAL"/>
              <w:rPr>
                <w:sz w:val="16"/>
              </w:rPr>
            </w:pPr>
            <w:r>
              <w:rPr>
                <w:sz w:val="16"/>
              </w:rPr>
              <w:t>agreed</w:t>
            </w:r>
          </w:p>
        </w:tc>
      </w:tr>
      <w:tr w:rsidR="00F51BD8" w14:paraId="22543209" w14:textId="77777777">
        <w:tc>
          <w:tcPr>
            <w:tcW w:w="0" w:type="auto"/>
            <w:tcBorders>
              <w:top w:val="single" w:sz="4" w:space="0" w:color="auto"/>
              <w:left w:val="single" w:sz="4" w:space="0" w:color="auto"/>
              <w:bottom w:val="single" w:sz="4" w:space="0" w:color="auto"/>
              <w:right w:val="single" w:sz="4" w:space="0" w:color="auto"/>
            </w:tcBorders>
            <w:hideMark/>
          </w:tcPr>
          <w:p w14:paraId="3AA033B3" w14:textId="77777777" w:rsidR="00F51BD8" w:rsidRDefault="00F51BD8">
            <w:pPr>
              <w:pStyle w:val="TAL"/>
              <w:rPr>
                <w:sz w:val="16"/>
              </w:rPr>
            </w:pPr>
            <w:r>
              <w:rPr>
                <w:sz w:val="16"/>
              </w:rPr>
              <w:t>S5-243057</w:t>
            </w:r>
          </w:p>
        </w:tc>
        <w:tc>
          <w:tcPr>
            <w:tcW w:w="0" w:type="auto"/>
            <w:tcBorders>
              <w:top w:val="single" w:sz="4" w:space="0" w:color="auto"/>
              <w:left w:val="single" w:sz="4" w:space="0" w:color="auto"/>
              <w:bottom w:val="single" w:sz="4" w:space="0" w:color="auto"/>
              <w:right w:val="single" w:sz="4" w:space="0" w:color="auto"/>
            </w:tcBorders>
            <w:hideMark/>
          </w:tcPr>
          <w:p w14:paraId="2EEC2901" w14:textId="77777777" w:rsidR="00F51BD8" w:rsidRDefault="00F51BD8">
            <w:pPr>
              <w:pStyle w:val="TAL"/>
              <w:rPr>
                <w:sz w:val="16"/>
              </w:rPr>
            </w:pPr>
            <w:r>
              <w:rPr>
                <w:sz w:val="16"/>
              </w:rPr>
              <w:t>31/05/2024 09:07:02</w:t>
            </w:r>
          </w:p>
        </w:tc>
        <w:tc>
          <w:tcPr>
            <w:tcW w:w="0" w:type="auto"/>
            <w:tcBorders>
              <w:top w:val="single" w:sz="4" w:space="0" w:color="auto"/>
              <w:left w:val="single" w:sz="4" w:space="0" w:color="auto"/>
              <w:bottom w:val="single" w:sz="4" w:space="0" w:color="auto"/>
              <w:right w:val="single" w:sz="4" w:space="0" w:color="auto"/>
            </w:tcBorders>
            <w:hideMark/>
          </w:tcPr>
          <w:p w14:paraId="34EDD013" w14:textId="77777777" w:rsidR="00F51BD8" w:rsidRDefault="00F51BD8">
            <w:pPr>
              <w:pStyle w:val="TAL"/>
              <w:rPr>
                <w:sz w:val="16"/>
              </w:rPr>
            </w:pPr>
            <w:r>
              <w:rPr>
                <w:sz w:val="16"/>
              </w:rPr>
              <w:t>agreed</w:t>
            </w:r>
          </w:p>
        </w:tc>
      </w:tr>
      <w:tr w:rsidR="00F51BD8" w14:paraId="4E9DA29A" w14:textId="77777777">
        <w:tc>
          <w:tcPr>
            <w:tcW w:w="0" w:type="auto"/>
            <w:tcBorders>
              <w:top w:val="single" w:sz="4" w:space="0" w:color="auto"/>
              <w:left w:val="single" w:sz="4" w:space="0" w:color="auto"/>
              <w:bottom w:val="single" w:sz="4" w:space="0" w:color="auto"/>
              <w:right w:val="single" w:sz="4" w:space="0" w:color="auto"/>
            </w:tcBorders>
            <w:hideMark/>
          </w:tcPr>
          <w:p w14:paraId="1310418A" w14:textId="77777777" w:rsidR="00F51BD8" w:rsidRDefault="00F51BD8">
            <w:pPr>
              <w:pStyle w:val="TAL"/>
              <w:rPr>
                <w:sz w:val="16"/>
              </w:rPr>
            </w:pPr>
            <w:r>
              <w:rPr>
                <w:sz w:val="16"/>
              </w:rPr>
              <w:t>S5-243058</w:t>
            </w:r>
          </w:p>
        </w:tc>
        <w:tc>
          <w:tcPr>
            <w:tcW w:w="0" w:type="auto"/>
            <w:tcBorders>
              <w:top w:val="single" w:sz="4" w:space="0" w:color="auto"/>
              <w:left w:val="single" w:sz="4" w:space="0" w:color="auto"/>
              <w:bottom w:val="single" w:sz="4" w:space="0" w:color="auto"/>
              <w:right w:val="single" w:sz="4" w:space="0" w:color="auto"/>
            </w:tcBorders>
            <w:hideMark/>
          </w:tcPr>
          <w:p w14:paraId="71AEFC6F" w14:textId="77777777" w:rsidR="00F51BD8" w:rsidRDefault="00F51BD8">
            <w:pPr>
              <w:pStyle w:val="TAL"/>
              <w:rPr>
                <w:sz w:val="16"/>
              </w:rPr>
            </w:pPr>
            <w:r>
              <w:rPr>
                <w:sz w:val="16"/>
              </w:rPr>
              <w:t>30/05/2024 15:17:43</w:t>
            </w:r>
          </w:p>
        </w:tc>
        <w:tc>
          <w:tcPr>
            <w:tcW w:w="0" w:type="auto"/>
            <w:tcBorders>
              <w:top w:val="single" w:sz="4" w:space="0" w:color="auto"/>
              <w:left w:val="single" w:sz="4" w:space="0" w:color="auto"/>
              <w:bottom w:val="single" w:sz="4" w:space="0" w:color="auto"/>
              <w:right w:val="single" w:sz="4" w:space="0" w:color="auto"/>
            </w:tcBorders>
            <w:hideMark/>
          </w:tcPr>
          <w:p w14:paraId="61171C18" w14:textId="77777777" w:rsidR="00F51BD8" w:rsidRDefault="00F51BD8">
            <w:pPr>
              <w:pStyle w:val="TAL"/>
              <w:rPr>
                <w:sz w:val="16"/>
              </w:rPr>
            </w:pPr>
            <w:r>
              <w:rPr>
                <w:sz w:val="16"/>
              </w:rPr>
              <w:t>agreed</w:t>
            </w:r>
          </w:p>
        </w:tc>
      </w:tr>
      <w:tr w:rsidR="00F51BD8" w14:paraId="211BB85F" w14:textId="77777777">
        <w:tc>
          <w:tcPr>
            <w:tcW w:w="0" w:type="auto"/>
            <w:tcBorders>
              <w:top w:val="single" w:sz="4" w:space="0" w:color="auto"/>
              <w:left w:val="single" w:sz="4" w:space="0" w:color="auto"/>
              <w:bottom w:val="single" w:sz="4" w:space="0" w:color="auto"/>
              <w:right w:val="single" w:sz="4" w:space="0" w:color="auto"/>
            </w:tcBorders>
            <w:hideMark/>
          </w:tcPr>
          <w:p w14:paraId="1073DEA4" w14:textId="77777777" w:rsidR="00F51BD8" w:rsidRDefault="00F51BD8">
            <w:pPr>
              <w:pStyle w:val="TAL"/>
              <w:rPr>
                <w:sz w:val="16"/>
              </w:rPr>
            </w:pPr>
            <w:r>
              <w:rPr>
                <w:sz w:val="16"/>
              </w:rPr>
              <w:t>S5-243059</w:t>
            </w:r>
          </w:p>
        </w:tc>
        <w:tc>
          <w:tcPr>
            <w:tcW w:w="0" w:type="auto"/>
            <w:tcBorders>
              <w:top w:val="single" w:sz="4" w:space="0" w:color="auto"/>
              <w:left w:val="single" w:sz="4" w:space="0" w:color="auto"/>
              <w:bottom w:val="single" w:sz="4" w:space="0" w:color="auto"/>
              <w:right w:val="single" w:sz="4" w:space="0" w:color="auto"/>
            </w:tcBorders>
            <w:hideMark/>
          </w:tcPr>
          <w:p w14:paraId="4830F43F" w14:textId="77777777" w:rsidR="00F51BD8" w:rsidRDefault="00F51BD8">
            <w:pPr>
              <w:pStyle w:val="TAL"/>
              <w:rPr>
                <w:sz w:val="16"/>
              </w:rPr>
            </w:pPr>
            <w:r>
              <w:rPr>
                <w:sz w:val="16"/>
              </w:rPr>
              <w:t>31/05/2024 09:07:18</w:t>
            </w:r>
          </w:p>
        </w:tc>
        <w:tc>
          <w:tcPr>
            <w:tcW w:w="0" w:type="auto"/>
            <w:tcBorders>
              <w:top w:val="single" w:sz="4" w:space="0" w:color="auto"/>
              <w:left w:val="single" w:sz="4" w:space="0" w:color="auto"/>
              <w:bottom w:val="single" w:sz="4" w:space="0" w:color="auto"/>
              <w:right w:val="single" w:sz="4" w:space="0" w:color="auto"/>
            </w:tcBorders>
            <w:hideMark/>
          </w:tcPr>
          <w:p w14:paraId="1916F758" w14:textId="77777777" w:rsidR="00F51BD8" w:rsidRDefault="00F51BD8">
            <w:pPr>
              <w:pStyle w:val="TAL"/>
              <w:rPr>
                <w:sz w:val="16"/>
              </w:rPr>
            </w:pPr>
            <w:r>
              <w:rPr>
                <w:sz w:val="16"/>
              </w:rPr>
              <w:t>agreed</w:t>
            </w:r>
          </w:p>
        </w:tc>
      </w:tr>
      <w:tr w:rsidR="00F51BD8" w14:paraId="71439D70" w14:textId="77777777">
        <w:tc>
          <w:tcPr>
            <w:tcW w:w="0" w:type="auto"/>
            <w:tcBorders>
              <w:top w:val="single" w:sz="4" w:space="0" w:color="auto"/>
              <w:left w:val="single" w:sz="4" w:space="0" w:color="auto"/>
              <w:bottom w:val="single" w:sz="4" w:space="0" w:color="auto"/>
              <w:right w:val="single" w:sz="4" w:space="0" w:color="auto"/>
            </w:tcBorders>
            <w:hideMark/>
          </w:tcPr>
          <w:p w14:paraId="3F7CE057" w14:textId="77777777" w:rsidR="00F51BD8" w:rsidRDefault="00F51BD8">
            <w:pPr>
              <w:pStyle w:val="TAL"/>
              <w:rPr>
                <w:sz w:val="16"/>
              </w:rPr>
            </w:pPr>
            <w:r>
              <w:rPr>
                <w:sz w:val="16"/>
              </w:rPr>
              <w:lastRenderedPageBreak/>
              <w:t>S5-243060</w:t>
            </w:r>
          </w:p>
        </w:tc>
        <w:tc>
          <w:tcPr>
            <w:tcW w:w="0" w:type="auto"/>
            <w:tcBorders>
              <w:top w:val="single" w:sz="4" w:space="0" w:color="auto"/>
              <w:left w:val="single" w:sz="4" w:space="0" w:color="auto"/>
              <w:bottom w:val="single" w:sz="4" w:space="0" w:color="auto"/>
              <w:right w:val="single" w:sz="4" w:space="0" w:color="auto"/>
            </w:tcBorders>
            <w:hideMark/>
          </w:tcPr>
          <w:p w14:paraId="34B73C8D" w14:textId="77777777" w:rsidR="00F51BD8" w:rsidRDefault="00F51BD8">
            <w:pPr>
              <w:pStyle w:val="TAL"/>
              <w:rPr>
                <w:sz w:val="16"/>
              </w:rPr>
            </w:pPr>
            <w:r>
              <w:rPr>
                <w:sz w:val="16"/>
              </w:rPr>
              <w:t>31/05/2024 09:07:38</w:t>
            </w:r>
          </w:p>
        </w:tc>
        <w:tc>
          <w:tcPr>
            <w:tcW w:w="0" w:type="auto"/>
            <w:tcBorders>
              <w:top w:val="single" w:sz="4" w:space="0" w:color="auto"/>
              <w:left w:val="single" w:sz="4" w:space="0" w:color="auto"/>
              <w:bottom w:val="single" w:sz="4" w:space="0" w:color="auto"/>
              <w:right w:val="single" w:sz="4" w:space="0" w:color="auto"/>
            </w:tcBorders>
            <w:hideMark/>
          </w:tcPr>
          <w:p w14:paraId="749AC9FB" w14:textId="77777777" w:rsidR="00F51BD8" w:rsidRDefault="00F51BD8">
            <w:pPr>
              <w:pStyle w:val="TAL"/>
              <w:rPr>
                <w:sz w:val="16"/>
              </w:rPr>
            </w:pPr>
            <w:r>
              <w:rPr>
                <w:sz w:val="16"/>
              </w:rPr>
              <w:t>agreed</w:t>
            </w:r>
          </w:p>
        </w:tc>
      </w:tr>
      <w:tr w:rsidR="00F51BD8" w14:paraId="50DCEA43" w14:textId="77777777">
        <w:tc>
          <w:tcPr>
            <w:tcW w:w="0" w:type="auto"/>
            <w:tcBorders>
              <w:top w:val="single" w:sz="4" w:space="0" w:color="auto"/>
              <w:left w:val="single" w:sz="4" w:space="0" w:color="auto"/>
              <w:bottom w:val="single" w:sz="4" w:space="0" w:color="auto"/>
              <w:right w:val="single" w:sz="4" w:space="0" w:color="auto"/>
            </w:tcBorders>
            <w:hideMark/>
          </w:tcPr>
          <w:p w14:paraId="49FBCA3F" w14:textId="77777777" w:rsidR="00F51BD8" w:rsidRDefault="00F51BD8">
            <w:pPr>
              <w:pStyle w:val="TAL"/>
              <w:rPr>
                <w:sz w:val="16"/>
              </w:rPr>
            </w:pPr>
            <w:r>
              <w:rPr>
                <w:sz w:val="16"/>
              </w:rPr>
              <w:t>S5-243061</w:t>
            </w:r>
          </w:p>
        </w:tc>
        <w:tc>
          <w:tcPr>
            <w:tcW w:w="0" w:type="auto"/>
            <w:tcBorders>
              <w:top w:val="single" w:sz="4" w:space="0" w:color="auto"/>
              <w:left w:val="single" w:sz="4" w:space="0" w:color="auto"/>
              <w:bottom w:val="single" w:sz="4" w:space="0" w:color="auto"/>
              <w:right w:val="single" w:sz="4" w:space="0" w:color="auto"/>
            </w:tcBorders>
            <w:hideMark/>
          </w:tcPr>
          <w:p w14:paraId="5B8AB6C4" w14:textId="77777777" w:rsidR="00F51BD8" w:rsidRDefault="00F51BD8">
            <w:pPr>
              <w:pStyle w:val="TAL"/>
              <w:rPr>
                <w:sz w:val="16"/>
              </w:rPr>
            </w:pPr>
            <w:r>
              <w:rPr>
                <w:sz w:val="16"/>
              </w:rPr>
              <w:t>31/05/2024 09:07:41</w:t>
            </w:r>
          </w:p>
        </w:tc>
        <w:tc>
          <w:tcPr>
            <w:tcW w:w="0" w:type="auto"/>
            <w:tcBorders>
              <w:top w:val="single" w:sz="4" w:space="0" w:color="auto"/>
              <w:left w:val="single" w:sz="4" w:space="0" w:color="auto"/>
              <w:bottom w:val="single" w:sz="4" w:space="0" w:color="auto"/>
              <w:right w:val="single" w:sz="4" w:space="0" w:color="auto"/>
            </w:tcBorders>
            <w:hideMark/>
          </w:tcPr>
          <w:p w14:paraId="73925BE9" w14:textId="77777777" w:rsidR="00F51BD8" w:rsidRDefault="00F51BD8">
            <w:pPr>
              <w:pStyle w:val="TAL"/>
              <w:rPr>
                <w:sz w:val="16"/>
              </w:rPr>
            </w:pPr>
            <w:r>
              <w:rPr>
                <w:sz w:val="16"/>
              </w:rPr>
              <w:t>agreed</w:t>
            </w:r>
          </w:p>
        </w:tc>
      </w:tr>
      <w:tr w:rsidR="00F51BD8" w14:paraId="2D7FEB50" w14:textId="77777777">
        <w:tc>
          <w:tcPr>
            <w:tcW w:w="0" w:type="auto"/>
            <w:tcBorders>
              <w:top w:val="single" w:sz="4" w:space="0" w:color="auto"/>
              <w:left w:val="single" w:sz="4" w:space="0" w:color="auto"/>
              <w:bottom w:val="single" w:sz="4" w:space="0" w:color="auto"/>
              <w:right w:val="single" w:sz="4" w:space="0" w:color="auto"/>
            </w:tcBorders>
            <w:hideMark/>
          </w:tcPr>
          <w:p w14:paraId="4613E67B" w14:textId="77777777" w:rsidR="00F51BD8" w:rsidRDefault="00F51BD8">
            <w:pPr>
              <w:pStyle w:val="TAL"/>
              <w:rPr>
                <w:sz w:val="16"/>
              </w:rPr>
            </w:pPr>
            <w:r>
              <w:rPr>
                <w:sz w:val="16"/>
              </w:rPr>
              <w:t>S5-243062</w:t>
            </w:r>
          </w:p>
        </w:tc>
        <w:tc>
          <w:tcPr>
            <w:tcW w:w="0" w:type="auto"/>
            <w:tcBorders>
              <w:top w:val="single" w:sz="4" w:space="0" w:color="auto"/>
              <w:left w:val="single" w:sz="4" w:space="0" w:color="auto"/>
              <w:bottom w:val="single" w:sz="4" w:space="0" w:color="auto"/>
              <w:right w:val="single" w:sz="4" w:space="0" w:color="auto"/>
            </w:tcBorders>
            <w:hideMark/>
          </w:tcPr>
          <w:p w14:paraId="047DC3DF" w14:textId="77777777" w:rsidR="00F51BD8" w:rsidRDefault="00F51BD8">
            <w:pPr>
              <w:pStyle w:val="TAL"/>
              <w:rPr>
                <w:sz w:val="16"/>
              </w:rPr>
            </w:pPr>
            <w:r>
              <w:rPr>
                <w:sz w:val="16"/>
              </w:rPr>
              <w:t>30/05/2024 15:19:09</w:t>
            </w:r>
          </w:p>
        </w:tc>
        <w:tc>
          <w:tcPr>
            <w:tcW w:w="0" w:type="auto"/>
            <w:tcBorders>
              <w:top w:val="single" w:sz="4" w:space="0" w:color="auto"/>
              <w:left w:val="single" w:sz="4" w:space="0" w:color="auto"/>
              <w:bottom w:val="single" w:sz="4" w:space="0" w:color="auto"/>
              <w:right w:val="single" w:sz="4" w:space="0" w:color="auto"/>
            </w:tcBorders>
            <w:hideMark/>
          </w:tcPr>
          <w:p w14:paraId="67CFE48D" w14:textId="77777777" w:rsidR="00F51BD8" w:rsidRDefault="00F51BD8">
            <w:pPr>
              <w:pStyle w:val="TAL"/>
              <w:rPr>
                <w:sz w:val="16"/>
              </w:rPr>
            </w:pPr>
            <w:r>
              <w:rPr>
                <w:sz w:val="16"/>
              </w:rPr>
              <w:t>agreed</w:t>
            </w:r>
          </w:p>
        </w:tc>
      </w:tr>
      <w:tr w:rsidR="00F51BD8" w14:paraId="5ED8F4DF" w14:textId="77777777">
        <w:tc>
          <w:tcPr>
            <w:tcW w:w="0" w:type="auto"/>
            <w:tcBorders>
              <w:top w:val="single" w:sz="4" w:space="0" w:color="auto"/>
              <w:left w:val="single" w:sz="4" w:space="0" w:color="auto"/>
              <w:bottom w:val="single" w:sz="4" w:space="0" w:color="auto"/>
              <w:right w:val="single" w:sz="4" w:space="0" w:color="auto"/>
            </w:tcBorders>
            <w:hideMark/>
          </w:tcPr>
          <w:p w14:paraId="1F7319BB" w14:textId="77777777" w:rsidR="00F51BD8" w:rsidRDefault="00F51BD8">
            <w:pPr>
              <w:pStyle w:val="TAL"/>
              <w:rPr>
                <w:sz w:val="16"/>
              </w:rPr>
            </w:pPr>
            <w:r>
              <w:rPr>
                <w:sz w:val="16"/>
              </w:rPr>
              <w:t>S5-243063</w:t>
            </w:r>
          </w:p>
        </w:tc>
        <w:tc>
          <w:tcPr>
            <w:tcW w:w="0" w:type="auto"/>
            <w:tcBorders>
              <w:top w:val="single" w:sz="4" w:space="0" w:color="auto"/>
              <w:left w:val="single" w:sz="4" w:space="0" w:color="auto"/>
              <w:bottom w:val="single" w:sz="4" w:space="0" w:color="auto"/>
              <w:right w:val="single" w:sz="4" w:space="0" w:color="auto"/>
            </w:tcBorders>
            <w:hideMark/>
          </w:tcPr>
          <w:p w14:paraId="1DAEE138" w14:textId="77777777" w:rsidR="00F51BD8" w:rsidRDefault="00F51BD8">
            <w:pPr>
              <w:pStyle w:val="TAL"/>
              <w:rPr>
                <w:sz w:val="16"/>
              </w:rPr>
            </w:pPr>
            <w:r>
              <w:rPr>
                <w:sz w:val="16"/>
              </w:rPr>
              <w:t>30/05/2024 15:21:17</w:t>
            </w:r>
          </w:p>
        </w:tc>
        <w:tc>
          <w:tcPr>
            <w:tcW w:w="0" w:type="auto"/>
            <w:tcBorders>
              <w:top w:val="single" w:sz="4" w:space="0" w:color="auto"/>
              <w:left w:val="single" w:sz="4" w:space="0" w:color="auto"/>
              <w:bottom w:val="single" w:sz="4" w:space="0" w:color="auto"/>
              <w:right w:val="single" w:sz="4" w:space="0" w:color="auto"/>
            </w:tcBorders>
            <w:hideMark/>
          </w:tcPr>
          <w:p w14:paraId="5902E35B" w14:textId="77777777" w:rsidR="00F51BD8" w:rsidRDefault="00F51BD8">
            <w:pPr>
              <w:pStyle w:val="TAL"/>
              <w:rPr>
                <w:sz w:val="16"/>
              </w:rPr>
            </w:pPr>
            <w:r>
              <w:rPr>
                <w:sz w:val="16"/>
              </w:rPr>
              <w:t>agreed</w:t>
            </w:r>
          </w:p>
        </w:tc>
      </w:tr>
      <w:tr w:rsidR="00F51BD8" w14:paraId="2F7FE745" w14:textId="77777777">
        <w:tc>
          <w:tcPr>
            <w:tcW w:w="0" w:type="auto"/>
            <w:tcBorders>
              <w:top w:val="single" w:sz="4" w:space="0" w:color="auto"/>
              <w:left w:val="single" w:sz="4" w:space="0" w:color="auto"/>
              <w:bottom w:val="single" w:sz="4" w:space="0" w:color="auto"/>
              <w:right w:val="single" w:sz="4" w:space="0" w:color="auto"/>
            </w:tcBorders>
            <w:hideMark/>
          </w:tcPr>
          <w:p w14:paraId="4436EE8C" w14:textId="77777777" w:rsidR="00F51BD8" w:rsidRDefault="00F51BD8">
            <w:pPr>
              <w:pStyle w:val="TAL"/>
              <w:rPr>
                <w:sz w:val="16"/>
              </w:rPr>
            </w:pPr>
            <w:r>
              <w:rPr>
                <w:sz w:val="16"/>
              </w:rPr>
              <w:t>S5-243064</w:t>
            </w:r>
          </w:p>
        </w:tc>
        <w:tc>
          <w:tcPr>
            <w:tcW w:w="0" w:type="auto"/>
            <w:tcBorders>
              <w:top w:val="single" w:sz="4" w:space="0" w:color="auto"/>
              <w:left w:val="single" w:sz="4" w:space="0" w:color="auto"/>
              <w:bottom w:val="single" w:sz="4" w:space="0" w:color="auto"/>
              <w:right w:val="single" w:sz="4" w:space="0" w:color="auto"/>
            </w:tcBorders>
            <w:hideMark/>
          </w:tcPr>
          <w:p w14:paraId="0A6A3B0B" w14:textId="77777777" w:rsidR="00F51BD8" w:rsidRDefault="00F51BD8">
            <w:pPr>
              <w:pStyle w:val="TAL"/>
              <w:rPr>
                <w:sz w:val="16"/>
              </w:rPr>
            </w:pPr>
            <w:r>
              <w:rPr>
                <w:sz w:val="16"/>
              </w:rPr>
              <w:t>30/05/2024 15:22:10</w:t>
            </w:r>
          </w:p>
        </w:tc>
        <w:tc>
          <w:tcPr>
            <w:tcW w:w="0" w:type="auto"/>
            <w:tcBorders>
              <w:top w:val="single" w:sz="4" w:space="0" w:color="auto"/>
              <w:left w:val="single" w:sz="4" w:space="0" w:color="auto"/>
              <w:bottom w:val="single" w:sz="4" w:space="0" w:color="auto"/>
              <w:right w:val="single" w:sz="4" w:space="0" w:color="auto"/>
            </w:tcBorders>
            <w:hideMark/>
          </w:tcPr>
          <w:p w14:paraId="2867C1BB" w14:textId="77777777" w:rsidR="00F51BD8" w:rsidRDefault="00F51BD8">
            <w:pPr>
              <w:pStyle w:val="TAL"/>
              <w:rPr>
                <w:sz w:val="16"/>
              </w:rPr>
            </w:pPr>
            <w:r>
              <w:rPr>
                <w:sz w:val="16"/>
              </w:rPr>
              <w:t>agreed</w:t>
            </w:r>
          </w:p>
        </w:tc>
      </w:tr>
      <w:tr w:rsidR="00F51BD8" w14:paraId="03F3E386" w14:textId="77777777">
        <w:tc>
          <w:tcPr>
            <w:tcW w:w="0" w:type="auto"/>
            <w:tcBorders>
              <w:top w:val="single" w:sz="4" w:space="0" w:color="auto"/>
              <w:left w:val="single" w:sz="4" w:space="0" w:color="auto"/>
              <w:bottom w:val="single" w:sz="4" w:space="0" w:color="auto"/>
              <w:right w:val="single" w:sz="4" w:space="0" w:color="auto"/>
            </w:tcBorders>
            <w:hideMark/>
          </w:tcPr>
          <w:p w14:paraId="58D80EB8" w14:textId="77777777" w:rsidR="00F51BD8" w:rsidRDefault="00F51BD8">
            <w:pPr>
              <w:pStyle w:val="TAL"/>
              <w:rPr>
                <w:sz w:val="16"/>
              </w:rPr>
            </w:pPr>
            <w:r>
              <w:rPr>
                <w:sz w:val="16"/>
              </w:rPr>
              <w:t>S5-243065</w:t>
            </w:r>
          </w:p>
        </w:tc>
        <w:tc>
          <w:tcPr>
            <w:tcW w:w="0" w:type="auto"/>
            <w:tcBorders>
              <w:top w:val="single" w:sz="4" w:space="0" w:color="auto"/>
              <w:left w:val="single" w:sz="4" w:space="0" w:color="auto"/>
              <w:bottom w:val="single" w:sz="4" w:space="0" w:color="auto"/>
              <w:right w:val="single" w:sz="4" w:space="0" w:color="auto"/>
            </w:tcBorders>
            <w:hideMark/>
          </w:tcPr>
          <w:p w14:paraId="73B97BB6" w14:textId="77777777" w:rsidR="00F51BD8" w:rsidRDefault="00F51BD8">
            <w:pPr>
              <w:pStyle w:val="TAL"/>
              <w:rPr>
                <w:sz w:val="16"/>
              </w:rPr>
            </w:pPr>
            <w:r>
              <w:rPr>
                <w:sz w:val="16"/>
              </w:rPr>
              <w:t>31/05/2024 09:08:05</w:t>
            </w:r>
          </w:p>
        </w:tc>
        <w:tc>
          <w:tcPr>
            <w:tcW w:w="0" w:type="auto"/>
            <w:tcBorders>
              <w:top w:val="single" w:sz="4" w:space="0" w:color="auto"/>
              <w:left w:val="single" w:sz="4" w:space="0" w:color="auto"/>
              <w:bottom w:val="single" w:sz="4" w:space="0" w:color="auto"/>
              <w:right w:val="single" w:sz="4" w:space="0" w:color="auto"/>
            </w:tcBorders>
            <w:hideMark/>
          </w:tcPr>
          <w:p w14:paraId="2DCBF146" w14:textId="77777777" w:rsidR="00F51BD8" w:rsidRDefault="00F51BD8">
            <w:pPr>
              <w:pStyle w:val="TAL"/>
              <w:rPr>
                <w:sz w:val="16"/>
              </w:rPr>
            </w:pPr>
            <w:r>
              <w:rPr>
                <w:sz w:val="16"/>
              </w:rPr>
              <w:t>agreed</w:t>
            </w:r>
          </w:p>
        </w:tc>
      </w:tr>
      <w:tr w:rsidR="00F51BD8" w14:paraId="5C210457" w14:textId="77777777">
        <w:tc>
          <w:tcPr>
            <w:tcW w:w="0" w:type="auto"/>
            <w:tcBorders>
              <w:top w:val="single" w:sz="4" w:space="0" w:color="auto"/>
              <w:left w:val="single" w:sz="4" w:space="0" w:color="auto"/>
              <w:bottom w:val="single" w:sz="4" w:space="0" w:color="auto"/>
              <w:right w:val="single" w:sz="4" w:space="0" w:color="auto"/>
            </w:tcBorders>
            <w:hideMark/>
          </w:tcPr>
          <w:p w14:paraId="3E6C3E08" w14:textId="77777777" w:rsidR="00F51BD8" w:rsidRDefault="00F51BD8">
            <w:pPr>
              <w:pStyle w:val="TAL"/>
              <w:rPr>
                <w:sz w:val="16"/>
              </w:rPr>
            </w:pPr>
            <w:r>
              <w:rPr>
                <w:sz w:val="16"/>
              </w:rPr>
              <w:t>S5-243066</w:t>
            </w:r>
          </w:p>
        </w:tc>
        <w:tc>
          <w:tcPr>
            <w:tcW w:w="0" w:type="auto"/>
            <w:tcBorders>
              <w:top w:val="single" w:sz="4" w:space="0" w:color="auto"/>
              <w:left w:val="single" w:sz="4" w:space="0" w:color="auto"/>
              <w:bottom w:val="single" w:sz="4" w:space="0" w:color="auto"/>
              <w:right w:val="single" w:sz="4" w:space="0" w:color="auto"/>
            </w:tcBorders>
            <w:hideMark/>
          </w:tcPr>
          <w:p w14:paraId="59949524" w14:textId="77777777" w:rsidR="00F51BD8" w:rsidRDefault="00F51BD8">
            <w:pPr>
              <w:pStyle w:val="TAL"/>
              <w:rPr>
                <w:sz w:val="16"/>
              </w:rPr>
            </w:pPr>
            <w:r>
              <w:rPr>
                <w:sz w:val="16"/>
              </w:rPr>
              <w:t>31/05/2024 09:08:13</w:t>
            </w:r>
          </w:p>
        </w:tc>
        <w:tc>
          <w:tcPr>
            <w:tcW w:w="0" w:type="auto"/>
            <w:tcBorders>
              <w:top w:val="single" w:sz="4" w:space="0" w:color="auto"/>
              <w:left w:val="single" w:sz="4" w:space="0" w:color="auto"/>
              <w:bottom w:val="single" w:sz="4" w:space="0" w:color="auto"/>
              <w:right w:val="single" w:sz="4" w:space="0" w:color="auto"/>
            </w:tcBorders>
            <w:hideMark/>
          </w:tcPr>
          <w:p w14:paraId="342A76EC" w14:textId="77777777" w:rsidR="00F51BD8" w:rsidRDefault="00F51BD8">
            <w:pPr>
              <w:pStyle w:val="TAL"/>
              <w:rPr>
                <w:sz w:val="16"/>
              </w:rPr>
            </w:pPr>
            <w:r>
              <w:rPr>
                <w:sz w:val="16"/>
              </w:rPr>
              <w:t>agreed</w:t>
            </w:r>
          </w:p>
        </w:tc>
      </w:tr>
      <w:tr w:rsidR="00F51BD8" w14:paraId="766671C8" w14:textId="77777777">
        <w:tc>
          <w:tcPr>
            <w:tcW w:w="0" w:type="auto"/>
            <w:tcBorders>
              <w:top w:val="single" w:sz="4" w:space="0" w:color="auto"/>
              <w:left w:val="single" w:sz="4" w:space="0" w:color="auto"/>
              <w:bottom w:val="single" w:sz="4" w:space="0" w:color="auto"/>
              <w:right w:val="single" w:sz="4" w:space="0" w:color="auto"/>
            </w:tcBorders>
            <w:hideMark/>
          </w:tcPr>
          <w:p w14:paraId="79B057D1" w14:textId="77777777" w:rsidR="00F51BD8" w:rsidRDefault="00F51BD8">
            <w:pPr>
              <w:pStyle w:val="TAL"/>
              <w:rPr>
                <w:sz w:val="16"/>
              </w:rPr>
            </w:pPr>
            <w:r>
              <w:rPr>
                <w:sz w:val="16"/>
              </w:rPr>
              <w:t>S5-243067</w:t>
            </w:r>
          </w:p>
        </w:tc>
        <w:tc>
          <w:tcPr>
            <w:tcW w:w="0" w:type="auto"/>
            <w:tcBorders>
              <w:top w:val="single" w:sz="4" w:space="0" w:color="auto"/>
              <w:left w:val="single" w:sz="4" w:space="0" w:color="auto"/>
              <w:bottom w:val="single" w:sz="4" w:space="0" w:color="auto"/>
              <w:right w:val="single" w:sz="4" w:space="0" w:color="auto"/>
            </w:tcBorders>
            <w:hideMark/>
          </w:tcPr>
          <w:p w14:paraId="7D25E170" w14:textId="77777777" w:rsidR="00F51BD8" w:rsidRDefault="00F51BD8">
            <w:pPr>
              <w:pStyle w:val="TAL"/>
              <w:rPr>
                <w:sz w:val="16"/>
              </w:rPr>
            </w:pPr>
            <w:r>
              <w:rPr>
                <w:sz w:val="16"/>
              </w:rPr>
              <w:t>31/05/2024 09:08:21</w:t>
            </w:r>
          </w:p>
        </w:tc>
        <w:tc>
          <w:tcPr>
            <w:tcW w:w="0" w:type="auto"/>
            <w:tcBorders>
              <w:top w:val="single" w:sz="4" w:space="0" w:color="auto"/>
              <w:left w:val="single" w:sz="4" w:space="0" w:color="auto"/>
              <w:bottom w:val="single" w:sz="4" w:space="0" w:color="auto"/>
              <w:right w:val="single" w:sz="4" w:space="0" w:color="auto"/>
            </w:tcBorders>
            <w:hideMark/>
          </w:tcPr>
          <w:p w14:paraId="314670E9" w14:textId="77777777" w:rsidR="00F51BD8" w:rsidRDefault="00F51BD8">
            <w:pPr>
              <w:pStyle w:val="TAL"/>
              <w:rPr>
                <w:sz w:val="16"/>
              </w:rPr>
            </w:pPr>
            <w:r>
              <w:rPr>
                <w:sz w:val="16"/>
              </w:rPr>
              <w:t>agreed</w:t>
            </w:r>
          </w:p>
        </w:tc>
      </w:tr>
      <w:tr w:rsidR="00F51BD8" w14:paraId="5E45D66E" w14:textId="77777777">
        <w:tc>
          <w:tcPr>
            <w:tcW w:w="0" w:type="auto"/>
            <w:tcBorders>
              <w:top w:val="single" w:sz="4" w:space="0" w:color="auto"/>
              <w:left w:val="single" w:sz="4" w:space="0" w:color="auto"/>
              <w:bottom w:val="single" w:sz="4" w:space="0" w:color="auto"/>
              <w:right w:val="single" w:sz="4" w:space="0" w:color="auto"/>
            </w:tcBorders>
            <w:hideMark/>
          </w:tcPr>
          <w:p w14:paraId="53280F60" w14:textId="77777777" w:rsidR="00F51BD8" w:rsidRDefault="00F51BD8">
            <w:pPr>
              <w:pStyle w:val="TAL"/>
              <w:rPr>
                <w:sz w:val="16"/>
              </w:rPr>
            </w:pPr>
            <w:r>
              <w:rPr>
                <w:sz w:val="16"/>
              </w:rPr>
              <w:t>S5-243068</w:t>
            </w:r>
          </w:p>
        </w:tc>
        <w:tc>
          <w:tcPr>
            <w:tcW w:w="0" w:type="auto"/>
            <w:tcBorders>
              <w:top w:val="single" w:sz="4" w:space="0" w:color="auto"/>
              <w:left w:val="single" w:sz="4" w:space="0" w:color="auto"/>
              <w:bottom w:val="single" w:sz="4" w:space="0" w:color="auto"/>
              <w:right w:val="single" w:sz="4" w:space="0" w:color="auto"/>
            </w:tcBorders>
            <w:hideMark/>
          </w:tcPr>
          <w:p w14:paraId="42E2AA52" w14:textId="77777777" w:rsidR="00F51BD8" w:rsidRDefault="00F51BD8">
            <w:pPr>
              <w:pStyle w:val="TAL"/>
              <w:rPr>
                <w:sz w:val="16"/>
              </w:rPr>
            </w:pPr>
            <w:r>
              <w:rPr>
                <w:sz w:val="16"/>
              </w:rPr>
              <w:t>31/05/2024 09:09:12</w:t>
            </w:r>
          </w:p>
        </w:tc>
        <w:tc>
          <w:tcPr>
            <w:tcW w:w="0" w:type="auto"/>
            <w:tcBorders>
              <w:top w:val="single" w:sz="4" w:space="0" w:color="auto"/>
              <w:left w:val="single" w:sz="4" w:space="0" w:color="auto"/>
              <w:bottom w:val="single" w:sz="4" w:space="0" w:color="auto"/>
              <w:right w:val="single" w:sz="4" w:space="0" w:color="auto"/>
            </w:tcBorders>
            <w:hideMark/>
          </w:tcPr>
          <w:p w14:paraId="0CACDA78" w14:textId="77777777" w:rsidR="00F51BD8" w:rsidRDefault="00F51BD8">
            <w:pPr>
              <w:pStyle w:val="TAL"/>
              <w:rPr>
                <w:sz w:val="16"/>
              </w:rPr>
            </w:pPr>
            <w:r>
              <w:rPr>
                <w:sz w:val="16"/>
              </w:rPr>
              <w:t>noted</w:t>
            </w:r>
          </w:p>
        </w:tc>
      </w:tr>
      <w:tr w:rsidR="00F51BD8" w14:paraId="62F7D5FE" w14:textId="77777777">
        <w:tc>
          <w:tcPr>
            <w:tcW w:w="0" w:type="auto"/>
            <w:tcBorders>
              <w:top w:val="single" w:sz="4" w:space="0" w:color="auto"/>
              <w:left w:val="single" w:sz="4" w:space="0" w:color="auto"/>
              <w:bottom w:val="single" w:sz="4" w:space="0" w:color="auto"/>
              <w:right w:val="single" w:sz="4" w:space="0" w:color="auto"/>
            </w:tcBorders>
            <w:hideMark/>
          </w:tcPr>
          <w:p w14:paraId="38401393" w14:textId="77777777" w:rsidR="00F51BD8" w:rsidRDefault="00F51BD8">
            <w:pPr>
              <w:pStyle w:val="TAL"/>
              <w:rPr>
                <w:sz w:val="16"/>
              </w:rPr>
            </w:pPr>
            <w:r>
              <w:rPr>
                <w:sz w:val="16"/>
              </w:rPr>
              <w:t>S5-243069</w:t>
            </w:r>
          </w:p>
        </w:tc>
        <w:tc>
          <w:tcPr>
            <w:tcW w:w="0" w:type="auto"/>
            <w:tcBorders>
              <w:top w:val="single" w:sz="4" w:space="0" w:color="auto"/>
              <w:left w:val="single" w:sz="4" w:space="0" w:color="auto"/>
              <w:bottom w:val="single" w:sz="4" w:space="0" w:color="auto"/>
              <w:right w:val="single" w:sz="4" w:space="0" w:color="auto"/>
            </w:tcBorders>
            <w:hideMark/>
          </w:tcPr>
          <w:p w14:paraId="0D3BD189" w14:textId="77777777" w:rsidR="00F51BD8" w:rsidRDefault="00F51BD8">
            <w:pPr>
              <w:pStyle w:val="TAL"/>
              <w:rPr>
                <w:sz w:val="16"/>
              </w:rPr>
            </w:pPr>
            <w:r>
              <w:rPr>
                <w:sz w:val="16"/>
              </w:rPr>
              <w:t>31/05/2024 09:25:42</w:t>
            </w:r>
          </w:p>
        </w:tc>
        <w:tc>
          <w:tcPr>
            <w:tcW w:w="0" w:type="auto"/>
            <w:tcBorders>
              <w:top w:val="single" w:sz="4" w:space="0" w:color="auto"/>
              <w:left w:val="single" w:sz="4" w:space="0" w:color="auto"/>
              <w:bottom w:val="single" w:sz="4" w:space="0" w:color="auto"/>
              <w:right w:val="single" w:sz="4" w:space="0" w:color="auto"/>
            </w:tcBorders>
            <w:hideMark/>
          </w:tcPr>
          <w:p w14:paraId="4AE23429" w14:textId="77777777" w:rsidR="00F51BD8" w:rsidRDefault="00F51BD8">
            <w:pPr>
              <w:pStyle w:val="TAL"/>
              <w:rPr>
                <w:sz w:val="16"/>
              </w:rPr>
            </w:pPr>
            <w:r>
              <w:rPr>
                <w:sz w:val="16"/>
              </w:rPr>
              <w:t>approved</w:t>
            </w:r>
          </w:p>
        </w:tc>
      </w:tr>
      <w:tr w:rsidR="00F51BD8" w14:paraId="179F0975" w14:textId="77777777">
        <w:tc>
          <w:tcPr>
            <w:tcW w:w="0" w:type="auto"/>
            <w:tcBorders>
              <w:top w:val="single" w:sz="4" w:space="0" w:color="auto"/>
              <w:left w:val="single" w:sz="4" w:space="0" w:color="auto"/>
              <w:bottom w:val="single" w:sz="4" w:space="0" w:color="auto"/>
              <w:right w:val="single" w:sz="4" w:space="0" w:color="auto"/>
            </w:tcBorders>
            <w:hideMark/>
          </w:tcPr>
          <w:p w14:paraId="58D96DF4" w14:textId="77777777" w:rsidR="00F51BD8" w:rsidRDefault="00F51BD8">
            <w:pPr>
              <w:pStyle w:val="TAL"/>
              <w:rPr>
                <w:sz w:val="16"/>
              </w:rPr>
            </w:pPr>
            <w:r>
              <w:rPr>
                <w:sz w:val="16"/>
              </w:rPr>
              <w:t>S5-243070</w:t>
            </w:r>
          </w:p>
        </w:tc>
        <w:tc>
          <w:tcPr>
            <w:tcW w:w="0" w:type="auto"/>
            <w:tcBorders>
              <w:top w:val="single" w:sz="4" w:space="0" w:color="auto"/>
              <w:left w:val="single" w:sz="4" w:space="0" w:color="auto"/>
              <w:bottom w:val="single" w:sz="4" w:space="0" w:color="auto"/>
              <w:right w:val="single" w:sz="4" w:space="0" w:color="auto"/>
            </w:tcBorders>
            <w:hideMark/>
          </w:tcPr>
          <w:p w14:paraId="285C0D12" w14:textId="77777777" w:rsidR="00F51BD8" w:rsidRDefault="00F51BD8">
            <w:pPr>
              <w:pStyle w:val="TAL"/>
              <w:rPr>
                <w:sz w:val="16"/>
              </w:rPr>
            </w:pPr>
            <w:r>
              <w:rPr>
                <w:sz w:val="16"/>
              </w:rPr>
              <w:t>31/05/2024 09:29:58</w:t>
            </w:r>
          </w:p>
        </w:tc>
        <w:tc>
          <w:tcPr>
            <w:tcW w:w="0" w:type="auto"/>
            <w:tcBorders>
              <w:top w:val="single" w:sz="4" w:space="0" w:color="auto"/>
              <w:left w:val="single" w:sz="4" w:space="0" w:color="auto"/>
              <w:bottom w:val="single" w:sz="4" w:space="0" w:color="auto"/>
              <w:right w:val="single" w:sz="4" w:space="0" w:color="auto"/>
            </w:tcBorders>
            <w:hideMark/>
          </w:tcPr>
          <w:p w14:paraId="6E6E46CD" w14:textId="77777777" w:rsidR="00F51BD8" w:rsidRDefault="00F51BD8">
            <w:pPr>
              <w:pStyle w:val="TAL"/>
              <w:rPr>
                <w:sz w:val="16"/>
              </w:rPr>
            </w:pPr>
            <w:r>
              <w:rPr>
                <w:sz w:val="16"/>
              </w:rPr>
              <w:t>revised</w:t>
            </w:r>
          </w:p>
        </w:tc>
      </w:tr>
      <w:tr w:rsidR="00F51BD8" w14:paraId="4036B33B" w14:textId="77777777">
        <w:tc>
          <w:tcPr>
            <w:tcW w:w="0" w:type="auto"/>
            <w:tcBorders>
              <w:top w:val="single" w:sz="4" w:space="0" w:color="auto"/>
              <w:left w:val="single" w:sz="4" w:space="0" w:color="auto"/>
              <w:bottom w:val="single" w:sz="4" w:space="0" w:color="auto"/>
              <w:right w:val="single" w:sz="4" w:space="0" w:color="auto"/>
            </w:tcBorders>
            <w:hideMark/>
          </w:tcPr>
          <w:p w14:paraId="4B3A7F08" w14:textId="77777777" w:rsidR="00F51BD8" w:rsidRDefault="00F51BD8">
            <w:pPr>
              <w:pStyle w:val="TAL"/>
              <w:rPr>
                <w:sz w:val="16"/>
              </w:rPr>
            </w:pPr>
            <w:r>
              <w:rPr>
                <w:sz w:val="16"/>
              </w:rPr>
              <w:t>S5-243071</w:t>
            </w:r>
          </w:p>
        </w:tc>
        <w:tc>
          <w:tcPr>
            <w:tcW w:w="0" w:type="auto"/>
            <w:tcBorders>
              <w:top w:val="single" w:sz="4" w:space="0" w:color="auto"/>
              <w:left w:val="single" w:sz="4" w:space="0" w:color="auto"/>
              <w:bottom w:val="single" w:sz="4" w:space="0" w:color="auto"/>
              <w:right w:val="single" w:sz="4" w:space="0" w:color="auto"/>
            </w:tcBorders>
            <w:hideMark/>
          </w:tcPr>
          <w:p w14:paraId="1E283238" w14:textId="77777777" w:rsidR="00F51BD8" w:rsidRDefault="00F51BD8">
            <w:pPr>
              <w:pStyle w:val="TAL"/>
              <w:rPr>
                <w:sz w:val="16"/>
              </w:rPr>
            </w:pPr>
            <w:r>
              <w:rPr>
                <w:sz w:val="16"/>
              </w:rPr>
              <w:t>31/05/2024 09:33:35</w:t>
            </w:r>
          </w:p>
        </w:tc>
        <w:tc>
          <w:tcPr>
            <w:tcW w:w="0" w:type="auto"/>
            <w:tcBorders>
              <w:top w:val="single" w:sz="4" w:space="0" w:color="auto"/>
              <w:left w:val="single" w:sz="4" w:space="0" w:color="auto"/>
              <w:bottom w:val="single" w:sz="4" w:space="0" w:color="auto"/>
              <w:right w:val="single" w:sz="4" w:space="0" w:color="auto"/>
            </w:tcBorders>
            <w:hideMark/>
          </w:tcPr>
          <w:p w14:paraId="071B5FCB" w14:textId="77777777" w:rsidR="00F51BD8" w:rsidRDefault="00F51BD8">
            <w:pPr>
              <w:pStyle w:val="TAL"/>
              <w:rPr>
                <w:sz w:val="16"/>
              </w:rPr>
            </w:pPr>
            <w:r>
              <w:rPr>
                <w:sz w:val="16"/>
              </w:rPr>
              <w:t>revised</w:t>
            </w:r>
          </w:p>
        </w:tc>
      </w:tr>
      <w:tr w:rsidR="00F51BD8" w14:paraId="2472A6FF" w14:textId="77777777">
        <w:tc>
          <w:tcPr>
            <w:tcW w:w="0" w:type="auto"/>
            <w:tcBorders>
              <w:top w:val="single" w:sz="4" w:space="0" w:color="auto"/>
              <w:left w:val="single" w:sz="4" w:space="0" w:color="auto"/>
              <w:bottom w:val="single" w:sz="4" w:space="0" w:color="auto"/>
              <w:right w:val="single" w:sz="4" w:space="0" w:color="auto"/>
            </w:tcBorders>
            <w:hideMark/>
          </w:tcPr>
          <w:p w14:paraId="0D86B906" w14:textId="77777777" w:rsidR="00F51BD8" w:rsidRDefault="00F51BD8">
            <w:pPr>
              <w:pStyle w:val="TAL"/>
              <w:rPr>
                <w:sz w:val="16"/>
              </w:rPr>
            </w:pPr>
            <w:r>
              <w:rPr>
                <w:sz w:val="16"/>
              </w:rPr>
              <w:t>S5-243072</w:t>
            </w:r>
          </w:p>
        </w:tc>
        <w:tc>
          <w:tcPr>
            <w:tcW w:w="0" w:type="auto"/>
            <w:tcBorders>
              <w:top w:val="single" w:sz="4" w:space="0" w:color="auto"/>
              <w:left w:val="single" w:sz="4" w:space="0" w:color="auto"/>
              <w:bottom w:val="single" w:sz="4" w:space="0" w:color="auto"/>
              <w:right w:val="single" w:sz="4" w:space="0" w:color="auto"/>
            </w:tcBorders>
            <w:hideMark/>
          </w:tcPr>
          <w:p w14:paraId="0474E5D0" w14:textId="77777777" w:rsidR="00F51BD8" w:rsidRDefault="00F51BD8">
            <w:pPr>
              <w:pStyle w:val="TAL"/>
              <w:rPr>
                <w:sz w:val="16"/>
              </w:rPr>
            </w:pPr>
            <w:r>
              <w:rPr>
                <w:sz w:val="16"/>
              </w:rPr>
              <w:t>31/05/2024 10:05:14</w:t>
            </w:r>
          </w:p>
        </w:tc>
        <w:tc>
          <w:tcPr>
            <w:tcW w:w="0" w:type="auto"/>
            <w:tcBorders>
              <w:top w:val="single" w:sz="4" w:space="0" w:color="auto"/>
              <w:left w:val="single" w:sz="4" w:space="0" w:color="auto"/>
              <w:bottom w:val="single" w:sz="4" w:space="0" w:color="auto"/>
              <w:right w:val="single" w:sz="4" w:space="0" w:color="auto"/>
            </w:tcBorders>
            <w:hideMark/>
          </w:tcPr>
          <w:p w14:paraId="13A10CBF" w14:textId="77777777" w:rsidR="00F51BD8" w:rsidRDefault="00F51BD8">
            <w:pPr>
              <w:pStyle w:val="TAL"/>
              <w:rPr>
                <w:sz w:val="16"/>
              </w:rPr>
            </w:pPr>
            <w:r>
              <w:rPr>
                <w:sz w:val="16"/>
              </w:rPr>
              <w:t>noted</w:t>
            </w:r>
          </w:p>
        </w:tc>
      </w:tr>
      <w:tr w:rsidR="00F51BD8" w14:paraId="5077A661" w14:textId="77777777">
        <w:tc>
          <w:tcPr>
            <w:tcW w:w="0" w:type="auto"/>
            <w:tcBorders>
              <w:top w:val="single" w:sz="4" w:space="0" w:color="auto"/>
              <w:left w:val="single" w:sz="4" w:space="0" w:color="auto"/>
              <w:bottom w:val="single" w:sz="4" w:space="0" w:color="auto"/>
              <w:right w:val="single" w:sz="4" w:space="0" w:color="auto"/>
            </w:tcBorders>
            <w:hideMark/>
          </w:tcPr>
          <w:p w14:paraId="5D7D5389" w14:textId="77777777" w:rsidR="00F51BD8" w:rsidRDefault="00F51BD8">
            <w:pPr>
              <w:pStyle w:val="TAL"/>
              <w:rPr>
                <w:sz w:val="16"/>
              </w:rPr>
            </w:pPr>
            <w:r>
              <w:rPr>
                <w:sz w:val="16"/>
              </w:rPr>
              <w:t>S5-243073</w:t>
            </w:r>
          </w:p>
        </w:tc>
        <w:tc>
          <w:tcPr>
            <w:tcW w:w="0" w:type="auto"/>
            <w:tcBorders>
              <w:top w:val="single" w:sz="4" w:space="0" w:color="auto"/>
              <w:left w:val="single" w:sz="4" w:space="0" w:color="auto"/>
              <w:bottom w:val="single" w:sz="4" w:space="0" w:color="auto"/>
              <w:right w:val="single" w:sz="4" w:space="0" w:color="auto"/>
            </w:tcBorders>
            <w:hideMark/>
          </w:tcPr>
          <w:p w14:paraId="2BFA92E0" w14:textId="77777777" w:rsidR="00F51BD8" w:rsidRDefault="00F51BD8">
            <w:pPr>
              <w:pStyle w:val="TAL"/>
              <w:rPr>
                <w:sz w:val="16"/>
              </w:rPr>
            </w:pPr>
            <w:r>
              <w:rPr>
                <w:sz w:val="16"/>
              </w:rPr>
              <w:t>31/05/2024 11:50:46</w:t>
            </w:r>
          </w:p>
        </w:tc>
        <w:tc>
          <w:tcPr>
            <w:tcW w:w="0" w:type="auto"/>
            <w:tcBorders>
              <w:top w:val="single" w:sz="4" w:space="0" w:color="auto"/>
              <w:left w:val="single" w:sz="4" w:space="0" w:color="auto"/>
              <w:bottom w:val="single" w:sz="4" w:space="0" w:color="auto"/>
              <w:right w:val="single" w:sz="4" w:space="0" w:color="auto"/>
            </w:tcBorders>
            <w:hideMark/>
          </w:tcPr>
          <w:p w14:paraId="46E168A0" w14:textId="77777777" w:rsidR="00F51BD8" w:rsidRDefault="00F51BD8">
            <w:pPr>
              <w:pStyle w:val="TAL"/>
              <w:rPr>
                <w:sz w:val="16"/>
              </w:rPr>
            </w:pPr>
            <w:r>
              <w:rPr>
                <w:sz w:val="16"/>
              </w:rPr>
              <w:t>approved</w:t>
            </w:r>
          </w:p>
        </w:tc>
      </w:tr>
      <w:tr w:rsidR="00F51BD8" w14:paraId="2D6FF4A4" w14:textId="77777777">
        <w:tc>
          <w:tcPr>
            <w:tcW w:w="0" w:type="auto"/>
            <w:tcBorders>
              <w:top w:val="single" w:sz="4" w:space="0" w:color="auto"/>
              <w:left w:val="single" w:sz="4" w:space="0" w:color="auto"/>
              <w:bottom w:val="single" w:sz="4" w:space="0" w:color="auto"/>
              <w:right w:val="single" w:sz="4" w:space="0" w:color="auto"/>
            </w:tcBorders>
            <w:hideMark/>
          </w:tcPr>
          <w:p w14:paraId="1936B26E" w14:textId="77777777" w:rsidR="00F51BD8" w:rsidRDefault="00F51BD8">
            <w:pPr>
              <w:pStyle w:val="TAL"/>
              <w:rPr>
                <w:sz w:val="16"/>
              </w:rPr>
            </w:pPr>
            <w:r>
              <w:rPr>
                <w:sz w:val="16"/>
              </w:rPr>
              <w:t>S5-243074</w:t>
            </w:r>
          </w:p>
        </w:tc>
        <w:tc>
          <w:tcPr>
            <w:tcW w:w="0" w:type="auto"/>
            <w:tcBorders>
              <w:top w:val="single" w:sz="4" w:space="0" w:color="auto"/>
              <w:left w:val="single" w:sz="4" w:space="0" w:color="auto"/>
              <w:bottom w:val="single" w:sz="4" w:space="0" w:color="auto"/>
              <w:right w:val="single" w:sz="4" w:space="0" w:color="auto"/>
            </w:tcBorders>
            <w:hideMark/>
          </w:tcPr>
          <w:p w14:paraId="6267DB9C" w14:textId="77777777" w:rsidR="00F51BD8" w:rsidRDefault="00F51BD8">
            <w:pPr>
              <w:pStyle w:val="TAL"/>
              <w:rPr>
                <w:sz w:val="16"/>
              </w:rPr>
            </w:pPr>
            <w:r>
              <w:rPr>
                <w:sz w:val="16"/>
              </w:rPr>
              <w:t>31/05/2024 11:47:25</w:t>
            </w:r>
          </w:p>
        </w:tc>
        <w:tc>
          <w:tcPr>
            <w:tcW w:w="0" w:type="auto"/>
            <w:tcBorders>
              <w:top w:val="single" w:sz="4" w:space="0" w:color="auto"/>
              <w:left w:val="single" w:sz="4" w:space="0" w:color="auto"/>
              <w:bottom w:val="single" w:sz="4" w:space="0" w:color="auto"/>
              <w:right w:val="single" w:sz="4" w:space="0" w:color="auto"/>
            </w:tcBorders>
            <w:hideMark/>
          </w:tcPr>
          <w:p w14:paraId="4560CB9C" w14:textId="77777777" w:rsidR="00F51BD8" w:rsidRDefault="00F51BD8">
            <w:pPr>
              <w:pStyle w:val="TAL"/>
              <w:rPr>
                <w:sz w:val="16"/>
              </w:rPr>
            </w:pPr>
            <w:r>
              <w:rPr>
                <w:sz w:val="16"/>
              </w:rPr>
              <w:t>noted</w:t>
            </w:r>
          </w:p>
        </w:tc>
      </w:tr>
      <w:tr w:rsidR="00F51BD8" w14:paraId="512C08A9" w14:textId="77777777">
        <w:tc>
          <w:tcPr>
            <w:tcW w:w="0" w:type="auto"/>
            <w:tcBorders>
              <w:top w:val="single" w:sz="4" w:space="0" w:color="auto"/>
              <w:left w:val="single" w:sz="4" w:space="0" w:color="auto"/>
              <w:bottom w:val="single" w:sz="4" w:space="0" w:color="auto"/>
              <w:right w:val="single" w:sz="4" w:space="0" w:color="auto"/>
            </w:tcBorders>
            <w:hideMark/>
          </w:tcPr>
          <w:p w14:paraId="3B0910AB" w14:textId="77777777" w:rsidR="00F51BD8" w:rsidRDefault="00F51BD8">
            <w:pPr>
              <w:pStyle w:val="TAL"/>
              <w:rPr>
                <w:sz w:val="16"/>
              </w:rPr>
            </w:pPr>
            <w:r>
              <w:rPr>
                <w:sz w:val="16"/>
              </w:rPr>
              <w:t>S5-243075</w:t>
            </w:r>
          </w:p>
        </w:tc>
        <w:tc>
          <w:tcPr>
            <w:tcW w:w="0" w:type="auto"/>
            <w:tcBorders>
              <w:top w:val="single" w:sz="4" w:space="0" w:color="auto"/>
              <w:left w:val="single" w:sz="4" w:space="0" w:color="auto"/>
              <w:bottom w:val="single" w:sz="4" w:space="0" w:color="auto"/>
              <w:right w:val="single" w:sz="4" w:space="0" w:color="auto"/>
            </w:tcBorders>
            <w:hideMark/>
          </w:tcPr>
          <w:p w14:paraId="65D148D6" w14:textId="77777777" w:rsidR="00F51BD8" w:rsidRDefault="00F51BD8">
            <w:pPr>
              <w:pStyle w:val="TAL"/>
              <w:rPr>
                <w:sz w:val="16"/>
              </w:rPr>
            </w:pPr>
            <w:r>
              <w:rPr>
                <w:sz w:val="16"/>
              </w:rPr>
              <w:t>30/05/2024 14:22:39</w:t>
            </w:r>
          </w:p>
        </w:tc>
        <w:tc>
          <w:tcPr>
            <w:tcW w:w="0" w:type="auto"/>
            <w:tcBorders>
              <w:top w:val="single" w:sz="4" w:space="0" w:color="auto"/>
              <w:left w:val="single" w:sz="4" w:space="0" w:color="auto"/>
              <w:bottom w:val="single" w:sz="4" w:space="0" w:color="auto"/>
              <w:right w:val="single" w:sz="4" w:space="0" w:color="auto"/>
            </w:tcBorders>
            <w:hideMark/>
          </w:tcPr>
          <w:p w14:paraId="28E415FB" w14:textId="77777777" w:rsidR="00F51BD8" w:rsidRDefault="00F51BD8">
            <w:pPr>
              <w:pStyle w:val="TAL"/>
              <w:rPr>
                <w:sz w:val="16"/>
              </w:rPr>
            </w:pPr>
            <w:r>
              <w:rPr>
                <w:sz w:val="16"/>
              </w:rPr>
              <w:t>approved</w:t>
            </w:r>
          </w:p>
        </w:tc>
      </w:tr>
      <w:tr w:rsidR="00F51BD8" w14:paraId="67F1DEF3" w14:textId="77777777">
        <w:tc>
          <w:tcPr>
            <w:tcW w:w="0" w:type="auto"/>
            <w:tcBorders>
              <w:top w:val="single" w:sz="4" w:space="0" w:color="auto"/>
              <w:left w:val="single" w:sz="4" w:space="0" w:color="auto"/>
              <w:bottom w:val="single" w:sz="4" w:space="0" w:color="auto"/>
              <w:right w:val="single" w:sz="4" w:space="0" w:color="auto"/>
            </w:tcBorders>
            <w:hideMark/>
          </w:tcPr>
          <w:p w14:paraId="21552A5E" w14:textId="77777777" w:rsidR="00F51BD8" w:rsidRDefault="00F51BD8">
            <w:pPr>
              <w:pStyle w:val="TAL"/>
              <w:rPr>
                <w:sz w:val="16"/>
              </w:rPr>
            </w:pPr>
            <w:r>
              <w:rPr>
                <w:sz w:val="16"/>
              </w:rPr>
              <w:t>S5-243076</w:t>
            </w:r>
          </w:p>
        </w:tc>
        <w:tc>
          <w:tcPr>
            <w:tcW w:w="0" w:type="auto"/>
            <w:tcBorders>
              <w:top w:val="single" w:sz="4" w:space="0" w:color="auto"/>
              <w:left w:val="single" w:sz="4" w:space="0" w:color="auto"/>
              <w:bottom w:val="single" w:sz="4" w:space="0" w:color="auto"/>
              <w:right w:val="single" w:sz="4" w:space="0" w:color="auto"/>
            </w:tcBorders>
            <w:hideMark/>
          </w:tcPr>
          <w:p w14:paraId="5B470BFF" w14:textId="77777777" w:rsidR="00F51BD8" w:rsidRDefault="00F51BD8">
            <w:pPr>
              <w:pStyle w:val="TAL"/>
              <w:rPr>
                <w:sz w:val="16"/>
              </w:rPr>
            </w:pPr>
            <w:r>
              <w:rPr>
                <w:sz w:val="16"/>
              </w:rPr>
              <w:t>30/05/2024 14:23:20</w:t>
            </w:r>
          </w:p>
        </w:tc>
        <w:tc>
          <w:tcPr>
            <w:tcW w:w="0" w:type="auto"/>
            <w:tcBorders>
              <w:top w:val="single" w:sz="4" w:space="0" w:color="auto"/>
              <w:left w:val="single" w:sz="4" w:space="0" w:color="auto"/>
              <w:bottom w:val="single" w:sz="4" w:space="0" w:color="auto"/>
              <w:right w:val="single" w:sz="4" w:space="0" w:color="auto"/>
            </w:tcBorders>
            <w:hideMark/>
          </w:tcPr>
          <w:p w14:paraId="4FA42A26" w14:textId="77777777" w:rsidR="00F51BD8" w:rsidRDefault="00F51BD8">
            <w:pPr>
              <w:pStyle w:val="TAL"/>
              <w:rPr>
                <w:sz w:val="16"/>
              </w:rPr>
            </w:pPr>
            <w:r>
              <w:rPr>
                <w:sz w:val="16"/>
              </w:rPr>
              <w:t>approved</w:t>
            </w:r>
          </w:p>
        </w:tc>
      </w:tr>
      <w:tr w:rsidR="00F51BD8" w14:paraId="40BCEBA5" w14:textId="77777777">
        <w:tc>
          <w:tcPr>
            <w:tcW w:w="0" w:type="auto"/>
            <w:tcBorders>
              <w:top w:val="single" w:sz="4" w:space="0" w:color="auto"/>
              <w:left w:val="single" w:sz="4" w:space="0" w:color="auto"/>
              <w:bottom w:val="single" w:sz="4" w:space="0" w:color="auto"/>
              <w:right w:val="single" w:sz="4" w:space="0" w:color="auto"/>
            </w:tcBorders>
            <w:hideMark/>
          </w:tcPr>
          <w:p w14:paraId="450306BD" w14:textId="77777777" w:rsidR="00F51BD8" w:rsidRDefault="00F51BD8">
            <w:pPr>
              <w:pStyle w:val="TAL"/>
              <w:rPr>
                <w:sz w:val="16"/>
              </w:rPr>
            </w:pPr>
            <w:r>
              <w:rPr>
                <w:sz w:val="16"/>
              </w:rPr>
              <w:t>S5-243077</w:t>
            </w:r>
          </w:p>
        </w:tc>
        <w:tc>
          <w:tcPr>
            <w:tcW w:w="0" w:type="auto"/>
            <w:tcBorders>
              <w:top w:val="single" w:sz="4" w:space="0" w:color="auto"/>
              <w:left w:val="single" w:sz="4" w:space="0" w:color="auto"/>
              <w:bottom w:val="single" w:sz="4" w:space="0" w:color="auto"/>
              <w:right w:val="single" w:sz="4" w:space="0" w:color="auto"/>
            </w:tcBorders>
            <w:hideMark/>
          </w:tcPr>
          <w:p w14:paraId="2026612C" w14:textId="77777777" w:rsidR="00F51BD8" w:rsidRDefault="00F51BD8">
            <w:pPr>
              <w:pStyle w:val="TAL"/>
              <w:rPr>
                <w:sz w:val="16"/>
              </w:rPr>
            </w:pPr>
            <w:r>
              <w:rPr>
                <w:sz w:val="16"/>
              </w:rPr>
              <w:t>31/05/2024 11:48:37</w:t>
            </w:r>
          </w:p>
        </w:tc>
        <w:tc>
          <w:tcPr>
            <w:tcW w:w="0" w:type="auto"/>
            <w:tcBorders>
              <w:top w:val="single" w:sz="4" w:space="0" w:color="auto"/>
              <w:left w:val="single" w:sz="4" w:space="0" w:color="auto"/>
              <w:bottom w:val="single" w:sz="4" w:space="0" w:color="auto"/>
              <w:right w:val="single" w:sz="4" w:space="0" w:color="auto"/>
            </w:tcBorders>
            <w:hideMark/>
          </w:tcPr>
          <w:p w14:paraId="7B6A86A9" w14:textId="77777777" w:rsidR="00F51BD8" w:rsidRDefault="00F51BD8">
            <w:pPr>
              <w:pStyle w:val="TAL"/>
              <w:rPr>
                <w:sz w:val="16"/>
              </w:rPr>
            </w:pPr>
            <w:r>
              <w:rPr>
                <w:sz w:val="16"/>
              </w:rPr>
              <w:t>approved</w:t>
            </w:r>
          </w:p>
        </w:tc>
      </w:tr>
      <w:tr w:rsidR="00F51BD8" w14:paraId="4E694CE6" w14:textId="77777777">
        <w:tc>
          <w:tcPr>
            <w:tcW w:w="0" w:type="auto"/>
            <w:tcBorders>
              <w:top w:val="single" w:sz="4" w:space="0" w:color="auto"/>
              <w:left w:val="single" w:sz="4" w:space="0" w:color="auto"/>
              <w:bottom w:val="single" w:sz="4" w:space="0" w:color="auto"/>
              <w:right w:val="single" w:sz="4" w:space="0" w:color="auto"/>
            </w:tcBorders>
            <w:hideMark/>
          </w:tcPr>
          <w:p w14:paraId="2AA8E24C" w14:textId="77777777" w:rsidR="00F51BD8" w:rsidRDefault="00F51BD8">
            <w:pPr>
              <w:pStyle w:val="TAL"/>
              <w:rPr>
                <w:sz w:val="16"/>
              </w:rPr>
            </w:pPr>
            <w:r>
              <w:rPr>
                <w:sz w:val="16"/>
              </w:rPr>
              <w:t>S5-243078</w:t>
            </w:r>
          </w:p>
        </w:tc>
        <w:tc>
          <w:tcPr>
            <w:tcW w:w="0" w:type="auto"/>
            <w:tcBorders>
              <w:top w:val="single" w:sz="4" w:space="0" w:color="auto"/>
              <w:left w:val="single" w:sz="4" w:space="0" w:color="auto"/>
              <w:bottom w:val="single" w:sz="4" w:space="0" w:color="auto"/>
              <w:right w:val="single" w:sz="4" w:space="0" w:color="auto"/>
            </w:tcBorders>
            <w:hideMark/>
          </w:tcPr>
          <w:p w14:paraId="2BFE50C8" w14:textId="77777777" w:rsidR="00F51BD8" w:rsidRDefault="00F51BD8">
            <w:pPr>
              <w:pStyle w:val="TAL"/>
              <w:rPr>
                <w:sz w:val="16"/>
              </w:rPr>
            </w:pPr>
            <w:r>
              <w:rPr>
                <w:sz w:val="16"/>
              </w:rPr>
              <w:t>31/05/2024 11:50:03</w:t>
            </w:r>
          </w:p>
        </w:tc>
        <w:tc>
          <w:tcPr>
            <w:tcW w:w="0" w:type="auto"/>
            <w:tcBorders>
              <w:top w:val="single" w:sz="4" w:space="0" w:color="auto"/>
              <w:left w:val="single" w:sz="4" w:space="0" w:color="auto"/>
              <w:bottom w:val="single" w:sz="4" w:space="0" w:color="auto"/>
              <w:right w:val="single" w:sz="4" w:space="0" w:color="auto"/>
            </w:tcBorders>
            <w:hideMark/>
          </w:tcPr>
          <w:p w14:paraId="566DD3F5" w14:textId="77777777" w:rsidR="00F51BD8" w:rsidRDefault="00F51BD8">
            <w:pPr>
              <w:pStyle w:val="TAL"/>
              <w:rPr>
                <w:sz w:val="16"/>
              </w:rPr>
            </w:pPr>
            <w:r>
              <w:rPr>
                <w:sz w:val="16"/>
              </w:rPr>
              <w:t>approved</w:t>
            </w:r>
          </w:p>
        </w:tc>
      </w:tr>
      <w:tr w:rsidR="00F51BD8" w14:paraId="673F34BB" w14:textId="77777777">
        <w:tc>
          <w:tcPr>
            <w:tcW w:w="0" w:type="auto"/>
            <w:tcBorders>
              <w:top w:val="single" w:sz="4" w:space="0" w:color="auto"/>
              <w:left w:val="single" w:sz="4" w:space="0" w:color="auto"/>
              <w:bottom w:val="single" w:sz="4" w:space="0" w:color="auto"/>
              <w:right w:val="single" w:sz="4" w:space="0" w:color="auto"/>
            </w:tcBorders>
            <w:hideMark/>
          </w:tcPr>
          <w:p w14:paraId="38B7E6CD" w14:textId="77777777" w:rsidR="00F51BD8" w:rsidRDefault="00F51BD8">
            <w:pPr>
              <w:pStyle w:val="TAL"/>
              <w:rPr>
                <w:sz w:val="16"/>
              </w:rPr>
            </w:pPr>
            <w:r>
              <w:rPr>
                <w:sz w:val="16"/>
              </w:rPr>
              <w:t>S5-243079</w:t>
            </w:r>
          </w:p>
        </w:tc>
        <w:tc>
          <w:tcPr>
            <w:tcW w:w="0" w:type="auto"/>
            <w:tcBorders>
              <w:top w:val="single" w:sz="4" w:space="0" w:color="auto"/>
              <w:left w:val="single" w:sz="4" w:space="0" w:color="auto"/>
              <w:bottom w:val="single" w:sz="4" w:space="0" w:color="auto"/>
              <w:right w:val="single" w:sz="4" w:space="0" w:color="auto"/>
            </w:tcBorders>
            <w:hideMark/>
          </w:tcPr>
          <w:p w14:paraId="021E18BF" w14:textId="77777777" w:rsidR="00F51BD8" w:rsidRDefault="00F51BD8">
            <w:pPr>
              <w:pStyle w:val="TAL"/>
              <w:rPr>
                <w:sz w:val="16"/>
              </w:rPr>
            </w:pPr>
            <w:r>
              <w:rPr>
                <w:sz w:val="16"/>
              </w:rPr>
              <w:t>30/05/2024 14:26:46</w:t>
            </w:r>
          </w:p>
        </w:tc>
        <w:tc>
          <w:tcPr>
            <w:tcW w:w="0" w:type="auto"/>
            <w:tcBorders>
              <w:top w:val="single" w:sz="4" w:space="0" w:color="auto"/>
              <w:left w:val="single" w:sz="4" w:space="0" w:color="auto"/>
              <w:bottom w:val="single" w:sz="4" w:space="0" w:color="auto"/>
              <w:right w:val="single" w:sz="4" w:space="0" w:color="auto"/>
            </w:tcBorders>
            <w:hideMark/>
          </w:tcPr>
          <w:p w14:paraId="57A81BCC" w14:textId="77777777" w:rsidR="00F51BD8" w:rsidRDefault="00F51BD8">
            <w:pPr>
              <w:pStyle w:val="TAL"/>
              <w:rPr>
                <w:sz w:val="16"/>
              </w:rPr>
            </w:pPr>
            <w:r>
              <w:rPr>
                <w:sz w:val="16"/>
              </w:rPr>
              <w:t>approved</w:t>
            </w:r>
          </w:p>
        </w:tc>
      </w:tr>
      <w:tr w:rsidR="00F51BD8" w14:paraId="49EC6E94" w14:textId="77777777">
        <w:tc>
          <w:tcPr>
            <w:tcW w:w="0" w:type="auto"/>
            <w:tcBorders>
              <w:top w:val="single" w:sz="4" w:space="0" w:color="auto"/>
              <w:left w:val="single" w:sz="4" w:space="0" w:color="auto"/>
              <w:bottom w:val="single" w:sz="4" w:space="0" w:color="auto"/>
              <w:right w:val="single" w:sz="4" w:space="0" w:color="auto"/>
            </w:tcBorders>
            <w:hideMark/>
          </w:tcPr>
          <w:p w14:paraId="7ED6CFAF" w14:textId="77777777" w:rsidR="00F51BD8" w:rsidRDefault="00F51BD8">
            <w:pPr>
              <w:pStyle w:val="TAL"/>
              <w:rPr>
                <w:sz w:val="16"/>
              </w:rPr>
            </w:pPr>
            <w:r>
              <w:rPr>
                <w:sz w:val="16"/>
              </w:rPr>
              <w:t>S5-243080</w:t>
            </w:r>
          </w:p>
        </w:tc>
        <w:tc>
          <w:tcPr>
            <w:tcW w:w="0" w:type="auto"/>
            <w:tcBorders>
              <w:top w:val="single" w:sz="4" w:space="0" w:color="auto"/>
              <w:left w:val="single" w:sz="4" w:space="0" w:color="auto"/>
              <w:bottom w:val="single" w:sz="4" w:space="0" w:color="auto"/>
              <w:right w:val="single" w:sz="4" w:space="0" w:color="auto"/>
            </w:tcBorders>
            <w:hideMark/>
          </w:tcPr>
          <w:p w14:paraId="11EA600B" w14:textId="77777777" w:rsidR="00F51BD8" w:rsidRDefault="00F51BD8">
            <w:pPr>
              <w:pStyle w:val="TAL"/>
              <w:rPr>
                <w:sz w:val="16"/>
              </w:rPr>
            </w:pPr>
            <w:r>
              <w:rPr>
                <w:sz w:val="16"/>
              </w:rPr>
              <w:t>30/05/2024 14:29:26</w:t>
            </w:r>
          </w:p>
        </w:tc>
        <w:tc>
          <w:tcPr>
            <w:tcW w:w="0" w:type="auto"/>
            <w:tcBorders>
              <w:top w:val="single" w:sz="4" w:space="0" w:color="auto"/>
              <w:left w:val="single" w:sz="4" w:space="0" w:color="auto"/>
              <w:bottom w:val="single" w:sz="4" w:space="0" w:color="auto"/>
              <w:right w:val="single" w:sz="4" w:space="0" w:color="auto"/>
            </w:tcBorders>
            <w:hideMark/>
          </w:tcPr>
          <w:p w14:paraId="67733606" w14:textId="77777777" w:rsidR="00F51BD8" w:rsidRDefault="00F51BD8">
            <w:pPr>
              <w:pStyle w:val="TAL"/>
              <w:rPr>
                <w:sz w:val="16"/>
              </w:rPr>
            </w:pPr>
            <w:r>
              <w:rPr>
                <w:sz w:val="16"/>
              </w:rPr>
              <w:t>approved</w:t>
            </w:r>
          </w:p>
        </w:tc>
      </w:tr>
      <w:tr w:rsidR="00F51BD8" w14:paraId="081B0055" w14:textId="77777777">
        <w:tc>
          <w:tcPr>
            <w:tcW w:w="0" w:type="auto"/>
            <w:tcBorders>
              <w:top w:val="single" w:sz="4" w:space="0" w:color="auto"/>
              <w:left w:val="single" w:sz="4" w:space="0" w:color="auto"/>
              <w:bottom w:val="single" w:sz="4" w:space="0" w:color="auto"/>
              <w:right w:val="single" w:sz="4" w:space="0" w:color="auto"/>
            </w:tcBorders>
            <w:hideMark/>
          </w:tcPr>
          <w:p w14:paraId="0E5AFAE9" w14:textId="77777777" w:rsidR="00F51BD8" w:rsidRDefault="00F51BD8">
            <w:pPr>
              <w:pStyle w:val="TAL"/>
              <w:rPr>
                <w:sz w:val="16"/>
              </w:rPr>
            </w:pPr>
            <w:r>
              <w:rPr>
                <w:sz w:val="16"/>
              </w:rPr>
              <w:t>S5-243081</w:t>
            </w:r>
          </w:p>
        </w:tc>
        <w:tc>
          <w:tcPr>
            <w:tcW w:w="0" w:type="auto"/>
            <w:tcBorders>
              <w:top w:val="single" w:sz="4" w:space="0" w:color="auto"/>
              <w:left w:val="single" w:sz="4" w:space="0" w:color="auto"/>
              <w:bottom w:val="single" w:sz="4" w:space="0" w:color="auto"/>
              <w:right w:val="single" w:sz="4" w:space="0" w:color="auto"/>
            </w:tcBorders>
            <w:hideMark/>
          </w:tcPr>
          <w:p w14:paraId="535879A3" w14:textId="77777777" w:rsidR="00F51BD8" w:rsidRDefault="00F51BD8">
            <w:pPr>
              <w:pStyle w:val="TAL"/>
              <w:rPr>
                <w:sz w:val="16"/>
              </w:rPr>
            </w:pPr>
            <w:r>
              <w:rPr>
                <w:sz w:val="16"/>
              </w:rPr>
              <w:t>31/05/2024 11:46:56</w:t>
            </w:r>
          </w:p>
        </w:tc>
        <w:tc>
          <w:tcPr>
            <w:tcW w:w="0" w:type="auto"/>
            <w:tcBorders>
              <w:top w:val="single" w:sz="4" w:space="0" w:color="auto"/>
              <w:left w:val="single" w:sz="4" w:space="0" w:color="auto"/>
              <w:bottom w:val="single" w:sz="4" w:space="0" w:color="auto"/>
              <w:right w:val="single" w:sz="4" w:space="0" w:color="auto"/>
            </w:tcBorders>
            <w:hideMark/>
          </w:tcPr>
          <w:p w14:paraId="043F3683" w14:textId="77777777" w:rsidR="00F51BD8" w:rsidRDefault="00F51BD8">
            <w:pPr>
              <w:pStyle w:val="TAL"/>
              <w:rPr>
                <w:sz w:val="16"/>
              </w:rPr>
            </w:pPr>
            <w:r>
              <w:rPr>
                <w:sz w:val="16"/>
              </w:rPr>
              <w:t>approved</w:t>
            </w:r>
          </w:p>
        </w:tc>
      </w:tr>
      <w:tr w:rsidR="00F51BD8" w14:paraId="2DF57EE4" w14:textId="77777777">
        <w:tc>
          <w:tcPr>
            <w:tcW w:w="0" w:type="auto"/>
            <w:tcBorders>
              <w:top w:val="single" w:sz="4" w:space="0" w:color="auto"/>
              <w:left w:val="single" w:sz="4" w:space="0" w:color="auto"/>
              <w:bottom w:val="single" w:sz="4" w:space="0" w:color="auto"/>
              <w:right w:val="single" w:sz="4" w:space="0" w:color="auto"/>
            </w:tcBorders>
            <w:hideMark/>
          </w:tcPr>
          <w:p w14:paraId="0EE86DF6" w14:textId="77777777" w:rsidR="00F51BD8" w:rsidRDefault="00F51BD8">
            <w:pPr>
              <w:pStyle w:val="TAL"/>
              <w:rPr>
                <w:sz w:val="16"/>
              </w:rPr>
            </w:pPr>
            <w:r>
              <w:rPr>
                <w:sz w:val="16"/>
              </w:rPr>
              <w:t>S5-243082</w:t>
            </w:r>
          </w:p>
        </w:tc>
        <w:tc>
          <w:tcPr>
            <w:tcW w:w="0" w:type="auto"/>
            <w:tcBorders>
              <w:top w:val="single" w:sz="4" w:space="0" w:color="auto"/>
              <w:left w:val="single" w:sz="4" w:space="0" w:color="auto"/>
              <w:bottom w:val="single" w:sz="4" w:space="0" w:color="auto"/>
              <w:right w:val="single" w:sz="4" w:space="0" w:color="auto"/>
            </w:tcBorders>
            <w:hideMark/>
          </w:tcPr>
          <w:p w14:paraId="05CF28DF" w14:textId="77777777" w:rsidR="00F51BD8" w:rsidRDefault="00F51BD8">
            <w:pPr>
              <w:pStyle w:val="TAL"/>
              <w:rPr>
                <w:sz w:val="16"/>
              </w:rPr>
            </w:pPr>
            <w:r>
              <w:rPr>
                <w:sz w:val="16"/>
              </w:rPr>
              <w:t>31/05/2024 11:49:31</w:t>
            </w:r>
          </w:p>
        </w:tc>
        <w:tc>
          <w:tcPr>
            <w:tcW w:w="0" w:type="auto"/>
            <w:tcBorders>
              <w:top w:val="single" w:sz="4" w:space="0" w:color="auto"/>
              <w:left w:val="single" w:sz="4" w:space="0" w:color="auto"/>
              <w:bottom w:val="single" w:sz="4" w:space="0" w:color="auto"/>
              <w:right w:val="single" w:sz="4" w:space="0" w:color="auto"/>
            </w:tcBorders>
            <w:hideMark/>
          </w:tcPr>
          <w:p w14:paraId="775FB6D2" w14:textId="77777777" w:rsidR="00F51BD8" w:rsidRDefault="00F51BD8">
            <w:pPr>
              <w:pStyle w:val="TAL"/>
              <w:rPr>
                <w:sz w:val="16"/>
              </w:rPr>
            </w:pPr>
            <w:r>
              <w:rPr>
                <w:sz w:val="16"/>
              </w:rPr>
              <w:t>approved</w:t>
            </w:r>
          </w:p>
        </w:tc>
      </w:tr>
      <w:tr w:rsidR="00F51BD8" w14:paraId="2C37DC55" w14:textId="77777777">
        <w:tc>
          <w:tcPr>
            <w:tcW w:w="0" w:type="auto"/>
            <w:tcBorders>
              <w:top w:val="single" w:sz="4" w:space="0" w:color="auto"/>
              <w:left w:val="single" w:sz="4" w:space="0" w:color="auto"/>
              <w:bottom w:val="single" w:sz="4" w:space="0" w:color="auto"/>
              <w:right w:val="single" w:sz="4" w:space="0" w:color="auto"/>
            </w:tcBorders>
            <w:hideMark/>
          </w:tcPr>
          <w:p w14:paraId="3E11BA2F" w14:textId="77777777" w:rsidR="00F51BD8" w:rsidRDefault="00F51BD8">
            <w:pPr>
              <w:pStyle w:val="TAL"/>
              <w:rPr>
                <w:sz w:val="16"/>
              </w:rPr>
            </w:pPr>
            <w:r>
              <w:rPr>
                <w:sz w:val="16"/>
              </w:rPr>
              <w:t>S5-243083</w:t>
            </w:r>
          </w:p>
        </w:tc>
        <w:tc>
          <w:tcPr>
            <w:tcW w:w="0" w:type="auto"/>
            <w:tcBorders>
              <w:top w:val="single" w:sz="4" w:space="0" w:color="auto"/>
              <w:left w:val="single" w:sz="4" w:space="0" w:color="auto"/>
              <w:bottom w:val="single" w:sz="4" w:space="0" w:color="auto"/>
              <w:right w:val="single" w:sz="4" w:space="0" w:color="auto"/>
            </w:tcBorders>
            <w:hideMark/>
          </w:tcPr>
          <w:p w14:paraId="4920703F" w14:textId="77777777" w:rsidR="00F51BD8" w:rsidRDefault="00F51BD8">
            <w:pPr>
              <w:pStyle w:val="TAL"/>
              <w:rPr>
                <w:sz w:val="16"/>
              </w:rPr>
            </w:pPr>
            <w:r>
              <w:rPr>
                <w:sz w:val="16"/>
              </w:rPr>
              <w:t>31/05/2024 11:48:52</w:t>
            </w:r>
          </w:p>
        </w:tc>
        <w:tc>
          <w:tcPr>
            <w:tcW w:w="0" w:type="auto"/>
            <w:tcBorders>
              <w:top w:val="single" w:sz="4" w:space="0" w:color="auto"/>
              <w:left w:val="single" w:sz="4" w:space="0" w:color="auto"/>
              <w:bottom w:val="single" w:sz="4" w:space="0" w:color="auto"/>
              <w:right w:val="single" w:sz="4" w:space="0" w:color="auto"/>
            </w:tcBorders>
            <w:hideMark/>
          </w:tcPr>
          <w:p w14:paraId="7C7EEC30" w14:textId="77777777" w:rsidR="00F51BD8" w:rsidRDefault="00F51BD8">
            <w:pPr>
              <w:pStyle w:val="TAL"/>
              <w:rPr>
                <w:sz w:val="16"/>
              </w:rPr>
            </w:pPr>
            <w:r>
              <w:rPr>
                <w:sz w:val="16"/>
              </w:rPr>
              <w:t>approved</w:t>
            </w:r>
          </w:p>
        </w:tc>
      </w:tr>
      <w:tr w:rsidR="00F51BD8" w14:paraId="25FDB718" w14:textId="77777777">
        <w:tc>
          <w:tcPr>
            <w:tcW w:w="0" w:type="auto"/>
            <w:tcBorders>
              <w:top w:val="single" w:sz="4" w:space="0" w:color="auto"/>
              <w:left w:val="single" w:sz="4" w:space="0" w:color="auto"/>
              <w:bottom w:val="single" w:sz="4" w:space="0" w:color="auto"/>
              <w:right w:val="single" w:sz="4" w:space="0" w:color="auto"/>
            </w:tcBorders>
            <w:hideMark/>
          </w:tcPr>
          <w:p w14:paraId="760C7C1F" w14:textId="77777777" w:rsidR="00F51BD8" w:rsidRDefault="00F51BD8">
            <w:pPr>
              <w:pStyle w:val="TAL"/>
              <w:rPr>
                <w:sz w:val="16"/>
              </w:rPr>
            </w:pPr>
            <w:r>
              <w:rPr>
                <w:sz w:val="16"/>
              </w:rPr>
              <w:t>S5-243084</w:t>
            </w:r>
          </w:p>
        </w:tc>
        <w:tc>
          <w:tcPr>
            <w:tcW w:w="0" w:type="auto"/>
            <w:tcBorders>
              <w:top w:val="single" w:sz="4" w:space="0" w:color="auto"/>
              <w:left w:val="single" w:sz="4" w:space="0" w:color="auto"/>
              <w:bottom w:val="single" w:sz="4" w:space="0" w:color="auto"/>
              <w:right w:val="single" w:sz="4" w:space="0" w:color="auto"/>
            </w:tcBorders>
            <w:hideMark/>
          </w:tcPr>
          <w:p w14:paraId="5802A9E5" w14:textId="77777777" w:rsidR="00F51BD8" w:rsidRDefault="00F51BD8">
            <w:pPr>
              <w:pStyle w:val="TAL"/>
              <w:rPr>
                <w:sz w:val="16"/>
              </w:rPr>
            </w:pPr>
            <w:r>
              <w:rPr>
                <w:sz w:val="16"/>
              </w:rPr>
              <w:t>30/05/2024 14:35:22</w:t>
            </w:r>
          </w:p>
        </w:tc>
        <w:tc>
          <w:tcPr>
            <w:tcW w:w="0" w:type="auto"/>
            <w:tcBorders>
              <w:top w:val="single" w:sz="4" w:space="0" w:color="auto"/>
              <w:left w:val="single" w:sz="4" w:space="0" w:color="auto"/>
              <w:bottom w:val="single" w:sz="4" w:space="0" w:color="auto"/>
              <w:right w:val="single" w:sz="4" w:space="0" w:color="auto"/>
            </w:tcBorders>
            <w:hideMark/>
          </w:tcPr>
          <w:p w14:paraId="793CA11C" w14:textId="77777777" w:rsidR="00F51BD8" w:rsidRDefault="00F51BD8">
            <w:pPr>
              <w:pStyle w:val="TAL"/>
              <w:rPr>
                <w:sz w:val="16"/>
              </w:rPr>
            </w:pPr>
            <w:r>
              <w:rPr>
                <w:sz w:val="16"/>
              </w:rPr>
              <w:t>approved</w:t>
            </w:r>
          </w:p>
        </w:tc>
      </w:tr>
      <w:tr w:rsidR="00F51BD8" w14:paraId="034F637D" w14:textId="77777777">
        <w:tc>
          <w:tcPr>
            <w:tcW w:w="0" w:type="auto"/>
            <w:tcBorders>
              <w:top w:val="single" w:sz="4" w:space="0" w:color="auto"/>
              <w:left w:val="single" w:sz="4" w:space="0" w:color="auto"/>
              <w:bottom w:val="single" w:sz="4" w:space="0" w:color="auto"/>
              <w:right w:val="single" w:sz="4" w:space="0" w:color="auto"/>
            </w:tcBorders>
            <w:hideMark/>
          </w:tcPr>
          <w:p w14:paraId="1165DA61" w14:textId="77777777" w:rsidR="00F51BD8" w:rsidRDefault="00F51BD8">
            <w:pPr>
              <w:pStyle w:val="TAL"/>
              <w:rPr>
                <w:sz w:val="16"/>
              </w:rPr>
            </w:pPr>
            <w:r>
              <w:rPr>
                <w:sz w:val="16"/>
              </w:rPr>
              <w:t>S5-243085</w:t>
            </w:r>
          </w:p>
        </w:tc>
        <w:tc>
          <w:tcPr>
            <w:tcW w:w="0" w:type="auto"/>
            <w:tcBorders>
              <w:top w:val="single" w:sz="4" w:space="0" w:color="auto"/>
              <w:left w:val="single" w:sz="4" w:space="0" w:color="auto"/>
              <w:bottom w:val="single" w:sz="4" w:space="0" w:color="auto"/>
              <w:right w:val="single" w:sz="4" w:space="0" w:color="auto"/>
            </w:tcBorders>
            <w:hideMark/>
          </w:tcPr>
          <w:p w14:paraId="0B7779BB" w14:textId="77777777" w:rsidR="00F51BD8" w:rsidRDefault="00F51BD8">
            <w:pPr>
              <w:pStyle w:val="TAL"/>
              <w:rPr>
                <w:sz w:val="16"/>
              </w:rPr>
            </w:pPr>
            <w:r>
              <w:rPr>
                <w:sz w:val="16"/>
              </w:rPr>
              <w:t>31/05/2024 11:49:51</w:t>
            </w:r>
          </w:p>
        </w:tc>
        <w:tc>
          <w:tcPr>
            <w:tcW w:w="0" w:type="auto"/>
            <w:tcBorders>
              <w:top w:val="single" w:sz="4" w:space="0" w:color="auto"/>
              <w:left w:val="single" w:sz="4" w:space="0" w:color="auto"/>
              <w:bottom w:val="single" w:sz="4" w:space="0" w:color="auto"/>
              <w:right w:val="single" w:sz="4" w:space="0" w:color="auto"/>
            </w:tcBorders>
            <w:hideMark/>
          </w:tcPr>
          <w:p w14:paraId="0185C125" w14:textId="77777777" w:rsidR="00F51BD8" w:rsidRDefault="00F51BD8">
            <w:pPr>
              <w:pStyle w:val="TAL"/>
              <w:rPr>
                <w:sz w:val="16"/>
              </w:rPr>
            </w:pPr>
            <w:r>
              <w:rPr>
                <w:sz w:val="16"/>
              </w:rPr>
              <w:t>approved</w:t>
            </w:r>
          </w:p>
        </w:tc>
      </w:tr>
      <w:tr w:rsidR="00F51BD8" w14:paraId="7634E4BD" w14:textId="77777777">
        <w:tc>
          <w:tcPr>
            <w:tcW w:w="0" w:type="auto"/>
            <w:tcBorders>
              <w:top w:val="single" w:sz="4" w:space="0" w:color="auto"/>
              <w:left w:val="single" w:sz="4" w:space="0" w:color="auto"/>
              <w:bottom w:val="single" w:sz="4" w:space="0" w:color="auto"/>
              <w:right w:val="single" w:sz="4" w:space="0" w:color="auto"/>
            </w:tcBorders>
            <w:hideMark/>
          </w:tcPr>
          <w:p w14:paraId="17A86AFC" w14:textId="77777777" w:rsidR="00F51BD8" w:rsidRDefault="00F51BD8">
            <w:pPr>
              <w:pStyle w:val="TAL"/>
              <w:rPr>
                <w:sz w:val="16"/>
              </w:rPr>
            </w:pPr>
            <w:r>
              <w:rPr>
                <w:sz w:val="16"/>
              </w:rPr>
              <w:t>S5-243086</w:t>
            </w:r>
          </w:p>
        </w:tc>
        <w:tc>
          <w:tcPr>
            <w:tcW w:w="0" w:type="auto"/>
            <w:tcBorders>
              <w:top w:val="single" w:sz="4" w:space="0" w:color="auto"/>
              <w:left w:val="single" w:sz="4" w:space="0" w:color="auto"/>
              <w:bottom w:val="single" w:sz="4" w:space="0" w:color="auto"/>
              <w:right w:val="single" w:sz="4" w:space="0" w:color="auto"/>
            </w:tcBorders>
            <w:hideMark/>
          </w:tcPr>
          <w:p w14:paraId="331D09D8" w14:textId="77777777" w:rsidR="00F51BD8" w:rsidRDefault="00F51BD8">
            <w:pPr>
              <w:pStyle w:val="TAL"/>
              <w:rPr>
                <w:sz w:val="16"/>
              </w:rPr>
            </w:pPr>
            <w:r>
              <w:rPr>
                <w:sz w:val="16"/>
              </w:rPr>
              <w:t>30/05/2024 14:36:19</w:t>
            </w:r>
          </w:p>
        </w:tc>
        <w:tc>
          <w:tcPr>
            <w:tcW w:w="0" w:type="auto"/>
            <w:tcBorders>
              <w:top w:val="single" w:sz="4" w:space="0" w:color="auto"/>
              <w:left w:val="single" w:sz="4" w:space="0" w:color="auto"/>
              <w:bottom w:val="single" w:sz="4" w:space="0" w:color="auto"/>
              <w:right w:val="single" w:sz="4" w:space="0" w:color="auto"/>
            </w:tcBorders>
            <w:hideMark/>
          </w:tcPr>
          <w:p w14:paraId="7C0F68D0" w14:textId="77777777" w:rsidR="00F51BD8" w:rsidRDefault="00F51BD8">
            <w:pPr>
              <w:pStyle w:val="TAL"/>
              <w:rPr>
                <w:sz w:val="16"/>
              </w:rPr>
            </w:pPr>
            <w:r>
              <w:rPr>
                <w:sz w:val="16"/>
              </w:rPr>
              <w:t>approved</w:t>
            </w:r>
          </w:p>
        </w:tc>
      </w:tr>
      <w:tr w:rsidR="00F51BD8" w14:paraId="2C63626D" w14:textId="77777777">
        <w:tc>
          <w:tcPr>
            <w:tcW w:w="0" w:type="auto"/>
            <w:tcBorders>
              <w:top w:val="single" w:sz="4" w:space="0" w:color="auto"/>
              <w:left w:val="single" w:sz="4" w:space="0" w:color="auto"/>
              <w:bottom w:val="single" w:sz="4" w:space="0" w:color="auto"/>
              <w:right w:val="single" w:sz="4" w:space="0" w:color="auto"/>
            </w:tcBorders>
            <w:hideMark/>
          </w:tcPr>
          <w:p w14:paraId="663821EA" w14:textId="77777777" w:rsidR="00F51BD8" w:rsidRDefault="00F51BD8">
            <w:pPr>
              <w:pStyle w:val="TAL"/>
              <w:rPr>
                <w:sz w:val="16"/>
              </w:rPr>
            </w:pPr>
            <w:r>
              <w:rPr>
                <w:sz w:val="16"/>
              </w:rPr>
              <w:t>S5-243087</w:t>
            </w:r>
          </w:p>
        </w:tc>
        <w:tc>
          <w:tcPr>
            <w:tcW w:w="0" w:type="auto"/>
            <w:tcBorders>
              <w:top w:val="single" w:sz="4" w:space="0" w:color="auto"/>
              <w:left w:val="single" w:sz="4" w:space="0" w:color="auto"/>
              <w:bottom w:val="single" w:sz="4" w:space="0" w:color="auto"/>
              <w:right w:val="single" w:sz="4" w:space="0" w:color="auto"/>
            </w:tcBorders>
            <w:hideMark/>
          </w:tcPr>
          <w:p w14:paraId="127A0692" w14:textId="77777777" w:rsidR="00F51BD8" w:rsidRDefault="00F51BD8">
            <w:pPr>
              <w:pStyle w:val="TAL"/>
              <w:rPr>
                <w:sz w:val="16"/>
              </w:rPr>
            </w:pPr>
            <w:r>
              <w:rPr>
                <w:sz w:val="16"/>
              </w:rPr>
              <w:t>31/05/2024 11:47:38</w:t>
            </w:r>
          </w:p>
        </w:tc>
        <w:tc>
          <w:tcPr>
            <w:tcW w:w="0" w:type="auto"/>
            <w:tcBorders>
              <w:top w:val="single" w:sz="4" w:space="0" w:color="auto"/>
              <w:left w:val="single" w:sz="4" w:space="0" w:color="auto"/>
              <w:bottom w:val="single" w:sz="4" w:space="0" w:color="auto"/>
              <w:right w:val="single" w:sz="4" w:space="0" w:color="auto"/>
            </w:tcBorders>
            <w:hideMark/>
          </w:tcPr>
          <w:p w14:paraId="6E5ACC7A" w14:textId="77777777" w:rsidR="00F51BD8" w:rsidRDefault="00F51BD8">
            <w:pPr>
              <w:pStyle w:val="TAL"/>
              <w:rPr>
                <w:sz w:val="16"/>
              </w:rPr>
            </w:pPr>
            <w:r>
              <w:rPr>
                <w:sz w:val="16"/>
              </w:rPr>
              <w:t>withdrawn</w:t>
            </w:r>
          </w:p>
        </w:tc>
      </w:tr>
      <w:tr w:rsidR="00F51BD8" w14:paraId="0865CBB6" w14:textId="77777777">
        <w:tc>
          <w:tcPr>
            <w:tcW w:w="0" w:type="auto"/>
            <w:tcBorders>
              <w:top w:val="single" w:sz="4" w:space="0" w:color="auto"/>
              <w:left w:val="single" w:sz="4" w:space="0" w:color="auto"/>
              <w:bottom w:val="single" w:sz="4" w:space="0" w:color="auto"/>
              <w:right w:val="single" w:sz="4" w:space="0" w:color="auto"/>
            </w:tcBorders>
            <w:hideMark/>
          </w:tcPr>
          <w:p w14:paraId="7BC3BE0B" w14:textId="77777777" w:rsidR="00F51BD8" w:rsidRDefault="00F51BD8">
            <w:pPr>
              <w:pStyle w:val="TAL"/>
              <w:rPr>
                <w:sz w:val="16"/>
              </w:rPr>
            </w:pPr>
            <w:r>
              <w:rPr>
                <w:sz w:val="16"/>
              </w:rPr>
              <w:t>S5-243088</w:t>
            </w:r>
          </w:p>
        </w:tc>
        <w:tc>
          <w:tcPr>
            <w:tcW w:w="0" w:type="auto"/>
            <w:tcBorders>
              <w:top w:val="single" w:sz="4" w:space="0" w:color="auto"/>
              <w:left w:val="single" w:sz="4" w:space="0" w:color="auto"/>
              <w:bottom w:val="single" w:sz="4" w:space="0" w:color="auto"/>
              <w:right w:val="single" w:sz="4" w:space="0" w:color="auto"/>
            </w:tcBorders>
            <w:hideMark/>
          </w:tcPr>
          <w:p w14:paraId="1F5EB305" w14:textId="77777777" w:rsidR="00F51BD8" w:rsidRDefault="00F51BD8">
            <w:pPr>
              <w:pStyle w:val="TAL"/>
              <w:rPr>
                <w:sz w:val="16"/>
              </w:rPr>
            </w:pPr>
            <w:r>
              <w:rPr>
                <w:sz w:val="16"/>
              </w:rPr>
              <w:t>31/05/2024 11:48:18</w:t>
            </w:r>
          </w:p>
        </w:tc>
        <w:tc>
          <w:tcPr>
            <w:tcW w:w="0" w:type="auto"/>
            <w:tcBorders>
              <w:top w:val="single" w:sz="4" w:space="0" w:color="auto"/>
              <w:left w:val="single" w:sz="4" w:space="0" w:color="auto"/>
              <w:bottom w:val="single" w:sz="4" w:space="0" w:color="auto"/>
              <w:right w:val="single" w:sz="4" w:space="0" w:color="auto"/>
            </w:tcBorders>
            <w:hideMark/>
          </w:tcPr>
          <w:p w14:paraId="0F068695" w14:textId="77777777" w:rsidR="00F51BD8" w:rsidRDefault="00F51BD8">
            <w:pPr>
              <w:pStyle w:val="TAL"/>
              <w:rPr>
                <w:sz w:val="16"/>
              </w:rPr>
            </w:pPr>
            <w:r>
              <w:rPr>
                <w:sz w:val="16"/>
              </w:rPr>
              <w:t>approved</w:t>
            </w:r>
          </w:p>
        </w:tc>
      </w:tr>
      <w:tr w:rsidR="00F51BD8" w14:paraId="13A71D19" w14:textId="77777777">
        <w:tc>
          <w:tcPr>
            <w:tcW w:w="0" w:type="auto"/>
            <w:tcBorders>
              <w:top w:val="single" w:sz="4" w:space="0" w:color="auto"/>
              <w:left w:val="single" w:sz="4" w:space="0" w:color="auto"/>
              <w:bottom w:val="single" w:sz="4" w:space="0" w:color="auto"/>
              <w:right w:val="single" w:sz="4" w:space="0" w:color="auto"/>
            </w:tcBorders>
            <w:hideMark/>
          </w:tcPr>
          <w:p w14:paraId="4444C6D4" w14:textId="77777777" w:rsidR="00F51BD8" w:rsidRDefault="00F51BD8">
            <w:pPr>
              <w:pStyle w:val="TAL"/>
              <w:rPr>
                <w:sz w:val="16"/>
              </w:rPr>
            </w:pPr>
            <w:r>
              <w:rPr>
                <w:sz w:val="16"/>
              </w:rPr>
              <w:t>S5-243089</w:t>
            </w:r>
          </w:p>
        </w:tc>
        <w:tc>
          <w:tcPr>
            <w:tcW w:w="0" w:type="auto"/>
            <w:tcBorders>
              <w:top w:val="single" w:sz="4" w:space="0" w:color="auto"/>
              <w:left w:val="single" w:sz="4" w:space="0" w:color="auto"/>
              <w:bottom w:val="single" w:sz="4" w:space="0" w:color="auto"/>
              <w:right w:val="single" w:sz="4" w:space="0" w:color="auto"/>
            </w:tcBorders>
            <w:hideMark/>
          </w:tcPr>
          <w:p w14:paraId="1D8C9852" w14:textId="77777777" w:rsidR="00F51BD8" w:rsidRDefault="00F51BD8">
            <w:pPr>
              <w:pStyle w:val="TAL"/>
              <w:rPr>
                <w:sz w:val="16"/>
              </w:rPr>
            </w:pPr>
            <w:r>
              <w:rPr>
                <w:sz w:val="16"/>
              </w:rPr>
              <w:t>30/05/2024 14:39:58</w:t>
            </w:r>
          </w:p>
        </w:tc>
        <w:tc>
          <w:tcPr>
            <w:tcW w:w="0" w:type="auto"/>
            <w:tcBorders>
              <w:top w:val="single" w:sz="4" w:space="0" w:color="auto"/>
              <w:left w:val="single" w:sz="4" w:space="0" w:color="auto"/>
              <w:bottom w:val="single" w:sz="4" w:space="0" w:color="auto"/>
              <w:right w:val="single" w:sz="4" w:space="0" w:color="auto"/>
            </w:tcBorders>
            <w:hideMark/>
          </w:tcPr>
          <w:p w14:paraId="35BC4B72" w14:textId="77777777" w:rsidR="00F51BD8" w:rsidRDefault="00F51BD8">
            <w:pPr>
              <w:pStyle w:val="TAL"/>
              <w:rPr>
                <w:sz w:val="16"/>
              </w:rPr>
            </w:pPr>
            <w:r>
              <w:rPr>
                <w:sz w:val="16"/>
              </w:rPr>
              <w:t>approved</w:t>
            </w:r>
          </w:p>
        </w:tc>
      </w:tr>
      <w:tr w:rsidR="00F51BD8" w14:paraId="022C9145" w14:textId="77777777">
        <w:tc>
          <w:tcPr>
            <w:tcW w:w="0" w:type="auto"/>
            <w:tcBorders>
              <w:top w:val="single" w:sz="4" w:space="0" w:color="auto"/>
              <w:left w:val="single" w:sz="4" w:space="0" w:color="auto"/>
              <w:bottom w:val="single" w:sz="4" w:space="0" w:color="auto"/>
              <w:right w:val="single" w:sz="4" w:space="0" w:color="auto"/>
            </w:tcBorders>
            <w:hideMark/>
          </w:tcPr>
          <w:p w14:paraId="0D1402E7" w14:textId="77777777" w:rsidR="00F51BD8" w:rsidRDefault="00F51BD8">
            <w:pPr>
              <w:pStyle w:val="TAL"/>
              <w:rPr>
                <w:sz w:val="16"/>
              </w:rPr>
            </w:pPr>
            <w:r>
              <w:rPr>
                <w:sz w:val="16"/>
              </w:rPr>
              <w:t>S5-243090</w:t>
            </w:r>
          </w:p>
        </w:tc>
        <w:tc>
          <w:tcPr>
            <w:tcW w:w="0" w:type="auto"/>
            <w:tcBorders>
              <w:top w:val="single" w:sz="4" w:space="0" w:color="auto"/>
              <w:left w:val="single" w:sz="4" w:space="0" w:color="auto"/>
              <w:bottom w:val="single" w:sz="4" w:space="0" w:color="auto"/>
              <w:right w:val="single" w:sz="4" w:space="0" w:color="auto"/>
            </w:tcBorders>
            <w:hideMark/>
          </w:tcPr>
          <w:p w14:paraId="53C021F2" w14:textId="77777777" w:rsidR="00F51BD8" w:rsidRDefault="00F51BD8">
            <w:pPr>
              <w:pStyle w:val="TAL"/>
              <w:rPr>
                <w:sz w:val="16"/>
              </w:rPr>
            </w:pPr>
            <w:r>
              <w:rPr>
                <w:sz w:val="16"/>
              </w:rPr>
              <w:t>31/05/2024 11:50:12</w:t>
            </w:r>
          </w:p>
        </w:tc>
        <w:tc>
          <w:tcPr>
            <w:tcW w:w="0" w:type="auto"/>
            <w:tcBorders>
              <w:top w:val="single" w:sz="4" w:space="0" w:color="auto"/>
              <w:left w:val="single" w:sz="4" w:space="0" w:color="auto"/>
              <w:bottom w:val="single" w:sz="4" w:space="0" w:color="auto"/>
              <w:right w:val="single" w:sz="4" w:space="0" w:color="auto"/>
            </w:tcBorders>
            <w:hideMark/>
          </w:tcPr>
          <w:p w14:paraId="0CE32C71" w14:textId="77777777" w:rsidR="00F51BD8" w:rsidRDefault="00F51BD8">
            <w:pPr>
              <w:pStyle w:val="TAL"/>
              <w:rPr>
                <w:sz w:val="16"/>
              </w:rPr>
            </w:pPr>
            <w:r>
              <w:rPr>
                <w:sz w:val="16"/>
              </w:rPr>
              <w:t>approved</w:t>
            </w:r>
          </w:p>
        </w:tc>
      </w:tr>
      <w:tr w:rsidR="00F51BD8" w14:paraId="05276DE5" w14:textId="77777777">
        <w:tc>
          <w:tcPr>
            <w:tcW w:w="0" w:type="auto"/>
            <w:tcBorders>
              <w:top w:val="single" w:sz="4" w:space="0" w:color="auto"/>
              <w:left w:val="single" w:sz="4" w:space="0" w:color="auto"/>
              <w:bottom w:val="single" w:sz="4" w:space="0" w:color="auto"/>
              <w:right w:val="single" w:sz="4" w:space="0" w:color="auto"/>
            </w:tcBorders>
            <w:hideMark/>
          </w:tcPr>
          <w:p w14:paraId="02CDA99C" w14:textId="77777777" w:rsidR="00F51BD8" w:rsidRDefault="00F51BD8">
            <w:pPr>
              <w:pStyle w:val="TAL"/>
              <w:rPr>
                <w:sz w:val="16"/>
              </w:rPr>
            </w:pPr>
            <w:r>
              <w:rPr>
                <w:sz w:val="16"/>
              </w:rPr>
              <w:t>S5-243090</w:t>
            </w:r>
          </w:p>
        </w:tc>
        <w:tc>
          <w:tcPr>
            <w:tcW w:w="0" w:type="auto"/>
            <w:tcBorders>
              <w:top w:val="single" w:sz="4" w:space="0" w:color="auto"/>
              <w:left w:val="single" w:sz="4" w:space="0" w:color="auto"/>
              <w:bottom w:val="single" w:sz="4" w:space="0" w:color="auto"/>
              <w:right w:val="single" w:sz="4" w:space="0" w:color="auto"/>
            </w:tcBorders>
            <w:hideMark/>
          </w:tcPr>
          <w:p w14:paraId="26F0793A" w14:textId="77777777" w:rsidR="00F51BD8" w:rsidRDefault="00F51BD8">
            <w:pPr>
              <w:pStyle w:val="TAL"/>
              <w:rPr>
                <w:sz w:val="16"/>
              </w:rPr>
            </w:pPr>
            <w:r>
              <w:rPr>
                <w:sz w:val="16"/>
              </w:rPr>
              <w:t>31/05/2024 11:50:20</w:t>
            </w:r>
          </w:p>
        </w:tc>
        <w:tc>
          <w:tcPr>
            <w:tcW w:w="0" w:type="auto"/>
            <w:tcBorders>
              <w:top w:val="single" w:sz="4" w:space="0" w:color="auto"/>
              <w:left w:val="single" w:sz="4" w:space="0" w:color="auto"/>
              <w:bottom w:val="single" w:sz="4" w:space="0" w:color="auto"/>
              <w:right w:val="single" w:sz="4" w:space="0" w:color="auto"/>
            </w:tcBorders>
            <w:hideMark/>
          </w:tcPr>
          <w:p w14:paraId="72676F58" w14:textId="77777777" w:rsidR="00F51BD8" w:rsidRDefault="00F51BD8">
            <w:pPr>
              <w:pStyle w:val="TAL"/>
              <w:rPr>
                <w:sz w:val="16"/>
              </w:rPr>
            </w:pPr>
            <w:r>
              <w:rPr>
                <w:sz w:val="16"/>
              </w:rPr>
              <w:t>noted</w:t>
            </w:r>
          </w:p>
        </w:tc>
      </w:tr>
      <w:tr w:rsidR="00F51BD8" w14:paraId="7FBA7D19" w14:textId="77777777">
        <w:tc>
          <w:tcPr>
            <w:tcW w:w="0" w:type="auto"/>
            <w:tcBorders>
              <w:top w:val="single" w:sz="4" w:space="0" w:color="auto"/>
              <w:left w:val="single" w:sz="4" w:space="0" w:color="auto"/>
              <w:bottom w:val="single" w:sz="4" w:space="0" w:color="auto"/>
              <w:right w:val="single" w:sz="4" w:space="0" w:color="auto"/>
            </w:tcBorders>
            <w:hideMark/>
          </w:tcPr>
          <w:p w14:paraId="54AFA575" w14:textId="77777777" w:rsidR="00F51BD8" w:rsidRDefault="00F51BD8">
            <w:pPr>
              <w:pStyle w:val="TAL"/>
              <w:rPr>
                <w:sz w:val="16"/>
              </w:rPr>
            </w:pPr>
            <w:r>
              <w:rPr>
                <w:sz w:val="16"/>
              </w:rPr>
              <w:t>S5-243091</w:t>
            </w:r>
          </w:p>
        </w:tc>
        <w:tc>
          <w:tcPr>
            <w:tcW w:w="0" w:type="auto"/>
            <w:tcBorders>
              <w:top w:val="single" w:sz="4" w:space="0" w:color="auto"/>
              <w:left w:val="single" w:sz="4" w:space="0" w:color="auto"/>
              <w:bottom w:val="single" w:sz="4" w:space="0" w:color="auto"/>
              <w:right w:val="single" w:sz="4" w:space="0" w:color="auto"/>
            </w:tcBorders>
            <w:hideMark/>
          </w:tcPr>
          <w:p w14:paraId="716B6D57" w14:textId="77777777" w:rsidR="00F51BD8" w:rsidRDefault="00F51BD8">
            <w:pPr>
              <w:pStyle w:val="TAL"/>
              <w:rPr>
                <w:sz w:val="16"/>
              </w:rPr>
            </w:pPr>
            <w:r>
              <w:rPr>
                <w:sz w:val="16"/>
              </w:rPr>
              <w:t>31/05/2024 07:10:01</w:t>
            </w:r>
          </w:p>
        </w:tc>
        <w:tc>
          <w:tcPr>
            <w:tcW w:w="0" w:type="auto"/>
            <w:tcBorders>
              <w:top w:val="single" w:sz="4" w:space="0" w:color="auto"/>
              <w:left w:val="single" w:sz="4" w:space="0" w:color="auto"/>
              <w:bottom w:val="single" w:sz="4" w:space="0" w:color="auto"/>
              <w:right w:val="single" w:sz="4" w:space="0" w:color="auto"/>
            </w:tcBorders>
            <w:hideMark/>
          </w:tcPr>
          <w:p w14:paraId="414E9BC4" w14:textId="77777777" w:rsidR="00F51BD8" w:rsidRDefault="00F51BD8">
            <w:pPr>
              <w:pStyle w:val="TAL"/>
              <w:rPr>
                <w:sz w:val="16"/>
              </w:rPr>
            </w:pPr>
            <w:r>
              <w:rPr>
                <w:sz w:val="16"/>
              </w:rPr>
              <w:t>approved</w:t>
            </w:r>
          </w:p>
        </w:tc>
      </w:tr>
      <w:tr w:rsidR="00F51BD8" w14:paraId="3B7EF8CE" w14:textId="77777777">
        <w:tc>
          <w:tcPr>
            <w:tcW w:w="0" w:type="auto"/>
            <w:tcBorders>
              <w:top w:val="single" w:sz="4" w:space="0" w:color="auto"/>
              <w:left w:val="single" w:sz="4" w:space="0" w:color="auto"/>
              <w:bottom w:val="single" w:sz="4" w:space="0" w:color="auto"/>
              <w:right w:val="single" w:sz="4" w:space="0" w:color="auto"/>
            </w:tcBorders>
            <w:hideMark/>
          </w:tcPr>
          <w:p w14:paraId="305E328D" w14:textId="77777777" w:rsidR="00F51BD8" w:rsidRDefault="00F51BD8">
            <w:pPr>
              <w:pStyle w:val="TAL"/>
              <w:rPr>
                <w:sz w:val="16"/>
              </w:rPr>
            </w:pPr>
            <w:r>
              <w:rPr>
                <w:sz w:val="16"/>
              </w:rPr>
              <w:t>S5-243092</w:t>
            </w:r>
          </w:p>
        </w:tc>
        <w:tc>
          <w:tcPr>
            <w:tcW w:w="0" w:type="auto"/>
            <w:tcBorders>
              <w:top w:val="single" w:sz="4" w:space="0" w:color="auto"/>
              <w:left w:val="single" w:sz="4" w:space="0" w:color="auto"/>
              <w:bottom w:val="single" w:sz="4" w:space="0" w:color="auto"/>
              <w:right w:val="single" w:sz="4" w:space="0" w:color="auto"/>
            </w:tcBorders>
            <w:hideMark/>
          </w:tcPr>
          <w:p w14:paraId="28C6187A" w14:textId="77777777" w:rsidR="00F51BD8" w:rsidRDefault="00F51BD8">
            <w:pPr>
              <w:pStyle w:val="TAL"/>
              <w:rPr>
                <w:sz w:val="16"/>
              </w:rPr>
            </w:pPr>
            <w:r>
              <w:rPr>
                <w:sz w:val="16"/>
              </w:rPr>
              <w:t>31/05/2024 12:43:13</w:t>
            </w:r>
          </w:p>
        </w:tc>
        <w:tc>
          <w:tcPr>
            <w:tcW w:w="0" w:type="auto"/>
            <w:tcBorders>
              <w:top w:val="single" w:sz="4" w:space="0" w:color="auto"/>
              <w:left w:val="single" w:sz="4" w:space="0" w:color="auto"/>
              <w:bottom w:val="single" w:sz="4" w:space="0" w:color="auto"/>
              <w:right w:val="single" w:sz="4" w:space="0" w:color="auto"/>
            </w:tcBorders>
            <w:hideMark/>
          </w:tcPr>
          <w:p w14:paraId="52A5BE36" w14:textId="77777777" w:rsidR="00F51BD8" w:rsidRDefault="00F51BD8">
            <w:pPr>
              <w:pStyle w:val="TAL"/>
              <w:rPr>
                <w:sz w:val="16"/>
              </w:rPr>
            </w:pPr>
            <w:r>
              <w:rPr>
                <w:sz w:val="16"/>
              </w:rPr>
              <w:t>approved</w:t>
            </w:r>
          </w:p>
        </w:tc>
      </w:tr>
      <w:tr w:rsidR="00F51BD8" w14:paraId="60FB8D02" w14:textId="77777777">
        <w:tc>
          <w:tcPr>
            <w:tcW w:w="0" w:type="auto"/>
            <w:tcBorders>
              <w:top w:val="single" w:sz="4" w:space="0" w:color="auto"/>
              <w:left w:val="single" w:sz="4" w:space="0" w:color="auto"/>
              <w:bottom w:val="single" w:sz="4" w:space="0" w:color="auto"/>
              <w:right w:val="single" w:sz="4" w:space="0" w:color="auto"/>
            </w:tcBorders>
            <w:hideMark/>
          </w:tcPr>
          <w:p w14:paraId="111BD2DA" w14:textId="77777777" w:rsidR="00F51BD8" w:rsidRDefault="00F51BD8">
            <w:pPr>
              <w:pStyle w:val="TAL"/>
              <w:rPr>
                <w:sz w:val="16"/>
              </w:rPr>
            </w:pPr>
            <w:r>
              <w:rPr>
                <w:sz w:val="16"/>
              </w:rPr>
              <w:t>S5-243093</w:t>
            </w:r>
          </w:p>
        </w:tc>
        <w:tc>
          <w:tcPr>
            <w:tcW w:w="0" w:type="auto"/>
            <w:tcBorders>
              <w:top w:val="single" w:sz="4" w:space="0" w:color="auto"/>
              <w:left w:val="single" w:sz="4" w:space="0" w:color="auto"/>
              <w:bottom w:val="single" w:sz="4" w:space="0" w:color="auto"/>
              <w:right w:val="single" w:sz="4" w:space="0" w:color="auto"/>
            </w:tcBorders>
            <w:hideMark/>
          </w:tcPr>
          <w:p w14:paraId="7374AAC4" w14:textId="77777777" w:rsidR="00F51BD8" w:rsidRDefault="00F51BD8">
            <w:pPr>
              <w:pStyle w:val="TAL"/>
              <w:rPr>
                <w:sz w:val="16"/>
              </w:rPr>
            </w:pPr>
            <w:r>
              <w:rPr>
                <w:sz w:val="16"/>
              </w:rPr>
              <w:t>31/05/2024 07:13:57</w:t>
            </w:r>
          </w:p>
        </w:tc>
        <w:tc>
          <w:tcPr>
            <w:tcW w:w="0" w:type="auto"/>
            <w:tcBorders>
              <w:top w:val="single" w:sz="4" w:space="0" w:color="auto"/>
              <w:left w:val="single" w:sz="4" w:space="0" w:color="auto"/>
              <w:bottom w:val="single" w:sz="4" w:space="0" w:color="auto"/>
              <w:right w:val="single" w:sz="4" w:space="0" w:color="auto"/>
            </w:tcBorders>
            <w:hideMark/>
          </w:tcPr>
          <w:p w14:paraId="5DC81C89" w14:textId="77777777" w:rsidR="00F51BD8" w:rsidRDefault="00F51BD8">
            <w:pPr>
              <w:pStyle w:val="TAL"/>
              <w:rPr>
                <w:sz w:val="16"/>
              </w:rPr>
            </w:pPr>
            <w:r>
              <w:rPr>
                <w:sz w:val="16"/>
              </w:rPr>
              <w:t>available</w:t>
            </w:r>
          </w:p>
        </w:tc>
      </w:tr>
      <w:tr w:rsidR="00F51BD8" w14:paraId="7025F41A" w14:textId="77777777">
        <w:tc>
          <w:tcPr>
            <w:tcW w:w="0" w:type="auto"/>
            <w:tcBorders>
              <w:top w:val="single" w:sz="4" w:space="0" w:color="auto"/>
              <w:left w:val="single" w:sz="4" w:space="0" w:color="auto"/>
              <w:bottom w:val="single" w:sz="4" w:space="0" w:color="auto"/>
              <w:right w:val="single" w:sz="4" w:space="0" w:color="auto"/>
            </w:tcBorders>
            <w:hideMark/>
          </w:tcPr>
          <w:p w14:paraId="2D5D6C61" w14:textId="77777777" w:rsidR="00F51BD8" w:rsidRDefault="00F51BD8">
            <w:pPr>
              <w:pStyle w:val="TAL"/>
              <w:rPr>
                <w:sz w:val="16"/>
              </w:rPr>
            </w:pPr>
            <w:r>
              <w:rPr>
                <w:sz w:val="16"/>
              </w:rPr>
              <w:t>S5-243094</w:t>
            </w:r>
          </w:p>
        </w:tc>
        <w:tc>
          <w:tcPr>
            <w:tcW w:w="0" w:type="auto"/>
            <w:tcBorders>
              <w:top w:val="single" w:sz="4" w:space="0" w:color="auto"/>
              <w:left w:val="single" w:sz="4" w:space="0" w:color="auto"/>
              <w:bottom w:val="single" w:sz="4" w:space="0" w:color="auto"/>
              <w:right w:val="single" w:sz="4" w:space="0" w:color="auto"/>
            </w:tcBorders>
            <w:hideMark/>
          </w:tcPr>
          <w:p w14:paraId="7413993B" w14:textId="77777777" w:rsidR="00F51BD8" w:rsidRDefault="00F51BD8">
            <w:pPr>
              <w:pStyle w:val="TAL"/>
              <w:rPr>
                <w:sz w:val="16"/>
              </w:rPr>
            </w:pPr>
            <w:r>
              <w:rPr>
                <w:sz w:val="16"/>
              </w:rPr>
              <w:t>31/05/2024 12:59:27</w:t>
            </w:r>
          </w:p>
        </w:tc>
        <w:tc>
          <w:tcPr>
            <w:tcW w:w="0" w:type="auto"/>
            <w:tcBorders>
              <w:top w:val="single" w:sz="4" w:space="0" w:color="auto"/>
              <w:left w:val="single" w:sz="4" w:space="0" w:color="auto"/>
              <w:bottom w:val="single" w:sz="4" w:space="0" w:color="auto"/>
              <w:right w:val="single" w:sz="4" w:space="0" w:color="auto"/>
            </w:tcBorders>
            <w:hideMark/>
          </w:tcPr>
          <w:p w14:paraId="2EEA5E07" w14:textId="77777777" w:rsidR="00F51BD8" w:rsidRDefault="00F51BD8">
            <w:pPr>
              <w:pStyle w:val="TAL"/>
              <w:rPr>
                <w:sz w:val="16"/>
              </w:rPr>
            </w:pPr>
            <w:r>
              <w:rPr>
                <w:sz w:val="16"/>
              </w:rPr>
              <w:t>revised</w:t>
            </w:r>
          </w:p>
        </w:tc>
      </w:tr>
      <w:tr w:rsidR="00F51BD8" w14:paraId="649EF8CD" w14:textId="77777777">
        <w:tc>
          <w:tcPr>
            <w:tcW w:w="0" w:type="auto"/>
            <w:tcBorders>
              <w:top w:val="single" w:sz="4" w:space="0" w:color="auto"/>
              <w:left w:val="single" w:sz="4" w:space="0" w:color="auto"/>
              <w:bottom w:val="single" w:sz="4" w:space="0" w:color="auto"/>
              <w:right w:val="single" w:sz="4" w:space="0" w:color="auto"/>
            </w:tcBorders>
            <w:hideMark/>
          </w:tcPr>
          <w:p w14:paraId="7B12872C" w14:textId="77777777" w:rsidR="00F51BD8" w:rsidRDefault="00F51BD8">
            <w:pPr>
              <w:pStyle w:val="TAL"/>
              <w:rPr>
                <w:sz w:val="16"/>
              </w:rPr>
            </w:pPr>
            <w:r>
              <w:rPr>
                <w:sz w:val="16"/>
              </w:rPr>
              <w:t>S5-243095</w:t>
            </w:r>
          </w:p>
        </w:tc>
        <w:tc>
          <w:tcPr>
            <w:tcW w:w="0" w:type="auto"/>
            <w:tcBorders>
              <w:top w:val="single" w:sz="4" w:space="0" w:color="auto"/>
              <w:left w:val="single" w:sz="4" w:space="0" w:color="auto"/>
              <w:bottom w:val="single" w:sz="4" w:space="0" w:color="auto"/>
              <w:right w:val="single" w:sz="4" w:space="0" w:color="auto"/>
            </w:tcBorders>
            <w:hideMark/>
          </w:tcPr>
          <w:p w14:paraId="10D89B66" w14:textId="77777777" w:rsidR="00F51BD8" w:rsidRDefault="00F51BD8">
            <w:pPr>
              <w:pStyle w:val="TAL"/>
              <w:rPr>
                <w:sz w:val="16"/>
              </w:rPr>
            </w:pPr>
            <w:r>
              <w:rPr>
                <w:sz w:val="16"/>
              </w:rPr>
              <w:t>31/05/2024 11:44:14</w:t>
            </w:r>
          </w:p>
        </w:tc>
        <w:tc>
          <w:tcPr>
            <w:tcW w:w="0" w:type="auto"/>
            <w:tcBorders>
              <w:top w:val="single" w:sz="4" w:space="0" w:color="auto"/>
              <w:left w:val="single" w:sz="4" w:space="0" w:color="auto"/>
              <w:bottom w:val="single" w:sz="4" w:space="0" w:color="auto"/>
              <w:right w:val="single" w:sz="4" w:space="0" w:color="auto"/>
            </w:tcBorders>
            <w:hideMark/>
          </w:tcPr>
          <w:p w14:paraId="60CE47A2" w14:textId="77777777" w:rsidR="00F51BD8" w:rsidRDefault="00F51BD8">
            <w:pPr>
              <w:pStyle w:val="TAL"/>
              <w:rPr>
                <w:sz w:val="16"/>
              </w:rPr>
            </w:pPr>
            <w:r>
              <w:rPr>
                <w:sz w:val="16"/>
              </w:rPr>
              <w:t>noted</w:t>
            </w:r>
          </w:p>
        </w:tc>
      </w:tr>
      <w:tr w:rsidR="00F51BD8" w14:paraId="257A2AC7" w14:textId="77777777">
        <w:tc>
          <w:tcPr>
            <w:tcW w:w="0" w:type="auto"/>
            <w:tcBorders>
              <w:top w:val="single" w:sz="4" w:space="0" w:color="auto"/>
              <w:left w:val="single" w:sz="4" w:space="0" w:color="auto"/>
              <w:bottom w:val="single" w:sz="4" w:space="0" w:color="auto"/>
              <w:right w:val="single" w:sz="4" w:space="0" w:color="auto"/>
            </w:tcBorders>
            <w:hideMark/>
          </w:tcPr>
          <w:p w14:paraId="41BBC057" w14:textId="77777777" w:rsidR="00F51BD8" w:rsidRDefault="00F51BD8">
            <w:pPr>
              <w:pStyle w:val="TAL"/>
              <w:rPr>
                <w:sz w:val="16"/>
              </w:rPr>
            </w:pPr>
            <w:r>
              <w:rPr>
                <w:sz w:val="16"/>
              </w:rPr>
              <w:t>S5-243096</w:t>
            </w:r>
          </w:p>
        </w:tc>
        <w:tc>
          <w:tcPr>
            <w:tcW w:w="0" w:type="auto"/>
            <w:tcBorders>
              <w:top w:val="single" w:sz="4" w:space="0" w:color="auto"/>
              <w:left w:val="single" w:sz="4" w:space="0" w:color="auto"/>
              <w:bottom w:val="single" w:sz="4" w:space="0" w:color="auto"/>
              <w:right w:val="single" w:sz="4" w:space="0" w:color="auto"/>
            </w:tcBorders>
            <w:hideMark/>
          </w:tcPr>
          <w:p w14:paraId="5ACEAAB6" w14:textId="77777777" w:rsidR="00F51BD8" w:rsidRDefault="00F51BD8">
            <w:pPr>
              <w:pStyle w:val="TAL"/>
              <w:rPr>
                <w:sz w:val="16"/>
              </w:rPr>
            </w:pPr>
            <w:r>
              <w:rPr>
                <w:sz w:val="16"/>
              </w:rPr>
              <w:t>31/05/2024 11:41:49</w:t>
            </w:r>
          </w:p>
        </w:tc>
        <w:tc>
          <w:tcPr>
            <w:tcW w:w="0" w:type="auto"/>
            <w:tcBorders>
              <w:top w:val="single" w:sz="4" w:space="0" w:color="auto"/>
              <w:left w:val="single" w:sz="4" w:space="0" w:color="auto"/>
              <w:bottom w:val="single" w:sz="4" w:space="0" w:color="auto"/>
              <w:right w:val="single" w:sz="4" w:space="0" w:color="auto"/>
            </w:tcBorders>
            <w:hideMark/>
          </w:tcPr>
          <w:p w14:paraId="4577F18B" w14:textId="77777777" w:rsidR="00F51BD8" w:rsidRDefault="00F51BD8">
            <w:pPr>
              <w:pStyle w:val="TAL"/>
              <w:rPr>
                <w:sz w:val="16"/>
              </w:rPr>
            </w:pPr>
            <w:r>
              <w:rPr>
                <w:sz w:val="16"/>
              </w:rPr>
              <w:t>approved</w:t>
            </w:r>
          </w:p>
        </w:tc>
      </w:tr>
      <w:tr w:rsidR="00F51BD8" w14:paraId="53E46D5C" w14:textId="77777777">
        <w:tc>
          <w:tcPr>
            <w:tcW w:w="0" w:type="auto"/>
            <w:tcBorders>
              <w:top w:val="single" w:sz="4" w:space="0" w:color="auto"/>
              <w:left w:val="single" w:sz="4" w:space="0" w:color="auto"/>
              <w:bottom w:val="single" w:sz="4" w:space="0" w:color="auto"/>
              <w:right w:val="single" w:sz="4" w:space="0" w:color="auto"/>
            </w:tcBorders>
            <w:hideMark/>
          </w:tcPr>
          <w:p w14:paraId="5AC7E07E" w14:textId="77777777" w:rsidR="00F51BD8" w:rsidRDefault="00F51BD8">
            <w:pPr>
              <w:pStyle w:val="TAL"/>
              <w:rPr>
                <w:sz w:val="16"/>
              </w:rPr>
            </w:pPr>
            <w:r>
              <w:rPr>
                <w:sz w:val="16"/>
              </w:rPr>
              <w:t>S5-243097</w:t>
            </w:r>
          </w:p>
        </w:tc>
        <w:tc>
          <w:tcPr>
            <w:tcW w:w="0" w:type="auto"/>
            <w:tcBorders>
              <w:top w:val="single" w:sz="4" w:space="0" w:color="auto"/>
              <w:left w:val="single" w:sz="4" w:space="0" w:color="auto"/>
              <w:bottom w:val="single" w:sz="4" w:space="0" w:color="auto"/>
              <w:right w:val="single" w:sz="4" w:space="0" w:color="auto"/>
            </w:tcBorders>
            <w:hideMark/>
          </w:tcPr>
          <w:p w14:paraId="40FC3790" w14:textId="77777777" w:rsidR="00F51BD8" w:rsidRDefault="00F51BD8">
            <w:pPr>
              <w:pStyle w:val="TAL"/>
              <w:rPr>
                <w:sz w:val="16"/>
              </w:rPr>
            </w:pPr>
            <w:r>
              <w:rPr>
                <w:sz w:val="16"/>
              </w:rPr>
              <w:t>31/05/2024 13:11:50</w:t>
            </w:r>
          </w:p>
        </w:tc>
        <w:tc>
          <w:tcPr>
            <w:tcW w:w="0" w:type="auto"/>
            <w:tcBorders>
              <w:top w:val="single" w:sz="4" w:space="0" w:color="auto"/>
              <w:left w:val="single" w:sz="4" w:space="0" w:color="auto"/>
              <w:bottom w:val="single" w:sz="4" w:space="0" w:color="auto"/>
              <w:right w:val="single" w:sz="4" w:space="0" w:color="auto"/>
            </w:tcBorders>
            <w:hideMark/>
          </w:tcPr>
          <w:p w14:paraId="26EC5778" w14:textId="77777777" w:rsidR="00F51BD8" w:rsidRDefault="00F51BD8">
            <w:pPr>
              <w:pStyle w:val="TAL"/>
              <w:rPr>
                <w:sz w:val="16"/>
              </w:rPr>
            </w:pPr>
            <w:r>
              <w:rPr>
                <w:sz w:val="16"/>
              </w:rPr>
              <w:t>approved</w:t>
            </w:r>
          </w:p>
        </w:tc>
      </w:tr>
      <w:tr w:rsidR="00F51BD8" w14:paraId="24AE4431" w14:textId="77777777">
        <w:tc>
          <w:tcPr>
            <w:tcW w:w="0" w:type="auto"/>
            <w:tcBorders>
              <w:top w:val="single" w:sz="4" w:space="0" w:color="auto"/>
              <w:left w:val="single" w:sz="4" w:space="0" w:color="auto"/>
              <w:bottom w:val="single" w:sz="4" w:space="0" w:color="auto"/>
              <w:right w:val="single" w:sz="4" w:space="0" w:color="auto"/>
            </w:tcBorders>
            <w:hideMark/>
          </w:tcPr>
          <w:p w14:paraId="7D44494C" w14:textId="77777777" w:rsidR="00F51BD8" w:rsidRDefault="00F51BD8">
            <w:pPr>
              <w:pStyle w:val="TAL"/>
              <w:rPr>
                <w:sz w:val="16"/>
              </w:rPr>
            </w:pPr>
            <w:r>
              <w:rPr>
                <w:sz w:val="16"/>
              </w:rPr>
              <w:t>S5-243097</w:t>
            </w:r>
          </w:p>
        </w:tc>
        <w:tc>
          <w:tcPr>
            <w:tcW w:w="0" w:type="auto"/>
            <w:tcBorders>
              <w:top w:val="single" w:sz="4" w:space="0" w:color="auto"/>
              <w:left w:val="single" w:sz="4" w:space="0" w:color="auto"/>
              <w:bottom w:val="single" w:sz="4" w:space="0" w:color="auto"/>
              <w:right w:val="single" w:sz="4" w:space="0" w:color="auto"/>
            </w:tcBorders>
            <w:hideMark/>
          </w:tcPr>
          <w:p w14:paraId="3FBCD182" w14:textId="77777777" w:rsidR="00F51BD8" w:rsidRDefault="00F51BD8">
            <w:pPr>
              <w:pStyle w:val="TAL"/>
              <w:rPr>
                <w:sz w:val="16"/>
              </w:rPr>
            </w:pPr>
            <w:r>
              <w:rPr>
                <w:sz w:val="16"/>
              </w:rPr>
              <w:t>31/05/2024 13:14:41</w:t>
            </w:r>
          </w:p>
        </w:tc>
        <w:tc>
          <w:tcPr>
            <w:tcW w:w="0" w:type="auto"/>
            <w:tcBorders>
              <w:top w:val="single" w:sz="4" w:space="0" w:color="auto"/>
              <w:left w:val="single" w:sz="4" w:space="0" w:color="auto"/>
              <w:bottom w:val="single" w:sz="4" w:space="0" w:color="auto"/>
              <w:right w:val="single" w:sz="4" w:space="0" w:color="auto"/>
            </w:tcBorders>
            <w:hideMark/>
          </w:tcPr>
          <w:p w14:paraId="49BE4D74" w14:textId="77777777" w:rsidR="00F51BD8" w:rsidRDefault="00F51BD8">
            <w:pPr>
              <w:pStyle w:val="TAL"/>
              <w:rPr>
                <w:sz w:val="16"/>
              </w:rPr>
            </w:pPr>
            <w:r>
              <w:rPr>
                <w:sz w:val="16"/>
              </w:rPr>
              <w:t>noted</w:t>
            </w:r>
          </w:p>
        </w:tc>
      </w:tr>
      <w:tr w:rsidR="00F51BD8" w14:paraId="10495486" w14:textId="77777777">
        <w:tc>
          <w:tcPr>
            <w:tcW w:w="0" w:type="auto"/>
            <w:tcBorders>
              <w:top w:val="single" w:sz="4" w:space="0" w:color="auto"/>
              <w:left w:val="single" w:sz="4" w:space="0" w:color="auto"/>
              <w:bottom w:val="single" w:sz="4" w:space="0" w:color="auto"/>
              <w:right w:val="single" w:sz="4" w:space="0" w:color="auto"/>
            </w:tcBorders>
            <w:hideMark/>
          </w:tcPr>
          <w:p w14:paraId="4C7AD89A" w14:textId="77777777" w:rsidR="00F51BD8" w:rsidRDefault="00F51BD8">
            <w:pPr>
              <w:pStyle w:val="TAL"/>
              <w:rPr>
                <w:sz w:val="16"/>
              </w:rPr>
            </w:pPr>
            <w:r>
              <w:rPr>
                <w:sz w:val="16"/>
              </w:rPr>
              <w:t>S5-243098</w:t>
            </w:r>
          </w:p>
        </w:tc>
        <w:tc>
          <w:tcPr>
            <w:tcW w:w="0" w:type="auto"/>
            <w:tcBorders>
              <w:top w:val="single" w:sz="4" w:space="0" w:color="auto"/>
              <w:left w:val="single" w:sz="4" w:space="0" w:color="auto"/>
              <w:bottom w:val="single" w:sz="4" w:space="0" w:color="auto"/>
              <w:right w:val="single" w:sz="4" w:space="0" w:color="auto"/>
            </w:tcBorders>
            <w:hideMark/>
          </w:tcPr>
          <w:p w14:paraId="1FD46CC1" w14:textId="77777777" w:rsidR="00F51BD8" w:rsidRDefault="00F51BD8">
            <w:pPr>
              <w:pStyle w:val="TAL"/>
              <w:rPr>
                <w:sz w:val="16"/>
              </w:rPr>
            </w:pPr>
            <w:r>
              <w:rPr>
                <w:sz w:val="16"/>
              </w:rPr>
              <w:t>31/05/2024 13:06:04</w:t>
            </w:r>
          </w:p>
        </w:tc>
        <w:tc>
          <w:tcPr>
            <w:tcW w:w="0" w:type="auto"/>
            <w:tcBorders>
              <w:top w:val="single" w:sz="4" w:space="0" w:color="auto"/>
              <w:left w:val="single" w:sz="4" w:space="0" w:color="auto"/>
              <w:bottom w:val="single" w:sz="4" w:space="0" w:color="auto"/>
              <w:right w:val="single" w:sz="4" w:space="0" w:color="auto"/>
            </w:tcBorders>
            <w:hideMark/>
          </w:tcPr>
          <w:p w14:paraId="335CF5AA" w14:textId="77777777" w:rsidR="00F51BD8" w:rsidRDefault="00F51BD8">
            <w:pPr>
              <w:pStyle w:val="TAL"/>
              <w:rPr>
                <w:sz w:val="16"/>
              </w:rPr>
            </w:pPr>
            <w:r>
              <w:rPr>
                <w:sz w:val="16"/>
              </w:rPr>
              <w:t>approved</w:t>
            </w:r>
          </w:p>
        </w:tc>
      </w:tr>
      <w:tr w:rsidR="00F51BD8" w14:paraId="1E3B1751" w14:textId="77777777">
        <w:tc>
          <w:tcPr>
            <w:tcW w:w="0" w:type="auto"/>
            <w:tcBorders>
              <w:top w:val="single" w:sz="4" w:space="0" w:color="auto"/>
              <w:left w:val="single" w:sz="4" w:space="0" w:color="auto"/>
              <w:bottom w:val="single" w:sz="4" w:space="0" w:color="auto"/>
              <w:right w:val="single" w:sz="4" w:space="0" w:color="auto"/>
            </w:tcBorders>
            <w:hideMark/>
          </w:tcPr>
          <w:p w14:paraId="683C6362" w14:textId="77777777" w:rsidR="00F51BD8" w:rsidRDefault="00F51BD8">
            <w:pPr>
              <w:pStyle w:val="TAL"/>
              <w:rPr>
                <w:sz w:val="16"/>
              </w:rPr>
            </w:pPr>
            <w:r>
              <w:rPr>
                <w:sz w:val="16"/>
              </w:rPr>
              <w:t>S5-243099</w:t>
            </w:r>
          </w:p>
        </w:tc>
        <w:tc>
          <w:tcPr>
            <w:tcW w:w="0" w:type="auto"/>
            <w:tcBorders>
              <w:top w:val="single" w:sz="4" w:space="0" w:color="auto"/>
              <w:left w:val="single" w:sz="4" w:space="0" w:color="auto"/>
              <w:bottom w:val="single" w:sz="4" w:space="0" w:color="auto"/>
              <w:right w:val="single" w:sz="4" w:space="0" w:color="auto"/>
            </w:tcBorders>
            <w:hideMark/>
          </w:tcPr>
          <w:p w14:paraId="6FBD841C" w14:textId="77777777" w:rsidR="00F51BD8" w:rsidRDefault="00F51BD8">
            <w:pPr>
              <w:pStyle w:val="TAL"/>
              <w:rPr>
                <w:sz w:val="16"/>
              </w:rPr>
            </w:pPr>
            <w:r>
              <w:rPr>
                <w:sz w:val="16"/>
              </w:rPr>
              <w:t>31/05/2024 07:42:03</w:t>
            </w:r>
          </w:p>
        </w:tc>
        <w:tc>
          <w:tcPr>
            <w:tcW w:w="0" w:type="auto"/>
            <w:tcBorders>
              <w:top w:val="single" w:sz="4" w:space="0" w:color="auto"/>
              <w:left w:val="single" w:sz="4" w:space="0" w:color="auto"/>
              <w:bottom w:val="single" w:sz="4" w:space="0" w:color="auto"/>
              <w:right w:val="single" w:sz="4" w:space="0" w:color="auto"/>
            </w:tcBorders>
            <w:hideMark/>
          </w:tcPr>
          <w:p w14:paraId="54821A62" w14:textId="77777777" w:rsidR="00F51BD8" w:rsidRDefault="00F51BD8">
            <w:pPr>
              <w:pStyle w:val="TAL"/>
              <w:rPr>
                <w:sz w:val="16"/>
              </w:rPr>
            </w:pPr>
            <w:r>
              <w:rPr>
                <w:sz w:val="16"/>
              </w:rPr>
              <w:t>agreed</w:t>
            </w:r>
          </w:p>
        </w:tc>
      </w:tr>
      <w:tr w:rsidR="00F51BD8" w14:paraId="69FF0237" w14:textId="77777777">
        <w:tc>
          <w:tcPr>
            <w:tcW w:w="0" w:type="auto"/>
            <w:tcBorders>
              <w:top w:val="single" w:sz="4" w:space="0" w:color="auto"/>
              <w:left w:val="single" w:sz="4" w:space="0" w:color="auto"/>
              <w:bottom w:val="single" w:sz="4" w:space="0" w:color="auto"/>
              <w:right w:val="single" w:sz="4" w:space="0" w:color="auto"/>
            </w:tcBorders>
            <w:hideMark/>
          </w:tcPr>
          <w:p w14:paraId="5BFA3F9D" w14:textId="77777777" w:rsidR="00F51BD8" w:rsidRDefault="00F51BD8">
            <w:pPr>
              <w:pStyle w:val="TAL"/>
              <w:rPr>
                <w:sz w:val="16"/>
              </w:rPr>
            </w:pPr>
            <w:r>
              <w:rPr>
                <w:sz w:val="16"/>
              </w:rPr>
              <w:t>S5-243100</w:t>
            </w:r>
          </w:p>
        </w:tc>
        <w:tc>
          <w:tcPr>
            <w:tcW w:w="0" w:type="auto"/>
            <w:tcBorders>
              <w:top w:val="single" w:sz="4" w:space="0" w:color="auto"/>
              <w:left w:val="single" w:sz="4" w:space="0" w:color="auto"/>
              <w:bottom w:val="single" w:sz="4" w:space="0" w:color="auto"/>
              <w:right w:val="single" w:sz="4" w:space="0" w:color="auto"/>
            </w:tcBorders>
            <w:hideMark/>
          </w:tcPr>
          <w:p w14:paraId="2A6744ED" w14:textId="77777777" w:rsidR="00F51BD8" w:rsidRDefault="00F51BD8">
            <w:pPr>
              <w:pStyle w:val="TAL"/>
              <w:rPr>
                <w:sz w:val="16"/>
              </w:rPr>
            </w:pPr>
            <w:r>
              <w:rPr>
                <w:sz w:val="16"/>
              </w:rPr>
              <w:t>31/05/2024 07:42:25</w:t>
            </w:r>
          </w:p>
        </w:tc>
        <w:tc>
          <w:tcPr>
            <w:tcW w:w="0" w:type="auto"/>
            <w:tcBorders>
              <w:top w:val="single" w:sz="4" w:space="0" w:color="auto"/>
              <w:left w:val="single" w:sz="4" w:space="0" w:color="auto"/>
              <w:bottom w:val="single" w:sz="4" w:space="0" w:color="auto"/>
              <w:right w:val="single" w:sz="4" w:space="0" w:color="auto"/>
            </w:tcBorders>
            <w:hideMark/>
          </w:tcPr>
          <w:p w14:paraId="56CBF83C" w14:textId="77777777" w:rsidR="00F51BD8" w:rsidRDefault="00F51BD8">
            <w:pPr>
              <w:pStyle w:val="TAL"/>
              <w:rPr>
                <w:sz w:val="16"/>
              </w:rPr>
            </w:pPr>
            <w:r>
              <w:rPr>
                <w:sz w:val="16"/>
              </w:rPr>
              <w:t>agreed</w:t>
            </w:r>
          </w:p>
        </w:tc>
      </w:tr>
      <w:tr w:rsidR="00F51BD8" w14:paraId="35940B28" w14:textId="77777777">
        <w:tc>
          <w:tcPr>
            <w:tcW w:w="0" w:type="auto"/>
            <w:tcBorders>
              <w:top w:val="single" w:sz="4" w:space="0" w:color="auto"/>
              <w:left w:val="single" w:sz="4" w:space="0" w:color="auto"/>
              <w:bottom w:val="single" w:sz="4" w:space="0" w:color="auto"/>
              <w:right w:val="single" w:sz="4" w:space="0" w:color="auto"/>
            </w:tcBorders>
            <w:hideMark/>
          </w:tcPr>
          <w:p w14:paraId="7704F1D0" w14:textId="77777777" w:rsidR="00F51BD8" w:rsidRDefault="00F51BD8">
            <w:pPr>
              <w:pStyle w:val="TAL"/>
              <w:rPr>
                <w:sz w:val="16"/>
              </w:rPr>
            </w:pPr>
            <w:r>
              <w:rPr>
                <w:sz w:val="16"/>
              </w:rPr>
              <w:t>S5-243101</w:t>
            </w:r>
          </w:p>
        </w:tc>
        <w:tc>
          <w:tcPr>
            <w:tcW w:w="0" w:type="auto"/>
            <w:tcBorders>
              <w:top w:val="single" w:sz="4" w:space="0" w:color="auto"/>
              <w:left w:val="single" w:sz="4" w:space="0" w:color="auto"/>
              <w:bottom w:val="single" w:sz="4" w:space="0" w:color="auto"/>
              <w:right w:val="single" w:sz="4" w:space="0" w:color="auto"/>
            </w:tcBorders>
            <w:hideMark/>
          </w:tcPr>
          <w:p w14:paraId="13BD9FBE" w14:textId="77777777" w:rsidR="00F51BD8" w:rsidRDefault="00F51BD8">
            <w:pPr>
              <w:pStyle w:val="TAL"/>
              <w:rPr>
                <w:sz w:val="16"/>
              </w:rPr>
            </w:pPr>
            <w:r>
              <w:rPr>
                <w:sz w:val="16"/>
              </w:rPr>
              <w:t>27/05/2024 13:41:18</w:t>
            </w:r>
          </w:p>
        </w:tc>
        <w:tc>
          <w:tcPr>
            <w:tcW w:w="0" w:type="auto"/>
            <w:tcBorders>
              <w:top w:val="single" w:sz="4" w:space="0" w:color="auto"/>
              <w:left w:val="single" w:sz="4" w:space="0" w:color="auto"/>
              <w:bottom w:val="single" w:sz="4" w:space="0" w:color="auto"/>
              <w:right w:val="single" w:sz="4" w:space="0" w:color="auto"/>
            </w:tcBorders>
            <w:hideMark/>
          </w:tcPr>
          <w:p w14:paraId="6CA5F424" w14:textId="77777777" w:rsidR="00F51BD8" w:rsidRDefault="00F51BD8">
            <w:pPr>
              <w:pStyle w:val="TAL"/>
              <w:rPr>
                <w:sz w:val="16"/>
              </w:rPr>
            </w:pPr>
            <w:r>
              <w:rPr>
                <w:sz w:val="16"/>
              </w:rPr>
              <w:t>approved</w:t>
            </w:r>
          </w:p>
        </w:tc>
      </w:tr>
      <w:tr w:rsidR="00F51BD8" w14:paraId="20A0E2B5" w14:textId="77777777">
        <w:tc>
          <w:tcPr>
            <w:tcW w:w="0" w:type="auto"/>
            <w:tcBorders>
              <w:top w:val="single" w:sz="4" w:space="0" w:color="auto"/>
              <w:left w:val="single" w:sz="4" w:space="0" w:color="auto"/>
              <w:bottom w:val="single" w:sz="4" w:space="0" w:color="auto"/>
              <w:right w:val="single" w:sz="4" w:space="0" w:color="auto"/>
            </w:tcBorders>
            <w:hideMark/>
          </w:tcPr>
          <w:p w14:paraId="0B7CBD99" w14:textId="77777777" w:rsidR="00F51BD8" w:rsidRDefault="00F51BD8">
            <w:pPr>
              <w:pStyle w:val="TAL"/>
              <w:rPr>
                <w:sz w:val="16"/>
              </w:rPr>
            </w:pPr>
            <w:r>
              <w:rPr>
                <w:sz w:val="16"/>
              </w:rPr>
              <w:t>S5-243102</w:t>
            </w:r>
          </w:p>
        </w:tc>
        <w:tc>
          <w:tcPr>
            <w:tcW w:w="0" w:type="auto"/>
            <w:tcBorders>
              <w:top w:val="single" w:sz="4" w:space="0" w:color="auto"/>
              <w:left w:val="single" w:sz="4" w:space="0" w:color="auto"/>
              <w:bottom w:val="single" w:sz="4" w:space="0" w:color="auto"/>
              <w:right w:val="single" w:sz="4" w:space="0" w:color="auto"/>
            </w:tcBorders>
            <w:hideMark/>
          </w:tcPr>
          <w:p w14:paraId="4B8255AC" w14:textId="77777777" w:rsidR="00F51BD8" w:rsidRDefault="00F51BD8">
            <w:pPr>
              <w:pStyle w:val="TAL"/>
              <w:rPr>
                <w:sz w:val="16"/>
              </w:rPr>
            </w:pPr>
            <w:r>
              <w:rPr>
                <w:sz w:val="16"/>
              </w:rPr>
              <w:t>31/05/2024 11:40:59</w:t>
            </w:r>
          </w:p>
        </w:tc>
        <w:tc>
          <w:tcPr>
            <w:tcW w:w="0" w:type="auto"/>
            <w:tcBorders>
              <w:top w:val="single" w:sz="4" w:space="0" w:color="auto"/>
              <w:left w:val="single" w:sz="4" w:space="0" w:color="auto"/>
              <w:bottom w:val="single" w:sz="4" w:space="0" w:color="auto"/>
              <w:right w:val="single" w:sz="4" w:space="0" w:color="auto"/>
            </w:tcBorders>
            <w:hideMark/>
          </w:tcPr>
          <w:p w14:paraId="621D7F13" w14:textId="77777777" w:rsidR="00F51BD8" w:rsidRDefault="00F51BD8">
            <w:pPr>
              <w:pStyle w:val="TAL"/>
              <w:rPr>
                <w:sz w:val="16"/>
              </w:rPr>
            </w:pPr>
            <w:r>
              <w:rPr>
                <w:sz w:val="16"/>
              </w:rPr>
              <w:t>withdrawn</w:t>
            </w:r>
          </w:p>
        </w:tc>
      </w:tr>
      <w:tr w:rsidR="00F51BD8" w14:paraId="5B13CBA6" w14:textId="77777777">
        <w:tc>
          <w:tcPr>
            <w:tcW w:w="0" w:type="auto"/>
            <w:tcBorders>
              <w:top w:val="single" w:sz="4" w:space="0" w:color="auto"/>
              <w:left w:val="single" w:sz="4" w:space="0" w:color="auto"/>
              <w:bottom w:val="single" w:sz="4" w:space="0" w:color="auto"/>
              <w:right w:val="single" w:sz="4" w:space="0" w:color="auto"/>
            </w:tcBorders>
            <w:hideMark/>
          </w:tcPr>
          <w:p w14:paraId="5725F552" w14:textId="77777777" w:rsidR="00F51BD8" w:rsidRDefault="00F51BD8">
            <w:pPr>
              <w:pStyle w:val="TAL"/>
              <w:rPr>
                <w:sz w:val="16"/>
              </w:rPr>
            </w:pPr>
            <w:r>
              <w:rPr>
                <w:sz w:val="16"/>
              </w:rPr>
              <w:t>S5-243103</w:t>
            </w:r>
          </w:p>
        </w:tc>
        <w:tc>
          <w:tcPr>
            <w:tcW w:w="0" w:type="auto"/>
            <w:tcBorders>
              <w:top w:val="single" w:sz="4" w:space="0" w:color="auto"/>
              <w:left w:val="single" w:sz="4" w:space="0" w:color="auto"/>
              <w:bottom w:val="single" w:sz="4" w:space="0" w:color="auto"/>
              <w:right w:val="single" w:sz="4" w:space="0" w:color="auto"/>
            </w:tcBorders>
            <w:hideMark/>
          </w:tcPr>
          <w:p w14:paraId="66413423" w14:textId="77777777" w:rsidR="00F51BD8" w:rsidRDefault="00F51BD8">
            <w:pPr>
              <w:pStyle w:val="TAL"/>
              <w:rPr>
                <w:sz w:val="16"/>
              </w:rPr>
            </w:pPr>
            <w:r>
              <w:rPr>
                <w:sz w:val="16"/>
              </w:rPr>
              <w:t>31/05/2024 11:44:39</w:t>
            </w:r>
          </w:p>
        </w:tc>
        <w:tc>
          <w:tcPr>
            <w:tcW w:w="0" w:type="auto"/>
            <w:tcBorders>
              <w:top w:val="single" w:sz="4" w:space="0" w:color="auto"/>
              <w:left w:val="single" w:sz="4" w:space="0" w:color="auto"/>
              <w:bottom w:val="single" w:sz="4" w:space="0" w:color="auto"/>
              <w:right w:val="single" w:sz="4" w:space="0" w:color="auto"/>
            </w:tcBorders>
            <w:hideMark/>
          </w:tcPr>
          <w:p w14:paraId="6E7A0B63" w14:textId="77777777" w:rsidR="00F51BD8" w:rsidRDefault="00F51BD8">
            <w:pPr>
              <w:pStyle w:val="TAL"/>
              <w:rPr>
                <w:sz w:val="16"/>
              </w:rPr>
            </w:pPr>
            <w:r>
              <w:rPr>
                <w:sz w:val="16"/>
              </w:rPr>
              <w:t>noted</w:t>
            </w:r>
          </w:p>
        </w:tc>
      </w:tr>
      <w:tr w:rsidR="00F51BD8" w14:paraId="6F5ECBF0" w14:textId="77777777">
        <w:tc>
          <w:tcPr>
            <w:tcW w:w="0" w:type="auto"/>
            <w:tcBorders>
              <w:top w:val="single" w:sz="4" w:space="0" w:color="auto"/>
              <w:left w:val="single" w:sz="4" w:space="0" w:color="auto"/>
              <w:bottom w:val="single" w:sz="4" w:space="0" w:color="auto"/>
              <w:right w:val="single" w:sz="4" w:space="0" w:color="auto"/>
            </w:tcBorders>
            <w:hideMark/>
          </w:tcPr>
          <w:p w14:paraId="217894B8" w14:textId="77777777" w:rsidR="00F51BD8" w:rsidRDefault="00F51BD8">
            <w:pPr>
              <w:pStyle w:val="TAL"/>
              <w:rPr>
                <w:sz w:val="16"/>
              </w:rPr>
            </w:pPr>
            <w:r>
              <w:rPr>
                <w:sz w:val="16"/>
              </w:rPr>
              <w:t>S5-243104</w:t>
            </w:r>
          </w:p>
        </w:tc>
        <w:tc>
          <w:tcPr>
            <w:tcW w:w="0" w:type="auto"/>
            <w:tcBorders>
              <w:top w:val="single" w:sz="4" w:space="0" w:color="auto"/>
              <w:left w:val="single" w:sz="4" w:space="0" w:color="auto"/>
              <w:bottom w:val="single" w:sz="4" w:space="0" w:color="auto"/>
              <w:right w:val="single" w:sz="4" w:space="0" w:color="auto"/>
            </w:tcBorders>
            <w:hideMark/>
          </w:tcPr>
          <w:p w14:paraId="29EE2286" w14:textId="77777777" w:rsidR="00F51BD8" w:rsidRDefault="00F51BD8">
            <w:pPr>
              <w:pStyle w:val="TAL"/>
              <w:rPr>
                <w:sz w:val="16"/>
              </w:rPr>
            </w:pPr>
            <w:r>
              <w:rPr>
                <w:sz w:val="16"/>
              </w:rPr>
              <w:t>30/05/2024 14:03:51</w:t>
            </w:r>
          </w:p>
        </w:tc>
        <w:tc>
          <w:tcPr>
            <w:tcW w:w="0" w:type="auto"/>
            <w:tcBorders>
              <w:top w:val="single" w:sz="4" w:space="0" w:color="auto"/>
              <w:left w:val="single" w:sz="4" w:space="0" w:color="auto"/>
              <w:bottom w:val="single" w:sz="4" w:space="0" w:color="auto"/>
              <w:right w:val="single" w:sz="4" w:space="0" w:color="auto"/>
            </w:tcBorders>
            <w:hideMark/>
          </w:tcPr>
          <w:p w14:paraId="2FAF33B1" w14:textId="77777777" w:rsidR="00F51BD8" w:rsidRDefault="00F51BD8">
            <w:pPr>
              <w:pStyle w:val="TAL"/>
              <w:rPr>
                <w:sz w:val="16"/>
              </w:rPr>
            </w:pPr>
            <w:r>
              <w:rPr>
                <w:sz w:val="16"/>
              </w:rPr>
              <w:t>noted</w:t>
            </w:r>
          </w:p>
        </w:tc>
      </w:tr>
      <w:tr w:rsidR="00F51BD8" w14:paraId="1A838609" w14:textId="77777777">
        <w:tc>
          <w:tcPr>
            <w:tcW w:w="0" w:type="auto"/>
            <w:tcBorders>
              <w:top w:val="single" w:sz="4" w:space="0" w:color="auto"/>
              <w:left w:val="single" w:sz="4" w:space="0" w:color="auto"/>
              <w:bottom w:val="single" w:sz="4" w:space="0" w:color="auto"/>
              <w:right w:val="single" w:sz="4" w:space="0" w:color="auto"/>
            </w:tcBorders>
            <w:hideMark/>
          </w:tcPr>
          <w:p w14:paraId="22C2B0B3" w14:textId="77777777" w:rsidR="00F51BD8" w:rsidRDefault="00F51BD8">
            <w:pPr>
              <w:pStyle w:val="TAL"/>
              <w:rPr>
                <w:sz w:val="16"/>
              </w:rPr>
            </w:pPr>
            <w:r>
              <w:rPr>
                <w:sz w:val="16"/>
              </w:rPr>
              <w:t>S5-243105</w:t>
            </w:r>
          </w:p>
        </w:tc>
        <w:tc>
          <w:tcPr>
            <w:tcW w:w="0" w:type="auto"/>
            <w:tcBorders>
              <w:top w:val="single" w:sz="4" w:space="0" w:color="auto"/>
              <w:left w:val="single" w:sz="4" w:space="0" w:color="auto"/>
              <w:bottom w:val="single" w:sz="4" w:space="0" w:color="auto"/>
              <w:right w:val="single" w:sz="4" w:space="0" w:color="auto"/>
            </w:tcBorders>
            <w:hideMark/>
          </w:tcPr>
          <w:p w14:paraId="220175E8" w14:textId="77777777" w:rsidR="00F51BD8" w:rsidRDefault="00F51BD8">
            <w:pPr>
              <w:pStyle w:val="TAL"/>
              <w:rPr>
                <w:sz w:val="16"/>
              </w:rPr>
            </w:pPr>
            <w:r>
              <w:rPr>
                <w:sz w:val="16"/>
              </w:rPr>
              <w:t>31/05/2024 11:46:09</w:t>
            </w:r>
          </w:p>
        </w:tc>
        <w:tc>
          <w:tcPr>
            <w:tcW w:w="0" w:type="auto"/>
            <w:tcBorders>
              <w:top w:val="single" w:sz="4" w:space="0" w:color="auto"/>
              <w:left w:val="single" w:sz="4" w:space="0" w:color="auto"/>
              <w:bottom w:val="single" w:sz="4" w:space="0" w:color="auto"/>
              <w:right w:val="single" w:sz="4" w:space="0" w:color="auto"/>
            </w:tcBorders>
            <w:hideMark/>
          </w:tcPr>
          <w:p w14:paraId="2D150592" w14:textId="77777777" w:rsidR="00F51BD8" w:rsidRDefault="00F51BD8">
            <w:pPr>
              <w:pStyle w:val="TAL"/>
              <w:rPr>
                <w:sz w:val="16"/>
              </w:rPr>
            </w:pPr>
            <w:r>
              <w:rPr>
                <w:sz w:val="16"/>
              </w:rPr>
              <w:t>noted</w:t>
            </w:r>
          </w:p>
        </w:tc>
      </w:tr>
      <w:tr w:rsidR="00F51BD8" w14:paraId="329F69C2" w14:textId="77777777">
        <w:tc>
          <w:tcPr>
            <w:tcW w:w="0" w:type="auto"/>
            <w:tcBorders>
              <w:top w:val="single" w:sz="4" w:space="0" w:color="auto"/>
              <w:left w:val="single" w:sz="4" w:space="0" w:color="auto"/>
              <w:bottom w:val="single" w:sz="4" w:space="0" w:color="auto"/>
              <w:right w:val="single" w:sz="4" w:space="0" w:color="auto"/>
            </w:tcBorders>
            <w:hideMark/>
          </w:tcPr>
          <w:p w14:paraId="42B9D27F" w14:textId="77777777" w:rsidR="00F51BD8" w:rsidRDefault="00F51BD8">
            <w:pPr>
              <w:pStyle w:val="TAL"/>
              <w:rPr>
                <w:sz w:val="16"/>
              </w:rPr>
            </w:pPr>
            <w:r>
              <w:rPr>
                <w:sz w:val="16"/>
              </w:rPr>
              <w:t>S5-243106</w:t>
            </w:r>
          </w:p>
        </w:tc>
        <w:tc>
          <w:tcPr>
            <w:tcW w:w="0" w:type="auto"/>
            <w:tcBorders>
              <w:top w:val="single" w:sz="4" w:space="0" w:color="auto"/>
              <w:left w:val="single" w:sz="4" w:space="0" w:color="auto"/>
              <w:bottom w:val="single" w:sz="4" w:space="0" w:color="auto"/>
              <w:right w:val="single" w:sz="4" w:space="0" w:color="auto"/>
            </w:tcBorders>
            <w:hideMark/>
          </w:tcPr>
          <w:p w14:paraId="6DCD3A0F" w14:textId="77777777" w:rsidR="00F51BD8" w:rsidRDefault="00F51BD8">
            <w:pPr>
              <w:pStyle w:val="TAL"/>
              <w:rPr>
                <w:sz w:val="16"/>
              </w:rPr>
            </w:pPr>
            <w:r>
              <w:rPr>
                <w:sz w:val="16"/>
              </w:rPr>
              <w:t>30/05/2024 16:52:43</w:t>
            </w:r>
          </w:p>
        </w:tc>
        <w:tc>
          <w:tcPr>
            <w:tcW w:w="0" w:type="auto"/>
            <w:tcBorders>
              <w:top w:val="single" w:sz="4" w:space="0" w:color="auto"/>
              <w:left w:val="single" w:sz="4" w:space="0" w:color="auto"/>
              <w:bottom w:val="single" w:sz="4" w:space="0" w:color="auto"/>
              <w:right w:val="single" w:sz="4" w:space="0" w:color="auto"/>
            </w:tcBorders>
            <w:hideMark/>
          </w:tcPr>
          <w:p w14:paraId="75394F2D" w14:textId="77777777" w:rsidR="00F51BD8" w:rsidRDefault="00F51BD8">
            <w:pPr>
              <w:pStyle w:val="TAL"/>
              <w:rPr>
                <w:sz w:val="16"/>
              </w:rPr>
            </w:pPr>
            <w:r>
              <w:rPr>
                <w:sz w:val="16"/>
              </w:rPr>
              <w:t>noted</w:t>
            </w:r>
          </w:p>
        </w:tc>
      </w:tr>
      <w:tr w:rsidR="00F51BD8" w14:paraId="1D448FB7" w14:textId="77777777">
        <w:tc>
          <w:tcPr>
            <w:tcW w:w="0" w:type="auto"/>
            <w:tcBorders>
              <w:top w:val="single" w:sz="4" w:space="0" w:color="auto"/>
              <w:left w:val="single" w:sz="4" w:space="0" w:color="auto"/>
              <w:bottom w:val="single" w:sz="4" w:space="0" w:color="auto"/>
              <w:right w:val="single" w:sz="4" w:space="0" w:color="auto"/>
            </w:tcBorders>
            <w:hideMark/>
          </w:tcPr>
          <w:p w14:paraId="28A90D6C" w14:textId="77777777" w:rsidR="00F51BD8" w:rsidRDefault="00F51BD8">
            <w:pPr>
              <w:pStyle w:val="TAL"/>
              <w:rPr>
                <w:sz w:val="16"/>
              </w:rPr>
            </w:pPr>
            <w:r>
              <w:rPr>
                <w:sz w:val="16"/>
              </w:rPr>
              <w:t>S5-243107</w:t>
            </w:r>
          </w:p>
        </w:tc>
        <w:tc>
          <w:tcPr>
            <w:tcW w:w="0" w:type="auto"/>
            <w:tcBorders>
              <w:top w:val="single" w:sz="4" w:space="0" w:color="auto"/>
              <w:left w:val="single" w:sz="4" w:space="0" w:color="auto"/>
              <w:bottom w:val="single" w:sz="4" w:space="0" w:color="auto"/>
              <w:right w:val="single" w:sz="4" w:space="0" w:color="auto"/>
            </w:tcBorders>
            <w:hideMark/>
          </w:tcPr>
          <w:p w14:paraId="7874A8D2" w14:textId="77777777" w:rsidR="00F51BD8" w:rsidRDefault="00F51BD8">
            <w:pPr>
              <w:pStyle w:val="TAL"/>
              <w:rPr>
                <w:sz w:val="16"/>
              </w:rPr>
            </w:pPr>
            <w:r>
              <w:rPr>
                <w:sz w:val="16"/>
              </w:rPr>
              <w:t>31/05/2024 10:29:44</w:t>
            </w:r>
          </w:p>
        </w:tc>
        <w:tc>
          <w:tcPr>
            <w:tcW w:w="0" w:type="auto"/>
            <w:tcBorders>
              <w:top w:val="single" w:sz="4" w:space="0" w:color="auto"/>
              <w:left w:val="single" w:sz="4" w:space="0" w:color="auto"/>
              <w:bottom w:val="single" w:sz="4" w:space="0" w:color="auto"/>
              <w:right w:val="single" w:sz="4" w:space="0" w:color="auto"/>
            </w:tcBorders>
            <w:hideMark/>
          </w:tcPr>
          <w:p w14:paraId="2E7D7029" w14:textId="77777777" w:rsidR="00F51BD8" w:rsidRDefault="00F51BD8">
            <w:pPr>
              <w:pStyle w:val="TAL"/>
              <w:rPr>
                <w:sz w:val="16"/>
              </w:rPr>
            </w:pPr>
            <w:r>
              <w:rPr>
                <w:sz w:val="16"/>
              </w:rPr>
              <w:t>revised</w:t>
            </w:r>
          </w:p>
        </w:tc>
      </w:tr>
      <w:tr w:rsidR="00F51BD8" w14:paraId="45184F6B" w14:textId="77777777">
        <w:tc>
          <w:tcPr>
            <w:tcW w:w="0" w:type="auto"/>
            <w:tcBorders>
              <w:top w:val="single" w:sz="4" w:space="0" w:color="auto"/>
              <w:left w:val="single" w:sz="4" w:space="0" w:color="auto"/>
              <w:bottom w:val="single" w:sz="4" w:space="0" w:color="auto"/>
              <w:right w:val="single" w:sz="4" w:space="0" w:color="auto"/>
            </w:tcBorders>
            <w:hideMark/>
          </w:tcPr>
          <w:p w14:paraId="6A4A2982" w14:textId="77777777" w:rsidR="00F51BD8" w:rsidRDefault="00F51BD8">
            <w:pPr>
              <w:pStyle w:val="TAL"/>
              <w:rPr>
                <w:sz w:val="16"/>
              </w:rPr>
            </w:pPr>
            <w:r>
              <w:rPr>
                <w:sz w:val="16"/>
              </w:rPr>
              <w:t>S5-243108</w:t>
            </w:r>
          </w:p>
        </w:tc>
        <w:tc>
          <w:tcPr>
            <w:tcW w:w="0" w:type="auto"/>
            <w:tcBorders>
              <w:top w:val="single" w:sz="4" w:space="0" w:color="auto"/>
              <w:left w:val="single" w:sz="4" w:space="0" w:color="auto"/>
              <w:bottom w:val="single" w:sz="4" w:space="0" w:color="auto"/>
              <w:right w:val="single" w:sz="4" w:space="0" w:color="auto"/>
            </w:tcBorders>
            <w:hideMark/>
          </w:tcPr>
          <w:p w14:paraId="3A274BC0" w14:textId="77777777" w:rsidR="00F51BD8" w:rsidRDefault="00F51BD8">
            <w:pPr>
              <w:pStyle w:val="TAL"/>
              <w:rPr>
                <w:sz w:val="16"/>
              </w:rPr>
            </w:pPr>
            <w:r>
              <w:rPr>
                <w:sz w:val="16"/>
              </w:rPr>
              <w:t>31/05/2024 08:27:46</w:t>
            </w:r>
          </w:p>
        </w:tc>
        <w:tc>
          <w:tcPr>
            <w:tcW w:w="0" w:type="auto"/>
            <w:tcBorders>
              <w:top w:val="single" w:sz="4" w:space="0" w:color="auto"/>
              <w:left w:val="single" w:sz="4" w:space="0" w:color="auto"/>
              <w:bottom w:val="single" w:sz="4" w:space="0" w:color="auto"/>
              <w:right w:val="single" w:sz="4" w:space="0" w:color="auto"/>
            </w:tcBorders>
            <w:hideMark/>
          </w:tcPr>
          <w:p w14:paraId="1091D154" w14:textId="77777777" w:rsidR="00F51BD8" w:rsidRDefault="00F51BD8">
            <w:pPr>
              <w:pStyle w:val="TAL"/>
              <w:rPr>
                <w:sz w:val="16"/>
              </w:rPr>
            </w:pPr>
            <w:r>
              <w:rPr>
                <w:sz w:val="16"/>
              </w:rPr>
              <w:t>noted</w:t>
            </w:r>
          </w:p>
        </w:tc>
      </w:tr>
      <w:tr w:rsidR="00F51BD8" w14:paraId="66CBA85B" w14:textId="77777777">
        <w:tc>
          <w:tcPr>
            <w:tcW w:w="0" w:type="auto"/>
            <w:tcBorders>
              <w:top w:val="single" w:sz="4" w:space="0" w:color="auto"/>
              <w:left w:val="single" w:sz="4" w:space="0" w:color="auto"/>
              <w:bottom w:val="single" w:sz="4" w:space="0" w:color="auto"/>
              <w:right w:val="single" w:sz="4" w:space="0" w:color="auto"/>
            </w:tcBorders>
            <w:hideMark/>
          </w:tcPr>
          <w:p w14:paraId="50AB95C9" w14:textId="77777777" w:rsidR="00F51BD8" w:rsidRDefault="00F51BD8">
            <w:pPr>
              <w:pStyle w:val="TAL"/>
              <w:rPr>
                <w:sz w:val="16"/>
              </w:rPr>
            </w:pPr>
            <w:r>
              <w:rPr>
                <w:sz w:val="16"/>
              </w:rPr>
              <w:t>S5-243109</w:t>
            </w:r>
          </w:p>
        </w:tc>
        <w:tc>
          <w:tcPr>
            <w:tcW w:w="0" w:type="auto"/>
            <w:tcBorders>
              <w:top w:val="single" w:sz="4" w:space="0" w:color="auto"/>
              <w:left w:val="single" w:sz="4" w:space="0" w:color="auto"/>
              <w:bottom w:val="single" w:sz="4" w:space="0" w:color="auto"/>
              <w:right w:val="single" w:sz="4" w:space="0" w:color="auto"/>
            </w:tcBorders>
            <w:hideMark/>
          </w:tcPr>
          <w:p w14:paraId="619E18A8" w14:textId="77777777" w:rsidR="00F51BD8" w:rsidRDefault="00F51BD8">
            <w:pPr>
              <w:pStyle w:val="TAL"/>
              <w:rPr>
                <w:sz w:val="16"/>
              </w:rPr>
            </w:pPr>
            <w:r>
              <w:rPr>
                <w:sz w:val="16"/>
              </w:rPr>
              <w:t>31/05/2024 08:27:29</w:t>
            </w:r>
          </w:p>
        </w:tc>
        <w:tc>
          <w:tcPr>
            <w:tcW w:w="0" w:type="auto"/>
            <w:tcBorders>
              <w:top w:val="single" w:sz="4" w:space="0" w:color="auto"/>
              <w:left w:val="single" w:sz="4" w:space="0" w:color="auto"/>
              <w:bottom w:val="single" w:sz="4" w:space="0" w:color="auto"/>
              <w:right w:val="single" w:sz="4" w:space="0" w:color="auto"/>
            </w:tcBorders>
            <w:hideMark/>
          </w:tcPr>
          <w:p w14:paraId="0924E0AB" w14:textId="77777777" w:rsidR="00F51BD8" w:rsidRDefault="00F51BD8">
            <w:pPr>
              <w:pStyle w:val="TAL"/>
              <w:rPr>
                <w:sz w:val="16"/>
              </w:rPr>
            </w:pPr>
            <w:r>
              <w:rPr>
                <w:sz w:val="16"/>
              </w:rPr>
              <w:t>noted</w:t>
            </w:r>
          </w:p>
        </w:tc>
      </w:tr>
      <w:tr w:rsidR="00F51BD8" w14:paraId="37464C42" w14:textId="77777777">
        <w:tc>
          <w:tcPr>
            <w:tcW w:w="0" w:type="auto"/>
            <w:tcBorders>
              <w:top w:val="single" w:sz="4" w:space="0" w:color="auto"/>
              <w:left w:val="single" w:sz="4" w:space="0" w:color="auto"/>
              <w:bottom w:val="single" w:sz="4" w:space="0" w:color="auto"/>
              <w:right w:val="single" w:sz="4" w:space="0" w:color="auto"/>
            </w:tcBorders>
            <w:hideMark/>
          </w:tcPr>
          <w:p w14:paraId="2E0699A7" w14:textId="77777777" w:rsidR="00F51BD8" w:rsidRDefault="00F51BD8">
            <w:pPr>
              <w:pStyle w:val="TAL"/>
              <w:rPr>
                <w:sz w:val="16"/>
              </w:rPr>
            </w:pPr>
            <w:r>
              <w:rPr>
                <w:sz w:val="16"/>
              </w:rPr>
              <w:t>S5-243110</w:t>
            </w:r>
          </w:p>
        </w:tc>
        <w:tc>
          <w:tcPr>
            <w:tcW w:w="0" w:type="auto"/>
            <w:tcBorders>
              <w:top w:val="single" w:sz="4" w:space="0" w:color="auto"/>
              <w:left w:val="single" w:sz="4" w:space="0" w:color="auto"/>
              <w:bottom w:val="single" w:sz="4" w:space="0" w:color="auto"/>
              <w:right w:val="single" w:sz="4" w:space="0" w:color="auto"/>
            </w:tcBorders>
            <w:hideMark/>
          </w:tcPr>
          <w:p w14:paraId="4E417967" w14:textId="77777777" w:rsidR="00F51BD8" w:rsidRDefault="00F51BD8">
            <w:pPr>
              <w:pStyle w:val="TAL"/>
              <w:rPr>
                <w:sz w:val="16"/>
              </w:rPr>
            </w:pPr>
            <w:r>
              <w:rPr>
                <w:sz w:val="16"/>
              </w:rPr>
              <w:t>31/05/2024 08:29:50</w:t>
            </w:r>
          </w:p>
        </w:tc>
        <w:tc>
          <w:tcPr>
            <w:tcW w:w="0" w:type="auto"/>
            <w:tcBorders>
              <w:top w:val="single" w:sz="4" w:space="0" w:color="auto"/>
              <w:left w:val="single" w:sz="4" w:space="0" w:color="auto"/>
              <w:bottom w:val="single" w:sz="4" w:space="0" w:color="auto"/>
              <w:right w:val="single" w:sz="4" w:space="0" w:color="auto"/>
            </w:tcBorders>
            <w:hideMark/>
          </w:tcPr>
          <w:p w14:paraId="40DB472C" w14:textId="77777777" w:rsidR="00F51BD8" w:rsidRDefault="00F51BD8">
            <w:pPr>
              <w:pStyle w:val="TAL"/>
              <w:rPr>
                <w:sz w:val="16"/>
              </w:rPr>
            </w:pPr>
            <w:r>
              <w:rPr>
                <w:sz w:val="16"/>
              </w:rPr>
              <w:t>noted</w:t>
            </w:r>
          </w:p>
        </w:tc>
      </w:tr>
      <w:tr w:rsidR="00F51BD8" w14:paraId="247229FA" w14:textId="77777777">
        <w:tc>
          <w:tcPr>
            <w:tcW w:w="0" w:type="auto"/>
            <w:tcBorders>
              <w:top w:val="single" w:sz="4" w:space="0" w:color="auto"/>
              <w:left w:val="single" w:sz="4" w:space="0" w:color="auto"/>
              <w:bottom w:val="single" w:sz="4" w:space="0" w:color="auto"/>
              <w:right w:val="single" w:sz="4" w:space="0" w:color="auto"/>
            </w:tcBorders>
            <w:hideMark/>
          </w:tcPr>
          <w:p w14:paraId="1EE861AF" w14:textId="77777777" w:rsidR="00F51BD8" w:rsidRDefault="00F51BD8">
            <w:pPr>
              <w:pStyle w:val="TAL"/>
              <w:rPr>
                <w:sz w:val="16"/>
              </w:rPr>
            </w:pPr>
            <w:r>
              <w:rPr>
                <w:sz w:val="16"/>
              </w:rPr>
              <w:t>S5-243111</w:t>
            </w:r>
          </w:p>
        </w:tc>
        <w:tc>
          <w:tcPr>
            <w:tcW w:w="0" w:type="auto"/>
            <w:tcBorders>
              <w:top w:val="single" w:sz="4" w:space="0" w:color="auto"/>
              <w:left w:val="single" w:sz="4" w:space="0" w:color="auto"/>
              <w:bottom w:val="single" w:sz="4" w:space="0" w:color="auto"/>
              <w:right w:val="single" w:sz="4" w:space="0" w:color="auto"/>
            </w:tcBorders>
            <w:hideMark/>
          </w:tcPr>
          <w:p w14:paraId="53F84B04" w14:textId="77777777" w:rsidR="00F51BD8" w:rsidRDefault="00F51BD8">
            <w:pPr>
              <w:pStyle w:val="TAL"/>
              <w:rPr>
                <w:sz w:val="16"/>
              </w:rPr>
            </w:pPr>
            <w:r>
              <w:rPr>
                <w:sz w:val="16"/>
              </w:rPr>
              <w:t>31/05/2024 08:14:05</w:t>
            </w:r>
          </w:p>
        </w:tc>
        <w:tc>
          <w:tcPr>
            <w:tcW w:w="0" w:type="auto"/>
            <w:tcBorders>
              <w:top w:val="single" w:sz="4" w:space="0" w:color="auto"/>
              <w:left w:val="single" w:sz="4" w:space="0" w:color="auto"/>
              <w:bottom w:val="single" w:sz="4" w:space="0" w:color="auto"/>
              <w:right w:val="single" w:sz="4" w:space="0" w:color="auto"/>
            </w:tcBorders>
            <w:hideMark/>
          </w:tcPr>
          <w:p w14:paraId="7762CD7D" w14:textId="77777777" w:rsidR="00F51BD8" w:rsidRDefault="00F51BD8">
            <w:pPr>
              <w:pStyle w:val="TAL"/>
              <w:rPr>
                <w:sz w:val="16"/>
              </w:rPr>
            </w:pPr>
            <w:r>
              <w:rPr>
                <w:sz w:val="16"/>
              </w:rPr>
              <w:t>noted</w:t>
            </w:r>
          </w:p>
        </w:tc>
      </w:tr>
      <w:tr w:rsidR="00F51BD8" w14:paraId="44F147C1" w14:textId="77777777">
        <w:tc>
          <w:tcPr>
            <w:tcW w:w="0" w:type="auto"/>
            <w:tcBorders>
              <w:top w:val="single" w:sz="4" w:space="0" w:color="auto"/>
              <w:left w:val="single" w:sz="4" w:space="0" w:color="auto"/>
              <w:bottom w:val="single" w:sz="4" w:space="0" w:color="auto"/>
              <w:right w:val="single" w:sz="4" w:space="0" w:color="auto"/>
            </w:tcBorders>
            <w:hideMark/>
          </w:tcPr>
          <w:p w14:paraId="4AC10F25" w14:textId="77777777" w:rsidR="00F51BD8" w:rsidRDefault="00F51BD8">
            <w:pPr>
              <w:pStyle w:val="TAL"/>
              <w:rPr>
                <w:sz w:val="16"/>
              </w:rPr>
            </w:pPr>
            <w:r>
              <w:rPr>
                <w:sz w:val="16"/>
              </w:rPr>
              <w:t>S5-243111</w:t>
            </w:r>
          </w:p>
        </w:tc>
        <w:tc>
          <w:tcPr>
            <w:tcW w:w="0" w:type="auto"/>
            <w:tcBorders>
              <w:top w:val="single" w:sz="4" w:space="0" w:color="auto"/>
              <w:left w:val="single" w:sz="4" w:space="0" w:color="auto"/>
              <w:bottom w:val="single" w:sz="4" w:space="0" w:color="auto"/>
              <w:right w:val="single" w:sz="4" w:space="0" w:color="auto"/>
            </w:tcBorders>
            <w:hideMark/>
          </w:tcPr>
          <w:p w14:paraId="6B6EE88A" w14:textId="77777777" w:rsidR="00F51BD8" w:rsidRDefault="00F51BD8">
            <w:pPr>
              <w:pStyle w:val="TAL"/>
              <w:rPr>
                <w:sz w:val="16"/>
              </w:rPr>
            </w:pPr>
            <w:r>
              <w:rPr>
                <w:sz w:val="16"/>
              </w:rPr>
              <w:t>31/05/2024 08:17:42</w:t>
            </w:r>
          </w:p>
        </w:tc>
        <w:tc>
          <w:tcPr>
            <w:tcW w:w="0" w:type="auto"/>
            <w:tcBorders>
              <w:top w:val="single" w:sz="4" w:space="0" w:color="auto"/>
              <w:left w:val="single" w:sz="4" w:space="0" w:color="auto"/>
              <w:bottom w:val="single" w:sz="4" w:space="0" w:color="auto"/>
              <w:right w:val="single" w:sz="4" w:space="0" w:color="auto"/>
            </w:tcBorders>
            <w:hideMark/>
          </w:tcPr>
          <w:p w14:paraId="18DBD7C4" w14:textId="77777777" w:rsidR="00F51BD8" w:rsidRDefault="00F51BD8">
            <w:pPr>
              <w:pStyle w:val="TAL"/>
              <w:rPr>
                <w:sz w:val="16"/>
              </w:rPr>
            </w:pPr>
            <w:r>
              <w:rPr>
                <w:sz w:val="16"/>
              </w:rPr>
              <w:t>revised</w:t>
            </w:r>
          </w:p>
        </w:tc>
      </w:tr>
      <w:tr w:rsidR="00F51BD8" w14:paraId="52034008" w14:textId="77777777">
        <w:tc>
          <w:tcPr>
            <w:tcW w:w="0" w:type="auto"/>
            <w:tcBorders>
              <w:top w:val="single" w:sz="4" w:space="0" w:color="auto"/>
              <w:left w:val="single" w:sz="4" w:space="0" w:color="auto"/>
              <w:bottom w:val="single" w:sz="4" w:space="0" w:color="auto"/>
              <w:right w:val="single" w:sz="4" w:space="0" w:color="auto"/>
            </w:tcBorders>
            <w:hideMark/>
          </w:tcPr>
          <w:p w14:paraId="775A90E0" w14:textId="77777777" w:rsidR="00F51BD8" w:rsidRDefault="00F51BD8">
            <w:pPr>
              <w:pStyle w:val="TAL"/>
              <w:rPr>
                <w:sz w:val="16"/>
              </w:rPr>
            </w:pPr>
            <w:r>
              <w:rPr>
                <w:sz w:val="16"/>
              </w:rPr>
              <w:t>S5-243112</w:t>
            </w:r>
          </w:p>
        </w:tc>
        <w:tc>
          <w:tcPr>
            <w:tcW w:w="0" w:type="auto"/>
            <w:tcBorders>
              <w:top w:val="single" w:sz="4" w:space="0" w:color="auto"/>
              <w:left w:val="single" w:sz="4" w:space="0" w:color="auto"/>
              <w:bottom w:val="single" w:sz="4" w:space="0" w:color="auto"/>
              <w:right w:val="single" w:sz="4" w:space="0" w:color="auto"/>
            </w:tcBorders>
            <w:hideMark/>
          </w:tcPr>
          <w:p w14:paraId="6874D271" w14:textId="77777777" w:rsidR="00F51BD8" w:rsidRDefault="00F51BD8">
            <w:pPr>
              <w:pStyle w:val="TAL"/>
              <w:rPr>
                <w:sz w:val="16"/>
              </w:rPr>
            </w:pPr>
            <w:r>
              <w:rPr>
                <w:sz w:val="16"/>
              </w:rPr>
              <w:t>31/05/2024 08:30:26</w:t>
            </w:r>
          </w:p>
        </w:tc>
        <w:tc>
          <w:tcPr>
            <w:tcW w:w="0" w:type="auto"/>
            <w:tcBorders>
              <w:top w:val="single" w:sz="4" w:space="0" w:color="auto"/>
              <w:left w:val="single" w:sz="4" w:space="0" w:color="auto"/>
              <w:bottom w:val="single" w:sz="4" w:space="0" w:color="auto"/>
              <w:right w:val="single" w:sz="4" w:space="0" w:color="auto"/>
            </w:tcBorders>
            <w:hideMark/>
          </w:tcPr>
          <w:p w14:paraId="64BA16A2" w14:textId="77777777" w:rsidR="00F51BD8" w:rsidRDefault="00F51BD8">
            <w:pPr>
              <w:pStyle w:val="TAL"/>
              <w:rPr>
                <w:sz w:val="16"/>
              </w:rPr>
            </w:pPr>
            <w:r>
              <w:rPr>
                <w:sz w:val="16"/>
              </w:rPr>
              <w:t>noted</w:t>
            </w:r>
          </w:p>
        </w:tc>
      </w:tr>
      <w:tr w:rsidR="00F51BD8" w14:paraId="226FF368" w14:textId="77777777">
        <w:tc>
          <w:tcPr>
            <w:tcW w:w="0" w:type="auto"/>
            <w:tcBorders>
              <w:top w:val="single" w:sz="4" w:space="0" w:color="auto"/>
              <w:left w:val="single" w:sz="4" w:space="0" w:color="auto"/>
              <w:bottom w:val="single" w:sz="4" w:space="0" w:color="auto"/>
              <w:right w:val="single" w:sz="4" w:space="0" w:color="auto"/>
            </w:tcBorders>
            <w:hideMark/>
          </w:tcPr>
          <w:p w14:paraId="61BC646C" w14:textId="77777777" w:rsidR="00F51BD8" w:rsidRDefault="00F51BD8">
            <w:pPr>
              <w:pStyle w:val="TAL"/>
              <w:rPr>
                <w:sz w:val="16"/>
              </w:rPr>
            </w:pPr>
            <w:r>
              <w:rPr>
                <w:sz w:val="16"/>
              </w:rPr>
              <w:t>S5-243113</w:t>
            </w:r>
          </w:p>
        </w:tc>
        <w:tc>
          <w:tcPr>
            <w:tcW w:w="0" w:type="auto"/>
            <w:tcBorders>
              <w:top w:val="single" w:sz="4" w:space="0" w:color="auto"/>
              <w:left w:val="single" w:sz="4" w:space="0" w:color="auto"/>
              <w:bottom w:val="single" w:sz="4" w:space="0" w:color="auto"/>
              <w:right w:val="single" w:sz="4" w:space="0" w:color="auto"/>
            </w:tcBorders>
            <w:hideMark/>
          </w:tcPr>
          <w:p w14:paraId="13656432" w14:textId="77777777" w:rsidR="00F51BD8" w:rsidRDefault="00F51BD8">
            <w:pPr>
              <w:pStyle w:val="TAL"/>
              <w:rPr>
                <w:sz w:val="16"/>
              </w:rPr>
            </w:pPr>
            <w:r>
              <w:rPr>
                <w:sz w:val="16"/>
              </w:rPr>
              <w:t>31/05/2024 11:39:51</w:t>
            </w:r>
          </w:p>
        </w:tc>
        <w:tc>
          <w:tcPr>
            <w:tcW w:w="0" w:type="auto"/>
            <w:tcBorders>
              <w:top w:val="single" w:sz="4" w:space="0" w:color="auto"/>
              <w:left w:val="single" w:sz="4" w:space="0" w:color="auto"/>
              <w:bottom w:val="single" w:sz="4" w:space="0" w:color="auto"/>
              <w:right w:val="single" w:sz="4" w:space="0" w:color="auto"/>
            </w:tcBorders>
            <w:hideMark/>
          </w:tcPr>
          <w:p w14:paraId="33C1874A" w14:textId="77777777" w:rsidR="00F51BD8" w:rsidRDefault="00F51BD8">
            <w:pPr>
              <w:pStyle w:val="TAL"/>
              <w:rPr>
                <w:sz w:val="16"/>
              </w:rPr>
            </w:pPr>
            <w:r>
              <w:rPr>
                <w:sz w:val="16"/>
              </w:rPr>
              <w:t>withdrawn</w:t>
            </w:r>
          </w:p>
        </w:tc>
      </w:tr>
      <w:tr w:rsidR="00F51BD8" w14:paraId="17EADDC7" w14:textId="77777777">
        <w:tc>
          <w:tcPr>
            <w:tcW w:w="0" w:type="auto"/>
            <w:tcBorders>
              <w:top w:val="single" w:sz="4" w:space="0" w:color="auto"/>
              <w:left w:val="single" w:sz="4" w:space="0" w:color="auto"/>
              <w:bottom w:val="single" w:sz="4" w:space="0" w:color="auto"/>
              <w:right w:val="single" w:sz="4" w:space="0" w:color="auto"/>
            </w:tcBorders>
            <w:hideMark/>
          </w:tcPr>
          <w:p w14:paraId="3BD9A83C" w14:textId="77777777" w:rsidR="00F51BD8" w:rsidRDefault="00F51BD8">
            <w:pPr>
              <w:pStyle w:val="TAL"/>
              <w:rPr>
                <w:sz w:val="16"/>
              </w:rPr>
            </w:pPr>
            <w:r>
              <w:rPr>
                <w:sz w:val="16"/>
              </w:rPr>
              <w:t>S5-243114</w:t>
            </w:r>
          </w:p>
        </w:tc>
        <w:tc>
          <w:tcPr>
            <w:tcW w:w="0" w:type="auto"/>
            <w:tcBorders>
              <w:top w:val="single" w:sz="4" w:space="0" w:color="auto"/>
              <w:left w:val="single" w:sz="4" w:space="0" w:color="auto"/>
              <w:bottom w:val="single" w:sz="4" w:space="0" w:color="auto"/>
              <w:right w:val="single" w:sz="4" w:space="0" w:color="auto"/>
            </w:tcBorders>
            <w:hideMark/>
          </w:tcPr>
          <w:p w14:paraId="2817DC44" w14:textId="77777777" w:rsidR="00F51BD8" w:rsidRDefault="00F51BD8">
            <w:pPr>
              <w:pStyle w:val="TAL"/>
              <w:rPr>
                <w:sz w:val="16"/>
              </w:rPr>
            </w:pPr>
            <w:r>
              <w:rPr>
                <w:sz w:val="16"/>
              </w:rPr>
              <w:t>31/05/2024 08:29:35</w:t>
            </w:r>
          </w:p>
        </w:tc>
        <w:tc>
          <w:tcPr>
            <w:tcW w:w="0" w:type="auto"/>
            <w:tcBorders>
              <w:top w:val="single" w:sz="4" w:space="0" w:color="auto"/>
              <w:left w:val="single" w:sz="4" w:space="0" w:color="auto"/>
              <w:bottom w:val="single" w:sz="4" w:space="0" w:color="auto"/>
              <w:right w:val="single" w:sz="4" w:space="0" w:color="auto"/>
            </w:tcBorders>
            <w:hideMark/>
          </w:tcPr>
          <w:p w14:paraId="3669E7B5" w14:textId="77777777" w:rsidR="00F51BD8" w:rsidRDefault="00F51BD8">
            <w:pPr>
              <w:pStyle w:val="TAL"/>
              <w:rPr>
                <w:sz w:val="16"/>
              </w:rPr>
            </w:pPr>
            <w:r>
              <w:rPr>
                <w:sz w:val="16"/>
              </w:rPr>
              <w:t>noted</w:t>
            </w:r>
          </w:p>
        </w:tc>
      </w:tr>
      <w:tr w:rsidR="00F51BD8" w14:paraId="6CE58836" w14:textId="77777777">
        <w:tc>
          <w:tcPr>
            <w:tcW w:w="0" w:type="auto"/>
            <w:tcBorders>
              <w:top w:val="single" w:sz="4" w:space="0" w:color="auto"/>
              <w:left w:val="single" w:sz="4" w:space="0" w:color="auto"/>
              <w:bottom w:val="single" w:sz="4" w:space="0" w:color="auto"/>
              <w:right w:val="single" w:sz="4" w:space="0" w:color="auto"/>
            </w:tcBorders>
            <w:hideMark/>
          </w:tcPr>
          <w:p w14:paraId="284AD8A9" w14:textId="77777777" w:rsidR="00F51BD8" w:rsidRDefault="00F51BD8">
            <w:pPr>
              <w:pStyle w:val="TAL"/>
              <w:rPr>
                <w:sz w:val="16"/>
              </w:rPr>
            </w:pPr>
            <w:r>
              <w:rPr>
                <w:sz w:val="16"/>
              </w:rPr>
              <w:t>S5-243115</w:t>
            </w:r>
          </w:p>
        </w:tc>
        <w:tc>
          <w:tcPr>
            <w:tcW w:w="0" w:type="auto"/>
            <w:tcBorders>
              <w:top w:val="single" w:sz="4" w:space="0" w:color="auto"/>
              <w:left w:val="single" w:sz="4" w:space="0" w:color="auto"/>
              <w:bottom w:val="single" w:sz="4" w:space="0" w:color="auto"/>
              <w:right w:val="single" w:sz="4" w:space="0" w:color="auto"/>
            </w:tcBorders>
            <w:hideMark/>
          </w:tcPr>
          <w:p w14:paraId="5A669C2A" w14:textId="77777777" w:rsidR="00F51BD8" w:rsidRDefault="00F51BD8">
            <w:pPr>
              <w:pStyle w:val="TAL"/>
              <w:rPr>
                <w:sz w:val="16"/>
              </w:rPr>
            </w:pPr>
            <w:r>
              <w:rPr>
                <w:sz w:val="16"/>
              </w:rPr>
              <w:t>31/05/2024 08:30:53</w:t>
            </w:r>
          </w:p>
        </w:tc>
        <w:tc>
          <w:tcPr>
            <w:tcW w:w="0" w:type="auto"/>
            <w:tcBorders>
              <w:top w:val="single" w:sz="4" w:space="0" w:color="auto"/>
              <w:left w:val="single" w:sz="4" w:space="0" w:color="auto"/>
              <w:bottom w:val="single" w:sz="4" w:space="0" w:color="auto"/>
              <w:right w:val="single" w:sz="4" w:space="0" w:color="auto"/>
            </w:tcBorders>
            <w:hideMark/>
          </w:tcPr>
          <w:p w14:paraId="2D81F01E" w14:textId="77777777" w:rsidR="00F51BD8" w:rsidRDefault="00F51BD8">
            <w:pPr>
              <w:pStyle w:val="TAL"/>
              <w:rPr>
                <w:sz w:val="16"/>
              </w:rPr>
            </w:pPr>
            <w:r>
              <w:rPr>
                <w:sz w:val="16"/>
              </w:rPr>
              <w:t>approved</w:t>
            </w:r>
          </w:p>
        </w:tc>
      </w:tr>
      <w:tr w:rsidR="00F51BD8" w14:paraId="4FBD8275" w14:textId="77777777">
        <w:tc>
          <w:tcPr>
            <w:tcW w:w="0" w:type="auto"/>
            <w:tcBorders>
              <w:top w:val="single" w:sz="4" w:space="0" w:color="auto"/>
              <w:left w:val="single" w:sz="4" w:space="0" w:color="auto"/>
              <w:bottom w:val="single" w:sz="4" w:space="0" w:color="auto"/>
              <w:right w:val="single" w:sz="4" w:space="0" w:color="auto"/>
            </w:tcBorders>
            <w:hideMark/>
          </w:tcPr>
          <w:p w14:paraId="3CA76D3D" w14:textId="77777777" w:rsidR="00F51BD8" w:rsidRDefault="00F51BD8">
            <w:pPr>
              <w:pStyle w:val="TAL"/>
              <w:rPr>
                <w:sz w:val="16"/>
              </w:rPr>
            </w:pPr>
            <w:r>
              <w:rPr>
                <w:sz w:val="16"/>
              </w:rPr>
              <w:t>S5-243116</w:t>
            </w:r>
          </w:p>
        </w:tc>
        <w:tc>
          <w:tcPr>
            <w:tcW w:w="0" w:type="auto"/>
            <w:tcBorders>
              <w:top w:val="single" w:sz="4" w:space="0" w:color="auto"/>
              <w:left w:val="single" w:sz="4" w:space="0" w:color="auto"/>
              <w:bottom w:val="single" w:sz="4" w:space="0" w:color="auto"/>
              <w:right w:val="single" w:sz="4" w:space="0" w:color="auto"/>
            </w:tcBorders>
            <w:hideMark/>
          </w:tcPr>
          <w:p w14:paraId="7E168D1B" w14:textId="77777777" w:rsidR="00F51BD8" w:rsidRDefault="00F51BD8">
            <w:pPr>
              <w:pStyle w:val="TAL"/>
              <w:rPr>
                <w:sz w:val="16"/>
              </w:rPr>
            </w:pPr>
            <w:r>
              <w:rPr>
                <w:sz w:val="16"/>
              </w:rPr>
              <w:t>31/05/2024 08:31:02</w:t>
            </w:r>
          </w:p>
        </w:tc>
        <w:tc>
          <w:tcPr>
            <w:tcW w:w="0" w:type="auto"/>
            <w:tcBorders>
              <w:top w:val="single" w:sz="4" w:space="0" w:color="auto"/>
              <w:left w:val="single" w:sz="4" w:space="0" w:color="auto"/>
              <w:bottom w:val="single" w:sz="4" w:space="0" w:color="auto"/>
              <w:right w:val="single" w:sz="4" w:space="0" w:color="auto"/>
            </w:tcBorders>
            <w:hideMark/>
          </w:tcPr>
          <w:p w14:paraId="42303DBE" w14:textId="77777777" w:rsidR="00F51BD8" w:rsidRDefault="00F51BD8">
            <w:pPr>
              <w:pStyle w:val="TAL"/>
              <w:rPr>
                <w:sz w:val="16"/>
              </w:rPr>
            </w:pPr>
            <w:r>
              <w:rPr>
                <w:sz w:val="16"/>
              </w:rPr>
              <w:t>approved</w:t>
            </w:r>
          </w:p>
        </w:tc>
      </w:tr>
      <w:tr w:rsidR="00F51BD8" w14:paraId="60466198" w14:textId="77777777">
        <w:tc>
          <w:tcPr>
            <w:tcW w:w="0" w:type="auto"/>
            <w:tcBorders>
              <w:top w:val="single" w:sz="4" w:space="0" w:color="auto"/>
              <w:left w:val="single" w:sz="4" w:space="0" w:color="auto"/>
              <w:bottom w:val="single" w:sz="4" w:space="0" w:color="auto"/>
              <w:right w:val="single" w:sz="4" w:space="0" w:color="auto"/>
            </w:tcBorders>
            <w:hideMark/>
          </w:tcPr>
          <w:p w14:paraId="34429394" w14:textId="77777777" w:rsidR="00F51BD8" w:rsidRDefault="00F51BD8">
            <w:pPr>
              <w:pStyle w:val="TAL"/>
              <w:rPr>
                <w:sz w:val="16"/>
              </w:rPr>
            </w:pPr>
            <w:r>
              <w:rPr>
                <w:sz w:val="16"/>
              </w:rPr>
              <w:t>S5-243117</w:t>
            </w:r>
          </w:p>
        </w:tc>
        <w:tc>
          <w:tcPr>
            <w:tcW w:w="0" w:type="auto"/>
            <w:tcBorders>
              <w:top w:val="single" w:sz="4" w:space="0" w:color="auto"/>
              <w:left w:val="single" w:sz="4" w:space="0" w:color="auto"/>
              <w:bottom w:val="single" w:sz="4" w:space="0" w:color="auto"/>
              <w:right w:val="single" w:sz="4" w:space="0" w:color="auto"/>
            </w:tcBorders>
            <w:hideMark/>
          </w:tcPr>
          <w:p w14:paraId="79245CC5" w14:textId="77777777" w:rsidR="00F51BD8" w:rsidRDefault="00F51BD8">
            <w:pPr>
              <w:pStyle w:val="TAL"/>
              <w:rPr>
                <w:sz w:val="16"/>
              </w:rPr>
            </w:pPr>
            <w:r>
              <w:rPr>
                <w:sz w:val="16"/>
              </w:rPr>
              <w:t>31/05/2024 08:31:23</w:t>
            </w:r>
          </w:p>
        </w:tc>
        <w:tc>
          <w:tcPr>
            <w:tcW w:w="0" w:type="auto"/>
            <w:tcBorders>
              <w:top w:val="single" w:sz="4" w:space="0" w:color="auto"/>
              <w:left w:val="single" w:sz="4" w:space="0" w:color="auto"/>
              <w:bottom w:val="single" w:sz="4" w:space="0" w:color="auto"/>
              <w:right w:val="single" w:sz="4" w:space="0" w:color="auto"/>
            </w:tcBorders>
            <w:hideMark/>
          </w:tcPr>
          <w:p w14:paraId="0307E0C4" w14:textId="77777777" w:rsidR="00F51BD8" w:rsidRDefault="00F51BD8">
            <w:pPr>
              <w:pStyle w:val="TAL"/>
              <w:rPr>
                <w:sz w:val="16"/>
              </w:rPr>
            </w:pPr>
            <w:r>
              <w:rPr>
                <w:sz w:val="16"/>
              </w:rPr>
              <w:t>withdrawn</w:t>
            </w:r>
          </w:p>
        </w:tc>
      </w:tr>
      <w:tr w:rsidR="00F51BD8" w14:paraId="65ED1D0E" w14:textId="77777777">
        <w:tc>
          <w:tcPr>
            <w:tcW w:w="0" w:type="auto"/>
            <w:tcBorders>
              <w:top w:val="single" w:sz="4" w:space="0" w:color="auto"/>
              <w:left w:val="single" w:sz="4" w:space="0" w:color="auto"/>
              <w:bottom w:val="single" w:sz="4" w:space="0" w:color="auto"/>
              <w:right w:val="single" w:sz="4" w:space="0" w:color="auto"/>
            </w:tcBorders>
            <w:hideMark/>
          </w:tcPr>
          <w:p w14:paraId="071AEC60" w14:textId="77777777" w:rsidR="00F51BD8" w:rsidRDefault="00F51BD8">
            <w:pPr>
              <w:pStyle w:val="TAL"/>
              <w:rPr>
                <w:sz w:val="16"/>
              </w:rPr>
            </w:pPr>
            <w:r>
              <w:rPr>
                <w:sz w:val="16"/>
              </w:rPr>
              <w:t>S5-243118</w:t>
            </w:r>
          </w:p>
        </w:tc>
        <w:tc>
          <w:tcPr>
            <w:tcW w:w="0" w:type="auto"/>
            <w:tcBorders>
              <w:top w:val="single" w:sz="4" w:space="0" w:color="auto"/>
              <w:left w:val="single" w:sz="4" w:space="0" w:color="auto"/>
              <w:bottom w:val="single" w:sz="4" w:space="0" w:color="auto"/>
              <w:right w:val="single" w:sz="4" w:space="0" w:color="auto"/>
            </w:tcBorders>
            <w:hideMark/>
          </w:tcPr>
          <w:p w14:paraId="2EEAD56D" w14:textId="77777777" w:rsidR="00F51BD8" w:rsidRDefault="00F51BD8">
            <w:pPr>
              <w:pStyle w:val="TAL"/>
              <w:rPr>
                <w:sz w:val="16"/>
              </w:rPr>
            </w:pPr>
            <w:r>
              <w:rPr>
                <w:sz w:val="16"/>
              </w:rPr>
              <w:t>31/05/2024 11:39:25</w:t>
            </w:r>
          </w:p>
        </w:tc>
        <w:tc>
          <w:tcPr>
            <w:tcW w:w="0" w:type="auto"/>
            <w:tcBorders>
              <w:top w:val="single" w:sz="4" w:space="0" w:color="auto"/>
              <w:left w:val="single" w:sz="4" w:space="0" w:color="auto"/>
              <w:bottom w:val="single" w:sz="4" w:space="0" w:color="auto"/>
              <w:right w:val="single" w:sz="4" w:space="0" w:color="auto"/>
            </w:tcBorders>
            <w:hideMark/>
          </w:tcPr>
          <w:p w14:paraId="020A7312" w14:textId="77777777" w:rsidR="00F51BD8" w:rsidRDefault="00F51BD8">
            <w:pPr>
              <w:pStyle w:val="TAL"/>
              <w:rPr>
                <w:sz w:val="16"/>
              </w:rPr>
            </w:pPr>
            <w:r>
              <w:rPr>
                <w:sz w:val="16"/>
              </w:rPr>
              <w:t>approved</w:t>
            </w:r>
          </w:p>
        </w:tc>
      </w:tr>
      <w:tr w:rsidR="00F51BD8" w14:paraId="013075CE" w14:textId="77777777">
        <w:tc>
          <w:tcPr>
            <w:tcW w:w="0" w:type="auto"/>
            <w:tcBorders>
              <w:top w:val="single" w:sz="4" w:space="0" w:color="auto"/>
              <w:left w:val="single" w:sz="4" w:space="0" w:color="auto"/>
              <w:bottom w:val="single" w:sz="4" w:space="0" w:color="auto"/>
              <w:right w:val="single" w:sz="4" w:space="0" w:color="auto"/>
            </w:tcBorders>
            <w:hideMark/>
          </w:tcPr>
          <w:p w14:paraId="54807FAC" w14:textId="77777777" w:rsidR="00F51BD8" w:rsidRDefault="00F51BD8">
            <w:pPr>
              <w:pStyle w:val="TAL"/>
              <w:rPr>
                <w:sz w:val="16"/>
              </w:rPr>
            </w:pPr>
            <w:r>
              <w:rPr>
                <w:sz w:val="16"/>
              </w:rPr>
              <w:t>S5-243119</w:t>
            </w:r>
          </w:p>
        </w:tc>
        <w:tc>
          <w:tcPr>
            <w:tcW w:w="0" w:type="auto"/>
            <w:tcBorders>
              <w:top w:val="single" w:sz="4" w:space="0" w:color="auto"/>
              <w:left w:val="single" w:sz="4" w:space="0" w:color="auto"/>
              <w:bottom w:val="single" w:sz="4" w:space="0" w:color="auto"/>
              <w:right w:val="single" w:sz="4" w:space="0" w:color="auto"/>
            </w:tcBorders>
            <w:hideMark/>
          </w:tcPr>
          <w:p w14:paraId="60AED54E" w14:textId="77777777" w:rsidR="00F51BD8" w:rsidRDefault="00F51BD8">
            <w:pPr>
              <w:pStyle w:val="TAL"/>
              <w:rPr>
                <w:sz w:val="16"/>
              </w:rPr>
            </w:pPr>
            <w:r>
              <w:rPr>
                <w:sz w:val="16"/>
              </w:rPr>
              <w:t>30/05/2024 15:28:07</w:t>
            </w:r>
          </w:p>
        </w:tc>
        <w:tc>
          <w:tcPr>
            <w:tcW w:w="0" w:type="auto"/>
            <w:tcBorders>
              <w:top w:val="single" w:sz="4" w:space="0" w:color="auto"/>
              <w:left w:val="single" w:sz="4" w:space="0" w:color="auto"/>
              <w:bottom w:val="single" w:sz="4" w:space="0" w:color="auto"/>
              <w:right w:val="single" w:sz="4" w:space="0" w:color="auto"/>
            </w:tcBorders>
            <w:hideMark/>
          </w:tcPr>
          <w:p w14:paraId="2E39F9CA" w14:textId="77777777" w:rsidR="00F51BD8" w:rsidRDefault="00F51BD8">
            <w:pPr>
              <w:pStyle w:val="TAL"/>
              <w:rPr>
                <w:sz w:val="16"/>
              </w:rPr>
            </w:pPr>
            <w:r>
              <w:rPr>
                <w:sz w:val="16"/>
              </w:rPr>
              <w:t>approved</w:t>
            </w:r>
          </w:p>
        </w:tc>
      </w:tr>
      <w:tr w:rsidR="00F51BD8" w14:paraId="1EE27CB6" w14:textId="77777777">
        <w:tc>
          <w:tcPr>
            <w:tcW w:w="0" w:type="auto"/>
            <w:tcBorders>
              <w:top w:val="single" w:sz="4" w:space="0" w:color="auto"/>
              <w:left w:val="single" w:sz="4" w:space="0" w:color="auto"/>
              <w:bottom w:val="single" w:sz="4" w:space="0" w:color="auto"/>
              <w:right w:val="single" w:sz="4" w:space="0" w:color="auto"/>
            </w:tcBorders>
            <w:hideMark/>
          </w:tcPr>
          <w:p w14:paraId="3B2414E3" w14:textId="77777777" w:rsidR="00F51BD8" w:rsidRDefault="00F51BD8">
            <w:pPr>
              <w:pStyle w:val="TAL"/>
              <w:rPr>
                <w:sz w:val="16"/>
              </w:rPr>
            </w:pPr>
            <w:r>
              <w:rPr>
                <w:sz w:val="16"/>
              </w:rPr>
              <w:t>S5-243120</w:t>
            </w:r>
          </w:p>
        </w:tc>
        <w:tc>
          <w:tcPr>
            <w:tcW w:w="0" w:type="auto"/>
            <w:tcBorders>
              <w:top w:val="single" w:sz="4" w:space="0" w:color="auto"/>
              <w:left w:val="single" w:sz="4" w:space="0" w:color="auto"/>
              <w:bottom w:val="single" w:sz="4" w:space="0" w:color="auto"/>
              <w:right w:val="single" w:sz="4" w:space="0" w:color="auto"/>
            </w:tcBorders>
            <w:hideMark/>
          </w:tcPr>
          <w:p w14:paraId="72421304" w14:textId="77777777" w:rsidR="00F51BD8" w:rsidRDefault="00F51BD8">
            <w:pPr>
              <w:pStyle w:val="TAL"/>
              <w:rPr>
                <w:sz w:val="16"/>
              </w:rPr>
            </w:pPr>
            <w:r>
              <w:rPr>
                <w:sz w:val="16"/>
              </w:rPr>
              <w:t>30/05/2024 15:28:14</w:t>
            </w:r>
          </w:p>
        </w:tc>
        <w:tc>
          <w:tcPr>
            <w:tcW w:w="0" w:type="auto"/>
            <w:tcBorders>
              <w:top w:val="single" w:sz="4" w:space="0" w:color="auto"/>
              <w:left w:val="single" w:sz="4" w:space="0" w:color="auto"/>
              <w:bottom w:val="single" w:sz="4" w:space="0" w:color="auto"/>
              <w:right w:val="single" w:sz="4" w:space="0" w:color="auto"/>
            </w:tcBorders>
            <w:hideMark/>
          </w:tcPr>
          <w:p w14:paraId="6BE081DA" w14:textId="77777777" w:rsidR="00F51BD8" w:rsidRDefault="00F51BD8">
            <w:pPr>
              <w:pStyle w:val="TAL"/>
              <w:rPr>
                <w:sz w:val="16"/>
              </w:rPr>
            </w:pPr>
            <w:r>
              <w:rPr>
                <w:sz w:val="16"/>
              </w:rPr>
              <w:t>approved</w:t>
            </w:r>
          </w:p>
        </w:tc>
      </w:tr>
      <w:tr w:rsidR="00F51BD8" w14:paraId="4535865A" w14:textId="77777777">
        <w:tc>
          <w:tcPr>
            <w:tcW w:w="0" w:type="auto"/>
            <w:tcBorders>
              <w:top w:val="single" w:sz="4" w:space="0" w:color="auto"/>
              <w:left w:val="single" w:sz="4" w:space="0" w:color="auto"/>
              <w:bottom w:val="single" w:sz="4" w:space="0" w:color="auto"/>
              <w:right w:val="single" w:sz="4" w:space="0" w:color="auto"/>
            </w:tcBorders>
            <w:hideMark/>
          </w:tcPr>
          <w:p w14:paraId="71D716F9" w14:textId="77777777" w:rsidR="00F51BD8" w:rsidRDefault="00F51BD8">
            <w:pPr>
              <w:pStyle w:val="TAL"/>
              <w:rPr>
                <w:sz w:val="16"/>
              </w:rPr>
            </w:pPr>
            <w:r>
              <w:rPr>
                <w:sz w:val="16"/>
              </w:rPr>
              <w:t>S5-243121</w:t>
            </w:r>
          </w:p>
        </w:tc>
        <w:tc>
          <w:tcPr>
            <w:tcW w:w="0" w:type="auto"/>
            <w:tcBorders>
              <w:top w:val="single" w:sz="4" w:space="0" w:color="auto"/>
              <w:left w:val="single" w:sz="4" w:space="0" w:color="auto"/>
              <w:bottom w:val="single" w:sz="4" w:space="0" w:color="auto"/>
              <w:right w:val="single" w:sz="4" w:space="0" w:color="auto"/>
            </w:tcBorders>
            <w:hideMark/>
          </w:tcPr>
          <w:p w14:paraId="63994BE3" w14:textId="77777777" w:rsidR="00F51BD8" w:rsidRDefault="00F51BD8">
            <w:pPr>
              <w:pStyle w:val="TAL"/>
              <w:rPr>
                <w:sz w:val="16"/>
              </w:rPr>
            </w:pPr>
            <w:r>
              <w:rPr>
                <w:sz w:val="16"/>
              </w:rPr>
              <w:t>30/05/2024 15:28:20</w:t>
            </w:r>
          </w:p>
        </w:tc>
        <w:tc>
          <w:tcPr>
            <w:tcW w:w="0" w:type="auto"/>
            <w:tcBorders>
              <w:top w:val="single" w:sz="4" w:space="0" w:color="auto"/>
              <w:left w:val="single" w:sz="4" w:space="0" w:color="auto"/>
              <w:bottom w:val="single" w:sz="4" w:space="0" w:color="auto"/>
              <w:right w:val="single" w:sz="4" w:space="0" w:color="auto"/>
            </w:tcBorders>
            <w:hideMark/>
          </w:tcPr>
          <w:p w14:paraId="0B012001" w14:textId="77777777" w:rsidR="00F51BD8" w:rsidRDefault="00F51BD8">
            <w:pPr>
              <w:pStyle w:val="TAL"/>
              <w:rPr>
                <w:sz w:val="16"/>
              </w:rPr>
            </w:pPr>
            <w:r>
              <w:rPr>
                <w:sz w:val="16"/>
              </w:rPr>
              <w:t>approved</w:t>
            </w:r>
          </w:p>
        </w:tc>
      </w:tr>
      <w:tr w:rsidR="00F51BD8" w14:paraId="464EC6D9" w14:textId="77777777">
        <w:tc>
          <w:tcPr>
            <w:tcW w:w="0" w:type="auto"/>
            <w:tcBorders>
              <w:top w:val="single" w:sz="4" w:space="0" w:color="auto"/>
              <w:left w:val="single" w:sz="4" w:space="0" w:color="auto"/>
              <w:bottom w:val="single" w:sz="4" w:space="0" w:color="auto"/>
              <w:right w:val="single" w:sz="4" w:space="0" w:color="auto"/>
            </w:tcBorders>
            <w:hideMark/>
          </w:tcPr>
          <w:p w14:paraId="3170092E" w14:textId="77777777" w:rsidR="00F51BD8" w:rsidRDefault="00F51BD8">
            <w:pPr>
              <w:pStyle w:val="TAL"/>
              <w:rPr>
                <w:sz w:val="16"/>
              </w:rPr>
            </w:pPr>
            <w:r>
              <w:rPr>
                <w:sz w:val="16"/>
              </w:rPr>
              <w:t>S5-243122</w:t>
            </w:r>
          </w:p>
        </w:tc>
        <w:tc>
          <w:tcPr>
            <w:tcW w:w="0" w:type="auto"/>
            <w:tcBorders>
              <w:top w:val="single" w:sz="4" w:space="0" w:color="auto"/>
              <w:left w:val="single" w:sz="4" w:space="0" w:color="auto"/>
              <w:bottom w:val="single" w:sz="4" w:space="0" w:color="auto"/>
              <w:right w:val="single" w:sz="4" w:space="0" w:color="auto"/>
            </w:tcBorders>
            <w:hideMark/>
          </w:tcPr>
          <w:p w14:paraId="321D056D" w14:textId="77777777" w:rsidR="00F51BD8" w:rsidRDefault="00F51BD8">
            <w:pPr>
              <w:pStyle w:val="TAL"/>
              <w:rPr>
                <w:sz w:val="16"/>
              </w:rPr>
            </w:pPr>
            <w:r>
              <w:rPr>
                <w:sz w:val="16"/>
              </w:rPr>
              <w:t>07/06/2024 20:57:36</w:t>
            </w:r>
          </w:p>
        </w:tc>
        <w:tc>
          <w:tcPr>
            <w:tcW w:w="0" w:type="auto"/>
            <w:tcBorders>
              <w:top w:val="single" w:sz="4" w:space="0" w:color="auto"/>
              <w:left w:val="single" w:sz="4" w:space="0" w:color="auto"/>
              <w:bottom w:val="single" w:sz="4" w:space="0" w:color="auto"/>
              <w:right w:val="single" w:sz="4" w:space="0" w:color="auto"/>
            </w:tcBorders>
            <w:hideMark/>
          </w:tcPr>
          <w:p w14:paraId="1E65E6AA" w14:textId="77777777" w:rsidR="00F51BD8" w:rsidRDefault="00F51BD8">
            <w:pPr>
              <w:pStyle w:val="TAL"/>
              <w:rPr>
                <w:sz w:val="16"/>
              </w:rPr>
            </w:pPr>
            <w:r>
              <w:rPr>
                <w:sz w:val="16"/>
              </w:rPr>
              <w:t>approved</w:t>
            </w:r>
          </w:p>
        </w:tc>
      </w:tr>
      <w:tr w:rsidR="00F51BD8" w14:paraId="5CD2B4E0" w14:textId="77777777">
        <w:tc>
          <w:tcPr>
            <w:tcW w:w="0" w:type="auto"/>
            <w:tcBorders>
              <w:top w:val="single" w:sz="4" w:space="0" w:color="auto"/>
              <w:left w:val="single" w:sz="4" w:space="0" w:color="auto"/>
              <w:bottom w:val="single" w:sz="4" w:space="0" w:color="auto"/>
              <w:right w:val="single" w:sz="4" w:space="0" w:color="auto"/>
            </w:tcBorders>
            <w:hideMark/>
          </w:tcPr>
          <w:p w14:paraId="572F4A6C" w14:textId="77777777" w:rsidR="00F51BD8" w:rsidRDefault="00F51BD8">
            <w:pPr>
              <w:pStyle w:val="TAL"/>
              <w:rPr>
                <w:sz w:val="16"/>
              </w:rPr>
            </w:pPr>
            <w:r>
              <w:rPr>
                <w:sz w:val="16"/>
              </w:rPr>
              <w:t>S5-243123</w:t>
            </w:r>
          </w:p>
        </w:tc>
        <w:tc>
          <w:tcPr>
            <w:tcW w:w="0" w:type="auto"/>
            <w:tcBorders>
              <w:top w:val="single" w:sz="4" w:space="0" w:color="auto"/>
              <w:left w:val="single" w:sz="4" w:space="0" w:color="auto"/>
              <w:bottom w:val="single" w:sz="4" w:space="0" w:color="auto"/>
              <w:right w:val="single" w:sz="4" w:space="0" w:color="auto"/>
            </w:tcBorders>
            <w:hideMark/>
          </w:tcPr>
          <w:p w14:paraId="4C46F809" w14:textId="77777777" w:rsidR="00F51BD8" w:rsidRDefault="00F51BD8">
            <w:pPr>
              <w:pStyle w:val="TAL"/>
              <w:rPr>
                <w:sz w:val="16"/>
              </w:rPr>
            </w:pPr>
            <w:r>
              <w:rPr>
                <w:sz w:val="16"/>
              </w:rPr>
              <w:t>07/06/2024 20:57:44</w:t>
            </w:r>
          </w:p>
        </w:tc>
        <w:tc>
          <w:tcPr>
            <w:tcW w:w="0" w:type="auto"/>
            <w:tcBorders>
              <w:top w:val="single" w:sz="4" w:space="0" w:color="auto"/>
              <w:left w:val="single" w:sz="4" w:space="0" w:color="auto"/>
              <w:bottom w:val="single" w:sz="4" w:space="0" w:color="auto"/>
              <w:right w:val="single" w:sz="4" w:space="0" w:color="auto"/>
            </w:tcBorders>
            <w:hideMark/>
          </w:tcPr>
          <w:p w14:paraId="59A65333" w14:textId="77777777" w:rsidR="00F51BD8" w:rsidRDefault="00F51BD8">
            <w:pPr>
              <w:pStyle w:val="TAL"/>
              <w:rPr>
                <w:sz w:val="16"/>
              </w:rPr>
            </w:pPr>
            <w:r>
              <w:rPr>
                <w:sz w:val="16"/>
              </w:rPr>
              <w:t>approved</w:t>
            </w:r>
          </w:p>
        </w:tc>
      </w:tr>
      <w:tr w:rsidR="00F51BD8" w14:paraId="2FA447D3" w14:textId="77777777">
        <w:tc>
          <w:tcPr>
            <w:tcW w:w="0" w:type="auto"/>
            <w:tcBorders>
              <w:top w:val="single" w:sz="4" w:space="0" w:color="auto"/>
              <w:left w:val="single" w:sz="4" w:space="0" w:color="auto"/>
              <w:bottom w:val="single" w:sz="4" w:space="0" w:color="auto"/>
              <w:right w:val="single" w:sz="4" w:space="0" w:color="auto"/>
            </w:tcBorders>
            <w:hideMark/>
          </w:tcPr>
          <w:p w14:paraId="1A71DE0D" w14:textId="77777777" w:rsidR="00F51BD8" w:rsidRDefault="00F51BD8">
            <w:pPr>
              <w:pStyle w:val="TAL"/>
              <w:rPr>
                <w:sz w:val="16"/>
              </w:rPr>
            </w:pPr>
            <w:r>
              <w:rPr>
                <w:sz w:val="16"/>
              </w:rPr>
              <w:t>S5-243124</w:t>
            </w:r>
          </w:p>
        </w:tc>
        <w:tc>
          <w:tcPr>
            <w:tcW w:w="0" w:type="auto"/>
            <w:tcBorders>
              <w:top w:val="single" w:sz="4" w:space="0" w:color="auto"/>
              <w:left w:val="single" w:sz="4" w:space="0" w:color="auto"/>
              <w:bottom w:val="single" w:sz="4" w:space="0" w:color="auto"/>
              <w:right w:val="single" w:sz="4" w:space="0" w:color="auto"/>
            </w:tcBorders>
            <w:hideMark/>
          </w:tcPr>
          <w:p w14:paraId="1D60690C" w14:textId="77777777" w:rsidR="00F51BD8" w:rsidRDefault="00F51BD8">
            <w:pPr>
              <w:pStyle w:val="TAL"/>
              <w:rPr>
                <w:sz w:val="16"/>
              </w:rPr>
            </w:pPr>
            <w:r>
              <w:rPr>
                <w:sz w:val="16"/>
              </w:rPr>
              <w:t>07/06/2024 20:57:47</w:t>
            </w:r>
          </w:p>
        </w:tc>
        <w:tc>
          <w:tcPr>
            <w:tcW w:w="0" w:type="auto"/>
            <w:tcBorders>
              <w:top w:val="single" w:sz="4" w:space="0" w:color="auto"/>
              <w:left w:val="single" w:sz="4" w:space="0" w:color="auto"/>
              <w:bottom w:val="single" w:sz="4" w:space="0" w:color="auto"/>
              <w:right w:val="single" w:sz="4" w:space="0" w:color="auto"/>
            </w:tcBorders>
            <w:hideMark/>
          </w:tcPr>
          <w:p w14:paraId="16AAC069" w14:textId="77777777" w:rsidR="00F51BD8" w:rsidRDefault="00F51BD8">
            <w:pPr>
              <w:pStyle w:val="TAL"/>
              <w:rPr>
                <w:sz w:val="16"/>
              </w:rPr>
            </w:pPr>
            <w:r>
              <w:rPr>
                <w:sz w:val="16"/>
              </w:rPr>
              <w:t>approved</w:t>
            </w:r>
          </w:p>
        </w:tc>
      </w:tr>
      <w:tr w:rsidR="00F51BD8" w14:paraId="1CD7E4B2" w14:textId="77777777">
        <w:tc>
          <w:tcPr>
            <w:tcW w:w="0" w:type="auto"/>
            <w:tcBorders>
              <w:top w:val="single" w:sz="4" w:space="0" w:color="auto"/>
              <w:left w:val="single" w:sz="4" w:space="0" w:color="auto"/>
              <w:bottom w:val="single" w:sz="4" w:space="0" w:color="auto"/>
              <w:right w:val="single" w:sz="4" w:space="0" w:color="auto"/>
            </w:tcBorders>
            <w:hideMark/>
          </w:tcPr>
          <w:p w14:paraId="4C642EA9" w14:textId="77777777" w:rsidR="00F51BD8" w:rsidRDefault="00F51BD8">
            <w:pPr>
              <w:pStyle w:val="TAL"/>
              <w:rPr>
                <w:sz w:val="16"/>
              </w:rPr>
            </w:pPr>
            <w:r>
              <w:rPr>
                <w:sz w:val="16"/>
              </w:rPr>
              <w:t>S5-243125</w:t>
            </w:r>
          </w:p>
        </w:tc>
        <w:tc>
          <w:tcPr>
            <w:tcW w:w="0" w:type="auto"/>
            <w:tcBorders>
              <w:top w:val="single" w:sz="4" w:space="0" w:color="auto"/>
              <w:left w:val="single" w:sz="4" w:space="0" w:color="auto"/>
              <w:bottom w:val="single" w:sz="4" w:space="0" w:color="auto"/>
              <w:right w:val="single" w:sz="4" w:space="0" w:color="auto"/>
            </w:tcBorders>
            <w:hideMark/>
          </w:tcPr>
          <w:p w14:paraId="3A5EEE66" w14:textId="77777777" w:rsidR="00F51BD8" w:rsidRDefault="00F51BD8">
            <w:pPr>
              <w:pStyle w:val="TAL"/>
              <w:rPr>
                <w:sz w:val="16"/>
              </w:rPr>
            </w:pPr>
            <w:r>
              <w:rPr>
                <w:sz w:val="16"/>
              </w:rPr>
              <w:t>07/06/2024 20:57:49</w:t>
            </w:r>
          </w:p>
        </w:tc>
        <w:tc>
          <w:tcPr>
            <w:tcW w:w="0" w:type="auto"/>
            <w:tcBorders>
              <w:top w:val="single" w:sz="4" w:space="0" w:color="auto"/>
              <w:left w:val="single" w:sz="4" w:space="0" w:color="auto"/>
              <w:bottom w:val="single" w:sz="4" w:space="0" w:color="auto"/>
              <w:right w:val="single" w:sz="4" w:space="0" w:color="auto"/>
            </w:tcBorders>
            <w:hideMark/>
          </w:tcPr>
          <w:p w14:paraId="66EC9332" w14:textId="77777777" w:rsidR="00F51BD8" w:rsidRDefault="00F51BD8">
            <w:pPr>
              <w:pStyle w:val="TAL"/>
              <w:rPr>
                <w:sz w:val="16"/>
              </w:rPr>
            </w:pPr>
            <w:r>
              <w:rPr>
                <w:sz w:val="16"/>
              </w:rPr>
              <w:t>approved</w:t>
            </w:r>
          </w:p>
        </w:tc>
      </w:tr>
      <w:tr w:rsidR="00F51BD8" w14:paraId="78F7D031" w14:textId="77777777">
        <w:tc>
          <w:tcPr>
            <w:tcW w:w="0" w:type="auto"/>
            <w:tcBorders>
              <w:top w:val="single" w:sz="4" w:space="0" w:color="auto"/>
              <w:left w:val="single" w:sz="4" w:space="0" w:color="auto"/>
              <w:bottom w:val="single" w:sz="4" w:space="0" w:color="auto"/>
              <w:right w:val="single" w:sz="4" w:space="0" w:color="auto"/>
            </w:tcBorders>
            <w:hideMark/>
          </w:tcPr>
          <w:p w14:paraId="216D39FD" w14:textId="77777777" w:rsidR="00F51BD8" w:rsidRDefault="00F51BD8">
            <w:pPr>
              <w:pStyle w:val="TAL"/>
              <w:rPr>
                <w:sz w:val="16"/>
              </w:rPr>
            </w:pPr>
            <w:r>
              <w:rPr>
                <w:sz w:val="16"/>
              </w:rPr>
              <w:t>S5-243126</w:t>
            </w:r>
          </w:p>
        </w:tc>
        <w:tc>
          <w:tcPr>
            <w:tcW w:w="0" w:type="auto"/>
            <w:tcBorders>
              <w:top w:val="single" w:sz="4" w:space="0" w:color="auto"/>
              <w:left w:val="single" w:sz="4" w:space="0" w:color="auto"/>
              <w:bottom w:val="single" w:sz="4" w:space="0" w:color="auto"/>
              <w:right w:val="single" w:sz="4" w:space="0" w:color="auto"/>
            </w:tcBorders>
            <w:hideMark/>
          </w:tcPr>
          <w:p w14:paraId="765650A9" w14:textId="77777777" w:rsidR="00F51BD8" w:rsidRDefault="00F51BD8">
            <w:pPr>
              <w:pStyle w:val="TAL"/>
              <w:rPr>
                <w:sz w:val="16"/>
              </w:rPr>
            </w:pPr>
            <w:r>
              <w:rPr>
                <w:sz w:val="16"/>
              </w:rPr>
              <w:t>07/06/2024 20:57:52</w:t>
            </w:r>
          </w:p>
        </w:tc>
        <w:tc>
          <w:tcPr>
            <w:tcW w:w="0" w:type="auto"/>
            <w:tcBorders>
              <w:top w:val="single" w:sz="4" w:space="0" w:color="auto"/>
              <w:left w:val="single" w:sz="4" w:space="0" w:color="auto"/>
              <w:bottom w:val="single" w:sz="4" w:space="0" w:color="auto"/>
              <w:right w:val="single" w:sz="4" w:space="0" w:color="auto"/>
            </w:tcBorders>
            <w:hideMark/>
          </w:tcPr>
          <w:p w14:paraId="6861549C" w14:textId="77777777" w:rsidR="00F51BD8" w:rsidRDefault="00F51BD8">
            <w:pPr>
              <w:pStyle w:val="TAL"/>
              <w:rPr>
                <w:sz w:val="16"/>
              </w:rPr>
            </w:pPr>
            <w:r>
              <w:rPr>
                <w:sz w:val="16"/>
              </w:rPr>
              <w:t>approved</w:t>
            </w:r>
          </w:p>
        </w:tc>
      </w:tr>
      <w:tr w:rsidR="00F51BD8" w14:paraId="62F0EB82" w14:textId="77777777">
        <w:tc>
          <w:tcPr>
            <w:tcW w:w="0" w:type="auto"/>
            <w:tcBorders>
              <w:top w:val="single" w:sz="4" w:space="0" w:color="auto"/>
              <w:left w:val="single" w:sz="4" w:space="0" w:color="auto"/>
              <w:bottom w:val="single" w:sz="4" w:space="0" w:color="auto"/>
              <w:right w:val="single" w:sz="4" w:space="0" w:color="auto"/>
            </w:tcBorders>
            <w:hideMark/>
          </w:tcPr>
          <w:p w14:paraId="55FADABD" w14:textId="77777777" w:rsidR="00F51BD8" w:rsidRDefault="00F51BD8">
            <w:pPr>
              <w:pStyle w:val="TAL"/>
              <w:rPr>
                <w:sz w:val="16"/>
              </w:rPr>
            </w:pPr>
            <w:r>
              <w:rPr>
                <w:sz w:val="16"/>
              </w:rPr>
              <w:t>S5-243127</w:t>
            </w:r>
          </w:p>
        </w:tc>
        <w:tc>
          <w:tcPr>
            <w:tcW w:w="0" w:type="auto"/>
            <w:tcBorders>
              <w:top w:val="single" w:sz="4" w:space="0" w:color="auto"/>
              <w:left w:val="single" w:sz="4" w:space="0" w:color="auto"/>
              <w:bottom w:val="single" w:sz="4" w:space="0" w:color="auto"/>
              <w:right w:val="single" w:sz="4" w:space="0" w:color="auto"/>
            </w:tcBorders>
            <w:hideMark/>
          </w:tcPr>
          <w:p w14:paraId="13A67714" w14:textId="77777777" w:rsidR="00F51BD8" w:rsidRDefault="00F51BD8">
            <w:pPr>
              <w:pStyle w:val="TAL"/>
              <w:rPr>
                <w:sz w:val="16"/>
              </w:rPr>
            </w:pPr>
            <w:r>
              <w:rPr>
                <w:sz w:val="16"/>
              </w:rPr>
              <w:t>30/05/2024 16:43:59</w:t>
            </w:r>
          </w:p>
        </w:tc>
        <w:tc>
          <w:tcPr>
            <w:tcW w:w="0" w:type="auto"/>
            <w:tcBorders>
              <w:top w:val="single" w:sz="4" w:space="0" w:color="auto"/>
              <w:left w:val="single" w:sz="4" w:space="0" w:color="auto"/>
              <w:bottom w:val="single" w:sz="4" w:space="0" w:color="auto"/>
              <w:right w:val="single" w:sz="4" w:space="0" w:color="auto"/>
            </w:tcBorders>
            <w:hideMark/>
          </w:tcPr>
          <w:p w14:paraId="7432FBC0" w14:textId="77777777" w:rsidR="00F51BD8" w:rsidRDefault="00F51BD8">
            <w:pPr>
              <w:pStyle w:val="TAL"/>
              <w:rPr>
                <w:sz w:val="16"/>
              </w:rPr>
            </w:pPr>
            <w:r>
              <w:rPr>
                <w:sz w:val="16"/>
              </w:rPr>
              <w:t>reserved</w:t>
            </w:r>
          </w:p>
        </w:tc>
      </w:tr>
      <w:tr w:rsidR="00F51BD8" w14:paraId="123CC59D" w14:textId="77777777">
        <w:tc>
          <w:tcPr>
            <w:tcW w:w="0" w:type="auto"/>
            <w:tcBorders>
              <w:top w:val="single" w:sz="4" w:space="0" w:color="auto"/>
              <w:left w:val="single" w:sz="4" w:space="0" w:color="auto"/>
              <w:bottom w:val="single" w:sz="4" w:space="0" w:color="auto"/>
              <w:right w:val="single" w:sz="4" w:space="0" w:color="auto"/>
            </w:tcBorders>
            <w:hideMark/>
          </w:tcPr>
          <w:p w14:paraId="4F87D6AF" w14:textId="77777777" w:rsidR="00F51BD8" w:rsidRDefault="00F51BD8">
            <w:pPr>
              <w:pStyle w:val="TAL"/>
              <w:rPr>
                <w:sz w:val="16"/>
              </w:rPr>
            </w:pPr>
            <w:r>
              <w:rPr>
                <w:sz w:val="16"/>
              </w:rPr>
              <w:t>S5-243127</w:t>
            </w:r>
          </w:p>
        </w:tc>
        <w:tc>
          <w:tcPr>
            <w:tcW w:w="0" w:type="auto"/>
            <w:tcBorders>
              <w:top w:val="single" w:sz="4" w:space="0" w:color="auto"/>
              <w:left w:val="single" w:sz="4" w:space="0" w:color="auto"/>
              <w:bottom w:val="single" w:sz="4" w:space="0" w:color="auto"/>
              <w:right w:val="single" w:sz="4" w:space="0" w:color="auto"/>
            </w:tcBorders>
            <w:hideMark/>
          </w:tcPr>
          <w:p w14:paraId="2943C61A" w14:textId="77777777" w:rsidR="00F51BD8" w:rsidRDefault="00F51BD8">
            <w:pPr>
              <w:pStyle w:val="TAL"/>
              <w:rPr>
                <w:sz w:val="16"/>
              </w:rPr>
            </w:pPr>
            <w:r>
              <w:rPr>
                <w:sz w:val="16"/>
              </w:rPr>
              <w:t>07/06/2024 20:57:56</w:t>
            </w:r>
          </w:p>
        </w:tc>
        <w:tc>
          <w:tcPr>
            <w:tcW w:w="0" w:type="auto"/>
            <w:tcBorders>
              <w:top w:val="single" w:sz="4" w:space="0" w:color="auto"/>
              <w:left w:val="single" w:sz="4" w:space="0" w:color="auto"/>
              <w:bottom w:val="single" w:sz="4" w:space="0" w:color="auto"/>
              <w:right w:val="single" w:sz="4" w:space="0" w:color="auto"/>
            </w:tcBorders>
            <w:hideMark/>
          </w:tcPr>
          <w:p w14:paraId="281394B6" w14:textId="77777777" w:rsidR="00F51BD8" w:rsidRDefault="00F51BD8">
            <w:pPr>
              <w:pStyle w:val="TAL"/>
              <w:rPr>
                <w:sz w:val="16"/>
              </w:rPr>
            </w:pPr>
            <w:r>
              <w:rPr>
                <w:sz w:val="16"/>
              </w:rPr>
              <w:t>approved</w:t>
            </w:r>
          </w:p>
        </w:tc>
      </w:tr>
      <w:tr w:rsidR="00F51BD8" w14:paraId="786D4446" w14:textId="77777777">
        <w:tc>
          <w:tcPr>
            <w:tcW w:w="0" w:type="auto"/>
            <w:tcBorders>
              <w:top w:val="single" w:sz="4" w:space="0" w:color="auto"/>
              <w:left w:val="single" w:sz="4" w:space="0" w:color="auto"/>
              <w:bottom w:val="single" w:sz="4" w:space="0" w:color="auto"/>
              <w:right w:val="single" w:sz="4" w:space="0" w:color="auto"/>
            </w:tcBorders>
            <w:hideMark/>
          </w:tcPr>
          <w:p w14:paraId="4075D40E" w14:textId="77777777" w:rsidR="00F51BD8" w:rsidRDefault="00F51BD8">
            <w:pPr>
              <w:pStyle w:val="TAL"/>
              <w:rPr>
                <w:sz w:val="16"/>
              </w:rPr>
            </w:pPr>
            <w:r>
              <w:rPr>
                <w:sz w:val="16"/>
              </w:rPr>
              <w:t>S5-243128</w:t>
            </w:r>
          </w:p>
        </w:tc>
        <w:tc>
          <w:tcPr>
            <w:tcW w:w="0" w:type="auto"/>
            <w:tcBorders>
              <w:top w:val="single" w:sz="4" w:space="0" w:color="auto"/>
              <w:left w:val="single" w:sz="4" w:space="0" w:color="auto"/>
              <w:bottom w:val="single" w:sz="4" w:space="0" w:color="auto"/>
              <w:right w:val="single" w:sz="4" w:space="0" w:color="auto"/>
            </w:tcBorders>
            <w:hideMark/>
          </w:tcPr>
          <w:p w14:paraId="0354E386" w14:textId="77777777" w:rsidR="00F51BD8" w:rsidRDefault="00F51BD8">
            <w:pPr>
              <w:pStyle w:val="TAL"/>
              <w:rPr>
                <w:sz w:val="16"/>
              </w:rPr>
            </w:pPr>
            <w:r>
              <w:rPr>
                <w:sz w:val="16"/>
              </w:rPr>
              <w:t>07/06/2024 20:57:00</w:t>
            </w:r>
          </w:p>
        </w:tc>
        <w:tc>
          <w:tcPr>
            <w:tcW w:w="0" w:type="auto"/>
            <w:tcBorders>
              <w:top w:val="single" w:sz="4" w:space="0" w:color="auto"/>
              <w:left w:val="single" w:sz="4" w:space="0" w:color="auto"/>
              <w:bottom w:val="single" w:sz="4" w:space="0" w:color="auto"/>
              <w:right w:val="single" w:sz="4" w:space="0" w:color="auto"/>
            </w:tcBorders>
            <w:hideMark/>
          </w:tcPr>
          <w:p w14:paraId="6AA93543" w14:textId="77777777" w:rsidR="00F51BD8" w:rsidRDefault="00F51BD8">
            <w:pPr>
              <w:pStyle w:val="TAL"/>
              <w:rPr>
                <w:sz w:val="16"/>
              </w:rPr>
            </w:pPr>
            <w:r>
              <w:rPr>
                <w:sz w:val="16"/>
              </w:rPr>
              <w:t>approved</w:t>
            </w:r>
          </w:p>
        </w:tc>
      </w:tr>
      <w:tr w:rsidR="00F51BD8" w14:paraId="1B667BA3" w14:textId="77777777">
        <w:tc>
          <w:tcPr>
            <w:tcW w:w="0" w:type="auto"/>
            <w:tcBorders>
              <w:top w:val="single" w:sz="4" w:space="0" w:color="auto"/>
              <w:left w:val="single" w:sz="4" w:space="0" w:color="auto"/>
              <w:bottom w:val="single" w:sz="4" w:space="0" w:color="auto"/>
              <w:right w:val="single" w:sz="4" w:space="0" w:color="auto"/>
            </w:tcBorders>
            <w:hideMark/>
          </w:tcPr>
          <w:p w14:paraId="12E128B8" w14:textId="77777777" w:rsidR="00F51BD8" w:rsidRDefault="00F51BD8">
            <w:pPr>
              <w:pStyle w:val="TAL"/>
              <w:rPr>
                <w:sz w:val="16"/>
              </w:rPr>
            </w:pPr>
            <w:r>
              <w:rPr>
                <w:sz w:val="16"/>
              </w:rPr>
              <w:lastRenderedPageBreak/>
              <w:t>S5-243129</w:t>
            </w:r>
          </w:p>
        </w:tc>
        <w:tc>
          <w:tcPr>
            <w:tcW w:w="0" w:type="auto"/>
            <w:tcBorders>
              <w:top w:val="single" w:sz="4" w:space="0" w:color="auto"/>
              <w:left w:val="single" w:sz="4" w:space="0" w:color="auto"/>
              <w:bottom w:val="single" w:sz="4" w:space="0" w:color="auto"/>
              <w:right w:val="single" w:sz="4" w:space="0" w:color="auto"/>
            </w:tcBorders>
            <w:hideMark/>
          </w:tcPr>
          <w:p w14:paraId="62E3D4E9" w14:textId="77777777" w:rsidR="00F51BD8" w:rsidRDefault="00F51BD8">
            <w:pPr>
              <w:pStyle w:val="TAL"/>
              <w:rPr>
                <w:sz w:val="16"/>
              </w:rPr>
            </w:pPr>
            <w:r>
              <w:rPr>
                <w:sz w:val="16"/>
              </w:rPr>
              <w:t>30/05/2024 16:47:38</w:t>
            </w:r>
          </w:p>
        </w:tc>
        <w:tc>
          <w:tcPr>
            <w:tcW w:w="0" w:type="auto"/>
            <w:tcBorders>
              <w:top w:val="single" w:sz="4" w:space="0" w:color="auto"/>
              <w:left w:val="single" w:sz="4" w:space="0" w:color="auto"/>
              <w:bottom w:val="single" w:sz="4" w:space="0" w:color="auto"/>
              <w:right w:val="single" w:sz="4" w:space="0" w:color="auto"/>
            </w:tcBorders>
            <w:hideMark/>
          </w:tcPr>
          <w:p w14:paraId="596BE614" w14:textId="77777777" w:rsidR="00F51BD8" w:rsidRDefault="00F51BD8">
            <w:pPr>
              <w:pStyle w:val="TAL"/>
              <w:rPr>
                <w:sz w:val="16"/>
              </w:rPr>
            </w:pPr>
            <w:r>
              <w:rPr>
                <w:sz w:val="16"/>
              </w:rPr>
              <w:t>reserved</w:t>
            </w:r>
          </w:p>
        </w:tc>
      </w:tr>
      <w:tr w:rsidR="00F51BD8" w14:paraId="4370DBFF" w14:textId="77777777">
        <w:tc>
          <w:tcPr>
            <w:tcW w:w="0" w:type="auto"/>
            <w:tcBorders>
              <w:top w:val="single" w:sz="4" w:space="0" w:color="auto"/>
              <w:left w:val="single" w:sz="4" w:space="0" w:color="auto"/>
              <w:bottom w:val="single" w:sz="4" w:space="0" w:color="auto"/>
              <w:right w:val="single" w:sz="4" w:space="0" w:color="auto"/>
            </w:tcBorders>
            <w:hideMark/>
          </w:tcPr>
          <w:p w14:paraId="45A1E50C" w14:textId="77777777" w:rsidR="00F51BD8" w:rsidRDefault="00F51BD8">
            <w:pPr>
              <w:pStyle w:val="TAL"/>
              <w:rPr>
                <w:sz w:val="16"/>
              </w:rPr>
            </w:pPr>
            <w:r>
              <w:rPr>
                <w:sz w:val="16"/>
              </w:rPr>
              <w:t>S5-243129</w:t>
            </w:r>
          </w:p>
        </w:tc>
        <w:tc>
          <w:tcPr>
            <w:tcW w:w="0" w:type="auto"/>
            <w:tcBorders>
              <w:top w:val="single" w:sz="4" w:space="0" w:color="auto"/>
              <w:left w:val="single" w:sz="4" w:space="0" w:color="auto"/>
              <w:bottom w:val="single" w:sz="4" w:space="0" w:color="auto"/>
              <w:right w:val="single" w:sz="4" w:space="0" w:color="auto"/>
            </w:tcBorders>
            <w:hideMark/>
          </w:tcPr>
          <w:p w14:paraId="6EDCC61D" w14:textId="77777777" w:rsidR="00F51BD8" w:rsidRDefault="00F51BD8">
            <w:pPr>
              <w:pStyle w:val="TAL"/>
              <w:rPr>
                <w:sz w:val="16"/>
              </w:rPr>
            </w:pPr>
            <w:r>
              <w:rPr>
                <w:sz w:val="16"/>
              </w:rPr>
              <w:t>07/06/2024 20:57:59</w:t>
            </w:r>
          </w:p>
        </w:tc>
        <w:tc>
          <w:tcPr>
            <w:tcW w:w="0" w:type="auto"/>
            <w:tcBorders>
              <w:top w:val="single" w:sz="4" w:space="0" w:color="auto"/>
              <w:left w:val="single" w:sz="4" w:space="0" w:color="auto"/>
              <w:bottom w:val="single" w:sz="4" w:space="0" w:color="auto"/>
              <w:right w:val="single" w:sz="4" w:space="0" w:color="auto"/>
            </w:tcBorders>
            <w:hideMark/>
          </w:tcPr>
          <w:p w14:paraId="26A92EB0" w14:textId="77777777" w:rsidR="00F51BD8" w:rsidRDefault="00F51BD8">
            <w:pPr>
              <w:pStyle w:val="TAL"/>
              <w:rPr>
                <w:sz w:val="16"/>
              </w:rPr>
            </w:pPr>
            <w:r>
              <w:rPr>
                <w:sz w:val="16"/>
              </w:rPr>
              <w:t>approved</w:t>
            </w:r>
          </w:p>
        </w:tc>
      </w:tr>
      <w:tr w:rsidR="00F51BD8" w14:paraId="4E8307BF" w14:textId="77777777">
        <w:tc>
          <w:tcPr>
            <w:tcW w:w="0" w:type="auto"/>
            <w:tcBorders>
              <w:top w:val="single" w:sz="4" w:space="0" w:color="auto"/>
              <w:left w:val="single" w:sz="4" w:space="0" w:color="auto"/>
              <w:bottom w:val="single" w:sz="4" w:space="0" w:color="auto"/>
              <w:right w:val="single" w:sz="4" w:space="0" w:color="auto"/>
            </w:tcBorders>
            <w:hideMark/>
          </w:tcPr>
          <w:p w14:paraId="5BB4991B" w14:textId="77777777" w:rsidR="00F51BD8" w:rsidRDefault="00F51BD8">
            <w:pPr>
              <w:pStyle w:val="TAL"/>
              <w:rPr>
                <w:sz w:val="16"/>
              </w:rPr>
            </w:pPr>
            <w:r>
              <w:rPr>
                <w:sz w:val="16"/>
              </w:rPr>
              <w:t>S5-243130</w:t>
            </w:r>
          </w:p>
        </w:tc>
        <w:tc>
          <w:tcPr>
            <w:tcW w:w="0" w:type="auto"/>
            <w:tcBorders>
              <w:top w:val="single" w:sz="4" w:space="0" w:color="auto"/>
              <w:left w:val="single" w:sz="4" w:space="0" w:color="auto"/>
              <w:bottom w:val="single" w:sz="4" w:space="0" w:color="auto"/>
              <w:right w:val="single" w:sz="4" w:space="0" w:color="auto"/>
            </w:tcBorders>
            <w:hideMark/>
          </w:tcPr>
          <w:p w14:paraId="3A6287FC" w14:textId="77777777" w:rsidR="00F51BD8" w:rsidRDefault="00F51BD8">
            <w:pPr>
              <w:pStyle w:val="TAL"/>
              <w:rPr>
                <w:sz w:val="16"/>
              </w:rPr>
            </w:pPr>
            <w:r>
              <w:rPr>
                <w:sz w:val="16"/>
              </w:rPr>
              <w:t>30/05/2024 16:52:47</w:t>
            </w:r>
          </w:p>
        </w:tc>
        <w:tc>
          <w:tcPr>
            <w:tcW w:w="0" w:type="auto"/>
            <w:tcBorders>
              <w:top w:val="single" w:sz="4" w:space="0" w:color="auto"/>
              <w:left w:val="single" w:sz="4" w:space="0" w:color="auto"/>
              <w:bottom w:val="single" w:sz="4" w:space="0" w:color="auto"/>
              <w:right w:val="single" w:sz="4" w:space="0" w:color="auto"/>
            </w:tcBorders>
            <w:hideMark/>
          </w:tcPr>
          <w:p w14:paraId="7107ACF4" w14:textId="77777777" w:rsidR="00F51BD8" w:rsidRDefault="00F51BD8">
            <w:pPr>
              <w:pStyle w:val="TAL"/>
              <w:rPr>
                <w:sz w:val="16"/>
              </w:rPr>
            </w:pPr>
            <w:r>
              <w:rPr>
                <w:sz w:val="16"/>
              </w:rPr>
              <w:t>reserved</w:t>
            </w:r>
          </w:p>
        </w:tc>
      </w:tr>
      <w:tr w:rsidR="00F51BD8" w14:paraId="7B0FCE26" w14:textId="77777777">
        <w:tc>
          <w:tcPr>
            <w:tcW w:w="0" w:type="auto"/>
            <w:tcBorders>
              <w:top w:val="single" w:sz="4" w:space="0" w:color="auto"/>
              <w:left w:val="single" w:sz="4" w:space="0" w:color="auto"/>
              <w:bottom w:val="single" w:sz="4" w:space="0" w:color="auto"/>
              <w:right w:val="single" w:sz="4" w:space="0" w:color="auto"/>
            </w:tcBorders>
            <w:hideMark/>
          </w:tcPr>
          <w:p w14:paraId="13CD1503" w14:textId="77777777" w:rsidR="00F51BD8" w:rsidRDefault="00F51BD8">
            <w:pPr>
              <w:pStyle w:val="TAL"/>
              <w:rPr>
                <w:sz w:val="16"/>
              </w:rPr>
            </w:pPr>
            <w:r>
              <w:rPr>
                <w:sz w:val="16"/>
              </w:rPr>
              <w:t>S5-243130</w:t>
            </w:r>
          </w:p>
        </w:tc>
        <w:tc>
          <w:tcPr>
            <w:tcW w:w="0" w:type="auto"/>
            <w:tcBorders>
              <w:top w:val="single" w:sz="4" w:space="0" w:color="auto"/>
              <w:left w:val="single" w:sz="4" w:space="0" w:color="auto"/>
              <w:bottom w:val="single" w:sz="4" w:space="0" w:color="auto"/>
              <w:right w:val="single" w:sz="4" w:space="0" w:color="auto"/>
            </w:tcBorders>
            <w:hideMark/>
          </w:tcPr>
          <w:p w14:paraId="3DABD9C6" w14:textId="77777777" w:rsidR="00F51BD8" w:rsidRDefault="00F51BD8">
            <w:pPr>
              <w:pStyle w:val="TAL"/>
              <w:rPr>
                <w:sz w:val="16"/>
              </w:rPr>
            </w:pPr>
            <w:r>
              <w:rPr>
                <w:sz w:val="16"/>
              </w:rPr>
              <w:t>07/06/2024 20:58:03</w:t>
            </w:r>
          </w:p>
        </w:tc>
        <w:tc>
          <w:tcPr>
            <w:tcW w:w="0" w:type="auto"/>
            <w:tcBorders>
              <w:top w:val="single" w:sz="4" w:space="0" w:color="auto"/>
              <w:left w:val="single" w:sz="4" w:space="0" w:color="auto"/>
              <w:bottom w:val="single" w:sz="4" w:space="0" w:color="auto"/>
              <w:right w:val="single" w:sz="4" w:space="0" w:color="auto"/>
            </w:tcBorders>
            <w:hideMark/>
          </w:tcPr>
          <w:p w14:paraId="04CE57ED" w14:textId="77777777" w:rsidR="00F51BD8" w:rsidRDefault="00F51BD8">
            <w:pPr>
              <w:pStyle w:val="TAL"/>
              <w:rPr>
                <w:sz w:val="16"/>
              </w:rPr>
            </w:pPr>
            <w:r>
              <w:rPr>
                <w:sz w:val="16"/>
              </w:rPr>
              <w:t>approved</w:t>
            </w:r>
          </w:p>
        </w:tc>
      </w:tr>
      <w:tr w:rsidR="00F51BD8" w14:paraId="410D24D4" w14:textId="77777777">
        <w:tc>
          <w:tcPr>
            <w:tcW w:w="0" w:type="auto"/>
            <w:tcBorders>
              <w:top w:val="single" w:sz="4" w:space="0" w:color="auto"/>
              <w:left w:val="single" w:sz="4" w:space="0" w:color="auto"/>
              <w:bottom w:val="single" w:sz="4" w:space="0" w:color="auto"/>
              <w:right w:val="single" w:sz="4" w:space="0" w:color="auto"/>
            </w:tcBorders>
            <w:hideMark/>
          </w:tcPr>
          <w:p w14:paraId="28648AB5" w14:textId="77777777" w:rsidR="00F51BD8" w:rsidRDefault="00F51BD8">
            <w:pPr>
              <w:pStyle w:val="TAL"/>
              <w:rPr>
                <w:sz w:val="16"/>
              </w:rPr>
            </w:pPr>
            <w:r>
              <w:rPr>
                <w:sz w:val="16"/>
              </w:rPr>
              <w:t>S5-243131</w:t>
            </w:r>
          </w:p>
        </w:tc>
        <w:tc>
          <w:tcPr>
            <w:tcW w:w="0" w:type="auto"/>
            <w:tcBorders>
              <w:top w:val="single" w:sz="4" w:space="0" w:color="auto"/>
              <w:left w:val="single" w:sz="4" w:space="0" w:color="auto"/>
              <w:bottom w:val="single" w:sz="4" w:space="0" w:color="auto"/>
              <w:right w:val="single" w:sz="4" w:space="0" w:color="auto"/>
            </w:tcBorders>
            <w:hideMark/>
          </w:tcPr>
          <w:p w14:paraId="342A01D2" w14:textId="77777777" w:rsidR="00F51BD8" w:rsidRDefault="00F51BD8">
            <w:pPr>
              <w:pStyle w:val="TAL"/>
              <w:rPr>
                <w:sz w:val="16"/>
              </w:rPr>
            </w:pPr>
            <w:r>
              <w:rPr>
                <w:sz w:val="16"/>
              </w:rPr>
              <w:t>07/06/2024 20:57:04</w:t>
            </w:r>
          </w:p>
        </w:tc>
        <w:tc>
          <w:tcPr>
            <w:tcW w:w="0" w:type="auto"/>
            <w:tcBorders>
              <w:top w:val="single" w:sz="4" w:space="0" w:color="auto"/>
              <w:left w:val="single" w:sz="4" w:space="0" w:color="auto"/>
              <w:bottom w:val="single" w:sz="4" w:space="0" w:color="auto"/>
              <w:right w:val="single" w:sz="4" w:space="0" w:color="auto"/>
            </w:tcBorders>
            <w:hideMark/>
          </w:tcPr>
          <w:p w14:paraId="4A949461" w14:textId="77777777" w:rsidR="00F51BD8" w:rsidRDefault="00F51BD8">
            <w:pPr>
              <w:pStyle w:val="TAL"/>
              <w:rPr>
                <w:sz w:val="16"/>
              </w:rPr>
            </w:pPr>
            <w:r>
              <w:rPr>
                <w:sz w:val="16"/>
              </w:rPr>
              <w:t>approved</w:t>
            </w:r>
          </w:p>
        </w:tc>
      </w:tr>
      <w:tr w:rsidR="00F51BD8" w14:paraId="0C7104F6" w14:textId="77777777">
        <w:tc>
          <w:tcPr>
            <w:tcW w:w="0" w:type="auto"/>
            <w:tcBorders>
              <w:top w:val="single" w:sz="4" w:space="0" w:color="auto"/>
              <w:left w:val="single" w:sz="4" w:space="0" w:color="auto"/>
              <w:bottom w:val="single" w:sz="4" w:space="0" w:color="auto"/>
              <w:right w:val="single" w:sz="4" w:space="0" w:color="auto"/>
            </w:tcBorders>
            <w:hideMark/>
          </w:tcPr>
          <w:p w14:paraId="304ABFD2" w14:textId="77777777" w:rsidR="00F51BD8" w:rsidRDefault="00F51BD8">
            <w:pPr>
              <w:pStyle w:val="TAL"/>
              <w:rPr>
                <w:sz w:val="16"/>
              </w:rPr>
            </w:pPr>
            <w:r>
              <w:rPr>
                <w:sz w:val="16"/>
              </w:rPr>
              <w:t>S5-243132</w:t>
            </w:r>
          </w:p>
        </w:tc>
        <w:tc>
          <w:tcPr>
            <w:tcW w:w="0" w:type="auto"/>
            <w:tcBorders>
              <w:top w:val="single" w:sz="4" w:space="0" w:color="auto"/>
              <w:left w:val="single" w:sz="4" w:space="0" w:color="auto"/>
              <w:bottom w:val="single" w:sz="4" w:space="0" w:color="auto"/>
              <w:right w:val="single" w:sz="4" w:space="0" w:color="auto"/>
            </w:tcBorders>
            <w:hideMark/>
          </w:tcPr>
          <w:p w14:paraId="3EAD96DC" w14:textId="77777777" w:rsidR="00F51BD8" w:rsidRDefault="00F51BD8">
            <w:pPr>
              <w:pStyle w:val="TAL"/>
              <w:rPr>
                <w:sz w:val="16"/>
              </w:rPr>
            </w:pPr>
            <w:r>
              <w:rPr>
                <w:sz w:val="16"/>
              </w:rPr>
              <w:t>07/06/2024 20:57:08</w:t>
            </w:r>
          </w:p>
        </w:tc>
        <w:tc>
          <w:tcPr>
            <w:tcW w:w="0" w:type="auto"/>
            <w:tcBorders>
              <w:top w:val="single" w:sz="4" w:space="0" w:color="auto"/>
              <w:left w:val="single" w:sz="4" w:space="0" w:color="auto"/>
              <w:bottom w:val="single" w:sz="4" w:space="0" w:color="auto"/>
              <w:right w:val="single" w:sz="4" w:space="0" w:color="auto"/>
            </w:tcBorders>
            <w:hideMark/>
          </w:tcPr>
          <w:p w14:paraId="248138E9" w14:textId="77777777" w:rsidR="00F51BD8" w:rsidRDefault="00F51BD8">
            <w:pPr>
              <w:pStyle w:val="TAL"/>
              <w:rPr>
                <w:sz w:val="16"/>
              </w:rPr>
            </w:pPr>
            <w:r>
              <w:rPr>
                <w:sz w:val="16"/>
              </w:rPr>
              <w:t>approved</w:t>
            </w:r>
          </w:p>
        </w:tc>
      </w:tr>
      <w:tr w:rsidR="00F51BD8" w14:paraId="175A4A12" w14:textId="77777777">
        <w:tc>
          <w:tcPr>
            <w:tcW w:w="0" w:type="auto"/>
            <w:tcBorders>
              <w:top w:val="single" w:sz="4" w:space="0" w:color="auto"/>
              <w:left w:val="single" w:sz="4" w:space="0" w:color="auto"/>
              <w:bottom w:val="single" w:sz="4" w:space="0" w:color="auto"/>
              <w:right w:val="single" w:sz="4" w:space="0" w:color="auto"/>
            </w:tcBorders>
            <w:hideMark/>
          </w:tcPr>
          <w:p w14:paraId="66D7FB53" w14:textId="77777777" w:rsidR="00F51BD8" w:rsidRDefault="00F51BD8">
            <w:pPr>
              <w:pStyle w:val="TAL"/>
              <w:rPr>
                <w:sz w:val="16"/>
              </w:rPr>
            </w:pPr>
            <w:r>
              <w:rPr>
                <w:sz w:val="16"/>
              </w:rPr>
              <w:t>S5-243133</w:t>
            </w:r>
          </w:p>
        </w:tc>
        <w:tc>
          <w:tcPr>
            <w:tcW w:w="0" w:type="auto"/>
            <w:tcBorders>
              <w:top w:val="single" w:sz="4" w:space="0" w:color="auto"/>
              <w:left w:val="single" w:sz="4" w:space="0" w:color="auto"/>
              <w:bottom w:val="single" w:sz="4" w:space="0" w:color="auto"/>
              <w:right w:val="single" w:sz="4" w:space="0" w:color="auto"/>
            </w:tcBorders>
            <w:hideMark/>
          </w:tcPr>
          <w:p w14:paraId="06D19492" w14:textId="77777777" w:rsidR="00F51BD8" w:rsidRDefault="00F51BD8">
            <w:pPr>
              <w:pStyle w:val="TAL"/>
              <w:rPr>
                <w:sz w:val="16"/>
              </w:rPr>
            </w:pPr>
            <w:r>
              <w:rPr>
                <w:sz w:val="16"/>
              </w:rPr>
              <w:t>07/06/2024 20:57:11</w:t>
            </w:r>
          </w:p>
        </w:tc>
        <w:tc>
          <w:tcPr>
            <w:tcW w:w="0" w:type="auto"/>
            <w:tcBorders>
              <w:top w:val="single" w:sz="4" w:space="0" w:color="auto"/>
              <w:left w:val="single" w:sz="4" w:space="0" w:color="auto"/>
              <w:bottom w:val="single" w:sz="4" w:space="0" w:color="auto"/>
              <w:right w:val="single" w:sz="4" w:space="0" w:color="auto"/>
            </w:tcBorders>
            <w:hideMark/>
          </w:tcPr>
          <w:p w14:paraId="313D4A5B" w14:textId="77777777" w:rsidR="00F51BD8" w:rsidRDefault="00F51BD8">
            <w:pPr>
              <w:pStyle w:val="TAL"/>
              <w:rPr>
                <w:sz w:val="16"/>
              </w:rPr>
            </w:pPr>
            <w:r>
              <w:rPr>
                <w:sz w:val="16"/>
              </w:rPr>
              <w:t>approved</w:t>
            </w:r>
          </w:p>
        </w:tc>
      </w:tr>
      <w:tr w:rsidR="00F51BD8" w14:paraId="3A6351D6" w14:textId="77777777">
        <w:tc>
          <w:tcPr>
            <w:tcW w:w="0" w:type="auto"/>
            <w:tcBorders>
              <w:top w:val="single" w:sz="4" w:space="0" w:color="auto"/>
              <w:left w:val="single" w:sz="4" w:space="0" w:color="auto"/>
              <w:bottom w:val="single" w:sz="4" w:space="0" w:color="auto"/>
              <w:right w:val="single" w:sz="4" w:space="0" w:color="auto"/>
            </w:tcBorders>
            <w:hideMark/>
          </w:tcPr>
          <w:p w14:paraId="7DD8532D" w14:textId="77777777" w:rsidR="00F51BD8" w:rsidRDefault="00F51BD8">
            <w:pPr>
              <w:pStyle w:val="TAL"/>
              <w:rPr>
                <w:sz w:val="16"/>
              </w:rPr>
            </w:pPr>
            <w:r>
              <w:rPr>
                <w:sz w:val="16"/>
              </w:rPr>
              <w:t>S5-243134</w:t>
            </w:r>
          </w:p>
        </w:tc>
        <w:tc>
          <w:tcPr>
            <w:tcW w:w="0" w:type="auto"/>
            <w:tcBorders>
              <w:top w:val="single" w:sz="4" w:space="0" w:color="auto"/>
              <w:left w:val="single" w:sz="4" w:space="0" w:color="auto"/>
              <w:bottom w:val="single" w:sz="4" w:space="0" w:color="auto"/>
              <w:right w:val="single" w:sz="4" w:space="0" w:color="auto"/>
            </w:tcBorders>
            <w:hideMark/>
          </w:tcPr>
          <w:p w14:paraId="6EFBDFDA" w14:textId="77777777" w:rsidR="00F51BD8" w:rsidRDefault="00F51BD8">
            <w:pPr>
              <w:pStyle w:val="TAL"/>
              <w:rPr>
                <w:sz w:val="16"/>
              </w:rPr>
            </w:pPr>
            <w:r>
              <w:rPr>
                <w:sz w:val="16"/>
              </w:rPr>
              <w:t>07/06/2024 20:57:15</w:t>
            </w:r>
          </w:p>
        </w:tc>
        <w:tc>
          <w:tcPr>
            <w:tcW w:w="0" w:type="auto"/>
            <w:tcBorders>
              <w:top w:val="single" w:sz="4" w:space="0" w:color="auto"/>
              <w:left w:val="single" w:sz="4" w:space="0" w:color="auto"/>
              <w:bottom w:val="single" w:sz="4" w:space="0" w:color="auto"/>
              <w:right w:val="single" w:sz="4" w:space="0" w:color="auto"/>
            </w:tcBorders>
            <w:hideMark/>
          </w:tcPr>
          <w:p w14:paraId="4FC7ADCC" w14:textId="77777777" w:rsidR="00F51BD8" w:rsidRDefault="00F51BD8">
            <w:pPr>
              <w:pStyle w:val="TAL"/>
              <w:rPr>
                <w:sz w:val="16"/>
              </w:rPr>
            </w:pPr>
            <w:r>
              <w:rPr>
                <w:sz w:val="16"/>
              </w:rPr>
              <w:t>approved</w:t>
            </w:r>
          </w:p>
        </w:tc>
      </w:tr>
      <w:tr w:rsidR="00F51BD8" w14:paraId="100E118E" w14:textId="77777777">
        <w:tc>
          <w:tcPr>
            <w:tcW w:w="0" w:type="auto"/>
            <w:tcBorders>
              <w:top w:val="single" w:sz="4" w:space="0" w:color="auto"/>
              <w:left w:val="single" w:sz="4" w:space="0" w:color="auto"/>
              <w:bottom w:val="single" w:sz="4" w:space="0" w:color="auto"/>
              <w:right w:val="single" w:sz="4" w:space="0" w:color="auto"/>
            </w:tcBorders>
            <w:hideMark/>
          </w:tcPr>
          <w:p w14:paraId="0F4759B5" w14:textId="77777777" w:rsidR="00F51BD8" w:rsidRDefault="00F51BD8">
            <w:pPr>
              <w:pStyle w:val="TAL"/>
              <w:rPr>
                <w:sz w:val="16"/>
              </w:rPr>
            </w:pPr>
            <w:r>
              <w:rPr>
                <w:sz w:val="16"/>
              </w:rPr>
              <w:t>S5-243135</w:t>
            </w:r>
          </w:p>
        </w:tc>
        <w:tc>
          <w:tcPr>
            <w:tcW w:w="0" w:type="auto"/>
            <w:tcBorders>
              <w:top w:val="single" w:sz="4" w:space="0" w:color="auto"/>
              <w:left w:val="single" w:sz="4" w:space="0" w:color="auto"/>
              <w:bottom w:val="single" w:sz="4" w:space="0" w:color="auto"/>
              <w:right w:val="single" w:sz="4" w:space="0" w:color="auto"/>
            </w:tcBorders>
            <w:hideMark/>
          </w:tcPr>
          <w:p w14:paraId="3F493BDC" w14:textId="77777777" w:rsidR="00F51BD8" w:rsidRDefault="00F51BD8">
            <w:pPr>
              <w:pStyle w:val="TAL"/>
              <w:rPr>
                <w:sz w:val="16"/>
              </w:rPr>
            </w:pPr>
            <w:r>
              <w:rPr>
                <w:sz w:val="16"/>
              </w:rPr>
              <w:t>07/06/2024 20:57:18</w:t>
            </w:r>
          </w:p>
        </w:tc>
        <w:tc>
          <w:tcPr>
            <w:tcW w:w="0" w:type="auto"/>
            <w:tcBorders>
              <w:top w:val="single" w:sz="4" w:space="0" w:color="auto"/>
              <w:left w:val="single" w:sz="4" w:space="0" w:color="auto"/>
              <w:bottom w:val="single" w:sz="4" w:space="0" w:color="auto"/>
              <w:right w:val="single" w:sz="4" w:space="0" w:color="auto"/>
            </w:tcBorders>
            <w:hideMark/>
          </w:tcPr>
          <w:p w14:paraId="778A4F38" w14:textId="77777777" w:rsidR="00F51BD8" w:rsidRDefault="00F51BD8">
            <w:pPr>
              <w:pStyle w:val="TAL"/>
              <w:rPr>
                <w:sz w:val="16"/>
              </w:rPr>
            </w:pPr>
            <w:r>
              <w:rPr>
                <w:sz w:val="16"/>
              </w:rPr>
              <w:t>approved</w:t>
            </w:r>
          </w:p>
        </w:tc>
      </w:tr>
      <w:tr w:rsidR="00F51BD8" w14:paraId="2FD7DEAE" w14:textId="77777777">
        <w:tc>
          <w:tcPr>
            <w:tcW w:w="0" w:type="auto"/>
            <w:tcBorders>
              <w:top w:val="single" w:sz="4" w:space="0" w:color="auto"/>
              <w:left w:val="single" w:sz="4" w:space="0" w:color="auto"/>
              <w:bottom w:val="single" w:sz="4" w:space="0" w:color="auto"/>
              <w:right w:val="single" w:sz="4" w:space="0" w:color="auto"/>
            </w:tcBorders>
            <w:hideMark/>
          </w:tcPr>
          <w:p w14:paraId="06C431F5" w14:textId="77777777" w:rsidR="00F51BD8" w:rsidRDefault="00F51BD8">
            <w:pPr>
              <w:pStyle w:val="TAL"/>
              <w:rPr>
                <w:sz w:val="16"/>
              </w:rPr>
            </w:pPr>
            <w:r>
              <w:rPr>
                <w:sz w:val="16"/>
              </w:rPr>
              <w:t>S5-243136</w:t>
            </w:r>
          </w:p>
        </w:tc>
        <w:tc>
          <w:tcPr>
            <w:tcW w:w="0" w:type="auto"/>
            <w:tcBorders>
              <w:top w:val="single" w:sz="4" w:space="0" w:color="auto"/>
              <w:left w:val="single" w:sz="4" w:space="0" w:color="auto"/>
              <w:bottom w:val="single" w:sz="4" w:space="0" w:color="auto"/>
              <w:right w:val="single" w:sz="4" w:space="0" w:color="auto"/>
            </w:tcBorders>
            <w:hideMark/>
          </w:tcPr>
          <w:p w14:paraId="2FBD2E6A" w14:textId="77777777" w:rsidR="00F51BD8" w:rsidRDefault="00F51BD8">
            <w:pPr>
              <w:pStyle w:val="TAL"/>
              <w:rPr>
                <w:sz w:val="16"/>
              </w:rPr>
            </w:pPr>
            <w:r>
              <w:rPr>
                <w:sz w:val="16"/>
              </w:rPr>
              <w:t>07/06/2024 20:57:21</w:t>
            </w:r>
          </w:p>
        </w:tc>
        <w:tc>
          <w:tcPr>
            <w:tcW w:w="0" w:type="auto"/>
            <w:tcBorders>
              <w:top w:val="single" w:sz="4" w:space="0" w:color="auto"/>
              <w:left w:val="single" w:sz="4" w:space="0" w:color="auto"/>
              <w:bottom w:val="single" w:sz="4" w:space="0" w:color="auto"/>
              <w:right w:val="single" w:sz="4" w:space="0" w:color="auto"/>
            </w:tcBorders>
            <w:hideMark/>
          </w:tcPr>
          <w:p w14:paraId="07AA6B02" w14:textId="77777777" w:rsidR="00F51BD8" w:rsidRDefault="00F51BD8">
            <w:pPr>
              <w:pStyle w:val="TAL"/>
              <w:rPr>
                <w:sz w:val="16"/>
              </w:rPr>
            </w:pPr>
            <w:r>
              <w:rPr>
                <w:sz w:val="16"/>
              </w:rPr>
              <w:t>approved</w:t>
            </w:r>
          </w:p>
        </w:tc>
      </w:tr>
      <w:tr w:rsidR="00F51BD8" w14:paraId="3C799092" w14:textId="77777777">
        <w:tc>
          <w:tcPr>
            <w:tcW w:w="0" w:type="auto"/>
            <w:tcBorders>
              <w:top w:val="single" w:sz="4" w:space="0" w:color="auto"/>
              <w:left w:val="single" w:sz="4" w:space="0" w:color="auto"/>
              <w:bottom w:val="single" w:sz="4" w:space="0" w:color="auto"/>
              <w:right w:val="single" w:sz="4" w:space="0" w:color="auto"/>
            </w:tcBorders>
            <w:hideMark/>
          </w:tcPr>
          <w:p w14:paraId="07868079" w14:textId="77777777" w:rsidR="00F51BD8" w:rsidRDefault="00F51BD8">
            <w:pPr>
              <w:pStyle w:val="TAL"/>
              <w:rPr>
                <w:sz w:val="16"/>
              </w:rPr>
            </w:pPr>
            <w:r>
              <w:rPr>
                <w:sz w:val="16"/>
              </w:rPr>
              <w:t>S5-243137</w:t>
            </w:r>
          </w:p>
        </w:tc>
        <w:tc>
          <w:tcPr>
            <w:tcW w:w="0" w:type="auto"/>
            <w:tcBorders>
              <w:top w:val="single" w:sz="4" w:space="0" w:color="auto"/>
              <w:left w:val="single" w:sz="4" w:space="0" w:color="auto"/>
              <w:bottom w:val="single" w:sz="4" w:space="0" w:color="auto"/>
              <w:right w:val="single" w:sz="4" w:space="0" w:color="auto"/>
            </w:tcBorders>
            <w:hideMark/>
          </w:tcPr>
          <w:p w14:paraId="4DFB4B77" w14:textId="77777777" w:rsidR="00F51BD8" w:rsidRDefault="00F51BD8">
            <w:pPr>
              <w:pStyle w:val="TAL"/>
              <w:rPr>
                <w:sz w:val="16"/>
              </w:rPr>
            </w:pPr>
            <w:r>
              <w:rPr>
                <w:sz w:val="16"/>
              </w:rPr>
              <w:t>30/05/2024 15:29:01</w:t>
            </w:r>
          </w:p>
        </w:tc>
        <w:tc>
          <w:tcPr>
            <w:tcW w:w="0" w:type="auto"/>
            <w:tcBorders>
              <w:top w:val="single" w:sz="4" w:space="0" w:color="auto"/>
              <w:left w:val="single" w:sz="4" w:space="0" w:color="auto"/>
              <w:bottom w:val="single" w:sz="4" w:space="0" w:color="auto"/>
              <w:right w:val="single" w:sz="4" w:space="0" w:color="auto"/>
            </w:tcBorders>
            <w:hideMark/>
          </w:tcPr>
          <w:p w14:paraId="3C8B0632" w14:textId="77777777" w:rsidR="00F51BD8" w:rsidRDefault="00F51BD8">
            <w:pPr>
              <w:pStyle w:val="TAL"/>
              <w:rPr>
                <w:sz w:val="16"/>
              </w:rPr>
            </w:pPr>
            <w:r>
              <w:rPr>
                <w:sz w:val="16"/>
              </w:rPr>
              <w:t>approved</w:t>
            </w:r>
          </w:p>
        </w:tc>
      </w:tr>
      <w:tr w:rsidR="00F51BD8" w14:paraId="63ABBB8A" w14:textId="77777777">
        <w:tc>
          <w:tcPr>
            <w:tcW w:w="0" w:type="auto"/>
            <w:tcBorders>
              <w:top w:val="single" w:sz="4" w:space="0" w:color="auto"/>
              <w:left w:val="single" w:sz="4" w:space="0" w:color="auto"/>
              <w:bottom w:val="single" w:sz="4" w:space="0" w:color="auto"/>
              <w:right w:val="single" w:sz="4" w:space="0" w:color="auto"/>
            </w:tcBorders>
            <w:hideMark/>
          </w:tcPr>
          <w:p w14:paraId="1EABF3CD" w14:textId="77777777" w:rsidR="00F51BD8" w:rsidRDefault="00F51BD8">
            <w:pPr>
              <w:pStyle w:val="TAL"/>
              <w:rPr>
                <w:sz w:val="16"/>
              </w:rPr>
            </w:pPr>
            <w:r>
              <w:rPr>
                <w:sz w:val="16"/>
              </w:rPr>
              <w:t>S5-243138</w:t>
            </w:r>
          </w:p>
        </w:tc>
        <w:tc>
          <w:tcPr>
            <w:tcW w:w="0" w:type="auto"/>
            <w:tcBorders>
              <w:top w:val="single" w:sz="4" w:space="0" w:color="auto"/>
              <w:left w:val="single" w:sz="4" w:space="0" w:color="auto"/>
              <w:bottom w:val="single" w:sz="4" w:space="0" w:color="auto"/>
              <w:right w:val="single" w:sz="4" w:space="0" w:color="auto"/>
            </w:tcBorders>
            <w:hideMark/>
          </w:tcPr>
          <w:p w14:paraId="45B4D33E" w14:textId="77777777" w:rsidR="00F51BD8" w:rsidRDefault="00F51BD8">
            <w:pPr>
              <w:pStyle w:val="TAL"/>
              <w:rPr>
                <w:sz w:val="16"/>
              </w:rPr>
            </w:pPr>
            <w:r>
              <w:rPr>
                <w:sz w:val="16"/>
              </w:rPr>
              <w:t>31/05/2024 11:55:58</w:t>
            </w:r>
          </w:p>
        </w:tc>
        <w:tc>
          <w:tcPr>
            <w:tcW w:w="0" w:type="auto"/>
            <w:tcBorders>
              <w:top w:val="single" w:sz="4" w:space="0" w:color="auto"/>
              <w:left w:val="single" w:sz="4" w:space="0" w:color="auto"/>
              <w:bottom w:val="single" w:sz="4" w:space="0" w:color="auto"/>
              <w:right w:val="single" w:sz="4" w:space="0" w:color="auto"/>
            </w:tcBorders>
            <w:hideMark/>
          </w:tcPr>
          <w:p w14:paraId="4518CE36" w14:textId="77777777" w:rsidR="00F51BD8" w:rsidRDefault="00F51BD8">
            <w:pPr>
              <w:pStyle w:val="TAL"/>
              <w:rPr>
                <w:sz w:val="16"/>
              </w:rPr>
            </w:pPr>
            <w:r>
              <w:rPr>
                <w:sz w:val="16"/>
              </w:rPr>
              <w:t>approved</w:t>
            </w:r>
          </w:p>
        </w:tc>
      </w:tr>
      <w:tr w:rsidR="00F51BD8" w14:paraId="200C748D" w14:textId="77777777">
        <w:tc>
          <w:tcPr>
            <w:tcW w:w="0" w:type="auto"/>
            <w:tcBorders>
              <w:top w:val="single" w:sz="4" w:space="0" w:color="auto"/>
              <w:left w:val="single" w:sz="4" w:space="0" w:color="auto"/>
              <w:bottom w:val="single" w:sz="4" w:space="0" w:color="auto"/>
              <w:right w:val="single" w:sz="4" w:space="0" w:color="auto"/>
            </w:tcBorders>
            <w:hideMark/>
          </w:tcPr>
          <w:p w14:paraId="4E4699BD" w14:textId="77777777" w:rsidR="00F51BD8" w:rsidRDefault="00F51BD8">
            <w:pPr>
              <w:pStyle w:val="TAL"/>
              <w:rPr>
                <w:sz w:val="16"/>
              </w:rPr>
            </w:pPr>
            <w:r>
              <w:rPr>
                <w:sz w:val="16"/>
              </w:rPr>
              <w:t>S5-243139</w:t>
            </w:r>
          </w:p>
        </w:tc>
        <w:tc>
          <w:tcPr>
            <w:tcW w:w="0" w:type="auto"/>
            <w:tcBorders>
              <w:top w:val="single" w:sz="4" w:space="0" w:color="auto"/>
              <w:left w:val="single" w:sz="4" w:space="0" w:color="auto"/>
              <w:bottom w:val="single" w:sz="4" w:space="0" w:color="auto"/>
              <w:right w:val="single" w:sz="4" w:space="0" w:color="auto"/>
            </w:tcBorders>
            <w:hideMark/>
          </w:tcPr>
          <w:p w14:paraId="0584C420" w14:textId="77777777" w:rsidR="00F51BD8" w:rsidRDefault="00F51BD8">
            <w:pPr>
              <w:pStyle w:val="TAL"/>
              <w:rPr>
                <w:sz w:val="16"/>
              </w:rPr>
            </w:pPr>
            <w:r>
              <w:rPr>
                <w:sz w:val="16"/>
              </w:rPr>
              <w:t>31/05/2024 11:55:51</w:t>
            </w:r>
          </w:p>
        </w:tc>
        <w:tc>
          <w:tcPr>
            <w:tcW w:w="0" w:type="auto"/>
            <w:tcBorders>
              <w:top w:val="single" w:sz="4" w:space="0" w:color="auto"/>
              <w:left w:val="single" w:sz="4" w:space="0" w:color="auto"/>
              <w:bottom w:val="single" w:sz="4" w:space="0" w:color="auto"/>
              <w:right w:val="single" w:sz="4" w:space="0" w:color="auto"/>
            </w:tcBorders>
            <w:hideMark/>
          </w:tcPr>
          <w:p w14:paraId="5164B8A5" w14:textId="77777777" w:rsidR="00F51BD8" w:rsidRDefault="00F51BD8">
            <w:pPr>
              <w:pStyle w:val="TAL"/>
              <w:rPr>
                <w:sz w:val="16"/>
              </w:rPr>
            </w:pPr>
            <w:r>
              <w:rPr>
                <w:sz w:val="16"/>
              </w:rPr>
              <w:t>approved</w:t>
            </w:r>
          </w:p>
        </w:tc>
      </w:tr>
      <w:tr w:rsidR="00F51BD8" w14:paraId="6E583326" w14:textId="77777777">
        <w:tc>
          <w:tcPr>
            <w:tcW w:w="0" w:type="auto"/>
            <w:tcBorders>
              <w:top w:val="single" w:sz="4" w:space="0" w:color="auto"/>
              <w:left w:val="single" w:sz="4" w:space="0" w:color="auto"/>
              <w:bottom w:val="single" w:sz="4" w:space="0" w:color="auto"/>
              <w:right w:val="single" w:sz="4" w:space="0" w:color="auto"/>
            </w:tcBorders>
            <w:hideMark/>
          </w:tcPr>
          <w:p w14:paraId="18DFFA33" w14:textId="77777777" w:rsidR="00F51BD8" w:rsidRDefault="00F51BD8">
            <w:pPr>
              <w:pStyle w:val="TAL"/>
              <w:rPr>
                <w:sz w:val="16"/>
              </w:rPr>
            </w:pPr>
            <w:r>
              <w:rPr>
                <w:sz w:val="16"/>
              </w:rPr>
              <w:t>S5-243140</w:t>
            </w:r>
          </w:p>
        </w:tc>
        <w:tc>
          <w:tcPr>
            <w:tcW w:w="0" w:type="auto"/>
            <w:tcBorders>
              <w:top w:val="single" w:sz="4" w:space="0" w:color="auto"/>
              <w:left w:val="single" w:sz="4" w:space="0" w:color="auto"/>
              <w:bottom w:val="single" w:sz="4" w:space="0" w:color="auto"/>
              <w:right w:val="single" w:sz="4" w:space="0" w:color="auto"/>
            </w:tcBorders>
            <w:hideMark/>
          </w:tcPr>
          <w:p w14:paraId="638E3A1C" w14:textId="77777777" w:rsidR="00F51BD8" w:rsidRDefault="00F51BD8">
            <w:pPr>
              <w:pStyle w:val="TAL"/>
              <w:rPr>
                <w:sz w:val="16"/>
              </w:rPr>
            </w:pPr>
            <w:r>
              <w:rPr>
                <w:sz w:val="16"/>
              </w:rPr>
              <w:t>31/05/2024 11:56:21</w:t>
            </w:r>
          </w:p>
        </w:tc>
        <w:tc>
          <w:tcPr>
            <w:tcW w:w="0" w:type="auto"/>
            <w:tcBorders>
              <w:top w:val="single" w:sz="4" w:space="0" w:color="auto"/>
              <w:left w:val="single" w:sz="4" w:space="0" w:color="auto"/>
              <w:bottom w:val="single" w:sz="4" w:space="0" w:color="auto"/>
              <w:right w:val="single" w:sz="4" w:space="0" w:color="auto"/>
            </w:tcBorders>
            <w:hideMark/>
          </w:tcPr>
          <w:p w14:paraId="62583E3A" w14:textId="77777777" w:rsidR="00F51BD8" w:rsidRDefault="00F51BD8">
            <w:pPr>
              <w:pStyle w:val="TAL"/>
              <w:rPr>
                <w:sz w:val="16"/>
              </w:rPr>
            </w:pPr>
            <w:r>
              <w:rPr>
                <w:sz w:val="16"/>
              </w:rPr>
              <w:t>approved</w:t>
            </w:r>
          </w:p>
        </w:tc>
      </w:tr>
      <w:tr w:rsidR="00F51BD8" w14:paraId="520EBD71" w14:textId="77777777">
        <w:tc>
          <w:tcPr>
            <w:tcW w:w="0" w:type="auto"/>
            <w:tcBorders>
              <w:top w:val="single" w:sz="4" w:space="0" w:color="auto"/>
              <w:left w:val="single" w:sz="4" w:space="0" w:color="auto"/>
              <w:bottom w:val="single" w:sz="4" w:space="0" w:color="auto"/>
              <w:right w:val="single" w:sz="4" w:space="0" w:color="auto"/>
            </w:tcBorders>
            <w:hideMark/>
          </w:tcPr>
          <w:p w14:paraId="48AF3137" w14:textId="77777777" w:rsidR="00F51BD8" w:rsidRDefault="00F51BD8">
            <w:pPr>
              <w:pStyle w:val="TAL"/>
              <w:rPr>
                <w:sz w:val="16"/>
              </w:rPr>
            </w:pPr>
            <w:r>
              <w:rPr>
                <w:sz w:val="16"/>
              </w:rPr>
              <w:t>S5-243140</w:t>
            </w:r>
          </w:p>
        </w:tc>
        <w:tc>
          <w:tcPr>
            <w:tcW w:w="0" w:type="auto"/>
            <w:tcBorders>
              <w:top w:val="single" w:sz="4" w:space="0" w:color="auto"/>
              <w:left w:val="single" w:sz="4" w:space="0" w:color="auto"/>
              <w:bottom w:val="single" w:sz="4" w:space="0" w:color="auto"/>
              <w:right w:val="single" w:sz="4" w:space="0" w:color="auto"/>
            </w:tcBorders>
            <w:hideMark/>
          </w:tcPr>
          <w:p w14:paraId="03FFE0ED" w14:textId="77777777" w:rsidR="00F51BD8" w:rsidRDefault="00F51BD8">
            <w:pPr>
              <w:pStyle w:val="TAL"/>
              <w:rPr>
                <w:sz w:val="16"/>
              </w:rPr>
            </w:pPr>
            <w:r>
              <w:rPr>
                <w:sz w:val="16"/>
              </w:rPr>
              <w:t>31/05/2024 11:57:08</w:t>
            </w:r>
          </w:p>
        </w:tc>
        <w:tc>
          <w:tcPr>
            <w:tcW w:w="0" w:type="auto"/>
            <w:tcBorders>
              <w:top w:val="single" w:sz="4" w:space="0" w:color="auto"/>
              <w:left w:val="single" w:sz="4" w:space="0" w:color="auto"/>
              <w:bottom w:val="single" w:sz="4" w:space="0" w:color="auto"/>
              <w:right w:val="single" w:sz="4" w:space="0" w:color="auto"/>
            </w:tcBorders>
            <w:hideMark/>
          </w:tcPr>
          <w:p w14:paraId="0A64A4B0" w14:textId="77777777" w:rsidR="00F51BD8" w:rsidRDefault="00F51BD8">
            <w:pPr>
              <w:pStyle w:val="TAL"/>
              <w:rPr>
                <w:sz w:val="16"/>
              </w:rPr>
            </w:pPr>
            <w:r>
              <w:rPr>
                <w:sz w:val="16"/>
              </w:rPr>
              <w:t>noted</w:t>
            </w:r>
          </w:p>
        </w:tc>
      </w:tr>
      <w:tr w:rsidR="00F51BD8" w14:paraId="329DF8B9" w14:textId="77777777">
        <w:tc>
          <w:tcPr>
            <w:tcW w:w="0" w:type="auto"/>
            <w:tcBorders>
              <w:top w:val="single" w:sz="4" w:space="0" w:color="auto"/>
              <w:left w:val="single" w:sz="4" w:space="0" w:color="auto"/>
              <w:bottom w:val="single" w:sz="4" w:space="0" w:color="auto"/>
              <w:right w:val="single" w:sz="4" w:space="0" w:color="auto"/>
            </w:tcBorders>
            <w:hideMark/>
          </w:tcPr>
          <w:p w14:paraId="1A867929" w14:textId="77777777" w:rsidR="00F51BD8" w:rsidRDefault="00F51BD8">
            <w:pPr>
              <w:pStyle w:val="TAL"/>
              <w:rPr>
                <w:sz w:val="16"/>
              </w:rPr>
            </w:pPr>
            <w:r>
              <w:rPr>
                <w:sz w:val="16"/>
              </w:rPr>
              <w:t>S5-243140</w:t>
            </w:r>
          </w:p>
        </w:tc>
        <w:tc>
          <w:tcPr>
            <w:tcW w:w="0" w:type="auto"/>
            <w:tcBorders>
              <w:top w:val="single" w:sz="4" w:space="0" w:color="auto"/>
              <w:left w:val="single" w:sz="4" w:space="0" w:color="auto"/>
              <w:bottom w:val="single" w:sz="4" w:space="0" w:color="auto"/>
              <w:right w:val="single" w:sz="4" w:space="0" w:color="auto"/>
            </w:tcBorders>
            <w:hideMark/>
          </w:tcPr>
          <w:p w14:paraId="33E2DCF5" w14:textId="77777777" w:rsidR="00F51BD8" w:rsidRDefault="00F51BD8">
            <w:pPr>
              <w:pStyle w:val="TAL"/>
              <w:rPr>
                <w:sz w:val="16"/>
              </w:rPr>
            </w:pPr>
            <w:r>
              <w:rPr>
                <w:sz w:val="16"/>
              </w:rPr>
              <w:t>31/05/2024 11:57:53</w:t>
            </w:r>
          </w:p>
        </w:tc>
        <w:tc>
          <w:tcPr>
            <w:tcW w:w="0" w:type="auto"/>
            <w:tcBorders>
              <w:top w:val="single" w:sz="4" w:space="0" w:color="auto"/>
              <w:left w:val="single" w:sz="4" w:space="0" w:color="auto"/>
              <w:bottom w:val="single" w:sz="4" w:space="0" w:color="auto"/>
              <w:right w:val="single" w:sz="4" w:space="0" w:color="auto"/>
            </w:tcBorders>
            <w:hideMark/>
          </w:tcPr>
          <w:p w14:paraId="21436C49" w14:textId="77777777" w:rsidR="00F51BD8" w:rsidRDefault="00F51BD8">
            <w:pPr>
              <w:pStyle w:val="TAL"/>
              <w:rPr>
                <w:sz w:val="16"/>
              </w:rPr>
            </w:pPr>
            <w:r>
              <w:rPr>
                <w:sz w:val="16"/>
              </w:rPr>
              <w:t>approved</w:t>
            </w:r>
          </w:p>
        </w:tc>
      </w:tr>
      <w:tr w:rsidR="00F51BD8" w14:paraId="6B104685" w14:textId="77777777">
        <w:tc>
          <w:tcPr>
            <w:tcW w:w="0" w:type="auto"/>
            <w:tcBorders>
              <w:top w:val="single" w:sz="4" w:space="0" w:color="auto"/>
              <w:left w:val="single" w:sz="4" w:space="0" w:color="auto"/>
              <w:bottom w:val="single" w:sz="4" w:space="0" w:color="auto"/>
              <w:right w:val="single" w:sz="4" w:space="0" w:color="auto"/>
            </w:tcBorders>
            <w:hideMark/>
          </w:tcPr>
          <w:p w14:paraId="715BA0A1" w14:textId="77777777" w:rsidR="00F51BD8" w:rsidRDefault="00F51BD8">
            <w:pPr>
              <w:pStyle w:val="TAL"/>
              <w:rPr>
                <w:sz w:val="16"/>
              </w:rPr>
            </w:pPr>
            <w:r>
              <w:rPr>
                <w:sz w:val="16"/>
              </w:rPr>
              <w:t>S5-243141</w:t>
            </w:r>
          </w:p>
        </w:tc>
        <w:tc>
          <w:tcPr>
            <w:tcW w:w="0" w:type="auto"/>
            <w:tcBorders>
              <w:top w:val="single" w:sz="4" w:space="0" w:color="auto"/>
              <w:left w:val="single" w:sz="4" w:space="0" w:color="auto"/>
              <w:bottom w:val="single" w:sz="4" w:space="0" w:color="auto"/>
              <w:right w:val="single" w:sz="4" w:space="0" w:color="auto"/>
            </w:tcBorders>
            <w:hideMark/>
          </w:tcPr>
          <w:p w14:paraId="632E2F01" w14:textId="77777777" w:rsidR="00F51BD8" w:rsidRDefault="00F51BD8">
            <w:pPr>
              <w:pStyle w:val="TAL"/>
              <w:rPr>
                <w:sz w:val="16"/>
              </w:rPr>
            </w:pPr>
            <w:r>
              <w:rPr>
                <w:sz w:val="16"/>
              </w:rPr>
              <w:t>31/05/2024 11:56:31</w:t>
            </w:r>
          </w:p>
        </w:tc>
        <w:tc>
          <w:tcPr>
            <w:tcW w:w="0" w:type="auto"/>
            <w:tcBorders>
              <w:top w:val="single" w:sz="4" w:space="0" w:color="auto"/>
              <w:left w:val="single" w:sz="4" w:space="0" w:color="auto"/>
              <w:bottom w:val="single" w:sz="4" w:space="0" w:color="auto"/>
              <w:right w:val="single" w:sz="4" w:space="0" w:color="auto"/>
            </w:tcBorders>
            <w:hideMark/>
          </w:tcPr>
          <w:p w14:paraId="7DCE3691" w14:textId="77777777" w:rsidR="00F51BD8" w:rsidRDefault="00F51BD8">
            <w:pPr>
              <w:pStyle w:val="TAL"/>
              <w:rPr>
                <w:sz w:val="16"/>
              </w:rPr>
            </w:pPr>
            <w:r>
              <w:rPr>
                <w:sz w:val="16"/>
              </w:rPr>
              <w:t>approved</w:t>
            </w:r>
          </w:p>
        </w:tc>
      </w:tr>
      <w:tr w:rsidR="00F51BD8" w14:paraId="5E005248" w14:textId="77777777">
        <w:tc>
          <w:tcPr>
            <w:tcW w:w="0" w:type="auto"/>
            <w:tcBorders>
              <w:top w:val="single" w:sz="4" w:space="0" w:color="auto"/>
              <w:left w:val="single" w:sz="4" w:space="0" w:color="auto"/>
              <w:bottom w:val="single" w:sz="4" w:space="0" w:color="auto"/>
              <w:right w:val="single" w:sz="4" w:space="0" w:color="auto"/>
            </w:tcBorders>
            <w:hideMark/>
          </w:tcPr>
          <w:p w14:paraId="6A6E413E" w14:textId="77777777" w:rsidR="00F51BD8" w:rsidRDefault="00F51BD8">
            <w:pPr>
              <w:pStyle w:val="TAL"/>
              <w:rPr>
                <w:sz w:val="16"/>
              </w:rPr>
            </w:pPr>
            <w:r>
              <w:rPr>
                <w:sz w:val="16"/>
              </w:rPr>
              <w:t>S5-243141</w:t>
            </w:r>
          </w:p>
        </w:tc>
        <w:tc>
          <w:tcPr>
            <w:tcW w:w="0" w:type="auto"/>
            <w:tcBorders>
              <w:top w:val="single" w:sz="4" w:space="0" w:color="auto"/>
              <w:left w:val="single" w:sz="4" w:space="0" w:color="auto"/>
              <w:bottom w:val="single" w:sz="4" w:space="0" w:color="auto"/>
              <w:right w:val="single" w:sz="4" w:space="0" w:color="auto"/>
            </w:tcBorders>
            <w:hideMark/>
          </w:tcPr>
          <w:p w14:paraId="22C9DB24" w14:textId="77777777" w:rsidR="00F51BD8" w:rsidRDefault="00F51BD8">
            <w:pPr>
              <w:pStyle w:val="TAL"/>
              <w:rPr>
                <w:sz w:val="16"/>
              </w:rPr>
            </w:pPr>
            <w:r>
              <w:rPr>
                <w:sz w:val="16"/>
              </w:rPr>
              <w:t>31/05/2024 11:57:11</w:t>
            </w:r>
          </w:p>
        </w:tc>
        <w:tc>
          <w:tcPr>
            <w:tcW w:w="0" w:type="auto"/>
            <w:tcBorders>
              <w:top w:val="single" w:sz="4" w:space="0" w:color="auto"/>
              <w:left w:val="single" w:sz="4" w:space="0" w:color="auto"/>
              <w:bottom w:val="single" w:sz="4" w:space="0" w:color="auto"/>
              <w:right w:val="single" w:sz="4" w:space="0" w:color="auto"/>
            </w:tcBorders>
            <w:hideMark/>
          </w:tcPr>
          <w:p w14:paraId="34E8B1F8" w14:textId="77777777" w:rsidR="00F51BD8" w:rsidRDefault="00F51BD8">
            <w:pPr>
              <w:pStyle w:val="TAL"/>
              <w:rPr>
                <w:sz w:val="16"/>
              </w:rPr>
            </w:pPr>
            <w:r>
              <w:rPr>
                <w:sz w:val="16"/>
              </w:rPr>
              <w:t>noted</w:t>
            </w:r>
          </w:p>
        </w:tc>
      </w:tr>
      <w:tr w:rsidR="00F51BD8" w14:paraId="73D5AF75" w14:textId="77777777">
        <w:tc>
          <w:tcPr>
            <w:tcW w:w="0" w:type="auto"/>
            <w:tcBorders>
              <w:top w:val="single" w:sz="4" w:space="0" w:color="auto"/>
              <w:left w:val="single" w:sz="4" w:space="0" w:color="auto"/>
              <w:bottom w:val="single" w:sz="4" w:space="0" w:color="auto"/>
              <w:right w:val="single" w:sz="4" w:space="0" w:color="auto"/>
            </w:tcBorders>
            <w:hideMark/>
          </w:tcPr>
          <w:p w14:paraId="4D61702B" w14:textId="77777777" w:rsidR="00F51BD8" w:rsidRDefault="00F51BD8">
            <w:pPr>
              <w:pStyle w:val="TAL"/>
              <w:rPr>
                <w:sz w:val="16"/>
              </w:rPr>
            </w:pPr>
            <w:r>
              <w:rPr>
                <w:sz w:val="16"/>
              </w:rPr>
              <w:t>S5-243142</w:t>
            </w:r>
          </w:p>
        </w:tc>
        <w:tc>
          <w:tcPr>
            <w:tcW w:w="0" w:type="auto"/>
            <w:tcBorders>
              <w:top w:val="single" w:sz="4" w:space="0" w:color="auto"/>
              <w:left w:val="single" w:sz="4" w:space="0" w:color="auto"/>
              <w:bottom w:val="single" w:sz="4" w:space="0" w:color="auto"/>
              <w:right w:val="single" w:sz="4" w:space="0" w:color="auto"/>
            </w:tcBorders>
            <w:hideMark/>
          </w:tcPr>
          <w:p w14:paraId="2E18FD8F" w14:textId="77777777" w:rsidR="00F51BD8" w:rsidRDefault="00F51BD8">
            <w:pPr>
              <w:pStyle w:val="TAL"/>
              <w:rPr>
                <w:sz w:val="16"/>
              </w:rPr>
            </w:pPr>
            <w:r>
              <w:rPr>
                <w:sz w:val="16"/>
              </w:rPr>
              <w:t>30/05/2024 15:29:13</w:t>
            </w:r>
          </w:p>
        </w:tc>
        <w:tc>
          <w:tcPr>
            <w:tcW w:w="0" w:type="auto"/>
            <w:tcBorders>
              <w:top w:val="single" w:sz="4" w:space="0" w:color="auto"/>
              <w:left w:val="single" w:sz="4" w:space="0" w:color="auto"/>
              <w:bottom w:val="single" w:sz="4" w:space="0" w:color="auto"/>
              <w:right w:val="single" w:sz="4" w:space="0" w:color="auto"/>
            </w:tcBorders>
            <w:hideMark/>
          </w:tcPr>
          <w:p w14:paraId="0FC42BEC" w14:textId="77777777" w:rsidR="00F51BD8" w:rsidRDefault="00F51BD8">
            <w:pPr>
              <w:pStyle w:val="TAL"/>
              <w:rPr>
                <w:sz w:val="16"/>
              </w:rPr>
            </w:pPr>
            <w:r>
              <w:rPr>
                <w:sz w:val="16"/>
              </w:rPr>
              <w:t>approved</w:t>
            </w:r>
          </w:p>
        </w:tc>
      </w:tr>
      <w:tr w:rsidR="00F51BD8" w14:paraId="1B267B19" w14:textId="77777777">
        <w:tc>
          <w:tcPr>
            <w:tcW w:w="0" w:type="auto"/>
            <w:tcBorders>
              <w:top w:val="single" w:sz="4" w:space="0" w:color="auto"/>
              <w:left w:val="single" w:sz="4" w:space="0" w:color="auto"/>
              <w:bottom w:val="single" w:sz="4" w:space="0" w:color="auto"/>
              <w:right w:val="single" w:sz="4" w:space="0" w:color="auto"/>
            </w:tcBorders>
            <w:hideMark/>
          </w:tcPr>
          <w:p w14:paraId="67B91A95" w14:textId="77777777" w:rsidR="00F51BD8" w:rsidRDefault="00F51BD8">
            <w:pPr>
              <w:pStyle w:val="TAL"/>
              <w:rPr>
                <w:sz w:val="16"/>
              </w:rPr>
            </w:pPr>
            <w:r>
              <w:rPr>
                <w:sz w:val="16"/>
              </w:rPr>
              <w:t>S5-243143</w:t>
            </w:r>
          </w:p>
        </w:tc>
        <w:tc>
          <w:tcPr>
            <w:tcW w:w="0" w:type="auto"/>
            <w:tcBorders>
              <w:top w:val="single" w:sz="4" w:space="0" w:color="auto"/>
              <w:left w:val="single" w:sz="4" w:space="0" w:color="auto"/>
              <w:bottom w:val="single" w:sz="4" w:space="0" w:color="auto"/>
              <w:right w:val="single" w:sz="4" w:space="0" w:color="auto"/>
            </w:tcBorders>
            <w:hideMark/>
          </w:tcPr>
          <w:p w14:paraId="433DA25E" w14:textId="77777777" w:rsidR="00F51BD8" w:rsidRDefault="00F51BD8">
            <w:pPr>
              <w:pStyle w:val="TAL"/>
              <w:rPr>
                <w:sz w:val="16"/>
              </w:rPr>
            </w:pPr>
            <w:r>
              <w:rPr>
                <w:sz w:val="16"/>
              </w:rPr>
              <w:t>30/05/2024 15:29:18</w:t>
            </w:r>
          </w:p>
        </w:tc>
        <w:tc>
          <w:tcPr>
            <w:tcW w:w="0" w:type="auto"/>
            <w:tcBorders>
              <w:top w:val="single" w:sz="4" w:space="0" w:color="auto"/>
              <w:left w:val="single" w:sz="4" w:space="0" w:color="auto"/>
              <w:bottom w:val="single" w:sz="4" w:space="0" w:color="auto"/>
              <w:right w:val="single" w:sz="4" w:space="0" w:color="auto"/>
            </w:tcBorders>
            <w:hideMark/>
          </w:tcPr>
          <w:p w14:paraId="2E8ABAA1" w14:textId="77777777" w:rsidR="00F51BD8" w:rsidRDefault="00F51BD8">
            <w:pPr>
              <w:pStyle w:val="TAL"/>
              <w:rPr>
                <w:sz w:val="16"/>
              </w:rPr>
            </w:pPr>
            <w:r>
              <w:rPr>
                <w:sz w:val="16"/>
              </w:rPr>
              <w:t>approved</w:t>
            </w:r>
          </w:p>
        </w:tc>
      </w:tr>
      <w:tr w:rsidR="00F51BD8" w14:paraId="6D412C68" w14:textId="77777777">
        <w:tc>
          <w:tcPr>
            <w:tcW w:w="0" w:type="auto"/>
            <w:tcBorders>
              <w:top w:val="single" w:sz="4" w:space="0" w:color="auto"/>
              <w:left w:val="single" w:sz="4" w:space="0" w:color="auto"/>
              <w:bottom w:val="single" w:sz="4" w:space="0" w:color="auto"/>
              <w:right w:val="single" w:sz="4" w:space="0" w:color="auto"/>
            </w:tcBorders>
            <w:hideMark/>
          </w:tcPr>
          <w:p w14:paraId="2E4D21EF" w14:textId="77777777" w:rsidR="00F51BD8" w:rsidRDefault="00F51BD8">
            <w:pPr>
              <w:pStyle w:val="TAL"/>
              <w:rPr>
                <w:sz w:val="16"/>
              </w:rPr>
            </w:pPr>
            <w:r>
              <w:rPr>
                <w:sz w:val="16"/>
              </w:rPr>
              <w:t>S5-243144</w:t>
            </w:r>
          </w:p>
        </w:tc>
        <w:tc>
          <w:tcPr>
            <w:tcW w:w="0" w:type="auto"/>
            <w:tcBorders>
              <w:top w:val="single" w:sz="4" w:space="0" w:color="auto"/>
              <w:left w:val="single" w:sz="4" w:space="0" w:color="auto"/>
              <w:bottom w:val="single" w:sz="4" w:space="0" w:color="auto"/>
              <w:right w:val="single" w:sz="4" w:space="0" w:color="auto"/>
            </w:tcBorders>
            <w:hideMark/>
          </w:tcPr>
          <w:p w14:paraId="601B9BF9" w14:textId="77777777" w:rsidR="00F51BD8" w:rsidRDefault="00F51BD8">
            <w:pPr>
              <w:pStyle w:val="TAL"/>
              <w:rPr>
                <w:sz w:val="16"/>
              </w:rPr>
            </w:pPr>
            <w:r>
              <w:rPr>
                <w:sz w:val="16"/>
              </w:rPr>
              <w:t>30/05/2024 15:29:26</w:t>
            </w:r>
          </w:p>
        </w:tc>
        <w:tc>
          <w:tcPr>
            <w:tcW w:w="0" w:type="auto"/>
            <w:tcBorders>
              <w:top w:val="single" w:sz="4" w:space="0" w:color="auto"/>
              <w:left w:val="single" w:sz="4" w:space="0" w:color="auto"/>
              <w:bottom w:val="single" w:sz="4" w:space="0" w:color="auto"/>
              <w:right w:val="single" w:sz="4" w:space="0" w:color="auto"/>
            </w:tcBorders>
            <w:hideMark/>
          </w:tcPr>
          <w:p w14:paraId="1E3B8A9B" w14:textId="77777777" w:rsidR="00F51BD8" w:rsidRDefault="00F51BD8">
            <w:pPr>
              <w:pStyle w:val="TAL"/>
              <w:rPr>
                <w:sz w:val="16"/>
              </w:rPr>
            </w:pPr>
            <w:r>
              <w:rPr>
                <w:sz w:val="16"/>
              </w:rPr>
              <w:t>approved</w:t>
            </w:r>
          </w:p>
        </w:tc>
      </w:tr>
      <w:tr w:rsidR="00F51BD8" w14:paraId="19704FA0" w14:textId="77777777">
        <w:tc>
          <w:tcPr>
            <w:tcW w:w="0" w:type="auto"/>
            <w:tcBorders>
              <w:top w:val="single" w:sz="4" w:space="0" w:color="auto"/>
              <w:left w:val="single" w:sz="4" w:space="0" w:color="auto"/>
              <w:bottom w:val="single" w:sz="4" w:space="0" w:color="auto"/>
              <w:right w:val="single" w:sz="4" w:space="0" w:color="auto"/>
            </w:tcBorders>
            <w:hideMark/>
          </w:tcPr>
          <w:p w14:paraId="78517249" w14:textId="77777777" w:rsidR="00F51BD8" w:rsidRDefault="00F51BD8">
            <w:pPr>
              <w:pStyle w:val="TAL"/>
              <w:rPr>
                <w:sz w:val="16"/>
              </w:rPr>
            </w:pPr>
            <w:r>
              <w:rPr>
                <w:sz w:val="16"/>
              </w:rPr>
              <w:t>S5-243145</w:t>
            </w:r>
          </w:p>
        </w:tc>
        <w:tc>
          <w:tcPr>
            <w:tcW w:w="0" w:type="auto"/>
            <w:tcBorders>
              <w:top w:val="single" w:sz="4" w:space="0" w:color="auto"/>
              <w:left w:val="single" w:sz="4" w:space="0" w:color="auto"/>
              <w:bottom w:val="single" w:sz="4" w:space="0" w:color="auto"/>
              <w:right w:val="single" w:sz="4" w:space="0" w:color="auto"/>
            </w:tcBorders>
            <w:hideMark/>
          </w:tcPr>
          <w:p w14:paraId="679A58EC" w14:textId="77777777" w:rsidR="00F51BD8" w:rsidRDefault="00F51BD8">
            <w:pPr>
              <w:pStyle w:val="TAL"/>
              <w:rPr>
                <w:sz w:val="16"/>
              </w:rPr>
            </w:pPr>
            <w:r>
              <w:rPr>
                <w:sz w:val="16"/>
              </w:rPr>
              <w:t>31/05/2024 11:55:36</w:t>
            </w:r>
          </w:p>
        </w:tc>
        <w:tc>
          <w:tcPr>
            <w:tcW w:w="0" w:type="auto"/>
            <w:tcBorders>
              <w:top w:val="single" w:sz="4" w:space="0" w:color="auto"/>
              <w:left w:val="single" w:sz="4" w:space="0" w:color="auto"/>
              <w:bottom w:val="single" w:sz="4" w:space="0" w:color="auto"/>
              <w:right w:val="single" w:sz="4" w:space="0" w:color="auto"/>
            </w:tcBorders>
            <w:hideMark/>
          </w:tcPr>
          <w:p w14:paraId="2752400F" w14:textId="77777777" w:rsidR="00F51BD8" w:rsidRDefault="00F51BD8">
            <w:pPr>
              <w:pStyle w:val="TAL"/>
              <w:rPr>
                <w:sz w:val="16"/>
              </w:rPr>
            </w:pPr>
            <w:r>
              <w:rPr>
                <w:sz w:val="16"/>
              </w:rPr>
              <w:t>approved</w:t>
            </w:r>
          </w:p>
        </w:tc>
      </w:tr>
      <w:tr w:rsidR="00F51BD8" w14:paraId="002D7384" w14:textId="77777777">
        <w:tc>
          <w:tcPr>
            <w:tcW w:w="0" w:type="auto"/>
            <w:tcBorders>
              <w:top w:val="single" w:sz="4" w:space="0" w:color="auto"/>
              <w:left w:val="single" w:sz="4" w:space="0" w:color="auto"/>
              <w:bottom w:val="single" w:sz="4" w:space="0" w:color="auto"/>
              <w:right w:val="single" w:sz="4" w:space="0" w:color="auto"/>
            </w:tcBorders>
            <w:hideMark/>
          </w:tcPr>
          <w:p w14:paraId="04AB6E3E" w14:textId="77777777" w:rsidR="00F51BD8" w:rsidRDefault="00F51BD8">
            <w:pPr>
              <w:pStyle w:val="TAL"/>
              <w:rPr>
                <w:sz w:val="16"/>
              </w:rPr>
            </w:pPr>
            <w:r>
              <w:rPr>
                <w:sz w:val="16"/>
              </w:rPr>
              <w:t>S5-243146</w:t>
            </w:r>
          </w:p>
        </w:tc>
        <w:tc>
          <w:tcPr>
            <w:tcW w:w="0" w:type="auto"/>
            <w:tcBorders>
              <w:top w:val="single" w:sz="4" w:space="0" w:color="auto"/>
              <w:left w:val="single" w:sz="4" w:space="0" w:color="auto"/>
              <w:bottom w:val="single" w:sz="4" w:space="0" w:color="auto"/>
              <w:right w:val="single" w:sz="4" w:space="0" w:color="auto"/>
            </w:tcBorders>
            <w:hideMark/>
          </w:tcPr>
          <w:p w14:paraId="3FB0EE15" w14:textId="77777777" w:rsidR="00F51BD8" w:rsidRDefault="00F51BD8">
            <w:pPr>
              <w:pStyle w:val="TAL"/>
              <w:rPr>
                <w:sz w:val="16"/>
              </w:rPr>
            </w:pPr>
            <w:r>
              <w:rPr>
                <w:sz w:val="16"/>
              </w:rPr>
              <w:t>31/05/2024 11:58:37</w:t>
            </w:r>
          </w:p>
        </w:tc>
        <w:tc>
          <w:tcPr>
            <w:tcW w:w="0" w:type="auto"/>
            <w:tcBorders>
              <w:top w:val="single" w:sz="4" w:space="0" w:color="auto"/>
              <w:left w:val="single" w:sz="4" w:space="0" w:color="auto"/>
              <w:bottom w:val="single" w:sz="4" w:space="0" w:color="auto"/>
              <w:right w:val="single" w:sz="4" w:space="0" w:color="auto"/>
            </w:tcBorders>
            <w:hideMark/>
          </w:tcPr>
          <w:p w14:paraId="01AA5FE5" w14:textId="77777777" w:rsidR="00F51BD8" w:rsidRDefault="00F51BD8">
            <w:pPr>
              <w:pStyle w:val="TAL"/>
              <w:rPr>
                <w:sz w:val="16"/>
              </w:rPr>
            </w:pPr>
            <w:r>
              <w:rPr>
                <w:sz w:val="16"/>
              </w:rPr>
              <w:t>withdrawn</w:t>
            </w:r>
          </w:p>
        </w:tc>
      </w:tr>
      <w:tr w:rsidR="00F51BD8" w14:paraId="29350AC2" w14:textId="77777777">
        <w:tc>
          <w:tcPr>
            <w:tcW w:w="0" w:type="auto"/>
            <w:tcBorders>
              <w:top w:val="single" w:sz="4" w:space="0" w:color="auto"/>
              <w:left w:val="single" w:sz="4" w:space="0" w:color="auto"/>
              <w:bottom w:val="single" w:sz="4" w:space="0" w:color="auto"/>
              <w:right w:val="single" w:sz="4" w:space="0" w:color="auto"/>
            </w:tcBorders>
            <w:hideMark/>
          </w:tcPr>
          <w:p w14:paraId="6AB53F95" w14:textId="77777777" w:rsidR="00F51BD8" w:rsidRDefault="00F51BD8">
            <w:pPr>
              <w:pStyle w:val="TAL"/>
              <w:rPr>
                <w:sz w:val="16"/>
              </w:rPr>
            </w:pPr>
            <w:r>
              <w:rPr>
                <w:sz w:val="16"/>
              </w:rPr>
              <w:t>S5-243147</w:t>
            </w:r>
          </w:p>
        </w:tc>
        <w:tc>
          <w:tcPr>
            <w:tcW w:w="0" w:type="auto"/>
            <w:tcBorders>
              <w:top w:val="single" w:sz="4" w:space="0" w:color="auto"/>
              <w:left w:val="single" w:sz="4" w:space="0" w:color="auto"/>
              <w:bottom w:val="single" w:sz="4" w:space="0" w:color="auto"/>
              <w:right w:val="single" w:sz="4" w:space="0" w:color="auto"/>
            </w:tcBorders>
            <w:hideMark/>
          </w:tcPr>
          <w:p w14:paraId="4655238B" w14:textId="77777777" w:rsidR="00F51BD8" w:rsidRDefault="00F51BD8">
            <w:pPr>
              <w:pStyle w:val="TAL"/>
              <w:rPr>
                <w:sz w:val="16"/>
              </w:rPr>
            </w:pPr>
            <w:r>
              <w:rPr>
                <w:sz w:val="16"/>
              </w:rPr>
              <w:t>31/05/2024 11:56:12</w:t>
            </w:r>
          </w:p>
        </w:tc>
        <w:tc>
          <w:tcPr>
            <w:tcW w:w="0" w:type="auto"/>
            <w:tcBorders>
              <w:top w:val="single" w:sz="4" w:space="0" w:color="auto"/>
              <w:left w:val="single" w:sz="4" w:space="0" w:color="auto"/>
              <w:bottom w:val="single" w:sz="4" w:space="0" w:color="auto"/>
              <w:right w:val="single" w:sz="4" w:space="0" w:color="auto"/>
            </w:tcBorders>
            <w:hideMark/>
          </w:tcPr>
          <w:p w14:paraId="4B417512" w14:textId="77777777" w:rsidR="00F51BD8" w:rsidRDefault="00F51BD8">
            <w:pPr>
              <w:pStyle w:val="TAL"/>
              <w:rPr>
                <w:sz w:val="16"/>
              </w:rPr>
            </w:pPr>
            <w:r>
              <w:rPr>
                <w:sz w:val="16"/>
              </w:rPr>
              <w:t>approved</w:t>
            </w:r>
          </w:p>
        </w:tc>
      </w:tr>
      <w:tr w:rsidR="00F51BD8" w14:paraId="29AE8FB8" w14:textId="77777777">
        <w:tc>
          <w:tcPr>
            <w:tcW w:w="0" w:type="auto"/>
            <w:tcBorders>
              <w:top w:val="single" w:sz="4" w:space="0" w:color="auto"/>
              <w:left w:val="single" w:sz="4" w:space="0" w:color="auto"/>
              <w:bottom w:val="single" w:sz="4" w:space="0" w:color="auto"/>
              <w:right w:val="single" w:sz="4" w:space="0" w:color="auto"/>
            </w:tcBorders>
            <w:hideMark/>
          </w:tcPr>
          <w:p w14:paraId="72EA786F" w14:textId="77777777" w:rsidR="00F51BD8" w:rsidRDefault="00F51BD8">
            <w:pPr>
              <w:pStyle w:val="TAL"/>
              <w:rPr>
                <w:sz w:val="16"/>
              </w:rPr>
            </w:pPr>
            <w:r>
              <w:rPr>
                <w:sz w:val="16"/>
              </w:rPr>
              <w:t>S5-243148</w:t>
            </w:r>
          </w:p>
        </w:tc>
        <w:tc>
          <w:tcPr>
            <w:tcW w:w="0" w:type="auto"/>
            <w:tcBorders>
              <w:top w:val="single" w:sz="4" w:space="0" w:color="auto"/>
              <w:left w:val="single" w:sz="4" w:space="0" w:color="auto"/>
              <w:bottom w:val="single" w:sz="4" w:space="0" w:color="auto"/>
              <w:right w:val="single" w:sz="4" w:space="0" w:color="auto"/>
            </w:tcBorders>
            <w:hideMark/>
          </w:tcPr>
          <w:p w14:paraId="281B30DD" w14:textId="77777777" w:rsidR="00F51BD8" w:rsidRDefault="00F51BD8">
            <w:pPr>
              <w:pStyle w:val="TAL"/>
              <w:rPr>
                <w:sz w:val="16"/>
              </w:rPr>
            </w:pPr>
            <w:r>
              <w:rPr>
                <w:sz w:val="16"/>
              </w:rPr>
              <w:t>30/05/2024 14:42:08</w:t>
            </w:r>
          </w:p>
        </w:tc>
        <w:tc>
          <w:tcPr>
            <w:tcW w:w="0" w:type="auto"/>
            <w:tcBorders>
              <w:top w:val="single" w:sz="4" w:space="0" w:color="auto"/>
              <w:left w:val="single" w:sz="4" w:space="0" w:color="auto"/>
              <w:bottom w:val="single" w:sz="4" w:space="0" w:color="auto"/>
              <w:right w:val="single" w:sz="4" w:space="0" w:color="auto"/>
            </w:tcBorders>
            <w:hideMark/>
          </w:tcPr>
          <w:p w14:paraId="362E4F8C" w14:textId="77777777" w:rsidR="00F51BD8" w:rsidRDefault="00F51BD8">
            <w:pPr>
              <w:pStyle w:val="TAL"/>
              <w:rPr>
                <w:sz w:val="16"/>
              </w:rPr>
            </w:pPr>
            <w:r>
              <w:rPr>
                <w:sz w:val="16"/>
              </w:rPr>
              <w:t>approved</w:t>
            </w:r>
          </w:p>
        </w:tc>
      </w:tr>
      <w:tr w:rsidR="00F51BD8" w14:paraId="3D842151" w14:textId="77777777">
        <w:tc>
          <w:tcPr>
            <w:tcW w:w="0" w:type="auto"/>
            <w:tcBorders>
              <w:top w:val="single" w:sz="4" w:space="0" w:color="auto"/>
              <w:left w:val="single" w:sz="4" w:space="0" w:color="auto"/>
              <w:bottom w:val="single" w:sz="4" w:space="0" w:color="auto"/>
              <w:right w:val="single" w:sz="4" w:space="0" w:color="auto"/>
            </w:tcBorders>
            <w:hideMark/>
          </w:tcPr>
          <w:p w14:paraId="28CC41DD" w14:textId="77777777" w:rsidR="00F51BD8" w:rsidRDefault="00F51BD8">
            <w:pPr>
              <w:pStyle w:val="TAL"/>
              <w:rPr>
                <w:sz w:val="16"/>
              </w:rPr>
            </w:pPr>
            <w:r>
              <w:rPr>
                <w:sz w:val="16"/>
              </w:rPr>
              <w:t>S5-243149</w:t>
            </w:r>
          </w:p>
        </w:tc>
        <w:tc>
          <w:tcPr>
            <w:tcW w:w="0" w:type="auto"/>
            <w:tcBorders>
              <w:top w:val="single" w:sz="4" w:space="0" w:color="auto"/>
              <w:left w:val="single" w:sz="4" w:space="0" w:color="auto"/>
              <w:bottom w:val="single" w:sz="4" w:space="0" w:color="auto"/>
              <w:right w:val="single" w:sz="4" w:space="0" w:color="auto"/>
            </w:tcBorders>
            <w:hideMark/>
          </w:tcPr>
          <w:p w14:paraId="3F0781B8" w14:textId="77777777" w:rsidR="00F51BD8" w:rsidRDefault="00F51BD8">
            <w:pPr>
              <w:pStyle w:val="TAL"/>
              <w:rPr>
                <w:sz w:val="16"/>
              </w:rPr>
            </w:pPr>
            <w:r>
              <w:rPr>
                <w:sz w:val="16"/>
              </w:rPr>
              <w:t>30/05/2024 14:42:34</w:t>
            </w:r>
          </w:p>
        </w:tc>
        <w:tc>
          <w:tcPr>
            <w:tcW w:w="0" w:type="auto"/>
            <w:tcBorders>
              <w:top w:val="single" w:sz="4" w:space="0" w:color="auto"/>
              <w:left w:val="single" w:sz="4" w:space="0" w:color="auto"/>
              <w:bottom w:val="single" w:sz="4" w:space="0" w:color="auto"/>
              <w:right w:val="single" w:sz="4" w:space="0" w:color="auto"/>
            </w:tcBorders>
            <w:hideMark/>
          </w:tcPr>
          <w:p w14:paraId="1E083FCB" w14:textId="77777777" w:rsidR="00F51BD8" w:rsidRDefault="00F51BD8">
            <w:pPr>
              <w:pStyle w:val="TAL"/>
              <w:rPr>
                <w:sz w:val="16"/>
              </w:rPr>
            </w:pPr>
            <w:r>
              <w:rPr>
                <w:sz w:val="16"/>
              </w:rPr>
              <w:t>approved</w:t>
            </w:r>
          </w:p>
        </w:tc>
      </w:tr>
      <w:tr w:rsidR="00F51BD8" w14:paraId="705C305D" w14:textId="77777777">
        <w:tc>
          <w:tcPr>
            <w:tcW w:w="0" w:type="auto"/>
            <w:tcBorders>
              <w:top w:val="single" w:sz="4" w:space="0" w:color="auto"/>
              <w:left w:val="single" w:sz="4" w:space="0" w:color="auto"/>
              <w:bottom w:val="single" w:sz="4" w:space="0" w:color="auto"/>
              <w:right w:val="single" w:sz="4" w:space="0" w:color="auto"/>
            </w:tcBorders>
            <w:hideMark/>
          </w:tcPr>
          <w:p w14:paraId="10FF00B6" w14:textId="77777777" w:rsidR="00F51BD8" w:rsidRDefault="00F51BD8">
            <w:pPr>
              <w:pStyle w:val="TAL"/>
              <w:rPr>
                <w:sz w:val="16"/>
              </w:rPr>
            </w:pPr>
            <w:r>
              <w:rPr>
                <w:sz w:val="16"/>
              </w:rPr>
              <w:t>S5-243150</w:t>
            </w:r>
          </w:p>
        </w:tc>
        <w:tc>
          <w:tcPr>
            <w:tcW w:w="0" w:type="auto"/>
            <w:tcBorders>
              <w:top w:val="single" w:sz="4" w:space="0" w:color="auto"/>
              <w:left w:val="single" w:sz="4" w:space="0" w:color="auto"/>
              <w:bottom w:val="single" w:sz="4" w:space="0" w:color="auto"/>
              <w:right w:val="single" w:sz="4" w:space="0" w:color="auto"/>
            </w:tcBorders>
            <w:hideMark/>
          </w:tcPr>
          <w:p w14:paraId="21CB0941" w14:textId="77777777" w:rsidR="00F51BD8" w:rsidRDefault="00F51BD8">
            <w:pPr>
              <w:pStyle w:val="TAL"/>
              <w:rPr>
                <w:sz w:val="16"/>
              </w:rPr>
            </w:pPr>
            <w:r>
              <w:rPr>
                <w:sz w:val="16"/>
              </w:rPr>
              <w:t>31/05/2024 11:51:43</w:t>
            </w:r>
          </w:p>
        </w:tc>
        <w:tc>
          <w:tcPr>
            <w:tcW w:w="0" w:type="auto"/>
            <w:tcBorders>
              <w:top w:val="single" w:sz="4" w:space="0" w:color="auto"/>
              <w:left w:val="single" w:sz="4" w:space="0" w:color="auto"/>
              <w:bottom w:val="single" w:sz="4" w:space="0" w:color="auto"/>
              <w:right w:val="single" w:sz="4" w:space="0" w:color="auto"/>
            </w:tcBorders>
            <w:hideMark/>
          </w:tcPr>
          <w:p w14:paraId="052ED2DE" w14:textId="77777777" w:rsidR="00F51BD8" w:rsidRDefault="00F51BD8">
            <w:pPr>
              <w:pStyle w:val="TAL"/>
              <w:rPr>
                <w:sz w:val="16"/>
              </w:rPr>
            </w:pPr>
            <w:r>
              <w:rPr>
                <w:sz w:val="16"/>
              </w:rPr>
              <w:t>approved</w:t>
            </w:r>
          </w:p>
        </w:tc>
      </w:tr>
      <w:tr w:rsidR="00F51BD8" w14:paraId="19A03244" w14:textId="77777777">
        <w:tc>
          <w:tcPr>
            <w:tcW w:w="0" w:type="auto"/>
            <w:tcBorders>
              <w:top w:val="single" w:sz="4" w:space="0" w:color="auto"/>
              <w:left w:val="single" w:sz="4" w:space="0" w:color="auto"/>
              <w:bottom w:val="single" w:sz="4" w:space="0" w:color="auto"/>
              <w:right w:val="single" w:sz="4" w:space="0" w:color="auto"/>
            </w:tcBorders>
            <w:hideMark/>
          </w:tcPr>
          <w:p w14:paraId="1BB855F3" w14:textId="77777777" w:rsidR="00F51BD8" w:rsidRDefault="00F51BD8">
            <w:pPr>
              <w:pStyle w:val="TAL"/>
              <w:rPr>
                <w:sz w:val="16"/>
              </w:rPr>
            </w:pPr>
            <w:r>
              <w:rPr>
                <w:sz w:val="16"/>
              </w:rPr>
              <w:t>S5-243151</w:t>
            </w:r>
          </w:p>
        </w:tc>
        <w:tc>
          <w:tcPr>
            <w:tcW w:w="0" w:type="auto"/>
            <w:tcBorders>
              <w:top w:val="single" w:sz="4" w:space="0" w:color="auto"/>
              <w:left w:val="single" w:sz="4" w:space="0" w:color="auto"/>
              <w:bottom w:val="single" w:sz="4" w:space="0" w:color="auto"/>
              <w:right w:val="single" w:sz="4" w:space="0" w:color="auto"/>
            </w:tcBorders>
            <w:hideMark/>
          </w:tcPr>
          <w:p w14:paraId="09C60FFD" w14:textId="77777777" w:rsidR="00F51BD8" w:rsidRDefault="00F51BD8">
            <w:pPr>
              <w:pStyle w:val="TAL"/>
              <w:rPr>
                <w:sz w:val="16"/>
              </w:rPr>
            </w:pPr>
            <w:r>
              <w:rPr>
                <w:sz w:val="16"/>
              </w:rPr>
              <w:t>31/05/2024 11:52:39</w:t>
            </w:r>
          </w:p>
        </w:tc>
        <w:tc>
          <w:tcPr>
            <w:tcW w:w="0" w:type="auto"/>
            <w:tcBorders>
              <w:top w:val="single" w:sz="4" w:space="0" w:color="auto"/>
              <w:left w:val="single" w:sz="4" w:space="0" w:color="auto"/>
              <w:bottom w:val="single" w:sz="4" w:space="0" w:color="auto"/>
              <w:right w:val="single" w:sz="4" w:space="0" w:color="auto"/>
            </w:tcBorders>
            <w:hideMark/>
          </w:tcPr>
          <w:p w14:paraId="0E60260B" w14:textId="77777777" w:rsidR="00F51BD8" w:rsidRDefault="00F51BD8">
            <w:pPr>
              <w:pStyle w:val="TAL"/>
              <w:rPr>
                <w:sz w:val="16"/>
              </w:rPr>
            </w:pPr>
            <w:r>
              <w:rPr>
                <w:sz w:val="16"/>
              </w:rPr>
              <w:t>approved</w:t>
            </w:r>
          </w:p>
        </w:tc>
      </w:tr>
      <w:tr w:rsidR="00F51BD8" w14:paraId="3A0F5C9E" w14:textId="77777777">
        <w:tc>
          <w:tcPr>
            <w:tcW w:w="0" w:type="auto"/>
            <w:tcBorders>
              <w:top w:val="single" w:sz="4" w:space="0" w:color="auto"/>
              <w:left w:val="single" w:sz="4" w:space="0" w:color="auto"/>
              <w:bottom w:val="single" w:sz="4" w:space="0" w:color="auto"/>
              <w:right w:val="single" w:sz="4" w:space="0" w:color="auto"/>
            </w:tcBorders>
            <w:hideMark/>
          </w:tcPr>
          <w:p w14:paraId="31B50C02" w14:textId="77777777" w:rsidR="00F51BD8" w:rsidRDefault="00F51BD8">
            <w:pPr>
              <w:pStyle w:val="TAL"/>
              <w:rPr>
                <w:sz w:val="16"/>
              </w:rPr>
            </w:pPr>
            <w:r>
              <w:rPr>
                <w:sz w:val="16"/>
              </w:rPr>
              <w:t>S5-243152</w:t>
            </w:r>
          </w:p>
        </w:tc>
        <w:tc>
          <w:tcPr>
            <w:tcW w:w="0" w:type="auto"/>
            <w:tcBorders>
              <w:top w:val="single" w:sz="4" w:space="0" w:color="auto"/>
              <w:left w:val="single" w:sz="4" w:space="0" w:color="auto"/>
              <w:bottom w:val="single" w:sz="4" w:space="0" w:color="auto"/>
              <w:right w:val="single" w:sz="4" w:space="0" w:color="auto"/>
            </w:tcBorders>
            <w:hideMark/>
          </w:tcPr>
          <w:p w14:paraId="099A7023" w14:textId="77777777" w:rsidR="00F51BD8" w:rsidRDefault="00F51BD8">
            <w:pPr>
              <w:pStyle w:val="TAL"/>
              <w:rPr>
                <w:sz w:val="16"/>
              </w:rPr>
            </w:pPr>
            <w:r>
              <w:rPr>
                <w:sz w:val="16"/>
              </w:rPr>
              <w:t>30/05/2024 14:46:30</w:t>
            </w:r>
          </w:p>
        </w:tc>
        <w:tc>
          <w:tcPr>
            <w:tcW w:w="0" w:type="auto"/>
            <w:tcBorders>
              <w:top w:val="single" w:sz="4" w:space="0" w:color="auto"/>
              <w:left w:val="single" w:sz="4" w:space="0" w:color="auto"/>
              <w:bottom w:val="single" w:sz="4" w:space="0" w:color="auto"/>
              <w:right w:val="single" w:sz="4" w:space="0" w:color="auto"/>
            </w:tcBorders>
            <w:hideMark/>
          </w:tcPr>
          <w:p w14:paraId="04CCA62A" w14:textId="77777777" w:rsidR="00F51BD8" w:rsidRDefault="00F51BD8">
            <w:pPr>
              <w:pStyle w:val="TAL"/>
              <w:rPr>
                <w:sz w:val="16"/>
              </w:rPr>
            </w:pPr>
            <w:r>
              <w:rPr>
                <w:sz w:val="16"/>
              </w:rPr>
              <w:t>approved</w:t>
            </w:r>
          </w:p>
        </w:tc>
      </w:tr>
      <w:tr w:rsidR="00F51BD8" w14:paraId="4166D25B" w14:textId="77777777">
        <w:tc>
          <w:tcPr>
            <w:tcW w:w="0" w:type="auto"/>
            <w:tcBorders>
              <w:top w:val="single" w:sz="4" w:space="0" w:color="auto"/>
              <w:left w:val="single" w:sz="4" w:space="0" w:color="auto"/>
              <w:bottom w:val="single" w:sz="4" w:space="0" w:color="auto"/>
              <w:right w:val="single" w:sz="4" w:space="0" w:color="auto"/>
            </w:tcBorders>
            <w:hideMark/>
          </w:tcPr>
          <w:p w14:paraId="7A60FE8C" w14:textId="77777777" w:rsidR="00F51BD8" w:rsidRDefault="00F51BD8">
            <w:pPr>
              <w:pStyle w:val="TAL"/>
              <w:rPr>
                <w:sz w:val="16"/>
              </w:rPr>
            </w:pPr>
            <w:r>
              <w:rPr>
                <w:sz w:val="16"/>
              </w:rPr>
              <w:t>S5-243153</w:t>
            </w:r>
          </w:p>
        </w:tc>
        <w:tc>
          <w:tcPr>
            <w:tcW w:w="0" w:type="auto"/>
            <w:tcBorders>
              <w:top w:val="single" w:sz="4" w:space="0" w:color="auto"/>
              <w:left w:val="single" w:sz="4" w:space="0" w:color="auto"/>
              <w:bottom w:val="single" w:sz="4" w:space="0" w:color="auto"/>
              <w:right w:val="single" w:sz="4" w:space="0" w:color="auto"/>
            </w:tcBorders>
            <w:hideMark/>
          </w:tcPr>
          <w:p w14:paraId="7612494D" w14:textId="77777777" w:rsidR="00F51BD8" w:rsidRDefault="00F51BD8">
            <w:pPr>
              <w:pStyle w:val="TAL"/>
              <w:rPr>
                <w:sz w:val="16"/>
              </w:rPr>
            </w:pPr>
            <w:r>
              <w:rPr>
                <w:sz w:val="16"/>
              </w:rPr>
              <w:t>30/05/2024 14:46:58</w:t>
            </w:r>
          </w:p>
        </w:tc>
        <w:tc>
          <w:tcPr>
            <w:tcW w:w="0" w:type="auto"/>
            <w:tcBorders>
              <w:top w:val="single" w:sz="4" w:space="0" w:color="auto"/>
              <w:left w:val="single" w:sz="4" w:space="0" w:color="auto"/>
              <w:bottom w:val="single" w:sz="4" w:space="0" w:color="auto"/>
              <w:right w:val="single" w:sz="4" w:space="0" w:color="auto"/>
            </w:tcBorders>
            <w:hideMark/>
          </w:tcPr>
          <w:p w14:paraId="36930656" w14:textId="77777777" w:rsidR="00F51BD8" w:rsidRDefault="00F51BD8">
            <w:pPr>
              <w:pStyle w:val="TAL"/>
              <w:rPr>
                <w:sz w:val="16"/>
              </w:rPr>
            </w:pPr>
            <w:r>
              <w:rPr>
                <w:sz w:val="16"/>
              </w:rPr>
              <w:t>noted</w:t>
            </w:r>
          </w:p>
        </w:tc>
      </w:tr>
      <w:tr w:rsidR="00F51BD8" w14:paraId="47BA0E13" w14:textId="77777777">
        <w:tc>
          <w:tcPr>
            <w:tcW w:w="0" w:type="auto"/>
            <w:tcBorders>
              <w:top w:val="single" w:sz="4" w:space="0" w:color="auto"/>
              <w:left w:val="single" w:sz="4" w:space="0" w:color="auto"/>
              <w:bottom w:val="single" w:sz="4" w:space="0" w:color="auto"/>
              <w:right w:val="single" w:sz="4" w:space="0" w:color="auto"/>
            </w:tcBorders>
            <w:hideMark/>
          </w:tcPr>
          <w:p w14:paraId="20A0C0FB" w14:textId="77777777" w:rsidR="00F51BD8" w:rsidRDefault="00F51BD8">
            <w:pPr>
              <w:pStyle w:val="TAL"/>
              <w:rPr>
                <w:sz w:val="16"/>
              </w:rPr>
            </w:pPr>
            <w:r>
              <w:rPr>
                <w:sz w:val="16"/>
              </w:rPr>
              <w:t>S5-243153</w:t>
            </w:r>
          </w:p>
        </w:tc>
        <w:tc>
          <w:tcPr>
            <w:tcW w:w="0" w:type="auto"/>
            <w:tcBorders>
              <w:top w:val="single" w:sz="4" w:space="0" w:color="auto"/>
              <w:left w:val="single" w:sz="4" w:space="0" w:color="auto"/>
              <w:bottom w:val="single" w:sz="4" w:space="0" w:color="auto"/>
              <w:right w:val="single" w:sz="4" w:space="0" w:color="auto"/>
            </w:tcBorders>
            <w:hideMark/>
          </w:tcPr>
          <w:p w14:paraId="52182171" w14:textId="77777777" w:rsidR="00F51BD8" w:rsidRDefault="00F51BD8">
            <w:pPr>
              <w:pStyle w:val="TAL"/>
              <w:rPr>
                <w:sz w:val="16"/>
              </w:rPr>
            </w:pPr>
            <w:r>
              <w:rPr>
                <w:sz w:val="16"/>
              </w:rPr>
              <w:t>31/05/2024 13:22:19</w:t>
            </w:r>
          </w:p>
        </w:tc>
        <w:tc>
          <w:tcPr>
            <w:tcW w:w="0" w:type="auto"/>
            <w:tcBorders>
              <w:top w:val="single" w:sz="4" w:space="0" w:color="auto"/>
              <w:left w:val="single" w:sz="4" w:space="0" w:color="auto"/>
              <w:bottom w:val="single" w:sz="4" w:space="0" w:color="auto"/>
              <w:right w:val="single" w:sz="4" w:space="0" w:color="auto"/>
            </w:tcBorders>
            <w:hideMark/>
          </w:tcPr>
          <w:p w14:paraId="02C7D81A" w14:textId="77777777" w:rsidR="00F51BD8" w:rsidRDefault="00F51BD8">
            <w:pPr>
              <w:pStyle w:val="TAL"/>
              <w:rPr>
                <w:sz w:val="16"/>
              </w:rPr>
            </w:pPr>
            <w:r>
              <w:rPr>
                <w:sz w:val="16"/>
              </w:rPr>
              <w:t>withdrawn</w:t>
            </w:r>
          </w:p>
        </w:tc>
      </w:tr>
      <w:tr w:rsidR="00F51BD8" w14:paraId="021C17C9" w14:textId="77777777">
        <w:tc>
          <w:tcPr>
            <w:tcW w:w="0" w:type="auto"/>
            <w:tcBorders>
              <w:top w:val="single" w:sz="4" w:space="0" w:color="auto"/>
              <w:left w:val="single" w:sz="4" w:space="0" w:color="auto"/>
              <w:bottom w:val="single" w:sz="4" w:space="0" w:color="auto"/>
              <w:right w:val="single" w:sz="4" w:space="0" w:color="auto"/>
            </w:tcBorders>
            <w:hideMark/>
          </w:tcPr>
          <w:p w14:paraId="47BAC453" w14:textId="77777777" w:rsidR="00F51BD8" w:rsidRDefault="00F51BD8">
            <w:pPr>
              <w:pStyle w:val="TAL"/>
              <w:rPr>
                <w:sz w:val="16"/>
              </w:rPr>
            </w:pPr>
            <w:r>
              <w:rPr>
                <w:sz w:val="16"/>
              </w:rPr>
              <w:t>S5-243154</w:t>
            </w:r>
          </w:p>
        </w:tc>
        <w:tc>
          <w:tcPr>
            <w:tcW w:w="0" w:type="auto"/>
            <w:tcBorders>
              <w:top w:val="single" w:sz="4" w:space="0" w:color="auto"/>
              <w:left w:val="single" w:sz="4" w:space="0" w:color="auto"/>
              <w:bottom w:val="single" w:sz="4" w:space="0" w:color="auto"/>
              <w:right w:val="single" w:sz="4" w:space="0" w:color="auto"/>
            </w:tcBorders>
            <w:hideMark/>
          </w:tcPr>
          <w:p w14:paraId="630A7154" w14:textId="77777777" w:rsidR="00F51BD8" w:rsidRDefault="00F51BD8">
            <w:pPr>
              <w:pStyle w:val="TAL"/>
              <w:rPr>
                <w:sz w:val="16"/>
              </w:rPr>
            </w:pPr>
            <w:r>
              <w:rPr>
                <w:sz w:val="16"/>
              </w:rPr>
              <w:t>30/05/2024 14:48:04</w:t>
            </w:r>
          </w:p>
        </w:tc>
        <w:tc>
          <w:tcPr>
            <w:tcW w:w="0" w:type="auto"/>
            <w:tcBorders>
              <w:top w:val="single" w:sz="4" w:space="0" w:color="auto"/>
              <w:left w:val="single" w:sz="4" w:space="0" w:color="auto"/>
              <w:bottom w:val="single" w:sz="4" w:space="0" w:color="auto"/>
              <w:right w:val="single" w:sz="4" w:space="0" w:color="auto"/>
            </w:tcBorders>
            <w:hideMark/>
          </w:tcPr>
          <w:p w14:paraId="22AA80CE" w14:textId="77777777" w:rsidR="00F51BD8" w:rsidRDefault="00F51BD8">
            <w:pPr>
              <w:pStyle w:val="TAL"/>
              <w:rPr>
                <w:sz w:val="16"/>
              </w:rPr>
            </w:pPr>
            <w:r>
              <w:rPr>
                <w:sz w:val="16"/>
              </w:rPr>
              <w:t>approved</w:t>
            </w:r>
          </w:p>
        </w:tc>
      </w:tr>
      <w:tr w:rsidR="00F51BD8" w14:paraId="7DECF83B" w14:textId="77777777">
        <w:tc>
          <w:tcPr>
            <w:tcW w:w="0" w:type="auto"/>
            <w:tcBorders>
              <w:top w:val="single" w:sz="4" w:space="0" w:color="auto"/>
              <w:left w:val="single" w:sz="4" w:space="0" w:color="auto"/>
              <w:bottom w:val="single" w:sz="4" w:space="0" w:color="auto"/>
              <w:right w:val="single" w:sz="4" w:space="0" w:color="auto"/>
            </w:tcBorders>
            <w:hideMark/>
          </w:tcPr>
          <w:p w14:paraId="0AC92F4C" w14:textId="77777777" w:rsidR="00F51BD8" w:rsidRDefault="00F51BD8">
            <w:pPr>
              <w:pStyle w:val="TAL"/>
              <w:rPr>
                <w:sz w:val="16"/>
              </w:rPr>
            </w:pPr>
            <w:r>
              <w:rPr>
                <w:sz w:val="16"/>
              </w:rPr>
              <w:t>S5-243155</w:t>
            </w:r>
          </w:p>
        </w:tc>
        <w:tc>
          <w:tcPr>
            <w:tcW w:w="0" w:type="auto"/>
            <w:tcBorders>
              <w:top w:val="single" w:sz="4" w:space="0" w:color="auto"/>
              <w:left w:val="single" w:sz="4" w:space="0" w:color="auto"/>
              <w:bottom w:val="single" w:sz="4" w:space="0" w:color="auto"/>
              <w:right w:val="single" w:sz="4" w:space="0" w:color="auto"/>
            </w:tcBorders>
            <w:hideMark/>
          </w:tcPr>
          <w:p w14:paraId="63282FB5" w14:textId="77777777" w:rsidR="00F51BD8" w:rsidRDefault="00F51BD8">
            <w:pPr>
              <w:pStyle w:val="TAL"/>
              <w:rPr>
                <w:sz w:val="16"/>
              </w:rPr>
            </w:pPr>
            <w:r>
              <w:rPr>
                <w:sz w:val="16"/>
              </w:rPr>
              <w:t>31/05/2024 11:51:16</w:t>
            </w:r>
          </w:p>
        </w:tc>
        <w:tc>
          <w:tcPr>
            <w:tcW w:w="0" w:type="auto"/>
            <w:tcBorders>
              <w:top w:val="single" w:sz="4" w:space="0" w:color="auto"/>
              <w:left w:val="single" w:sz="4" w:space="0" w:color="auto"/>
              <w:bottom w:val="single" w:sz="4" w:space="0" w:color="auto"/>
              <w:right w:val="single" w:sz="4" w:space="0" w:color="auto"/>
            </w:tcBorders>
            <w:hideMark/>
          </w:tcPr>
          <w:p w14:paraId="17BB0CF6" w14:textId="77777777" w:rsidR="00F51BD8" w:rsidRDefault="00F51BD8">
            <w:pPr>
              <w:pStyle w:val="TAL"/>
              <w:rPr>
                <w:sz w:val="16"/>
              </w:rPr>
            </w:pPr>
            <w:r>
              <w:rPr>
                <w:sz w:val="16"/>
              </w:rPr>
              <w:t>approved</w:t>
            </w:r>
          </w:p>
        </w:tc>
      </w:tr>
      <w:tr w:rsidR="00F51BD8" w14:paraId="551946E9" w14:textId="77777777">
        <w:tc>
          <w:tcPr>
            <w:tcW w:w="0" w:type="auto"/>
            <w:tcBorders>
              <w:top w:val="single" w:sz="4" w:space="0" w:color="auto"/>
              <w:left w:val="single" w:sz="4" w:space="0" w:color="auto"/>
              <w:bottom w:val="single" w:sz="4" w:space="0" w:color="auto"/>
              <w:right w:val="single" w:sz="4" w:space="0" w:color="auto"/>
            </w:tcBorders>
            <w:hideMark/>
          </w:tcPr>
          <w:p w14:paraId="06FBD87D" w14:textId="77777777" w:rsidR="00F51BD8" w:rsidRDefault="00F51BD8">
            <w:pPr>
              <w:pStyle w:val="TAL"/>
              <w:rPr>
                <w:sz w:val="16"/>
              </w:rPr>
            </w:pPr>
            <w:r>
              <w:rPr>
                <w:sz w:val="16"/>
              </w:rPr>
              <w:t>S5-243156</w:t>
            </w:r>
          </w:p>
        </w:tc>
        <w:tc>
          <w:tcPr>
            <w:tcW w:w="0" w:type="auto"/>
            <w:tcBorders>
              <w:top w:val="single" w:sz="4" w:space="0" w:color="auto"/>
              <w:left w:val="single" w:sz="4" w:space="0" w:color="auto"/>
              <w:bottom w:val="single" w:sz="4" w:space="0" w:color="auto"/>
              <w:right w:val="single" w:sz="4" w:space="0" w:color="auto"/>
            </w:tcBorders>
            <w:hideMark/>
          </w:tcPr>
          <w:p w14:paraId="06ACDA01" w14:textId="77777777" w:rsidR="00F51BD8" w:rsidRDefault="00F51BD8">
            <w:pPr>
              <w:pStyle w:val="TAL"/>
              <w:rPr>
                <w:sz w:val="16"/>
              </w:rPr>
            </w:pPr>
            <w:r>
              <w:rPr>
                <w:sz w:val="16"/>
              </w:rPr>
              <w:t>30/05/2024 15:30:59</w:t>
            </w:r>
          </w:p>
        </w:tc>
        <w:tc>
          <w:tcPr>
            <w:tcW w:w="0" w:type="auto"/>
            <w:tcBorders>
              <w:top w:val="single" w:sz="4" w:space="0" w:color="auto"/>
              <w:left w:val="single" w:sz="4" w:space="0" w:color="auto"/>
              <w:bottom w:val="single" w:sz="4" w:space="0" w:color="auto"/>
              <w:right w:val="single" w:sz="4" w:space="0" w:color="auto"/>
            </w:tcBorders>
            <w:hideMark/>
          </w:tcPr>
          <w:p w14:paraId="3033FA62" w14:textId="77777777" w:rsidR="00F51BD8" w:rsidRDefault="00F51BD8">
            <w:pPr>
              <w:pStyle w:val="TAL"/>
              <w:rPr>
                <w:sz w:val="16"/>
              </w:rPr>
            </w:pPr>
            <w:r>
              <w:rPr>
                <w:sz w:val="16"/>
              </w:rPr>
              <w:t>withdrawn</w:t>
            </w:r>
          </w:p>
        </w:tc>
      </w:tr>
      <w:tr w:rsidR="00F51BD8" w14:paraId="744BE9D8" w14:textId="77777777">
        <w:tc>
          <w:tcPr>
            <w:tcW w:w="0" w:type="auto"/>
            <w:tcBorders>
              <w:top w:val="single" w:sz="4" w:space="0" w:color="auto"/>
              <w:left w:val="single" w:sz="4" w:space="0" w:color="auto"/>
              <w:bottom w:val="single" w:sz="4" w:space="0" w:color="auto"/>
              <w:right w:val="single" w:sz="4" w:space="0" w:color="auto"/>
            </w:tcBorders>
            <w:hideMark/>
          </w:tcPr>
          <w:p w14:paraId="45C23328" w14:textId="77777777" w:rsidR="00F51BD8" w:rsidRDefault="00F51BD8">
            <w:pPr>
              <w:pStyle w:val="TAL"/>
              <w:rPr>
                <w:sz w:val="16"/>
              </w:rPr>
            </w:pPr>
            <w:r>
              <w:rPr>
                <w:sz w:val="16"/>
              </w:rPr>
              <w:t>S5-243156</w:t>
            </w:r>
          </w:p>
        </w:tc>
        <w:tc>
          <w:tcPr>
            <w:tcW w:w="0" w:type="auto"/>
            <w:tcBorders>
              <w:top w:val="single" w:sz="4" w:space="0" w:color="auto"/>
              <w:left w:val="single" w:sz="4" w:space="0" w:color="auto"/>
              <w:bottom w:val="single" w:sz="4" w:space="0" w:color="auto"/>
              <w:right w:val="single" w:sz="4" w:space="0" w:color="auto"/>
            </w:tcBorders>
            <w:hideMark/>
          </w:tcPr>
          <w:p w14:paraId="46316F8E" w14:textId="77777777" w:rsidR="00F51BD8" w:rsidRDefault="00F51BD8">
            <w:pPr>
              <w:pStyle w:val="TAL"/>
              <w:rPr>
                <w:sz w:val="16"/>
              </w:rPr>
            </w:pPr>
            <w:r>
              <w:rPr>
                <w:sz w:val="16"/>
              </w:rPr>
              <w:t>31/05/2024 11:51:23</w:t>
            </w:r>
          </w:p>
        </w:tc>
        <w:tc>
          <w:tcPr>
            <w:tcW w:w="0" w:type="auto"/>
            <w:tcBorders>
              <w:top w:val="single" w:sz="4" w:space="0" w:color="auto"/>
              <w:left w:val="single" w:sz="4" w:space="0" w:color="auto"/>
              <w:bottom w:val="single" w:sz="4" w:space="0" w:color="auto"/>
              <w:right w:val="single" w:sz="4" w:space="0" w:color="auto"/>
            </w:tcBorders>
            <w:hideMark/>
          </w:tcPr>
          <w:p w14:paraId="7191753F" w14:textId="77777777" w:rsidR="00F51BD8" w:rsidRDefault="00F51BD8">
            <w:pPr>
              <w:pStyle w:val="TAL"/>
              <w:rPr>
                <w:sz w:val="16"/>
              </w:rPr>
            </w:pPr>
            <w:r>
              <w:rPr>
                <w:sz w:val="16"/>
              </w:rPr>
              <w:t>approved</w:t>
            </w:r>
          </w:p>
        </w:tc>
      </w:tr>
      <w:tr w:rsidR="00F51BD8" w14:paraId="2F9263FB" w14:textId="77777777">
        <w:tc>
          <w:tcPr>
            <w:tcW w:w="0" w:type="auto"/>
            <w:tcBorders>
              <w:top w:val="single" w:sz="4" w:space="0" w:color="auto"/>
              <w:left w:val="single" w:sz="4" w:space="0" w:color="auto"/>
              <w:bottom w:val="single" w:sz="4" w:space="0" w:color="auto"/>
              <w:right w:val="single" w:sz="4" w:space="0" w:color="auto"/>
            </w:tcBorders>
            <w:hideMark/>
          </w:tcPr>
          <w:p w14:paraId="1F56FC55" w14:textId="77777777" w:rsidR="00F51BD8" w:rsidRDefault="00F51BD8">
            <w:pPr>
              <w:pStyle w:val="TAL"/>
              <w:rPr>
                <w:sz w:val="16"/>
              </w:rPr>
            </w:pPr>
            <w:r>
              <w:rPr>
                <w:sz w:val="16"/>
              </w:rPr>
              <w:t>S5-243157</w:t>
            </w:r>
          </w:p>
        </w:tc>
        <w:tc>
          <w:tcPr>
            <w:tcW w:w="0" w:type="auto"/>
            <w:tcBorders>
              <w:top w:val="single" w:sz="4" w:space="0" w:color="auto"/>
              <w:left w:val="single" w:sz="4" w:space="0" w:color="auto"/>
              <w:bottom w:val="single" w:sz="4" w:space="0" w:color="auto"/>
              <w:right w:val="single" w:sz="4" w:space="0" w:color="auto"/>
            </w:tcBorders>
            <w:hideMark/>
          </w:tcPr>
          <w:p w14:paraId="671AFBE7" w14:textId="77777777" w:rsidR="00F51BD8" w:rsidRDefault="00F51BD8">
            <w:pPr>
              <w:pStyle w:val="TAL"/>
              <w:rPr>
                <w:sz w:val="16"/>
              </w:rPr>
            </w:pPr>
            <w:r>
              <w:rPr>
                <w:sz w:val="16"/>
              </w:rPr>
              <w:t>31/05/2024 11:52:09</w:t>
            </w:r>
          </w:p>
        </w:tc>
        <w:tc>
          <w:tcPr>
            <w:tcW w:w="0" w:type="auto"/>
            <w:tcBorders>
              <w:top w:val="single" w:sz="4" w:space="0" w:color="auto"/>
              <w:left w:val="single" w:sz="4" w:space="0" w:color="auto"/>
              <w:bottom w:val="single" w:sz="4" w:space="0" w:color="auto"/>
              <w:right w:val="single" w:sz="4" w:space="0" w:color="auto"/>
            </w:tcBorders>
            <w:hideMark/>
          </w:tcPr>
          <w:p w14:paraId="113EC182" w14:textId="77777777" w:rsidR="00F51BD8" w:rsidRDefault="00F51BD8">
            <w:pPr>
              <w:pStyle w:val="TAL"/>
              <w:rPr>
                <w:sz w:val="16"/>
              </w:rPr>
            </w:pPr>
            <w:r>
              <w:rPr>
                <w:sz w:val="16"/>
              </w:rPr>
              <w:t>approved</w:t>
            </w:r>
          </w:p>
        </w:tc>
      </w:tr>
      <w:tr w:rsidR="00F51BD8" w14:paraId="674A1C34" w14:textId="77777777">
        <w:tc>
          <w:tcPr>
            <w:tcW w:w="0" w:type="auto"/>
            <w:tcBorders>
              <w:top w:val="single" w:sz="4" w:space="0" w:color="auto"/>
              <w:left w:val="single" w:sz="4" w:space="0" w:color="auto"/>
              <w:bottom w:val="single" w:sz="4" w:space="0" w:color="auto"/>
              <w:right w:val="single" w:sz="4" w:space="0" w:color="auto"/>
            </w:tcBorders>
            <w:hideMark/>
          </w:tcPr>
          <w:p w14:paraId="1E12602A" w14:textId="77777777" w:rsidR="00F51BD8" w:rsidRDefault="00F51BD8">
            <w:pPr>
              <w:pStyle w:val="TAL"/>
              <w:rPr>
                <w:sz w:val="16"/>
              </w:rPr>
            </w:pPr>
            <w:r>
              <w:rPr>
                <w:sz w:val="16"/>
              </w:rPr>
              <w:t>S5-243158</w:t>
            </w:r>
          </w:p>
        </w:tc>
        <w:tc>
          <w:tcPr>
            <w:tcW w:w="0" w:type="auto"/>
            <w:tcBorders>
              <w:top w:val="single" w:sz="4" w:space="0" w:color="auto"/>
              <w:left w:val="single" w:sz="4" w:space="0" w:color="auto"/>
              <w:bottom w:val="single" w:sz="4" w:space="0" w:color="auto"/>
              <w:right w:val="single" w:sz="4" w:space="0" w:color="auto"/>
            </w:tcBorders>
            <w:hideMark/>
          </w:tcPr>
          <w:p w14:paraId="41FFE5C7" w14:textId="77777777" w:rsidR="00F51BD8" w:rsidRDefault="00F51BD8">
            <w:pPr>
              <w:pStyle w:val="TAL"/>
              <w:rPr>
                <w:sz w:val="16"/>
              </w:rPr>
            </w:pPr>
            <w:r>
              <w:rPr>
                <w:sz w:val="16"/>
              </w:rPr>
              <w:t>30/05/2024 14:54:52</w:t>
            </w:r>
          </w:p>
        </w:tc>
        <w:tc>
          <w:tcPr>
            <w:tcW w:w="0" w:type="auto"/>
            <w:tcBorders>
              <w:top w:val="single" w:sz="4" w:space="0" w:color="auto"/>
              <w:left w:val="single" w:sz="4" w:space="0" w:color="auto"/>
              <w:bottom w:val="single" w:sz="4" w:space="0" w:color="auto"/>
              <w:right w:val="single" w:sz="4" w:space="0" w:color="auto"/>
            </w:tcBorders>
            <w:hideMark/>
          </w:tcPr>
          <w:p w14:paraId="111ED7D1" w14:textId="77777777" w:rsidR="00F51BD8" w:rsidRDefault="00F51BD8">
            <w:pPr>
              <w:pStyle w:val="TAL"/>
              <w:rPr>
                <w:sz w:val="16"/>
              </w:rPr>
            </w:pPr>
            <w:r>
              <w:rPr>
                <w:sz w:val="16"/>
              </w:rPr>
              <w:t>approved</w:t>
            </w:r>
          </w:p>
        </w:tc>
      </w:tr>
      <w:tr w:rsidR="00F51BD8" w14:paraId="3C131720" w14:textId="77777777">
        <w:tc>
          <w:tcPr>
            <w:tcW w:w="0" w:type="auto"/>
            <w:tcBorders>
              <w:top w:val="single" w:sz="4" w:space="0" w:color="auto"/>
              <w:left w:val="single" w:sz="4" w:space="0" w:color="auto"/>
              <w:bottom w:val="single" w:sz="4" w:space="0" w:color="auto"/>
              <w:right w:val="single" w:sz="4" w:space="0" w:color="auto"/>
            </w:tcBorders>
            <w:hideMark/>
          </w:tcPr>
          <w:p w14:paraId="2128E856" w14:textId="77777777" w:rsidR="00F51BD8" w:rsidRDefault="00F51BD8">
            <w:pPr>
              <w:pStyle w:val="TAL"/>
              <w:rPr>
                <w:sz w:val="16"/>
              </w:rPr>
            </w:pPr>
            <w:r>
              <w:rPr>
                <w:sz w:val="16"/>
              </w:rPr>
              <w:t>S5-243159</w:t>
            </w:r>
          </w:p>
        </w:tc>
        <w:tc>
          <w:tcPr>
            <w:tcW w:w="0" w:type="auto"/>
            <w:tcBorders>
              <w:top w:val="single" w:sz="4" w:space="0" w:color="auto"/>
              <w:left w:val="single" w:sz="4" w:space="0" w:color="auto"/>
              <w:bottom w:val="single" w:sz="4" w:space="0" w:color="auto"/>
              <w:right w:val="single" w:sz="4" w:space="0" w:color="auto"/>
            </w:tcBorders>
            <w:hideMark/>
          </w:tcPr>
          <w:p w14:paraId="3965DEDE" w14:textId="77777777" w:rsidR="00F51BD8" w:rsidRDefault="00F51BD8">
            <w:pPr>
              <w:pStyle w:val="TAL"/>
              <w:rPr>
                <w:sz w:val="16"/>
              </w:rPr>
            </w:pPr>
            <w:r>
              <w:rPr>
                <w:sz w:val="16"/>
              </w:rPr>
              <w:t>30/05/2024 14:56:25</w:t>
            </w:r>
          </w:p>
        </w:tc>
        <w:tc>
          <w:tcPr>
            <w:tcW w:w="0" w:type="auto"/>
            <w:tcBorders>
              <w:top w:val="single" w:sz="4" w:space="0" w:color="auto"/>
              <w:left w:val="single" w:sz="4" w:space="0" w:color="auto"/>
              <w:bottom w:val="single" w:sz="4" w:space="0" w:color="auto"/>
              <w:right w:val="single" w:sz="4" w:space="0" w:color="auto"/>
            </w:tcBorders>
            <w:hideMark/>
          </w:tcPr>
          <w:p w14:paraId="1423CA43" w14:textId="77777777" w:rsidR="00F51BD8" w:rsidRDefault="00F51BD8">
            <w:pPr>
              <w:pStyle w:val="TAL"/>
              <w:rPr>
                <w:sz w:val="16"/>
              </w:rPr>
            </w:pPr>
            <w:r>
              <w:rPr>
                <w:sz w:val="16"/>
              </w:rPr>
              <w:t>approved</w:t>
            </w:r>
          </w:p>
        </w:tc>
      </w:tr>
      <w:tr w:rsidR="00F51BD8" w14:paraId="577CC886" w14:textId="77777777">
        <w:tc>
          <w:tcPr>
            <w:tcW w:w="0" w:type="auto"/>
            <w:tcBorders>
              <w:top w:val="single" w:sz="4" w:space="0" w:color="auto"/>
              <w:left w:val="single" w:sz="4" w:space="0" w:color="auto"/>
              <w:bottom w:val="single" w:sz="4" w:space="0" w:color="auto"/>
              <w:right w:val="single" w:sz="4" w:space="0" w:color="auto"/>
            </w:tcBorders>
            <w:hideMark/>
          </w:tcPr>
          <w:p w14:paraId="436AF599" w14:textId="77777777" w:rsidR="00F51BD8" w:rsidRDefault="00F51BD8">
            <w:pPr>
              <w:pStyle w:val="TAL"/>
              <w:rPr>
                <w:sz w:val="16"/>
              </w:rPr>
            </w:pPr>
            <w:r>
              <w:rPr>
                <w:sz w:val="16"/>
              </w:rPr>
              <w:t>S5-243160</w:t>
            </w:r>
          </w:p>
        </w:tc>
        <w:tc>
          <w:tcPr>
            <w:tcW w:w="0" w:type="auto"/>
            <w:tcBorders>
              <w:top w:val="single" w:sz="4" w:space="0" w:color="auto"/>
              <w:left w:val="single" w:sz="4" w:space="0" w:color="auto"/>
              <w:bottom w:val="single" w:sz="4" w:space="0" w:color="auto"/>
              <w:right w:val="single" w:sz="4" w:space="0" w:color="auto"/>
            </w:tcBorders>
            <w:hideMark/>
          </w:tcPr>
          <w:p w14:paraId="795CD9A7" w14:textId="77777777" w:rsidR="00F51BD8" w:rsidRDefault="00F51BD8">
            <w:pPr>
              <w:pStyle w:val="TAL"/>
              <w:rPr>
                <w:sz w:val="16"/>
              </w:rPr>
            </w:pPr>
            <w:r>
              <w:rPr>
                <w:sz w:val="16"/>
              </w:rPr>
              <w:t>30/05/2024 14:56:34</w:t>
            </w:r>
          </w:p>
        </w:tc>
        <w:tc>
          <w:tcPr>
            <w:tcW w:w="0" w:type="auto"/>
            <w:tcBorders>
              <w:top w:val="single" w:sz="4" w:space="0" w:color="auto"/>
              <w:left w:val="single" w:sz="4" w:space="0" w:color="auto"/>
              <w:bottom w:val="single" w:sz="4" w:space="0" w:color="auto"/>
              <w:right w:val="single" w:sz="4" w:space="0" w:color="auto"/>
            </w:tcBorders>
            <w:hideMark/>
          </w:tcPr>
          <w:p w14:paraId="7A16CB28" w14:textId="77777777" w:rsidR="00F51BD8" w:rsidRDefault="00F51BD8">
            <w:pPr>
              <w:pStyle w:val="TAL"/>
              <w:rPr>
                <w:sz w:val="16"/>
              </w:rPr>
            </w:pPr>
            <w:r>
              <w:rPr>
                <w:sz w:val="16"/>
              </w:rPr>
              <w:t>approved</w:t>
            </w:r>
          </w:p>
        </w:tc>
      </w:tr>
      <w:tr w:rsidR="00F51BD8" w14:paraId="30C74E86" w14:textId="77777777">
        <w:tc>
          <w:tcPr>
            <w:tcW w:w="0" w:type="auto"/>
            <w:tcBorders>
              <w:top w:val="single" w:sz="4" w:space="0" w:color="auto"/>
              <w:left w:val="single" w:sz="4" w:space="0" w:color="auto"/>
              <w:bottom w:val="single" w:sz="4" w:space="0" w:color="auto"/>
              <w:right w:val="single" w:sz="4" w:space="0" w:color="auto"/>
            </w:tcBorders>
            <w:hideMark/>
          </w:tcPr>
          <w:p w14:paraId="6925946B" w14:textId="77777777" w:rsidR="00F51BD8" w:rsidRDefault="00F51BD8">
            <w:pPr>
              <w:pStyle w:val="TAL"/>
              <w:rPr>
                <w:sz w:val="16"/>
              </w:rPr>
            </w:pPr>
            <w:r>
              <w:rPr>
                <w:sz w:val="16"/>
              </w:rPr>
              <w:t>S5-243161</w:t>
            </w:r>
          </w:p>
        </w:tc>
        <w:tc>
          <w:tcPr>
            <w:tcW w:w="0" w:type="auto"/>
            <w:tcBorders>
              <w:top w:val="single" w:sz="4" w:space="0" w:color="auto"/>
              <w:left w:val="single" w:sz="4" w:space="0" w:color="auto"/>
              <w:bottom w:val="single" w:sz="4" w:space="0" w:color="auto"/>
              <w:right w:val="single" w:sz="4" w:space="0" w:color="auto"/>
            </w:tcBorders>
            <w:hideMark/>
          </w:tcPr>
          <w:p w14:paraId="61BBC19C" w14:textId="77777777" w:rsidR="00F51BD8" w:rsidRDefault="00F51BD8">
            <w:pPr>
              <w:pStyle w:val="TAL"/>
              <w:rPr>
                <w:sz w:val="16"/>
              </w:rPr>
            </w:pPr>
            <w:r>
              <w:rPr>
                <w:sz w:val="16"/>
              </w:rPr>
              <w:t>31/05/2024 11:52:32</w:t>
            </w:r>
          </w:p>
        </w:tc>
        <w:tc>
          <w:tcPr>
            <w:tcW w:w="0" w:type="auto"/>
            <w:tcBorders>
              <w:top w:val="single" w:sz="4" w:space="0" w:color="auto"/>
              <w:left w:val="single" w:sz="4" w:space="0" w:color="auto"/>
              <w:bottom w:val="single" w:sz="4" w:space="0" w:color="auto"/>
              <w:right w:val="single" w:sz="4" w:space="0" w:color="auto"/>
            </w:tcBorders>
            <w:hideMark/>
          </w:tcPr>
          <w:p w14:paraId="7AFF575C" w14:textId="77777777" w:rsidR="00F51BD8" w:rsidRDefault="00F51BD8">
            <w:pPr>
              <w:pStyle w:val="TAL"/>
              <w:rPr>
                <w:sz w:val="16"/>
              </w:rPr>
            </w:pPr>
            <w:r>
              <w:rPr>
                <w:sz w:val="16"/>
              </w:rPr>
              <w:t>approved</w:t>
            </w:r>
          </w:p>
        </w:tc>
      </w:tr>
      <w:tr w:rsidR="00F51BD8" w14:paraId="6D41A78B" w14:textId="77777777">
        <w:tc>
          <w:tcPr>
            <w:tcW w:w="0" w:type="auto"/>
            <w:tcBorders>
              <w:top w:val="single" w:sz="4" w:space="0" w:color="auto"/>
              <w:left w:val="single" w:sz="4" w:space="0" w:color="auto"/>
              <w:bottom w:val="single" w:sz="4" w:space="0" w:color="auto"/>
              <w:right w:val="single" w:sz="4" w:space="0" w:color="auto"/>
            </w:tcBorders>
            <w:hideMark/>
          </w:tcPr>
          <w:p w14:paraId="691C25F2" w14:textId="77777777" w:rsidR="00F51BD8" w:rsidRDefault="00F51BD8">
            <w:pPr>
              <w:pStyle w:val="TAL"/>
              <w:rPr>
                <w:sz w:val="16"/>
              </w:rPr>
            </w:pPr>
            <w:r>
              <w:rPr>
                <w:sz w:val="16"/>
              </w:rPr>
              <w:t>S5-243162</w:t>
            </w:r>
          </w:p>
        </w:tc>
        <w:tc>
          <w:tcPr>
            <w:tcW w:w="0" w:type="auto"/>
            <w:tcBorders>
              <w:top w:val="single" w:sz="4" w:space="0" w:color="auto"/>
              <w:left w:val="single" w:sz="4" w:space="0" w:color="auto"/>
              <w:bottom w:val="single" w:sz="4" w:space="0" w:color="auto"/>
              <w:right w:val="single" w:sz="4" w:space="0" w:color="auto"/>
            </w:tcBorders>
            <w:hideMark/>
          </w:tcPr>
          <w:p w14:paraId="77E8A8C0" w14:textId="77777777" w:rsidR="00F51BD8" w:rsidRDefault="00F51BD8">
            <w:pPr>
              <w:pStyle w:val="TAL"/>
              <w:rPr>
                <w:sz w:val="16"/>
              </w:rPr>
            </w:pPr>
            <w:r>
              <w:rPr>
                <w:sz w:val="16"/>
              </w:rPr>
              <w:t>31/05/2024 11:51:54</w:t>
            </w:r>
          </w:p>
        </w:tc>
        <w:tc>
          <w:tcPr>
            <w:tcW w:w="0" w:type="auto"/>
            <w:tcBorders>
              <w:top w:val="single" w:sz="4" w:space="0" w:color="auto"/>
              <w:left w:val="single" w:sz="4" w:space="0" w:color="auto"/>
              <w:bottom w:val="single" w:sz="4" w:space="0" w:color="auto"/>
              <w:right w:val="single" w:sz="4" w:space="0" w:color="auto"/>
            </w:tcBorders>
            <w:hideMark/>
          </w:tcPr>
          <w:p w14:paraId="339EC6E9" w14:textId="77777777" w:rsidR="00F51BD8" w:rsidRDefault="00F51BD8">
            <w:pPr>
              <w:pStyle w:val="TAL"/>
              <w:rPr>
                <w:sz w:val="16"/>
              </w:rPr>
            </w:pPr>
            <w:r>
              <w:rPr>
                <w:sz w:val="16"/>
              </w:rPr>
              <w:t>approved</w:t>
            </w:r>
          </w:p>
        </w:tc>
      </w:tr>
      <w:tr w:rsidR="00F51BD8" w14:paraId="278C1610" w14:textId="77777777">
        <w:tc>
          <w:tcPr>
            <w:tcW w:w="0" w:type="auto"/>
            <w:tcBorders>
              <w:top w:val="single" w:sz="4" w:space="0" w:color="auto"/>
              <w:left w:val="single" w:sz="4" w:space="0" w:color="auto"/>
              <w:bottom w:val="single" w:sz="4" w:space="0" w:color="auto"/>
              <w:right w:val="single" w:sz="4" w:space="0" w:color="auto"/>
            </w:tcBorders>
            <w:hideMark/>
          </w:tcPr>
          <w:p w14:paraId="0AC5639B" w14:textId="77777777" w:rsidR="00F51BD8" w:rsidRDefault="00F51BD8">
            <w:pPr>
              <w:pStyle w:val="TAL"/>
              <w:rPr>
                <w:sz w:val="16"/>
              </w:rPr>
            </w:pPr>
            <w:r>
              <w:rPr>
                <w:sz w:val="16"/>
              </w:rPr>
              <w:t>S5-243163</w:t>
            </w:r>
          </w:p>
        </w:tc>
        <w:tc>
          <w:tcPr>
            <w:tcW w:w="0" w:type="auto"/>
            <w:tcBorders>
              <w:top w:val="single" w:sz="4" w:space="0" w:color="auto"/>
              <w:left w:val="single" w:sz="4" w:space="0" w:color="auto"/>
              <w:bottom w:val="single" w:sz="4" w:space="0" w:color="auto"/>
              <w:right w:val="single" w:sz="4" w:space="0" w:color="auto"/>
            </w:tcBorders>
            <w:hideMark/>
          </w:tcPr>
          <w:p w14:paraId="518AD832" w14:textId="77777777" w:rsidR="00F51BD8" w:rsidRDefault="00F51BD8">
            <w:pPr>
              <w:pStyle w:val="TAL"/>
              <w:rPr>
                <w:sz w:val="16"/>
              </w:rPr>
            </w:pPr>
            <w:r>
              <w:rPr>
                <w:sz w:val="16"/>
              </w:rPr>
              <w:t>31/05/2024 11:52:51</w:t>
            </w:r>
          </w:p>
        </w:tc>
        <w:tc>
          <w:tcPr>
            <w:tcW w:w="0" w:type="auto"/>
            <w:tcBorders>
              <w:top w:val="single" w:sz="4" w:space="0" w:color="auto"/>
              <w:left w:val="single" w:sz="4" w:space="0" w:color="auto"/>
              <w:bottom w:val="single" w:sz="4" w:space="0" w:color="auto"/>
              <w:right w:val="single" w:sz="4" w:space="0" w:color="auto"/>
            </w:tcBorders>
            <w:hideMark/>
          </w:tcPr>
          <w:p w14:paraId="5694DA6B" w14:textId="77777777" w:rsidR="00F51BD8" w:rsidRDefault="00F51BD8">
            <w:pPr>
              <w:pStyle w:val="TAL"/>
              <w:rPr>
                <w:sz w:val="16"/>
              </w:rPr>
            </w:pPr>
            <w:r>
              <w:rPr>
                <w:sz w:val="16"/>
              </w:rPr>
              <w:t>approved</w:t>
            </w:r>
          </w:p>
        </w:tc>
      </w:tr>
      <w:tr w:rsidR="00F51BD8" w14:paraId="3F1595ED" w14:textId="77777777">
        <w:tc>
          <w:tcPr>
            <w:tcW w:w="0" w:type="auto"/>
            <w:tcBorders>
              <w:top w:val="single" w:sz="4" w:space="0" w:color="auto"/>
              <w:left w:val="single" w:sz="4" w:space="0" w:color="auto"/>
              <w:bottom w:val="single" w:sz="4" w:space="0" w:color="auto"/>
              <w:right w:val="single" w:sz="4" w:space="0" w:color="auto"/>
            </w:tcBorders>
            <w:hideMark/>
          </w:tcPr>
          <w:p w14:paraId="44371976" w14:textId="77777777" w:rsidR="00F51BD8" w:rsidRDefault="00F51BD8">
            <w:pPr>
              <w:pStyle w:val="TAL"/>
              <w:rPr>
                <w:sz w:val="16"/>
              </w:rPr>
            </w:pPr>
            <w:r>
              <w:rPr>
                <w:sz w:val="16"/>
              </w:rPr>
              <w:t>S5-243164</w:t>
            </w:r>
          </w:p>
        </w:tc>
        <w:tc>
          <w:tcPr>
            <w:tcW w:w="0" w:type="auto"/>
            <w:tcBorders>
              <w:top w:val="single" w:sz="4" w:space="0" w:color="auto"/>
              <w:left w:val="single" w:sz="4" w:space="0" w:color="auto"/>
              <w:bottom w:val="single" w:sz="4" w:space="0" w:color="auto"/>
              <w:right w:val="single" w:sz="4" w:space="0" w:color="auto"/>
            </w:tcBorders>
            <w:hideMark/>
          </w:tcPr>
          <w:p w14:paraId="10D89FCF" w14:textId="77777777" w:rsidR="00F51BD8" w:rsidRDefault="00F51BD8">
            <w:pPr>
              <w:pStyle w:val="TAL"/>
              <w:rPr>
                <w:sz w:val="16"/>
              </w:rPr>
            </w:pPr>
            <w:r>
              <w:rPr>
                <w:sz w:val="16"/>
              </w:rPr>
              <w:t>31/05/2024 12:03:03</w:t>
            </w:r>
          </w:p>
        </w:tc>
        <w:tc>
          <w:tcPr>
            <w:tcW w:w="0" w:type="auto"/>
            <w:tcBorders>
              <w:top w:val="single" w:sz="4" w:space="0" w:color="auto"/>
              <w:left w:val="single" w:sz="4" w:space="0" w:color="auto"/>
              <w:bottom w:val="single" w:sz="4" w:space="0" w:color="auto"/>
              <w:right w:val="single" w:sz="4" w:space="0" w:color="auto"/>
            </w:tcBorders>
            <w:hideMark/>
          </w:tcPr>
          <w:p w14:paraId="617776CE" w14:textId="77777777" w:rsidR="00F51BD8" w:rsidRDefault="00F51BD8">
            <w:pPr>
              <w:pStyle w:val="TAL"/>
              <w:rPr>
                <w:sz w:val="16"/>
              </w:rPr>
            </w:pPr>
            <w:r>
              <w:rPr>
                <w:sz w:val="16"/>
              </w:rPr>
              <w:t>withdrawn</w:t>
            </w:r>
          </w:p>
        </w:tc>
      </w:tr>
      <w:tr w:rsidR="00F51BD8" w14:paraId="726B833E" w14:textId="77777777">
        <w:tc>
          <w:tcPr>
            <w:tcW w:w="0" w:type="auto"/>
            <w:tcBorders>
              <w:top w:val="single" w:sz="4" w:space="0" w:color="auto"/>
              <w:left w:val="single" w:sz="4" w:space="0" w:color="auto"/>
              <w:bottom w:val="single" w:sz="4" w:space="0" w:color="auto"/>
              <w:right w:val="single" w:sz="4" w:space="0" w:color="auto"/>
            </w:tcBorders>
            <w:hideMark/>
          </w:tcPr>
          <w:p w14:paraId="3A257DD0" w14:textId="77777777" w:rsidR="00F51BD8" w:rsidRDefault="00F51BD8">
            <w:pPr>
              <w:pStyle w:val="TAL"/>
              <w:rPr>
                <w:sz w:val="16"/>
              </w:rPr>
            </w:pPr>
            <w:r>
              <w:rPr>
                <w:sz w:val="16"/>
              </w:rPr>
              <w:t>S5-243165</w:t>
            </w:r>
          </w:p>
        </w:tc>
        <w:tc>
          <w:tcPr>
            <w:tcW w:w="0" w:type="auto"/>
            <w:tcBorders>
              <w:top w:val="single" w:sz="4" w:space="0" w:color="auto"/>
              <w:left w:val="single" w:sz="4" w:space="0" w:color="auto"/>
              <w:bottom w:val="single" w:sz="4" w:space="0" w:color="auto"/>
              <w:right w:val="single" w:sz="4" w:space="0" w:color="auto"/>
            </w:tcBorders>
            <w:hideMark/>
          </w:tcPr>
          <w:p w14:paraId="4B5870CD" w14:textId="77777777" w:rsidR="00F51BD8" w:rsidRDefault="00F51BD8">
            <w:pPr>
              <w:pStyle w:val="TAL"/>
              <w:rPr>
                <w:sz w:val="16"/>
              </w:rPr>
            </w:pPr>
            <w:r>
              <w:rPr>
                <w:sz w:val="16"/>
              </w:rPr>
              <w:t>31/05/2024 07:49:28</w:t>
            </w:r>
          </w:p>
        </w:tc>
        <w:tc>
          <w:tcPr>
            <w:tcW w:w="0" w:type="auto"/>
            <w:tcBorders>
              <w:top w:val="single" w:sz="4" w:space="0" w:color="auto"/>
              <w:left w:val="single" w:sz="4" w:space="0" w:color="auto"/>
              <w:bottom w:val="single" w:sz="4" w:space="0" w:color="auto"/>
              <w:right w:val="single" w:sz="4" w:space="0" w:color="auto"/>
            </w:tcBorders>
            <w:hideMark/>
          </w:tcPr>
          <w:p w14:paraId="1AEC32F4" w14:textId="77777777" w:rsidR="00F51BD8" w:rsidRDefault="00F51BD8">
            <w:pPr>
              <w:pStyle w:val="TAL"/>
              <w:rPr>
                <w:sz w:val="16"/>
              </w:rPr>
            </w:pPr>
            <w:r>
              <w:rPr>
                <w:sz w:val="16"/>
              </w:rPr>
              <w:t>noted</w:t>
            </w:r>
          </w:p>
        </w:tc>
      </w:tr>
      <w:tr w:rsidR="00F51BD8" w14:paraId="3344853F" w14:textId="77777777">
        <w:tc>
          <w:tcPr>
            <w:tcW w:w="0" w:type="auto"/>
            <w:tcBorders>
              <w:top w:val="single" w:sz="4" w:space="0" w:color="auto"/>
              <w:left w:val="single" w:sz="4" w:space="0" w:color="auto"/>
              <w:bottom w:val="single" w:sz="4" w:space="0" w:color="auto"/>
              <w:right w:val="single" w:sz="4" w:space="0" w:color="auto"/>
            </w:tcBorders>
            <w:hideMark/>
          </w:tcPr>
          <w:p w14:paraId="2196E21A" w14:textId="77777777" w:rsidR="00F51BD8" w:rsidRDefault="00F51BD8">
            <w:pPr>
              <w:pStyle w:val="TAL"/>
              <w:rPr>
                <w:sz w:val="16"/>
              </w:rPr>
            </w:pPr>
            <w:r>
              <w:rPr>
                <w:sz w:val="16"/>
              </w:rPr>
              <w:t>S5-243166</w:t>
            </w:r>
          </w:p>
        </w:tc>
        <w:tc>
          <w:tcPr>
            <w:tcW w:w="0" w:type="auto"/>
            <w:tcBorders>
              <w:top w:val="single" w:sz="4" w:space="0" w:color="auto"/>
              <w:left w:val="single" w:sz="4" w:space="0" w:color="auto"/>
              <w:bottom w:val="single" w:sz="4" w:space="0" w:color="auto"/>
              <w:right w:val="single" w:sz="4" w:space="0" w:color="auto"/>
            </w:tcBorders>
            <w:hideMark/>
          </w:tcPr>
          <w:p w14:paraId="346CCD99" w14:textId="77777777" w:rsidR="00F51BD8" w:rsidRDefault="00F51BD8">
            <w:pPr>
              <w:pStyle w:val="TAL"/>
              <w:rPr>
                <w:sz w:val="16"/>
              </w:rPr>
            </w:pPr>
            <w:r>
              <w:rPr>
                <w:sz w:val="16"/>
              </w:rPr>
              <w:t>31/05/2024 13:13:21</w:t>
            </w:r>
          </w:p>
        </w:tc>
        <w:tc>
          <w:tcPr>
            <w:tcW w:w="0" w:type="auto"/>
            <w:tcBorders>
              <w:top w:val="single" w:sz="4" w:space="0" w:color="auto"/>
              <w:left w:val="single" w:sz="4" w:space="0" w:color="auto"/>
              <w:bottom w:val="single" w:sz="4" w:space="0" w:color="auto"/>
              <w:right w:val="single" w:sz="4" w:space="0" w:color="auto"/>
            </w:tcBorders>
            <w:hideMark/>
          </w:tcPr>
          <w:p w14:paraId="4D182B5E" w14:textId="77777777" w:rsidR="00F51BD8" w:rsidRDefault="00F51BD8">
            <w:pPr>
              <w:pStyle w:val="TAL"/>
              <w:rPr>
                <w:sz w:val="16"/>
              </w:rPr>
            </w:pPr>
            <w:r>
              <w:rPr>
                <w:sz w:val="16"/>
              </w:rPr>
              <w:t>available</w:t>
            </w:r>
          </w:p>
        </w:tc>
      </w:tr>
      <w:tr w:rsidR="00F51BD8" w14:paraId="49477847" w14:textId="77777777">
        <w:tc>
          <w:tcPr>
            <w:tcW w:w="0" w:type="auto"/>
            <w:tcBorders>
              <w:top w:val="single" w:sz="4" w:space="0" w:color="auto"/>
              <w:left w:val="single" w:sz="4" w:space="0" w:color="auto"/>
              <w:bottom w:val="single" w:sz="4" w:space="0" w:color="auto"/>
              <w:right w:val="single" w:sz="4" w:space="0" w:color="auto"/>
            </w:tcBorders>
            <w:hideMark/>
          </w:tcPr>
          <w:p w14:paraId="66B8A264" w14:textId="77777777" w:rsidR="00F51BD8" w:rsidRDefault="00F51BD8">
            <w:pPr>
              <w:pStyle w:val="TAL"/>
              <w:rPr>
                <w:sz w:val="16"/>
              </w:rPr>
            </w:pPr>
            <w:r>
              <w:rPr>
                <w:sz w:val="16"/>
              </w:rPr>
              <w:t>S5-243167</w:t>
            </w:r>
          </w:p>
        </w:tc>
        <w:tc>
          <w:tcPr>
            <w:tcW w:w="0" w:type="auto"/>
            <w:tcBorders>
              <w:top w:val="single" w:sz="4" w:space="0" w:color="auto"/>
              <w:left w:val="single" w:sz="4" w:space="0" w:color="auto"/>
              <w:bottom w:val="single" w:sz="4" w:space="0" w:color="auto"/>
              <w:right w:val="single" w:sz="4" w:space="0" w:color="auto"/>
            </w:tcBorders>
            <w:hideMark/>
          </w:tcPr>
          <w:p w14:paraId="543AD4BB" w14:textId="77777777" w:rsidR="00F51BD8" w:rsidRDefault="00F51BD8">
            <w:pPr>
              <w:pStyle w:val="TAL"/>
              <w:rPr>
                <w:sz w:val="16"/>
              </w:rPr>
            </w:pPr>
            <w:r>
              <w:rPr>
                <w:sz w:val="16"/>
              </w:rPr>
              <w:t>31/05/2024 12:01:42</w:t>
            </w:r>
          </w:p>
        </w:tc>
        <w:tc>
          <w:tcPr>
            <w:tcW w:w="0" w:type="auto"/>
            <w:tcBorders>
              <w:top w:val="single" w:sz="4" w:space="0" w:color="auto"/>
              <w:left w:val="single" w:sz="4" w:space="0" w:color="auto"/>
              <w:bottom w:val="single" w:sz="4" w:space="0" w:color="auto"/>
              <w:right w:val="single" w:sz="4" w:space="0" w:color="auto"/>
            </w:tcBorders>
            <w:hideMark/>
          </w:tcPr>
          <w:p w14:paraId="6FFFF42E" w14:textId="77777777" w:rsidR="00F51BD8" w:rsidRDefault="00F51BD8">
            <w:pPr>
              <w:pStyle w:val="TAL"/>
              <w:rPr>
                <w:sz w:val="16"/>
              </w:rPr>
            </w:pPr>
            <w:r>
              <w:rPr>
                <w:sz w:val="16"/>
              </w:rPr>
              <w:t>approved</w:t>
            </w:r>
          </w:p>
        </w:tc>
      </w:tr>
      <w:tr w:rsidR="00F51BD8" w14:paraId="01E2C807" w14:textId="77777777">
        <w:tc>
          <w:tcPr>
            <w:tcW w:w="0" w:type="auto"/>
            <w:tcBorders>
              <w:top w:val="single" w:sz="4" w:space="0" w:color="auto"/>
              <w:left w:val="single" w:sz="4" w:space="0" w:color="auto"/>
              <w:bottom w:val="single" w:sz="4" w:space="0" w:color="auto"/>
              <w:right w:val="single" w:sz="4" w:space="0" w:color="auto"/>
            </w:tcBorders>
            <w:hideMark/>
          </w:tcPr>
          <w:p w14:paraId="55DE2777" w14:textId="77777777" w:rsidR="00F51BD8" w:rsidRDefault="00F51BD8">
            <w:pPr>
              <w:pStyle w:val="TAL"/>
              <w:rPr>
                <w:sz w:val="16"/>
              </w:rPr>
            </w:pPr>
            <w:r>
              <w:rPr>
                <w:sz w:val="16"/>
              </w:rPr>
              <w:t>S5-243168</w:t>
            </w:r>
          </w:p>
        </w:tc>
        <w:tc>
          <w:tcPr>
            <w:tcW w:w="0" w:type="auto"/>
            <w:tcBorders>
              <w:top w:val="single" w:sz="4" w:space="0" w:color="auto"/>
              <w:left w:val="single" w:sz="4" w:space="0" w:color="auto"/>
              <w:bottom w:val="single" w:sz="4" w:space="0" w:color="auto"/>
              <w:right w:val="single" w:sz="4" w:space="0" w:color="auto"/>
            </w:tcBorders>
            <w:hideMark/>
          </w:tcPr>
          <w:p w14:paraId="469CDABE" w14:textId="77777777" w:rsidR="00F51BD8" w:rsidRDefault="00F51BD8">
            <w:pPr>
              <w:pStyle w:val="TAL"/>
              <w:rPr>
                <w:sz w:val="16"/>
              </w:rPr>
            </w:pPr>
            <w:r>
              <w:rPr>
                <w:sz w:val="16"/>
              </w:rPr>
              <w:t>31/05/2024 12:04:05</w:t>
            </w:r>
          </w:p>
        </w:tc>
        <w:tc>
          <w:tcPr>
            <w:tcW w:w="0" w:type="auto"/>
            <w:tcBorders>
              <w:top w:val="single" w:sz="4" w:space="0" w:color="auto"/>
              <w:left w:val="single" w:sz="4" w:space="0" w:color="auto"/>
              <w:bottom w:val="single" w:sz="4" w:space="0" w:color="auto"/>
              <w:right w:val="single" w:sz="4" w:space="0" w:color="auto"/>
            </w:tcBorders>
            <w:hideMark/>
          </w:tcPr>
          <w:p w14:paraId="0A80950D" w14:textId="77777777" w:rsidR="00F51BD8" w:rsidRDefault="00F51BD8">
            <w:pPr>
              <w:pStyle w:val="TAL"/>
              <w:rPr>
                <w:sz w:val="16"/>
              </w:rPr>
            </w:pPr>
            <w:r>
              <w:rPr>
                <w:sz w:val="16"/>
              </w:rPr>
              <w:t>approved</w:t>
            </w:r>
          </w:p>
        </w:tc>
      </w:tr>
      <w:tr w:rsidR="00F51BD8" w14:paraId="7CDD0D8F" w14:textId="77777777">
        <w:tc>
          <w:tcPr>
            <w:tcW w:w="0" w:type="auto"/>
            <w:tcBorders>
              <w:top w:val="single" w:sz="4" w:space="0" w:color="auto"/>
              <w:left w:val="single" w:sz="4" w:space="0" w:color="auto"/>
              <w:bottom w:val="single" w:sz="4" w:space="0" w:color="auto"/>
              <w:right w:val="single" w:sz="4" w:space="0" w:color="auto"/>
            </w:tcBorders>
            <w:hideMark/>
          </w:tcPr>
          <w:p w14:paraId="74205FC6" w14:textId="77777777" w:rsidR="00F51BD8" w:rsidRDefault="00F51BD8">
            <w:pPr>
              <w:pStyle w:val="TAL"/>
              <w:rPr>
                <w:sz w:val="16"/>
              </w:rPr>
            </w:pPr>
            <w:r>
              <w:rPr>
                <w:sz w:val="16"/>
              </w:rPr>
              <w:t>S5-243169</w:t>
            </w:r>
          </w:p>
        </w:tc>
        <w:tc>
          <w:tcPr>
            <w:tcW w:w="0" w:type="auto"/>
            <w:tcBorders>
              <w:top w:val="single" w:sz="4" w:space="0" w:color="auto"/>
              <w:left w:val="single" w:sz="4" w:space="0" w:color="auto"/>
              <w:bottom w:val="single" w:sz="4" w:space="0" w:color="auto"/>
              <w:right w:val="single" w:sz="4" w:space="0" w:color="auto"/>
            </w:tcBorders>
            <w:hideMark/>
          </w:tcPr>
          <w:p w14:paraId="190727B8" w14:textId="77777777" w:rsidR="00F51BD8" w:rsidRDefault="00F51BD8">
            <w:pPr>
              <w:pStyle w:val="TAL"/>
              <w:rPr>
                <w:sz w:val="16"/>
              </w:rPr>
            </w:pPr>
            <w:r>
              <w:rPr>
                <w:sz w:val="16"/>
              </w:rPr>
              <w:t>31/05/2024 12:06:26</w:t>
            </w:r>
          </w:p>
        </w:tc>
        <w:tc>
          <w:tcPr>
            <w:tcW w:w="0" w:type="auto"/>
            <w:tcBorders>
              <w:top w:val="single" w:sz="4" w:space="0" w:color="auto"/>
              <w:left w:val="single" w:sz="4" w:space="0" w:color="auto"/>
              <w:bottom w:val="single" w:sz="4" w:space="0" w:color="auto"/>
              <w:right w:val="single" w:sz="4" w:space="0" w:color="auto"/>
            </w:tcBorders>
            <w:hideMark/>
          </w:tcPr>
          <w:p w14:paraId="428B80E8" w14:textId="77777777" w:rsidR="00F51BD8" w:rsidRDefault="00F51BD8">
            <w:pPr>
              <w:pStyle w:val="TAL"/>
              <w:rPr>
                <w:sz w:val="16"/>
              </w:rPr>
            </w:pPr>
            <w:r>
              <w:rPr>
                <w:sz w:val="16"/>
              </w:rPr>
              <w:t>withdrawn</w:t>
            </w:r>
          </w:p>
        </w:tc>
      </w:tr>
      <w:tr w:rsidR="00F51BD8" w14:paraId="78C4DC59" w14:textId="77777777">
        <w:tc>
          <w:tcPr>
            <w:tcW w:w="0" w:type="auto"/>
            <w:tcBorders>
              <w:top w:val="single" w:sz="4" w:space="0" w:color="auto"/>
              <w:left w:val="single" w:sz="4" w:space="0" w:color="auto"/>
              <w:bottom w:val="single" w:sz="4" w:space="0" w:color="auto"/>
              <w:right w:val="single" w:sz="4" w:space="0" w:color="auto"/>
            </w:tcBorders>
            <w:hideMark/>
          </w:tcPr>
          <w:p w14:paraId="475E1984" w14:textId="77777777" w:rsidR="00F51BD8" w:rsidRDefault="00F51BD8">
            <w:pPr>
              <w:pStyle w:val="TAL"/>
              <w:rPr>
                <w:sz w:val="16"/>
              </w:rPr>
            </w:pPr>
            <w:r>
              <w:rPr>
                <w:sz w:val="16"/>
              </w:rPr>
              <w:t>S5-243170</w:t>
            </w:r>
          </w:p>
        </w:tc>
        <w:tc>
          <w:tcPr>
            <w:tcW w:w="0" w:type="auto"/>
            <w:tcBorders>
              <w:top w:val="single" w:sz="4" w:space="0" w:color="auto"/>
              <w:left w:val="single" w:sz="4" w:space="0" w:color="auto"/>
              <w:bottom w:val="single" w:sz="4" w:space="0" w:color="auto"/>
              <w:right w:val="single" w:sz="4" w:space="0" w:color="auto"/>
            </w:tcBorders>
            <w:hideMark/>
          </w:tcPr>
          <w:p w14:paraId="0005AC75" w14:textId="77777777" w:rsidR="00F51BD8" w:rsidRDefault="00F51BD8">
            <w:pPr>
              <w:pStyle w:val="TAL"/>
              <w:rPr>
                <w:sz w:val="16"/>
              </w:rPr>
            </w:pPr>
            <w:r>
              <w:rPr>
                <w:sz w:val="16"/>
              </w:rPr>
              <w:t>31/05/2024 12:06:59</w:t>
            </w:r>
          </w:p>
        </w:tc>
        <w:tc>
          <w:tcPr>
            <w:tcW w:w="0" w:type="auto"/>
            <w:tcBorders>
              <w:top w:val="single" w:sz="4" w:space="0" w:color="auto"/>
              <w:left w:val="single" w:sz="4" w:space="0" w:color="auto"/>
              <w:bottom w:val="single" w:sz="4" w:space="0" w:color="auto"/>
              <w:right w:val="single" w:sz="4" w:space="0" w:color="auto"/>
            </w:tcBorders>
            <w:hideMark/>
          </w:tcPr>
          <w:p w14:paraId="74B5AD43" w14:textId="77777777" w:rsidR="00F51BD8" w:rsidRDefault="00F51BD8">
            <w:pPr>
              <w:pStyle w:val="TAL"/>
              <w:rPr>
                <w:sz w:val="16"/>
              </w:rPr>
            </w:pPr>
            <w:r>
              <w:rPr>
                <w:sz w:val="16"/>
              </w:rPr>
              <w:t>withdrawn</w:t>
            </w:r>
          </w:p>
        </w:tc>
      </w:tr>
      <w:tr w:rsidR="00F51BD8" w14:paraId="039A9C29" w14:textId="77777777">
        <w:tc>
          <w:tcPr>
            <w:tcW w:w="0" w:type="auto"/>
            <w:tcBorders>
              <w:top w:val="single" w:sz="4" w:space="0" w:color="auto"/>
              <w:left w:val="single" w:sz="4" w:space="0" w:color="auto"/>
              <w:bottom w:val="single" w:sz="4" w:space="0" w:color="auto"/>
              <w:right w:val="single" w:sz="4" w:space="0" w:color="auto"/>
            </w:tcBorders>
            <w:hideMark/>
          </w:tcPr>
          <w:p w14:paraId="33463772" w14:textId="77777777" w:rsidR="00F51BD8" w:rsidRDefault="00F51BD8">
            <w:pPr>
              <w:pStyle w:val="TAL"/>
              <w:rPr>
                <w:sz w:val="16"/>
              </w:rPr>
            </w:pPr>
            <w:r>
              <w:rPr>
                <w:sz w:val="16"/>
              </w:rPr>
              <w:t>S5-243171</w:t>
            </w:r>
          </w:p>
        </w:tc>
        <w:tc>
          <w:tcPr>
            <w:tcW w:w="0" w:type="auto"/>
            <w:tcBorders>
              <w:top w:val="single" w:sz="4" w:space="0" w:color="auto"/>
              <w:left w:val="single" w:sz="4" w:space="0" w:color="auto"/>
              <w:bottom w:val="single" w:sz="4" w:space="0" w:color="auto"/>
              <w:right w:val="single" w:sz="4" w:space="0" w:color="auto"/>
            </w:tcBorders>
            <w:hideMark/>
          </w:tcPr>
          <w:p w14:paraId="27C9E6A9" w14:textId="77777777" w:rsidR="00F51BD8" w:rsidRDefault="00F51BD8">
            <w:pPr>
              <w:pStyle w:val="TAL"/>
              <w:rPr>
                <w:sz w:val="16"/>
              </w:rPr>
            </w:pPr>
            <w:r>
              <w:rPr>
                <w:sz w:val="16"/>
              </w:rPr>
              <w:t>31/05/2024 12:01:11</w:t>
            </w:r>
          </w:p>
        </w:tc>
        <w:tc>
          <w:tcPr>
            <w:tcW w:w="0" w:type="auto"/>
            <w:tcBorders>
              <w:top w:val="single" w:sz="4" w:space="0" w:color="auto"/>
              <w:left w:val="single" w:sz="4" w:space="0" w:color="auto"/>
              <w:bottom w:val="single" w:sz="4" w:space="0" w:color="auto"/>
              <w:right w:val="single" w:sz="4" w:space="0" w:color="auto"/>
            </w:tcBorders>
            <w:hideMark/>
          </w:tcPr>
          <w:p w14:paraId="07A2977F" w14:textId="77777777" w:rsidR="00F51BD8" w:rsidRDefault="00F51BD8">
            <w:pPr>
              <w:pStyle w:val="TAL"/>
              <w:rPr>
                <w:sz w:val="16"/>
              </w:rPr>
            </w:pPr>
            <w:r>
              <w:rPr>
                <w:sz w:val="16"/>
              </w:rPr>
              <w:t>approved</w:t>
            </w:r>
          </w:p>
        </w:tc>
      </w:tr>
      <w:tr w:rsidR="00F51BD8" w14:paraId="08C0B12F" w14:textId="77777777">
        <w:tc>
          <w:tcPr>
            <w:tcW w:w="0" w:type="auto"/>
            <w:tcBorders>
              <w:top w:val="single" w:sz="4" w:space="0" w:color="auto"/>
              <w:left w:val="single" w:sz="4" w:space="0" w:color="auto"/>
              <w:bottom w:val="single" w:sz="4" w:space="0" w:color="auto"/>
              <w:right w:val="single" w:sz="4" w:space="0" w:color="auto"/>
            </w:tcBorders>
            <w:hideMark/>
          </w:tcPr>
          <w:p w14:paraId="5D658D23" w14:textId="77777777" w:rsidR="00F51BD8" w:rsidRDefault="00F51BD8">
            <w:pPr>
              <w:pStyle w:val="TAL"/>
              <w:rPr>
                <w:sz w:val="16"/>
              </w:rPr>
            </w:pPr>
            <w:r>
              <w:rPr>
                <w:sz w:val="16"/>
              </w:rPr>
              <w:t>S5-243172</w:t>
            </w:r>
          </w:p>
        </w:tc>
        <w:tc>
          <w:tcPr>
            <w:tcW w:w="0" w:type="auto"/>
            <w:tcBorders>
              <w:top w:val="single" w:sz="4" w:space="0" w:color="auto"/>
              <w:left w:val="single" w:sz="4" w:space="0" w:color="auto"/>
              <w:bottom w:val="single" w:sz="4" w:space="0" w:color="auto"/>
              <w:right w:val="single" w:sz="4" w:space="0" w:color="auto"/>
            </w:tcBorders>
            <w:hideMark/>
          </w:tcPr>
          <w:p w14:paraId="1BE4530E" w14:textId="77777777" w:rsidR="00F51BD8" w:rsidRDefault="00F51BD8">
            <w:pPr>
              <w:pStyle w:val="TAL"/>
              <w:rPr>
                <w:sz w:val="16"/>
              </w:rPr>
            </w:pPr>
            <w:r>
              <w:rPr>
                <w:sz w:val="16"/>
              </w:rPr>
              <w:t>31/05/2024 12:05:53</w:t>
            </w:r>
          </w:p>
        </w:tc>
        <w:tc>
          <w:tcPr>
            <w:tcW w:w="0" w:type="auto"/>
            <w:tcBorders>
              <w:top w:val="single" w:sz="4" w:space="0" w:color="auto"/>
              <w:left w:val="single" w:sz="4" w:space="0" w:color="auto"/>
              <w:bottom w:val="single" w:sz="4" w:space="0" w:color="auto"/>
              <w:right w:val="single" w:sz="4" w:space="0" w:color="auto"/>
            </w:tcBorders>
            <w:hideMark/>
          </w:tcPr>
          <w:p w14:paraId="215303AC" w14:textId="77777777" w:rsidR="00F51BD8" w:rsidRDefault="00F51BD8">
            <w:pPr>
              <w:pStyle w:val="TAL"/>
              <w:rPr>
                <w:sz w:val="16"/>
              </w:rPr>
            </w:pPr>
            <w:r>
              <w:rPr>
                <w:sz w:val="16"/>
              </w:rPr>
              <w:t>withdrawn</w:t>
            </w:r>
          </w:p>
        </w:tc>
      </w:tr>
      <w:tr w:rsidR="00F51BD8" w14:paraId="0BC76235" w14:textId="77777777">
        <w:tc>
          <w:tcPr>
            <w:tcW w:w="0" w:type="auto"/>
            <w:tcBorders>
              <w:top w:val="single" w:sz="4" w:space="0" w:color="auto"/>
              <w:left w:val="single" w:sz="4" w:space="0" w:color="auto"/>
              <w:bottom w:val="single" w:sz="4" w:space="0" w:color="auto"/>
              <w:right w:val="single" w:sz="4" w:space="0" w:color="auto"/>
            </w:tcBorders>
            <w:hideMark/>
          </w:tcPr>
          <w:p w14:paraId="635A076D" w14:textId="77777777" w:rsidR="00F51BD8" w:rsidRDefault="00F51BD8">
            <w:pPr>
              <w:pStyle w:val="TAL"/>
              <w:rPr>
                <w:sz w:val="16"/>
              </w:rPr>
            </w:pPr>
            <w:r>
              <w:rPr>
                <w:sz w:val="16"/>
              </w:rPr>
              <w:t>S5-243173</w:t>
            </w:r>
          </w:p>
        </w:tc>
        <w:tc>
          <w:tcPr>
            <w:tcW w:w="0" w:type="auto"/>
            <w:tcBorders>
              <w:top w:val="single" w:sz="4" w:space="0" w:color="auto"/>
              <w:left w:val="single" w:sz="4" w:space="0" w:color="auto"/>
              <w:bottom w:val="single" w:sz="4" w:space="0" w:color="auto"/>
              <w:right w:val="single" w:sz="4" w:space="0" w:color="auto"/>
            </w:tcBorders>
            <w:hideMark/>
          </w:tcPr>
          <w:p w14:paraId="0FDBD903" w14:textId="77777777" w:rsidR="00F51BD8" w:rsidRDefault="00F51BD8">
            <w:pPr>
              <w:pStyle w:val="TAL"/>
              <w:rPr>
                <w:sz w:val="16"/>
              </w:rPr>
            </w:pPr>
            <w:r>
              <w:rPr>
                <w:sz w:val="16"/>
              </w:rPr>
              <w:t>31/05/2024 12:01:58</w:t>
            </w:r>
          </w:p>
        </w:tc>
        <w:tc>
          <w:tcPr>
            <w:tcW w:w="0" w:type="auto"/>
            <w:tcBorders>
              <w:top w:val="single" w:sz="4" w:space="0" w:color="auto"/>
              <w:left w:val="single" w:sz="4" w:space="0" w:color="auto"/>
              <w:bottom w:val="single" w:sz="4" w:space="0" w:color="auto"/>
              <w:right w:val="single" w:sz="4" w:space="0" w:color="auto"/>
            </w:tcBorders>
            <w:hideMark/>
          </w:tcPr>
          <w:p w14:paraId="0020F799" w14:textId="77777777" w:rsidR="00F51BD8" w:rsidRDefault="00F51BD8">
            <w:pPr>
              <w:pStyle w:val="TAL"/>
              <w:rPr>
                <w:sz w:val="16"/>
              </w:rPr>
            </w:pPr>
            <w:r>
              <w:rPr>
                <w:sz w:val="16"/>
              </w:rPr>
              <w:t>approved</w:t>
            </w:r>
          </w:p>
        </w:tc>
      </w:tr>
      <w:tr w:rsidR="00F51BD8" w14:paraId="2C0DE5E5" w14:textId="77777777">
        <w:tc>
          <w:tcPr>
            <w:tcW w:w="0" w:type="auto"/>
            <w:tcBorders>
              <w:top w:val="single" w:sz="4" w:space="0" w:color="auto"/>
              <w:left w:val="single" w:sz="4" w:space="0" w:color="auto"/>
              <w:bottom w:val="single" w:sz="4" w:space="0" w:color="auto"/>
              <w:right w:val="single" w:sz="4" w:space="0" w:color="auto"/>
            </w:tcBorders>
            <w:hideMark/>
          </w:tcPr>
          <w:p w14:paraId="7B0F3284" w14:textId="77777777" w:rsidR="00F51BD8" w:rsidRDefault="00F51BD8">
            <w:pPr>
              <w:pStyle w:val="TAL"/>
              <w:rPr>
                <w:sz w:val="16"/>
              </w:rPr>
            </w:pPr>
            <w:r>
              <w:rPr>
                <w:sz w:val="16"/>
              </w:rPr>
              <w:t>S5-243174</w:t>
            </w:r>
          </w:p>
        </w:tc>
        <w:tc>
          <w:tcPr>
            <w:tcW w:w="0" w:type="auto"/>
            <w:tcBorders>
              <w:top w:val="single" w:sz="4" w:space="0" w:color="auto"/>
              <w:left w:val="single" w:sz="4" w:space="0" w:color="auto"/>
              <w:bottom w:val="single" w:sz="4" w:space="0" w:color="auto"/>
              <w:right w:val="single" w:sz="4" w:space="0" w:color="auto"/>
            </w:tcBorders>
            <w:hideMark/>
          </w:tcPr>
          <w:p w14:paraId="1111E111" w14:textId="77777777" w:rsidR="00F51BD8" w:rsidRDefault="00F51BD8">
            <w:pPr>
              <w:pStyle w:val="TAL"/>
              <w:rPr>
                <w:sz w:val="16"/>
              </w:rPr>
            </w:pPr>
            <w:r>
              <w:rPr>
                <w:sz w:val="16"/>
              </w:rPr>
              <w:t>31/05/2024 12:05:09</w:t>
            </w:r>
          </w:p>
        </w:tc>
        <w:tc>
          <w:tcPr>
            <w:tcW w:w="0" w:type="auto"/>
            <w:tcBorders>
              <w:top w:val="single" w:sz="4" w:space="0" w:color="auto"/>
              <w:left w:val="single" w:sz="4" w:space="0" w:color="auto"/>
              <w:bottom w:val="single" w:sz="4" w:space="0" w:color="auto"/>
              <w:right w:val="single" w:sz="4" w:space="0" w:color="auto"/>
            </w:tcBorders>
            <w:hideMark/>
          </w:tcPr>
          <w:p w14:paraId="75F3FBC0" w14:textId="77777777" w:rsidR="00F51BD8" w:rsidRDefault="00F51BD8">
            <w:pPr>
              <w:pStyle w:val="TAL"/>
              <w:rPr>
                <w:sz w:val="16"/>
              </w:rPr>
            </w:pPr>
            <w:r>
              <w:rPr>
                <w:sz w:val="16"/>
              </w:rPr>
              <w:t>withdrawn</w:t>
            </w:r>
          </w:p>
        </w:tc>
      </w:tr>
      <w:tr w:rsidR="00F51BD8" w14:paraId="0016FD24" w14:textId="77777777">
        <w:tc>
          <w:tcPr>
            <w:tcW w:w="0" w:type="auto"/>
            <w:tcBorders>
              <w:top w:val="single" w:sz="4" w:space="0" w:color="auto"/>
              <w:left w:val="single" w:sz="4" w:space="0" w:color="auto"/>
              <w:bottom w:val="single" w:sz="4" w:space="0" w:color="auto"/>
              <w:right w:val="single" w:sz="4" w:space="0" w:color="auto"/>
            </w:tcBorders>
            <w:hideMark/>
          </w:tcPr>
          <w:p w14:paraId="2C394075" w14:textId="77777777" w:rsidR="00F51BD8" w:rsidRDefault="00F51BD8">
            <w:pPr>
              <w:pStyle w:val="TAL"/>
              <w:rPr>
                <w:sz w:val="16"/>
              </w:rPr>
            </w:pPr>
            <w:r>
              <w:rPr>
                <w:sz w:val="16"/>
              </w:rPr>
              <w:t>S5-243175</w:t>
            </w:r>
          </w:p>
        </w:tc>
        <w:tc>
          <w:tcPr>
            <w:tcW w:w="0" w:type="auto"/>
            <w:tcBorders>
              <w:top w:val="single" w:sz="4" w:space="0" w:color="auto"/>
              <w:left w:val="single" w:sz="4" w:space="0" w:color="auto"/>
              <w:bottom w:val="single" w:sz="4" w:space="0" w:color="auto"/>
              <w:right w:val="single" w:sz="4" w:space="0" w:color="auto"/>
            </w:tcBorders>
            <w:hideMark/>
          </w:tcPr>
          <w:p w14:paraId="2B6AA02C" w14:textId="77777777" w:rsidR="00F51BD8" w:rsidRDefault="00F51BD8">
            <w:pPr>
              <w:pStyle w:val="TAL"/>
              <w:rPr>
                <w:sz w:val="16"/>
              </w:rPr>
            </w:pPr>
            <w:r>
              <w:rPr>
                <w:sz w:val="16"/>
              </w:rPr>
              <w:t>31/05/2024 12:04:35</w:t>
            </w:r>
          </w:p>
        </w:tc>
        <w:tc>
          <w:tcPr>
            <w:tcW w:w="0" w:type="auto"/>
            <w:tcBorders>
              <w:top w:val="single" w:sz="4" w:space="0" w:color="auto"/>
              <w:left w:val="single" w:sz="4" w:space="0" w:color="auto"/>
              <w:bottom w:val="single" w:sz="4" w:space="0" w:color="auto"/>
              <w:right w:val="single" w:sz="4" w:space="0" w:color="auto"/>
            </w:tcBorders>
            <w:hideMark/>
          </w:tcPr>
          <w:p w14:paraId="348F7F64" w14:textId="77777777" w:rsidR="00F51BD8" w:rsidRDefault="00F51BD8">
            <w:pPr>
              <w:pStyle w:val="TAL"/>
              <w:rPr>
                <w:sz w:val="16"/>
              </w:rPr>
            </w:pPr>
            <w:r>
              <w:rPr>
                <w:sz w:val="16"/>
              </w:rPr>
              <w:t>approved</w:t>
            </w:r>
          </w:p>
        </w:tc>
      </w:tr>
      <w:tr w:rsidR="00F51BD8" w14:paraId="158E7EED" w14:textId="77777777">
        <w:tc>
          <w:tcPr>
            <w:tcW w:w="0" w:type="auto"/>
            <w:tcBorders>
              <w:top w:val="single" w:sz="4" w:space="0" w:color="auto"/>
              <w:left w:val="single" w:sz="4" w:space="0" w:color="auto"/>
              <w:bottom w:val="single" w:sz="4" w:space="0" w:color="auto"/>
              <w:right w:val="single" w:sz="4" w:space="0" w:color="auto"/>
            </w:tcBorders>
            <w:hideMark/>
          </w:tcPr>
          <w:p w14:paraId="0CFA1171" w14:textId="77777777" w:rsidR="00F51BD8" w:rsidRDefault="00F51BD8">
            <w:pPr>
              <w:pStyle w:val="TAL"/>
              <w:rPr>
                <w:sz w:val="16"/>
              </w:rPr>
            </w:pPr>
            <w:r>
              <w:rPr>
                <w:sz w:val="16"/>
              </w:rPr>
              <w:t>S5-243176</w:t>
            </w:r>
          </w:p>
        </w:tc>
        <w:tc>
          <w:tcPr>
            <w:tcW w:w="0" w:type="auto"/>
            <w:tcBorders>
              <w:top w:val="single" w:sz="4" w:space="0" w:color="auto"/>
              <w:left w:val="single" w:sz="4" w:space="0" w:color="auto"/>
              <w:bottom w:val="single" w:sz="4" w:space="0" w:color="auto"/>
              <w:right w:val="single" w:sz="4" w:space="0" w:color="auto"/>
            </w:tcBorders>
            <w:hideMark/>
          </w:tcPr>
          <w:p w14:paraId="707BDAD7" w14:textId="77777777" w:rsidR="00F51BD8" w:rsidRDefault="00F51BD8">
            <w:pPr>
              <w:pStyle w:val="TAL"/>
              <w:rPr>
                <w:sz w:val="16"/>
              </w:rPr>
            </w:pPr>
            <w:r>
              <w:rPr>
                <w:sz w:val="16"/>
              </w:rPr>
              <w:t>31/05/2024 11:59:53</w:t>
            </w:r>
          </w:p>
        </w:tc>
        <w:tc>
          <w:tcPr>
            <w:tcW w:w="0" w:type="auto"/>
            <w:tcBorders>
              <w:top w:val="single" w:sz="4" w:space="0" w:color="auto"/>
              <w:left w:val="single" w:sz="4" w:space="0" w:color="auto"/>
              <w:bottom w:val="single" w:sz="4" w:space="0" w:color="auto"/>
              <w:right w:val="single" w:sz="4" w:space="0" w:color="auto"/>
            </w:tcBorders>
            <w:hideMark/>
          </w:tcPr>
          <w:p w14:paraId="5A8759D7" w14:textId="77777777" w:rsidR="00F51BD8" w:rsidRDefault="00F51BD8">
            <w:pPr>
              <w:pStyle w:val="TAL"/>
              <w:rPr>
                <w:sz w:val="16"/>
              </w:rPr>
            </w:pPr>
            <w:r>
              <w:rPr>
                <w:sz w:val="16"/>
              </w:rPr>
              <w:t>approved</w:t>
            </w:r>
          </w:p>
        </w:tc>
      </w:tr>
      <w:tr w:rsidR="00F51BD8" w14:paraId="554EEE59" w14:textId="77777777">
        <w:tc>
          <w:tcPr>
            <w:tcW w:w="0" w:type="auto"/>
            <w:tcBorders>
              <w:top w:val="single" w:sz="4" w:space="0" w:color="auto"/>
              <w:left w:val="single" w:sz="4" w:space="0" w:color="auto"/>
              <w:bottom w:val="single" w:sz="4" w:space="0" w:color="auto"/>
              <w:right w:val="single" w:sz="4" w:space="0" w:color="auto"/>
            </w:tcBorders>
            <w:hideMark/>
          </w:tcPr>
          <w:p w14:paraId="16A7FA34" w14:textId="77777777" w:rsidR="00F51BD8" w:rsidRDefault="00F51BD8">
            <w:pPr>
              <w:pStyle w:val="TAL"/>
              <w:rPr>
                <w:sz w:val="16"/>
              </w:rPr>
            </w:pPr>
            <w:r>
              <w:rPr>
                <w:sz w:val="16"/>
              </w:rPr>
              <w:t>S5-243177</w:t>
            </w:r>
          </w:p>
        </w:tc>
        <w:tc>
          <w:tcPr>
            <w:tcW w:w="0" w:type="auto"/>
            <w:tcBorders>
              <w:top w:val="single" w:sz="4" w:space="0" w:color="auto"/>
              <w:left w:val="single" w:sz="4" w:space="0" w:color="auto"/>
              <w:bottom w:val="single" w:sz="4" w:space="0" w:color="auto"/>
              <w:right w:val="single" w:sz="4" w:space="0" w:color="auto"/>
            </w:tcBorders>
            <w:hideMark/>
          </w:tcPr>
          <w:p w14:paraId="453667E5" w14:textId="77777777" w:rsidR="00F51BD8" w:rsidRDefault="00F51BD8">
            <w:pPr>
              <w:pStyle w:val="TAL"/>
              <w:rPr>
                <w:sz w:val="16"/>
              </w:rPr>
            </w:pPr>
            <w:r>
              <w:rPr>
                <w:sz w:val="16"/>
              </w:rPr>
              <w:t>31/05/2024 12:00:49</w:t>
            </w:r>
          </w:p>
        </w:tc>
        <w:tc>
          <w:tcPr>
            <w:tcW w:w="0" w:type="auto"/>
            <w:tcBorders>
              <w:top w:val="single" w:sz="4" w:space="0" w:color="auto"/>
              <w:left w:val="single" w:sz="4" w:space="0" w:color="auto"/>
              <w:bottom w:val="single" w:sz="4" w:space="0" w:color="auto"/>
              <w:right w:val="single" w:sz="4" w:space="0" w:color="auto"/>
            </w:tcBorders>
            <w:hideMark/>
          </w:tcPr>
          <w:p w14:paraId="533C8F36" w14:textId="77777777" w:rsidR="00F51BD8" w:rsidRDefault="00F51BD8">
            <w:pPr>
              <w:pStyle w:val="TAL"/>
              <w:rPr>
                <w:sz w:val="16"/>
              </w:rPr>
            </w:pPr>
            <w:r>
              <w:rPr>
                <w:sz w:val="16"/>
              </w:rPr>
              <w:t>approved</w:t>
            </w:r>
          </w:p>
        </w:tc>
      </w:tr>
      <w:tr w:rsidR="00F51BD8" w14:paraId="2FB6F1ED" w14:textId="77777777">
        <w:tc>
          <w:tcPr>
            <w:tcW w:w="0" w:type="auto"/>
            <w:tcBorders>
              <w:top w:val="single" w:sz="4" w:space="0" w:color="auto"/>
              <w:left w:val="single" w:sz="4" w:space="0" w:color="auto"/>
              <w:bottom w:val="single" w:sz="4" w:space="0" w:color="auto"/>
              <w:right w:val="single" w:sz="4" w:space="0" w:color="auto"/>
            </w:tcBorders>
            <w:hideMark/>
          </w:tcPr>
          <w:p w14:paraId="501A9D1B" w14:textId="77777777" w:rsidR="00F51BD8" w:rsidRDefault="00F51BD8">
            <w:pPr>
              <w:pStyle w:val="TAL"/>
              <w:rPr>
                <w:sz w:val="16"/>
              </w:rPr>
            </w:pPr>
            <w:r>
              <w:rPr>
                <w:sz w:val="16"/>
              </w:rPr>
              <w:t>S5-243178</w:t>
            </w:r>
          </w:p>
        </w:tc>
        <w:tc>
          <w:tcPr>
            <w:tcW w:w="0" w:type="auto"/>
            <w:tcBorders>
              <w:top w:val="single" w:sz="4" w:space="0" w:color="auto"/>
              <w:left w:val="single" w:sz="4" w:space="0" w:color="auto"/>
              <w:bottom w:val="single" w:sz="4" w:space="0" w:color="auto"/>
              <w:right w:val="single" w:sz="4" w:space="0" w:color="auto"/>
            </w:tcBorders>
            <w:hideMark/>
          </w:tcPr>
          <w:p w14:paraId="2809E74E" w14:textId="77777777" w:rsidR="00F51BD8" w:rsidRDefault="00F51BD8">
            <w:pPr>
              <w:pStyle w:val="TAL"/>
              <w:rPr>
                <w:sz w:val="16"/>
              </w:rPr>
            </w:pPr>
            <w:r>
              <w:rPr>
                <w:sz w:val="16"/>
              </w:rPr>
              <w:t>31/05/2024 12:01:32</w:t>
            </w:r>
          </w:p>
        </w:tc>
        <w:tc>
          <w:tcPr>
            <w:tcW w:w="0" w:type="auto"/>
            <w:tcBorders>
              <w:top w:val="single" w:sz="4" w:space="0" w:color="auto"/>
              <w:left w:val="single" w:sz="4" w:space="0" w:color="auto"/>
              <w:bottom w:val="single" w:sz="4" w:space="0" w:color="auto"/>
              <w:right w:val="single" w:sz="4" w:space="0" w:color="auto"/>
            </w:tcBorders>
            <w:hideMark/>
          </w:tcPr>
          <w:p w14:paraId="1EFB74A7" w14:textId="77777777" w:rsidR="00F51BD8" w:rsidRDefault="00F51BD8">
            <w:pPr>
              <w:pStyle w:val="TAL"/>
              <w:rPr>
                <w:sz w:val="16"/>
              </w:rPr>
            </w:pPr>
            <w:r>
              <w:rPr>
                <w:sz w:val="16"/>
              </w:rPr>
              <w:t>agreed</w:t>
            </w:r>
          </w:p>
        </w:tc>
      </w:tr>
      <w:tr w:rsidR="00F51BD8" w14:paraId="4CFEA752" w14:textId="77777777">
        <w:tc>
          <w:tcPr>
            <w:tcW w:w="0" w:type="auto"/>
            <w:tcBorders>
              <w:top w:val="single" w:sz="4" w:space="0" w:color="auto"/>
              <w:left w:val="single" w:sz="4" w:space="0" w:color="auto"/>
              <w:bottom w:val="single" w:sz="4" w:space="0" w:color="auto"/>
              <w:right w:val="single" w:sz="4" w:space="0" w:color="auto"/>
            </w:tcBorders>
            <w:hideMark/>
          </w:tcPr>
          <w:p w14:paraId="186BE0F9" w14:textId="77777777" w:rsidR="00F51BD8" w:rsidRDefault="00F51BD8">
            <w:pPr>
              <w:pStyle w:val="TAL"/>
              <w:rPr>
                <w:sz w:val="16"/>
              </w:rPr>
            </w:pPr>
            <w:r>
              <w:rPr>
                <w:sz w:val="16"/>
              </w:rPr>
              <w:t>S5-243179</w:t>
            </w:r>
          </w:p>
        </w:tc>
        <w:tc>
          <w:tcPr>
            <w:tcW w:w="0" w:type="auto"/>
            <w:tcBorders>
              <w:top w:val="single" w:sz="4" w:space="0" w:color="auto"/>
              <w:left w:val="single" w:sz="4" w:space="0" w:color="auto"/>
              <w:bottom w:val="single" w:sz="4" w:space="0" w:color="auto"/>
              <w:right w:val="single" w:sz="4" w:space="0" w:color="auto"/>
            </w:tcBorders>
            <w:hideMark/>
          </w:tcPr>
          <w:p w14:paraId="7DA27C0E" w14:textId="77777777" w:rsidR="00F51BD8" w:rsidRDefault="00F51BD8">
            <w:pPr>
              <w:pStyle w:val="TAL"/>
              <w:rPr>
                <w:sz w:val="16"/>
              </w:rPr>
            </w:pPr>
            <w:r>
              <w:rPr>
                <w:sz w:val="16"/>
              </w:rPr>
              <w:t>31/05/2024 12:03:49</w:t>
            </w:r>
          </w:p>
        </w:tc>
        <w:tc>
          <w:tcPr>
            <w:tcW w:w="0" w:type="auto"/>
            <w:tcBorders>
              <w:top w:val="single" w:sz="4" w:space="0" w:color="auto"/>
              <w:left w:val="single" w:sz="4" w:space="0" w:color="auto"/>
              <w:bottom w:val="single" w:sz="4" w:space="0" w:color="auto"/>
              <w:right w:val="single" w:sz="4" w:space="0" w:color="auto"/>
            </w:tcBorders>
            <w:hideMark/>
          </w:tcPr>
          <w:p w14:paraId="5D7E2FDA" w14:textId="77777777" w:rsidR="00F51BD8" w:rsidRDefault="00F51BD8">
            <w:pPr>
              <w:pStyle w:val="TAL"/>
              <w:rPr>
                <w:sz w:val="16"/>
              </w:rPr>
            </w:pPr>
            <w:r>
              <w:rPr>
                <w:sz w:val="16"/>
              </w:rPr>
              <w:t>approved</w:t>
            </w:r>
          </w:p>
        </w:tc>
      </w:tr>
      <w:tr w:rsidR="00F51BD8" w14:paraId="1125AC53" w14:textId="77777777">
        <w:tc>
          <w:tcPr>
            <w:tcW w:w="0" w:type="auto"/>
            <w:tcBorders>
              <w:top w:val="single" w:sz="4" w:space="0" w:color="auto"/>
              <w:left w:val="single" w:sz="4" w:space="0" w:color="auto"/>
              <w:bottom w:val="single" w:sz="4" w:space="0" w:color="auto"/>
              <w:right w:val="single" w:sz="4" w:space="0" w:color="auto"/>
            </w:tcBorders>
            <w:hideMark/>
          </w:tcPr>
          <w:p w14:paraId="6065C88F" w14:textId="77777777" w:rsidR="00F51BD8" w:rsidRDefault="00F51BD8">
            <w:pPr>
              <w:pStyle w:val="TAL"/>
              <w:rPr>
                <w:sz w:val="16"/>
              </w:rPr>
            </w:pPr>
            <w:r>
              <w:rPr>
                <w:sz w:val="16"/>
              </w:rPr>
              <w:t>S5-243180</w:t>
            </w:r>
          </w:p>
        </w:tc>
        <w:tc>
          <w:tcPr>
            <w:tcW w:w="0" w:type="auto"/>
            <w:tcBorders>
              <w:top w:val="single" w:sz="4" w:space="0" w:color="auto"/>
              <w:left w:val="single" w:sz="4" w:space="0" w:color="auto"/>
              <w:bottom w:val="single" w:sz="4" w:space="0" w:color="auto"/>
              <w:right w:val="single" w:sz="4" w:space="0" w:color="auto"/>
            </w:tcBorders>
            <w:hideMark/>
          </w:tcPr>
          <w:p w14:paraId="3BCBF2A3" w14:textId="77777777" w:rsidR="00F51BD8" w:rsidRDefault="00F51BD8">
            <w:pPr>
              <w:pStyle w:val="TAL"/>
              <w:rPr>
                <w:sz w:val="16"/>
              </w:rPr>
            </w:pPr>
            <w:r>
              <w:rPr>
                <w:sz w:val="16"/>
              </w:rPr>
              <w:t>31/05/2024 12:00:12</w:t>
            </w:r>
          </w:p>
        </w:tc>
        <w:tc>
          <w:tcPr>
            <w:tcW w:w="0" w:type="auto"/>
            <w:tcBorders>
              <w:top w:val="single" w:sz="4" w:space="0" w:color="auto"/>
              <w:left w:val="single" w:sz="4" w:space="0" w:color="auto"/>
              <w:bottom w:val="single" w:sz="4" w:space="0" w:color="auto"/>
              <w:right w:val="single" w:sz="4" w:space="0" w:color="auto"/>
            </w:tcBorders>
            <w:hideMark/>
          </w:tcPr>
          <w:p w14:paraId="1A282525" w14:textId="77777777" w:rsidR="00F51BD8" w:rsidRDefault="00F51BD8">
            <w:pPr>
              <w:pStyle w:val="TAL"/>
              <w:rPr>
                <w:sz w:val="16"/>
              </w:rPr>
            </w:pPr>
            <w:r>
              <w:rPr>
                <w:sz w:val="16"/>
              </w:rPr>
              <w:t>approved</w:t>
            </w:r>
          </w:p>
        </w:tc>
      </w:tr>
      <w:tr w:rsidR="00F51BD8" w14:paraId="069AF8B7" w14:textId="77777777">
        <w:tc>
          <w:tcPr>
            <w:tcW w:w="0" w:type="auto"/>
            <w:tcBorders>
              <w:top w:val="single" w:sz="4" w:space="0" w:color="auto"/>
              <w:left w:val="single" w:sz="4" w:space="0" w:color="auto"/>
              <w:bottom w:val="single" w:sz="4" w:space="0" w:color="auto"/>
              <w:right w:val="single" w:sz="4" w:space="0" w:color="auto"/>
            </w:tcBorders>
            <w:hideMark/>
          </w:tcPr>
          <w:p w14:paraId="6D50A240" w14:textId="77777777" w:rsidR="00F51BD8" w:rsidRDefault="00F51BD8">
            <w:pPr>
              <w:pStyle w:val="TAL"/>
              <w:rPr>
                <w:sz w:val="16"/>
              </w:rPr>
            </w:pPr>
            <w:r>
              <w:rPr>
                <w:sz w:val="16"/>
              </w:rPr>
              <w:t>S5-243181</w:t>
            </w:r>
          </w:p>
        </w:tc>
        <w:tc>
          <w:tcPr>
            <w:tcW w:w="0" w:type="auto"/>
            <w:tcBorders>
              <w:top w:val="single" w:sz="4" w:space="0" w:color="auto"/>
              <w:left w:val="single" w:sz="4" w:space="0" w:color="auto"/>
              <w:bottom w:val="single" w:sz="4" w:space="0" w:color="auto"/>
              <w:right w:val="single" w:sz="4" w:space="0" w:color="auto"/>
            </w:tcBorders>
            <w:hideMark/>
          </w:tcPr>
          <w:p w14:paraId="496D50A2" w14:textId="77777777" w:rsidR="00F51BD8" w:rsidRDefault="00F51BD8">
            <w:pPr>
              <w:pStyle w:val="TAL"/>
              <w:rPr>
                <w:sz w:val="16"/>
              </w:rPr>
            </w:pPr>
            <w:r>
              <w:rPr>
                <w:sz w:val="16"/>
              </w:rPr>
              <w:t>31/05/2024 12:02:26</w:t>
            </w:r>
          </w:p>
        </w:tc>
        <w:tc>
          <w:tcPr>
            <w:tcW w:w="0" w:type="auto"/>
            <w:tcBorders>
              <w:top w:val="single" w:sz="4" w:space="0" w:color="auto"/>
              <w:left w:val="single" w:sz="4" w:space="0" w:color="auto"/>
              <w:bottom w:val="single" w:sz="4" w:space="0" w:color="auto"/>
              <w:right w:val="single" w:sz="4" w:space="0" w:color="auto"/>
            </w:tcBorders>
            <w:hideMark/>
          </w:tcPr>
          <w:p w14:paraId="01BB3989" w14:textId="77777777" w:rsidR="00F51BD8" w:rsidRDefault="00F51BD8">
            <w:pPr>
              <w:pStyle w:val="TAL"/>
              <w:rPr>
                <w:sz w:val="16"/>
              </w:rPr>
            </w:pPr>
            <w:r>
              <w:rPr>
                <w:sz w:val="16"/>
              </w:rPr>
              <w:t>noted</w:t>
            </w:r>
          </w:p>
        </w:tc>
      </w:tr>
      <w:tr w:rsidR="00F51BD8" w14:paraId="08832206" w14:textId="77777777">
        <w:tc>
          <w:tcPr>
            <w:tcW w:w="0" w:type="auto"/>
            <w:tcBorders>
              <w:top w:val="single" w:sz="4" w:space="0" w:color="auto"/>
              <w:left w:val="single" w:sz="4" w:space="0" w:color="auto"/>
              <w:bottom w:val="single" w:sz="4" w:space="0" w:color="auto"/>
              <w:right w:val="single" w:sz="4" w:space="0" w:color="auto"/>
            </w:tcBorders>
            <w:hideMark/>
          </w:tcPr>
          <w:p w14:paraId="024443F3" w14:textId="77777777" w:rsidR="00F51BD8" w:rsidRDefault="00F51BD8">
            <w:pPr>
              <w:pStyle w:val="TAL"/>
              <w:rPr>
                <w:sz w:val="16"/>
              </w:rPr>
            </w:pPr>
            <w:r>
              <w:rPr>
                <w:sz w:val="16"/>
              </w:rPr>
              <w:t>S5-243182</w:t>
            </w:r>
          </w:p>
        </w:tc>
        <w:tc>
          <w:tcPr>
            <w:tcW w:w="0" w:type="auto"/>
            <w:tcBorders>
              <w:top w:val="single" w:sz="4" w:space="0" w:color="auto"/>
              <w:left w:val="single" w:sz="4" w:space="0" w:color="auto"/>
              <w:bottom w:val="single" w:sz="4" w:space="0" w:color="auto"/>
              <w:right w:val="single" w:sz="4" w:space="0" w:color="auto"/>
            </w:tcBorders>
            <w:hideMark/>
          </w:tcPr>
          <w:p w14:paraId="0FEF85FB" w14:textId="77777777" w:rsidR="00F51BD8" w:rsidRDefault="00F51BD8">
            <w:pPr>
              <w:pStyle w:val="TAL"/>
              <w:rPr>
                <w:sz w:val="16"/>
              </w:rPr>
            </w:pPr>
            <w:r>
              <w:rPr>
                <w:sz w:val="16"/>
              </w:rPr>
              <w:t>31/05/2024 12:10:16</w:t>
            </w:r>
          </w:p>
        </w:tc>
        <w:tc>
          <w:tcPr>
            <w:tcW w:w="0" w:type="auto"/>
            <w:tcBorders>
              <w:top w:val="single" w:sz="4" w:space="0" w:color="auto"/>
              <w:left w:val="single" w:sz="4" w:space="0" w:color="auto"/>
              <w:bottom w:val="single" w:sz="4" w:space="0" w:color="auto"/>
              <w:right w:val="single" w:sz="4" w:space="0" w:color="auto"/>
            </w:tcBorders>
            <w:hideMark/>
          </w:tcPr>
          <w:p w14:paraId="72F3A80E" w14:textId="77777777" w:rsidR="00F51BD8" w:rsidRDefault="00F51BD8">
            <w:pPr>
              <w:pStyle w:val="TAL"/>
              <w:rPr>
                <w:sz w:val="16"/>
              </w:rPr>
            </w:pPr>
            <w:r>
              <w:rPr>
                <w:sz w:val="16"/>
              </w:rPr>
              <w:t>approved</w:t>
            </w:r>
          </w:p>
        </w:tc>
      </w:tr>
      <w:tr w:rsidR="00F51BD8" w14:paraId="357A8A03" w14:textId="77777777">
        <w:tc>
          <w:tcPr>
            <w:tcW w:w="0" w:type="auto"/>
            <w:tcBorders>
              <w:top w:val="single" w:sz="4" w:space="0" w:color="auto"/>
              <w:left w:val="single" w:sz="4" w:space="0" w:color="auto"/>
              <w:bottom w:val="single" w:sz="4" w:space="0" w:color="auto"/>
              <w:right w:val="single" w:sz="4" w:space="0" w:color="auto"/>
            </w:tcBorders>
            <w:hideMark/>
          </w:tcPr>
          <w:p w14:paraId="29BCEC50" w14:textId="77777777" w:rsidR="00F51BD8" w:rsidRDefault="00F51BD8">
            <w:pPr>
              <w:pStyle w:val="TAL"/>
              <w:rPr>
                <w:sz w:val="16"/>
              </w:rPr>
            </w:pPr>
            <w:r>
              <w:rPr>
                <w:sz w:val="16"/>
              </w:rPr>
              <w:t>S5-243183</w:t>
            </w:r>
          </w:p>
        </w:tc>
        <w:tc>
          <w:tcPr>
            <w:tcW w:w="0" w:type="auto"/>
            <w:tcBorders>
              <w:top w:val="single" w:sz="4" w:space="0" w:color="auto"/>
              <w:left w:val="single" w:sz="4" w:space="0" w:color="auto"/>
              <w:bottom w:val="single" w:sz="4" w:space="0" w:color="auto"/>
              <w:right w:val="single" w:sz="4" w:space="0" w:color="auto"/>
            </w:tcBorders>
            <w:hideMark/>
          </w:tcPr>
          <w:p w14:paraId="4FC29260" w14:textId="77777777" w:rsidR="00F51BD8" w:rsidRDefault="00F51BD8">
            <w:pPr>
              <w:pStyle w:val="TAL"/>
              <w:rPr>
                <w:sz w:val="16"/>
              </w:rPr>
            </w:pPr>
            <w:r>
              <w:rPr>
                <w:sz w:val="16"/>
              </w:rPr>
              <w:t>30/05/2024 15:29:35</w:t>
            </w:r>
          </w:p>
        </w:tc>
        <w:tc>
          <w:tcPr>
            <w:tcW w:w="0" w:type="auto"/>
            <w:tcBorders>
              <w:top w:val="single" w:sz="4" w:space="0" w:color="auto"/>
              <w:left w:val="single" w:sz="4" w:space="0" w:color="auto"/>
              <w:bottom w:val="single" w:sz="4" w:space="0" w:color="auto"/>
              <w:right w:val="single" w:sz="4" w:space="0" w:color="auto"/>
            </w:tcBorders>
            <w:hideMark/>
          </w:tcPr>
          <w:p w14:paraId="76765A7E" w14:textId="77777777" w:rsidR="00F51BD8" w:rsidRDefault="00F51BD8">
            <w:pPr>
              <w:pStyle w:val="TAL"/>
              <w:rPr>
                <w:sz w:val="16"/>
              </w:rPr>
            </w:pPr>
            <w:r>
              <w:rPr>
                <w:sz w:val="16"/>
              </w:rPr>
              <w:t>noted</w:t>
            </w:r>
          </w:p>
        </w:tc>
      </w:tr>
      <w:tr w:rsidR="00F51BD8" w14:paraId="1C397022" w14:textId="77777777">
        <w:tc>
          <w:tcPr>
            <w:tcW w:w="0" w:type="auto"/>
            <w:tcBorders>
              <w:top w:val="single" w:sz="4" w:space="0" w:color="auto"/>
              <w:left w:val="single" w:sz="4" w:space="0" w:color="auto"/>
              <w:bottom w:val="single" w:sz="4" w:space="0" w:color="auto"/>
              <w:right w:val="single" w:sz="4" w:space="0" w:color="auto"/>
            </w:tcBorders>
            <w:hideMark/>
          </w:tcPr>
          <w:p w14:paraId="390D60D8" w14:textId="77777777" w:rsidR="00F51BD8" w:rsidRDefault="00F51BD8">
            <w:pPr>
              <w:pStyle w:val="TAL"/>
              <w:rPr>
                <w:sz w:val="16"/>
              </w:rPr>
            </w:pPr>
            <w:r>
              <w:rPr>
                <w:sz w:val="16"/>
              </w:rPr>
              <w:t>S5-243184</w:t>
            </w:r>
          </w:p>
        </w:tc>
        <w:tc>
          <w:tcPr>
            <w:tcW w:w="0" w:type="auto"/>
            <w:tcBorders>
              <w:top w:val="single" w:sz="4" w:space="0" w:color="auto"/>
              <w:left w:val="single" w:sz="4" w:space="0" w:color="auto"/>
              <w:bottom w:val="single" w:sz="4" w:space="0" w:color="auto"/>
              <w:right w:val="single" w:sz="4" w:space="0" w:color="auto"/>
            </w:tcBorders>
            <w:hideMark/>
          </w:tcPr>
          <w:p w14:paraId="51490A72" w14:textId="77777777" w:rsidR="00F51BD8" w:rsidRDefault="00F51BD8">
            <w:pPr>
              <w:pStyle w:val="TAL"/>
              <w:rPr>
                <w:sz w:val="16"/>
              </w:rPr>
            </w:pPr>
            <w:r>
              <w:rPr>
                <w:sz w:val="16"/>
              </w:rPr>
              <w:t>30/05/2024 15:30:27</w:t>
            </w:r>
          </w:p>
        </w:tc>
        <w:tc>
          <w:tcPr>
            <w:tcW w:w="0" w:type="auto"/>
            <w:tcBorders>
              <w:top w:val="single" w:sz="4" w:space="0" w:color="auto"/>
              <w:left w:val="single" w:sz="4" w:space="0" w:color="auto"/>
              <w:bottom w:val="single" w:sz="4" w:space="0" w:color="auto"/>
              <w:right w:val="single" w:sz="4" w:space="0" w:color="auto"/>
            </w:tcBorders>
            <w:hideMark/>
          </w:tcPr>
          <w:p w14:paraId="7A22984B" w14:textId="77777777" w:rsidR="00F51BD8" w:rsidRDefault="00F51BD8">
            <w:pPr>
              <w:pStyle w:val="TAL"/>
              <w:rPr>
                <w:sz w:val="16"/>
              </w:rPr>
            </w:pPr>
            <w:r>
              <w:rPr>
                <w:sz w:val="16"/>
              </w:rPr>
              <w:t>approved</w:t>
            </w:r>
          </w:p>
        </w:tc>
      </w:tr>
      <w:tr w:rsidR="00F51BD8" w14:paraId="22C2BB63" w14:textId="77777777">
        <w:tc>
          <w:tcPr>
            <w:tcW w:w="0" w:type="auto"/>
            <w:tcBorders>
              <w:top w:val="single" w:sz="4" w:space="0" w:color="auto"/>
              <w:left w:val="single" w:sz="4" w:space="0" w:color="auto"/>
              <w:bottom w:val="single" w:sz="4" w:space="0" w:color="auto"/>
              <w:right w:val="single" w:sz="4" w:space="0" w:color="auto"/>
            </w:tcBorders>
            <w:hideMark/>
          </w:tcPr>
          <w:p w14:paraId="628F77A1" w14:textId="77777777" w:rsidR="00F51BD8" w:rsidRDefault="00F51BD8">
            <w:pPr>
              <w:pStyle w:val="TAL"/>
              <w:rPr>
                <w:sz w:val="16"/>
              </w:rPr>
            </w:pPr>
            <w:r>
              <w:rPr>
                <w:sz w:val="16"/>
              </w:rPr>
              <w:t>S5-243185</w:t>
            </w:r>
          </w:p>
        </w:tc>
        <w:tc>
          <w:tcPr>
            <w:tcW w:w="0" w:type="auto"/>
            <w:tcBorders>
              <w:top w:val="single" w:sz="4" w:space="0" w:color="auto"/>
              <w:left w:val="single" w:sz="4" w:space="0" w:color="auto"/>
              <w:bottom w:val="single" w:sz="4" w:space="0" w:color="auto"/>
              <w:right w:val="single" w:sz="4" w:space="0" w:color="auto"/>
            </w:tcBorders>
            <w:hideMark/>
          </w:tcPr>
          <w:p w14:paraId="34ED4CEE" w14:textId="77777777" w:rsidR="00F51BD8" w:rsidRDefault="00F51BD8">
            <w:pPr>
              <w:pStyle w:val="TAL"/>
              <w:rPr>
                <w:sz w:val="16"/>
              </w:rPr>
            </w:pPr>
            <w:r>
              <w:rPr>
                <w:sz w:val="16"/>
              </w:rPr>
              <w:t>31/05/2024 12:08:58</w:t>
            </w:r>
          </w:p>
        </w:tc>
        <w:tc>
          <w:tcPr>
            <w:tcW w:w="0" w:type="auto"/>
            <w:tcBorders>
              <w:top w:val="single" w:sz="4" w:space="0" w:color="auto"/>
              <w:left w:val="single" w:sz="4" w:space="0" w:color="auto"/>
              <w:bottom w:val="single" w:sz="4" w:space="0" w:color="auto"/>
              <w:right w:val="single" w:sz="4" w:space="0" w:color="auto"/>
            </w:tcBorders>
            <w:hideMark/>
          </w:tcPr>
          <w:p w14:paraId="0EAD2074" w14:textId="77777777" w:rsidR="00F51BD8" w:rsidRDefault="00F51BD8">
            <w:pPr>
              <w:pStyle w:val="TAL"/>
              <w:rPr>
                <w:sz w:val="16"/>
              </w:rPr>
            </w:pPr>
            <w:r>
              <w:rPr>
                <w:sz w:val="16"/>
              </w:rPr>
              <w:t>approved</w:t>
            </w:r>
          </w:p>
        </w:tc>
      </w:tr>
      <w:tr w:rsidR="00F51BD8" w14:paraId="297DEE1B" w14:textId="77777777">
        <w:tc>
          <w:tcPr>
            <w:tcW w:w="0" w:type="auto"/>
            <w:tcBorders>
              <w:top w:val="single" w:sz="4" w:space="0" w:color="auto"/>
              <w:left w:val="single" w:sz="4" w:space="0" w:color="auto"/>
              <w:bottom w:val="single" w:sz="4" w:space="0" w:color="auto"/>
              <w:right w:val="single" w:sz="4" w:space="0" w:color="auto"/>
            </w:tcBorders>
            <w:hideMark/>
          </w:tcPr>
          <w:p w14:paraId="239B961D" w14:textId="77777777" w:rsidR="00F51BD8" w:rsidRDefault="00F51BD8">
            <w:pPr>
              <w:pStyle w:val="TAL"/>
              <w:rPr>
                <w:sz w:val="16"/>
              </w:rPr>
            </w:pPr>
            <w:r>
              <w:rPr>
                <w:sz w:val="16"/>
              </w:rPr>
              <w:t>S5-243186</w:t>
            </w:r>
          </w:p>
        </w:tc>
        <w:tc>
          <w:tcPr>
            <w:tcW w:w="0" w:type="auto"/>
            <w:tcBorders>
              <w:top w:val="single" w:sz="4" w:space="0" w:color="auto"/>
              <w:left w:val="single" w:sz="4" w:space="0" w:color="auto"/>
              <w:bottom w:val="single" w:sz="4" w:space="0" w:color="auto"/>
              <w:right w:val="single" w:sz="4" w:space="0" w:color="auto"/>
            </w:tcBorders>
            <w:hideMark/>
          </w:tcPr>
          <w:p w14:paraId="22DAA583" w14:textId="77777777" w:rsidR="00F51BD8" w:rsidRDefault="00F51BD8">
            <w:pPr>
              <w:pStyle w:val="TAL"/>
              <w:rPr>
                <w:sz w:val="16"/>
              </w:rPr>
            </w:pPr>
            <w:r>
              <w:rPr>
                <w:sz w:val="16"/>
              </w:rPr>
              <w:t>30/05/2024 15:59:22</w:t>
            </w:r>
          </w:p>
        </w:tc>
        <w:tc>
          <w:tcPr>
            <w:tcW w:w="0" w:type="auto"/>
            <w:tcBorders>
              <w:top w:val="single" w:sz="4" w:space="0" w:color="auto"/>
              <w:left w:val="single" w:sz="4" w:space="0" w:color="auto"/>
              <w:bottom w:val="single" w:sz="4" w:space="0" w:color="auto"/>
              <w:right w:val="single" w:sz="4" w:space="0" w:color="auto"/>
            </w:tcBorders>
            <w:hideMark/>
          </w:tcPr>
          <w:p w14:paraId="390C574D" w14:textId="77777777" w:rsidR="00F51BD8" w:rsidRDefault="00F51BD8">
            <w:pPr>
              <w:pStyle w:val="TAL"/>
              <w:rPr>
                <w:sz w:val="16"/>
              </w:rPr>
            </w:pPr>
            <w:r>
              <w:rPr>
                <w:sz w:val="16"/>
              </w:rPr>
              <w:t>withdrawn</w:t>
            </w:r>
          </w:p>
        </w:tc>
      </w:tr>
      <w:tr w:rsidR="00F51BD8" w14:paraId="2D9B6B3A" w14:textId="77777777">
        <w:tc>
          <w:tcPr>
            <w:tcW w:w="0" w:type="auto"/>
            <w:tcBorders>
              <w:top w:val="single" w:sz="4" w:space="0" w:color="auto"/>
              <w:left w:val="single" w:sz="4" w:space="0" w:color="auto"/>
              <w:bottom w:val="single" w:sz="4" w:space="0" w:color="auto"/>
              <w:right w:val="single" w:sz="4" w:space="0" w:color="auto"/>
            </w:tcBorders>
            <w:hideMark/>
          </w:tcPr>
          <w:p w14:paraId="5F244013" w14:textId="77777777" w:rsidR="00F51BD8" w:rsidRDefault="00F51BD8">
            <w:pPr>
              <w:pStyle w:val="TAL"/>
              <w:rPr>
                <w:sz w:val="16"/>
              </w:rPr>
            </w:pPr>
            <w:r>
              <w:rPr>
                <w:sz w:val="16"/>
              </w:rPr>
              <w:t>S5-243187</w:t>
            </w:r>
          </w:p>
        </w:tc>
        <w:tc>
          <w:tcPr>
            <w:tcW w:w="0" w:type="auto"/>
            <w:tcBorders>
              <w:top w:val="single" w:sz="4" w:space="0" w:color="auto"/>
              <w:left w:val="single" w:sz="4" w:space="0" w:color="auto"/>
              <w:bottom w:val="single" w:sz="4" w:space="0" w:color="auto"/>
              <w:right w:val="single" w:sz="4" w:space="0" w:color="auto"/>
            </w:tcBorders>
            <w:hideMark/>
          </w:tcPr>
          <w:p w14:paraId="0CBAF092" w14:textId="77777777" w:rsidR="00F51BD8" w:rsidRDefault="00F51BD8">
            <w:pPr>
              <w:pStyle w:val="TAL"/>
              <w:rPr>
                <w:sz w:val="16"/>
              </w:rPr>
            </w:pPr>
            <w:r>
              <w:rPr>
                <w:sz w:val="16"/>
              </w:rPr>
              <w:t>31/05/2024 12:09:12</w:t>
            </w:r>
          </w:p>
        </w:tc>
        <w:tc>
          <w:tcPr>
            <w:tcW w:w="0" w:type="auto"/>
            <w:tcBorders>
              <w:top w:val="single" w:sz="4" w:space="0" w:color="auto"/>
              <w:left w:val="single" w:sz="4" w:space="0" w:color="auto"/>
              <w:bottom w:val="single" w:sz="4" w:space="0" w:color="auto"/>
              <w:right w:val="single" w:sz="4" w:space="0" w:color="auto"/>
            </w:tcBorders>
            <w:hideMark/>
          </w:tcPr>
          <w:p w14:paraId="7AABD871" w14:textId="77777777" w:rsidR="00F51BD8" w:rsidRDefault="00F51BD8">
            <w:pPr>
              <w:pStyle w:val="TAL"/>
              <w:rPr>
                <w:sz w:val="16"/>
              </w:rPr>
            </w:pPr>
            <w:r>
              <w:rPr>
                <w:sz w:val="16"/>
              </w:rPr>
              <w:t>approved</w:t>
            </w:r>
          </w:p>
        </w:tc>
      </w:tr>
      <w:tr w:rsidR="00F51BD8" w14:paraId="62AB5852" w14:textId="77777777">
        <w:tc>
          <w:tcPr>
            <w:tcW w:w="0" w:type="auto"/>
            <w:tcBorders>
              <w:top w:val="single" w:sz="4" w:space="0" w:color="auto"/>
              <w:left w:val="single" w:sz="4" w:space="0" w:color="auto"/>
              <w:bottom w:val="single" w:sz="4" w:space="0" w:color="auto"/>
              <w:right w:val="single" w:sz="4" w:space="0" w:color="auto"/>
            </w:tcBorders>
            <w:hideMark/>
          </w:tcPr>
          <w:p w14:paraId="3E6D536E" w14:textId="77777777" w:rsidR="00F51BD8" w:rsidRDefault="00F51BD8">
            <w:pPr>
              <w:pStyle w:val="TAL"/>
              <w:rPr>
                <w:sz w:val="16"/>
              </w:rPr>
            </w:pPr>
            <w:r>
              <w:rPr>
                <w:sz w:val="16"/>
              </w:rPr>
              <w:t>S5-243188</w:t>
            </w:r>
          </w:p>
        </w:tc>
        <w:tc>
          <w:tcPr>
            <w:tcW w:w="0" w:type="auto"/>
            <w:tcBorders>
              <w:top w:val="single" w:sz="4" w:space="0" w:color="auto"/>
              <w:left w:val="single" w:sz="4" w:space="0" w:color="auto"/>
              <w:bottom w:val="single" w:sz="4" w:space="0" w:color="auto"/>
              <w:right w:val="single" w:sz="4" w:space="0" w:color="auto"/>
            </w:tcBorders>
            <w:hideMark/>
          </w:tcPr>
          <w:p w14:paraId="0326881E" w14:textId="77777777" w:rsidR="00F51BD8" w:rsidRDefault="00F51BD8">
            <w:pPr>
              <w:pStyle w:val="TAL"/>
              <w:rPr>
                <w:sz w:val="16"/>
              </w:rPr>
            </w:pPr>
            <w:r>
              <w:rPr>
                <w:sz w:val="16"/>
              </w:rPr>
              <w:t>30/05/2024 15:56:53</w:t>
            </w:r>
          </w:p>
        </w:tc>
        <w:tc>
          <w:tcPr>
            <w:tcW w:w="0" w:type="auto"/>
            <w:tcBorders>
              <w:top w:val="single" w:sz="4" w:space="0" w:color="auto"/>
              <w:left w:val="single" w:sz="4" w:space="0" w:color="auto"/>
              <w:bottom w:val="single" w:sz="4" w:space="0" w:color="auto"/>
              <w:right w:val="single" w:sz="4" w:space="0" w:color="auto"/>
            </w:tcBorders>
            <w:hideMark/>
          </w:tcPr>
          <w:p w14:paraId="7840A29D" w14:textId="77777777" w:rsidR="00F51BD8" w:rsidRDefault="00F51BD8">
            <w:pPr>
              <w:pStyle w:val="TAL"/>
              <w:rPr>
                <w:sz w:val="16"/>
              </w:rPr>
            </w:pPr>
            <w:r>
              <w:rPr>
                <w:sz w:val="16"/>
              </w:rPr>
              <w:t>withdrawn</w:t>
            </w:r>
          </w:p>
        </w:tc>
      </w:tr>
      <w:tr w:rsidR="00F51BD8" w14:paraId="038A9E0B" w14:textId="77777777">
        <w:tc>
          <w:tcPr>
            <w:tcW w:w="0" w:type="auto"/>
            <w:tcBorders>
              <w:top w:val="single" w:sz="4" w:space="0" w:color="auto"/>
              <w:left w:val="single" w:sz="4" w:space="0" w:color="auto"/>
              <w:bottom w:val="single" w:sz="4" w:space="0" w:color="auto"/>
              <w:right w:val="single" w:sz="4" w:space="0" w:color="auto"/>
            </w:tcBorders>
            <w:hideMark/>
          </w:tcPr>
          <w:p w14:paraId="6268394C" w14:textId="77777777" w:rsidR="00F51BD8" w:rsidRDefault="00F51BD8">
            <w:pPr>
              <w:pStyle w:val="TAL"/>
              <w:rPr>
                <w:sz w:val="16"/>
              </w:rPr>
            </w:pPr>
            <w:r>
              <w:rPr>
                <w:sz w:val="16"/>
              </w:rPr>
              <w:t>S5-243189</w:t>
            </w:r>
          </w:p>
        </w:tc>
        <w:tc>
          <w:tcPr>
            <w:tcW w:w="0" w:type="auto"/>
            <w:tcBorders>
              <w:top w:val="single" w:sz="4" w:space="0" w:color="auto"/>
              <w:left w:val="single" w:sz="4" w:space="0" w:color="auto"/>
              <w:bottom w:val="single" w:sz="4" w:space="0" w:color="auto"/>
              <w:right w:val="single" w:sz="4" w:space="0" w:color="auto"/>
            </w:tcBorders>
            <w:hideMark/>
          </w:tcPr>
          <w:p w14:paraId="536B0DF2" w14:textId="77777777" w:rsidR="00F51BD8" w:rsidRDefault="00F51BD8">
            <w:pPr>
              <w:pStyle w:val="TAL"/>
              <w:rPr>
                <w:sz w:val="16"/>
              </w:rPr>
            </w:pPr>
            <w:r>
              <w:rPr>
                <w:sz w:val="16"/>
              </w:rPr>
              <w:t>31/05/2024 12:07:48</w:t>
            </w:r>
          </w:p>
        </w:tc>
        <w:tc>
          <w:tcPr>
            <w:tcW w:w="0" w:type="auto"/>
            <w:tcBorders>
              <w:top w:val="single" w:sz="4" w:space="0" w:color="auto"/>
              <w:left w:val="single" w:sz="4" w:space="0" w:color="auto"/>
              <w:bottom w:val="single" w:sz="4" w:space="0" w:color="auto"/>
              <w:right w:val="single" w:sz="4" w:space="0" w:color="auto"/>
            </w:tcBorders>
            <w:hideMark/>
          </w:tcPr>
          <w:p w14:paraId="4D02E7FC" w14:textId="77777777" w:rsidR="00F51BD8" w:rsidRDefault="00F51BD8">
            <w:pPr>
              <w:pStyle w:val="TAL"/>
              <w:rPr>
                <w:sz w:val="16"/>
              </w:rPr>
            </w:pPr>
            <w:r>
              <w:rPr>
                <w:sz w:val="16"/>
              </w:rPr>
              <w:t>approved</w:t>
            </w:r>
          </w:p>
        </w:tc>
      </w:tr>
      <w:tr w:rsidR="00F51BD8" w14:paraId="42C65DE7" w14:textId="77777777">
        <w:tc>
          <w:tcPr>
            <w:tcW w:w="0" w:type="auto"/>
            <w:tcBorders>
              <w:top w:val="single" w:sz="4" w:space="0" w:color="auto"/>
              <w:left w:val="single" w:sz="4" w:space="0" w:color="auto"/>
              <w:bottom w:val="single" w:sz="4" w:space="0" w:color="auto"/>
              <w:right w:val="single" w:sz="4" w:space="0" w:color="auto"/>
            </w:tcBorders>
            <w:hideMark/>
          </w:tcPr>
          <w:p w14:paraId="77DDCA42" w14:textId="77777777" w:rsidR="00F51BD8" w:rsidRDefault="00F51BD8">
            <w:pPr>
              <w:pStyle w:val="TAL"/>
              <w:rPr>
                <w:sz w:val="16"/>
              </w:rPr>
            </w:pPr>
            <w:r>
              <w:rPr>
                <w:sz w:val="16"/>
              </w:rPr>
              <w:t>S5-243190</w:t>
            </w:r>
          </w:p>
        </w:tc>
        <w:tc>
          <w:tcPr>
            <w:tcW w:w="0" w:type="auto"/>
            <w:tcBorders>
              <w:top w:val="single" w:sz="4" w:space="0" w:color="auto"/>
              <w:left w:val="single" w:sz="4" w:space="0" w:color="auto"/>
              <w:bottom w:val="single" w:sz="4" w:space="0" w:color="auto"/>
              <w:right w:val="single" w:sz="4" w:space="0" w:color="auto"/>
            </w:tcBorders>
            <w:hideMark/>
          </w:tcPr>
          <w:p w14:paraId="12A54402" w14:textId="77777777" w:rsidR="00F51BD8" w:rsidRDefault="00F51BD8">
            <w:pPr>
              <w:pStyle w:val="TAL"/>
              <w:rPr>
                <w:sz w:val="16"/>
              </w:rPr>
            </w:pPr>
            <w:r>
              <w:rPr>
                <w:sz w:val="16"/>
              </w:rPr>
              <w:t>31/05/2024 12:10:48</w:t>
            </w:r>
          </w:p>
        </w:tc>
        <w:tc>
          <w:tcPr>
            <w:tcW w:w="0" w:type="auto"/>
            <w:tcBorders>
              <w:top w:val="single" w:sz="4" w:space="0" w:color="auto"/>
              <w:left w:val="single" w:sz="4" w:space="0" w:color="auto"/>
              <w:bottom w:val="single" w:sz="4" w:space="0" w:color="auto"/>
              <w:right w:val="single" w:sz="4" w:space="0" w:color="auto"/>
            </w:tcBorders>
            <w:hideMark/>
          </w:tcPr>
          <w:p w14:paraId="692EC848" w14:textId="77777777" w:rsidR="00F51BD8" w:rsidRDefault="00F51BD8">
            <w:pPr>
              <w:pStyle w:val="TAL"/>
              <w:rPr>
                <w:sz w:val="16"/>
              </w:rPr>
            </w:pPr>
            <w:r>
              <w:rPr>
                <w:sz w:val="16"/>
              </w:rPr>
              <w:t>approved</w:t>
            </w:r>
          </w:p>
        </w:tc>
      </w:tr>
      <w:tr w:rsidR="00F51BD8" w14:paraId="04550413" w14:textId="77777777">
        <w:tc>
          <w:tcPr>
            <w:tcW w:w="0" w:type="auto"/>
            <w:tcBorders>
              <w:top w:val="single" w:sz="4" w:space="0" w:color="auto"/>
              <w:left w:val="single" w:sz="4" w:space="0" w:color="auto"/>
              <w:bottom w:val="single" w:sz="4" w:space="0" w:color="auto"/>
              <w:right w:val="single" w:sz="4" w:space="0" w:color="auto"/>
            </w:tcBorders>
            <w:hideMark/>
          </w:tcPr>
          <w:p w14:paraId="4F0D4866" w14:textId="77777777" w:rsidR="00F51BD8" w:rsidRDefault="00F51BD8">
            <w:pPr>
              <w:pStyle w:val="TAL"/>
              <w:rPr>
                <w:sz w:val="16"/>
              </w:rPr>
            </w:pPr>
            <w:r>
              <w:rPr>
                <w:sz w:val="16"/>
              </w:rPr>
              <w:t>S5-243191</w:t>
            </w:r>
          </w:p>
        </w:tc>
        <w:tc>
          <w:tcPr>
            <w:tcW w:w="0" w:type="auto"/>
            <w:tcBorders>
              <w:top w:val="single" w:sz="4" w:space="0" w:color="auto"/>
              <w:left w:val="single" w:sz="4" w:space="0" w:color="auto"/>
              <w:bottom w:val="single" w:sz="4" w:space="0" w:color="auto"/>
              <w:right w:val="single" w:sz="4" w:space="0" w:color="auto"/>
            </w:tcBorders>
            <w:hideMark/>
          </w:tcPr>
          <w:p w14:paraId="4B9F56F5" w14:textId="77777777" w:rsidR="00F51BD8" w:rsidRDefault="00F51BD8">
            <w:pPr>
              <w:pStyle w:val="TAL"/>
              <w:rPr>
                <w:sz w:val="16"/>
              </w:rPr>
            </w:pPr>
            <w:r>
              <w:rPr>
                <w:sz w:val="16"/>
              </w:rPr>
              <w:t>30/05/2024 15:30:08</w:t>
            </w:r>
          </w:p>
        </w:tc>
        <w:tc>
          <w:tcPr>
            <w:tcW w:w="0" w:type="auto"/>
            <w:tcBorders>
              <w:top w:val="single" w:sz="4" w:space="0" w:color="auto"/>
              <w:left w:val="single" w:sz="4" w:space="0" w:color="auto"/>
              <w:bottom w:val="single" w:sz="4" w:space="0" w:color="auto"/>
              <w:right w:val="single" w:sz="4" w:space="0" w:color="auto"/>
            </w:tcBorders>
            <w:hideMark/>
          </w:tcPr>
          <w:p w14:paraId="3AD7D00B" w14:textId="77777777" w:rsidR="00F51BD8" w:rsidRDefault="00F51BD8">
            <w:pPr>
              <w:pStyle w:val="TAL"/>
              <w:rPr>
                <w:sz w:val="16"/>
              </w:rPr>
            </w:pPr>
            <w:r>
              <w:rPr>
                <w:sz w:val="16"/>
              </w:rPr>
              <w:t>approved</w:t>
            </w:r>
          </w:p>
        </w:tc>
      </w:tr>
      <w:tr w:rsidR="00F51BD8" w14:paraId="4841417A" w14:textId="77777777">
        <w:tc>
          <w:tcPr>
            <w:tcW w:w="0" w:type="auto"/>
            <w:tcBorders>
              <w:top w:val="single" w:sz="4" w:space="0" w:color="auto"/>
              <w:left w:val="single" w:sz="4" w:space="0" w:color="auto"/>
              <w:bottom w:val="single" w:sz="4" w:space="0" w:color="auto"/>
              <w:right w:val="single" w:sz="4" w:space="0" w:color="auto"/>
            </w:tcBorders>
            <w:hideMark/>
          </w:tcPr>
          <w:p w14:paraId="4C8A0AB8" w14:textId="77777777" w:rsidR="00F51BD8" w:rsidRDefault="00F51BD8">
            <w:pPr>
              <w:pStyle w:val="TAL"/>
              <w:rPr>
                <w:sz w:val="16"/>
              </w:rPr>
            </w:pPr>
            <w:r>
              <w:rPr>
                <w:sz w:val="16"/>
              </w:rPr>
              <w:t>S5-243192</w:t>
            </w:r>
          </w:p>
        </w:tc>
        <w:tc>
          <w:tcPr>
            <w:tcW w:w="0" w:type="auto"/>
            <w:tcBorders>
              <w:top w:val="single" w:sz="4" w:space="0" w:color="auto"/>
              <w:left w:val="single" w:sz="4" w:space="0" w:color="auto"/>
              <w:bottom w:val="single" w:sz="4" w:space="0" w:color="auto"/>
              <w:right w:val="single" w:sz="4" w:space="0" w:color="auto"/>
            </w:tcBorders>
            <w:hideMark/>
          </w:tcPr>
          <w:p w14:paraId="66CA0910" w14:textId="77777777" w:rsidR="00F51BD8" w:rsidRDefault="00F51BD8">
            <w:pPr>
              <w:pStyle w:val="TAL"/>
              <w:rPr>
                <w:sz w:val="16"/>
              </w:rPr>
            </w:pPr>
            <w:r>
              <w:rPr>
                <w:sz w:val="16"/>
              </w:rPr>
              <w:t>31/05/2024 12:09:40</w:t>
            </w:r>
          </w:p>
        </w:tc>
        <w:tc>
          <w:tcPr>
            <w:tcW w:w="0" w:type="auto"/>
            <w:tcBorders>
              <w:top w:val="single" w:sz="4" w:space="0" w:color="auto"/>
              <w:left w:val="single" w:sz="4" w:space="0" w:color="auto"/>
              <w:bottom w:val="single" w:sz="4" w:space="0" w:color="auto"/>
              <w:right w:val="single" w:sz="4" w:space="0" w:color="auto"/>
            </w:tcBorders>
            <w:hideMark/>
          </w:tcPr>
          <w:p w14:paraId="6FCA8AF1" w14:textId="77777777" w:rsidR="00F51BD8" w:rsidRDefault="00F51BD8">
            <w:pPr>
              <w:pStyle w:val="TAL"/>
              <w:rPr>
                <w:sz w:val="16"/>
              </w:rPr>
            </w:pPr>
            <w:r>
              <w:rPr>
                <w:sz w:val="16"/>
              </w:rPr>
              <w:t>approved</w:t>
            </w:r>
          </w:p>
        </w:tc>
      </w:tr>
      <w:tr w:rsidR="00F51BD8" w14:paraId="6DEBFC3B" w14:textId="77777777">
        <w:tc>
          <w:tcPr>
            <w:tcW w:w="0" w:type="auto"/>
            <w:tcBorders>
              <w:top w:val="single" w:sz="4" w:space="0" w:color="auto"/>
              <w:left w:val="single" w:sz="4" w:space="0" w:color="auto"/>
              <w:bottom w:val="single" w:sz="4" w:space="0" w:color="auto"/>
              <w:right w:val="single" w:sz="4" w:space="0" w:color="auto"/>
            </w:tcBorders>
            <w:hideMark/>
          </w:tcPr>
          <w:p w14:paraId="0A79BDF7" w14:textId="77777777" w:rsidR="00F51BD8" w:rsidRDefault="00F51BD8">
            <w:pPr>
              <w:pStyle w:val="TAL"/>
              <w:rPr>
                <w:sz w:val="16"/>
              </w:rPr>
            </w:pPr>
            <w:r>
              <w:rPr>
                <w:sz w:val="16"/>
              </w:rPr>
              <w:t>S5-243193</w:t>
            </w:r>
          </w:p>
        </w:tc>
        <w:tc>
          <w:tcPr>
            <w:tcW w:w="0" w:type="auto"/>
            <w:tcBorders>
              <w:top w:val="single" w:sz="4" w:space="0" w:color="auto"/>
              <w:left w:val="single" w:sz="4" w:space="0" w:color="auto"/>
              <w:bottom w:val="single" w:sz="4" w:space="0" w:color="auto"/>
              <w:right w:val="single" w:sz="4" w:space="0" w:color="auto"/>
            </w:tcBorders>
            <w:hideMark/>
          </w:tcPr>
          <w:p w14:paraId="7B795BA2" w14:textId="77777777" w:rsidR="00F51BD8" w:rsidRDefault="00F51BD8">
            <w:pPr>
              <w:pStyle w:val="TAL"/>
              <w:rPr>
                <w:sz w:val="16"/>
              </w:rPr>
            </w:pPr>
            <w:r>
              <w:rPr>
                <w:sz w:val="16"/>
              </w:rPr>
              <w:t>31/05/2024 12:09:18</w:t>
            </w:r>
          </w:p>
        </w:tc>
        <w:tc>
          <w:tcPr>
            <w:tcW w:w="0" w:type="auto"/>
            <w:tcBorders>
              <w:top w:val="single" w:sz="4" w:space="0" w:color="auto"/>
              <w:left w:val="single" w:sz="4" w:space="0" w:color="auto"/>
              <w:bottom w:val="single" w:sz="4" w:space="0" w:color="auto"/>
              <w:right w:val="single" w:sz="4" w:space="0" w:color="auto"/>
            </w:tcBorders>
            <w:hideMark/>
          </w:tcPr>
          <w:p w14:paraId="79BD4AD0" w14:textId="77777777" w:rsidR="00F51BD8" w:rsidRDefault="00F51BD8">
            <w:pPr>
              <w:pStyle w:val="TAL"/>
              <w:rPr>
                <w:sz w:val="16"/>
              </w:rPr>
            </w:pPr>
            <w:r>
              <w:rPr>
                <w:sz w:val="16"/>
              </w:rPr>
              <w:t>noted</w:t>
            </w:r>
          </w:p>
        </w:tc>
      </w:tr>
      <w:tr w:rsidR="00F51BD8" w14:paraId="34A34577" w14:textId="77777777">
        <w:tc>
          <w:tcPr>
            <w:tcW w:w="0" w:type="auto"/>
            <w:tcBorders>
              <w:top w:val="single" w:sz="4" w:space="0" w:color="auto"/>
              <w:left w:val="single" w:sz="4" w:space="0" w:color="auto"/>
              <w:bottom w:val="single" w:sz="4" w:space="0" w:color="auto"/>
              <w:right w:val="single" w:sz="4" w:space="0" w:color="auto"/>
            </w:tcBorders>
            <w:hideMark/>
          </w:tcPr>
          <w:p w14:paraId="11384837" w14:textId="77777777" w:rsidR="00F51BD8" w:rsidRDefault="00F51BD8">
            <w:pPr>
              <w:pStyle w:val="TAL"/>
              <w:rPr>
                <w:sz w:val="16"/>
              </w:rPr>
            </w:pPr>
            <w:r>
              <w:rPr>
                <w:sz w:val="16"/>
              </w:rPr>
              <w:t>S5-243194</w:t>
            </w:r>
          </w:p>
        </w:tc>
        <w:tc>
          <w:tcPr>
            <w:tcW w:w="0" w:type="auto"/>
            <w:tcBorders>
              <w:top w:val="single" w:sz="4" w:space="0" w:color="auto"/>
              <w:left w:val="single" w:sz="4" w:space="0" w:color="auto"/>
              <w:bottom w:val="single" w:sz="4" w:space="0" w:color="auto"/>
              <w:right w:val="single" w:sz="4" w:space="0" w:color="auto"/>
            </w:tcBorders>
            <w:hideMark/>
          </w:tcPr>
          <w:p w14:paraId="3737254C" w14:textId="77777777" w:rsidR="00F51BD8" w:rsidRDefault="00F51BD8">
            <w:pPr>
              <w:pStyle w:val="TAL"/>
              <w:rPr>
                <w:sz w:val="16"/>
              </w:rPr>
            </w:pPr>
            <w:r>
              <w:rPr>
                <w:sz w:val="16"/>
              </w:rPr>
              <w:t>30/05/2024 15:55:15</w:t>
            </w:r>
          </w:p>
        </w:tc>
        <w:tc>
          <w:tcPr>
            <w:tcW w:w="0" w:type="auto"/>
            <w:tcBorders>
              <w:top w:val="single" w:sz="4" w:space="0" w:color="auto"/>
              <w:left w:val="single" w:sz="4" w:space="0" w:color="auto"/>
              <w:bottom w:val="single" w:sz="4" w:space="0" w:color="auto"/>
              <w:right w:val="single" w:sz="4" w:space="0" w:color="auto"/>
            </w:tcBorders>
            <w:hideMark/>
          </w:tcPr>
          <w:p w14:paraId="599E9ABE" w14:textId="77777777" w:rsidR="00F51BD8" w:rsidRDefault="00F51BD8">
            <w:pPr>
              <w:pStyle w:val="TAL"/>
              <w:rPr>
                <w:sz w:val="16"/>
              </w:rPr>
            </w:pPr>
            <w:r>
              <w:rPr>
                <w:sz w:val="16"/>
              </w:rPr>
              <w:t>approved</w:t>
            </w:r>
          </w:p>
        </w:tc>
      </w:tr>
      <w:tr w:rsidR="00F51BD8" w14:paraId="417E0CF2" w14:textId="77777777">
        <w:tc>
          <w:tcPr>
            <w:tcW w:w="0" w:type="auto"/>
            <w:tcBorders>
              <w:top w:val="single" w:sz="4" w:space="0" w:color="auto"/>
              <w:left w:val="single" w:sz="4" w:space="0" w:color="auto"/>
              <w:bottom w:val="single" w:sz="4" w:space="0" w:color="auto"/>
              <w:right w:val="single" w:sz="4" w:space="0" w:color="auto"/>
            </w:tcBorders>
            <w:hideMark/>
          </w:tcPr>
          <w:p w14:paraId="76ACA2EB" w14:textId="77777777" w:rsidR="00F51BD8" w:rsidRDefault="00F51BD8">
            <w:pPr>
              <w:pStyle w:val="TAL"/>
              <w:rPr>
                <w:sz w:val="16"/>
              </w:rPr>
            </w:pPr>
            <w:r>
              <w:rPr>
                <w:sz w:val="16"/>
              </w:rPr>
              <w:lastRenderedPageBreak/>
              <w:t>S5-243195</w:t>
            </w:r>
          </w:p>
        </w:tc>
        <w:tc>
          <w:tcPr>
            <w:tcW w:w="0" w:type="auto"/>
            <w:tcBorders>
              <w:top w:val="single" w:sz="4" w:space="0" w:color="auto"/>
              <w:left w:val="single" w:sz="4" w:space="0" w:color="auto"/>
              <w:bottom w:val="single" w:sz="4" w:space="0" w:color="auto"/>
              <w:right w:val="single" w:sz="4" w:space="0" w:color="auto"/>
            </w:tcBorders>
            <w:hideMark/>
          </w:tcPr>
          <w:p w14:paraId="57F31684" w14:textId="77777777" w:rsidR="00F51BD8" w:rsidRDefault="00F51BD8">
            <w:pPr>
              <w:pStyle w:val="TAL"/>
              <w:rPr>
                <w:sz w:val="16"/>
              </w:rPr>
            </w:pPr>
            <w:r>
              <w:rPr>
                <w:sz w:val="16"/>
              </w:rPr>
              <w:t>31/05/2024 12:07:58</w:t>
            </w:r>
          </w:p>
        </w:tc>
        <w:tc>
          <w:tcPr>
            <w:tcW w:w="0" w:type="auto"/>
            <w:tcBorders>
              <w:top w:val="single" w:sz="4" w:space="0" w:color="auto"/>
              <w:left w:val="single" w:sz="4" w:space="0" w:color="auto"/>
              <w:bottom w:val="single" w:sz="4" w:space="0" w:color="auto"/>
              <w:right w:val="single" w:sz="4" w:space="0" w:color="auto"/>
            </w:tcBorders>
            <w:hideMark/>
          </w:tcPr>
          <w:p w14:paraId="23B3BD9E" w14:textId="77777777" w:rsidR="00F51BD8" w:rsidRDefault="00F51BD8">
            <w:pPr>
              <w:pStyle w:val="TAL"/>
              <w:rPr>
                <w:sz w:val="16"/>
              </w:rPr>
            </w:pPr>
            <w:r>
              <w:rPr>
                <w:sz w:val="16"/>
              </w:rPr>
              <w:t>approved</w:t>
            </w:r>
          </w:p>
        </w:tc>
      </w:tr>
      <w:tr w:rsidR="00F51BD8" w14:paraId="09F5FCB5" w14:textId="77777777">
        <w:tc>
          <w:tcPr>
            <w:tcW w:w="0" w:type="auto"/>
            <w:tcBorders>
              <w:top w:val="single" w:sz="4" w:space="0" w:color="auto"/>
              <w:left w:val="single" w:sz="4" w:space="0" w:color="auto"/>
              <w:bottom w:val="single" w:sz="4" w:space="0" w:color="auto"/>
              <w:right w:val="single" w:sz="4" w:space="0" w:color="auto"/>
            </w:tcBorders>
            <w:hideMark/>
          </w:tcPr>
          <w:p w14:paraId="1BC382BF" w14:textId="77777777" w:rsidR="00F51BD8" w:rsidRDefault="00F51BD8">
            <w:pPr>
              <w:pStyle w:val="TAL"/>
              <w:rPr>
                <w:sz w:val="16"/>
              </w:rPr>
            </w:pPr>
            <w:r>
              <w:rPr>
                <w:sz w:val="16"/>
              </w:rPr>
              <w:t>S5-243196</w:t>
            </w:r>
          </w:p>
        </w:tc>
        <w:tc>
          <w:tcPr>
            <w:tcW w:w="0" w:type="auto"/>
            <w:tcBorders>
              <w:top w:val="single" w:sz="4" w:space="0" w:color="auto"/>
              <w:left w:val="single" w:sz="4" w:space="0" w:color="auto"/>
              <w:bottom w:val="single" w:sz="4" w:space="0" w:color="auto"/>
              <w:right w:val="single" w:sz="4" w:space="0" w:color="auto"/>
            </w:tcBorders>
            <w:hideMark/>
          </w:tcPr>
          <w:p w14:paraId="367BA344" w14:textId="77777777" w:rsidR="00F51BD8" w:rsidRDefault="00F51BD8">
            <w:pPr>
              <w:pStyle w:val="TAL"/>
              <w:rPr>
                <w:sz w:val="16"/>
              </w:rPr>
            </w:pPr>
            <w:r>
              <w:rPr>
                <w:sz w:val="16"/>
              </w:rPr>
              <w:t>31/05/2024 12:08:07</w:t>
            </w:r>
          </w:p>
        </w:tc>
        <w:tc>
          <w:tcPr>
            <w:tcW w:w="0" w:type="auto"/>
            <w:tcBorders>
              <w:top w:val="single" w:sz="4" w:space="0" w:color="auto"/>
              <w:left w:val="single" w:sz="4" w:space="0" w:color="auto"/>
              <w:bottom w:val="single" w:sz="4" w:space="0" w:color="auto"/>
              <w:right w:val="single" w:sz="4" w:space="0" w:color="auto"/>
            </w:tcBorders>
            <w:hideMark/>
          </w:tcPr>
          <w:p w14:paraId="4033454A" w14:textId="77777777" w:rsidR="00F51BD8" w:rsidRDefault="00F51BD8">
            <w:pPr>
              <w:pStyle w:val="TAL"/>
              <w:rPr>
                <w:sz w:val="16"/>
              </w:rPr>
            </w:pPr>
            <w:r>
              <w:rPr>
                <w:sz w:val="16"/>
              </w:rPr>
              <w:t>approved</w:t>
            </w:r>
          </w:p>
        </w:tc>
      </w:tr>
      <w:tr w:rsidR="00F51BD8" w14:paraId="6C64C802" w14:textId="77777777">
        <w:tc>
          <w:tcPr>
            <w:tcW w:w="0" w:type="auto"/>
            <w:tcBorders>
              <w:top w:val="single" w:sz="4" w:space="0" w:color="auto"/>
              <w:left w:val="single" w:sz="4" w:space="0" w:color="auto"/>
              <w:bottom w:val="single" w:sz="4" w:space="0" w:color="auto"/>
              <w:right w:val="single" w:sz="4" w:space="0" w:color="auto"/>
            </w:tcBorders>
            <w:hideMark/>
          </w:tcPr>
          <w:p w14:paraId="3CEC508B" w14:textId="77777777" w:rsidR="00F51BD8" w:rsidRDefault="00F51BD8">
            <w:pPr>
              <w:pStyle w:val="TAL"/>
              <w:rPr>
                <w:sz w:val="16"/>
              </w:rPr>
            </w:pPr>
            <w:r>
              <w:rPr>
                <w:sz w:val="16"/>
              </w:rPr>
              <w:t>S5-243197</w:t>
            </w:r>
          </w:p>
        </w:tc>
        <w:tc>
          <w:tcPr>
            <w:tcW w:w="0" w:type="auto"/>
            <w:tcBorders>
              <w:top w:val="single" w:sz="4" w:space="0" w:color="auto"/>
              <w:left w:val="single" w:sz="4" w:space="0" w:color="auto"/>
              <w:bottom w:val="single" w:sz="4" w:space="0" w:color="auto"/>
              <w:right w:val="single" w:sz="4" w:space="0" w:color="auto"/>
            </w:tcBorders>
            <w:hideMark/>
          </w:tcPr>
          <w:p w14:paraId="50DAC574" w14:textId="77777777" w:rsidR="00F51BD8" w:rsidRDefault="00F51BD8">
            <w:pPr>
              <w:pStyle w:val="TAL"/>
              <w:rPr>
                <w:sz w:val="16"/>
              </w:rPr>
            </w:pPr>
            <w:r>
              <w:rPr>
                <w:sz w:val="16"/>
              </w:rPr>
              <w:t>31/05/2024 12:10:25</w:t>
            </w:r>
          </w:p>
        </w:tc>
        <w:tc>
          <w:tcPr>
            <w:tcW w:w="0" w:type="auto"/>
            <w:tcBorders>
              <w:top w:val="single" w:sz="4" w:space="0" w:color="auto"/>
              <w:left w:val="single" w:sz="4" w:space="0" w:color="auto"/>
              <w:bottom w:val="single" w:sz="4" w:space="0" w:color="auto"/>
              <w:right w:val="single" w:sz="4" w:space="0" w:color="auto"/>
            </w:tcBorders>
            <w:hideMark/>
          </w:tcPr>
          <w:p w14:paraId="73D5CEA0" w14:textId="77777777" w:rsidR="00F51BD8" w:rsidRDefault="00F51BD8">
            <w:pPr>
              <w:pStyle w:val="TAL"/>
              <w:rPr>
                <w:sz w:val="16"/>
              </w:rPr>
            </w:pPr>
            <w:r>
              <w:rPr>
                <w:sz w:val="16"/>
              </w:rPr>
              <w:t>approved</w:t>
            </w:r>
          </w:p>
        </w:tc>
      </w:tr>
      <w:tr w:rsidR="00F51BD8" w14:paraId="51801714" w14:textId="77777777">
        <w:tc>
          <w:tcPr>
            <w:tcW w:w="0" w:type="auto"/>
            <w:tcBorders>
              <w:top w:val="single" w:sz="4" w:space="0" w:color="auto"/>
              <w:left w:val="single" w:sz="4" w:space="0" w:color="auto"/>
              <w:bottom w:val="single" w:sz="4" w:space="0" w:color="auto"/>
              <w:right w:val="single" w:sz="4" w:space="0" w:color="auto"/>
            </w:tcBorders>
            <w:hideMark/>
          </w:tcPr>
          <w:p w14:paraId="7159E68A" w14:textId="77777777" w:rsidR="00F51BD8" w:rsidRDefault="00F51BD8">
            <w:pPr>
              <w:pStyle w:val="TAL"/>
              <w:rPr>
                <w:sz w:val="16"/>
              </w:rPr>
            </w:pPr>
            <w:r>
              <w:rPr>
                <w:sz w:val="16"/>
              </w:rPr>
              <w:t>S5-243198</w:t>
            </w:r>
          </w:p>
        </w:tc>
        <w:tc>
          <w:tcPr>
            <w:tcW w:w="0" w:type="auto"/>
            <w:tcBorders>
              <w:top w:val="single" w:sz="4" w:space="0" w:color="auto"/>
              <w:left w:val="single" w:sz="4" w:space="0" w:color="auto"/>
              <w:bottom w:val="single" w:sz="4" w:space="0" w:color="auto"/>
              <w:right w:val="single" w:sz="4" w:space="0" w:color="auto"/>
            </w:tcBorders>
            <w:hideMark/>
          </w:tcPr>
          <w:p w14:paraId="20EE390A" w14:textId="77777777" w:rsidR="00F51BD8" w:rsidRDefault="00F51BD8">
            <w:pPr>
              <w:pStyle w:val="TAL"/>
              <w:rPr>
                <w:sz w:val="16"/>
              </w:rPr>
            </w:pPr>
            <w:r>
              <w:rPr>
                <w:sz w:val="16"/>
              </w:rPr>
              <w:t>30/05/2024 15:55:32</w:t>
            </w:r>
          </w:p>
        </w:tc>
        <w:tc>
          <w:tcPr>
            <w:tcW w:w="0" w:type="auto"/>
            <w:tcBorders>
              <w:top w:val="single" w:sz="4" w:space="0" w:color="auto"/>
              <w:left w:val="single" w:sz="4" w:space="0" w:color="auto"/>
              <w:bottom w:val="single" w:sz="4" w:space="0" w:color="auto"/>
              <w:right w:val="single" w:sz="4" w:space="0" w:color="auto"/>
            </w:tcBorders>
            <w:hideMark/>
          </w:tcPr>
          <w:p w14:paraId="6E0F06AD" w14:textId="77777777" w:rsidR="00F51BD8" w:rsidRDefault="00F51BD8">
            <w:pPr>
              <w:pStyle w:val="TAL"/>
              <w:rPr>
                <w:sz w:val="16"/>
              </w:rPr>
            </w:pPr>
            <w:r>
              <w:rPr>
                <w:sz w:val="16"/>
              </w:rPr>
              <w:t>approved</w:t>
            </w:r>
          </w:p>
        </w:tc>
      </w:tr>
      <w:tr w:rsidR="00F51BD8" w14:paraId="7C38A929" w14:textId="77777777">
        <w:tc>
          <w:tcPr>
            <w:tcW w:w="0" w:type="auto"/>
            <w:tcBorders>
              <w:top w:val="single" w:sz="4" w:space="0" w:color="auto"/>
              <w:left w:val="single" w:sz="4" w:space="0" w:color="auto"/>
              <w:bottom w:val="single" w:sz="4" w:space="0" w:color="auto"/>
              <w:right w:val="single" w:sz="4" w:space="0" w:color="auto"/>
            </w:tcBorders>
            <w:hideMark/>
          </w:tcPr>
          <w:p w14:paraId="3A023A66" w14:textId="77777777" w:rsidR="00F51BD8" w:rsidRDefault="00F51BD8">
            <w:pPr>
              <w:pStyle w:val="TAL"/>
              <w:rPr>
                <w:sz w:val="16"/>
              </w:rPr>
            </w:pPr>
            <w:r>
              <w:rPr>
                <w:sz w:val="16"/>
              </w:rPr>
              <w:t>S5-243199</w:t>
            </w:r>
          </w:p>
        </w:tc>
        <w:tc>
          <w:tcPr>
            <w:tcW w:w="0" w:type="auto"/>
            <w:tcBorders>
              <w:top w:val="single" w:sz="4" w:space="0" w:color="auto"/>
              <w:left w:val="single" w:sz="4" w:space="0" w:color="auto"/>
              <w:bottom w:val="single" w:sz="4" w:space="0" w:color="auto"/>
              <w:right w:val="single" w:sz="4" w:space="0" w:color="auto"/>
            </w:tcBorders>
            <w:hideMark/>
          </w:tcPr>
          <w:p w14:paraId="0287369F" w14:textId="77777777" w:rsidR="00F51BD8" w:rsidRDefault="00F51BD8">
            <w:pPr>
              <w:pStyle w:val="TAL"/>
              <w:rPr>
                <w:sz w:val="16"/>
              </w:rPr>
            </w:pPr>
            <w:r>
              <w:rPr>
                <w:sz w:val="16"/>
              </w:rPr>
              <w:t>30/05/2024 15:29:48</w:t>
            </w:r>
          </w:p>
        </w:tc>
        <w:tc>
          <w:tcPr>
            <w:tcW w:w="0" w:type="auto"/>
            <w:tcBorders>
              <w:top w:val="single" w:sz="4" w:space="0" w:color="auto"/>
              <w:left w:val="single" w:sz="4" w:space="0" w:color="auto"/>
              <w:bottom w:val="single" w:sz="4" w:space="0" w:color="auto"/>
              <w:right w:val="single" w:sz="4" w:space="0" w:color="auto"/>
            </w:tcBorders>
            <w:hideMark/>
          </w:tcPr>
          <w:p w14:paraId="184723E4" w14:textId="77777777" w:rsidR="00F51BD8" w:rsidRDefault="00F51BD8">
            <w:pPr>
              <w:pStyle w:val="TAL"/>
              <w:rPr>
                <w:sz w:val="16"/>
              </w:rPr>
            </w:pPr>
            <w:r>
              <w:rPr>
                <w:sz w:val="16"/>
              </w:rPr>
              <w:t>withdrawn</w:t>
            </w:r>
          </w:p>
        </w:tc>
      </w:tr>
      <w:tr w:rsidR="00F51BD8" w14:paraId="1CE88832" w14:textId="77777777">
        <w:tc>
          <w:tcPr>
            <w:tcW w:w="0" w:type="auto"/>
            <w:tcBorders>
              <w:top w:val="single" w:sz="4" w:space="0" w:color="auto"/>
              <w:left w:val="single" w:sz="4" w:space="0" w:color="auto"/>
              <w:bottom w:val="single" w:sz="4" w:space="0" w:color="auto"/>
              <w:right w:val="single" w:sz="4" w:space="0" w:color="auto"/>
            </w:tcBorders>
            <w:hideMark/>
          </w:tcPr>
          <w:p w14:paraId="24BE77BE" w14:textId="77777777" w:rsidR="00F51BD8" w:rsidRDefault="00F51BD8">
            <w:pPr>
              <w:pStyle w:val="TAL"/>
              <w:rPr>
                <w:sz w:val="16"/>
              </w:rPr>
            </w:pPr>
            <w:r>
              <w:rPr>
                <w:sz w:val="16"/>
              </w:rPr>
              <w:t>S5-243200</w:t>
            </w:r>
          </w:p>
        </w:tc>
        <w:tc>
          <w:tcPr>
            <w:tcW w:w="0" w:type="auto"/>
            <w:tcBorders>
              <w:top w:val="single" w:sz="4" w:space="0" w:color="auto"/>
              <w:left w:val="single" w:sz="4" w:space="0" w:color="auto"/>
              <w:bottom w:val="single" w:sz="4" w:space="0" w:color="auto"/>
              <w:right w:val="single" w:sz="4" w:space="0" w:color="auto"/>
            </w:tcBorders>
            <w:hideMark/>
          </w:tcPr>
          <w:p w14:paraId="3A047297" w14:textId="77777777" w:rsidR="00F51BD8" w:rsidRDefault="00F51BD8">
            <w:pPr>
              <w:pStyle w:val="TAL"/>
              <w:rPr>
                <w:sz w:val="16"/>
              </w:rPr>
            </w:pPr>
            <w:r>
              <w:rPr>
                <w:sz w:val="16"/>
              </w:rPr>
              <w:t>31/05/2024 12:08:21</w:t>
            </w:r>
          </w:p>
        </w:tc>
        <w:tc>
          <w:tcPr>
            <w:tcW w:w="0" w:type="auto"/>
            <w:tcBorders>
              <w:top w:val="single" w:sz="4" w:space="0" w:color="auto"/>
              <w:left w:val="single" w:sz="4" w:space="0" w:color="auto"/>
              <w:bottom w:val="single" w:sz="4" w:space="0" w:color="auto"/>
              <w:right w:val="single" w:sz="4" w:space="0" w:color="auto"/>
            </w:tcBorders>
            <w:hideMark/>
          </w:tcPr>
          <w:p w14:paraId="57ACD808" w14:textId="77777777" w:rsidR="00F51BD8" w:rsidRDefault="00F51BD8">
            <w:pPr>
              <w:pStyle w:val="TAL"/>
              <w:rPr>
                <w:sz w:val="16"/>
              </w:rPr>
            </w:pPr>
            <w:r>
              <w:rPr>
                <w:sz w:val="16"/>
              </w:rPr>
              <w:t>approved</w:t>
            </w:r>
          </w:p>
        </w:tc>
      </w:tr>
      <w:tr w:rsidR="00F51BD8" w14:paraId="57D83A9B" w14:textId="77777777">
        <w:tc>
          <w:tcPr>
            <w:tcW w:w="0" w:type="auto"/>
            <w:tcBorders>
              <w:top w:val="single" w:sz="4" w:space="0" w:color="auto"/>
              <w:left w:val="single" w:sz="4" w:space="0" w:color="auto"/>
              <w:bottom w:val="single" w:sz="4" w:space="0" w:color="auto"/>
              <w:right w:val="single" w:sz="4" w:space="0" w:color="auto"/>
            </w:tcBorders>
            <w:hideMark/>
          </w:tcPr>
          <w:p w14:paraId="1FBD9F1D" w14:textId="77777777" w:rsidR="00F51BD8" w:rsidRDefault="00F51BD8">
            <w:pPr>
              <w:pStyle w:val="TAL"/>
              <w:rPr>
                <w:sz w:val="16"/>
              </w:rPr>
            </w:pPr>
            <w:r>
              <w:rPr>
                <w:sz w:val="16"/>
              </w:rPr>
              <w:t>S5-243200</w:t>
            </w:r>
          </w:p>
        </w:tc>
        <w:tc>
          <w:tcPr>
            <w:tcW w:w="0" w:type="auto"/>
            <w:tcBorders>
              <w:top w:val="single" w:sz="4" w:space="0" w:color="auto"/>
              <w:left w:val="single" w:sz="4" w:space="0" w:color="auto"/>
              <w:bottom w:val="single" w:sz="4" w:space="0" w:color="auto"/>
              <w:right w:val="single" w:sz="4" w:space="0" w:color="auto"/>
            </w:tcBorders>
            <w:hideMark/>
          </w:tcPr>
          <w:p w14:paraId="488DD0CF" w14:textId="77777777" w:rsidR="00F51BD8" w:rsidRDefault="00F51BD8">
            <w:pPr>
              <w:pStyle w:val="TAL"/>
              <w:rPr>
                <w:sz w:val="16"/>
              </w:rPr>
            </w:pPr>
            <w:r>
              <w:rPr>
                <w:sz w:val="16"/>
              </w:rPr>
              <w:t>31/05/2024 12:08:28</w:t>
            </w:r>
          </w:p>
        </w:tc>
        <w:tc>
          <w:tcPr>
            <w:tcW w:w="0" w:type="auto"/>
            <w:tcBorders>
              <w:top w:val="single" w:sz="4" w:space="0" w:color="auto"/>
              <w:left w:val="single" w:sz="4" w:space="0" w:color="auto"/>
              <w:bottom w:val="single" w:sz="4" w:space="0" w:color="auto"/>
              <w:right w:val="single" w:sz="4" w:space="0" w:color="auto"/>
            </w:tcBorders>
            <w:hideMark/>
          </w:tcPr>
          <w:p w14:paraId="039074A9" w14:textId="77777777" w:rsidR="00F51BD8" w:rsidRDefault="00F51BD8">
            <w:pPr>
              <w:pStyle w:val="TAL"/>
              <w:rPr>
                <w:sz w:val="16"/>
              </w:rPr>
            </w:pPr>
            <w:r>
              <w:rPr>
                <w:sz w:val="16"/>
              </w:rPr>
              <w:t>noted</w:t>
            </w:r>
          </w:p>
        </w:tc>
      </w:tr>
      <w:tr w:rsidR="00F51BD8" w14:paraId="745FB33E" w14:textId="77777777">
        <w:tc>
          <w:tcPr>
            <w:tcW w:w="0" w:type="auto"/>
            <w:tcBorders>
              <w:top w:val="single" w:sz="4" w:space="0" w:color="auto"/>
              <w:left w:val="single" w:sz="4" w:space="0" w:color="auto"/>
              <w:bottom w:val="single" w:sz="4" w:space="0" w:color="auto"/>
              <w:right w:val="single" w:sz="4" w:space="0" w:color="auto"/>
            </w:tcBorders>
            <w:hideMark/>
          </w:tcPr>
          <w:p w14:paraId="1D4D2387" w14:textId="77777777" w:rsidR="00F51BD8" w:rsidRDefault="00F51BD8">
            <w:pPr>
              <w:pStyle w:val="TAL"/>
              <w:rPr>
                <w:sz w:val="16"/>
              </w:rPr>
            </w:pPr>
            <w:r>
              <w:rPr>
                <w:sz w:val="16"/>
              </w:rPr>
              <w:t>S5-243201</w:t>
            </w:r>
          </w:p>
        </w:tc>
        <w:tc>
          <w:tcPr>
            <w:tcW w:w="0" w:type="auto"/>
            <w:tcBorders>
              <w:top w:val="single" w:sz="4" w:space="0" w:color="auto"/>
              <w:left w:val="single" w:sz="4" w:space="0" w:color="auto"/>
              <w:bottom w:val="single" w:sz="4" w:space="0" w:color="auto"/>
              <w:right w:val="single" w:sz="4" w:space="0" w:color="auto"/>
            </w:tcBorders>
            <w:hideMark/>
          </w:tcPr>
          <w:p w14:paraId="3358B601" w14:textId="77777777" w:rsidR="00F51BD8" w:rsidRDefault="00F51BD8">
            <w:pPr>
              <w:pStyle w:val="TAL"/>
              <w:rPr>
                <w:sz w:val="16"/>
              </w:rPr>
            </w:pPr>
            <w:r>
              <w:rPr>
                <w:sz w:val="16"/>
              </w:rPr>
              <w:t>30/05/2024 15:57:21</w:t>
            </w:r>
          </w:p>
        </w:tc>
        <w:tc>
          <w:tcPr>
            <w:tcW w:w="0" w:type="auto"/>
            <w:tcBorders>
              <w:top w:val="single" w:sz="4" w:space="0" w:color="auto"/>
              <w:left w:val="single" w:sz="4" w:space="0" w:color="auto"/>
              <w:bottom w:val="single" w:sz="4" w:space="0" w:color="auto"/>
              <w:right w:val="single" w:sz="4" w:space="0" w:color="auto"/>
            </w:tcBorders>
            <w:hideMark/>
          </w:tcPr>
          <w:p w14:paraId="6D4B1489" w14:textId="77777777" w:rsidR="00F51BD8" w:rsidRDefault="00F51BD8">
            <w:pPr>
              <w:pStyle w:val="TAL"/>
              <w:rPr>
                <w:sz w:val="16"/>
              </w:rPr>
            </w:pPr>
            <w:r>
              <w:rPr>
                <w:sz w:val="16"/>
              </w:rPr>
              <w:t>approved</w:t>
            </w:r>
          </w:p>
        </w:tc>
      </w:tr>
      <w:tr w:rsidR="00F51BD8" w14:paraId="67781E4E" w14:textId="77777777">
        <w:tc>
          <w:tcPr>
            <w:tcW w:w="0" w:type="auto"/>
            <w:tcBorders>
              <w:top w:val="single" w:sz="4" w:space="0" w:color="auto"/>
              <w:left w:val="single" w:sz="4" w:space="0" w:color="auto"/>
              <w:bottom w:val="single" w:sz="4" w:space="0" w:color="auto"/>
              <w:right w:val="single" w:sz="4" w:space="0" w:color="auto"/>
            </w:tcBorders>
            <w:hideMark/>
          </w:tcPr>
          <w:p w14:paraId="166C4BE2" w14:textId="77777777" w:rsidR="00F51BD8" w:rsidRDefault="00F51BD8">
            <w:pPr>
              <w:pStyle w:val="TAL"/>
              <w:rPr>
                <w:sz w:val="16"/>
              </w:rPr>
            </w:pPr>
            <w:r>
              <w:rPr>
                <w:sz w:val="16"/>
              </w:rPr>
              <w:t>S5-243202</w:t>
            </w:r>
          </w:p>
        </w:tc>
        <w:tc>
          <w:tcPr>
            <w:tcW w:w="0" w:type="auto"/>
            <w:tcBorders>
              <w:top w:val="single" w:sz="4" w:space="0" w:color="auto"/>
              <w:left w:val="single" w:sz="4" w:space="0" w:color="auto"/>
              <w:bottom w:val="single" w:sz="4" w:space="0" w:color="auto"/>
              <w:right w:val="single" w:sz="4" w:space="0" w:color="auto"/>
            </w:tcBorders>
            <w:hideMark/>
          </w:tcPr>
          <w:p w14:paraId="53A7E867" w14:textId="77777777" w:rsidR="00F51BD8" w:rsidRDefault="00F51BD8">
            <w:pPr>
              <w:pStyle w:val="TAL"/>
              <w:rPr>
                <w:sz w:val="16"/>
              </w:rPr>
            </w:pPr>
            <w:r>
              <w:rPr>
                <w:sz w:val="16"/>
              </w:rPr>
              <w:t>30/05/2024 15:56:36</w:t>
            </w:r>
          </w:p>
        </w:tc>
        <w:tc>
          <w:tcPr>
            <w:tcW w:w="0" w:type="auto"/>
            <w:tcBorders>
              <w:top w:val="single" w:sz="4" w:space="0" w:color="auto"/>
              <w:left w:val="single" w:sz="4" w:space="0" w:color="auto"/>
              <w:bottom w:val="single" w:sz="4" w:space="0" w:color="auto"/>
              <w:right w:val="single" w:sz="4" w:space="0" w:color="auto"/>
            </w:tcBorders>
            <w:hideMark/>
          </w:tcPr>
          <w:p w14:paraId="6B8BA64F" w14:textId="77777777" w:rsidR="00F51BD8" w:rsidRDefault="00F51BD8">
            <w:pPr>
              <w:pStyle w:val="TAL"/>
              <w:rPr>
                <w:sz w:val="16"/>
              </w:rPr>
            </w:pPr>
            <w:r>
              <w:rPr>
                <w:sz w:val="16"/>
              </w:rPr>
              <w:t>withdrawn</w:t>
            </w:r>
          </w:p>
        </w:tc>
      </w:tr>
      <w:tr w:rsidR="00F51BD8" w14:paraId="64A5A804" w14:textId="77777777">
        <w:tc>
          <w:tcPr>
            <w:tcW w:w="0" w:type="auto"/>
            <w:tcBorders>
              <w:top w:val="single" w:sz="4" w:space="0" w:color="auto"/>
              <w:left w:val="single" w:sz="4" w:space="0" w:color="auto"/>
              <w:bottom w:val="single" w:sz="4" w:space="0" w:color="auto"/>
              <w:right w:val="single" w:sz="4" w:space="0" w:color="auto"/>
            </w:tcBorders>
            <w:hideMark/>
          </w:tcPr>
          <w:p w14:paraId="062F8F0D" w14:textId="77777777" w:rsidR="00F51BD8" w:rsidRDefault="00F51BD8">
            <w:pPr>
              <w:pStyle w:val="TAL"/>
              <w:rPr>
                <w:sz w:val="16"/>
              </w:rPr>
            </w:pPr>
            <w:r>
              <w:rPr>
                <w:sz w:val="16"/>
              </w:rPr>
              <w:t>S5-243203</w:t>
            </w:r>
          </w:p>
        </w:tc>
        <w:tc>
          <w:tcPr>
            <w:tcW w:w="0" w:type="auto"/>
            <w:tcBorders>
              <w:top w:val="single" w:sz="4" w:space="0" w:color="auto"/>
              <w:left w:val="single" w:sz="4" w:space="0" w:color="auto"/>
              <w:bottom w:val="single" w:sz="4" w:space="0" w:color="auto"/>
              <w:right w:val="single" w:sz="4" w:space="0" w:color="auto"/>
            </w:tcBorders>
            <w:hideMark/>
          </w:tcPr>
          <w:p w14:paraId="698F8ABC" w14:textId="77777777" w:rsidR="00F51BD8" w:rsidRDefault="00F51BD8">
            <w:pPr>
              <w:pStyle w:val="TAL"/>
              <w:rPr>
                <w:sz w:val="16"/>
              </w:rPr>
            </w:pPr>
            <w:r>
              <w:rPr>
                <w:sz w:val="16"/>
              </w:rPr>
              <w:t>30/05/2024 15:54:41</w:t>
            </w:r>
          </w:p>
        </w:tc>
        <w:tc>
          <w:tcPr>
            <w:tcW w:w="0" w:type="auto"/>
            <w:tcBorders>
              <w:top w:val="single" w:sz="4" w:space="0" w:color="auto"/>
              <w:left w:val="single" w:sz="4" w:space="0" w:color="auto"/>
              <w:bottom w:val="single" w:sz="4" w:space="0" w:color="auto"/>
              <w:right w:val="single" w:sz="4" w:space="0" w:color="auto"/>
            </w:tcBorders>
            <w:hideMark/>
          </w:tcPr>
          <w:p w14:paraId="42CA4429" w14:textId="77777777" w:rsidR="00F51BD8" w:rsidRDefault="00F51BD8">
            <w:pPr>
              <w:pStyle w:val="TAL"/>
              <w:rPr>
                <w:sz w:val="16"/>
              </w:rPr>
            </w:pPr>
            <w:r>
              <w:rPr>
                <w:sz w:val="16"/>
              </w:rPr>
              <w:t>approved</w:t>
            </w:r>
          </w:p>
        </w:tc>
      </w:tr>
      <w:tr w:rsidR="00F51BD8" w14:paraId="182C906B" w14:textId="77777777">
        <w:tc>
          <w:tcPr>
            <w:tcW w:w="0" w:type="auto"/>
            <w:tcBorders>
              <w:top w:val="single" w:sz="4" w:space="0" w:color="auto"/>
              <w:left w:val="single" w:sz="4" w:space="0" w:color="auto"/>
              <w:bottom w:val="single" w:sz="4" w:space="0" w:color="auto"/>
              <w:right w:val="single" w:sz="4" w:space="0" w:color="auto"/>
            </w:tcBorders>
            <w:hideMark/>
          </w:tcPr>
          <w:p w14:paraId="422B9A76" w14:textId="77777777" w:rsidR="00F51BD8" w:rsidRDefault="00F51BD8">
            <w:pPr>
              <w:pStyle w:val="TAL"/>
              <w:rPr>
                <w:sz w:val="16"/>
              </w:rPr>
            </w:pPr>
            <w:r>
              <w:rPr>
                <w:sz w:val="16"/>
              </w:rPr>
              <w:t>S5-243204</w:t>
            </w:r>
          </w:p>
        </w:tc>
        <w:tc>
          <w:tcPr>
            <w:tcW w:w="0" w:type="auto"/>
            <w:tcBorders>
              <w:top w:val="single" w:sz="4" w:space="0" w:color="auto"/>
              <w:left w:val="single" w:sz="4" w:space="0" w:color="auto"/>
              <w:bottom w:val="single" w:sz="4" w:space="0" w:color="auto"/>
              <w:right w:val="single" w:sz="4" w:space="0" w:color="auto"/>
            </w:tcBorders>
            <w:hideMark/>
          </w:tcPr>
          <w:p w14:paraId="1DD1881F" w14:textId="77777777" w:rsidR="00F51BD8" w:rsidRDefault="00F51BD8">
            <w:pPr>
              <w:pStyle w:val="TAL"/>
              <w:rPr>
                <w:sz w:val="16"/>
              </w:rPr>
            </w:pPr>
            <w:r>
              <w:rPr>
                <w:sz w:val="16"/>
              </w:rPr>
              <w:t>31/05/2024 12:11:53</w:t>
            </w:r>
          </w:p>
        </w:tc>
        <w:tc>
          <w:tcPr>
            <w:tcW w:w="0" w:type="auto"/>
            <w:tcBorders>
              <w:top w:val="single" w:sz="4" w:space="0" w:color="auto"/>
              <w:left w:val="single" w:sz="4" w:space="0" w:color="auto"/>
              <w:bottom w:val="single" w:sz="4" w:space="0" w:color="auto"/>
              <w:right w:val="single" w:sz="4" w:space="0" w:color="auto"/>
            </w:tcBorders>
            <w:hideMark/>
          </w:tcPr>
          <w:p w14:paraId="0A5FCC48" w14:textId="77777777" w:rsidR="00F51BD8" w:rsidRDefault="00F51BD8">
            <w:pPr>
              <w:pStyle w:val="TAL"/>
              <w:rPr>
                <w:sz w:val="16"/>
              </w:rPr>
            </w:pPr>
            <w:r>
              <w:rPr>
                <w:sz w:val="16"/>
              </w:rPr>
              <w:t>approved</w:t>
            </w:r>
          </w:p>
        </w:tc>
      </w:tr>
      <w:tr w:rsidR="00F51BD8" w14:paraId="54867B12" w14:textId="77777777">
        <w:tc>
          <w:tcPr>
            <w:tcW w:w="0" w:type="auto"/>
            <w:tcBorders>
              <w:top w:val="single" w:sz="4" w:space="0" w:color="auto"/>
              <w:left w:val="single" w:sz="4" w:space="0" w:color="auto"/>
              <w:bottom w:val="single" w:sz="4" w:space="0" w:color="auto"/>
              <w:right w:val="single" w:sz="4" w:space="0" w:color="auto"/>
            </w:tcBorders>
            <w:hideMark/>
          </w:tcPr>
          <w:p w14:paraId="00AD1D6F" w14:textId="77777777" w:rsidR="00F51BD8" w:rsidRDefault="00F51BD8">
            <w:pPr>
              <w:pStyle w:val="TAL"/>
              <w:rPr>
                <w:sz w:val="16"/>
              </w:rPr>
            </w:pPr>
            <w:r>
              <w:rPr>
                <w:sz w:val="16"/>
              </w:rPr>
              <w:t>S5-243205</w:t>
            </w:r>
          </w:p>
        </w:tc>
        <w:tc>
          <w:tcPr>
            <w:tcW w:w="0" w:type="auto"/>
            <w:tcBorders>
              <w:top w:val="single" w:sz="4" w:space="0" w:color="auto"/>
              <w:left w:val="single" w:sz="4" w:space="0" w:color="auto"/>
              <w:bottom w:val="single" w:sz="4" w:space="0" w:color="auto"/>
              <w:right w:val="single" w:sz="4" w:space="0" w:color="auto"/>
            </w:tcBorders>
            <w:hideMark/>
          </w:tcPr>
          <w:p w14:paraId="0C4EE685" w14:textId="77777777" w:rsidR="00F51BD8" w:rsidRDefault="00F51BD8">
            <w:pPr>
              <w:pStyle w:val="TAL"/>
              <w:rPr>
                <w:sz w:val="16"/>
              </w:rPr>
            </w:pPr>
            <w:r>
              <w:rPr>
                <w:sz w:val="16"/>
              </w:rPr>
              <w:t>30/05/2024 15:56:10</w:t>
            </w:r>
          </w:p>
        </w:tc>
        <w:tc>
          <w:tcPr>
            <w:tcW w:w="0" w:type="auto"/>
            <w:tcBorders>
              <w:top w:val="single" w:sz="4" w:space="0" w:color="auto"/>
              <w:left w:val="single" w:sz="4" w:space="0" w:color="auto"/>
              <w:bottom w:val="single" w:sz="4" w:space="0" w:color="auto"/>
              <w:right w:val="single" w:sz="4" w:space="0" w:color="auto"/>
            </w:tcBorders>
            <w:hideMark/>
          </w:tcPr>
          <w:p w14:paraId="49EE42D3" w14:textId="77777777" w:rsidR="00F51BD8" w:rsidRDefault="00F51BD8">
            <w:pPr>
              <w:pStyle w:val="TAL"/>
              <w:rPr>
                <w:sz w:val="16"/>
              </w:rPr>
            </w:pPr>
            <w:r>
              <w:rPr>
                <w:sz w:val="16"/>
              </w:rPr>
              <w:t>approved</w:t>
            </w:r>
          </w:p>
        </w:tc>
      </w:tr>
      <w:tr w:rsidR="00F51BD8" w14:paraId="4E32A537" w14:textId="77777777">
        <w:tc>
          <w:tcPr>
            <w:tcW w:w="0" w:type="auto"/>
            <w:tcBorders>
              <w:top w:val="single" w:sz="4" w:space="0" w:color="auto"/>
              <w:left w:val="single" w:sz="4" w:space="0" w:color="auto"/>
              <w:bottom w:val="single" w:sz="4" w:space="0" w:color="auto"/>
              <w:right w:val="single" w:sz="4" w:space="0" w:color="auto"/>
            </w:tcBorders>
            <w:hideMark/>
          </w:tcPr>
          <w:p w14:paraId="462C3E9A" w14:textId="77777777" w:rsidR="00F51BD8" w:rsidRDefault="00F51BD8">
            <w:pPr>
              <w:pStyle w:val="TAL"/>
              <w:rPr>
                <w:sz w:val="16"/>
              </w:rPr>
            </w:pPr>
            <w:r>
              <w:rPr>
                <w:sz w:val="16"/>
              </w:rPr>
              <w:t>S5-243206</w:t>
            </w:r>
          </w:p>
        </w:tc>
        <w:tc>
          <w:tcPr>
            <w:tcW w:w="0" w:type="auto"/>
            <w:tcBorders>
              <w:top w:val="single" w:sz="4" w:space="0" w:color="auto"/>
              <w:left w:val="single" w:sz="4" w:space="0" w:color="auto"/>
              <w:bottom w:val="single" w:sz="4" w:space="0" w:color="auto"/>
              <w:right w:val="single" w:sz="4" w:space="0" w:color="auto"/>
            </w:tcBorders>
            <w:hideMark/>
          </w:tcPr>
          <w:p w14:paraId="2A6A645A" w14:textId="77777777" w:rsidR="00F51BD8" w:rsidRDefault="00F51BD8">
            <w:pPr>
              <w:pStyle w:val="TAL"/>
              <w:rPr>
                <w:sz w:val="16"/>
              </w:rPr>
            </w:pPr>
            <w:r>
              <w:rPr>
                <w:sz w:val="16"/>
              </w:rPr>
              <w:t>30/05/2024 15:56:19</w:t>
            </w:r>
          </w:p>
        </w:tc>
        <w:tc>
          <w:tcPr>
            <w:tcW w:w="0" w:type="auto"/>
            <w:tcBorders>
              <w:top w:val="single" w:sz="4" w:space="0" w:color="auto"/>
              <w:left w:val="single" w:sz="4" w:space="0" w:color="auto"/>
              <w:bottom w:val="single" w:sz="4" w:space="0" w:color="auto"/>
              <w:right w:val="single" w:sz="4" w:space="0" w:color="auto"/>
            </w:tcBorders>
            <w:hideMark/>
          </w:tcPr>
          <w:p w14:paraId="4E989255" w14:textId="77777777" w:rsidR="00F51BD8" w:rsidRDefault="00F51BD8">
            <w:pPr>
              <w:pStyle w:val="TAL"/>
              <w:rPr>
                <w:sz w:val="16"/>
              </w:rPr>
            </w:pPr>
            <w:r>
              <w:rPr>
                <w:sz w:val="16"/>
              </w:rPr>
              <w:t>approved</w:t>
            </w:r>
          </w:p>
        </w:tc>
      </w:tr>
      <w:tr w:rsidR="00F51BD8" w14:paraId="1706070F" w14:textId="77777777">
        <w:tc>
          <w:tcPr>
            <w:tcW w:w="0" w:type="auto"/>
            <w:tcBorders>
              <w:top w:val="single" w:sz="4" w:space="0" w:color="auto"/>
              <w:left w:val="single" w:sz="4" w:space="0" w:color="auto"/>
              <w:bottom w:val="single" w:sz="4" w:space="0" w:color="auto"/>
              <w:right w:val="single" w:sz="4" w:space="0" w:color="auto"/>
            </w:tcBorders>
            <w:hideMark/>
          </w:tcPr>
          <w:p w14:paraId="07F8FCC3" w14:textId="77777777" w:rsidR="00F51BD8" w:rsidRDefault="00F51BD8">
            <w:pPr>
              <w:pStyle w:val="TAL"/>
              <w:rPr>
                <w:sz w:val="16"/>
              </w:rPr>
            </w:pPr>
            <w:r>
              <w:rPr>
                <w:sz w:val="16"/>
              </w:rPr>
              <w:t>S5-243207</w:t>
            </w:r>
          </w:p>
        </w:tc>
        <w:tc>
          <w:tcPr>
            <w:tcW w:w="0" w:type="auto"/>
            <w:tcBorders>
              <w:top w:val="single" w:sz="4" w:space="0" w:color="auto"/>
              <w:left w:val="single" w:sz="4" w:space="0" w:color="auto"/>
              <w:bottom w:val="single" w:sz="4" w:space="0" w:color="auto"/>
              <w:right w:val="single" w:sz="4" w:space="0" w:color="auto"/>
            </w:tcBorders>
            <w:hideMark/>
          </w:tcPr>
          <w:p w14:paraId="760566C8" w14:textId="77777777" w:rsidR="00F51BD8" w:rsidRDefault="00F51BD8">
            <w:pPr>
              <w:pStyle w:val="TAL"/>
              <w:rPr>
                <w:sz w:val="16"/>
              </w:rPr>
            </w:pPr>
            <w:r>
              <w:rPr>
                <w:sz w:val="16"/>
              </w:rPr>
              <w:t>30/05/2024 15:57:12</w:t>
            </w:r>
          </w:p>
        </w:tc>
        <w:tc>
          <w:tcPr>
            <w:tcW w:w="0" w:type="auto"/>
            <w:tcBorders>
              <w:top w:val="single" w:sz="4" w:space="0" w:color="auto"/>
              <w:left w:val="single" w:sz="4" w:space="0" w:color="auto"/>
              <w:bottom w:val="single" w:sz="4" w:space="0" w:color="auto"/>
              <w:right w:val="single" w:sz="4" w:space="0" w:color="auto"/>
            </w:tcBorders>
            <w:hideMark/>
          </w:tcPr>
          <w:p w14:paraId="4844EB5C" w14:textId="77777777" w:rsidR="00F51BD8" w:rsidRDefault="00F51BD8">
            <w:pPr>
              <w:pStyle w:val="TAL"/>
              <w:rPr>
                <w:sz w:val="16"/>
              </w:rPr>
            </w:pPr>
            <w:r>
              <w:rPr>
                <w:sz w:val="16"/>
              </w:rPr>
              <w:t>approved</w:t>
            </w:r>
          </w:p>
        </w:tc>
      </w:tr>
      <w:tr w:rsidR="00F51BD8" w14:paraId="313AF404" w14:textId="77777777">
        <w:tc>
          <w:tcPr>
            <w:tcW w:w="0" w:type="auto"/>
            <w:tcBorders>
              <w:top w:val="single" w:sz="4" w:space="0" w:color="auto"/>
              <w:left w:val="single" w:sz="4" w:space="0" w:color="auto"/>
              <w:bottom w:val="single" w:sz="4" w:space="0" w:color="auto"/>
              <w:right w:val="single" w:sz="4" w:space="0" w:color="auto"/>
            </w:tcBorders>
            <w:hideMark/>
          </w:tcPr>
          <w:p w14:paraId="5D498DBC" w14:textId="77777777" w:rsidR="00F51BD8" w:rsidRDefault="00F51BD8">
            <w:pPr>
              <w:pStyle w:val="TAL"/>
              <w:rPr>
                <w:sz w:val="16"/>
              </w:rPr>
            </w:pPr>
            <w:r>
              <w:rPr>
                <w:sz w:val="16"/>
              </w:rPr>
              <w:t>S5-243208</w:t>
            </w:r>
          </w:p>
        </w:tc>
        <w:tc>
          <w:tcPr>
            <w:tcW w:w="0" w:type="auto"/>
            <w:tcBorders>
              <w:top w:val="single" w:sz="4" w:space="0" w:color="auto"/>
              <w:left w:val="single" w:sz="4" w:space="0" w:color="auto"/>
              <w:bottom w:val="single" w:sz="4" w:space="0" w:color="auto"/>
              <w:right w:val="single" w:sz="4" w:space="0" w:color="auto"/>
            </w:tcBorders>
            <w:hideMark/>
          </w:tcPr>
          <w:p w14:paraId="69CF437B" w14:textId="77777777" w:rsidR="00F51BD8" w:rsidRDefault="00F51BD8">
            <w:pPr>
              <w:pStyle w:val="TAL"/>
              <w:rPr>
                <w:sz w:val="16"/>
              </w:rPr>
            </w:pPr>
            <w:r>
              <w:rPr>
                <w:sz w:val="16"/>
              </w:rPr>
              <w:t>30/05/2024 15:57:03</w:t>
            </w:r>
          </w:p>
        </w:tc>
        <w:tc>
          <w:tcPr>
            <w:tcW w:w="0" w:type="auto"/>
            <w:tcBorders>
              <w:top w:val="single" w:sz="4" w:space="0" w:color="auto"/>
              <w:left w:val="single" w:sz="4" w:space="0" w:color="auto"/>
              <w:bottom w:val="single" w:sz="4" w:space="0" w:color="auto"/>
              <w:right w:val="single" w:sz="4" w:space="0" w:color="auto"/>
            </w:tcBorders>
            <w:hideMark/>
          </w:tcPr>
          <w:p w14:paraId="4F5CABE3" w14:textId="77777777" w:rsidR="00F51BD8" w:rsidRDefault="00F51BD8">
            <w:pPr>
              <w:pStyle w:val="TAL"/>
              <w:rPr>
                <w:sz w:val="16"/>
              </w:rPr>
            </w:pPr>
            <w:r>
              <w:rPr>
                <w:sz w:val="16"/>
              </w:rPr>
              <w:t>approved</w:t>
            </w:r>
          </w:p>
        </w:tc>
      </w:tr>
      <w:tr w:rsidR="00F51BD8" w14:paraId="783F2B9E" w14:textId="77777777">
        <w:tc>
          <w:tcPr>
            <w:tcW w:w="0" w:type="auto"/>
            <w:tcBorders>
              <w:top w:val="single" w:sz="4" w:space="0" w:color="auto"/>
              <w:left w:val="single" w:sz="4" w:space="0" w:color="auto"/>
              <w:bottom w:val="single" w:sz="4" w:space="0" w:color="auto"/>
              <w:right w:val="single" w:sz="4" w:space="0" w:color="auto"/>
            </w:tcBorders>
            <w:hideMark/>
          </w:tcPr>
          <w:p w14:paraId="3DAFFB0B" w14:textId="77777777" w:rsidR="00F51BD8" w:rsidRDefault="00F51BD8">
            <w:pPr>
              <w:pStyle w:val="TAL"/>
              <w:rPr>
                <w:sz w:val="16"/>
              </w:rPr>
            </w:pPr>
            <w:r>
              <w:rPr>
                <w:sz w:val="16"/>
              </w:rPr>
              <w:t>S5-243209</w:t>
            </w:r>
          </w:p>
        </w:tc>
        <w:tc>
          <w:tcPr>
            <w:tcW w:w="0" w:type="auto"/>
            <w:tcBorders>
              <w:top w:val="single" w:sz="4" w:space="0" w:color="auto"/>
              <w:left w:val="single" w:sz="4" w:space="0" w:color="auto"/>
              <w:bottom w:val="single" w:sz="4" w:space="0" w:color="auto"/>
              <w:right w:val="single" w:sz="4" w:space="0" w:color="auto"/>
            </w:tcBorders>
            <w:hideMark/>
          </w:tcPr>
          <w:p w14:paraId="233EBAAD" w14:textId="77777777" w:rsidR="00F51BD8" w:rsidRDefault="00F51BD8">
            <w:pPr>
              <w:pStyle w:val="TAL"/>
              <w:rPr>
                <w:sz w:val="16"/>
              </w:rPr>
            </w:pPr>
            <w:r>
              <w:rPr>
                <w:sz w:val="16"/>
              </w:rPr>
              <w:t>31/05/2024 12:12:16</w:t>
            </w:r>
          </w:p>
        </w:tc>
        <w:tc>
          <w:tcPr>
            <w:tcW w:w="0" w:type="auto"/>
            <w:tcBorders>
              <w:top w:val="single" w:sz="4" w:space="0" w:color="auto"/>
              <w:left w:val="single" w:sz="4" w:space="0" w:color="auto"/>
              <w:bottom w:val="single" w:sz="4" w:space="0" w:color="auto"/>
              <w:right w:val="single" w:sz="4" w:space="0" w:color="auto"/>
            </w:tcBorders>
            <w:hideMark/>
          </w:tcPr>
          <w:p w14:paraId="388C44FB" w14:textId="77777777" w:rsidR="00F51BD8" w:rsidRDefault="00F51BD8">
            <w:pPr>
              <w:pStyle w:val="TAL"/>
              <w:rPr>
                <w:sz w:val="16"/>
              </w:rPr>
            </w:pPr>
            <w:r>
              <w:rPr>
                <w:sz w:val="16"/>
              </w:rPr>
              <w:t>noted</w:t>
            </w:r>
          </w:p>
        </w:tc>
      </w:tr>
      <w:tr w:rsidR="00F51BD8" w14:paraId="3B896755" w14:textId="77777777">
        <w:tc>
          <w:tcPr>
            <w:tcW w:w="0" w:type="auto"/>
            <w:tcBorders>
              <w:top w:val="single" w:sz="4" w:space="0" w:color="auto"/>
              <w:left w:val="single" w:sz="4" w:space="0" w:color="auto"/>
              <w:bottom w:val="single" w:sz="4" w:space="0" w:color="auto"/>
              <w:right w:val="single" w:sz="4" w:space="0" w:color="auto"/>
            </w:tcBorders>
            <w:hideMark/>
          </w:tcPr>
          <w:p w14:paraId="2A7955D2" w14:textId="77777777" w:rsidR="00F51BD8" w:rsidRDefault="00F51BD8">
            <w:pPr>
              <w:pStyle w:val="TAL"/>
              <w:rPr>
                <w:sz w:val="16"/>
              </w:rPr>
            </w:pPr>
            <w:r>
              <w:rPr>
                <w:sz w:val="16"/>
              </w:rPr>
              <w:t>S5-243210</w:t>
            </w:r>
          </w:p>
        </w:tc>
        <w:tc>
          <w:tcPr>
            <w:tcW w:w="0" w:type="auto"/>
            <w:tcBorders>
              <w:top w:val="single" w:sz="4" w:space="0" w:color="auto"/>
              <w:left w:val="single" w:sz="4" w:space="0" w:color="auto"/>
              <w:bottom w:val="single" w:sz="4" w:space="0" w:color="auto"/>
              <w:right w:val="single" w:sz="4" w:space="0" w:color="auto"/>
            </w:tcBorders>
            <w:hideMark/>
          </w:tcPr>
          <w:p w14:paraId="0BDE11DD" w14:textId="77777777" w:rsidR="00F51BD8" w:rsidRDefault="00F51BD8">
            <w:pPr>
              <w:pStyle w:val="TAL"/>
              <w:rPr>
                <w:sz w:val="16"/>
              </w:rPr>
            </w:pPr>
            <w:r>
              <w:rPr>
                <w:sz w:val="16"/>
              </w:rPr>
              <w:t>31/05/2024 12:12:54</w:t>
            </w:r>
          </w:p>
        </w:tc>
        <w:tc>
          <w:tcPr>
            <w:tcW w:w="0" w:type="auto"/>
            <w:tcBorders>
              <w:top w:val="single" w:sz="4" w:space="0" w:color="auto"/>
              <w:left w:val="single" w:sz="4" w:space="0" w:color="auto"/>
              <w:bottom w:val="single" w:sz="4" w:space="0" w:color="auto"/>
              <w:right w:val="single" w:sz="4" w:space="0" w:color="auto"/>
            </w:tcBorders>
            <w:hideMark/>
          </w:tcPr>
          <w:p w14:paraId="61600414" w14:textId="77777777" w:rsidR="00F51BD8" w:rsidRDefault="00F51BD8">
            <w:pPr>
              <w:pStyle w:val="TAL"/>
              <w:rPr>
                <w:sz w:val="16"/>
              </w:rPr>
            </w:pPr>
            <w:r>
              <w:rPr>
                <w:sz w:val="16"/>
              </w:rPr>
              <w:t>approved</w:t>
            </w:r>
          </w:p>
        </w:tc>
      </w:tr>
      <w:tr w:rsidR="00F51BD8" w14:paraId="423891E4" w14:textId="77777777">
        <w:tc>
          <w:tcPr>
            <w:tcW w:w="0" w:type="auto"/>
            <w:tcBorders>
              <w:top w:val="single" w:sz="4" w:space="0" w:color="auto"/>
              <w:left w:val="single" w:sz="4" w:space="0" w:color="auto"/>
              <w:bottom w:val="single" w:sz="4" w:space="0" w:color="auto"/>
              <w:right w:val="single" w:sz="4" w:space="0" w:color="auto"/>
            </w:tcBorders>
            <w:hideMark/>
          </w:tcPr>
          <w:p w14:paraId="214DE938" w14:textId="77777777" w:rsidR="00F51BD8" w:rsidRDefault="00F51BD8">
            <w:pPr>
              <w:pStyle w:val="TAL"/>
              <w:rPr>
                <w:sz w:val="16"/>
              </w:rPr>
            </w:pPr>
            <w:r>
              <w:rPr>
                <w:sz w:val="16"/>
              </w:rPr>
              <w:t>S5-243211</w:t>
            </w:r>
          </w:p>
        </w:tc>
        <w:tc>
          <w:tcPr>
            <w:tcW w:w="0" w:type="auto"/>
            <w:tcBorders>
              <w:top w:val="single" w:sz="4" w:space="0" w:color="auto"/>
              <w:left w:val="single" w:sz="4" w:space="0" w:color="auto"/>
              <w:bottom w:val="single" w:sz="4" w:space="0" w:color="auto"/>
              <w:right w:val="single" w:sz="4" w:space="0" w:color="auto"/>
            </w:tcBorders>
            <w:hideMark/>
          </w:tcPr>
          <w:p w14:paraId="44F8CBCE" w14:textId="77777777" w:rsidR="00F51BD8" w:rsidRDefault="00F51BD8">
            <w:pPr>
              <w:pStyle w:val="TAL"/>
              <w:rPr>
                <w:sz w:val="16"/>
              </w:rPr>
            </w:pPr>
            <w:r>
              <w:rPr>
                <w:sz w:val="16"/>
              </w:rPr>
              <w:t>31/05/2024 07:19:03</w:t>
            </w:r>
          </w:p>
        </w:tc>
        <w:tc>
          <w:tcPr>
            <w:tcW w:w="0" w:type="auto"/>
            <w:tcBorders>
              <w:top w:val="single" w:sz="4" w:space="0" w:color="auto"/>
              <w:left w:val="single" w:sz="4" w:space="0" w:color="auto"/>
              <w:bottom w:val="single" w:sz="4" w:space="0" w:color="auto"/>
              <w:right w:val="single" w:sz="4" w:space="0" w:color="auto"/>
            </w:tcBorders>
            <w:hideMark/>
          </w:tcPr>
          <w:p w14:paraId="17AF7C19" w14:textId="77777777" w:rsidR="00F51BD8" w:rsidRDefault="00F51BD8">
            <w:pPr>
              <w:pStyle w:val="TAL"/>
              <w:rPr>
                <w:sz w:val="16"/>
              </w:rPr>
            </w:pPr>
            <w:r>
              <w:rPr>
                <w:sz w:val="16"/>
              </w:rPr>
              <w:t>available</w:t>
            </w:r>
          </w:p>
        </w:tc>
      </w:tr>
      <w:tr w:rsidR="00F51BD8" w14:paraId="1AD837A6" w14:textId="77777777">
        <w:tc>
          <w:tcPr>
            <w:tcW w:w="0" w:type="auto"/>
            <w:tcBorders>
              <w:top w:val="single" w:sz="4" w:space="0" w:color="auto"/>
              <w:left w:val="single" w:sz="4" w:space="0" w:color="auto"/>
              <w:bottom w:val="single" w:sz="4" w:space="0" w:color="auto"/>
              <w:right w:val="single" w:sz="4" w:space="0" w:color="auto"/>
            </w:tcBorders>
            <w:hideMark/>
          </w:tcPr>
          <w:p w14:paraId="0F41A442" w14:textId="77777777" w:rsidR="00F51BD8" w:rsidRDefault="00F51BD8">
            <w:pPr>
              <w:pStyle w:val="TAL"/>
              <w:rPr>
                <w:sz w:val="16"/>
              </w:rPr>
            </w:pPr>
            <w:r>
              <w:rPr>
                <w:sz w:val="16"/>
              </w:rPr>
              <w:t>S5-243212</w:t>
            </w:r>
          </w:p>
        </w:tc>
        <w:tc>
          <w:tcPr>
            <w:tcW w:w="0" w:type="auto"/>
            <w:tcBorders>
              <w:top w:val="single" w:sz="4" w:space="0" w:color="auto"/>
              <w:left w:val="single" w:sz="4" w:space="0" w:color="auto"/>
              <w:bottom w:val="single" w:sz="4" w:space="0" w:color="auto"/>
              <w:right w:val="single" w:sz="4" w:space="0" w:color="auto"/>
            </w:tcBorders>
            <w:hideMark/>
          </w:tcPr>
          <w:p w14:paraId="644735F1" w14:textId="77777777" w:rsidR="00F51BD8" w:rsidRDefault="00F51BD8">
            <w:pPr>
              <w:pStyle w:val="TAL"/>
              <w:rPr>
                <w:sz w:val="16"/>
              </w:rPr>
            </w:pPr>
            <w:r>
              <w:rPr>
                <w:sz w:val="16"/>
              </w:rPr>
              <w:t>31/05/2024 12:13:02</w:t>
            </w:r>
          </w:p>
        </w:tc>
        <w:tc>
          <w:tcPr>
            <w:tcW w:w="0" w:type="auto"/>
            <w:tcBorders>
              <w:top w:val="single" w:sz="4" w:space="0" w:color="auto"/>
              <w:left w:val="single" w:sz="4" w:space="0" w:color="auto"/>
              <w:bottom w:val="single" w:sz="4" w:space="0" w:color="auto"/>
              <w:right w:val="single" w:sz="4" w:space="0" w:color="auto"/>
            </w:tcBorders>
            <w:hideMark/>
          </w:tcPr>
          <w:p w14:paraId="1AED40B6" w14:textId="77777777" w:rsidR="00F51BD8" w:rsidRDefault="00F51BD8">
            <w:pPr>
              <w:pStyle w:val="TAL"/>
              <w:rPr>
                <w:sz w:val="16"/>
              </w:rPr>
            </w:pPr>
            <w:r>
              <w:rPr>
                <w:sz w:val="16"/>
              </w:rPr>
              <w:t>approved</w:t>
            </w:r>
          </w:p>
        </w:tc>
      </w:tr>
      <w:tr w:rsidR="00F51BD8" w14:paraId="1CB47C12" w14:textId="77777777">
        <w:tc>
          <w:tcPr>
            <w:tcW w:w="0" w:type="auto"/>
            <w:tcBorders>
              <w:top w:val="single" w:sz="4" w:space="0" w:color="auto"/>
              <w:left w:val="single" w:sz="4" w:space="0" w:color="auto"/>
              <w:bottom w:val="single" w:sz="4" w:space="0" w:color="auto"/>
              <w:right w:val="single" w:sz="4" w:space="0" w:color="auto"/>
            </w:tcBorders>
            <w:hideMark/>
          </w:tcPr>
          <w:p w14:paraId="73DB9140" w14:textId="77777777" w:rsidR="00F51BD8" w:rsidRDefault="00F51BD8">
            <w:pPr>
              <w:pStyle w:val="TAL"/>
              <w:rPr>
                <w:sz w:val="16"/>
              </w:rPr>
            </w:pPr>
            <w:r>
              <w:rPr>
                <w:sz w:val="16"/>
              </w:rPr>
              <w:t>S5-243213</w:t>
            </w:r>
          </w:p>
        </w:tc>
        <w:tc>
          <w:tcPr>
            <w:tcW w:w="0" w:type="auto"/>
            <w:tcBorders>
              <w:top w:val="single" w:sz="4" w:space="0" w:color="auto"/>
              <w:left w:val="single" w:sz="4" w:space="0" w:color="auto"/>
              <w:bottom w:val="single" w:sz="4" w:space="0" w:color="auto"/>
              <w:right w:val="single" w:sz="4" w:space="0" w:color="auto"/>
            </w:tcBorders>
            <w:hideMark/>
          </w:tcPr>
          <w:p w14:paraId="49603C0F" w14:textId="77777777" w:rsidR="00F51BD8" w:rsidRDefault="00F51BD8">
            <w:pPr>
              <w:pStyle w:val="TAL"/>
              <w:rPr>
                <w:sz w:val="16"/>
              </w:rPr>
            </w:pPr>
            <w:r>
              <w:rPr>
                <w:sz w:val="16"/>
              </w:rPr>
              <w:t>30/05/2024 15:59:49</w:t>
            </w:r>
          </w:p>
        </w:tc>
        <w:tc>
          <w:tcPr>
            <w:tcW w:w="0" w:type="auto"/>
            <w:tcBorders>
              <w:top w:val="single" w:sz="4" w:space="0" w:color="auto"/>
              <w:left w:val="single" w:sz="4" w:space="0" w:color="auto"/>
              <w:bottom w:val="single" w:sz="4" w:space="0" w:color="auto"/>
              <w:right w:val="single" w:sz="4" w:space="0" w:color="auto"/>
            </w:tcBorders>
            <w:hideMark/>
          </w:tcPr>
          <w:p w14:paraId="0BECF660" w14:textId="77777777" w:rsidR="00F51BD8" w:rsidRDefault="00F51BD8">
            <w:pPr>
              <w:pStyle w:val="TAL"/>
              <w:rPr>
                <w:sz w:val="16"/>
              </w:rPr>
            </w:pPr>
            <w:r>
              <w:rPr>
                <w:sz w:val="16"/>
              </w:rPr>
              <w:t>approved</w:t>
            </w:r>
          </w:p>
        </w:tc>
      </w:tr>
      <w:tr w:rsidR="00F51BD8" w14:paraId="7D6E292D" w14:textId="77777777">
        <w:tc>
          <w:tcPr>
            <w:tcW w:w="0" w:type="auto"/>
            <w:tcBorders>
              <w:top w:val="single" w:sz="4" w:space="0" w:color="auto"/>
              <w:left w:val="single" w:sz="4" w:space="0" w:color="auto"/>
              <w:bottom w:val="single" w:sz="4" w:space="0" w:color="auto"/>
              <w:right w:val="single" w:sz="4" w:space="0" w:color="auto"/>
            </w:tcBorders>
            <w:hideMark/>
          </w:tcPr>
          <w:p w14:paraId="5308850C" w14:textId="77777777" w:rsidR="00F51BD8" w:rsidRDefault="00F51BD8">
            <w:pPr>
              <w:pStyle w:val="TAL"/>
              <w:rPr>
                <w:sz w:val="16"/>
              </w:rPr>
            </w:pPr>
            <w:r>
              <w:rPr>
                <w:sz w:val="16"/>
              </w:rPr>
              <w:t>S5-243214</w:t>
            </w:r>
          </w:p>
        </w:tc>
        <w:tc>
          <w:tcPr>
            <w:tcW w:w="0" w:type="auto"/>
            <w:tcBorders>
              <w:top w:val="single" w:sz="4" w:space="0" w:color="auto"/>
              <w:left w:val="single" w:sz="4" w:space="0" w:color="auto"/>
              <w:bottom w:val="single" w:sz="4" w:space="0" w:color="auto"/>
              <w:right w:val="single" w:sz="4" w:space="0" w:color="auto"/>
            </w:tcBorders>
            <w:hideMark/>
          </w:tcPr>
          <w:p w14:paraId="08E4F448" w14:textId="77777777" w:rsidR="00F51BD8" w:rsidRDefault="00F51BD8">
            <w:pPr>
              <w:pStyle w:val="TAL"/>
              <w:rPr>
                <w:sz w:val="16"/>
              </w:rPr>
            </w:pPr>
            <w:r>
              <w:rPr>
                <w:sz w:val="16"/>
              </w:rPr>
              <w:t>31/05/2024 12:13:11</w:t>
            </w:r>
          </w:p>
        </w:tc>
        <w:tc>
          <w:tcPr>
            <w:tcW w:w="0" w:type="auto"/>
            <w:tcBorders>
              <w:top w:val="single" w:sz="4" w:space="0" w:color="auto"/>
              <w:left w:val="single" w:sz="4" w:space="0" w:color="auto"/>
              <w:bottom w:val="single" w:sz="4" w:space="0" w:color="auto"/>
              <w:right w:val="single" w:sz="4" w:space="0" w:color="auto"/>
            </w:tcBorders>
            <w:hideMark/>
          </w:tcPr>
          <w:p w14:paraId="527C163E" w14:textId="77777777" w:rsidR="00F51BD8" w:rsidRDefault="00F51BD8">
            <w:pPr>
              <w:pStyle w:val="TAL"/>
              <w:rPr>
                <w:sz w:val="16"/>
              </w:rPr>
            </w:pPr>
            <w:r>
              <w:rPr>
                <w:sz w:val="16"/>
              </w:rPr>
              <w:t>withdrawn</w:t>
            </w:r>
          </w:p>
        </w:tc>
      </w:tr>
      <w:tr w:rsidR="00F51BD8" w14:paraId="52A4C018" w14:textId="77777777">
        <w:tc>
          <w:tcPr>
            <w:tcW w:w="0" w:type="auto"/>
            <w:tcBorders>
              <w:top w:val="single" w:sz="4" w:space="0" w:color="auto"/>
              <w:left w:val="single" w:sz="4" w:space="0" w:color="auto"/>
              <w:bottom w:val="single" w:sz="4" w:space="0" w:color="auto"/>
              <w:right w:val="single" w:sz="4" w:space="0" w:color="auto"/>
            </w:tcBorders>
            <w:hideMark/>
          </w:tcPr>
          <w:p w14:paraId="062EAFB1" w14:textId="77777777" w:rsidR="00F51BD8" w:rsidRDefault="00F51BD8">
            <w:pPr>
              <w:pStyle w:val="TAL"/>
              <w:rPr>
                <w:sz w:val="16"/>
              </w:rPr>
            </w:pPr>
            <w:r>
              <w:rPr>
                <w:sz w:val="16"/>
              </w:rPr>
              <w:t>S5-243215</w:t>
            </w:r>
          </w:p>
        </w:tc>
        <w:tc>
          <w:tcPr>
            <w:tcW w:w="0" w:type="auto"/>
            <w:tcBorders>
              <w:top w:val="single" w:sz="4" w:space="0" w:color="auto"/>
              <w:left w:val="single" w:sz="4" w:space="0" w:color="auto"/>
              <w:bottom w:val="single" w:sz="4" w:space="0" w:color="auto"/>
              <w:right w:val="single" w:sz="4" w:space="0" w:color="auto"/>
            </w:tcBorders>
            <w:hideMark/>
          </w:tcPr>
          <w:p w14:paraId="4816D505" w14:textId="77777777" w:rsidR="00F51BD8" w:rsidRDefault="00F51BD8">
            <w:pPr>
              <w:pStyle w:val="TAL"/>
              <w:rPr>
                <w:sz w:val="16"/>
              </w:rPr>
            </w:pPr>
            <w:r>
              <w:rPr>
                <w:sz w:val="16"/>
              </w:rPr>
              <w:t>31/05/2024 09:09:28</w:t>
            </w:r>
          </w:p>
        </w:tc>
        <w:tc>
          <w:tcPr>
            <w:tcW w:w="0" w:type="auto"/>
            <w:tcBorders>
              <w:top w:val="single" w:sz="4" w:space="0" w:color="auto"/>
              <w:left w:val="single" w:sz="4" w:space="0" w:color="auto"/>
              <w:bottom w:val="single" w:sz="4" w:space="0" w:color="auto"/>
              <w:right w:val="single" w:sz="4" w:space="0" w:color="auto"/>
            </w:tcBorders>
            <w:hideMark/>
          </w:tcPr>
          <w:p w14:paraId="2EF6F1BE" w14:textId="77777777" w:rsidR="00F51BD8" w:rsidRDefault="00F51BD8">
            <w:pPr>
              <w:pStyle w:val="TAL"/>
              <w:rPr>
                <w:sz w:val="16"/>
              </w:rPr>
            </w:pPr>
            <w:r>
              <w:rPr>
                <w:sz w:val="16"/>
              </w:rPr>
              <w:t>noted</w:t>
            </w:r>
          </w:p>
        </w:tc>
      </w:tr>
      <w:tr w:rsidR="00F51BD8" w14:paraId="16BC48AC" w14:textId="77777777">
        <w:tc>
          <w:tcPr>
            <w:tcW w:w="0" w:type="auto"/>
            <w:tcBorders>
              <w:top w:val="single" w:sz="4" w:space="0" w:color="auto"/>
              <w:left w:val="single" w:sz="4" w:space="0" w:color="auto"/>
              <w:bottom w:val="single" w:sz="4" w:space="0" w:color="auto"/>
              <w:right w:val="single" w:sz="4" w:space="0" w:color="auto"/>
            </w:tcBorders>
            <w:hideMark/>
          </w:tcPr>
          <w:p w14:paraId="156A29CB" w14:textId="77777777" w:rsidR="00F51BD8" w:rsidRDefault="00F51BD8">
            <w:pPr>
              <w:pStyle w:val="TAL"/>
              <w:rPr>
                <w:sz w:val="16"/>
              </w:rPr>
            </w:pPr>
            <w:r>
              <w:rPr>
                <w:sz w:val="16"/>
              </w:rPr>
              <w:t>S5-243216</w:t>
            </w:r>
          </w:p>
        </w:tc>
        <w:tc>
          <w:tcPr>
            <w:tcW w:w="0" w:type="auto"/>
            <w:tcBorders>
              <w:top w:val="single" w:sz="4" w:space="0" w:color="auto"/>
              <w:left w:val="single" w:sz="4" w:space="0" w:color="auto"/>
              <w:bottom w:val="single" w:sz="4" w:space="0" w:color="auto"/>
              <w:right w:val="single" w:sz="4" w:space="0" w:color="auto"/>
            </w:tcBorders>
            <w:hideMark/>
          </w:tcPr>
          <w:p w14:paraId="24D218C1" w14:textId="77777777" w:rsidR="00F51BD8" w:rsidRDefault="00F51BD8">
            <w:pPr>
              <w:pStyle w:val="TAL"/>
              <w:rPr>
                <w:sz w:val="16"/>
              </w:rPr>
            </w:pPr>
            <w:r>
              <w:rPr>
                <w:sz w:val="16"/>
              </w:rPr>
              <w:t>31/05/2024 12:13:48</w:t>
            </w:r>
          </w:p>
        </w:tc>
        <w:tc>
          <w:tcPr>
            <w:tcW w:w="0" w:type="auto"/>
            <w:tcBorders>
              <w:top w:val="single" w:sz="4" w:space="0" w:color="auto"/>
              <w:left w:val="single" w:sz="4" w:space="0" w:color="auto"/>
              <w:bottom w:val="single" w:sz="4" w:space="0" w:color="auto"/>
              <w:right w:val="single" w:sz="4" w:space="0" w:color="auto"/>
            </w:tcBorders>
            <w:hideMark/>
          </w:tcPr>
          <w:p w14:paraId="2B0C6CF2" w14:textId="77777777" w:rsidR="00F51BD8" w:rsidRDefault="00F51BD8">
            <w:pPr>
              <w:pStyle w:val="TAL"/>
              <w:rPr>
                <w:sz w:val="16"/>
              </w:rPr>
            </w:pPr>
            <w:r>
              <w:rPr>
                <w:sz w:val="16"/>
              </w:rPr>
              <w:t>approved</w:t>
            </w:r>
          </w:p>
        </w:tc>
      </w:tr>
      <w:tr w:rsidR="00F51BD8" w14:paraId="41966C22" w14:textId="77777777">
        <w:tc>
          <w:tcPr>
            <w:tcW w:w="0" w:type="auto"/>
            <w:tcBorders>
              <w:top w:val="single" w:sz="4" w:space="0" w:color="auto"/>
              <w:left w:val="single" w:sz="4" w:space="0" w:color="auto"/>
              <w:bottom w:val="single" w:sz="4" w:space="0" w:color="auto"/>
              <w:right w:val="single" w:sz="4" w:space="0" w:color="auto"/>
            </w:tcBorders>
            <w:hideMark/>
          </w:tcPr>
          <w:p w14:paraId="503CB045" w14:textId="77777777" w:rsidR="00F51BD8" w:rsidRDefault="00F51BD8">
            <w:pPr>
              <w:pStyle w:val="TAL"/>
              <w:rPr>
                <w:sz w:val="16"/>
              </w:rPr>
            </w:pPr>
            <w:r>
              <w:rPr>
                <w:sz w:val="16"/>
              </w:rPr>
              <w:t>S5-243217</w:t>
            </w:r>
          </w:p>
        </w:tc>
        <w:tc>
          <w:tcPr>
            <w:tcW w:w="0" w:type="auto"/>
            <w:tcBorders>
              <w:top w:val="single" w:sz="4" w:space="0" w:color="auto"/>
              <w:left w:val="single" w:sz="4" w:space="0" w:color="auto"/>
              <w:bottom w:val="single" w:sz="4" w:space="0" w:color="auto"/>
              <w:right w:val="single" w:sz="4" w:space="0" w:color="auto"/>
            </w:tcBorders>
            <w:hideMark/>
          </w:tcPr>
          <w:p w14:paraId="43433357" w14:textId="77777777" w:rsidR="00F51BD8" w:rsidRDefault="00F51BD8">
            <w:pPr>
              <w:pStyle w:val="TAL"/>
              <w:rPr>
                <w:sz w:val="16"/>
              </w:rPr>
            </w:pPr>
            <w:r>
              <w:rPr>
                <w:sz w:val="16"/>
              </w:rPr>
              <w:t>31/05/2024 12:13:58</w:t>
            </w:r>
          </w:p>
        </w:tc>
        <w:tc>
          <w:tcPr>
            <w:tcW w:w="0" w:type="auto"/>
            <w:tcBorders>
              <w:top w:val="single" w:sz="4" w:space="0" w:color="auto"/>
              <w:left w:val="single" w:sz="4" w:space="0" w:color="auto"/>
              <w:bottom w:val="single" w:sz="4" w:space="0" w:color="auto"/>
              <w:right w:val="single" w:sz="4" w:space="0" w:color="auto"/>
            </w:tcBorders>
            <w:hideMark/>
          </w:tcPr>
          <w:p w14:paraId="04155625" w14:textId="77777777" w:rsidR="00F51BD8" w:rsidRDefault="00F51BD8">
            <w:pPr>
              <w:pStyle w:val="TAL"/>
              <w:rPr>
                <w:sz w:val="16"/>
              </w:rPr>
            </w:pPr>
            <w:r>
              <w:rPr>
                <w:sz w:val="16"/>
              </w:rPr>
              <w:t>approved</w:t>
            </w:r>
          </w:p>
        </w:tc>
      </w:tr>
      <w:tr w:rsidR="00F51BD8" w14:paraId="069664E7" w14:textId="77777777">
        <w:tc>
          <w:tcPr>
            <w:tcW w:w="0" w:type="auto"/>
            <w:tcBorders>
              <w:top w:val="single" w:sz="4" w:space="0" w:color="auto"/>
              <w:left w:val="single" w:sz="4" w:space="0" w:color="auto"/>
              <w:bottom w:val="single" w:sz="4" w:space="0" w:color="auto"/>
              <w:right w:val="single" w:sz="4" w:space="0" w:color="auto"/>
            </w:tcBorders>
            <w:hideMark/>
          </w:tcPr>
          <w:p w14:paraId="42BF3203" w14:textId="77777777" w:rsidR="00F51BD8" w:rsidRDefault="00F51BD8">
            <w:pPr>
              <w:pStyle w:val="TAL"/>
              <w:rPr>
                <w:sz w:val="16"/>
              </w:rPr>
            </w:pPr>
            <w:r>
              <w:rPr>
                <w:sz w:val="16"/>
              </w:rPr>
              <w:t>S5-243218</w:t>
            </w:r>
          </w:p>
        </w:tc>
        <w:tc>
          <w:tcPr>
            <w:tcW w:w="0" w:type="auto"/>
            <w:tcBorders>
              <w:top w:val="single" w:sz="4" w:space="0" w:color="auto"/>
              <w:left w:val="single" w:sz="4" w:space="0" w:color="auto"/>
              <w:bottom w:val="single" w:sz="4" w:space="0" w:color="auto"/>
              <w:right w:val="single" w:sz="4" w:space="0" w:color="auto"/>
            </w:tcBorders>
            <w:hideMark/>
          </w:tcPr>
          <w:p w14:paraId="3BEE78E1" w14:textId="77777777" w:rsidR="00F51BD8" w:rsidRDefault="00F51BD8">
            <w:pPr>
              <w:pStyle w:val="TAL"/>
              <w:rPr>
                <w:sz w:val="16"/>
              </w:rPr>
            </w:pPr>
            <w:r>
              <w:rPr>
                <w:sz w:val="16"/>
              </w:rPr>
              <w:t>31/05/2024 12:14:07</w:t>
            </w:r>
          </w:p>
        </w:tc>
        <w:tc>
          <w:tcPr>
            <w:tcW w:w="0" w:type="auto"/>
            <w:tcBorders>
              <w:top w:val="single" w:sz="4" w:space="0" w:color="auto"/>
              <w:left w:val="single" w:sz="4" w:space="0" w:color="auto"/>
              <w:bottom w:val="single" w:sz="4" w:space="0" w:color="auto"/>
              <w:right w:val="single" w:sz="4" w:space="0" w:color="auto"/>
            </w:tcBorders>
            <w:hideMark/>
          </w:tcPr>
          <w:p w14:paraId="46A016C5" w14:textId="77777777" w:rsidR="00F51BD8" w:rsidRDefault="00F51BD8">
            <w:pPr>
              <w:pStyle w:val="TAL"/>
              <w:rPr>
                <w:sz w:val="16"/>
              </w:rPr>
            </w:pPr>
            <w:r>
              <w:rPr>
                <w:sz w:val="16"/>
              </w:rPr>
              <w:t>approved</w:t>
            </w:r>
          </w:p>
        </w:tc>
      </w:tr>
      <w:tr w:rsidR="00F51BD8" w14:paraId="387F8981" w14:textId="77777777">
        <w:tc>
          <w:tcPr>
            <w:tcW w:w="0" w:type="auto"/>
            <w:tcBorders>
              <w:top w:val="single" w:sz="4" w:space="0" w:color="auto"/>
              <w:left w:val="single" w:sz="4" w:space="0" w:color="auto"/>
              <w:bottom w:val="single" w:sz="4" w:space="0" w:color="auto"/>
              <w:right w:val="single" w:sz="4" w:space="0" w:color="auto"/>
            </w:tcBorders>
            <w:hideMark/>
          </w:tcPr>
          <w:p w14:paraId="52A9A385" w14:textId="77777777" w:rsidR="00F51BD8" w:rsidRDefault="00F51BD8">
            <w:pPr>
              <w:pStyle w:val="TAL"/>
              <w:rPr>
                <w:sz w:val="16"/>
              </w:rPr>
            </w:pPr>
            <w:r>
              <w:rPr>
                <w:sz w:val="16"/>
              </w:rPr>
              <w:t>S5-243219</w:t>
            </w:r>
          </w:p>
        </w:tc>
        <w:tc>
          <w:tcPr>
            <w:tcW w:w="0" w:type="auto"/>
            <w:tcBorders>
              <w:top w:val="single" w:sz="4" w:space="0" w:color="auto"/>
              <w:left w:val="single" w:sz="4" w:space="0" w:color="auto"/>
              <w:bottom w:val="single" w:sz="4" w:space="0" w:color="auto"/>
              <w:right w:val="single" w:sz="4" w:space="0" w:color="auto"/>
            </w:tcBorders>
            <w:hideMark/>
          </w:tcPr>
          <w:p w14:paraId="50F30898" w14:textId="77777777" w:rsidR="00F51BD8" w:rsidRDefault="00F51BD8">
            <w:pPr>
              <w:pStyle w:val="TAL"/>
              <w:rPr>
                <w:sz w:val="16"/>
              </w:rPr>
            </w:pPr>
            <w:r>
              <w:rPr>
                <w:sz w:val="16"/>
              </w:rPr>
              <w:t>31/05/2024 12:14:14</w:t>
            </w:r>
          </w:p>
        </w:tc>
        <w:tc>
          <w:tcPr>
            <w:tcW w:w="0" w:type="auto"/>
            <w:tcBorders>
              <w:top w:val="single" w:sz="4" w:space="0" w:color="auto"/>
              <w:left w:val="single" w:sz="4" w:space="0" w:color="auto"/>
              <w:bottom w:val="single" w:sz="4" w:space="0" w:color="auto"/>
              <w:right w:val="single" w:sz="4" w:space="0" w:color="auto"/>
            </w:tcBorders>
            <w:hideMark/>
          </w:tcPr>
          <w:p w14:paraId="169DA2E9" w14:textId="77777777" w:rsidR="00F51BD8" w:rsidRDefault="00F51BD8">
            <w:pPr>
              <w:pStyle w:val="TAL"/>
              <w:rPr>
                <w:sz w:val="16"/>
              </w:rPr>
            </w:pPr>
            <w:r>
              <w:rPr>
                <w:sz w:val="16"/>
              </w:rPr>
              <w:t>approved</w:t>
            </w:r>
          </w:p>
        </w:tc>
      </w:tr>
      <w:tr w:rsidR="00F51BD8" w14:paraId="06DD069E" w14:textId="77777777">
        <w:tc>
          <w:tcPr>
            <w:tcW w:w="0" w:type="auto"/>
            <w:tcBorders>
              <w:top w:val="single" w:sz="4" w:space="0" w:color="auto"/>
              <w:left w:val="single" w:sz="4" w:space="0" w:color="auto"/>
              <w:bottom w:val="single" w:sz="4" w:space="0" w:color="auto"/>
              <w:right w:val="single" w:sz="4" w:space="0" w:color="auto"/>
            </w:tcBorders>
            <w:hideMark/>
          </w:tcPr>
          <w:p w14:paraId="0FCAF0EF" w14:textId="77777777" w:rsidR="00F51BD8" w:rsidRDefault="00F51BD8">
            <w:pPr>
              <w:pStyle w:val="TAL"/>
              <w:rPr>
                <w:sz w:val="16"/>
              </w:rPr>
            </w:pPr>
            <w:r>
              <w:rPr>
                <w:sz w:val="16"/>
              </w:rPr>
              <w:t>S5-243220</w:t>
            </w:r>
          </w:p>
        </w:tc>
        <w:tc>
          <w:tcPr>
            <w:tcW w:w="0" w:type="auto"/>
            <w:tcBorders>
              <w:top w:val="single" w:sz="4" w:space="0" w:color="auto"/>
              <w:left w:val="single" w:sz="4" w:space="0" w:color="auto"/>
              <w:bottom w:val="single" w:sz="4" w:space="0" w:color="auto"/>
              <w:right w:val="single" w:sz="4" w:space="0" w:color="auto"/>
            </w:tcBorders>
            <w:hideMark/>
          </w:tcPr>
          <w:p w14:paraId="7789B6D8" w14:textId="77777777" w:rsidR="00F51BD8" w:rsidRDefault="00F51BD8">
            <w:pPr>
              <w:pStyle w:val="TAL"/>
              <w:rPr>
                <w:sz w:val="16"/>
              </w:rPr>
            </w:pPr>
            <w:r>
              <w:rPr>
                <w:sz w:val="16"/>
              </w:rPr>
              <w:t>31/05/2024 12:14:33</w:t>
            </w:r>
          </w:p>
        </w:tc>
        <w:tc>
          <w:tcPr>
            <w:tcW w:w="0" w:type="auto"/>
            <w:tcBorders>
              <w:top w:val="single" w:sz="4" w:space="0" w:color="auto"/>
              <w:left w:val="single" w:sz="4" w:space="0" w:color="auto"/>
              <w:bottom w:val="single" w:sz="4" w:space="0" w:color="auto"/>
              <w:right w:val="single" w:sz="4" w:space="0" w:color="auto"/>
            </w:tcBorders>
            <w:hideMark/>
          </w:tcPr>
          <w:p w14:paraId="79387B3F" w14:textId="77777777" w:rsidR="00F51BD8" w:rsidRDefault="00F51BD8">
            <w:pPr>
              <w:pStyle w:val="TAL"/>
              <w:rPr>
                <w:sz w:val="16"/>
              </w:rPr>
            </w:pPr>
            <w:r>
              <w:rPr>
                <w:sz w:val="16"/>
              </w:rPr>
              <w:t>approved</w:t>
            </w:r>
          </w:p>
        </w:tc>
      </w:tr>
      <w:tr w:rsidR="00F51BD8" w14:paraId="1ED30939" w14:textId="77777777">
        <w:tc>
          <w:tcPr>
            <w:tcW w:w="0" w:type="auto"/>
            <w:tcBorders>
              <w:top w:val="single" w:sz="4" w:space="0" w:color="auto"/>
              <w:left w:val="single" w:sz="4" w:space="0" w:color="auto"/>
              <w:bottom w:val="single" w:sz="4" w:space="0" w:color="auto"/>
              <w:right w:val="single" w:sz="4" w:space="0" w:color="auto"/>
            </w:tcBorders>
            <w:hideMark/>
          </w:tcPr>
          <w:p w14:paraId="68539012" w14:textId="77777777" w:rsidR="00F51BD8" w:rsidRDefault="00F51BD8">
            <w:pPr>
              <w:pStyle w:val="TAL"/>
              <w:rPr>
                <w:sz w:val="16"/>
              </w:rPr>
            </w:pPr>
            <w:r>
              <w:rPr>
                <w:sz w:val="16"/>
              </w:rPr>
              <w:t>S5-243221</w:t>
            </w:r>
          </w:p>
        </w:tc>
        <w:tc>
          <w:tcPr>
            <w:tcW w:w="0" w:type="auto"/>
            <w:tcBorders>
              <w:top w:val="single" w:sz="4" w:space="0" w:color="auto"/>
              <w:left w:val="single" w:sz="4" w:space="0" w:color="auto"/>
              <w:bottom w:val="single" w:sz="4" w:space="0" w:color="auto"/>
              <w:right w:val="single" w:sz="4" w:space="0" w:color="auto"/>
            </w:tcBorders>
            <w:hideMark/>
          </w:tcPr>
          <w:p w14:paraId="68CAF6FA" w14:textId="77777777" w:rsidR="00F51BD8" w:rsidRDefault="00F51BD8">
            <w:pPr>
              <w:pStyle w:val="TAL"/>
              <w:rPr>
                <w:sz w:val="16"/>
              </w:rPr>
            </w:pPr>
            <w:r>
              <w:rPr>
                <w:sz w:val="16"/>
              </w:rPr>
              <w:t>31/05/2024 12:14:42</w:t>
            </w:r>
          </w:p>
        </w:tc>
        <w:tc>
          <w:tcPr>
            <w:tcW w:w="0" w:type="auto"/>
            <w:tcBorders>
              <w:top w:val="single" w:sz="4" w:space="0" w:color="auto"/>
              <w:left w:val="single" w:sz="4" w:space="0" w:color="auto"/>
              <w:bottom w:val="single" w:sz="4" w:space="0" w:color="auto"/>
              <w:right w:val="single" w:sz="4" w:space="0" w:color="auto"/>
            </w:tcBorders>
            <w:hideMark/>
          </w:tcPr>
          <w:p w14:paraId="4D71B900" w14:textId="77777777" w:rsidR="00F51BD8" w:rsidRDefault="00F51BD8">
            <w:pPr>
              <w:pStyle w:val="TAL"/>
              <w:rPr>
                <w:sz w:val="16"/>
              </w:rPr>
            </w:pPr>
            <w:r>
              <w:rPr>
                <w:sz w:val="16"/>
              </w:rPr>
              <w:t>approved</w:t>
            </w:r>
          </w:p>
        </w:tc>
      </w:tr>
      <w:tr w:rsidR="00F51BD8" w14:paraId="32DCD48D" w14:textId="77777777">
        <w:tc>
          <w:tcPr>
            <w:tcW w:w="0" w:type="auto"/>
            <w:tcBorders>
              <w:top w:val="single" w:sz="4" w:space="0" w:color="auto"/>
              <w:left w:val="single" w:sz="4" w:space="0" w:color="auto"/>
              <w:bottom w:val="single" w:sz="4" w:space="0" w:color="auto"/>
              <w:right w:val="single" w:sz="4" w:space="0" w:color="auto"/>
            </w:tcBorders>
            <w:hideMark/>
          </w:tcPr>
          <w:p w14:paraId="2115897B" w14:textId="77777777" w:rsidR="00F51BD8" w:rsidRDefault="00F51BD8">
            <w:pPr>
              <w:pStyle w:val="TAL"/>
              <w:rPr>
                <w:sz w:val="16"/>
              </w:rPr>
            </w:pPr>
            <w:r>
              <w:rPr>
                <w:sz w:val="16"/>
              </w:rPr>
              <w:t>S5-243222</w:t>
            </w:r>
          </w:p>
        </w:tc>
        <w:tc>
          <w:tcPr>
            <w:tcW w:w="0" w:type="auto"/>
            <w:tcBorders>
              <w:top w:val="single" w:sz="4" w:space="0" w:color="auto"/>
              <w:left w:val="single" w:sz="4" w:space="0" w:color="auto"/>
              <w:bottom w:val="single" w:sz="4" w:space="0" w:color="auto"/>
              <w:right w:val="single" w:sz="4" w:space="0" w:color="auto"/>
            </w:tcBorders>
            <w:hideMark/>
          </w:tcPr>
          <w:p w14:paraId="5247E8E2" w14:textId="77777777" w:rsidR="00F51BD8" w:rsidRDefault="00F51BD8">
            <w:pPr>
              <w:pStyle w:val="TAL"/>
              <w:rPr>
                <w:sz w:val="16"/>
              </w:rPr>
            </w:pPr>
            <w:r>
              <w:rPr>
                <w:sz w:val="16"/>
              </w:rPr>
              <w:t>31/05/2024 12:14:49</w:t>
            </w:r>
          </w:p>
        </w:tc>
        <w:tc>
          <w:tcPr>
            <w:tcW w:w="0" w:type="auto"/>
            <w:tcBorders>
              <w:top w:val="single" w:sz="4" w:space="0" w:color="auto"/>
              <w:left w:val="single" w:sz="4" w:space="0" w:color="auto"/>
              <w:bottom w:val="single" w:sz="4" w:space="0" w:color="auto"/>
              <w:right w:val="single" w:sz="4" w:space="0" w:color="auto"/>
            </w:tcBorders>
            <w:hideMark/>
          </w:tcPr>
          <w:p w14:paraId="2BBDFE98" w14:textId="77777777" w:rsidR="00F51BD8" w:rsidRDefault="00F51BD8">
            <w:pPr>
              <w:pStyle w:val="TAL"/>
              <w:rPr>
                <w:sz w:val="16"/>
              </w:rPr>
            </w:pPr>
            <w:r>
              <w:rPr>
                <w:sz w:val="16"/>
              </w:rPr>
              <w:t>approved</w:t>
            </w:r>
          </w:p>
        </w:tc>
      </w:tr>
      <w:tr w:rsidR="00F51BD8" w14:paraId="73D42ECD" w14:textId="77777777">
        <w:tc>
          <w:tcPr>
            <w:tcW w:w="0" w:type="auto"/>
            <w:tcBorders>
              <w:top w:val="single" w:sz="4" w:space="0" w:color="auto"/>
              <w:left w:val="single" w:sz="4" w:space="0" w:color="auto"/>
              <w:bottom w:val="single" w:sz="4" w:space="0" w:color="auto"/>
              <w:right w:val="single" w:sz="4" w:space="0" w:color="auto"/>
            </w:tcBorders>
            <w:hideMark/>
          </w:tcPr>
          <w:p w14:paraId="5CD2FC10" w14:textId="77777777" w:rsidR="00F51BD8" w:rsidRDefault="00F51BD8">
            <w:pPr>
              <w:pStyle w:val="TAL"/>
              <w:rPr>
                <w:sz w:val="16"/>
              </w:rPr>
            </w:pPr>
            <w:r>
              <w:rPr>
                <w:sz w:val="16"/>
              </w:rPr>
              <w:t>S5-243223</w:t>
            </w:r>
          </w:p>
        </w:tc>
        <w:tc>
          <w:tcPr>
            <w:tcW w:w="0" w:type="auto"/>
            <w:tcBorders>
              <w:top w:val="single" w:sz="4" w:space="0" w:color="auto"/>
              <w:left w:val="single" w:sz="4" w:space="0" w:color="auto"/>
              <w:bottom w:val="single" w:sz="4" w:space="0" w:color="auto"/>
              <w:right w:val="single" w:sz="4" w:space="0" w:color="auto"/>
            </w:tcBorders>
            <w:hideMark/>
          </w:tcPr>
          <w:p w14:paraId="251CDFA9" w14:textId="77777777" w:rsidR="00F51BD8" w:rsidRDefault="00F51BD8">
            <w:pPr>
              <w:pStyle w:val="TAL"/>
              <w:rPr>
                <w:sz w:val="16"/>
              </w:rPr>
            </w:pPr>
            <w:r>
              <w:rPr>
                <w:sz w:val="16"/>
              </w:rPr>
              <w:t>30/05/2024 16:03:11</w:t>
            </w:r>
          </w:p>
        </w:tc>
        <w:tc>
          <w:tcPr>
            <w:tcW w:w="0" w:type="auto"/>
            <w:tcBorders>
              <w:top w:val="single" w:sz="4" w:space="0" w:color="auto"/>
              <w:left w:val="single" w:sz="4" w:space="0" w:color="auto"/>
              <w:bottom w:val="single" w:sz="4" w:space="0" w:color="auto"/>
              <w:right w:val="single" w:sz="4" w:space="0" w:color="auto"/>
            </w:tcBorders>
            <w:hideMark/>
          </w:tcPr>
          <w:p w14:paraId="5FBD14CF" w14:textId="77777777" w:rsidR="00F51BD8" w:rsidRDefault="00F51BD8">
            <w:pPr>
              <w:pStyle w:val="TAL"/>
              <w:rPr>
                <w:sz w:val="16"/>
              </w:rPr>
            </w:pPr>
            <w:r>
              <w:rPr>
                <w:sz w:val="16"/>
              </w:rPr>
              <w:t>withdrawn</w:t>
            </w:r>
          </w:p>
        </w:tc>
      </w:tr>
      <w:tr w:rsidR="00F51BD8" w14:paraId="5FC86EAF" w14:textId="77777777">
        <w:tc>
          <w:tcPr>
            <w:tcW w:w="0" w:type="auto"/>
            <w:tcBorders>
              <w:top w:val="single" w:sz="4" w:space="0" w:color="auto"/>
              <w:left w:val="single" w:sz="4" w:space="0" w:color="auto"/>
              <w:bottom w:val="single" w:sz="4" w:space="0" w:color="auto"/>
              <w:right w:val="single" w:sz="4" w:space="0" w:color="auto"/>
            </w:tcBorders>
            <w:hideMark/>
          </w:tcPr>
          <w:p w14:paraId="2E145400" w14:textId="77777777" w:rsidR="00F51BD8" w:rsidRDefault="00F51BD8">
            <w:pPr>
              <w:pStyle w:val="TAL"/>
              <w:rPr>
                <w:sz w:val="16"/>
              </w:rPr>
            </w:pPr>
            <w:r>
              <w:rPr>
                <w:sz w:val="16"/>
              </w:rPr>
              <w:t>S5-243224</w:t>
            </w:r>
          </w:p>
        </w:tc>
        <w:tc>
          <w:tcPr>
            <w:tcW w:w="0" w:type="auto"/>
            <w:tcBorders>
              <w:top w:val="single" w:sz="4" w:space="0" w:color="auto"/>
              <w:left w:val="single" w:sz="4" w:space="0" w:color="auto"/>
              <w:bottom w:val="single" w:sz="4" w:space="0" w:color="auto"/>
              <w:right w:val="single" w:sz="4" w:space="0" w:color="auto"/>
            </w:tcBorders>
            <w:hideMark/>
          </w:tcPr>
          <w:p w14:paraId="5CE762A2" w14:textId="77777777" w:rsidR="00F51BD8" w:rsidRDefault="00F51BD8">
            <w:pPr>
              <w:pStyle w:val="TAL"/>
              <w:rPr>
                <w:sz w:val="16"/>
              </w:rPr>
            </w:pPr>
            <w:r>
              <w:rPr>
                <w:sz w:val="16"/>
              </w:rPr>
              <w:t>30/05/2024 16:04:05</w:t>
            </w:r>
          </w:p>
        </w:tc>
        <w:tc>
          <w:tcPr>
            <w:tcW w:w="0" w:type="auto"/>
            <w:tcBorders>
              <w:top w:val="single" w:sz="4" w:space="0" w:color="auto"/>
              <w:left w:val="single" w:sz="4" w:space="0" w:color="auto"/>
              <w:bottom w:val="single" w:sz="4" w:space="0" w:color="auto"/>
              <w:right w:val="single" w:sz="4" w:space="0" w:color="auto"/>
            </w:tcBorders>
            <w:hideMark/>
          </w:tcPr>
          <w:p w14:paraId="33BFCA80" w14:textId="77777777" w:rsidR="00F51BD8" w:rsidRDefault="00F51BD8">
            <w:pPr>
              <w:pStyle w:val="TAL"/>
              <w:rPr>
                <w:sz w:val="16"/>
              </w:rPr>
            </w:pPr>
            <w:r>
              <w:rPr>
                <w:sz w:val="16"/>
              </w:rPr>
              <w:t>approved</w:t>
            </w:r>
          </w:p>
        </w:tc>
      </w:tr>
      <w:tr w:rsidR="00F51BD8" w14:paraId="148CEC21" w14:textId="77777777">
        <w:tc>
          <w:tcPr>
            <w:tcW w:w="0" w:type="auto"/>
            <w:tcBorders>
              <w:top w:val="single" w:sz="4" w:space="0" w:color="auto"/>
              <w:left w:val="single" w:sz="4" w:space="0" w:color="auto"/>
              <w:bottom w:val="single" w:sz="4" w:space="0" w:color="auto"/>
              <w:right w:val="single" w:sz="4" w:space="0" w:color="auto"/>
            </w:tcBorders>
            <w:hideMark/>
          </w:tcPr>
          <w:p w14:paraId="274B15C7" w14:textId="77777777" w:rsidR="00F51BD8" w:rsidRDefault="00F51BD8">
            <w:pPr>
              <w:pStyle w:val="TAL"/>
              <w:rPr>
                <w:sz w:val="16"/>
              </w:rPr>
            </w:pPr>
            <w:r>
              <w:rPr>
                <w:sz w:val="16"/>
              </w:rPr>
              <w:t>S5-243225</w:t>
            </w:r>
          </w:p>
        </w:tc>
        <w:tc>
          <w:tcPr>
            <w:tcW w:w="0" w:type="auto"/>
            <w:tcBorders>
              <w:top w:val="single" w:sz="4" w:space="0" w:color="auto"/>
              <w:left w:val="single" w:sz="4" w:space="0" w:color="auto"/>
              <w:bottom w:val="single" w:sz="4" w:space="0" w:color="auto"/>
              <w:right w:val="single" w:sz="4" w:space="0" w:color="auto"/>
            </w:tcBorders>
            <w:hideMark/>
          </w:tcPr>
          <w:p w14:paraId="068F43D8" w14:textId="77777777" w:rsidR="00F51BD8" w:rsidRDefault="00F51BD8">
            <w:pPr>
              <w:pStyle w:val="TAL"/>
              <w:rPr>
                <w:sz w:val="16"/>
              </w:rPr>
            </w:pPr>
            <w:r>
              <w:rPr>
                <w:sz w:val="16"/>
              </w:rPr>
              <w:t>31/05/2024 12:15:13</w:t>
            </w:r>
          </w:p>
        </w:tc>
        <w:tc>
          <w:tcPr>
            <w:tcW w:w="0" w:type="auto"/>
            <w:tcBorders>
              <w:top w:val="single" w:sz="4" w:space="0" w:color="auto"/>
              <w:left w:val="single" w:sz="4" w:space="0" w:color="auto"/>
              <w:bottom w:val="single" w:sz="4" w:space="0" w:color="auto"/>
              <w:right w:val="single" w:sz="4" w:space="0" w:color="auto"/>
            </w:tcBorders>
            <w:hideMark/>
          </w:tcPr>
          <w:p w14:paraId="412A730F" w14:textId="77777777" w:rsidR="00F51BD8" w:rsidRDefault="00F51BD8">
            <w:pPr>
              <w:pStyle w:val="TAL"/>
              <w:rPr>
                <w:sz w:val="16"/>
              </w:rPr>
            </w:pPr>
            <w:r>
              <w:rPr>
                <w:sz w:val="16"/>
              </w:rPr>
              <w:t>approved</w:t>
            </w:r>
          </w:p>
        </w:tc>
      </w:tr>
      <w:tr w:rsidR="00F51BD8" w14:paraId="4B1CFD49" w14:textId="77777777">
        <w:tc>
          <w:tcPr>
            <w:tcW w:w="0" w:type="auto"/>
            <w:tcBorders>
              <w:top w:val="single" w:sz="4" w:space="0" w:color="auto"/>
              <w:left w:val="single" w:sz="4" w:space="0" w:color="auto"/>
              <w:bottom w:val="single" w:sz="4" w:space="0" w:color="auto"/>
              <w:right w:val="single" w:sz="4" w:space="0" w:color="auto"/>
            </w:tcBorders>
            <w:hideMark/>
          </w:tcPr>
          <w:p w14:paraId="7D4B741E" w14:textId="77777777" w:rsidR="00F51BD8" w:rsidRDefault="00F51BD8">
            <w:pPr>
              <w:pStyle w:val="TAL"/>
              <w:rPr>
                <w:sz w:val="16"/>
              </w:rPr>
            </w:pPr>
            <w:r>
              <w:rPr>
                <w:sz w:val="16"/>
              </w:rPr>
              <w:t>S5-243226</w:t>
            </w:r>
          </w:p>
        </w:tc>
        <w:tc>
          <w:tcPr>
            <w:tcW w:w="0" w:type="auto"/>
            <w:tcBorders>
              <w:top w:val="single" w:sz="4" w:space="0" w:color="auto"/>
              <w:left w:val="single" w:sz="4" w:space="0" w:color="auto"/>
              <w:bottom w:val="single" w:sz="4" w:space="0" w:color="auto"/>
              <w:right w:val="single" w:sz="4" w:space="0" w:color="auto"/>
            </w:tcBorders>
            <w:hideMark/>
          </w:tcPr>
          <w:p w14:paraId="52B2A3B3" w14:textId="77777777" w:rsidR="00F51BD8" w:rsidRDefault="00F51BD8">
            <w:pPr>
              <w:pStyle w:val="TAL"/>
              <w:rPr>
                <w:sz w:val="16"/>
              </w:rPr>
            </w:pPr>
            <w:r>
              <w:rPr>
                <w:sz w:val="16"/>
              </w:rPr>
              <w:t>31/05/2024 12:15:23</w:t>
            </w:r>
          </w:p>
        </w:tc>
        <w:tc>
          <w:tcPr>
            <w:tcW w:w="0" w:type="auto"/>
            <w:tcBorders>
              <w:top w:val="single" w:sz="4" w:space="0" w:color="auto"/>
              <w:left w:val="single" w:sz="4" w:space="0" w:color="auto"/>
              <w:bottom w:val="single" w:sz="4" w:space="0" w:color="auto"/>
              <w:right w:val="single" w:sz="4" w:space="0" w:color="auto"/>
            </w:tcBorders>
            <w:hideMark/>
          </w:tcPr>
          <w:p w14:paraId="2A3EED29" w14:textId="77777777" w:rsidR="00F51BD8" w:rsidRDefault="00F51BD8">
            <w:pPr>
              <w:pStyle w:val="TAL"/>
              <w:rPr>
                <w:sz w:val="16"/>
              </w:rPr>
            </w:pPr>
            <w:r>
              <w:rPr>
                <w:sz w:val="16"/>
              </w:rPr>
              <w:t>approved</w:t>
            </w:r>
          </w:p>
        </w:tc>
      </w:tr>
      <w:tr w:rsidR="00F51BD8" w14:paraId="795859EC" w14:textId="77777777">
        <w:tc>
          <w:tcPr>
            <w:tcW w:w="0" w:type="auto"/>
            <w:tcBorders>
              <w:top w:val="single" w:sz="4" w:space="0" w:color="auto"/>
              <w:left w:val="single" w:sz="4" w:space="0" w:color="auto"/>
              <w:bottom w:val="single" w:sz="4" w:space="0" w:color="auto"/>
              <w:right w:val="single" w:sz="4" w:space="0" w:color="auto"/>
            </w:tcBorders>
            <w:hideMark/>
          </w:tcPr>
          <w:p w14:paraId="322DA69F" w14:textId="77777777" w:rsidR="00F51BD8" w:rsidRDefault="00F51BD8">
            <w:pPr>
              <w:pStyle w:val="TAL"/>
              <w:rPr>
                <w:sz w:val="16"/>
              </w:rPr>
            </w:pPr>
            <w:r>
              <w:rPr>
                <w:sz w:val="16"/>
              </w:rPr>
              <w:t>S5-243227</w:t>
            </w:r>
          </w:p>
        </w:tc>
        <w:tc>
          <w:tcPr>
            <w:tcW w:w="0" w:type="auto"/>
            <w:tcBorders>
              <w:top w:val="single" w:sz="4" w:space="0" w:color="auto"/>
              <w:left w:val="single" w:sz="4" w:space="0" w:color="auto"/>
              <w:bottom w:val="single" w:sz="4" w:space="0" w:color="auto"/>
              <w:right w:val="single" w:sz="4" w:space="0" w:color="auto"/>
            </w:tcBorders>
            <w:hideMark/>
          </w:tcPr>
          <w:p w14:paraId="1C5DF815" w14:textId="77777777" w:rsidR="00F51BD8" w:rsidRDefault="00F51BD8">
            <w:pPr>
              <w:pStyle w:val="TAL"/>
              <w:rPr>
                <w:sz w:val="16"/>
              </w:rPr>
            </w:pPr>
            <w:r>
              <w:rPr>
                <w:sz w:val="16"/>
              </w:rPr>
              <w:t>30/05/2024 16:06:24</w:t>
            </w:r>
          </w:p>
        </w:tc>
        <w:tc>
          <w:tcPr>
            <w:tcW w:w="0" w:type="auto"/>
            <w:tcBorders>
              <w:top w:val="single" w:sz="4" w:space="0" w:color="auto"/>
              <w:left w:val="single" w:sz="4" w:space="0" w:color="auto"/>
              <w:bottom w:val="single" w:sz="4" w:space="0" w:color="auto"/>
              <w:right w:val="single" w:sz="4" w:space="0" w:color="auto"/>
            </w:tcBorders>
            <w:hideMark/>
          </w:tcPr>
          <w:p w14:paraId="5C02FAB2" w14:textId="77777777" w:rsidR="00F51BD8" w:rsidRDefault="00F51BD8">
            <w:pPr>
              <w:pStyle w:val="TAL"/>
              <w:rPr>
                <w:sz w:val="16"/>
              </w:rPr>
            </w:pPr>
            <w:r>
              <w:rPr>
                <w:sz w:val="16"/>
              </w:rPr>
              <w:t>approved</w:t>
            </w:r>
          </w:p>
        </w:tc>
      </w:tr>
      <w:tr w:rsidR="00F51BD8" w14:paraId="11E6DCEB" w14:textId="77777777">
        <w:tc>
          <w:tcPr>
            <w:tcW w:w="0" w:type="auto"/>
            <w:tcBorders>
              <w:top w:val="single" w:sz="4" w:space="0" w:color="auto"/>
              <w:left w:val="single" w:sz="4" w:space="0" w:color="auto"/>
              <w:bottom w:val="single" w:sz="4" w:space="0" w:color="auto"/>
              <w:right w:val="single" w:sz="4" w:space="0" w:color="auto"/>
            </w:tcBorders>
            <w:hideMark/>
          </w:tcPr>
          <w:p w14:paraId="4D7EBC14" w14:textId="77777777" w:rsidR="00F51BD8" w:rsidRDefault="00F51BD8">
            <w:pPr>
              <w:pStyle w:val="TAL"/>
              <w:rPr>
                <w:sz w:val="16"/>
              </w:rPr>
            </w:pPr>
            <w:r>
              <w:rPr>
                <w:sz w:val="16"/>
              </w:rPr>
              <w:t>S5-243228</w:t>
            </w:r>
          </w:p>
        </w:tc>
        <w:tc>
          <w:tcPr>
            <w:tcW w:w="0" w:type="auto"/>
            <w:tcBorders>
              <w:top w:val="single" w:sz="4" w:space="0" w:color="auto"/>
              <w:left w:val="single" w:sz="4" w:space="0" w:color="auto"/>
              <w:bottom w:val="single" w:sz="4" w:space="0" w:color="auto"/>
              <w:right w:val="single" w:sz="4" w:space="0" w:color="auto"/>
            </w:tcBorders>
            <w:hideMark/>
          </w:tcPr>
          <w:p w14:paraId="12022329" w14:textId="77777777" w:rsidR="00F51BD8" w:rsidRDefault="00F51BD8">
            <w:pPr>
              <w:pStyle w:val="TAL"/>
              <w:rPr>
                <w:sz w:val="16"/>
              </w:rPr>
            </w:pPr>
            <w:r>
              <w:rPr>
                <w:sz w:val="16"/>
              </w:rPr>
              <w:t>31/05/2024 12:15:40</w:t>
            </w:r>
          </w:p>
        </w:tc>
        <w:tc>
          <w:tcPr>
            <w:tcW w:w="0" w:type="auto"/>
            <w:tcBorders>
              <w:top w:val="single" w:sz="4" w:space="0" w:color="auto"/>
              <w:left w:val="single" w:sz="4" w:space="0" w:color="auto"/>
              <w:bottom w:val="single" w:sz="4" w:space="0" w:color="auto"/>
              <w:right w:val="single" w:sz="4" w:space="0" w:color="auto"/>
            </w:tcBorders>
            <w:hideMark/>
          </w:tcPr>
          <w:p w14:paraId="770B91D7" w14:textId="77777777" w:rsidR="00F51BD8" w:rsidRDefault="00F51BD8">
            <w:pPr>
              <w:pStyle w:val="TAL"/>
              <w:rPr>
                <w:sz w:val="16"/>
              </w:rPr>
            </w:pPr>
            <w:r>
              <w:rPr>
                <w:sz w:val="16"/>
              </w:rPr>
              <w:t>approved</w:t>
            </w:r>
          </w:p>
        </w:tc>
      </w:tr>
      <w:tr w:rsidR="00F51BD8" w14:paraId="7A666411" w14:textId="77777777">
        <w:tc>
          <w:tcPr>
            <w:tcW w:w="0" w:type="auto"/>
            <w:tcBorders>
              <w:top w:val="single" w:sz="4" w:space="0" w:color="auto"/>
              <w:left w:val="single" w:sz="4" w:space="0" w:color="auto"/>
              <w:bottom w:val="single" w:sz="4" w:space="0" w:color="auto"/>
              <w:right w:val="single" w:sz="4" w:space="0" w:color="auto"/>
            </w:tcBorders>
            <w:hideMark/>
          </w:tcPr>
          <w:p w14:paraId="60B5E7EE" w14:textId="77777777" w:rsidR="00F51BD8" w:rsidRDefault="00F51BD8">
            <w:pPr>
              <w:pStyle w:val="TAL"/>
              <w:rPr>
                <w:sz w:val="16"/>
              </w:rPr>
            </w:pPr>
            <w:r>
              <w:rPr>
                <w:sz w:val="16"/>
              </w:rPr>
              <w:t>S5-243229</w:t>
            </w:r>
          </w:p>
        </w:tc>
        <w:tc>
          <w:tcPr>
            <w:tcW w:w="0" w:type="auto"/>
            <w:tcBorders>
              <w:top w:val="single" w:sz="4" w:space="0" w:color="auto"/>
              <w:left w:val="single" w:sz="4" w:space="0" w:color="auto"/>
              <w:bottom w:val="single" w:sz="4" w:space="0" w:color="auto"/>
              <w:right w:val="single" w:sz="4" w:space="0" w:color="auto"/>
            </w:tcBorders>
            <w:hideMark/>
          </w:tcPr>
          <w:p w14:paraId="3D8F7705" w14:textId="77777777" w:rsidR="00F51BD8" w:rsidRDefault="00F51BD8">
            <w:pPr>
              <w:pStyle w:val="TAL"/>
              <w:rPr>
                <w:sz w:val="16"/>
              </w:rPr>
            </w:pPr>
            <w:r>
              <w:rPr>
                <w:sz w:val="16"/>
              </w:rPr>
              <w:t>30/05/2024 16:07:40</w:t>
            </w:r>
          </w:p>
        </w:tc>
        <w:tc>
          <w:tcPr>
            <w:tcW w:w="0" w:type="auto"/>
            <w:tcBorders>
              <w:top w:val="single" w:sz="4" w:space="0" w:color="auto"/>
              <w:left w:val="single" w:sz="4" w:space="0" w:color="auto"/>
              <w:bottom w:val="single" w:sz="4" w:space="0" w:color="auto"/>
              <w:right w:val="single" w:sz="4" w:space="0" w:color="auto"/>
            </w:tcBorders>
            <w:hideMark/>
          </w:tcPr>
          <w:p w14:paraId="43D5C153" w14:textId="77777777" w:rsidR="00F51BD8" w:rsidRDefault="00F51BD8">
            <w:pPr>
              <w:pStyle w:val="TAL"/>
              <w:rPr>
                <w:sz w:val="16"/>
              </w:rPr>
            </w:pPr>
            <w:r>
              <w:rPr>
                <w:sz w:val="16"/>
              </w:rPr>
              <w:t>approved</w:t>
            </w:r>
          </w:p>
        </w:tc>
      </w:tr>
      <w:tr w:rsidR="00F51BD8" w14:paraId="5BE43090" w14:textId="77777777">
        <w:tc>
          <w:tcPr>
            <w:tcW w:w="0" w:type="auto"/>
            <w:tcBorders>
              <w:top w:val="single" w:sz="4" w:space="0" w:color="auto"/>
              <w:left w:val="single" w:sz="4" w:space="0" w:color="auto"/>
              <w:bottom w:val="single" w:sz="4" w:space="0" w:color="auto"/>
              <w:right w:val="single" w:sz="4" w:space="0" w:color="auto"/>
            </w:tcBorders>
            <w:hideMark/>
          </w:tcPr>
          <w:p w14:paraId="4519D4FD" w14:textId="77777777" w:rsidR="00F51BD8" w:rsidRDefault="00F51BD8">
            <w:pPr>
              <w:pStyle w:val="TAL"/>
              <w:rPr>
                <w:sz w:val="16"/>
              </w:rPr>
            </w:pPr>
            <w:r>
              <w:rPr>
                <w:sz w:val="16"/>
              </w:rPr>
              <w:t>S5-243230</w:t>
            </w:r>
          </w:p>
        </w:tc>
        <w:tc>
          <w:tcPr>
            <w:tcW w:w="0" w:type="auto"/>
            <w:tcBorders>
              <w:top w:val="single" w:sz="4" w:space="0" w:color="auto"/>
              <w:left w:val="single" w:sz="4" w:space="0" w:color="auto"/>
              <w:bottom w:val="single" w:sz="4" w:space="0" w:color="auto"/>
              <w:right w:val="single" w:sz="4" w:space="0" w:color="auto"/>
            </w:tcBorders>
            <w:hideMark/>
          </w:tcPr>
          <w:p w14:paraId="0B0CCEA5" w14:textId="77777777" w:rsidR="00F51BD8" w:rsidRDefault="00F51BD8">
            <w:pPr>
              <w:pStyle w:val="TAL"/>
              <w:rPr>
                <w:sz w:val="16"/>
              </w:rPr>
            </w:pPr>
            <w:r>
              <w:rPr>
                <w:sz w:val="16"/>
              </w:rPr>
              <w:t>30/05/2024 16:09:02</w:t>
            </w:r>
          </w:p>
        </w:tc>
        <w:tc>
          <w:tcPr>
            <w:tcW w:w="0" w:type="auto"/>
            <w:tcBorders>
              <w:top w:val="single" w:sz="4" w:space="0" w:color="auto"/>
              <w:left w:val="single" w:sz="4" w:space="0" w:color="auto"/>
              <w:bottom w:val="single" w:sz="4" w:space="0" w:color="auto"/>
              <w:right w:val="single" w:sz="4" w:space="0" w:color="auto"/>
            </w:tcBorders>
            <w:hideMark/>
          </w:tcPr>
          <w:p w14:paraId="05605687" w14:textId="77777777" w:rsidR="00F51BD8" w:rsidRDefault="00F51BD8">
            <w:pPr>
              <w:pStyle w:val="TAL"/>
              <w:rPr>
                <w:sz w:val="16"/>
              </w:rPr>
            </w:pPr>
            <w:r>
              <w:rPr>
                <w:sz w:val="16"/>
              </w:rPr>
              <w:t>approved</w:t>
            </w:r>
          </w:p>
        </w:tc>
      </w:tr>
      <w:tr w:rsidR="00F51BD8" w14:paraId="24939835" w14:textId="77777777">
        <w:tc>
          <w:tcPr>
            <w:tcW w:w="0" w:type="auto"/>
            <w:tcBorders>
              <w:top w:val="single" w:sz="4" w:space="0" w:color="auto"/>
              <w:left w:val="single" w:sz="4" w:space="0" w:color="auto"/>
              <w:bottom w:val="single" w:sz="4" w:space="0" w:color="auto"/>
              <w:right w:val="single" w:sz="4" w:space="0" w:color="auto"/>
            </w:tcBorders>
            <w:hideMark/>
          </w:tcPr>
          <w:p w14:paraId="5C27F501" w14:textId="77777777" w:rsidR="00F51BD8" w:rsidRDefault="00F51BD8">
            <w:pPr>
              <w:pStyle w:val="TAL"/>
              <w:rPr>
                <w:sz w:val="16"/>
              </w:rPr>
            </w:pPr>
            <w:r>
              <w:rPr>
                <w:sz w:val="16"/>
              </w:rPr>
              <w:t>S5-243231</w:t>
            </w:r>
          </w:p>
        </w:tc>
        <w:tc>
          <w:tcPr>
            <w:tcW w:w="0" w:type="auto"/>
            <w:tcBorders>
              <w:top w:val="single" w:sz="4" w:space="0" w:color="auto"/>
              <w:left w:val="single" w:sz="4" w:space="0" w:color="auto"/>
              <w:bottom w:val="single" w:sz="4" w:space="0" w:color="auto"/>
              <w:right w:val="single" w:sz="4" w:space="0" w:color="auto"/>
            </w:tcBorders>
            <w:hideMark/>
          </w:tcPr>
          <w:p w14:paraId="03EF0866" w14:textId="77777777" w:rsidR="00F51BD8" w:rsidRDefault="00F51BD8">
            <w:pPr>
              <w:pStyle w:val="TAL"/>
              <w:rPr>
                <w:sz w:val="16"/>
              </w:rPr>
            </w:pPr>
            <w:r>
              <w:rPr>
                <w:sz w:val="16"/>
              </w:rPr>
              <w:t>30/05/2024 16:09:34</w:t>
            </w:r>
          </w:p>
        </w:tc>
        <w:tc>
          <w:tcPr>
            <w:tcW w:w="0" w:type="auto"/>
            <w:tcBorders>
              <w:top w:val="single" w:sz="4" w:space="0" w:color="auto"/>
              <w:left w:val="single" w:sz="4" w:space="0" w:color="auto"/>
              <w:bottom w:val="single" w:sz="4" w:space="0" w:color="auto"/>
              <w:right w:val="single" w:sz="4" w:space="0" w:color="auto"/>
            </w:tcBorders>
            <w:hideMark/>
          </w:tcPr>
          <w:p w14:paraId="0421ED27" w14:textId="77777777" w:rsidR="00F51BD8" w:rsidRDefault="00F51BD8">
            <w:pPr>
              <w:pStyle w:val="TAL"/>
              <w:rPr>
                <w:sz w:val="16"/>
              </w:rPr>
            </w:pPr>
            <w:r>
              <w:rPr>
                <w:sz w:val="16"/>
              </w:rPr>
              <w:t>approved</w:t>
            </w:r>
          </w:p>
        </w:tc>
      </w:tr>
      <w:tr w:rsidR="00F51BD8" w14:paraId="76F07526" w14:textId="77777777">
        <w:tc>
          <w:tcPr>
            <w:tcW w:w="0" w:type="auto"/>
            <w:tcBorders>
              <w:top w:val="single" w:sz="4" w:space="0" w:color="auto"/>
              <w:left w:val="single" w:sz="4" w:space="0" w:color="auto"/>
              <w:bottom w:val="single" w:sz="4" w:space="0" w:color="auto"/>
              <w:right w:val="single" w:sz="4" w:space="0" w:color="auto"/>
            </w:tcBorders>
            <w:hideMark/>
          </w:tcPr>
          <w:p w14:paraId="4D42F515" w14:textId="77777777" w:rsidR="00F51BD8" w:rsidRDefault="00F51BD8">
            <w:pPr>
              <w:pStyle w:val="TAL"/>
              <w:rPr>
                <w:sz w:val="16"/>
              </w:rPr>
            </w:pPr>
            <w:r>
              <w:rPr>
                <w:sz w:val="16"/>
              </w:rPr>
              <w:t>S5-243232</w:t>
            </w:r>
          </w:p>
        </w:tc>
        <w:tc>
          <w:tcPr>
            <w:tcW w:w="0" w:type="auto"/>
            <w:tcBorders>
              <w:top w:val="single" w:sz="4" w:space="0" w:color="auto"/>
              <w:left w:val="single" w:sz="4" w:space="0" w:color="auto"/>
              <w:bottom w:val="single" w:sz="4" w:space="0" w:color="auto"/>
              <w:right w:val="single" w:sz="4" w:space="0" w:color="auto"/>
            </w:tcBorders>
            <w:hideMark/>
          </w:tcPr>
          <w:p w14:paraId="1CC0F994" w14:textId="77777777" w:rsidR="00F51BD8" w:rsidRDefault="00F51BD8">
            <w:pPr>
              <w:pStyle w:val="TAL"/>
              <w:rPr>
                <w:sz w:val="16"/>
              </w:rPr>
            </w:pPr>
            <w:r>
              <w:rPr>
                <w:sz w:val="16"/>
              </w:rPr>
              <w:t>30/05/2024 16:10:18</w:t>
            </w:r>
          </w:p>
        </w:tc>
        <w:tc>
          <w:tcPr>
            <w:tcW w:w="0" w:type="auto"/>
            <w:tcBorders>
              <w:top w:val="single" w:sz="4" w:space="0" w:color="auto"/>
              <w:left w:val="single" w:sz="4" w:space="0" w:color="auto"/>
              <w:bottom w:val="single" w:sz="4" w:space="0" w:color="auto"/>
              <w:right w:val="single" w:sz="4" w:space="0" w:color="auto"/>
            </w:tcBorders>
            <w:hideMark/>
          </w:tcPr>
          <w:p w14:paraId="3233592A" w14:textId="77777777" w:rsidR="00F51BD8" w:rsidRDefault="00F51BD8">
            <w:pPr>
              <w:pStyle w:val="TAL"/>
              <w:rPr>
                <w:sz w:val="16"/>
              </w:rPr>
            </w:pPr>
            <w:r>
              <w:rPr>
                <w:sz w:val="16"/>
              </w:rPr>
              <w:t>approved</w:t>
            </w:r>
          </w:p>
        </w:tc>
      </w:tr>
      <w:tr w:rsidR="00F51BD8" w14:paraId="6DF09CC1" w14:textId="77777777">
        <w:tc>
          <w:tcPr>
            <w:tcW w:w="0" w:type="auto"/>
            <w:tcBorders>
              <w:top w:val="single" w:sz="4" w:space="0" w:color="auto"/>
              <w:left w:val="single" w:sz="4" w:space="0" w:color="auto"/>
              <w:bottom w:val="single" w:sz="4" w:space="0" w:color="auto"/>
              <w:right w:val="single" w:sz="4" w:space="0" w:color="auto"/>
            </w:tcBorders>
            <w:hideMark/>
          </w:tcPr>
          <w:p w14:paraId="01CB2B4B" w14:textId="77777777" w:rsidR="00F51BD8" w:rsidRDefault="00F51BD8">
            <w:pPr>
              <w:pStyle w:val="TAL"/>
              <w:rPr>
                <w:sz w:val="16"/>
              </w:rPr>
            </w:pPr>
            <w:r>
              <w:rPr>
                <w:sz w:val="16"/>
              </w:rPr>
              <w:t>S5-243233</w:t>
            </w:r>
          </w:p>
        </w:tc>
        <w:tc>
          <w:tcPr>
            <w:tcW w:w="0" w:type="auto"/>
            <w:tcBorders>
              <w:top w:val="single" w:sz="4" w:space="0" w:color="auto"/>
              <w:left w:val="single" w:sz="4" w:space="0" w:color="auto"/>
              <w:bottom w:val="single" w:sz="4" w:space="0" w:color="auto"/>
              <w:right w:val="single" w:sz="4" w:space="0" w:color="auto"/>
            </w:tcBorders>
            <w:hideMark/>
          </w:tcPr>
          <w:p w14:paraId="6A4892B7" w14:textId="77777777" w:rsidR="00F51BD8" w:rsidRDefault="00F51BD8">
            <w:pPr>
              <w:pStyle w:val="TAL"/>
              <w:rPr>
                <w:sz w:val="16"/>
              </w:rPr>
            </w:pPr>
            <w:r>
              <w:rPr>
                <w:sz w:val="16"/>
              </w:rPr>
              <w:t>31/05/2024 12:16:51</w:t>
            </w:r>
          </w:p>
        </w:tc>
        <w:tc>
          <w:tcPr>
            <w:tcW w:w="0" w:type="auto"/>
            <w:tcBorders>
              <w:top w:val="single" w:sz="4" w:space="0" w:color="auto"/>
              <w:left w:val="single" w:sz="4" w:space="0" w:color="auto"/>
              <w:bottom w:val="single" w:sz="4" w:space="0" w:color="auto"/>
              <w:right w:val="single" w:sz="4" w:space="0" w:color="auto"/>
            </w:tcBorders>
            <w:hideMark/>
          </w:tcPr>
          <w:p w14:paraId="7D3178B4" w14:textId="77777777" w:rsidR="00F51BD8" w:rsidRDefault="00F51BD8">
            <w:pPr>
              <w:pStyle w:val="TAL"/>
              <w:rPr>
                <w:sz w:val="16"/>
              </w:rPr>
            </w:pPr>
            <w:r>
              <w:rPr>
                <w:sz w:val="16"/>
              </w:rPr>
              <w:t>approved</w:t>
            </w:r>
          </w:p>
        </w:tc>
      </w:tr>
      <w:tr w:rsidR="00F51BD8" w14:paraId="353317AA" w14:textId="77777777">
        <w:tc>
          <w:tcPr>
            <w:tcW w:w="0" w:type="auto"/>
            <w:tcBorders>
              <w:top w:val="single" w:sz="4" w:space="0" w:color="auto"/>
              <w:left w:val="single" w:sz="4" w:space="0" w:color="auto"/>
              <w:bottom w:val="single" w:sz="4" w:space="0" w:color="auto"/>
              <w:right w:val="single" w:sz="4" w:space="0" w:color="auto"/>
            </w:tcBorders>
            <w:hideMark/>
          </w:tcPr>
          <w:p w14:paraId="42BA929F" w14:textId="77777777" w:rsidR="00F51BD8" w:rsidRDefault="00F51BD8">
            <w:pPr>
              <w:pStyle w:val="TAL"/>
              <w:rPr>
                <w:sz w:val="16"/>
              </w:rPr>
            </w:pPr>
            <w:r>
              <w:rPr>
                <w:sz w:val="16"/>
              </w:rPr>
              <w:t>S5-243234</w:t>
            </w:r>
          </w:p>
        </w:tc>
        <w:tc>
          <w:tcPr>
            <w:tcW w:w="0" w:type="auto"/>
            <w:tcBorders>
              <w:top w:val="single" w:sz="4" w:space="0" w:color="auto"/>
              <w:left w:val="single" w:sz="4" w:space="0" w:color="auto"/>
              <w:bottom w:val="single" w:sz="4" w:space="0" w:color="auto"/>
              <w:right w:val="single" w:sz="4" w:space="0" w:color="auto"/>
            </w:tcBorders>
            <w:hideMark/>
          </w:tcPr>
          <w:p w14:paraId="0A97B701" w14:textId="77777777" w:rsidR="00F51BD8" w:rsidRDefault="00F51BD8">
            <w:pPr>
              <w:pStyle w:val="TAL"/>
              <w:rPr>
                <w:sz w:val="16"/>
              </w:rPr>
            </w:pPr>
            <w:r>
              <w:rPr>
                <w:sz w:val="16"/>
              </w:rPr>
              <w:t>30/05/2024 14:40:33</w:t>
            </w:r>
          </w:p>
        </w:tc>
        <w:tc>
          <w:tcPr>
            <w:tcW w:w="0" w:type="auto"/>
            <w:tcBorders>
              <w:top w:val="single" w:sz="4" w:space="0" w:color="auto"/>
              <w:left w:val="single" w:sz="4" w:space="0" w:color="auto"/>
              <w:bottom w:val="single" w:sz="4" w:space="0" w:color="auto"/>
              <w:right w:val="single" w:sz="4" w:space="0" w:color="auto"/>
            </w:tcBorders>
            <w:hideMark/>
          </w:tcPr>
          <w:p w14:paraId="795461A6" w14:textId="77777777" w:rsidR="00F51BD8" w:rsidRDefault="00F51BD8">
            <w:pPr>
              <w:pStyle w:val="TAL"/>
              <w:rPr>
                <w:sz w:val="16"/>
              </w:rPr>
            </w:pPr>
            <w:r>
              <w:rPr>
                <w:sz w:val="16"/>
              </w:rPr>
              <w:t>noted</w:t>
            </w:r>
          </w:p>
        </w:tc>
      </w:tr>
      <w:tr w:rsidR="00F51BD8" w14:paraId="3F796541" w14:textId="77777777">
        <w:tc>
          <w:tcPr>
            <w:tcW w:w="0" w:type="auto"/>
            <w:tcBorders>
              <w:top w:val="single" w:sz="4" w:space="0" w:color="auto"/>
              <w:left w:val="single" w:sz="4" w:space="0" w:color="auto"/>
              <w:bottom w:val="single" w:sz="4" w:space="0" w:color="auto"/>
              <w:right w:val="single" w:sz="4" w:space="0" w:color="auto"/>
            </w:tcBorders>
            <w:hideMark/>
          </w:tcPr>
          <w:p w14:paraId="041FA011" w14:textId="77777777" w:rsidR="00F51BD8" w:rsidRDefault="00F51BD8">
            <w:pPr>
              <w:pStyle w:val="TAL"/>
              <w:rPr>
                <w:sz w:val="16"/>
              </w:rPr>
            </w:pPr>
            <w:r>
              <w:rPr>
                <w:sz w:val="16"/>
              </w:rPr>
              <w:t>S5-243235</w:t>
            </w:r>
          </w:p>
        </w:tc>
        <w:tc>
          <w:tcPr>
            <w:tcW w:w="0" w:type="auto"/>
            <w:tcBorders>
              <w:top w:val="single" w:sz="4" w:space="0" w:color="auto"/>
              <w:left w:val="single" w:sz="4" w:space="0" w:color="auto"/>
              <w:bottom w:val="single" w:sz="4" w:space="0" w:color="auto"/>
              <w:right w:val="single" w:sz="4" w:space="0" w:color="auto"/>
            </w:tcBorders>
            <w:hideMark/>
          </w:tcPr>
          <w:p w14:paraId="4C4C4E58" w14:textId="77777777" w:rsidR="00F51BD8" w:rsidRDefault="00F51BD8">
            <w:pPr>
              <w:pStyle w:val="TAL"/>
              <w:rPr>
                <w:sz w:val="16"/>
              </w:rPr>
            </w:pPr>
            <w:r>
              <w:rPr>
                <w:sz w:val="16"/>
              </w:rPr>
              <w:t>31/05/2024 10:31:47</w:t>
            </w:r>
          </w:p>
        </w:tc>
        <w:tc>
          <w:tcPr>
            <w:tcW w:w="0" w:type="auto"/>
            <w:tcBorders>
              <w:top w:val="single" w:sz="4" w:space="0" w:color="auto"/>
              <w:left w:val="single" w:sz="4" w:space="0" w:color="auto"/>
              <w:bottom w:val="single" w:sz="4" w:space="0" w:color="auto"/>
              <w:right w:val="single" w:sz="4" w:space="0" w:color="auto"/>
            </w:tcBorders>
            <w:hideMark/>
          </w:tcPr>
          <w:p w14:paraId="26665937" w14:textId="77777777" w:rsidR="00F51BD8" w:rsidRDefault="00F51BD8">
            <w:pPr>
              <w:pStyle w:val="TAL"/>
              <w:rPr>
                <w:sz w:val="16"/>
              </w:rPr>
            </w:pPr>
            <w:r>
              <w:rPr>
                <w:sz w:val="16"/>
              </w:rPr>
              <w:t>noted</w:t>
            </w:r>
          </w:p>
        </w:tc>
      </w:tr>
      <w:tr w:rsidR="00F51BD8" w14:paraId="6309ABDF" w14:textId="77777777">
        <w:tc>
          <w:tcPr>
            <w:tcW w:w="0" w:type="auto"/>
            <w:tcBorders>
              <w:top w:val="single" w:sz="4" w:space="0" w:color="auto"/>
              <w:left w:val="single" w:sz="4" w:space="0" w:color="auto"/>
              <w:bottom w:val="single" w:sz="4" w:space="0" w:color="auto"/>
              <w:right w:val="single" w:sz="4" w:space="0" w:color="auto"/>
            </w:tcBorders>
            <w:hideMark/>
          </w:tcPr>
          <w:p w14:paraId="2F2E3306" w14:textId="77777777" w:rsidR="00F51BD8" w:rsidRDefault="00F51BD8">
            <w:pPr>
              <w:pStyle w:val="TAL"/>
              <w:rPr>
                <w:sz w:val="16"/>
              </w:rPr>
            </w:pPr>
            <w:r>
              <w:rPr>
                <w:sz w:val="16"/>
              </w:rPr>
              <w:t>S5-243236</w:t>
            </w:r>
          </w:p>
        </w:tc>
        <w:tc>
          <w:tcPr>
            <w:tcW w:w="0" w:type="auto"/>
            <w:tcBorders>
              <w:top w:val="single" w:sz="4" w:space="0" w:color="auto"/>
              <w:left w:val="single" w:sz="4" w:space="0" w:color="auto"/>
              <w:bottom w:val="single" w:sz="4" w:space="0" w:color="auto"/>
              <w:right w:val="single" w:sz="4" w:space="0" w:color="auto"/>
            </w:tcBorders>
            <w:hideMark/>
          </w:tcPr>
          <w:p w14:paraId="1A6840CD" w14:textId="77777777" w:rsidR="00F51BD8" w:rsidRDefault="00F51BD8">
            <w:pPr>
              <w:pStyle w:val="TAL"/>
              <w:rPr>
                <w:sz w:val="16"/>
              </w:rPr>
            </w:pPr>
            <w:r>
              <w:rPr>
                <w:sz w:val="16"/>
              </w:rPr>
              <w:t>31/05/2024 12:29:18</w:t>
            </w:r>
          </w:p>
        </w:tc>
        <w:tc>
          <w:tcPr>
            <w:tcW w:w="0" w:type="auto"/>
            <w:tcBorders>
              <w:top w:val="single" w:sz="4" w:space="0" w:color="auto"/>
              <w:left w:val="single" w:sz="4" w:space="0" w:color="auto"/>
              <w:bottom w:val="single" w:sz="4" w:space="0" w:color="auto"/>
              <w:right w:val="single" w:sz="4" w:space="0" w:color="auto"/>
            </w:tcBorders>
            <w:hideMark/>
          </w:tcPr>
          <w:p w14:paraId="2C8AC739" w14:textId="77777777" w:rsidR="00F51BD8" w:rsidRDefault="00F51BD8">
            <w:pPr>
              <w:pStyle w:val="TAL"/>
              <w:rPr>
                <w:sz w:val="16"/>
              </w:rPr>
            </w:pPr>
            <w:r>
              <w:rPr>
                <w:sz w:val="16"/>
              </w:rPr>
              <w:t>withdrawn</w:t>
            </w:r>
          </w:p>
        </w:tc>
      </w:tr>
      <w:tr w:rsidR="00F51BD8" w14:paraId="7394BAE9" w14:textId="77777777">
        <w:tc>
          <w:tcPr>
            <w:tcW w:w="0" w:type="auto"/>
            <w:tcBorders>
              <w:top w:val="single" w:sz="4" w:space="0" w:color="auto"/>
              <w:left w:val="single" w:sz="4" w:space="0" w:color="auto"/>
              <w:bottom w:val="single" w:sz="4" w:space="0" w:color="auto"/>
              <w:right w:val="single" w:sz="4" w:space="0" w:color="auto"/>
            </w:tcBorders>
            <w:hideMark/>
          </w:tcPr>
          <w:p w14:paraId="051385DF" w14:textId="77777777" w:rsidR="00F51BD8" w:rsidRDefault="00F51BD8">
            <w:pPr>
              <w:pStyle w:val="TAL"/>
              <w:rPr>
                <w:sz w:val="16"/>
              </w:rPr>
            </w:pPr>
            <w:r>
              <w:rPr>
                <w:sz w:val="16"/>
              </w:rPr>
              <w:t>S5-243237</w:t>
            </w:r>
          </w:p>
        </w:tc>
        <w:tc>
          <w:tcPr>
            <w:tcW w:w="0" w:type="auto"/>
            <w:tcBorders>
              <w:top w:val="single" w:sz="4" w:space="0" w:color="auto"/>
              <w:left w:val="single" w:sz="4" w:space="0" w:color="auto"/>
              <w:bottom w:val="single" w:sz="4" w:space="0" w:color="auto"/>
              <w:right w:val="single" w:sz="4" w:space="0" w:color="auto"/>
            </w:tcBorders>
            <w:hideMark/>
          </w:tcPr>
          <w:p w14:paraId="59037927" w14:textId="77777777" w:rsidR="00F51BD8" w:rsidRDefault="00F51BD8">
            <w:pPr>
              <w:pStyle w:val="TAL"/>
              <w:rPr>
                <w:sz w:val="16"/>
              </w:rPr>
            </w:pPr>
            <w:r>
              <w:rPr>
                <w:sz w:val="16"/>
              </w:rPr>
              <w:t>31/05/2024 12:31:41</w:t>
            </w:r>
          </w:p>
        </w:tc>
        <w:tc>
          <w:tcPr>
            <w:tcW w:w="0" w:type="auto"/>
            <w:tcBorders>
              <w:top w:val="single" w:sz="4" w:space="0" w:color="auto"/>
              <w:left w:val="single" w:sz="4" w:space="0" w:color="auto"/>
              <w:bottom w:val="single" w:sz="4" w:space="0" w:color="auto"/>
              <w:right w:val="single" w:sz="4" w:space="0" w:color="auto"/>
            </w:tcBorders>
            <w:hideMark/>
          </w:tcPr>
          <w:p w14:paraId="754BAF65" w14:textId="77777777" w:rsidR="00F51BD8" w:rsidRDefault="00F51BD8">
            <w:pPr>
              <w:pStyle w:val="TAL"/>
              <w:rPr>
                <w:sz w:val="16"/>
              </w:rPr>
            </w:pPr>
            <w:r>
              <w:rPr>
                <w:sz w:val="16"/>
              </w:rPr>
              <w:t>withdrawn</w:t>
            </w:r>
          </w:p>
        </w:tc>
      </w:tr>
      <w:tr w:rsidR="00F51BD8" w14:paraId="2A0359D3" w14:textId="77777777">
        <w:tc>
          <w:tcPr>
            <w:tcW w:w="0" w:type="auto"/>
            <w:tcBorders>
              <w:top w:val="single" w:sz="4" w:space="0" w:color="auto"/>
              <w:left w:val="single" w:sz="4" w:space="0" w:color="auto"/>
              <w:bottom w:val="single" w:sz="4" w:space="0" w:color="auto"/>
              <w:right w:val="single" w:sz="4" w:space="0" w:color="auto"/>
            </w:tcBorders>
            <w:hideMark/>
          </w:tcPr>
          <w:p w14:paraId="2BD37B5A" w14:textId="77777777" w:rsidR="00F51BD8" w:rsidRDefault="00F51BD8">
            <w:pPr>
              <w:pStyle w:val="TAL"/>
              <w:rPr>
                <w:sz w:val="16"/>
              </w:rPr>
            </w:pPr>
            <w:r>
              <w:rPr>
                <w:sz w:val="16"/>
              </w:rPr>
              <w:t>S5-243238</w:t>
            </w:r>
          </w:p>
        </w:tc>
        <w:tc>
          <w:tcPr>
            <w:tcW w:w="0" w:type="auto"/>
            <w:tcBorders>
              <w:top w:val="single" w:sz="4" w:space="0" w:color="auto"/>
              <w:left w:val="single" w:sz="4" w:space="0" w:color="auto"/>
              <w:bottom w:val="single" w:sz="4" w:space="0" w:color="auto"/>
              <w:right w:val="single" w:sz="4" w:space="0" w:color="auto"/>
            </w:tcBorders>
            <w:hideMark/>
          </w:tcPr>
          <w:p w14:paraId="6B2FE52A" w14:textId="77777777" w:rsidR="00F51BD8" w:rsidRDefault="00F51BD8">
            <w:pPr>
              <w:pStyle w:val="TAL"/>
              <w:rPr>
                <w:sz w:val="16"/>
              </w:rPr>
            </w:pPr>
            <w:r>
              <w:rPr>
                <w:sz w:val="16"/>
              </w:rPr>
              <w:t>31/05/2024 12:29:41</w:t>
            </w:r>
          </w:p>
        </w:tc>
        <w:tc>
          <w:tcPr>
            <w:tcW w:w="0" w:type="auto"/>
            <w:tcBorders>
              <w:top w:val="single" w:sz="4" w:space="0" w:color="auto"/>
              <w:left w:val="single" w:sz="4" w:space="0" w:color="auto"/>
              <w:bottom w:val="single" w:sz="4" w:space="0" w:color="auto"/>
              <w:right w:val="single" w:sz="4" w:space="0" w:color="auto"/>
            </w:tcBorders>
            <w:hideMark/>
          </w:tcPr>
          <w:p w14:paraId="27776250" w14:textId="77777777" w:rsidR="00F51BD8" w:rsidRDefault="00F51BD8">
            <w:pPr>
              <w:pStyle w:val="TAL"/>
              <w:rPr>
                <w:sz w:val="16"/>
              </w:rPr>
            </w:pPr>
            <w:r>
              <w:rPr>
                <w:sz w:val="16"/>
              </w:rPr>
              <w:t>withdrawn</w:t>
            </w:r>
          </w:p>
        </w:tc>
      </w:tr>
      <w:tr w:rsidR="00F51BD8" w14:paraId="0E6D4EA4" w14:textId="77777777">
        <w:tc>
          <w:tcPr>
            <w:tcW w:w="0" w:type="auto"/>
            <w:tcBorders>
              <w:top w:val="single" w:sz="4" w:space="0" w:color="auto"/>
              <w:left w:val="single" w:sz="4" w:space="0" w:color="auto"/>
              <w:bottom w:val="single" w:sz="4" w:space="0" w:color="auto"/>
              <w:right w:val="single" w:sz="4" w:space="0" w:color="auto"/>
            </w:tcBorders>
            <w:hideMark/>
          </w:tcPr>
          <w:p w14:paraId="5D99C76C" w14:textId="77777777" w:rsidR="00F51BD8" w:rsidRDefault="00F51BD8">
            <w:pPr>
              <w:pStyle w:val="TAL"/>
              <w:rPr>
                <w:sz w:val="16"/>
              </w:rPr>
            </w:pPr>
            <w:r>
              <w:rPr>
                <w:sz w:val="16"/>
              </w:rPr>
              <w:t>S5-243239</w:t>
            </w:r>
          </w:p>
        </w:tc>
        <w:tc>
          <w:tcPr>
            <w:tcW w:w="0" w:type="auto"/>
            <w:tcBorders>
              <w:top w:val="single" w:sz="4" w:space="0" w:color="auto"/>
              <w:left w:val="single" w:sz="4" w:space="0" w:color="auto"/>
              <w:bottom w:val="single" w:sz="4" w:space="0" w:color="auto"/>
              <w:right w:val="single" w:sz="4" w:space="0" w:color="auto"/>
            </w:tcBorders>
            <w:hideMark/>
          </w:tcPr>
          <w:p w14:paraId="6F8456EB" w14:textId="77777777" w:rsidR="00F51BD8" w:rsidRDefault="00F51BD8">
            <w:pPr>
              <w:pStyle w:val="TAL"/>
              <w:rPr>
                <w:sz w:val="16"/>
              </w:rPr>
            </w:pPr>
            <w:r>
              <w:rPr>
                <w:sz w:val="16"/>
              </w:rPr>
              <w:t>31/05/2024 12:32:49</w:t>
            </w:r>
          </w:p>
        </w:tc>
        <w:tc>
          <w:tcPr>
            <w:tcW w:w="0" w:type="auto"/>
            <w:tcBorders>
              <w:top w:val="single" w:sz="4" w:space="0" w:color="auto"/>
              <w:left w:val="single" w:sz="4" w:space="0" w:color="auto"/>
              <w:bottom w:val="single" w:sz="4" w:space="0" w:color="auto"/>
              <w:right w:val="single" w:sz="4" w:space="0" w:color="auto"/>
            </w:tcBorders>
            <w:hideMark/>
          </w:tcPr>
          <w:p w14:paraId="430769A9" w14:textId="77777777" w:rsidR="00F51BD8" w:rsidRDefault="00F51BD8">
            <w:pPr>
              <w:pStyle w:val="TAL"/>
              <w:rPr>
                <w:sz w:val="16"/>
              </w:rPr>
            </w:pPr>
            <w:r>
              <w:rPr>
                <w:sz w:val="16"/>
              </w:rPr>
              <w:t>noted</w:t>
            </w:r>
          </w:p>
        </w:tc>
      </w:tr>
      <w:tr w:rsidR="00F51BD8" w14:paraId="2B0233F9" w14:textId="77777777">
        <w:tc>
          <w:tcPr>
            <w:tcW w:w="0" w:type="auto"/>
            <w:tcBorders>
              <w:top w:val="single" w:sz="4" w:space="0" w:color="auto"/>
              <w:left w:val="single" w:sz="4" w:space="0" w:color="auto"/>
              <w:bottom w:val="single" w:sz="4" w:space="0" w:color="auto"/>
              <w:right w:val="single" w:sz="4" w:space="0" w:color="auto"/>
            </w:tcBorders>
            <w:hideMark/>
          </w:tcPr>
          <w:p w14:paraId="126E9FAE" w14:textId="77777777" w:rsidR="00F51BD8" w:rsidRDefault="00F51BD8">
            <w:pPr>
              <w:pStyle w:val="TAL"/>
              <w:rPr>
                <w:sz w:val="16"/>
              </w:rPr>
            </w:pPr>
            <w:r>
              <w:rPr>
                <w:sz w:val="16"/>
              </w:rPr>
              <w:t>S5-243240</w:t>
            </w:r>
          </w:p>
        </w:tc>
        <w:tc>
          <w:tcPr>
            <w:tcW w:w="0" w:type="auto"/>
            <w:tcBorders>
              <w:top w:val="single" w:sz="4" w:space="0" w:color="auto"/>
              <w:left w:val="single" w:sz="4" w:space="0" w:color="auto"/>
              <w:bottom w:val="single" w:sz="4" w:space="0" w:color="auto"/>
              <w:right w:val="single" w:sz="4" w:space="0" w:color="auto"/>
            </w:tcBorders>
            <w:hideMark/>
          </w:tcPr>
          <w:p w14:paraId="38F08F3B" w14:textId="77777777" w:rsidR="00F51BD8" w:rsidRDefault="00F51BD8">
            <w:pPr>
              <w:pStyle w:val="TAL"/>
              <w:rPr>
                <w:sz w:val="16"/>
              </w:rPr>
            </w:pPr>
            <w:r>
              <w:rPr>
                <w:sz w:val="16"/>
              </w:rPr>
              <w:t>31/05/2024 12:30:26</w:t>
            </w:r>
          </w:p>
        </w:tc>
        <w:tc>
          <w:tcPr>
            <w:tcW w:w="0" w:type="auto"/>
            <w:tcBorders>
              <w:top w:val="single" w:sz="4" w:space="0" w:color="auto"/>
              <w:left w:val="single" w:sz="4" w:space="0" w:color="auto"/>
              <w:bottom w:val="single" w:sz="4" w:space="0" w:color="auto"/>
              <w:right w:val="single" w:sz="4" w:space="0" w:color="auto"/>
            </w:tcBorders>
            <w:hideMark/>
          </w:tcPr>
          <w:p w14:paraId="7FB3AD09" w14:textId="77777777" w:rsidR="00F51BD8" w:rsidRDefault="00F51BD8">
            <w:pPr>
              <w:pStyle w:val="TAL"/>
              <w:rPr>
                <w:sz w:val="16"/>
              </w:rPr>
            </w:pPr>
            <w:r>
              <w:rPr>
                <w:sz w:val="16"/>
              </w:rPr>
              <w:t>approved</w:t>
            </w:r>
          </w:p>
        </w:tc>
      </w:tr>
      <w:tr w:rsidR="00F51BD8" w14:paraId="0AEB5612" w14:textId="77777777">
        <w:tc>
          <w:tcPr>
            <w:tcW w:w="0" w:type="auto"/>
            <w:tcBorders>
              <w:top w:val="single" w:sz="4" w:space="0" w:color="auto"/>
              <w:left w:val="single" w:sz="4" w:space="0" w:color="auto"/>
              <w:bottom w:val="single" w:sz="4" w:space="0" w:color="auto"/>
              <w:right w:val="single" w:sz="4" w:space="0" w:color="auto"/>
            </w:tcBorders>
            <w:hideMark/>
          </w:tcPr>
          <w:p w14:paraId="0E909B1F" w14:textId="77777777" w:rsidR="00F51BD8" w:rsidRDefault="00F51BD8">
            <w:pPr>
              <w:pStyle w:val="TAL"/>
              <w:rPr>
                <w:sz w:val="16"/>
              </w:rPr>
            </w:pPr>
            <w:r>
              <w:rPr>
                <w:sz w:val="16"/>
              </w:rPr>
              <w:t>S5-243241</w:t>
            </w:r>
          </w:p>
        </w:tc>
        <w:tc>
          <w:tcPr>
            <w:tcW w:w="0" w:type="auto"/>
            <w:tcBorders>
              <w:top w:val="single" w:sz="4" w:space="0" w:color="auto"/>
              <w:left w:val="single" w:sz="4" w:space="0" w:color="auto"/>
              <w:bottom w:val="single" w:sz="4" w:space="0" w:color="auto"/>
              <w:right w:val="single" w:sz="4" w:space="0" w:color="auto"/>
            </w:tcBorders>
            <w:hideMark/>
          </w:tcPr>
          <w:p w14:paraId="5C9BA88F" w14:textId="77777777" w:rsidR="00F51BD8" w:rsidRDefault="00F51BD8">
            <w:pPr>
              <w:pStyle w:val="TAL"/>
              <w:rPr>
                <w:sz w:val="16"/>
              </w:rPr>
            </w:pPr>
            <w:r>
              <w:rPr>
                <w:sz w:val="16"/>
              </w:rPr>
              <w:t>31/05/2024 12:30:42</w:t>
            </w:r>
          </w:p>
        </w:tc>
        <w:tc>
          <w:tcPr>
            <w:tcW w:w="0" w:type="auto"/>
            <w:tcBorders>
              <w:top w:val="single" w:sz="4" w:space="0" w:color="auto"/>
              <w:left w:val="single" w:sz="4" w:space="0" w:color="auto"/>
              <w:bottom w:val="single" w:sz="4" w:space="0" w:color="auto"/>
              <w:right w:val="single" w:sz="4" w:space="0" w:color="auto"/>
            </w:tcBorders>
            <w:hideMark/>
          </w:tcPr>
          <w:p w14:paraId="5A9E6DE8" w14:textId="77777777" w:rsidR="00F51BD8" w:rsidRDefault="00F51BD8">
            <w:pPr>
              <w:pStyle w:val="TAL"/>
              <w:rPr>
                <w:sz w:val="16"/>
              </w:rPr>
            </w:pPr>
            <w:r>
              <w:rPr>
                <w:sz w:val="16"/>
              </w:rPr>
              <w:t>noted</w:t>
            </w:r>
          </w:p>
        </w:tc>
      </w:tr>
      <w:tr w:rsidR="00F51BD8" w14:paraId="3A6546E7" w14:textId="77777777">
        <w:tc>
          <w:tcPr>
            <w:tcW w:w="0" w:type="auto"/>
            <w:tcBorders>
              <w:top w:val="single" w:sz="4" w:space="0" w:color="auto"/>
              <w:left w:val="single" w:sz="4" w:space="0" w:color="auto"/>
              <w:bottom w:val="single" w:sz="4" w:space="0" w:color="auto"/>
              <w:right w:val="single" w:sz="4" w:space="0" w:color="auto"/>
            </w:tcBorders>
            <w:hideMark/>
          </w:tcPr>
          <w:p w14:paraId="01519C87" w14:textId="77777777" w:rsidR="00F51BD8" w:rsidRDefault="00F51BD8">
            <w:pPr>
              <w:pStyle w:val="TAL"/>
              <w:rPr>
                <w:sz w:val="16"/>
              </w:rPr>
            </w:pPr>
            <w:r>
              <w:rPr>
                <w:sz w:val="16"/>
              </w:rPr>
              <w:t>S5-243242</w:t>
            </w:r>
          </w:p>
        </w:tc>
        <w:tc>
          <w:tcPr>
            <w:tcW w:w="0" w:type="auto"/>
            <w:tcBorders>
              <w:top w:val="single" w:sz="4" w:space="0" w:color="auto"/>
              <w:left w:val="single" w:sz="4" w:space="0" w:color="auto"/>
              <w:bottom w:val="single" w:sz="4" w:space="0" w:color="auto"/>
              <w:right w:val="single" w:sz="4" w:space="0" w:color="auto"/>
            </w:tcBorders>
            <w:hideMark/>
          </w:tcPr>
          <w:p w14:paraId="32EE8C0F" w14:textId="77777777" w:rsidR="00F51BD8" w:rsidRDefault="00F51BD8">
            <w:pPr>
              <w:pStyle w:val="TAL"/>
              <w:rPr>
                <w:sz w:val="16"/>
              </w:rPr>
            </w:pPr>
            <w:r>
              <w:rPr>
                <w:sz w:val="16"/>
              </w:rPr>
              <w:t>30/05/2024 16:48:06</w:t>
            </w:r>
          </w:p>
        </w:tc>
        <w:tc>
          <w:tcPr>
            <w:tcW w:w="0" w:type="auto"/>
            <w:tcBorders>
              <w:top w:val="single" w:sz="4" w:space="0" w:color="auto"/>
              <w:left w:val="single" w:sz="4" w:space="0" w:color="auto"/>
              <w:bottom w:val="single" w:sz="4" w:space="0" w:color="auto"/>
              <w:right w:val="single" w:sz="4" w:space="0" w:color="auto"/>
            </w:tcBorders>
            <w:hideMark/>
          </w:tcPr>
          <w:p w14:paraId="047FEAF4" w14:textId="77777777" w:rsidR="00F51BD8" w:rsidRDefault="00F51BD8">
            <w:pPr>
              <w:pStyle w:val="TAL"/>
              <w:rPr>
                <w:sz w:val="16"/>
              </w:rPr>
            </w:pPr>
            <w:r>
              <w:rPr>
                <w:sz w:val="16"/>
              </w:rPr>
              <w:t>noted</w:t>
            </w:r>
          </w:p>
        </w:tc>
      </w:tr>
      <w:tr w:rsidR="00F51BD8" w14:paraId="2BB4A983" w14:textId="77777777">
        <w:tc>
          <w:tcPr>
            <w:tcW w:w="0" w:type="auto"/>
            <w:tcBorders>
              <w:top w:val="single" w:sz="4" w:space="0" w:color="auto"/>
              <w:left w:val="single" w:sz="4" w:space="0" w:color="auto"/>
              <w:bottom w:val="single" w:sz="4" w:space="0" w:color="auto"/>
              <w:right w:val="single" w:sz="4" w:space="0" w:color="auto"/>
            </w:tcBorders>
            <w:hideMark/>
          </w:tcPr>
          <w:p w14:paraId="5A5DED36" w14:textId="77777777" w:rsidR="00F51BD8" w:rsidRDefault="00F51BD8">
            <w:pPr>
              <w:pStyle w:val="TAL"/>
              <w:rPr>
                <w:sz w:val="16"/>
              </w:rPr>
            </w:pPr>
            <w:r>
              <w:rPr>
                <w:sz w:val="16"/>
              </w:rPr>
              <w:t>S5-243242</w:t>
            </w:r>
          </w:p>
        </w:tc>
        <w:tc>
          <w:tcPr>
            <w:tcW w:w="0" w:type="auto"/>
            <w:tcBorders>
              <w:top w:val="single" w:sz="4" w:space="0" w:color="auto"/>
              <w:left w:val="single" w:sz="4" w:space="0" w:color="auto"/>
              <w:bottom w:val="single" w:sz="4" w:space="0" w:color="auto"/>
              <w:right w:val="single" w:sz="4" w:space="0" w:color="auto"/>
            </w:tcBorders>
            <w:hideMark/>
          </w:tcPr>
          <w:p w14:paraId="60621851" w14:textId="77777777" w:rsidR="00F51BD8" w:rsidRDefault="00F51BD8">
            <w:pPr>
              <w:pStyle w:val="TAL"/>
              <w:rPr>
                <w:sz w:val="16"/>
              </w:rPr>
            </w:pPr>
            <w:r>
              <w:rPr>
                <w:sz w:val="16"/>
              </w:rPr>
              <w:t>30/05/2024 16:49:22</w:t>
            </w:r>
          </w:p>
        </w:tc>
        <w:tc>
          <w:tcPr>
            <w:tcW w:w="0" w:type="auto"/>
            <w:tcBorders>
              <w:top w:val="single" w:sz="4" w:space="0" w:color="auto"/>
              <w:left w:val="single" w:sz="4" w:space="0" w:color="auto"/>
              <w:bottom w:val="single" w:sz="4" w:space="0" w:color="auto"/>
              <w:right w:val="single" w:sz="4" w:space="0" w:color="auto"/>
            </w:tcBorders>
            <w:hideMark/>
          </w:tcPr>
          <w:p w14:paraId="2E4BC440" w14:textId="77777777" w:rsidR="00F51BD8" w:rsidRDefault="00F51BD8">
            <w:pPr>
              <w:pStyle w:val="TAL"/>
              <w:rPr>
                <w:sz w:val="16"/>
              </w:rPr>
            </w:pPr>
            <w:r>
              <w:rPr>
                <w:sz w:val="16"/>
              </w:rPr>
              <w:t>withdrawn</w:t>
            </w:r>
          </w:p>
        </w:tc>
      </w:tr>
      <w:tr w:rsidR="00F51BD8" w14:paraId="5AACFA3F" w14:textId="77777777">
        <w:tc>
          <w:tcPr>
            <w:tcW w:w="0" w:type="auto"/>
            <w:tcBorders>
              <w:top w:val="single" w:sz="4" w:space="0" w:color="auto"/>
              <w:left w:val="single" w:sz="4" w:space="0" w:color="auto"/>
              <w:bottom w:val="single" w:sz="4" w:space="0" w:color="auto"/>
              <w:right w:val="single" w:sz="4" w:space="0" w:color="auto"/>
            </w:tcBorders>
            <w:hideMark/>
          </w:tcPr>
          <w:p w14:paraId="4CD7CD66" w14:textId="77777777" w:rsidR="00F51BD8" w:rsidRDefault="00F51BD8">
            <w:pPr>
              <w:pStyle w:val="TAL"/>
              <w:rPr>
                <w:sz w:val="16"/>
              </w:rPr>
            </w:pPr>
            <w:r>
              <w:rPr>
                <w:sz w:val="16"/>
              </w:rPr>
              <w:t>S5-243243</w:t>
            </w:r>
          </w:p>
        </w:tc>
        <w:tc>
          <w:tcPr>
            <w:tcW w:w="0" w:type="auto"/>
            <w:tcBorders>
              <w:top w:val="single" w:sz="4" w:space="0" w:color="auto"/>
              <w:left w:val="single" w:sz="4" w:space="0" w:color="auto"/>
              <w:bottom w:val="single" w:sz="4" w:space="0" w:color="auto"/>
              <w:right w:val="single" w:sz="4" w:space="0" w:color="auto"/>
            </w:tcBorders>
            <w:hideMark/>
          </w:tcPr>
          <w:p w14:paraId="0DEF8E7C" w14:textId="77777777" w:rsidR="00F51BD8" w:rsidRDefault="00F51BD8">
            <w:pPr>
              <w:pStyle w:val="TAL"/>
              <w:rPr>
                <w:sz w:val="16"/>
              </w:rPr>
            </w:pPr>
            <w:r>
              <w:rPr>
                <w:sz w:val="16"/>
              </w:rPr>
              <w:t>30/05/2024 16:48:10</w:t>
            </w:r>
          </w:p>
        </w:tc>
        <w:tc>
          <w:tcPr>
            <w:tcW w:w="0" w:type="auto"/>
            <w:tcBorders>
              <w:top w:val="single" w:sz="4" w:space="0" w:color="auto"/>
              <w:left w:val="single" w:sz="4" w:space="0" w:color="auto"/>
              <w:bottom w:val="single" w:sz="4" w:space="0" w:color="auto"/>
              <w:right w:val="single" w:sz="4" w:space="0" w:color="auto"/>
            </w:tcBorders>
            <w:hideMark/>
          </w:tcPr>
          <w:p w14:paraId="3A39E903" w14:textId="77777777" w:rsidR="00F51BD8" w:rsidRDefault="00F51BD8">
            <w:pPr>
              <w:pStyle w:val="TAL"/>
              <w:rPr>
                <w:sz w:val="16"/>
              </w:rPr>
            </w:pPr>
            <w:r>
              <w:rPr>
                <w:sz w:val="16"/>
              </w:rPr>
              <w:t>noted</w:t>
            </w:r>
          </w:p>
        </w:tc>
      </w:tr>
      <w:tr w:rsidR="00F51BD8" w14:paraId="2159F5F7" w14:textId="77777777">
        <w:tc>
          <w:tcPr>
            <w:tcW w:w="0" w:type="auto"/>
            <w:tcBorders>
              <w:top w:val="single" w:sz="4" w:space="0" w:color="auto"/>
              <w:left w:val="single" w:sz="4" w:space="0" w:color="auto"/>
              <w:bottom w:val="single" w:sz="4" w:space="0" w:color="auto"/>
              <w:right w:val="single" w:sz="4" w:space="0" w:color="auto"/>
            </w:tcBorders>
            <w:hideMark/>
          </w:tcPr>
          <w:p w14:paraId="39091AC7" w14:textId="77777777" w:rsidR="00F51BD8" w:rsidRDefault="00F51BD8">
            <w:pPr>
              <w:pStyle w:val="TAL"/>
              <w:rPr>
                <w:sz w:val="16"/>
              </w:rPr>
            </w:pPr>
            <w:r>
              <w:rPr>
                <w:sz w:val="16"/>
              </w:rPr>
              <w:t>S5-243243</w:t>
            </w:r>
          </w:p>
        </w:tc>
        <w:tc>
          <w:tcPr>
            <w:tcW w:w="0" w:type="auto"/>
            <w:tcBorders>
              <w:top w:val="single" w:sz="4" w:space="0" w:color="auto"/>
              <w:left w:val="single" w:sz="4" w:space="0" w:color="auto"/>
              <w:bottom w:val="single" w:sz="4" w:space="0" w:color="auto"/>
              <w:right w:val="single" w:sz="4" w:space="0" w:color="auto"/>
            </w:tcBorders>
            <w:hideMark/>
          </w:tcPr>
          <w:p w14:paraId="2D55209B" w14:textId="77777777" w:rsidR="00F51BD8" w:rsidRDefault="00F51BD8">
            <w:pPr>
              <w:pStyle w:val="TAL"/>
              <w:rPr>
                <w:sz w:val="16"/>
              </w:rPr>
            </w:pPr>
            <w:r>
              <w:rPr>
                <w:sz w:val="16"/>
              </w:rPr>
              <w:t>30/05/2024 16:49:30</w:t>
            </w:r>
          </w:p>
        </w:tc>
        <w:tc>
          <w:tcPr>
            <w:tcW w:w="0" w:type="auto"/>
            <w:tcBorders>
              <w:top w:val="single" w:sz="4" w:space="0" w:color="auto"/>
              <w:left w:val="single" w:sz="4" w:space="0" w:color="auto"/>
              <w:bottom w:val="single" w:sz="4" w:space="0" w:color="auto"/>
              <w:right w:val="single" w:sz="4" w:space="0" w:color="auto"/>
            </w:tcBorders>
            <w:hideMark/>
          </w:tcPr>
          <w:p w14:paraId="35D0ABC2" w14:textId="77777777" w:rsidR="00F51BD8" w:rsidRDefault="00F51BD8">
            <w:pPr>
              <w:pStyle w:val="TAL"/>
              <w:rPr>
                <w:sz w:val="16"/>
              </w:rPr>
            </w:pPr>
            <w:r>
              <w:rPr>
                <w:sz w:val="16"/>
              </w:rPr>
              <w:t>withdrawn</w:t>
            </w:r>
          </w:p>
        </w:tc>
      </w:tr>
      <w:tr w:rsidR="00F51BD8" w14:paraId="5EF55EA9" w14:textId="77777777">
        <w:tc>
          <w:tcPr>
            <w:tcW w:w="0" w:type="auto"/>
            <w:tcBorders>
              <w:top w:val="single" w:sz="4" w:space="0" w:color="auto"/>
              <w:left w:val="single" w:sz="4" w:space="0" w:color="auto"/>
              <w:bottom w:val="single" w:sz="4" w:space="0" w:color="auto"/>
              <w:right w:val="single" w:sz="4" w:space="0" w:color="auto"/>
            </w:tcBorders>
            <w:hideMark/>
          </w:tcPr>
          <w:p w14:paraId="133DB8F5" w14:textId="77777777" w:rsidR="00F51BD8" w:rsidRDefault="00F51BD8">
            <w:pPr>
              <w:pStyle w:val="TAL"/>
              <w:rPr>
                <w:sz w:val="16"/>
              </w:rPr>
            </w:pPr>
            <w:r>
              <w:rPr>
                <w:sz w:val="16"/>
              </w:rPr>
              <w:t>S5-243244</w:t>
            </w:r>
          </w:p>
        </w:tc>
        <w:tc>
          <w:tcPr>
            <w:tcW w:w="0" w:type="auto"/>
            <w:tcBorders>
              <w:top w:val="single" w:sz="4" w:space="0" w:color="auto"/>
              <w:left w:val="single" w:sz="4" w:space="0" w:color="auto"/>
              <w:bottom w:val="single" w:sz="4" w:space="0" w:color="auto"/>
              <w:right w:val="single" w:sz="4" w:space="0" w:color="auto"/>
            </w:tcBorders>
            <w:hideMark/>
          </w:tcPr>
          <w:p w14:paraId="41ED59A2" w14:textId="77777777" w:rsidR="00F51BD8" w:rsidRDefault="00F51BD8">
            <w:pPr>
              <w:pStyle w:val="TAL"/>
              <w:rPr>
                <w:sz w:val="16"/>
              </w:rPr>
            </w:pPr>
            <w:r>
              <w:rPr>
                <w:sz w:val="16"/>
              </w:rPr>
              <w:t>30/05/2024 16:48:29</w:t>
            </w:r>
          </w:p>
        </w:tc>
        <w:tc>
          <w:tcPr>
            <w:tcW w:w="0" w:type="auto"/>
            <w:tcBorders>
              <w:top w:val="single" w:sz="4" w:space="0" w:color="auto"/>
              <w:left w:val="single" w:sz="4" w:space="0" w:color="auto"/>
              <w:bottom w:val="single" w:sz="4" w:space="0" w:color="auto"/>
              <w:right w:val="single" w:sz="4" w:space="0" w:color="auto"/>
            </w:tcBorders>
            <w:hideMark/>
          </w:tcPr>
          <w:p w14:paraId="49947265" w14:textId="77777777" w:rsidR="00F51BD8" w:rsidRDefault="00F51BD8">
            <w:pPr>
              <w:pStyle w:val="TAL"/>
              <w:rPr>
                <w:sz w:val="16"/>
              </w:rPr>
            </w:pPr>
            <w:r>
              <w:rPr>
                <w:sz w:val="16"/>
              </w:rPr>
              <w:t>noted</w:t>
            </w:r>
          </w:p>
        </w:tc>
      </w:tr>
      <w:tr w:rsidR="00F51BD8" w14:paraId="7FF5660E" w14:textId="77777777">
        <w:tc>
          <w:tcPr>
            <w:tcW w:w="0" w:type="auto"/>
            <w:tcBorders>
              <w:top w:val="single" w:sz="4" w:space="0" w:color="auto"/>
              <w:left w:val="single" w:sz="4" w:space="0" w:color="auto"/>
              <w:bottom w:val="single" w:sz="4" w:space="0" w:color="auto"/>
              <w:right w:val="single" w:sz="4" w:space="0" w:color="auto"/>
            </w:tcBorders>
            <w:hideMark/>
          </w:tcPr>
          <w:p w14:paraId="063D6EA9" w14:textId="77777777" w:rsidR="00F51BD8" w:rsidRDefault="00F51BD8">
            <w:pPr>
              <w:pStyle w:val="TAL"/>
              <w:rPr>
                <w:sz w:val="16"/>
              </w:rPr>
            </w:pPr>
            <w:r>
              <w:rPr>
                <w:sz w:val="16"/>
              </w:rPr>
              <w:t>S5-243244</w:t>
            </w:r>
          </w:p>
        </w:tc>
        <w:tc>
          <w:tcPr>
            <w:tcW w:w="0" w:type="auto"/>
            <w:tcBorders>
              <w:top w:val="single" w:sz="4" w:space="0" w:color="auto"/>
              <w:left w:val="single" w:sz="4" w:space="0" w:color="auto"/>
              <w:bottom w:val="single" w:sz="4" w:space="0" w:color="auto"/>
              <w:right w:val="single" w:sz="4" w:space="0" w:color="auto"/>
            </w:tcBorders>
            <w:hideMark/>
          </w:tcPr>
          <w:p w14:paraId="7DCB0722" w14:textId="77777777" w:rsidR="00F51BD8" w:rsidRDefault="00F51BD8">
            <w:pPr>
              <w:pStyle w:val="TAL"/>
              <w:rPr>
                <w:sz w:val="16"/>
              </w:rPr>
            </w:pPr>
            <w:r>
              <w:rPr>
                <w:sz w:val="16"/>
              </w:rPr>
              <w:t>30/05/2024 16:49:03</w:t>
            </w:r>
          </w:p>
        </w:tc>
        <w:tc>
          <w:tcPr>
            <w:tcW w:w="0" w:type="auto"/>
            <w:tcBorders>
              <w:top w:val="single" w:sz="4" w:space="0" w:color="auto"/>
              <w:left w:val="single" w:sz="4" w:space="0" w:color="auto"/>
              <w:bottom w:val="single" w:sz="4" w:space="0" w:color="auto"/>
              <w:right w:val="single" w:sz="4" w:space="0" w:color="auto"/>
            </w:tcBorders>
            <w:hideMark/>
          </w:tcPr>
          <w:p w14:paraId="70DD96F7" w14:textId="77777777" w:rsidR="00F51BD8" w:rsidRDefault="00F51BD8">
            <w:pPr>
              <w:pStyle w:val="TAL"/>
              <w:rPr>
                <w:sz w:val="16"/>
              </w:rPr>
            </w:pPr>
            <w:r>
              <w:rPr>
                <w:sz w:val="16"/>
              </w:rPr>
              <w:t>withdrawn</w:t>
            </w:r>
          </w:p>
        </w:tc>
      </w:tr>
      <w:tr w:rsidR="00F51BD8" w14:paraId="4C4450CC" w14:textId="77777777">
        <w:tc>
          <w:tcPr>
            <w:tcW w:w="0" w:type="auto"/>
            <w:tcBorders>
              <w:top w:val="single" w:sz="4" w:space="0" w:color="auto"/>
              <w:left w:val="single" w:sz="4" w:space="0" w:color="auto"/>
              <w:bottom w:val="single" w:sz="4" w:space="0" w:color="auto"/>
              <w:right w:val="single" w:sz="4" w:space="0" w:color="auto"/>
            </w:tcBorders>
            <w:hideMark/>
          </w:tcPr>
          <w:p w14:paraId="04592FAF" w14:textId="77777777" w:rsidR="00F51BD8" w:rsidRDefault="00F51BD8">
            <w:pPr>
              <w:pStyle w:val="TAL"/>
              <w:rPr>
                <w:sz w:val="16"/>
              </w:rPr>
            </w:pPr>
            <w:r>
              <w:rPr>
                <w:sz w:val="16"/>
              </w:rPr>
              <w:t>S5-243245</w:t>
            </w:r>
          </w:p>
        </w:tc>
        <w:tc>
          <w:tcPr>
            <w:tcW w:w="0" w:type="auto"/>
            <w:tcBorders>
              <w:top w:val="single" w:sz="4" w:space="0" w:color="auto"/>
              <w:left w:val="single" w:sz="4" w:space="0" w:color="auto"/>
              <w:bottom w:val="single" w:sz="4" w:space="0" w:color="auto"/>
              <w:right w:val="single" w:sz="4" w:space="0" w:color="auto"/>
            </w:tcBorders>
            <w:hideMark/>
          </w:tcPr>
          <w:p w14:paraId="6C870525" w14:textId="77777777" w:rsidR="00F51BD8" w:rsidRDefault="00F51BD8">
            <w:pPr>
              <w:pStyle w:val="TAL"/>
              <w:rPr>
                <w:sz w:val="16"/>
              </w:rPr>
            </w:pPr>
            <w:r>
              <w:rPr>
                <w:sz w:val="16"/>
              </w:rPr>
              <w:t>30/05/2024 16:50:44</w:t>
            </w:r>
          </w:p>
        </w:tc>
        <w:tc>
          <w:tcPr>
            <w:tcW w:w="0" w:type="auto"/>
            <w:tcBorders>
              <w:top w:val="single" w:sz="4" w:space="0" w:color="auto"/>
              <w:left w:val="single" w:sz="4" w:space="0" w:color="auto"/>
              <w:bottom w:val="single" w:sz="4" w:space="0" w:color="auto"/>
              <w:right w:val="single" w:sz="4" w:space="0" w:color="auto"/>
            </w:tcBorders>
            <w:hideMark/>
          </w:tcPr>
          <w:p w14:paraId="12DD3B9A" w14:textId="77777777" w:rsidR="00F51BD8" w:rsidRDefault="00F51BD8">
            <w:pPr>
              <w:pStyle w:val="TAL"/>
              <w:rPr>
                <w:sz w:val="16"/>
              </w:rPr>
            </w:pPr>
            <w:r>
              <w:rPr>
                <w:sz w:val="16"/>
              </w:rPr>
              <w:t>approved</w:t>
            </w:r>
          </w:p>
        </w:tc>
      </w:tr>
      <w:tr w:rsidR="00F51BD8" w14:paraId="169532B4" w14:textId="77777777">
        <w:tc>
          <w:tcPr>
            <w:tcW w:w="0" w:type="auto"/>
            <w:tcBorders>
              <w:top w:val="single" w:sz="4" w:space="0" w:color="auto"/>
              <w:left w:val="single" w:sz="4" w:space="0" w:color="auto"/>
              <w:bottom w:val="single" w:sz="4" w:space="0" w:color="auto"/>
              <w:right w:val="single" w:sz="4" w:space="0" w:color="auto"/>
            </w:tcBorders>
            <w:hideMark/>
          </w:tcPr>
          <w:p w14:paraId="73DC7161" w14:textId="77777777" w:rsidR="00F51BD8" w:rsidRDefault="00F51BD8">
            <w:pPr>
              <w:pStyle w:val="TAL"/>
              <w:rPr>
                <w:sz w:val="16"/>
              </w:rPr>
            </w:pPr>
            <w:r>
              <w:rPr>
                <w:sz w:val="16"/>
              </w:rPr>
              <w:t>S5-243246</w:t>
            </w:r>
          </w:p>
        </w:tc>
        <w:tc>
          <w:tcPr>
            <w:tcW w:w="0" w:type="auto"/>
            <w:tcBorders>
              <w:top w:val="single" w:sz="4" w:space="0" w:color="auto"/>
              <w:left w:val="single" w:sz="4" w:space="0" w:color="auto"/>
              <w:bottom w:val="single" w:sz="4" w:space="0" w:color="auto"/>
              <w:right w:val="single" w:sz="4" w:space="0" w:color="auto"/>
            </w:tcBorders>
            <w:hideMark/>
          </w:tcPr>
          <w:p w14:paraId="6AF69D2F" w14:textId="77777777" w:rsidR="00F51BD8" w:rsidRDefault="00F51BD8">
            <w:pPr>
              <w:pStyle w:val="TAL"/>
              <w:rPr>
                <w:sz w:val="16"/>
              </w:rPr>
            </w:pPr>
            <w:r>
              <w:rPr>
                <w:sz w:val="16"/>
              </w:rPr>
              <w:t>31/05/2024 12:31:35</w:t>
            </w:r>
          </w:p>
        </w:tc>
        <w:tc>
          <w:tcPr>
            <w:tcW w:w="0" w:type="auto"/>
            <w:tcBorders>
              <w:top w:val="single" w:sz="4" w:space="0" w:color="auto"/>
              <w:left w:val="single" w:sz="4" w:space="0" w:color="auto"/>
              <w:bottom w:val="single" w:sz="4" w:space="0" w:color="auto"/>
              <w:right w:val="single" w:sz="4" w:space="0" w:color="auto"/>
            </w:tcBorders>
            <w:hideMark/>
          </w:tcPr>
          <w:p w14:paraId="11F8F329" w14:textId="77777777" w:rsidR="00F51BD8" w:rsidRDefault="00F51BD8">
            <w:pPr>
              <w:pStyle w:val="TAL"/>
              <w:rPr>
                <w:sz w:val="16"/>
              </w:rPr>
            </w:pPr>
            <w:r>
              <w:rPr>
                <w:sz w:val="16"/>
              </w:rPr>
              <w:t>approved</w:t>
            </w:r>
          </w:p>
        </w:tc>
      </w:tr>
      <w:tr w:rsidR="00F51BD8" w14:paraId="412E1154" w14:textId="77777777">
        <w:tc>
          <w:tcPr>
            <w:tcW w:w="0" w:type="auto"/>
            <w:tcBorders>
              <w:top w:val="single" w:sz="4" w:space="0" w:color="auto"/>
              <w:left w:val="single" w:sz="4" w:space="0" w:color="auto"/>
              <w:bottom w:val="single" w:sz="4" w:space="0" w:color="auto"/>
              <w:right w:val="single" w:sz="4" w:space="0" w:color="auto"/>
            </w:tcBorders>
            <w:hideMark/>
          </w:tcPr>
          <w:p w14:paraId="74C6EFD1" w14:textId="77777777" w:rsidR="00F51BD8" w:rsidRDefault="00F51BD8">
            <w:pPr>
              <w:pStyle w:val="TAL"/>
              <w:rPr>
                <w:sz w:val="16"/>
              </w:rPr>
            </w:pPr>
            <w:r>
              <w:rPr>
                <w:sz w:val="16"/>
              </w:rPr>
              <w:t>S5-243247</w:t>
            </w:r>
          </w:p>
        </w:tc>
        <w:tc>
          <w:tcPr>
            <w:tcW w:w="0" w:type="auto"/>
            <w:tcBorders>
              <w:top w:val="single" w:sz="4" w:space="0" w:color="auto"/>
              <w:left w:val="single" w:sz="4" w:space="0" w:color="auto"/>
              <w:bottom w:val="single" w:sz="4" w:space="0" w:color="auto"/>
              <w:right w:val="single" w:sz="4" w:space="0" w:color="auto"/>
            </w:tcBorders>
            <w:hideMark/>
          </w:tcPr>
          <w:p w14:paraId="0EEB0942" w14:textId="77777777" w:rsidR="00F51BD8" w:rsidRDefault="00F51BD8">
            <w:pPr>
              <w:pStyle w:val="TAL"/>
              <w:rPr>
                <w:sz w:val="16"/>
              </w:rPr>
            </w:pPr>
            <w:r>
              <w:rPr>
                <w:sz w:val="16"/>
              </w:rPr>
              <w:t>30/05/2024 16:51:22</w:t>
            </w:r>
          </w:p>
        </w:tc>
        <w:tc>
          <w:tcPr>
            <w:tcW w:w="0" w:type="auto"/>
            <w:tcBorders>
              <w:top w:val="single" w:sz="4" w:space="0" w:color="auto"/>
              <w:left w:val="single" w:sz="4" w:space="0" w:color="auto"/>
              <w:bottom w:val="single" w:sz="4" w:space="0" w:color="auto"/>
              <w:right w:val="single" w:sz="4" w:space="0" w:color="auto"/>
            </w:tcBorders>
            <w:hideMark/>
          </w:tcPr>
          <w:p w14:paraId="69CEE4D8" w14:textId="77777777" w:rsidR="00F51BD8" w:rsidRDefault="00F51BD8">
            <w:pPr>
              <w:pStyle w:val="TAL"/>
              <w:rPr>
                <w:sz w:val="16"/>
              </w:rPr>
            </w:pPr>
            <w:r>
              <w:rPr>
                <w:sz w:val="16"/>
              </w:rPr>
              <w:t>approved</w:t>
            </w:r>
          </w:p>
        </w:tc>
      </w:tr>
      <w:tr w:rsidR="00F51BD8" w14:paraId="335881EB" w14:textId="77777777">
        <w:tc>
          <w:tcPr>
            <w:tcW w:w="0" w:type="auto"/>
            <w:tcBorders>
              <w:top w:val="single" w:sz="4" w:space="0" w:color="auto"/>
              <w:left w:val="single" w:sz="4" w:space="0" w:color="auto"/>
              <w:bottom w:val="single" w:sz="4" w:space="0" w:color="auto"/>
              <w:right w:val="single" w:sz="4" w:space="0" w:color="auto"/>
            </w:tcBorders>
            <w:hideMark/>
          </w:tcPr>
          <w:p w14:paraId="1F5B9BB5" w14:textId="77777777" w:rsidR="00F51BD8" w:rsidRDefault="00F51BD8">
            <w:pPr>
              <w:pStyle w:val="TAL"/>
              <w:rPr>
                <w:sz w:val="16"/>
              </w:rPr>
            </w:pPr>
            <w:r>
              <w:rPr>
                <w:sz w:val="16"/>
              </w:rPr>
              <w:t>S5-243248</w:t>
            </w:r>
          </w:p>
        </w:tc>
        <w:tc>
          <w:tcPr>
            <w:tcW w:w="0" w:type="auto"/>
            <w:tcBorders>
              <w:top w:val="single" w:sz="4" w:space="0" w:color="auto"/>
              <w:left w:val="single" w:sz="4" w:space="0" w:color="auto"/>
              <w:bottom w:val="single" w:sz="4" w:space="0" w:color="auto"/>
              <w:right w:val="single" w:sz="4" w:space="0" w:color="auto"/>
            </w:tcBorders>
            <w:hideMark/>
          </w:tcPr>
          <w:p w14:paraId="18714094" w14:textId="77777777" w:rsidR="00F51BD8" w:rsidRDefault="00F51BD8">
            <w:pPr>
              <w:pStyle w:val="TAL"/>
              <w:rPr>
                <w:sz w:val="16"/>
              </w:rPr>
            </w:pPr>
            <w:r>
              <w:rPr>
                <w:sz w:val="16"/>
              </w:rPr>
              <w:t>30/05/2024 16:51:42</w:t>
            </w:r>
          </w:p>
        </w:tc>
        <w:tc>
          <w:tcPr>
            <w:tcW w:w="0" w:type="auto"/>
            <w:tcBorders>
              <w:top w:val="single" w:sz="4" w:space="0" w:color="auto"/>
              <w:left w:val="single" w:sz="4" w:space="0" w:color="auto"/>
              <w:bottom w:val="single" w:sz="4" w:space="0" w:color="auto"/>
              <w:right w:val="single" w:sz="4" w:space="0" w:color="auto"/>
            </w:tcBorders>
            <w:hideMark/>
          </w:tcPr>
          <w:p w14:paraId="4BC72EBA" w14:textId="77777777" w:rsidR="00F51BD8" w:rsidRDefault="00F51BD8">
            <w:pPr>
              <w:pStyle w:val="TAL"/>
              <w:rPr>
                <w:sz w:val="16"/>
              </w:rPr>
            </w:pPr>
            <w:r>
              <w:rPr>
                <w:sz w:val="16"/>
              </w:rPr>
              <w:t>approved</w:t>
            </w:r>
          </w:p>
        </w:tc>
      </w:tr>
      <w:tr w:rsidR="00F51BD8" w14:paraId="7F2A4E90" w14:textId="77777777">
        <w:tc>
          <w:tcPr>
            <w:tcW w:w="0" w:type="auto"/>
            <w:tcBorders>
              <w:top w:val="single" w:sz="4" w:space="0" w:color="auto"/>
              <w:left w:val="single" w:sz="4" w:space="0" w:color="auto"/>
              <w:bottom w:val="single" w:sz="4" w:space="0" w:color="auto"/>
              <w:right w:val="single" w:sz="4" w:space="0" w:color="auto"/>
            </w:tcBorders>
            <w:hideMark/>
          </w:tcPr>
          <w:p w14:paraId="657CE0DF" w14:textId="77777777" w:rsidR="00F51BD8" w:rsidRDefault="00F51BD8">
            <w:pPr>
              <w:pStyle w:val="TAL"/>
              <w:rPr>
                <w:sz w:val="16"/>
              </w:rPr>
            </w:pPr>
            <w:r>
              <w:rPr>
                <w:sz w:val="16"/>
              </w:rPr>
              <w:t>S5-243249</w:t>
            </w:r>
          </w:p>
        </w:tc>
        <w:tc>
          <w:tcPr>
            <w:tcW w:w="0" w:type="auto"/>
            <w:tcBorders>
              <w:top w:val="single" w:sz="4" w:space="0" w:color="auto"/>
              <w:left w:val="single" w:sz="4" w:space="0" w:color="auto"/>
              <w:bottom w:val="single" w:sz="4" w:space="0" w:color="auto"/>
              <w:right w:val="single" w:sz="4" w:space="0" w:color="auto"/>
            </w:tcBorders>
            <w:hideMark/>
          </w:tcPr>
          <w:p w14:paraId="02CBB650" w14:textId="77777777" w:rsidR="00F51BD8" w:rsidRDefault="00F51BD8">
            <w:pPr>
              <w:pStyle w:val="TAL"/>
              <w:rPr>
                <w:sz w:val="16"/>
              </w:rPr>
            </w:pPr>
            <w:r>
              <w:rPr>
                <w:sz w:val="16"/>
              </w:rPr>
              <w:t>30/05/2024 16:52:27</w:t>
            </w:r>
          </w:p>
        </w:tc>
        <w:tc>
          <w:tcPr>
            <w:tcW w:w="0" w:type="auto"/>
            <w:tcBorders>
              <w:top w:val="single" w:sz="4" w:space="0" w:color="auto"/>
              <w:left w:val="single" w:sz="4" w:space="0" w:color="auto"/>
              <w:bottom w:val="single" w:sz="4" w:space="0" w:color="auto"/>
              <w:right w:val="single" w:sz="4" w:space="0" w:color="auto"/>
            </w:tcBorders>
            <w:hideMark/>
          </w:tcPr>
          <w:p w14:paraId="5C1DD2BC" w14:textId="77777777" w:rsidR="00F51BD8" w:rsidRDefault="00F51BD8">
            <w:pPr>
              <w:pStyle w:val="TAL"/>
              <w:rPr>
                <w:sz w:val="16"/>
              </w:rPr>
            </w:pPr>
            <w:r>
              <w:rPr>
                <w:sz w:val="16"/>
              </w:rPr>
              <w:t>approved</w:t>
            </w:r>
          </w:p>
        </w:tc>
      </w:tr>
      <w:tr w:rsidR="00F51BD8" w14:paraId="3F5053C6" w14:textId="77777777">
        <w:tc>
          <w:tcPr>
            <w:tcW w:w="0" w:type="auto"/>
            <w:tcBorders>
              <w:top w:val="single" w:sz="4" w:space="0" w:color="auto"/>
              <w:left w:val="single" w:sz="4" w:space="0" w:color="auto"/>
              <w:bottom w:val="single" w:sz="4" w:space="0" w:color="auto"/>
              <w:right w:val="single" w:sz="4" w:space="0" w:color="auto"/>
            </w:tcBorders>
            <w:hideMark/>
          </w:tcPr>
          <w:p w14:paraId="1514DA1C" w14:textId="77777777" w:rsidR="00F51BD8" w:rsidRDefault="00F51BD8">
            <w:pPr>
              <w:pStyle w:val="TAL"/>
              <w:rPr>
                <w:sz w:val="16"/>
              </w:rPr>
            </w:pPr>
            <w:r>
              <w:rPr>
                <w:sz w:val="16"/>
              </w:rPr>
              <w:t>S5-243250</w:t>
            </w:r>
          </w:p>
        </w:tc>
        <w:tc>
          <w:tcPr>
            <w:tcW w:w="0" w:type="auto"/>
            <w:tcBorders>
              <w:top w:val="single" w:sz="4" w:space="0" w:color="auto"/>
              <w:left w:val="single" w:sz="4" w:space="0" w:color="auto"/>
              <w:bottom w:val="single" w:sz="4" w:space="0" w:color="auto"/>
              <w:right w:val="single" w:sz="4" w:space="0" w:color="auto"/>
            </w:tcBorders>
            <w:hideMark/>
          </w:tcPr>
          <w:p w14:paraId="5C0017F2" w14:textId="77777777" w:rsidR="00F51BD8" w:rsidRDefault="00F51BD8">
            <w:pPr>
              <w:pStyle w:val="TAL"/>
              <w:rPr>
                <w:sz w:val="16"/>
              </w:rPr>
            </w:pPr>
            <w:r>
              <w:rPr>
                <w:sz w:val="16"/>
              </w:rPr>
              <w:t>31/05/2024 12:34:34</w:t>
            </w:r>
          </w:p>
        </w:tc>
        <w:tc>
          <w:tcPr>
            <w:tcW w:w="0" w:type="auto"/>
            <w:tcBorders>
              <w:top w:val="single" w:sz="4" w:space="0" w:color="auto"/>
              <w:left w:val="single" w:sz="4" w:space="0" w:color="auto"/>
              <w:bottom w:val="single" w:sz="4" w:space="0" w:color="auto"/>
              <w:right w:val="single" w:sz="4" w:space="0" w:color="auto"/>
            </w:tcBorders>
            <w:hideMark/>
          </w:tcPr>
          <w:p w14:paraId="0AA38C76" w14:textId="77777777" w:rsidR="00F51BD8" w:rsidRDefault="00F51BD8">
            <w:pPr>
              <w:pStyle w:val="TAL"/>
              <w:rPr>
                <w:sz w:val="16"/>
              </w:rPr>
            </w:pPr>
            <w:r>
              <w:rPr>
                <w:sz w:val="16"/>
              </w:rPr>
              <w:t>approved</w:t>
            </w:r>
          </w:p>
        </w:tc>
      </w:tr>
      <w:tr w:rsidR="00F51BD8" w14:paraId="389D3813" w14:textId="77777777">
        <w:tc>
          <w:tcPr>
            <w:tcW w:w="0" w:type="auto"/>
            <w:tcBorders>
              <w:top w:val="single" w:sz="4" w:space="0" w:color="auto"/>
              <w:left w:val="single" w:sz="4" w:space="0" w:color="auto"/>
              <w:bottom w:val="single" w:sz="4" w:space="0" w:color="auto"/>
              <w:right w:val="single" w:sz="4" w:space="0" w:color="auto"/>
            </w:tcBorders>
            <w:hideMark/>
          </w:tcPr>
          <w:p w14:paraId="07AAA2A8" w14:textId="77777777" w:rsidR="00F51BD8" w:rsidRDefault="00F51BD8">
            <w:pPr>
              <w:pStyle w:val="TAL"/>
              <w:rPr>
                <w:sz w:val="16"/>
              </w:rPr>
            </w:pPr>
            <w:r>
              <w:rPr>
                <w:sz w:val="16"/>
              </w:rPr>
              <w:t>S5-243251</w:t>
            </w:r>
          </w:p>
        </w:tc>
        <w:tc>
          <w:tcPr>
            <w:tcW w:w="0" w:type="auto"/>
            <w:tcBorders>
              <w:top w:val="single" w:sz="4" w:space="0" w:color="auto"/>
              <w:left w:val="single" w:sz="4" w:space="0" w:color="auto"/>
              <w:bottom w:val="single" w:sz="4" w:space="0" w:color="auto"/>
              <w:right w:val="single" w:sz="4" w:space="0" w:color="auto"/>
            </w:tcBorders>
            <w:hideMark/>
          </w:tcPr>
          <w:p w14:paraId="382EC4B3" w14:textId="77777777" w:rsidR="00F51BD8" w:rsidRDefault="00F51BD8">
            <w:pPr>
              <w:pStyle w:val="TAL"/>
              <w:rPr>
                <w:sz w:val="16"/>
              </w:rPr>
            </w:pPr>
            <w:r>
              <w:rPr>
                <w:sz w:val="16"/>
              </w:rPr>
              <w:t>31/05/2024 12:33:18</w:t>
            </w:r>
          </w:p>
        </w:tc>
        <w:tc>
          <w:tcPr>
            <w:tcW w:w="0" w:type="auto"/>
            <w:tcBorders>
              <w:top w:val="single" w:sz="4" w:space="0" w:color="auto"/>
              <w:left w:val="single" w:sz="4" w:space="0" w:color="auto"/>
              <w:bottom w:val="single" w:sz="4" w:space="0" w:color="auto"/>
              <w:right w:val="single" w:sz="4" w:space="0" w:color="auto"/>
            </w:tcBorders>
            <w:hideMark/>
          </w:tcPr>
          <w:p w14:paraId="753CCD4F" w14:textId="77777777" w:rsidR="00F51BD8" w:rsidRDefault="00F51BD8">
            <w:pPr>
              <w:pStyle w:val="TAL"/>
              <w:rPr>
                <w:sz w:val="16"/>
              </w:rPr>
            </w:pPr>
            <w:r>
              <w:rPr>
                <w:sz w:val="16"/>
              </w:rPr>
              <w:t>approved</w:t>
            </w:r>
          </w:p>
        </w:tc>
      </w:tr>
      <w:tr w:rsidR="00F51BD8" w14:paraId="03C95B28" w14:textId="77777777">
        <w:tc>
          <w:tcPr>
            <w:tcW w:w="0" w:type="auto"/>
            <w:tcBorders>
              <w:top w:val="single" w:sz="4" w:space="0" w:color="auto"/>
              <w:left w:val="single" w:sz="4" w:space="0" w:color="auto"/>
              <w:bottom w:val="single" w:sz="4" w:space="0" w:color="auto"/>
              <w:right w:val="single" w:sz="4" w:space="0" w:color="auto"/>
            </w:tcBorders>
            <w:hideMark/>
          </w:tcPr>
          <w:p w14:paraId="027D0BCB" w14:textId="77777777" w:rsidR="00F51BD8" w:rsidRDefault="00F51BD8">
            <w:pPr>
              <w:pStyle w:val="TAL"/>
              <w:rPr>
                <w:sz w:val="16"/>
              </w:rPr>
            </w:pPr>
            <w:r>
              <w:rPr>
                <w:sz w:val="16"/>
              </w:rPr>
              <w:t>S5-243251</w:t>
            </w:r>
          </w:p>
        </w:tc>
        <w:tc>
          <w:tcPr>
            <w:tcW w:w="0" w:type="auto"/>
            <w:tcBorders>
              <w:top w:val="single" w:sz="4" w:space="0" w:color="auto"/>
              <w:left w:val="single" w:sz="4" w:space="0" w:color="auto"/>
              <w:bottom w:val="single" w:sz="4" w:space="0" w:color="auto"/>
              <w:right w:val="single" w:sz="4" w:space="0" w:color="auto"/>
            </w:tcBorders>
            <w:hideMark/>
          </w:tcPr>
          <w:p w14:paraId="123A2AE3" w14:textId="77777777" w:rsidR="00F51BD8" w:rsidRDefault="00F51BD8">
            <w:pPr>
              <w:pStyle w:val="TAL"/>
              <w:rPr>
                <w:sz w:val="16"/>
              </w:rPr>
            </w:pPr>
            <w:r>
              <w:rPr>
                <w:sz w:val="16"/>
              </w:rPr>
              <w:t>31/05/2024 12:33:46</w:t>
            </w:r>
          </w:p>
        </w:tc>
        <w:tc>
          <w:tcPr>
            <w:tcW w:w="0" w:type="auto"/>
            <w:tcBorders>
              <w:top w:val="single" w:sz="4" w:space="0" w:color="auto"/>
              <w:left w:val="single" w:sz="4" w:space="0" w:color="auto"/>
              <w:bottom w:val="single" w:sz="4" w:space="0" w:color="auto"/>
              <w:right w:val="single" w:sz="4" w:space="0" w:color="auto"/>
            </w:tcBorders>
            <w:hideMark/>
          </w:tcPr>
          <w:p w14:paraId="5C8C0C86" w14:textId="77777777" w:rsidR="00F51BD8" w:rsidRDefault="00F51BD8">
            <w:pPr>
              <w:pStyle w:val="TAL"/>
              <w:rPr>
                <w:sz w:val="16"/>
              </w:rPr>
            </w:pPr>
            <w:r>
              <w:rPr>
                <w:sz w:val="16"/>
              </w:rPr>
              <w:t>noted</w:t>
            </w:r>
          </w:p>
        </w:tc>
      </w:tr>
      <w:tr w:rsidR="00F51BD8" w14:paraId="7F406C31" w14:textId="77777777">
        <w:tc>
          <w:tcPr>
            <w:tcW w:w="0" w:type="auto"/>
            <w:tcBorders>
              <w:top w:val="single" w:sz="4" w:space="0" w:color="auto"/>
              <w:left w:val="single" w:sz="4" w:space="0" w:color="auto"/>
              <w:bottom w:val="single" w:sz="4" w:space="0" w:color="auto"/>
              <w:right w:val="single" w:sz="4" w:space="0" w:color="auto"/>
            </w:tcBorders>
            <w:hideMark/>
          </w:tcPr>
          <w:p w14:paraId="5EBAC547" w14:textId="77777777" w:rsidR="00F51BD8" w:rsidRDefault="00F51BD8">
            <w:pPr>
              <w:pStyle w:val="TAL"/>
              <w:rPr>
                <w:sz w:val="16"/>
              </w:rPr>
            </w:pPr>
            <w:r>
              <w:rPr>
                <w:sz w:val="16"/>
              </w:rPr>
              <w:t>S5-243252</w:t>
            </w:r>
          </w:p>
        </w:tc>
        <w:tc>
          <w:tcPr>
            <w:tcW w:w="0" w:type="auto"/>
            <w:tcBorders>
              <w:top w:val="single" w:sz="4" w:space="0" w:color="auto"/>
              <w:left w:val="single" w:sz="4" w:space="0" w:color="auto"/>
              <w:bottom w:val="single" w:sz="4" w:space="0" w:color="auto"/>
              <w:right w:val="single" w:sz="4" w:space="0" w:color="auto"/>
            </w:tcBorders>
            <w:hideMark/>
          </w:tcPr>
          <w:p w14:paraId="3E2F1407" w14:textId="77777777" w:rsidR="00F51BD8" w:rsidRDefault="00F51BD8">
            <w:pPr>
              <w:pStyle w:val="TAL"/>
              <w:rPr>
                <w:sz w:val="16"/>
              </w:rPr>
            </w:pPr>
            <w:r>
              <w:rPr>
                <w:sz w:val="16"/>
              </w:rPr>
              <w:t>31/05/2024 12:35:47</w:t>
            </w:r>
          </w:p>
        </w:tc>
        <w:tc>
          <w:tcPr>
            <w:tcW w:w="0" w:type="auto"/>
            <w:tcBorders>
              <w:top w:val="single" w:sz="4" w:space="0" w:color="auto"/>
              <w:left w:val="single" w:sz="4" w:space="0" w:color="auto"/>
              <w:bottom w:val="single" w:sz="4" w:space="0" w:color="auto"/>
              <w:right w:val="single" w:sz="4" w:space="0" w:color="auto"/>
            </w:tcBorders>
            <w:hideMark/>
          </w:tcPr>
          <w:p w14:paraId="2F202537" w14:textId="77777777" w:rsidR="00F51BD8" w:rsidRDefault="00F51BD8">
            <w:pPr>
              <w:pStyle w:val="TAL"/>
              <w:rPr>
                <w:sz w:val="16"/>
              </w:rPr>
            </w:pPr>
            <w:r>
              <w:rPr>
                <w:sz w:val="16"/>
              </w:rPr>
              <w:t>approved</w:t>
            </w:r>
          </w:p>
        </w:tc>
      </w:tr>
      <w:tr w:rsidR="00F51BD8" w14:paraId="4A4F2130" w14:textId="77777777">
        <w:tc>
          <w:tcPr>
            <w:tcW w:w="0" w:type="auto"/>
            <w:tcBorders>
              <w:top w:val="single" w:sz="4" w:space="0" w:color="auto"/>
              <w:left w:val="single" w:sz="4" w:space="0" w:color="auto"/>
              <w:bottom w:val="single" w:sz="4" w:space="0" w:color="auto"/>
              <w:right w:val="single" w:sz="4" w:space="0" w:color="auto"/>
            </w:tcBorders>
            <w:hideMark/>
          </w:tcPr>
          <w:p w14:paraId="6583A35D" w14:textId="77777777" w:rsidR="00F51BD8" w:rsidRDefault="00F51BD8">
            <w:pPr>
              <w:pStyle w:val="TAL"/>
              <w:rPr>
                <w:sz w:val="16"/>
              </w:rPr>
            </w:pPr>
            <w:r>
              <w:rPr>
                <w:sz w:val="16"/>
              </w:rPr>
              <w:t>S5-243253</w:t>
            </w:r>
          </w:p>
        </w:tc>
        <w:tc>
          <w:tcPr>
            <w:tcW w:w="0" w:type="auto"/>
            <w:tcBorders>
              <w:top w:val="single" w:sz="4" w:space="0" w:color="auto"/>
              <w:left w:val="single" w:sz="4" w:space="0" w:color="auto"/>
              <w:bottom w:val="single" w:sz="4" w:space="0" w:color="auto"/>
              <w:right w:val="single" w:sz="4" w:space="0" w:color="auto"/>
            </w:tcBorders>
            <w:hideMark/>
          </w:tcPr>
          <w:p w14:paraId="061F0187" w14:textId="77777777" w:rsidR="00F51BD8" w:rsidRDefault="00F51BD8">
            <w:pPr>
              <w:pStyle w:val="TAL"/>
              <w:rPr>
                <w:sz w:val="16"/>
              </w:rPr>
            </w:pPr>
            <w:r>
              <w:rPr>
                <w:sz w:val="16"/>
              </w:rPr>
              <w:t>31/05/2024 12:37:21</w:t>
            </w:r>
          </w:p>
        </w:tc>
        <w:tc>
          <w:tcPr>
            <w:tcW w:w="0" w:type="auto"/>
            <w:tcBorders>
              <w:top w:val="single" w:sz="4" w:space="0" w:color="auto"/>
              <w:left w:val="single" w:sz="4" w:space="0" w:color="auto"/>
              <w:bottom w:val="single" w:sz="4" w:space="0" w:color="auto"/>
              <w:right w:val="single" w:sz="4" w:space="0" w:color="auto"/>
            </w:tcBorders>
            <w:hideMark/>
          </w:tcPr>
          <w:p w14:paraId="6E8A4A3E" w14:textId="77777777" w:rsidR="00F51BD8" w:rsidRDefault="00F51BD8">
            <w:pPr>
              <w:pStyle w:val="TAL"/>
              <w:rPr>
                <w:sz w:val="16"/>
              </w:rPr>
            </w:pPr>
            <w:r>
              <w:rPr>
                <w:sz w:val="16"/>
              </w:rPr>
              <w:t>approved</w:t>
            </w:r>
          </w:p>
        </w:tc>
      </w:tr>
      <w:tr w:rsidR="00F51BD8" w14:paraId="10C169EE" w14:textId="77777777">
        <w:tc>
          <w:tcPr>
            <w:tcW w:w="0" w:type="auto"/>
            <w:tcBorders>
              <w:top w:val="single" w:sz="4" w:space="0" w:color="auto"/>
              <w:left w:val="single" w:sz="4" w:space="0" w:color="auto"/>
              <w:bottom w:val="single" w:sz="4" w:space="0" w:color="auto"/>
              <w:right w:val="single" w:sz="4" w:space="0" w:color="auto"/>
            </w:tcBorders>
            <w:hideMark/>
          </w:tcPr>
          <w:p w14:paraId="58B9013B" w14:textId="77777777" w:rsidR="00F51BD8" w:rsidRDefault="00F51BD8">
            <w:pPr>
              <w:pStyle w:val="TAL"/>
              <w:rPr>
                <w:sz w:val="16"/>
              </w:rPr>
            </w:pPr>
            <w:r>
              <w:rPr>
                <w:sz w:val="16"/>
              </w:rPr>
              <w:t>S5-243254</w:t>
            </w:r>
          </w:p>
        </w:tc>
        <w:tc>
          <w:tcPr>
            <w:tcW w:w="0" w:type="auto"/>
            <w:tcBorders>
              <w:top w:val="single" w:sz="4" w:space="0" w:color="auto"/>
              <w:left w:val="single" w:sz="4" w:space="0" w:color="auto"/>
              <w:bottom w:val="single" w:sz="4" w:space="0" w:color="auto"/>
              <w:right w:val="single" w:sz="4" w:space="0" w:color="auto"/>
            </w:tcBorders>
            <w:hideMark/>
          </w:tcPr>
          <w:p w14:paraId="4C71299F" w14:textId="77777777" w:rsidR="00F51BD8" w:rsidRDefault="00F51BD8">
            <w:pPr>
              <w:pStyle w:val="TAL"/>
              <w:rPr>
                <w:sz w:val="16"/>
              </w:rPr>
            </w:pPr>
            <w:r>
              <w:rPr>
                <w:sz w:val="16"/>
              </w:rPr>
              <w:t>31/05/2024 12:36:22</w:t>
            </w:r>
          </w:p>
        </w:tc>
        <w:tc>
          <w:tcPr>
            <w:tcW w:w="0" w:type="auto"/>
            <w:tcBorders>
              <w:top w:val="single" w:sz="4" w:space="0" w:color="auto"/>
              <w:left w:val="single" w:sz="4" w:space="0" w:color="auto"/>
              <w:bottom w:val="single" w:sz="4" w:space="0" w:color="auto"/>
              <w:right w:val="single" w:sz="4" w:space="0" w:color="auto"/>
            </w:tcBorders>
            <w:hideMark/>
          </w:tcPr>
          <w:p w14:paraId="2C5695E6" w14:textId="77777777" w:rsidR="00F51BD8" w:rsidRDefault="00F51BD8">
            <w:pPr>
              <w:pStyle w:val="TAL"/>
              <w:rPr>
                <w:sz w:val="16"/>
              </w:rPr>
            </w:pPr>
            <w:r>
              <w:rPr>
                <w:sz w:val="16"/>
              </w:rPr>
              <w:t>withdrawn</w:t>
            </w:r>
          </w:p>
        </w:tc>
      </w:tr>
      <w:tr w:rsidR="00F51BD8" w14:paraId="2D6A4589" w14:textId="77777777">
        <w:tc>
          <w:tcPr>
            <w:tcW w:w="0" w:type="auto"/>
            <w:tcBorders>
              <w:top w:val="single" w:sz="4" w:space="0" w:color="auto"/>
              <w:left w:val="single" w:sz="4" w:space="0" w:color="auto"/>
              <w:bottom w:val="single" w:sz="4" w:space="0" w:color="auto"/>
              <w:right w:val="single" w:sz="4" w:space="0" w:color="auto"/>
            </w:tcBorders>
            <w:hideMark/>
          </w:tcPr>
          <w:p w14:paraId="67098CFA" w14:textId="77777777" w:rsidR="00F51BD8" w:rsidRDefault="00F51BD8">
            <w:pPr>
              <w:pStyle w:val="TAL"/>
              <w:rPr>
                <w:sz w:val="16"/>
              </w:rPr>
            </w:pPr>
            <w:r>
              <w:rPr>
                <w:sz w:val="16"/>
              </w:rPr>
              <w:t>S5-243255</w:t>
            </w:r>
          </w:p>
        </w:tc>
        <w:tc>
          <w:tcPr>
            <w:tcW w:w="0" w:type="auto"/>
            <w:tcBorders>
              <w:top w:val="single" w:sz="4" w:space="0" w:color="auto"/>
              <w:left w:val="single" w:sz="4" w:space="0" w:color="auto"/>
              <w:bottom w:val="single" w:sz="4" w:space="0" w:color="auto"/>
              <w:right w:val="single" w:sz="4" w:space="0" w:color="auto"/>
            </w:tcBorders>
            <w:hideMark/>
          </w:tcPr>
          <w:p w14:paraId="74723187" w14:textId="77777777" w:rsidR="00F51BD8" w:rsidRDefault="00F51BD8">
            <w:pPr>
              <w:pStyle w:val="TAL"/>
              <w:rPr>
                <w:sz w:val="16"/>
              </w:rPr>
            </w:pPr>
            <w:r>
              <w:rPr>
                <w:sz w:val="16"/>
              </w:rPr>
              <w:t>31/05/2024 12:38:00</w:t>
            </w:r>
          </w:p>
        </w:tc>
        <w:tc>
          <w:tcPr>
            <w:tcW w:w="0" w:type="auto"/>
            <w:tcBorders>
              <w:top w:val="single" w:sz="4" w:space="0" w:color="auto"/>
              <w:left w:val="single" w:sz="4" w:space="0" w:color="auto"/>
              <w:bottom w:val="single" w:sz="4" w:space="0" w:color="auto"/>
              <w:right w:val="single" w:sz="4" w:space="0" w:color="auto"/>
            </w:tcBorders>
            <w:hideMark/>
          </w:tcPr>
          <w:p w14:paraId="5BE2F8A9" w14:textId="77777777" w:rsidR="00F51BD8" w:rsidRDefault="00F51BD8">
            <w:pPr>
              <w:pStyle w:val="TAL"/>
              <w:rPr>
                <w:sz w:val="16"/>
              </w:rPr>
            </w:pPr>
            <w:r>
              <w:rPr>
                <w:sz w:val="16"/>
              </w:rPr>
              <w:t>withdrawn</w:t>
            </w:r>
          </w:p>
        </w:tc>
      </w:tr>
      <w:tr w:rsidR="00F51BD8" w14:paraId="75F55628" w14:textId="77777777">
        <w:tc>
          <w:tcPr>
            <w:tcW w:w="0" w:type="auto"/>
            <w:tcBorders>
              <w:top w:val="single" w:sz="4" w:space="0" w:color="auto"/>
              <w:left w:val="single" w:sz="4" w:space="0" w:color="auto"/>
              <w:bottom w:val="single" w:sz="4" w:space="0" w:color="auto"/>
              <w:right w:val="single" w:sz="4" w:space="0" w:color="auto"/>
            </w:tcBorders>
            <w:hideMark/>
          </w:tcPr>
          <w:p w14:paraId="60FA5FF3" w14:textId="77777777" w:rsidR="00F51BD8" w:rsidRDefault="00F51BD8">
            <w:pPr>
              <w:pStyle w:val="TAL"/>
              <w:rPr>
                <w:sz w:val="16"/>
              </w:rPr>
            </w:pPr>
            <w:r>
              <w:rPr>
                <w:sz w:val="16"/>
              </w:rPr>
              <w:t>S5-243256</w:t>
            </w:r>
          </w:p>
        </w:tc>
        <w:tc>
          <w:tcPr>
            <w:tcW w:w="0" w:type="auto"/>
            <w:tcBorders>
              <w:top w:val="single" w:sz="4" w:space="0" w:color="auto"/>
              <w:left w:val="single" w:sz="4" w:space="0" w:color="auto"/>
              <w:bottom w:val="single" w:sz="4" w:space="0" w:color="auto"/>
              <w:right w:val="single" w:sz="4" w:space="0" w:color="auto"/>
            </w:tcBorders>
            <w:hideMark/>
          </w:tcPr>
          <w:p w14:paraId="003FDC8D" w14:textId="77777777" w:rsidR="00F51BD8" w:rsidRDefault="00F51BD8">
            <w:pPr>
              <w:pStyle w:val="TAL"/>
              <w:rPr>
                <w:sz w:val="16"/>
              </w:rPr>
            </w:pPr>
            <w:r>
              <w:rPr>
                <w:sz w:val="16"/>
              </w:rPr>
              <w:t>31/05/2024 12:34:56</w:t>
            </w:r>
          </w:p>
        </w:tc>
        <w:tc>
          <w:tcPr>
            <w:tcW w:w="0" w:type="auto"/>
            <w:tcBorders>
              <w:top w:val="single" w:sz="4" w:space="0" w:color="auto"/>
              <w:left w:val="single" w:sz="4" w:space="0" w:color="auto"/>
              <w:bottom w:val="single" w:sz="4" w:space="0" w:color="auto"/>
              <w:right w:val="single" w:sz="4" w:space="0" w:color="auto"/>
            </w:tcBorders>
            <w:hideMark/>
          </w:tcPr>
          <w:p w14:paraId="2CFCB696" w14:textId="77777777" w:rsidR="00F51BD8" w:rsidRDefault="00F51BD8">
            <w:pPr>
              <w:pStyle w:val="TAL"/>
              <w:rPr>
                <w:sz w:val="16"/>
              </w:rPr>
            </w:pPr>
            <w:r>
              <w:rPr>
                <w:sz w:val="16"/>
              </w:rPr>
              <w:t>approved</w:t>
            </w:r>
          </w:p>
        </w:tc>
      </w:tr>
      <w:tr w:rsidR="00F51BD8" w14:paraId="35638110" w14:textId="77777777">
        <w:tc>
          <w:tcPr>
            <w:tcW w:w="0" w:type="auto"/>
            <w:tcBorders>
              <w:top w:val="single" w:sz="4" w:space="0" w:color="auto"/>
              <w:left w:val="single" w:sz="4" w:space="0" w:color="auto"/>
              <w:bottom w:val="single" w:sz="4" w:space="0" w:color="auto"/>
              <w:right w:val="single" w:sz="4" w:space="0" w:color="auto"/>
            </w:tcBorders>
            <w:hideMark/>
          </w:tcPr>
          <w:p w14:paraId="5FF73790" w14:textId="77777777" w:rsidR="00F51BD8" w:rsidRDefault="00F51BD8">
            <w:pPr>
              <w:pStyle w:val="TAL"/>
              <w:rPr>
                <w:sz w:val="16"/>
              </w:rPr>
            </w:pPr>
            <w:r>
              <w:rPr>
                <w:sz w:val="16"/>
              </w:rPr>
              <w:t>S5-243257</w:t>
            </w:r>
          </w:p>
        </w:tc>
        <w:tc>
          <w:tcPr>
            <w:tcW w:w="0" w:type="auto"/>
            <w:tcBorders>
              <w:top w:val="single" w:sz="4" w:space="0" w:color="auto"/>
              <w:left w:val="single" w:sz="4" w:space="0" w:color="auto"/>
              <w:bottom w:val="single" w:sz="4" w:space="0" w:color="auto"/>
              <w:right w:val="single" w:sz="4" w:space="0" w:color="auto"/>
            </w:tcBorders>
            <w:hideMark/>
          </w:tcPr>
          <w:p w14:paraId="2A1B730B" w14:textId="77777777" w:rsidR="00F51BD8" w:rsidRDefault="00F51BD8">
            <w:pPr>
              <w:pStyle w:val="TAL"/>
              <w:rPr>
                <w:sz w:val="16"/>
              </w:rPr>
            </w:pPr>
            <w:r>
              <w:rPr>
                <w:sz w:val="16"/>
              </w:rPr>
              <w:t>31/05/2024 10:33:18</w:t>
            </w:r>
          </w:p>
        </w:tc>
        <w:tc>
          <w:tcPr>
            <w:tcW w:w="0" w:type="auto"/>
            <w:tcBorders>
              <w:top w:val="single" w:sz="4" w:space="0" w:color="auto"/>
              <w:left w:val="single" w:sz="4" w:space="0" w:color="auto"/>
              <w:bottom w:val="single" w:sz="4" w:space="0" w:color="auto"/>
              <w:right w:val="single" w:sz="4" w:space="0" w:color="auto"/>
            </w:tcBorders>
            <w:hideMark/>
          </w:tcPr>
          <w:p w14:paraId="7A193DC4" w14:textId="77777777" w:rsidR="00F51BD8" w:rsidRDefault="00F51BD8">
            <w:pPr>
              <w:pStyle w:val="TAL"/>
              <w:rPr>
                <w:sz w:val="16"/>
              </w:rPr>
            </w:pPr>
            <w:r>
              <w:rPr>
                <w:sz w:val="16"/>
              </w:rPr>
              <w:t>noted</w:t>
            </w:r>
          </w:p>
        </w:tc>
      </w:tr>
      <w:tr w:rsidR="00F51BD8" w14:paraId="3D3261A5" w14:textId="77777777">
        <w:tc>
          <w:tcPr>
            <w:tcW w:w="0" w:type="auto"/>
            <w:tcBorders>
              <w:top w:val="single" w:sz="4" w:space="0" w:color="auto"/>
              <w:left w:val="single" w:sz="4" w:space="0" w:color="auto"/>
              <w:bottom w:val="single" w:sz="4" w:space="0" w:color="auto"/>
              <w:right w:val="single" w:sz="4" w:space="0" w:color="auto"/>
            </w:tcBorders>
            <w:hideMark/>
          </w:tcPr>
          <w:p w14:paraId="455B1C34" w14:textId="77777777" w:rsidR="00F51BD8" w:rsidRDefault="00F51BD8">
            <w:pPr>
              <w:pStyle w:val="TAL"/>
              <w:rPr>
                <w:sz w:val="16"/>
              </w:rPr>
            </w:pPr>
            <w:r>
              <w:rPr>
                <w:sz w:val="16"/>
              </w:rPr>
              <w:t>S5-243258</w:t>
            </w:r>
          </w:p>
        </w:tc>
        <w:tc>
          <w:tcPr>
            <w:tcW w:w="0" w:type="auto"/>
            <w:tcBorders>
              <w:top w:val="single" w:sz="4" w:space="0" w:color="auto"/>
              <w:left w:val="single" w:sz="4" w:space="0" w:color="auto"/>
              <w:bottom w:val="single" w:sz="4" w:space="0" w:color="auto"/>
              <w:right w:val="single" w:sz="4" w:space="0" w:color="auto"/>
            </w:tcBorders>
            <w:hideMark/>
          </w:tcPr>
          <w:p w14:paraId="5355C51D" w14:textId="77777777" w:rsidR="00F51BD8" w:rsidRDefault="00F51BD8">
            <w:pPr>
              <w:pStyle w:val="TAL"/>
              <w:rPr>
                <w:sz w:val="16"/>
              </w:rPr>
            </w:pPr>
            <w:r>
              <w:rPr>
                <w:sz w:val="16"/>
              </w:rPr>
              <w:t>31/05/2024 10:31:36</w:t>
            </w:r>
          </w:p>
        </w:tc>
        <w:tc>
          <w:tcPr>
            <w:tcW w:w="0" w:type="auto"/>
            <w:tcBorders>
              <w:top w:val="single" w:sz="4" w:space="0" w:color="auto"/>
              <w:left w:val="single" w:sz="4" w:space="0" w:color="auto"/>
              <w:bottom w:val="single" w:sz="4" w:space="0" w:color="auto"/>
              <w:right w:val="single" w:sz="4" w:space="0" w:color="auto"/>
            </w:tcBorders>
            <w:hideMark/>
          </w:tcPr>
          <w:p w14:paraId="1C77DBA7" w14:textId="77777777" w:rsidR="00F51BD8" w:rsidRDefault="00F51BD8">
            <w:pPr>
              <w:pStyle w:val="TAL"/>
              <w:rPr>
                <w:sz w:val="16"/>
              </w:rPr>
            </w:pPr>
            <w:r>
              <w:rPr>
                <w:sz w:val="16"/>
              </w:rPr>
              <w:t>noted</w:t>
            </w:r>
          </w:p>
        </w:tc>
      </w:tr>
      <w:tr w:rsidR="00F51BD8" w14:paraId="78630290" w14:textId="77777777">
        <w:tc>
          <w:tcPr>
            <w:tcW w:w="0" w:type="auto"/>
            <w:tcBorders>
              <w:top w:val="single" w:sz="4" w:space="0" w:color="auto"/>
              <w:left w:val="single" w:sz="4" w:space="0" w:color="auto"/>
              <w:bottom w:val="single" w:sz="4" w:space="0" w:color="auto"/>
              <w:right w:val="single" w:sz="4" w:space="0" w:color="auto"/>
            </w:tcBorders>
            <w:hideMark/>
          </w:tcPr>
          <w:p w14:paraId="50D8D7D3" w14:textId="77777777" w:rsidR="00F51BD8" w:rsidRDefault="00F51BD8">
            <w:pPr>
              <w:pStyle w:val="TAL"/>
              <w:rPr>
                <w:sz w:val="16"/>
              </w:rPr>
            </w:pPr>
            <w:r>
              <w:rPr>
                <w:sz w:val="16"/>
              </w:rPr>
              <w:t>S5-243259</w:t>
            </w:r>
          </w:p>
        </w:tc>
        <w:tc>
          <w:tcPr>
            <w:tcW w:w="0" w:type="auto"/>
            <w:tcBorders>
              <w:top w:val="single" w:sz="4" w:space="0" w:color="auto"/>
              <w:left w:val="single" w:sz="4" w:space="0" w:color="auto"/>
              <w:bottom w:val="single" w:sz="4" w:space="0" w:color="auto"/>
              <w:right w:val="single" w:sz="4" w:space="0" w:color="auto"/>
            </w:tcBorders>
            <w:hideMark/>
          </w:tcPr>
          <w:p w14:paraId="29DC8E2C" w14:textId="77777777" w:rsidR="00F51BD8" w:rsidRDefault="00F51BD8">
            <w:pPr>
              <w:pStyle w:val="TAL"/>
              <w:rPr>
                <w:sz w:val="16"/>
              </w:rPr>
            </w:pPr>
            <w:r>
              <w:rPr>
                <w:sz w:val="16"/>
              </w:rPr>
              <w:t>31/05/2024 12:37:07</w:t>
            </w:r>
          </w:p>
        </w:tc>
        <w:tc>
          <w:tcPr>
            <w:tcW w:w="0" w:type="auto"/>
            <w:tcBorders>
              <w:top w:val="single" w:sz="4" w:space="0" w:color="auto"/>
              <w:left w:val="single" w:sz="4" w:space="0" w:color="auto"/>
              <w:bottom w:val="single" w:sz="4" w:space="0" w:color="auto"/>
              <w:right w:val="single" w:sz="4" w:space="0" w:color="auto"/>
            </w:tcBorders>
            <w:hideMark/>
          </w:tcPr>
          <w:p w14:paraId="0D4703A1" w14:textId="77777777" w:rsidR="00F51BD8" w:rsidRDefault="00F51BD8">
            <w:pPr>
              <w:pStyle w:val="TAL"/>
              <w:rPr>
                <w:sz w:val="16"/>
              </w:rPr>
            </w:pPr>
            <w:r>
              <w:rPr>
                <w:sz w:val="16"/>
              </w:rPr>
              <w:t>approved</w:t>
            </w:r>
          </w:p>
        </w:tc>
      </w:tr>
      <w:tr w:rsidR="00F51BD8" w14:paraId="4E2EEE79" w14:textId="77777777">
        <w:tc>
          <w:tcPr>
            <w:tcW w:w="0" w:type="auto"/>
            <w:tcBorders>
              <w:top w:val="single" w:sz="4" w:space="0" w:color="auto"/>
              <w:left w:val="single" w:sz="4" w:space="0" w:color="auto"/>
              <w:bottom w:val="single" w:sz="4" w:space="0" w:color="auto"/>
              <w:right w:val="single" w:sz="4" w:space="0" w:color="auto"/>
            </w:tcBorders>
            <w:hideMark/>
          </w:tcPr>
          <w:p w14:paraId="09664EAB" w14:textId="77777777" w:rsidR="00F51BD8" w:rsidRDefault="00F51BD8">
            <w:pPr>
              <w:pStyle w:val="TAL"/>
              <w:rPr>
                <w:sz w:val="16"/>
              </w:rPr>
            </w:pPr>
            <w:r>
              <w:rPr>
                <w:sz w:val="16"/>
              </w:rPr>
              <w:t>S5-243260</w:t>
            </w:r>
          </w:p>
        </w:tc>
        <w:tc>
          <w:tcPr>
            <w:tcW w:w="0" w:type="auto"/>
            <w:tcBorders>
              <w:top w:val="single" w:sz="4" w:space="0" w:color="auto"/>
              <w:left w:val="single" w:sz="4" w:space="0" w:color="auto"/>
              <w:bottom w:val="single" w:sz="4" w:space="0" w:color="auto"/>
              <w:right w:val="single" w:sz="4" w:space="0" w:color="auto"/>
            </w:tcBorders>
            <w:hideMark/>
          </w:tcPr>
          <w:p w14:paraId="34E4AF71" w14:textId="77777777" w:rsidR="00F51BD8" w:rsidRDefault="00F51BD8">
            <w:pPr>
              <w:pStyle w:val="TAL"/>
              <w:rPr>
                <w:sz w:val="16"/>
              </w:rPr>
            </w:pPr>
            <w:r>
              <w:rPr>
                <w:sz w:val="16"/>
              </w:rPr>
              <w:t>31/05/2024 10:31:16</w:t>
            </w:r>
          </w:p>
        </w:tc>
        <w:tc>
          <w:tcPr>
            <w:tcW w:w="0" w:type="auto"/>
            <w:tcBorders>
              <w:top w:val="single" w:sz="4" w:space="0" w:color="auto"/>
              <w:left w:val="single" w:sz="4" w:space="0" w:color="auto"/>
              <w:bottom w:val="single" w:sz="4" w:space="0" w:color="auto"/>
              <w:right w:val="single" w:sz="4" w:space="0" w:color="auto"/>
            </w:tcBorders>
            <w:hideMark/>
          </w:tcPr>
          <w:p w14:paraId="442B5A2B" w14:textId="77777777" w:rsidR="00F51BD8" w:rsidRDefault="00F51BD8">
            <w:pPr>
              <w:pStyle w:val="TAL"/>
              <w:rPr>
                <w:sz w:val="16"/>
              </w:rPr>
            </w:pPr>
            <w:r>
              <w:rPr>
                <w:sz w:val="16"/>
              </w:rPr>
              <w:t>noted</w:t>
            </w:r>
          </w:p>
        </w:tc>
      </w:tr>
      <w:tr w:rsidR="00F51BD8" w14:paraId="28C6541B" w14:textId="77777777">
        <w:tc>
          <w:tcPr>
            <w:tcW w:w="0" w:type="auto"/>
            <w:tcBorders>
              <w:top w:val="single" w:sz="4" w:space="0" w:color="auto"/>
              <w:left w:val="single" w:sz="4" w:space="0" w:color="auto"/>
              <w:bottom w:val="single" w:sz="4" w:space="0" w:color="auto"/>
              <w:right w:val="single" w:sz="4" w:space="0" w:color="auto"/>
            </w:tcBorders>
            <w:hideMark/>
          </w:tcPr>
          <w:p w14:paraId="797F8367" w14:textId="77777777" w:rsidR="00F51BD8" w:rsidRDefault="00F51BD8">
            <w:pPr>
              <w:pStyle w:val="TAL"/>
              <w:rPr>
                <w:sz w:val="16"/>
              </w:rPr>
            </w:pPr>
            <w:r>
              <w:rPr>
                <w:sz w:val="16"/>
              </w:rPr>
              <w:t>S5-243261</w:t>
            </w:r>
          </w:p>
        </w:tc>
        <w:tc>
          <w:tcPr>
            <w:tcW w:w="0" w:type="auto"/>
            <w:tcBorders>
              <w:top w:val="single" w:sz="4" w:space="0" w:color="auto"/>
              <w:left w:val="single" w:sz="4" w:space="0" w:color="auto"/>
              <w:bottom w:val="single" w:sz="4" w:space="0" w:color="auto"/>
              <w:right w:val="single" w:sz="4" w:space="0" w:color="auto"/>
            </w:tcBorders>
            <w:hideMark/>
          </w:tcPr>
          <w:p w14:paraId="2BE0F264" w14:textId="77777777" w:rsidR="00F51BD8" w:rsidRDefault="00F51BD8">
            <w:pPr>
              <w:pStyle w:val="TAL"/>
              <w:rPr>
                <w:sz w:val="16"/>
              </w:rPr>
            </w:pPr>
            <w:r>
              <w:rPr>
                <w:sz w:val="16"/>
              </w:rPr>
              <w:t>31/05/2024 10:04:54</w:t>
            </w:r>
          </w:p>
        </w:tc>
        <w:tc>
          <w:tcPr>
            <w:tcW w:w="0" w:type="auto"/>
            <w:tcBorders>
              <w:top w:val="single" w:sz="4" w:space="0" w:color="auto"/>
              <w:left w:val="single" w:sz="4" w:space="0" w:color="auto"/>
              <w:bottom w:val="single" w:sz="4" w:space="0" w:color="auto"/>
              <w:right w:val="single" w:sz="4" w:space="0" w:color="auto"/>
            </w:tcBorders>
            <w:hideMark/>
          </w:tcPr>
          <w:p w14:paraId="6FBFB66D" w14:textId="77777777" w:rsidR="00F51BD8" w:rsidRDefault="00F51BD8">
            <w:pPr>
              <w:pStyle w:val="TAL"/>
              <w:rPr>
                <w:sz w:val="16"/>
              </w:rPr>
            </w:pPr>
            <w:r>
              <w:rPr>
                <w:sz w:val="16"/>
              </w:rPr>
              <w:t>noted</w:t>
            </w:r>
          </w:p>
        </w:tc>
      </w:tr>
      <w:tr w:rsidR="00F51BD8" w14:paraId="674C76F9" w14:textId="77777777">
        <w:tc>
          <w:tcPr>
            <w:tcW w:w="0" w:type="auto"/>
            <w:tcBorders>
              <w:top w:val="single" w:sz="4" w:space="0" w:color="auto"/>
              <w:left w:val="single" w:sz="4" w:space="0" w:color="auto"/>
              <w:bottom w:val="single" w:sz="4" w:space="0" w:color="auto"/>
              <w:right w:val="single" w:sz="4" w:space="0" w:color="auto"/>
            </w:tcBorders>
            <w:hideMark/>
          </w:tcPr>
          <w:p w14:paraId="5B9567D9" w14:textId="77777777" w:rsidR="00F51BD8" w:rsidRDefault="00F51BD8">
            <w:pPr>
              <w:pStyle w:val="TAL"/>
              <w:rPr>
                <w:sz w:val="16"/>
              </w:rPr>
            </w:pPr>
            <w:r>
              <w:rPr>
                <w:sz w:val="16"/>
              </w:rPr>
              <w:t>S5-243262</w:t>
            </w:r>
          </w:p>
        </w:tc>
        <w:tc>
          <w:tcPr>
            <w:tcW w:w="0" w:type="auto"/>
            <w:tcBorders>
              <w:top w:val="single" w:sz="4" w:space="0" w:color="auto"/>
              <w:left w:val="single" w:sz="4" w:space="0" w:color="auto"/>
              <w:bottom w:val="single" w:sz="4" w:space="0" w:color="auto"/>
              <w:right w:val="single" w:sz="4" w:space="0" w:color="auto"/>
            </w:tcBorders>
            <w:hideMark/>
          </w:tcPr>
          <w:p w14:paraId="0DBDDA15" w14:textId="77777777" w:rsidR="00F51BD8" w:rsidRDefault="00F51BD8">
            <w:pPr>
              <w:pStyle w:val="TAL"/>
              <w:rPr>
                <w:sz w:val="16"/>
              </w:rPr>
            </w:pPr>
            <w:r>
              <w:rPr>
                <w:sz w:val="16"/>
              </w:rPr>
              <w:t>31/05/2024 12:35:59</w:t>
            </w:r>
          </w:p>
        </w:tc>
        <w:tc>
          <w:tcPr>
            <w:tcW w:w="0" w:type="auto"/>
            <w:tcBorders>
              <w:top w:val="single" w:sz="4" w:space="0" w:color="auto"/>
              <w:left w:val="single" w:sz="4" w:space="0" w:color="auto"/>
              <w:bottom w:val="single" w:sz="4" w:space="0" w:color="auto"/>
              <w:right w:val="single" w:sz="4" w:space="0" w:color="auto"/>
            </w:tcBorders>
            <w:hideMark/>
          </w:tcPr>
          <w:p w14:paraId="476420D5" w14:textId="77777777" w:rsidR="00F51BD8" w:rsidRDefault="00F51BD8">
            <w:pPr>
              <w:pStyle w:val="TAL"/>
              <w:rPr>
                <w:sz w:val="16"/>
              </w:rPr>
            </w:pPr>
            <w:r>
              <w:rPr>
                <w:sz w:val="16"/>
              </w:rPr>
              <w:t>approved</w:t>
            </w:r>
          </w:p>
        </w:tc>
      </w:tr>
      <w:tr w:rsidR="00F51BD8" w14:paraId="58599B9C" w14:textId="77777777">
        <w:tc>
          <w:tcPr>
            <w:tcW w:w="0" w:type="auto"/>
            <w:tcBorders>
              <w:top w:val="single" w:sz="4" w:space="0" w:color="auto"/>
              <w:left w:val="single" w:sz="4" w:space="0" w:color="auto"/>
              <w:bottom w:val="single" w:sz="4" w:space="0" w:color="auto"/>
              <w:right w:val="single" w:sz="4" w:space="0" w:color="auto"/>
            </w:tcBorders>
            <w:hideMark/>
          </w:tcPr>
          <w:p w14:paraId="7B7D285D" w14:textId="77777777" w:rsidR="00F51BD8" w:rsidRDefault="00F51BD8">
            <w:pPr>
              <w:pStyle w:val="TAL"/>
              <w:rPr>
                <w:sz w:val="16"/>
              </w:rPr>
            </w:pPr>
            <w:r>
              <w:rPr>
                <w:sz w:val="16"/>
              </w:rPr>
              <w:lastRenderedPageBreak/>
              <w:t>S5-243263</w:t>
            </w:r>
          </w:p>
        </w:tc>
        <w:tc>
          <w:tcPr>
            <w:tcW w:w="0" w:type="auto"/>
            <w:tcBorders>
              <w:top w:val="single" w:sz="4" w:space="0" w:color="auto"/>
              <w:left w:val="single" w:sz="4" w:space="0" w:color="auto"/>
              <w:bottom w:val="single" w:sz="4" w:space="0" w:color="auto"/>
              <w:right w:val="single" w:sz="4" w:space="0" w:color="auto"/>
            </w:tcBorders>
            <w:hideMark/>
          </w:tcPr>
          <w:p w14:paraId="0B8265EF" w14:textId="77777777" w:rsidR="00F51BD8" w:rsidRDefault="00F51BD8">
            <w:pPr>
              <w:pStyle w:val="TAL"/>
              <w:rPr>
                <w:sz w:val="16"/>
              </w:rPr>
            </w:pPr>
            <w:r>
              <w:rPr>
                <w:sz w:val="16"/>
              </w:rPr>
              <w:t>31/05/2024 12:38:26</w:t>
            </w:r>
          </w:p>
        </w:tc>
        <w:tc>
          <w:tcPr>
            <w:tcW w:w="0" w:type="auto"/>
            <w:tcBorders>
              <w:top w:val="single" w:sz="4" w:space="0" w:color="auto"/>
              <w:left w:val="single" w:sz="4" w:space="0" w:color="auto"/>
              <w:bottom w:val="single" w:sz="4" w:space="0" w:color="auto"/>
              <w:right w:val="single" w:sz="4" w:space="0" w:color="auto"/>
            </w:tcBorders>
            <w:hideMark/>
          </w:tcPr>
          <w:p w14:paraId="248D35E7" w14:textId="77777777" w:rsidR="00F51BD8" w:rsidRDefault="00F51BD8">
            <w:pPr>
              <w:pStyle w:val="TAL"/>
              <w:rPr>
                <w:sz w:val="16"/>
              </w:rPr>
            </w:pPr>
            <w:r>
              <w:rPr>
                <w:sz w:val="16"/>
              </w:rPr>
              <w:t>approved</w:t>
            </w:r>
          </w:p>
        </w:tc>
      </w:tr>
      <w:tr w:rsidR="00F51BD8" w14:paraId="71C2FC09" w14:textId="77777777">
        <w:tc>
          <w:tcPr>
            <w:tcW w:w="0" w:type="auto"/>
            <w:tcBorders>
              <w:top w:val="single" w:sz="4" w:space="0" w:color="auto"/>
              <w:left w:val="single" w:sz="4" w:space="0" w:color="auto"/>
              <w:bottom w:val="single" w:sz="4" w:space="0" w:color="auto"/>
              <w:right w:val="single" w:sz="4" w:space="0" w:color="auto"/>
            </w:tcBorders>
            <w:hideMark/>
          </w:tcPr>
          <w:p w14:paraId="00B38E76" w14:textId="77777777" w:rsidR="00F51BD8" w:rsidRDefault="00F51BD8">
            <w:pPr>
              <w:pStyle w:val="TAL"/>
              <w:rPr>
                <w:sz w:val="16"/>
              </w:rPr>
            </w:pPr>
            <w:r>
              <w:rPr>
                <w:sz w:val="16"/>
              </w:rPr>
              <w:t>S5-243264</w:t>
            </w:r>
          </w:p>
        </w:tc>
        <w:tc>
          <w:tcPr>
            <w:tcW w:w="0" w:type="auto"/>
            <w:tcBorders>
              <w:top w:val="single" w:sz="4" w:space="0" w:color="auto"/>
              <w:left w:val="single" w:sz="4" w:space="0" w:color="auto"/>
              <w:bottom w:val="single" w:sz="4" w:space="0" w:color="auto"/>
              <w:right w:val="single" w:sz="4" w:space="0" w:color="auto"/>
            </w:tcBorders>
            <w:hideMark/>
          </w:tcPr>
          <w:p w14:paraId="036CEFBB" w14:textId="77777777" w:rsidR="00F51BD8" w:rsidRDefault="00F51BD8">
            <w:pPr>
              <w:pStyle w:val="TAL"/>
              <w:rPr>
                <w:sz w:val="16"/>
              </w:rPr>
            </w:pPr>
            <w:r>
              <w:rPr>
                <w:sz w:val="16"/>
              </w:rPr>
              <w:t>31/05/2024 12:34:17</w:t>
            </w:r>
          </w:p>
        </w:tc>
        <w:tc>
          <w:tcPr>
            <w:tcW w:w="0" w:type="auto"/>
            <w:tcBorders>
              <w:top w:val="single" w:sz="4" w:space="0" w:color="auto"/>
              <w:left w:val="single" w:sz="4" w:space="0" w:color="auto"/>
              <w:bottom w:val="single" w:sz="4" w:space="0" w:color="auto"/>
              <w:right w:val="single" w:sz="4" w:space="0" w:color="auto"/>
            </w:tcBorders>
            <w:hideMark/>
          </w:tcPr>
          <w:p w14:paraId="05358885" w14:textId="77777777" w:rsidR="00F51BD8" w:rsidRDefault="00F51BD8">
            <w:pPr>
              <w:pStyle w:val="TAL"/>
              <w:rPr>
                <w:sz w:val="16"/>
              </w:rPr>
            </w:pPr>
            <w:r>
              <w:rPr>
                <w:sz w:val="16"/>
              </w:rPr>
              <w:t>approved</w:t>
            </w:r>
          </w:p>
        </w:tc>
      </w:tr>
      <w:tr w:rsidR="00F51BD8" w14:paraId="368FF360" w14:textId="77777777">
        <w:tc>
          <w:tcPr>
            <w:tcW w:w="0" w:type="auto"/>
            <w:tcBorders>
              <w:top w:val="single" w:sz="4" w:space="0" w:color="auto"/>
              <w:left w:val="single" w:sz="4" w:space="0" w:color="auto"/>
              <w:bottom w:val="single" w:sz="4" w:space="0" w:color="auto"/>
              <w:right w:val="single" w:sz="4" w:space="0" w:color="auto"/>
            </w:tcBorders>
            <w:hideMark/>
          </w:tcPr>
          <w:p w14:paraId="604BDC28" w14:textId="77777777" w:rsidR="00F51BD8" w:rsidRDefault="00F51BD8">
            <w:pPr>
              <w:pStyle w:val="TAL"/>
              <w:rPr>
                <w:sz w:val="16"/>
              </w:rPr>
            </w:pPr>
            <w:r>
              <w:rPr>
                <w:sz w:val="16"/>
              </w:rPr>
              <w:t>S5-243265</w:t>
            </w:r>
          </w:p>
        </w:tc>
        <w:tc>
          <w:tcPr>
            <w:tcW w:w="0" w:type="auto"/>
            <w:tcBorders>
              <w:top w:val="single" w:sz="4" w:space="0" w:color="auto"/>
              <w:left w:val="single" w:sz="4" w:space="0" w:color="auto"/>
              <w:bottom w:val="single" w:sz="4" w:space="0" w:color="auto"/>
              <w:right w:val="single" w:sz="4" w:space="0" w:color="auto"/>
            </w:tcBorders>
            <w:hideMark/>
          </w:tcPr>
          <w:p w14:paraId="5949CEB6" w14:textId="77777777" w:rsidR="00F51BD8" w:rsidRDefault="00F51BD8">
            <w:pPr>
              <w:pStyle w:val="TAL"/>
              <w:rPr>
                <w:sz w:val="16"/>
              </w:rPr>
            </w:pPr>
            <w:r>
              <w:rPr>
                <w:sz w:val="16"/>
              </w:rPr>
              <w:t>31/05/2024 12:34:59</w:t>
            </w:r>
          </w:p>
        </w:tc>
        <w:tc>
          <w:tcPr>
            <w:tcW w:w="0" w:type="auto"/>
            <w:tcBorders>
              <w:top w:val="single" w:sz="4" w:space="0" w:color="auto"/>
              <w:left w:val="single" w:sz="4" w:space="0" w:color="auto"/>
              <w:bottom w:val="single" w:sz="4" w:space="0" w:color="auto"/>
              <w:right w:val="single" w:sz="4" w:space="0" w:color="auto"/>
            </w:tcBorders>
            <w:hideMark/>
          </w:tcPr>
          <w:p w14:paraId="7F8BF055" w14:textId="77777777" w:rsidR="00F51BD8" w:rsidRDefault="00F51BD8">
            <w:pPr>
              <w:pStyle w:val="TAL"/>
              <w:rPr>
                <w:sz w:val="16"/>
              </w:rPr>
            </w:pPr>
            <w:r>
              <w:rPr>
                <w:sz w:val="16"/>
              </w:rPr>
              <w:t>withdrawn</w:t>
            </w:r>
          </w:p>
        </w:tc>
      </w:tr>
      <w:tr w:rsidR="00F51BD8" w14:paraId="696B4B0A" w14:textId="77777777">
        <w:tc>
          <w:tcPr>
            <w:tcW w:w="0" w:type="auto"/>
            <w:tcBorders>
              <w:top w:val="single" w:sz="4" w:space="0" w:color="auto"/>
              <w:left w:val="single" w:sz="4" w:space="0" w:color="auto"/>
              <w:bottom w:val="single" w:sz="4" w:space="0" w:color="auto"/>
              <w:right w:val="single" w:sz="4" w:space="0" w:color="auto"/>
            </w:tcBorders>
            <w:hideMark/>
          </w:tcPr>
          <w:p w14:paraId="4B788583" w14:textId="77777777" w:rsidR="00F51BD8" w:rsidRDefault="00F51BD8">
            <w:pPr>
              <w:pStyle w:val="TAL"/>
              <w:rPr>
                <w:sz w:val="16"/>
              </w:rPr>
            </w:pPr>
            <w:r>
              <w:rPr>
                <w:sz w:val="16"/>
              </w:rPr>
              <w:t>S5-243266</w:t>
            </w:r>
          </w:p>
        </w:tc>
        <w:tc>
          <w:tcPr>
            <w:tcW w:w="0" w:type="auto"/>
            <w:tcBorders>
              <w:top w:val="single" w:sz="4" w:space="0" w:color="auto"/>
              <w:left w:val="single" w:sz="4" w:space="0" w:color="auto"/>
              <w:bottom w:val="single" w:sz="4" w:space="0" w:color="auto"/>
              <w:right w:val="single" w:sz="4" w:space="0" w:color="auto"/>
            </w:tcBorders>
            <w:hideMark/>
          </w:tcPr>
          <w:p w14:paraId="69A6D20C" w14:textId="77777777" w:rsidR="00F51BD8" w:rsidRDefault="00F51BD8">
            <w:pPr>
              <w:pStyle w:val="TAL"/>
              <w:rPr>
                <w:sz w:val="16"/>
              </w:rPr>
            </w:pPr>
            <w:r>
              <w:rPr>
                <w:sz w:val="16"/>
              </w:rPr>
              <w:t>31/05/2024 12:38:40</w:t>
            </w:r>
          </w:p>
        </w:tc>
        <w:tc>
          <w:tcPr>
            <w:tcW w:w="0" w:type="auto"/>
            <w:tcBorders>
              <w:top w:val="single" w:sz="4" w:space="0" w:color="auto"/>
              <w:left w:val="single" w:sz="4" w:space="0" w:color="auto"/>
              <w:bottom w:val="single" w:sz="4" w:space="0" w:color="auto"/>
              <w:right w:val="single" w:sz="4" w:space="0" w:color="auto"/>
            </w:tcBorders>
            <w:hideMark/>
          </w:tcPr>
          <w:p w14:paraId="3FD4FFEF" w14:textId="77777777" w:rsidR="00F51BD8" w:rsidRDefault="00F51BD8">
            <w:pPr>
              <w:pStyle w:val="TAL"/>
              <w:rPr>
                <w:sz w:val="16"/>
              </w:rPr>
            </w:pPr>
            <w:r>
              <w:rPr>
                <w:sz w:val="16"/>
              </w:rPr>
              <w:t>withdrawn</w:t>
            </w:r>
          </w:p>
        </w:tc>
      </w:tr>
      <w:tr w:rsidR="00F51BD8" w14:paraId="6F70AA92" w14:textId="77777777">
        <w:tc>
          <w:tcPr>
            <w:tcW w:w="0" w:type="auto"/>
            <w:tcBorders>
              <w:top w:val="single" w:sz="4" w:space="0" w:color="auto"/>
              <w:left w:val="single" w:sz="4" w:space="0" w:color="auto"/>
              <w:bottom w:val="single" w:sz="4" w:space="0" w:color="auto"/>
              <w:right w:val="single" w:sz="4" w:space="0" w:color="auto"/>
            </w:tcBorders>
            <w:hideMark/>
          </w:tcPr>
          <w:p w14:paraId="542AA8F5" w14:textId="77777777" w:rsidR="00F51BD8" w:rsidRDefault="00F51BD8">
            <w:pPr>
              <w:pStyle w:val="TAL"/>
              <w:rPr>
                <w:sz w:val="16"/>
              </w:rPr>
            </w:pPr>
            <w:r>
              <w:rPr>
                <w:sz w:val="16"/>
              </w:rPr>
              <w:t>S5-243267</w:t>
            </w:r>
          </w:p>
        </w:tc>
        <w:tc>
          <w:tcPr>
            <w:tcW w:w="0" w:type="auto"/>
            <w:tcBorders>
              <w:top w:val="single" w:sz="4" w:space="0" w:color="auto"/>
              <w:left w:val="single" w:sz="4" w:space="0" w:color="auto"/>
              <w:bottom w:val="single" w:sz="4" w:space="0" w:color="auto"/>
              <w:right w:val="single" w:sz="4" w:space="0" w:color="auto"/>
            </w:tcBorders>
            <w:hideMark/>
          </w:tcPr>
          <w:p w14:paraId="03A08F2E" w14:textId="77777777" w:rsidR="00F51BD8" w:rsidRDefault="00F51BD8">
            <w:pPr>
              <w:pStyle w:val="TAL"/>
              <w:rPr>
                <w:sz w:val="16"/>
              </w:rPr>
            </w:pPr>
            <w:r>
              <w:rPr>
                <w:sz w:val="16"/>
              </w:rPr>
              <w:t>29/05/2024 13:19:17</w:t>
            </w:r>
          </w:p>
        </w:tc>
        <w:tc>
          <w:tcPr>
            <w:tcW w:w="0" w:type="auto"/>
            <w:tcBorders>
              <w:top w:val="single" w:sz="4" w:space="0" w:color="auto"/>
              <w:left w:val="single" w:sz="4" w:space="0" w:color="auto"/>
              <w:bottom w:val="single" w:sz="4" w:space="0" w:color="auto"/>
              <w:right w:val="single" w:sz="4" w:space="0" w:color="auto"/>
            </w:tcBorders>
            <w:hideMark/>
          </w:tcPr>
          <w:p w14:paraId="41A198D3" w14:textId="77777777" w:rsidR="00F51BD8" w:rsidRDefault="00F51BD8">
            <w:pPr>
              <w:pStyle w:val="TAL"/>
              <w:rPr>
                <w:sz w:val="16"/>
              </w:rPr>
            </w:pPr>
            <w:r>
              <w:rPr>
                <w:sz w:val="16"/>
              </w:rPr>
              <w:t>agreed</w:t>
            </w:r>
          </w:p>
        </w:tc>
      </w:tr>
      <w:tr w:rsidR="00F51BD8" w14:paraId="73BB0B4D" w14:textId="77777777">
        <w:tc>
          <w:tcPr>
            <w:tcW w:w="0" w:type="auto"/>
            <w:tcBorders>
              <w:top w:val="single" w:sz="4" w:space="0" w:color="auto"/>
              <w:left w:val="single" w:sz="4" w:space="0" w:color="auto"/>
              <w:bottom w:val="single" w:sz="4" w:space="0" w:color="auto"/>
              <w:right w:val="single" w:sz="4" w:space="0" w:color="auto"/>
            </w:tcBorders>
            <w:hideMark/>
          </w:tcPr>
          <w:p w14:paraId="504C8DA9" w14:textId="77777777" w:rsidR="00F51BD8" w:rsidRDefault="00F51BD8">
            <w:pPr>
              <w:pStyle w:val="TAL"/>
              <w:rPr>
                <w:sz w:val="16"/>
              </w:rPr>
            </w:pPr>
            <w:r>
              <w:rPr>
                <w:sz w:val="16"/>
              </w:rPr>
              <w:t>S5-243268</w:t>
            </w:r>
          </w:p>
        </w:tc>
        <w:tc>
          <w:tcPr>
            <w:tcW w:w="0" w:type="auto"/>
            <w:tcBorders>
              <w:top w:val="single" w:sz="4" w:space="0" w:color="auto"/>
              <w:left w:val="single" w:sz="4" w:space="0" w:color="auto"/>
              <w:bottom w:val="single" w:sz="4" w:space="0" w:color="auto"/>
              <w:right w:val="single" w:sz="4" w:space="0" w:color="auto"/>
            </w:tcBorders>
            <w:hideMark/>
          </w:tcPr>
          <w:p w14:paraId="23E37885" w14:textId="77777777" w:rsidR="00F51BD8" w:rsidRDefault="00F51BD8">
            <w:pPr>
              <w:pStyle w:val="TAL"/>
              <w:rPr>
                <w:sz w:val="16"/>
              </w:rPr>
            </w:pPr>
            <w:r>
              <w:rPr>
                <w:sz w:val="16"/>
              </w:rPr>
              <w:t>30/05/2024 16:12:03</w:t>
            </w:r>
          </w:p>
        </w:tc>
        <w:tc>
          <w:tcPr>
            <w:tcW w:w="0" w:type="auto"/>
            <w:tcBorders>
              <w:top w:val="single" w:sz="4" w:space="0" w:color="auto"/>
              <w:left w:val="single" w:sz="4" w:space="0" w:color="auto"/>
              <w:bottom w:val="single" w:sz="4" w:space="0" w:color="auto"/>
              <w:right w:val="single" w:sz="4" w:space="0" w:color="auto"/>
            </w:tcBorders>
            <w:hideMark/>
          </w:tcPr>
          <w:p w14:paraId="68933DE9" w14:textId="77777777" w:rsidR="00F51BD8" w:rsidRDefault="00F51BD8">
            <w:pPr>
              <w:pStyle w:val="TAL"/>
              <w:rPr>
                <w:sz w:val="16"/>
              </w:rPr>
            </w:pPr>
            <w:r>
              <w:rPr>
                <w:sz w:val="16"/>
              </w:rPr>
              <w:t>agreed</w:t>
            </w:r>
          </w:p>
        </w:tc>
      </w:tr>
      <w:tr w:rsidR="00F51BD8" w14:paraId="2D0BE9CB" w14:textId="77777777">
        <w:tc>
          <w:tcPr>
            <w:tcW w:w="0" w:type="auto"/>
            <w:tcBorders>
              <w:top w:val="single" w:sz="4" w:space="0" w:color="auto"/>
              <w:left w:val="single" w:sz="4" w:space="0" w:color="auto"/>
              <w:bottom w:val="single" w:sz="4" w:space="0" w:color="auto"/>
              <w:right w:val="single" w:sz="4" w:space="0" w:color="auto"/>
            </w:tcBorders>
            <w:hideMark/>
          </w:tcPr>
          <w:p w14:paraId="69AD8C3F" w14:textId="77777777" w:rsidR="00F51BD8" w:rsidRDefault="00F51BD8">
            <w:pPr>
              <w:pStyle w:val="TAL"/>
              <w:rPr>
                <w:sz w:val="16"/>
              </w:rPr>
            </w:pPr>
            <w:r>
              <w:rPr>
                <w:sz w:val="16"/>
              </w:rPr>
              <w:t>S5-243269</w:t>
            </w:r>
          </w:p>
        </w:tc>
        <w:tc>
          <w:tcPr>
            <w:tcW w:w="0" w:type="auto"/>
            <w:tcBorders>
              <w:top w:val="single" w:sz="4" w:space="0" w:color="auto"/>
              <w:left w:val="single" w:sz="4" w:space="0" w:color="auto"/>
              <w:bottom w:val="single" w:sz="4" w:space="0" w:color="auto"/>
              <w:right w:val="single" w:sz="4" w:space="0" w:color="auto"/>
            </w:tcBorders>
            <w:hideMark/>
          </w:tcPr>
          <w:p w14:paraId="41EA2FB8" w14:textId="77777777" w:rsidR="00F51BD8" w:rsidRDefault="00F51BD8">
            <w:pPr>
              <w:pStyle w:val="TAL"/>
              <w:rPr>
                <w:sz w:val="16"/>
              </w:rPr>
            </w:pPr>
            <w:r>
              <w:rPr>
                <w:sz w:val="16"/>
              </w:rPr>
              <w:t>30/05/2024 16:13:19</w:t>
            </w:r>
          </w:p>
        </w:tc>
        <w:tc>
          <w:tcPr>
            <w:tcW w:w="0" w:type="auto"/>
            <w:tcBorders>
              <w:top w:val="single" w:sz="4" w:space="0" w:color="auto"/>
              <w:left w:val="single" w:sz="4" w:space="0" w:color="auto"/>
              <w:bottom w:val="single" w:sz="4" w:space="0" w:color="auto"/>
              <w:right w:val="single" w:sz="4" w:space="0" w:color="auto"/>
            </w:tcBorders>
            <w:hideMark/>
          </w:tcPr>
          <w:p w14:paraId="50356FB9" w14:textId="77777777" w:rsidR="00F51BD8" w:rsidRDefault="00F51BD8">
            <w:pPr>
              <w:pStyle w:val="TAL"/>
              <w:rPr>
                <w:sz w:val="16"/>
              </w:rPr>
            </w:pPr>
            <w:r>
              <w:rPr>
                <w:sz w:val="16"/>
              </w:rPr>
              <w:t>agreed</w:t>
            </w:r>
          </w:p>
        </w:tc>
      </w:tr>
      <w:tr w:rsidR="00F51BD8" w14:paraId="638402F1" w14:textId="77777777">
        <w:tc>
          <w:tcPr>
            <w:tcW w:w="0" w:type="auto"/>
            <w:tcBorders>
              <w:top w:val="single" w:sz="4" w:space="0" w:color="auto"/>
              <w:left w:val="single" w:sz="4" w:space="0" w:color="auto"/>
              <w:bottom w:val="single" w:sz="4" w:space="0" w:color="auto"/>
              <w:right w:val="single" w:sz="4" w:space="0" w:color="auto"/>
            </w:tcBorders>
            <w:hideMark/>
          </w:tcPr>
          <w:p w14:paraId="3D14E591" w14:textId="77777777" w:rsidR="00F51BD8" w:rsidRDefault="00F51BD8">
            <w:pPr>
              <w:pStyle w:val="TAL"/>
              <w:rPr>
                <w:sz w:val="16"/>
              </w:rPr>
            </w:pPr>
            <w:r>
              <w:rPr>
                <w:sz w:val="16"/>
              </w:rPr>
              <w:t>S5-243270</w:t>
            </w:r>
          </w:p>
        </w:tc>
        <w:tc>
          <w:tcPr>
            <w:tcW w:w="0" w:type="auto"/>
            <w:tcBorders>
              <w:top w:val="single" w:sz="4" w:space="0" w:color="auto"/>
              <w:left w:val="single" w:sz="4" w:space="0" w:color="auto"/>
              <w:bottom w:val="single" w:sz="4" w:space="0" w:color="auto"/>
              <w:right w:val="single" w:sz="4" w:space="0" w:color="auto"/>
            </w:tcBorders>
            <w:hideMark/>
          </w:tcPr>
          <w:p w14:paraId="65B7B6D4" w14:textId="77777777" w:rsidR="00F51BD8" w:rsidRDefault="00F51BD8">
            <w:pPr>
              <w:pStyle w:val="TAL"/>
              <w:rPr>
                <w:sz w:val="16"/>
              </w:rPr>
            </w:pPr>
            <w:r>
              <w:rPr>
                <w:sz w:val="16"/>
              </w:rPr>
              <w:t>30/05/2024 16:14:25</w:t>
            </w:r>
          </w:p>
        </w:tc>
        <w:tc>
          <w:tcPr>
            <w:tcW w:w="0" w:type="auto"/>
            <w:tcBorders>
              <w:top w:val="single" w:sz="4" w:space="0" w:color="auto"/>
              <w:left w:val="single" w:sz="4" w:space="0" w:color="auto"/>
              <w:bottom w:val="single" w:sz="4" w:space="0" w:color="auto"/>
              <w:right w:val="single" w:sz="4" w:space="0" w:color="auto"/>
            </w:tcBorders>
            <w:hideMark/>
          </w:tcPr>
          <w:p w14:paraId="53EDC3F9" w14:textId="77777777" w:rsidR="00F51BD8" w:rsidRDefault="00F51BD8">
            <w:pPr>
              <w:pStyle w:val="TAL"/>
              <w:rPr>
                <w:sz w:val="16"/>
              </w:rPr>
            </w:pPr>
            <w:r>
              <w:rPr>
                <w:sz w:val="16"/>
              </w:rPr>
              <w:t>agreed</w:t>
            </w:r>
          </w:p>
        </w:tc>
      </w:tr>
      <w:tr w:rsidR="00F51BD8" w14:paraId="7CF173DC" w14:textId="77777777">
        <w:tc>
          <w:tcPr>
            <w:tcW w:w="0" w:type="auto"/>
            <w:tcBorders>
              <w:top w:val="single" w:sz="4" w:space="0" w:color="auto"/>
              <w:left w:val="single" w:sz="4" w:space="0" w:color="auto"/>
              <w:bottom w:val="single" w:sz="4" w:space="0" w:color="auto"/>
              <w:right w:val="single" w:sz="4" w:space="0" w:color="auto"/>
            </w:tcBorders>
            <w:hideMark/>
          </w:tcPr>
          <w:p w14:paraId="5A71CF6F" w14:textId="77777777" w:rsidR="00F51BD8" w:rsidRDefault="00F51BD8">
            <w:pPr>
              <w:pStyle w:val="TAL"/>
              <w:rPr>
                <w:sz w:val="16"/>
              </w:rPr>
            </w:pPr>
            <w:r>
              <w:rPr>
                <w:sz w:val="16"/>
              </w:rPr>
              <w:t>S5-243271</w:t>
            </w:r>
          </w:p>
        </w:tc>
        <w:tc>
          <w:tcPr>
            <w:tcW w:w="0" w:type="auto"/>
            <w:tcBorders>
              <w:top w:val="single" w:sz="4" w:space="0" w:color="auto"/>
              <w:left w:val="single" w:sz="4" w:space="0" w:color="auto"/>
              <w:bottom w:val="single" w:sz="4" w:space="0" w:color="auto"/>
              <w:right w:val="single" w:sz="4" w:space="0" w:color="auto"/>
            </w:tcBorders>
            <w:hideMark/>
          </w:tcPr>
          <w:p w14:paraId="5B2FC724" w14:textId="77777777" w:rsidR="00F51BD8" w:rsidRDefault="00F51BD8">
            <w:pPr>
              <w:pStyle w:val="TAL"/>
              <w:rPr>
                <w:sz w:val="16"/>
              </w:rPr>
            </w:pPr>
            <w:r>
              <w:rPr>
                <w:sz w:val="16"/>
              </w:rPr>
              <w:t>29/05/2024 13:30:03</w:t>
            </w:r>
          </w:p>
        </w:tc>
        <w:tc>
          <w:tcPr>
            <w:tcW w:w="0" w:type="auto"/>
            <w:tcBorders>
              <w:top w:val="single" w:sz="4" w:space="0" w:color="auto"/>
              <w:left w:val="single" w:sz="4" w:space="0" w:color="auto"/>
              <w:bottom w:val="single" w:sz="4" w:space="0" w:color="auto"/>
              <w:right w:val="single" w:sz="4" w:space="0" w:color="auto"/>
            </w:tcBorders>
            <w:hideMark/>
          </w:tcPr>
          <w:p w14:paraId="52F7868B" w14:textId="77777777" w:rsidR="00F51BD8" w:rsidRDefault="00F51BD8">
            <w:pPr>
              <w:pStyle w:val="TAL"/>
              <w:rPr>
                <w:sz w:val="16"/>
              </w:rPr>
            </w:pPr>
            <w:r>
              <w:rPr>
                <w:sz w:val="16"/>
              </w:rPr>
              <w:t>agreed</w:t>
            </w:r>
          </w:p>
        </w:tc>
      </w:tr>
      <w:tr w:rsidR="00F51BD8" w14:paraId="248F74ED" w14:textId="77777777">
        <w:tc>
          <w:tcPr>
            <w:tcW w:w="0" w:type="auto"/>
            <w:tcBorders>
              <w:top w:val="single" w:sz="4" w:space="0" w:color="auto"/>
              <w:left w:val="single" w:sz="4" w:space="0" w:color="auto"/>
              <w:bottom w:val="single" w:sz="4" w:space="0" w:color="auto"/>
              <w:right w:val="single" w:sz="4" w:space="0" w:color="auto"/>
            </w:tcBorders>
            <w:hideMark/>
          </w:tcPr>
          <w:p w14:paraId="55F6B84E" w14:textId="77777777" w:rsidR="00F51BD8" w:rsidRDefault="00F51BD8">
            <w:pPr>
              <w:pStyle w:val="TAL"/>
              <w:rPr>
                <w:sz w:val="16"/>
              </w:rPr>
            </w:pPr>
            <w:r>
              <w:rPr>
                <w:sz w:val="16"/>
              </w:rPr>
              <w:t>S5-243272</w:t>
            </w:r>
          </w:p>
        </w:tc>
        <w:tc>
          <w:tcPr>
            <w:tcW w:w="0" w:type="auto"/>
            <w:tcBorders>
              <w:top w:val="single" w:sz="4" w:space="0" w:color="auto"/>
              <w:left w:val="single" w:sz="4" w:space="0" w:color="auto"/>
              <w:bottom w:val="single" w:sz="4" w:space="0" w:color="auto"/>
              <w:right w:val="single" w:sz="4" w:space="0" w:color="auto"/>
            </w:tcBorders>
            <w:hideMark/>
          </w:tcPr>
          <w:p w14:paraId="75096C10" w14:textId="77777777" w:rsidR="00F51BD8" w:rsidRDefault="00F51BD8">
            <w:pPr>
              <w:pStyle w:val="TAL"/>
              <w:rPr>
                <w:sz w:val="16"/>
              </w:rPr>
            </w:pPr>
            <w:r>
              <w:rPr>
                <w:sz w:val="16"/>
              </w:rPr>
              <w:t>31/05/2024 12:17:11</w:t>
            </w:r>
          </w:p>
        </w:tc>
        <w:tc>
          <w:tcPr>
            <w:tcW w:w="0" w:type="auto"/>
            <w:tcBorders>
              <w:top w:val="single" w:sz="4" w:space="0" w:color="auto"/>
              <w:left w:val="single" w:sz="4" w:space="0" w:color="auto"/>
              <w:bottom w:val="single" w:sz="4" w:space="0" w:color="auto"/>
              <w:right w:val="single" w:sz="4" w:space="0" w:color="auto"/>
            </w:tcBorders>
            <w:hideMark/>
          </w:tcPr>
          <w:p w14:paraId="058398F4" w14:textId="77777777" w:rsidR="00F51BD8" w:rsidRDefault="00F51BD8">
            <w:pPr>
              <w:pStyle w:val="TAL"/>
              <w:rPr>
                <w:sz w:val="16"/>
              </w:rPr>
            </w:pPr>
            <w:r>
              <w:rPr>
                <w:sz w:val="16"/>
              </w:rPr>
              <w:t>agreed</w:t>
            </w:r>
          </w:p>
        </w:tc>
      </w:tr>
      <w:tr w:rsidR="00F51BD8" w14:paraId="1AD7F1C5" w14:textId="77777777">
        <w:tc>
          <w:tcPr>
            <w:tcW w:w="0" w:type="auto"/>
            <w:tcBorders>
              <w:top w:val="single" w:sz="4" w:space="0" w:color="auto"/>
              <w:left w:val="single" w:sz="4" w:space="0" w:color="auto"/>
              <w:bottom w:val="single" w:sz="4" w:space="0" w:color="auto"/>
              <w:right w:val="single" w:sz="4" w:space="0" w:color="auto"/>
            </w:tcBorders>
            <w:hideMark/>
          </w:tcPr>
          <w:p w14:paraId="2E8568FD" w14:textId="77777777" w:rsidR="00F51BD8" w:rsidRDefault="00F51BD8">
            <w:pPr>
              <w:pStyle w:val="TAL"/>
              <w:rPr>
                <w:sz w:val="16"/>
              </w:rPr>
            </w:pPr>
            <w:r>
              <w:rPr>
                <w:sz w:val="16"/>
              </w:rPr>
              <w:t>S5-243273</w:t>
            </w:r>
          </w:p>
        </w:tc>
        <w:tc>
          <w:tcPr>
            <w:tcW w:w="0" w:type="auto"/>
            <w:tcBorders>
              <w:top w:val="single" w:sz="4" w:space="0" w:color="auto"/>
              <w:left w:val="single" w:sz="4" w:space="0" w:color="auto"/>
              <w:bottom w:val="single" w:sz="4" w:space="0" w:color="auto"/>
              <w:right w:val="single" w:sz="4" w:space="0" w:color="auto"/>
            </w:tcBorders>
            <w:hideMark/>
          </w:tcPr>
          <w:p w14:paraId="4F1970ED" w14:textId="77777777" w:rsidR="00F51BD8" w:rsidRDefault="00F51BD8">
            <w:pPr>
              <w:pStyle w:val="TAL"/>
              <w:rPr>
                <w:sz w:val="16"/>
              </w:rPr>
            </w:pPr>
            <w:r>
              <w:rPr>
                <w:sz w:val="16"/>
              </w:rPr>
              <w:t>30/05/2024 16:16:47</w:t>
            </w:r>
          </w:p>
        </w:tc>
        <w:tc>
          <w:tcPr>
            <w:tcW w:w="0" w:type="auto"/>
            <w:tcBorders>
              <w:top w:val="single" w:sz="4" w:space="0" w:color="auto"/>
              <w:left w:val="single" w:sz="4" w:space="0" w:color="auto"/>
              <w:bottom w:val="single" w:sz="4" w:space="0" w:color="auto"/>
              <w:right w:val="single" w:sz="4" w:space="0" w:color="auto"/>
            </w:tcBorders>
            <w:hideMark/>
          </w:tcPr>
          <w:p w14:paraId="1E0E04B9" w14:textId="77777777" w:rsidR="00F51BD8" w:rsidRDefault="00F51BD8">
            <w:pPr>
              <w:pStyle w:val="TAL"/>
              <w:rPr>
                <w:sz w:val="16"/>
              </w:rPr>
            </w:pPr>
            <w:r>
              <w:rPr>
                <w:sz w:val="16"/>
              </w:rPr>
              <w:t>agreed</w:t>
            </w:r>
          </w:p>
        </w:tc>
      </w:tr>
      <w:tr w:rsidR="00F51BD8" w14:paraId="2298F6B4" w14:textId="77777777">
        <w:tc>
          <w:tcPr>
            <w:tcW w:w="0" w:type="auto"/>
            <w:tcBorders>
              <w:top w:val="single" w:sz="4" w:space="0" w:color="auto"/>
              <w:left w:val="single" w:sz="4" w:space="0" w:color="auto"/>
              <w:bottom w:val="single" w:sz="4" w:space="0" w:color="auto"/>
              <w:right w:val="single" w:sz="4" w:space="0" w:color="auto"/>
            </w:tcBorders>
            <w:hideMark/>
          </w:tcPr>
          <w:p w14:paraId="6962CDC2" w14:textId="77777777" w:rsidR="00F51BD8" w:rsidRDefault="00F51BD8">
            <w:pPr>
              <w:pStyle w:val="TAL"/>
              <w:rPr>
                <w:sz w:val="16"/>
              </w:rPr>
            </w:pPr>
            <w:r>
              <w:rPr>
                <w:sz w:val="16"/>
              </w:rPr>
              <w:t>S5-243274</w:t>
            </w:r>
          </w:p>
        </w:tc>
        <w:tc>
          <w:tcPr>
            <w:tcW w:w="0" w:type="auto"/>
            <w:tcBorders>
              <w:top w:val="single" w:sz="4" w:space="0" w:color="auto"/>
              <w:left w:val="single" w:sz="4" w:space="0" w:color="auto"/>
              <w:bottom w:val="single" w:sz="4" w:space="0" w:color="auto"/>
              <w:right w:val="single" w:sz="4" w:space="0" w:color="auto"/>
            </w:tcBorders>
            <w:hideMark/>
          </w:tcPr>
          <w:p w14:paraId="0E7C785A" w14:textId="77777777" w:rsidR="00F51BD8" w:rsidRDefault="00F51BD8">
            <w:pPr>
              <w:pStyle w:val="TAL"/>
              <w:rPr>
                <w:sz w:val="16"/>
              </w:rPr>
            </w:pPr>
            <w:r>
              <w:rPr>
                <w:sz w:val="16"/>
              </w:rPr>
              <w:t>30/05/2024 16:18:25</w:t>
            </w:r>
          </w:p>
        </w:tc>
        <w:tc>
          <w:tcPr>
            <w:tcW w:w="0" w:type="auto"/>
            <w:tcBorders>
              <w:top w:val="single" w:sz="4" w:space="0" w:color="auto"/>
              <w:left w:val="single" w:sz="4" w:space="0" w:color="auto"/>
              <w:bottom w:val="single" w:sz="4" w:space="0" w:color="auto"/>
              <w:right w:val="single" w:sz="4" w:space="0" w:color="auto"/>
            </w:tcBorders>
            <w:hideMark/>
          </w:tcPr>
          <w:p w14:paraId="5821C53F" w14:textId="77777777" w:rsidR="00F51BD8" w:rsidRDefault="00F51BD8">
            <w:pPr>
              <w:pStyle w:val="TAL"/>
              <w:rPr>
                <w:sz w:val="16"/>
              </w:rPr>
            </w:pPr>
            <w:r>
              <w:rPr>
                <w:sz w:val="16"/>
              </w:rPr>
              <w:t>reserved</w:t>
            </w:r>
          </w:p>
        </w:tc>
      </w:tr>
      <w:tr w:rsidR="00F51BD8" w14:paraId="75F66463" w14:textId="77777777">
        <w:tc>
          <w:tcPr>
            <w:tcW w:w="0" w:type="auto"/>
            <w:tcBorders>
              <w:top w:val="single" w:sz="4" w:space="0" w:color="auto"/>
              <w:left w:val="single" w:sz="4" w:space="0" w:color="auto"/>
              <w:bottom w:val="single" w:sz="4" w:space="0" w:color="auto"/>
              <w:right w:val="single" w:sz="4" w:space="0" w:color="auto"/>
            </w:tcBorders>
            <w:hideMark/>
          </w:tcPr>
          <w:p w14:paraId="613D11AF" w14:textId="77777777" w:rsidR="00F51BD8" w:rsidRDefault="00F51BD8">
            <w:pPr>
              <w:pStyle w:val="TAL"/>
              <w:rPr>
                <w:sz w:val="16"/>
              </w:rPr>
            </w:pPr>
            <w:r>
              <w:rPr>
                <w:sz w:val="16"/>
              </w:rPr>
              <w:t>S5-243275</w:t>
            </w:r>
          </w:p>
        </w:tc>
        <w:tc>
          <w:tcPr>
            <w:tcW w:w="0" w:type="auto"/>
            <w:tcBorders>
              <w:top w:val="single" w:sz="4" w:space="0" w:color="auto"/>
              <w:left w:val="single" w:sz="4" w:space="0" w:color="auto"/>
              <w:bottom w:val="single" w:sz="4" w:space="0" w:color="auto"/>
              <w:right w:val="single" w:sz="4" w:space="0" w:color="auto"/>
            </w:tcBorders>
            <w:hideMark/>
          </w:tcPr>
          <w:p w14:paraId="7EDC4C8C" w14:textId="77777777" w:rsidR="00F51BD8" w:rsidRDefault="00F51BD8">
            <w:pPr>
              <w:pStyle w:val="TAL"/>
              <w:rPr>
                <w:sz w:val="16"/>
              </w:rPr>
            </w:pPr>
            <w:r>
              <w:rPr>
                <w:sz w:val="16"/>
              </w:rPr>
              <w:t>30/05/2024 12:50:47</w:t>
            </w:r>
          </w:p>
        </w:tc>
        <w:tc>
          <w:tcPr>
            <w:tcW w:w="0" w:type="auto"/>
            <w:tcBorders>
              <w:top w:val="single" w:sz="4" w:space="0" w:color="auto"/>
              <w:left w:val="single" w:sz="4" w:space="0" w:color="auto"/>
              <w:bottom w:val="single" w:sz="4" w:space="0" w:color="auto"/>
              <w:right w:val="single" w:sz="4" w:space="0" w:color="auto"/>
            </w:tcBorders>
            <w:hideMark/>
          </w:tcPr>
          <w:p w14:paraId="64719F3A" w14:textId="77777777" w:rsidR="00F51BD8" w:rsidRDefault="00F51BD8">
            <w:pPr>
              <w:pStyle w:val="TAL"/>
              <w:rPr>
                <w:sz w:val="16"/>
              </w:rPr>
            </w:pPr>
            <w:r>
              <w:rPr>
                <w:sz w:val="16"/>
              </w:rPr>
              <w:t>withdrawn</w:t>
            </w:r>
          </w:p>
        </w:tc>
      </w:tr>
      <w:tr w:rsidR="00F51BD8" w14:paraId="326BDF67" w14:textId="77777777">
        <w:tc>
          <w:tcPr>
            <w:tcW w:w="0" w:type="auto"/>
            <w:tcBorders>
              <w:top w:val="single" w:sz="4" w:space="0" w:color="auto"/>
              <w:left w:val="single" w:sz="4" w:space="0" w:color="auto"/>
              <w:bottom w:val="single" w:sz="4" w:space="0" w:color="auto"/>
              <w:right w:val="single" w:sz="4" w:space="0" w:color="auto"/>
            </w:tcBorders>
            <w:hideMark/>
          </w:tcPr>
          <w:p w14:paraId="08760E86" w14:textId="77777777" w:rsidR="00F51BD8" w:rsidRDefault="00F51BD8">
            <w:pPr>
              <w:pStyle w:val="TAL"/>
              <w:rPr>
                <w:sz w:val="16"/>
              </w:rPr>
            </w:pPr>
            <w:r>
              <w:rPr>
                <w:sz w:val="16"/>
              </w:rPr>
              <w:t>S5-243276</w:t>
            </w:r>
          </w:p>
        </w:tc>
        <w:tc>
          <w:tcPr>
            <w:tcW w:w="0" w:type="auto"/>
            <w:tcBorders>
              <w:top w:val="single" w:sz="4" w:space="0" w:color="auto"/>
              <w:left w:val="single" w:sz="4" w:space="0" w:color="auto"/>
              <w:bottom w:val="single" w:sz="4" w:space="0" w:color="auto"/>
              <w:right w:val="single" w:sz="4" w:space="0" w:color="auto"/>
            </w:tcBorders>
            <w:hideMark/>
          </w:tcPr>
          <w:p w14:paraId="3417D52A" w14:textId="77777777" w:rsidR="00F51BD8" w:rsidRDefault="00F51BD8">
            <w:pPr>
              <w:pStyle w:val="TAL"/>
              <w:rPr>
                <w:sz w:val="16"/>
              </w:rPr>
            </w:pPr>
            <w:r>
              <w:rPr>
                <w:sz w:val="16"/>
              </w:rPr>
              <w:t>31/05/2024 13:15:59</w:t>
            </w:r>
          </w:p>
        </w:tc>
        <w:tc>
          <w:tcPr>
            <w:tcW w:w="0" w:type="auto"/>
            <w:tcBorders>
              <w:top w:val="single" w:sz="4" w:space="0" w:color="auto"/>
              <w:left w:val="single" w:sz="4" w:space="0" w:color="auto"/>
              <w:bottom w:val="single" w:sz="4" w:space="0" w:color="auto"/>
              <w:right w:val="single" w:sz="4" w:space="0" w:color="auto"/>
            </w:tcBorders>
            <w:hideMark/>
          </w:tcPr>
          <w:p w14:paraId="115985BA" w14:textId="77777777" w:rsidR="00F51BD8" w:rsidRDefault="00F51BD8">
            <w:pPr>
              <w:pStyle w:val="TAL"/>
              <w:rPr>
                <w:sz w:val="16"/>
              </w:rPr>
            </w:pPr>
            <w:r>
              <w:rPr>
                <w:sz w:val="16"/>
              </w:rPr>
              <w:t>agreed</w:t>
            </w:r>
          </w:p>
        </w:tc>
      </w:tr>
      <w:tr w:rsidR="00F51BD8" w14:paraId="3FB9077D" w14:textId="77777777">
        <w:tc>
          <w:tcPr>
            <w:tcW w:w="0" w:type="auto"/>
            <w:tcBorders>
              <w:top w:val="single" w:sz="4" w:space="0" w:color="auto"/>
              <w:left w:val="single" w:sz="4" w:space="0" w:color="auto"/>
              <w:bottom w:val="single" w:sz="4" w:space="0" w:color="auto"/>
              <w:right w:val="single" w:sz="4" w:space="0" w:color="auto"/>
            </w:tcBorders>
            <w:hideMark/>
          </w:tcPr>
          <w:p w14:paraId="6F663A0C" w14:textId="77777777" w:rsidR="00F51BD8" w:rsidRDefault="00F51BD8">
            <w:pPr>
              <w:pStyle w:val="TAL"/>
              <w:rPr>
                <w:sz w:val="16"/>
              </w:rPr>
            </w:pPr>
            <w:r>
              <w:rPr>
                <w:sz w:val="16"/>
              </w:rPr>
              <w:t>S5-243277</w:t>
            </w:r>
          </w:p>
        </w:tc>
        <w:tc>
          <w:tcPr>
            <w:tcW w:w="0" w:type="auto"/>
            <w:tcBorders>
              <w:top w:val="single" w:sz="4" w:space="0" w:color="auto"/>
              <w:left w:val="single" w:sz="4" w:space="0" w:color="auto"/>
              <w:bottom w:val="single" w:sz="4" w:space="0" w:color="auto"/>
              <w:right w:val="single" w:sz="4" w:space="0" w:color="auto"/>
            </w:tcBorders>
            <w:hideMark/>
          </w:tcPr>
          <w:p w14:paraId="3FCDD113" w14:textId="77777777" w:rsidR="00F51BD8" w:rsidRDefault="00F51BD8">
            <w:pPr>
              <w:pStyle w:val="TAL"/>
              <w:rPr>
                <w:sz w:val="16"/>
              </w:rPr>
            </w:pPr>
            <w:r>
              <w:rPr>
                <w:sz w:val="16"/>
              </w:rPr>
              <w:t>31/05/2024 12:18:23</w:t>
            </w:r>
          </w:p>
        </w:tc>
        <w:tc>
          <w:tcPr>
            <w:tcW w:w="0" w:type="auto"/>
            <w:tcBorders>
              <w:top w:val="single" w:sz="4" w:space="0" w:color="auto"/>
              <w:left w:val="single" w:sz="4" w:space="0" w:color="auto"/>
              <w:bottom w:val="single" w:sz="4" w:space="0" w:color="auto"/>
              <w:right w:val="single" w:sz="4" w:space="0" w:color="auto"/>
            </w:tcBorders>
            <w:hideMark/>
          </w:tcPr>
          <w:p w14:paraId="55DAA356" w14:textId="77777777" w:rsidR="00F51BD8" w:rsidRDefault="00F51BD8">
            <w:pPr>
              <w:pStyle w:val="TAL"/>
              <w:rPr>
                <w:sz w:val="16"/>
              </w:rPr>
            </w:pPr>
            <w:r>
              <w:rPr>
                <w:sz w:val="16"/>
              </w:rPr>
              <w:t>agreed</w:t>
            </w:r>
          </w:p>
        </w:tc>
      </w:tr>
      <w:tr w:rsidR="00F51BD8" w14:paraId="4A61EB6A" w14:textId="77777777">
        <w:tc>
          <w:tcPr>
            <w:tcW w:w="0" w:type="auto"/>
            <w:tcBorders>
              <w:top w:val="single" w:sz="4" w:space="0" w:color="auto"/>
              <w:left w:val="single" w:sz="4" w:space="0" w:color="auto"/>
              <w:bottom w:val="single" w:sz="4" w:space="0" w:color="auto"/>
              <w:right w:val="single" w:sz="4" w:space="0" w:color="auto"/>
            </w:tcBorders>
            <w:hideMark/>
          </w:tcPr>
          <w:p w14:paraId="386119CE" w14:textId="77777777" w:rsidR="00F51BD8" w:rsidRDefault="00F51BD8">
            <w:pPr>
              <w:pStyle w:val="TAL"/>
              <w:rPr>
                <w:sz w:val="16"/>
              </w:rPr>
            </w:pPr>
            <w:r>
              <w:rPr>
                <w:sz w:val="16"/>
              </w:rPr>
              <w:t>S5-243278</w:t>
            </w:r>
          </w:p>
        </w:tc>
        <w:tc>
          <w:tcPr>
            <w:tcW w:w="0" w:type="auto"/>
            <w:tcBorders>
              <w:top w:val="single" w:sz="4" w:space="0" w:color="auto"/>
              <w:left w:val="single" w:sz="4" w:space="0" w:color="auto"/>
              <w:bottom w:val="single" w:sz="4" w:space="0" w:color="auto"/>
              <w:right w:val="single" w:sz="4" w:space="0" w:color="auto"/>
            </w:tcBorders>
            <w:hideMark/>
          </w:tcPr>
          <w:p w14:paraId="0027D40C" w14:textId="77777777" w:rsidR="00F51BD8" w:rsidRDefault="00F51BD8">
            <w:pPr>
              <w:pStyle w:val="TAL"/>
              <w:rPr>
                <w:sz w:val="16"/>
              </w:rPr>
            </w:pPr>
            <w:r>
              <w:rPr>
                <w:sz w:val="16"/>
              </w:rPr>
              <w:t>30/05/2024 16:19:50</w:t>
            </w:r>
          </w:p>
        </w:tc>
        <w:tc>
          <w:tcPr>
            <w:tcW w:w="0" w:type="auto"/>
            <w:tcBorders>
              <w:top w:val="single" w:sz="4" w:space="0" w:color="auto"/>
              <w:left w:val="single" w:sz="4" w:space="0" w:color="auto"/>
              <w:bottom w:val="single" w:sz="4" w:space="0" w:color="auto"/>
              <w:right w:val="single" w:sz="4" w:space="0" w:color="auto"/>
            </w:tcBorders>
            <w:hideMark/>
          </w:tcPr>
          <w:p w14:paraId="12FE8C88" w14:textId="77777777" w:rsidR="00F51BD8" w:rsidRDefault="00F51BD8">
            <w:pPr>
              <w:pStyle w:val="TAL"/>
              <w:rPr>
                <w:sz w:val="16"/>
              </w:rPr>
            </w:pPr>
            <w:r>
              <w:rPr>
                <w:sz w:val="16"/>
              </w:rPr>
              <w:t>agreed</w:t>
            </w:r>
          </w:p>
        </w:tc>
      </w:tr>
      <w:tr w:rsidR="00F51BD8" w14:paraId="0F9228A0" w14:textId="77777777">
        <w:tc>
          <w:tcPr>
            <w:tcW w:w="0" w:type="auto"/>
            <w:tcBorders>
              <w:top w:val="single" w:sz="4" w:space="0" w:color="auto"/>
              <w:left w:val="single" w:sz="4" w:space="0" w:color="auto"/>
              <w:bottom w:val="single" w:sz="4" w:space="0" w:color="auto"/>
              <w:right w:val="single" w:sz="4" w:space="0" w:color="auto"/>
            </w:tcBorders>
            <w:hideMark/>
          </w:tcPr>
          <w:p w14:paraId="29911795" w14:textId="77777777" w:rsidR="00F51BD8" w:rsidRDefault="00F51BD8">
            <w:pPr>
              <w:pStyle w:val="TAL"/>
              <w:rPr>
                <w:sz w:val="16"/>
              </w:rPr>
            </w:pPr>
            <w:r>
              <w:rPr>
                <w:sz w:val="16"/>
              </w:rPr>
              <w:t>S5-243279</w:t>
            </w:r>
          </w:p>
        </w:tc>
        <w:tc>
          <w:tcPr>
            <w:tcW w:w="0" w:type="auto"/>
            <w:tcBorders>
              <w:top w:val="single" w:sz="4" w:space="0" w:color="auto"/>
              <w:left w:val="single" w:sz="4" w:space="0" w:color="auto"/>
              <w:bottom w:val="single" w:sz="4" w:space="0" w:color="auto"/>
              <w:right w:val="single" w:sz="4" w:space="0" w:color="auto"/>
            </w:tcBorders>
            <w:hideMark/>
          </w:tcPr>
          <w:p w14:paraId="3E428586" w14:textId="77777777" w:rsidR="00F51BD8" w:rsidRDefault="00F51BD8">
            <w:pPr>
              <w:pStyle w:val="TAL"/>
              <w:rPr>
                <w:sz w:val="16"/>
              </w:rPr>
            </w:pPr>
            <w:r>
              <w:rPr>
                <w:sz w:val="16"/>
              </w:rPr>
              <w:t>31/05/2024 12:18:53</w:t>
            </w:r>
          </w:p>
        </w:tc>
        <w:tc>
          <w:tcPr>
            <w:tcW w:w="0" w:type="auto"/>
            <w:tcBorders>
              <w:top w:val="single" w:sz="4" w:space="0" w:color="auto"/>
              <w:left w:val="single" w:sz="4" w:space="0" w:color="auto"/>
              <w:bottom w:val="single" w:sz="4" w:space="0" w:color="auto"/>
              <w:right w:val="single" w:sz="4" w:space="0" w:color="auto"/>
            </w:tcBorders>
            <w:hideMark/>
          </w:tcPr>
          <w:p w14:paraId="190929B8" w14:textId="77777777" w:rsidR="00F51BD8" w:rsidRDefault="00F51BD8">
            <w:pPr>
              <w:pStyle w:val="TAL"/>
              <w:rPr>
                <w:sz w:val="16"/>
              </w:rPr>
            </w:pPr>
            <w:r>
              <w:rPr>
                <w:sz w:val="16"/>
              </w:rPr>
              <w:t>available</w:t>
            </w:r>
          </w:p>
        </w:tc>
      </w:tr>
      <w:tr w:rsidR="00F51BD8" w14:paraId="7ABC413A" w14:textId="77777777">
        <w:tc>
          <w:tcPr>
            <w:tcW w:w="0" w:type="auto"/>
            <w:tcBorders>
              <w:top w:val="single" w:sz="4" w:space="0" w:color="auto"/>
              <w:left w:val="single" w:sz="4" w:space="0" w:color="auto"/>
              <w:bottom w:val="single" w:sz="4" w:space="0" w:color="auto"/>
              <w:right w:val="single" w:sz="4" w:space="0" w:color="auto"/>
            </w:tcBorders>
            <w:hideMark/>
          </w:tcPr>
          <w:p w14:paraId="752D3F1D" w14:textId="77777777" w:rsidR="00F51BD8" w:rsidRDefault="00F51BD8">
            <w:pPr>
              <w:pStyle w:val="TAL"/>
              <w:rPr>
                <w:sz w:val="16"/>
              </w:rPr>
            </w:pPr>
            <w:r>
              <w:rPr>
                <w:sz w:val="16"/>
              </w:rPr>
              <w:t>S5-243280</w:t>
            </w:r>
          </w:p>
        </w:tc>
        <w:tc>
          <w:tcPr>
            <w:tcW w:w="0" w:type="auto"/>
            <w:tcBorders>
              <w:top w:val="single" w:sz="4" w:space="0" w:color="auto"/>
              <w:left w:val="single" w:sz="4" w:space="0" w:color="auto"/>
              <w:bottom w:val="single" w:sz="4" w:space="0" w:color="auto"/>
              <w:right w:val="single" w:sz="4" w:space="0" w:color="auto"/>
            </w:tcBorders>
            <w:hideMark/>
          </w:tcPr>
          <w:p w14:paraId="63DB3631" w14:textId="77777777" w:rsidR="00F51BD8" w:rsidRDefault="00F51BD8">
            <w:pPr>
              <w:pStyle w:val="TAL"/>
              <w:rPr>
                <w:sz w:val="16"/>
              </w:rPr>
            </w:pPr>
            <w:r>
              <w:rPr>
                <w:sz w:val="16"/>
              </w:rPr>
              <w:t>30/05/2024 16:20:37</w:t>
            </w:r>
          </w:p>
        </w:tc>
        <w:tc>
          <w:tcPr>
            <w:tcW w:w="0" w:type="auto"/>
            <w:tcBorders>
              <w:top w:val="single" w:sz="4" w:space="0" w:color="auto"/>
              <w:left w:val="single" w:sz="4" w:space="0" w:color="auto"/>
              <w:bottom w:val="single" w:sz="4" w:space="0" w:color="auto"/>
              <w:right w:val="single" w:sz="4" w:space="0" w:color="auto"/>
            </w:tcBorders>
            <w:hideMark/>
          </w:tcPr>
          <w:p w14:paraId="6BBADCFA" w14:textId="77777777" w:rsidR="00F51BD8" w:rsidRDefault="00F51BD8">
            <w:pPr>
              <w:pStyle w:val="TAL"/>
              <w:rPr>
                <w:sz w:val="16"/>
              </w:rPr>
            </w:pPr>
            <w:r>
              <w:rPr>
                <w:sz w:val="16"/>
              </w:rPr>
              <w:t>agreed</w:t>
            </w:r>
          </w:p>
        </w:tc>
      </w:tr>
      <w:tr w:rsidR="00F51BD8" w14:paraId="54A38F12" w14:textId="77777777">
        <w:tc>
          <w:tcPr>
            <w:tcW w:w="0" w:type="auto"/>
            <w:tcBorders>
              <w:top w:val="single" w:sz="4" w:space="0" w:color="auto"/>
              <w:left w:val="single" w:sz="4" w:space="0" w:color="auto"/>
              <w:bottom w:val="single" w:sz="4" w:space="0" w:color="auto"/>
              <w:right w:val="single" w:sz="4" w:space="0" w:color="auto"/>
            </w:tcBorders>
            <w:hideMark/>
          </w:tcPr>
          <w:p w14:paraId="231F492E" w14:textId="77777777" w:rsidR="00F51BD8" w:rsidRDefault="00F51BD8">
            <w:pPr>
              <w:pStyle w:val="TAL"/>
              <w:rPr>
                <w:sz w:val="16"/>
              </w:rPr>
            </w:pPr>
            <w:r>
              <w:rPr>
                <w:sz w:val="16"/>
              </w:rPr>
              <w:t>S5-243281</w:t>
            </w:r>
          </w:p>
        </w:tc>
        <w:tc>
          <w:tcPr>
            <w:tcW w:w="0" w:type="auto"/>
            <w:tcBorders>
              <w:top w:val="single" w:sz="4" w:space="0" w:color="auto"/>
              <w:left w:val="single" w:sz="4" w:space="0" w:color="auto"/>
              <w:bottom w:val="single" w:sz="4" w:space="0" w:color="auto"/>
              <w:right w:val="single" w:sz="4" w:space="0" w:color="auto"/>
            </w:tcBorders>
            <w:hideMark/>
          </w:tcPr>
          <w:p w14:paraId="02472DFA" w14:textId="77777777" w:rsidR="00F51BD8" w:rsidRDefault="00F51BD8">
            <w:pPr>
              <w:pStyle w:val="TAL"/>
              <w:rPr>
                <w:sz w:val="16"/>
              </w:rPr>
            </w:pPr>
            <w:r>
              <w:rPr>
                <w:sz w:val="16"/>
              </w:rPr>
              <w:t>30/05/2024 16:21:58</w:t>
            </w:r>
          </w:p>
        </w:tc>
        <w:tc>
          <w:tcPr>
            <w:tcW w:w="0" w:type="auto"/>
            <w:tcBorders>
              <w:top w:val="single" w:sz="4" w:space="0" w:color="auto"/>
              <w:left w:val="single" w:sz="4" w:space="0" w:color="auto"/>
              <w:bottom w:val="single" w:sz="4" w:space="0" w:color="auto"/>
              <w:right w:val="single" w:sz="4" w:space="0" w:color="auto"/>
            </w:tcBorders>
            <w:hideMark/>
          </w:tcPr>
          <w:p w14:paraId="7FBB6F23" w14:textId="77777777" w:rsidR="00F51BD8" w:rsidRDefault="00F51BD8">
            <w:pPr>
              <w:pStyle w:val="TAL"/>
              <w:rPr>
                <w:sz w:val="16"/>
              </w:rPr>
            </w:pPr>
            <w:r>
              <w:rPr>
                <w:sz w:val="16"/>
              </w:rPr>
              <w:t>agreed</w:t>
            </w:r>
          </w:p>
        </w:tc>
      </w:tr>
      <w:tr w:rsidR="00F51BD8" w14:paraId="3D1832C8" w14:textId="77777777">
        <w:tc>
          <w:tcPr>
            <w:tcW w:w="0" w:type="auto"/>
            <w:tcBorders>
              <w:top w:val="single" w:sz="4" w:space="0" w:color="auto"/>
              <w:left w:val="single" w:sz="4" w:space="0" w:color="auto"/>
              <w:bottom w:val="single" w:sz="4" w:space="0" w:color="auto"/>
              <w:right w:val="single" w:sz="4" w:space="0" w:color="auto"/>
            </w:tcBorders>
            <w:hideMark/>
          </w:tcPr>
          <w:p w14:paraId="21B491F6" w14:textId="77777777" w:rsidR="00F51BD8" w:rsidRDefault="00F51BD8">
            <w:pPr>
              <w:pStyle w:val="TAL"/>
              <w:rPr>
                <w:sz w:val="16"/>
              </w:rPr>
            </w:pPr>
            <w:r>
              <w:rPr>
                <w:sz w:val="16"/>
              </w:rPr>
              <w:t>S5-243282</w:t>
            </w:r>
          </w:p>
        </w:tc>
        <w:tc>
          <w:tcPr>
            <w:tcW w:w="0" w:type="auto"/>
            <w:tcBorders>
              <w:top w:val="single" w:sz="4" w:space="0" w:color="auto"/>
              <w:left w:val="single" w:sz="4" w:space="0" w:color="auto"/>
              <w:bottom w:val="single" w:sz="4" w:space="0" w:color="auto"/>
              <w:right w:val="single" w:sz="4" w:space="0" w:color="auto"/>
            </w:tcBorders>
            <w:hideMark/>
          </w:tcPr>
          <w:p w14:paraId="27505DD7" w14:textId="77777777" w:rsidR="00F51BD8" w:rsidRDefault="00F51BD8">
            <w:pPr>
              <w:pStyle w:val="TAL"/>
              <w:rPr>
                <w:sz w:val="16"/>
              </w:rPr>
            </w:pPr>
            <w:r>
              <w:rPr>
                <w:sz w:val="16"/>
              </w:rPr>
              <w:t>31/05/2024 12:19:30</w:t>
            </w:r>
          </w:p>
        </w:tc>
        <w:tc>
          <w:tcPr>
            <w:tcW w:w="0" w:type="auto"/>
            <w:tcBorders>
              <w:top w:val="single" w:sz="4" w:space="0" w:color="auto"/>
              <w:left w:val="single" w:sz="4" w:space="0" w:color="auto"/>
              <w:bottom w:val="single" w:sz="4" w:space="0" w:color="auto"/>
              <w:right w:val="single" w:sz="4" w:space="0" w:color="auto"/>
            </w:tcBorders>
            <w:hideMark/>
          </w:tcPr>
          <w:p w14:paraId="512CC1EB" w14:textId="77777777" w:rsidR="00F51BD8" w:rsidRDefault="00F51BD8">
            <w:pPr>
              <w:pStyle w:val="TAL"/>
              <w:rPr>
                <w:sz w:val="16"/>
              </w:rPr>
            </w:pPr>
            <w:r>
              <w:rPr>
                <w:sz w:val="16"/>
              </w:rPr>
              <w:t>agreed</w:t>
            </w:r>
          </w:p>
        </w:tc>
      </w:tr>
      <w:tr w:rsidR="00F51BD8" w14:paraId="41BD145E" w14:textId="77777777">
        <w:tc>
          <w:tcPr>
            <w:tcW w:w="0" w:type="auto"/>
            <w:tcBorders>
              <w:top w:val="single" w:sz="4" w:space="0" w:color="auto"/>
              <w:left w:val="single" w:sz="4" w:space="0" w:color="auto"/>
              <w:bottom w:val="single" w:sz="4" w:space="0" w:color="auto"/>
              <w:right w:val="single" w:sz="4" w:space="0" w:color="auto"/>
            </w:tcBorders>
            <w:hideMark/>
          </w:tcPr>
          <w:p w14:paraId="6460F766" w14:textId="77777777" w:rsidR="00F51BD8" w:rsidRDefault="00F51BD8">
            <w:pPr>
              <w:pStyle w:val="TAL"/>
              <w:rPr>
                <w:sz w:val="16"/>
              </w:rPr>
            </w:pPr>
            <w:r>
              <w:rPr>
                <w:sz w:val="16"/>
              </w:rPr>
              <w:t>S5-243283</w:t>
            </w:r>
          </w:p>
        </w:tc>
        <w:tc>
          <w:tcPr>
            <w:tcW w:w="0" w:type="auto"/>
            <w:tcBorders>
              <w:top w:val="single" w:sz="4" w:space="0" w:color="auto"/>
              <w:left w:val="single" w:sz="4" w:space="0" w:color="auto"/>
              <w:bottom w:val="single" w:sz="4" w:space="0" w:color="auto"/>
              <w:right w:val="single" w:sz="4" w:space="0" w:color="auto"/>
            </w:tcBorders>
            <w:hideMark/>
          </w:tcPr>
          <w:p w14:paraId="76FFEE9A" w14:textId="77777777" w:rsidR="00F51BD8" w:rsidRDefault="00F51BD8">
            <w:pPr>
              <w:pStyle w:val="TAL"/>
              <w:rPr>
                <w:sz w:val="16"/>
              </w:rPr>
            </w:pPr>
            <w:r>
              <w:rPr>
                <w:sz w:val="16"/>
              </w:rPr>
              <w:t>30/05/2024 16:22:13</w:t>
            </w:r>
          </w:p>
        </w:tc>
        <w:tc>
          <w:tcPr>
            <w:tcW w:w="0" w:type="auto"/>
            <w:tcBorders>
              <w:top w:val="single" w:sz="4" w:space="0" w:color="auto"/>
              <w:left w:val="single" w:sz="4" w:space="0" w:color="auto"/>
              <w:bottom w:val="single" w:sz="4" w:space="0" w:color="auto"/>
              <w:right w:val="single" w:sz="4" w:space="0" w:color="auto"/>
            </w:tcBorders>
            <w:hideMark/>
          </w:tcPr>
          <w:p w14:paraId="53716F06" w14:textId="77777777" w:rsidR="00F51BD8" w:rsidRDefault="00F51BD8">
            <w:pPr>
              <w:pStyle w:val="TAL"/>
              <w:rPr>
                <w:sz w:val="16"/>
              </w:rPr>
            </w:pPr>
            <w:r>
              <w:rPr>
                <w:sz w:val="16"/>
              </w:rPr>
              <w:t>agreed</w:t>
            </w:r>
          </w:p>
        </w:tc>
      </w:tr>
      <w:tr w:rsidR="00F51BD8" w14:paraId="30C6FD6C" w14:textId="77777777">
        <w:tc>
          <w:tcPr>
            <w:tcW w:w="0" w:type="auto"/>
            <w:tcBorders>
              <w:top w:val="single" w:sz="4" w:space="0" w:color="auto"/>
              <w:left w:val="single" w:sz="4" w:space="0" w:color="auto"/>
              <w:bottom w:val="single" w:sz="4" w:space="0" w:color="auto"/>
              <w:right w:val="single" w:sz="4" w:space="0" w:color="auto"/>
            </w:tcBorders>
            <w:hideMark/>
          </w:tcPr>
          <w:p w14:paraId="0DC3362A" w14:textId="77777777" w:rsidR="00F51BD8" w:rsidRDefault="00F51BD8">
            <w:pPr>
              <w:pStyle w:val="TAL"/>
              <w:rPr>
                <w:sz w:val="16"/>
              </w:rPr>
            </w:pPr>
            <w:r>
              <w:rPr>
                <w:sz w:val="16"/>
              </w:rPr>
              <w:t>S5-243284</w:t>
            </w:r>
          </w:p>
        </w:tc>
        <w:tc>
          <w:tcPr>
            <w:tcW w:w="0" w:type="auto"/>
            <w:tcBorders>
              <w:top w:val="single" w:sz="4" w:space="0" w:color="auto"/>
              <w:left w:val="single" w:sz="4" w:space="0" w:color="auto"/>
              <w:bottom w:val="single" w:sz="4" w:space="0" w:color="auto"/>
              <w:right w:val="single" w:sz="4" w:space="0" w:color="auto"/>
            </w:tcBorders>
            <w:hideMark/>
          </w:tcPr>
          <w:p w14:paraId="15019ED6" w14:textId="77777777" w:rsidR="00F51BD8" w:rsidRDefault="00F51BD8">
            <w:pPr>
              <w:pStyle w:val="TAL"/>
              <w:rPr>
                <w:sz w:val="16"/>
              </w:rPr>
            </w:pPr>
            <w:r>
              <w:rPr>
                <w:sz w:val="16"/>
              </w:rPr>
              <w:t>31/05/2024 12:20:56</w:t>
            </w:r>
          </w:p>
        </w:tc>
        <w:tc>
          <w:tcPr>
            <w:tcW w:w="0" w:type="auto"/>
            <w:tcBorders>
              <w:top w:val="single" w:sz="4" w:space="0" w:color="auto"/>
              <w:left w:val="single" w:sz="4" w:space="0" w:color="auto"/>
              <w:bottom w:val="single" w:sz="4" w:space="0" w:color="auto"/>
              <w:right w:val="single" w:sz="4" w:space="0" w:color="auto"/>
            </w:tcBorders>
            <w:hideMark/>
          </w:tcPr>
          <w:p w14:paraId="7A372658" w14:textId="77777777" w:rsidR="00F51BD8" w:rsidRDefault="00F51BD8">
            <w:pPr>
              <w:pStyle w:val="TAL"/>
              <w:rPr>
                <w:sz w:val="16"/>
              </w:rPr>
            </w:pPr>
            <w:r>
              <w:rPr>
                <w:sz w:val="16"/>
              </w:rPr>
              <w:t>agreed</w:t>
            </w:r>
          </w:p>
        </w:tc>
      </w:tr>
      <w:tr w:rsidR="00F51BD8" w14:paraId="3F916B22" w14:textId="77777777">
        <w:tc>
          <w:tcPr>
            <w:tcW w:w="0" w:type="auto"/>
            <w:tcBorders>
              <w:top w:val="single" w:sz="4" w:space="0" w:color="auto"/>
              <w:left w:val="single" w:sz="4" w:space="0" w:color="auto"/>
              <w:bottom w:val="single" w:sz="4" w:space="0" w:color="auto"/>
              <w:right w:val="single" w:sz="4" w:space="0" w:color="auto"/>
            </w:tcBorders>
            <w:hideMark/>
          </w:tcPr>
          <w:p w14:paraId="5CF4F106" w14:textId="77777777" w:rsidR="00F51BD8" w:rsidRDefault="00F51BD8">
            <w:pPr>
              <w:pStyle w:val="TAL"/>
              <w:rPr>
                <w:sz w:val="16"/>
              </w:rPr>
            </w:pPr>
            <w:r>
              <w:rPr>
                <w:sz w:val="16"/>
              </w:rPr>
              <w:t>S5-243285</w:t>
            </w:r>
          </w:p>
        </w:tc>
        <w:tc>
          <w:tcPr>
            <w:tcW w:w="0" w:type="auto"/>
            <w:tcBorders>
              <w:top w:val="single" w:sz="4" w:space="0" w:color="auto"/>
              <w:left w:val="single" w:sz="4" w:space="0" w:color="auto"/>
              <w:bottom w:val="single" w:sz="4" w:space="0" w:color="auto"/>
              <w:right w:val="single" w:sz="4" w:space="0" w:color="auto"/>
            </w:tcBorders>
            <w:hideMark/>
          </w:tcPr>
          <w:p w14:paraId="3BCF5663" w14:textId="77777777" w:rsidR="00F51BD8" w:rsidRDefault="00F51BD8">
            <w:pPr>
              <w:pStyle w:val="TAL"/>
              <w:rPr>
                <w:sz w:val="16"/>
              </w:rPr>
            </w:pPr>
            <w:r>
              <w:rPr>
                <w:sz w:val="16"/>
              </w:rPr>
              <w:t>29/05/2024 14:46:26</w:t>
            </w:r>
          </w:p>
        </w:tc>
        <w:tc>
          <w:tcPr>
            <w:tcW w:w="0" w:type="auto"/>
            <w:tcBorders>
              <w:top w:val="single" w:sz="4" w:space="0" w:color="auto"/>
              <w:left w:val="single" w:sz="4" w:space="0" w:color="auto"/>
              <w:bottom w:val="single" w:sz="4" w:space="0" w:color="auto"/>
              <w:right w:val="single" w:sz="4" w:space="0" w:color="auto"/>
            </w:tcBorders>
            <w:hideMark/>
          </w:tcPr>
          <w:p w14:paraId="1C31DA53" w14:textId="77777777" w:rsidR="00F51BD8" w:rsidRDefault="00F51BD8">
            <w:pPr>
              <w:pStyle w:val="TAL"/>
              <w:rPr>
                <w:sz w:val="16"/>
              </w:rPr>
            </w:pPr>
            <w:r>
              <w:rPr>
                <w:sz w:val="16"/>
              </w:rPr>
              <w:t>agreed</w:t>
            </w:r>
          </w:p>
        </w:tc>
      </w:tr>
      <w:tr w:rsidR="00F51BD8" w14:paraId="0A60710B" w14:textId="77777777">
        <w:tc>
          <w:tcPr>
            <w:tcW w:w="0" w:type="auto"/>
            <w:tcBorders>
              <w:top w:val="single" w:sz="4" w:space="0" w:color="auto"/>
              <w:left w:val="single" w:sz="4" w:space="0" w:color="auto"/>
              <w:bottom w:val="single" w:sz="4" w:space="0" w:color="auto"/>
              <w:right w:val="single" w:sz="4" w:space="0" w:color="auto"/>
            </w:tcBorders>
            <w:hideMark/>
          </w:tcPr>
          <w:p w14:paraId="48C7CE0B" w14:textId="77777777" w:rsidR="00F51BD8" w:rsidRDefault="00F51BD8">
            <w:pPr>
              <w:pStyle w:val="TAL"/>
              <w:rPr>
                <w:sz w:val="16"/>
              </w:rPr>
            </w:pPr>
            <w:r>
              <w:rPr>
                <w:sz w:val="16"/>
              </w:rPr>
              <w:t>S5-243286</w:t>
            </w:r>
          </w:p>
        </w:tc>
        <w:tc>
          <w:tcPr>
            <w:tcW w:w="0" w:type="auto"/>
            <w:tcBorders>
              <w:top w:val="single" w:sz="4" w:space="0" w:color="auto"/>
              <w:left w:val="single" w:sz="4" w:space="0" w:color="auto"/>
              <w:bottom w:val="single" w:sz="4" w:space="0" w:color="auto"/>
              <w:right w:val="single" w:sz="4" w:space="0" w:color="auto"/>
            </w:tcBorders>
            <w:hideMark/>
          </w:tcPr>
          <w:p w14:paraId="34385BE8" w14:textId="77777777" w:rsidR="00F51BD8" w:rsidRDefault="00F51BD8">
            <w:pPr>
              <w:pStyle w:val="TAL"/>
              <w:rPr>
                <w:sz w:val="16"/>
              </w:rPr>
            </w:pPr>
            <w:r>
              <w:rPr>
                <w:sz w:val="16"/>
              </w:rPr>
              <w:t>29/05/2024 14:47:10</w:t>
            </w:r>
          </w:p>
        </w:tc>
        <w:tc>
          <w:tcPr>
            <w:tcW w:w="0" w:type="auto"/>
            <w:tcBorders>
              <w:top w:val="single" w:sz="4" w:space="0" w:color="auto"/>
              <w:left w:val="single" w:sz="4" w:space="0" w:color="auto"/>
              <w:bottom w:val="single" w:sz="4" w:space="0" w:color="auto"/>
              <w:right w:val="single" w:sz="4" w:space="0" w:color="auto"/>
            </w:tcBorders>
            <w:hideMark/>
          </w:tcPr>
          <w:p w14:paraId="712A99F0" w14:textId="77777777" w:rsidR="00F51BD8" w:rsidRDefault="00F51BD8">
            <w:pPr>
              <w:pStyle w:val="TAL"/>
              <w:rPr>
                <w:sz w:val="16"/>
              </w:rPr>
            </w:pPr>
            <w:r>
              <w:rPr>
                <w:sz w:val="16"/>
              </w:rPr>
              <w:t>agreed</w:t>
            </w:r>
          </w:p>
        </w:tc>
      </w:tr>
      <w:tr w:rsidR="00F51BD8" w14:paraId="2368B710" w14:textId="77777777">
        <w:tc>
          <w:tcPr>
            <w:tcW w:w="0" w:type="auto"/>
            <w:tcBorders>
              <w:top w:val="single" w:sz="4" w:space="0" w:color="auto"/>
              <w:left w:val="single" w:sz="4" w:space="0" w:color="auto"/>
              <w:bottom w:val="single" w:sz="4" w:space="0" w:color="auto"/>
              <w:right w:val="single" w:sz="4" w:space="0" w:color="auto"/>
            </w:tcBorders>
            <w:hideMark/>
          </w:tcPr>
          <w:p w14:paraId="30DD795B" w14:textId="77777777" w:rsidR="00F51BD8" w:rsidRDefault="00F51BD8">
            <w:pPr>
              <w:pStyle w:val="TAL"/>
              <w:rPr>
                <w:sz w:val="16"/>
              </w:rPr>
            </w:pPr>
            <w:r>
              <w:rPr>
                <w:sz w:val="16"/>
              </w:rPr>
              <w:t>S5-243287</w:t>
            </w:r>
          </w:p>
        </w:tc>
        <w:tc>
          <w:tcPr>
            <w:tcW w:w="0" w:type="auto"/>
            <w:tcBorders>
              <w:top w:val="single" w:sz="4" w:space="0" w:color="auto"/>
              <w:left w:val="single" w:sz="4" w:space="0" w:color="auto"/>
              <w:bottom w:val="single" w:sz="4" w:space="0" w:color="auto"/>
              <w:right w:val="single" w:sz="4" w:space="0" w:color="auto"/>
            </w:tcBorders>
            <w:hideMark/>
          </w:tcPr>
          <w:p w14:paraId="3B85610A" w14:textId="77777777" w:rsidR="00F51BD8" w:rsidRDefault="00F51BD8">
            <w:pPr>
              <w:pStyle w:val="TAL"/>
              <w:rPr>
                <w:sz w:val="16"/>
              </w:rPr>
            </w:pPr>
            <w:r>
              <w:rPr>
                <w:sz w:val="16"/>
              </w:rPr>
              <w:t>30/05/2024 16:24:15</w:t>
            </w:r>
          </w:p>
        </w:tc>
        <w:tc>
          <w:tcPr>
            <w:tcW w:w="0" w:type="auto"/>
            <w:tcBorders>
              <w:top w:val="single" w:sz="4" w:space="0" w:color="auto"/>
              <w:left w:val="single" w:sz="4" w:space="0" w:color="auto"/>
              <w:bottom w:val="single" w:sz="4" w:space="0" w:color="auto"/>
              <w:right w:val="single" w:sz="4" w:space="0" w:color="auto"/>
            </w:tcBorders>
            <w:hideMark/>
          </w:tcPr>
          <w:p w14:paraId="06E89354" w14:textId="77777777" w:rsidR="00F51BD8" w:rsidRDefault="00F51BD8">
            <w:pPr>
              <w:pStyle w:val="TAL"/>
              <w:rPr>
                <w:sz w:val="16"/>
              </w:rPr>
            </w:pPr>
            <w:r>
              <w:rPr>
                <w:sz w:val="16"/>
              </w:rPr>
              <w:t>agreed</w:t>
            </w:r>
          </w:p>
        </w:tc>
      </w:tr>
      <w:tr w:rsidR="00F51BD8" w14:paraId="2FA73BF5" w14:textId="77777777">
        <w:tc>
          <w:tcPr>
            <w:tcW w:w="0" w:type="auto"/>
            <w:tcBorders>
              <w:top w:val="single" w:sz="4" w:space="0" w:color="auto"/>
              <w:left w:val="single" w:sz="4" w:space="0" w:color="auto"/>
              <w:bottom w:val="single" w:sz="4" w:space="0" w:color="auto"/>
              <w:right w:val="single" w:sz="4" w:space="0" w:color="auto"/>
            </w:tcBorders>
            <w:hideMark/>
          </w:tcPr>
          <w:p w14:paraId="0343A779" w14:textId="77777777" w:rsidR="00F51BD8" w:rsidRDefault="00F51BD8">
            <w:pPr>
              <w:pStyle w:val="TAL"/>
              <w:rPr>
                <w:sz w:val="16"/>
              </w:rPr>
            </w:pPr>
            <w:r>
              <w:rPr>
                <w:sz w:val="16"/>
              </w:rPr>
              <w:t>S5-243288</w:t>
            </w:r>
          </w:p>
        </w:tc>
        <w:tc>
          <w:tcPr>
            <w:tcW w:w="0" w:type="auto"/>
            <w:tcBorders>
              <w:top w:val="single" w:sz="4" w:space="0" w:color="auto"/>
              <w:left w:val="single" w:sz="4" w:space="0" w:color="auto"/>
              <w:bottom w:val="single" w:sz="4" w:space="0" w:color="auto"/>
              <w:right w:val="single" w:sz="4" w:space="0" w:color="auto"/>
            </w:tcBorders>
            <w:hideMark/>
          </w:tcPr>
          <w:p w14:paraId="557C8B72" w14:textId="77777777" w:rsidR="00F51BD8" w:rsidRDefault="00F51BD8">
            <w:pPr>
              <w:pStyle w:val="TAL"/>
              <w:rPr>
                <w:sz w:val="16"/>
              </w:rPr>
            </w:pPr>
            <w:r>
              <w:rPr>
                <w:sz w:val="16"/>
              </w:rPr>
              <w:t>30/05/2024 16:24:52</w:t>
            </w:r>
          </w:p>
        </w:tc>
        <w:tc>
          <w:tcPr>
            <w:tcW w:w="0" w:type="auto"/>
            <w:tcBorders>
              <w:top w:val="single" w:sz="4" w:space="0" w:color="auto"/>
              <w:left w:val="single" w:sz="4" w:space="0" w:color="auto"/>
              <w:bottom w:val="single" w:sz="4" w:space="0" w:color="auto"/>
              <w:right w:val="single" w:sz="4" w:space="0" w:color="auto"/>
            </w:tcBorders>
            <w:hideMark/>
          </w:tcPr>
          <w:p w14:paraId="25FE80FD" w14:textId="77777777" w:rsidR="00F51BD8" w:rsidRDefault="00F51BD8">
            <w:pPr>
              <w:pStyle w:val="TAL"/>
              <w:rPr>
                <w:sz w:val="16"/>
              </w:rPr>
            </w:pPr>
            <w:r>
              <w:rPr>
                <w:sz w:val="16"/>
              </w:rPr>
              <w:t>agreed</w:t>
            </w:r>
          </w:p>
        </w:tc>
      </w:tr>
      <w:tr w:rsidR="00F51BD8" w14:paraId="7ACD6012" w14:textId="77777777">
        <w:tc>
          <w:tcPr>
            <w:tcW w:w="0" w:type="auto"/>
            <w:tcBorders>
              <w:top w:val="single" w:sz="4" w:space="0" w:color="auto"/>
              <w:left w:val="single" w:sz="4" w:space="0" w:color="auto"/>
              <w:bottom w:val="single" w:sz="4" w:space="0" w:color="auto"/>
              <w:right w:val="single" w:sz="4" w:space="0" w:color="auto"/>
            </w:tcBorders>
            <w:hideMark/>
          </w:tcPr>
          <w:p w14:paraId="3DB3FBDF" w14:textId="77777777" w:rsidR="00F51BD8" w:rsidRDefault="00F51BD8">
            <w:pPr>
              <w:pStyle w:val="TAL"/>
              <w:rPr>
                <w:sz w:val="16"/>
              </w:rPr>
            </w:pPr>
            <w:r>
              <w:rPr>
                <w:sz w:val="16"/>
              </w:rPr>
              <w:t>S5-243289</w:t>
            </w:r>
          </w:p>
        </w:tc>
        <w:tc>
          <w:tcPr>
            <w:tcW w:w="0" w:type="auto"/>
            <w:tcBorders>
              <w:top w:val="single" w:sz="4" w:space="0" w:color="auto"/>
              <w:left w:val="single" w:sz="4" w:space="0" w:color="auto"/>
              <w:bottom w:val="single" w:sz="4" w:space="0" w:color="auto"/>
              <w:right w:val="single" w:sz="4" w:space="0" w:color="auto"/>
            </w:tcBorders>
            <w:hideMark/>
          </w:tcPr>
          <w:p w14:paraId="3CD279FF" w14:textId="77777777" w:rsidR="00F51BD8" w:rsidRDefault="00F51BD8">
            <w:pPr>
              <w:pStyle w:val="TAL"/>
              <w:rPr>
                <w:sz w:val="16"/>
              </w:rPr>
            </w:pPr>
            <w:r>
              <w:rPr>
                <w:sz w:val="16"/>
              </w:rPr>
              <w:t>30/05/2024 16:26:16</w:t>
            </w:r>
          </w:p>
        </w:tc>
        <w:tc>
          <w:tcPr>
            <w:tcW w:w="0" w:type="auto"/>
            <w:tcBorders>
              <w:top w:val="single" w:sz="4" w:space="0" w:color="auto"/>
              <w:left w:val="single" w:sz="4" w:space="0" w:color="auto"/>
              <w:bottom w:val="single" w:sz="4" w:space="0" w:color="auto"/>
              <w:right w:val="single" w:sz="4" w:space="0" w:color="auto"/>
            </w:tcBorders>
            <w:hideMark/>
          </w:tcPr>
          <w:p w14:paraId="719EF942" w14:textId="77777777" w:rsidR="00F51BD8" w:rsidRDefault="00F51BD8">
            <w:pPr>
              <w:pStyle w:val="TAL"/>
              <w:rPr>
                <w:sz w:val="16"/>
              </w:rPr>
            </w:pPr>
            <w:r>
              <w:rPr>
                <w:sz w:val="16"/>
              </w:rPr>
              <w:t>agreed</w:t>
            </w:r>
          </w:p>
        </w:tc>
      </w:tr>
      <w:tr w:rsidR="00F51BD8" w14:paraId="60FBBF71" w14:textId="77777777">
        <w:tc>
          <w:tcPr>
            <w:tcW w:w="0" w:type="auto"/>
            <w:tcBorders>
              <w:top w:val="single" w:sz="4" w:space="0" w:color="auto"/>
              <w:left w:val="single" w:sz="4" w:space="0" w:color="auto"/>
              <w:bottom w:val="single" w:sz="4" w:space="0" w:color="auto"/>
              <w:right w:val="single" w:sz="4" w:space="0" w:color="auto"/>
            </w:tcBorders>
            <w:hideMark/>
          </w:tcPr>
          <w:p w14:paraId="33EB7F90" w14:textId="77777777" w:rsidR="00F51BD8" w:rsidRDefault="00F51BD8">
            <w:pPr>
              <w:pStyle w:val="TAL"/>
              <w:rPr>
                <w:sz w:val="16"/>
              </w:rPr>
            </w:pPr>
            <w:r>
              <w:rPr>
                <w:sz w:val="16"/>
              </w:rPr>
              <w:t>S5-243290</w:t>
            </w:r>
          </w:p>
        </w:tc>
        <w:tc>
          <w:tcPr>
            <w:tcW w:w="0" w:type="auto"/>
            <w:tcBorders>
              <w:top w:val="single" w:sz="4" w:space="0" w:color="auto"/>
              <w:left w:val="single" w:sz="4" w:space="0" w:color="auto"/>
              <w:bottom w:val="single" w:sz="4" w:space="0" w:color="auto"/>
              <w:right w:val="single" w:sz="4" w:space="0" w:color="auto"/>
            </w:tcBorders>
            <w:hideMark/>
          </w:tcPr>
          <w:p w14:paraId="6C8975E0" w14:textId="77777777" w:rsidR="00F51BD8" w:rsidRDefault="00F51BD8">
            <w:pPr>
              <w:pStyle w:val="TAL"/>
              <w:rPr>
                <w:sz w:val="16"/>
              </w:rPr>
            </w:pPr>
            <w:r>
              <w:rPr>
                <w:sz w:val="16"/>
              </w:rPr>
              <w:t>30/05/2024 16:27:43</w:t>
            </w:r>
          </w:p>
        </w:tc>
        <w:tc>
          <w:tcPr>
            <w:tcW w:w="0" w:type="auto"/>
            <w:tcBorders>
              <w:top w:val="single" w:sz="4" w:space="0" w:color="auto"/>
              <w:left w:val="single" w:sz="4" w:space="0" w:color="auto"/>
              <w:bottom w:val="single" w:sz="4" w:space="0" w:color="auto"/>
              <w:right w:val="single" w:sz="4" w:space="0" w:color="auto"/>
            </w:tcBorders>
            <w:hideMark/>
          </w:tcPr>
          <w:p w14:paraId="707C05E9" w14:textId="77777777" w:rsidR="00F51BD8" w:rsidRDefault="00F51BD8">
            <w:pPr>
              <w:pStyle w:val="TAL"/>
              <w:rPr>
                <w:sz w:val="16"/>
              </w:rPr>
            </w:pPr>
            <w:r>
              <w:rPr>
                <w:sz w:val="16"/>
              </w:rPr>
              <w:t>agreed</w:t>
            </w:r>
          </w:p>
        </w:tc>
      </w:tr>
      <w:tr w:rsidR="00F51BD8" w14:paraId="1781ABC6" w14:textId="77777777">
        <w:tc>
          <w:tcPr>
            <w:tcW w:w="0" w:type="auto"/>
            <w:tcBorders>
              <w:top w:val="single" w:sz="4" w:space="0" w:color="auto"/>
              <w:left w:val="single" w:sz="4" w:space="0" w:color="auto"/>
              <w:bottom w:val="single" w:sz="4" w:space="0" w:color="auto"/>
              <w:right w:val="single" w:sz="4" w:space="0" w:color="auto"/>
            </w:tcBorders>
            <w:hideMark/>
          </w:tcPr>
          <w:p w14:paraId="34EC3F5F" w14:textId="77777777" w:rsidR="00F51BD8" w:rsidRDefault="00F51BD8">
            <w:pPr>
              <w:pStyle w:val="TAL"/>
              <w:rPr>
                <w:sz w:val="16"/>
              </w:rPr>
            </w:pPr>
            <w:r>
              <w:rPr>
                <w:sz w:val="16"/>
              </w:rPr>
              <w:t>S5-243290</w:t>
            </w:r>
          </w:p>
        </w:tc>
        <w:tc>
          <w:tcPr>
            <w:tcW w:w="0" w:type="auto"/>
            <w:tcBorders>
              <w:top w:val="single" w:sz="4" w:space="0" w:color="auto"/>
              <w:left w:val="single" w:sz="4" w:space="0" w:color="auto"/>
              <w:bottom w:val="single" w:sz="4" w:space="0" w:color="auto"/>
              <w:right w:val="single" w:sz="4" w:space="0" w:color="auto"/>
            </w:tcBorders>
            <w:hideMark/>
          </w:tcPr>
          <w:p w14:paraId="6647F9E0" w14:textId="77777777" w:rsidR="00F51BD8" w:rsidRDefault="00F51BD8">
            <w:pPr>
              <w:pStyle w:val="TAL"/>
              <w:rPr>
                <w:sz w:val="16"/>
              </w:rPr>
            </w:pPr>
            <w:r>
              <w:rPr>
                <w:sz w:val="16"/>
              </w:rPr>
              <w:t>03/06/2024 10:57:19</w:t>
            </w:r>
          </w:p>
        </w:tc>
        <w:tc>
          <w:tcPr>
            <w:tcW w:w="0" w:type="auto"/>
            <w:tcBorders>
              <w:top w:val="single" w:sz="4" w:space="0" w:color="auto"/>
              <w:left w:val="single" w:sz="4" w:space="0" w:color="auto"/>
              <w:bottom w:val="single" w:sz="4" w:space="0" w:color="auto"/>
              <w:right w:val="single" w:sz="4" w:space="0" w:color="auto"/>
            </w:tcBorders>
            <w:hideMark/>
          </w:tcPr>
          <w:p w14:paraId="7249E276" w14:textId="77777777" w:rsidR="00F51BD8" w:rsidRDefault="00F51BD8">
            <w:pPr>
              <w:pStyle w:val="TAL"/>
              <w:rPr>
                <w:sz w:val="16"/>
              </w:rPr>
            </w:pPr>
            <w:r>
              <w:rPr>
                <w:sz w:val="16"/>
              </w:rPr>
              <w:t>approved</w:t>
            </w:r>
          </w:p>
        </w:tc>
      </w:tr>
      <w:tr w:rsidR="00F51BD8" w14:paraId="44C6C31E" w14:textId="77777777">
        <w:tc>
          <w:tcPr>
            <w:tcW w:w="0" w:type="auto"/>
            <w:tcBorders>
              <w:top w:val="single" w:sz="4" w:space="0" w:color="auto"/>
              <w:left w:val="single" w:sz="4" w:space="0" w:color="auto"/>
              <w:bottom w:val="single" w:sz="4" w:space="0" w:color="auto"/>
              <w:right w:val="single" w:sz="4" w:space="0" w:color="auto"/>
            </w:tcBorders>
            <w:hideMark/>
          </w:tcPr>
          <w:p w14:paraId="64A79BC7" w14:textId="77777777" w:rsidR="00F51BD8" w:rsidRDefault="00F51BD8">
            <w:pPr>
              <w:pStyle w:val="TAL"/>
              <w:rPr>
                <w:sz w:val="16"/>
              </w:rPr>
            </w:pPr>
            <w:r>
              <w:rPr>
                <w:sz w:val="16"/>
              </w:rPr>
              <w:t>S5-243291</w:t>
            </w:r>
          </w:p>
        </w:tc>
        <w:tc>
          <w:tcPr>
            <w:tcW w:w="0" w:type="auto"/>
            <w:tcBorders>
              <w:top w:val="single" w:sz="4" w:space="0" w:color="auto"/>
              <w:left w:val="single" w:sz="4" w:space="0" w:color="auto"/>
              <w:bottom w:val="single" w:sz="4" w:space="0" w:color="auto"/>
              <w:right w:val="single" w:sz="4" w:space="0" w:color="auto"/>
            </w:tcBorders>
            <w:hideMark/>
          </w:tcPr>
          <w:p w14:paraId="0D0FFAC3" w14:textId="77777777" w:rsidR="00F51BD8" w:rsidRDefault="00F51BD8">
            <w:pPr>
              <w:pStyle w:val="TAL"/>
              <w:rPr>
                <w:sz w:val="16"/>
              </w:rPr>
            </w:pPr>
            <w:r>
              <w:rPr>
                <w:sz w:val="16"/>
              </w:rPr>
              <w:t>31/05/2024 12:21:13</w:t>
            </w:r>
          </w:p>
        </w:tc>
        <w:tc>
          <w:tcPr>
            <w:tcW w:w="0" w:type="auto"/>
            <w:tcBorders>
              <w:top w:val="single" w:sz="4" w:space="0" w:color="auto"/>
              <w:left w:val="single" w:sz="4" w:space="0" w:color="auto"/>
              <w:bottom w:val="single" w:sz="4" w:space="0" w:color="auto"/>
              <w:right w:val="single" w:sz="4" w:space="0" w:color="auto"/>
            </w:tcBorders>
            <w:hideMark/>
          </w:tcPr>
          <w:p w14:paraId="3913B9AC" w14:textId="77777777" w:rsidR="00F51BD8" w:rsidRDefault="00F51BD8">
            <w:pPr>
              <w:pStyle w:val="TAL"/>
              <w:rPr>
                <w:sz w:val="16"/>
              </w:rPr>
            </w:pPr>
            <w:r>
              <w:rPr>
                <w:sz w:val="16"/>
              </w:rPr>
              <w:t>approved</w:t>
            </w:r>
          </w:p>
        </w:tc>
      </w:tr>
      <w:tr w:rsidR="00F51BD8" w14:paraId="17B06DCC" w14:textId="77777777">
        <w:tc>
          <w:tcPr>
            <w:tcW w:w="0" w:type="auto"/>
            <w:tcBorders>
              <w:top w:val="single" w:sz="4" w:space="0" w:color="auto"/>
              <w:left w:val="single" w:sz="4" w:space="0" w:color="auto"/>
              <w:bottom w:val="single" w:sz="4" w:space="0" w:color="auto"/>
              <w:right w:val="single" w:sz="4" w:space="0" w:color="auto"/>
            </w:tcBorders>
            <w:hideMark/>
          </w:tcPr>
          <w:p w14:paraId="18382241" w14:textId="77777777" w:rsidR="00F51BD8" w:rsidRDefault="00F51BD8">
            <w:pPr>
              <w:pStyle w:val="TAL"/>
              <w:rPr>
                <w:sz w:val="16"/>
              </w:rPr>
            </w:pPr>
            <w:r>
              <w:rPr>
                <w:sz w:val="16"/>
              </w:rPr>
              <w:t>S5-243292</w:t>
            </w:r>
          </w:p>
        </w:tc>
        <w:tc>
          <w:tcPr>
            <w:tcW w:w="0" w:type="auto"/>
            <w:tcBorders>
              <w:top w:val="single" w:sz="4" w:space="0" w:color="auto"/>
              <w:left w:val="single" w:sz="4" w:space="0" w:color="auto"/>
              <w:bottom w:val="single" w:sz="4" w:space="0" w:color="auto"/>
              <w:right w:val="single" w:sz="4" w:space="0" w:color="auto"/>
            </w:tcBorders>
            <w:hideMark/>
          </w:tcPr>
          <w:p w14:paraId="3C86CE9C" w14:textId="77777777" w:rsidR="00F51BD8" w:rsidRDefault="00F51BD8">
            <w:pPr>
              <w:pStyle w:val="TAL"/>
              <w:rPr>
                <w:sz w:val="16"/>
              </w:rPr>
            </w:pPr>
            <w:r>
              <w:rPr>
                <w:sz w:val="16"/>
              </w:rPr>
              <w:t>31/05/2024 12:21:23</w:t>
            </w:r>
          </w:p>
        </w:tc>
        <w:tc>
          <w:tcPr>
            <w:tcW w:w="0" w:type="auto"/>
            <w:tcBorders>
              <w:top w:val="single" w:sz="4" w:space="0" w:color="auto"/>
              <w:left w:val="single" w:sz="4" w:space="0" w:color="auto"/>
              <w:bottom w:val="single" w:sz="4" w:space="0" w:color="auto"/>
              <w:right w:val="single" w:sz="4" w:space="0" w:color="auto"/>
            </w:tcBorders>
            <w:hideMark/>
          </w:tcPr>
          <w:p w14:paraId="1AB11CF4" w14:textId="77777777" w:rsidR="00F51BD8" w:rsidRDefault="00F51BD8">
            <w:pPr>
              <w:pStyle w:val="TAL"/>
              <w:rPr>
                <w:sz w:val="16"/>
              </w:rPr>
            </w:pPr>
            <w:r>
              <w:rPr>
                <w:sz w:val="16"/>
              </w:rPr>
              <w:t>approved</w:t>
            </w:r>
          </w:p>
        </w:tc>
      </w:tr>
      <w:tr w:rsidR="00F51BD8" w14:paraId="09C1D4C1" w14:textId="77777777">
        <w:tc>
          <w:tcPr>
            <w:tcW w:w="0" w:type="auto"/>
            <w:tcBorders>
              <w:top w:val="single" w:sz="4" w:space="0" w:color="auto"/>
              <w:left w:val="single" w:sz="4" w:space="0" w:color="auto"/>
              <w:bottom w:val="single" w:sz="4" w:space="0" w:color="auto"/>
              <w:right w:val="single" w:sz="4" w:space="0" w:color="auto"/>
            </w:tcBorders>
            <w:hideMark/>
          </w:tcPr>
          <w:p w14:paraId="6670E494" w14:textId="77777777" w:rsidR="00F51BD8" w:rsidRDefault="00F51BD8">
            <w:pPr>
              <w:pStyle w:val="TAL"/>
              <w:rPr>
                <w:sz w:val="16"/>
              </w:rPr>
            </w:pPr>
            <w:r>
              <w:rPr>
                <w:sz w:val="16"/>
              </w:rPr>
              <w:t>S5-243293</w:t>
            </w:r>
          </w:p>
        </w:tc>
        <w:tc>
          <w:tcPr>
            <w:tcW w:w="0" w:type="auto"/>
            <w:tcBorders>
              <w:top w:val="single" w:sz="4" w:space="0" w:color="auto"/>
              <w:left w:val="single" w:sz="4" w:space="0" w:color="auto"/>
              <w:bottom w:val="single" w:sz="4" w:space="0" w:color="auto"/>
              <w:right w:val="single" w:sz="4" w:space="0" w:color="auto"/>
            </w:tcBorders>
            <w:hideMark/>
          </w:tcPr>
          <w:p w14:paraId="13FDE7D2" w14:textId="77777777" w:rsidR="00F51BD8" w:rsidRDefault="00F51BD8">
            <w:pPr>
              <w:pStyle w:val="TAL"/>
              <w:rPr>
                <w:sz w:val="16"/>
              </w:rPr>
            </w:pPr>
            <w:r>
              <w:rPr>
                <w:sz w:val="16"/>
              </w:rPr>
              <w:t>30/05/2024 16:29:40</w:t>
            </w:r>
          </w:p>
        </w:tc>
        <w:tc>
          <w:tcPr>
            <w:tcW w:w="0" w:type="auto"/>
            <w:tcBorders>
              <w:top w:val="single" w:sz="4" w:space="0" w:color="auto"/>
              <w:left w:val="single" w:sz="4" w:space="0" w:color="auto"/>
              <w:bottom w:val="single" w:sz="4" w:space="0" w:color="auto"/>
              <w:right w:val="single" w:sz="4" w:space="0" w:color="auto"/>
            </w:tcBorders>
            <w:hideMark/>
          </w:tcPr>
          <w:p w14:paraId="0EB325E7" w14:textId="77777777" w:rsidR="00F51BD8" w:rsidRDefault="00F51BD8">
            <w:pPr>
              <w:pStyle w:val="TAL"/>
              <w:rPr>
                <w:sz w:val="16"/>
              </w:rPr>
            </w:pPr>
            <w:r>
              <w:rPr>
                <w:sz w:val="16"/>
              </w:rPr>
              <w:t>approved</w:t>
            </w:r>
          </w:p>
        </w:tc>
      </w:tr>
      <w:tr w:rsidR="00F51BD8" w14:paraId="5BCE834C" w14:textId="77777777">
        <w:tc>
          <w:tcPr>
            <w:tcW w:w="0" w:type="auto"/>
            <w:tcBorders>
              <w:top w:val="single" w:sz="4" w:space="0" w:color="auto"/>
              <w:left w:val="single" w:sz="4" w:space="0" w:color="auto"/>
              <w:bottom w:val="single" w:sz="4" w:space="0" w:color="auto"/>
              <w:right w:val="single" w:sz="4" w:space="0" w:color="auto"/>
            </w:tcBorders>
            <w:hideMark/>
          </w:tcPr>
          <w:p w14:paraId="6C0BAEAD" w14:textId="77777777" w:rsidR="00F51BD8" w:rsidRDefault="00F51BD8">
            <w:pPr>
              <w:pStyle w:val="TAL"/>
              <w:rPr>
                <w:sz w:val="16"/>
              </w:rPr>
            </w:pPr>
            <w:r>
              <w:rPr>
                <w:sz w:val="16"/>
              </w:rPr>
              <w:t>S5-243294</w:t>
            </w:r>
          </w:p>
        </w:tc>
        <w:tc>
          <w:tcPr>
            <w:tcW w:w="0" w:type="auto"/>
            <w:tcBorders>
              <w:top w:val="single" w:sz="4" w:space="0" w:color="auto"/>
              <w:left w:val="single" w:sz="4" w:space="0" w:color="auto"/>
              <w:bottom w:val="single" w:sz="4" w:space="0" w:color="auto"/>
              <w:right w:val="single" w:sz="4" w:space="0" w:color="auto"/>
            </w:tcBorders>
            <w:hideMark/>
          </w:tcPr>
          <w:p w14:paraId="17391664" w14:textId="77777777" w:rsidR="00F51BD8" w:rsidRDefault="00F51BD8">
            <w:pPr>
              <w:pStyle w:val="TAL"/>
              <w:rPr>
                <w:sz w:val="16"/>
              </w:rPr>
            </w:pPr>
            <w:r>
              <w:rPr>
                <w:sz w:val="16"/>
              </w:rPr>
              <w:t>31/05/2024 12:21:38</w:t>
            </w:r>
          </w:p>
        </w:tc>
        <w:tc>
          <w:tcPr>
            <w:tcW w:w="0" w:type="auto"/>
            <w:tcBorders>
              <w:top w:val="single" w:sz="4" w:space="0" w:color="auto"/>
              <w:left w:val="single" w:sz="4" w:space="0" w:color="auto"/>
              <w:bottom w:val="single" w:sz="4" w:space="0" w:color="auto"/>
              <w:right w:val="single" w:sz="4" w:space="0" w:color="auto"/>
            </w:tcBorders>
            <w:hideMark/>
          </w:tcPr>
          <w:p w14:paraId="041CB168" w14:textId="77777777" w:rsidR="00F51BD8" w:rsidRDefault="00F51BD8">
            <w:pPr>
              <w:pStyle w:val="TAL"/>
              <w:rPr>
                <w:sz w:val="16"/>
              </w:rPr>
            </w:pPr>
            <w:r>
              <w:rPr>
                <w:sz w:val="16"/>
              </w:rPr>
              <w:t>approved</w:t>
            </w:r>
          </w:p>
        </w:tc>
      </w:tr>
      <w:tr w:rsidR="00F51BD8" w14:paraId="3EBCB03A" w14:textId="77777777">
        <w:tc>
          <w:tcPr>
            <w:tcW w:w="0" w:type="auto"/>
            <w:tcBorders>
              <w:top w:val="single" w:sz="4" w:space="0" w:color="auto"/>
              <w:left w:val="single" w:sz="4" w:space="0" w:color="auto"/>
              <w:bottom w:val="single" w:sz="4" w:space="0" w:color="auto"/>
              <w:right w:val="single" w:sz="4" w:space="0" w:color="auto"/>
            </w:tcBorders>
            <w:hideMark/>
          </w:tcPr>
          <w:p w14:paraId="1C8FF45F" w14:textId="77777777" w:rsidR="00F51BD8" w:rsidRDefault="00F51BD8">
            <w:pPr>
              <w:pStyle w:val="TAL"/>
              <w:rPr>
                <w:sz w:val="16"/>
              </w:rPr>
            </w:pPr>
            <w:r>
              <w:rPr>
                <w:sz w:val="16"/>
              </w:rPr>
              <w:t>S5-243295</w:t>
            </w:r>
          </w:p>
        </w:tc>
        <w:tc>
          <w:tcPr>
            <w:tcW w:w="0" w:type="auto"/>
            <w:tcBorders>
              <w:top w:val="single" w:sz="4" w:space="0" w:color="auto"/>
              <w:left w:val="single" w:sz="4" w:space="0" w:color="auto"/>
              <w:bottom w:val="single" w:sz="4" w:space="0" w:color="auto"/>
              <w:right w:val="single" w:sz="4" w:space="0" w:color="auto"/>
            </w:tcBorders>
            <w:hideMark/>
          </w:tcPr>
          <w:p w14:paraId="599E9A5B" w14:textId="77777777" w:rsidR="00F51BD8" w:rsidRDefault="00F51BD8">
            <w:pPr>
              <w:pStyle w:val="TAL"/>
              <w:rPr>
                <w:sz w:val="16"/>
              </w:rPr>
            </w:pPr>
            <w:r>
              <w:rPr>
                <w:sz w:val="16"/>
              </w:rPr>
              <w:t>30/05/2024 16:31:08</w:t>
            </w:r>
          </w:p>
        </w:tc>
        <w:tc>
          <w:tcPr>
            <w:tcW w:w="0" w:type="auto"/>
            <w:tcBorders>
              <w:top w:val="single" w:sz="4" w:space="0" w:color="auto"/>
              <w:left w:val="single" w:sz="4" w:space="0" w:color="auto"/>
              <w:bottom w:val="single" w:sz="4" w:space="0" w:color="auto"/>
              <w:right w:val="single" w:sz="4" w:space="0" w:color="auto"/>
            </w:tcBorders>
            <w:hideMark/>
          </w:tcPr>
          <w:p w14:paraId="34947797" w14:textId="77777777" w:rsidR="00F51BD8" w:rsidRDefault="00F51BD8">
            <w:pPr>
              <w:pStyle w:val="TAL"/>
              <w:rPr>
                <w:sz w:val="16"/>
              </w:rPr>
            </w:pPr>
            <w:r>
              <w:rPr>
                <w:sz w:val="16"/>
              </w:rPr>
              <w:t>approved</w:t>
            </w:r>
          </w:p>
        </w:tc>
      </w:tr>
      <w:tr w:rsidR="00F51BD8" w14:paraId="20E1D916" w14:textId="77777777">
        <w:tc>
          <w:tcPr>
            <w:tcW w:w="0" w:type="auto"/>
            <w:tcBorders>
              <w:top w:val="single" w:sz="4" w:space="0" w:color="auto"/>
              <w:left w:val="single" w:sz="4" w:space="0" w:color="auto"/>
              <w:bottom w:val="single" w:sz="4" w:space="0" w:color="auto"/>
              <w:right w:val="single" w:sz="4" w:space="0" w:color="auto"/>
            </w:tcBorders>
            <w:hideMark/>
          </w:tcPr>
          <w:p w14:paraId="67C168C6" w14:textId="77777777" w:rsidR="00F51BD8" w:rsidRDefault="00F51BD8">
            <w:pPr>
              <w:pStyle w:val="TAL"/>
              <w:rPr>
                <w:sz w:val="16"/>
              </w:rPr>
            </w:pPr>
            <w:r>
              <w:rPr>
                <w:sz w:val="16"/>
              </w:rPr>
              <w:t>S5-243296</w:t>
            </w:r>
          </w:p>
        </w:tc>
        <w:tc>
          <w:tcPr>
            <w:tcW w:w="0" w:type="auto"/>
            <w:tcBorders>
              <w:top w:val="single" w:sz="4" w:space="0" w:color="auto"/>
              <w:left w:val="single" w:sz="4" w:space="0" w:color="auto"/>
              <w:bottom w:val="single" w:sz="4" w:space="0" w:color="auto"/>
              <w:right w:val="single" w:sz="4" w:space="0" w:color="auto"/>
            </w:tcBorders>
            <w:hideMark/>
          </w:tcPr>
          <w:p w14:paraId="01DD6D9E" w14:textId="77777777" w:rsidR="00F51BD8" w:rsidRDefault="00F51BD8">
            <w:pPr>
              <w:pStyle w:val="TAL"/>
              <w:rPr>
                <w:sz w:val="16"/>
              </w:rPr>
            </w:pPr>
            <w:r>
              <w:rPr>
                <w:sz w:val="16"/>
              </w:rPr>
              <w:t>31/05/2024 12:23:21</w:t>
            </w:r>
          </w:p>
        </w:tc>
        <w:tc>
          <w:tcPr>
            <w:tcW w:w="0" w:type="auto"/>
            <w:tcBorders>
              <w:top w:val="single" w:sz="4" w:space="0" w:color="auto"/>
              <w:left w:val="single" w:sz="4" w:space="0" w:color="auto"/>
              <w:bottom w:val="single" w:sz="4" w:space="0" w:color="auto"/>
              <w:right w:val="single" w:sz="4" w:space="0" w:color="auto"/>
            </w:tcBorders>
            <w:hideMark/>
          </w:tcPr>
          <w:p w14:paraId="26C2F947" w14:textId="77777777" w:rsidR="00F51BD8" w:rsidRDefault="00F51BD8">
            <w:pPr>
              <w:pStyle w:val="TAL"/>
              <w:rPr>
                <w:sz w:val="16"/>
              </w:rPr>
            </w:pPr>
            <w:r>
              <w:rPr>
                <w:sz w:val="16"/>
              </w:rPr>
              <w:t>approved</w:t>
            </w:r>
          </w:p>
        </w:tc>
      </w:tr>
      <w:tr w:rsidR="00F51BD8" w14:paraId="56EFE060" w14:textId="77777777">
        <w:tc>
          <w:tcPr>
            <w:tcW w:w="0" w:type="auto"/>
            <w:tcBorders>
              <w:top w:val="single" w:sz="4" w:space="0" w:color="auto"/>
              <w:left w:val="single" w:sz="4" w:space="0" w:color="auto"/>
              <w:bottom w:val="single" w:sz="4" w:space="0" w:color="auto"/>
              <w:right w:val="single" w:sz="4" w:space="0" w:color="auto"/>
            </w:tcBorders>
            <w:hideMark/>
          </w:tcPr>
          <w:p w14:paraId="1351E5A1" w14:textId="77777777" w:rsidR="00F51BD8" w:rsidRDefault="00F51BD8">
            <w:pPr>
              <w:pStyle w:val="TAL"/>
              <w:rPr>
                <w:sz w:val="16"/>
              </w:rPr>
            </w:pPr>
            <w:r>
              <w:rPr>
                <w:sz w:val="16"/>
              </w:rPr>
              <w:t>S5-243297</w:t>
            </w:r>
          </w:p>
        </w:tc>
        <w:tc>
          <w:tcPr>
            <w:tcW w:w="0" w:type="auto"/>
            <w:tcBorders>
              <w:top w:val="single" w:sz="4" w:space="0" w:color="auto"/>
              <w:left w:val="single" w:sz="4" w:space="0" w:color="auto"/>
              <w:bottom w:val="single" w:sz="4" w:space="0" w:color="auto"/>
              <w:right w:val="single" w:sz="4" w:space="0" w:color="auto"/>
            </w:tcBorders>
            <w:hideMark/>
          </w:tcPr>
          <w:p w14:paraId="47E313A6" w14:textId="77777777" w:rsidR="00F51BD8" w:rsidRDefault="00F51BD8">
            <w:pPr>
              <w:pStyle w:val="TAL"/>
              <w:rPr>
                <w:sz w:val="16"/>
              </w:rPr>
            </w:pPr>
            <w:r>
              <w:rPr>
                <w:sz w:val="16"/>
              </w:rPr>
              <w:t>30/05/2024 16:31:55</w:t>
            </w:r>
          </w:p>
        </w:tc>
        <w:tc>
          <w:tcPr>
            <w:tcW w:w="0" w:type="auto"/>
            <w:tcBorders>
              <w:top w:val="single" w:sz="4" w:space="0" w:color="auto"/>
              <w:left w:val="single" w:sz="4" w:space="0" w:color="auto"/>
              <w:bottom w:val="single" w:sz="4" w:space="0" w:color="auto"/>
              <w:right w:val="single" w:sz="4" w:space="0" w:color="auto"/>
            </w:tcBorders>
            <w:hideMark/>
          </w:tcPr>
          <w:p w14:paraId="6D75B00D" w14:textId="77777777" w:rsidR="00F51BD8" w:rsidRDefault="00F51BD8">
            <w:pPr>
              <w:pStyle w:val="TAL"/>
              <w:rPr>
                <w:sz w:val="16"/>
              </w:rPr>
            </w:pPr>
            <w:r>
              <w:rPr>
                <w:sz w:val="16"/>
              </w:rPr>
              <w:t>approved</w:t>
            </w:r>
          </w:p>
        </w:tc>
      </w:tr>
      <w:tr w:rsidR="00F51BD8" w14:paraId="4C89A2EB" w14:textId="77777777">
        <w:tc>
          <w:tcPr>
            <w:tcW w:w="0" w:type="auto"/>
            <w:tcBorders>
              <w:top w:val="single" w:sz="4" w:space="0" w:color="auto"/>
              <w:left w:val="single" w:sz="4" w:space="0" w:color="auto"/>
              <w:bottom w:val="single" w:sz="4" w:space="0" w:color="auto"/>
              <w:right w:val="single" w:sz="4" w:space="0" w:color="auto"/>
            </w:tcBorders>
            <w:hideMark/>
          </w:tcPr>
          <w:p w14:paraId="4B7FB43E" w14:textId="77777777" w:rsidR="00F51BD8" w:rsidRDefault="00F51BD8">
            <w:pPr>
              <w:pStyle w:val="TAL"/>
              <w:rPr>
                <w:sz w:val="16"/>
              </w:rPr>
            </w:pPr>
            <w:r>
              <w:rPr>
                <w:sz w:val="16"/>
              </w:rPr>
              <w:t>S5-243298</w:t>
            </w:r>
          </w:p>
        </w:tc>
        <w:tc>
          <w:tcPr>
            <w:tcW w:w="0" w:type="auto"/>
            <w:tcBorders>
              <w:top w:val="single" w:sz="4" w:space="0" w:color="auto"/>
              <w:left w:val="single" w:sz="4" w:space="0" w:color="auto"/>
              <w:bottom w:val="single" w:sz="4" w:space="0" w:color="auto"/>
              <w:right w:val="single" w:sz="4" w:space="0" w:color="auto"/>
            </w:tcBorders>
            <w:hideMark/>
          </w:tcPr>
          <w:p w14:paraId="7D32818A" w14:textId="77777777" w:rsidR="00F51BD8" w:rsidRDefault="00F51BD8">
            <w:pPr>
              <w:pStyle w:val="TAL"/>
              <w:rPr>
                <w:sz w:val="16"/>
              </w:rPr>
            </w:pPr>
            <w:r>
              <w:rPr>
                <w:sz w:val="16"/>
              </w:rPr>
              <w:t>30/05/2024 16:31:57</w:t>
            </w:r>
          </w:p>
        </w:tc>
        <w:tc>
          <w:tcPr>
            <w:tcW w:w="0" w:type="auto"/>
            <w:tcBorders>
              <w:top w:val="single" w:sz="4" w:space="0" w:color="auto"/>
              <w:left w:val="single" w:sz="4" w:space="0" w:color="auto"/>
              <w:bottom w:val="single" w:sz="4" w:space="0" w:color="auto"/>
              <w:right w:val="single" w:sz="4" w:space="0" w:color="auto"/>
            </w:tcBorders>
            <w:hideMark/>
          </w:tcPr>
          <w:p w14:paraId="15A0953B" w14:textId="77777777" w:rsidR="00F51BD8" w:rsidRDefault="00F51BD8">
            <w:pPr>
              <w:pStyle w:val="TAL"/>
              <w:rPr>
                <w:sz w:val="16"/>
              </w:rPr>
            </w:pPr>
            <w:r>
              <w:rPr>
                <w:sz w:val="16"/>
              </w:rPr>
              <w:t>approved</w:t>
            </w:r>
          </w:p>
        </w:tc>
      </w:tr>
      <w:tr w:rsidR="00F51BD8" w14:paraId="2F1F72A4" w14:textId="77777777">
        <w:tc>
          <w:tcPr>
            <w:tcW w:w="0" w:type="auto"/>
            <w:tcBorders>
              <w:top w:val="single" w:sz="4" w:space="0" w:color="auto"/>
              <w:left w:val="single" w:sz="4" w:space="0" w:color="auto"/>
              <w:bottom w:val="single" w:sz="4" w:space="0" w:color="auto"/>
              <w:right w:val="single" w:sz="4" w:space="0" w:color="auto"/>
            </w:tcBorders>
            <w:hideMark/>
          </w:tcPr>
          <w:p w14:paraId="573BEAD6" w14:textId="77777777" w:rsidR="00F51BD8" w:rsidRDefault="00F51BD8">
            <w:pPr>
              <w:pStyle w:val="TAL"/>
              <w:rPr>
                <w:sz w:val="16"/>
              </w:rPr>
            </w:pPr>
            <w:r>
              <w:rPr>
                <w:sz w:val="16"/>
              </w:rPr>
              <w:t>S5-243299</w:t>
            </w:r>
          </w:p>
        </w:tc>
        <w:tc>
          <w:tcPr>
            <w:tcW w:w="0" w:type="auto"/>
            <w:tcBorders>
              <w:top w:val="single" w:sz="4" w:space="0" w:color="auto"/>
              <w:left w:val="single" w:sz="4" w:space="0" w:color="auto"/>
              <w:bottom w:val="single" w:sz="4" w:space="0" w:color="auto"/>
              <w:right w:val="single" w:sz="4" w:space="0" w:color="auto"/>
            </w:tcBorders>
            <w:hideMark/>
          </w:tcPr>
          <w:p w14:paraId="30ACE8F0" w14:textId="77777777" w:rsidR="00F51BD8" w:rsidRDefault="00F51BD8">
            <w:pPr>
              <w:pStyle w:val="TAL"/>
              <w:rPr>
                <w:sz w:val="16"/>
              </w:rPr>
            </w:pPr>
            <w:r>
              <w:rPr>
                <w:sz w:val="16"/>
              </w:rPr>
              <w:t>31/05/2024 12:23:57</w:t>
            </w:r>
          </w:p>
        </w:tc>
        <w:tc>
          <w:tcPr>
            <w:tcW w:w="0" w:type="auto"/>
            <w:tcBorders>
              <w:top w:val="single" w:sz="4" w:space="0" w:color="auto"/>
              <w:left w:val="single" w:sz="4" w:space="0" w:color="auto"/>
              <w:bottom w:val="single" w:sz="4" w:space="0" w:color="auto"/>
              <w:right w:val="single" w:sz="4" w:space="0" w:color="auto"/>
            </w:tcBorders>
            <w:hideMark/>
          </w:tcPr>
          <w:p w14:paraId="747106D1" w14:textId="77777777" w:rsidR="00F51BD8" w:rsidRDefault="00F51BD8">
            <w:pPr>
              <w:pStyle w:val="TAL"/>
              <w:rPr>
                <w:sz w:val="16"/>
              </w:rPr>
            </w:pPr>
            <w:r>
              <w:rPr>
                <w:sz w:val="16"/>
              </w:rPr>
              <w:t>approved</w:t>
            </w:r>
          </w:p>
        </w:tc>
      </w:tr>
      <w:tr w:rsidR="00F51BD8" w14:paraId="4C6E126C" w14:textId="77777777">
        <w:tc>
          <w:tcPr>
            <w:tcW w:w="0" w:type="auto"/>
            <w:tcBorders>
              <w:top w:val="single" w:sz="4" w:space="0" w:color="auto"/>
              <w:left w:val="single" w:sz="4" w:space="0" w:color="auto"/>
              <w:bottom w:val="single" w:sz="4" w:space="0" w:color="auto"/>
              <w:right w:val="single" w:sz="4" w:space="0" w:color="auto"/>
            </w:tcBorders>
            <w:hideMark/>
          </w:tcPr>
          <w:p w14:paraId="647DDB03" w14:textId="77777777" w:rsidR="00F51BD8" w:rsidRDefault="00F51BD8">
            <w:pPr>
              <w:pStyle w:val="TAL"/>
              <w:rPr>
                <w:sz w:val="16"/>
              </w:rPr>
            </w:pPr>
            <w:r>
              <w:rPr>
                <w:sz w:val="16"/>
              </w:rPr>
              <w:t>S5-243300</w:t>
            </w:r>
          </w:p>
        </w:tc>
        <w:tc>
          <w:tcPr>
            <w:tcW w:w="0" w:type="auto"/>
            <w:tcBorders>
              <w:top w:val="single" w:sz="4" w:space="0" w:color="auto"/>
              <w:left w:val="single" w:sz="4" w:space="0" w:color="auto"/>
              <w:bottom w:val="single" w:sz="4" w:space="0" w:color="auto"/>
              <w:right w:val="single" w:sz="4" w:space="0" w:color="auto"/>
            </w:tcBorders>
            <w:hideMark/>
          </w:tcPr>
          <w:p w14:paraId="4B47EF56" w14:textId="77777777" w:rsidR="00F51BD8" w:rsidRDefault="00F51BD8">
            <w:pPr>
              <w:pStyle w:val="TAL"/>
              <w:rPr>
                <w:sz w:val="16"/>
              </w:rPr>
            </w:pPr>
            <w:r>
              <w:rPr>
                <w:sz w:val="16"/>
              </w:rPr>
              <w:t>31/05/2024 12:24:06</w:t>
            </w:r>
          </w:p>
        </w:tc>
        <w:tc>
          <w:tcPr>
            <w:tcW w:w="0" w:type="auto"/>
            <w:tcBorders>
              <w:top w:val="single" w:sz="4" w:space="0" w:color="auto"/>
              <w:left w:val="single" w:sz="4" w:space="0" w:color="auto"/>
              <w:bottom w:val="single" w:sz="4" w:space="0" w:color="auto"/>
              <w:right w:val="single" w:sz="4" w:space="0" w:color="auto"/>
            </w:tcBorders>
            <w:hideMark/>
          </w:tcPr>
          <w:p w14:paraId="21B589A4" w14:textId="77777777" w:rsidR="00F51BD8" w:rsidRDefault="00F51BD8">
            <w:pPr>
              <w:pStyle w:val="TAL"/>
              <w:rPr>
                <w:sz w:val="16"/>
              </w:rPr>
            </w:pPr>
            <w:r>
              <w:rPr>
                <w:sz w:val="16"/>
              </w:rPr>
              <w:t>approved</w:t>
            </w:r>
          </w:p>
        </w:tc>
      </w:tr>
      <w:tr w:rsidR="00F51BD8" w14:paraId="592D4A91" w14:textId="77777777">
        <w:tc>
          <w:tcPr>
            <w:tcW w:w="0" w:type="auto"/>
            <w:tcBorders>
              <w:top w:val="single" w:sz="4" w:space="0" w:color="auto"/>
              <w:left w:val="single" w:sz="4" w:space="0" w:color="auto"/>
              <w:bottom w:val="single" w:sz="4" w:space="0" w:color="auto"/>
              <w:right w:val="single" w:sz="4" w:space="0" w:color="auto"/>
            </w:tcBorders>
            <w:hideMark/>
          </w:tcPr>
          <w:p w14:paraId="35C59BC4" w14:textId="77777777" w:rsidR="00F51BD8" w:rsidRDefault="00F51BD8">
            <w:pPr>
              <w:pStyle w:val="TAL"/>
              <w:rPr>
                <w:sz w:val="16"/>
              </w:rPr>
            </w:pPr>
            <w:r>
              <w:rPr>
                <w:sz w:val="16"/>
              </w:rPr>
              <w:t>S5-243301</w:t>
            </w:r>
          </w:p>
        </w:tc>
        <w:tc>
          <w:tcPr>
            <w:tcW w:w="0" w:type="auto"/>
            <w:tcBorders>
              <w:top w:val="single" w:sz="4" w:space="0" w:color="auto"/>
              <w:left w:val="single" w:sz="4" w:space="0" w:color="auto"/>
              <w:bottom w:val="single" w:sz="4" w:space="0" w:color="auto"/>
              <w:right w:val="single" w:sz="4" w:space="0" w:color="auto"/>
            </w:tcBorders>
            <w:hideMark/>
          </w:tcPr>
          <w:p w14:paraId="78F58292" w14:textId="77777777" w:rsidR="00F51BD8" w:rsidRDefault="00F51BD8">
            <w:pPr>
              <w:pStyle w:val="TAL"/>
              <w:rPr>
                <w:sz w:val="16"/>
              </w:rPr>
            </w:pPr>
            <w:r>
              <w:rPr>
                <w:sz w:val="16"/>
              </w:rPr>
              <w:t>30/05/2024 16:33:17</w:t>
            </w:r>
          </w:p>
        </w:tc>
        <w:tc>
          <w:tcPr>
            <w:tcW w:w="0" w:type="auto"/>
            <w:tcBorders>
              <w:top w:val="single" w:sz="4" w:space="0" w:color="auto"/>
              <w:left w:val="single" w:sz="4" w:space="0" w:color="auto"/>
              <w:bottom w:val="single" w:sz="4" w:space="0" w:color="auto"/>
              <w:right w:val="single" w:sz="4" w:space="0" w:color="auto"/>
            </w:tcBorders>
            <w:hideMark/>
          </w:tcPr>
          <w:p w14:paraId="7D9F091B" w14:textId="77777777" w:rsidR="00F51BD8" w:rsidRDefault="00F51BD8">
            <w:pPr>
              <w:pStyle w:val="TAL"/>
              <w:rPr>
                <w:sz w:val="16"/>
              </w:rPr>
            </w:pPr>
            <w:r>
              <w:rPr>
                <w:sz w:val="16"/>
              </w:rPr>
              <w:t>approved</w:t>
            </w:r>
          </w:p>
        </w:tc>
      </w:tr>
      <w:tr w:rsidR="00F51BD8" w14:paraId="5D0F9D9D" w14:textId="77777777">
        <w:tc>
          <w:tcPr>
            <w:tcW w:w="0" w:type="auto"/>
            <w:tcBorders>
              <w:top w:val="single" w:sz="4" w:space="0" w:color="auto"/>
              <w:left w:val="single" w:sz="4" w:space="0" w:color="auto"/>
              <w:bottom w:val="single" w:sz="4" w:space="0" w:color="auto"/>
              <w:right w:val="single" w:sz="4" w:space="0" w:color="auto"/>
            </w:tcBorders>
            <w:hideMark/>
          </w:tcPr>
          <w:p w14:paraId="39927CF6" w14:textId="77777777" w:rsidR="00F51BD8" w:rsidRDefault="00F51BD8">
            <w:pPr>
              <w:pStyle w:val="TAL"/>
              <w:rPr>
                <w:sz w:val="16"/>
              </w:rPr>
            </w:pPr>
            <w:r>
              <w:rPr>
                <w:sz w:val="16"/>
              </w:rPr>
              <w:t>S5-243302</w:t>
            </w:r>
          </w:p>
        </w:tc>
        <w:tc>
          <w:tcPr>
            <w:tcW w:w="0" w:type="auto"/>
            <w:tcBorders>
              <w:top w:val="single" w:sz="4" w:space="0" w:color="auto"/>
              <w:left w:val="single" w:sz="4" w:space="0" w:color="auto"/>
              <w:bottom w:val="single" w:sz="4" w:space="0" w:color="auto"/>
              <w:right w:val="single" w:sz="4" w:space="0" w:color="auto"/>
            </w:tcBorders>
            <w:hideMark/>
          </w:tcPr>
          <w:p w14:paraId="43D0AC81" w14:textId="77777777" w:rsidR="00F51BD8" w:rsidRDefault="00F51BD8">
            <w:pPr>
              <w:pStyle w:val="TAL"/>
              <w:rPr>
                <w:sz w:val="16"/>
              </w:rPr>
            </w:pPr>
            <w:r>
              <w:rPr>
                <w:sz w:val="16"/>
              </w:rPr>
              <w:t>31/05/2024 12:24:19</w:t>
            </w:r>
          </w:p>
        </w:tc>
        <w:tc>
          <w:tcPr>
            <w:tcW w:w="0" w:type="auto"/>
            <w:tcBorders>
              <w:top w:val="single" w:sz="4" w:space="0" w:color="auto"/>
              <w:left w:val="single" w:sz="4" w:space="0" w:color="auto"/>
              <w:bottom w:val="single" w:sz="4" w:space="0" w:color="auto"/>
              <w:right w:val="single" w:sz="4" w:space="0" w:color="auto"/>
            </w:tcBorders>
            <w:hideMark/>
          </w:tcPr>
          <w:p w14:paraId="3776A11D" w14:textId="77777777" w:rsidR="00F51BD8" w:rsidRDefault="00F51BD8">
            <w:pPr>
              <w:pStyle w:val="TAL"/>
              <w:rPr>
                <w:sz w:val="16"/>
              </w:rPr>
            </w:pPr>
            <w:r>
              <w:rPr>
                <w:sz w:val="16"/>
              </w:rPr>
              <w:t>approved</w:t>
            </w:r>
          </w:p>
        </w:tc>
      </w:tr>
      <w:tr w:rsidR="00F51BD8" w14:paraId="62CAB99E" w14:textId="77777777">
        <w:tc>
          <w:tcPr>
            <w:tcW w:w="0" w:type="auto"/>
            <w:tcBorders>
              <w:top w:val="single" w:sz="4" w:space="0" w:color="auto"/>
              <w:left w:val="single" w:sz="4" w:space="0" w:color="auto"/>
              <w:bottom w:val="single" w:sz="4" w:space="0" w:color="auto"/>
              <w:right w:val="single" w:sz="4" w:space="0" w:color="auto"/>
            </w:tcBorders>
            <w:hideMark/>
          </w:tcPr>
          <w:p w14:paraId="3B1E8633" w14:textId="77777777" w:rsidR="00F51BD8" w:rsidRDefault="00F51BD8">
            <w:pPr>
              <w:pStyle w:val="TAL"/>
              <w:rPr>
                <w:sz w:val="16"/>
              </w:rPr>
            </w:pPr>
            <w:r>
              <w:rPr>
                <w:sz w:val="16"/>
              </w:rPr>
              <w:t>S5-243303</w:t>
            </w:r>
          </w:p>
        </w:tc>
        <w:tc>
          <w:tcPr>
            <w:tcW w:w="0" w:type="auto"/>
            <w:tcBorders>
              <w:top w:val="single" w:sz="4" w:space="0" w:color="auto"/>
              <w:left w:val="single" w:sz="4" w:space="0" w:color="auto"/>
              <w:bottom w:val="single" w:sz="4" w:space="0" w:color="auto"/>
              <w:right w:val="single" w:sz="4" w:space="0" w:color="auto"/>
            </w:tcBorders>
            <w:hideMark/>
          </w:tcPr>
          <w:p w14:paraId="1D0F172A" w14:textId="77777777" w:rsidR="00F51BD8" w:rsidRDefault="00F51BD8">
            <w:pPr>
              <w:pStyle w:val="TAL"/>
              <w:rPr>
                <w:sz w:val="16"/>
              </w:rPr>
            </w:pPr>
            <w:r>
              <w:rPr>
                <w:sz w:val="16"/>
              </w:rPr>
              <w:t>30/05/2024 16:33:49</w:t>
            </w:r>
          </w:p>
        </w:tc>
        <w:tc>
          <w:tcPr>
            <w:tcW w:w="0" w:type="auto"/>
            <w:tcBorders>
              <w:top w:val="single" w:sz="4" w:space="0" w:color="auto"/>
              <w:left w:val="single" w:sz="4" w:space="0" w:color="auto"/>
              <w:bottom w:val="single" w:sz="4" w:space="0" w:color="auto"/>
              <w:right w:val="single" w:sz="4" w:space="0" w:color="auto"/>
            </w:tcBorders>
            <w:hideMark/>
          </w:tcPr>
          <w:p w14:paraId="66F8686B" w14:textId="77777777" w:rsidR="00F51BD8" w:rsidRDefault="00F51BD8">
            <w:pPr>
              <w:pStyle w:val="TAL"/>
              <w:rPr>
                <w:sz w:val="16"/>
              </w:rPr>
            </w:pPr>
            <w:r>
              <w:rPr>
                <w:sz w:val="16"/>
              </w:rPr>
              <w:t>approved</w:t>
            </w:r>
          </w:p>
        </w:tc>
      </w:tr>
      <w:tr w:rsidR="00F51BD8" w14:paraId="3B4051B7" w14:textId="77777777">
        <w:tc>
          <w:tcPr>
            <w:tcW w:w="0" w:type="auto"/>
            <w:tcBorders>
              <w:top w:val="single" w:sz="4" w:space="0" w:color="auto"/>
              <w:left w:val="single" w:sz="4" w:space="0" w:color="auto"/>
              <w:bottom w:val="single" w:sz="4" w:space="0" w:color="auto"/>
              <w:right w:val="single" w:sz="4" w:space="0" w:color="auto"/>
            </w:tcBorders>
            <w:hideMark/>
          </w:tcPr>
          <w:p w14:paraId="163FE00E" w14:textId="77777777" w:rsidR="00F51BD8" w:rsidRDefault="00F51BD8">
            <w:pPr>
              <w:pStyle w:val="TAL"/>
              <w:rPr>
                <w:sz w:val="16"/>
              </w:rPr>
            </w:pPr>
            <w:r>
              <w:rPr>
                <w:sz w:val="16"/>
              </w:rPr>
              <w:t>S5-243304</w:t>
            </w:r>
          </w:p>
        </w:tc>
        <w:tc>
          <w:tcPr>
            <w:tcW w:w="0" w:type="auto"/>
            <w:tcBorders>
              <w:top w:val="single" w:sz="4" w:space="0" w:color="auto"/>
              <w:left w:val="single" w:sz="4" w:space="0" w:color="auto"/>
              <w:bottom w:val="single" w:sz="4" w:space="0" w:color="auto"/>
              <w:right w:val="single" w:sz="4" w:space="0" w:color="auto"/>
            </w:tcBorders>
            <w:hideMark/>
          </w:tcPr>
          <w:p w14:paraId="2B834404" w14:textId="77777777" w:rsidR="00F51BD8" w:rsidRDefault="00F51BD8">
            <w:pPr>
              <w:pStyle w:val="TAL"/>
              <w:rPr>
                <w:sz w:val="16"/>
              </w:rPr>
            </w:pPr>
            <w:r>
              <w:rPr>
                <w:sz w:val="16"/>
              </w:rPr>
              <w:t>30/05/2024 16:34:23</w:t>
            </w:r>
          </w:p>
        </w:tc>
        <w:tc>
          <w:tcPr>
            <w:tcW w:w="0" w:type="auto"/>
            <w:tcBorders>
              <w:top w:val="single" w:sz="4" w:space="0" w:color="auto"/>
              <w:left w:val="single" w:sz="4" w:space="0" w:color="auto"/>
              <w:bottom w:val="single" w:sz="4" w:space="0" w:color="auto"/>
              <w:right w:val="single" w:sz="4" w:space="0" w:color="auto"/>
            </w:tcBorders>
            <w:hideMark/>
          </w:tcPr>
          <w:p w14:paraId="65D51981" w14:textId="77777777" w:rsidR="00F51BD8" w:rsidRDefault="00F51BD8">
            <w:pPr>
              <w:pStyle w:val="TAL"/>
              <w:rPr>
                <w:sz w:val="16"/>
              </w:rPr>
            </w:pPr>
            <w:r>
              <w:rPr>
                <w:sz w:val="16"/>
              </w:rPr>
              <w:t>approved</w:t>
            </w:r>
          </w:p>
        </w:tc>
      </w:tr>
      <w:tr w:rsidR="00F51BD8" w14:paraId="630652A7" w14:textId="77777777">
        <w:tc>
          <w:tcPr>
            <w:tcW w:w="0" w:type="auto"/>
            <w:tcBorders>
              <w:top w:val="single" w:sz="4" w:space="0" w:color="auto"/>
              <w:left w:val="single" w:sz="4" w:space="0" w:color="auto"/>
              <w:bottom w:val="single" w:sz="4" w:space="0" w:color="auto"/>
              <w:right w:val="single" w:sz="4" w:space="0" w:color="auto"/>
            </w:tcBorders>
            <w:hideMark/>
          </w:tcPr>
          <w:p w14:paraId="2D8BA9E1" w14:textId="77777777" w:rsidR="00F51BD8" w:rsidRDefault="00F51BD8">
            <w:pPr>
              <w:pStyle w:val="TAL"/>
              <w:rPr>
                <w:sz w:val="16"/>
              </w:rPr>
            </w:pPr>
            <w:r>
              <w:rPr>
                <w:sz w:val="16"/>
              </w:rPr>
              <w:t>S5-243305</w:t>
            </w:r>
          </w:p>
        </w:tc>
        <w:tc>
          <w:tcPr>
            <w:tcW w:w="0" w:type="auto"/>
            <w:tcBorders>
              <w:top w:val="single" w:sz="4" w:space="0" w:color="auto"/>
              <w:left w:val="single" w:sz="4" w:space="0" w:color="auto"/>
              <w:bottom w:val="single" w:sz="4" w:space="0" w:color="auto"/>
              <w:right w:val="single" w:sz="4" w:space="0" w:color="auto"/>
            </w:tcBorders>
            <w:hideMark/>
          </w:tcPr>
          <w:p w14:paraId="6200F2C1" w14:textId="77777777" w:rsidR="00F51BD8" w:rsidRDefault="00F51BD8">
            <w:pPr>
              <w:pStyle w:val="TAL"/>
              <w:rPr>
                <w:sz w:val="16"/>
              </w:rPr>
            </w:pPr>
            <w:r>
              <w:rPr>
                <w:sz w:val="16"/>
              </w:rPr>
              <w:t>30/05/2024 16:35:05</w:t>
            </w:r>
          </w:p>
        </w:tc>
        <w:tc>
          <w:tcPr>
            <w:tcW w:w="0" w:type="auto"/>
            <w:tcBorders>
              <w:top w:val="single" w:sz="4" w:space="0" w:color="auto"/>
              <w:left w:val="single" w:sz="4" w:space="0" w:color="auto"/>
              <w:bottom w:val="single" w:sz="4" w:space="0" w:color="auto"/>
              <w:right w:val="single" w:sz="4" w:space="0" w:color="auto"/>
            </w:tcBorders>
            <w:hideMark/>
          </w:tcPr>
          <w:p w14:paraId="596DC408" w14:textId="77777777" w:rsidR="00F51BD8" w:rsidRDefault="00F51BD8">
            <w:pPr>
              <w:pStyle w:val="TAL"/>
              <w:rPr>
                <w:sz w:val="16"/>
              </w:rPr>
            </w:pPr>
            <w:r>
              <w:rPr>
                <w:sz w:val="16"/>
              </w:rPr>
              <w:t>approved</w:t>
            </w:r>
          </w:p>
        </w:tc>
      </w:tr>
      <w:tr w:rsidR="00F51BD8" w14:paraId="0C0514D3" w14:textId="77777777">
        <w:tc>
          <w:tcPr>
            <w:tcW w:w="0" w:type="auto"/>
            <w:tcBorders>
              <w:top w:val="single" w:sz="4" w:space="0" w:color="auto"/>
              <w:left w:val="single" w:sz="4" w:space="0" w:color="auto"/>
              <w:bottom w:val="single" w:sz="4" w:space="0" w:color="auto"/>
              <w:right w:val="single" w:sz="4" w:space="0" w:color="auto"/>
            </w:tcBorders>
            <w:hideMark/>
          </w:tcPr>
          <w:p w14:paraId="049DB227" w14:textId="77777777" w:rsidR="00F51BD8" w:rsidRDefault="00F51BD8">
            <w:pPr>
              <w:pStyle w:val="TAL"/>
              <w:rPr>
                <w:sz w:val="16"/>
              </w:rPr>
            </w:pPr>
            <w:r>
              <w:rPr>
                <w:sz w:val="16"/>
              </w:rPr>
              <w:t>S5-243305</w:t>
            </w:r>
          </w:p>
        </w:tc>
        <w:tc>
          <w:tcPr>
            <w:tcW w:w="0" w:type="auto"/>
            <w:tcBorders>
              <w:top w:val="single" w:sz="4" w:space="0" w:color="auto"/>
              <w:left w:val="single" w:sz="4" w:space="0" w:color="auto"/>
              <w:bottom w:val="single" w:sz="4" w:space="0" w:color="auto"/>
              <w:right w:val="single" w:sz="4" w:space="0" w:color="auto"/>
            </w:tcBorders>
            <w:hideMark/>
          </w:tcPr>
          <w:p w14:paraId="30C841B5" w14:textId="77777777" w:rsidR="00F51BD8" w:rsidRDefault="00F51BD8">
            <w:pPr>
              <w:pStyle w:val="TAL"/>
              <w:rPr>
                <w:sz w:val="16"/>
              </w:rPr>
            </w:pPr>
            <w:r>
              <w:rPr>
                <w:sz w:val="16"/>
              </w:rPr>
              <w:t>30/05/2024 16:35:43</w:t>
            </w:r>
          </w:p>
        </w:tc>
        <w:tc>
          <w:tcPr>
            <w:tcW w:w="0" w:type="auto"/>
            <w:tcBorders>
              <w:top w:val="single" w:sz="4" w:space="0" w:color="auto"/>
              <w:left w:val="single" w:sz="4" w:space="0" w:color="auto"/>
              <w:bottom w:val="single" w:sz="4" w:space="0" w:color="auto"/>
              <w:right w:val="single" w:sz="4" w:space="0" w:color="auto"/>
            </w:tcBorders>
            <w:hideMark/>
          </w:tcPr>
          <w:p w14:paraId="0D8D97CC" w14:textId="77777777" w:rsidR="00F51BD8" w:rsidRDefault="00F51BD8">
            <w:pPr>
              <w:pStyle w:val="TAL"/>
              <w:rPr>
                <w:sz w:val="16"/>
              </w:rPr>
            </w:pPr>
            <w:r>
              <w:rPr>
                <w:sz w:val="16"/>
              </w:rPr>
              <w:t>noted</w:t>
            </w:r>
          </w:p>
        </w:tc>
      </w:tr>
      <w:tr w:rsidR="00F51BD8" w14:paraId="5DBC2E3A" w14:textId="77777777">
        <w:tc>
          <w:tcPr>
            <w:tcW w:w="0" w:type="auto"/>
            <w:tcBorders>
              <w:top w:val="single" w:sz="4" w:space="0" w:color="auto"/>
              <w:left w:val="single" w:sz="4" w:space="0" w:color="auto"/>
              <w:bottom w:val="single" w:sz="4" w:space="0" w:color="auto"/>
              <w:right w:val="single" w:sz="4" w:space="0" w:color="auto"/>
            </w:tcBorders>
            <w:hideMark/>
          </w:tcPr>
          <w:p w14:paraId="39FCA078" w14:textId="77777777" w:rsidR="00F51BD8" w:rsidRDefault="00F51BD8">
            <w:pPr>
              <w:pStyle w:val="TAL"/>
              <w:rPr>
                <w:sz w:val="16"/>
              </w:rPr>
            </w:pPr>
            <w:r>
              <w:rPr>
                <w:sz w:val="16"/>
              </w:rPr>
              <w:t>S5-243306</w:t>
            </w:r>
          </w:p>
        </w:tc>
        <w:tc>
          <w:tcPr>
            <w:tcW w:w="0" w:type="auto"/>
            <w:tcBorders>
              <w:top w:val="single" w:sz="4" w:space="0" w:color="auto"/>
              <w:left w:val="single" w:sz="4" w:space="0" w:color="auto"/>
              <w:bottom w:val="single" w:sz="4" w:space="0" w:color="auto"/>
              <w:right w:val="single" w:sz="4" w:space="0" w:color="auto"/>
            </w:tcBorders>
            <w:hideMark/>
          </w:tcPr>
          <w:p w14:paraId="2BA4EFD1" w14:textId="77777777" w:rsidR="00F51BD8" w:rsidRDefault="00F51BD8">
            <w:pPr>
              <w:pStyle w:val="TAL"/>
              <w:rPr>
                <w:sz w:val="16"/>
              </w:rPr>
            </w:pPr>
            <w:r>
              <w:rPr>
                <w:sz w:val="16"/>
              </w:rPr>
              <w:t>31/05/2024 12:24:54</w:t>
            </w:r>
          </w:p>
        </w:tc>
        <w:tc>
          <w:tcPr>
            <w:tcW w:w="0" w:type="auto"/>
            <w:tcBorders>
              <w:top w:val="single" w:sz="4" w:space="0" w:color="auto"/>
              <w:left w:val="single" w:sz="4" w:space="0" w:color="auto"/>
              <w:bottom w:val="single" w:sz="4" w:space="0" w:color="auto"/>
              <w:right w:val="single" w:sz="4" w:space="0" w:color="auto"/>
            </w:tcBorders>
            <w:hideMark/>
          </w:tcPr>
          <w:p w14:paraId="7190DEB1" w14:textId="77777777" w:rsidR="00F51BD8" w:rsidRDefault="00F51BD8">
            <w:pPr>
              <w:pStyle w:val="TAL"/>
              <w:rPr>
                <w:sz w:val="16"/>
              </w:rPr>
            </w:pPr>
            <w:r>
              <w:rPr>
                <w:sz w:val="16"/>
              </w:rPr>
              <w:t>approved</w:t>
            </w:r>
          </w:p>
        </w:tc>
      </w:tr>
      <w:tr w:rsidR="00F51BD8" w14:paraId="648884FB" w14:textId="77777777">
        <w:tc>
          <w:tcPr>
            <w:tcW w:w="0" w:type="auto"/>
            <w:tcBorders>
              <w:top w:val="single" w:sz="4" w:space="0" w:color="auto"/>
              <w:left w:val="single" w:sz="4" w:space="0" w:color="auto"/>
              <w:bottom w:val="single" w:sz="4" w:space="0" w:color="auto"/>
              <w:right w:val="single" w:sz="4" w:space="0" w:color="auto"/>
            </w:tcBorders>
            <w:hideMark/>
          </w:tcPr>
          <w:p w14:paraId="17463FB7" w14:textId="77777777" w:rsidR="00F51BD8" w:rsidRDefault="00F51BD8">
            <w:pPr>
              <w:pStyle w:val="TAL"/>
              <w:rPr>
                <w:sz w:val="16"/>
              </w:rPr>
            </w:pPr>
            <w:r>
              <w:rPr>
                <w:sz w:val="16"/>
              </w:rPr>
              <w:t>S5-243307</w:t>
            </w:r>
          </w:p>
        </w:tc>
        <w:tc>
          <w:tcPr>
            <w:tcW w:w="0" w:type="auto"/>
            <w:tcBorders>
              <w:top w:val="single" w:sz="4" w:space="0" w:color="auto"/>
              <w:left w:val="single" w:sz="4" w:space="0" w:color="auto"/>
              <w:bottom w:val="single" w:sz="4" w:space="0" w:color="auto"/>
              <w:right w:val="single" w:sz="4" w:space="0" w:color="auto"/>
            </w:tcBorders>
            <w:hideMark/>
          </w:tcPr>
          <w:p w14:paraId="7D06FE62" w14:textId="77777777" w:rsidR="00F51BD8" w:rsidRDefault="00F51BD8">
            <w:pPr>
              <w:pStyle w:val="TAL"/>
              <w:rPr>
                <w:sz w:val="16"/>
              </w:rPr>
            </w:pPr>
            <w:r>
              <w:rPr>
                <w:sz w:val="16"/>
              </w:rPr>
              <w:t>31/05/2024 12:25:06</w:t>
            </w:r>
          </w:p>
        </w:tc>
        <w:tc>
          <w:tcPr>
            <w:tcW w:w="0" w:type="auto"/>
            <w:tcBorders>
              <w:top w:val="single" w:sz="4" w:space="0" w:color="auto"/>
              <w:left w:val="single" w:sz="4" w:space="0" w:color="auto"/>
              <w:bottom w:val="single" w:sz="4" w:space="0" w:color="auto"/>
              <w:right w:val="single" w:sz="4" w:space="0" w:color="auto"/>
            </w:tcBorders>
            <w:hideMark/>
          </w:tcPr>
          <w:p w14:paraId="1059EA91" w14:textId="77777777" w:rsidR="00F51BD8" w:rsidRDefault="00F51BD8">
            <w:pPr>
              <w:pStyle w:val="TAL"/>
              <w:rPr>
                <w:sz w:val="16"/>
              </w:rPr>
            </w:pPr>
            <w:r>
              <w:rPr>
                <w:sz w:val="16"/>
              </w:rPr>
              <w:t>noted</w:t>
            </w:r>
          </w:p>
        </w:tc>
      </w:tr>
      <w:tr w:rsidR="00F51BD8" w14:paraId="0BE1701F" w14:textId="77777777">
        <w:tc>
          <w:tcPr>
            <w:tcW w:w="0" w:type="auto"/>
            <w:tcBorders>
              <w:top w:val="single" w:sz="4" w:space="0" w:color="auto"/>
              <w:left w:val="single" w:sz="4" w:space="0" w:color="auto"/>
              <w:bottom w:val="single" w:sz="4" w:space="0" w:color="auto"/>
              <w:right w:val="single" w:sz="4" w:space="0" w:color="auto"/>
            </w:tcBorders>
            <w:hideMark/>
          </w:tcPr>
          <w:p w14:paraId="646275E3" w14:textId="77777777" w:rsidR="00F51BD8" w:rsidRDefault="00F51BD8">
            <w:pPr>
              <w:pStyle w:val="TAL"/>
              <w:rPr>
                <w:sz w:val="16"/>
              </w:rPr>
            </w:pPr>
            <w:r>
              <w:rPr>
                <w:sz w:val="16"/>
              </w:rPr>
              <w:t>S5-243308</w:t>
            </w:r>
          </w:p>
        </w:tc>
        <w:tc>
          <w:tcPr>
            <w:tcW w:w="0" w:type="auto"/>
            <w:tcBorders>
              <w:top w:val="single" w:sz="4" w:space="0" w:color="auto"/>
              <w:left w:val="single" w:sz="4" w:space="0" w:color="auto"/>
              <w:bottom w:val="single" w:sz="4" w:space="0" w:color="auto"/>
              <w:right w:val="single" w:sz="4" w:space="0" w:color="auto"/>
            </w:tcBorders>
            <w:hideMark/>
          </w:tcPr>
          <w:p w14:paraId="3051641A" w14:textId="77777777" w:rsidR="00F51BD8" w:rsidRDefault="00F51BD8">
            <w:pPr>
              <w:pStyle w:val="TAL"/>
              <w:rPr>
                <w:sz w:val="16"/>
              </w:rPr>
            </w:pPr>
            <w:r>
              <w:rPr>
                <w:sz w:val="16"/>
              </w:rPr>
              <w:t>31/05/2024 09:08:36</w:t>
            </w:r>
          </w:p>
        </w:tc>
        <w:tc>
          <w:tcPr>
            <w:tcW w:w="0" w:type="auto"/>
            <w:tcBorders>
              <w:top w:val="single" w:sz="4" w:space="0" w:color="auto"/>
              <w:left w:val="single" w:sz="4" w:space="0" w:color="auto"/>
              <w:bottom w:val="single" w:sz="4" w:space="0" w:color="auto"/>
              <w:right w:val="single" w:sz="4" w:space="0" w:color="auto"/>
            </w:tcBorders>
            <w:hideMark/>
          </w:tcPr>
          <w:p w14:paraId="3D79FCBB" w14:textId="77777777" w:rsidR="00F51BD8" w:rsidRDefault="00F51BD8">
            <w:pPr>
              <w:pStyle w:val="TAL"/>
              <w:rPr>
                <w:sz w:val="16"/>
              </w:rPr>
            </w:pPr>
            <w:r>
              <w:rPr>
                <w:sz w:val="16"/>
              </w:rPr>
              <w:t>agreed</w:t>
            </w:r>
          </w:p>
        </w:tc>
      </w:tr>
      <w:tr w:rsidR="00F51BD8" w14:paraId="71EAC0BF" w14:textId="77777777">
        <w:tc>
          <w:tcPr>
            <w:tcW w:w="0" w:type="auto"/>
            <w:tcBorders>
              <w:top w:val="single" w:sz="4" w:space="0" w:color="auto"/>
              <w:left w:val="single" w:sz="4" w:space="0" w:color="auto"/>
              <w:bottom w:val="single" w:sz="4" w:space="0" w:color="auto"/>
              <w:right w:val="single" w:sz="4" w:space="0" w:color="auto"/>
            </w:tcBorders>
            <w:hideMark/>
          </w:tcPr>
          <w:p w14:paraId="62971519" w14:textId="77777777" w:rsidR="00F51BD8" w:rsidRDefault="00F51BD8">
            <w:pPr>
              <w:pStyle w:val="TAL"/>
              <w:rPr>
                <w:sz w:val="16"/>
              </w:rPr>
            </w:pPr>
            <w:r>
              <w:rPr>
                <w:sz w:val="16"/>
              </w:rPr>
              <w:t>S5-243309</w:t>
            </w:r>
          </w:p>
        </w:tc>
        <w:tc>
          <w:tcPr>
            <w:tcW w:w="0" w:type="auto"/>
            <w:tcBorders>
              <w:top w:val="single" w:sz="4" w:space="0" w:color="auto"/>
              <w:left w:val="single" w:sz="4" w:space="0" w:color="auto"/>
              <w:bottom w:val="single" w:sz="4" w:space="0" w:color="auto"/>
              <w:right w:val="single" w:sz="4" w:space="0" w:color="auto"/>
            </w:tcBorders>
            <w:hideMark/>
          </w:tcPr>
          <w:p w14:paraId="591156FE" w14:textId="77777777" w:rsidR="00F51BD8" w:rsidRDefault="00F51BD8">
            <w:pPr>
              <w:pStyle w:val="TAL"/>
              <w:rPr>
                <w:sz w:val="16"/>
              </w:rPr>
            </w:pPr>
            <w:r>
              <w:rPr>
                <w:sz w:val="16"/>
              </w:rPr>
              <w:t>30/05/2024 15:25:03</w:t>
            </w:r>
          </w:p>
        </w:tc>
        <w:tc>
          <w:tcPr>
            <w:tcW w:w="0" w:type="auto"/>
            <w:tcBorders>
              <w:top w:val="single" w:sz="4" w:space="0" w:color="auto"/>
              <w:left w:val="single" w:sz="4" w:space="0" w:color="auto"/>
              <w:bottom w:val="single" w:sz="4" w:space="0" w:color="auto"/>
              <w:right w:val="single" w:sz="4" w:space="0" w:color="auto"/>
            </w:tcBorders>
            <w:hideMark/>
          </w:tcPr>
          <w:p w14:paraId="0943323B" w14:textId="77777777" w:rsidR="00F51BD8" w:rsidRDefault="00F51BD8">
            <w:pPr>
              <w:pStyle w:val="TAL"/>
              <w:rPr>
                <w:sz w:val="16"/>
              </w:rPr>
            </w:pPr>
            <w:r>
              <w:rPr>
                <w:sz w:val="16"/>
              </w:rPr>
              <w:t>agreed</w:t>
            </w:r>
          </w:p>
        </w:tc>
      </w:tr>
      <w:tr w:rsidR="00F51BD8" w14:paraId="10A0AC3A" w14:textId="77777777">
        <w:tc>
          <w:tcPr>
            <w:tcW w:w="0" w:type="auto"/>
            <w:tcBorders>
              <w:top w:val="single" w:sz="4" w:space="0" w:color="auto"/>
              <w:left w:val="single" w:sz="4" w:space="0" w:color="auto"/>
              <w:bottom w:val="single" w:sz="4" w:space="0" w:color="auto"/>
              <w:right w:val="single" w:sz="4" w:space="0" w:color="auto"/>
            </w:tcBorders>
            <w:hideMark/>
          </w:tcPr>
          <w:p w14:paraId="55F14BE2" w14:textId="77777777" w:rsidR="00F51BD8" w:rsidRDefault="00F51BD8">
            <w:pPr>
              <w:pStyle w:val="TAL"/>
              <w:rPr>
                <w:sz w:val="16"/>
              </w:rPr>
            </w:pPr>
            <w:r>
              <w:rPr>
                <w:sz w:val="16"/>
              </w:rPr>
              <w:t>S5-243310</w:t>
            </w:r>
          </w:p>
        </w:tc>
        <w:tc>
          <w:tcPr>
            <w:tcW w:w="0" w:type="auto"/>
            <w:tcBorders>
              <w:top w:val="single" w:sz="4" w:space="0" w:color="auto"/>
              <w:left w:val="single" w:sz="4" w:space="0" w:color="auto"/>
              <w:bottom w:val="single" w:sz="4" w:space="0" w:color="auto"/>
              <w:right w:val="single" w:sz="4" w:space="0" w:color="auto"/>
            </w:tcBorders>
            <w:hideMark/>
          </w:tcPr>
          <w:p w14:paraId="24F8F78B" w14:textId="77777777" w:rsidR="00F51BD8" w:rsidRDefault="00F51BD8">
            <w:pPr>
              <w:pStyle w:val="TAL"/>
              <w:rPr>
                <w:sz w:val="16"/>
              </w:rPr>
            </w:pPr>
            <w:r>
              <w:rPr>
                <w:sz w:val="16"/>
              </w:rPr>
              <w:t>31/05/2024 08:42:22</w:t>
            </w:r>
          </w:p>
        </w:tc>
        <w:tc>
          <w:tcPr>
            <w:tcW w:w="0" w:type="auto"/>
            <w:tcBorders>
              <w:top w:val="single" w:sz="4" w:space="0" w:color="auto"/>
              <w:left w:val="single" w:sz="4" w:space="0" w:color="auto"/>
              <w:bottom w:val="single" w:sz="4" w:space="0" w:color="auto"/>
              <w:right w:val="single" w:sz="4" w:space="0" w:color="auto"/>
            </w:tcBorders>
            <w:hideMark/>
          </w:tcPr>
          <w:p w14:paraId="7E3D4C2F" w14:textId="77777777" w:rsidR="00F51BD8" w:rsidRDefault="00F51BD8">
            <w:pPr>
              <w:pStyle w:val="TAL"/>
              <w:rPr>
                <w:sz w:val="16"/>
              </w:rPr>
            </w:pPr>
            <w:r>
              <w:rPr>
                <w:sz w:val="16"/>
              </w:rPr>
              <w:t>noted</w:t>
            </w:r>
          </w:p>
        </w:tc>
      </w:tr>
      <w:tr w:rsidR="00F51BD8" w14:paraId="43EE4738" w14:textId="77777777">
        <w:tc>
          <w:tcPr>
            <w:tcW w:w="0" w:type="auto"/>
            <w:tcBorders>
              <w:top w:val="single" w:sz="4" w:space="0" w:color="auto"/>
              <w:left w:val="single" w:sz="4" w:space="0" w:color="auto"/>
              <w:bottom w:val="single" w:sz="4" w:space="0" w:color="auto"/>
              <w:right w:val="single" w:sz="4" w:space="0" w:color="auto"/>
            </w:tcBorders>
            <w:hideMark/>
          </w:tcPr>
          <w:p w14:paraId="7EFBD800" w14:textId="77777777" w:rsidR="00F51BD8" w:rsidRDefault="00F51BD8">
            <w:pPr>
              <w:pStyle w:val="TAL"/>
              <w:rPr>
                <w:sz w:val="16"/>
              </w:rPr>
            </w:pPr>
            <w:r>
              <w:rPr>
                <w:sz w:val="16"/>
              </w:rPr>
              <w:t>S5-243311</w:t>
            </w:r>
          </w:p>
        </w:tc>
        <w:tc>
          <w:tcPr>
            <w:tcW w:w="0" w:type="auto"/>
            <w:tcBorders>
              <w:top w:val="single" w:sz="4" w:space="0" w:color="auto"/>
              <w:left w:val="single" w:sz="4" w:space="0" w:color="auto"/>
              <w:bottom w:val="single" w:sz="4" w:space="0" w:color="auto"/>
              <w:right w:val="single" w:sz="4" w:space="0" w:color="auto"/>
            </w:tcBorders>
            <w:hideMark/>
          </w:tcPr>
          <w:p w14:paraId="1E9A7B47" w14:textId="77777777" w:rsidR="00F51BD8" w:rsidRDefault="00F51BD8">
            <w:pPr>
              <w:pStyle w:val="TAL"/>
              <w:rPr>
                <w:sz w:val="16"/>
              </w:rPr>
            </w:pPr>
            <w:r>
              <w:rPr>
                <w:sz w:val="16"/>
              </w:rPr>
              <w:t>31/05/2024 08:39:00</w:t>
            </w:r>
          </w:p>
        </w:tc>
        <w:tc>
          <w:tcPr>
            <w:tcW w:w="0" w:type="auto"/>
            <w:tcBorders>
              <w:top w:val="single" w:sz="4" w:space="0" w:color="auto"/>
              <w:left w:val="single" w:sz="4" w:space="0" w:color="auto"/>
              <w:bottom w:val="single" w:sz="4" w:space="0" w:color="auto"/>
              <w:right w:val="single" w:sz="4" w:space="0" w:color="auto"/>
            </w:tcBorders>
            <w:hideMark/>
          </w:tcPr>
          <w:p w14:paraId="27780F43" w14:textId="77777777" w:rsidR="00F51BD8" w:rsidRDefault="00F51BD8">
            <w:pPr>
              <w:pStyle w:val="TAL"/>
              <w:rPr>
                <w:sz w:val="16"/>
              </w:rPr>
            </w:pPr>
            <w:r>
              <w:rPr>
                <w:sz w:val="16"/>
              </w:rPr>
              <w:t>noted</w:t>
            </w:r>
          </w:p>
        </w:tc>
      </w:tr>
      <w:tr w:rsidR="00F51BD8" w14:paraId="43E9CBA8" w14:textId="77777777">
        <w:tc>
          <w:tcPr>
            <w:tcW w:w="0" w:type="auto"/>
            <w:tcBorders>
              <w:top w:val="single" w:sz="4" w:space="0" w:color="auto"/>
              <w:left w:val="single" w:sz="4" w:space="0" w:color="auto"/>
              <w:bottom w:val="single" w:sz="4" w:space="0" w:color="auto"/>
              <w:right w:val="single" w:sz="4" w:space="0" w:color="auto"/>
            </w:tcBorders>
            <w:hideMark/>
          </w:tcPr>
          <w:p w14:paraId="272F0CEE" w14:textId="77777777" w:rsidR="00F51BD8" w:rsidRDefault="00F51BD8">
            <w:pPr>
              <w:pStyle w:val="TAL"/>
              <w:rPr>
                <w:sz w:val="16"/>
              </w:rPr>
            </w:pPr>
            <w:r>
              <w:rPr>
                <w:sz w:val="16"/>
              </w:rPr>
              <w:t>S5-243312</w:t>
            </w:r>
          </w:p>
        </w:tc>
        <w:tc>
          <w:tcPr>
            <w:tcW w:w="0" w:type="auto"/>
            <w:tcBorders>
              <w:top w:val="single" w:sz="4" w:space="0" w:color="auto"/>
              <w:left w:val="single" w:sz="4" w:space="0" w:color="auto"/>
              <w:bottom w:val="single" w:sz="4" w:space="0" w:color="auto"/>
              <w:right w:val="single" w:sz="4" w:space="0" w:color="auto"/>
            </w:tcBorders>
            <w:hideMark/>
          </w:tcPr>
          <w:p w14:paraId="530FDB47" w14:textId="77777777" w:rsidR="00F51BD8" w:rsidRDefault="00F51BD8">
            <w:pPr>
              <w:pStyle w:val="TAL"/>
              <w:rPr>
                <w:sz w:val="16"/>
              </w:rPr>
            </w:pPr>
            <w:r>
              <w:rPr>
                <w:sz w:val="16"/>
              </w:rPr>
              <w:t>31/05/2024 08:39:20</w:t>
            </w:r>
          </w:p>
        </w:tc>
        <w:tc>
          <w:tcPr>
            <w:tcW w:w="0" w:type="auto"/>
            <w:tcBorders>
              <w:top w:val="single" w:sz="4" w:space="0" w:color="auto"/>
              <w:left w:val="single" w:sz="4" w:space="0" w:color="auto"/>
              <w:bottom w:val="single" w:sz="4" w:space="0" w:color="auto"/>
              <w:right w:val="single" w:sz="4" w:space="0" w:color="auto"/>
            </w:tcBorders>
            <w:hideMark/>
          </w:tcPr>
          <w:p w14:paraId="225C2450" w14:textId="77777777" w:rsidR="00F51BD8" w:rsidRDefault="00F51BD8">
            <w:pPr>
              <w:pStyle w:val="TAL"/>
              <w:rPr>
                <w:sz w:val="16"/>
              </w:rPr>
            </w:pPr>
            <w:r>
              <w:rPr>
                <w:sz w:val="16"/>
              </w:rPr>
              <w:t>noted</w:t>
            </w:r>
          </w:p>
        </w:tc>
      </w:tr>
      <w:tr w:rsidR="00F51BD8" w14:paraId="5C31357D" w14:textId="77777777">
        <w:tc>
          <w:tcPr>
            <w:tcW w:w="0" w:type="auto"/>
            <w:tcBorders>
              <w:top w:val="single" w:sz="4" w:space="0" w:color="auto"/>
              <w:left w:val="single" w:sz="4" w:space="0" w:color="auto"/>
              <w:bottom w:val="single" w:sz="4" w:space="0" w:color="auto"/>
              <w:right w:val="single" w:sz="4" w:space="0" w:color="auto"/>
            </w:tcBorders>
            <w:hideMark/>
          </w:tcPr>
          <w:p w14:paraId="7B36C784" w14:textId="77777777" w:rsidR="00F51BD8" w:rsidRDefault="00F51BD8">
            <w:pPr>
              <w:pStyle w:val="TAL"/>
              <w:rPr>
                <w:sz w:val="16"/>
              </w:rPr>
            </w:pPr>
            <w:r>
              <w:rPr>
                <w:sz w:val="16"/>
              </w:rPr>
              <w:t>S5-243313</w:t>
            </w:r>
          </w:p>
        </w:tc>
        <w:tc>
          <w:tcPr>
            <w:tcW w:w="0" w:type="auto"/>
            <w:tcBorders>
              <w:top w:val="single" w:sz="4" w:space="0" w:color="auto"/>
              <w:left w:val="single" w:sz="4" w:space="0" w:color="auto"/>
              <w:bottom w:val="single" w:sz="4" w:space="0" w:color="auto"/>
              <w:right w:val="single" w:sz="4" w:space="0" w:color="auto"/>
            </w:tcBorders>
            <w:hideMark/>
          </w:tcPr>
          <w:p w14:paraId="7F910AD6" w14:textId="77777777" w:rsidR="00F51BD8" w:rsidRDefault="00F51BD8">
            <w:pPr>
              <w:pStyle w:val="TAL"/>
              <w:rPr>
                <w:sz w:val="16"/>
              </w:rPr>
            </w:pPr>
            <w:r>
              <w:rPr>
                <w:sz w:val="16"/>
              </w:rPr>
              <w:t>31/05/2024 09:13:53</w:t>
            </w:r>
          </w:p>
        </w:tc>
        <w:tc>
          <w:tcPr>
            <w:tcW w:w="0" w:type="auto"/>
            <w:tcBorders>
              <w:top w:val="single" w:sz="4" w:space="0" w:color="auto"/>
              <w:left w:val="single" w:sz="4" w:space="0" w:color="auto"/>
              <w:bottom w:val="single" w:sz="4" w:space="0" w:color="auto"/>
              <w:right w:val="single" w:sz="4" w:space="0" w:color="auto"/>
            </w:tcBorders>
            <w:hideMark/>
          </w:tcPr>
          <w:p w14:paraId="7A59A58E" w14:textId="77777777" w:rsidR="00F51BD8" w:rsidRDefault="00F51BD8">
            <w:pPr>
              <w:pStyle w:val="TAL"/>
              <w:rPr>
                <w:sz w:val="16"/>
              </w:rPr>
            </w:pPr>
            <w:r>
              <w:rPr>
                <w:sz w:val="16"/>
              </w:rPr>
              <w:t>withdrawn</w:t>
            </w:r>
          </w:p>
        </w:tc>
      </w:tr>
      <w:tr w:rsidR="00F51BD8" w14:paraId="00443DA8" w14:textId="77777777">
        <w:tc>
          <w:tcPr>
            <w:tcW w:w="0" w:type="auto"/>
            <w:tcBorders>
              <w:top w:val="single" w:sz="4" w:space="0" w:color="auto"/>
              <w:left w:val="single" w:sz="4" w:space="0" w:color="auto"/>
              <w:bottom w:val="single" w:sz="4" w:space="0" w:color="auto"/>
              <w:right w:val="single" w:sz="4" w:space="0" w:color="auto"/>
            </w:tcBorders>
            <w:hideMark/>
          </w:tcPr>
          <w:p w14:paraId="66DDF4D1" w14:textId="77777777" w:rsidR="00F51BD8" w:rsidRDefault="00F51BD8">
            <w:pPr>
              <w:pStyle w:val="TAL"/>
              <w:rPr>
                <w:sz w:val="16"/>
              </w:rPr>
            </w:pPr>
            <w:r>
              <w:rPr>
                <w:sz w:val="16"/>
              </w:rPr>
              <w:t>S5-243313</w:t>
            </w:r>
          </w:p>
        </w:tc>
        <w:tc>
          <w:tcPr>
            <w:tcW w:w="0" w:type="auto"/>
            <w:tcBorders>
              <w:top w:val="single" w:sz="4" w:space="0" w:color="auto"/>
              <w:left w:val="single" w:sz="4" w:space="0" w:color="auto"/>
              <w:bottom w:val="single" w:sz="4" w:space="0" w:color="auto"/>
              <w:right w:val="single" w:sz="4" w:space="0" w:color="auto"/>
            </w:tcBorders>
            <w:hideMark/>
          </w:tcPr>
          <w:p w14:paraId="6C05F228" w14:textId="77777777" w:rsidR="00F51BD8" w:rsidRDefault="00F51BD8">
            <w:pPr>
              <w:pStyle w:val="TAL"/>
              <w:rPr>
                <w:sz w:val="16"/>
              </w:rPr>
            </w:pPr>
            <w:r>
              <w:rPr>
                <w:sz w:val="16"/>
              </w:rPr>
              <w:t>31/05/2024 10:04:40</w:t>
            </w:r>
          </w:p>
        </w:tc>
        <w:tc>
          <w:tcPr>
            <w:tcW w:w="0" w:type="auto"/>
            <w:tcBorders>
              <w:top w:val="single" w:sz="4" w:space="0" w:color="auto"/>
              <w:left w:val="single" w:sz="4" w:space="0" w:color="auto"/>
              <w:bottom w:val="single" w:sz="4" w:space="0" w:color="auto"/>
              <w:right w:val="single" w:sz="4" w:space="0" w:color="auto"/>
            </w:tcBorders>
            <w:hideMark/>
          </w:tcPr>
          <w:p w14:paraId="3B27C884" w14:textId="77777777" w:rsidR="00F51BD8" w:rsidRDefault="00F51BD8">
            <w:pPr>
              <w:pStyle w:val="TAL"/>
              <w:rPr>
                <w:sz w:val="16"/>
              </w:rPr>
            </w:pPr>
            <w:r>
              <w:rPr>
                <w:sz w:val="16"/>
              </w:rPr>
              <w:t>approved</w:t>
            </w:r>
          </w:p>
        </w:tc>
      </w:tr>
      <w:tr w:rsidR="00F51BD8" w14:paraId="4904D7D2" w14:textId="77777777">
        <w:tc>
          <w:tcPr>
            <w:tcW w:w="0" w:type="auto"/>
            <w:tcBorders>
              <w:top w:val="single" w:sz="4" w:space="0" w:color="auto"/>
              <w:left w:val="single" w:sz="4" w:space="0" w:color="auto"/>
              <w:bottom w:val="single" w:sz="4" w:space="0" w:color="auto"/>
              <w:right w:val="single" w:sz="4" w:space="0" w:color="auto"/>
            </w:tcBorders>
            <w:hideMark/>
          </w:tcPr>
          <w:p w14:paraId="54FE175E" w14:textId="77777777" w:rsidR="00F51BD8" w:rsidRDefault="00F51BD8">
            <w:pPr>
              <w:pStyle w:val="TAL"/>
              <w:rPr>
                <w:sz w:val="16"/>
              </w:rPr>
            </w:pPr>
            <w:r>
              <w:rPr>
                <w:sz w:val="16"/>
              </w:rPr>
              <w:t>S5-243314</w:t>
            </w:r>
          </w:p>
        </w:tc>
        <w:tc>
          <w:tcPr>
            <w:tcW w:w="0" w:type="auto"/>
            <w:tcBorders>
              <w:top w:val="single" w:sz="4" w:space="0" w:color="auto"/>
              <w:left w:val="single" w:sz="4" w:space="0" w:color="auto"/>
              <w:bottom w:val="single" w:sz="4" w:space="0" w:color="auto"/>
              <w:right w:val="single" w:sz="4" w:space="0" w:color="auto"/>
            </w:tcBorders>
            <w:hideMark/>
          </w:tcPr>
          <w:p w14:paraId="32D359FA" w14:textId="77777777" w:rsidR="00F51BD8" w:rsidRDefault="00F51BD8">
            <w:pPr>
              <w:pStyle w:val="TAL"/>
              <w:rPr>
                <w:sz w:val="16"/>
              </w:rPr>
            </w:pPr>
            <w:r>
              <w:rPr>
                <w:sz w:val="16"/>
              </w:rPr>
              <w:t>31/05/2024 09:13:54</w:t>
            </w:r>
          </w:p>
        </w:tc>
        <w:tc>
          <w:tcPr>
            <w:tcW w:w="0" w:type="auto"/>
            <w:tcBorders>
              <w:top w:val="single" w:sz="4" w:space="0" w:color="auto"/>
              <w:left w:val="single" w:sz="4" w:space="0" w:color="auto"/>
              <w:bottom w:val="single" w:sz="4" w:space="0" w:color="auto"/>
              <w:right w:val="single" w:sz="4" w:space="0" w:color="auto"/>
            </w:tcBorders>
            <w:hideMark/>
          </w:tcPr>
          <w:p w14:paraId="712F921A" w14:textId="77777777" w:rsidR="00F51BD8" w:rsidRDefault="00F51BD8">
            <w:pPr>
              <w:pStyle w:val="TAL"/>
              <w:rPr>
                <w:sz w:val="16"/>
              </w:rPr>
            </w:pPr>
            <w:r>
              <w:rPr>
                <w:sz w:val="16"/>
              </w:rPr>
              <w:t>withdrawn</w:t>
            </w:r>
          </w:p>
        </w:tc>
      </w:tr>
      <w:tr w:rsidR="00F51BD8" w14:paraId="59088815" w14:textId="77777777">
        <w:tc>
          <w:tcPr>
            <w:tcW w:w="0" w:type="auto"/>
            <w:tcBorders>
              <w:top w:val="single" w:sz="4" w:space="0" w:color="auto"/>
              <w:left w:val="single" w:sz="4" w:space="0" w:color="auto"/>
              <w:bottom w:val="single" w:sz="4" w:space="0" w:color="auto"/>
              <w:right w:val="single" w:sz="4" w:space="0" w:color="auto"/>
            </w:tcBorders>
            <w:hideMark/>
          </w:tcPr>
          <w:p w14:paraId="59D86E2D" w14:textId="77777777" w:rsidR="00F51BD8" w:rsidRDefault="00F51BD8">
            <w:pPr>
              <w:pStyle w:val="TAL"/>
              <w:rPr>
                <w:sz w:val="16"/>
              </w:rPr>
            </w:pPr>
            <w:r>
              <w:rPr>
                <w:sz w:val="16"/>
              </w:rPr>
              <w:t>S5-243314</w:t>
            </w:r>
          </w:p>
        </w:tc>
        <w:tc>
          <w:tcPr>
            <w:tcW w:w="0" w:type="auto"/>
            <w:tcBorders>
              <w:top w:val="single" w:sz="4" w:space="0" w:color="auto"/>
              <w:left w:val="single" w:sz="4" w:space="0" w:color="auto"/>
              <w:bottom w:val="single" w:sz="4" w:space="0" w:color="auto"/>
              <w:right w:val="single" w:sz="4" w:space="0" w:color="auto"/>
            </w:tcBorders>
            <w:hideMark/>
          </w:tcPr>
          <w:p w14:paraId="5F079AD9" w14:textId="77777777" w:rsidR="00F51BD8" w:rsidRDefault="00F51BD8">
            <w:pPr>
              <w:pStyle w:val="TAL"/>
              <w:rPr>
                <w:sz w:val="16"/>
              </w:rPr>
            </w:pPr>
            <w:r>
              <w:rPr>
                <w:sz w:val="16"/>
              </w:rPr>
              <w:t>31/05/2024 10:30:12</w:t>
            </w:r>
          </w:p>
        </w:tc>
        <w:tc>
          <w:tcPr>
            <w:tcW w:w="0" w:type="auto"/>
            <w:tcBorders>
              <w:top w:val="single" w:sz="4" w:space="0" w:color="auto"/>
              <w:left w:val="single" w:sz="4" w:space="0" w:color="auto"/>
              <w:bottom w:val="single" w:sz="4" w:space="0" w:color="auto"/>
              <w:right w:val="single" w:sz="4" w:space="0" w:color="auto"/>
            </w:tcBorders>
            <w:hideMark/>
          </w:tcPr>
          <w:p w14:paraId="41CC6341" w14:textId="77777777" w:rsidR="00F51BD8" w:rsidRDefault="00F51BD8">
            <w:pPr>
              <w:pStyle w:val="TAL"/>
              <w:rPr>
                <w:sz w:val="16"/>
              </w:rPr>
            </w:pPr>
            <w:r>
              <w:rPr>
                <w:sz w:val="16"/>
              </w:rPr>
              <w:t>approved</w:t>
            </w:r>
          </w:p>
        </w:tc>
      </w:tr>
      <w:tr w:rsidR="00F51BD8" w14:paraId="76B9C51C" w14:textId="77777777">
        <w:tc>
          <w:tcPr>
            <w:tcW w:w="0" w:type="auto"/>
            <w:tcBorders>
              <w:top w:val="single" w:sz="4" w:space="0" w:color="auto"/>
              <w:left w:val="single" w:sz="4" w:space="0" w:color="auto"/>
              <w:bottom w:val="single" w:sz="4" w:space="0" w:color="auto"/>
              <w:right w:val="single" w:sz="4" w:space="0" w:color="auto"/>
            </w:tcBorders>
            <w:hideMark/>
          </w:tcPr>
          <w:p w14:paraId="375974CE" w14:textId="77777777" w:rsidR="00F51BD8" w:rsidRDefault="00F51BD8">
            <w:pPr>
              <w:pStyle w:val="TAL"/>
              <w:rPr>
                <w:sz w:val="16"/>
              </w:rPr>
            </w:pPr>
            <w:r>
              <w:rPr>
                <w:sz w:val="16"/>
              </w:rPr>
              <w:t>S5-243315</w:t>
            </w:r>
          </w:p>
        </w:tc>
        <w:tc>
          <w:tcPr>
            <w:tcW w:w="0" w:type="auto"/>
            <w:tcBorders>
              <w:top w:val="single" w:sz="4" w:space="0" w:color="auto"/>
              <w:left w:val="single" w:sz="4" w:space="0" w:color="auto"/>
              <w:bottom w:val="single" w:sz="4" w:space="0" w:color="auto"/>
              <w:right w:val="single" w:sz="4" w:space="0" w:color="auto"/>
            </w:tcBorders>
            <w:hideMark/>
          </w:tcPr>
          <w:p w14:paraId="7DE2E13E" w14:textId="77777777" w:rsidR="00F51BD8" w:rsidRDefault="00F51BD8">
            <w:pPr>
              <w:pStyle w:val="TAL"/>
              <w:rPr>
                <w:sz w:val="16"/>
              </w:rPr>
            </w:pPr>
            <w:r>
              <w:rPr>
                <w:sz w:val="16"/>
              </w:rPr>
              <w:t>31/05/2024 09:13:55</w:t>
            </w:r>
          </w:p>
        </w:tc>
        <w:tc>
          <w:tcPr>
            <w:tcW w:w="0" w:type="auto"/>
            <w:tcBorders>
              <w:top w:val="single" w:sz="4" w:space="0" w:color="auto"/>
              <w:left w:val="single" w:sz="4" w:space="0" w:color="auto"/>
              <w:bottom w:val="single" w:sz="4" w:space="0" w:color="auto"/>
              <w:right w:val="single" w:sz="4" w:space="0" w:color="auto"/>
            </w:tcBorders>
            <w:hideMark/>
          </w:tcPr>
          <w:p w14:paraId="03E802A2" w14:textId="77777777" w:rsidR="00F51BD8" w:rsidRDefault="00F51BD8">
            <w:pPr>
              <w:pStyle w:val="TAL"/>
              <w:rPr>
                <w:sz w:val="16"/>
              </w:rPr>
            </w:pPr>
            <w:r>
              <w:rPr>
                <w:sz w:val="16"/>
              </w:rPr>
              <w:t>withdrawn</w:t>
            </w:r>
          </w:p>
        </w:tc>
      </w:tr>
      <w:tr w:rsidR="00F51BD8" w14:paraId="034799B7" w14:textId="77777777">
        <w:tc>
          <w:tcPr>
            <w:tcW w:w="0" w:type="auto"/>
            <w:tcBorders>
              <w:top w:val="single" w:sz="4" w:space="0" w:color="auto"/>
              <w:left w:val="single" w:sz="4" w:space="0" w:color="auto"/>
              <w:bottom w:val="single" w:sz="4" w:space="0" w:color="auto"/>
              <w:right w:val="single" w:sz="4" w:space="0" w:color="auto"/>
            </w:tcBorders>
            <w:hideMark/>
          </w:tcPr>
          <w:p w14:paraId="4FCBAF38" w14:textId="77777777" w:rsidR="00F51BD8" w:rsidRDefault="00F51BD8">
            <w:pPr>
              <w:pStyle w:val="TAL"/>
              <w:rPr>
                <w:sz w:val="16"/>
              </w:rPr>
            </w:pPr>
            <w:r>
              <w:rPr>
                <w:sz w:val="16"/>
              </w:rPr>
              <w:t>S5-243315</w:t>
            </w:r>
          </w:p>
        </w:tc>
        <w:tc>
          <w:tcPr>
            <w:tcW w:w="0" w:type="auto"/>
            <w:tcBorders>
              <w:top w:val="single" w:sz="4" w:space="0" w:color="auto"/>
              <w:left w:val="single" w:sz="4" w:space="0" w:color="auto"/>
              <w:bottom w:val="single" w:sz="4" w:space="0" w:color="auto"/>
              <w:right w:val="single" w:sz="4" w:space="0" w:color="auto"/>
            </w:tcBorders>
            <w:hideMark/>
          </w:tcPr>
          <w:p w14:paraId="540DCE7C" w14:textId="77777777" w:rsidR="00F51BD8" w:rsidRDefault="00F51BD8">
            <w:pPr>
              <w:pStyle w:val="TAL"/>
              <w:rPr>
                <w:sz w:val="16"/>
              </w:rPr>
            </w:pPr>
            <w:r>
              <w:rPr>
                <w:sz w:val="16"/>
              </w:rPr>
              <w:t>07/06/2024 20:57:28</w:t>
            </w:r>
          </w:p>
        </w:tc>
        <w:tc>
          <w:tcPr>
            <w:tcW w:w="0" w:type="auto"/>
            <w:tcBorders>
              <w:top w:val="single" w:sz="4" w:space="0" w:color="auto"/>
              <w:left w:val="single" w:sz="4" w:space="0" w:color="auto"/>
              <w:bottom w:val="single" w:sz="4" w:space="0" w:color="auto"/>
              <w:right w:val="single" w:sz="4" w:space="0" w:color="auto"/>
            </w:tcBorders>
            <w:hideMark/>
          </w:tcPr>
          <w:p w14:paraId="30B74E67" w14:textId="77777777" w:rsidR="00F51BD8" w:rsidRDefault="00F51BD8">
            <w:pPr>
              <w:pStyle w:val="TAL"/>
              <w:rPr>
                <w:sz w:val="16"/>
              </w:rPr>
            </w:pPr>
            <w:r>
              <w:rPr>
                <w:sz w:val="16"/>
              </w:rPr>
              <w:t>approved</w:t>
            </w:r>
          </w:p>
        </w:tc>
      </w:tr>
      <w:tr w:rsidR="00F51BD8" w14:paraId="71151892" w14:textId="77777777">
        <w:tc>
          <w:tcPr>
            <w:tcW w:w="0" w:type="auto"/>
            <w:tcBorders>
              <w:top w:val="single" w:sz="4" w:space="0" w:color="auto"/>
              <w:left w:val="single" w:sz="4" w:space="0" w:color="auto"/>
              <w:bottom w:val="single" w:sz="4" w:space="0" w:color="auto"/>
              <w:right w:val="single" w:sz="4" w:space="0" w:color="auto"/>
            </w:tcBorders>
            <w:hideMark/>
          </w:tcPr>
          <w:p w14:paraId="6CE0C237" w14:textId="77777777" w:rsidR="00F51BD8" w:rsidRDefault="00F51BD8">
            <w:pPr>
              <w:pStyle w:val="TAL"/>
              <w:rPr>
                <w:sz w:val="16"/>
              </w:rPr>
            </w:pPr>
            <w:r>
              <w:rPr>
                <w:sz w:val="16"/>
              </w:rPr>
              <w:t>S5-243316</w:t>
            </w:r>
          </w:p>
        </w:tc>
        <w:tc>
          <w:tcPr>
            <w:tcW w:w="0" w:type="auto"/>
            <w:tcBorders>
              <w:top w:val="single" w:sz="4" w:space="0" w:color="auto"/>
              <w:left w:val="single" w:sz="4" w:space="0" w:color="auto"/>
              <w:bottom w:val="single" w:sz="4" w:space="0" w:color="auto"/>
              <w:right w:val="single" w:sz="4" w:space="0" w:color="auto"/>
            </w:tcBorders>
            <w:hideMark/>
          </w:tcPr>
          <w:p w14:paraId="0587B5CB" w14:textId="77777777" w:rsidR="00F51BD8" w:rsidRDefault="00F51BD8">
            <w:pPr>
              <w:pStyle w:val="TAL"/>
              <w:rPr>
                <w:sz w:val="16"/>
              </w:rPr>
            </w:pPr>
            <w:r>
              <w:rPr>
                <w:sz w:val="16"/>
              </w:rPr>
              <w:t>31/05/2024 09:13:59</w:t>
            </w:r>
          </w:p>
        </w:tc>
        <w:tc>
          <w:tcPr>
            <w:tcW w:w="0" w:type="auto"/>
            <w:tcBorders>
              <w:top w:val="single" w:sz="4" w:space="0" w:color="auto"/>
              <w:left w:val="single" w:sz="4" w:space="0" w:color="auto"/>
              <w:bottom w:val="single" w:sz="4" w:space="0" w:color="auto"/>
              <w:right w:val="single" w:sz="4" w:space="0" w:color="auto"/>
            </w:tcBorders>
            <w:hideMark/>
          </w:tcPr>
          <w:p w14:paraId="4255CFE3" w14:textId="77777777" w:rsidR="00F51BD8" w:rsidRDefault="00F51BD8">
            <w:pPr>
              <w:pStyle w:val="TAL"/>
              <w:rPr>
                <w:sz w:val="16"/>
              </w:rPr>
            </w:pPr>
            <w:r>
              <w:rPr>
                <w:sz w:val="16"/>
              </w:rPr>
              <w:t>withdrawn</w:t>
            </w:r>
          </w:p>
        </w:tc>
      </w:tr>
      <w:tr w:rsidR="00F51BD8" w14:paraId="7E75D60F" w14:textId="77777777">
        <w:tc>
          <w:tcPr>
            <w:tcW w:w="0" w:type="auto"/>
            <w:tcBorders>
              <w:top w:val="single" w:sz="4" w:space="0" w:color="auto"/>
              <w:left w:val="single" w:sz="4" w:space="0" w:color="auto"/>
              <w:bottom w:val="single" w:sz="4" w:space="0" w:color="auto"/>
              <w:right w:val="single" w:sz="4" w:space="0" w:color="auto"/>
            </w:tcBorders>
            <w:hideMark/>
          </w:tcPr>
          <w:p w14:paraId="515C8276" w14:textId="77777777" w:rsidR="00F51BD8" w:rsidRDefault="00F51BD8">
            <w:pPr>
              <w:pStyle w:val="TAL"/>
              <w:rPr>
                <w:sz w:val="16"/>
              </w:rPr>
            </w:pPr>
            <w:r>
              <w:rPr>
                <w:sz w:val="16"/>
              </w:rPr>
              <w:t>S5-243316</w:t>
            </w:r>
          </w:p>
        </w:tc>
        <w:tc>
          <w:tcPr>
            <w:tcW w:w="0" w:type="auto"/>
            <w:tcBorders>
              <w:top w:val="single" w:sz="4" w:space="0" w:color="auto"/>
              <w:left w:val="single" w:sz="4" w:space="0" w:color="auto"/>
              <w:bottom w:val="single" w:sz="4" w:space="0" w:color="auto"/>
              <w:right w:val="single" w:sz="4" w:space="0" w:color="auto"/>
            </w:tcBorders>
            <w:hideMark/>
          </w:tcPr>
          <w:p w14:paraId="6505D895" w14:textId="77777777" w:rsidR="00F51BD8" w:rsidRDefault="00F51BD8">
            <w:pPr>
              <w:pStyle w:val="TAL"/>
              <w:rPr>
                <w:sz w:val="16"/>
              </w:rPr>
            </w:pPr>
            <w:r>
              <w:rPr>
                <w:sz w:val="16"/>
              </w:rPr>
              <w:t>07/06/2024 20:57:29</w:t>
            </w:r>
          </w:p>
        </w:tc>
        <w:tc>
          <w:tcPr>
            <w:tcW w:w="0" w:type="auto"/>
            <w:tcBorders>
              <w:top w:val="single" w:sz="4" w:space="0" w:color="auto"/>
              <w:left w:val="single" w:sz="4" w:space="0" w:color="auto"/>
              <w:bottom w:val="single" w:sz="4" w:space="0" w:color="auto"/>
              <w:right w:val="single" w:sz="4" w:space="0" w:color="auto"/>
            </w:tcBorders>
            <w:hideMark/>
          </w:tcPr>
          <w:p w14:paraId="2C52C5AA" w14:textId="77777777" w:rsidR="00F51BD8" w:rsidRDefault="00F51BD8">
            <w:pPr>
              <w:pStyle w:val="TAL"/>
              <w:rPr>
                <w:sz w:val="16"/>
              </w:rPr>
            </w:pPr>
            <w:r>
              <w:rPr>
                <w:sz w:val="16"/>
              </w:rPr>
              <w:t>approved</w:t>
            </w:r>
          </w:p>
        </w:tc>
      </w:tr>
      <w:tr w:rsidR="00F51BD8" w14:paraId="7F4A4905" w14:textId="77777777">
        <w:tc>
          <w:tcPr>
            <w:tcW w:w="0" w:type="auto"/>
            <w:tcBorders>
              <w:top w:val="single" w:sz="4" w:space="0" w:color="auto"/>
              <w:left w:val="single" w:sz="4" w:space="0" w:color="auto"/>
              <w:bottom w:val="single" w:sz="4" w:space="0" w:color="auto"/>
              <w:right w:val="single" w:sz="4" w:space="0" w:color="auto"/>
            </w:tcBorders>
            <w:hideMark/>
          </w:tcPr>
          <w:p w14:paraId="09A1EC59" w14:textId="77777777" w:rsidR="00F51BD8" w:rsidRDefault="00F51BD8">
            <w:pPr>
              <w:pStyle w:val="TAL"/>
              <w:rPr>
                <w:sz w:val="16"/>
              </w:rPr>
            </w:pPr>
            <w:r>
              <w:rPr>
                <w:sz w:val="16"/>
              </w:rPr>
              <w:t>S5-243317</w:t>
            </w:r>
          </w:p>
        </w:tc>
        <w:tc>
          <w:tcPr>
            <w:tcW w:w="0" w:type="auto"/>
            <w:tcBorders>
              <w:top w:val="single" w:sz="4" w:space="0" w:color="auto"/>
              <w:left w:val="single" w:sz="4" w:space="0" w:color="auto"/>
              <w:bottom w:val="single" w:sz="4" w:space="0" w:color="auto"/>
              <w:right w:val="single" w:sz="4" w:space="0" w:color="auto"/>
            </w:tcBorders>
            <w:hideMark/>
          </w:tcPr>
          <w:p w14:paraId="23F4BF37" w14:textId="77777777" w:rsidR="00F51BD8" w:rsidRDefault="00F51BD8">
            <w:pPr>
              <w:pStyle w:val="TAL"/>
              <w:rPr>
                <w:sz w:val="16"/>
              </w:rPr>
            </w:pPr>
            <w:r>
              <w:rPr>
                <w:sz w:val="16"/>
              </w:rPr>
              <w:t>31/05/2024 09:14:01</w:t>
            </w:r>
          </w:p>
        </w:tc>
        <w:tc>
          <w:tcPr>
            <w:tcW w:w="0" w:type="auto"/>
            <w:tcBorders>
              <w:top w:val="single" w:sz="4" w:space="0" w:color="auto"/>
              <w:left w:val="single" w:sz="4" w:space="0" w:color="auto"/>
              <w:bottom w:val="single" w:sz="4" w:space="0" w:color="auto"/>
              <w:right w:val="single" w:sz="4" w:space="0" w:color="auto"/>
            </w:tcBorders>
            <w:hideMark/>
          </w:tcPr>
          <w:p w14:paraId="7F587340" w14:textId="77777777" w:rsidR="00F51BD8" w:rsidRDefault="00F51BD8">
            <w:pPr>
              <w:pStyle w:val="TAL"/>
              <w:rPr>
                <w:sz w:val="16"/>
              </w:rPr>
            </w:pPr>
            <w:r>
              <w:rPr>
                <w:sz w:val="16"/>
              </w:rPr>
              <w:t>withdrawn</w:t>
            </w:r>
          </w:p>
        </w:tc>
      </w:tr>
      <w:tr w:rsidR="00F51BD8" w14:paraId="6A6E35F6" w14:textId="77777777">
        <w:tc>
          <w:tcPr>
            <w:tcW w:w="0" w:type="auto"/>
            <w:tcBorders>
              <w:top w:val="single" w:sz="4" w:space="0" w:color="auto"/>
              <w:left w:val="single" w:sz="4" w:space="0" w:color="auto"/>
              <w:bottom w:val="single" w:sz="4" w:space="0" w:color="auto"/>
              <w:right w:val="single" w:sz="4" w:space="0" w:color="auto"/>
            </w:tcBorders>
            <w:hideMark/>
          </w:tcPr>
          <w:p w14:paraId="5FE03EDF" w14:textId="77777777" w:rsidR="00F51BD8" w:rsidRDefault="00F51BD8">
            <w:pPr>
              <w:pStyle w:val="TAL"/>
              <w:rPr>
                <w:sz w:val="16"/>
              </w:rPr>
            </w:pPr>
            <w:r>
              <w:rPr>
                <w:sz w:val="16"/>
              </w:rPr>
              <w:t>S5-243317</w:t>
            </w:r>
          </w:p>
        </w:tc>
        <w:tc>
          <w:tcPr>
            <w:tcW w:w="0" w:type="auto"/>
            <w:tcBorders>
              <w:top w:val="single" w:sz="4" w:space="0" w:color="auto"/>
              <w:left w:val="single" w:sz="4" w:space="0" w:color="auto"/>
              <w:bottom w:val="single" w:sz="4" w:space="0" w:color="auto"/>
              <w:right w:val="single" w:sz="4" w:space="0" w:color="auto"/>
            </w:tcBorders>
            <w:hideMark/>
          </w:tcPr>
          <w:p w14:paraId="38D8ED2B" w14:textId="77777777" w:rsidR="00F51BD8" w:rsidRDefault="00F51BD8">
            <w:pPr>
              <w:pStyle w:val="TAL"/>
              <w:rPr>
                <w:sz w:val="16"/>
              </w:rPr>
            </w:pPr>
            <w:r>
              <w:rPr>
                <w:sz w:val="16"/>
              </w:rPr>
              <w:t>31/05/2024 13:04:24</w:t>
            </w:r>
          </w:p>
        </w:tc>
        <w:tc>
          <w:tcPr>
            <w:tcW w:w="0" w:type="auto"/>
            <w:tcBorders>
              <w:top w:val="single" w:sz="4" w:space="0" w:color="auto"/>
              <w:left w:val="single" w:sz="4" w:space="0" w:color="auto"/>
              <w:bottom w:val="single" w:sz="4" w:space="0" w:color="auto"/>
              <w:right w:val="single" w:sz="4" w:space="0" w:color="auto"/>
            </w:tcBorders>
            <w:hideMark/>
          </w:tcPr>
          <w:p w14:paraId="750F63A2" w14:textId="77777777" w:rsidR="00F51BD8" w:rsidRDefault="00F51BD8">
            <w:pPr>
              <w:pStyle w:val="TAL"/>
              <w:rPr>
                <w:sz w:val="16"/>
              </w:rPr>
            </w:pPr>
            <w:r>
              <w:rPr>
                <w:sz w:val="16"/>
              </w:rPr>
              <w:t>approved</w:t>
            </w:r>
          </w:p>
        </w:tc>
      </w:tr>
      <w:tr w:rsidR="00F51BD8" w14:paraId="2F7E0E7B" w14:textId="77777777">
        <w:tc>
          <w:tcPr>
            <w:tcW w:w="0" w:type="auto"/>
            <w:tcBorders>
              <w:top w:val="single" w:sz="4" w:space="0" w:color="auto"/>
              <w:left w:val="single" w:sz="4" w:space="0" w:color="auto"/>
              <w:bottom w:val="single" w:sz="4" w:space="0" w:color="auto"/>
              <w:right w:val="single" w:sz="4" w:space="0" w:color="auto"/>
            </w:tcBorders>
            <w:hideMark/>
          </w:tcPr>
          <w:p w14:paraId="2118FECD" w14:textId="77777777" w:rsidR="00F51BD8" w:rsidRDefault="00F51BD8">
            <w:pPr>
              <w:pStyle w:val="TAL"/>
              <w:rPr>
                <w:sz w:val="16"/>
              </w:rPr>
            </w:pPr>
            <w:r>
              <w:rPr>
                <w:sz w:val="16"/>
              </w:rPr>
              <w:t>S5-243318</w:t>
            </w:r>
          </w:p>
        </w:tc>
        <w:tc>
          <w:tcPr>
            <w:tcW w:w="0" w:type="auto"/>
            <w:tcBorders>
              <w:top w:val="single" w:sz="4" w:space="0" w:color="auto"/>
              <w:left w:val="single" w:sz="4" w:space="0" w:color="auto"/>
              <w:bottom w:val="single" w:sz="4" w:space="0" w:color="auto"/>
              <w:right w:val="single" w:sz="4" w:space="0" w:color="auto"/>
            </w:tcBorders>
            <w:hideMark/>
          </w:tcPr>
          <w:p w14:paraId="56F3CF8B" w14:textId="77777777" w:rsidR="00F51BD8" w:rsidRDefault="00F51BD8">
            <w:pPr>
              <w:pStyle w:val="TAL"/>
              <w:rPr>
                <w:sz w:val="16"/>
              </w:rPr>
            </w:pPr>
            <w:r>
              <w:rPr>
                <w:sz w:val="16"/>
              </w:rPr>
              <w:t>31/05/2024 12:25:34</w:t>
            </w:r>
          </w:p>
        </w:tc>
        <w:tc>
          <w:tcPr>
            <w:tcW w:w="0" w:type="auto"/>
            <w:tcBorders>
              <w:top w:val="single" w:sz="4" w:space="0" w:color="auto"/>
              <w:left w:val="single" w:sz="4" w:space="0" w:color="auto"/>
              <w:bottom w:val="single" w:sz="4" w:space="0" w:color="auto"/>
              <w:right w:val="single" w:sz="4" w:space="0" w:color="auto"/>
            </w:tcBorders>
            <w:hideMark/>
          </w:tcPr>
          <w:p w14:paraId="626DF5DD" w14:textId="77777777" w:rsidR="00F51BD8" w:rsidRDefault="00F51BD8">
            <w:pPr>
              <w:pStyle w:val="TAL"/>
              <w:rPr>
                <w:sz w:val="16"/>
              </w:rPr>
            </w:pPr>
            <w:r>
              <w:rPr>
                <w:sz w:val="16"/>
              </w:rPr>
              <w:t>approved</w:t>
            </w:r>
          </w:p>
        </w:tc>
      </w:tr>
      <w:tr w:rsidR="00F51BD8" w14:paraId="2A7855FD" w14:textId="77777777">
        <w:tc>
          <w:tcPr>
            <w:tcW w:w="0" w:type="auto"/>
            <w:tcBorders>
              <w:top w:val="single" w:sz="4" w:space="0" w:color="auto"/>
              <w:left w:val="single" w:sz="4" w:space="0" w:color="auto"/>
              <w:bottom w:val="single" w:sz="4" w:space="0" w:color="auto"/>
              <w:right w:val="single" w:sz="4" w:space="0" w:color="auto"/>
            </w:tcBorders>
            <w:hideMark/>
          </w:tcPr>
          <w:p w14:paraId="11FE4D71" w14:textId="77777777" w:rsidR="00F51BD8" w:rsidRDefault="00F51BD8">
            <w:pPr>
              <w:pStyle w:val="TAL"/>
              <w:rPr>
                <w:sz w:val="16"/>
              </w:rPr>
            </w:pPr>
            <w:r>
              <w:rPr>
                <w:sz w:val="16"/>
              </w:rPr>
              <w:t>S5-243319</w:t>
            </w:r>
          </w:p>
        </w:tc>
        <w:tc>
          <w:tcPr>
            <w:tcW w:w="0" w:type="auto"/>
            <w:tcBorders>
              <w:top w:val="single" w:sz="4" w:space="0" w:color="auto"/>
              <w:left w:val="single" w:sz="4" w:space="0" w:color="auto"/>
              <w:bottom w:val="single" w:sz="4" w:space="0" w:color="auto"/>
              <w:right w:val="single" w:sz="4" w:space="0" w:color="auto"/>
            </w:tcBorders>
            <w:hideMark/>
          </w:tcPr>
          <w:p w14:paraId="63EDA9D6" w14:textId="77777777" w:rsidR="00F51BD8" w:rsidRDefault="00F51BD8">
            <w:pPr>
              <w:pStyle w:val="TAL"/>
              <w:rPr>
                <w:sz w:val="16"/>
              </w:rPr>
            </w:pPr>
            <w:r>
              <w:rPr>
                <w:sz w:val="16"/>
              </w:rPr>
              <w:t>31/05/2024 12:26:17</w:t>
            </w:r>
          </w:p>
        </w:tc>
        <w:tc>
          <w:tcPr>
            <w:tcW w:w="0" w:type="auto"/>
            <w:tcBorders>
              <w:top w:val="single" w:sz="4" w:space="0" w:color="auto"/>
              <w:left w:val="single" w:sz="4" w:space="0" w:color="auto"/>
              <w:bottom w:val="single" w:sz="4" w:space="0" w:color="auto"/>
              <w:right w:val="single" w:sz="4" w:space="0" w:color="auto"/>
            </w:tcBorders>
            <w:hideMark/>
          </w:tcPr>
          <w:p w14:paraId="2F996304" w14:textId="77777777" w:rsidR="00F51BD8" w:rsidRDefault="00F51BD8">
            <w:pPr>
              <w:pStyle w:val="TAL"/>
              <w:rPr>
                <w:sz w:val="16"/>
              </w:rPr>
            </w:pPr>
            <w:r>
              <w:rPr>
                <w:sz w:val="16"/>
              </w:rPr>
              <w:t>approved</w:t>
            </w:r>
          </w:p>
        </w:tc>
      </w:tr>
      <w:tr w:rsidR="00F51BD8" w14:paraId="320345EE" w14:textId="77777777">
        <w:tc>
          <w:tcPr>
            <w:tcW w:w="0" w:type="auto"/>
            <w:tcBorders>
              <w:top w:val="single" w:sz="4" w:space="0" w:color="auto"/>
              <w:left w:val="single" w:sz="4" w:space="0" w:color="auto"/>
              <w:bottom w:val="single" w:sz="4" w:space="0" w:color="auto"/>
              <w:right w:val="single" w:sz="4" w:space="0" w:color="auto"/>
            </w:tcBorders>
            <w:hideMark/>
          </w:tcPr>
          <w:p w14:paraId="658793F7" w14:textId="77777777" w:rsidR="00F51BD8" w:rsidRDefault="00F51BD8">
            <w:pPr>
              <w:pStyle w:val="TAL"/>
              <w:rPr>
                <w:sz w:val="16"/>
              </w:rPr>
            </w:pPr>
            <w:r>
              <w:rPr>
                <w:sz w:val="16"/>
              </w:rPr>
              <w:t>S5-243320</w:t>
            </w:r>
          </w:p>
        </w:tc>
        <w:tc>
          <w:tcPr>
            <w:tcW w:w="0" w:type="auto"/>
            <w:tcBorders>
              <w:top w:val="single" w:sz="4" w:space="0" w:color="auto"/>
              <w:left w:val="single" w:sz="4" w:space="0" w:color="auto"/>
              <w:bottom w:val="single" w:sz="4" w:space="0" w:color="auto"/>
              <w:right w:val="single" w:sz="4" w:space="0" w:color="auto"/>
            </w:tcBorders>
            <w:hideMark/>
          </w:tcPr>
          <w:p w14:paraId="1D444865" w14:textId="77777777" w:rsidR="00F51BD8" w:rsidRDefault="00F51BD8">
            <w:pPr>
              <w:pStyle w:val="TAL"/>
              <w:rPr>
                <w:sz w:val="16"/>
              </w:rPr>
            </w:pPr>
            <w:r>
              <w:rPr>
                <w:sz w:val="16"/>
              </w:rPr>
              <w:t>31/05/2024 12:25:54</w:t>
            </w:r>
          </w:p>
        </w:tc>
        <w:tc>
          <w:tcPr>
            <w:tcW w:w="0" w:type="auto"/>
            <w:tcBorders>
              <w:top w:val="single" w:sz="4" w:space="0" w:color="auto"/>
              <w:left w:val="single" w:sz="4" w:space="0" w:color="auto"/>
              <w:bottom w:val="single" w:sz="4" w:space="0" w:color="auto"/>
              <w:right w:val="single" w:sz="4" w:space="0" w:color="auto"/>
            </w:tcBorders>
            <w:hideMark/>
          </w:tcPr>
          <w:p w14:paraId="5F9A001D" w14:textId="77777777" w:rsidR="00F51BD8" w:rsidRDefault="00F51BD8">
            <w:pPr>
              <w:pStyle w:val="TAL"/>
              <w:rPr>
                <w:sz w:val="16"/>
              </w:rPr>
            </w:pPr>
            <w:r>
              <w:rPr>
                <w:sz w:val="16"/>
              </w:rPr>
              <w:t>approved</w:t>
            </w:r>
          </w:p>
        </w:tc>
      </w:tr>
      <w:tr w:rsidR="00F51BD8" w14:paraId="7C30A261" w14:textId="77777777">
        <w:tc>
          <w:tcPr>
            <w:tcW w:w="0" w:type="auto"/>
            <w:tcBorders>
              <w:top w:val="single" w:sz="4" w:space="0" w:color="auto"/>
              <w:left w:val="single" w:sz="4" w:space="0" w:color="auto"/>
              <w:bottom w:val="single" w:sz="4" w:space="0" w:color="auto"/>
              <w:right w:val="single" w:sz="4" w:space="0" w:color="auto"/>
            </w:tcBorders>
            <w:hideMark/>
          </w:tcPr>
          <w:p w14:paraId="429E9CCB" w14:textId="77777777" w:rsidR="00F51BD8" w:rsidRDefault="00F51BD8">
            <w:pPr>
              <w:pStyle w:val="TAL"/>
              <w:rPr>
                <w:sz w:val="16"/>
              </w:rPr>
            </w:pPr>
            <w:r>
              <w:rPr>
                <w:sz w:val="16"/>
              </w:rPr>
              <w:t>S5-243321</w:t>
            </w:r>
          </w:p>
        </w:tc>
        <w:tc>
          <w:tcPr>
            <w:tcW w:w="0" w:type="auto"/>
            <w:tcBorders>
              <w:top w:val="single" w:sz="4" w:space="0" w:color="auto"/>
              <w:left w:val="single" w:sz="4" w:space="0" w:color="auto"/>
              <w:bottom w:val="single" w:sz="4" w:space="0" w:color="auto"/>
              <w:right w:val="single" w:sz="4" w:space="0" w:color="auto"/>
            </w:tcBorders>
            <w:hideMark/>
          </w:tcPr>
          <w:p w14:paraId="59F1EFB6" w14:textId="77777777" w:rsidR="00F51BD8" w:rsidRDefault="00F51BD8">
            <w:pPr>
              <w:pStyle w:val="TAL"/>
              <w:rPr>
                <w:sz w:val="16"/>
              </w:rPr>
            </w:pPr>
            <w:r>
              <w:rPr>
                <w:sz w:val="16"/>
              </w:rPr>
              <w:t>31/05/2024 12:26:02</w:t>
            </w:r>
          </w:p>
        </w:tc>
        <w:tc>
          <w:tcPr>
            <w:tcW w:w="0" w:type="auto"/>
            <w:tcBorders>
              <w:top w:val="single" w:sz="4" w:space="0" w:color="auto"/>
              <w:left w:val="single" w:sz="4" w:space="0" w:color="auto"/>
              <w:bottom w:val="single" w:sz="4" w:space="0" w:color="auto"/>
              <w:right w:val="single" w:sz="4" w:space="0" w:color="auto"/>
            </w:tcBorders>
            <w:hideMark/>
          </w:tcPr>
          <w:p w14:paraId="3185FC66" w14:textId="77777777" w:rsidR="00F51BD8" w:rsidRDefault="00F51BD8">
            <w:pPr>
              <w:pStyle w:val="TAL"/>
              <w:rPr>
                <w:sz w:val="16"/>
              </w:rPr>
            </w:pPr>
            <w:r>
              <w:rPr>
                <w:sz w:val="16"/>
              </w:rPr>
              <w:t>approved</w:t>
            </w:r>
          </w:p>
        </w:tc>
      </w:tr>
      <w:tr w:rsidR="00F51BD8" w14:paraId="7CEE05CA" w14:textId="77777777">
        <w:tc>
          <w:tcPr>
            <w:tcW w:w="0" w:type="auto"/>
            <w:tcBorders>
              <w:top w:val="single" w:sz="4" w:space="0" w:color="auto"/>
              <w:left w:val="single" w:sz="4" w:space="0" w:color="auto"/>
              <w:bottom w:val="single" w:sz="4" w:space="0" w:color="auto"/>
              <w:right w:val="single" w:sz="4" w:space="0" w:color="auto"/>
            </w:tcBorders>
            <w:hideMark/>
          </w:tcPr>
          <w:p w14:paraId="70D24E75" w14:textId="77777777" w:rsidR="00F51BD8" w:rsidRDefault="00F51BD8">
            <w:pPr>
              <w:pStyle w:val="TAL"/>
              <w:rPr>
                <w:sz w:val="16"/>
              </w:rPr>
            </w:pPr>
            <w:r>
              <w:rPr>
                <w:sz w:val="16"/>
              </w:rPr>
              <w:t>S5-243322</w:t>
            </w:r>
          </w:p>
        </w:tc>
        <w:tc>
          <w:tcPr>
            <w:tcW w:w="0" w:type="auto"/>
            <w:tcBorders>
              <w:top w:val="single" w:sz="4" w:space="0" w:color="auto"/>
              <w:left w:val="single" w:sz="4" w:space="0" w:color="auto"/>
              <w:bottom w:val="single" w:sz="4" w:space="0" w:color="auto"/>
              <w:right w:val="single" w:sz="4" w:space="0" w:color="auto"/>
            </w:tcBorders>
            <w:hideMark/>
          </w:tcPr>
          <w:p w14:paraId="4F18DC02" w14:textId="77777777" w:rsidR="00F51BD8" w:rsidRDefault="00F51BD8">
            <w:pPr>
              <w:pStyle w:val="TAL"/>
              <w:rPr>
                <w:sz w:val="16"/>
              </w:rPr>
            </w:pPr>
            <w:r>
              <w:rPr>
                <w:sz w:val="16"/>
              </w:rPr>
              <w:t>31/05/2024 12:26:22</w:t>
            </w:r>
          </w:p>
        </w:tc>
        <w:tc>
          <w:tcPr>
            <w:tcW w:w="0" w:type="auto"/>
            <w:tcBorders>
              <w:top w:val="single" w:sz="4" w:space="0" w:color="auto"/>
              <w:left w:val="single" w:sz="4" w:space="0" w:color="auto"/>
              <w:bottom w:val="single" w:sz="4" w:space="0" w:color="auto"/>
              <w:right w:val="single" w:sz="4" w:space="0" w:color="auto"/>
            </w:tcBorders>
            <w:hideMark/>
          </w:tcPr>
          <w:p w14:paraId="07BD1C29" w14:textId="77777777" w:rsidR="00F51BD8" w:rsidRDefault="00F51BD8">
            <w:pPr>
              <w:pStyle w:val="TAL"/>
              <w:rPr>
                <w:sz w:val="16"/>
              </w:rPr>
            </w:pPr>
            <w:r>
              <w:rPr>
                <w:sz w:val="16"/>
              </w:rPr>
              <w:t>approved</w:t>
            </w:r>
          </w:p>
        </w:tc>
      </w:tr>
      <w:tr w:rsidR="00F51BD8" w14:paraId="71FE7F28" w14:textId="77777777">
        <w:tc>
          <w:tcPr>
            <w:tcW w:w="0" w:type="auto"/>
            <w:tcBorders>
              <w:top w:val="single" w:sz="4" w:space="0" w:color="auto"/>
              <w:left w:val="single" w:sz="4" w:space="0" w:color="auto"/>
              <w:bottom w:val="single" w:sz="4" w:space="0" w:color="auto"/>
              <w:right w:val="single" w:sz="4" w:space="0" w:color="auto"/>
            </w:tcBorders>
            <w:hideMark/>
          </w:tcPr>
          <w:p w14:paraId="52611FBA" w14:textId="77777777" w:rsidR="00F51BD8" w:rsidRDefault="00F51BD8">
            <w:pPr>
              <w:pStyle w:val="TAL"/>
              <w:rPr>
                <w:sz w:val="16"/>
              </w:rPr>
            </w:pPr>
            <w:r>
              <w:rPr>
                <w:sz w:val="16"/>
              </w:rPr>
              <w:t>S5-243323</w:t>
            </w:r>
          </w:p>
        </w:tc>
        <w:tc>
          <w:tcPr>
            <w:tcW w:w="0" w:type="auto"/>
            <w:tcBorders>
              <w:top w:val="single" w:sz="4" w:space="0" w:color="auto"/>
              <w:left w:val="single" w:sz="4" w:space="0" w:color="auto"/>
              <w:bottom w:val="single" w:sz="4" w:space="0" w:color="auto"/>
              <w:right w:val="single" w:sz="4" w:space="0" w:color="auto"/>
            </w:tcBorders>
            <w:hideMark/>
          </w:tcPr>
          <w:p w14:paraId="730AFA75" w14:textId="77777777" w:rsidR="00F51BD8" w:rsidRDefault="00F51BD8">
            <w:pPr>
              <w:pStyle w:val="TAL"/>
              <w:rPr>
                <w:sz w:val="16"/>
              </w:rPr>
            </w:pPr>
            <w:r>
              <w:rPr>
                <w:sz w:val="16"/>
              </w:rPr>
              <w:t>31/05/2024 12:26:32</w:t>
            </w:r>
          </w:p>
        </w:tc>
        <w:tc>
          <w:tcPr>
            <w:tcW w:w="0" w:type="auto"/>
            <w:tcBorders>
              <w:top w:val="single" w:sz="4" w:space="0" w:color="auto"/>
              <w:left w:val="single" w:sz="4" w:space="0" w:color="auto"/>
              <w:bottom w:val="single" w:sz="4" w:space="0" w:color="auto"/>
              <w:right w:val="single" w:sz="4" w:space="0" w:color="auto"/>
            </w:tcBorders>
            <w:hideMark/>
          </w:tcPr>
          <w:p w14:paraId="07375D2F" w14:textId="77777777" w:rsidR="00F51BD8" w:rsidRDefault="00F51BD8">
            <w:pPr>
              <w:pStyle w:val="TAL"/>
              <w:rPr>
                <w:sz w:val="16"/>
              </w:rPr>
            </w:pPr>
            <w:r>
              <w:rPr>
                <w:sz w:val="16"/>
              </w:rPr>
              <w:t>approved</w:t>
            </w:r>
          </w:p>
        </w:tc>
      </w:tr>
      <w:tr w:rsidR="00F51BD8" w14:paraId="7FF94E43" w14:textId="77777777">
        <w:tc>
          <w:tcPr>
            <w:tcW w:w="0" w:type="auto"/>
            <w:tcBorders>
              <w:top w:val="single" w:sz="4" w:space="0" w:color="auto"/>
              <w:left w:val="single" w:sz="4" w:space="0" w:color="auto"/>
              <w:bottom w:val="single" w:sz="4" w:space="0" w:color="auto"/>
              <w:right w:val="single" w:sz="4" w:space="0" w:color="auto"/>
            </w:tcBorders>
            <w:hideMark/>
          </w:tcPr>
          <w:p w14:paraId="4B610C61" w14:textId="77777777" w:rsidR="00F51BD8" w:rsidRDefault="00F51BD8">
            <w:pPr>
              <w:pStyle w:val="TAL"/>
              <w:rPr>
                <w:sz w:val="16"/>
              </w:rPr>
            </w:pPr>
            <w:r>
              <w:rPr>
                <w:sz w:val="16"/>
              </w:rPr>
              <w:t>S5-243324</w:t>
            </w:r>
          </w:p>
        </w:tc>
        <w:tc>
          <w:tcPr>
            <w:tcW w:w="0" w:type="auto"/>
            <w:tcBorders>
              <w:top w:val="single" w:sz="4" w:space="0" w:color="auto"/>
              <w:left w:val="single" w:sz="4" w:space="0" w:color="auto"/>
              <w:bottom w:val="single" w:sz="4" w:space="0" w:color="auto"/>
              <w:right w:val="single" w:sz="4" w:space="0" w:color="auto"/>
            </w:tcBorders>
            <w:hideMark/>
          </w:tcPr>
          <w:p w14:paraId="6524BFF9" w14:textId="77777777" w:rsidR="00F51BD8" w:rsidRDefault="00F51BD8">
            <w:pPr>
              <w:pStyle w:val="TAL"/>
              <w:rPr>
                <w:sz w:val="16"/>
              </w:rPr>
            </w:pPr>
            <w:r>
              <w:rPr>
                <w:sz w:val="16"/>
              </w:rPr>
              <w:t>31/05/2024 12:29:11</w:t>
            </w:r>
          </w:p>
        </w:tc>
        <w:tc>
          <w:tcPr>
            <w:tcW w:w="0" w:type="auto"/>
            <w:tcBorders>
              <w:top w:val="single" w:sz="4" w:space="0" w:color="auto"/>
              <w:left w:val="single" w:sz="4" w:space="0" w:color="auto"/>
              <w:bottom w:val="single" w:sz="4" w:space="0" w:color="auto"/>
              <w:right w:val="single" w:sz="4" w:space="0" w:color="auto"/>
            </w:tcBorders>
            <w:hideMark/>
          </w:tcPr>
          <w:p w14:paraId="4DE5B263" w14:textId="77777777" w:rsidR="00F51BD8" w:rsidRDefault="00F51BD8">
            <w:pPr>
              <w:pStyle w:val="TAL"/>
              <w:rPr>
                <w:sz w:val="16"/>
              </w:rPr>
            </w:pPr>
            <w:r>
              <w:rPr>
                <w:sz w:val="16"/>
              </w:rPr>
              <w:t>approved</w:t>
            </w:r>
          </w:p>
        </w:tc>
      </w:tr>
      <w:tr w:rsidR="00F51BD8" w14:paraId="6206F30D" w14:textId="77777777">
        <w:tc>
          <w:tcPr>
            <w:tcW w:w="0" w:type="auto"/>
            <w:tcBorders>
              <w:top w:val="single" w:sz="4" w:space="0" w:color="auto"/>
              <w:left w:val="single" w:sz="4" w:space="0" w:color="auto"/>
              <w:bottom w:val="single" w:sz="4" w:space="0" w:color="auto"/>
              <w:right w:val="single" w:sz="4" w:space="0" w:color="auto"/>
            </w:tcBorders>
            <w:hideMark/>
          </w:tcPr>
          <w:p w14:paraId="1A3C596D" w14:textId="77777777" w:rsidR="00F51BD8" w:rsidRDefault="00F51BD8">
            <w:pPr>
              <w:pStyle w:val="TAL"/>
              <w:rPr>
                <w:sz w:val="16"/>
              </w:rPr>
            </w:pPr>
            <w:r>
              <w:rPr>
                <w:sz w:val="16"/>
              </w:rPr>
              <w:t>S5-243325</w:t>
            </w:r>
          </w:p>
        </w:tc>
        <w:tc>
          <w:tcPr>
            <w:tcW w:w="0" w:type="auto"/>
            <w:tcBorders>
              <w:top w:val="single" w:sz="4" w:space="0" w:color="auto"/>
              <w:left w:val="single" w:sz="4" w:space="0" w:color="auto"/>
              <w:bottom w:val="single" w:sz="4" w:space="0" w:color="auto"/>
              <w:right w:val="single" w:sz="4" w:space="0" w:color="auto"/>
            </w:tcBorders>
            <w:hideMark/>
          </w:tcPr>
          <w:p w14:paraId="183F7275" w14:textId="77777777" w:rsidR="00F51BD8" w:rsidRDefault="00F51BD8">
            <w:pPr>
              <w:pStyle w:val="TAL"/>
              <w:rPr>
                <w:sz w:val="16"/>
              </w:rPr>
            </w:pPr>
            <w:r>
              <w:rPr>
                <w:sz w:val="16"/>
              </w:rPr>
              <w:t>30/05/2024 14:19:53</w:t>
            </w:r>
          </w:p>
        </w:tc>
        <w:tc>
          <w:tcPr>
            <w:tcW w:w="0" w:type="auto"/>
            <w:tcBorders>
              <w:top w:val="single" w:sz="4" w:space="0" w:color="auto"/>
              <w:left w:val="single" w:sz="4" w:space="0" w:color="auto"/>
              <w:bottom w:val="single" w:sz="4" w:space="0" w:color="auto"/>
              <w:right w:val="single" w:sz="4" w:space="0" w:color="auto"/>
            </w:tcBorders>
            <w:hideMark/>
          </w:tcPr>
          <w:p w14:paraId="5516AD66" w14:textId="77777777" w:rsidR="00F51BD8" w:rsidRDefault="00F51BD8">
            <w:pPr>
              <w:pStyle w:val="TAL"/>
              <w:rPr>
                <w:sz w:val="16"/>
              </w:rPr>
            </w:pPr>
            <w:r>
              <w:rPr>
                <w:sz w:val="16"/>
              </w:rPr>
              <w:t>approved</w:t>
            </w:r>
          </w:p>
        </w:tc>
      </w:tr>
      <w:tr w:rsidR="00F51BD8" w14:paraId="505DD21D" w14:textId="77777777">
        <w:tc>
          <w:tcPr>
            <w:tcW w:w="0" w:type="auto"/>
            <w:tcBorders>
              <w:top w:val="single" w:sz="4" w:space="0" w:color="auto"/>
              <w:left w:val="single" w:sz="4" w:space="0" w:color="auto"/>
              <w:bottom w:val="single" w:sz="4" w:space="0" w:color="auto"/>
              <w:right w:val="single" w:sz="4" w:space="0" w:color="auto"/>
            </w:tcBorders>
            <w:hideMark/>
          </w:tcPr>
          <w:p w14:paraId="3FA72120" w14:textId="77777777" w:rsidR="00F51BD8" w:rsidRDefault="00F51BD8">
            <w:pPr>
              <w:pStyle w:val="TAL"/>
              <w:rPr>
                <w:sz w:val="16"/>
              </w:rPr>
            </w:pPr>
            <w:r>
              <w:rPr>
                <w:sz w:val="16"/>
              </w:rPr>
              <w:t>S5-243326</w:t>
            </w:r>
          </w:p>
        </w:tc>
        <w:tc>
          <w:tcPr>
            <w:tcW w:w="0" w:type="auto"/>
            <w:tcBorders>
              <w:top w:val="single" w:sz="4" w:space="0" w:color="auto"/>
              <w:left w:val="single" w:sz="4" w:space="0" w:color="auto"/>
              <w:bottom w:val="single" w:sz="4" w:space="0" w:color="auto"/>
              <w:right w:val="single" w:sz="4" w:space="0" w:color="auto"/>
            </w:tcBorders>
            <w:hideMark/>
          </w:tcPr>
          <w:p w14:paraId="09AE9594" w14:textId="77777777" w:rsidR="00F51BD8" w:rsidRDefault="00F51BD8">
            <w:pPr>
              <w:pStyle w:val="TAL"/>
              <w:rPr>
                <w:sz w:val="16"/>
              </w:rPr>
            </w:pPr>
            <w:r>
              <w:rPr>
                <w:sz w:val="16"/>
              </w:rPr>
              <w:t>30/05/2024 16:41:56</w:t>
            </w:r>
          </w:p>
        </w:tc>
        <w:tc>
          <w:tcPr>
            <w:tcW w:w="0" w:type="auto"/>
            <w:tcBorders>
              <w:top w:val="single" w:sz="4" w:space="0" w:color="auto"/>
              <w:left w:val="single" w:sz="4" w:space="0" w:color="auto"/>
              <w:bottom w:val="single" w:sz="4" w:space="0" w:color="auto"/>
              <w:right w:val="single" w:sz="4" w:space="0" w:color="auto"/>
            </w:tcBorders>
            <w:hideMark/>
          </w:tcPr>
          <w:p w14:paraId="09AD1726" w14:textId="77777777" w:rsidR="00F51BD8" w:rsidRDefault="00F51BD8">
            <w:pPr>
              <w:pStyle w:val="TAL"/>
              <w:rPr>
                <w:sz w:val="16"/>
              </w:rPr>
            </w:pPr>
            <w:r>
              <w:rPr>
                <w:sz w:val="16"/>
              </w:rPr>
              <w:t>approved</w:t>
            </w:r>
          </w:p>
        </w:tc>
      </w:tr>
      <w:tr w:rsidR="00F51BD8" w14:paraId="0BC37B4E" w14:textId="77777777">
        <w:tc>
          <w:tcPr>
            <w:tcW w:w="0" w:type="auto"/>
            <w:tcBorders>
              <w:top w:val="single" w:sz="4" w:space="0" w:color="auto"/>
              <w:left w:val="single" w:sz="4" w:space="0" w:color="auto"/>
              <w:bottom w:val="single" w:sz="4" w:space="0" w:color="auto"/>
              <w:right w:val="single" w:sz="4" w:space="0" w:color="auto"/>
            </w:tcBorders>
            <w:hideMark/>
          </w:tcPr>
          <w:p w14:paraId="3A527D0D" w14:textId="77777777" w:rsidR="00F51BD8" w:rsidRDefault="00F51BD8">
            <w:pPr>
              <w:pStyle w:val="TAL"/>
              <w:rPr>
                <w:sz w:val="16"/>
              </w:rPr>
            </w:pPr>
            <w:r>
              <w:rPr>
                <w:sz w:val="16"/>
              </w:rPr>
              <w:t>S5-243327</w:t>
            </w:r>
          </w:p>
        </w:tc>
        <w:tc>
          <w:tcPr>
            <w:tcW w:w="0" w:type="auto"/>
            <w:tcBorders>
              <w:top w:val="single" w:sz="4" w:space="0" w:color="auto"/>
              <w:left w:val="single" w:sz="4" w:space="0" w:color="auto"/>
              <w:bottom w:val="single" w:sz="4" w:space="0" w:color="auto"/>
              <w:right w:val="single" w:sz="4" w:space="0" w:color="auto"/>
            </w:tcBorders>
            <w:hideMark/>
          </w:tcPr>
          <w:p w14:paraId="09941F63" w14:textId="77777777" w:rsidR="00F51BD8" w:rsidRDefault="00F51BD8">
            <w:pPr>
              <w:pStyle w:val="TAL"/>
              <w:rPr>
                <w:sz w:val="16"/>
              </w:rPr>
            </w:pPr>
            <w:r>
              <w:rPr>
                <w:sz w:val="16"/>
              </w:rPr>
              <w:t>30/05/2024 16:42:38</w:t>
            </w:r>
          </w:p>
        </w:tc>
        <w:tc>
          <w:tcPr>
            <w:tcW w:w="0" w:type="auto"/>
            <w:tcBorders>
              <w:top w:val="single" w:sz="4" w:space="0" w:color="auto"/>
              <w:left w:val="single" w:sz="4" w:space="0" w:color="auto"/>
              <w:bottom w:val="single" w:sz="4" w:space="0" w:color="auto"/>
              <w:right w:val="single" w:sz="4" w:space="0" w:color="auto"/>
            </w:tcBorders>
            <w:hideMark/>
          </w:tcPr>
          <w:p w14:paraId="1284CD45" w14:textId="77777777" w:rsidR="00F51BD8" w:rsidRDefault="00F51BD8">
            <w:pPr>
              <w:pStyle w:val="TAL"/>
              <w:rPr>
                <w:sz w:val="16"/>
              </w:rPr>
            </w:pPr>
            <w:r>
              <w:rPr>
                <w:sz w:val="16"/>
              </w:rPr>
              <w:t>approved</w:t>
            </w:r>
          </w:p>
        </w:tc>
      </w:tr>
      <w:tr w:rsidR="00F51BD8" w14:paraId="4AA31597" w14:textId="77777777">
        <w:tc>
          <w:tcPr>
            <w:tcW w:w="0" w:type="auto"/>
            <w:tcBorders>
              <w:top w:val="single" w:sz="4" w:space="0" w:color="auto"/>
              <w:left w:val="single" w:sz="4" w:space="0" w:color="auto"/>
              <w:bottom w:val="single" w:sz="4" w:space="0" w:color="auto"/>
              <w:right w:val="single" w:sz="4" w:space="0" w:color="auto"/>
            </w:tcBorders>
            <w:hideMark/>
          </w:tcPr>
          <w:p w14:paraId="655E0B64" w14:textId="77777777" w:rsidR="00F51BD8" w:rsidRDefault="00F51BD8">
            <w:pPr>
              <w:pStyle w:val="TAL"/>
              <w:rPr>
                <w:sz w:val="16"/>
              </w:rPr>
            </w:pPr>
            <w:r>
              <w:rPr>
                <w:sz w:val="16"/>
              </w:rPr>
              <w:t>S5-243328</w:t>
            </w:r>
          </w:p>
        </w:tc>
        <w:tc>
          <w:tcPr>
            <w:tcW w:w="0" w:type="auto"/>
            <w:tcBorders>
              <w:top w:val="single" w:sz="4" w:space="0" w:color="auto"/>
              <w:left w:val="single" w:sz="4" w:space="0" w:color="auto"/>
              <w:bottom w:val="single" w:sz="4" w:space="0" w:color="auto"/>
              <w:right w:val="single" w:sz="4" w:space="0" w:color="auto"/>
            </w:tcBorders>
            <w:hideMark/>
          </w:tcPr>
          <w:p w14:paraId="63E7F409" w14:textId="77777777" w:rsidR="00F51BD8" w:rsidRDefault="00F51BD8">
            <w:pPr>
              <w:pStyle w:val="TAL"/>
              <w:rPr>
                <w:sz w:val="16"/>
              </w:rPr>
            </w:pPr>
            <w:r>
              <w:rPr>
                <w:sz w:val="16"/>
              </w:rPr>
              <w:t>30/05/2024 16:43:51</w:t>
            </w:r>
          </w:p>
        </w:tc>
        <w:tc>
          <w:tcPr>
            <w:tcW w:w="0" w:type="auto"/>
            <w:tcBorders>
              <w:top w:val="single" w:sz="4" w:space="0" w:color="auto"/>
              <w:left w:val="single" w:sz="4" w:space="0" w:color="auto"/>
              <w:bottom w:val="single" w:sz="4" w:space="0" w:color="auto"/>
              <w:right w:val="single" w:sz="4" w:space="0" w:color="auto"/>
            </w:tcBorders>
            <w:hideMark/>
          </w:tcPr>
          <w:p w14:paraId="5489EF02" w14:textId="77777777" w:rsidR="00F51BD8" w:rsidRDefault="00F51BD8">
            <w:pPr>
              <w:pStyle w:val="TAL"/>
              <w:rPr>
                <w:sz w:val="16"/>
              </w:rPr>
            </w:pPr>
            <w:r>
              <w:rPr>
                <w:sz w:val="16"/>
              </w:rPr>
              <w:t>approved</w:t>
            </w:r>
          </w:p>
        </w:tc>
      </w:tr>
      <w:tr w:rsidR="00F51BD8" w14:paraId="6368E8F3" w14:textId="77777777">
        <w:tc>
          <w:tcPr>
            <w:tcW w:w="0" w:type="auto"/>
            <w:tcBorders>
              <w:top w:val="single" w:sz="4" w:space="0" w:color="auto"/>
              <w:left w:val="single" w:sz="4" w:space="0" w:color="auto"/>
              <w:bottom w:val="single" w:sz="4" w:space="0" w:color="auto"/>
              <w:right w:val="single" w:sz="4" w:space="0" w:color="auto"/>
            </w:tcBorders>
            <w:hideMark/>
          </w:tcPr>
          <w:p w14:paraId="6D8010FA" w14:textId="77777777" w:rsidR="00F51BD8" w:rsidRDefault="00F51BD8">
            <w:pPr>
              <w:pStyle w:val="TAL"/>
              <w:rPr>
                <w:sz w:val="16"/>
              </w:rPr>
            </w:pPr>
            <w:r>
              <w:rPr>
                <w:sz w:val="16"/>
              </w:rPr>
              <w:lastRenderedPageBreak/>
              <w:t>S5-243329</w:t>
            </w:r>
          </w:p>
        </w:tc>
        <w:tc>
          <w:tcPr>
            <w:tcW w:w="0" w:type="auto"/>
            <w:tcBorders>
              <w:top w:val="single" w:sz="4" w:space="0" w:color="auto"/>
              <w:left w:val="single" w:sz="4" w:space="0" w:color="auto"/>
              <w:bottom w:val="single" w:sz="4" w:space="0" w:color="auto"/>
              <w:right w:val="single" w:sz="4" w:space="0" w:color="auto"/>
            </w:tcBorders>
            <w:hideMark/>
          </w:tcPr>
          <w:p w14:paraId="65183FD4" w14:textId="77777777" w:rsidR="00F51BD8" w:rsidRDefault="00F51BD8">
            <w:pPr>
              <w:pStyle w:val="TAL"/>
              <w:rPr>
                <w:sz w:val="16"/>
              </w:rPr>
            </w:pPr>
            <w:r>
              <w:rPr>
                <w:sz w:val="16"/>
              </w:rPr>
              <w:t>31/05/2024 07:40:27</w:t>
            </w:r>
          </w:p>
        </w:tc>
        <w:tc>
          <w:tcPr>
            <w:tcW w:w="0" w:type="auto"/>
            <w:tcBorders>
              <w:top w:val="single" w:sz="4" w:space="0" w:color="auto"/>
              <w:left w:val="single" w:sz="4" w:space="0" w:color="auto"/>
              <w:bottom w:val="single" w:sz="4" w:space="0" w:color="auto"/>
              <w:right w:val="single" w:sz="4" w:space="0" w:color="auto"/>
            </w:tcBorders>
            <w:hideMark/>
          </w:tcPr>
          <w:p w14:paraId="6E558F57" w14:textId="77777777" w:rsidR="00F51BD8" w:rsidRDefault="00F51BD8">
            <w:pPr>
              <w:pStyle w:val="TAL"/>
              <w:rPr>
                <w:sz w:val="16"/>
              </w:rPr>
            </w:pPr>
            <w:r>
              <w:rPr>
                <w:sz w:val="16"/>
              </w:rPr>
              <w:t>agreed</w:t>
            </w:r>
          </w:p>
        </w:tc>
      </w:tr>
      <w:tr w:rsidR="00F51BD8" w14:paraId="1A3BAC51" w14:textId="77777777">
        <w:tc>
          <w:tcPr>
            <w:tcW w:w="0" w:type="auto"/>
            <w:tcBorders>
              <w:top w:val="single" w:sz="4" w:space="0" w:color="auto"/>
              <w:left w:val="single" w:sz="4" w:space="0" w:color="auto"/>
              <w:bottom w:val="single" w:sz="4" w:space="0" w:color="auto"/>
              <w:right w:val="single" w:sz="4" w:space="0" w:color="auto"/>
            </w:tcBorders>
            <w:hideMark/>
          </w:tcPr>
          <w:p w14:paraId="4ABDA54B" w14:textId="77777777" w:rsidR="00F51BD8" w:rsidRDefault="00F51BD8">
            <w:pPr>
              <w:pStyle w:val="TAL"/>
              <w:rPr>
                <w:sz w:val="16"/>
              </w:rPr>
            </w:pPr>
            <w:r>
              <w:rPr>
                <w:sz w:val="16"/>
              </w:rPr>
              <w:t>S5-243330</w:t>
            </w:r>
          </w:p>
        </w:tc>
        <w:tc>
          <w:tcPr>
            <w:tcW w:w="0" w:type="auto"/>
            <w:tcBorders>
              <w:top w:val="single" w:sz="4" w:space="0" w:color="auto"/>
              <w:left w:val="single" w:sz="4" w:space="0" w:color="auto"/>
              <w:bottom w:val="single" w:sz="4" w:space="0" w:color="auto"/>
              <w:right w:val="single" w:sz="4" w:space="0" w:color="auto"/>
            </w:tcBorders>
            <w:hideMark/>
          </w:tcPr>
          <w:p w14:paraId="687B011D" w14:textId="77777777" w:rsidR="00F51BD8" w:rsidRDefault="00F51BD8">
            <w:pPr>
              <w:pStyle w:val="TAL"/>
              <w:rPr>
                <w:sz w:val="16"/>
              </w:rPr>
            </w:pPr>
            <w:r>
              <w:rPr>
                <w:sz w:val="16"/>
              </w:rPr>
              <w:t>31/05/2024 07:40:43</w:t>
            </w:r>
          </w:p>
        </w:tc>
        <w:tc>
          <w:tcPr>
            <w:tcW w:w="0" w:type="auto"/>
            <w:tcBorders>
              <w:top w:val="single" w:sz="4" w:space="0" w:color="auto"/>
              <w:left w:val="single" w:sz="4" w:space="0" w:color="auto"/>
              <w:bottom w:val="single" w:sz="4" w:space="0" w:color="auto"/>
              <w:right w:val="single" w:sz="4" w:space="0" w:color="auto"/>
            </w:tcBorders>
            <w:hideMark/>
          </w:tcPr>
          <w:p w14:paraId="51E6B1B1" w14:textId="77777777" w:rsidR="00F51BD8" w:rsidRDefault="00F51BD8">
            <w:pPr>
              <w:pStyle w:val="TAL"/>
              <w:rPr>
                <w:sz w:val="16"/>
              </w:rPr>
            </w:pPr>
            <w:r>
              <w:rPr>
                <w:sz w:val="16"/>
              </w:rPr>
              <w:t>approved</w:t>
            </w:r>
          </w:p>
        </w:tc>
      </w:tr>
      <w:tr w:rsidR="00F51BD8" w14:paraId="5B52A3C5" w14:textId="77777777">
        <w:tc>
          <w:tcPr>
            <w:tcW w:w="0" w:type="auto"/>
            <w:tcBorders>
              <w:top w:val="single" w:sz="4" w:space="0" w:color="auto"/>
              <w:left w:val="single" w:sz="4" w:space="0" w:color="auto"/>
              <w:bottom w:val="single" w:sz="4" w:space="0" w:color="auto"/>
              <w:right w:val="single" w:sz="4" w:space="0" w:color="auto"/>
            </w:tcBorders>
            <w:hideMark/>
          </w:tcPr>
          <w:p w14:paraId="7E4E712B" w14:textId="77777777" w:rsidR="00F51BD8" w:rsidRDefault="00F51BD8">
            <w:pPr>
              <w:pStyle w:val="TAL"/>
              <w:rPr>
                <w:sz w:val="16"/>
              </w:rPr>
            </w:pPr>
            <w:r>
              <w:rPr>
                <w:sz w:val="16"/>
              </w:rPr>
              <w:t>S5-243331</w:t>
            </w:r>
          </w:p>
        </w:tc>
        <w:tc>
          <w:tcPr>
            <w:tcW w:w="0" w:type="auto"/>
            <w:tcBorders>
              <w:top w:val="single" w:sz="4" w:space="0" w:color="auto"/>
              <w:left w:val="single" w:sz="4" w:space="0" w:color="auto"/>
              <w:bottom w:val="single" w:sz="4" w:space="0" w:color="auto"/>
              <w:right w:val="single" w:sz="4" w:space="0" w:color="auto"/>
            </w:tcBorders>
            <w:hideMark/>
          </w:tcPr>
          <w:p w14:paraId="22588558" w14:textId="77777777" w:rsidR="00F51BD8" w:rsidRDefault="00F51BD8">
            <w:pPr>
              <w:pStyle w:val="TAL"/>
              <w:rPr>
                <w:sz w:val="16"/>
              </w:rPr>
            </w:pPr>
            <w:r>
              <w:rPr>
                <w:sz w:val="16"/>
              </w:rPr>
              <w:t>31/05/2024 07:48:10</w:t>
            </w:r>
          </w:p>
        </w:tc>
        <w:tc>
          <w:tcPr>
            <w:tcW w:w="0" w:type="auto"/>
            <w:tcBorders>
              <w:top w:val="single" w:sz="4" w:space="0" w:color="auto"/>
              <w:left w:val="single" w:sz="4" w:space="0" w:color="auto"/>
              <w:bottom w:val="single" w:sz="4" w:space="0" w:color="auto"/>
              <w:right w:val="single" w:sz="4" w:space="0" w:color="auto"/>
            </w:tcBorders>
            <w:hideMark/>
          </w:tcPr>
          <w:p w14:paraId="39004B39" w14:textId="77777777" w:rsidR="00F51BD8" w:rsidRDefault="00F51BD8">
            <w:pPr>
              <w:pStyle w:val="TAL"/>
              <w:rPr>
                <w:sz w:val="16"/>
              </w:rPr>
            </w:pPr>
            <w:r>
              <w:rPr>
                <w:sz w:val="16"/>
              </w:rPr>
              <w:t>approved</w:t>
            </w:r>
          </w:p>
        </w:tc>
      </w:tr>
      <w:tr w:rsidR="00F51BD8" w14:paraId="59FBAE1A" w14:textId="77777777">
        <w:tc>
          <w:tcPr>
            <w:tcW w:w="0" w:type="auto"/>
            <w:tcBorders>
              <w:top w:val="single" w:sz="4" w:space="0" w:color="auto"/>
              <w:left w:val="single" w:sz="4" w:space="0" w:color="auto"/>
              <w:bottom w:val="single" w:sz="4" w:space="0" w:color="auto"/>
              <w:right w:val="single" w:sz="4" w:space="0" w:color="auto"/>
            </w:tcBorders>
            <w:hideMark/>
          </w:tcPr>
          <w:p w14:paraId="0C61A326" w14:textId="77777777" w:rsidR="00F51BD8" w:rsidRDefault="00F51BD8">
            <w:pPr>
              <w:pStyle w:val="TAL"/>
              <w:rPr>
                <w:sz w:val="16"/>
              </w:rPr>
            </w:pPr>
            <w:r>
              <w:rPr>
                <w:sz w:val="16"/>
              </w:rPr>
              <w:t>S5-243332</w:t>
            </w:r>
          </w:p>
        </w:tc>
        <w:tc>
          <w:tcPr>
            <w:tcW w:w="0" w:type="auto"/>
            <w:tcBorders>
              <w:top w:val="single" w:sz="4" w:space="0" w:color="auto"/>
              <w:left w:val="single" w:sz="4" w:space="0" w:color="auto"/>
              <w:bottom w:val="single" w:sz="4" w:space="0" w:color="auto"/>
              <w:right w:val="single" w:sz="4" w:space="0" w:color="auto"/>
            </w:tcBorders>
            <w:hideMark/>
          </w:tcPr>
          <w:p w14:paraId="18BC8F78" w14:textId="77777777" w:rsidR="00F51BD8" w:rsidRDefault="00F51BD8">
            <w:pPr>
              <w:pStyle w:val="TAL"/>
              <w:rPr>
                <w:sz w:val="16"/>
              </w:rPr>
            </w:pPr>
            <w:r>
              <w:rPr>
                <w:sz w:val="16"/>
              </w:rPr>
              <w:t>31/05/2024 07:41:11</w:t>
            </w:r>
          </w:p>
        </w:tc>
        <w:tc>
          <w:tcPr>
            <w:tcW w:w="0" w:type="auto"/>
            <w:tcBorders>
              <w:top w:val="single" w:sz="4" w:space="0" w:color="auto"/>
              <w:left w:val="single" w:sz="4" w:space="0" w:color="auto"/>
              <w:bottom w:val="single" w:sz="4" w:space="0" w:color="auto"/>
              <w:right w:val="single" w:sz="4" w:space="0" w:color="auto"/>
            </w:tcBorders>
            <w:hideMark/>
          </w:tcPr>
          <w:p w14:paraId="14D8BDF2" w14:textId="77777777" w:rsidR="00F51BD8" w:rsidRDefault="00F51BD8">
            <w:pPr>
              <w:pStyle w:val="TAL"/>
              <w:rPr>
                <w:sz w:val="16"/>
              </w:rPr>
            </w:pPr>
            <w:r>
              <w:rPr>
                <w:sz w:val="16"/>
              </w:rPr>
              <w:t>approved</w:t>
            </w:r>
          </w:p>
        </w:tc>
      </w:tr>
      <w:tr w:rsidR="00F51BD8" w14:paraId="2FC470DE" w14:textId="77777777">
        <w:tc>
          <w:tcPr>
            <w:tcW w:w="0" w:type="auto"/>
            <w:tcBorders>
              <w:top w:val="single" w:sz="4" w:space="0" w:color="auto"/>
              <w:left w:val="single" w:sz="4" w:space="0" w:color="auto"/>
              <w:bottom w:val="single" w:sz="4" w:space="0" w:color="auto"/>
              <w:right w:val="single" w:sz="4" w:space="0" w:color="auto"/>
            </w:tcBorders>
            <w:hideMark/>
          </w:tcPr>
          <w:p w14:paraId="2752F656" w14:textId="77777777" w:rsidR="00F51BD8" w:rsidRDefault="00F51BD8">
            <w:pPr>
              <w:pStyle w:val="TAL"/>
              <w:rPr>
                <w:sz w:val="16"/>
              </w:rPr>
            </w:pPr>
            <w:r>
              <w:rPr>
                <w:sz w:val="16"/>
              </w:rPr>
              <w:t>S5-243333</w:t>
            </w:r>
          </w:p>
        </w:tc>
        <w:tc>
          <w:tcPr>
            <w:tcW w:w="0" w:type="auto"/>
            <w:tcBorders>
              <w:top w:val="single" w:sz="4" w:space="0" w:color="auto"/>
              <w:left w:val="single" w:sz="4" w:space="0" w:color="auto"/>
              <w:bottom w:val="single" w:sz="4" w:space="0" w:color="auto"/>
              <w:right w:val="single" w:sz="4" w:space="0" w:color="auto"/>
            </w:tcBorders>
            <w:hideMark/>
          </w:tcPr>
          <w:p w14:paraId="34C10162" w14:textId="77777777" w:rsidR="00F51BD8" w:rsidRDefault="00F51BD8">
            <w:pPr>
              <w:pStyle w:val="TAL"/>
              <w:rPr>
                <w:sz w:val="16"/>
              </w:rPr>
            </w:pPr>
            <w:r>
              <w:rPr>
                <w:sz w:val="16"/>
              </w:rPr>
              <w:t>31/05/2024 07:41:28</w:t>
            </w:r>
          </w:p>
        </w:tc>
        <w:tc>
          <w:tcPr>
            <w:tcW w:w="0" w:type="auto"/>
            <w:tcBorders>
              <w:top w:val="single" w:sz="4" w:space="0" w:color="auto"/>
              <w:left w:val="single" w:sz="4" w:space="0" w:color="auto"/>
              <w:bottom w:val="single" w:sz="4" w:space="0" w:color="auto"/>
              <w:right w:val="single" w:sz="4" w:space="0" w:color="auto"/>
            </w:tcBorders>
            <w:hideMark/>
          </w:tcPr>
          <w:p w14:paraId="6B5ED2A8" w14:textId="77777777" w:rsidR="00F51BD8" w:rsidRDefault="00F51BD8">
            <w:pPr>
              <w:pStyle w:val="TAL"/>
              <w:rPr>
                <w:sz w:val="16"/>
              </w:rPr>
            </w:pPr>
            <w:r>
              <w:rPr>
                <w:sz w:val="16"/>
              </w:rPr>
              <w:t>approved</w:t>
            </w:r>
          </w:p>
        </w:tc>
      </w:tr>
      <w:tr w:rsidR="00F51BD8" w14:paraId="2463E8BA" w14:textId="77777777">
        <w:tc>
          <w:tcPr>
            <w:tcW w:w="0" w:type="auto"/>
            <w:tcBorders>
              <w:top w:val="single" w:sz="4" w:space="0" w:color="auto"/>
              <w:left w:val="single" w:sz="4" w:space="0" w:color="auto"/>
              <w:bottom w:val="single" w:sz="4" w:space="0" w:color="auto"/>
              <w:right w:val="single" w:sz="4" w:space="0" w:color="auto"/>
            </w:tcBorders>
            <w:hideMark/>
          </w:tcPr>
          <w:p w14:paraId="1E2AB59D" w14:textId="77777777" w:rsidR="00F51BD8" w:rsidRDefault="00F51BD8">
            <w:pPr>
              <w:pStyle w:val="TAL"/>
              <w:rPr>
                <w:sz w:val="16"/>
              </w:rPr>
            </w:pPr>
            <w:r>
              <w:rPr>
                <w:sz w:val="16"/>
              </w:rPr>
              <w:t>S5-243334</w:t>
            </w:r>
          </w:p>
        </w:tc>
        <w:tc>
          <w:tcPr>
            <w:tcW w:w="0" w:type="auto"/>
            <w:tcBorders>
              <w:top w:val="single" w:sz="4" w:space="0" w:color="auto"/>
              <w:left w:val="single" w:sz="4" w:space="0" w:color="auto"/>
              <w:bottom w:val="single" w:sz="4" w:space="0" w:color="auto"/>
              <w:right w:val="single" w:sz="4" w:space="0" w:color="auto"/>
            </w:tcBorders>
            <w:hideMark/>
          </w:tcPr>
          <w:p w14:paraId="67860E04" w14:textId="77777777" w:rsidR="00F51BD8" w:rsidRDefault="00F51BD8">
            <w:pPr>
              <w:pStyle w:val="TAL"/>
              <w:rPr>
                <w:sz w:val="16"/>
              </w:rPr>
            </w:pPr>
            <w:r>
              <w:rPr>
                <w:sz w:val="16"/>
              </w:rPr>
              <w:t>31/05/2024 07:42:39</w:t>
            </w:r>
          </w:p>
        </w:tc>
        <w:tc>
          <w:tcPr>
            <w:tcW w:w="0" w:type="auto"/>
            <w:tcBorders>
              <w:top w:val="single" w:sz="4" w:space="0" w:color="auto"/>
              <w:left w:val="single" w:sz="4" w:space="0" w:color="auto"/>
              <w:bottom w:val="single" w:sz="4" w:space="0" w:color="auto"/>
              <w:right w:val="single" w:sz="4" w:space="0" w:color="auto"/>
            </w:tcBorders>
            <w:hideMark/>
          </w:tcPr>
          <w:p w14:paraId="1CD4A252" w14:textId="77777777" w:rsidR="00F51BD8" w:rsidRDefault="00F51BD8">
            <w:pPr>
              <w:pStyle w:val="TAL"/>
              <w:rPr>
                <w:sz w:val="16"/>
              </w:rPr>
            </w:pPr>
            <w:r>
              <w:rPr>
                <w:sz w:val="16"/>
              </w:rPr>
              <w:t>approved</w:t>
            </w:r>
          </w:p>
        </w:tc>
      </w:tr>
      <w:tr w:rsidR="00F51BD8" w14:paraId="74576E43" w14:textId="77777777">
        <w:tc>
          <w:tcPr>
            <w:tcW w:w="0" w:type="auto"/>
            <w:tcBorders>
              <w:top w:val="single" w:sz="4" w:space="0" w:color="auto"/>
              <w:left w:val="single" w:sz="4" w:space="0" w:color="auto"/>
              <w:bottom w:val="single" w:sz="4" w:space="0" w:color="auto"/>
              <w:right w:val="single" w:sz="4" w:space="0" w:color="auto"/>
            </w:tcBorders>
            <w:hideMark/>
          </w:tcPr>
          <w:p w14:paraId="27E3DF3E" w14:textId="77777777" w:rsidR="00F51BD8" w:rsidRDefault="00F51BD8">
            <w:pPr>
              <w:pStyle w:val="TAL"/>
              <w:rPr>
                <w:sz w:val="16"/>
              </w:rPr>
            </w:pPr>
            <w:r>
              <w:rPr>
                <w:sz w:val="16"/>
              </w:rPr>
              <w:t>S5-243335</w:t>
            </w:r>
          </w:p>
        </w:tc>
        <w:tc>
          <w:tcPr>
            <w:tcW w:w="0" w:type="auto"/>
            <w:tcBorders>
              <w:top w:val="single" w:sz="4" w:space="0" w:color="auto"/>
              <w:left w:val="single" w:sz="4" w:space="0" w:color="auto"/>
              <w:bottom w:val="single" w:sz="4" w:space="0" w:color="auto"/>
              <w:right w:val="single" w:sz="4" w:space="0" w:color="auto"/>
            </w:tcBorders>
            <w:hideMark/>
          </w:tcPr>
          <w:p w14:paraId="6BF825C9" w14:textId="77777777" w:rsidR="00F51BD8" w:rsidRDefault="00F51BD8">
            <w:pPr>
              <w:pStyle w:val="TAL"/>
              <w:rPr>
                <w:sz w:val="16"/>
              </w:rPr>
            </w:pPr>
            <w:r>
              <w:rPr>
                <w:sz w:val="16"/>
              </w:rPr>
              <w:t>31/05/2024 07:42:54</w:t>
            </w:r>
          </w:p>
        </w:tc>
        <w:tc>
          <w:tcPr>
            <w:tcW w:w="0" w:type="auto"/>
            <w:tcBorders>
              <w:top w:val="single" w:sz="4" w:space="0" w:color="auto"/>
              <w:left w:val="single" w:sz="4" w:space="0" w:color="auto"/>
              <w:bottom w:val="single" w:sz="4" w:space="0" w:color="auto"/>
              <w:right w:val="single" w:sz="4" w:space="0" w:color="auto"/>
            </w:tcBorders>
            <w:hideMark/>
          </w:tcPr>
          <w:p w14:paraId="29CE8F2D" w14:textId="77777777" w:rsidR="00F51BD8" w:rsidRDefault="00F51BD8">
            <w:pPr>
              <w:pStyle w:val="TAL"/>
              <w:rPr>
                <w:sz w:val="16"/>
              </w:rPr>
            </w:pPr>
            <w:r>
              <w:rPr>
                <w:sz w:val="16"/>
              </w:rPr>
              <w:t>approved</w:t>
            </w:r>
          </w:p>
        </w:tc>
      </w:tr>
      <w:tr w:rsidR="00F51BD8" w14:paraId="54488474" w14:textId="77777777">
        <w:tc>
          <w:tcPr>
            <w:tcW w:w="0" w:type="auto"/>
            <w:tcBorders>
              <w:top w:val="single" w:sz="4" w:space="0" w:color="auto"/>
              <w:left w:val="single" w:sz="4" w:space="0" w:color="auto"/>
              <w:bottom w:val="single" w:sz="4" w:space="0" w:color="auto"/>
              <w:right w:val="single" w:sz="4" w:space="0" w:color="auto"/>
            </w:tcBorders>
            <w:hideMark/>
          </w:tcPr>
          <w:p w14:paraId="592DF407" w14:textId="77777777" w:rsidR="00F51BD8" w:rsidRDefault="00F51BD8">
            <w:pPr>
              <w:pStyle w:val="TAL"/>
              <w:rPr>
                <w:sz w:val="16"/>
              </w:rPr>
            </w:pPr>
            <w:r>
              <w:rPr>
                <w:sz w:val="16"/>
              </w:rPr>
              <w:t>S5-243336</w:t>
            </w:r>
          </w:p>
        </w:tc>
        <w:tc>
          <w:tcPr>
            <w:tcW w:w="0" w:type="auto"/>
            <w:tcBorders>
              <w:top w:val="single" w:sz="4" w:space="0" w:color="auto"/>
              <w:left w:val="single" w:sz="4" w:space="0" w:color="auto"/>
              <w:bottom w:val="single" w:sz="4" w:space="0" w:color="auto"/>
              <w:right w:val="single" w:sz="4" w:space="0" w:color="auto"/>
            </w:tcBorders>
            <w:hideMark/>
          </w:tcPr>
          <w:p w14:paraId="52F79BC4" w14:textId="77777777" w:rsidR="00F51BD8" w:rsidRDefault="00F51BD8">
            <w:pPr>
              <w:pStyle w:val="TAL"/>
              <w:rPr>
                <w:sz w:val="16"/>
              </w:rPr>
            </w:pPr>
            <w:r>
              <w:rPr>
                <w:sz w:val="16"/>
              </w:rPr>
              <w:t>31/05/2024 07:44:31</w:t>
            </w:r>
          </w:p>
        </w:tc>
        <w:tc>
          <w:tcPr>
            <w:tcW w:w="0" w:type="auto"/>
            <w:tcBorders>
              <w:top w:val="single" w:sz="4" w:space="0" w:color="auto"/>
              <w:left w:val="single" w:sz="4" w:space="0" w:color="auto"/>
              <w:bottom w:val="single" w:sz="4" w:space="0" w:color="auto"/>
              <w:right w:val="single" w:sz="4" w:space="0" w:color="auto"/>
            </w:tcBorders>
            <w:hideMark/>
          </w:tcPr>
          <w:p w14:paraId="001F8546" w14:textId="77777777" w:rsidR="00F51BD8" w:rsidRDefault="00F51BD8">
            <w:pPr>
              <w:pStyle w:val="TAL"/>
              <w:rPr>
                <w:sz w:val="16"/>
              </w:rPr>
            </w:pPr>
            <w:r>
              <w:rPr>
                <w:sz w:val="16"/>
              </w:rPr>
              <w:t>withdrawn</w:t>
            </w:r>
          </w:p>
        </w:tc>
      </w:tr>
      <w:tr w:rsidR="00F51BD8" w14:paraId="22F99A88" w14:textId="77777777">
        <w:tc>
          <w:tcPr>
            <w:tcW w:w="0" w:type="auto"/>
            <w:tcBorders>
              <w:top w:val="single" w:sz="4" w:space="0" w:color="auto"/>
              <w:left w:val="single" w:sz="4" w:space="0" w:color="auto"/>
              <w:bottom w:val="single" w:sz="4" w:space="0" w:color="auto"/>
              <w:right w:val="single" w:sz="4" w:space="0" w:color="auto"/>
            </w:tcBorders>
            <w:hideMark/>
          </w:tcPr>
          <w:p w14:paraId="7D0E2E8E" w14:textId="77777777" w:rsidR="00F51BD8" w:rsidRDefault="00F51BD8">
            <w:pPr>
              <w:pStyle w:val="TAL"/>
              <w:rPr>
                <w:sz w:val="16"/>
              </w:rPr>
            </w:pPr>
            <w:r>
              <w:rPr>
                <w:sz w:val="16"/>
              </w:rPr>
              <w:t>S5-243337</w:t>
            </w:r>
          </w:p>
        </w:tc>
        <w:tc>
          <w:tcPr>
            <w:tcW w:w="0" w:type="auto"/>
            <w:tcBorders>
              <w:top w:val="single" w:sz="4" w:space="0" w:color="auto"/>
              <w:left w:val="single" w:sz="4" w:space="0" w:color="auto"/>
              <w:bottom w:val="single" w:sz="4" w:space="0" w:color="auto"/>
              <w:right w:val="single" w:sz="4" w:space="0" w:color="auto"/>
            </w:tcBorders>
            <w:hideMark/>
          </w:tcPr>
          <w:p w14:paraId="241CF2B3" w14:textId="77777777" w:rsidR="00F51BD8" w:rsidRDefault="00F51BD8">
            <w:pPr>
              <w:pStyle w:val="TAL"/>
              <w:rPr>
                <w:sz w:val="16"/>
              </w:rPr>
            </w:pPr>
            <w:r>
              <w:rPr>
                <w:sz w:val="16"/>
              </w:rPr>
              <w:t>31/05/2024 10:31:25</w:t>
            </w:r>
          </w:p>
        </w:tc>
        <w:tc>
          <w:tcPr>
            <w:tcW w:w="0" w:type="auto"/>
            <w:tcBorders>
              <w:top w:val="single" w:sz="4" w:space="0" w:color="auto"/>
              <w:left w:val="single" w:sz="4" w:space="0" w:color="auto"/>
              <w:bottom w:val="single" w:sz="4" w:space="0" w:color="auto"/>
              <w:right w:val="single" w:sz="4" w:space="0" w:color="auto"/>
            </w:tcBorders>
            <w:hideMark/>
          </w:tcPr>
          <w:p w14:paraId="05979346" w14:textId="77777777" w:rsidR="00F51BD8" w:rsidRDefault="00F51BD8">
            <w:pPr>
              <w:pStyle w:val="TAL"/>
              <w:rPr>
                <w:sz w:val="16"/>
              </w:rPr>
            </w:pPr>
            <w:r>
              <w:rPr>
                <w:sz w:val="16"/>
              </w:rPr>
              <w:t>noted</w:t>
            </w:r>
          </w:p>
        </w:tc>
      </w:tr>
      <w:tr w:rsidR="00F51BD8" w14:paraId="33351D06" w14:textId="77777777">
        <w:tc>
          <w:tcPr>
            <w:tcW w:w="0" w:type="auto"/>
            <w:tcBorders>
              <w:top w:val="single" w:sz="4" w:space="0" w:color="auto"/>
              <w:left w:val="single" w:sz="4" w:space="0" w:color="auto"/>
              <w:bottom w:val="single" w:sz="4" w:space="0" w:color="auto"/>
              <w:right w:val="single" w:sz="4" w:space="0" w:color="auto"/>
            </w:tcBorders>
            <w:hideMark/>
          </w:tcPr>
          <w:p w14:paraId="5CAA0C6D" w14:textId="77777777" w:rsidR="00F51BD8" w:rsidRDefault="00F51BD8">
            <w:pPr>
              <w:pStyle w:val="TAL"/>
              <w:rPr>
                <w:sz w:val="16"/>
              </w:rPr>
            </w:pPr>
            <w:r>
              <w:rPr>
                <w:sz w:val="16"/>
              </w:rPr>
              <w:t>S5-243338</w:t>
            </w:r>
          </w:p>
        </w:tc>
        <w:tc>
          <w:tcPr>
            <w:tcW w:w="0" w:type="auto"/>
            <w:tcBorders>
              <w:top w:val="single" w:sz="4" w:space="0" w:color="auto"/>
              <w:left w:val="single" w:sz="4" w:space="0" w:color="auto"/>
              <w:bottom w:val="single" w:sz="4" w:space="0" w:color="auto"/>
              <w:right w:val="single" w:sz="4" w:space="0" w:color="auto"/>
            </w:tcBorders>
            <w:hideMark/>
          </w:tcPr>
          <w:p w14:paraId="02AB9435" w14:textId="77777777" w:rsidR="00F51BD8" w:rsidRDefault="00F51BD8">
            <w:pPr>
              <w:pStyle w:val="TAL"/>
              <w:rPr>
                <w:sz w:val="16"/>
              </w:rPr>
            </w:pPr>
            <w:r>
              <w:rPr>
                <w:sz w:val="16"/>
              </w:rPr>
              <w:t>31/05/2024 10:04:57</w:t>
            </w:r>
          </w:p>
        </w:tc>
        <w:tc>
          <w:tcPr>
            <w:tcW w:w="0" w:type="auto"/>
            <w:tcBorders>
              <w:top w:val="single" w:sz="4" w:space="0" w:color="auto"/>
              <w:left w:val="single" w:sz="4" w:space="0" w:color="auto"/>
              <w:bottom w:val="single" w:sz="4" w:space="0" w:color="auto"/>
              <w:right w:val="single" w:sz="4" w:space="0" w:color="auto"/>
            </w:tcBorders>
            <w:hideMark/>
          </w:tcPr>
          <w:p w14:paraId="0B616A3B" w14:textId="77777777" w:rsidR="00F51BD8" w:rsidRDefault="00F51BD8">
            <w:pPr>
              <w:pStyle w:val="TAL"/>
              <w:rPr>
                <w:sz w:val="16"/>
              </w:rPr>
            </w:pPr>
            <w:r>
              <w:rPr>
                <w:sz w:val="16"/>
              </w:rPr>
              <w:t>noted</w:t>
            </w:r>
          </w:p>
        </w:tc>
      </w:tr>
      <w:tr w:rsidR="00F51BD8" w14:paraId="736DE9B6" w14:textId="77777777">
        <w:tc>
          <w:tcPr>
            <w:tcW w:w="0" w:type="auto"/>
            <w:tcBorders>
              <w:top w:val="single" w:sz="4" w:space="0" w:color="auto"/>
              <w:left w:val="single" w:sz="4" w:space="0" w:color="auto"/>
              <w:bottom w:val="single" w:sz="4" w:space="0" w:color="auto"/>
              <w:right w:val="single" w:sz="4" w:space="0" w:color="auto"/>
            </w:tcBorders>
            <w:hideMark/>
          </w:tcPr>
          <w:p w14:paraId="17A73382" w14:textId="77777777" w:rsidR="00F51BD8" w:rsidRDefault="00F51BD8">
            <w:pPr>
              <w:pStyle w:val="TAL"/>
              <w:rPr>
                <w:sz w:val="16"/>
              </w:rPr>
            </w:pPr>
            <w:r>
              <w:rPr>
                <w:sz w:val="16"/>
              </w:rPr>
              <w:t>S5-243339</w:t>
            </w:r>
          </w:p>
        </w:tc>
        <w:tc>
          <w:tcPr>
            <w:tcW w:w="0" w:type="auto"/>
            <w:tcBorders>
              <w:top w:val="single" w:sz="4" w:space="0" w:color="auto"/>
              <w:left w:val="single" w:sz="4" w:space="0" w:color="auto"/>
              <w:bottom w:val="single" w:sz="4" w:space="0" w:color="auto"/>
              <w:right w:val="single" w:sz="4" w:space="0" w:color="auto"/>
            </w:tcBorders>
            <w:hideMark/>
          </w:tcPr>
          <w:p w14:paraId="046FBFA2" w14:textId="77777777" w:rsidR="00F51BD8" w:rsidRDefault="00F51BD8">
            <w:pPr>
              <w:pStyle w:val="TAL"/>
              <w:rPr>
                <w:sz w:val="16"/>
              </w:rPr>
            </w:pPr>
            <w:r>
              <w:rPr>
                <w:sz w:val="16"/>
              </w:rPr>
              <w:t>31/05/2024 07:48:25</w:t>
            </w:r>
          </w:p>
        </w:tc>
        <w:tc>
          <w:tcPr>
            <w:tcW w:w="0" w:type="auto"/>
            <w:tcBorders>
              <w:top w:val="single" w:sz="4" w:space="0" w:color="auto"/>
              <w:left w:val="single" w:sz="4" w:space="0" w:color="auto"/>
              <w:bottom w:val="single" w:sz="4" w:space="0" w:color="auto"/>
              <w:right w:val="single" w:sz="4" w:space="0" w:color="auto"/>
            </w:tcBorders>
            <w:hideMark/>
          </w:tcPr>
          <w:p w14:paraId="4E176AED" w14:textId="77777777" w:rsidR="00F51BD8" w:rsidRDefault="00F51BD8">
            <w:pPr>
              <w:pStyle w:val="TAL"/>
              <w:rPr>
                <w:sz w:val="16"/>
              </w:rPr>
            </w:pPr>
            <w:r>
              <w:rPr>
                <w:sz w:val="16"/>
              </w:rPr>
              <w:t>approved</w:t>
            </w:r>
          </w:p>
        </w:tc>
      </w:tr>
      <w:tr w:rsidR="00F51BD8" w14:paraId="040626F9" w14:textId="77777777">
        <w:tc>
          <w:tcPr>
            <w:tcW w:w="0" w:type="auto"/>
            <w:tcBorders>
              <w:top w:val="single" w:sz="4" w:space="0" w:color="auto"/>
              <w:left w:val="single" w:sz="4" w:space="0" w:color="auto"/>
              <w:bottom w:val="single" w:sz="4" w:space="0" w:color="auto"/>
              <w:right w:val="single" w:sz="4" w:space="0" w:color="auto"/>
            </w:tcBorders>
            <w:hideMark/>
          </w:tcPr>
          <w:p w14:paraId="5AABEAF2" w14:textId="77777777" w:rsidR="00F51BD8" w:rsidRDefault="00F51BD8">
            <w:pPr>
              <w:pStyle w:val="TAL"/>
              <w:rPr>
                <w:sz w:val="16"/>
              </w:rPr>
            </w:pPr>
            <w:r>
              <w:rPr>
                <w:sz w:val="16"/>
              </w:rPr>
              <w:t>S5-243340</w:t>
            </w:r>
          </w:p>
        </w:tc>
        <w:tc>
          <w:tcPr>
            <w:tcW w:w="0" w:type="auto"/>
            <w:tcBorders>
              <w:top w:val="single" w:sz="4" w:space="0" w:color="auto"/>
              <w:left w:val="single" w:sz="4" w:space="0" w:color="auto"/>
              <w:bottom w:val="single" w:sz="4" w:space="0" w:color="auto"/>
              <w:right w:val="single" w:sz="4" w:space="0" w:color="auto"/>
            </w:tcBorders>
            <w:hideMark/>
          </w:tcPr>
          <w:p w14:paraId="10611B43" w14:textId="77777777" w:rsidR="00F51BD8" w:rsidRDefault="00F51BD8">
            <w:pPr>
              <w:pStyle w:val="TAL"/>
              <w:rPr>
                <w:sz w:val="16"/>
              </w:rPr>
            </w:pPr>
            <w:r>
              <w:rPr>
                <w:sz w:val="16"/>
              </w:rPr>
              <w:t>31/05/2024 07:48:53</w:t>
            </w:r>
          </w:p>
        </w:tc>
        <w:tc>
          <w:tcPr>
            <w:tcW w:w="0" w:type="auto"/>
            <w:tcBorders>
              <w:top w:val="single" w:sz="4" w:space="0" w:color="auto"/>
              <w:left w:val="single" w:sz="4" w:space="0" w:color="auto"/>
              <w:bottom w:val="single" w:sz="4" w:space="0" w:color="auto"/>
              <w:right w:val="single" w:sz="4" w:space="0" w:color="auto"/>
            </w:tcBorders>
            <w:hideMark/>
          </w:tcPr>
          <w:p w14:paraId="785F888B" w14:textId="77777777" w:rsidR="00F51BD8" w:rsidRDefault="00F51BD8">
            <w:pPr>
              <w:pStyle w:val="TAL"/>
              <w:rPr>
                <w:sz w:val="16"/>
              </w:rPr>
            </w:pPr>
            <w:r>
              <w:rPr>
                <w:sz w:val="16"/>
              </w:rPr>
              <w:t>approved</w:t>
            </w:r>
          </w:p>
        </w:tc>
      </w:tr>
      <w:tr w:rsidR="00F51BD8" w14:paraId="24D0391B" w14:textId="77777777">
        <w:tc>
          <w:tcPr>
            <w:tcW w:w="0" w:type="auto"/>
            <w:tcBorders>
              <w:top w:val="single" w:sz="4" w:space="0" w:color="auto"/>
              <w:left w:val="single" w:sz="4" w:space="0" w:color="auto"/>
              <w:bottom w:val="single" w:sz="4" w:space="0" w:color="auto"/>
              <w:right w:val="single" w:sz="4" w:space="0" w:color="auto"/>
            </w:tcBorders>
            <w:hideMark/>
          </w:tcPr>
          <w:p w14:paraId="7B11D646" w14:textId="77777777" w:rsidR="00F51BD8" w:rsidRDefault="00F51BD8">
            <w:pPr>
              <w:pStyle w:val="TAL"/>
              <w:rPr>
                <w:sz w:val="16"/>
              </w:rPr>
            </w:pPr>
            <w:r>
              <w:rPr>
                <w:sz w:val="16"/>
              </w:rPr>
              <w:t>S5-243341</w:t>
            </w:r>
          </w:p>
        </w:tc>
        <w:tc>
          <w:tcPr>
            <w:tcW w:w="0" w:type="auto"/>
            <w:tcBorders>
              <w:top w:val="single" w:sz="4" w:space="0" w:color="auto"/>
              <w:left w:val="single" w:sz="4" w:space="0" w:color="auto"/>
              <w:bottom w:val="single" w:sz="4" w:space="0" w:color="auto"/>
              <w:right w:val="single" w:sz="4" w:space="0" w:color="auto"/>
            </w:tcBorders>
            <w:hideMark/>
          </w:tcPr>
          <w:p w14:paraId="765647FE" w14:textId="77777777" w:rsidR="00F51BD8" w:rsidRDefault="00F51BD8">
            <w:pPr>
              <w:pStyle w:val="TAL"/>
              <w:rPr>
                <w:sz w:val="16"/>
              </w:rPr>
            </w:pPr>
            <w:r>
              <w:rPr>
                <w:sz w:val="16"/>
              </w:rPr>
              <w:t>31/05/2024 07:49:04</w:t>
            </w:r>
          </w:p>
        </w:tc>
        <w:tc>
          <w:tcPr>
            <w:tcW w:w="0" w:type="auto"/>
            <w:tcBorders>
              <w:top w:val="single" w:sz="4" w:space="0" w:color="auto"/>
              <w:left w:val="single" w:sz="4" w:space="0" w:color="auto"/>
              <w:bottom w:val="single" w:sz="4" w:space="0" w:color="auto"/>
              <w:right w:val="single" w:sz="4" w:space="0" w:color="auto"/>
            </w:tcBorders>
            <w:hideMark/>
          </w:tcPr>
          <w:p w14:paraId="6714D22F" w14:textId="77777777" w:rsidR="00F51BD8" w:rsidRDefault="00F51BD8">
            <w:pPr>
              <w:pStyle w:val="TAL"/>
              <w:rPr>
                <w:sz w:val="16"/>
              </w:rPr>
            </w:pPr>
            <w:r>
              <w:rPr>
                <w:sz w:val="16"/>
              </w:rPr>
              <w:t>approved</w:t>
            </w:r>
          </w:p>
        </w:tc>
      </w:tr>
      <w:tr w:rsidR="00F51BD8" w14:paraId="38DD2BEC" w14:textId="77777777">
        <w:tc>
          <w:tcPr>
            <w:tcW w:w="0" w:type="auto"/>
            <w:tcBorders>
              <w:top w:val="single" w:sz="4" w:space="0" w:color="auto"/>
              <w:left w:val="single" w:sz="4" w:space="0" w:color="auto"/>
              <w:bottom w:val="single" w:sz="4" w:space="0" w:color="auto"/>
              <w:right w:val="single" w:sz="4" w:space="0" w:color="auto"/>
            </w:tcBorders>
            <w:hideMark/>
          </w:tcPr>
          <w:p w14:paraId="632B8717" w14:textId="77777777" w:rsidR="00F51BD8" w:rsidRDefault="00F51BD8">
            <w:pPr>
              <w:pStyle w:val="TAL"/>
              <w:rPr>
                <w:sz w:val="16"/>
              </w:rPr>
            </w:pPr>
            <w:r>
              <w:rPr>
                <w:sz w:val="16"/>
              </w:rPr>
              <w:t>S5-243342</w:t>
            </w:r>
          </w:p>
        </w:tc>
        <w:tc>
          <w:tcPr>
            <w:tcW w:w="0" w:type="auto"/>
            <w:tcBorders>
              <w:top w:val="single" w:sz="4" w:space="0" w:color="auto"/>
              <w:left w:val="single" w:sz="4" w:space="0" w:color="auto"/>
              <w:bottom w:val="single" w:sz="4" w:space="0" w:color="auto"/>
              <w:right w:val="single" w:sz="4" w:space="0" w:color="auto"/>
            </w:tcBorders>
            <w:hideMark/>
          </w:tcPr>
          <w:p w14:paraId="17EA65BC" w14:textId="77777777" w:rsidR="00F51BD8" w:rsidRDefault="00F51BD8">
            <w:pPr>
              <w:pStyle w:val="TAL"/>
              <w:rPr>
                <w:sz w:val="16"/>
              </w:rPr>
            </w:pPr>
            <w:r>
              <w:rPr>
                <w:sz w:val="16"/>
              </w:rPr>
              <w:t>31/05/2024 07:49:23</w:t>
            </w:r>
          </w:p>
        </w:tc>
        <w:tc>
          <w:tcPr>
            <w:tcW w:w="0" w:type="auto"/>
            <w:tcBorders>
              <w:top w:val="single" w:sz="4" w:space="0" w:color="auto"/>
              <w:left w:val="single" w:sz="4" w:space="0" w:color="auto"/>
              <w:bottom w:val="single" w:sz="4" w:space="0" w:color="auto"/>
              <w:right w:val="single" w:sz="4" w:space="0" w:color="auto"/>
            </w:tcBorders>
            <w:hideMark/>
          </w:tcPr>
          <w:p w14:paraId="164D91C0" w14:textId="77777777" w:rsidR="00F51BD8" w:rsidRDefault="00F51BD8">
            <w:pPr>
              <w:pStyle w:val="TAL"/>
              <w:rPr>
                <w:sz w:val="16"/>
              </w:rPr>
            </w:pPr>
            <w:r>
              <w:rPr>
                <w:sz w:val="16"/>
              </w:rPr>
              <w:t>noted</w:t>
            </w:r>
          </w:p>
        </w:tc>
      </w:tr>
      <w:tr w:rsidR="00F51BD8" w14:paraId="5341CA18" w14:textId="77777777">
        <w:tc>
          <w:tcPr>
            <w:tcW w:w="0" w:type="auto"/>
            <w:tcBorders>
              <w:top w:val="single" w:sz="4" w:space="0" w:color="auto"/>
              <w:left w:val="single" w:sz="4" w:space="0" w:color="auto"/>
              <w:bottom w:val="single" w:sz="4" w:space="0" w:color="auto"/>
              <w:right w:val="single" w:sz="4" w:space="0" w:color="auto"/>
            </w:tcBorders>
            <w:hideMark/>
          </w:tcPr>
          <w:p w14:paraId="17EAC6EB" w14:textId="77777777" w:rsidR="00F51BD8" w:rsidRDefault="00F51BD8">
            <w:pPr>
              <w:pStyle w:val="TAL"/>
              <w:rPr>
                <w:sz w:val="16"/>
              </w:rPr>
            </w:pPr>
            <w:r>
              <w:rPr>
                <w:sz w:val="16"/>
              </w:rPr>
              <w:t>S5-243343</w:t>
            </w:r>
          </w:p>
        </w:tc>
        <w:tc>
          <w:tcPr>
            <w:tcW w:w="0" w:type="auto"/>
            <w:tcBorders>
              <w:top w:val="single" w:sz="4" w:space="0" w:color="auto"/>
              <w:left w:val="single" w:sz="4" w:space="0" w:color="auto"/>
              <w:bottom w:val="single" w:sz="4" w:space="0" w:color="auto"/>
              <w:right w:val="single" w:sz="4" w:space="0" w:color="auto"/>
            </w:tcBorders>
            <w:hideMark/>
          </w:tcPr>
          <w:p w14:paraId="24DDD21B" w14:textId="77777777" w:rsidR="00F51BD8" w:rsidRDefault="00F51BD8">
            <w:pPr>
              <w:pStyle w:val="TAL"/>
              <w:rPr>
                <w:sz w:val="16"/>
              </w:rPr>
            </w:pPr>
            <w:r>
              <w:rPr>
                <w:sz w:val="16"/>
              </w:rPr>
              <w:t>31/05/2024 07:43:07</w:t>
            </w:r>
          </w:p>
        </w:tc>
        <w:tc>
          <w:tcPr>
            <w:tcW w:w="0" w:type="auto"/>
            <w:tcBorders>
              <w:top w:val="single" w:sz="4" w:space="0" w:color="auto"/>
              <w:left w:val="single" w:sz="4" w:space="0" w:color="auto"/>
              <w:bottom w:val="single" w:sz="4" w:space="0" w:color="auto"/>
              <w:right w:val="single" w:sz="4" w:space="0" w:color="auto"/>
            </w:tcBorders>
            <w:hideMark/>
          </w:tcPr>
          <w:p w14:paraId="6CD21A24" w14:textId="77777777" w:rsidR="00F51BD8" w:rsidRDefault="00F51BD8">
            <w:pPr>
              <w:pStyle w:val="TAL"/>
              <w:rPr>
                <w:sz w:val="16"/>
              </w:rPr>
            </w:pPr>
            <w:r>
              <w:rPr>
                <w:sz w:val="16"/>
              </w:rPr>
              <w:t>approved</w:t>
            </w:r>
          </w:p>
        </w:tc>
      </w:tr>
      <w:tr w:rsidR="00F51BD8" w14:paraId="586B47BD" w14:textId="77777777">
        <w:tc>
          <w:tcPr>
            <w:tcW w:w="0" w:type="auto"/>
            <w:tcBorders>
              <w:top w:val="single" w:sz="4" w:space="0" w:color="auto"/>
              <w:left w:val="single" w:sz="4" w:space="0" w:color="auto"/>
              <w:bottom w:val="single" w:sz="4" w:space="0" w:color="auto"/>
              <w:right w:val="single" w:sz="4" w:space="0" w:color="auto"/>
            </w:tcBorders>
            <w:hideMark/>
          </w:tcPr>
          <w:p w14:paraId="1DF2CDAB" w14:textId="77777777" w:rsidR="00F51BD8" w:rsidRDefault="00F51BD8">
            <w:pPr>
              <w:pStyle w:val="TAL"/>
              <w:rPr>
                <w:sz w:val="16"/>
              </w:rPr>
            </w:pPr>
            <w:r>
              <w:rPr>
                <w:sz w:val="16"/>
              </w:rPr>
              <w:t>S5-243344</w:t>
            </w:r>
          </w:p>
        </w:tc>
        <w:tc>
          <w:tcPr>
            <w:tcW w:w="0" w:type="auto"/>
            <w:tcBorders>
              <w:top w:val="single" w:sz="4" w:space="0" w:color="auto"/>
              <w:left w:val="single" w:sz="4" w:space="0" w:color="auto"/>
              <w:bottom w:val="single" w:sz="4" w:space="0" w:color="auto"/>
              <w:right w:val="single" w:sz="4" w:space="0" w:color="auto"/>
            </w:tcBorders>
            <w:hideMark/>
          </w:tcPr>
          <w:p w14:paraId="06C8CF86" w14:textId="77777777" w:rsidR="00F51BD8" w:rsidRDefault="00F51BD8">
            <w:pPr>
              <w:pStyle w:val="TAL"/>
              <w:rPr>
                <w:sz w:val="16"/>
              </w:rPr>
            </w:pPr>
            <w:r>
              <w:rPr>
                <w:sz w:val="16"/>
              </w:rPr>
              <w:t>31/05/2024 07:52:13</w:t>
            </w:r>
          </w:p>
        </w:tc>
        <w:tc>
          <w:tcPr>
            <w:tcW w:w="0" w:type="auto"/>
            <w:tcBorders>
              <w:top w:val="single" w:sz="4" w:space="0" w:color="auto"/>
              <w:left w:val="single" w:sz="4" w:space="0" w:color="auto"/>
              <w:bottom w:val="single" w:sz="4" w:space="0" w:color="auto"/>
              <w:right w:val="single" w:sz="4" w:space="0" w:color="auto"/>
            </w:tcBorders>
            <w:hideMark/>
          </w:tcPr>
          <w:p w14:paraId="60CDF635" w14:textId="77777777" w:rsidR="00F51BD8" w:rsidRDefault="00F51BD8">
            <w:pPr>
              <w:pStyle w:val="TAL"/>
              <w:rPr>
                <w:sz w:val="16"/>
              </w:rPr>
            </w:pPr>
            <w:r>
              <w:rPr>
                <w:sz w:val="16"/>
              </w:rPr>
              <w:t>agreed</w:t>
            </w:r>
          </w:p>
        </w:tc>
      </w:tr>
      <w:tr w:rsidR="00F51BD8" w14:paraId="73519935" w14:textId="77777777">
        <w:tc>
          <w:tcPr>
            <w:tcW w:w="0" w:type="auto"/>
            <w:tcBorders>
              <w:top w:val="single" w:sz="4" w:space="0" w:color="auto"/>
              <w:left w:val="single" w:sz="4" w:space="0" w:color="auto"/>
              <w:bottom w:val="single" w:sz="4" w:space="0" w:color="auto"/>
              <w:right w:val="single" w:sz="4" w:space="0" w:color="auto"/>
            </w:tcBorders>
            <w:hideMark/>
          </w:tcPr>
          <w:p w14:paraId="26ABFA80" w14:textId="77777777" w:rsidR="00F51BD8" w:rsidRDefault="00F51BD8">
            <w:pPr>
              <w:pStyle w:val="TAL"/>
              <w:rPr>
                <w:sz w:val="16"/>
              </w:rPr>
            </w:pPr>
            <w:r>
              <w:rPr>
                <w:sz w:val="16"/>
              </w:rPr>
              <w:t>S5-243345</w:t>
            </w:r>
          </w:p>
        </w:tc>
        <w:tc>
          <w:tcPr>
            <w:tcW w:w="0" w:type="auto"/>
            <w:tcBorders>
              <w:top w:val="single" w:sz="4" w:space="0" w:color="auto"/>
              <w:left w:val="single" w:sz="4" w:space="0" w:color="auto"/>
              <w:bottom w:val="single" w:sz="4" w:space="0" w:color="auto"/>
              <w:right w:val="single" w:sz="4" w:space="0" w:color="auto"/>
            </w:tcBorders>
            <w:hideMark/>
          </w:tcPr>
          <w:p w14:paraId="2EB5B600" w14:textId="77777777" w:rsidR="00F51BD8" w:rsidRDefault="00F51BD8">
            <w:pPr>
              <w:pStyle w:val="TAL"/>
              <w:rPr>
                <w:sz w:val="16"/>
              </w:rPr>
            </w:pPr>
            <w:r>
              <w:rPr>
                <w:sz w:val="16"/>
              </w:rPr>
              <w:t>31/05/2024 07:52:24</w:t>
            </w:r>
          </w:p>
        </w:tc>
        <w:tc>
          <w:tcPr>
            <w:tcW w:w="0" w:type="auto"/>
            <w:tcBorders>
              <w:top w:val="single" w:sz="4" w:space="0" w:color="auto"/>
              <w:left w:val="single" w:sz="4" w:space="0" w:color="auto"/>
              <w:bottom w:val="single" w:sz="4" w:space="0" w:color="auto"/>
              <w:right w:val="single" w:sz="4" w:space="0" w:color="auto"/>
            </w:tcBorders>
            <w:hideMark/>
          </w:tcPr>
          <w:p w14:paraId="0C13EC01" w14:textId="77777777" w:rsidR="00F51BD8" w:rsidRDefault="00F51BD8">
            <w:pPr>
              <w:pStyle w:val="TAL"/>
              <w:rPr>
                <w:sz w:val="16"/>
              </w:rPr>
            </w:pPr>
            <w:r>
              <w:rPr>
                <w:sz w:val="16"/>
              </w:rPr>
              <w:t>agreed</w:t>
            </w:r>
          </w:p>
        </w:tc>
      </w:tr>
      <w:tr w:rsidR="00F51BD8" w14:paraId="002569E0" w14:textId="77777777">
        <w:tc>
          <w:tcPr>
            <w:tcW w:w="0" w:type="auto"/>
            <w:tcBorders>
              <w:top w:val="single" w:sz="4" w:space="0" w:color="auto"/>
              <w:left w:val="single" w:sz="4" w:space="0" w:color="auto"/>
              <w:bottom w:val="single" w:sz="4" w:space="0" w:color="auto"/>
              <w:right w:val="single" w:sz="4" w:space="0" w:color="auto"/>
            </w:tcBorders>
            <w:hideMark/>
          </w:tcPr>
          <w:p w14:paraId="1C6F84F6" w14:textId="77777777" w:rsidR="00F51BD8" w:rsidRDefault="00F51BD8">
            <w:pPr>
              <w:pStyle w:val="TAL"/>
              <w:rPr>
                <w:sz w:val="16"/>
              </w:rPr>
            </w:pPr>
            <w:r>
              <w:rPr>
                <w:sz w:val="16"/>
              </w:rPr>
              <w:t>S5-243346</w:t>
            </w:r>
          </w:p>
        </w:tc>
        <w:tc>
          <w:tcPr>
            <w:tcW w:w="0" w:type="auto"/>
            <w:tcBorders>
              <w:top w:val="single" w:sz="4" w:space="0" w:color="auto"/>
              <w:left w:val="single" w:sz="4" w:space="0" w:color="auto"/>
              <w:bottom w:val="single" w:sz="4" w:space="0" w:color="auto"/>
              <w:right w:val="single" w:sz="4" w:space="0" w:color="auto"/>
            </w:tcBorders>
            <w:hideMark/>
          </w:tcPr>
          <w:p w14:paraId="7D4C8AD5" w14:textId="77777777" w:rsidR="00F51BD8" w:rsidRDefault="00F51BD8">
            <w:pPr>
              <w:pStyle w:val="TAL"/>
              <w:rPr>
                <w:sz w:val="16"/>
              </w:rPr>
            </w:pPr>
            <w:r>
              <w:rPr>
                <w:sz w:val="16"/>
              </w:rPr>
              <w:t>31/05/2024 07:52:35</w:t>
            </w:r>
          </w:p>
        </w:tc>
        <w:tc>
          <w:tcPr>
            <w:tcW w:w="0" w:type="auto"/>
            <w:tcBorders>
              <w:top w:val="single" w:sz="4" w:space="0" w:color="auto"/>
              <w:left w:val="single" w:sz="4" w:space="0" w:color="auto"/>
              <w:bottom w:val="single" w:sz="4" w:space="0" w:color="auto"/>
              <w:right w:val="single" w:sz="4" w:space="0" w:color="auto"/>
            </w:tcBorders>
            <w:hideMark/>
          </w:tcPr>
          <w:p w14:paraId="7C7719CB" w14:textId="77777777" w:rsidR="00F51BD8" w:rsidRDefault="00F51BD8">
            <w:pPr>
              <w:pStyle w:val="TAL"/>
              <w:rPr>
                <w:sz w:val="16"/>
              </w:rPr>
            </w:pPr>
            <w:r>
              <w:rPr>
                <w:sz w:val="16"/>
              </w:rPr>
              <w:t>agreed</w:t>
            </w:r>
          </w:p>
        </w:tc>
      </w:tr>
      <w:tr w:rsidR="00F51BD8" w14:paraId="41A573E2" w14:textId="77777777">
        <w:tc>
          <w:tcPr>
            <w:tcW w:w="0" w:type="auto"/>
            <w:tcBorders>
              <w:top w:val="single" w:sz="4" w:space="0" w:color="auto"/>
              <w:left w:val="single" w:sz="4" w:space="0" w:color="auto"/>
              <w:bottom w:val="single" w:sz="4" w:space="0" w:color="auto"/>
              <w:right w:val="single" w:sz="4" w:space="0" w:color="auto"/>
            </w:tcBorders>
            <w:hideMark/>
          </w:tcPr>
          <w:p w14:paraId="365B63DB" w14:textId="77777777" w:rsidR="00F51BD8" w:rsidRDefault="00F51BD8">
            <w:pPr>
              <w:pStyle w:val="TAL"/>
              <w:rPr>
                <w:sz w:val="16"/>
              </w:rPr>
            </w:pPr>
            <w:r>
              <w:rPr>
                <w:sz w:val="16"/>
              </w:rPr>
              <w:t>S5-243347</w:t>
            </w:r>
          </w:p>
        </w:tc>
        <w:tc>
          <w:tcPr>
            <w:tcW w:w="0" w:type="auto"/>
            <w:tcBorders>
              <w:top w:val="single" w:sz="4" w:space="0" w:color="auto"/>
              <w:left w:val="single" w:sz="4" w:space="0" w:color="auto"/>
              <w:bottom w:val="single" w:sz="4" w:space="0" w:color="auto"/>
              <w:right w:val="single" w:sz="4" w:space="0" w:color="auto"/>
            </w:tcBorders>
            <w:hideMark/>
          </w:tcPr>
          <w:p w14:paraId="6B12AC36" w14:textId="77777777" w:rsidR="00F51BD8" w:rsidRDefault="00F51BD8">
            <w:pPr>
              <w:pStyle w:val="TAL"/>
              <w:rPr>
                <w:sz w:val="16"/>
              </w:rPr>
            </w:pPr>
            <w:r>
              <w:rPr>
                <w:sz w:val="16"/>
              </w:rPr>
              <w:t>31/05/2024 07:52:45</w:t>
            </w:r>
          </w:p>
        </w:tc>
        <w:tc>
          <w:tcPr>
            <w:tcW w:w="0" w:type="auto"/>
            <w:tcBorders>
              <w:top w:val="single" w:sz="4" w:space="0" w:color="auto"/>
              <w:left w:val="single" w:sz="4" w:space="0" w:color="auto"/>
              <w:bottom w:val="single" w:sz="4" w:space="0" w:color="auto"/>
              <w:right w:val="single" w:sz="4" w:space="0" w:color="auto"/>
            </w:tcBorders>
            <w:hideMark/>
          </w:tcPr>
          <w:p w14:paraId="4665922C" w14:textId="77777777" w:rsidR="00F51BD8" w:rsidRDefault="00F51BD8">
            <w:pPr>
              <w:pStyle w:val="TAL"/>
              <w:rPr>
                <w:sz w:val="16"/>
              </w:rPr>
            </w:pPr>
            <w:r>
              <w:rPr>
                <w:sz w:val="16"/>
              </w:rPr>
              <w:t>agreed</w:t>
            </w:r>
          </w:p>
        </w:tc>
      </w:tr>
      <w:tr w:rsidR="00F51BD8" w14:paraId="3A871DD9" w14:textId="77777777">
        <w:tc>
          <w:tcPr>
            <w:tcW w:w="0" w:type="auto"/>
            <w:tcBorders>
              <w:top w:val="single" w:sz="4" w:space="0" w:color="auto"/>
              <w:left w:val="single" w:sz="4" w:space="0" w:color="auto"/>
              <w:bottom w:val="single" w:sz="4" w:space="0" w:color="auto"/>
              <w:right w:val="single" w:sz="4" w:space="0" w:color="auto"/>
            </w:tcBorders>
            <w:hideMark/>
          </w:tcPr>
          <w:p w14:paraId="035B6D09" w14:textId="77777777" w:rsidR="00F51BD8" w:rsidRDefault="00F51BD8">
            <w:pPr>
              <w:pStyle w:val="TAL"/>
              <w:rPr>
                <w:sz w:val="16"/>
              </w:rPr>
            </w:pPr>
            <w:r>
              <w:rPr>
                <w:sz w:val="16"/>
              </w:rPr>
              <w:t>S5-243348</w:t>
            </w:r>
          </w:p>
        </w:tc>
        <w:tc>
          <w:tcPr>
            <w:tcW w:w="0" w:type="auto"/>
            <w:tcBorders>
              <w:top w:val="single" w:sz="4" w:space="0" w:color="auto"/>
              <w:left w:val="single" w:sz="4" w:space="0" w:color="auto"/>
              <w:bottom w:val="single" w:sz="4" w:space="0" w:color="auto"/>
              <w:right w:val="single" w:sz="4" w:space="0" w:color="auto"/>
            </w:tcBorders>
            <w:hideMark/>
          </w:tcPr>
          <w:p w14:paraId="6572B421" w14:textId="77777777" w:rsidR="00F51BD8" w:rsidRDefault="00F51BD8">
            <w:pPr>
              <w:pStyle w:val="TAL"/>
              <w:rPr>
                <w:sz w:val="16"/>
              </w:rPr>
            </w:pPr>
            <w:r>
              <w:rPr>
                <w:sz w:val="16"/>
              </w:rPr>
              <w:t>31/05/2024 07:52:55</w:t>
            </w:r>
          </w:p>
        </w:tc>
        <w:tc>
          <w:tcPr>
            <w:tcW w:w="0" w:type="auto"/>
            <w:tcBorders>
              <w:top w:val="single" w:sz="4" w:space="0" w:color="auto"/>
              <w:left w:val="single" w:sz="4" w:space="0" w:color="auto"/>
              <w:bottom w:val="single" w:sz="4" w:space="0" w:color="auto"/>
              <w:right w:val="single" w:sz="4" w:space="0" w:color="auto"/>
            </w:tcBorders>
            <w:hideMark/>
          </w:tcPr>
          <w:p w14:paraId="7C75493A" w14:textId="77777777" w:rsidR="00F51BD8" w:rsidRDefault="00F51BD8">
            <w:pPr>
              <w:pStyle w:val="TAL"/>
              <w:rPr>
                <w:sz w:val="16"/>
              </w:rPr>
            </w:pPr>
            <w:r>
              <w:rPr>
                <w:sz w:val="16"/>
              </w:rPr>
              <w:t>agreed</w:t>
            </w:r>
          </w:p>
        </w:tc>
      </w:tr>
      <w:tr w:rsidR="00F51BD8" w14:paraId="5DC7D5C1" w14:textId="77777777">
        <w:tc>
          <w:tcPr>
            <w:tcW w:w="0" w:type="auto"/>
            <w:tcBorders>
              <w:top w:val="single" w:sz="4" w:space="0" w:color="auto"/>
              <w:left w:val="single" w:sz="4" w:space="0" w:color="auto"/>
              <w:bottom w:val="single" w:sz="4" w:space="0" w:color="auto"/>
              <w:right w:val="single" w:sz="4" w:space="0" w:color="auto"/>
            </w:tcBorders>
            <w:hideMark/>
          </w:tcPr>
          <w:p w14:paraId="6C90D756" w14:textId="77777777" w:rsidR="00F51BD8" w:rsidRDefault="00F51BD8">
            <w:pPr>
              <w:pStyle w:val="TAL"/>
              <w:rPr>
                <w:sz w:val="16"/>
              </w:rPr>
            </w:pPr>
            <w:r>
              <w:rPr>
                <w:sz w:val="16"/>
              </w:rPr>
              <w:t>S5-243349</w:t>
            </w:r>
          </w:p>
        </w:tc>
        <w:tc>
          <w:tcPr>
            <w:tcW w:w="0" w:type="auto"/>
            <w:tcBorders>
              <w:top w:val="single" w:sz="4" w:space="0" w:color="auto"/>
              <w:left w:val="single" w:sz="4" w:space="0" w:color="auto"/>
              <w:bottom w:val="single" w:sz="4" w:space="0" w:color="auto"/>
              <w:right w:val="single" w:sz="4" w:space="0" w:color="auto"/>
            </w:tcBorders>
            <w:hideMark/>
          </w:tcPr>
          <w:p w14:paraId="0BA1DF5A" w14:textId="77777777" w:rsidR="00F51BD8" w:rsidRDefault="00F51BD8">
            <w:pPr>
              <w:pStyle w:val="TAL"/>
              <w:rPr>
                <w:sz w:val="16"/>
              </w:rPr>
            </w:pPr>
            <w:r>
              <w:rPr>
                <w:sz w:val="16"/>
              </w:rPr>
              <w:t>31/05/2024 07:53:07</w:t>
            </w:r>
          </w:p>
        </w:tc>
        <w:tc>
          <w:tcPr>
            <w:tcW w:w="0" w:type="auto"/>
            <w:tcBorders>
              <w:top w:val="single" w:sz="4" w:space="0" w:color="auto"/>
              <w:left w:val="single" w:sz="4" w:space="0" w:color="auto"/>
              <w:bottom w:val="single" w:sz="4" w:space="0" w:color="auto"/>
              <w:right w:val="single" w:sz="4" w:space="0" w:color="auto"/>
            </w:tcBorders>
            <w:hideMark/>
          </w:tcPr>
          <w:p w14:paraId="5C0242C1" w14:textId="77777777" w:rsidR="00F51BD8" w:rsidRDefault="00F51BD8">
            <w:pPr>
              <w:pStyle w:val="TAL"/>
              <w:rPr>
                <w:sz w:val="16"/>
              </w:rPr>
            </w:pPr>
            <w:r>
              <w:rPr>
                <w:sz w:val="16"/>
              </w:rPr>
              <w:t>withdrawn</w:t>
            </w:r>
          </w:p>
        </w:tc>
      </w:tr>
      <w:tr w:rsidR="00F51BD8" w14:paraId="6FF80147" w14:textId="77777777">
        <w:tc>
          <w:tcPr>
            <w:tcW w:w="0" w:type="auto"/>
            <w:tcBorders>
              <w:top w:val="single" w:sz="4" w:space="0" w:color="auto"/>
              <w:left w:val="single" w:sz="4" w:space="0" w:color="auto"/>
              <w:bottom w:val="single" w:sz="4" w:space="0" w:color="auto"/>
              <w:right w:val="single" w:sz="4" w:space="0" w:color="auto"/>
            </w:tcBorders>
            <w:hideMark/>
          </w:tcPr>
          <w:p w14:paraId="56603FAD" w14:textId="77777777" w:rsidR="00F51BD8" w:rsidRDefault="00F51BD8">
            <w:pPr>
              <w:pStyle w:val="TAL"/>
              <w:rPr>
                <w:sz w:val="16"/>
              </w:rPr>
            </w:pPr>
            <w:r>
              <w:rPr>
                <w:sz w:val="16"/>
              </w:rPr>
              <w:t>S5-243350</w:t>
            </w:r>
          </w:p>
        </w:tc>
        <w:tc>
          <w:tcPr>
            <w:tcW w:w="0" w:type="auto"/>
            <w:tcBorders>
              <w:top w:val="single" w:sz="4" w:space="0" w:color="auto"/>
              <w:left w:val="single" w:sz="4" w:space="0" w:color="auto"/>
              <w:bottom w:val="single" w:sz="4" w:space="0" w:color="auto"/>
              <w:right w:val="single" w:sz="4" w:space="0" w:color="auto"/>
            </w:tcBorders>
            <w:hideMark/>
          </w:tcPr>
          <w:p w14:paraId="4577C5A3" w14:textId="77777777" w:rsidR="00F51BD8" w:rsidRDefault="00F51BD8">
            <w:pPr>
              <w:pStyle w:val="TAL"/>
              <w:rPr>
                <w:sz w:val="16"/>
              </w:rPr>
            </w:pPr>
            <w:r>
              <w:rPr>
                <w:sz w:val="16"/>
              </w:rPr>
              <w:t>31/05/2024 13:08:34</w:t>
            </w:r>
          </w:p>
        </w:tc>
        <w:tc>
          <w:tcPr>
            <w:tcW w:w="0" w:type="auto"/>
            <w:tcBorders>
              <w:top w:val="single" w:sz="4" w:space="0" w:color="auto"/>
              <w:left w:val="single" w:sz="4" w:space="0" w:color="auto"/>
              <w:bottom w:val="single" w:sz="4" w:space="0" w:color="auto"/>
              <w:right w:val="single" w:sz="4" w:space="0" w:color="auto"/>
            </w:tcBorders>
            <w:hideMark/>
          </w:tcPr>
          <w:p w14:paraId="1EE5C660" w14:textId="77777777" w:rsidR="00F51BD8" w:rsidRDefault="00F51BD8">
            <w:pPr>
              <w:pStyle w:val="TAL"/>
              <w:rPr>
                <w:sz w:val="16"/>
              </w:rPr>
            </w:pPr>
            <w:r>
              <w:rPr>
                <w:sz w:val="16"/>
              </w:rPr>
              <w:t>agreed</w:t>
            </w:r>
          </w:p>
        </w:tc>
      </w:tr>
      <w:tr w:rsidR="00F51BD8" w14:paraId="5A53FDEF" w14:textId="77777777">
        <w:tc>
          <w:tcPr>
            <w:tcW w:w="0" w:type="auto"/>
            <w:tcBorders>
              <w:top w:val="single" w:sz="4" w:space="0" w:color="auto"/>
              <w:left w:val="single" w:sz="4" w:space="0" w:color="auto"/>
              <w:bottom w:val="single" w:sz="4" w:space="0" w:color="auto"/>
              <w:right w:val="single" w:sz="4" w:space="0" w:color="auto"/>
            </w:tcBorders>
            <w:hideMark/>
          </w:tcPr>
          <w:p w14:paraId="1855E7AC" w14:textId="77777777" w:rsidR="00F51BD8" w:rsidRDefault="00F51BD8">
            <w:pPr>
              <w:pStyle w:val="TAL"/>
              <w:rPr>
                <w:sz w:val="16"/>
              </w:rPr>
            </w:pPr>
            <w:r>
              <w:rPr>
                <w:sz w:val="16"/>
              </w:rPr>
              <w:t>S5-243351</w:t>
            </w:r>
          </w:p>
        </w:tc>
        <w:tc>
          <w:tcPr>
            <w:tcW w:w="0" w:type="auto"/>
            <w:tcBorders>
              <w:top w:val="single" w:sz="4" w:space="0" w:color="auto"/>
              <w:left w:val="single" w:sz="4" w:space="0" w:color="auto"/>
              <w:bottom w:val="single" w:sz="4" w:space="0" w:color="auto"/>
              <w:right w:val="single" w:sz="4" w:space="0" w:color="auto"/>
            </w:tcBorders>
            <w:hideMark/>
          </w:tcPr>
          <w:p w14:paraId="32A57419" w14:textId="77777777" w:rsidR="00F51BD8" w:rsidRDefault="00F51BD8">
            <w:pPr>
              <w:pStyle w:val="TAL"/>
              <w:rPr>
                <w:sz w:val="16"/>
              </w:rPr>
            </w:pPr>
            <w:r>
              <w:rPr>
                <w:sz w:val="16"/>
              </w:rPr>
              <w:t>31/05/2024 08:00:09</w:t>
            </w:r>
          </w:p>
        </w:tc>
        <w:tc>
          <w:tcPr>
            <w:tcW w:w="0" w:type="auto"/>
            <w:tcBorders>
              <w:top w:val="single" w:sz="4" w:space="0" w:color="auto"/>
              <w:left w:val="single" w:sz="4" w:space="0" w:color="auto"/>
              <w:bottom w:val="single" w:sz="4" w:space="0" w:color="auto"/>
              <w:right w:val="single" w:sz="4" w:space="0" w:color="auto"/>
            </w:tcBorders>
            <w:hideMark/>
          </w:tcPr>
          <w:p w14:paraId="1063A8EB" w14:textId="77777777" w:rsidR="00F51BD8" w:rsidRDefault="00F51BD8">
            <w:pPr>
              <w:pStyle w:val="TAL"/>
              <w:rPr>
                <w:sz w:val="16"/>
              </w:rPr>
            </w:pPr>
            <w:r>
              <w:rPr>
                <w:sz w:val="16"/>
              </w:rPr>
              <w:t>agreed</w:t>
            </w:r>
          </w:p>
        </w:tc>
      </w:tr>
      <w:tr w:rsidR="00F51BD8" w14:paraId="1A2F6379" w14:textId="77777777">
        <w:tc>
          <w:tcPr>
            <w:tcW w:w="0" w:type="auto"/>
            <w:tcBorders>
              <w:top w:val="single" w:sz="4" w:space="0" w:color="auto"/>
              <w:left w:val="single" w:sz="4" w:space="0" w:color="auto"/>
              <w:bottom w:val="single" w:sz="4" w:space="0" w:color="auto"/>
              <w:right w:val="single" w:sz="4" w:space="0" w:color="auto"/>
            </w:tcBorders>
            <w:hideMark/>
          </w:tcPr>
          <w:p w14:paraId="6341AD5D" w14:textId="77777777" w:rsidR="00F51BD8" w:rsidRDefault="00F51BD8">
            <w:pPr>
              <w:pStyle w:val="TAL"/>
              <w:rPr>
                <w:sz w:val="16"/>
              </w:rPr>
            </w:pPr>
            <w:r>
              <w:rPr>
                <w:sz w:val="16"/>
              </w:rPr>
              <w:t>S5-243352</w:t>
            </w:r>
          </w:p>
        </w:tc>
        <w:tc>
          <w:tcPr>
            <w:tcW w:w="0" w:type="auto"/>
            <w:tcBorders>
              <w:top w:val="single" w:sz="4" w:space="0" w:color="auto"/>
              <w:left w:val="single" w:sz="4" w:space="0" w:color="auto"/>
              <w:bottom w:val="single" w:sz="4" w:space="0" w:color="auto"/>
              <w:right w:val="single" w:sz="4" w:space="0" w:color="auto"/>
            </w:tcBorders>
            <w:hideMark/>
          </w:tcPr>
          <w:p w14:paraId="69A4A612" w14:textId="77777777" w:rsidR="00F51BD8" w:rsidRDefault="00F51BD8">
            <w:pPr>
              <w:pStyle w:val="TAL"/>
              <w:rPr>
                <w:sz w:val="16"/>
              </w:rPr>
            </w:pPr>
            <w:r>
              <w:rPr>
                <w:sz w:val="16"/>
              </w:rPr>
              <w:t>31/05/2024 13:09:15</w:t>
            </w:r>
          </w:p>
        </w:tc>
        <w:tc>
          <w:tcPr>
            <w:tcW w:w="0" w:type="auto"/>
            <w:tcBorders>
              <w:top w:val="single" w:sz="4" w:space="0" w:color="auto"/>
              <w:left w:val="single" w:sz="4" w:space="0" w:color="auto"/>
              <w:bottom w:val="single" w:sz="4" w:space="0" w:color="auto"/>
              <w:right w:val="single" w:sz="4" w:space="0" w:color="auto"/>
            </w:tcBorders>
            <w:hideMark/>
          </w:tcPr>
          <w:p w14:paraId="6C83DFD8" w14:textId="77777777" w:rsidR="00F51BD8" w:rsidRDefault="00F51BD8">
            <w:pPr>
              <w:pStyle w:val="TAL"/>
              <w:rPr>
                <w:sz w:val="16"/>
              </w:rPr>
            </w:pPr>
            <w:r>
              <w:rPr>
                <w:sz w:val="16"/>
              </w:rPr>
              <w:t>available</w:t>
            </w:r>
          </w:p>
        </w:tc>
      </w:tr>
      <w:tr w:rsidR="00F51BD8" w14:paraId="5F2FC140" w14:textId="77777777">
        <w:tc>
          <w:tcPr>
            <w:tcW w:w="0" w:type="auto"/>
            <w:tcBorders>
              <w:top w:val="single" w:sz="4" w:space="0" w:color="auto"/>
              <w:left w:val="single" w:sz="4" w:space="0" w:color="auto"/>
              <w:bottom w:val="single" w:sz="4" w:space="0" w:color="auto"/>
              <w:right w:val="single" w:sz="4" w:space="0" w:color="auto"/>
            </w:tcBorders>
            <w:hideMark/>
          </w:tcPr>
          <w:p w14:paraId="2707D221" w14:textId="77777777" w:rsidR="00F51BD8" w:rsidRDefault="00F51BD8">
            <w:pPr>
              <w:pStyle w:val="TAL"/>
              <w:rPr>
                <w:sz w:val="16"/>
              </w:rPr>
            </w:pPr>
            <w:r>
              <w:rPr>
                <w:sz w:val="16"/>
              </w:rPr>
              <w:t>S5-243353</w:t>
            </w:r>
          </w:p>
        </w:tc>
        <w:tc>
          <w:tcPr>
            <w:tcW w:w="0" w:type="auto"/>
            <w:tcBorders>
              <w:top w:val="single" w:sz="4" w:space="0" w:color="auto"/>
              <w:left w:val="single" w:sz="4" w:space="0" w:color="auto"/>
              <w:bottom w:val="single" w:sz="4" w:space="0" w:color="auto"/>
              <w:right w:val="single" w:sz="4" w:space="0" w:color="auto"/>
            </w:tcBorders>
            <w:hideMark/>
          </w:tcPr>
          <w:p w14:paraId="7215062A" w14:textId="77777777" w:rsidR="00F51BD8" w:rsidRDefault="00F51BD8">
            <w:pPr>
              <w:pStyle w:val="TAL"/>
              <w:rPr>
                <w:sz w:val="16"/>
              </w:rPr>
            </w:pPr>
            <w:r>
              <w:rPr>
                <w:sz w:val="16"/>
              </w:rPr>
              <w:t>31/05/2024 08:01:03</w:t>
            </w:r>
          </w:p>
        </w:tc>
        <w:tc>
          <w:tcPr>
            <w:tcW w:w="0" w:type="auto"/>
            <w:tcBorders>
              <w:top w:val="single" w:sz="4" w:space="0" w:color="auto"/>
              <w:left w:val="single" w:sz="4" w:space="0" w:color="auto"/>
              <w:bottom w:val="single" w:sz="4" w:space="0" w:color="auto"/>
              <w:right w:val="single" w:sz="4" w:space="0" w:color="auto"/>
            </w:tcBorders>
            <w:hideMark/>
          </w:tcPr>
          <w:p w14:paraId="2B9A72B8" w14:textId="77777777" w:rsidR="00F51BD8" w:rsidRDefault="00F51BD8">
            <w:pPr>
              <w:pStyle w:val="TAL"/>
              <w:rPr>
                <w:sz w:val="16"/>
              </w:rPr>
            </w:pPr>
            <w:r>
              <w:rPr>
                <w:sz w:val="16"/>
              </w:rPr>
              <w:t>agreed</w:t>
            </w:r>
          </w:p>
        </w:tc>
      </w:tr>
      <w:tr w:rsidR="00F51BD8" w14:paraId="43726109" w14:textId="77777777">
        <w:tc>
          <w:tcPr>
            <w:tcW w:w="0" w:type="auto"/>
            <w:tcBorders>
              <w:top w:val="single" w:sz="4" w:space="0" w:color="auto"/>
              <w:left w:val="single" w:sz="4" w:space="0" w:color="auto"/>
              <w:bottom w:val="single" w:sz="4" w:space="0" w:color="auto"/>
              <w:right w:val="single" w:sz="4" w:space="0" w:color="auto"/>
            </w:tcBorders>
            <w:hideMark/>
          </w:tcPr>
          <w:p w14:paraId="4615AE3C" w14:textId="77777777" w:rsidR="00F51BD8" w:rsidRDefault="00F51BD8">
            <w:pPr>
              <w:pStyle w:val="TAL"/>
              <w:rPr>
                <w:sz w:val="16"/>
              </w:rPr>
            </w:pPr>
            <w:r>
              <w:rPr>
                <w:sz w:val="16"/>
              </w:rPr>
              <w:t>S5-243354</w:t>
            </w:r>
          </w:p>
        </w:tc>
        <w:tc>
          <w:tcPr>
            <w:tcW w:w="0" w:type="auto"/>
            <w:tcBorders>
              <w:top w:val="single" w:sz="4" w:space="0" w:color="auto"/>
              <w:left w:val="single" w:sz="4" w:space="0" w:color="auto"/>
              <w:bottom w:val="single" w:sz="4" w:space="0" w:color="auto"/>
              <w:right w:val="single" w:sz="4" w:space="0" w:color="auto"/>
            </w:tcBorders>
            <w:hideMark/>
          </w:tcPr>
          <w:p w14:paraId="48CA028C" w14:textId="77777777" w:rsidR="00F51BD8" w:rsidRDefault="00F51BD8">
            <w:pPr>
              <w:pStyle w:val="TAL"/>
              <w:rPr>
                <w:sz w:val="16"/>
              </w:rPr>
            </w:pPr>
            <w:r>
              <w:rPr>
                <w:sz w:val="16"/>
              </w:rPr>
              <w:t>31/05/2024 08:01:13</w:t>
            </w:r>
          </w:p>
        </w:tc>
        <w:tc>
          <w:tcPr>
            <w:tcW w:w="0" w:type="auto"/>
            <w:tcBorders>
              <w:top w:val="single" w:sz="4" w:space="0" w:color="auto"/>
              <w:left w:val="single" w:sz="4" w:space="0" w:color="auto"/>
              <w:bottom w:val="single" w:sz="4" w:space="0" w:color="auto"/>
              <w:right w:val="single" w:sz="4" w:space="0" w:color="auto"/>
            </w:tcBorders>
            <w:hideMark/>
          </w:tcPr>
          <w:p w14:paraId="08D08B08" w14:textId="77777777" w:rsidR="00F51BD8" w:rsidRDefault="00F51BD8">
            <w:pPr>
              <w:pStyle w:val="TAL"/>
              <w:rPr>
                <w:sz w:val="16"/>
              </w:rPr>
            </w:pPr>
            <w:r>
              <w:rPr>
                <w:sz w:val="16"/>
              </w:rPr>
              <w:t>agreed</w:t>
            </w:r>
          </w:p>
        </w:tc>
      </w:tr>
      <w:tr w:rsidR="00F51BD8" w14:paraId="4452B64E" w14:textId="77777777">
        <w:tc>
          <w:tcPr>
            <w:tcW w:w="0" w:type="auto"/>
            <w:tcBorders>
              <w:top w:val="single" w:sz="4" w:space="0" w:color="auto"/>
              <w:left w:val="single" w:sz="4" w:space="0" w:color="auto"/>
              <w:bottom w:val="single" w:sz="4" w:space="0" w:color="auto"/>
              <w:right w:val="single" w:sz="4" w:space="0" w:color="auto"/>
            </w:tcBorders>
            <w:hideMark/>
          </w:tcPr>
          <w:p w14:paraId="160179C7" w14:textId="77777777" w:rsidR="00F51BD8" w:rsidRDefault="00F51BD8">
            <w:pPr>
              <w:pStyle w:val="TAL"/>
              <w:rPr>
                <w:sz w:val="16"/>
              </w:rPr>
            </w:pPr>
            <w:r>
              <w:rPr>
                <w:sz w:val="16"/>
              </w:rPr>
              <w:t>S5-243355</w:t>
            </w:r>
          </w:p>
        </w:tc>
        <w:tc>
          <w:tcPr>
            <w:tcW w:w="0" w:type="auto"/>
            <w:tcBorders>
              <w:top w:val="single" w:sz="4" w:space="0" w:color="auto"/>
              <w:left w:val="single" w:sz="4" w:space="0" w:color="auto"/>
              <w:bottom w:val="single" w:sz="4" w:space="0" w:color="auto"/>
              <w:right w:val="single" w:sz="4" w:space="0" w:color="auto"/>
            </w:tcBorders>
            <w:hideMark/>
          </w:tcPr>
          <w:p w14:paraId="51A98329" w14:textId="77777777" w:rsidR="00F51BD8" w:rsidRDefault="00F51BD8">
            <w:pPr>
              <w:pStyle w:val="TAL"/>
              <w:rPr>
                <w:sz w:val="16"/>
              </w:rPr>
            </w:pPr>
            <w:r>
              <w:rPr>
                <w:sz w:val="16"/>
              </w:rPr>
              <w:t>31/05/2024 08:01:25</w:t>
            </w:r>
          </w:p>
        </w:tc>
        <w:tc>
          <w:tcPr>
            <w:tcW w:w="0" w:type="auto"/>
            <w:tcBorders>
              <w:top w:val="single" w:sz="4" w:space="0" w:color="auto"/>
              <w:left w:val="single" w:sz="4" w:space="0" w:color="auto"/>
              <w:bottom w:val="single" w:sz="4" w:space="0" w:color="auto"/>
              <w:right w:val="single" w:sz="4" w:space="0" w:color="auto"/>
            </w:tcBorders>
            <w:hideMark/>
          </w:tcPr>
          <w:p w14:paraId="6F199AC0" w14:textId="77777777" w:rsidR="00F51BD8" w:rsidRDefault="00F51BD8">
            <w:pPr>
              <w:pStyle w:val="TAL"/>
              <w:rPr>
                <w:sz w:val="16"/>
              </w:rPr>
            </w:pPr>
            <w:r>
              <w:rPr>
                <w:sz w:val="16"/>
              </w:rPr>
              <w:t>agreed</w:t>
            </w:r>
          </w:p>
        </w:tc>
      </w:tr>
      <w:tr w:rsidR="00F51BD8" w14:paraId="79D976FC" w14:textId="77777777">
        <w:tc>
          <w:tcPr>
            <w:tcW w:w="0" w:type="auto"/>
            <w:tcBorders>
              <w:top w:val="single" w:sz="4" w:space="0" w:color="auto"/>
              <w:left w:val="single" w:sz="4" w:space="0" w:color="auto"/>
              <w:bottom w:val="single" w:sz="4" w:space="0" w:color="auto"/>
              <w:right w:val="single" w:sz="4" w:space="0" w:color="auto"/>
            </w:tcBorders>
            <w:hideMark/>
          </w:tcPr>
          <w:p w14:paraId="3428A03C" w14:textId="77777777" w:rsidR="00F51BD8" w:rsidRDefault="00F51BD8">
            <w:pPr>
              <w:pStyle w:val="TAL"/>
              <w:rPr>
                <w:sz w:val="16"/>
              </w:rPr>
            </w:pPr>
            <w:r>
              <w:rPr>
                <w:sz w:val="16"/>
              </w:rPr>
              <w:t>S5-243356</w:t>
            </w:r>
          </w:p>
        </w:tc>
        <w:tc>
          <w:tcPr>
            <w:tcW w:w="0" w:type="auto"/>
            <w:tcBorders>
              <w:top w:val="single" w:sz="4" w:space="0" w:color="auto"/>
              <w:left w:val="single" w:sz="4" w:space="0" w:color="auto"/>
              <w:bottom w:val="single" w:sz="4" w:space="0" w:color="auto"/>
              <w:right w:val="single" w:sz="4" w:space="0" w:color="auto"/>
            </w:tcBorders>
            <w:hideMark/>
          </w:tcPr>
          <w:p w14:paraId="1597E5BB" w14:textId="77777777" w:rsidR="00F51BD8" w:rsidRDefault="00F51BD8">
            <w:pPr>
              <w:pStyle w:val="TAL"/>
              <w:rPr>
                <w:sz w:val="16"/>
              </w:rPr>
            </w:pPr>
            <w:r>
              <w:rPr>
                <w:sz w:val="16"/>
              </w:rPr>
              <w:t>31/05/2024 08:01:47</w:t>
            </w:r>
          </w:p>
        </w:tc>
        <w:tc>
          <w:tcPr>
            <w:tcW w:w="0" w:type="auto"/>
            <w:tcBorders>
              <w:top w:val="single" w:sz="4" w:space="0" w:color="auto"/>
              <w:left w:val="single" w:sz="4" w:space="0" w:color="auto"/>
              <w:bottom w:val="single" w:sz="4" w:space="0" w:color="auto"/>
              <w:right w:val="single" w:sz="4" w:space="0" w:color="auto"/>
            </w:tcBorders>
            <w:hideMark/>
          </w:tcPr>
          <w:p w14:paraId="7F54F8CB" w14:textId="77777777" w:rsidR="00F51BD8" w:rsidRDefault="00F51BD8">
            <w:pPr>
              <w:pStyle w:val="TAL"/>
              <w:rPr>
                <w:sz w:val="16"/>
              </w:rPr>
            </w:pPr>
            <w:r>
              <w:rPr>
                <w:sz w:val="16"/>
              </w:rPr>
              <w:t>agreed</w:t>
            </w:r>
          </w:p>
        </w:tc>
      </w:tr>
      <w:tr w:rsidR="00F51BD8" w14:paraId="590D4C8B" w14:textId="77777777">
        <w:tc>
          <w:tcPr>
            <w:tcW w:w="0" w:type="auto"/>
            <w:tcBorders>
              <w:top w:val="single" w:sz="4" w:space="0" w:color="auto"/>
              <w:left w:val="single" w:sz="4" w:space="0" w:color="auto"/>
              <w:bottom w:val="single" w:sz="4" w:space="0" w:color="auto"/>
              <w:right w:val="single" w:sz="4" w:space="0" w:color="auto"/>
            </w:tcBorders>
            <w:hideMark/>
          </w:tcPr>
          <w:p w14:paraId="26B68979" w14:textId="77777777" w:rsidR="00F51BD8" w:rsidRDefault="00F51BD8">
            <w:pPr>
              <w:pStyle w:val="TAL"/>
              <w:rPr>
                <w:sz w:val="16"/>
              </w:rPr>
            </w:pPr>
            <w:r>
              <w:rPr>
                <w:sz w:val="16"/>
              </w:rPr>
              <w:t>S5-243357</w:t>
            </w:r>
          </w:p>
        </w:tc>
        <w:tc>
          <w:tcPr>
            <w:tcW w:w="0" w:type="auto"/>
            <w:tcBorders>
              <w:top w:val="single" w:sz="4" w:space="0" w:color="auto"/>
              <w:left w:val="single" w:sz="4" w:space="0" w:color="auto"/>
              <w:bottom w:val="single" w:sz="4" w:space="0" w:color="auto"/>
              <w:right w:val="single" w:sz="4" w:space="0" w:color="auto"/>
            </w:tcBorders>
            <w:hideMark/>
          </w:tcPr>
          <w:p w14:paraId="43C4BE66" w14:textId="77777777" w:rsidR="00F51BD8" w:rsidRDefault="00F51BD8">
            <w:pPr>
              <w:pStyle w:val="TAL"/>
              <w:rPr>
                <w:sz w:val="16"/>
              </w:rPr>
            </w:pPr>
            <w:r>
              <w:rPr>
                <w:sz w:val="16"/>
              </w:rPr>
              <w:t>31/05/2024 08:01:56</w:t>
            </w:r>
          </w:p>
        </w:tc>
        <w:tc>
          <w:tcPr>
            <w:tcW w:w="0" w:type="auto"/>
            <w:tcBorders>
              <w:top w:val="single" w:sz="4" w:space="0" w:color="auto"/>
              <w:left w:val="single" w:sz="4" w:space="0" w:color="auto"/>
              <w:bottom w:val="single" w:sz="4" w:space="0" w:color="auto"/>
              <w:right w:val="single" w:sz="4" w:space="0" w:color="auto"/>
            </w:tcBorders>
            <w:hideMark/>
          </w:tcPr>
          <w:p w14:paraId="6DC927EB" w14:textId="77777777" w:rsidR="00F51BD8" w:rsidRDefault="00F51BD8">
            <w:pPr>
              <w:pStyle w:val="TAL"/>
              <w:rPr>
                <w:sz w:val="16"/>
              </w:rPr>
            </w:pPr>
            <w:r>
              <w:rPr>
                <w:sz w:val="16"/>
              </w:rPr>
              <w:t>agreed</w:t>
            </w:r>
          </w:p>
        </w:tc>
      </w:tr>
      <w:tr w:rsidR="00F51BD8" w14:paraId="015FE76F" w14:textId="77777777">
        <w:tc>
          <w:tcPr>
            <w:tcW w:w="0" w:type="auto"/>
            <w:tcBorders>
              <w:top w:val="single" w:sz="4" w:space="0" w:color="auto"/>
              <w:left w:val="single" w:sz="4" w:space="0" w:color="auto"/>
              <w:bottom w:val="single" w:sz="4" w:space="0" w:color="auto"/>
              <w:right w:val="single" w:sz="4" w:space="0" w:color="auto"/>
            </w:tcBorders>
            <w:hideMark/>
          </w:tcPr>
          <w:p w14:paraId="6E3E592B" w14:textId="77777777" w:rsidR="00F51BD8" w:rsidRDefault="00F51BD8">
            <w:pPr>
              <w:pStyle w:val="TAL"/>
              <w:rPr>
                <w:sz w:val="16"/>
              </w:rPr>
            </w:pPr>
            <w:r>
              <w:rPr>
                <w:sz w:val="16"/>
              </w:rPr>
              <w:t>S5-243358</w:t>
            </w:r>
          </w:p>
        </w:tc>
        <w:tc>
          <w:tcPr>
            <w:tcW w:w="0" w:type="auto"/>
            <w:tcBorders>
              <w:top w:val="single" w:sz="4" w:space="0" w:color="auto"/>
              <w:left w:val="single" w:sz="4" w:space="0" w:color="auto"/>
              <w:bottom w:val="single" w:sz="4" w:space="0" w:color="auto"/>
              <w:right w:val="single" w:sz="4" w:space="0" w:color="auto"/>
            </w:tcBorders>
            <w:hideMark/>
          </w:tcPr>
          <w:p w14:paraId="68EFBD4E" w14:textId="77777777" w:rsidR="00F51BD8" w:rsidRDefault="00F51BD8">
            <w:pPr>
              <w:pStyle w:val="TAL"/>
              <w:rPr>
                <w:sz w:val="16"/>
              </w:rPr>
            </w:pPr>
            <w:r>
              <w:rPr>
                <w:sz w:val="16"/>
              </w:rPr>
              <w:t>31/05/2024 08:02:14</w:t>
            </w:r>
          </w:p>
        </w:tc>
        <w:tc>
          <w:tcPr>
            <w:tcW w:w="0" w:type="auto"/>
            <w:tcBorders>
              <w:top w:val="single" w:sz="4" w:space="0" w:color="auto"/>
              <w:left w:val="single" w:sz="4" w:space="0" w:color="auto"/>
              <w:bottom w:val="single" w:sz="4" w:space="0" w:color="auto"/>
              <w:right w:val="single" w:sz="4" w:space="0" w:color="auto"/>
            </w:tcBorders>
            <w:hideMark/>
          </w:tcPr>
          <w:p w14:paraId="503E4EBF" w14:textId="77777777" w:rsidR="00F51BD8" w:rsidRDefault="00F51BD8">
            <w:pPr>
              <w:pStyle w:val="TAL"/>
              <w:rPr>
                <w:sz w:val="16"/>
              </w:rPr>
            </w:pPr>
            <w:r>
              <w:rPr>
                <w:sz w:val="16"/>
              </w:rPr>
              <w:t>agreed</w:t>
            </w:r>
          </w:p>
        </w:tc>
      </w:tr>
      <w:tr w:rsidR="00F51BD8" w14:paraId="1ED45B73" w14:textId="77777777">
        <w:tc>
          <w:tcPr>
            <w:tcW w:w="0" w:type="auto"/>
            <w:tcBorders>
              <w:top w:val="single" w:sz="4" w:space="0" w:color="auto"/>
              <w:left w:val="single" w:sz="4" w:space="0" w:color="auto"/>
              <w:bottom w:val="single" w:sz="4" w:space="0" w:color="auto"/>
              <w:right w:val="single" w:sz="4" w:space="0" w:color="auto"/>
            </w:tcBorders>
            <w:hideMark/>
          </w:tcPr>
          <w:p w14:paraId="573E2BF8" w14:textId="77777777" w:rsidR="00F51BD8" w:rsidRDefault="00F51BD8">
            <w:pPr>
              <w:pStyle w:val="TAL"/>
              <w:rPr>
                <w:sz w:val="16"/>
              </w:rPr>
            </w:pPr>
            <w:r>
              <w:rPr>
                <w:sz w:val="16"/>
              </w:rPr>
              <w:t>S5-243359</w:t>
            </w:r>
          </w:p>
        </w:tc>
        <w:tc>
          <w:tcPr>
            <w:tcW w:w="0" w:type="auto"/>
            <w:tcBorders>
              <w:top w:val="single" w:sz="4" w:space="0" w:color="auto"/>
              <w:left w:val="single" w:sz="4" w:space="0" w:color="auto"/>
              <w:bottom w:val="single" w:sz="4" w:space="0" w:color="auto"/>
              <w:right w:val="single" w:sz="4" w:space="0" w:color="auto"/>
            </w:tcBorders>
            <w:hideMark/>
          </w:tcPr>
          <w:p w14:paraId="0729AE1A" w14:textId="77777777" w:rsidR="00F51BD8" w:rsidRDefault="00F51BD8">
            <w:pPr>
              <w:pStyle w:val="TAL"/>
              <w:rPr>
                <w:sz w:val="16"/>
              </w:rPr>
            </w:pPr>
            <w:r>
              <w:rPr>
                <w:sz w:val="16"/>
              </w:rPr>
              <w:t>31/05/2024 08:02:28</w:t>
            </w:r>
          </w:p>
        </w:tc>
        <w:tc>
          <w:tcPr>
            <w:tcW w:w="0" w:type="auto"/>
            <w:tcBorders>
              <w:top w:val="single" w:sz="4" w:space="0" w:color="auto"/>
              <w:left w:val="single" w:sz="4" w:space="0" w:color="auto"/>
              <w:bottom w:val="single" w:sz="4" w:space="0" w:color="auto"/>
              <w:right w:val="single" w:sz="4" w:space="0" w:color="auto"/>
            </w:tcBorders>
            <w:hideMark/>
          </w:tcPr>
          <w:p w14:paraId="6508D4B0" w14:textId="77777777" w:rsidR="00F51BD8" w:rsidRDefault="00F51BD8">
            <w:pPr>
              <w:pStyle w:val="TAL"/>
              <w:rPr>
                <w:sz w:val="16"/>
              </w:rPr>
            </w:pPr>
            <w:r>
              <w:rPr>
                <w:sz w:val="16"/>
              </w:rPr>
              <w:t>agreed</w:t>
            </w:r>
          </w:p>
        </w:tc>
      </w:tr>
      <w:tr w:rsidR="00F51BD8" w14:paraId="35A2F549" w14:textId="77777777">
        <w:tc>
          <w:tcPr>
            <w:tcW w:w="0" w:type="auto"/>
            <w:tcBorders>
              <w:top w:val="single" w:sz="4" w:space="0" w:color="auto"/>
              <w:left w:val="single" w:sz="4" w:space="0" w:color="auto"/>
              <w:bottom w:val="single" w:sz="4" w:space="0" w:color="auto"/>
              <w:right w:val="single" w:sz="4" w:space="0" w:color="auto"/>
            </w:tcBorders>
            <w:hideMark/>
          </w:tcPr>
          <w:p w14:paraId="53C519C0" w14:textId="77777777" w:rsidR="00F51BD8" w:rsidRDefault="00F51BD8">
            <w:pPr>
              <w:pStyle w:val="TAL"/>
              <w:rPr>
                <w:sz w:val="16"/>
              </w:rPr>
            </w:pPr>
            <w:r>
              <w:rPr>
                <w:sz w:val="16"/>
              </w:rPr>
              <w:t>S5-243360</w:t>
            </w:r>
          </w:p>
        </w:tc>
        <w:tc>
          <w:tcPr>
            <w:tcW w:w="0" w:type="auto"/>
            <w:tcBorders>
              <w:top w:val="single" w:sz="4" w:space="0" w:color="auto"/>
              <w:left w:val="single" w:sz="4" w:space="0" w:color="auto"/>
              <w:bottom w:val="single" w:sz="4" w:space="0" w:color="auto"/>
              <w:right w:val="single" w:sz="4" w:space="0" w:color="auto"/>
            </w:tcBorders>
            <w:hideMark/>
          </w:tcPr>
          <w:p w14:paraId="4B79C5D2" w14:textId="77777777" w:rsidR="00F51BD8" w:rsidRDefault="00F51BD8">
            <w:pPr>
              <w:pStyle w:val="TAL"/>
              <w:rPr>
                <w:sz w:val="16"/>
              </w:rPr>
            </w:pPr>
            <w:r>
              <w:rPr>
                <w:sz w:val="16"/>
              </w:rPr>
              <w:t>31/05/2024 08:02:39</w:t>
            </w:r>
          </w:p>
        </w:tc>
        <w:tc>
          <w:tcPr>
            <w:tcW w:w="0" w:type="auto"/>
            <w:tcBorders>
              <w:top w:val="single" w:sz="4" w:space="0" w:color="auto"/>
              <w:left w:val="single" w:sz="4" w:space="0" w:color="auto"/>
              <w:bottom w:val="single" w:sz="4" w:space="0" w:color="auto"/>
              <w:right w:val="single" w:sz="4" w:space="0" w:color="auto"/>
            </w:tcBorders>
            <w:hideMark/>
          </w:tcPr>
          <w:p w14:paraId="19A6F8C9" w14:textId="77777777" w:rsidR="00F51BD8" w:rsidRDefault="00F51BD8">
            <w:pPr>
              <w:pStyle w:val="TAL"/>
              <w:rPr>
                <w:sz w:val="16"/>
              </w:rPr>
            </w:pPr>
            <w:r>
              <w:rPr>
                <w:sz w:val="16"/>
              </w:rPr>
              <w:t>agreed</w:t>
            </w:r>
          </w:p>
        </w:tc>
      </w:tr>
      <w:tr w:rsidR="00F51BD8" w14:paraId="2887FE85" w14:textId="77777777">
        <w:tc>
          <w:tcPr>
            <w:tcW w:w="0" w:type="auto"/>
            <w:tcBorders>
              <w:top w:val="single" w:sz="4" w:space="0" w:color="auto"/>
              <w:left w:val="single" w:sz="4" w:space="0" w:color="auto"/>
              <w:bottom w:val="single" w:sz="4" w:space="0" w:color="auto"/>
              <w:right w:val="single" w:sz="4" w:space="0" w:color="auto"/>
            </w:tcBorders>
            <w:hideMark/>
          </w:tcPr>
          <w:p w14:paraId="47A8C92F" w14:textId="77777777" w:rsidR="00F51BD8" w:rsidRDefault="00F51BD8">
            <w:pPr>
              <w:pStyle w:val="TAL"/>
              <w:rPr>
                <w:sz w:val="16"/>
              </w:rPr>
            </w:pPr>
            <w:r>
              <w:rPr>
                <w:sz w:val="16"/>
              </w:rPr>
              <w:t>S5-243361</w:t>
            </w:r>
          </w:p>
        </w:tc>
        <w:tc>
          <w:tcPr>
            <w:tcW w:w="0" w:type="auto"/>
            <w:tcBorders>
              <w:top w:val="single" w:sz="4" w:space="0" w:color="auto"/>
              <w:left w:val="single" w:sz="4" w:space="0" w:color="auto"/>
              <w:bottom w:val="single" w:sz="4" w:space="0" w:color="auto"/>
              <w:right w:val="single" w:sz="4" w:space="0" w:color="auto"/>
            </w:tcBorders>
            <w:hideMark/>
          </w:tcPr>
          <w:p w14:paraId="313AFDD8" w14:textId="77777777" w:rsidR="00F51BD8" w:rsidRDefault="00F51BD8">
            <w:pPr>
              <w:pStyle w:val="TAL"/>
              <w:rPr>
                <w:sz w:val="16"/>
              </w:rPr>
            </w:pPr>
            <w:r>
              <w:rPr>
                <w:sz w:val="16"/>
              </w:rPr>
              <w:t>31/05/2024 08:02:49</w:t>
            </w:r>
          </w:p>
        </w:tc>
        <w:tc>
          <w:tcPr>
            <w:tcW w:w="0" w:type="auto"/>
            <w:tcBorders>
              <w:top w:val="single" w:sz="4" w:space="0" w:color="auto"/>
              <w:left w:val="single" w:sz="4" w:space="0" w:color="auto"/>
              <w:bottom w:val="single" w:sz="4" w:space="0" w:color="auto"/>
              <w:right w:val="single" w:sz="4" w:space="0" w:color="auto"/>
            </w:tcBorders>
            <w:hideMark/>
          </w:tcPr>
          <w:p w14:paraId="3F292548" w14:textId="77777777" w:rsidR="00F51BD8" w:rsidRDefault="00F51BD8">
            <w:pPr>
              <w:pStyle w:val="TAL"/>
              <w:rPr>
                <w:sz w:val="16"/>
              </w:rPr>
            </w:pPr>
            <w:r>
              <w:rPr>
                <w:sz w:val="16"/>
              </w:rPr>
              <w:t>agreed</w:t>
            </w:r>
          </w:p>
        </w:tc>
      </w:tr>
      <w:tr w:rsidR="00F51BD8" w14:paraId="3AC3A92F" w14:textId="77777777">
        <w:tc>
          <w:tcPr>
            <w:tcW w:w="0" w:type="auto"/>
            <w:tcBorders>
              <w:top w:val="single" w:sz="4" w:space="0" w:color="auto"/>
              <w:left w:val="single" w:sz="4" w:space="0" w:color="auto"/>
              <w:bottom w:val="single" w:sz="4" w:space="0" w:color="auto"/>
              <w:right w:val="single" w:sz="4" w:space="0" w:color="auto"/>
            </w:tcBorders>
            <w:hideMark/>
          </w:tcPr>
          <w:p w14:paraId="043BF31C" w14:textId="77777777" w:rsidR="00F51BD8" w:rsidRDefault="00F51BD8">
            <w:pPr>
              <w:pStyle w:val="TAL"/>
              <w:rPr>
                <w:sz w:val="16"/>
              </w:rPr>
            </w:pPr>
            <w:r>
              <w:rPr>
                <w:sz w:val="16"/>
              </w:rPr>
              <w:t>S5-243362</w:t>
            </w:r>
          </w:p>
        </w:tc>
        <w:tc>
          <w:tcPr>
            <w:tcW w:w="0" w:type="auto"/>
            <w:tcBorders>
              <w:top w:val="single" w:sz="4" w:space="0" w:color="auto"/>
              <w:left w:val="single" w:sz="4" w:space="0" w:color="auto"/>
              <w:bottom w:val="single" w:sz="4" w:space="0" w:color="auto"/>
              <w:right w:val="single" w:sz="4" w:space="0" w:color="auto"/>
            </w:tcBorders>
            <w:hideMark/>
          </w:tcPr>
          <w:p w14:paraId="0AEA34E5" w14:textId="77777777" w:rsidR="00F51BD8" w:rsidRDefault="00F51BD8">
            <w:pPr>
              <w:pStyle w:val="TAL"/>
              <w:rPr>
                <w:sz w:val="16"/>
              </w:rPr>
            </w:pPr>
            <w:r>
              <w:rPr>
                <w:sz w:val="16"/>
              </w:rPr>
              <w:t>31/05/2024 08:07:56</w:t>
            </w:r>
          </w:p>
        </w:tc>
        <w:tc>
          <w:tcPr>
            <w:tcW w:w="0" w:type="auto"/>
            <w:tcBorders>
              <w:top w:val="single" w:sz="4" w:space="0" w:color="auto"/>
              <w:left w:val="single" w:sz="4" w:space="0" w:color="auto"/>
              <w:bottom w:val="single" w:sz="4" w:space="0" w:color="auto"/>
              <w:right w:val="single" w:sz="4" w:space="0" w:color="auto"/>
            </w:tcBorders>
            <w:hideMark/>
          </w:tcPr>
          <w:p w14:paraId="55FBDFC0" w14:textId="77777777" w:rsidR="00F51BD8" w:rsidRDefault="00F51BD8">
            <w:pPr>
              <w:pStyle w:val="TAL"/>
              <w:rPr>
                <w:sz w:val="16"/>
              </w:rPr>
            </w:pPr>
            <w:r>
              <w:rPr>
                <w:sz w:val="16"/>
              </w:rPr>
              <w:t>agreed</w:t>
            </w:r>
          </w:p>
        </w:tc>
      </w:tr>
      <w:tr w:rsidR="00F51BD8" w14:paraId="5E23B551" w14:textId="77777777">
        <w:tc>
          <w:tcPr>
            <w:tcW w:w="0" w:type="auto"/>
            <w:tcBorders>
              <w:top w:val="single" w:sz="4" w:space="0" w:color="auto"/>
              <w:left w:val="single" w:sz="4" w:space="0" w:color="auto"/>
              <w:bottom w:val="single" w:sz="4" w:space="0" w:color="auto"/>
              <w:right w:val="single" w:sz="4" w:space="0" w:color="auto"/>
            </w:tcBorders>
            <w:hideMark/>
          </w:tcPr>
          <w:p w14:paraId="7F3E4125" w14:textId="77777777" w:rsidR="00F51BD8" w:rsidRDefault="00F51BD8">
            <w:pPr>
              <w:pStyle w:val="TAL"/>
              <w:rPr>
                <w:sz w:val="16"/>
              </w:rPr>
            </w:pPr>
            <w:r>
              <w:rPr>
                <w:sz w:val="16"/>
              </w:rPr>
              <w:t>S5-243363</w:t>
            </w:r>
          </w:p>
        </w:tc>
        <w:tc>
          <w:tcPr>
            <w:tcW w:w="0" w:type="auto"/>
            <w:tcBorders>
              <w:top w:val="single" w:sz="4" w:space="0" w:color="auto"/>
              <w:left w:val="single" w:sz="4" w:space="0" w:color="auto"/>
              <w:bottom w:val="single" w:sz="4" w:space="0" w:color="auto"/>
              <w:right w:val="single" w:sz="4" w:space="0" w:color="auto"/>
            </w:tcBorders>
            <w:hideMark/>
          </w:tcPr>
          <w:p w14:paraId="125616D0" w14:textId="77777777" w:rsidR="00F51BD8" w:rsidRDefault="00F51BD8">
            <w:pPr>
              <w:pStyle w:val="TAL"/>
              <w:rPr>
                <w:sz w:val="16"/>
              </w:rPr>
            </w:pPr>
            <w:r>
              <w:rPr>
                <w:sz w:val="16"/>
              </w:rPr>
              <w:t>31/05/2024 08:08:28</w:t>
            </w:r>
          </w:p>
        </w:tc>
        <w:tc>
          <w:tcPr>
            <w:tcW w:w="0" w:type="auto"/>
            <w:tcBorders>
              <w:top w:val="single" w:sz="4" w:space="0" w:color="auto"/>
              <w:left w:val="single" w:sz="4" w:space="0" w:color="auto"/>
              <w:bottom w:val="single" w:sz="4" w:space="0" w:color="auto"/>
              <w:right w:val="single" w:sz="4" w:space="0" w:color="auto"/>
            </w:tcBorders>
            <w:hideMark/>
          </w:tcPr>
          <w:p w14:paraId="0BB5F279" w14:textId="77777777" w:rsidR="00F51BD8" w:rsidRDefault="00F51BD8">
            <w:pPr>
              <w:pStyle w:val="TAL"/>
              <w:rPr>
                <w:sz w:val="16"/>
              </w:rPr>
            </w:pPr>
            <w:r>
              <w:rPr>
                <w:sz w:val="16"/>
              </w:rPr>
              <w:t>agreed</w:t>
            </w:r>
          </w:p>
        </w:tc>
      </w:tr>
      <w:tr w:rsidR="00F51BD8" w14:paraId="6C17AE94" w14:textId="77777777">
        <w:tc>
          <w:tcPr>
            <w:tcW w:w="0" w:type="auto"/>
            <w:tcBorders>
              <w:top w:val="single" w:sz="4" w:space="0" w:color="auto"/>
              <w:left w:val="single" w:sz="4" w:space="0" w:color="auto"/>
              <w:bottom w:val="single" w:sz="4" w:space="0" w:color="auto"/>
              <w:right w:val="single" w:sz="4" w:space="0" w:color="auto"/>
            </w:tcBorders>
            <w:hideMark/>
          </w:tcPr>
          <w:p w14:paraId="1AEFC875" w14:textId="77777777" w:rsidR="00F51BD8" w:rsidRDefault="00F51BD8">
            <w:pPr>
              <w:pStyle w:val="TAL"/>
              <w:rPr>
                <w:sz w:val="16"/>
              </w:rPr>
            </w:pPr>
            <w:r>
              <w:rPr>
                <w:sz w:val="16"/>
              </w:rPr>
              <w:t>S5-243364</w:t>
            </w:r>
          </w:p>
        </w:tc>
        <w:tc>
          <w:tcPr>
            <w:tcW w:w="0" w:type="auto"/>
            <w:tcBorders>
              <w:top w:val="single" w:sz="4" w:space="0" w:color="auto"/>
              <w:left w:val="single" w:sz="4" w:space="0" w:color="auto"/>
              <w:bottom w:val="single" w:sz="4" w:space="0" w:color="auto"/>
              <w:right w:val="single" w:sz="4" w:space="0" w:color="auto"/>
            </w:tcBorders>
            <w:hideMark/>
          </w:tcPr>
          <w:p w14:paraId="7BE9F6C9" w14:textId="77777777" w:rsidR="00F51BD8" w:rsidRDefault="00F51BD8">
            <w:pPr>
              <w:pStyle w:val="TAL"/>
              <w:rPr>
                <w:sz w:val="16"/>
              </w:rPr>
            </w:pPr>
            <w:r>
              <w:rPr>
                <w:sz w:val="16"/>
              </w:rPr>
              <w:t>31/05/2024 08:08:40</w:t>
            </w:r>
          </w:p>
        </w:tc>
        <w:tc>
          <w:tcPr>
            <w:tcW w:w="0" w:type="auto"/>
            <w:tcBorders>
              <w:top w:val="single" w:sz="4" w:space="0" w:color="auto"/>
              <w:left w:val="single" w:sz="4" w:space="0" w:color="auto"/>
              <w:bottom w:val="single" w:sz="4" w:space="0" w:color="auto"/>
              <w:right w:val="single" w:sz="4" w:space="0" w:color="auto"/>
            </w:tcBorders>
            <w:hideMark/>
          </w:tcPr>
          <w:p w14:paraId="59AD6565" w14:textId="77777777" w:rsidR="00F51BD8" w:rsidRDefault="00F51BD8">
            <w:pPr>
              <w:pStyle w:val="TAL"/>
              <w:rPr>
                <w:sz w:val="16"/>
              </w:rPr>
            </w:pPr>
            <w:r>
              <w:rPr>
                <w:sz w:val="16"/>
              </w:rPr>
              <w:t>agreed</w:t>
            </w:r>
          </w:p>
        </w:tc>
      </w:tr>
      <w:tr w:rsidR="00F51BD8" w14:paraId="784679E4" w14:textId="77777777">
        <w:tc>
          <w:tcPr>
            <w:tcW w:w="0" w:type="auto"/>
            <w:tcBorders>
              <w:top w:val="single" w:sz="4" w:space="0" w:color="auto"/>
              <w:left w:val="single" w:sz="4" w:space="0" w:color="auto"/>
              <w:bottom w:val="single" w:sz="4" w:space="0" w:color="auto"/>
              <w:right w:val="single" w:sz="4" w:space="0" w:color="auto"/>
            </w:tcBorders>
            <w:hideMark/>
          </w:tcPr>
          <w:p w14:paraId="63914A44" w14:textId="77777777" w:rsidR="00F51BD8" w:rsidRDefault="00F51BD8">
            <w:pPr>
              <w:pStyle w:val="TAL"/>
              <w:rPr>
                <w:sz w:val="16"/>
              </w:rPr>
            </w:pPr>
            <w:r>
              <w:rPr>
                <w:sz w:val="16"/>
              </w:rPr>
              <w:t>S5-243365</w:t>
            </w:r>
          </w:p>
        </w:tc>
        <w:tc>
          <w:tcPr>
            <w:tcW w:w="0" w:type="auto"/>
            <w:tcBorders>
              <w:top w:val="single" w:sz="4" w:space="0" w:color="auto"/>
              <w:left w:val="single" w:sz="4" w:space="0" w:color="auto"/>
              <w:bottom w:val="single" w:sz="4" w:space="0" w:color="auto"/>
              <w:right w:val="single" w:sz="4" w:space="0" w:color="auto"/>
            </w:tcBorders>
            <w:hideMark/>
          </w:tcPr>
          <w:p w14:paraId="57DAFF20" w14:textId="77777777" w:rsidR="00F51BD8" w:rsidRDefault="00F51BD8">
            <w:pPr>
              <w:pStyle w:val="TAL"/>
              <w:rPr>
                <w:sz w:val="16"/>
              </w:rPr>
            </w:pPr>
            <w:r>
              <w:rPr>
                <w:sz w:val="16"/>
              </w:rPr>
              <w:t>31/05/2024 08:09:06</w:t>
            </w:r>
          </w:p>
        </w:tc>
        <w:tc>
          <w:tcPr>
            <w:tcW w:w="0" w:type="auto"/>
            <w:tcBorders>
              <w:top w:val="single" w:sz="4" w:space="0" w:color="auto"/>
              <w:left w:val="single" w:sz="4" w:space="0" w:color="auto"/>
              <w:bottom w:val="single" w:sz="4" w:space="0" w:color="auto"/>
              <w:right w:val="single" w:sz="4" w:space="0" w:color="auto"/>
            </w:tcBorders>
            <w:hideMark/>
          </w:tcPr>
          <w:p w14:paraId="077A4219" w14:textId="77777777" w:rsidR="00F51BD8" w:rsidRDefault="00F51BD8">
            <w:pPr>
              <w:pStyle w:val="TAL"/>
              <w:rPr>
                <w:sz w:val="16"/>
              </w:rPr>
            </w:pPr>
            <w:r>
              <w:rPr>
                <w:sz w:val="16"/>
              </w:rPr>
              <w:t>withdrawn</w:t>
            </w:r>
          </w:p>
        </w:tc>
      </w:tr>
      <w:tr w:rsidR="00F51BD8" w14:paraId="04B63821" w14:textId="77777777">
        <w:tc>
          <w:tcPr>
            <w:tcW w:w="0" w:type="auto"/>
            <w:tcBorders>
              <w:top w:val="single" w:sz="4" w:space="0" w:color="auto"/>
              <w:left w:val="single" w:sz="4" w:space="0" w:color="auto"/>
              <w:bottom w:val="single" w:sz="4" w:space="0" w:color="auto"/>
              <w:right w:val="single" w:sz="4" w:space="0" w:color="auto"/>
            </w:tcBorders>
            <w:hideMark/>
          </w:tcPr>
          <w:p w14:paraId="42BF249A" w14:textId="77777777" w:rsidR="00F51BD8" w:rsidRDefault="00F51BD8">
            <w:pPr>
              <w:pStyle w:val="TAL"/>
              <w:rPr>
                <w:sz w:val="16"/>
              </w:rPr>
            </w:pPr>
            <w:r>
              <w:rPr>
                <w:sz w:val="16"/>
              </w:rPr>
              <w:t>S5-243366</w:t>
            </w:r>
          </w:p>
        </w:tc>
        <w:tc>
          <w:tcPr>
            <w:tcW w:w="0" w:type="auto"/>
            <w:tcBorders>
              <w:top w:val="single" w:sz="4" w:space="0" w:color="auto"/>
              <w:left w:val="single" w:sz="4" w:space="0" w:color="auto"/>
              <w:bottom w:val="single" w:sz="4" w:space="0" w:color="auto"/>
              <w:right w:val="single" w:sz="4" w:space="0" w:color="auto"/>
            </w:tcBorders>
            <w:hideMark/>
          </w:tcPr>
          <w:p w14:paraId="39EBFCB1" w14:textId="77777777" w:rsidR="00F51BD8" w:rsidRDefault="00F51BD8">
            <w:pPr>
              <w:pStyle w:val="TAL"/>
              <w:rPr>
                <w:sz w:val="16"/>
              </w:rPr>
            </w:pPr>
            <w:r>
              <w:rPr>
                <w:sz w:val="16"/>
              </w:rPr>
              <w:t>31/05/2024 08:09:51</w:t>
            </w:r>
          </w:p>
        </w:tc>
        <w:tc>
          <w:tcPr>
            <w:tcW w:w="0" w:type="auto"/>
            <w:tcBorders>
              <w:top w:val="single" w:sz="4" w:space="0" w:color="auto"/>
              <w:left w:val="single" w:sz="4" w:space="0" w:color="auto"/>
              <w:bottom w:val="single" w:sz="4" w:space="0" w:color="auto"/>
              <w:right w:val="single" w:sz="4" w:space="0" w:color="auto"/>
            </w:tcBorders>
            <w:hideMark/>
          </w:tcPr>
          <w:p w14:paraId="2D49D67D" w14:textId="77777777" w:rsidR="00F51BD8" w:rsidRDefault="00F51BD8">
            <w:pPr>
              <w:pStyle w:val="TAL"/>
              <w:rPr>
                <w:sz w:val="16"/>
              </w:rPr>
            </w:pPr>
            <w:r>
              <w:rPr>
                <w:sz w:val="16"/>
              </w:rPr>
              <w:t>agreed</w:t>
            </w:r>
          </w:p>
        </w:tc>
      </w:tr>
      <w:tr w:rsidR="00F51BD8" w14:paraId="7D3C7A5E" w14:textId="77777777">
        <w:tc>
          <w:tcPr>
            <w:tcW w:w="0" w:type="auto"/>
            <w:tcBorders>
              <w:top w:val="single" w:sz="4" w:space="0" w:color="auto"/>
              <w:left w:val="single" w:sz="4" w:space="0" w:color="auto"/>
              <w:bottom w:val="single" w:sz="4" w:space="0" w:color="auto"/>
              <w:right w:val="single" w:sz="4" w:space="0" w:color="auto"/>
            </w:tcBorders>
            <w:hideMark/>
          </w:tcPr>
          <w:p w14:paraId="5D93FEBC" w14:textId="77777777" w:rsidR="00F51BD8" w:rsidRDefault="00F51BD8">
            <w:pPr>
              <w:pStyle w:val="TAL"/>
              <w:rPr>
                <w:sz w:val="16"/>
              </w:rPr>
            </w:pPr>
            <w:r>
              <w:rPr>
                <w:sz w:val="16"/>
              </w:rPr>
              <w:t>S5-243367</w:t>
            </w:r>
          </w:p>
        </w:tc>
        <w:tc>
          <w:tcPr>
            <w:tcW w:w="0" w:type="auto"/>
            <w:tcBorders>
              <w:top w:val="single" w:sz="4" w:space="0" w:color="auto"/>
              <w:left w:val="single" w:sz="4" w:space="0" w:color="auto"/>
              <w:bottom w:val="single" w:sz="4" w:space="0" w:color="auto"/>
              <w:right w:val="single" w:sz="4" w:space="0" w:color="auto"/>
            </w:tcBorders>
            <w:hideMark/>
          </w:tcPr>
          <w:p w14:paraId="11A06DB5" w14:textId="77777777" w:rsidR="00F51BD8" w:rsidRDefault="00F51BD8">
            <w:pPr>
              <w:pStyle w:val="TAL"/>
              <w:rPr>
                <w:sz w:val="16"/>
              </w:rPr>
            </w:pPr>
            <w:r>
              <w:rPr>
                <w:sz w:val="16"/>
              </w:rPr>
              <w:t>31/05/2024 08:10:40</w:t>
            </w:r>
          </w:p>
        </w:tc>
        <w:tc>
          <w:tcPr>
            <w:tcW w:w="0" w:type="auto"/>
            <w:tcBorders>
              <w:top w:val="single" w:sz="4" w:space="0" w:color="auto"/>
              <w:left w:val="single" w:sz="4" w:space="0" w:color="auto"/>
              <w:bottom w:val="single" w:sz="4" w:space="0" w:color="auto"/>
              <w:right w:val="single" w:sz="4" w:space="0" w:color="auto"/>
            </w:tcBorders>
            <w:hideMark/>
          </w:tcPr>
          <w:p w14:paraId="529D7273" w14:textId="77777777" w:rsidR="00F51BD8" w:rsidRDefault="00F51BD8">
            <w:pPr>
              <w:pStyle w:val="TAL"/>
              <w:rPr>
                <w:sz w:val="16"/>
              </w:rPr>
            </w:pPr>
            <w:r>
              <w:rPr>
                <w:sz w:val="16"/>
              </w:rPr>
              <w:t>agreed</w:t>
            </w:r>
          </w:p>
        </w:tc>
      </w:tr>
      <w:tr w:rsidR="00F51BD8" w14:paraId="78D62D02" w14:textId="77777777">
        <w:tc>
          <w:tcPr>
            <w:tcW w:w="0" w:type="auto"/>
            <w:tcBorders>
              <w:top w:val="single" w:sz="4" w:space="0" w:color="auto"/>
              <w:left w:val="single" w:sz="4" w:space="0" w:color="auto"/>
              <w:bottom w:val="single" w:sz="4" w:space="0" w:color="auto"/>
              <w:right w:val="single" w:sz="4" w:space="0" w:color="auto"/>
            </w:tcBorders>
            <w:hideMark/>
          </w:tcPr>
          <w:p w14:paraId="142F6B20" w14:textId="77777777" w:rsidR="00F51BD8" w:rsidRDefault="00F51BD8">
            <w:pPr>
              <w:pStyle w:val="TAL"/>
              <w:rPr>
                <w:sz w:val="16"/>
              </w:rPr>
            </w:pPr>
            <w:r>
              <w:rPr>
                <w:sz w:val="16"/>
              </w:rPr>
              <w:t>S5-243368</w:t>
            </w:r>
          </w:p>
        </w:tc>
        <w:tc>
          <w:tcPr>
            <w:tcW w:w="0" w:type="auto"/>
            <w:tcBorders>
              <w:top w:val="single" w:sz="4" w:space="0" w:color="auto"/>
              <w:left w:val="single" w:sz="4" w:space="0" w:color="auto"/>
              <w:bottom w:val="single" w:sz="4" w:space="0" w:color="auto"/>
              <w:right w:val="single" w:sz="4" w:space="0" w:color="auto"/>
            </w:tcBorders>
            <w:hideMark/>
          </w:tcPr>
          <w:p w14:paraId="7A2D7194" w14:textId="77777777" w:rsidR="00F51BD8" w:rsidRDefault="00F51BD8">
            <w:pPr>
              <w:pStyle w:val="TAL"/>
              <w:rPr>
                <w:sz w:val="16"/>
              </w:rPr>
            </w:pPr>
            <w:r>
              <w:rPr>
                <w:sz w:val="16"/>
              </w:rPr>
              <w:t>31/05/2024 08:10:52</w:t>
            </w:r>
          </w:p>
        </w:tc>
        <w:tc>
          <w:tcPr>
            <w:tcW w:w="0" w:type="auto"/>
            <w:tcBorders>
              <w:top w:val="single" w:sz="4" w:space="0" w:color="auto"/>
              <w:left w:val="single" w:sz="4" w:space="0" w:color="auto"/>
              <w:bottom w:val="single" w:sz="4" w:space="0" w:color="auto"/>
              <w:right w:val="single" w:sz="4" w:space="0" w:color="auto"/>
            </w:tcBorders>
            <w:hideMark/>
          </w:tcPr>
          <w:p w14:paraId="3C6B3B7E" w14:textId="77777777" w:rsidR="00F51BD8" w:rsidRDefault="00F51BD8">
            <w:pPr>
              <w:pStyle w:val="TAL"/>
              <w:rPr>
                <w:sz w:val="16"/>
              </w:rPr>
            </w:pPr>
            <w:r>
              <w:rPr>
                <w:sz w:val="16"/>
              </w:rPr>
              <w:t>agreed</w:t>
            </w:r>
          </w:p>
        </w:tc>
      </w:tr>
      <w:tr w:rsidR="00F51BD8" w14:paraId="7D1A039C" w14:textId="77777777">
        <w:tc>
          <w:tcPr>
            <w:tcW w:w="0" w:type="auto"/>
            <w:tcBorders>
              <w:top w:val="single" w:sz="4" w:space="0" w:color="auto"/>
              <w:left w:val="single" w:sz="4" w:space="0" w:color="auto"/>
              <w:bottom w:val="single" w:sz="4" w:space="0" w:color="auto"/>
              <w:right w:val="single" w:sz="4" w:space="0" w:color="auto"/>
            </w:tcBorders>
            <w:hideMark/>
          </w:tcPr>
          <w:p w14:paraId="4B899691" w14:textId="77777777" w:rsidR="00F51BD8" w:rsidRDefault="00F51BD8">
            <w:pPr>
              <w:pStyle w:val="TAL"/>
              <w:rPr>
                <w:sz w:val="16"/>
              </w:rPr>
            </w:pPr>
            <w:r>
              <w:rPr>
                <w:sz w:val="16"/>
              </w:rPr>
              <w:t>S5-243369</w:t>
            </w:r>
          </w:p>
        </w:tc>
        <w:tc>
          <w:tcPr>
            <w:tcW w:w="0" w:type="auto"/>
            <w:tcBorders>
              <w:top w:val="single" w:sz="4" w:space="0" w:color="auto"/>
              <w:left w:val="single" w:sz="4" w:space="0" w:color="auto"/>
              <w:bottom w:val="single" w:sz="4" w:space="0" w:color="auto"/>
              <w:right w:val="single" w:sz="4" w:space="0" w:color="auto"/>
            </w:tcBorders>
            <w:hideMark/>
          </w:tcPr>
          <w:p w14:paraId="786227CB" w14:textId="77777777" w:rsidR="00F51BD8" w:rsidRDefault="00F51BD8">
            <w:pPr>
              <w:pStyle w:val="TAL"/>
              <w:rPr>
                <w:sz w:val="16"/>
              </w:rPr>
            </w:pPr>
            <w:r>
              <w:rPr>
                <w:sz w:val="16"/>
              </w:rPr>
              <w:t>31/05/2024 08:11:16</w:t>
            </w:r>
          </w:p>
        </w:tc>
        <w:tc>
          <w:tcPr>
            <w:tcW w:w="0" w:type="auto"/>
            <w:tcBorders>
              <w:top w:val="single" w:sz="4" w:space="0" w:color="auto"/>
              <w:left w:val="single" w:sz="4" w:space="0" w:color="auto"/>
              <w:bottom w:val="single" w:sz="4" w:space="0" w:color="auto"/>
              <w:right w:val="single" w:sz="4" w:space="0" w:color="auto"/>
            </w:tcBorders>
            <w:hideMark/>
          </w:tcPr>
          <w:p w14:paraId="689D7EE5" w14:textId="77777777" w:rsidR="00F51BD8" w:rsidRDefault="00F51BD8">
            <w:pPr>
              <w:pStyle w:val="TAL"/>
              <w:rPr>
                <w:sz w:val="16"/>
              </w:rPr>
            </w:pPr>
            <w:r>
              <w:rPr>
                <w:sz w:val="16"/>
              </w:rPr>
              <w:t>agreed</w:t>
            </w:r>
          </w:p>
        </w:tc>
      </w:tr>
      <w:tr w:rsidR="00F51BD8" w14:paraId="5FD9C585" w14:textId="77777777">
        <w:tc>
          <w:tcPr>
            <w:tcW w:w="0" w:type="auto"/>
            <w:tcBorders>
              <w:top w:val="single" w:sz="4" w:space="0" w:color="auto"/>
              <w:left w:val="single" w:sz="4" w:space="0" w:color="auto"/>
              <w:bottom w:val="single" w:sz="4" w:space="0" w:color="auto"/>
              <w:right w:val="single" w:sz="4" w:space="0" w:color="auto"/>
            </w:tcBorders>
            <w:hideMark/>
          </w:tcPr>
          <w:p w14:paraId="6A097181" w14:textId="77777777" w:rsidR="00F51BD8" w:rsidRDefault="00F51BD8">
            <w:pPr>
              <w:pStyle w:val="TAL"/>
              <w:rPr>
                <w:sz w:val="16"/>
              </w:rPr>
            </w:pPr>
            <w:r>
              <w:rPr>
                <w:sz w:val="16"/>
              </w:rPr>
              <w:t>S5-243370</w:t>
            </w:r>
          </w:p>
        </w:tc>
        <w:tc>
          <w:tcPr>
            <w:tcW w:w="0" w:type="auto"/>
            <w:tcBorders>
              <w:top w:val="single" w:sz="4" w:space="0" w:color="auto"/>
              <w:left w:val="single" w:sz="4" w:space="0" w:color="auto"/>
              <w:bottom w:val="single" w:sz="4" w:space="0" w:color="auto"/>
              <w:right w:val="single" w:sz="4" w:space="0" w:color="auto"/>
            </w:tcBorders>
            <w:hideMark/>
          </w:tcPr>
          <w:p w14:paraId="07544931" w14:textId="77777777" w:rsidR="00F51BD8" w:rsidRDefault="00F51BD8">
            <w:pPr>
              <w:pStyle w:val="TAL"/>
              <w:rPr>
                <w:sz w:val="16"/>
              </w:rPr>
            </w:pPr>
            <w:r>
              <w:rPr>
                <w:sz w:val="16"/>
              </w:rPr>
              <w:t>31/05/2024 08:11:21</w:t>
            </w:r>
          </w:p>
        </w:tc>
        <w:tc>
          <w:tcPr>
            <w:tcW w:w="0" w:type="auto"/>
            <w:tcBorders>
              <w:top w:val="single" w:sz="4" w:space="0" w:color="auto"/>
              <w:left w:val="single" w:sz="4" w:space="0" w:color="auto"/>
              <w:bottom w:val="single" w:sz="4" w:space="0" w:color="auto"/>
              <w:right w:val="single" w:sz="4" w:space="0" w:color="auto"/>
            </w:tcBorders>
            <w:hideMark/>
          </w:tcPr>
          <w:p w14:paraId="4788A2C9" w14:textId="77777777" w:rsidR="00F51BD8" w:rsidRDefault="00F51BD8">
            <w:pPr>
              <w:pStyle w:val="TAL"/>
              <w:rPr>
                <w:sz w:val="16"/>
              </w:rPr>
            </w:pPr>
            <w:r>
              <w:rPr>
                <w:sz w:val="16"/>
              </w:rPr>
              <w:t>agreed</w:t>
            </w:r>
          </w:p>
        </w:tc>
      </w:tr>
      <w:tr w:rsidR="00F51BD8" w14:paraId="52AA38A0" w14:textId="77777777">
        <w:tc>
          <w:tcPr>
            <w:tcW w:w="0" w:type="auto"/>
            <w:tcBorders>
              <w:top w:val="single" w:sz="4" w:space="0" w:color="auto"/>
              <w:left w:val="single" w:sz="4" w:space="0" w:color="auto"/>
              <w:bottom w:val="single" w:sz="4" w:space="0" w:color="auto"/>
              <w:right w:val="single" w:sz="4" w:space="0" w:color="auto"/>
            </w:tcBorders>
            <w:hideMark/>
          </w:tcPr>
          <w:p w14:paraId="407B6A9D" w14:textId="77777777" w:rsidR="00F51BD8" w:rsidRDefault="00F51BD8">
            <w:pPr>
              <w:pStyle w:val="TAL"/>
              <w:rPr>
                <w:sz w:val="16"/>
              </w:rPr>
            </w:pPr>
            <w:r>
              <w:rPr>
                <w:sz w:val="16"/>
              </w:rPr>
              <w:t>S5-243371</w:t>
            </w:r>
          </w:p>
        </w:tc>
        <w:tc>
          <w:tcPr>
            <w:tcW w:w="0" w:type="auto"/>
            <w:tcBorders>
              <w:top w:val="single" w:sz="4" w:space="0" w:color="auto"/>
              <w:left w:val="single" w:sz="4" w:space="0" w:color="auto"/>
              <w:bottom w:val="single" w:sz="4" w:space="0" w:color="auto"/>
              <w:right w:val="single" w:sz="4" w:space="0" w:color="auto"/>
            </w:tcBorders>
            <w:hideMark/>
          </w:tcPr>
          <w:p w14:paraId="59B5E712" w14:textId="77777777" w:rsidR="00F51BD8" w:rsidRDefault="00F51BD8">
            <w:pPr>
              <w:pStyle w:val="TAL"/>
              <w:rPr>
                <w:sz w:val="16"/>
              </w:rPr>
            </w:pPr>
            <w:r>
              <w:rPr>
                <w:sz w:val="16"/>
              </w:rPr>
              <w:t>31/05/2024 08:11:38</w:t>
            </w:r>
          </w:p>
        </w:tc>
        <w:tc>
          <w:tcPr>
            <w:tcW w:w="0" w:type="auto"/>
            <w:tcBorders>
              <w:top w:val="single" w:sz="4" w:space="0" w:color="auto"/>
              <w:left w:val="single" w:sz="4" w:space="0" w:color="auto"/>
              <w:bottom w:val="single" w:sz="4" w:space="0" w:color="auto"/>
              <w:right w:val="single" w:sz="4" w:space="0" w:color="auto"/>
            </w:tcBorders>
            <w:hideMark/>
          </w:tcPr>
          <w:p w14:paraId="326E75CE" w14:textId="77777777" w:rsidR="00F51BD8" w:rsidRDefault="00F51BD8">
            <w:pPr>
              <w:pStyle w:val="TAL"/>
              <w:rPr>
                <w:sz w:val="16"/>
              </w:rPr>
            </w:pPr>
            <w:r>
              <w:rPr>
                <w:sz w:val="16"/>
              </w:rPr>
              <w:t>agreed</w:t>
            </w:r>
          </w:p>
        </w:tc>
      </w:tr>
      <w:tr w:rsidR="00F51BD8" w14:paraId="01D638C6" w14:textId="77777777">
        <w:tc>
          <w:tcPr>
            <w:tcW w:w="0" w:type="auto"/>
            <w:tcBorders>
              <w:top w:val="single" w:sz="4" w:space="0" w:color="auto"/>
              <w:left w:val="single" w:sz="4" w:space="0" w:color="auto"/>
              <w:bottom w:val="single" w:sz="4" w:space="0" w:color="auto"/>
              <w:right w:val="single" w:sz="4" w:space="0" w:color="auto"/>
            </w:tcBorders>
            <w:hideMark/>
          </w:tcPr>
          <w:p w14:paraId="674B3554" w14:textId="77777777" w:rsidR="00F51BD8" w:rsidRDefault="00F51BD8">
            <w:pPr>
              <w:pStyle w:val="TAL"/>
              <w:rPr>
                <w:sz w:val="16"/>
              </w:rPr>
            </w:pPr>
            <w:r>
              <w:rPr>
                <w:sz w:val="16"/>
              </w:rPr>
              <w:t>S5-243372</w:t>
            </w:r>
          </w:p>
        </w:tc>
        <w:tc>
          <w:tcPr>
            <w:tcW w:w="0" w:type="auto"/>
            <w:tcBorders>
              <w:top w:val="single" w:sz="4" w:space="0" w:color="auto"/>
              <w:left w:val="single" w:sz="4" w:space="0" w:color="auto"/>
              <w:bottom w:val="single" w:sz="4" w:space="0" w:color="auto"/>
              <w:right w:val="single" w:sz="4" w:space="0" w:color="auto"/>
            </w:tcBorders>
            <w:hideMark/>
          </w:tcPr>
          <w:p w14:paraId="4B49C43C" w14:textId="77777777" w:rsidR="00F51BD8" w:rsidRDefault="00F51BD8">
            <w:pPr>
              <w:pStyle w:val="TAL"/>
              <w:rPr>
                <w:sz w:val="16"/>
              </w:rPr>
            </w:pPr>
            <w:r>
              <w:rPr>
                <w:sz w:val="16"/>
              </w:rPr>
              <w:t>31/05/2024 08:11:49</w:t>
            </w:r>
          </w:p>
        </w:tc>
        <w:tc>
          <w:tcPr>
            <w:tcW w:w="0" w:type="auto"/>
            <w:tcBorders>
              <w:top w:val="single" w:sz="4" w:space="0" w:color="auto"/>
              <w:left w:val="single" w:sz="4" w:space="0" w:color="auto"/>
              <w:bottom w:val="single" w:sz="4" w:space="0" w:color="auto"/>
              <w:right w:val="single" w:sz="4" w:space="0" w:color="auto"/>
            </w:tcBorders>
            <w:hideMark/>
          </w:tcPr>
          <w:p w14:paraId="67FA2123" w14:textId="77777777" w:rsidR="00F51BD8" w:rsidRDefault="00F51BD8">
            <w:pPr>
              <w:pStyle w:val="TAL"/>
              <w:rPr>
                <w:sz w:val="16"/>
              </w:rPr>
            </w:pPr>
            <w:r>
              <w:rPr>
                <w:sz w:val="16"/>
              </w:rPr>
              <w:t>agreed</w:t>
            </w:r>
          </w:p>
        </w:tc>
      </w:tr>
      <w:tr w:rsidR="00F51BD8" w14:paraId="3A45E95A" w14:textId="77777777">
        <w:tc>
          <w:tcPr>
            <w:tcW w:w="0" w:type="auto"/>
            <w:tcBorders>
              <w:top w:val="single" w:sz="4" w:space="0" w:color="auto"/>
              <w:left w:val="single" w:sz="4" w:space="0" w:color="auto"/>
              <w:bottom w:val="single" w:sz="4" w:space="0" w:color="auto"/>
              <w:right w:val="single" w:sz="4" w:space="0" w:color="auto"/>
            </w:tcBorders>
            <w:hideMark/>
          </w:tcPr>
          <w:p w14:paraId="124CBD7A" w14:textId="77777777" w:rsidR="00F51BD8" w:rsidRDefault="00F51BD8">
            <w:pPr>
              <w:pStyle w:val="TAL"/>
              <w:rPr>
                <w:sz w:val="16"/>
              </w:rPr>
            </w:pPr>
            <w:r>
              <w:rPr>
                <w:sz w:val="16"/>
              </w:rPr>
              <w:t>S5-243373</w:t>
            </w:r>
          </w:p>
        </w:tc>
        <w:tc>
          <w:tcPr>
            <w:tcW w:w="0" w:type="auto"/>
            <w:tcBorders>
              <w:top w:val="single" w:sz="4" w:space="0" w:color="auto"/>
              <w:left w:val="single" w:sz="4" w:space="0" w:color="auto"/>
              <w:bottom w:val="single" w:sz="4" w:space="0" w:color="auto"/>
              <w:right w:val="single" w:sz="4" w:space="0" w:color="auto"/>
            </w:tcBorders>
            <w:hideMark/>
          </w:tcPr>
          <w:p w14:paraId="250DB7FB" w14:textId="77777777" w:rsidR="00F51BD8" w:rsidRDefault="00F51BD8">
            <w:pPr>
              <w:pStyle w:val="TAL"/>
              <w:rPr>
                <w:sz w:val="16"/>
              </w:rPr>
            </w:pPr>
            <w:r>
              <w:rPr>
                <w:sz w:val="16"/>
              </w:rPr>
              <w:t>31/05/2024 08:11:57</w:t>
            </w:r>
          </w:p>
        </w:tc>
        <w:tc>
          <w:tcPr>
            <w:tcW w:w="0" w:type="auto"/>
            <w:tcBorders>
              <w:top w:val="single" w:sz="4" w:space="0" w:color="auto"/>
              <w:left w:val="single" w:sz="4" w:space="0" w:color="auto"/>
              <w:bottom w:val="single" w:sz="4" w:space="0" w:color="auto"/>
              <w:right w:val="single" w:sz="4" w:space="0" w:color="auto"/>
            </w:tcBorders>
            <w:hideMark/>
          </w:tcPr>
          <w:p w14:paraId="1A57EDAE" w14:textId="77777777" w:rsidR="00F51BD8" w:rsidRDefault="00F51BD8">
            <w:pPr>
              <w:pStyle w:val="TAL"/>
              <w:rPr>
                <w:sz w:val="16"/>
              </w:rPr>
            </w:pPr>
            <w:r>
              <w:rPr>
                <w:sz w:val="16"/>
              </w:rPr>
              <w:t>agreed</w:t>
            </w:r>
          </w:p>
        </w:tc>
      </w:tr>
      <w:tr w:rsidR="00F51BD8" w14:paraId="756C43FC" w14:textId="77777777">
        <w:tc>
          <w:tcPr>
            <w:tcW w:w="0" w:type="auto"/>
            <w:tcBorders>
              <w:top w:val="single" w:sz="4" w:space="0" w:color="auto"/>
              <w:left w:val="single" w:sz="4" w:space="0" w:color="auto"/>
              <w:bottom w:val="single" w:sz="4" w:space="0" w:color="auto"/>
              <w:right w:val="single" w:sz="4" w:space="0" w:color="auto"/>
            </w:tcBorders>
            <w:hideMark/>
          </w:tcPr>
          <w:p w14:paraId="271603EE" w14:textId="77777777" w:rsidR="00F51BD8" w:rsidRDefault="00F51BD8">
            <w:pPr>
              <w:pStyle w:val="TAL"/>
              <w:rPr>
                <w:sz w:val="16"/>
              </w:rPr>
            </w:pPr>
            <w:r>
              <w:rPr>
                <w:sz w:val="16"/>
              </w:rPr>
              <w:t>S5-243374</w:t>
            </w:r>
          </w:p>
        </w:tc>
        <w:tc>
          <w:tcPr>
            <w:tcW w:w="0" w:type="auto"/>
            <w:tcBorders>
              <w:top w:val="single" w:sz="4" w:space="0" w:color="auto"/>
              <w:left w:val="single" w:sz="4" w:space="0" w:color="auto"/>
              <w:bottom w:val="single" w:sz="4" w:space="0" w:color="auto"/>
              <w:right w:val="single" w:sz="4" w:space="0" w:color="auto"/>
            </w:tcBorders>
            <w:hideMark/>
          </w:tcPr>
          <w:p w14:paraId="12A179F6" w14:textId="77777777" w:rsidR="00F51BD8" w:rsidRDefault="00F51BD8">
            <w:pPr>
              <w:pStyle w:val="TAL"/>
              <w:rPr>
                <w:sz w:val="16"/>
              </w:rPr>
            </w:pPr>
            <w:r>
              <w:rPr>
                <w:sz w:val="16"/>
              </w:rPr>
              <w:t>31/05/2024 08:12:13</w:t>
            </w:r>
          </w:p>
        </w:tc>
        <w:tc>
          <w:tcPr>
            <w:tcW w:w="0" w:type="auto"/>
            <w:tcBorders>
              <w:top w:val="single" w:sz="4" w:space="0" w:color="auto"/>
              <w:left w:val="single" w:sz="4" w:space="0" w:color="auto"/>
              <w:bottom w:val="single" w:sz="4" w:space="0" w:color="auto"/>
              <w:right w:val="single" w:sz="4" w:space="0" w:color="auto"/>
            </w:tcBorders>
            <w:hideMark/>
          </w:tcPr>
          <w:p w14:paraId="57D08432" w14:textId="77777777" w:rsidR="00F51BD8" w:rsidRDefault="00F51BD8">
            <w:pPr>
              <w:pStyle w:val="TAL"/>
              <w:rPr>
                <w:sz w:val="16"/>
              </w:rPr>
            </w:pPr>
            <w:r>
              <w:rPr>
                <w:sz w:val="16"/>
              </w:rPr>
              <w:t>agreed</w:t>
            </w:r>
          </w:p>
        </w:tc>
      </w:tr>
      <w:tr w:rsidR="00F51BD8" w14:paraId="51FF27EC" w14:textId="77777777">
        <w:tc>
          <w:tcPr>
            <w:tcW w:w="0" w:type="auto"/>
            <w:tcBorders>
              <w:top w:val="single" w:sz="4" w:space="0" w:color="auto"/>
              <w:left w:val="single" w:sz="4" w:space="0" w:color="auto"/>
              <w:bottom w:val="single" w:sz="4" w:space="0" w:color="auto"/>
              <w:right w:val="single" w:sz="4" w:space="0" w:color="auto"/>
            </w:tcBorders>
            <w:hideMark/>
          </w:tcPr>
          <w:p w14:paraId="557901DF" w14:textId="77777777" w:rsidR="00F51BD8" w:rsidRDefault="00F51BD8">
            <w:pPr>
              <w:pStyle w:val="TAL"/>
              <w:rPr>
                <w:sz w:val="16"/>
              </w:rPr>
            </w:pPr>
            <w:r>
              <w:rPr>
                <w:sz w:val="16"/>
              </w:rPr>
              <w:t>S5-243375</w:t>
            </w:r>
          </w:p>
        </w:tc>
        <w:tc>
          <w:tcPr>
            <w:tcW w:w="0" w:type="auto"/>
            <w:tcBorders>
              <w:top w:val="single" w:sz="4" w:space="0" w:color="auto"/>
              <w:left w:val="single" w:sz="4" w:space="0" w:color="auto"/>
              <w:bottom w:val="single" w:sz="4" w:space="0" w:color="auto"/>
              <w:right w:val="single" w:sz="4" w:space="0" w:color="auto"/>
            </w:tcBorders>
            <w:hideMark/>
          </w:tcPr>
          <w:p w14:paraId="1E49B46F" w14:textId="77777777" w:rsidR="00F51BD8" w:rsidRDefault="00F51BD8">
            <w:pPr>
              <w:pStyle w:val="TAL"/>
              <w:rPr>
                <w:sz w:val="16"/>
              </w:rPr>
            </w:pPr>
            <w:r>
              <w:rPr>
                <w:sz w:val="16"/>
              </w:rPr>
              <w:t>31/05/2024 07:21:15</w:t>
            </w:r>
          </w:p>
        </w:tc>
        <w:tc>
          <w:tcPr>
            <w:tcW w:w="0" w:type="auto"/>
            <w:tcBorders>
              <w:top w:val="single" w:sz="4" w:space="0" w:color="auto"/>
              <w:left w:val="single" w:sz="4" w:space="0" w:color="auto"/>
              <w:bottom w:val="single" w:sz="4" w:space="0" w:color="auto"/>
              <w:right w:val="single" w:sz="4" w:space="0" w:color="auto"/>
            </w:tcBorders>
            <w:hideMark/>
          </w:tcPr>
          <w:p w14:paraId="0C9BD9CC" w14:textId="77777777" w:rsidR="00F51BD8" w:rsidRDefault="00F51BD8">
            <w:pPr>
              <w:pStyle w:val="TAL"/>
              <w:rPr>
                <w:sz w:val="16"/>
              </w:rPr>
            </w:pPr>
            <w:r>
              <w:rPr>
                <w:sz w:val="16"/>
              </w:rPr>
              <w:t>agreed</w:t>
            </w:r>
          </w:p>
        </w:tc>
      </w:tr>
      <w:tr w:rsidR="00F51BD8" w14:paraId="7EE11CFD" w14:textId="77777777">
        <w:tc>
          <w:tcPr>
            <w:tcW w:w="0" w:type="auto"/>
            <w:tcBorders>
              <w:top w:val="single" w:sz="4" w:space="0" w:color="auto"/>
              <w:left w:val="single" w:sz="4" w:space="0" w:color="auto"/>
              <w:bottom w:val="single" w:sz="4" w:space="0" w:color="auto"/>
              <w:right w:val="single" w:sz="4" w:space="0" w:color="auto"/>
            </w:tcBorders>
            <w:hideMark/>
          </w:tcPr>
          <w:p w14:paraId="44AB6725" w14:textId="77777777" w:rsidR="00F51BD8" w:rsidRDefault="00F51BD8">
            <w:pPr>
              <w:pStyle w:val="TAL"/>
              <w:rPr>
                <w:sz w:val="16"/>
              </w:rPr>
            </w:pPr>
            <w:r>
              <w:rPr>
                <w:sz w:val="16"/>
              </w:rPr>
              <w:t>S5-243376</w:t>
            </w:r>
          </w:p>
        </w:tc>
        <w:tc>
          <w:tcPr>
            <w:tcW w:w="0" w:type="auto"/>
            <w:tcBorders>
              <w:top w:val="single" w:sz="4" w:space="0" w:color="auto"/>
              <w:left w:val="single" w:sz="4" w:space="0" w:color="auto"/>
              <w:bottom w:val="single" w:sz="4" w:space="0" w:color="auto"/>
              <w:right w:val="single" w:sz="4" w:space="0" w:color="auto"/>
            </w:tcBorders>
            <w:hideMark/>
          </w:tcPr>
          <w:p w14:paraId="7EA0CB2F" w14:textId="77777777" w:rsidR="00F51BD8" w:rsidRDefault="00F51BD8">
            <w:pPr>
              <w:pStyle w:val="TAL"/>
              <w:rPr>
                <w:sz w:val="16"/>
              </w:rPr>
            </w:pPr>
            <w:r>
              <w:rPr>
                <w:sz w:val="16"/>
              </w:rPr>
              <w:t>31/05/2024 07:21:27</w:t>
            </w:r>
          </w:p>
        </w:tc>
        <w:tc>
          <w:tcPr>
            <w:tcW w:w="0" w:type="auto"/>
            <w:tcBorders>
              <w:top w:val="single" w:sz="4" w:space="0" w:color="auto"/>
              <w:left w:val="single" w:sz="4" w:space="0" w:color="auto"/>
              <w:bottom w:val="single" w:sz="4" w:space="0" w:color="auto"/>
              <w:right w:val="single" w:sz="4" w:space="0" w:color="auto"/>
            </w:tcBorders>
            <w:hideMark/>
          </w:tcPr>
          <w:p w14:paraId="799FB49E" w14:textId="77777777" w:rsidR="00F51BD8" w:rsidRDefault="00F51BD8">
            <w:pPr>
              <w:pStyle w:val="TAL"/>
              <w:rPr>
                <w:sz w:val="16"/>
              </w:rPr>
            </w:pPr>
            <w:r>
              <w:rPr>
                <w:sz w:val="16"/>
              </w:rPr>
              <w:t>agreed</w:t>
            </w:r>
          </w:p>
        </w:tc>
      </w:tr>
      <w:tr w:rsidR="00F51BD8" w14:paraId="157B3D9C" w14:textId="77777777">
        <w:tc>
          <w:tcPr>
            <w:tcW w:w="0" w:type="auto"/>
            <w:tcBorders>
              <w:top w:val="single" w:sz="4" w:space="0" w:color="auto"/>
              <w:left w:val="single" w:sz="4" w:space="0" w:color="auto"/>
              <w:bottom w:val="single" w:sz="4" w:space="0" w:color="auto"/>
              <w:right w:val="single" w:sz="4" w:space="0" w:color="auto"/>
            </w:tcBorders>
            <w:hideMark/>
          </w:tcPr>
          <w:p w14:paraId="1D21FF09" w14:textId="77777777" w:rsidR="00F51BD8" w:rsidRDefault="00F51BD8">
            <w:pPr>
              <w:pStyle w:val="TAL"/>
              <w:rPr>
                <w:sz w:val="16"/>
              </w:rPr>
            </w:pPr>
            <w:r>
              <w:rPr>
                <w:sz w:val="16"/>
              </w:rPr>
              <w:t>S5-243377</w:t>
            </w:r>
          </w:p>
        </w:tc>
        <w:tc>
          <w:tcPr>
            <w:tcW w:w="0" w:type="auto"/>
            <w:tcBorders>
              <w:top w:val="single" w:sz="4" w:space="0" w:color="auto"/>
              <w:left w:val="single" w:sz="4" w:space="0" w:color="auto"/>
              <w:bottom w:val="single" w:sz="4" w:space="0" w:color="auto"/>
              <w:right w:val="single" w:sz="4" w:space="0" w:color="auto"/>
            </w:tcBorders>
            <w:hideMark/>
          </w:tcPr>
          <w:p w14:paraId="3C41D01D" w14:textId="77777777" w:rsidR="00F51BD8" w:rsidRDefault="00F51BD8">
            <w:pPr>
              <w:pStyle w:val="TAL"/>
              <w:rPr>
                <w:sz w:val="16"/>
              </w:rPr>
            </w:pPr>
            <w:r>
              <w:rPr>
                <w:sz w:val="16"/>
              </w:rPr>
              <w:t>31/05/2024 07:21:52</w:t>
            </w:r>
          </w:p>
        </w:tc>
        <w:tc>
          <w:tcPr>
            <w:tcW w:w="0" w:type="auto"/>
            <w:tcBorders>
              <w:top w:val="single" w:sz="4" w:space="0" w:color="auto"/>
              <w:left w:val="single" w:sz="4" w:space="0" w:color="auto"/>
              <w:bottom w:val="single" w:sz="4" w:space="0" w:color="auto"/>
              <w:right w:val="single" w:sz="4" w:space="0" w:color="auto"/>
            </w:tcBorders>
            <w:hideMark/>
          </w:tcPr>
          <w:p w14:paraId="43D9CC31" w14:textId="77777777" w:rsidR="00F51BD8" w:rsidRDefault="00F51BD8">
            <w:pPr>
              <w:pStyle w:val="TAL"/>
              <w:rPr>
                <w:sz w:val="16"/>
              </w:rPr>
            </w:pPr>
            <w:r>
              <w:rPr>
                <w:sz w:val="16"/>
              </w:rPr>
              <w:t>agreed</w:t>
            </w:r>
          </w:p>
        </w:tc>
      </w:tr>
      <w:tr w:rsidR="00F51BD8" w14:paraId="2247A4A0" w14:textId="77777777">
        <w:tc>
          <w:tcPr>
            <w:tcW w:w="0" w:type="auto"/>
            <w:tcBorders>
              <w:top w:val="single" w:sz="4" w:space="0" w:color="auto"/>
              <w:left w:val="single" w:sz="4" w:space="0" w:color="auto"/>
              <w:bottom w:val="single" w:sz="4" w:space="0" w:color="auto"/>
              <w:right w:val="single" w:sz="4" w:space="0" w:color="auto"/>
            </w:tcBorders>
            <w:hideMark/>
          </w:tcPr>
          <w:p w14:paraId="33F739ED" w14:textId="77777777" w:rsidR="00F51BD8" w:rsidRDefault="00F51BD8">
            <w:pPr>
              <w:pStyle w:val="TAL"/>
              <w:rPr>
                <w:sz w:val="16"/>
              </w:rPr>
            </w:pPr>
            <w:r>
              <w:rPr>
                <w:sz w:val="16"/>
              </w:rPr>
              <w:t>S5-243378</w:t>
            </w:r>
          </w:p>
        </w:tc>
        <w:tc>
          <w:tcPr>
            <w:tcW w:w="0" w:type="auto"/>
            <w:tcBorders>
              <w:top w:val="single" w:sz="4" w:space="0" w:color="auto"/>
              <w:left w:val="single" w:sz="4" w:space="0" w:color="auto"/>
              <w:bottom w:val="single" w:sz="4" w:space="0" w:color="auto"/>
              <w:right w:val="single" w:sz="4" w:space="0" w:color="auto"/>
            </w:tcBorders>
            <w:hideMark/>
          </w:tcPr>
          <w:p w14:paraId="2E76120A" w14:textId="77777777" w:rsidR="00F51BD8" w:rsidRDefault="00F51BD8">
            <w:pPr>
              <w:pStyle w:val="TAL"/>
              <w:rPr>
                <w:sz w:val="16"/>
              </w:rPr>
            </w:pPr>
            <w:r>
              <w:rPr>
                <w:sz w:val="16"/>
              </w:rPr>
              <w:t>31/05/2024 07:22:05</w:t>
            </w:r>
          </w:p>
        </w:tc>
        <w:tc>
          <w:tcPr>
            <w:tcW w:w="0" w:type="auto"/>
            <w:tcBorders>
              <w:top w:val="single" w:sz="4" w:space="0" w:color="auto"/>
              <w:left w:val="single" w:sz="4" w:space="0" w:color="auto"/>
              <w:bottom w:val="single" w:sz="4" w:space="0" w:color="auto"/>
              <w:right w:val="single" w:sz="4" w:space="0" w:color="auto"/>
            </w:tcBorders>
            <w:hideMark/>
          </w:tcPr>
          <w:p w14:paraId="029ED46A" w14:textId="77777777" w:rsidR="00F51BD8" w:rsidRDefault="00F51BD8">
            <w:pPr>
              <w:pStyle w:val="TAL"/>
              <w:rPr>
                <w:sz w:val="16"/>
              </w:rPr>
            </w:pPr>
            <w:r>
              <w:rPr>
                <w:sz w:val="16"/>
              </w:rPr>
              <w:t>agreed</w:t>
            </w:r>
          </w:p>
        </w:tc>
      </w:tr>
      <w:tr w:rsidR="00F51BD8" w14:paraId="34E5DC44" w14:textId="77777777">
        <w:tc>
          <w:tcPr>
            <w:tcW w:w="0" w:type="auto"/>
            <w:tcBorders>
              <w:top w:val="single" w:sz="4" w:space="0" w:color="auto"/>
              <w:left w:val="single" w:sz="4" w:space="0" w:color="auto"/>
              <w:bottom w:val="single" w:sz="4" w:space="0" w:color="auto"/>
              <w:right w:val="single" w:sz="4" w:space="0" w:color="auto"/>
            </w:tcBorders>
            <w:hideMark/>
          </w:tcPr>
          <w:p w14:paraId="318357DC" w14:textId="77777777" w:rsidR="00F51BD8" w:rsidRDefault="00F51BD8">
            <w:pPr>
              <w:pStyle w:val="TAL"/>
              <w:rPr>
                <w:sz w:val="16"/>
              </w:rPr>
            </w:pPr>
            <w:r>
              <w:rPr>
                <w:sz w:val="16"/>
              </w:rPr>
              <w:t>S5-243379</w:t>
            </w:r>
          </w:p>
        </w:tc>
        <w:tc>
          <w:tcPr>
            <w:tcW w:w="0" w:type="auto"/>
            <w:tcBorders>
              <w:top w:val="single" w:sz="4" w:space="0" w:color="auto"/>
              <w:left w:val="single" w:sz="4" w:space="0" w:color="auto"/>
              <w:bottom w:val="single" w:sz="4" w:space="0" w:color="auto"/>
              <w:right w:val="single" w:sz="4" w:space="0" w:color="auto"/>
            </w:tcBorders>
            <w:hideMark/>
          </w:tcPr>
          <w:p w14:paraId="16CE5337" w14:textId="77777777" w:rsidR="00F51BD8" w:rsidRDefault="00F51BD8">
            <w:pPr>
              <w:pStyle w:val="TAL"/>
              <w:rPr>
                <w:sz w:val="16"/>
              </w:rPr>
            </w:pPr>
            <w:r>
              <w:rPr>
                <w:sz w:val="16"/>
              </w:rPr>
              <w:t>31/05/2024 07:22:21</w:t>
            </w:r>
          </w:p>
        </w:tc>
        <w:tc>
          <w:tcPr>
            <w:tcW w:w="0" w:type="auto"/>
            <w:tcBorders>
              <w:top w:val="single" w:sz="4" w:space="0" w:color="auto"/>
              <w:left w:val="single" w:sz="4" w:space="0" w:color="auto"/>
              <w:bottom w:val="single" w:sz="4" w:space="0" w:color="auto"/>
              <w:right w:val="single" w:sz="4" w:space="0" w:color="auto"/>
            </w:tcBorders>
            <w:hideMark/>
          </w:tcPr>
          <w:p w14:paraId="045B129E" w14:textId="77777777" w:rsidR="00F51BD8" w:rsidRDefault="00F51BD8">
            <w:pPr>
              <w:pStyle w:val="TAL"/>
              <w:rPr>
                <w:sz w:val="16"/>
              </w:rPr>
            </w:pPr>
            <w:r>
              <w:rPr>
                <w:sz w:val="16"/>
              </w:rPr>
              <w:t>agreed</w:t>
            </w:r>
          </w:p>
        </w:tc>
      </w:tr>
      <w:tr w:rsidR="00F51BD8" w14:paraId="110AE25D" w14:textId="77777777">
        <w:tc>
          <w:tcPr>
            <w:tcW w:w="0" w:type="auto"/>
            <w:tcBorders>
              <w:top w:val="single" w:sz="4" w:space="0" w:color="auto"/>
              <w:left w:val="single" w:sz="4" w:space="0" w:color="auto"/>
              <w:bottom w:val="single" w:sz="4" w:space="0" w:color="auto"/>
              <w:right w:val="single" w:sz="4" w:space="0" w:color="auto"/>
            </w:tcBorders>
            <w:hideMark/>
          </w:tcPr>
          <w:p w14:paraId="713FDE43" w14:textId="77777777" w:rsidR="00F51BD8" w:rsidRDefault="00F51BD8">
            <w:pPr>
              <w:pStyle w:val="TAL"/>
              <w:rPr>
                <w:sz w:val="16"/>
              </w:rPr>
            </w:pPr>
            <w:r>
              <w:rPr>
                <w:sz w:val="16"/>
              </w:rPr>
              <w:t>S5-243380</w:t>
            </w:r>
          </w:p>
        </w:tc>
        <w:tc>
          <w:tcPr>
            <w:tcW w:w="0" w:type="auto"/>
            <w:tcBorders>
              <w:top w:val="single" w:sz="4" w:space="0" w:color="auto"/>
              <w:left w:val="single" w:sz="4" w:space="0" w:color="auto"/>
              <w:bottom w:val="single" w:sz="4" w:space="0" w:color="auto"/>
              <w:right w:val="single" w:sz="4" w:space="0" w:color="auto"/>
            </w:tcBorders>
            <w:hideMark/>
          </w:tcPr>
          <w:p w14:paraId="3A3EAE12" w14:textId="77777777" w:rsidR="00F51BD8" w:rsidRDefault="00F51BD8">
            <w:pPr>
              <w:pStyle w:val="TAL"/>
              <w:rPr>
                <w:sz w:val="16"/>
              </w:rPr>
            </w:pPr>
            <w:r>
              <w:rPr>
                <w:sz w:val="16"/>
              </w:rPr>
              <w:t>31/05/2024 07:23:15</w:t>
            </w:r>
          </w:p>
        </w:tc>
        <w:tc>
          <w:tcPr>
            <w:tcW w:w="0" w:type="auto"/>
            <w:tcBorders>
              <w:top w:val="single" w:sz="4" w:space="0" w:color="auto"/>
              <w:left w:val="single" w:sz="4" w:space="0" w:color="auto"/>
              <w:bottom w:val="single" w:sz="4" w:space="0" w:color="auto"/>
              <w:right w:val="single" w:sz="4" w:space="0" w:color="auto"/>
            </w:tcBorders>
            <w:hideMark/>
          </w:tcPr>
          <w:p w14:paraId="11A8BA97" w14:textId="77777777" w:rsidR="00F51BD8" w:rsidRDefault="00F51BD8">
            <w:pPr>
              <w:pStyle w:val="TAL"/>
              <w:rPr>
                <w:sz w:val="16"/>
              </w:rPr>
            </w:pPr>
            <w:r>
              <w:rPr>
                <w:sz w:val="16"/>
              </w:rPr>
              <w:t>agreed</w:t>
            </w:r>
          </w:p>
        </w:tc>
      </w:tr>
      <w:tr w:rsidR="00F51BD8" w14:paraId="7AB9F69B" w14:textId="77777777">
        <w:tc>
          <w:tcPr>
            <w:tcW w:w="0" w:type="auto"/>
            <w:tcBorders>
              <w:top w:val="single" w:sz="4" w:space="0" w:color="auto"/>
              <w:left w:val="single" w:sz="4" w:space="0" w:color="auto"/>
              <w:bottom w:val="single" w:sz="4" w:space="0" w:color="auto"/>
              <w:right w:val="single" w:sz="4" w:space="0" w:color="auto"/>
            </w:tcBorders>
            <w:hideMark/>
          </w:tcPr>
          <w:p w14:paraId="699AC367" w14:textId="77777777" w:rsidR="00F51BD8" w:rsidRDefault="00F51BD8">
            <w:pPr>
              <w:pStyle w:val="TAL"/>
              <w:rPr>
                <w:sz w:val="16"/>
              </w:rPr>
            </w:pPr>
            <w:r>
              <w:rPr>
                <w:sz w:val="16"/>
              </w:rPr>
              <w:t>S5-243381</w:t>
            </w:r>
          </w:p>
        </w:tc>
        <w:tc>
          <w:tcPr>
            <w:tcW w:w="0" w:type="auto"/>
            <w:tcBorders>
              <w:top w:val="single" w:sz="4" w:space="0" w:color="auto"/>
              <w:left w:val="single" w:sz="4" w:space="0" w:color="auto"/>
              <w:bottom w:val="single" w:sz="4" w:space="0" w:color="auto"/>
              <w:right w:val="single" w:sz="4" w:space="0" w:color="auto"/>
            </w:tcBorders>
            <w:hideMark/>
          </w:tcPr>
          <w:p w14:paraId="71473A67" w14:textId="77777777" w:rsidR="00F51BD8" w:rsidRDefault="00F51BD8">
            <w:pPr>
              <w:pStyle w:val="TAL"/>
              <w:rPr>
                <w:sz w:val="16"/>
              </w:rPr>
            </w:pPr>
            <w:r>
              <w:rPr>
                <w:sz w:val="16"/>
              </w:rPr>
              <w:t>31/05/2024 07:25:21</w:t>
            </w:r>
          </w:p>
        </w:tc>
        <w:tc>
          <w:tcPr>
            <w:tcW w:w="0" w:type="auto"/>
            <w:tcBorders>
              <w:top w:val="single" w:sz="4" w:space="0" w:color="auto"/>
              <w:left w:val="single" w:sz="4" w:space="0" w:color="auto"/>
              <w:bottom w:val="single" w:sz="4" w:space="0" w:color="auto"/>
              <w:right w:val="single" w:sz="4" w:space="0" w:color="auto"/>
            </w:tcBorders>
            <w:hideMark/>
          </w:tcPr>
          <w:p w14:paraId="54988883" w14:textId="77777777" w:rsidR="00F51BD8" w:rsidRDefault="00F51BD8">
            <w:pPr>
              <w:pStyle w:val="TAL"/>
              <w:rPr>
                <w:sz w:val="16"/>
              </w:rPr>
            </w:pPr>
            <w:r>
              <w:rPr>
                <w:sz w:val="16"/>
              </w:rPr>
              <w:t>revised</w:t>
            </w:r>
          </w:p>
        </w:tc>
      </w:tr>
      <w:tr w:rsidR="00F51BD8" w14:paraId="0EBC6FC0" w14:textId="77777777">
        <w:tc>
          <w:tcPr>
            <w:tcW w:w="0" w:type="auto"/>
            <w:tcBorders>
              <w:top w:val="single" w:sz="4" w:space="0" w:color="auto"/>
              <w:left w:val="single" w:sz="4" w:space="0" w:color="auto"/>
              <w:bottom w:val="single" w:sz="4" w:space="0" w:color="auto"/>
              <w:right w:val="single" w:sz="4" w:space="0" w:color="auto"/>
            </w:tcBorders>
            <w:hideMark/>
          </w:tcPr>
          <w:p w14:paraId="4B36A386" w14:textId="77777777" w:rsidR="00F51BD8" w:rsidRDefault="00F51BD8">
            <w:pPr>
              <w:pStyle w:val="TAL"/>
              <w:rPr>
                <w:sz w:val="16"/>
              </w:rPr>
            </w:pPr>
            <w:r>
              <w:rPr>
                <w:sz w:val="16"/>
              </w:rPr>
              <w:t>S5-243382</w:t>
            </w:r>
          </w:p>
        </w:tc>
        <w:tc>
          <w:tcPr>
            <w:tcW w:w="0" w:type="auto"/>
            <w:tcBorders>
              <w:top w:val="single" w:sz="4" w:space="0" w:color="auto"/>
              <w:left w:val="single" w:sz="4" w:space="0" w:color="auto"/>
              <w:bottom w:val="single" w:sz="4" w:space="0" w:color="auto"/>
              <w:right w:val="single" w:sz="4" w:space="0" w:color="auto"/>
            </w:tcBorders>
            <w:hideMark/>
          </w:tcPr>
          <w:p w14:paraId="0A2C3867" w14:textId="77777777" w:rsidR="00F51BD8" w:rsidRDefault="00F51BD8">
            <w:pPr>
              <w:pStyle w:val="TAL"/>
              <w:rPr>
                <w:sz w:val="16"/>
              </w:rPr>
            </w:pPr>
            <w:r>
              <w:rPr>
                <w:sz w:val="16"/>
              </w:rPr>
              <w:t>30/05/2024 17:06:40</w:t>
            </w:r>
          </w:p>
        </w:tc>
        <w:tc>
          <w:tcPr>
            <w:tcW w:w="0" w:type="auto"/>
            <w:tcBorders>
              <w:top w:val="single" w:sz="4" w:space="0" w:color="auto"/>
              <w:left w:val="single" w:sz="4" w:space="0" w:color="auto"/>
              <w:bottom w:val="single" w:sz="4" w:space="0" w:color="auto"/>
              <w:right w:val="single" w:sz="4" w:space="0" w:color="auto"/>
            </w:tcBorders>
            <w:hideMark/>
          </w:tcPr>
          <w:p w14:paraId="5D7C9066" w14:textId="77777777" w:rsidR="00F51BD8" w:rsidRDefault="00F51BD8">
            <w:pPr>
              <w:pStyle w:val="TAL"/>
              <w:rPr>
                <w:sz w:val="16"/>
              </w:rPr>
            </w:pPr>
            <w:r>
              <w:rPr>
                <w:sz w:val="16"/>
              </w:rPr>
              <w:t>withdrawn</w:t>
            </w:r>
          </w:p>
        </w:tc>
      </w:tr>
      <w:tr w:rsidR="00F51BD8" w14:paraId="2B27C908" w14:textId="77777777">
        <w:tc>
          <w:tcPr>
            <w:tcW w:w="0" w:type="auto"/>
            <w:tcBorders>
              <w:top w:val="single" w:sz="4" w:space="0" w:color="auto"/>
              <w:left w:val="single" w:sz="4" w:space="0" w:color="auto"/>
              <w:bottom w:val="single" w:sz="4" w:space="0" w:color="auto"/>
              <w:right w:val="single" w:sz="4" w:space="0" w:color="auto"/>
            </w:tcBorders>
            <w:hideMark/>
          </w:tcPr>
          <w:p w14:paraId="6E17D24B" w14:textId="77777777" w:rsidR="00F51BD8" w:rsidRDefault="00F51BD8">
            <w:pPr>
              <w:pStyle w:val="TAL"/>
              <w:rPr>
                <w:sz w:val="16"/>
              </w:rPr>
            </w:pPr>
            <w:r>
              <w:rPr>
                <w:sz w:val="16"/>
              </w:rPr>
              <w:t>S5-243383</w:t>
            </w:r>
          </w:p>
        </w:tc>
        <w:tc>
          <w:tcPr>
            <w:tcW w:w="0" w:type="auto"/>
            <w:tcBorders>
              <w:top w:val="single" w:sz="4" w:space="0" w:color="auto"/>
              <w:left w:val="single" w:sz="4" w:space="0" w:color="auto"/>
              <w:bottom w:val="single" w:sz="4" w:space="0" w:color="auto"/>
              <w:right w:val="single" w:sz="4" w:space="0" w:color="auto"/>
            </w:tcBorders>
            <w:hideMark/>
          </w:tcPr>
          <w:p w14:paraId="22EB7445" w14:textId="77777777" w:rsidR="00F51BD8" w:rsidRDefault="00F51BD8">
            <w:pPr>
              <w:pStyle w:val="TAL"/>
              <w:rPr>
                <w:sz w:val="16"/>
              </w:rPr>
            </w:pPr>
            <w:r>
              <w:rPr>
                <w:sz w:val="16"/>
              </w:rPr>
              <w:t>30/05/2024 17:07:23</w:t>
            </w:r>
          </w:p>
        </w:tc>
        <w:tc>
          <w:tcPr>
            <w:tcW w:w="0" w:type="auto"/>
            <w:tcBorders>
              <w:top w:val="single" w:sz="4" w:space="0" w:color="auto"/>
              <w:left w:val="single" w:sz="4" w:space="0" w:color="auto"/>
              <w:bottom w:val="single" w:sz="4" w:space="0" w:color="auto"/>
              <w:right w:val="single" w:sz="4" w:space="0" w:color="auto"/>
            </w:tcBorders>
            <w:hideMark/>
          </w:tcPr>
          <w:p w14:paraId="3DD839A2" w14:textId="77777777" w:rsidR="00F51BD8" w:rsidRDefault="00F51BD8">
            <w:pPr>
              <w:pStyle w:val="TAL"/>
              <w:rPr>
                <w:sz w:val="16"/>
              </w:rPr>
            </w:pPr>
            <w:r>
              <w:rPr>
                <w:sz w:val="16"/>
              </w:rPr>
              <w:t>withdrawn</w:t>
            </w:r>
          </w:p>
        </w:tc>
      </w:tr>
      <w:tr w:rsidR="00F51BD8" w14:paraId="2945CDD8" w14:textId="77777777">
        <w:tc>
          <w:tcPr>
            <w:tcW w:w="0" w:type="auto"/>
            <w:tcBorders>
              <w:top w:val="single" w:sz="4" w:space="0" w:color="auto"/>
              <w:left w:val="single" w:sz="4" w:space="0" w:color="auto"/>
              <w:bottom w:val="single" w:sz="4" w:space="0" w:color="auto"/>
              <w:right w:val="single" w:sz="4" w:space="0" w:color="auto"/>
            </w:tcBorders>
            <w:hideMark/>
          </w:tcPr>
          <w:p w14:paraId="3057EED4" w14:textId="77777777" w:rsidR="00F51BD8" w:rsidRDefault="00F51BD8">
            <w:pPr>
              <w:pStyle w:val="TAL"/>
              <w:rPr>
                <w:sz w:val="16"/>
              </w:rPr>
            </w:pPr>
            <w:r>
              <w:rPr>
                <w:sz w:val="16"/>
              </w:rPr>
              <w:t>S5-243384</w:t>
            </w:r>
          </w:p>
        </w:tc>
        <w:tc>
          <w:tcPr>
            <w:tcW w:w="0" w:type="auto"/>
            <w:tcBorders>
              <w:top w:val="single" w:sz="4" w:space="0" w:color="auto"/>
              <w:left w:val="single" w:sz="4" w:space="0" w:color="auto"/>
              <w:bottom w:val="single" w:sz="4" w:space="0" w:color="auto"/>
              <w:right w:val="single" w:sz="4" w:space="0" w:color="auto"/>
            </w:tcBorders>
            <w:hideMark/>
          </w:tcPr>
          <w:p w14:paraId="38721A53" w14:textId="77777777" w:rsidR="00F51BD8" w:rsidRDefault="00F51BD8">
            <w:pPr>
              <w:pStyle w:val="TAL"/>
              <w:rPr>
                <w:sz w:val="16"/>
              </w:rPr>
            </w:pPr>
            <w:r>
              <w:rPr>
                <w:sz w:val="16"/>
              </w:rPr>
              <w:t>30/05/2024 17:07:49</w:t>
            </w:r>
          </w:p>
        </w:tc>
        <w:tc>
          <w:tcPr>
            <w:tcW w:w="0" w:type="auto"/>
            <w:tcBorders>
              <w:top w:val="single" w:sz="4" w:space="0" w:color="auto"/>
              <w:left w:val="single" w:sz="4" w:space="0" w:color="auto"/>
              <w:bottom w:val="single" w:sz="4" w:space="0" w:color="auto"/>
              <w:right w:val="single" w:sz="4" w:space="0" w:color="auto"/>
            </w:tcBorders>
            <w:hideMark/>
          </w:tcPr>
          <w:p w14:paraId="0C68BDCB" w14:textId="77777777" w:rsidR="00F51BD8" w:rsidRDefault="00F51BD8">
            <w:pPr>
              <w:pStyle w:val="TAL"/>
              <w:rPr>
                <w:sz w:val="16"/>
              </w:rPr>
            </w:pPr>
            <w:r>
              <w:rPr>
                <w:sz w:val="16"/>
              </w:rPr>
              <w:t>withdrawn</w:t>
            </w:r>
          </w:p>
        </w:tc>
      </w:tr>
      <w:tr w:rsidR="00F51BD8" w14:paraId="529ACCE8" w14:textId="77777777">
        <w:tc>
          <w:tcPr>
            <w:tcW w:w="0" w:type="auto"/>
            <w:tcBorders>
              <w:top w:val="single" w:sz="4" w:space="0" w:color="auto"/>
              <w:left w:val="single" w:sz="4" w:space="0" w:color="auto"/>
              <w:bottom w:val="single" w:sz="4" w:space="0" w:color="auto"/>
              <w:right w:val="single" w:sz="4" w:space="0" w:color="auto"/>
            </w:tcBorders>
            <w:hideMark/>
          </w:tcPr>
          <w:p w14:paraId="75F69AAD" w14:textId="77777777" w:rsidR="00F51BD8" w:rsidRDefault="00F51BD8">
            <w:pPr>
              <w:pStyle w:val="TAL"/>
              <w:rPr>
                <w:sz w:val="16"/>
              </w:rPr>
            </w:pPr>
            <w:r>
              <w:rPr>
                <w:sz w:val="16"/>
              </w:rPr>
              <w:t>S5-243385</w:t>
            </w:r>
          </w:p>
        </w:tc>
        <w:tc>
          <w:tcPr>
            <w:tcW w:w="0" w:type="auto"/>
            <w:tcBorders>
              <w:top w:val="single" w:sz="4" w:space="0" w:color="auto"/>
              <w:left w:val="single" w:sz="4" w:space="0" w:color="auto"/>
              <w:bottom w:val="single" w:sz="4" w:space="0" w:color="auto"/>
              <w:right w:val="single" w:sz="4" w:space="0" w:color="auto"/>
            </w:tcBorders>
            <w:hideMark/>
          </w:tcPr>
          <w:p w14:paraId="1098DC6E" w14:textId="77777777" w:rsidR="00F51BD8" w:rsidRDefault="00F51BD8">
            <w:pPr>
              <w:pStyle w:val="TAL"/>
              <w:rPr>
                <w:sz w:val="16"/>
              </w:rPr>
            </w:pPr>
            <w:r>
              <w:rPr>
                <w:sz w:val="16"/>
              </w:rPr>
              <w:t>30/05/2024 17:08:22</w:t>
            </w:r>
          </w:p>
        </w:tc>
        <w:tc>
          <w:tcPr>
            <w:tcW w:w="0" w:type="auto"/>
            <w:tcBorders>
              <w:top w:val="single" w:sz="4" w:space="0" w:color="auto"/>
              <w:left w:val="single" w:sz="4" w:space="0" w:color="auto"/>
              <w:bottom w:val="single" w:sz="4" w:space="0" w:color="auto"/>
              <w:right w:val="single" w:sz="4" w:space="0" w:color="auto"/>
            </w:tcBorders>
            <w:hideMark/>
          </w:tcPr>
          <w:p w14:paraId="534D2BEC" w14:textId="77777777" w:rsidR="00F51BD8" w:rsidRDefault="00F51BD8">
            <w:pPr>
              <w:pStyle w:val="TAL"/>
              <w:rPr>
                <w:sz w:val="16"/>
              </w:rPr>
            </w:pPr>
            <w:r>
              <w:rPr>
                <w:sz w:val="16"/>
              </w:rPr>
              <w:t>withdrawn</w:t>
            </w:r>
          </w:p>
        </w:tc>
      </w:tr>
      <w:tr w:rsidR="00F51BD8" w14:paraId="69E61B1B" w14:textId="77777777">
        <w:tc>
          <w:tcPr>
            <w:tcW w:w="0" w:type="auto"/>
            <w:tcBorders>
              <w:top w:val="single" w:sz="4" w:space="0" w:color="auto"/>
              <w:left w:val="single" w:sz="4" w:space="0" w:color="auto"/>
              <w:bottom w:val="single" w:sz="4" w:space="0" w:color="auto"/>
              <w:right w:val="single" w:sz="4" w:space="0" w:color="auto"/>
            </w:tcBorders>
            <w:hideMark/>
          </w:tcPr>
          <w:p w14:paraId="17B3C7C3" w14:textId="77777777" w:rsidR="00F51BD8" w:rsidRDefault="00F51BD8">
            <w:pPr>
              <w:pStyle w:val="TAL"/>
              <w:rPr>
                <w:sz w:val="16"/>
              </w:rPr>
            </w:pPr>
            <w:r>
              <w:rPr>
                <w:sz w:val="16"/>
              </w:rPr>
              <w:t>S5-243386</w:t>
            </w:r>
          </w:p>
        </w:tc>
        <w:tc>
          <w:tcPr>
            <w:tcW w:w="0" w:type="auto"/>
            <w:tcBorders>
              <w:top w:val="single" w:sz="4" w:space="0" w:color="auto"/>
              <w:left w:val="single" w:sz="4" w:space="0" w:color="auto"/>
              <w:bottom w:val="single" w:sz="4" w:space="0" w:color="auto"/>
              <w:right w:val="single" w:sz="4" w:space="0" w:color="auto"/>
            </w:tcBorders>
            <w:hideMark/>
          </w:tcPr>
          <w:p w14:paraId="67033165" w14:textId="77777777" w:rsidR="00F51BD8" w:rsidRDefault="00F51BD8">
            <w:pPr>
              <w:pStyle w:val="TAL"/>
              <w:rPr>
                <w:sz w:val="16"/>
              </w:rPr>
            </w:pPr>
            <w:r>
              <w:rPr>
                <w:sz w:val="16"/>
              </w:rPr>
              <w:t>30/05/2024 17:08:40</w:t>
            </w:r>
          </w:p>
        </w:tc>
        <w:tc>
          <w:tcPr>
            <w:tcW w:w="0" w:type="auto"/>
            <w:tcBorders>
              <w:top w:val="single" w:sz="4" w:space="0" w:color="auto"/>
              <w:left w:val="single" w:sz="4" w:space="0" w:color="auto"/>
              <w:bottom w:val="single" w:sz="4" w:space="0" w:color="auto"/>
              <w:right w:val="single" w:sz="4" w:space="0" w:color="auto"/>
            </w:tcBorders>
            <w:hideMark/>
          </w:tcPr>
          <w:p w14:paraId="008ADA52" w14:textId="77777777" w:rsidR="00F51BD8" w:rsidRDefault="00F51BD8">
            <w:pPr>
              <w:pStyle w:val="TAL"/>
              <w:rPr>
                <w:sz w:val="16"/>
              </w:rPr>
            </w:pPr>
            <w:r>
              <w:rPr>
                <w:sz w:val="16"/>
              </w:rPr>
              <w:t>withdrawn</w:t>
            </w:r>
          </w:p>
        </w:tc>
      </w:tr>
      <w:tr w:rsidR="00F51BD8" w14:paraId="0DD83C3A" w14:textId="77777777">
        <w:tc>
          <w:tcPr>
            <w:tcW w:w="0" w:type="auto"/>
            <w:tcBorders>
              <w:top w:val="single" w:sz="4" w:space="0" w:color="auto"/>
              <w:left w:val="single" w:sz="4" w:space="0" w:color="auto"/>
              <w:bottom w:val="single" w:sz="4" w:space="0" w:color="auto"/>
              <w:right w:val="single" w:sz="4" w:space="0" w:color="auto"/>
            </w:tcBorders>
            <w:hideMark/>
          </w:tcPr>
          <w:p w14:paraId="3BAAD82A" w14:textId="77777777" w:rsidR="00F51BD8" w:rsidRDefault="00F51BD8">
            <w:pPr>
              <w:pStyle w:val="TAL"/>
              <w:rPr>
                <w:sz w:val="16"/>
              </w:rPr>
            </w:pPr>
            <w:r>
              <w:rPr>
                <w:sz w:val="16"/>
              </w:rPr>
              <w:t>S5-243387</w:t>
            </w:r>
          </w:p>
        </w:tc>
        <w:tc>
          <w:tcPr>
            <w:tcW w:w="0" w:type="auto"/>
            <w:tcBorders>
              <w:top w:val="single" w:sz="4" w:space="0" w:color="auto"/>
              <w:left w:val="single" w:sz="4" w:space="0" w:color="auto"/>
              <w:bottom w:val="single" w:sz="4" w:space="0" w:color="auto"/>
              <w:right w:val="single" w:sz="4" w:space="0" w:color="auto"/>
            </w:tcBorders>
            <w:hideMark/>
          </w:tcPr>
          <w:p w14:paraId="2433A424" w14:textId="77777777" w:rsidR="00F51BD8" w:rsidRDefault="00F51BD8">
            <w:pPr>
              <w:pStyle w:val="TAL"/>
              <w:rPr>
                <w:sz w:val="16"/>
              </w:rPr>
            </w:pPr>
            <w:r>
              <w:rPr>
                <w:sz w:val="16"/>
              </w:rPr>
              <w:t>30/05/2024 17:10:03</w:t>
            </w:r>
          </w:p>
        </w:tc>
        <w:tc>
          <w:tcPr>
            <w:tcW w:w="0" w:type="auto"/>
            <w:tcBorders>
              <w:top w:val="single" w:sz="4" w:space="0" w:color="auto"/>
              <w:left w:val="single" w:sz="4" w:space="0" w:color="auto"/>
              <w:bottom w:val="single" w:sz="4" w:space="0" w:color="auto"/>
              <w:right w:val="single" w:sz="4" w:space="0" w:color="auto"/>
            </w:tcBorders>
            <w:hideMark/>
          </w:tcPr>
          <w:p w14:paraId="6C2CCD98" w14:textId="77777777" w:rsidR="00F51BD8" w:rsidRDefault="00F51BD8">
            <w:pPr>
              <w:pStyle w:val="TAL"/>
              <w:rPr>
                <w:sz w:val="16"/>
              </w:rPr>
            </w:pPr>
            <w:r>
              <w:rPr>
                <w:sz w:val="16"/>
              </w:rPr>
              <w:t>agreed</w:t>
            </w:r>
          </w:p>
        </w:tc>
      </w:tr>
      <w:tr w:rsidR="00F51BD8" w14:paraId="63698E68" w14:textId="77777777">
        <w:tc>
          <w:tcPr>
            <w:tcW w:w="0" w:type="auto"/>
            <w:tcBorders>
              <w:top w:val="single" w:sz="4" w:space="0" w:color="auto"/>
              <w:left w:val="single" w:sz="4" w:space="0" w:color="auto"/>
              <w:bottom w:val="single" w:sz="4" w:space="0" w:color="auto"/>
              <w:right w:val="single" w:sz="4" w:space="0" w:color="auto"/>
            </w:tcBorders>
            <w:hideMark/>
          </w:tcPr>
          <w:p w14:paraId="3B8B4839" w14:textId="77777777" w:rsidR="00F51BD8" w:rsidRDefault="00F51BD8">
            <w:pPr>
              <w:pStyle w:val="TAL"/>
              <w:rPr>
                <w:sz w:val="16"/>
              </w:rPr>
            </w:pPr>
            <w:r>
              <w:rPr>
                <w:sz w:val="16"/>
              </w:rPr>
              <w:t>S5-243388</w:t>
            </w:r>
          </w:p>
        </w:tc>
        <w:tc>
          <w:tcPr>
            <w:tcW w:w="0" w:type="auto"/>
            <w:tcBorders>
              <w:top w:val="single" w:sz="4" w:space="0" w:color="auto"/>
              <w:left w:val="single" w:sz="4" w:space="0" w:color="auto"/>
              <w:bottom w:val="single" w:sz="4" w:space="0" w:color="auto"/>
              <w:right w:val="single" w:sz="4" w:space="0" w:color="auto"/>
            </w:tcBorders>
            <w:hideMark/>
          </w:tcPr>
          <w:p w14:paraId="695E93A9" w14:textId="77777777" w:rsidR="00F51BD8" w:rsidRDefault="00F51BD8">
            <w:pPr>
              <w:pStyle w:val="TAL"/>
              <w:rPr>
                <w:sz w:val="16"/>
              </w:rPr>
            </w:pPr>
            <w:r>
              <w:rPr>
                <w:sz w:val="16"/>
              </w:rPr>
              <w:t>30/05/2024 17:10:29</w:t>
            </w:r>
          </w:p>
        </w:tc>
        <w:tc>
          <w:tcPr>
            <w:tcW w:w="0" w:type="auto"/>
            <w:tcBorders>
              <w:top w:val="single" w:sz="4" w:space="0" w:color="auto"/>
              <w:left w:val="single" w:sz="4" w:space="0" w:color="auto"/>
              <w:bottom w:val="single" w:sz="4" w:space="0" w:color="auto"/>
              <w:right w:val="single" w:sz="4" w:space="0" w:color="auto"/>
            </w:tcBorders>
            <w:hideMark/>
          </w:tcPr>
          <w:p w14:paraId="6C53BC3E" w14:textId="77777777" w:rsidR="00F51BD8" w:rsidRDefault="00F51BD8">
            <w:pPr>
              <w:pStyle w:val="TAL"/>
              <w:rPr>
                <w:sz w:val="16"/>
              </w:rPr>
            </w:pPr>
            <w:r>
              <w:rPr>
                <w:sz w:val="16"/>
              </w:rPr>
              <w:t>agreed</w:t>
            </w:r>
          </w:p>
        </w:tc>
      </w:tr>
      <w:tr w:rsidR="00F51BD8" w14:paraId="09AFD098" w14:textId="77777777">
        <w:tc>
          <w:tcPr>
            <w:tcW w:w="0" w:type="auto"/>
            <w:tcBorders>
              <w:top w:val="single" w:sz="4" w:space="0" w:color="auto"/>
              <w:left w:val="single" w:sz="4" w:space="0" w:color="auto"/>
              <w:bottom w:val="single" w:sz="4" w:space="0" w:color="auto"/>
              <w:right w:val="single" w:sz="4" w:space="0" w:color="auto"/>
            </w:tcBorders>
            <w:hideMark/>
          </w:tcPr>
          <w:p w14:paraId="63891D98" w14:textId="77777777" w:rsidR="00F51BD8" w:rsidRDefault="00F51BD8">
            <w:pPr>
              <w:pStyle w:val="TAL"/>
              <w:rPr>
                <w:sz w:val="16"/>
              </w:rPr>
            </w:pPr>
            <w:r>
              <w:rPr>
                <w:sz w:val="16"/>
              </w:rPr>
              <w:t>S5-243389</w:t>
            </w:r>
          </w:p>
        </w:tc>
        <w:tc>
          <w:tcPr>
            <w:tcW w:w="0" w:type="auto"/>
            <w:tcBorders>
              <w:top w:val="single" w:sz="4" w:space="0" w:color="auto"/>
              <w:left w:val="single" w:sz="4" w:space="0" w:color="auto"/>
              <w:bottom w:val="single" w:sz="4" w:space="0" w:color="auto"/>
              <w:right w:val="single" w:sz="4" w:space="0" w:color="auto"/>
            </w:tcBorders>
            <w:hideMark/>
          </w:tcPr>
          <w:p w14:paraId="1E414D0D" w14:textId="77777777" w:rsidR="00F51BD8" w:rsidRDefault="00F51BD8">
            <w:pPr>
              <w:pStyle w:val="TAL"/>
              <w:rPr>
                <w:sz w:val="16"/>
              </w:rPr>
            </w:pPr>
            <w:r>
              <w:rPr>
                <w:sz w:val="16"/>
              </w:rPr>
              <w:t>30/05/2024 17:10:53</w:t>
            </w:r>
          </w:p>
        </w:tc>
        <w:tc>
          <w:tcPr>
            <w:tcW w:w="0" w:type="auto"/>
            <w:tcBorders>
              <w:top w:val="single" w:sz="4" w:space="0" w:color="auto"/>
              <w:left w:val="single" w:sz="4" w:space="0" w:color="auto"/>
              <w:bottom w:val="single" w:sz="4" w:space="0" w:color="auto"/>
              <w:right w:val="single" w:sz="4" w:space="0" w:color="auto"/>
            </w:tcBorders>
            <w:hideMark/>
          </w:tcPr>
          <w:p w14:paraId="4A35B6BA" w14:textId="77777777" w:rsidR="00F51BD8" w:rsidRDefault="00F51BD8">
            <w:pPr>
              <w:pStyle w:val="TAL"/>
              <w:rPr>
                <w:sz w:val="16"/>
              </w:rPr>
            </w:pPr>
            <w:r>
              <w:rPr>
                <w:sz w:val="16"/>
              </w:rPr>
              <w:t>agreed</w:t>
            </w:r>
          </w:p>
        </w:tc>
      </w:tr>
      <w:tr w:rsidR="00F51BD8" w14:paraId="6701DBD7" w14:textId="77777777">
        <w:tc>
          <w:tcPr>
            <w:tcW w:w="0" w:type="auto"/>
            <w:tcBorders>
              <w:top w:val="single" w:sz="4" w:space="0" w:color="auto"/>
              <w:left w:val="single" w:sz="4" w:space="0" w:color="auto"/>
              <w:bottom w:val="single" w:sz="4" w:space="0" w:color="auto"/>
              <w:right w:val="single" w:sz="4" w:space="0" w:color="auto"/>
            </w:tcBorders>
            <w:hideMark/>
          </w:tcPr>
          <w:p w14:paraId="38E21496" w14:textId="77777777" w:rsidR="00F51BD8" w:rsidRDefault="00F51BD8">
            <w:pPr>
              <w:pStyle w:val="TAL"/>
              <w:rPr>
                <w:sz w:val="16"/>
              </w:rPr>
            </w:pPr>
            <w:r>
              <w:rPr>
                <w:sz w:val="16"/>
              </w:rPr>
              <w:t>S5-243390</w:t>
            </w:r>
          </w:p>
        </w:tc>
        <w:tc>
          <w:tcPr>
            <w:tcW w:w="0" w:type="auto"/>
            <w:tcBorders>
              <w:top w:val="single" w:sz="4" w:space="0" w:color="auto"/>
              <w:left w:val="single" w:sz="4" w:space="0" w:color="auto"/>
              <w:bottom w:val="single" w:sz="4" w:space="0" w:color="auto"/>
              <w:right w:val="single" w:sz="4" w:space="0" w:color="auto"/>
            </w:tcBorders>
            <w:hideMark/>
          </w:tcPr>
          <w:p w14:paraId="543C8F44" w14:textId="77777777" w:rsidR="00F51BD8" w:rsidRDefault="00F51BD8">
            <w:pPr>
              <w:pStyle w:val="TAL"/>
              <w:rPr>
                <w:sz w:val="16"/>
              </w:rPr>
            </w:pPr>
            <w:r>
              <w:rPr>
                <w:sz w:val="16"/>
              </w:rPr>
              <w:t>31/05/2024 07:27:53</w:t>
            </w:r>
          </w:p>
        </w:tc>
        <w:tc>
          <w:tcPr>
            <w:tcW w:w="0" w:type="auto"/>
            <w:tcBorders>
              <w:top w:val="single" w:sz="4" w:space="0" w:color="auto"/>
              <w:left w:val="single" w:sz="4" w:space="0" w:color="auto"/>
              <w:bottom w:val="single" w:sz="4" w:space="0" w:color="auto"/>
              <w:right w:val="single" w:sz="4" w:space="0" w:color="auto"/>
            </w:tcBorders>
            <w:hideMark/>
          </w:tcPr>
          <w:p w14:paraId="3250F633" w14:textId="77777777" w:rsidR="00F51BD8" w:rsidRDefault="00F51BD8">
            <w:pPr>
              <w:pStyle w:val="TAL"/>
              <w:rPr>
                <w:sz w:val="16"/>
              </w:rPr>
            </w:pPr>
            <w:r>
              <w:rPr>
                <w:sz w:val="16"/>
              </w:rPr>
              <w:t>agreed</w:t>
            </w:r>
          </w:p>
        </w:tc>
      </w:tr>
      <w:tr w:rsidR="00F51BD8" w14:paraId="54DD25DB" w14:textId="77777777">
        <w:tc>
          <w:tcPr>
            <w:tcW w:w="0" w:type="auto"/>
            <w:tcBorders>
              <w:top w:val="single" w:sz="4" w:space="0" w:color="auto"/>
              <w:left w:val="single" w:sz="4" w:space="0" w:color="auto"/>
              <w:bottom w:val="single" w:sz="4" w:space="0" w:color="auto"/>
              <w:right w:val="single" w:sz="4" w:space="0" w:color="auto"/>
            </w:tcBorders>
            <w:hideMark/>
          </w:tcPr>
          <w:p w14:paraId="4D5BB4BA" w14:textId="77777777" w:rsidR="00F51BD8" w:rsidRDefault="00F51BD8">
            <w:pPr>
              <w:pStyle w:val="TAL"/>
              <w:rPr>
                <w:sz w:val="16"/>
              </w:rPr>
            </w:pPr>
            <w:r>
              <w:rPr>
                <w:sz w:val="16"/>
              </w:rPr>
              <w:t>S5-243391</w:t>
            </w:r>
          </w:p>
        </w:tc>
        <w:tc>
          <w:tcPr>
            <w:tcW w:w="0" w:type="auto"/>
            <w:tcBorders>
              <w:top w:val="single" w:sz="4" w:space="0" w:color="auto"/>
              <w:left w:val="single" w:sz="4" w:space="0" w:color="auto"/>
              <w:bottom w:val="single" w:sz="4" w:space="0" w:color="auto"/>
              <w:right w:val="single" w:sz="4" w:space="0" w:color="auto"/>
            </w:tcBorders>
            <w:hideMark/>
          </w:tcPr>
          <w:p w14:paraId="52311371" w14:textId="77777777" w:rsidR="00F51BD8" w:rsidRDefault="00F51BD8">
            <w:pPr>
              <w:pStyle w:val="TAL"/>
              <w:rPr>
                <w:sz w:val="16"/>
              </w:rPr>
            </w:pPr>
            <w:r>
              <w:rPr>
                <w:sz w:val="16"/>
              </w:rPr>
              <w:t>31/05/2024 07:28:03</w:t>
            </w:r>
          </w:p>
        </w:tc>
        <w:tc>
          <w:tcPr>
            <w:tcW w:w="0" w:type="auto"/>
            <w:tcBorders>
              <w:top w:val="single" w:sz="4" w:space="0" w:color="auto"/>
              <w:left w:val="single" w:sz="4" w:space="0" w:color="auto"/>
              <w:bottom w:val="single" w:sz="4" w:space="0" w:color="auto"/>
              <w:right w:val="single" w:sz="4" w:space="0" w:color="auto"/>
            </w:tcBorders>
            <w:hideMark/>
          </w:tcPr>
          <w:p w14:paraId="3FC3C804" w14:textId="77777777" w:rsidR="00F51BD8" w:rsidRDefault="00F51BD8">
            <w:pPr>
              <w:pStyle w:val="TAL"/>
              <w:rPr>
                <w:sz w:val="16"/>
              </w:rPr>
            </w:pPr>
            <w:r>
              <w:rPr>
                <w:sz w:val="16"/>
              </w:rPr>
              <w:t>agreed</w:t>
            </w:r>
          </w:p>
        </w:tc>
      </w:tr>
      <w:tr w:rsidR="00F51BD8" w14:paraId="1C4962F6" w14:textId="77777777">
        <w:tc>
          <w:tcPr>
            <w:tcW w:w="0" w:type="auto"/>
            <w:tcBorders>
              <w:top w:val="single" w:sz="4" w:space="0" w:color="auto"/>
              <w:left w:val="single" w:sz="4" w:space="0" w:color="auto"/>
              <w:bottom w:val="single" w:sz="4" w:space="0" w:color="auto"/>
              <w:right w:val="single" w:sz="4" w:space="0" w:color="auto"/>
            </w:tcBorders>
            <w:hideMark/>
          </w:tcPr>
          <w:p w14:paraId="43022BAF" w14:textId="77777777" w:rsidR="00F51BD8" w:rsidRDefault="00F51BD8">
            <w:pPr>
              <w:pStyle w:val="TAL"/>
              <w:rPr>
                <w:sz w:val="16"/>
              </w:rPr>
            </w:pPr>
            <w:r>
              <w:rPr>
                <w:sz w:val="16"/>
              </w:rPr>
              <w:t>S5-243392</w:t>
            </w:r>
          </w:p>
        </w:tc>
        <w:tc>
          <w:tcPr>
            <w:tcW w:w="0" w:type="auto"/>
            <w:tcBorders>
              <w:top w:val="single" w:sz="4" w:space="0" w:color="auto"/>
              <w:left w:val="single" w:sz="4" w:space="0" w:color="auto"/>
              <w:bottom w:val="single" w:sz="4" w:space="0" w:color="auto"/>
              <w:right w:val="single" w:sz="4" w:space="0" w:color="auto"/>
            </w:tcBorders>
            <w:hideMark/>
          </w:tcPr>
          <w:p w14:paraId="4552AC58" w14:textId="77777777" w:rsidR="00F51BD8" w:rsidRDefault="00F51BD8">
            <w:pPr>
              <w:pStyle w:val="TAL"/>
              <w:rPr>
                <w:sz w:val="16"/>
              </w:rPr>
            </w:pPr>
            <w:r>
              <w:rPr>
                <w:sz w:val="16"/>
              </w:rPr>
              <w:t>31/05/2024 07:28:14</w:t>
            </w:r>
          </w:p>
        </w:tc>
        <w:tc>
          <w:tcPr>
            <w:tcW w:w="0" w:type="auto"/>
            <w:tcBorders>
              <w:top w:val="single" w:sz="4" w:space="0" w:color="auto"/>
              <w:left w:val="single" w:sz="4" w:space="0" w:color="auto"/>
              <w:bottom w:val="single" w:sz="4" w:space="0" w:color="auto"/>
              <w:right w:val="single" w:sz="4" w:space="0" w:color="auto"/>
            </w:tcBorders>
            <w:hideMark/>
          </w:tcPr>
          <w:p w14:paraId="0FAA88A9" w14:textId="77777777" w:rsidR="00F51BD8" w:rsidRDefault="00F51BD8">
            <w:pPr>
              <w:pStyle w:val="TAL"/>
              <w:rPr>
                <w:sz w:val="16"/>
              </w:rPr>
            </w:pPr>
            <w:r>
              <w:rPr>
                <w:sz w:val="16"/>
              </w:rPr>
              <w:t>agreed</w:t>
            </w:r>
          </w:p>
        </w:tc>
      </w:tr>
      <w:tr w:rsidR="00F51BD8" w14:paraId="595DC816" w14:textId="77777777">
        <w:tc>
          <w:tcPr>
            <w:tcW w:w="0" w:type="auto"/>
            <w:tcBorders>
              <w:top w:val="single" w:sz="4" w:space="0" w:color="auto"/>
              <w:left w:val="single" w:sz="4" w:space="0" w:color="auto"/>
              <w:bottom w:val="single" w:sz="4" w:space="0" w:color="auto"/>
              <w:right w:val="single" w:sz="4" w:space="0" w:color="auto"/>
            </w:tcBorders>
            <w:hideMark/>
          </w:tcPr>
          <w:p w14:paraId="4666273F" w14:textId="77777777" w:rsidR="00F51BD8" w:rsidRDefault="00F51BD8">
            <w:pPr>
              <w:pStyle w:val="TAL"/>
              <w:rPr>
                <w:sz w:val="16"/>
              </w:rPr>
            </w:pPr>
            <w:r>
              <w:rPr>
                <w:sz w:val="16"/>
              </w:rPr>
              <w:t>S5-243393</w:t>
            </w:r>
          </w:p>
        </w:tc>
        <w:tc>
          <w:tcPr>
            <w:tcW w:w="0" w:type="auto"/>
            <w:tcBorders>
              <w:top w:val="single" w:sz="4" w:space="0" w:color="auto"/>
              <w:left w:val="single" w:sz="4" w:space="0" w:color="auto"/>
              <w:bottom w:val="single" w:sz="4" w:space="0" w:color="auto"/>
              <w:right w:val="single" w:sz="4" w:space="0" w:color="auto"/>
            </w:tcBorders>
            <w:hideMark/>
          </w:tcPr>
          <w:p w14:paraId="57FC7859" w14:textId="77777777" w:rsidR="00F51BD8" w:rsidRDefault="00F51BD8">
            <w:pPr>
              <w:pStyle w:val="TAL"/>
              <w:rPr>
                <w:sz w:val="16"/>
              </w:rPr>
            </w:pPr>
            <w:r>
              <w:rPr>
                <w:sz w:val="16"/>
              </w:rPr>
              <w:t>31/05/2024 07:29:00</w:t>
            </w:r>
          </w:p>
        </w:tc>
        <w:tc>
          <w:tcPr>
            <w:tcW w:w="0" w:type="auto"/>
            <w:tcBorders>
              <w:top w:val="single" w:sz="4" w:space="0" w:color="auto"/>
              <w:left w:val="single" w:sz="4" w:space="0" w:color="auto"/>
              <w:bottom w:val="single" w:sz="4" w:space="0" w:color="auto"/>
              <w:right w:val="single" w:sz="4" w:space="0" w:color="auto"/>
            </w:tcBorders>
            <w:hideMark/>
          </w:tcPr>
          <w:p w14:paraId="0BA1CDB8" w14:textId="77777777" w:rsidR="00F51BD8" w:rsidRDefault="00F51BD8">
            <w:pPr>
              <w:pStyle w:val="TAL"/>
              <w:rPr>
                <w:sz w:val="16"/>
              </w:rPr>
            </w:pPr>
            <w:r>
              <w:rPr>
                <w:sz w:val="16"/>
              </w:rPr>
              <w:t>withdrawn</w:t>
            </w:r>
          </w:p>
        </w:tc>
      </w:tr>
      <w:tr w:rsidR="00F51BD8" w14:paraId="189FACA2" w14:textId="77777777">
        <w:tc>
          <w:tcPr>
            <w:tcW w:w="0" w:type="auto"/>
            <w:tcBorders>
              <w:top w:val="single" w:sz="4" w:space="0" w:color="auto"/>
              <w:left w:val="single" w:sz="4" w:space="0" w:color="auto"/>
              <w:bottom w:val="single" w:sz="4" w:space="0" w:color="auto"/>
              <w:right w:val="single" w:sz="4" w:space="0" w:color="auto"/>
            </w:tcBorders>
            <w:hideMark/>
          </w:tcPr>
          <w:p w14:paraId="7DD1CF54" w14:textId="77777777" w:rsidR="00F51BD8" w:rsidRDefault="00F51BD8">
            <w:pPr>
              <w:pStyle w:val="TAL"/>
              <w:rPr>
                <w:sz w:val="16"/>
              </w:rPr>
            </w:pPr>
            <w:r>
              <w:rPr>
                <w:sz w:val="16"/>
              </w:rPr>
              <w:t>S5-243394</w:t>
            </w:r>
          </w:p>
        </w:tc>
        <w:tc>
          <w:tcPr>
            <w:tcW w:w="0" w:type="auto"/>
            <w:tcBorders>
              <w:top w:val="single" w:sz="4" w:space="0" w:color="auto"/>
              <w:left w:val="single" w:sz="4" w:space="0" w:color="auto"/>
              <w:bottom w:val="single" w:sz="4" w:space="0" w:color="auto"/>
              <w:right w:val="single" w:sz="4" w:space="0" w:color="auto"/>
            </w:tcBorders>
            <w:hideMark/>
          </w:tcPr>
          <w:p w14:paraId="750BB376" w14:textId="77777777" w:rsidR="00F51BD8" w:rsidRDefault="00F51BD8">
            <w:pPr>
              <w:pStyle w:val="TAL"/>
              <w:rPr>
                <w:sz w:val="16"/>
              </w:rPr>
            </w:pPr>
            <w:r>
              <w:rPr>
                <w:sz w:val="16"/>
              </w:rPr>
              <w:t>31/05/2024 07:29:28</w:t>
            </w:r>
          </w:p>
        </w:tc>
        <w:tc>
          <w:tcPr>
            <w:tcW w:w="0" w:type="auto"/>
            <w:tcBorders>
              <w:top w:val="single" w:sz="4" w:space="0" w:color="auto"/>
              <w:left w:val="single" w:sz="4" w:space="0" w:color="auto"/>
              <w:bottom w:val="single" w:sz="4" w:space="0" w:color="auto"/>
              <w:right w:val="single" w:sz="4" w:space="0" w:color="auto"/>
            </w:tcBorders>
            <w:hideMark/>
          </w:tcPr>
          <w:p w14:paraId="5CF0B013" w14:textId="77777777" w:rsidR="00F51BD8" w:rsidRDefault="00F51BD8">
            <w:pPr>
              <w:pStyle w:val="TAL"/>
              <w:rPr>
                <w:sz w:val="16"/>
              </w:rPr>
            </w:pPr>
            <w:r>
              <w:rPr>
                <w:sz w:val="16"/>
              </w:rPr>
              <w:t>withdrawn</w:t>
            </w:r>
          </w:p>
        </w:tc>
      </w:tr>
      <w:tr w:rsidR="00F51BD8" w14:paraId="66D1AA85" w14:textId="77777777">
        <w:tc>
          <w:tcPr>
            <w:tcW w:w="0" w:type="auto"/>
            <w:tcBorders>
              <w:top w:val="single" w:sz="4" w:space="0" w:color="auto"/>
              <w:left w:val="single" w:sz="4" w:space="0" w:color="auto"/>
              <w:bottom w:val="single" w:sz="4" w:space="0" w:color="auto"/>
              <w:right w:val="single" w:sz="4" w:space="0" w:color="auto"/>
            </w:tcBorders>
            <w:hideMark/>
          </w:tcPr>
          <w:p w14:paraId="40AE93A0" w14:textId="77777777" w:rsidR="00F51BD8" w:rsidRDefault="00F51BD8">
            <w:pPr>
              <w:pStyle w:val="TAL"/>
              <w:rPr>
                <w:sz w:val="16"/>
              </w:rPr>
            </w:pPr>
            <w:r>
              <w:rPr>
                <w:sz w:val="16"/>
              </w:rPr>
              <w:t>S5-243395</w:t>
            </w:r>
          </w:p>
        </w:tc>
        <w:tc>
          <w:tcPr>
            <w:tcW w:w="0" w:type="auto"/>
            <w:tcBorders>
              <w:top w:val="single" w:sz="4" w:space="0" w:color="auto"/>
              <w:left w:val="single" w:sz="4" w:space="0" w:color="auto"/>
              <w:bottom w:val="single" w:sz="4" w:space="0" w:color="auto"/>
              <w:right w:val="single" w:sz="4" w:space="0" w:color="auto"/>
            </w:tcBorders>
            <w:hideMark/>
          </w:tcPr>
          <w:p w14:paraId="046233A0" w14:textId="77777777" w:rsidR="00F51BD8" w:rsidRDefault="00F51BD8">
            <w:pPr>
              <w:pStyle w:val="TAL"/>
              <w:rPr>
                <w:sz w:val="16"/>
              </w:rPr>
            </w:pPr>
            <w:r>
              <w:rPr>
                <w:sz w:val="16"/>
              </w:rPr>
              <w:t>31/05/2024 07:30:06</w:t>
            </w:r>
          </w:p>
        </w:tc>
        <w:tc>
          <w:tcPr>
            <w:tcW w:w="0" w:type="auto"/>
            <w:tcBorders>
              <w:top w:val="single" w:sz="4" w:space="0" w:color="auto"/>
              <w:left w:val="single" w:sz="4" w:space="0" w:color="auto"/>
              <w:bottom w:val="single" w:sz="4" w:space="0" w:color="auto"/>
              <w:right w:val="single" w:sz="4" w:space="0" w:color="auto"/>
            </w:tcBorders>
            <w:hideMark/>
          </w:tcPr>
          <w:p w14:paraId="46633414" w14:textId="77777777" w:rsidR="00F51BD8" w:rsidRDefault="00F51BD8">
            <w:pPr>
              <w:pStyle w:val="TAL"/>
              <w:rPr>
                <w:sz w:val="16"/>
              </w:rPr>
            </w:pPr>
            <w:r>
              <w:rPr>
                <w:sz w:val="16"/>
              </w:rPr>
              <w:t>available</w:t>
            </w:r>
          </w:p>
        </w:tc>
      </w:tr>
      <w:tr w:rsidR="00F51BD8" w14:paraId="41B4EB3B" w14:textId="77777777">
        <w:tc>
          <w:tcPr>
            <w:tcW w:w="0" w:type="auto"/>
            <w:tcBorders>
              <w:top w:val="single" w:sz="4" w:space="0" w:color="auto"/>
              <w:left w:val="single" w:sz="4" w:space="0" w:color="auto"/>
              <w:bottom w:val="single" w:sz="4" w:space="0" w:color="auto"/>
              <w:right w:val="single" w:sz="4" w:space="0" w:color="auto"/>
            </w:tcBorders>
            <w:hideMark/>
          </w:tcPr>
          <w:p w14:paraId="1487A68E" w14:textId="77777777" w:rsidR="00F51BD8" w:rsidRDefault="00F51BD8">
            <w:pPr>
              <w:pStyle w:val="TAL"/>
              <w:rPr>
                <w:sz w:val="16"/>
              </w:rPr>
            </w:pPr>
            <w:r>
              <w:rPr>
                <w:sz w:val="16"/>
              </w:rPr>
              <w:t>S5-243396</w:t>
            </w:r>
          </w:p>
        </w:tc>
        <w:tc>
          <w:tcPr>
            <w:tcW w:w="0" w:type="auto"/>
            <w:tcBorders>
              <w:top w:val="single" w:sz="4" w:space="0" w:color="auto"/>
              <w:left w:val="single" w:sz="4" w:space="0" w:color="auto"/>
              <w:bottom w:val="single" w:sz="4" w:space="0" w:color="auto"/>
              <w:right w:val="single" w:sz="4" w:space="0" w:color="auto"/>
            </w:tcBorders>
            <w:hideMark/>
          </w:tcPr>
          <w:p w14:paraId="330D6131" w14:textId="77777777" w:rsidR="00F51BD8" w:rsidRDefault="00F51BD8">
            <w:pPr>
              <w:pStyle w:val="TAL"/>
              <w:rPr>
                <w:sz w:val="16"/>
              </w:rPr>
            </w:pPr>
            <w:r>
              <w:rPr>
                <w:sz w:val="16"/>
              </w:rPr>
              <w:t>31/05/2024 07:30:23</w:t>
            </w:r>
          </w:p>
        </w:tc>
        <w:tc>
          <w:tcPr>
            <w:tcW w:w="0" w:type="auto"/>
            <w:tcBorders>
              <w:top w:val="single" w:sz="4" w:space="0" w:color="auto"/>
              <w:left w:val="single" w:sz="4" w:space="0" w:color="auto"/>
              <w:bottom w:val="single" w:sz="4" w:space="0" w:color="auto"/>
              <w:right w:val="single" w:sz="4" w:space="0" w:color="auto"/>
            </w:tcBorders>
            <w:hideMark/>
          </w:tcPr>
          <w:p w14:paraId="235652D8" w14:textId="77777777" w:rsidR="00F51BD8" w:rsidRDefault="00F51BD8">
            <w:pPr>
              <w:pStyle w:val="TAL"/>
              <w:rPr>
                <w:sz w:val="16"/>
              </w:rPr>
            </w:pPr>
            <w:r>
              <w:rPr>
                <w:sz w:val="16"/>
              </w:rPr>
              <w:t>available</w:t>
            </w:r>
          </w:p>
        </w:tc>
      </w:tr>
      <w:tr w:rsidR="00F51BD8" w14:paraId="78E5DC8A" w14:textId="77777777">
        <w:tc>
          <w:tcPr>
            <w:tcW w:w="0" w:type="auto"/>
            <w:tcBorders>
              <w:top w:val="single" w:sz="4" w:space="0" w:color="auto"/>
              <w:left w:val="single" w:sz="4" w:space="0" w:color="auto"/>
              <w:bottom w:val="single" w:sz="4" w:space="0" w:color="auto"/>
              <w:right w:val="single" w:sz="4" w:space="0" w:color="auto"/>
            </w:tcBorders>
            <w:hideMark/>
          </w:tcPr>
          <w:p w14:paraId="54B10A34" w14:textId="77777777" w:rsidR="00F51BD8" w:rsidRDefault="00F51BD8">
            <w:pPr>
              <w:pStyle w:val="TAL"/>
              <w:rPr>
                <w:sz w:val="16"/>
              </w:rPr>
            </w:pPr>
            <w:r>
              <w:rPr>
                <w:sz w:val="16"/>
              </w:rPr>
              <w:t>S5-243397</w:t>
            </w:r>
          </w:p>
        </w:tc>
        <w:tc>
          <w:tcPr>
            <w:tcW w:w="0" w:type="auto"/>
            <w:tcBorders>
              <w:top w:val="single" w:sz="4" w:space="0" w:color="auto"/>
              <w:left w:val="single" w:sz="4" w:space="0" w:color="auto"/>
              <w:bottom w:val="single" w:sz="4" w:space="0" w:color="auto"/>
              <w:right w:val="single" w:sz="4" w:space="0" w:color="auto"/>
            </w:tcBorders>
            <w:hideMark/>
          </w:tcPr>
          <w:p w14:paraId="26E14994" w14:textId="77777777" w:rsidR="00F51BD8" w:rsidRDefault="00F51BD8">
            <w:pPr>
              <w:pStyle w:val="TAL"/>
              <w:rPr>
                <w:sz w:val="16"/>
              </w:rPr>
            </w:pPr>
            <w:r>
              <w:rPr>
                <w:sz w:val="16"/>
              </w:rPr>
              <w:t>31/05/2024 07:30:49</w:t>
            </w:r>
          </w:p>
        </w:tc>
        <w:tc>
          <w:tcPr>
            <w:tcW w:w="0" w:type="auto"/>
            <w:tcBorders>
              <w:top w:val="single" w:sz="4" w:space="0" w:color="auto"/>
              <w:left w:val="single" w:sz="4" w:space="0" w:color="auto"/>
              <w:bottom w:val="single" w:sz="4" w:space="0" w:color="auto"/>
              <w:right w:val="single" w:sz="4" w:space="0" w:color="auto"/>
            </w:tcBorders>
            <w:hideMark/>
          </w:tcPr>
          <w:p w14:paraId="2BD080B1" w14:textId="77777777" w:rsidR="00F51BD8" w:rsidRDefault="00F51BD8">
            <w:pPr>
              <w:pStyle w:val="TAL"/>
              <w:rPr>
                <w:sz w:val="16"/>
              </w:rPr>
            </w:pPr>
            <w:r>
              <w:rPr>
                <w:sz w:val="16"/>
              </w:rPr>
              <w:t>agreed</w:t>
            </w:r>
          </w:p>
        </w:tc>
      </w:tr>
      <w:tr w:rsidR="00F51BD8" w14:paraId="66133A28" w14:textId="77777777">
        <w:tc>
          <w:tcPr>
            <w:tcW w:w="0" w:type="auto"/>
            <w:tcBorders>
              <w:top w:val="single" w:sz="4" w:space="0" w:color="auto"/>
              <w:left w:val="single" w:sz="4" w:space="0" w:color="auto"/>
              <w:bottom w:val="single" w:sz="4" w:space="0" w:color="auto"/>
              <w:right w:val="single" w:sz="4" w:space="0" w:color="auto"/>
            </w:tcBorders>
            <w:hideMark/>
          </w:tcPr>
          <w:p w14:paraId="254A9CF6" w14:textId="77777777" w:rsidR="00F51BD8" w:rsidRDefault="00F51BD8">
            <w:pPr>
              <w:pStyle w:val="TAL"/>
              <w:rPr>
                <w:sz w:val="16"/>
              </w:rPr>
            </w:pPr>
            <w:r>
              <w:rPr>
                <w:sz w:val="16"/>
              </w:rPr>
              <w:t>S5-243398</w:t>
            </w:r>
          </w:p>
        </w:tc>
        <w:tc>
          <w:tcPr>
            <w:tcW w:w="0" w:type="auto"/>
            <w:tcBorders>
              <w:top w:val="single" w:sz="4" w:space="0" w:color="auto"/>
              <w:left w:val="single" w:sz="4" w:space="0" w:color="auto"/>
              <w:bottom w:val="single" w:sz="4" w:space="0" w:color="auto"/>
              <w:right w:val="single" w:sz="4" w:space="0" w:color="auto"/>
            </w:tcBorders>
            <w:hideMark/>
          </w:tcPr>
          <w:p w14:paraId="3A74428A" w14:textId="77777777" w:rsidR="00F51BD8" w:rsidRDefault="00F51BD8">
            <w:pPr>
              <w:pStyle w:val="TAL"/>
              <w:rPr>
                <w:sz w:val="16"/>
              </w:rPr>
            </w:pPr>
            <w:r>
              <w:rPr>
                <w:sz w:val="16"/>
              </w:rPr>
              <w:t>31/05/2024 07:31:01</w:t>
            </w:r>
          </w:p>
        </w:tc>
        <w:tc>
          <w:tcPr>
            <w:tcW w:w="0" w:type="auto"/>
            <w:tcBorders>
              <w:top w:val="single" w:sz="4" w:space="0" w:color="auto"/>
              <w:left w:val="single" w:sz="4" w:space="0" w:color="auto"/>
              <w:bottom w:val="single" w:sz="4" w:space="0" w:color="auto"/>
              <w:right w:val="single" w:sz="4" w:space="0" w:color="auto"/>
            </w:tcBorders>
            <w:hideMark/>
          </w:tcPr>
          <w:p w14:paraId="19297251" w14:textId="77777777" w:rsidR="00F51BD8" w:rsidRDefault="00F51BD8">
            <w:pPr>
              <w:pStyle w:val="TAL"/>
              <w:rPr>
                <w:sz w:val="16"/>
              </w:rPr>
            </w:pPr>
            <w:r>
              <w:rPr>
                <w:sz w:val="16"/>
              </w:rPr>
              <w:t>agreed</w:t>
            </w:r>
          </w:p>
        </w:tc>
      </w:tr>
      <w:tr w:rsidR="00F51BD8" w14:paraId="18FD8515" w14:textId="77777777">
        <w:tc>
          <w:tcPr>
            <w:tcW w:w="0" w:type="auto"/>
            <w:tcBorders>
              <w:top w:val="single" w:sz="4" w:space="0" w:color="auto"/>
              <w:left w:val="single" w:sz="4" w:space="0" w:color="auto"/>
              <w:bottom w:val="single" w:sz="4" w:space="0" w:color="auto"/>
              <w:right w:val="single" w:sz="4" w:space="0" w:color="auto"/>
            </w:tcBorders>
            <w:hideMark/>
          </w:tcPr>
          <w:p w14:paraId="0AAAFB3C" w14:textId="77777777" w:rsidR="00F51BD8" w:rsidRDefault="00F51BD8">
            <w:pPr>
              <w:pStyle w:val="TAL"/>
              <w:rPr>
                <w:sz w:val="16"/>
              </w:rPr>
            </w:pPr>
            <w:r>
              <w:rPr>
                <w:sz w:val="16"/>
              </w:rPr>
              <w:t>S5-243399</w:t>
            </w:r>
          </w:p>
        </w:tc>
        <w:tc>
          <w:tcPr>
            <w:tcW w:w="0" w:type="auto"/>
            <w:tcBorders>
              <w:top w:val="single" w:sz="4" w:space="0" w:color="auto"/>
              <w:left w:val="single" w:sz="4" w:space="0" w:color="auto"/>
              <w:bottom w:val="single" w:sz="4" w:space="0" w:color="auto"/>
              <w:right w:val="single" w:sz="4" w:space="0" w:color="auto"/>
            </w:tcBorders>
            <w:hideMark/>
          </w:tcPr>
          <w:p w14:paraId="5C74D315" w14:textId="77777777" w:rsidR="00F51BD8" w:rsidRDefault="00F51BD8">
            <w:pPr>
              <w:pStyle w:val="TAL"/>
              <w:rPr>
                <w:sz w:val="16"/>
              </w:rPr>
            </w:pPr>
            <w:r>
              <w:rPr>
                <w:sz w:val="16"/>
              </w:rPr>
              <w:t>31/05/2024 07:31:18</w:t>
            </w:r>
          </w:p>
        </w:tc>
        <w:tc>
          <w:tcPr>
            <w:tcW w:w="0" w:type="auto"/>
            <w:tcBorders>
              <w:top w:val="single" w:sz="4" w:space="0" w:color="auto"/>
              <w:left w:val="single" w:sz="4" w:space="0" w:color="auto"/>
              <w:bottom w:val="single" w:sz="4" w:space="0" w:color="auto"/>
              <w:right w:val="single" w:sz="4" w:space="0" w:color="auto"/>
            </w:tcBorders>
            <w:hideMark/>
          </w:tcPr>
          <w:p w14:paraId="08D2C5DE" w14:textId="77777777" w:rsidR="00F51BD8" w:rsidRDefault="00F51BD8">
            <w:pPr>
              <w:pStyle w:val="TAL"/>
              <w:rPr>
                <w:sz w:val="16"/>
              </w:rPr>
            </w:pPr>
            <w:r>
              <w:rPr>
                <w:sz w:val="16"/>
              </w:rPr>
              <w:t>agreed</w:t>
            </w:r>
          </w:p>
        </w:tc>
      </w:tr>
      <w:tr w:rsidR="00F51BD8" w14:paraId="578FB3E5" w14:textId="77777777">
        <w:tc>
          <w:tcPr>
            <w:tcW w:w="0" w:type="auto"/>
            <w:tcBorders>
              <w:top w:val="single" w:sz="4" w:space="0" w:color="auto"/>
              <w:left w:val="single" w:sz="4" w:space="0" w:color="auto"/>
              <w:bottom w:val="single" w:sz="4" w:space="0" w:color="auto"/>
              <w:right w:val="single" w:sz="4" w:space="0" w:color="auto"/>
            </w:tcBorders>
            <w:hideMark/>
          </w:tcPr>
          <w:p w14:paraId="50E72948" w14:textId="77777777" w:rsidR="00F51BD8" w:rsidRDefault="00F51BD8">
            <w:pPr>
              <w:pStyle w:val="TAL"/>
              <w:rPr>
                <w:sz w:val="16"/>
              </w:rPr>
            </w:pPr>
            <w:r>
              <w:rPr>
                <w:sz w:val="16"/>
              </w:rPr>
              <w:t>S5-243400</w:t>
            </w:r>
          </w:p>
        </w:tc>
        <w:tc>
          <w:tcPr>
            <w:tcW w:w="0" w:type="auto"/>
            <w:tcBorders>
              <w:top w:val="single" w:sz="4" w:space="0" w:color="auto"/>
              <w:left w:val="single" w:sz="4" w:space="0" w:color="auto"/>
              <w:bottom w:val="single" w:sz="4" w:space="0" w:color="auto"/>
              <w:right w:val="single" w:sz="4" w:space="0" w:color="auto"/>
            </w:tcBorders>
            <w:hideMark/>
          </w:tcPr>
          <w:p w14:paraId="4F2780E7" w14:textId="77777777" w:rsidR="00F51BD8" w:rsidRDefault="00F51BD8">
            <w:pPr>
              <w:pStyle w:val="TAL"/>
              <w:rPr>
                <w:sz w:val="16"/>
              </w:rPr>
            </w:pPr>
            <w:r>
              <w:rPr>
                <w:sz w:val="16"/>
              </w:rPr>
              <w:t>31/05/2024 07:31:28</w:t>
            </w:r>
          </w:p>
        </w:tc>
        <w:tc>
          <w:tcPr>
            <w:tcW w:w="0" w:type="auto"/>
            <w:tcBorders>
              <w:top w:val="single" w:sz="4" w:space="0" w:color="auto"/>
              <w:left w:val="single" w:sz="4" w:space="0" w:color="auto"/>
              <w:bottom w:val="single" w:sz="4" w:space="0" w:color="auto"/>
              <w:right w:val="single" w:sz="4" w:space="0" w:color="auto"/>
            </w:tcBorders>
            <w:hideMark/>
          </w:tcPr>
          <w:p w14:paraId="3988FE47" w14:textId="77777777" w:rsidR="00F51BD8" w:rsidRDefault="00F51BD8">
            <w:pPr>
              <w:pStyle w:val="TAL"/>
              <w:rPr>
                <w:sz w:val="16"/>
              </w:rPr>
            </w:pPr>
            <w:r>
              <w:rPr>
                <w:sz w:val="16"/>
              </w:rPr>
              <w:t>agreed</w:t>
            </w:r>
          </w:p>
        </w:tc>
      </w:tr>
      <w:tr w:rsidR="00F51BD8" w14:paraId="79B88877" w14:textId="77777777">
        <w:tc>
          <w:tcPr>
            <w:tcW w:w="0" w:type="auto"/>
            <w:tcBorders>
              <w:top w:val="single" w:sz="4" w:space="0" w:color="auto"/>
              <w:left w:val="single" w:sz="4" w:space="0" w:color="auto"/>
              <w:bottom w:val="single" w:sz="4" w:space="0" w:color="auto"/>
              <w:right w:val="single" w:sz="4" w:space="0" w:color="auto"/>
            </w:tcBorders>
            <w:hideMark/>
          </w:tcPr>
          <w:p w14:paraId="3EF54AAF" w14:textId="77777777" w:rsidR="00F51BD8" w:rsidRDefault="00F51BD8">
            <w:pPr>
              <w:pStyle w:val="TAL"/>
              <w:rPr>
                <w:sz w:val="16"/>
              </w:rPr>
            </w:pPr>
            <w:r>
              <w:rPr>
                <w:sz w:val="16"/>
              </w:rPr>
              <w:t>S5-243401</w:t>
            </w:r>
          </w:p>
        </w:tc>
        <w:tc>
          <w:tcPr>
            <w:tcW w:w="0" w:type="auto"/>
            <w:tcBorders>
              <w:top w:val="single" w:sz="4" w:space="0" w:color="auto"/>
              <w:left w:val="single" w:sz="4" w:space="0" w:color="auto"/>
              <w:bottom w:val="single" w:sz="4" w:space="0" w:color="auto"/>
              <w:right w:val="single" w:sz="4" w:space="0" w:color="auto"/>
            </w:tcBorders>
            <w:hideMark/>
          </w:tcPr>
          <w:p w14:paraId="633EE407" w14:textId="77777777" w:rsidR="00F51BD8" w:rsidRDefault="00F51BD8">
            <w:pPr>
              <w:pStyle w:val="TAL"/>
              <w:rPr>
                <w:sz w:val="16"/>
              </w:rPr>
            </w:pPr>
            <w:r>
              <w:rPr>
                <w:sz w:val="16"/>
              </w:rPr>
              <w:t>31/05/2024 07:31:38</w:t>
            </w:r>
          </w:p>
        </w:tc>
        <w:tc>
          <w:tcPr>
            <w:tcW w:w="0" w:type="auto"/>
            <w:tcBorders>
              <w:top w:val="single" w:sz="4" w:space="0" w:color="auto"/>
              <w:left w:val="single" w:sz="4" w:space="0" w:color="auto"/>
              <w:bottom w:val="single" w:sz="4" w:space="0" w:color="auto"/>
              <w:right w:val="single" w:sz="4" w:space="0" w:color="auto"/>
            </w:tcBorders>
            <w:hideMark/>
          </w:tcPr>
          <w:p w14:paraId="7EBED32E" w14:textId="77777777" w:rsidR="00F51BD8" w:rsidRDefault="00F51BD8">
            <w:pPr>
              <w:pStyle w:val="TAL"/>
              <w:rPr>
                <w:sz w:val="16"/>
              </w:rPr>
            </w:pPr>
            <w:r>
              <w:rPr>
                <w:sz w:val="16"/>
              </w:rPr>
              <w:t>agreed</w:t>
            </w:r>
          </w:p>
        </w:tc>
      </w:tr>
      <w:tr w:rsidR="00F51BD8" w14:paraId="6335B5DB" w14:textId="77777777">
        <w:tc>
          <w:tcPr>
            <w:tcW w:w="0" w:type="auto"/>
            <w:tcBorders>
              <w:top w:val="single" w:sz="4" w:space="0" w:color="auto"/>
              <w:left w:val="single" w:sz="4" w:space="0" w:color="auto"/>
              <w:bottom w:val="single" w:sz="4" w:space="0" w:color="auto"/>
              <w:right w:val="single" w:sz="4" w:space="0" w:color="auto"/>
            </w:tcBorders>
            <w:hideMark/>
          </w:tcPr>
          <w:p w14:paraId="375827B4" w14:textId="77777777" w:rsidR="00F51BD8" w:rsidRDefault="00F51BD8">
            <w:pPr>
              <w:pStyle w:val="TAL"/>
              <w:rPr>
                <w:sz w:val="16"/>
              </w:rPr>
            </w:pPr>
            <w:r>
              <w:rPr>
                <w:sz w:val="16"/>
              </w:rPr>
              <w:lastRenderedPageBreak/>
              <w:t>S5-243402</w:t>
            </w:r>
          </w:p>
        </w:tc>
        <w:tc>
          <w:tcPr>
            <w:tcW w:w="0" w:type="auto"/>
            <w:tcBorders>
              <w:top w:val="single" w:sz="4" w:space="0" w:color="auto"/>
              <w:left w:val="single" w:sz="4" w:space="0" w:color="auto"/>
              <w:bottom w:val="single" w:sz="4" w:space="0" w:color="auto"/>
              <w:right w:val="single" w:sz="4" w:space="0" w:color="auto"/>
            </w:tcBorders>
            <w:hideMark/>
          </w:tcPr>
          <w:p w14:paraId="4BF80293" w14:textId="77777777" w:rsidR="00F51BD8" w:rsidRDefault="00F51BD8">
            <w:pPr>
              <w:pStyle w:val="TAL"/>
              <w:rPr>
                <w:sz w:val="16"/>
              </w:rPr>
            </w:pPr>
            <w:r>
              <w:rPr>
                <w:sz w:val="16"/>
              </w:rPr>
              <w:t>31/05/2024 07:31:55</w:t>
            </w:r>
          </w:p>
        </w:tc>
        <w:tc>
          <w:tcPr>
            <w:tcW w:w="0" w:type="auto"/>
            <w:tcBorders>
              <w:top w:val="single" w:sz="4" w:space="0" w:color="auto"/>
              <w:left w:val="single" w:sz="4" w:space="0" w:color="auto"/>
              <w:bottom w:val="single" w:sz="4" w:space="0" w:color="auto"/>
              <w:right w:val="single" w:sz="4" w:space="0" w:color="auto"/>
            </w:tcBorders>
            <w:hideMark/>
          </w:tcPr>
          <w:p w14:paraId="0487A79C" w14:textId="77777777" w:rsidR="00F51BD8" w:rsidRDefault="00F51BD8">
            <w:pPr>
              <w:pStyle w:val="TAL"/>
              <w:rPr>
                <w:sz w:val="16"/>
              </w:rPr>
            </w:pPr>
            <w:r>
              <w:rPr>
                <w:sz w:val="16"/>
              </w:rPr>
              <w:t>agreed</w:t>
            </w:r>
          </w:p>
        </w:tc>
      </w:tr>
      <w:tr w:rsidR="00F51BD8" w14:paraId="10F554F8" w14:textId="77777777">
        <w:tc>
          <w:tcPr>
            <w:tcW w:w="0" w:type="auto"/>
            <w:tcBorders>
              <w:top w:val="single" w:sz="4" w:space="0" w:color="auto"/>
              <w:left w:val="single" w:sz="4" w:space="0" w:color="auto"/>
              <w:bottom w:val="single" w:sz="4" w:space="0" w:color="auto"/>
              <w:right w:val="single" w:sz="4" w:space="0" w:color="auto"/>
            </w:tcBorders>
            <w:hideMark/>
          </w:tcPr>
          <w:p w14:paraId="1E8E7684" w14:textId="77777777" w:rsidR="00F51BD8" w:rsidRDefault="00F51BD8">
            <w:pPr>
              <w:pStyle w:val="TAL"/>
              <w:rPr>
                <w:sz w:val="16"/>
              </w:rPr>
            </w:pPr>
            <w:r>
              <w:rPr>
                <w:sz w:val="16"/>
              </w:rPr>
              <w:t>S5-243403</w:t>
            </w:r>
          </w:p>
        </w:tc>
        <w:tc>
          <w:tcPr>
            <w:tcW w:w="0" w:type="auto"/>
            <w:tcBorders>
              <w:top w:val="single" w:sz="4" w:space="0" w:color="auto"/>
              <w:left w:val="single" w:sz="4" w:space="0" w:color="auto"/>
              <w:bottom w:val="single" w:sz="4" w:space="0" w:color="auto"/>
              <w:right w:val="single" w:sz="4" w:space="0" w:color="auto"/>
            </w:tcBorders>
            <w:hideMark/>
          </w:tcPr>
          <w:p w14:paraId="5A656544" w14:textId="77777777" w:rsidR="00F51BD8" w:rsidRDefault="00F51BD8">
            <w:pPr>
              <w:pStyle w:val="TAL"/>
              <w:rPr>
                <w:sz w:val="16"/>
              </w:rPr>
            </w:pPr>
            <w:r>
              <w:rPr>
                <w:sz w:val="16"/>
              </w:rPr>
              <w:t>31/05/2024 07:32:04</w:t>
            </w:r>
          </w:p>
        </w:tc>
        <w:tc>
          <w:tcPr>
            <w:tcW w:w="0" w:type="auto"/>
            <w:tcBorders>
              <w:top w:val="single" w:sz="4" w:space="0" w:color="auto"/>
              <w:left w:val="single" w:sz="4" w:space="0" w:color="auto"/>
              <w:bottom w:val="single" w:sz="4" w:space="0" w:color="auto"/>
              <w:right w:val="single" w:sz="4" w:space="0" w:color="auto"/>
            </w:tcBorders>
            <w:hideMark/>
          </w:tcPr>
          <w:p w14:paraId="7EEACE32" w14:textId="77777777" w:rsidR="00F51BD8" w:rsidRDefault="00F51BD8">
            <w:pPr>
              <w:pStyle w:val="TAL"/>
              <w:rPr>
                <w:sz w:val="16"/>
              </w:rPr>
            </w:pPr>
            <w:r>
              <w:rPr>
                <w:sz w:val="16"/>
              </w:rPr>
              <w:t>agreed</w:t>
            </w:r>
          </w:p>
        </w:tc>
      </w:tr>
      <w:tr w:rsidR="00F51BD8" w14:paraId="70A30C98" w14:textId="77777777">
        <w:tc>
          <w:tcPr>
            <w:tcW w:w="0" w:type="auto"/>
            <w:tcBorders>
              <w:top w:val="single" w:sz="4" w:space="0" w:color="auto"/>
              <w:left w:val="single" w:sz="4" w:space="0" w:color="auto"/>
              <w:bottom w:val="single" w:sz="4" w:space="0" w:color="auto"/>
              <w:right w:val="single" w:sz="4" w:space="0" w:color="auto"/>
            </w:tcBorders>
            <w:hideMark/>
          </w:tcPr>
          <w:p w14:paraId="2EC96ADD" w14:textId="77777777" w:rsidR="00F51BD8" w:rsidRDefault="00F51BD8">
            <w:pPr>
              <w:pStyle w:val="TAL"/>
              <w:rPr>
                <w:sz w:val="16"/>
              </w:rPr>
            </w:pPr>
            <w:r>
              <w:rPr>
                <w:sz w:val="16"/>
              </w:rPr>
              <w:t>S5-243404</w:t>
            </w:r>
          </w:p>
        </w:tc>
        <w:tc>
          <w:tcPr>
            <w:tcW w:w="0" w:type="auto"/>
            <w:tcBorders>
              <w:top w:val="single" w:sz="4" w:space="0" w:color="auto"/>
              <w:left w:val="single" w:sz="4" w:space="0" w:color="auto"/>
              <w:bottom w:val="single" w:sz="4" w:space="0" w:color="auto"/>
              <w:right w:val="single" w:sz="4" w:space="0" w:color="auto"/>
            </w:tcBorders>
            <w:hideMark/>
          </w:tcPr>
          <w:p w14:paraId="00155FAE" w14:textId="77777777" w:rsidR="00F51BD8" w:rsidRDefault="00F51BD8">
            <w:pPr>
              <w:pStyle w:val="TAL"/>
              <w:rPr>
                <w:sz w:val="16"/>
              </w:rPr>
            </w:pPr>
            <w:r>
              <w:rPr>
                <w:sz w:val="16"/>
              </w:rPr>
              <w:t>31/05/2024 07:32:20</w:t>
            </w:r>
          </w:p>
        </w:tc>
        <w:tc>
          <w:tcPr>
            <w:tcW w:w="0" w:type="auto"/>
            <w:tcBorders>
              <w:top w:val="single" w:sz="4" w:space="0" w:color="auto"/>
              <w:left w:val="single" w:sz="4" w:space="0" w:color="auto"/>
              <w:bottom w:val="single" w:sz="4" w:space="0" w:color="auto"/>
              <w:right w:val="single" w:sz="4" w:space="0" w:color="auto"/>
            </w:tcBorders>
            <w:hideMark/>
          </w:tcPr>
          <w:p w14:paraId="4F043CF3" w14:textId="77777777" w:rsidR="00F51BD8" w:rsidRDefault="00F51BD8">
            <w:pPr>
              <w:pStyle w:val="TAL"/>
              <w:rPr>
                <w:sz w:val="16"/>
              </w:rPr>
            </w:pPr>
            <w:r>
              <w:rPr>
                <w:sz w:val="16"/>
              </w:rPr>
              <w:t>agreed</w:t>
            </w:r>
          </w:p>
        </w:tc>
      </w:tr>
      <w:tr w:rsidR="00F51BD8" w14:paraId="22B06DA5" w14:textId="77777777">
        <w:tc>
          <w:tcPr>
            <w:tcW w:w="0" w:type="auto"/>
            <w:tcBorders>
              <w:top w:val="single" w:sz="4" w:space="0" w:color="auto"/>
              <w:left w:val="single" w:sz="4" w:space="0" w:color="auto"/>
              <w:bottom w:val="single" w:sz="4" w:space="0" w:color="auto"/>
              <w:right w:val="single" w:sz="4" w:space="0" w:color="auto"/>
            </w:tcBorders>
            <w:hideMark/>
          </w:tcPr>
          <w:p w14:paraId="3A271449" w14:textId="77777777" w:rsidR="00F51BD8" w:rsidRDefault="00F51BD8">
            <w:pPr>
              <w:pStyle w:val="TAL"/>
              <w:rPr>
                <w:sz w:val="16"/>
              </w:rPr>
            </w:pPr>
            <w:r>
              <w:rPr>
                <w:sz w:val="16"/>
              </w:rPr>
              <w:t>S5-243405</w:t>
            </w:r>
          </w:p>
        </w:tc>
        <w:tc>
          <w:tcPr>
            <w:tcW w:w="0" w:type="auto"/>
            <w:tcBorders>
              <w:top w:val="single" w:sz="4" w:space="0" w:color="auto"/>
              <w:left w:val="single" w:sz="4" w:space="0" w:color="auto"/>
              <w:bottom w:val="single" w:sz="4" w:space="0" w:color="auto"/>
              <w:right w:val="single" w:sz="4" w:space="0" w:color="auto"/>
            </w:tcBorders>
            <w:hideMark/>
          </w:tcPr>
          <w:p w14:paraId="0842121C" w14:textId="77777777" w:rsidR="00F51BD8" w:rsidRDefault="00F51BD8">
            <w:pPr>
              <w:pStyle w:val="TAL"/>
              <w:rPr>
                <w:sz w:val="16"/>
              </w:rPr>
            </w:pPr>
            <w:r>
              <w:rPr>
                <w:sz w:val="16"/>
              </w:rPr>
              <w:t>31/05/2024 07:32:58</w:t>
            </w:r>
          </w:p>
        </w:tc>
        <w:tc>
          <w:tcPr>
            <w:tcW w:w="0" w:type="auto"/>
            <w:tcBorders>
              <w:top w:val="single" w:sz="4" w:space="0" w:color="auto"/>
              <w:left w:val="single" w:sz="4" w:space="0" w:color="auto"/>
              <w:bottom w:val="single" w:sz="4" w:space="0" w:color="auto"/>
              <w:right w:val="single" w:sz="4" w:space="0" w:color="auto"/>
            </w:tcBorders>
            <w:hideMark/>
          </w:tcPr>
          <w:p w14:paraId="69BD6AA0" w14:textId="77777777" w:rsidR="00F51BD8" w:rsidRDefault="00F51BD8">
            <w:pPr>
              <w:pStyle w:val="TAL"/>
              <w:rPr>
                <w:sz w:val="16"/>
              </w:rPr>
            </w:pPr>
            <w:r>
              <w:rPr>
                <w:sz w:val="16"/>
              </w:rPr>
              <w:t>agreed</w:t>
            </w:r>
          </w:p>
        </w:tc>
      </w:tr>
      <w:tr w:rsidR="00F51BD8" w14:paraId="75CAB6F3" w14:textId="77777777">
        <w:tc>
          <w:tcPr>
            <w:tcW w:w="0" w:type="auto"/>
            <w:tcBorders>
              <w:top w:val="single" w:sz="4" w:space="0" w:color="auto"/>
              <w:left w:val="single" w:sz="4" w:space="0" w:color="auto"/>
              <w:bottom w:val="single" w:sz="4" w:space="0" w:color="auto"/>
              <w:right w:val="single" w:sz="4" w:space="0" w:color="auto"/>
            </w:tcBorders>
            <w:hideMark/>
          </w:tcPr>
          <w:p w14:paraId="656B0D89" w14:textId="77777777" w:rsidR="00F51BD8" w:rsidRDefault="00F51BD8">
            <w:pPr>
              <w:pStyle w:val="TAL"/>
              <w:rPr>
                <w:sz w:val="16"/>
              </w:rPr>
            </w:pPr>
            <w:r>
              <w:rPr>
                <w:sz w:val="16"/>
              </w:rPr>
              <w:t>S5-243406</w:t>
            </w:r>
          </w:p>
        </w:tc>
        <w:tc>
          <w:tcPr>
            <w:tcW w:w="0" w:type="auto"/>
            <w:tcBorders>
              <w:top w:val="single" w:sz="4" w:space="0" w:color="auto"/>
              <w:left w:val="single" w:sz="4" w:space="0" w:color="auto"/>
              <w:bottom w:val="single" w:sz="4" w:space="0" w:color="auto"/>
              <w:right w:val="single" w:sz="4" w:space="0" w:color="auto"/>
            </w:tcBorders>
            <w:hideMark/>
          </w:tcPr>
          <w:p w14:paraId="56F31C42" w14:textId="77777777" w:rsidR="00F51BD8" w:rsidRDefault="00F51BD8">
            <w:pPr>
              <w:pStyle w:val="TAL"/>
              <w:rPr>
                <w:sz w:val="16"/>
              </w:rPr>
            </w:pPr>
            <w:r>
              <w:rPr>
                <w:sz w:val="16"/>
              </w:rPr>
              <w:t>31/05/2024 07:32:46</w:t>
            </w:r>
          </w:p>
        </w:tc>
        <w:tc>
          <w:tcPr>
            <w:tcW w:w="0" w:type="auto"/>
            <w:tcBorders>
              <w:top w:val="single" w:sz="4" w:space="0" w:color="auto"/>
              <w:left w:val="single" w:sz="4" w:space="0" w:color="auto"/>
              <w:bottom w:val="single" w:sz="4" w:space="0" w:color="auto"/>
              <w:right w:val="single" w:sz="4" w:space="0" w:color="auto"/>
            </w:tcBorders>
            <w:hideMark/>
          </w:tcPr>
          <w:p w14:paraId="478FE180" w14:textId="77777777" w:rsidR="00F51BD8" w:rsidRDefault="00F51BD8">
            <w:pPr>
              <w:pStyle w:val="TAL"/>
              <w:rPr>
                <w:sz w:val="16"/>
              </w:rPr>
            </w:pPr>
            <w:r>
              <w:rPr>
                <w:sz w:val="16"/>
              </w:rPr>
              <w:t>agreed</w:t>
            </w:r>
          </w:p>
        </w:tc>
      </w:tr>
      <w:tr w:rsidR="00F51BD8" w14:paraId="42939888" w14:textId="77777777">
        <w:tc>
          <w:tcPr>
            <w:tcW w:w="0" w:type="auto"/>
            <w:tcBorders>
              <w:top w:val="single" w:sz="4" w:space="0" w:color="auto"/>
              <w:left w:val="single" w:sz="4" w:space="0" w:color="auto"/>
              <w:bottom w:val="single" w:sz="4" w:space="0" w:color="auto"/>
              <w:right w:val="single" w:sz="4" w:space="0" w:color="auto"/>
            </w:tcBorders>
            <w:hideMark/>
          </w:tcPr>
          <w:p w14:paraId="7CD9851B" w14:textId="77777777" w:rsidR="00F51BD8" w:rsidRDefault="00F51BD8">
            <w:pPr>
              <w:pStyle w:val="TAL"/>
              <w:rPr>
                <w:sz w:val="16"/>
              </w:rPr>
            </w:pPr>
            <w:r>
              <w:rPr>
                <w:sz w:val="16"/>
              </w:rPr>
              <w:t>S5-243407</w:t>
            </w:r>
          </w:p>
        </w:tc>
        <w:tc>
          <w:tcPr>
            <w:tcW w:w="0" w:type="auto"/>
            <w:tcBorders>
              <w:top w:val="single" w:sz="4" w:space="0" w:color="auto"/>
              <w:left w:val="single" w:sz="4" w:space="0" w:color="auto"/>
              <w:bottom w:val="single" w:sz="4" w:space="0" w:color="auto"/>
              <w:right w:val="single" w:sz="4" w:space="0" w:color="auto"/>
            </w:tcBorders>
            <w:hideMark/>
          </w:tcPr>
          <w:p w14:paraId="3FD44E53" w14:textId="77777777" w:rsidR="00F51BD8" w:rsidRDefault="00F51BD8">
            <w:pPr>
              <w:pStyle w:val="TAL"/>
              <w:rPr>
                <w:sz w:val="16"/>
              </w:rPr>
            </w:pPr>
            <w:r>
              <w:rPr>
                <w:sz w:val="16"/>
              </w:rPr>
              <w:t>31/05/2024 07:32:35</w:t>
            </w:r>
          </w:p>
        </w:tc>
        <w:tc>
          <w:tcPr>
            <w:tcW w:w="0" w:type="auto"/>
            <w:tcBorders>
              <w:top w:val="single" w:sz="4" w:space="0" w:color="auto"/>
              <w:left w:val="single" w:sz="4" w:space="0" w:color="auto"/>
              <w:bottom w:val="single" w:sz="4" w:space="0" w:color="auto"/>
              <w:right w:val="single" w:sz="4" w:space="0" w:color="auto"/>
            </w:tcBorders>
            <w:hideMark/>
          </w:tcPr>
          <w:p w14:paraId="4ECDA72F" w14:textId="77777777" w:rsidR="00F51BD8" w:rsidRDefault="00F51BD8">
            <w:pPr>
              <w:pStyle w:val="TAL"/>
              <w:rPr>
                <w:sz w:val="16"/>
              </w:rPr>
            </w:pPr>
            <w:r>
              <w:rPr>
                <w:sz w:val="16"/>
              </w:rPr>
              <w:t>agreed</w:t>
            </w:r>
          </w:p>
        </w:tc>
      </w:tr>
      <w:tr w:rsidR="00F51BD8" w14:paraId="3634B22C" w14:textId="77777777">
        <w:tc>
          <w:tcPr>
            <w:tcW w:w="0" w:type="auto"/>
            <w:tcBorders>
              <w:top w:val="single" w:sz="4" w:space="0" w:color="auto"/>
              <w:left w:val="single" w:sz="4" w:space="0" w:color="auto"/>
              <w:bottom w:val="single" w:sz="4" w:space="0" w:color="auto"/>
              <w:right w:val="single" w:sz="4" w:space="0" w:color="auto"/>
            </w:tcBorders>
            <w:hideMark/>
          </w:tcPr>
          <w:p w14:paraId="334F66CF" w14:textId="77777777" w:rsidR="00F51BD8" w:rsidRDefault="00F51BD8">
            <w:pPr>
              <w:pStyle w:val="TAL"/>
              <w:rPr>
                <w:sz w:val="16"/>
              </w:rPr>
            </w:pPr>
            <w:r>
              <w:rPr>
                <w:sz w:val="16"/>
              </w:rPr>
              <w:t>S5-243408</w:t>
            </w:r>
          </w:p>
        </w:tc>
        <w:tc>
          <w:tcPr>
            <w:tcW w:w="0" w:type="auto"/>
            <w:tcBorders>
              <w:top w:val="single" w:sz="4" w:space="0" w:color="auto"/>
              <w:left w:val="single" w:sz="4" w:space="0" w:color="auto"/>
              <w:bottom w:val="single" w:sz="4" w:space="0" w:color="auto"/>
              <w:right w:val="single" w:sz="4" w:space="0" w:color="auto"/>
            </w:tcBorders>
            <w:hideMark/>
          </w:tcPr>
          <w:p w14:paraId="0827DF08" w14:textId="77777777" w:rsidR="00F51BD8" w:rsidRDefault="00F51BD8">
            <w:pPr>
              <w:pStyle w:val="TAL"/>
              <w:rPr>
                <w:sz w:val="16"/>
              </w:rPr>
            </w:pPr>
            <w:r>
              <w:rPr>
                <w:sz w:val="16"/>
              </w:rPr>
              <w:t>31/05/2024 07:33:40</w:t>
            </w:r>
          </w:p>
        </w:tc>
        <w:tc>
          <w:tcPr>
            <w:tcW w:w="0" w:type="auto"/>
            <w:tcBorders>
              <w:top w:val="single" w:sz="4" w:space="0" w:color="auto"/>
              <w:left w:val="single" w:sz="4" w:space="0" w:color="auto"/>
              <w:bottom w:val="single" w:sz="4" w:space="0" w:color="auto"/>
              <w:right w:val="single" w:sz="4" w:space="0" w:color="auto"/>
            </w:tcBorders>
            <w:hideMark/>
          </w:tcPr>
          <w:p w14:paraId="7CA3E27C" w14:textId="77777777" w:rsidR="00F51BD8" w:rsidRDefault="00F51BD8">
            <w:pPr>
              <w:pStyle w:val="TAL"/>
              <w:rPr>
                <w:sz w:val="16"/>
              </w:rPr>
            </w:pPr>
            <w:r>
              <w:rPr>
                <w:sz w:val="16"/>
              </w:rPr>
              <w:t>agreed</w:t>
            </w:r>
          </w:p>
        </w:tc>
      </w:tr>
      <w:tr w:rsidR="00F51BD8" w14:paraId="24F391BF" w14:textId="77777777">
        <w:tc>
          <w:tcPr>
            <w:tcW w:w="0" w:type="auto"/>
            <w:tcBorders>
              <w:top w:val="single" w:sz="4" w:space="0" w:color="auto"/>
              <w:left w:val="single" w:sz="4" w:space="0" w:color="auto"/>
              <w:bottom w:val="single" w:sz="4" w:space="0" w:color="auto"/>
              <w:right w:val="single" w:sz="4" w:space="0" w:color="auto"/>
            </w:tcBorders>
            <w:hideMark/>
          </w:tcPr>
          <w:p w14:paraId="1EA41708" w14:textId="77777777" w:rsidR="00F51BD8" w:rsidRDefault="00F51BD8">
            <w:pPr>
              <w:pStyle w:val="TAL"/>
              <w:rPr>
                <w:sz w:val="16"/>
              </w:rPr>
            </w:pPr>
            <w:r>
              <w:rPr>
                <w:sz w:val="16"/>
              </w:rPr>
              <w:t>S5-243409</w:t>
            </w:r>
          </w:p>
        </w:tc>
        <w:tc>
          <w:tcPr>
            <w:tcW w:w="0" w:type="auto"/>
            <w:tcBorders>
              <w:top w:val="single" w:sz="4" w:space="0" w:color="auto"/>
              <w:left w:val="single" w:sz="4" w:space="0" w:color="auto"/>
              <w:bottom w:val="single" w:sz="4" w:space="0" w:color="auto"/>
              <w:right w:val="single" w:sz="4" w:space="0" w:color="auto"/>
            </w:tcBorders>
            <w:hideMark/>
          </w:tcPr>
          <w:p w14:paraId="1814479B" w14:textId="77777777" w:rsidR="00F51BD8" w:rsidRDefault="00F51BD8">
            <w:pPr>
              <w:pStyle w:val="TAL"/>
              <w:rPr>
                <w:sz w:val="16"/>
              </w:rPr>
            </w:pPr>
            <w:r>
              <w:rPr>
                <w:sz w:val="16"/>
              </w:rPr>
              <w:t>31/05/2024 07:33:51</w:t>
            </w:r>
          </w:p>
        </w:tc>
        <w:tc>
          <w:tcPr>
            <w:tcW w:w="0" w:type="auto"/>
            <w:tcBorders>
              <w:top w:val="single" w:sz="4" w:space="0" w:color="auto"/>
              <w:left w:val="single" w:sz="4" w:space="0" w:color="auto"/>
              <w:bottom w:val="single" w:sz="4" w:space="0" w:color="auto"/>
              <w:right w:val="single" w:sz="4" w:space="0" w:color="auto"/>
            </w:tcBorders>
            <w:hideMark/>
          </w:tcPr>
          <w:p w14:paraId="5D0BB38A" w14:textId="77777777" w:rsidR="00F51BD8" w:rsidRDefault="00F51BD8">
            <w:pPr>
              <w:pStyle w:val="TAL"/>
              <w:rPr>
                <w:sz w:val="16"/>
              </w:rPr>
            </w:pPr>
            <w:r>
              <w:rPr>
                <w:sz w:val="16"/>
              </w:rPr>
              <w:t>agreed</w:t>
            </w:r>
          </w:p>
        </w:tc>
      </w:tr>
      <w:tr w:rsidR="00F51BD8" w14:paraId="729157A2" w14:textId="77777777">
        <w:tc>
          <w:tcPr>
            <w:tcW w:w="0" w:type="auto"/>
            <w:tcBorders>
              <w:top w:val="single" w:sz="4" w:space="0" w:color="auto"/>
              <w:left w:val="single" w:sz="4" w:space="0" w:color="auto"/>
              <w:bottom w:val="single" w:sz="4" w:space="0" w:color="auto"/>
              <w:right w:val="single" w:sz="4" w:space="0" w:color="auto"/>
            </w:tcBorders>
            <w:hideMark/>
          </w:tcPr>
          <w:p w14:paraId="2F2B1358" w14:textId="77777777" w:rsidR="00F51BD8" w:rsidRDefault="00F51BD8">
            <w:pPr>
              <w:pStyle w:val="TAL"/>
              <w:rPr>
                <w:sz w:val="16"/>
              </w:rPr>
            </w:pPr>
            <w:r>
              <w:rPr>
                <w:sz w:val="16"/>
              </w:rPr>
              <w:t>S5-243410</w:t>
            </w:r>
          </w:p>
        </w:tc>
        <w:tc>
          <w:tcPr>
            <w:tcW w:w="0" w:type="auto"/>
            <w:tcBorders>
              <w:top w:val="single" w:sz="4" w:space="0" w:color="auto"/>
              <w:left w:val="single" w:sz="4" w:space="0" w:color="auto"/>
              <w:bottom w:val="single" w:sz="4" w:space="0" w:color="auto"/>
              <w:right w:val="single" w:sz="4" w:space="0" w:color="auto"/>
            </w:tcBorders>
            <w:hideMark/>
          </w:tcPr>
          <w:p w14:paraId="2291F156" w14:textId="77777777" w:rsidR="00F51BD8" w:rsidRDefault="00F51BD8">
            <w:pPr>
              <w:pStyle w:val="TAL"/>
              <w:rPr>
                <w:sz w:val="16"/>
              </w:rPr>
            </w:pPr>
            <w:r>
              <w:rPr>
                <w:sz w:val="16"/>
              </w:rPr>
              <w:t>31/05/2024 07:34:04</w:t>
            </w:r>
          </w:p>
        </w:tc>
        <w:tc>
          <w:tcPr>
            <w:tcW w:w="0" w:type="auto"/>
            <w:tcBorders>
              <w:top w:val="single" w:sz="4" w:space="0" w:color="auto"/>
              <w:left w:val="single" w:sz="4" w:space="0" w:color="auto"/>
              <w:bottom w:val="single" w:sz="4" w:space="0" w:color="auto"/>
              <w:right w:val="single" w:sz="4" w:space="0" w:color="auto"/>
            </w:tcBorders>
            <w:hideMark/>
          </w:tcPr>
          <w:p w14:paraId="53E425F7" w14:textId="77777777" w:rsidR="00F51BD8" w:rsidRDefault="00F51BD8">
            <w:pPr>
              <w:pStyle w:val="TAL"/>
              <w:rPr>
                <w:sz w:val="16"/>
              </w:rPr>
            </w:pPr>
            <w:r>
              <w:rPr>
                <w:sz w:val="16"/>
              </w:rPr>
              <w:t>agreed</w:t>
            </w:r>
          </w:p>
        </w:tc>
      </w:tr>
      <w:tr w:rsidR="00F51BD8" w14:paraId="7B1E676E" w14:textId="77777777">
        <w:tc>
          <w:tcPr>
            <w:tcW w:w="0" w:type="auto"/>
            <w:tcBorders>
              <w:top w:val="single" w:sz="4" w:space="0" w:color="auto"/>
              <w:left w:val="single" w:sz="4" w:space="0" w:color="auto"/>
              <w:bottom w:val="single" w:sz="4" w:space="0" w:color="auto"/>
              <w:right w:val="single" w:sz="4" w:space="0" w:color="auto"/>
            </w:tcBorders>
            <w:hideMark/>
          </w:tcPr>
          <w:p w14:paraId="4CDBD910" w14:textId="77777777" w:rsidR="00F51BD8" w:rsidRDefault="00F51BD8">
            <w:pPr>
              <w:pStyle w:val="TAL"/>
              <w:rPr>
                <w:sz w:val="16"/>
              </w:rPr>
            </w:pPr>
            <w:r>
              <w:rPr>
                <w:sz w:val="16"/>
              </w:rPr>
              <w:t>S5-243411</w:t>
            </w:r>
          </w:p>
        </w:tc>
        <w:tc>
          <w:tcPr>
            <w:tcW w:w="0" w:type="auto"/>
            <w:tcBorders>
              <w:top w:val="single" w:sz="4" w:space="0" w:color="auto"/>
              <w:left w:val="single" w:sz="4" w:space="0" w:color="auto"/>
              <w:bottom w:val="single" w:sz="4" w:space="0" w:color="auto"/>
              <w:right w:val="single" w:sz="4" w:space="0" w:color="auto"/>
            </w:tcBorders>
            <w:hideMark/>
          </w:tcPr>
          <w:p w14:paraId="2923145B" w14:textId="77777777" w:rsidR="00F51BD8" w:rsidRDefault="00F51BD8">
            <w:pPr>
              <w:pStyle w:val="TAL"/>
              <w:rPr>
                <w:sz w:val="16"/>
              </w:rPr>
            </w:pPr>
            <w:r>
              <w:rPr>
                <w:sz w:val="16"/>
              </w:rPr>
              <w:t>31/05/2024 07:34:20</w:t>
            </w:r>
          </w:p>
        </w:tc>
        <w:tc>
          <w:tcPr>
            <w:tcW w:w="0" w:type="auto"/>
            <w:tcBorders>
              <w:top w:val="single" w:sz="4" w:space="0" w:color="auto"/>
              <w:left w:val="single" w:sz="4" w:space="0" w:color="auto"/>
              <w:bottom w:val="single" w:sz="4" w:space="0" w:color="auto"/>
              <w:right w:val="single" w:sz="4" w:space="0" w:color="auto"/>
            </w:tcBorders>
            <w:hideMark/>
          </w:tcPr>
          <w:p w14:paraId="41D09CDB" w14:textId="77777777" w:rsidR="00F51BD8" w:rsidRDefault="00F51BD8">
            <w:pPr>
              <w:pStyle w:val="TAL"/>
              <w:rPr>
                <w:sz w:val="16"/>
              </w:rPr>
            </w:pPr>
            <w:r>
              <w:rPr>
                <w:sz w:val="16"/>
              </w:rPr>
              <w:t>agreed</w:t>
            </w:r>
          </w:p>
        </w:tc>
      </w:tr>
      <w:tr w:rsidR="00F51BD8" w14:paraId="1377BBF0" w14:textId="77777777">
        <w:tc>
          <w:tcPr>
            <w:tcW w:w="0" w:type="auto"/>
            <w:tcBorders>
              <w:top w:val="single" w:sz="4" w:space="0" w:color="auto"/>
              <w:left w:val="single" w:sz="4" w:space="0" w:color="auto"/>
              <w:bottom w:val="single" w:sz="4" w:space="0" w:color="auto"/>
              <w:right w:val="single" w:sz="4" w:space="0" w:color="auto"/>
            </w:tcBorders>
            <w:hideMark/>
          </w:tcPr>
          <w:p w14:paraId="5872DA0D" w14:textId="77777777" w:rsidR="00F51BD8" w:rsidRDefault="00F51BD8">
            <w:pPr>
              <w:pStyle w:val="TAL"/>
              <w:rPr>
                <w:sz w:val="16"/>
              </w:rPr>
            </w:pPr>
            <w:r>
              <w:rPr>
                <w:sz w:val="16"/>
              </w:rPr>
              <w:t>S5-243412</w:t>
            </w:r>
          </w:p>
        </w:tc>
        <w:tc>
          <w:tcPr>
            <w:tcW w:w="0" w:type="auto"/>
            <w:tcBorders>
              <w:top w:val="single" w:sz="4" w:space="0" w:color="auto"/>
              <w:left w:val="single" w:sz="4" w:space="0" w:color="auto"/>
              <w:bottom w:val="single" w:sz="4" w:space="0" w:color="auto"/>
              <w:right w:val="single" w:sz="4" w:space="0" w:color="auto"/>
            </w:tcBorders>
            <w:hideMark/>
          </w:tcPr>
          <w:p w14:paraId="4923FE90" w14:textId="77777777" w:rsidR="00F51BD8" w:rsidRDefault="00F51BD8">
            <w:pPr>
              <w:pStyle w:val="TAL"/>
              <w:rPr>
                <w:sz w:val="16"/>
              </w:rPr>
            </w:pPr>
            <w:r>
              <w:rPr>
                <w:sz w:val="16"/>
              </w:rPr>
              <w:t>31/05/2024 07:34:28</w:t>
            </w:r>
          </w:p>
        </w:tc>
        <w:tc>
          <w:tcPr>
            <w:tcW w:w="0" w:type="auto"/>
            <w:tcBorders>
              <w:top w:val="single" w:sz="4" w:space="0" w:color="auto"/>
              <w:left w:val="single" w:sz="4" w:space="0" w:color="auto"/>
              <w:bottom w:val="single" w:sz="4" w:space="0" w:color="auto"/>
              <w:right w:val="single" w:sz="4" w:space="0" w:color="auto"/>
            </w:tcBorders>
            <w:hideMark/>
          </w:tcPr>
          <w:p w14:paraId="04E9ABFD" w14:textId="77777777" w:rsidR="00F51BD8" w:rsidRDefault="00F51BD8">
            <w:pPr>
              <w:pStyle w:val="TAL"/>
              <w:rPr>
                <w:sz w:val="16"/>
              </w:rPr>
            </w:pPr>
            <w:r>
              <w:rPr>
                <w:sz w:val="16"/>
              </w:rPr>
              <w:t>agreed</w:t>
            </w:r>
          </w:p>
        </w:tc>
      </w:tr>
      <w:tr w:rsidR="00F51BD8" w14:paraId="0FFEC442" w14:textId="77777777">
        <w:tc>
          <w:tcPr>
            <w:tcW w:w="0" w:type="auto"/>
            <w:tcBorders>
              <w:top w:val="single" w:sz="4" w:space="0" w:color="auto"/>
              <w:left w:val="single" w:sz="4" w:space="0" w:color="auto"/>
              <w:bottom w:val="single" w:sz="4" w:space="0" w:color="auto"/>
              <w:right w:val="single" w:sz="4" w:space="0" w:color="auto"/>
            </w:tcBorders>
            <w:hideMark/>
          </w:tcPr>
          <w:p w14:paraId="7371B469" w14:textId="77777777" w:rsidR="00F51BD8" w:rsidRDefault="00F51BD8">
            <w:pPr>
              <w:pStyle w:val="TAL"/>
              <w:rPr>
                <w:sz w:val="16"/>
              </w:rPr>
            </w:pPr>
            <w:r>
              <w:rPr>
                <w:sz w:val="16"/>
              </w:rPr>
              <w:t>S5-243413</w:t>
            </w:r>
          </w:p>
        </w:tc>
        <w:tc>
          <w:tcPr>
            <w:tcW w:w="0" w:type="auto"/>
            <w:tcBorders>
              <w:top w:val="single" w:sz="4" w:space="0" w:color="auto"/>
              <w:left w:val="single" w:sz="4" w:space="0" w:color="auto"/>
              <w:bottom w:val="single" w:sz="4" w:space="0" w:color="auto"/>
              <w:right w:val="single" w:sz="4" w:space="0" w:color="auto"/>
            </w:tcBorders>
            <w:hideMark/>
          </w:tcPr>
          <w:p w14:paraId="6C231242" w14:textId="77777777" w:rsidR="00F51BD8" w:rsidRDefault="00F51BD8">
            <w:pPr>
              <w:pStyle w:val="TAL"/>
              <w:rPr>
                <w:sz w:val="16"/>
              </w:rPr>
            </w:pPr>
            <w:r>
              <w:rPr>
                <w:sz w:val="16"/>
              </w:rPr>
              <w:t>31/05/2024 07:34:47</w:t>
            </w:r>
          </w:p>
        </w:tc>
        <w:tc>
          <w:tcPr>
            <w:tcW w:w="0" w:type="auto"/>
            <w:tcBorders>
              <w:top w:val="single" w:sz="4" w:space="0" w:color="auto"/>
              <w:left w:val="single" w:sz="4" w:space="0" w:color="auto"/>
              <w:bottom w:val="single" w:sz="4" w:space="0" w:color="auto"/>
              <w:right w:val="single" w:sz="4" w:space="0" w:color="auto"/>
            </w:tcBorders>
            <w:hideMark/>
          </w:tcPr>
          <w:p w14:paraId="18806065" w14:textId="77777777" w:rsidR="00F51BD8" w:rsidRDefault="00F51BD8">
            <w:pPr>
              <w:pStyle w:val="TAL"/>
              <w:rPr>
                <w:sz w:val="16"/>
              </w:rPr>
            </w:pPr>
            <w:r>
              <w:rPr>
                <w:sz w:val="16"/>
              </w:rPr>
              <w:t>agreed</w:t>
            </w:r>
          </w:p>
        </w:tc>
      </w:tr>
      <w:tr w:rsidR="00F51BD8" w14:paraId="6B907E2C" w14:textId="77777777">
        <w:tc>
          <w:tcPr>
            <w:tcW w:w="0" w:type="auto"/>
            <w:tcBorders>
              <w:top w:val="single" w:sz="4" w:space="0" w:color="auto"/>
              <w:left w:val="single" w:sz="4" w:space="0" w:color="auto"/>
              <w:bottom w:val="single" w:sz="4" w:space="0" w:color="auto"/>
              <w:right w:val="single" w:sz="4" w:space="0" w:color="auto"/>
            </w:tcBorders>
            <w:hideMark/>
          </w:tcPr>
          <w:p w14:paraId="3BBBC8FB" w14:textId="77777777" w:rsidR="00F51BD8" w:rsidRDefault="00F51BD8">
            <w:pPr>
              <w:pStyle w:val="TAL"/>
              <w:rPr>
                <w:sz w:val="16"/>
              </w:rPr>
            </w:pPr>
            <w:r>
              <w:rPr>
                <w:sz w:val="16"/>
              </w:rPr>
              <w:t>S5-243414</w:t>
            </w:r>
          </w:p>
        </w:tc>
        <w:tc>
          <w:tcPr>
            <w:tcW w:w="0" w:type="auto"/>
            <w:tcBorders>
              <w:top w:val="single" w:sz="4" w:space="0" w:color="auto"/>
              <w:left w:val="single" w:sz="4" w:space="0" w:color="auto"/>
              <w:bottom w:val="single" w:sz="4" w:space="0" w:color="auto"/>
              <w:right w:val="single" w:sz="4" w:space="0" w:color="auto"/>
            </w:tcBorders>
            <w:hideMark/>
          </w:tcPr>
          <w:p w14:paraId="2E1A1715" w14:textId="77777777" w:rsidR="00F51BD8" w:rsidRDefault="00F51BD8">
            <w:pPr>
              <w:pStyle w:val="TAL"/>
              <w:rPr>
                <w:sz w:val="16"/>
              </w:rPr>
            </w:pPr>
            <w:r>
              <w:rPr>
                <w:sz w:val="16"/>
              </w:rPr>
              <w:t>31/05/2024 07:35:01</w:t>
            </w:r>
          </w:p>
        </w:tc>
        <w:tc>
          <w:tcPr>
            <w:tcW w:w="0" w:type="auto"/>
            <w:tcBorders>
              <w:top w:val="single" w:sz="4" w:space="0" w:color="auto"/>
              <w:left w:val="single" w:sz="4" w:space="0" w:color="auto"/>
              <w:bottom w:val="single" w:sz="4" w:space="0" w:color="auto"/>
              <w:right w:val="single" w:sz="4" w:space="0" w:color="auto"/>
            </w:tcBorders>
            <w:hideMark/>
          </w:tcPr>
          <w:p w14:paraId="39F44890" w14:textId="77777777" w:rsidR="00F51BD8" w:rsidRDefault="00F51BD8">
            <w:pPr>
              <w:pStyle w:val="TAL"/>
              <w:rPr>
                <w:sz w:val="16"/>
              </w:rPr>
            </w:pPr>
            <w:r>
              <w:rPr>
                <w:sz w:val="16"/>
              </w:rPr>
              <w:t>agreed</w:t>
            </w:r>
          </w:p>
        </w:tc>
      </w:tr>
      <w:tr w:rsidR="00F51BD8" w14:paraId="31A83364" w14:textId="77777777">
        <w:tc>
          <w:tcPr>
            <w:tcW w:w="0" w:type="auto"/>
            <w:tcBorders>
              <w:top w:val="single" w:sz="4" w:space="0" w:color="auto"/>
              <w:left w:val="single" w:sz="4" w:space="0" w:color="auto"/>
              <w:bottom w:val="single" w:sz="4" w:space="0" w:color="auto"/>
              <w:right w:val="single" w:sz="4" w:space="0" w:color="auto"/>
            </w:tcBorders>
            <w:hideMark/>
          </w:tcPr>
          <w:p w14:paraId="2145513A" w14:textId="77777777" w:rsidR="00F51BD8" w:rsidRDefault="00F51BD8">
            <w:pPr>
              <w:pStyle w:val="TAL"/>
              <w:rPr>
                <w:sz w:val="16"/>
              </w:rPr>
            </w:pPr>
            <w:r>
              <w:rPr>
                <w:sz w:val="16"/>
              </w:rPr>
              <w:t>S5-243415</w:t>
            </w:r>
          </w:p>
        </w:tc>
        <w:tc>
          <w:tcPr>
            <w:tcW w:w="0" w:type="auto"/>
            <w:tcBorders>
              <w:top w:val="single" w:sz="4" w:space="0" w:color="auto"/>
              <w:left w:val="single" w:sz="4" w:space="0" w:color="auto"/>
              <w:bottom w:val="single" w:sz="4" w:space="0" w:color="auto"/>
              <w:right w:val="single" w:sz="4" w:space="0" w:color="auto"/>
            </w:tcBorders>
            <w:hideMark/>
          </w:tcPr>
          <w:p w14:paraId="7B49DFA1" w14:textId="77777777" w:rsidR="00F51BD8" w:rsidRDefault="00F51BD8">
            <w:pPr>
              <w:pStyle w:val="TAL"/>
              <w:rPr>
                <w:sz w:val="16"/>
              </w:rPr>
            </w:pPr>
            <w:r>
              <w:rPr>
                <w:sz w:val="16"/>
              </w:rPr>
              <w:t>31/05/2024 07:35:13</w:t>
            </w:r>
          </w:p>
        </w:tc>
        <w:tc>
          <w:tcPr>
            <w:tcW w:w="0" w:type="auto"/>
            <w:tcBorders>
              <w:top w:val="single" w:sz="4" w:space="0" w:color="auto"/>
              <w:left w:val="single" w:sz="4" w:space="0" w:color="auto"/>
              <w:bottom w:val="single" w:sz="4" w:space="0" w:color="auto"/>
              <w:right w:val="single" w:sz="4" w:space="0" w:color="auto"/>
            </w:tcBorders>
            <w:hideMark/>
          </w:tcPr>
          <w:p w14:paraId="5C152137" w14:textId="77777777" w:rsidR="00F51BD8" w:rsidRDefault="00F51BD8">
            <w:pPr>
              <w:pStyle w:val="TAL"/>
              <w:rPr>
                <w:sz w:val="16"/>
              </w:rPr>
            </w:pPr>
            <w:r>
              <w:rPr>
                <w:sz w:val="16"/>
              </w:rPr>
              <w:t>agreed</w:t>
            </w:r>
          </w:p>
        </w:tc>
      </w:tr>
      <w:tr w:rsidR="00F51BD8" w14:paraId="0E850AB2" w14:textId="77777777">
        <w:tc>
          <w:tcPr>
            <w:tcW w:w="0" w:type="auto"/>
            <w:tcBorders>
              <w:top w:val="single" w:sz="4" w:space="0" w:color="auto"/>
              <w:left w:val="single" w:sz="4" w:space="0" w:color="auto"/>
              <w:bottom w:val="single" w:sz="4" w:space="0" w:color="auto"/>
              <w:right w:val="single" w:sz="4" w:space="0" w:color="auto"/>
            </w:tcBorders>
            <w:hideMark/>
          </w:tcPr>
          <w:p w14:paraId="1CC85933" w14:textId="77777777" w:rsidR="00F51BD8" w:rsidRDefault="00F51BD8">
            <w:pPr>
              <w:pStyle w:val="TAL"/>
              <w:rPr>
                <w:sz w:val="16"/>
              </w:rPr>
            </w:pPr>
            <w:r>
              <w:rPr>
                <w:sz w:val="16"/>
              </w:rPr>
              <w:t>S5-243416</w:t>
            </w:r>
          </w:p>
        </w:tc>
        <w:tc>
          <w:tcPr>
            <w:tcW w:w="0" w:type="auto"/>
            <w:tcBorders>
              <w:top w:val="single" w:sz="4" w:space="0" w:color="auto"/>
              <w:left w:val="single" w:sz="4" w:space="0" w:color="auto"/>
              <w:bottom w:val="single" w:sz="4" w:space="0" w:color="auto"/>
              <w:right w:val="single" w:sz="4" w:space="0" w:color="auto"/>
            </w:tcBorders>
            <w:hideMark/>
          </w:tcPr>
          <w:p w14:paraId="4D12B326" w14:textId="77777777" w:rsidR="00F51BD8" w:rsidRDefault="00F51BD8">
            <w:pPr>
              <w:pStyle w:val="TAL"/>
              <w:rPr>
                <w:sz w:val="16"/>
              </w:rPr>
            </w:pPr>
            <w:r>
              <w:rPr>
                <w:sz w:val="16"/>
              </w:rPr>
              <w:t>31/05/2024 07:35:38</w:t>
            </w:r>
          </w:p>
        </w:tc>
        <w:tc>
          <w:tcPr>
            <w:tcW w:w="0" w:type="auto"/>
            <w:tcBorders>
              <w:top w:val="single" w:sz="4" w:space="0" w:color="auto"/>
              <w:left w:val="single" w:sz="4" w:space="0" w:color="auto"/>
              <w:bottom w:val="single" w:sz="4" w:space="0" w:color="auto"/>
              <w:right w:val="single" w:sz="4" w:space="0" w:color="auto"/>
            </w:tcBorders>
            <w:hideMark/>
          </w:tcPr>
          <w:p w14:paraId="616F866E" w14:textId="77777777" w:rsidR="00F51BD8" w:rsidRDefault="00F51BD8">
            <w:pPr>
              <w:pStyle w:val="TAL"/>
              <w:rPr>
                <w:sz w:val="16"/>
              </w:rPr>
            </w:pPr>
            <w:r>
              <w:rPr>
                <w:sz w:val="16"/>
              </w:rPr>
              <w:t>agreed</w:t>
            </w:r>
          </w:p>
        </w:tc>
      </w:tr>
      <w:tr w:rsidR="00F51BD8" w14:paraId="79614A01" w14:textId="77777777">
        <w:tc>
          <w:tcPr>
            <w:tcW w:w="0" w:type="auto"/>
            <w:tcBorders>
              <w:top w:val="single" w:sz="4" w:space="0" w:color="auto"/>
              <w:left w:val="single" w:sz="4" w:space="0" w:color="auto"/>
              <w:bottom w:val="single" w:sz="4" w:space="0" w:color="auto"/>
              <w:right w:val="single" w:sz="4" w:space="0" w:color="auto"/>
            </w:tcBorders>
            <w:hideMark/>
          </w:tcPr>
          <w:p w14:paraId="20F81540" w14:textId="77777777" w:rsidR="00F51BD8" w:rsidRDefault="00F51BD8">
            <w:pPr>
              <w:pStyle w:val="TAL"/>
              <w:rPr>
                <w:sz w:val="16"/>
              </w:rPr>
            </w:pPr>
            <w:r>
              <w:rPr>
                <w:sz w:val="16"/>
              </w:rPr>
              <w:t>S5-243417</w:t>
            </w:r>
          </w:p>
        </w:tc>
        <w:tc>
          <w:tcPr>
            <w:tcW w:w="0" w:type="auto"/>
            <w:tcBorders>
              <w:top w:val="single" w:sz="4" w:space="0" w:color="auto"/>
              <w:left w:val="single" w:sz="4" w:space="0" w:color="auto"/>
              <w:bottom w:val="single" w:sz="4" w:space="0" w:color="auto"/>
              <w:right w:val="single" w:sz="4" w:space="0" w:color="auto"/>
            </w:tcBorders>
            <w:hideMark/>
          </w:tcPr>
          <w:p w14:paraId="6853EFC5" w14:textId="77777777" w:rsidR="00F51BD8" w:rsidRDefault="00F51BD8">
            <w:pPr>
              <w:pStyle w:val="TAL"/>
              <w:rPr>
                <w:sz w:val="16"/>
              </w:rPr>
            </w:pPr>
            <w:r>
              <w:rPr>
                <w:sz w:val="16"/>
              </w:rPr>
              <w:t>31/05/2024 07:35:41</w:t>
            </w:r>
          </w:p>
        </w:tc>
        <w:tc>
          <w:tcPr>
            <w:tcW w:w="0" w:type="auto"/>
            <w:tcBorders>
              <w:top w:val="single" w:sz="4" w:space="0" w:color="auto"/>
              <w:left w:val="single" w:sz="4" w:space="0" w:color="auto"/>
              <w:bottom w:val="single" w:sz="4" w:space="0" w:color="auto"/>
              <w:right w:val="single" w:sz="4" w:space="0" w:color="auto"/>
            </w:tcBorders>
            <w:hideMark/>
          </w:tcPr>
          <w:p w14:paraId="77224941" w14:textId="77777777" w:rsidR="00F51BD8" w:rsidRDefault="00F51BD8">
            <w:pPr>
              <w:pStyle w:val="TAL"/>
              <w:rPr>
                <w:sz w:val="16"/>
              </w:rPr>
            </w:pPr>
            <w:r>
              <w:rPr>
                <w:sz w:val="16"/>
              </w:rPr>
              <w:t>agreed</w:t>
            </w:r>
          </w:p>
        </w:tc>
      </w:tr>
      <w:tr w:rsidR="00F51BD8" w14:paraId="23216FD9" w14:textId="77777777">
        <w:tc>
          <w:tcPr>
            <w:tcW w:w="0" w:type="auto"/>
            <w:tcBorders>
              <w:top w:val="single" w:sz="4" w:space="0" w:color="auto"/>
              <w:left w:val="single" w:sz="4" w:space="0" w:color="auto"/>
              <w:bottom w:val="single" w:sz="4" w:space="0" w:color="auto"/>
              <w:right w:val="single" w:sz="4" w:space="0" w:color="auto"/>
            </w:tcBorders>
            <w:hideMark/>
          </w:tcPr>
          <w:p w14:paraId="24611142" w14:textId="77777777" w:rsidR="00F51BD8" w:rsidRDefault="00F51BD8">
            <w:pPr>
              <w:pStyle w:val="TAL"/>
              <w:rPr>
                <w:sz w:val="16"/>
              </w:rPr>
            </w:pPr>
            <w:r>
              <w:rPr>
                <w:sz w:val="16"/>
              </w:rPr>
              <w:t>S5-243418</w:t>
            </w:r>
          </w:p>
        </w:tc>
        <w:tc>
          <w:tcPr>
            <w:tcW w:w="0" w:type="auto"/>
            <w:tcBorders>
              <w:top w:val="single" w:sz="4" w:space="0" w:color="auto"/>
              <w:left w:val="single" w:sz="4" w:space="0" w:color="auto"/>
              <w:bottom w:val="single" w:sz="4" w:space="0" w:color="auto"/>
              <w:right w:val="single" w:sz="4" w:space="0" w:color="auto"/>
            </w:tcBorders>
            <w:hideMark/>
          </w:tcPr>
          <w:p w14:paraId="3ADFE56C" w14:textId="77777777" w:rsidR="00F51BD8" w:rsidRDefault="00F51BD8">
            <w:pPr>
              <w:pStyle w:val="TAL"/>
              <w:rPr>
                <w:sz w:val="16"/>
              </w:rPr>
            </w:pPr>
            <w:r>
              <w:rPr>
                <w:sz w:val="16"/>
              </w:rPr>
              <w:t>31/05/2024 07:36:37</w:t>
            </w:r>
          </w:p>
        </w:tc>
        <w:tc>
          <w:tcPr>
            <w:tcW w:w="0" w:type="auto"/>
            <w:tcBorders>
              <w:top w:val="single" w:sz="4" w:space="0" w:color="auto"/>
              <w:left w:val="single" w:sz="4" w:space="0" w:color="auto"/>
              <w:bottom w:val="single" w:sz="4" w:space="0" w:color="auto"/>
              <w:right w:val="single" w:sz="4" w:space="0" w:color="auto"/>
            </w:tcBorders>
            <w:hideMark/>
          </w:tcPr>
          <w:p w14:paraId="3A712EE9" w14:textId="77777777" w:rsidR="00F51BD8" w:rsidRDefault="00F51BD8">
            <w:pPr>
              <w:pStyle w:val="TAL"/>
              <w:rPr>
                <w:sz w:val="16"/>
              </w:rPr>
            </w:pPr>
            <w:r>
              <w:rPr>
                <w:sz w:val="16"/>
              </w:rPr>
              <w:t>agreed</w:t>
            </w:r>
          </w:p>
        </w:tc>
      </w:tr>
      <w:tr w:rsidR="00F51BD8" w14:paraId="4739BB89" w14:textId="77777777">
        <w:tc>
          <w:tcPr>
            <w:tcW w:w="0" w:type="auto"/>
            <w:tcBorders>
              <w:top w:val="single" w:sz="4" w:space="0" w:color="auto"/>
              <w:left w:val="single" w:sz="4" w:space="0" w:color="auto"/>
              <w:bottom w:val="single" w:sz="4" w:space="0" w:color="auto"/>
              <w:right w:val="single" w:sz="4" w:space="0" w:color="auto"/>
            </w:tcBorders>
            <w:hideMark/>
          </w:tcPr>
          <w:p w14:paraId="54CC8B15" w14:textId="77777777" w:rsidR="00F51BD8" w:rsidRDefault="00F51BD8">
            <w:pPr>
              <w:pStyle w:val="TAL"/>
              <w:rPr>
                <w:sz w:val="16"/>
              </w:rPr>
            </w:pPr>
            <w:r>
              <w:rPr>
                <w:sz w:val="16"/>
              </w:rPr>
              <w:t>S5-243419</w:t>
            </w:r>
          </w:p>
        </w:tc>
        <w:tc>
          <w:tcPr>
            <w:tcW w:w="0" w:type="auto"/>
            <w:tcBorders>
              <w:top w:val="single" w:sz="4" w:space="0" w:color="auto"/>
              <w:left w:val="single" w:sz="4" w:space="0" w:color="auto"/>
              <w:bottom w:val="single" w:sz="4" w:space="0" w:color="auto"/>
              <w:right w:val="single" w:sz="4" w:space="0" w:color="auto"/>
            </w:tcBorders>
            <w:hideMark/>
          </w:tcPr>
          <w:p w14:paraId="460087C2" w14:textId="77777777" w:rsidR="00F51BD8" w:rsidRDefault="00F51BD8">
            <w:pPr>
              <w:pStyle w:val="TAL"/>
              <w:rPr>
                <w:sz w:val="16"/>
              </w:rPr>
            </w:pPr>
            <w:r>
              <w:rPr>
                <w:sz w:val="16"/>
              </w:rPr>
              <w:t>31/05/2024 07:37:17</w:t>
            </w:r>
          </w:p>
        </w:tc>
        <w:tc>
          <w:tcPr>
            <w:tcW w:w="0" w:type="auto"/>
            <w:tcBorders>
              <w:top w:val="single" w:sz="4" w:space="0" w:color="auto"/>
              <w:left w:val="single" w:sz="4" w:space="0" w:color="auto"/>
              <w:bottom w:val="single" w:sz="4" w:space="0" w:color="auto"/>
              <w:right w:val="single" w:sz="4" w:space="0" w:color="auto"/>
            </w:tcBorders>
            <w:hideMark/>
          </w:tcPr>
          <w:p w14:paraId="1D65033B" w14:textId="77777777" w:rsidR="00F51BD8" w:rsidRDefault="00F51BD8">
            <w:pPr>
              <w:pStyle w:val="TAL"/>
              <w:rPr>
                <w:sz w:val="16"/>
              </w:rPr>
            </w:pPr>
            <w:r>
              <w:rPr>
                <w:sz w:val="16"/>
              </w:rPr>
              <w:t>agreed</w:t>
            </w:r>
          </w:p>
        </w:tc>
      </w:tr>
      <w:tr w:rsidR="00F51BD8" w14:paraId="5B05F544" w14:textId="77777777">
        <w:tc>
          <w:tcPr>
            <w:tcW w:w="0" w:type="auto"/>
            <w:tcBorders>
              <w:top w:val="single" w:sz="4" w:space="0" w:color="auto"/>
              <w:left w:val="single" w:sz="4" w:space="0" w:color="auto"/>
              <w:bottom w:val="single" w:sz="4" w:space="0" w:color="auto"/>
              <w:right w:val="single" w:sz="4" w:space="0" w:color="auto"/>
            </w:tcBorders>
            <w:hideMark/>
          </w:tcPr>
          <w:p w14:paraId="0CDC4D17" w14:textId="77777777" w:rsidR="00F51BD8" w:rsidRDefault="00F51BD8">
            <w:pPr>
              <w:pStyle w:val="TAL"/>
              <w:rPr>
                <w:sz w:val="16"/>
              </w:rPr>
            </w:pPr>
            <w:r>
              <w:rPr>
                <w:sz w:val="16"/>
              </w:rPr>
              <w:t>S5-243420</w:t>
            </w:r>
          </w:p>
        </w:tc>
        <w:tc>
          <w:tcPr>
            <w:tcW w:w="0" w:type="auto"/>
            <w:tcBorders>
              <w:top w:val="single" w:sz="4" w:space="0" w:color="auto"/>
              <w:left w:val="single" w:sz="4" w:space="0" w:color="auto"/>
              <w:bottom w:val="single" w:sz="4" w:space="0" w:color="auto"/>
              <w:right w:val="single" w:sz="4" w:space="0" w:color="auto"/>
            </w:tcBorders>
            <w:hideMark/>
          </w:tcPr>
          <w:p w14:paraId="7A86286B" w14:textId="77777777" w:rsidR="00F51BD8" w:rsidRDefault="00F51BD8">
            <w:pPr>
              <w:pStyle w:val="TAL"/>
              <w:rPr>
                <w:sz w:val="16"/>
              </w:rPr>
            </w:pPr>
            <w:r>
              <w:rPr>
                <w:sz w:val="16"/>
              </w:rPr>
              <w:t>31/05/2024 07:37:51</w:t>
            </w:r>
          </w:p>
        </w:tc>
        <w:tc>
          <w:tcPr>
            <w:tcW w:w="0" w:type="auto"/>
            <w:tcBorders>
              <w:top w:val="single" w:sz="4" w:space="0" w:color="auto"/>
              <w:left w:val="single" w:sz="4" w:space="0" w:color="auto"/>
              <w:bottom w:val="single" w:sz="4" w:space="0" w:color="auto"/>
              <w:right w:val="single" w:sz="4" w:space="0" w:color="auto"/>
            </w:tcBorders>
            <w:hideMark/>
          </w:tcPr>
          <w:p w14:paraId="07C99280" w14:textId="77777777" w:rsidR="00F51BD8" w:rsidRDefault="00F51BD8">
            <w:pPr>
              <w:pStyle w:val="TAL"/>
              <w:rPr>
                <w:sz w:val="16"/>
              </w:rPr>
            </w:pPr>
            <w:r>
              <w:rPr>
                <w:sz w:val="16"/>
              </w:rPr>
              <w:t>agreed</w:t>
            </w:r>
          </w:p>
        </w:tc>
      </w:tr>
      <w:tr w:rsidR="00F51BD8" w14:paraId="7443DD8D" w14:textId="77777777">
        <w:tc>
          <w:tcPr>
            <w:tcW w:w="0" w:type="auto"/>
            <w:tcBorders>
              <w:top w:val="single" w:sz="4" w:space="0" w:color="auto"/>
              <w:left w:val="single" w:sz="4" w:space="0" w:color="auto"/>
              <w:bottom w:val="single" w:sz="4" w:space="0" w:color="auto"/>
              <w:right w:val="single" w:sz="4" w:space="0" w:color="auto"/>
            </w:tcBorders>
            <w:hideMark/>
          </w:tcPr>
          <w:p w14:paraId="0E9F1776" w14:textId="77777777" w:rsidR="00F51BD8" w:rsidRDefault="00F51BD8">
            <w:pPr>
              <w:pStyle w:val="TAL"/>
              <w:rPr>
                <w:sz w:val="16"/>
              </w:rPr>
            </w:pPr>
            <w:r>
              <w:rPr>
                <w:sz w:val="16"/>
              </w:rPr>
              <w:t>S5-243421</w:t>
            </w:r>
          </w:p>
        </w:tc>
        <w:tc>
          <w:tcPr>
            <w:tcW w:w="0" w:type="auto"/>
            <w:tcBorders>
              <w:top w:val="single" w:sz="4" w:space="0" w:color="auto"/>
              <w:left w:val="single" w:sz="4" w:space="0" w:color="auto"/>
              <w:bottom w:val="single" w:sz="4" w:space="0" w:color="auto"/>
              <w:right w:val="single" w:sz="4" w:space="0" w:color="auto"/>
            </w:tcBorders>
            <w:hideMark/>
          </w:tcPr>
          <w:p w14:paraId="0853B09C" w14:textId="77777777" w:rsidR="00F51BD8" w:rsidRDefault="00F51BD8">
            <w:pPr>
              <w:pStyle w:val="TAL"/>
              <w:rPr>
                <w:sz w:val="16"/>
              </w:rPr>
            </w:pPr>
            <w:r>
              <w:rPr>
                <w:sz w:val="16"/>
              </w:rPr>
              <w:t>31/05/2024 07:38:49</w:t>
            </w:r>
          </w:p>
        </w:tc>
        <w:tc>
          <w:tcPr>
            <w:tcW w:w="0" w:type="auto"/>
            <w:tcBorders>
              <w:top w:val="single" w:sz="4" w:space="0" w:color="auto"/>
              <w:left w:val="single" w:sz="4" w:space="0" w:color="auto"/>
              <w:bottom w:val="single" w:sz="4" w:space="0" w:color="auto"/>
              <w:right w:val="single" w:sz="4" w:space="0" w:color="auto"/>
            </w:tcBorders>
            <w:hideMark/>
          </w:tcPr>
          <w:p w14:paraId="0DAB00A1" w14:textId="77777777" w:rsidR="00F51BD8" w:rsidRDefault="00F51BD8">
            <w:pPr>
              <w:pStyle w:val="TAL"/>
              <w:rPr>
                <w:sz w:val="16"/>
              </w:rPr>
            </w:pPr>
            <w:r>
              <w:rPr>
                <w:sz w:val="16"/>
              </w:rPr>
              <w:t>withdrawn</w:t>
            </w:r>
          </w:p>
        </w:tc>
      </w:tr>
      <w:tr w:rsidR="00F51BD8" w14:paraId="25553F5D" w14:textId="77777777">
        <w:tc>
          <w:tcPr>
            <w:tcW w:w="0" w:type="auto"/>
            <w:tcBorders>
              <w:top w:val="single" w:sz="4" w:space="0" w:color="auto"/>
              <w:left w:val="single" w:sz="4" w:space="0" w:color="auto"/>
              <w:bottom w:val="single" w:sz="4" w:space="0" w:color="auto"/>
              <w:right w:val="single" w:sz="4" w:space="0" w:color="auto"/>
            </w:tcBorders>
            <w:hideMark/>
          </w:tcPr>
          <w:p w14:paraId="6A976BD9" w14:textId="77777777" w:rsidR="00F51BD8" w:rsidRDefault="00F51BD8">
            <w:pPr>
              <w:pStyle w:val="TAL"/>
              <w:rPr>
                <w:sz w:val="16"/>
              </w:rPr>
            </w:pPr>
            <w:r>
              <w:rPr>
                <w:sz w:val="16"/>
              </w:rPr>
              <w:t>S5-243422</w:t>
            </w:r>
          </w:p>
        </w:tc>
        <w:tc>
          <w:tcPr>
            <w:tcW w:w="0" w:type="auto"/>
            <w:tcBorders>
              <w:top w:val="single" w:sz="4" w:space="0" w:color="auto"/>
              <w:left w:val="single" w:sz="4" w:space="0" w:color="auto"/>
              <w:bottom w:val="single" w:sz="4" w:space="0" w:color="auto"/>
              <w:right w:val="single" w:sz="4" w:space="0" w:color="auto"/>
            </w:tcBorders>
            <w:hideMark/>
          </w:tcPr>
          <w:p w14:paraId="4E1146F6" w14:textId="77777777" w:rsidR="00F51BD8" w:rsidRDefault="00F51BD8">
            <w:pPr>
              <w:pStyle w:val="TAL"/>
              <w:rPr>
                <w:sz w:val="16"/>
              </w:rPr>
            </w:pPr>
            <w:r>
              <w:rPr>
                <w:sz w:val="16"/>
              </w:rPr>
              <w:t>31/05/2024 07:39:02</w:t>
            </w:r>
          </w:p>
        </w:tc>
        <w:tc>
          <w:tcPr>
            <w:tcW w:w="0" w:type="auto"/>
            <w:tcBorders>
              <w:top w:val="single" w:sz="4" w:space="0" w:color="auto"/>
              <w:left w:val="single" w:sz="4" w:space="0" w:color="auto"/>
              <w:bottom w:val="single" w:sz="4" w:space="0" w:color="auto"/>
              <w:right w:val="single" w:sz="4" w:space="0" w:color="auto"/>
            </w:tcBorders>
            <w:hideMark/>
          </w:tcPr>
          <w:p w14:paraId="07DC3120" w14:textId="77777777" w:rsidR="00F51BD8" w:rsidRDefault="00F51BD8">
            <w:pPr>
              <w:pStyle w:val="TAL"/>
              <w:rPr>
                <w:sz w:val="16"/>
              </w:rPr>
            </w:pPr>
            <w:r>
              <w:rPr>
                <w:sz w:val="16"/>
              </w:rPr>
              <w:t>withdrawn</w:t>
            </w:r>
          </w:p>
        </w:tc>
      </w:tr>
      <w:tr w:rsidR="00F51BD8" w14:paraId="0606E133" w14:textId="77777777">
        <w:tc>
          <w:tcPr>
            <w:tcW w:w="0" w:type="auto"/>
            <w:tcBorders>
              <w:top w:val="single" w:sz="4" w:space="0" w:color="auto"/>
              <w:left w:val="single" w:sz="4" w:space="0" w:color="auto"/>
              <w:bottom w:val="single" w:sz="4" w:space="0" w:color="auto"/>
              <w:right w:val="single" w:sz="4" w:space="0" w:color="auto"/>
            </w:tcBorders>
            <w:hideMark/>
          </w:tcPr>
          <w:p w14:paraId="526CA91A" w14:textId="77777777" w:rsidR="00F51BD8" w:rsidRDefault="00F51BD8">
            <w:pPr>
              <w:pStyle w:val="TAL"/>
              <w:rPr>
                <w:sz w:val="16"/>
              </w:rPr>
            </w:pPr>
            <w:r>
              <w:rPr>
                <w:sz w:val="16"/>
              </w:rPr>
              <w:t>S5-243423</w:t>
            </w:r>
          </w:p>
        </w:tc>
        <w:tc>
          <w:tcPr>
            <w:tcW w:w="0" w:type="auto"/>
            <w:tcBorders>
              <w:top w:val="single" w:sz="4" w:space="0" w:color="auto"/>
              <w:left w:val="single" w:sz="4" w:space="0" w:color="auto"/>
              <w:bottom w:val="single" w:sz="4" w:space="0" w:color="auto"/>
              <w:right w:val="single" w:sz="4" w:space="0" w:color="auto"/>
            </w:tcBorders>
            <w:hideMark/>
          </w:tcPr>
          <w:p w14:paraId="2DA02DE0" w14:textId="77777777" w:rsidR="00F51BD8" w:rsidRDefault="00F51BD8">
            <w:pPr>
              <w:pStyle w:val="TAL"/>
              <w:rPr>
                <w:sz w:val="16"/>
              </w:rPr>
            </w:pPr>
            <w:r>
              <w:rPr>
                <w:sz w:val="16"/>
              </w:rPr>
              <w:t>31/05/2024 07:38:22</w:t>
            </w:r>
          </w:p>
        </w:tc>
        <w:tc>
          <w:tcPr>
            <w:tcW w:w="0" w:type="auto"/>
            <w:tcBorders>
              <w:top w:val="single" w:sz="4" w:space="0" w:color="auto"/>
              <w:left w:val="single" w:sz="4" w:space="0" w:color="auto"/>
              <w:bottom w:val="single" w:sz="4" w:space="0" w:color="auto"/>
              <w:right w:val="single" w:sz="4" w:space="0" w:color="auto"/>
            </w:tcBorders>
            <w:hideMark/>
          </w:tcPr>
          <w:p w14:paraId="750CC5A2" w14:textId="77777777" w:rsidR="00F51BD8" w:rsidRDefault="00F51BD8">
            <w:pPr>
              <w:pStyle w:val="TAL"/>
              <w:rPr>
                <w:sz w:val="16"/>
              </w:rPr>
            </w:pPr>
            <w:r>
              <w:rPr>
                <w:sz w:val="16"/>
              </w:rPr>
              <w:t>withdrawn</w:t>
            </w:r>
          </w:p>
        </w:tc>
      </w:tr>
      <w:tr w:rsidR="00F51BD8" w14:paraId="518B4759" w14:textId="77777777">
        <w:tc>
          <w:tcPr>
            <w:tcW w:w="0" w:type="auto"/>
            <w:tcBorders>
              <w:top w:val="single" w:sz="4" w:space="0" w:color="auto"/>
              <w:left w:val="single" w:sz="4" w:space="0" w:color="auto"/>
              <w:bottom w:val="single" w:sz="4" w:space="0" w:color="auto"/>
              <w:right w:val="single" w:sz="4" w:space="0" w:color="auto"/>
            </w:tcBorders>
            <w:hideMark/>
          </w:tcPr>
          <w:p w14:paraId="50FA130E" w14:textId="77777777" w:rsidR="00F51BD8" w:rsidRDefault="00F51BD8">
            <w:pPr>
              <w:pStyle w:val="TAL"/>
              <w:rPr>
                <w:sz w:val="16"/>
              </w:rPr>
            </w:pPr>
            <w:r>
              <w:rPr>
                <w:sz w:val="16"/>
              </w:rPr>
              <w:t>S5-243424</w:t>
            </w:r>
          </w:p>
        </w:tc>
        <w:tc>
          <w:tcPr>
            <w:tcW w:w="0" w:type="auto"/>
            <w:tcBorders>
              <w:top w:val="single" w:sz="4" w:space="0" w:color="auto"/>
              <w:left w:val="single" w:sz="4" w:space="0" w:color="auto"/>
              <w:bottom w:val="single" w:sz="4" w:space="0" w:color="auto"/>
              <w:right w:val="single" w:sz="4" w:space="0" w:color="auto"/>
            </w:tcBorders>
            <w:hideMark/>
          </w:tcPr>
          <w:p w14:paraId="24B9DC66" w14:textId="77777777" w:rsidR="00F51BD8" w:rsidRDefault="00F51BD8">
            <w:pPr>
              <w:pStyle w:val="TAL"/>
              <w:rPr>
                <w:sz w:val="16"/>
              </w:rPr>
            </w:pPr>
            <w:r>
              <w:rPr>
                <w:sz w:val="16"/>
              </w:rPr>
              <w:t>31/05/2024 12:10:34</w:t>
            </w:r>
          </w:p>
        </w:tc>
        <w:tc>
          <w:tcPr>
            <w:tcW w:w="0" w:type="auto"/>
            <w:tcBorders>
              <w:top w:val="single" w:sz="4" w:space="0" w:color="auto"/>
              <w:left w:val="single" w:sz="4" w:space="0" w:color="auto"/>
              <w:bottom w:val="single" w:sz="4" w:space="0" w:color="auto"/>
              <w:right w:val="single" w:sz="4" w:space="0" w:color="auto"/>
            </w:tcBorders>
            <w:hideMark/>
          </w:tcPr>
          <w:p w14:paraId="09490681" w14:textId="77777777" w:rsidR="00F51BD8" w:rsidRDefault="00F51BD8">
            <w:pPr>
              <w:pStyle w:val="TAL"/>
              <w:rPr>
                <w:sz w:val="16"/>
              </w:rPr>
            </w:pPr>
            <w:r>
              <w:rPr>
                <w:sz w:val="16"/>
              </w:rPr>
              <w:t>approved</w:t>
            </w:r>
          </w:p>
        </w:tc>
      </w:tr>
      <w:tr w:rsidR="00F51BD8" w14:paraId="34D7A57D" w14:textId="77777777">
        <w:tc>
          <w:tcPr>
            <w:tcW w:w="0" w:type="auto"/>
            <w:tcBorders>
              <w:top w:val="single" w:sz="4" w:space="0" w:color="auto"/>
              <w:left w:val="single" w:sz="4" w:space="0" w:color="auto"/>
              <w:bottom w:val="single" w:sz="4" w:space="0" w:color="auto"/>
              <w:right w:val="single" w:sz="4" w:space="0" w:color="auto"/>
            </w:tcBorders>
            <w:hideMark/>
          </w:tcPr>
          <w:p w14:paraId="673CFBEB" w14:textId="77777777" w:rsidR="00F51BD8" w:rsidRDefault="00F51BD8">
            <w:pPr>
              <w:pStyle w:val="TAL"/>
              <w:rPr>
                <w:sz w:val="16"/>
              </w:rPr>
            </w:pPr>
            <w:r>
              <w:rPr>
                <w:sz w:val="16"/>
              </w:rPr>
              <w:t>S5-243425</w:t>
            </w:r>
          </w:p>
        </w:tc>
        <w:tc>
          <w:tcPr>
            <w:tcW w:w="0" w:type="auto"/>
            <w:tcBorders>
              <w:top w:val="single" w:sz="4" w:space="0" w:color="auto"/>
              <w:left w:val="single" w:sz="4" w:space="0" w:color="auto"/>
              <w:bottom w:val="single" w:sz="4" w:space="0" w:color="auto"/>
              <w:right w:val="single" w:sz="4" w:space="0" w:color="auto"/>
            </w:tcBorders>
            <w:hideMark/>
          </w:tcPr>
          <w:p w14:paraId="2999575D" w14:textId="77777777" w:rsidR="00F51BD8" w:rsidRDefault="00F51BD8">
            <w:pPr>
              <w:pStyle w:val="TAL"/>
              <w:rPr>
                <w:sz w:val="16"/>
              </w:rPr>
            </w:pPr>
            <w:r>
              <w:rPr>
                <w:sz w:val="16"/>
              </w:rPr>
              <w:t>31/05/2024 07:51:57</w:t>
            </w:r>
          </w:p>
        </w:tc>
        <w:tc>
          <w:tcPr>
            <w:tcW w:w="0" w:type="auto"/>
            <w:tcBorders>
              <w:top w:val="single" w:sz="4" w:space="0" w:color="auto"/>
              <w:left w:val="single" w:sz="4" w:space="0" w:color="auto"/>
              <w:bottom w:val="single" w:sz="4" w:space="0" w:color="auto"/>
              <w:right w:val="single" w:sz="4" w:space="0" w:color="auto"/>
            </w:tcBorders>
            <w:hideMark/>
          </w:tcPr>
          <w:p w14:paraId="7AB96153" w14:textId="77777777" w:rsidR="00F51BD8" w:rsidRDefault="00F51BD8">
            <w:pPr>
              <w:pStyle w:val="TAL"/>
              <w:rPr>
                <w:sz w:val="16"/>
              </w:rPr>
            </w:pPr>
            <w:r>
              <w:rPr>
                <w:sz w:val="16"/>
              </w:rPr>
              <w:t>revised</w:t>
            </w:r>
          </w:p>
        </w:tc>
      </w:tr>
      <w:tr w:rsidR="00F51BD8" w14:paraId="3AA8BDBA" w14:textId="77777777">
        <w:tc>
          <w:tcPr>
            <w:tcW w:w="0" w:type="auto"/>
            <w:tcBorders>
              <w:top w:val="single" w:sz="4" w:space="0" w:color="auto"/>
              <w:left w:val="single" w:sz="4" w:space="0" w:color="auto"/>
              <w:bottom w:val="single" w:sz="4" w:space="0" w:color="auto"/>
              <w:right w:val="single" w:sz="4" w:space="0" w:color="auto"/>
            </w:tcBorders>
            <w:hideMark/>
          </w:tcPr>
          <w:p w14:paraId="4FF47B75" w14:textId="77777777" w:rsidR="00F51BD8" w:rsidRDefault="00F51BD8">
            <w:pPr>
              <w:pStyle w:val="TAL"/>
              <w:rPr>
                <w:sz w:val="16"/>
              </w:rPr>
            </w:pPr>
            <w:r>
              <w:rPr>
                <w:sz w:val="16"/>
              </w:rPr>
              <w:t>S5-243426</w:t>
            </w:r>
          </w:p>
        </w:tc>
        <w:tc>
          <w:tcPr>
            <w:tcW w:w="0" w:type="auto"/>
            <w:tcBorders>
              <w:top w:val="single" w:sz="4" w:space="0" w:color="auto"/>
              <w:left w:val="single" w:sz="4" w:space="0" w:color="auto"/>
              <w:bottom w:val="single" w:sz="4" w:space="0" w:color="auto"/>
              <w:right w:val="single" w:sz="4" w:space="0" w:color="auto"/>
            </w:tcBorders>
            <w:hideMark/>
          </w:tcPr>
          <w:p w14:paraId="7131298B" w14:textId="77777777" w:rsidR="00F51BD8" w:rsidRDefault="00F51BD8">
            <w:pPr>
              <w:pStyle w:val="TAL"/>
              <w:rPr>
                <w:sz w:val="16"/>
              </w:rPr>
            </w:pPr>
            <w:r>
              <w:rPr>
                <w:sz w:val="16"/>
              </w:rPr>
              <w:t>31/05/2024 12:30:16</w:t>
            </w:r>
          </w:p>
        </w:tc>
        <w:tc>
          <w:tcPr>
            <w:tcW w:w="0" w:type="auto"/>
            <w:tcBorders>
              <w:top w:val="single" w:sz="4" w:space="0" w:color="auto"/>
              <w:left w:val="single" w:sz="4" w:space="0" w:color="auto"/>
              <w:bottom w:val="single" w:sz="4" w:space="0" w:color="auto"/>
              <w:right w:val="single" w:sz="4" w:space="0" w:color="auto"/>
            </w:tcBorders>
            <w:hideMark/>
          </w:tcPr>
          <w:p w14:paraId="0613A4DF" w14:textId="77777777" w:rsidR="00F51BD8" w:rsidRDefault="00F51BD8">
            <w:pPr>
              <w:pStyle w:val="TAL"/>
              <w:rPr>
                <w:sz w:val="16"/>
              </w:rPr>
            </w:pPr>
            <w:r>
              <w:rPr>
                <w:sz w:val="16"/>
              </w:rPr>
              <w:t>approved</w:t>
            </w:r>
          </w:p>
        </w:tc>
      </w:tr>
      <w:tr w:rsidR="00F51BD8" w14:paraId="0C3F62F9" w14:textId="77777777">
        <w:tc>
          <w:tcPr>
            <w:tcW w:w="0" w:type="auto"/>
            <w:tcBorders>
              <w:top w:val="single" w:sz="4" w:space="0" w:color="auto"/>
              <w:left w:val="single" w:sz="4" w:space="0" w:color="auto"/>
              <w:bottom w:val="single" w:sz="4" w:space="0" w:color="auto"/>
              <w:right w:val="single" w:sz="4" w:space="0" w:color="auto"/>
            </w:tcBorders>
            <w:hideMark/>
          </w:tcPr>
          <w:p w14:paraId="768363AE" w14:textId="77777777" w:rsidR="00F51BD8" w:rsidRDefault="00F51BD8">
            <w:pPr>
              <w:pStyle w:val="TAL"/>
              <w:rPr>
                <w:sz w:val="16"/>
              </w:rPr>
            </w:pPr>
            <w:r>
              <w:rPr>
                <w:sz w:val="16"/>
              </w:rPr>
              <w:t>S5-243427</w:t>
            </w:r>
          </w:p>
        </w:tc>
        <w:tc>
          <w:tcPr>
            <w:tcW w:w="0" w:type="auto"/>
            <w:tcBorders>
              <w:top w:val="single" w:sz="4" w:space="0" w:color="auto"/>
              <w:left w:val="single" w:sz="4" w:space="0" w:color="auto"/>
              <w:bottom w:val="single" w:sz="4" w:space="0" w:color="auto"/>
              <w:right w:val="single" w:sz="4" w:space="0" w:color="auto"/>
            </w:tcBorders>
            <w:hideMark/>
          </w:tcPr>
          <w:p w14:paraId="2994059F" w14:textId="77777777" w:rsidR="00F51BD8" w:rsidRDefault="00F51BD8">
            <w:pPr>
              <w:pStyle w:val="TAL"/>
              <w:rPr>
                <w:sz w:val="16"/>
              </w:rPr>
            </w:pPr>
            <w:r>
              <w:rPr>
                <w:sz w:val="16"/>
              </w:rPr>
              <w:t>31/05/2024 07:43:29</w:t>
            </w:r>
          </w:p>
        </w:tc>
        <w:tc>
          <w:tcPr>
            <w:tcW w:w="0" w:type="auto"/>
            <w:tcBorders>
              <w:top w:val="single" w:sz="4" w:space="0" w:color="auto"/>
              <w:left w:val="single" w:sz="4" w:space="0" w:color="auto"/>
              <w:bottom w:val="single" w:sz="4" w:space="0" w:color="auto"/>
              <w:right w:val="single" w:sz="4" w:space="0" w:color="auto"/>
            </w:tcBorders>
            <w:hideMark/>
          </w:tcPr>
          <w:p w14:paraId="2EA85E88" w14:textId="77777777" w:rsidR="00F51BD8" w:rsidRDefault="00F51BD8">
            <w:pPr>
              <w:pStyle w:val="TAL"/>
              <w:rPr>
                <w:sz w:val="16"/>
              </w:rPr>
            </w:pPr>
            <w:r>
              <w:rPr>
                <w:sz w:val="16"/>
              </w:rPr>
              <w:t>noted</w:t>
            </w:r>
          </w:p>
        </w:tc>
      </w:tr>
      <w:tr w:rsidR="00F51BD8" w14:paraId="680665B1" w14:textId="77777777">
        <w:tc>
          <w:tcPr>
            <w:tcW w:w="0" w:type="auto"/>
            <w:tcBorders>
              <w:top w:val="single" w:sz="4" w:space="0" w:color="auto"/>
              <w:left w:val="single" w:sz="4" w:space="0" w:color="auto"/>
              <w:bottom w:val="single" w:sz="4" w:space="0" w:color="auto"/>
              <w:right w:val="single" w:sz="4" w:space="0" w:color="auto"/>
            </w:tcBorders>
            <w:hideMark/>
          </w:tcPr>
          <w:p w14:paraId="76C49C95" w14:textId="77777777" w:rsidR="00F51BD8" w:rsidRDefault="00F51BD8">
            <w:pPr>
              <w:pStyle w:val="TAL"/>
              <w:rPr>
                <w:sz w:val="16"/>
              </w:rPr>
            </w:pPr>
            <w:r>
              <w:rPr>
                <w:sz w:val="16"/>
              </w:rPr>
              <w:t>S5-243428</w:t>
            </w:r>
          </w:p>
        </w:tc>
        <w:tc>
          <w:tcPr>
            <w:tcW w:w="0" w:type="auto"/>
            <w:tcBorders>
              <w:top w:val="single" w:sz="4" w:space="0" w:color="auto"/>
              <w:left w:val="single" w:sz="4" w:space="0" w:color="auto"/>
              <w:bottom w:val="single" w:sz="4" w:space="0" w:color="auto"/>
              <w:right w:val="single" w:sz="4" w:space="0" w:color="auto"/>
            </w:tcBorders>
            <w:hideMark/>
          </w:tcPr>
          <w:p w14:paraId="6FB7EDD2" w14:textId="77777777" w:rsidR="00F51BD8" w:rsidRDefault="00F51BD8">
            <w:pPr>
              <w:pStyle w:val="TAL"/>
              <w:rPr>
                <w:sz w:val="16"/>
              </w:rPr>
            </w:pPr>
            <w:r>
              <w:rPr>
                <w:sz w:val="16"/>
              </w:rPr>
              <w:t>31/05/2024 07:48:51</w:t>
            </w:r>
          </w:p>
        </w:tc>
        <w:tc>
          <w:tcPr>
            <w:tcW w:w="0" w:type="auto"/>
            <w:tcBorders>
              <w:top w:val="single" w:sz="4" w:space="0" w:color="auto"/>
              <w:left w:val="single" w:sz="4" w:space="0" w:color="auto"/>
              <w:bottom w:val="single" w:sz="4" w:space="0" w:color="auto"/>
              <w:right w:val="single" w:sz="4" w:space="0" w:color="auto"/>
            </w:tcBorders>
            <w:hideMark/>
          </w:tcPr>
          <w:p w14:paraId="7E2B8E7E" w14:textId="77777777" w:rsidR="00F51BD8" w:rsidRDefault="00F51BD8">
            <w:pPr>
              <w:pStyle w:val="TAL"/>
              <w:rPr>
                <w:sz w:val="16"/>
              </w:rPr>
            </w:pPr>
            <w:r>
              <w:rPr>
                <w:sz w:val="16"/>
              </w:rPr>
              <w:t>approved</w:t>
            </w:r>
          </w:p>
        </w:tc>
      </w:tr>
      <w:tr w:rsidR="00F51BD8" w14:paraId="4620E1F8" w14:textId="77777777">
        <w:tc>
          <w:tcPr>
            <w:tcW w:w="0" w:type="auto"/>
            <w:tcBorders>
              <w:top w:val="single" w:sz="4" w:space="0" w:color="auto"/>
              <w:left w:val="single" w:sz="4" w:space="0" w:color="auto"/>
              <w:bottom w:val="single" w:sz="4" w:space="0" w:color="auto"/>
              <w:right w:val="single" w:sz="4" w:space="0" w:color="auto"/>
            </w:tcBorders>
            <w:hideMark/>
          </w:tcPr>
          <w:p w14:paraId="5878231F" w14:textId="77777777" w:rsidR="00F51BD8" w:rsidRDefault="00F51BD8">
            <w:pPr>
              <w:pStyle w:val="TAL"/>
              <w:rPr>
                <w:sz w:val="16"/>
              </w:rPr>
            </w:pPr>
            <w:r>
              <w:rPr>
                <w:sz w:val="16"/>
              </w:rPr>
              <w:t>S5-243429</w:t>
            </w:r>
          </w:p>
        </w:tc>
        <w:tc>
          <w:tcPr>
            <w:tcW w:w="0" w:type="auto"/>
            <w:tcBorders>
              <w:top w:val="single" w:sz="4" w:space="0" w:color="auto"/>
              <w:left w:val="single" w:sz="4" w:space="0" w:color="auto"/>
              <w:bottom w:val="single" w:sz="4" w:space="0" w:color="auto"/>
              <w:right w:val="single" w:sz="4" w:space="0" w:color="auto"/>
            </w:tcBorders>
            <w:hideMark/>
          </w:tcPr>
          <w:p w14:paraId="13E844B7" w14:textId="77777777" w:rsidR="00F51BD8" w:rsidRDefault="00F51BD8">
            <w:pPr>
              <w:pStyle w:val="TAL"/>
              <w:rPr>
                <w:sz w:val="16"/>
              </w:rPr>
            </w:pPr>
            <w:r>
              <w:rPr>
                <w:sz w:val="16"/>
              </w:rPr>
              <w:t>31/05/2024 09:18:22</w:t>
            </w:r>
          </w:p>
        </w:tc>
        <w:tc>
          <w:tcPr>
            <w:tcW w:w="0" w:type="auto"/>
            <w:tcBorders>
              <w:top w:val="single" w:sz="4" w:space="0" w:color="auto"/>
              <w:left w:val="single" w:sz="4" w:space="0" w:color="auto"/>
              <w:bottom w:val="single" w:sz="4" w:space="0" w:color="auto"/>
              <w:right w:val="single" w:sz="4" w:space="0" w:color="auto"/>
            </w:tcBorders>
            <w:hideMark/>
          </w:tcPr>
          <w:p w14:paraId="50A0DBE6" w14:textId="77777777" w:rsidR="00F51BD8" w:rsidRDefault="00F51BD8">
            <w:pPr>
              <w:pStyle w:val="TAL"/>
              <w:rPr>
                <w:sz w:val="16"/>
              </w:rPr>
            </w:pPr>
            <w:r>
              <w:rPr>
                <w:sz w:val="16"/>
              </w:rPr>
              <w:t>available</w:t>
            </w:r>
          </w:p>
        </w:tc>
      </w:tr>
      <w:tr w:rsidR="00F51BD8" w14:paraId="5DCB8EA5" w14:textId="77777777">
        <w:tc>
          <w:tcPr>
            <w:tcW w:w="0" w:type="auto"/>
            <w:tcBorders>
              <w:top w:val="single" w:sz="4" w:space="0" w:color="auto"/>
              <w:left w:val="single" w:sz="4" w:space="0" w:color="auto"/>
              <w:bottom w:val="single" w:sz="4" w:space="0" w:color="auto"/>
              <w:right w:val="single" w:sz="4" w:space="0" w:color="auto"/>
            </w:tcBorders>
            <w:hideMark/>
          </w:tcPr>
          <w:p w14:paraId="7689B1A5" w14:textId="77777777" w:rsidR="00F51BD8" w:rsidRDefault="00F51BD8">
            <w:pPr>
              <w:pStyle w:val="TAL"/>
              <w:rPr>
                <w:sz w:val="16"/>
              </w:rPr>
            </w:pPr>
            <w:r>
              <w:rPr>
                <w:sz w:val="16"/>
              </w:rPr>
              <w:t>S5-243429</w:t>
            </w:r>
          </w:p>
        </w:tc>
        <w:tc>
          <w:tcPr>
            <w:tcW w:w="0" w:type="auto"/>
            <w:tcBorders>
              <w:top w:val="single" w:sz="4" w:space="0" w:color="auto"/>
              <w:left w:val="single" w:sz="4" w:space="0" w:color="auto"/>
              <w:bottom w:val="single" w:sz="4" w:space="0" w:color="auto"/>
              <w:right w:val="single" w:sz="4" w:space="0" w:color="auto"/>
            </w:tcBorders>
            <w:hideMark/>
          </w:tcPr>
          <w:p w14:paraId="1B70FCE2" w14:textId="77777777" w:rsidR="00F51BD8" w:rsidRDefault="00F51BD8">
            <w:pPr>
              <w:pStyle w:val="TAL"/>
              <w:rPr>
                <w:sz w:val="16"/>
              </w:rPr>
            </w:pPr>
            <w:r>
              <w:rPr>
                <w:sz w:val="16"/>
              </w:rPr>
              <w:t>31/05/2024 09:18:25</w:t>
            </w:r>
          </w:p>
        </w:tc>
        <w:tc>
          <w:tcPr>
            <w:tcW w:w="0" w:type="auto"/>
            <w:tcBorders>
              <w:top w:val="single" w:sz="4" w:space="0" w:color="auto"/>
              <w:left w:val="single" w:sz="4" w:space="0" w:color="auto"/>
              <w:bottom w:val="single" w:sz="4" w:space="0" w:color="auto"/>
              <w:right w:val="single" w:sz="4" w:space="0" w:color="auto"/>
            </w:tcBorders>
            <w:hideMark/>
          </w:tcPr>
          <w:p w14:paraId="58A219FB" w14:textId="77777777" w:rsidR="00F51BD8" w:rsidRDefault="00F51BD8">
            <w:pPr>
              <w:pStyle w:val="TAL"/>
              <w:rPr>
                <w:sz w:val="16"/>
              </w:rPr>
            </w:pPr>
            <w:r>
              <w:rPr>
                <w:sz w:val="16"/>
              </w:rPr>
              <w:t>noted</w:t>
            </w:r>
          </w:p>
        </w:tc>
      </w:tr>
      <w:tr w:rsidR="00F51BD8" w14:paraId="14957B97" w14:textId="77777777">
        <w:tc>
          <w:tcPr>
            <w:tcW w:w="0" w:type="auto"/>
            <w:tcBorders>
              <w:top w:val="single" w:sz="4" w:space="0" w:color="auto"/>
              <w:left w:val="single" w:sz="4" w:space="0" w:color="auto"/>
              <w:bottom w:val="single" w:sz="4" w:space="0" w:color="auto"/>
              <w:right w:val="single" w:sz="4" w:space="0" w:color="auto"/>
            </w:tcBorders>
            <w:hideMark/>
          </w:tcPr>
          <w:p w14:paraId="652C2F53" w14:textId="77777777" w:rsidR="00F51BD8" w:rsidRDefault="00F51BD8">
            <w:pPr>
              <w:pStyle w:val="TAL"/>
              <w:rPr>
                <w:sz w:val="16"/>
              </w:rPr>
            </w:pPr>
            <w:r>
              <w:rPr>
                <w:sz w:val="16"/>
              </w:rPr>
              <w:t>S5-243430</w:t>
            </w:r>
          </w:p>
        </w:tc>
        <w:tc>
          <w:tcPr>
            <w:tcW w:w="0" w:type="auto"/>
            <w:tcBorders>
              <w:top w:val="single" w:sz="4" w:space="0" w:color="auto"/>
              <w:left w:val="single" w:sz="4" w:space="0" w:color="auto"/>
              <w:bottom w:val="single" w:sz="4" w:space="0" w:color="auto"/>
              <w:right w:val="single" w:sz="4" w:space="0" w:color="auto"/>
            </w:tcBorders>
            <w:hideMark/>
          </w:tcPr>
          <w:p w14:paraId="6B2065C1" w14:textId="77777777" w:rsidR="00F51BD8" w:rsidRDefault="00F51BD8">
            <w:pPr>
              <w:pStyle w:val="TAL"/>
              <w:rPr>
                <w:sz w:val="16"/>
              </w:rPr>
            </w:pPr>
            <w:r>
              <w:rPr>
                <w:sz w:val="16"/>
              </w:rPr>
              <w:t>31/05/2024 09:49:52</w:t>
            </w:r>
          </w:p>
        </w:tc>
        <w:tc>
          <w:tcPr>
            <w:tcW w:w="0" w:type="auto"/>
            <w:tcBorders>
              <w:top w:val="single" w:sz="4" w:space="0" w:color="auto"/>
              <w:left w:val="single" w:sz="4" w:space="0" w:color="auto"/>
              <w:bottom w:val="single" w:sz="4" w:space="0" w:color="auto"/>
              <w:right w:val="single" w:sz="4" w:space="0" w:color="auto"/>
            </w:tcBorders>
            <w:hideMark/>
          </w:tcPr>
          <w:p w14:paraId="54EC9ED0" w14:textId="77777777" w:rsidR="00F51BD8" w:rsidRDefault="00F51BD8">
            <w:pPr>
              <w:pStyle w:val="TAL"/>
              <w:rPr>
                <w:sz w:val="16"/>
              </w:rPr>
            </w:pPr>
            <w:r>
              <w:rPr>
                <w:sz w:val="16"/>
              </w:rPr>
              <w:t>available</w:t>
            </w:r>
          </w:p>
        </w:tc>
      </w:tr>
      <w:tr w:rsidR="00F51BD8" w14:paraId="6C9D267D" w14:textId="77777777">
        <w:tc>
          <w:tcPr>
            <w:tcW w:w="0" w:type="auto"/>
            <w:tcBorders>
              <w:top w:val="single" w:sz="4" w:space="0" w:color="auto"/>
              <w:left w:val="single" w:sz="4" w:space="0" w:color="auto"/>
              <w:bottom w:val="single" w:sz="4" w:space="0" w:color="auto"/>
              <w:right w:val="single" w:sz="4" w:space="0" w:color="auto"/>
            </w:tcBorders>
            <w:hideMark/>
          </w:tcPr>
          <w:p w14:paraId="45B30428" w14:textId="77777777" w:rsidR="00F51BD8" w:rsidRDefault="00F51BD8">
            <w:pPr>
              <w:pStyle w:val="TAL"/>
              <w:rPr>
                <w:sz w:val="16"/>
              </w:rPr>
            </w:pPr>
            <w:r>
              <w:rPr>
                <w:sz w:val="16"/>
              </w:rPr>
              <w:t>S5-243431</w:t>
            </w:r>
          </w:p>
        </w:tc>
        <w:tc>
          <w:tcPr>
            <w:tcW w:w="0" w:type="auto"/>
            <w:tcBorders>
              <w:top w:val="single" w:sz="4" w:space="0" w:color="auto"/>
              <w:left w:val="single" w:sz="4" w:space="0" w:color="auto"/>
              <w:bottom w:val="single" w:sz="4" w:space="0" w:color="auto"/>
              <w:right w:val="single" w:sz="4" w:space="0" w:color="auto"/>
            </w:tcBorders>
            <w:hideMark/>
          </w:tcPr>
          <w:p w14:paraId="7FB34420" w14:textId="77777777" w:rsidR="00F51BD8" w:rsidRDefault="00F51BD8">
            <w:pPr>
              <w:pStyle w:val="TAL"/>
              <w:rPr>
                <w:sz w:val="16"/>
              </w:rPr>
            </w:pPr>
            <w:r>
              <w:rPr>
                <w:sz w:val="16"/>
              </w:rPr>
              <w:t>31/05/2024 13:05:23</w:t>
            </w:r>
          </w:p>
        </w:tc>
        <w:tc>
          <w:tcPr>
            <w:tcW w:w="0" w:type="auto"/>
            <w:tcBorders>
              <w:top w:val="single" w:sz="4" w:space="0" w:color="auto"/>
              <w:left w:val="single" w:sz="4" w:space="0" w:color="auto"/>
              <w:bottom w:val="single" w:sz="4" w:space="0" w:color="auto"/>
              <w:right w:val="single" w:sz="4" w:space="0" w:color="auto"/>
            </w:tcBorders>
            <w:hideMark/>
          </w:tcPr>
          <w:p w14:paraId="1B497869" w14:textId="77777777" w:rsidR="00F51BD8" w:rsidRDefault="00F51BD8">
            <w:pPr>
              <w:pStyle w:val="TAL"/>
              <w:rPr>
                <w:sz w:val="16"/>
              </w:rPr>
            </w:pPr>
            <w:r>
              <w:rPr>
                <w:sz w:val="16"/>
              </w:rPr>
              <w:t>approved</w:t>
            </w:r>
          </w:p>
        </w:tc>
      </w:tr>
      <w:tr w:rsidR="00F51BD8" w14:paraId="2D5FF051" w14:textId="77777777">
        <w:tc>
          <w:tcPr>
            <w:tcW w:w="0" w:type="auto"/>
            <w:tcBorders>
              <w:top w:val="single" w:sz="4" w:space="0" w:color="auto"/>
              <w:left w:val="single" w:sz="4" w:space="0" w:color="auto"/>
              <w:bottom w:val="single" w:sz="4" w:space="0" w:color="auto"/>
              <w:right w:val="single" w:sz="4" w:space="0" w:color="auto"/>
            </w:tcBorders>
            <w:hideMark/>
          </w:tcPr>
          <w:p w14:paraId="63DA7B26" w14:textId="77777777" w:rsidR="00F51BD8" w:rsidRDefault="00F51BD8">
            <w:pPr>
              <w:pStyle w:val="TAL"/>
              <w:rPr>
                <w:sz w:val="16"/>
              </w:rPr>
            </w:pPr>
            <w:r>
              <w:rPr>
                <w:sz w:val="16"/>
              </w:rPr>
              <w:t>S5-243432</w:t>
            </w:r>
          </w:p>
        </w:tc>
        <w:tc>
          <w:tcPr>
            <w:tcW w:w="0" w:type="auto"/>
            <w:tcBorders>
              <w:top w:val="single" w:sz="4" w:space="0" w:color="auto"/>
              <w:left w:val="single" w:sz="4" w:space="0" w:color="auto"/>
              <w:bottom w:val="single" w:sz="4" w:space="0" w:color="auto"/>
              <w:right w:val="single" w:sz="4" w:space="0" w:color="auto"/>
            </w:tcBorders>
            <w:hideMark/>
          </w:tcPr>
          <w:p w14:paraId="4FB356D1" w14:textId="77777777" w:rsidR="00F51BD8" w:rsidRDefault="00F51BD8">
            <w:pPr>
              <w:pStyle w:val="TAL"/>
              <w:rPr>
                <w:sz w:val="16"/>
              </w:rPr>
            </w:pPr>
            <w:r>
              <w:rPr>
                <w:sz w:val="16"/>
              </w:rPr>
              <w:t>31/05/2024 13:08:00</w:t>
            </w:r>
          </w:p>
        </w:tc>
        <w:tc>
          <w:tcPr>
            <w:tcW w:w="0" w:type="auto"/>
            <w:tcBorders>
              <w:top w:val="single" w:sz="4" w:space="0" w:color="auto"/>
              <w:left w:val="single" w:sz="4" w:space="0" w:color="auto"/>
              <w:bottom w:val="single" w:sz="4" w:space="0" w:color="auto"/>
              <w:right w:val="single" w:sz="4" w:space="0" w:color="auto"/>
            </w:tcBorders>
            <w:hideMark/>
          </w:tcPr>
          <w:p w14:paraId="2E166CFD" w14:textId="77777777" w:rsidR="00F51BD8" w:rsidRDefault="00F51BD8">
            <w:pPr>
              <w:pStyle w:val="TAL"/>
              <w:rPr>
                <w:sz w:val="16"/>
              </w:rPr>
            </w:pPr>
            <w:r>
              <w:rPr>
                <w:sz w:val="16"/>
              </w:rPr>
              <w:t>agreed</w:t>
            </w:r>
          </w:p>
        </w:tc>
      </w:tr>
      <w:tr w:rsidR="00F51BD8" w14:paraId="4E2D0C6F" w14:textId="77777777">
        <w:tc>
          <w:tcPr>
            <w:tcW w:w="0" w:type="auto"/>
            <w:tcBorders>
              <w:top w:val="single" w:sz="4" w:space="0" w:color="auto"/>
              <w:left w:val="single" w:sz="4" w:space="0" w:color="auto"/>
              <w:bottom w:val="single" w:sz="4" w:space="0" w:color="auto"/>
              <w:right w:val="single" w:sz="4" w:space="0" w:color="auto"/>
            </w:tcBorders>
            <w:hideMark/>
          </w:tcPr>
          <w:p w14:paraId="54931510" w14:textId="77777777" w:rsidR="00F51BD8" w:rsidRDefault="00F51BD8">
            <w:pPr>
              <w:pStyle w:val="TAL"/>
              <w:rPr>
                <w:sz w:val="16"/>
              </w:rPr>
            </w:pPr>
            <w:r>
              <w:rPr>
                <w:sz w:val="16"/>
              </w:rPr>
              <w:t>S5-243433</w:t>
            </w:r>
          </w:p>
        </w:tc>
        <w:tc>
          <w:tcPr>
            <w:tcW w:w="0" w:type="auto"/>
            <w:tcBorders>
              <w:top w:val="single" w:sz="4" w:space="0" w:color="auto"/>
              <w:left w:val="single" w:sz="4" w:space="0" w:color="auto"/>
              <w:bottom w:val="single" w:sz="4" w:space="0" w:color="auto"/>
              <w:right w:val="single" w:sz="4" w:space="0" w:color="auto"/>
            </w:tcBorders>
            <w:hideMark/>
          </w:tcPr>
          <w:p w14:paraId="299BE526" w14:textId="77777777" w:rsidR="00F51BD8" w:rsidRDefault="00F51BD8">
            <w:pPr>
              <w:pStyle w:val="TAL"/>
              <w:rPr>
                <w:sz w:val="16"/>
              </w:rPr>
            </w:pPr>
            <w:r>
              <w:rPr>
                <w:sz w:val="16"/>
              </w:rPr>
              <w:t>31/05/2024 13:10:13</w:t>
            </w:r>
          </w:p>
        </w:tc>
        <w:tc>
          <w:tcPr>
            <w:tcW w:w="0" w:type="auto"/>
            <w:tcBorders>
              <w:top w:val="single" w:sz="4" w:space="0" w:color="auto"/>
              <w:left w:val="single" w:sz="4" w:space="0" w:color="auto"/>
              <w:bottom w:val="single" w:sz="4" w:space="0" w:color="auto"/>
              <w:right w:val="single" w:sz="4" w:space="0" w:color="auto"/>
            </w:tcBorders>
            <w:hideMark/>
          </w:tcPr>
          <w:p w14:paraId="5CB2B094" w14:textId="77777777" w:rsidR="00F51BD8" w:rsidRDefault="00F51BD8">
            <w:pPr>
              <w:pStyle w:val="TAL"/>
              <w:rPr>
                <w:sz w:val="16"/>
              </w:rPr>
            </w:pPr>
            <w:r>
              <w:rPr>
                <w:sz w:val="16"/>
              </w:rPr>
              <w:t>available</w:t>
            </w:r>
          </w:p>
        </w:tc>
      </w:tr>
      <w:tr w:rsidR="00F51BD8" w14:paraId="0633B1FA" w14:textId="77777777">
        <w:tc>
          <w:tcPr>
            <w:tcW w:w="0" w:type="auto"/>
            <w:tcBorders>
              <w:top w:val="single" w:sz="4" w:space="0" w:color="auto"/>
              <w:left w:val="single" w:sz="4" w:space="0" w:color="auto"/>
              <w:bottom w:val="single" w:sz="4" w:space="0" w:color="auto"/>
              <w:right w:val="single" w:sz="4" w:space="0" w:color="auto"/>
            </w:tcBorders>
            <w:hideMark/>
          </w:tcPr>
          <w:p w14:paraId="3142E307" w14:textId="77777777" w:rsidR="00F51BD8" w:rsidRDefault="00F51BD8">
            <w:pPr>
              <w:pStyle w:val="TAL"/>
              <w:rPr>
                <w:sz w:val="16"/>
              </w:rPr>
            </w:pPr>
            <w:r>
              <w:rPr>
                <w:sz w:val="16"/>
              </w:rPr>
              <w:t>S5-243434</w:t>
            </w:r>
          </w:p>
        </w:tc>
        <w:tc>
          <w:tcPr>
            <w:tcW w:w="0" w:type="auto"/>
            <w:tcBorders>
              <w:top w:val="single" w:sz="4" w:space="0" w:color="auto"/>
              <w:left w:val="single" w:sz="4" w:space="0" w:color="auto"/>
              <w:bottom w:val="single" w:sz="4" w:space="0" w:color="auto"/>
              <w:right w:val="single" w:sz="4" w:space="0" w:color="auto"/>
            </w:tcBorders>
            <w:hideMark/>
          </w:tcPr>
          <w:p w14:paraId="6E0C622D" w14:textId="77777777" w:rsidR="00F51BD8" w:rsidRDefault="00F51BD8">
            <w:pPr>
              <w:pStyle w:val="TAL"/>
              <w:rPr>
                <w:sz w:val="16"/>
              </w:rPr>
            </w:pPr>
            <w:r>
              <w:rPr>
                <w:sz w:val="16"/>
              </w:rPr>
              <w:t>31/05/2024 11:39:09</w:t>
            </w:r>
          </w:p>
        </w:tc>
        <w:tc>
          <w:tcPr>
            <w:tcW w:w="0" w:type="auto"/>
            <w:tcBorders>
              <w:top w:val="single" w:sz="4" w:space="0" w:color="auto"/>
              <w:left w:val="single" w:sz="4" w:space="0" w:color="auto"/>
              <w:bottom w:val="single" w:sz="4" w:space="0" w:color="auto"/>
              <w:right w:val="single" w:sz="4" w:space="0" w:color="auto"/>
            </w:tcBorders>
            <w:hideMark/>
          </w:tcPr>
          <w:p w14:paraId="6C1F41FF" w14:textId="77777777" w:rsidR="00F51BD8" w:rsidRDefault="00F51BD8">
            <w:pPr>
              <w:pStyle w:val="TAL"/>
              <w:rPr>
                <w:sz w:val="16"/>
              </w:rPr>
            </w:pPr>
            <w:r>
              <w:rPr>
                <w:sz w:val="16"/>
              </w:rPr>
              <w:t>approved</w:t>
            </w:r>
          </w:p>
        </w:tc>
      </w:tr>
      <w:tr w:rsidR="00F51BD8" w14:paraId="688FCFA4" w14:textId="77777777">
        <w:tc>
          <w:tcPr>
            <w:tcW w:w="0" w:type="auto"/>
            <w:tcBorders>
              <w:top w:val="single" w:sz="4" w:space="0" w:color="auto"/>
              <w:left w:val="single" w:sz="4" w:space="0" w:color="auto"/>
              <w:bottom w:val="single" w:sz="4" w:space="0" w:color="auto"/>
              <w:right w:val="single" w:sz="4" w:space="0" w:color="auto"/>
            </w:tcBorders>
            <w:hideMark/>
          </w:tcPr>
          <w:p w14:paraId="083F6B50" w14:textId="77777777" w:rsidR="00F51BD8" w:rsidRDefault="00F51BD8">
            <w:pPr>
              <w:pStyle w:val="TAL"/>
              <w:rPr>
                <w:sz w:val="16"/>
              </w:rPr>
            </w:pPr>
            <w:r>
              <w:rPr>
                <w:sz w:val="16"/>
              </w:rPr>
              <w:t>S5-243435</w:t>
            </w:r>
          </w:p>
        </w:tc>
        <w:tc>
          <w:tcPr>
            <w:tcW w:w="0" w:type="auto"/>
            <w:tcBorders>
              <w:top w:val="single" w:sz="4" w:space="0" w:color="auto"/>
              <w:left w:val="single" w:sz="4" w:space="0" w:color="auto"/>
              <w:bottom w:val="single" w:sz="4" w:space="0" w:color="auto"/>
              <w:right w:val="single" w:sz="4" w:space="0" w:color="auto"/>
            </w:tcBorders>
            <w:hideMark/>
          </w:tcPr>
          <w:p w14:paraId="040484FA" w14:textId="77777777" w:rsidR="00F51BD8" w:rsidRDefault="00F51BD8">
            <w:pPr>
              <w:pStyle w:val="TAL"/>
              <w:rPr>
                <w:sz w:val="16"/>
              </w:rPr>
            </w:pPr>
            <w:r>
              <w:rPr>
                <w:sz w:val="16"/>
              </w:rPr>
              <w:t>31/05/2024 09:50:19</w:t>
            </w:r>
          </w:p>
        </w:tc>
        <w:tc>
          <w:tcPr>
            <w:tcW w:w="0" w:type="auto"/>
            <w:tcBorders>
              <w:top w:val="single" w:sz="4" w:space="0" w:color="auto"/>
              <w:left w:val="single" w:sz="4" w:space="0" w:color="auto"/>
              <w:bottom w:val="single" w:sz="4" w:space="0" w:color="auto"/>
              <w:right w:val="single" w:sz="4" w:space="0" w:color="auto"/>
            </w:tcBorders>
            <w:hideMark/>
          </w:tcPr>
          <w:p w14:paraId="3C6E250A" w14:textId="77777777" w:rsidR="00F51BD8" w:rsidRDefault="00F51BD8">
            <w:pPr>
              <w:pStyle w:val="TAL"/>
              <w:rPr>
                <w:sz w:val="16"/>
              </w:rPr>
            </w:pPr>
            <w:r>
              <w:rPr>
                <w:sz w:val="16"/>
              </w:rPr>
              <w:t>noted</w:t>
            </w:r>
          </w:p>
        </w:tc>
      </w:tr>
      <w:tr w:rsidR="00F51BD8" w14:paraId="052F16B0" w14:textId="77777777">
        <w:tc>
          <w:tcPr>
            <w:tcW w:w="0" w:type="auto"/>
            <w:tcBorders>
              <w:top w:val="single" w:sz="4" w:space="0" w:color="auto"/>
              <w:left w:val="single" w:sz="4" w:space="0" w:color="auto"/>
              <w:bottom w:val="single" w:sz="4" w:space="0" w:color="auto"/>
              <w:right w:val="single" w:sz="4" w:space="0" w:color="auto"/>
            </w:tcBorders>
            <w:hideMark/>
          </w:tcPr>
          <w:p w14:paraId="701DACB4" w14:textId="77777777" w:rsidR="00F51BD8" w:rsidRDefault="00F51BD8">
            <w:pPr>
              <w:pStyle w:val="TAL"/>
              <w:rPr>
                <w:sz w:val="16"/>
              </w:rPr>
            </w:pPr>
            <w:r>
              <w:rPr>
                <w:sz w:val="16"/>
              </w:rPr>
              <w:t>S5-243436</w:t>
            </w:r>
          </w:p>
        </w:tc>
        <w:tc>
          <w:tcPr>
            <w:tcW w:w="0" w:type="auto"/>
            <w:tcBorders>
              <w:top w:val="single" w:sz="4" w:space="0" w:color="auto"/>
              <w:left w:val="single" w:sz="4" w:space="0" w:color="auto"/>
              <w:bottom w:val="single" w:sz="4" w:space="0" w:color="auto"/>
              <w:right w:val="single" w:sz="4" w:space="0" w:color="auto"/>
            </w:tcBorders>
            <w:hideMark/>
          </w:tcPr>
          <w:p w14:paraId="3D776556" w14:textId="77777777" w:rsidR="00F51BD8" w:rsidRDefault="00F51BD8">
            <w:pPr>
              <w:pStyle w:val="TAL"/>
              <w:rPr>
                <w:sz w:val="16"/>
              </w:rPr>
            </w:pPr>
            <w:r>
              <w:rPr>
                <w:sz w:val="16"/>
              </w:rPr>
              <w:t>31/05/2024 10:10:38</w:t>
            </w:r>
          </w:p>
        </w:tc>
        <w:tc>
          <w:tcPr>
            <w:tcW w:w="0" w:type="auto"/>
            <w:tcBorders>
              <w:top w:val="single" w:sz="4" w:space="0" w:color="auto"/>
              <w:left w:val="single" w:sz="4" w:space="0" w:color="auto"/>
              <w:bottom w:val="single" w:sz="4" w:space="0" w:color="auto"/>
              <w:right w:val="single" w:sz="4" w:space="0" w:color="auto"/>
            </w:tcBorders>
            <w:hideMark/>
          </w:tcPr>
          <w:p w14:paraId="2877561B" w14:textId="77777777" w:rsidR="00F51BD8" w:rsidRDefault="00F51BD8">
            <w:pPr>
              <w:pStyle w:val="TAL"/>
              <w:rPr>
                <w:sz w:val="16"/>
              </w:rPr>
            </w:pPr>
            <w:r>
              <w:rPr>
                <w:sz w:val="16"/>
              </w:rPr>
              <w:t>approved</w:t>
            </w:r>
          </w:p>
        </w:tc>
      </w:tr>
    </w:tbl>
    <w:p w14:paraId="7A861F59" w14:textId="77777777" w:rsidR="00F51BD8" w:rsidRDefault="00F51BD8" w:rsidP="00F51BD8"/>
    <w:p w14:paraId="08FBBD09" w14:textId="77777777" w:rsidR="00F51BD8" w:rsidRDefault="00F51BD8" w:rsidP="00F51BD8">
      <w:pPr>
        <w:pStyle w:val="Heading2"/>
      </w:pPr>
      <w:r>
        <w:rPr>
          <w:sz w:val="24"/>
          <w:szCs w:val="24"/>
        </w:rPr>
        <w:br w:type="page"/>
      </w:r>
      <w:r>
        <w:lastRenderedPageBreak/>
        <w:t>Annex B: List of change requests</w:t>
      </w:r>
    </w:p>
    <w:p w14:paraId="3C8FAB68" w14:textId="77777777" w:rsidR="00F51BD8" w:rsidRDefault="00F51BD8" w:rsidP="00F51BD8">
      <w:pPr>
        <w:pStyle w:val="TH"/>
      </w:pPr>
    </w:p>
    <w:tbl>
      <w:tblPr>
        <w:tblStyle w:val="TableGrid"/>
        <w:tblW w:w="10135" w:type="dxa"/>
        <w:tblInd w:w="0" w:type="dxa"/>
        <w:tblLook w:val="04A0" w:firstRow="1" w:lastRow="0" w:firstColumn="1" w:lastColumn="0" w:noHBand="0" w:noVBand="1"/>
      </w:tblPr>
      <w:tblGrid>
        <w:gridCol w:w="1097"/>
        <w:gridCol w:w="2066"/>
        <w:gridCol w:w="1470"/>
        <w:gridCol w:w="706"/>
        <w:gridCol w:w="572"/>
        <w:gridCol w:w="547"/>
        <w:gridCol w:w="510"/>
        <w:gridCol w:w="507"/>
        <w:gridCol w:w="1693"/>
        <w:gridCol w:w="967"/>
      </w:tblGrid>
      <w:tr w:rsidR="00F51BD8" w14:paraId="711BE4F8" w14:textId="77777777">
        <w:tc>
          <w:tcPr>
            <w:tcW w:w="0" w:type="auto"/>
            <w:tcBorders>
              <w:top w:val="single" w:sz="4" w:space="0" w:color="auto"/>
              <w:left w:val="single" w:sz="4" w:space="0" w:color="auto"/>
              <w:bottom w:val="single" w:sz="4" w:space="0" w:color="auto"/>
              <w:right w:val="single" w:sz="4" w:space="0" w:color="auto"/>
            </w:tcBorders>
            <w:hideMark/>
          </w:tcPr>
          <w:p w14:paraId="6EAF83E7" w14:textId="77777777" w:rsidR="00F51BD8" w:rsidRDefault="00F51BD8">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E642DED" w14:textId="77777777" w:rsidR="00F51BD8" w:rsidRDefault="00F51BD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442C46D" w14:textId="77777777" w:rsidR="00F51BD8" w:rsidRDefault="00F51BD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0764F94" w14:textId="77777777" w:rsidR="00F51BD8" w:rsidRDefault="00F51BD8">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65D7D3A1" w14:textId="77777777" w:rsidR="00F51BD8" w:rsidRDefault="00F51BD8">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23DEB2CA" w14:textId="77777777" w:rsidR="00F51BD8" w:rsidRDefault="00F51BD8">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317DA70E" w14:textId="77777777" w:rsidR="00F51BD8" w:rsidRDefault="00F51BD8">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7E9C5A" w14:textId="77777777" w:rsidR="00F51BD8" w:rsidRDefault="00F51BD8">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6041017C" w14:textId="77777777" w:rsidR="00F51BD8" w:rsidRDefault="00F51BD8">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38E2D541" w14:textId="77777777" w:rsidR="00F51BD8" w:rsidRDefault="00F51BD8">
            <w:pPr>
              <w:pStyle w:val="TAH"/>
            </w:pPr>
            <w:r>
              <w:t>Decision</w:t>
            </w:r>
          </w:p>
        </w:tc>
      </w:tr>
      <w:tr w:rsidR="00F51BD8" w14:paraId="01558E7E" w14:textId="77777777">
        <w:tc>
          <w:tcPr>
            <w:tcW w:w="0" w:type="auto"/>
            <w:tcBorders>
              <w:top w:val="single" w:sz="4" w:space="0" w:color="auto"/>
              <w:left w:val="single" w:sz="4" w:space="0" w:color="auto"/>
              <w:bottom w:val="single" w:sz="4" w:space="0" w:color="auto"/>
              <w:right w:val="single" w:sz="4" w:space="0" w:color="auto"/>
            </w:tcBorders>
            <w:hideMark/>
          </w:tcPr>
          <w:p w14:paraId="562BED70" w14:textId="77777777" w:rsidR="00F51BD8" w:rsidRDefault="00F51BD8">
            <w:pPr>
              <w:pStyle w:val="TAL"/>
              <w:rPr>
                <w:sz w:val="16"/>
              </w:rPr>
            </w:pPr>
            <w:r>
              <w:rPr>
                <w:sz w:val="16"/>
              </w:rPr>
              <w:t>S5-242322</w:t>
            </w:r>
          </w:p>
        </w:tc>
        <w:tc>
          <w:tcPr>
            <w:tcW w:w="0" w:type="auto"/>
            <w:tcBorders>
              <w:top w:val="single" w:sz="4" w:space="0" w:color="auto"/>
              <w:left w:val="single" w:sz="4" w:space="0" w:color="auto"/>
              <w:bottom w:val="single" w:sz="4" w:space="0" w:color="auto"/>
              <w:right w:val="single" w:sz="4" w:space="0" w:color="auto"/>
            </w:tcBorders>
            <w:hideMark/>
          </w:tcPr>
          <w:p w14:paraId="6E40B887" w14:textId="77777777" w:rsidR="00F51BD8" w:rsidRDefault="00F51BD8">
            <w:pPr>
              <w:pStyle w:val="TAL"/>
              <w:rPr>
                <w:sz w:val="16"/>
              </w:rPr>
            </w:pPr>
            <w:r>
              <w:rPr>
                <w:sz w:val="16"/>
              </w:rPr>
              <w:t xml:space="preserve">Rel-17 CR TS 28.104 Correct stage 3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F400E3"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02D2E966"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705094DD" w14:textId="77777777" w:rsidR="00F51BD8" w:rsidRDefault="00F51BD8">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14:paraId="5E6BE5E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60F822"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1C294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68B5F4"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A1922B7" w14:textId="77777777" w:rsidR="00F51BD8" w:rsidRDefault="00F51BD8">
            <w:pPr>
              <w:pStyle w:val="TAL"/>
              <w:rPr>
                <w:sz w:val="16"/>
              </w:rPr>
            </w:pPr>
            <w:r>
              <w:rPr>
                <w:sz w:val="16"/>
              </w:rPr>
              <w:t>withdrawn</w:t>
            </w:r>
          </w:p>
        </w:tc>
      </w:tr>
      <w:tr w:rsidR="00F51BD8" w14:paraId="104832C3" w14:textId="77777777">
        <w:tc>
          <w:tcPr>
            <w:tcW w:w="0" w:type="auto"/>
            <w:tcBorders>
              <w:top w:val="single" w:sz="4" w:space="0" w:color="auto"/>
              <w:left w:val="single" w:sz="4" w:space="0" w:color="auto"/>
              <w:bottom w:val="single" w:sz="4" w:space="0" w:color="auto"/>
              <w:right w:val="single" w:sz="4" w:space="0" w:color="auto"/>
            </w:tcBorders>
            <w:hideMark/>
          </w:tcPr>
          <w:p w14:paraId="4A481A3D" w14:textId="77777777" w:rsidR="00F51BD8" w:rsidRDefault="00F51BD8">
            <w:pPr>
              <w:pStyle w:val="TAL"/>
              <w:rPr>
                <w:sz w:val="16"/>
              </w:rPr>
            </w:pPr>
            <w:r>
              <w:rPr>
                <w:sz w:val="16"/>
              </w:rPr>
              <w:t>S5-242328</w:t>
            </w:r>
          </w:p>
        </w:tc>
        <w:tc>
          <w:tcPr>
            <w:tcW w:w="0" w:type="auto"/>
            <w:tcBorders>
              <w:top w:val="single" w:sz="4" w:space="0" w:color="auto"/>
              <w:left w:val="single" w:sz="4" w:space="0" w:color="auto"/>
              <w:bottom w:val="single" w:sz="4" w:space="0" w:color="auto"/>
              <w:right w:val="single" w:sz="4" w:space="0" w:color="auto"/>
            </w:tcBorders>
            <w:hideMark/>
          </w:tcPr>
          <w:p w14:paraId="4B238548" w14:textId="77777777" w:rsidR="00F51BD8" w:rsidRDefault="00F51BD8">
            <w:pPr>
              <w:pStyle w:val="TAL"/>
              <w:rPr>
                <w:sz w:val="16"/>
              </w:rPr>
            </w:pPr>
            <w:r>
              <w:rPr>
                <w:sz w:val="16"/>
              </w:rPr>
              <w:t xml:space="preserve">Rel-17 CR TS 28.104 Correct stage 3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BCE869"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662CC209"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5E1CAE75" w14:textId="77777777" w:rsidR="00F51BD8" w:rsidRDefault="00F51BD8">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0D5D9A8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FD95E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6C20CC"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330B33"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9417C3E" w14:textId="77777777" w:rsidR="00F51BD8" w:rsidRDefault="00F51BD8">
            <w:pPr>
              <w:pStyle w:val="TAL"/>
              <w:rPr>
                <w:sz w:val="16"/>
              </w:rPr>
            </w:pPr>
            <w:r>
              <w:rPr>
                <w:sz w:val="16"/>
              </w:rPr>
              <w:t>withdrawn</w:t>
            </w:r>
          </w:p>
        </w:tc>
      </w:tr>
      <w:tr w:rsidR="00F51BD8" w14:paraId="0377E978" w14:textId="77777777">
        <w:tc>
          <w:tcPr>
            <w:tcW w:w="0" w:type="auto"/>
            <w:tcBorders>
              <w:top w:val="single" w:sz="4" w:space="0" w:color="auto"/>
              <w:left w:val="single" w:sz="4" w:space="0" w:color="auto"/>
              <w:bottom w:val="single" w:sz="4" w:space="0" w:color="auto"/>
              <w:right w:val="single" w:sz="4" w:space="0" w:color="auto"/>
            </w:tcBorders>
            <w:hideMark/>
          </w:tcPr>
          <w:p w14:paraId="3CD02D52" w14:textId="77777777" w:rsidR="00F51BD8" w:rsidRDefault="00F51BD8">
            <w:pPr>
              <w:pStyle w:val="TAL"/>
              <w:rPr>
                <w:sz w:val="16"/>
              </w:rPr>
            </w:pPr>
            <w:r>
              <w:rPr>
                <w:sz w:val="16"/>
              </w:rPr>
              <w:t>S5-242490</w:t>
            </w:r>
          </w:p>
        </w:tc>
        <w:tc>
          <w:tcPr>
            <w:tcW w:w="0" w:type="auto"/>
            <w:tcBorders>
              <w:top w:val="single" w:sz="4" w:space="0" w:color="auto"/>
              <w:left w:val="single" w:sz="4" w:space="0" w:color="auto"/>
              <w:bottom w:val="single" w:sz="4" w:space="0" w:color="auto"/>
              <w:right w:val="single" w:sz="4" w:space="0" w:color="auto"/>
            </w:tcBorders>
            <w:hideMark/>
          </w:tcPr>
          <w:p w14:paraId="19676B66" w14:textId="77777777" w:rsidR="00F51BD8" w:rsidRDefault="00F51BD8">
            <w:pPr>
              <w:pStyle w:val="TAL"/>
              <w:rPr>
                <w:sz w:val="16"/>
              </w:rPr>
            </w:pPr>
            <w:r>
              <w:rPr>
                <w:sz w:val="16"/>
              </w:rPr>
              <w:t>TS28.104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2F8FDBE8"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F4216F"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7CB3641B" w14:textId="77777777" w:rsidR="00F51BD8" w:rsidRDefault="00F51BD8">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0914564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3E75A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34405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942330"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C16D862" w14:textId="77777777" w:rsidR="00F51BD8" w:rsidRDefault="00F51BD8">
            <w:pPr>
              <w:pStyle w:val="TAL"/>
              <w:rPr>
                <w:sz w:val="16"/>
              </w:rPr>
            </w:pPr>
            <w:r>
              <w:rPr>
                <w:sz w:val="16"/>
              </w:rPr>
              <w:t>revised</w:t>
            </w:r>
          </w:p>
        </w:tc>
      </w:tr>
      <w:tr w:rsidR="00F51BD8" w14:paraId="70DE9C1D" w14:textId="77777777">
        <w:tc>
          <w:tcPr>
            <w:tcW w:w="0" w:type="auto"/>
            <w:tcBorders>
              <w:top w:val="single" w:sz="4" w:space="0" w:color="auto"/>
              <w:left w:val="single" w:sz="4" w:space="0" w:color="auto"/>
              <w:bottom w:val="single" w:sz="4" w:space="0" w:color="auto"/>
              <w:right w:val="single" w:sz="4" w:space="0" w:color="auto"/>
            </w:tcBorders>
            <w:hideMark/>
          </w:tcPr>
          <w:p w14:paraId="2A44471C" w14:textId="77777777" w:rsidR="00F51BD8" w:rsidRDefault="00F51BD8">
            <w:pPr>
              <w:pStyle w:val="TAL"/>
              <w:rPr>
                <w:sz w:val="16"/>
              </w:rPr>
            </w:pPr>
            <w:r>
              <w:rPr>
                <w:sz w:val="16"/>
              </w:rPr>
              <w:t>S5-243414</w:t>
            </w:r>
          </w:p>
        </w:tc>
        <w:tc>
          <w:tcPr>
            <w:tcW w:w="0" w:type="auto"/>
            <w:tcBorders>
              <w:top w:val="single" w:sz="4" w:space="0" w:color="auto"/>
              <w:left w:val="single" w:sz="4" w:space="0" w:color="auto"/>
              <w:bottom w:val="single" w:sz="4" w:space="0" w:color="auto"/>
              <w:right w:val="single" w:sz="4" w:space="0" w:color="auto"/>
            </w:tcBorders>
            <w:hideMark/>
          </w:tcPr>
          <w:p w14:paraId="1868BE96" w14:textId="77777777" w:rsidR="00F51BD8" w:rsidRDefault="00F51BD8">
            <w:pPr>
              <w:pStyle w:val="TAL"/>
              <w:rPr>
                <w:sz w:val="16"/>
              </w:rPr>
            </w:pPr>
            <w:r>
              <w:rPr>
                <w:sz w:val="16"/>
              </w:rPr>
              <w:t>TS28.104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056449ED"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74BCDF"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607EA48E" w14:textId="77777777" w:rsidR="00F51BD8" w:rsidRDefault="00F51BD8">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757BCB00"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27C30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71991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BE8DF"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DF165E3" w14:textId="77777777" w:rsidR="00F51BD8" w:rsidRDefault="00F51BD8">
            <w:pPr>
              <w:pStyle w:val="TAL"/>
              <w:rPr>
                <w:sz w:val="16"/>
              </w:rPr>
            </w:pPr>
            <w:r>
              <w:rPr>
                <w:sz w:val="16"/>
              </w:rPr>
              <w:t>agreed</w:t>
            </w:r>
          </w:p>
        </w:tc>
      </w:tr>
      <w:tr w:rsidR="00F51BD8" w14:paraId="4F6B515A" w14:textId="77777777">
        <w:tc>
          <w:tcPr>
            <w:tcW w:w="0" w:type="auto"/>
            <w:tcBorders>
              <w:top w:val="single" w:sz="4" w:space="0" w:color="auto"/>
              <w:left w:val="single" w:sz="4" w:space="0" w:color="auto"/>
              <w:bottom w:val="single" w:sz="4" w:space="0" w:color="auto"/>
              <w:right w:val="single" w:sz="4" w:space="0" w:color="auto"/>
            </w:tcBorders>
            <w:hideMark/>
          </w:tcPr>
          <w:p w14:paraId="2717FEE5" w14:textId="77777777" w:rsidR="00F51BD8" w:rsidRDefault="00F51BD8">
            <w:pPr>
              <w:pStyle w:val="TAL"/>
              <w:rPr>
                <w:sz w:val="16"/>
              </w:rPr>
            </w:pPr>
            <w:r>
              <w:rPr>
                <w:sz w:val="16"/>
              </w:rPr>
              <w:t>S5-242532</w:t>
            </w:r>
          </w:p>
        </w:tc>
        <w:tc>
          <w:tcPr>
            <w:tcW w:w="0" w:type="auto"/>
            <w:tcBorders>
              <w:top w:val="single" w:sz="4" w:space="0" w:color="auto"/>
              <w:left w:val="single" w:sz="4" w:space="0" w:color="auto"/>
              <w:bottom w:val="single" w:sz="4" w:space="0" w:color="auto"/>
              <w:right w:val="single" w:sz="4" w:space="0" w:color="auto"/>
            </w:tcBorders>
            <w:hideMark/>
          </w:tcPr>
          <w:p w14:paraId="5E9A627E" w14:textId="77777777" w:rsidR="00F51BD8" w:rsidRDefault="00F51BD8">
            <w:pPr>
              <w:pStyle w:val="TAL"/>
              <w:rPr>
                <w:sz w:val="16"/>
              </w:rPr>
            </w:pPr>
            <w:r>
              <w:rPr>
                <w:sz w:val="16"/>
              </w:rPr>
              <w:t>Rel-18 CR TS 28.104 updates on the terminology for ML entity</w:t>
            </w:r>
          </w:p>
        </w:tc>
        <w:tc>
          <w:tcPr>
            <w:tcW w:w="0" w:type="auto"/>
            <w:tcBorders>
              <w:top w:val="single" w:sz="4" w:space="0" w:color="auto"/>
              <w:left w:val="single" w:sz="4" w:space="0" w:color="auto"/>
              <w:bottom w:val="single" w:sz="4" w:space="0" w:color="auto"/>
              <w:right w:val="single" w:sz="4" w:space="0" w:color="auto"/>
            </w:tcBorders>
            <w:hideMark/>
          </w:tcPr>
          <w:p w14:paraId="63C16AA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25F55F"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6142E96B" w14:textId="77777777" w:rsidR="00F51BD8" w:rsidRDefault="00F51BD8">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5F0198A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49C58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2CF41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9BDFFB"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09EC75AE" w14:textId="77777777" w:rsidR="00F51BD8" w:rsidRDefault="00F51BD8">
            <w:pPr>
              <w:pStyle w:val="TAL"/>
              <w:rPr>
                <w:sz w:val="16"/>
              </w:rPr>
            </w:pPr>
            <w:r>
              <w:rPr>
                <w:sz w:val="16"/>
              </w:rPr>
              <w:t>revised</w:t>
            </w:r>
          </w:p>
        </w:tc>
      </w:tr>
      <w:tr w:rsidR="00F51BD8" w14:paraId="7FD979B6" w14:textId="77777777">
        <w:tc>
          <w:tcPr>
            <w:tcW w:w="0" w:type="auto"/>
            <w:tcBorders>
              <w:top w:val="single" w:sz="4" w:space="0" w:color="auto"/>
              <w:left w:val="single" w:sz="4" w:space="0" w:color="auto"/>
              <w:bottom w:val="single" w:sz="4" w:space="0" w:color="auto"/>
              <w:right w:val="single" w:sz="4" w:space="0" w:color="auto"/>
            </w:tcBorders>
            <w:hideMark/>
          </w:tcPr>
          <w:p w14:paraId="631CCBED" w14:textId="77777777" w:rsidR="00F51BD8" w:rsidRDefault="00F51BD8">
            <w:pPr>
              <w:pStyle w:val="TAL"/>
              <w:rPr>
                <w:sz w:val="16"/>
              </w:rPr>
            </w:pPr>
            <w:r>
              <w:rPr>
                <w:sz w:val="16"/>
              </w:rPr>
              <w:t>S5-243099</w:t>
            </w:r>
          </w:p>
        </w:tc>
        <w:tc>
          <w:tcPr>
            <w:tcW w:w="0" w:type="auto"/>
            <w:tcBorders>
              <w:top w:val="single" w:sz="4" w:space="0" w:color="auto"/>
              <w:left w:val="single" w:sz="4" w:space="0" w:color="auto"/>
              <w:bottom w:val="single" w:sz="4" w:space="0" w:color="auto"/>
              <w:right w:val="single" w:sz="4" w:space="0" w:color="auto"/>
            </w:tcBorders>
            <w:hideMark/>
          </w:tcPr>
          <w:p w14:paraId="62C821F4" w14:textId="77777777" w:rsidR="00F51BD8" w:rsidRDefault="00F51BD8">
            <w:pPr>
              <w:pStyle w:val="TAL"/>
              <w:rPr>
                <w:sz w:val="16"/>
              </w:rPr>
            </w:pPr>
            <w:r>
              <w:rPr>
                <w:sz w:val="16"/>
              </w:rPr>
              <w:t>Rel-18 CR TS 28.104 updates on the terminology for ML entity</w:t>
            </w:r>
          </w:p>
        </w:tc>
        <w:tc>
          <w:tcPr>
            <w:tcW w:w="0" w:type="auto"/>
            <w:tcBorders>
              <w:top w:val="single" w:sz="4" w:space="0" w:color="auto"/>
              <w:left w:val="single" w:sz="4" w:space="0" w:color="auto"/>
              <w:bottom w:val="single" w:sz="4" w:space="0" w:color="auto"/>
              <w:right w:val="single" w:sz="4" w:space="0" w:color="auto"/>
            </w:tcBorders>
            <w:hideMark/>
          </w:tcPr>
          <w:p w14:paraId="32CB8C32" w14:textId="77777777" w:rsidR="00F51BD8" w:rsidRDefault="00F51BD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45CE2BFC"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117A49E0" w14:textId="77777777" w:rsidR="00F51BD8" w:rsidRDefault="00F51BD8">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1B70DC5C"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C281E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FF260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62DEF1"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660F9BD0" w14:textId="77777777" w:rsidR="00F51BD8" w:rsidRDefault="00F51BD8">
            <w:pPr>
              <w:pStyle w:val="TAL"/>
              <w:rPr>
                <w:sz w:val="16"/>
              </w:rPr>
            </w:pPr>
            <w:r>
              <w:rPr>
                <w:sz w:val="16"/>
              </w:rPr>
              <w:t>agreed</w:t>
            </w:r>
          </w:p>
        </w:tc>
      </w:tr>
      <w:tr w:rsidR="00F51BD8" w14:paraId="619B8B43" w14:textId="77777777">
        <w:tc>
          <w:tcPr>
            <w:tcW w:w="0" w:type="auto"/>
            <w:tcBorders>
              <w:top w:val="single" w:sz="4" w:space="0" w:color="auto"/>
              <w:left w:val="single" w:sz="4" w:space="0" w:color="auto"/>
              <w:bottom w:val="single" w:sz="4" w:space="0" w:color="auto"/>
              <w:right w:val="single" w:sz="4" w:space="0" w:color="auto"/>
            </w:tcBorders>
            <w:hideMark/>
          </w:tcPr>
          <w:p w14:paraId="551F44AF" w14:textId="77777777" w:rsidR="00F51BD8" w:rsidRDefault="00F51BD8">
            <w:pPr>
              <w:pStyle w:val="TAL"/>
              <w:rPr>
                <w:sz w:val="16"/>
              </w:rPr>
            </w:pPr>
            <w:r>
              <w:rPr>
                <w:sz w:val="16"/>
              </w:rPr>
              <w:t>S5-242601</w:t>
            </w:r>
          </w:p>
        </w:tc>
        <w:tc>
          <w:tcPr>
            <w:tcW w:w="0" w:type="auto"/>
            <w:tcBorders>
              <w:top w:val="single" w:sz="4" w:space="0" w:color="auto"/>
              <w:left w:val="single" w:sz="4" w:space="0" w:color="auto"/>
              <w:bottom w:val="single" w:sz="4" w:space="0" w:color="auto"/>
              <w:right w:val="single" w:sz="4" w:space="0" w:color="auto"/>
            </w:tcBorders>
            <w:hideMark/>
          </w:tcPr>
          <w:p w14:paraId="2B9ADA4C" w14:textId="77777777" w:rsidR="00F51BD8" w:rsidRDefault="00F51BD8">
            <w:pPr>
              <w:pStyle w:val="TAL"/>
              <w:rPr>
                <w:sz w:val="16"/>
              </w:rPr>
            </w:pPr>
            <w:r>
              <w:rPr>
                <w:sz w:val="16"/>
              </w:rPr>
              <w:t>Rel-17 TS 28.104 Generalize issue identifier</w:t>
            </w:r>
          </w:p>
        </w:tc>
        <w:tc>
          <w:tcPr>
            <w:tcW w:w="0" w:type="auto"/>
            <w:tcBorders>
              <w:top w:val="single" w:sz="4" w:space="0" w:color="auto"/>
              <w:left w:val="single" w:sz="4" w:space="0" w:color="auto"/>
              <w:bottom w:val="single" w:sz="4" w:space="0" w:color="auto"/>
              <w:right w:val="single" w:sz="4" w:space="0" w:color="auto"/>
            </w:tcBorders>
            <w:hideMark/>
          </w:tcPr>
          <w:p w14:paraId="6EB55E96"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FA9D8C"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2F7AE3D8" w14:textId="77777777" w:rsidR="00F51BD8" w:rsidRDefault="00F51BD8">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1883A31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14B074"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C218B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3B4F18"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056161F" w14:textId="77777777" w:rsidR="00F51BD8" w:rsidRDefault="00F51BD8">
            <w:pPr>
              <w:pStyle w:val="TAL"/>
              <w:rPr>
                <w:sz w:val="16"/>
              </w:rPr>
            </w:pPr>
            <w:r>
              <w:rPr>
                <w:sz w:val="16"/>
              </w:rPr>
              <w:t>not pursued</w:t>
            </w:r>
          </w:p>
        </w:tc>
      </w:tr>
      <w:tr w:rsidR="00F51BD8" w14:paraId="3EE201BE" w14:textId="77777777">
        <w:tc>
          <w:tcPr>
            <w:tcW w:w="0" w:type="auto"/>
            <w:tcBorders>
              <w:top w:val="single" w:sz="4" w:space="0" w:color="auto"/>
              <w:left w:val="single" w:sz="4" w:space="0" w:color="auto"/>
              <w:bottom w:val="single" w:sz="4" w:space="0" w:color="auto"/>
              <w:right w:val="single" w:sz="4" w:space="0" w:color="auto"/>
            </w:tcBorders>
            <w:hideMark/>
          </w:tcPr>
          <w:p w14:paraId="273A67AD" w14:textId="77777777" w:rsidR="00F51BD8" w:rsidRDefault="00F51BD8">
            <w:pPr>
              <w:pStyle w:val="TAL"/>
              <w:rPr>
                <w:sz w:val="16"/>
              </w:rPr>
            </w:pPr>
            <w:r>
              <w:rPr>
                <w:sz w:val="16"/>
              </w:rPr>
              <w:t>S5-242602</w:t>
            </w:r>
          </w:p>
        </w:tc>
        <w:tc>
          <w:tcPr>
            <w:tcW w:w="0" w:type="auto"/>
            <w:tcBorders>
              <w:top w:val="single" w:sz="4" w:space="0" w:color="auto"/>
              <w:left w:val="single" w:sz="4" w:space="0" w:color="auto"/>
              <w:bottom w:val="single" w:sz="4" w:space="0" w:color="auto"/>
              <w:right w:val="single" w:sz="4" w:space="0" w:color="auto"/>
            </w:tcBorders>
            <w:hideMark/>
          </w:tcPr>
          <w:p w14:paraId="06A825A1" w14:textId="77777777" w:rsidR="00F51BD8" w:rsidRDefault="00F51BD8">
            <w:pPr>
              <w:pStyle w:val="TAL"/>
              <w:rPr>
                <w:sz w:val="16"/>
              </w:rPr>
            </w:pPr>
            <w:r>
              <w:rPr>
                <w:sz w:val="16"/>
              </w:rPr>
              <w:t>CR Rel-18 TS 28.104 Generalize issue identifier</w:t>
            </w:r>
          </w:p>
        </w:tc>
        <w:tc>
          <w:tcPr>
            <w:tcW w:w="0" w:type="auto"/>
            <w:tcBorders>
              <w:top w:val="single" w:sz="4" w:space="0" w:color="auto"/>
              <w:left w:val="single" w:sz="4" w:space="0" w:color="auto"/>
              <w:bottom w:val="single" w:sz="4" w:space="0" w:color="auto"/>
              <w:right w:val="single" w:sz="4" w:space="0" w:color="auto"/>
            </w:tcBorders>
            <w:hideMark/>
          </w:tcPr>
          <w:p w14:paraId="7BB8336D"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99E7AA"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7F594364" w14:textId="77777777" w:rsidR="00F51BD8" w:rsidRDefault="00F51BD8">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14:paraId="1E7B3CF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DF212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07C94F"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CC2A427"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2205ECF" w14:textId="77777777" w:rsidR="00F51BD8" w:rsidRDefault="00F51BD8">
            <w:pPr>
              <w:pStyle w:val="TAL"/>
              <w:rPr>
                <w:sz w:val="16"/>
              </w:rPr>
            </w:pPr>
            <w:r>
              <w:rPr>
                <w:sz w:val="16"/>
              </w:rPr>
              <w:t>not pursued</w:t>
            </w:r>
          </w:p>
        </w:tc>
      </w:tr>
      <w:tr w:rsidR="00F51BD8" w14:paraId="5D2863D9" w14:textId="77777777">
        <w:tc>
          <w:tcPr>
            <w:tcW w:w="0" w:type="auto"/>
            <w:tcBorders>
              <w:top w:val="single" w:sz="4" w:space="0" w:color="auto"/>
              <w:left w:val="single" w:sz="4" w:space="0" w:color="auto"/>
              <w:bottom w:val="single" w:sz="4" w:space="0" w:color="auto"/>
              <w:right w:val="single" w:sz="4" w:space="0" w:color="auto"/>
            </w:tcBorders>
            <w:hideMark/>
          </w:tcPr>
          <w:p w14:paraId="7F69A7FE" w14:textId="77777777" w:rsidR="00F51BD8" w:rsidRDefault="00F51BD8">
            <w:pPr>
              <w:pStyle w:val="TAL"/>
              <w:rPr>
                <w:sz w:val="16"/>
              </w:rPr>
            </w:pPr>
            <w:r>
              <w:rPr>
                <w:sz w:val="16"/>
              </w:rPr>
              <w:t>S5-242603</w:t>
            </w:r>
          </w:p>
        </w:tc>
        <w:tc>
          <w:tcPr>
            <w:tcW w:w="0" w:type="auto"/>
            <w:tcBorders>
              <w:top w:val="single" w:sz="4" w:space="0" w:color="auto"/>
              <w:left w:val="single" w:sz="4" w:space="0" w:color="auto"/>
              <w:bottom w:val="single" w:sz="4" w:space="0" w:color="auto"/>
              <w:right w:val="single" w:sz="4" w:space="0" w:color="auto"/>
            </w:tcBorders>
            <w:hideMark/>
          </w:tcPr>
          <w:p w14:paraId="135EB08A" w14:textId="77777777" w:rsidR="00F51BD8" w:rsidRDefault="00F51BD8">
            <w:pPr>
              <w:pStyle w:val="TAL"/>
              <w:rPr>
                <w:sz w:val="16"/>
              </w:rPr>
            </w:pPr>
            <w:r>
              <w:rPr>
                <w:sz w:val="16"/>
              </w:rPr>
              <w:t>Generalize issue domain</w:t>
            </w:r>
          </w:p>
        </w:tc>
        <w:tc>
          <w:tcPr>
            <w:tcW w:w="0" w:type="auto"/>
            <w:tcBorders>
              <w:top w:val="single" w:sz="4" w:space="0" w:color="auto"/>
              <w:left w:val="single" w:sz="4" w:space="0" w:color="auto"/>
              <w:bottom w:val="single" w:sz="4" w:space="0" w:color="auto"/>
              <w:right w:val="single" w:sz="4" w:space="0" w:color="auto"/>
            </w:tcBorders>
            <w:hideMark/>
          </w:tcPr>
          <w:p w14:paraId="32A75BF3"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7F4D7F"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03CCE146" w14:textId="77777777" w:rsidR="00F51BD8" w:rsidRDefault="00F51BD8">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14:paraId="65EAEFA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F7CBFC"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59238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B455CC"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44C460E" w14:textId="77777777" w:rsidR="00F51BD8" w:rsidRDefault="00F51BD8">
            <w:pPr>
              <w:pStyle w:val="TAL"/>
              <w:rPr>
                <w:sz w:val="16"/>
              </w:rPr>
            </w:pPr>
            <w:r>
              <w:rPr>
                <w:sz w:val="16"/>
              </w:rPr>
              <w:t>not pursued</w:t>
            </w:r>
          </w:p>
        </w:tc>
      </w:tr>
      <w:tr w:rsidR="00F51BD8" w14:paraId="67FEBFFA" w14:textId="77777777">
        <w:tc>
          <w:tcPr>
            <w:tcW w:w="0" w:type="auto"/>
            <w:tcBorders>
              <w:top w:val="single" w:sz="4" w:space="0" w:color="auto"/>
              <w:left w:val="single" w:sz="4" w:space="0" w:color="auto"/>
              <w:bottom w:val="single" w:sz="4" w:space="0" w:color="auto"/>
              <w:right w:val="single" w:sz="4" w:space="0" w:color="auto"/>
            </w:tcBorders>
            <w:hideMark/>
          </w:tcPr>
          <w:p w14:paraId="718B50B9" w14:textId="77777777" w:rsidR="00F51BD8" w:rsidRDefault="00F51BD8">
            <w:pPr>
              <w:pStyle w:val="TAL"/>
              <w:rPr>
                <w:sz w:val="16"/>
              </w:rPr>
            </w:pPr>
            <w:r>
              <w:rPr>
                <w:sz w:val="16"/>
              </w:rPr>
              <w:t>S5-242604</w:t>
            </w:r>
          </w:p>
        </w:tc>
        <w:tc>
          <w:tcPr>
            <w:tcW w:w="0" w:type="auto"/>
            <w:tcBorders>
              <w:top w:val="single" w:sz="4" w:space="0" w:color="auto"/>
              <w:left w:val="single" w:sz="4" w:space="0" w:color="auto"/>
              <w:bottom w:val="single" w:sz="4" w:space="0" w:color="auto"/>
              <w:right w:val="single" w:sz="4" w:space="0" w:color="auto"/>
            </w:tcBorders>
            <w:hideMark/>
          </w:tcPr>
          <w:p w14:paraId="08A4C1B2" w14:textId="77777777" w:rsidR="00F51BD8" w:rsidRDefault="00F51BD8">
            <w:pPr>
              <w:pStyle w:val="TAL"/>
              <w:rPr>
                <w:sz w:val="16"/>
              </w:rPr>
            </w:pPr>
            <w:r>
              <w:rPr>
                <w:sz w:val="16"/>
              </w:rPr>
              <w:t>CR Rel-18 TS 28.104 Generalize issue domain</w:t>
            </w:r>
          </w:p>
        </w:tc>
        <w:tc>
          <w:tcPr>
            <w:tcW w:w="0" w:type="auto"/>
            <w:tcBorders>
              <w:top w:val="single" w:sz="4" w:space="0" w:color="auto"/>
              <w:left w:val="single" w:sz="4" w:space="0" w:color="auto"/>
              <w:bottom w:val="single" w:sz="4" w:space="0" w:color="auto"/>
              <w:right w:val="single" w:sz="4" w:space="0" w:color="auto"/>
            </w:tcBorders>
            <w:hideMark/>
          </w:tcPr>
          <w:p w14:paraId="33A78023"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EB9A94"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5895EDC4" w14:textId="77777777" w:rsidR="00F51BD8" w:rsidRDefault="00F51BD8">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0ACF556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0C9BD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C3B397"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BCD86F1"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6BE9248" w14:textId="77777777" w:rsidR="00F51BD8" w:rsidRDefault="00F51BD8">
            <w:pPr>
              <w:pStyle w:val="TAL"/>
              <w:rPr>
                <w:sz w:val="16"/>
              </w:rPr>
            </w:pPr>
            <w:r>
              <w:rPr>
                <w:sz w:val="16"/>
              </w:rPr>
              <w:t>not pursued</w:t>
            </w:r>
          </w:p>
        </w:tc>
      </w:tr>
      <w:tr w:rsidR="00F51BD8" w14:paraId="285FF218" w14:textId="77777777">
        <w:tc>
          <w:tcPr>
            <w:tcW w:w="0" w:type="auto"/>
            <w:tcBorders>
              <w:top w:val="single" w:sz="4" w:space="0" w:color="auto"/>
              <w:left w:val="single" w:sz="4" w:space="0" w:color="auto"/>
              <w:bottom w:val="single" w:sz="4" w:space="0" w:color="auto"/>
              <w:right w:val="single" w:sz="4" w:space="0" w:color="auto"/>
            </w:tcBorders>
            <w:hideMark/>
          </w:tcPr>
          <w:p w14:paraId="3317C245" w14:textId="77777777" w:rsidR="00F51BD8" w:rsidRDefault="00F51BD8">
            <w:pPr>
              <w:pStyle w:val="TAL"/>
              <w:rPr>
                <w:sz w:val="16"/>
              </w:rPr>
            </w:pPr>
            <w:r>
              <w:rPr>
                <w:sz w:val="16"/>
              </w:rPr>
              <w:t>S5-242628</w:t>
            </w:r>
          </w:p>
        </w:tc>
        <w:tc>
          <w:tcPr>
            <w:tcW w:w="0" w:type="auto"/>
            <w:tcBorders>
              <w:top w:val="single" w:sz="4" w:space="0" w:color="auto"/>
              <w:left w:val="single" w:sz="4" w:space="0" w:color="auto"/>
              <w:bottom w:val="single" w:sz="4" w:space="0" w:color="auto"/>
              <w:right w:val="single" w:sz="4" w:space="0" w:color="auto"/>
            </w:tcBorders>
            <w:hideMark/>
          </w:tcPr>
          <w:p w14:paraId="3184B2D9"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28.105 correct AIML function management scenario for NWDAF</w:t>
            </w:r>
          </w:p>
        </w:tc>
        <w:tc>
          <w:tcPr>
            <w:tcW w:w="0" w:type="auto"/>
            <w:tcBorders>
              <w:top w:val="single" w:sz="4" w:space="0" w:color="auto"/>
              <w:left w:val="single" w:sz="4" w:space="0" w:color="auto"/>
              <w:bottom w:val="single" w:sz="4" w:space="0" w:color="auto"/>
              <w:right w:val="single" w:sz="4" w:space="0" w:color="auto"/>
            </w:tcBorders>
            <w:hideMark/>
          </w:tcPr>
          <w:p w14:paraId="4ACE0A3F" w14:textId="77777777" w:rsidR="00F51BD8" w:rsidRDefault="00F51BD8">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5D6BDD70"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0E1B07A1" w14:textId="77777777" w:rsidR="00F51BD8" w:rsidRDefault="00F51BD8">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14:paraId="3E005B3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B841D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C3C94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0D644A"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1BCD270E" w14:textId="77777777" w:rsidR="00F51BD8" w:rsidRDefault="00F51BD8">
            <w:pPr>
              <w:pStyle w:val="TAL"/>
              <w:rPr>
                <w:sz w:val="16"/>
              </w:rPr>
            </w:pPr>
            <w:r>
              <w:rPr>
                <w:sz w:val="16"/>
              </w:rPr>
              <w:t>withdrawn</w:t>
            </w:r>
          </w:p>
        </w:tc>
      </w:tr>
      <w:tr w:rsidR="00F51BD8" w14:paraId="42564815" w14:textId="77777777">
        <w:tc>
          <w:tcPr>
            <w:tcW w:w="0" w:type="auto"/>
            <w:tcBorders>
              <w:top w:val="single" w:sz="4" w:space="0" w:color="auto"/>
              <w:left w:val="single" w:sz="4" w:space="0" w:color="auto"/>
              <w:bottom w:val="single" w:sz="4" w:space="0" w:color="auto"/>
              <w:right w:val="single" w:sz="4" w:space="0" w:color="auto"/>
            </w:tcBorders>
            <w:hideMark/>
          </w:tcPr>
          <w:p w14:paraId="03D74A6E" w14:textId="77777777" w:rsidR="00F51BD8" w:rsidRDefault="00F51BD8">
            <w:pPr>
              <w:pStyle w:val="TAL"/>
              <w:rPr>
                <w:sz w:val="16"/>
              </w:rPr>
            </w:pPr>
            <w:r>
              <w:rPr>
                <w:sz w:val="16"/>
              </w:rPr>
              <w:t>S5-242680</w:t>
            </w:r>
          </w:p>
        </w:tc>
        <w:tc>
          <w:tcPr>
            <w:tcW w:w="0" w:type="auto"/>
            <w:tcBorders>
              <w:top w:val="single" w:sz="4" w:space="0" w:color="auto"/>
              <w:left w:val="single" w:sz="4" w:space="0" w:color="auto"/>
              <w:bottom w:val="single" w:sz="4" w:space="0" w:color="auto"/>
              <w:right w:val="single" w:sz="4" w:space="0" w:color="auto"/>
            </w:tcBorders>
            <w:hideMark/>
          </w:tcPr>
          <w:p w14:paraId="754F0AEA" w14:textId="77777777" w:rsidR="00F51BD8" w:rsidRDefault="00F51BD8">
            <w:pPr>
              <w:pStyle w:val="TAL"/>
              <w:rPr>
                <w:sz w:val="16"/>
              </w:rPr>
            </w:pPr>
            <w:r>
              <w:rPr>
                <w:sz w:val="16"/>
              </w:rPr>
              <w:t xml:space="preserve">Rel-18 CR TS 28.104 Stage 3 Add missing attributes to </w:t>
            </w:r>
            <w:proofErr w:type="spellStart"/>
            <w:r>
              <w:rPr>
                <w:sz w:val="16"/>
              </w:rPr>
              <w:t>MDAFunction</w:t>
            </w:r>
            <w:proofErr w:type="spellEnd"/>
            <w:r>
              <w:rPr>
                <w:sz w:val="16"/>
              </w:rPr>
              <w:t xml:space="preserve"> IOC</w:t>
            </w:r>
          </w:p>
        </w:tc>
        <w:tc>
          <w:tcPr>
            <w:tcW w:w="0" w:type="auto"/>
            <w:tcBorders>
              <w:top w:val="single" w:sz="4" w:space="0" w:color="auto"/>
              <w:left w:val="single" w:sz="4" w:space="0" w:color="auto"/>
              <w:bottom w:val="single" w:sz="4" w:space="0" w:color="auto"/>
              <w:right w:val="single" w:sz="4" w:space="0" w:color="auto"/>
            </w:tcBorders>
            <w:hideMark/>
          </w:tcPr>
          <w:p w14:paraId="7462B29C"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6AF167"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66BBB117" w14:textId="77777777" w:rsidR="00F51BD8" w:rsidRDefault="00F51BD8">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14:paraId="4985B3C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4F56ED"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C6965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81818F" w14:textId="77777777" w:rsidR="00F51BD8" w:rsidRDefault="00F51BD8">
            <w:pPr>
              <w:pStyle w:val="TAL"/>
              <w:rPr>
                <w:sz w:val="16"/>
              </w:rPr>
            </w:pPr>
            <w:r>
              <w:rPr>
                <w:sz w:val="16"/>
              </w:rPr>
              <w:t>eMDAS_Ph2</w:t>
            </w:r>
          </w:p>
        </w:tc>
        <w:tc>
          <w:tcPr>
            <w:tcW w:w="0" w:type="auto"/>
            <w:tcBorders>
              <w:top w:val="single" w:sz="4" w:space="0" w:color="auto"/>
              <w:left w:val="single" w:sz="4" w:space="0" w:color="auto"/>
              <w:bottom w:val="single" w:sz="4" w:space="0" w:color="auto"/>
              <w:right w:val="single" w:sz="4" w:space="0" w:color="auto"/>
            </w:tcBorders>
            <w:hideMark/>
          </w:tcPr>
          <w:p w14:paraId="07542684" w14:textId="77777777" w:rsidR="00F51BD8" w:rsidRDefault="00F51BD8">
            <w:pPr>
              <w:pStyle w:val="TAL"/>
              <w:rPr>
                <w:sz w:val="16"/>
              </w:rPr>
            </w:pPr>
            <w:r>
              <w:rPr>
                <w:sz w:val="16"/>
              </w:rPr>
              <w:t>merged</w:t>
            </w:r>
          </w:p>
        </w:tc>
      </w:tr>
      <w:tr w:rsidR="00F51BD8" w14:paraId="7783E1EE" w14:textId="77777777">
        <w:tc>
          <w:tcPr>
            <w:tcW w:w="0" w:type="auto"/>
            <w:tcBorders>
              <w:top w:val="single" w:sz="4" w:space="0" w:color="auto"/>
              <w:left w:val="single" w:sz="4" w:space="0" w:color="auto"/>
              <w:bottom w:val="single" w:sz="4" w:space="0" w:color="auto"/>
              <w:right w:val="single" w:sz="4" w:space="0" w:color="auto"/>
            </w:tcBorders>
            <w:hideMark/>
          </w:tcPr>
          <w:p w14:paraId="031814F7" w14:textId="77777777" w:rsidR="00F51BD8" w:rsidRDefault="00F51BD8">
            <w:pPr>
              <w:pStyle w:val="TAL"/>
              <w:rPr>
                <w:sz w:val="16"/>
              </w:rPr>
            </w:pPr>
            <w:r>
              <w:rPr>
                <w:sz w:val="16"/>
              </w:rPr>
              <w:t>S5-242712</w:t>
            </w:r>
          </w:p>
        </w:tc>
        <w:tc>
          <w:tcPr>
            <w:tcW w:w="0" w:type="auto"/>
            <w:tcBorders>
              <w:top w:val="single" w:sz="4" w:space="0" w:color="auto"/>
              <w:left w:val="single" w:sz="4" w:space="0" w:color="auto"/>
              <w:bottom w:val="single" w:sz="4" w:space="0" w:color="auto"/>
              <w:right w:val="single" w:sz="4" w:space="0" w:color="auto"/>
            </w:tcBorders>
            <w:hideMark/>
          </w:tcPr>
          <w:p w14:paraId="4DE8F835" w14:textId="77777777" w:rsidR="00F51BD8" w:rsidRDefault="00F51BD8">
            <w:pPr>
              <w:pStyle w:val="TAL"/>
              <w:rPr>
                <w:sz w:val="16"/>
              </w:rPr>
            </w:pPr>
            <w:proofErr w:type="spellStart"/>
            <w:r>
              <w:rPr>
                <w:sz w:val="16"/>
              </w:rPr>
              <w:t>Rel</w:t>
            </w:r>
            <w:proofErr w:type="spellEnd"/>
            <w:r>
              <w:rPr>
                <w:sz w:val="16"/>
              </w:rPr>
              <w:t xml:space="preserve"> 17 CR TS 28.104 Correct </w:t>
            </w:r>
            <w:proofErr w:type="spellStart"/>
            <w:r>
              <w:rPr>
                <w:sz w:val="16"/>
              </w:rPr>
              <w:t>timeDurations</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7D86F719"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C275DD"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68307BD2" w14:textId="77777777" w:rsidR="00F51BD8" w:rsidRDefault="00F51BD8">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14:paraId="270B0DA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172B0F"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DBE08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415B1B"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D510044" w14:textId="77777777" w:rsidR="00F51BD8" w:rsidRDefault="00F51BD8">
            <w:pPr>
              <w:pStyle w:val="TAL"/>
              <w:rPr>
                <w:sz w:val="16"/>
              </w:rPr>
            </w:pPr>
            <w:r>
              <w:rPr>
                <w:sz w:val="16"/>
              </w:rPr>
              <w:t>agreed</w:t>
            </w:r>
          </w:p>
        </w:tc>
      </w:tr>
      <w:tr w:rsidR="00F51BD8" w14:paraId="6B3C507B" w14:textId="77777777">
        <w:tc>
          <w:tcPr>
            <w:tcW w:w="0" w:type="auto"/>
            <w:tcBorders>
              <w:top w:val="single" w:sz="4" w:space="0" w:color="auto"/>
              <w:left w:val="single" w:sz="4" w:space="0" w:color="auto"/>
              <w:bottom w:val="single" w:sz="4" w:space="0" w:color="auto"/>
              <w:right w:val="single" w:sz="4" w:space="0" w:color="auto"/>
            </w:tcBorders>
            <w:hideMark/>
          </w:tcPr>
          <w:p w14:paraId="197F4E44" w14:textId="77777777" w:rsidR="00F51BD8" w:rsidRDefault="00F51BD8">
            <w:pPr>
              <w:pStyle w:val="TAL"/>
              <w:rPr>
                <w:sz w:val="16"/>
              </w:rPr>
            </w:pPr>
            <w:r>
              <w:rPr>
                <w:sz w:val="16"/>
              </w:rPr>
              <w:t>S5-242713</w:t>
            </w:r>
          </w:p>
        </w:tc>
        <w:tc>
          <w:tcPr>
            <w:tcW w:w="0" w:type="auto"/>
            <w:tcBorders>
              <w:top w:val="single" w:sz="4" w:space="0" w:color="auto"/>
              <w:left w:val="single" w:sz="4" w:space="0" w:color="auto"/>
              <w:bottom w:val="single" w:sz="4" w:space="0" w:color="auto"/>
              <w:right w:val="single" w:sz="4" w:space="0" w:color="auto"/>
            </w:tcBorders>
            <w:hideMark/>
          </w:tcPr>
          <w:p w14:paraId="43EA4245" w14:textId="77777777" w:rsidR="00F51BD8" w:rsidRDefault="00F51BD8">
            <w:pPr>
              <w:pStyle w:val="TAL"/>
              <w:rPr>
                <w:sz w:val="16"/>
              </w:rPr>
            </w:pPr>
            <w:proofErr w:type="spellStart"/>
            <w:r>
              <w:rPr>
                <w:sz w:val="16"/>
              </w:rPr>
              <w:t>Rel</w:t>
            </w:r>
            <w:proofErr w:type="spellEnd"/>
            <w:r>
              <w:rPr>
                <w:sz w:val="16"/>
              </w:rPr>
              <w:t xml:space="preserve"> 18 CR TS 28.104 Correct </w:t>
            </w:r>
            <w:proofErr w:type="spellStart"/>
            <w:r>
              <w:rPr>
                <w:sz w:val="16"/>
              </w:rPr>
              <w:t>timeDurations</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0CFD3A6B"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B6DD2E"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27502466" w14:textId="77777777" w:rsidR="00F51BD8" w:rsidRDefault="00F51BD8">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14:paraId="48912C1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55D37D"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9F276B"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B818E0"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89F1D85" w14:textId="77777777" w:rsidR="00F51BD8" w:rsidRDefault="00F51BD8">
            <w:pPr>
              <w:pStyle w:val="TAL"/>
              <w:rPr>
                <w:sz w:val="16"/>
              </w:rPr>
            </w:pPr>
            <w:r>
              <w:rPr>
                <w:sz w:val="16"/>
              </w:rPr>
              <w:t>agreed</w:t>
            </w:r>
          </w:p>
        </w:tc>
      </w:tr>
      <w:tr w:rsidR="00F51BD8" w14:paraId="720D767E" w14:textId="77777777">
        <w:tc>
          <w:tcPr>
            <w:tcW w:w="0" w:type="auto"/>
            <w:tcBorders>
              <w:top w:val="single" w:sz="4" w:space="0" w:color="auto"/>
              <w:left w:val="single" w:sz="4" w:space="0" w:color="auto"/>
              <w:bottom w:val="single" w:sz="4" w:space="0" w:color="auto"/>
              <w:right w:val="single" w:sz="4" w:space="0" w:color="auto"/>
            </w:tcBorders>
            <w:hideMark/>
          </w:tcPr>
          <w:p w14:paraId="03E85E5F" w14:textId="77777777" w:rsidR="00F51BD8" w:rsidRDefault="00F51BD8">
            <w:pPr>
              <w:pStyle w:val="TAL"/>
              <w:rPr>
                <w:sz w:val="16"/>
              </w:rPr>
            </w:pPr>
            <w:r>
              <w:rPr>
                <w:sz w:val="16"/>
              </w:rPr>
              <w:t>S5-242824</w:t>
            </w:r>
          </w:p>
        </w:tc>
        <w:tc>
          <w:tcPr>
            <w:tcW w:w="0" w:type="auto"/>
            <w:tcBorders>
              <w:top w:val="single" w:sz="4" w:space="0" w:color="auto"/>
              <w:left w:val="single" w:sz="4" w:space="0" w:color="auto"/>
              <w:bottom w:val="single" w:sz="4" w:space="0" w:color="auto"/>
              <w:right w:val="single" w:sz="4" w:space="0" w:color="auto"/>
            </w:tcBorders>
            <w:hideMark/>
          </w:tcPr>
          <w:p w14:paraId="04791458" w14:textId="77777777" w:rsidR="00F51BD8" w:rsidRDefault="00F51BD8">
            <w:pPr>
              <w:pStyle w:val="TAL"/>
              <w:rPr>
                <w:sz w:val="16"/>
              </w:rPr>
            </w:pPr>
            <w:r>
              <w:rPr>
                <w:sz w:val="16"/>
              </w:rPr>
              <w:t>Correction on the term of fault prediction</w:t>
            </w:r>
          </w:p>
        </w:tc>
        <w:tc>
          <w:tcPr>
            <w:tcW w:w="0" w:type="auto"/>
            <w:tcBorders>
              <w:top w:val="single" w:sz="4" w:space="0" w:color="auto"/>
              <w:left w:val="single" w:sz="4" w:space="0" w:color="auto"/>
              <w:bottom w:val="single" w:sz="4" w:space="0" w:color="auto"/>
              <w:right w:val="single" w:sz="4" w:space="0" w:color="auto"/>
            </w:tcBorders>
            <w:hideMark/>
          </w:tcPr>
          <w:p w14:paraId="340E1F6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D87FED"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38B06D15" w14:textId="77777777" w:rsidR="00F51BD8" w:rsidRDefault="00F51BD8">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14:paraId="63558B2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C75C49"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2C3A8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CF31DA"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8B85123" w14:textId="77777777" w:rsidR="00F51BD8" w:rsidRDefault="00F51BD8">
            <w:pPr>
              <w:pStyle w:val="TAL"/>
              <w:rPr>
                <w:sz w:val="16"/>
              </w:rPr>
            </w:pPr>
            <w:r>
              <w:rPr>
                <w:sz w:val="16"/>
              </w:rPr>
              <w:t>agreed</w:t>
            </w:r>
          </w:p>
        </w:tc>
      </w:tr>
      <w:tr w:rsidR="00F51BD8" w14:paraId="4EA07E94" w14:textId="77777777">
        <w:tc>
          <w:tcPr>
            <w:tcW w:w="0" w:type="auto"/>
            <w:tcBorders>
              <w:top w:val="single" w:sz="4" w:space="0" w:color="auto"/>
              <w:left w:val="single" w:sz="4" w:space="0" w:color="auto"/>
              <w:bottom w:val="single" w:sz="4" w:space="0" w:color="auto"/>
              <w:right w:val="single" w:sz="4" w:space="0" w:color="auto"/>
            </w:tcBorders>
            <w:hideMark/>
          </w:tcPr>
          <w:p w14:paraId="0987A442" w14:textId="77777777" w:rsidR="00F51BD8" w:rsidRDefault="00F51BD8">
            <w:pPr>
              <w:pStyle w:val="TAL"/>
              <w:rPr>
                <w:sz w:val="16"/>
              </w:rPr>
            </w:pPr>
            <w:r>
              <w:rPr>
                <w:sz w:val="16"/>
              </w:rPr>
              <w:t>S5-242825</w:t>
            </w:r>
          </w:p>
        </w:tc>
        <w:tc>
          <w:tcPr>
            <w:tcW w:w="0" w:type="auto"/>
            <w:tcBorders>
              <w:top w:val="single" w:sz="4" w:space="0" w:color="auto"/>
              <w:left w:val="single" w:sz="4" w:space="0" w:color="auto"/>
              <w:bottom w:val="single" w:sz="4" w:space="0" w:color="auto"/>
              <w:right w:val="single" w:sz="4" w:space="0" w:color="auto"/>
            </w:tcBorders>
            <w:hideMark/>
          </w:tcPr>
          <w:p w14:paraId="33B51B6B" w14:textId="77777777" w:rsidR="00F51BD8" w:rsidRDefault="00F51BD8">
            <w:pPr>
              <w:pStyle w:val="TAL"/>
              <w:rPr>
                <w:sz w:val="16"/>
              </w:rPr>
            </w:pPr>
            <w:r>
              <w:rPr>
                <w:sz w:val="16"/>
              </w:rPr>
              <w:t>Correction on the term of fault prediction</w:t>
            </w:r>
          </w:p>
        </w:tc>
        <w:tc>
          <w:tcPr>
            <w:tcW w:w="0" w:type="auto"/>
            <w:tcBorders>
              <w:top w:val="single" w:sz="4" w:space="0" w:color="auto"/>
              <w:left w:val="single" w:sz="4" w:space="0" w:color="auto"/>
              <w:bottom w:val="single" w:sz="4" w:space="0" w:color="auto"/>
              <w:right w:val="single" w:sz="4" w:space="0" w:color="auto"/>
            </w:tcBorders>
            <w:hideMark/>
          </w:tcPr>
          <w:p w14:paraId="45E9AE7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D7CA5A"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617AA979" w14:textId="77777777" w:rsidR="00F51BD8" w:rsidRDefault="00F51BD8">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14:paraId="39C46B7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5A716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BDE586"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F1AFC61"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950DFA5" w14:textId="77777777" w:rsidR="00F51BD8" w:rsidRDefault="00F51BD8">
            <w:pPr>
              <w:pStyle w:val="TAL"/>
              <w:rPr>
                <w:sz w:val="16"/>
              </w:rPr>
            </w:pPr>
            <w:r>
              <w:rPr>
                <w:sz w:val="16"/>
              </w:rPr>
              <w:t>agreed</w:t>
            </w:r>
          </w:p>
        </w:tc>
      </w:tr>
      <w:tr w:rsidR="00F51BD8" w14:paraId="4AB06860" w14:textId="77777777">
        <w:tc>
          <w:tcPr>
            <w:tcW w:w="0" w:type="auto"/>
            <w:tcBorders>
              <w:top w:val="single" w:sz="4" w:space="0" w:color="auto"/>
              <w:left w:val="single" w:sz="4" w:space="0" w:color="auto"/>
              <w:bottom w:val="single" w:sz="4" w:space="0" w:color="auto"/>
              <w:right w:val="single" w:sz="4" w:space="0" w:color="auto"/>
            </w:tcBorders>
            <w:hideMark/>
          </w:tcPr>
          <w:p w14:paraId="7E24D219" w14:textId="77777777" w:rsidR="00F51BD8" w:rsidRDefault="00F51BD8">
            <w:pPr>
              <w:pStyle w:val="TAL"/>
              <w:rPr>
                <w:sz w:val="16"/>
              </w:rPr>
            </w:pPr>
            <w:r>
              <w:rPr>
                <w:sz w:val="16"/>
              </w:rPr>
              <w:t>S5-242955</w:t>
            </w:r>
          </w:p>
        </w:tc>
        <w:tc>
          <w:tcPr>
            <w:tcW w:w="0" w:type="auto"/>
            <w:tcBorders>
              <w:top w:val="single" w:sz="4" w:space="0" w:color="auto"/>
              <w:left w:val="single" w:sz="4" w:space="0" w:color="auto"/>
              <w:bottom w:val="single" w:sz="4" w:space="0" w:color="auto"/>
              <w:right w:val="single" w:sz="4" w:space="0" w:color="auto"/>
            </w:tcBorders>
            <w:hideMark/>
          </w:tcPr>
          <w:p w14:paraId="659CFD38" w14:textId="77777777" w:rsidR="00F51BD8" w:rsidRDefault="00F51BD8">
            <w:pPr>
              <w:pStyle w:val="TAL"/>
              <w:rPr>
                <w:sz w:val="16"/>
              </w:rPr>
            </w:pPr>
            <w:r>
              <w:rPr>
                <w:sz w:val="16"/>
              </w:rPr>
              <w:t>Rel-18 CR 28.104 Add missing bracket in diagram</w:t>
            </w:r>
          </w:p>
        </w:tc>
        <w:tc>
          <w:tcPr>
            <w:tcW w:w="0" w:type="auto"/>
            <w:tcBorders>
              <w:top w:val="single" w:sz="4" w:space="0" w:color="auto"/>
              <w:left w:val="single" w:sz="4" w:space="0" w:color="auto"/>
              <w:bottom w:val="single" w:sz="4" w:space="0" w:color="auto"/>
              <w:right w:val="single" w:sz="4" w:space="0" w:color="auto"/>
            </w:tcBorders>
            <w:hideMark/>
          </w:tcPr>
          <w:p w14:paraId="52AB3C29"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E2FE38A"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5E38D529" w14:textId="77777777" w:rsidR="00F51BD8" w:rsidRDefault="00F51BD8">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14:paraId="4556704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1EC46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60ED5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7D3715"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AB707BB" w14:textId="77777777" w:rsidR="00F51BD8" w:rsidRDefault="00F51BD8">
            <w:pPr>
              <w:pStyle w:val="TAL"/>
              <w:rPr>
                <w:sz w:val="16"/>
              </w:rPr>
            </w:pPr>
            <w:r>
              <w:rPr>
                <w:sz w:val="16"/>
              </w:rPr>
              <w:t>revised</w:t>
            </w:r>
          </w:p>
        </w:tc>
      </w:tr>
      <w:tr w:rsidR="00F51BD8" w14:paraId="40B5BCB1" w14:textId="77777777">
        <w:tc>
          <w:tcPr>
            <w:tcW w:w="0" w:type="auto"/>
            <w:tcBorders>
              <w:top w:val="single" w:sz="4" w:space="0" w:color="auto"/>
              <w:left w:val="single" w:sz="4" w:space="0" w:color="auto"/>
              <w:bottom w:val="single" w:sz="4" w:space="0" w:color="auto"/>
              <w:right w:val="single" w:sz="4" w:space="0" w:color="auto"/>
            </w:tcBorders>
            <w:hideMark/>
          </w:tcPr>
          <w:p w14:paraId="6CA103BD" w14:textId="77777777" w:rsidR="00F51BD8" w:rsidRDefault="00F51BD8">
            <w:pPr>
              <w:pStyle w:val="TAL"/>
              <w:rPr>
                <w:sz w:val="16"/>
              </w:rPr>
            </w:pPr>
            <w:r>
              <w:rPr>
                <w:sz w:val="16"/>
              </w:rPr>
              <w:t>S5-243371</w:t>
            </w:r>
          </w:p>
        </w:tc>
        <w:tc>
          <w:tcPr>
            <w:tcW w:w="0" w:type="auto"/>
            <w:tcBorders>
              <w:top w:val="single" w:sz="4" w:space="0" w:color="auto"/>
              <w:left w:val="single" w:sz="4" w:space="0" w:color="auto"/>
              <w:bottom w:val="single" w:sz="4" w:space="0" w:color="auto"/>
              <w:right w:val="single" w:sz="4" w:space="0" w:color="auto"/>
            </w:tcBorders>
            <w:hideMark/>
          </w:tcPr>
          <w:p w14:paraId="781953D5" w14:textId="77777777" w:rsidR="00F51BD8" w:rsidRDefault="00F51BD8">
            <w:pPr>
              <w:pStyle w:val="TAL"/>
              <w:rPr>
                <w:sz w:val="16"/>
              </w:rPr>
            </w:pPr>
            <w:r>
              <w:rPr>
                <w:sz w:val="16"/>
              </w:rPr>
              <w:t>Rel-18 CR 28.104 Add missing bracket in diagram</w:t>
            </w:r>
          </w:p>
        </w:tc>
        <w:tc>
          <w:tcPr>
            <w:tcW w:w="0" w:type="auto"/>
            <w:tcBorders>
              <w:top w:val="single" w:sz="4" w:space="0" w:color="auto"/>
              <w:left w:val="single" w:sz="4" w:space="0" w:color="auto"/>
              <w:bottom w:val="single" w:sz="4" w:space="0" w:color="auto"/>
              <w:right w:val="single" w:sz="4" w:space="0" w:color="auto"/>
            </w:tcBorders>
            <w:hideMark/>
          </w:tcPr>
          <w:p w14:paraId="7EB1FB0D"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CF9187D" w14:textId="77777777" w:rsidR="00F51BD8" w:rsidRDefault="00F51BD8">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4B2D2324" w14:textId="77777777" w:rsidR="00F51BD8" w:rsidRDefault="00F51BD8">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14:paraId="1DA9EA9B"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99FD9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A1ABE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4C5292"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C0897D7" w14:textId="77777777" w:rsidR="00F51BD8" w:rsidRDefault="00F51BD8">
            <w:pPr>
              <w:pStyle w:val="TAL"/>
              <w:rPr>
                <w:sz w:val="16"/>
              </w:rPr>
            </w:pPr>
            <w:r>
              <w:rPr>
                <w:sz w:val="16"/>
              </w:rPr>
              <w:t>agreed</w:t>
            </w:r>
          </w:p>
        </w:tc>
      </w:tr>
      <w:tr w:rsidR="00F51BD8" w14:paraId="0A6F5803" w14:textId="77777777">
        <w:tc>
          <w:tcPr>
            <w:tcW w:w="0" w:type="auto"/>
            <w:tcBorders>
              <w:top w:val="single" w:sz="4" w:space="0" w:color="auto"/>
              <w:left w:val="single" w:sz="4" w:space="0" w:color="auto"/>
              <w:bottom w:val="single" w:sz="4" w:space="0" w:color="auto"/>
              <w:right w:val="single" w:sz="4" w:space="0" w:color="auto"/>
            </w:tcBorders>
            <w:hideMark/>
          </w:tcPr>
          <w:p w14:paraId="1714A4E0" w14:textId="77777777" w:rsidR="00F51BD8" w:rsidRDefault="00F51BD8">
            <w:pPr>
              <w:pStyle w:val="TAL"/>
              <w:rPr>
                <w:sz w:val="16"/>
              </w:rPr>
            </w:pPr>
            <w:r>
              <w:rPr>
                <w:sz w:val="16"/>
              </w:rPr>
              <w:t>S5-242395</w:t>
            </w:r>
          </w:p>
        </w:tc>
        <w:tc>
          <w:tcPr>
            <w:tcW w:w="0" w:type="auto"/>
            <w:tcBorders>
              <w:top w:val="single" w:sz="4" w:space="0" w:color="auto"/>
              <w:left w:val="single" w:sz="4" w:space="0" w:color="auto"/>
              <w:bottom w:val="single" w:sz="4" w:space="0" w:color="auto"/>
              <w:right w:val="single" w:sz="4" w:space="0" w:color="auto"/>
            </w:tcBorders>
            <w:hideMark/>
          </w:tcPr>
          <w:p w14:paraId="0E05DF4C" w14:textId="77777777" w:rsidR="00F51BD8" w:rsidRDefault="00F51BD8">
            <w:pPr>
              <w:pStyle w:val="TAL"/>
              <w:rPr>
                <w:sz w:val="16"/>
              </w:rPr>
            </w:pPr>
            <w:r>
              <w:rPr>
                <w:sz w:val="16"/>
              </w:rPr>
              <w:t>Input to Draft CR Rel18 TS28.105 Terms</w:t>
            </w:r>
          </w:p>
        </w:tc>
        <w:tc>
          <w:tcPr>
            <w:tcW w:w="0" w:type="auto"/>
            <w:tcBorders>
              <w:top w:val="single" w:sz="4" w:space="0" w:color="auto"/>
              <w:left w:val="single" w:sz="4" w:space="0" w:color="auto"/>
              <w:bottom w:val="single" w:sz="4" w:space="0" w:color="auto"/>
              <w:right w:val="single" w:sz="4" w:space="0" w:color="auto"/>
            </w:tcBorders>
            <w:hideMark/>
          </w:tcPr>
          <w:p w14:paraId="125429C0"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1D254A3"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3D05B94C" w14:textId="77777777" w:rsidR="00F51BD8" w:rsidRDefault="00F51BD8">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14:paraId="1FA2686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8C48C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D0E2D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9A54AD"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27AF4824" w14:textId="77777777" w:rsidR="00F51BD8" w:rsidRDefault="00F51BD8">
            <w:pPr>
              <w:pStyle w:val="TAL"/>
              <w:rPr>
                <w:sz w:val="16"/>
              </w:rPr>
            </w:pPr>
            <w:r>
              <w:rPr>
                <w:sz w:val="16"/>
              </w:rPr>
              <w:t>not pursued</w:t>
            </w:r>
          </w:p>
        </w:tc>
      </w:tr>
      <w:tr w:rsidR="00F51BD8" w14:paraId="4CBCF6B3" w14:textId="77777777">
        <w:tc>
          <w:tcPr>
            <w:tcW w:w="0" w:type="auto"/>
            <w:tcBorders>
              <w:top w:val="single" w:sz="4" w:space="0" w:color="auto"/>
              <w:left w:val="single" w:sz="4" w:space="0" w:color="auto"/>
              <w:bottom w:val="single" w:sz="4" w:space="0" w:color="auto"/>
              <w:right w:val="single" w:sz="4" w:space="0" w:color="auto"/>
            </w:tcBorders>
            <w:hideMark/>
          </w:tcPr>
          <w:p w14:paraId="6C9010C7" w14:textId="77777777" w:rsidR="00F51BD8" w:rsidRDefault="00F51BD8">
            <w:pPr>
              <w:pStyle w:val="TAL"/>
              <w:rPr>
                <w:sz w:val="16"/>
              </w:rPr>
            </w:pPr>
            <w:r>
              <w:rPr>
                <w:sz w:val="16"/>
              </w:rPr>
              <w:t>S5-242396</w:t>
            </w:r>
          </w:p>
        </w:tc>
        <w:tc>
          <w:tcPr>
            <w:tcW w:w="0" w:type="auto"/>
            <w:tcBorders>
              <w:top w:val="single" w:sz="4" w:space="0" w:color="auto"/>
              <w:left w:val="single" w:sz="4" w:space="0" w:color="auto"/>
              <w:bottom w:val="single" w:sz="4" w:space="0" w:color="auto"/>
              <w:right w:val="single" w:sz="4" w:space="0" w:color="auto"/>
            </w:tcBorders>
            <w:hideMark/>
          </w:tcPr>
          <w:p w14:paraId="6DE08A24" w14:textId="77777777" w:rsidR="00F51BD8" w:rsidRDefault="00F51BD8">
            <w:pPr>
              <w:pStyle w:val="TAL"/>
              <w:rPr>
                <w:sz w:val="16"/>
              </w:rPr>
            </w:pPr>
            <w:r>
              <w:rPr>
                <w:sz w:val="16"/>
              </w:rPr>
              <w:t>Input to Draft CR Rel18 TS28.105 Training Data Effectiveness clarification</w:t>
            </w:r>
          </w:p>
        </w:tc>
        <w:tc>
          <w:tcPr>
            <w:tcW w:w="0" w:type="auto"/>
            <w:tcBorders>
              <w:top w:val="single" w:sz="4" w:space="0" w:color="auto"/>
              <w:left w:val="single" w:sz="4" w:space="0" w:color="auto"/>
              <w:bottom w:val="single" w:sz="4" w:space="0" w:color="auto"/>
              <w:right w:val="single" w:sz="4" w:space="0" w:color="auto"/>
            </w:tcBorders>
            <w:hideMark/>
          </w:tcPr>
          <w:p w14:paraId="5A207DFD" w14:textId="77777777" w:rsidR="00F51BD8" w:rsidRDefault="00F51BD8">
            <w:pPr>
              <w:pStyle w:val="TAL"/>
              <w:rPr>
                <w:sz w:val="16"/>
              </w:rPr>
            </w:pPr>
            <w:r>
              <w:rPr>
                <w:sz w:val="16"/>
              </w:rPr>
              <w:t xml:space="preserve">China </w:t>
            </w:r>
            <w:proofErr w:type="spellStart"/>
            <w:r>
              <w:rPr>
                <w:sz w:val="16"/>
              </w:rPr>
              <w:t>Mobile,Nokia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E36F1"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09DE81D6" w14:textId="77777777" w:rsidR="00F51BD8" w:rsidRDefault="00F51BD8">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14:paraId="3827B0C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B4B6ED"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DA81A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ABEE08"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13D77C01" w14:textId="77777777" w:rsidR="00F51BD8" w:rsidRDefault="00F51BD8">
            <w:pPr>
              <w:pStyle w:val="TAL"/>
              <w:rPr>
                <w:sz w:val="16"/>
              </w:rPr>
            </w:pPr>
            <w:r>
              <w:rPr>
                <w:sz w:val="16"/>
              </w:rPr>
              <w:t>not pursued</w:t>
            </w:r>
          </w:p>
        </w:tc>
      </w:tr>
      <w:tr w:rsidR="00F51BD8" w14:paraId="65B728C1" w14:textId="77777777">
        <w:tc>
          <w:tcPr>
            <w:tcW w:w="0" w:type="auto"/>
            <w:tcBorders>
              <w:top w:val="single" w:sz="4" w:space="0" w:color="auto"/>
              <w:left w:val="single" w:sz="4" w:space="0" w:color="auto"/>
              <w:bottom w:val="single" w:sz="4" w:space="0" w:color="auto"/>
              <w:right w:val="single" w:sz="4" w:space="0" w:color="auto"/>
            </w:tcBorders>
            <w:hideMark/>
          </w:tcPr>
          <w:p w14:paraId="0850FDAF" w14:textId="77777777" w:rsidR="00F51BD8" w:rsidRDefault="00F51BD8">
            <w:pPr>
              <w:pStyle w:val="TAL"/>
              <w:rPr>
                <w:sz w:val="16"/>
              </w:rPr>
            </w:pPr>
            <w:r>
              <w:rPr>
                <w:sz w:val="16"/>
              </w:rPr>
              <w:t>S5-242491</w:t>
            </w:r>
          </w:p>
        </w:tc>
        <w:tc>
          <w:tcPr>
            <w:tcW w:w="0" w:type="auto"/>
            <w:tcBorders>
              <w:top w:val="single" w:sz="4" w:space="0" w:color="auto"/>
              <w:left w:val="single" w:sz="4" w:space="0" w:color="auto"/>
              <w:bottom w:val="single" w:sz="4" w:space="0" w:color="auto"/>
              <w:right w:val="single" w:sz="4" w:space="0" w:color="auto"/>
            </w:tcBorders>
            <w:hideMark/>
          </w:tcPr>
          <w:p w14:paraId="2620CF15" w14:textId="77777777" w:rsidR="00F51BD8" w:rsidRDefault="00F51BD8">
            <w:pPr>
              <w:pStyle w:val="TAL"/>
              <w:rPr>
                <w:sz w:val="16"/>
              </w:rPr>
            </w:pPr>
            <w:r>
              <w:rPr>
                <w:sz w:val="16"/>
              </w:rPr>
              <w:t>TS28.105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53B52E6C"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C2BE3F"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12096F00" w14:textId="77777777" w:rsidR="00F51BD8" w:rsidRDefault="00F51BD8">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0EF40CF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A35CB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29B12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7DED9F"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111DF7A" w14:textId="77777777" w:rsidR="00F51BD8" w:rsidRDefault="00F51BD8">
            <w:pPr>
              <w:pStyle w:val="TAL"/>
              <w:rPr>
                <w:sz w:val="16"/>
              </w:rPr>
            </w:pPr>
            <w:r>
              <w:rPr>
                <w:sz w:val="16"/>
              </w:rPr>
              <w:t>agreed</w:t>
            </w:r>
          </w:p>
        </w:tc>
      </w:tr>
      <w:tr w:rsidR="00F51BD8" w14:paraId="5CB65665" w14:textId="77777777">
        <w:tc>
          <w:tcPr>
            <w:tcW w:w="0" w:type="auto"/>
            <w:tcBorders>
              <w:top w:val="single" w:sz="4" w:space="0" w:color="auto"/>
              <w:left w:val="single" w:sz="4" w:space="0" w:color="auto"/>
              <w:bottom w:val="single" w:sz="4" w:space="0" w:color="auto"/>
              <w:right w:val="single" w:sz="4" w:space="0" w:color="auto"/>
            </w:tcBorders>
            <w:hideMark/>
          </w:tcPr>
          <w:p w14:paraId="3EA3615C" w14:textId="77777777" w:rsidR="00F51BD8" w:rsidRDefault="00F51BD8">
            <w:pPr>
              <w:pStyle w:val="TAL"/>
              <w:rPr>
                <w:sz w:val="16"/>
              </w:rPr>
            </w:pPr>
            <w:r>
              <w:rPr>
                <w:sz w:val="16"/>
              </w:rPr>
              <w:t>S5-242518</w:t>
            </w:r>
          </w:p>
        </w:tc>
        <w:tc>
          <w:tcPr>
            <w:tcW w:w="0" w:type="auto"/>
            <w:tcBorders>
              <w:top w:val="single" w:sz="4" w:space="0" w:color="auto"/>
              <w:left w:val="single" w:sz="4" w:space="0" w:color="auto"/>
              <w:bottom w:val="single" w:sz="4" w:space="0" w:color="auto"/>
              <w:right w:val="single" w:sz="4" w:space="0" w:color="auto"/>
            </w:tcBorders>
            <w:hideMark/>
          </w:tcPr>
          <w:p w14:paraId="1CDAD9D2" w14:textId="77777777" w:rsidR="00F51BD8" w:rsidRDefault="00F51BD8">
            <w:pPr>
              <w:pStyle w:val="TAL"/>
              <w:rPr>
                <w:sz w:val="16"/>
              </w:rPr>
            </w:pPr>
            <w:r>
              <w:rPr>
                <w:sz w:val="16"/>
              </w:rPr>
              <w:t>Rel-17 CR TS 28.105 correct the AI/ML technique overview</w:t>
            </w:r>
          </w:p>
        </w:tc>
        <w:tc>
          <w:tcPr>
            <w:tcW w:w="0" w:type="auto"/>
            <w:tcBorders>
              <w:top w:val="single" w:sz="4" w:space="0" w:color="auto"/>
              <w:left w:val="single" w:sz="4" w:space="0" w:color="auto"/>
              <w:bottom w:val="single" w:sz="4" w:space="0" w:color="auto"/>
              <w:right w:val="single" w:sz="4" w:space="0" w:color="auto"/>
            </w:tcBorders>
            <w:hideMark/>
          </w:tcPr>
          <w:p w14:paraId="12E3072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9585E2"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453E0379" w14:textId="77777777" w:rsidR="00F51BD8" w:rsidRDefault="00F51BD8">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14:paraId="771800A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DE4D13"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3FD18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552896"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60303D2" w14:textId="77777777" w:rsidR="00F51BD8" w:rsidRDefault="00F51BD8">
            <w:pPr>
              <w:pStyle w:val="TAL"/>
              <w:rPr>
                <w:sz w:val="16"/>
              </w:rPr>
            </w:pPr>
            <w:r>
              <w:rPr>
                <w:sz w:val="16"/>
              </w:rPr>
              <w:t>revised</w:t>
            </w:r>
          </w:p>
        </w:tc>
      </w:tr>
      <w:tr w:rsidR="00F51BD8" w14:paraId="17A57EE1" w14:textId="77777777">
        <w:tc>
          <w:tcPr>
            <w:tcW w:w="0" w:type="auto"/>
            <w:tcBorders>
              <w:top w:val="single" w:sz="4" w:space="0" w:color="auto"/>
              <w:left w:val="single" w:sz="4" w:space="0" w:color="auto"/>
              <w:bottom w:val="single" w:sz="4" w:space="0" w:color="auto"/>
              <w:right w:val="single" w:sz="4" w:space="0" w:color="auto"/>
            </w:tcBorders>
            <w:hideMark/>
          </w:tcPr>
          <w:p w14:paraId="5A1D48FE" w14:textId="77777777" w:rsidR="00F51BD8" w:rsidRDefault="00F51BD8">
            <w:pPr>
              <w:pStyle w:val="TAL"/>
              <w:rPr>
                <w:sz w:val="16"/>
              </w:rPr>
            </w:pPr>
            <w:r>
              <w:rPr>
                <w:sz w:val="16"/>
              </w:rPr>
              <w:t>S5-243379</w:t>
            </w:r>
          </w:p>
        </w:tc>
        <w:tc>
          <w:tcPr>
            <w:tcW w:w="0" w:type="auto"/>
            <w:tcBorders>
              <w:top w:val="single" w:sz="4" w:space="0" w:color="auto"/>
              <w:left w:val="single" w:sz="4" w:space="0" w:color="auto"/>
              <w:bottom w:val="single" w:sz="4" w:space="0" w:color="auto"/>
              <w:right w:val="single" w:sz="4" w:space="0" w:color="auto"/>
            </w:tcBorders>
            <w:hideMark/>
          </w:tcPr>
          <w:p w14:paraId="30860C1F" w14:textId="77777777" w:rsidR="00F51BD8" w:rsidRDefault="00F51BD8">
            <w:pPr>
              <w:pStyle w:val="TAL"/>
              <w:rPr>
                <w:sz w:val="16"/>
              </w:rPr>
            </w:pPr>
            <w:r>
              <w:rPr>
                <w:sz w:val="16"/>
              </w:rPr>
              <w:t>Rel-17 CR TS 28.105 correct the AI/ML technique overview</w:t>
            </w:r>
          </w:p>
        </w:tc>
        <w:tc>
          <w:tcPr>
            <w:tcW w:w="0" w:type="auto"/>
            <w:tcBorders>
              <w:top w:val="single" w:sz="4" w:space="0" w:color="auto"/>
              <w:left w:val="single" w:sz="4" w:space="0" w:color="auto"/>
              <w:bottom w:val="single" w:sz="4" w:space="0" w:color="auto"/>
              <w:right w:val="single" w:sz="4" w:space="0" w:color="auto"/>
            </w:tcBorders>
            <w:hideMark/>
          </w:tcPr>
          <w:p w14:paraId="218BBE8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1A1765"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49002DF2" w14:textId="77777777" w:rsidR="00F51BD8" w:rsidRDefault="00F51BD8">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14:paraId="26EF75DB"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891D56"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3750B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2092EF"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3B1D0D6" w14:textId="77777777" w:rsidR="00F51BD8" w:rsidRDefault="00F51BD8">
            <w:pPr>
              <w:pStyle w:val="TAL"/>
              <w:rPr>
                <w:sz w:val="16"/>
              </w:rPr>
            </w:pPr>
            <w:r>
              <w:rPr>
                <w:sz w:val="16"/>
              </w:rPr>
              <w:t>agreed</w:t>
            </w:r>
          </w:p>
        </w:tc>
      </w:tr>
      <w:tr w:rsidR="00F51BD8" w14:paraId="179C2901" w14:textId="77777777">
        <w:tc>
          <w:tcPr>
            <w:tcW w:w="0" w:type="auto"/>
            <w:tcBorders>
              <w:top w:val="single" w:sz="4" w:space="0" w:color="auto"/>
              <w:left w:val="single" w:sz="4" w:space="0" w:color="auto"/>
              <w:bottom w:val="single" w:sz="4" w:space="0" w:color="auto"/>
              <w:right w:val="single" w:sz="4" w:space="0" w:color="auto"/>
            </w:tcBorders>
            <w:hideMark/>
          </w:tcPr>
          <w:p w14:paraId="43014F1C" w14:textId="77777777" w:rsidR="00F51BD8" w:rsidRDefault="00F51BD8">
            <w:pPr>
              <w:pStyle w:val="TAL"/>
              <w:rPr>
                <w:sz w:val="16"/>
              </w:rPr>
            </w:pPr>
            <w:r>
              <w:rPr>
                <w:sz w:val="16"/>
              </w:rPr>
              <w:t>S5-242519</w:t>
            </w:r>
          </w:p>
        </w:tc>
        <w:tc>
          <w:tcPr>
            <w:tcW w:w="0" w:type="auto"/>
            <w:tcBorders>
              <w:top w:val="single" w:sz="4" w:space="0" w:color="auto"/>
              <w:left w:val="single" w:sz="4" w:space="0" w:color="auto"/>
              <w:bottom w:val="single" w:sz="4" w:space="0" w:color="auto"/>
              <w:right w:val="single" w:sz="4" w:space="0" w:color="auto"/>
            </w:tcBorders>
            <w:hideMark/>
          </w:tcPr>
          <w:p w14:paraId="2444C90E" w14:textId="77777777" w:rsidR="00F51BD8" w:rsidRDefault="00F51BD8">
            <w:pPr>
              <w:pStyle w:val="TAL"/>
              <w:rPr>
                <w:sz w:val="16"/>
              </w:rPr>
            </w:pPr>
            <w:r>
              <w:rPr>
                <w:sz w:val="16"/>
              </w:rPr>
              <w:t>Rel-18 CR TS 28.105 correct the AI/ML technique overview</w:t>
            </w:r>
          </w:p>
        </w:tc>
        <w:tc>
          <w:tcPr>
            <w:tcW w:w="0" w:type="auto"/>
            <w:tcBorders>
              <w:top w:val="single" w:sz="4" w:space="0" w:color="auto"/>
              <w:left w:val="single" w:sz="4" w:space="0" w:color="auto"/>
              <w:bottom w:val="single" w:sz="4" w:space="0" w:color="auto"/>
              <w:right w:val="single" w:sz="4" w:space="0" w:color="auto"/>
            </w:tcBorders>
            <w:hideMark/>
          </w:tcPr>
          <w:p w14:paraId="7DE1D66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EC2A94"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0E2A49E8" w14:textId="77777777" w:rsidR="00F51BD8" w:rsidRDefault="00F51BD8">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14:paraId="0762107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1E6E2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740471"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7DB20B7"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C82F921" w14:textId="77777777" w:rsidR="00F51BD8" w:rsidRDefault="00F51BD8">
            <w:pPr>
              <w:pStyle w:val="TAL"/>
              <w:rPr>
                <w:sz w:val="16"/>
              </w:rPr>
            </w:pPr>
            <w:r>
              <w:rPr>
                <w:sz w:val="16"/>
              </w:rPr>
              <w:t>revised</w:t>
            </w:r>
          </w:p>
        </w:tc>
      </w:tr>
      <w:tr w:rsidR="00F51BD8" w14:paraId="74A10277" w14:textId="77777777">
        <w:tc>
          <w:tcPr>
            <w:tcW w:w="0" w:type="auto"/>
            <w:tcBorders>
              <w:top w:val="single" w:sz="4" w:space="0" w:color="auto"/>
              <w:left w:val="single" w:sz="4" w:space="0" w:color="auto"/>
              <w:bottom w:val="single" w:sz="4" w:space="0" w:color="auto"/>
              <w:right w:val="single" w:sz="4" w:space="0" w:color="auto"/>
            </w:tcBorders>
            <w:hideMark/>
          </w:tcPr>
          <w:p w14:paraId="5CDDBFD0" w14:textId="77777777" w:rsidR="00F51BD8" w:rsidRDefault="00F51BD8">
            <w:pPr>
              <w:pStyle w:val="TAL"/>
              <w:rPr>
                <w:sz w:val="16"/>
              </w:rPr>
            </w:pPr>
            <w:r>
              <w:rPr>
                <w:sz w:val="16"/>
              </w:rPr>
              <w:t>S5-243380</w:t>
            </w:r>
          </w:p>
        </w:tc>
        <w:tc>
          <w:tcPr>
            <w:tcW w:w="0" w:type="auto"/>
            <w:tcBorders>
              <w:top w:val="single" w:sz="4" w:space="0" w:color="auto"/>
              <w:left w:val="single" w:sz="4" w:space="0" w:color="auto"/>
              <w:bottom w:val="single" w:sz="4" w:space="0" w:color="auto"/>
              <w:right w:val="single" w:sz="4" w:space="0" w:color="auto"/>
            </w:tcBorders>
            <w:hideMark/>
          </w:tcPr>
          <w:p w14:paraId="42146E19" w14:textId="77777777" w:rsidR="00F51BD8" w:rsidRDefault="00F51BD8">
            <w:pPr>
              <w:pStyle w:val="TAL"/>
              <w:rPr>
                <w:sz w:val="16"/>
              </w:rPr>
            </w:pPr>
            <w:r>
              <w:rPr>
                <w:sz w:val="16"/>
              </w:rPr>
              <w:t>Rel-18 CR TS 28.105 correct the AI/ML technique overview</w:t>
            </w:r>
          </w:p>
        </w:tc>
        <w:tc>
          <w:tcPr>
            <w:tcW w:w="0" w:type="auto"/>
            <w:tcBorders>
              <w:top w:val="single" w:sz="4" w:space="0" w:color="auto"/>
              <w:left w:val="single" w:sz="4" w:space="0" w:color="auto"/>
              <w:bottom w:val="single" w:sz="4" w:space="0" w:color="auto"/>
              <w:right w:val="single" w:sz="4" w:space="0" w:color="auto"/>
            </w:tcBorders>
            <w:hideMark/>
          </w:tcPr>
          <w:p w14:paraId="24D07F4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AF006F"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6DB08D05" w14:textId="77777777" w:rsidR="00F51BD8" w:rsidRDefault="00F51BD8">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14:paraId="291EEBD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4A1D5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53D5EB"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B4246E6"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8A6DE0A" w14:textId="77777777" w:rsidR="00F51BD8" w:rsidRDefault="00F51BD8">
            <w:pPr>
              <w:pStyle w:val="TAL"/>
              <w:rPr>
                <w:sz w:val="16"/>
              </w:rPr>
            </w:pPr>
            <w:r>
              <w:rPr>
                <w:sz w:val="16"/>
              </w:rPr>
              <w:t>agreed</w:t>
            </w:r>
          </w:p>
        </w:tc>
      </w:tr>
      <w:tr w:rsidR="00F51BD8" w14:paraId="7655D266" w14:textId="77777777">
        <w:tc>
          <w:tcPr>
            <w:tcW w:w="0" w:type="auto"/>
            <w:tcBorders>
              <w:top w:val="single" w:sz="4" w:space="0" w:color="auto"/>
              <w:left w:val="single" w:sz="4" w:space="0" w:color="auto"/>
              <w:bottom w:val="single" w:sz="4" w:space="0" w:color="auto"/>
              <w:right w:val="single" w:sz="4" w:space="0" w:color="auto"/>
            </w:tcBorders>
            <w:hideMark/>
          </w:tcPr>
          <w:p w14:paraId="5FE89174" w14:textId="77777777" w:rsidR="00F51BD8" w:rsidRDefault="00F51BD8">
            <w:pPr>
              <w:pStyle w:val="TAL"/>
              <w:rPr>
                <w:sz w:val="16"/>
              </w:rPr>
            </w:pPr>
            <w:r>
              <w:rPr>
                <w:sz w:val="16"/>
              </w:rPr>
              <w:lastRenderedPageBreak/>
              <w:t>S5-242626</w:t>
            </w:r>
          </w:p>
        </w:tc>
        <w:tc>
          <w:tcPr>
            <w:tcW w:w="0" w:type="auto"/>
            <w:tcBorders>
              <w:top w:val="single" w:sz="4" w:space="0" w:color="auto"/>
              <w:left w:val="single" w:sz="4" w:space="0" w:color="auto"/>
              <w:bottom w:val="single" w:sz="4" w:space="0" w:color="auto"/>
              <w:right w:val="single" w:sz="4" w:space="0" w:color="auto"/>
            </w:tcBorders>
            <w:hideMark/>
          </w:tcPr>
          <w:p w14:paraId="782103A7" w14:textId="77777777" w:rsidR="00F51BD8" w:rsidRDefault="00F51BD8">
            <w:pPr>
              <w:pStyle w:val="TAL"/>
              <w:rPr>
                <w:sz w:val="16"/>
              </w:rPr>
            </w:pPr>
            <w:r>
              <w:rPr>
                <w:sz w:val="16"/>
              </w:rPr>
              <w:t xml:space="preserve">Rel-18 Draft to </w:t>
            </w:r>
            <w:proofErr w:type="spellStart"/>
            <w:r>
              <w:rPr>
                <w:sz w:val="16"/>
              </w:rPr>
              <w:t>InputCR</w:t>
            </w:r>
            <w:proofErr w:type="spellEnd"/>
            <w:r>
              <w:rPr>
                <w:sz w:val="16"/>
              </w:rPr>
              <w:t xml:space="preserve"> 28.105 Clarification on ML testing of ML Mode Lifecycle</w:t>
            </w:r>
          </w:p>
        </w:tc>
        <w:tc>
          <w:tcPr>
            <w:tcW w:w="0" w:type="auto"/>
            <w:tcBorders>
              <w:top w:val="single" w:sz="4" w:space="0" w:color="auto"/>
              <w:left w:val="single" w:sz="4" w:space="0" w:color="auto"/>
              <w:bottom w:val="single" w:sz="4" w:space="0" w:color="auto"/>
              <w:right w:val="single" w:sz="4" w:space="0" w:color="auto"/>
            </w:tcBorders>
            <w:hideMark/>
          </w:tcPr>
          <w:p w14:paraId="259608D1" w14:textId="77777777" w:rsidR="00F51BD8" w:rsidRDefault="00F51BD8">
            <w:pPr>
              <w:pStyle w:val="TAL"/>
              <w:rPr>
                <w:sz w:val="16"/>
              </w:rPr>
            </w:pPr>
            <w:proofErr w:type="spellStart"/>
            <w:r>
              <w:rPr>
                <w:sz w:val="16"/>
              </w:rPr>
              <w:t>Asiainfo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DD0A2E"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45DC286E" w14:textId="77777777" w:rsidR="00F51BD8" w:rsidRDefault="00F51BD8">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14:paraId="2A07D3C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53A47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D99E7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1BD6E"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7AED229D" w14:textId="77777777" w:rsidR="00F51BD8" w:rsidRDefault="00F51BD8">
            <w:pPr>
              <w:pStyle w:val="TAL"/>
              <w:rPr>
                <w:sz w:val="16"/>
              </w:rPr>
            </w:pPr>
            <w:r>
              <w:rPr>
                <w:sz w:val="16"/>
              </w:rPr>
              <w:t>not pursued</w:t>
            </w:r>
          </w:p>
        </w:tc>
      </w:tr>
      <w:tr w:rsidR="00F51BD8" w14:paraId="7DA89891" w14:textId="77777777">
        <w:tc>
          <w:tcPr>
            <w:tcW w:w="0" w:type="auto"/>
            <w:tcBorders>
              <w:top w:val="single" w:sz="4" w:space="0" w:color="auto"/>
              <w:left w:val="single" w:sz="4" w:space="0" w:color="auto"/>
              <w:bottom w:val="single" w:sz="4" w:space="0" w:color="auto"/>
              <w:right w:val="single" w:sz="4" w:space="0" w:color="auto"/>
            </w:tcBorders>
            <w:hideMark/>
          </w:tcPr>
          <w:p w14:paraId="55758C83" w14:textId="77777777" w:rsidR="00F51BD8" w:rsidRDefault="00F51BD8">
            <w:pPr>
              <w:pStyle w:val="TAL"/>
              <w:rPr>
                <w:sz w:val="16"/>
              </w:rPr>
            </w:pPr>
            <w:r>
              <w:rPr>
                <w:sz w:val="16"/>
              </w:rPr>
              <w:t>S5-242627</w:t>
            </w:r>
          </w:p>
        </w:tc>
        <w:tc>
          <w:tcPr>
            <w:tcW w:w="0" w:type="auto"/>
            <w:tcBorders>
              <w:top w:val="single" w:sz="4" w:space="0" w:color="auto"/>
              <w:left w:val="single" w:sz="4" w:space="0" w:color="auto"/>
              <w:bottom w:val="single" w:sz="4" w:space="0" w:color="auto"/>
              <w:right w:val="single" w:sz="4" w:space="0" w:color="auto"/>
            </w:tcBorders>
            <w:hideMark/>
          </w:tcPr>
          <w:p w14:paraId="199C685E" w14:textId="77777777" w:rsidR="00F51BD8" w:rsidRDefault="00F51BD8">
            <w:pPr>
              <w:pStyle w:val="TAL"/>
              <w:rPr>
                <w:sz w:val="16"/>
              </w:rPr>
            </w:pPr>
            <w:r>
              <w:rPr>
                <w:sz w:val="16"/>
              </w:rPr>
              <w:t xml:space="preserve">Rel-18 Draft to </w:t>
            </w:r>
            <w:proofErr w:type="spellStart"/>
            <w:r>
              <w:rPr>
                <w:sz w:val="16"/>
              </w:rPr>
              <w:t>InputCR</w:t>
            </w:r>
            <w:proofErr w:type="spellEnd"/>
            <w:r>
              <w:rPr>
                <w:sz w:val="16"/>
              </w:rPr>
              <w:t xml:space="preserve"> 28.105 update the AIML management </w:t>
            </w:r>
            <w:proofErr w:type="spellStart"/>
            <w:r>
              <w:rPr>
                <w:sz w:val="16"/>
              </w:rPr>
              <w:t>usecase</w:t>
            </w:r>
            <w:proofErr w:type="spellEnd"/>
            <w:r>
              <w:rPr>
                <w:sz w:val="16"/>
              </w:rPr>
              <w:t xml:space="preserve"> and requirements of ML training and ML testing</w:t>
            </w:r>
          </w:p>
        </w:tc>
        <w:tc>
          <w:tcPr>
            <w:tcW w:w="0" w:type="auto"/>
            <w:tcBorders>
              <w:top w:val="single" w:sz="4" w:space="0" w:color="auto"/>
              <w:left w:val="single" w:sz="4" w:space="0" w:color="auto"/>
              <w:bottom w:val="single" w:sz="4" w:space="0" w:color="auto"/>
              <w:right w:val="single" w:sz="4" w:space="0" w:color="auto"/>
            </w:tcBorders>
            <w:hideMark/>
          </w:tcPr>
          <w:p w14:paraId="205C8B68" w14:textId="77777777" w:rsidR="00F51BD8" w:rsidRDefault="00F51BD8">
            <w:pPr>
              <w:pStyle w:val="TAL"/>
              <w:rPr>
                <w:sz w:val="16"/>
              </w:rPr>
            </w:pPr>
            <w:proofErr w:type="spellStart"/>
            <w:r>
              <w:rPr>
                <w:sz w:val="16"/>
              </w:rPr>
              <w:t>Asiainfo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5CE389"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1B91AE94" w14:textId="77777777" w:rsidR="00F51BD8" w:rsidRDefault="00F51BD8">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14:paraId="3EE312E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58BEB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9894E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94F40D"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2C636F11" w14:textId="77777777" w:rsidR="00F51BD8" w:rsidRDefault="00F51BD8">
            <w:pPr>
              <w:pStyle w:val="TAL"/>
              <w:rPr>
                <w:sz w:val="16"/>
              </w:rPr>
            </w:pPr>
            <w:r>
              <w:rPr>
                <w:sz w:val="16"/>
              </w:rPr>
              <w:t>not pursued</w:t>
            </w:r>
          </w:p>
        </w:tc>
      </w:tr>
      <w:tr w:rsidR="00F51BD8" w14:paraId="778A7665" w14:textId="77777777">
        <w:tc>
          <w:tcPr>
            <w:tcW w:w="0" w:type="auto"/>
            <w:tcBorders>
              <w:top w:val="single" w:sz="4" w:space="0" w:color="auto"/>
              <w:left w:val="single" w:sz="4" w:space="0" w:color="auto"/>
              <w:bottom w:val="single" w:sz="4" w:space="0" w:color="auto"/>
              <w:right w:val="single" w:sz="4" w:space="0" w:color="auto"/>
            </w:tcBorders>
            <w:hideMark/>
          </w:tcPr>
          <w:p w14:paraId="47F1F81F" w14:textId="77777777" w:rsidR="00F51BD8" w:rsidRDefault="00F51BD8">
            <w:pPr>
              <w:pStyle w:val="TAL"/>
              <w:rPr>
                <w:sz w:val="16"/>
              </w:rPr>
            </w:pPr>
            <w:r>
              <w:rPr>
                <w:sz w:val="16"/>
              </w:rPr>
              <w:t>S5-242629</w:t>
            </w:r>
          </w:p>
        </w:tc>
        <w:tc>
          <w:tcPr>
            <w:tcW w:w="0" w:type="auto"/>
            <w:tcBorders>
              <w:top w:val="single" w:sz="4" w:space="0" w:color="auto"/>
              <w:left w:val="single" w:sz="4" w:space="0" w:color="auto"/>
              <w:bottom w:val="single" w:sz="4" w:space="0" w:color="auto"/>
              <w:right w:val="single" w:sz="4" w:space="0" w:color="auto"/>
            </w:tcBorders>
            <w:hideMark/>
          </w:tcPr>
          <w:p w14:paraId="28C8AA6F"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28.105 correct  AIML function management scenario for NWDAF</w:t>
            </w:r>
          </w:p>
        </w:tc>
        <w:tc>
          <w:tcPr>
            <w:tcW w:w="0" w:type="auto"/>
            <w:tcBorders>
              <w:top w:val="single" w:sz="4" w:space="0" w:color="auto"/>
              <w:left w:val="single" w:sz="4" w:space="0" w:color="auto"/>
              <w:bottom w:val="single" w:sz="4" w:space="0" w:color="auto"/>
              <w:right w:val="single" w:sz="4" w:space="0" w:color="auto"/>
            </w:tcBorders>
            <w:hideMark/>
          </w:tcPr>
          <w:p w14:paraId="353F30C1" w14:textId="77777777" w:rsidR="00F51BD8" w:rsidRDefault="00F51BD8">
            <w:pPr>
              <w:pStyle w:val="TAL"/>
              <w:rPr>
                <w:sz w:val="16"/>
              </w:rPr>
            </w:pPr>
            <w:proofErr w:type="spellStart"/>
            <w:r>
              <w:rPr>
                <w:sz w:val="16"/>
              </w:rPr>
              <w:t>Asiainfo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3E1A14"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6D7B536B" w14:textId="77777777" w:rsidR="00F51BD8" w:rsidRDefault="00F51BD8">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14:paraId="2F3C2E2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C25E0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9D718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184897"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12A5A3D2" w14:textId="77777777" w:rsidR="00F51BD8" w:rsidRDefault="00F51BD8">
            <w:pPr>
              <w:pStyle w:val="TAL"/>
              <w:rPr>
                <w:sz w:val="16"/>
              </w:rPr>
            </w:pPr>
            <w:r>
              <w:rPr>
                <w:sz w:val="16"/>
              </w:rPr>
              <w:t>revised</w:t>
            </w:r>
          </w:p>
        </w:tc>
      </w:tr>
      <w:tr w:rsidR="00F51BD8" w14:paraId="22F488B2" w14:textId="77777777">
        <w:tc>
          <w:tcPr>
            <w:tcW w:w="0" w:type="auto"/>
            <w:tcBorders>
              <w:top w:val="single" w:sz="4" w:space="0" w:color="auto"/>
              <w:left w:val="single" w:sz="4" w:space="0" w:color="auto"/>
              <w:bottom w:val="single" w:sz="4" w:space="0" w:color="auto"/>
              <w:right w:val="single" w:sz="4" w:space="0" w:color="auto"/>
            </w:tcBorders>
            <w:hideMark/>
          </w:tcPr>
          <w:p w14:paraId="15ECE8FF" w14:textId="77777777" w:rsidR="00F51BD8" w:rsidRDefault="00F51BD8">
            <w:pPr>
              <w:pStyle w:val="TAL"/>
              <w:rPr>
                <w:sz w:val="16"/>
              </w:rPr>
            </w:pPr>
            <w:r>
              <w:rPr>
                <w:sz w:val="16"/>
              </w:rPr>
              <w:t>S5-243427</w:t>
            </w:r>
          </w:p>
        </w:tc>
        <w:tc>
          <w:tcPr>
            <w:tcW w:w="0" w:type="auto"/>
            <w:tcBorders>
              <w:top w:val="single" w:sz="4" w:space="0" w:color="auto"/>
              <w:left w:val="single" w:sz="4" w:space="0" w:color="auto"/>
              <w:bottom w:val="single" w:sz="4" w:space="0" w:color="auto"/>
              <w:right w:val="single" w:sz="4" w:space="0" w:color="auto"/>
            </w:tcBorders>
            <w:hideMark/>
          </w:tcPr>
          <w:p w14:paraId="3CB32C1E" w14:textId="77777777" w:rsidR="00F51BD8" w:rsidRDefault="00F51BD8">
            <w:pPr>
              <w:pStyle w:val="TAL"/>
              <w:rPr>
                <w:sz w:val="16"/>
              </w:rPr>
            </w:pPr>
            <w:r>
              <w:rPr>
                <w:sz w:val="16"/>
              </w:rPr>
              <w:t xml:space="preserve">Rel-18 Input to </w:t>
            </w:r>
            <w:proofErr w:type="spellStart"/>
            <w:r>
              <w:rPr>
                <w:sz w:val="16"/>
              </w:rPr>
              <w:t>DraftCR</w:t>
            </w:r>
            <w:proofErr w:type="spellEnd"/>
            <w:r>
              <w:rPr>
                <w:sz w:val="16"/>
              </w:rPr>
              <w:t xml:space="preserve"> 28.105 correct  AIML function management scenario for NWDAF</w:t>
            </w:r>
          </w:p>
        </w:tc>
        <w:tc>
          <w:tcPr>
            <w:tcW w:w="0" w:type="auto"/>
            <w:tcBorders>
              <w:top w:val="single" w:sz="4" w:space="0" w:color="auto"/>
              <w:left w:val="single" w:sz="4" w:space="0" w:color="auto"/>
              <w:bottom w:val="single" w:sz="4" w:space="0" w:color="auto"/>
              <w:right w:val="single" w:sz="4" w:space="0" w:color="auto"/>
            </w:tcBorders>
            <w:hideMark/>
          </w:tcPr>
          <w:p w14:paraId="40B05E8E" w14:textId="77777777" w:rsidR="00F51BD8" w:rsidRDefault="00F51BD8">
            <w:pPr>
              <w:pStyle w:val="TAL"/>
              <w:rPr>
                <w:sz w:val="16"/>
              </w:rPr>
            </w:pPr>
            <w:proofErr w:type="spellStart"/>
            <w:r>
              <w:rPr>
                <w:sz w:val="16"/>
              </w:rPr>
              <w:t>Asiainfo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283764"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26E1CDF2" w14:textId="77777777" w:rsidR="00F51BD8" w:rsidRDefault="00F51BD8">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14:paraId="3FA695DB"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CFBD5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9F70B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B43303"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1F15D0B6" w14:textId="77777777" w:rsidR="00F51BD8" w:rsidRDefault="00F51BD8">
            <w:pPr>
              <w:pStyle w:val="TAL"/>
              <w:rPr>
                <w:sz w:val="16"/>
              </w:rPr>
            </w:pPr>
            <w:r>
              <w:rPr>
                <w:sz w:val="16"/>
              </w:rPr>
              <w:t>not pursued</w:t>
            </w:r>
          </w:p>
        </w:tc>
      </w:tr>
      <w:tr w:rsidR="00F51BD8" w14:paraId="0F37B194" w14:textId="77777777">
        <w:tc>
          <w:tcPr>
            <w:tcW w:w="0" w:type="auto"/>
            <w:tcBorders>
              <w:top w:val="single" w:sz="4" w:space="0" w:color="auto"/>
              <w:left w:val="single" w:sz="4" w:space="0" w:color="auto"/>
              <w:bottom w:val="single" w:sz="4" w:space="0" w:color="auto"/>
              <w:right w:val="single" w:sz="4" w:space="0" w:color="auto"/>
            </w:tcBorders>
            <w:hideMark/>
          </w:tcPr>
          <w:p w14:paraId="1A2CDF72" w14:textId="77777777" w:rsidR="00F51BD8" w:rsidRDefault="00F51BD8">
            <w:pPr>
              <w:pStyle w:val="TAL"/>
              <w:rPr>
                <w:sz w:val="16"/>
              </w:rPr>
            </w:pPr>
            <w:r>
              <w:rPr>
                <w:sz w:val="16"/>
              </w:rPr>
              <w:t>S5-242718</w:t>
            </w:r>
          </w:p>
        </w:tc>
        <w:tc>
          <w:tcPr>
            <w:tcW w:w="0" w:type="auto"/>
            <w:tcBorders>
              <w:top w:val="single" w:sz="4" w:space="0" w:color="auto"/>
              <w:left w:val="single" w:sz="4" w:space="0" w:color="auto"/>
              <w:bottom w:val="single" w:sz="4" w:space="0" w:color="auto"/>
              <w:right w:val="single" w:sz="4" w:space="0" w:color="auto"/>
            </w:tcBorders>
            <w:hideMark/>
          </w:tcPr>
          <w:p w14:paraId="4684D688" w14:textId="77777777" w:rsidR="00F51BD8" w:rsidRDefault="00F51BD8">
            <w:pPr>
              <w:pStyle w:val="TAL"/>
              <w:rPr>
                <w:sz w:val="16"/>
              </w:rPr>
            </w:pPr>
            <w:proofErr w:type="spellStart"/>
            <w:r>
              <w:rPr>
                <w:sz w:val="16"/>
              </w:rPr>
              <w:t>Rel</w:t>
            </w:r>
            <w:proofErr w:type="spellEnd"/>
            <w:r>
              <w:rPr>
                <w:sz w:val="16"/>
              </w:rPr>
              <w:t xml:space="preserve"> 18 Input to </w:t>
            </w:r>
            <w:proofErr w:type="spellStart"/>
            <w:r>
              <w:rPr>
                <w:sz w:val="16"/>
              </w:rPr>
              <w:t>draftCR</w:t>
            </w:r>
            <w:proofErr w:type="spellEnd"/>
            <w:r>
              <w:rPr>
                <w:sz w:val="16"/>
              </w:rPr>
              <w:t xml:space="preserve"> TS 28.105 correct </w:t>
            </w:r>
            <w:proofErr w:type="spellStart"/>
            <w:r>
              <w:rPr>
                <w:sz w:val="16"/>
              </w:rPr>
              <w:t>terminationConditions</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7126E922"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CAB35C"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074FD3ED" w14:textId="77777777" w:rsidR="00F51BD8" w:rsidRDefault="00F51BD8">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1C81D62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028D8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D818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5F55C3"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2469F062" w14:textId="77777777" w:rsidR="00F51BD8" w:rsidRDefault="00F51BD8">
            <w:pPr>
              <w:pStyle w:val="TAL"/>
              <w:rPr>
                <w:sz w:val="16"/>
              </w:rPr>
            </w:pPr>
            <w:r>
              <w:rPr>
                <w:sz w:val="16"/>
              </w:rPr>
              <w:t>agreed</w:t>
            </w:r>
          </w:p>
        </w:tc>
      </w:tr>
      <w:tr w:rsidR="00F51BD8" w14:paraId="2F8FD9AE" w14:textId="77777777">
        <w:tc>
          <w:tcPr>
            <w:tcW w:w="0" w:type="auto"/>
            <w:tcBorders>
              <w:top w:val="single" w:sz="4" w:space="0" w:color="auto"/>
              <w:left w:val="single" w:sz="4" w:space="0" w:color="auto"/>
              <w:bottom w:val="single" w:sz="4" w:space="0" w:color="auto"/>
              <w:right w:val="single" w:sz="4" w:space="0" w:color="auto"/>
            </w:tcBorders>
            <w:hideMark/>
          </w:tcPr>
          <w:p w14:paraId="66A4234D" w14:textId="77777777" w:rsidR="00F51BD8" w:rsidRDefault="00F51BD8">
            <w:pPr>
              <w:pStyle w:val="TAL"/>
              <w:rPr>
                <w:sz w:val="16"/>
              </w:rPr>
            </w:pPr>
            <w:r>
              <w:rPr>
                <w:sz w:val="16"/>
              </w:rPr>
              <w:t>S5-243336</w:t>
            </w:r>
          </w:p>
        </w:tc>
        <w:tc>
          <w:tcPr>
            <w:tcW w:w="0" w:type="auto"/>
            <w:tcBorders>
              <w:top w:val="single" w:sz="4" w:space="0" w:color="auto"/>
              <w:left w:val="single" w:sz="4" w:space="0" w:color="auto"/>
              <w:bottom w:val="single" w:sz="4" w:space="0" w:color="auto"/>
              <w:right w:val="single" w:sz="4" w:space="0" w:color="auto"/>
            </w:tcBorders>
            <w:hideMark/>
          </w:tcPr>
          <w:p w14:paraId="41EB2514" w14:textId="77777777" w:rsidR="00F51BD8" w:rsidRDefault="00F51BD8">
            <w:pPr>
              <w:pStyle w:val="TAL"/>
              <w:rPr>
                <w:sz w:val="16"/>
              </w:rPr>
            </w:pPr>
            <w:proofErr w:type="spellStart"/>
            <w:r>
              <w:rPr>
                <w:sz w:val="16"/>
              </w:rPr>
              <w:t>Rel</w:t>
            </w:r>
            <w:proofErr w:type="spellEnd"/>
            <w:r>
              <w:rPr>
                <w:sz w:val="16"/>
              </w:rPr>
              <w:t xml:space="preserve"> 18 Input to </w:t>
            </w:r>
            <w:proofErr w:type="spellStart"/>
            <w:r>
              <w:rPr>
                <w:sz w:val="16"/>
              </w:rPr>
              <w:t>draftCR</w:t>
            </w:r>
            <w:proofErr w:type="spellEnd"/>
            <w:r>
              <w:rPr>
                <w:sz w:val="16"/>
              </w:rPr>
              <w:t xml:space="preserve"> TS 28.105 correct </w:t>
            </w:r>
            <w:proofErr w:type="spellStart"/>
            <w:r>
              <w:rPr>
                <w:sz w:val="16"/>
              </w:rPr>
              <w:t>terminationConditions</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74FA3D84"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16D535"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69FE2D97" w14:textId="77777777" w:rsidR="00F51BD8" w:rsidRDefault="00F51BD8">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5727E3CE"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5B298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551C2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24C9AC"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5E59A15A" w14:textId="77777777" w:rsidR="00F51BD8" w:rsidRDefault="00F51BD8">
            <w:pPr>
              <w:pStyle w:val="TAL"/>
              <w:rPr>
                <w:sz w:val="16"/>
              </w:rPr>
            </w:pPr>
            <w:r>
              <w:rPr>
                <w:sz w:val="16"/>
              </w:rPr>
              <w:t>withdrawn</w:t>
            </w:r>
          </w:p>
        </w:tc>
      </w:tr>
      <w:tr w:rsidR="00F51BD8" w14:paraId="3E49F096" w14:textId="77777777">
        <w:tc>
          <w:tcPr>
            <w:tcW w:w="0" w:type="auto"/>
            <w:tcBorders>
              <w:top w:val="single" w:sz="4" w:space="0" w:color="auto"/>
              <w:left w:val="single" w:sz="4" w:space="0" w:color="auto"/>
              <w:bottom w:val="single" w:sz="4" w:space="0" w:color="auto"/>
              <w:right w:val="single" w:sz="4" w:space="0" w:color="auto"/>
            </w:tcBorders>
            <w:hideMark/>
          </w:tcPr>
          <w:p w14:paraId="3C9EB5D6" w14:textId="77777777" w:rsidR="00F51BD8" w:rsidRDefault="00F51BD8">
            <w:pPr>
              <w:pStyle w:val="TAL"/>
              <w:rPr>
                <w:sz w:val="16"/>
              </w:rPr>
            </w:pPr>
            <w:r>
              <w:rPr>
                <w:sz w:val="16"/>
              </w:rPr>
              <w:t>S5-242809</w:t>
            </w:r>
          </w:p>
        </w:tc>
        <w:tc>
          <w:tcPr>
            <w:tcW w:w="0" w:type="auto"/>
            <w:tcBorders>
              <w:top w:val="single" w:sz="4" w:space="0" w:color="auto"/>
              <w:left w:val="single" w:sz="4" w:space="0" w:color="auto"/>
              <w:bottom w:val="single" w:sz="4" w:space="0" w:color="auto"/>
              <w:right w:val="single" w:sz="4" w:space="0" w:color="auto"/>
            </w:tcBorders>
            <w:hideMark/>
          </w:tcPr>
          <w:p w14:paraId="2FB2B37A" w14:textId="77777777" w:rsidR="00F51BD8" w:rsidRDefault="00F51BD8">
            <w:pPr>
              <w:pStyle w:val="TAL"/>
              <w:rPr>
                <w:sz w:val="16"/>
              </w:rPr>
            </w:pPr>
            <w:r>
              <w:rPr>
                <w:sz w:val="16"/>
              </w:rPr>
              <w:t>Rel18 TS 28.105 stage 3 changes for stage 2 corrections</w:t>
            </w:r>
          </w:p>
        </w:tc>
        <w:tc>
          <w:tcPr>
            <w:tcW w:w="0" w:type="auto"/>
            <w:tcBorders>
              <w:top w:val="single" w:sz="4" w:space="0" w:color="auto"/>
              <w:left w:val="single" w:sz="4" w:space="0" w:color="auto"/>
              <w:bottom w:val="single" w:sz="4" w:space="0" w:color="auto"/>
              <w:right w:val="single" w:sz="4" w:space="0" w:color="auto"/>
            </w:tcBorders>
            <w:hideMark/>
          </w:tcPr>
          <w:p w14:paraId="759C15E6"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011CCF"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45BAD53D" w14:textId="77777777" w:rsidR="00F51BD8" w:rsidRDefault="00F51BD8">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14:paraId="2B936D2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CFAA1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BD194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7FD2B2"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25C2D3F4" w14:textId="77777777" w:rsidR="00F51BD8" w:rsidRDefault="00F51BD8">
            <w:pPr>
              <w:pStyle w:val="TAL"/>
              <w:rPr>
                <w:sz w:val="16"/>
              </w:rPr>
            </w:pPr>
            <w:r>
              <w:rPr>
                <w:sz w:val="16"/>
              </w:rPr>
              <w:t>agreed</w:t>
            </w:r>
          </w:p>
        </w:tc>
      </w:tr>
      <w:tr w:rsidR="00F51BD8" w14:paraId="4B41E90D" w14:textId="77777777">
        <w:tc>
          <w:tcPr>
            <w:tcW w:w="0" w:type="auto"/>
            <w:tcBorders>
              <w:top w:val="single" w:sz="4" w:space="0" w:color="auto"/>
              <w:left w:val="single" w:sz="4" w:space="0" w:color="auto"/>
              <w:bottom w:val="single" w:sz="4" w:space="0" w:color="auto"/>
              <w:right w:val="single" w:sz="4" w:space="0" w:color="auto"/>
            </w:tcBorders>
            <w:hideMark/>
          </w:tcPr>
          <w:p w14:paraId="359F8621" w14:textId="77777777" w:rsidR="00F51BD8" w:rsidRDefault="00F51BD8">
            <w:pPr>
              <w:pStyle w:val="TAL"/>
              <w:rPr>
                <w:sz w:val="16"/>
              </w:rPr>
            </w:pPr>
            <w:r>
              <w:rPr>
                <w:sz w:val="16"/>
              </w:rPr>
              <w:t>S5-242924</w:t>
            </w:r>
          </w:p>
        </w:tc>
        <w:tc>
          <w:tcPr>
            <w:tcW w:w="0" w:type="auto"/>
            <w:tcBorders>
              <w:top w:val="single" w:sz="4" w:space="0" w:color="auto"/>
              <w:left w:val="single" w:sz="4" w:space="0" w:color="auto"/>
              <w:bottom w:val="single" w:sz="4" w:space="0" w:color="auto"/>
              <w:right w:val="single" w:sz="4" w:space="0" w:color="auto"/>
            </w:tcBorders>
            <w:hideMark/>
          </w:tcPr>
          <w:p w14:paraId="43E97F72" w14:textId="77777777" w:rsidR="00F51BD8" w:rsidRDefault="00F51BD8">
            <w:pPr>
              <w:pStyle w:val="TAL"/>
              <w:rPr>
                <w:sz w:val="16"/>
              </w:rPr>
            </w:pPr>
            <w:r>
              <w:rPr>
                <w:sz w:val="16"/>
              </w:rPr>
              <w:t xml:space="preserve">Rel-17 TS 28.105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CB21FC"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5EE3BE20"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6201BBF2" w14:textId="77777777" w:rsidR="00F51BD8" w:rsidRDefault="00F51BD8">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14:paraId="7794297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070842"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D4799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4A20E6"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ADCFF7B" w14:textId="77777777" w:rsidR="00F51BD8" w:rsidRDefault="00F51BD8">
            <w:pPr>
              <w:pStyle w:val="TAL"/>
              <w:rPr>
                <w:sz w:val="16"/>
              </w:rPr>
            </w:pPr>
            <w:r>
              <w:rPr>
                <w:sz w:val="16"/>
              </w:rPr>
              <w:t>withdrawn</w:t>
            </w:r>
          </w:p>
        </w:tc>
      </w:tr>
      <w:tr w:rsidR="00F51BD8" w14:paraId="1CC6F728" w14:textId="77777777">
        <w:tc>
          <w:tcPr>
            <w:tcW w:w="0" w:type="auto"/>
            <w:tcBorders>
              <w:top w:val="single" w:sz="4" w:space="0" w:color="auto"/>
              <w:left w:val="single" w:sz="4" w:space="0" w:color="auto"/>
              <w:bottom w:val="single" w:sz="4" w:space="0" w:color="auto"/>
              <w:right w:val="single" w:sz="4" w:space="0" w:color="auto"/>
            </w:tcBorders>
            <w:hideMark/>
          </w:tcPr>
          <w:p w14:paraId="3A96699F" w14:textId="77777777" w:rsidR="00F51BD8" w:rsidRDefault="00F51BD8">
            <w:pPr>
              <w:pStyle w:val="TAL"/>
              <w:rPr>
                <w:sz w:val="16"/>
              </w:rPr>
            </w:pPr>
            <w:r>
              <w:rPr>
                <w:sz w:val="16"/>
              </w:rPr>
              <w:t>S5-242925</w:t>
            </w:r>
          </w:p>
        </w:tc>
        <w:tc>
          <w:tcPr>
            <w:tcW w:w="0" w:type="auto"/>
            <w:tcBorders>
              <w:top w:val="single" w:sz="4" w:space="0" w:color="auto"/>
              <w:left w:val="single" w:sz="4" w:space="0" w:color="auto"/>
              <w:bottom w:val="single" w:sz="4" w:space="0" w:color="auto"/>
              <w:right w:val="single" w:sz="4" w:space="0" w:color="auto"/>
            </w:tcBorders>
            <w:hideMark/>
          </w:tcPr>
          <w:p w14:paraId="375EC0B2" w14:textId="77777777" w:rsidR="00F51BD8" w:rsidRDefault="00F51BD8">
            <w:pPr>
              <w:pStyle w:val="TAL"/>
              <w:rPr>
                <w:sz w:val="16"/>
              </w:rPr>
            </w:pPr>
            <w:r>
              <w:rPr>
                <w:sz w:val="16"/>
              </w:rPr>
              <w:t xml:space="preserve">Rel-18 TS 28.105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132E87"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7FECBDEA"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383EC826" w14:textId="77777777" w:rsidR="00F51BD8" w:rsidRDefault="00F51BD8">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5B91234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046EC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1BBE43"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5ED9A0"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7CF74F6" w14:textId="77777777" w:rsidR="00F51BD8" w:rsidRDefault="00F51BD8">
            <w:pPr>
              <w:pStyle w:val="TAL"/>
              <w:rPr>
                <w:sz w:val="16"/>
              </w:rPr>
            </w:pPr>
            <w:r>
              <w:rPr>
                <w:sz w:val="16"/>
              </w:rPr>
              <w:t>withdrawn</w:t>
            </w:r>
          </w:p>
        </w:tc>
      </w:tr>
      <w:tr w:rsidR="00F51BD8" w14:paraId="297B7097" w14:textId="77777777">
        <w:tc>
          <w:tcPr>
            <w:tcW w:w="0" w:type="auto"/>
            <w:tcBorders>
              <w:top w:val="single" w:sz="4" w:space="0" w:color="auto"/>
              <w:left w:val="single" w:sz="4" w:space="0" w:color="auto"/>
              <w:bottom w:val="single" w:sz="4" w:space="0" w:color="auto"/>
              <w:right w:val="single" w:sz="4" w:space="0" w:color="auto"/>
            </w:tcBorders>
            <w:hideMark/>
          </w:tcPr>
          <w:p w14:paraId="180481B1" w14:textId="77777777" w:rsidR="00F51BD8" w:rsidRDefault="00F51BD8">
            <w:pPr>
              <w:pStyle w:val="TAL"/>
              <w:rPr>
                <w:sz w:val="16"/>
              </w:rPr>
            </w:pPr>
            <w:r>
              <w:rPr>
                <w:sz w:val="16"/>
              </w:rPr>
              <w:t>S5-242932</w:t>
            </w:r>
          </w:p>
        </w:tc>
        <w:tc>
          <w:tcPr>
            <w:tcW w:w="0" w:type="auto"/>
            <w:tcBorders>
              <w:top w:val="single" w:sz="4" w:space="0" w:color="auto"/>
              <w:left w:val="single" w:sz="4" w:space="0" w:color="auto"/>
              <w:bottom w:val="single" w:sz="4" w:space="0" w:color="auto"/>
              <w:right w:val="single" w:sz="4" w:space="0" w:color="auto"/>
            </w:tcBorders>
            <w:hideMark/>
          </w:tcPr>
          <w:p w14:paraId="7FF013B3" w14:textId="77777777" w:rsidR="00F51BD8" w:rsidRDefault="00F51BD8">
            <w:pPr>
              <w:pStyle w:val="TAL"/>
              <w:rPr>
                <w:sz w:val="16"/>
              </w:rPr>
            </w:pPr>
            <w:r>
              <w:rPr>
                <w:sz w:val="16"/>
              </w:rPr>
              <w:t xml:space="preserve">Input to </w:t>
            </w:r>
            <w:proofErr w:type="spellStart"/>
            <w:r>
              <w:rPr>
                <w:sz w:val="16"/>
              </w:rPr>
              <w:t>DraftCR</w:t>
            </w:r>
            <w:proofErr w:type="spellEnd"/>
            <w:r>
              <w:rPr>
                <w:sz w:val="16"/>
              </w:rPr>
              <w:t xml:space="preserve"> TS 28.105 Correct </w:t>
            </w:r>
            <w:proofErr w:type="spellStart"/>
            <w:r>
              <w:rPr>
                <w:sz w:val="16"/>
              </w:rPr>
              <w:t>MLTestingRequest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3830C745"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425964AE"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7A782D0A" w14:textId="77777777" w:rsidR="00F51BD8" w:rsidRDefault="00F51BD8">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6F64E3E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88C85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7AE2A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564F8C"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0136AC44" w14:textId="77777777" w:rsidR="00F51BD8" w:rsidRDefault="00F51BD8">
            <w:pPr>
              <w:pStyle w:val="TAL"/>
              <w:rPr>
                <w:sz w:val="16"/>
              </w:rPr>
            </w:pPr>
            <w:r>
              <w:rPr>
                <w:sz w:val="16"/>
              </w:rPr>
              <w:t>withdrawn</w:t>
            </w:r>
          </w:p>
        </w:tc>
      </w:tr>
      <w:tr w:rsidR="00F51BD8" w14:paraId="1BCA190B" w14:textId="77777777">
        <w:tc>
          <w:tcPr>
            <w:tcW w:w="0" w:type="auto"/>
            <w:tcBorders>
              <w:top w:val="single" w:sz="4" w:space="0" w:color="auto"/>
              <w:left w:val="single" w:sz="4" w:space="0" w:color="auto"/>
              <w:bottom w:val="single" w:sz="4" w:space="0" w:color="auto"/>
              <w:right w:val="single" w:sz="4" w:space="0" w:color="auto"/>
            </w:tcBorders>
            <w:hideMark/>
          </w:tcPr>
          <w:p w14:paraId="7F9B1A0F" w14:textId="77777777" w:rsidR="00F51BD8" w:rsidRDefault="00F51BD8">
            <w:pPr>
              <w:pStyle w:val="TAL"/>
              <w:rPr>
                <w:sz w:val="16"/>
              </w:rPr>
            </w:pPr>
            <w:r>
              <w:rPr>
                <w:sz w:val="16"/>
              </w:rPr>
              <w:t>S5-242939</w:t>
            </w:r>
          </w:p>
        </w:tc>
        <w:tc>
          <w:tcPr>
            <w:tcW w:w="0" w:type="auto"/>
            <w:tcBorders>
              <w:top w:val="single" w:sz="4" w:space="0" w:color="auto"/>
              <w:left w:val="single" w:sz="4" w:space="0" w:color="auto"/>
              <w:bottom w:val="single" w:sz="4" w:space="0" w:color="auto"/>
              <w:right w:val="single" w:sz="4" w:space="0" w:color="auto"/>
            </w:tcBorders>
            <w:hideMark/>
          </w:tcPr>
          <w:p w14:paraId="7C43A88B" w14:textId="77777777" w:rsidR="00F51BD8" w:rsidRDefault="00F51BD8">
            <w:pPr>
              <w:pStyle w:val="TAL"/>
              <w:rPr>
                <w:sz w:val="16"/>
              </w:rPr>
            </w:pPr>
            <w:r>
              <w:rPr>
                <w:sz w:val="16"/>
              </w:rPr>
              <w:t>CR Rel-18 TS28.105 AI/ML management</w:t>
            </w:r>
          </w:p>
        </w:tc>
        <w:tc>
          <w:tcPr>
            <w:tcW w:w="0" w:type="auto"/>
            <w:tcBorders>
              <w:top w:val="single" w:sz="4" w:space="0" w:color="auto"/>
              <w:left w:val="single" w:sz="4" w:space="0" w:color="auto"/>
              <w:bottom w:val="single" w:sz="4" w:space="0" w:color="auto"/>
              <w:right w:val="single" w:sz="4" w:space="0" w:color="auto"/>
            </w:tcBorders>
            <w:hideMark/>
          </w:tcPr>
          <w:p w14:paraId="4AA5E517" w14:textId="77777777" w:rsidR="00F51BD8" w:rsidRDefault="00F51BD8">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hideMark/>
          </w:tcPr>
          <w:p w14:paraId="5952824A" w14:textId="77777777" w:rsidR="00F51BD8" w:rsidRDefault="00F51BD8">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4D5D300B" w14:textId="77777777" w:rsidR="00F51BD8" w:rsidRDefault="00F51BD8">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14:paraId="0B08E3B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140B5D"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04D79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D05A02"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7F19CC93" w14:textId="77777777" w:rsidR="00F51BD8" w:rsidRDefault="00F51BD8">
            <w:pPr>
              <w:pStyle w:val="TAL"/>
              <w:rPr>
                <w:sz w:val="16"/>
              </w:rPr>
            </w:pPr>
            <w:r>
              <w:rPr>
                <w:sz w:val="16"/>
              </w:rPr>
              <w:t>agreed</w:t>
            </w:r>
          </w:p>
        </w:tc>
      </w:tr>
      <w:tr w:rsidR="00F51BD8" w14:paraId="0E40722F" w14:textId="77777777">
        <w:tc>
          <w:tcPr>
            <w:tcW w:w="0" w:type="auto"/>
            <w:tcBorders>
              <w:top w:val="single" w:sz="4" w:space="0" w:color="auto"/>
              <w:left w:val="single" w:sz="4" w:space="0" w:color="auto"/>
              <w:bottom w:val="single" w:sz="4" w:space="0" w:color="auto"/>
              <w:right w:val="single" w:sz="4" w:space="0" w:color="auto"/>
            </w:tcBorders>
            <w:hideMark/>
          </w:tcPr>
          <w:p w14:paraId="332F755E" w14:textId="77777777" w:rsidR="00F51BD8" w:rsidRDefault="00F51BD8">
            <w:pPr>
              <w:pStyle w:val="TAL"/>
              <w:rPr>
                <w:sz w:val="16"/>
              </w:rPr>
            </w:pPr>
            <w:r>
              <w:rPr>
                <w:sz w:val="16"/>
              </w:rPr>
              <w:t>S5-242552</w:t>
            </w:r>
          </w:p>
        </w:tc>
        <w:tc>
          <w:tcPr>
            <w:tcW w:w="0" w:type="auto"/>
            <w:tcBorders>
              <w:top w:val="single" w:sz="4" w:space="0" w:color="auto"/>
              <w:left w:val="single" w:sz="4" w:space="0" w:color="auto"/>
              <w:bottom w:val="single" w:sz="4" w:space="0" w:color="auto"/>
              <w:right w:val="single" w:sz="4" w:space="0" w:color="auto"/>
            </w:tcBorders>
            <w:hideMark/>
          </w:tcPr>
          <w:p w14:paraId="3EB65DBB" w14:textId="77777777" w:rsidR="00F51BD8" w:rsidRDefault="00F51BD8">
            <w:pPr>
              <w:pStyle w:val="TAL"/>
              <w:rPr>
                <w:sz w:val="16"/>
              </w:rPr>
            </w:pPr>
            <w:r>
              <w:rPr>
                <w:sz w:val="16"/>
              </w:rPr>
              <w:t xml:space="preserve">Rel-18 CR TS 28.111 Add the reference for </w:t>
            </w:r>
            <w:proofErr w:type="spellStart"/>
            <w:r>
              <w:rPr>
                <w:sz w:val="16"/>
              </w:rPr>
              <w:t>MnS</w:t>
            </w:r>
            <w:proofErr w:type="spellEnd"/>
            <w:r>
              <w:rPr>
                <w:sz w:val="16"/>
              </w:rPr>
              <w:t xml:space="preserve"> agent and update the alarm notification.</w:t>
            </w:r>
          </w:p>
        </w:tc>
        <w:tc>
          <w:tcPr>
            <w:tcW w:w="0" w:type="auto"/>
            <w:tcBorders>
              <w:top w:val="single" w:sz="4" w:space="0" w:color="auto"/>
              <w:left w:val="single" w:sz="4" w:space="0" w:color="auto"/>
              <w:bottom w:val="single" w:sz="4" w:space="0" w:color="auto"/>
              <w:right w:val="single" w:sz="4" w:space="0" w:color="auto"/>
            </w:tcBorders>
            <w:hideMark/>
          </w:tcPr>
          <w:p w14:paraId="7536ACD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90BE9E" w14:textId="77777777" w:rsidR="00F51BD8" w:rsidRDefault="00F51BD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hideMark/>
          </w:tcPr>
          <w:p w14:paraId="44ED946E" w14:textId="77777777" w:rsidR="00F51BD8" w:rsidRDefault="00F51BD8">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6964226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89304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0DB94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88EBEB"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43CF997F" w14:textId="77777777" w:rsidR="00F51BD8" w:rsidRDefault="00F51BD8">
            <w:pPr>
              <w:pStyle w:val="TAL"/>
              <w:rPr>
                <w:sz w:val="16"/>
              </w:rPr>
            </w:pPr>
            <w:r>
              <w:rPr>
                <w:sz w:val="16"/>
              </w:rPr>
              <w:t>revised</w:t>
            </w:r>
          </w:p>
        </w:tc>
      </w:tr>
      <w:tr w:rsidR="00F51BD8" w14:paraId="69B55F7B" w14:textId="77777777">
        <w:tc>
          <w:tcPr>
            <w:tcW w:w="0" w:type="auto"/>
            <w:tcBorders>
              <w:top w:val="single" w:sz="4" w:space="0" w:color="auto"/>
              <w:left w:val="single" w:sz="4" w:space="0" w:color="auto"/>
              <w:bottom w:val="single" w:sz="4" w:space="0" w:color="auto"/>
              <w:right w:val="single" w:sz="4" w:space="0" w:color="auto"/>
            </w:tcBorders>
            <w:hideMark/>
          </w:tcPr>
          <w:p w14:paraId="59692EC5" w14:textId="77777777" w:rsidR="00F51BD8" w:rsidRDefault="00F51BD8">
            <w:pPr>
              <w:pStyle w:val="TAL"/>
              <w:rPr>
                <w:sz w:val="16"/>
              </w:rPr>
            </w:pPr>
            <w:r>
              <w:rPr>
                <w:sz w:val="16"/>
              </w:rPr>
              <w:t>S5-243345</w:t>
            </w:r>
          </w:p>
        </w:tc>
        <w:tc>
          <w:tcPr>
            <w:tcW w:w="0" w:type="auto"/>
            <w:tcBorders>
              <w:top w:val="single" w:sz="4" w:space="0" w:color="auto"/>
              <w:left w:val="single" w:sz="4" w:space="0" w:color="auto"/>
              <w:bottom w:val="single" w:sz="4" w:space="0" w:color="auto"/>
              <w:right w:val="single" w:sz="4" w:space="0" w:color="auto"/>
            </w:tcBorders>
            <w:hideMark/>
          </w:tcPr>
          <w:p w14:paraId="33341029" w14:textId="77777777" w:rsidR="00F51BD8" w:rsidRDefault="00F51BD8">
            <w:pPr>
              <w:pStyle w:val="TAL"/>
              <w:rPr>
                <w:sz w:val="16"/>
              </w:rPr>
            </w:pPr>
            <w:r>
              <w:rPr>
                <w:sz w:val="16"/>
              </w:rPr>
              <w:t xml:space="preserve">Rel-18 CR TS 28.111 Add the reference for </w:t>
            </w:r>
            <w:proofErr w:type="spellStart"/>
            <w:r>
              <w:rPr>
                <w:sz w:val="16"/>
              </w:rPr>
              <w:t>MnS</w:t>
            </w:r>
            <w:proofErr w:type="spellEnd"/>
            <w:r>
              <w:rPr>
                <w:sz w:val="16"/>
              </w:rPr>
              <w:t xml:space="preserve"> agent and update the alarm notification.</w:t>
            </w:r>
          </w:p>
        </w:tc>
        <w:tc>
          <w:tcPr>
            <w:tcW w:w="0" w:type="auto"/>
            <w:tcBorders>
              <w:top w:val="single" w:sz="4" w:space="0" w:color="auto"/>
              <w:left w:val="single" w:sz="4" w:space="0" w:color="auto"/>
              <w:bottom w:val="single" w:sz="4" w:space="0" w:color="auto"/>
              <w:right w:val="single" w:sz="4" w:space="0" w:color="auto"/>
            </w:tcBorders>
            <w:hideMark/>
          </w:tcPr>
          <w:p w14:paraId="6F5CD18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DE2F2F" w14:textId="77777777" w:rsidR="00F51BD8" w:rsidRDefault="00F51BD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hideMark/>
          </w:tcPr>
          <w:p w14:paraId="24C4F884" w14:textId="77777777" w:rsidR="00F51BD8" w:rsidRDefault="00F51BD8">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337E9CA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4C44B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F564C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2895AF"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3C0367E4" w14:textId="77777777" w:rsidR="00F51BD8" w:rsidRDefault="00F51BD8">
            <w:pPr>
              <w:pStyle w:val="TAL"/>
              <w:rPr>
                <w:sz w:val="16"/>
              </w:rPr>
            </w:pPr>
            <w:r>
              <w:rPr>
                <w:sz w:val="16"/>
              </w:rPr>
              <w:t>agreed</w:t>
            </w:r>
          </w:p>
        </w:tc>
      </w:tr>
      <w:tr w:rsidR="00F51BD8" w14:paraId="6B534155" w14:textId="77777777">
        <w:tc>
          <w:tcPr>
            <w:tcW w:w="0" w:type="auto"/>
            <w:tcBorders>
              <w:top w:val="single" w:sz="4" w:space="0" w:color="auto"/>
              <w:left w:val="single" w:sz="4" w:space="0" w:color="auto"/>
              <w:bottom w:val="single" w:sz="4" w:space="0" w:color="auto"/>
              <w:right w:val="single" w:sz="4" w:space="0" w:color="auto"/>
            </w:tcBorders>
            <w:hideMark/>
          </w:tcPr>
          <w:p w14:paraId="6E1CE0BA" w14:textId="77777777" w:rsidR="00F51BD8" w:rsidRDefault="00F51BD8">
            <w:pPr>
              <w:pStyle w:val="TAL"/>
              <w:rPr>
                <w:sz w:val="16"/>
              </w:rPr>
            </w:pPr>
            <w:r>
              <w:rPr>
                <w:sz w:val="16"/>
              </w:rPr>
              <w:t>S5-242862</w:t>
            </w:r>
          </w:p>
        </w:tc>
        <w:tc>
          <w:tcPr>
            <w:tcW w:w="0" w:type="auto"/>
            <w:tcBorders>
              <w:top w:val="single" w:sz="4" w:space="0" w:color="auto"/>
              <w:left w:val="single" w:sz="4" w:space="0" w:color="auto"/>
              <w:bottom w:val="single" w:sz="4" w:space="0" w:color="auto"/>
              <w:right w:val="single" w:sz="4" w:space="0" w:color="auto"/>
            </w:tcBorders>
            <w:hideMark/>
          </w:tcPr>
          <w:p w14:paraId="64E620C0" w14:textId="77777777" w:rsidR="00F51BD8" w:rsidRDefault="00F51BD8">
            <w:pPr>
              <w:pStyle w:val="TAL"/>
              <w:rPr>
                <w:sz w:val="16"/>
              </w:rPr>
            </w:pPr>
            <w:r>
              <w:rPr>
                <w:sz w:val="16"/>
              </w:rPr>
              <w:t xml:space="preserve">Rel-18 CR TS 28.111 Correct </w:t>
            </w:r>
            <w:proofErr w:type="spellStart"/>
            <w:r>
              <w:rPr>
                <w:sz w:val="16"/>
              </w:rPr>
              <w:t>notificationIdSet</w:t>
            </w:r>
            <w:proofErr w:type="spellEnd"/>
            <w:r>
              <w:rPr>
                <w:sz w:val="16"/>
              </w:rPr>
              <w:t xml:space="preserve"> attribute and add </w:t>
            </w:r>
            <w:proofErr w:type="spellStart"/>
            <w:r>
              <w:rPr>
                <w:sz w:val="16"/>
              </w:rPr>
              <w:t>unreliableAlarmScope</w:t>
            </w:r>
            <w:proofErr w:type="spellEnd"/>
            <w:r>
              <w:rPr>
                <w:sz w:val="16"/>
              </w:rPr>
              <w:t xml:space="preserve"> in stage 3</w:t>
            </w:r>
          </w:p>
        </w:tc>
        <w:tc>
          <w:tcPr>
            <w:tcW w:w="0" w:type="auto"/>
            <w:tcBorders>
              <w:top w:val="single" w:sz="4" w:space="0" w:color="auto"/>
              <w:left w:val="single" w:sz="4" w:space="0" w:color="auto"/>
              <w:bottom w:val="single" w:sz="4" w:space="0" w:color="auto"/>
              <w:right w:val="single" w:sz="4" w:space="0" w:color="auto"/>
            </w:tcBorders>
            <w:hideMark/>
          </w:tcPr>
          <w:p w14:paraId="6B835637"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288F6E79" w14:textId="77777777" w:rsidR="00F51BD8" w:rsidRDefault="00F51BD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hideMark/>
          </w:tcPr>
          <w:p w14:paraId="218DE06A" w14:textId="77777777" w:rsidR="00F51BD8" w:rsidRDefault="00F51BD8">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5AE70EC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2F0B6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D5A58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3C9CA3"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3351FC92" w14:textId="77777777" w:rsidR="00F51BD8" w:rsidRDefault="00F51BD8">
            <w:pPr>
              <w:pStyle w:val="TAL"/>
              <w:rPr>
                <w:sz w:val="16"/>
              </w:rPr>
            </w:pPr>
            <w:r>
              <w:rPr>
                <w:sz w:val="16"/>
              </w:rPr>
              <w:t>revised</w:t>
            </w:r>
          </w:p>
        </w:tc>
      </w:tr>
      <w:tr w:rsidR="00F51BD8" w14:paraId="3B4942CD" w14:textId="77777777">
        <w:tc>
          <w:tcPr>
            <w:tcW w:w="0" w:type="auto"/>
            <w:tcBorders>
              <w:top w:val="single" w:sz="4" w:space="0" w:color="auto"/>
              <w:left w:val="single" w:sz="4" w:space="0" w:color="auto"/>
              <w:bottom w:val="single" w:sz="4" w:space="0" w:color="auto"/>
              <w:right w:val="single" w:sz="4" w:space="0" w:color="auto"/>
            </w:tcBorders>
            <w:hideMark/>
          </w:tcPr>
          <w:p w14:paraId="73FE40FA" w14:textId="77777777" w:rsidR="00F51BD8" w:rsidRDefault="00F51BD8">
            <w:pPr>
              <w:pStyle w:val="TAL"/>
              <w:rPr>
                <w:sz w:val="16"/>
              </w:rPr>
            </w:pPr>
            <w:r>
              <w:rPr>
                <w:sz w:val="16"/>
              </w:rPr>
              <w:t>S5-243348</w:t>
            </w:r>
          </w:p>
        </w:tc>
        <w:tc>
          <w:tcPr>
            <w:tcW w:w="0" w:type="auto"/>
            <w:tcBorders>
              <w:top w:val="single" w:sz="4" w:space="0" w:color="auto"/>
              <w:left w:val="single" w:sz="4" w:space="0" w:color="auto"/>
              <w:bottom w:val="single" w:sz="4" w:space="0" w:color="auto"/>
              <w:right w:val="single" w:sz="4" w:space="0" w:color="auto"/>
            </w:tcBorders>
            <w:hideMark/>
          </w:tcPr>
          <w:p w14:paraId="7C0FB49F" w14:textId="77777777" w:rsidR="00F51BD8" w:rsidRDefault="00F51BD8">
            <w:pPr>
              <w:pStyle w:val="TAL"/>
              <w:rPr>
                <w:sz w:val="16"/>
              </w:rPr>
            </w:pPr>
            <w:r>
              <w:rPr>
                <w:sz w:val="16"/>
              </w:rPr>
              <w:t xml:space="preserve">Rel-18 CR TS 28.111 Correct </w:t>
            </w:r>
            <w:proofErr w:type="spellStart"/>
            <w:r>
              <w:rPr>
                <w:sz w:val="16"/>
              </w:rPr>
              <w:t>notificationIdSet</w:t>
            </w:r>
            <w:proofErr w:type="spellEnd"/>
            <w:r>
              <w:rPr>
                <w:sz w:val="16"/>
              </w:rPr>
              <w:t xml:space="preserve"> attribute and add </w:t>
            </w:r>
            <w:proofErr w:type="spellStart"/>
            <w:r>
              <w:rPr>
                <w:sz w:val="16"/>
              </w:rPr>
              <w:t>unreliableAlarmScope</w:t>
            </w:r>
            <w:proofErr w:type="spellEnd"/>
            <w:r>
              <w:rPr>
                <w:sz w:val="16"/>
              </w:rPr>
              <w:t xml:space="preserve"> in stage 3</w:t>
            </w:r>
          </w:p>
        </w:tc>
        <w:tc>
          <w:tcPr>
            <w:tcW w:w="0" w:type="auto"/>
            <w:tcBorders>
              <w:top w:val="single" w:sz="4" w:space="0" w:color="auto"/>
              <w:left w:val="single" w:sz="4" w:space="0" w:color="auto"/>
              <w:bottom w:val="single" w:sz="4" w:space="0" w:color="auto"/>
              <w:right w:val="single" w:sz="4" w:space="0" w:color="auto"/>
            </w:tcBorders>
            <w:hideMark/>
          </w:tcPr>
          <w:p w14:paraId="01913712"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3AFA5208" w14:textId="77777777" w:rsidR="00F51BD8" w:rsidRDefault="00F51BD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hideMark/>
          </w:tcPr>
          <w:p w14:paraId="3029C1FE" w14:textId="77777777" w:rsidR="00F51BD8" w:rsidRDefault="00F51BD8">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4D03FE58"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41645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B3267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D65F72"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42185A34" w14:textId="77777777" w:rsidR="00F51BD8" w:rsidRDefault="00F51BD8">
            <w:pPr>
              <w:pStyle w:val="TAL"/>
              <w:rPr>
                <w:sz w:val="16"/>
              </w:rPr>
            </w:pPr>
            <w:r>
              <w:rPr>
                <w:sz w:val="16"/>
              </w:rPr>
              <w:t>agreed</w:t>
            </w:r>
          </w:p>
        </w:tc>
      </w:tr>
      <w:tr w:rsidR="00F51BD8" w14:paraId="3EE58EFC" w14:textId="77777777">
        <w:tc>
          <w:tcPr>
            <w:tcW w:w="0" w:type="auto"/>
            <w:tcBorders>
              <w:top w:val="single" w:sz="4" w:space="0" w:color="auto"/>
              <w:left w:val="single" w:sz="4" w:space="0" w:color="auto"/>
              <w:bottom w:val="single" w:sz="4" w:space="0" w:color="auto"/>
              <w:right w:val="single" w:sz="4" w:space="0" w:color="auto"/>
            </w:tcBorders>
            <w:hideMark/>
          </w:tcPr>
          <w:p w14:paraId="04947803" w14:textId="77777777" w:rsidR="00F51BD8" w:rsidRDefault="00F51BD8">
            <w:pPr>
              <w:pStyle w:val="TAL"/>
              <w:rPr>
                <w:sz w:val="16"/>
              </w:rPr>
            </w:pPr>
            <w:r>
              <w:rPr>
                <w:sz w:val="16"/>
              </w:rPr>
              <w:t>S5-242865</w:t>
            </w:r>
          </w:p>
        </w:tc>
        <w:tc>
          <w:tcPr>
            <w:tcW w:w="0" w:type="auto"/>
            <w:tcBorders>
              <w:top w:val="single" w:sz="4" w:space="0" w:color="auto"/>
              <w:left w:val="single" w:sz="4" w:space="0" w:color="auto"/>
              <w:bottom w:val="single" w:sz="4" w:space="0" w:color="auto"/>
              <w:right w:val="single" w:sz="4" w:space="0" w:color="auto"/>
            </w:tcBorders>
            <w:hideMark/>
          </w:tcPr>
          <w:p w14:paraId="4ECCADC8" w14:textId="77777777" w:rsidR="00F51BD8" w:rsidRDefault="00F51BD8">
            <w:pPr>
              <w:pStyle w:val="TAL"/>
              <w:rPr>
                <w:sz w:val="16"/>
              </w:rPr>
            </w:pPr>
            <w:r>
              <w:rPr>
                <w:sz w:val="16"/>
              </w:rPr>
              <w:t xml:space="preserve">Rel-18 CR TS 28.111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33AF52"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62D99236" w14:textId="77777777" w:rsidR="00F51BD8" w:rsidRDefault="00F51BD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hideMark/>
          </w:tcPr>
          <w:p w14:paraId="4FCB0F03" w14:textId="77777777" w:rsidR="00F51BD8" w:rsidRDefault="00F51BD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3C0BC76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EE523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D451C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533F86"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3BB8E2E7" w14:textId="77777777" w:rsidR="00F51BD8" w:rsidRDefault="00F51BD8">
            <w:pPr>
              <w:pStyle w:val="TAL"/>
              <w:rPr>
                <w:sz w:val="16"/>
              </w:rPr>
            </w:pPr>
            <w:r>
              <w:rPr>
                <w:sz w:val="16"/>
              </w:rPr>
              <w:t>withdrawn</w:t>
            </w:r>
          </w:p>
        </w:tc>
      </w:tr>
      <w:tr w:rsidR="00F51BD8" w14:paraId="5CC8FD6E" w14:textId="77777777">
        <w:tc>
          <w:tcPr>
            <w:tcW w:w="0" w:type="auto"/>
            <w:tcBorders>
              <w:top w:val="single" w:sz="4" w:space="0" w:color="auto"/>
              <w:left w:val="single" w:sz="4" w:space="0" w:color="auto"/>
              <w:bottom w:val="single" w:sz="4" w:space="0" w:color="auto"/>
              <w:right w:val="single" w:sz="4" w:space="0" w:color="auto"/>
            </w:tcBorders>
            <w:hideMark/>
          </w:tcPr>
          <w:p w14:paraId="07AB35F0" w14:textId="77777777" w:rsidR="00F51BD8" w:rsidRDefault="00F51BD8">
            <w:pPr>
              <w:pStyle w:val="TAL"/>
              <w:rPr>
                <w:sz w:val="16"/>
              </w:rPr>
            </w:pPr>
            <w:r>
              <w:rPr>
                <w:sz w:val="16"/>
              </w:rPr>
              <w:t>S5-242983</w:t>
            </w:r>
          </w:p>
        </w:tc>
        <w:tc>
          <w:tcPr>
            <w:tcW w:w="0" w:type="auto"/>
            <w:tcBorders>
              <w:top w:val="single" w:sz="4" w:space="0" w:color="auto"/>
              <w:left w:val="single" w:sz="4" w:space="0" w:color="auto"/>
              <w:bottom w:val="single" w:sz="4" w:space="0" w:color="auto"/>
              <w:right w:val="single" w:sz="4" w:space="0" w:color="auto"/>
            </w:tcBorders>
            <w:hideMark/>
          </w:tcPr>
          <w:p w14:paraId="4E40EA3D" w14:textId="77777777" w:rsidR="00F51BD8" w:rsidRDefault="00F51BD8">
            <w:pPr>
              <w:pStyle w:val="TAL"/>
              <w:rPr>
                <w:sz w:val="16"/>
              </w:rPr>
            </w:pPr>
            <w:r>
              <w:rPr>
                <w:sz w:val="16"/>
              </w:rPr>
              <w:t>Rel-18 CR 28.111 Add numerical values for probable cause</w:t>
            </w:r>
          </w:p>
        </w:tc>
        <w:tc>
          <w:tcPr>
            <w:tcW w:w="0" w:type="auto"/>
            <w:tcBorders>
              <w:top w:val="single" w:sz="4" w:space="0" w:color="auto"/>
              <w:left w:val="single" w:sz="4" w:space="0" w:color="auto"/>
              <w:bottom w:val="single" w:sz="4" w:space="0" w:color="auto"/>
              <w:right w:val="single" w:sz="4" w:space="0" w:color="auto"/>
            </w:tcBorders>
            <w:hideMark/>
          </w:tcPr>
          <w:p w14:paraId="2B670CE3" w14:textId="77777777" w:rsidR="00F51BD8" w:rsidRDefault="00F51BD8">
            <w:pPr>
              <w:pStyle w:val="TAL"/>
              <w:rPr>
                <w:sz w:val="16"/>
              </w:rPr>
            </w:pPr>
            <w:r>
              <w:rPr>
                <w:sz w:val="16"/>
              </w:rPr>
              <w:t>Ericsson Hungary Ltd, AT&amp;T, Verizon</w:t>
            </w:r>
          </w:p>
        </w:tc>
        <w:tc>
          <w:tcPr>
            <w:tcW w:w="0" w:type="auto"/>
            <w:tcBorders>
              <w:top w:val="single" w:sz="4" w:space="0" w:color="auto"/>
              <w:left w:val="single" w:sz="4" w:space="0" w:color="auto"/>
              <w:bottom w:val="single" w:sz="4" w:space="0" w:color="auto"/>
              <w:right w:val="single" w:sz="4" w:space="0" w:color="auto"/>
            </w:tcBorders>
            <w:hideMark/>
          </w:tcPr>
          <w:p w14:paraId="2B663B6E" w14:textId="77777777" w:rsidR="00F51BD8" w:rsidRDefault="00F51BD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hideMark/>
          </w:tcPr>
          <w:p w14:paraId="0C02B212" w14:textId="77777777" w:rsidR="00F51BD8" w:rsidRDefault="00F51BD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5E761E7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7C022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6BE8E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D322F6"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20F11BEC" w14:textId="77777777" w:rsidR="00F51BD8" w:rsidRDefault="00F51BD8">
            <w:pPr>
              <w:pStyle w:val="TAL"/>
              <w:rPr>
                <w:sz w:val="16"/>
              </w:rPr>
            </w:pPr>
            <w:r>
              <w:rPr>
                <w:sz w:val="16"/>
              </w:rPr>
              <w:t>not pursued</w:t>
            </w:r>
          </w:p>
        </w:tc>
      </w:tr>
      <w:tr w:rsidR="00F51BD8" w14:paraId="57FCABD7" w14:textId="77777777">
        <w:tc>
          <w:tcPr>
            <w:tcW w:w="0" w:type="auto"/>
            <w:tcBorders>
              <w:top w:val="single" w:sz="4" w:space="0" w:color="auto"/>
              <w:left w:val="single" w:sz="4" w:space="0" w:color="auto"/>
              <w:bottom w:val="single" w:sz="4" w:space="0" w:color="auto"/>
              <w:right w:val="single" w:sz="4" w:space="0" w:color="auto"/>
            </w:tcBorders>
            <w:hideMark/>
          </w:tcPr>
          <w:p w14:paraId="25AF56DB" w14:textId="77777777" w:rsidR="00F51BD8" w:rsidRDefault="00F51BD8">
            <w:pPr>
              <w:pStyle w:val="TAL"/>
              <w:rPr>
                <w:sz w:val="16"/>
              </w:rPr>
            </w:pPr>
            <w:r>
              <w:rPr>
                <w:sz w:val="16"/>
              </w:rPr>
              <w:t>S5-243349</w:t>
            </w:r>
          </w:p>
        </w:tc>
        <w:tc>
          <w:tcPr>
            <w:tcW w:w="0" w:type="auto"/>
            <w:tcBorders>
              <w:top w:val="single" w:sz="4" w:space="0" w:color="auto"/>
              <w:left w:val="single" w:sz="4" w:space="0" w:color="auto"/>
              <w:bottom w:val="single" w:sz="4" w:space="0" w:color="auto"/>
              <w:right w:val="single" w:sz="4" w:space="0" w:color="auto"/>
            </w:tcBorders>
            <w:hideMark/>
          </w:tcPr>
          <w:p w14:paraId="52A3C6A1" w14:textId="77777777" w:rsidR="00F51BD8" w:rsidRDefault="00F51BD8">
            <w:pPr>
              <w:pStyle w:val="TAL"/>
              <w:rPr>
                <w:sz w:val="16"/>
              </w:rPr>
            </w:pPr>
            <w:r>
              <w:rPr>
                <w:sz w:val="16"/>
              </w:rPr>
              <w:t>Rel-18 CR 28.111 Add numerical values for probable cause</w:t>
            </w:r>
          </w:p>
        </w:tc>
        <w:tc>
          <w:tcPr>
            <w:tcW w:w="0" w:type="auto"/>
            <w:tcBorders>
              <w:top w:val="single" w:sz="4" w:space="0" w:color="auto"/>
              <w:left w:val="single" w:sz="4" w:space="0" w:color="auto"/>
              <w:bottom w:val="single" w:sz="4" w:space="0" w:color="auto"/>
              <w:right w:val="single" w:sz="4" w:space="0" w:color="auto"/>
            </w:tcBorders>
            <w:hideMark/>
          </w:tcPr>
          <w:p w14:paraId="7007FBBB" w14:textId="77777777" w:rsidR="00F51BD8" w:rsidRDefault="00F51BD8">
            <w:pPr>
              <w:pStyle w:val="TAL"/>
              <w:rPr>
                <w:sz w:val="16"/>
              </w:rPr>
            </w:pPr>
            <w:r>
              <w:rPr>
                <w:sz w:val="16"/>
              </w:rPr>
              <w:t>Ericsson Hungary Ltd, AT&amp;T, Verizon</w:t>
            </w:r>
          </w:p>
        </w:tc>
        <w:tc>
          <w:tcPr>
            <w:tcW w:w="0" w:type="auto"/>
            <w:tcBorders>
              <w:top w:val="single" w:sz="4" w:space="0" w:color="auto"/>
              <w:left w:val="single" w:sz="4" w:space="0" w:color="auto"/>
              <w:bottom w:val="single" w:sz="4" w:space="0" w:color="auto"/>
              <w:right w:val="single" w:sz="4" w:space="0" w:color="auto"/>
            </w:tcBorders>
            <w:hideMark/>
          </w:tcPr>
          <w:p w14:paraId="7D512EB0" w14:textId="77777777" w:rsidR="00F51BD8" w:rsidRDefault="00F51BD8">
            <w:pPr>
              <w:pStyle w:val="TAL"/>
              <w:rPr>
                <w:sz w:val="16"/>
              </w:rPr>
            </w:pPr>
            <w:r>
              <w:rPr>
                <w:sz w:val="16"/>
              </w:rPr>
              <w:t>28.111</w:t>
            </w:r>
          </w:p>
        </w:tc>
        <w:tc>
          <w:tcPr>
            <w:tcW w:w="0" w:type="auto"/>
            <w:tcBorders>
              <w:top w:val="single" w:sz="4" w:space="0" w:color="auto"/>
              <w:left w:val="single" w:sz="4" w:space="0" w:color="auto"/>
              <w:bottom w:val="single" w:sz="4" w:space="0" w:color="auto"/>
              <w:right w:val="single" w:sz="4" w:space="0" w:color="auto"/>
            </w:tcBorders>
            <w:hideMark/>
          </w:tcPr>
          <w:p w14:paraId="2E791C96" w14:textId="77777777" w:rsidR="00F51BD8" w:rsidRDefault="00F51BD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774A69B3"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C5F59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6C25A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EC881A"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592E1586" w14:textId="77777777" w:rsidR="00F51BD8" w:rsidRDefault="00F51BD8">
            <w:pPr>
              <w:pStyle w:val="TAL"/>
              <w:rPr>
                <w:sz w:val="16"/>
              </w:rPr>
            </w:pPr>
            <w:r>
              <w:rPr>
                <w:sz w:val="16"/>
              </w:rPr>
              <w:t>withdrawn</w:t>
            </w:r>
          </w:p>
        </w:tc>
      </w:tr>
      <w:tr w:rsidR="00F51BD8" w14:paraId="144CB294" w14:textId="77777777">
        <w:tc>
          <w:tcPr>
            <w:tcW w:w="0" w:type="auto"/>
            <w:tcBorders>
              <w:top w:val="single" w:sz="4" w:space="0" w:color="auto"/>
              <w:left w:val="single" w:sz="4" w:space="0" w:color="auto"/>
              <w:bottom w:val="single" w:sz="4" w:space="0" w:color="auto"/>
              <w:right w:val="single" w:sz="4" w:space="0" w:color="auto"/>
            </w:tcBorders>
            <w:hideMark/>
          </w:tcPr>
          <w:p w14:paraId="1359421B" w14:textId="77777777" w:rsidR="00F51BD8" w:rsidRDefault="00F51BD8">
            <w:pPr>
              <w:pStyle w:val="TAL"/>
              <w:rPr>
                <w:sz w:val="16"/>
              </w:rPr>
            </w:pPr>
            <w:r>
              <w:rPr>
                <w:sz w:val="16"/>
              </w:rPr>
              <w:t>S5-242648</w:t>
            </w:r>
          </w:p>
        </w:tc>
        <w:tc>
          <w:tcPr>
            <w:tcW w:w="0" w:type="auto"/>
            <w:tcBorders>
              <w:top w:val="single" w:sz="4" w:space="0" w:color="auto"/>
              <w:left w:val="single" w:sz="4" w:space="0" w:color="auto"/>
              <w:bottom w:val="single" w:sz="4" w:space="0" w:color="auto"/>
              <w:right w:val="single" w:sz="4" w:space="0" w:color="auto"/>
            </w:tcBorders>
            <w:hideMark/>
          </w:tcPr>
          <w:p w14:paraId="6249C7F8" w14:textId="77777777" w:rsidR="00F51BD8" w:rsidRDefault="00F51BD8">
            <w:pPr>
              <w:pStyle w:val="TAL"/>
              <w:rPr>
                <w:sz w:val="16"/>
              </w:rPr>
            </w:pPr>
            <w:r>
              <w:rPr>
                <w:sz w:val="16"/>
              </w:rPr>
              <w:t>Rel-18 CR TS 28.310 Update energy saving terms</w:t>
            </w:r>
          </w:p>
        </w:tc>
        <w:tc>
          <w:tcPr>
            <w:tcW w:w="0" w:type="auto"/>
            <w:tcBorders>
              <w:top w:val="single" w:sz="4" w:space="0" w:color="auto"/>
              <w:left w:val="single" w:sz="4" w:space="0" w:color="auto"/>
              <w:bottom w:val="single" w:sz="4" w:space="0" w:color="auto"/>
              <w:right w:val="single" w:sz="4" w:space="0" w:color="auto"/>
            </w:tcBorders>
            <w:hideMark/>
          </w:tcPr>
          <w:p w14:paraId="43895DD8" w14:textId="77777777" w:rsidR="00F51BD8" w:rsidRDefault="00F51B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7E1FEC4" w14:textId="77777777" w:rsidR="00F51BD8" w:rsidRDefault="00F51BD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hideMark/>
          </w:tcPr>
          <w:p w14:paraId="03F749C6" w14:textId="77777777" w:rsidR="00F51BD8" w:rsidRDefault="00F51BD8">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40D5D69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97533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618EA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AA4C52" w14:textId="77777777" w:rsidR="00F51BD8" w:rsidRDefault="00F51BD8">
            <w:pPr>
              <w:pStyle w:val="TAL"/>
              <w:rPr>
                <w:sz w:val="16"/>
              </w:rPr>
            </w:pPr>
            <w:r>
              <w:rPr>
                <w:sz w:val="16"/>
              </w:rPr>
              <w:t>EE5GPLUS_Ph2</w:t>
            </w:r>
          </w:p>
        </w:tc>
        <w:tc>
          <w:tcPr>
            <w:tcW w:w="0" w:type="auto"/>
            <w:tcBorders>
              <w:top w:val="single" w:sz="4" w:space="0" w:color="auto"/>
              <w:left w:val="single" w:sz="4" w:space="0" w:color="auto"/>
              <w:bottom w:val="single" w:sz="4" w:space="0" w:color="auto"/>
              <w:right w:val="single" w:sz="4" w:space="0" w:color="auto"/>
            </w:tcBorders>
            <w:hideMark/>
          </w:tcPr>
          <w:p w14:paraId="5B3ED3B5" w14:textId="77777777" w:rsidR="00F51BD8" w:rsidRDefault="00F51BD8">
            <w:pPr>
              <w:pStyle w:val="TAL"/>
              <w:rPr>
                <w:sz w:val="16"/>
              </w:rPr>
            </w:pPr>
            <w:r>
              <w:rPr>
                <w:sz w:val="16"/>
              </w:rPr>
              <w:t>withdrawn</w:t>
            </w:r>
          </w:p>
        </w:tc>
      </w:tr>
      <w:tr w:rsidR="00F51BD8" w14:paraId="1DDDCD35" w14:textId="77777777">
        <w:tc>
          <w:tcPr>
            <w:tcW w:w="0" w:type="auto"/>
            <w:tcBorders>
              <w:top w:val="single" w:sz="4" w:space="0" w:color="auto"/>
              <w:left w:val="single" w:sz="4" w:space="0" w:color="auto"/>
              <w:bottom w:val="single" w:sz="4" w:space="0" w:color="auto"/>
              <w:right w:val="single" w:sz="4" w:space="0" w:color="auto"/>
            </w:tcBorders>
            <w:hideMark/>
          </w:tcPr>
          <w:p w14:paraId="5D6B99DA" w14:textId="77777777" w:rsidR="00F51BD8" w:rsidRDefault="00F51BD8">
            <w:pPr>
              <w:pStyle w:val="TAL"/>
              <w:rPr>
                <w:sz w:val="16"/>
              </w:rPr>
            </w:pPr>
            <w:r>
              <w:rPr>
                <w:sz w:val="16"/>
              </w:rPr>
              <w:lastRenderedPageBreak/>
              <w:t>S5-242840</w:t>
            </w:r>
          </w:p>
        </w:tc>
        <w:tc>
          <w:tcPr>
            <w:tcW w:w="0" w:type="auto"/>
            <w:tcBorders>
              <w:top w:val="single" w:sz="4" w:space="0" w:color="auto"/>
              <w:left w:val="single" w:sz="4" w:space="0" w:color="auto"/>
              <w:bottom w:val="single" w:sz="4" w:space="0" w:color="auto"/>
              <w:right w:val="single" w:sz="4" w:space="0" w:color="auto"/>
            </w:tcBorders>
            <w:hideMark/>
          </w:tcPr>
          <w:p w14:paraId="03FA21FB" w14:textId="77777777" w:rsidR="00F51BD8" w:rsidRDefault="00F51BD8">
            <w:pPr>
              <w:pStyle w:val="TAL"/>
              <w:rPr>
                <w:sz w:val="16"/>
              </w:rPr>
            </w:pPr>
            <w:r>
              <w:rPr>
                <w:sz w:val="16"/>
              </w:rPr>
              <w:t>Rel-16 CR TS 28.310 Update energy saving terms</w:t>
            </w:r>
          </w:p>
        </w:tc>
        <w:tc>
          <w:tcPr>
            <w:tcW w:w="0" w:type="auto"/>
            <w:tcBorders>
              <w:top w:val="single" w:sz="4" w:space="0" w:color="auto"/>
              <w:left w:val="single" w:sz="4" w:space="0" w:color="auto"/>
              <w:bottom w:val="single" w:sz="4" w:space="0" w:color="auto"/>
              <w:right w:val="single" w:sz="4" w:space="0" w:color="auto"/>
            </w:tcBorders>
            <w:hideMark/>
          </w:tcPr>
          <w:p w14:paraId="2DF64F3C" w14:textId="77777777" w:rsidR="00F51BD8" w:rsidRDefault="00F51BD8">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5D4A7B59" w14:textId="77777777" w:rsidR="00F51BD8" w:rsidRDefault="00F51BD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hideMark/>
          </w:tcPr>
          <w:p w14:paraId="0D6AFB46" w14:textId="77777777" w:rsidR="00F51BD8" w:rsidRDefault="00F51BD8">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5C365C2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7A5F6C"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AB737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7AB0FE"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EE4E2CE" w14:textId="77777777" w:rsidR="00F51BD8" w:rsidRDefault="00F51BD8">
            <w:pPr>
              <w:pStyle w:val="TAL"/>
              <w:rPr>
                <w:sz w:val="16"/>
              </w:rPr>
            </w:pPr>
            <w:r>
              <w:rPr>
                <w:sz w:val="16"/>
              </w:rPr>
              <w:t>agreed</w:t>
            </w:r>
          </w:p>
        </w:tc>
      </w:tr>
      <w:tr w:rsidR="00F51BD8" w14:paraId="591DDD31" w14:textId="77777777">
        <w:tc>
          <w:tcPr>
            <w:tcW w:w="0" w:type="auto"/>
            <w:tcBorders>
              <w:top w:val="single" w:sz="4" w:space="0" w:color="auto"/>
              <w:left w:val="single" w:sz="4" w:space="0" w:color="auto"/>
              <w:bottom w:val="single" w:sz="4" w:space="0" w:color="auto"/>
              <w:right w:val="single" w:sz="4" w:space="0" w:color="auto"/>
            </w:tcBorders>
            <w:hideMark/>
          </w:tcPr>
          <w:p w14:paraId="611631F5" w14:textId="77777777" w:rsidR="00F51BD8" w:rsidRDefault="00F51BD8">
            <w:pPr>
              <w:pStyle w:val="TAL"/>
              <w:rPr>
                <w:sz w:val="16"/>
              </w:rPr>
            </w:pPr>
            <w:r>
              <w:rPr>
                <w:sz w:val="16"/>
              </w:rPr>
              <w:t>S5-242843</w:t>
            </w:r>
          </w:p>
        </w:tc>
        <w:tc>
          <w:tcPr>
            <w:tcW w:w="0" w:type="auto"/>
            <w:tcBorders>
              <w:top w:val="single" w:sz="4" w:space="0" w:color="auto"/>
              <w:left w:val="single" w:sz="4" w:space="0" w:color="auto"/>
              <w:bottom w:val="single" w:sz="4" w:space="0" w:color="auto"/>
              <w:right w:val="single" w:sz="4" w:space="0" w:color="auto"/>
            </w:tcBorders>
            <w:hideMark/>
          </w:tcPr>
          <w:p w14:paraId="2B877DB0" w14:textId="77777777" w:rsidR="00F51BD8" w:rsidRDefault="00F51BD8">
            <w:pPr>
              <w:pStyle w:val="TAL"/>
              <w:rPr>
                <w:sz w:val="16"/>
              </w:rPr>
            </w:pPr>
            <w:r>
              <w:rPr>
                <w:sz w:val="16"/>
              </w:rPr>
              <w:t>Rel-17 CR TS 28.310 Update energy saving terms</w:t>
            </w:r>
          </w:p>
        </w:tc>
        <w:tc>
          <w:tcPr>
            <w:tcW w:w="0" w:type="auto"/>
            <w:tcBorders>
              <w:top w:val="single" w:sz="4" w:space="0" w:color="auto"/>
              <w:left w:val="single" w:sz="4" w:space="0" w:color="auto"/>
              <w:bottom w:val="single" w:sz="4" w:space="0" w:color="auto"/>
              <w:right w:val="single" w:sz="4" w:space="0" w:color="auto"/>
            </w:tcBorders>
            <w:hideMark/>
          </w:tcPr>
          <w:p w14:paraId="07EDA22E" w14:textId="77777777" w:rsidR="00F51BD8" w:rsidRDefault="00F51BD8">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42737F00" w14:textId="77777777" w:rsidR="00F51BD8" w:rsidRDefault="00F51BD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hideMark/>
          </w:tcPr>
          <w:p w14:paraId="63DBF6FE" w14:textId="77777777" w:rsidR="00F51BD8" w:rsidRDefault="00F51BD8">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089F5FD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2D8935"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F5B3FC"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069C71"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FAC8958" w14:textId="77777777" w:rsidR="00F51BD8" w:rsidRDefault="00F51BD8">
            <w:pPr>
              <w:pStyle w:val="TAL"/>
              <w:rPr>
                <w:sz w:val="16"/>
              </w:rPr>
            </w:pPr>
            <w:r>
              <w:rPr>
                <w:sz w:val="16"/>
              </w:rPr>
              <w:t>agreed</w:t>
            </w:r>
          </w:p>
        </w:tc>
      </w:tr>
      <w:tr w:rsidR="00F51BD8" w14:paraId="144827A0" w14:textId="77777777">
        <w:tc>
          <w:tcPr>
            <w:tcW w:w="0" w:type="auto"/>
            <w:tcBorders>
              <w:top w:val="single" w:sz="4" w:space="0" w:color="auto"/>
              <w:left w:val="single" w:sz="4" w:space="0" w:color="auto"/>
              <w:bottom w:val="single" w:sz="4" w:space="0" w:color="auto"/>
              <w:right w:val="single" w:sz="4" w:space="0" w:color="auto"/>
            </w:tcBorders>
            <w:hideMark/>
          </w:tcPr>
          <w:p w14:paraId="69BB940A" w14:textId="77777777" w:rsidR="00F51BD8" w:rsidRDefault="00F51BD8">
            <w:pPr>
              <w:pStyle w:val="TAL"/>
              <w:rPr>
                <w:sz w:val="16"/>
              </w:rPr>
            </w:pPr>
            <w:r>
              <w:rPr>
                <w:sz w:val="16"/>
              </w:rPr>
              <w:t>S5-242844</w:t>
            </w:r>
          </w:p>
        </w:tc>
        <w:tc>
          <w:tcPr>
            <w:tcW w:w="0" w:type="auto"/>
            <w:tcBorders>
              <w:top w:val="single" w:sz="4" w:space="0" w:color="auto"/>
              <w:left w:val="single" w:sz="4" w:space="0" w:color="auto"/>
              <w:bottom w:val="single" w:sz="4" w:space="0" w:color="auto"/>
              <w:right w:val="single" w:sz="4" w:space="0" w:color="auto"/>
            </w:tcBorders>
            <w:hideMark/>
          </w:tcPr>
          <w:p w14:paraId="5C2B2B68" w14:textId="77777777" w:rsidR="00F51BD8" w:rsidRDefault="00F51BD8">
            <w:pPr>
              <w:pStyle w:val="TAL"/>
              <w:rPr>
                <w:sz w:val="16"/>
              </w:rPr>
            </w:pPr>
            <w:r>
              <w:rPr>
                <w:sz w:val="16"/>
              </w:rPr>
              <w:t>Rel-18 CR TS 28.310 Update energy saving terms</w:t>
            </w:r>
          </w:p>
        </w:tc>
        <w:tc>
          <w:tcPr>
            <w:tcW w:w="0" w:type="auto"/>
            <w:tcBorders>
              <w:top w:val="single" w:sz="4" w:space="0" w:color="auto"/>
              <w:left w:val="single" w:sz="4" w:space="0" w:color="auto"/>
              <w:bottom w:val="single" w:sz="4" w:space="0" w:color="auto"/>
              <w:right w:val="single" w:sz="4" w:space="0" w:color="auto"/>
            </w:tcBorders>
            <w:hideMark/>
          </w:tcPr>
          <w:p w14:paraId="7F2D2492" w14:textId="77777777" w:rsidR="00F51BD8" w:rsidRDefault="00F51BD8">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01E0F58C" w14:textId="77777777" w:rsidR="00F51BD8" w:rsidRDefault="00F51BD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hideMark/>
          </w:tcPr>
          <w:p w14:paraId="2E389CC1" w14:textId="77777777" w:rsidR="00F51BD8" w:rsidRDefault="00F51BD8">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4CE267F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BC378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AA9E4A"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8766D5"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C80CD14" w14:textId="77777777" w:rsidR="00F51BD8" w:rsidRDefault="00F51BD8">
            <w:pPr>
              <w:pStyle w:val="TAL"/>
              <w:rPr>
                <w:sz w:val="16"/>
              </w:rPr>
            </w:pPr>
            <w:r>
              <w:rPr>
                <w:sz w:val="16"/>
              </w:rPr>
              <w:t>agreed</w:t>
            </w:r>
          </w:p>
        </w:tc>
      </w:tr>
      <w:tr w:rsidR="00F51BD8" w14:paraId="2E365470" w14:textId="77777777">
        <w:tc>
          <w:tcPr>
            <w:tcW w:w="0" w:type="auto"/>
            <w:tcBorders>
              <w:top w:val="single" w:sz="4" w:space="0" w:color="auto"/>
              <w:left w:val="single" w:sz="4" w:space="0" w:color="auto"/>
              <w:bottom w:val="single" w:sz="4" w:space="0" w:color="auto"/>
              <w:right w:val="single" w:sz="4" w:space="0" w:color="auto"/>
            </w:tcBorders>
            <w:hideMark/>
          </w:tcPr>
          <w:p w14:paraId="2F24D0CF" w14:textId="77777777" w:rsidR="00F51BD8" w:rsidRDefault="00F51BD8">
            <w:pPr>
              <w:pStyle w:val="TAL"/>
              <w:rPr>
                <w:sz w:val="16"/>
              </w:rPr>
            </w:pPr>
            <w:r>
              <w:rPr>
                <w:sz w:val="16"/>
              </w:rPr>
              <w:t>S5-242956</w:t>
            </w:r>
          </w:p>
        </w:tc>
        <w:tc>
          <w:tcPr>
            <w:tcW w:w="0" w:type="auto"/>
            <w:tcBorders>
              <w:top w:val="single" w:sz="4" w:space="0" w:color="auto"/>
              <w:left w:val="single" w:sz="4" w:space="0" w:color="auto"/>
              <w:bottom w:val="single" w:sz="4" w:space="0" w:color="auto"/>
              <w:right w:val="single" w:sz="4" w:space="0" w:color="auto"/>
            </w:tcBorders>
            <w:hideMark/>
          </w:tcPr>
          <w:p w14:paraId="326B6B11" w14:textId="77777777" w:rsidR="00F51BD8" w:rsidRDefault="00F51BD8">
            <w:pPr>
              <w:pStyle w:val="TAL"/>
              <w:rPr>
                <w:sz w:val="16"/>
              </w:rPr>
            </w:pPr>
            <w:r>
              <w:rPr>
                <w:sz w:val="16"/>
              </w:rPr>
              <w:t>Rel-18 CR 28.310 Clarification in REQ-ESCOL-FUN</w:t>
            </w:r>
          </w:p>
        </w:tc>
        <w:tc>
          <w:tcPr>
            <w:tcW w:w="0" w:type="auto"/>
            <w:tcBorders>
              <w:top w:val="single" w:sz="4" w:space="0" w:color="auto"/>
              <w:left w:val="single" w:sz="4" w:space="0" w:color="auto"/>
              <w:bottom w:val="single" w:sz="4" w:space="0" w:color="auto"/>
              <w:right w:val="single" w:sz="4" w:space="0" w:color="auto"/>
            </w:tcBorders>
            <w:hideMark/>
          </w:tcPr>
          <w:p w14:paraId="5DF74B28"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30B3184" w14:textId="77777777" w:rsidR="00F51BD8" w:rsidRDefault="00F51BD8">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hideMark/>
          </w:tcPr>
          <w:p w14:paraId="0F779C0D" w14:textId="77777777" w:rsidR="00F51BD8" w:rsidRDefault="00F51BD8">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7AAA656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001F1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B5A21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17A252"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1BB0186" w14:textId="77777777" w:rsidR="00F51BD8" w:rsidRDefault="00F51BD8">
            <w:pPr>
              <w:pStyle w:val="TAL"/>
              <w:rPr>
                <w:sz w:val="16"/>
              </w:rPr>
            </w:pPr>
            <w:r>
              <w:rPr>
                <w:sz w:val="16"/>
              </w:rPr>
              <w:t>not pursued</w:t>
            </w:r>
          </w:p>
        </w:tc>
      </w:tr>
      <w:tr w:rsidR="00F51BD8" w14:paraId="433599D8" w14:textId="77777777">
        <w:tc>
          <w:tcPr>
            <w:tcW w:w="0" w:type="auto"/>
            <w:tcBorders>
              <w:top w:val="single" w:sz="4" w:space="0" w:color="auto"/>
              <w:left w:val="single" w:sz="4" w:space="0" w:color="auto"/>
              <w:bottom w:val="single" w:sz="4" w:space="0" w:color="auto"/>
              <w:right w:val="single" w:sz="4" w:space="0" w:color="auto"/>
            </w:tcBorders>
            <w:hideMark/>
          </w:tcPr>
          <w:p w14:paraId="75520FBF" w14:textId="77777777" w:rsidR="00F51BD8" w:rsidRDefault="00F51BD8">
            <w:pPr>
              <w:pStyle w:val="TAL"/>
              <w:rPr>
                <w:sz w:val="16"/>
              </w:rPr>
            </w:pPr>
            <w:r>
              <w:rPr>
                <w:sz w:val="16"/>
              </w:rPr>
              <w:t>S5-242385</w:t>
            </w:r>
          </w:p>
        </w:tc>
        <w:tc>
          <w:tcPr>
            <w:tcW w:w="0" w:type="auto"/>
            <w:tcBorders>
              <w:top w:val="single" w:sz="4" w:space="0" w:color="auto"/>
              <w:left w:val="single" w:sz="4" w:space="0" w:color="auto"/>
              <w:bottom w:val="single" w:sz="4" w:space="0" w:color="auto"/>
              <w:right w:val="single" w:sz="4" w:space="0" w:color="auto"/>
            </w:tcBorders>
            <w:hideMark/>
          </w:tcPr>
          <w:p w14:paraId="68330207" w14:textId="77777777" w:rsidR="00F51BD8" w:rsidRDefault="00F51BD8">
            <w:pPr>
              <w:pStyle w:val="TAL"/>
              <w:rPr>
                <w:sz w:val="16"/>
              </w:rPr>
            </w:pPr>
            <w:r>
              <w:rPr>
                <w:sz w:val="16"/>
              </w:rPr>
              <w:t>Rel-18 CR TS 28.312 Correction of attribute definition and incorrect description</w:t>
            </w:r>
          </w:p>
        </w:tc>
        <w:tc>
          <w:tcPr>
            <w:tcW w:w="0" w:type="auto"/>
            <w:tcBorders>
              <w:top w:val="single" w:sz="4" w:space="0" w:color="auto"/>
              <w:left w:val="single" w:sz="4" w:space="0" w:color="auto"/>
              <w:bottom w:val="single" w:sz="4" w:space="0" w:color="auto"/>
              <w:right w:val="single" w:sz="4" w:space="0" w:color="auto"/>
            </w:tcBorders>
            <w:hideMark/>
          </w:tcPr>
          <w:p w14:paraId="07E1B94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8CF656" w14:textId="77777777" w:rsidR="00F51BD8" w:rsidRDefault="00F51BD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2FD32785" w14:textId="77777777" w:rsidR="00F51BD8" w:rsidRDefault="00F51BD8">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14:paraId="529FF0E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E9DB1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86969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4AD54C" w14:textId="77777777" w:rsidR="00F51BD8" w:rsidRDefault="00F51BD8">
            <w:pPr>
              <w:pStyle w:val="TAL"/>
              <w:rPr>
                <w:sz w:val="16"/>
              </w:rPr>
            </w:pPr>
            <w:r>
              <w:rPr>
                <w:sz w:val="16"/>
              </w:rPr>
              <w:t>IDMS_MN_ph2</w:t>
            </w:r>
          </w:p>
        </w:tc>
        <w:tc>
          <w:tcPr>
            <w:tcW w:w="0" w:type="auto"/>
            <w:tcBorders>
              <w:top w:val="single" w:sz="4" w:space="0" w:color="auto"/>
              <w:left w:val="single" w:sz="4" w:space="0" w:color="auto"/>
              <w:bottom w:val="single" w:sz="4" w:space="0" w:color="auto"/>
              <w:right w:val="single" w:sz="4" w:space="0" w:color="auto"/>
            </w:tcBorders>
            <w:hideMark/>
          </w:tcPr>
          <w:p w14:paraId="61E5AD48" w14:textId="77777777" w:rsidR="00F51BD8" w:rsidRDefault="00F51BD8">
            <w:pPr>
              <w:pStyle w:val="TAL"/>
              <w:rPr>
                <w:sz w:val="16"/>
              </w:rPr>
            </w:pPr>
            <w:r>
              <w:rPr>
                <w:sz w:val="16"/>
              </w:rPr>
              <w:t>agreed</w:t>
            </w:r>
          </w:p>
        </w:tc>
      </w:tr>
      <w:tr w:rsidR="00F51BD8" w14:paraId="37388827" w14:textId="77777777">
        <w:tc>
          <w:tcPr>
            <w:tcW w:w="0" w:type="auto"/>
            <w:tcBorders>
              <w:top w:val="single" w:sz="4" w:space="0" w:color="auto"/>
              <w:left w:val="single" w:sz="4" w:space="0" w:color="auto"/>
              <w:bottom w:val="single" w:sz="4" w:space="0" w:color="auto"/>
              <w:right w:val="single" w:sz="4" w:space="0" w:color="auto"/>
            </w:tcBorders>
            <w:hideMark/>
          </w:tcPr>
          <w:p w14:paraId="7A5BC284" w14:textId="77777777" w:rsidR="00F51BD8" w:rsidRDefault="00F51BD8">
            <w:pPr>
              <w:pStyle w:val="TAL"/>
              <w:rPr>
                <w:sz w:val="16"/>
              </w:rPr>
            </w:pPr>
            <w:r>
              <w:rPr>
                <w:sz w:val="16"/>
              </w:rPr>
              <w:t>S5-242386</w:t>
            </w:r>
          </w:p>
        </w:tc>
        <w:tc>
          <w:tcPr>
            <w:tcW w:w="0" w:type="auto"/>
            <w:tcBorders>
              <w:top w:val="single" w:sz="4" w:space="0" w:color="auto"/>
              <w:left w:val="single" w:sz="4" w:space="0" w:color="auto"/>
              <w:bottom w:val="single" w:sz="4" w:space="0" w:color="auto"/>
              <w:right w:val="single" w:sz="4" w:space="0" w:color="auto"/>
            </w:tcBorders>
            <w:hideMark/>
          </w:tcPr>
          <w:p w14:paraId="2D4233FF" w14:textId="77777777" w:rsidR="00F51BD8" w:rsidRDefault="00F51BD8">
            <w:pPr>
              <w:pStyle w:val="TAL"/>
              <w:rPr>
                <w:sz w:val="16"/>
              </w:rPr>
            </w:pPr>
            <w:r>
              <w:rPr>
                <w:sz w:val="16"/>
              </w:rPr>
              <w:t>Rel-18 CR TS 28.312 Update the Annex D to align with stage2</w:t>
            </w:r>
          </w:p>
        </w:tc>
        <w:tc>
          <w:tcPr>
            <w:tcW w:w="0" w:type="auto"/>
            <w:tcBorders>
              <w:top w:val="single" w:sz="4" w:space="0" w:color="auto"/>
              <w:left w:val="single" w:sz="4" w:space="0" w:color="auto"/>
              <w:bottom w:val="single" w:sz="4" w:space="0" w:color="auto"/>
              <w:right w:val="single" w:sz="4" w:space="0" w:color="auto"/>
            </w:tcBorders>
            <w:hideMark/>
          </w:tcPr>
          <w:p w14:paraId="5FD182C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9398B1" w14:textId="77777777" w:rsidR="00F51BD8" w:rsidRDefault="00F51BD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505563D7" w14:textId="77777777" w:rsidR="00F51BD8" w:rsidRDefault="00F51BD8">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76E4090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3ADD7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4EA6D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63A867" w14:textId="77777777" w:rsidR="00F51BD8" w:rsidRDefault="00F51BD8">
            <w:pPr>
              <w:pStyle w:val="TAL"/>
              <w:rPr>
                <w:sz w:val="16"/>
              </w:rPr>
            </w:pPr>
            <w:r>
              <w:rPr>
                <w:sz w:val="16"/>
              </w:rPr>
              <w:t>IDMS_MN_ph2</w:t>
            </w:r>
          </w:p>
        </w:tc>
        <w:tc>
          <w:tcPr>
            <w:tcW w:w="0" w:type="auto"/>
            <w:tcBorders>
              <w:top w:val="single" w:sz="4" w:space="0" w:color="auto"/>
              <w:left w:val="single" w:sz="4" w:space="0" w:color="auto"/>
              <w:bottom w:val="single" w:sz="4" w:space="0" w:color="auto"/>
              <w:right w:val="single" w:sz="4" w:space="0" w:color="auto"/>
            </w:tcBorders>
            <w:hideMark/>
          </w:tcPr>
          <w:p w14:paraId="2C403B88" w14:textId="77777777" w:rsidR="00F51BD8" w:rsidRDefault="00F51BD8">
            <w:pPr>
              <w:pStyle w:val="TAL"/>
              <w:rPr>
                <w:sz w:val="16"/>
              </w:rPr>
            </w:pPr>
            <w:r>
              <w:rPr>
                <w:sz w:val="16"/>
              </w:rPr>
              <w:t>agreed</w:t>
            </w:r>
          </w:p>
        </w:tc>
      </w:tr>
      <w:tr w:rsidR="00F51BD8" w14:paraId="13F7344E" w14:textId="77777777">
        <w:tc>
          <w:tcPr>
            <w:tcW w:w="0" w:type="auto"/>
            <w:tcBorders>
              <w:top w:val="single" w:sz="4" w:space="0" w:color="auto"/>
              <w:left w:val="single" w:sz="4" w:space="0" w:color="auto"/>
              <w:bottom w:val="single" w:sz="4" w:space="0" w:color="auto"/>
              <w:right w:val="single" w:sz="4" w:space="0" w:color="auto"/>
            </w:tcBorders>
            <w:hideMark/>
          </w:tcPr>
          <w:p w14:paraId="0ECC1F68" w14:textId="77777777" w:rsidR="00F51BD8" w:rsidRDefault="00F51BD8">
            <w:pPr>
              <w:pStyle w:val="TAL"/>
              <w:rPr>
                <w:sz w:val="16"/>
              </w:rPr>
            </w:pPr>
            <w:r>
              <w:rPr>
                <w:sz w:val="16"/>
              </w:rPr>
              <w:t>S5-242473</w:t>
            </w:r>
          </w:p>
        </w:tc>
        <w:tc>
          <w:tcPr>
            <w:tcW w:w="0" w:type="auto"/>
            <w:tcBorders>
              <w:top w:val="single" w:sz="4" w:space="0" w:color="auto"/>
              <w:left w:val="single" w:sz="4" w:space="0" w:color="auto"/>
              <w:bottom w:val="single" w:sz="4" w:space="0" w:color="auto"/>
              <w:right w:val="single" w:sz="4" w:space="0" w:color="auto"/>
            </w:tcBorders>
            <w:hideMark/>
          </w:tcPr>
          <w:p w14:paraId="47DD8716" w14:textId="77777777" w:rsidR="00F51BD8" w:rsidRDefault="00F51BD8">
            <w:pPr>
              <w:pStyle w:val="TAL"/>
              <w:rPr>
                <w:sz w:val="16"/>
              </w:rPr>
            </w:pPr>
            <w:r>
              <w:rPr>
                <w:sz w:val="16"/>
              </w:rPr>
              <w:t xml:space="preserve">Rel-17 CR TS 28.312 correct the definition for </w:t>
            </w:r>
            <w:proofErr w:type="spellStart"/>
            <w:r>
              <w:rPr>
                <w:sz w:val="16"/>
              </w:rPr>
              <w:t>FulfilmentInfo</w:t>
            </w:r>
            <w:proofErr w:type="spellEnd"/>
            <w:r>
              <w:rPr>
                <w:sz w:val="16"/>
              </w:rPr>
              <w:t xml:space="preserve"> </w:t>
            </w:r>
            <w:proofErr w:type="spellStart"/>
            <w:r>
              <w:rPr>
                <w:sz w:val="16"/>
              </w:rPr>
              <w:t>dataType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943A9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97DC3E" w14:textId="77777777" w:rsidR="00F51BD8" w:rsidRDefault="00F51BD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21E8EAE7" w14:textId="77777777" w:rsidR="00F51BD8" w:rsidRDefault="00F51BD8">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7F88521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C33D90"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1D901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2E5100"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CE623C6" w14:textId="77777777" w:rsidR="00F51BD8" w:rsidRDefault="00F51BD8">
            <w:pPr>
              <w:pStyle w:val="TAL"/>
              <w:rPr>
                <w:sz w:val="16"/>
              </w:rPr>
            </w:pPr>
            <w:r>
              <w:rPr>
                <w:sz w:val="16"/>
              </w:rPr>
              <w:t>agreed</w:t>
            </w:r>
          </w:p>
        </w:tc>
      </w:tr>
      <w:tr w:rsidR="00F51BD8" w14:paraId="518008F4" w14:textId="77777777">
        <w:tc>
          <w:tcPr>
            <w:tcW w:w="0" w:type="auto"/>
            <w:tcBorders>
              <w:top w:val="single" w:sz="4" w:space="0" w:color="auto"/>
              <w:left w:val="single" w:sz="4" w:space="0" w:color="auto"/>
              <w:bottom w:val="single" w:sz="4" w:space="0" w:color="auto"/>
              <w:right w:val="single" w:sz="4" w:space="0" w:color="auto"/>
            </w:tcBorders>
            <w:hideMark/>
          </w:tcPr>
          <w:p w14:paraId="0D9E51DB" w14:textId="77777777" w:rsidR="00F51BD8" w:rsidRDefault="00F51BD8">
            <w:pPr>
              <w:pStyle w:val="TAL"/>
              <w:rPr>
                <w:sz w:val="16"/>
              </w:rPr>
            </w:pPr>
            <w:r>
              <w:rPr>
                <w:sz w:val="16"/>
              </w:rPr>
              <w:t>S5-242474</w:t>
            </w:r>
          </w:p>
        </w:tc>
        <w:tc>
          <w:tcPr>
            <w:tcW w:w="0" w:type="auto"/>
            <w:tcBorders>
              <w:top w:val="single" w:sz="4" w:space="0" w:color="auto"/>
              <w:left w:val="single" w:sz="4" w:space="0" w:color="auto"/>
              <w:bottom w:val="single" w:sz="4" w:space="0" w:color="auto"/>
              <w:right w:val="single" w:sz="4" w:space="0" w:color="auto"/>
            </w:tcBorders>
            <w:hideMark/>
          </w:tcPr>
          <w:p w14:paraId="0DB6F6E8" w14:textId="77777777" w:rsidR="00F51BD8" w:rsidRDefault="00F51BD8">
            <w:pPr>
              <w:pStyle w:val="TAL"/>
              <w:rPr>
                <w:sz w:val="16"/>
              </w:rPr>
            </w:pPr>
            <w:r>
              <w:rPr>
                <w:sz w:val="16"/>
              </w:rPr>
              <w:t xml:space="preserve">Rel-18 CR TS 28.312 correct the definition for </w:t>
            </w:r>
            <w:proofErr w:type="spellStart"/>
            <w:r>
              <w:rPr>
                <w:sz w:val="16"/>
              </w:rPr>
              <w:t>FulfilmentInfo</w:t>
            </w:r>
            <w:proofErr w:type="spellEnd"/>
            <w:r>
              <w:rPr>
                <w:sz w:val="16"/>
              </w:rPr>
              <w:t xml:space="preserve"> </w:t>
            </w:r>
            <w:proofErr w:type="spellStart"/>
            <w:r>
              <w:rPr>
                <w:sz w:val="16"/>
              </w:rPr>
              <w:t>dataType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2AEC8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C11DD5" w14:textId="77777777" w:rsidR="00F51BD8" w:rsidRDefault="00F51BD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47A25AF5" w14:textId="77777777" w:rsidR="00F51BD8" w:rsidRDefault="00F51BD8">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14:paraId="3A88361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90802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02F0E"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66A0758"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CA8C450" w14:textId="77777777" w:rsidR="00F51BD8" w:rsidRDefault="00F51BD8">
            <w:pPr>
              <w:pStyle w:val="TAL"/>
              <w:rPr>
                <w:sz w:val="16"/>
              </w:rPr>
            </w:pPr>
            <w:r>
              <w:rPr>
                <w:sz w:val="16"/>
              </w:rPr>
              <w:t>agreed</w:t>
            </w:r>
          </w:p>
        </w:tc>
      </w:tr>
      <w:tr w:rsidR="00F51BD8" w14:paraId="3ABB1C5E" w14:textId="77777777">
        <w:tc>
          <w:tcPr>
            <w:tcW w:w="0" w:type="auto"/>
            <w:tcBorders>
              <w:top w:val="single" w:sz="4" w:space="0" w:color="auto"/>
              <w:left w:val="single" w:sz="4" w:space="0" w:color="auto"/>
              <w:bottom w:val="single" w:sz="4" w:space="0" w:color="auto"/>
              <w:right w:val="single" w:sz="4" w:space="0" w:color="auto"/>
            </w:tcBorders>
            <w:hideMark/>
          </w:tcPr>
          <w:p w14:paraId="37E454F4" w14:textId="77777777" w:rsidR="00F51BD8" w:rsidRDefault="00F51BD8">
            <w:pPr>
              <w:pStyle w:val="TAL"/>
              <w:rPr>
                <w:sz w:val="16"/>
              </w:rPr>
            </w:pPr>
            <w:r>
              <w:rPr>
                <w:sz w:val="16"/>
              </w:rPr>
              <w:t>S5-242816</w:t>
            </w:r>
          </w:p>
        </w:tc>
        <w:tc>
          <w:tcPr>
            <w:tcW w:w="0" w:type="auto"/>
            <w:tcBorders>
              <w:top w:val="single" w:sz="4" w:space="0" w:color="auto"/>
              <w:left w:val="single" w:sz="4" w:space="0" w:color="auto"/>
              <w:bottom w:val="single" w:sz="4" w:space="0" w:color="auto"/>
              <w:right w:val="single" w:sz="4" w:space="0" w:color="auto"/>
            </w:tcBorders>
            <w:hideMark/>
          </w:tcPr>
          <w:p w14:paraId="4D9BE616" w14:textId="77777777" w:rsidR="00F51BD8" w:rsidRDefault="00F51BD8">
            <w:pPr>
              <w:pStyle w:val="TAL"/>
              <w:rPr>
                <w:sz w:val="16"/>
              </w:rPr>
            </w:pPr>
            <w:r>
              <w:rPr>
                <w:sz w:val="16"/>
              </w:rPr>
              <w:t xml:space="preserve">Rel-17 CR TS 28.312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D6C4D6"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7A4A46B1" w14:textId="77777777" w:rsidR="00F51BD8" w:rsidRDefault="00F51BD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0E86E55F" w14:textId="77777777" w:rsidR="00F51BD8" w:rsidRDefault="00F51BD8">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14:paraId="681A24B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00151D"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36EB0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E432AD"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27918D9" w14:textId="77777777" w:rsidR="00F51BD8" w:rsidRDefault="00F51BD8">
            <w:pPr>
              <w:pStyle w:val="TAL"/>
              <w:rPr>
                <w:sz w:val="16"/>
              </w:rPr>
            </w:pPr>
            <w:r>
              <w:rPr>
                <w:sz w:val="16"/>
              </w:rPr>
              <w:t>withdrawn</w:t>
            </w:r>
          </w:p>
        </w:tc>
      </w:tr>
      <w:tr w:rsidR="00F51BD8" w14:paraId="0B284253" w14:textId="77777777">
        <w:tc>
          <w:tcPr>
            <w:tcW w:w="0" w:type="auto"/>
            <w:tcBorders>
              <w:top w:val="single" w:sz="4" w:space="0" w:color="auto"/>
              <w:left w:val="single" w:sz="4" w:space="0" w:color="auto"/>
              <w:bottom w:val="single" w:sz="4" w:space="0" w:color="auto"/>
              <w:right w:val="single" w:sz="4" w:space="0" w:color="auto"/>
            </w:tcBorders>
            <w:hideMark/>
          </w:tcPr>
          <w:p w14:paraId="373C0C54" w14:textId="77777777" w:rsidR="00F51BD8" w:rsidRDefault="00F51BD8">
            <w:pPr>
              <w:pStyle w:val="TAL"/>
              <w:rPr>
                <w:sz w:val="16"/>
              </w:rPr>
            </w:pPr>
            <w:r>
              <w:rPr>
                <w:sz w:val="16"/>
              </w:rPr>
              <w:t>S5-242819</w:t>
            </w:r>
          </w:p>
        </w:tc>
        <w:tc>
          <w:tcPr>
            <w:tcW w:w="0" w:type="auto"/>
            <w:tcBorders>
              <w:top w:val="single" w:sz="4" w:space="0" w:color="auto"/>
              <w:left w:val="single" w:sz="4" w:space="0" w:color="auto"/>
              <w:bottom w:val="single" w:sz="4" w:space="0" w:color="auto"/>
              <w:right w:val="single" w:sz="4" w:space="0" w:color="auto"/>
            </w:tcBorders>
            <w:hideMark/>
          </w:tcPr>
          <w:p w14:paraId="15B1C59D" w14:textId="77777777" w:rsidR="00F51BD8" w:rsidRDefault="00F51BD8">
            <w:pPr>
              <w:pStyle w:val="TAL"/>
              <w:rPr>
                <w:sz w:val="16"/>
              </w:rPr>
            </w:pPr>
            <w:r>
              <w:rPr>
                <w:sz w:val="16"/>
              </w:rPr>
              <w:t xml:space="preserve">Rel-18 CR TS 28.312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F6DC5E"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1C70F52A" w14:textId="77777777" w:rsidR="00F51BD8" w:rsidRDefault="00F51BD8">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347A1F21" w14:textId="77777777" w:rsidR="00F51BD8" w:rsidRDefault="00F51BD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14:paraId="4C090AC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EF73AD"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355F3C"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C933ACA"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74347DA" w14:textId="77777777" w:rsidR="00F51BD8" w:rsidRDefault="00F51BD8">
            <w:pPr>
              <w:pStyle w:val="TAL"/>
              <w:rPr>
                <w:sz w:val="16"/>
              </w:rPr>
            </w:pPr>
            <w:r>
              <w:rPr>
                <w:sz w:val="16"/>
              </w:rPr>
              <w:t>withdrawn</w:t>
            </w:r>
          </w:p>
        </w:tc>
      </w:tr>
      <w:tr w:rsidR="00F51BD8" w14:paraId="3A2D4B84" w14:textId="77777777">
        <w:tc>
          <w:tcPr>
            <w:tcW w:w="0" w:type="auto"/>
            <w:tcBorders>
              <w:top w:val="single" w:sz="4" w:space="0" w:color="auto"/>
              <w:left w:val="single" w:sz="4" w:space="0" w:color="auto"/>
              <w:bottom w:val="single" w:sz="4" w:space="0" w:color="auto"/>
              <w:right w:val="single" w:sz="4" w:space="0" w:color="auto"/>
            </w:tcBorders>
            <w:hideMark/>
          </w:tcPr>
          <w:p w14:paraId="2285329C" w14:textId="77777777" w:rsidR="00F51BD8" w:rsidRDefault="00F51BD8">
            <w:pPr>
              <w:pStyle w:val="TAL"/>
              <w:rPr>
                <w:sz w:val="16"/>
              </w:rPr>
            </w:pPr>
            <w:r>
              <w:rPr>
                <w:sz w:val="16"/>
              </w:rPr>
              <w:t>S5-242520</w:t>
            </w:r>
          </w:p>
        </w:tc>
        <w:tc>
          <w:tcPr>
            <w:tcW w:w="0" w:type="auto"/>
            <w:tcBorders>
              <w:top w:val="single" w:sz="4" w:space="0" w:color="auto"/>
              <w:left w:val="single" w:sz="4" w:space="0" w:color="auto"/>
              <w:bottom w:val="single" w:sz="4" w:space="0" w:color="auto"/>
              <w:right w:val="single" w:sz="4" w:space="0" w:color="auto"/>
            </w:tcBorders>
            <w:hideMark/>
          </w:tcPr>
          <w:p w14:paraId="6AF356F2" w14:textId="77777777" w:rsidR="00F51BD8" w:rsidRDefault="00F51BD8">
            <w:pPr>
              <w:pStyle w:val="TAL"/>
              <w:rPr>
                <w:sz w:val="16"/>
              </w:rPr>
            </w:pPr>
            <w:r>
              <w:rPr>
                <w:sz w:val="16"/>
              </w:rPr>
              <w:t xml:space="preserve">Rel-17 CR TS 28.313 correction to the </w:t>
            </w:r>
            <w:proofErr w:type="spellStart"/>
            <w:r>
              <w:rPr>
                <w:sz w:val="16"/>
              </w:rPr>
              <w:t>inconsistance</w:t>
            </w:r>
            <w:proofErr w:type="spellEnd"/>
            <w:r>
              <w:rPr>
                <w:sz w:val="16"/>
              </w:rPr>
              <w:t xml:space="preserve"> </w:t>
            </w:r>
            <w:proofErr w:type="spellStart"/>
            <w:r>
              <w:rPr>
                <w:sz w:val="16"/>
              </w:rPr>
              <w:t>statments</w:t>
            </w:r>
            <w:proofErr w:type="spellEnd"/>
            <w:r>
              <w:rPr>
                <w:sz w:val="16"/>
              </w:rPr>
              <w:t xml:space="preserve"> of handover parameters for MRO</w:t>
            </w:r>
          </w:p>
        </w:tc>
        <w:tc>
          <w:tcPr>
            <w:tcW w:w="0" w:type="auto"/>
            <w:tcBorders>
              <w:top w:val="single" w:sz="4" w:space="0" w:color="auto"/>
              <w:left w:val="single" w:sz="4" w:space="0" w:color="auto"/>
              <w:bottom w:val="single" w:sz="4" w:space="0" w:color="auto"/>
              <w:right w:val="single" w:sz="4" w:space="0" w:color="auto"/>
            </w:tcBorders>
            <w:hideMark/>
          </w:tcPr>
          <w:p w14:paraId="145B7EA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175099" w14:textId="77777777" w:rsidR="00F51BD8" w:rsidRDefault="00F51BD8">
            <w:pPr>
              <w:pStyle w:val="TAL"/>
              <w:rPr>
                <w:sz w:val="16"/>
              </w:rPr>
            </w:pPr>
            <w:r>
              <w:rPr>
                <w:sz w:val="16"/>
              </w:rPr>
              <w:t>28.313</w:t>
            </w:r>
          </w:p>
        </w:tc>
        <w:tc>
          <w:tcPr>
            <w:tcW w:w="0" w:type="auto"/>
            <w:tcBorders>
              <w:top w:val="single" w:sz="4" w:space="0" w:color="auto"/>
              <w:left w:val="single" w:sz="4" w:space="0" w:color="auto"/>
              <w:bottom w:val="single" w:sz="4" w:space="0" w:color="auto"/>
              <w:right w:val="single" w:sz="4" w:space="0" w:color="auto"/>
            </w:tcBorders>
            <w:hideMark/>
          </w:tcPr>
          <w:p w14:paraId="3A7BB554" w14:textId="77777777" w:rsidR="00F51BD8" w:rsidRDefault="00F51BD8">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36E836C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9386C"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46447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BCD8FA"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DDCC990" w14:textId="77777777" w:rsidR="00F51BD8" w:rsidRDefault="00F51BD8">
            <w:pPr>
              <w:pStyle w:val="TAL"/>
              <w:rPr>
                <w:sz w:val="16"/>
              </w:rPr>
            </w:pPr>
            <w:r>
              <w:rPr>
                <w:sz w:val="16"/>
              </w:rPr>
              <w:t>agreed</w:t>
            </w:r>
          </w:p>
        </w:tc>
      </w:tr>
      <w:tr w:rsidR="00F51BD8" w14:paraId="25AAA428" w14:textId="77777777">
        <w:tc>
          <w:tcPr>
            <w:tcW w:w="0" w:type="auto"/>
            <w:tcBorders>
              <w:top w:val="single" w:sz="4" w:space="0" w:color="auto"/>
              <w:left w:val="single" w:sz="4" w:space="0" w:color="auto"/>
              <w:bottom w:val="single" w:sz="4" w:space="0" w:color="auto"/>
              <w:right w:val="single" w:sz="4" w:space="0" w:color="auto"/>
            </w:tcBorders>
            <w:hideMark/>
          </w:tcPr>
          <w:p w14:paraId="76B6D540" w14:textId="77777777" w:rsidR="00F51BD8" w:rsidRDefault="00F51BD8">
            <w:pPr>
              <w:pStyle w:val="TAL"/>
              <w:rPr>
                <w:sz w:val="16"/>
              </w:rPr>
            </w:pPr>
            <w:r>
              <w:rPr>
                <w:sz w:val="16"/>
              </w:rPr>
              <w:t>S5-242521</w:t>
            </w:r>
          </w:p>
        </w:tc>
        <w:tc>
          <w:tcPr>
            <w:tcW w:w="0" w:type="auto"/>
            <w:tcBorders>
              <w:top w:val="single" w:sz="4" w:space="0" w:color="auto"/>
              <w:left w:val="single" w:sz="4" w:space="0" w:color="auto"/>
              <w:bottom w:val="single" w:sz="4" w:space="0" w:color="auto"/>
              <w:right w:val="single" w:sz="4" w:space="0" w:color="auto"/>
            </w:tcBorders>
            <w:hideMark/>
          </w:tcPr>
          <w:p w14:paraId="5F1FF155" w14:textId="77777777" w:rsidR="00F51BD8" w:rsidRDefault="00F51BD8">
            <w:pPr>
              <w:pStyle w:val="TAL"/>
              <w:rPr>
                <w:sz w:val="16"/>
              </w:rPr>
            </w:pPr>
            <w:r>
              <w:rPr>
                <w:sz w:val="16"/>
              </w:rPr>
              <w:t xml:space="preserve">Rel-18 CR TS 28.313 correction to the </w:t>
            </w:r>
            <w:proofErr w:type="spellStart"/>
            <w:r>
              <w:rPr>
                <w:sz w:val="16"/>
              </w:rPr>
              <w:t>inconsistance</w:t>
            </w:r>
            <w:proofErr w:type="spellEnd"/>
            <w:r>
              <w:rPr>
                <w:sz w:val="16"/>
              </w:rPr>
              <w:t xml:space="preserve"> </w:t>
            </w:r>
            <w:proofErr w:type="spellStart"/>
            <w:r>
              <w:rPr>
                <w:sz w:val="16"/>
              </w:rPr>
              <w:t>statments</w:t>
            </w:r>
            <w:proofErr w:type="spellEnd"/>
            <w:r>
              <w:rPr>
                <w:sz w:val="16"/>
              </w:rPr>
              <w:t xml:space="preserve"> of handover parameters for MRO</w:t>
            </w:r>
          </w:p>
        </w:tc>
        <w:tc>
          <w:tcPr>
            <w:tcW w:w="0" w:type="auto"/>
            <w:tcBorders>
              <w:top w:val="single" w:sz="4" w:space="0" w:color="auto"/>
              <w:left w:val="single" w:sz="4" w:space="0" w:color="auto"/>
              <w:bottom w:val="single" w:sz="4" w:space="0" w:color="auto"/>
              <w:right w:val="single" w:sz="4" w:space="0" w:color="auto"/>
            </w:tcBorders>
            <w:hideMark/>
          </w:tcPr>
          <w:p w14:paraId="677A381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C6F856" w14:textId="77777777" w:rsidR="00F51BD8" w:rsidRDefault="00F51BD8">
            <w:pPr>
              <w:pStyle w:val="TAL"/>
              <w:rPr>
                <w:sz w:val="16"/>
              </w:rPr>
            </w:pPr>
            <w:r>
              <w:rPr>
                <w:sz w:val="16"/>
              </w:rPr>
              <w:t>28.313</w:t>
            </w:r>
          </w:p>
        </w:tc>
        <w:tc>
          <w:tcPr>
            <w:tcW w:w="0" w:type="auto"/>
            <w:tcBorders>
              <w:top w:val="single" w:sz="4" w:space="0" w:color="auto"/>
              <w:left w:val="single" w:sz="4" w:space="0" w:color="auto"/>
              <w:bottom w:val="single" w:sz="4" w:space="0" w:color="auto"/>
              <w:right w:val="single" w:sz="4" w:space="0" w:color="auto"/>
            </w:tcBorders>
            <w:hideMark/>
          </w:tcPr>
          <w:p w14:paraId="2A31F29B" w14:textId="77777777" w:rsidR="00F51BD8" w:rsidRDefault="00F51BD8">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5934E55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4F544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613CE6"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86A2F39"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CA29E96" w14:textId="77777777" w:rsidR="00F51BD8" w:rsidRDefault="00F51BD8">
            <w:pPr>
              <w:pStyle w:val="TAL"/>
              <w:rPr>
                <w:sz w:val="16"/>
              </w:rPr>
            </w:pPr>
            <w:r>
              <w:rPr>
                <w:sz w:val="16"/>
              </w:rPr>
              <w:t>agreed</w:t>
            </w:r>
          </w:p>
        </w:tc>
      </w:tr>
      <w:tr w:rsidR="00F51BD8" w14:paraId="7E40BAB9" w14:textId="77777777">
        <w:tc>
          <w:tcPr>
            <w:tcW w:w="0" w:type="auto"/>
            <w:tcBorders>
              <w:top w:val="single" w:sz="4" w:space="0" w:color="auto"/>
              <w:left w:val="single" w:sz="4" w:space="0" w:color="auto"/>
              <w:bottom w:val="single" w:sz="4" w:space="0" w:color="auto"/>
              <w:right w:val="single" w:sz="4" w:space="0" w:color="auto"/>
            </w:tcBorders>
            <w:hideMark/>
          </w:tcPr>
          <w:p w14:paraId="1E6846D5" w14:textId="77777777" w:rsidR="00F51BD8" w:rsidRDefault="00F51BD8">
            <w:pPr>
              <w:pStyle w:val="TAL"/>
              <w:rPr>
                <w:sz w:val="16"/>
              </w:rPr>
            </w:pPr>
            <w:r>
              <w:rPr>
                <w:sz w:val="16"/>
              </w:rPr>
              <w:t>S5-242522</w:t>
            </w:r>
          </w:p>
        </w:tc>
        <w:tc>
          <w:tcPr>
            <w:tcW w:w="0" w:type="auto"/>
            <w:tcBorders>
              <w:top w:val="single" w:sz="4" w:space="0" w:color="auto"/>
              <w:left w:val="single" w:sz="4" w:space="0" w:color="auto"/>
              <w:bottom w:val="single" w:sz="4" w:space="0" w:color="auto"/>
              <w:right w:val="single" w:sz="4" w:space="0" w:color="auto"/>
            </w:tcBorders>
            <w:hideMark/>
          </w:tcPr>
          <w:p w14:paraId="21722AFA" w14:textId="77777777" w:rsidR="00F51BD8" w:rsidRDefault="00F51BD8">
            <w:pPr>
              <w:pStyle w:val="TAL"/>
              <w:rPr>
                <w:sz w:val="16"/>
              </w:rPr>
            </w:pPr>
            <w:r>
              <w:rPr>
                <w:sz w:val="16"/>
              </w:rPr>
              <w:t xml:space="preserve">Rel-17 CR TS 28.313 Add missing attributes to the </w:t>
            </w:r>
            <w:proofErr w:type="spellStart"/>
            <w:r>
              <w:rPr>
                <w:sz w:val="16"/>
              </w:rPr>
              <w:t>LBOFunction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E78B3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D59BDE" w14:textId="77777777" w:rsidR="00F51BD8" w:rsidRDefault="00F51BD8">
            <w:pPr>
              <w:pStyle w:val="TAL"/>
              <w:rPr>
                <w:sz w:val="16"/>
              </w:rPr>
            </w:pPr>
            <w:r>
              <w:rPr>
                <w:sz w:val="16"/>
              </w:rPr>
              <w:t>28.313</w:t>
            </w:r>
          </w:p>
        </w:tc>
        <w:tc>
          <w:tcPr>
            <w:tcW w:w="0" w:type="auto"/>
            <w:tcBorders>
              <w:top w:val="single" w:sz="4" w:space="0" w:color="auto"/>
              <w:left w:val="single" w:sz="4" w:space="0" w:color="auto"/>
              <w:bottom w:val="single" w:sz="4" w:space="0" w:color="auto"/>
              <w:right w:val="single" w:sz="4" w:space="0" w:color="auto"/>
            </w:tcBorders>
            <w:hideMark/>
          </w:tcPr>
          <w:p w14:paraId="21C98564" w14:textId="77777777" w:rsidR="00F51BD8" w:rsidRDefault="00F51BD8">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4B0F1CD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D1C024"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C4F7B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605B76"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0A17CE1" w14:textId="77777777" w:rsidR="00F51BD8" w:rsidRDefault="00F51BD8">
            <w:pPr>
              <w:pStyle w:val="TAL"/>
              <w:rPr>
                <w:sz w:val="16"/>
              </w:rPr>
            </w:pPr>
            <w:r>
              <w:rPr>
                <w:sz w:val="16"/>
              </w:rPr>
              <w:t>agreed</w:t>
            </w:r>
          </w:p>
        </w:tc>
      </w:tr>
      <w:tr w:rsidR="00F51BD8" w14:paraId="38625C87" w14:textId="77777777">
        <w:tc>
          <w:tcPr>
            <w:tcW w:w="0" w:type="auto"/>
            <w:tcBorders>
              <w:top w:val="single" w:sz="4" w:space="0" w:color="auto"/>
              <w:left w:val="single" w:sz="4" w:space="0" w:color="auto"/>
              <w:bottom w:val="single" w:sz="4" w:space="0" w:color="auto"/>
              <w:right w:val="single" w:sz="4" w:space="0" w:color="auto"/>
            </w:tcBorders>
            <w:hideMark/>
          </w:tcPr>
          <w:p w14:paraId="14483622" w14:textId="77777777" w:rsidR="00F51BD8" w:rsidRDefault="00F51BD8">
            <w:pPr>
              <w:pStyle w:val="TAL"/>
              <w:rPr>
                <w:sz w:val="16"/>
              </w:rPr>
            </w:pPr>
            <w:r>
              <w:rPr>
                <w:sz w:val="16"/>
              </w:rPr>
              <w:t>S5-242523</w:t>
            </w:r>
          </w:p>
        </w:tc>
        <w:tc>
          <w:tcPr>
            <w:tcW w:w="0" w:type="auto"/>
            <w:tcBorders>
              <w:top w:val="single" w:sz="4" w:space="0" w:color="auto"/>
              <w:left w:val="single" w:sz="4" w:space="0" w:color="auto"/>
              <w:bottom w:val="single" w:sz="4" w:space="0" w:color="auto"/>
              <w:right w:val="single" w:sz="4" w:space="0" w:color="auto"/>
            </w:tcBorders>
            <w:hideMark/>
          </w:tcPr>
          <w:p w14:paraId="3151719F" w14:textId="77777777" w:rsidR="00F51BD8" w:rsidRDefault="00F51BD8">
            <w:pPr>
              <w:pStyle w:val="TAL"/>
              <w:rPr>
                <w:sz w:val="16"/>
              </w:rPr>
            </w:pPr>
            <w:r>
              <w:rPr>
                <w:sz w:val="16"/>
              </w:rPr>
              <w:t xml:space="preserve">Rel-18 CR TS 28.313 Add missing attributes to the </w:t>
            </w:r>
            <w:proofErr w:type="spellStart"/>
            <w:r>
              <w:rPr>
                <w:sz w:val="16"/>
              </w:rPr>
              <w:t>LBOFunction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80AE3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A92CF6" w14:textId="77777777" w:rsidR="00F51BD8" w:rsidRDefault="00F51BD8">
            <w:pPr>
              <w:pStyle w:val="TAL"/>
              <w:rPr>
                <w:sz w:val="16"/>
              </w:rPr>
            </w:pPr>
            <w:r>
              <w:rPr>
                <w:sz w:val="16"/>
              </w:rPr>
              <w:t>28.313</w:t>
            </w:r>
          </w:p>
        </w:tc>
        <w:tc>
          <w:tcPr>
            <w:tcW w:w="0" w:type="auto"/>
            <w:tcBorders>
              <w:top w:val="single" w:sz="4" w:space="0" w:color="auto"/>
              <w:left w:val="single" w:sz="4" w:space="0" w:color="auto"/>
              <w:bottom w:val="single" w:sz="4" w:space="0" w:color="auto"/>
              <w:right w:val="single" w:sz="4" w:space="0" w:color="auto"/>
            </w:tcBorders>
            <w:hideMark/>
          </w:tcPr>
          <w:p w14:paraId="682E81D4" w14:textId="77777777" w:rsidR="00F51BD8" w:rsidRDefault="00F51BD8">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5B377F2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15CC8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54AE04"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A487DF"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FFD6D98" w14:textId="77777777" w:rsidR="00F51BD8" w:rsidRDefault="00F51BD8">
            <w:pPr>
              <w:pStyle w:val="TAL"/>
              <w:rPr>
                <w:sz w:val="16"/>
              </w:rPr>
            </w:pPr>
            <w:r>
              <w:rPr>
                <w:sz w:val="16"/>
              </w:rPr>
              <w:t>agreed</w:t>
            </w:r>
          </w:p>
        </w:tc>
      </w:tr>
      <w:tr w:rsidR="00F51BD8" w14:paraId="2A1DDB9F" w14:textId="77777777">
        <w:tc>
          <w:tcPr>
            <w:tcW w:w="0" w:type="auto"/>
            <w:tcBorders>
              <w:top w:val="single" w:sz="4" w:space="0" w:color="auto"/>
              <w:left w:val="single" w:sz="4" w:space="0" w:color="auto"/>
              <w:bottom w:val="single" w:sz="4" w:space="0" w:color="auto"/>
              <w:right w:val="single" w:sz="4" w:space="0" w:color="auto"/>
            </w:tcBorders>
            <w:hideMark/>
          </w:tcPr>
          <w:p w14:paraId="308467B5" w14:textId="77777777" w:rsidR="00F51BD8" w:rsidRDefault="00F51BD8">
            <w:pPr>
              <w:pStyle w:val="TAL"/>
              <w:rPr>
                <w:sz w:val="16"/>
              </w:rPr>
            </w:pPr>
            <w:r>
              <w:rPr>
                <w:sz w:val="16"/>
              </w:rPr>
              <w:t>S5-242592</w:t>
            </w:r>
          </w:p>
        </w:tc>
        <w:tc>
          <w:tcPr>
            <w:tcW w:w="0" w:type="auto"/>
            <w:tcBorders>
              <w:top w:val="single" w:sz="4" w:space="0" w:color="auto"/>
              <w:left w:val="single" w:sz="4" w:space="0" w:color="auto"/>
              <w:bottom w:val="single" w:sz="4" w:space="0" w:color="auto"/>
              <w:right w:val="single" w:sz="4" w:space="0" w:color="auto"/>
            </w:tcBorders>
            <w:hideMark/>
          </w:tcPr>
          <w:p w14:paraId="628B5B3A" w14:textId="77777777" w:rsidR="00F51BD8" w:rsidRDefault="00F51BD8">
            <w:pPr>
              <w:pStyle w:val="TAL"/>
              <w:rPr>
                <w:sz w:val="16"/>
              </w:rPr>
            </w:pPr>
            <w:r>
              <w:rPr>
                <w:sz w:val="16"/>
              </w:rPr>
              <w:t>Rel-19 CR 28.313 Management for LTM</w:t>
            </w:r>
          </w:p>
        </w:tc>
        <w:tc>
          <w:tcPr>
            <w:tcW w:w="0" w:type="auto"/>
            <w:tcBorders>
              <w:top w:val="single" w:sz="4" w:space="0" w:color="auto"/>
              <w:left w:val="single" w:sz="4" w:space="0" w:color="auto"/>
              <w:bottom w:val="single" w:sz="4" w:space="0" w:color="auto"/>
              <w:right w:val="single" w:sz="4" w:space="0" w:color="auto"/>
            </w:tcBorders>
            <w:hideMark/>
          </w:tcPr>
          <w:p w14:paraId="17379D0F"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910BE2" w14:textId="77777777" w:rsidR="00F51BD8" w:rsidRDefault="00F51BD8">
            <w:pPr>
              <w:pStyle w:val="TAL"/>
              <w:rPr>
                <w:sz w:val="16"/>
              </w:rPr>
            </w:pPr>
            <w:r>
              <w:rPr>
                <w:sz w:val="16"/>
              </w:rPr>
              <w:t>28.313</w:t>
            </w:r>
          </w:p>
        </w:tc>
        <w:tc>
          <w:tcPr>
            <w:tcW w:w="0" w:type="auto"/>
            <w:tcBorders>
              <w:top w:val="single" w:sz="4" w:space="0" w:color="auto"/>
              <w:left w:val="single" w:sz="4" w:space="0" w:color="auto"/>
              <w:bottom w:val="single" w:sz="4" w:space="0" w:color="auto"/>
              <w:right w:val="single" w:sz="4" w:space="0" w:color="auto"/>
            </w:tcBorders>
            <w:hideMark/>
          </w:tcPr>
          <w:p w14:paraId="1681C93A" w14:textId="77777777" w:rsidR="00F51BD8" w:rsidRDefault="00F51BD8">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0C116DA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A90A6C"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0187C8"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C2E67C" w14:textId="77777777" w:rsidR="00F51BD8" w:rsidRDefault="00F51BD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011134B" w14:textId="77777777" w:rsidR="00F51BD8" w:rsidRDefault="00F51BD8">
            <w:pPr>
              <w:pStyle w:val="TAL"/>
              <w:rPr>
                <w:sz w:val="16"/>
              </w:rPr>
            </w:pPr>
            <w:r>
              <w:rPr>
                <w:sz w:val="16"/>
              </w:rPr>
              <w:t>revised</w:t>
            </w:r>
          </w:p>
        </w:tc>
      </w:tr>
      <w:tr w:rsidR="00F51BD8" w14:paraId="05DCC65B" w14:textId="77777777">
        <w:tc>
          <w:tcPr>
            <w:tcW w:w="0" w:type="auto"/>
            <w:tcBorders>
              <w:top w:val="single" w:sz="4" w:space="0" w:color="auto"/>
              <w:left w:val="single" w:sz="4" w:space="0" w:color="auto"/>
              <w:bottom w:val="single" w:sz="4" w:space="0" w:color="auto"/>
              <w:right w:val="single" w:sz="4" w:space="0" w:color="auto"/>
            </w:tcBorders>
            <w:hideMark/>
          </w:tcPr>
          <w:p w14:paraId="567F1F27" w14:textId="77777777" w:rsidR="00F51BD8" w:rsidRDefault="00F51BD8">
            <w:pPr>
              <w:pStyle w:val="TAL"/>
              <w:rPr>
                <w:sz w:val="16"/>
              </w:rPr>
            </w:pPr>
            <w:r>
              <w:rPr>
                <w:sz w:val="16"/>
              </w:rPr>
              <w:t>S5-243373</w:t>
            </w:r>
          </w:p>
        </w:tc>
        <w:tc>
          <w:tcPr>
            <w:tcW w:w="0" w:type="auto"/>
            <w:tcBorders>
              <w:top w:val="single" w:sz="4" w:space="0" w:color="auto"/>
              <w:left w:val="single" w:sz="4" w:space="0" w:color="auto"/>
              <w:bottom w:val="single" w:sz="4" w:space="0" w:color="auto"/>
              <w:right w:val="single" w:sz="4" w:space="0" w:color="auto"/>
            </w:tcBorders>
            <w:hideMark/>
          </w:tcPr>
          <w:p w14:paraId="65DB1214" w14:textId="77777777" w:rsidR="00F51BD8" w:rsidRDefault="00F51BD8">
            <w:pPr>
              <w:pStyle w:val="TAL"/>
              <w:rPr>
                <w:sz w:val="16"/>
              </w:rPr>
            </w:pPr>
            <w:r>
              <w:rPr>
                <w:sz w:val="16"/>
              </w:rPr>
              <w:t>Rel-19 CR 28.313 Management for LTM</w:t>
            </w:r>
          </w:p>
        </w:tc>
        <w:tc>
          <w:tcPr>
            <w:tcW w:w="0" w:type="auto"/>
            <w:tcBorders>
              <w:top w:val="single" w:sz="4" w:space="0" w:color="auto"/>
              <w:left w:val="single" w:sz="4" w:space="0" w:color="auto"/>
              <w:bottom w:val="single" w:sz="4" w:space="0" w:color="auto"/>
              <w:right w:val="single" w:sz="4" w:space="0" w:color="auto"/>
            </w:tcBorders>
            <w:hideMark/>
          </w:tcPr>
          <w:p w14:paraId="20516D39"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D7E305" w14:textId="77777777" w:rsidR="00F51BD8" w:rsidRDefault="00F51BD8">
            <w:pPr>
              <w:pStyle w:val="TAL"/>
              <w:rPr>
                <w:sz w:val="16"/>
              </w:rPr>
            </w:pPr>
            <w:r>
              <w:rPr>
                <w:sz w:val="16"/>
              </w:rPr>
              <w:t>28.313</w:t>
            </w:r>
          </w:p>
        </w:tc>
        <w:tc>
          <w:tcPr>
            <w:tcW w:w="0" w:type="auto"/>
            <w:tcBorders>
              <w:top w:val="single" w:sz="4" w:space="0" w:color="auto"/>
              <w:left w:val="single" w:sz="4" w:space="0" w:color="auto"/>
              <w:bottom w:val="single" w:sz="4" w:space="0" w:color="auto"/>
              <w:right w:val="single" w:sz="4" w:space="0" w:color="auto"/>
            </w:tcBorders>
            <w:hideMark/>
          </w:tcPr>
          <w:p w14:paraId="6B2D234F" w14:textId="77777777" w:rsidR="00F51BD8" w:rsidRDefault="00F51BD8">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3DB08E80"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57A7A2"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C6B13D"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8A64A0" w14:textId="77777777" w:rsidR="00F51BD8" w:rsidRDefault="00F51BD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7432485" w14:textId="77777777" w:rsidR="00F51BD8" w:rsidRDefault="00F51BD8">
            <w:pPr>
              <w:pStyle w:val="TAL"/>
              <w:rPr>
                <w:sz w:val="16"/>
              </w:rPr>
            </w:pPr>
            <w:r>
              <w:rPr>
                <w:sz w:val="16"/>
              </w:rPr>
              <w:t>agreed</w:t>
            </w:r>
          </w:p>
        </w:tc>
      </w:tr>
      <w:tr w:rsidR="00F51BD8" w14:paraId="6D5C2491" w14:textId="77777777">
        <w:tc>
          <w:tcPr>
            <w:tcW w:w="0" w:type="auto"/>
            <w:tcBorders>
              <w:top w:val="single" w:sz="4" w:space="0" w:color="auto"/>
              <w:left w:val="single" w:sz="4" w:space="0" w:color="auto"/>
              <w:bottom w:val="single" w:sz="4" w:space="0" w:color="auto"/>
              <w:right w:val="single" w:sz="4" w:space="0" w:color="auto"/>
            </w:tcBorders>
            <w:hideMark/>
          </w:tcPr>
          <w:p w14:paraId="01B241D7" w14:textId="77777777" w:rsidR="00F51BD8" w:rsidRDefault="00F51BD8">
            <w:pPr>
              <w:pStyle w:val="TAL"/>
              <w:rPr>
                <w:sz w:val="16"/>
              </w:rPr>
            </w:pPr>
            <w:r>
              <w:rPr>
                <w:sz w:val="16"/>
              </w:rPr>
              <w:t>S5-242344</w:t>
            </w:r>
          </w:p>
        </w:tc>
        <w:tc>
          <w:tcPr>
            <w:tcW w:w="0" w:type="auto"/>
            <w:tcBorders>
              <w:top w:val="single" w:sz="4" w:space="0" w:color="auto"/>
              <w:left w:val="single" w:sz="4" w:space="0" w:color="auto"/>
              <w:bottom w:val="single" w:sz="4" w:space="0" w:color="auto"/>
              <w:right w:val="single" w:sz="4" w:space="0" w:color="auto"/>
            </w:tcBorders>
            <w:hideMark/>
          </w:tcPr>
          <w:p w14:paraId="2E949219" w14:textId="77777777" w:rsidR="00F51BD8" w:rsidRDefault="00F51BD8">
            <w:pPr>
              <w:pStyle w:val="TAL"/>
              <w:rPr>
                <w:sz w:val="16"/>
              </w:rPr>
            </w:pPr>
            <w:r>
              <w:rPr>
                <w:sz w:val="16"/>
              </w:rPr>
              <w:t>Rel-18 CR TS 28.317 Update management operation for Self-configuration management of stage 2</w:t>
            </w:r>
          </w:p>
        </w:tc>
        <w:tc>
          <w:tcPr>
            <w:tcW w:w="0" w:type="auto"/>
            <w:tcBorders>
              <w:top w:val="single" w:sz="4" w:space="0" w:color="auto"/>
              <w:left w:val="single" w:sz="4" w:space="0" w:color="auto"/>
              <w:bottom w:val="single" w:sz="4" w:space="0" w:color="auto"/>
              <w:right w:val="single" w:sz="4" w:space="0" w:color="auto"/>
            </w:tcBorders>
            <w:hideMark/>
          </w:tcPr>
          <w:p w14:paraId="14B59D62" w14:textId="77777777" w:rsidR="00F51BD8" w:rsidRDefault="00F51BD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166369FB" w14:textId="77777777" w:rsidR="00F51BD8" w:rsidRDefault="00F51BD8">
            <w:pPr>
              <w:pStyle w:val="TAL"/>
              <w:rPr>
                <w:sz w:val="16"/>
              </w:rPr>
            </w:pPr>
            <w:r>
              <w:rPr>
                <w:sz w:val="16"/>
              </w:rPr>
              <w:t>28.317</w:t>
            </w:r>
          </w:p>
        </w:tc>
        <w:tc>
          <w:tcPr>
            <w:tcW w:w="0" w:type="auto"/>
            <w:tcBorders>
              <w:top w:val="single" w:sz="4" w:space="0" w:color="auto"/>
              <w:left w:val="single" w:sz="4" w:space="0" w:color="auto"/>
              <w:bottom w:val="single" w:sz="4" w:space="0" w:color="auto"/>
              <w:right w:val="single" w:sz="4" w:space="0" w:color="auto"/>
            </w:tcBorders>
            <w:hideMark/>
          </w:tcPr>
          <w:p w14:paraId="7EE5908E" w14:textId="77777777" w:rsidR="00F51BD8" w:rsidRDefault="00F51BD8">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47E797A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B1326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E6E89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74CC08" w14:textId="77777777" w:rsidR="00F51BD8" w:rsidRDefault="00F51BD8">
            <w:pPr>
              <w:pStyle w:val="TAL"/>
              <w:rPr>
                <w:sz w:val="16"/>
              </w:rPr>
            </w:pPr>
            <w:r>
              <w:rPr>
                <w:sz w:val="16"/>
              </w:rPr>
              <w:t>RANSC</w:t>
            </w:r>
          </w:p>
        </w:tc>
        <w:tc>
          <w:tcPr>
            <w:tcW w:w="0" w:type="auto"/>
            <w:tcBorders>
              <w:top w:val="single" w:sz="4" w:space="0" w:color="auto"/>
              <w:left w:val="single" w:sz="4" w:space="0" w:color="auto"/>
              <w:bottom w:val="single" w:sz="4" w:space="0" w:color="auto"/>
              <w:right w:val="single" w:sz="4" w:space="0" w:color="auto"/>
            </w:tcBorders>
            <w:hideMark/>
          </w:tcPr>
          <w:p w14:paraId="46C42214" w14:textId="77777777" w:rsidR="00F51BD8" w:rsidRDefault="00F51BD8">
            <w:pPr>
              <w:pStyle w:val="TAL"/>
              <w:rPr>
                <w:sz w:val="16"/>
              </w:rPr>
            </w:pPr>
            <w:r>
              <w:rPr>
                <w:sz w:val="16"/>
              </w:rPr>
              <w:t>agreed</w:t>
            </w:r>
          </w:p>
        </w:tc>
      </w:tr>
      <w:tr w:rsidR="00F51BD8" w14:paraId="19780A01" w14:textId="77777777">
        <w:tc>
          <w:tcPr>
            <w:tcW w:w="0" w:type="auto"/>
            <w:tcBorders>
              <w:top w:val="single" w:sz="4" w:space="0" w:color="auto"/>
              <w:left w:val="single" w:sz="4" w:space="0" w:color="auto"/>
              <w:bottom w:val="single" w:sz="4" w:space="0" w:color="auto"/>
              <w:right w:val="single" w:sz="4" w:space="0" w:color="auto"/>
            </w:tcBorders>
            <w:hideMark/>
          </w:tcPr>
          <w:p w14:paraId="02F3BD93" w14:textId="77777777" w:rsidR="00F51BD8" w:rsidRDefault="00F51BD8">
            <w:pPr>
              <w:pStyle w:val="TAL"/>
              <w:rPr>
                <w:sz w:val="16"/>
              </w:rPr>
            </w:pPr>
            <w:r>
              <w:rPr>
                <w:sz w:val="16"/>
              </w:rPr>
              <w:t>S5-242382</w:t>
            </w:r>
          </w:p>
        </w:tc>
        <w:tc>
          <w:tcPr>
            <w:tcW w:w="0" w:type="auto"/>
            <w:tcBorders>
              <w:top w:val="single" w:sz="4" w:space="0" w:color="auto"/>
              <w:left w:val="single" w:sz="4" w:space="0" w:color="auto"/>
              <w:bottom w:val="single" w:sz="4" w:space="0" w:color="auto"/>
              <w:right w:val="single" w:sz="4" w:space="0" w:color="auto"/>
            </w:tcBorders>
            <w:hideMark/>
          </w:tcPr>
          <w:p w14:paraId="5BBC5D48" w14:textId="77777777" w:rsidR="00F51BD8" w:rsidRDefault="00F51BD8">
            <w:pPr>
              <w:pStyle w:val="TAL"/>
              <w:rPr>
                <w:sz w:val="16"/>
              </w:rPr>
            </w:pPr>
            <w:r>
              <w:rPr>
                <w:sz w:val="16"/>
              </w:rPr>
              <w:t>Rel-18 CR TS 28.317 Correct the Attribute definition</w:t>
            </w:r>
          </w:p>
        </w:tc>
        <w:tc>
          <w:tcPr>
            <w:tcW w:w="0" w:type="auto"/>
            <w:tcBorders>
              <w:top w:val="single" w:sz="4" w:space="0" w:color="auto"/>
              <w:left w:val="single" w:sz="4" w:space="0" w:color="auto"/>
              <w:bottom w:val="single" w:sz="4" w:space="0" w:color="auto"/>
              <w:right w:val="single" w:sz="4" w:space="0" w:color="auto"/>
            </w:tcBorders>
            <w:hideMark/>
          </w:tcPr>
          <w:p w14:paraId="64538BCB" w14:textId="77777777" w:rsidR="00F51BD8" w:rsidRDefault="00F51BD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7426C628" w14:textId="77777777" w:rsidR="00F51BD8" w:rsidRDefault="00F51BD8">
            <w:pPr>
              <w:pStyle w:val="TAL"/>
              <w:rPr>
                <w:sz w:val="16"/>
              </w:rPr>
            </w:pPr>
            <w:r>
              <w:rPr>
                <w:sz w:val="16"/>
              </w:rPr>
              <w:t>28.317</w:t>
            </w:r>
          </w:p>
        </w:tc>
        <w:tc>
          <w:tcPr>
            <w:tcW w:w="0" w:type="auto"/>
            <w:tcBorders>
              <w:top w:val="single" w:sz="4" w:space="0" w:color="auto"/>
              <w:left w:val="single" w:sz="4" w:space="0" w:color="auto"/>
              <w:bottom w:val="single" w:sz="4" w:space="0" w:color="auto"/>
              <w:right w:val="single" w:sz="4" w:space="0" w:color="auto"/>
            </w:tcBorders>
            <w:hideMark/>
          </w:tcPr>
          <w:p w14:paraId="0E8CDD74" w14:textId="77777777" w:rsidR="00F51BD8" w:rsidRDefault="00F51BD8">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4D18546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6BB6A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4B3BC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1E91D" w14:textId="77777777" w:rsidR="00F51BD8" w:rsidRDefault="00F51BD8">
            <w:pPr>
              <w:pStyle w:val="TAL"/>
              <w:rPr>
                <w:sz w:val="16"/>
              </w:rPr>
            </w:pPr>
            <w:r>
              <w:rPr>
                <w:sz w:val="16"/>
              </w:rPr>
              <w:t>RANSC</w:t>
            </w:r>
          </w:p>
        </w:tc>
        <w:tc>
          <w:tcPr>
            <w:tcW w:w="0" w:type="auto"/>
            <w:tcBorders>
              <w:top w:val="single" w:sz="4" w:space="0" w:color="auto"/>
              <w:left w:val="single" w:sz="4" w:space="0" w:color="auto"/>
              <w:bottom w:val="single" w:sz="4" w:space="0" w:color="auto"/>
              <w:right w:val="single" w:sz="4" w:space="0" w:color="auto"/>
            </w:tcBorders>
            <w:hideMark/>
          </w:tcPr>
          <w:p w14:paraId="4C98B582" w14:textId="77777777" w:rsidR="00F51BD8" w:rsidRDefault="00F51BD8">
            <w:pPr>
              <w:pStyle w:val="TAL"/>
              <w:rPr>
                <w:sz w:val="16"/>
              </w:rPr>
            </w:pPr>
            <w:r>
              <w:rPr>
                <w:sz w:val="16"/>
              </w:rPr>
              <w:t>revised</w:t>
            </w:r>
          </w:p>
        </w:tc>
      </w:tr>
      <w:tr w:rsidR="00F51BD8" w14:paraId="286E058A" w14:textId="77777777">
        <w:tc>
          <w:tcPr>
            <w:tcW w:w="0" w:type="auto"/>
            <w:tcBorders>
              <w:top w:val="single" w:sz="4" w:space="0" w:color="auto"/>
              <w:left w:val="single" w:sz="4" w:space="0" w:color="auto"/>
              <w:bottom w:val="single" w:sz="4" w:space="0" w:color="auto"/>
              <w:right w:val="single" w:sz="4" w:space="0" w:color="auto"/>
            </w:tcBorders>
            <w:hideMark/>
          </w:tcPr>
          <w:p w14:paraId="2D2490AC" w14:textId="77777777" w:rsidR="00F51BD8" w:rsidRDefault="00F51BD8">
            <w:pPr>
              <w:pStyle w:val="TAL"/>
              <w:rPr>
                <w:sz w:val="16"/>
              </w:rPr>
            </w:pPr>
            <w:r>
              <w:rPr>
                <w:sz w:val="16"/>
              </w:rPr>
              <w:t>S5-243329</w:t>
            </w:r>
          </w:p>
        </w:tc>
        <w:tc>
          <w:tcPr>
            <w:tcW w:w="0" w:type="auto"/>
            <w:tcBorders>
              <w:top w:val="single" w:sz="4" w:space="0" w:color="auto"/>
              <w:left w:val="single" w:sz="4" w:space="0" w:color="auto"/>
              <w:bottom w:val="single" w:sz="4" w:space="0" w:color="auto"/>
              <w:right w:val="single" w:sz="4" w:space="0" w:color="auto"/>
            </w:tcBorders>
            <w:hideMark/>
          </w:tcPr>
          <w:p w14:paraId="6ECED4D2" w14:textId="77777777" w:rsidR="00F51BD8" w:rsidRDefault="00F51BD8">
            <w:pPr>
              <w:pStyle w:val="TAL"/>
              <w:rPr>
                <w:sz w:val="16"/>
              </w:rPr>
            </w:pPr>
            <w:r>
              <w:rPr>
                <w:sz w:val="16"/>
              </w:rPr>
              <w:t>Rel-18 CR TS 28.317 Correct the Attribute definition</w:t>
            </w:r>
          </w:p>
        </w:tc>
        <w:tc>
          <w:tcPr>
            <w:tcW w:w="0" w:type="auto"/>
            <w:tcBorders>
              <w:top w:val="single" w:sz="4" w:space="0" w:color="auto"/>
              <w:left w:val="single" w:sz="4" w:space="0" w:color="auto"/>
              <w:bottom w:val="single" w:sz="4" w:space="0" w:color="auto"/>
              <w:right w:val="single" w:sz="4" w:space="0" w:color="auto"/>
            </w:tcBorders>
            <w:hideMark/>
          </w:tcPr>
          <w:p w14:paraId="0FC7814A" w14:textId="77777777" w:rsidR="00F51BD8" w:rsidRDefault="00F51BD8">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73B7B73E" w14:textId="77777777" w:rsidR="00F51BD8" w:rsidRDefault="00F51BD8">
            <w:pPr>
              <w:pStyle w:val="TAL"/>
              <w:rPr>
                <w:sz w:val="16"/>
              </w:rPr>
            </w:pPr>
            <w:r>
              <w:rPr>
                <w:sz w:val="16"/>
              </w:rPr>
              <w:t>28.317</w:t>
            </w:r>
          </w:p>
        </w:tc>
        <w:tc>
          <w:tcPr>
            <w:tcW w:w="0" w:type="auto"/>
            <w:tcBorders>
              <w:top w:val="single" w:sz="4" w:space="0" w:color="auto"/>
              <w:left w:val="single" w:sz="4" w:space="0" w:color="auto"/>
              <w:bottom w:val="single" w:sz="4" w:space="0" w:color="auto"/>
              <w:right w:val="single" w:sz="4" w:space="0" w:color="auto"/>
            </w:tcBorders>
            <w:hideMark/>
          </w:tcPr>
          <w:p w14:paraId="69FDAAAD" w14:textId="77777777" w:rsidR="00F51BD8" w:rsidRDefault="00F51BD8">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43899114"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8F8B2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D922D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197DBF" w14:textId="77777777" w:rsidR="00F51BD8" w:rsidRDefault="00F51BD8">
            <w:pPr>
              <w:pStyle w:val="TAL"/>
              <w:rPr>
                <w:sz w:val="16"/>
              </w:rPr>
            </w:pPr>
            <w:r>
              <w:rPr>
                <w:sz w:val="16"/>
              </w:rPr>
              <w:t>RANSC</w:t>
            </w:r>
          </w:p>
        </w:tc>
        <w:tc>
          <w:tcPr>
            <w:tcW w:w="0" w:type="auto"/>
            <w:tcBorders>
              <w:top w:val="single" w:sz="4" w:space="0" w:color="auto"/>
              <w:left w:val="single" w:sz="4" w:space="0" w:color="auto"/>
              <w:bottom w:val="single" w:sz="4" w:space="0" w:color="auto"/>
              <w:right w:val="single" w:sz="4" w:space="0" w:color="auto"/>
            </w:tcBorders>
            <w:hideMark/>
          </w:tcPr>
          <w:p w14:paraId="6DF9EFB6" w14:textId="77777777" w:rsidR="00F51BD8" w:rsidRDefault="00F51BD8">
            <w:pPr>
              <w:pStyle w:val="TAL"/>
              <w:rPr>
                <w:sz w:val="16"/>
              </w:rPr>
            </w:pPr>
            <w:r>
              <w:rPr>
                <w:sz w:val="16"/>
              </w:rPr>
              <w:t>agreed</w:t>
            </w:r>
          </w:p>
        </w:tc>
      </w:tr>
      <w:tr w:rsidR="00F51BD8" w14:paraId="5228B7F3" w14:textId="77777777">
        <w:tc>
          <w:tcPr>
            <w:tcW w:w="0" w:type="auto"/>
            <w:tcBorders>
              <w:top w:val="single" w:sz="4" w:space="0" w:color="auto"/>
              <w:left w:val="single" w:sz="4" w:space="0" w:color="auto"/>
              <w:bottom w:val="single" w:sz="4" w:space="0" w:color="auto"/>
              <w:right w:val="single" w:sz="4" w:space="0" w:color="auto"/>
            </w:tcBorders>
            <w:hideMark/>
          </w:tcPr>
          <w:p w14:paraId="1FD752AE" w14:textId="77777777" w:rsidR="00F51BD8" w:rsidRDefault="00F51BD8">
            <w:pPr>
              <w:pStyle w:val="TAL"/>
              <w:rPr>
                <w:sz w:val="16"/>
              </w:rPr>
            </w:pPr>
            <w:r>
              <w:rPr>
                <w:sz w:val="16"/>
              </w:rPr>
              <w:t>S5-242820</w:t>
            </w:r>
          </w:p>
        </w:tc>
        <w:tc>
          <w:tcPr>
            <w:tcW w:w="0" w:type="auto"/>
            <w:tcBorders>
              <w:top w:val="single" w:sz="4" w:space="0" w:color="auto"/>
              <w:left w:val="single" w:sz="4" w:space="0" w:color="auto"/>
              <w:bottom w:val="single" w:sz="4" w:space="0" w:color="auto"/>
              <w:right w:val="single" w:sz="4" w:space="0" w:color="auto"/>
            </w:tcBorders>
            <w:hideMark/>
          </w:tcPr>
          <w:p w14:paraId="228BA4FF" w14:textId="77777777" w:rsidR="00F51BD8" w:rsidRDefault="00F51BD8">
            <w:pPr>
              <w:pStyle w:val="TAL"/>
              <w:rPr>
                <w:sz w:val="16"/>
              </w:rPr>
            </w:pPr>
            <w:r>
              <w:rPr>
                <w:sz w:val="16"/>
              </w:rPr>
              <w:t xml:space="preserve">Rel-18 CR TS 28.317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457E8F"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1F152F6F" w14:textId="77777777" w:rsidR="00F51BD8" w:rsidRDefault="00F51BD8">
            <w:pPr>
              <w:pStyle w:val="TAL"/>
              <w:rPr>
                <w:sz w:val="16"/>
              </w:rPr>
            </w:pPr>
            <w:r>
              <w:rPr>
                <w:sz w:val="16"/>
              </w:rPr>
              <w:t>28.317</w:t>
            </w:r>
          </w:p>
        </w:tc>
        <w:tc>
          <w:tcPr>
            <w:tcW w:w="0" w:type="auto"/>
            <w:tcBorders>
              <w:top w:val="single" w:sz="4" w:space="0" w:color="auto"/>
              <w:left w:val="single" w:sz="4" w:space="0" w:color="auto"/>
              <w:bottom w:val="single" w:sz="4" w:space="0" w:color="auto"/>
              <w:right w:val="single" w:sz="4" w:space="0" w:color="auto"/>
            </w:tcBorders>
            <w:hideMark/>
          </w:tcPr>
          <w:p w14:paraId="0AC975FE" w14:textId="77777777" w:rsidR="00F51BD8" w:rsidRDefault="00F51BD8">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6DC03B6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B2FB9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6A935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A449E1" w14:textId="77777777" w:rsidR="00F51BD8" w:rsidRDefault="00F51BD8">
            <w:pPr>
              <w:pStyle w:val="TAL"/>
              <w:rPr>
                <w:sz w:val="16"/>
              </w:rPr>
            </w:pPr>
            <w:r>
              <w:rPr>
                <w:sz w:val="16"/>
              </w:rPr>
              <w:t>RANSC</w:t>
            </w:r>
          </w:p>
        </w:tc>
        <w:tc>
          <w:tcPr>
            <w:tcW w:w="0" w:type="auto"/>
            <w:tcBorders>
              <w:top w:val="single" w:sz="4" w:space="0" w:color="auto"/>
              <w:left w:val="single" w:sz="4" w:space="0" w:color="auto"/>
              <w:bottom w:val="single" w:sz="4" w:space="0" w:color="auto"/>
              <w:right w:val="single" w:sz="4" w:space="0" w:color="auto"/>
            </w:tcBorders>
            <w:hideMark/>
          </w:tcPr>
          <w:p w14:paraId="3FB30738" w14:textId="77777777" w:rsidR="00F51BD8" w:rsidRDefault="00F51BD8">
            <w:pPr>
              <w:pStyle w:val="TAL"/>
              <w:rPr>
                <w:sz w:val="16"/>
              </w:rPr>
            </w:pPr>
            <w:r>
              <w:rPr>
                <w:sz w:val="16"/>
              </w:rPr>
              <w:t>not pursued</w:t>
            </w:r>
          </w:p>
        </w:tc>
      </w:tr>
      <w:tr w:rsidR="00F51BD8" w14:paraId="1FB5CAF9" w14:textId="77777777">
        <w:tc>
          <w:tcPr>
            <w:tcW w:w="0" w:type="auto"/>
            <w:tcBorders>
              <w:top w:val="single" w:sz="4" w:space="0" w:color="auto"/>
              <w:left w:val="single" w:sz="4" w:space="0" w:color="auto"/>
              <w:bottom w:val="single" w:sz="4" w:space="0" w:color="auto"/>
              <w:right w:val="single" w:sz="4" w:space="0" w:color="auto"/>
            </w:tcBorders>
            <w:hideMark/>
          </w:tcPr>
          <w:p w14:paraId="7F25BF7D" w14:textId="77777777" w:rsidR="00F51BD8" w:rsidRDefault="00F51BD8">
            <w:pPr>
              <w:pStyle w:val="TAL"/>
              <w:rPr>
                <w:sz w:val="16"/>
              </w:rPr>
            </w:pPr>
            <w:r>
              <w:rPr>
                <w:sz w:val="16"/>
              </w:rPr>
              <w:t>S5-242475</w:t>
            </w:r>
          </w:p>
        </w:tc>
        <w:tc>
          <w:tcPr>
            <w:tcW w:w="0" w:type="auto"/>
            <w:tcBorders>
              <w:top w:val="single" w:sz="4" w:space="0" w:color="auto"/>
              <w:left w:val="single" w:sz="4" w:space="0" w:color="auto"/>
              <w:bottom w:val="single" w:sz="4" w:space="0" w:color="auto"/>
              <w:right w:val="single" w:sz="4" w:space="0" w:color="auto"/>
            </w:tcBorders>
            <w:hideMark/>
          </w:tcPr>
          <w:p w14:paraId="663012EC" w14:textId="77777777" w:rsidR="00F51BD8" w:rsidRDefault="00F51BD8">
            <w:pPr>
              <w:pStyle w:val="TAL"/>
              <w:rPr>
                <w:sz w:val="16"/>
              </w:rPr>
            </w:pPr>
            <w:r>
              <w:rPr>
                <w:sz w:val="16"/>
              </w:rPr>
              <w:t xml:space="preserve">TS28.318 Rel18 correction to Schema definition Issues for </w:t>
            </w:r>
            <w:proofErr w:type="spellStart"/>
            <w:r>
              <w:rPr>
                <w:sz w:val="16"/>
              </w:rPr>
              <w:t>SubNetwork</w:t>
            </w:r>
            <w:proofErr w:type="spellEnd"/>
            <w:r>
              <w:rPr>
                <w:sz w:val="16"/>
              </w:rPr>
              <w:t xml:space="preserve"> of </w:t>
            </w:r>
            <w:proofErr w:type="spellStart"/>
            <w:r>
              <w:rPr>
                <w:sz w:val="16"/>
              </w:rPr>
              <w:t>OpenAPI</w:t>
            </w:r>
            <w:proofErr w:type="spellEnd"/>
            <w:r>
              <w:rPr>
                <w:sz w:val="16"/>
              </w:rPr>
              <w:t xml:space="preserve"> SS</w:t>
            </w:r>
          </w:p>
        </w:tc>
        <w:tc>
          <w:tcPr>
            <w:tcW w:w="0" w:type="auto"/>
            <w:tcBorders>
              <w:top w:val="single" w:sz="4" w:space="0" w:color="auto"/>
              <w:left w:val="single" w:sz="4" w:space="0" w:color="auto"/>
              <w:bottom w:val="single" w:sz="4" w:space="0" w:color="auto"/>
              <w:right w:val="single" w:sz="4" w:space="0" w:color="auto"/>
            </w:tcBorders>
            <w:hideMark/>
          </w:tcPr>
          <w:p w14:paraId="5D52D2F5" w14:textId="77777777" w:rsidR="00F51BD8" w:rsidRDefault="00F51BD8">
            <w:pPr>
              <w:pStyle w:val="TAL"/>
              <w:rPr>
                <w:sz w:val="16"/>
              </w:rPr>
            </w:pPr>
            <w:r>
              <w:rPr>
                <w:sz w:val="16"/>
              </w:rPr>
              <w:t>Nokia, Nokia Shanghai Bell, Huawei, Samsung</w:t>
            </w:r>
          </w:p>
        </w:tc>
        <w:tc>
          <w:tcPr>
            <w:tcW w:w="0" w:type="auto"/>
            <w:tcBorders>
              <w:top w:val="single" w:sz="4" w:space="0" w:color="auto"/>
              <w:left w:val="single" w:sz="4" w:space="0" w:color="auto"/>
              <w:bottom w:val="single" w:sz="4" w:space="0" w:color="auto"/>
              <w:right w:val="single" w:sz="4" w:space="0" w:color="auto"/>
            </w:tcBorders>
            <w:hideMark/>
          </w:tcPr>
          <w:p w14:paraId="4D73D812" w14:textId="77777777" w:rsidR="00F51BD8" w:rsidRDefault="00F51BD8">
            <w:pPr>
              <w:pStyle w:val="TAL"/>
              <w:rPr>
                <w:sz w:val="16"/>
              </w:rPr>
            </w:pPr>
            <w:r>
              <w:rPr>
                <w:sz w:val="16"/>
              </w:rPr>
              <w:t>28.318</w:t>
            </w:r>
          </w:p>
        </w:tc>
        <w:tc>
          <w:tcPr>
            <w:tcW w:w="0" w:type="auto"/>
            <w:tcBorders>
              <w:top w:val="single" w:sz="4" w:space="0" w:color="auto"/>
              <w:left w:val="single" w:sz="4" w:space="0" w:color="auto"/>
              <w:bottom w:val="single" w:sz="4" w:space="0" w:color="auto"/>
              <w:right w:val="single" w:sz="4" w:space="0" w:color="auto"/>
            </w:tcBorders>
            <w:hideMark/>
          </w:tcPr>
          <w:p w14:paraId="703506EC" w14:textId="77777777" w:rsidR="00F51BD8" w:rsidRDefault="00F51BD8">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3D578A83" w14:textId="77777777" w:rsidR="00F51BD8" w:rsidRDefault="00F51B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269AA5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B7C06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5C836F"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62B219F" w14:textId="77777777" w:rsidR="00F51BD8" w:rsidRDefault="00F51BD8">
            <w:pPr>
              <w:pStyle w:val="TAL"/>
              <w:rPr>
                <w:sz w:val="16"/>
              </w:rPr>
            </w:pPr>
            <w:r>
              <w:rPr>
                <w:sz w:val="16"/>
              </w:rPr>
              <w:t>agreed</w:t>
            </w:r>
          </w:p>
        </w:tc>
      </w:tr>
      <w:tr w:rsidR="00F51BD8" w14:paraId="66B582AB" w14:textId="77777777">
        <w:tc>
          <w:tcPr>
            <w:tcW w:w="0" w:type="auto"/>
            <w:tcBorders>
              <w:top w:val="single" w:sz="4" w:space="0" w:color="auto"/>
              <w:left w:val="single" w:sz="4" w:space="0" w:color="auto"/>
              <w:bottom w:val="single" w:sz="4" w:space="0" w:color="auto"/>
              <w:right w:val="single" w:sz="4" w:space="0" w:color="auto"/>
            </w:tcBorders>
            <w:hideMark/>
          </w:tcPr>
          <w:p w14:paraId="1C386FC0" w14:textId="77777777" w:rsidR="00F51BD8" w:rsidRDefault="00F51BD8">
            <w:pPr>
              <w:pStyle w:val="TAL"/>
              <w:rPr>
                <w:sz w:val="16"/>
              </w:rPr>
            </w:pPr>
            <w:r>
              <w:rPr>
                <w:sz w:val="16"/>
              </w:rPr>
              <w:lastRenderedPageBreak/>
              <w:t>S5-243365</w:t>
            </w:r>
          </w:p>
        </w:tc>
        <w:tc>
          <w:tcPr>
            <w:tcW w:w="0" w:type="auto"/>
            <w:tcBorders>
              <w:top w:val="single" w:sz="4" w:space="0" w:color="auto"/>
              <w:left w:val="single" w:sz="4" w:space="0" w:color="auto"/>
              <w:bottom w:val="single" w:sz="4" w:space="0" w:color="auto"/>
              <w:right w:val="single" w:sz="4" w:space="0" w:color="auto"/>
            </w:tcBorders>
            <w:hideMark/>
          </w:tcPr>
          <w:p w14:paraId="3C23E28E" w14:textId="77777777" w:rsidR="00F51BD8" w:rsidRDefault="00F51BD8">
            <w:pPr>
              <w:pStyle w:val="TAL"/>
              <w:rPr>
                <w:sz w:val="16"/>
              </w:rPr>
            </w:pPr>
            <w:r>
              <w:rPr>
                <w:sz w:val="16"/>
              </w:rPr>
              <w:t xml:space="preserve">TS28.318 Rel18 correction to Schema definition Issues for </w:t>
            </w:r>
            <w:proofErr w:type="spellStart"/>
            <w:r>
              <w:rPr>
                <w:sz w:val="16"/>
              </w:rPr>
              <w:t>SubNetwork</w:t>
            </w:r>
            <w:proofErr w:type="spellEnd"/>
            <w:r>
              <w:rPr>
                <w:sz w:val="16"/>
              </w:rPr>
              <w:t xml:space="preserve"> of </w:t>
            </w:r>
            <w:proofErr w:type="spellStart"/>
            <w:r>
              <w:rPr>
                <w:sz w:val="16"/>
              </w:rPr>
              <w:t>OpenAPI</w:t>
            </w:r>
            <w:proofErr w:type="spellEnd"/>
            <w:r>
              <w:rPr>
                <w:sz w:val="16"/>
              </w:rPr>
              <w:t xml:space="preserve"> SS</w:t>
            </w:r>
          </w:p>
        </w:tc>
        <w:tc>
          <w:tcPr>
            <w:tcW w:w="0" w:type="auto"/>
            <w:tcBorders>
              <w:top w:val="single" w:sz="4" w:space="0" w:color="auto"/>
              <w:left w:val="single" w:sz="4" w:space="0" w:color="auto"/>
              <w:bottom w:val="single" w:sz="4" w:space="0" w:color="auto"/>
              <w:right w:val="single" w:sz="4" w:space="0" w:color="auto"/>
            </w:tcBorders>
            <w:hideMark/>
          </w:tcPr>
          <w:p w14:paraId="47B73834" w14:textId="77777777" w:rsidR="00F51BD8" w:rsidRDefault="00F51BD8">
            <w:pPr>
              <w:pStyle w:val="TAL"/>
              <w:rPr>
                <w:sz w:val="16"/>
              </w:rPr>
            </w:pPr>
            <w:r>
              <w:rPr>
                <w:sz w:val="16"/>
              </w:rPr>
              <w:t>Nokia, Nokia Shanghai Bell, Huawei, Samsung</w:t>
            </w:r>
          </w:p>
        </w:tc>
        <w:tc>
          <w:tcPr>
            <w:tcW w:w="0" w:type="auto"/>
            <w:tcBorders>
              <w:top w:val="single" w:sz="4" w:space="0" w:color="auto"/>
              <w:left w:val="single" w:sz="4" w:space="0" w:color="auto"/>
              <w:bottom w:val="single" w:sz="4" w:space="0" w:color="auto"/>
              <w:right w:val="single" w:sz="4" w:space="0" w:color="auto"/>
            </w:tcBorders>
            <w:hideMark/>
          </w:tcPr>
          <w:p w14:paraId="5AF3FBD4" w14:textId="77777777" w:rsidR="00F51BD8" w:rsidRDefault="00F51BD8">
            <w:pPr>
              <w:pStyle w:val="TAL"/>
              <w:rPr>
                <w:sz w:val="16"/>
              </w:rPr>
            </w:pPr>
            <w:r>
              <w:rPr>
                <w:sz w:val="16"/>
              </w:rPr>
              <w:t>28.318</w:t>
            </w:r>
          </w:p>
        </w:tc>
        <w:tc>
          <w:tcPr>
            <w:tcW w:w="0" w:type="auto"/>
            <w:tcBorders>
              <w:top w:val="single" w:sz="4" w:space="0" w:color="auto"/>
              <w:left w:val="single" w:sz="4" w:space="0" w:color="auto"/>
              <w:bottom w:val="single" w:sz="4" w:space="0" w:color="auto"/>
              <w:right w:val="single" w:sz="4" w:space="0" w:color="auto"/>
            </w:tcBorders>
            <w:hideMark/>
          </w:tcPr>
          <w:p w14:paraId="5D10E528" w14:textId="77777777" w:rsidR="00F51BD8" w:rsidRDefault="00F51BD8">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6C341402" w14:textId="77777777" w:rsidR="00F51BD8" w:rsidRDefault="00F51BD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4F080D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8AC7F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251F40"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72CA4A7" w14:textId="77777777" w:rsidR="00F51BD8" w:rsidRDefault="00F51BD8">
            <w:pPr>
              <w:pStyle w:val="TAL"/>
              <w:rPr>
                <w:sz w:val="16"/>
              </w:rPr>
            </w:pPr>
            <w:r>
              <w:rPr>
                <w:sz w:val="16"/>
              </w:rPr>
              <w:t>withdrawn</w:t>
            </w:r>
          </w:p>
        </w:tc>
      </w:tr>
      <w:tr w:rsidR="00F51BD8" w14:paraId="560A791A" w14:textId="77777777">
        <w:tc>
          <w:tcPr>
            <w:tcW w:w="0" w:type="auto"/>
            <w:tcBorders>
              <w:top w:val="single" w:sz="4" w:space="0" w:color="auto"/>
              <w:left w:val="single" w:sz="4" w:space="0" w:color="auto"/>
              <w:bottom w:val="single" w:sz="4" w:space="0" w:color="auto"/>
              <w:right w:val="single" w:sz="4" w:space="0" w:color="auto"/>
            </w:tcBorders>
            <w:hideMark/>
          </w:tcPr>
          <w:p w14:paraId="5C62B874" w14:textId="77777777" w:rsidR="00F51BD8" w:rsidRDefault="00F51BD8">
            <w:pPr>
              <w:pStyle w:val="TAL"/>
              <w:rPr>
                <w:sz w:val="16"/>
              </w:rPr>
            </w:pPr>
            <w:r>
              <w:rPr>
                <w:sz w:val="16"/>
              </w:rPr>
              <w:t>S5-242719</w:t>
            </w:r>
          </w:p>
        </w:tc>
        <w:tc>
          <w:tcPr>
            <w:tcW w:w="0" w:type="auto"/>
            <w:tcBorders>
              <w:top w:val="single" w:sz="4" w:space="0" w:color="auto"/>
              <w:left w:val="single" w:sz="4" w:space="0" w:color="auto"/>
              <w:bottom w:val="single" w:sz="4" w:space="0" w:color="auto"/>
              <w:right w:val="single" w:sz="4" w:space="0" w:color="auto"/>
            </w:tcBorders>
            <w:hideMark/>
          </w:tcPr>
          <w:p w14:paraId="524B2E47" w14:textId="77777777" w:rsidR="00F51BD8" w:rsidRDefault="00F51BD8">
            <w:pPr>
              <w:pStyle w:val="TAL"/>
              <w:rPr>
                <w:sz w:val="16"/>
              </w:rPr>
            </w:pPr>
            <w:proofErr w:type="spellStart"/>
            <w:r>
              <w:rPr>
                <w:sz w:val="16"/>
              </w:rPr>
              <w:t>Rel</w:t>
            </w:r>
            <w:proofErr w:type="spellEnd"/>
            <w:r>
              <w:rPr>
                <w:sz w:val="16"/>
              </w:rPr>
              <w:t xml:space="preserve"> 18 CR TS 28.318 correct </w:t>
            </w:r>
            <w:proofErr w:type="spellStart"/>
            <w:r>
              <w:rPr>
                <w:sz w:val="16"/>
              </w:rPr>
              <w:t>energySupplyId</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293B4877"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57BB92" w14:textId="77777777" w:rsidR="00F51BD8" w:rsidRDefault="00F51BD8">
            <w:pPr>
              <w:pStyle w:val="TAL"/>
              <w:rPr>
                <w:sz w:val="16"/>
              </w:rPr>
            </w:pPr>
            <w:r>
              <w:rPr>
                <w:sz w:val="16"/>
              </w:rPr>
              <w:t>28.318</w:t>
            </w:r>
          </w:p>
        </w:tc>
        <w:tc>
          <w:tcPr>
            <w:tcW w:w="0" w:type="auto"/>
            <w:tcBorders>
              <w:top w:val="single" w:sz="4" w:space="0" w:color="auto"/>
              <w:left w:val="single" w:sz="4" w:space="0" w:color="auto"/>
              <w:bottom w:val="single" w:sz="4" w:space="0" w:color="auto"/>
              <w:right w:val="single" w:sz="4" w:space="0" w:color="auto"/>
            </w:tcBorders>
            <w:hideMark/>
          </w:tcPr>
          <w:p w14:paraId="5AC3AEAC" w14:textId="77777777" w:rsidR="00F51BD8" w:rsidRDefault="00F51BD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2010E62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59848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3E61F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415E01" w14:textId="77777777" w:rsidR="00F51BD8" w:rsidRDefault="00F51BD8">
            <w:pPr>
              <w:pStyle w:val="TAL"/>
              <w:rPr>
                <w:sz w:val="16"/>
              </w:rPr>
            </w:pPr>
            <w:r>
              <w:rPr>
                <w:sz w:val="16"/>
              </w:rPr>
              <w:t>NSOEU</w:t>
            </w:r>
          </w:p>
        </w:tc>
        <w:tc>
          <w:tcPr>
            <w:tcW w:w="0" w:type="auto"/>
            <w:tcBorders>
              <w:top w:val="single" w:sz="4" w:space="0" w:color="auto"/>
              <w:left w:val="single" w:sz="4" w:space="0" w:color="auto"/>
              <w:bottom w:val="single" w:sz="4" w:space="0" w:color="auto"/>
              <w:right w:val="single" w:sz="4" w:space="0" w:color="auto"/>
            </w:tcBorders>
            <w:hideMark/>
          </w:tcPr>
          <w:p w14:paraId="46C03051" w14:textId="77777777" w:rsidR="00F51BD8" w:rsidRDefault="00F51BD8">
            <w:pPr>
              <w:pStyle w:val="TAL"/>
              <w:rPr>
                <w:sz w:val="16"/>
              </w:rPr>
            </w:pPr>
            <w:r>
              <w:rPr>
                <w:sz w:val="16"/>
              </w:rPr>
              <w:t>agreed</w:t>
            </w:r>
          </w:p>
        </w:tc>
      </w:tr>
      <w:tr w:rsidR="00F51BD8" w14:paraId="4ED04D0D" w14:textId="77777777">
        <w:tc>
          <w:tcPr>
            <w:tcW w:w="0" w:type="auto"/>
            <w:tcBorders>
              <w:top w:val="single" w:sz="4" w:space="0" w:color="auto"/>
              <w:left w:val="single" w:sz="4" w:space="0" w:color="auto"/>
              <w:bottom w:val="single" w:sz="4" w:space="0" w:color="auto"/>
              <w:right w:val="single" w:sz="4" w:space="0" w:color="auto"/>
            </w:tcBorders>
            <w:hideMark/>
          </w:tcPr>
          <w:p w14:paraId="6AD4C6F0" w14:textId="77777777" w:rsidR="00F51BD8" w:rsidRDefault="00F51BD8">
            <w:pPr>
              <w:pStyle w:val="TAL"/>
              <w:rPr>
                <w:sz w:val="16"/>
              </w:rPr>
            </w:pPr>
            <w:r>
              <w:rPr>
                <w:sz w:val="16"/>
              </w:rPr>
              <w:t>S5-242769</w:t>
            </w:r>
          </w:p>
        </w:tc>
        <w:tc>
          <w:tcPr>
            <w:tcW w:w="0" w:type="auto"/>
            <w:tcBorders>
              <w:top w:val="single" w:sz="4" w:space="0" w:color="auto"/>
              <w:left w:val="single" w:sz="4" w:space="0" w:color="auto"/>
              <w:bottom w:val="single" w:sz="4" w:space="0" w:color="auto"/>
              <w:right w:val="single" w:sz="4" w:space="0" w:color="auto"/>
            </w:tcBorders>
            <w:hideMark/>
          </w:tcPr>
          <w:p w14:paraId="7FE0E5FC" w14:textId="77777777" w:rsidR="00F51BD8" w:rsidRDefault="00F51BD8">
            <w:pPr>
              <w:pStyle w:val="TAL"/>
              <w:rPr>
                <w:sz w:val="16"/>
              </w:rPr>
            </w:pPr>
            <w:proofErr w:type="spellStart"/>
            <w:r>
              <w:rPr>
                <w:sz w:val="16"/>
              </w:rPr>
              <w:t>Rel</w:t>
            </w:r>
            <w:proofErr w:type="spellEnd"/>
            <w:r>
              <w:rPr>
                <w:sz w:val="16"/>
              </w:rPr>
              <w:t xml:space="preserve"> 18 CR TS 28.318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E3FE0A"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95AB76" w14:textId="77777777" w:rsidR="00F51BD8" w:rsidRDefault="00F51BD8">
            <w:pPr>
              <w:pStyle w:val="TAL"/>
              <w:rPr>
                <w:sz w:val="16"/>
              </w:rPr>
            </w:pPr>
            <w:r>
              <w:rPr>
                <w:sz w:val="16"/>
              </w:rPr>
              <w:t>28.318</w:t>
            </w:r>
          </w:p>
        </w:tc>
        <w:tc>
          <w:tcPr>
            <w:tcW w:w="0" w:type="auto"/>
            <w:tcBorders>
              <w:top w:val="single" w:sz="4" w:space="0" w:color="auto"/>
              <w:left w:val="single" w:sz="4" w:space="0" w:color="auto"/>
              <w:bottom w:val="single" w:sz="4" w:space="0" w:color="auto"/>
              <w:right w:val="single" w:sz="4" w:space="0" w:color="auto"/>
            </w:tcBorders>
            <w:hideMark/>
          </w:tcPr>
          <w:p w14:paraId="52DFA203" w14:textId="77777777" w:rsidR="00F51BD8" w:rsidRDefault="00F51BD8">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6857264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636B4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181AB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C61C6D" w14:textId="77777777" w:rsidR="00F51BD8" w:rsidRDefault="00F51BD8">
            <w:pPr>
              <w:pStyle w:val="TAL"/>
              <w:rPr>
                <w:sz w:val="16"/>
              </w:rPr>
            </w:pPr>
            <w:r>
              <w:rPr>
                <w:sz w:val="16"/>
              </w:rPr>
              <w:t>NSOEU</w:t>
            </w:r>
          </w:p>
        </w:tc>
        <w:tc>
          <w:tcPr>
            <w:tcW w:w="0" w:type="auto"/>
            <w:tcBorders>
              <w:top w:val="single" w:sz="4" w:space="0" w:color="auto"/>
              <w:left w:val="single" w:sz="4" w:space="0" w:color="auto"/>
              <w:bottom w:val="single" w:sz="4" w:space="0" w:color="auto"/>
              <w:right w:val="single" w:sz="4" w:space="0" w:color="auto"/>
            </w:tcBorders>
            <w:hideMark/>
          </w:tcPr>
          <w:p w14:paraId="493D46C2" w14:textId="77777777" w:rsidR="00F51BD8" w:rsidRDefault="00F51BD8">
            <w:pPr>
              <w:pStyle w:val="TAL"/>
              <w:rPr>
                <w:sz w:val="16"/>
              </w:rPr>
            </w:pPr>
            <w:r>
              <w:rPr>
                <w:sz w:val="16"/>
              </w:rPr>
              <w:t>withdrawn</w:t>
            </w:r>
          </w:p>
        </w:tc>
      </w:tr>
      <w:tr w:rsidR="00F51BD8" w14:paraId="31C75AE7" w14:textId="77777777">
        <w:tc>
          <w:tcPr>
            <w:tcW w:w="0" w:type="auto"/>
            <w:tcBorders>
              <w:top w:val="single" w:sz="4" w:space="0" w:color="auto"/>
              <w:left w:val="single" w:sz="4" w:space="0" w:color="auto"/>
              <w:bottom w:val="single" w:sz="4" w:space="0" w:color="auto"/>
              <w:right w:val="single" w:sz="4" w:space="0" w:color="auto"/>
            </w:tcBorders>
            <w:hideMark/>
          </w:tcPr>
          <w:p w14:paraId="2828DDFD" w14:textId="77777777" w:rsidR="00F51BD8" w:rsidRDefault="00F51BD8">
            <w:pPr>
              <w:pStyle w:val="TAL"/>
              <w:rPr>
                <w:sz w:val="16"/>
              </w:rPr>
            </w:pPr>
            <w:r>
              <w:rPr>
                <w:sz w:val="16"/>
              </w:rPr>
              <w:t>S5-242968</w:t>
            </w:r>
          </w:p>
        </w:tc>
        <w:tc>
          <w:tcPr>
            <w:tcW w:w="0" w:type="auto"/>
            <w:tcBorders>
              <w:top w:val="single" w:sz="4" w:space="0" w:color="auto"/>
              <w:left w:val="single" w:sz="4" w:space="0" w:color="auto"/>
              <w:bottom w:val="single" w:sz="4" w:space="0" w:color="auto"/>
              <w:right w:val="single" w:sz="4" w:space="0" w:color="auto"/>
            </w:tcBorders>
            <w:hideMark/>
          </w:tcPr>
          <w:p w14:paraId="42D90CD3" w14:textId="77777777" w:rsidR="00F51BD8" w:rsidRDefault="00F51BD8">
            <w:pPr>
              <w:pStyle w:val="TAL"/>
              <w:rPr>
                <w:sz w:val="16"/>
              </w:rPr>
            </w:pPr>
            <w:r>
              <w:rPr>
                <w:sz w:val="16"/>
              </w:rPr>
              <w:t>Rel-18 CR TS 28.318 Editorial corrections and modifications</w:t>
            </w:r>
          </w:p>
        </w:tc>
        <w:tc>
          <w:tcPr>
            <w:tcW w:w="0" w:type="auto"/>
            <w:tcBorders>
              <w:top w:val="single" w:sz="4" w:space="0" w:color="auto"/>
              <w:left w:val="single" w:sz="4" w:space="0" w:color="auto"/>
              <w:bottom w:val="single" w:sz="4" w:space="0" w:color="auto"/>
              <w:right w:val="single" w:sz="4" w:space="0" w:color="auto"/>
            </w:tcBorders>
            <w:hideMark/>
          </w:tcPr>
          <w:p w14:paraId="1BCDD34C" w14:textId="77777777" w:rsidR="00F51BD8" w:rsidRDefault="00F51BD8">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422FB984" w14:textId="77777777" w:rsidR="00F51BD8" w:rsidRDefault="00F51BD8">
            <w:pPr>
              <w:pStyle w:val="TAL"/>
              <w:rPr>
                <w:sz w:val="16"/>
              </w:rPr>
            </w:pPr>
            <w:r>
              <w:rPr>
                <w:sz w:val="16"/>
              </w:rPr>
              <w:t>28.318</w:t>
            </w:r>
          </w:p>
        </w:tc>
        <w:tc>
          <w:tcPr>
            <w:tcW w:w="0" w:type="auto"/>
            <w:tcBorders>
              <w:top w:val="single" w:sz="4" w:space="0" w:color="auto"/>
              <w:left w:val="single" w:sz="4" w:space="0" w:color="auto"/>
              <w:bottom w:val="single" w:sz="4" w:space="0" w:color="auto"/>
              <w:right w:val="single" w:sz="4" w:space="0" w:color="auto"/>
            </w:tcBorders>
            <w:hideMark/>
          </w:tcPr>
          <w:p w14:paraId="3BECCB8E" w14:textId="77777777" w:rsidR="00F51BD8" w:rsidRDefault="00F51BD8">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0649CED2"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9005A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360727" w14:textId="77777777" w:rsidR="00F51BD8" w:rsidRDefault="00F51B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BBD2614"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26AAEF8" w14:textId="77777777" w:rsidR="00F51BD8" w:rsidRDefault="00F51BD8">
            <w:pPr>
              <w:pStyle w:val="TAL"/>
              <w:rPr>
                <w:sz w:val="16"/>
              </w:rPr>
            </w:pPr>
            <w:r>
              <w:rPr>
                <w:sz w:val="16"/>
              </w:rPr>
              <w:t>withdrawn</w:t>
            </w:r>
          </w:p>
        </w:tc>
      </w:tr>
      <w:tr w:rsidR="00F51BD8" w14:paraId="6B8FB44F" w14:textId="77777777">
        <w:tc>
          <w:tcPr>
            <w:tcW w:w="0" w:type="auto"/>
            <w:tcBorders>
              <w:top w:val="single" w:sz="4" w:space="0" w:color="auto"/>
              <w:left w:val="single" w:sz="4" w:space="0" w:color="auto"/>
              <w:bottom w:val="single" w:sz="4" w:space="0" w:color="auto"/>
              <w:right w:val="single" w:sz="4" w:space="0" w:color="auto"/>
            </w:tcBorders>
            <w:hideMark/>
          </w:tcPr>
          <w:p w14:paraId="47F71E98" w14:textId="77777777" w:rsidR="00F51BD8" w:rsidRDefault="00F51BD8">
            <w:pPr>
              <w:pStyle w:val="TAL"/>
              <w:rPr>
                <w:sz w:val="16"/>
              </w:rPr>
            </w:pPr>
            <w:r>
              <w:rPr>
                <w:sz w:val="16"/>
              </w:rPr>
              <w:t>S5-242969</w:t>
            </w:r>
          </w:p>
        </w:tc>
        <w:tc>
          <w:tcPr>
            <w:tcW w:w="0" w:type="auto"/>
            <w:tcBorders>
              <w:top w:val="single" w:sz="4" w:space="0" w:color="auto"/>
              <w:left w:val="single" w:sz="4" w:space="0" w:color="auto"/>
              <w:bottom w:val="single" w:sz="4" w:space="0" w:color="auto"/>
              <w:right w:val="single" w:sz="4" w:space="0" w:color="auto"/>
            </w:tcBorders>
            <w:hideMark/>
          </w:tcPr>
          <w:p w14:paraId="6E5D7C6A" w14:textId="77777777" w:rsidR="00F51BD8" w:rsidRDefault="00F51BD8">
            <w:pPr>
              <w:pStyle w:val="TAL"/>
              <w:rPr>
                <w:sz w:val="16"/>
              </w:rPr>
            </w:pPr>
            <w:r>
              <w:rPr>
                <w:sz w:val="16"/>
              </w:rPr>
              <w:t>Rel-18 CR TS 28.318 Editorial modifications and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137AEE7D" w14:textId="77777777" w:rsidR="00F51BD8" w:rsidRDefault="00F51BD8">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6E1BEE2D" w14:textId="77777777" w:rsidR="00F51BD8" w:rsidRDefault="00F51BD8">
            <w:pPr>
              <w:pStyle w:val="TAL"/>
              <w:rPr>
                <w:sz w:val="16"/>
              </w:rPr>
            </w:pPr>
            <w:r>
              <w:rPr>
                <w:sz w:val="16"/>
              </w:rPr>
              <w:t>28.318</w:t>
            </w:r>
          </w:p>
        </w:tc>
        <w:tc>
          <w:tcPr>
            <w:tcW w:w="0" w:type="auto"/>
            <w:tcBorders>
              <w:top w:val="single" w:sz="4" w:space="0" w:color="auto"/>
              <w:left w:val="single" w:sz="4" w:space="0" w:color="auto"/>
              <w:bottom w:val="single" w:sz="4" w:space="0" w:color="auto"/>
              <w:right w:val="single" w:sz="4" w:space="0" w:color="auto"/>
            </w:tcBorders>
            <w:hideMark/>
          </w:tcPr>
          <w:p w14:paraId="408D1A1A" w14:textId="77777777" w:rsidR="00F51BD8" w:rsidRDefault="00F51BD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002F24B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9FA4E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86A69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B0A65A"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1EA7B7A" w14:textId="77777777" w:rsidR="00F51BD8" w:rsidRDefault="00F51BD8">
            <w:pPr>
              <w:pStyle w:val="TAL"/>
              <w:rPr>
                <w:sz w:val="16"/>
              </w:rPr>
            </w:pPr>
            <w:r>
              <w:rPr>
                <w:sz w:val="16"/>
              </w:rPr>
              <w:t>revised</w:t>
            </w:r>
          </w:p>
        </w:tc>
      </w:tr>
      <w:tr w:rsidR="00F51BD8" w14:paraId="48BF96A9" w14:textId="77777777">
        <w:tc>
          <w:tcPr>
            <w:tcW w:w="0" w:type="auto"/>
            <w:tcBorders>
              <w:top w:val="single" w:sz="4" w:space="0" w:color="auto"/>
              <w:left w:val="single" w:sz="4" w:space="0" w:color="auto"/>
              <w:bottom w:val="single" w:sz="4" w:space="0" w:color="auto"/>
              <w:right w:val="single" w:sz="4" w:space="0" w:color="auto"/>
            </w:tcBorders>
            <w:hideMark/>
          </w:tcPr>
          <w:p w14:paraId="0305355C" w14:textId="77777777" w:rsidR="00F51BD8" w:rsidRDefault="00F51BD8">
            <w:pPr>
              <w:pStyle w:val="TAL"/>
              <w:rPr>
                <w:sz w:val="16"/>
              </w:rPr>
            </w:pPr>
            <w:r>
              <w:rPr>
                <w:sz w:val="16"/>
              </w:rPr>
              <w:t>S5-243367</w:t>
            </w:r>
          </w:p>
        </w:tc>
        <w:tc>
          <w:tcPr>
            <w:tcW w:w="0" w:type="auto"/>
            <w:tcBorders>
              <w:top w:val="single" w:sz="4" w:space="0" w:color="auto"/>
              <w:left w:val="single" w:sz="4" w:space="0" w:color="auto"/>
              <w:bottom w:val="single" w:sz="4" w:space="0" w:color="auto"/>
              <w:right w:val="single" w:sz="4" w:space="0" w:color="auto"/>
            </w:tcBorders>
            <w:hideMark/>
          </w:tcPr>
          <w:p w14:paraId="79DCCB3B" w14:textId="77777777" w:rsidR="00F51BD8" w:rsidRDefault="00F51BD8">
            <w:pPr>
              <w:pStyle w:val="TAL"/>
              <w:rPr>
                <w:sz w:val="16"/>
              </w:rPr>
            </w:pPr>
            <w:r>
              <w:rPr>
                <w:sz w:val="16"/>
              </w:rPr>
              <w:t>Rel-18 CR TS 28.318 Editorial modifications and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266D9B36" w14:textId="77777777" w:rsidR="00F51BD8" w:rsidRDefault="00F51BD8">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55E82C13" w14:textId="77777777" w:rsidR="00F51BD8" w:rsidRDefault="00F51BD8">
            <w:pPr>
              <w:pStyle w:val="TAL"/>
              <w:rPr>
                <w:sz w:val="16"/>
              </w:rPr>
            </w:pPr>
            <w:r>
              <w:rPr>
                <w:sz w:val="16"/>
              </w:rPr>
              <w:t>28.318</w:t>
            </w:r>
          </w:p>
        </w:tc>
        <w:tc>
          <w:tcPr>
            <w:tcW w:w="0" w:type="auto"/>
            <w:tcBorders>
              <w:top w:val="single" w:sz="4" w:space="0" w:color="auto"/>
              <w:left w:val="single" w:sz="4" w:space="0" w:color="auto"/>
              <w:bottom w:val="single" w:sz="4" w:space="0" w:color="auto"/>
              <w:right w:val="single" w:sz="4" w:space="0" w:color="auto"/>
            </w:tcBorders>
            <w:hideMark/>
          </w:tcPr>
          <w:p w14:paraId="46EFBD5A" w14:textId="77777777" w:rsidR="00F51BD8" w:rsidRDefault="00F51BD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76400779"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6BAEB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1B2CD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9476C6"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69D39CF" w14:textId="77777777" w:rsidR="00F51BD8" w:rsidRDefault="00F51BD8">
            <w:pPr>
              <w:pStyle w:val="TAL"/>
              <w:rPr>
                <w:sz w:val="16"/>
              </w:rPr>
            </w:pPr>
            <w:r>
              <w:rPr>
                <w:sz w:val="16"/>
              </w:rPr>
              <w:t>agreed</w:t>
            </w:r>
          </w:p>
        </w:tc>
      </w:tr>
      <w:tr w:rsidR="00F51BD8" w14:paraId="2E2D4F2D" w14:textId="77777777">
        <w:tc>
          <w:tcPr>
            <w:tcW w:w="0" w:type="auto"/>
            <w:tcBorders>
              <w:top w:val="single" w:sz="4" w:space="0" w:color="auto"/>
              <w:left w:val="single" w:sz="4" w:space="0" w:color="auto"/>
              <w:bottom w:val="single" w:sz="4" w:space="0" w:color="auto"/>
              <w:right w:val="single" w:sz="4" w:space="0" w:color="auto"/>
            </w:tcBorders>
            <w:hideMark/>
          </w:tcPr>
          <w:p w14:paraId="7903B0C6" w14:textId="77777777" w:rsidR="00F51BD8" w:rsidRDefault="00F51BD8">
            <w:pPr>
              <w:pStyle w:val="TAL"/>
              <w:rPr>
                <w:sz w:val="16"/>
              </w:rPr>
            </w:pPr>
            <w:r>
              <w:rPr>
                <w:sz w:val="16"/>
              </w:rPr>
              <w:t>S5-242489</w:t>
            </w:r>
          </w:p>
        </w:tc>
        <w:tc>
          <w:tcPr>
            <w:tcW w:w="0" w:type="auto"/>
            <w:tcBorders>
              <w:top w:val="single" w:sz="4" w:space="0" w:color="auto"/>
              <w:left w:val="single" w:sz="4" w:space="0" w:color="auto"/>
              <w:bottom w:val="single" w:sz="4" w:space="0" w:color="auto"/>
              <w:right w:val="single" w:sz="4" w:space="0" w:color="auto"/>
            </w:tcBorders>
            <w:hideMark/>
          </w:tcPr>
          <w:p w14:paraId="1DA1A4E7" w14:textId="77777777" w:rsidR="00F51BD8" w:rsidRDefault="00F51BD8">
            <w:pPr>
              <w:pStyle w:val="TAL"/>
              <w:rPr>
                <w:sz w:val="16"/>
              </w:rPr>
            </w:pPr>
            <w:r>
              <w:rPr>
                <w:sz w:val="16"/>
              </w:rPr>
              <w:t>TS28.319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5D3FE6E4"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89A2C6" w14:textId="77777777" w:rsidR="00F51BD8" w:rsidRDefault="00F51BD8">
            <w:pPr>
              <w:pStyle w:val="TAL"/>
              <w:rPr>
                <w:sz w:val="16"/>
              </w:rPr>
            </w:pPr>
            <w:r>
              <w:rPr>
                <w:sz w:val="16"/>
              </w:rPr>
              <w:t>28.319</w:t>
            </w:r>
          </w:p>
        </w:tc>
        <w:tc>
          <w:tcPr>
            <w:tcW w:w="0" w:type="auto"/>
            <w:tcBorders>
              <w:top w:val="single" w:sz="4" w:space="0" w:color="auto"/>
              <w:left w:val="single" w:sz="4" w:space="0" w:color="auto"/>
              <w:bottom w:val="single" w:sz="4" w:space="0" w:color="auto"/>
              <w:right w:val="single" w:sz="4" w:space="0" w:color="auto"/>
            </w:tcBorders>
            <w:hideMark/>
          </w:tcPr>
          <w:p w14:paraId="76367FFC" w14:textId="77777777" w:rsidR="00F51BD8" w:rsidRDefault="00F51BD8">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23D8E2B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7DEC7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E6036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1D3C4A"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E9ED3B9" w14:textId="77777777" w:rsidR="00F51BD8" w:rsidRDefault="00F51BD8">
            <w:pPr>
              <w:pStyle w:val="TAL"/>
              <w:rPr>
                <w:sz w:val="16"/>
              </w:rPr>
            </w:pPr>
            <w:r>
              <w:rPr>
                <w:sz w:val="16"/>
              </w:rPr>
              <w:t>agreed</w:t>
            </w:r>
          </w:p>
        </w:tc>
      </w:tr>
      <w:tr w:rsidR="00F51BD8" w14:paraId="1665343A" w14:textId="77777777">
        <w:tc>
          <w:tcPr>
            <w:tcW w:w="0" w:type="auto"/>
            <w:tcBorders>
              <w:top w:val="single" w:sz="4" w:space="0" w:color="auto"/>
              <w:left w:val="single" w:sz="4" w:space="0" w:color="auto"/>
              <w:bottom w:val="single" w:sz="4" w:space="0" w:color="auto"/>
              <w:right w:val="single" w:sz="4" w:space="0" w:color="auto"/>
            </w:tcBorders>
            <w:hideMark/>
          </w:tcPr>
          <w:p w14:paraId="1B434BA4" w14:textId="77777777" w:rsidR="00F51BD8" w:rsidRDefault="00F51BD8">
            <w:pPr>
              <w:pStyle w:val="TAL"/>
              <w:rPr>
                <w:sz w:val="16"/>
              </w:rPr>
            </w:pPr>
            <w:r>
              <w:rPr>
                <w:sz w:val="16"/>
              </w:rPr>
              <w:t>S5-242537</w:t>
            </w:r>
          </w:p>
        </w:tc>
        <w:tc>
          <w:tcPr>
            <w:tcW w:w="0" w:type="auto"/>
            <w:tcBorders>
              <w:top w:val="single" w:sz="4" w:space="0" w:color="auto"/>
              <w:left w:val="single" w:sz="4" w:space="0" w:color="auto"/>
              <w:bottom w:val="single" w:sz="4" w:space="0" w:color="auto"/>
              <w:right w:val="single" w:sz="4" w:space="0" w:color="auto"/>
            </w:tcBorders>
            <w:hideMark/>
          </w:tcPr>
          <w:p w14:paraId="7FB98154" w14:textId="77777777" w:rsidR="00F51BD8" w:rsidRDefault="00F51BD8">
            <w:pPr>
              <w:pStyle w:val="TAL"/>
              <w:rPr>
                <w:sz w:val="16"/>
              </w:rPr>
            </w:pPr>
            <w:r>
              <w:rPr>
                <w:sz w:val="16"/>
              </w:rPr>
              <w:t>Rel-18 CR TS 28.405  revision of S5-242206 with the updated procedure for QMC activation</w:t>
            </w:r>
          </w:p>
        </w:tc>
        <w:tc>
          <w:tcPr>
            <w:tcW w:w="0" w:type="auto"/>
            <w:tcBorders>
              <w:top w:val="single" w:sz="4" w:space="0" w:color="auto"/>
              <w:left w:val="single" w:sz="4" w:space="0" w:color="auto"/>
              <w:bottom w:val="single" w:sz="4" w:space="0" w:color="auto"/>
              <w:right w:val="single" w:sz="4" w:space="0" w:color="auto"/>
            </w:tcBorders>
            <w:hideMark/>
          </w:tcPr>
          <w:p w14:paraId="0AA380E9" w14:textId="77777777" w:rsidR="00F51BD8" w:rsidRDefault="00F51B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D9514D4" w14:textId="77777777" w:rsidR="00F51BD8" w:rsidRDefault="00F51BD8">
            <w:pPr>
              <w:pStyle w:val="TAL"/>
              <w:rPr>
                <w:sz w:val="16"/>
              </w:rPr>
            </w:pPr>
            <w:r>
              <w:rPr>
                <w:sz w:val="16"/>
              </w:rPr>
              <w:t>28.405</w:t>
            </w:r>
          </w:p>
        </w:tc>
        <w:tc>
          <w:tcPr>
            <w:tcW w:w="0" w:type="auto"/>
            <w:tcBorders>
              <w:top w:val="single" w:sz="4" w:space="0" w:color="auto"/>
              <w:left w:val="single" w:sz="4" w:space="0" w:color="auto"/>
              <w:bottom w:val="single" w:sz="4" w:space="0" w:color="auto"/>
              <w:right w:val="single" w:sz="4" w:space="0" w:color="auto"/>
            </w:tcBorders>
            <w:hideMark/>
          </w:tcPr>
          <w:p w14:paraId="1B4CECF9" w14:textId="77777777" w:rsidR="00F51BD8" w:rsidRDefault="00F51BD8">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712BCBC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35311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A80D4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11334F" w14:textId="77777777" w:rsidR="00F51BD8" w:rsidRDefault="00F51BD8">
            <w:pPr>
              <w:pStyle w:val="TAL"/>
              <w:rPr>
                <w:sz w:val="16"/>
              </w:rPr>
            </w:pPr>
            <w:r>
              <w:rPr>
                <w:sz w:val="16"/>
              </w:rPr>
              <w:t>eQoE</w:t>
            </w:r>
          </w:p>
        </w:tc>
        <w:tc>
          <w:tcPr>
            <w:tcW w:w="0" w:type="auto"/>
            <w:tcBorders>
              <w:top w:val="single" w:sz="4" w:space="0" w:color="auto"/>
              <w:left w:val="single" w:sz="4" w:space="0" w:color="auto"/>
              <w:bottom w:val="single" w:sz="4" w:space="0" w:color="auto"/>
              <w:right w:val="single" w:sz="4" w:space="0" w:color="auto"/>
            </w:tcBorders>
            <w:hideMark/>
          </w:tcPr>
          <w:p w14:paraId="13EA1646" w14:textId="77777777" w:rsidR="00F51BD8" w:rsidRDefault="00F51BD8">
            <w:pPr>
              <w:pStyle w:val="TAL"/>
              <w:rPr>
                <w:sz w:val="16"/>
              </w:rPr>
            </w:pPr>
            <w:r>
              <w:rPr>
                <w:sz w:val="16"/>
              </w:rPr>
              <w:t>revised</w:t>
            </w:r>
          </w:p>
        </w:tc>
      </w:tr>
      <w:tr w:rsidR="00F51BD8" w14:paraId="3DB6F0B0" w14:textId="77777777">
        <w:tc>
          <w:tcPr>
            <w:tcW w:w="0" w:type="auto"/>
            <w:tcBorders>
              <w:top w:val="single" w:sz="4" w:space="0" w:color="auto"/>
              <w:left w:val="single" w:sz="4" w:space="0" w:color="auto"/>
              <w:bottom w:val="single" w:sz="4" w:space="0" w:color="auto"/>
              <w:right w:val="single" w:sz="4" w:space="0" w:color="auto"/>
            </w:tcBorders>
            <w:hideMark/>
          </w:tcPr>
          <w:p w14:paraId="439162C5" w14:textId="77777777" w:rsidR="00F51BD8" w:rsidRDefault="00F51BD8">
            <w:pPr>
              <w:pStyle w:val="TAL"/>
              <w:rPr>
                <w:sz w:val="16"/>
              </w:rPr>
            </w:pPr>
            <w:r>
              <w:rPr>
                <w:sz w:val="16"/>
              </w:rPr>
              <w:t>S5-243357</w:t>
            </w:r>
          </w:p>
        </w:tc>
        <w:tc>
          <w:tcPr>
            <w:tcW w:w="0" w:type="auto"/>
            <w:tcBorders>
              <w:top w:val="single" w:sz="4" w:space="0" w:color="auto"/>
              <w:left w:val="single" w:sz="4" w:space="0" w:color="auto"/>
              <w:bottom w:val="single" w:sz="4" w:space="0" w:color="auto"/>
              <w:right w:val="single" w:sz="4" w:space="0" w:color="auto"/>
            </w:tcBorders>
            <w:hideMark/>
          </w:tcPr>
          <w:p w14:paraId="3B870745" w14:textId="77777777" w:rsidR="00F51BD8" w:rsidRDefault="00F51BD8">
            <w:pPr>
              <w:pStyle w:val="TAL"/>
              <w:rPr>
                <w:sz w:val="16"/>
              </w:rPr>
            </w:pPr>
            <w:r>
              <w:rPr>
                <w:sz w:val="16"/>
              </w:rPr>
              <w:t>Rel-18 CR TS 28.405  revision of S5-242206 with the updated procedure for QMC activation</w:t>
            </w:r>
          </w:p>
        </w:tc>
        <w:tc>
          <w:tcPr>
            <w:tcW w:w="0" w:type="auto"/>
            <w:tcBorders>
              <w:top w:val="single" w:sz="4" w:space="0" w:color="auto"/>
              <w:left w:val="single" w:sz="4" w:space="0" w:color="auto"/>
              <w:bottom w:val="single" w:sz="4" w:space="0" w:color="auto"/>
              <w:right w:val="single" w:sz="4" w:space="0" w:color="auto"/>
            </w:tcBorders>
            <w:hideMark/>
          </w:tcPr>
          <w:p w14:paraId="462EA487" w14:textId="77777777" w:rsidR="00F51BD8" w:rsidRDefault="00F51B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66AAD4E" w14:textId="77777777" w:rsidR="00F51BD8" w:rsidRDefault="00F51BD8">
            <w:pPr>
              <w:pStyle w:val="TAL"/>
              <w:rPr>
                <w:sz w:val="16"/>
              </w:rPr>
            </w:pPr>
            <w:r>
              <w:rPr>
                <w:sz w:val="16"/>
              </w:rPr>
              <w:t>28.405</w:t>
            </w:r>
          </w:p>
        </w:tc>
        <w:tc>
          <w:tcPr>
            <w:tcW w:w="0" w:type="auto"/>
            <w:tcBorders>
              <w:top w:val="single" w:sz="4" w:space="0" w:color="auto"/>
              <w:left w:val="single" w:sz="4" w:space="0" w:color="auto"/>
              <w:bottom w:val="single" w:sz="4" w:space="0" w:color="auto"/>
              <w:right w:val="single" w:sz="4" w:space="0" w:color="auto"/>
            </w:tcBorders>
            <w:hideMark/>
          </w:tcPr>
          <w:p w14:paraId="45875025" w14:textId="77777777" w:rsidR="00F51BD8" w:rsidRDefault="00F51BD8">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731A67DE"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0F93F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ACC00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509194" w14:textId="77777777" w:rsidR="00F51BD8" w:rsidRDefault="00F51BD8">
            <w:pPr>
              <w:pStyle w:val="TAL"/>
              <w:rPr>
                <w:sz w:val="16"/>
              </w:rPr>
            </w:pPr>
            <w:r>
              <w:rPr>
                <w:sz w:val="16"/>
              </w:rPr>
              <w:t>eQoE</w:t>
            </w:r>
          </w:p>
        </w:tc>
        <w:tc>
          <w:tcPr>
            <w:tcW w:w="0" w:type="auto"/>
            <w:tcBorders>
              <w:top w:val="single" w:sz="4" w:space="0" w:color="auto"/>
              <w:left w:val="single" w:sz="4" w:space="0" w:color="auto"/>
              <w:bottom w:val="single" w:sz="4" w:space="0" w:color="auto"/>
              <w:right w:val="single" w:sz="4" w:space="0" w:color="auto"/>
            </w:tcBorders>
            <w:hideMark/>
          </w:tcPr>
          <w:p w14:paraId="16EDD953" w14:textId="77777777" w:rsidR="00F51BD8" w:rsidRDefault="00F51BD8">
            <w:pPr>
              <w:pStyle w:val="TAL"/>
              <w:rPr>
                <w:sz w:val="16"/>
              </w:rPr>
            </w:pPr>
            <w:r>
              <w:rPr>
                <w:sz w:val="16"/>
              </w:rPr>
              <w:t>agreed</w:t>
            </w:r>
          </w:p>
        </w:tc>
      </w:tr>
      <w:tr w:rsidR="00F51BD8" w14:paraId="220A79FE" w14:textId="77777777">
        <w:tc>
          <w:tcPr>
            <w:tcW w:w="0" w:type="auto"/>
            <w:tcBorders>
              <w:top w:val="single" w:sz="4" w:space="0" w:color="auto"/>
              <w:left w:val="single" w:sz="4" w:space="0" w:color="auto"/>
              <w:bottom w:val="single" w:sz="4" w:space="0" w:color="auto"/>
              <w:right w:val="single" w:sz="4" w:space="0" w:color="auto"/>
            </w:tcBorders>
            <w:hideMark/>
          </w:tcPr>
          <w:p w14:paraId="2E3C57DF" w14:textId="77777777" w:rsidR="00F51BD8" w:rsidRDefault="00F51BD8">
            <w:pPr>
              <w:pStyle w:val="TAL"/>
              <w:rPr>
                <w:sz w:val="16"/>
              </w:rPr>
            </w:pPr>
            <w:r>
              <w:rPr>
                <w:sz w:val="16"/>
              </w:rPr>
              <w:t>S5-242810</w:t>
            </w:r>
          </w:p>
        </w:tc>
        <w:tc>
          <w:tcPr>
            <w:tcW w:w="0" w:type="auto"/>
            <w:tcBorders>
              <w:top w:val="single" w:sz="4" w:space="0" w:color="auto"/>
              <w:left w:val="single" w:sz="4" w:space="0" w:color="auto"/>
              <w:bottom w:val="single" w:sz="4" w:space="0" w:color="auto"/>
              <w:right w:val="single" w:sz="4" w:space="0" w:color="auto"/>
            </w:tcBorders>
            <w:hideMark/>
          </w:tcPr>
          <w:p w14:paraId="5C03C7DF" w14:textId="77777777" w:rsidR="00F51BD8" w:rsidRDefault="00F51BD8">
            <w:pPr>
              <w:pStyle w:val="TAL"/>
              <w:rPr>
                <w:sz w:val="16"/>
              </w:rPr>
            </w:pPr>
            <w:r>
              <w:rPr>
                <w:sz w:val="16"/>
              </w:rPr>
              <w:t>Rel-18 CR 28525 Fix references to invalid procedures</w:t>
            </w:r>
          </w:p>
        </w:tc>
        <w:tc>
          <w:tcPr>
            <w:tcW w:w="0" w:type="auto"/>
            <w:tcBorders>
              <w:top w:val="single" w:sz="4" w:space="0" w:color="auto"/>
              <w:left w:val="single" w:sz="4" w:space="0" w:color="auto"/>
              <w:bottom w:val="single" w:sz="4" w:space="0" w:color="auto"/>
              <w:right w:val="single" w:sz="4" w:space="0" w:color="auto"/>
            </w:tcBorders>
            <w:hideMark/>
          </w:tcPr>
          <w:p w14:paraId="1817A941" w14:textId="77777777" w:rsidR="00F51BD8" w:rsidRDefault="00F51BD8">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14:paraId="5EC4E406" w14:textId="77777777" w:rsidR="00F51BD8" w:rsidRDefault="00F51BD8">
            <w:pPr>
              <w:pStyle w:val="TAL"/>
              <w:rPr>
                <w:sz w:val="16"/>
              </w:rPr>
            </w:pPr>
            <w:r>
              <w:rPr>
                <w:sz w:val="16"/>
              </w:rPr>
              <w:t>28.525</w:t>
            </w:r>
          </w:p>
        </w:tc>
        <w:tc>
          <w:tcPr>
            <w:tcW w:w="0" w:type="auto"/>
            <w:tcBorders>
              <w:top w:val="single" w:sz="4" w:space="0" w:color="auto"/>
              <w:left w:val="single" w:sz="4" w:space="0" w:color="auto"/>
              <w:bottom w:val="single" w:sz="4" w:space="0" w:color="auto"/>
              <w:right w:val="single" w:sz="4" w:space="0" w:color="auto"/>
            </w:tcBorders>
            <w:hideMark/>
          </w:tcPr>
          <w:p w14:paraId="426CA9F9" w14:textId="77777777" w:rsidR="00F51BD8" w:rsidRDefault="00F51BD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5DC18F9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AEA7C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66D31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BDA8E6"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6053D38" w14:textId="77777777" w:rsidR="00F51BD8" w:rsidRDefault="00F51BD8">
            <w:pPr>
              <w:pStyle w:val="TAL"/>
              <w:rPr>
                <w:sz w:val="16"/>
              </w:rPr>
            </w:pPr>
            <w:r>
              <w:rPr>
                <w:sz w:val="16"/>
              </w:rPr>
              <w:t>agreed</w:t>
            </w:r>
          </w:p>
        </w:tc>
      </w:tr>
      <w:tr w:rsidR="00F51BD8" w14:paraId="5888C780" w14:textId="77777777">
        <w:tc>
          <w:tcPr>
            <w:tcW w:w="0" w:type="auto"/>
            <w:tcBorders>
              <w:top w:val="single" w:sz="4" w:space="0" w:color="auto"/>
              <w:left w:val="single" w:sz="4" w:space="0" w:color="auto"/>
              <w:bottom w:val="single" w:sz="4" w:space="0" w:color="auto"/>
              <w:right w:val="single" w:sz="4" w:space="0" w:color="auto"/>
            </w:tcBorders>
            <w:hideMark/>
          </w:tcPr>
          <w:p w14:paraId="06F6C74A" w14:textId="77777777" w:rsidR="00F51BD8" w:rsidRDefault="00F51BD8">
            <w:pPr>
              <w:pStyle w:val="TAL"/>
              <w:rPr>
                <w:sz w:val="16"/>
              </w:rPr>
            </w:pPr>
            <w:r>
              <w:rPr>
                <w:sz w:val="16"/>
              </w:rPr>
              <w:t>S5-242811</w:t>
            </w:r>
          </w:p>
        </w:tc>
        <w:tc>
          <w:tcPr>
            <w:tcW w:w="0" w:type="auto"/>
            <w:tcBorders>
              <w:top w:val="single" w:sz="4" w:space="0" w:color="auto"/>
              <w:left w:val="single" w:sz="4" w:space="0" w:color="auto"/>
              <w:bottom w:val="single" w:sz="4" w:space="0" w:color="auto"/>
              <w:right w:val="single" w:sz="4" w:space="0" w:color="auto"/>
            </w:tcBorders>
            <w:hideMark/>
          </w:tcPr>
          <w:p w14:paraId="44481655" w14:textId="77777777" w:rsidR="00F51BD8" w:rsidRDefault="00F51BD8">
            <w:pPr>
              <w:pStyle w:val="TAL"/>
              <w:rPr>
                <w:sz w:val="16"/>
              </w:rPr>
            </w:pPr>
            <w:r>
              <w:rPr>
                <w:sz w:val="16"/>
              </w:rPr>
              <w:t>Rel-18 CR 28526 Fix references to invalid procedures</w:t>
            </w:r>
          </w:p>
        </w:tc>
        <w:tc>
          <w:tcPr>
            <w:tcW w:w="0" w:type="auto"/>
            <w:tcBorders>
              <w:top w:val="single" w:sz="4" w:space="0" w:color="auto"/>
              <w:left w:val="single" w:sz="4" w:space="0" w:color="auto"/>
              <w:bottom w:val="single" w:sz="4" w:space="0" w:color="auto"/>
              <w:right w:val="single" w:sz="4" w:space="0" w:color="auto"/>
            </w:tcBorders>
            <w:hideMark/>
          </w:tcPr>
          <w:p w14:paraId="1C8D9A6A" w14:textId="77777777" w:rsidR="00F51BD8" w:rsidRDefault="00F51BD8">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14:paraId="7F699EAF" w14:textId="77777777" w:rsidR="00F51BD8" w:rsidRDefault="00F51BD8">
            <w:pPr>
              <w:pStyle w:val="TAL"/>
              <w:rPr>
                <w:sz w:val="16"/>
              </w:rPr>
            </w:pPr>
            <w:r>
              <w:rPr>
                <w:sz w:val="16"/>
              </w:rPr>
              <w:t>28.526</w:t>
            </w:r>
          </w:p>
        </w:tc>
        <w:tc>
          <w:tcPr>
            <w:tcW w:w="0" w:type="auto"/>
            <w:tcBorders>
              <w:top w:val="single" w:sz="4" w:space="0" w:color="auto"/>
              <w:left w:val="single" w:sz="4" w:space="0" w:color="auto"/>
              <w:bottom w:val="single" w:sz="4" w:space="0" w:color="auto"/>
              <w:right w:val="single" w:sz="4" w:space="0" w:color="auto"/>
            </w:tcBorders>
            <w:hideMark/>
          </w:tcPr>
          <w:p w14:paraId="11F99909" w14:textId="77777777" w:rsidR="00F51BD8" w:rsidRDefault="00F51BD8">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2F70B2A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8390D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580A2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896A27"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5BA562E" w14:textId="77777777" w:rsidR="00F51BD8" w:rsidRDefault="00F51BD8">
            <w:pPr>
              <w:pStyle w:val="TAL"/>
              <w:rPr>
                <w:sz w:val="16"/>
              </w:rPr>
            </w:pPr>
            <w:r>
              <w:rPr>
                <w:sz w:val="16"/>
              </w:rPr>
              <w:t>agreed</w:t>
            </w:r>
          </w:p>
        </w:tc>
      </w:tr>
      <w:tr w:rsidR="00F51BD8" w14:paraId="5981161A" w14:textId="77777777">
        <w:tc>
          <w:tcPr>
            <w:tcW w:w="0" w:type="auto"/>
            <w:tcBorders>
              <w:top w:val="single" w:sz="4" w:space="0" w:color="auto"/>
              <w:left w:val="single" w:sz="4" w:space="0" w:color="auto"/>
              <w:bottom w:val="single" w:sz="4" w:space="0" w:color="auto"/>
              <w:right w:val="single" w:sz="4" w:space="0" w:color="auto"/>
            </w:tcBorders>
            <w:hideMark/>
          </w:tcPr>
          <w:p w14:paraId="125A5A76" w14:textId="77777777" w:rsidR="00F51BD8" w:rsidRDefault="00F51BD8">
            <w:pPr>
              <w:pStyle w:val="TAL"/>
              <w:rPr>
                <w:sz w:val="16"/>
              </w:rPr>
            </w:pPr>
            <w:r>
              <w:rPr>
                <w:sz w:val="16"/>
              </w:rPr>
              <w:t>S5-242812</w:t>
            </w:r>
          </w:p>
        </w:tc>
        <w:tc>
          <w:tcPr>
            <w:tcW w:w="0" w:type="auto"/>
            <w:tcBorders>
              <w:top w:val="single" w:sz="4" w:space="0" w:color="auto"/>
              <w:left w:val="single" w:sz="4" w:space="0" w:color="auto"/>
              <w:bottom w:val="single" w:sz="4" w:space="0" w:color="auto"/>
              <w:right w:val="single" w:sz="4" w:space="0" w:color="auto"/>
            </w:tcBorders>
            <w:hideMark/>
          </w:tcPr>
          <w:p w14:paraId="2F4D15FE" w14:textId="77777777" w:rsidR="00F51BD8" w:rsidRDefault="00F51BD8">
            <w:pPr>
              <w:pStyle w:val="TAL"/>
              <w:rPr>
                <w:sz w:val="16"/>
              </w:rPr>
            </w:pPr>
            <w:r>
              <w:rPr>
                <w:sz w:val="16"/>
              </w:rPr>
              <w:t>Rel-18 CR 28527 Fix references to invalid procedures</w:t>
            </w:r>
          </w:p>
        </w:tc>
        <w:tc>
          <w:tcPr>
            <w:tcW w:w="0" w:type="auto"/>
            <w:tcBorders>
              <w:top w:val="single" w:sz="4" w:space="0" w:color="auto"/>
              <w:left w:val="single" w:sz="4" w:space="0" w:color="auto"/>
              <w:bottom w:val="single" w:sz="4" w:space="0" w:color="auto"/>
              <w:right w:val="single" w:sz="4" w:space="0" w:color="auto"/>
            </w:tcBorders>
            <w:hideMark/>
          </w:tcPr>
          <w:p w14:paraId="3B5182CC" w14:textId="77777777" w:rsidR="00F51BD8" w:rsidRDefault="00F51BD8">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14:paraId="41139790" w14:textId="77777777" w:rsidR="00F51BD8" w:rsidRDefault="00F51BD8">
            <w:pPr>
              <w:pStyle w:val="TAL"/>
              <w:rPr>
                <w:sz w:val="16"/>
              </w:rPr>
            </w:pPr>
            <w:r>
              <w:rPr>
                <w:sz w:val="16"/>
              </w:rPr>
              <w:t>28.527</w:t>
            </w:r>
          </w:p>
        </w:tc>
        <w:tc>
          <w:tcPr>
            <w:tcW w:w="0" w:type="auto"/>
            <w:tcBorders>
              <w:top w:val="single" w:sz="4" w:space="0" w:color="auto"/>
              <w:left w:val="single" w:sz="4" w:space="0" w:color="auto"/>
              <w:bottom w:val="single" w:sz="4" w:space="0" w:color="auto"/>
              <w:right w:val="single" w:sz="4" w:space="0" w:color="auto"/>
            </w:tcBorders>
            <w:hideMark/>
          </w:tcPr>
          <w:p w14:paraId="27AA45C8" w14:textId="77777777" w:rsidR="00F51BD8" w:rsidRDefault="00F51BD8">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4A43D4A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422A6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62083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E2DCEF"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9428F53" w14:textId="77777777" w:rsidR="00F51BD8" w:rsidRDefault="00F51BD8">
            <w:pPr>
              <w:pStyle w:val="TAL"/>
              <w:rPr>
                <w:sz w:val="16"/>
              </w:rPr>
            </w:pPr>
            <w:r>
              <w:rPr>
                <w:sz w:val="16"/>
              </w:rPr>
              <w:t>agreed</w:t>
            </w:r>
          </w:p>
        </w:tc>
      </w:tr>
      <w:tr w:rsidR="00F51BD8" w14:paraId="1559AF53" w14:textId="77777777">
        <w:tc>
          <w:tcPr>
            <w:tcW w:w="0" w:type="auto"/>
            <w:tcBorders>
              <w:top w:val="single" w:sz="4" w:space="0" w:color="auto"/>
              <w:left w:val="single" w:sz="4" w:space="0" w:color="auto"/>
              <w:bottom w:val="single" w:sz="4" w:space="0" w:color="auto"/>
              <w:right w:val="single" w:sz="4" w:space="0" w:color="auto"/>
            </w:tcBorders>
            <w:hideMark/>
          </w:tcPr>
          <w:p w14:paraId="4839D111" w14:textId="77777777" w:rsidR="00F51BD8" w:rsidRDefault="00F51BD8">
            <w:pPr>
              <w:pStyle w:val="TAL"/>
              <w:rPr>
                <w:sz w:val="16"/>
              </w:rPr>
            </w:pPr>
            <w:r>
              <w:rPr>
                <w:sz w:val="16"/>
              </w:rPr>
              <w:t>S5-242813</w:t>
            </w:r>
          </w:p>
        </w:tc>
        <w:tc>
          <w:tcPr>
            <w:tcW w:w="0" w:type="auto"/>
            <w:tcBorders>
              <w:top w:val="single" w:sz="4" w:space="0" w:color="auto"/>
              <w:left w:val="single" w:sz="4" w:space="0" w:color="auto"/>
              <w:bottom w:val="single" w:sz="4" w:space="0" w:color="auto"/>
              <w:right w:val="single" w:sz="4" w:space="0" w:color="auto"/>
            </w:tcBorders>
            <w:hideMark/>
          </w:tcPr>
          <w:p w14:paraId="6D16490C" w14:textId="77777777" w:rsidR="00F51BD8" w:rsidRDefault="00F51BD8">
            <w:pPr>
              <w:pStyle w:val="TAL"/>
              <w:rPr>
                <w:sz w:val="16"/>
              </w:rPr>
            </w:pPr>
            <w:r>
              <w:rPr>
                <w:sz w:val="16"/>
              </w:rPr>
              <w:t>Rel-18 CR 28528 Fix references to invalid procedures</w:t>
            </w:r>
          </w:p>
        </w:tc>
        <w:tc>
          <w:tcPr>
            <w:tcW w:w="0" w:type="auto"/>
            <w:tcBorders>
              <w:top w:val="single" w:sz="4" w:space="0" w:color="auto"/>
              <w:left w:val="single" w:sz="4" w:space="0" w:color="auto"/>
              <w:bottom w:val="single" w:sz="4" w:space="0" w:color="auto"/>
              <w:right w:val="single" w:sz="4" w:space="0" w:color="auto"/>
            </w:tcBorders>
            <w:hideMark/>
          </w:tcPr>
          <w:p w14:paraId="0AFD4354" w14:textId="77777777" w:rsidR="00F51BD8" w:rsidRDefault="00F51BD8">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14:paraId="310CABA2" w14:textId="77777777" w:rsidR="00F51BD8" w:rsidRDefault="00F51BD8">
            <w:pPr>
              <w:pStyle w:val="TAL"/>
              <w:rPr>
                <w:sz w:val="16"/>
              </w:rPr>
            </w:pPr>
            <w:r>
              <w:rPr>
                <w:sz w:val="16"/>
              </w:rPr>
              <w:t>28.528</w:t>
            </w:r>
          </w:p>
        </w:tc>
        <w:tc>
          <w:tcPr>
            <w:tcW w:w="0" w:type="auto"/>
            <w:tcBorders>
              <w:top w:val="single" w:sz="4" w:space="0" w:color="auto"/>
              <w:left w:val="single" w:sz="4" w:space="0" w:color="auto"/>
              <w:bottom w:val="single" w:sz="4" w:space="0" w:color="auto"/>
              <w:right w:val="single" w:sz="4" w:space="0" w:color="auto"/>
            </w:tcBorders>
            <w:hideMark/>
          </w:tcPr>
          <w:p w14:paraId="4E212F95" w14:textId="77777777" w:rsidR="00F51BD8" w:rsidRDefault="00F51BD8">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6A2B36C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E14D5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61667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A4A4DF"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A55B6FD" w14:textId="77777777" w:rsidR="00F51BD8" w:rsidRDefault="00F51BD8">
            <w:pPr>
              <w:pStyle w:val="TAL"/>
              <w:rPr>
                <w:sz w:val="16"/>
              </w:rPr>
            </w:pPr>
            <w:r>
              <w:rPr>
                <w:sz w:val="16"/>
              </w:rPr>
              <w:t>agreed</w:t>
            </w:r>
          </w:p>
        </w:tc>
      </w:tr>
      <w:tr w:rsidR="00F51BD8" w14:paraId="2CF21896" w14:textId="77777777">
        <w:tc>
          <w:tcPr>
            <w:tcW w:w="0" w:type="auto"/>
            <w:tcBorders>
              <w:top w:val="single" w:sz="4" w:space="0" w:color="auto"/>
              <w:left w:val="single" w:sz="4" w:space="0" w:color="auto"/>
              <w:bottom w:val="single" w:sz="4" w:space="0" w:color="auto"/>
              <w:right w:val="single" w:sz="4" w:space="0" w:color="auto"/>
            </w:tcBorders>
            <w:hideMark/>
          </w:tcPr>
          <w:p w14:paraId="2CA7CB76" w14:textId="77777777" w:rsidR="00F51BD8" w:rsidRDefault="00F51BD8">
            <w:pPr>
              <w:pStyle w:val="TAL"/>
              <w:rPr>
                <w:sz w:val="16"/>
              </w:rPr>
            </w:pPr>
            <w:r>
              <w:rPr>
                <w:sz w:val="16"/>
              </w:rPr>
              <w:t>S5-242383</w:t>
            </w:r>
          </w:p>
        </w:tc>
        <w:tc>
          <w:tcPr>
            <w:tcW w:w="0" w:type="auto"/>
            <w:tcBorders>
              <w:top w:val="single" w:sz="4" w:space="0" w:color="auto"/>
              <w:left w:val="single" w:sz="4" w:space="0" w:color="auto"/>
              <w:bottom w:val="single" w:sz="4" w:space="0" w:color="auto"/>
              <w:right w:val="single" w:sz="4" w:space="0" w:color="auto"/>
            </w:tcBorders>
            <w:hideMark/>
          </w:tcPr>
          <w:p w14:paraId="3C352C35" w14:textId="77777777" w:rsidR="00F51BD8" w:rsidRDefault="00F51BD8">
            <w:pPr>
              <w:pStyle w:val="TAL"/>
              <w:rPr>
                <w:sz w:val="16"/>
              </w:rPr>
            </w:pPr>
            <w:r>
              <w:rPr>
                <w:sz w:val="16"/>
              </w:rPr>
              <w:t xml:space="preserve">Rel18 CR TS 28.531 Correct stage3 definition for </w:t>
            </w:r>
            <w:proofErr w:type="spellStart"/>
            <w:r>
              <w:rPr>
                <w:sz w:val="16"/>
              </w:rPr>
              <w:t>NSProvMnS</w:t>
            </w:r>
            <w:proofErr w:type="spellEnd"/>
            <w:r>
              <w:rPr>
                <w:sz w:val="16"/>
              </w:rPr>
              <w:t xml:space="preserve"> and </w:t>
            </w:r>
            <w:proofErr w:type="spellStart"/>
            <w:r>
              <w:rPr>
                <w:sz w:val="16"/>
              </w:rPr>
              <w:t>NSSProvMnS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EDCBE3" w14:textId="77777777" w:rsidR="00F51BD8" w:rsidRDefault="00F51BD8">
            <w:pPr>
              <w:pStyle w:val="TAL"/>
              <w:rPr>
                <w:sz w:val="16"/>
              </w:rPr>
            </w:pPr>
            <w:proofErr w:type="spellStart"/>
            <w:r>
              <w:rPr>
                <w:sz w:val="16"/>
              </w:rPr>
              <w:t>Huawei,Ericsson</w:t>
            </w:r>
            <w:proofErr w:type="spellEnd"/>
            <w:r>
              <w:rPr>
                <w:sz w:val="16"/>
              </w:rPr>
              <w:t xml:space="preserve">, Deutsche Telekom, </w:t>
            </w:r>
            <w:proofErr w:type="spellStart"/>
            <w:r>
              <w:rPr>
                <w:sz w:val="16"/>
              </w:rPr>
              <w:t>Samsung,China</w:t>
            </w:r>
            <w:proofErr w:type="spellEnd"/>
            <w:r>
              <w:rPr>
                <w:sz w:val="16"/>
              </w:rPr>
              <w:t xml:space="preserve"> Mobile</w:t>
            </w:r>
          </w:p>
        </w:tc>
        <w:tc>
          <w:tcPr>
            <w:tcW w:w="0" w:type="auto"/>
            <w:tcBorders>
              <w:top w:val="single" w:sz="4" w:space="0" w:color="auto"/>
              <w:left w:val="single" w:sz="4" w:space="0" w:color="auto"/>
              <w:bottom w:val="single" w:sz="4" w:space="0" w:color="auto"/>
              <w:right w:val="single" w:sz="4" w:space="0" w:color="auto"/>
            </w:tcBorders>
            <w:hideMark/>
          </w:tcPr>
          <w:p w14:paraId="63B3AD1D" w14:textId="77777777" w:rsidR="00F51BD8" w:rsidRDefault="00F51BD8">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14:paraId="7F050FB7" w14:textId="77777777" w:rsidR="00F51BD8" w:rsidRDefault="00F51BD8">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14:paraId="0038EC0D" w14:textId="77777777" w:rsidR="00F51BD8" w:rsidRDefault="00F51B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2C458E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93A03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7711DC" w14:textId="77777777" w:rsidR="00F51BD8" w:rsidRDefault="00F51BD8">
            <w:pPr>
              <w:pStyle w:val="TAL"/>
              <w:rPr>
                <w:sz w:val="16"/>
              </w:rPr>
            </w:pPr>
            <w:r>
              <w:rPr>
                <w:sz w:val="16"/>
              </w:rPr>
              <w:t>eNETSLICE_PRO</w:t>
            </w:r>
          </w:p>
        </w:tc>
        <w:tc>
          <w:tcPr>
            <w:tcW w:w="0" w:type="auto"/>
            <w:tcBorders>
              <w:top w:val="single" w:sz="4" w:space="0" w:color="auto"/>
              <w:left w:val="single" w:sz="4" w:space="0" w:color="auto"/>
              <w:bottom w:val="single" w:sz="4" w:space="0" w:color="auto"/>
              <w:right w:val="single" w:sz="4" w:space="0" w:color="auto"/>
            </w:tcBorders>
            <w:hideMark/>
          </w:tcPr>
          <w:p w14:paraId="2DF50CA0" w14:textId="77777777" w:rsidR="00F51BD8" w:rsidRDefault="00F51BD8">
            <w:pPr>
              <w:pStyle w:val="TAL"/>
              <w:rPr>
                <w:sz w:val="16"/>
              </w:rPr>
            </w:pPr>
            <w:r>
              <w:rPr>
                <w:sz w:val="16"/>
              </w:rPr>
              <w:t>revised</w:t>
            </w:r>
          </w:p>
        </w:tc>
      </w:tr>
      <w:tr w:rsidR="00F51BD8" w14:paraId="6AC64BCD" w14:textId="77777777">
        <w:tc>
          <w:tcPr>
            <w:tcW w:w="0" w:type="auto"/>
            <w:tcBorders>
              <w:top w:val="single" w:sz="4" w:space="0" w:color="auto"/>
              <w:left w:val="single" w:sz="4" w:space="0" w:color="auto"/>
              <w:bottom w:val="single" w:sz="4" w:space="0" w:color="auto"/>
              <w:right w:val="single" w:sz="4" w:space="0" w:color="auto"/>
            </w:tcBorders>
            <w:hideMark/>
          </w:tcPr>
          <w:p w14:paraId="5EA610C0" w14:textId="77777777" w:rsidR="00F51BD8" w:rsidRDefault="00F51BD8">
            <w:pPr>
              <w:pStyle w:val="TAL"/>
              <w:rPr>
                <w:sz w:val="16"/>
              </w:rPr>
            </w:pPr>
            <w:r>
              <w:rPr>
                <w:sz w:val="16"/>
              </w:rPr>
              <w:t>S5-243350</w:t>
            </w:r>
          </w:p>
        </w:tc>
        <w:tc>
          <w:tcPr>
            <w:tcW w:w="0" w:type="auto"/>
            <w:tcBorders>
              <w:top w:val="single" w:sz="4" w:space="0" w:color="auto"/>
              <w:left w:val="single" w:sz="4" w:space="0" w:color="auto"/>
              <w:bottom w:val="single" w:sz="4" w:space="0" w:color="auto"/>
              <w:right w:val="single" w:sz="4" w:space="0" w:color="auto"/>
            </w:tcBorders>
            <w:hideMark/>
          </w:tcPr>
          <w:p w14:paraId="23DD82EC" w14:textId="77777777" w:rsidR="00F51BD8" w:rsidRDefault="00F51BD8">
            <w:pPr>
              <w:pStyle w:val="TAL"/>
              <w:rPr>
                <w:sz w:val="16"/>
              </w:rPr>
            </w:pPr>
            <w:r>
              <w:rPr>
                <w:sz w:val="16"/>
              </w:rPr>
              <w:t xml:space="preserve">Rel18 CR TS 28.531 Correct stage3 definition for </w:t>
            </w:r>
            <w:proofErr w:type="spellStart"/>
            <w:r>
              <w:rPr>
                <w:sz w:val="16"/>
              </w:rPr>
              <w:t>NSProvMnS</w:t>
            </w:r>
            <w:proofErr w:type="spellEnd"/>
            <w:r>
              <w:rPr>
                <w:sz w:val="16"/>
              </w:rPr>
              <w:t xml:space="preserve"> and </w:t>
            </w:r>
            <w:proofErr w:type="spellStart"/>
            <w:r>
              <w:rPr>
                <w:sz w:val="16"/>
              </w:rPr>
              <w:t>NSSProvMnS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F4642A" w14:textId="77777777" w:rsidR="00F51BD8" w:rsidRDefault="00F51BD8">
            <w:pPr>
              <w:pStyle w:val="TAL"/>
              <w:rPr>
                <w:sz w:val="16"/>
              </w:rPr>
            </w:pPr>
            <w:proofErr w:type="spellStart"/>
            <w:r>
              <w:rPr>
                <w:sz w:val="16"/>
              </w:rPr>
              <w:t>Huawei,Ericsson</w:t>
            </w:r>
            <w:proofErr w:type="spellEnd"/>
            <w:r>
              <w:rPr>
                <w:sz w:val="16"/>
              </w:rPr>
              <w:t xml:space="preserve">, Deutsche Telekom, </w:t>
            </w:r>
            <w:proofErr w:type="spellStart"/>
            <w:r>
              <w:rPr>
                <w:sz w:val="16"/>
              </w:rPr>
              <w:t>Samsung,China</w:t>
            </w:r>
            <w:proofErr w:type="spellEnd"/>
            <w:r>
              <w:rPr>
                <w:sz w:val="16"/>
              </w:rPr>
              <w:t xml:space="preserve"> Mobile, CATT, NEC, ZTE, Intel, China Unicom, </w:t>
            </w:r>
            <w:proofErr w:type="spellStart"/>
            <w:r>
              <w:rPr>
                <w:sz w:val="16"/>
              </w:rPr>
              <w:t>AsiaInfo,China</w:t>
            </w:r>
            <w:proofErr w:type="spellEnd"/>
            <w:r>
              <w:rPr>
                <w:sz w:val="16"/>
              </w:rPr>
              <w:t xml:space="preserve"> Telecom</w:t>
            </w:r>
          </w:p>
        </w:tc>
        <w:tc>
          <w:tcPr>
            <w:tcW w:w="0" w:type="auto"/>
            <w:tcBorders>
              <w:top w:val="single" w:sz="4" w:space="0" w:color="auto"/>
              <w:left w:val="single" w:sz="4" w:space="0" w:color="auto"/>
              <w:bottom w:val="single" w:sz="4" w:space="0" w:color="auto"/>
              <w:right w:val="single" w:sz="4" w:space="0" w:color="auto"/>
            </w:tcBorders>
            <w:hideMark/>
          </w:tcPr>
          <w:p w14:paraId="51B35D39" w14:textId="77777777" w:rsidR="00F51BD8" w:rsidRDefault="00F51BD8">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14:paraId="690C35DC" w14:textId="77777777" w:rsidR="00F51BD8" w:rsidRDefault="00F51BD8">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14:paraId="147B372E" w14:textId="77777777" w:rsidR="00F51BD8" w:rsidRDefault="00F51BD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60095A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7A45D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D633F4" w14:textId="77777777" w:rsidR="00F51BD8" w:rsidRDefault="00F51BD8">
            <w:pPr>
              <w:pStyle w:val="TAL"/>
              <w:rPr>
                <w:sz w:val="16"/>
              </w:rPr>
            </w:pPr>
            <w:r>
              <w:rPr>
                <w:sz w:val="16"/>
              </w:rPr>
              <w:t>eNETSLICE_PRO</w:t>
            </w:r>
          </w:p>
        </w:tc>
        <w:tc>
          <w:tcPr>
            <w:tcW w:w="0" w:type="auto"/>
            <w:tcBorders>
              <w:top w:val="single" w:sz="4" w:space="0" w:color="auto"/>
              <w:left w:val="single" w:sz="4" w:space="0" w:color="auto"/>
              <w:bottom w:val="single" w:sz="4" w:space="0" w:color="auto"/>
              <w:right w:val="single" w:sz="4" w:space="0" w:color="auto"/>
            </w:tcBorders>
            <w:hideMark/>
          </w:tcPr>
          <w:p w14:paraId="7493F260" w14:textId="77777777" w:rsidR="00F51BD8" w:rsidRDefault="00F51BD8">
            <w:pPr>
              <w:pStyle w:val="TAL"/>
              <w:rPr>
                <w:sz w:val="16"/>
              </w:rPr>
            </w:pPr>
            <w:r>
              <w:rPr>
                <w:sz w:val="16"/>
              </w:rPr>
              <w:t>agreed</w:t>
            </w:r>
          </w:p>
        </w:tc>
      </w:tr>
      <w:tr w:rsidR="00F51BD8" w14:paraId="1393CB7E" w14:textId="77777777">
        <w:tc>
          <w:tcPr>
            <w:tcW w:w="0" w:type="auto"/>
            <w:tcBorders>
              <w:top w:val="single" w:sz="4" w:space="0" w:color="auto"/>
              <w:left w:val="single" w:sz="4" w:space="0" w:color="auto"/>
              <w:bottom w:val="single" w:sz="4" w:space="0" w:color="auto"/>
              <w:right w:val="single" w:sz="4" w:space="0" w:color="auto"/>
            </w:tcBorders>
            <w:hideMark/>
          </w:tcPr>
          <w:p w14:paraId="5456EC49" w14:textId="77777777" w:rsidR="00F51BD8" w:rsidRDefault="00F51BD8">
            <w:pPr>
              <w:pStyle w:val="TAL"/>
              <w:rPr>
                <w:sz w:val="16"/>
              </w:rPr>
            </w:pPr>
            <w:r>
              <w:rPr>
                <w:sz w:val="16"/>
              </w:rPr>
              <w:t>S5-242488</w:t>
            </w:r>
          </w:p>
        </w:tc>
        <w:tc>
          <w:tcPr>
            <w:tcW w:w="0" w:type="auto"/>
            <w:tcBorders>
              <w:top w:val="single" w:sz="4" w:space="0" w:color="auto"/>
              <w:left w:val="single" w:sz="4" w:space="0" w:color="auto"/>
              <w:bottom w:val="single" w:sz="4" w:space="0" w:color="auto"/>
              <w:right w:val="single" w:sz="4" w:space="0" w:color="auto"/>
            </w:tcBorders>
            <w:hideMark/>
          </w:tcPr>
          <w:p w14:paraId="25B38D41" w14:textId="77777777" w:rsidR="00F51BD8" w:rsidRDefault="00F51BD8">
            <w:pPr>
              <w:pStyle w:val="TAL"/>
              <w:rPr>
                <w:sz w:val="16"/>
              </w:rPr>
            </w:pPr>
            <w:r>
              <w:rPr>
                <w:sz w:val="16"/>
              </w:rPr>
              <w:t>TS28.532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743EBD31"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ED050D" w14:textId="77777777" w:rsidR="00F51BD8" w:rsidRDefault="00F51BD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14:paraId="10E78E21" w14:textId="77777777" w:rsidR="00F51BD8" w:rsidRDefault="00F51BD8">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14:paraId="1E4449A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C95D7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1345A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63933F"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114BC98" w14:textId="77777777" w:rsidR="00F51BD8" w:rsidRDefault="00F51BD8">
            <w:pPr>
              <w:pStyle w:val="TAL"/>
              <w:rPr>
                <w:sz w:val="16"/>
              </w:rPr>
            </w:pPr>
            <w:r>
              <w:rPr>
                <w:sz w:val="16"/>
              </w:rPr>
              <w:t>revised</w:t>
            </w:r>
          </w:p>
        </w:tc>
      </w:tr>
      <w:tr w:rsidR="00F51BD8" w14:paraId="79B73F1B" w14:textId="77777777">
        <w:tc>
          <w:tcPr>
            <w:tcW w:w="0" w:type="auto"/>
            <w:tcBorders>
              <w:top w:val="single" w:sz="4" w:space="0" w:color="auto"/>
              <w:left w:val="single" w:sz="4" w:space="0" w:color="auto"/>
              <w:bottom w:val="single" w:sz="4" w:space="0" w:color="auto"/>
              <w:right w:val="single" w:sz="4" w:space="0" w:color="auto"/>
            </w:tcBorders>
            <w:hideMark/>
          </w:tcPr>
          <w:p w14:paraId="27F26410" w14:textId="77777777" w:rsidR="00F51BD8" w:rsidRDefault="00F51BD8">
            <w:pPr>
              <w:pStyle w:val="TAL"/>
              <w:rPr>
                <w:sz w:val="16"/>
              </w:rPr>
            </w:pPr>
            <w:r>
              <w:rPr>
                <w:sz w:val="16"/>
              </w:rPr>
              <w:t>S5-243413</w:t>
            </w:r>
          </w:p>
        </w:tc>
        <w:tc>
          <w:tcPr>
            <w:tcW w:w="0" w:type="auto"/>
            <w:tcBorders>
              <w:top w:val="single" w:sz="4" w:space="0" w:color="auto"/>
              <w:left w:val="single" w:sz="4" w:space="0" w:color="auto"/>
              <w:bottom w:val="single" w:sz="4" w:space="0" w:color="auto"/>
              <w:right w:val="single" w:sz="4" w:space="0" w:color="auto"/>
            </w:tcBorders>
            <w:hideMark/>
          </w:tcPr>
          <w:p w14:paraId="18F57D23" w14:textId="77777777" w:rsidR="00F51BD8" w:rsidRDefault="00F51BD8">
            <w:pPr>
              <w:pStyle w:val="TAL"/>
              <w:rPr>
                <w:sz w:val="16"/>
              </w:rPr>
            </w:pPr>
            <w:r>
              <w:rPr>
                <w:sz w:val="16"/>
              </w:rPr>
              <w:t>TS28.532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1CCE7634"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9979DA" w14:textId="77777777" w:rsidR="00F51BD8" w:rsidRDefault="00F51BD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14:paraId="15E470EF" w14:textId="77777777" w:rsidR="00F51BD8" w:rsidRDefault="00F51BD8">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14:paraId="77CD3C9D"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9B514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8A604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9C0F7C"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50AC869" w14:textId="77777777" w:rsidR="00F51BD8" w:rsidRDefault="00F51BD8">
            <w:pPr>
              <w:pStyle w:val="TAL"/>
              <w:rPr>
                <w:sz w:val="16"/>
              </w:rPr>
            </w:pPr>
            <w:r>
              <w:rPr>
                <w:sz w:val="16"/>
              </w:rPr>
              <w:t>agreed</w:t>
            </w:r>
          </w:p>
        </w:tc>
      </w:tr>
      <w:tr w:rsidR="00F51BD8" w14:paraId="5B167BE6" w14:textId="77777777">
        <w:tc>
          <w:tcPr>
            <w:tcW w:w="0" w:type="auto"/>
            <w:tcBorders>
              <w:top w:val="single" w:sz="4" w:space="0" w:color="auto"/>
              <w:left w:val="single" w:sz="4" w:space="0" w:color="auto"/>
              <w:bottom w:val="single" w:sz="4" w:space="0" w:color="auto"/>
              <w:right w:val="single" w:sz="4" w:space="0" w:color="auto"/>
            </w:tcBorders>
            <w:hideMark/>
          </w:tcPr>
          <w:p w14:paraId="05FCDC48" w14:textId="77777777" w:rsidR="00F51BD8" w:rsidRDefault="00F51BD8">
            <w:pPr>
              <w:pStyle w:val="TAL"/>
              <w:rPr>
                <w:sz w:val="16"/>
              </w:rPr>
            </w:pPr>
            <w:r>
              <w:rPr>
                <w:sz w:val="16"/>
              </w:rPr>
              <w:t>S5-242963</w:t>
            </w:r>
          </w:p>
        </w:tc>
        <w:tc>
          <w:tcPr>
            <w:tcW w:w="0" w:type="auto"/>
            <w:tcBorders>
              <w:top w:val="single" w:sz="4" w:space="0" w:color="auto"/>
              <w:left w:val="single" w:sz="4" w:space="0" w:color="auto"/>
              <w:bottom w:val="single" w:sz="4" w:space="0" w:color="auto"/>
              <w:right w:val="single" w:sz="4" w:space="0" w:color="auto"/>
            </w:tcBorders>
            <w:hideMark/>
          </w:tcPr>
          <w:p w14:paraId="509B782B" w14:textId="77777777" w:rsidR="00F51BD8" w:rsidRDefault="00F51BD8">
            <w:pPr>
              <w:pStyle w:val="TAL"/>
              <w:rPr>
                <w:sz w:val="16"/>
              </w:rPr>
            </w:pPr>
            <w:r>
              <w:rPr>
                <w:sz w:val="16"/>
              </w:rPr>
              <w:t>Rel-18 CR 28.532 Add reference to the new Fault Management specification</w:t>
            </w:r>
          </w:p>
        </w:tc>
        <w:tc>
          <w:tcPr>
            <w:tcW w:w="0" w:type="auto"/>
            <w:tcBorders>
              <w:top w:val="single" w:sz="4" w:space="0" w:color="auto"/>
              <w:left w:val="single" w:sz="4" w:space="0" w:color="auto"/>
              <w:bottom w:val="single" w:sz="4" w:space="0" w:color="auto"/>
              <w:right w:val="single" w:sz="4" w:space="0" w:color="auto"/>
            </w:tcBorders>
            <w:hideMark/>
          </w:tcPr>
          <w:p w14:paraId="775DE46E"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81155DB" w14:textId="77777777" w:rsidR="00F51BD8" w:rsidRDefault="00F51BD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14:paraId="7C17A32C" w14:textId="77777777" w:rsidR="00F51BD8" w:rsidRDefault="00F51BD8">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hideMark/>
          </w:tcPr>
          <w:p w14:paraId="31DBCF6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B0D5D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09A6F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578BED"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5D9FEB65" w14:textId="77777777" w:rsidR="00F51BD8" w:rsidRDefault="00F51BD8">
            <w:pPr>
              <w:pStyle w:val="TAL"/>
              <w:rPr>
                <w:sz w:val="16"/>
              </w:rPr>
            </w:pPr>
            <w:r>
              <w:rPr>
                <w:sz w:val="16"/>
              </w:rPr>
              <w:t>agreed</w:t>
            </w:r>
          </w:p>
        </w:tc>
      </w:tr>
      <w:tr w:rsidR="00F51BD8" w14:paraId="72557F17" w14:textId="77777777">
        <w:tc>
          <w:tcPr>
            <w:tcW w:w="0" w:type="auto"/>
            <w:tcBorders>
              <w:top w:val="single" w:sz="4" w:space="0" w:color="auto"/>
              <w:left w:val="single" w:sz="4" w:space="0" w:color="auto"/>
              <w:bottom w:val="single" w:sz="4" w:space="0" w:color="auto"/>
              <w:right w:val="single" w:sz="4" w:space="0" w:color="auto"/>
            </w:tcBorders>
            <w:hideMark/>
          </w:tcPr>
          <w:p w14:paraId="089C0A37" w14:textId="77777777" w:rsidR="00F51BD8" w:rsidRDefault="00F51BD8">
            <w:pPr>
              <w:pStyle w:val="TAL"/>
              <w:rPr>
                <w:sz w:val="16"/>
              </w:rPr>
            </w:pPr>
            <w:r>
              <w:rPr>
                <w:sz w:val="16"/>
              </w:rPr>
              <w:t>S5-242972</w:t>
            </w:r>
          </w:p>
        </w:tc>
        <w:tc>
          <w:tcPr>
            <w:tcW w:w="0" w:type="auto"/>
            <w:tcBorders>
              <w:top w:val="single" w:sz="4" w:space="0" w:color="auto"/>
              <w:left w:val="single" w:sz="4" w:space="0" w:color="auto"/>
              <w:bottom w:val="single" w:sz="4" w:space="0" w:color="auto"/>
              <w:right w:val="single" w:sz="4" w:space="0" w:color="auto"/>
            </w:tcBorders>
            <w:hideMark/>
          </w:tcPr>
          <w:p w14:paraId="6540836B" w14:textId="77777777" w:rsidR="00F51BD8" w:rsidRDefault="00F51BD8">
            <w:pPr>
              <w:pStyle w:val="TAL"/>
              <w:rPr>
                <w:sz w:val="16"/>
              </w:rPr>
            </w:pPr>
            <w:r>
              <w:rPr>
                <w:sz w:val="16"/>
              </w:rPr>
              <w:t xml:space="preserve">Rel-17 CR 28.532 Correct </w:t>
            </w:r>
            <w:proofErr w:type="spellStart"/>
            <w:r>
              <w:rPr>
                <w:sz w:val="16"/>
              </w:rPr>
              <w:t>notifyMOIChanges</w:t>
            </w:r>
            <w:proofErr w:type="spellEnd"/>
            <w:r>
              <w:rPr>
                <w:sz w:val="16"/>
              </w:rPr>
              <w:t xml:space="preserve"> YANG mapping</w:t>
            </w:r>
          </w:p>
        </w:tc>
        <w:tc>
          <w:tcPr>
            <w:tcW w:w="0" w:type="auto"/>
            <w:tcBorders>
              <w:top w:val="single" w:sz="4" w:space="0" w:color="auto"/>
              <w:left w:val="single" w:sz="4" w:space="0" w:color="auto"/>
              <w:bottom w:val="single" w:sz="4" w:space="0" w:color="auto"/>
              <w:right w:val="single" w:sz="4" w:space="0" w:color="auto"/>
            </w:tcBorders>
            <w:hideMark/>
          </w:tcPr>
          <w:p w14:paraId="76FE9CD9"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20D43023" w14:textId="77777777" w:rsidR="00F51BD8" w:rsidRDefault="00F51BD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14:paraId="07477992" w14:textId="77777777" w:rsidR="00F51BD8" w:rsidRDefault="00F51BD8">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14:paraId="5C0F9B1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BEE03B"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AD2DD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C3AAD4"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17D6340" w14:textId="77777777" w:rsidR="00F51BD8" w:rsidRDefault="00F51BD8">
            <w:pPr>
              <w:pStyle w:val="TAL"/>
              <w:rPr>
                <w:sz w:val="16"/>
              </w:rPr>
            </w:pPr>
            <w:r>
              <w:rPr>
                <w:sz w:val="16"/>
              </w:rPr>
              <w:t>agreed</w:t>
            </w:r>
          </w:p>
        </w:tc>
      </w:tr>
      <w:tr w:rsidR="00F51BD8" w14:paraId="253525D0" w14:textId="77777777">
        <w:tc>
          <w:tcPr>
            <w:tcW w:w="0" w:type="auto"/>
            <w:tcBorders>
              <w:top w:val="single" w:sz="4" w:space="0" w:color="auto"/>
              <w:left w:val="single" w:sz="4" w:space="0" w:color="auto"/>
              <w:bottom w:val="single" w:sz="4" w:space="0" w:color="auto"/>
              <w:right w:val="single" w:sz="4" w:space="0" w:color="auto"/>
            </w:tcBorders>
            <w:hideMark/>
          </w:tcPr>
          <w:p w14:paraId="54F98479" w14:textId="77777777" w:rsidR="00F51BD8" w:rsidRDefault="00F51BD8">
            <w:pPr>
              <w:pStyle w:val="TAL"/>
              <w:rPr>
                <w:sz w:val="16"/>
              </w:rPr>
            </w:pPr>
            <w:r>
              <w:rPr>
                <w:sz w:val="16"/>
              </w:rPr>
              <w:lastRenderedPageBreak/>
              <w:t>S5-242974</w:t>
            </w:r>
          </w:p>
        </w:tc>
        <w:tc>
          <w:tcPr>
            <w:tcW w:w="0" w:type="auto"/>
            <w:tcBorders>
              <w:top w:val="single" w:sz="4" w:space="0" w:color="auto"/>
              <w:left w:val="single" w:sz="4" w:space="0" w:color="auto"/>
              <w:bottom w:val="single" w:sz="4" w:space="0" w:color="auto"/>
              <w:right w:val="single" w:sz="4" w:space="0" w:color="auto"/>
            </w:tcBorders>
            <w:hideMark/>
          </w:tcPr>
          <w:p w14:paraId="035BFE30" w14:textId="77777777" w:rsidR="00F51BD8" w:rsidRDefault="00F51BD8">
            <w:pPr>
              <w:pStyle w:val="TAL"/>
              <w:rPr>
                <w:sz w:val="16"/>
              </w:rPr>
            </w:pPr>
            <w:r>
              <w:rPr>
                <w:sz w:val="16"/>
              </w:rPr>
              <w:t xml:space="preserve">Rel-18 CR 28.532 Correct </w:t>
            </w:r>
            <w:proofErr w:type="spellStart"/>
            <w:r>
              <w:rPr>
                <w:sz w:val="16"/>
              </w:rPr>
              <w:t>notifyMOIChanges</w:t>
            </w:r>
            <w:proofErr w:type="spellEnd"/>
            <w:r>
              <w:rPr>
                <w:sz w:val="16"/>
              </w:rPr>
              <w:t xml:space="preserve"> YANG mapping</w:t>
            </w:r>
          </w:p>
        </w:tc>
        <w:tc>
          <w:tcPr>
            <w:tcW w:w="0" w:type="auto"/>
            <w:tcBorders>
              <w:top w:val="single" w:sz="4" w:space="0" w:color="auto"/>
              <w:left w:val="single" w:sz="4" w:space="0" w:color="auto"/>
              <w:bottom w:val="single" w:sz="4" w:space="0" w:color="auto"/>
              <w:right w:val="single" w:sz="4" w:space="0" w:color="auto"/>
            </w:tcBorders>
            <w:hideMark/>
          </w:tcPr>
          <w:p w14:paraId="7B331DF3"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7310DB0D" w14:textId="77777777" w:rsidR="00F51BD8" w:rsidRDefault="00F51BD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14:paraId="68B07197" w14:textId="77777777" w:rsidR="00F51BD8" w:rsidRDefault="00F51BD8">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hideMark/>
          </w:tcPr>
          <w:p w14:paraId="54028F0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363CA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C20AEB"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729A5F2"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3D032AE" w14:textId="77777777" w:rsidR="00F51BD8" w:rsidRDefault="00F51BD8">
            <w:pPr>
              <w:pStyle w:val="TAL"/>
              <w:rPr>
                <w:sz w:val="16"/>
              </w:rPr>
            </w:pPr>
            <w:r>
              <w:rPr>
                <w:sz w:val="16"/>
              </w:rPr>
              <w:t>agreed</w:t>
            </w:r>
          </w:p>
        </w:tc>
      </w:tr>
      <w:tr w:rsidR="00F51BD8" w14:paraId="3564597F" w14:textId="77777777">
        <w:tc>
          <w:tcPr>
            <w:tcW w:w="0" w:type="auto"/>
            <w:tcBorders>
              <w:top w:val="single" w:sz="4" w:space="0" w:color="auto"/>
              <w:left w:val="single" w:sz="4" w:space="0" w:color="auto"/>
              <w:bottom w:val="single" w:sz="4" w:space="0" w:color="auto"/>
              <w:right w:val="single" w:sz="4" w:space="0" w:color="auto"/>
            </w:tcBorders>
            <w:hideMark/>
          </w:tcPr>
          <w:p w14:paraId="02F865EC" w14:textId="77777777" w:rsidR="00F51BD8" w:rsidRDefault="00F51BD8">
            <w:pPr>
              <w:pStyle w:val="TAL"/>
              <w:rPr>
                <w:sz w:val="16"/>
              </w:rPr>
            </w:pPr>
            <w:r>
              <w:rPr>
                <w:sz w:val="16"/>
              </w:rPr>
              <w:t>S5-242981</w:t>
            </w:r>
          </w:p>
        </w:tc>
        <w:tc>
          <w:tcPr>
            <w:tcW w:w="0" w:type="auto"/>
            <w:tcBorders>
              <w:top w:val="single" w:sz="4" w:space="0" w:color="auto"/>
              <w:left w:val="single" w:sz="4" w:space="0" w:color="auto"/>
              <w:bottom w:val="single" w:sz="4" w:space="0" w:color="auto"/>
              <w:right w:val="single" w:sz="4" w:space="0" w:color="auto"/>
            </w:tcBorders>
            <w:hideMark/>
          </w:tcPr>
          <w:p w14:paraId="0E6ABB8B" w14:textId="77777777" w:rsidR="00F51BD8" w:rsidRDefault="00F51BD8">
            <w:pPr>
              <w:pStyle w:val="TAL"/>
              <w:rPr>
                <w:sz w:val="16"/>
              </w:rPr>
            </w:pPr>
            <w:r>
              <w:rPr>
                <w:sz w:val="16"/>
              </w:rPr>
              <w:t>Rel-16 CR 28.532 Clarify alarm instance identification</w:t>
            </w:r>
          </w:p>
        </w:tc>
        <w:tc>
          <w:tcPr>
            <w:tcW w:w="0" w:type="auto"/>
            <w:tcBorders>
              <w:top w:val="single" w:sz="4" w:space="0" w:color="auto"/>
              <w:left w:val="single" w:sz="4" w:space="0" w:color="auto"/>
              <w:bottom w:val="single" w:sz="4" w:space="0" w:color="auto"/>
              <w:right w:val="single" w:sz="4" w:space="0" w:color="auto"/>
            </w:tcBorders>
            <w:hideMark/>
          </w:tcPr>
          <w:p w14:paraId="2FA98ECD"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6D82E02" w14:textId="77777777" w:rsidR="00F51BD8" w:rsidRDefault="00F51BD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14:paraId="7E69CCE7" w14:textId="77777777" w:rsidR="00F51BD8" w:rsidRDefault="00F51BD8">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hideMark/>
          </w:tcPr>
          <w:p w14:paraId="3BE6B36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7C54A6"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C837E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164DD8"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6B55400" w14:textId="77777777" w:rsidR="00F51BD8" w:rsidRDefault="00F51BD8">
            <w:pPr>
              <w:pStyle w:val="TAL"/>
              <w:rPr>
                <w:sz w:val="16"/>
              </w:rPr>
            </w:pPr>
            <w:r>
              <w:rPr>
                <w:sz w:val="16"/>
              </w:rPr>
              <w:t>agreed</w:t>
            </w:r>
          </w:p>
        </w:tc>
      </w:tr>
      <w:tr w:rsidR="00F51BD8" w14:paraId="1B028FF6" w14:textId="77777777">
        <w:tc>
          <w:tcPr>
            <w:tcW w:w="0" w:type="auto"/>
            <w:tcBorders>
              <w:top w:val="single" w:sz="4" w:space="0" w:color="auto"/>
              <w:left w:val="single" w:sz="4" w:space="0" w:color="auto"/>
              <w:bottom w:val="single" w:sz="4" w:space="0" w:color="auto"/>
              <w:right w:val="single" w:sz="4" w:space="0" w:color="auto"/>
            </w:tcBorders>
            <w:hideMark/>
          </w:tcPr>
          <w:p w14:paraId="65CA1A47" w14:textId="77777777" w:rsidR="00F51BD8" w:rsidRDefault="00F51BD8">
            <w:pPr>
              <w:pStyle w:val="TAL"/>
              <w:rPr>
                <w:sz w:val="16"/>
              </w:rPr>
            </w:pPr>
            <w:r>
              <w:rPr>
                <w:sz w:val="16"/>
              </w:rPr>
              <w:t>S5-242982</w:t>
            </w:r>
          </w:p>
        </w:tc>
        <w:tc>
          <w:tcPr>
            <w:tcW w:w="0" w:type="auto"/>
            <w:tcBorders>
              <w:top w:val="single" w:sz="4" w:space="0" w:color="auto"/>
              <w:left w:val="single" w:sz="4" w:space="0" w:color="auto"/>
              <w:bottom w:val="single" w:sz="4" w:space="0" w:color="auto"/>
              <w:right w:val="single" w:sz="4" w:space="0" w:color="auto"/>
            </w:tcBorders>
            <w:hideMark/>
          </w:tcPr>
          <w:p w14:paraId="155EF807" w14:textId="77777777" w:rsidR="00F51BD8" w:rsidRDefault="00F51BD8">
            <w:pPr>
              <w:pStyle w:val="TAL"/>
              <w:rPr>
                <w:sz w:val="16"/>
              </w:rPr>
            </w:pPr>
            <w:r>
              <w:rPr>
                <w:sz w:val="16"/>
              </w:rPr>
              <w:t>Rel-17 CR 28.532 Clarify alarm instance identification</w:t>
            </w:r>
          </w:p>
        </w:tc>
        <w:tc>
          <w:tcPr>
            <w:tcW w:w="0" w:type="auto"/>
            <w:tcBorders>
              <w:top w:val="single" w:sz="4" w:space="0" w:color="auto"/>
              <w:left w:val="single" w:sz="4" w:space="0" w:color="auto"/>
              <w:bottom w:val="single" w:sz="4" w:space="0" w:color="auto"/>
              <w:right w:val="single" w:sz="4" w:space="0" w:color="auto"/>
            </w:tcBorders>
            <w:hideMark/>
          </w:tcPr>
          <w:p w14:paraId="775DDD09"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6F5A0D2" w14:textId="77777777" w:rsidR="00F51BD8" w:rsidRDefault="00F51BD8">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14:paraId="7827908C" w14:textId="77777777" w:rsidR="00F51BD8" w:rsidRDefault="00F51BD8">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14:paraId="20E1392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5A7564"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567091"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729529B"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752B550" w14:textId="77777777" w:rsidR="00F51BD8" w:rsidRDefault="00F51BD8">
            <w:pPr>
              <w:pStyle w:val="TAL"/>
              <w:rPr>
                <w:sz w:val="16"/>
              </w:rPr>
            </w:pPr>
            <w:r>
              <w:rPr>
                <w:sz w:val="16"/>
              </w:rPr>
              <w:t>agreed</w:t>
            </w:r>
          </w:p>
        </w:tc>
      </w:tr>
      <w:tr w:rsidR="00F51BD8" w14:paraId="2A1AF197" w14:textId="77777777">
        <w:tc>
          <w:tcPr>
            <w:tcW w:w="0" w:type="auto"/>
            <w:tcBorders>
              <w:top w:val="single" w:sz="4" w:space="0" w:color="auto"/>
              <w:left w:val="single" w:sz="4" w:space="0" w:color="auto"/>
              <w:bottom w:val="single" w:sz="4" w:space="0" w:color="auto"/>
              <w:right w:val="single" w:sz="4" w:space="0" w:color="auto"/>
            </w:tcBorders>
            <w:hideMark/>
          </w:tcPr>
          <w:p w14:paraId="4C59984C" w14:textId="77777777" w:rsidR="00F51BD8" w:rsidRDefault="00F51BD8">
            <w:pPr>
              <w:pStyle w:val="TAL"/>
              <w:rPr>
                <w:sz w:val="16"/>
              </w:rPr>
            </w:pPr>
            <w:r>
              <w:rPr>
                <w:sz w:val="16"/>
              </w:rPr>
              <w:t>S5-242550</w:t>
            </w:r>
          </w:p>
        </w:tc>
        <w:tc>
          <w:tcPr>
            <w:tcW w:w="0" w:type="auto"/>
            <w:tcBorders>
              <w:top w:val="single" w:sz="4" w:space="0" w:color="auto"/>
              <w:left w:val="single" w:sz="4" w:space="0" w:color="auto"/>
              <w:bottom w:val="single" w:sz="4" w:space="0" w:color="auto"/>
              <w:right w:val="single" w:sz="4" w:space="0" w:color="auto"/>
            </w:tcBorders>
            <w:hideMark/>
          </w:tcPr>
          <w:p w14:paraId="243483D6" w14:textId="77777777" w:rsidR="00F51BD8" w:rsidRDefault="00F51BD8">
            <w:pPr>
              <w:pStyle w:val="TAL"/>
              <w:rPr>
                <w:sz w:val="16"/>
              </w:rPr>
            </w:pPr>
            <w:r>
              <w:rPr>
                <w:sz w:val="16"/>
              </w:rPr>
              <w:t>Rel18 CR TS 28.533 Update 5G specifications overview</w:t>
            </w:r>
          </w:p>
        </w:tc>
        <w:tc>
          <w:tcPr>
            <w:tcW w:w="0" w:type="auto"/>
            <w:tcBorders>
              <w:top w:val="single" w:sz="4" w:space="0" w:color="auto"/>
              <w:left w:val="single" w:sz="4" w:space="0" w:color="auto"/>
              <w:bottom w:val="single" w:sz="4" w:space="0" w:color="auto"/>
              <w:right w:val="single" w:sz="4" w:space="0" w:color="auto"/>
            </w:tcBorders>
            <w:hideMark/>
          </w:tcPr>
          <w:p w14:paraId="0DB2759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57162D" w14:textId="77777777" w:rsidR="00F51BD8" w:rsidRDefault="00F51BD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14:paraId="31FA85C7" w14:textId="77777777" w:rsidR="00F51BD8" w:rsidRDefault="00F51BD8">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14:paraId="72EAFD6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09528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AF0E4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C3BDD0"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5A55D6B6" w14:textId="77777777" w:rsidR="00F51BD8" w:rsidRDefault="00F51BD8">
            <w:pPr>
              <w:pStyle w:val="TAL"/>
              <w:rPr>
                <w:sz w:val="16"/>
              </w:rPr>
            </w:pPr>
            <w:r>
              <w:rPr>
                <w:sz w:val="16"/>
              </w:rPr>
              <w:t>revised</w:t>
            </w:r>
          </w:p>
        </w:tc>
      </w:tr>
      <w:tr w:rsidR="00F51BD8" w14:paraId="7793EA16" w14:textId="77777777">
        <w:tc>
          <w:tcPr>
            <w:tcW w:w="0" w:type="auto"/>
            <w:tcBorders>
              <w:top w:val="single" w:sz="4" w:space="0" w:color="auto"/>
              <w:left w:val="single" w:sz="4" w:space="0" w:color="auto"/>
              <w:bottom w:val="single" w:sz="4" w:space="0" w:color="auto"/>
              <w:right w:val="single" w:sz="4" w:space="0" w:color="auto"/>
            </w:tcBorders>
            <w:hideMark/>
          </w:tcPr>
          <w:p w14:paraId="66B2EFCA" w14:textId="77777777" w:rsidR="00F51BD8" w:rsidRDefault="00F51BD8">
            <w:pPr>
              <w:pStyle w:val="TAL"/>
              <w:rPr>
                <w:sz w:val="16"/>
              </w:rPr>
            </w:pPr>
            <w:r>
              <w:rPr>
                <w:sz w:val="16"/>
              </w:rPr>
              <w:t>S5-243344</w:t>
            </w:r>
          </w:p>
        </w:tc>
        <w:tc>
          <w:tcPr>
            <w:tcW w:w="0" w:type="auto"/>
            <w:tcBorders>
              <w:top w:val="single" w:sz="4" w:space="0" w:color="auto"/>
              <w:left w:val="single" w:sz="4" w:space="0" w:color="auto"/>
              <w:bottom w:val="single" w:sz="4" w:space="0" w:color="auto"/>
              <w:right w:val="single" w:sz="4" w:space="0" w:color="auto"/>
            </w:tcBorders>
            <w:hideMark/>
          </w:tcPr>
          <w:p w14:paraId="79A61296" w14:textId="77777777" w:rsidR="00F51BD8" w:rsidRDefault="00F51BD8">
            <w:pPr>
              <w:pStyle w:val="TAL"/>
              <w:rPr>
                <w:sz w:val="16"/>
              </w:rPr>
            </w:pPr>
            <w:r>
              <w:rPr>
                <w:sz w:val="16"/>
              </w:rPr>
              <w:t>Rel18 CR TS 28.533 Update 5G specifications overview</w:t>
            </w:r>
          </w:p>
        </w:tc>
        <w:tc>
          <w:tcPr>
            <w:tcW w:w="0" w:type="auto"/>
            <w:tcBorders>
              <w:top w:val="single" w:sz="4" w:space="0" w:color="auto"/>
              <w:left w:val="single" w:sz="4" w:space="0" w:color="auto"/>
              <w:bottom w:val="single" w:sz="4" w:space="0" w:color="auto"/>
              <w:right w:val="single" w:sz="4" w:space="0" w:color="auto"/>
            </w:tcBorders>
            <w:hideMark/>
          </w:tcPr>
          <w:p w14:paraId="73240E82" w14:textId="77777777" w:rsidR="00F51BD8" w:rsidRDefault="00F51BD8">
            <w:pPr>
              <w:pStyle w:val="TAL"/>
              <w:rPr>
                <w:sz w:val="16"/>
              </w:rPr>
            </w:pPr>
            <w:r>
              <w:rPr>
                <w:sz w:val="16"/>
              </w:rPr>
              <w:t>Huawei, Ericsson, Deutsche Telekom</w:t>
            </w:r>
          </w:p>
        </w:tc>
        <w:tc>
          <w:tcPr>
            <w:tcW w:w="0" w:type="auto"/>
            <w:tcBorders>
              <w:top w:val="single" w:sz="4" w:space="0" w:color="auto"/>
              <w:left w:val="single" w:sz="4" w:space="0" w:color="auto"/>
              <w:bottom w:val="single" w:sz="4" w:space="0" w:color="auto"/>
              <w:right w:val="single" w:sz="4" w:space="0" w:color="auto"/>
            </w:tcBorders>
            <w:hideMark/>
          </w:tcPr>
          <w:p w14:paraId="494D818B" w14:textId="77777777" w:rsidR="00F51BD8" w:rsidRDefault="00F51BD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14:paraId="3D6F9620" w14:textId="77777777" w:rsidR="00F51BD8" w:rsidRDefault="00F51BD8">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14:paraId="7CDF214A"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0D01A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05418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B0AEEB"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5A33280A" w14:textId="77777777" w:rsidR="00F51BD8" w:rsidRDefault="00F51BD8">
            <w:pPr>
              <w:pStyle w:val="TAL"/>
              <w:rPr>
                <w:sz w:val="16"/>
              </w:rPr>
            </w:pPr>
            <w:r>
              <w:rPr>
                <w:sz w:val="16"/>
              </w:rPr>
              <w:t>agreed</w:t>
            </w:r>
          </w:p>
        </w:tc>
      </w:tr>
      <w:tr w:rsidR="00F51BD8" w14:paraId="0D595B1E" w14:textId="77777777">
        <w:tc>
          <w:tcPr>
            <w:tcW w:w="0" w:type="auto"/>
            <w:tcBorders>
              <w:top w:val="single" w:sz="4" w:space="0" w:color="auto"/>
              <w:left w:val="single" w:sz="4" w:space="0" w:color="auto"/>
              <w:bottom w:val="single" w:sz="4" w:space="0" w:color="auto"/>
              <w:right w:val="single" w:sz="4" w:space="0" w:color="auto"/>
            </w:tcBorders>
            <w:hideMark/>
          </w:tcPr>
          <w:p w14:paraId="008841C3" w14:textId="77777777" w:rsidR="00F51BD8" w:rsidRDefault="00F51BD8">
            <w:pPr>
              <w:pStyle w:val="TAL"/>
              <w:rPr>
                <w:sz w:val="16"/>
              </w:rPr>
            </w:pPr>
            <w:r>
              <w:rPr>
                <w:sz w:val="16"/>
              </w:rPr>
              <w:t>S5-242553</w:t>
            </w:r>
          </w:p>
        </w:tc>
        <w:tc>
          <w:tcPr>
            <w:tcW w:w="0" w:type="auto"/>
            <w:tcBorders>
              <w:top w:val="single" w:sz="4" w:space="0" w:color="auto"/>
              <w:left w:val="single" w:sz="4" w:space="0" w:color="auto"/>
              <w:bottom w:val="single" w:sz="4" w:space="0" w:color="auto"/>
              <w:right w:val="single" w:sz="4" w:space="0" w:color="auto"/>
            </w:tcBorders>
            <w:hideMark/>
          </w:tcPr>
          <w:p w14:paraId="064F7B62" w14:textId="77777777" w:rsidR="00F51BD8" w:rsidRDefault="00F51BD8">
            <w:pPr>
              <w:pStyle w:val="TAL"/>
              <w:rPr>
                <w:sz w:val="16"/>
              </w:rPr>
            </w:pPr>
            <w:r>
              <w:rPr>
                <w:sz w:val="16"/>
              </w:rPr>
              <w:t>Rel-15 CR TS 28.533 Update the description for management capability exposure governance</w:t>
            </w:r>
          </w:p>
        </w:tc>
        <w:tc>
          <w:tcPr>
            <w:tcW w:w="0" w:type="auto"/>
            <w:tcBorders>
              <w:top w:val="single" w:sz="4" w:space="0" w:color="auto"/>
              <w:left w:val="single" w:sz="4" w:space="0" w:color="auto"/>
              <w:bottom w:val="single" w:sz="4" w:space="0" w:color="auto"/>
              <w:right w:val="single" w:sz="4" w:space="0" w:color="auto"/>
            </w:tcBorders>
            <w:hideMark/>
          </w:tcPr>
          <w:p w14:paraId="323D122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EE464D" w14:textId="77777777" w:rsidR="00F51BD8" w:rsidRDefault="00F51BD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14:paraId="2F0BFA9D" w14:textId="77777777" w:rsidR="00F51BD8" w:rsidRDefault="00F51BD8">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14:paraId="799A13D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F88297" w14:textId="77777777" w:rsidR="00F51BD8" w:rsidRDefault="00F51B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6B6A00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258608"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593ACD0" w14:textId="77777777" w:rsidR="00F51BD8" w:rsidRDefault="00F51BD8">
            <w:pPr>
              <w:pStyle w:val="TAL"/>
              <w:rPr>
                <w:sz w:val="16"/>
              </w:rPr>
            </w:pPr>
            <w:r>
              <w:rPr>
                <w:sz w:val="16"/>
              </w:rPr>
              <w:t>not pursued</w:t>
            </w:r>
          </w:p>
        </w:tc>
      </w:tr>
      <w:tr w:rsidR="00F51BD8" w14:paraId="1F47AB1E" w14:textId="77777777">
        <w:tc>
          <w:tcPr>
            <w:tcW w:w="0" w:type="auto"/>
            <w:tcBorders>
              <w:top w:val="single" w:sz="4" w:space="0" w:color="auto"/>
              <w:left w:val="single" w:sz="4" w:space="0" w:color="auto"/>
              <w:bottom w:val="single" w:sz="4" w:space="0" w:color="auto"/>
              <w:right w:val="single" w:sz="4" w:space="0" w:color="auto"/>
            </w:tcBorders>
            <w:hideMark/>
          </w:tcPr>
          <w:p w14:paraId="3809402D" w14:textId="77777777" w:rsidR="00F51BD8" w:rsidRDefault="00F51BD8">
            <w:pPr>
              <w:pStyle w:val="TAL"/>
              <w:rPr>
                <w:sz w:val="16"/>
              </w:rPr>
            </w:pPr>
            <w:r>
              <w:rPr>
                <w:sz w:val="16"/>
              </w:rPr>
              <w:t>S5-242554</w:t>
            </w:r>
          </w:p>
        </w:tc>
        <w:tc>
          <w:tcPr>
            <w:tcW w:w="0" w:type="auto"/>
            <w:tcBorders>
              <w:top w:val="single" w:sz="4" w:space="0" w:color="auto"/>
              <w:left w:val="single" w:sz="4" w:space="0" w:color="auto"/>
              <w:bottom w:val="single" w:sz="4" w:space="0" w:color="auto"/>
              <w:right w:val="single" w:sz="4" w:space="0" w:color="auto"/>
            </w:tcBorders>
            <w:hideMark/>
          </w:tcPr>
          <w:p w14:paraId="55EFD39D" w14:textId="77777777" w:rsidR="00F51BD8" w:rsidRDefault="00F51BD8">
            <w:pPr>
              <w:pStyle w:val="TAL"/>
              <w:rPr>
                <w:sz w:val="16"/>
              </w:rPr>
            </w:pPr>
            <w:r>
              <w:rPr>
                <w:sz w:val="16"/>
              </w:rPr>
              <w:t>Rel-16 CR TS 28.533 Update the description for management capability exposure governance</w:t>
            </w:r>
          </w:p>
        </w:tc>
        <w:tc>
          <w:tcPr>
            <w:tcW w:w="0" w:type="auto"/>
            <w:tcBorders>
              <w:top w:val="single" w:sz="4" w:space="0" w:color="auto"/>
              <w:left w:val="single" w:sz="4" w:space="0" w:color="auto"/>
              <w:bottom w:val="single" w:sz="4" w:space="0" w:color="auto"/>
              <w:right w:val="single" w:sz="4" w:space="0" w:color="auto"/>
            </w:tcBorders>
            <w:hideMark/>
          </w:tcPr>
          <w:p w14:paraId="6C9622F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C97F3B" w14:textId="77777777" w:rsidR="00F51BD8" w:rsidRDefault="00F51BD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14:paraId="0B22D82C" w14:textId="77777777" w:rsidR="00F51BD8" w:rsidRDefault="00F51BD8">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14:paraId="52CBCC6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6C6826"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E45B83"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F978509"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2D778F3" w14:textId="77777777" w:rsidR="00F51BD8" w:rsidRDefault="00F51BD8">
            <w:pPr>
              <w:pStyle w:val="TAL"/>
              <w:rPr>
                <w:sz w:val="16"/>
              </w:rPr>
            </w:pPr>
            <w:r>
              <w:rPr>
                <w:sz w:val="16"/>
              </w:rPr>
              <w:t>not pursued</w:t>
            </w:r>
          </w:p>
        </w:tc>
      </w:tr>
      <w:tr w:rsidR="00F51BD8" w14:paraId="7282F229" w14:textId="77777777">
        <w:tc>
          <w:tcPr>
            <w:tcW w:w="0" w:type="auto"/>
            <w:tcBorders>
              <w:top w:val="single" w:sz="4" w:space="0" w:color="auto"/>
              <w:left w:val="single" w:sz="4" w:space="0" w:color="auto"/>
              <w:bottom w:val="single" w:sz="4" w:space="0" w:color="auto"/>
              <w:right w:val="single" w:sz="4" w:space="0" w:color="auto"/>
            </w:tcBorders>
            <w:hideMark/>
          </w:tcPr>
          <w:p w14:paraId="1B7C5127" w14:textId="77777777" w:rsidR="00F51BD8" w:rsidRDefault="00F51BD8">
            <w:pPr>
              <w:pStyle w:val="TAL"/>
              <w:rPr>
                <w:sz w:val="16"/>
              </w:rPr>
            </w:pPr>
            <w:r>
              <w:rPr>
                <w:sz w:val="16"/>
              </w:rPr>
              <w:t>S5-242555</w:t>
            </w:r>
          </w:p>
        </w:tc>
        <w:tc>
          <w:tcPr>
            <w:tcW w:w="0" w:type="auto"/>
            <w:tcBorders>
              <w:top w:val="single" w:sz="4" w:space="0" w:color="auto"/>
              <w:left w:val="single" w:sz="4" w:space="0" w:color="auto"/>
              <w:bottom w:val="single" w:sz="4" w:space="0" w:color="auto"/>
              <w:right w:val="single" w:sz="4" w:space="0" w:color="auto"/>
            </w:tcBorders>
            <w:hideMark/>
          </w:tcPr>
          <w:p w14:paraId="0B4218F1" w14:textId="77777777" w:rsidR="00F51BD8" w:rsidRDefault="00F51BD8">
            <w:pPr>
              <w:pStyle w:val="TAL"/>
              <w:rPr>
                <w:sz w:val="16"/>
              </w:rPr>
            </w:pPr>
            <w:r>
              <w:rPr>
                <w:sz w:val="16"/>
              </w:rPr>
              <w:t>Rel-17 CR TS 28.533 Update the description for management capability exposure governance</w:t>
            </w:r>
          </w:p>
        </w:tc>
        <w:tc>
          <w:tcPr>
            <w:tcW w:w="0" w:type="auto"/>
            <w:tcBorders>
              <w:top w:val="single" w:sz="4" w:space="0" w:color="auto"/>
              <w:left w:val="single" w:sz="4" w:space="0" w:color="auto"/>
              <w:bottom w:val="single" w:sz="4" w:space="0" w:color="auto"/>
              <w:right w:val="single" w:sz="4" w:space="0" w:color="auto"/>
            </w:tcBorders>
            <w:hideMark/>
          </w:tcPr>
          <w:p w14:paraId="01C38BE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D9DE4D" w14:textId="77777777" w:rsidR="00F51BD8" w:rsidRDefault="00F51BD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14:paraId="52320637" w14:textId="77777777" w:rsidR="00F51BD8" w:rsidRDefault="00F51BD8">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14:paraId="64255F7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CB6EBC"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63DF5C"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7CCE0C"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FF9857E" w14:textId="77777777" w:rsidR="00F51BD8" w:rsidRDefault="00F51BD8">
            <w:pPr>
              <w:pStyle w:val="TAL"/>
              <w:rPr>
                <w:sz w:val="16"/>
              </w:rPr>
            </w:pPr>
            <w:r>
              <w:rPr>
                <w:sz w:val="16"/>
              </w:rPr>
              <w:t>not pursued</w:t>
            </w:r>
          </w:p>
        </w:tc>
      </w:tr>
      <w:tr w:rsidR="00F51BD8" w14:paraId="6D585269" w14:textId="77777777">
        <w:tc>
          <w:tcPr>
            <w:tcW w:w="0" w:type="auto"/>
            <w:tcBorders>
              <w:top w:val="single" w:sz="4" w:space="0" w:color="auto"/>
              <w:left w:val="single" w:sz="4" w:space="0" w:color="auto"/>
              <w:bottom w:val="single" w:sz="4" w:space="0" w:color="auto"/>
              <w:right w:val="single" w:sz="4" w:space="0" w:color="auto"/>
            </w:tcBorders>
            <w:hideMark/>
          </w:tcPr>
          <w:p w14:paraId="2491025C" w14:textId="77777777" w:rsidR="00F51BD8" w:rsidRDefault="00F51BD8">
            <w:pPr>
              <w:pStyle w:val="TAL"/>
              <w:rPr>
                <w:sz w:val="16"/>
              </w:rPr>
            </w:pPr>
            <w:r>
              <w:rPr>
                <w:sz w:val="16"/>
              </w:rPr>
              <w:t>S5-242556</w:t>
            </w:r>
          </w:p>
        </w:tc>
        <w:tc>
          <w:tcPr>
            <w:tcW w:w="0" w:type="auto"/>
            <w:tcBorders>
              <w:top w:val="single" w:sz="4" w:space="0" w:color="auto"/>
              <w:left w:val="single" w:sz="4" w:space="0" w:color="auto"/>
              <w:bottom w:val="single" w:sz="4" w:space="0" w:color="auto"/>
              <w:right w:val="single" w:sz="4" w:space="0" w:color="auto"/>
            </w:tcBorders>
            <w:hideMark/>
          </w:tcPr>
          <w:p w14:paraId="6A1459D0" w14:textId="77777777" w:rsidR="00F51BD8" w:rsidRDefault="00F51BD8">
            <w:pPr>
              <w:pStyle w:val="TAL"/>
              <w:rPr>
                <w:sz w:val="16"/>
              </w:rPr>
            </w:pPr>
            <w:r>
              <w:rPr>
                <w:sz w:val="16"/>
              </w:rPr>
              <w:t>Rel-18 CR TS 28.533 Update the description for management capability exposure governance</w:t>
            </w:r>
          </w:p>
        </w:tc>
        <w:tc>
          <w:tcPr>
            <w:tcW w:w="0" w:type="auto"/>
            <w:tcBorders>
              <w:top w:val="single" w:sz="4" w:space="0" w:color="auto"/>
              <w:left w:val="single" w:sz="4" w:space="0" w:color="auto"/>
              <w:bottom w:val="single" w:sz="4" w:space="0" w:color="auto"/>
              <w:right w:val="single" w:sz="4" w:space="0" w:color="auto"/>
            </w:tcBorders>
            <w:hideMark/>
          </w:tcPr>
          <w:p w14:paraId="29C66AF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023682" w14:textId="77777777" w:rsidR="00F51BD8" w:rsidRDefault="00F51BD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14:paraId="3BF1FC95" w14:textId="77777777" w:rsidR="00F51BD8" w:rsidRDefault="00F51BD8">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14:paraId="4D73B46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DD7A5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AB0CAF"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6126E84"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C2688BA" w14:textId="77777777" w:rsidR="00F51BD8" w:rsidRDefault="00F51BD8">
            <w:pPr>
              <w:pStyle w:val="TAL"/>
              <w:rPr>
                <w:sz w:val="16"/>
              </w:rPr>
            </w:pPr>
            <w:r>
              <w:rPr>
                <w:sz w:val="16"/>
              </w:rPr>
              <w:t>not pursued</w:t>
            </w:r>
          </w:p>
        </w:tc>
      </w:tr>
      <w:tr w:rsidR="00F51BD8" w14:paraId="5322D839" w14:textId="77777777">
        <w:tc>
          <w:tcPr>
            <w:tcW w:w="0" w:type="auto"/>
            <w:tcBorders>
              <w:top w:val="single" w:sz="4" w:space="0" w:color="auto"/>
              <w:left w:val="single" w:sz="4" w:space="0" w:color="auto"/>
              <w:bottom w:val="single" w:sz="4" w:space="0" w:color="auto"/>
              <w:right w:val="single" w:sz="4" w:space="0" w:color="auto"/>
            </w:tcBorders>
            <w:hideMark/>
          </w:tcPr>
          <w:p w14:paraId="705E764F" w14:textId="77777777" w:rsidR="00F51BD8" w:rsidRDefault="00F51BD8">
            <w:pPr>
              <w:pStyle w:val="TAL"/>
              <w:rPr>
                <w:sz w:val="16"/>
              </w:rPr>
            </w:pPr>
            <w:r>
              <w:rPr>
                <w:sz w:val="16"/>
              </w:rPr>
              <w:t>S5-242605</w:t>
            </w:r>
          </w:p>
        </w:tc>
        <w:tc>
          <w:tcPr>
            <w:tcW w:w="0" w:type="auto"/>
            <w:tcBorders>
              <w:top w:val="single" w:sz="4" w:space="0" w:color="auto"/>
              <w:left w:val="single" w:sz="4" w:space="0" w:color="auto"/>
              <w:bottom w:val="single" w:sz="4" w:space="0" w:color="auto"/>
              <w:right w:val="single" w:sz="4" w:space="0" w:color="auto"/>
            </w:tcBorders>
            <w:hideMark/>
          </w:tcPr>
          <w:p w14:paraId="72EDB1C0" w14:textId="77777777" w:rsidR="00F51BD8" w:rsidRDefault="00F51BD8">
            <w:pPr>
              <w:pStyle w:val="TAL"/>
              <w:rPr>
                <w:sz w:val="16"/>
              </w:rPr>
            </w:pPr>
            <w:r>
              <w:rPr>
                <w:sz w:val="16"/>
              </w:rPr>
              <w:t>Rel-18 TS 28.533 Update Annex E</w:t>
            </w:r>
          </w:p>
        </w:tc>
        <w:tc>
          <w:tcPr>
            <w:tcW w:w="0" w:type="auto"/>
            <w:tcBorders>
              <w:top w:val="single" w:sz="4" w:space="0" w:color="auto"/>
              <w:left w:val="single" w:sz="4" w:space="0" w:color="auto"/>
              <w:bottom w:val="single" w:sz="4" w:space="0" w:color="auto"/>
              <w:right w:val="single" w:sz="4" w:space="0" w:color="auto"/>
            </w:tcBorders>
            <w:hideMark/>
          </w:tcPr>
          <w:p w14:paraId="23C91919"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D4A1C8" w14:textId="77777777" w:rsidR="00F51BD8" w:rsidRDefault="00F51BD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14:paraId="1C4F5D5C" w14:textId="77777777" w:rsidR="00F51BD8" w:rsidRDefault="00F51BD8">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2BBD54E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6E405D"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A7F69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ABF1A6"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A622B45" w14:textId="77777777" w:rsidR="00F51BD8" w:rsidRDefault="00F51BD8">
            <w:pPr>
              <w:pStyle w:val="TAL"/>
              <w:rPr>
                <w:sz w:val="16"/>
              </w:rPr>
            </w:pPr>
            <w:r>
              <w:rPr>
                <w:sz w:val="16"/>
              </w:rPr>
              <w:t>merged</w:t>
            </w:r>
          </w:p>
        </w:tc>
      </w:tr>
      <w:tr w:rsidR="00F51BD8" w14:paraId="27F08920" w14:textId="77777777">
        <w:tc>
          <w:tcPr>
            <w:tcW w:w="0" w:type="auto"/>
            <w:tcBorders>
              <w:top w:val="single" w:sz="4" w:space="0" w:color="auto"/>
              <w:left w:val="single" w:sz="4" w:space="0" w:color="auto"/>
              <w:bottom w:val="single" w:sz="4" w:space="0" w:color="auto"/>
              <w:right w:val="single" w:sz="4" w:space="0" w:color="auto"/>
            </w:tcBorders>
            <w:hideMark/>
          </w:tcPr>
          <w:p w14:paraId="7ACDDA98" w14:textId="77777777" w:rsidR="00F51BD8" w:rsidRDefault="00F51BD8">
            <w:pPr>
              <w:pStyle w:val="TAL"/>
              <w:rPr>
                <w:sz w:val="16"/>
              </w:rPr>
            </w:pPr>
            <w:r>
              <w:rPr>
                <w:sz w:val="16"/>
              </w:rPr>
              <w:t>S5-242682</w:t>
            </w:r>
          </w:p>
        </w:tc>
        <w:tc>
          <w:tcPr>
            <w:tcW w:w="0" w:type="auto"/>
            <w:tcBorders>
              <w:top w:val="single" w:sz="4" w:space="0" w:color="auto"/>
              <w:left w:val="single" w:sz="4" w:space="0" w:color="auto"/>
              <w:bottom w:val="single" w:sz="4" w:space="0" w:color="auto"/>
              <w:right w:val="single" w:sz="4" w:space="0" w:color="auto"/>
            </w:tcBorders>
            <w:hideMark/>
          </w:tcPr>
          <w:p w14:paraId="4647FBE5" w14:textId="77777777" w:rsidR="00F51BD8" w:rsidRDefault="00F51BD8">
            <w:pPr>
              <w:pStyle w:val="TAL"/>
              <w:rPr>
                <w:sz w:val="16"/>
              </w:rPr>
            </w:pPr>
            <w:r>
              <w:rPr>
                <w:sz w:val="16"/>
              </w:rPr>
              <w:t>Rel-19 CR TS 28.533 Add information model for MSAC</w:t>
            </w:r>
          </w:p>
        </w:tc>
        <w:tc>
          <w:tcPr>
            <w:tcW w:w="0" w:type="auto"/>
            <w:tcBorders>
              <w:top w:val="single" w:sz="4" w:space="0" w:color="auto"/>
              <w:left w:val="single" w:sz="4" w:space="0" w:color="auto"/>
              <w:bottom w:val="single" w:sz="4" w:space="0" w:color="auto"/>
              <w:right w:val="single" w:sz="4" w:space="0" w:color="auto"/>
            </w:tcBorders>
            <w:hideMark/>
          </w:tcPr>
          <w:p w14:paraId="529751A3"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1223C511" w14:textId="77777777" w:rsidR="00F51BD8" w:rsidRDefault="00F51BD8">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14:paraId="014BD168" w14:textId="77777777" w:rsidR="00F51BD8" w:rsidRDefault="00F51BD8">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14:paraId="54AD270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BFCDE8"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4AF45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8D0DF2" w14:textId="77777777" w:rsidR="00F51BD8" w:rsidRDefault="00F51BD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25CA9F2" w14:textId="77777777" w:rsidR="00F51BD8" w:rsidRDefault="00F51BD8">
            <w:pPr>
              <w:pStyle w:val="TAL"/>
              <w:rPr>
                <w:sz w:val="16"/>
              </w:rPr>
            </w:pPr>
            <w:r>
              <w:rPr>
                <w:sz w:val="16"/>
              </w:rPr>
              <w:t>not pursued</w:t>
            </w:r>
          </w:p>
        </w:tc>
      </w:tr>
      <w:tr w:rsidR="00F51BD8" w14:paraId="3C893C37" w14:textId="77777777">
        <w:tc>
          <w:tcPr>
            <w:tcW w:w="0" w:type="auto"/>
            <w:tcBorders>
              <w:top w:val="single" w:sz="4" w:space="0" w:color="auto"/>
              <w:left w:val="single" w:sz="4" w:space="0" w:color="auto"/>
              <w:bottom w:val="single" w:sz="4" w:space="0" w:color="auto"/>
              <w:right w:val="single" w:sz="4" w:space="0" w:color="auto"/>
            </w:tcBorders>
            <w:hideMark/>
          </w:tcPr>
          <w:p w14:paraId="51C94CCB" w14:textId="77777777" w:rsidR="00F51BD8" w:rsidRDefault="00F51BD8">
            <w:pPr>
              <w:pStyle w:val="TAL"/>
              <w:rPr>
                <w:sz w:val="16"/>
              </w:rPr>
            </w:pPr>
            <w:r>
              <w:rPr>
                <w:sz w:val="16"/>
              </w:rPr>
              <w:t>S5-242464</w:t>
            </w:r>
          </w:p>
        </w:tc>
        <w:tc>
          <w:tcPr>
            <w:tcW w:w="0" w:type="auto"/>
            <w:tcBorders>
              <w:top w:val="single" w:sz="4" w:space="0" w:color="auto"/>
              <w:left w:val="single" w:sz="4" w:space="0" w:color="auto"/>
              <w:bottom w:val="single" w:sz="4" w:space="0" w:color="auto"/>
              <w:right w:val="single" w:sz="4" w:space="0" w:color="auto"/>
            </w:tcBorders>
            <w:hideMark/>
          </w:tcPr>
          <w:p w14:paraId="3293DC1E" w14:textId="77777777" w:rsidR="00F51BD8" w:rsidRDefault="00F51BD8">
            <w:pPr>
              <w:pStyle w:val="TAL"/>
              <w:rPr>
                <w:sz w:val="16"/>
              </w:rPr>
            </w:pPr>
            <w:r>
              <w:rPr>
                <w:sz w:val="16"/>
              </w:rPr>
              <w:t>Rel-16 CR TS 28.536 Correct issues for assurance management NRM fragment</w:t>
            </w:r>
          </w:p>
        </w:tc>
        <w:tc>
          <w:tcPr>
            <w:tcW w:w="0" w:type="auto"/>
            <w:tcBorders>
              <w:top w:val="single" w:sz="4" w:space="0" w:color="auto"/>
              <w:left w:val="single" w:sz="4" w:space="0" w:color="auto"/>
              <w:bottom w:val="single" w:sz="4" w:space="0" w:color="auto"/>
              <w:right w:val="single" w:sz="4" w:space="0" w:color="auto"/>
            </w:tcBorders>
            <w:hideMark/>
          </w:tcPr>
          <w:p w14:paraId="6D70329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5237A2"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612CF4BA" w14:textId="77777777" w:rsidR="00F51BD8" w:rsidRDefault="00F51BD8">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14B56A3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B8E0B4"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91249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36A954"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80AAC85" w14:textId="77777777" w:rsidR="00F51BD8" w:rsidRDefault="00F51BD8">
            <w:pPr>
              <w:pStyle w:val="TAL"/>
              <w:rPr>
                <w:sz w:val="16"/>
              </w:rPr>
            </w:pPr>
            <w:r>
              <w:rPr>
                <w:sz w:val="16"/>
              </w:rPr>
              <w:t>revised</w:t>
            </w:r>
          </w:p>
        </w:tc>
      </w:tr>
      <w:tr w:rsidR="00F51BD8" w14:paraId="3B4919B4" w14:textId="77777777">
        <w:tc>
          <w:tcPr>
            <w:tcW w:w="0" w:type="auto"/>
            <w:tcBorders>
              <w:top w:val="single" w:sz="4" w:space="0" w:color="auto"/>
              <w:left w:val="single" w:sz="4" w:space="0" w:color="auto"/>
              <w:bottom w:val="single" w:sz="4" w:space="0" w:color="auto"/>
              <w:right w:val="single" w:sz="4" w:space="0" w:color="auto"/>
            </w:tcBorders>
            <w:hideMark/>
          </w:tcPr>
          <w:p w14:paraId="77D7D1E9" w14:textId="77777777" w:rsidR="00F51BD8" w:rsidRDefault="00F51BD8">
            <w:pPr>
              <w:pStyle w:val="TAL"/>
              <w:rPr>
                <w:sz w:val="16"/>
              </w:rPr>
            </w:pPr>
            <w:r>
              <w:rPr>
                <w:sz w:val="16"/>
              </w:rPr>
              <w:t>S5-243410</w:t>
            </w:r>
          </w:p>
        </w:tc>
        <w:tc>
          <w:tcPr>
            <w:tcW w:w="0" w:type="auto"/>
            <w:tcBorders>
              <w:top w:val="single" w:sz="4" w:space="0" w:color="auto"/>
              <w:left w:val="single" w:sz="4" w:space="0" w:color="auto"/>
              <w:bottom w:val="single" w:sz="4" w:space="0" w:color="auto"/>
              <w:right w:val="single" w:sz="4" w:space="0" w:color="auto"/>
            </w:tcBorders>
            <w:hideMark/>
          </w:tcPr>
          <w:p w14:paraId="2D9CBFDF" w14:textId="77777777" w:rsidR="00F51BD8" w:rsidRDefault="00F51BD8">
            <w:pPr>
              <w:pStyle w:val="TAL"/>
              <w:rPr>
                <w:sz w:val="16"/>
              </w:rPr>
            </w:pPr>
            <w:r>
              <w:rPr>
                <w:sz w:val="16"/>
              </w:rPr>
              <w:t>Rel-16 CR TS 28.536 Correct issues for assurance management NRM fragment</w:t>
            </w:r>
          </w:p>
        </w:tc>
        <w:tc>
          <w:tcPr>
            <w:tcW w:w="0" w:type="auto"/>
            <w:tcBorders>
              <w:top w:val="single" w:sz="4" w:space="0" w:color="auto"/>
              <w:left w:val="single" w:sz="4" w:space="0" w:color="auto"/>
              <w:bottom w:val="single" w:sz="4" w:space="0" w:color="auto"/>
              <w:right w:val="single" w:sz="4" w:space="0" w:color="auto"/>
            </w:tcBorders>
            <w:hideMark/>
          </w:tcPr>
          <w:p w14:paraId="71799AF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3ABE1C"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259C23FF" w14:textId="77777777" w:rsidR="00F51BD8" w:rsidRDefault="00F51BD8">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721DAFB9"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EB2DFC"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501E6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AB00A6"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B44D917" w14:textId="77777777" w:rsidR="00F51BD8" w:rsidRDefault="00F51BD8">
            <w:pPr>
              <w:pStyle w:val="TAL"/>
              <w:rPr>
                <w:sz w:val="16"/>
              </w:rPr>
            </w:pPr>
            <w:r>
              <w:rPr>
                <w:sz w:val="16"/>
              </w:rPr>
              <w:t>agreed</w:t>
            </w:r>
          </w:p>
        </w:tc>
      </w:tr>
      <w:tr w:rsidR="00F51BD8" w14:paraId="3F0457CC" w14:textId="77777777">
        <w:tc>
          <w:tcPr>
            <w:tcW w:w="0" w:type="auto"/>
            <w:tcBorders>
              <w:top w:val="single" w:sz="4" w:space="0" w:color="auto"/>
              <w:left w:val="single" w:sz="4" w:space="0" w:color="auto"/>
              <w:bottom w:val="single" w:sz="4" w:space="0" w:color="auto"/>
              <w:right w:val="single" w:sz="4" w:space="0" w:color="auto"/>
            </w:tcBorders>
            <w:hideMark/>
          </w:tcPr>
          <w:p w14:paraId="7E6BD9C4" w14:textId="77777777" w:rsidR="00F51BD8" w:rsidRDefault="00F51BD8">
            <w:pPr>
              <w:pStyle w:val="TAL"/>
              <w:rPr>
                <w:sz w:val="16"/>
              </w:rPr>
            </w:pPr>
            <w:r>
              <w:rPr>
                <w:sz w:val="16"/>
              </w:rPr>
              <w:t>S5-242465</w:t>
            </w:r>
          </w:p>
        </w:tc>
        <w:tc>
          <w:tcPr>
            <w:tcW w:w="0" w:type="auto"/>
            <w:tcBorders>
              <w:top w:val="single" w:sz="4" w:space="0" w:color="auto"/>
              <w:left w:val="single" w:sz="4" w:space="0" w:color="auto"/>
              <w:bottom w:val="single" w:sz="4" w:space="0" w:color="auto"/>
              <w:right w:val="single" w:sz="4" w:space="0" w:color="auto"/>
            </w:tcBorders>
            <w:hideMark/>
          </w:tcPr>
          <w:p w14:paraId="0A8E2A12" w14:textId="77777777" w:rsidR="00F51BD8" w:rsidRDefault="00F51BD8">
            <w:pPr>
              <w:pStyle w:val="TAL"/>
              <w:rPr>
                <w:sz w:val="16"/>
              </w:rPr>
            </w:pPr>
            <w:r>
              <w:rPr>
                <w:sz w:val="16"/>
              </w:rPr>
              <w:t>Rel-17 CR TS 28.536 Correct issues for assurance management NRM fragment</w:t>
            </w:r>
          </w:p>
        </w:tc>
        <w:tc>
          <w:tcPr>
            <w:tcW w:w="0" w:type="auto"/>
            <w:tcBorders>
              <w:top w:val="single" w:sz="4" w:space="0" w:color="auto"/>
              <w:left w:val="single" w:sz="4" w:space="0" w:color="auto"/>
              <w:bottom w:val="single" w:sz="4" w:space="0" w:color="auto"/>
              <w:right w:val="single" w:sz="4" w:space="0" w:color="auto"/>
            </w:tcBorders>
            <w:hideMark/>
          </w:tcPr>
          <w:p w14:paraId="0AF09D6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D2457D"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5CC0AF8A" w14:textId="77777777" w:rsidR="00F51BD8" w:rsidRDefault="00F51BD8">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671B26E2"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AF9F92"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8953FE"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681AB3"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6D546A8" w14:textId="77777777" w:rsidR="00F51BD8" w:rsidRDefault="00F51BD8">
            <w:pPr>
              <w:pStyle w:val="TAL"/>
              <w:rPr>
                <w:sz w:val="16"/>
              </w:rPr>
            </w:pPr>
            <w:r>
              <w:rPr>
                <w:sz w:val="16"/>
              </w:rPr>
              <w:t>revised</w:t>
            </w:r>
          </w:p>
        </w:tc>
      </w:tr>
      <w:tr w:rsidR="00F51BD8" w14:paraId="05BC157C" w14:textId="77777777">
        <w:tc>
          <w:tcPr>
            <w:tcW w:w="0" w:type="auto"/>
            <w:tcBorders>
              <w:top w:val="single" w:sz="4" w:space="0" w:color="auto"/>
              <w:left w:val="single" w:sz="4" w:space="0" w:color="auto"/>
              <w:bottom w:val="single" w:sz="4" w:space="0" w:color="auto"/>
              <w:right w:val="single" w:sz="4" w:space="0" w:color="auto"/>
            </w:tcBorders>
            <w:hideMark/>
          </w:tcPr>
          <w:p w14:paraId="24A912DD" w14:textId="77777777" w:rsidR="00F51BD8" w:rsidRDefault="00F51BD8">
            <w:pPr>
              <w:pStyle w:val="TAL"/>
              <w:rPr>
                <w:sz w:val="16"/>
              </w:rPr>
            </w:pPr>
            <w:r>
              <w:rPr>
                <w:sz w:val="16"/>
              </w:rPr>
              <w:t>S5-243411</w:t>
            </w:r>
          </w:p>
        </w:tc>
        <w:tc>
          <w:tcPr>
            <w:tcW w:w="0" w:type="auto"/>
            <w:tcBorders>
              <w:top w:val="single" w:sz="4" w:space="0" w:color="auto"/>
              <w:left w:val="single" w:sz="4" w:space="0" w:color="auto"/>
              <w:bottom w:val="single" w:sz="4" w:space="0" w:color="auto"/>
              <w:right w:val="single" w:sz="4" w:space="0" w:color="auto"/>
            </w:tcBorders>
            <w:hideMark/>
          </w:tcPr>
          <w:p w14:paraId="05457564" w14:textId="77777777" w:rsidR="00F51BD8" w:rsidRDefault="00F51BD8">
            <w:pPr>
              <w:pStyle w:val="TAL"/>
              <w:rPr>
                <w:sz w:val="16"/>
              </w:rPr>
            </w:pPr>
            <w:r>
              <w:rPr>
                <w:sz w:val="16"/>
              </w:rPr>
              <w:t>Rel-17 CR TS 28.536 Correct issues for assurance management NRM fragment</w:t>
            </w:r>
          </w:p>
        </w:tc>
        <w:tc>
          <w:tcPr>
            <w:tcW w:w="0" w:type="auto"/>
            <w:tcBorders>
              <w:top w:val="single" w:sz="4" w:space="0" w:color="auto"/>
              <w:left w:val="single" w:sz="4" w:space="0" w:color="auto"/>
              <w:bottom w:val="single" w:sz="4" w:space="0" w:color="auto"/>
              <w:right w:val="single" w:sz="4" w:space="0" w:color="auto"/>
            </w:tcBorders>
            <w:hideMark/>
          </w:tcPr>
          <w:p w14:paraId="54B52D4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970696"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4DE483C1" w14:textId="77777777" w:rsidR="00F51BD8" w:rsidRDefault="00F51BD8">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529F6618"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1C7E89"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2F231E"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62E51B"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3FC00EB" w14:textId="77777777" w:rsidR="00F51BD8" w:rsidRDefault="00F51BD8">
            <w:pPr>
              <w:pStyle w:val="TAL"/>
              <w:rPr>
                <w:sz w:val="16"/>
              </w:rPr>
            </w:pPr>
            <w:r>
              <w:rPr>
                <w:sz w:val="16"/>
              </w:rPr>
              <w:t>agreed</w:t>
            </w:r>
          </w:p>
        </w:tc>
      </w:tr>
      <w:tr w:rsidR="00F51BD8" w14:paraId="30BE4D3E" w14:textId="77777777">
        <w:tc>
          <w:tcPr>
            <w:tcW w:w="0" w:type="auto"/>
            <w:tcBorders>
              <w:top w:val="single" w:sz="4" w:space="0" w:color="auto"/>
              <w:left w:val="single" w:sz="4" w:space="0" w:color="auto"/>
              <w:bottom w:val="single" w:sz="4" w:space="0" w:color="auto"/>
              <w:right w:val="single" w:sz="4" w:space="0" w:color="auto"/>
            </w:tcBorders>
            <w:hideMark/>
          </w:tcPr>
          <w:p w14:paraId="1B90EEEC" w14:textId="77777777" w:rsidR="00F51BD8" w:rsidRDefault="00F51BD8">
            <w:pPr>
              <w:pStyle w:val="TAL"/>
              <w:rPr>
                <w:sz w:val="16"/>
              </w:rPr>
            </w:pPr>
            <w:r>
              <w:rPr>
                <w:sz w:val="16"/>
              </w:rPr>
              <w:t>S5-242466</w:t>
            </w:r>
          </w:p>
        </w:tc>
        <w:tc>
          <w:tcPr>
            <w:tcW w:w="0" w:type="auto"/>
            <w:tcBorders>
              <w:top w:val="single" w:sz="4" w:space="0" w:color="auto"/>
              <w:left w:val="single" w:sz="4" w:space="0" w:color="auto"/>
              <w:bottom w:val="single" w:sz="4" w:space="0" w:color="auto"/>
              <w:right w:val="single" w:sz="4" w:space="0" w:color="auto"/>
            </w:tcBorders>
            <w:hideMark/>
          </w:tcPr>
          <w:p w14:paraId="222A820B" w14:textId="77777777" w:rsidR="00F51BD8" w:rsidRDefault="00F51BD8">
            <w:pPr>
              <w:pStyle w:val="TAL"/>
              <w:rPr>
                <w:sz w:val="16"/>
              </w:rPr>
            </w:pPr>
            <w:r>
              <w:rPr>
                <w:sz w:val="16"/>
              </w:rPr>
              <w:t>Rel-18 CR TS 28.536 Correct issues for assurance management NRM fragment</w:t>
            </w:r>
          </w:p>
        </w:tc>
        <w:tc>
          <w:tcPr>
            <w:tcW w:w="0" w:type="auto"/>
            <w:tcBorders>
              <w:top w:val="single" w:sz="4" w:space="0" w:color="auto"/>
              <w:left w:val="single" w:sz="4" w:space="0" w:color="auto"/>
              <w:bottom w:val="single" w:sz="4" w:space="0" w:color="auto"/>
              <w:right w:val="single" w:sz="4" w:space="0" w:color="auto"/>
            </w:tcBorders>
            <w:hideMark/>
          </w:tcPr>
          <w:p w14:paraId="53CB9D3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5B09D1"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509471AA" w14:textId="77777777" w:rsidR="00F51BD8" w:rsidRDefault="00F51BD8">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69D95F52"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2AC17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4C51DD"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ED5324"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79B6D56" w14:textId="77777777" w:rsidR="00F51BD8" w:rsidRDefault="00F51BD8">
            <w:pPr>
              <w:pStyle w:val="TAL"/>
              <w:rPr>
                <w:sz w:val="16"/>
              </w:rPr>
            </w:pPr>
            <w:r>
              <w:rPr>
                <w:sz w:val="16"/>
              </w:rPr>
              <w:t>revised</w:t>
            </w:r>
          </w:p>
        </w:tc>
      </w:tr>
      <w:tr w:rsidR="00F51BD8" w14:paraId="34E12BA2" w14:textId="77777777">
        <w:tc>
          <w:tcPr>
            <w:tcW w:w="0" w:type="auto"/>
            <w:tcBorders>
              <w:top w:val="single" w:sz="4" w:space="0" w:color="auto"/>
              <w:left w:val="single" w:sz="4" w:space="0" w:color="auto"/>
              <w:bottom w:val="single" w:sz="4" w:space="0" w:color="auto"/>
              <w:right w:val="single" w:sz="4" w:space="0" w:color="auto"/>
            </w:tcBorders>
            <w:hideMark/>
          </w:tcPr>
          <w:p w14:paraId="0FA60491" w14:textId="77777777" w:rsidR="00F51BD8" w:rsidRDefault="00F51BD8">
            <w:pPr>
              <w:pStyle w:val="TAL"/>
              <w:rPr>
                <w:sz w:val="16"/>
              </w:rPr>
            </w:pPr>
            <w:r>
              <w:rPr>
                <w:sz w:val="16"/>
              </w:rPr>
              <w:t>S5-243412</w:t>
            </w:r>
          </w:p>
        </w:tc>
        <w:tc>
          <w:tcPr>
            <w:tcW w:w="0" w:type="auto"/>
            <w:tcBorders>
              <w:top w:val="single" w:sz="4" w:space="0" w:color="auto"/>
              <w:left w:val="single" w:sz="4" w:space="0" w:color="auto"/>
              <w:bottom w:val="single" w:sz="4" w:space="0" w:color="auto"/>
              <w:right w:val="single" w:sz="4" w:space="0" w:color="auto"/>
            </w:tcBorders>
            <w:hideMark/>
          </w:tcPr>
          <w:p w14:paraId="6F09D543" w14:textId="77777777" w:rsidR="00F51BD8" w:rsidRDefault="00F51BD8">
            <w:pPr>
              <w:pStyle w:val="TAL"/>
              <w:rPr>
                <w:sz w:val="16"/>
              </w:rPr>
            </w:pPr>
            <w:r>
              <w:rPr>
                <w:sz w:val="16"/>
              </w:rPr>
              <w:t>Rel-18 CR TS 28.536 Correct issues for assurance management NRM fragment</w:t>
            </w:r>
          </w:p>
        </w:tc>
        <w:tc>
          <w:tcPr>
            <w:tcW w:w="0" w:type="auto"/>
            <w:tcBorders>
              <w:top w:val="single" w:sz="4" w:space="0" w:color="auto"/>
              <w:left w:val="single" w:sz="4" w:space="0" w:color="auto"/>
              <w:bottom w:val="single" w:sz="4" w:space="0" w:color="auto"/>
              <w:right w:val="single" w:sz="4" w:space="0" w:color="auto"/>
            </w:tcBorders>
            <w:hideMark/>
          </w:tcPr>
          <w:p w14:paraId="67475A1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57C374"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3CF1FB3A" w14:textId="77777777" w:rsidR="00F51BD8" w:rsidRDefault="00F51BD8">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2A3FC1DA"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FCA39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1D6239"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74E1AB7"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A63E1FC" w14:textId="77777777" w:rsidR="00F51BD8" w:rsidRDefault="00F51BD8">
            <w:pPr>
              <w:pStyle w:val="TAL"/>
              <w:rPr>
                <w:sz w:val="16"/>
              </w:rPr>
            </w:pPr>
            <w:r>
              <w:rPr>
                <w:sz w:val="16"/>
              </w:rPr>
              <w:t>agreed</w:t>
            </w:r>
          </w:p>
        </w:tc>
      </w:tr>
      <w:tr w:rsidR="00F51BD8" w14:paraId="36DFD6AF" w14:textId="77777777">
        <w:tc>
          <w:tcPr>
            <w:tcW w:w="0" w:type="auto"/>
            <w:tcBorders>
              <w:top w:val="single" w:sz="4" w:space="0" w:color="auto"/>
              <w:left w:val="single" w:sz="4" w:space="0" w:color="auto"/>
              <w:bottom w:val="single" w:sz="4" w:space="0" w:color="auto"/>
              <w:right w:val="single" w:sz="4" w:space="0" w:color="auto"/>
            </w:tcBorders>
            <w:hideMark/>
          </w:tcPr>
          <w:p w14:paraId="3D53AA56" w14:textId="77777777" w:rsidR="00F51BD8" w:rsidRDefault="00F51BD8">
            <w:pPr>
              <w:pStyle w:val="TAL"/>
              <w:rPr>
                <w:sz w:val="16"/>
              </w:rPr>
            </w:pPr>
            <w:r>
              <w:rPr>
                <w:sz w:val="16"/>
              </w:rPr>
              <w:t>S5-242480</w:t>
            </w:r>
          </w:p>
        </w:tc>
        <w:tc>
          <w:tcPr>
            <w:tcW w:w="0" w:type="auto"/>
            <w:tcBorders>
              <w:top w:val="single" w:sz="4" w:space="0" w:color="auto"/>
              <w:left w:val="single" w:sz="4" w:space="0" w:color="auto"/>
              <w:bottom w:val="single" w:sz="4" w:space="0" w:color="auto"/>
              <w:right w:val="single" w:sz="4" w:space="0" w:color="auto"/>
            </w:tcBorders>
            <w:hideMark/>
          </w:tcPr>
          <w:p w14:paraId="4DBA7FD4" w14:textId="77777777" w:rsidR="00F51BD8" w:rsidRDefault="00F51BD8">
            <w:pPr>
              <w:pStyle w:val="TAL"/>
              <w:rPr>
                <w:sz w:val="16"/>
              </w:rPr>
            </w:pPr>
            <w:r>
              <w:rPr>
                <w:sz w:val="16"/>
              </w:rPr>
              <w:t xml:space="preserve">TS28.536 Rel18 remove </w:t>
            </w:r>
            <w:proofErr w:type="spellStart"/>
            <w:r>
              <w:rPr>
                <w:sz w:val="16"/>
              </w:rPr>
              <w:t>MnS</w:t>
            </w:r>
            <w:proofErr w:type="spellEnd"/>
            <w:r>
              <w:rPr>
                <w:sz w:val="16"/>
              </w:rPr>
              <w:t xml:space="preserve"> root in stage 3-yaml and Moving normative stage 3 to Forge</w:t>
            </w:r>
          </w:p>
        </w:tc>
        <w:tc>
          <w:tcPr>
            <w:tcW w:w="0" w:type="auto"/>
            <w:tcBorders>
              <w:top w:val="single" w:sz="4" w:space="0" w:color="auto"/>
              <w:left w:val="single" w:sz="4" w:space="0" w:color="auto"/>
              <w:bottom w:val="single" w:sz="4" w:space="0" w:color="auto"/>
              <w:right w:val="single" w:sz="4" w:space="0" w:color="auto"/>
            </w:tcBorders>
            <w:hideMark/>
          </w:tcPr>
          <w:p w14:paraId="06C6D903"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7FF846"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69644109" w14:textId="77777777" w:rsidR="00F51BD8" w:rsidRDefault="00F51BD8">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461FEB8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9BA48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0302D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90D65D"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87C629C" w14:textId="77777777" w:rsidR="00F51BD8" w:rsidRDefault="00F51BD8">
            <w:pPr>
              <w:pStyle w:val="TAL"/>
              <w:rPr>
                <w:sz w:val="16"/>
              </w:rPr>
            </w:pPr>
            <w:r>
              <w:rPr>
                <w:sz w:val="16"/>
              </w:rPr>
              <w:t>agreed</w:t>
            </w:r>
          </w:p>
        </w:tc>
      </w:tr>
      <w:tr w:rsidR="00F51BD8" w14:paraId="14C3383A" w14:textId="77777777">
        <w:tc>
          <w:tcPr>
            <w:tcW w:w="0" w:type="auto"/>
            <w:tcBorders>
              <w:top w:val="single" w:sz="4" w:space="0" w:color="auto"/>
              <w:left w:val="single" w:sz="4" w:space="0" w:color="auto"/>
              <w:bottom w:val="single" w:sz="4" w:space="0" w:color="auto"/>
              <w:right w:val="single" w:sz="4" w:space="0" w:color="auto"/>
            </w:tcBorders>
            <w:hideMark/>
          </w:tcPr>
          <w:p w14:paraId="443BD383" w14:textId="77777777" w:rsidR="00F51BD8" w:rsidRDefault="00F51BD8">
            <w:pPr>
              <w:pStyle w:val="TAL"/>
              <w:rPr>
                <w:sz w:val="16"/>
              </w:rPr>
            </w:pPr>
            <w:r>
              <w:rPr>
                <w:sz w:val="16"/>
              </w:rPr>
              <w:t>S5-242607</w:t>
            </w:r>
          </w:p>
        </w:tc>
        <w:tc>
          <w:tcPr>
            <w:tcW w:w="0" w:type="auto"/>
            <w:tcBorders>
              <w:top w:val="single" w:sz="4" w:space="0" w:color="auto"/>
              <w:left w:val="single" w:sz="4" w:space="0" w:color="auto"/>
              <w:bottom w:val="single" w:sz="4" w:space="0" w:color="auto"/>
              <w:right w:val="single" w:sz="4" w:space="0" w:color="auto"/>
            </w:tcBorders>
            <w:hideMark/>
          </w:tcPr>
          <w:p w14:paraId="462E1D8F" w14:textId="77777777" w:rsidR="00F51BD8" w:rsidRDefault="00F51BD8">
            <w:pPr>
              <w:pStyle w:val="TAL"/>
              <w:rPr>
                <w:sz w:val="16"/>
              </w:rPr>
            </w:pPr>
            <w:r>
              <w:rPr>
                <w:sz w:val="16"/>
              </w:rPr>
              <w:t xml:space="preserve">Correct </w:t>
            </w:r>
            <w:proofErr w:type="spellStart"/>
            <w:r>
              <w:rPr>
                <w:sz w:val="16"/>
              </w:rPr>
              <w:t>dataType</w:t>
            </w:r>
            <w:proofErr w:type="spellEnd"/>
            <w:r>
              <w:rPr>
                <w:sz w:val="16"/>
              </w:rPr>
              <w:t xml:space="preserve"> name in Figure 4.1.2.2.1.1</w:t>
            </w:r>
          </w:p>
        </w:tc>
        <w:tc>
          <w:tcPr>
            <w:tcW w:w="0" w:type="auto"/>
            <w:tcBorders>
              <w:top w:val="single" w:sz="4" w:space="0" w:color="auto"/>
              <w:left w:val="single" w:sz="4" w:space="0" w:color="auto"/>
              <w:bottom w:val="single" w:sz="4" w:space="0" w:color="auto"/>
              <w:right w:val="single" w:sz="4" w:space="0" w:color="auto"/>
            </w:tcBorders>
            <w:hideMark/>
          </w:tcPr>
          <w:p w14:paraId="7230D009" w14:textId="77777777" w:rsidR="00F51BD8" w:rsidRDefault="00F51BD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hideMark/>
          </w:tcPr>
          <w:p w14:paraId="55A9E859"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72437A91" w14:textId="77777777" w:rsidR="00F51BD8" w:rsidRDefault="00F51BD8">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21C1FD8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27A013"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34BAB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EADE35"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F5B8327" w14:textId="77777777" w:rsidR="00F51BD8" w:rsidRDefault="00F51BD8">
            <w:pPr>
              <w:pStyle w:val="TAL"/>
              <w:rPr>
                <w:sz w:val="16"/>
              </w:rPr>
            </w:pPr>
            <w:r>
              <w:rPr>
                <w:sz w:val="16"/>
              </w:rPr>
              <w:t>revised</w:t>
            </w:r>
          </w:p>
        </w:tc>
      </w:tr>
      <w:tr w:rsidR="00F51BD8" w14:paraId="055AA977" w14:textId="77777777">
        <w:tc>
          <w:tcPr>
            <w:tcW w:w="0" w:type="auto"/>
            <w:tcBorders>
              <w:top w:val="single" w:sz="4" w:space="0" w:color="auto"/>
              <w:left w:val="single" w:sz="4" w:space="0" w:color="auto"/>
              <w:bottom w:val="single" w:sz="4" w:space="0" w:color="auto"/>
              <w:right w:val="single" w:sz="4" w:space="0" w:color="auto"/>
            </w:tcBorders>
            <w:hideMark/>
          </w:tcPr>
          <w:p w14:paraId="2050C05F" w14:textId="77777777" w:rsidR="00F51BD8" w:rsidRDefault="00F51BD8">
            <w:pPr>
              <w:pStyle w:val="TAL"/>
              <w:rPr>
                <w:sz w:val="16"/>
              </w:rPr>
            </w:pPr>
            <w:r>
              <w:rPr>
                <w:sz w:val="16"/>
              </w:rPr>
              <w:t>S5-243418</w:t>
            </w:r>
          </w:p>
        </w:tc>
        <w:tc>
          <w:tcPr>
            <w:tcW w:w="0" w:type="auto"/>
            <w:tcBorders>
              <w:top w:val="single" w:sz="4" w:space="0" w:color="auto"/>
              <w:left w:val="single" w:sz="4" w:space="0" w:color="auto"/>
              <w:bottom w:val="single" w:sz="4" w:space="0" w:color="auto"/>
              <w:right w:val="single" w:sz="4" w:space="0" w:color="auto"/>
            </w:tcBorders>
            <w:hideMark/>
          </w:tcPr>
          <w:p w14:paraId="54F0B1EF" w14:textId="77777777" w:rsidR="00F51BD8" w:rsidRDefault="00F51BD8">
            <w:pPr>
              <w:pStyle w:val="TAL"/>
              <w:rPr>
                <w:sz w:val="16"/>
              </w:rPr>
            </w:pPr>
            <w:r>
              <w:rPr>
                <w:sz w:val="16"/>
              </w:rPr>
              <w:t xml:space="preserve">Correct </w:t>
            </w:r>
            <w:proofErr w:type="spellStart"/>
            <w:r>
              <w:rPr>
                <w:sz w:val="16"/>
              </w:rPr>
              <w:t>dataType</w:t>
            </w:r>
            <w:proofErr w:type="spellEnd"/>
            <w:r>
              <w:rPr>
                <w:sz w:val="16"/>
              </w:rPr>
              <w:t xml:space="preserve"> name in Figure 4.1.2.2.1.1</w:t>
            </w:r>
          </w:p>
        </w:tc>
        <w:tc>
          <w:tcPr>
            <w:tcW w:w="0" w:type="auto"/>
            <w:tcBorders>
              <w:top w:val="single" w:sz="4" w:space="0" w:color="auto"/>
              <w:left w:val="single" w:sz="4" w:space="0" w:color="auto"/>
              <w:bottom w:val="single" w:sz="4" w:space="0" w:color="auto"/>
              <w:right w:val="single" w:sz="4" w:space="0" w:color="auto"/>
            </w:tcBorders>
            <w:hideMark/>
          </w:tcPr>
          <w:p w14:paraId="30E70B39" w14:textId="77777777" w:rsidR="00F51BD8" w:rsidRDefault="00F51BD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hideMark/>
          </w:tcPr>
          <w:p w14:paraId="2AA644AD"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47A578D0" w14:textId="77777777" w:rsidR="00F51BD8" w:rsidRDefault="00F51BD8">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3218A6D8"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C579CB"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DE4BF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15403C"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94E2127" w14:textId="77777777" w:rsidR="00F51BD8" w:rsidRDefault="00F51BD8">
            <w:pPr>
              <w:pStyle w:val="TAL"/>
              <w:rPr>
                <w:sz w:val="16"/>
              </w:rPr>
            </w:pPr>
            <w:r>
              <w:rPr>
                <w:sz w:val="16"/>
              </w:rPr>
              <w:t>agreed</w:t>
            </w:r>
          </w:p>
        </w:tc>
      </w:tr>
      <w:tr w:rsidR="00F51BD8" w14:paraId="0A09314C" w14:textId="77777777">
        <w:tc>
          <w:tcPr>
            <w:tcW w:w="0" w:type="auto"/>
            <w:tcBorders>
              <w:top w:val="single" w:sz="4" w:space="0" w:color="auto"/>
              <w:left w:val="single" w:sz="4" w:space="0" w:color="auto"/>
              <w:bottom w:val="single" w:sz="4" w:space="0" w:color="auto"/>
              <w:right w:val="single" w:sz="4" w:space="0" w:color="auto"/>
            </w:tcBorders>
            <w:hideMark/>
          </w:tcPr>
          <w:p w14:paraId="0223FAF9" w14:textId="77777777" w:rsidR="00F51BD8" w:rsidRDefault="00F51BD8">
            <w:pPr>
              <w:pStyle w:val="TAL"/>
              <w:rPr>
                <w:sz w:val="16"/>
              </w:rPr>
            </w:pPr>
            <w:r>
              <w:rPr>
                <w:sz w:val="16"/>
              </w:rPr>
              <w:t>S5-242608</w:t>
            </w:r>
          </w:p>
        </w:tc>
        <w:tc>
          <w:tcPr>
            <w:tcW w:w="0" w:type="auto"/>
            <w:tcBorders>
              <w:top w:val="single" w:sz="4" w:space="0" w:color="auto"/>
              <w:left w:val="single" w:sz="4" w:space="0" w:color="auto"/>
              <w:bottom w:val="single" w:sz="4" w:space="0" w:color="auto"/>
              <w:right w:val="single" w:sz="4" w:space="0" w:color="auto"/>
            </w:tcBorders>
            <w:hideMark/>
          </w:tcPr>
          <w:p w14:paraId="395FD389" w14:textId="77777777" w:rsidR="00F51BD8" w:rsidRDefault="00F51BD8">
            <w:pPr>
              <w:pStyle w:val="TAL"/>
              <w:rPr>
                <w:sz w:val="16"/>
              </w:rPr>
            </w:pPr>
            <w:r>
              <w:rPr>
                <w:sz w:val="16"/>
              </w:rPr>
              <w:t xml:space="preserve">CR Rel-18 TS 28.536 Correct </w:t>
            </w:r>
            <w:proofErr w:type="spellStart"/>
            <w:r>
              <w:rPr>
                <w:sz w:val="16"/>
              </w:rPr>
              <w:t>dataType</w:t>
            </w:r>
            <w:proofErr w:type="spellEnd"/>
            <w:r>
              <w:rPr>
                <w:sz w:val="16"/>
              </w:rPr>
              <w:t xml:space="preserve"> name in Figure 4.1.2.2.1.1</w:t>
            </w:r>
          </w:p>
        </w:tc>
        <w:tc>
          <w:tcPr>
            <w:tcW w:w="0" w:type="auto"/>
            <w:tcBorders>
              <w:top w:val="single" w:sz="4" w:space="0" w:color="auto"/>
              <w:left w:val="single" w:sz="4" w:space="0" w:color="auto"/>
              <w:bottom w:val="single" w:sz="4" w:space="0" w:color="auto"/>
              <w:right w:val="single" w:sz="4" w:space="0" w:color="auto"/>
            </w:tcBorders>
            <w:hideMark/>
          </w:tcPr>
          <w:p w14:paraId="2C4307A3" w14:textId="77777777" w:rsidR="00F51BD8" w:rsidRDefault="00F51BD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hideMark/>
          </w:tcPr>
          <w:p w14:paraId="2288D308"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76149313" w14:textId="77777777" w:rsidR="00F51BD8" w:rsidRDefault="00F51BD8">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0E5B307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5E58A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7C1DAA"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D8AED88"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5C74E07" w14:textId="77777777" w:rsidR="00F51BD8" w:rsidRDefault="00F51BD8">
            <w:pPr>
              <w:pStyle w:val="TAL"/>
              <w:rPr>
                <w:sz w:val="16"/>
              </w:rPr>
            </w:pPr>
            <w:r>
              <w:rPr>
                <w:sz w:val="16"/>
              </w:rPr>
              <w:t>revised</w:t>
            </w:r>
          </w:p>
        </w:tc>
      </w:tr>
      <w:tr w:rsidR="00F51BD8" w14:paraId="5E622F02" w14:textId="77777777">
        <w:tc>
          <w:tcPr>
            <w:tcW w:w="0" w:type="auto"/>
            <w:tcBorders>
              <w:top w:val="single" w:sz="4" w:space="0" w:color="auto"/>
              <w:left w:val="single" w:sz="4" w:space="0" w:color="auto"/>
              <w:bottom w:val="single" w:sz="4" w:space="0" w:color="auto"/>
              <w:right w:val="single" w:sz="4" w:space="0" w:color="auto"/>
            </w:tcBorders>
            <w:hideMark/>
          </w:tcPr>
          <w:p w14:paraId="1DB4E06B" w14:textId="77777777" w:rsidR="00F51BD8" w:rsidRDefault="00F51BD8">
            <w:pPr>
              <w:pStyle w:val="TAL"/>
              <w:rPr>
                <w:sz w:val="16"/>
              </w:rPr>
            </w:pPr>
            <w:r>
              <w:rPr>
                <w:sz w:val="16"/>
              </w:rPr>
              <w:lastRenderedPageBreak/>
              <w:t>S5-243419</w:t>
            </w:r>
          </w:p>
        </w:tc>
        <w:tc>
          <w:tcPr>
            <w:tcW w:w="0" w:type="auto"/>
            <w:tcBorders>
              <w:top w:val="single" w:sz="4" w:space="0" w:color="auto"/>
              <w:left w:val="single" w:sz="4" w:space="0" w:color="auto"/>
              <w:bottom w:val="single" w:sz="4" w:space="0" w:color="auto"/>
              <w:right w:val="single" w:sz="4" w:space="0" w:color="auto"/>
            </w:tcBorders>
            <w:hideMark/>
          </w:tcPr>
          <w:p w14:paraId="3F121800" w14:textId="77777777" w:rsidR="00F51BD8" w:rsidRDefault="00F51BD8">
            <w:pPr>
              <w:pStyle w:val="TAL"/>
              <w:rPr>
                <w:sz w:val="16"/>
              </w:rPr>
            </w:pPr>
            <w:r>
              <w:rPr>
                <w:sz w:val="16"/>
              </w:rPr>
              <w:t xml:space="preserve">CR Rel-18 TS 28.536 Correct </w:t>
            </w:r>
            <w:proofErr w:type="spellStart"/>
            <w:r>
              <w:rPr>
                <w:sz w:val="16"/>
              </w:rPr>
              <w:t>dataType</w:t>
            </w:r>
            <w:proofErr w:type="spellEnd"/>
            <w:r>
              <w:rPr>
                <w:sz w:val="16"/>
              </w:rPr>
              <w:t xml:space="preserve"> name in Figure 4.1.2.2.1.1</w:t>
            </w:r>
          </w:p>
        </w:tc>
        <w:tc>
          <w:tcPr>
            <w:tcW w:w="0" w:type="auto"/>
            <w:tcBorders>
              <w:top w:val="single" w:sz="4" w:space="0" w:color="auto"/>
              <w:left w:val="single" w:sz="4" w:space="0" w:color="auto"/>
              <w:bottom w:val="single" w:sz="4" w:space="0" w:color="auto"/>
              <w:right w:val="single" w:sz="4" w:space="0" w:color="auto"/>
            </w:tcBorders>
            <w:hideMark/>
          </w:tcPr>
          <w:p w14:paraId="342F9B81" w14:textId="77777777" w:rsidR="00F51BD8" w:rsidRDefault="00F51BD8">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hideMark/>
          </w:tcPr>
          <w:p w14:paraId="216D8619"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01BE2595" w14:textId="77777777" w:rsidR="00F51BD8" w:rsidRDefault="00F51BD8">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76B476F4"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4466D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29AB0E"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942256"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9F60673" w14:textId="77777777" w:rsidR="00F51BD8" w:rsidRDefault="00F51BD8">
            <w:pPr>
              <w:pStyle w:val="TAL"/>
              <w:rPr>
                <w:sz w:val="16"/>
              </w:rPr>
            </w:pPr>
            <w:r>
              <w:rPr>
                <w:sz w:val="16"/>
              </w:rPr>
              <w:t>agreed</w:t>
            </w:r>
          </w:p>
        </w:tc>
      </w:tr>
      <w:tr w:rsidR="00F51BD8" w14:paraId="0D98F851" w14:textId="77777777">
        <w:tc>
          <w:tcPr>
            <w:tcW w:w="0" w:type="auto"/>
            <w:tcBorders>
              <w:top w:val="single" w:sz="4" w:space="0" w:color="auto"/>
              <w:left w:val="single" w:sz="4" w:space="0" w:color="auto"/>
              <w:bottom w:val="single" w:sz="4" w:space="0" w:color="auto"/>
              <w:right w:val="single" w:sz="4" w:space="0" w:color="auto"/>
            </w:tcBorders>
            <w:hideMark/>
          </w:tcPr>
          <w:p w14:paraId="77B259A2" w14:textId="77777777" w:rsidR="00F51BD8" w:rsidRDefault="00F51BD8">
            <w:pPr>
              <w:pStyle w:val="TAL"/>
              <w:rPr>
                <w:sz w:val="16"/>
              </w:rPr>
            </w:pPr>
            <w:r>
              <w:rPr>
                <w:sz w:val="16"/>
              </w:rPr>
              <w:t>S5-242609</w:t>
            </w:r>
          </w:p>
        </w:tc>
        <w:tc>
          <w:tcPr>
            <w:tcW w:w="0" w:type="auto"/>
            <w:tcBorders>
              <w:top w:val="single" w:sz="4" w:space="0" w:color="auto"/>
              <w:left w:val="single" w:sz="4" w:space="0" w:color="auto"/>
              <w:bottom w:val="single" w:sz="4" w:space="0" w:color="auto"/>
              <w:right w:val="single" w:sz="4" w:space="0" w:color="auto"/>
            </w:tcBorders>
            <w:hideMark/>
          </w:tcPr>
          <w:p w14:paraId="10258A00" w14:textId="77777777" w:rsidR="00F51BD8" w:rsidRDefault="00F51BD8">
            <w:pPr>
              <w:pStyle w:val="TAL"/>
              <w:rPr>
                <w:sz w:val="16"/>
              </w:rPr>
            </w:pPr>
            <w:r>
              <w:rPr>
                <w:sz w:val="16"/>
              </w:rPr>
              <w:t>Remove editors’ notes</w:t>
            </w:r>
          </w:p>
        </w:tc>
        <w:tc>
          <w:tcPr>
            <w:tcW w:w="0" w:type="auto"/>
            <w:tcBorders>
              <w:top w:val="single" w:sz="4" w:space="0" w:color="auto"/>
              <w:left w:val="single" w:sz="4" w:space="0" w:color="auto"/>
              <w:bottom w:val="single" w:sz="4" w:space="0" w:color="auto"/>
              <w:right w:val="single" w:sz="4" w:space="0" w:color="auto"/>
            </w:tcBorders>
            <w:hideMark/>
          </w:tcPr>
          <w:p w14:paraId="0B2BD614"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C079F6"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12138ACB" w14:textId="77777777" w:rsidR="00F51BD8" w:rsidRDefault="00F51BD8">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12C0389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486840"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D4463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96028B"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AEC7D8A" w14:textId="77777777" w:rsidR="00F51BD8" w:rsidRDefault="00F51BD8">
            <w:pPr>
              <w:pStyle w:val="TAL"/>
              <w:rPr>
                <w:sz w:val="16"/>
              </w:rPr>
            </w:pPr>
            <w:r>
              <w:rPr>
                <w:sz w:val="16"/>
              </w:rPr>
              <w:t>agreed</w:t>
            </w:r>
          </w:p>
        </w:tc>
      </w:tr>
      <w:tr w:rsidR="00F51BD8" w14:paraId="388F8C70" w14:textId="77777777">
        <w:tc>
          <w:tcPr>
            <w:tcW w:w="0" w:type="auto"/>
            <w:tcBorders>
              <w:top w:val="single" w:sz="4" w:space="0" w:color="auto"/>
              <w:left w:val="single" w:sz="4" w:space="0" w:color="auto"/>
              <w:bottom w:val="single" w:sz="4" w:space="0" w:color="auto"/>
              <w:right w:val="single" w:sz="4" w:space="0" w:color="auto"/>
            </w:tcBorders>
            <w:hideMark/>
          </w:tcPr>
          <w:p w14:paraId="407B0588" w14:textId="77777777" w:rsidR="00F51BD8" w:rsidRDefault="00F51BD8">
            <w:pPr>
              <w:pStyle w:val="TAL"/>
              <w:rPr>
                <w:sz w:val="16"/>
              </w:rPr>
            </w:pPr>
            <w:r>
              <w:rPr>
                <w:sz w:val="16"/>
              </w:rPr>
              <w:t>S5-242610</w:t>
            </w:r>
          </w:p>
        </w:tc>
        <w:tc>
          <w:tcPr>
            <w:tcW w:w="0" w:type="auto"/>
            <w:tcBorders>
              <w:top w:val="single" w:sz="4" w:space="0" w:color="auto"/>
              <w:left w:val="single" w:sz="4" w:space="0" w:color="auto"/>
              <w:bottom w:val="single" w:sz="4" w:space="0" w:color="auto"/>
              <w:right w:val="single" w:sz="4" w:space="0" w:color="auto"/>
            </w:tcBorders>
            <w:hideMark/>
          </w:tcPr>
          <w:p w14:paraId="4A8FFE88" w14:textId="77777777" w:rsidR="00F51BD8" w:rsidRDefault="00F51BD8">
            <w:pPr>
              <w:pStyle w:val="TAL"/>
              <w:rPr>
                <w:sz w:val="16"/>
              </w:rPr>
            </w:pPr>
            <w:r>
              <w:rPr>
                <w:sz w:val="16"/>
              </w:rPr>
              <w:t>CR Rel-18 TS 28.536 Remove editors notes</w:t>
            </w:r>
          </w:p>
        </w:tc>
        <w:tc>
          <w:tcPr>
            <w:tcW w:w="0" w:type="auto"/>
            <w:tcBorders>
              <w:top w:val="single" w:sz="4" w:space="0" w:color="auto"/>
              <w:left w:val="single" w:sz="4" w:space="0" w:color="auto"/>
              <w:bottom w:val="single" w:sz="4" w:space="0" w:color="auto"/>
              <w:right w:val="single" w:sz="4" w:space="0" w:color="auto"/>
            </w:tcBorders>
            <w:hideMark/>
          </w:tcPr>
          <w:p w14:paraId="1124963A"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A3FB59"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04EE5BBA" w14:textId="77777777" w:rsidR="00F51BD8" w:rsidRDefault="00F51BD8">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4741B29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6DBB7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BD0E23"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9D402A5"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5765B0B" w14:textId="77777777" w:rsidR="00F51BD8" w:rsidRDefault="00F51BD8">
            <w:pPr>
              <w:pStyle w:val="TAL"/>
              <w:rPr>
                <w:sz w:val="16"/>
              </w:rPr>
            </w:pPr>
            <w:r>
              <w:rPr>
                <w:sz w:val="16"/>
              </w:rPr>
              <w:t>revised</w:t>
            </w:r>
          </w:p>
        </w:tc>
      </w:tr>
      <w:tr w:rsidR="00F51BD8" w14:paraId="79A24488" w14:textId="77777777">
        <w:tc>
          <w:tcPr>
            <w:tcW w:w="0" w:type="auto"/>
            <w:tcBorders>
              <w:top w:val="single" w:sz="4" w:space="0" w:color="auto"/>
              <w:left w:val="single" w:sz="4" w:space="0" w:color="auto"/>
              <w:bottom w:val="single" w:sz="4" w:space="0" w:color="auto"/>
              <w:right w:val="single" w:sz="4" w:space="0" w:color="auto"/>
            </w:tcBorders>
            <w:hideMark/>
          </w:tcPr>
          <w:p w14:paraId="760B7D8D" w14:textId="77777777" w:rsidR="00F51BD8" w:rsidRDefault="00F51BD8">
            <w:pPr>
              <w:pStyle w:val="TAL"/>
              <w:rPr>
                <w:sz w:val="16"/>
              </w:rPr>
            </w:pPr>
            <w:r>
              <w:rPr>
                <w:sz w:val="16"/>
              </w:rPr>
              <w:t>S5-243420</w:t>
            </w:r>
          </w:p>
        </w:tc>
        <w:tc>
          <w:tcPr>
            <w:tcW w:w="0" w:type="auto"/>
            <w:tcBorders>
              <w:top w:val="single" w:sz="4" w:space="0" w:color="auto"/>
              <w:left w:val="single" w:sz="4" w:space="0" w:color="auto"/>
              <w:bottom w:val="single" w:sz="4" w:space="0" w:color="auto"/>
              <w:right w:val="single" w:sz="4" w:space="0" w:color="auto"/>
            </w:tcBorders>
            <w:hideMark/>
          </w:tcPr>
          <w:p w14:paraId="31DC7466" w14:textId="77777777" w:rsidR="00F51BD8" w:rsidRDefault="00F51BD8">
            <w:pPr>
              <w:pStyle w:val="TAL"/>
              <w:rPr>
                <w:sz w:val="16"/>
              </w:rPr>
            </w:pPr>
            <w:r>
              <w:rPr>
                <w:sz w:val="16"/>
              </w:rPr>
              <w:t>CR Rel-18 TS 28.536 Remove editors notes</w:t>
            </w:r>
          </w:p>
        </w:tc>
        <w:tc>
          <w:tcPr>
            <w:tcW w:w="0" w:type="auto"/>
            <w:tcBorders>
              <w:top w:val="single" w:sz="4" w:space="0" w:color="auto"/>
              <w:left w:val="single" w:sz="4" w:space="0" w:color="auto"/>
              <w:bottom w:val="single" w:sz="4" w:space="0" w:color="auto"/>
              <w:right w:val="single" w:sz="4" w:space="0" w:color="auto"/>
            </w:tcBorders>
            <w:hideMark/>
          </w:tcPr>
          <w:p w14:paraId="716A2F5D"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A7F97A"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741A6601" w14:textId="77777777" w:rsidR="00F51BD8" w:rsidRDefault="00F51BD8">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33C82668"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7628F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0D7220"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EE027E4"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8672FD2" w14:textId="77777777" w:rsidR="00F51BD8" w:rsidRDefault="00F51BD8">
            <w:pPr>
              <w:pStyle w:val="TAL"/>
              <w:rPr>
                <w:sz w:val="16"/>
              </w:rPr>
            </w:pPr>
            <w:r>
              <w:rPr>
                <w:sz w:val="16"/>
              </w:rPr>
              <w:t>agreed</w:t>
            </w:r>
          </w:p>
        </w:tc>
      </w:tr>
      <w:tr w:rsidR="00F51BD8" w14:paraId="5F920D81" w14:textId="77777777">
        <w:tc>
          <w:tcPr>
            <w:tcW w:w="0" w:type="auto"/>
            <w:tcBorders>
              <w:top w:val="single" w:sz="4" w:space="0" w:color="auto"/>
              <w:left w:val="single" w:sz="4" w:space="0" w:color="auto"/>
              <w:bottom w:val="single" w:sz="4" w:space="0" w:color="auto"/>
              <w:right w:val="single" w:sz="4" w:space="0" w:color="auto"/>
            </w:tcBorders>
            <w:hideMark/>
          </w:tcPr>
          <w:p w14:paraId="612C0CEA" w14:textId="77777777" w:rsidR="00F51BD8" w:rsidRDefault="00F51BD8">
            <w:pPr>
              <w:pStyle w:val="TAL"/>
              <w:rPr>
                <w:sz w:val="16"/>
              </w:rPr>
            </w:pPr>
            <w:r>
              <w:rPr>
                <w:sz w:val="16"/>
              </w:rPr>
              <w:t>S5-242613</w:t>
            </w:r>
          </w:p>
        </w:tc>
        <w:tc>
          <w:tcPr>
            <w:tcW w:w="0" w:type="auto"/>
            <w:tcBorders>
              <w:top w:val="single" w:sz="4" w:space="0" w:color="auto"/>
              <w:left w:val="single" w:sz="4" w:space="0" w:color="auto"/>
              <w:bottom w:val="single" w:sz="4" w:space="0" w:color="auto"/>
              <w:right w:val="single" w:sz="4" w:space="0" w:color="auto"/>
            </w:tcBorders>
            <w:hideMark/>
          </w:tcPr>
          <w:p w14:paraId="71F8626B" w14:textId="77777777" w:rsidR="00F51BD8" w:rsidRDefault="00F51BD8">
            <w:pPr>
              <w:pStyle w:val="TAL"/>
              <w:rPr>
                <w:sz w:val="16"/>
              </w:rPr>
            </w:pPr>
            <w:r>
              <w:rPr>
                <w:sz w:val="16"/>
              </w:rPr>
              <w:t>Clarify assurance procedure</w:t>
            </w:r>
          </w:p>
        </w:tc>
        <w:tc>
          <w:tcPr>
            <w:tcW w:w="0" w:type="auto"/>
            <w:tcBorders>
              <w:top w:val="single" w:sz="4" w:space="0" w:color="auto"/>
              <w:left w:val="single" w:sz="4" w:space="0" w:color="auto"/>
              <w:bottom w:val="single" w:sz="4" w:space="0" w:color="auto"/>
              <w:right w:val="single" w:sz="4" w:space="0" w:color="auto"/>
            </w:tcBorders>
            <w:hideMark/>
          </w:tcPr>
          <w:p w14:paraId="60E494E9"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319A2B"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55F43032" w14:textId="77777777" w:rsidR="00F51BD8" w:rsidRDefault="00F51BD8">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13E9E06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53B5E1"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752B0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000DB8"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B1B40CE" w14:textId="77777777" w:rsidR="00F51BD8" w:rsidRDefault="00F51BD8">
            <w:pPr>
              <w:pStyle w:val="TAL"/>
              <w:rPr>
                <w:sz w:val="16"/>
              </w:rPr>
            </w:pPr>
            <w:r>
              <w:rPr>
                <w:sz w:val="16"/>
              </w:rPr>
              <w:t>not pursued</w:t>
            </w:r>
          </w:p>
        </w:tc>
      </w:tr>
      <w:tr w:rsidR="00F51BD8" w14:paraId="7666483A" w14:textId="77777777">
        <w:tc>
          <w:tcPr>
            <w:tcW w:w="0" w:type="auto"/>
            <w:tcBorders>
              <w:top w:val="single" w:sz="4" w:space="0" w:color="auto"/>
              <w:left w:val="single" w:sz="4" w:space="0" w:color="auto"/>
              <w:bottom w:val="single" w:sz="4" w:space="0" w:color="auto"/>
              <w:right w:val="single" w:sz="4" w:space="0" w:color="auto"/>
            </w:tcBorders>
            <w:hideMark/>
          </w:tcPr>
          <w:p w14:paraId="011CF2A5" w14:textId="77777777" w:rsidR="00F51BD8" w:rsidRDefault="00F51BD8">
            <w:pPr>
              <w:pStyle w:val="TAL"/>
              <w:rPr>
                <w:sz w:val="16"/>
              </w:rPr>
            </w:pPr>
            <w:r>
              <w:rPr>
                <w:sz w:val="16"/>
              </w:rPr>
              <w:t>S5-243423</w:t>
            </w:r>
          </w:p>
        </w:tc>
        <w:tc>
          <w:tcPr>
            <w:tcW w:w="0" w:type="auto"/>
            <w:tcBorders>
              <w:top w:val="single" w:sz="4" w:space="0" w:color="auto"/>
              <w:left w:val="single" w:sz="4" w:space="0" w:color="auto"/>
              <w:bottom w:val="single" w:sz="4" w:space="0" w:color="auto"/>
              <w:right w:val="single" w:sz="4" w:space="0" w:color="auto"/>
            </w:tcBorders>
            <w:hideMark/>
          </w:tcPr>
          <w:p w14:paraId="4E95632E" w14:textId="77777777" w:rsidR="00F51BD8" w:rsidRDefault="00F51BD8">
            <w:pPr>
              <w:pStyle w:val="TAL"/>
              <w:rPr>
                <w:sz w:val="16"/>
              </w:rPr>
            </w:pPr>
            <w:r>
              <w:rPr>
                <w:sz w:val="16"/>
              </w:rPr>
              <w:t>Clarify assurance procedure</w:t>
            </w:r>
          </w:p>
        </w:tc>
        <w:tc>
          <w:tcPr>
            <w:tcW w:w="0" w:type="auto"/>
            <w:tcBorders>
              <w:top w:val="single" w:sz="4" w:space="0" w:color="auto"/>
              <w:left w:val="single" w:sz="4" w:space="0" w:color="auto"/>
              <w:bottom w:val="single" w:sz="4" w:space="0" w:color="auto"/>
              <w:right w:val="single" w:sz="4" w:space="0" w:color="auto"/>
            </w:tcBorders>
            <w:hideMark/>
          </w:tcPr>
          <w:p w14:paraId="540AC13D"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A42B2F"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241984BD" w14:textId="77777777" w:rsidR="00F51BD8" w:rsidRDefault="00F51BD8">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02061843"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DD6E66"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E1116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657ECD"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8BE44E8" w14:textId="77777777" w:rsidR="00F51BD8" w:rsidRDefault="00F51BD8">
            <w:pPr>
              <w:pStyle w:val="TAL"/>
              <w:rPr>
                <w:sz w:val="16"/>
              </w:rPr>
            </w:pPr>
            <w:r>
              <w:rPr>
                <w:sz w:val="16"/>
              </w:rPr>
              <w:t>withdrawn</w:t>
            </w:r>
          </w:p>
        </w:tc>
      </w:tr>
      <w:tr w:rsidR="00F51BD8" w14:paraId="217DE0D6" w14:textId="77777777">
        <w:tc>
          <w:tcPr>
            <w:tcW w:w="0" w:type="auto"/>
            <w:tcBorders>
              <w:top w:val="single" w:sz="4" w:space="0" w:color="auto"/>
              <w:left w:val="single" w:sz="4" w:space="0" w:color="auto"/>
              <w:bottom w:val="single" w:sz="4" w:space="0" w:color="auto"/>
              <w:right w:val="single" w:sz="4" w:space="0" w:color="auto"/>
            </w:tcBorders>
            <w:hideMark/>
          </w:tcPr>
          <w:p w14:paraId="4CEDD201" w14:textId="77777777" w:rsidR="00F51BD8" w:rsidRDefault="00F51BD8">
            <w:pPr>
              <w:pStyle w:val="TAL"/>
              <w:rPr>
                <w:sz w:val="16"/>
              </w:rPr>
            </w:pPr>
            <w:r>
              <w:rPr>
                <w:sz w:val="16"/>
              </w:rPr>
              <w:t>S5-242614</w:t>
            </w:r>
          </w:p>
        </w:tc>
        <w:tc>
          <w:tcPr>
            <w:tcW w:w="0" w:type="auto"/>
            <w:tcBorders>
              <w:top w:val="single" w:sz="4" w:space="0" w:color="auto"/>
              <w:left w:val="single" w:sz="4" w:space="0" w:color="auto"/>
              <w:bottom w:val="single" w:sz="4" w:space="0" w:color="auto"/>
              <w:right w:val="single" w:sz="4" w:space="0" w:color="auto"/>
            </w:tcBorders>
            <w:hideMark/>
          </w:tcPr>
          <w:p w14:paraId="5A9E50CB" w14:textId="77777777" w:rsidR="00F51BD8" w:rsidRDefault="00F51BD8">
            <w:pPr>
              <w:pStyle w:val="TAL"/>
              <w:rPr>
                <w:sz w:val="16"/>
              </w:rPr>
            </w:pPr>
            <w:r>
              <w:rPr>
                <w:sz w:val="16"/>
              </w:rPr>
              <w:t>S5-242XXX CR Rel-17 TS 28.536 Clarify assurance procedure</w:t>
            </w:r>
          </w:p>
        </w:tc>
        <w:tc>
          <w:tcPr>
            <w:tcW w:w="0" w:type="auto"/>
            <w:tcBorders>
              <w:top w:val="single" w:sz="4" w:space="0" w:color="auto"/>
              <w:left w:val="single" w:sz="4" w:space="0" w:color="auto"/>
              <w:bottom w:val="single" w:sz="4" w:space="0" w:color="auto"/>
              <w:right w:val="single" w:sz="4" w:space="0" w:color="auto"/>
            </w:tcBorders>
            <w:hideMark/>
          </w:tcPr>
          <w:p w14:paraId="068E7330"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E59A15"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0054E077" w14:textId="77777777" w:rsidR="00F51BD8" w:rsidRDefault="00F51BD8">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5333D79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E3D6EB"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B8A34D"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5DA813"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705B858" w14:textId="77777777" w:rsidR="00F51BD8" w:rsidRDefault="00F51BD8">
            <w:pPr>
              <w:pStyle w:val="TAL"/>
              <w:rPr>
                <w:sz w:val="16"/>
              </w:rPr>
            </w:pPr>
            <w:r>
              <w:rPr>
                <w:sz w:val="16"/>
              </w:rPr>
              <w:t>not pursued</w:t>
            </w:r>
          </w:p>
        </w:tc>
      </w:tr>
      <w:tr w:rsidR="00F51BD8" w14:paraId="5B23EF38" w14:textId="77777777">
        <w:tc>
          <w:tcPr>
            <w:tcW w:w="0" w:type="auto"/>
            <w:tcBorders>
              <w:top w:val="single" w:sz="4" w:space="0" w:color="auto"/>
              <w:left w:val="single" w:sz="4" w:space="0" w:color="auto"/>
              <w:bottom w:val="single" w:sz="4" w:space="0" w:color="auto"/>
              <w:right w:val="single" w:sz="4" w:space="0" w:color="auto"/>
            </w:tcBorders>
            <w:hideMark/>
          </w:tcPr>
          <w:p w14:paraId="7527358D" w14:textId="77777777" w:rsidR="00F51BD8" w:rsidRDefault="00F51BD8">
            <w:pPr>
              <w:pStyle w:val="TAL"/>
              <w:rPr>
                <w:sz w:val="16"/>
              </w:rPr>
            </w:pPr>
            <w:r>
              <w:rPr>
                <w:sz w:val="16"/>
              </w:rPr>
              <w:t>S5-243421</w:t>
            </w:r>
          </w:p>
        </w:tc>
        <w:tc>
          <w:tcPr>
            <w:tcW w:w="0" w:type="auto"/>
            <w:tcBorders>
              <w:top w:val="single" w:sz="4" w:space="0" w:color="auto"/>
              <w:left w:val="single" w:sz="4" w:space="0" w:color="auto"/>
              <w:bottom w:val="single" w:sz="4" w:space="0" w:color="auto"/>
              <w:right w:val="single" w:sz="4" w:space="0" w:color="auto"/>
            </w:tcBorders>
            <w:hideMark/>
          </w:tcPr>
          <w:p w14:paraId="7C3E4AD2" w14:textId="77777777" w:rsidR="00F51BD8" w:rsidRDefault="00F51BD8">
            <w:pPr>
              <w:pStyle w:val="TAL"/>
              <w:rPr>
                <w:sz w:val="16"/>
              </w:rPr>
            </w:pPr>
            <w:r>
              <w:rPr>
                <w:sz w:val="16"/>
              </w:rPr>
              <w:t>S5-242XXX CR Rel-17 TS 28.536 Clarify assurance procedure</w:t>
            </w:r>
          </w:p>
        </w:tc>
        <w:tc>
          <w:tcPr>
            <w:tcW w:w="0" w:type="auto"/>
            <w:tcBorders>
              <w:top w:val="single" w:sz="4" w:space="0" w:color="auto"/>
              <w:left w:val="single" w:sz="4" w:space="0" w:color="auto"/>
              <w:bottom w:val="single" w:sz="4" w:space="0" w:color="auto"/>
              <w:right w:val="single" w:sz="4" w:space="0" w:color="auto"/>
            </w:tcBorders>
            <w:hideMark/>
          </w:tcPr>
          <w:p w14:paraId="7CC94A01"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2901F9"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2D3D7FCE" w14:textId="77777777" w:rsidR="00F51BD8" w:rsidRDefault="00F51BD8">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2B5CCD37"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39867B"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E8EBD0"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9AB36D8"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863E3B8" w14:textId="77777777" w:rsidR="00F51BD8" w:rsidRDefault="00F51BD8">
            <w:pPr>
              <w:pStyle w:val="TAL"/>
              <w:rPr>
                <w:sz w:val="16"/>
              </w:rPr>
            </w:pPr>
            <w:r>
              <w:rPr>
                <w:sz w:val="16"/>
              </w:rPr>
              <w:t>withdrawn</w:t>
            </w:r>
          </w:p>
        </w:tc>
      </w:tr>
      <w:tr w:rsidR="00F51BD8" w14:paraId="59352737" w14:textId="77777777">
        <w:tc>
          <w:tcPr>
            <w:tcW w:w="0" w:type="auto"/>
            <w:tcBorders>
              <w:top w:val="single" w:sz="4" w:space="0" w:color="auto"/>
              <w:left w:val="single" w:sz="4" w:space="0" w:color="auto"/>
              <w:bottom w:val="single" w:sz="4" w:space="0" w:color="auto"/>
              <w:right w:val="single" w:sz="4" w:space="0" w:color="auto"/>
            </w:tcBorders>
            <w:hideMark/>
          </w:tcPr>
          <w:p w14:paraId="0C9D2E55" w14:textId="77777777" w:rsidR="00F51BD8" w:rsidRDefault="00F51BD8">
            <w:pPr>
              <w:pStyle w:val="TAL"/>
              <w:rPr>
                <w:sz w:val="16"/>
              </w:rPr>
            </w:pPr>
            <w:r>
              <w:rPr>
                <w:sz w:val="16"/>
              </w:rPr>
              <w:t>S5-242615</w:t>
            </w:r>
          </w:p>
        </w:tc>
        <w:tc>
          <w:tcPr>
            <w:tcW w:w="0" w:type="auto"/>
            <w:tcBorders>
              <w:top w:val="single" w:sz="4" w:space="0" w:color="auto"/>
              <w:left w:val="single" w:sz="4" w:space="0" w:color="auto"/>
              <w:bottom w:val="single" w:sz="4" w:space="0" w:color="auto"/>
              <w:right w:val="single" w:sz="4" w:space="0" w:color="auto"/>
            </w:tcBorders>
            <w:hideMark/>
          </w:tcPr>
          <w:p w14:paraId="05073771" w14:textId="77777777" w:rsidR="00F51BD8" w:rsidRDefault="00F51BD8">
            <w:pPr>
              <w:pStyle w:val="TAL"/>
              <w:rPr>
                <w:sz w:val="16"/>
              </w:rPr>
            </w:pPr>
            <w:r>
              <w:rPr>
                <w:sz w:val="16"/>
              </w:rPr>
              <w:t>CR Rel-18 TS 28.536 Clarify assurance procedure</w:t>
            </w:r>
          </w:p>
        </w:tc>
        <w:tc>
          <w:tcPr>
            <w:tcW w:w="0" w:type="auto"/>
            <w:tcBorders>
              <w:top w:val="single" w:sz="4" w:space="0" w:color="auto"/>
              <w:left w:val="single" w:sz="4" w:space="0" w:color="auto"/>
              <w:bottom w:val="single" w:sz="4" w:space="0" w:color="auto"/>
              <w:right w:val="single" w:sz="4" w:space="0" w:color="auto"/>
            </w:tcBorders>
            <w:hideMark/>
          </w:tcPr>
          <w:p w14:paraId="00E6A540"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5E2865"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5640819C" w14:textId="77777777" w:rsidR="00F51BD8" w:rsidRDefault="00F51BD8">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03B917A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CC1E1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ABC881"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437B67D"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86080AC" w14:textId="77777777" w:rsidR="00F51BD8" w:rsidRDefault="00F51BD8">
            <w:pPr>
              <w:pStyle w:val="TAL"/>
              <w:rPr>
                <w:sz w:val="16"/>
              </w:rPr>
            </w:pPr>
            <w:r>
              <w:rPr>
                <w:sz w:val="16"/>
              </w:rPr>
              <w:t>not pursued</w:t>
            </w:r>
          </w:p>
        </w:tc>
      </w:tr>
      <w:tr w:rsidR="00F51BD8" w14:paraId="5D261B6D" w14:textId="77777777">
        <w:tc>
          <w:tcPr>
            <w:tcW w:w="0" w:type="auto"/>
            <w:tcBorders>
              <w:top w:val="single" w:sz="4" w:space="0" w:color="auto"/>
              <w:left w:val="single" w:sz="4" w:space="0" w:color="auto"/>
              <w:bottom w:val="single" w:sz="4" w:space="0" w:color="auto"/>
              <w:right w:val="single" w:sz="4" w:space="0" w:color="auto"/>
            </w:tcBorders>
            <w:hideMark/>
          </w:tcPr>
          <w:p w14:paraId="672E55ED" w14:textId="77777777" w:rsidR="00F51BD8" w:rsidRDefault="00F51BD8">
            <w:pPr>
              <w:pStyle w:val="TAL"/>
              <w:rPr>
                <w:sz w:val="16"/>
              </w:rPr>
            </w:pPr>
            <w:r>
              <w:rPr>
                <w:sz w:val="16"/>
              </w:rPr>
              <w:t>S5-243422</w:t>
            </w:r>
          </w:p>
        </w:tc>
        <w:tc>
          <w:tcPr>
            <w:tcW w:w="0" w:type="auto"/>
            <w:tcBorders>
              <w:top w:val="single" w:sz="4" w:space="0" w:color="auto"/>
              <w:left w:val="single" w:sz="4" w:space="0" w:color="auto"/>
              <w:bottom w:val="single" w:sz="4" w:space="0" w:color="auto"/>
              <w:right w:val="single" w:sz="4" w:space="0" w:color="auto"/>
            </w:tcBorders>
            <w:hideMark/>
          </w:tcPr>
          <w:p w14:paraId="77A342FB" w14:textId="77777777" w:rsidR="00F51BD8" w:rsidRDefault="00F51BD8">
            <w:pPr>
              <w:pStyle w:val="TAL"/>
              <w:rPr>
                <w:sz w:val="16"/>
              </w:rPr>
            </w:pPr>
            <w:r>
              <w:rPr>
                <w:sz w:val="16"/>
              </w:rPr>
              <w:t>CR Rel-18 TS 28.536 Clarify assurance procedure</w:t>
            </w:r>
          </w:p>
        </w:tc>
        <w:tc>
          <w:tcPr>
            <w:tcW w:w="0" w:type="auto"/>
            <w:tcBorders>
              <w:top w:val="single" w:sz="4" w:space="0" w:color="auto"/>
              <w:left w:val="single" w:sz="4" w:space="0" w:color="auto"/>
              <w:bottom w:val="single" w:sz="4" w:space="0" w:color="auto"/>
              <w:right w:val="single" w:sz="4" w:space="0" w:color="auto"/>
            </w:tcBorders>
            <w:hideMark/>
          </w:tcPr>
          <w:p w14:paraId="4D4D87E0"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627D69"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0771E13E" w14:textId="77777777" w:rsidR="00F51BD8" w:rsidRDefault="00F51BD8">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36DAAE90"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67962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F7B606"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0EE104"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DDB3250" w14:textId="77777777" w:rsidR="00F51BD8" w:rsidRDefault="00F51BD8">
            <w:pPr>
              <w:pStyle w:val="TAL"/>
              <w:rPr>
                <w:sz w:val="16"/>
              </w:rPr>
            </w:pPr>
            <w:r>
              <w:rPr>
                <w:sz w:val="16"/>
              </w:rPr>
              <w:t>withdrawn</w:t>
            </w:r>
          </w:p>
        </w:tc>
      </w:tr>
      <w:tr w:rsidR="00F51BD8" w14:paraId="00BCC8D8" w14:textId="77777777">
        <w:tc>
          <w:tcPr>
            <w:tcW w:w="0" w:type="auto"/>
            <w:tcBorders>
              <w:top w:val="single" w:sz="4" w:space="0" w:color="auto"/>
              <w:left w:val="single" w:sz="4" w:space="0" w:color="auto"/>
              <w:bottom w:val="single" w:sz="4" w:space="0" w:color="auto"/>
              <w:right w:val="single" w:sz="4" w:space="0" w:color="auto"/>
            </w:tcBorders>
            <w:hideMark/>
          </w:tcPr>
          <w:p w14:paraId="19F701E3" w14:textId="77777777" w:rsidR="00F51BD8" w:rsidRDefault="00F51BD8">
            <w:pPr>
              <w:pStyle w:val="TAL"/>
              <w:rPr>
                <w:sz w:val="16"/>
              </w:rPr>
            </w:pPr>
            <w:r>
              <w:rPr>
                <w:sz w:val="16"/>
              </w:rPr>
              <w:t>S5-242755</w:t>
            </w:r>
          </w:p>
        </w:tc>
        <w:tc>
          <w:tcPr>
            <w:tcW w:w="0" w:type="auto"/>
            <w:tcBorders>
              <w:top w:val="single" w:sz="4" w:space="0" w:color="auto"/>
              <w:left w:val="single" w:sz="4" w:space="0" w:color="auto"/>
              <w:bottom w:val="single" w:sz="4" w:space="0" w:color="auto"/>
              <w:right w:val="single" w:sz="4" w:space="0" w:color="auto"/>
            </w:tcBorders>
            <w:hideMark/>
          </w:tcPr>
          <w:p w14:paraId="34101A69" w14:textId="77777777" w:rsidR="00F51BD8" w:rsidRDefault="00F51BD8">
            <w:pPr>
              <w:pStyle w:val="TAL"/>
              <w:rPr>
                <w:sz w:val="16"/>
              </w:rPr>
            </w:pPr>
            <w:proofErr w:type="spellStart"/>
            <w:r>
              <w:rPr>
                <w:sz w:val="16"/>
              </w:rPr>
              <w:t>Rel</w:t>
            </w:r>
            <w:proofErr w:type="spellEnd"/>
            <w:r>
              <w:rPr>
                <w:sz w:val="16"/>
              </w:rPr>
              <w:t xml:space="preserve"> 17 CR TS 28.536 Align attribute types with stage 3</w:t>
            </w:r>
          </w:p>
        </w:tc>
        <w:tc>
          <w:tcPr>
            <w:tcW w:w="0" w:type="auto"/>
            <w:tcBorders>
              <w:top w:val="single" w:sz="4" w:space="0" w:color="auto"/>
              <w:left w:val="single" w:sz="4" w:space="0" w:color="auto"/>
              <w:bottom w:val="single" w:sz="4" w:space="0" w:color="auto"/>
              <w:right w:val="single" w:sz="4" w:space="0" w:color="auto"/>
            </w:tcBorders>
            <w:hideMark/>
          </w:tcPr>
          <w:p w14:paraId="68D209C8"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CE1D1D"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6A3FCB1B" w14:textId="77777777" w:rsidR="00F51BD8" w:rsidRDefault="00F51BD8">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14:paraId="2C5FC86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976849"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88AF0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093B7"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71F8EFA" w14:textId="77777777" w:rsidR="00F51BD8" w:rsidRDefault="00F51BD8">
            <w:pPr>
              <w:pStyle w:val="TAL"/>
              <w:rPr>
                <w:sz w:val="16"/>
              </w:rPr>
            </w:pPr>
            <w:r>
              <w:rPr>
                <w:sz w:val="16"/>
              </w:rPr>
              <w:t>not pursued</w:t>
            </w:r>
          </w:p>
        </w:tc>
      </w:tr>
      <w:tr w:rsidR="00F51BD8" w14:paraId="0071D27B" w14:textId="77777777">
        <w:tc>
          <w:tcPr>
            <w:tcW w:w="0" w:type="auto"/>
            <w:tcBorders>
              <w:top w:val="single" w:sz="4" w:space="0" w:color="auto"/>
              <w:left w:val="single" w:sz="4" w:space="0" w:color="auto"/>
              <w:bottom w:val="single" w:sz="4" w:space="0" w:color="auto"/>
              <w:right w:val="single" w:sz="4" w:space="0" w:color="auto"/>
            </w:tcBorders>
            <w:hideMark/>
          </w:tcPr>
          <w:p w14:paraId="6571A689" w14:textId="77777777" w:rsidR="00F51BD8" w:rsidRDefault="00F51BD8">
            <w:pPr>
              <w:pStyle w:val="TAL"/>
              <w:rPr>
                <w:sz w:val="16"/>
              </w:rPr>
            </w:pPr>
            <w:r>
              <w:rPr>
                <w:sz w:val="16"/>
              </w:rPr>
              <w:t>S5-242757</w:t>
            </w:r>
          </w:p>
        </w:tc>
        <w:tc>
          <w:tcPr>
            <w:tcW w:w="0" w:type="auto"/>
            <w:tcBorders>
              <w:top w:val="single" w:sz="4" w:space="0" w:color="auto"/>
              <w:left w:val="single" w:sz="4" w:space="0" w:color="auto"/>
              <w:bottom w:val="single" w:sz="4" w:space="0" w:color="auto"/>
              <w:right w:val="single" w:sz="4" w:space="0" w:color="auto"/>
            </w:tcBorders>
            <w:hideMark/>
          </w:tcPr>
          <w:p w14:paraId="540ECC15" w14:textId="77777777" w:rsidR="00F51BD8" w:rsidRDefault="00F51BD8">
            <w:pPr>
              <w:pStyle w:val="TAL"/>
              <w:rPr>
                <w:sz w:val="16"/>
              </w:rPr>
            </w:pPr>
            <w:proofErr w:type="spellStart"/>
            <w:r>
              <w:rPr>
                <w:sz w:val="16"/>
              </w:rPr>
              <w:t>Rel</w:t>
            </w:r>
            <w:proofErr w:type="spellEnd"/>
            <w:r>
              <w:rPr>
                <w:sz w:val="16"/>
              </w:rPr>
              <w:t xml:space="preserve"> 18 CR TS 28.536 Align attribute types with stage 3</w:t>
            </w:r>
          </w:p>
        </w:tc>
        <w:tc>
          <w:tcPr>
            <w:tcW w:w="0" w:type="auto"/>
            <w:tcBorders>
              <w:top w:val="single" w:sz="4" w:space="0" w:color="auto"/>
              <w:left w:val="single" w:sz="4" w:space="0" w:color="auto"/>
              <w:bottom w:val="single" w:sz="4" w:space="0" w:color="auto"/>
              <w:right w:val="single" w:sz="4" w:space="0" w:color="auto"/>
            </w:tcBorders>
            <w:hideMark/>
          </w:tcPr>
          <w:p w14:paraId="56B81FAA"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A39505"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4E98DFF8" w14:textId="77777777" w:rsidR="00F51BD8" w:rsidRDefault="00F51BD8">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14:paraId="59D5105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E2003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2E8FC0"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F4D8FD2"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D932150" w14:textId="77777777" w:rsidR="00F51BD8" w:rsidRDefault="00F51BD8">
            <w:pPr>
              <w:pStyle w:val="TAL"/>
              <w:rPr>
                <w:sz w:val="16"/>
              </w:rPr>
            </w:pPr>
            <w:r>
              <w:rPr>
                <w:sz w:val="16"/>
              </w:rPr>
              <w:t>not pursued</w:t>
            </w:r>
          </w:p>
        </w:tc>
      </w:tr>
      <w:tr w:rsidR="00F51BD8" w14:paraId="2F0594B4" w14:textId="77777777">
        <w:tc>
          <w:tcPr>
            <w:tcW w:w="0" w:type="auto"/>
            <w:tcBorders>
              <w:top w:val="single" w:sz="4" w:space="0" w:color="auto"/>
              <w:left w:val="single" w:sz="4" w:space="0" w:color="auto"/>
              <w:bottom w:val="single" w:sz="4" w:space="0" w:color="auto"/>
              <w:right w:val="single" w:sz="4" w:space="0" w:color="auto"/>
            </w:tcBorders>
            <w:hideMark/>
          </w:tcPr>
          <w:p w14:paraId="29A4790C" w14:textId="77777777" w:rsidR="00F51BD8" w:rsidRDefault="00F51BD8">
            <w:pPr>
              <w:pStyle w:val="TAL"/>
              <w:rPr>
                <w:sz w:val="16"/>
              </w:rPr>
            </w:pPr>
            <w:r>
              <w:rPr>
                <w:sz w:val="16"/>
              </w:rPr>
              <w:t>S5-242761</w:t>
            </w:r>
          </w:p>
        </w:tc>
        <w:tc>
          <w:tcPr>
            <w:tcW w:w="0" w:type="auto"/>
            <w:tcBorders>
              <w:top w:val="single" w:sz="4" w:space="0" w:color="auto"/>
              <w:left w:val="single" w:sz="4" w:space="0" w:color="auto"/>
              <w:bottom w:val="single" w:sz="4" w:space="0" w:color="auto"/>
              <w:right w:val="single" w:sz="4" w:space="0" w:color="auto"/>
            </w:tcBorders>
            <w:hideMark/>
          </w:tcPr>
          <w:p w14:paraId="25C49C53" w14:textId="77777777" w:rsidR="00F51BD8" w:rsidRDefault="00F51BD8">
            <w:pPr>
              <w:pStyle w:val="TAL"/>
              <w:rPr>
                <w:sz w:val="16"/>
              </w:rPr>
            </w:pPr>
            <w:proofErr w:type="spellStart"/>
            <w:r>
              <w:rPr>
                <w:sz w:val="16"/>
              </w:rPr>
              <w:t>Rel</w:t>
            </w:r>
            <w:proofErr w:type="spellEnd"/>
            <w:r>
              <w:rPr>
                <w:sz w:val="16"/>
              </w:rPr>
              <w:t xml:space="preserve"> 16 CR TS 28.536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ADEEC4"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AD7F6C"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4BFE4CDB" w14:textId="77777777" w:rsidR="00F51BD8" w:rsidRDefault="00F51BD8">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75D754F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E32E51"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74C84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32E52A"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08E52A7" w14:textId="77777777" w:rsidR="00F51BD8" w:rsidRDefault="00F51BD8">
            <w:pPr>
              <w:pStyle w:val="TAL"/>
              <w:rPr>
                <w:sz w:val="16"/>
              </w:rPr>
            </w:pPr>
            <w:r>
              <w:rPr>
                <w:sz w:val="16"/>
              </w:rPr>
              <w:t>withdrawn</w:t>
            </w:r>
          </w:p>
        </w:tc>
      </w:tr>
      <w:tr w:rsidR="00F51BD8" w14:paraId="26D3CED1" w14:textId="77777777">
        <w:tc>
          <w:tcPr>
            <w:tcW w:w="0" w:type="auto"/>
            <w:tcBorders>
              <w:top w:val="single" w:sz="4" w:space="0" w:color="auto"/>
              <w:left w:val="single" w:sz="4" w:space="0" w:color="auto"/>
              <w:bottom w:val="single" w:sz="4" w:space="0" w:color="auto"/>
              <w:right w:val="single" w:sz="4" w:space="0" w:color="auto"/>
            </w:tcBorders>
            <w:hideMark/>
          </w:tcPr>
          <w:p w14:paraId="04269489" w14:textId="77777777" w:rsidR="00F51BD8" w:rsidRDefault="00F51BD8">
            <w:pPr>
              <w:pStyle w:val="TAL"/>
              <w:rPr>
                <w:sz w:val="16"/>
              </w:rPr>
            </w:pPr>
            <w:r>
              <w:rPr>
                <w:sz w:val="16"/>
              </w:rPr>
              <w:t>S5-242762</w:t>
            </w:r>
          </w:p>
        </w:tc>
        <w:tc>
          <w:tcPr>
            <w:tcW w:w="0" w:type="auto"/>
            <w:tcBorders>
              <w:top w:val="single" w:sz="4" w:space="0" w:color="auto"/>
              <w:left w:val="single" w:sz="4" w:space="0" w:color="auto"/>
              <w:bottom w:val="single" w:sz="4" w:space="0" w:color="auto"/>
              <w:right w:val="single" w:sz="4" w:space="0" w:color="auto"/>
            </w:tcBorders>
            <w:hideMark/>
          </w:tcPr>
          <w:p w14:paraId="571D08C3" w14:textId="77777777" w:rsidR="00F51BD8" w:rsidRDefault="00F51BD8">
            <w:pPr>
              <w:pStyle w:val="TAL"/>
              <w:rPr>
                <w:sz w:val="16"/>
              </w:rPr>
            </w:pPr>
            <w:proofErr w:type="spellStart"/>
            <w:r>
              <w:rPr>
                <w:sz w:val="16"/>
              </w:rPr>
              <w:t>Rel</w:t>
            </w:r>
            <w:proofErr w:type="spellEnd"/>
            <w:r>
              <w:rPr>
                <w:sz w:val="16"/>
              </w:rPr>
              <w:t xml:space="preserve"> 17 CR TS 28.536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E5F523"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FA0075"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28F03995" w14:textId="77777777" w:rsidR="00F51BD8" w:rsidRDefault="00F51BD8">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14:paraId="22DDE1F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33B773"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117904"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55C57CE"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2A1735F" w14:textId="77777777" w:rsidR="00F51BD8" w:rsidRDefault="00F51BD8">
            <w:pPr>
              <w:pStyle w:val="TAL"/>
              <w:rPr>
                <w:sz w:val="16"/>
              </w:rPr>
            </w:pPr>
            <w:r>
              <w:rPr>
                <w:sz w:val="16"/>
              </w:rPr>
              <w:t>withdrawn</w:t>
            </w:r>
          </w:p>
        </w:tc>
      </w:tr>
      <w:tr w:rsidR="00F51BD8" w14:paraId="7C5DBFCE" w14:textId="77777777">
        <w:tc>
          <w:tcPr>
            <w:tcW w:w="0" w:type="auto"/>
            <w:tcBorders>
              <w:top w:val="single" w:sz="4" w:space="0" w:color="auto"/>
              <w:left w:val="single" w:sz="4" w:space="0" w:color="auto"/>
              <w:bottom w:val="single" w:sz="4" w:space="0" w:color="auto"/>
              <w:right w:val="single" w:sz="4" w:space="0" w:color="auto"/>
            </w:tcBorders>
            <w:hideMark/>
          </w:tcPr>
          <w:p w14:paraId="26B1F075" w14:textId="77777777" w:rsidR="00F51BD8" w:rsidRDefault="00F51BD8">
            <w:pPr>
              <w:pStyle w:val="TAL"/>
              <w:rPr>
                <w:sz w:val="16"/>
              </w:rPr>
            </w:pPr>
            <w:r>
              <w:rPr>
                <w:sz w:val="16"/>
              </w:rPr>
              <w:t>S5-242766</w:t>
            </w:r>
          </w:p>
        </w:tc>
        <w:tc>
          <w:tcPr>
            <w:tcW w:w="0" w:type="auto"/>
            <w:tcBorders>
              <w:top w:val="single" w:sz="4" w:space="0" w:color="auto"/>
              <w:left w:val="single" w:sz="4" w:space="0" w:color="auto"/>
              <w:bottom w:val="single" w:sz="4" w:space="0" w:color="auto"/>
              <w:right w:val="single" w:sz="4" w:space="0" w:color="auto"/>
            </w:tcBorders>
            <w:hideMark/>
          </w:tcPr>
          <w:p w14:paraId="13628BC1" w14:textId="77777777" w:rsidR="00F51BD8" w:rsidRDefault="00F51BD8">
            <w:pPr>
              <w:pStyle w:val="TAL"/>
              <w:rPr>
                <w:sz w:val="16"/>
              </w:rPr>
            </w:pPr>
            <w:proofErr w:type="spellStart"/>
            <w:r>
              <w:rPr>
                <w:sz w:val="16"/>
              </w:rPr>
              <w:t>Rel</w:t>
            </w:r>
            <w:proofErr w:type="spellEnd"/>
            <w:r>
              <w:rPr>
                <w:sz w:val="16"/>
              </w:rPr>
              <w:t xml:space="preserve"> 18 CR TS 28.318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981705"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B80597" w14:textId="77777777" w:rsidR="00F51BD8" w:rsidRDefault="00F51BD8">
            <w:pPr>
              <w:pStyle w:val="TAL"/>
              <w:rPr>
                <w:sz w:val="16"/>
              </w:rPr>
            </w:pPr>
            <w:r>
              <w:rPr>
                <w:sz w:val="16"/>
              </w:rPr>
              <w:t>28.536</w:t>
            </w:r>
          </w:p>
        </w:tc>
        <w:tc>
          <w:tcPr>
            <w:tcW w:w="0" w:type="auto"/>
            <w:tcBorders>
              <w:top w:val="single" w:sz="4" w:space="0" w:color="auto"/>
              <w:left w:val="single" w:sz="4" w:space="0" w:color="auto"/>
              <w:bottom w:val="single" w:sz="4" w:space="0" w:color="auto"/>
              <w:right w:val="single" w:sz="4" w:space="0" w:color="auto"/>
            </w:tcBorders>
            <w:hideMark/>
          </w:tcPr>
          <w:p w14:paraId="55BB4579" w14:textId="77777777" w:rsidR="00F51BD8" w:rsidRDefault="00F51BD8">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0C65281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BF10B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F0C53E"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CBE564"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32C0F8E" w14:textId="77777777" w:rsidR="00F51BD8" w:rsidRDefault="00F51BD8">
            <w:pPr>
              <w:pStyle w:val="TAL"/>
              <w:rPr>
                <w:sz w:val="16"/>
              </w:rPr>
            </w:pPr>
            <w:r>
              <w:rPr>
                <w:sz w:val="16"/>
              </w:rPr>
              <w:t>withdrawn</w:t>
            </w:r>
          </w:p>
        </w:tc>
      </w:tr>
      <w:tr w:rsidR="00F51BD8" w14:paraId="2EEAB74B" w14:textId="77777777">
        <w:tc>
          <w:tcPr>
            <w:tcW w:w="0" w:type="auto"/>
            <w:tcBorders>
              <w:top w:val="single" w:sz="4" w:space="0" w:color="auto"/>
              <w:left w:val="single" w:sz="4" w:space="0" w:color="auto"/>
              <w:bottom w:val="single" w:sz="4" w:space="0" w:color="auto"/>
              <w:right w:val="single" w:sz="4" w:space="0" w:color="auto"/>
            </w:tcBorders>
            <w:hideMark/>
          </w:tcPr>
          <w:p w14:paraId="3394408A" w14:textId="77777777" w:rsidR="00F51BD8" w:rsidRDefault="00F51BD8">
            <w:pPr>
              <w:pStyle w:val="TAL"/>
              <w:rPr>
                <w:sz w:val="16"/>
              </w:rPr>
            </w:pPr>
            <w:r>
              <w:rPr>
                <w:sz w:val="16"/>
              </w:rPr>
              <w:t>S5-242449</w:t>
            </w:r>
          </w:p>
        </w:tc>
        <w:tc>
          <w:tcPr>
            <w:tcW w:w="0" w:type="auto"/>
            <w:tcBorders>
              <w:top w:val="single" w:sz="4" w:space="0" w:color="auto"/>
              <w:left w:val="single" w:sz="4" w:space="0" w:color="auto"/>
              <w:bottom w:val="single" w:sz="4" w:space="0" w:color="auto"/>
              <w:right w:val="single" w:sz="4" w:space="0" w:color="auto"/>
            </w:tcBorders>
            <w:hideMark/>
          </w:tcPr>
          <w:p w14:paraId="597CCDF7" w14:textId="77777777" w:rsidR="00F51BD8" w:rsidRDefault="00F51BD8">
            <w:pPr>
              <w:pStyle w:val="TAL"/>
              <w:rPr>
                <w:sz w:val="16"/>
              </w:rPr>
            </w:pPr>
            <w:r>
              <w:rPr>
                <w:sz w:val="16"/>
              </w:rPr>
              <w:t>Rel-17 CR TS 28.537 Remove undefined use case clause</w:t>
            </w:r>
          </w:p>
        </w:tc>
        <w:tc>
          <w:tcPr>
            <w:tcW w:w="0" w:type="auto"/>
            <w:tcBorders>
              <w:top w:val="single" w:sz="4" w:space="0" w:color="auto"/>
              <w:left w:val="single" w:sz="4" w:space="0" w:color="auto"/>
              <w:bottom w:val="single" w:sz="4" w:space="0" w:color="auto"/>
              <w:right w:val="single" w:sz="4" w:space="0" w:color="auto"/>
            </w:tcBorders>
            <w:hideMark/>
          </w:tcPr>
          <w:p w14:paraId="23F662C9"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387BA2" w14:textId="77777777" w:rsidR="00F51BD8" w:rsidRDefault="00F51BD8">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hideMark/>
          </w:tcPr>
          <w:p w14:paraId="17EBBBB0" w14:textId="77777777" w:rsidR="00F51BD8" w:rsidRDefault="00F51BD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498C0D8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EEDB0B"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55EBE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875AF"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7D76FD9" w14:textId="77777777" w:rsidR="00F51BD8" w:rsidRDefault="00F51BD8">
            <w:pPr>
              <w:pStyle w:val="TAL"/>
              <w:rPr>
                <w:sz w:val="16"/>
              </w:rPr>
            </w:pPr>
            <w:r>
              <w:rPr>
                <w:sz w:val="16"/>
              </w:rPr>
              <w:t>agreed</w:t>
            </w:r>
          </w:p>
        </w:tc>
      </w:tr>
      <w:tr w:rsidR="00F51BD8" w14:paraId="04A9C4CE" w14:textId="77777777">
        <w:tc>
          <w:tcPr>
            <w:tcW w:w="0" w:type="auto"/>
            <w:tcBorders>
              <w:top w:val="single" w:sz="4" w:space="0" w:color="auto"/>
              <w:left w:val="single" w:sz="4" w:space="0" w:color="auto"/>
              <w:bottom w:val="single" w:sz="4" w:space="0" w:color="auto"/>
              <w:right w:val="single" w:sz="4" w:space="0" w:color="auto"/>
            </w:tcBorders>
            <w:hideMark/>
          </w:tcPr>
          <w:p w14:paraId="7D867B74" w14:textId="77777777" w:rsidR="00F51BD8" w:rsidRDefault="00F51BD8">
            <w:pPr>
              <w:pStyle w:val="TAL"/>
              <w:rPr>
                <w:sz w:val="16"/>
              </w:rPr>
            </w:pPr>
            <w:r>
              <w:rPr>
                <w:sz w:val="16"/>
              </w:rPr>
              <w:t>S5-242450</w:t>
            </w:r>
          </w:p>
        </w:tc>
        <w:tc>
          <w:tcPr>
            <w:tcW w:w="0" w:type="auto"/>
            <w:tcBorders>
              <w:top w:val="single" w:sz="4" w:space="0" w:color="auto"/>
              <w:left w:val="single" w:sz="4" w:space="0" w:color="auto"/>
              <w:bottom w:val="single" w:sz="4" w:space="0" w:color="auto"/>
              <w:right w:val="single" w:sz="4" w:space="0" w:color="auto"/>
            </w:tcBorders>
            <w:hideMark/>
          </w:tcPr>
          <w:p w14:paraId="2B3B0EB9" w14:textId="77777777" w:rsidR="00F51BD8" w:rsidRDefault="00F51BD8">
            <w:pPr>
              <w:pStyle w:val="TAL"/>
              <w:rPr>
                <w:sz w:val="16"/>
              </w:rPr>
            </w:pPr>
            <w:r>
              <w:rPr>
                <w:sz w:val="16"/>
              </w:rPr>
              <w:t>Rel-18 CR TS 28.537 Remove undefined use case clause</w:t>
            </w:r>
          </w:p>
        </w:tc>
        <w:tc>
          <w:tcPr>
            <w:tcW w:w="0" w:type="auto"/>
            <w:tcBorders>
              <w:top w:val="single" w:sz="4" w:space="0" w:color="auto"/>
              <w:left w:val="single" w:sz="4" w:space="0" w:color="auto"/>
              <w:bottom w:val="single" w:sz="4" w:space="0" w:color="auto"/>
              <w:right w:val="single" w:sz="4" w:space="0" w:color="auto"/>
            </w:tcBorders>
            <w:hideMark/>
          </w:tcPr>
          <w:p w14:paraId="13B0932C"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0AA8CB" w14:textId="77777777" w:rsidR="00F51BD8" w:rsidRDefault="00F51BD8">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hideMark/>
          </w:tcPr>
          <w:p w14:paraId="4BFA5B39" w14:textId="77777777" w:rsidR="00F51BD8" w:rsidRDefault="00F51BD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5E8A6DB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9F5D9D"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D75E54"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44A6D98"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65B3915" w14:textId="77777777" w:rsidR="00F51BD8" w:rsidRDefault="00F51BD8">
            <w:pPr>
              <w:pStyle w:val="TAL"/>
              <w:rPr>
                <w:sz w:val="16"/>
              </w:rPr>
            </w:pPr>
            <w:r>
              <w:rPr>
                <w:sz w:val="16"/>
              </w:rPr>
              <w:t>agreed</w:t>
            </w:r>
          </w:p>
        </w:tc>
      </w:tr>
      <w:tr w:rsidR="00F51BD8" w14:paraId="2351C1DF" w14:textId="77777777">
        <w:tc>
          <w:tcPr>
            <w:tcW w:w="0" w:type="auto"/>
            <w:tcBorders>
              <w:top w:val="single" w:sz="4" w:space="0" w:color="auto"/>
              <w:left w:val="single" w:sz="4" w:space="0" w:color="auto"/>
              <w:bottom w:val="single" w:sz="4" w:space="0" w:color="auto"/>
              <w:right w:val="single" w:sz="4" w:space="0" w:color="auto"/>
            </w:tcBorders>
            <w:hideMark/>
          </w:tcPr>
          <w:p w14:paraId="7FEFD512" w14:textId="77777777" w:rsidR="00F51BD8" w:rsidRDefault="00F51BD8">
            <w:pPr>
              <w:pStyle w:val="TAL"/>
              <w:rPr>
                <w:sz w:val="16"/>
              </w:rPr>
            </w:pPr>
            <w:r>
              <w:rPr>
                <w:sz w:val="16"/>
              </w:rPr>
              <w:t>S5-242481</w:t>
            </w:r>
          </w:p>
        </w:tc>
        <w:tc>
          <w:tcPr>
            <w:tcW w:w="0" w:type="auto"/>
            <w:tcBorders>
              <w:top w:val="single" w:sz="4" w:space="0" w:color="auto"/>
              <w:left w:val="single" w:sz="4" w:space="0" w:color="auto"/>
              <w:bottom w:val="single" w:sz="4" w:space="0" w:color="auto"/>
              <w:right w:val="single" w:sz="4" w:space="0" w:color="auto"/>
            </w:tcBorders>
            <w:hideMark/>
          </w:tcPr>
          <w:p w14:paraId="2ECE0342" w14:textId="77777777" w:rsidR="00F51BD8" w:rsidRDefault="00F51BD8">
            <w:pPr>
              <w:pStyle w:val="TAL"/>
              <w:rPr>
                <w:sz w:val="16"/>
              </w:rPr>
            </w:pPr>
            <w:r>
              <w:rPr>
                <w:sz w:val="16"/>
              </w:rPr>
              <w:t xml:space="preserve">TS28.538 Rel18 remove </w:t>
            </w:r>
            <w:proofErr w:type="spellStart"/>
            <w:r>
              <w:rPr>
                <w:sz w:val="16"/>
              </w:rPr>
              <w:t>MnS</w:t>
            </w:r>
            <w:proofErr w:type="spellEnd"/>
            <w:r>
              <w:rPr>
                <w:sz w:val="16"/>
              </w:rPr>
              <w:t xml:space="preserve"> root in stage 3-yaml and Moving normative stage 3 to Forge</w:t>
            </w:r>
          </w:p>
        </w:tc>
        <w:tc>
          <w:tcPr>
            <w:tcW w:w="0" w:type="auto"/>
            <w:tcBorders>
              <w:top w:val="single" w:sz="4" w:space="0" w:color="auto"/>
              <w:left w:val="single" w:sz="4" w:space="0" w:color="auto"/>
              <w:bottom w:val="single" w:sz="4" w:space="0" w:color="auto"/>
              <w:right w:val="single" w:sz="4" w:space="0" w:color="auto"/>
            </w:tcBorders>
            <w:hideMark/>
          </w:tcPr>
          <w:p w14:paraId="305FCE39"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7732FA" w14:textId="77777777" w:rsidR="00F51BD8" w:rsidRDefault="00F51BD8">
            <w:pPr>
              <w:pStyle w:val="TAL"/>
              <w:rPr>
                <w:sz w:val="16"/>
              </w:rPr>
            </w:pPr>
            <w:r>
              <w:rPr>
                <w:sz w:val="16"/>
              </w:rPr>
              <w:t>28.538</w:t>
            </w:r>
          </w:p>
        </w:tc>
        <w:tc>
          <w:tcPr>
            <w:tcW w:w="0" w:type="auto"/>
            <w:tcBorders>
              <w:top w:val="single" w:sz="4" w:space="0" w:color="auto"/>
              <w:left w:val="single" w:sz="4" w:space="0" w:color="auto"/>
              <w:bottom w:val="single" w:sz="4" w:space="0" w:color="auto"/>
              <w:right w:val="single" w:sz="4" w:space="0" w:color="auto"/>
            </w:tcBorders>
            <w:hideMark/>
          </w:tcPr>
          <w:p w14:paraId="05EB8B99" w14:textId="77777777" w:rsidR="00F51BD8" w:rsidRDefault="00F51BD8">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385719D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871BD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4476B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8B9311"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895BBC7" w14:textId="77777777" w:rsidR="00F51BD8" w:rsidRDefault="00F51BD8">
            <w:pPr>
              <w:pStyle w:val="TAL"/>
              <w:rPr>
                <w:sz w:val="16"/>
              </w:rPr>
            </w:pPr>
            <w:r>
              <w:rPr>
                <w:sz w:val="16"/>
              </w:rPr>
              <w:t>agreed</w:t>
            </w:r>
          </w:p>
        </w:tc>
      </w:tr>
      <w:tr w:rsidR="00F51BD8" w14:paraId="4F41CB37" w14:textId="77777777">
        <w:tc>
          <w:tcPr>
            <w:tcW w:w="0" w:type="auto"/>
            <w:tcBorders>
              <w:top w:val="single" w:sz="4" w:space="0" w:color="auto"/>
              <w:left w:val="single" w:sz="4" w:space="0" w:color="auto"/>
              <w:bottom w:val="single" w:sz="4" w:space="0" w:color="auto"/>
              <w:right w:val="single" w:sz="4" w:space="0" w:color="auto"/>
            </w:tcBorders>
            <w:hideMark/>
          </w:tcPr>
          <w:p w14:paraId="1287562A" w14:textId="77777777" w:rsidR="00F51BD8" w:rsidRDefault="00F51BD8">
            <w:pPr>
              <w:pStyle w:val="TAL"/>
              <w:rPr>
                <w:sz w:val="16"/>
              </w:rPr>
            </w:pPr>
            <w:r>
              <w:rPr>
                <w:sz w:val="16"/>
              </w:rPr>
              <w:t>S5-242830</w:t>
            </w:r>
          </w:p>
        </w:tc>
        <w:tc>
          <w:tcPr>
            <w:tcW w:w="0" w:type="auto"/>
            <w:tcBorders>
              <w:top w:val="single" w:sz="4" w:space="0" w:color="auto"/>
              <w:left w:val="single" w:sz="4" w:space="0" w:color="auto"/>
              <w:bottom w:val="single" w:sz="4" w:space="0" w:color="auto"/>
              <w:right w:val="single" w:sz="4" w:space="0" w:color="auto"/>
            </w:tcBorders>
            <w:hideMark/>
          </w:tcPr>
          <w:p w14:paraId="6D014E0A" w14:textId="77777777" w:rsidR="00F51BD8" w:rsidRDefault="00F51BD8">
            <w:pPr>
              <w:pStyle w:val="TAL"/>
              <w:rPr>
                <w:sz w:val="16"/>
              </w:rPr>
            </w:pPr>
            <w:r>
              <w:rPr>
                <w:sz w:val="16"/>
              </w:rPr>
              <w:t xml:space="preserve">Rel-18 CR TS 28.538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1BCC18"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5371954D" w14:textId="77777777" w:rsidR="00F51BD8" w:rsidRDefault="00F51BD8">
            <w:pPr>
              <w:pStyle w:val="TAL"/>
              <w:rPr>
                <w:sz w:val="16"/>
              </w:rPr>
            </w:pPr>
            <w:r>
              <w:rPr>
                <w:sz w:val="16"/>
              </w:rPr>
              <w:t>28.538</w:t>
            </w:r>
          </w:p>
        </w:tc>
        <w:tc>
          <w:tcPr>
            <w:tcW w:w="0" w:type="auto"/>
            <w:tcBorders>
              <w:top w:val="single" w:sz="4" w:space="0" w:color="auto"/>
              <w:left w:val="single" w:sz="4" w:space="0" w:color="auto"/>
              <w:bottom w:val="single" w:sz="4" w:space="0" w:color="auto"/>
              <w:right w:val="single" w:sz="4" w:space="0" w:color="auto"/>
            </w:tcBorders>
            <w:hideMark/>
          </w:tcPr>
          <w:p w14:paraId="477989FB" w14:textId="77777777" w:rsidR="00F51BD8" w:rsidRDefault="00F51BD8">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1CAF485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75EEA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50F1A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5378F9" w14:textId="77777777" w:rsidR="00F51BD8" w:rsidRDefault="00F51BD8">
            <w:pPr>
              <w:pStyle w:val="TAL"/>
              <w:rPr>
                <w:sz w:val="16"/>
              </w:rPr>
            </w:pPr>
            <w:r>
              <w:rPr>
                <w:sz w:val="16"/>
              </w:rPr>
              <w:t>eECM</w:t>
            </w:r>
          </w:p>
        </w:tc>
        <w:tc>
          <w:tcPr>
            <w:tcW w:w="0" w:type="auto"/>
            <w:tcBorders>
              <w:top w:val="single" w:sz="4" w:space="0" w:color="auto"/>
              <w:left w:val="single" w:sz="4" w:space="0" w:color="auto"/>
              <w:bottom w:val="single" w:sz="4" w:space="0" w:color="auto"/>
              <w:right w:val="single" w:sz="4" w:space="0" w:color="auto"/>
            </w:tcBorders>
            <w:hideMark/>
          </w:tcPr>
          <w:p w14:paraId="5F54B21C" w14:textId="77777777" w:rsidR="00F51BD8" w:rsidRDefault="00F51BD8">
            <w:pPr>
              <w:pStyle w:val="TAL"/>
              <w:rPr>
                <w:sz w:val="16"/>
              </w:rPr>
            </w:pPr>
            <w:r>
              <w:rPr>
                <w:sz w:val="16"/>
              </w:rPr>
              <w:t>withdrawn</w:t>
            </w:r>
          </w:p>
        </w:tc>
      </w:tr>
      <w:tr w:rsidR="00F51BD8" w14:paraId="1ABDBE99" w14:textId="77777777">
        <w:tc>
          <w:tcPr>
            <w:tcW w:w="0" w:type="auto"/>
            <w:tcBorders>
              <w:top w:val="single" w:sz="4" w:space="0" w:color="auto"/>
              <w:left w:val="single" w:sz="4" w:space="0" w:color="auto"/>
              <w:bottom w:val="single" w:sz="4" w:space="0" w:color="auto"/>
              <w:right w:val="single" w:sz="4" w:space="0" w:color="auto"/>
            </w:tcBorders>
            <w:hideMark/>
          </w:tcPr>
          <w:p w14:paraId="2A1DDE2A" w14:textId="77777777" w:rsidR="00F51BD8" w:rsidRDefault="00F51BD8">
            <w:pPr>
              <w:pStyle w:val="TAL"/>
              <w:rPr>
                <w:sz w:val="16"/>
              </w:rPr>
            </w:pPr>
            <w:r>
              <w:rPr>
                <w:sz w:val="16"/>
              </w:rPr>
              <w:t>S5-242842</w:t>
            </w:r>
          </w:p>
        </w:tc>
        <w:tc>
          <w:tcPr>
            <w:tcW w:w="0" w:type="auto"/>
            <w:tcBorders>
              <w:top w:val="single" w:sz="4" w:space="0" w:color="auto"/>
              <w:left w:val="single" w:sz="4" w:space="0" w:color="auto"/>
              <w:bottom w:val="single" w:sz="4" w:space="0" w:color="auto"/>
              <w:right w:val="single" w:sz="4" w:space="0" w:color="auto"/>
            </w:tcBorders>
            <w:hideMark/>
          </w:tcPr>
          <w:p w14:paraId="56E0BB49" w14:textId="77777777" w:rsidR="00F51BD8" w:rsidRDefault="00F51BD8">
            <w:pPr>
              <w:pStyle w:val="TAL"/>
              <w:rPr>
                <w:sz w:val="16"/>
              </w:rPr>
            </w:pPr>
            <w:r>
              <w:rPr>
                <w:sz w:val="16"/>
              </w:rPr>
              <w:t>Rel-19 CR 28.538 UML diagram and other minor corrections</w:t>
            </w:r>
          </w:p>
        </w:tc>
        <w:tc>
          <w:tcPr>
            <w:tcW w:w="0" w:type="auto"/>
            <w:tcBorders>
              <w:top w:val="single" w:sz="4" w:space="0" w:color="auto"/>
              <w:left w:val="single" w:sz="4" w:space="0" w:color="auto"/>
              <w:bottom w:val="single" w:sz="4" w:space="0" w:color="auto"/>
              <w:right w:val="single" w:sz="4" w:space="0" w:color="auto"/>
            </w:tcBorders>
            <w:hideMark/>
          </w:tcPr>
          <w:p w14:paraId="067DCB0C"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2E33193" w14:textId="77777777" w:rsidR="00F51BD8" w:rsidRDefault="00F51BD8">
            <w:pPr>
              <w:pStyle w:val="TAL"/>
              <w:rPr>
                <w:sz w:val="16"/>
              </w:rPr>
            </w:pPr>
            <w:r>
              <w:rPr>
                <w:sz w:val="16"/>
              </w:rPr>
              <w:t>28.538</w:t>
            </w:r>
          </w:p>
        </w:tc>
        <w:tc>
          <w:tcPr>
            <w:tcW w:w="0" w:type="auto"/>
            <w:tcBorders>
              <w:top w:val="single" w:sz="4" w:space="0" w:color="auto"/>
              <w:left w:val="single" w:sz="4" w:space="0" w:color="auto"/>
              <w:bottom w:val="single" w:sz="4" w:space="0" w:color="auto"/>
              <w:right w:val="single" w:sz="4" w:space="0" w:color="auto"/>
            </w:tcBorders>
            <w:hideMark/>
          </w:tcPr>
          <w:p w14:paraId="00F1A04F" w14:textId="77777777" w:rsidR="00F51BD8" w:rsidRDefault="00F51BD8">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509FAA4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5331E5"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ADD88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59D2E6" w14:textId="77777777" w:rsidR="00F51BD8" w:rsidRDefault="00F51BD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2FC7914" w14:textId="77777777" w:rsidR="00F51BD8" w:rsidRDefault="00F51BD8">
            <w:pPr>
              <w:pStyle w:val="TAL"/>
              <w:rPr>
                <w:sz w:val="16"/>
              </w:rPr>
            </w:pPr>
            <w:r>
              <w:rPr>
                <w:sz w:val="16"/>
              </w:rPr>
              <w:t>revised</w:t>
            </w:r>
          </w:p>
        </w:tc>
      </w:tr>
      <w:tr w:rsidR="00F51BD8" w14:paraId="40AB392D" w14:textId="77777777">
        <w:tc>
          <w:tcPr>
            <w:tcW w:w="0" w:type="auto"/>
            <w:tcBorders>
              <w:top w:val="single" w:sz="4" w:space="0" w:color="auto"/>
              <w:left w:val="single" w:sz="4" w:space="0" w:color="auto"/>
              <w:bottom w:val="single" w:sz="4" w:space="0" w:color="auto"/>
              <w:right w:val="single" w:sz="4" w:space="0" w:color="auto"/>
            </w:tcBorders>
            <w:hideMark/>
          </w:tcPr>
          <w:p w14:paraId="7C45AE3F" w14:textId="77777777" w:rsidR="00F51BD8" w:rsidRDefault="00F51BD8">
            <w:pPr>
              <w:pStyle w:val="TAL"/>
              <w:rPr>
                <w:sz w:val="16"/>
              </w:rPr>
            </w:pPr>
            <w:r>
              <w:rPr>
                <w:sz w:val="16"/>
              </w:rPr>
              <w:t>S5-243374</w:t>
            </w:r>
          </w:p>
        </w:tc>
        <w:tc>
          <w:tcPr>
            <w:tcW w:w="0" w:type="auto"/>
            <w:tcBorders>
              <w:top w:val="single" w:sz="4" w:space="0" w:color="auto"/>
              <w:left w:val="single" w:sz="4" w:space="0" w:color="auto"/>
              <w:bottom w:val="single" w:sz="4" w:space="0" w:color="auto"/>
              <w:right w:val="single" w:sz="4" w:space="0" w:color="auto"/>
            </w:tcBorders>
            <w:hideMark/>
          </w:tcPr>
          <w:p w14:paraId="183AAFB5" w14:textId="77777777" w:rsidR="00F51BD8" w:rsidRDefault="00F51BD8">
            <w:pPr>
              <w:pStyle w:val="TAL"/>
              <w:rPr>
                <w:sz w:val="16"/>
              </w:rPr>
            </w:pPr>
            <w:r>
              <w:rPr>
                <w:sz w:val="16"/>
              </w:rPr>
              <w:t>Rel-19 CR 28.538 UML diagram and other minor corrections</w:t>
            </w:r>
          </w:p>
        </w:tc>
        <w:tc>
          <w:tcPr>
            <w:tcW w:w="0" w:type="auto"/>
            <w:tcBorders>
              <w:top w:val="single" w:sz="4" w:space="0" w:color="auto"/>
              <w:left w:val="single" w:sz="4" w:space="0" w:color="auto"/>
              <w:bottom w:val="single" w:sz="4" w:space="0" w:color="auto"/>
              <w:right w:val="single" w:sz="4" w:space="0" w:color="auto"/>
            </w:tcBorders>
            <w:hideMark/>
          </w:tcPr>
          <w:p w14:paraId="1E73804F"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00E0A19" w14:textId="77777777" w:rsidR="00F51BD8" w:rsidRDefault="00F51BD8">
            <w:pPr>
              <w:pStyle w:val="TAL"/>
              <w:rPr>
                <w:sz w:val="16"/>
              </w:rPr>
            </w:pPr>
            <w:r>
              <w:rPr>
                <w:sz w:val="16"/>
              </w:rPr>
              <w:t>28.538</w:t>
            </w:r>
          </w:p>
        </w:tc>
        <w:tc>
          <w:tcPr>
            <w:tcW w:w="0" w:type="auto"/>
            <w:tcBorders>
              <w:top w:val="single" w:sz="4" w:space="0" w:color="auto"/>
              <w:left w:val="single" w:sz="4" w:space="0" w:color="auto"/>
              <w:bottom w:val="single" w:sz="4" w:space="0" w:color="auto"/>
              <w:right w:val="single" w:sz="4" w:space="0" w:color="auto"/>
            </w:tcBorders>
            <w:hideMark/>
          </w:tcPr>
          <w:p w14:paraId="45A65226" w14:textId="77777777" w:rsidR="00F51BD8" w:rsidRDefault="00F51BD8">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18AA5951"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314646"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61E11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0429C2" w14:textId="77777777" w:rsidR="00F51BD8" w:rsidRDefault="00F51BD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FC2D67D" w14:textId="77777777" w:rsidR="00F51BD8" w:rsidRDefault="00F51BD8">
            <w:pPr>
              <w:pStyle w:val="TAL"/>
              <w:rPr>
                <w:sz w:val="16"/>
              </w:rPr>
            </w:pPr>
            <w:r>
              <w:rPr>
                <w:sz w:val="16"/>
              </w:rPr>
              <w:t>agreed</w:t>
            </w:r>
          </w:p>
        </w:tc>
      </w:tr>
      <w:tr w:rsidR="00F51BD8" w14:paraId="0626E8B7" w14:textId="77777777">
        <w:tc>
          <w:tcPr>
            <w:tcW w:w="0" w:type="auto"/>
            <w:tcBorders>
              <w:top w:val="single" w:sz="4" w:space="0" w:color="auto"/>
              <w:left w:val="single" w:sz="4" w:space="0" w:color="auto"/>
              <w:bottom w:val="single" w:sz="4" w:space="0" w:color="auto"/>
              <w:right w:val="single" w:sz="4" w:space="0" w:color="auto"/>
            </w:tcBorders>
            <w:hideMark/>
          </w:tcPr>
          <w:p w14:paraId="03BD3CEE" w14:textId="77777777" w:rsidR="00F51BD8" w:rsidRDefault="00F51BD8">
            <w:pPr>
              <w:pStyle w:val="TAL"/>
              <w:rPr>
                <w:sz w:val="16"/>
              </w:rPr>
            </w:pPr>
            <w:r>
              <w:rPr>
                <w:sz w:val="16"/>
              </w:rPr>
              <w:t>S5-242399</w:t>
            </w:r>
          </w:p>
        </w:tc>
        <w:tc>
          <w:tcPr>
            <w:tcW w:w="0" w:type="auto"/>
            <w:tcBorders>
              <w:top w:val="single" w:sz="4" w:space="0" w:color="auto"/>
              <w:left w:val="single" w:sz="4" w:space="0" w:color="auto"/>
              <w:bottom w:val="single" w:sz="4" w:space="0" w:color="auto"/>
              <w:right w:val="single" w:sz="4" w:space="0" w:color="auto"/>
            </w:tcBorders>
            <w:hideMark/>
          </w:tcPr>
          <w:p w14:paraId="0DD7382D" w14:textId="77777777" w:rsidR="00F51BD8" w:rsidRDefault="00F51BD8">
            <w:pPr>
              <w:pStyle w:val="TAL"/>
              <w:rPr>
                <w:sz w:val="16"/>
              </w:rPr>
            </w:pPr>
            <w:r>
              <w:rPr>
                <w:sz w:val="16"/>
              </w:rPr>
              <w:t xml:space="preserve">Rel-17 CR TS 28.541 add missing attributes of </w:t>
            </w:r>
            <w:proofErr w:type="spellStart"/>
            <w:r>
              <w:rPr>
                <w:sz w:val="16"/>
              </w:rPr>
              <w:t>PLMNInfo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92D54A"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600D4189"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79813CF" w14:textId="77777777" w:rsidR="00F51BD8" w:rsidRDefault="00F51BD8">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203CF3B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5FB07D"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029DE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706F5F"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A6D8226" w14:textId="77777777" w:rsidR="00F51BD8" w:rsidRDefault="00F51BD8">
            <w:pPr>
              <w:pStyle w:val="TAL"/>
              <w:rPr>
                <w:sz w:val="16"/>
              </w:rPr>
            </w:pPr>
            <w:r>
              <w:rPr>
                <w:sz w:val="16"/>
              </w:rPr>
              <w:t>not pursued</w:t>
            </w:r>
          </w:p>
        </w:tc>
      </w:tr>
      <w:tr w:rsidR="00F51BD8" w14:paraId="472DFBAE" w14:textId="77777777">
        <w:tc>
          <w:tcPr>
            <w:tcW w:w="0" w:type="auto"/>
            <w:tcBorders>
              <w:top w:val="single" w:sz="4" w:space="0" w:color="auto"/>
              <w:left w:val="single" w:sz="4" w:space="0" w:color="auto"/>
              <w:bottom w:val="single" w:sz="4" w:space="0" w:color="auto"/>
              <w:right w:val="single" w:sz="4" w:space="0" w:color="auto"/>
            </w:tcBorders>
            <w:hideMark/>
          </w:tcPr>
          <w:p w14:paraId="1DBA6017" w14:textId="77777777" w:rsidR="00F51BD8" w:rsidRDefault="00F51BD8">
            <w:pPr>
              <w:pStyle w:val="TAL"/>
              <w:rPr>
                <w:sz w:val="16"/>
              </w:rPr>
            </w:pPr>
            <w:r>
              <w:rPr>
                <w:sz w:val="16"/>
              </w:rPr>
              <w:t>S5-242400</w:t>
            </w:r>
          </w:p>
        </w:tc>
        <w:tc>
          <w:tcPr>
            <w:tcW w:w="0" w:type="auto"/>
            <w:tcBorders>
              <w:top w:val="single" w:sz="4" w:space="0" w:color="auto"/>
              <w:left w:val="single" w:sz="4" w:space="0" w:color="auto"/>
              <w:bottom w:val="single" w:sz="4" w:space="0" w:color="auto"/>
              <w:right w:val="single" w:sz="4" w:space="0" w:color="auto"/>
            </w:tcBorders>
            <w:hideMark/>
          </w:tcPr>
          <w:p w14:paraId="12052142" w14:textId="77777777" w:rsidR="00F51BD8" w:rsidRDefault="00F51BD8">
            <w:pPr>
              <w:pStyle w:val="TAL"/>
              <w:rPr>
                <w:sz w:val="16"/>
              </w:rPr>
            </w:pPr>
            <w:r>
              <w:rPr>
                <w:sz w:val="16"/>
              </w:rPr>
              <w:t xml:space="preserve">Rel-18 CR TS 28.541 add missing attributes of </w:t>
            </w:r>
            <w:proofErr w:type="spellStart"/>
            <w:r>
              <w:rPr>
                <w:sz w:val="16"/>
              </w:rPr>
              <w:t>PLMNInfo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D99EB7"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5CAAC618"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1E7E6AFA" w14:textId="77777777" w:rsidR="00F51BD8" w:rsidRDefault="00F51BD8">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14:paraId="72DAADA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446EF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616294"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90F9CBC"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6FCB163" w14:textId="77777777" w:rsidR="00F51BD8" w:rsidRDefault="00F51BD8">
            <w:pPr>
              <w:pStyle w:val="TAL"/>
              <w:rPr>
                <w:sz w:val="16"/>
              </w:rPr>
            </w:pPr>
            <w:r>
              <w:rPr>
                <w:sz w:val="16"/>
              </w:rPr>
              <w:t>not pursued</w:t>
            </w:r>
          </w:p>
        </w:tc>
      </w:tr>
      <w:tr w:rsidR="00F51BD8" w14:paraId="4A98F21A" w14:textId="77777777">
        <w:tc>
          <w:tcPr>
            <w:tcW w:w="0" w:type="auto"/>
            <w:tcBorders>
              <w:top w:val="single" w:sz="4" w:space="0" w:color="auto"/>
              <w:left w:val="single" w:sz="4" w:space="0" w:color="auto"/>
              <w:bottom w:val="single" w:sz="4" w:space="0" w:color="auto"/>
              <w:right w:val="single" w:sz="4" w:space="0" w:color="auto"/>
            </w:tcBorders>
            <w:hideMark/>
          </w:tcPr>
          <w:p w14:paraId="4A1D1E73" w14:textId="77777777" w:rsidR="00F51BD8" w:rsidRDefault="00F51BD8">
            <w:pPr>
              <w:pStyle w:val="TAL"/>
              <w:rPr>
                <w:sz w:val="16"/>
              </w:rPr>
            </w:pPr>
            <w:r>
              <w:rPr>
                <w:sz w:val="16"/>
              </w:rPr>
              <w:t>S5-242401</w:t>
            </w:r>
          </w:p>
        </w:tc>
        <w:tc>
          <w:tcPr>
            <w:tcW w:w="0" w:type="auto"/>
            <w:tcBorders>
              <w:top w:val="single" w:sz="4" w:space="0" w:color="auto"/>
              <w:left w:val="single" w:sz="4" w:space="0" w:color="auto"/>
              <w:bottom w:val="single" w:sz="4" w:space="0" w:color="auto"/>
              <w:right w:val="single" w:sz="4" w:space="0" w:color="auto"/>
            </w:tcBorders>
            <w:hideMark/>
          </w:tcPr>
          <w:p w14:paraId="5A25EC41" w14:textId="77777777" w:rsidR="00F51BD8" w:rsidRDefault="00F51BD8">
            <w:pPr>
              <w:pStyle w:val="TAL"/>
              <w:rPr>
                <w:sz w:val="16"/>
              </w:rPr>
            </w:pPr>
            <w:r>
              <w:rPr>
                <w:sz w:val="16"/>
              </w:rPr>
              <w:t xml:space="preserve">Rel-17 CR TS 28.541 add missing attributes of </w:t>
            </w:r>
            <w:proofErr w:type="spellStart"/>
            <w:r>
              <w:rPr>
                <w:sz w:val="16"/>
              </w:rPr>
              <w:t>TaiRange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E56894"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2AE9F658"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C9C5C1E" w14:textId="77777777" w:rsidR="00F51BD8" w:rsidRDefault="00F51BD8">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hideMark/>
          </w:tcPr>
          <w:p w14:paraId="4586D60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CE5A9B"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76DAC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B2EDE9"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C5DEEA4" w14:textId="77777777" w:rsidR="00F51BD8" w:rsidRDefault="00F51BD8">
            <w:pPr>
              <w:pStyle w:val="TAL"/>
              <w:rPr>
                <w:sz w:val="16"/>
              </w:rPr>
            </w:pPr>
            <w:r>
              <w:rPr>
                <w:sz w:val="16"/>
              </w:rPr>
              <w:t>not pursued</w:t>
            </w:r>
          </w:p>
        </w:tc>
      </w:tr>
      <w:tr w:rsidR="00F51BD8" w14:paraId="5C8D9F0A" w14:textId="77777777">
        <w:tc>
          <w:tcPr>
            <w:tcW w:w="0" w:type="auto"/>
            <w:tcBorders>
              <w:top w:val="single" w:sz="4" w:space="0" w:color="auto"/>
              <w:left w:val="single" w:sz="4" w:space="0" w:color="auto"/>
              <w:bottom w:val="single" w:sz="4" w:space="0" w:color="auto"/>
              <w:right w:val="single" w:sz="4" w:space="0" w:color="auto"/>
            </w:tcBorders>
            <w:hideMark/>
          </w:tcPr>
          <w:p w14:paraId="688CB831" w14:textId="77777777" w:rsidR="00F51BD8" w:rsidRDefault="00F51BD8">
            <w:pPr>
              <w:pStyle w:val="TAL"/>
              <w:rPr>
                <w:sz w:val="16"/>
              </w:rPr>
            </w:pPr>
            <w:r>
              <w:rPr>
                <w:sz w:val="16"/>
              </w:rPr>
              <w:lastRenderedPageBreak/>
              <w:t>S5-242402</w:t>
            </w:r>
          </w:p>
        </w:tc>
        <w:tc>
          <w:tcPr>
            <w:tcW w:w="0" w:type="auto"/>
            <w:tcBorders>
              <w:top w:val="single" w:sz="4" w:space="0" w:color="auto"/>
              <w:left w:val="single" w:sz="4" w:space="0" w:color="auto"/>
              <w:bottom w:val="single" w:sz="4" w:space="0" w:color="auto"/>
              <w:right w:val="single" w:sz="4" w:space="0" w:color="auto"/>
            </w:tcBorders>
            <w:hideMark/>
          </w:tcPr>
          <w:p w14:paraId="79832D74" w14:textId="77777777" w:rsidR="00F51BD8" w:rsidRDefault="00F51BD8">
            <w:pPr>
              <w:pStyle w:val="TAL"/>
              <w:rPr>
                <w:sz w:val="16"/>
              </w:rPr>
            </w:pPr>
            <w:r>
              <w:rPr>
                <w:sz w:val="16"/>
              </w:rPr>
              <w:t xml:space="preserve">Rel-18 CR TS 28.541 add missing attributes of </w:t>
            </w:r>
            <w:proofErr w:type="spellStart"/>
            <w:r>
              <w:rPr>
                <w:sz w:val="16"/>
              </w:rPr>
              <w:t>TaiRange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73AC6F"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48AAEA60"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5FEE4CB9" w14:textId="77777777" w:rsidR="00F51BD8" w:rsidRDefault="00F51BD8">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hideMark/>
          </w:tcPr>
          <w:p w14:paraId="54024BF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293F1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670318"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EE752C"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D1227CD" w14:textId="77777777" w:rsidR="00F51BD8" w:rsidRDefault="00F51BD8">
            <w:pPr>
              <w:pStyle w:val="TAL"/>
              <w:rPr>
                <w:sz w:val="16"/>
              </w:rPr>
            </w:pPr>
            <w:r>
              <w:rPr>
                <w:sz w:val="16"/>
              </w:rPr>
              <w:t>not pursued</w:t>
            </w:r>
          </w:p>
        </w:tc>
      </w:tr>
      <w:tr w:rsidR="00F51BD8" w14:paraId="783A8BE3" w14:textId="77777777">
        <w:tc>
          <w:tcPr>
            <w:tcW w:w="0" w:type="auto"/>
            <w:tcBorders>
              <w:top w:val="single" w:sz="4" w:space="0" w:color="auto"/>
              <w:left w:val="single" w:sz="4" w:space="0" w:color="auto"/>
              <w:bottom w:val="single" w:sz="4" w:space="0" w:color="auto"/>
              <w:right w:val="single" w:sz="4" w:space="0" w:color="auto"/>
            </w:tcBorders>
            <w:hideMark/>
          </w:tcPr>
          <w:p w14:paraId="401B2BFB" w14:textId="77777777" w:rsidR="00F51BD8" w:rsidRDefault="00F51BD8">
            <w:pPr>
              <w:pStyle w:val="TAL"/>
              <w:rPr>
                <w:sz w:val="16"/>
              </w:rPr>
            </w:pPr>
            <w:r>
              <w:rPr>
                <w:sz w:val="16"/>
              </w:rPr>
              <w:t>S5-242403</w:t>
            </w:r>
          </w:p>
        </w:tc>
        <w:tc>
          <w:tcPr>
            <w:tcW w:w="0" w:type="auto"/>
            <w:tcBorders>
              <w:top w:val="single" w:sz="4" w:space="0" w:color="auto"/>
              <w:left w:val="single" w:sz="4" w:space="0" w:color="auto"/>
              <w:bottom w:val="single" w:sz="4" w:space="0" w:color="auto"/>
              <w:right w:val="single" w:sz="4" w:space="0" w:color="auto"/>
            </w:tcBorders>
            <w:hideMark/>
          </w:tcPr>
          <w:p w14:paraId="6D7324DB" w14:textId="77777777" w:rsidR="00F51BD8" w:rsidRDefault="00F51BD8">
            <w:pPr>
              <w:pStyle w:val="TAL"/>
              <w:rPr>
                <w:sz w:val="16"/>
              </w:rPr>
            </w:pPr>
            <w:r>
              <w:rPr>
                <w:sz w:val="16"/>
              </w:rPr>
              <w:t xml:space="preserve">Rel-17 CR TS 28.541 correction for </w:t>
            </w:r>
            <w:proofErr w:type="spellStart"/>
            <w:r>
              <w:rPr>
                <w:sz w:val="16"/>
              </w:rPr>
              <w:t>allowedSNPNs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59DC3E"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13632BF0"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5E9961F0" w14:textId="77777777" w:rsidR="00F51BD8" w:rsidRDefault="00F51BD8">
            <w:pPr>
              <w:pStyle w:val="TAL"/>
              <w:rPr>
                <w:sz w:val="16"/>
              </w:rPr>
            </w:pPr>
            <w:r>
              <w:rPr>
                <w:sz w:val="16"/>
              </w:rPr>
              <w:t>1224</w:t>
            </w:r>
          </w:p>
        </w:tc>
        <w:tc>
          <w:tcPr>
            <w:tcW w:w="0" w:type="auto"/>
            <w:tcBorders>
              <w:top w:val="single" w:sz="4" w:space="0" w:color="auto"/>
              <w:left w:val="single" w:sz="4" w:space="0" w:color="auto"/>
              <w:bottom w:val="single" w:sz="4" w:space="0" w:color="auto"/>
              <w:right w:val="single" w:sz="4" w:space="0" w:color="auto"/>
            </w:tcBorders>
            <w:hideMark/>
          </w:tcPr>
          <w:p w14:paraId="3D4F268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85E9ED"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6BFD9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D6C0A"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056AD13" w14:textId="77777777" w:rsidR="00F51BD8" w:rsidRDefault="00F51BD8">
            <w:pPr>
              <w:pStyle w:val="TAL"/>
              <w:rPr>
                <w:sz w:val="16"/>
              </w:rPr>
            </w:pPr>
            <w:r>
              <w:rPr>
                <w:sz w:val="16"/>
              </w:rPr>
              <w:t>agreed</w:t>
            </w:r>
          </w:p>
        </w:tc>
      </w:tr>
      <w:tr w:rsidR="00F51BD8" w14:paraId="4314A3F2" w14:textId="77777777">
        <w:tc>
          <w:tcPr>
            <w:tcW w:w="0" w:type="auto"/>
            <w:tcBorders>
              <w:top w:val="single" w:sz="4" w:space="0" w:color="auto"/>
              <w:left w:val="single" w:sz="4" w:space="0" w:color="auto"/>
              <w:bottom w:val="single" w:sz="4" w:space="0" w:color="auto"/>
              <w:right w:val="single" w:sz="4" w:space="0" w:color="auto"/>
            </w:tcBorders>
            <w:hideMark/>
          </w:tcPr>
          <w:p w14:paraId="7915896F" w14:textId="77777777" w:rsidR="00F51BD8" w:rsidRDefault="00F51BD8">
            <w:pPr>
              <w:pStyle w:val="TAL"/>
              <w:rPr>
                <w:sz w:val="16"/>
              </w:rPr>
            </w:pPr>
            <w:r>
              <w:rPr>
                <w:sz w:val="16"/>
              </w:rPr>
              <w:t>S5-242404</w:t>
            </w:r>
          </w:p>
        </w:tc>
        <w:tc>
          <w:tcPr>
            <w:tcW w:w="0" w:type="auto"/>
            <w:tcBorders>
              <w:top w:val="single" w:sz="4" w:space="0" w:color="auto"/>
              <w:left w:val="single" w:sz="4" w:space="0" w:color="auto"/>
              <w:bottom w:val="single" w:sz="4" w:space="0" w:color="auto"/>
              <w:right w:val="single" w:sz="4" w:space="0" w:color="auto"/>
            </w:tcBorders>
            <w:hideMark/>
          </w:tcPr>
          <w:p w14:paraId="4A465ED6" w14:textId="77777777" w:rsidR="00F51BD8" w:rsidRDefault="00F51BD8">
            <w:pPr>
              <w:pStyle w:val="TAL"/>
              <w:rPr>
                <w:sz w:val="16"/>
              </w:rPr>
            </w:pPr>
            <w:r>
              <w:rPr>
                <w:sz w:val="16"/>
              </w:rPr>
              <w:t xml:space="preserve">Rel-18 CR TS 28.541 correction for </w:t>
            </w:r>
            <w:proofErr w:type="spellStart"/>
            <w:r>
              <w:rPr>
                <w:sz w:val="16"/>
              </w:rPr>
              <w:t>allowedSNPNs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B106CC"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0A5E656D"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265CB9B" w14:textId="77777777" w:rsidR="00F51BD8" w:rsidRDefault="00F51BD8">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hideMark/>
          </w:tcPr>
          <w:p w14:paraId="7640DE4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9D773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F3057F"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26996E"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1D8BE99" w14:textId="77777777" w:rsidR="00F51BD8" w:rsidRDefault="00F51BD8">
            <w:pPr>
              <w:pStyle w:val="TAL"/>
              <w:rPr>
                <w:sz w:val="16"/>
              </w:rPr>
            </w:pPr>
            <w:r>
              <w:rPr>
                <w:sz w:val="16"/>
              </w:rPr>
              <w:t>agreed</w:t>
            </w:r>
          </w:p>
        </w:tc>
      </w:tr>
      <w:tr w:rsidR="00F51BD8" w14:paraId="20BA7683" w14:textId="77777777">
        <w:tc>
          <w:tcPr>
            <w:tcW w:w="0" w:type="auto"/>
            <w:tcBorders>
              <w:top w:val="single" w:sz="4" w:space="0" w:color="auto"/>
              <w:left w:val="single" w:sz="4" w:space="0" w:color="auto"/>
              <w:bottom w:val="single" w:sz="4" w:space="0" w:color="auto"/>
              <w:right w:val="single" w:sz="4" w:space="0" w:color="auto"/>
            </w:tcBorders>
            <w:hideMark/>
          </w:tcPr>
          <w:p w14:paraId="09E24381" w14:textId="77777777" w:rsidR="00F51BD8" w:rsidRDefault="00F51BD8">
            <w:pPr>
              <w:pStyle w:val="TAL"/>
              <w:rPr>
                <w:sz w:val="16"/>
              </w:rPr>
            </w:pPr>
            <w:r>
              <w:rPr>
                <w:sz w:val="16"/>
              </w:rPr>
              <w:t>S5-242405</w:t>
            </w:r>
          </w:p>
        </w:tc>
        <w:tc>
          <w:tcPr>
            <w:tcW w:w="0" w:type="auto"/>
            <w:tcBorders>
              <w:top w:val="single" w:sz="4" w:space="0" w:color="auto"/>
              <w:left w:val="single" w:sz="4" w:space="0" w:color="auto"/>
              <w:bottom w:val="single" w:sz="4" w:space="0" w:color="auto"/>
              <w:right w:val="single" w:sz="4" w:space="0" w:color="auto"/>
            </w:tcBorders>
            <w:hideMark/>
          </w:tcPr>
          <w:p w14:paraId="48446795" w14:textId="77777777" w:rsidR="00F51BD8" w:rsidRDefault="00F51BD8">
            <w:pPr>
              <w:pStyle w:val="TAL"/>
              <w:rPr>
                <w:sz w:val="16"/>
              </w:rPr>
            </w:pPr>
            <w:r>
              <w:rPr>
                <w:sz w:val="16"/>
              </w:rPr>
              <w:t xml:space="preserve">Rel-18 CR TS 28.541 add missing definition for attributes of </w:t>
            </w:r>
            <w:proofErr w:type="spellStart"/>
            <w:r>
              <w:rPr>
                <w:sz w:val="16"/>
              </w:rPr>
              <w:t>BsfInfo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46900E" w14:textId="77777777" w:rsidR="00F51BD8" w:rsidRDefault="00F51BD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112328"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3D7E869B" w14:textId="77777777" w:rsidR="00F51BD8" w:rsidRDefault="00F51BD8">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hideMark/>
          </w:tcPr>
          <w:p w14:paraId="39FEC752"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31548D"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85952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B8547C"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2A8DE5ED" w14:textId="77777777" w:rsidR="00F51BD8" w:rsidRDefault="00F51BD8">
            <w:pPr>
              <w:pStyle w:val="TAL"/>
              <w:rPr>
                <w:sz w:val="16"/>
              </w:rPr>
            </w:pPr>
            <w:r>
              <w:rPr>
                <w:sz w:val="16"/>
              </w:rPr>
              <w:t>withdrawn</w:t>
            </w:r>
          </w:p>
        </w:tc>
      </w:tr>
      <w:tr w:rsidR="00F51BD8" w14:paraId="191DA881" w14:textId="77777777">
        <w:tc>
          <w:tcPr>
            <w:tcW w:w="0" w:type="auto"/>
            <w:tcBorders>
              <w:top w:val="single" w:sz="4" w:space="0" w:color="auto"/>
              <w:left w:val="single" w:sz="4" w:space="0" w:color="auto"/>
              <w:bottom w:val="single" w:sz="4" w:space="0" w:color="auto"/>
              <w:right w:val="single" w:sz="4" w:space="0" w:color="auto"/>
            </w:tcBorders>
            <w:hideMark/>
          </w:tcPr>
          <w:p w14:paraId="2C614905" w14:textId="77777777" w:rsidR="00F51BD8" w:rsidRDefault="00F51BD8">
            <w:pPr>
              <w:pStyle w:val="TAL"/>
              <w:rPr>
                <w:sz w:val="16"/>
              </w:rPr>
            </w:pPr>
            <w:r>
              <w:rPr>
                <w:sz w:val="16"/>
              </w:rPr>
              <w:t>S5-242406</w:t>
            </w:r>
          </w:p>
        </w:tc>
        <w:tc>
          <w:tcPr>
            <w:tcW w:w="0" w:type="auto"/>
            <w:tcBorders>
              <w:top w:val="single" w:sz="4" w:space="0" w:color="auto"/>
              <w:left w:val="single" w:sz="4" w:space="0" w:color="auto"/>
              <w:bottom w:val="single" w:sz="4" w:space="0" w:color="auto"/>
              <w:right w:val="single" w:sz="4" w:space="0" w:color="auto"/>
            </w:tcBorders>
            <w:hideMark/>
          </w:tcPr>
          <w:p w14:paraId="2B3B1EF5" w14:textId="77777777" w:rsidR="00F51BD8" w:rsidRDefault="00F51BD8">
            <w:pPr>
              <w:pStyle w:val="TAL"/>
              <w:rPr>
                <w:sz w:val="16"/>
              </w:rPr>
            </w:pPr>
            <w:r>
              <w:rPr>
                <w:sz w:val="16"/>
              </w:rPr>
              <w:t xml:space="preserve">Rel-18 CR TS 28.541 corrections for </w:t>
            </w:r>
            <w:proofErr w:type="spellStart"/>
            <w:r>
              <w:rPr>
                <w:sz w:val="16"/>
              </w:rPr>
              <w:t>PCFInfo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1F6430"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4D534E58"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FF155B2" w14:textId="77777777" w:rsidR="00F51BD8" w:rsidRDefault="00F51BD8">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hideMark/>
          </w:tcPr>
          <w:p w14:paraId="38714B5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63C22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1C874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7E3CF5"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61F54324" w14:textId="77777777" w:rsidR="00F51BD8" w:rsidRDefault="00F51BD8">
            <w:pPr>
              <w:pStyle w:val="TAL"/>
              <w:rPr>
                <w:sz w:val="16"/>
              </w:rPr>
            </w:pPr>
            <w:r>
              <w:rPr>
                <w:sz w:val="16"/>
              </w:rPr>
              <w:t>revised</w:t>
            </w:r>
          </w:p>
        </w:tc>
      </w:tr>
      <w:tr w:rsidR="00F51BD8" w14:paraId="4F8E0613" w14:textId="77777777">
        <w:tc>
          <w:tcPr>
            <w:tcW w:w="0" w:type="auto"/>
            <w:tcBorders>
              <w:top w:val="single" w:sz="4" w:space="0" w:color="auto"/>
              <w:left w:val="single" w:sz="4" w:space="0" w:color="auto"/>
              <w:bottom w:val="single" w:sz="4" w:space="0" w:color="auto"/>
              <w:right w:val="single" w:sz="4" w:space="0" w:color="auto"/>
            </w:tcBorders>
            <w:hideMark/>
          </w:tcPr>
          <w:p w14:paraId="21D609F9" w14:textId="77777777" w:rsidR="00F51BD8" w:rsidRDefault="00F51BD8">
            <w:pPr>
              <w:pStyle w:val="TAL"/>
              <w:rPr>
                <w:sz w:val="16"/>
              </w:rPr>
            </w:pPr>
            <w:r>
              <w:rPr>
                <w:sz w:val="16"/>
              </w:rPr>
              <w:t>S5-243358</w:t>
            </w:r>
          </w:p>
        </w:tc>
        <w:tc>
          <w:tcPr>
            <w:tcW w:w="0" w:type="auto"/>
            <w:tcBorders>
              <w:top w:val="single" w:sz="4" w:space="0" w:color="auto"/>
              <w:left w:val="single" w:sz="4" w:space="0" w:color="auto"/>
              <w:bottom w:val="single" w:sz="4" w:space="0" w:color="auto"/>
              <w:right w:val="single" w:sz="4" w:space="0" w:color="auto"/>
            </w:tcBorders>
            <w:hideMark/>
          </w:tcPr>
          <w:p w14:paraId="2B495646" w14:textId="77777777" w:rsidR="00F51BD8" w:rsidRDefault="00F51BD8">
            <w:pPr>
              <w:pStyle w:val="TAL"/>
              <w:rPr>
                <w:sz w:val="16"/>
              </w:rPr>
            </w:pPr>
            <w:r>
              <w:rPr>
                <w:sz w:val="16"/>
              </w:rPr>
              <w:t xml:space="preserve">Rel-18 CR TS 28.541 corrections for </w:t>
            </w:r>
            <w:proofErr w:type="spellStart"/>
            <w:r>
              <w:rPr>
                <w:sz w:val="16"/>
              </w:rPr>
              <w:t>PCFInfo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7F737A"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2F7DE411"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BA3245D" w14:textId="77777777" w:rsidR="00F51BD8" w:rsidRDefault="00F51BD8">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hideMark/>
          </w:tcPr>
          <w:p w14:paraId="0CB6C281"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50839D"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D5F31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B2652"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395A12BF" w14:textId="77777777" w:rsidR="00F51BD8" w:rsidRDefault="00F51BD8">
            <w:pPr>
              <w:pStyle w:val="TAL"/>
              <w:rPr>
                <w:sz w:val="16"/>
              </w:rPr>
            </w:pPr>
            <w:r>
              <w:rPr>
                <w:sz w:val="16"/>
              </w:rPr>
              <w:t>agreed</w:t>
            </w:r>
          </w:p>
        </w:tc>
      </w:tr>
      <w:tr w:rsidR="00F51BD8" w14:paraId="562FB25C" w14:textId="77777777">
        <w:tc>
          <w:tcPr>
            <w:tcW w:w="0" w:type="auto"/>
            <w:tcBorders>
              <w:top w:val="single" w:sz="4" w:space="0" w:color="auto"/>
              <w:left w:val="single" w:sz="4" w:space="0" w:color="auto"/>
              <w:bottom w:val="single" w:sz="4" w:space="0" w:color="auto"/>
              <w:right w:val="single" w:sz="4" w:space="0" w:color="auto"/>
            </w:tcBorders>
            <w:hideMark/>
          </w:tcPr>
          <w:p w14:paraId="168BD4D5" w14:textId="77777777" w:rsidR="00F51BD8" w:rsidRDefault="00F51BD8">
            <w:pPr>
              <w:pStyle w:val="TAL"/>
              <w:rPr>
                <w:sz w:val="16"/>
              </w:rPr>
            </w:pPr>
            <w:r>
              <w:rPr>
                <w:sz w:val="16"/>
              </w:rPr>
              <w:t>S5-242407</w:t>
            </w:r>
          </w:p>
        </w:tc>
        <w:tc>
          <w:tcPr>
            <w:tcW w:w="0" w:type="auto"/>
            <w:tcBorders>
              <w:top w:val="single" w:sz="4" w:space="0" w:color="auto"/>
              <w:left w:val="single" w:sz="4" w:space="0" w:color="auto"/>
              <w:bottom w:val="single" w:sz="4" w:space="0" w:color="auto"/>
              <w:right w:val="single" w:sz="4" w:space="0" w:color="auto"/>
            </w:tcBorders>
            <w:hideMark/>
          </w:tcPr>
          <w:p w14:paraId="0D709F43" w14:textId="77777777" w:rsidR="00F51BD8" w:rsidRDefault="00F51BD8">
            <w:pPr>
              <w:pStyle w:val="TAL"/>
              <w:rPr>
                <w:sz w:val="16"/>
              </w:rPr>
            </w:pPr>
            <w:r>
              <w:rPr>
                <w:sz w:val="16"/>
              </w:rPr>
              <w:t xml:space="preserve">Rel-18 CR TS 28.541 corrections for </w:t>
            </w:r>
            <w:proofErr w:type="spellStart"/>
            <w:r>
              <w:rPr>
                <w:sz w:val="16"/>
              </w:rPr>
              <w:t>SMFInfo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9A8370"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26B13F13"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8CD7824" w14:textId="77777777" w:rsidR="00F51BD8" w:rsidRDefault="00F51BD8">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hideMark/>
          </w:tcPr>
          <w:p w14:paraId="7D86FEC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E9025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0AB82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47FBD3"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6E949BF3" w14:textId="77777777" w:rsidR="00F51BD8" w:rsidRDefault="00F51BD8">
            <w:pPr>
              <w:pStyle w:val="TAL"/>
              <w:rPr>
                <w:sz w:val="16"/>
              </w:rPr>
            </w:pPr>
            <w:r>
              <w:rPr>
                <w:sz w:val="16"/>
              </w:rPr>
              <w:t>revised</w:t>
            </w:r>
          </w:p>
        </w:tc>
      </w:tr>
      <w:tr w:rsidR="00F51BD8" w14:paraId="3793F196" w14:textId="77777777">
        <w:tc>
          <w:tcPr>
            <w:tcW w:w="0" w:type="auto"/>
            <w:tcBorders>
              <w:top w:val="single" w:sz="4" w:space="0" w:color="auto"/>
              <w:left w:val="single" w:sz="4" w:space="0" w:color="auto"/>
              <w:bottom w:val="single" w:sz="4" w:space="0" w:color="auto"/>
              <w:right w:val="single" w:sz="4" w:space="0" w:color="auto"/>
            </w:tcBorders>
            <w:hideMark/>
          </w:tcPr>
          <w:p w14:paraId="7EDA61A3" w14:textId="77777777" w:rsidR="00F51BD8" w:rsidRDefault="00F51BD8">
            <w:pPr>
              <w:pStyle w:val="TAL"/>
              <w:rPr>
                <w:sz w:val="16"/>
              </w:rPr>
            </w:pPr>
            <w:r>
              <w:rPr>
                <w:sz w:val="16"/>
              </w:rPr>
              <w:t>S5-243359</w:t>
            </w:r>
          </w:p>
        </w:tc>
        <w:tc>
          <w:tcPr>
            <w:tcW w:w="0" w:type="auto"/>
            <w:tcBorders>
              <w:top w:val="single" w:sz="4" w:space="0" w:color="auto"/>
              <w:left w:val="single" w:sz="4" w:space="0" w:color="auto"/>
              <w:bottom w:val="single" w:sz="4" w:space="0" w:color="auto"/>
              <w:right w:val="single" w:sz="4" w:space="0" w:color="auto"/>
            </w:tcBorders>
            <w:hideMark/>
          </w:tcPr>
          <w:p w14:paraId="1AE0B1D6" w14:textId="77777777" w:rsidR="00F51BD8" w:rsidRDefault="00F51BD8">
            <w:pPr>
              <w:pStyle w:val="TAL"/>
              <w:rPr>
                <w:sz w:val="16"/>
              </w:rPr>
            </w:pPr>
            <w:r>
              <w:rPr>
                <w:sz w:val="16"/>
              </w:rPr>
              <w:t xml:space="preserve">Rel-18 CR TS 28.541 corrections for </w:t>
            </w:r>
            <w:proofErr w:type="spellStart"/>
            <w:r>
              <w:rPr>
                <w:sz w:val="16"/>
              </w:rPr>
              <w:t>SMFInfo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132FE4"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30210CCE"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EF4FF8B" w14:textId="77777777" w:rsidR="00F51BD8" w:rsidRDefault="00F51BD8">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hideMark/>
          </w:tcPr>
          <w:p w14:paraId="17FC66FE"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07DC8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A471C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AE8CE1"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1B5F718D" w14:textId="77777777" w:rsidR="00F51BD8" w:rsidRDefault="00F51BD8">
            <w:pPr>
              <w:pStyle w:val="TAL"/>
              <w:rPr>
                <w:sz w:val="16"/>
              </w:rPr>
            </w:pPr>
            <w:r>
              <w:rPr>
                <w:sz w:val="16"/>
              </w:rPr>
              <w:t>agreed</w:t>
            </w:r>
          </w:p>
        </w:tc>
      </w:tr>
      <w:tr w:rsidR="00F51BD8" w14:paraId="6B77A239" w14:textId="77777777">
        <w:tc>
          <w:tcPr>
            <w:tcW w:w="0" w:type="auto"/>
            <w:tcBorders>
              <w:top w:val="single" w:sz="4" w:space="0" w:color="auto"/>
              <w:left w:val="single" w:sz="4" w:space="0" w:color="auto"/>
              <w:bottom w:val="single" w:sz="4" w:space="0" w:color="auto"/>
              <w:right w:val="single" w:sz="4" w:space="0" w:color="auto"/>
            </w:tcBorders>
            <w:hideMark/>
          </w:tcPr>
          <w:p w14:paraId="41A7C648" w14:textId="77777777" w:rsidR="00F51BD8" w:rsidRDefault="00F51BD8">
            <w:pPr>
              <w:pStyle w:val="TAL"/>
              <w:rPr>
                <w:sz w:val="16"/>
              </w:rPr>
            </w:pPr>
            <w:r>
              <w:rPr>
                <w:sz w:val="16"/>
              </w:rPr>
              <w:t>S5-242408</w:t>
            </w:r>
          </w:p>
        </w:tc>
        <w:tc>
          <w:tcPr>
            <w:tcW w:w="0" w:type="auto"/>
            <w:tcBorders>
              <w:top w:val="single" w:sz="4" w:space="0" w:color="auto"/>
              <w:left w:val="single" w:sz="4" w:space="0" w:color="auto"/>
              <w:bottom w:val="single" w:sz="4" w:space="0" w:color="auto"/>
              <w:right w:val="single" w:sz="4" w:space="0" w:color="auto"/>
            </w:tcBorders>
            <w:hideMark/>
          </w:tcPr>
          <w:p w14:paraId="5C6E9A3C" w14:textId="77777777" w:rsidR="00F51BD8" w:rsidRDefault="00F51BD8">
            <w:pPr>
              <w:pStyle w:val="TAL"/>
              <w:rPr>
                <w:sz w:val="16"/>
              </w:rPr>
            </w:pPr>
            <w:r>
              <w:rPr>
                <w:sz w:val="16"/>
              </w:rPr>
              <w:t xml:space="preserve">Rel-18 CR TS 28.541 corrections for </w:t>
            </w:r>
            <w:proofErr w:type="spellStart"/>
            <w:r>
              <w:rPr>
                <w:sz w:val="16"/>
              </w:rPr>
              <w:t>UPFInfo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1FE716"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54F0F110"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3A5CC3E3" w14:textId="77777777" w:rsidR="00F51BD8" w:rsidRDefault="00F51BD8">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hideMark/>
          </w:tcPr>
          <w:p w14:paraId="13D3A37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3321C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A40B2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4C25DE"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75557BB4" w14:textId="77777777" w:rsidR="00F51BD8" w:rsidRDefault="00F51BD8">
            <w:pPr>
              <w:pStyle w:val="TAL"/>
              <w:rPr>
                <w:sz w:val="16"/>
              </w:rPr>
            </w:pPr>
            <w:r>
              <w:rPr>
                <w:sz w:val="16"/>
              </w:rPr>
              <w:t>revised</w:t>
            </w:r>
          </w:p>
        </w:tc>
      </w:tr>
      <w:tr w:rsidR="00F51BD8" w14:paraId="5BC4EF14" w14:textId="77777777">
        <w:tc>
          <w:tcPr>
            <w:tcW w:w="0" w:type="auto"/>
            <w:tcBorders>
              <w:top w:val="single" w:sz="4" w:space="0" w:color="auto"/>
              <w:left w:val="single" w:sz="4" w:space="0" w:color="auto"/>
              <w:bottom w:val="single" w:sz="4" w:space="0" w:color="auto"/>
              <w:right w:val="single" w:sz="4" w:space="0" w:color="auto"/>
            </w:tcBorders>
            <w:hideMark/>
          </w:tcPr>
          <w:p w14:paraId="67974C08" w14:textId="77777777" w:rsidR="00F51BD8" w:rsidRDefault="00F51BD8">
            <w:pPr>
              <w:pStyle w:val="TAL"/>
              <w:rPr>
                <w:sz w:val="16"/>
              </w:rPr>
            </w:pPr>
            <w:r>
              <w:rPr>
                <w:sz w:val="16"/>
              </w:rPr>
              <w:t>S5-243360</w:t>
            </w:r>
          </w:p>
        </w:tc>
        <w:tc>
          <w:tcPr>
            <w:tcW w:w="0" w:type="auto"/>
            <w:tcBorders>
              <w:top w:val="single" w:sz="4" w:space="0" w:color="auto"/>
              <w:left w:val="single" w:sz="4" w:space="0" w:color="auto"/>
              <w:bottom w:val="single" w:sz="4" w:space="0" w:color="auto"/>
              <w:right w:val="single" w:sz="4" w:space="0" w:color="auto"/>
            </w:tcBorders>
            <w:hideMark/>
          </w:tcPr>
          <w:p w14:paraId="324CBB54" w14:textId="77777777" w:rsidR="00F51BD8" w:rsidRDefault="00F51BD8">
            <w:pPr>
              <w:pStyle w:val="TAL"/>
              <w:rPr>
                <w:sz w:val="16"/>
              </w:rPr>
            </w:pPr>
            <w:r>
              <w:rPr>
                <w:sz w:val="16"/>
              </w:rPr>
              <w:t xml:space="preserve">Rel-18 CR TS 28.541 corrections for </w:t>
            </w:r>
            <w:proofErr w:type="spellStart"/>
            <w:r>
              <w:rPr>
                <w:sz w:val="16"/>
              </w:rPr>
              <w:t>UPFInfo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BB58FC"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6251A2B9"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0DC719D" w14:textId="77777777" w:rsidR="00F51BD8" w:rsidRDefault="00F51BD8">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hideMark/>
          </w:tcPr>
          <w:p w14:paraId="53FF8F24"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2342B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C2B91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42E4E5"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2753FAB0" w14:textId="77777777" w:rsidR="00F51BD8" w:rsidRDefault="00F51BD8">
            <w:pPr>
              <w:pStyle w:val="TAL"/>
              <w:rPr>
                <w:sz w:val="16"/>
              </w:rPr>
            </w:pPr>
            <w:r>
              <w:rPr>
                <w:sz w:val="16"/>
              </w:rPr>
              <w:t>agreed</w:t>
            </w:r>
          </w:p>
        </w:tc>
      </w:tr>
      <w:tr w:rsidR="00F51BD8" w14:paraId="6560B694" w14:textId="77777777">
        <w:tc>
          <w:tcPr>
            <w:tcW w:w="0" w:type="auto"/>
            <w:tcBorders>
              <w:top w:val="single" w:sz="4" w:space="0" w:color="auto"/>
              <w:left w:val="single" w:sz="4" w:space="0" w:color="auto"/>
              <w:bottom w:val="single" w:sz="4" w:space="0" w:color="auto"/>
              <w:right w:val="single" w:sz="4" w:space="0" w:color="auto"/>
            </w:tcBorders>
            <w:hideMark/>
          </w:tcPr>
          <w:p w14:paraId="2D14B480" w14:textId="77777777" w:rsidR="00F51BD8" w:rsidRDefault="00F51BD8">
            <w:pPr>
              <w:pStyle w:val="TAL"/>
              <w:rPr>
                <w:sz w:val="16"/>
              </w:rPr>
            </w:pPr>
            <w:r>
              <w:rPr>
                <w:sz w:val="16"/>
              </w:rPr>
              <w:t>S5-242409</w:t>
            </w:r>
          </w:p>
        </w:tc>
        <w:tc>
          <w:tcPr>
            <w:tcW w:w="0" w:type="auto"/>
            <w:tcBorders>
              <w:top w:val="single" w:sz="4" w:space="0" w:color="auto"/>
              <w:left w:val="single" w:sz="4" w:space="0" w:color="auto"/>
              <w:bottom w:val="single" w:sz="4" w:space="0" w:color="auto"/>
              <w:right w:val="single" w:sz="4" w:space="0" w:color="auto"/>
            </w:tcBorders>
            <w:hideMark/>
          </w:tcPr>
          <w:p w14:paraId="0E5D4B00" w14:textId="77777777" w:rsidR="00F51BD8" w:rsidRDefault="00F51BD8">
            <w:pPr>
              <w:pStyle w:val="TAL"/>
              <w:rPr>
                <w:sz w:val="16"/>
              </w:rPr>
            </w:pPr>
            <w:r>
              <w:rPr>
                <w:sz w:val="16"/>
              </w:rPr>
              <w:t xml:space="preserve">Rel-18 CR TS 28.541 corrections of attributes of </w:t>
            </w:r>
            <w:proofErr w:type="spellStart"/>
            <w:r>
              <w:rPr>
                <w:sz w:val="16"/>
              </w:rPr>
              <w:t>amfInfo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12F0D4" w14:textId="77777777" w:rsidR="00F51BD8" w:rsidRDefault="00F51BD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ADC6D6"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3EB1E712" w14:textId="77777777" w:rsidR="00F51BD8" w:rsidRDefault="00F51BD8">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hideMark/>
          </w:tcPr>
          <w:p w14:paraId="49FA639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CBB80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60B1E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95A2F6"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2A99B27A" w14:textId="77777777" w:rsidR="00F51BD8" w:rsidRDefault="00F51BD8">
            <w:pPr>
              <w:pStyle w:val="TAL"/>
              <w:rPr>
                <w:sz w:val="16"/>
              </w:rPr>
            </w:pPr>
            <w:r>
              <w:rPr>
                <w:sz w:val="16"/>
              </w:rPr>
              <w:t>revised</w:t>
            </w:r>
          </w:p>
        </w:tc>
      </w:tr>
      <w:tr w:rsidR="00F51BD8" w14:paraId="187C6543" w14:textId="77777777">
        <w:tc>
          <w:tcPr>
            <w:tcW w:w="0" w:type="auto"/>
            <w:tcBorders>
              <w:top w:val="single" w:sz="4" w:space="0" w:color="auto"/>
              <w:left w:val="single" w:sz="4" w:space="0" w:color="auto"/>
              <w:bottom w:val="single" w:sz="4" w:space="0" w:color="auto"/>
              <w:right w:val="single" w:sz="4" w:space="0" w:color="auto"/>
            </w:tcBorders>
            <w:hideMark/>
          </w:tcPr>
          <w:p w14:paraId="4A4937D0" w14:textId="77777777" w:rsidR="00F51BD8" w:rsidRDefault="00F51BD8">
            <w:pPr>
              <w:pStyle w:val="TAL"/>
              <w:rPr>
                <w:sz w:val="16"/>
              </w:rPr>
            </w:pPr>
            <w:r>
              <w:rPr>
                <w:sz w:val="16"/>
              </w:rPr>
              <w:t>S5-243361</w:t>
            </w:r>
          </w:p>
        </w:tc>
        <w:tc>
          <w:tcPr>
            <w:tcW w:w="0" w:type="auto"/>
            <w:tcBorders>
              <w:top w:val="single" w:sz="4" w:space="0" w:color="auto"/>
              <w:left w:val="single" w:sz="4" w:space="0" w:color="auto"/>
              <w:bottom w:val="single" w:sz="4" w:space="0" w:color="auto"/>
              <w:right w:val="single" w:sz="4" w:space="0" w:color="auto"/>
            </w:tcBorders>
            <w:hideMark/>
          </w:tcPr>
          <w:p w14:paraId="75EEFD8D" w14:textId="77777777" w:rsidR="00F51BD8" w:rsidRDefault="00F51BD8">
            <w:pPr>
              <w:pStyle w:val="TAL"/>
              <w:rPr>
                <w:sz w:val="16"/>
              </w:rPr>
            </w:pPr>
            <w:r>
              <w:rPr>
                <w:sz w:val="16"/>
              </w:rPr>
              <w:t xml:space="preserve">Rel-18 CR TS 28.541 corrections of attributes of </w:t>
            </w:r>
            <w:proofErr w:type="spellStart"/>
            <w:r>
              <w:rPr>
                <w:sz w:val="16"/>
              </w:rPr>
              <w:t>amfInfo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820600" w14:textId="77777777" w:rsidR="00F51BD8" w:rsidRDefault="00F51BD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2D30E6"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7B9CDFC" w14:textId="77777777" w:rsidR="00F51BD8" w:rsidRDefault="00F51BD8">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hideMark/>
          </w:tcPr>
          <w:p w14:paraId="7E1FFBA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0573C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388CB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7B0B04"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77627DAE" w14:textId="77777777" w:rsidR="00F51BD8" w:rsidRDefault="00F51BD8">
            <w:pPr>
              <w:pStyle w:val="TAL"/>
              <w:rPr>
                <w:sz w:val="16"/>
              </w:rPr>
            </w:pPr>
            <w:r>
              <w:rPr>
                <w:sz w:val="16"/>
              </w:rPr>
              <w:t>agreed</w:t>
            </w:r>
          </w:p>
        </w:tc>
      </w:tr>
      <w:tr w:rsidR="00F51BD8" w14:paraId="6982BDD3" w14:textId="77777777">
        <w:tc>
          <w:tcPr>
            <w:tcW w:w="0" w:type="auto"/>
            <w:tcBorders>
              <w:top w:val="single" w:sz="4" w:space="0" w:color="auto"/>
              <w:left w:val="single" w:sz="4" w:space="0" w:color="auto"/>
              <w:bottom w:val="single" w:sz="4" w:space="0" w:color="auto"/>
              <w:right w:val="single" w:sz="4" w:space="0" w:color="auto"/>
            </w:tcBorders>
            <w:hideMark/>
          </w:tcPr>
          <w:p w14:paraId="7745884A" w14:textId="77777777" w:rsidR="00F51BD8" w:rsidRDefault="00F51BD8">
            <w:pPr>
              <w:pStyle w:val="TAL"/>
              <w:rPr>
                <w:sz w:val="16"/>
              </w:rPr>
            </w:pPr>
            <w:r>
              <w:rPr>
                <w:sz w:val="16"/>
              </w:rPr>
              <w:t>S5-242410</w:t>
            </w:r>
          </w:p>
        </w:tc>
        <w:tc>
          <w:tcPr>
            <w:tcW w:w="0" w:type="auto"/>
            <w:tcBorders>
              <w:top w:val="single" w:sz="4" w:space="0" w:color="auto"/>
              <w:left w:val="single" w:sz="4" w:space="0" w:color="auto"/>
              <w:bottom w:val="single" w:sz="4" w:space="0" w:color="auto"/>
              <w:right w:val="single" w:sz="4" w:space="0" w:color="auto"/>
            </w:tcBorders>
            <w:hideMark/>
          </w:tcPr>
          <w:p w14:paraId="418A6DA1" w14:textId="77777777" w:rsidR="00F51BD8" w:rsidRDefault="00F51BD8">
            <w:pPr>
              <w:pStyle w:val="TAL"/>
              <w:rPr>
                <w:sz w:val="16"/>
              </w:rPr>
            </w:pPr>
            <w:r>
              <w:rPr>
                <w:sz w:val="16"/>
              </w:rPr>
              <w:t xml:space="preserve">Rel-19 CR TS 28.541 add </w:t>
            </w:r>
            <w:proofErr w:type="spellStart"/>
            <w:r>
              <w:rPr>
                <w:sz w:val="16"/>
              </w:rPr>
              <w:t>hniList</w:t>
            </w:r>
            <w:proofErr w:type="spellEnd"/>
            <w:r>
              <w:rPr>
                <w:sz w:val="16"/>
              </w:rPr>
              <w:t xml:space="preserve"> to </w:t>
            </w:r>
            <w:proofErr w:type="spellStart"/>
            <w:r>
              <w:rPr>
                <w:sz w:val="16"/>
              </w:rPr>
              <w:t>UDMFunction</w:t>
            </w:r>
            <w:proofErr w:type="spellEnd"/>
            <w:r>
              <w:rPr>
                <w:sz w:val="16"/>
              </w:rPr>
              <w:t xml:space="preserve">, </w:t>
            </w:r>
            <w:proofErr w:type="spellStart"/>
            <w:r>
              <w:rPr>
                <w:sz w:val="16"/>
              </w:rPr>
              <w:t>UDRFunction</w:t>
            </w:r>
            <w:proofErr w:type="spellEnd"/>
            <w:r>
              <w:rPr>
                <w:sz w:val="16"/>
              </w:rPr>
              <w:t xml:space="preserve">, and </w:t>
            </w:r>
            <w:proofErr w:type="spellStart"/>
            <w:r>
              <w:rPr>
                <w:sz w:val="16"/>
              </w:rPr>
              <w:t>AUSFFunction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9C7EF2"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6CBEF25D"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464BBB7" w14:textId="77777777" w:rsidR="00F51BD8" w:rsidRDefault="00F51BD8">
            <w:pPr>
              <w:pStyle w:val="TAL"/>
              <w:rPr>
                <w:sz w:val="16"/>
              </w:rPr>
            </w:pPr>
            <w:r>
              <w:rPr>
                <w:sz w:val="16"/>
              </w:rPr>
              <w:t>1231</w:t>
            </w:r>
          </w:p>
        </w:tc>
        <w:tc>
          <w:tcPr>
            <w:tcW w:w="0" w:type="auto"/>
            <w:tcBorders>
              <w:top w:val="single" w:sz="4" w:space="0" w:color="auto"/>
              <w:left w:val="single" w:sz="4" w:space="0" w:color="auto"/>
              <w:bottom w:val="single" w:sz="4" w:space="0" w:color="auto"/>
              <w:right w:val="single" w:sz="4" w:space="0" w:color="auto"/>
            </w:tcBorders>
            <w:hideMark/>
          </w:tcPr>
          <w:p w14:paraId="578244E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9A41A3"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D4DD63"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3DEA45"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5E512198" w14:textId="77777777" w:rsidR="00F51BD8" w:rsidRDefault="00F51BD8">
            <w:pPr>
              <w:pStyle w:val="TAL"/>
              <w:rPr>
                <w:sz w:val="16"/>
              </w:rPr>
            </w:pPr>
            <w:r>
              <w:rPr>
                <w:sz w:val="16"/>
              </w:rPr>
              <w:t>withdrawn</w:t>
            </w:r>
          </w:p>
        </w:tc>
      </w:tr>
      <w:tr w:rsidR="00F51BD8" w14:paraId="07690CDB" w14:textId="77777777">
        <w:tc>
          <w:tcPr>
            <w:tcW w:w="0" w:type="auto"/>
            <w:tcBorders>
              <w:top w:val="single" w:sz="4" w:space="0" w:color="auto"/>
              <w:left w:val="single" w:sz="4" w:space="0" w:color="auto"/>
              <w:bottom w:val="single" w:sz="4" w:space="0" w:color="auto"/>
              <w:right w:val="single" w:sz="4" w:space="0" w:color="auto"/>
            </w:tcBorders>
            <w:hideMark/>
          </w:tcPr>
          <w:p w14:paraId="57B94049" w14:textId="77777777" w:rsidR="00F51BD8" w:rsidRDefault="00F51BD8">
            <w:pPr>
              <w:pStyle w:val="TAL"/>
              <w:rPr>
                <w:sz w:val="16"/>
              </w:rPr>
            </w:pPr>
            <w:r>
              <w:rPr>
                <w:sz w:val="16"/>
              </w:rPr>
              <w:t>S5-242411</w:t>
            </w:r>
          </w:p>
        </w:tc>
        <w:tc>
          <w:tcPr>
            <w:tcW w:w="0" w:type="auto"/>
            <w:tcBorders>
              <w:top w:val="single" w:sz="4" w:space="0" w:color="auto"/>
              <w:left w:val="single" w:sz="4" w:space="0" w:color="auto"/>
              <w:bottom w:val="single" w:sz="4" w:space="0" w:color="auto"/>
              <w:right w:val="single" w:sz="4" w:space="0" w:color="auto"/>
            </w:tcBorders>
            <w:hideMark/>
          </w:tcPr>
          <w:p w14:paraId="78E41B4A" w14:textId="77777777" w:rsidR="00F51BD8" w:rsidRDefault="00F51BD8">
            <w:pPr>
              <w:pStyle w:val="TAL"/>
              <w:rPr>
                <w:sz w:val="16"/>
              </w:rPr>
            </w:pPr>
            <w:r>
              <w:rPr>
                <w:sz w:val="16"/>
              </w:rPr>
              <w:t xml:space="preserve">Rel-19 CR TS 28.541 Add </w:t>
            </w:r>
            <w:proofErr w:type="spellStart"/>
            <w:r>
              <w:rPr>
                <w:sz w:val="16"/>
              </w:rPr>
              <w:t>xxInfoList</w:t>
            </w:r>
            <w:proofErr w:type="spellEnd"/>
            <w:r>
              <w:rPr>
                <w:sz w:val="16"/>
              </w:rPr>
              <w:t xml:space="preserve"> to </w:t>
            </w:r>
            <w:proofErr w:type="spellStart"/>
            <w:r>
              <w:rPr>
                <w:sz w:val="16"/>
              </w:rPr>
              <w:t>UPFFunction</w:t>
            </w:r>
            <w:proofErr w:type="spellEnd"/>
            <w:r>
              <w:rPr>
                <w:sz w:val="16"/>
              </w:rPr>
              <w:t xml:space="preserve">, </w:t>
            </w:r>
            <w:proofErr w:type="spellStart"/>
            <w:r>
              <w:rPr>
                <w:sz w:val="16"/>
              </w:rPr>
              <w:t>SMFFunction</w:t>
            </w:r>
            <w:proofErr w:type="spellEnd"/>
            <w:r>
              <w:rPr>
                <w:sz w:val="16"/>
              </w:rPr>
              <w:t xml:space="preserve">,  </w:t>
            </w:r>
            <w:proofErr w:type="spellStart"/>
            <w:r>
              <w:rPr>
                <w:sz w:val="16"/>
              </w:rPr>
              <w:t>PCFFunction</w:t>
            </w:r>
            <w:proofErr w:type="spellEnd"/>
            <w:r>
              <w:rPr>
                <w:sz w:val="16"/>
              </w:rPr>
              <w:t xml:space="preserve">, and </w:t>
            </w:r>
            <w:proofErr w:type="spellStart"/>
            <w:r>
              <w:rPr>
                <w:sz w:val="16"/>
              </w:rPr>
              <w:t>BSFFunction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F7DFDD"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7D541665"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1DEC1D3A" w14:textId="77777777" w:rsidR="00F51BD8" w:rsidRDefault="00F51BD8">
            <w:pPr>
              <w:pStyle w:val="TAL"/>
              <w:rPr>
                <w:sz w:val="16"/>
              </w:rPr>
            </w:pPr>
            <w:r>
              <w:rPr>
                <w:sz w:val="16"/>
              </w:rPr>
              <w:t>1232</w:t>
            </w:r>
          </w:p>
        </w:tc>
        <w:tc>
          <w:tcPr>
            <w:tcW w:w="0" w:type="auto"/>
            <w:tcBorders>
              <w:top w:val="single" w:sz="4" w:space="0" w:color="auto"/>
              <w:left w:val="single" w:sz="4" w:space="0" w:color="auto"/>
              <w:bottom w:val="single" w:sz="4" w:space="0" w:color="auto"/>
              <w:right w:val="single" w:sz="4" w:space="0" w:color="auto"/>
            </w:tcBorders>
            <w:hideMark/>
          </w:tcPr>
          <w:p w14:paraId="0629E95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E9ECC7"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2D41EA"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46B3FA"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2B737555" w14:textId="77777777" w:rsidR="00F51BD8" w:rsidRDefault="00F51BD8">
            <w:pPr>
              <w:pStyle w:val="TAL"/>
              <w:rPr>
                <w:sz w:val="16"/>
              </w:rPr>
            </w:pPr>
            <w:r>
              <w:rPr>
                <w:sz w:val="16"/>
              </w:rPr>
              <w:t>revised</w:t>
            </w:r>
          </w:p>
        </w:tc>
      </w:tr>
      <w:tr w:rsidR="00F51BD8" w14:paraId="0165F9D1" w14:textId="77777777">
        <w:tc>
          <w:tcPr>
            <w:tcW w:w="0" w:type="auto"/>
            <w:tcBorders>
              <w:top w:val="single" w:sz="4" w:space="0" w:color="auto"/>
              <w:left w:val="single" w:sz="4" w:space="0" w:color="auto"/>
              <w:bottom w:val="single" w:sz="4" w:space="0" w:color="auto"/>
              <w:right w:val="single" w:sz="4" w:space="0" w:color="auto"/>
            </w:tcBorders>
            <w:hideMark/>
          </w:tcPr>
          <w:p w14:paraId="641EF244" w14:textId="77777777" w:rsidR="00F51BD8" w:rsidRDefault="00F51BD8">
            <w:pPr>
              <w:pStyle w:val="TAL"/>
              <w:rPr>
                <w:sz w:val="16"/>
              </w:rPr>
            </w:pPr>
            <w:r>
              <w:rPr>
                <w:sz w:val="16"/>
              </w:rPr>
              <w:t>S5-243278</w:t>
            </w:r>
          </w:p>
        </w:tc>
        <w:tc>
          <w:tcPr>
            <w:tcW w:w="0" w:type="auto"/>
            <w:tcBorders>
              <w:top w:val="single" w:sz="4" w:space="0" w:color="auto"/>
              <w:left w:val="single" w:sz="4" w:space="0" w:color="auto"/>
              <w:bottom w:val="single" w:sz="4" w:space="0" w:color="auto"/>
              <w:right w:val="single" w:sz="4" w:space="0" w:color="auto"/>
            </w:tcBorders>
            <w:hideMark/>
          </w:tcPr>
          <w:p w14:paraId="12410A33" w14:textId="77777777" w:rsidR="00F51BD8" w:rsidRDefault="00F51BD8">
            <w:pPr>
              <w:pStyle w:val="TAL"/>
              <w:rPr>
                <w:sz w:val="16"/>
              </w:rPr>
            </w:pPr>
            <w:r>
              <w:rPr>
                <w:sz w:val="16"/>
              </w:rPr>
              <w:t xml:space="preserve">Rel-19 CR TS 28.541 Add </w:t>
            </w:r>
            <w:proofErr w:type="spellStart"/>
            <w:r>
              <w:rPr>
                <w:sz w:val="16"/>
              </w:rPr>
              <w:t>xxInfoList</w:t>
            </w:r>
            <w:proofErr w:type="spellEnd"/>
            <w:r>
              <w:rPr>
                <w:sz w:val="16"/>
              </w:rPr>
              <w:t xml:space="preserve"> to </w:t>
            </w:r>
            <w:proofErr w:type="spellStart"/>
            <w:r>
              <w:rPr>
                <w:sz w:val="16"/>
              </w:rPr>
              <w:t>UPFFunction</w:t>
            </w:r>
            <w:proofErr w:type="spellEnd"/>
            <w:r>
              <w:rPr>
                <w:sz w:val="16"/>
              </w:rPr>
              <w:t xml:space="preserve">, </w:t>
            </w:r>
            <w:proofErr w:type="spellStart"/>
            <w:r>
              <w:rPr>
                <w:sz w:val="16"/>
              </w:rPr>
              <w:t>SMFFunction</w:t>
            </w:r>
            <w:proofErr w:type="spellEnd"/>
            <w:r>
              <w:rPr>
                <w:sz w:val="16"/>
              </w:rPr>
              <w:t xml:space="preserve">,  </w:t>
            </w:r>
            <w:proofErr w:type="spellStart"/>
            <w:r>
              <w:rPr>
                <w:sz w:val="16"/>
              </w:rPr>
              <w:t>PCFFunction</w:t>
            </w:r>
            <w:proofErr w:type="spellEnd"/>
            <w:r>
              <w:rPr>
                <w:sz w:val="16"/>
              </w:rPr>
              <w:t xml:space="preserve">, and </w:t>
            </w:r>
            <w:proofErr w:type="spellStart"/>
            <w:r>
              <w:rPr>
                <w:sz w:val="16"/>
              </w:rPr>
              <w:t>BSFFunction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3104CA"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4791B769"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3C3624EA" w14:textId="77777777" w:rsidR="00F51BD8" w:rsidRDefault="00F51BD8">
            <w:pPr>
              <w:pStyle w:val="TAL"/>
              <w:rPr>
                <w:sz w:val="16"/>
              </w:rPr>
            </w:pPr>
            <w:r>
              <w:rPr>
                <w:sz w:val="16"/>
              </w:rPr>
              <w:t>1232</w:t>
            </w:r>
          </w:p>
        </w:tc>
        <w:tc>
          <w:tcPr>
            <w:tcW w:w="0" w:type="auto"/>
            <w:tcBorders>
              <w:top w:val="single" w:sz="4" w:space="0" w:color="auto"/>
              <w:left w:val="single" w:sz="4" w:space="0" w:color="auto"/>
              <w:bottom w:val="single" w:sz="4" w:space="0" w:color="auto"/>
              <w:right w:val="single" w:sz="4" w:space="0" w:color="auto"/>
            </w:tcBorders>
            <w:hideMark/>
          </w:tcPr>
          <w:p w14:paraId="043302D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FFF5A7"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7FC674"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ED5896"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116C437E" w14:textId="77777777" w:rsidR="00F51BD8" w:rsidRDefault="00F51BD8">
            <w:pPr>
              <w:pStyle w:val="TAL"/>
              <w:rPr>
                <w:sz w:val="16"/>
              </w:rPr>
            </w:pPr>
            <w:r>
              <w:rPr>
                <w:sz w:val="16"/>
              </w:rPr>
              <w:t>agreed</w:t>
            </w:r>
          </w:p>
        </w:tc>
      </w:tr>
      <w:tr w:rsidR="00F51BD8" w14:paraId="6848A576" w14:textId="77777777">
        <w:tc>
          <w:tcPr>
            <w:tcW w:w="0" w:type="auto"/>
            <w:tcBorders>
              <w:top w:val="single" w:sz="4" w:space="0" w:color="auto"/>
              <w:left w:val="single" w:sz="4" w:space="0" w:color="auto"/>
              <w:bottom w:val="single" w:sz="4" w:space="0" w:color="auto"/>
              <w:right w:val="single" w:sz="4" w:space="0" w:color="auto"/>
            </w:tcBorders>
            <w:hideMark/>
          </w:tcPr>
          <w:p w14:paraId="402D6D84" w14:textId="77777777" w:rsidR="00F51BD8" w:rsidRDefault="00F51BD8">
            <w:pPr>
              <w:pStyle w:val="TAL"/>
              <w:rPr>
                <w:sz w:val="16"/>
              </w:rPr>
            </w:pPr>
            <w:r>
              <w:rPr>
                <w:sz w:val="16"/>
              </w:rPr>
              <w:t>S5-242435</w:t>
            </w:r>
          </w:p>
        </w:tc>
        <w:tc>
          <w:tcPr>
            <w:tcW w:w="0" w:type="auto"/>
            <w:tcBorders>
              <w:top w:val="single" w:sz="4" w:space="0" w:color="auto"/>
              <w:left w:val="single" w:sz="4" w:space="0" w:color="auto"/>
              <w:bottom w:val="single" w:sz="4" w:space="0" w:color="auto"/>
              <w:right w:val="single" w:sz="4" w:space="0" w:color="auto"/>
            </w:tcBorders>
            <w:hideMark/>
          </w:tcPr>
          <w:p w14:paraId="29CF2956" w14:textId="77777777" w:rsidR="00F51BD8" w:rsidRDefault="00F51BD8">
            <w:pPr>
              <w:pStyle w:val="TAL"/>
              <w:rPr>
                <w:sz w:val="16"/>
              </w:rPr>
            </w:pPr>
            <w:r>
              <w:rPr>
                <w:sz w:val="16"/>
              </w:rPr>
              <w:t xml:space="preserve">Rel-19 CR TS 28.541 Add </w:t>
            </w:r>
            <w:proofErr w:type="spellStart"/>
            <w:r>
              <w:rPr>
                <w:sz w:val="16"/>
              </w:rPr>
              <w:t>ManagedNFService</w:t>
            </w:r>
            <w:proofErr w:type="spellEnd"/>
            <w:r>
              <w:rPr>
                <w:sz w:val="16"/>
              </w:rPr>
              <w:t xml:space="preserve"> in 5GC NRM</w:t>
            </w:r>
          </w:p>
        </w:tc>
        <w:tc>
          <w:tcPr>
            <w:tcW w:w="0" w:type="auto"/>
            <w:tcBorders>
              <w:top w:val="single" w:sz="4" w:space="0" w:color="auto"/>
              <w:left w:val="single" w:sz="4" w:space="0" w:color="auto"/>
              <w:bottom w:val="single" w:sz="4" w:space="0" w:color="auto"/>
              <w:right w:val="single" w:sz="4" w:space="0" w:color="auto"/>
            </w:tcBorders>
            <w:hideMark/>
          </w:tcPr>
          <w:p w14:paraId="0B71990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0800F4"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E194397" w14:textId="77777777" w:rsidR="00F51BD8" w:rsidRDefault="00F51BD8">
            <w:pPr>
              <w:pStyle w:val="TAL"/>
              <w:rPr>
                <w:sz w:val="16"/>
              </w:rPr>
            </w:pPr>
            <w:r>
              <w:rPr>
                <w:sz w:val="16"/>
              </w:rPr>
              <w:t>1233</w:t>
            </w:r>
          </w:p>
        </w:tc>
        <w:tc>
          <w:tcPr>
            <w:tcW w:w="0" w:type="auto"/>
            <w:tcBorders>
              <w:top w:val="single" w:sz="4" w:space="0" w:color="auto"/>
              <w:left w:val="single" w:sz="4" w:space="0" w:color="auto"/>
              <w:bottom w:val="single" w:sz="4" w:space="0" w:color="auto"/>
              <w:right w:val="single" w:sz="4" w:space="0" w:color="auto"/>
            </w:tcBorders>
            <w:hideMark/>
          </w:tcPr>
          <w:p w14:paraId="5A42E57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6A4945"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89AEA4" w14:textId="77777777" w:rsidR="00F51BD8" w:rsidRDefault="00F51BD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FFD837F"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4BAA88A3" w14:textId="77777777" w:rsidR="00F51BD8" w:rsidRDefault="00F51BD8">
            <w:pPr>
              <w:pStyle w:val="TAL"/>
              <w:rPr>
                <w:sz w:val="16"/>
              </w:rPr>
            </w:pPr>
            <w:r>
              <w:rPr>
                <w:sz w:val="16"/>
              </w:rPr>
              <w:t>revised</w:t>
            </w:r>
          </w:p>
        </w:tc>
      </w:tr>
      <w:tr w:rsidR="00F51BD8" w14:paraId="49157E55" w14:textId="77777777">
        <w:tc>
          <w:tcPr>
            <w:tcW w:w="0" w:type="auto"/>
            <w:tcBorders>
              <w:top w:val="single" w:sz="4" w:space="0" w:color="auto"/>
              <w:left w:val="single" w:sz="4" w:space="0" w:color="auto"/>
              <w:bottom w:val="single" w:sz="4" w:space="0" w:color="auto"/>
              <w:right w:val="single" w:sz="4" w:space="0" w:color="auto"/>
            </w:tcBorders>
            <w:hideMark/>
          </w:tcPr>
          <w:p w14:paraId="46008E50" w14:textId="77777777" w:rsidR="00F51BD8" w:rsidRDefault="00F51BD8">
            <w:pPr>
              <w:pStyle w:val="TAL"/>
              <w:rPr>
                <w:sz w:val="16"/>
              </w:rPr>
            </w:pPr>
            <w:r>
              <w:rPr>
                <w:sz w:val="16"/>
              </w:rPr>
              <w:t>S5-243282</w:t>
            </w:r>
          </w:p>
        </w:tc>
        <w:tc>
          <w:tcPr>
            <w:tcW w:w="0" w:type="auto"/>
            <w:tcBorders>
              <w:top w:val="single" w:sz="4" w:space="0" w:color="auto"/>
              <w:left w:val="single" w:sz="4" w:space="0" w:color="auto"/>
              <w:bottom w:val="single" w:sz="4" w:space="0" w:color="auto"/>
              <w:right w:val="single" w:sz="4" w:space="0" w:color="auto"/>
            </w:tcBorders>
            <w:hideMark/>
          </w:tcPr>
          <w:p w14:paraId="1E6062DD" w14:textId="77777777" w:rsidR="00F51BD8" w:rsidRDefault="00F51BD8">
            <w:pPr>
              <w:pStyle w:val="TAL"/>
              <w:rPr>
                <w:sz w:val="16"/>
              </w:rPr>
            </w:pPr>
            <w:r>
              <w:rPr>
                <w:sz w:val="16"/>
              </w:rPr>
              <w:t xml:space="preserve">Rel-19 CR TS 28.541 Add </w:t>
            </w:r>
            <w:proofErr w:type="spellStart"/>
            <w:r>
              <w:rPr>
                <w:sz w:val="16"/>
              </w:rPr>
              <w:t>ManagedNFService</w:t>
            </w:r>
            <w:proofErr w:type="spellEnd"/>
            <w:r>
              <w:rPr>
                <w:sz w:val="16"/>
              </w:rPr>
              <w:t xml:space="preserve"> in 5GC NRM</w:t>
            </w:r>
          </w:p>
        </w:tc>
        <w:tc>
          <w:tcPr>
            <w:tcW w:w="0" w:type="auto"/>
            <w:tcBorders>
              <w:top w:val="single" w:sz="4" w:space="0" w:color="auto"/>
              <w:left w:val="single" w:sz="4" w:space="0" w:color="auto"/>
              <w:bottom w:val="single" w:sz="4" w:space="0" w:color="auto"/>
              <w:right w:val="single" w:sz="4" w:space="0" w:color="auto"/>
            </w:tcBorders>
            <w:hideMark/>
          </w:tcPr>
          <w:p w14:paraId="72BD7CEB" w14:textId="77777777" w:rsidR="00F51BD8" w:rsidRDefault="00F51BD8">
            <w:pPr>
              <w:pStyle w:val="TAL"/>
              <w:rPr>
                <w:sz w:val="16"/>
              </w:rPr>
            </w:pPr>
            <w:r>
              <w:rPr>
                <w:sz w:val="16"/>
              </w:rPr>
              <w:t>Huawei,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6A6E2BE5"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1F96D905" w14:textId="77777777" w:rsidR="00F51BD8" w:rsidRDefault="00F51BD8">
            <w:pPr>
              <w:pStyle w:val="TAL"/>
              <w:rPr>
                <w:sz w:val="16"/>
              </w:rPr>
            </w:pPr>
            <w:r>
              <w:rPr>
                <w:sz w:val="16"/>
              </w:rPr>
              <w:t>1233</w:t>
            </w:r>
          </w:p>
        </w:tc>
        <w:tc>
          <w:tcPr>
            <w:tcW w:w="0" w:type="auto"/>
            <w:tcBorders>
              <w:top w:val="single" w:sz="4" w:space="0" w:color="auto"/>
              <w:left w:val="single" w:sz="4" w:space="0" w:color="auto"/>
              <w:bottom w:val="single" w:sz="4" w:space="0" w:color="auto"/>
              <w:right w:val="single" w:sz="4" w:space="0" w:color="auto"/>
            </w:tcBorders>
            <w:hideMark/>
          </w:tcPr>
          <w:p w14:paraId="79104CB6"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5BCF4B"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2C1663" w14:textId="77777777" w:rsidR="00F51BD8" w:rsidRDefault="00F51BD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86398E6"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2FED990E" w14:textId="77777777" w:rsidR="00F51BD8" w:rsidRDefault="00F51BD8">
            <w:pPr>
              <w:pStyle w:val="TAL"/>
              <w:rPr>
                <w:sz w:val="16"/>
              </w:rPr>
            </w:pPr>
            <w:r>
              <w:rPr>
                <w:sz w:val="16"/>
              </w:rPr>
              <w:t>agreed</w:t>
            </w:r>
          </w:p>
        </w:tc>
      </w:tr>
      <w:tr w:rsidR="00F51BD8" w14:paraId="523096FE" w14:textId="77777777">
        <w:tc>
          <w:tcPr>
            <w:tcW w:w="0" w:type="auto"/>
            <w:tcBorders>
              <w:top w:val="single" w:sz="4" w:space="0" w:color="auto"/>
              <w:left w:val="single" w:sz="4" w:space="0" w:color="auto"/>
              <w:bottom w:val="single" w:sz="4" w:space="0" w:color="auto"/>
              <w:right w:val="single" w:sz="4" w:space="0" w:color="auto"/>
            </w:tcBorders>
            <w:hideMark/>
          </w:tcPr>
          <w:p w14:paraId="589C7152" w14:textId="77777777" w:rsidR="00F51BD8" w:rsidRDefault="00F51BD8">
            <w:pPr>
              <w:pStyle w:val="TAL"/>
              <w:rPr>
                <w:sz w:val="16"/>
              </w:rPr>
            </w:pPr>
            <w:r>
              <w:rPr>
                <w:sz w:val="16"/>
              </w:rPr>
              <w:t>S5-242437</w:t>
            </w:r>
          </w:p>
        </w:tc>
        <w:tc>
          <w:tcPr>
            <w:tcW w:w="0" w:type="auto"/>
            <w:tcBorders>
              <w:top w:val="single" w:sz="4" w:space="0" w:color="auto"/>
              <w:left w:val="single" w:sz="4" w:space="0" w:color="auto"/>
              <w:bottom w:val="single" w:sz="4" w:space="0" w:color="auto"/>
              <w:right w:val="single" w:sz="4" w:space="0" w:color="auto"/>
            </w:tcBorders>
            <w:hideMark/>
          </w:tcPr>
          <w:p w14:paraId="04B44CF4" w14:textId="77777777" w:rsidR="00F51BD8" w:rsidRDefault="00F51BD8">
            <w:pPr>
              <w:pStyle w:val="TAL"/>
              <w:rPr>
                <w:sz w:val="16"/>
              </w:rPr>
            </w:pPr>
            <w:r>
              <w:rPr>
                <w:sz w:val="16"/>
              </w:rPr>
              <w:t xml:space="preserve">Rel-19 CR TS 28.541 Update NR NRM </w:t>
            </w:r>
            <w:proofErr w:type="spellStart"/>
            <w:r>
              <w:rPr>
                <w:sz w:val="16"/>
              </w:rPr>
              <w:t>yaml</w:t>
            </w:r>
            <w:proofErr w:type="spellEnd"/>
            <w:r>
              <w:rPr>
                <w:sz w:val="16"/>
              </w:rPr>
              <w:t xml:space="preserve"> file to include the missing default values</w:t>
            </w:r>
          </w:p>
        </w:tc>
        <w:tc>
          <w:tcPr>
            <w:tcW w:w="0" w:type="auto"/>
            <w:tcBorders>
              <w:top w:val="single" w:sz="4" w:space="0" w:color="auto"/>
              <w:left w:val="single" w:sz="4" w:space="0" w:color="auto"/>
              <w:bottom w:val="single" w:sz="4" w:space="0" w:color="auto"/>
              <w:right w:val="single" w:sz="4" w:space="0" w:color="auto"/>
            </w:tcBorders>
            <w:hideMark/>
          </w:tcPr>
          <w:p w14:paraId="13F8F14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4CF2F4"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33116364" w14:textId="77777777" w:rsidR="00F51BD8" w:rsidRDefault="00F51BD8">
            <w:pPr>
              <w:pStyle w:val="TAL"/>
              <w:rPr>
                <w:sz w:val="16"/>
              </w:rPr>
            </w:pPr>
            <w:r>
              <w:rPr>
                <w:sz w:val="16"/>
              </w:rPr>
              <w:t>1234</w:t>
            </w:r>
          </w:p>
        </w:tc>
        <w:tc>
          <w:tcPr>
            <w:tcW w:w="0" w:type="auto"/>
            <w:tcBorders>
              <w:top w:val="single" w:sz="4" w:space="0" w:color="auto"/>
              <w:left w:val="single" w:sz="4" w:space="0" w:color="auto"/>
              <w:bottom w:val="single" w:sz="4" w:space="0" w:color="auto"/>
              <w:right w:val="single" w:sz="4" w:space="0" w:color="auto"/>
            </w:tcBorders>
            <w:hideMark/>
          </w:tcPr>
          <w:p w14:paraId="3D1ECA9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5000B0"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37525A" w14:textId="77777777" w:rsidR="00F51BD8" w:rsidRDefault="00F51BD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65F2E8C"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4C898142" w14:textId="77777777" w:rsidR="00F51BD8" w:rsidRDefault="00F51BD8">
            <w:pPr>
              <w:pStyle w:val="TAL"/>
              <w:rPr>
                <w:sz w:val="16"/>
              </w:rPr>
            </w:pPr>
            <w:r>
              <w:rPr>
                <w:sz w:val="16"/>
              </w:rPr>
              <w:t>not pursued</w:t>
            </w:r>
          </w:p>
        </w:tc>
      </w:tr>
      <w:tr w:rsidR="00F51BD8" w14:paraId="5D7FB360" w14:textId="77777777">
        <w:tc>
          <w:tcPr>
            <w:tcW w:w="0" w:type="auto"/>
            <w:tcBorders>
              <w:top w:val="single" w:sz="4" w:space="0" w:color="auto"/>
              <w:left w:val="single" w:sz="4" w:space="0" w:color="auto"/>
              <w:bottom w:val="single" w:sz="4" w:space="0" w:color="auto"/>
              <w:right w:val="single" w:sz="4" w:space="0" w:color="auto"/>
            </w:tcBorders>
            <w:hideMark/>
          </w:tcPr>
          <w:p w14:paraId="2D1D7C32" w14:textId="77777777" w:rsidR="00F51BD8" w:rsidRDefault="00F51BD8">
            <w:pPr>
              <w:pStyle w:val="TAL"/>
              <w:rPr>
                <w:sz w:val="16"/>
              </w:rPr>
            </w:pPr>
            <w:r>
              <w:rPr>
                <w:sz w:val="16"/>
              </w:rPr>
              <w:t>S5-242451</w:t>
            </w:r>
          </w:p>
        </w:tc>
        <w:tc>
          <w:tcPr>
            <w:tcW w:w="0" w:type="auto"/>
            <w:tcBorders>
              <w:top w:val="single" w:sz="4" w:space="0" w:color="auto"/>
              <w:left w:val="single" w:sz="4" w:space="0" w:color="auto"/>
              <w:bottom w:val="single" w:sz="4" w:space="0" w:color="auto"/>
              <w:right w:val="single" w:sz="4" w:space="0" w:color="auto"/>
            </w:tcBorders>
            <w:hideMark/>
          </w:tcPr>
          <w:p w14:paraId="5F324F8C" w14:textId="77777777" w:rsidR="00F51BD8" w:rsidRDefault="00F51BD8">
            <w:pPr>
              <w:pStyle w:val="TAL"/>
              <w:rPr>
                <w:sz w:val="16"/>
              </w:rPr>
            </w:pPr>
            <w:r>
              <w:rPr>
                <w:sz w:val="16"/>
              </w:rPr>
              <w:t xml:space="preserve">Rel-17 CR TS 28.541 Remove presence </w:t>
            </w:r>
            <w:proofErr w:type="spellStart"/>
            <w:r>
              <w:rPr>
                <w:sz w:val="16"/>
              </w:rPr>
              <w:t>defintion</w:t>
            </w:r>
            <w:proofErr w:type="spellEnd"/>
            <w:r>
              <w:rPr>
                <w:sz w:val="16"/>
              </w:rPr>
              <w:t xml:space="preserve"> from support qualifier condition in data types of network slice NRM</w:t>
            </w:r>
          </w:p>
        </w:tc>
        <w:tc>
          <w:tcPr>
            <w:tcW w:w="0" w:type="auto"/>
            <w:tcBorders>
              <w:top w:val="single" w:sz="4" w:space="0" w:color="auto"/>
              <w:left w:val="single" w:sz="4" w:space="0" w:color="auto"/>
              <w:bottom w:val="single" w:sz="4" w:space="0" w:color="auto"/>
              <w:right w:val="single" w:sz="4" w:space="0" w:color="auto"/>
            </w:tcBorders>
            <w:hideMark/>
          </w:tcPr>
          <w:p w14:paraId="28228F58"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0E1E282"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4BB7045" w14:textId="77777777" w:rsidR="00F51BD8" w:rsidRDefault="00F51BD8">
            <w:pPr>
              <w:pStyle w:val="TAL"/>
              <w:rPr>
                <w:sz w:val="16"/>
              </w:rPr>
            </w:pPr>
            <w:r>
              <w:rPr>
                <w:sz w:val="16"/>
              </w:rPr>
              <w:t>1235</w:t>
            </w:r>
          </w:p>
        </w:tc>
        <w:tc>
          <w:tcPr>
            <w:tcW w:w="0" w:type="auto"/>
            <w:tcBorders>
              <w:top w:val="single" w:sz="4" w:space="0" w:color="auto"/>
              <w:left w:val="single" w:sz="4" w:space="0" w:color="auto"/>
              <w:bottom w:val="single" w:sz="4" w:space="0" w:color="auto"/>
              <w:right w:val="single" w:sz="4" w:space="0" w:color="auto"/>
            </w:tcBorders>
            <w:hideMark/>
          </w:tcPr>
          <w:p w14:paraId="25CEAEC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13EC7A"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63B22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B7487B"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964723F" w14:textId="77777777" w:rsidR="00F51BD8" w:rsidRDefault="00F51BD8">
            <w:pPr>
              <w:pStyle w:val="TAL"/>
              <w:rPr>
                <w:sz w:val="16"/>
              </w:rPr>
            </w:pPr>
            <w:r>
              <w:rPr>
                <w:sz w:val="16"/>
              </w:rPr>
              <w:t>agreed</w:t>
            </w:r>
          </w:p>
        </w:tc>
      </w:tr>
      <w:tr w:rsidR="00F51BD8" w14:paraId="3FCDE886" w14:textId="77777777">
        <w:tc>
          <w:tcPr>
            <w:tcW w:w="0" w:type="auto"/>
            <w:tcBorders>
              <w:top w:val="single" w:sz="4" w:space="0" w:color="auto"/>
              <w:left w:val="single" w:sz="4" w:space="0" w:color="auto"/>
              <w:bottom w:val="single" w:sz="4" w:space="0" w:color="auto"/>
              <w:right w:val="single" w:sz="4" w:space="0" w:color="auto"/>
            </w:tcBorders>
            <w:hideMark/>
          </w:tcPr>
          <w:p w14:paraId="07115793" w14:textId="77777777" w:rsidR="00F51BD8" w:rsidRDefault="00F51BD8">
            <w:pPr>
              <w:pStyle w:val="TAL"/>
              <w:rPr>
                <w:sz w:val="16"/>
              </w:rPr>
            </w:pPr>
            <w:r>
              <w:rPr>
                <w:sz w:val="16"/>
              </w:rPr>
              <w:t>S5-243382</w:t>
            </w:r>
          </w:p>
        </w:tc>
        <w:tc>
          <w:tcPr>
            <w:tcW w:w="0" w:type="auto"/>
            <w:tcBorders>
              <w:top w:val="single" w:sz="4" w:space="0" w:color="auto"/>
              <w:left w:val="single" w:sz="4" w:space="0" w:color="auto"/>
              <w:bottom w:val="single" w:sz="4" w:space="0" w:color="auto"/>
              <w:right w:val="single" w:sz="4" w:space="0" w:color="auto"/>
            </w:tcBorders>
            <w:hideMark/>
          </w:tcPr>
          <w:p w14:paraId="3F5952E2" w14:textId="77777777" w:rsidR="00F51BD8" w:rsidRDefault="00F51BD8">
            <w:pPr>
              <w:pStyle w:val="TAL"/>
              <w:rPr>
                <w:sz w:val="16"/>
              </w:rPr>
            </w:pPr>
            <w:r>
              <w:rPr>
                <w:sz w:val="16"/>
              </w:rPr>
              <w:t xml:space="preserve">Rel-17 CR TS 28.541 Remove presence </w:t>
            </w:r>
            <w:proofErr w:type="spellStart"/>
            <w:r>
              <w:rPr>
                <w:sz w:val="16"/>
              </w:rPr>
              <w:t>defintion</w:t>
            </w:r>
            <w:proofErr w:type="spellEnd"/>
            <w:r>
              <w:rPr>
                <w:sz w:val="16"/>
              </w:rPr>
              <w:t xml:space="preserve"> from support qualifier condition in data types of network slice NRM</w:t>
            </w:r>
          </w:p>
        </w:tc>
        <w:tc>
          <w:tcPr>
            <w:tcW w:w="0" w:type="auto"/>
            <w:tcBorders>
              <w:top w:val="single" w:sz="4" w:space="0" w:color="auto"/>
              <w:left w:val="single" w:sz="4" w:space="0" w:color="auto"/>
              <w:bottom w:val="single" w:sz="4" w:space="0" w:color="auto"/>
              <w:right w:val="single" w:sz="4" w:space="0" w:color="auto"/>
            </w:tcBorders>
            <w:hideMark/>
          </w:tcPr>
          <w:p w14:paraId="60CD6F9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3E8BE8"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2E8A28E3" w14:textId="77777777" w:rsidR="00F51BD8" w:rsidRDefault="00F51BD8">
            <w:pPr>
              <w:pStyle w:val="TAL"/>
              <w:rPr>
                <w:sz w:val="16"/>
              </w:rPr>
            </w:pPr>
            <w:r>
              <w:rPr>
                <w:sz w:val="16"/>
              </w:rPr>
              <w:t>1235</w:t>
            </w:r>
          </w:p>
        </w:tc>
        <w:tc>
          <w:tcPr>
            <w:tcW w:w="0" w:type="auto"/>
            <w:tcBorders>
              <w:top w:val="single" w:sz="4" w:space="0" w:color="auto"/>
              <w:left w:val="single" w:sz="4" w:space="0" w:color="auto"/>
              <w:bottom w:val="single" w:sz="4" w:space="0" w:color="auto"/>
              <w:right w:val="single" w:sz="4" w:space="0" w:color="auto"/>
            </w:tcBorders>
            <w:hideMark/>
          </w:tcPr>
          <w:p w14:paraId="054F4BA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153E0C"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FA350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D1A2F0"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164B703" w14:textId="77777777" w:rsidR="00F51BD8" w:rsidRDefault="00F51BD8">
            <w:pPr>
              <w:pStyle w:val="TAL"/>
              <w:rPr>
                <w:sz w:val="16"/>
              </w:rPr>
            </w:pPr>
            <w:r>
              <w:rPr>
                <w:sz w:val="16"/>
              </w:rPr>
              <w:t>withdrawn</w:t>
            </w:r>
          </w:p>
        </w:tc>
      </w:tr>
      <w:tr w:rsidR="00F51BD8" w14:paraId="2135B062" w14:textId="77777777">
        <w:tc>
          <w:tcPr>
            <w:tcW w:w="0" w:type="auto"/>
            <w:tcBorders>
              <w:top w:val="single" w:sz="4" w:space="0" w:color="auto"/>
              <w:left w:val="single" w:sz="4" w:space="0" w:color="auto"/>
              <w:bottom w:val="single" w:sz="4" w:space="0" w:color="auto"/>
              <w:right w:val="single" w:sz="4" w:space="0" w:color="auto"/>
            </w:tcBorders>
            <w:hideMark/>
          </w:tcPr>
          <w:p w14:paraId="595E2F06" w14:textId="77777777" w:rsidR="00F51BD8" w:rsidRDefault="00F51BD8">
            <w:pPr>
              <w:pStyle w:val="TAL"/>
              <w:rPr>
                <w:sz w:val="16"/>
              </w:rPr>
            </w:pPr>
            <w:r>
              <w:rPr>
                <w:sz w:val="16"/>
              </w:rPr>
              <w:lastRenderedPageBreak/>
              <w:t>S5-242452</w:t>
            </w:r>
          </w:p>
        </w:tc>
        <w:tc>
          <w:tcPr>
            <w:tcW w:w="0" w:type="auto"/>
            <w:tcBorders>
              <w:top w:val="single" w:sz="4" w:space="0" w:color="auto"/>
              <w:left w:val="single" w:sz="4" w:space="0" w:color="auto"/>
              <w:bottom w:val="single" w:sz="4" w:space="0" w:color="auto"/>
              <w:right w:val="single" w:sz="4" w:space="0" w:color="auto"/>
            </w:tcBorders>
            <w:hideMark/>
          </w:tcPr>
          <w:p w14:paraId="0D3EEAED" w14:textId="77777777" w:rsidR="00F51BD8" w:rsidRDefault="00F51BD8">
            <w:pPr>
              <w:pStyle w:val="TAL"/>
              <w:rPr>
                <w:sz w:val="16"/>
              </w:rPr>
            </w:pPr>
            <w:r>
              <w:rPr>
                <w:sz w:val="16"/>
              </w:rPr>
              <w:t xml:space="preserve">Rel-18 CR TS 28.541 Remove presence </w:t>
            </w:r>
            <w:proofErr w:type="spellStart"/>
            <w:r>
              <w:rPr>
                <w:sz w:val="16"/>
              </w:rPr>
              <w:t>defintion</w:t>
            </w:r>
            <w:proofErr w:type="spellEnd"/>
            <w:r>
              <w:rPr>
                <w:sz w:val="16"/>
              </w:rPr>
              <w:t xml:space="preserve"> from support qualifier condition in data types of network slice NRM</w:t>
            </w:r>
          </w:p>
        </w:tc>
        <w:tc>
          <w:tcPr>
            <w:tcW w:w="0" w:type="auto"/>
            <w:tcBorders>
              <w:top w:val="single" w:sz="4" w:space="0" w:color="auto"/>
              <w:left w:val="single" w:sz="4" w:space="0" w:color="auto"/>
              <w:bottom w:val="single" w:sz="4" w:space="0" w:color="auto"/>
              <w:right w:val="single" w:sz="4" w:space="0" w:color="auto"/>
            </w:tcBorders>
            <w:hideMark/>
          </w:tcPr>
          <w:p w14:paraId="41C72F3C"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16BDFED"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27A3361" w14:textId="77777777" w:rsidR="00F51BD8" w:rsidRDefault="00F51BD8">
            <w:pPr>
              <w:pStyle w:val="TAL"/>
              <w:rPr>
                <w:sz w:val="16"/>
              </w:rPr>
            </w:pPr>
            <w:r>
              <w:rPr>
                <w:sz w:val="16"/>
              </w:rPr>
              <w:t>1236</w:t>
            </w:r>
          </w:p>
        </w:tc>
        <w:tc>
          <w:tcPr>
            <w:tcW w:w="0" w:type="auto"/>
            <w:tcBorders>
              <w:top w:val="single" w:sz="4" w:space="0" w:color="auto"/>
              <w:left w:val="single" w:sz="4" w:space="0" w:color="auto"/>
              <w:bottom w:val="single" w:sz="4" w:space="0" w:color="auto"/>
              <w:right w:val="single" w:sz="4" w:space="0" w:color="auto"/>
            </w:tcBorders>
            <w:hideMark/>
          </w:tcPr>
          <w:p w14:paraId="5511F77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505BF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E3E4BE"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7CB5612"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EB1AC8F" w14:textId="77777777" w:rsidR="00F51BD8" w:rsidRDefault="00F51BD8">
            <w:pPr>
              <w:pStyle w:val="TAL"/>
              <w:rPr>
                <w:sz w:val="16"/>
              </w:rPr>
            </w:pPr>
            <w:r>
              <w:rPr>
                <w:sz w:val="16"/>
              </w:rPr>
              <w:t>agreed</w:t>
            </w:r>
          </w:p>
        </w:tc>
      </w:tr>
      <w:tr w:rsidR="00F51BD8" w14:paraId="4E85050A" w14:textId="77777777">
        <w:tc>
          <w:tcPr>
            <w:tcW w:w="0" w:type="auto"/>
            <w:tcBorders>
              <w:top w:val="single" w:sz="4" w:space="0" w:color="auto"/>
              <w:left w:val="single" w:sz="4" w:space="0" w:color="auto"/>
              <w:bottom w:val="single" w:sz="4" w:space="0" w:color="auto"/>
              <w:right w:val="single" w:sz="4" w:space="0" w:color="auto"/>
            </w:tcBorders>
            <w:hideMark/>
          </w:tcPr>
          <w:p w14:paraId="23BC6F8D" w14:textId="77777777" w:rsidR="00F51BD8" w:rsidRDefault="00F51BD8">
            <w:pPr>
              <w:pStyle w:val="TAL"/>
              <w:rPr>
                <w:sz w:val="16"/>
              </w:rPr>
            </w:pPr>
            <w:r>
              <w:rPr>
                <w:sz w:val="16"/>
              </w:rPr>
              <w:t>S5-243383</w:t>
            </w:r>
          </w:p>
        </w:tc>
        <w:tc>
          <w:tcPr>
            <w:tcW w:w="0" w:type="auto"/>
            <w:tcBorders>
              <w:top w:val="single" w:sz="4" w:space="0" w:color="auto"/>
              <w:left w:val="single" w:sz="4" w:space="0" w:color="auto"/>
              <w:bottom w:val="single" w:sz="4" w:space="0" w:color="auto"/>
              <w:right w:val="single" w:sz="4" w:space="0" w:color="auto"/>
            </w:tcBorders>
            <w:hideMark/>
          </w:tcPr>
          <w:p w14:paraId="0F1046CC" w14:textId="77777777" w:rsidR="00F51BD8" w:rsidRDefault="00F51BD8">
            <w:pPr>
              <w:pStyle w:val="TAL"/>
              <w:rPr>
                <w:sz w:val="16"/>
              </w:rPr>
            </w:pPr>
            <w:r>
              <w:rPr>
                <w:sz w:val="16"/>
              </w:rPr>
              <w:t xml:space="preserve">Rel-18 CR TS 28.541 Remove presence </w:t>
            </w:r>
            <w:proofErr w:type="spellStart"/>
            <w:r>
              <w:rPr>
                <w:sz w:val="16"/>
              </w:rPr>
              <w:t>defintion</w:t>
            </w:r>
            <w:proofErr w:type="spellEnd"/>
            <w:r>
              <w:rPr>
                <w:sz w:val="16"/>
              </w:rPr>
              <w:t xml:space="preserve"> from support qualifier condition in data types of network slice NRM</w:t>
            </w:r>
          </w:p>
        </w:tc>
        <w:tc>
          <w:tcPr>
            <w:tcW w:w="0" w:type="auto"/>
            <w:tcBorders>
              <w:top w:val="single" w:sz="4" w:space="0" w:color="auto"/>
              <w:left w:val="single" w:sz="4" w:space="0" w:color="auto"/>
              <w:bottom w:val="single" w:sz="4" w:space="0" w:color="auto"/>
              <w:right w:val="single" w:sz="4" w:space="0" w:color="auto"/>
            </w:tcBorders>
            <w:hideMark/>
          </w:tcPr>
          <w:p w14:paraId="7E78BA07"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85880A"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35C0DE3F" w14:textId="77777777" w:rsidR="00F51BD8" w:rsidRDefault="00F51BD8">
            <w:pPr>
              <w:pStyle w:val="TAL"/>
              <w:rPr>
                <w:sz w:val="16"/>
              </w:rPr>
            </w:pPr>
            <w:r>
              <w:rPr>
                <w:sz w:val="16"/>
              </w:rPr>
              <w:t>1236</w:t>
            </w:r>
          </w:p>
        </w:tc>
        <w:tc>
          <w:tcPr>
            <w:tcW w:w="0" w:type="auto"/>
            <w:tcBorders>
              <w:top w:val="single" w:sz="4" w:space="0" w:color="auto"/>
              <w:left w:val="single" w:sz="4" w:space="0" w:color="auto"/>
              <w:bottom w:val="single" w:sz="4" w:space="0" w:color="auto"/>
              <w:right w:val="single" w:sz="4" w:space="0" w:color="auto"/>
            </w:tcBorders>
            <w:hideMark/>
          </w:tcPr>
          <w:p w14:paraId="431ADF0B"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EB7FC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9142B7"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B94F74"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82A016A" w14:textId="77777777" w:rsidR="00F51BD8" w:rsidRDefault="00F51BD8">
            <w:pPr>
              <w:pStyle w:val="TAL"/>
              <w:rPr>
                <w:sz w:val="16"/>
              </w:rPr>
            </w:pPr>
            <w:r>
              <w:rPr>
                <w:sz w:val="16"/>
              </w:rPr>
              <w:t>withdrawn</w:t>
            </w:r>
          </w:p>
        </w:tc>
      </w:tr>
      <w:tr w:rsidR="00F51BD8" w14:paraId="7E5FCD82" w14:textId="77777777">
        <w:tc>
          <w:tcPr>
            <w:tcW w:w="0" w:type="auto"/>
            <w:tcBorders>
              <w:top w:val="single" w:sz="4" w:space="0" w:color="auto"/>
              <w:left w:val="single" w:sz="4" w:space="0" w:color="auto"/>
              <w:bottom w:val="single" w:sz="4" w:space="0" w:color="auto"/>
              <w:right w:val="single" w:sz="4" w:space="0" w:color="auto"/>
            </w:tcBorders>
            <w:hideMark/>
          </w:tcPr>
          <w:p w14:paraId="601F400D" w14:textId="77777777" w:rsidR="00F51BD8" w:rsidRDefault="00F51BD8">
            <w:pPr>
              <w:pStyle w:val="TAL"/>
              <w:rPr>
                <w:sz w:val="16"/>
              </w:rPr>
            </w:pPr>
            <w:r>
              <w:rPr>
                <w:sz w:val="16"/>
              </w:rPr>
              <w:t>S5-242453</w:t>
            </w:r>
          </w:p>
        </w:tc>
        <w:tc>
          <w:tcPr>
            <w:tcW w:w="0" w:type="auto"/>
            <w:tcBorders>
              <w:top w:val="single" w:sz="4" w:space="0" w:color="auto"/>
              <w:left w:val="single" w:sz="4" w:space="0" w:color="auto"/>
              <w:bottom w:val="single" w:sz="4" w:space="0" w:color="auto"/>
              <w:right w:val="single" w:sz="4" w:space="0" w:color="auto"/>
            </w:tcBorders>
            <w:hideMark/>
          </w:tcPr>
          <w:p w14:paraId="29E91062" w14:textId="77777777" w:rsidR="00F51BD8" w:rsidRDefault="00F51BD8">
            <w:pPr>
              <w:pStyle w:val="TAL"/>
              <w:rPr>
                <w:sz w:val="16"/>
              </w:rPr>
            </w:pPr>
            <w:r>
              <w:rPr>
                <w:sz w:val="16"/>
              </w:rPr>
              <w:t>Rel-17 CR TS 28.537 Remove incomplete and duplicated GST translation information and editor note</w:t>
            </w:r>
          </w:p>
        </w:tc>
        <w:tc>
          <w:tcPr>
            <w:tcW w:w="0" w:type="auto"/>
            <w:tcBorders>
              <w:top w:val="single" w:sz="4" w:space="0" w:color="auto"/>
              <w:left w:val="single" w:sz="4" w:space="0" w:color="auto"/>
              <w:bottom w:val="single" w:sz="4" w:space="0" w:color="auto"/>
              <w:right w:val="single" w:sz="4" w:space="0" w:color="auto"/>
            </w:tcBorders>
            <w:hideMark/>
          </w:tcPr>
          <w:p w14:paraId="6D265B63"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38CD25B"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C6EF4C0" w14:textId="77777777" w:rsidR="00F51BD8" w:rsidRDefault="00F51BD8">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hideMark/>
          </w:tcPr>
          <w:p w14:paraId="47B0682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988A7D"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05D3F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A0D263"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EB41A40" w14:textId="77777777" w:rsidR="00F51BD8" w:rsidRDefault="00F51BD8">
            <w:pPr>
              <w:pStyle w:val="TAL"/>
              <w:rPr>
                <w:sz w:val="16"/>
              </w:rPr>
            </w:pPr>
            <w:r>
              <w:rPr>
                <w:sz w:val="16"/>
              </w:rPr>
              <w:t>not pursued</w:t>
            </w:r>
          </w:p>
        </w:tc>
      </w:tr>
      <w:tr w:rsidR="00F51BD8" w14:paraId="41720841" w14:textId="77777777">
        <w:tc>
          <w:tcPr>
            <w:tcW w:w="0" w:type="auto"/>
            <w:tcBorders>
              <w:top w:val="single" w:sz="4" w:space="0" w:color="auto"/>
              <w:left w:val="single" w:sz="4" w:space="0" w:color="auto"/>
              <w:bottom w:val="single" w:sz="4" w:space="0" w:color="auto"/>
              <w:right w:val="single" w:sz="4" w:space="0" w:color="auto"/>
            </w:tcBorders>
            <w:hideMark/>
          </w:tcPr>
          <w:p w14:paraId="3C5BE046" w14:textId="77777777" w:rsidR="00F51BD8" w:rsidRDefault="00F51BD8">
            <w:pPr>
              <w:pStyle w:val="TAL"/>
              <w:rPr>
                <w:sz w:val="16"/>
              </w:rPr>
            </w:pPr>
            <w:r>
              <w:rPr>
                <w:sz w:val="16"/>
              </w:rPr>
              <w:t>S5-242454</w:t>
            </w:r>
          </w:p>
        </w:tc>
        <w:tc>
          <w:tcPr>
            <w:tcW w:w="0" w:type="auto"/>
            <w:tcBorders>
              <w:top w:val="single" w:sz="4" w:space="0" w:color="auto"/>
              <w:left w:val="single" w:sz="4" w:space="0" w:color="auto"/>
              <w:bottom w:val="single" w:sz="4" w:space="0" w:color="auto"/>
              <w:right w:val="single" w:sz="4" w:space="0" w:color="auto"/>
            </w:tcBorders>
            <w:hideMark/>
          </w:tcPr>
          <w:p w14:paraId="2BB7B493" w14:textId="77777777" w:rsidR="00F51BD8" w:rsidRDefault="00F51BD8">
            <w:pPr>
              <w:pStyle w:val="TAL"/>
              <w:rPr>
                <w:sz w:val="16"/>
              </w:rPr>
            </w:pPr>
            <w:r>
              <w:rPr>
                <w:sz w:val="16"/>
              </w:rPr>
              <w:t>Rel-18 CR TS 28.537 Remove incomplete and duplicated GST translation information and editor note</w:t>
            </w:r>
          </w:p>
        </w:tc>
        <w:tc>
          <w:tcPr>
            <w:tcW w:w="0" w:type="auto"/>
            <w:tcBorders>
              <w:top w:val="single" w:sz="4" w:space="0" w:color="auto"/>
              <w:left w:val="single" w:sz="4" w:space="0" w:color="auto"/>
              <w:bottom w:val="single" w:sz="4" w:space="0" w:color="auto"/>
              <w:right w:val="single" w:sz="4" w:space="0" w:color="auto"/>
            </w:tcBorders>
            <w:hideMark/>
          </w:tcPr>
          <w:p w14:paraId="4197286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EF57EFC"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B1570A7" w14:textId="77777777" w:rsidR="00F51BD8" w:rsidRDefault="00F51BD8">
            <w:pPr>
              <w:pStyle w:val="TAL"/>
              <w:rPr>
                <w:sz w:val="16"/>
              </w:rPr>
            </w:pPr>
            <w:r>
              <w:rPr>
                <w:sz w:val="16"/>
              </w:rPr>
              <w:t>1238</w:t>
            </w:r>
          </w:p>
        </w:tc>
        <w:tc>
          <w:tcPr>
            <w:tcW w:w="0" w:type="auto"/>
            <w:tcBorders>
              <w:top w:val="single" w:sz="4" w:space="0" w:color="auto"/>
              <w:left w:val="single" w:sz="4" w:space="0" w:color="auto"/>
              <w:bottom w:val="single" w:sz="4" w:space="0" w:color="auto"/>
              <w:right w:val="single" w:sz="4" w:space="0" w:color="auto"/>
            </w:tcBorders>
            <w:hideMark/>
          </w:tcPr>
          <w:p w14:paraId="508F67B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8BE34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99F86D"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2DC2FD6"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423EE1A" w14:textId="77777777" w:rsidR="00F51BD8" w:rsidRDefault="00F51BD8">
            <w:pPr>
              <w:pStyle w:val="TAL"/>
              <w:rPr>
                <w:sz w:val="16"/>
              </w:rPr>
            </w:pPr>
            <w:r>
              <w:rPr>
                <w:sz w:val="16"/>
              </w:rPr>
              <w:t>not pursued</w:t>
            </w:r>
          </w:p>
        </w:tc>
      </w:tr>
      <w:tr w:rsidR="00F51BD8" w14:paraId="605DBA88" w14:textId="77777777">
        <w:tc>
          <w:tcPr>
            <w:tcW w:w="0" w:type="auto"/>
            <w:tcBorders>
              <w:top w:val="single" w:sz="4" w:space="0" w:color="auto"/>
              <w:left w:val="single" w:sz="4" w:space="0" w:color="auto"/>
              <w:bottom w:val="single" w:sz="4" w:space="0" w:color="auto"/>
              <w:right w:val="single" w:sz="4" w:space="0" w:color="auto"/>
            </w:tcBorders>
            <w:hideMark/>
          </w:tcPr>
          <w:p w14:paraId="4EB370EA" w14:textId="77777777" w:rsidR="00F51BD8" w:rsidRDefault="00F51BD8">
            <w:pPr>
              <w:pStyle w:val="TAL"/>
              <w:rPr>
                <w:sz w:val="16"/>
              </w:rPr>
            </w:pPr>
            <w:r>
              <w:rPr>
                <w:sz w:val="16"/>
              </w:rPr>
              <w:t>S5-242455</w:t>
            </w:r>
          </w:p>
        </w:tc>
        <w:tc>
          <w:tcPr>
            <w:tcW w:w="0" w:type="auto"/>
            <w:tcBorders>
              <w:top w:val="single" w:sz="4" w:space="0" w:color="auto"/>
              <w:left w:val="single" w:sz="4" w:space="0" w:color="auto"/>
              <w:bottom w:val="single" w:sz="4" w:space="0" w:color="auto"/>
              <w:right w:val="single" w:sz="4" w:space="0" w:color="auto"/>
            </w:tcBorders>
            <w:hideMark/>
          </w:tcPr>
          <w:p w14:paraId="54FFAFE7" w14:textId="77777777" w:rsidR="00F51BD8" w:rsidRDefault="00F51BD8">
            <w:pPr>
              <w:pStyle w:val="TAL"/>
              <w:rPr>
                <w:sz w:val="16"/>
              </w:rPr>
            </w:pPr>
            <w:r>
              <w:rPr>
                <w:sz w:val="16"/>
              </w:rPr>
              <w:t xml:space="preserve">Rel-17 CR TS 28.541 Corrections to slice SLA attribute </w:t>
            </w:r>
            <w:proofErr w:type="spellStart"/>
            <w:r>
              <w:rPr>
                <w:sz w:val="16"/>
              </w:rPr>
              <w:t>energyEfficiency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0C0429"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089188"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1BC3D2F8" w14:textId="77777777" w:rsidR="00F51BD8" w:rsidRDefault="00F51BD8">
            <w:pPr>
              <w:pStyle w:val="TAL"/>
              <w:rPr>
                <w:sz w:val="16"/>
              </w:rPr>
            </w:pPr>
            <w:r>
              <w:rPr>
                <w:sz w:val="16"/>
              </w:rPr>
              <w:t>1239</w:t>
            </w:r>
          </w:p>
        </w:tc>
        <w:tc>
          <w:tcPr>
            <w:tcW w:w="0" w:type="auto"/>
            <w:tcBorders>
              <w:top w:val="single" w:sz="4" w:space="0" w:color="auto"/>
              <w:left w:val="single" w:sz="4" w:space="0" w:color="auto"/>
              <w:bottom w:val="single" w:sz="4" w:space="0" w:color="auto"/>
              <w:right w:val="single" w:sz="4" w:space="0" w:color="auto"/>
            </w:tcBorders>
            <w:hideMark/>
          </w:tcPr>
          <w:p w14:paraId="42812F4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FFF063"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B6033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A75656"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8A801E6" w14:textId="77777777" w:rsidR="00F51BD8" w:rsidRDefault="00F51BD8">
            <w:pPr>
              <w:pStyle w:val="TAL"/>
              <w:rPr>
                <w:sz w:val="16"/>
              </w:rPr>
            </w:pPr>
            <w:r>
              <w:rPr>
                <w:sz w:val="16"/>
              </w:rPr>
              <w:t>not pursued</w:t>
            </w:r>
          </w:p>
        </w:tc>
      </w:tr>
      <w:tr w:rsidR="00F51BD8" w14:paraId="74FFD5A0" w14:textId="77777777">
        <w:tc>
          <w:tcPr>
            <w:tcW w:w="0" w:type="auto"/>
            <w:tcBorders>
              <w:top w:val="single" w:sz="4" w:space="0" w:color="auto"/>
              <w:left w:val="single" w:sz="4" w:space="0" w:color="auto"/>
              <w:bottom w:val="single" w:sz="4" w:space="0" w:color="auto"/>
              <w:right w:val="single" w:sz="4" w:space="0" w:color="auto"/>
            </w:tcBorders>
            <w:hideMark/>
          </w:tcPr>
          <w:p w14:paraId="06C9D57E" w14:textId="77777777" w:rsidR="00F51BD8" w:rsidRDefault="00F51BD8">
            <w:pPr>
              <w:pStyle w:val="TAL"/>
              <w:rPr>
                <w:sz w:val="16"/>
              </w:rPr>
            </w:pPr>
            <w:r>
              <w:rPr>
                <w:sz w:val="16"/>
              </w:rPr>
              <w:t>S5-242456</w:t>
            </w:r>
          </w:p>
        </w:tc>
        <w:tc>
          <w:tcPr>
            <w:tcW w:w="0" w:type="auto"/>
            <w:tcBorders>
              <w:top w:val="single" w:sz="4" w:space="0" w:color="auto"/>
              <w:left w:val="single" w:sz="4" w:space="0" w:color="auto"/>
              <w:bottom w:val="single" w:sz="4" w:space="0" w:color="auto"/>
              <w:right w:val="single" w:sz="4" w:space="0" w:color="auto"/>
            </w:tcBorders>
            <w:hideMark/>
          </w:tcPr>
          <w:p w14:paraId="080FED56" w14:textId="77777777" w:rsidR="00F51BD8" w:rsidRDefault="00F51BD8">
            <w:pPr>
              <w:pStyle w:val="TAL"/>
              <w:rPr>
                <w:sz w:val="16"/>
              </w:rPr>
            </w:pPr>
            <w:r>
              <w:rPr>
                <w:sz w:val="16"/>
              </w:rPr>
              <w:t xml:space="preserve">Rel-18 CR TS 28.541 Corrections to slice SLA attribute </w:t>
            </w:r>
            <w:proofErr w:type="spellStart"/>
            <w:r>
              <w:rPr>
                <w:sz w:val="16"/>
              </w:rPr>
              <w:t>energyEfficiency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10B64F"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A2EEC23"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525C2B8" w14:textId="77777777" w:rsidR="00F51BD8" w:rsidRDefault="00F51BD8">
            <w:pPr>
              <w:pStyle w:val="TAL"/>
              <w:rPr>
                <w:sz w:val="16"/>
              </w:rPr>
            </w:pPr>
            <w:r>
              <w:rPr>
                <w:sz w:val="16"/>
              </w:rPr>
              <w:t>1240</w:t>
            </w:r>
          </w:p>
        </w:tc>
        <w:tc>
          <w:tcPr>
            <w:tcW w:w="0" w:type="auto"/>
            <w:tcBorders>
              <w:top w:val="single" w:sz="4" w:space="0" w:color="auto"/>
              <w:left w:val="single" w:sz="4" w:space="0" w:color="auto"/>
              <w:bottom w:val="single" w:sz="4" w:space="0" w:color="auto"/>
              <w:right w:val="single" w:sz="4" w:space="0" w:color="auto"/>
            </w:tcBorders>
            <w:hideMark/>
          </w:tcPr>
          <w:p w14:paraId="74ABFC0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F0D46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10C231"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F69EAD"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F323A9F" w14:textId="77777777" w:rsidR="00F51BD8" w:rsidRDefault="00F51BD8">
            <w:pPr>
              <w:pStyle w:val="TAL"/>
              <w:rPr>
                <w:sz w:val="16"/>
              </w:rPr>
            </w:pPr>
            <w:r>
              <w:rPr>
                <w:sz w:val="16"/>
              </w:rPr>
              <w:t>not pursued</w:t>
            </w:r>
          </w:p>
        </w:tc>
      </w:tr>
      <w:tr w:rsidR="00F51BD8" w14:paraId="62CC899D" w14:textId="77777777">
        <w:tc>
          <w:tcPr>
            <w:tcW w:w="0" w:type="auto"/>
            <w:tcBorders>
              <w:top w:val="single" w:sz="4" w:space="0" w:color="auto"/>
              <w:left w:val="single" w:sz="4" w:space="0" w:color="auto"/>
              <w:bottom w:val="single" w:sz="4" w:space="0" w:color="auto"/>
              <w:right w:val="single" w:sz="4" w:space="0" w:color="auto"/>
            </w:tcBorders>
            <w:hideMark/>
          </w:tcPr>
          <w:p w14:paraId="15B362AC" w14:textId="77777777" w:rsidR="00F51BD8" w:rsidRDefault="00F51BD8">
            <w:pPr>
              <w:pStyle w:val="TAL"/>
              <w:rPr>
                <w:sz w:val="16"/>
              </w:rPr>
            </w:pPr>
            <w:r>
              <w:rPr>
                <w:sz w:val="16"/>
              </w:rPr>
              <w:t>S5-242457</w:t>
            </w:r>
          </w:p>
        </w:tc>
        <w:tc>
          <w:tcPr>
            <w:tcW w:w="0" w:type="auto"/>
            <w:tcBorders>
              <w:top w:val="single" w:sz="4" w:space="0" w:color="auto"/>
              <w:left w:val="single" w:sz="4" w:space="0" w:color="auto"/>
              <w:bottom w:val="single" w:sz="4" w:space="0" w:color="auto"/>
              <w:right w:val="single" w:sz="4" w:space="0" w:color="auto"/>
            </w:tcBorders>
            <w:hideMark/>
          </w:tcPr>
          <w:p w14:paraId="1DDD2A97" w14:textId="77777777" w:rsidR="00F51BD8" w:rsidRDefault="00F51BD8">
            <w:pPr>
              <w:pStyle w:val="TAL"/>
              <w:rPr>
                <w:sz w:val="16"/>
              </w:rPr>
            </w:pPr>
            <w:r>
              <w:rPr>
                <w:sz w:val="16"/>
              </w:rPr>
              <w:t>Rel-18 CR TS 28.541 Add support for Energy Cost mapping rule</w:t>
            </w:r>
          </w:p>
        </w:tc>
        <w:tc>
          <w:tcPr>
            <w:tcW w:w="0" w:type="auto"/>
            <w:tcBorders>
              <w:top w:val="single" w:sz="4" w:space="0" w:color="auto"/>
              <w:left w:val="single" w:sz="4" w:space="0" w:color="auto"/>
              <w:bottom w:val="single" w:sz="4" w:space="0" w:color="auto"/>
              <w:right w:val="single" w:sz="4" w:space="0" w:color="auto"/>
            </w:tcBorders>
            <w:hideMark/>
          </w:tcPr>
          <w:p w14:paraId="48B7AEFB"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9C0C201"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2DF6CA5" w14:textId="77777777" w:rsidR="00F51BD8" w:rsidRDefault="00F51BD8">
            <w:pPr>
              <w:pStyle w:val="TAL"/>
              <w:rPr>
                <w:sz w:val="16"/>
              </w:rPr>
            </w:pPr>
            <w:r>
              <w:rPr>
                <w:sz w:val="16"/>
              </w:rPr>
              <w:t>1241</w:t>
            </w:r>
          </w:p>
        </w:tc>
        <w:tc>
          <w:tcPr>
            <w:tcW w:w="0" w:type="auto"/>
            <w:tcBorders>
              <w:top w:val="single" w:sz="4" w:space="0" w:color="auto"/>
              <w:left w:val="single" w:sz="4" w:space="0" w:color="auto"/>
              <w:bottom w:val="single" w:sz="4" w:space="0" w:color="auto"/>
              <w:right w:val="single" w:sz="4" w:space="0" w:color="auto"/>
            </w:tcBorders>
            <w:hideMark/>
          </w:tcPr>
          <w:p w14:paraId="5057A5F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87057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EAA0E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2C31A8" w14:textId="77777777" w:rsidR="00F51BD8" w:rsidRDefault="00F51BD8">
            <w:pPr>
              <w:pStyle w:val="TAL"/>
              <w:rPr>
                <w:sz w:val="16"/>
              </w:rPr>
            </w:pPr>
            <w:r>
              <w:rPr>
                <w:sz w:val="16"/>
              </w:rPr>
              <w:t>EE5GPLUS_Ph2</w:t>
            </w:r>
          </w:p>
        </w:tc>
        <w:tc>
          <w:tcPr>
            <w:tcW w:w="0" w:type="auto"/>
            <w:tcBorders>
              <w:top w:val="single" w:sz="4" w:space="0" w:color="auto"/>
              <w:left w:val="single" w:sz="4" w:space="0" w:color="auto"/>
              <w:bottom w:val="single" w:sz="4" w:space="0" w:color="auto"/>
              <w:right w:val="single" w:sz="4" w:space="0" w:color="auto"/>
            </w:tcBorders>
            <w:hideMark/>
          </w:tcPr>
          <w:p w14:paraId="7579F583" w14:textId="77777777" w:rsidR="00F51BD8" w:rsidRDefault="00F51BD8">
            <w:pPr>
              <w:pStyle w:val="TAL"/>
              <w:rPr>
                <w:sz w:val="16"/>
              </w:rPr>
            </w:pPr>
            <w:r>
              <w:rPr>
                <w:sz w:val="16"/>
              </w:rPr>
              <w:t>not pursued</w:t>
            </w:r>
          </w:p>
        </w:tc>
      </w:tr>
      <w:tr w:rsidR="00F51BD8" w14:paraId="04815A19" w14:textId="77777777">
        <w:tc>
          <w:tcPr>
            <w:tcW w:w="0" w:type="auto"/>
            <w:tcBorders>
              <w:top w:val="single" w:sz="4" w:space="0" w:color="auto"/>
              <w:left w:val="single" w:sz="4" w:space="0" w:color="auto"/>
              <w:bottom w:val="single" w:sz="4" w:space="0" w:color="auto"/>
              <w:right w:val="single" w:sz="4" w:space="0" w:color="auto"/>
            </w:tcBorders>
            <w:hideMark/>
          </w:tcPr>
          <w:p w14:paraId="5BC842F2" w14:textId="77777777" w:rsidR="00F51BD8" w:rsidRDefault="00F51BD8">
            <w:pPr>
              <w:pStyle w:val="TAL"/>
              <w:rPr>
                <w:sz w:val="16"/>
              </w:rPr>
            </w:pPr>
            <w:r>
              <w:rPr>
                <w:sz w:val="16"/>
              </w:rPr>
              <w:t>S5-242458</w:t>
            </w:r>
          </w:p>
        </w:tc>
        <w:tc>
          <w:tcPr>
            <w:tcW w:w="0" w:type="auto"/>
            <w:tcBorders>
              <w:top w:val="single" w:sz="4" w:space="0" w:color="auto"/>
              <w:left w:val="single" w:sz="4" w:space="0" w:color="auto"/>
              <w:bottom w:val="single" w:sz="4" w:space="0" w:color="auto"/>
              <w:right w:val="single" w:sz="4" w:space="0" w:color="auto"/>
            </w:tcBorders>
            <w:hideMark/>
          </w:tcPr>
          <w:p w14:paraId="2CBD21DF" w14:textId="77777777" w:rsidR="00F51BD8" w:rsidRDefault="00F51BD8">
            <w:pPr>
              <w:pStyle w:val="TAL"/>
              <w:rPr>
                <w:sz w:val="16"/>
              </w:rPr>
            </w:pPr>
            <w:r>
              <w:rPr>
                <w:sz w:val="16"/>
              </w:rPr>
              <w:t xml:space="preserve">Rel-17 CR TS 28.541 Correct undefined </w:t>
            </w:r>
            <w:proofErr w:type="spellStart"/>
            <w:r>
              <w:rPr>
                <w:sz w:val="16"/>
              </w:rPr>
              <w:t>dataType</w:t>
            </w:r>
            <w:proofErr w:type="spellEnd"/>
            <w:r>
              <w:rPr>
                <w:sz w:val="16"/>
              </w:rPr>
              <w:t xml:space="preserve"> of attribute properties in clause 6.4</w:t>
            </w:r>
          </w:p>
        </w:tc>
        <w:tc>
          <w:tcPr>
            <w:tcW w:w="0" w:type="auto"/>
            <w:tcBorders>
              <w:top w:val="single" w:sz="4" w:space="0" w:color="auto"/>
              <w:left w:val="single" w:sz="4" w:space="0" w:color="auto"/>
              <w:bottom w:val="single" w:sz="4" w:space="0" w:color="auto"/>
              <w:right w:val="single" w:sz="4" w:space="0" w:color="auto"/>
            </w:tcBorders>
            <w:hideMark/>
          </w:tcPr>
          <w:p w14:paraId="6EC92753" w14:textId="77777777" w:rsidR="00F51BD8" w:rsidRDefault="00F51BD8">
            <w:pPr>
              <w:pStyle w:val="TAL"/>
              <w:rPr>
                <w:sz w:val="16"/>
              </w:rPr>
            </w:pPr>
            <w:r>
              <w:rPr>
                <w:sz w:val="16"/>
              </w:rPr>
              <w:t>China Telecom Corporation Ltd.,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F687A6"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4DBEC5BE" w14:textId="77777777" w:rsidR="00F51BD8" w:rsidRDefault="00F51BD8">
            <w:pPr>
              <w:pStyle w:val="TAL"/>
              <w:rPr>
                <w:sz w:val="16"/>
              </w:rPr>
            </w:pPr>
            <w:r>
              <w:rPr>
                <w:sz w:val="16"/>
              </w:rPr>
              <w:t>1242</w:t>
            </w:r>
          </w:p>
        </w:tc>
        <w:tc>
          <w:tcPr>
            <w:tcW w:w="0" w:type="auto"/>
            <w:tcBorders>
              <w:top w:val="single" w:sz="4" w:space="0" w:color="auto"/>
              <w:left w:val="single" w:sz="4" w:space="0" w:color="auto"/>
              <w:bottom w:val="single" w:sz="4" w:space="0" w:color="auto"/>
              <w:right w:val="single" w:sz="4" w:space="0" w:color="auto"/>
            </w:tcBorders>
            <w:hideMark/>
          </w:tcPr>
          <w:p w14:paraId="2AB4ED1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F7F70C"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CD7EF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8BDFDB"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717BB83" w14:textId="77777777" w:rsidR="00F51BD8" w:rsidRDefault="00F51BD8">
            <w:pPr>
              <w:pStyle w:val="TAL"/>
              <w:rPr>
                <w:sz w:val="16"/>
              </w:rPr>
            </w:pPr>
            <w:r>
              <w:rPr>
                <w:sz w:val="16"/>
              </w:rPr>
              <w:t>agreed</w:t>
            </w:r>
          </w:p>
        </w:tc>
      </w:tr>
      <w:tr w:rsidR="00F51BD8" w14:paraId="0299A5E3" w14:textId="77777777">
        <w:tc>
          <w:tcPr>
            <w:tcW w:w="0" w:type="auto"/>
            <w:tcBorders>
              <w:top w:val="single" w:sz="4" w:space="0" w:color="auto"/>
              <w:left w:val="single" w:sz="4" w:space="0" w:color="auto"/>
              <w:bottom w:val="single" w:sz="4" w:space="0" w:color="auto"/>
              <w:right w:val="single" w:sz="4" w:space="0" w:color="auto"/>
            </w:tcBorders>
            <w:hideMark/>
          </w:tcPr>
          <w:p w14:paraId="716A2BD3" w14:textId="77777777" w:rsidR="00F51BD8" w:rsidRDefault="00F51BD8">
            <w:pPr>
              <w:pStyle w:val="TAL"/>
              <w:rPr>
                <w:sz w:val="16"/>
              </w:rPr>
            </w:pPr>
            <w:r>
              <w:rPr>
                <w:sz w:val="16"/>
              </w:rPr>
              <w:t>S5-242459</w:t>
            </w:r>
          </w:p>
        </w:tc>
        <w:tc>
          <w:tcPr>
            <w:tcW w:w="0" w:type="auto"/>
            <w:tcBorders>
              <w:top w:val="single" w:sz="4" w:space="0" w:color="auto"/>
              <w:left w:val="single" w:sz="4" w:space="0" w:color="auto"/>
              <w:bottom w:val="single" w:sz="4" w:space="0" w:color="auto"/>
              <w:right w:val="single" w:sz="4" w:space="0" w:color="auto"/>
            </w:tcBorders>
            <w:hideMark/>
          </w:tcPr>
          <w:p w14:paraId="11202714" w14:textId="77777777" w:rsidR="00F51BD8" w:rsidRDefault="00F51BD8">
            <w:pPr>
              <w:pStyle w:val="TAL"/>
              <w:rPr>
                <w:sz w:val="16"/>
              </w:rPr>
            </w:pPr>
            <w:r>
              <w:rPr>
                <w:sz w:val="16"/>
              </w:rPr>
              <w:t xml:space="preserve">Rel-18 CR TS 28.541 Correct undefined </w:t>
            </w:r>
            <w:proofErr w:type="spellStart"/>
            <w:r>
              <w:rPr>
                <w:sz w:val="16"/>
              </w:rPr>
              <w:t>dataType</w:t>
            </w:r>
            <w:proofErr w:type="spellEnd"/>
            <w:r>
              <w:rPr>
                <w:sz w:val="16"/>
              </w:rPr>
              <w:t xml:space="preserve"> of attribute properties in clause 6.4</w:t>
            </w:r>
          </w:p>
        </w:tc>
        <w:tc>
          <w:tcPr>
            <w:tcW w:w="0" w:type="auto"/>
            <w:tcBorders>
              <w:top w:val="single" w:sz="4" w:space="0" w:color="auto"/>
              <w:left w:val="single" w:sz="4" w:space="0" w:color="auto"/>
              <w:bottom w:val="single" w:sz="4" w:space="0" w:color="auto"/>
              <w:right w:val="single" w:sz="4" w:space="0" w:color="auto"/>
            </w:tcBorders>
            <w:hideMark/>
          </w:tcPr>
          <w:p w14:paraId="1987F3A0" w14:textId="77777777" w:rsidR="00F51BD8" w:rsidRDefault="00F51BD8">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99EDEF"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1F49B521" w14:textId="77777777" w:rsidR="00F51BD8" w:rsidRDefault="00F51BD8">
            <w:pPr>
              <w:pStyle w:val="TAL"/>
              <w:rPr>
                <w:sz w:val="16"/>
              </w:rPr>
            </w:pPr>
            <w:r>
              <w:rPr>
                <w:sz w:val="16"/>
              </w:rPr>
              <w:t>1243</w:t>
            </w:r>
          </w:p>
        </w:tc>
        <w:tc>
          <w:tcPr>
            <w:tcW w:w="0" w:type="auto"/>
            <w:tcBorders>
              <w:top w:val="single" w:sz="4" w:space="0" w:color="auto"/>
              <w:left w:val="single" w:sz="4" w:space="0" w:color="auto"/>
              <w:bottom w:val="single" w:sz="4" w:space="0" w:color="auto"/>
              <w:right w:val="single" w:sz="4" w:space="0" w:color="auto"/>
            </w:tcBorders>
            <w:hideMark/>
          </w:tcPr>
          <w:p w14:paraId="69B67B8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AD709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C41695"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DA33CE8"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A643D8A" w14:textId="77777777" w:rsidR="00F51BD8" w:rsidRDefault="00F51BD8">
            <w:pPr>
              <w:pStyle w:val="TAL"/>
              <w:rPr>
                <w:sz w:val="16"/>
              </w:rPr>
            </w:pPr>
            <w:r>
              <w:rPr>
                <w:sz w:val="16"/>
              </w:rPr>
              <w:t>agreed</w:t>
            </w:r>
          </w:p>
        </w:tc>
      </w:tr>
      <w:tr w:rsidR="00F51BD8" w14:paraId="308BFA22" w14:textId="77777777">
        <w:tc>
          <w:tcPr>
            <w:tcW w:w="0" w:type="auto"/>
            <w:tcBorders>
              <w:top w:val="single" w:sz="4" w:space="0" w:color="auto"/>
              <w:left w:val="single" w:sz="4" w:space="0" w:color="auto"/>
              <w:bottom w:val="single" w:sz="4" w:space="0" w:color="auto"/>
              <w:right w:val="single" w:sz="4" w:space="0" w:color="auto"/>
            </w:tcBorders>
            <w:hideMark/>
          </w:tcPr>
          <w:p w14:paraId="5B7DA545" w14:textId="77777777" w:rsidR="00F51BD8" w:rsidRDefault="00F51BD8">
            <w:pPr>
              <w:pStyle w:val="TAL"/>
              <w:rPr>
                <w:sz w:val="16"/>
              </w:rPr>
            </w:pPr>
            <w:r>
              <w:rPr>
                <w:sz w:val="16"/>
              </w:rPr>
              <w:t>S5-242462</w:t>
            </w:r>
          </w:p>
        </w:tc>
        <w:tc>
          <w:tcPr>
            <w:tcW w:w="0" w:type="auto"/>
            <w:tcBorders>
              <w:top w:val="single" w:sz="4" w:space="0" w:color="auto"/>
              <w:left w:val="single" w:sz="4" w:space="0" w:color="auto"/>
              <w:bottom w:val="single" w:sz="4" w:space="0" w:color="auto"/>
              <w:right w:val="single" w:sz="4" w:space="0" w:color="auto"/>
            </w:tcBorders>
            <w:hideMark/>
          </w:tcPr>
          <w:p w14:paraId="7E3A1D8F" w14:textId="77777777" w:rsidR="00F51BD8" w:rsidRDefault="00F51BD8">
            <w:pPr>
              <w:pStyle w:val="TAL"/>
              <w:rPr>
                <w:sz w:val="16"/>
              </w:rPr>
            </w:pPr>
            <w:r>
              <w:rPr>
                <w:sz w:val="16"/>
              </w:rPr>
              <w:t xml:space="preserve">Rel-18 CR TS 28.541 Remove duplicate definition of </w:t>
            </w:r>
            <w:proofErr w:type="spellStart"/>
            <w:r>
              <w:rPr>
                <w:sz w:val="16"/>
              </w:rPr>
              <w:t>NPNIdentity</w:t>
            </w:r>
            <w:proofErr w:type="spellEnd"/>
            <w:r>
              <w:rPr>
                <w:sz w:val="16"/>
              </w:rPr>
              <w:t xml:space="preserve"> with TS 28.622</w:t>
            </w:r>
          </w:p>
        </w:tc>
        <w:tc>
          <w:tcPr>
            <w:tcW w:w="0" w:type="auto"/>
            <w:tcBorders>
              <w:top w:val="single" w:sz="4" w:space="0" w:color="auto"/>
              <w:left w:val="single" w:sz="4" w:space="0" w:color="auto"/>
              <w:bottom w:val="single" w:sz="4" w:space="0" w:color="auto"/>
              <w:right w:val="single" w:sz="4" w:space="0" w:color="auto"/>
            </w:tcBorders>
            <w:hideMark/>
          </w:tcPr>
          <w:p w14:paraId="168CF176" w14:textId="77777777" w:rsidR="00F51BD8" w:rsidRDefault="00F51BD8">
            <w:pPr>
              <w:pStyle w:val="TAL"/>
              <w:rPr>
                <w:sz w:val="16"/>
              </w:rPr>
            </w:pPr>
            <w:r>
              <w:rPr>
                <w:sz w:val="16"/>
              </w:rPr>
              <w:t>China Telecom, 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3817EEBF"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92ED5AE" w14:textId="77777777" w:rsidR="00F51BD8" w:rsidRDefault="00F51BD8">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14:paraId="64C821D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C726B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24629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E7124D"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8B5C67A" w14:textId="77777777" w:rsidR="00F51BD8" w:rsidRDefault="00F51BD8">
            <w:pPr>
              <w:pStyle w:val="TAL"/>
              <w:rPr>
                <w:sz w:val="16"/>
              </w:rPr>
            </w:pPr>
            <w:r>
              <w:rPr>
                <w:sz w:val="16"/>
              </w:rPr>
              <w:t>revised</w:t>
            </w:r>
          </w:p>
        </w:tc>
      </w:tr>
      <w:tr w:rsidR="00F51BD8" w14:paraId="08D5CB4D" w14:textId="77777777">
        <w:tc>
          <w:tcPr>
            <w:tcW w:w="0" w:type="auto"/>
            <w:tcBorders>
              <w:top w:val="single" w:sz="4" w:space="0" w:color="auto"/>
              <w:left w:val="single" w:sz="4" w:space="0" w:color="auto"/>
              <w:bottom w:val="single" w:sz="4" w:space="0" w:color="auto"/>
              <w:right w:val="single" w:sz="4" w:space="0" w:color="auto"/>
            </w:tcBorders>
            <w:hideMark/>
          </w:tcPr>
          <w:p w14:paraId="0507AC98" w14:textId="77777777" w:rsidR="00F51BD8" w:rsidRDefault="00F51BD8">
            <w:pPr>
              <w:pStyle w:val="TAL"/>
              <w:rPr>
                <w:sz w:val="16"/>
              </w:rPr>
            </w:pPr>
            <w:r>
              <w:rPr>
                <w:sz w:val="16"/>
              </w:rPr>
              <w:t>S5-243364</w:t>
            </w:r>
          </w:p>
        </w:tc>
        <w:tc>
          <w:tcPr>
            <w:tcW w:w="0" w:type="auto"/>
            <w:tcBorders>
              <w:top w:val="single" w:sz="4" w:space="0" w:color="auto"/>
              <w:left w:val="single" w:sz="4" w:space="0" w:color="auto"/>
              <w:bottom w:val="single" w:sz="4" w:space="0" w:color="auto"/>
              <w:right w:val="single" w:sz="4" w:space="0" w:color="auto"/>
            </w:tcBorders>
            <w:hideMark/>
          </w:tcPr>
          <w:p w14:paraId="1274E637" w14:textId="77777777" w:rsidR="00F51BD8" w:rsidRDefault="00F51BD8">
            <w:pPr>
              <w:pStyle w:val="TAL"/>
              <w:rPr>
                <w:sz w:val="16"/>
              </w:rPr>
            </w:pPr>
            <w:r>
              <w:rPr>
                <w:sz w:val="16"/>
              </w:rPr>
              <w:t xml:space="preserve">Rel-18 CR TS 28.541 Remove duplicate definition of </w:t>
            </w:r>
            <w:proofErr w:type="spellStart"/>
            <w:r>
              <w:rPr>
                <w:sz w:val="16"/>
              </w:rPr>
              <w:t>NPNIdentity</w:t>
            </w:r>
            <w:proofErr w:type="spellEnd"/>
            <w:r>
              <w:rPr>
                <w:sz w:val="16"/>
              </w:rPr>
              <w:t xml:space="preserve"> with TS 28.622</w:t>
            </w:r>
          </w:p>
        </w:tc>
        <w:tc>
          <w:tcPr>
            <w:tcW w:w="0" w:type="auto"/>
            <w:tcBorders>
              <w:top w:val="single" w:sz="4" w:space="0" w:color="auto"/>
              <w:left w:val="single" w:sz="4" w:space="0" w:color="auto"/>
              <w:bottom w:val="single" w:sz="4" w:space="0" w:color="auto"/>
              <w:right w:val="single" w:sz="4" w:space="0" w:color="auto"/>
            </w:tcBorders>
            <w:hideMark/>
          </w:tcPr>
          <w:p w14:paraId="29B078CA" w14:textId="77777777" w:rsidR="00F51BD8" w:rsidRDefault="00F51BD8">
            <w:pPr>
              <w:pStyle w:val="TAL"/>
              <w:rPr>
                <w:sz w:val="16"/>
              </w:rPr>
            </w:pPr>
            <w:r>
              <w:rPr>
                <w:sz w:val="16"/>
              </w:rPr>
              <w:t>China Telecom, Nokia, Nokia Shanghai Bell, CATT, Huawei</w:t>
            </w:r>
          </w:p>
        </w:tc>
        <w:tc>
          <w:tcPr>
            <w:tcW w:w="0" w:type="auto"/>
            <w:tcBorders>
              <w:top w:val="single" w:sz="4" w:space="0" w:color="auto"/>
              <w:left w:val="single" w:sz="4" w:space="0" w:color="auto"/>
              <w:bottom w:val="single" w:sz="4" w:space="0" w:color="auto"/>
              <w:right w:val="single" w:sz="4" w:space="0" w:color="auto"/>
            </w:tcBorders>
            <w:hideMark/>
          </w:tcPr>
          <w:p w14:paraId="7216A8AF"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A523077" w14:textId="77777777" w:rsidR="00F51BD8" w:rsidRDefault="00F51BD8">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14:paraId="6E1A3ED6"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E9906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549DC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367CBE"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85C527F" w14:textId="77777777" w:rsidR="00F51BD8" w:rsidRDefault="00F51BD8">
            <w:pPr>
              <w:pStyle w:val="TAL"/>
              <w:rPr>
                <w:sz w:val="16"/>
              </w:rPr>
            </w:pPr>
            <w:r>
              <w:rPr>
                <w:sz w:val="16"/>
              </w:rPr>
              <w:t>agreed</w:t>
            </w:r>
          </w:p>
        </w:tc>
      </w:tr>
      <w:tr w:rsidR="00F51BD8" w14:paraId="437B8C50" w14:textId="77777777">
        <w:tc>
          <w:tcPr>
            <w:tcW w:w="0" w:type="auto"/>
            <w:tcBorders>
              <w:top w:val="single" w:sz="4" w:space="0" w:color="auto"/>
              <w:left w:val="single" w:sz="4" w:space="0" w:color="auto"/>
              <w:bottom w:val="single" w:sz="4" w:space="0" w:color="auto"/>
              <w:right w:val="single" w:sz="4" w:space="0" w:color="auto"/>
            </w:tcBorders>
            <w:hideMark/>
          </w:tcPr>
          <w:p w14:paraId="0CE4F183" w14:textId="77777777" w:rsidR="00F51BD8" w:rsidRDefault="00F51BD8">
            <w:pPr>
              <w:pStyle w:val="TAL"/>
              <w:rPr>
                <w:sz w:val="16"/>
              </w:rPr>
            </w:pPr>
            <w:r>
              <w:rPr>
                <w:sz w:val="16"/>
              </w:rPr>
              <w:t>S5-242476</w:t>
            </w:r>
          </w:p>
        </w:tc>
        <w:tc>
          <w:tcPr>
            <w:tcW w:w="0" w:type="auto"/>
            <w:tcBorders>
              <w:top w:val="single" w:sz="4" w:space="0" w:color="auto"/>
              <w:left w:val="single" w:sz="4" w:space="0" w:color="auto"/>
              <w:bottom w:val="single" w:sz="4" w:space="0" w:color="auto"/>
              <w:right w:val="single" w:sz="4" w:space="0" w:color="auto"/>
            </w:tcBorders>
            <w:hideMark/>
          </w:tcPr>
          <w:p w14:paraId="4611EC55" w14:textId="77777777" w:rsidR="00F51BD8" w:rsidRDefault="00F51BD8">
            <w:pPr>
              <w:pStyle w:val="TAL"/>
              <w:rPr>
                <w:sz w:val="16"/>
              </w:rPr>
            </w:pPr>
            <w:r>
              <w:rPr>
                <w:sz w:val="16"/>
              </w:rPr>
              <w:t xml:space="preserve">Rel-18 CR TS 28.541 add missing definition for attributes of </w:t>
            </w:r>
            <w:proofErr w:type="spellStart"/>
            <w:r>
              <w:rPr>
                <w:sz w:val="16"/>
              </w:rPr>
              <w:t>BsfInfo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A44621" w14:textId="77777777" w:rsidR="00F51BD8" w:rsidRDefault="00F51BD8">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23443F"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10FDD9B7" w14:textId="77777777" w:rsidR="00F51BD8" w:rsidRDefault="00F51BD8">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hideMark/>
          </w:tcPr>
          <w:p w14:paraId="7595F72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3688E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2FC12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116224"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34EEAD4F" w14:textId="77777777" w:rsidR="00F51BD8" w:rsidRDefault="00F51BD8">
            <w:pPr>
              <w:pStyle w:val="TAL"/>
              <w:rPr>
                <w:sz w:val="16"/>
              </w:rPr>
            </w:pPr>
            <w:r>
              <w:rPr>
                <w:sz w:val="16"/>
              </w:rPr>
              <w:t>agreed</w:t>
            </w:r>
          </w:p>
        </w:tc>
      </w:tr>
      <w:tr w:rsidR="00F51BD8" w14:paraId="63CF9F16" w14:textId="77777777">
        <w:tc>
          <w:tcPr>
            <w:tcW w:w="0" w:type="auto"/>
            <w:tcBorders>
              <w:top w:val="single" w:sz="4" w:space="0" w:color="auto"/>
              <w:left w:val="single" w:sz="4" w:space="0" w:color="auto"/>
              <w:bottom w:val="single" w:sz="4" w:space="0" w:color="auto"/>
              <w:right w:val="single" w:sz="4" w:space="0" w:color="auto"/>
            </w:tcBorders>
            <w:hideMark/>
          </w:tcPr>
          <w:p w14:paraId="75C2A004" w14:textId="77777777" w:rsidR="00F51BD8" w:rsidRDefault="00F51BD8">
            <w:pPr>
              <w:pStyle w:val="TAL"/>
              <w:rPr>
                <w:sz w:val="16"/>
              </w:rPr>
            </w:pPr>
            <w:r>
              <w:rPr>
                <w:sz w:val="16"/>
              </w:rPr>
              <w:t>S5-242477</w:t>
            </w:r>
          </w:p>
        </w:tc>
        <w:tc>
          <w:tcPr>
            <w:tcW w:w="0" w:type="auto"/>
            <w:tcBorders>
              <w:top w:val="single" w:sz="4" w:space="0" w:color="auto"/>
              <w:left w:val="single" w:sz="4" w:space="0" w:color="auto"/>
              <w:bottom w:val="single" w:sz="4" w:space="0" w:color="auto"/>
              <w:right w:val="single" w:sz="4" w:space="0" w:color="auto"/>
            </w:tcBorders>
            <w:hideMark/>
          </w:tcPr>
          <w:p w14:paraId="4681BA2E" w14:textId="77777777" w:rsidR="00F51BD8" w:rsidRDefault="00F51BD8">
            <w:pPr>
              <w:pStyle w:val="TAL"/>
              <w:rPr>
                <w:sz w:val="16"/>
              </w:rPr>
            </w:pPr>
            <w:r>
              <w:rPr>
                <w:sz w:val="16"/>
              </w:rPr>
              <w:t xml:space="preserve">Rel-19 CR TS 28.541 add </w:t>
            </w:r>
            <w:proofErr w:type="spellStart"/>
            <w:r>
              <w:rPr>
                <w:sz w:val="16"/>
              </w:rPr>
              <w:t>hniList</w:t>
            </w:r>
            <w:proofErr w:type="spellEnd"/>
            <w:r>
              <w:rPr>
                <w:sz w:val="16"/>
              </w:rPr>
              <w:t xml:space="preserve"> to </w:t>
            </w:r>
            <w:proofErr w:type="spellStart"/>
            <w:r>
              <w:rPr>
                <w:sz w:val="16"/>
              </w:rPr>
              <w:t>UDMFunction</w:t>
            </w:r>
            <w:proofErr w:type="spellEnd"/>
            <w:r>
              <w:rPr>
                <w:sz w:val="16"/>
              </w:rPr>
              <w:t xml:space="preserve">, </w:t>
            </w:r>
            <w:proofErr w:type="spellStart"/>
            <w:r>
              <w:rPr>
                <w:sz w:val="16"/>
              </w:rPr>
              <w:t>UDRFunction</w:t>
            </w:r>
            <w:proofErr w:type="spellEnd"/>
            <w:r>
              <w:rPr>
                <w:sz w:val="16"/>
              </w:rPr>
              <w:t xml:space="preserve">, and </w:t>
            </w:r>
            <w:proofErr w:type="spellStart"/>
            <w:r>
              <w:rPr>
                <w:sz w:val="16"/>
              </w:rPr>
              <w:t>AUSFFunction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D052F2"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480AFEC2"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8DC213B" w14:textId="77777777" w:rsidR="00F51BD8" w:rsidRDefault="00F51BD8">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hideMark/>
          </w:tcPr>
          <w:p w14:paraId="5FF3BC9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968C67"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9510F4"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B829B1"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6F246F52" w14:textId="77777777" w:rsidR="00F51BD8" w:rsidRDefault="00F51BD8">
            <w:pPr>
              <w:pStyle w:val="TAL"/>
              <w:rPr>
                <w:sz w:val="16"/>
              </w:rPr>
            </w:pPr>
            <w:r>
              <w:rPr>
                <w:sz w:val="16"/>
              </w:rPr>
              <w:t>revised</w:t>
            </w:r>
          </w:p>
        </w:tc>
      </w:tr>
      <w:tr w:rsidR="00F51BD8" w14:paraId="075EBBF4" w14:textId="77777777">
        <w:tc>
          <w:tcPr>
            <w:tcW w:w="0" w:type="auto"/>
            <w:tcBorders>
              <w:top w:val="single" w:sz="4" w:space="0" w:color="auto"/>
              <w:left w:val="single" w:sz="4" w:space="0" w:color="auto"/>
              <w:bottom w:val="single" w:sz="4" w:space="0" w:color="auto"/>
              <w:right w:val="single" w:sz="4" w:space="0" w:color="auto"/>
            </w:tcBorders>
            <w:hideMark/>
          </w:tcPr>
          <w:p w14:paraId="2F170A67" w14:textId="77777777" w:rsidR="00F51BD8" w:rsidRDefault="00F51BD8">
            <w:pPr>
              <w:pStyle w:val="TAL"/>
              <w:rPr>
                <w:sz w:val="16"/>
              </w:rPr>
            </w:pPr>
            <w:r>
              <w:rPr>
                <w:sz w:val="16"/>
              </w:rPr>
              <w:t>S5-243284</w:t>
            </w:r>
          </w:p>
        </w:tc>
        <w:tc>
          <w:tcPr>
            <w:tcW w:w="0" w:type="auto"/>
            <w:tcBorders>
              <w:top w:val="single" w:sz="4" w:space="0" w:color="auto"/>
              <w:left w:val="single" w:sz="4" w:space="0" w:color="auto"/>
              <w:bottom w:val="single" w:sz="4" w:space="0" w:color="auto"/>
              <w:right w:val="single" w:sz="4" w:space="0" w:color="auto"/>
            </w:tcBorders>
            <w:hideMark/>
          </w:tcPr>
          <w:p w14:paraId="21F6CB1D" w14:textId="77777777" w:rsidR="00F51BD8" w:rsidRDefault="00F51BD8">
            <w:pPr>
              <w:pStyle w:val="TAL"/>
              <w:rPr>
                <w:sz w:val="16"/>
              </w:rPr>
            </w:pPr>
            <w:r>
              <w:rPr>
                <w:sz w:val="16"/>
              </w:rPr>
              <w:t xml:space="preserve">Rel-19 CR TS 28.541 add </w:t>
            </w:r>
            <w:proofErr w:type="spellStart"/>
            <w:r>
              <w:rPr>
                <w:sz w:val="16"/>
              </w:rPr>
              <w:t>hniList</w:t>
            </w:r>
            <w:proofErr w:type="spellEnd"/>
            <w:r>
              <w:rPr>
                <w:sz w:val="16"/>
              </w:rPr>
              <w:t xml:space="preserve"> to </w:t>
            </w:r>
            <w:proofErr w:type="spellStart"/>
            <w:r>
              <w:rPr>
                <w:sz w:val="16"/>
              </w:rPr>
              <w:t>UDMFunction</w:t>
            </w:r>
            <w:proofErr w:type="spellEnd"/>
            <w:r>
              <w:rPr>
                <w:sz w:val="16"/>
              </w:rPr>
              <w:t xml:space="preserve">, </w:t>
            </w:r>
            <w:proofErr w:type="spellStart"/>
            <w:r>
              <w:rPr>
                <w:sz w:val="16"/>
              </w:rPr>
              <w:t>UDRFunction</w:t>
            </w:r>
            <w:proofErr w:type="spellEnd"/>
            <w:r>
              <w:rPr>
                <w:sz w:val="16"/>
              </w:rPr>
              <w:t xml:space="preserve">, and </w:t>
            </w:r>
            <w:proofErr w:type="spellStart"/>
            <w:r>
              <w:rPr>
                <w:sz w:val="16"/>
              </w:rPr>
              <w:t>AUSFFunction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DAEC22"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50A18A99"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04EFCE7" w14:textId="77777777" w:rsidR="00F51BD8" w:rsidRDefault="00F51BD8">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hideMark/>
          </w:tcPr>
          <w:p w14:paraId="51490448"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361A3D"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999F6E"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860FCF"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151951AB" w14:textId="77777777" w:rsidR="00F51BD8" w:rsidRDefault="00F51BD8">
            <w:pPr>
              <w:pStyle w:val="TAL"/>
              <w:rPr>
                <w:sz w:val="16"/>
              </w:rPr>
            </w:pPr>
            <w:r>
              <w:rPr>
                <w:sz w:val="16"/>
              </w:rPr>
              <w:t>agreed</w:t>
            </w:r>
          </w:p>
        </w:tc>
      </w:tr>
      <w:tr w:rsidR="00F51BD8" w14:paraId="15C81A2A" w14:textId="77777777">
        <w:tc>
          <w:tcPr>
            <w:tcW w:w="0" w:type="auto"/>
            <w:tcBorders>
              <w:top w:val="single" w:sz="4" w:space="0" w:color="auto"/>
              <w:left w:val="single" w:sz="4" w:space="0" w:color="auto"/>
              <w:bottom w:val="single" w:sz="4" w:space="0" w:color="auto"/>
              <w:right w:val="single" w:sz="4" w:space="0" w:color="auto"/>
            </w:tcBorders>
            <w:hideMark/>
          </w:tcPr>
          <w:p w14:paraId="585D4745" w14:textId="77777777" w:rsidR="00F51BD8" w:rsidRDefault="00F51BD8">
            <w:pPr>
              <w:pStyle w:val="TAL"/>
              <w:rPr>
                <w:sz w:val="16"/>
              </w:rPr>
            </w:pPr>
            <w:r>
              <w:rPr>
                <w:sz w:val="16"/>
              </w:rPr>
              <w:t>S5-242482</w:t>
            </w:r>
          </w:p>
        </w:tc>
        <w:tc>
          <w:tcPr>
            <w:tcW w:w="0" w:type="auto"/>
            <w:tcBorders>
              <w:top w:val="single" w:sz="4" w:space="0" w:color="auto"/>
              <w:left w:val="single" w:sz="4" w:space="0" w:color="auto"/>
              <w:bottom w:val="single" w:sz="4" w:space="0" w:color="auto"/>
              <w:right w:val="single" w:sz="4" w:space="0" w:color="auto"/>
            </w:tcBorders>
            <w:hideMark/>
          </w:tcPr>
          <w:p w14:paraId="0D8414C9" w14:textId="77777777" w:rsidR="00F51BD8" w:rsidRDefault="00F51BD8">
            <w:pPr>
              <w:pStyle w:val="TAL"/>
              <w:rPr>
                <w:sz w:val="16"/>
              </w:rPr>
            </w:pPr>
            <w:r>
              <w:rPr>
                <w:sz w:val="16"/>
              </w:rPr>
              <w:t xml:space="preserve">TS28.541 Rel18 remove </w:t>
            </w:r>
            <w:proofErr w:type="spellStart"/>
            <w:r>
              <w:rPr>
                <w:sz w:val="16"/>
              </w:rPr>
              <w:t>MnS</w:t>
            </w:r>
            <w:proofErr w:type="spellEnd"/>
            <w:r>
              <w:rPr>
                <w:sz w:val="16"/>
              </w:rPr>
              <w:t xml:space="preserve"> root in stage 3-yaml</w:t>
            </w:r>
          </w:p>
        </w:tc>
        <w:tc>
          <w:tcPr>
            <w:tcW w:w="0" w:type="auto"/>
            <w:tcBorders>
              <w:top w:val="single" w:sz="4" w:space="0" w:color="auto"/>
              <w:left w:val="single" w:sz="4" w:space="0" w:color="auto"/>
              <w:bottom w:val="single" w:sz="4" w:space="0" w:color="auto"/>
              <w:right w:val="single" w:sz="4" w:space="0" w:color="auto"/>
            </w:tcBorders>
            <w:hideMark/>
          </w:tcPr>
          <w:p w14:paraId="1F1E1A05"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D8F1BB"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DBE6A72" w14:textId="77777777" w:rsidR="00F51BD8" w:rsidRDefault="00F51BD8">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hideMark/>
          </w:tcPr>
          <w:p w14:paraId="0D069D9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D94FC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D7350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1B1BCD"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206466A" w14:textId="77777777" w:rsidR="00F51BD8" w:rsidRDefault="00F51BD8">
            <w:pPr>
              <w:pStyle w:val="TAL"/>
              <w:rPr>
                <w:sz w:val="16"/>
              </w:rPr>
            </w:pPr>
            <w:r>
              <w:rPr>
                <w:sz w:val="16"/>
              </w:rPr>
              <w:t>agreed</w:t>
            </w:r>
          </w:p>
        </w:tc>
      </w:tr>
      <w:tr w:rsidR="00F51BD8" w14:paraId="4ED8B50F" w14:textId="77777777">
        <w:tc>
          <w:tcPr>
            <w:tcW w:w="0" w:type="auto"/>
            <w:tcBorders>
              <w:top w:val="single" w:sz="4" w:space="0" w:color="auto"/>
              <w:left w:val="single" w:sz="4" w:space="0" w:color="auto"/>
              <w:bottom w:val="single" w:sz="4" w:space="0" w:color="auto"/>
              <w:right w:val="single" w:sz="4" w:space="0" w:color="auto"/>
            </w:tcBorders>
            <w:hideMark/>
          </w:tcPr>
          <w:p w14:paraId="38A085F0" w14:textId="77777777" w:rsidR="00F51BD8" w:rsidRDefault="00F51BD8">
            <w:pPr>
              <w:pStyle w:val="TAL"/>
              <w:rPr>
                <w:sz w:val="16"/>
              </w:rPr>
            </w:pPr>
            <w:r>
              <w:rPr>
                <w:sz w:val="16"/>
              </w:rPr>
              <w:t>S5-242483</w:t>
            </w:r>
          </w:p>
        </w:tc>
        <w:tc>
          <w:tcPr>
            <w:tcW w:w="0" w:type="auto"/>
            <w:tcBorders>
              <w:top w:val="single" w:sz="4" w:space="0" w:color="auto"/>
              <w:left w:val="single" w:sz="4" w:space="0" w:color="auto"/>
              <w:bottom w:val="single" w:sz="4" w:space="0" w:color="auto"/>
              <w:right w:val="single" w:sz="4" w:space="0" w:color="auto"/>
            </w:tcBorders>
            <w:hideMark/>
          </w:tcPr>
          <w:p w14:paraId="013F2960" w14:textId="77777777" w:rsidR="00F51BD8" w:rsidRDefault="00F51BD8">
            <w:pPr>
              <w:pStyle w:val="TAL"/>
              <w:rPr>
                <w:sz w:val="16"/>
              </w:rPr>
            </w:pPr>
            <w:r>
              <w:rPr>
                <w:sz w:val="16"/>
              </w:rPr>
              <w:t xml:space="preserve">TS28.541 Rel18 CR Adding MCE ID </w:t>
            </w:r>
            <w:proofErr w:type="spellStart"/>
            <w:r>
              <w:rPr>
                <w:sz w:val="16"/>
              </w:rPr>
              <w:t>Yaml</w:t>
            </w:r>
            <w:proofErr w:type="spellEnd"/>
            <w:r>
              <w:rPr>
                <w:sz w:val="16"/>
              </w:rPr>
              <w:t xml:space="preserve"> SS</w:t>
            </w:r>
          </w:p>
        </w:tc>
        <w:tc>
          <w:tcPr>
            <w:tcW w:w="0" w:type="auto"/>
            <w:tcBorders>
              <w:top w:val="single" w:sz="4" w:space="0" w:color="auto"/>
              <w:left w:val="single" w:sz="4" w:space="0" w:color="auto"/>
              <w:bottom w:val="single" w:sz="4" w:space="0" w:color="auto"/>
              <w:right w:val="single" w:sz="4" w:space="0" w:color="auto"/>
            </w:tcBorders>
            <w:hideMark/>
          </w:tcPr>
          <w:p w14:paraId="6F22EB8A"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B2F8A8"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51FA1D39" w14:textId="77777777" w:rsidR="00F51BD8" w:rsidRDefault="00F51BD8">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hideMark/>
          </w:tcPr>
          <w:p w14:paraId="033FE58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55535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6C297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80D0A4"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5D105CF" w14:textId="77777777" w:rsidR="00F51BD8" w:rsidRDefault="00F51BD8">
            <w:pPr>
              <w:pStyle w:val="TAL"/>
              <w:rPr>
                <w:sz w:val="16"/>
              </w:rPr>
            </w:pPr>
            <w:r>
              <w:rPr>
                <w:sz w:val="16"/>
              </w:rPr>
              <w:t>agreed</w:t>
            </w:r>
          </w:p>
        </w:tc>
      </w:tr>
      <w:tr w:rsidR="00F51BD8" w14:paraId="7C5A3ED5" w14:textId="77777777">
        <w:tc>
          <w:tcPr>
            <w:tcW w:w="0" w:type="auto"/>
            <w:tcBorders>
              <w:top w:val="single" w:sz="4" w:space="0" w:color="auto"/>
              <w:left w:val="single" w:sz="4" w:space="0" w:color="auto"/>
              <w:bottom w:val="single" w:sz="4" w:space="0" w:color="auto"/>
              <w:right w:val="single" w:sz="4" w:space="0" w:color="auto"/>
            </w:tcBorders>
            <w:hideMark/>
          </w:tcPr>
          <w:p w14:paraId="6AA6D8A3" w14:textId="77777777" w:rsidR="00F51BD8" w:rsidRDefault="00F51BD8">
            <w:pPr>
              <w:pStyle w:val="TAL"/>
              <w:rPr>
                <w:sz w:val="16"/>
              </w:rPr>
            </w:pPr>
            <w:r>
              <w:rPr>
                <w:sz w:val="16"/>
              </w:rPr>
              <w:t>S5-242484</w:t>
            </w:r>
          </w:p>
        </w:tc>
        <w:tc>
          <w:tcPr>
            <w:tcW w:w="0" w:type="auto"/>
            <w:tcBorders>
              <w:top w:val="single" w:sz="4" w:space="0" w:color="auto"/>
              <w:left w:val="single" w:sz="4" w:space="0" w:color="auto"/>
              <w:bottom w:val="single" w:sz="4" w:space="0" w:color="auto"/>
              <w:right w:val="single" w:sz="4" w:space="0" w:color="auto"/>
            </w:tcBorders>
            <w:hideMark/>
          </w:tcPr>
          <w:p w14:paraId="1DD1DD67" w14:textId="77777777" w:rsidR="00F51BD8" w:rsidRDefault="00F51BD8">
            <w:pPr>
              <w:pStyle w:val="TAL"/>
              <w:rPr>
                <w:sz w:val="16"/>
              </w:rPr>
            </w:pPr>
            <w:r>
              <w:rPr>
                <w:sz w:val="16"/>
              </w:rPr>
              <w:t xml:space="preserve">Rel16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17277962"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686A95"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20CDC8FF" w14:textId="77777777" w:rsidR="00F51BD8" w:rsidRDefault="00F51BD8">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hideMark/>
          </w:tcPr>
          <w:p w14:paraId="11A4A39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23F612"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A40F2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E6BD91"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1030817" w14:textId="77777777" w:rsidR="00F51BD8" w:rsidRDefault="00F51BD8">
            <w:pPr>
              <w:pStyle w:val="TAL"/>
              <w:rPr>
                <w:sz w:val="16"/>
              </w:rPr>
            </w:pPr>
            <w:r>
              <w:rPr>
                <w:sz w:val="16"/>
              </w:rPr>
              <w:t>agreed</w:t>
            </w:r>
          </w:p>
        </w:tc>
      </w:tr>
      <w:tr w:rsidR="00F51BD8" w14:paraId="044692B2" w14:textId="77777777">
        <w:tc>
          <w:tcPr>
            <w:tcW w:w="0" w:type="auto"/>
            <w:tcBorders>
              <w:top w:val="single" w:sz="4" w:space="0" w:color="auto"/>
              <w:left w:val="single" w:sz="4" w:space="0" w:color="auto"/>
              <w:bottom w:val="single" w:sz="4" w:space="0" w:color="auto"/>
              <w:right w:val="single" w:sz="4" w:space="0" w:color="auto"/>
            </w:tcBorders>
            <w:hideMark/>
          </w:tcPr>
          <w:p w14:paraId="2D296179" w14:textId="77777777" w:rsidR="00F51BD8" w:rsidRDefault="00F51BD8">
            <w:pPr>
              <w:pStyle w:val="TAL"/>
              <w:rPr>
                <w:sz w:val="16"/>
              </w:rPr>
            </w:pPr>
            <w:r>
              <w:rPr>
                <w:sz w:val="16"/>
              </w:rPr>
              <w:t>S5-243384</w:t>
            </w:r>
          </w:p>
        </w:tc>
        <w:tc>
          <w:tcPr>
            <w:tcW w:w="0" w:type="auto"/>
            <w:tcBorders>
              <w:top w:val="single" w:sz="4" w:space="0" w:color="auto"/>
              <w:left w:val="single" w:sz="4" w:space="0" w:color="auto"/>
              <w:bottom w:val="single" w:sz="4" w:space="0" w:color="auto"/>
              <w:right w:val="single" w:sz="4" w:space="0" w:color="auto"/>
            </w:tcBorders>
            <w:hideMark/>
          </w:tcPr>
          <w:p w14:paraId="278D2E9C" w14:textId="77777777" w:rsidR="00F51BD8" w:rsidRDefault="00F51BD8">
            <w:pPr>
              <w:pStyle w:val="TAL"/>
              <w:rPr>
                <w:sz w:val="16"/>
              </w:rPr>
            </w:pPr>
            <w:r>
              <w:rPr>
                <w:sz w:val="16"/>
              </w:rPr>
              <w:t xml:space="preserve">Rel16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6E41CD5E"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707FEA"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FE81C16" w14:textId="77777777" w:rsidR="00F51BD8" w:rsidRDefault="00F51BD8">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hideMark/>
          </w:tcPr>
          <w:p w14:paraId="568A3701"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6D185A"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4BF94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A6142B"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660A27E" w14:textId="77777777" w:rsidR="00F51BD8" w:rsidRDefault="00F51BD8">
            <w:pPr>
              <w:pStyle w:val="TAL"/>
              <w:rPr>
                <w:sz w:val="16"/>
              </w:rPr>
            </w:pPr>
            <w:r>
              <w:rPr>
                <w:sz w:val="16"/>
              </w:rPr>
              <w:t>withdrawn</w:t>
            </w:r>
          </w:p>
        </w:tc>
      </w:tr>
      <w:tr w:rsidR="00F51BD8" w14:paraId="62EBEEBE" w14:textId="77777777">
        <w:tc>
          <w:tcPr>
            <w:tcW w:w="0" w:type="auto"/>
            <w:tcBorders>
              <w:top w:val="single" w:sz="4" w:space="0" w:color="auto"/>
              <w:left w:val="single" w:sz="4" w:space="0" w:color="auto"/>
              <w:bottom w:val="single" w:sz="4" w:space="0" w:color="auto"/>
              <w:right w:val="single" w:sz="4" w:space="0" w:color="auto"/>
            </w:tcBorders>
            <w:hideMark/>
          </w:tcPr>
          <w:p w14:paraId="22765EC1" w14:textId="77777777" w:rsidR="00F51BD8" w:rsidRDefault="00F51BD8">
            <w:pPr>
              <w:pStyle w:val="TAL"/>
              <w:rPr>
                <w:sz w:val="16"/>
              </w:rPr>
            </w:pPr>
            <w:r>
              <w:rPr>
                <w:sz w:val="16"/>
              </w:rPr>
              <w:t>S5-242485</w:t>
            </w:r>
          </w:p>
        </w:tc>
        <w:tc>
          <w:tcPr>
            <w:tcW w:w="0" w:type="auto"/>
            <w:tcBorders>
              <w:top w:val="single" w:sz="4" w:space="0" w:color="auto"/>
              <w:left w:val="single" w:sz="4" w:space="0" w:color="auto"/>
              <w:bottom w:val="single" w:sz="4" w:space="0" w:color="auto"/>
              <w:right w:val="single" w:sz="4" w:space="0" w:color="auto"/>
            </w:tcBorders>
            <w:hideMark/>
          </w:tcPr>
          <w:p w14:paraId="321DCC69" w14:textId="77777777" w:rsidR="00F51BD8" w:rsidRDefault="00F51BD8">
            <w:pPr>
              <w:pStyle w:val="TAL"/>
              <w:rPr>
                <w:sz w:val="16"/>
              </w:rPr>
            </w:pPr>
            <w:r>
              <w:rPr>
                <w:sz w:val="16"/>
              </w:rPr>
              <w:t xml:space="preserve">TS28.541 Rel17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3C3797C2"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C5CF7C"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2EB59201" w14:textId="77777777" w:rsidR="00F51BD8" w:rsidRDefault="00F51BD8">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hideMark/>
          </w:tcPr>
          <w:p w14:paraId="06AEEE8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028E4A"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19520B"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F6D73CC"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5002DDB" w14:textId="77777777" w:rsidR="00F51BD8" w:rsidRDefault="00F51BD8">
            <w:pPr>
              <w:pStyle w:val="TAL"/>
              <w:rPr>
                <w:sz w:val="16"/>
              </w:rPr>
            </w:pPr>
            <w:r>
              <w:rPr>
                <w:sz w:val="16"/>
              </w:rPr>
              <w:t>revised</w:t>
            </w:r>
          </w:p>
        </w:tc>
      </w:tr>
      <w:tr w:rsidR="00F51BD8" w14:paraId="6C6F9B66" w14:textId="77777777">
        <w:tc>
          <w:tcPr>
            <w:tcW w:w="0" w:type="auto"/>
            <w:tcBorders>
              <w:top w:val="single" w:sz="4" w:space="0" w:color="auto"/>
              <w:left w:val="single" w:sz="4" w:space="0" w:color="auto"/>
              <w:bottom w:val="single" w:sz="4" w:space="0" w:color="auto"/>
              <w:right w:val="single" w:sz="4" w:space="0" w:color="auto"/>
            </w:tcBorders>
            <w:hideMark/>
          </w:tcPr>
          <w:p w14:paraId="1032D41B" w14:textId="77777777" w:rsidR="00F51BD8" w:rsidRDefault="00F51BD8">
            <w:pPr>
              <w:pStyle w:val="TAL"/>
              <w:rPr>
                <w:sz w:val="16"/>
              </w:rPr>
            </w:pPr>
            <w:r>
              <w:rPr>
                <w:sz w:val="16"/>
              </w:rPr>
              <w:lastRenderedPageBreak/>
              <w:t>S5-242782</w:t>
            </w:r>
          </w:p>
        </w:tc>
        <w:tc>
          <w:tcPr>
            <w:tcW w:w="0" w:type="auto"/>
            <w:tcBorders>
              <w:top w:val="single" w:sz="4" w:space="0" w:color="auto"/>
              <w:left w:val="single" w:sz="4" w:space="0" w:color="auto"/>
              <w:bottom w:val="single" w:sz="4" w:space="0" w:color="auto"/>
              <w:right w:val="single" w:sz="4" w:space="0" w:color="auto"/>
            </w:tcBorders>
            <w:hideMark/>
          </w:tcPr>
          <w:p w14:paraId="08FFC490" w14:textId="77777777" w:rsidR="00F51BD8" w:rsidRDefault="00F51BD8">
            <w:pPr>
              <w:pStyle w:val="TAL"/>
              <w:rPr>
                <w:sz w:val="16"/>
              </w:rPr>
            </w:pPr>
            <w:r>
              <w:rPr>
                <w:sz w:val="16"/>
              </w:rPr>
              <w:t xml:space="preserve">TS28.541 Rel17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572476FE"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F5CE55"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CF96778" w14:textId="77777777" w:rsidR="00F51BD8" w:rsidRDefault="00F51BD8">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hideMark/>
          </w:tcPr>
          <w:p w14:paraId="3703699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F5CD00"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C62D01"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5B93516"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D366FE6" w14:textId="77777777" w:rsidR="00F51BD8" w:rsidRDefault="00F51BD8">
            <w:pPr>
              <w:pStyle w:val="TAL"/>
              <w:rPr>
                <w:sz w:val="16"/>
              </w:rPr>
            </w:pPr>
            <w:r>
              <w:rPr>
                <w:sz w:val="16"/>
              </w:rPr>
              <w:t>agreed</w:t>
            </w:r>
          </w:p>
        </w:tc>
      </w:tr>
      <w:tr w:rsidR="00F51BD8" w14:paraId="34E6A9B8" w14:textId="77777777">
        <w:tc>
          <w:tcPr>
            <w:tcW w:w="0" w:type="auto"/>
            <w:tcBorders>
              <w:top w:val="single" w:sz="4" w:space="0" w:color="auto"/>
              <w:left w:val="single" w:sz="4" w:space="0" w:color="auto"/>
              <w:bottom w:val="single" w:sz="4" w:space="0" w:color="auto"/>
              <w:right w:val="single" w:sz="4" w:space="0" w:color="auto"/>
            </w:tcBorders>
            <w:hideMark/>
          </w:tcPr>
          <w:p w14:paraId="10A997E3" w14:textId="77777777" w:rsidR="00F51BD8" w:rsidRDefault="00F51BD8">
            <w:pPr>
              <w:pStyle w:val="TAL"/>
              <w:rPr>
                <w:sz w:val="16"/>
              </w:rPr>
            </w:pPr>
            <w:r>
              <w:rPr>
                <w:sz w:val="16"/>
              </w:rPr>
              <w:t>S5-243385</w:t>
            </w:r>
          </w:p>
        </w:tc>
        <w:tc>
          <w:tcPr>
            <w:tcW w:w="0" w:type="auto"/>
            <w:tcBorders>
              <w:top w:val="single" w:sz="4" w:space="0" w:color="auto"/>
              <w:left w:val="single" w:sz="4" w:space="0" w:color="auto"/>
              <w:bottom w:val="single" w:sz="4" w:space="0" w:color="auto"/>
              <w:right w:val="single" w:sz="4" w:space="0" w:color="auto"/>
            </w:tcBorders>
            <w:hideMark/>
          </w:tcPr>
          <w:p w14:paraId="55348E72" w14:textId="77777777" w:rsidR="00F51BD8" w:rsidRDefault="00F51BD8">
            <w:pPr>
              <w:pStyle w:val="TAL"/>
              <w:rPr>
                <w:sz w:val="16"/>
              </w:rPr>
            </w:pPr>
            <w:r>
              <w:rPr>
                <w:sz w:val="16"/>
              </w:rPr>
              <w:t xml:space="preserve">TS28.541 Rel17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5C4980FB"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E607A9"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35C09624" w14:textId="77777777" w:rsidR="00F51BD8" w:rsidRDefault="00F51BD8">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hideMark/>
          </w:tcPr>
          <w:p w14:paraId="384CC250" w14:textId="77777777" w:rsidR="00F51BD8" w:rsidRDefault="00F51B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3C74BBB"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B12883"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6C12DE"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F1C89FD" w14:textId="77777777" w:rsidR="00F51BD8" w:rsidRDefault="00F51BD8">
            <w:pPr>
              <w:pStyle w:val="TAL"/>
              <w:rPr>
                <w:sz w:val="16"/>
              </w:rPr>
            </w:pPr>
            <w:r>
              <w:rPr>
                <w:sz w:val="16"/>
              </w:rPr>
              <w:t>withdrawn</w:t>
            </w:r>
          </w:p>
        </w:tc>
      </w:tr>
      <w:tr w:rsidR="00F51BD8" w14:paraId="6898A080" w14:textId="77777777">
        <w:tc>
          <w:tcPr>
            <w:tcW w:w="0" w:type="auto"/>
            <w:tcBorders>
              <w:top w:val="single" w:sz="4" w:space="0" w:color="auto"/>
              <w:left w:val="single" w:sz="4" w:space="0" w:color="auto"/>
              <w:bottom w:val="single" w:sz="4" w:space="0" w:color="auto"/>
              <w:right w:val="single" w:sz="4" w:space="0" w:color="auto"/>
            </w:tcBorders>
            <w:hideMark/>
          </w:tcPr>
          <w:p w14:paraId="1009C699" w14:textId="77777777" w:rsidR="00F51BD8" w:rsidRDefault="00F51BD8">
            <w:pPr>
              <w:pStyle w:val="TAL"/>
              <w:rPr>
                <w:sz w:val="16"/>
              </w:rPr>
            </w:pPr>
            <w:r>
              <w:rPr>
                <w:sz w:val="16"/>
              </w:rPr>
              <w:t>S5-242486</w:t>
            </w:r>
          </w:p>
        </w:tc>
        <w:tc>
          <w:tcPr>
            <w:tcW w:w="0" w:type="auto"/>
            <w:tcBorders>
              <w:top w:val="single" w:sz="4" w:space="0" w:color="auto"/>
              <w:left w:val="single" w:sz="4" w:space="0" w:color="auto"/>
              <w:bottom w:val="single" w:sz="4" w:space="0" w:color="auto"/>
              <w:right w:val="single" w:sz="4" w:space="0" w:color="auto"/>
            </w:tcBorders>
            <w:hideMark/>
          </w:tcPr>
          <w:p w14:paraId="62148B62" w14:textId="77777777" w:rsidR="00F51BD8" w:rsidRDefault="00F51BD8">
            <w:pPr>
              <w:pStyle w:val="TAL"/>
              <w:rPr>
                <w:sz w:val="16"/>
              </w:rPr>
            </w:pPr>
            <w:r>
              <w:rPr>
                <w:sz w:val="16"/>
              </w:rPr>
              <w:t xml:space="preserve">Rel18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49342A75"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4DAE02"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4C1964F5" w14:textId="77777777" w:rsidR="00F51BD8" w:rsidRDefault="00F51BD8">
            <w:pPr>
              <w:pStyle w:val="TAL"/>
              <w:rPr>
                <w:sz w:val="16"/>
              </w:rPr>
            </w:pPr>
            <w:r>
              <w:rPr>
                <w:sz w:val="16"/>
              </w:rPr>
              <w:t>1251</w:t>
            </w:r>
          </w:p>
        </w:tc>
        <w:tc>
          <w:tcPr>
            <w:tcW w:w="0" w:type="auto"/>
            <w:tcBorders>
              <w:top w:val="single" w:sz="4" w:space="0" w:color="auto"/>
              <w:left w:val="single" w:sz="4" w:space="0" w:color="auto"/>
              <w:bottom w:val="single" w:sz="4" w:space="0" w:color="auto"/>
              <w:right w:val="single" w:sz="4" w:space="0" w:color="auto"/>
            </w:tcBorders>
            <w:hideMark/>
          </w:tcPr>
          <w:p w14:paraId="0542E9F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157B5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29D309"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91C1AE"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FC02001" w14:textId="77777777" w:rsidR="00F51BD8" w:rsidRDefault="00F51BD8">
            <w:pPr>
              <w:pStyle w:val="TAL"/>
              <w:rPr>
                <w:sz w:val="16"/>
              </w:rPr>
            </w:pPr>
            <w:r>
              <w:rPr>
                <w:sz w:val="16"/>
              </w:rPr>
              <w:t>agreed</w:t>
            </w:r>
          </w:p>
        </w:tc>
      </w:tr>
      <w:tr w:rsidR="00F51BD8" w14:paraId="72F11B5C" w14:textId="77777777">
        <w:tc>
          <w:tcPr>
            <w:tcW w:w="0" w:type="auto"/>
            <w:tcBorders>
              <w:top w:val="single" w:sz="4" w:space="0" w:color="auto"/>
              <w:left w:val="single" w:sz="4" w:space="0" w:color="auto"/>
              <w:bottom w:val="single" w:sz="4" w:space="0" w:color="auto"/>
              <w:right w:val="single" w:sz="4" w:space="0" w:color="auto"/>
            </w:tcBorders>
            <w:hideMark/>
          </w:tcPr>
          <w:p w14:paraId="42523C0C" w14:textId="77777777" w:rsidR="00F51BD8" w:rsidRDefault="00F51BD8">
            <w:pPr>
              <w:pStyle w:val="TAL"/>
              <w:rPr>
                <w:sz w:val="16"/>
              </w:rPr>
            </w:pPr>
            <w:r>
              <w:rPr>
                <w:sz w:val="16"/>
              </w:rPr>
              <w:t>S5-243386</w:t>
            </w:r>
          </w:p>
        </w:tc>
        <w:tc>
          <w:tcPr>
            <w:tcW w:w="0" w:type="auto"/>
            <w:tcBorders>
              <w:top w:val="single" w:sz="4" w:space="0" w:color="auto"/>
              <w:left w:val="single" w:sz="4" w:space="0" w:color="auto"/>
              <w:bottom w:val="single" w:sz="4" w:space="0" w:color="auto"/>
              <w:right w:val="single" w:sz="4" w:space="0" w:color="auto"/>
            </w:tcBorders>
            <w:hideMark/>
          </w:tcPr>
          <w:p w14:paraId="67D66143" w14:textId="77777777" w:rsidR="00F51BD8" w:rsidRDefault="00F51BD8">
            <w:pPr>
              <w:pStyle w:val="TAL"/>
              <w:rPr>
                <w:sz w:val="16"/>
              </w:rPr>
            </w:pPr>
            <w:r>
              <w:rPr>
                <w:sz w:val="16"/>
              </w:rPr>
              <w:t xml:space="preserve">Rel18 correction to use 'data type' as a </w:t>
            </w:r>
            <w:proofErr w:type="spellStart"/>
            <w:r>
              <w:rPr>
                <w:sz w:val="16"/>
              </w:rPr>
              <w:t>dataType</w:t>
            </w:r>
            <w:proofErr w:type="spellEnd"/>
            <w:r>
              <w:rPr>
                <w:sz w:val="16"/>
              </w:rPr>
              <w:t xml:space="preserve"> in Attribute properties in NR NRM</w:t>
            </w:r>
          </w:p>
        </w:tc>
        <w:tc>
          <w:tcPr>
            <w:tcW w:w="0" w:type="auto"/>
            <w:tcBorders>
              <w:top w:val="single" w:sz="4" w:space="0" w:color="auto"/>
              <w:left w:val="single" w:sz="4" w:space="0" w:color="auto"/>
              <w:bottom w:val="single" w:sz="4" w:space="0" w:color="auto"/>
              <w:right w:val="single" w:sz="4" w:space="0" w:color="auto"/>
            </w:tcBorders>
            <w:hideMark/>
          </w:tcPr>
          <w:p w14:paraId="265E3D6E"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6762A1"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13F80C6" w14:textId="77777777" w:rsidR="00F51BD8" w:rsidRDefault="00F51BD8">
            <w:pPr>
              <w:pStyle w:val="TAL"/>
              <w:rPr>
                <w:sz w:val="16"/>
              </w:rPr>
            </w:pPr>
            <w:r>
              <w:rPr>
                <w:sz w:val="16"/>
              </w:rPr>
              <w:t>1251</w:t>
            </w:r>
          </w:p>
        </w:tc>
        <w:tc>
          <w:tcPr>
            <w:tcW w:w="0" w:type="auto"/>
            <w:tcBorders>
              <w:top w:val="single" w:sz="4" w:space="0" w:color="auto"/>
              <w:left w:val="single" w:sz="4" w:space="0" w:color="auto"/>
              <w:bottom w:val="single" w:sz="4" w:space="0" w:color="auto"/>
              <w:right w:val="single" w:sz="4" w:space="0" w:color="auto"/>
            </w:tcBorders>
            <w:hideMark/>
          </w:tcPr>
          <w:p w14:paraId="7C3BEDF0"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24115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BB07DB"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294C0E"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57735A" w14:textId="77777777" w:rsidR="00F51BD8" w:rsidRDefault="00F51BD8">
            <w:pPr>
              <w:pStyle w:val="TAL"/>
              <w:rPr>
                <w:sz w:val="16"/>
              </w:rPr>
            </w:pPr>
            <w:r>
              <w:rPr>
                <w:sz w:val="16"/>
              </w:rPr>
              <w:t>withdrawn</w:t>
            </w:r>
          </w:p>
        </w:tc>
      </w:tr>
      <w:tr w:rsidR="00F51BD8" w14:paraId="3E7D8F3D" w14:textId="77777777">
        <w:tc>
          <w:tcPr>
            <w:tcW w:w="0" w:type="auto"/>
            <w:tcBorders>
              <w:top w:val="single" w:sz="4" w:space="0" w:color="auto"/>
              <w:left w:val="single" w:sz="4" w:space="0" w:color="auto"/>
              <w:bottom w:val="single" w:sz="4" w:space="0" w:color="auto"/>
              <w:right w:val="single" w:sz="4" w:space="0" w:color="auto"/>
            </w:tcBorders>
            <w:hideMark/>
          </w:tcPr>
          <w:p w14:paraId="26B38632" w14:textId="77777777" w:rsidR="00F51BD8" w:rsidRDefault="00F51BD8">
            <w:pPr>
              <w:pStyle w:val="TAL"/>
              <w:rPr>
                <w:sz w:val="16"/>
              </w:rPr>
            </w:pPr>
            <w:r>
              <w:rPr>
                <w:sz w:val="16"/>
              </w:rPr>
              <w:t>S5-242508</w:t>
            </w:r>
          </w:p>
        </w:tc>
        <w:tc>
          <w:tcPr>
            <w:tcW w:w="0" w:type="auto"/>
            <w:tcBorders>
              <w:top w:val="single" w:sz="4" w:space="0" w:color="auto"/>
              <w:left w:val="single" w:sz="4" w:space="0" w:color="auto"/>
              <w:bottom w:val="single" w:sz="4" w:space="0" w:color="auto"/>
              <w:right w:val="single" w:sz="4" w:space="0" w:color="auto"/>
            </w:tcBorders>
            <w:hideMark/>
          </w:tcPr>
          <w:p w14:paraId="502FE3AF" w14:textId="77777777" w:rsidR="00F51BD8" w:rsidRDefault="00F51BD8">
            <w:pPr>
              <w:pStyle w:val="TAL"/>
              <w:rPr>
                <w:sz w:val="16"/>
              </w:rPr>
            </w:pPr>
            <w:r>
              <w:rPr>
                <w:sz w:val="16"/>
              </w:rPr>
              <w:t xml:space="preserve">Rel-16 CR 28.541 correction on </w:t>
            </w:r>
            <w:proofErr w:type="spellStart"/>
            <w:r>
              <w:rPr>
                <w:sz w:val="16"/>
              </w:rPr>
              <w:t>PredefinedPccRuleSet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3EA14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BD8EBB"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419A4C2" w14:textId="77777777" w:rsidR="00F51BD8" w:rsidRDefault="00F51BD8">
            <w:pPr>
              <w:pStyle w:val="TAL"/>
              <w:rPr>
                <w:sz w:val="16"/>
              </w:rPr>
            </w:pPr>
            <w:r>
              <w:rPr>
                <w:sz w:val="16"/>
              </w:rPr>
              <w:t>1252</w:t>
            </w:r>
          </w:p>
        </w:tc>
        <w:tc>
          <w:tcPr>
            <w:tcW w:w="0" w:type="auto"/>
            <w:tcBorders>
              <w:top w:val="single" w:sz="4" w:space="0" w:color="auto"/>
              <w:left w:val="single" w:sz="4" w:space="0" w:color="auto"/>
              <w:bottom w:val="single" w:sz="4" w:space="0" w:color="auto"/>
              <w:right w:val="single" w:sz="4" w:space="0" w:color="auto"/>
            </w:tcBorders>
            <w:hideMark/>
          </w:tcPr>
          <w:p w14:paraId="66D24DA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FA4C86"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567B6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C83C1D"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DB6F264" w14:textId="77777777" w:rsidR="00F51BD8" w:rsidRDefault="00F51BD8">
            <w:pPr>
              <w:pStyle w:val="TAL"/>
              <w:rPr>
                <w:sz w:val="16"/>
              </w:rPr>
            </w:pPr>
            <w:r>
              <w:rPr>
                <w:sz w:val="16"/>
              </w:rPr>
              <w:t>revised</w:t>
            </w:r>
          </w:p>
        </w:tc>
      </w:tr>
      <w:tr w:rsidR="00F51BD8" w14:paraId="2EA988AB" w14:textId="77777777">
        <w:tc>
          <w:tcPr>
            <w:tcW w:w="0" w:type="auto"/>
            <w:tcBorders>
              <w:top w:val="single" w:sz="4" w:space="0" w:color="auto"/>
              <w:left w:val="single" w:sz="4" w:space="0" w:color="auto"/>
              <w:bottom w:val="single" w:sz="4" w:space="0" w:color="auto"/>
              <w:right w:val="single" w:sz="4" w:space="0" w:color="auto"/>
            </w:tcBorders>
            <w:hideMark/>
          </w:tcPr>
          <w:p w14:paraId="71ECF7BD" w14:textId="77777777" w:rsidR="00F51BD8" w:rsidRDefault="00F51BD8">
            <w:pPr>
              <w:pStyle w:val="TAL"/>
              <w:rPr>
                <w:sz w:val="16"/>
              </w:rPr>
            </w:pPr>
            <w:r>
              <w:rPr>
                <w:sz w:val="16"/>
              </w:rPr>
              <w:t>S5-243387</w:t>
            </w:r>
          </w:p>
        </w:tc>
        <w:tc>
          <w:tcPr>
            <w:tcW w:w="0" w:type="auto"/>
            <w:tcBorders>
              <w:top w:val="single" w:sz="4" w:space="0" w:color="auto"/>
              <w:left w:val="single" w:sz="4" w:space="0" w:color="auto"/>
              <w:bottom w:val="single" w:sz="4" w:space="0" w:color="auto"/>
              <w:right w:val="single" w:sz="4" w:space="0" w:color="auto"/>
            </w:tcBorders>
            <w:hideMark/>
          </w:tcPr>
          <w:p w14:paraId="2AE91309" w14:textId="77777777" w:rsidR="00F51BD8" w:rsidRDefault="00F51BD8">
            <w:pPr>
              <w:pStyle w:val="TAL"/>
              <w:rPr>
                <w:sz w:val="16"/>
              </w:rPr>
            </w:pPr>
            <w:r>
              <w:rPr>
                <w:sz w:val="16"/>
              </w:rPr>
              <w:t xml:space="preserve">Rel-16 CR 28.541 correction on </w:t>
            </w:r>
            <w:proofErr w:type="spellStart"/>
            <w:r>
              <w:rPr>
                <w:sz w:val="16"/>
              </w:rPr>
              <w:t>PredefinedPccRuleSet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8C000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EA22D9"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C47C6E8" w14:textId="77777777" w:rsidR="00F51BD8" w:rsidRDefault="00F51BD8">
            <w:pPr>
              <w:pStyle w:val="TAL"/>
              <w:rPr>
                <w:sz w:val="16"/>
              </w:rPr>
            </w:pPr>
            <w:r>
              <w:rPr>
                <w:sz w:val="16"/>
              </w:rPr>
              <w:t>1252</w:t>
            </w:r>
          </w:p>
        </w:tc>
        <w:tc>
          <w:tcPr>
            <w:tcW w:w="0" w:type="auto"/>
            <w:tcBorders>
              <w:top w:val="single" w:sz="4" w:space="0" w:color="auto"/>
              <w:left w:val="single" w:sz="4" w:space="0" w:color="auto"/>
              <w:bottom w:val="single" w:sz="4" w:space="0" w:color="auto"/>
              <w:right w:val="single" w:sz="4" w:space="0" w:color="auto"/>
            </w:tcBorders>
            <w:hideMark/>
          </w:tcPr>
          <w:p w14:paraId="18A697A9"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14FF18"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8B074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A1D952"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E1B0C09" w14:textId="77777777" w:rsidR="00F51BD8" w:rsidRDefault="00F51BD8">
            <w:pPr>
              <w:pStyle w:val="TAL"/>
              <w:rPr>
                <w:sz w:val="16"/>
              </w:rPr>
            </w:pPr>
            <w:r>
              <w:rPr>
                <w:sz w:val="16"/>
              </w:rPr>
              <w:t>agreed</w:t>
            </w:r>
          </w:p>
        </w:tc>
      </w:tr>
      <w:tr w:rsidR="00F51BD8" w14:paraId="47D25EF5" w14:textId="77777777">
        <w:tc>
          <w:tcPr>
            <w:tcW w:w="0" w:type="auto"/>
            <w:tcBorders>
              <w:top w:val="single" w:sz="4" w:space="0" w:color="auto"/>
              <w:left w:val="single" w:sz="4" w:space="0" w:color="auto"/>
              <w:bottom w:val="single" w:sz="4" w:space="0" w:color="auto"/>
              <w:right w:val="single" w:sz="4" w:space="0" w:color="auto"/>
            </w:tcBorders>
            <w:hideMark/>
          </w:tcPr>
          <w:p w14:paraId="38ECC1F7" w14:textId="77777777" w:rsidR="00F51BD8" w:rsidRDefault="00F51BD8">
            <w:pPr>
              <w:pStyle w:val="TAL"/>
              <w:rPr>
                <w:sz w:val="16"/>
              </w:rPr>
            </w:pPr>
            <w:r>
              <w:rPr>
                <w:sz w:val="16"/>
              </w:rPr>
              <w:t>S5-242509</w:t>
            </w:r>
          </w:p>
        </w:tc>
        <w:tc>
          <w:tcPr>
            <w:tcW w:w="0" w:type="auto"/>
            <w:tcBorders>
              <w:top w:val="single" w:sz="4" w:space="0" w:color="auto"/>
              <w:left w:val="single" w:sz="4" w:space="0" w:color="auto"/>
              <w:bottom w:val="single" w:sz="4" w:space="0" w:color="auto"/>
              <w:right w:val="single" w:sz="4" w:space="0" w:color="auto"/>
            </w:tcBorders>
            <w:hideMark/>
          </w:tcPr>
          <w:p w14:paraId="6DDA0342" w14:textId="77777777" w:rsidR="00F51BD8" w:rsidRDefault="00F51BD8">
            <w:pPr>
              <w:pStyle w:val="TAL"/>
              <w:rPr>
                <w:sz w:val="16"/>
              </w:rPr>
            </w:pPr>
            <w:r>
              <w:rPr>
                <w:sz w:val="16"/>
              </w:rPr>
              <w:t xml:space="preserve">Rel-17 CR 28.541 correction on </w:t>
            </w:r>
            <w:proofErr w:type="spellStart"/>
            <w:r>
              <w:rPr>
                <w:sz w:val="16"/>
              </w:rPr>
              <w:t>PredefinedPccRuleSet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BBF5B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CE0EF9"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242147B7" w14:textId="77777777" w:rsidR="00F51BD8" w:rsidRDefault="00F51BD8">
            <w:pPr>
              <w:pStyle w:val="TAL"/>
              <w:rPr>
                <w:sz w:val="16"/>
              </w:rPr>
            </w:pPr>
            <w:r>
              <w:rPr>
                <w:sz w:val="16"/>
              </w:rPr>
              <w:t>1253</w:t>
            </w:r>
          </w:p>
        </w:tc>
        <w:tc>
          <w:tcPr>
            <w:tcW w:w="0" w:type="auto"/>
            <w:tcBorders>
              <w:top w:val="single" w:sz="4" w:space="0" w:color="auto"/>
              <w:left w:val="single" w:sz="4" w:space="0" w:color="auto"/>
              <w:bottom w:val="single" w:sz="4" w:space="0" w:color="auto"/>
              <w:right w:val="single" w:sz="4" w:space="0" w:color="auto"/>
            </w:tcBorders>
            <w:hideMark/>
          </w:tcPr>
          <w:p w14:paraId="2BC9087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717B8"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35E128"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00BAA46"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A902B1A" w14:textId="77777777" w:rsidR="00F51BD8" w:rsidRDefault="00F51BD8">
            <w:pPr>
              <w:pStyle w:val="TAL"/>
              <w:rPr>
                <w:sz w:val="16"/>
              </w:rPr>
            </w:pPr>
            <w:r>
              <w:rPr>
                <w:sz w:val="16"/>
              </w:rPr>
              <w:t>revised</w:t>
            </w:r>
          </w:p>
        </w:tc>
      </w:tr>
      <w:tr w:rsidR="00F51BD8" w14:paraId="7143365A" w14:textId="77777777">
        <w:tc>
          <w:tcPr>
            <w:tcW w:w="0" w:type="auto"/>
            <w:tcBorders>
              <w:top w:val="single" w:sz="4" w:space="0" w:color="auto"/>
              <w:left w:val="single" w:sz="4" w:space="0" w:color="auto"/>
              <w:bottom w:val="single" w:sz="4" w:space="0" w:color="auto"/>
              <w:right w:val="single" w:sz="4" w:space="0" w:color="auto"/>
            </w:tcBorders>
            <w:hideMark/>
          </w:tcPr>
          <w:p w14:paraId="6C91C706" w14:textId="77777777" w:rsidR="00F51BD8" w:rsidRDefault="00F51BD8">
            <w:pPr>
              <w:pStyle w:val="TAL"/>
              <w:rPr>
                <w:sz w:val="16"/>
              </w:rPr>
            </w:pPr>
            <w:r>
              <w:rPr>
                <w:sz w:val="16"/>
              </w:rPr>
              <w:t>S5-243388</w:t>
            </w:r>
          </w:p>
        </w:tc>
        <w:tc>
          <w:tcPr>
            <w:tcW w:w="0" w:type="auto"/>
            <w:tcBorders>
              <w:top w:val="single" w:sz="4" w:space="0" w:color="auto"/>
              <w:left w:val="single" w:sz="4" w:space="0" w:color="auto"/>
              <w:bottom w:val="single" w:sz="4" w:space="0" w:color="auto"/>
              <w:right w:val="single" w:sz="4" w:space="0" w:color="auto"/>
            </w:tcBorders>
            <w:hideMark/>
          </w:tcPr>
          <w:p w14:paraId="2F8D3235" w14:textId="77777777" w:rsidR="00F51BD8" w:rsidRDefault="00F51BD8">
            <w:pPr>
              <w:pStyle w:val="TAL"/>
              <w:rPr>
                <w:sz w:val="16"/>
              </w:rPr>
            </w:pPr>
            <w:r>
              <w:rPr>
                <w:sz w:val="16"/>
              </w:rPr>
              <w:t xml:space="preserve">Rel-17 CR 28.541 correction on </w:t>
            </w:r>
            <w:proofErr w:type="spellStart"/>
            <w:r>
              <w:rPr>
                <w:sz w:val="16"/>
              </w:rPr>
              <w:t>PredefinedPccRuleSet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CBED0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4FF95B"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5F1E0886" w14:textId="77777777" w:rsidR="00F51BD8" w:rsidRDefault="00F51BD8">
            <w:pPr>
              <w:pStyle w:val="TAL"/>
              <w:rPr>
                <w:sz w:val="16"/>
              </w:rPr>
            </w:pPr>
            <w:r>
              <w:rPr>
                <w:sz w:val="16"/>
              </w:rPr>
              <w:t>1253</w:t>
            </w:r>
          </w:p>
        </w:tc>
        <w:tc>
          <w:tcPr>
            <w:tcW w:w="0" w:type="auto"/>
            <w:tcBorders>
              <w:top w:val="single" w:sz="4" w:space="0" w:color="auto"/>
              <w:left w:val="single" w:sz="4" w:space="0" w:color="auto"/>
              <w:bottom w:val="single" w:sz="4" w:space="0" w:color="auto"/>
              <w:right w:val="single" w:sz="4" w:space="0" w:color="auto"/>
            </w:tcBorders>
            <w:hideMark/>
          </w:tcPr>
          <w:p w14:paraId="1E39EF2C"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993371"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574254"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59866E8"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2B0BCAE" w14:textId="77777777" w:rsidR="00F51BD8" w:rsidRDefault="00F51BD8">
            <w:pPr>
              <w:pStyle w:val="TAL"/>
              <w:rPr>
                <w:sz w:val="16"/>
              </w:rPr>
            </w:pPr>
            <w:r>
              <w:rPr>
                <w:sz w:val="16"/>
              </w:rPr>
              <w:t>agreed</w:t>
            </w:r>
          </w:p>
        </w:tc>
      </w:tr>
      <w:tr w:rsidR="00F51BD8" w14:paraId="2FB25D39" w14:textId="77777777">
        <w:tc>
          <w:tcPr>
            <w:tcW w:w="0" w:type="auto"/>
            <w:tcBorders>
              <w:top w:val="single" w:sz="4" w:space="0" w:color="auto"/>
              <w:left w:val="single" w:sz="4" w:space="0" w:color="auto"/>
              <w:bottom w:val="single" w:sz="4" w:space="0" w:color="auto"/>
              <w:right w:val="single" w:sz="4" w:space="0" w:color="auto"/>
            </w:tcBorders>
            <w:hideMark/>
          </w:tcPr>
          <w:p w14:paraId="3A88FE0D" w14:textId="77777777" w:rsidR="00F51BD8" w:rsidRDefault="00F51BD8">
            <w:pPr>
              <w:pStyle w:val="TAL"/>
              <w:rPr>
                <w:sz w:val="16"/>
              </w:rPr>
            </w:pPr>
            <w:r>
              <w:rPr>
                <w:sz w:val="16"/>
              </w:rPr>
              <w:t>S5-242510</w:t>
            </w:r>
          </w:p>
        </w:tc>
        <w:tc>
          <w:tcPr>
            <w:tcW w:w="0" w:type="auto"/>
            <w:tcBorders>
              <w:top w:val="single" w:sz="4" w:space="0" w:color="auto"/>
              <w:left w:val="single" w:sz="4" w:space="0" w:color="auto"/>
              <w:bottom w:val="single" w:sz="4" w:space="0" w:color="auto"/>
              <w:right w:val="single" w:sz="4" w:space="0" w:color="auto"/>
            </w:tcBorders>
            <w:hideMark/>
          </w:tcPr>
          <w:p w14:paraId="34870D2B" w14:textId="77777777" w:rsidR="00F51BD8" w:rsidRDefault="00F51BD8">
            <w:pPr>
              <w:pStyle w:val="TAL"/>
              <w:rPr>
                <w:sz w:val="16"/>
              </w:rPr>
            </w:pPr>
            <w:r>
              <w:rPr>
                <w:sz w:val="16"/>
              </w:rPr>
              <w:t xml:space="preserve">Rel-18 CR 28.541 correction on </w:t>
            </w:r>
            <w:proofErr w:type="spellStart"/>
            <w:r>
              <w:rPr>
                <w:sz w:val="16"/>
              </w:rPr>
              <w:t>PredefinedPccRuleSet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10F94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38A7CE"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28A89D1" w14:textId="77777777" w:rsidR="00F51BD8" w:rsidRDefault="00F51BD8">
            <w:pPr>
              <w:pStyle w:val="TAL"/>
              <w:rPr>
                <w:sz w:val="16"/>
              </w:rPr>
            </w:pPr>
            <w:r>
              <w:rPr>
                <w:sz w:val="16"/>
              </w:rPr>
              <w:t>1254</w:t>
            </w:r>
          </w:p>
        </w:tc>
        <w:tc>
          <w:tcPr>
            <w:tcW w:w="0" w:type="auto"/>
            <w:tcBorders>
              <w:top w:val="single" w:sz="4" w:space="0" w:color="auto"/>
              <w:left w:val="single" w:sz="4" w:space="0" w:color="auto"/>
              <w:bottom w:val="single" w:sz="4" w:space="0" w:color="auto"/>
              <w:right w:val="single" w:sz="4" w:space="0" w:color="auto"/>
            </w:tcBorders>
            <w:hideMark/>
          </w:tcPr>
          <w:p w14:paraId="17D5D3B2"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27130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12E430"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C8F90E"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7075771" w14:textId="77777777" w:rsidR="00F51BD8" w:rsidRDefault="00F51BD8">
            <w:pPr>
              <w:pStyle w:val="TAL"/>
              <w:rPr>
                <w:sz w:val="16"/>
              </w:rPr>
            </w:pPr>
            <w:r>
              <w:rPr>
                <w:sz w:val="16"/>
              </w:rPr>
              <w:t>revised</w:t>
            </w:r>
          </w:p>
        </w:tc>
      </w:tr>
      <w:tr w:rsidR="00F51BD8" w14:paraId="5191A658" w14:textId="77777777">
        <w:tc>
          <w:tcPr>
            <w:tcW w:w="0" w:type="auto"/>
            <w:tcBorders>
              <w:top w:val="single" w:sz="4" w:space="0" w:color="auto"/>
              <w:left w:val="single" w:sz="4" w:space="0" w:color="auto"/>
              <w:bottom w:val="single" w:sz="4" w:space="0" w:color="auto"/>
              <w:right w:val="single" w:sz="4" w:space="0" w:color="auto"/>
            </w:tcBorders>
            <w:hideMark/>
          </w:tcPr>
          <w:p w14:paraId="68AF1F02" w14:textId="77777777" w:rsidR="00F51BD8" w:rsidRDefault="00F51BD8">
            <w:pPr>
              <w:pStyle w:val="TAL"/>
              <w:rPr>
                <w:sz w:val="16"/>
              </w:rPr>
            </w:pPr>
            <w:r>
              <w:rPr>
                <w:sz w:val="16"/>
              </w:rPr>
              <w:t>S5-243389</w:t>
            </w:r>
          </w:p>
        </w:tc>
        <w:tc>
          <w:tcPr>
            <w:tcW w:w="0" w:type="auto"/>
            <w:tcBorders>
              <w:top w:val="single" w:sz="4" w:space="0" w:color="auto"/>
              <w:left w:val="single" w:sz="4" w:space="0" w:color="auto"/>
              <w:bottom w:val="single" w:sz="4" w:space="0" w:color="auto"/>
              <w:right w:val="single" w:sz="4" w:space="0" w:color="auto"/>
            </w:tcBorders>
            <w:hideMark/>
          </w:tcPr>
          <w:p w14:paraId="21457E9F" w14:textId="77777777" w:rsidR="00F51BD8" w:rsidRDefault="00F51BD8">
            <w:pPr>
              <w:pStyle w:val="TAL"/>
              <w:rPr>
                <w:sz w:val="16"/>
              </w:rPr>
            </w:pPr>
            <w:r>
              <w:rPr>
                <w:sz w:val="16"/>
              </w:rPr>
              <w:t xml:space="preserve">Rel-18 CR 28.541 correction on </w:t>
            </w:r>
            <w:proofErr w:type="spellStart"/>
            <w:r>
              <w:rPr>
                <w:sz w:val="16"/>
              </w:rPr>
              <w:t>PredefinedPccRuleSet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176D0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BDB7FF"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24489C6A" w14:textId="77777777" w:rsidR="00F51BD8" w:rsidRDefault="00F51BD8">
            <w:pPr>
              <w:pStyle w:val="TAL"/>
              <w:rPr>
                <w:sz w:val="16"/>
              </w:rPr>
            </w:pPr>
            <w:r>
              <w:rPr>
                <w:sz w:val="16"/>
              </w:rPr>
              <w:t>1254</w:t>
            </w:r>
          </w:p>
        </w:tc>
        <w:tc>
          <w:tcPr>
            <w:tcW w:w="0" w:type="auto"/>
            <w:tcBorders>
              <w:top w:val="single" w:sz="4" w:space="0" w:color="auto"/>
              <w:left w:val="single" w:sz="4" w:space="0" w:color="auto"/>
              <w:bottom w:val="single" w:sz="4" w:space="0" w:color="auto"/>
              <w:right w:val="single" w:sz="4" w:space="0" w:color="auto"/>
            </w:tcBorders>
            <w:hideMark/>
          </w:tcPr>
          <w:p w14:paraId="10A552C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65154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ED0F3F"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6E92F1"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F080416" w14:textId="77777777" w:rsidR="00F51BD8" w:rsidRDefault="00F51BD8">
            <w:pPr>
              <w:pStyle w:val="TAL"/>
              <w:rPr>
                <w:sz w:val="16"/>
              </w:rPr>
            </w:pPr>
            <w:r>
              <w:rPr>
                <w:sz w:val="16"/>
              </w:rPr>
              <w:t>agreed</w:t>
            </w:r>
          </w:p>
        </w:tc>
      </w:tr>
      <w:tr w:rsidR="00F51BD8" w14:paraId="43842DE7" w14:textId="77777777">
        <w:tc>
          <w:tcPr>
            <w:tcW w:w="0" w:type="auto"/>
            <w:tcBorders>
              <w:top w:val="single" w:sz="4" w:space="0" w:color="auto"/>
              <w:left w:val="single" w:sz="4" w:space="0" w:color="auto"/>
              <w:bottom w:val="single" w:sz="4" w:space="0" w:color="auto"/>
              <w:right w:val="single" w:sz="4" w:space="0" w:color="auto"/>
            </w:tcBorders>
            <w:hideMark/>
          </w:tcPr>
          <w:p w14:paraId="5BA75C74" w14:textId="77777777" w:rsidR="00F51BD8" w:rsidRDefault="00F51BD8">
            <w:pPr>
              <w:pStyle w:val="TAL"/>
              <w:rPr>
                <w:sz w:val="16"/>
              </w:rPr>
            </w:pPr>
            <w:r>
              <w:rPr>
                <w:sz w:val="16"/>
              </w:rPr>
              <w:t>S5-242515</w:t>
            </w:r>
          </w:p>
        </w:tc>
        <w:tc>
          <w:tcPr>
            <w:tcW w:w="0" w:type="auto"/>
            <w:tcBorders>
              <w:top w:val="single" w:sz="4" w:space="0" w:color="auto"/>
              <w:left w:val="single" w:sz="4" w:space="0" w:color="auto"/>
              <w:bottom w:val="single" w:sz="4" w:space="0" w:color="auto"/>
              <w:right w:val="single" w:sz="4" w:space="0" w:color="auto"/>
            </w:tcBorders>
            <w:hideMark/>
          </w:tcPr>
          <w:p w14:paraId="3E92A9DA" w14:textId="77777777" w:rsidR="00F51BD8" w:rsidRDefault="00F51BD8">
            <w:pPr>
              <w:pStyle w:val="TAL"/>
              <w:rPr>
                <w:sz w:val="16"/>
              </w:rPr>
            </w:pPr>
            <w:r>
              <w:rPr>
                <w:sz w:val="16"/>
              </w:rPr>
              <w:t>Rel-16 CR TS 28.541 Add missing definition of RIM related parameters</w:t>
            </w:r>
          </w:p>
        </w:tc>
        <w:tc>
          <w:tcPr>
            <w:tcW w:w="0" w:type="auto"/>
            <w:tcBorders>
              <w:top w:val="single" w:sz="4" w:space="0" w:color="auto"/>
              <w:left w:val="single" w:sz="4" w:space="0" w:color="auto"/>
              <w:bottom w:val="single" w:sz="4" w:space="0" w:color="auto"/>
              <w:right w:val="single" w:sz="4" w:space="0" w:color="auto"/>
            </w:tcBorders>
            <w:hideMark/>
          </w:tcPr>
          <w:p w14:paraId="1B8AF6A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241737"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2C9B7093" w14:textId="77777777" w:rsidR="00F51BD8" w:rsidRDefault="00F51BD8">
            <w:pPr>
              <w:pStyle w:val="TAL"/>
              <w:rPr>
                <w:sz w:val="16"/>
              </w:rPr>
            </w:pPr>
            <w:r>
              <w:rPr>
                <w:sz w:val="16"/>
              </w:rPr>
              <w:t>1255</w:t>
            </w:r>
          </w:p>
        </w:tc>
        <w:tc>
          <w:tcPr>
            <w:tcW w:w="0" w:type="auto"/>
            <w:tcBorders>
              <w:top w:val="single" w:sz="4" w:space="0" w:color="auto"/>
              <w:left w:val="single" w:sz="4" w:space="0" w:color="auto"/>
              <w:bottom w:val="single" w:sz="4" w:space="0" w:color="auto"/>
              <w:right w:val="single" w:sz="4" w:space="0" w:color="auto"/>
            </w:tcBorders>
            <w:hideMark/>
          </w:tcPr>
          <w:p w14:paraId="623A77D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145509"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0F239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D64D39"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25D61F8" w14:textId="77777777" w:rsidR="00F51BD8" w:rsidRDefault="00F51BD8">
            <w:pPr>
              <w:pStyle w:val="TAL"/>
              <w:rPr>
                <w:sz w:val="16"/>
              </w:rPr>
            </w:pPr>
            <w:r>
              <w:rPr>
                <w:sz w:val="16"/>
              </w:rPr>
              <w:t>revised</w:t>
            </w:r>
          </w:p>
        </w:tc>
      </w:tr>
      <w:tr w:rsidR="00F51BD8" w14:paraId="05C79477" w14:textId="77777777">
        <w:tc>
          <w:tcPr>
            <w:tcW w:w="0" w:type="auto"/>
            <w:tcBorders>
              <w:top w:val="single" w:sz="4" w:space="0" w:color="auto"/>
              <w:left w:val="single" w:sz="4" w:space="0" w:color="auto"/>
              <w:bottom w:val="single" w:sz="4" w:space="0" w:color="auto"/>
              <w:right w:val="single" w:sz="4" w:space="0" w:color="auto"/>
            </w:tcBorders>
            <w:hideMark/>
          </w:tcPr>
          <w:p w14:paraId="40E1C358" w14:textId="77777777" w:rsidR="00F51BD8" w:rsidRDefault="00F51BD8">
            <w:pPr>
              <w:pStyle w:val="TAL"/>
              <w:rPr>
                <w:sz w:val="16"/>
              </w:rPr>
            </w:pPr>
            <w:r>
              <w:rPr>
                <w:sz w:val="16"/>
              </w:rPr>
              <w:t>S5-243415</w:t>
            </w:r>
          </w:p>
        </w:tc>
        <w:tc>
          <w:tcPr>
            <w:tcW w:w="0" w:type="auto"/>
            <w:tcBorders>
              <w:top w:val="single" w:sz="4" w:space="0" w:color="auto"/>
              <w:left w:val="single" w:sz="4" w:space="0" w:color="auto"/>
              <w:bottom w:val="single" w:sz="4" w:space="0" w:color="auto"/>
              <w:right w:val="single" w:sz="4" w:space="0" w:color="auto"/>
            </w:tcBorders>
            <w:hideMark/>
          </w:tcPr>
          <w:p w14:paraId="300FEB4D" w14:textId="77777777" w:rsidR="00F51BD8" w:rsidRDefault="00F51BD8">
            <w:pPr>
              <w:pStyle w:val="TAL"/>
              <w:rPr>
                <w:sz w:val="16"/>
              </w:rPr>
            </w:pPr>
            <w:r>
              <w:rPr>
                <w:sz w:val="16"/>
              </w:rPr>
              <w:t>Rel-16 CR TS 28.541 Add missing definition of RIM related parameters</w:t>
            </w:r>
          </w:p>
        </w:tc>
        <w:tc>
          <w:tcPr>
            <w:tcW w:w="0" w:type="auto"/>
            <w:tcBorders>
              <w:top w:val="single" w:sz="4" w:space="0" w:color="auto"/>
              <w:left w:val="single" w:sz="4" w:space="0" w:color="auto"/>
              <w:bottom w:val="single" w:sz="4" w:space="0" w:color="auto"/>
              <w:right w:val="single" w:sz="4" w:space="0" w:color="auto"/>
            </w:tcBorders>
            <w:hideMark/>
          </w:tcPr>
          <w:p w14:paraId="6DC2A4C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37CB18"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A77341A" w14:textId="77777777" w:rsidR="00F51BD8" w:rsidRDefault="00F51BD8">
            <w:pPr>
              <w:pStyle w:val="TAL"/>
              <w:rPr>
                <w:sz w:val="16"/>
              </w:rPr>
            </w:pPr>
            <w:r>
              <w:rPr>
                <w:sz w:val="16"/>
              </w:rPr>
              <w:t>1255</w:t>
            </w:r>
          </w:p>
        </w:tc>
        <w:tc>
          <w:tcPr>
            <w:tcW w:w="0" w:type="auto"/>
            <w:tcBorders>
              <w:top w:val="single" w:sz="4" w:space="0" w:color="auto"/>
              <w:left w:val="single" w:sz="4" w:space="0" w:color="auto"/>
              <w:bottom w:val="single" w:sz="4" w:space="0" w:color="auto"/>
              <w:right w:val="single" w:sz="4" w:space="0" w:color="auto"/>
            </w:tcBorders>
            <w:hideMark/>
          </w:tcPr>
          <w:p w14:paraId="4A16C839"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0C196F"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38924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50E7FD"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E0BD35" w14:textId="77777777" w:rsidR="00F51BD8" w:rsidRDefault="00F51BD8">
            <w:pPr>
              <w:pStyle w:val="TAL"/>
              <w:rPr>
                <w:sz w:val="16"/>
              </w:rPr>
            </w:pPr>
            <w:r>
              <w:rPr>
                <w:sz w:val="16"/>
              </w:rPr>
              <w:t>agreed</w:t>
            </w:r>
          </w:p>
        </w:tc>
      </w:tr>
      <w:tr w:rsidR="00F51BD8" w14:paraId="188685C6" w14:textId="77777777">
        <w:tc>
          <w:tcPr>
            <w:tcW w:w="0" w:type="auto"/>
            <w:tcBorders>
              <w:top w:val="single" w:sz="4" w:space="0" w:color="auto"/>
              <w:left w:val="single" w:sz="4" w:space="0" w:color="auto"/>
              <w:bottom w:val="single" w:sz="4" w:space="0" w:color="auto"/>
              <w:right w:val="single" w:sz="4" w:space="0" w:color="auto"/>
            </w:tcBorders>
            <w:hideMark/>
          </w:tcPr>
          <w:p w14:paraId="54975685" w14:textId="77777777" w:rsidR="00F51BD8" w:rsidRDefault="00F51BD8">
            <w:pPr>
              <w:pStyle w:val="TAL"/>
              <w:rPr>
                <w:sz w:val="16"/>
              </w:rPr>
            </w:pPr>
            <w:r>
              <w:rPr>
                <w:sz w:val="16"/>
              </w:rPr>
              <w:t>S5-242516</w:t>
            </w:r>
          </w:p>
        </w:tc>
        <w:tc>
          <w:tcPr>
            <w:tcW w:w="0" w:type="auto"/>
            <w:tcBorders>
              <w:top w:val="single" w:sz="4" w:space="0" w:color="auto"/>
              <w:left w:val="single" w:sz="4" w:space="0" w:color="auto"/>
              <w:bottom w:val="single" w:sz="4" w:space="0" w:color="auto"/>
              <w:right w:val="single" w:sz="4" w:space="0" w:color="auto"/>
            </w:tcBorders>
            <w:hideMark/>
          </w:tcPr>
          <w:p w14:paraId="4CDF1C7C" w14:textId="77777777" w:rsidR="00F51BD8" w:rsidRDefault="00F51BD8">
            <w:pPr>
              <w:pStyle w:val="TAL"/>
              <w:rPr>
                <w:sz w:val="16"/>
              </w:rPr>
            </w:pPr>
            <w:r>
              <w:rPr>
                <w:sz w:val="16"/>
              </w:rPr>
              <w:t>Rel-17 CR TS 28.541 Add missing definition of RIM related parameters</w:t>
            </w:r>
          </w:p>
        </w:tc>
        <w:tc>
          <w:tcPr>
            <w:tcW w:w="0" w:type="auto"/>
            <w:tcBorders>
              <w:top w:val="single" w:sz="4" w:space="0" w:color="auto"/>
              <w:left w:val="single" w:sz="4" w:space="0" w:color="auto"/>
              <w:bottom w:val="single" w:sz="4" w:space="0" w:color="auto"/>
              <w:right w:val="single" w:sz="4" w:space="0" w:color="auto"/>
            </w:tcBorders>
            <w:hideMark/>
          </w:tcPr>
          <w:p w14:paraId="265497A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4B2DB3"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5D24F6CE" w14:textId="77777777" w:rsidR="00F51BD8" w:rsidRDefault="00F51BD8">
            <w:pPr>
              <w:pStyle w:val="TAL"/>
              <w:rPr>
                <w:sz w:val="16"/>
              </w:rPr>
            </w:pPr>
            <w:r>
              <w:rPr>
                <w:sz w:val="16"/>
              </w:rPr>
              <w:t>1256</w:t>
            </w:r>
          </w:p>
        </w:tc>
        <w:tc>
          <w:tcPr>
            <w:tcW w:w="0" w:type="auto"/>
            <w:tcBorders>
              <w:top w:val="single" w:sz="4" w:space="0" w:color="auto"/>
              <w:left w:val="single" w:sz="4" w:space="0" w:color="auto"/>
              <w:bottom w:val="single" w:sz="4" w:space="0" w:color="auto"/>
              <w:right w:val="single" w:sz="4" w:space="0" w:color="auto"/>
            </w:tcBorders>
            <w:hideMark/>
          </w:tcPr>
          <w:p w14:paraId="6E1D215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93EA27"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8AD02E"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76151D8"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B8DC334" w14:textId="77777777" w:rsidR="00F51BD8" w:rsidRDefault="00F51BD8">
            <w:pPr>
              <w:pStyle w:val="TAL"/>
              <w:rPr>
                <w:sz w:val="16"/>
              </w:rPr>
            </w:pPr>
            <w:r>
              <w:rPr>
                <w:sz w:val="16"/>
              </w:rPr>
              <w:t>revised</w:t>
            </w:r>
          </w:p>
        </w:tc>
      </w:tr>
      <w:tr w:rsidR="00F51BD8" w14:paraId="3947B079" w14:textId="77777777">
        <w:tc>
          <w:tcPr>
            <w:tcW w:w="0" w:type="auto"/>
            <w:tcBorders>
              <w:top w:val="single" w:sz="4" w:space="0" w:color="auto"/>
              <w:left w:val="single" w:sz="4" w:space="0" w:color="auto"/>
              <w:bottom w:val="single" w:sz="4" w:space="0" w:color="auto"/>
              <w:right w:val="single" w:sz="4" w:space="0" w:color="auto"/>
            </w:tcBorders>
            <w:hideMark/>
          </w:tcPr>
          <w:p w14:paraId="7BC6B546" w14:textId="77777777" w:rsidR="00F51BD8" w:rsidRDefault="00F51BD8">
            <w:pPr>
              <w:pStyle w:val="TAL"/>
              <w:rPr>
                <w:sz w:val="16"/>
              </w:rPr>
            </w:pPr>
            <w:r>
              <w:rPr>
                <w:sz w:val="16"/>
              </w:rPr>
              <w:t>S5-243416</w:t>
            </w:r>
          </w:p>
        </w:tc>
        <w:tc>
          <w:tcPr>
            <w:tcW w:w="0" w:type="auto"/>
            <w:tcBorders>
              <w:top w:val="single" w:sz="4" w:space="0" w:color="auto"/>
              <w:left w:val="single" w:sz="4" w:space="0" w:color="auto"/>
              <w:bottom w:val="single" w:sz="4" w:space="0" w:color="auto"/>
              <w:right w:val="single" w:sz="4" w:space="0" w:color="auto"/>
            </w:tcBorders>
            <w:hideMark/>
          </w:tcPr>
          <w:p w14:paraId="11252F0D" w14:textId="77777777" w:rsidR="00F51BD8" w:rsidRDefault="00F51BD8">
            <w:pPr>
              <w:pStyle w:val="TAL"/>
              <w:rPr>
                <w:sz w:val="16"/>
              </w:rPr>
            </w:pPr>
            <w:r>
              <w:rPr>
                <w:sz w:val="16"/>
              </w:rPr>
              <w:t>Rel-17 CR TS 28.541 Add missing definition of RIM related parameters</w:t>
            </w:r>
          </w:p>
        </w:tc>
        <w:tc>
          <w:tcPr>
            <w:tcW w:w="0" w:type="auto"/>
            <w:tcBorders>
              <w:top w:val="single" w:sz="4" w:space="0" w:color="auto"/>
              <w:left w:val="single" w:sz="4" w:space="0" w:color="auto"/>
              <w:bottom w:val="single" w:sz="4" w:space="0" w:color="auto"/>
              <w:right w:val="single" w:sz="4" w:space="0" w:color="auto"/>
            </w:tcBorders>
            <w:hideMark/>
          </w:tcPr>
          <w:p w14:paraId="5A8AB97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FB2AAF"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3CA1447B" w14:textId="77777777" w:rsidR="00F51BD8" w:rsidRDefault="00F51BD8">
            <w:pPr>
              <w:pStyle w:val="TAL"/>
              <w:rPr>
                <w:sz w:val="16"/>
              </w:rPr>
            </w:pPr>
            <w:r>
              <w:rPr>
                <w:sz w:val="16"/>
              </w:rPr>
              <w:t>1256</w:t>
            </w:r>
          </w:p>
        </w:tc>
        <w:tc>
          <w:tcPr>
            <w:tcW w:w="0" w:type="auto"/>
            <w:tcBorders>
              <w:top w:val="single" w:sz="4" w:space="0" w:color="auto"/>
              <w:left w:val="single" w:sz="4" w:space="0" w:color="auto"/>
              <w:bottom w:val="single" w:sz="4" w:space="0" w:color="auto"/>
              <w:right w:val="single" w:sz="4" w:space="0" w:color="auto"/>
            </w:tcBorders>
            <w:hideMark/>
          </w:tcPr>
          <w:p w14:paraId="11CCF269"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7C63CF"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0DE8D9"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AA8EFF"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73C8F07" w14:textId="77777777" w:rsidR="00F51BD8" w:rsidRDefault="00F51BD8">
            <w:pPr>
              <w:pStyle w:val="TAL"/>
              <w:rPr>
                <w:sz w:val="16"/>
              </w:rPr>
            </w:pPr>
            <w:r>
              <w:rPr>
                <w:sz w:val="16"/>
              </w:rPr>
              <w:t>agreed</w:t>
            </w:r>
          </w:p>
        </w:tc>
      </w:tr>
      <w:tr w:rsidR="00F51BD8" w14:paraId="075EC4E6" w14:textId="77777777">
        <w:tc>
          <w:tcPr>
            <w:tcW w:w="0" w:type="auto"/>
            <w:tcBorders>
              <w:top w:val="single" w:sz="4" w:space="0" w:color="auto"/>
              <w:left w:val="single" w:sz="4" w:space="0" w:color="auto"/>
              <w:bottom w:val="single" w:sz="4" w:space="0" w:color="auto"/>
              <w:right w:val="single" w:sz="4" w:space="0" w:color="auto"/>
            </w:tcBorders>
            <w:hideMark/>
          </w:tcPr>
          <w:p w14:paraId="0E49F3E2" w14:textId="77777777" w:rsidR="00F51BD8" w:rsidRDefault="00F51BD8">
            <w:pPr>
              <w:pStyle w:val="TAL"/>
              <w:rPr>
                <w:sz w:val="16"/>
              </w:rPr>
            </w:pPr>
            <w:r>
              <w:rPr>
                <w:sz w:val="16"/>
              </w:rPr>
              <w:t>S5-242517</w:t>
            </w:r>
          </w:p>
        </w:tc>
        <w:tc>
          <w:tcPr>
            <w:tcW w:w="0" w:type="auto"/>
            <w:tcBorders>
              <w:top w:val="single" w:sz="4" w:space="0" w:color="auto"/>
              <w:left w:val="single" w:sz="4" w:space="0" w:color="auto"/>
              <w:bottom w:val="single" w:sz="4" w:space="0" w:color="auto"/>
              <w:right w:val="single" w:sz="4" w:space="0" w:color="auto"/>
            </w:tcBorders>
            <w:hideMark/>
          </w:tcPr>
          <w:p w14:paraId="461DD8CD" w14:textId="77777777" w:rsidR="00F51BD8" w:rsidRDefault="00F51BD8">
            <w:pPr>
              <w:pStyle w:val="TAL"/>
              <w:rPr>
                <w:sz w:val="16"/>
              </w:rPr>
            </w:pPr>
            <w:r>
              <w:rPr>
                <w:sz w:val="16"/>
              </w:rPr>
              <w:t>Rel-18 CR TS 28.541 Add missing definition of RIM related parameters</w:t>
            </w:r>
          </w:p>
        </w:tc>
        <w:tc>
          <w:tcPr>
            <w:tcW w:w="0" w:type="auto"/>
            <w:tcBorders>
              <w:top w:val="single" w:sz="4" w:space="0" w:color="auto"/>
              <w:left w:val="single" w:sz="4" w:space="0" w:color="auto"/>
              <w:bottom w:val="single" w:sz="4" w:space="0" w:color="auto"/>
              <w:right w:val="single" w:sz="4" w:space="0" w:color="auto"/>
            </w:tcBorders>
            <w:hideMark/>
          </w:tcPr>
          <w:p w14:paraId="0213170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681AC0"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1D7071B" w14:textId="77777777" w:rsidR="00F51BD8" w:rsidRDefault="00F51BD8">
            <w:pPr>
              <w:pStyle w:val="TAL"/>
              <w:rPr>
                <w:sz w:val="16"/>
              </w:rPr>
            </w:pPr>
            <w:r>
              <w:rPr>
                <w:sz w:val="16"/>
              </w:rPr>
              <w:t>1257</w:t>
            </w:r>
          </w:p>
        </w:tc>
        <w:tc>
          <w:tcPr>
            <w:tcW w:w="0" w:type="auto"/>
            <w:tcBorders>
              <w:top w:val="single" w:sz="4" w:space="0" w:color="auto"/>
              <w:left w:val="single" w:sz="4" w:space="0" w:color="auto"/>
              <w:bottom w:val="single" w:sz="4" w:space="0" w:color="auto"/>
              <w:right w:val="single" w:sz="4" w:space="0" w:color="auto"/>
            </w:tcBorders>
            <w:hideMark/>
          </w:tcPr>
          <w:p w14:paraId="313848A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47670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48C299"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5E4ADD"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76ACD9C" w14:textId="77777777" w:rsidR="00F51BD8" w:rsidRDefault="00F51BD8">
            <w:pPr>
              <w:pStyle w:val="TAL"/>
              <w:rPr>
                <w:sz w:val="16"/>
              </w:rPr>
            </w:pPr>
            <w:r>
              <w:rPr>
                <w:sz w:val="16"/>
              </w:rPr>
              <w:t>revised</w:t>
            </w:r>
          </w:p>
        </w:tc>
      </w:tr>
      <w:tr w:rsidR="00F51BD8" w14:paraId="466D69C8" w14:textId="77777777">
        <w:tc>
          <w:tcPr>
            <w:tcW w:w="0" w:type="auto"/>
            <w:tcBorders>
              <w:top w:val="single" w:sz="4" w:space="0" w:color="auto"/>
              <w:left w:val="single" w:sz="4" w:space="0" w:color="auto"/>
              <w:bottom w:val="single" w:sz="4" w:space="0" w:color="auto"/>
              <w:right w:val="single" w:sz="4" w:space="0" w:color="auto"/>
            </w:tcBorders>
            <w:hideMark/>
          </w:tcPr>
          <w:p w14:paraId="59B45C42" w14:textId="77777777" w:rsidR="00F51BD8" w:rsidRDefault="00F51BD8">
            <w:pPr>
              <w:pStyle w:val="TAL"/>
              <w:rPr>
                <w:sz w:val="16"/>
              </w:rPr>
            </w:pPr>
            <w:r>
              <w:rPr>
                <w:sz w:val="16"/>
              </w:rPr>
              <w:t>S5-243417</w:t>
            </w:r>
          </w:p>
        </w:tc>
        <w:tc>
          <w:tcPr>
            <w:tcW w:w="0" w:type="auto"/>
            <w:tcBorders>
              <w:top w:val="single" w:sz="4" w:space="0" w:color="auto"/>
              <w:left w:val="single" w:sz="4" w:space="0" w:color="auto"/>
              <w:bottom w:val="single" w:sz="4" w:space="0" w:color="auto"/>
              <w:right w:val="single" w:sz="4" w:space="0" w:color="auto"/>
            </w:tcBorders>
            <w:hideMark/>
          </w:tcPr>
          <w:p w14:paraId="77442C5C" w14:textId="77777777" w:rsidR="00F51BD8" w:rsidRDefault="00F51BD8">
            <w:pPr>
              <w:pStyle w:val="TAL"/>
              <w:rPr>
                <w:sz w:val="16"/>
              </w:rPr>
            </w:pPr>
            <w:r>
              <w:rPr>
                <w:sz w:val="16"/>
              </w:rPr>
              <w:t>Rel-18 CR TS 28.541 Add missing definition of RIM related parameters</w:t>
            </w:r>
          </w:p>
        </w:tc>
        <w:tc>
          <w:tcPr>
            <w:tcW w:w="0" w:type="auto"/>
            <w:tcBorders>
              <w:top w:val="single" w:sz="4" w:space="0" w:color="auto"/>
              <w:left w:val="single" w:sz="4" w:space="0" w:color="auto"/>
              <w:bottom w:val="single" w:sz="4" w:space="0" w:color="auto"/>
              <w:right w:val="single" w:sz="4" w:space="0" w:color="auto"/>
            </w:tcBorders>
            <w:hideMark/>
          </w:tcPr>
          <w:p w14:paraId="0D66C43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81BF41"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1E92FB94" w14:textId="77777777" w:rsidR="00F51BD8" w:rsidRDefault="00F51BD8">
            <w:pPr>
              <w:pStyle w:val="TAL"/>
              <w:rPr>
                <w:sz w:val="16"/>
              </w:rPr>
            </w:pPr>
            <w:r>
              <w:rPr>
                <w:sz w:val="16"/>
              </w:rPr>
              <w:t>1257</w:t>
            </w:r>
          </w:p>
        </w:tc>
        <w:tc>
          <w:tcPr>
            <w:tcW w:w="0" w:type="auto"/>
            <w:tcBorders>
              <w:top w:val="single" w:sz="4" w:space="0" w:color="auto"/>
              <w:left w:val="single" w:sz="4" w:space="0" w:color="auto"/>
              <w:bottom w:val="single" w:sz="4" w:space="0" w:color="auto"/>
              <w:right w:val="single" w:sz="4" w:space="0" w:color="auto"/>
            </w:tcBorders>
            <w:hideMark/>
          </w:tcPr>
          <w:p w14:paraId="07CA23E0"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CF0A4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CB72E8"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041204"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833CDDE" w14:textId="77777777" w:rsidR="00F51BD8" w:rsidRDefault="00F51BD8">
            <w:pPr>
              <w:pStyle w:val="TAL"/>
              <w:rPr>
                <w:sz w:val="16"/>
              </w:rPr>
            </w:pPr>
            <w:r>
              <w:rPr>
                <w:sz w:val="16"/>
              </w:rPr>
              <w:t>agreed</w:t>
            </w:r>
          </w:p>
        </w:tc>
      </w:tr>
      <w:tr w:rsidR="00F51BD8" w14:paraId="696AD1AE" w14:textId="77777777">
        <w:tc>
          <w:tcPr>
            <w:tcW w:w="0" w:type="auto"/>
            <w:tcBorders>
              <w:top w:val="single" w:sz="4" w:space="0" w:color="auto"/>
              <w:left w:val="single" w:sz="4" w:space="0" w:color="auto"/>
              <w:bottom w:val="single" w:sz="4" w:space="0" w:color="auto"/>
              <w:right w:val="single" w:sz="4" w:space="0" w:color="auto"/>
            </w:tcBorders>
            <w:hideMark/>
          </w:tcPr>
          <w:p w14:paraId="6E7FF6F8" w14:textId="77777777" w:rsidR="00F51BD8" w:rsidRDefault="00F51BD8">
            <w:pPr>
              <w:pStyle w:val="TAL"/>
              <w:rPr>
                <w:sz w:val="16"/>
              </w:rPr>
            </w:pPr>
            <w:r>
              <w:rPr>
                <w:sz w:val="16"/>
              </w:rPr>
              <w:t>S5-242524</w:t>
            </w:r>
          </w:p>
        </w:tc>
        <w:tc>
          <w:tcPr>
            <w:tcW w:w="0" w:type="auto"/>
            <w:tcBorders>
              <w:top w:val="single" w:sz="4" w:space="0" w:color="auto"/>
              <w:left w:val="single" w:sz="4" w:space="0" w:color="auto"/>
              <w:bottom w:val="single" w:sz="4" w:space="0" w:color="auto"/>
              <w:right w:val="single" w:sz="4" w:space="0" w:color="auto"/>
            </w:tcBorders>
            <w:hideMark/>
          </w:tcPr>
          <w:p w14:paraId="3E3275B7" w14:textId="77777777" w:rsidR="00F51BD8" w:rsidRDefault="00F51BD8">
            <w:pPr>
              <w:pStyle w:val="TAL"/>
              <w:rPr>
                <w:sz w:val="16"/>
              </w:rPr>
            </w:pPr>
            <w:r>
              <w:rPr>
                <w:sz w:val="16"/>
              </w:rPr>
              <w:t>Rel-16 CR TS 28.541 corrections on the inconsistent attribute names</w:t>
            </w:r>
          </w:p>
        </w:tc>
        <w:tc>
          <w:tcPr>
            <w:tcW w:w="0" w:type="auto"/>
            <w:tcBorders>
              <w:top w:val="single" w:sz="4" w:space="0" w:color="auto"/>
              <w:left w:val="single" w:sz="4" w:space="0" w:color="auto"/>
              <w:bottom w:val="single" w:sz="4" w:space="0" w:color="auto"/>
              <w:right w:val="single" w:sz="4" w:space="0" w:color="auto"/>
            </w:tcBorders>
            <w:hideMark/>
          </w:tcPr>
          <w:p w14:paraId="30DABD6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A1F788"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2AA1FCB1" w14:textId="77777777" w:rsidR="00F51BD8" w:rsidRDefault="00F51BD8">
            <w:pPr>
              <w:pStyle w:val="TAL"/>
              <w:rPr>
                <w:sz w:val="16"/>
              </w:rPr>
            </w:pPr>
            <w:r>
              <w:rPr>
                <w:sz w:val="16"/>
              </w:rPr>
              <w:t>1258</w:t>
            </w:r>
          </w:p>
        </w:tc>
        <w:tc>
          <w:tcPr>
            <w:tcW w:w="0" w:type="auto"/>
            <w:tcBorders>
              <w:top w:val="single" w:sz="4" w:space="0" w:color="auto"/>
              <w:left w:val="single" w:sz="4" w:space="0" w:color="auto"/>
              <w:bottom w:val="single" w:sz="4" w:space="0" w:color="auto"/>
              <w:right w:val="single" w:sz="4" w:space="0" w:color="auto"/>
            </w:tcBorders>
            <w:hideMark/>
          </w:tcPr>
          <w:p w14:paraId="2367D57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73F9EF"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948344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A0ADE"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64FAB48" w14:textId="77777777" w:rsidR="00F51BD8" w:rsidRDefault="00F51BD8">
            <w:pPr>
              <w:pStyle w:val="TAL"/>
              <w:rPr>
                <w:sz w:val="16"/>
              </w:rPr>
            </w:pPr>
            <w:r>
              <w:rPr>
                <w:sz w:val="16"/>
              </w:rPr>
              <w:t>revised</w:t>
            </w:r>
          </w:p>
        </w:tc>
      </w:tr>
      <w:tr w:rsidR="00F51BD8" w14:paraId="5F3EA06B" w14:textId="77777777">
        <w:tc>
          <w:tcPr>
            <w:tcW w:w="0" w:type="auto"/>
            <w:tcBorders>
              <w:top w:val="single" w:sz="4" w:space="0" w:color="auto"/>
              <w:left w:val="single" w:sz="4" w:space="0" w:color="auto"/>
              <w:bottom w:val="single" w:sz="4" w:space="0" w:color="auto"/>
              <w:right w:val="single" w:sz="4" w:space="0" w:color="auto"/>
            </w:tcBorders>
            <w:hideMark/>
          </w:tcPr>
          <w:p w14:paraId="41FAE909" w14:textId="77777777" w:rsidR="00F51BD8" w:rsidRDefault="00F51BD8">
            <w:pPr>
              <w:pStyle w:val="TAL"/>
              <w:rPr>
                <w:sz w:val="16"/>
              </w:rPr>
            </w:pPr>
            <w:r>
              <w:rPr>
                <w:sz w:val="16"/>
              </w:rPr>
              <w:t>S5-243390</w:t>
            </w:r>
          </w:p>
        </w:tc>
        <w:tc>
          <w:tcPr>
            <w:tcW w:w="0" w:type="auto"/>
            <w:tcBorders>
              <w:top w:val="single" w:sz="4" w:space="0" w:color="auto"/>
              <w:left w:val="single" w:sz="4" w:space="0" w:color="auto"/>
              <w:bottom w:val="single" w:sz="4" w:space="0" w:color="auto"/>
              <w:right w:val="single" w:sz="4" w:space="0" w:color="auto"/>
            </w:tcBorders>
            <w:hideMark/>
          </w:tcPr>
          <w:p w14:paraId="51CADC87" w14:textId="77777777" w:rsidR="00F51BD8" w:rsidRDefault="00F51BD8">
            <w:pPr>
              <w:pStyle w:val="TAL"/>
              <w:rPr>
                <w:sz w:val="16"/>
              </w:rPr>
            </w:pPr>
            <w:r>
              <w:rPr>
                <w:sz w:val="16"/>
              </w:rPr>
              <w:t>Rel-16 CR TS 28.541 corrections on the inconsistent attribute names</w:t>
            </w:r>
          </w:p>
        </w:tc>
        <w:tc>
          <w:tcPr>
            <w:tcW w:w="0" w:type="auto"/>
            <w:tcBorders>
              <w:top w:val="single" w:sz="4" w:space="0" w:color="auto"/>
              <w:left w:val="single" w:sz="4" w:space="0" w:color="auto"/>
              <w:bottom w:val="single" w:sz="4" w:space="0" w:color="auto"/>
              <w:right w:val="single" w:sz="4" w:space="0" w:color="auto"/>
            </w:tcBorders>
            <w:hideMark/>
          </w:tcPr>
          <w:p w14:paraId="6E7B143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C34E69"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19A3D01D" w14:textId="77777777" w:rsidR="00F51BD8" w:rsidRDefault="00F51BD8">
            <w:pPr>
              <w:pStyle w:val="TAL"/>
              <w:rPr>
                <w:sz w:val="16"/>
              </w:rPr>
            </w:pPr>
            <w:r>
              <w:rPr>
                <w:sz w:val="16"/>
              </w:rPr>
              <w:t>1258</w:t>
            </w:r>
          </w:p>
        </w:tc>
        <w:tc>
          <w:tcPr>
            <w:tcW w:w="0" w:type="auto"/>
            <w:tcBorders>
              <w:top w:val="single" w:sz="4" w:space="0" w:color="auto"/>
              <w:left w:val="single" w:sz="4" w:space="0" w:color="auto"/>
              <w:bottom w:val="single" w:sz="4" w:space="0" w:color="auto"/>
              <w:right w:val="single" w:sz="4" w:space="0" w:color="auto"/>
            </w:tcBorders>
            <w:hideMark/>
          </w:tcPr>
          <w:p w14:paraId="3C73A45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741969"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FFA46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52629A"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C9D7282" w14:textId="77777777" w:rsidR="00F51BD8" w:rsidRDefault="00F51BD8">
            <w:pPr>
              <w:pStyle w:val="TAL"/>
              <w:rPr>
                <w:sz w:val="16"/>
              </w:rPr>
            </w:pPr>
            <w:r>
              <w:rPr>
                <w:sz w:val="16"/>
              </w:rPr>
              <w:t>agreed</w:t>
            </w:r>
          </w:p>
        </w:tc>
      </w:tr>
      <w:tr w:rsidR="00F51BD8" w14:paraId="45FA48AA" w14:textId="77777777">
        <w:tc>
          <w:tcPr>
            <w:tcW w:w="0" w:type="auto"/>
            <w:tcBorders>
              <w:top w:val="single" w:sz="4" w:space="0" w:color="auto"/>
              <w:left w:val="single" w:sz="4" w:space="0" w:color="auto"/>
              <w:bottom w:val="single" w:sz="4" w:space="0" w:color="auto"/>
              <w:right w:val="single" w:sz="4" w:space="0" w:color="auto"/>
            </w:tcBorders>
            <w:hideMark/>
          </w:tcPr>
          <w:p w14:paraId="009D15BF" w14:textId="77777777" w:rsidR="00F51BD8" w:rsidRDefault="00F51BD8">
            <w:pPr>
              <w:pStyle w:val="TAL"/>
              <w:rPr>
                <w:sz w:val="16"/>
              </w:rPr>
            </w:pPr>
            <w:r>
              <w:rPr>
                <w:sz w:val="16"/>
              </w:rPr>
              <w:t>S5-242525</w:t>
            </w:r>
          </w:p>
        </w:tc>
        <w:tc>
          <w:tcPr>
            <w:tcW w:w="0" w:type="auto"/>
            <w:tcBorders>
              <w:top w:val="single" w:sz="4" w:space="0" w:color="auto"/>
              <w:left w:val="single" w:sz="4" w:space="0" w:color="auto"/>
              <w:bottom w:val="single" w:sz="4" w:space="0" w:color="auto"/>
              <w:right w:val="single" w:sz="4" w:space="0" w:color="auto"/>
            </w:tcBorders>
            <w:hideMark/>
          </w:tcPr>
          <w:p w14:paraId="2557F0F1" w14:textId="77777777" w:rsidR="00F51BD8" w:rsidRDefault="00F51BD8">
            <w:pPr>
              <w:pStyle w:val="TAL"/>
              <w:rPr>
                <w:sz w:val="16"/>
              </w:rPr>
            </w:pPr>
            <w:r>
              <w:rPr>
                <w:sz w:val="16"/>
              </w:rPr>
              <w:t>Rel-17 CR TS 28.541 corrections on the inconsistent attribute names</w:t>
            </w:r>
          </w:p>
        </w:tc>
        <w:tc>
          <w:tcPr>
            <w:tcW w:w="0" w:type="auto"/>
            <w:tcBorders>
              <w:top w:val="single" w:sz="4" w:space="0" w:color="auto"/>
              <w:left w:val="single" w:sz="4" w:space="0" w:color="auto"/>
              <w:bottom w:val="single" w:sz="4" w:space="0" w:color="auto"/>
              <w:right w:val="single" w:sz="4" w:space="0" w:color="auto"/>
            </w:tcBorders>
            <w:hideMark/>
          </w:tcPr>
          <w:p w14:paraId="39C31C0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16182A"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23A9AB1F" w14:textId="77777777" w:rsidR="00F51BD8" w:rsidRDefault="00F51BD8">
            <w:pPr>
              <w:pStyle w:val="TAL"/>
              <w:rPr>
                <w:sz w:val="16"/>
              </w:rPr>
            </w:pPr>
            <w:r>
              <w:rPr>
                <w:sz w:val="16"/>
              </w:rPr>
              <w:t>1259</w:t>
            </w:r>
          </w:p>
        </w:tc>
        <w:tc>
          <w:tcPr>
            <w:tcW w:w="0" w:type="auto"/>
            <w:tcBorders>
              <w:top w:val="single" w:sz="4" w:space="0" w:color="auto"/>
              <w:left w:val="single" w:sz="4" w:space="0" w:color="auto"/>
              <w:bottom w:val="single" w:sz="4" w:space="0" w:color="auto"/>
              <w:right w:val="single" w:sz="4" w:space="0" w:color="auto"/>
            </w:tcBorders>
            <w:hideMark/>
          </w:tcPr>
          <w:p w14:paraId="3F16900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9FB56E"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001DD9"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885BBFD"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D89AE8E" w14:textId="77777777" w:rsidR="00F51BD8" w:rsidRDefault="00F51BD8">
            <w:pPr>
              <w:pStyle w:val="TAL"/>
              <w:rPr>
                <w:sz w:val="16"/>
              </w:rPr>
            </w:pPr>
            <w:r>
              <w:rPr>
                <w:sz w:val="16"/>
              </w:rPr>
              <w:t>revised</w:t>
            </w:r>
          </w:p>
        </w:tc>
      </w:tr>
      <w:tr w:rsidR="00F51BD8" w14:paraId="504550CF" w14:textId="77777777">
        <w:tc>
          <w:tcPr>
            <w:tcW w:w="0" w:type="auto"/>
            <w:tcBorders>
              <w:top w:val="single" w:sz="4" w:space="0" w:color="auto"/>
              <w:left w:val="single" w:sz="4" w:space="0" w:color="auto"/>
              <w:bottom w:val="single" w:sz="4" w:space="0" w:color="auto"/>
              <w:right w:val="single" w:sz="4" w:space="0" w:color="auto"/>
            </w:tcBorders>
            <w:hideMark/>
          </w:tcPr>
          <w:p w14:paraId="2DC27BC0" w14:textId="77777777" w:rsidR="00F51BD8" w:rsidRDefault="00F51BD8">
            <w:pPr>
              <w:pStyle w:val="TAL"/>
              <w:rPr>
                <w:sz w:val="16"/>
              </w:rPr>
            </w:pPr>
            <w:r>
              <w:rPr>
                <w:sz w:val="16"/>
              </w:rPr>
              <w:t>S5-243391</w:t>
            </w:r>
          </w:p>
        </w:tc>
        <w:tc>
          <w:tcPr>
            <w:tcW w:w="0" w:type="auto"/>
            <w:tcBorders>
              <w:top w:val="single" w:sz="4" w:space="0" w:color="auto"/>
              <w:left w:val="single" w:sz="4" w:space="0" w:color="auto"/>
              <w:bottom w:val="single" w:sz="4" w:space="0" w:color="auto"/>
              <w:right w:val="single" w:sz="4" w:space="0" w:color="auto"/>
            </w:tcBorders>
            <w:hideMark/>
          </w:tcPr>
          <w:p w14:paraId="19122DFF" w14:textId="77777777" w:rsidR="00F51BD8" w:rsidRDefault="00F51BD8">
            <w:pPr>
              <w:pStyle w:val="TAL"/>
              <w:rPr>
                <w:sz w:val="16"/>
              </w:rPr>
            </w:pPr>
            <w:r>
              <w:rPr>
                <w:sz w:val="16"/>
              </w:rPr>
              <w:t>Rel-17 CR TS 28.541 corrections on the inconsistent attribute names</w:t>
            </w:r>
          </w:p>
        </w:tc>
        <w:tc>
          <w:tcPr>
            <w:tcW w:w="0" w:type="auto"/>
            <w:tcBorders>
              <w:top w:val="single" w:sz="4" w:space="0" w:color="auto"/>
              <w:left w:val="single" w:sz="4" w:space="0" w:color="auto"/>
              <w:bottom w:val="single" w:sz="4" w:space="0" w:color="auto"/>
              <w:right w:val="single" w:sz="4" w:space="0" w:color="auto"/>
            </w:tcBorders>
            <w:hideMark/>
          </w:tcPr>
          <w:p w14:paraId="697B60C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3CCDFF"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0B77458" w14:textId="77777777" w:rsidR="00F51BD8" w:rsidRDefault="00F51BD8">
            <w:pPr>
              <w:pStyle w:val="TAL"/>
              <w:rPr>
                <w:sz w:val="16"/>
              </w:rPr>
            </w:pPr>
            <w:r>
              <w:rPr>
                <w:sz w:val="16"/>
              </w:rPr>
              <w:t>1259</w:t>
            </w:r>
          </w:p>
        </w:tc>
        <w:tc>
          <w:tcPr>
            <w:tcW w:w="0" w:type="auto"/>
            <w:tcBorders>
              <w:top w:val="single" w:sz="4" w:space="0" w:color="auto"/>
              <w:left w:val="single" w:sz="4" w:space="0" w:color="auto"/>
              <w:bottom w:val="single" w:sz="4" w:space="0" w:color="auto"/>
              <w:right w:val="single" w:sz="4" w:space="0" w:color="auto"/>
            </w:tcBorders>
            <w:hideMark/>
          </w:tcPr>
          <w:p w14:paraId="78F7437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E3EA7F"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A7E1E2"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D91431C"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8C8893A" w14:textId="77777777" w:rsidR="00F51BD8" w:rsidRDefault="00F51BD8">
            <w:pPr>
              <w:pStyle w:val="TAL"/>
              <w:rPr>
                <w:sz w:val="16"/>
              </w:rPr>
            </w:pPr>
            <w:r>
              <w:rPr>
                <w:sz w:val="16"/>
              </w:rPr>
              <w:t>agreed</w:t>
            </w:r>
          </w:p>
        </w:tc>
      </w:tr>
      <w:tr w:rsidR="00F51BD8" w14:paraId="322A59BA" w14:textId="77777777">
        <w:tc>
          <w:tcPr>
            <w:tcW w:w="0" w:type="auto"/>
            <w:tcBorders>
              <w:top w:val="single" w:sz="4" w:space="0" w:color="auto"/>
              <w:left w:val="single" w:sz="4" w:space="0" w:color="auto"/>
              <w:bottom w:val="single" w:sz="4" w:space="0" w:color="auto"/>
              <w:right w:val="single" w:sz="4" w:space="0" w:color="auto"/>
            </w:tcBorders>
            <w:hideMark/>
          </w:tcPr>
          <w:p w14:paraId="0E39EDC5" w14:textId="77777777" w:rsidR="00F51BD8" w:rsidRDefault="00F51BD8">
            <w:pPr>
              <w:pStyle w:val="TAL"/>
              <w:rPr>
                <w:sz w:val="16"/>
              </w:rPr>
            </w:pPr>
            <w:r>
              <w:rPr>
                <w:sz w:val="16"/>
              </w:rPr>
              <w:t>S5-242526</w:t>
            </w:r>
          </w:p>
        </w:tc>
        <w:tc>
          <w:tcPr>
            <w:tcW w:w="0" w:type="auto"/>
            <w:tcBorders>
              <w:top w:val="single" w:sz="4" w:space="0" w:color="auto"/>
              <w:left w:val="single" w:sz="4" w:space="0" w:color="auto"/>
              <w:bottom w:val="single" w:sz="4" w:space="0" w:color="auto"/>
              <w:right w:val="single" w:sz="4" w:space="0" w:color="auto"/>
            </w:tcBorders>
            <w:hideMark/>
          </w:tcPr>
          <w:p w14:paraId="5F634680" w14:textId="77777777" w:rsidR="00F51BD8" w:rsidRDefault="00F51BD8">
            <w:pPr>
              <w:pStyle w:val="TAL"/>
              <w:rPr>
                <w:sz w:val="16"/>
              </w:rPr>
            </w:pPr>
            <w:r>
              <w:rPr>
                <w:sz w:val="16"/>
              </w:rPr>
              <w:t>Rel-18 CR TS 28.541 corrections on the inconsistent attribute names</w:t>
            </w:r>
          </w:p>
        </w:tc>
        <w:tc>
          <w:tcPr>
            <w:tcW w:w="0" w:type="auto"/>
            <w:tcBorders>
              <w:top w:val="single" w:sz="4" w:space="0" w:color="auto"/>
              <w:left w:val="single" w:sz="4" w:space="0" w:color="auto"/>
              <w:bottom w:val="single" w:sz="4" w:space="0" w:color="auto"/>
              <w:right w:val="single" w:sz="4" w:space="0" w:color="auto"/>
            </w:tcBorders>
            <w:hideMark/>
          </w:tcPr>
          <w:p w14:paraId="7E94959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3B635A"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25F2EA9" w14:textId="77777777" w:rsidR="00F51BD8" w:rsidRDefault="00F51BD8">
            <w:pPr>
              <w:pStyle w:val="TAL"/>
              <w:rPr>
                <w:sz w:val="16"/>
              </w:rPr>
            </w:pPr>
            <w:r>
              <w:rPr>
                <w:sz w:val="16"/>
              </w:rPr>
              <w:t>1260</w:t>
            </w:r>
          </w:p>
        </w:tc>
        <w:tc>
          <w:tcPr>
            <w:tcW w:w="0" w:type="auto"/>
            <w:tcBorders>
              <w:top w:val="single" w:sz="4" w:space="0" w:color="auto"/>
              <w:left w:val="single" w:sz="4" w:space="0" w:color="auto"/>
              <w:bottom w:val="single" w:sz="4" w:space="0" w:color="auto"/>
              <w:right w:val="single" w:sz="4" w:space="0" w:color="auto"/>
            </w:tcBorders>
            <w:hideMark/>
          </w:tcPr>
          <w:p w14:paraId="488E07B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CB27A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BC737B"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7A6F24D"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AAA4BCA" w14:textId="77777777" w:rsidR="00F51BD8" w:rsidRDefault="00F51BD8">
            <w:pPr>
              <w:pStyle w:val="TAL"/>
              <w:rPr>
                <w:sz w:val="16"/>
              </w:rPr>
            </w:pPr>
            <w:r>
              <w:rPr>
                <w:sz w:val="16"/>
              </w:rPr>
              <w:t>revised</w:t>
            </w:r>
          </w:p>
        </w:tc>
      </w:tr>
      <w:tr w:rsidR="00F51BD8" w14:paraId="3CBF7C72" w14:textId="77777777">
        <w:tc>
          <w:tcPr>
            <w:tcW w:w="0" w:type="auto"/>
            <w:tcBorders>
              <w:top w:val="single" w:sz="4" w:space="0" w:color="auto"/>
              <w:left w:val="single" w:sz="4" w:space="0" w:color="auto"/>
              <w:bottom w:val="single" w:sz="4" w:space="0" w:color="auto"/>
              <w:right w:val="single" w:sz="4" w:space="0" w:color="auto"/>
            </w:tcBorders>
            <w:hideMark/>
          </w:tcPr>
          <w:p w14:paraId="1DC10A24" w14:textId="77777777" w:rsidR="00F51BD8" w:rsidRDefault="00F51BD8">
            <w:pPr>
              <w:pStyle w:val="TAL"/>
              <w:rPr>
                <w:sz w:val="16"/>
              </w:rPr>
            </w:pPr>
            <w:r>
              <w:rPr>
                <w:sz w:val="16"/>
              </w:rPr>
              <w:lastRenderedPageBreak/>
              <w:t>S5-243392</w:t>
            </w:r>
          </w:p>
        </w:tc>
        <w:tc>
          <w:tcPr>
            <w:tcW w:w="0" w:type="auto"/>
            <w:tcBorders>
              <w:top w:val="single" w:sz="4" w:space="0" w:color="auto"/>
              <w:left w:val="single" w:sz="4" w:space="0" w:color="auto"/>
              <w:bottom w:val="single" w:sz="4" w:space="0" w:color="auto"/>
              <w:right w:val="single" w:sz="4" w:space="0" w:color="auto"/>
            </w:tcBorders>
            <w:hideMark/>
          </w:tcPr>
          <w:p w14:paraId="11AECB31" w14:textId="77777777" w:rsidR="00F51BD8" w:rsidRDefault="00F51BD8">
            <w:pPr>
              <w:pStyle w:val="TAL"/>
              <w:rPr>
                <w:sz w:val="16"/>
              </w:rPr>
            </w:pPr>
            <w:r>
              <w:rPr>
                <w:sz w:val="16"/>
              </w:rPr>
              <w:t>Rel-18 CR TS 28.541 corrections on the inconsistent attribute names</w:t>
            </w:r>
          </w:p>
        </w:tc>
        <w:tc>
          <w:tcPr>
            <w:tcW w:w="0" w:type="auto"/>
            <w:tcBorders>
              <w:top w:val="single" w:sz="4" w:space="0" w:color="auto"/>
              <w:left w:val="single" w:sz="4" w:space="0" w:color="auto"/>
              <w:bottom w:val="single" w:sz="4" w:space="0" w:color="auto"/>
              <w:right w:val="single" w:sz="4" w:space="0" w:color="auto"/>
            </w:tcBorders>
            <w:hideMark/>
          </w:tcPr>
          <w:p w14:paraId="79B5CE8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C1B018"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78D5D76" w14:textId="77777777" w:rsidR="00F51BD8" w:rsidRDefault="00F51BD8">
            <w:pPr>
              <w:pStyle w:val="TAL"/>
              <w:rPr>
                <w:sz w:val="16"/>
              </w:rPr>
            </w:pPr>
            <w:r>
              <w:rPr>
                <w:sz w:val="16"/>
              </w:rPr>
              <w:t>1260</w:t>
            </w:r>
          </w:p>
        </w:tc>
        <w:tc>
          <w:tcPr>
            <w:tcW w:w="0" w:type="auto"/>
            <w:tcBorders>
              <w:top w:val="single" w:sz="4" w:space="0" w:color="auto"/>
              <w:left w:val="single" w:sz="4" w:space="0" w:color="auto"/>
              <w:bottom w:val="single" w:sz="4" w:space="0" w:color="auto"/>
              <w:right w:val="single" w:sz="4" w:space="0" w:color="auto"/>
            </w:tcBorders>
            <w:hideMark/>
          </w:tcPr>
          <w:p w14:paraId="0547626B"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9761BD"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8D5259"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9CED22"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7421228" w14:textId="77777777" w:rsidR="00F51BD8" w:rsidRDefault="00F51BD8">
            <w:pPr>
              <w:pStyle w:val="TAL"/>
              <w:rPr>
                <w:sz w:val="16"/>
              </w:rPr>
            </w:pPr>
            <w:r>
              <w:rPr>
                <w:sz w:val="16"/>
              </w:rPr>
              <w:t>agreed</w:t>
            </w:r>
          </w:p>
        </w:tc>
      </w:tr>
      <w:tr w:rsidR="00F51BD8" w14:paraId="732EC8C6" w14:textId="77777777">
        <w:tc>
          <w:tcPr>
            <w:tcW w:w="0" w:type="auto"/>
            <w:tcBorders>
              <w:top w:val="single" w:sz="4" w:space="0" w:color="auto"/>
              <w:left w:val="single" w:sz="4" w:space="0" w:color="auto"/>
              <w:bottom w:val="single" w:sz="4" w:space="0" w:color="auto"/>
              <w:right w:val="single" w:sz="4" w:space="0" w:color="auto"/>
            </w:tcBorders>
            <w:hideMark/>
          </w:tcPr>
          <w:p w14:paraId="1915FB41" w14:textId="77777777" w:rsidR="00F51BD8" w:rsidRDefault="00F51BD8">
            <w:pPr>
              <w:pStyle w:val="TAL"/>
              <w:rPr>
                <w:sz w:val="16"/>
              </w:rPr>
            </w:pPr>
            <w:r>
              <w:rPr>
                <w:sz w:val="16"/>
              </w:rPr>
              <w:t>S5-242533</w:t>
            </w:r>
          </w:p>
        </w:tc>
        <w:tc>
          <w:tcPr>
            <w:tcW w:w="0" w:type="auto"/>
            <w:tcBorders>
              <w:top w:val="single" w:sz="4" w:space="0" w:color="auto"/>
              <w:left w:val="single" w:sz="4" w:space="0" w:color="auto"/>
              <w:bottom w:val="single" w:sz="4" w:space="0" w:color="auto"/>
              <w:right w:val="single" w:sz="4" w:space="0" w:color="auto"/>
            </w:tcBorders>
            <w:hideMark/>
          </w:tcPr>
          <w:p w14:paraId="7B54BE48" w14:textId="77777777" w:rsidR="00F51BD8" w:rsidRDefault="00F51BD8">
            <w:pPr>
              <w:pStyle w:val="TAL"/>
              <w:rPr>
                <w:sz w:val="16"/>
              </w:rPr>
            </w:pPr>
            <w:r>
              <w:rPr>
                <w:sz w:val="16"/>
              </w:rPr>
              <w:t>Rel-18 CR TS 28.541 updates to the terminology for ML entity</w:t>
            </w:r>
          </w:p>
        </w:tc>
        <w:tc>
          <w:tcPr>
            <w:tcW w:w="0" w:type="auto"/>
            <w:tcBorders>
              <w:top w:val="single" w:sz="4" w:space="0" w:color="auto"/>
              <w:left w:val="single" w:sz="4" w:space="0" w:color="auto"/>
              <w:bottom w:val="single" w:sz="4" w:space="0" w:color="auto"/>
              <w:right w:val="single" w:sz="4" w:space="0" w:color="auto"/>
            </w:tcBorders>
            <w:hideMark/>
          </w:tcPr>
          <w:p w14:paraId="7D14CFE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78EBF2"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140075B6" w14:textId="77777777" w:rsidR="00F51BD8" w:rsidRDefault="00F51BD8">
            <w:pPr>
              <w:pStyle w:val="TAL"/>
              <w:rPr>
                <w:sz w:val="16"/>
              </w:rPr>
            </w:pPr>
            <w:r>
              <w:rPr>
                <w:sz w:val="16"/>
              </w:rPr>
              <w:t>1261</w:t>
            </w:r>
          </w:p>
        </w:tc>
        <w:tc>
          <w:tcPr>
            <w:tcW w:w="0" w:type="auto"/>
            <w:tcBorders>
              <w:top w:val="single" w:sz="4" w:space="0" w:color="auto"/>
              <w:left w:val="single" w:sz="4" w:space="0" w:color="auto"/>
              <w:bottom w:val="single" w:sz="4" w:space="0" w:color="auto"/>
              <w:right w:val="single" w:sz="4" w:space="0" w:color="auto"/>
            </w:tcBorders>
            <w:hideMark/>
          </w:tcPr>
          <w:p w14:paraId="70B095F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751BB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B4006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7F9A73"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6255085D" w14:textId="77777777" w:rsidR="00F51BD8" w:rsidRDefault="00F51BD8">
            <w:pPr>
              <w:pStyle w:val="TAL"/>
              <w:rPr>
                <w:sz w:val="16"/>
              </w:rPr>
            </w:pPr>
            <w:r>
              <w:rPr>
                <w:sz w:val="16"/>
              </w:rPr>
              <w:t>revised</w:t>
            </w:r>
          </w:p>
        </w:tc>
      </w:tr>
      <w:tr w:rsidR="00F51BD8" w14:paraId="3F0FACFD" w14:textId="77777777">
        <w:tc>
          <w:tcPr>
            <w:tcW w:w="0" w:type="auto"/>
            <w:tcBorders>
              <w:top w:val="single" w:sz="4" w:space="0" w:color="auto"/>
              <w:left w:val="single" w:sz="4" w:space="0" w:color="auto"/>
              <w:bottom w:val="single" w:sz="4" w:space="0" w:color="auto"/>
              <w:right w:val="single" w:sz="4" w:space="0" w:color="auto"/>
            </w:tcBorders>
            <w:hideMark/>
          </w:tcPr>
          <w:p w14:paraId="64D950D5" w14:textId="77777777" w:rsidR="00F51BD8" w:rsidRDefault="00F51BD8">
            <w:pPr>
              <w:pStyle w:val="TAL"/>
              <w:rPr>
                <w:sz w:val="16"/>
              </w:rPr>
            </w:pPr>
            <w:r>
              <w:rPr>
                <w:sz w:val="16"/>
              </w:rPr>
              <w:t>S5-243100</w:t>
            </w:r>
          </w:p>
        </w:tc>
        <w:tc>
          <w:tcPr>
            <w:tcW w:w="0" w:type="auto"/>
            <w:tcBorders>
              <w:top w:val="single" w:sz="4" w:space="0" w:color="auto"/>
              <w:left w:val="single" w:sz="4" w:space="0" w:color="auto"/>
              <w:bottom w:val="single" w:sz="4" w:space="0" w:color="auto"/>
              <w:right w:val="single" w:sz="4" w:space="0" w:color="auto"/>
            </w:tcBorders>
            <w:hideMark/>
          </w:tcPr>
          <w:p w14:paraId="7FFEF3C9" w14:textId="77777777" w:rsidR="00F51BD8" w:rsidRDefault="00F51BD8">
            <w:pPr>
              <w:pStyle w:val="TAL"/>
              <w:rPr>
                <w:sz w:val="16"/>
              </w:rPr>
            </w:pPr>
            <w:r>
              <w:rPr>
                <w:sz w:val="16"/>
              </w:rPr>
              <w:t>Rel-18 CR TS 28.541 updates to the terminology for ML entity</w:t>
            </w:r>
          </w:p>
        </w:tc>
        <w:tc>
          <w:tcPr>
            <w:tcW w:w="0" w:type="auto"/>
            <w:tcBorders>
              <w:top w:val="single" w:sz="4" w:space="0" w:color="auto"/>
              <w:left w:val="single" w:sz="4" w:space="0" w:color="auto"/>
              <w:bottom w:val="single" w:sz="4" w:space="0" w:color="auto"/>
              <w:right w:val="single" w:sz="4" w:space="0" w:color="auto"/>
            </w:tcBorders>
            <w:hideMark/>
          </w:tcPr>
          <w:p w14:paraId="72DB623F" w14:textId="77777777" w:rsidR="00F51BD8" w:rsidRDefault="00F51BD8">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65551162"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B88B83E" w14:textId="77777777" w:rsidR="00F51BD8" w:rsidRDefault="00F51BD8">
            <w:pPr>
              <w:pStyle w:val="TAL"/>
              <w:rPr>
                <w:sz w:val="16"/>
              </w:rPr>
            </w:pPr>
            <w:r>
              <w:rPr>
                <w:sz w:val="16"/>
              </w:rPr>
              <w:t>1261</w:t>
            </w:r>
          </w:p>
        </w:tc>
        <w:tc>
          <w:tcPr>
            <w:tcW w:w="0" w:type="auto"/>
            <w:tcBorders>
              <w:top w:val="single" w:sz="4" w:space="0" w:color="auto"/>
              <w:left w:val="single" w:sz="4" w:space="0" w:color="auto"/>
              <w:bottom w:val="single" w:sz="4" w:space="0" w:color="auto"/>
              <w:right w:val="single" w:sz="4" w:space="0" w:color="auto"/>
            </w:tcBorders>
            <w:hideMark/>
          </w:tcPr>
          <w:p w14:paraId="1710DB9F"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C625F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AB98A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0CE8CF"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6C4C1D5F" w14:textId="77777777" w:rsidR="00F51BD8" w:rsidRDefault="00F51BD8">
            <w:pPr>
              <w:pStyle w:val="TAL"/>
              <w:rPr>
                <w:sz w:val="16"/>
              </w:rPr>
            </w:pPr>
            <w:r>
              <w:rPr>
                <w:sz w:val="16"/>
              </w:rPr>
              <w:t>agreed</w:t>
            </w:r>
          </w:p>
        </w:tc>
      </w:tr>
      <w:tr w:rsidR="00F51BD8" w14:paraId="6BF73F07" w14:textId="77777777">
        <w:tc>
          <w:tcPr>
            <w:tcW w:w="0" w:type="auto"/>
            <w:tcBorders>
              <w:top w:val="single" w:sz="4" w:space="0" w:color="auto"/>
              <w:left w:val="single" w:sz="4" w:space="0" w:color="auto"/>
              <w:bottom w:val="single" w:sz="4" w:space="0" w:color="auto"/>
              <w:right w:val="single" w:sz="4" w:space="0" w:color="auto"/>
            </w:tcBorders>
            <w:hideMark/>
          </w:tcPr>
          <w:p w14:paraId="576C39E7" w14:textId="77777777" w:rsidR="00F51BD8" w:rsidRDefault="00F51BD8">
            <w:pPr>
              <w:pStyle w:val="TAL"/>
              <w:rPr>
                <w:sz w:val="16"/>
              </w:rPr>
            </w:pPr>
            <w:r>
              <w:rPr>
                <w:sz w:val="16"/>
              </w:rPr>
              <w:t>S5-242580</w:t>
            </w:r>
          </w:p>
        </w:tc>
        <w:tc>
          <w:tcPr>
            <w:tcW w:w="0" w:type="auto"/>
            <w:tcBorders>
              <w:top w:val="single" w:sz="4" w:space="0" w:color="auto"/>
              <w:left w:val="single" w:sz="4" w:space="0" w:color="auto"/>
              <w:bottom w:val="single" w:sz="4" w:space="0" w:color="auto"/>
              <w:right w:val="single" w:sz="4" w:space="0" w:color="auto"/>
            </w:tcBorders>
            <w:hideMark/>
          </w:tcPr>
          <w:p w14:paraId="6DF64482" w14:textId="77777777" w:rsidR="00F51BD8" w:rsidRDefault="00F51BD8">
            <w:pPr>
              <w:pStyle w:val="TAL"/>
              <w:rPr>
                <w:sz w:val="16"/>
              </w:rPr>
            </w:pPr>
            <w:r>
              <w:rPr>
                <w:sz w:val="16"/>
              </w:rPr>
              <w:t>Introduce NRM definitions for NG-RAN energy saving based on energy cost – Stage 2</w:t>
            </w:r>
          </w:p>
        </w:tc>
        <w:tc>
          <w:tcPr>
            <w:tcW w:w="0" w:type="auto"/>
            <w:tcBorders>
              <w:top w:val="single" w:sz="4" w:space="0" w:color="auto"/>
              <w:left w:val="single" w:sz="4" w:space="0" w:color="auto"/>
              <w:bottom w:val="single" w:sz="4" w:space="0" w:color="auto"/>
              <w:right w:val="single" w:sz="4" w:space="0" w:color="auto"/>
            </w:tcBorders>
            <w:hideMark/>
          </w:tcPr>
          <w:p w14:paraId="1BAF172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180A9C"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05BDB89" w14:textId="77777777" w:rsidR="00F51BD8" w:rsidRDefault="00F51BD8">
            <w:pPr>
              <w:pStyle w:val="TAL"/>
              <w:rPr>
                <w:sz w:val="16"/>
              </w:rPr>
            </w:pPr>
            <w:r>
              <w:rPr>
                <w:sz w:val="16"/>
              </w:rPr>
              <w:t>1262</w:t>
            </w:r>
          </w:p>
        </w:tc>
        <w:tc>
          <w:tcPr>
            <w:tcW w:w="0" w:type="auto"/>
            <w:tcBorders>
              <w:top w:val="single" w:sz="4" w:space="0" w:color="auto"/>
              <w:left w:val="single" w:sz="4" w:space="0" w:color="auto"/>
              <w:bottom w:val="single" w:sz="4" w:space="0" w:color="auto"/>
              <w:right w:val="single" w:sz="4" w:space="0" w:color="auto"/>
            </w:tcBorders>
            <w:hideMark/>
          </w:tcPr>
          <w:p w14:paraId="3F0200F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EB062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57CF86"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C11ADB"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F2FE87F" w14:textId="77777777" w:rsidR="00F51BD8" w:rsidRDefault="00F51BD8">
            <w:pPr>
              <w:pStyle w:val="TAL"/>
              <w:rPr>
                <w:sz w:val="16"/>
              </w:rPr>
            </w:pPr>
            <w:r>
              <w:rPr>
                <w:sz w:val="16"/>
              </w:rPr>
              <w:t>not pursued</w:t>
            </w:r>
          </w:p>
        </w:tc>
      </w:tr>
      <w:tr w:rsidR="00F51BD8" w14:paraId="59ADC123" w14:textId="77777777">
        <w:tc>
          <w:tcPr>
            <w:tcW w:w="0" w:type="auto"/>
            <w:tcBorders>
              <w:top w:val="single" w:sz="4" w:space="0" w:color="auto"/>
              <w:left w:val="single" w:sz="4" w:space="0" w:color="auto"/>
              <w:bottom w:val="single" w:sz="4" w:space="0" w:color="auto"/>
              <w:right w:val="single" w:sz="4" w:space="0" w:color="auto"/>
            </w:tcBorders>
            <w:hideMark/>
          </w:tcPr>
          <w:p w14:paraId="0739E928" w14:textId="77777777" w:rsidR="00F51BD8" w:rsidRDefault="00F51BD8">
            <w:pPr>
              <w:pStyle w:val="TAL"/>
              <w:rPr>
                <w:sz w:val="16"/>
              </w:rPr>
            </w:pPr>
            <w:r>
              <w:rPr>
                <w:sz w:val="16"/>
              </w:rPr>
              <w:t>S5-242581</w:t>
            </w:r>
          </w:p>
        </w:tc>
        <w:tc>
          <w:tcPr>
            <w:tcW w:w="0" w:type="auto"/>
            <w:tcBorders>
              <w:top w:val="single" w:sz="4" w:space="0" w:color="auto"/>
              <w:left w:val="single" w:sz="4" w:space="0" w:color="auto"/>
              <w:bottom w:val="single" w:sz="4" w:space="0" w:color="auto"/>
              <w:right w:val="single" w:sz="4" w:space="0" w:color="auto"/>
            </w:tcBorders>
            <w:hideMark/>
          </w:tcPr>
          <w:p w14:paraId="53B24F83" w14:textId="77777777" w:rsidR="00F51BD8" w:rsidRDefault="00F51BD8">
            <w:pPr>
              <w:pStyle w:val="TAL"/>
              <w:rPr>
                <w:sz w:val="16"/>
              </w:rPr>
            </w:pPr>
            <w:r>
              <w:rPr>
                <w:sz w:val="16"/>
              </w:rPr>
              <w:t>Introduce NRM definitions for NG-RAN energy saving based on energy cost – Stage 3</w:t>
            </w:r>
          </w:p>
        </w:tc>
        <w:tc>
          <w:tcPr>
            <w:tcW w:w="0" w:type="auto"/>
            <w:tcBorders>
              <w:top w:val="single" w:sz="4" w:space="0" w:color="auto"/>
              <w:left w:val="single" w:sz="4" w:space="0" w:color="auto"/>
              <w:bottom w:val="single" w:sz="4" w:space="0" w:color="auto"/>
              <w:right w:val="single" w:sz="4" w:space="0" w:color="auto"/>
            </w:tcBorders>
            <w:hideMark/>
          </w:tcPr>
          <w:p w14:paraId="7AA1465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13FA61"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51792A70" w14:textId="77777777" w:rsidR="00F51BD8" w:rsidRDefault="00F51BD8">
            <w:pPr>
              <w:pStyle w:val="TAL"/>
              <w:rPr>
                <w:sz w:val="16"/>
              </w:rPr>
            </w:pPr>
            <w:r>
              <w:rPr>
                <w:sz w:val="16"/>
              </w:rPr>
              <w:t>1263</w:t>
            </w:r>
          </w:p>
        </w:tc>
        <w:tc>
          <w:tcPr>
            <w:tcW w:w="0" w:type="auto"/>
            <w:tcBorders>
              <w:top w:val="single" w:sz="4" w:space="0" w:color="auto"/>
              <w:left w:val="single" w:sz="4" w:space="0" w:color="auto"/>
              <w:bottom w:val="single" w:sz="4" w:space="0" w:color="auto"/>
              <w:right w:val="single" w:sz="4" w:space="0" w:color="auto"/>
            </w:tcBorders>
            <w:hideMark/>
          </w:tcPr>
          <w:p w14:paraId="305DE44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0C411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2A6832"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EC39A1"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C6BABE1" w14:textId="77777777" w:rsidR="00F51BD8" w:rsidRDefault="00F51BD8">
            <w:pPr>
              <w:pStyle w:val="TAL"/>
              <w:rPr>
                <w:sz w:val="16"/>
              </w:rPr>
            </w:pPr>
            <w:r>
              <w:rPr>
                <w:sz w:val="16"/>
              </w:rPr>
              <w:t>not pursued</w:t>
            </w:r>
          </w:p>
        </w:tc>
      </w:tr>
      <w:tr w:rsidR="00F51BD8" w14:paraId="38C9419B" w14:textId="77777777">
        <w:tc>
          <w:tcPr>
            <w:tcW w:w="0" w:type="auto"/>
            <w:tcBorders>
              <w:top w:val="single" w:sz="4" w:space="0" w:color="auto"/>
              <w:left w:val="single" w:sz="4" w:space="0" w:color="auto"/>
              <w:bottom w:val="single" w:sz="4" w:space="0" w:color="auto"/>
              <w:right w:val="single" w:sz="4" w:space="0" w:color="auto"/>
            </w:tcBorders>
            <w:hideMark/>
          </w:tcPr>
          <w:p w14:paraId="79D732DA" w14:textId="77777777" w:rsidR="00F51BD8" w:rsidRDefault="00F51BD8">
            <w:pPr>
              <w:pStyle w:val="TAL"/>
              <w:rPr>
                <w:sz w:val="16"/>
              </w:rPr>
            </w:pPr>
            <w:r>
              <w:rPr>
                <w:sz w:val="16"/>
              </w:rPr>
              <w:t>S5-242677</w:t>
            </w:r>
          </w:p>
        </w:tc>
        <w:tc>
          <w:tcPr>
            <w:tcW w:w="0" w:type="auto"/>
            <w:tcBorders>
              <w:top w:val="single" w:sz="4" w:space="0" w:color="auto"/>
              <w:left w:val="single" w:sz="4" w:space="0" w:color="auto"/>
              <w:bottom w:val="single" w:sz="4" w:space="0" w:color="auto"/>
              <w:right w:val="single" w:sz="4" w:space="0" w:color="auto"/>
            </w:tcBorders>
            <w:hideMark/>
          </w:tcPr>
          <w:p w14:paraId="4FC6DEEA" w14:textId="77777777" w:rsidR="00F51BD8" w:rsidRDefault="00F51BD8">
            <w:pPr>
              <w:pStyle w:val="TAL"/>
              <w:rPr>
                <w:sz w:val="16"/>
              </w:rPr>
            </w:pPr>
            <w:r>
              <w:rPr>
                <w:sz w:val="16"/>
              </w:rPr>
              <w:t xml:space="preserve">Rel-18 CR TS 28.541 Stage 3 Add </w:t>
            </w:r>
            <w:proofErr w:type="spellStart"/>
            <w:r>
              <w:rPr>
                <w:sz w:val="16"/>
              </w:rPr>
              <w:t>mdtUserConsentReqList</w:t>
            </w:r>
            <w:proofErr w:type="spellEnd"/>
            <w:r>
              <w:rPr>
                <w:sz w:val="16"/>
              </w:rPr>
              <w:t xml:space="preserve"> attribute to YAML</w:t>
            </w:r>
          </w:p>
        </w:tc>
        <w:tc>
          <w:tcPr>
            <w:tcW w:w="0" w:type="auto"/>
            <w:tcBorders>
              <w:top w:val="single" w:sz="4" w:space="0" w:color="auto"/>
              <w:left w:val="single" w:sz="4" w:space="0" w:color="auto"/>
              <w:bottom w:val="single" w:sz="4" w:space="0" w:color="auto"/>
              <w:right w:val="single" w:sz="4" w:space="0" w:color="auto"/>
            </w:tcBorders>
            <w:hideMark/>
          </w:tcPr>
          <w:p w14:paraId="1B628B74"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8CAFD1"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641B41F" w14:textId="77777777" w:rsidR="00F51BD8" w:rsidRDefault="00F51BD8">
            <w:pPr>
              <w:pStyle w:val="TAL"/>
              <w:rPr>
                <w:sz w:val="16"/>
              </w:rPr>
            </w:pPr>
            <w:r>
              <w:rPr>
                <w:sz w:val="16"/>
              </w:rPr>
              <w:t>1264</w:t>
            </w:r>
          </w:p>
        </w:tc>
        <w:tc>
          <w:tcPr>
            <w:tcW w:w="0" w:type="auto"/>
            <w:tcBorders>
              <w:top w:val="single" w:sz="4" w:space="0" w:color="auto"/>
              <w:left w:val="single" w:sz="4" w:space="0" w:color="auto"/>
              <w:bottom w:val="single" w:sz="4" w:space="0" w:color="auto"/>
              <w:right w:val="single" w:sz="4" w:space="0" w:color="auto"/>
            </w:tcBorders>
            <w:hideMark/>
          </w:tcPr>
          <w:p w14:paraId="01A8093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774C4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B698A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0A7DD0" w14:textId="77777777" w:rsidR="00F51BD8" w:rsidRDefault="00F51BD8">
            <w:pPr>
              <w:pStyle w:val="TAL"/>
              <w:rPr>
                <w:sz w:val="16"/>
              </w:rPr>
            </w:pPr>
            <w:r>
              <w:rPr>
                <w:sz w:val="16"/>
              </w:rPr>
              <w:t>5GMDT_Ph2</w:t>
            </w:r>
          </w:p>
        </w:tc>
        <w:tc>
          <w:tcPr>
            <w:tcW w:w="0" w:type="auto"/>
            <w:tcBorders>
              <w:top w:val="single" w:sz="4" w:space="0" w:color="auto"/>
              <w:left w:val="single" w:sz="4" w:space="0" w:color="auto"/>
              <w:bottom w:val="single" w:sz="4" w:space="0" w:color="auto"/>
              <w:right w:val="single" w:sz="4" w:space="0" w:color="auto"/>
            </w:tcBorders>
            <w:hideMark/>
          </w:tcPr>
          <w:p w14:paraId="16899FEF" w14:textId="77777777" w:rsidR="00F51BD8" w:rsidRDefault="00F51BD8">
            <w:pPr>
              <w:pStyle w:val="TAL"/>
              <w:rPr>
                <w:sz w:val="16"/>
              </w:rPr>
            </w:pPr>
            <w:r>
              <w:rPr>
                <w:sz w:val="16"/>
              </w:rPr>
              <w:t>agreed</w:t>
            </w:r>
          </w:p>
        </w:tc>
      </w:tr>
      <w:tr w:rsidR="00F51BD8" w14:paraId="402AE471" w14:textId="77777777">
        <w:tc>
          <w:tcPr>
            <w:tcW w:w="0" w:type="auto"/>
            <w:tcBorders>
              <w:top w:val="single" w:sz="4" w:space="0" w:color="auto"/>
              <w:left w:val="single" w:sz="4" w:space="0" w:color="auto"/>
              <w:bottom w:val="single" w:sz="4" w:space="0" w:color="auto"/>
              <w:right w:val="single" w:sz="4" w:space="0" w:color="auto"/>
            </w:tcBorders>
            <w:hideMark/>
          </w:tcPr>
          <w:p w14:paraId="1BE6B07A" w14:textId="77777777" w:rsidR="00F51BD8" w:rsidRDefault="00F51BD8">
            <w:pPr>
              <w:pStyle w:val="TAL"/>
              <w:rPr>
                <w:sz w:val="16"/>
              </w:rPr>
            </w:pPr>
            <w:r>
              <w:rPr>
                <w:sz w:val="16"/>
              </w:rPr>
              <w:t>S5-242679</w:t>
            </w:r>
          </w:p>
        </w:tc>
        <w:tc>
          <w:tcPr>
            <w:tcW w:w="0" w:type="auto"/>
            <w:tcBorders>
              <w:top w:val="single" w:sz="4" w:space="0" w:color="auto"/>
              <w:left w:val="single" w:sz="4" w:space="0" w:color="auto"/>
              <w:bottom w:val="single" w:sz="4" w:space="0" w:color="auto"/>
              <w:right w:val="single" w:sz="4" w:space="0" w:color="auto"/>
            </w:tcBorders>
            <w:hideMark/>
          </w:tcPr>
          <w:p w14:paraId="7C0CF1A3" w14:textId="77777777" w:rsidR="00F51BD8" w:rsidRDefault="00F51BD8">
            <w:pPr>
              <w:pStyle w:val="TAL"/>
              <w:rPr>
                <w:sz w:val="16"/>
              </w:rPr>
            </w:pPr>
            <w:r>
              <w:rPr>
                <w:sz w:val="16"/>
              </w:rPr>
              <w:t>Rel-18 CR TS 28.541 Moving the AIML attributes to right clause</w:t>
            </w:r>
          </w:p>
        </w:tc>
        <w:tc>
          <w:tcPr>
            <w:tcW w:w="0" w:type="auto"/>
            <w:tcBorders>
              <w:top w:val="single" w:sz="4" w:space="0" w:color="auto"/>
              <w:left w:val="single" w:sz="4" w:space="0" w:color="auto"/>
              <w:bottom w:val="single" w:sz="4" w:space="0" w:color="auto"/>
              <w:right w:val="single" w:sz="4" w:space="0" w:color="auto"/>
            </w:tcBorders>
            <w:hideMark/>
          </w:tcPr>
          <w:p w14:paraId="179EF8B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8B78F84"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4509A666" w14:textId="77777777" w:rsidR="00F51BD8" w:rsidRDefault="00F51BD8">
            <w:pPr>
              <w:pStyle w:val="TAL"/>
              <w:rPr>
                <w:sz w:val="16"/>
              </w:rPr>
            </w:pPr>
            <w:r>
              <w:rPr>
                <w:sz w:val="16"/>
              </w:rPr>
              <w:t>1265</w:t>
            </w:r>
          </w:p>
        </w:tc>
        <w:tc>
          <w:tcPr>
            <w:tcW w:w="0" w:type="auto"/>
            <w:tcBorders>
              <w:top w:val="single" w:sz="4" w:space="0" w:color="auto"/>
              <w:left w:val="single" w:sz="4" w:space="0" w:color="auto"/>
              <w:bottom w:val="single" w:sz="4" w:space="0" w:color="auto"/>
              <w:right w:val="single" w:sz="4" w:space="0" w:color="auto"/>
            </w:tcBorders>
            <w:hideMark/>
          </w:tcPr>
          <w:p w14:paraId="1E41830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4C739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FA5B3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8A2924"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735933F3" w14:textId="77777777" w:rsidR="00F51BD8" w:rsidRDefault="00F51BD8">
            <w:pPr>
              <w:pStyle w:val="TAL"/>
              <w:rPr>
                <w:sz w:val="16"/>
              </w:rPr>
            </w:pPr>
            <w:r>
              <w:rPr>
                <w:sz w:val="16"/>
              </w:rPr>
              <w:t>merged</w:t>
            </w:r>
          </w:p>
        </w:tc>
      </w:tr>
      <w:tr w:rsidR="00F51BD8" w14:paraId="3BF10F22" w14:textId="77777777">
        <w:tc>
          <w:tcPr>
            <w:tcW w:w="0" w:type="auto"/>
            <w:tcBorders>
              <w:top w:val="single" w:sz="4" w:space="0" w:color="auto"/>
              <w:left w:val="single" w:sz="4" w:space="0" w:color="auto"/>
              <w:bottom w:val="single" w:sz="4" w:space="0" w:color="auto"/>
              <w:right w:val="single" w:sz="4" w:space="0" w:color="auto"/>
            </w:tcBorders>
            <w:hideMark/>
          </w:tcPr>
          <w:p w14:paraId="488AA3EF" w14:textId="77777777" w:rsidR="00F51BD8" w:rsidRDefault="00F51BD8">
            <w:pPr>
              <w:pStyle w:val="TAL"/>
              <w:rPr>
                <w:sz w:val="16"/>
              </w:rPr>
            </w:pPr>
            <w:r>
              <w:rPr>
                <w:sz w:val="16"/>
              </w:rPr>
              <w:t>S5-242756</w:t>
            </w:r>
          </w:p>
        </w:tc>
        <w:tc>
          <w:tcPr>
            <w:tcW w:w="0" w:type="auto"/>
            <w:tcBorders>
              <w:top w:val="single" w:sz="4" w:space="0" w:color="auto"/>
              <w:left w:val="single" w:sz="4" w:space="0" w:color="auto"/>
              <w:bottom w:val="single" w:sz="4" w:space="0" w:color="auto"/>
              <w:right w:val="single" w:sz="4" w:space="0" w:color="auto"/>
            </w:tcBorders>
            <w:hideMark/>
          </w:tcPr>
          <w:p w14:paraId="09BFDC59" w14:textId="77777777" w:rsidR="00F51BD8" w:rsidRDefault="00F51BD8">
            <w:pPr>
              <w:pStyle w:val="TAL"/>
              <w:rPr>
                <w:sz w:val="16"/>
              </w:rPr>
            </w:pPr>
            <w:r>
              <w:rPr>
                <w:sz w:val="16"/>
              </w:rPr>
              <w:t xml:space="preserve">Rel-19 CR TS 28.541 Add new </w:t>
            </w:r>
            <w:proofErr w:type="spellStart"/>
            <w:r>
              <w:rPr>
                <w:sz w:val="16"/>
              </w:rPr>
              <w:t>OperatorCU</w:t>
            </w:r>
            <w:proofErr w:type="spellEnd"/>
            <w:r>
              <w:rPr>
                <w:sz w:val="16"/>
              </w:rPr>
              <w:t xml:space="preserve"> and </w:t>
            </w:r>
            <w:proofErr w:type="spellStart"/>
            <w:r>
              <w:rPr>
                <w:sz w:val="16"/>
              </w:rPr>
              <w:t>NRCellOperatorCU</w:t>
            </w:r>
            <w:proofErr w:type="spellEnd"/>
            <w:r>
              <w:rPr>
                <w:sz w:val="16"/>
              </w:rPr>
              <w:t xml:space="preserve"> for MOCN</w:t>
            </w:r>
          </w:p>
        </w:tc>
        <w:tc>
          <w:tcPr>
            <w:tcW w:w="0" w:type="auto"/>
            <w:tcBorders>
              <w:top w:val="single" w:sz="4" w:space="0" w:color="auto"/>
              <w:left w:val="single" w:sz="4" w:space="0" w:color="auto"/>
              <w:bottom w:val="single" w:sz="4" w:space="0" w:color="auto"/>
              <w:right w:val="single" w:sz="4" w:space="0" w:color="auto"/>
            </w:tcBorders>
            <w:hideMark/>
          </w:tcPr>
          <w:p w14:paraId="2074F19D"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165DF1D"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C2D3585" w14:textId="77777777" w:rsidR="00F51BD8" w:rsidRDefault="00F51BD8">
            <w:pPr>
              <w:pStyle w:val="TAL"/>
              <w:rPr>
                <w:sz w:val="16"/>
              </w:rPr>
            </w:pPr>
            <w:r>
              <w:rPr>
                <w:sz w:val="16"/>
              </w:rPr>
              <w:t>1266</w:t>
            </w:r>
          </w:p>
        </w:tc>
        <w:tc>
          <w:tcPr>
            <w:tcW w:w="0" w:type="auto"/>
            <w:tcBorders>
              <w:top w:val="single" w:sz="4" w:space="0" w:color="auto"/>
              <w:left w:val="single" w:sz="4" w:space="0" w:color="auto"/>
              <w:bottom w:val="single" w:sz="4" w:space="0" w:color="auto"/>
              <w:right w:val="single" w:sz="4" w:space="0" w:color="auto"/>
            </w:tcBorders>
            <w:hideMark/>
          </w:tcPr>
          <w:p w14:paraId="6D6B354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E82908"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7AE6F5"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FB10AF"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2CBBCE96" w14:textId="77777777" w:rsidR="00F51BD8" w:rsidRDefault="00F51BD8">
            <w:pPr>
              <w:pStyle w:val="TAL"/>
              <w:rPr>
                <w:sz w:val="16"/>
              </w:rPr>
            </w:pPr>
            <w:r>
              <w:rPr>
                <w:sz w:val="16"/>
              </w:rPr>
              <w:t>not pursued</w:t>
            </w:r>
          </w:p>
        </w:tc>
      </w:tr>
      <w:tr w:rsidR="00F51BD8" w14:paraId="1BC1E278" w14:textId="77777777">
        <w:tc>
          <w:tcPr>
            <w:tcW w:w="0" w:type="auto"/>
            <w:tcBorders>
              <w:top w:val="single" w:sz="4" w:space="0" w:color="auto"/>
              <w:left w:val="single" w:sz="4" w:space="0" w:color="auto"/>
              <w:bottom w:val="single" w:sz="4" w:space="0" w:color="auto"/>
              <w:right w:val="single" w:sz="4" w:space="0" w:color="auto"/>
            </w:tcBorders>
            <w:hideMark/>
          </w:tcPr>
          <w:p w14:paraId="29DE5F7F" w14:textId="77777777" w:rsidR="00F51BD8" w:rsidRDefault="00F51BD8">
            <w:pPr>
              <w:pStyle w:val="TAL"/>
              <w:rPr>
                <w:sz w:val="16"/>
              </w:rPr>
            </w:pPr>
            <w:r>
              <w:rPr>
                <w:sz w:val="16"/>
              </w:rPr>
              <w:t>S5-242867</w:t>
            </w:r>
          </w:p>
        </w:tc>
        <w:tc>
          <w:tcPr>
            <w:tcW w:w="0" w:type="auto"/>
            <w:tcBorders>
              <w:top w:val="single" w:sz="4" w:space="0" w:color="auto"/>
              <w:left w:val="single" w:sz="4" w:space="0" w:color="auto"/>
              <w:bottom w:val="single" w:sz="4" w:space="0" w:color="auto"/>
              <w:right w:val="single" w:sz="4" w:space="0" w:color="auto"/>
            </w:tcBorders>
            <w:hideMark/>
          </w:tcPr>
          <w:p w14:paraId="5302644D" w14:textId="77777777" w:rsidR="00F51BD8" w:rsidRDefault="00F51BD8">
            <w:pPr>
              <w:pStyle w:val="TAL"/>
              <w:rPr>
                <w:sz w:val="16"/>
              </w:rPr>
            </w:pPr>
            <w:r>
              <w:rPr>
                <w:sz w:val="16"/>
              </w:rPr>
              <w:t xml:space="preserve">Rel-16 TS 28.541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CEBDA9"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1F4EAE26"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287BB2A9" w14:textId="77777777" w:rsidR="00F51BD8" w:rsidRDefault="00F51BD8">
            <w:pPr>
              <w:pStyle w:val="TAL"/>
              <w:rPr>
                <w:sz w:val="16"/>
              </w:rPr>
            </w:pPr>
            <w:r>
              <w:rPr>
                <w:sz w:val="16"/>
              </w:rPr>
              <w:t>1267</w:t>
            </w:r>
          </w:p>
        </w:tc>
        <w:tc>
          <w:tcPr>
            <w:tcW w:w="0" w:type="auto"/>
            <w:tcBorders>
              <w:top w:val="single" w:sz="4" w:space="0" w:color="auto"/>
              <w:left w:val="single" w:sz="4" w:space="0" w:color="auto"/>
              <w:bottom w:val="single" w:sz="4" w:space="0" w:color="auto"/>
              <w:right w:val="single" w:sz="4" w:space="0" w:color="auto"/>
            </w:tcBorders>
            <w:hideMark/>
          </w:tcPr>
          <w:p w14:paraId="2C81C27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0EAE4C"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41434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BE879B"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D652179" w14:textId="77777777" w:rsidR="00F51BD8" w:rsidRDefault="00F51BD8">
            <w:pPr>
              <w:pStyle w:val="TAL"/>
              <w:rPr>
                <w:sz w:val="16"/>
              </w:rPr>
            </w:pPr>
            <w:r>
              <w:rPr>
                <w:sz w:val="16"/>
              </w:rPr>
              <w:t>withdrawn</w:t>
            </w:r>
          </w:p>
        </w:tc>
      </w:tr>
      <w:tr w:rsidR="00F51BD8" w14:paraId="0CB7EA17" w14:textId="77777777">
        <w:tc>
          <w:tcPr>
            <w:tcW w:w="0" w:type="auto"/>
            <w:tcBorders>
              <w:top w:val="single" w:sz="4" w:space="0" w:color="auto"/>
              <w:left w:val="single" w:sz="4" w:space="0" w:color="auto"/>
              <w:bottom w:val="single" w:sz="4" w:space="0" w:color="auto"/>
              <w:right w:val="single" w:sz="4" w:space="0" w:color="auto"/>
            </w:tcBorders>
            <w:hideMark/>
          </w:tcPr>
          <w:p w14:paraId="7819E251" w14:textId="77777777" w:rsidR="00F51BD8" w:rsidRDefault="00F51BD8">
            <w:pPr>
              <w:pStyle w:val="TAL"/>
              <w:rPr>
                <w:sz w:val="16"/>
              </w:rPr>
            </w:pPr>
            <w:r>
              <w:rPr>
                <w:sz w:val="16"/>
              </w:rPr>
              <w:t>S5-242894</w:t>
            </w:r>
          </w:p>
        </w:tc>
        <w:tc>
          <w:tcPr>
            <w:tcW w:w="0" w:type="auto"/>
            <w:tcBorders>
              <w:top w:val="single" w:sz="4" w:space="0" w:color="auto"/>
              <w:left w:val="single" w:sz="4" w:space="0" w:color="auto"/>
              <w:bottom w:val="single" w:sz="4" w:space="0" w:color="auto"/>
              <w:right w:val="single" w:sz="4" w:space="0" w:color="auto"/>
            </w:tcBorders>
            <w:hideMark/>
          </w:tcPr>
          <w:p w14:paraId="140C3DA2" w14:textId="77777777" w:rsidR="00F51BD8" w:rsidRDefault="00F51BD8">
            <w:pPr>
              <w:pStyle w:val="TAL"/>
              <w:rPr>
                <w:sz w:val="16"/>
              </w:rPr>
            </w:pPr>
            <w:r>
              <w:rPr>
                <w:sz w:val="16"/>
              </w:rPr>
              <w:t xml:space="preserve">Rel-17 CR 28.541 Add missing </w:t>
            </w:r>
            <w:proofErr w:type="spellStart"/>
            <w:r>
              <w:rPr>
                <w:sz w:val="16"/>
              </w:rPr>
              <w:t>NRNetwork</w:t>
            </w:r>
            <w:proofErr w:type="spellEnd"/>
            <w:r>
              <w:rPr>
                <w:sz w:val="16"/>
              </w:rPr>
              <w:t xml:space="preserve"> and </w:t>
            </w:r>
            <w:proofErr w:type="spellStart"/>
            <w:r>
              <w:rPr>
                <w:sz w:val="16"/>
              </w:rPr>
              <w:t>EUTraNetwork</w:t>
            </w:r>
            <w:proofErr w:type="spellEnd"/>
            <w:r>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hideMark/>
          </w:tcPr>
          <w:p w14:paraId="34A51B3C"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D12AD28"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1089A1A3" w14:textId="77777777" w:rsidR="00F51BD8" w:rsidRDefault="00F51BD8">
            <w:pPr>
              <w:pStyle w:val="TAL"/>
              <w:rPr>
                <w:sz w:val="16"/>
              </w:rPr>
            </w:pPr>
            <w:r>
              <w:rPr>
                <w:sz w:val="16"/>
              </w:rPr>
              <w:t>1268</w:t>
            </w:r>
          </w:p>
        </w:tc>
        <w:tc>
          <w:tcPr>
            <w:tcW w:w="0" w:type="auto"/>
            <w:tcBorders>
              <w:top w:val="single" w:sz="4" w:space="0" w:color="auto"/>
              <w:left w:val="single" w:sz="4" w:space="0" w:color="auto"/>
              <w:bottom w:val="single" w:sz="4" w:space="0" w:color="auto"/>
              <w:right w:val="single" w:sz="4" w:space="0" w:color="auto"/>
            </w:tcBorders>
            <w:hideMark/>
          </w:tcPr>
          <w:p w14:paraId="0B0AB65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02166D"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231FE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8AAAC4"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4C60B9B" w14:textId="77777777" w:rsidR="00F51BD8" w:rsidRDefault="00F51BD8">
            <w:pPr>
              <w:pStyle w:val="TAL"/>
              <w:rPr>
                <w:sz w:val="16"/>
              </w:rPr>
            </w:pPr>
            <w:r>
              <w:rPr>
                <w:sz w:val="16"/>
              </w:rPr>
              <w:t>revised</w:t>
            </w:r>
          </w:p>
        </w:tc>
      </w:tr>
      <w:tr w:rsidR="00F51BD8" w14:paraId="210BE701" w14:textId="77777777">
        <w:tc>
          <w:tcPr>
            <w:tcW w:w="0" w:type="auto"/>
            <w:tcBorders>
              <w:top w:val="single" w:sz="4" w:space="0" w:color="auto"/>
              <w:left w:val="single" w:sz="4" w:space="0" w:color="auto"/>
              <w:bottom w:val="single" w:sz="4" w:space="0" w:color="auto"/>
              <w:right w:val="single" w:sz="4" w:space="0" w:color="auto"/>
            </w:tcBorders>
            <w:hideMark/>
          </w:tcPr>
          <w:p w14:paraId="069C315A" w14:textId="77777777" w:rsidR="00F51BD8" w:rsidRDefault="00F51BD8">
            <w:pPr>
              <w:pStyle w:val="TAL"/>
              <w:rPr>
                <w:sz w:val="16"/>
              </w:rPr>
            </w:pPr>
            <w:r>
              <w:rPr>
                <w:sz w:val="16"/>
              </w:rPr>
              <w:t>S5-243397</w:t>
            </w:r>
          </w:p>
        </w:tc>
        <w:tc>
          <w:tcPr>
            <w:tcW w:w="0" w:type="auto"/>
            <w:tcBorders>
              <w:top w:val="single" w:sz="4" w:space="0" w:color="auto"/>
              <w:left w:val="single" w:sz="4" w:space="0" w:color="auto"/>
              <w:bottom w:val="single" w:sz="4" w:space="0" w:color="auto"/>
              <w:right w:val="single" w:sz="4" w:space="0" w:color="auto"/>
            </w:tcBorders>
            <w:hideMark/>
          </w:tcPr>
          <w:p w14:paraId="311DF7A1" w14:textId="77777777" w:rsidR="00F51BD8" w:rsidRDefault="00F51BD8">
            <w:pPr>
              <w:pStyle w:val="TAL"/>
              <w:rPr>
                <w:sz w:val="16"/>
              </w:rPr>
            </w:pPr>
            <w:r>
              <w:rPr>
                <w:sz w:val="16"/>
              </w:rPr>
              <w:t xml:space="preserve">Rel-17 CR 28.541 Add missing </w:t>
            </w:r>
            <w:proofErr w:type="spellStart"/>
            <w:r>
              <w:rPr>
                <w:sz w:val="16"/>
              </w:rPr>
              <w:t>NRNetwork</w:t>
            </w:r>
            <w:proofErr w:type="spellEnd"/>
            <w:r>
              <w:rPr>
                <w:sz w:val="16"/>
              </w:rPr>
              <w:t xml:space="preserve"> and </w:t>
            </w:r>
            <w:proofErr w:type="spellStart"/>
            <w:r>
              <w:rPr>
                <w:sz w:val="16"/>
              </w:rPr>
              <w:t>EUTraNetwork</w:t>
            </w:r>
            <w:proofErr w:type="spellEnd"/>
            <w:r>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hideMark/>
          </w:tcPr>
          <w:p w14:paraId="65B19C39"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9C33482"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0C25E75" w14:textId="77777777" w:rsidR="00F51BD8" w:rsidRDefault="00F51BD8">
            <w:pPr>
              <w:pStyle w:val="TAL"/>
              <w:rPr>
                <w:sz w:val="16"/>
              </w:rPr>
            </w:pPr>
            <w:r>
              <w:rPr>
                <w:sz w:val="16"/>
              </w:rPr>
              <w:t>1268</w:t>
            </w:r>
          </w:p>
        </w:tc>
        <w:tc>
          <w:tcPr>
            <w:tcW w:w="0" w:type="auto"/>
            <w:tcBorders>
              <w:top w:val="single" w:sz="4" w:space="0" w:color="auto"/>
              <w:left w:val="single" w:sz="4" w:space="0" w:color="auto"/>
              <w:bottom w:val="single" w:sz="4" w:space="0" w:color="auto"/>
              <w:right w:val="single" w:sz="4" w:space="0" w:color="auto"/>
            </w:tcBorders>
            <w:hideMark/>
          </w:tcPr>
          <w:p w14:paraId="3BAE7251"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644FAA"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51019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B655EC"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50AF954" w14:textId="77777777" w:rsidR="00F51BD8" w:rsidRDefault="00F51BD8">
            <w:pPr>
              <w:pStyle w:val="TAL"/>
              <w:rPr>
                <w:sz w:val="16"/>
              </w:rPr>
            </w:pPr>
            <w:r>
              <w:rPr>
                <w:sz w:val="16"/>
              </w:rPr>
              <w:t>agreed</w:t>
            </w:r>
          </w:p>
        </w:tc>
      </w:tr>
      <w:tr w:rsidR="00F51BD8" w14:paraId="24994B39" w14:textId="77777777">
        <w:tc>
          <w:tcPr>
            <w:tcW w:w="0" w:type="auto"/>
            <w:tcBorders>
              <w:top w:val="single" w:sz="4" w:space="0" w:color="auto"/>
              <w:left w:val="single" w:sz="4" w:space="0" w:color="auto"/>
              <w:bottom w:val="single" w:sz="4" w:space="0" w:color="auto"/>
              <w:right w:val="single" w:sz="4" w:space="0" w:color="auto"/>
            </w:tcBorders>
            <w:hideMark/>
          </w:tcPr>
          <w:p w14:paraId="60A9E2E2" w14:textId="77777777" w:rsidR="00F51BD8" w:rsidRDefault="00F51BD8">
            <w:pPr>
              <w:pStyle w:val="TAL"/>
              <w:rPr>
                <w:sz w:val="16"/>
              </w:rPr>
            </w:pPr>
            <w:r>
              <w:rPr>
                <w:sz w:val="16"/>
              </w:rPr>
              <w:t>S5-242895</w:t>
            </w:r>
          </w:p>
        </w:tc>
        <w:tc>
          <w:tcPr>
            <w:tcW w:w="0" w:type="auto"/>
            <w:tcBorders>
              <w:top w:val="single" w:sz="4" w:space="0" w:color="auto"/>
              <w:left w:val="single" w:sz="4" w:space="0" w:color="auto"/>
              <w:bottom w:val="single" w:sz="4" w:space="0" w:color="auto"/>
              <w:right w:val="single" w:sz="4" w:space="0" w:color="auto"/>
            </w:tcBorders>
            <w:hideMark/>
          </w:tcPr>
          <w:p w14:paraId="7071E9EA" w14:textId="77777777" w:rsidR="00F51BD8" w:rsidRDefault="00F51BD8">
            <w:pPr>
              <w:pStyle w:val="TAL"/>
              <w:rPr>
                <w:sz w:val="16"/>
              </w:rPr>
            </w:pPr>
            <w:r>
              <w:rPr>
                <w:sz w:val="16"/>
              </w:rPr>
              <w:t xml:space="preserve">Rel-18 CR 28.541 Add missing </w:t>
            </w:r>
            <w:proofErr w:type="spellStart"/>
            <w:r>
              <w:rPr>
                <w:sz w:val="16"/>
              </w:rPr>
              <w:t>NRNetwork</w:t>
            </w:r>
            <w:proofErr w:type="spellEnd"/>
            <w:r>
              <w:rPr>
                <w:sz w:val="16"/>
              </w:rPr>
              <w:t xml:space="preserve"> and </w:t>
            </w:r>
            <w:proofErr w:type="spellStart"/>
            <w:r>
              <w:rPr>
                <w:sz w:val="16"/>
              </w:rPr>
              <w:t>EUTraNetwork</w:t>
            </w:r>
            <w:proofErr w:type="spellEnd"/>
            <w:r>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hideMark/>
          </w:tcPr>
          <w:p w14:paraId="5D27B2D6"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704AD42"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9779DEE" w14:textId="77777777" w:rsidR="00F51BD8" w:rsidRDefault="00F51BD8">
            <w:pPr>
              <w:pStyle w:val="TAL"/>
              <w:rPr>
                <w:sz w:val="16"/>
              </w:rPr>
            </w:pPr>
            <w:r>
              <w:rPr>
                <w:sz w:val="16"/>
              </w:rPr>
              <w:t>1269</w:t>
            </w:r>
          </w:p>
        </w:tc>
        <w:tc>
          <w:tcPr>
            <w:tcW w:w="0" w:type="auto"/>
            <w:tcBorders>
              <w:top w:val="single" w:sz="4" w:space="0" w:color="auto"/>
              <w:left w:val="single" w:sz="4" w:space="0" w:color="auto"/>
              <w:bottom w:val="single" w:sz="4" w:space="0" w:color="auto"/>
              <w:right w:val="single" w:sz="4" w:space="0" w:color="auto"/>
            </w:tcBorders>
            <w:hideMark/>
          </w:tcPr>
          <w:p w14:paraId="2CF2B55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228F9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EB38F2"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F47275"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4D7C47A" w14:textId="77777777" w:rsidR="00F51BD8" w:rsidRDefault="00F51BD8">
            <w:pPr>
              <w:pStyle w:val="TAL"/>
              <w:rPr>
                <w:sz w:val="16"/>
              </w:rPr>
            </w:pPr>
            <w:r>
              <w:rPr>
                <w:sz w:val="16"/>
              </w:rPr>
              <w:t>revised</w:t>
            </w:r>
          </w:p>
        </w:tc>
      </w:tr>
      <w:tr w:rsidR="00F51BD8" w14:paraId="73EB3BCC" w14:textId="77777777">
        <w:tc>
          <w:tcPr>
            <w:tcW w:w="0" w:type="auto"/>
            <w:tcBorders>
              <w:top w:val="single" w:sz="4" w:space="0" w:color="auto"/>
              <w:left w:val="single" w:sz="4" w:space="0" w:color="auto"/>
              <w:bottom w:val="single" w:sz="4" w:space="0" w:color="auto"/>
              <w:right w:val="single" w:sz="4" w:space="0" w:color="auto"/>
            </w:tcBorders>
            <w:hideMark/>
          </w:tcPr>
          <w:p w14:paraId="27E78773" w14:textId="77777777" w:rsidR="00F51BD8" w:rsidRDefault="00F51BD8">
            <w:pPr>
              <w:pStyle w:val="TAL"/>
              <w:rPr>
                <w:sz w:val="16"/>
              </w:rPr>
            </w:pPr>
            <w:r>
              <w:rPr>
                <w:sz w:val="16"/>
              </w:rPr>
              <w:t>S5-243398</w:t>
            </w:r>
          </w:p>
        </w:tc>
        <w:tc>
          <w:tcPr>
            <w:tcW w:w="0" w:type="auto"/>
            <w:tcBorders>
              <w:top w:val="single" w:sz="4" w:space="0" w:color="auto"/>
              <w:left w:val="single" w:sz="4" w:space="0" w:color="auto"/>
              <w:bottom w:val="single" w:sz="4" w:space="0" w:color="auto"/>
              <w:right w:val="single" w:sz="4" w:space="0" w:color="auto"/>
            </w:tcBorders>
            <w:hideMark/>
          </w:tcPr>
          <w:p w14:paraId="78441406" w14:textId="77777777" w:rsidR="00F51BD8" w:rsidRDefault="00F51BD8">
            <w:pPr>
              <w:pStyle w:val="TAL"/>
              <w:rPr>
                <w:sz w:val="16"/>
              </w:rPr>
            </w:pPr>
            <w:r>
              <w:rPr>
                <w:sz w:val="16"/>
              </w:rPr>
              <w:t xml:space="preserve">Rel-18 CR 28.541 Add missing </w:t>
            </w:r>
            <w:proofErr w:type="spellStart"/>
            <w:r>
              <w:rPr>
                <w:sz w:val="16"/>
              </w:rPr>
              <w:t>NRNetwork</w:t>
            </w:r>
            <w:proofErr w:type="spellEnd"/>
            <w:r>
              <w:rPr>
                <w:sz w:val="16"/>
              </w:rPr>
              <w:t xml:space="preserve"> and </w:t>
            </w:r>
            <w:proofErr w:type="spellStart"/>
            <w:r>
              <w:rPr>
                <w:sz w:val="16"/>
              </w:rPr>
              <w:t>EUTraNetwork</w:t>
            </w:r>
            <w:proofErr w:type="spellEnd"/>
            <w:r>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hideMark/>
          </w:tcPr>
          <w:p w14:paraId="66C134CC"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D135173"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9286C5E" w14:textId="77777777" w:rsidR="00F51BD8" w:rsidRDefault="00F51BD8">
            <w:pPr>
              <w:pStyle w:val="TAL"/>
              <w:rPr>
                <w:sz w:val="16"/>
              </w:rPr>
            </w:pPr>
            <w:r>
              <w:rPr>
                <w:sz w:val="16"/>
              </w:rPr>
              <w:t>1269</w:t>
            </w:r>
          </w:p>
        </w:tc>
        <w:tc>
          <w:tcPr>
            <w:tcW w:w="0" w:type="auto"/>
            <w:tcBorders>
              <w:top w:val="single" w:sz="4" w:space="0" w:color="auto"/>
              <w:left w:val="single" w:sz="4" w:space="0" w:color="auto"/>
              <w:bottom w:val="single" w:sz="4" w:space="0" w:color="auto"/>
              <w:right w:val="single" w:sz="4" w:space="0" w:color="auto"/>
            </w:tcBorders>
            <w:hideMark/>
          </w:tcPr>
          <w:p w14:paraId="6ED1FF7A"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42E76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B42C76"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1AA71A"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E894A10" w14:textId="77777777" w:rsidR="00F51BD8" w:rsidRDefault="00F51BD8">
            <w:pPr>
              <w:pStyle w:val="TAL"/>
              <w:rPr>
                <w:sz w:val="16"/>
              </w:rPr>
            </w:pPr>
            <w:r>
              <w:rPr>
                <w:sz w:val="16"/>
              </w:rPr>
              <w:t>agreed</w:t>
            </w:r>
          </w:p>
        </w:tc>
      </w:tr>
      <w:tr w:rsidR="00F51BD8" w14:paraId="367D2E2C" w14:textId="77777777">
        <w:tc>
          <w:tcPr>
            <w:tcW w:w="0" w:type="auto"/>
            <w:tcBorders>
              <w:top w:val="single" w:sz="4" w:space="0" w:color="auto"/>
              <w:left w:val="single" w:sz="4" w:space="0" w:color="auto"/>
              <w:bottom w:val="single" w:sz="4" w:space="0" w:color="auto"/>
              <w:right w:val="single" w:sz="4" w:space="0" w:color="auto"/>
            </w:tcBorders>
            <w:hideMark/>
          </w:tcPr>
          <w:p w14:paraId="22620835" w14:textId="77777777" w:rsidR="00F51BD8" w:rsidRDefault="00F51BD8">
            <w:pPr>
              <w:pStyle w:val="TAL"/>
              <w:rPr>
                <w:sz w:val="16"/>
              </w:rPr>
            </w:pPr>
            <w:r>
              <w:rPr>
                <w:sz w:val="16"/>
              </w:rPr>
              <w:t>S5-242909</w:t>
            </w:r>
          </w:p>
        </w:tc>
        <w:tc>
          <w:tcPr>
            <w:tcW w:w="0" w:type="auto"/>
            <w:tcBorders>
              <w:top w:val="single" w:sz="4" w:space="0" w:color="auto"/>
              <w:left w:val="single" w:sz="4" w:space="0" w:color="auto"/>
              <w:bottom w:val="single" w:sz="4" w:space="0" w:color="auto"/>
              <w:right w:val="single" w:sz="4" w:space="0" w:color="auto"/>
            </w:tcBorders>
            <w:hideMark/>
          </w:tcPr>
          <w:p w14:paraId="25E19FEA" w14:textId="77777777" w:rsidR="00F51BD8" w:rsidRDefault="00F51BD8">
            <w:pPr>
              <w:pStyle w:val="TAL"/>
              <w:rPr>
                <w:sz w:val="16"/>
              </w:rPr>
            </w:pPr>
            <w:r>
              <w:rPr>
                <w:sz w:val="16"/>
              </w:rPr>
              <w:t xml:space="preserve">Rel-17 TS 28.541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C0927F"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05C0FEB6"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57F84729" w14:textId="77777777" w:rsidR="00F51BD8" w:rsidRDefault="00F51BD8">
            <w:pPr>
              <w:pStyle w:val="TAL"/>
              <w:rPr>
                <w:sz w:val="16"/>
              </w:rPr>
            </w:pPr>
            <w:r>
              <w:rPr>
                <w:sz w:val="16"/>
              </w:rPr>
              <w:t>1270</w:t>
            </w:r>
          </w:p>
        </w:tc>
        <w:tc>
          <w:tcPr>
            <w:tcW w:w="0" w:type="auto"/>
            <w:tcBorders>
              <w:top w:val="single" w:sz="4" w:space="0" w:color="auto"/>
              <w:left w:val="single" w:sz="4" w:space="0" w:color="auto"/>
              <w:bottom w:val="single" w:sz="4" w:space="0" w:color="auto"/>
              <w:right w:val="single" w:sz="4" w:space="0" w:color="auto"/>
            </w:tcBorders>
            <w:hideMark/>
          </w:tcPr>
          <w:p w14:paraId="6ACECED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E17A2D"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18DE32"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01119CD"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B17AE0E" w14:textId="77777777" w:rsidR="00F51BD8" w:rsidRDefault="00F51BD8">
            <w:pPr>
              <w:pStyle w:val="TAL"/>
              <w:rPr>
                <w:sz w:val="16"/>
              </w:rPr>
            </w:pPr>
            <w:r>
              <w:rPr>
                <w:sz w:val="16"/>
              </w:rPr>
              <w:t>withdrawn</w:t>
            </w:r>
          </w:p>
        </w:tc>
      </w:tr>
      <w:tr w:rsidR="00F51BD8" w14:paraId="3D80A5DD" w14:textId="77777777">
        <w:tc>
          <w:tcPr>
            <w:tcW w:w="0" w:type="auto"/>
            <w:tcBorders>
              <w:top w:val="single" w:sz="4" w:space="0" w:color="auto"/>
              <w:left w:val="single" w:sz="4" w:space="0" w:color="auto"/>
              <w:bottom w:val="single" w:sz="4" w:space="0" w:color="auto"/>
              <w:right w:val="single" w:sz="4" w:space="0" w:color="auto"/>
            </w:tcBorders>
            <w:hideMark/>
          </w:tcPr>
          <w:p w14:paraId="7B6114B7" w14:textId="77777777" w:rsidR="00F51BD8" w:rsidRDefault="00F51BD8">
            <w:pPr>
              <w:pStyle w:val="TAL"/>
              <w:rPr>
                <w:sz w:val="16"/>
              </w:rPr>
            </w:pPr>
            <w:r>
              <w:rPr>
                <w:sz w:val="16"/>
              </w:rPr>
              <w:t>S5-242920</w:t>
            </w:r>
          </w:p>
        </w:tc>
        <w:tc>
          <w:tcPr>
            <w:tcW w:w="0" w:type="auto"/>
            <w:tcBorders>
              <w:top w:val="single" w:sz="4" w:space="0" w:color="auto"/>
              <w:left w:val="single" w:sz="4" w:space="0" w:color="auto"/>
              <w:bottom w:val="single" w:sz="4" w:space="0" w:color="auto"/>
              <w:right w:val="single" w:sz="4" w:space="0" w:color="auto"/>
            </w:tcBorders>
            <w:hideMark/>
          </w:tcPr>
          <w:p w14:paraId="56649C4D" w14:textId="77777777" w:rsidR="00F51BD8" w:rsidRDefault="00F51BD8">
            <w:pPr>
              <w:pStyle w:val="TAL"/>
              <w:rPr>
                <w:sz w:val="16"/>
              </w:rPr>
            </w:pPr>
            <w:r>
              <w:rPr>
                <w:sz w:val="16"/>
              </w:rPr>
              <w:t xml:space="preserve">Rel-18 TS 28.541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CD1E7F"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1417D6E4"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19B99E7" w14:textId="77777777" w:rsidR="00F51BD8" w:rsidRDefault="00F51BD8">
            <w:pPr>
              <w:pStyle w:val="TAL"/>
              <w:rPr>
                <w:sz w:val="16"/>
              </w:rPr>
            </w:pPr>
            <w:r>
              <w:rPr>
                <w:sz w:val="16"/>
              </w:rPr>
              <w:t>1271</w:t>
            </w:r>
          </w:p>
        </w:tc>
        <w:tc>
          <w:tcPr>
            <w:tcW w:w="0" w:type="auto"/>
            <w:tcBorders>
              <w:top w:val="single" w:sz="4" w:space="0" w:color="auto"/>
              <w:left w:val="single" w:sz="4" w:space="0" w:color="auto"/>
              <w:bottom w:val="single" w:sz="4" w:space="0" w:color="auto"/>
              <w:right w:val="single" w:sz="4" w:space="0" w:color="auto"/>
            </w:tcBorders>
            <w:hideMark/>
          </w:tcPr>
          <w:p w14:paraId="796C322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CC9FC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19F274"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77143A"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44F9E81" w14:textId="77777777" w:rsidR="00F51BD8" w:rsidRDefault="00F51BD8">
            <w:pPr>
              <w:pStyle w:val="TAL"/>
              <w:rPr>
                <w:sz w:val="16"/>
              </w:rPr>
            </w:pPr>
            <w:r>
              <w:rPr>
                <w:sz w:val="16"/>
              </w:rPr>
              <w:t>withdrawn</w:t>
            </w:r>
          </w:p>
        </w:tc>
      </w:tr>
      <w:tr w:rsidR="00F51BD8" w14:paraId="1775BB3A" w14:textId="77777777">
        <w:tc>
          <w:tcPr>
            <w:tcW w:w="0" w:type="auto"/>
            <w:tcBorders>
              <w:top w:val="single" w:sz="4" w:space="0" w:color="auto"/>
              <w:left w:val="single" w:sz="4" w:space="0" w:color="auto"/>
              <w:bottom w:val="single" w:sz="4" w:space="0" w:color="auto"/>
              <w:right w:val="single" w:sz="4" w:space="0" w:color="auto"/>
            </w:tcBorders>
            <w:hideMark/>
          </w:tcPr>
          <w:p w14:paraId="0B67D173" w14:textId="77777777" w:rsidR="00F51BD8" w:rsidRDefault="00F51BD8">
            <w:pPr>
              <w:pStyle w:val="TAL"/>
              <w:rPr>
                <w:sz w:val="16"/>
              </w:rPr>
            </w:pPr>
            <w:r>
              <w:rPr>
                <w:sz w:val="16"/>
              </w:rPr>
              <w:t>S5-242930</w:t>
            </w:r>
          </w:p>
        </w:tc>
        <w:tc>
          <w:tcPr>
            <w:tcW w:w="0" w:type="auto"/>
            <w:tcBorders>
              <w:top w:val="single" w:sz="4" w:space="0" w:color="auto"/>
              <w:left w:val="single" w:sz="4" w:space="0" w:color="auto"/>
              <w:bottom w:val="single" w:sz="4" w:space="0" w:color="auto"/>
              <w:right w:val="single" w:sz="4" w:space="0" w:color="auto"/>
            </w:tcBorders>
            <w:hideMark/>
          </w:tcPr>
          <w:p w14:paraId="28DAEB2A" w14:textId="77777777" w:rsidR="00F51BD8" w:rsidRDefault="00F51BD8">
            <w:pPr>
              <w:pStyle w:val="TAL"/>
              <w:rPr>
                <w:sz w:val="16"/>
              </w:rPr>
            </w:pPr>
            <w:r>
              <w:rPr>
                <w:sz w:val="16"/>
              </w:rPr>
              <w:t xml:space="preserve">Rel-18 TS 28.541 Correct </w:t>
            </w:r>
            <w:proofErr w:type="spellStart"/>
            <w:r>
              <w:rPr>
                <w:sz w:val="16"/>
              </w:rPr>
              <w:t>MLEntity</w:t>
            </w:r>
            <w:proofErr w:type="spellEnd"/>
            <w:r>
              <w:rPr>
                <w:sz w:val="16"/>
              </w:rPr>
              <w:t xml:space="preserve"> to </w:t>
            </w:r>
            <w:proofErr w:type="spellStart"/>
            <w:r>
              <w:rPr>
                <w:sz w:val="16"/>
              </w:rPr>
              <w:t>MLModel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7C818C"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5082C926"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446BA938" w14:textId="77777777" w:rsidR="00F51BD8" w:rsidRDefault="00F51BD8">
            <w:pPr>
              <w:pStyle w:val="TAL"/>
              <w:rPr>
                <w:sz w:val="16"/>
              </w:rPr>
            </w:pPr>
            <w:r>
              <w:rPr>
                <w:sz w:val="16"/>
              </w:rPr>
              <w:t>1272</w:t>
            </w:r>
          </w:p>
        </w:tc>
        <w:tc>
          <w:tcPr>
            <w:tcW w:w="0" w:type="auto"/>
            <w:tcBorders>
              <w:top w:val="single" w:sz="4" w:space="0" w:color="auto"/>
              <w:left w:val="single" w:sz="4" w:space="0" w:color="auto"/>
              <w:bottom w:val="single" w:sz="4" w:space="0" w:color="auto"/>
              <w:right w:val="single" w:sz="4" w:space="0" w:color="auto"/>
            </w:tcBorders>
            <w:hideMark/>
          </w:tcPr>
          <w:p w14:paraId="7147B13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659B8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0DB96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8E994F"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199C2CF7" w14:textId="77777777" w:rsidR="00F51BD8" w:rsidRDefault="00F51BD8">
            <w:pPr>
              <w:pStyle w:val="TAL"/>
              <w:rPr>
                <w:sz w:val="16"/>
              </w:rPr>
            </w:pPr>
            <w:r>
              <w:rPr>
                <w:sz w:val="16"/>
              </w:rPr>
              <w:t>merged</w:t>
            </w:r>
          </w:p>
        </w:tc>
      </w:tr>
      <w:tr w:rsidR="00F51BD8" w14:paraId="192282A0" w14:textId="77777777">
        <w:tc>
          <w:tcPr>
            <w:tcW w:w="0" w:type="auto"/>
            <w:tcBorders>
              <w:top w:val="single" w:sz="4" w:space="0" w:color="auto"/>
              <w:left w:val="single" w:sz="4" w:space="0" w:color="auto"/>
              <w:bottom w:val="single" w:sz="4" w:space="0" w:color="auto"/>
              <w:right w:val="single" w:sz="4" w:space="0" w:color="auto"/>
            </w:tcBorders>
            <w:hideMark/>
          </w:tcPr>
          <w:p w14:paraId="1A9C5C17" w14:textId="77777777" w:rsidR="00F51BD8" w:rsidRDefault="00F51BD8">
            <w:pPr>
              <w:pStyle w:val="TAL"/>
              <w:rPr>
                <w:sz w:val="16"/>
              </w:rPr>
            </w:pPr>
            <w:r>
              <w:rPr>
                <w:sz w:val="16"/>
              </w:rPr>
              <w:t>S5-242984</w:t>
            </w:r>
          </w:p>
        </w:tc>
        <w:tc>
          <w:tcPr>
            <w:tcW w:w="0" w:type="auto"/>
            <w:tcBorders>
              <w:top w:val="single" w:sz="4" w:space="0" w:color="auto"/>
              <w:left w:val="single" w:sz="4" w:space="0" w:color="auto"/>
              <w:bottom w:val="single" w:sz="4" w:space="0" w:color="auto"/>
              <w:right w:val="single" w:sz="4" w:space="0" w:color="auto"/>
            </w:tcBorders>
            <w:hideMark/>
          </w:tcPr>
          <w:p w14:paraId="7B85A4C9" w14:textId="77777777" w:rsidR="00F51BD8" w:rsidRDefault="00F51BD8">
            <w:pPr>
              <w:pStyle w:val="TAL"/>
              <w:rPr>
                <w:sz w:val="16"/>
              </w:rPr>
            </w:pPr>
            <w:r>
              <w:rPr>
                <w:sz w:val="16"/>
              </w:rPr>
              <w:t>Rel-18 CR 28.541 YANG Corrections</w:t>
            </w:r>
          </w:p>
        </w:tc>
        <w:tc>
          <w:tcPr>
            <w:tcW w:w="0" w:type="auto"/>
            <w:tcBorders>
              <w:top w:val="single" w:sz="4" w:space="0" w:color="auto"/>
              <w:left w:val="single" w:sz="4" w:space="0" w:color="auto"/>
              <w:bottom w:val="single" w:sz="4" w:space="0" w:color="auto"/>
              <w:right w:val="single" w:sz="4" w:space="0" w:color="auto"/>
            </w:tcBorders>
            <w:hideMark/>
          </w:tcPr>
          <w:p w14:paraId="510FA955"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0DFF486"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AB49FEF" w14:textId="77777777" w:rsidR="00F51BD8" w:rsidRDefault="00F51BD8">
            <w:pPr>
              <w:pStyle w:val="TAL"/>
              <w:rPr>
                <w:sz w:val="16"/>
              </w:rPr>
            </w:pPr>
            <w:r>
              <w:rPr>
                <w:sz w:val="16"/>
              </w:rPr>
              <w:t>1273</w:t>
            </w:r>
          </w:p>
        </w:tc>
        <w:tc>
          <w:tcPr>
            <w:tcW w:w="0" w:type="auto"/>
            <w:tcBorders>
              <w:top w:val="single" w:sz="4" w:space="0" w:color="auto"/>
              <w:left w:val="single" w:sz="4" w:space="0" w:color="auto"/>
              <w:bottom w:val="single" w:sz="4" w:space="0" w:color="auto"/>
              <w:right w:val="single" w:sz="4" w:space="0" w:color="auto"/>
            </w:tcBorders>
            <w:hideMark/>
          </w:tcPr>
          <w:p w14:paraId="4E6852D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3ED2B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27147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4A0755"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D080E89" w14:textId="77777777" w:rsidR="00F51BD8" w:rsidRDefault="00F51BD8">
            <w:pPr>
              <w:pStyle w:val="TAL"/>
              <w:rPr>
                <w:sz w:val="16"/>
              </w:rPr>
            </w:pPr>
            <w:r>
              <w:rPr>
                <w:sz w:val="16"/>
              </w:rPr>
              <w:t>agreed</w:t>
            </w:r>
          </w:p>
        </w:tc>
      </w:tr>
      <w:tr w:rsidR="00F51BD8" w14:paraId="0B1C3652" w14:textId="77777777">
        <w:tc>
          <w:tcPr>
            <w:tcW w:w="0" w:type="auto"/>
            <w:tcBorders>
              <w:top w:val="single" w:sz="4" w:space="0" w:color="auto"/>
              <w:left w:val="single" w:sz="4" w:space="0" w:color="auto"/>
              <w:bottom w:val="single" w:sz="4" w:space="0" w:color="auto"/>
              <w:right w:val="single" w:sz="4" w:space="0" w:color="auto"/>
            </w:tcBorders>
            <w:hideMark/>
          </w:tcPr>
          <w:p w14:paraId="5BF9FA55" w14:textId="77777777" w:rsidR="00F51BD8" w:rsidRDefault="00F51BD8">
            <w:pPr>
              <w:pStyle w:val="TAL"/>
              <w:rPr>
                <w:sz w:val="16"/>
              </w:rPr>
            </w:pPr>
            <w:r>
              <w:rPr>
                <w:sz w:val="16"/>
              </w:rPr>
              <w:t>S5-243425</w:t>
            </w:r>
          </w:p>
        </w:tc>
        <w:tc>
          <w:tcPr>
            <w:tcW w:w="0" w:type="auto"/>
            <w:tcBorders>
              <w:top w:val="single" w:sz="4" w:space="0" w:color="auto"/>
              <w:left w:val="single" w:sz="4" w:space="0" w:color="auto"/>
              <w:bottom w:val="single" w:sz="4" w:space="0" w:color="auto"/>
              <w:right w:val="single" w:sz="4" w:space="0" w:color="auto"/>
            </w:tcBorders>
            <w:hideMark/>
          </w:tcPr>
          <w:p w14:paraId="2005704A" w14:textId="77777777" w:rsidR="00F51BD8" w:rsidRDefault="00F51BD8">
            <w:pPr>
              <w:pStyle w:val="TAL"/>
              <w:rPr>
                <w:sz w:val="16"/>
              </w:rPr>
            </w:pPr>
            <w:r>
              <w:rPr>
                <w:sz w:val="16"/>
              </w:rPr>
              <w:t xml:space="preserve">Rel-18 CR TS 28.541 Add missing AIML support for </w:t>
            </w:r>
            <w:proofErr w:type="spellStart"/>
            <w:r>
              <w:rPr>
                <w:sz w:val="16"/>
              </w:rPr>
              <w:t>AnLFFunction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B17F75"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73644D"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CDBABAC" w14:textId="77777777" w:rsidR="00F51BD8" w:rsidRDefault="00F51BD8">
            <w:pPr>
              <w:pStyle w:val="TAL"/>
              <w:rPr>
                <w:sz w:val="16"/>
              </w:rPr>
            </w:pPr>
            <w:r>
              <w:rPr>
                <w:sz w:val="16"/>
              </w:rPr>
              <w:t>1274</w:t>
            </w:r>
          </w:p>
        </w:tc>
        <w:tc>
          <w:tcPr>
            <w:tcW w:w="0" w:type="auto"/>
            <w:tcBorders>
              <w:top w:val="single" w:sz="4" w:space="0" w:color="auto"/>
              <w:left w:val="single" w:sz="4" w:space="0" w:color="auto"/>
              <w:bottom w:val="single" w:sz="4" w:space="0" w:color="auto"/>
              <w:right w:val="single" w:sz="4" w:space="0" w:color="auto"/>
            </w:tcBorders>
            <w:hideMark/>
          </w:tcPr>
          <w:p w14:paraId="4255CD2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AD6CE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3791D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E1C5E3"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6E714976" w14:textId="77777777" w:rsidR="00F51BD8" w:rsidRDefault="00F51BD8">
            <w:pPr>
              <w:pStyle w:val="TAL"/>
              <w:rPr>
                <w:sz w:val="16"/>
              </w:rPr>
            </w:pPr>
            <w:r>
              <w:rPr>
                <w:sz w:val="16"/>
              </w:rPr>
              <w:t>revised</w:t>
            </w:r>
          </w:p>
        </w:tc>
      </w:tr>
      <w:tr w:rsidR="00F51BD8" w14:paraId="2279BC81" w14:textId="77777777">
        <w:tc>
          <w:tcPr>
            <w:tcW w:w="0" w:type="auto"/>
            <w:tcBorders>
              <w:top w:val="single" w:sz="4" w:space="0" w:color="auto"/>
              <w:left w:val="single" w:sz="4" w:space="0" w:color="auto"/>
              <w:bottom w:val="single" w:sz="4" w:space="0" w:color="auto"/>
              <w:right w:val="single" w:sz="4" w:space="0" w:color="auto"/>
            </w:tcBorders>
            <w:hideMark/>
          </w:tcPr>
          <w:p w14:paraId="545CA468" w14:textId="77777777" w:rsidR="00F51BD8" w:rsidRDefault="00F51BD8">
            <w:pPr>
              <w:pStyle w:val="TAL"/>
              <w:rPr>
                <w:sz w:val="16"/>
              </w:rPr>
            </w:pPr>
            <w:r>
              <w:rPr>
                <w:sz w:val="16"/>
              </w:rPr>
              <w:t>S5-243432</w:t>
            </w:r>
          </w:p>
        </w:tc>
        <w:tc>
          <w:tcPr>
            <w:tcW w:w="0" w:type="auto"/>
            <w:tcBorders>
              <w:top w:val="single" w:sz="4" w:space="0" w:color="auto"/>
              <w:left w:val="single" w:sz="4" w:space="0" w:color="auto"/>
              <w:bottom w:val="single" w:sz="4" w:space="0" w:color="auto"/>
              <w:right w:val="single" w:sz="4" w:space="0" w:color="auto"/>
            </w:tcBorders>
            <w:hideMark/>
          </w:tcPr>
          <w:p w14:paraId="011C019A" w14:textId="77777777" w:rsidR="00F51BD8" w:rsidRDefault="00F51BD8">
            <w:pPr>
              <w:pStyle w:val="TAL"/>
              <w:rPr>
                <w:sz w:val="16"/>
              </w:rPr>
            </w:pPr>
            <w:r>
              <w:rPr>
                <w:sz w:val="16"/>
              </w:rPr>
              <w:t xml:space="preserve">Rel-18 CR TS 28.541 Add missing AIML support for </w:t>
            </w:r>
            <w:proofErr w:type="spellStart"/>
            <w:r>
              <w:rPr>
                <w:sz w:val="16"/>
              </w:rPr>
              <w:t>AnLFFunction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761FED"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B39CAC" w14:textId="77777777" w:rsidR="00F51BD8" w:rsidRDefault="00F51BD8">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558E1BBB" w14:textId="77777777" w:rsidR="00F51BD8" w:rsidRDefault="00F51BD8">
            <w:pPr>
              <w:pStyle w:val="TAL"/>
              <w:rPr>
                <w:sz w:val="16"/>
              </w:rPr>
            </w:pPr>
            <w:r>
              <w:rPr>
                <w:sz w:val="16"/>
              </w:rPr>
              <w:t>1274</w:t>
            </w:r>
          </w:p>
        </w:tc>
        <w:tc>
          <w:tcPr>
            <w:tcW w:w="0" w:type="auto"/>
            <w:tcBorders>
              <w:top w:val="single" w:sz="4" w:space="0" w:color="auto"/>
              <w:left w:val="single" w:sz="4" w:space="0" w:color="auto"/>
              <w:bottom w:val="single" w:sz="4" w:space="0" w:color="auto"/>
              <w:right w:val="single" w:sz="4" w:space="0" w:color="auto"/>
            </w:tcBorders>
            <w:hideMark/>
          </w:tcPr>
          <w:p w14:paraId="47CAC1B1"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7582E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2BF5C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813BB9"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5CDCECEA" w14:textId="77777777" w:rsidR="00F51BD8" w:rsidRDefault="00F51BD8">
            <w:pPr>
              <w:pStyle w:val="TAL"/>
              <w:rPr>
                <w:sz w:val="16"/>
              </w:rPr>
            </w:pPr>
            <w:r>
              <w:rPr>
                <w:sz w:val="16"/>
              </w:rPr>
              <w:t>agreed</w:t>
            </w:r>
          </w:p>
        </w:tc>
      </w:tr>
      <w:tr w:rsidR="00F51BD8" w14:paraId="7D2BF57B" w14:textId="77777777">
        <w:tc>
          <w:tcPr>
            <w:tcW w:w="0" w:type="auto"/>
            <w:tcBorders>
              <w:top w:val="single" w:sz="4" w:space="0" w:color="auto"/>
              <w:left w:val="single" w:sz="4" w:space="0" w:color="auto"/>
              <w:bottom w:val="single" w:sz="4" w:space="0" w:color="auto"/>
              <w:right w:val="single" w:sz="4" w:space="0" w:color="auto"/>
            </w:tcBorders>
            <w:hideMark/>
          </w:tcPr>
          <w:p w14:paraId="33415F21" w14:textId="77777777" w:rsidR="00F51BD8" w:rsidRDefault="00F51BD8">
            <w:pPr>
              <w:pStyle w:val="TAL"/>
              <w:rPr>
                <w:sz w:val="16"/>
              </w:rPr>
            </w:pPr>
            <w:r>
              <w:rPr>
                <w:sz w:val="16"/>
              </w:rPr>
              <w:t>S5-242487</w:t>
            </w:r>
          </w:p>
        </w:tc>
        <w:tc>
          <w:tcPr>
            <w:tcW w:w="0" w:type="auto"/>
            <w:tcBorders>
              <w:top w:val="single" w:sz="4" w:space="0" w:color="auto"/>
              <w:left w:val="single" w:sz="4" w:space="0" w:color="auto"/>
              <w:bottom w:val="single" w:sz="4" w:space="0" w:color="auto"/>
              <w:right w:val="single" w:sz="4" w:space="0" w:color="auto"/>
            </w:tcBorders>
            <w:hideMark/>
          </w:tcPr>
          <w:p w14:paraId="6DEB4CA7" w14:textId="77777777" w:rsidR="00F51BD8" w:rsidRDefault="00F51BD8">
            <w:pPr>
              <w:pStyle w:val="TAL"/>
              <w:rPr>
                <w:sz w:val="16"/>
              </w:rPr>
            </w:pPr>
            <w:r>
              <w:rPr>
                <w:sz w:val="16"/>
              </w:rPr>
              <w:t>TS28.550 Rel18 Moving normative stage3 to Forge</w:t>
            </w:r>
          </w:p>
        </w:tc>
        <w:tc>
          <w:tcPr>
            <w:tcW w:w="0" w:type="auto"/>
            <w:tcBorders>
              <w:top w:val="single" w:sz="4" w:space="0" w:color="auto"/>
              <w:left w:val="single" w:sz="4" w:space="0" w:color="auto"/>
              <w:bottom w:val="single" w:sz="4" w:space="0" w:color="auto"/>
              <w:right w:val="single" w:sz="4" w:space="0" w:color="auto"/>
            </w:tcBorders>
            <w:hideMark/>
          </w:tcPr>
          <w:p w14:paraId="76E8906F"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F9F692" w14:textId="77777777" w:rsidR="00F51BD8" w:rsidRDefault="00F51BD8">
            <w:pPr>
              <w:pStyle w:val="TAL"/>
              <w:rPr>
                <w:sz w:val="16"/>
              </w:rPr>
            </w:pPr>
            <w:r>
              <w:rPr>
                <w:sz w:val="16"/>
              </w:rPr>
              <w:t>28.550</w:t>
            </w:r>
          </w:p>
        </w:tc>
        <w:tc>
          <w:tcPr>
            <w:tcW w:w="0" w:type="auto"/>
            <w:tcBorders>
              <w:top w:val="single" w:sz="4" w:space="0" w:color="auto"/>
              <w:left w:val="single" w:sz="4" w:space="0" w:color="auto"/>
              <w:bottom w:val="single" w:sz="4" w:space="0" w:color="auto"/>
              <w:right w:val="single" w:sz="4" w:space="0" w:color="auto"/>
            </w:tcBorders>
            <w:hideMark/>
          </w:tcPr>
          <w:p w14:paraId="5A752FCE" w14:textId="77777777" w:rsidR="00F51BD8" w:rsidRDefault="00F51BD8">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14:paraId="5CB7D9D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2CC51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915E0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D1944E"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E3332AD" w14:textId="77777777" w:rsidR="00F51BD8" w:rsidRDefault="00F51BD8">
            <w:pPr>
              <w:pStyle w:val="TAL"/>
              <w:rPr>
                <w:sz w:val="16"/>
              </w:rPr>
            </w:pPr>
            <w:r>
              <w:rPr>
                <w:sz w:val="16"/>
              </w:rPr>
              <w:t>agreed</w:t>
            </w:r>
          </w:p>
        </w:tc>
      </w:tr>
      <w:tr w:rsidR="00F51BD8" w14:paraId="1AC3716A" w14:textId="77777777">
        <w:tc>
          <w:tcPr>
            <w:tcW w:w="0" w:type="auto"/>
            <w:tcBorders>
              <w:top w:val="single" w:sz="4" w:space="0" w:color="auto"/>
              <w:left w:val="single" w:sz="4" w:space="0" w:color="auto"/>
              <w:bottom w:val="single" w:sz="4" w:space="0" w:color="auto"/>
              <w:right w:val="single" w:sz="4" w:space="0" w:color="auto"/>
            </w:tcBorders>
            <w:hideMark/>
          </w:tcPr>
          <w:p w14:paraId="1A755956" w14:textId="77777777" w:rsidR="00F51BD8" w:rsidRDefault="00F51BD8">
            <w:pPr>
              <w:pStyle w:val="TAL"/>
              <w:rPr>
                <w:sz w:val="16"/>
              </w:rPr>
            </w:pPr>
            <w:r>
              <w:rPr>
                <w:sz w:val="16"/>
              </w:rPr>
              <w:t>S5-242670</w:t>
            </w:r>
          </w:p>
        </w:tc>
        <w:tc>
          <w:tcPr>
            <w:tcW w:w="0" w:type="auto"/>
            <w:tcBorders>
              <w:top w:val="single" w:sz="4" w:space="0" w:color="auto"/>
              <w:left w:val="single" w:sz="4" w:space="0" w:color="auto"/>
              <w:bottom w:val="single" w:sz="4" w:space="0" w:color="auto"/>
              <w:right w:val="single" w:sz="4" w:space="0" w:color="auto"/>
            </w:tcBorders>
            <w:hideMark/>
          </w:tcPr>
          <w:p w14:paraId="22F0F037" w14:textId="77777777" w:rsidR="00F51BD8" w:rsidRDefault="00F51BD8">
            <w:pPr>
              <w:pStyle w:val="TAL"/>
              <w:rPr>
                <w:sz w:val="16"/>
              </w:rPr>
            </w:pPr>
            <w:r>
              <w:rPr>
                <w:sz w:val="16"/>
              </w:rPr>
              <w:t>Rel-19 CR TS 28.550 PM Streaming schema update with DN alias</w:t>
            </w:r>
          </w:p>
        </w:tc>
        <w:tc>
          <w:tcPr>
            <w:tcW w:w="0" w:type="auto"/>
            <w:tcBorders>
              <w:top w:val="single" w:sz="4" w:space="0" w:color="auto"/>
              <w:left w:val="single" w:sz="4" w:space="0" w:color="auto"/>
              <w:bottom w:val="single" w:sz="4" w:space="0" w:color="auto"/>
              <w:right w:val="single" w:sz="4" w:space="0" w:color="auto"/>
            </w:tcBorders>
            <w:hideMark/>
          </w:tcPr>
          <w:p w14:paraId="103C3BC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CD49C8" w14:textId="77777777" w:rsidR="00F51BD8" w:rsidRDefault="00F51BD8">
            <w:pPr>
              <w:pStyle w:val="TAL"/>
              <w:rPr>
                <w:sz w:val="16"/>
              </w:rPr>
            </w:pPr>
            <w:r>
              <w:rPr>
                <w:sz w:val="16"/>
              </w:rPr>
              <w:t>28.550</w:t>
            </w:r>
          </w:p>
        </w:tc>
        <w:tc>
          <w:tcPr>
            <w:tcW w:w="0" w:type="auto"/>
            <w:tcBorders>
              <w:top w:val="single" w:sz="4" w:space="0" w:color="auto"/>
              <w:left w:val="single" w:sz="4" w:space="0" w:color="auto"/>
              <w:bottom w:val="single" w:sz="4" w:space="0" w:color="auto"/>
              <w:right w:val="single" w:sz="4" w:space="0" w:color="auto"/>
            </w:tcBorders>
            <w:hideMark/>
          </w:tcPr>
          <w:p w14:paraId="6B94625C" w14:textId="77777777" w:rsidR="00F51BD8" w:rsidRDefault="00F51BD8">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368E420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88FCD0"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57765A"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643CC6"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227C6F38" w14:textId="77777777" w:rsidR="00F51BD8" w:rsidRDefault="00F51BD8">
            <w:pPr>
              <w:pStyle w:val="TAL"/>
              <w:rPr>
                <w:sz w:val="16"/>
              </w:rPr>
            </w:pPr>
            <w:r>
              <w:rPr>
                <w:sz w:val="16"/>
              </w:rPr>
              <w:t>not pursued</w:t>
            </w:r>
          </w:p>
        </w:tc>
      </w:tr>
      <w:tr w:rsidR="00F51BD8" w14:paraId="0CC88525" w14:textId="77777777">
        <w:tc>
          <w:tcPr>
            <w:tcW w:w="0" w:type="auto"/>
            <w:tcBorders>
              <w:top w:val="single" w:sz="4" w:space="0" w:color="auto"/>
              <w:left w:val="single" w:sz="4" w:space="0" w:color="auto"/>
              <w:bottom w:val="single" w:sz="4" w:space="0" w:color="auto"/>
              <w:right w:val="single" w:sz="4" w:space="0" w:color="auto"/>
            </w:tcBorders>
            <w:hideMark/>
          </w:tcPr>
          <w:p w14:paraId="56E2C094" w14:textId="77777777" w:rsidR="00F51BD8" w:rsidRDefault="00F51BD8">
            <w:pPr>
              <w:pStyle w:val="TAL"/>
              <w:rPr>
                <w:sz w:val="16"/>
              </w:rPr>
            </w:pPr>
            <w:r>
              <w:rPr>
                <w:sz w:val="16"/>
              </w:rPr>
              <w:t>S5-242631</w:t>
            </w:r>
          </w:p>
        </w:tc>
        <w:tc>
          <w:tcPr>
            <w:tcW w:w="0" w:type="auto"/>
            <w:tcBorders>
              <w:top w:val="single" w:sz="4" w:space="0" w:color="auto"/>
              <w:left w:val="single" w:sz="4" w:space="0" w:color="auto"/>
              <w:bottom w:val="single" w:sz="4" w:space="0" w:color="auto"/>
              <w:right w:val="single" w:sz="4" w:space="0" w:color="auto"/>
            </w:tcBorders>
            <w:hideMark/>
          </w:tcPr>
          <w:p w14:paraId="5402DC22" w14:textId="77777777" w:rsidR="00F51BD8" w:rsidRDefault="00F51BD8">
            <w:pPr>
              <w:pStyle w:val="TAL"/>
              <w:rPr>
                <w:sz w:val="16"/>
              </w:rPr>
            </w:pPr>
            <w:r>
              <w:rPr>
                <w:sz w:val="16"/>
              </w:rPr>
              <w:t>New performance measurements for Number of UE Capability enquiry and information messages</w:t>
            </w:r>
          </w:p>
        </w:tc>
        <w:tc>
          <w:tcPr>
            <w:tcW w:w="0" w:type="auto"/>
            <w:tcBorders>
              <w:top w:val="single" w:sz="4" w:space="0" w:color="auto"/>
              <w:left w:val="single" w:sz="4" w:space="0" w:color="auto"/>
              <w:bottom w:val="single" w:sz="4" w:space="0" w:color="auto"/>
              <w:right w:val="single" w:sz="4" w:space="0" w:color="auto"/>
            </w:tcBorders>
            <w:hideMark/>
          </w:tcPr>
          <w:p w14:paraId="0CC3F38C" w14:textId="77777777" w:rsidR="00F51BD8" w:rsidRDefault="00F51BD8">
            <w:pPr>
              <w:pStyle w:val="TAL"/>
              <w:rPr>
                <w:sz w:val="16"/>
              </w:rPr>
            </w:pPr>
            <w:r>
              <w:rPr>
                <w:sz w:val="16"/>
              </w:rPr>
              <w:t>Apple, Intel</w:t>
            </w:r>
          </w:p>
        </w:tc>
        <w:tc>
          <w:tcPr>
            <w:tcW w:w="0" w:type="auto"/>
            <w:tcBorders>
              <w:top w:val="single" w:sz="4" w:space="0" w:color="auto"/>
              <w:left w:val="single" w:sz="4" w:space="0" w:color="auto"/>
              <w:bottom w:val="single" w:sz="4" w:space="0" w:color="auto"/>
              <w:right w:val="single" w:sz="4" w:space="0" w:color="auto"/>
            </w:tcBorders>
            <w:hideMark/>
          </w:tcPr>
          <w:p w14:paraId="54630A9D"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769B112F" w14:textId="77777777" w:rsidR="00F51BD8" w:rsidRDefault="00F51BD8">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14:paraId="35EF245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522FF1"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060094"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50E0F0"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5CD259B6" w14:textId="77777777" w:rsidR="00F51BD8" w:rsidRDefault="00F51BD8">
            <w:pPr>
              <w:pStyle w:val="TAL"/>
              <w:rPr>
                <w:sz w:val="16"/>
              </w:rPr>
            </w:pPr>
            <w:r>
              <w:rPr>
                <w:sz w:val="16"/>
              </w:rPr>
              <w:t>revised</w:t>
            </w:r>
          </w:p>
        </w:tc>
      </w:tr>
      <w:tr w:rsidR="00F51BD8" w14:paraId="7D24F61B" w14:textId="77777777">
        <w:tc>
          <w:tcPr>
            <w:tcW w:w="0" w:type="auto"/>
            <w:tcBorders>
              <w:top w:val="single" w:sz="4" w:space="0" w:color="auto"/>
              <w:left w:val="single" w:sz="4" w:space="0" w:color="auto"/>
              <w:bottom w:val="single" w:sz="4" w:space="0" w:color="auto"/>
              <w:right w:val="single" w:sz="4" w:space="0" w:color="auto"/>
            </w:tcBorders>
            <w:hideMark/>
          </w:tcPr>
          <w:p w14:paraId="03A890BF" w14:textId="77777777" w:rsidR="00F51BD8" w:rsidRDefault="00F51BD8">
            <w:pPr>
              <w:pStyle w:val="TAL"/>
              <w:rPr>
                <w:sz w:val="16"/>
              </w:rPr>
            </w:pPr>
            <w:r>
              <w:rPr>
                <w:sz w:val="16"/>
              </w:rPr>
              <w:lastRenderedPageBreak/>
              <w:t>S5-243268</w:t>
            </w:r>
          </w:p>
        </w:tc>
        <w:tc>
          <w:tcPr>
            <w:tcW w:w="0" w:type="auto"/>
            <w:tcBorders>
              <w:top w:val="single" w:sz="4" w:space="0" w:color="auto"/>
              <w:left w:val="single" w:sz="4" w:space="0" w:color="auto"/>
              <w:bottom w:val="single" w:sz="4" w:space="0" w:color="auto"/>
              <w:right w:val="single" w:sz="4" w:space="0" w:color="auto"/>
            </w:tcBorders>
            <w:hideMark/>
          </w:tcPr>
          <w:p w14:paraId="74C59A9E" w14:textId="77777777" w:rsidR="00F51BD8" w:rsidRDefault="00F51BD8">
            <w:pPr>
              <w:pStyle w:val="TAL"/>
              <w:rPr>
                <w:sz w:val="16"/>
              </w:rPr>
            </w:pPr>
            <w:r>
              <w:rPr>
                <w:sz w:val="16"/>
              </w:rPr>
              <w:t>New performance measurements for Number of UE Capability enquiry and information messages</w:t>
            </w:r>
          </w:p>
        </w:tc>
        <w:tc>
          <w:tcPr>
            <w:tcW w:w="0" w:type="auto"/>
            <w:tcBorders>
              <w:top w:val="single" w:sz="4" w:space="0" w:color="auto"/>
              <w:left w:val="single" w:sz="4" w:space="0" w:color="auto"/>
              <w:bottom w:val="single" w:sz="4" w:space="0" w:color="auto"/>
              <w:right w:val="single" w:sz="4" w:space="0" w:color="auto"/>
            </w:tcBorders>
            <w:hideMark/>
          </w:tcPr>
          <w:p w14:paraId="5BC9982E" w14:textId="77777777" w:rsidR="00F51BD8" w:rsidRDefault="00F51BD8">
            <w:pPr>
              <w:pStyle w:val="TAL"/>
              <w:rPr>
                <w:sz w:val="16"/>
              </w:rPr>
            </w:pPr>
            <w:r>
              <w:rPr>
                <w:sz w:val="16"/>
              </w:rPr>
              <w:t>Apple, Intel, Verizon, AT&amp;T</w:t>
            </w:r>
          </w:p>
        </w:tc>
        <w:tc>
          <w:tcPr>
            <w:tcW w:w="0" w:type="auto"/>
            <w:tcBorders>
              <w:top w:val="single" w:sz="4" w:space="0" w:color="auto"/>
              <w:left w:val="single" w:sz="4" w:space="0" w:color="auto"/>
              <w:bottom w:val="single" w:sz="4" w:space="0" w:color="auto"/>
              <w:right w:val="single" w:sz="4" w:space="0" w:color="auto"/>
            </w:tcBorders>
            <w:hideMark/>
          </w:tcPr>
          <w:p w14:paraId="5FE0156B"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32A29B9D" w14:textId="77777777" w:rsidR="00F51BD8" w:rsidRDefault="00F51BD8">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14:paraId="2338A589"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3347E5"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59EED5"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2C6EFD"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09AAEBCE" w14:textId="77777777" w:rsidR="00F51BD8" w:rsidRDefault="00F51BD8">
            <w:pPr>
              <w:pStyle w:val="TAL"/>
              <w:rPr>
                <w:sz w:val="16"/>
              </w:rPr>
            </w:pPr>
            <w:r>
              <w:rPr>
                <w:sz w:val="16"/>
              </w:rPr>
              <w:t>agreed</w:t>
            </w:r>
          </w:p>
        </w:tc>
      </w:tr>
      <w:tr w:rsidR="00F51BD8" w14:paraId="2D61913F" w14:textId="77777777">
        <w:tc>
          <w:tcPr>
            <w:tcW w:w="0" w:type="auto"/>
            <w:tcBorders>
              <w:top w:val="single" w:sz="4" w:space="0" w:color="auto"/>
              <w:left w:val="single" w:sz="4" w:space="0" w:color="auto"/>
              <w:bottom w:val="single" w:sz="4" w:space="0" w:color="auto"/>
              <w:right w:val="single" w:sz="4" w:space="0" w:color="auto"/>
            </w:tcBorders>
            <w:hideMark/>
          </w:tcPr>
          <w:p w14:paraId="0E025376" w14:textId="77777777" w:rsidR="00F51BD8" w:rsidRDefault="00F51BD8">
            <w:pPr>
              <w:pStyle w:val="TAL"/>
              <w:rPr>
                <w:sz w:val="16"/>
              </w:rPr>
            </w:pPr>
            <w:r>
              <w:rPr>
                <w:sz w:val="16"/>
              </w:rPr>
              <w:t>S5-242632</w:t>
            </w:r>
          </w:p>
        </w:tc>
        <w:tc>
          <w:tcPr>
            <w:tcW w:w="0" w:type="auto"/>
            <w:tcBorders>
              <w:top w:val="single" w:sz="4" w:space="0" w:color="auto"/>
              <w:left w:val="single" w:sz="4" w:space="0" w:color="auto"/>
              <w:bottom w:val="single" w:sz="4" w:space="0" w:color="auto"/>
              <w:right w:val="single" w:sz="4" w:space="0" w:color="auto"/>
            </w:tcBorders>
            <w:hideMark/>
          </w:tcPr>
          <w:p w14:paraId="0A488DD8" w14:textId="77777777" w:rsidR="00F51BD8" w:rsidRDefault="00F51BD8">
            <w:pPr>
              <w:pStyle w:val="TAL"/>
              <w:rPr>
                <w:sz w:val="16"/>
              </w:rPr>
            </w:pPr>
            <w:r>
              <w:rPr>
                <w:sz w:val="16"/>
              </w:rPr>
              <w:t>New performance measurements for Number of PDU Session Establishment Requests and Rejects</w:t>
            </w:r>
          </w:p>
        </w:tc>
        <w:tc>
          <w:tcPr>
            <w:tcW w:w="0" w:type="auto"/>
            <w:tcBorders>
              <w:top w:val="single" w:sz="4" w:space="0" w:color="auto"/>
              <w:left w:val="single" w:sz="4" w:space="0" w:color="auto"/>
              <w:bottom w:val="single" w:sz="4" w:space="0" w:color="auto"/>
              <w:right w:val="single" w:sz="4" w:space="0" w:color="auto"/>
            </w:tcBorders>
            <w:hideMark/>
          </w:tcPr>
          <w:p w14:paraId="1C763EE2" w14:textId="77777777" w:rsidR="00F51BD8" w:rsidRDefault="00F51BD8">
            <w:pPr>
              <w:pStyle w:val="TAL"/>
              <w:rPr>
                <w:sz w:val="16"/>
              </w:rPr>
            </w:pPr>
            <w:r>
              <w:rPr>
                <w:sz w:val="16"/>
              </w:rPr>
              <w:t>Apple, Intel</w:t>
            </w:r>
          </w:p>
        </w:tc>
        <w:tc>
          <w:tcPr>
            <w:tcW w:w="0" w:type="auto"/>
            <w:tcBorders>
              <w:top w:val="single" w:sz="4" w:space="0" w:color="auto"/>
              <w:left w:val="single" w:sz="4" w:space="0" w:color="auto"/>
              <w:bottom w:val="single" w:sz="4" w:space="0" w:color="auto"/>
              <w:right w:val="single" w:sz="4" w:space="0" w:color="auto"/>
            </w:tcBorders>
            <w:hideMark/>
          </w:tcPr>
          <w:p w14:paraId="7F572C67"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4E4F767C" w14:textId="77777777" w:rsidR="00F51BD8" w:rsidRDefault="00F51BD8">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598151A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2769DC"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14FB1B"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F22102"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36E940A3" w14:textId="77777777" w:rsidR="00F51BD8" w:rsidRDefault="00F51BD8">
            <w:pPr>
              <w:pStyle w:val="TAL"/>
              <w:rPr>
                <w:sz w:val="16"/>
              </w:rPr>
            </w:pPr>
            <w:r>
              <w:rPr>
                <w:sz w:val="16"/>
              </w:rPr>
              <w:t>revised</w:t>
            </w:r>
          </w:p>
        </w:tc>
      </w:tr>
      <w:tr w:rsidR="00F51BD8" w14:paraId="0499B587" w14:textId="77777777">
        <w:tc>
          <w:tcPr>
            <w:tcW w:w="0" w:type="auto"/>
            <w:tcBorders>
              <w:top w:val="single" w:sz="4" w:space="0" w:color="auto"/>
              <w:left w:val="single" w:sz="4" w:space="0" w:color="auto"/>
              <w:bottom w:val="single" w:sz="4" w:space="0" w:color="auto"/>
              <w:right w:val="single" w:sz="4" w:space="0" w:color="auto"/>
            </w:tcBorders>
            <w:hideMark/>
          </w:tcPr>
          <w:p w14:paraId="130DE42C" w14:textId="77777777" w:rsidR="00F51BD8" w:rsidRDefault="00F51BD8">
            <w:pPr>
              <w:pStyle w:val="TAL"/>
              <w:rPr>
                <w:sz w:val="16"/>
              </w:rPr>
            </w:pPr>
            <w:r>
              <w:rPr>
                <w:sz w:val="16"/>
              </w:rPr>
              <w:t>S5-243269</w:t>
            </w:r>
          </w:p>
        </w:tc>
        <w:tc>
          <w:tcPr>
            <w:tcW w:w="0" w:type="auto"/>
            <w:tcBorders>
              <w:top w:val="single" w:sz="4" w:space="0" w:color="auto"/>
              <w:left w:val="single" w:sz="4" w:space="0" w:color="auto"/>
              <w:bottom w:val="single" w:sz="4" w:space="0" w:color="auto"/>
              <w:right w:val="single" w:sz="4" w:space="0" w:color="auto"/>
            </w:tcBorders>
            <w:hideMark/>
          </w:tcPr>
          <w:p w14:paraId="16F72E00" w14:textId="77777777" w:rsidR="00F51BD8" w:rsidRDefault="00F51BD8">
            <w:pPr>
              <w:pStyle w:val="TAL"/>
              <w:rPr>
                <w:sz w:val="16"/>
              </w:rPr>
            </w:pPr>
            <w:r>
              <w:rPr>
                <w:sz w:val="16"/>
              </w:rPr>
              <w:t>New performance measurements for Number of PDU Session Establishment Requests and Rejects</w:t>
            </w:r>
          </w:p>
        </w:tc>
        <w:tc>
          <w:tcPr>
            <w:tcW w:w="0" w:type="auto"/>
            <w:tcBorders>
              <w:top w:val="single" w:sz="4" w:space="0" w:color="auto"/>
              <w:left w:val="single" w:sz="4" w:space="0" w:color="auto"/>
              <w:bottom w:val="single" w:sz="4" w:space="0" w:color="auto"/>
              <w:right w:val="single" w:sz="4" w:space="0" w:color="auto"/>
            </w:tcBorders>
            <w:hideMark/>
          </w:tcPr>
          <w:p w14:paraId="23AC6A74" w14:textId="77777777" w:rsidR="00F51BD8" w:rsidRDefault="00F51BD8">
            <w:pPr>
              <w:pStyle w:val="TAL"/>
              <w:rPr>
                <w:sz w:val="16"/>
              </w:rPr>
            </w:pPr>
            <w:r>
              <w:rPr>
                <w:sz w:val="16"/>
              </w:rPr>
              <w:t>Apple, Intel</w:t>
            </w:r>
          </w:p>
        </w:tc>
        <w:tc>
          <w:tcPr>
            <w:tcW w:w="0" w:type="auto"/>
            <w:tcBorders>
              <w:top w:val="single" w:sz="4" w:space="0" w:color="auto"/>
              <w:left w:val="single" w:sz="4" w:space="0" w:color="auto"/>
              <w:bottom w:val="single" w:sz="4" w:space="0" w:color="auto"/>
              <w:right w:val="single" w:sz="4" w:space="0" w:color="auto"/>
            </w:tcBorders>
            <w:hideMark/>
          </w:tcPr>
          <w:p w14:paraId="287C9D50"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4FABD03E" w14:textId="77777777" w:rsidR="00F51BD8" w:rsidRDefault="00F51BD8">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0D60AD9F"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F17118"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8C98BC"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CC372C"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126D426B" w14:textId="77777777" w:rsidR="00F51BD8" w:rsidRDefault="00F51BD8">
            <w:pPr>
              <w:pStyle w:val="TAL"/>
              <w:rPr>
                <w:sz w:val="16"/>
              </w:rPr>
            </w:pPr>
            <w:r>
              <w:rPr>
                <w:sz w:val="16"/>
              </w:rPr>
              <w:t>agreed</w:t>
            </w:r>
          </w:p>
        </w:tc>
      </w:tr>
      <w:tr w:rsidR="00F51BD8" w14:paraId="2A0C2180" w14:textId="77777777">
        <w:tc>
          <w:tcPr>
            <w:tcW w:w="0" w:type="auto"/>
            <w:tcBorders>
              <w:top w:val="single" w:sz="4" w:space="0" w:color="auto"/>
              <w:left w:val="single" w:sz="4" w:space="0" w:color="auto"/>
              <w:bottom w:val="single" w:sz="4" w:space="0" w:color="auto"/>
              <w:right w:val="single" w:sz="4" w:space="0" w:color="auto"/>
            </w:tcBorders>
            <w:hideMark/>
          </w:tcPr>
          <w:p w14:paraId="17D5BE6F" w14:textId="77777777" w:rsidR="00F51BD8" w:rsidRDefault="00F51BD8">
            <w:pPr>
              <w:pStyle w:val="TAL"/>
              <w:rPr>
                <w:sz w:val="16"/>
              </w:rPr>
            </w:pPr>
            <w:r>
              <w:rPr>
                <w:sz w:val="16"/>
              </w:rPr>
              <w:t>S5-242644</w:t>
            </w:r>
          </w:p>
        </w:tc>
        <w:tc>
          <w:tcPr>
            <w:tcW w:w="0" w:type="auto"/>
            <w:tcBorders>
              <w:top w:val="single" w:sz="4" w:space="0" w:color="auto"/>
              <w:left w:val="single" w:sz="4" w:space="0" w:color="auto"/>
              <w:bottom w:val="single" w:sz="4" w:space="0" w:color="auto"/>
              <w:right w:val="single" w:sz="4" w:space="0" w:color="auto"/>
            </w:tcBorders>
            <w:hideMark/>
          </w:tcPr>
          <w:p w14:paraId="7DF75940" w14:textId="77777777" w:rsidR="00F51BD8" w:rsidRDefault="00F51BD8">
            <w:pPr>
              <w:pStyle w:val="TAL"/>
              <w:rPr>
                <w:sz w:val="16"/>
              </w:rPr>
            </w:pPr>
            <w:r>
              <w:rPr>
                <w:sz w:val="16"/>
              </w:rPr>
              <w:t>Rel-19 CR TS 28.552 Add Small Data Transmission related measurements</w:t>
            </w:r>
          </w:p>
        </w:tc>
        <w:tc>
          <w:tcPr>
            <w:tcW w:w="0" w:type="auto"/>
            <w:tcBorders>
              <w:top w:val="single" w:sz="4" w:space="0" w:color="auto"/>
              <w:left w:val="single" w:sz="4" w:space="0" w:color="auto"/>
              <w:bottom w:val="single" w:sz="4" w:space="0" w:color="auto"/>
              <w:right w:val="single" w:sz="4" w:space="0" w:color="auto"/>
            </w:tcBorders>
            <w:hideMark/>
          </w:tcPr>
          <w:p w14:paraId="1527DD8B"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56AE98D"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618E87B5" w14:textId="77777777" w:rsidR="00F51BD8" w:rsidRDefault="00F51BD8">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14:paraId="33F9218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879AF8"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510A04"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FA00E9"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5D01D318" w14:textId="77777777" w:rsidR="00F51BD8" w:rsidRDefault="00F51BD8">
            <w:pPr>
              <w:pStyle w:val="TAL"/>
              <w:rPr>
                <w:sz w:val="16"/>
              </w:rPr>
            </w:pPr>
            <w:r>
              <w:rPr>
                <w:sz w:val="16"/>
              </w:rPr>
              <w:t>revised</w:t>
            </w:r>
          </w:p>
        </w:tc>
      </w:tr>
      <w:tr w:rsidR="00F51BD8" w14:paraId="6AB35DA6" w14:textId="77777777">
        <w:tc>
          <w:tcPr>
            <w:tcW w:w="0" w:type="auto"/>
            <w:tcBorders>
              <w:top w:val="single" w:sz="4" w:space="0" w:color="auto"/>
              <w:left w:val="single" w:sz="4" w:space="0" w:color="auto"/>
              <w:bottom w:val="single" w:sz="4" w:space="0" w:color="auto"/>
              <w:right w:val="single" w:sz="4" w:space="0" w:color="auto"/>
            </w:tcBorders>
            <w:hideMark/>
          </w:tcPr>
          <w:p w14:paraId="2E6E06EA" w14:textId="77777777" w:rsidR="00F51BD8" w:rsidRDefault="00F51BD8">
            <w:pPr>
              <w:pStyle w:val="TAL"/>
              <w:rPr>
                <w:sz w:val="16"/>
              </w:rPr>
            </w:pPr>
            <w:r>
              <w:rPr>
                <w:sz w:val="16"/>
              </w:rPr>
              <w:t>S5-243271</w:t>
            </w:r>
          </w:p>
        </w:tc>
        <w:tc>
          <w:tcPr>
            <w:tcW w:w="0" w:type="auto"/>
            <w:tcBorders>
              <w:top w:val="single" w:sz="4" w:space="0" w:color="auto"/>
              <w:left w:val="single" w:sz="4" w:space="0" w:color="auto"/>
              <w:bottom w:val="single" w:sz="4" w:space="0" w:color="auto"/>
              <w:right w:val="single" w:sz="4" w:space="0" w:color="auto"/>
            </w:tcBorders>
            <w:hideMark/>
          </w:tcPr>
          <w:p w14:paraId="4E0C0990" w14:textId="77777777" w:rsidR="00F51BD8" w:rsidRDefault="00F51BD8">
            <w:pPr>
              <w:pStyle w:val="TAL"/>
              <w:rPr>
                <w:sz w:val="16"/>
              </w:rPr>
            </w:pPr>
            <w:r>
              <w:rPr>
                <w:sz w:val="16"/>
              </w:rPr>
              <w:t>Rel-19 CR TS 28.552 Add Small Data Transmission related measurements</w:t>
            </w:r>
          </w:p>
        </w:tc>
        <w:tc>
          <w:tcPr>
            <w:tcW w:w="0" w:type="auto"/>
            <w:tcBorders>
              <w:top w:val="single" w:sz="4" w:space="0" w:color="auto"/>
              <w:left w:val="single" w:sz="4" w:space="0" w:color="auto"/>
              <w:bottom w:val="single" w:sz="4" w:space="0" w:color="auto"/>
              <w:right w:val="single" w:sz="4" w:space="0" w:color="auto"/>
            </w:tcBorders>
            <w:hideMark/>
          </w:tcPr>
          <w:p w14:paraId="3ED7A8E3" w14:textId="77777777" w:rsidR="00F51BD8" w:rsidRDefault="00F51BD8">
            <w:pPr>
              <w:pStyle w:val="TAL"/>
              <w:rPr>
                <w:sz w:val="16"/>
              </w:rPr>
            </w:pPr>
            <w:r>
              <w:rPr>
                <w:sz w:val="16"/>
              </w:rPr>
              <w:t>China Telecom Corporation Ltd., Apple, ZTE</w:t>
            </w:r>
          </w:p>
        </w:tc>
        <w:tc>
          <w:tcPr>
            <w:tcW w:w="0" w:type="auto"/>
            <w:tcBorders>
              <w:top w:val="single" w:sz="4" w:space="0" w:color="auto"/>
              <w:left w:val="single" w:sz="4" w:space="0" w:color="auto"/>
              <w:bottom w:val="single" w:sz="4" w:space="0" w:color="auto"/>
              <w:right w:val="single" w:sz="4" w:space="0" w:color="auto"/>
            </w:tcBorders>
            <w:hideMark/>
          </w:tcPr>
          <w:p w14:paraId="7276E28E"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55DE5679" w14:textId="77777777" w:rsidR="00F51BD8" w:rsidRDefault="00F51BD8">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14:paraId="4DA8479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CF00FC"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65A5ED"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9B61E4"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39075E24" w14:textId="77777777" w:rsidR="00F51BD8" w:rsidRDefault="00F51BD8">
            <w:pPr>
              <w:pStyle w:val="TAL"/>
              <w:rPr>
                <w:sz w:val="16"/>
              </w:rPr>
            </w:pPr>
            <w:r>
              <w:rPr>
                <w:sz w:val="16"/>
              </w:rPr>
              <w:t>agreed</w:t>
            </w:r>
          </w:p>
        </w:tc>
      </w:tr>
      <w:tr w:rsidR="00F51BD8" w14:paraId="15EB60D3" w14:textId="77777777">
        <w:tc>
          <w:tcPr>
            <w:tcW w:w="0" w:type="auto"/>
            <w:tcBorders>
              <w:top w:val="single" w:sz="4" w:space="0" w:color="auto"/>
              <w:left w:val="single" w:sz="4" w:space="0" w:color="auto"/>
              <w:bottom w:val="single" w:sz="4" w:space="0" w:color="auto"/>
              <w:right w:val="single" w:sz="4" w:space="0" w:color="auto"/>
            </w:tcBorders>
            <w:hideMark/>
          </w:tcPr>
          <w:p w14:paraId="7E1C8996" w14:textId="77777777" w:rsidR="00F51BD8" w:rsidRDefault="00F51BD8">
            <w:pPr>
              <w:pStyle w:val="TAL"/>
              <w:rPr>
                <w:sz w:val="16"/>
              </w:rPr>
            </w:pPr>
            <w:r>
              <w:rPr>
                <w:sz w:val="16"/>
              </w:rPr>
              <w:t>S5-242645</w:t>
            </w:r>
          </w:p>
        </w:tc>
        <w:tc>
          <w:tcPr>
            <w:tcW w:w="0" w:type="auto"/>
            <w:tcBorders>
              <w:top w:val="single" w:sz="4" w:space="0" w:color="auto"/>
              <w:left w:val="single" w:sz="4" w:space="0" w:color="auto"/>
              <w:bottom w:val="single" w:sz="4" w:space="0" w:color="auto"/>
              <w:right w:val="single" w:sz="4" w:space="0" w:color="auto"/>
            </w:tcBorders>
            <w:hideMark/>
          </w:tcPr>
          <w:p w14:paraId="27D728FE" w14:textId="77777777" w:rsidR="00F51BD8" w:rsidRDefault="00F51BD8">
            <w:pPr>
              <w:pStyle w:val="TAL"/>
              <w:rPr>
                <w:sz w:val="16"/>
              </w:rPr>
            </w:pPr>
            <w:r>
              <w:rPr>
                <w:sz w:val="16"/>
              </w:rPr>
              <w:t>Rel-18 CR TS 28.552 Correction to NSOEU measurements</w:t>
            </w:r>
          </w:p>
        </w:tc>
        <w:tc>
          <w:tcPr>
            <w:tcW w:w="0" w:type="auto"/>
            <w:tcBorders>
              <w:top w:val="single" w:sz="4" w:space="0" w:color="auto"/>
              <w:left w:val="single" w:sz="4" w:space="0" w:color="auto"/>
              <w:bottom w:val="single" w:sz="4" w:space="0" w:color="auto"/>
              <w:right w:val="single" w:sz="4" w:space="0" w:color="auto"/>
            </w:tcBorders>
            <w:hideMark/>
          </w:tcPr>
          <w:p w14:paraId="044C688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52A4C4"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37879CA4" w14:textId="77777777" w:rsidR="00F51BD8" w:rsidRDefault="00F51BD8">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hideMark/>
          </w:tcPr>
          <w:p w14:paraId="6891043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5B8B2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F5EA2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23A5BD" w14:textId="77777777" w:rsidR="00F51BD8" w:rsidRDefault="00F51BD8">
            <w:pPr>
              <w:pStyle w:val="TAL"/>
              <w:rPr>
                <w:sz w:val="16"/>
              </w:rPr>
            </w:pPr>
            <w:r>
              <w:rPr>
                <w:sz w:val="16"/>
              </w:rPr>
              <w:t>NSOEU</w:t>
            </w:r>
          </w:p>
        </w:tc>
        <w:tc>
          <w:tcPr>
            <w:tcW w:w="0" w:type="auto"/>
            <w:tcBorders>
              <w:top w:val="single" w:sz="4" w:space="0" w:color="auto"/>
              <w:left w:val="single" w:sz="4" w:space="0" w:color="auto"/>
              <w:bottom w:val="single" w:sz="4" w:space="0" w:color="auto"/>
              <w:right w:val="single" w:sz="4" w:space="0" w:color="auto"/>
            </w:tcBorders>
            <w:hideMark/>
          </w:tcPr>
          <w:p w14:paraId="6B9A34E0" w14:textId="77777777" w:rsidR="00F51BD8" w:rsidRDefault="00F51BD8">
            <w:pPr>
              <w:pStyle w:val="TAL"/>
              <w:rPr>
                <w:sz w:val="16"/>
              </w:rPr>
            </w:pPr>
            <w:r>
              <w:rPr>
                <w:sz w:val="16"/>
              </w:rPr>
              <w:t>agreed</w:t>
            </w:r>
          </w:p>
        </w:tc>
      </w:tr>
      <w:tr w:rsidR="00F51BD8" w14:paraId="0F34CF40" w14:textId="77777777">
        <w:tc>
          <w:tcPr>
            <w:tcW w:w="0" w:type="auto"/>
            <w:tcBorders>
              <w:top w:val="single" w:sz="4" w:space="0" w:color="auto"/>
              <w:left w:val="single" w:sz="4" w:space="0" w:color="auto"/>
              <w:bottom w:val="single" w:sz="4" w:space="0" w:color="auto"/>
              <w:right w:val="single" w:sz="4" w:space="0" w:color="auto"/>
            </w:tcBorders>
            <w:hideMark/>
          </w:tcPr>
          <w:p w14:paraId="01EE446A" w14:textId="77777777" w:rsidR="00F51BD8" w:rsidRDefault="00F51BD8">
            <w:pPr>
              <w:pStyle w:val="TAL"/>
              <w:rPr>
                <w:sz w:val="16"/>
              </w:rPr>
            </w:pPr>
            <w:r>
              <w:rPr>
                <w:sz w:val="16"/>
              </w:rPr>
              <w:t>S5-242660</w:t>
            </w:r>
          </w:p>
        </w:tc>
        <w:tc>
          <w:tcPr>
            <w:tcW w:w="0" w:type="auto"/>
            <w:tcBorders>
              <w:top w:val="single" w:sz="4" w:space="0" w:color="auto"/>
              <w:left w:val="single" w:sz="4" w:space="0" w:color="auto"/>
              <w:bottom w:val="single" w:sz="4" w:space="0" w:color="auto"/>
              <w:right w:val="single" w:sz="4" w:space="0" w:color="auto"/>
            </w:tcBorders>
            <w:hideMark/>
          </w:tcPr>
          <w:p w14:paraId="2CC34E1B" w14:textId="77777777" w:rsidR="00F51BD8" w:rsidRDefault="00F51BD8">
            <w:pPr>
              <w:pStyle w:val="TAL"/>
              <w:rPr>
                <w:sz w:val="16"/>
              </w:rPr>
            </w:pPr>
            <w:r>
              <w:rPr>
                <w:sz w:val="16"/>
              </w:rPr>
              <w:t>Rel-18 CR TS 28.552 add Use cases of GTP capacity performance measurements</w:t>
            </w:r>
          </w:p>
        </w:tc>
        <w:tc>
          <w:tcPr>
            <w:tcW w:w="0" w:type="auto"/>
            <w:tcBorders>
              <w:top w:val="single" w:sz="4" w:space="0" w:color="auto"/>
              <w:left w:val="single" w:sz="4" w:space="0" w:color="auto"/>
              <w:bottom w:val="single" w:sz="4" w:space="0" w:color="auto"/>
              <w:right w:val="single" w:sz="4" w:space="0" w:color="auto"/>
            </w:tcBorders>
            <w:hideMark/>
          </w:tcPr>
          <w:p w14:paraId="5B98331B"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ED86B8"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4B5640F9" w14:textId="77777777" w:rsidR="00F51BD8" w:rsidRDefault="00F51BD8">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14:paraId="47075B4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46D12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D2646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630689"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7AFE7754" w14:textId="77777777" w:rsidR="00F51BD8" w:rsidRDefault="00F51BD8">
            <w:pPr>
              <w:pStyle w:val="TAL"/>
              <w:rPr>
                <w:sz w:val="16"/>
              </w:rPr>
            </w:pPr>
            <w:r>
              <w:rPr>
                <w:sz w:val="16"/>
              </w:rPr>
              <w:t>revised</w:t>
            </w:r>
          </w:p>
        </w:tc>
      </w:tr>
      <w:tr w:rsidR="00F51BD8" w14:paraId="79130D14" w14:textId="77777777">
        <w:tc>
          <w:tcPr>
            <w:tcW w:w="0" w:type="auto"/>
            <w:tcBorders>
              <w:top w:val="single" w:sz="4" w:space="0" w:color="auto"/>
              <w:left w:val="single" w:sz="4" w:space="0" w:color="auto"/>
              <w:bottom w:val="single" w:sz="4" w:space="0" w:color="auto"/>
              <w:right w:val="single" w:sz="4" w:space="0" w:color="auto"/>
            </w:tcBorders>
            <w:hideMark/>
          </w:tcPr>
          <w:p w14:paraId="77FF75EE" w14:textId="77777777" w:rsidR="00F51BD8" w:rsidRDefault="00F51BD8">
            <w:pPr>
              <w:pStyle w:val="TAL"/>
              <w:rPr>
                <w:sz w:val="16"/>
              </w:rPr>
            </w:pPr>
            <w:r>
              <w:rPr>
                <w:sz w:val="16"/>
              </w:rPr>
              <w:t>S5-243355</w:t>
            </w:r>
          </w:p>
        </w:tc>
        <w:tc>
          <w:tcPr>
            <w:tcW w:w="0" w:type="auto"/>
            <w:tcBorders>
              <w:top w:val="single" w:sz="4" w:space="0" w:color="auto"/>
              <w:left w:val="single" w:sz="4" w:space="0" w:color="auto"/>
              <w:bottom w:val="single" w:sz="4" w:space="0" w:color="auto"/>
              <w:right w:val="single" w:sz="4" w:space="0" w:color="auto"/>
            </w:tcBorders>
            <w:hideMark/>
          </w:tcPr>
          <w:p w14:paraId="1E5C27B2" w14:textId="77777777" w:rsidR="00F51BD8" w:rsidRDefault="00F51BD8">
            <w:pPr>
              <w:pStyle w:val="TAL"/>
              <w:rPr>
                <w:sz w:val="16"/>
              </w:rPr>
            </w:pPr>
            <w:r>
              <w:rPr>
                <w:sz w:val="16"/>
              </w:rPr>
              <w:t>Rel-18 CR TS 28.552 add Use cases of GTP capacity performance measurements</w:t>
            </w:r>
          </w:p>
        </w:tc>
        <w:tc>
          <w:tcPr>
            <w:tcW w:w="0" w:type="auto"/>
            <w:tcBorders>
              <w:top w:val="single" w:sz="4" w:space="0" w:color="auto"/>
              <w:left w:val="single" w:sz="4" w:space="0" w:color="auto"/>
              <w:bottom w:val="single" w:sz="4" w:space="0" w:color="auto"/>
              <w:right w:val="single" w:sz="4" w:space="0" w:color="auto"/>
            </w:tcBorders>
            <w:hideMark/>
          </w:tcPr>
          <w:p w14:paraId="506B916F"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9B72AE3"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12F51EF5" w14:textId="77777777" w:rsidR="00F51BD8" w:rsidRDefault="00F51BD8">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14:paraId="60B1645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630E1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20297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E3EBBC"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19D770E7" w14:textId="77777777" w:rsidR="00F51BD8" w:rsidRDefault="00F51BD8">
            <w:pPr>
              <w:pStyle w:val="TAL"/>
              <w:rPr>
                <w:sz w:val="16"/>
              </w:rPr>
            </w:pPr>
            <w:r>
              <w:rPr>
                <w:sz w:val="16"/>
              </w:rPr>
              <w:t>agreed</w:t>
            </w:r>
          </w:p>
        </w:tc>
      </w:tr>
      <w:tr w:rsidR="00F51BD8" w14:paraId="5BBDA25E" w14:textId="77777777">
        <w:tc>
          <w:tcPr>
            <w:tcW w:w="0" w:type="auto"/>
            <w:tcBorders>
              <w:top w:val="single" w:sz="4" w:space="0" w:color="auto"/>
              <w:left w:val="single" w:sz="4" w:space="0" w:color="auto"/>
              <w:bottom w:val="single" w:sz="4" w:space="0" w:color="auto"/>
              <w:right w:val="single" w:sz="4" w:space="0" w:color="auto"/>
            </w:tcBorders>
            <w:hideMark/>
          </w:tcPr>
          <w:p w14:paraId="6AE9BD30" w14:textId="77777777" w:rsidR="00F51BD8" w:rsidRDefault="00F51BD8">
            <w:pPr>
              <w:pStyle w:val="TAL"/>
              <w:rPr>
                <w:sz w:val="16"/>
              </w:rPr>
            </w:pPr>
            <w:r>
              <w:rPr>
                <w:sz w:val="16"/>
              </w:rPr>
              <w:t>S5-242671</w:t>
            </w:r>
          </w:p>
        </w:tc>
        <w:tc>
          <w:tcPr>
            <w:tcW w:w="0" w:type="auto"/>
            <w:tcBorders>
              <w:top w:val="single" w:sz="4" w:space="0" w:color="auto"/>
              <w:left w:val="single" w:sz="4" w:space="0" w:color="auto"/>
              <w:bottom w:val="single" w:sz="4" w:space="0" w:color="auto"/>
              <w:right w:val="single" w:sz="4" w:space="0" w:color="auto"/>
            </w:tcBorders>
            <w:hideMark/>
          </w:tcPr>
          <w:p w14:paraId="240BBD45" w14:textId="77777777" w:rsidR="00F51BD8" w:rsidRDefault="00F51BD8">
            <w:pPr>
              <w:pStyle w:val="TAL"/>
              <w:rPr>
                <w:sz w:val="16"/>
              </w:rPr>
            </w:pPr>
            <w:r>
              <w:rPr>
                <w:sz w:val="16"/>
              </w:rPr>
              <w:t>Rel-19 CR TS 28.552 New measurement on Distribution of time interval for L1/L2 Triggered Mobility</w:t>
            </w:r>
          </w:p>
        </w:tc>
        <w:tc>
          <w:tcPr>
            <w:tcW w:w="0" w:type="auto"/>
            <w:tcBorders>
              <w:top w:val="single" w:sz="4" w:space="0" w:color="auto"/>
              <w:left w:val="single" w:sz="4" w:space="0" w:color="auto"/>
              <w:bottom w:val="single" w:sz="4" w:space="0" w:color="auto"/>
              <w:right w:val="single" w:sz="4" w:space="0" w:color="auto"/>
            </w:tcBorders>
            <w:hideMark/>
          </w:tcPr>
          <w:p w14:paraId="7168CA0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C1B065E"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13D03B5D" w14:textId="77777777" w:rsidR="00F51BD8" w:rsidRDefault="00F51BD8">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14:paraId="368211E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F506A9"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0D4906"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B75DE6"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0699F7A1" w14:textId="77777777" w:rsidR="00F51BD8" w:rsidRDefault="00F51BD8">
            <w:pPr>
              <w:pStyle w:val="TAL"/>
              <w:rPr>
                <w:sz w:val="16"/>
              </w:rPr>
            </w:pPr>
            <w:r>
              <w:rPr>
                <w:sz w:val="16"/>
              </w:rPr>
              <w:t>revised</w:t>
            </w:r>
          </w:p>
        </w:tc>
      </w:tr>
      <w:tr w:rsidR="00F51BD8" w14:paraId="29812DE4" w14:textId="77777777">
        <w:tc>
          <w:tcPr>
            <w:tcW w:w="0" w:type="auto"/>
            <w:tcBorders>
              <w:top w:val="single" w:sz="4" w:space="0" w:color="auto"/>
              <w:left w:val="single" w:sz="4" w:space="0" w:color="auto"/>
              <w:bottom w:val="single" w:sz="4" w:space="0" w:color="auto"/>
              <w:right w:val="single" w:sz="4" w:space="0" w:color="auto"/>
            </w:tcBorders>
            <w:hideMark/>
          </w:tcPr>
          <w:p w14:paraId="150AE9E9" w14:textId="77777777" w:rsidR="00F51BD8" w:rsidRDefault="00F51BD8">
            <w:pPr>
              <w:pStyle w:val="TAL"/>
              <w:rPr>
                <w:sz w:val="16"/>
              </w:rPr>
            </w:pPr>
            <w:r>
              <w:rPr>
                <w:sz w:val="16"/>
              </w:rPr>
              <w:t>S5-243267</w:t>
            </w:r>
          </w:p>
        </w:tc>
        <w:tc>
          <w:tcPr>
            <w:tcW w:w="0" w:type="auto"/>
            <w:tcBorders>
              <w:top w:val="single" w:sz="4" w:space="0" w:color="auto"/>
              <w:left w:val="single" w:sz="4" w:space="0" w:color="auto"/>
              <w:bottom w:val="single" w:sz="4" w:space="0" w:color="auto"/>
              <w:right w:val="single" w:sz="4" w:space="0" w:color="auto"/>
            </w:tcBorders>
            <w:hideMark/>
          </w:tcPr>
          <w:p w14:paraId="5EBC497D" w14:textId="77777777" w:rsidR="00F51BD8" w:rsidRDefault="00F51BD8">
            <w:pPr>
              <w:pStyle w:val="TAL"/>
              <w:rPr>
                <w:sz w:val="16"/>
              </w:rPr>
            </w:pPr>
            <w:r>
              <w:rPr>
                <w:sz w:val="16"/>
              </w:rPr>
              <w:t>Rel-19 CR TS 28.552 New measurement on Distribution of time interval for L1/L2 Triggered Mobility</w:t>
            </w:r>
          </w:p>
        </w:tc>
        <w:tc>
          <w:tcPr>
            <w:tcW w:w="0" w:type="auto"/>
            <w:tcBorders>
              <w:top w:val="single" w:sz="4" w:space="0" w:color="auto"/>
              <w:left w:val="single" w:sz="4" w:space="0" w:color="auto"/>
              <w:bottom w:val="single" w:sz="4" w:space="0" w:color="auto"/>
              <w:right w:val="single" w:sz="4" w:space="0" w:color="auto"/>
            </w:tcBorders>
            <w:hideMark/>
          </w:tcPr>
          <w:p w14:paraId="785C22F0" w14:textId="77777777" w:rsidR="00F51BD8" w:rsidRDefault="00F51BD8">
            <w:pPr>
              <w:pStyle w:val="TAL"/>
              <w:rPr>
                <w:sz w:val="16"/>
              </w:rPr>
            </w:pPr>
            <w:r>
              <w:rPr>
                <w:sz w:val="16"/>
              </w:rPr>
              <w:t>Nokia, Apple</w:t>
            </w:r>
          </w:p>
        </w:tc>
        <w:tc>
          <w:tcPr>
            <w:tcW w:w="0" w:type="auto"/>
            <w:tcBorders>
              <w:top w:val="single" w:sz="4" w:space="0" w:color="auto"/>
              <w:left w:val="single" w:sz="4" w:space="0" w:color="auto"/>
              <w:bottom w:val="single" w:sz="4" w:space="0" w:color="auto"/>
              <w:right w:val="single" w:sz="4" w:space="0" w:color="auto"/>
            </w:tcBorders>
            <w:hideMark/>
          </w:tcPr>
          <w:p w14:paraId="01B54BED"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232E6498" w14:textId="77777777" w:rsidR="00F51BD8" w:rsidRDefault="00F51BD8">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14:paraId="45D5D61D"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83FE89"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C8AC1A"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7F5595"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0E0323CD" w14:textId="77777777" w:rsidR="00F51BD8" w:rsidRDefault="00F51BD8">
            <w:pPr>
              <w:pStyle w:val="TAL"/>
              <w:rPr>
                <w:sz w:val="16"/>
              </w:rPr>
            </w:pPr>
            <w:r>
              <w:rPr>
                <w:sz w:val="16"/>
              </w:rPr>
              <w:t>agreed</w:t>
            </w:r>
          </w:p>
        </w:tc>
      </w:tr>
      <w:tr w:rsidR="00F51BD8" w14:paraId="16153D10" w14:textId="77777777">
        <w:tc>
          <w:tcPr>
            <w:tcW w:w="0" w:type="auto"/>
            <w:tcBorders>
              <w:top w:val="single" w:sz="4" w:space="0" w:color="auto"/>
              <w:left w:val="single" w:sz="4" w:space="0" w:color="auto"/>
              <w:bottom w:val="single" w:sz="4" w:space="0" w:color="auto"/>
              <w:right w:val="single" w:sz="4" w:space="0" w:color="auto"/>
            </w:tcBorders>
            <w:hideMark/>
          </w:tcPr>
          <w:p w14:paraId="5BCA4311" w14:textId="77777777" w:rsidR="00F51BD8" w:rsidRDefault="00F51BD8">
            <w:pPr>
              <w:pStyle w:val="TAL"/>
              <w:rPr>
                <w:sz w:val="16"/>
              </w:rPr>
            </w:pPr>
            <w:r>
              <w:rPr>
                <w:sz w:val="16"/>
              </w:rPr>
              <w:t>S5-242672</w:t>
            </w:r>
          </w:p>
        </w:tc>
        <w:tc>
          <w:tcPr>
            <w:tcW w:w="0" w:type="auto"/>
            <w:tcBorders>
              <w:top w:val="single" w:sz="4" w:space="0" w:color="auto"/>
              <w:left w:val="single" w:sz="4" w:space="0" w:color="auto"/>
              <w:bottom w:val="single" w:sz="4" w:space="0" w:color="auto"/>
              <w:right w:val="single" w:sz="4" w:space="0" w:color="auto"/>
            </w:tcBorders>
            <w:hideMark/>
          </w:tcPr>
          <w:p w14:paraId="797BC8B3" w14:textId="77777777" w:rsidR="00F51BD8" w:rsidRDefault="00F51BD8">
            <w:pPr>
              <w:pStyle w:val="TAL"/>
              <w:rPr>
                <w:sz w:val="16"/>
              </w:rPr>
            </w:pPr>
            <w:r>
              <w:rPr>
                <w:sz w:val="16"/>
              </w:rPr>
              <w:t>Rel-16 CR TS 28.552 Correcting the measurement name to indicate the correct direction of the traffic</w:t>
            </w:r>
          </w:p>
        </w:tc>
        <w:tc>
          <w:tcPr>
            <w:tcW w:w="0" w:type="auto"/>
            <w:tcBorders>
              <w:top w:val="single" w:sz="4" w:space="0" w:color="auto"/>
              <w:left w:val="single" w:sz="4" w:space="0" w:color="auto"/>
              <w:bottom w:val="single" w:sz="4" w:space="0" w:color="auto"/>
              <w:right w:val="single" w:sz="4" w:space="0" w:color="auto"/>
            </w:tcBorders>
            <w:hideMark/>
          </w:tcPr>
          <w:p w14:paraId="1CCF7FF4"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F6C701B"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5E15AC0D" w14:textId="77777777" w:rsidR="00F51BD8" w:rsidRDefault="00F51BD8">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14:paraId="00764C5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5A4784"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76847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C4DC03"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F3958EC" w14:textId="77777777" w:rsidR="00F51BD8" w:rsidRDefault="00F51BD8">
            <w:pPr>
              <w:pStyle w:val="TAL"/>
              <w:rPr>
                <w:sz w:val="16"/>
              </w:rPr>
            </w:pPr>
            <w:r>
              <w:rPr>
                <w:sz w:val="16"/>
              </w:rPr>
              <w:t>agreed</w:t>
            </w:r>
          </w:p>
        </w:tc>
      </w:tr>
      <w:tr w:rsidR="00F51BD8" w14:paraId="6C06C146" w14:textId="77777777">
        <w:tc>
          <w:tcPr>
            <w:tcW w:w="0" w:type="auto"/>
            <w:tcBorders>
              <w:top w:val="single" w:sz="4" w:space="0" w:color="auto"/>
              <w:left w:val="single" w:sz="4" w:space="0" w:color="auto"/>
              <w:bottom w:val="single" w:sz="4" w:space="0" w:color="auto"/>
              <w:right w:val="single" w:sz="4" w:space="0" w:color="auto"/>
            </w:tcBorders>
            <w:hideMark/>
          </w:tcPr>
          <w:p w14:paraId="47D454CC" w14:textId="77777777" w:rsidR="00F51BD8" w:rsidRDefault="00F51BD8">
            <w:pPr>
              <w:pStyle w:val="TAL"/>
              <w:rPr>
                <w:sz w:val="16"/>
              </w:rPr>
            </w:pPr>
            <w:r>
              <w:rPr>
                <w:sz w:val="16"/>
              </w:rPr>
              <w:t>S5-242673</w:t>
            </w:r>
          </w:p>
        </w:tc>
        <w:tc>
          <w:tcPr>
            <w:tcW w:w="0" w:type="auto"/>
            <w:tcBorders>
              <w:top w:val="single" w:sz="4" w:space="0" w:color="auto"/>
              <w:left w:val="single" w:sz="4" w:space="0" w:color="auto"/>
              <w:bottom w:val="single" w:sz="4" w:space="0" w:color="auto"/>
              <w:right w:val="single" w:sz="4" w:space="0" w:color="auto"/>
            </w:tcBorders>
            <w:hideMark/>
          </w:tcPr>
          <w:p w14:paraId="37C5E29D" w14:textId="77777777" w:rsidR="00F51BD8" w:rsidRDefault="00F51BD8">
            <w:pPr>
              <w:pStyle w:val="TAL"/>
              <w:rPr>
                <w:sz w:val="16"/>
              </w:rPr>
            </w:pPr>
            <w:r>
              <w:rPr>
                <w:sz w:val="16"/>
              </w:rPr>
              <w:t>Rel-17 CR TS 28.552 Correcting the measurement name to indicate the correct direction of the traffic</w:t>
            </w:r>
          </w:p>
        </w:tc>
        <w:tc>
          <w:tcPr>
            <w:tcW w:w="0" w:type="auto"/>
            <w:tcBorders>
              <w:top w:val="single" w:sz="4" w:space="0" w:color="auto"/>
              <w:left w:val="single" w:sz="4" w:space="0" w:color="auto"/>
              <w:bottom w:val="single" w:sz="4" w:space="0" w:color="auto"/>
              <w:right w:val="single" w:sz="4" w:space="0" w:color="auto"/>
            </w:tcBorders>
            <w:hideMark/>
          </w:tcPr>
          <w:p w14:paraId="3D9365F8"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ABBB921"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6EB9FF40" w14:textId="77777777" w:rsidR="00F51BD8" w:rsidRDefault="00F51BD8">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14:paraId="7082396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E107B3"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F12B6E"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41BE6CA"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D71A654" w14:textId="77777777" w:rsidR="00F51BD8" w:rsidRDefault="00F51BD8">
            <w:pPr>
              <w:pStyle w:val="TAL"/>
              <w:rPr>
                <w:sz w:val="16"/>
              </w:rPr>
            </w:pPr>
            <w:r>
              <w:rPr>
                <w:sz w:val="16"/>
              </w:rPr>
              <w:t>agreed</w:t>
            </w:r>
          </w:p>
        </w:tc>
      </w:tr>
      <w:tr w:rsidR="00F51BD8" w14:paraId="285EDD3E" w14:textId="77777777">
        <w:tc>
          <w:tcPr>
            <w:tcW w:w="0" w:type="auto"/>
            <w:tcBorders>
              <w:top w:val="single" w:sz="4" w:space="0" w:color="auto"/>
              <w:left w:val="single" w:sz="4" w:space="0" w:color="auto"/>
              <w:bottom w:val="single" w:sz="4" w:space="0" w:color="auto"/>
              <w:right w:val="single" w:sz="4" w:space="0" w:color="auto"/>
            </w:tcBorders>
            <w:hideMark/>
          </w:tcPr>
          <w:p w14:paraId="5A3195AF" w14:textId="77777777" w:rsidR="00F51BD8" w:rsidRDefault="00F51BD8">
            <w:pPr>
              <w:pStyle w:val="TAL"/>
              <w:rPr>
                <w:sz w:val="16"/>
              </w:rPr>
            </w:pPr>
            <w:r>
              <w:rPr>
                <w:sz w:val="16"/>
              </w:rPr>
              <w:t>S5-242674</w:t>
            </w:r>
          </w:p>
        </w:tc>
        <w:tc>
          <w:tcPr>
            <w:tcW w:w="0" w:type="auto"/>
            <w:tcBorders>
              <w:top w:val="single" w:sz="4" w:space="0" w:color="auto"/>
              <w:left w:val="single" w:sz="4" w:space="0" w:color="auto"/>
              <w:bottom w:val="single" w:sz="4" w:space="0" w:color="auto"/>
              <w:right w:val="single" w:sz="4" w:space="0" w:color="auto"/>
            </w:tcBorders>
            <w:hideMark/>
          </w:tcPr>
          <w:p w14:paraId="3B485322" w14:textId="77777777" w:rsidR="00F51BD8" w:rsidRDefault="00F51BD8">
            <w:pPr>
              <w:pStyle w:val="TAL"/>
              <w:rPr>
                <w:sz w:val="16"/>
              </w:rPr>
            </w:pPr>
            <w:r>
              <w:rPr>
                <w:sz w:val="16"/>
              </w:rPr>
              <w:t>Rel-18 CR TS 28.552 Correcting the measurement name to indicate the correct direction of the traffic</w:t>
            </w:r>
          </w:p>
        </w:tc>
        <w:tc>
          <w:tcPr>
            <w:tcW w:w="0" w:type="auto"/>
            <w:tcBorders>
              <w:top w:val="single" w:sz="4" w:space="0" w:color="auto"/>
              <w:left w:val="single" w:sz="4" w:space="0" w:color="auto"/>
              <w:bottom w:val="single" w:sz="4" w:space="0" w:color="auto"/>
              <w:right w:val="single" w:sz="4" w:space="0" w:color="auto"/>
            </w:tcBorders>
            <w:hideMark/>
          </w:tcPr>
          <w:p w14:paraId="60AA2328"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138D45"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5B1F84CE" w14:textId="77777777" w:rsidR="00F51BD8" w:rsidRDefault="00F51BD8">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14:paraId="6336ACA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8B3A8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50D9B5"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BCC2FA"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390E2F0" w14:textId="77777777" w:rsidR="00F51BD8" w:rsidRDefault="00F51BD8">
            <w:pPr>
              <w:pStyle w:val="TAL"/>
              <w:rPr>
                <w:sz w:val="16"/>
              </w:rPr>
            </w:pPr>
            <w:r>
              <w:rPr>
                <w:sz w:val="16"/>
              </w:rPr>
              <w:t>agreed</w:t>
            </w:r>
          </w:p>
        </w:tc>
      </w:tr>
      <w:tr w:rsidR="00F51BD8" w14:paraId="7339ECD2" w14:textId="77777777">
        <w:tc>
          <w:tcPr>
            <w:tcW w:w="0" w:type="auto"/>
            <w:tcBorders>
              <w:top w:val="single" w:sz="4" w:space="0" w:color="auto"/>
              <w:left w:val="single" w:sz="4" w:space="0" w:color="auto"/>
              <w:bottom w:val="single" w:sz="4" w:space="0" w:color="auto"/>
              <w:right w:val="single" w:sz="4" w:space="0" w:color="auto"/>
            </w:tcBorders>
            <w:hideMark/>
          </w:tcPr>
          <w:p w14:paraId="5A5A5502" w14:textId="77777777" w:rsidR="00F51BD8" w:rsidRDefault="00F51BD8">
            <w:pPr>
              <w:pStyle w:val="TAL"/>
              <w:rPr>
                <w:sz w:val="16"/>
              </w:rPr>
            </w:pPr>
            <w:r>
              <w:rPr>
                <w:sz w:val="16"/>
              </w:rPr>
              <w:t>S5-242758</w:t>
            </w:r>
          </w:p>
        </w:tc>
        <w:tc>
          <w:tcPr>
            <w:tcW w:w="0" w:type="auto"/>
            <w:tcBorders>
              <w:top w:val="single" w:sz="4" w:space="0" w:color="auto"/>
              <w:left w:val="single" w:sz="4" w:space="0" w:color="auto"/>
              <w:bottom w:val="single" w:sz="4" w:space="0" w:color="auto"/>
              <w:right w:val="single" w:sz="4" w:space="0" w:color="auto"/>
            </w:tcBorders>
            <w:hideMark/>
          </w:tcPr>
          <w:p w14:paraId="567C247D" w14:textId="77777777" w:rsidR="00F51BD8" w:rsidRDefault="00F51BD8">
            <w:pPr>
              <w:pStyle w:val="TAL"/>
              <w:rPr>
                <w:sz w:val="16"/>
              </w:rPr>
            </w:pPr>
            <w:r>
              <w:rPr>
                <w:sz w:val="16"/>
              </w:rPr>
              <w:t>Rel-19 CR TS 28.552 Add new measurements for Mean virtual GPU usage</w:t>
            </w:r>
          </w:p>
        </w:tc>
        <w:tc>
          <w:tcPr>
            <w:tcW w:w="0" w:type="auto"/>
            <w:tcBorders>
              <w:top w:val="single" w:sz="4" w:space="0" w:color="auto"/>
              <w:left w:val="single" w:sz="4" w:space="0" w:color="auto"/>
              <w:bottom w:val="single" w:sz="4" w:space="0" w:color="auto"/>
              <w:right w:val="single" w:sz="4" w:space="0" w:color="auto"/>
            </w:tcBorders>
            <w:hideMark/>
          </w:tcPr>
          <w:p w14:paraId="7390A56D"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F273485"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6E1697C6" w14:textId="77777777" w:rsidR="00F51BD8" w:rsidRDefault="00F51BD8">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14:paraId="73C96F6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C2BE2C"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06610B"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5D2A4"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222EA9EF" w14:textId="77777777" w:rsidR="00F51BD8" w:rsidRDefault="00F51BD8">
            <w:pPr>
              <w:pStyle w:val="TAL"/>
              <w:rPr>
                <w:sz w:val="16"/>
              </w:rPr>
            </w:pPr>
            <w:r>
              <w:rPr>
                <w:sz w:val="16"/>
              </w:rPr>
              <w:t>revised</w:t>
            </w:r>
          </w:p>
        </w:tc>
      </w:tr>
      <w:tr w:rsidR="00F51BD8" w14:paraId="7149C43C" w14:textId="77777777">
        <w:tc>
          <w:tcPr>
            <w:tcW w:w="0" w:type="auto"/>
            <w:tcBorders>
              <w:top w:val="single" w:sz="4" w:space="0" w:color="auto"/>
              <w:left w:val="single" w:sz="4" w:space="0" w:color="auto"/>
              <w:bottom w:val="single" w:sz="4" w:space="0" w:color="auto"/>
              <w:right w:val="single" w:sz="4" w:space="0" w:color="auto"/>
            </w:tcBorders>
            <w:hideMark/>
          </w:tcPr>
          <w:p w14:paraId="103F1A92" w14:textId="77777777" w:rsidR="00F51BD8" w:rsidRDefault="00F51BD8">
            <w:pPr>
              <w:pStyle w:val="TAL"/>
              <w:rPr>
                <w:sz w:val="16"/>
              </w:rPr>
            </w:pPr>
            <w:r>
              <w:rPr>
                <w:sz w:val="16"/>
              </w:rPr>
              <w:t>S5-243272</w:t>
            </w:r>
          </w:p>
        </w:tc>
        <w:tc>
          <w:tcPr>
            <w:tcW w:w="0" w:type="auto"/>
            <w:tcBorders>
              <w:top w:val="single" w:sz="4" w:space="0" w:color="auto"/>
              <w:left w:val="single" w:sz="4" w:space="0" w:color="auto"/>
              <w:bottom w:val="single" w:sz="4" w:space="0" w:color="auto"/>
              <w:right w:val="single" w:sz="4" w:space="0" w:color="auto"/>
            </w:tcBorders>
            <w:hideMark/>
          </w:tcPr>
          <w:p w14:paraId="5FEB0444" w14:textId="77777777" w:rsidR="00F51BD8" w:rsidRDefault="00F51BD8">
            <w:pPr>
              <w:pStyle w:val="TAL"/>
              <w:rPr>
                <w:sz w:val="16"/>
              </w:rPr>
            </w:pPr>
            <w:r>
              <w:rPr>
                <w:sz w:val="16"/>
              </w:rPr>
              <w:t>Rel-19 CR TS 28.552 Add new measurements for Mean virtual GPU usage</w:t>
            </w:r>
          </w:p>
        </w:tc>
        <w:tc>
          <w:tcPr>
            <w:tcW w:w="0" w:type="auto"/>
            <w:tcBorders>
              <w:top w:val="single" w:sz="4" w:space="0" w:color="auto"/>
              <w:left w:val="single" w:sz="4" w:space="0" w:color="auto"/>
              <w:bottom w:val="single" w:sz="4" w:space="0" w:color="auto"/>
              <w:right w:val="single" w:sz="4" w:space="0" w:color="auto"/>
            </w:tcBorders>
            <w:hideMark/>
          </w:tcPr>
          <w:p w14:paraId="560F8B81"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D67B5CC"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7EB61617" w14:textId="77777777" w:rsidR="00F51BD8" w:rsidRDefault="00F51BD8">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14:paraId="2A7A7F6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761617"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3A4660"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AA986E"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76A69FB4" w14:textId="77777777" w:rsidR="00F51BD8" w:rsidRDefault="00F51BD8">
            <w:pPr>
              <w:pStyle w:val="TAL"/>
              <w:rPr>
                <w:sz w:val="16"/>
              </w:rPr>
            </w:pPr>
            <w:r>
              <w:rPr>
                <w:sz w:val="16"/>
              </w:rPr>
              <w:t>not pursued</w:t>
            </w:r>
          </w:p>
        </w:tc>
      </w:tr>
      <w:tr w:rsidR="00F51BD8" w14:paraId="7CDAEC38" w14:textId="77777777">
        <w:tc>
          <w:tcPr>
            <w:tcW w:w="0" w:type="auto"/>
            <w:tcBorders>
              <w:top w:val="single" w:sz="4" w:space="0" w:color="auto"/>
              <w:left w:val="single" w:sz="4" w:space="0" w:color="auto"/>
              <w:bottom w:val="single" w:sz="4" w:space="0" w:color="auto"/>
              <w:right w:val="single" w:sz="4" w:space="0" w:color="auto"/>
            </w:tcBorders>
            <w:hideMark/>
          </w:tcPr>
          <w:p w14:paraId="35FA17C6" w14:textId="77777777" w:rsidR="00F51BD8" w:rsidRDefault="00F51BD8">
            <w:pPr>
              <w:pStyle w:val="TAL"/>
              <w:rPr>
                <w:sz w:val="16"/>
              </w:rPr>
            </w:pPr>
            <w:r>
              <w:rPr>
                <w:sz w:val="16"/>
              </w:rPr>
              <w:t>S5-242781</w:t>
            </w:r>
          </w:p>
        </w:tc>
        <w:tc>
          <w:tcPr>
            <w:tcW w:w="0" w:type="auto"/>
            <w:tcBorders>
              <w:top w:val="single" w:sz="4" w:space="0" w:color="auto"/>
              <w:left w:val="single" w:sz="4" w:space="0" w:color="auto"/>
              <w:bottom w:val="single" w:sz="4" w:space="0" w:color="auto"/>
              <w:right w:val="single" w:sz="4" w:space="0" w:color="auto"/>
            </w:tcBorders>
            <w:hideMark/>
          </w:tcPr>
          <w:p w14:paraId="566EE903" w14:textId="77777777" w:rsidR="00F51BD8" w:rsidRDefault="00F51BD8">
            <w:pPr>
              <w:pStyle w:val="TAL"/>
              <w:rPr>
                <w:sz w:val="16"/>
              </w:rPr>
            </w:pPr>
            <w:r>
              <w:rPr>
                <w:sz w:val="16"/>
              </w:rPr>
              <w:t>Rel-19 CR TS 28.552 Add PMF related measurement for ATSSS</w:t>
            </w:r>
          </w:p>
        </w:tc>
        <w:tc>
          <w:tcPr>
            <w:tcW w:w="0" w:type="auto"/>
            <w:tcBorders>
              <w:top w:val="single" w:sz="4" w:space="0" w:color="auto"/>
              <w:left w:val="single" w:sz="4" w:space="0" w:color="auto"/>
              <w:bottom w:val="single" w:sz="4" w:space="0" w:color="auto"/>
              <w:right w:val="single" w:sz="4" w:space="0" w:color="auto"/>
            </w:tcBorders>
            <w:hideMark/>
          </w:tcPr>
          <w:p w14:paraId="77EDE902"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7D10F885"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0F1AFDD5" w14:textId="77777777" w:rsidR="00F51BD8" w:rsidRDefault="00F51BD8">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hideMark/>
          </w:tcPr>
          <w:p w14:paraId="19887D1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32C0DB"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1D5691"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8EDDAD"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1DDB305C" w14:textId="77777777" w:rsidR="00F51BD8" w:rsidRDefault="00F51BD8">
            <w:pPr>
              <w:pStyle w:val="TAL"/>
              <w:rPr>
                <w:sz w:val="16"/>
              </w:rPr>
            </w:pPr>
            <w:r>
              <w:rPr>
                <w:sz w:val="16"/>
              </w:rPr>
              <w:t>revised</w:t>
            </w:r>
          </w:p>
        </w:tc>
      </w:tr>
      <w:tr w:rsidR="00F51BD8" w14:paraId="38A69BEB" w14:textId="77777777">
        <w:tc>
          <w:tcPr>
            <w:tcW w:w="0" w:type="auto"/>
            <w:tcBorders>
              <w:top w:val="single" w:sz="4" w:space="0" w:color="auto"/>
              <w:left w:val="single" w:sz="4" w:space="0" w:color="auto"/>
              <w:bottom w:val="single" w:sz="4" w:space="0" w:color="auto"/>
              <w:right w:val="single" w:sz="4" w:space="0" w:color="auto"/>
            </w:tcBorders>
            <w:hideMark/>
          </w:tcPr>
          <w:p w14:paraId="75A52663" w14:textId="77777777" w:rsidR="00F51BD8" w:rsidRDefault="00F51BD8">
            <w:pPr>
              <w:pStyle w:val="TAL"/>
              <w:rPr>
                <w:sz w:val="16"/>
              </w:rPr>
            </w:pPr>
            <w:r>
              <w:rPr>
                <w:sz w:val="16"/>
              </w:rPr>
              <w:t>S5-243273</w:t>
            </w:r>
          </w:p>
        </w:tc>
        <w:tc>
          <w:tcPr>
            <w:tcW w:w="0" w:type="auto"/>
            <w:tcBorders>
              <w:top w:val="single" w:sz="4" w:space="0" w:color="auto"/>
              <w:left w:val="single" w:sz="4" w:space="0" w:color="auto"/>
              <w:bottom w:val="single" w:sz="4" w:space="0" w:color="auto"/>
              <w:right w:val="single" w:sz="4" w:space="0" w:color="auto"/>
            </w:tcBorders>
            <w:hideMark/>
          </w:tcPr>
          <w:p w14:paraId="5BBEA284" w14:textId="77777777" w:rsidR="00F51BD8" w:rsidRDefault="00F51BD8">
            <w:pPr>
              <w:pStyle w:val="TAL"/>
              <w:rPr>
                <w:sz w:val="16"/>
              </w:rPr>
            </w:pPr>
            <w:r>
              <w:rPr>
                <w:sz w:val="16"/>
              </w:rPr>
              <w:t>Rel-19 CR TS 28.552 Add PMF related measurement for ATSSS</w:t>
            </w:r>
          </w:p>
        </w:tc>
        <w:tc>
          <w:tcPr>
            <w:tcW w:w="0" w:type="auto"/>
            <w:tcBorders>
              <w:top w:val="single" w:sz="4" w:space="0" w:color="auto"/>
              <w:left w:val="single" w:sz="4" w:space="0" w:color="auto"/>
              <w:bottom w:val="single" w:sz="4" w:space="0" w:color="auto"/>
              <w:right w:val="single" w:sz="4" w:space="0" w:color="auto"/>
            </w:tcBorders>
            <w:hideMark/>
          </w:tcPr>
          <w:p w14:paraId="3B6D9A37" w14:textId="77777777" w:rsidR="00F51BD8" w:rsidRDefault="00F51B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76C1F7E9"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0A508DE0" w14:textId="77777777" w:rsidR="00F51BD8" w:rsidRDefault="00F51BD8">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hideMark/>
          </w:tcPr>
          <w:p w14:paraId="4F5F70F6"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7D7C1D"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0F29D8"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C51DFC"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7D1C1034" w14:textId="77777777" w:rsidR="00F51BD8" w:rsidRDefault="00F51BD8">
            <w:pPr>
              <w:pStyle w:val="TAL"/>
              <w:rPr>
                <w:sz w:val="16"/>
              </w:rPr>
            </w:pPr>
            <w:r>
              <w:rPr>
                <w:sz w:val="16"/>
              </w:rPr>
              <w:t>agreed</w:t>
            </w:r>
          </w:p>
        </w:tc>
      </w:tr>
      <w:tr w:rsidR="00F51BD8" w14:paraId="55FC7652" w14:textId="77777777">
        <w:tc>
          <w:tcPr>
            <w:tcW w:w="0" w:type="auto"/>
            <w:tcBorders>
              <w:top w:val="single" w:sz="4" w:space="0" w:color="auto"/>
              <w:left w:val="single" w:sz="4" w:space="0" w:color="auto"/>
              <w:bottom w:val="single" w:sz="4" w:space="0" w:color="auto"/>
              <w:right w:val="single" w:sz="4" w:space="0" w:color="auto"/>
            </w:tcBorders>
            <w:hideMark/>
          </w:tcPr>
          <w:p w14:paraId="6AB8581E" w14:textId="77777777" w:rsidR="00F51BD8" w:rsidRDefault="00F51BD8">
            <w:pPr>
              <w:pStyle w:val="TAL"/>
              <w:rPr>
                <w:sz w:val="16"/>
              </w:rPr>
            </w:pPr>
            <w:r>
              <w:rPr>
                <w:sz w:val="16"/>
              </w:rPr>
              <w:t>S5-242971</w:t>
            </w:r>
          </w:p>
        </w:tc>
        <w:tc>
          <w:tcPr>
            <w:tcW w:w="0" w:type="auto"/>
            <w:tcBorders>
              <w:top w:val="single" w:sz="4" w:space="0" w:color="auto"/>
              <w:left w:val="single" w:sz="4" w:space="0" w:color="auto"/>
              <w:bottom w:val="single" w:sz="4" w:space="0" w:color="auto"/>
              <w:right w:val="single" w:sz="4" w:space="0" w:color="auto"/>
            </w:tcBorders>
            <w:hideMark/>
          </w:tcPr>
          <w:p w14:paraId="3D195742" w14:textId="77777777" w:rsidR="00F51BD8" w:rsidRDefault="00F51BD8">
            <w:pPr>
              <w:pStyle w:val="TAL"/>
              <w:rPr>
                <w:sz w:val="16"/>
              </w:rPr>
            </w:pPr>
            <w:r>
              <w:rPr>
                <w:sz w:val="16"/>
              </w:rPr>
              <w:t>Rel-18 CR TS 28.552 Correction of UL CI Time Domain Proportion</w:t>
            </w:r>
          </w:p>
        </w:tc>
        <w:tc>
          <w:tcPr>
            <w:tcW w:w="0" w:type="auto"/>
            <w:tcBorders>
              <w:top w:val="single" w:sz="4" w:space="0" w:color="auto"/>
              <w:left w:val="single" w:sz="4" w:space="0" w:color="auto"/>
              <w:bottom w:val="single" w:sz="4" w:space="0" w:color="auto"/>
              <w:right w:val="single" w:sz="4" w:space="0" w:color="auto"/>
            </w:tcBorders>
            <w:hideMark/>
          </w:tcPr>
          <w:p w14:paraId="10354915"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74176C1"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5575B8EE" w14:textId="77777777" w:rsidR="00F51BD8" w:rsidRDefault="00F51BD8">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hideMark/>
          </w:tcPr>
          <w:p w14:paraId="2044751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4D3CD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23C82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1E438"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35D1BB2" w14:textId="77777777" w:rsidR="00F51BD8" w:rsidRDefault="00F51BD8">
            <w:pPr>
              <w:pStyle w:val="TAL"/>
              <w:rPr>
                <w:sz w:val="16"/>
              </w:rPr>
            </w:pPr>
            <w:r>
              <w:rPr>
                <w:sz w:val="16"/>
              </w:rPr>
              <w:t>not pursued</w:t>
            </w:r>
          </w:p>
        </w:tc>
      </w:tr>
      <w:tr w:rsidR="00F51BD8" w14:paraId="45EFABF7" w14:textId="77777777">
        <w:tc>
          <w:tcPr>
            <w:tcW w:w="0" w:type="auto"/>
            <w:tcBorders>
              <w:top w:val="single" w:sz="4" w:space="0" w:color="auto"/>
              <w:left w:val="single" w:sz="4" w:space="0" w:color="auto"/>
              <w:bottom w:val="single" w:sz="4" w:space="0" w:color="auto"/>
              <w:right w:val="single" w:sz="4" w:space="0" w:color="auto"/>
            </w:tcBorders>
            <w:hideMark/>
          </w:tcPr>
          <w:p w14:paraId="51540EF7" w14:textId="77777777" w:rsidR="00F51BD8" w:rsidRDefault="00F51BD8">
            <w:pPr>
              <w:pStyle w:val="TAL"/>
              <w:rPr>
                <w:sz w:val="16"/>
              </w:rPr>
            </w:pPr>
            <w:r>
              <w:rPr>
                <w:sz w:val="16"/>
              </w:rPr>
              <w:lastRenderedPageBreak/>
              <w:t>S5-242973</w:t>
            </w:r>
          </w:p>
        </w:tc>
        <w:tc>
          <w:tcPr>
            <w:tcW w:w="0" w:type="auto"/>
            <w:tcBorders>
              <w:top w:val="single" w:sz="4" w:space="0" w:color="auto"/>
              <w:left w:val="single" w:sz="4" w:space="0" w:color="auto"/>
              <w:bottom w:val="single" w:sz="4" w:space="0" w:color="auto"/>
              <w:right w:val="single" w:sz="4" w:space="0" w:color="auto"/>
            </w:tcBorders>
            <w:hideMark/>
          </w:tcPr>
          <w:p w14:paraId="20CEF824" w14:textId="77777777" w:rsidR="00F51BD8" w:rsidRDefault="00F51BD8">
            <w:pPr>
              <w:pStyle w:val="TAL"/>
              <w:rPr>
                <w:sz w:val="16"/>
              </w:rPr>
            </w:pPr>
            <w:r>
              <w:rPr>
                <w:sz w:val="16"/>
              </w:rPr>
              <w:t>Rel-19 CR TS 28.552 Correction of DL ITI Time Domain Proportion</w:t>
            </w:r>
          </w:p>
        </w:tc>
        <w:tc>
          <w:tcPr>
            <w:tcW w:w="0" w:type="auto"/>
            <w:tcBorders>
              <w:top w:val="single" w:sz="4" w:space="0" w:color="auto"/>
              <w:left w:val="single" w:sz="4" w:space="0" w:color="auto"/>
              <w:bottom w:val="single" w:sz="4" w:space="0" w:color="auto"/>
              <w:right w:val="single" w:sz="4" w:space="0" w:color="auto"/>
            </w:tcBorders>
            <w:hideMark/>
          </w:tcPr>
          <w:p w14:paraId="3F1251D3"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CD9CFD6"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0B0729D3" w14:textId="77777777" w:rsidR="00F51BD8" w:rsidRDefault="00F51BD8">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hideMark/>
          </w:tcPr>
          <w:p w14:paraId="2CDC386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6C9C77"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BB3AE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D06AB0"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5799E4E9" w14:textId="77777777" w:rsidR="00F51BD8" w:rsidRDefault="00F51BD8">
            <w:pPr>
              <w:pStyle w:val="TAL"/>
              <w:rPr>
                <w:sz w:val="16"/>
              </w:rPr>
            </w:pPr>
            <w:r>
              <w:rPr>
                <w:sz w:val="16"/>
              </w:rPr>
              <w:t>not pursued</w:t>
            </w:r>
          </w:p>
        </w:tc>
      </w:tr>
      <w:tr w:rsidR="00F51BD8" w14:paraId="2924E7C4" w14:textId="77777777">
        <w:tc>
          <w:tcPr>
            <w:tcW w:w="0" w:type="auto"/>
            <w:tcBorders>
              <w:top w:val="single" w:sz="4" w:space="0" w:color="auto"/>
              <w:left w:val="single" w:sz="4" w:space="0" w:color="auto"/>
              <w:bottom w:val="single" w:sz="4" w:space="0" w:color="auto"/>
              <w:right w:val="single" w:sz="4" w:space="0" w:color="auto"/>
            </w:tcBorders>
            <w:hideMark/>
          </w:tcPr>
          <w:p w14:paraId="16A4FD19" w14:textId="77777777" w:rsidR="00F51BD8" w:rsidRDefault="00F51BD8">
            <w:pPr>
              <w:pStyle w:val="TAL"/>
              <w:rPr>
                <w:sz w:val="16"/>
              </w:rPr>
            </w:pPr>
            <w:r>
              <w:rPr>
                <w:sz w:val="16"/>
              </w:rPr>
              <w:t>S5-243275</w:t>
            </w:r>
          </w:p>
        </w:tc>
        <w:tc>
          <w:tcPr>
            <w:tcW w:w="0" w:type="auto"/>
            <w:tcBorders>
              <w:top w:val="single" w:sz="4" w:space="0" w:color="auto"/>
              <w:left w:val="single" w:sz="4" w:space="0" w:color="auto"/>
              <w:bottom w:val="single" w:sz="4" w:space="0" w:color="auto"/>
              <w:right w:val="single" w:sz="4" w:space="0" w:color="auto"/>
            </w:tcBorders>
            <w:hideMark/>
          </w:tcPr>
          <w:p w14:paraId="528E5DCE" w14:textId="77777777" w:rsidR="00F51BD8" w:rsidRDefault="00F51BD8">
            <w:pPr>
              <w:pStyle w:val="TAL"/>
              <w:rPr>
                <w:sz w:val="16"/>
              </w:rPr>
            </w:pPr>
            <w:r>
              <w:rPr>
                <w:sz w:val="16"/>
              </w:rPr>
              <w:t>Rel-19 CR TS 28.552 Correction of DL ITI Time Domain Proportion</w:t>
            </w:r>
          </w:p>
        </w:tc>
        <w:tc>
          <w:tcPr>
            <w:tcW w:w="0" w:type="auto"/>
            <w:tcBorders>
              <w:top w:val="single" w:sz="4" w:space="0" w:color="auto"/>
              <w:left w:val="single" w:sz="4" w:space="0" w:color="auto"/>
              <w:bottom w:val="single" w:sz="4" w:space="0" w:color="auto"/>
              <w:right w:val="single" w:sz="4" w:space="0" w:color="auto"/>
            </w:tcBorders>
            <w:hideMark/>
          </w:tcPr>
          <w:p w14:paraId="3AB18ABE"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8246BDF"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384B237A" w14:textId="77777777" w:rsidR="00F51BD8" w:rsidRDefault="00F51BD8">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hideMark/>
          </w:tcPr>
          <w:p w14:paraId="359CD484"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919395"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D7ADD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3514D5"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776CEF4A" w14:textId="77777777" w:rsidR="00F51BD8" w:rsidRDefault="00F51BD8">
            <w:pPr>
              <w:pStyle w:val="TAL"/>
              <w:rPr>
                <w:sz w:val="16"/>
              </w:rPr>
            </w:pPr>
            <w:r>
              <w:rPr>
                <w:sz w:val="16"/>
              </w:rPr>
              <w:t>withdrawn</w:t>
            </w:r>
          </w:p>
        </w:tc>
      </w:tr>
      <w:tr w:rsidR="00F51BD8" w14:paraId="399450A3" w14:textId="77777777">
        <w:tc>
          <w:tcPr>
            <w:tcW w:w="0" w:type="auto"/>
            <w:tcBorders>
              <w:top w:val="single" w:sz="4" w:space="0" w:color="auto"/>
              <w:left w:val="single" w:sz="4" w:space="0" w:color="auto"/>
              <w:bottom w:val="single" w:sz="4" w:space="0" w:color="auto"/>
              <w:right w:val="single" w:sz="4" w:space="0" w:color="auto"/>
            </w:tcBorders>
            <w:hideMark/>
          </w:tcPr>
          <w:p w14:paraId="07DC03AD" w14:textId="77777777" w:rsidR="00F51BD8" w:rsidRDefault="00F51BD8">
            <w:pPr>
              <w:pStyle w:val="TAL"/>
              <w:rPr>
                <w:sz w:val="16"/>
              </w:rPr>
            </w:pPr>
            <w:r>
              <w:rPr>
                <w:sz w:val="16"/>
              </w:rPr>
              <w:t>S5-242975</w:t>
            </w:r>
          </w:p>
        </w:tc>
        <w:tc>
          <w:tcPr>
            <w:tcW w:w="0" w:type="auto"/>
            <w:tcBorders>
              <w:top w:val="single" w:sz="4" w:space="0" w:color="auto"/>
              <w:left w:val="single" w:sz="4" w:space="0" w:color="auto"/>
              <w:bottom w:val="single" w:sz="4" w:space="0" w:color="auto"/>
              <w:right w:val="single" w:sz="4" w:space="0" w:color="auto"/>
            </w:tcBorders>
            <w:hideMark/>
          </w:tcPr>
          <w:p w14:paraId="1E85C38A" w14:textId="77777777" w:rsidR="00F51BD8" w:rsidRDefault="00F51BD8">
            <w:pPr>
              <w:pStyle w:val="TAL"/>
              <w:rPr>
                <w:sz w:val="16"/>
              </w:rPr>
            </w:pPr>
            <w:r>
              <w:rPr>
                <w:sz w:val="16"/>
              </w:rPr>
              <w:t>Rel-19 CR TS 28.552 Correction of UL CI Time Domain Proportion</w:t>
            </w:r>
          </w:p>
        </w:tc>
        <w:tc>
          <w:tcPr>
            <w:tcW w:w="0" w:type="auto"/>
            <w:tcBorders>
              <w:top w:val="single" w:sz="4" w:space="0" w:color="auto"/>
              <w:left w:val="single" w:sz="4" w:space="0" w:color="auto"/>
              <w:bottom w:val="single" w:sz="4" w:space="0" w:color="auto"/>
              <w:right w:val="single" w:sz="4" w:space="0" w:color="auto"/>
            </w:tcBorders>
            <w:hideMark/>
          </w:tcPr>
          <w:p w14:paraId="0CAB47BF"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1EC3039"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7D02B945" w14:textId="77777777" w:rsidR="00F51BD8" w:rsidRDefault="00F51BD8">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hideMark/>
          </w:tcPr>
          <w:p w14:paraId="6C8A7F9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4E3ABF"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30785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85A255"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33B172F8" w14:textId="77777777" w:rsidR="00F51BD8" w:rsidRDefault="00F51BD8">
            <w:pPr>
              <w:pStyle w:val="TAL"/>
              <w:rPr>
                <w:sz w:val="16"/>
              </w:rPr>
            </w:pPr>
            <w:r>
              <w:rPr>
                <w:sz w:val="16"/>
              </w:rPr>
              <w:t>revised</w:t>
            </w:r>
          </w:p>
        </w:tc>
      </w:tr>
      <w:tr w:rsidR="00F51BD8" w14:paraId="61D1F9AC" w14:textId="77777777">
        <w:tc>
          <w:tcPr>
            <w:tcW w:w="0" w:type="auto"/>
            <w:tcBorders>
              <w:top w:val="single" w:sz="4" w:space="0" w:color="auto"/>
              <w:left w:val="single" w:sz="4" w:space="0" w:color="auto"/>
              <w:bottom w:val="single" w:sz="4" w:space="0" w:color="auto"/>
              <w:right w:val="single" w:sz="4" w:space="0" w:color="auto"/>
            </w:tcBorders>
            <w:hideMark/>
          </w:tcPr>
          <w:p w14:paraId="09E64E11" w14:textId="77777777" w:rsidR="00F51BD8" w:rsidRDefault="00F51BD8">
            <w:pPr>
              <w:pStyle w:val="TAL"/>
              <w:rPr>
                <w:sz w:val="16"/>
              </w:rPr>
            </w:pPr>
            <w:r>
              <w:rPr>
                <w:sz w:val="16"/>
              </w:rPr>
              <w:t>S5-243276</w:t>
            </w:r>
          </w:p>
        </w:tc>
        <w:tc>
          <w:tcPr>
            <w:tcW w:w="0" w:type="auto"/>
            <w:tcBorders>
              <w:top w:val="single" w:sz="4" w:space="0" w:color="auto"/>
              <w:left w:val="single" w:sz="4" w:space="0" w:color="auto"/>
              <w:bottom w:val="single" w:sz="4" w:space="0" w:color="auto"/>
              <w:right w:val="single" w:sz="4" w:space="0" w:color="auto"/>
            </w:tcBorders>
            <w:hideMark/>
          </w:tcPr>
          <w:p w14:paraId="634D9546" w14:textId="77777777" w:rsidR="00F51BD8" w:rsidRDefault="00F51BD8">
            <w:pPr>
              <w:pStyle w:val="TAL"/>
              <w:rPr>
                <w:sz w:val="16"/>
              </w:rPr>
            </w:pPr>
            <w:r>
              <w:rPr>
                <w:sz w:val="16"/>
              </w:rPr>
              <w:t>Rel-19 CR TS 28.552 Correction of UL CI Time Domain Proportion</w:t>
            </w:r>
          </w:p>
        </w:tc>
        <w:tc>
          <w:tcPr>
            <w:tcW w:w="0" w:type="auto"/>
            <w:tcBorders>
              <w:top w:val="single" w:sz="4" w:space="0" w:color="auto"/>
              <w:left w:val="single" w:sz="4" w:space="0" w:color="auto"/>
              <w:bottom w:val="single" w:sz="4" w:space="0" w:color="auto"/>
              <w:right w:val="single" w:sz="4" w:space="0" w:color="auto"/>
            </w:tcBorders>
            <w:hideMark/>
          </w:tcPr>
          <w:p w14:paraId="326499FD"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874468A"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7FC30ED8" w14:textId="77777777" w:rsidR="00F51BD8" w:rsidRDefault="00F51BD8">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hideMark/>
          </w:tcPr>
          <w:p w14:paraId="791D7831"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98D639"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5F549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3D5037"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133B37A2" w14:textId="77777777" w:rsidR="00F51BD8" w:rsidRDefault="00F51BD8">
            <w:pPr>
              <w:pStyle w:val="TAL"/>
              <w:rPr>
                <w:sz w:val="16"/>
              </w:rPr>
            </w:pPr>
            <w:r>
              <w:rPr>
                <w:sz w:val="16"/>
              </w:rPr>
              <w:t>agreed</w:t>
            </w:r>
          </w:p>
        </w:tc>
      </w:tr>
      <w:tr w:rsidR="00F51BD8" w14:paraId="2F4E30F8" w14:textId="77777777">
        <w:tc>
          <w:tcPr>
            <w:tcW w:w="0" w:type="auto"/>
            <w:tcBorders>
              <w:top w:val="single" w:sz="4" w:space="0" w:color="auto"/>
              <w:left w:val="single" w:sz="4" w:space="0" w:color="auto"/>
              <w:bottom w:val="single" w:sz="4" w:space="0" w:color="auto"/>
              <w:right w:val="single" w:sz="4" w:space="0" w:color="auto"/>
            </w:tcBorders>
            <w:hideMark/>
          </w:tcPr>
          <w:p w14:paraId="4F6421B0" w14:textId="77777777" w:rsidR="00F51BD8" w:rsidRDefault="00F51BD8">
            <w:pPr>
              <w:pStyle w:val="TAL"/>
              <w:rPr>
                <w:sz w:val="16"/>
              </w:rPr>
            </w:pPr>
            <w:r>
              <w:rPr>
                <w:sz w:val="16"/>
              </w:rPr>
              <w:t>S5-242987</w:t>
            </w:r>
          </w:p>
        </w:tc>
        <w:tc>
          <w:tcPr>
            <w:tcW w:w="0" w:type="auto"/>
            <w:tcBorders>
              <w:top w:val="single" w:sz="4" w:space="0" w:color="auto"/>
              <w:left w:val="single" w:sz="4" w:space="0" w:color="auto"/>
              <w:bottom w:val="single" w:sz="4" w:space="0" w:color="auto"/>
              <w:right w:val="single" w:sz="4" w:space="0" w:color="auto"/>
            </w:tcBorders>
            <w:hideMark/>
          </w:tcPr>
          <w:p w14:paraId="4F6D2D7C" w14:textId="77777777" w:rsidR="00F51BD8" w:rsidRDefault="00F51BD8">
            <w:pPr>
              <w:pStyle w:val="TAL"/>
              <w:rPr>
                <w:sz w:val="16"/>
              </w:rPr>
            </w:pPr>
            <w:r>
              <w:rPr>
                <w:sz w:val="16"/>
              </w:rPr>
              <w:t>CR Rel-19 TS 28.552 Add measurements related to MLB</w:t>
            </w:r>
          </w:p>
        </w:tc>
        <w:tc>
          <w:tcPr>
            <w:tcW w:w="0" w:type="auto"/>
            <w:tcBorders>
              <w:top w:val="single" w:sz="4" w:space="0" w:color="auto"/>
              <w:left w:val="single" w:sz="4" w:space="0" w:color="auto"/>
              <w:bottom w:val="single" w:sz="4" w:space="0" w:color="auto"/>
              <w:right w:val="single" w:sz="4" w:space="0" w:color="auto"/>
            </w:tcBorders>
            <w:hideMark/>
          </w:tcPr>
          <w:p w14:paraId="2A76D201" w14:textId="77777777" w:rsidR="00F51BD8" w:rsidRDefault="00F51BD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B632FAE"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1728EC59" w14:textId="77777777" w:rsidR="00F51BD8" w:rsidRDefault="00F51BD8">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hideMark/>
          </w:tcPr>
          <w:p w14:paraId="17FFC66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6B66D6"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54FE88"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B55243"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5F21D0A5" w14:textId="77777777" w:rsidR="00F51BD8" w:rsidRDefault="00F51BD8">
            <w:pPr>
              <w:pStyle w:val="TAL"/>
              <w:rPr>
                <w:sz w:val="16"/>
              </w:rPr>
            </w:pPr>
            <w:r>
              <w:rPr>
                <w:sz w:val="16"/>
              </w:rPr>
              <w:t>revised</w:t>
            </w:r>
          </w:p>
        </w:tc>
      </w:tr>
      <w:tr w:rsidR="00F51BD8" w14:paraId="31EBADFD" w14:textId="77777777">
        <w:tc>
          <w:tcPr>
            <w:tcW w:w="0" w:type="auto"/>
            <w:tcBorders>
              <w:top w:val="single" w:sz="4" w:space="0" w:color="auto"/>
              <w:left w:val="single" w:sz="4" w:space="0" w:color="auto"/>
              <w:bottom w:val="single" w:sz="4" w:space="0" w:color="auto"/>
              <w:right w:val="single" w:sz="4" w:space="0" w:color="auto"/>
            </w:tcBorders>
            <w:hideMark/>
          </w:tcPr>
          <w:p w14:paraId="65B96A91" w14:textId="77777777" w:rsidR="00F51BD8" w:rsidRDefault="00F51BD8">
            <w:pPr>
              <w:pStyle w:val="TAL"/>
              <w:rPr>
                <w:sz w:val="16"/>
              </w:rPr>
            </w:pPr>
            <w:r>
              <w:rPr>
                <w:sz w:val="16"/>
              </w:rPr>
              <w:t>S5-243277</w:t>
            </w:r>
          </w:p>
        </w:tc>
        <w:tc>
          <w:tcPr>
            <w:tcW w:w="0" w:type="auto"/>
            <w:tcBorders>
              <w:top w:val="single" w:sz="4" w:space="0" w:color="auto"/>
              <w:left w:val="single" w:sz="4" w:space="0" w:color="auto"/>
              <w:bottom w:val="single" w:sz="4" w:space="0" w:color="auto"/>
              <w:right w:val="single" w:sz="4" w:space="0" w:color="auto"/>
            </w:tcBorders>
            <w:hideMark/>
          </w:tcPr>
          <w:p w14:paraId="153A19AA" w14:textId="77777777" w:rsidR="00F51BD8" w:rsidRDefault="00F51BD8">
            <w:pPr>
              <w:pStyle w:val="TAL"/>
              <w:rPr>
                <w:sz w:val="16"/>
              </w:rPr>
            </w:pPr>
            <w:r>
              <w:rPr>
                <w:sz w:val="16"/>
              </w:rPr>
              <w:t>CR Rel-19 TS 28.552 Add measurements related to MLB</w:t>
            </w:r>
          </w:p>
        </w:tc>
        <w:tc>
          <w:tcPr>
            <w:tcW w:w="0" w:type="auto"/>
            <w:tcBorders>
              <w:top w:val="single" w:sz="4" w:space="0" w:color="auto"/>
              <w:left w:val="single" w:sz="4" w:space="0" w:color="auto"/>
              <w:bottom w:val="single" w:sz="4" w:space="0" w:color="auto"/>
              <w:right w:val="single" w:sz="4" w:space="0" w:color="auto"/>
            </w:tcBorders>
            <w:hideMark/>
          </w:tcPr>
          <w:p w14:paraId="70F75231" w14:textId="77777777" w:rsidR="00F51BD8" w:rsidRDefault="00F51BD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B190DEC" w14:textId="77777777" w:rsidR="00F51BD8" w:rsidRDefault="00F51BD8">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6B37F4C4" w14:textId="77777777" w:rsidR="00F51BD8" w:rsidRDefault="00F51BD8">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hideMark/>
          </w:tcPr>
          <w:p w14:paraId="5CB601D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712151"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181192"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66CC28"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68B2E442" w14:textId="77777777" w:rsidR="00F51BD8" w:rsidRDefault="00F51BD8">
            <w:pPr>
              <w:pStyle w:val="TAL"/>
              <w:rPr>
                <w:sz w:val="16"/>
              </w:rPr>
            </w:pPr>
            <w:r>
              <w:rPr>
                <w:sz w:val="16"/>
              </w:rPr>
              <w:t>agreed</w:t>
            </w:r>
          </w:p>
        </w:tc>
      </w:tr>
      <w:tr w:rsidR="00F51BD8" w14:paraId="07FBC8DB" w14:textId="77777777">
        <w:tc>
          <w:tcPr>
            <w:tcW w:w="0" w:type="auto"/>
            <w:tcBorders>
              <w:top w:val="single" w:sz="4" w:space="0" w:color="auto"/>
              <w:left w:val="single" w:sz="4" w:space="0" w:color="auto"/>
              <w:bottom w:val="single" w:sz="4" w:space="0" w:color="auto"/>
              <w:right w:val="single" w:sz="4" w:space="0" w:color="auto"/>
            </w:tcBorders>
            <w:hideMark/>
          </w:tcPr>
          <w:p w14:paraId="397E9FF9" w14:textId="77777777" w:rsidR="00F51BD8" w:rsidRDefault="00F51BD8">
            <w:pPr>
              <w:pStyle w:val="TAL"/>
              <w:rPr>
                <w:sz w:val="16"/>
              </w:rPr>
            </w:pPr>
            <w:r>
              <w:rPr>
                <w:sz w:val="16"/>
              </w:rPr>
              <w:t>S5-242634</w:t>
            </w:r>
          </w:p>
        </w:tc>
        <w:tc>
          <w:tcPr>
            <w:tcW w:w="0" w:type="auto"/>
            <w:tcBorders>
              <w:top w:val="single" w:sz="4" w:space="0" w:color="auto"/>
              <w:left w:val="single" w:sz="4" w:space="0" w:color="auto"/>
              <w:bottom w:val="single" w:sz="4" w:space="0" w:color="auto"/>
              <w:right w:val="single" w:sz="4" w:space="0" w:color="auto"/>
            </w:tcBorders>
            <w:hideMark/>
          </w:tcPr>
          <w:p w14:paraId="49CBDDDC" w14:textId="77777777" w:rsidR="00F51BD8" w:rsidRDefault="00F51BD8">
            <w:pPr>
              <w:pStyle w:val="TAL"/>
              <w:rPr>
                <w:sz w:val="16"/>
              </w:rPr>
            </w:pPr>
            <w:r>
              <w:rPr>
                <w:sz w:val="16"/>
              </w:rPr>
              <w:t xml:space="preserve">New KPIs for PDU </w:t>
            </w:r>
            <w:proofErr w:type="spellStart"/>
            <w:r>
              <w:rPr>
                <w:sz w:val="16"/>
              </w:rPr>
              <w:t>Establishement</w:t>
            </w:r>
            <w:proofErr w:type="spellEnd"/>
            <w:r>
              <w:rPr>
                <w:sz w:val="16"/>
              </w:rPr>
              <w:t xml:space="preserve"> Accessibility</w:t>
            </w:r>
          </w:p>
        </w:tc>
        <w:tc>
          <w:tcPr>
            <w:tcW w:w="0" w:type="auto"/>
            <w:tcBorders>
              <w:top w:val="single" w:sz="4" w:space="0" w:color="auto"/>
              <w:left w:val="single" w:sz="4" w:space="0" w:color="auto"/>
              <w:bottom w:val="single" w:sz="4" w:space="0" w:color="auto"/>
              <w:right w:val="single" w:sz="4" w:space="0" w:color="auto"/>
            </w:tcBorders>
            <w:hideMark/>
          </w:tcPr>
          <w:p w14:paraId="2D0B28EC" w14:textId="77777777" w:rsidR="00F51BD8" w:rsidRDefault="00F51BD8">
            <w:pPr>
              <w:pStyle w:val="TAL"/>
              <w:rPr>
                <w:sz w:val="16"/>
              </w:rPr>
            </w:pPr>
            <w:r>
              <w:rPr>
                <w:sz w:val="16"/>
              </w:rPr>
              <w:t>Apple, Intel</w:t>
            </w:r>
          </w:p>
        </w:tc>
        <w:tc>
          <w:tcPr>
            <w:tcW w:w="0" w:type="auto"/>
            <w:tcBorders>
              <w:top w:val="single" w:sz="4" w:space="0" w:color="auto"/>
              <w:left w:val="single" w:sz="4" w:space="0" w:color="auto"/>
              <w:bottom w:val="single" w:sz="4" w:space="0" w:color="auto"/>
              <w:right w:val="single" w:sz="4" w:space="0" w:color="auto"/>
            </w:tcBorders>
            <w:hideMark/>
          </w:tcPr>
          <w:p w14:paraId="202DC412" w14:textId="77777777" w:rsidR="00F51BD8" w:rsidRDefault="00F51BD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16C7B451" w14:textId="77777777" w:rsidR="00F51BD8" w:rsidRDefault="00F51BD8">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065D4FB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C89DA3"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5454D9"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47F27B"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002E36DF" w14:textId="77777777" w:rsidR="00F51BD8" w:rsidRDefault="00F51BD8">
            <w:pPr>
              <w:pStyle w:val="TAL"/>
              <w:rPr>
                <w:sz w:val="16"/>
              </w:rPr>
            </w:pPr>
            <w:r>
              <w:rPr>
                <w:sz w:val="16"/>
              </w:rPr>
              <w:t>revised</w:t>
            </w:r>
          </w:p>
        </w:tc>
      </w:tr>
      <w:tr w:rsidR="00F51BD8" w14:paraId="13C0A2BC" w14:textId="77777777">
        <w:tc>
          <w:tcPr>
            <w:tcW w:w="0" w:type="auto"/>
            <w:tcBorders>
              <w:top w:val="single" w:sz="4" w:space="0" w:color="auto"/>
              <w:left w:val="single" w:sz="4" w:space="0" w:color="auto"/>
              <w:bottom w:val="single" w:sz="4" w:space="0" w:color="auto"/>
              <w:right w:val="single" w:sz="4" w:space="0" w:color="auto"/>
            </w:tcBorders>
            <w:hideMark/>
          </w:tcPr>
          <w:p w14:paraId="615523BE" w14:textId="77777777" w:rsidR="00F51BD8" w:rsidRDefault="00F51BD8">
            <w:pPr>
              <w:pStyle w:val="TAL"/>
              <w:rPr>
                <w:sz w:val="16"/>
              </w:rPr>
            </w:pPr>
            <w:r>
              <w:rPr>
                <w:sz w:val="16"/>
              </w:rPr>
              <w:t>S5-243270</w:t>
            </w:r>
          </w:p>
        </w:tc>
        <w:tc>
          <w:tcPr>
            <w:tcW w:w="0" w:type="auto"/>
            <w:tcBorders>
              <w:top w:val="single" w:sz="4" w:space="0" w:color="auto"/>
              <w:left w:val="single" w:sz="4" w:space="0" w:color="auto"/>
              <w:bottom w:val="single" w:sz="4" w:space="0" w:color="auto"/>
              <w:right w:val="single" w:sz="4" w:space="0" w:color="auto"/>
            </w:tcBorders>
            <w:hideMark/>
          </w:tcPr>
          <w:p w14:paraId="1A49225B" w14:textId="77777777" w:rsidR="00F51BD8" w:rsidRDefault="00F51BD8">
            <w:pPr>
              <w:pStyle w:val="TAL"/>
              <w:rPr>
                <w:sz w:val="16"/>
              </w:rPr>
            </w:pPr>
            <w:r>
              <w:rPr>
                <w:sz w:val="16"/>
              </w:rPr>
              <w:t xml:space="preserve">New KPIs for PDU </w:t>
            </w:r>
            <w:proofErr w:type="spellStart"/>
            <w:r>
              <w:rPr>
                <w:sz w:val="16"/>
              </w:rPr>
              <w:t>Establishement</w:t>
            </w:r>
            <w:proofErr w:type="spellEnd"/>
            <w:r>
              <w:rPr>
                <w:sz w:val="16"/>
              </w:rPr>
              <w:t xml:space="preserve"> Accessibility</w:t>
            </w:r>
          </w:p>
        </w:tc>
        <w:tc>
          <w:tcPr>
            <w:tcW w:w="0" w:type="auto"/>
            <w:tcBorders>
              <w:top w:val="single" w:sz="4" w:space="0" w:color="auto"/>
              <w:left w:val="single" w:sz="4" w:space="0" w:color="auto"/>
              <w:bottom w:val="single" w:sz="4" w:space="0" w:color="auto"/>
              <w:right w:val="single" w:sz="4" w:space="0" w:color="auto"/>
            </w:tcBorders>
            <w:hideMark/>
          </w:tcPr>
          <w:p w14:paraId="02B7CEA9" w14:textId="77777777" w:rsidR="00F51BD8" w:rsidRDefault="00F51BD8">
            <w:pPr>
              <w:pStyle w:val="TAL"/>
              <w:rPr>
                <w:sz w:val="16"/>
              </w:rPr>
            </w:pPr>
            <w:r>
              <w:rPr>
                <w:sz w:val="16"/>
              </w:rPr>
              <w:t>Apple, Intel</w:t>
            </w:r>
          </w:p>
        </w:tc>
        <w:tc>
          <w:tcPr>
            <w:tcW w:w="0" w:type="auto"/>
            <w:tcBorders>
              <w:top w:val="single" w:sz="4" w:space="0" w:color="auto"/>
              <w:left w:val="single" w:sz="4" w:space="0" w:color="auto"/>
              <w:bottom w:val="single" w:sz="4" w:space="0" w:color="auto"/>
              <w:right w:val="single" w:sz="4" w:space="0" w:color="auto"/>
            </w:tcBorders>
            <w:hideMark/>
          </w:tcPr>
          <w:p w14:paraId="607FD573" w14:textId="77777777" w:rsidR="00F51BD8" w:rsidRDefault="00F51BD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232C957E" w14:textId="77777777" w:rsidR="00F51BD8" w:rsidRDefault="00F51BD8">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006FBECC"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F7382D"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330CA8"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798D6E"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4B338D4D" w14:textId="77777777" w:rsidR="00F51BD8" w:rsidRDefault="00F51BD8">
            <w:pPr>
              <w:pStyle w:val="TAL"/>
              <w:rPr>
                <w:sz w:val="16"/>
              </w:rPr>
            </w:pPr>
            <w:r>
              <w:rPr>
                <w:sz w:val="16"/>
              </w:rPr>
              <w:t>agreed</w:t>
            </w:r>
          </w:p>
        </w:tc>
      </w:tr>
      <w:tr w:rsidR="00F51BD8" w14:paraId="2D27C57B" w14:textId="77777777">
        <w:tc>
          <w:tcPr>
            <w:tcW w:w="0" w:type="auto"/>
            <w:tcBorders>
              <w:top w:val="single" w:sz="4" w:space="0" w:color="auto"/>
              <w:left w:val="single" w:sz="4" w:space="0" w:color="auto"/>
              <w:bottom w:val="single" w:sz="4" w:space="0" w:color="auto"/>
              <w:right w:val="single" w:sz="4" w:space="0" w:color="auto"/>
            </w:tcBorders>
            <w:hideMark/>
          </w:tcPr>
          <w:p w14:paraId="602FBF04" w14:textId="77777777" w:rsidR="00F51BD8" w:rsidRDefault="00F51BD8">
            <w:pPr>
              <w:pStyle w:val="TAL"/>
              <w:rPr>
                <w:sz w:val="16"/>
              </w:rPr>
            </w:pPr>
            <w:r>
              <w:rPr>
                <w:sz w:val="16"/>
              </w:rPr>
              <w:t>S5-242646</w:t>
            </w:r>
          </w:p>
        </w:tc>
        <w:tc>
          <w:tcPr>
            <w:tcW w:w="0" w:type="auto"/>
            <w:tcBorders>
              <w:top w:val="single" w:sz="4" w:space="0" w:color="auto"/>
              <w:left w:val="single" w:sz="4" w:space="0" w:color="auto"/>
              <w:bottom w:val="single" w:sz="4" w:space="0" w:color="auto"/>
              <w:right w:val="single" w:sz="4" w:space="0" w:color="auto"/>
            </w:tcBorders>
            <w:hideMark/>
          </w:tcPr>
          <w:p w14:paraId="22BFE98D" w14:textId="77777777" w:rsidR="00F51BD8" w:rsidRDefault="00F51BD8">
            <w:pPr>
              <w:pStyle w:val="TAL"/>
              <w:rPr>
                <w:sz w:val="16"/>
              </w:rPr>
            </w:pPr>
            <w:r>
              <w:rPr>
                <w:sz w:val="16"/>
              </w:rPr>
              <w:t>Rel-18 CR TS 28.554 Correction to NSOEU KPI</w:t>
            </w:r>
          </w:p>
        </w:tc>
        <w:tc>
          <w:tcPr>
            <w:tcW w:w="0" w:type="auto"/>
            <w:tcBorders>
              <w:top w:val="single" w:sz="4" w:space="0" w:color="auto"/>
              <w:left w:val="single" w:sz="4" w:space="0" w:color="auto"/>
              <w:bottom w:val="single" w:sz="4" w:space="0" w:color="auto"/>
              <w:right w:val="single" w:sz="4" w:space="0" w:color="auto"/>
            </w:tcBorders>
            <w:hideMark/>
          </w:tcPr>
          <w:p w14:paraId="376F8BA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4E7AA9" w14:textId="77777777" w:rsidR="00F51BD8" w:rsidRDefault="00F51BD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56C4872D" w14:textId="77777777" w:rsidR="00F51BD8" w:rsidRDefault="00F51BD8">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4C82A4C2"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F7976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77CD4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0A7FCB" w14:textId="77777777" w:rsidR="00F51BD8" w:rsidRDefault="00F51BD8">
            <w:pPr>
              <w:pStyle w:val="TAL"/>
              <w:rPr>
                <w:sz w:val="16"/>
              </w:rPr>
            </w:pPr>
            <w:r>
              <w:rPr>
                <w:sz w:val="16"/>
              </w:rPr>
              <w:t>NSOEU</w:t>
            </w:r>
          </w:p>
        </w:tc>
        <w:tc>
          <w:tcPr>
            <w:tcW w:w="0" w:type="auto"/>
            <w:tcBorders>
              <w:top w:val="single" w:sz="4" w:space="0" w:color="auto"/>
              <w:left w:val="single" w:sz="4" w:space="0" w:color="auto"/>
              <w:bottom w:val="single" w:sz="4" w:space="0" w:color="auto"/>
              <w:right w:val="single" w:sz="4" w:space="0" w:color="auto"/>
            </w:tcBorders>
            <w:hideMark/>
          </w:tcPr>
          <w:p w14:paraId="2FD583A3" w14:textId="77777777" w:rsidR="00F51BD8" w:rsidRDefault="00F51BD8">
            <w:pPr>
              <w:pStyle w:val="TAL"/>
              <w:rPr>
                <w:sz w:val="16"/>
              </w:rPr>
            </w:pPr>
            <w:r>
              <w:rPr>
                <w:sz w:val="16"/>
              </w:rPr>
              <w:t>revised</w:t>
            </w:r>
          </w:p>
        </w:tc>
      </w:tr>
      <w:tr w:rsidR="00F51BD8" w14:paraId="69F84F33" w14:textId="77777777">
        <w:tc>
          <w:tcPr>
            <w:tcW w:w="0" w:type="auto"/>
            <w:tcBorders>
              <w:top w:val="single" w:sz="4" w:space="0" w:color="auto"/>
              <w:left w:val="single" w:sz="4" w:space="0" w:color="auto"/>
              <w:bottom w:val="single" w:sz="4" w:space="0" w:color="auto"/>
              <w:right w:val="single" w:sz="4" w:space="0" w:color="auto"/>
            </w:tcBorders>
            <w:hideMark/>
          </w:tcPr>
          <w:p w14:paraId="69CFBB2D" w14:textId="77777777" w:rsidR="00F51BD8" w:rsidRDefault="00F51BD8">
            <w:pPr>
              <w:pStyle w:val="TAL"/>
              <w:rPr>
                <w:sz w:val="16"/>
              </w:rPr>
            </w:pPr>
            <w:r>
              <w:rPr>
                <w:sz w:val="16"/>
              </w:rPr>
              <w:t>S5-243366</w:t>
            </w:r>
          </w:p>
        </w:tc>
        <w:tc>
          <w:tcPr>
            <w:tcW w:w="0" w:type="auto"/>
            <w:tcBorders>
              <w:top w:val="single" w:sz="4" w:space="0" w:color="auto"/>
              <w:left w:val="single" w:sz="4" w:space="0" w:color="auto"/>
              <w:bottom w:val="single" w:sz="4" w:space="0" w:color="auto"/>
              <w:right w:val="single" w:sz="4" w:space="0" w:color="auto"/>
            </w:tcBorders>
            <w:hideMark/>
          </w:tcPr>
          <w:p w14:paraId="614C8FBA" w14:textId="77777777" w:rsidR="00F51BD8" w:rsidRDefault="00F51BD8">
            <w:pPr>
              <w:pStyle w:val="TAL"/>
              <w:rPr>
                <w:sz w:val="16"/>
              </w:rPr>
            </w:pPr>
            <w:r>
              <w:rPr>
                <w:sz w:val="16"/>
              </w:rPr>
              <w:t>Rel-18 CR TS 28.554 Correction to NSOEU KPI</w:t>
            </w:r>
          </w:p>
        </w:tc>
        <w:tc>
          <w:tcPr>
            <w:tcW w:w="0" w:type="auto"/>
            <w:tcBorders>
              <w:top w:val="single" w:sz="4" w:space="0" w:color="auto"/>
              <w:left w:val="single" w:sz="4" w:space="0" w:color="auto"/>
              <w:bottom w:val="single" w:sz="4" w:space="0" w:color="auto"/>
              <w:right w:val="single" w:sz="4" w:space="0" w:color="auto"/>
            </w:tcBorders>
            <w:hideMark/>
          </w:tcPr>
          <w:p w14:paraId="5132BF5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E44919" w14:textId="77777777" w:rsidR="00F51BD8" w:rsidRDefault="00F51BD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2AD516A8" w14:textId="77777777" w:rsidR="00F51BD8" w:rsidRDefault="00F51BD8">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4BD2E4F3"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A627C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50CD8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EA15A7" w14:textId="77777777" w:rsidR="00F51BD8" w:rsidRDefault="00F51BD8">
            <w:pPr>
              <w:pStyle w:val="TAL"/>
              <w:rPr>
                <w:sz w:val="16"/>
              </w:rPr>
            </w:pPr>
            <w:r>
              <w:rPr>
                <w:sz w:val="16"/>
              </w:rPr>
              <w:t>NSOEU</w:t>
            </w:r>
          </w:p>
        </w:tc>
        <w:tc>
          <w:tcPr>
            <w:tcW w:w="0" w:type="auto"/>
            <w:tcBorders>
              <w:top w:val="single" w:sz="4" w:space="0" w:color="auto"/>
              <w:left w:val="single" w:sz="4" w:space="0" w:color="auto"/>
              <w:bottom w:val="single" w:sz="4" w:space="0" w:color="auto"/>
              <w:right w:val="single" w:sz="4" w:space="0" w:color="auto"/>
            </w:tcBorders>
            <w:hideMark/>
          </w:tcPr>
          <w:p w14:paraId="5A4D7E6F" w14:textId="77777777" w:rsidR="00F51BD8" w:rsidRDefault="00F51BD8">
            <w:pPr>
              <w:pStyle w:val="TAL"/>
              <w:rPr>
                <w:sz w:val="16"/>
              </w:rPr>
            </w:pPr>
            <w:r>
              <w:rPr>
                <w:sz w:val="16"/>
              </w:rPr>
              <w:t>agreed</w:t>
            </w:r>
          </w:p>
        </w:tc>
      </w:tr>
      <w:tr w:rsidR="00F51BD8" w14:paraId="7861F916" w14:textId="77777777">
        <w:tc>
          <w:tcPr>
            <w:tcW w:w="0" w:type="auto"/>
            <w:tcBorders>
              <w:top w:val="single" w:sz="4" w:space="0" w:color="auto"/>
              <w:left w:val="single" w:sz="4" w:space="0" w:color="auto"/>
              <w:bottom w:val="single" w:sz="4" w:space="0" w:color="auto"/>
              <w:right w:val="single" w:sz="4" w:space="0" w:color="auto"/>
            </w:tcBorders>
            <w:hideMark/>
          </w:tcPr>
          <w:p w14:paraId="7603406D" w14:textId="77777777" w:rsidR="00F51BD8" w:rsidRDefault="00F51BD8">
            <w:pPr>
              <w:pStyle w:val="TAL"/>
              <w:rPr>
                <w:sz w:val="16"/>
              </w:rPr>
            </w:pPr>
            <w:r>
              <w:rPr>
                <w:sz w:val="16"/>
              </w:rPr>
              <w:t>S5-242661</w:t>
            </w:r>
          </w:p>
        </w:tc>
        <w:tc>
          <w:tcPr>
            <w:tcW w:w="0" w:type="auto"/>
            <w:tcBorders>
              <w:top w:val="single" w:sz="4" w:space="0" w:color="auto"/>
              <w:left w:val="single" w:sz="4" w:space="0" w:color="auto"/>
              <w:bottom w:val="single" w:sz="4" w:space="0" w:color="auto"/>
              <w:right w:val="single" w:sz="4" w:space="0" w:color="auto"/>
            </w:tcBorders>
            <w:hideMark/>
          </w:tcPr>
          <w:p w14:paraId="75CB7AD3" w14:textId="77777777" w:rsidR="00F51BD8" w:rsidRDefault="00F51BD8">
            <w:pPr>
              <w:pStyle w:val="TAL"/>
              <w:rPr>
                <w:sz w:val="16"/>
              </w:rPr>
            </w:pPr>
            <w:r>
              <w:rPr>
                <w:sz w:val="16"/>
              </w:rPr>
              <w:t>Rel-18 CR TS 28.554 add Use cases of GTP capacity related KPIs</w:t>
            </w:r>
          </w:p>
        </w:tc>
        <w:tc>
          <w:tcPr>
            <w:tcW w:w="0" w:type="auto"/>
            <w:tcBorders>
              <w:top w:val="single" w:sz="4" w:space="0" w:color="auto"/>
              <w:left w:val="single" w:sz="4" w:space="0" w:color="auto"/>
              <w:bottom w:val="single" w:sz="4" w:space="0" w:color="auto"/>
              <w:right w:val="single" w:sz="4" w:space="0" w:color="auto"/>
            </w:tcBorders>
            <w:hideMark/>
          </w:tcPr>
          <w:p w14:paraId="1A33D9C8"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2367B23" w14:textId="77777777" w:rsidR="00F51BD8" w:rsidRDefault="00F51BD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0F1ED15F" w14:textId="77777777" w:rsidR="00F51BD8" w:rsidRDefault="00F51BD8">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2C52F35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4D410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C51BE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CD90F7"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343F385C" w14:textId="77777777" w:rsidR="00F51BD8" w:rsidRDefault="00F51BD8">
            <w:pPr>
              <w:pStyle w:val="TAL"/>
              <w:rPr>
                <w:sz w:val="16"/>
              </w:rPr>
            </w:pPr>
            <w:r>
              <w:rPr>
                <w:sz w:val="16"/>
              </w:rPr>
              <w:t>revised</w:t>
            </w:r>
          </w:p>
        </w:tc>
      </w:tr>
      <w:tr w:rsidR="00F51BD8" w14:paraId="10F4030E" w14:textId="77777777">
        <w:tc>
          <w:tcPr>
            <w:tcW w:w="0" w:type="auto"/>
            <w:tcBorders>
              <w:top w:val="single" w:sz="4" w:space="0" w:color="auto"/>
              <w:left w:val="single" w:sz="4" w:space="0" w:color="auto"/>
              <w:bottom w:val="single" w:sz="4" w:space="0" w:color="auto"/>
              <w:right w:val="single" w:sz="4" w:space="0" w:color="auto"/>
            </w:tcBorders>
            <w:hideMark/>
          </w:tcPr>
          <w:p w14:paraId="619DAEC3" w14:textId="77777777" w:rsidR="00F51BD8" w:rsidRDefault="00F51BD8">
            <w:pPr>
              <w:pStyle w:val="TAL"/>
              <w:rPr>
                <w:sz w:val="16"/>
              </w:rPr>
            </w:pPr>
            <w:r>
              <w:rPr>
                <w:sz w:val="16"/>
              </w:rPr>
              <w:t>S5-243356</w:t>
            </w:r>
          </w:p>
        </w:tc>
        <w:tc>
          <w:tcPr>
            <w:tcW w:w="0" w:type="auto"/>
            <w:tcBorders>
              <w:top w:val="single" w:sz="4" w:space="0" w:color="auto"/>
              <w:left w:val="single" w:sz="4" w:space="0" w:color="auto"/>
              <w:bottom w:val="single" w:sz="4" w:space="0" w:color="auto"/>
              <w:right w:val="single" w:sz="4" w:space="0" w:color="auto"/>
            </w:tcBorders>
            <w:hideMark/>
          </w:tcPr>
          <w:p w14:paraId="79464CB9" w14:textId="77777777" w:rsidR="00F51BD8" w:rsidRDefault="00F51BD8">
            <w:pPr>
              <w:pStyle w:val="TAL"/>
              <w:rPr>
                <w:sz w:val="16"/>
              </w:rPr>
            </w:pPr>
            <w:r>
              <w:rPr>
                <w:sz w:val="16"/>
              </w:rPr>
              <w:t>Rel-18 CR TS 28.554 add Use cases of GTP capacity related KPIs</w:t>
            </w:r>
          </w:p>
        </w:tc>
        <w:tc>
          <w:tcPr>
            <w:tcW w:w="0" w:type="auto"/>
            <w:tcBorders>
              <w:top w:val="single" w:sz="4" w:space="0" w:color="auto"/>
              <w:left w:val="single" w:sz="4" w:space="0" w:color="auto"/>
              <w:bottom w:val="single" w:sz="4" w:space="0" w:color="auto"/>
              <w:right w:val="single" w:sz="4" w:space="0" w:color="auto"/>
            </w:tcBorders>
            <w:hideMark/>
          </w:tcPr>
          <w:p w14:paraId="18FA45E7" w14:textId="77777777" w:rsidR="00F51BD8" w:rsidRDefault="00F51B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4586996" w14:textId="77777777" w:rsidR="00F51BD8" w:rsidRDefault="00F51BD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5ED781F2" w14:textId="77777777" w:rsidR="00F51BD8" w:rsidRDefault="00F51BD8">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0CA114AF"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A3230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84099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704F88"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7AA7C315" w14:textId="77777777" w:rsidR="00F51BD8" w:rsidRDefault="00F51BD8">
            <w:pPr>
              <w:pStyle w:val="TAL"/>
              <w:rPr>
                <w:sz w:val="16"/>
              </w:rPr>
            </w:pPr>
            <w:r>
              <w:rPr>
                <w:sz w:val="16"/>
              </w:rPr>
              <w:t>agreed</w:t>
            </w:r>
          </w:p>
        </w:tc>
      </w:tr>
      <w:tr w:rsidR="00F51BD8" w14:paraId="13C57815" w14:textId="77777777">
        <w:tc>
          <w:tcPr>
            <w:tcW w:w="0" w:type="auto"/>
            <w:tcBorders>
              <w:top w:val="single" w:sz="4" w:space="0" w:color="auto"/>
              <w:left w:val="single" w:sz="4" w:space="0" w:color="auto"/>
              <w:bottom w:val="single" w:sz="4" w:space="0" w:color="auto"/>
              <w:right w:val="single" w:sz="4" w:space="0" w:color="auto"/>
            </w:tcBorders>
            <w:hideMark/>
          </w:tcPr>
          <w:p w14:paraId="7C25DE77" w14:textId="77777777" w:rsidR="00F51BD8" w:rsidRDefault="00F51BD8">
            <w:pPr>
              <w:pStyle w:val="TAL"/>
              <w:rPr>
                <w:sz w:val="16"/>
              </w:rPr>
            </w:pPr>
            <w:r>
              <w:rPr>
                <w:sz w:val="16"/>
              </w:rPr>
              <w:t>S5-242826</w:t>
            </w:r>
          </w:p>
        </w:tc>
        <w:tc>
          <w:tcPr>
            <w:tcW w:w="0" w:type="auto"/>
            <w:tcBorders>
              <w:top w:val="single" w:sz="4" w:space="0" w:color="auto"/>
              <w:left w:val="single" w:sz="4" w:space="0" w:color="auto"/>
              <w:bottom w:val="single" w:sz="4" w:space="0" w:color="auto"/>
              <w:right w:val="single" w:sz="4" w:space="0" w:color="auto"/>
            </w:tcBorders>
            <w:hideMark/>
          </w:tcPr>
          <w:p w14:paraId="53D465C7" w14:textId="77777777" w:rsidR="00F51BD8" w:rsidRDefault="00F51BD8">
            <w:pPr>
              <w:pStyle w:val="TAL"/>
              <w:rPr>
                <w:sz w:val="16"/>
              </w:rPr>
            </w:pPr>
            <w:r>
              <w:rPr>
                <w:sz w:val="16"/>
              </w:rPr>
              <w:t>Rel-19 CR TS 28.554 Add network availability KPI</w:t>
            </w:r>
          </w:p>
        </w:tc>
        <w:tc>
          <w:tcPr>
            <w:tcW w:w="0" w:type="auto"/>
            <w:tcBorders>
              <w:top w:val="single" w:sz="4" w:space="0" w:color="auto"/>
              <w:left w:val="single" w:sz="4" w:space="0" w:color="auto"/>
              <w:bottom w:val="single" w:sz="4" w:space="0" w:color="auto"/>
              <w:right w:val="single" w:sz="4" w:space="0" w:color="auto"/>
            </w:tcBorders>
            <w:hideMark/>
          </w:tcPr>
          <w:p w14:paraId="1651688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239F5E" w14:textId="77777777" w:rsidR="00F51BD8" w:rsidRDefault="00F51BD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0DA5A5F4" w14:textId="77777777" w:rsidR="00F51BD8" w:rsidRDefault="00F51BD8">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26DC3C1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F9E58A"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E7DF43"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6CD80C"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5EA8FB81" w14:textId="77777777" w:rsidR="00F51BD8" w:rsidRDefault="00F51BD8">
            <w:pPr>
              <w:pStyle w:val="TAL"/>
              <w:rPr>
                <w:sz w:val="16"/>
              </w:rPr>
            </w:pPr>
            <w:r>
              <w:rPr>
                <w:sz w:val="16"/>
              </w:rPr>
              <w:t>revised</w:t>
            </w:r>
          </w:p>
        </w:tc>
      </w:tr>
      <w:tr w:rsidR="00F51BD8" w14:paraId="3AEA4A0C" w14:textId="77777777">
        <w:tc>
          <w:tcPr>
            <w:tcW w:w="0" w:type="auto"/>
            <w:tcBorders>
              <w:top w:val="single" w:sz="4" w:space="0" w:color="auto"/>
              <w:left w:val="single" w:sz="4" w:space="0" w:color="auto"/>
              <w:bottom w:val="single" w:sz="4" w:space="0" w:color="auto"/>
              <w:right w:val="single" w:sz="4" w:space="0" w:color="auto"/>
            </w:tcBorders>
            <w:hideMark/>
          </w:tcPr>
          <w:p w14:paraId="199C668B" w14:textId="77777777" w:rsidR="00F51BD8" w:rsidRDefault="00F51BD8">
            <w:pPr>
              <w:pStyle w:val="TAL"/>
              <w:rPr>
                <w:sz w:val="16"/>
              </w:rPr>
            </w:pPr>
            <w:r>
              <w:rPr>
                <w:sz w:val="16"/>
              </w:rPr>
              <w:t>S5-243274</w:t>
            </w:r>
          </w:p>
        </w:tc>
        <w:tc>
          <w:tcPr>
            <w:tcW w:w="0" w:type="auto"/>
            <w:tcBorders>
              <w:top w:val="single" w:sz="4" w:space="0" w:color="auto"/>
              <w:left w:val="single" w:sz="4" w:space="0" w:color="auto"/>
              <w:bottom w:val="single" w:sz="4" w:space="0" w:color="auto"/>
              <w:right w:val="single" w:sz="4" w:space="0" w:color="auto"/>
            </w:tcBorders>
            <w:hideMark/>
          </w:tcPr>
          <w:p w14:paraId="20169CB8" w14:textId="77777777" w:rsidR="00F51BD8" w:rsidRDefault="00F51BD8">
            <w:pPr>
              <w:pStyle w:val="TAL"/>
              <w:rPr>
                <w:sz w:val="16"/>
              </w:rPr>
            </w:pPr>
            <w:r>
              <w:rPr>
                <w:sz w:val="16"/>
              </w:rPr>
              <w:t>Rel-19 CR TS 28.554 Add network availability KPI</w:t>
            </w:r>
          </w:p>
        </w:tc>
        <w:tc>
          <w:tcPr>
            <w:tcW w:w="0" w:type="auto"/>
            <w:tcBorders>
              <w:top w:val="single" w:sz="4" w:space="0" w:color="auto"/>
              <w:left w:val="single" w:sz="4" w:space="0" w:color="auto"/>
              <w:bottom w:val="single" w:sz="4" w:space="0" w:color="auto"/>
              <w:right w:val="single" w:sz="4" w:space="0" w:color="auto"/>
            </w:tcBorders>
            <w:hideMark/>
          </w:tcPr>
          <w:p w14:paraId="1E86F77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D15C8A" w14:textId="77777777" w:rsidR="00F51BD8" w:rsidRDefault="00F51BD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0CD7E3B7" w14:textId="77777777" w:rsidR="00F51BD8" w:rsidRDefault="00F51BD8">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5147A531"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992E1B"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8A8B77"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151CE9"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0602F7D5" w14:textId="77777777" w:rsidR="00F51BD8" w:rsidRDefault="00F51BD8">
            <w:pPr>
              <w:pStyle w:val="TAL"/>
              <w:rPr>
                <w:sz w:val="16"/>
              </w:rPr>
            </w:pPr>
            <w:r>
              <w:rPr>
                <w:sz w:val="16"/>
              </w:rPr>
              <w:t>not pursued</w:t>
            </w:r>
          </w:p>
        </w:tc>
      </w:tr>
      <w:tr w:rsidR="00F51BD8" w14:paraId="740E9B0E" w14:textId="77777777">
        <w:tc>
          <w:tcPr>
            <w:tcW w:w="0" w:type="auto"/>
            <w:tcBorders>
              <w:top w:val="single" w:sz="4" w:space="0" w:color="auto"/>
              <w:left w:val="single" w:sz="4" w:space="0" w:color="auto"/>
              <w:bottom w:val="single" w:sz="4" w:space="0" w:color="auto"/>
              <w:right w:val="single" w:sz="4" w:space="0" w:color="auto"/>
            </w:tcBorders>
            <w:hideMark/>
          </w:tcPr>
          <w:p w14:paraId="49277385" w14:textId="77777777" w:rsidR="00F51BD8" w:rsidRDefault="00F51BD8">
            <w:pPr>
              <w:pStyle w:val="TAL"/>
              <w:rPr>
                <w:sz w:val="16"/>
              </w:rPr>
            </w:pPr>
            <w:r>
              <w:rPr>
                <w:sz w:val="16"/>
              </w:rPr>
              <w:t>S5-242976</w:t>
            </w:r>
          </w:p>
        </w:tc>
        <w:tc>
          <w:tcPr>
            <w:tcW w:w="0" w:type="auto"/>
            <w:tcBorders>
              <w:top w:val="single" w:sz="4" w:space="0" w:color="auto"/>
              <w:left w:val="single" w:sz="4" w:space="0" w:color="auto"/>
              <w:bottom w:val="single" w:sz="4" w:space="0" w:color="auto"/>
              <w:right w:val="single" w:sz="4" w:space="0" w:color="auto"/>
            </w:tcBorders>
            <w:hideMark/>
          </w:tcPr>
          <w:p w14:paraId="098781E6" w14:textId="77777777" w:rsidR="00F51BD8" w:rsidRDefault="00F51BD8">
            <w:pPr>
              <w:pStyle w:val="TAL"/>
              <w:rPr>
                <w:sz w:val="16"/>
              </w:rPr>
            </w:pPr>
            <w:r>
              <w:rPr>
                <w:sz w:val="16"/>
              </w:rPr>
              <w:t>Rel-19 CR Add KPI on end to end reliability for URLLC network slice</w:t>
            </w:r>
          </w:p>
        </w:tc>
        <w:tc>
          <w:tcPr>
            <w:tcW w:w="0" w:type="auto"/>
            <w:tcBorders>
              <w:top w:val="single" w:sz="4" w:space="0" w:color="auto"/>
              <w:left w:val="single" w:sz="4" w:space="0" w:color="auto"/>
              <w:bottom w:val="single" w:sz="4" w:space="0" w:color="auto"/>
              <w:right w:val="single" w:sz="4" w:space="0" w:color="auto"/>
            </w:tcBorders>
            <w:hideMark/>
          </w:tcPr>
          <w:p w14:paraId="2E8EFA18" w14:textId="77777777" w:rsidR="00F51BD8" w:rsidRDefault="00F51BD8">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E1D44A2" w14:textId="77777777" w:rsidR="00F51BD8" w:rsidRDefault="00F51BD8">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03DED37F" w14:textId="77777777" w:rsidR="00F51BD8" w:rsidRDefault="00F51BD8">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14:paraId="16645E0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789A99"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CFA7D0"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65B44D" w14:textId="77777777" w:rsidR="00F51BD8" w:rsidRDefault="00F51BD8">
            <w:pPr>
              <w:pStyle w:val="TAL"/>
              <w:rPr>
                <w:sz w:val="16"/>
              </w:rPr>
            </w:pPr>
            <w:r>
              <w:rPr>
                <w:sz w:val="16"/>
              </w:rPr>
              <w:t>PM_KPI_5G_Ph4</w:t>
            </w:r>
          </w:p>
        </w:tc>
        <w:tc>
          <w:tcPr>
            <w:tcW w:w="0" w:type="auto"/>
            <w:tcBorders>
              <w:top w:val="single" w:sz="4" w:space="0" w:color="auto"/>
              <w:left w:val="single" w:sz="4" w:space="0" w:color="auto"/>
              <w:bottom w:val="single" w:sz="4" w:space="0" w:color="auto"/>
              <w:right w:val="single" w:sz="4" w:space="0" w:color="auto"/>
            </w:tcBorders>
            <w:hideMark/>
          </w:tcPr>
          <w:p w14:paraId="11C2AA5E" w14:textId="77777777" w:rsidR="00F51BD8" w:rsidRDefault="00F51BD8">
            <w:pPr>
              <w:pStyle w:val="TAL"/>
              <w:rPr>
                <w:sz w:val="16"/>
              </w:rPr>
            </w:pPr>
            <w:r>
              <w:rPr>
                <w:sz w:val="16"/>
              </w:rPr>
              <w:t>not pursued</w:t>
            </w:r>
          </w:p>
        </w:tc>
      </w:tr>
      <w:tr w:rsidR="00F51BD8" w14:paraId="1C71C694" w14:textId="77777777">
        <w:tc>
          <w:tcPr>
            <w:tcW w:w="0" w:type="auto"/>
            <w:tcBorders>
              <w:top w:val="single" w:sz="4" w:space="0" w:color="auto"/>
              <w:left w:val="single" w:sz="4" w:space="0" w:color="auto"/>
              <w:bottom w:val="single" w:sz="4" w:space="0" w:color="auto"/>
              <w:right w:val="single" w:sz="4" w:space="0" w:color="auto"/>
            </w:tcBorders>
            <w:hideMark/>
          </w:tcPr>
          <w:p w14:paraId="6F5F7027" w14:textId="77777777" w:rsidR="00F51BD8" w:rsidRDefault="00F51BD8">
            <w:pPr>
              <w:pStyle w:val="TAL"/>
              <w:rPr>
                <w:sz w:val="16"/>
              </w:rPr>
            </w:pPr>
            <w:r>
              <w:rPr>
                <w:sz w:val="16"/>
              </w:rPr>
              <w:t>S5-242527</w:t>
            </w:r>
          </w:p>
        </w:tc>
        <w:tc>
          <w:tcPr>
            <w:tcW w:w="0" w:type="auto"/>
            <w:tcBorders>
              <w:top w:val="single" w:sz="4" w:space="0" w:color="auto"/>
              <w:left w:val="single" w:sz="4" w:space="0" w:color="auto"/>
              <w:bottom w:val="single" w:sz="4" w:space="0" w:color="auto"/>
              <w:right w:val="single" w:sz="4" w:space="0" w:color="auto"/>
            </w:tcBorders>
            <w:hideMark/>
          </w:tcPr>
          <w:p w14:paraId="3B5E82FA" w14:textId="77777777" w:rsidR="00F51BD8" w:rsidRDefault="00F51BD8">
            <w:pPr>
              <w:pStyle w:val="TAL"/>
              <w:rPr>
                <w:sz w:val="16"/>
              </w:rPr>
            </w:pPr>
            <w:r>
              <w:rPr>
                <w:sz w:val="16"/>
              </w:rPr>
              <w:t>Rel-18 CR TS 28.558 corrections on the average delay measurement</w:t>
            </w:r>
          </w:p>
        </w:tc>
        <w:tc>
          <w:tcPr>
            <w:tcW w:w="0" w:type="auto"/>
            <w:tcBorders>
              <w:top w:val="single" w:sz="4" w:space="0" w:color="auto"/>
              <w:left w:val="single" w:sz="4" w:space="0" w:color="auto"/>
              <w:bottom w:val="single" w:sz="4" w:space="0" w:color="auto"/>
              <w:right w:val="single" w:sz="4" w:space="0" w:color="auto"/>
            </w:tcBorders>
            <w:hideMark/>
          </w:tcPr>
          <w:p w14:paraId="33D37F9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D1DA35" w14:textId="77777777" w:rsidR="00F51BD8" w:rsidRDefault="00F51BD8">
            <w:pPr>
              <w:pStyle w:val="TAL"/>
              <w:rPr>
                <w:sz w:val="16"/>
              </w:rPr>
            </w:pPr>
            <w:r>
              <w:rPr>
                <w:sz w:val="16"/>
              </w:rPr>
              <w:t>28.558</w:t>
            </w:r>
          </w:p>
        </w:tc>
        <w:tc>
          <w:tcPr>
            <w:tcW w:w="0" w:type="auto"/>
            <w:tcBorders>
              <w:top w:val="single" w:sz="4" w:space="0" w:color="auto"/>
              <w:left w:val="single" w:sz="4" w:space="0" w:color="auto"/>
              <w:bottom w:val="single" w:sz="4" w:space="0" w:color="auto"/>
              <w:right w:val="single" w:sz="4" w:space="0" w:color="auto"/>
            </w:tcBorders>
            <w:hideMark/>
          </w:tcPr>
          <w:p w14:paraId="34ACF8C0" w14:textId="77777777" w:rsidR="00F51BD8" w:rsidRDefault="00F51BD8">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6ACF9AE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75FF0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C6C16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F5ABC3"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50CB25B1" w14:textId="77777777" w:rsidR="00F51BD8" w:rsidRDefault="00F51BD8">
            <w:pPr>
              <w:pStyle w:val="TAL"/>
              <w:rPr>
                <w:sz w:val="16"/>
              </w:rPr>
            </w:pPr>
            <w:r>
              <w:rPr>
                <w:sz w:val="16"/>
              </w:rPr>
              <w:t>agreed</w:t>
            </w:r>
          </w:p>
        </w:tc>
      </w:tr>
      <w:tr w:rsidR="00F51BD8" w14:paraId="11ACCB7D" w14:textId="77777777">
        <w:tc>
          <w:tcPr>
            <w:tcW w:w="0" w:type="auto"/>
            <w:tcBorders>
              <w:top w:val="single" w:sz="4" w:space="0" w:color="auto"/>
              <w:left w:val="single" w:sz="4" w:space="0" w:color="auto"/>
              <w:bottom w:val="single" w:sz="4" w:space="0" w:color="auto"/>
              <w:right w:val="single" w:sz="4" w:space="0" w:color="auto"/>
            </w:tcBorders>
            <w:hideMark/>
          </w:tcPr>
          <w:p w14:paraId="53DBD5FC" w14:textId="77777777" w:rsidR="00F51BD8" w:rsidRDefault="00F51BD8">
            <w:pPr>
              <w:pStyle w:val="TAL"/>
              <w:rPr>
                <w:sz w:val="16"/>
              </w:rPr>
            </w:pPr>
            <w:r>
              <w:rPr>
                <w:sz w:val="16"/>
              </w:rPr>
              <w:t>S5-242528</w:t>
            </w:r>
          </w:p>
        </w:tc>
        <w:tc>
          <w:tcPr>
            <w:tcW w:w="0" w:type="auto"/>
            <w:tcBorders>
              <w:top w:val="single" w:sz="4" w:space="0" w:color="auto"/>
              <w:left w:val="single" w:sz="4" w:space="0" w:color="auto"/>
              <w:bottom w:val="single" w:sz="4" w:space="0" w:color="auto"/>
              <w:right w:val="single" w:sz="4" w:space="0" w:color="auto"/>
            </w:tcBorders>
            <w:hideMark/>
          </w:tcPr>
          <w:p w14:paraId="33AD038F" w14:textId="77777777" w:rsidR="00F51BD8" w:rsidRDefault="00F51BD8">
            <w:pPr>
              <w:pStyle w:val="TAL"/>
              <w:rPr>
                <w:sz w:val="16"/>
              </w:rPr>
            </w:pPr>
            <w:r>
              <w:rPr>
                <w:sz w:val="16"/>
              </w:rPr>
              <w:t xml:space="preserve">Rel-18 CR TS 28.558 Correct the description of the reference for </w:t>
            </w:r>
            <w:proofErr w:type="spellStart"/>
            <w:r>
              <w:rPr>
                <w:sz w:val="16"/>
              </w:rPr>
              <w:t>gNB</w:t>
            </w:r>
            <w:proofErr w:type="spellEnd"/>
            <w:r>
              <w:rPr>
                <w:sz w:val="16"/>
              </w:rPr>
              <w:t xml:space="preserve"> measurements</w:t>
            </w:r>
          </w:p>
        </w:tc>
        <w:tc>
          <w:tcPr>
            <w:tcW w:w="0" w:type="auto"/>
            <w:tcBorders>
              <w:top w:val="single" w:sz="4" w:space="0" w:color="auto"/>
              <w:left w:val="single" w:sz="4" w:space="0" w:color="auto"/>
              <w:bottom w:val="single" w:sz="4" w:space="0" w:color="auto"/>
              <w:right w:val="single" w:sz="4" w:space="0" w:color="auto"/>
            </w:tcBorders>
            <w:hideMark/>
          </w:tcPr>
          <w:p w14:paraId="0F6E44B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4EEA10" w14:textId="77777777" w:rsidR="00F51BD8" w:rsidRDefault="00F51BD8">
            <w:pPr>
              <w:pStyle w:val="TAL"/>
              <w:rPr>
                <w:sz w:val="16"/>
              </w:rPr>
            </w:pPr>
            <w:r>
              <w:rPr>
                <w:sz w:val="16"/>
              </w:rPr>
              <w:t>28.558</w:t>
            </w:r>
          </w:p>
        </w:tc>
        <w:tc>
          <w:tcPr>
            <w:tcW w:w="0" w:type="auto"/>
            <w:tcBorders>
              <w:top w:val="single" w:sz="4" w:space="0" w:color="auto"/>
              <w:left w:val="single" w:sz="4" w:space="0" w:color="auto"/>
              <w:bottom w:val="single" w:sz="4" w:space="0" w:color="auto"/>
              <w:right w:val="single" w:sz="4" w:space="0" w:color="auto"/>
            </w:tcBorders>
            <w:hideMark/>
          </w:tcPr>
          <w:p w14:paraId="32762987" w14:textId="77777777" w:rsidR="00F51BD8" w:rsidRDefault="00F51BD8">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7A23DEF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2E333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6F1AA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5E1418"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5135A2A1" w14:textId="77777777" w:rsidR="00F51BD8" w:rsidRDefault="00F51BD8">
            <w:pPr>
              <w:pStyle w:val="TAL"/>
              <w:rPr>
                <w:sz w:val="16"/>
              </w:rPr>
            </w:pPr>
            <w:r>
              <w:rPr>
                <w:sz w:val="16"/>
              </w:rPr>
              <w:t>agreed</w:t>
            </w:r>
          </w:p>
        </w:tc>
      </w:tr>
      <w:tr w:rsidR="00F51BD8" w14:paraId="66DA5B6C" w14:textId="77777777">
        <w:tc>
          <w:tcPr>
            <w:tcW w:w="0" w:type="auto"/>
            <w:tcBorders>
              <w:top w:val="single" w:sz="4" w:space="0" w:color="auto"/>
              <w:left w:val="single" w:sz="4" w:space="0" w:color="auto"/>
              <w:bottom w:val="single" w:sz="4" w:space="0" w:color="auto"/>
              <w:right w:val="single" w:sz="4" w:space="0" w:color="auto"/>
            </w:tcBorders>
            <w:hideMark/>
          </w:tcPr>
          <w:p w14:paraId="2D073B73" w14:textId="77777777" w:rsidR="00F51BD8" w:rsidRDefault="00F51BD8">
            <w:pPr>
              <w:pStyle w:val="TAL"/>
              <w:rPr>
                <w:sz w:val="16"/>
              </w:rPr>
            </w:pPr>
            <w:r>
              <w:rPr>
                <w:sz w:val="16"/>
              </w:rPr>
              <w:t>S5-242869</w:t>
            </w:r>
          </w:p>
        </w:tc>
        <w:tc>
          <w:tcPr>
            <w:tcW w:w="0" w:type="auto"/>
            <w:tcBorders>
              <w:top w:val="single" w:sz="4" w:space="0" w:color="auto"/>
              <w:left w:val="single" w:sz="4" w:space="0" w:color="auto"/>
              <w:bottom w:val="single" w:sz="4" w:space="0" w:color="auto"/>
              <w:right w:val="single" w:sz="4" w:space="0" w:color="auto"/>
            </w:tcBorders>
            <w:hideMark/>
          </w:tcPr>
          <w:p w14:paraId="098077BB" w14:textId="77777777" w:rsidR="00F51BD8" w:rsidRDefault="00F51BD8">
            <w:pPr>
              <w:pStyle w:val="TAL"/>
              <w:rPr>
                <w:sz w:val="16"/>
              </w:rPr>
            </w:pPr>
            <w:r>
              <w:rPr>
                <w:sz w:val="16"/>
              </w:rPr>
              <w:t>R19 CR 28.620 Correcting the Definition clause</w:t>
            </w:r>
          </w:p>
        </w:tc>
        <w:tc>
          <w:tcPr>
            <w:tcW w:w="0" w:type="auto"/>
            <w:tcBorders>
              <w:top w:val="single" w:sz="4" w:space="0" w:color="auto"/>
              <w:left w:val="single" w:sz="4" w:space="0" w:color="auto"/>
              <w:bottom w:val="single" w:sz="4" w:space="0" w:color="auto"/>
              <w:right w:val="single" w:sz="4" w:space="0" w:color="auto"/>
            </w:tcBorders>
            <w:hideMark/>
          </w:tcPr>
          <w:p w14:paraId="207E0951"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382DBD" w14:textId="77777777" w:rsidR="00F51BD8" w:rsidRDefault="00F51BD8">
            <w:pPr>
              <w:pStyle w:val="TAL"/>
              <w:rPr>
                <w:sz w:val="16"/>
              </w:rPr>
            </w:pPr>
            <w:r>
              <w:rPr>
                <w:sz w:val="16"/>
              </w:rPr>
              <w:t>28.620</w:t>
            </w:r>
          </w:p>
        </w:tc>
        <w:tc>
          <w:tcPr>
            <w:tcW w:w="0" w:type="auto"/>
            <w:tcBorders>
              <w:top w:val="single" w:sz="4" w:space="0" w:color="auto"/>
              <w:left w:val="single" w:sz="4" w:space="0" w:color="auto"/>
              <w:bottom w:val="single" w:sz="4" w:space="0" w:color="auto"/>
              <w:right w:val="single" w:sz="4" w:space="0" w:color="auto"/>
            </w:tcBorders>
            <w:hideMark/>
          </w:tcPr>
          <w:p w14:paraId="6C3F5FCF" w14:textId="77777777" w:rsidR="00F51BD8" w:rsidRDefault="00F51BD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564B723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69CF72"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4820F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260B7B" w14:textId="77777777" w:rsidR="00F51BD8" w:rsidRDefault="00F51BD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99366C5" w14:textId="77777777" w:rsidR="00F51BD8" w:rsidRDefault="00F51BD8">
            <w:pPr>
              <w:pStyle w:val="TAL"/>
              <w:rPr>
                <w:sz w:val="16"/>
              </w:rPr>
            </w:pPr>
            <w:r>
              <w:rPr>
                <w:sz w:val="16"/>
              </w:rPr>
              <w:t>agreed</w:t>
            </w:r>
          </w:p>
        </w:tc>
      </w:tr>
      <w:tr w:rsidR="00F51BD8" w14:paraId="5A015F64" w14:textId="77777777">
        <w:tc>
          <w:tcPr>
            <w:tcW w:w="0" w:type="auto"/>
            <w:tcBorders>
              <w:top w:val="single" w:sz="4" w:space="0" w:color="auto"/>
              <w:left w:val="single" w:sz="4" w:space="0" w:color="auto"/>
              <w:bottom w:val="single" w:sz="4" w:space="0" w:color="auto"/>
              <w:right w:val="single" w:sz="4" w:space="0" w:color="auto"/>
            </w:tcBorders>
            <w:hideMark/>
          </w:tcPr>
          <w:p w14:paraId="61F21F7D" w14:textId="77777777" w:rsidR="00F51BD8" w:rsidRDefault="00F51BD8">
            <w:pPr>
              <w:pStyle w:val="TAL"/>
              <w:rPr>
                <w:sz w:val="16"/>
              </w:rPr>
            </w:pPr>
            <w:r>
              <w:rPr>
                <w:sz w:val="16"/>
              </w:rPr>
              <w:t>S5-242379</w:t>
            </w:r>
          </w:p>
        </w:tc>
        <w:tc>
          <w:tcPr>
            <w:tcW w:w="0" w:type="auto"/>
            <w:tcBorders>
              <w:top w:val="single" w:sz="4" w:space="0" w:color="auto"/>
              <w:left w:val="single" w:sz="4" w:space="0" w:color="auto"/>
              <w:bottom w:val="single" w:sz="4" w:space="0" w:color="auto"/>
              <w:right w:val="single" w:sz="4" w:space="0" w:color="auto"/>
            </w:tcBorders>
            <w:hideMark/>
          </w:tcPr>
          <w:p w14:paraId="20AEF5C6" w14:textId="77777777" w:rsidR="00F51BD8" w:rsidRDefault="00F51BD8">
            <w:pPr>
              <w:pStyle w:val="TAL"/>
              <w:rPr>
                <w:sz w:val="16"/>
              </w:rPr>
            </w:pPr>
            <w:r>
              <w:rPr>
                <w:sz w:val="16"/>
              </w:rPr>
              <w:t>R16 CR 28.622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73176DF7"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4E2900B"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62BCE4D0" w14:textId="77777777" w:rsidR="00F51BD8" w:rsidRDefault="00F51BD8">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14:paraId="03A2F23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328B49"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16338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C4A5BA"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816B3ED" w14:textId="77777777" w:rsidR="00F51BD8" w:rsidRDefault="00F51BD8">
            <w:pPr>
              <w:pStyle w:val="TAL"/>
              <w:rPr>
                <w:sz w:val="16"/>
              </w:rPr>
            </w:pPr>
            <w:r>
              <w:rPr>
                <w:sz w:val="16"/>
              </w:rPr>
              <w:t>revised</w:t>
            </w:r>
          </w:p>
        </w:tc>
      </w:tr>
      <w:tr w:rsidR="00F51BD8" w14:paraId="03C9E829" w14:textId="77777777">
        <w:tc>
          <w:tcPr>
            <w:tcW w:w="0" w:type="auto"/>
            <w:tcBorders>
              <w:top w:val="single" w:sz="4" w:space="0" w:color="auto"/>
              <w:left w:val="single" w:sz="4" w:space="0" w:color="auto"/>
              <w:bottom w:val="single" w:sz="4" w:space="0" w:color="auto"/>
              <w:right w:val="single" w:sz="4" w:space="0" w:color="auto"/>
            </w:tcBorders>
            <w:hideMark/>
          </w:tcPr>
          <w:p w14:paraId="01B5666F" w14:textId="77777777" w:rsidR="00F51BD8" w:rsidRDefault="00F51BD8">
            <w:pPr>
              <w:pStyle w:val="TAL"/>
              <w:rPr>
                <w:sz w:val="16"/>
              </w:rPr>
            </w:pPr>
            <w:r>
              <w:rPr>
                <w:sz w:val="16"/>
              </w:rPr>
              <w:t>S5-243402</w:t>
            </w:r>
          </w:p>
        </w:tc>
        <w:tc>
          <w:tcPr>
            <w:tcW w:w="0" w:type="auto"/>
            <w:tcBorders>
              <w:top w:val="single" w:sz="4" w:space="0" w:color="auto"/>
              <w:left w:val="single" w:sz="4" w:space="0" w:color="auto"/>
              <w:bottom w:val="single" w:sz="4" w:space="0" w:color="auto"/>
              <w:right w:val="single" w:sz="4" w:space="0" w:color="auto"/>
            </w:tcBorders>
            <w:hideMark/>
          </w:tcPr>
          <w:p w14:paraId="27276167" w14:textId="77777777" w:rsidR="00F51BD8" w:rsidRDefault="00F51BD8">
            <w:pPr>
              <w:pStyle w:val="TAL"/>
              <w:rPr>
                <w:sz w:val="16"/>
              </w:rPr>
            </w:pPr>
            <w:r>
              <w:rPr>
                <w:sz w:val="16"/>
              </w:rPr>
              <w:t>R16 CR 28.622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2CD08549"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6961C55"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57C9C869" w14:textId="77777777" w:rsidR="00F51BD8" w:rsidRDefault="00F51BD8">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14:paraId="731A54AF"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2FB708"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8D98A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271ED4"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BD6A021" w14:textId="77777777" w:rsidR="00F51BD8" w:rsidRDefault="00F51BD8">
            <w:pPr>
              <w:pStyle w:val="TAL"/>
              <w:rPr>
                <w:sz w:val="16"/>
              </w:rPr>
            </w:pPr>
            <w:r>
              <w:rPr>
                <w:sz w:val="16"/>
              </w:rPr>
              <w:t>agreed</w:t>
            </w:r>
          </w:p>
        </w:tc>
      </w:tr>
      <w:tr w:rsidR="00F51BD8" w14:paraId="184319BB" w14:textId="77777777">
        <w:tc>
          <w:tcPr>
            <w:tcW w:w="0" w:type="auto"/>
            <w:tcBorders>
              <w:top w:val="single" w:sz="4" w:space="0" w:color="auto"/>
              <w:left w:val="single" w:sz="4" w:space="0" w:color="auto"/>
              <w:bottom w:val="single" w:sz="4" w:space="0" w:color="auto"/>
              <w:right w:val="single" w:sz="4" w:space="0" w:color="auto"/>
            </w:tcBorders>
            <w:hideMark/>
          </w:tcPr>
          <w:p w14:paraId="73DC1C06" w14:textId="77777777" w:rsidR="00F51BD8" w:rsidRDefault="00F51BD8">
            <w:pPr>
              <w:pStyle w:val="TAL"/>
              <w:rPr>
                <w:sz w:val="16"/>
              </w:rPr>
            </w:pPr>
            <w:r>
              <w:rPr>
                <w:sz w:val="16"/>
              </w:rPr>
              <w:t>S5-242380</w:t>
            </w:r>
          </w:p>
        </w:tc>
        <w:tc>
          <w:tcPr>
            <w:tcW w:w="0" w:type="auto"/>
            <w:tcBorders>
              <w:top w:val="single" w:sz="4" w:space="0" w:color="auto"/>
              <w:left w:val="single" w:sz="4" w:space="0" w:color="auto"/>
              <w:bottom w:val="single" w:sz="4" w:space="0" w:color="auto"/>
              <w:right w:val="single" w:sz="4" w:space="0" w:color="auto"/>
            </w:tcBorders>
            <w:hideMark/>
          </w:tcPr>
          <w:p w14:paraId="5E2BF5AF" w14:textId="77777777" w:rsidR="00F51BD8" w:rsidRDefault="00F51BD8">
            <w:pPr>
              <w:pStyle w:val="TAL"/>
              <w:rPr>
                <w:sz w:val="16"/>
              </w:rPr>
            </w:pPr>
            <w:r>
              <w:rPr>
                <w:sz w:val="16"/>
              </w:rPr>
              <w:t>R17 CR 28.622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577D1CCE"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5C6E9B1"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6B0029DA" w14:textId="77777777" w:rsidR="00F51BD8" w:rsidRDefault="00F51BD8">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14:paraId="0052887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49B882"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38426D"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590061"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270463B" w14:textId="77777777" w:rsidR="00F51BD8" w:rsidRDefault="00F51BD8">
            <w:pPr>
              <w:pStyle w:val="TAL"/>
              <w:rPr>
                <w:sz w:val="16"/>
              </w:rPr>
            </w:pPr>
            <w:r>
              <w:rPr>
                <w:sz w:val="16"/>
              </w:rPr>
              <w:t>revised</w:t>
            </w:r>
          </w:p>
        </w:tc>
      </w:tr>
      <w:tr w:rsidR="00F51BD8" w14:paraId="152C28FE" w14:textId="77777777">
        <w:tc>
          <w:tcPr>
            <w:tcW w:w="0" w:type="auto"/>
            <w:tcBorders>
              <w:top w:val="single" w:sz="4" w:space="0" w:color="auto"/>
              <w:left w:val="single" w:sz="4" w:space="0" w:color="auto"/>
              <w:bottom w:val="single" w:sz="4" w:space="0" w:color="auto"/>
              <w:right w:val="single" w:sz="4" w:space="0" w:color="auto"/>
            </w:tcBorders>
            <w:hideMark/>
          </w:tcPr>
          <w:p w14:paraId="613EDBAC" w14:textId="77777777" w:rsidR="00F51BD8" w:rsidRDefault="00F51BD8">
            <w:pPr>
              <w:pStyle w:val="TAL"/>
              <w:rPr>
                <w:sz w:val="16"/>
              </w:rPr>
            </w:pPr>
            <w:r>
              <w:rPr>
                <w:sz w:val="16"/>
              </w:rPr>
              <w:t>S5-243403</w:t>
            </w:r>
          </w:p>
        </w:tc>
        <w:tc>
          <w:tcPr>
            <w:tcW w:w="0" w:type="auto"/>
            <w:tcBorders>
              <w:top w:val="single" w:sz="4" w:space="0" w:color="auto"/>
              <w:left w:val="single" w:sz="4" w:space="0" w:color="auto"/>
              <w:bottom w:val="single" w:sz="4" w:space="0" w:color="auto"/>
              <w:right w:val="single" w:sz="4" w:space="0" w:color="auto"/>
            </w:tcBorders>
            <w:hideMark/>
          </w:tcPr>
          <w:p w14:paraId="437E2CED" w14:textId="77777777" w:rsidR="00F51BD8" w:rsidRDefault="00F51BD8">
            <w:pPr>
              <w:pStyle w:val="TAL"/>
              <w:rPr>
                <w:sz w:val="16"/>
              </w:rPr>
            </w:pPr>
            <w:r>
              <w:rPr>
                <w:sz w:val="16"/>
              </w:rPr>
              <w:t>R17 CR 28.622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5A8E58F6"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1F7BF8B"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387BF9BC" w14:textId="77777777" w:rsidR="00F51BD8" w:rsidRDefault="00F51BD8">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14:paraId="07286AA8"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905BD7"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201269"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66F0EAC"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D92D618" w14:textId="77777777" w:rsidR="00F51BD8" w:rsidRDefault="00F51BD8">
            <w:pPr>
              <w:pStyle w:val="TAL"/>
              <w:rPr>
                <w:sz w:val="16"/>
              </w:rPr>
            </w:pPr>
            <w:r>
              <w:rPr>
                <w:sz w:val="16"/>
              </w:rPr>
              <w:t>agreed</w:t>
            </w:r>
          </w:p>
        </w:tc>
      </w:tr>
      <w:tr w:rsidR="00F51BD8" w14:paraId="2D732FFA" w14:textId="77777777">
        <w:tc>
          <w:tcPr>
            <w:tcW w:w="0" w:type="auto"/>
            <w:tcBorders>
              <w:top w:val="single" w:sz="4" w:space="0" w:color="auto"/>
              <w:left w:val="single" w:sz="4" w:space="0" w:color="auto"/>
              <w:bottom w:val="single" w:sz="4" w:space="0" w:color="auto"/>
              <w:right w:val="single" w:sz="4" w:space="0" w:color="auto"/>
            </w:tcBorders>
            <w:hideMark/>
          </w:tcPr>
          <w:p w14:paraId="5A2D5CAF" w14:textId="77777777" w:rsidR="00F51BD8" w:rsidRDefault="00F51BD8">
            <w:pPr>
              <w:pStyle w:val="TAL"/>
              <w:rPr>
                <w:sz w:val="16"/>
              </w:rPr>
            </w:pPr>
            <w:r>
              <w:rPr>
                <w:sz w:val="16"/>
              </w:rPr>
              <w:t>S5-242381</w:t>
            </w:r>
          </w:p>
        </w:tc>
        <w:tc>
          <w:tcPr>
            <w:tcW w:w="0" w:type="auto"/>
            <w:tcBorders>
              <w:top w:val="single" w:sz="4" w:space="0" w:color="auto"/>
              <w:left w:val="single" w:sz="4" w:space="0" w:color="auto"/>
              <w:bottom w:val="single" w:sz="4" w:space="0" w:color="auto"/>
              <w:right w:val="single" w:sz="4" w:space="0" w:color="auto"/>
            </w:tcBorders>
            <w:hideMark/>
          </w:tcPr>
          <w:p w14:paraId="19497932" w14:textId="77777777" w:rsidR="00F51BD8" w:rsidRDefault="00F51BD8">
            <w:pPr>
              <w:pStyle w:val="TAL"/>
              <w:rPr>
                <w:sz w:val="16"/>
              </w:rPr>
            </w:pPr>
            <w:r>
              <w:rPr>
                <w:sz w:val="16"/>
              </w:rPr>
              <w:t>R18 CR 28.622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32BB41EA"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4DC842D"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2AC787D8" w14:textId="77777777" w:rsidR="00F51BD8" w:rsidRDefault="00F51BD8">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14:paraId="43B3269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DD10E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DE4CC8"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434467B"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480D4DF" w14:textId="77777777" w:rsidR="00F51BD8" w:rsidRDefault="00F51BD8">
            <w:pPr>
              <w:pStyle w:val="TAL"/>
              <w:rPr>
                <w:sz w:val="16"/>
              </w:rPr>
            </w:pPr>
            <w:r>
              <w:rPr>
                <w:sz w:val="16"/>
              </w:rPr>
              <w:t>revised</w:t>
            </w:r>
          </w:p>
        </w:tc>
      </w:tr>
      <w:tr w:rsidR="00F51BD8" w14:paraId="1006F957" w14:textId="77777777">
        <w:tc>
          <w:tcPr>
            <w:tcW w:w="0" w:type="auto"/>
            <w:tcBorders>
              <w:top w:val="single" w:sz="4" w:space="0" w:color="auto"/>
              <w:left w:val="single" w:sz="4" w:space="0" w:color="auto"/>
              <w:bottom w:val="single" w:sz="4" w:space="0" w:color="auto"/>
              <w:right w:val="single" w:sz="4" w:space="0" w:color="auto"/>
            </w:tcBorders>
            <w:hideMark/>
          </w:tcPr>
          <w:p w14:paraId="37044FCE" w14:textId="77777777" w:rsidR="00F51BD8" w:rsidRDefault="00F51BD8">
            <w:pPr>
              <w:pStyle w:val="TAL"/>
              <w:rPr>
                <w:sz w:val="16"/>
              </w:rPr>
            </w:pPr>
            <w:r>
              <w:rPr>
                <w:sz w:val="16"/>
              </w:rPr>
              <w:t>S5-243404</w:t>
            </w:r>
          </w:p>
        </w:tc>
        <w:tc>
          <w:tcPr>
            <w:tcW w:w="0" w:type="auto"/>
            <w:tcBorders>
              <w:top w:val="single" w:sz="4" w:space="0" w:color="auto"/>
              <w:left w:val="single" w:sz="4" w:space="0" w:color="auto"/>
              <w:bottom w:val="single" w:sz="4" w:space="0" w:color="auto"/>
              <w:right w:val="single" w:sz="4" w:space="0" w:color="auto"/>
            </w:tcBorders>
            <w:hideMark/>
          </w:tcPr>
          <w:p w14:paraId="3B765E57" w14:textId="77777777" w:rsidR="00F51BD8" w:rsidRDefault="00F51BD8">
            <w:pPr>
              <w:pStyle w:val="TAL"/>
              <w:rPr>
                <w:sz w:val="16"/>
              </w:rPr>
            </w:pPr>
            <w:r>
              <w:rPr>
                <w:sz w:val="16"/>
              </w:rPr>
              <w:t>R18 CR 28.622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470DF48A"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D6B302A"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1423B9E4" w14:textId="77777777" w:rsidR="00F51BD8" w:rsidRDefault="00F51BD8">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14:paraId="399F1268"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91EA9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E0546E"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13C9B1"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D2D5AF3" w14:textId="77777777" w:rsidR="00F51BD8" w:rsidRDefault="00F51BD8">
            <w:pPr>
              <w:pStyle w:val="TAL"/>
              <w:rPr>
                <w:sz w:val="16"/>
              </w:rPr>
            </w:pPr>
            <w:r>
              <w:rPr>
                <w:sz w:val="16"/>
              </w:rPr>
              <w:t>agreed</w:t>
            </w:r>
          </w:p>
        </w:tc>
      </w:tr>
      <w:tr w:rsidR="00F51BD8" w14:paraId="13722855" w14:textId="77777777">
        <w:tc>
          <w:tcPr>
            <w:tcW w:w="0" w:type="auto"/>
            <w:tcBorders>
              <w:top w:val="single" w:sz="4" w:space="0" w:color="auto"/>
              <w:left w:val="single" w:sz="4" w:space="0" w:color="auto"/>
              <w:bottom w:val="single" w:sz="4" w:space="0" w:color="auto"/>
              <w:right w:val="single" w:sz="4" w:space="0" w:color="auto"/>
            </w:tcBorders>
            <w:hideMark/>
          </w:tcPr>
          <w:p w14:paraId="76984902" w14:textId="77777777" w:rsidR="00F51BD8" w:rsidRDefault="00F51BD8">
            <w:pPr>
              <w:pStyle w:val="TAL"/>
              <w:rPr>
                <w:sz w:val="16"/>
              </w:rPr>
            </w:pPr>
            <w:r>
              <w:rPr>
                <w:sz w:val="16"/>
              </w:rPr>
              <w:t>S5-242397</w:t>
            </w:r>
          </w:p>
        </w:tc>
        <w:tc>
          <w:tcPr>
            <w:tcW w:w="0" w:type="auto"/>
            <w:tcBorders>
              <w:top w:val="single" w:sz="4" w:space="0" w:color="auto"/>
              <w:left w:val="single" w:sz="4" w:space="0" w:color="auto"/>
              <w:bottom w:val="single" w:sz="4" w:space="0" w:color="auto"/>
              <w:right w:val="single" w:sz="4" w:space="0" w:color="auto"/>
            </w:tcBorders>
            <w:hideMark/>
          </w:tcPr>
          <w:p w14:paraId="4B35B9BA" w14:textId="77777777" w:rsidR="00F51BD8" w:rsidRDefault="00F51BD8">
            <w:pPr>
              <w:pStyle w:val="TAL"/>
              <w:rPr>
                <w:sz w:val="16"/>
              </w:rPr>
            </w:pPr>
            <w:r>
              <w:rPr>
                <w:sz w:val="16"/>
              </w:rPr>
              <w:t>Rel-17 CR TS 28.622 add missing attributes of Tai</w:t>
            </w:r>
          </w:p>
        </w:tc>
        <w:tc>
          <w:tcPr>
            <w:tcW w:w="0" w:type="auto"/>
            <w:tcBorders>
              <w:top w:val="single" w:sz="4" w:space="0" w:color="auto"/>
              <w:left w:val="single" w:sz="4" w:space="0" w:color="auto"/>
              <w:bottom w:val="single" w:sz="4" w:space="0" w:color="auto"/>
              <w:right w:val="single" w:sz="4" w:space="0" w:color="auto"/>
            </w:tcBorders>
            <w:hideMark/>
          </w:tcPr>
          <w:p w14:paraId="6722F2E7"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42CD7C0F"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601D13C1" w14:textId="77777777" w:rsidR="00F51BD8" w:rsidRDefault="00F51BD8">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14:paraId="568BB7D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17AB8F"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1D769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5BA9C5"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48CAA68" w14:textId="77777777" w:rsidR="00F51BD8" w:rsidRDefault="00F51BD8">
            <w:pPr>
              <w:pStyle w:val="TAL"/>
              <w:rPr>
                <w:sz w:val="16"/>
              </w:rPr>
            </w:pPr>
            <w:r>
              <w:rPr>
                <w:sz w:val="16"/>
              </w:rPr>
              <w:t>not pursued</w:t>
            </w:r>
          </w:p>
        </w:tc>
      </w:tr>
      <w:tr w:rsidR="00F51BD8" w14:paraId="43A0B796" w14:textId="77777777">
        <w:tc>
          <w:tcPr>
            <w:tcW w:w="0" w:type="auto"/>
            <w:tcBorders>
              <w:top w:val="single" w:sz="4" w:space="0" w:color="auto"/>
              <w:left w:val="single" w:sz="4" w:space="0" w:color="auto"/>
              <w:bottom w:val="single" w:sz="4" w:space="0" w:color="auto"/>
              <w:right w:val="single" w:sz="4" w:space="0" w:color="auto"/>
            </w:tcBorders>
            <w:hideMark/>
          </w:tcPr>
          <w:p w14:paraId="1D820DF9" w14:textId="77777777" w:rsidR="00F51BD8" w:rsidRDefault="00F51BD8">
            <w:pPr>
              <w:pStyle w:val="TAL"/>
              <w:rPr>
                <w:sz w:val="16"/>
              </w:rPr>
            </w:pPr>
            <w:r>
              <w:rPr>
                <w:sz w:val="16"/>
              </w:rPr>
              <w:t>S5-242398</w:t>
            </w:r>
          </w:p>
        </w:tc>
        <w:tc>
          <w:tcPr>
            <w:tcW w:w="0" w:type="auto"/>
            <w:tcBorders>
              <w:top w:val="single" w:sz="4" w:space="0" w:color="auto"/>
              <w:left w:val="single" w:sz="4" w:space="0" w:color="auto"/>
              <w:bottom w:val="single" w:sz="4" w:space="0" w:color="auto"/>
              <w:right w:val="single" w:sz="4" w:space="0" w:color="auto"/>
            </w:tcBorders>
            <w:hideMark/>
          </w:tcPr>
          <w:p w14:paraId="215ED76C" w14:textId="77777777" w:rsidR="00F51BD8" w:rsidRDefault="00F51BD8">
            <w:pPr>
              <w:pStyle w:val="TAL"/>
              <w:rPr>
                <w:sz w:val="16"/>
              </w:rPr>
            </w:pPr>
            <w:r>
              <w:rPr>
                <w:sz w:val="16"/>
              </w:rPr>
              <w:t>Rel-18 CR TS 28.622 add missing attributes of Tai</w:t>
            </w:r>
          </w:p>
        </w:tc>
        <w:tc>
          <w:tcPr>
            <w:tcW w:w="0" w:type="auto"/>
            <w:tcBorders>
              <w:top w:val="single" w:sz="4" w:space="0" w:color="auto"/>
              <w:left w:val="single" w:sz="4" w:space="0" w:color="auto"/>
              <w:bottom w:val="single" w:sz="4" w:space="0" w:color="auto"/>
              <w:right w:val="single" w:sz="4" w:space="0" w:color="auto"/>
            </w:tcBorders>
            <w:hideMark/>
          </w:tcPr>
          <w:p w14:paraId="4E7B10C7"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623F8FE0"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3B7F63FC" w14:textId="77777777" w:rsidR="00F51BD8" w:rsidRDefault="00F51BD8">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14:paraId="212B8BB2"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9AFAA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8E2A4A"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F92202"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29AB1B8" w14:textId="77777777" w:rsidR="00F51BD8" w:rsidRDefault="00F51BD8">
            <w:pPr>
              <w:pStyle w:val="TAL"/>
              <w:rPr>
                <w:sz w:val="16"/>
              </w:rPr>
            </w:pPr>
            <w:r>
              <w:rPr>
                <w:sz w:val="16"/>
              </w:rPr>
              <w:t>not pursued</w:t>
            </w:r>
          </w:p>
        </w:tc>
      </w:tr>
      <w:tr w:rsidR="00F51BD8" w14:paraId="5554D1C2" w14:textId="77777777">
        <w:tc>
          <w:tcPr>
            <w:tcW w:w="0" w:type="auto"/>
            <w:tcBorders>
              <w:top w:val="single" w:sz="4" w:space="0" w:color="auto"/>
              <w:left w:val="single" w:sz="4" w:space="0" w:color="auto"/>
              <w:bottom w:val="single" w:sz="4" w:space="0" w:color="auto"/>
              <w:right w:val="single" w:sz="4" w:space="0" w:color="auto"/>
            </w:tcBorders>
            <w:hideMark/>
          </w:tcPr>
          <w:p w14:paraId="07AFC3DF" w14:textId="77777777" w:rsidR="00F51BD8" w:rsidRDefault="00F51BD8">
            <w:pPr>
              <w:pStyle w:val="TAL"/>
              <w:rPr>
                <w:sz w:val="16"/>
              </w:rPr>
            </w:pPr>
            <w:r>
              <w:rPr>
                <w:sz w:val="16"/>
              </w:rPr>
              <w:t>S5-242420</w:t>
            </w:r>
          </w:p>
        </w:tc>
        <w:tc>
          <w:tcPr>
            <w:tcW w:w="0" w:type="auto"/>
            <w:tcBorders>
              <w:top w:val="single" w:sz="4" w:space="0" w:color="auto"/>
              <w:left w:val="single" w:sz="4" w:space="0" w:color="auto"/>
              <w:bottom w:val="single" w:sz="4" w:space="0" w:color="auto"/>
              <w:right w:val="single" w:sz="4" w:space="0" w:color="auto"/>
            </w:tcBorders>
            <w:hideMark/>
          </w:tcPr>
          <w:p w14:paraId="7CF9F556" w14:textId="77777777" w:rsidR="00F51BD8" w:rsidRDefault="00F51BD8">
            <w:pPr>
              <w:pStyle w:val="TAL"/>
              <w:rPr>
                <w:sz w:val="16"/>
              </w:rPr>
            </w:pPr>
            <w:r>
              <w:rPr>
                <w:sz w:val="16"/>
              </w:rPr>
              <w:t xml:space="preserve">Rel-19 CR 28.622 </w:t>
            </w:r>
            <w:proofErr w:type="spellStart"/>
            <w:r>
              <w:rPr>
                <w:sz w:val="16"/>
              </w:rPr>
              <w:t>areaScope</w:t>
            </w:r>
            <w:proofErr w:type="spellEnd"/>
            <w:r>
              <w:rPr>
                <w:sz w:val="16"/>
              </w:rPr>
              <w:t xml:space="preserve"> clarifications  </w:t>
            </w:r>
          </w:p>
        </w:tc>
        <w:tc>
          <w:tcPr>
            <w:tcW w:w="0" w:type="auto"/>
            <w:tcBorders>
              <w:top w:val="single" w:sz="4" w:space="0" w:color="auto"/>
              <w:left w:val="single" w:sz="4" w:space="0" w:color="auto"/>
              <w:bottom w:val="single" w:sz="4" w:space="0" w:color="auto"/>
              <w:right w:val="single" w:sz="4" w:space="0" w:color="auto"/>
            </w:tcBorders>
            <w:hideMark/>
          </w:tcPr>
          <w:p w14:paraId="1C45CE58" w14:textId="77777777" w:rsidR="00F51BD8" w:rsidRDefault="00F51BD8">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3D09C13D"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3A470EA3" w14:textId="77777777" w:rsidR="00F51BD8" w:rsidRDefault="00F51BD8">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14:paraId="5309560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57FEB"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79112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9389D0" w14:textId="77777777" w:rsidR="00F51BD8" w:rsidRDefault="00F51BD8">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391AD471" w14:textId="77777777" w:rsidR="00F51BD8" w:rsidRDefault="00F51BD8">
            <w:pPr>
              <w:pStyle w:val="TAL"/>
              <w:rPr>
                <w:sz w:val="16"/>
              </w:rPr>
            </w:pPr>
            <w:r>
              <w:rPr>
                <w:sz w:val="16"/>
              </w:rPr>
              <w:t>withdrawn</w:t>
            </w:r>
          </w:p>
        </w:tc>
      </w:tr>
      <w:tr w:rsidR="00F51BD8" w14:paraId="35ED01ED" w14:textId="77777777">
        <w:tc>
          <w:tcPr>
            <w:tcW w:w="0" w:type="auto"/>
            <w:tcBorders>
              <w:top w:val="single" w:sz="4" w:space="0" w:color="auto"/>
              <w:left w:val="single" w:sz="4" w:space="0" w:color="auto"/>
              <w:bottom w:val="single" w:sz="4" w:space="0" w:color="auto"/>
              <w:right w:val="single" w:sz="4" w:space="0" w:color="auto"/>
            </w:tcBorders>
            <w:hideMark/>
          </w:tcPr>
          <w:p w14:paraId="31FFF018" w14:textId="77777777" w:rsidR="00F51BD8" w:rsidRDefault="00F51BD8">
            <w:pPr>
              <w:pStyle w:val="TAL"/>
              <w:rPr>
                <w:sz w:val="16"/>
              </w:rPr>
            </w:pPr>
            <w:r>
              <w:rPr>
                <w:sz w:val="16"/>
              </w:rPr>
              <w:t>S5-242433</w:t>
            </w:r>
          </w:p>
        </w:tc>
        <w:tc>
          <w:tcPr>
            <w:tcW w:w="0" w:type="auto"/>
            <w:tcBorders>
              <w:top w:val="single" w:sz="4" w:space="0" w:color="auto"/>
              <w:left w:val="single" w:sz="4" w:space="0" w:color="auto"/>
              <w:bottom w:val="single" w:sz="4" w:space="0" w:color="auto"/>
              <w:right w:val="single" w:sz="4" w:space="0" w:color="auto"/>
            </w:tcBorders>
            <w:hideMark/>
          </w:tcPr>
          <w:p w14:paraId="42AAA2C8" w14:textId="77777777" w:rsidR="00F51BD8" w:rsidRDefault="00F51BD8">
            <w:pPr>
              <w:pStyle w:val="TAL"/>
              <w:rPr>
                <w:sz w:val="16"/>
              </w:rPr>
            </w:pPr>
            <w:r>
              <w:rPr>
                <w:sz w:val="16"/>
              </w:rPr>
              <w:t xml:space="preserve">Rel-19 CR TS 28.622 Remove </w:t>
            </w:r>
            <w:proofErr w:type="spellStart"/>
            <w:r>
              <w:rPr>
                <w:sz w:val="16"/>
              </w:rPr>
              <w:t>ManagedNFService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33B93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55FFD4"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2C441101" w14:textId="77777777" w:rsidR="00F51BD8" w:rsidRDefault="00F51BD8">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14:paraId="4A4D148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1A401D"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1A58AD" w14:textId="77777777" w:rsidR="00F51BD8" w:rsidRDefault="00F51BD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09C8AAE9"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725159C0" w14:textId="77777777" w:rsidR="00F51BD8" w:rsidRDefault="00F51BD8">
            <w:pPr>
              <w:pStyle w:val="TAL"/>
              <w:rPr>
                <w:sz w:val="16"/>
              </w:rPr>
            </w:pPr>
            <w:r>
              <w:rPr>
                <w:sz w:val="16"/>
              </w:rPr>
              <w:t>revised</w:t>
            </w:r>
          </w:p>
        </w:tc>
      </w:tr>
      <w:tr w:rsidR="00F51BD8" w14:paraId="05D855A9" w14:textId="77777777">
        <w:tc>
          <w:tcPr>
            <w:tcW w:w="0" w:type="auto"/>
            <w:tcBorders>
              <w:top w:val="single" w:sz="4" w:space="0" w:color="auto"/>
              <w:left w:val="single" w:sz="4" w:space="0" w:color="auto"/>
              <w:bottom w:val="single" w:sz="4" w:space="0" w:color="auto"/>
              <w:right w:val="single" w:sz="4" w:space="0" w:color="auto"/>
            </w:tcBorders>
            <w:hideMark/>
          </w:tcPr>
          <w:p w14:paraId="606FBF95" w14:textId="77777777" w:rsidR="00F51BD8" w:rsidRDefault="00F51BD8">
            <w:pPr>
              <w:pStyle w:val="TAL"/>
              <w:rPr>
                <w:sz w:val="16"/>
              </w:rPr>
            </w:pPr>
            <w:r>
              <w:rPr>
                <w:sz w:val="16"/>
              </w:rPr>
              <w:lastRenderedPageBreak/>
              <w:t>S5-243280</w:t>
            </w:r>
          </w:p>
        </w:tc>
        <w:tc>
          <w:tcPr>
            <w:tcW w:w="0" w:type="auto"/>
            <w:tcBorders>
              <w:top w:val="single" w:sz="4" w:space="0" w:color="auto"/>
              <w:left w:val="single" w:sz="4" w:space="0" w:color="auto"/>
              <w:bottom w:val="single" w:sz="4" w:space="0" w:color="auto"/>
              <w:right w:val="single" w:sz="4" w:space="0" w:color="auto"/>
            </w:tcBorders>
            <w:hideMark/>
          </w:tcPr>
          <w:p w14:paraId="3A1592D8" w14:textId="77777777" w:rsidR="00F51BD8" w:rsidRDefault="00F51BD8">
            <w:pPr>
              <w:pStyle w:val="TAL"/>
              <w:rPr>
                <w:sz w:val="16"/>
              </w:rPr>
            </w:pPr>
            <w:r>
              <w:rPr>
                <w:sz w:val="16"/>
              </w:rPr>
              <w:t xml:space="preserve">Rel-19 CR TS 28.622 Remove </w:t>
            </w:r>
            <w:proofErr w:type="spellStart"/>
            <w:r>
              <w:rPr>
                <w:sz w:val="16"/>
              </w:rPr>
              <w:t>ManagedNFService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AF2888" w14:textId="77777777" w:rsidR="00F51BD8" w:rsidRDefault="00F51BD8">
            <w:pPr>
              <w:pStyle w:val="TAL"/>
              <w:rPr>
                <w:sz w:val="16"/>
              </w:rPr>
            </w:pPr>
            <w:proofErr w:type="spellStart"/>
            <w:r>
              <w:rPr>
                <w:sz w:val="16"/>
              </w:rPr>
              <w:t>Huawei,Nokia</w:t>
            </w:r>
            <w:proofErr w:type="spellEnd"/>
            <w:r>
              <w:rPr>
                <w:sz w:val="16"/>
              </w:rPr>
              <w:t>,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22B2CEDC"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40B6A583" w14:textId="77777777" w:rsidR="00F51BD8" w:rsidRDefault="00F51BD8">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14:paraId="39F87964"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55D343"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967453" w14:textId="77777777" w:rsidR="00F51BD8" w:rsidRDefault="00F51BD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DF97CD4"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7736A156" w14:textId="77777777" w:rsidR="00F51BD8" w:rsidRDefault="00F51BD8">
            <w:pPr>
              <w:pStyle w:val="TAL"/>
              <w:rPr>
                <w:sz w:val="16"/>
              </w:rPr>
            </w:pPr>
            <w:r>
              <w:rPr>
                <w:sz w:val="16"/>
              </w:rPr>
              <w:t>agreed</w:t>
            </w:r>
          </w:p>
        </w:tc>
      </w:tr>
      <w:tr w:rsidR="00F51BD8" w14:paraId="53F963E2" w14:textId="77777777">
        <w:tc>
          <w:tcPr>
            <w:tcW w:w="0" w:type="auto"/>
            <w:tcBorders>
              <w:top w:val="single" w:sz="4" w:space="0" w:color="auto"/>
              <w:left w:val="single" w:sz="4" w:space="0" w:color="auto"/>
              <w:bottom w:val="single" w:sz="4" w:space="0" w:color="auto"/>
              <w:right w:val="single" w:sz="4" w:space="0" w:color="auto"/>
            </w:tcBorders>
            <w:hideMark/>
          </w:tcPr>
          <w:p w14:paraId="575AD9C8" w14:textId="77777777" w:rsidR="00F51BD8" w:rsidRDefault="00F51BD8">
            <w:pPr>
              <w:pStyle w:val="TAL"/>
              <w:rPr>
                <w:sz w:val="16"/>
              </w:rPr>
            </w:pPr>
            <w:r>
              <w:rPr>
                <w:sz w:val="16"/>
              </w:rPr>
              <w:t>S5-242460</w:t>
            </w:r>
          </w:p>
        </w:tc>
        <w:tc>
          <w:tcPr>
            <w:tcW w:w="0" w:type="auto"/>
            <w:tcBorders>
              <w:top w:val="single" w:sz="4" w:space="0" w:color="auto"/>
              <w:left w:val="single" w:sz="4" w:space="0" w:color="auto"/>
              <w:bottom w:val="single" w:sz="4" w:space="0" w:color="auto"/>
              <w:right w:val="single" w:sz="4" w:space="0" w:color="auto"/>
            </w:tcBorders>
            <w:hideMark/>
          </w:tcPr>
          <w:p w14:paraId="5361BFFF" w14:textId="77777777" w:rsidR="00F51BD8" w:rsidRDefault="00F51BD8">
            <w:pPr>
              <w:pStyle w:val="TAL"/>
              <w:rPr>
                <w:sz w:val="16"/>
              </w:rPr>
            </w:pPr>
            <w:r>
              <w:rPr>
                <w:sz w:val="16"/>
              </w:rPr>
              <w:t xml:space="preserve">Rel-18 CR TS 28.622 Change </w:t>
            </w:r>
            <w:proofErr w:type="spellStart"/>
            <w:r>
              <w:rPr>
                <w:sz w:val="16"/>
              </w:rPr>
              <w:t>NpnId</w:t>
            </w:r>
            <w:proofErr w:type="spellEnd"/>
            <w:r>
              <w:rPr>
                <w:sz w:val="16"/>
              </w:rPr>
              <w:t xml:space="preserve"> from </w:t>
            </w:r>
            <w:proofErr w:type="spellStart"/>
            <w:r>
              <w:rPr>
                <w:sz w:val="16"/>
              </w:rPr>
              <w:t>dataType</w:t>
            </w:r>
            <w:proofErr w:type="spellEnd"/>
            <w:r>
              <w:rPr>
                <w:sz w:val="16"/>
              </w:rPr>
              <w:t xml:space="preserve"> to choice to align with TS 38.331</w:t>
            </w:r>
          </w:p>
        </w:tc>
        <w:tc>
          <w:tcPr>
            <w:tcW w:w="0" w:type="auto"/>
            <w:tcBorders>
              <w:top w:val="single" w:sz="4" w:space="0" w:color="auto"/>
              <w:left w:val="single" w:sz="4" w:space="0" w:color="auto"/>
              <w:bottom w:val="single" w:sz="4" w:space="0" w:color="auto"/>
              <w:right w:val="single" w:sz="4" w:space="0" w:color="auto"/>
            </w:tcBorders>
            <w:hideMark/>
          </w:tcPr>
          <w:p w14:paraId="680F7A84" w14:textId="77777777" w:rsidR="00F51BD8" w:rsidRDefault="00F51BD8">
            <w:pPr>
              <w:pStyle w:val="TAL"/>
              <w:rPr>
                <w:sz w:val="16"/>
              </w:rPr>
            </w:pPr>
            <w:r>
              <w:rPr>
                <w:sz w:val="16"/>
              </w:rPr>
              <w:t>China Telecom, 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34DC14D6"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7A182B62" w14:textId="77777777" w:rsidR="00F51BD8" w:rsidRDefault="00F51BD8">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14:paraId="0C45400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B6C02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F5C5E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B5D176"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5316B98" w14:textId="77777777" w:rsidR="00F51BD8" w:rsidRDefault="00F51BD8">
            <w:pPr>
              <w:pStyle w:val="TAL"/>
              <w:rPr>
                <w:sz w:val="16"/>
              </w:rPr>
            </w:pPr>
            <w:r>
              <w:rPr>
                <w:sz w:val="16"/>
              </w:rPr>
              <w:t>revised</w:t>
            </w:r>
          </w:p>
        </w:tc>
      </w:tr>
      <w:tr w:rsidR="00F51BD8" w14:paraId="1C517D1E" w14:textId="77777777">
        <w:tc>
          <w:tcPr>
            <w:tcW w:w="0" w:type="auto"/>
            <w:tcBorders>
              <w:top w:val="single" w:sz="4" w:space="0" w:color="auto"/>
              <w:left w:val="single" w:sz="4" w:space="0" w:color="auto"/>
              <w:bottom w:val="single" w:sz="4" w:space="0" w:color="auto"/>
              <w:right w:val="single" w:sz="4" w:space="0" w:color="auto"/>
            </w:tcBorders>
            <w:hideMark/>
          </w:tcPr>
          <w:p w14:paraId="2179C1C0" w14:textId="77777777" w:rsidR="00F51BD8" w:rsidRDefault="00F51BD8">
            <w:pPr>
              <w:pStyle w:val="TAL"/>
              <w:rPr>
                <w:sz w:val="16"/>
              </w:rPr>
            </w:pPr>
            <w:r>
              <w:rPr>
                <w:sz w:val="16"/>
              </w:rPr>
              <w:t>S5-243362</w:t>
            </w:r>
          </w:p>
        </w:tc>
        <w:tc>
          <w:tcPr>
            <w:tcW w:w="0" w:type="auto"/>
            <w:tcBorders>
              <w:top w:val="single" w:sz="4" w:space="0" w:color="auto"/>
              <w:left w:val="single" w:sz="4" w:space="0" w:color="auto"/>
              <w:bottom w:val="single" w:sz="4" w:space="0" w:color="auto"/>
              <w:right w:val="single" w:sz="4" w:space="0" w:color="auto"/>
            </w:tcBorders>
            <w:hideMark/>
          </w:tcPr>
          <w:p w14:paraId="570AA4C3" w14:textId="77777777" w:rsidR="00F51BD8" w:rsidRDefault="00F51BD8">
            <w:pPr>
              <w:pStyle w:val="TAL"/>
              <w:rPr>
                <w:sz w:val="16"/>
              </w:rPr>
            </w:pPr>
            <w:r>
              <w:rPr>
                <w:sz w:val="16"/>
              </w:rPr>
              <w:t xml:space="preserve">Rel-18 CR TS 28.622 Change </w:t>
            </w:r>
            <w:proofErr w:type="spellStart"/>
            <w:r>
              <w:rPr>
                <w:sz w:val="16"/>
              </w:rPr>
              <w:t>NpnId</w:t>
            </w:r>
            <w:proofErr w:type="spellEnd"/>
            <w:r>
              <w:rPr>
                <w:sz w:val="16"/>
              </w:rPr>
              <w:t xml:space="preserve"> from </w:t>
            </w:r>
            <w:proofErr w:type="spellStart"/>
            <w:r>
              <w:rPr>
                <w:sz w:val="16"/>
              </w:rPr>
              <w:t>dataType</w:t>
            </w:r>
            <w:proofErr w:type="spellEnd"/>
            <w:r>
              <w:rPr>
                <w:sz w:val="16"/>
              </w:rPr>
              <w:t xml:space="preserve"> to choice to align with TS 38.331</w:t>
            </w:r>
          </w:p>
        </w:tc>
        <w:tc>
          <w:tcPr>
            <w:tcW w:w="0" w:type="auto"/>
            <w:tcBorders>
              <w:top w:val="single" w:sz="4" w:space="0" w:color="auto"/>
              <w:left w:val="single" w:sz="4" w:space="0" w:color="auto"/>
              <w:bottom w:val="single" w:sz="4" w:space="0" w:color="auto"/>
              <w:right w:val="single" w:sz="4" w:space="0" w:color="auto"/>
            </w:tcBorders>
            <w:hideMark/>
          </w:tcPr>
          <w:p w14:paraId="4E5FA7A7" w14:textId="77777777" w:rsidR="00F51BD8" w:rsidRDefault="00F51BD8">
            <w:pPr>
              <w:pStyle w:val="TAL"/>
              <w:rPr>
                <w:sz w:val="16"/>
              </w:rPr>
            </w:pPr>
            <w:proofErr w:type="spellStart"/>
            <w:r>
              <w:rPr>
                <w:sz w:val="16"/>
              </w:rPr>
              <w:t>ChChina</w:t>
            </w:r>
            <w:proofErr w:type="spellEnd"/>
            <w:r>
              <w:rPr>
                <w:sz w:val="16"/>
              </w:rPr>
              <w:t xml:space="preserve"> Telecom, Nokia, Nokia Shanghai Bell, CATT, Huawei</w:t>
            </w:r>
          </w:p>
        </w:tc>
        <w:tc>
          <w:tcPr>
            <w:tcW w:w="0" w:type="auto"/>
            <w:tcBorders>
              <w:top w:val="single" w:sz="4" w:space="0" w:color="auto"/>
              <w:left w:val="single" w:sz="4" w:space="0" w:color="auto"/>
              <w:bottom w:val="single" w:sz="4" w:space="0" w:color="auto"/>
              <w:right w:val="single" w:sz="4" w:space="0" w:color="auto"/>
            </w:tcBorders>
            <w:hideMark/>
          </w:tcPr>
          <w:p w14:paraId="46AF9134"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58624212" w14:textId="77777777" w:rsidR="00F51BD8" w:rsidRDefault="00F51BD8">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14:paraId="4C8D7FA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66548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C671E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0B7153"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107338D" w14:textId="77777777" w:rsidR="00F51BD8" w:rsidRDefault="00F51BD8">
            <w:pPr>
              <w:pStyle w:val="TAL"/>
              <w:rPr>
                <w:sz w:val="16"/>
              </w:rPr>
            </w:pPr>
            <w:r>
              <w:rPr>
                <w:sz w:val="16"/>
              </w:rPr>
              <w:t>agreed</w:t>
            </w:r>
          </w:p>
        </w:tc>
      </w:tr>
      <w:tr w:rsidR="00F51BD8" w14:paraId="02263E87" w14:textId="77777777">
        <w:tc>
          <w:tcPr>
            <w:tcW w:w="0" w:type="auto"/>
            <w:tcBorders>
              <w:top w:val="single" w:sz="4" w:space="0" w:color="auto"/>
              <w:left w:val="single" w:sz="4" w:space="0" w:color="auto"/>
              <w:bottom w:val="single" w:sz="4" w:space="0" w:color="auto"/>
              <w:right w:val="single" w:sz="4" w:space="0" w:color="auto"/>
            </w:tcBorders>
            <w:hideMark/>
          </w:tcPr>
          <w:p w14:paraId="7D39BA04" w14:textId="77777777" w:rsidR="00F51BD8" w:rsidRDefault="00F51BD8">
            <w:pPr>
              <w:pStyle w:val="TAL"/>
              <w:rPr>
                <w:sz w:val="16"/>
              </w:rPr>
            </w:pPr>
            <w:r>
              <w:rPr>
                <w:sz w:val="16"/>
              </w:rPr>
              <w:t>S5-242467</w:t>
            </w:r>
          </w:p>
        </w:tc>
        <w:tc>
          <w:tcPr>
            <w:tcW w:w="0" w:type="auto"/>
            <w:tcBorders>
              <w:top w:val="single" w:sz="4" w:space="0" w:color="auto"/>
              <w:left w:val="single" w:sz="4" w:space="0" w:color="auto"/>
              <w:bottom w:val="single" w:sz="4" w:space="0" w:color="auto"/>
              <w:right w:val="single" w:sz="4" w:space="0" w:color="auto"/>
            </w:tcBorders>
            <w:hideMark/>
          </w:tcPr>
          <w:p w14:paraId="2AA22EA7" w14:textId="77777777" w:rsidR="00F51BD8" w:rsidRDefault="00F51BD8">
            <w:pPr>
              <w:pStyle w:val="TAL"/>
              <w:rPr>
                <w:sz w:val="16"/>
              </w:rPr>
            </w:pPr>
            <w:r>
              <w:rPr>
                <w:sz w:val="16"/>
              </w:rPr>
              <w:t xml:space="preserve">Rel-16 CR TS 28.622 Correct definitions for </w:t>
            </w:r>
            <w:proofErr w:type="spellStart"/>
            <w:r>
              <w:rPr>
                <w:sz w:val="16"/>
              </w:rPr>
              <w:t>granularityPeriods</w:t>
            </w:r>
            <w:proofErr w:type="spellEnd"/>
            <w:r>
              <w:rPr>
                <w:sz w:val="16"/>
              </w:rPr>
              <w:t xml:space="preserve"> and </w:t>
            </w:r>
            <w:proofErr w:type="spellStart"/>
            <w:r>
              <w:rPr>
                <w:sz w:val="16"/>
              </w:rPr>
              <w:t>monitorGranularityPeriod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E4989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BF4748"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2B1E47E2" w14:textId="77777777" w:rsidR="00F51BD8" w:rsidRDefault="00F51BD8">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14:paraId="43B881D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590B2A"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0E14B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3E5F44"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1D98DEB" w14:textId="77777777" w:rsidR="00F51BD8" w:rsidRDefault="00F51BD8">
            <w:pPr>
              <w:pStyle w:val="TAL"/>
              <w:rPr>
                <w:sz w:val="16"/>
              </w:rPr>
            </w:pPr>
            <w:r>
              <w:rPr>
                <w:sz w:val="16"/>
              </w:rPr>
              <w:t>agreed</w:t>
            </w:r>
          </w:p>
        </w:tc>
      </w:tr>
      <w:tr w:rsidR="00F51BD8" w14:paraId="75FD95C6" w14:textId="77777777">
        <w:tc>
          <w:tcPr>
            <w:tcW w:w="0" w:type="auto"/>
            <w:tcBorders>
              <w:top w:val="single" w:sz="4" w:space="0" w:color="auto"/>
              <w:left w:val="single" w:sz="4" w:space="0" w:color="auto"/>
              <w:bottom w:val="single" w:sz="4" w:space="0" w:color="auto"/>
              <w:right w:val="single" w:sz="4" w:space="0" w:color="auto"/>
            </w:tcBorders>
            <w:hideMark/>
          </w:tcPr>
          <w:p w14:paraId="10395F78" w14:textId="77777777" w:rsidR="00F51BD8" w:rsidRDefault="00F51BD8">
            <w:pPr>
              <w:pStyle w:val="TAL"/>
              <w:rPr>
                <w:sz w:val="16"/>
              </w:rPr>
            </w:pPr>
            <w:r>
              <w:rPr>
                <w:sz w:val="16"/>
              </w:rPr>
              <w:t>S5-242468</w:t>
            </w:r>
          </w:p>
        </w:tc>
        <w:tc>
          <w:tcPr>
            <w:tcW w:w="0" w:type="auto"/>
            <w:tcBorders>
              <w:top w:val="single" w:sz="4" w:space="0" w:color="auto"/>
              <w:left w:val="single" w:sz="4" w:space="0" w:color="auto"/>
              <w:bottom w:val="single" w:sz="4" w:space="0" w:color="auto"/>
              <w:right w:val="single" w:sz="4" w:space="0" w:color="auto"/>
            </w:tcBorders>
            <w:hideMark/>
          </w:tcPr>
          <w:p w14:paraId="04102856" w14:textId="77777777" w:rsidR="00F51BD8" w:rsidRDefault="00F51BD8">
            <w:pPr>
              <w:pStyle w:val="TAL"/>
              <w:rPr>
                <w:sz w:val="16"/>
              </w:rPr>
            </w:pPr>
            <w:r>
              <w:rPr>
                <w:sz w:val="16"/>
              </w:rPr>
              <w:t xml:space="preserve">Rel-17 CR TS 28.622 Correct definitions for </w:t>
            </w:r>
            <w:proofErr w:type="spellStart"/>
            <w:r>
              <w:rPr>
                <w:sz w:val="16"/>
              </w:rPr>
              <w:t>granularityPeriods</w:t>
            </w:r>
            <w:proofErr w:type="spellEnd"/>
            <w:r>
              <w:rPr>
                <w:sz w:val="16"/>
              </w:rPr>
              <w:t xml:space="preserve"> and </w:t>
            </w:r>
            <w:proofErr w:type="spellStart"/>
            <w:r>
              <w:rPr>
                <w:sz w:val="16"/>
              </w:rPr>
              <w:t>monitorGranularityPeriod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E8160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A1D985"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4022882D" w14:textId="77777777" w:rsidR="00F51BD8" w:rsidRDefault="00F51BD8">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hideMark/>
          </w:tcPr>
          <w:p w14:paraId="07CEFD6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DCA7E5"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21D49B"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E6250A"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227A54E" w14:textId="77777777" w:rsidR="00F51BD8" w:rsidRDefault="00F51BD8">
            <w:pPr>
              <w:pStyle w:val="TAL"/>
              <w:rPr>
                <w:sz w:val="16"/>
              </w:rPr>
            </w:pPr>
            <w:r>
              <w:rPr>
                <w:sz w:val="16"/>
              </w:rPr>
              <w:t>agreed</w:t>
            </w:r>
          </w:p>
        </w:tc>
      </w:tr>
      <w:tr w:rsidR="00F51BD8" w14:paraId="525C29F9" w14:textId="77777777">
        <w:tc>
          <w:tcPr>
            <w:tcW w:w="0" w:type="auto"/>
            <w:tcBorders>
              <w:top w:val="single" w:sz="4" w:space="0" w:color="auto"/>
              <w:left w:val="single" w:sz="4" w:space="0" w:color="auto"/>
              <w:bottom w:val="single" w:sz="4" w:space="0" w:color="auto"/>
              <w:right w:val="single" w:sz="4" w:space="0" w:color="auto"/>
            </w:tcBorders>
            <w:hideMark/>
          </w:tcPr>
          <w:p w14:paraId="1C67B143" w14:textId="77777777" w:rsidR="00F51BD8" w:rsidRDefault="00F51BD8">
            <w:pPr>
              <w:pStyle w:val="TAL"/>
              <w:rPr>
                <w:sz w:val="16"/>
              </w:rPr>
            </w:pPr>
            <w:r>
              <w:rPr>
                <w:sz w:val="16"/>
              </w:rPr>
              <w:t>S5-242469</w:t>
            </w:r>
          </w:p>
        </w:tc>
        <w:tc>
          <w:tcPr>
            <w:tcW w:w="0" w:type="auto"/>
            <w:tcBorders>
              <w:top w:val="single" w:sz="4" w:space="0" w:color="auto"/>
              <w:left w:val="single" w:sz="4" w:space="0" w:color="auto"/>
              <w:bottom w:val="single" w:sz="4" w:space="0" w:color="auto"/>
              <w:right w:val="single" w:sz="4" w:space="0" w:color="auto"/>
            </w:tcBorders>
            <w:hideMark/>
          </w:tcPr>
          <w:p w14:paraId="51081335" w14:textId="77777777" w:rsidR="00F51BD8" w:rsidRDefault="00F51BD8">
            <w:pPr>
              <w:pStyle w:val="TAL"/>
              <w:rPr>
                <w:sz w:val="16"/>
              </w:rPr>
            </w:pPr>
            <w:r>
              <w:rPr>
                <w:sz w:val="16"/>
              </w:rPr>
              <w:t xml:space="preserve">Rel-18 CR TS 28.622 Correct definitions for </w:t>
            </w:r>
            <w:proofErr w:type="spellStart"/>
            <w:r>
              <w:rPr>
                <w:sz w:val="16"/>
              </w:rPr>
              <w:t>granularityPeriods</w:t>
            </w:r>
            <w:proofErr w:type="spellEnd"/>
            <w:r>
              <w:rPr>
                <w:sz w:val="16"/>
              </w:rPr>
              <w:t xml:space="preserve"> and </w:t>
            </w:r>
            <w:proofErr w:type="spellStart"/>
            <w:r>
              <w:rPr>
                <w:sz w:val="16"/>
              </w:rPr>
              <w:t>monitorGranularityPeriod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D5B71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DEABBA"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5B6ED064" w14:textId="77777777" w:rsidR="00F51BD8" w:rsidRDefault="00F51BD8">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hideMark/>
          </w:tcPr>
          <w:p w14:paraId="453D73A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8ABA0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0EF7F5"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34B36F0"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7877338" w14:textId="77777777" w:rsidR="00F51BD8" w:rsidRDefault="00F51BD8">
            <w:pPr>
              <w:pStyle w:val="TAL"/>
              <w:rPr>
                <w:sz w:val="16"/>
              </w:rPr>
            </w:pPr>
            <w:r>
              <w:rPr>
                <w:sz w:val="16"/>
              </w:rPr>
              <w:t>agreed</w:t>
            </w:r>
          </w:p>
        </w:tc>
      </w:tr>
      <w:tr w:rsidR="00F51BD8" w14:paraId="26BCEE03" w14:textId="77777777">
        <w:tc>
          <w:tcPr>
            <w:tcW w:w="0" w:type="auto"/>
            <w:tcBorders>
              <w:top w:val="single" w:sz="4" w:space="0" w:color="auto"/>
              <w:left w:val="single" w:sz="4" w:space="0" w:color="auto"/>
              <w:bottom w:val="single" w:sz="4" w:space="0" w:color="auto"/>
              <w:right w:val="single" w:sz="4" w:space="0" w:color="auto"/>
            </w:tcBorders>
            <w:hideMark/>
          </w:tcPr>
          <w:p w14:paraId="34C30E40" w14:textId="77777777" w:rsidR="00F51BD8" w:rsidRDefault="00F51BD8">
            <w:pPr>
              <w:pStyle w:val="TAL"/>
              <w:rPr>
                <w:sz w:val="16"/>
              </w:rPr>
            </w:pPr>
            <w:r>
              <w:rPr>
                <w:sz w:val="16"/>
              </w:rPr>
              <w:t>S5-242470</w:t>
            </w:r>
          </w:p>
        </w:tc>
        <w:tc>
          <w:tcPr>
            <w:tcW w:w="0" w:type="auto"/>
            <w:tcBorders>
              <w:top w:val="single" w:sz="4" w:space="0" w:color="auto"/>
              <w:left w:val="single" w:sz="4" w:space="0" w:color="auto"/>
              <w:bottom w:val="single" w:sz="4" w:space="0" w:color="auto"/>
              <w:right w:val="single" w:sz="4" w:space="0" w:color="auto"/>
            </w:tcBorders>
            <w:hideMark/>
          </w:tcPr>
          <w:p w14:paraId="3A066A18" w14:textId="77777777" w:rsidR="00F51BD8" w:rsidRDefault="00F51BD8">
            <w:pPr>
              <w:pStyle w:val="TAL"/>
              <w:rPr>
                <w:sz w:val="16"/>
              </w:rPr>
            </w:pPr>
            <w:r>
              <w:rPr>
                <w:sz w:val="16"/>
              </w:rPr>
              <w:t>Rel-16 CR TS 28.622 remove notifications which are not defined in SBMA</w:t>
            </w:r>
          </w:p>
        </w:tc>
        <w:tc>
          <w:tcPr>
            <w:tcW w:w="0" w:type="auto"/>
            <w:tcBorders>
              <w:top w:val="single" w:sz="4" w:space="0" w:color="auto"/>
              <w:left w:val="single" w:sz="4" w:space="0" w:color="auto"/>
              <w:bottom w:val="single" w:sz="4" w:space="0" w:color="auto"/>
              <w:right w:val="single" w:sz="4" w:space="0" w:color="auto"/>
            </w:tcBorders>
            <w:hideMark/>
          </w:tcPr>
          <w:p w14:paraId="2320E11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67853F"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016F9895" w14:textId="77777777" w:rsidR="00F51BD8" w:rsidRDefault="00F51BD8">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hideMark/>
          </w:tcPr>
          <w:p w14:paraId="313D45A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A6C482"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CD793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B02E33"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8E93C58" w14:textId="77777777" w:rsidR="00F51BD8" w:rsidRDefault="00F51BD8">
            <w:pPr>
              <w:pStyle w:val="TAL"/>
              <w:rPr>
                <w:sz w:val="16"/>
              </w:rPr>
            </w:pPr>
            <w:r>
              <w:rPr>
                <w:sz w:val="16"/>
              </w:rPr>
              <w:t>agreed</w:t>
            </w:r>
          </w:p>
        </w:tc>
      </w:tr>
      <w:tr w:rsidR="00F51BD8" w14:paraId="6D2A32C2" w14:textId="77777777">
        <w:tc>
          <w:tcPr>
            <w:tcW w:w="0" w:type="auto"/>
            <w:tcBorders>
              <w:top w:val="single" w:sz="4" w:space="0" w:color="auto"/>
              <w:left w:val="single" w:sz="4" w:space="0" w:color="auto"/>
              <w:bottom w:val="single" w:sz="4" w:space="0" w:color="auto"/>
              <w:right w:val="single" w:sz="4" w:space="0" w:color="auto"/>
            </w:tcBorders>
            <w:hideMark/>
          </w:tcPr>
          <w:p w14:paraId="3903AE40" w14:textId="77777777" w:rsidR="00F51BD8" w:rsidRDefault="00F51BD8">
            <w:pPr>
              <w:pStyle w:val="TAL"/>
              <w:rPr>
                <w:sz w:val="16"/>
              </w:rPr>
            </w:pPr>
            <w:r>
              <w:rPr>
                <w:sz w:val="16"/>
              </w:rPr>
              <w:t>S5-242471</w:t>
            </w:r>
          </w:p>
        </w:tc>
        <w:tc>
          <w:tcPr>
            <w:tcW w:w="0" w:type="auto"/>
            <w:tcBorders>
              <w:top w:val="single" w:sz="4" w:space="0" w:color="auto"/>
              <w:left w:val="single" w:sz="4" w:space="0" w:color="auto"/>
              <w:bottom w:val="single" w:sz="4" w:space="0" w:color="auto"/>
              <w:right w:val="single" w:sz="4" w:space="0" w:color="auto"/>
            </w:tcBorders>
            <w:hideMark/>
          </w:tcPr>
          <w:p w14:paraId="5D4099D3" w14:textId="77777777" w:rsidR="00F51BD8" w:rsidRDefault="00F51BD8">
            <w:pPr>
              <w:pStyle w:val="TAL"/>
              <w:rPr>
                <w:sz w:val="16"/>
              </w:rPr>
            </w:pPr>
            <w:r>
              <w:rPr>
                <w:sz w:val="16"/>
              </w:rPr>
              <w:t>Rel-17 CR TS 28.622 remove notifications which are not defined in SBMA</w:t>
            </w:r>
          </w:p>
        </w:tc>
        <w:tc>
          <w:tcPr>
            <w:tcW w:w="0" w:type="auto"/>
            <w:tcBorders>
              <w:top w:val="single" w:sz="4" w:space="0" w:color="auto"/>
              <w:left w:val="single" w:sz="4" w:space="0" w:color="auto"/>
              <w:bottom w:val="single" w:sz="4" w:space="0" w:color="auto"/>
              <w:right w:val="single" w:sz="4" w:space="0" w:color="auto"/>
            </w:tcBorders>
            <w:hideMark/>
          </w:tcPr>
          <w:p w14:paraId="125A25E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6D8249"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2F2C0329" w14:textId="77777777" w:rsidR="00F51BD8" w:rsidRDefault="00F51BD8">
            <w:pPr>
              <w:pStyle w:val="TAL"/>
              <w:rPr>
                <w:sz w:val="16"/>
              </w:rPr>
            </w:pPr>
            <w:r>
              <w:rPr>
                <w:sz w:val="16"/>
              </w:rPr>
              <w:t>0375</w:t>
            </w:r>
          </w:p>
        </w:tc>
        <w:tc>
          <w:tcPr>
            <w:tcW w:w="0" w:type="auto"/>
            <w:tcBorders>
              <w:top w:val="single" w:sz="4" w:space="0" w:color="auto"/>
              <w:left w:val="single" w:sz="4" w:space="0" w:color="auto"/>
              <w:bottom w:val="single" w:sz="4" w:space="0" w:color="auto"/>
              <w:right w:val="single" w:sz="4" w:space="0" w:color="auto"/>
            </w:tcBorders>
            <w:hideMark/>
          </w:tcPr>
          <w:p w14:paraId="4682112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D946DD"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802E27"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776BE7"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8735FAD" w14:textId="77777777" w:rsidR="00F51BD8" w:rsidRDefault="00F51BD8">
            <w:pPr>
              <w:pStyle w:val="TAL"/>
              <w:rPr>
                <w:sz w:val="16"/>
              </w:rPr>
            </w:pPr>
            <w:r>
              <w:rPr>
                <w:sz w:val="16"/>
              </w:rPr>
              <w:t>agreed</w:t>
            </w:r>
          </w:p>
        </w:tc>
      </w:tr>
      <w:tr w:rsidR="00F51BD8" w14:paraId="20FCD6B5" w14:textId="77777777">
        <w:tc>
          <w:tcPr>
            <w:tcW w:w="0" w:type="auto"/>
            <w:tcBorders>
              <w:top w:val="single" w:sz="4" w:space="0" w:color="auto"/>
              <w:left w:val="single" w:sz="4" w:space="0" w:color="auto"/>
              <w:bottom w:val="single" w:sz="4" w:space="0" w:color="auto"/>
              <w:right w:val="single" w:sz="4" w:space="0" w:color="auto"/>
            </w:tcBorders>
            <w:hideMark/>
          </w:tcPr>
          <w:p w14:paraId="06EA1E30" w14:textId="77777777" w:rsidR="00F51BD8" w:rsidRDefault="00F51BD8">
            <w:pPr>
              <w:pStyle w:val="TAL"/>
              <w:rPr>
                <w:sz w:val="16"/>
              </w:rPr>
            </w:pPr>
            <w:r>
              <w:rPr>
                <w:sz w:val="16"/>
              </w:rPr>
              <w:t>S5-242472</w:t>
            </w:r>
          </w:p>
        </w:tc>
        <w:tc>
          <w:tcPr>
            <w:tcW w:w="0" w:type="auto"/>
            <w:tcBorders>
              <w:top w:val="single" w:sz="4" w:space="0" w:color="auto"/>
              <w:left w:val="single" w:sz="4" w:space="0" w:color="auto"/>
              <w:bottom w:val="single" w:sz="4" w:space="0" w:color="auto"/>
              <w:right w:val="single" w:sz="4" w:space="0" w:color="auto"/>
            </w:tcBorders>
            <w:hideMark/>
          </w:tcPr>
          <w:p w14:paraId="5E94C584" w14:textId="77777777" w:rsidR="00F51BD8" w:rsidRDefault="00F51BD8">
            <w:pPr>
              <w:pStyle w:val="TAL"/>
              <w:rPr>
                <w:sz w:val="16"/>
              </w:rPr>
            </w:pPr>
            <w:r>
              <w:rPr>
                <w:sz w:val="16"/>
              </w:rPr>
              <w:t>Rel-18 CR TS 28.622 remove notifications which are not defined in SBMA</w:t>
            </w:r>
          </w:p>
        </w:tc>
        <w:tc>
          <w:tcPr>
            <w:tcW w:w="0" w:type="auto"/>
            <w:tcBorders>
              <w:top w:val="single" w:sz="4" w:space="0" w:color="auto"/>
              <w:left w:val="single" w:sz="4" w:space="0" w:color="auto"/>
              <w:bottom w:val="single" w:sz="4" w:space="0" w:color="auto"/>
              <w:right w:val="single" w:sz="4" w:space="0" w:color="auto"/>
            </w:tcBorders>
            <w:hideMark/>
          </w:tcPr>
          <w:p w14:paraId="0C6A4DF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3ED878"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37037392" w14:textId="77777777" w:rsidR="00F51BD8" w:rsidRDefault="00F51BD8">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hideMark/>
          </w:tcPr>
          <w:p w14:paraId="1A758B2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68D66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F4EDFB"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5A6623"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C0D3024" w14:textId="77777777" w:rsidR="00F51BD8" w:rsidRDefault="00F51BD8">
            <w:pPr>
              <w:pStyle w:val="TAL"/>
              <w:rPr>
                <w:sz w:val="16"/>
              </w:rPr>
            </w:pPr>
            <w:r>
              <w:rPr>
                <w:sz w:val="16"/>
              </w:rPr>
              <w:t>agreed</w:t>
            </w:r>
          </w:p>
        </w:tc>
      </w:tr>
      <w:tr w:rsidR="00F51BD8" w14:paraId="696DF9CC" w14:textId="77777777">
        <w:tc>
          <w:tcPr>
            <w:tcW w:w="0" w:type="auto"/>
            <w:tcBorders>
              <w:top w:val="single" w:sz="4" w:space="0" w:color="auto"/>
              <w:left w:val="single" w:sz="4" w:space="0" w:color="auto"/>
              <w:bottom w:val="single" w:sz="4" w:space="0" w:color="auto"/>
              <w:right w:val="single" w:sz="4" w:space="0" w:color="auto"/>
            </w:tcBorders>
            <w:hideMark/>
          </w:tcPr>
          <w:p w14:paraId="1EC59A86" w14:textId="77777777" w:rsidR="00F51BD8" w:rsidRDefault="00F51BD8">
            <w:pPr>
              <w:pStyle w:val="TAL"/>
              <w:rPr>
                <w:sz w:val="16"/>
              </w:rPr>
            </w:pPr>
            <w:r>
              <w:rPr>
                <w:sz w:val="16"/>
              </w:rPr>
              <w:t>S5-242493</w:t>
            </w:r>
          </w:p>
        </w:tc>
        <w:tc>
          <w:tcPr>
            <w:tcW w:w="0" w:type="auto"/>
            <w:tcBorders>
              <w:top w:val="single" w:sz="4" w:space="0" w:color="auto"/>
              <w:left w:val="single" w:sz="4" w:space="0" w:color="auto"/>
              <w:bottom w:val="single" w:sz="4" w:space="0" w:color="auto"/>
              <w:right w:val="single" w:sz="4" w:space="0" w:color="auto"/>
            </w:tcBorders>
            <w:hideMark/>
          </w:tcPr>
          <w:p w14:paraId="1DC5C612" w14:textId="77777777" w:rsidR="00F51BD8" w:rsidRDefault="00F51BD8">
            <w:pPr>
              <w:pStyle w:val="TAL"/>
              <w:rPr>
                <w:sz w:val="16"/>
              </w:rPr>
            </w:pPr>
            <w:r>
              <w:rPr>
                <w:sz w:val="16"/>
              </w:rPr>
              <w:t xml:space="preserve">TS28.622 Rel19 </w:t>
            </w:r>
            <w:proofErr w:type="spellStart"/>
            <w:r>
              <w:rPr>
                <w:sz w:val="16"/>
              </w:rPr>
              <w:t>introducting</w:t>
            </w:r>
            <w:proofErr w:type="spellEnd"/>
            <w:r>
              <w:rPr>
                <w:sz w:val="16"/>
              </w:rPr>
              <w:t xml:space="preserve"> common data Type Stage 2</w:t>
            </w:r>
          </w:p>
        </w:tc>
        <w:tc>
          <w:tcPr>
            <w:tcW w:w="0" w:type="auto"/>
            <w:tcBorders>
              <w:top w:val="single" w:sz="4" w:space="0" w:color="auto"/>
              <w:left w:val="single" w:sz="4" w:space="0" w:color="auto"/>
              <w:bottom w:val="single" w:sz="4" w:space="0" w:color="auto"/>
              <w:right w:val="single" w:sz="4" w:space="0" w:color="auto"/>
            </w:tcBorders>
            <w:hideMark/>
          </w:tcPr>
          <w:p w14:paraId="474C6DA4" w14:textId="77777777" w:rsidR="00F51BD8" w:rsidRDefault="00F51B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A1702E5"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3FD6EE9F" w14:textId="77777777" w:rsidR="00F51BD8" w:rsidRDefault="00F51BD8">
            <w:pPr>
              <w:pStyle w:val="TAL"/>
              <w:rPr>
                <w:sz w:val="16"/>
              </w:rPr>
            </w:pPr>
            <w:r>
              <w:rPr>
                <w:sz w:val="16"/>
              </w:rPr>
              <w:t>0377</w:t>
            </w:r>
          </w:p>
        </w:tc>
        <w:tc>
          <w:tcPr>
            <w:tcW w:w="0" w:type="auto"/>
            <w:tcBorders>
              <w:top w:val="single" w:sz="4" w:space="0" w:color="auto"/>
              <w:left w:val="single" w:sz="4" w:space="0" w:color="auto"/>
              <w:bottom w:val="single" w:sz="4" w:space="0" w:color="auto"/>
              <w:right w:val="single" w:sz="4" w:space="0" w:color="auto"/>
            </w:tcBorders>
            <w:hideMark/>
          </w:tcPr>
          <w:p w14:paraId="338D250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D23A29"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0E0EB6"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573175"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2E115170" w14:textId="77777777" w:rsidR="00F51BD8" w:rsidRDefault="00F51BD8">
            <w:pPr>
              <w:pStyle w:val="TAL"/>
              <w:rPr>
                <w:sz w:val="16"/>
              </w:rPr>
            </w:pPr>
            <w:r>
              <w:rPr>
                <w:sz w:val="16"/>
              </w:rPr>
              <w:t>revised</w:t>
            </w:r>
          </w:p>
        </w:tc>
      </w:tr>
      <w:tr w:rsidR="00F51BD8" w14:paraId="697108DA" w14:textId="77777777">
        <w:tc>
          <w:tcPr>
            <w:tcW w:w="0" w:type="auto"/>
            <w:tcBorders>
              <w:top w:val="single" w:sz="4" w:space="0" w:color="auto"/>
              <w:left w:val="single" w:sz="4" w:space="0" w:color="auto"/>
              <w:bottom w:val="single" w:sz="4" w:space="0" w:color="auto"/>
              <w:right w:val="single" w:sz="4" w:space="0" w:color="auto"/>
            </w:tcBorders>
            <w:hideMark/>
          </w:tcPr>
          <w:p w14:paraId="3B14E538" w14:textId="77777777" w:rsidR="00F51BD8" w:rsidRDefault="00F51BD8">
            <w:pPr>
              <w:pStyle w:val="TAL"/>
              <w:rPr>
                <w:sz w:val="16"/>
              </w:rPr>
            </w:pPr>
            <w:r>
              <w:rPr>
                <w:sz w:val="16"/>
              </w:rPr>
              <w:t>S5-243285</w:t>
            </w:r>
          </w:p>
        </w:tc>
        <w:tc>
          <w:tcPr>
            <w:tcW w:w="0" w:type="auto"/>
            <w:tcBorders>
              <w:top w:val="single" w:sz="4" w:space="0" w:color="auto"/>
              <w:left w:val="single" w:sz="4" w:space="0" w:color="auto"/>
              <w:bottom w:val="single" w:sz="4" w:space="0" w:color="auto"/>
              <w:right w:val="single" w:sz="4" w:space="0" w:color="auto"/>
            </w:tcBorders>
            <w:hideMark/>
          </w:tcPr>
          <w:p w14:paraId="2BAA7494" w14:textId="77777777" w:rsidR="00F51BD8" w:rsidRDefault="00F51BD8">
            <w:pPr>
              <w:pStyle w:val="TAL"/>
              <w:rPr>
                <w:sz w:val="16"/>
              </w:rPr>
            </w:pPr>
            <w:r>
              <w:rPr>
                <w:sz w:val="16"/>
              </w:rPr>
              <w:t>TS28.622 Rel19 common data Type Stage 2</w:t>
            </w:r>
          </w:p>
        </w:tc>
        <w:tc>
          <w:tcPr>
            <w:tcW w:w="0" w:type="auto"/>
            <w:tcBorders>
              <w:top w:val="single" w:sz="4" w:space="0" w:color="auto"/>
              <w:left w:val="single" w:sz="4" w:space="0" w:color="auto"/>
              <w:bottom w:val="single" w:sz="4" w:space="0" w:color="auto"/>
              <w:right w:val="single" w:sz="4" w:space="0" w:color="auto"/>
            </w:tcBorders>
            <w:hideMark/>
          </w:tcPr>
          <w:p w14:paraId="4547266F" w14:textId="77777777" w:rsidR="00F51BD8" w:rsidRDefault="00F51B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59A53E7"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1C91AE1F" w14:textId="77777777" w:rsidR="00F51BD8" w:rsidRDefault="00F51BD8">
            <w:pPr>
              <w:pStyle w:val="TAL"/>
              <w:rPr>
                <w:sz w:val="16"/>
              </w:rPr>
            </w:pPr>
            <w:r>
              <w:rPr>
                <w:sz w:val="16"/>
              </w:rPr>
              <w:t>0377</w:t>
            </w:r>
          </w:p>
        </w:tc>
        <w:tc>
          <w:tcPr>
            <w:tcW w:w="0" w:type="auto"/>
            <w:tcBorders>
              <w:top w:val="single" w:sz="4" w:space="0" w:color="auto"/>
              <w:left w:val="single" w:sz="4" w:space="0" w:color="auto"/>
              <w:bottom w:val="single" w:sz="4" w:space="0" w:color="auto"/>
              <w:right w:val="single" w:sz="4" w:space="0" w:color="auto"/>
            </w:tcBorders>
            <w:hideMark/>
          </w:tcPr>
          <w:p w14:paraId="1BD18FA4"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8038C8"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0F1EF5"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236FBA"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6481FA6D" w14:textId="77777777" w:rsidR="00F51BD8" w:rsidRDefault="00F51BD8">
            <w:pPr>
              <w:pStyle w:val="TAL"/>
              <w:rPr>
                <w:sz w:val="16"/>
              </w:rPr>
            </w:pPr>
            <w:r>
              <w:rPr>
                <w:sz w:val="16"/>
              </w:rPr>
              <w:t>agreed</w:t>
            </w:r>
          </w:p>
        </w:tc>
      </w:tr>
      <w:tr w:rsidR="00F51BD8" w14:paraId="647337F2" w14:textId="77777777">
        <w:tc>
          <w:tcPr>
            <w:tcW w:w="0" w:type="auto"/>
            <w:tcBorders>
              <w:top w:val="single" w:sz="4" w:space="0" w:color="auto"/>
              <w:left w:val="single" w:sz="4" w:space="0" w:color="auto"/>
              <w:bottom w:val="single" w:sz="4" w:space="0" w:color="auto"/>
              <w:right w:val="single" w:sz="4" w:space="0" w:color="auto"/>
            </w:tcBorders>
            <w:hideMark/>
          </w:tcPr>
          <w:p w14:paraId="306D8A8F" w14:textId="77777777" w:rsidR="00F51BD8" w:rsidRDefault="00F51BD8">
            <w:pPr>
              <w:pStyle w:val="TAL"/>
              <w:rPr>
                <w:sz w:val="16"/>
              </w:rPr>
            </w:pPr>
            <w:r>
              <w:rPr>
                <w:sz w:val="16"/>
              </w:rPr>
              <w:t>S5-242567</w:t>
            </w:r>
          </w:p>
        </w:tc>
        <w:tc>
          <w:tcPr>
            <w:tcW w:w="0" w:type="auto"/>
            <w:tcBorders>
              <w:top w:val="single" w:sz="4" w:space="0" w:color="auto"/>
              <w:left w:val="single" w:sz="4" w:space="0" w:color="auto"/>
              <w:bottom w:val="single" w:sz="4" w:space="0" w:color="auto"/>
              <w:right w:val="single" w:sz="4" w:space="0" w:color="auto"/>
            </w:tcBorders>
            <w:hideMark/>
          </w:tcPr>
          <w:p w14:paraId="756950FC" w14:textId="77777777" w:rsidR="00F51BD8" w:rsidRDefault="00F51BD8">
            <w:pPr>
              <w:pStyle w:val="TAL"/>
              <w:rPr>
                <w:sz w:val="16"/>
              </w:rPr>
            </w:pPr>
            <w:r>
              <w:rPr>
                <w:sz w:val="16"/>
              </w:rPr>
              <w:t>Rel-15 CR 28.622 Correct CR implementation error regarding applicable TS versions</w:t>
            </w:r>
          </w:p>
        </w:tc>
        <w:tc>
          <w:tcPr>
            <w:tcW w:w="0" w:type="auto"/>
            <w:tcBorders>
              <w:top w:val="single" w:sz="4" w:space="0" w:color="auto"/>
              <w:left w:val="single" w:sz="4" w:space="0" w:color="auto"/>
              <w:bottom w:val="single" w:sz="4" w:space="0" w:color="auto"/>
              <w:right w:val="single" w:sz="4" w:space="0" w:color="auto"/>
            </w:tcBorders>
            <w:hideMark/>
          </w:tcPr>
          <w:p w14:paraId="6454C6DC"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35DD4BE"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61B7494C" w14:textId="77777777" w:rsidR="00F51BD8" w:rsidRDefault="00F51BD8">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hideMark/>
          </w:tcPr>
          <w:p w14:paraId="4F83E55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030B30" w14:textId="77777777" w:rsidR="00F51BD8" w:rsidRDefault="00F51B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9D0E13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5CDE55"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6ECA5D89" w14:textId="77777777" w:rsidR="00F51BD8" w:rsidRDefault="00F51BD8">
            <w:pPr>
              <w:pStyle w:val="TAL"/>
              <w:rPr>
                <w:sz w:val="16"/>
              </w:rPr>
            </w:pPr>
            <w:r>
              <w:rPr>
                <w:sz w:val="16"/>
              </w:rPr>
              <w:t>agreed</w:t>
            </w:r>
          </w:p>
        </w:tc>
      </w:tr>
      <w:tr w:rsidR="00F51BD8" w14:paraId="5583B3AF" w14:textId="77777777">
        <w:tc>
          <w:tcPr>
            <w:tcW w:w="0" w:type="auto"/>
            <w:tcBorders>
              <w:top w:val="single" w:sz="4" w:space="0" w:color="auto"/>
              <w:left w:val="single" w:sz="4" w:space="0" w:color="auto"/>
              <w:bottom w:val="single" w:sz="4" w:space="0" w:color="auto"/>
              <w:right w:val="single" w:sz="4" w:space="0" w:color="auto"/>
            </w:tcBorders>
            <w:hideMark/>
          </w:tcPr>
          <w:p w14:paraId="33361D66" w14:textId="77777777" w:rsidR="00F51BD8" w:rsidRDefault="00F51BD8">
            <w:pPr>
              <w:pStyle w:val="TAL"/>
              <w:rPr>
                <w:sz w:val="16"/>
              </w:rPr>
            </w:pPr>
            <w:r>
              <w:rPr>
                <w:sz w:val="16"/>
              </w:rPr>
              <w:t>S5-242569</w:t>
            </w:r>
          </w:p>
        </w:tc>
        <w:tc>
          <w:tcPr>
            <w:tcW w:w="0" w:type="auto"/>
            <w:tcBorders>
              <w:top w:val="single" w:sz="4" w:space="0" w:color="auto"/>
              <w:left w:val="single" w:sz="4" w:space="0" w:color="auto"/>
              <w:bottom w:val="single" w:sz="4" w:space="0" w:color="auto"/>
              <w:right w:val="single" w:sz="4" w:space="0" w:color="auto"/>
            </w:tcBorders>
            <w:hideMark/>
          </w:tcPr>
          <w:p w14:paraId="3E12ADC4" w14:textId="77777777" w:rsidR="00F51BD8" w:rsidRDefault="00F51BD8">
            <w:pPr>
              <w:pStyle w:val="TAL"/>
              <w:rPr>
                <w:sz w:val="16"/>
              </w:rPr>
            </w:pPr>
            <w:r>
              <w:rPr>
                <w:sz w:val="16"/>
              </w:rPr>
              <w:t>Rel-16 CR 28.622 Correct CR implementation error regarding applicable TS versions</w:t>
            </w:r>
          </w:p>
        </w:tc>
        <w:tc>
          <w:tcPr>
            <w:tcW w:w="0" w:type="auto"/>
            <w:tcBorders>
              <w:top w:val="single" w:sz="4" w:space="0" w:color="auto"/>
              <w:left w:val="single" w:sz="4" w:space="0" w:color="auto"/>
              <w:bottom w:val="single" w:sz="4" w:space="0" w:color="auto"/>
              <w:right w:val="single" w:sz="4" w:space="0" w:color="auto"/>
            </w:tcBorders>
            <w:hideMark/>
          </w:tcPr>
          <w:p w14:paraId="6DA11EA1"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20EBF1"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5F08544A" w14:textId="77777777" w:rsidR="00F51BD8" w:rsidRDefault="00F51BD8">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hideMark/>
          </w:tcPr>
          <w:p w14:paraId="5D968F9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10A073"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E845E0"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CD8402"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84E0E34" w14:textId="77777777" w:rsidR="00F51BD8" w:rsidRDefault="00F51BD8">
            <w:pPr>
              <w:pStyle w:val="TAL"/>
              <w:rPr>
                <w:sz w:val="16"/>
              </w:rPr>
            </w:pPr>
            <w:r>
              <w:rPr>
                <w:sz w:val="16"/>
              </w:rPr>
              <w:t>agreed</w:t>
            </w:r>
          </w:p>
        </w:tc>
      </w:tr>
      <w:tr w:rsidR="00F51BD8" w14:paraId="255FA58F" w14:textId="77777777">
        <w:tc>
          <w:tcPr>
            <w:tcW w:w="0" w:type="auto"/>
            <w:tcBorders>
              <w:top w:val="single" w:sz="4" w:space="0" w:color="auto"/>
              <w:left w:val="single" w:sz="4" w:space="0" w:color="auto"/>
              <w:bottom w:val="single" w:sz="4" w:space="0" w:color="auto"/>
              <w:right w:val="single" w:sz="4" w:space="0" w:color="auto"/>
            </w:tcBorders>
            <w:hideMark/>
          </w:tcPr>
          <w:p w14:paraId="389135C3" w14:textId="77777777" w:rsidR="00F51BD8" w:rsidRDefault="00F51BD8">
            <w:pPr>
              <w:pStyle w:val="TAL"/>
              <w:rPr>
                <w:sz w:val="16"/>
              </w:rPr>
            </w:pPr>
            <w:r>
              <w:rPr>
                <w:sz w:val="16"/>
              </w:rPr>
              <w:t>S5-242571</w:t>
            </w:r>
          </w:p>
        </w:tc>
        <w:tc>
          <w:tcPr>
            <w:tcW w:w="0" w:type="auto"/>
            <w:tcBorders>
              <w:top w:val="single" w:sz="4" w:space="0" w:color="auto"/>
              <w:left w:val="single" w:sz="4" w:space="0" w:color="auto"/>
              <w:bottom w:val="single" w:sz="4" w:space="0" w:color="auto"/>
              <w:right w:val="single" w:sz="4" w:space="0" w:color="auto"/>
            </w:tcBorders>
            <w:hideMark/>
          </w:tcPr>
          <w:p w14:paraId="35C856FA" w14:textId="77777777" w:rsidR="00F51BD8" w:rsidRDefault="00F51BD8">
            <w:pPr>
              <w:pStyle w:val="TAL"/>
              <w:rPr>
                <w:sz w:val="16"/>
              </w:rPr>
            </w:pPr>
            <w:r>
              <w:rPr>
                <w:sz w:val="16"/>
              </w:rPr>
              <w:t>Rel-17 CR 28.622 Correct CR implementation error regarding applicable TS versions</w:t>
            </w:r>
          </w:p>
        </w:tc>
        <w:tc>
          <w:tcPr>
            <w:tcW w:w="0" w:type="auto"/>
            <w:tcBorders>
              <w:top w:val="single" w:sz="4" w:space="0" w:color="auto"/>
              <w:left w:val="single" w:sz="4" w:space="0" w:color="auto"/>
              <w:bottom w:val="single" w:sz="4" w:space="0" w:color="auto"/>
              <w:right w:val="single" w:sz="4" w:space="0" w:color="auto"/>
            </w:tcBorders>
            <w:hideMark/>
          </w:tcPr>
          <w:p w14:paraId="61BD8631"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D1E9AE"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15FE96EC" w14:textId="77777777" w:rsidR="00F51BD8" w:rsidRDefault="00F51BD8">
            <w:pPr>
              <w:pStyle w:val="TAL"/>
              <w:rPr>
                <w:sz w:val="16"/>
              </w:rPr>
            </w:pPr>
            <w:r>
              <w:rPr>
                <w:sz w:val="16"/>
              </w:rPr>
              <w:t>0380</w:t>
            </w:r>
          </w:p>
        </w:tc>
        <w:tc>
          <w:tcPr>
            <w:tcW w:w="0" w:type="auto"/>
            <w:tcBorders>
              <w:top w:val="single" w:sz="4" w:space="0" w:color="auto"/>
              <w:left w:val="single" w:sz="4" w:space="0" w:color="auto"/>
              <w:bottom w:val="single" w:sz="4" w:space="0" w:color="auto"/>
              <w:right w:val="single" w:sz="4" w:space="0" w:color="auto"/>
            </w:tcBorders>
            <w:hideMark/>
          </w:tcPr>
          <w:p w14:paraId="62F0A5F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1CB4F9"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579B08"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E3754C"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117B3F6" w14:textId="77777777" w:rsidR="00F51BD8" w:rsidRDefault="00F51BD8">
            <w:pPr>
              <w:pStyle w:val="TAL"/>
              <w:rPr>
                <w:sz w:val="16"/>
              </w:rPr>
            </w:pPr>
            <w:r>
              <w:rPr>
                <w:sz w:val="16"/>
              </w:rPr>
              <w:t>agreed</w:t>
            </w:r>
          </w:p>
        </w:tc>
      </w:tr>
      <w:tr w:rsidR="00F51BD8" w14:paraId="5DF9991B" w14:textId="77777777">
        <w:tc>
          <w:tcPr>
            <w:tcW w:w="0" w:type="auto"/>
            <w:tcBorders>
              <w:top w:val="single" w:sz="4" w:space="0" w:color="auto"/>
              <w:left w:val="single" w:sz="4" w:space="0" w:color="auto"/>
              <w:bottom w:val="single" w:sz="4" w:space="0" w:color="auto"/>
              <w:right w:val="single" w:sz="4" w:space="0" w:color="auto"/>
            </w:tcBorders>
            <w:hideMark/>
          </w:tcPr>
          <w:p w14:paraId="615F1379" w14:textId="77777777" w:rsidR="00F51BD8" w:rsidRDefault="00F51BD8">
            <w:pPr>
              <w:pStyle w:val="TAL"/>
              <w:rPr>
                <w:sz w:val="16"/>
              </w:rPr>
            </w:pPr>
            <w:r>
              <w:rPr>
                <w:sz w:val="16"/>
              </w:rPr>
              <w:t>S5-242573</w:t>
            </w:r>
          </w:p>
        </w:tc>
        <w:tc>
          <w:tcPr>
            <w:tcW w:w="0" w:type="auto"/>
            <w:tcBorders>
              <w:top w:val="single" w:sz="4" w:space="0" w:color="auto"/>
              <w:left w:val="single" w:sz="4" w:space="0" w:color="auto"/>
              <w:bottom w:val="single" w:sz="4" w:space="0" w:color="auto"/>
              <w:right w:val="single" w:sz="4" w:space="0" w:color="auto"/>
            </w:tcBorders>
            <w:hideMark/>
          </w:tcPr>
          <w:p w14:paraId="177AEF76" w14:textId="77777777" w:rsidR="00F51BD8" w:rsidRDefault="00F51BD8">
            <w:pPr>
              <w:pStyle w:val="TAL"/>
              <w:rPr>
                <w:sz w:val="16"/>
              </w:rPr>
            </w:pPr>
            <w:r>
              <w:rPr>
                <w:sz w:val="16"/>
              </w:rPr>
              <w:t>Rel-18 CR 28.622 Correct CR implementation error regarding applicable TS versions</w:t>
            </w:r>
          </w:p>
        </w:tc>
        <w:tc>
          <w:tcPr>
            <w:tcW w:w="0" w:type="auto"/>
            <w:tcBorders>
              <w:top w:val="single" w:sz="4" w:space="0" w:color="auto"/>
              <w:left w:val="single" w:sz="4" w:space="0" w:color="auto"/>
              <w:bottom w:val="single" w:sz="4" w:space="0" w:color="auto"/>
              <w:right w:val="single" w:sz="4" w:space="0" w:color="auto"/>
            </w:tcBorders>
            <w:hideMark/>
          </w:tcPr>
          <w:p w14:paraId="624147EC"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712290"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7847FBD9" w14:textId="77777777" w:rsidR="00F51BD8" w:rsidRDefault="00F51BD8">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14:paraId="7C95B8A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DAC70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11121B"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3F07E1C"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C22CC03" w14:textId="77777777" w:rsidR="00F51BD8" w:rsidRDefault="00F51BD8">
            <w:pPr>
              <w:pStyle w:val="TAL"/>
              <w:rPr>
                <w:sz w:val="16"/>
              </w:rPr>
            </w:pPr>
            <w:r>
              <w:rPr>
                <w:sz w:val="16"/>
              </w:rPr>
              <w:t>agreed</w:t>
            </w:r>
          </w:p>
        </w:tc>
      </w:tr>
      <w:tr w:rsidR="00F51BD8" w14:paraId="592878C4" w14:textId="77777777">
        <w:tc>
          <w:tcPr>
            <w:tcW w:w="0" w:type="auto"/>
            <w:tcBorders>
              <w:top w:val="single" w:sz="4" w:space="0" w:color="auto"/>
              <w:left w:val="single" w:sz="4" w:space="0" w:color="auto"/>
              <w:bottom w:val="single" w:sz="4" w:space="0" w:color="auto"/>
              <w:right w:val="single" w:sz="4" w:space="0" w:color="auto"/>
            </w:tcBorders>
            <w:hideMark/>
          </w:tcPr>
          <w:p w14:paraId="4B739120" w14:textId="77777777" w:rsidR="00F51BD8" w:rsidRDefault="00F51BD8">
            <w:pPr>
              <w:pStyle w:val="TAL"/>
              <w:rPr>
                <w:sz w:val="16"/>
              </w:rPr>
            </w:pPr>
            <w:r>
              <w:rPr>
                <w:sz w:val="16"/>
              </w:rPr>
              <w:t>S5-242593</w:t>
            </w:r>
          </w:p>
        </w:tc>
        <w:tc>
          <w:tcPr>
            <w:tcW w:w="0" w:type="auto"/>
            <w:tcBorders>
              <w:top w:val="single" w:sz="4" w:space="0" w:color="auto"/>
              <w:left w:val="single" w:sz="4" w:space="0" w:color="auto"/>
              <w:bottom w:val="single" w:sz="4" w:space="0" w:color="auto"/>
              <w:right w:val="single" w:sz="4" w:space="0" w:color="auto"/>
            </w:tcBorders>
            <w:hideMark/>
          </w:tcPr>
          <w:p w14:paraId="2B935D2E" w14:textId="77777777" w:rsidR="00F51BD8" w:rsidRDefault="00F51BD8">
            <w:pPr>
              <w:pStyle w:val="TAL"/>
              <w:rPr>
                <w:sz w:val="16"/>
              </w:rPr>
            </w:pPr>
            <w:r>
              <w:rPr>
                <w:sz w:val="16"/>
              </w:rPr>
              <w:t>Rel-18 CR 28.622 Correction of attribute name according to specified name style</w:t>
            </w:r>
          </w:p>
        </w:tc>
        <w:tc>
          <w:tcPr>
            <w:tcW w:w="0" w:type="auto"/>
            <w:tcBorders>
              <w:top w:val="single" w:sz="4" w:space="0" w:color="auto"/>
              <w:left w:val="single" w:sz="4" w:space="0" w:color="auto"/>
              <w:bottom w:val="single" w:sz="4" w:space="0" w:color="auto"/>
              <w:right w:val="single" w:sz="4" w:space="0" w:color="auto"/>
            </w:tcBorders>
            <w:hideMark/>
          </w:tcPr>
          <w:p w14:paraId="4F6A7E68"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804DAC"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2C309CEC" w14:textId="77777777" w:rsidR="00F51BD8" w:rsidRDefault="00F51BD8">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6000D09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5010C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A11BF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BA422D" w14:textId="77777777" w:rsidR="00F51BD8" w:rsidRDefault="00F51BD8">
            <w:pPr>
              <w:pStyle w:val="TAL"/>
              <w:rPr>
                <w:sz w:val="16"/>
              </w:rPr>
            </w:pPr>
            <w:r>
              <w:rPr>
                <w:sz w:val="16"/>
              </w:rPr>
              <w:t>5GMDT_Ph2</w:t>
            </w:r>
          </w:p>
        </w:tc>
        <w:tc>
          <w:tcPr>
            <w:tcW w:w="0" w:type="auto"/>
            <w:tcBorders>
              <w:top w:val="single" w:sz="4" w:space="0" w:color="auto"/>
              <w:left w:val="single" w:sz="4" w:space="0" w:color="auto"/>
              <w:bottom w:val="single" w:sz="4" w:space="0" w:color="auto"/>
              <w:right w:val="single" w:sz="4" w:space="0" w:color="auto"/>
            </w:tcBorders>
            <w:hideMark/>
          </w:tcPr>
          <w:p w14:paraId="5389665A" w14:textId="77777777" w:rsidR="00F51BD8" w:rsidRDefault="00F51BD8">
            <w:pPr>
              <w:pStyle w:val="TAL"/>
              <w:rPr>
                <w:sz w:val="16"/>
              </w:rPr>
            </w:pPr>
            <w:r>
              <w:rPr>
                <w:sz w:val="16"/>
              </w:rPr>
              <w:t>revised</w:t>
            </w:r>
          </w:p>
        </w:tc>
      </w:tr>
      <w:tr w:rsidR="00F51BD8" w14:paraId="3827337B" w14:textId="77777777">
        <w:tc>
          <w:tcPr>
            <w:tcW w:w="0" w:type="auto"/>
            <w:tcBorders>
              <w:top w:val="single" w:sz="4" w:space="0" w:color="auto"/>
              <w:left w:val="single" w:sz="4" w:space="0" w:color="auto"/>
              <w:bottom w:val="single" w:sz="4" w:space="0" w:color="auto"/>
              <w:right w:val="single" w:sz="4" w:space="0" w:color="auto"/>
            </w:tcBorders>
            <w:hideMark/>
          </w:tcPr>
          <w:p w14:paraId="00ADCA87" w14:textId="77777777" w:rsidR="00F51BD8" w:rsidRDefault="00F51BD8">
            <w:pPr>
              <w:pStyle w:val="TAL"/>
              <w:rPr>
                <w:sz w:val="16"/>
              </w:rPr>
            </w:pPr>
            <w:r>
              <w:rPr>
                <w:sz w:val="16"/>
              </w:rPr>
              <w:t>S5-243351</w:t>
            </w:r>
          </w:p>
        </w:tc>
        <w:tc>
          <w:tcPr>
            <w:tcW w:w="0" w:type="auto"/>
            <w:tcBorders>
              <w:top w:val="single" w:sz="4" w:space="0" w:color="auto"/>
              <w:left w:val="single" w:sz="4" w:space="0" w:color="auto"/>
              <w:bottom w:val="single" w:sz="4" w:space="0" w:color="auto"/>
              <w:right w:val="single" w:sz="4" w:space="0" w:color="auto"/>
            </w:tcBorders>
            <w:hideMark/>
          </w:tcPr>
          <w:p w14:paraId="263F4FEC" w14:textId="77777777" w:rsidR="00F51BD8" w:rsidRDefault="00F51BD8">
            <w:pPr>
              <w:pStyle w:val="TAL"/>
              <w:rPr>
                <w:sz w:val="16"/>
              </w:rPr>
            </w:pPr>
            <w:r>
              <w:rPr>
                <w:sz w:val="16"/>
              </w:rPr>
              <w:t>Rel-18 CR 28.622 Correction of attribute name according to specified name style</w:t>
            </w:r>
          </w:p>
        </w:tc>
        <w:tc>
          <w:tcPr>
            <w:tcW w:w="0" w:type="auto"/>
            <w:tcBorders>
              <w:top w:val="single" w:sz="4" w:space="0" w:color="auto"/>
              <w:left w:val="single" w:sz="4" w:space="0" w:color="auto"/>
              <w:bottom w:val="single" w:sz="4" w:space="0" w:color="auto"/>
              <w:right w:val="single" w:sz="4" w:space="0" w:color="auto"/>
            </w:tcBorders>
            <w:hideMark/>
          </w:tcPr>
          <w:p w14:paraId="65E9D106"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04B2AD"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0D4770C4" w14:textId="77777777" w:rsidR="00F51BD8" w:rsidRDefault="00F51BD8">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08BDC17C"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B460F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F83F3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EF5D5" w14:textId="77777777" w:rsidR="00F51BD8" w:rsidRDefault="00F51BD8">
            <w:pPr>
              <w:pStyle w:val="TAL"/>
              <w:rPr>
                <w:sz w:val="16"/>
              </w:rPr>
            </w:pPr>
            <w:r>
              <w:rPr>
                <w:sz w:val="16"/>
              </w:rPr>
              <w:t>5GMDT_Ph2</w:t>
            </w:r>
          </w:p>
        </w:tc>
        <w:tc>
          <w:tcPr>
            <w:tcW w:w="0" w:type="auto"/>
            <w:tcBorders>
              <w:top w:val="single" w:sz="4" w:space="0" w:color="auto"/>
              <w:left w:val="single" w:sz="4" w:space="0" w:color="auto"/>
              <w:bottom w:val="single" w:sz="4" w:space="0" w:color="auto"/>
              <w:right w:val="single" w:sz="4" w:space="0" w:color="auto"/>
            </w:tcBorders>
            <w:hideMark/>
          </w:tcPr>
          <w:p w14:paraId="2F49AAB8" w14:textId="77777777" w:rsidR="00F51BD8" w:rsidRDefault="00F51BD8">
            <w:pPr>
              <w:pStyle w:val="TAL"/>
              <w:rPr>
                <w:sz w:val="16"/>
              </w:rPr>
            </w:pPr>
            <w:r>
              <w:rPr>
                <w:sz w:val="16"/>
              </w:rPr>
              <w:t>agreed</w:t>
            </w:r>
          </w:p>
        </w:tc>
      </w:tr>
      <w:tr w:rsidR="00F51BD8" w14:paraId="11281A2C" w14:textId="77777777">
        <w:tc>
          <w:tcPr>
            <w:tcW w:w="0" w:type="auto"/>
            <w:tcBorders>
              <w:top w:val="single" w:sz="4" w:space="0" w:color="auto"/>
              <w:left w:val="single" w:sz="4" w:space="0" w:color="auto"/>
              <w:bottom w:val="single" w:sz="4" w:space="0" w:color="auto"/>
              <w:right w:val="single" w:sz="4" w:space="0" w:color="auto"/>
            </w:tcBorders>
            <w:hideMark/>
          </w:tcPr>
          <w:p w14:paraId="52EEB8F8" w14:textId="77777777" w:rsidR="00F51BD8" w:rsidRDefault="00F51BD8">
            <w:pPr>
              <w:pStyle w:val="TAL"/>
              <w:rPr>
                <w:sz w:val="16"/>
              </w:rPr>
            </w:pPr>
            <w:r>
              <w:rPr>
                <w:sz w:val="16"/>
              </w:rPr>
              <w:t>S5-242595</w:t>
            </w:r>
          </w:p>
        </w:tc>
        <w:tc>
          <w:tcPr>
            <w:tcW w:w="0" w:type="auto"/>
            <w:tcBorders>
              <w:top w:val="single" w:sz="4" w:space="0" w:color="auto"/>
              <w:left w:val="single" w:sz="4" w:space="0" w:color="auto"/>
              <w:bottom w:val="single" w:sz="4" w:space="0" w:color="auto"/>
              <w:right w:val="single" w:sz="4" w:space="0" w:color="auto"/>
            </w:tcBorders>
            <w:hideMark/>
          </w:tcPr>
          <w:p w14:paraId="2B3AE048" w14:textId="77777777" w:rsidR="00F51BD8" w:rsidRDefault="00F51BD8">
            <w:pPr>
              <w:pStyle w:val="TAL"/>
              <w:rPr>
                <w:sz w:val="16"/>
              </w:rPr>
            </w:pPr>
            <w:r>
              <w:rPr>
                <w:sz w:val="16"/>
              </w:rPr>
              <w:t xml:space="preserve">Rel-18 CR 28.622 Clarification on usage of </w:t>
            </w:r>
            <w:proofErr w:type="spellStart"/>
            <w:r>
              <w:rPr>
                <w:sz w:val="16"/>
              </w:rPr>
              <w:t>reportAmount</w:t>
            </w:r>
            <w:proofErr w:type="spellEnd"/>
            <w:r>
              <w:rPr>
                <w:sz w:val="16"/>
              </w:rPr>
              <w:t xml:space="preserve"> attributes in </w:t>
            </w:r>
            <w:proofErr w:type="spellStart"/>
            <w:r>
              <w:rPr>
                <w:sz w:val="16"/>
              </w:rPr>
              <w:t>ImmediateMdtConfig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BAEA00"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AFAC2E"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636D6B07" w14:textId="77777777" w:rsidR="00F51BD8" w:rsidRDefault="00F51BD8">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14:paraId="77AFD15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FFFD9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B00F7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4E86B2" w14:textId="77777777" w:rsidR="00F51BD8" w:rsidRDefault="00F51BD8">
            <w:pPr>
              <w:pStyle w:val="TAL"/>
              <w:rPr>
                <w:sz w:val="16"/>
              </w:rPr>
            </w:pPr>
            <w:r>
              <w:rPr>
                <w:sz w:val="16"/>
              </w:rPr>
              <w:t>5GMDT_Ph2</w:t>
            </w:r>
          </w:p>
        </w:tc>
        <w:tc>
          <w:tcPr>
            <w:tcW w:w="0" w:type="auto"/>
            <w:tcBorders>
              <w:top w:val="single" w:sz="4" w:space="0" w:color="auto"/>
              <w:left w:val="single" w:sz="4" w:space="0" w:color="auto"/>
              <w:bottom w:val="single" w:sz="4" w:space="0" w:color="auto"/>
              <w:right w:val="single" w:sz="4" w:space="0" w:color="auto"/>
            </w:tcBorders>
            <w:hideMark/>
          </w:tcPr>
          <w:p w14:paraId="1D925087" w14:textId="77777777" w:rsidR="00F51BD8" w:rsidRDefault="00F51BD8">
            <w:pPr>
              <w:pStyle w:val="TAL"/>
              <w:rPr>
                <w:sz w:val="16"/>
              </w:rPr>
            </w:pPr>
            <w:r>
              <w:rPr>
                <w:sz w:val="16"/>
              </w:rPr>
              <w:t>revised</w:t>
            </w:r>
          </w:p>
        </w:tc>
      </w:tr>
      <w:tr w:rsidR="00F51BD8" w14:paraId="4762F1EC" w14:textId="77777777">
        <w:tc>
          <w:tcPr>
            <w:tcW w:w="0" w:type="auto"/>
            <w:tcBorders>
              <w:top w:val="single" w:sz="4" w:space="0" w:color="auto"/>
              <w:left w:val="single" w:sz="4" w:space="0" w:color="auto"/>
              <w:bottom w:val="single" w:sz="4" w:space="0" w:color="auto"/>
              <w:right w:val="single" w:sz="4" w:space="0" w:color="auto"/>
            </w:tcBorders>
            <w:hideMark/>
          </w:tcPr>
          <w:p w14:paraId="4A80B644" w14:textId="77777777" w:rsidR="00F51BD8" w:rsidRDefault="00F51BD8">
            <w:pPr>
              <w:pStyle w:val="TAL"/>
              <w:rPr>
                <w:sz w:val="16"/>
              </w:rPr>
            </w:pPr>
            <w:r>
              <w:rPr>
                <w:sz w:val="16"/>
              </w:rPr>
              <w:t>S5-243353</w:t>
            </w:r>
          </w:p>
        </w:tc>
        <w:tc>
          <w:tcPr>
            <w:tcW w:w="0" w:type="auto"/>
            <w:tcBorders>
              <w:top w:val="single" w:sz="4" w:space="0" w:color="auto"/>
              <w:left w:val="single" w:sz="4" w:space="0" w:color="auto"/>
              <w:bottom w:val="single" w:sz="4" w:space="0" w:color="auto"/>
              <w:right w:val="single" w:sz="4" w:space="0" w:color="auto"/>
            </w:tcBorders>
            <w:hideMark/>
          </w:tcPr>
          <w:p w14:paraId="46DD35F4" w14:textId="77777777" w:rsidR="00F51BD8" w:rsidRDefault="00F51BD8">
            <w:pPr>
              <w:pStyle w:val="TAL"/>
              <w:rPr>
                <w:sz w:val="16"/>
              </w:rPr>
            </w:pPr>
            <w:r>
              <w:rPr>
                <w:sz w:val="16"/>
              </w:rPr>
              <w:t xml:space="preserve">Rel-18 CR 28.622 Clarification on usage of </w:t>
            </w:r>
            <w:proofErr w:type="spellStart"/>
            <w:r>
              <w:rPr>
                <w:sz w:val="16"/>
              </w:rPr>
              <w:t>reportAmount</w:t>
            </w:r>
            <w:proofErr w:type="spellEnd"/>
            <w:r>
              <w:rPr>
                <w:sz w:val="16"/>
              </w:rPr>
              <w:t xml:space="preserve"> attributes in </w:t>
            </w:r>
            <w:proofErr w:type="spellStart"/>
            <w:r>
              <w:rPr>
                <w:sz w:val="16"/>
              </w:rPr>
              <w:t>ImmediateMdtConfig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6BB705"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590B70"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3D18B29C" w14:textId="77777777" w:rsidR="00F51BD8" w:rsidRDefault="00F51BD8">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14:paraId="7788EC3A"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DB59F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16498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102EE9" w14:textId="77777777" w:rsidR="00F51BD8" w:rsidRDefault="00F51BD8">
            <w:pPr>
              <w:pStyle w:val="TAL"/>
              <w:rPr>
                <w:sz w:val="16"/>
              </w:rPr>
            </w:pPr>
            <w:r>
              <w:rPr>
                <w:sz w:val="16"/>
              </w:rPr>
              <w:t>5GMDT_Ph2</w:t>
            </w:r>
          </w:p>
        </w:tc>
        <w:tc>
          <w:tcPr>
            <w:tcW w:w="0" w:type="auto"/>
            <w:tcBorders>
              <w:top w:val="single" w:sz="4" w:space="0" w:color="auto"/>
              <w:left w:val="single" w:sz="4" w:space="0" w:color="auto"/>
              <w:bottom w:val="single" w:sz="4" w:space="0" w:color="auto"/>
              <w:right w:val="single" w:sz="4" w:space="0" w:color="auto"/>
            </w:tcBorders>
            <w:hideMark/>
          </w:tcPr>
          <w:p w14:paraId="7DE4A38A" w14:textId="77777777" w:rsidR="00F51BD8" w:rsidRDefault="00F51BD8">
            <w:pPr>
              <w:pStyle w:val="TAL"/>
              <w:rPr>
                <w:sz w:val="16"/>
              </w:rPr>
            </w:pPr>
            <w:r>
              <w:rPr>
                <w:sz w:val="16"/>
              </w:rPr>
              <w:t>agreed</w:t>
            </w:r>
          </w:p>
        </w:tc>
      </w:tr>
      <w:tr w:rsidR="00F51BD8" w14:paraId="1442F3FF" w14:textId="77777777">
        <w:tc>
          <w:tcPr>
            <w:tcW w:w="0" w:type="auto"/>
            <w:tcBorders>
              <w:top w:val="single" w:sz="4" w:space="0" w:color="auto"/>
              <w:left w:val="single" w:sz="4" w:space="0" w:color="auto"/>
              <w:bottom w:val="single" w:sz="4" w:space="0" w:color="auto"/>
              <w:right w:val="single" w:sz="4" w:space="0" w:color="auto"/>
            </w:tcBorders>
            <w:hideMark/>
          </w:tcPr>
          <w:p w14:paraId="39E7D043" w14:textId="77777777" w:rsidR="00F51BD8" w:rsidRDefault="00F51BD8">
            <w:pPr>
              <w:pStyle w:val="TAL"/>
              <w:rPr>
                <w:sz w:val="16"/>
              </w:rPr>
            </w:pPr>
            <w:r>
              <w:rPr>
                <w:sz w:val="16"/>
              </w:rPr>
              <w:lastRenderedPageBreak/>
              <w:t>S5-242596</w:t>
            </w:r>
          </w:p>
        </w:tc>
        <w:tc>
          <w:tcPr>
            <w:tcW w:w="0" w:type="auto"/>
            <w:tcBorders>
              <w:top w:val="single" w:sz="4" w:space="0" w:color="auto"/>
              <w:left w:val="single" w:sz="4" w:space="0" w:color="auto"/>
              <w:bottom w:val="single" w:sz="4" w:space="0" w:color="auto"/>
              <w:right w:val="single" w:sz="4" w:space="0" w:color="auto"/>
            </w:tcBorders>
            <w:hideMark/>
          </w:tcPr>
          <w:p w14:paraId="0D2D78E7" w14:textId="77777777" w:rsidR="00F51BD8" w:rsidRDefault="00F51BD8">
            <w:pPr>
              <w:pStyle w:val="TAL"/>
              <w:rPr>
                <w:sz w:val="16"/>
              </w:rPr>
            </w:pPr>
            <w:r>
              <w:rPr>
                <w:sz w:val="16"/>
              </w:rPr>
              <w:t xml:space="preserve">Rel-18 CR 28.622 Correct reference to specification of name of PMs and KPIs for attribute </w:t>
            </w:r>
            <w:proofErr w:type="spellStart"/>
            <w:r>
              <w:rPr>
                <w:sz w:val="16"/>
              </w:rPr>
              <w:t>performanceMetrics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83F23D"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F0CA1A"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54862D46" w14:textId="77777777" w:rsidR="00F51BD8" w:rsidRDefault="00F51BD8">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14:paraId="3A83AA9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33A29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F0745D"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6ACC589" w14:textId="77777777" w:rsidR="00F51BD8" w:rsidRDefault="00F51BD8">
            <w:pPr>
              <w:pStyle w:val="TAL"/>
              <w:rPr>
                <w:sz w:val="16"/>
              </w:rPr>
            </w:pPr>
            <w:proofErr w:type="spellStart"/>
            <w:r>
              <w:rPr>
                <w:sz w:val="16"/>
              </w:rPr>
              <w:t>eNRM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2309FD" w14:textId="77777777" w:rsidR="00F51BD8" w:rsidRDefault="00F51BD8">
            <w:pPr>
              <w:pStyle w:val="TAL"/>
              <w:rPr>
                <w:sz w:val="16"/>
              </w:rPr>
            </w:pPr>
            <w:r>
              <w:rPr>
                <w:sz w:val="16"/>
              </w:rPr>
              <w:t>agreed</w:t>
            </w:r>
          </w:p>
        </w:tc>
      </w:tr>
      <w:tr w:rsidR="00F51BD8" w14:paraId="186D5D20" w14:textId="77777777">
        <w:tc>
          <w:tcPr>
            <w:tcW w:w="0" w:type="auto"/>
            <w:tcBorders>
              <w:top w:val="single" w:sz="4" w:space="0" w:color="auto"/>
              <w:left w:val="single" w:sz="4" w:space="0" w:color="auto"/>
              <w:bottom w:val="single" w:sz="4" w:space="0" w:color="auto"/>
              <w:right w:val="single" w:sz="4" w:space="0" w:color="auto"/>
            </w:tcBorders>
            <w:hideMark/>
          </w:tcPr>
          <w:p w14:paraId="6797433E" w14:textId="77777777" w:rsidR="00F51BD8" w:rsidRDefault="00F51BD8">
            <w:pPr>
              <w:pStyle w:val="TAL"/>
              <w:rPr>
                <w:sz w:val="16"/>
              </w:rPr>
            </w:pPr>
            <w:r>
              <w:rPr>
                <w:sz w:val="16"/>
              </w:rPr>
              <w:t>S5-242597</w:t>
            </w:r>
          </w:p>
        </w:tc>
        <w:tc>
          <w:tcPr>
            <w:tcW w:w="0" w:type="auto"/>
            <w:tcBorders>
              <w:top w:val="single" w:sz="4" w:space="0" w:color="auto"/>
              <w:left w:val="single" w:sz="4" w:space="0" w:color="auto"/>
              <w:bottom w:val="single" w:sz="4" w:space="0" w:color="auto"/>
              <w:right w:val="single" w:sz="4" w:space="0" w:color="auto"/>
            </w:tcBorders>
            <w:hideMark/>
          </w:tcPr>
          <w:p w14:paraId="30FB97E9" w14:textId="77777777" w:rsidR="00F51BD8" w:rsidRDefault="00F51BD8">
            <w:pPr>
              <w:pStyle w:val="TAL"/>
              <w:rPr>
                <w:sz w:val="16"/>
              </w:rPr>
            </w:pPr>
            <w:r>
              <w:rPr>
                <w:sz w:val="16"/>
              </w:rPr>
              <w:t xml:space="preserve">Rel-17 CR 28.622 Correct reference to specification of name of PMs and KPIs for attribute </w:t>
            </w:r>
            <w:proofErr w:type="spellStart"/>
            <w:r>
              <w:rPr>
                <w:sz w:val="16"/>
              </w:rPr>
              <w:t>performanceMetrics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FF9F2F"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8AAA3C"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35B1A9AC" w14:textId="77777777" w:rsidR="00F51BD8" w:rsidRDefault="00F51BD8">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14:paraId="7BC6F84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2FE954"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170912"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C3AAF1" w14:textId="77777777" w:rsidR="00F51BD8" w:rsidRDefault="00F51BD8">
            <w:pPr>
              <w:pStyle w:val="TAL"/>
              <w:rPr>
                <w:sz w:val="16"/>
              </w:rPr>
            </w:pPr>
            <w:proofErr w:type="spellStart"/>
            <w:r>
              <w:rPr>
                <w:sz w:val="16"/>
              </w:rPr>
              <w:t>eNRM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81AA41" w14:textId="77777777" w:rsidR="00F51BD8" w:rsidRDefault="00F51BD8">
            <w:pPr>
              <w:pStyle w:val="TAL"/>
              <w:rPr>
                <w:sz w:val="16"/>
              </w:rPr>
            </w:pPr>
            <w:r>
              <w:rPr>
                <w:sz w:val="16"/>
              </w:rPr>
              <w:t>agreed</w:t>
            </w:r>
          </w:p>
        </w:tc>
      </w:tr>
      <w:tr w:rsidR="00F51BD8" w14:paraId="0065EDAB" w14:textId="77777777">
        <w:tc>
          <w:tcPr>
            <w:tcW w:w="0" w:type="auto"/>
            <w:tcBorders>
              <w:top w:val="single" w:sz="4" w:space="0" w:color="auto"/>
              <w:left w:val="single" w:sz="4" w:space="0" w:color="auto"/>
              <w:bottom w:val="single" w:sz="4" w:space="0" w:color="auto"/>
              <w:right w:val="single" w:sz="4" w:space="0" w:color="auto"/>
            </w:tcBorders>
            <w:hideMark/>
          </w:tcPr>
          <w:p w14:paraId="369A627A" w14:textId="77777777" w:rsidR="00F51BD8" w:rsidRDefault="00F51BD8">
            <w:pPr>
              <w:pStyle w:val="TAL"/>
              <w:rPr>
                <w:sz w:val="16"/>
              </w:rPr>
            </w:pPr>
            <w:r>
              <w:rPr>
                <w:sz w:val="16"/>
              </w:rPr>
              <w:t>S5-242598</w:t>
            </w:r>
          </w:p>
        </w:tc>
        <w:tc>
          <w:tcPr>
            <w:tcW w:w="0" w:type="auto"/>
            <w:tcBorders>
              <w:top w:val="single" w:sz="4" w:space="0" w:color="auto"/>
              <w:left w:val="single" w:sz="4" w:space="0" w:color="auto"/>
              <w:bottom w:val="single" w:sz="4" w:space="0" w:color="auto"/>
              <w:right w:val="single" w:sz="4" w:space="0" w:color="auto"/>
            </w:tcBorders>
            <w:hideMark/>
          </w:tcPr>
          <w:p w14:paraId="5BC0B198" w14:textId="77777777" w:rsidR="00F51BD8" w:rsidRDefault="00F51BD8">
            <w:pPr>
              <w:pStyle w:val="TAL"/>
              <w:rPr>
                <w:sz w:val="16"/>
              </w:rPr>
            </w:pPr>
            <w:r>
              <w:rPr>
                <w:sz w:val="16"/>
              </w:rPr>
              <w:t xml:space="preserve">Rel-16 CR 28.622 Correct reference to specification of name of PMs and KPIs for attribute </w:t>
            </w:r>
            <w:proofErr w:type="spellStart"/>
            <w:r>
              <w:rPr>
                <w:sz w:val="16"/>
              </w:rPr>
              <w:t>performanceMetrics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69F4CE"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E13B7C"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64B3C3CF" w14:textId="77777777" w:rsidR="00F51BD8" w:rsidRDefault="00F51BD8">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hideMark/>
          </w:tcPr>
          <w:p w14:paraId="5F6BCC2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836927"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65E27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AE059D" w14:textId="77777777" w:rsidR="00F51BD8" w:rsidRDefault="00F51BD8">
            <w:pPr>
              <w:pStyle w:val="TAL"/>
              <w:rPr>
                <w:sz w:val="16"/>
              </w:rPr>
            </w:pPr>
            <w:proofErr w:type="spellStart"/>
            <w:r>
              <w:rPr>
                <w:sz w:val="16"/>
              </w:rPr>
              <w:t>eNRM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1A20B7" w14:textId="77777777" w:rsidR="00F51BD8" w:rsidRDefault="00F51BD8">
            <w:pPr>
              <w:pStyle w:val="TAL"/>
              <w:rPr>
                <w:sz w:val="16"/>
              </w:rPr>
            </w:pPr>
            <w:r>
              <w:rPr>
                <w:sz w:val="16"/>
              </w:rPr>
              <w:t>agreed</w:t>
            </w:r>
          </w:p>
        </w:tc>
      </w:tr>
      <w:tr w:rsidR="00F51BD8" w14:paraId="636A0D7A" w14:textId="77777777">
        <w:tc>
          <w:tcPr>
            <w:tcW w:w="0" w:type="auto"/>
            <w:tcBorders>
              <w:top w:val="single" w:sz="4" w:space="0" w:color="auto"/>
              <w:left w:val="single" w:sz="4" w:space="0" w:color="auto"/>
              <w:bottom w:val="single" w:sz="4" w:space="0" w:color="auto"/>
              <w:right w:val="single" w:sz="4" w:space="0" w:color="auto"/>
            </w:tcBorders>
            <w:hideMark/>
          </w:tcPr>
          <w:p w14:paraId="615B5CC9" w14:textId="77777777" w:rsidR="00F51BD8" w:rsidRDefault="00F51BD8">
            <w:pPr>
              <w:pStyle w:val="TAL"/>
              <w:rPr>
                <w:sz w:val="16"/>
              </w:rPr>
            </w:pPr>
            <w:r>
              <w:rPr>
                <w:sz w:val="16"/>
              </w:rPr>
              <w:t>S5-242683</w:t>
            </w:r>
          </w:p>
        </w:tc>
        <w:tc>
          <w:tcPr>
            <w:tcW w:w="0" w:type="auto"/>
            <w:tcBorders>
              <w:top w:val="single" w:sz="4" w:space="0" w:color="auto"/>
              <w:left w:val="single" w:sz="4" w:space="0" w:color="auto"/>
              <w:bottom w:val="single" w:sz="4" w:space="0" w:color="auto"/>
              <w:right w:val="single" w:sz="4" w:space="0" w:color="auto"/>
            </w:tcBorders>
            <w:hideMark/>
          </w:tcPr>
          <w:p w14:paraId="0903768C" w14:textId="77777777" w:rsidR="00F51BD8" w:rsidRDefault="00F51BD8">
            <w:pPr>
              <w:pStyle w:val="TAL"/>
              <w:rPr>
                <w:sz w:val="16"/>
              </w:rPr>
            </w:pPr>
            <w:r>
              <w:rPr>
                <w:sz w:val="16"/>
              </w:rPr>
              <w:t xml:space="preserve">Rel-17 CR TS 28.622 Remove </w:t>
            </w:r>
            <w:proofErr w:type="spellStart"/>
            <w:r>
              <w:rPr>
                <w:sz w:val="16"/>
              </w:rPr>
              <w:t>notifyFileDeletion</w:t>
            </w:r>
            <w:proofErr w:type="spellEnd"/>
            <w:r>
              <w:rPr>
                <w:sz w:val="16"/>
              </w:rPr>
              <w:t xml:space="preserve"> as notification type (stage 2)</w:t>
            </w:r>
          </w:p>
        </w:tc>
        <w:tc>
          <w:tcPr>
            <w:tcW w:w="0" w:type="auto"/>
            <w:tcBorders>
              <w:top w:val="single" w:sz="4" w:space="0" w:color="auto"/>
              <w:left w:val="single" w:sz="4" w:space="0" w:color="auto"/>
              <w:bottom w:val="single" w:sz="4" w:space="0" w:color="auto"/>
              <w:right w:val="single" w:sz="4" w:space="0" w:color="auto"/>
            </w:tcBorders>
            <w:hideMark/>
          </w:tcPr>
          <w:p w14:paraId="64E78D75"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222AAEFA"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5A876EC2" w14:textId="77777777" w:rsidR="00F51BD8" w:rsidRDefault="00F51BD8">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hideMark/>
          </w:tcPr>
          <w:p w14:paraId="18B0DC5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011971"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39F43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5ADEF6"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C285C4E" w14:textId="77777777" w:rsidR="00F51BD8" w:rsidRDefault="00F51BD8">
            <w:pPr>
              <w:pStyle w:val="TAL"/>
              <w:rPr>
                <w:sz w:val="16"/>
              </w:rPr>
            </w:pPr>
            <w:r>
              <w:rPr>
                <w:sz w:val="16"/>
              </w:rPr>
              <w:t>agreed</w:t>
            </w:r>
          </w:p>
        </w:tc>
      </w:tr>
      <w:tr w:rsidR="00F51BD8" w14:paraId="7B6D7670" w14:textId="77777777">
        <w:tc>
          <w:tcPr>
            <w:tcW w:w="0" w:type="auto"/>
            <w:tcBorders>
              <w:top w:val="single" w:sz="4" w:space="0" w:color="auto"/>
              <w:left w:val="single" w:sz="4" w:space="0" w:color="auto"/>
              <w:bottom w:val="single" w:sz="4" w:space="0" w:color="auto"/>
              <w:right w:val="single" w:sz="4" w:space="0" w:color="auto"/>
            </w:tcBorders>
            <w:hideMark/>
          </w:tcPr>
          <w:p w14:paraId="7693E5F2" w14:textId="77777777" w:rsidR="00F51BD8" w:rsidRDefault="00F51BD8">
            <w:pPr>
              <w:pStyle w:val="TAL"/>
              <w:rPr>
                <w:sz w:val="16"/>
              </w:rPr>
            </w:pPr>
            <w:r>
              <w:rPr>
                <w:sz w:val="16"/>
              </w:rPr>
              <w:t>S5-242685</w:t>
            </w:r>
          </w:p>
        </w:tc>
        <w:tc>
          <w:tcPr>
            <w:tcW w:w="0" w:type="auto"/>
            <w:tcBorders>
              <w:top w:val="single" w:sz="4" w:space="0" w:color="auto"/>
              <w:left w:val="single" w:sz="4" w:space="0" w:color="auto"/>
              <w:bottom w:val="single" w:sz="4" w:space="0" w:color="auto"/>
              <w:right w:val="single" w:sz="4" w:space="0" w:color="auto"/>
            </w:tcBorders>
            <w:hideMark/>
          </w:tcPr>
          <w:p w14:paraId="22E972F2" w14:textId="77777777" w:rsidR="00F51BD8" w:rsidRDefault="00F51BD8">
            <w:pPr>
              <w:pStyle w:val="TAL"/>
              <w:rPr>
                <w:sz w:val="16"/>
              </w:rPr>
            </w:pPr>
            <w:r>
              <w:rPr>
                <w:sz w:val="16"/>
              </w:rPr>
              <w:t xml:space="preserve">Rel-18 CR TS 28.622 Remove </w:t>
            </w:r>
            <w:proofErr w:type="spellStart"/>
            <w:r>
              <w:rPr>
                <w:sz w:val="16"/>
              </w:rPr>
              <w:t>notifyFileDeletion</w:t>
            </w:r>
            <w:proofErr w:type="spellEnd"/>
            <w:r>
              <w:rPr>
                <w:sz w:val="16"/>
              </w:rPr>
              <w:t xml:space="preserve"> as notification type (stage 2)  </w:t>
            </w:r>
          </w:p>
        </w:tc>
        <w:tc>
          <w:tcPr>
            <w:tcW w:w="0" w:type="auto"/>
            <w:tcBorders>
              <w:top w:val="single" w:sz="4" w:space="0" w:color="auto"/>
              <w:left w:val="single" w:sz="4" w:space="0" w:color="auto"/>
              <w:bottom w:val="single" w:sz="4" w:space="0" w:color="auto"/>
              <w:right w:val="single" w:sz="4" w:space="0" w:color="auto"/>
            </w:tcBorders>
            <w:hideMark/>
          </w:tcPr>
          <w:p w14:paraId="70EB7578"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14066858"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54DDB33C" w14:textId="77777777" w:rsidR="00F51BD8" w:rsidRDefault="00F51BD8">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hideMark/>
          </w:tcPr>
          <w:p w14:paraId="5831F8A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1C580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6939EB"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DFA325"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B8293D1" w14:textId="77777777" w:rsidR="00F51BD8" w:rsidRDefault="00F51BD8">
            <w:pPr>
              <w:pStyle w:val="TAL"/>
              <w:rPr>
                <w:sz w:val="16"/>
              </w:rPr>
            </w:pPr>
            <w:r>
              <w:rPr>
                <w:sz w:val="16"/>
              </w:rPr>
              <w:t>agreed</w:t>
            </w:r>
          </w:p>
        </w:tc>
      </w:tr>
      <w:tr w:rsidR="00F51BD8" w14:paraId="2AC16429" w14:textId="77777777">
        <w:tc>
          <w:tcPr>
            <w:tcW w:w="0" w:type="auto"/>
            <w:tcBorders>
              <w:top w:val="single" w:sz="4" w:space="0" w:color="auto"/>
              <w:left w:val="single" w:sz="4" w:space="0" w:color="auto"/>
              <w:bottom w:val="single" w:sz="4" w:space="0" w:color="auto"/>
              <w:right w:val="single" w:sz="4" w:space="0" w:color="auto"/>
            </w:tcBorders>
            <w:hideMark/>
          </w:tcPr>
          <w:p w14:paraId="3165ABC3" w14:textId="77777777" w:rsidR="00F51BD8" w:rsidRDefault="00F51BD8">
            <w:pPr>
              <w:pStyle w:val="TAL"/>
              <w:rPr>
                <w:sz w:val="16"/>
              </w:rPr>
            </w:pPr>
            <w:r>
              <w:rPr>
                <w:sz w:val="16"/>
              </w:rPr>
              <w:t>S5-242687</w:t>
            </w:r>
          </w:p>
        </w:tc>
        <w:tc>
          <w:tcPr>
            <w:tcW w:w="0" w:type="auto"/>
            <w:tcBorders>
              <w:top w:val="single" w:sz="4" w:space="0" w:color="auto"/>
              <w:left w:val="single" w:sz="4" w:space="0" w:color="auto"/>
              <w:bottom w:val="single" w:sz="4" w:space="0" w:color="auto"/>
              <w:right w:val="single" w:sz="4" w:space="0" w:color="auto"/>
            </w:tcBorders>
            <w:hideMark/>
          </w:tcPr>
          <w:p w14:paraId="247B2219" w14:textId="77777777" w:rsidR="00F51BD8" w:rsidRDefault="00F51BD8">
            <w:pPr>
              <w:pStyle w:val="TAL"/>
              <w:rPr>
                <w:sz w:val="16"/>
              </w:rPr>
            </w:pPr>
            <w:r>
              <w:rPr>
                <w:sz w:val="16"/>
              </w:rPr>
              <w:t xml:space="preserve">Rel-17 CR TS 28.622 Include </w:t>
            </w:r>
            <w:proofErr w:type="spellStart"/>
            <w:r>
              <w:rPr>
                <w:sz w:val="16"/>
              </w:rPr>
              <w:t>classname</w:t>
            </w:r>
            <w:proofErr w:type="spellEnd"/>
            <w:r>
              <w:rPr>
                <w:sz w:val="16"/>
              </w:rPr>
              <w:t xml:space="preserve"> into </w:t>
            </w:r>
            <w:proofErr w:type="spellStart"/>
            <w:r>
              <w:rPr>
                <w:sz w:val="16"/>
              </w:rPr>
              <w:t>fileLocation</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22D7CCC9"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4BD7FB3C"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37CDF9D3" w14:textId="77777777" w:rsidR="00F51BD8" w:rsidRDefault="00F51BD8">
            <w:pPr>
              <w:pStyle w:val="TAL"/>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hideMark/>
          </w:tcPr>
          <w:p w14:paraId="73F5E30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125E8D"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C2224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A9326B"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9FFF0B0" w14:textId="77777777" w:rsidR="00F51BD8" w:rsidRDefault="00F51BD8">
            <w:pPr>
              <w:pStyle w:val="TAL"/>
              <w:rPr>
                <w:sz w:val="16"/>
              </w:rPr>
            </w:pPr>
            <w:r>
              <w:rPr>
                <w:sz w:val="16"/>
              </w:rPr>
              <w:t>not pursued</w:t>
            </w:r>
          </w:p>
        </w:tc>
      </w:tr>
      <w:tr w:rsidR="00F51BD8" w14:paraId="166D2F86" w14:textId="77777777">
        <w:tc>
          <w:tcPr>
            <w:tcW w:w="0" w:type="auto"/>
            <w:tcBorders>
              <w:top w:val="single" w:sz="4" w:space="0" w:color="auto"/>
              <w:left w:val="single" w:sz="4" w:space="0" w:color="auto"/>
              <w:bottom w:val="single" w:sz="4" w:space="0" w:color="auto"/>
              <w:right w:val="single" w:sz="4" w:space="0" w:color="auto"/>
            </w:tcBorders>
            <w:hideMark/>
          </w:tcPr>
          <w:p w14:paraId="582C32AA" w14:textId="77777777" w:rsidR="00F51BD8" w:rsidRDefault="00F51BD8">
            <w:pPr>
              <w:pStyle w:val="TAL"/>
              <w:rPr>
                <w:sz w:val="16"/>
              </w:rPr>
            </w:pPr>
            <w:r>
              <w:rPr>
                <w:sz w:val="16"/>
              </w:rPr>
              <w:t>S5-242688</w:t>
            </w:r>
          </w:p>
        </w:tc>
        <w:tc>
          <w:tcPr>
            <w:tcW w:w="0" w:type="auto"/>
            <w:tcBorders>
              <w:top w:val="single" w:sz="4" w:space="0" w:color="auto"/>
              <w:left w:val="single" w:sz="4" w:space="0" w:color="auto"/>
              <w:bottom w:val="single" w:sz="4" w:space="0" w:color="auto"/>
              <w:right w:val="single" w:sz="4" w:space="0" w:color="auto"/>
            </w:tcBorders>
            <w:hideMark/>
          </w:tcPr>
          <w:p w14:paraId="32A07F52" w14:textId="77777777" w:rsidR="00F51BD8" w:rsidRDefault="00F51BD8">
            <w:pPr>
              <w:pStyle w:val="TAL"/>
              <w:rPr>
                <w:sz w:val="16"/>
              </w:rPr>
            </w:pPr>
            <w:r>
              <w:rPr>
                <w:sz w:val="16"/>
              </w:rPr>
              <w:t xml:space="preserve">Rel-17 CR TS 28.622 Remove attribute constraints from </w:t>
            </w:r>
            <w:proofErr w:type="spellStart"/>
            <w:r>
              <w:rPr>
                <w:sz w:val="16"/>
              </w:rPr>
              <w:t>AreaOfInterest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414547"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2D0BA27D"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32656C41" w14:textId="77777777" w:rsidR="00F51BD8" w:rsidRDefault="00F51BD8">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14:paraId="77F6C11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5A9A7F"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E5DFD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C81B10"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EC2E8E2" w14:textId="77777777" w:rsidR="00F51BD8" w:rsidRDefault="00F51BD8">
            <w:pPr>
              <w:pStyle w:val="TAL"/>
              <w:rPr>
                <w:sz w:val="16"/>
              </w:rPr>
            </w:pPr>
            <w:r>
              <w:rPr>
                <w:sz w:val="16"/>
              </w:rPr>
              <w:t>revised</w:t>
            </w:r>
          </w:p>
        </w:tc>
      </w:tr>
      <w:tr w:rsidR="00F51BD8" w14:paraId="58859641" w14:textId="77777777">
        <w:tc>
          <w:tcPr>
            <w:tcW w:w="0" w:type="auto"/>
            <w:tcBorders>
              <w:top w:val="single" w:sz="4" w:space="0" w:color="auto"/>
              <w:left w:val="single" w:sz="4" w:space="0" w:color="auto"/>
              <w:bottom w:val="single" w:sz="4" w:space="0" w:color="auto"/>
              <w:right w:val="single" w:sz="4" w:space="0" w:color="auto"/>
            </w:tcBorders>
            <w:hideMark/>
          </w:tcPr>
          <w:p w14:paraId="75C4E03F" w14:textId="77777777" w:rsidR="00F51BD8" w:rsidRDefault="00F51BD8">
            <w:pPr>
              <w:pStyle w:val="TAL"/>
              <w:rPr>
                <w:sz w:val="16"/>
              </w:rPr>
            </w:pPr>
            <w:r>
              <w:rPr>
                <w:sz w:val="16"/>
              </w:rPr>
              <w:t>S5-243395</w:t>
            </w:r>
          </w:p>
        </w:tc>
        <w:tc>
          <w:tcPr>
            <w:tcW w:w="0" w:type="auto"/>
            <w:tcBorders>
              <w:top w:val="single" w:sz="4" w:space="0" w:color="auto"/>
              <w:left w:val="single" w:sz="4" w:space="0" w:color="auto"/>
              <w:bottom w:val="single" w:sz="4" w:space="0" w:color="auto"/>
              <w:right w:val="single" w:sz="4" w:space="0" w:color="auto"/>
            </w:tcBorders>
            <w:hideMark/>
          </w:tcPr>
          <w:p w14:paraId="1CDBD669" w14:textId="77777777" w:rsidR="00F51BD8" w:rsidRDefault="00F51BD8">
            <w:pPr>
              <w:pStyle w:val="TAL"/>
              <w:rPr>
                <w:sz w:val="16"/>
              </w:rPr>
            </w:pPr>
            <w:r>
              <w:rPr>
                <w:sz w:val="16"/>
              </w:rPr>
              <w:t xml:space="preserve">Rel-17 CR TS 28.622 Remove attribute constraints from </w:t>
            </w:r>
            <w:proofErr w:type="spellStart"/>
            <w:r>
              <w:rPr>
                <w:sz w:val="16"/>
              </w:rPr>
              <w:t>AreaOfInterest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BD47FF"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507FD0E9"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527E5B3A" w14:textId="77777777" w:rsidR="00F51BD8" w:rsidRDefault="00F51BD8">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14:paraId="547E9F14"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A9A865"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ADF44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80E325"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E96C161" w14:textId="77777777" w:rsidR="00F51BD8" w:rsidRDefault="00F51BD8">
            <w:pPr>
              <w:pStyle w:val="TAL"/>
              <w:rPr>
                <w:sz w:val="16"/>
              </w:rPr>
            </w:pPr>
            <w:r>
              <w:rPr>
                <w:sz w:val="16"/>
              </w:rPr>
              <w:t>not pursued</w:t>
            </w:r>
          </w:p>
        </w:tc>
      </w:tr>
      <w:tr w:rsidR="00F51BD8" w14:paraId="415E9827" w14:textId="77777777">
        <w:tc>
          <w:tcPr>
            <w:tcW w:w="0" w:type="auto"/>
            <w:tcBorders>
              <w:top w:val="single" w:sz="4" w:space="0" w:color="auto"/>
              <w:left w:val="single" w:sz="4" w:space="0" w:color="auto"/>
              <w:bottom w:val="single" w:sz="4" w:space="0" w:color="auto"/>
              <w:right w:val="single" w:sz="4" w:space="0" w:color="auto"/>
            </w:tcBorders>
            <w:hideMark/>
          </w:tcPr>
          <w:p w14:paraId="17E22AA9" w14:textId="77777777" w:rsidR="00F51BD8" w:rsidRDefault="00F51BD8">
            <w:pPr>
              <w:pStyle w:val="TAL"/>
              <w:rPr>
                <w:sz w:val="16"/>
              </w:rPr>
            </w:pPr>
            <w:r>
              <w:rPr>
                <w:sz w:val="16"/>
              </w:rPr>
              <w:t>S5-242689</w:t>
            </w:r>
          </w:p>
        </w:tc>
        <w:tc>
          <w:tcPr>
            <w:tcW w:w="0" w:type="auto"/>
            <w:tcBorders>
              <w:top w:val="single" w:sz="4" w:space="0" w:color="auto"/>
              <w:left w:val="single" w:sz="4" w:space="0" w:color="auto"/>
              <w:bottom w:val="single" w:sz="4" w:space="0" w:color="auto"/>
              <w:right w:val="single" w:sz="4" w:space="0" w:color="auto"/>
            </w:tcBorders>
            <w:hideMark/>
          </w:tcPr>
          <w:p w14:paraId="5A8B5036" w14:textId="77777777" w:rsidR="00F51BD8" w:rsidRDefault="00F51BD8">
            <w:pPr>
              <w:pStyle w:val="TAL"/>
              <w:rPr>
                <w:sz w:val="16"/>
              </w:rPr>
            </w:pPr>
            <w:r>
              <w:rPr>
                <w:sz w:val="16"/>
              </w:rPr>
              <w:t xml:space="preserve">Rel-18 CR TS 28.622 Include </w:t>
            </w:r>
            <w:proofErr w:type="spellStart"/>
            <w:r>
              <w:rPr>
                <w:sz w:val="16"/>
              </w:rPr>
              <w:t>classname</w:t>
            </w:r>
            <w:proofErr w:type="spellEnd"/>
            <w:r>
              <w:rPr>
                <w:sz w:val="16"/>
              </w:rPr>
              <w:t xml:space="preserve"> into </w:t>
            </w:r>
            <w:proofErr w:type="spellStart"/>
            <w:r>
              <w:rPr>
                <w:sz w:val="16"/>
              </w:rPr>
              <w:t>fileLocation</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2D911803"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3252F040"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32D793D4" w14:textId="77777777" w:rsidR="00F51BD8" w:rsidRDefault="00F51BD8">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hideMark/>
          </w:tcPr>
          <w:p w14:paraId="134EF7E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89CC4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6EE529"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5A2B2A"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F36B8DC" w14:textId="77777777" w:rsidR="00F51BD8" w:rsidRDefault="00F51BD8">
            <w:pPr>
              <w:pStyle w:val="TAL"/>
              <w:rPr>
                <w:sz w:val="16"/>
              </w:rPr>
            </w:pPr>
            <w:r>
              <w:rPr>
                <w:sz w:val="16"/>
              </w:rPr>
              <w:t>not pursued</w:t>
            </w:r>
          </w:p>
        </w:tc>
      </w:tr>
      <w:tr w:rsidR="00F51BD8" w14:paraId="0A584021" w14:textId="77777777">
        <w:tc>
          <w:tcPr>
            <w:tcW w:w="0" w:type="auto"/>
            <w:tcBorders>
              <w:top w:val="single" w:sz="4" w:space="0" w:color="auto"/>
              <w:left w:val="single" w:sz="4" w:space="0" w:color="auto"/>
              <w:bottom w:val="single" w:sz="4" w:space="0" w:color="auto"/>
              <w:right w:val="single" w:sz="4" w:space="0" w:color="auto"/>
            </w:tcBorders>
            <w:hideMark/>
          </w:tcPr>
          <w:p w14:paraId="64FFEDE7" w14:textId="77777777" w:rsidR="00F51BD8" w:rsidRDefault="00F51BD8">
            <w:pPr>
              <w:pStyle w:val="TAL"/>
              <w:rPr>
                <w:sz w:val="16"/>
              </w:rPr>
            </w:pPr>
            <w:r>
              <w:rPr>
                <w:sz w:val="16"/>
              </w:rPr>
              <w:t>S5-242690</w:t>
            </w:r>
          </w:p>
        </w:tc>
        <w:tc>
          <w:tcPr>
            <w:tcW w:w="0" w:type="auto"/>
            <w:tcBorders>
              <w:top w:val="single" w:sz="4" w:space="0" w:color="auto"/>
              <w:left w:val="single" w:sz="4" w:space="0" w:color="auto"/>
              <w:bottom w:val="single" w:sz="4" w:space="0" w:color="auto"/>
              <w:right w:val="single" w:sz="4" w:space="0" w:color="auto"/>
            </w:tcBorders>
            <w:hideMark/>
          </w:tcPr>
          <w:p w14:paraId="495699AC" w14:textId="77777777" w:rsidR="00F51BD8" w:rsidRDefault="00F51BD8">
            <w:pPr>
              <w:pStyle w:val="TAL"/>
              <w:rPr>
                <w:sz w:val="16"/>
              </w:rPr>
            </w:pPr>
            <w:r>
              <w:rPr>
                <w:sz w:val="16"/>
              </w:rPr>
              <w:t>Rel-18 CR TS 28.622 Update Trace attributes</w:t>
            </w:r>
          </w:p>
        </w:tc>
        <w:tc>
          <w:tcPr>
            <w:tcW w:w="0" w:type="auto"/>
            <w:tcBorders>
              <w:top w:val="single" w:sz="4" w:space="0" w:color="auto"/>
              <w:left w:val="single" w:sz="4" w:space="0" w:color="auto"/>
              <w:bottom w:val="single" w:sz="4" w:space="0" w:color="auto"/>
              <w:right w:val="single" w:sz="4" w:space="0" w:color="auto"/>
            </w:tcBorders>
            <w:hideMark/>
          </w:tcPr>
          <w:p w14:paraId="1A5244C3"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6124A82E"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5654E784" w14:textId="77777777" w:rsidR="00F51BD8" w:rsidRDefault="00F51BD8">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14:paraId="1242A7F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338A7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541D9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FF4D2B" w14:textId="77777777" w:rsidR="00F51BD8" w:rsidRDefault="00F51BD8">
            <w:pPr>
              <w:pStyle w:val="TAL"/>
              <w:rPr>
                <w:sz w:val="16"/>
              </w:rPr>
            </w:pPr>
            <w:r>
              <w:rPr>
                <w:sz w:val="16"/>
              </w:rPr>
              <w:t>5GMDT_Ph2</w:t>
            </w:r>
          </w:p>
        </w:tc>
        <w:tc>
          <w:tcPr>
            <w:tcW w:w="0" w:type="auto"/>
            <w:tcBorders>
              <w:top w:val="single" w:sz="4" w:space="0" w:color="auto"/>
              <w:left w:val="single" w:sz="4" w:space="0" w:color="auto"/>
              <w:bottom w:val="single" w:sz="4" w:space="0" w:color="auto"/>
              <w:right w:val="single" w:sz="4" w:space="0" w:color="auto"/>
            </w:tcBorders>
            <w:hideMark/>
          </w:tcPr>
          <w:p w14:paraId="3C405060" w14:textId="77777777" w:rsidR="00F51BD8" w:rsidRDefault="00F51BD8">
            <w:pPr>
              <w:pStyle w:val="TAL"/>
              <w:rPr>
                <w:sz w:val="16"/>
              </w:rPr>
            </w:pPr>
            <w:r>
              <w:rPr>
                <w:sz w:val="16"/>
              </w:rPr>
              <w:t>revised</w:t>
            </w:r>
          </w:p>
        </w:tc>
      </w:tr>
      <w:tr w:rsidR="00F51BD8" w14:paraId="6F57974B" w14:textId="77777777">
        <w:tc>
          <w:tcPr>
            <w:tcW w:w="0" w:type="auto"/>
            <w:tcBorders>
              <w:top w:val="single" w:sz="4" w:space="0" w:color="auto"/>
              <w:left w:val="single" w:sz="4" w:space="0" w:color="auto"/>
              <w:bottom w:val="single" w:sz="4" w:space="0" w:color="auto"/>
              <w:right w:val="single" w:sz="4" w:space="0" w:color="auto"/>
            </w:tcBorders>
            <w:hideMark/>
          </w:tcPr>
          <w:p w14:paraId="76A0EFE0" w14:textId="77777777" w:rsidR="00F51BD8" w:rsidRDefault="00F51BD8">
            <w:pPr>
              <w:pStyle w:val="TAL"/>
              <w:rPr>
                <w:sz w:val="16"/>
              </w:rPr>
            </w:pPr>
            <w:r>
              <w:rPr>
                <w:sz w:val="16"/>
              </w:rPr>
              <w:t>S5-243354</w:t>
            </w:r>
          </w:p>
        </w:tc>
        <w:tc>
          <w:tcPr>
            <w:tcW w:w="0" w:type="auto"/>
            <w:tcBorders>
              <w:top w:val="single" w:sz="4" w:space="0" w:color="auto"/>
              <w:left w:val="single" w:sz="4" w:space="0" w:color="auto"/>
              <w:bottom w:val="single" w:sz="4" w:space="0" w:color="auto"/>
              <w:right w:val="single" w:sz="4" w:space="0" w:color="auto"/>
            </w:tcBorders>
            <w:hideMark/>
          </w:tcPr>
          <w:p w14:paraId="171F65EE" w14:textId="77777777" w:rsidR="00F51BD8" w:rsidRDefault="00F51BD8">
            <w:pPr>
              <w:pStyle w:val="TAL"/>
              <w:rPr>
                <w:sz w:val="16"/>
              </w:rPr>
            </w:pPr>
            <w:r>
              <w:rPr>
                <w:sz w:val="16"/>
              </w:rPr>
              <w:t>Rel-18 CR TS 28.622 Update Trace attributes</w:t>
            </w:r>
          </w:p>
        </w:tc>
        <w:tc>
          <w:tcPr>
            <w:tcW w:w="0" w:type="auto"/>
            <w:tcBorders>
              <w:top w:val="single" w:sz="4" w:space="0" w:color="auto"/>
              <w:left w:val="single" w:sz="4" w:space="0" w:color="auto"/>
              <w:bottom w:val="single" w:sz="4" w:space="0" w:color="auto"/>
              <w:right w:val="single" w:sz="4" w:space="0" w:color="auto"/>
            </w:tcBorders>
            <w:hideMark/>
          </w:tcPr>
          <w:p w14:paraId="2A961130"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5A1E1AFA"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4FFDE008" w14:textId="77777777" w:rsidR="00F51BD8" w:rsidRDefault="00F51BD8">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14:paraId="59886C5F"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B24DB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5BE06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BC0251" w14:textId="77777777" w:rsidR="00F51BD8" w:rsidRDefault="00F51BD8">
            <w:pPr>
              <w:pStyle w:val="TAL"/>
              <w:rPr>
                <w:sz w:val="16"/>
              </w:rPr>
            </w:pPr>
            <w:r>
              <w:rPr>
                <w:sz w:val="16"/>
              </w:rPr>
              <w:t>5GMDT_Ph2</w:t>
            </w:r>
          </w:p>
        </w:tc>
        <w:tc>
          <w:tcPr>
            <w:tcW w:w="0" w:type="auto"/>
            <w:tcBorders>
              <w:top w:val="single" w:sz="4" w:space="0" w:color="auto"/>
              <w:left w:val="single" w:sz="4" w:space="0" w:color="auto"/>
              <w:bottom w:val="single" w:sz="4" w:space="0" w:color="auto"/>
              <w:right w:val="single" w:sz="4" w:space="0" w:color="auto"/>
            </w:tcBorders>
            <w:hideMark/>
          </w:tcPr>
          <w:p w14:paraId="5AB1BAC9" w14:textId="77777777" w:rsidR="00F51BD8" w:rsidRDefault="00F51BD8">
            <w:pPr>
              <w:pStyle w:val="TAL"/>
              <w:rPr>
                <w:sz w:val="16"/>
              </w:rPr>
            </w:pPr>
            <w:r>
              <w:rPr>
                <w:sz w:val="16"/>
              </w:rPr>
              <w:t>agreed</w:t>
            </w:r>
          </w:p>
        </w:tc>
      </w:tr>
      <w:tr w:rsidR="00F51BD8" w14:paraId="1453DB64" w14:textId="77777777">
        <w:tc>
          <w:tcPr>
            <w:tcW w:w="0" w:type="auto"/>
            <w:tcBorders>
              <w:top w:val="single" w:sz="4" w:space="0" w:color="auto"/>
              <w:left w:val="single" w:sz="4" w:space="0" w:color="auto"/>
              <w:bottom w:val="single" w:sz="4" w:space="0" w:color="auto"/>
              <w:right w:val="single" w:sz="4" w:space="0" w:color="auto"/>
            </w:tcBorders>
            <w:hideMark/>
          </w:tcPr>
          <w:p w14:paraId="0E541621" w14:textId="77777777" w:rsidR="00F51BD8" w:rsidRDefault="00F51BD8">
            <w:pPr>
              <w:pStyle w:val="TAL"/>
              <w:rPr>
                <w:sz w:val="16"/>
              </w:rPr>
            </w:pPr>
            <w:r>
              <w:rPr>
                <w:sz w:val="16"/>
              </w:rPr>
              <w:t>S5-242691</w:t>
            </w:r>
          </w:p>
        </w:tc>
        <w:tc>
          <w:tcPr>
            <w:tcW w:w="0" w:type="auto"/>
            <w:tcBorders>
              <w:top w:val="single" w:sz="4" w:space="0" w:color="auto"/>
              <w:left w:val="single" w:sz="4" w:space="0" w:color="auto"/>
              <w:bottom w:val="single" w:sz="4" w:space="0" w:color="auto"/>
              <w:right w:val="single" w:sz="4" w:space="0" w:color="auto"/>
            </w:tcBorders>
            <w:hideMark/>
          </w:tcPr>
          <w:p w14:paraId="4AE1A975" w14:textId="77777777" w:rsidR="00F51BD8" w:rsidRDefault="00F51BD8">
            <w:pPr>
              <w:pStyle w:val="TAL"/>
              <w:rPr>
                <w:sz w:val="16"/>
              </w:rPr>
            </w:pPr>
            <w:r>
              <w:rPr>
                <w:sz w:val="16"/>
              </w:rPr>
              <w:t xml:space="preserve">Rel-18 CR TS 28.622 Remove attribute constraints from </w:t>
            </w:r>
            <w:proofErr w:type="spellStart"/>
            <w:r>
              <w:rPr>
                <w:sz w:val="16"/>
              </w:rPr>
              <w:t>AreaOfInterest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2ED38E"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7576D78F"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6B387525" w14:textId="77777777" w:rsidR="00F51BD8" w:rsidRDefault="00F51BD8">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hideMark/>
          </w:tcPr>
          <w:p w14:paraId="6FF2F15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2296C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FE9B2C"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D93A2C7"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3D8842F" w14:textId="77777777" w:rsidR="00F51BD8" w:rsidRDefault="00F51BD8">
            <w:pPr>
              <w:pStyle w:val="TAL"/>
              <w:rPr>
                <w:sz w:val="16"/>
              </w:rPr>
            </w:pPr>
            <w:r>
              <w:rPr>
                <w:sz w:val="16"/>
              </w:rPr>
              <w:t>revised</w:t>
            </w:r>
          </w:p>
        </w:tc>
      </w:tr>
      <w:tr w:rsidR="00F51BD8" w14:paraId="194DD26B" w14:textId="77777777">
        <w:tc>
          <w:tcPr>
            <w:tcW w:w="0" w:type="auto"/>
            <w:tcBorders>
              <w:top w:val="single" w:sz="4" w:space="0" w:color="auto"/>
              <w:left w:val="single" w:sz="4" w:space="0" w:color="auto"/>
              <w:bottom w:val="single" w:sz="4" w:space="0" w:color="auto"/>
              <w:right w:val="single" w:sz="4" w:space="0" w:color="auto"/>
            </w:tcBorders>
            <w:hideMark/>
          </w:tcPr>
          <w:p w14:paraId="70143669" w14:textId="77777777" w:rsidR="00F51BD8" w:rsidRDefault="00F51BD8">
            <w:pPr>
              <w:pStyle w:val="TAL"/>
              <w:rPr>
                <w:sz w:val="16"/>
              </w:rPr>
            </w:pPr>
            <w:r>
              <w:rPr>
                <w:sz w:val="16"/>
              </w:rPr>
              <w:t>S5-243396</w:t>
            </w:r>
          </w:p>
        </w:tc>
        <w:tc>
          <w:tcPr>
            <w:tcW w:w="0" w:type="auto"/>
            <w:tcBorders>
              <w:top w:val="single" w:sz="4" w:space="0" w:color="auto"/>
              <w:left w:val="single" w:sz="4" w:space="0" w:color="auto"/>
              <w:bottom w:val="single" w:sz="4" w:space="0" w:color="auto"/>
              <w:right w:val="single" w:sz="4" w:space="0" w:color="auto"/>
            </w:tcBorders>
            <w:hideMark/>
          </w:tcPr>
          <w:p w14:paraId="527844FE" w14:textId="77777777" w:rsidR="00F51BD8" w:rsidRDefault="00F51BD8">
            <w:pPr>
              <w:pStyle w:val="TAL"/>
              <w:rPr>
                <w:sz w:val="16"/>
              </w:rPr>
            </w:pPr>
            <w:r>
              <w:rPr>
                <w:sz w:val="16"/>
              </w:rPr>
              <w:t xml:space="preserve">Rel-18 CR TS 28.622 Remove attribute constraints from </w:t>
            </w:r>
            <w:proofErr w:type="spellStart"/>
            <w:r>
              <w:rPr>
                <w:sz w:val="16"/>
              </w:rPr>
              <w:t>AreaOfInterest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FB9F02"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52100EA8"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4D0F117B" w14:textId="77777777" w:rsidR="00F51BD8" w:rsidRDefault="00F51BD8">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hideMark/>
          </w:tcPr>
          <w:p w14:paraId="561E7C57"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94FB9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846522"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28B9AC"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F67B9C1" w14:textId="77777777" w:rsidR="00F51BD8" w:rsidRDefault="00F51BD8">
            <w:pPr>
              <w:pStyle w:val="TAL"/>
              <w:rPr>
                <w:sz w:val="16"/>
              </w:rPr>
            </w:pPr>
            <w:r>
              <w:rPr>
                <w:sz w:val="16"/>
              </w:rPr>
              <w:t>not pursued</w:t>
            </w:r>
          </w:p>
        </w:tc>
      </w:tr>
      <w:tr w:rsidR="00F51BD8" w14:paraId="63AC8FA0" w14:textId="77777777">
        <w:tc>
          <w:tcPr>
            <w:tcW w:w="0" w:type="auto"/>
            <w:tcBorders>
              <w:top w:val="single" w:sz="4" w:space="0" w:color="auto"/>
              <w:left w:val="single" w:sz="4" w:space="0" w:color="auto"/>
              <w:bottom w:val="single" w:sz="4" w:space="0" w:color="auto"/>
              <w:right w:val="single" w:sz="4" w:space="0" w:color="auto"/>
            </w:tcBorders>
            <w:hideMark/>
          </w:tcPr>
          <w:p w14:paraId="598E1A47" w14:textId="77777777" w:rsidR="00F51BD8" w:rsidRDefault="00F51BD8">
            <w:pPr>
              <w:pStyle w:val="TAL"/>
              <w:rPr>
                <w:sz w:val="16"/>
              </w:rPr>
            </w:pPr>
            <w:r>
              <w:rPr>
                <w:sz w:val="16"/>
              </w:rPr>
              <w:t>S5-242693</w:t>
            </w:r>
          </w:p>
        </w:tc>
        <w:tc>
          <w:tcPr>
            <w:tcW w:w="0" w:type="auto"/>
            <w:tcBorders>
              <w:top w:val="single" w:sz="4" w:space="0" w:color="auto"/>
              <w:left w:val="single" w:sz="4" w:space="0" w:color="auto"/>
              <w:bottom w:val="single" w:sz="4" w:space="0" w:color="auto"/>
              <w:right w:val="single" w:sz="4" w:space="0" w:color="auto"/>
            </w:tcBorders>
            <w:hideMark/>
          </w:tcPr>
          <w:p w14:paraId="3B92F39B" w14:textId="77777777" w:rsidR="00F51BD8" w:rsidRDefault="00F51BD8">
            <w:pPr>
              <w:pStyle w:val="TAL"/>
              <w:rPr>
                <w:sz w:val="16"/>
              </w:rPr>
            </w:pPr>
            <w:r>
              <w:rPr>
                <w:sz w:val="16"/>
              </w:rPr>
              <w:t xml:space="preserve"> Rel-18 CR TS 28.622 Add missing notification clause for </w:t>
            </w:r>
            <w:proofErr w:type="spellStart"/>
            <w:r>
              <w:rPr>
                <w:sz w:val="16"/>
              </w:rPr>
              <w:t>AreaOfInterest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9844AC"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5F8F3946"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14951484" w14:textId="77777777" w:rsidR="00F51BD8" w:rsidRDefault="00F51BD8">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14:paraId="3640B68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A6A00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55D74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2FA0C4"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58377C68" w14:textId="77777777" w:rsidR="00F51BD8" w:rsidRDefault="00F51BD8">
            <w:pPr>
              <w:pStyle w:val="TAL"/>
              <w:rPr>
                <w:sz w:val="16"/>
              </w:rPr>
            </w:pPr>
            <w:r>
              <w:rPr>
                <w:sz w:val="16"/>
              </w:rPr>
              <w:t>agreed</w:t>
            </w:r>
          </w:p>
        </w:tc>
      </w:tr>
      <w:tr w:rsidR="00F51BD8" w14:paraId="5EE660F2" w14:textId="77777777">
        <w:tc>
          <w:tcPr>
            <w:tcW w:w="0" w:type="auto"/>
            <w:tcBorders>
              <w:top w:val="single" w:sz="4" w:space="0" w:color="auto"/>
              <w:left w:val="single" w:sz="4" w:space="0" w:color="auto"/>
              <w:bottom w:val="single" w:sz="4" w:space="0" w:color="auto"/>
              <w:right w:val="single" w:sz="4" w:space="0" w:color="auto"/>
            </w:tcBorders>
            <w:hideMark/>
          </w:tcPr>
          <w:p w14:paraId="6E0ED1E7" w14:textId="77777777" w:rsidR="00F51BD8" w:rsidRDefault="00F51BD8">
            <w:pPr>
              <w:pStyle w:val="TAL"/>
              <w:rPr>
                <w:sz w:val="16"/>
              </w:rPr>
            </w:pPr>
            <w:r>
              <w:rPr>
                <w:sz w:val="16"/>
              </w:rPr>
              <w:t>S5-242829</w:t>
            </w:r>
          </w:p>
        </w:tc>
        <w:tc>
          <w:tcPr>
            <w:tcW w:w="0" w:type="auto"/>
            <w:tcBorders>
              <w:top w:val="single" w:sz="4" w:space="0" w:color="auto"/>
              <w:left w:val="single" w:sz="4" w:space="0" w:color="auto"/>
              <w:bottom w:val="single" w:sz="4" w:space="0" w:color="auto"/>
              <w:right w:val="single" w:sz="4" w:space="0" w:color="auto"/>
            </w:tcBorders>
            <w:hideMark/>
          </w:tcPr>
          <w:p w14:paraId="49977085" w14:textId="77777777" w:rsidR="00F51BD8" w:rsidRDefault="00F51BD8">
            <w:pPr>
              <w:pStyle w:val="TAL"/>
              <w:rPr>
                <w:sz w:val="16"/>
              </w:rPr>
            </w:pPr>
            <w:r>
              <w:rPr>
                <w:sz w:val="16"/>
              </w:rPr>
              <w:t xml:space="preserve">Rel-19 CR 28.622 </w:t>
            </w:r>
            <w:proofErr w:type="spellStart"/>
            <w:r>
              <w:rPr>
                <w:sz w:val="16"/>
              </w:rPr>
              <w:t>areaScope</w:t>
            </w:r>
            <w:proofErr w:type="spellEnd"/>
            <w:r>
              <w:rPr>
                <w:sz w:val="16"/>
              </w:rPr>
              <w:t xml:space="preserve"> clarifications</w:t>
            </w:r>
          </w:p>
        </w:tc>
        <w:tc>
          <w:tcPr>
            <w:tcW w:w="0" w:type="auto"/>
            <w:tcBorders>
              <w:top w:val="single" w:sz="4" w:space="0" w:color="auto"/>
              <w:left w:val="single" w:sz="4" w:space="0" w:color="auto"/>
              <w:bottom w:val="single" w:sz="4" w:space="0" w:color="auto"/>
              <w:right w:val="single" w:sz="4" w:space="0" w:color="auto"/>
            </w:tcBorders>
            <w:hideMark/>
          </w:tcPr>
          <w:p w14:paraId="51C483D8"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02D406"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368CF339" w14:textId="77777777" w:rsidR="00F51BD8" w:rsidRDefault="00F51BD8">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585BB41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189CCA"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43C15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5CAC74" w14:textId="77777777" w:rsidR="00F51BD8" w:rsidRDefault="00F51BD8">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7050980F" w14:textId="77777777" w:rsidR="00F51BD8" w:rsidRDefault="00F51BD8">
            <w:pPr>
              <w:pStyle w:val="TAL"/>
              <w:rPr>
                <w:sz w:val="16"/>
              </w:rPr>
            </w:pPr>
            <w:r>
              <w:rPr>
                <w:sz w:val="16"/>
              </w:rPr>
              <w:t>revised</w:t>
            </w:r>
          </w:p>
        </w:tc>
      </w:tr>
      <w:tr w:rsidR="00F51BD8" w14:paraId="5B4337FC" w14:textId="77777777">
        <w:tc>
          <w:tcPr>
            <w:tcW w:w="0" w:type="auto"/>
            <w:tcBorders>
              <w:top w:val="single" w:sz="4" w:space="0" w:color="auto"/>
              <w:left w:val="single" w:sz="4" w:space="0" w:color="auto"/>
              <w:bottom w:val="single" w:sz="4" w:space="0" w:color="auto"/>
              <w:right w:val="single" w:sz="4" w:space="0" w:color="auto"/>
            </w:tcBorders>
            <w:hideMark/>
          </w:tcPr>
          <w:p w14:paraId="47221A87" w14:textId="77777777" w:rsidR="00F51BD8" w:rsidRDefault="00F51BD8">
            <w:pPr>
              <w:pStyle w:val="TAL"/>
              <w:rPr>
                <w:sz w:val="16"/>
              </w:rPr>
            </w:pPr>
            <w:r>
              <w:rPr>
                <w:sz w:val="16"/>
              </w:rPr>
              <w:t>S5-243288</w:t>
            </w:r>
          </w:p>
        </w:tc>
        <w:tc>
          <w:tcPr>
            <w:tcW w:w="0" w:type="auto"/>
            <w:tcBorders>
              <w:top w:val="single" w:sz="4" w:space="0" w:color="auto"/>
              <w:left w:val="single" w:sz="4" w:space="0" w:color="auto"/>
              <w:bottom w:val="single" w:sz="4" w:space="0" w:color="auto"/>
              <w:right w:val="single" w:sz="4" w:space="0" w:color="auto"/>
            </w:tcBorders>
            <w:hideMark/>
          </w:tcPr>
          <w:p w14:paraId="02607521" w14:textId="77777777" w:rsidR="00F51BD8" w:rsidRDefault="00F51BD8">
            <w:pPr>
              <w:pStyle w:val="TAL"/>
              <w:rPr>
                <w:sz w:val="16"/>
              </w:rPr>
            </w:pPr>
            <w:r>
              <w:rPr>
                <w:sz w:val="16"/>
              </w:rPr>
              <w:t xml:space="preserve">Rel-19 CR 28.622 </w:t>
            </w:r>
            <w:proofErr w:type="spellStart"/>
            <w:r>
              <w:rPr>
                <w:sz w:val="16"/>
              </w:rPr>
              <w:t>areaScope</w:t>
            </w:r>
            <w:proofErr w:type="spellEnd"/>
            <w:r>
              <w:rPr>
                <w:sz w:val="16"/>
              </w:rPr>
              <w:t xml:space="preserve"> clarifications</w:t>
            </w:r>
          </w:p>
        </w:tc>
        <w:tc>
          <w:tcPr>
            <w:tcW w:w="0" w:type="auto"/>
            <w:tcBorders>
              <w:top w:val="single" w:sz="4" w:space="0" w:color="auto"/>
              <w:left w:val="single" w:sz="4" w:space="0" w:color="auto"/>
              <w:bottom w:val="single" w:sz="4" w:space="0" w:color="auto"/>
              <w:right w:val="single" w:sz="4" w:space="0" w:color="auto"/>
            </w:tcBorders>
            <w:hideMark/>
          </w:tcPr>
          <w:p w14:paraId="497A1C6C"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A1463B"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021044F7" w14:textId="77777777" w:rsidR="00F51BD8" w:rsidRDefault="00F51BD8">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45327133"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2D9795"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1D08B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E54427" w14:textId="77777777" w:rsidR="00F51BD8" w:rsidRDefault="00F51BD8">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317471EC" w14:textId="77777777" w:rsidR="00F51BD8" w:rsidRDefault="00F51BD8">
            <w:pPr>
              <w:pStyle w:val="TAL"/>
              <w:rPr>
                <w:sz w:val="16"/>
              </w:rPr>
            </w:pPr>
            <w:r>
              <w:rPr>
                <w:sz w:val="16"/>
              </w:rPr>
              <w:t>agreed</w:t>
            </w:r>
          </w:p>
        </w:tc>
      </w:tr>
      <w:tr w:rsidR="00F51BD8" w14:paraId="0C4B1B5C" w14:textId="77777777">
        <w:tc>
          <w:tcPr>
            <w:tcW w:w="0" w:type="auto"/>
            <w:tcBorders>
              <w:top w:val="single" w:sz="4" w:space="0" w:color="auto"/>
              <w:left w:val="single" w:sz="4" w:space="0" w:color="auto"/>
              <w:bottom w:val="single" w:sz="4" w:space="0" w:color="auto"/>
              <w:right w:val="single" w:sz="4" w:space="0" w:color="auto"/>
            </w:tcBorders>
            <w:hideMark/>
          </w:tcPr>
          <w:p w14:paraId="3CC7A2CD" w14:textId="77777777" w:rsidR="00F51BD8" w:rsidRDefault="00F51BD8">
            <w:pPr>
              <w:pStyle w:val="TAL"/>
              <w:rPr>
                <w:sz w:val="16"/>
              </w:rPr>
            </w:pPr>
            <w:r>
              <w:rPr>
                <w:sz w:val="16"/>
              </w:rPr>
              <w:t>S5-242834</w:t>
            </w:r>
          </w:p>
        </w:tc>
        <w:tc>
          <w:tcPr>
            <w:tcW w:w="0" w:type="auto"/>
            <w:tcBorders>
              <w:top w:val="single" w:sz="4" w:space="0" w:color="auto"/>
              <w:left w:val="single" w:sz="4" w:space="0" w:color="auto"/>
              <w:bottom w:val="single" w:sz="4" w:space="0" w:color="auto"/>
              <w:right w:val="single" w:sz="4" w:space="0" w:color="auto"/>
            </w:tcBorders>
            <w:hideMark/>
          </w:tcPr>
          <w:p w14:paraId="51BD6DA9" w14:textId="77777777" w:rsidR="00F51BD8" w:rsidRDefault="00F51BD8">
            <w:pPr>
              <w:pStyle w:val="TAL"/>
              <w:rPr>
                <w:sz w:val="16"/>
              </w:rPr>
            </w:pPr>
            <w:r>
              <w:rPr>
                <w:sz w:val="16"/>
              </w:rPr>
              <w:t>Rel-18 CR 28.622 Correction of attribute name appearance</w:t>
            </w:r>
          </w:p>
        </w:tc>
        <w:tc>
          <w:tcPr>
            <w:tcW w:w="0" w:type="auto"/>
            <w:tcBorders>
              <w:top w:val="single" w:sz="4" w:space="0" w:color="auto"/>
              <w:left w:val="single" w:sz="4" w:space="0" w:color="auto"/>
              <w:bottom w:val="single" w:sz="4" w:space="0" w:color="auto"/>
              <w:right w:val="single" w:sz="4" w:space="0" w:color="auto"/>
            </w:tcBorders>
            <w:hideMark/>
          </w:tcPr>
          <w:p w14:paraId="6B24C867"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2919B7"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2CCC7CE4" w14:textId="77777777" w:rsidR="00F51BD8" w:rsidRDefault="00F51BD8">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hideMark/>
          </w:tcPr>
          <w:p w14:paraId="3BDFF09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1DF92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EBD8E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E1028"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06EEA560" w14:textId="77777777" w:rsidR="00F51BD8" w:rsidRDefault="00F51BD8">
            <w:pPr>
              <w:pStyle w:val="TAL"/>
              <w:rPr>
                <w:sz w:val="16"/>
              </w:rPr>
            </w:pPr>
            <w:r>
              <w:rPr>
                <w:sz w:val="16"/>
              </w:rPr>
              <w:t>agreed</w:t>
            </w:r>
          </w:p>
        </w:tc>
      </w:tr>
      <w:tr w:rsidR="00F51BD8" w14:paraId="7B138111" w14:textId="77777777">
        <w:tc>
          <w:tcPr>
            <w:tcW w:w="0" w:type="auto"/>
            <w:tcBorders>
              <w:top w:val="single" w:sz="4" w:space="0" w:color="auto"/>
              <w:left w:val="single" w:sz="4" w:space="0" w:color="auto"/>
              <w:bottom w:val="single" w:sz="4" w:space="0" w:color="auto"/>
              <w:right w:val="single" w:sz="4" w:space="0" w:color="auto"/>
            </w:tcBorders>
            <w:hideMark/>
          </w:tcPr>
          <w:p w14:paraId="386556D7" w14:textId="77777777" w:rsidR="00F51BD8" w:rsidRDefault="00F51BD8">
            <w:pPr>
              <w:pStyle w:val="TAL"/>
              <w:rPr>
                <w:sz w:val="16"/>
              </w:rPr>
            </w:pPr>
            <w:r>
              <w:rPr>
                <w:sz w:val="16"/>
              </w:rPr>
              <w:t>S5-242872</w:t>
            </w:r>
          </w:p>
        </w:tc>
        <w:tc>
          <w:tcPr>
            <w:tcW w:w="0" w:type="auto"/>
            <w:tcBorders>
              <w:top w:val="single" w:sz="4" w:space="0" w:color="auto"/>
              <w:left w:val="single" w:sz="4" w:space="0" w:color="auto"/>
              <w:bottom w:val="single" w:sz="4" w:space="0" w:color="auto"/>
              <w:right w:val="single" w:sz="4" w:space="0" w:color="auto"/>
            </w:tcBorders>
            <w:hideMark/>
          </w:tcPr>
          <w:p w14:paraId="22C13559" w14:textId="77777777" w:rsidR="00F51BD8" w:rsidRDefault="00F51BD8">
            <w:pPr>
              <w:pStyle w:val="TAL"/>
              <w:rPr>
                <w:sz w:val="16"/>
              </w:rPr>
            </w:pPr>
            <w:r>
              <w:rPr>
                <w:sz w:val="16"/>
              </w:rPr>
              <w:t>Rel-17 CR 28.622 Remove invalid clauses</w:t>
            </w:r>
          </w:p>
        </w:tc>
        <w:tc>
          <w:tcPr>
            <w:tcW w:w="0" w:type="auto"/>
            <w:tcBorders>
              <w:top w:val="single" w:sz="4" w:space="0" w:color="auto"/>
              <w:left w:val="single" w:sz="4" w:space="0" w:color="auto"/>
              <w:bottom w:val="single" w:sz="4" w:space="0" w:color="auto"/>
              <w:right w:val="single" w:sz="4" w:space="0" w:color="auto"/>
            </w:tcBorders>
            <w:hideMark/>
          </w:tcPr>
          <w:p w14:paraId="6928567F"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B8B24B2"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340BA358" w14:textId="77777777" w:rsidR="00F51BD8" w:rsidRDefault="00F51BD8">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14:paraId="3D86494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B5E841"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9C000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BA9E8D"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5619164" w14:textId="77777777" w:rsidR="00F51BD8" w:rsidRDefault="00F51BD8">
            <w:pPr>
              <w:pStyle w:val="TAL"/>
              <w:rPr>
                <w:sz w:val="16"/>
              </w:rPr>
            </w:pPr>
            <w:r>
              <w:rPr>
                <w:sz w:val="16"/>
              </w:rPr>
              <w:t>agreed</w:t>
            </w:r>
          </w:p>
        </w:tc>
      </w:tr>
      <w:tr w:rsidR="00F51BD8" w14:paraId="7937FDA1" w14:textId="77777777">
        <w:tc>
          <w:tcPr>
            <w:tcW w:w="0" w:type="auto"/>
            <w:tcBorders>
              <w:top w:val="single" w:sz="4" w:space="0" w:color="auto"/>
              <w:left w:val="single" w:sz="4" w:space="0" w:color="auto"/>
              <w:bottom w:val="single" w:sz="4" w:space="0" w:color="auto"/>
              <w:right w:val="single" w:sz="4" w:space="0" w:color="auto"/>
            </w:tcBorders>
            <w:hideMark/>
          </w:tcPr>
          <w:p w14:paraId="364B5DEA" w14:textId="77777777" w:rsidR="00F51BD8" w:rsidRDefault="00F51BD8">
            <w:pPr>
              <w:pStyle w:val="TAL"/>
              <w:rPr>
                <w:sz w:val="16"/>
              </w:rPr>
            </w:pPr>
            <w:r>
              <w:rPr>
                <w:sz w:val="16"/>
              </w:rPr>
              <w:t>S5-242874</w:t>
            </w:r>
          </w:p>
        </w:tc>
        <w:tc>
          <w:tcPr>
            <w:tcW w:w="0" w:type="auto"/>
            <w:tcBorders>
              <w:top w:val="single" w:sz="4" w:space="0" w:color="auto"/>
              <w:left w:val="single" w:sz="4" w:space="0" w:color="auto"/>
              <w:bottom w:val="single" w:sz="4" w:space="0" w:color="auto"/>
              <w:right w:val="single" w:sz="4" w:space="0" w:color="auto"/>
            </w:tcBorders>
            <w:hideMark/>
          </w:tcPr>
          <w:p w14:paraId="045EB3DA" w14:textId="77777777" w:rsidR="00F51BD8" w:rsidRDefault="00F51BD8">
            <w:pPr>
              <w:pStyle w:val="TAL"/>
              <w:rPr>
                <w:sz w:val="16"/>
              </w:rPr>
            </w:pPr>
            <w:r>
              <w:rPr>
                <w:sz w:val="16"/>
              </w:rPr>
              <w:t>Rel-17 CR TS 28.622 Update Trace attributes</w:t>
            </w:r>
          </w:p>
        </w:tc>
        <w:tc>
          <w:tcPr>
            <w:tcW w:w="0" w:type="auto"/>
            <w:tcBorders>
              <w:top w:val="single" w:sz="4" w:space="0" w:color="auto"/>
              <w:left w:val="single" w:sz="4" w:space="0" w:color="auto"/>
              <w:bottom w:val="single" w:sz="4" w:space="0" w:color="auto"/>
              <w:right w:val="single" w:sz="4" w:space="0" w:color="auto"/>
            </w:tcBorders>
            <w:hideMark/>
          </w:tcPr>
          <w:p w14:paraId="40265D81"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1ADDF741"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506346D6" w14:textId="77777777" w:rsidR="00F51BD8" w:rsidRDefault="00F51BD8">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hideMark/>
          </w:tcPr>
          <w:p w14:paraId="0BA171D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99D0E6"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EFE86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4E536"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2C9F7E5" w14:textId="77777777" w:rsidR="00F51BD8" w:rsidRDefault="00F51BD8">
            <w:pPr>
              <w:pStyle w:val="TAL"/>
              <w:rPr>
                <w:sz w:val="16"/>
              </w:rPr>
            </w:pPr>
            <w:r>
              <w:rPr>
                <w:sz w:val="16"/>
              </w:rPr>
              <w:t>revised</w:t>
            </w:r>
          </w:p>
        </w:tc>
      </w:tr>
      <w:tr w:rsidR="00F51BD8" w14:paraId="521DF603" w14:textId="77777777">
        <w:tc>
          <w:tcPr>
            <w:tcW w:w="0" w:type="auto"/>
            <w:tcBorders>
              <w:top w:val="single" w:sz="4" w:space="0" w:color="auto"/>
              <w:left w:val="single" w:sz="4" w:space="0" w:color="auto"/>
              <w:bottom w:val="single" w:sz="4" w:space="0" w:color="auto"/>
              <w:right w:val="single" w:sz="4" w:space="0" w:color="auto"/>
            </w:tcBorders>
            <w:hideMark/>
          </w:tcPr>
          <w:p w14:paraId="740A09D6" w14:textId="77777777" w:rsidR="00F51BD8" w:rsidRDefault="00F51BD8">
            <w:pPr>
              <w:pStyle w:val="TAL"/>
              <w:rPr>
                <w:sz w:val="16"/>
              </w:rPr>
            </w:pPr>
            <w:r>
              <w:rPr>
                <w:sz w:val="16"/>
              </w:rPr>
              <w:t>S5-243408</w:t>
            </w:r>
          </w:p>
        </w:tc>
        <w:tc>
          <w:tcPr>
            <w:tcW w:w="0" w:type="auto"/>
            <w:tcBorders>
              <w:top w:val="single" w:sz="4" w:space="0" w:color="auto"/>
              <w:left w:val="single" w:sz="4" w:space="0" w:color="auto"/>
              <w:bottom w:val="single" w:sz="4" w:space="0" w:color="auto"/>
              <w:right w:val="single" w:sz="4" w:space="0" w:color="auto"/>
            </w:tcBorders>
            <w:hideMark/>
          </w:tcPr>
          <w:p w14:paraId="40285CCA" w14:textId="77777777" w:rsidR="00F51BD8" w:rsidRDefault="00F51BD8">
            <w:pPr>
              <w:pStyle w:val="TAL"/>
              <w:rPr>
                <w:sz w:val="16"/>
              </w:rPr>
            </w:pPr>
            <w:r>
              <w:rPr>
                <w:sz w:val="16"/>
              </w:rPr>
              <w:t>Rel-17 CR TS 28.622 Update Trace attributes</w:t>
            </w:r>
          </w:p>
        </w:tc>
        <w:tc>
          <w:tcPr>
            <w:tcW w:w="0" w:type="auto"/>
            <w:tcBorders>
              <w:top w:val="single" w:sz="4" w:space="0" w:color="auto"/>
              <w:left w:val="single" w:sz="4" w:space="0" w:color="auto"/>
              <w:bottom w:val="single" w:sz="4" w:space="0" w:color="auto"/>
              <w:right w:val="single" w:sz="4" w:space="0" w:color="auto"/>
            </w:tcBorders>
            <w:hideMark/>
          </w:tcPr>
          <w:p w14:paraId="677C8992"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2FB69E3A"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0BE0D809" w14:textId="77777777" w:rsidR="00F51BD8" w:rsidRDefault="00F51BD8">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hideMark/>
          </w:tcPr>
          <w:p w14:paraId="4BCC9741"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D3651E"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DAF4D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F6D6B"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0456AC6" w14:textId="77777777" w:rsidR="00F51BD8" w:rsidRDefault="00F51BD8">
            <w:pPr>
              <w:pStyle w:val="TAL"/>
              <w:rPr>
                <w:sz w:val="16"/>
              </w:rPr>
            </w:pPr>
            <w:r>
              <w:rPr>
                <w:sz w:val="16"/>
              </w:rPr>
              <w:t>agreed</w:t>
            </w:r>
          </w:p>
        </w:tc>
      </w:tr>
      <w:tr w:rsidR="00F51BD8" w14:paraId="62537CEB" w14:textId="77777777">
        <w:tc>
          <w:tcPr>
            <w:tcW w:w="0" w:type="auto"/>
            <w:tcBorders>
              <w:top w:val="single" w:sz="4" w:space="0" w:color="auto"/>
              <w:left w:val="single" w:sz="4" w:space="0" w:color="auto"/>
              <w:bottom w:val="single" w:sz="4" w:space="0" w:color="auto"/>
              <w:right w:val="single" w:sz="4" w:space="0" w:color="auto"/>
            </w:tcBorders>
            <w:hideMark/>
          </w:tcPr>
          <w:p w14:paraId="6273A0E3" w14:textId="77777777" w:rsidR="00F51BD8" w:rsidRDefault="00F51BD8">
            <w:pPr>
              <w:pStyle w:val="TAL"/>
              <w:rPr>
                <w:sz w:val="16"/>
              </w:rPr>
            </w:pPr>
            <w:r>
              <w:rPr>
                <w:sz w:val="16"/>
              </w:rPr>
              <w:t>S5-242875</w:t>
            </w:r>
          </w:p>
        </w:tc>
        <w:tc>
          <w:tcPr>
            <w:tcW w:w="0" w:type="auto"/>
            <w:tcBorders>
              <w:top w:val="single" w:sz="4" w:space="0" w:color="auto"/>
              <w:left w:val="single" w:sz="4" w:space="0" w:color="auto"/>
              <w:bottom w:val="single" w:sz="4" w:space="0" w:color="auto"/>
              <w:right w:val="single" w:sz="4" w:space="0" w:color="auto"/>
            </w:tcBorders>
            <w:hideMark/>
          </w:tcPr>
          <w:p w14:paraId="08F00F77" w14:textId="77777777" w:rsidR="00F51BD8" w:rsidRDefault="00F51BD8">
            <w:pPr>
              <w:pStyle w:val="TAL"/>
              <w:rPr>
                <w:sz w:val="16"/>
              </w:rPr>
            </w:pPr>
            <w:r>
              <w:rPr>
                <w:sz w:val="16"/>
              </w:rPr>
              <w:t>Rel-18 CR 28.622 Remove invalid clauses</w:t>
            </w:r>
          </w:p>
        </w:tc>
        <w:tc>
          <w:tcPr>
            <w:tcW w:w="0" w:type="auto"/>
            <w:tcBorders>
              <w:top w:val="single" w:sz="4" w:space="0" w:color="auto"/>
              <w:left w:val="single" w:sz="4" w:space="0" w:color="auto"/>
              <w:bottom w:val="single" w:sz="4" w:space="0" w:color="auto"/>
              <w:right w:val="single" w:sz="4" w:space="0" w:color="auto"/>
            </w:tcBorders>
            <w:hideMark/>
          </w:tcPr>
          <w:p w14:paraId="7C8E0A64"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0318713"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3717E1B5" w14:textId="77777777" w:rsidR="00F51BD8" w:rsidRDefault="00F51BD8">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hideMark/>
          </w:tcPr>
          <w:p w14:paraId="2A3AB5B2"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59387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D72B87"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ADCA22"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930705D" w14:textId="77777777" w:rsidR="00F51BD8" w:rsidRDefault="00F51BD8">
            <w:pPr>
              <w:pStyle w:val="TAL"/>
              <w:rPr>
                <w:sz w:val="16"/>
              </w:rPr>
            </w:pPr>
            <w:r>
              <w:rPr>
                <w:sz w:val="16"/>
              </w:rPr>
              <w:t>agreed</w:t>
            </w:r>
          </w:p>
        </w:tc>
      </w:tr>
      <w:tr w:rsidR="00F51BD8" w14:paraId="013A6916" w14:textId="77777777">
        <w:tc>
          <w:tcPr>
            <w:tcW w:w="0" w:type="auto"/>
            <w:tcBorders>
              <w:top w:val="single" w:sz="4" w:space="0" w:color="auto"/>
              <w:left w:val="single" w:sz="4" w:space="0" w:color="auto"/>
              <w:bottom w:val="single" w:sz="4" w:space="0" w:color="auto"/>
              <w:right w:val="single" w:sz="4" w:space="0" w:color="auto"/>
            </w:tcBorders>
            <w:hideMark/>
          </w:tcPr>
          <w:p w14:paraId="37EC3B1B" w14:textId="77777777" w:rsidR="00F51BD8" w:rsidRDefault="00F51BD8">
            <w:pPr>
              <w:pStyle w:val="TAL"/>
              <w:rPr>
                <w:sz w:val="16"/>
              </w:rPr>
            </w:pPr>
            <w:r>
              <w:rPr>
                <w:sz w:val="16"/>
              </w:rPr>
              <w:t>S5-242888</w:t>
            </w:r>
          </w:p>
        </w:tc>
        <w:tc>
          <w:tcPr>
            <w:tcW w:w="0" w:type="auto"/>
            <w:tcBorders>
              <w:top w:val="single" w:sz="4" w:space="0" w:color="auto"/>
              <w:left w:val="single" w:sz="4" w:space="0" w:color="auto"/>
              <w:bottom w:val="single" w:sz="4" w:space="0" w:color="auto"/>
              <w:right w:val="single" w:sz="4" w:space="0" w:color="auto"/>
            </w:tcBorders>
            <w:hideMark/>
          </w:tcPr>
          <w:p w14:paraId="7CA45EAF" w14:textId="77777777" w:rsidR="00F51BD8" w:rsidRDefault="00F51BD8">
            <w:pPr>
              <w:pStyle w:val="TAL"/>
              <w:rPr>
                <w:sz w:val="16"/>
              </w:rPr>
            </w:pPr>
            <w:r>
              <w:rPr>
                <w:sz w:val="16"/>
              </w:rPr>
              <w:t xml:space="preserve">Rel-19 CR 28.622 Add </w:t>
            </w:r>
            <w:proofErr w:type="spellStart"/>
            <w:r>
              <w:rPr>
                <w:sz w:val="16"/>
              </w:rPr>
              <w:t>mgmt</w:t>
            </w:r>
            <w:proofErr w:type="spellEnd"/>
            <w:r>
              <w:rPr>
                <w:sz w:val="16"/>
              </w:rPr>
              <w:t xml:space="preserve"> data consolidated output support (stage 2)</w:t>
            </w:r>
          </w:p>
        </w:tc>
        <w:tc>
          <w:tcPr>
            <w:tcW w:w="0" w:type="auto"/>
            <w:tcBorders>
              <w:top w:val="single" w:sz="4" w:space="0" w:color="auto"/>
              <w:left w:val="single" w:sz="4" w:space="0" w:color="auto"/>
              <w:bottom w:val="single" w:sz="4" w:space="0" w:color="auto"/>
              <w:right w:val="single" w:sz="4" w:space="0" w:color="auto"/>
            </w:tcBorders>
            <w:hideMark/>
          </w:tcPr>
          <w:p w14:paraId="48D164A6"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40EFE90"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6E488E03" w14:textId="77777777" w:rsidR="00F51BD8" w:rsidRDefault="00F51BD8">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14:paraId="707CEFA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03403A"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C3A11A" w14:textId="77777777" w:rsidR="00F51BD8" w:rsidRDefault="00F51BD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B08267A" w14:textId="77777777" w:rsidR="00F51BD8" w:rsidRDefault="00F51BD8">
            <w:pPr>
              <w:pStyle w:val="TAL"/>
              <w:rPr>
                <w:sz w:val="16"/>
              </w:rPr>
            </w:pPr>
            <w:r>
              <w:rPr>
                <w:sz w:val="16"/>
              </w:rPr>
              <w:t>MADCOL_Ph2</w:t>
            </w:r>
          </w:p>
        </w:tc>
        <w:tc>
          <w:tcPr>
            <w:tcW w:w="0" w:type="auto"/>
            <w:tcBorders>
              <w:top w:val="single" w:sz="4" w:space="0" w:color="auto"/>
              <w:left w:val="single" w:sz="4" w:space="0" w:color="auto"/>
              <w:bottom w:val="single" w:sz="4" w:space="0" w:color="auto"/>
              <w:right w:val="single" w:sz="4" w:space="0" w:color="auto"/>
            </w:tcBorders>
            <w:hideMark/>
          </w:tcPr>
          <w:p w14:paraId="32B913D4" w14:textId="77777777" w:rsidR="00F51BD8" w:rsidRDefault="00F51BD8">
            <w:pPr>
              <w:pStyle w:val="TAL"/>
              <w:rPr>
                <w:sz w:val="16"/>
              </w:rPr>
            </w:pPr>
            <w:r>
              <w:rPr>
                <w:sz w:val="16"/>
              </w:rPr>
              <w:t>not pursued</w:t>
            </w:r>
          </w:p>
        </w:tc>
      </w:tr>
      <w:tr w:rsidR="00F51BD8" w14:paraId="3C595D26" w14:textId="77777777">
        <w:tc>
          <w:tcPr>
            <w:tcW w:w="0" w:type="auto"/>
            <w:tcBorders>
              <w:top w:val="single" w:sz="4" w:space="0" w:color="auto"/>
              <w:left w:val="single" w:sz="4" w:space="0" w:color="auto"/>
              <w:bottom w:val="single" w:sz="4" w:space="0" w:color="auto"/>
              <w:right w:val="single" w:sz="4" w:space="0" w:color="auto"/>
            </w:tcBorders>
            <w:hideMark/>
          </w:tcPr>
          <w:p w14:paraId="38DE25E4" w14:textId="77777777" w:rsidR="00F51BD8" w:rsidRDefault="00F51BD8">
            <w:pPr>
              <w:pStyle w:val="TAL"/>
              <w:rPr>
                <w:sz w:val="16"/>
              </w:rPr>
            </w:pPr>
            <w:r>
              <w:rPr>
                <w:sz w:val="16"/>
              </w:rPr>
              <w:t>S5-242891</w:t>
            </w:r>
          </w:p>
        </w:tc>
        <w:tc>
          <w:tcPr>
            <w:tcW w:w="0" w:type="auto"/>
            <w:tcBorders>
              <w:top w:val="single" w:sz="4" w:space="0" w:color="auto"/>
              <w:left w:val="single" w:sz="4" w:space="0" w:color="auto"/>
              <w:bottom w:val="single" w:sz="4" w:space="0" w:color="auto"/>
              <w:right w:val="single" w:sz="4" w:space="0" w:color="auto"/>
            </w:tcBorders>
            <w:hideMark/>
          </w:tcPr>
          <w:p w14:paraId="3D607ECF" w14:textId="77777777" w:rsidR="00F51BD8" w:rsidRDefault="00F51BD8">
            <w:pPr>
              <w:pStyle w:val="TAL"/>
              <w:rPr>
                <w:sz w:val="16"/>
              </w:rPr>
            </w:pPr>
            <w:r>
              <w:rPr>
                <w:sz w:val="16"/>
              </w:rPr>
              <w:t>Rel-18 CR 28.622 Fix trace attribute definition (stage 2)</w:t>
            </w:r>
          </w:p>
        </w:tc>
        <w:tc>
          <w:tcPr>
            <w:tcW w:w="0" w:type="auto"/>
            <w:tcBorders>
              <w:top w:val="single" w:sz="4" w:space="0" w:color="auto"/>
              <w:left w:val="single" w:sz="4" w:space="0" w:color="auto"/>
              <w:bottom w:val="single" w:sz="4" w:space="0" w:color="auto"/>
              <w:right w:val="single" w:sz="4" w:space="0" w:color="auto"/>
            </w:tcBorders>
            <w:hideMark/>
          </w:tcPr>
          <w:p w14:paraId="39EDAE7B" w14:textId="77777777" w:rsidR="00F51BD8" w:rsidRDefault="00F51BD8">
            <w:pPr>
              <w:pStyle w:val="TAL"/>
              <w:rPr>
                <w:sz w:val="16"/>
              </w:rPr>
            </w:pPr>
            <w:r>
              <w:rPr>
                <w:sz w:val="16"/>
              </w:rPr>
              <w:t>Ericsson LM, Nokia</w:t>
            </w:r>
          </w:p>
        </w:tc>
        <w:tc>
          <w:tcPr>
            <w:tcW w:w="0" w:type="auto"/>
            <w:tcBorders>
              <w:top w:val="single" w:sz="4" w:space="0" w:color="auto"/>
              <w:left w:val="single" w:sz="4" w:space="0" w:color="auto"/>
              <w:bottom w:val="single" w:sz="4" w:space="0" w:color="auto"/>
              <w:right w:val="single" w:sz="4" w:space="0" w:color="auto"/>
            </w:tcBorders>
            <w:hideMark/>
          </w:tcPr>
          <w:p w14:paraId="6E4B7202"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5F61A1F3" w14:textId="77777777" w:rsidR="00F51BD8" w:rsidRDefault="00F51BD8">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14:paraId="3F8EBE6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2BF23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F86F5D"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D529E3"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7B4C0E9" w14:textId="77777777" w:rsidR="00F51BD8" w:rsidRDefault="00F51BD8">
            <w:pPr>
              <w:pStyle w:val="TAL"/>
              <w:rPr>
                <w:sz w:val="16"/>
              </w:rPr>
            </w:pPr>
            <w:r>
              <w:rPr>
                <w:sz w:val="16"/>
              </w:rPr>
              <w:t>agreed</w:t>
            </w:r>
          </w:p>
        </w:tc>
      </w:tr>
      <w:tr w:rsidR="00F51BD8" w14:paraId="23DD16A2" w14:textId="77777777">
        <w:tc>
          <w:tcPr>
            <w:tcW w:w="0" w:type="auto"/>
            <w:tcBorders>
              <w:top w:val="single" w:sz="4" w:space="0" w:color="auto"/>
              <w:left w:val="single" w:sz="4" w:space="0" w:color="auto"/>
              <w:bottom w:val="single" w:sz="4" w:space="0" w:color="auto"/>
              <w:right w:val="single" w:sz="4" w:space="0" w:color="auto"/>
            </w:tcBorders>
            <w:hideMark/>
          </w:tcPr>
          <w:p w14:paraId="4B573E9D" w14:textId="77777777" w:rsidR="00F51BD8" w:rsidRDefault="00F51BD8">
            <w:pPr>
              <w:pStyle w:val="TAL"/>
              <w:rPr>
                <w:sz w:val="16"/>
              </w:rPr>
            </w:pPr>
            <w:r>
              <w:rPr>
                <w:sz w:val="16"/>
              </w:rPr>
              <w:lastRenderedPageBreak/>
              <w:t>S5-242904</w:t>
            </w:r>
          </w:p>
        </w:tc>
        <w:tc>
          <w:tcPr>
            <w:tcW w:w="0" w:type="auto"/>
            <w:tcBorders>
              <w:top w:val="single" w:sz="4" w:space="0" w:color="auto"/>
              <w:left w:val="single" w:sz="4" w:space="0" w:color="auto"/>
              <w:bottom w:val="single" w:sz="4" w:space="0" w:color="auto"/>
              <w:right w:val="single" w:sz="4" w:space="0" w:color="auto"/>
            </w:tcBorders>
            <w:hideMark/>
          </w:tcPr>
          <w:p w14:paraId="6D09F5A2" w14:textId="77777777" w:rsidR="00F51BD8" w:rsidRDefault="00F51BD8">
            <w:pPr>
              <w:pStyle w:val="TAL"/>
              <w:rPr>
                <w:sz w:val="16"/>
              </w:rPr>
            </w:pPr>
            <w:r>
              <w:rPr>
                <w:sz w:val="16"/>
              </w:rPr>
              <w:t>Rel-18 CR 28.622 Clarification of attribute name for 5GC UE measurements</w:t>
            </w:r>
          </w:p>
        </w:tc>
        <w:tc>
          <w:tcPr>
            <w:tcW w:w="0" w:type="auto"/>
            <w:tcBorders>
              <w:top w:val="single" w:sz="4" w:space="0" w:color="auto"/>
              <w:left w:val="single" w:sz="4" w:space="0" w:color="auto"/>
              <w:bottom w:val="single" w:sz="4" w:space="0" w:color="auto"/>
              <w:right w:val="single" w:sz="4" w:space="0" w:color="auto"/>
            </w:tcBorders>
            <w:hideMark/>
          </w:tcPr>
          <w:p w14:paraId="3221379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F5DAF49" w14:textId="77777777" w:rsidR="00F51BD8" w:rsidRDefault="00F51BD8">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081A55CB" w14:textId="77777777" w:rsidR="00F51BD8" w:rsidRDefault="00F51BD8">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hideMark/>
          </w:tcPr>
          <w:p w14:paraId="755A112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50FF2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5949E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75928A"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7A838D9F" w14:textId="77777777" w:rsidR="00F51BD8" w:rsidRDefault="00F51BD8">
            <w:pPr>
              <w:pStyle w:val="TAL"/>
              <w:rPr>
                <w:sz w:val="16"/>
              </w:rPr>
            </w:pPr>
            <w:r>
              <w:rPr>
                <w:sz w:val="16"/>
              </w:rPr>
              <w:t>agreed</w:t>
            </w:r>
          </w:p>
        </w:tc>
      </w:tr>
      <w:tr w:rsidR="00F51BD8" w14:paraId="665F4A5E" w14:textId="77777777">
        <w:tc>
          <w:tcPr>
            <w:tcW w:w="0" w:type="auto"/>
            <w:tcBorders>
              <w:top w:val="single" w:sz="4" w:space="0" w:color="auto"/>
              <w:left w:val="single" w:sz="4" w:space="0" w:color="auto"/>
              <w:bottom w:val="single" w:sz="4" w:space="0" w:color="auto"/>
              <w:right w:val="single" w:sz="4" w:space="0" w:color="auto"/>
            </w:tcBorders>
            <w:hideMark/>
          </w:tcPr>
          <w:p w14:paraId="73BA00B7" w14:textId="77777777" w:rsidR="00F51BD8" w:rsidRDefault="00F51BD8">
            <w:pPr>
              <w:pStyle w:val="TAL"/>
              <w:rPr>
                <w:sz w:val="16"/>
              </w:rPr>
            </w:pPr>
            <w:r>
              <w:rPr>
                <w:sz w:val="16"/>
              </w:rPr>
              <w:t>S5-242384</w:t>
            </w:r>
          </w:p>
        </w:tc>
        <w:tc>
          <w:tcPr>
            <w:tcW w:w="0" w:type="auto"/>
            <w:tcBorders>
              <w:top w:val="single" w:sz="4" w:space="0" w:color="auto"/>
              <w:left w:val="single" w:sz="4" w:space="0" w:color="auto"/>
              <w:bottom w:val="single" w:sz="4" w:space="0" w:color="auto"/>
              <w:right w:val="single" w:sz="4" w:space="0" w:color="auto"/>
            </w:tcBorders>
            <w:hideMark/>
          </w:tcPr>
          <w:p w14:paraId="41BA71B4" w14:textId="77777777" w:rsidR="00F51BD8" w:rsidRDefault="00F51BD8">
            <w:pPr>
              <w:pStyle w:val="TAL"/>
              <w:rPr>
                <w:sz w:val="16"/>
              </w:rPr>
            </w:pPr>
            <w:r>
              <w:rPr>
                <w:sz w:val="16"/>
              </w:rPr>
              <w:t xml:space="preserve">Rel-18 CR TS 28.623  Add missing </w:t>
            </w:r>
            <w:proofErr w:type="spellStart"/>
            <w:r>
              <w:rPr>
                <w:sz w:val="16"/>
              </w:rPr>
              <w:t>defautValue</w:t>
            </w:r>
            <w:proofErr w:type="spellEnd"/>
            <w:r>
              <w:rPr>
                <w:sz w:val="16"/>
              </w:rPr>
              <w:t xml:space="preserve"> in YAML files to align with stage2</w:t>
            </w:r>
          </w:p>
        </w:tc>
        <w:tc>
          <w:tcPr>
            <w:tcW w:w="0" w:type="auto"/>
            <w:tcBorders>
              <w:top w:val="single" w:sz="4" w:space="0" w:color="auto"/>
              <w:left w:val="single" w:sz="4" w:space="0" w:color="auto"/>
              <w:bottom w:val="single" w:sz="4" w:space="0" w:color="auto"/>
              <w:right w:val="single" w:sz="4" w:space="0" w:color="auto"/>
            </w:tcBorders>
            <w:hideMark/>
          </w:tcPr>
          <w:p w14:paraId="28A8DEB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758BB0"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457CE463" w14:textId="77777777" w:rsidR="00F51BD8" w:rsidRDefault="00F51BD8">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635270C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BD285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C20F6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D52B32"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06E6FC07" w14:textId="77777777" w:rsidR="00F51BD8" w:rsidRDefault="00F51BD8">
            <w:pPr>
              <w:pStyle w:val="TAL"/>
              <w:rPr>
                <w:sz w:val="16"/>
              </w:rPr>
            </w:pPr>
            <w:r>
              <w:rPr>
                <w:sz w:val="16"/>
              </w:rPr>
              <w:t>agreed</w:t>
            </w:r>
          </w:p>
        </w:tc>
      </w:tr>
      <w:tr w:rsidR="00F51BD8" w14:paraId="58FEA60B" w14:textId="77777777">
        <w:tc>
          <w:tcPr>
            <w:tcW w:w="0" w:type="auto"/>
            <w:tcBorders>
              <w:top w:val="single" w:sz="4" w:space="0" w:color="auto"/>
              <w:left w:val="single" w:sz="4" w:space="0" w:color="auto"/>
              <w:bottom w:val="single" w:sz="4" w:space="0" w:color="auto"/>
              <w:right w:val="single" w:sz="4" w:space="0" w:color="auto"/>
            </w:tcBorders>
            <w:hideMark/>
          </w:tcPr>
          <w:p w14:paraId="70B4F055" w14:textId="77777777" w:rsidR="00F51BD8" w:rsidRDefault="00F51BD8">
            <w:pPr>
              <w:pStyle w:val="TAL"/>
              <w:rPr>
                <w:sz w:val="16"/>
              </w:rPr>
            </w:pPr>
            <w:r>
              <w:rPr>
                <w:sz w:val="16"/>
              </w:rPr>
              <w:t>S5-242412</w:t>
            </w:r>
          </w:p>
        </w:tc>
        <w:tc>
          <w:tcPr>
            <w:tcW w:w="0" w:type="auto"/>
            <w:tcBorders>
              <w:top w:val="single" w:sz="4" w:space="0" w:color="auto"/>
              <w:left w:val="single" w:sz="4" w:space="0" w:color="auto"/>
              <w:bottom w:val="single" w:sz="4" w:space="0" w:color="auto"/>
              <w:right w:val="single" w:sz="4" w:space="0" w:color="auto"/>
            </w:tcBorders>
            <w:hideMark/>
          </w:tcPr>
          <w:p w14:paraId="6874D434" w14:textId="77777777" w:rsidR="00F51BD8" w:rsidRDefault="00F51BD8">
            <w:pPr>
              <w:pStyle w:val="TAL"/>
              <w:rPr>
                <w:sz w:val="16"/>
              </w:rPr>
            </w:pPr>
            <w:r>
              <w:rPr>
                <w:sz w:val="16"/>
              </w:rPr>
              <w:t>Rel-17 CR TS 28.623 stage 3 of adding missing attributes of Tai</w:t>
            </w:r>
          </w:p>
        </w:tc>
        <w:tc>
          <w:tcPr>
            <w:tcW w:w="0" w:type="auto"/>
            <w:tcBorders>
              <w:top w:val="single" w:sz="4" w:space="0" w:color="auto"/>
              <w:left w:val="single" w:sz="4" w:space="0" w:color="auto"/>
              <w:bottom w:val="single" w:sz="4" w:space="0" w:color="auto"/>
              <w:right w:val="single" w:sz="4" w:space="0" w:color="auto"/>
            </w:tcBorders>
            <w:hideMark/>
          </w:tcPr>
          <w:p w14:paraId="64FDBB4F"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7507BF88"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454BAB95" w14:textId="77777777" w:rsidR="00F51BD8" w:rsidRDefault="00F51BD8">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0302519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01CFC0"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8BB8D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3E0003"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B933253" w14:textId="77777777" w:rsidR="00F51BD8" w:rsidRDefault="00F51BD8">
            <w:pPr>
              <w:pStyle w:val="TAL"/>
              <w:rPr>
                <w:sz w:val="16"/>
              </w:rPr>
            </w:pPr>
            <w:r>
              <w:rPr>
                <w:sz w:val="16"/>
              </w:rPr>
              <w:t>not pursued</w:t>
            </w:r>
          </w:p>
        </w:tc>
      </w:tr>
      <w:tr w:rsidR="00F51BD8" w14:paraId="2B941A01" w14:textId="77777777">
        <w:tc>
          <w:tcPr>
            <w:tcW w:w="0" w:type="auto"/>
            <w:tcBorders>
              <w:top w:val="single" w:sz="4" w:space="0" w:color="auto"/>
              <w:left w:val="single" w:sz="4" w:space="0" w:color="auto"/>
              <w:bottom w:val="single" w:sz="4" w:space="0" w:color="auto"/>
              <w:right w:val="single" w:sz="4" w:space="0" w:color="auto"/>
            </w:tcBorders>
            <w:hideMark/>
          </w:tcPr>
          <w:p w14:paraId="3C34D2A2" w14:textId="77777777" w:rsidR="00F51BD8" w:rsidRDefault="00F51BD8">
            <w:pPr>
              <w:pStyle w:val="TAL"/>
              <w:rPr>
                <w:sz w:val="16"/>
              </w:rPr>
            </w:pPr>
            <w:r>
              <w:rPr>
                <w:sz w:val="16"/>
              </w:rPr>
              <w:t>S5-242413</w:t>
            </w:r>
          </w:p>
        </w:tc>
        <w:tc>
          <w:tcPr>
            <w:tcW w:w="0" w:type="auto"/>
            <w:tcBorders>
              <w:top w:val="single" w:sz="4" w:space="0" w:color="auto"/>
              <w:left w:val="single" w:sz="4" w:space="0" w:color="auto"/>
              <w:bottom w:val="single" w:sz="4" w:space="0" w:color="auto"/>
              <w:right w:val="single" w:sz="4" w:space="0" w:color="auto"/>
            </w:tcBorders>
            <w:hideMark/>
          </w:tcPr>
          <w:p w14:paraId="51815423" w14:textId="77777777" w:rsidR="00F51BD8" w:rsidRDefault="00F51BD8">
            <w:pPr>
              <w:pStyle w:val="TAL"/>
              <w:rPr>
                <w:sz w:val="16"/>
              </w:rPr>
            </w:pPr>
            <w:r>
              <w:rPr>
                <w:sz w:val="16"/>
              </w:rPr>
              <w:t>Rel-18 CR TS 28.623 stage 3 of adding missing attributes of Tai</w:t>
            </w:r>
          </w:p>
        </w:tc>
        <w:tc>
          <w:tcPr>
            <w:tcW w:w="0" w:type="auto"/>
            <w:tcBorders>
              <w:top w:val="single" w:sz="4" w:space="0" w:color="auto"/>
              <w:left w:val="single" w:sz="4" w:space="0" w:color="auto"/>
              <w:bottom w:val="single" w:sz="4" w:space="0" w:color="auto"/>
              <w:right w:val="single" w:sz="4" w:space="0" w:color="auto"/>
            </w:tcBorders>
            <w:hideMark/>
          </w:tcPr>
          <w:p w14:paraId="6985A0E6" w14:textId="77777777" w:rsidR="00F51BD8" w:rsidRDefault="00F51BD8">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hideMark/>
          </w:tcPr>
          <w:p w14:paraId="467A7DC2"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64374C06" w14:textId="77777777" w:rsidR="00F51BD8" w:rsidRDefault="00F51BD8">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386C662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970C0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B5550B"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98C3B12"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3C30498" w14:textId="77777777" w:rsidR="00F51BD8" w:rsidRDefault="00F51BD8">
            <w:pPr>
              <w:pStyle w:val="TAL"/>
              <w:rPr>
                <w:sz w:val="16"/>
              </w:rPr>
            </w:pPr>
            <w:r>
              <w:rPr>
                <w:sz w:val="16"/>
              </w:rPr>
              <w:t>not pursued</w:t>
            </w:r>
          </w:p>
        </w:tc>
      </w:tr>
      <w:tr w:rsidR="00F51BD8" w14:paraId="0C9B1BE9" w14:textId="77777777">
        <w:tc>
          <w:tcPr>
            <w:tcW w:w="0" w:type="auto"/>
            <w:tcBorders>
              <w:top w:val="single" w:sz="4" w:space="0" w:color="auto"/>
              <w:left w:val="single" w:sz="4" w:space="0" w:color="auto"/>
              <w:bottom w:val="single" w:sz="4" w:space="0" w:color="auto"/>
              <w:right w:val="single" w:sz="4" w:space="0" w:color="auto"/>
            </w:tcBorders>
            <w:hideMark/>
          </w:tcPr>
          <w:p w14:paraId="6BB66995" w14:textId="77777777" w:rsidR="00F51BD8" w:rsidRDefault="00F51BD8">
            <w:pPr>
              <w:pStyle w:val="TAL"/>
              <w:rPr>
                <w:sz w:val="16"/>
              </w:rPr>
            </w:pPr>
            <w:r>
              <w:rPr>
                <w:sz w:val="16"/>
              </w:rPr>
              <w:t>S5-242434</w:t>
            </w:r>
          </w:p>
        </w:tc>
        <w:tc>
          <w:tcPr>
            <w:tcW w:w="0" w:type="auto"/>
            <w:tcBorders>
              <w:top w:val="single" w:sz="4" w:space="0" w:color="auto"/>
              <w:left w:val="single" w:sz="4" w:space="0" w:color="auto"/>
              <w:bottom w:val="single" w:sz="4" w:space="0" w:color="auto"/>
              <w:right w:val="single" w:sz="4" w:space="0" w:color="auto"/>
            </w:tcBorders>
            <w:hideMark/>
          </w:tcPr>
          <w:p w14:paraId="4FFD756F" w14:textId="77777777" w:rsidR="00F51BD8" w:rsidRDefault="00F51BD8">
            <w:pPr>
              <w:pStyle w:val="TAL"/>
              <w:rPr>
                <w:sz w:val="16"/>
              </w:rPr>
            </w:pPr>
            <w:r>
              <w:rPr>
                <w:sz w:val="16"/>
              </w:rPr>
              <w:t xml:space="preserve">Rel-19 CR TS 28.623 Remove </w:t>
            </w:r>
            <w:proofErr w:type="spellStart"/>
            <w:r>
              <w:rPr>
                <w:sz w:val="16"/>
              </w:rPr>
              <w:t>ManagedNFService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8F0A5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8CEF2C"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2CC0219C" w14:textId="77777777" w:rsidR="00F51BD8" w:rsidRDefault="00F51BD8">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14:paraId="61D6211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C0F4ED"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812C6B" w14:textId="77777777" w:rsidR="00F51BD8" w:rsidRDefault="00F51BD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591FCAF"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6C978A22" w14:textId="77777777" w:rsidR="00F51BD8" w:rsidRDefault="00F51BD8">
            <w:pPr>
              <w:pStyle w:val="TAL"/>
              <w:rPr>
                <w:sz w:val="16"/>
              </w:rPr>
            </w:pPr>
            <w:r>
              <w:rPr>
                <w:sz w:val="16"/>
              </w:rPr>
              <w:t>revised</w:t>
            </w:r>
          </w:p>
        </w:tc>
      </w:tr>
      <w:tr w:rsidR="00F51BD8" w14:paraId="5EBF7B46" w14:textId="77777777">
        <w:tc>
          <w:tcPr>
            <w:tcW w:w="0" w:type="auto"/>
            <w:tcBorders>
              <w:top w:val="single" w:sz="4" w:space="0" w:color="auto"/>
              <w:left w:val="single" w:sz="4" w:space="0" w:color="auto"/>
              <w:bottom w:val="single" w:sz="4" w:space="0" w:color="auto"/>
              <w:right w:val="single" w:sz="4" w:space="0" w:color="auto"/>
            </w:tcBorders>
            <w:hideMark/>
          </w:tcPr>
          <w:p w14:paraId="358A804E" w14:textId="77777777" w:rsidR="00F51BD8" w:rsidRDefault="00F51BD8">
            <w:pPr>
              <w:pStyle w:val="TAL"/>
              <w:rPr>
                <w:sz w:val="16"/>
              </w:rPr>
            </w:pPr>
            <w:r>
              <w:rPr>
                <w:sz w:val="16"/>
              </w:rPr>
              <w:t>S5-243281</w:t>
            </w:r>
          </w:p>
        </w:tc>
        <w:tc>
          <w:tcPr>
            <w:tcW w:w="0" w:type="auto"/>
            <w:tcBorders>
              <w:top w:val="single" w:sz="4" w:space="0" w:color="auto"/>
              <w:left w:val="single" w:sz="4" w:space="0" w:color="auto"/>
              <w:bottom w:val="single" w:sz="4" w:space="0" w:color="auto"/>
              <w:right w:val="single" w:sz="4" w:space="0" w:color="auto"/>
            </w:tcBorders>
            <w:hideMark/>
          </w:tcPr>
          <w:p w14:paraId="1D68EED4" w14:textId="77777777" w:rsidR="00F51BD8" w:rsidRDefault="00F51BD8">
            <w:pPr>
              <w:pStyle w:val="TAL"/>
              <w:rPr>
                <w:sz w:val="16"/>
              </w:rPr>
            </w:pPr>
            <w:r>
              <w:rPr>
                <w:sz w:val="16"/>
              </w:rPr>
              <w:t xml:space="preserve">Rel-19 CR TS 28.623 Remove </w:t>
            </w:r>
            <w:proofErr w:type="spellStart"/>
            <w:r>
              <w:rPr>
                <w:sz w:val="16"/>
              </w:rPr>
              <w:t>ManagedNFService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9F0139" w14:textId="77777777" w:rsidR="00F51BD8" w:rsidRDefault="00F51BD8">
            <w:pPr>
              <w:pStyle w:val="TAL"/>
              <w:rPr>
                <w:sz w:val="16"/>
              </w:rPr>
            </w:pPr>
            <w:proofErr w:type="spellStart"/>
            <w:r>
              <w:rPr>
                <w:sz w:val="16"/>
              </w:rPr>
              <w:t>Huawei,Nokia</w:t>
            </w:r>
            <w:proofErr w:type="spellEnd"/>
            <w:r>
              <w:rPr>
                <w:sz w:val="16"/>
              </w:rPr>
              <w:t>,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37FEC91D"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44763C78" w14:textId="77777777" w:rsidR="00F51BD8" w:rsidRDefault="00F51BD8">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14:paraId="06FAA6C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DC07D0"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249E44" w14:textId="77777777" w:rsidR="00F51BD8" w:rsidRDefault="00F51BD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3D85929"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4DE17E84" w14:textId="77777777" w:rsidR="00F51BD8" w:rsidRDefault="00F51BD8">
            <w:pPr>
              <w:pStyle w:val="TAL"/>
              <w:rPr>
                <w:sz w:val="16"/>
              </w:rPr>
            </w:pPr>
            <w:r>
              <w:rPr>
                <w:sz w:val="16"/>
              </w:rPr>
              <w:t>agreed</w:t>
            </w:r>
          </w:p>
        </w:tc>
      </w:tr>
      <w:tr w:rsidR="00F51BD8" w14:paraId="30F65DE7" w14:textId="77777777">
        <w:tc>
          <w:tcPr>
            <w:tcW w:w="0" w:type="auto"/>
            <w:tcBorders>
              <w:top w:val="single" w:sz="4" w:space="0" w:color="auto"/>
              <w:left w:val="single" w:sz="4" w:space="0" w:color="auto"/>
              <w:bottom w:val="single" w:sz="4" w:space="0" w:color="auto"/>
              <w:right w:val="single" w:sz="4" w:space="0" w:color="auto"/>
            </w:tcBorders>
            <w:hideMark/>
          </w:tcPr>
          <w:p w14:paraId="72E906CA" w14:textId="77777777" w:rsidR="00F51BD8" w:rsidRDefault="00F51BD8">
            <w:pPr>
              <w:pStyle w:val="TAL"/>
              <w:rPr>
                <w:sz w:val="16"/>
              </w:rPr>
            </w:pPr>
            <w:r>
              <w:rPr>
                <w:sz w:val="16"/>
              </w:rPr>
              <w:t>S5-242436</w:t>
            </w:r>
          </w:p>
        </w:tc>
        <w:tc>
          <w:tcPr>
            <w:tcW w:w="0" w:type="auto"/>
            <w:tcBorders>
              <w:top w:val="single" w:sz="4" w:space="0" w:color="auto"/>
              <w:left w:val="single" w:sz="4" w:space="0" w:color="auto"/>
              <w:bottom w:val="single" w:sz="4" w:space="0" w:color="auto"/>
              <w:right w:val="single" w:sz="4" w:space="0" w:color="auto"/>
            </w:tcBorders>
            <w:hideMark/>
          </w:tcPr>
          <w:p w14:paraId="70B675D5" w14:textId="77777777" w:rsidR="00F51BD8" w:rsidRDefault="00F51BD8">
            <w:pPr>
              <w:pStyle w:val="TAL"/>
              <w:rPr>
                <w:sz w:val="16"/>
              </w:rPr>
            </w:pPr>
            <w:r>
              <w:rPr>
                <w:sz w:val="16"/>
              </w:rPr>
              <w:t xml:space="preserve">Rel-19 CR TS 28.623 Update Schema definition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for generic control NRM fragment of </w:t>
            </w:r>
            <w:proofErr w:type="spellStart"/>
            <w:r>
              <w:rPr>
                <w:sz w:val="16"/>
              </w:rPr>
              <w:t>openAPI</w:t>
            </w:r>
            <w:proofErr w:type="spellEnd"/>
            <w:r>
              <w:rPr>
                <w:sz w:val="16"/>
              </w:rPr>
              <w:t xml:space="preserve"> SS</w:t>
            </w:r>
          </w:p>
        </w:tc>
        <w:tc>
          <w:tcPr>
            <w:tcW w:w="0" w:type="auto"/>
            <w:tcBorders>
              <w:top w:val="single" w:sz="4" w:space="0" w:color="auto"/>
              <w:left w:val="single" w:sz="4" w:space="0" w:color="auto"/>
              <w:bottom w:val="single" w:sz="4" w:space="0" w:color="auto"/>
              <w:right w:val="single" w:sz="4" w:space="0" w:color="auto"/>
            </w:tcBorders>
            <w:hideMark/>
          </w:tcPr>
          <w:p w14:paraId="22D34F5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985451"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31E75D60" w14:textId="77777777" w:rsidR="00F51BD8" w:rsidRDefault="00F51BD8">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13F5FD5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041DA3"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F1D0CE" w14:textId="77777777" w:rsidR="00F51BD8" w:rsidRDefault="00F51BD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6E43977"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3C7D60C6" w14:textId="77777777" w:rsidR="00F51BD8" w:rsidRDefault="00F51BD8">
            <w:pPr>
              <w:pStyle w:val="TAL"/>
              <w:rPr>
                <w:sz w:val="16"/>
              </w:rPr>
            </w:pPr>
            <w:r>
              <w:rPr>
                <w:sz w:val="16"/>
              </w:rPr>
              <w:t>revised</w:t>
            </w:r>
          </w:p>
        </w:tc>
      </w:tr>
      <w:tr w:rsidR="00F51BD8" w14:paraId="20623D83" w14:textId="77777777">
        <w:tc>
          <w:tcPr>
            <w:tcW w:w="0" w:type="auto"/>
            <w:tcBorders>
              <w:top w:val="single" w:sz="4" w:space="0" w:color="auto"/>
              <w:left w:val="single" w:sz="4" w:space="0" w:color="auto"/>
              <w:bottom w:val="single" w:sz="4" w:space="0" w:color="auto"/>
              <w:right w:val="single" w:sz="4" w:space="0" w:color="auto"/>
            </w:tcBorders>
            <w:hideMark/>
          </w:tcPr>
          <w:p w14:paraId="767D35D1" w14:textId="77777777" w:rsidR="00F51BD8" w:rsidRDefault="00F51BD8">
            <w:pPr>
              <w:pStyle w:val="TAL"/>
              <w:rPr>
                <w:sz w:val="16"/>
              </w:rPr>
            </w:pPr>
            <w:r>
              <w:rPr>
                <w:sz w:val="16"/>
              </w:rPr>
              <w:t>S5-243283</w:t>
            </w:r>
          </w:p>
        </w:tc>
        <w:tc>
          <w:tcPr>
            <w:tcW w:w="0" w:type="auto"/>
            <w:tcBorders>
              <w:top w:val="single" w:sz="4" w:space="0" w:color="auto"/>
              <w:left w:val="single" w:sz="4" w:space="0" w:color="auto"/>
              <w:bottom w:val="single" w:sz="4" w:space="0" w:color="auto"/>
              <w:right w:val="single" w:sz="4" w:space="0" w:color="auto"/>
            </w:tcBorders>
            <w:hideMark/>
          </w:tcPr>
          <w:p w14:paraId="3C867708" w14:textId="77777777" w:rsidR="00F51BD8" w:rsidRDefault="00F51BD8">
            <w:pPr>
              <w:pStyle w:val="TAL"/>
              <w:rPr>
                <w:sz w:val="16"/>
              </w:rPr>
            </w:pPr>
            <w:r>
              <w:rPr>
                <w:sz w:val="16"/>
              </w:rPr>
              <w:t xml:space="preserve">Rel-19 CR TS 28.623 Update Schema definition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for generic control NRM fragment of </w:t>
            </w:r>
            <w:proofErr w:type="spellStart"/>
            <w:r>
              <w:rPr>
                <w:sz w:val="16"/>
              </w:rPr>
              <w:t>openAPI</w:t>
            </w:r>
            <w:proofErr w:type="spellEnd"/>
            <w:r>
              <w:rPr>
                <w:sz w:val="16"/>
              </w:rPr>
              <w:t xml:space="preserve"> SS</w:t>
            </w:r>
          </w:p>
        </w:tc>
        <w:tc>
          <w:tcPr>
            <w:tcW w:w="0" w:type="auto"/>
            <w:tcBorders>
              <w:top w:val="single" w:sz="4" w:space="0" w:color="auto"/>
              <w:left w:val="single" w:sz="4" w:space="0" w:color="auto"/>
              <w:bottom w:val="single" w:sz="4" w:space="0" w:color="auto"/>
              <w:right w:val="single" w:sz="4" w:space="0" w:color="auto"/>
            </w:tcBorders>
            <w:hideMark/>
          </w:tcPr>
          <w:p w14:paraId="0D913B2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9751CA"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23296736" w14:textId="77777777" w:rsidR="00F51BD8" w:rsidRDefault="00F51BD8">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0669384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A064A5"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41BC8C" w14:textId="77777777" w:rsidR="00F51BD8" w:rsidRDefault="00F51BD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3DEB1FF3"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003585FF" w14:textId="77777777" w:rsidR="00F51BD8" w:rsidRDefault="00F51BD8">
            <w:pPr>
              <w:pStyle w:val="TAL"/>
              <w:rPr>
                <w:sz w:val="16"/>
              </w:rPr>
            </w:pPr>
            <w:r>
              <w:rPr>
                <w:sz w:val="16"/>
              </w:rPr>
              <w:t>agreed</w:t>
            </w:r>
          </w:p>
        </w:tc>
      </w:tr>
      <w:tr w:rsidR="00F51BD8" w14:paraId="22B2CF83" w14:textId="77777777">
        <w:tc>
          <w:tcPr>
            <w:tcW w:w="0" w:type="auto"/>
            <w:tcBorders>
              <w:top w:val="single" w:sz="4" w:space="0" w:color="auto"/>
              <w:left w:val="single" w:sz="4" w:space="0" w:color="auto"/>
              <w:bottom w:val="single" w:sz="4" w:space="0" w:color="auto"/>
              <w:right w:val="single" w:sz="4" w:space="0" w:color="auto"/>
            </w:tcBorders>
            <w:hideMark/>
          </w:tcPr>
          <w:p w14:paraId="73DE9511" w14:textId="77777777" w:rsidR="00F51BD8" w:rsidRDefault="00F51BD8">
            <w:pPr>
              <w:pStyle w:val="TAL"/>
              <w:rPr>
                <w:sz w:val="16"/>
              </w:rPr>
            </w:pPr>
            <w:r>
              <w:rPr>
                <w:sz w:val="16"/>
              </w:rPr>
              <w:t>S5-242461</w:t>
            </w:r>
          </w:p>
        </w:tc>
        <w:tc>
          <w:tcPr>
            <w:tcW w:w="0" w:type="auto"/>
            <w:tcBorders>
              <w:top w:val="single" w:sz="4" w:space="0" w:color="auto"/>
              <w:left w:val="single" w:sz="4" w:space="0" w:color="auto"/>
              <w:bottom w:val="single" w:sz="4" w:space="0" w:color="auto"/>
              <w:right w:val="single" w:sz="4" w:space="0" w:color="auto"/>
            </w:tcBorders>
            <w:hideMark/>
          </w:tcPr>
          <w:p w14:paraId="3D09AA88" w14:textId="77777777" w:rsidR="00F51BD8" w:rsidRDefault="00F51BD8">
            <w:pPr>
              <w:pStyle w:val="TAL"/>
              <w:rPr>
                <w:sz w:val="16"/>
              </w:rPr>
            </w:pPr>
            <w:r>
              <w:rPr>
                <w:sz w:val="16"/>
              </w:rPr>
              <w:t xml:space="preserve">Rel-18 CR TS 28.623 Change </w:t>
            </w:r>
            <w:proofErr w:type="spellStart"/>
            <w:r>
              <w:rPr>
                <w:sz w:val="16"/>
              </w:rPr>
              <w:t>NpnId</w:t>
            </w:r>
            <w:proofErr w:type="spellEnd"/>
            <w:r>
              <w:rPr>
                <w:sz w:val="16"/>
              </w:rPr>
              <w:t xml:space="preserve"> from </w:t>
            </w:r>
            <w:proofErr w:type="spellStart"/>
            <w:r>
              <w:rPr>
                <w:sz w:val="16"/>
              </w:rPr>
              <w:t>dataType</w:t>
            </w:r>
            <w:proofErr w:type="spellEnd"/>
            <w:r>
              <w:rPr>
                <w:sz w:val="16"/>
              </w:rPr>
              <w:t xml:space="preserve"> to choice to align with TS 38.331</w:t>
            </w:r>
          </w:p>
        </w:tc>
        <w:tc>
          <w:tcPr>
            <w:tcW w:w="0" w:type="auto"/>
            <w:tcBorders>
              <w:top w:val="single" w:sz="4" w:space="0" w:color="auto"/>
              <w:left w:val="single" w:sz="4" w:space="0" w:color="auto"/>
              <w:bottom w:val="single" w:sz="4" w:space="0" w:color="auto"/>
              <w:right w:val="single" w:sz="4" w:space="0" w:color="auto"/>
            </w:tcBorders>
            <w:hideMark/>
          </w:tcPr>
          <w:p w14:paraId="36DFF8E6" w14:textId="77777777" w:rsidR="00F51BD8" w:rsidRDefault="00F51BD8">
            <w:pPr>
              <w:pStyle w:val="TAL"/>
              <w:rPr>
                <w:sz w:val="16"/>
              </w:rPr>
            </w:pPr>
            <w:r>
              <w:rPr>
                <w:sz w:val="16"/>
              </w:rPr>
              <w:t>China Telecom, 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495C730F"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7AB6E8AD" w14:textId="77777777" w:rsidR="00F51BD8" w:rsidRDefault="00F51BD8">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56093A12"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059CE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60437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0A3E39"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501D771" w14:textId="77777777" w:rsidR="00F51BD8" w:rsidRDefault="00F51BD8">
            <w:pPr>
              <w:pStyle w:val="TAL"/>
              <w:rPr>
                <w:sz w:val="16"/>
              </w:rPr>
            </w:pPr>
            <w:r>
              <w:rPr>
                <w:sz w:val="16"/>
              </w:rPr>
              <w:t>revised</w:t>
            </w:r>
          </w:p>
        </w:tc>
      </w:tr>
      <w:tr w:rsidR="00F51BD8" w14:paraId="3D1F0902" w14:textId="77777777">
        <w:tc>
          <w:tcPr>
            <w:tcW w:w="0" w:type="auto"/>
            <w:tcBorders>
              <w:top w:val="single" w:sz="4" w:space="0" w:color="auto"/>
              <w:left w:val="single" w:sz="4" w:space="0" w:color="auto"/>
              <w:bottom w:val="single" w:sz="4" w:space="0" w:color="auto"/>
              <w:right w:val="single" w:sz="4" w:space="0" w:color="auto"/>
            </w:tcBorders>
            <w:hideMark/>
          </w:tcPr>
          <w:p w14:paraId="40CF96AD" w14:textId="77777777" w:rsidR="00F51BD8" w:rsidRDefault="00F51BD8">
            <w:pPr>
              <w:pStyle w:val="TAL"/>
              <w:rPr>
                <w:sz w:val="16"/>
              </w:rPr>
            </w:pPr>
            <w:r>
              <w:rPr>
                <w:sz w:val="16"/>
              </w:rPr>
              <w:t>S5-243363</w:t>
            </w:r>
          </w:p>
        </w:tc>
        <w:tc>
          <w:tcPr>
            <w:tcW w:w="0" w:type="auto"/>
            <w:tcBorders>
              <w:top w:val="single" w:sz="4" w:space="0" w:color="auto"/>
              <w:left w:val="single" w:sz="4" w:space="0" w:color="auto"/>
              <w:bottom w:val="single" w:sz="4" w:space="0" w:color="auto"/>
              <w:right w:val="single" w:sz="4" w:space="0" w:color="auto"/>
            </w:tcBorders>
            <w:hideMark/>
          </w:tcPr>
          <w:p w14:paraId="76D44CA0" w14:textId="77777777" w:rsidR="00F51BD8" w:rsidRDefault="00F51BD8">
            <w:pPr>
              <w:pStyle w:val="TAL"/>
              <w:rPr>
                <w:sz w:val="16"/>
              </w:rPr>
            </w:pPr>
            <w:r>
              <w:rPr>
                <w:sz w:val="16"/>
              </w:rPr>
              <w:t xml:space="preserve">Rel-18 CR TS 28.623 Change </w:t>
            </w:r>
            <w:proofErr w:type="spellStart"/>
            <w:r>
              <w:rPr>
                <w:sz w:val="16"/>
              </w:rPr>
              <w:t>NpnId</w:t>
            </w:r>
            <w:proofErr w:type="spellEnd"/>
            <w:r>
              <w:rPr>
                <w:sz w:val="16"/>
              </w:rPr>
              <w:t xml:space="preserve"> from </w:t>
            </w:r>
            <w:proofErr w:type="spellStart"/>
            <w:r>
              <w:rPr>
                <w:sz w:val="16"/>
              </w:rPr>
              <w:t>dataType</w:t>
            </w:r>
            <w:proofErr w:type="spellEnd"/>
            <w:r>
              <w:rPr>
                <w:sz w:val="16"/>
              </w:rPr>
              <w:t xml:space="preserve"> to choice to align with TS 38.331</w:t>
            </w:r>
          </w:p>
        </w:tc>
        <w:tc>
          <w:tcPr>
            <w:tcW w:w="0" w:type="auto"/>
            <w:tcBorders>
              <w:top w:val="single" w:sz="4" w:space="0" w:color="auto"/>
              <w:left w:val="single" w:sz="4" w:space="0" w:color="auto"/>
              <w:bottom w:val="single" w:sz="4" w:space="0" w:color="auto"/>
              <w:right w:val="single" w:sz="4" w:space="0" w:color="auto"/>
            </w:tcBorders>
            <w:hideMark/>
          </w:tcPr>
          <w:p w14:paraId="498C97E7" w14:textId="77777777" w:rsidR="00F51BD8" w:rsidRDefault="00F51BD8">
            <w:pPr>
              <w:pStyle w:val="TAL"/>
              <w:rPr>
                <w:sz w:val="16"/>
              </w:rPr>
            </w:pPr>
            <w:r>
              <w:rPr>
                <w:sz w:val="16"/>
              </w:rPr>
              <w:t>China Telecom, Nokia, Nokia Shanghai Bell, CATT, Huawei</w:t>
            </w:r>
          </w:p>
        </w:tc>
        <w:tc>
          <w:tcPr>
            <w:tcW w:w="0" w:type="auto"/>
            <w:tcBorders>
              <w:top w:val="single" w:sz="4" w:space="0" w:color="auto"/>
              <w:left w:val="single" w:sz="4" w:space="0" w:color="auto"/>
              <w:bottom w:val="single" w:sz="4" w:space="0" w:color="auto"/>
              <w:right w:val="single" w:sz="4" w:space="0" w:color="auto"/>
            </w:tcBorders>
            <w:hideMark/>
          </w:tcPr>
          <w:p w14:paraId="31AC4379"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38A54888" w14:textId="77777777" w:rsidR="00F51BD8" w:rsidRDefault="00F51BD8">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37DC5F80"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48800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644DC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09B9B1"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B259DAF" w14:textId="77777777" w:rsidR="00F51BD8" w:rsidRDefault="00F51BD8">
            <w:pPr>
              <w:pStyle w:val="TAL"/>
              <w:rPr>
                <w:sz w:val="16"/>
              </w:rPr>
            </w:pPr>
            <w:r>
              <w:rPr>
                <w:sz w:val="16"/>
              </w:rPr>
              <w:t>agreed</w:t>
            </w:r>
          </w:p>
        </w:tc>
      </w:tr>
      <w:tr w:rsidR="00F51BD8" w14:paraId="06E8D46D" w14:textId="77777777">
        <w:tc>
          <w:tcPr>
            <w:tcW w:w="0" w:type="auto"/>
            <w:tcBorders>
              <w:top w:val="single" w:sz="4" w:space="0" w:color="auto"/>
              <w:left w:val="single" w:sz="4" w:space="0" w:color="auto"/>
              <w:bottom w:val="single" w:sz="4" w:space="0" w:color="auto"/>
              <w:right w:val="single" w:sz="4" w:space="0" w:color="auto"/>
            </w:tcBorders>
            <w:hideMark/>
          </w:tcPr>
          <w:p w14:paraId="6AA961AC" w14:textId="77777777" w:rsidR="00F51BD8" w:rsidRDefault="00F51BD8">
            <w:pPr>
              <w:pStyle w:val="TAL"/>
              <w:rPr>
                <w:sz w:val="16"/>
              </w:rPr>
            </w:pPr>
            <w:r>
              <w:rPr>
                <w:sz w:val="16"/>
              </w:rPr>
              <w:t>S5-242492</w:t>
            </w:r>
          </w:p>
        </w:tc>
        <w:tc>
          <w:tcPr>
            <w:tcW w:w="0" w:type="auto"/>
            <w:tcBorders>
              <w:top w:val="single" w:sz="4" w:space="0" w:color="auto"/>
              <w:left w:val="single" w:sz="4" w:space="0" w:color="auto"/>
              <w:bottom w:val="single" w:sz="4" w:space="0" w:color="auto"/>
              <w:right w:val="single" w:sz="4" w:space="0" w:color="auto"/>
            </w:tcBorders>
            <w:hideMark/>
          </w:tcPr>
          <w:p w14:paraId="7F14FC6A" w14:textId="77777777" w:rsidR="00F51BD8" w:rsidRDefault="00F51BD8">
            <w:pPr>
              <w:pStyle w:val="TAL"/>
              <w:rPr>
                <w:sz w:val="16"/>
              </w:rPr>
            </w:pPr>
            <w:r>
              <w:rPr>
                <w:sz w:val="16"/>
              </w:rPr>
              <w:t xml:space="preserve">TS28.623 Rel18 Introducing </w:t>
            </w:r>
            <w:proofErr w:type="spellStart"/>
            <w:r>
              <w:rPr>
                <w:sz w:val="16"/>
              </w:rPr>
              <w:t>Nrm</w:t>
            </w:r>
            <w:proofErr w:type="spellEnd"/>
            <w:r>
              <w:rPr>
                <w:sz w:val="16"/>
              </w:rPr>
              <w:t xml:space="preserve"> root to Generic NRM YAML</w:t>
            </w:r>
          </w:p>
        </w:tc>
        <w:tc>
          <w:tcPr>
            <w:tcW w:w="0" w:type="auto"/>
            <w:tcBorders>
              <w:top w:val="single" w:sz="4" w:space="0" w:color="auto"/>
              <w:left w:val="single" w:sz="4" w:space="0" w:color="auto"/>
              <w:bottom w:val="single" w:sz="4" w:space="0" w:color="auto"/>
              <w:right w:val="single" w:sz="4" w:space="0" w:color="auto"/>
            </w:tcBorders>
            <w:hideMark/>
          </w:tcPr>
          <w:p w14:paraId="63247527"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AF42BF"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46A04A3D" w14:textId="77777777" w:rsidR="00F51BD8" w:rsidRDefault="00F51BD8">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14:paraId="0E4CF07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B2953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136CD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428836"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D7043E0" w14:textId="77777777" w:rsidR="00F51BD8" w:rsidRDefault="00F51BD8">
            <w:pPr>
              <w:pStyle w:val="TAL"/>
              <w:rPr>
                <w:sz w:val="16"/>
              </w:rPr>
            </w:pPr>
            <w:r>
              <w:rPr>
                <w:sz w:val="16"/>
              </w:rPr>
              <w:t>agreed</w:t>
            </w:r>
          </w:p>
        </w:tc>
      </w:tr>
      <w:tr w:rsidR="00F51BD8" w14:paraId="2F9CDB26" w14:textId="77777777">
        <w:tc>
          <w:tcPr>
            <w:tcW w:w="0" w:type="auto"/>
            <w:tcBorders>
              <w:top w:val="single" w:sz="4" w:space="0" w:color="auto"/>
              <w:left w:val="single" w:sz="4" w:space="0" w:color="auto"/>
              <w:bottom w:val="single" w:sz="4" w:space="0" w:color="auto"/>
              <w:right w:val="single" w:sz="4" w:space="0" w:color="auto"/>
            </w:tcBorders>
            <w:hideMark/>
          </w:tcPr>
          <w:p w14:paraId="2D2A0A61" w14:textId="77777777" w:rsidR="00F51BD8" w:rsidRDefault="00F51BD8">
            <w:pPr>
              <w:pStyle w:val="TAL"/>
              <w:rPr>
                <w:sz w:val="16"/>
              </w:rPr>
            </w:pPr>
            <w:r>
              <w:rPr>
                <w:sz w:val="16"/>
              </w:rPr>
              <w:t>S5-242494</w:t>
            </w:r>
          </w:p>
        </w:tc>
        <w:tc>
          <w:tcPr>
            <w:tcW w:w="0" w:type="auto"/>
            <w:tcBorders>
              <w:top w:val="single" w:sz="4" w:space="0" w:color="auto"/>
              <w:left w:val="single" w:sz="4" w:space="0" w:color="auto"/>
              <w:bottom w:val="single" w:sz="4" w:space="0" w:color="auto"/>
              <w:right w:val="single" w:sz="4" w:space="0" w:color="auto"/>
            </w:tcBorders>
            <w:hideMark/>
          </w:tcPr>
          <w:p w14:paraId="40DCE83B" w14:textId="77777777" w:rsidR="00F51BD8" w:rsidRDefault="00F51BD8">
            <w:pPr>
              <w:pStyle w:val="TAL"/>
              <w:rPr>
                <w:sz w:val="16"/>
              </w:rPr>
            </w:pPr>
            <w:r>
              <w:rPr>
                <w:sz w:val="16"/>
              </w:rPr>
              <w:t xml:space="preserve">TS28.623 Rel19 </w:t>
            </w:r>
            <w:proofErr w:type="spellStart"/>
            <w:r>
              <w:rPr>
                <w:sz w:val="16"/>
              </w:rPr>
              <w:t>introducting</w:t>
            </w:r>
            <w:proofErr w:type="spellEnd"/>
            <w:r>
              <w:rPr>
                <w:sz w:val="16"/>
              </w:rPr>
              <w:t xml:space="preserve"> common data Type stage 3 - YAML</w:t>
            </w:r>
          </w:p>
        </w:tc>
        <w:tc>
          <w:tcPr>
            <w:tcW w:w="0" w:type="auto"/>
            <w:tcBorders>
              <w:top w:val="single" w:sz="4" w:space="0" w:color="auto"/>
              <w:left w:val="single" w:sz="4" w:space="0" w:color="auto"/>
              <w:bottom w:val="single" w:sz="4" w:space="0" w:color="auto"/>
              <w:right w:val="single" w:sz="4" w:space="0" w:color="auto"/>
            </w:tcBorders>
            <w:hideMark/>
          </w:tcPr>
          <w:p w14:paraId="75C5F3BA" w14:textId="77777777" w:rsidR="00F51BD8" w:rsidRDefault="00F51B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6240DAC"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702D56EC" w14:textId="77777777" w:rsidR="00F51BD8" w:rsidRDefault="00F51BD8">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14:paraId="166C9AF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81B9B0"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BD8B7A"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9C8870"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482ADE3E" w14:textId="77777777" w:rsidR="00F51BD8" w:rsidRDefault="00F51BD8">
            <w:pPr>
              <w:pStyle w:val="TAL"/>
              <w:rPr>
                <w:sz w:val="16"/>
              </w:rPr>
            </w:pPr>
            <w:r>
              <w:rPr>
                <w:sz w:val="16"/>
              </w:rPr>
              <w:t>revised</w:t>
            </w:r>
          </w:p>
        </w:tc>
      </w:tr>
      <w:tr w:rsidR="00F51BD8" w14:paraId="3C0C50DC" w14:textId="77777777">
        <w:tc>
          <w:tcPr>
            <w:tcW w:w="0" w:type="auto"/>
            <w:tcBorders>
              <w:top w:val="single" w:sz="4" w:space="0" w:color="auto"/>
              <w:left w:val="single" w:sz="4" w:space="0" w:color="auto"/>
              <w:bottom w:val="single" w:sz="4" w:space="0" w:color="auto"/>
              <w:right w:val="single" w:sz="4" w:space="0" w:color="auto"/>
            </w:tcBorders>
            <w:hideMark/>
          </w:tcPr>
          <w:p w14:paraId="2F90067D" w14:textId="77777777" w:rsidR="00F51BD8" w:rsidRDefault="00F51BD8">
            <w:pPr>
              <w:pStyle w:val="TAL"/>
              <w:rPr>
                <w:sz w:val="16"/>
              </w:rPr>
            </w:pPr>
            <w:r>
              <w:rPr>
                <w:sz w:val="16"/>
              </w:rPr>
              <w:t>S5-243286</w:t>
            </w:r>
          </w:p>
        </w:tc>
        <w:tc>
          <w:tcPr>
            <w:tcW w:w="0" w:type="auto"/>
            <w:tcBorders>
              <w:top w:val="single" w:sz="4" w:space="0" w:color="auto"/>
              <w:left w:val="single" w:sz="4" w:space="0" w:color="auto"/>
              <w:bottom w:val="single" w:sz="4" w:space="0" w:color="auto"/>
              <w:right w:val="single" w:sz="4" w:space="0" w:color="auto"/>
            </w:tcBorders>
            <w:hideMark/>
          </w:tcPr>
          <w:p w14:paraId="4355C067" w14:textId="77777777" w:rsidR="00F51BD8" w:rsidRDefault="00F51BD8">
            <w:pPr>
              <w:pStyle w:val="TAL"/>
              <w:rPr>
                <w:sz w:val="16"/>
              </w:rPr>
            </w:pPr>
            <w:r>
              <w:rPr>
                <w:sz w:val="16"/>
              </w:rPr>
              <w:t>TS28.623 Rel19 common data Type stage 3 - YAML</w:t>
            </w:r>
          </w:p>
        </w:tc>
        <w:tc>
          <w:tcPr>
            <w:tcW w:w="0" w:type="auto"/>
            <w:tcBorders>
              <w:top w:val="single" w:sz="4" w:space="0" w:color="auto"/>
              <w:left w:val="single" w:sz="4" w:space="0" w:color="auto"/>
              <w:bottom w:val="single" w:sz="4" w:space="0" w:color="auto"/>
              <w:right w:val="single" w:sz="4" w:space="0" w:color="auto"/>
            </w:tcBorders>
            <w:hideMark/>
          </w:tcPr>
          <w:p w14:paraId="4BC304D6" w14:textId="77777777" w:rsidR="00F51BD8" w:rsidRDefault="00F51B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39D6248"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17D02426" w14:textId="77777777" w:rsidR="00F51BD8" w:rsidRDefault="00F51BD8">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14:paraId="27077DEE"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76C8CF"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0293A1"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E64695"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272E735C" w14:textId="77777777" w:rsidR="00F51BD8" w:rsidRDefault="00F51BD8">
            <w:pPr>
              <w:pStyle w:val="TAL"/>
              <w:rPr>
                <w:sz w:val="16"/>
              </w:rPr>
            </w:pPr>
            <w:r>
              <w:rPr>
                <w:sz w:val="16"/>
              </w:rPr>
              <w:t>agreed</w:t>
            </w:r>
          </w:p>
        </w:tc>
      </w:tr>
      <w:tr w:rsidR="00F51BD8" w14:paraId="7AF81829" w14:textId="77777777">
        <w:tc>
          <w:tcPr>
            <w:tcW w:w="0" w:type="auto"/>
            <w:tcBorders>
              <w:top w:val="single" w:sz="4" w:space="0" w:color="auto"/>
              <w:left w:val="single" w:sz="4" w:space="0" w:color="auto"/>
              <w:bottom w:val="single" w:sz="4" w:space="0" w:color="auto"/>
              <w:right w:val="single" w:sz="4" w:space="0" w:color="auto"/>
            </w:tcBorders>
            <w:hideMark/>
          </w:tcPr>
          <w:p w14:paraId="3F86E9DA" w14:textId="77777777" w:rsidR="00F51BD8" w:rsidRDefault="00F51BD8">
            <w:pPr>
              <w:pStyle w:val="TAL"/>
              <w:rPr>
                <w:sz w:val="16"/>
              </w:rPr>
            </w:pPr>
            <w:r>
              <w:rPr>
                <w:sz w:val="16"/>
              </w:rPr>
              <w:t>S5-242577</w:t>
            </w:r>
          </w:p>
        </w:tc>
        <w:tc>
          <w:tcPr>
            <w:tcW w:w="0" w:type="auto"/>
            <w:tcBorders>
              <w:top w:val="single" w:sz="4" w:space="0" w:color="auto"/>
              <w:left w:val="single" w:sz="4" w:space="0" w:color="auto"/>
              <w:bottom w:val="single" w:sz="4" w:space="0" w:color="auto"/>
              <w:right w:val="single" w:sz="4" w:space="0" w:color="auto"/>
            </w:tcBorders>
            <w:hideMark/>
          </w:tcPr>
          <w:p w14:paraId="35C6398C" w14:textId="77777777" w:rsidR="00F51BD8" w:rsidRDefault="00F51BD8">
            <w:pPr>
              <w:pStyle w:val="TAL"/>
              <w:rPr>
                <w:sz w:val="16"/>
              </w:rPr>
            </w:pPr>
            <w:r>
              <w:rPr>
                <w:sz w:val="16"/>
              </w:rPr>
              <w:t xml:space="preserve">Rel-18 CR Clarify clause on </w:t>
            </w:r>
            <w:proofErr w:type="spellStart"/>
            <w:r>
              <w:rPr>
                <w:sz w:val="16"/>
              </w:rPr>
              <w:t>MnS</w:t>
            </w:r>
            <w:proofErr w:type="spellEnd"/>
            <w:r>
              <w:rPr>
                <w:sz w:val="16"/>
              </w:rPr>
              <w:t xml:space="preserve"> producer specific NRM schema</w:t>
            </w:r>
          </w:p>
        </w:tc>
        <w:tc>
          <w:tcPr>
            <w:tcW w:w="0" w:type="auto"/>
            <w:tcBorders>
              <w:top w:val="single" w:sz="4" w:space="0" w:color="auto"/>
              <w:left w:val="single" w:sz="4" w:space="0" w:color="auto"/>
              <w:bottom w:val="single" w:sz="4" w:space="0" w:color="auto"/>
              <w:right w:val="single" w:sz="4" w:space="0" w:color="auto"/>
            </w:tcBorders>
            <w:hideMark/>
          </w:tcPr>
          <w:p w14:paraId="109A722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01AD250"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7002EFBF" w14:textId="77777777" w:rsidR="00F51BD8" w:rsidRDefault="00F51BD8">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14:paraId="3BB4646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7D951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CE92D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E40E01"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60FA3CB7" w14:textId="77777777" w:rsidR="00F51BD8" w:rsidRDefault="00F51BD8">
            <w:pPr>
              <w:pStyle w:val="TAL"/>
              <w:rPr>
                <w:sz w:val="16"/>
              </w:rPr>
            </w:pPr>
            <w:r>
              <w:rPr>
                <w:sz w:val="16"/>
              </w:rPr>
              <w:t>revised</w:t>
            </w:r>
          </w:p>
        </w:tc>
      </w:tr>
      <w:tr w:rsidR="00F51BD8" w14:paraId="258DB903" w14:textId="77777777">
        <w:tc>
          <w:tcPr>
            <w:tcW w:w="0" w:type="auto"/>
            <w:tcBorders>
              <w:top w:val="single" w:sz="4" w:space="0" w:color="auto"/>
              <w:left w:val="single" w:sz="4" w:space="0" w:color="auto"/>
              <w:bottom w:val="single" w:sz="4" w:space="0" w:color="auto"/>
              <w:right w:val="single" w:sz="4" w:space="0" w:color="auto"/>
            </w:tcBorders>
            <w:hideMark/>
          </w:tcPr>
          <w:p w14:paraId="1AC3DB60" w14:textId="77777777" w:rsidR="00F51BD8" w:rsidRDefault="00F51BD8">
            <w:pPr>
              <w:pStyle w:val="TAL"/>
              <w:rPr>
                <w:sz w:val="16"/>
              </w:rPr>
            </w:pPr>
            <w:r>
              <w:rPr>
                <w:sz w:val="16"/>
              </w:rPr>
              <w:t>S5-243346</w:t>
            </w:r>
          </w:p>
        </w:tc>
        <w:tc>
          <w:tcPr>
            <w:tcW w:w="0" w:type="auto"/>
            <w:tcBorders>
              <w:top w:val="single" w:sz="4" w:space="0" w:color="auto"/>
              <w:left w:val="single" w:sz="4" w:space="0" w:color="auto"/>
              <w:bottom w:val="single" w:sz="4" w:space="0" w:color="auto"/>
              <w:right w:val="single" w:sz="4" w:space="0" w:color="auto"/>
            </w:tcBorders>
            <w:hideMark/>
          </w:tcPr>
          <w:p w14:paraId="66C3BCBA" w14:textId="77777777" w:rsidR="00F51BD8" w:rsidRDefault="00F51BD8">
            <w:pPr>
              <w:pStyle w:val="TAL"/>
              <w:rPr>
                <w:sz w:val="16"/>
              </w:rPr>
            </w:pPr>
            <w:r>
              <w:rPr>
                <w:sz w:val="16"/>
              </w:rPr>
              <w:t xml:space="preserve">Rel-18 CR Clarify clause on </w:t>
            </w:r>
            <w:proofErr w:type="spellStart"/>
            <w:r>
              <w:rPr>
                <w:sz w:val="16"/>
              </w:rPr>
              <w:t>MnS</w:t>
            </w:r>
            <w:proofErr w:type="spellEnd"/>
            <w:r>
              <w:rPr>
                <w:sz w:val="16"/>
              </w:rPr>
              <w:t xml:space="preserve"> producer specific NRM schema</w:t>
            </w:r>
          </w:p>
        </w:tc>
        <w:tc>
          <w:tcPr>
            <w:tcW w:w="0" w:type="auto"/>
            <w:tcBorders>
              <w:top w:val="single" w:sz="4" w:space="0" w:color="auto"/>
              <w:left w:val="single" w:sz="4" w:space="0" w:color="auto"/>
              <w:bottom w:val="single" w:sz="4" w:space="0" w:color="auto"/>
              <w:right w:val="single" w:sz="4" w:space="0" w:color="auto"/>
            </w:tcBorders>
            <w:hideMark/>
          </w:tcPr>
          <w:p w14:paraId="7E2C1704"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C7BE06C"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375D85B2" w14:textId="77777777" w:rsidR="00F51BD8" w:rsidRDefault="00F51BD8">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14:paraId="19DEDE40"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00F5E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E6385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0B6B5E"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0522DD3A" w14:textId="77777777" w:rsidR="00F51BD8" w:rsidRDefault="00F51BD8">
            <w:pPr>
              <w:pStyle w:val="TAL"/>
              <w:rPr>
                <w:sz w:val="16"/>
              </w:rPr>
            </w:pPr>
            <w:r>
              <w:rPr>
                <w:sz w:val="16"/>
              </w:rPr>
              <w:t>agreed</w:t>
            </w:r>
          </w:p>
        </w:tc>
      </w:tr>
      <w:tr w:rsidR="00F51BD8" w14:paraId="1705F4BD" w14:textId="77777777">
        <w:tc>
          <w:tcPr>
            <w:tcW w:w="0" w:type="auto"/>
            <w:tcBorders>
              <w:top w:val="single" w:sz="4" w:space="0" w:color="auto"/>
              <w:left w:val="single" w:sz="4" w:space="0" w:color="auto"/>
              <w:bottom w:val="single" w:sz="4" w:space="0" w:color="auto"/>
              <w:right w:val="single" w:sz="4" w:space="0" w:color="auto"/>
            </w:tcBorders>
            <w:hideMark/>
          </w:tcPr>
          <w:p w14:paraId="48FF71BE" w14:textId="77777777" w:rsidR="00F51BD8" w:rsidRDefault="00F51BD8">
            <w:pPr>
              <w:pStyle w:val="TAL"/>
              <w:rPr>
                <w:sz w:val="16"/>
              </w:rPr>
            </w:pPr>
            <w:r>
              <w:rPr>
                <w:sz w:val="16"/>
              </w:rPr>
              <w:t>S5-242578</w:t>
            </w:r>
          </w:p>
        </w:tc>
        <w:tc>
          <w:tcPr>
            <w:tcW w:w="0" w:type="auto"/>
            <w:tcBorders>
              <w:top w:val="single" w:sz="4" w:space="0" w:color="auto"/>
              <w:left w:val="single" w:sz="4" w:space="0" w:color="auto"/>
              <w:bottom w:val="single" w:sz="4" w:space="0" w:color="auto"/>
              <w:right w:val="single" w:sz="4" w:space="0" w:color="auto"/>
            </w:tcBorders>
            <w:hideMark/>
          </w:tcPr>
          <w:p w14:paraId="0ABB7512" w14:textId="77777777" w:rsidR="00F51BD8" w:rsidRDefault="00F51BD8">
            <w:pPr>
              <w:pStyle w:val="TAL"/>
              <w:rPr>
                <w:sz w:val="16"/>
              </w:rPr>
            </w:pPr>
            <w:r>
              <w:rPr>
                <w:sz w:val="16"/>
              </w:rPr>
              <w:t xml:space="preserve">Rel-18 CR Clarify use of </w:t>
            </w:r>
            <w:proofErr w:type="spellStart"/>
            <w:r>
              <w:rPr>
                <w:sz w:val="16"/>
              </w:rPr>
              <w:t>Jex</w:t>
            </w:r>
            <w:proofErr w:type="spellEnd"/>
            <w:r>
              <w:rPr>
                <w:sz w:val="16"/>
              </w:rPr>
              <w:t xml:space="preserve"> by the </w:t>
            </w:r>
            <w:proofErr w:type="spellStart"/>
            <w:r>
              <w:rPr>
                <w:sz w:val="16"/>
              </w:rPr>
              <w:t>ConditionMonitor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86EE5B"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7730973"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733E6C4C" w14:textId="77777777" w:rsidR="00F51BD8" w:rsidRDefault="00F51BD8">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14:paraId="3CCD928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7BF74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CA204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453A8E"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52E42FAD" w14:textId="77777777" w:rsidR="00F51BD8" w:rsidRDefault="00F51BD8">
            <w:pPr>
              <w:pStyle w:val="TAL"/>
              <w:rPr>
                <w:sz w:val="16"/>
              </w:rPr>
            </w:pPr>
            <w:r>
              <w:rPr>
                <w:sz w:val="16"/>
              </w:rPr>
              <w:t>revised</w:t>
            </w:r>
          </w:p>
        </w:tc>
      </w:tr>
      <w:tr w:rsidR="00F51BD8" w14:paraId="55B24552" w14:textId="77777777">
        <w:tc>
          <w:tcPr>
            <w:tcW w:w="0" w:type="auto"/>
            <w:tcBorders>
              <w:top w:val="single" w:sz="4" w:space="0" w:color="auto"/>
              <w:left w:val="single" w:sz="4" w:space="0" w:color="auto"/>
              <w:bottom w:val="single" w:sz="4" w:space="0" w:color="auto"/>
              <w:right w:val="single" w:sz="4" w:space="0" w:color="auto"/>
            </w:tcBorders>
            <w:hideMark/>
          </w:tcPr>
          <w:p w14:paraId="5A8AB7EC" w14:textId="77777777" w:rsidR="00F51BD8" w:rsidRDefault="00F51BD8">
            <w:pPr>
              <w:pStyle w:val="TAL"/>
              <w:rPr>
                <w:sz w:val="16"/>
              </w:rPr>
            </w:pPr>
            <w:r>
              <w:rPr>
                <w:sz w:val="16"/>
              </w:rPr>
              <w:t>S5-243347</w:t>
            </w:r>
          </w:p>
        </w:tc>
        <w:tc>
          <w:tcPr>
            <w:tcW w:w="0" w:type="auto"/>
            <w:tcBorders>
              <w:top w:val="single" w:sz="4" w:space="0" w:color="auto"/>
              <w:left w:val="single" w:sz="4" w:space="0" w:color="auto"/>
              <w:bottom w:val="single" w:sz="4" w:space="0" w:color="auto"/>
              <w:right w:val="single" w:sz="4" w:space="0" w:color="auto"/>
            </w:tcBorders>
            <w:hideMark/>
          </w:tcPr>
          <w:p w14:paraId="16BEBA98" w14:textId="77777777" w:rsidR="00F51BD8" w:rsidRDefault="00F51BD8">
            <w:pPr>
              <w:pStyle w:val="TAL"/>
              <w:rPr>
                <w:sz w:val="16"/>
              </w:rPr>
            </w:pPr>
            <w:r>
              <w:rPr>
                <w:sz w:val="16"/>
              </w:rPr>
              <w:t xml:space="preserve">Rel-18 CR Clarify use of </w:t>
            </w:r>
            <w:proofErr w:type="spellStart"/>
            <w:r>
              <w:rPr>
                <w:sz w:val="16"/>
              </w:rPr>
              <w:t>Jex</w:t>
            </w:r>
            <w:proofErr w:type="spellEnd"/>
            <w:r>
              <w:rPr>
                <w:sz w:val="16"/>
              </w:rPr>
              <w:t xml:space="preserve"> by the </w:t>
            </w:r>
            <w:proofErr w:type="spellStart"/>
            <w:r>
              <w:rPr>
                <w:sz w:val="16"/>
              </w:rPr>
              <w:t>ConditionMonitor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09153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D808B98"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3778162B" w14:textId="77777777" w:rsidR="00F51BD8" w:rsidRDefault="00F51BD8">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14:paraId="14F7423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B3321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95392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BD773D" w14:textId="77777777" w:rsidR="00F51BD8" w:rsidRDefault="00F51BD8">
            <w:pPr>
              <w:pStyle w:val="TAL"/>
              <w:rPr>
                <w:sz w:val="16"/>
              </w:rPr>
            </w:pPr>
            <w:r>
              <w:rPr>
                <w:sz w:val="16"/>
              </w:rPr>
              <w:t>eSBMA</w:t>
            </w:r>
          </w:p>
        </w:tc>
        <w:tc>
          <w:tcPr>
            <w:tcW w:w="0" w:type="auto"/>
            <w:tcBorders>
              <w:top w:val="single" w:sz="4" w:space="0" w:color="auto"/>
              <w:left w:val="single" w:sz="4" w:space="0" w:color="auto"/>
              <w:bottom w:val="single" w:sz="4" w:space="0" w:color="auto"/>
              <w:right w:val="single" w:sz="4" w:space="0" w:color="auto"/>
            </w:tcBorders>
            <w:hideMark/>
          </w:tcPr>
          <w:p w14:paraId="3394273E" w14:textId="77777777" w:rsidR="00F51BD8" w:rsidRDefault="00F51BD8">
            <w:pPr>
              <w:pStyle w:val="TAL"/>
              <w:rPr>
                <w:sz w:val="16"/>
              </w:rPr>
            </w:pPr>
            <w:r>
              <w:rPr>
                <w:sz w:val="16"/>
              </w:rPr>
              <w:t>agreed</w:t>
            </w:r>
          </w:p>
        </w:tc>
      </w:tr>
      <w:tr w:rsidR="00F51BD8" w14:paraId="19DE5248" w14:textId="77777777">
        <w:tc>
          <w:tcPr>
            <w:tcW w:w="0" w:type="auto"/>
            <w:tcBorders>
              <w:top w:val="single" w:sz="4" w:space="0" w:color="auto"/>
              <w:left w:val="single" w:sz="4" w:space="0" w:color="auto"/>
              <w:bottom w:val="single" w:sz="4" w:space="0" w:color="auto"/>
              <w:right w:val="single" w:sz="4" w:space="0" w:color="auto"/>
            </w:tcBorders>
            <w:hideMark/>
          </w:tcPr>
          <w:p w14:paraId="331A45CA" w14:textId="77777777" w:rsidR="00F51BD8" w:rsidRDefault="00F51BD8">
            <w:pPr>
              <w:pStyle w:val="TAL"/>
              <w:rPr>
                <w:sz w:val="16"/>
              </w:rPr>
            </w:pPr>
            <w:r>
              <w:rPr>
                <w:sz w:val="16"/>
              </w:rPr>
              <w:t>S5-242594</w:t>
            </w:r>
          </w:p>
        </w:tc>
        <w:tc>
          <w:tcPr>
            <w:tcW w:w="0" w:type="auto"/>
            <w:tcBorders>
              <w:top w:val="single" w:sz="4" w:space="0" w:color="auto"/>
              <w:left w:val="single" w:sz="4" w:space="0" w:color="auto"/>
              <w:bottom w:val="single" w:sz="4" w:space="0" w:color="auto"/>
              <w:right w:val="single" w:sz="4" w:space="0" w:color="auto"/>
            </w:tcBorders>
            <w:hideMark/>
          </w:tcPr>
          <w:p w14:paraId="11F4188C" w14:textId="77777777" w:rsidR="00F51BD8" w:rsidRDefault="00F51BD8">
            <w:pPr>
              <w:pStyle w:val="TAL"/>
              <w:rPr>
                <w:sz w:val="16"/>
              </w:rPr>
            </w:pPr>
            <w:r>
              <w:rPr>
                <w:sz w:val="16"/>
              </w:rPr>
              <w:t>Rel-18 CR 28.623 Correction of attribute name according to specified name style</w:t>
            </w:r>
          </w:p>
        </w:tc>
        <w:tc>
          <w:tcPr>
            <w:tcW w:w="0" w:type="auto"/>
            <w:tcBorders>
              <w:top w:val="single" w:sz="4" w:space="0" w:color="auto"/>
              <w:left w:val="single" w:sz="4" w:space="0" w:color="auto"/>
              <w:bottom w:val="single" w:sz="4" w:space="0" w:color="auto"/>
              <w:right w:val="single" w:sz="4" w:space="0" w:color="auto"/>
            </w:tcBorders>
            <w:hideMark/>
          </w:tcPr>
          <w:p w14:paraId="5C5E753F"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C4C92E"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4E66B4A4" w14:textId="77777777" w:rsidR="00F51BD8" w:rsidRDefault="00F51BD8">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14:paraId="552CC3A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59DF5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D9DD0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004562" w14:textId="77777777" w:rsidR="00F51BD8" w:rsidRDefault="00F51BD8">
            <w:pPr>
              <w:pStyle w:val="TAL"/>
              <w:rPr>
                <w:sz w:val="16"/>
              </w:rPr>
            </w:pPr>
            <w:r>
              <w:rPr>
                <w:sz w:val="16"/>
              </w:rPr>
              <w:t>5GMDT_Ph2</w:t>
            </w:r>
          </w:p>
        </w:tc>
        <w:tc>
          <w:tcPr>
            <w:tcW w:w="0" w:type="auto"/>
            <w:tcBorders>
              <w:top w:val="single" w:sz="4" w:space="0" w:color="auto"/>
              <w:left w:val="single" w:sz="4" w:space="0" w:color="auto"/>
              <w:bottom w:val="single" w:sz="4" w:space="0" w:color="auto"/>
              <w:right w:val="single" w:sz="4" w:space="0" w:color="auto"/>
            </w:tcBorders>
            <w:hideMark/>
          </w:tcPr>
          <w:p w14:paraId="59728828" w14:textId="77777777" w:rsidR="00F51BD8" w:rsidRDefault="00F51BD8">
            <w:pPr>
              <w:pStyle w:val="TAL"/>
              <w:rPr>
                <w:sz w:val="16"/>
              </w:rPr>
            </w:pPr>
            <w:r>
              <w:rPr>
                <w:sz w:val="16"/>
              </w:rPr>
              <w:t>revised</w:t>
            </w:r>
          </w:p>
        </w:tc>
      </w:tr>
      <w:tr w:rsidR="00F51BD8" w14:paraId="4DFFA3E5" w14:textId="77777777">
        <w:tc>
          <w:tcPr>
            <w:tcW w:w="0" w:type="auto"/>
            <w:tcBorders>
              <w:top w:val="single" w:sz="4" w:space="0" w:color="auto"/>
              <w:left w:val="single" w:sz="4" w:space="0" w:color="auto"/>
              <w:bottom w:val="single" w:sz="4" w:space="0" w:color="auto"/>
              <w:right w:val="single" w:sz="4" w:space="0" w:color="auto"/>
            </w:tcBorders>
            <w:hideMark/>
          </w:tcPr>
          <w:p w14:paraId="01074F47" w14:textId="77777777" w:rsidR="00F51BD8" w:rsidRDefault="00F51BD8">
            <w:pPr>
              <w:pStyle w:val="TAL"/>
              <w:rPr>
                <w:sz w:val="16"/>
              </w:rPr>
            </w:pPr>
            <w:r>
              <w:rPr>
                <w:sz w:val="16"/>
              </w:rPr>
              <w:t>S5-243352</w:t>
            </w:r>
          </w:p>
        </w:tc>
        <w:tc>
          <w:tcPr>
            <w:tcW w:w="0" w:type="auto"/>
            <w:tcBorders>
              <w:top w:val="single" w:sz="4" w:space="0" w:color="auto"/>
              <w:left w:val="single" w:sz="4" w:space="0" w:color="auto"/>
              <w:bottom w:val="single" w:sz="4" w:space="0" w:color="auto"/>
              <w:right w:val="single" w:sz="4" w:space="0" w:color="auto"/>
            </w:tcBorders>
            <w:hideMark/>
          </w:tcPr>
          <w:p w14:paraId="10791656" w14:textId="77777777" w:rsidR="00F51BD8" w:rsidRDefault="00F51BD8">
            <w:pPr>
              <w:pStyle w:val="TAL"/>
              <w:rPr>
                <w:sz w:val="16"/>
              </w:rPr>
            </w:pPr>
            <w:r>
              <w:rPr>
                <w:sz w:val="16"/>
              </w:rPr>
              <w:t>Rel-18 CR 28.623 Correction of attribute name according to specified name style</w:t>
            </w:r>
          </w:p>
        </w:tc>
        <w:tc>
          <w:tcPr>
            <w:tcW w:w="0" w:type="auto"/>
            <w:tcBorders>
              <w:top w:val="single" w:sz="4" w:space="0" w:color="auto"/>
              <w:left w:val="single" w:sz="4" w:space="0" w:color="auto"/>
              <w:bottom w:val="single" w:sz="4" w:space="0" w:color="auto"/>
              <w:right w:val="single" w:sz="4" w:space="0" w:color="auto"/>
            </w:tcBorders>
            <w:hideMark/>
          </w:tcPr>
          <w:p w14:paraId="105A95EC"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3631F2"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002703BF" w14:textId="77777777" w:rsidR="00F51BD8" w:rsidRDefault="00F51BD8">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14:paraId="73C764C4"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719DC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BDC23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D08E4D" w14:textId="77777777" w:rsidR="00F51BD8" w:rsidRDefault="00F51BD8">
            <w:pPr>
              <w:pStyle w:val="TAL"/>
              <w:rPr>
                <w:sz w:val="16"/>
              </w:rPr>
            </w:pPr>
            <w:r>
              <w:rPr>
                <w:sz w:val="16"/>
              </w:rPr>
              <w:t>5GMDT_Ph2</w:t>
            </w:r>
          </w:p>
        </w:tc>
        <w:tc>
          <w:tcPr>
            <w:tcW w:w="0" w:type="auto"/>
            <w:tcBorders>
              <w:top w:val="single" w:sz="4" w:space="0" w:color="auto"/>
              <w:left w:val="single" w:sz="4" w:space="0" w:color="auto"/>
              <w:bottom w:val="single" w:sz="4" w:space="0" w:color="auto"/>
              <w:right w:val="single" w:sz="4" w:space="0" w:color="auto"/>
            </w:tcBorders>
            <w:hideMark/>
          </w:tcPr>
          <w:p w14:paraId="35EFDD0A" w14:textId="77777777" w:rsidR="00F51BD8" w:rsidRDefault="00F51BD8">
            <w:pPr>
              <w:pStyle w:val="TAL"/>
              <w:rPr>
                <w:sz w:val="16"/>
              </w:rPr>
            </w:pPr>
            <w:r>
              <w:rPr>
                <w:sz w:val="16"/>
              </w:rPr>
              <w:t>not pursued</w:t>
            </w:r>
          </w:p>
        </w:tc>
      </w:tr>
      <w:tr w:rsidR="00F51BD8" w14:paraId="5A34D325" w14:textId="77777777">
        <w:tc>
          <w:tcPr>
            <w:tcW w:w="0" w:type="auto"/>
            <w:tcBorders>
              <w:top w:val="single" w:sz="4" w:space="0" w:color="auto"/>
              <w:left w:val="single" w:sz="4" w:space="0" w:color="auto"/>
              <w:bottom w:val="single" w:sz="4" w:space="0" w:color="auto"/>
              <w:right w:val="single" w:sz="4" w:space="0" w:color="auto"/>
            </w:tcBorders>
            <w:hideMark/>
          </w:tcPr>
          <w:p w14:paraId="633F6B2B" w14:textId="77777777" w:rsidR="00F51BD8" w:rsidRDefault="00F51BD8">
            <w:pPr>
              <w:pStyle w:val="TAL"/>
              <w:rPr>
                <w:sz w:val="16"/>
              </w:rPr>
            </w:pPr>
            <w:r>
              <w:rPr>
                <w:sz w:val="16"/>
              </w:rPr>
              <w:t>S5-242616</w:t>
            </w:r>
          </w:p>
        </w:tc>
        <w:tc>
          <w:tcPr>
            <w:tcW w:w="0" w:type="auto"/>
            <w:tcBorders>
              <w:top w:val="single" w:sz="4" w:space="0" w:color="auto"/>
              <w:left w:val="single" w:sz="4" w:space="0" w:color="auto"/>
              <w:bottom w:val="single" w:sz="4" w:space="0" w:color="auto"/>
              <w:right w:val="single" w:sz="4" w:space="0" w:color="auto"/>
            </w:tcBorders>
            <w:hideMark/>
          </w:tcPr>
          <w:p w14:paraId="12FF4ECE" w14:textId="77777777" w:rsidR="00F51BD8" w:rsidRDefault="00F51BD8">
            <w:pPr>
              <w:pStyle w:val="TAL"/>
              <w:rPr>
                <w:sz w:val="16"/>
              </w:rPr>
            </w:pPr>
            <w:r>
              <w:rPr>
                <w:sz w:val="16"/>
              </w:rPr>
              <w:t>Rel-18 CR 28.623 YANG Corrections</w:t>
            </w:r>
          </w:p>
        </w:tc>
        <w:tc>
          <w:tcPr>
            <w:tcW w:w="0" w:type="auto"/>
            <w:tcBorders>
              <w:top w:val="single" w:sz="4" w:space="0" w:color="auto"/>
              <w:left w:val="single" w:sz="4" w:space="0" w:color="auto"/>
              <w:bottom w:val="single" w:sz="4" w:space="0" w:color="auto"/>
              <w:right w:val="single" w:sz="4" w:space="0" w:color="auto"/>
            </w:tcBorders>
            <w:hideMark/>
          </w:tcPr>
          <w:p w14:paraId="677EE3D0"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09F69E7F"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552B323F" w14:textId="77777777" w:rsidR="00F51BD8" w:rsidRDefault="00F51BD8">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14:paraId="753378F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B5ADD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DC18C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AE8EA8"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FA3CE79" w14:textId="77777777" w:rsidR="00F51BD8" w:rsidRDefault="00F51BD8">
            <w:pPr>
              <w:pStyle w:val="TAL"/>
              <w:rPr>
                <w:sz w:val="16"/>
              </w:rPr>
            </w:pPr>
            <w:r>
              <w:rPr>
                <w:sz w:val="16"/>
              </w:rPr>
              <w:t>revised</w:t>
            </w:r>
          </w:p>
        </w:tc>
      </w:tr>
      <w:tr w:rsidR="00F51BD8" w14:paraId="5B64856E" w14:textId="77777777">
        <w:tc>
          <w:tcPr>
            <w:tcW w:w="0" w:type="auto"/>
            <w:tcBorders>
              <w:top w:val="single" w:sz="4" w:space="0" w:color="auto"/>
              <w:left w:val="single" w:sz="4" w:space="0" w:color="auto"/>
              <w:bottom w:val="single" w:sz="4" w:space="0" w:color="auto"/>
              <w:right w:val="single" w:sz="4" w:space="0" w:color="auto"/>
            </w:tcBorders>
            <w:hideMark/>
          </w:tcPr>
          <w:p w14:paraId="37950E74" w14:textId="77777777" w:rsidR="00F51BD8" w:rsidRDefault="00F51BD8">
            <w:pPr>
              <w:pStyle w:val="TAL"/>
              <w:rPr>
                <w:sz w:val="16"/>
              </w:rPr>
            </w:pPr>
            <w:r>
              <w:rPr>
                <w:sz w:val="16"/>
              </w:rPr>
              <w:t>S5-243369</w:t>
            </w:r>
          </w:p>
        </w:tc>
        <w:tc>
          <w:tcPr>
            <w:tcW w:w="0" w:type="auto"/>
            <w:tcBorders>
              <w:top w:val="single" w:sz="4" w:space="0" w:color="auto"/>
              <w:left w:val="single" w:sz="4" w:space="0" w:color="auto"/>
              <w:bottom w:val="single" w:sz="4" w:space="0" w:color="auto"/>
              <w:right w:val="single" w:sz="4" w:space="0" w:color="auto"/>
            </w:tcBorders>
            <w:hideMark/>
          </w:tcPr>
          <w:p w14:paraId="6C585413" w14:textId="77777777" w:rsidR="00F51BD8" w:rsidRDefault="00F51BD8">
            <w:pPr>
              <w:pStyle w:val="TAL"/>
              <w:rPr>
                <w:sz w:val="16"/>
              </w:rPr>
            </w:pPr>
            <w:r>
              <w:rPr>
                <w:sz w:val="16"/>
              </w:rPr>
              <w:t>Rel-18 CR 28.623 YANG Corrections</w:t>
            </w:r>
          </w:p>
        </w:tc>
        <w:tc>
          <w:tcPr>
            <w:tcW w:w="0" w:type="auto"/>
            <w:tcBorders>
              <w:top w:val="single" w:sz="4" w:space="0" w:color="auto"/>
              <w:left w:val="single" w:sz="4" w:space="0" w:color="auto"/>
              <w:bottom w:val="single" w:sz="4" w:space="0" w:color="auto"/>
              <w:right w:val="single" w:sz="4" w:space="0" w:color="auto"/>
            </w:tcBorders>
            <w:hideMark/>
          </w:tcPr>
          <w:p w14:paraId="139E583D"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CABCF09"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263272EC" w14:textId="77777777" w:rsidR="00F51BD8" w:rsidRDefault="00F51BD8">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14:paraId="786F9BBA"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B6202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FCACD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7ECBBA"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C5A9DCD" w14:textId="77777777" w:rsidR="00F51BD8" w:rsidRDefault="00F51BD8">
            <w:pPr>
              <w:pStyle w:val="TAL"/>
              <w:rPr>
                <w:sz w:val="16"/>
              </w:rPr>
            </w:pPr>
            <w:r>
              <w:rPr>
                <w:sz w:val="16"/>
              </w:rPr>
              <w:t>agreed</w:t>
            </w:r>
          </w:p>
        </w:tc>
      </w:tr>
      <w:tr w:rsidR="00F51BD8" w14:paraId="53BD7545" w14:textId="77777777">
        <w:tc>
          <w:tcPr>
            <w:tcW w:w="0" w:type="auto"/>
            <w:tcBorders>
              <w:top w:val="single" w:sz="4" w:space="0" w:color="auto"/>
              <w:left w:val="single" w:sz="4" w:space="0" w:color="auto"/>
              <w:bottom w:val="single" w:sz="4" w:space="0" w:color="auto"/>
              <w:right w:val="single" w:sz="4" w:space="0" w:color="auto"/>
            </w:tcBorders>
            <w:hideMark/>
          </w:tcPr>
          <w:p w14:paraId="3A5FC380" w14:textId="77777777" w:rsidR="00F51BD8" w:rsidRDefault="00F51BD8">
            <w:pPr>
              <w:pStyle w:val="TAL"/>
              <w:rPr>
                <w:sz w:val="16"/>
              </w:rPr>
            </w:pPr>
            <w:r>
              <w:rPr>
                <w:sz w:val="16"/>
              </w:rPr>
              <w:lastRenderedPageBreak/>
              <w:t>S5-242676</w:t>
            </w:r>
          </w:p>
        </w:tc>
        <w:tc>
          <w:tcPr>
            <w:tcW w:w="0" w:type="auto"/>
            <w:tcBorders>
              <w:top w:val="single" w:sz="4" w:space="0" w:color="auto"/>
              <w:left w:val="single" w:sz="4" w:space="0" w:color="auto"/>
              <w:bottom w:val="single" w:sz="4" w:space="0" w:color="auto"/>
              <w:right w:val="single" w:sz="4" w:space="0" w:color="auto"/>
            </w:tcBorders>
            <w:hideMark/>
          </w:tcPr>
          <w:p w14:paraId="06DBC69E" w14:textId="77777777" w:rsidR="00F51BD8" w:rsidRDefault="00F51BD8">
            <w:pPr>
              <w:pStyle w:val="TAL"/>
              <w:rPr>
                <w:sz w:val="16"/>
              </w:rPr>
            </w:pPr>
            <w:r>
              <w:rPr>
                <w:sz w:val="16"/>
              </w:rPr>
              <w:t>Rel-18 CR TS 28.623 Aligning Stage 3 YAML QMC attributes with Stage 2</w:t>
            </w:r>
          </w:p>
        </w:tc>
        <w:tc>
          <w:tcPr>
            <w:tcW w:w="0" w:type="auto"/>
            <w:tcBorders>
              <w:top w:val="single" w:sz="4" w:space="0" w:color="auto"/>
              <w:left w:val="single" w:sz="4" w:space="0" w:color="auto"/>
              <w:bottom w:val="single" w:sz="4" w:space="0" w:color="auto"/>
              <w:right w:val="single" w:sz="4" w:space="0" w:color="auto"/>
            </w:tcBorders>
            <w:hideMark/>
          </w:tcPr>
          <w:p w14:paraId="385F48F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7EA344"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274A2D63" w14:textId="77777777" w:rsidR="00F51BD8" w:rsidRDefault="00F51BD8">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14:paraId="63BC05F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3D5D6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35D4C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306FEC"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94268DC" w14:textId="77777777" w:rsidR="00F51BD8" w:rsidRDefault="00F51BD8">
            <w:pPr>
              <w:pStyle w:val="TAL"/>
              <w:rPr>
                <w:sz w:val="16"/>
              </w:rPr>
            </w:pPr>
            <w:r>
              <w:rPr>
                <w:sz w:val="16"/>
              </w:rPr>
              <w:t>revised</w:t>
            </w:r>
          </w:p>
        </w:tc>
      </w:tr>
      <w:tr w:rsidR="00F51BD8" w14:paraId="520792C3" w14:textId="77777777">
        <w:tc>
          <w:tcPr>
            <w:tcW w:w="0" w:type="auto"/>
            <w:tcBorders>
              <w:top w:val="single" w:sz="4" w:space="0" w:color="auto"/>
              <w:left w:val="single" w:sz="4" w:space="0" w:color="auto"/>
              <w:bottom w:val="single" w:sz="4" w:space="0" w:color="auto"/>
              <w:right w:val="single" w:sz="4" w:space="0" w:color="auto"/>
            </w:tcBorders>
            <w:hideMark/>
          </w:tcPr>
          <w:p w14:paraId="2648BE7F" w14:textId="77777777" w:rsidR="00F51BD8" w:rsidRDefault="00F51BD8">
            <w:pPr>
              <w:pStyle w:val="TAL"/>
              <w:rPr>
                <w:sz w:val="16"/>
              </w:rPr>
            </w:pPr>
            <w:r>
              <w:rPr>
                <w:sz w:val="16"/>
              </w:rPr>
              <w:t>S5-243370</w:t>
            </w:r>
          </w:p>
        </w:tc>
        <w:tc>
          <w:tcPr>
            <w:tcW w:w="0" w:type="auto"/>
            <w:tcBorders>
              <w:top w:val="single" w:sz="4" w:space="0" w:color="auto"/>
              <w:left w:val="single" w:sz="4" w:space="0" w:color="auto"/>
              <w:bottom w:val="single" w:sz="4" w:space="0" w:color="auto"/>
              <w:right w:val="single" w:sz="4" w:space="0" w:color="auto"/>
            </w:tcBorders>
            <w:hideMark/>
          </w:tcPr>
          <w:p w14:paraId="4FC0CD3A" w14:textId="77777777" w:rsidR="00F51BD8" w:rsidRDefault="00F51BD8">
            <w:pPr>
              <w:pStyle w:val="TAL"/>
              <w:rPr>
                <w:sz w:val="16"/>
              </w:rPr>
            </w:pPr>
            <w:r>
              <w:rPr>
                <w:sz w:val="16"/>
              </w:rPr>
              <w:t>Rel-18 CR TS 28.623 Aligning Stage 3 YAML QMC attributes with Stage 2</w:t>
            </w:r>
          </w:p>
        </w:tc>
        <w:tc>
          <w:tcPr>
            <w:tcW w:w="0" w:type="auto"/>
            <w:tcBorders>
              <w:top w:val="single" w:sz="4" w:space="0" w:color="auto"/>
              <w:left w:val="single" w:sz="4" w:space="0" w:color="auto"/>
              <w:bottom w:val="single" w:sz="4" w:space="0" w:color="auto"/>
              <w:right w:val="single" w:sz="4" w:space="0" w:color="auto"/>
            </w:tcBorders>
            <w:hideMark/>
          </w:tcPr>
          <w:p w14:paraId="328E01A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E29733"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6BCF3B18" w14:textId="77777777" w:rsidR="00F51BD8" w:rsidRDefault="00F51BD8">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14:paraId="081AF11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9F020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1C984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A0926"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30DC33B" w14:textId="77777777" w:rsidR="00F51BD8" w:rsidRDefault="00F51BD8">
            <w:pPr>
              <w:pStyle w:val="TAL"/>
              <w:rPr>
                <w:sz w:val="16"/>
              </w:rPr>
            </w:pPr>
            <w:r>
              <w:rPr>
                <w:sz w:val="16"/>
              </w:rPr>
              <w:t>agreed</w:t>
            </w:r>
          </w:p>
        </w:tc>
      </w:tr>
      <w:tr w:rsidR="00F51BD8" w14:paraId="6FCE55C5" w14:textId="77777777">
        <w:tc>
          <w:tcPr>
            <w:tcW w:w="0" w:type="auto"/>
            <w:tcBorders>
              <w:top w:val="single" w:sz="4" w:space="0" w:color="auto"/>
              <w:left w:val="single" w:sz="4" w:space="0" w:color="auto"/>
              <w:bottom w:val="single" w:sz="4" w:space="0" w:color="auto"/>
              <w:right w:val="single" w:sz="4" w:space="0" w:color="auto"/>
            </w:tcBorders>
            <w:hideMark/>
          </w:tcPr>
          <w:p w14:paraId="07962500" w14:textId="77777777" w:rsidR="00F51BD8" w:rsidRDefault="00F51BD8">
            <w:pPr>
              <w:pStyle w:val="TAL"/>
              <w:rPr>
                <w:sz w:val="16"/>
              </w:rPr>
            </w:pPr>
            <w:r>
              <w:rPr>
                <w:sz w:val="16"/>
              </w:rPr>
              <w:t>S5-242684</w:t>
            </w:r>
          </w:p>
        </w:tc>
        <w:tc>
          <w:tcPr>
            <w:tcW w:w="0" w:type="auto"/>
            <w:tcBorders>
              <w:top w:val="single" w:sz="4" w:space="0" w:color="auto"/>
              <w:left w:val="single" w:sz="4" w:space="0" w:color="auto"/>
              <w:bottom w:val="single" w:sz="4" w:space="0" w:color="auto"/>
              <w:right w:val="single" w:sz="4" w:space="0" w:color="auto"/>
            </w:tcBorders>
            <w:hideMark/>
          </w:tcPr>
          <w:p w14:paraId="26162288" w14:textId="77777777" w:rsidR="00F51BD8" w:rsidRDefault="00F51BD8">
            <w:pPr>
              <w:pStyle w:val="TAL"/>
              <w:rPr>
                <w:sz w:val="16"/>
              </w:rPr>
            </w:pPr>
            <w:r>
              <w:rPr>
                <w:sz w:val="16"/>
              </w:rPr>
              <w:t xml:space="preserve">Rel-17 CR TS 28.623 Remove </w:t>
            </w:r>
            <w:proofErr w:type="spellStart"/>
            <w:r>
              <w:rPr>
                <w:sz w:val="16"/>
              </w:rPr>
              <w:t>notifyFileDeletion</w:t>
            </w:r>
            <w:proofErr w:type="spellEnd"/>
            <w:r>
              <w:rPr>
                <w:sz w:val="16"/>
              </w:rPr>
              <w:t xml:space="preserve"> as notification type (YANG, stage 3)</w:t>
            </w:r>
          </w:p>
        </w:tc>
        <w:tc>
          <w:tcPr>
            <w:tcW w:w="0" w:type="auto"/>
            <w:tcBorders>
              <w:top w:val="single" w:sz="4" w:space="0" w:color="auto"/>
              <w:left w:val="single" w:sz="4" w:space="0" w:color="auto"/>
              <w:bottom w:val="single" w:sz="4" w:space="0" w:color="auto"/>
              <w:right w:val="single" w:sz="4" w:space="0" w:color="auto"/>
            </w:tcBorders>
            <w:hideMark/>
          </w:tcPr>
          <w:p w14:paraId="3A37715B"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7C048181"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53E91CB6" w14:textId="77777777" w:rsidR="00F51BD8" w:rsidRDefault="00F51BD8">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14:paraId="30FF4CD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344620"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7307E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03E1D1"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8FAFD26" w14:textId="77777777" w:rsidR="00F51BD8" w:rsidRDefault="00F51BD8">
            <w:pPr>
              <w:pStyle w:val="TAL"/>
              <w:rPr>
                <w:sz w:val="16"/>
              </w:rPr>
            </w:pPr>
            <w:r>
              <w:rPr>
                <w:sz w:val="16"/>
              </w:rPr>
              <w:t>agreed</w:t>
            </w:r>
          </w:p>
        </w:tc>
      </w:tr>
      <w:tr w:rsidR="00F51BD8" w14:paraId="3F8B5883" w14:textId="77777777">
        <w:tc>
          <w:tcPr>
            <w:tcW w:w="0" w:type="auto"/>
            <w:tcBorders>
              <w:top w:val="single" w:sz="4" w:space="0" w:color="auto"/>
              <w:left w:val="single" w:sz="4" w:space="0" w:color="auto"/>
              <w:bottom w:val="single" w:sz="4" w:space="0" w:color="auto"/>
              <w:right w:val="single" w:sz="4" w:space="0" w:color="auto"/>
            </w:tcBorders>
            <w:hideMark/>
          </w:tcPr>
          <w:p w14:paraId="59BD64E5" w14:textId="77777777" w:rsidR="00F51BD8" w:rsidRDefault="00F51BD8">
            <w:pPr>
              <w:pStyle w:val="TAL"/>
              <w:rPr>
                <w:sz w:val="16"/>
              </w:rPr>
            </w:pPr>
            <w:r>
              <w:rPr>
                <w:sz w:val="16"/>
              </w:rPr>
              <w:t>S5-243393</w:t>
            </w:r>
          </w:p>
        </w:tc>
        <w:tc>
          <w:tcPr>
            <w:tcW w:w="0" w:type="auto"/>
            <w:tcBorders>
              <w:top w:val="single" w:sz="4" w:space="0" w:color="auto"/>
              <w:left w:val="single" w:sz="4" w:space="0" w:color="auto"/>
              <w:bottom w:val="single" w:sz="4" w:space="0" w:color="auto"/>
              <w:right w:val="single" w:sz="4" w:space="0" w:color="auto"/>
            </w:tcBorders>
            <w:hideMark/>
          </w:tcPr>
          <w:p w14:paraId="51D4889F" w14:textId="77777777" w:rsidR="00F51BD8" w:rsidRDefault="00F51BD8">
            <w:pPr>
              <w:pStyle w:val="TAL"/>
              <w:rPr>
                <w:sz w:val="16"/>
              </w:rPr>
            </w:pPr>
            <w:r>
              <w:rPr>
                <w:sz w:val="16"/>
              </w:rPr>
              <w:t xml:space="preserve">Rel-17 CR TS 28.623 Remove </w:t>
            </w:r>
            <w:proofErr w:type="spellStart"/>
            <w:r>
              <w:rPr>
                <w:sz w:val="16"/>
              </w:rPr>
              <w:t>notifyFileDeletion</w:t>
            </w:r>
            <w:proofErr w:type="spellEnd"/>
            <w:r>
              <w:rPr>
                <w:sz w:val="16"/>
              </w:rPr>
              <w:t xml:space="preserve"> as notification type (YANG, stage 3)</w:t>
            </w:r>
          </w:p>
        </w:tc>
        <w:tc>
          <w:tcPr>
            <w:tcW w:w="0" w:type="auto"/>
            <w:tcBorders>
              <w:top w:val="single" w:sz="4" w:space="0" w:color="auto"/>
              <w:left w:val="single" w:sz="4" w:space="0" w:color="auto"/>
              <w:bottom w:val="single" w:sz="4" w:space="0" w:color="auto"/>
              <w:right w:val="single" w:sz="4" w:space="0" w:color="auto"/>
            </w:tcBorders>
            <w:hideMark/>
          </w:tcPr>
          <w:p w14:paraId="618A1706"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09A2242A"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2C5210B6" w14:textId="77777777" w:rsidR="00F51BD8" w:rsidRDefault="00F51BD8">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14:paraId="6357EB7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F0E370"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5203C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688737"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0184E95" w14:textId="77777777" w:rsidR="00F51BD8" w:rsidRDefault="00F51BD8">
            <w:pPr>
              <w:pStyle w:val="TAL"/>
              <w:rPr>
                <w:sz w:val="16"/>
              </w:rPr>
            </w:pPr>
            <w:r>
              <w:rPr>
                <w:sz w:val="16"/>
              </w:rPr>
              <w:t>withdrawn</w:t>
            </w:r>
          </w:p>
        </w:tc>
      </w:tr>
      <w:tr w:rsidR="00F51BD8" w14:paraId="4104ED64" w14:textId="77777777">
        <w:tc>
          <w:tcPr>
            <w:tcW w:w="0" w:type="auto"/>
            <w:tcBorders>
              <w:top w:val="single" w:sz="4" w:space="0" w:color="auto"/>
              <w:left w:val="single" w:sz="4" w:space="0" w:color="auto"/>
              <w:bottom w:val="single" w:sz="4" w:space="0" w:color="auto"/>
              <w:right w:val="single" w:sz="4" w:space="0" w:color="auto"/>
            </w:tcBorders>
            <w:hideMark/>
          </w:tcPr>
          <w:p w14:paraId="5FCF5DC6" w14:textId="77777777" w:rsidR="00F51BD8" w:rsidRDefault="00F51BD8">
            <w:pPr>
              <w:pStyle w:val="TAL"/>
              <w:rPr>
                <w:sz w:val="16"/>
              </w:rPr>
            </w:pPr>
            <w:r>
              <w:rPr>
                <w:sz w:val="16"/>
              </w:rPr>
              <w:t>S5-242686</w:t>
            </w:r>
          </w:p>
        </w:tc>
        <w:tc>
          <w:tcPr>
            <w:tcW w:w="0" w:type="auto"/>
            <w:tcBorders>
              <w:top w:val="single" w:sz="4" w:space="0" w:color="auto"/>
              <w:left w:val="single" w:sz="4" w:space="0" w:color="auto"/>
              <w:bottom w:val="single" w:sz="4" w:space="0" w:color="auto"/>
              <w:right w:val="single" w:sz="4" w:space="0" w:color="auto"/>
            </w:tcBorders>
            <w:hideMark/>
          </w:tcPr>
          <w:p w14:paraId="314D67A5" w14:textId="77777777" w:rsidR="00F51BD8" w:rsidRDefault="00F51BD8">
            <w:pPr>
              <w:pStyle w:val="TAL"/>
              <w:rPr>
                <w:sz w:val="16"/>
              </w:rPr>
            </w:pPr>
            <w:r>
              <w:rPr>
                <w:sz w:val="16"/>
              </w:rPr>
              <w:t xml:space="preserve">Rel-18 CR TS 28.623 Remove </w:t>
            </w:r>
            <w:proofErr w:type="spellStart"/>
            <w:r>
              <w:rPr>
                <w:sz w:val="16"/>
              </w:rPr>
              <w:t>notifyFileDeletion</w:t>
            </w:r>
            <w:proofErr w:type="spellEnd"/>
            <w:r>
              <w:rPr>
                <w:sz w:val="16"/>
              </w:rPr>
              <w:t xml:space="preserve"> as notification type (YANG, stage 3)</w:t>
            </w:r>
          </w:p>
        </w:tc>
        <w:tc>
          <w:tcPr>
            <w:tcW w:w="0" w:type="auto"/>
            <w:tcBorders>
              <w:top w:val="single" w:sz="4" w:space="0" w:color="auto"/>
              <w:left w:val="single" w:sz="4" w:space="0" w:color="auto"/>
              <w:bottom w:val="single" w:sz="4" w:space="0" w:color="auto"/>
              <w:right w:val="single" w:sz="4" w:space="0" w:color="auto"/>
            </w:tcBorders>
            <w:hideMark/>
          </w:tcPr>
          <w:p w14:paraId="018E024E"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3FFB2A40"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2190B0C5" w14:textId="77777777" w:rsidR="00F51BD8" w:rsidRDefault="00F51BD8">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14:paraId="46DA3A8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031E8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B74609"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06A010"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63742A7" w14:textId="77777777" w:rsidR="00F51BD8" w:rsidRDefault="00F51BD8">
            <w:pPr>
              <w:pStyle w:val="TAL"/>
              <w:rPr>
                <w:sz w:val="16"/>
              </w:rPr>
            </w:pPr>
            <w:r>
              <w:rPr>
                <w:sz w:val="16"/>
              </w:rPr>
              <w:t>agreed</w:t>
            </w:r>
          </w:p>
        </w:tc>
      </w:tr>
      <w:tr w:rsidR="00F51BD8" w14:paraId="235DD831" w14:textId="77777777">
        <w:tc>
          <w:tcPr>
            <w:tcW w:w="0" w:type="auto"/>
            <w:tcBorders>
              <w:top w:val="single" w:sz="4" w:space="0" w:color="auto"/>
              <w:left w:val="single" w:sz="4" w:space="0" w:color="auto"/>
              <w:bottom w:val="single" w:sz="4" w:space="0" w:color="auto"/>
              <w:right w:val="single" w:sz="4" w:space="0" w:color="auto"/>
            </w:tcBorders>
            <w:hideMark/>
          </w:tcPr>
          <w:p w14:paraId="7513E9EB" w14:textId="77777777" w:rsidR="00F51BD8" w:rsidRDefault="00F51BD8">
            <w:pPr>
              <w:pStyle w:val="TAL"/>
              <w:rPr>
                <w:sz w:val="16"/>
              </w:rPr>
            </w:pPr>
            <w:r>
              <w:rPr>
                <w:sz w:val="16"/>
              </w:rPr>
              <w:t>S5-243394</w:t>
            </w:r>
          </w:p>
        </w:tc>
        <w:tc>
          <w:tcPr>
            <w:tcW w:w="0" w:type="auto"/>
            <w:tcBorders>
              <w:top w:val="single" w:sz="4" w:space="0" w:color="auto"/>
              <w:left w:val="single" w:sz="4" w:space="0" w:color="auto"/>
              <w:bottom w:val="single" w:sz="4" w:space="0" w:color="auto"/>
              <w:right w:val="single" w:sz="4" w:space="0" w:color="auto"/>
            </w:tcBorders>
            <w:hideMark/>
          </w:tcPr>
          <w:p w14:paraId="1801DF59" w14:textId="77777777" w:rsidR="00F51BD8" w:rsidRDefault="00F51BD8">
            <w:pPr>
              <w:pStyle w:val="TAL"/>
              <w:rPr>
                <w:sz w:val="16"/>
              </w:rPr>
            </w:pPr>
            <w:r>
              <w:rPr>
                <w:sz w:val="16"/>
              </w:rPr>
              <w:t xml:space="preserve">Rel-18 CR TS 28.623 Remove </w:t>
            </w:r>
            <w:proofErr w:type="spellStart"/>
            <w:r>
              <w:rPr>
                <w:sz w:val="16"/>
              </w:rPr>
              <w:t>notifyFileDeletion</w:t>
            </w:r>
            <w:proofErr w:type="spellEnd"/>
            <w:r>
              <w:rPr>
                <w:sz w:val="16"/>
              </w:rPr>
              <w:t xml:space="preserve"> as notification type (YANG, stage 3)</w:t>
            </w:r>
          </w:p>
        </w:tc>
        <w:tc>
          <w:tcPr>
            <w:tcW w:w="0" w:type="auto"/>
            <w:tcBorders>
              <w:top w:val="single" w:sz="4" w:space="0" w:color="auto"/>
              <w:left w:val="single" w:sz="4" w:space="0" w:color="auto"/>
              <w:bottom w:val="single" w:sz="4" w:space="0" w:color="auto"/>
              <w:right w:val="single" w:sz="4" w:space="0" w:color="auto"/>
            </w:tcBorders>
            <w:hideMark/>
          </w:tcPr>
          <w:p w14:paraId="1AE2204B" w14:textId="77777777" w:rsidR="00F51BD8" w:rsidRDefault="00F51BD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6FFD913E"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6DB9F9F9" w14:textId="77777777" w:rsidR="00F51BD8" w:rsidRDefault="00F51BD8">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14:paraId="12B7A871"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C5A89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E11213"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47F5AB7"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4C7E30B" w14:textId="77777777" w:rsidR="00F51BD8" w:rsidRDefault="00F51BD8">
            <w:pPr>
              <w:pStyle w:val="TAL"/>
              <w:rPr>
                <w:sz w:val="16"/>
              </w:rPr>
            </w:pPr>
            <w:r>
              <w:rPr>
                <w:sz w:val="16"/>
              </w:rPr>
              <w:t>withdrawn</w:t>
            </w:r>
          </w:p>
        </w:tc>
      </w:tr>
      <w:tr w:rsidR="00F51BD8" w14:paraId="3CC2D785" w14:textId="77777777">
        <w:tc>
          <w:tcPr>
            <w:tcW w:w="0" w:type="auto"/>
            <w:tcBorders>
              <w:top w:val="single" w:sz="4" w:space="0" w:color="auto"/>
              <w:left w:val="single" w:sz="4" w:space="0" w:color="auto"/>
              <w:bottom w:val="single" w:sz="4" w:space="0" w:color="auto"/>
              <w:right w:val="single" w:sz="4" w:space="0" w:color="auto"/>
            </w:tcBorders>
            <w:hideMark/>
          </w:tcPr>
          <w:p w14:paraId="623B964E" w14:textId="77777777" w:rsidR="00F51BD8" w:rsidRDefault="00F51BD8">
            <w:pPr>
              <w:pStyle w:val="TAL"/>
              <w:rPr>
                <w:sz w:val="16"/>
              </w:rPr>
            </w:pPr>
            <w:r>
              <w:rPr>
                <w:sz w:val="16"/>
              </w:rPr>
              <w:t>S5-242889</w:t>
            </w:r>
          </w:p>
        </w:tc>
        <w:tc>
          <w:tcPr>
            <w:tcW w:w="0" w:type="auto"/>
            <w:tcBorders>
              <w:top w:val="single" w:sz="4" w:space="0" w:color="auto"/>
              <w:left w:val="single" w:sz="4" w:space="0" w:color="auto"/>
              <w:bottom w:val="single" w:sz="4" w:space="0" w:color="auto"/>
              <w:right w:val="single" w:sz="4" w:space="0" w:color="auto"/>
            </w:tcBorders>
            <w:hideMark/>
          </w:tcPr>
          <w:p w14:paraId="23022B9E" w14:textId="77777777" w:rsidR="00F51BD8" w:rsidRDefault="00F51BD8">
            <w:pPr>
              <w:pStyle w:val="TAL"/>
              <w:rPr>
                <w:sz w:val="16"/>
              </w:rPr>
            </w:pPr>
            <w:r>
              <w:rPr>
                <w:sz w:val="16"/>
              </w:rPr>
              <w:t xml:space="preserve">Rel-17 CR 28.623 Fix trace attribute definition (stage 3, </w:t>
            </w:r>
            <w:proofErr w:type="spellStart"/>
            <w:r>
              <w:rPr>
                <w:sz w:val="16"/>
              </w:rPr>
              <w:t>yaml</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501ADA" w14:textId="77777777" w:rsidR="00F51BD8" w:rsidRDefault="00F51BD8">
            <w:pPr>
              <w:pStyle w:val="TAL"/>
              <w:rPr>
                <w:sz w:val="16"/>
              </w:rPr>
            </w:pPr>
            <w:r>
              <w:rPr>
                <w:sz w:val="16"/>
              </w:rPr>
              <w:t>Ericsson LM, Nokia</w:t>
            </w:r>
          </w:p>
        </w:tc>
        <w:tc>
          <w:tcPr>
            <w:tcW w:w="0" w:type="auto"/>
            <w:tcBorders>
              <w:top w:val="single" w:sz="4" w:space="0" w:color="auto"/>
              <w:left w:val="single" w:sz="4" w:space="0" w:color="auto"/>
              <w:bottom w:val="single" w:sz="4" w:space="0" w:color="auto"/>
              <w:right w:val="single" w:sz="4" w:space="0" w:color="auto"/>
            </w:tcBorders>
            <w:hideMark/>
          </w:tcPr>
          <w:p w14:paraId="0D22D77E"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0CB1BC64" w14:textId="77777777" w:rsidR="00F51BD8" w:rsidRDefault="00F51BD8">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14:paraId="199503F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C6316A"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626DB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173CB9"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7817718" w14:textId="77777777" w:rsidR="00F51BD8" w:rsidRDefault="00F51BD8">
            <w:pPr>
              <w:pStyle w:val="TAL"/>
              <w:rPr>
                <w:sz w:val="16"/>
              </w:rPr>
            </w:pPr>
            <w:r>
              <w:rPr>
                <w:sz w:val="16"/>
              </w:rPr>
              <w:t>agreed</w:t>
            </w:r>
          </w:p>
        </w:tc>
      </w:tr>
      <w:tr w:rsidR="00F51BD8" w14:paraId="51F4B415" w14:textId="77777777">
        <w:tc>
          <w:tcPr>
            <w:tcW w:w="0" w:type="auto"/>
            <w:tcBorders>
              <w:top w:val="single" w:sz="4" w:space="0" w:color="auto"/>
              <w:left w:val="single" w:sz="4" w:space="0" w:color="auto"/>
              <w:bottom w:val="single" w:sz="4" w:space="0" w:color="auto"/>
              <w:right w:val="single" w:sz="4" w:space="0" w:color="auto"/>
            </w:tcBorders>
            <w:hideMark/>
          </w:tcPr>
          <w:p w14:paraId="19D2D047" w14:textId="77777777" w:rsidR="00F51BD8" w:rsidRDefault="00F51BD8">
            <w:pPr>
              <w:pStyle w:val="TAL"/>
              <w:rPr>
                <w:sz w:val="16"/>
              </w:rPr>
            </w:pPr>
            <w:r>
              <w:rPr>
                <w:sz w:val="16"/>
              </w:rPr>
              <w:t>S5-242890</w:t>
            </w:r>
          </w:p>
        </w:tc>
        <w:tc>
          <w:tcPr>
            <w:tcW w:w="0" w:type="auto"/>
            <w:tcBorders>
              <w:top w:val="single" w:sz="4" w:space="0" w:color="auto"/>
              <w:left w:val="single" w:sz="4" w:space="0" w:color="auto"/>
              <w:bottom w:val="single" w:sz="4" w:space="0" w:color="auto"/>
              <w:right w:val="single" w:sz="4" w:space="0" w:color="auto"/>
            </w:tcBorders>
            <w:hideMark/>
          </w:tcPr>
          <w:p w14:paraId="478CE7CB" w14:textId="77777777" w:rsidR="00F51BD8" w:rsidRDefault="00F51BD8">
            <w:pPr>
              <w:pStyle w:val="TAL"/>
              <w:rPr>
                <w:sz w:val="16"/>
              </w:rPr>
            </w:pPr>
            <w:r>
              <w:rPr>
                <w:sz w:val="16"/>
              </w:rPr>
              <w:t>Rel-17 CR 28.623 Fix trace attribute definition (stage 3, yang)</w:t>
            </w:r>
          </w:p>
        </w:tc>
        <w:tc>
          <w:tcPr>
            <w:tcW w:w="0" w:type="auto"/>
            <w:tcBorders>
              <w:top w:val="single" w:sz="4" w:space="0" w:color="auto"/>
              <w:left w:val="single" w:sz="4" w:space="0" w:color="auto"/>
              <w:bottom w:val="single" w:sz="4" w:space="0" w:color="auto"/>
              <w:right w:val="single" w:sz="4" w:space="0" w:color="auto"/>
            </w:tcBorders>
            <w:hideMark/>
          </w:tcPr>
          <w:p w14:paraId="03A532D6"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39BF848"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4190D95E" w14:textId="77777777" w:rsidR="00F51BD8" w:rsidRDefault="00F51BD8">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14:paraId="6CEFC4A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597019"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2E591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D3B78"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07F628E" w14:textId="77777777" w:rsidR="00F51BD8" w:rsidRDefault="00F51BD8">
            <w:pPr>
              <w:pStyle w:val="TAL"/>
              <w:rPr>
                <w:sz w:val="16"/>
              </w:rPr>
            </w:pPr>
            <w:r>
              <w:rPr>
                <w:sz w:val="16"/>
              </w:rPr>
              <w:t>revised</w:t>
            </w:r>
          </w:p>
        </w:tc>
      </w:tr>
      <w:tr w:rsidR="00F51BD8" w14:paraId="40A63AF4" w14:textId="77777777">
        <w:tc>
          <w:tcPr>
            <w:tcW w:w="0" w:type="auto"/>
            <w:tcBorders>
              <w:top w:val="single" w:sz="4" w:space="0" w:color="auto"/>
              <w:left w:val="single" w:sz="4" w:space="0" w:color="auto"/>
              <w:bottom w:val="single" w:sz="4" w:space="0" w:color="auto"/>
              <w:right w:val="single" w:sz="4" w:space="0" w:color="auto"/>
            </w:tcBorders>
            <w:hideMark/>
          </w:tcPr>
          <w:p w14:paraId="33AD62F2" w14:textId="77777777" w:rsidR="00F51BD8" w:rsidRDefault="00F51BD8">
            <w:pPr>
              <w:pStyle w:val="TAL"/>
              <w:rPr>
                <w:sz w:val="16"/>
              </w:rPr>
            </w:pPr>
            <w:r>
              <w:rPr>
                <w:sz w:val="16"/>
              </w:rPr>
              <w:t>S5-243409</w:t>
            </w:r>
          </w:p>
        </w:tc>
        <w:tc>
          <w:tcPr>
            <w:tcW w:w="0" w:type="auto"/>
            <w:tcBorders>
              <w:top w:val="single" w:sz="4" w:space="0" w:color="auto"/>
              <w:left w:val="single" w:sz="4" w:space="0" w:color="auto"/>
              <w:bottom w:val="single" w:sz="4" w:space="0" w:color="auto"/>
              <w:right w:val="single" w:sz="4" w:space="0" w:color="auto"/>
            </w:tcBorders>
            <w:hideMark/>
          </w:tcPr>
          <w:p w14:paraId="1DB9A52C" w14:textId="77777777" w:rsidR="00F51BD8" w:rsidRDefault="00F51BD8">
            <w:pPr>
              <w:pStyle w:val="TAL"/>
              <w:rPr>
                <w:sz w:val="16"/>
              </w:rPr>
            </w:pPr>
            <w:r>
              <w:rPr>
                <w:sz w:val="16"/>
              </w:rPr>
              <w:t>Rel-17 CR 28.623 Fix trace attribute definition (stage 3, yang)</w:t>
            </w:r>
          </w:p>
        </w:tc>
        <w:tc>
          <w:tcPr>
            <w:tcW w:w="0" w:type="auto"/>
            <w:tcBorders>
              <w:top w:val="single" w:sz="4" w:space="0" w:color="auto"/>
              <w:left w:val="single" w:sz="4" w:space="0" w:color="auto"/>
              <w:bottom w:val="single" w:sz="4" w:space="0" w:color="auto"/>
              <w:right w:val="single" w:sz="4" w:space="0" w:color="auto"/>
            </w:tcBorders>
            <w:hideMark/>
          </w:tcPr>
          <w:p w14:paraId="760258DB"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317BB86"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5081E828" w14:textId="77777777" w:rsidR="00F51BD8" w:rsidRDefault="00F51BD8">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14:paraId="22B436A0"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A067C5"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B9F3F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D221D4"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2689198" w14:textId="77777777" w:rsidR="00F51BD8" w:rsidRDefault="00F51BD8">
            <w:pPr>
              <w:pStyle w:val="TAL"/>
              <w:rPr>
                <w:sz w:val="16"/>
              </w:rPr>
            </w:pPr>
            <w:r>
              <w:rPr>
                <w:sz w:val="16"/>
              </w:rPr>
              <w:t>agreed</w:t>
            </w:r>
          </w:p>
        </w:tc>
      </w:tr>
      <w:tr w:rsidR="00F51BD8" w14:paraId="0A28889F" w14:textId="77777777">
        <w:tc>
          <w:tcPr>
            <w:tcW w:w="0" w:type="auto"/>
            <w:tcBorders>
              <w:top w:val="single" w:sz="4" w:space="0" w:color="auto"/>
              <w:left w:val="single" w:sz="4" w:space="0" w:color="auto"/>
              <w:bottom w:val="single" w:sz="4" w:space="0" w:color="auto"/>
              <w:right w:val="single" w:sz="4" w:space="0" w:color="auto"/>
            </w:tcBorders>
            <w:hideMark/>
          </w:tcPr>
          <w:p w14:paraId="44306819" w14:textId="77777777" w:rsidR="00F51BD8" w:rsidRDefault="00F51BD8">
            <w:pPr>
              <w:pStyle w:val="TAL"/>
              <w:rPr>
                <w:sz w:val="16"/>
              </w:rPr>
            </w:pPr>
            <w:r>
              <w:rPr>
                <w:sz w:val="16"/>
              </w:rPr>
              <w:t>S5-242892</w:t>
            </w:r>
          </w:p>
        </w:tc>
        <w:tc>
          <w:tcPr>
            <w:tcW w:w="0" w:type="auto"/>
            <w:tcBorders>
              <w:top w:val="single" w:sz="4" w:space="0" w:color="auto"/>
              <w:left w:val="single" w:sz="4" w:space="0" w:color="auto"/>
              <w:bottom w:val="single" w:sz="4" w:space="0" w:color="auto"/>
              <w:right w:val="single" w:sz="4" w:space="0" w:color="auto"/>
            </w:tcBorders>
            <w:hideMark/>
          </w:tcPr>
          <w:p w14:paraId="10166F89" w14:textId="77777777" w:rsidR="00F51BD8" w:rsidRDefault="00F51BD8">
            <w:pPr>
              <w:pStyle w:val="TAL"/>
              <w:rPr>
                <w:sz w:val="16"/>
              </w:rPr>
            </w:pPr>
            <w:r>
              <w:rPr>
                <w:sz w:val="16"/>
              </w:rPr>
              <w:t xml:space="preserve">Rel-18 CR 28.623 Fix trace attribute definition (stage 3, </w:t>
            </w:r>
            <w:proofErr w:type="spellStart"/>
            <w:r>
              <w:rPr>
                <w:sz w:val="16"/>
              </w:rPr>
              <w:t>yaml</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C19630" w14:textId="77777777" w:rsidR="00F51BD8" w:rsidRDefault="00F51BD8">
            <w:pPr>
              <w:pStyle w:val="TAL"/>
              <w:rPr>
                <w:sz w:val="16"/>
              </w:rPr>
            </w:pPr>
            <w:r>
              <w:rPr>
                <w:sz w:val="16"/>
              </w:rPr>
              <w:t>Ericsson LM, Nokia</w:t>
            </w:r>
          </w:p>
        </w:tc>
        <w:tc>
          <w:tcPr>
            <w:tcW w:w="0" w:type="auto"/>
            <w:tcBorders>
              <w:top w:val="single" w:sz="4" w:space="0" w:color="auto"/>
              <w:left w:val="single" w:sz="4" w:space="0" w:color="auto"/>
              <w:bottom w:val="single" w:sz="4" w:space="0" w:color="auto"/>
              <w:right w:val="single" w:sz="4" w:space="0" w:color="auto"/>
            </w:tcBorders>
            <w:hideMark/>
          </w:tcPr>
          <w:p w14:paraId="68AB8AD9"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17FA97C0" w14:textId="77777777" w:rsidR="00F51BD8" w:rsidRDefault="00F51BD8">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14:paraId="039C705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8DF63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2C9D6A"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29FACC6"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2B3E36C" w14:textId="77777777" w:rsidR="00F51BD8" w:rsidRDefault="00F51BD8">
            <w:pPr>
              <w:pStyle w:val="TAL"/>
              <w:rPr>
                <w:sz w:val="16"/>
              </w:rPr>
            </w:pPr>
            <w:r>
              <w:rPr>
                <w:sz w:val="16"/>
              </w:rPr>
              <w:t>agreed</w:t>
            </w:r>
          </w:p>
        </w:tc>
      </w:tr>
      <w:tr w:rsidR="00F51BD8" w14:paraId="35B0450F" w14:textId="77777777">
        <w:tc>
          <w:tcPr>
            <w:tcW w:w="0" w:type="auto"/>
            <w:tcBorders>
              <w:top w:val="single" w:sz="4" w:space="0" w:color="auto"/>
              <w:left w:val="single" w:sz="4" w:space="0" w:color="auto"/>
              <w:bottom w:val="single" w:sz="4" w:space="0" w:color="auto"/>
              <w:right w:val="single" w:sz="4" w:space="0" w:color="auto"/>
            </w:tcBorders>
            <w:hideMark/>
          </w:tcPr>
          <w:p w14:paraId="500DF2D5" w14:textId="77777777" w:rsidR="00F51BD8" w:rsidRDefault="00F51BD8">
            <w:pPr>
              <w:pStyle w:val="TAL"/>
              <w:rPr>
                <w:sz w:val="16"/>
              </w:rPr>
            </w:pPr>
            <w:r>
              <w:rPr>
                <w:sz w:val="16"/>
              </w:rPr>
              <w:t>S5-242893</w:t>
            </w:r>
          </w:p>
        </w:tc>
        <w:tc>
          <w:tcPr>
            <w:tcW w:w="0" w:type="auto"/>
            <w:tcBorders>
              <w:top w:val="single" w:sz="4" w:space="0" w:color="auto"/>
              <w:left w:val="single" w:sz="4" w:space="0" w:color="auto"/>
              <w:bottom w:val="single" w:sz="4" w:space="0" w:color="auto"/>
              <w:right w:val="single" w:sz="4" w:space="0" w:color="auto"/>
            </w:tcBorders>
            <w:hideMark/>
          </w:tcPr>
          <w:p w14:paraId="4229C2A0" w14:textId="77777777" w:rsidR="00F51BD8" w:rsidRDefault="00F51BD8">
            <w:pPr>
              <w:pStyle w:val="TAL"/>
              <w:rPr>
                <w:sz w:val="16"/>
              </w:rPr>
            </w:pPr>
            <w:r>
              <w:rPr>
                <w:sz w:val="16"/>
              </w:rPr>
              <w:t>Rel-18 CR 28.623 Fix trace attribute definition (stage 3, yang)</w:t>
            </w:r>
          </w:p>
        </w:tc>
        <w:tc>
          <w:tcPr>
            <w:tcW w:w="0" w:type="auto"/>
            <w:tcBorders>
              <w:top w:val="single" w:sz="4" w:space="0" w:color="auto"/>
              <w:left w:val="single" w:sz="4" w:space="0" w:color="auto"/>
              <w:bottom w:val="single" w:sz="4" w:space="0" w:color="auto"/>
              <w:right w:val="single" w:sz="4" w:space="0" w:color="auto"/>
            </w:tcBorders>
            <w:hideMark/>
          </w:tcPr>
          <w:p w14:paraId="571C4785"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2F09986"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133E8C37" w14:textId="77777777" w:rsidR="00F51BD8" w:rsidRDefault="00F51BD8">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14:paraId="6195C80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28DC7D"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F769D"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C96184A"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52E8BA7" w14:textId="77777777" w:rsidR="00F51BD8" w:rsidRDefault="00F51BD8">
            <w:pPr>
              <w:pStyle w:val="TAL"/>
              <w:rPr>
                <w:sz w:val="16"/>
              </w:rPr>
            </w:pPr>
            <w:r>
              <w:rPr>
                <w:sz w:val="16"/>
              </w:rPr>
              <w:t>agreed</w:t>
            </w:r>
          </w:p>
        </w:tc>
      </w:tr>
      <w:tr w:rsidR="00F51BD8" w14:paraId="401A3339" w14:textId="77777777">
        <w:tc>
          <w:tcPr>
            <w:tcW w:w="0" w:type="auto"/>
            <w:tcBorders>
              <w:top w:val="single" w:sz="4" w:space="0" w:color="auto"/>
              <w:left w:val="single" w:sz="4" w:space="0" w:color="auto"/>
              <w:bottom w:val="single" w:sz="4" w:space="0" w:color="auto"/>
              <w:right w:val="single" w:sz="4" w:space="0" w:color="auto"/>
            </w:tcBorders>
            <w:hideMark/>
          </w:tcPr>
          <w:p w14:paraId="46561D8D" w14:textId="77777777" w:rsidR="00F51BD8" w:rsidRDefault="00F51BD8">
            <w:pPr>
              <w:pStyle w:val="TAL"/>
              <w:rPr>
                <w:sz w:val="16"/>
              </w:rPr>
            </w:pPr>
            <w:r>
              <w:rPr>
                <w:sz w:val="16"/>
              </w:rPr>
              <w:t>S5-242905</w:t>
            </w:r>
          </w:p>
        </w:tc>
        <w:tc>
          <w:tcPr>
            <w:tcW w:w="0" w:type="auto"/>
            <w:tcBorders>
              <w:top w:val="single" w:sz="4" w:space="0" w:color="auto"/>
              <w:left w:val="single" w:sz="4" w:space="0" w:color="auto"/>
              <w:bottom w:val="single" w:sz="4" w:space="0" w:color="auto"/>
              <w:right w:val="single" w:sz="4" w:space="0" w:color="auto"/>
            </w:tcBorders>
            <w:hideMark/>
          </w:tcPr>
          <w:p w14:paraId="70B8808A" w14:textId="77777777" w:rsidR="00F51BD8" w:rsidRDefault="00F51BD8">
            <w:pPr>
              <w:pStyle w:val="TAL"/>
              <w:rPr>
                <w:sz w:val="16"/>
              </w:rPr>
            </w:pPr>
            <w:r>
              <w:rPr>
                <w:sz w:val="16"/>
              </w:rPr>
              <w:t>Rel-18 CR 28.623 Clarification of attribute name for 5GC UE measurements</w:t>
            </w:r>
          </w:p>
        </w:tc>
        <w:tc>
          <w:tcPr>
            <w:tcW w:w="0" w:type="auto"/>
            <w:tcBorders>
              <w:top w:val="single" w:sz="4" w:space="0" w:color="auto"/>
              <w:left w:val="single" w:sz="4" w:space="0" w:color="auto"/>
              <w:bottom w:val="single" w:sz="4" w:space="0" w:color="auto"/>
              <w:right w:val="single" w:sz="4" w:space="0" w:color="auto"/>
            </w:tcBorders>
            <w:hideMark/>
          </w:tcPr>
          <w:p w14:paraId="7128118F"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9369CA7"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2F247654" w14:textId="77777777" w:rsidR="00F51BD8" w:rsidRDefault="00F51BD8">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14:paraId="24DC4F2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D6694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92CE1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A4D9C"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2580250D" w14:textId="77777777" w:rsidR="00F51BD8" w:rsidRDefault="00F51BD8">
            <w:pPr>
              <w:pStyle w:val="TAL"/>
              <w:rPr>
                <w:sz w:val="16"/>
              </w:rPr>
            </w:pPr>
            <w:r>
              <w:rPr>
                <w:sz w:val="16"/>
              </w:rPr>
              <w:t>agreed</w:t>
            </w:r>
          </w:p>
        </w:tc>
      </w:tr>
      <w:tr w:rsidR="00F51BD8" w14:paraId="30AE1362" w14:textId="77777777">
        <w:tc>
          <w:tcPr>
            <w:tcW w:w="0" w:type="auto"/>
            <w:tcBorders>
              <w:top w:val="single" w:sz="4" w:space="0" w:color="auto"/>
              <w:left w:val="single" w:sz="4" w:space="0" w:color="auto"/>
              <w:bottom w:val="single" w:sz="4" w:space="0" w:color="auto"/>
              <w:right w:val="single" w:sz="4" w:space="0" w:color="auto"/>
            </w:tcBorders>
            <w:hideMark/>
          </w:tcPr>
          <w:p w14:paraId="482BE0D5" w14:textId="77777777" w:rsidR="00F51BD8" w:rsidRDefault="00F51BD8">
            <w:pPr>
              <w:pStyle w:val="TAL"/>
              <w:rPr>
                <w:sz w:val="16"/>
              </w:rPr>
            </w:pPr>
            <w:r>
              <w:rPr>
                <w:sz w:val="16"/>
              </w:rPr>
              <w:t>S5-242921</w:t>
            </w:r>
          </w:p>
        </w:tc>
        <w:tc>
          <w:tcPr>
            <w:tcW w:w="0" w:type="auto"/>
            <w:tcBorders>
              <w:top w:val="single" w:sz="4" w:space="0" w:color="auto"/>
              <w:left w:val="single" w:sz="4" w:space="0" w:color="auto"/>
              <w:bottom w:val="single" w:sz="4" w:space="0" w:color="auto"/>
              <w:right w:val="single" w:sz="4" w:space="0" w:color="auto"/>
            </w:tcBorders>
            <w:hideMark/>
          </w:tcPr>
          <w:p w14:paraId="565D1E06" w14:textId="77777777" w:rsidR="00F51BD8" w:rsidRDefault="00F51BD8">
            <w:pPr>
              <w:pStyle w:val="TAL"/>
              <w:rPr>
                <w:sz w:val="16"/>
              </w:rPr>
            </w:pPr>
            <w:r>
              <w:rPr>
                <w:sz w:val="16"/>
              </w:rPr>
              <w:t xml:space="preserve">Rel-16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55B36E"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6BD16856"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5B9CA23A" w14:textId="77777777" w:rsidR="00F51BD8" w:rsidRDefault="00F51BD8">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14:paraId="230875F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A372D5"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791BE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2FAA62"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A8400D" w14:textId="77777777" w:rsidR="00F51BD8" w:rsidRDefault="00F51BD8">
            <w:pPr>
              <w:pStyle w:val="TAL"/>
              <w:rPr>
                <w:sz w:val="16"/>
              </w:rPr>
            </w:pPr>
            <w:r>
              <w:rPr>
                <w:sz w:val="16"/>
              </w:rPr>
              <w:t>withdrawn</w:t>
            </w:r>
          </w:p>
        </w:tc>
      </w:tr>
      <w:tr w:rsidR="00F51BD8" w14:paraId="4B215AF8" w14:textId="77777777">
        <w:tc>
          <w:tcPr>
            <w:tcW w:w="0" w:type="auto"/>
            <w:tcBorders>
              <w:top w:val="single" w:sz="4" w:space="0" w:color="auto"/>
              <w:left w:val="single" w:sz="4" w:space="0" w:color="auto"/>
              <w:bottom w:val="single" w:sz="4" w:space="0" w:color="auto"/>
              <w:right w:val="single" w:sz="4" w:space="0" w:color="auto"/>
            </w:tcBorders>
            <w:hideMark/>
          </w:tcPr>
          <w:p w14:paraId="212A565E" w14:textId="77777777" w:rsidR="00F51BD8" w:rsidRDefault="00F51BD8">
            <w:pPr>
              <w:pStyle w:val="TAL"/>
              <w:rPr>
                <w:sz w:val="16"/>
              </w:rPr>
            </w:pPr>
            <w:r>
              <w:rPr>
                <w:sz w:val="16"/>
              </w:rPr>
              <w:t>S5-242922</w:t>
            </w:r>
          </w:p>
        </w:tc>
        <w:tc>
          <w:tcPr>
            <w:tcW w:w="0" w:type="auto"/>
            <w:tcBorders>
              <w:top w:val="single" w:sz="4" w:space="0" w:color="auto"/>
              <w:left w:val="single" w:sz="4" w:space="0" w:color="auto"/>
              <w:bottom w:val="single" w:sz="4" w:space="0" w:color="auto"/>
              <w:right w:val="single" w:sz="4" w:space="0" w:color="auto"/>
            </w:tcBorders>
            <w:hideMark/>
          </w:tcPr>
          <w:p w14:paraId="70401DBA" w14:textId="77777777" w:rsidR="00F51BD8" w:rsidRDefault="00F51BD8">
            <w:pPr>
              <w:pStyle w:val="TAL"/>
              <w:rPr>
                <w:sz w:val="16"/>
              </w:rPr>
            </w:pPr>
            <w:r>
              <w:rPr>
                <w:sz w:val="16"/>
              </w:rPr>
              <w:t xml:space="preserve">Rel-17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C150A5"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213FAF52"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2335AD6A" w14:textId="77777777" w:rsidR="00F51BD8" w:rsidRDefault="00F51BD8">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14:paraId="5D4A801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1FEDBC"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F00BCD"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901B4C2"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1801E91" w14:textId="77777777" w:rsidR="00F51BD8" w:rsidRDefault="00F51BD8">
            <w:pPr>
              <w:pStyle w:val="TAL"/>
              <w:rPr>
                <w:sz w:val="16"/>
              </w:rPr>
            </w:pPr>
            <w:r>
              <w:rPr>
                <w:sz w:val="16"/>
              </w:rPr>
              <w:t>withdrawn</w:t>
            </w:r>
          </w:p>
        </w:tc>
      </w:tr>
      <w:tr w:rsidR="00F51BD8" w14:paraId="178F5CC5" w14:textId="77777777">
        <w:tc>
          <w:tcPr>
            <w:tcW w:w="0" w:type="auto"/>
            <w:tcBorders>
              <w:top w:val="single" w:sz="4" w:space="0" w:color="auto"/>
              <w:left w:val="single" w:sz="4" w:space="0" w:color="auto"/>
              <w:bottom w:val="single" w:sz="4" w:space="0" w:color="auto"/>
              <w:right w:val="single" w:sz="4" w:space="0" w:color="auto"/>
            </w:tcBorders>
            <w:hideMark/>
          </w:tcPr>
          <w:p w14:paraId="59ABC212" w14:textId="77777777" w:rsidR="00F51BD8" w:rsidRDefault="00F51BD8">
            <w:pPr>
              <w:pStyle w:val="TAL"/>
              <w:rPr>
                <w:sz w:val="16"/>
              </w:rPr>
            </w:pPr>
            <w:r>
              <w:rPr>
                <w:sz w:val="16"/>
              </w:rPr>
              <w:t>S5-242923</w:t>
            </w:r>
          </w:p>
        </w:tc>
        <w:tc>
          <w:tcPr>
            <w:tcW w:w="0" w:type="auto"/>
            <w:tcBorders>
              <w:top w:val="single" w:sz="4" w:space="0" w:color="auto"/>
              <w:left w:val="single" w:sz="4" w:space="0" w:color="auto"/>
              <w:bottom w:val="single" w:sz="4" w:space="0" w:color="auto"/>
              <w:right w:val="single" w:sz="4" w:space="0" w:color="auto"/>
            </w:tcBorders>
            <w:hideMark/>
          </w:tcPr>
          <w:p w14:paraId="2D410E8C" w14:textId="77777777" w:rsidR="00F51BD8" w:rsidRDefault="00F51BD8">
            <w:pPr>
              <w:pStyle w:val="TAL"/>
              <w:rPr>
                <w:sz w:val="16"/>
              </w:rPr>
            </w:pPr>
            <w:r>
              <w:rPr>
                <w:sz w:val="16"/>
              </w:rPr>
              <w:t xml:space="preserve">Rel-18 TS 28.623 Correct YAML with attribute properties </w:t>
            </w:r>
            <w:proofErr w:type="spellStart"/>
            <w:r>
              <w:rPr>
                <w:sz w:val="16"/>
              </w:rPr>
              <w:t>isReadable</w:t>
            </w:r>
            <w:proofErr w:type="spellEnd"/>
            <w:r>
              <w:rPr>
                <w:sz w:val="16"/>
              </w:rPr>
              <w:t xml:space="preserve"> and </w:t>
            </w:r>
            <w:proofErr w:type="spellStart"/>
            <w:r>
              <w:rPr>
                <w:sz w:val="16"/>
              </w:rPr>
              <w:t>isWritable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D7DAD1" w14:textId="77777777" w:rsidR="00F51BD8" w:rsidRDefault="00F51B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7AF2421D"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3ADF4999" w14:textId="77777777" w:rsidR="00F51BD8" w:rsidRDefault="00F51BD8">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14:paraId="23173E3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B9757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DCB271"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B6932F"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E394EC3" w14:textId="77777777" w:rsidR="00F51BD8" w:rsidRDefault="00F51BD8">
            <w:pPr>
              <w:pStyle w:val="TAL"/>
              <w:rPr>
                <w:sz w:val="16"/>
              </w:rPr>
            </w:pPr>
            <w:r>
              <w:rPr>
                <w:sz w:val="16"/>
              </w:rPr>
              <w:t>withdrawn</w:t>
            </w:r>
          </w:p>
        </w:tc>
      </w:tr>
      <w:tr w:rsidR="00F51BD8" w14:paraId="358788A6" w14:textId="77777777">
        <w:tc>
          <w:tcPr>
            <w:tcW w:w="0" w:type="auto"/>
            <w:tcBorders>
              <w:top w:val="single" w:sz="4" w:space="0" w:color="auto"/>
              <w:left w:val="single" w:sz="4" w:space="0" w:color="auto"/>
              <w:bottom w:val="single" w:sz="4" w:space="0" w:color="auto"/>
              <w:right w:val="single" w:sz="4" w:space="0" w:color="auto"/>
            </w:tcBorders>
            <w:hideMark/>
          </w:tcPr>
          <w:p w14:paraId="71E6A171" w14:textId="77777777" w:rsidR="00F51BD8" w:rsidRDefault="00F51BD8">
            <w:pPr>
              <w:pStyle w:val="TAL"/>
              <w:rPr>
                <w:sz w:val="16"/>
              </w:rPr>
            </w:pPr>
            <w:r>
              <w:rPr>
                <w:sz w:val="16"/>
              </w:rPr>
              <w:t>S5-242933</w:t>
            </w:r>
          </w:p>
        </w:tc>
        <w:tc>
          <w:tcPr>
            <w:tcW w:w="0" w:type="auto"/>
            <w:tcBorders>
              <w:top w:val="single" w:sz="4" w:space="0" w:color="auto"/>
              <w:left w:val="single" w:sz="4" w:space="0" w:color="auto"/>
              <w:bottom w:val="single" w:sz="4" w:space="0" w:color="auto"/>
              <w:right w:val="single" w:sz="4" w:space="0" w:color="auto"/>
            </w:tcBorders>
            <w:hideMark/>
          </w:tcPr>
          <w:p w14:paraId="37CC6EE0" w14:textId="77777777" w:rsidR="00F51BD8" w:rsidRDefault="00F51BD8">
            <w:pPr>
              <w:pStyle w:val="TAL"/>
              <w:rPr>
                <w:sz w:val="16"/>
              </w:rPr>
            </w:pPr>
            <w:r>
              <w:rPr>
                <w:sz w:val="16"/>
              </w:rPr>
              <w:t xml:space="preserve">Rel-18 CR 28.623 </w:t>
            </w:r>
            <w:proofErr w:type="spellStart"/>
            <w:r>
              <w:rPr>
                <w:sz w:val="16"/>
              </w:rPr>
              <w:t>ManagedElementGrp</w:t>
            </w:r>
            <w:proofErr w:type="spellEnd"/>
            <w:r>
              <w:rPr>
                <w:sz w:val="16"/>
              </w:rPr>
              <w:t xml:space="preserve"> Stage 2 and 3 alignment</w:t>
            </w:r>
          </w:p>
        </w:tc>
        <w:tc>
          <w:tcPr>
            <w:tcW w:w="0" w:type="auto"/>
            <w:tcBorders>
              <w:top w:val="single" w:sz="4" w:space="0" w:color="auto"/>
              <w:left w:val="single" w:sz="4" w:space="0" w:color="auto"/>
              <w:bottom w:val="single" w:sz="4" w:space="0" w:color="auto"/>
              <w:right w:val="single" w:sz="4" w:space="0" w:color="auto"/>
            </w:tcBorders>
            <w:hideMark/>
          </w:tcPr>
          <w:p w14:paraId="38C666E9"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E66C2D3"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374CEBC0" w14:textId="77777777" w:rsidR="00F51BD8" w:rsidRDefault="00F51BD8">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14:paraId="1CFCE91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86BDA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2635D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EB425B" w14:textId="77777777" w:rsidR="00F51BD8" w:rsidRDefault="00F51BD8">
            <w:pPr>
              <w:pStyle w:val="TAL"/>
              <w:rPr>
                <w:sz w:val="16"/>
              </w:rPr>
            </w:pPr>
            <w:r>
              <w:rPr>
                <w:sz w:val="16"/>
              </w:rPr>
              <w:t>AdNRM_ph2</w:t>
            </w:r>
          </w:p>
        </w:tc>
        <w:tc>
          <w:tcPr>
            <w:tcW w:w="0" w:type="auto"/>
            <w:tcBorders>
              <w:top w:val="single" w:sz="4" w:space="0" w:color="auto"/>
              <w:left w:val="single" w:sz="4" w:space="0" w:color="auto"/>
              <w:bottom w:val="single" w:sz="4" w:space="0" w:color="auto"/>
              <w:right w:val="single" w:sz="4" w:space="0" w:color="auto"/>
            </w:tcBorders>
            <w:hideMark/>
          </w:tcPr>
          <w:p w14:paraId="6D5D7612" w14:textId="77777777" w:rsidR="00F51BD8" w:rsidRDefault="00F51BD8">
            <w:pPr>
              <w:pStyle w:val="TAL"/>
              <w:rPr>
                <w:sz w:val="16"/>
              </w:rPr>
            </w:pPr>
            <w:r>
              <w:rPr>
                <w:sz w:val="16"/>
              </w:rPr>
              <w:t>not pursued</w:t>
            </w:r>
          </w:p>
        </w:tc>
      </w:tr>
      <w:tr w:rsidR="00F51BD8" w14:paraId="630BFFFC" w14:textId="77777777">
        <w:tc>
          <w:tcPr>
            <w:tcW w:w="0" w:type="auto"/>
            <w:tcBorders>
              <w:top w:val="single" w:sz="4" w:space="0" w:color="auto"/>
              <w:left w:val="single" w:sz="4" w:space="0" w:color="auto"/>
              <w:bottom w:val="single" w:sz="4" w:space="0" w:color="auto"/>
              <w:right w:val="single" w:sz="4" w:space="0" w:color="auto"/>
            </w:tcBorders>
            <w:hideMark/>
          </w:tcPr>
          <w:p w14:paraId="2B9228BD" w14:textId="77777777" w:rsidR="00F51BD8" w:rsidRDefault="00F51BD8">
            <w:pPr>
              <w:pStyle w:val="TAL"/>
              <w:rPr>
                <w:sz w:val="16"/>
              </w:rPr>
            </w:pPr>
            <w:r>
              <w:rPr>
                <w:sz w:val="16"/>
              </w:rPr>
              <w:t>S5-242937</w:t>
            </w:r>
          </w:p>
        </w:tc>
        <w:tc>
          <w:tcPr>
            <w:tcW w:w="0" w:type="auto"/>
            <w:tcBorders>
              <w:top w:val="single" w:sz="4" w:space="0" w:color="auto"/>
              <w:left w:val="single" w:sz="4" w:space="0" w:color="auto"/>
              <w:bottom w:val="single" w:sz="4" w:space="0" w:color="auto"/>
              <w:right w:val="single" w:sz="4" w:space="0" w:color="auto"/>
            </w:tcBorders>
            <w:hideMark/>
          </w:tcPr>
          <w:p w14:paraId="2131ABBC" w14:textId="77777777" w:rsidR="00F51BD8" w:rsidRDefault="00F51BD8">
            <w:pPr>
              <w:pStyle w:val="TAL"/>
              <w:rPr>
                <w:sz w:val="16"/>
              </w:rPr>
            </w:pPr>
            <w:r>
              <w:rPr>
                <w:sz w:val="16"/>
              </w:rPr>
              <w:t xml:space="preserve">Rel-19 CR 28.623 </w:t>
            </w:r>
            <w:proofErr w:type="spellStart"/>
            <w:r>
              <w:rPr>
                <w:sz w:val="16"/>
              </w:rPr>
              <w:t>ManagedElementGrp</w:t>
            </w:r>
            <w:proofErr w:type="spellEnd"/>
            <w:r>
              <w:rPr>
                <w:sz w:val="16"/>
              </w:rPr>
              <w:t xml:space="preserve"> Stage 2 and 3 alignment</w:t>
            </w:r>
          </w:p>
        </w:tc>
        <w:tc>
          <w:tcPr>
            <w:tcW w:w="0" w:type="auto"/>
            <w:tcBorders>
              <w:top w:val="single" w:sz="4" w:space="0" w:color="auto"/>
              <w:left w:val="single" w:sz="4" w:space="0" w:color="auto"/>
              <w:bottom w:val="single" w:sz="4" w:space="0" w:color="auto"/>
              <w:right w:val="single" w:sz="4" w:space="0" w:color="auto"/>
            </w:tcBorders>
            <w:hideMark/>
          </w:tcPr>
          <w:p w14:paraId="0996134E" w14:textId="77777777" w:rsidR="00F51BD8" w:rsidRDefault="00F51BD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D6F602A"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14C91A61" w14:textId="77777777" w:rsidR="00F51BD8" w:rsidRDefault="00F51BD8">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hideMark/>
          </w:tcPr>
          <w:p w14:paraId="0205BD0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317B74"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59D6AD"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B8D8AE8"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6016BAE0" w14:textId="77777777" w:rsidR="00F51BD8" w:rsidRDefault="00F51BD8">
            <w:pPr>
              <w:pStyle w:val="TAL"/>
              <w:rPr>
                <w:sz w:val="16"/>
              </w:rPr>
            </w:pPr>
            <w:r>
              <w:rPr>
                <w:sz w:val="16"/>
              </w:rPr>
              <w:t>not pursued</w:t>
            </w:r>
          </w:p>
        </w:tc>
      </w:tr>
      <w:tr w:rsidR="00F51BD8" w14:paraId="5A72120A" w14:textId="77777777">
        <w:tc>
          <w:tcPr>
            <w:tcW w:w="0" w:type="auto"/>
            <w:tcBorders>
              <w:top w:val="single" w:sz="4" w:space="0" w:color="auto"/>
              <w:left w:val="single" w:sz="4" w:space="0" w:color="auto"/>
              <w:bottom w:val="single" w:sz="4" w:space="0" w:color="auto"/>
              <w:right w:val="single" w:sz="4" w:space="0" w:color="auto"/>
            </w:tcBorders>
            <w:hideMark/>
          </w:tcPr>
          <w:p w14:paraId="5E6853DE" w14:textId="77777777" w:rsidR="00F51BD8" w:rsidRDefault="00F51BD8">
            <w:pPr>
              <w:pStyle w:val="TAL"/>
              <w:rPr>
                <w:sz w:val="16"/>
              </w:rPr>
            </w:pPr>
            <w:r>
              <w:rPr>
                <w:sz w:val="16"/>
              </w:rPr>
              <w:t>S5-243287</w:t>
            </w:r>
          </w:p>
        </w:tc>
        <w:tc>
          <w:tcPr>
            <w:tcW w:w="0" w:type="auto"/>
            <w:tcBorders>
              <w:top w:val="single" w:sz="4" w:space="0" w:color="auto"/>
              <w:left w:val="single" w:sz="4" w:space="0" w:color="auto"/>
              <w:bottom w:val="single" w:sz="4" w:space="0" w:color="auto"/>
              <w:right w:val="single" w:sz="4" w:space="0" w:color="auto"/>
            </w:tcBorders>
            <w:hideMark/>
          </w:tcPr>
          <w:p w14:paraId="63664603" w14:textId="77777777" w:rsidR="00F51BD8" w:rsidRDefault="00F51BD8">
            <w:pPr>
              <w:pStyle w:val="TAL"/>
              <w:rPr>
                <w:sz w:val="16"/>
              </w:rPr>
            </w:pPr>
            <w:r>
              <w:rPr>
                <w:sz w:val="16"/>
              </w:rPr>
              <w:t>CR 28.623 Rel19 Common data types in YANG</w:t>
            </w:r>
          </w:p>
        </w:tc>
        <w:tc>
          <w:tcPr>
            <w:tcW w:w="0" w:type="auto"/>
            <w:tcBorders>
              <w:top w:val="single" w:sz="4" w:space="0" w:color="auto"/>
              <w:left w:val="single" w:sz="4" w:space="0" w:color="auto"/>
              <w:bottom w:val="single" w:sz="4" w:space="0" w:color="auto"/>
              <w:right w:val="single" w:sz="4" w:space="0" w:color="auto"/>
            </w:tcBorders>
            <w:hideMark/>
          </w:tcPr>
          <w:p w14:paraId="6598BD2D"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2F9E4A41" w14:textId="77777777" w:rsidR="00F51BD8" w:rsidRDefault="00F51BD8">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66937075" w14:textId="77777777" w:rsidR="00F51BD8" w:rsidRDefault="00F51BD8">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hideMark/>
          </w:tcPr>
          <w:p w14:paraId="414E385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D3EA12"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C7A28A"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B32E1F" w14:textId="77777777" w:rsidR="00F51BD8" w:rsidRDefault="00F51BD8">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31FD38A0" w14:textId="77777777" w:rsidR="00F51BD8" w:rsidRDefault="00F51BD8">
            <w:pPr>
              <w:pStyle w:val="TAL"/>
              <w:rPr>
                <w:sz w:val="16"/>
              </w:rPr>
            </w:pPr>
            <w:r>
              <w:rPr>
                <w:sz w:val="16"/>
              </w:rPr>
              <w:t>agreed</w:t>
            </w:r>
          </w:p>
        </w:tc>
      </w:tr>
      <w:tr w:rsidR="00F51BD8" w14:paraId="60C6AB46" w14:textId="77777777">
        <w:tc>
          <w:tcPr>
            <w:tcW w:w="0" w:type="auto"/>
            <w:tcBorders>
              <w:top w:val="single" w:sz="4" w:space="0" w:color="auto"/>
              <w:left w:val="single" w:sz="4" w:space="0" w:color="auto"/>
              <w:bottom w:val="single" w:sz="4" w:space="0" w:color="auto"/>
              <w:right w:val="single" w:sz="4" w:space="0" w:color="auto"/>
            </w:tcBorders>
            <w:hideMark/>
          </w:tcPr>
          <w:p w14:paraId="652AE126" w14:textId="77777777" w:rsidR="00F51BD8" w:rsidRDefault="00F51BD8">
            <w:pPr>
              <w:pStyle w:val="TAL"/>
              <w:rPr>
                <w:sz w:val="16"/>
              </w:rPr>
            </w:pPr>
            <w:r>
              <w:rPr>
                <w:sz w:val="16"/>
              </w:rPr>
              <w:t>S5-242321</w:t>
            </w:r>
          </w:p>
        </w:tc>
        <w:tc>
          <w:tcPr>
            <w:tcW w:w="0" w:type="auto"/>
            <w:tcBorders>
              <w:top w:val="single" w:sz="4" w:space="0" w:color="auto"/>
              <w:left w:val="single" w:sz="4" w:space="0" w:color="auto"/>
              <w:bottom w:val="single" w:sz="4" w:space="0" w:color="auto"/>
              <w:right w:val="single" w:sz="4" w:space="0" w:color="auto"/>
            </w:tcBorders>
            <w:hideMark/>
          </w:tcPr>
          <w:p w14:paraId="390C4EA4" w14:textId="77777777" w:rsidR="00F51BD8" w:rsidRDefault="00F51BD8">
            <w:pPr>
              <w:pStyle w:val="TAL"/>
              <w:rPr>
                <w:sz w:val="16"/>
              </w:rPr>
            </w:pPr>
            <w:r>
              <w:rPr>
                <w:sz w:val="16"/>
              </w:rPr>
              <w:t>R18 CR 28653-i00 Remove pointer to supported IS version</w:t>
            </w:r>
          </w:p>
        </w:tc>
        <w:tc>
          <w:tcPr>
            <w:tcW w:w="0" w:type="auto"/>
            <w:tcBorders>
              <w:top w:val="single" w:sz="4" w:space="0" w:color="auto"/>
              <w:left w:val="single" w:sz="4" w:space="0" w:color="auto"/>
              <w:bottom w:val="single" w:sz="4" w:space="0" w:color="auto"/>
              <w:right w:val="single" w:sz="4" w:space="0" w:color="auto"/>
            </w:tcBorders>
            <w:hideMark/>
          </w:tcPr>
          <w:p w14:paraId="2831A945"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377EAE" w14:textId="77777777" w:rsidR="00F51BD8" w:rsidRDefault="00F51BD8">
            <w:pPr>
              <w:pStyle w:val="TAL"/>
              <w:rPr>
                <w:sz w:val="16"/>
              </w:rPr>
            </w:pPr>
            <w:r>
              <w:rPr>
                <w:sz w:val="16"/>
              </w:rPr>
              <w:t>28.653</w:t>
            </w:r>
          </w:p>
        </w:tc>
        <w:tc>
          <w:tcPr>
            <w:tcW w:w="0" w:type="auto"/>
            <w:tcBorders>
              <w:top w:val="single" w:sz="4" w:space="0" w:color="auto"/>
              <w:left w:val="single" w:sz="4" w:space="0" w:color="auto"/>
              <w:bottom w:val="single" w:sz="4" w:space="0" w:color="auto"/>
              <w:right w:val="single" w:sz="4" w:space="0" w:color="auto"/>
            </w:tcBorders>
            <w:hideMark/>
          </w:tcPr>
          <w:p w14:paraId="30039F0C" w14:textId="77777777" w:rsidR="00F51BD8" w:rsidRDefault="00F51BD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15F94DE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2F4A4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413CB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C317CB"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5747C06" w14:textId="77777777" w:rsidR="00F51BD8" w:rsidRDefault="00F51BD8">
            <w:pPr>
              <w:pStyle w:val="TAL"/>
              <w:rPr>
                <w:sz w:val="16"/>
              </w:rPr>
            </w:pPr>
            <w:r>
              <w:rPr>
                <w:sz w:val="16"/>
              </w:rPr>
              <w:t>revised</w:t>
            </w:r>
          </w:p>
        </w:tc>
      </w:tr>
      <w:tr w:rsidR="00F51BD8" w14:paraId="23DE2F4D" w14:textId="77777777">
        <w:tc>
          <w:tcPr>
            <w:tcW w:w="0" w:type="auto"/>
            <w:tcBorders>
              <w:top w:val="single" w:sz="4" w:space="0" w:color="auto"/>
              <w:left w:val="single" w:sz="4" w:space="0" w:color="auto"/>
              <w:bottom w:val="single" w:sz="4" w:space="0" w:color="auto"/>
              <w:right w:val="single" w:sz="4" w:space="0" w:color="auto"/>
            </w:tcBorders>
            <w:hideMark/>
          </w:tcPr>
          <w:p w14:paraId="40A58601" w14:textId="77777777" w:rsidR="00F51BD8" w:rsidRDefault="00F51BD8">
            <w:pPr>
              <w:pStyle w:val="TAL"/>
              <w:rPr>
                <w:sz w:val="16"/>
              </w:rPr>
            </w:pPr>
            <w:r>
              <w:rPr>
                <w:sz w:val="16"/>
              </w:rPr>
              <w:t>S5-243368</w:t>
            </w:r>
          </w:p>
        </w:tc>
        <w:tc>
          <w:tcPr>
            <w:tcW w:w="0" w:type="auto"/>
            <w:tcBorders>
              <w:top w:val="single" w:sz="4" w:space="0" w:color="auto"/>
              <w:left w:val="single" w:sz="4" w:space="0" w:color="auto"/>
              <w:bottom w:val="single" w:sz="4" w:space="0" w:color="auto"/>
              <w:right w:val="single" w:sz="4" w:space="0" w:color="auto"/>
            </w:tcBorders>
            <w:hideMark/>
          </w:tcPr>
          <w:p w14:paraId="2912AB95" w14:textId="77777777" w:rsidR="00F51BD8" w:rsidRDefault="00F51BD8">
            <w:pPr>
              <w:pStyle w:val="TAL"/>
              <w:rPr>
                <w:sz w:val="16"/>
              </w:rPr>
            </w:pPr>
            <w:r>
              <w:rPr>
                <w:sz w:val="16"/>
              </w:rPr>
              <w:t>R18 CR 28653-i00 Remove pointer to supported IS version</w:t>
            </w:r>
          </w:p>
        </w:tc>
        <w:tc>
          <w:tcPr>
            <w:tcW w:w="0" w:type="auto"/>
            <w:tcBorders>
              <w:top w:val="single" w:sz="4" w:space="0" w:color="auto"/>
              <w:left w:val="single" w:sz="4" w:space="0" w:color="auto"/>
              <w:bottom w:val="single" w:sz="4" w:space="0" w:color="auto"/>
              <w:right w:val="single" w:sz="4" w:space="0" w:color="auto"/>
            </w:tcBorders>
            <w:hideMark/>
          </w:tcPr>
          <w:p w14:paraId="4C4D3717"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473D87" w14:textId="77777777" w:rsidR="00F51BD8" w:rsidRDefault="00F51BD8">
            <w:pPr>
              <w:pStyle w:val="TAL"/>
              <w:rPr>
                <w:sz w:val="16"/>
              </w:rPr>
            </w:pPr>
            <w:r>
              <w:rPr>
                <w:sz w:val="16"/>
              </w:rPr>
              <w:t>28.653</w:t>
            </w:r>
          </w:p>
        </w:tc>
        <w:tc>
          <w:tcPr>
            <w:tcW w:w="0" w:type="auto"/>
            <w:tcBorders>
              <w:top w:val="single" w:sz="4" w:space="0" w:color="auto"/>
              <w:left w:val="single" w:sz="4" w:space="0" w:color="auto"/>
              <w:bottom w:val="single" w:sz="4" w:space="0" w:color="auto"/>
              <w:right w:val="single" w:sz="4" w:space="0" w:color="auto"/>
            </w:tcBorders>
            <w:hideMark/>
          </w:tcPr>
          <w:p w14:paraId="4D104B85" w14:textId="77777777" w:rsidR="00F51BD8" w:rsidRDefault="00F51BD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052E013D"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F2456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5E05E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15DF5D"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D26C848" w14:textId="77777777" w:rsidR="00F51BD8" w:rsidRDefault="00F51BD8">
            <w:pPr>
              <w:pStyle w:val="TAL"/>
              <w:rPr>
                <w:sz w:val="16"/>
              </w:rPr>
            </w:pPr>
            <w:r>
              <w:rPr>
                <w:sz w:val="16"/>
              </w:rPr>
              <w:t>agreed</w:t>
            </w:r>
          </w:p>
        </w:tc>
      </w:tr>
      <w:tr w:rsidR="00F51BD8" w14:paraId="4B5163B1" w14:textId="77777777">
        <w:tc>
          <w:tcPr>
            <w:tcW w:w="0" w:type="auto"/>
            <w:tcBorders>
              <w:top w:val="single" w:sz="4" w:space="0" w:color="auto"/>
              <w:left w:val="single" w:sz="4" w:space="0" w:color="auto"/>
              <w:bottom w:val="single" w:sz="4" w:space="0" w:color="auto"/>
              <w:right w:val="single" w:sz="4" w:space="0" w:color="auto"/>
            </w:tcBorders>
            <w:hideMark/>
          </w:tcPr>
          <w:p w14:paraId="1DC958D8" w14:textId="77777777" w:rsidR="00F51BD8" w:rsidRDefault="00F51BD8">
            <w:pPr>
              <w:pStyle w:val="TAL"/>
              <w:rPr>
                <w:sz w:val="16"/>
              </w:rPr>
            </w:pPr>
            <w:r>
              <w:rPr>
                <w:sz w:val="16"/>
              </w:rPr>
              <w:lastRenderedPageBreak/>
              <w:t>S5-242438</w:t>
            </w:r>
          </w:p>
        </w:tc>
        <w:tc>
          <w:tcPr>
            <w:tcW w:w="0" w:type="auto"/>
            <w:tcBorders>
              <w:top w:val="single" w:sz="4" w:space="0" w:color="auto"/>
              <w:left w:val="single" w:sz="4" w:space="0" w:color="auto"/>
              <w:bottom w:val="single" w:sz="4" w:space="0" w:color="auto"/>
              <w:right w:val="single" w:sz="4" w:space="0" w:color="auto"/>
            </w:tcBorders>
            <w:hideMark/>
          </w:tcPr>
          <w:p w14:paraId="50620EF7" w14:textId="77777777" w:rsidR="00F51BD8" w:rsidRDefault="00F51BD8">
            <w:pPr>
              <w:pStyle w:val="TAL"/>
              <w:rPr>
                <w:sz w:val="16"/>
              </w:rPr>
            </w:pPr>
            <w:r>
              <w:rPr>
                <w:sz w:val="16"/>
              </w:rPr>
              <w:t>Rel-18 CR 28.656 Remove SS-IS version link</w:t>
            </w:r>
          </w:p>
        </w:tc>
        <w:tc>
          <w:tcPr>
            <w:tcW w:w="0" w:type="auto"/>
            <w:tcBorders>
              <w:top w:val="single" w:sz="4" w:space="0" w:color="auto"/>
              <w:left w:val="single" w:sz="4" w:space="0" w:color="auto"/>
              <w:bottom w:val="single" w:sz="4" w:space="0" w:color="auto"/>
              <w:right w:val="single" w:sz="4" w:space="0" w:color="auto"/>
            </w:tcBorders>
            <w:hideMark/>
          </w:tcPr>
          <w:p w14:paraId="5CE4F1EB"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621BC8E" w14:textId="77777777" w:rsidR="00F51BD8" w:rsidRDefault="00F51BD8">
            <w:pPr>
              <w:pStyle w:val="TAL"/>
              <w:rPr>
                <w:sz w:val="16"/>
              </w:rPr>
            </w:pPr>
            <w:r>
              <w:rPr>
                <w:sz w:val="16"/>
              </w:rPr>
              <w:t>28.656</w:t>
            </w:r>
          </w:p>
        </w:tc>
        <w:tc>
          <w:tcPr>
            <w:tcW w:w="0" w:type="auto"/>
            <w:tcBorders>
              <w:top w:val="single" w:sz="4" w:space="0" w:color="auto"/>
              <w:left w:val="single" w:sz="4" w:space="0" w:color="auto"/>
              <w:bottom w:val="single" w:sz="4" w:space="0" w:color="auto"/>
              <w:right w:val="single" w:sz="4" w:space="0" w:color="auto"/>
            </w:tcBorders>
            <w:hideMark/>
          </w:tcPr>
          <w:p w14:paraId="674B7AE9" w14:textId="77777777" w:rsidR="00F51BD8" w:rsidRDefault="00F51BD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55B728F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AC64C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A2EB3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26EE1C"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7895A13" w14:textId="77777777" w:rsidR="00F51BD8" w:rsidRDefault="00F51BD8">
            <w:pPr>
              <w:pStyle w:val="TAL"/>
              <w:rPr>
                <w:sz w:val="16"/>
              </w:rPr>
            </w:pPr>
            <w:r>
              <w:rPr>
                <w:sz w:val="16"/>
              </w:rPr>
              <w:t>agreed</w:t>
            </w:r>
          </w:p>
        </w:tc>
      </w:tr>
      <w:tr w:rsidR="00F51BD8" w14:paraId="026AAA60" w14:textId="77777777">
        <w:tc>
          <w:tcPr>
            <w:tcW w:w="0" w:type="auto"/>
            <w:tcBorders>
              <w:top w:val="single" w:sz="4" w:space="0" w:color="auto"/>
              <w:left w:val="single" w:sz="4" w:space="0" w:color="auto"/>
              <w:bottom w:val="single" w:sz="4" w:space="0" w:color="auto"/>
              <w:right w:val="single" w:sz="4" w:space="0" w:color="auto"/>
            </w:tcBorders>
            <w:hideMark/>
          </w:tcPr>
          <w:p w14:paraId="0C6A6082" w14:textId="77777777" w:rsidR="00F51BD8" w:rsidRDefault="00F51BD8">
            <w:pPr>
              <w:pStyle w:val="TAL"/>
              <w:rPr>
                <w:sz w:val="16"/>
              </w:rPr>
            </w:pPr>
            <w:r>
              <w:rPr>
                <w:sz w:val="16"/>
              </w:rPr>
              <w:t>S5-242599</w:t>
            </w:r>
          </w:p>
        </w:tc>
        <w:tc>
          <w:tcPr>
            <w:tcW w:w="0" w:type="auto"/>
            <w:tcBorders>
              <w:top w:val="single" w:sz="4" w:space="0" w:color="auto"/>
              <w:left w:val="single" w:sz="4" w:space="0" w:color="auto"/>
              <w:bottom w:val="single" w:sz="4" w:space="0" w:color="auto"/>
              <w:right w:val="single" w:sz="4" w:space="0" w:color="auto"/>
            </w:tcBorders>
            <w:hideMark/>
          </w:tcPr>
          <w:p w14:paraId="68052195" w14:textId="77777777" w:rsidR="00F51BD8" w:rsidRDefault="00F51BD8">
            <w:pPr>
              <w:pStyle w:val="TAL"/>
              <w:rPr>
                <w:sz w:val="16"/>
              </w:rPr>
            </w:pPr>
            <w:r>
              <w:rPr>
                <w:sz w:val="16"/>
              </w:rPr>
              <w:t>Rel-14 CR TS 28.732 correction of attribute definition</w:t>
            </w:r>
          </w:p>
        </w:tc>
        <w:tc>
          <w:tcPr>
            <w:tcW w:w="0" w:type="auto"/>
            <w:tcBorders>
              <w:top w:val="single" w:sz="4" w:space="0" w:color="auto"/>
              <w:left w:val="single" w:sz="4" w:space="0" w:color="auto"/>
              <w:bottom w:val="single" w:sz="4" w:space="0" w:color="auto"/>
              <w:right w:val="single" w:sz="4" w:space="0" w:color="auto"/>
            </w:tcBorders>
            <w:hideMark/>
          </w:tcPr>
          <w:p w14:paraId="27E64079" w14:textId="77777777" w:rsidR="00F51BD8" w:rsidRDefault="00F51B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474438A6" w14:textId="77777777" w:rsidR="00F51BD8" w:rsidRDefault="00F51BD8">
            <w:pPr>
              <w:pStyle w:val="TAL"/>
              <w:rPr>
                <w:sz w:val="16"/>
              </w:rPr>
            </w:pPr>
            <w:r>
              <w:rPr>
                <w:sz w:val="16"/>
              </w:rPr>
              <w:t>28.732</w:t>
            </w:r>
          </w:p>
        </w:tc>
        <w:tc>
          <w:tcPr>
            <w:tcW w:w="0" w:type="auto"/>
            <w:tcBorders>
              <w:top w:val="single" w:sz="4" w:space="0" w:color="auto"/>
              <w:left w:val="single" w:sz="4" w:space="0" w:color="auto"/>
              <w:bottom w:val="single" w:sz="4" w:space="0" w:color="auto"/>
              <w:right w:val="single" w:sz="4" w:space="0" w:color="auto"/>
            </w:tcBorders>
            <w:hideMark/>
          </w:tcPr>
          <w:p w14:paraId="1F3E1837" w14:textId="77777777" w:rsidR="00F51BD8" w:rsidRDefault="00F51BD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2C33BCA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D89E11" w14:textId="77777777" w:rsidR="00F51BD8" w:rsidRDefault="00F51BD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C34DEC0"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5226CC" w14:textId="77777777" w:rsidR="00F51BD8" w:rsidRDefault="00F51BD8">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14:paraId="01A718AF" w14:textId="77777777" w:rsidR="00F51BD8" w:rsidRDefault="00F51BD8">
            <w:pPr>
              <w:pStyle w:val="TAL"/>
              <w:rPr>
                <w:sz w:val="16"/>
              </w:rPr>
            </w:pPr>
            <w:r>
              <w:rPr>
                <w:sz w:val="16"/>
              </w:rPr>
              <w:t>agreed</w:t>
            </w:r>
          </w:p>
        </w:tc>
      </w:tr>
      <w:tr w:rsidR="00F51BD8" w14:paraId="390A6637" w14:textId="77777777">
        <w:tc>
          <w:tcPr>
            <w:tcW w:w="0" w:type="auto"/>
            <w:tcBorders>
              <w:top w:val="single" w:sz="4" w:space="0" w:color="auto"/>
              <w:left w:val="single" w:sz="4" w:space="0" w:color="auto"/>
              <w:bottom w:val="single" w:sz="4" w:space="0" w:color="auto"/>
              <w:right w:val="single" w:sz="4" w:space="0" w:color="auto"/>
            </w:tcBorders>
            <w:hideMark/>
          </w:tcPr>
          <w:p w14:paraId="5116E335" w14:textId="77777777" w:rsidR="00F51BD8" w:rsidRDefault="00F51BD8">
            <w:pPr>
              <w:pStyle w:val="TAL"/>
              <w:rPr>
                <w:sz w:val="16"/>
              </w:rPr>
            </w:pPr>
            <w:r>
              <w:rPr>
                <w:sz w:val="16"/>
              </w:rPr>
              <w:t>S5-242439</w:t>
            </w:r>
          </w:p>
        </w:tc>
        <w:tc>
          <w:tcPr>
            <w:tcW w:w="0" w:type="auto"/>
            <w:tcBorders>
              <w:top w:val="single" w:sz="4" w:space="0" w:color="auto"/>
              <w:left w:val="single" w:sz="4" w:space="0" w:color="auto"/>
              <w:bottom w:val="single" w:sz="4" w:space="0" w:color="auto"/>
              <w:right w:val="single" w:sz="4" w:space="0" w:color="auto"/>
            </w:tcBorders>
            <w:hideMark/>
          </w:tcPr>
          <w:p w14:paraId="76175A20" w14:textId="77777777" w:rsidR="00F51BD8" w:rsidRDefault="00F51BD8">
            <w:pPr>
              <w:pStyle w:val="TAL"/>
              <w:rPr>
                <w:sz w:val="16"/>
              </w:rPr>
            </w:pPr>
            <w:r>
              <w:rPr>
                <w:sz w:val="16"/>
              </w:rPr>
              <w:t>Rel-18 CR 28.733 Remove SS-IS version link</w:t>
            </w:r>
          </w:p>
        </w:tc>
        <w:tc>
          <w:tcPr>
            <w:tcW w:w="0" w:type="auto"/>
            <w:tcBorders>
              <w:top w:val="single" w:sz="4" w:space="0" w:color="auto"/>
              <w:left w:val="single" w:sz="4" w:space="0" w:color="auto"/>
              <w:bottom w:val="single" w:sz="4" w:space="0" w:color="auto"/>
              <w:right w:val="single" w:sz="4" w:space="0" w:color="auto"/>
            </w:tcBorders>
            <w:hideMark/>
          </w:tcPr>
          <w:p w14:paraId="78E979EE"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FF7867D" w14:textId="77777777" w:rsidR="00F51BD8" w:rsidRDefault="00F51BD8">
            <w:pPr>
              <w:pStyle w:val="TAL"/>
              <w:rPr>
                <w:sz w:val="16"/>
              </w:rPr>
            </w:pPr>
            <w:r>
              <w:rPr>
                <w:sz w:val="16"/>
              </w:rPr>
              <w:t>28.733</w:t>
            </w:r>
          </w:p>
        </w:tc>
        <w:tc>
          <w:tcPr>
            <w:tcW w:w="0" w:type="auto"/>
            <w:tcBorders>
              <w:top w:val="single" w:sz="4" w:space="0" w:color="auto"/>
              <w:left w:val="single" w:sz="4" w:space="0" w:color="auto"/>
              <w:bottom w:val="single" w:sz="4" w:space="0" w:color="auto"/>
              <w:right w:val="single" w:sz="4" w:space="0" w:color="auto"/>
            </w:tcBorders>
            <w:hideMark/>
          </w:tcPr>
          <w:p w14:paraId="45EF39F5" w14:textId="77777777" w:rsidR="00F51BD8" w:rsidRDefault="00F51BD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058F4FF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FB4FA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2CB2B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D0A431"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537CEEF" w14:textId="77777777" w:rsidR="00F51BD8" w:rsidRDefault="00F51BD8">
            <w:pPr>
              <w:pStyle w:val="TAL"/>
              <w:rPr>
                <w:sz w:val="16"/>
              </w:rPr>
            </w:pPr>
            <w:r>
              <w:rPr>
                <w:sz w:val="16"/>
              </w:rPr>
              <w:t>agreed</w:t>
            </w:r>
          </w:p>
        </w:tc>
      </w:tr>
      <w:tr w:rsidR="00F51BD8" w14:paraId="023008EE" w14:textId="77777777">
        <w:tc>
          <w:tcPr>
            <w:tcW w:w="0" w:type="auto"/>
            <w:tcBorders>
              <w:top w:val="single" w:sz="4" w:space="0" w:color="auto"/>
              <w:left w:val="single" w:sz="4" w:space="0" w:color="auto"/>
              <w:bottom w:val="single" w:sz="4" w:space="0" w:color="auto"/>
              <w:right w:val="single" w:sz="4" w:space="0" w:color="auto"/>
            </w:tcBorders>
            <w:hideMark/>
          </w:tcPr>
          <w:p w14:paraId="5F001915" w14:textId="77777777" w:rsidR="00F51BD8" w:rsidRDefault="00F51BD8">
            <w:pPr>
              <w:pStyle w:val="TAL"/>
              <w:rPr>
                <w:sz w:val="16"/>
              </w:rPr>
            </w:pPr>
            <w:r>
              <w:rPr>
                <w:sz w:val="16"/>
              </w:rPr>
              <w:t>S5-242440</w:t>
            </w:r>
          </w:p>
        </w:tc>
        <w:tc>
          <w:tcPr>
            <w:tcW w:w="0" w:type="auto"/>
            <w:tcBorders>
              <w:top w:val="single" w:sz="4" w:space="0" w:color="auto"/>
              <w:left w:val="single" w:sz="4" w:space="0" w:color="auto"/>
              <w:bottom w:val="single" w:sz="4" w:space="0" w:color="auto"/>
              <w:right w:val="single" w:sz="4" w:space="0" w:color="auto"/>
            </w:tcBorders>
            <w:hideMark/>
          </w:tcPr>
          <w:p w14:paraId="21CF10F3" w14:textId="77777777" w:rsidR="00F51BD8" w:rsidRDefault="00F51BD8">
            <w:pPr>
              <w:pStyle w:val="TAL"/>
              <w:rPr>
                <w:sz w:val="16"/>
              </w:rPr>
            </w:pPr>
            <w:r>
              <w:rPr>
                <w:sz w:val="16"/>
              </w:rPr>
              <w:t>Rel-18 CR 28.753 Remove SS-IS version link</w:t>
            </w:r>
          </w:p>
        </w:tc>
        <w:tc>
          <w:tcPr>
            <w:tcW w:w="0" w:type="auto"/>
            <w:tcBorders>
              <w:top w:val="single" w:sz="4" w:space="0" w:color="auto"/>
              <w:left w:val="single" w:sz="4" w:space="0" w:color="auto"/>
              <w:bottom w:val="single" w:sz="4" w:space="0" w:color="auto"/>
              <w:right w:val="single" w:sz="4" w:space="0" w:color="auto"/>
            </w:tcBorders>
            <w:hideMark/>
          </w:tcPr>
          <w:p w14:paraId="1FC9F759"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222C63C" w14:textId="77777777" w:rsidR="00F51BD8" w:rsidRDefault="00F51BD8">
            <w:pPr>
              <w:pStyle w:val="TAL"/>
              <w:rPr>
                <w:sz w:val="16"/>
              </w:rPr>
            </w:pPr>
            <w:r>
              <w:rPr>
                <w:sz w:val="16"/>
              </w:rPr>
              <w:t>28.753</w:t>
            </w:r>
          </w:p>
        </w:tc>
        <w:tc>
          <w:tcPr>
            <w:tcW w:w="0" w:type="auto"/>
            <w:tcBorders>
              <w:top w:val="single" w:sz="4" w:space="0" w:color="auto"/>
              <w:left w:val="single" w:sz="4" w:space="0" w:color="auto"/>
              <w:bottom w:val="single" w:sz="4" w:space="0" w:color="auto"/>
              <w:right w:val="single" w:sz="4" w:space="0" w:color="auto"/>
            </w:tcBorders>
            <w:hideMark/>
          </w:tcPr>
          <w:p w14:paraId="2B1BA86A" w14:textId="77777777" w:rsidR="00F51BD8" w:rsidRDefault="00F51BD8">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5F18C252"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E3BF7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3640B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5D23DD"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735B366" w14:textId="77777777" w:rsidR="00F51BD8" w:rsidRDefault="00F51BD8">
            <w:pPr>
              <w:pStyle w:val="TAL"/>
              <w:rPr>
                <w:sz w:val="16"/>
              </w:rPr>
            </w:pPr>
            <w:r>
              <w:rPr>
                <w:sz w:val="16"/>
              </w:rPr>
              <w:t>agreed</w:t>
            </w:r>
          </w:p>
        </w:tc>
      </w:tr>
      <w:tr w:rsidR="00F51BD8" w14:paraId="4B8CE336" w14:textId="77777777">
        <w:tc>
          <w:tcPr>
            <w:tcW w:w="0" w:type="auto"/>
            <w:tcBorders>
              <w:top w:val="single" w:sz="4" w:space="0" w:color="auto"/>
              <w:left w:val="single" w:sz="4" w:space="0" w:color="auto"/>
              <w:bottom w:val="single" w:sz="4" w:space="0" w:color="auto"/>
              <w:right w:val="single" w:sz="4" w:space="0" w:color="auto"/>
            </w:tcBorders>
            <w:hideMark/>
          </w:tcPr>
          <w:p w14:paraId="07D340C5" w14:textId="77777777" w:rsidR="00F51BD8" w:rsidRDefault="00F51BD8">
            <w:pPr>
              <w:pStyle w:val="TAL"/>
              <w:rPr>
                <w:sz w:val="16"/>
              </w:rPr>
            </w:pPr>
            <w:r>
              <w:rPr>
                <w:sz w:val="16"/>
              </w:rPr>
              <w:t>S5-242329</w:t>
            </w:r>
          </w:p>
        </w:tc>
        <w:tc>
          <w:tcPr>
            <w:tcW w:w="0" w:type="auto"/>
            <w:tcBorders>
              <w:top w:val="single" w:sz="4" w:space="0" w:color="auto"/>
              <w:left w:val="single" w:sz="4" w:space="0" w:color="auto"/>
              <w:bottom w:val="single" w:sz="4" w:space="0" w:color="auto"/>
              <w:right w:val="single" w:sz="4" w:space="0" w:color="auto"/>
            </w:tcBorders>
            <w:hideMark/>
          </w:tcPr>
          <w:p w14:paraId="4E6882C9" w14:textId="77777777" w:rsidR="00F51BD8" w:rsidRDefault="00F51BD8">
            <w:pPr>
              <w:pStyle w:val="TAL"/>
              <w:rPr>
                <w:sz w:val="16"/>
              </w:rPr>
            </w:pPr>
            <w:r>
              <w:rPr>
                <w:sz w:val="16"/>
              </w:rPr>
              <w:t>Rel-18 Align TR28.908 terms with TS 28.105</w:t>
            </w:r>
          </w:p>
        </w:tc>
        <w:tc>
          <w:tcPr>
            <w:tcW w:w="0" w:type="auto"/>
            <w:tcBorders>
              <w:top w:val="single" w:sz="4" w:space="0" w:color="auto"/>
              <w:left w:val="single" w:sz="4" w:space="0" w:color="auto"/>
              <w:bottom w:val="single" w:sz="4" w:space="0" w:color="auto"/>
              <w:right w:val="single" w:sz="4" w:space="0" w:color="auto"/>
            </w:tcBorders>
            <w:hideMark/>
          </w:tcPr>
          <w:p w14:paraId="1A6E32D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0A19796" w14:textId="77777777" w:rsidR="00F51BD8" w:rsidRDefault="00F51BD8">
            <w:pPr>
              <w:pStyle w:val="TAL"/>
              <w:rPr>
                <w:sz w:val="16"/>
              </w:rPr>
            </w:pPr>
            <w:r>
              <w:rPr>
                <w:sz w:val="16"/>
              </w:rPr>
              <w:t>28.908</w:t>
            </w:r>
          </w:p>
        </w:tc>
        <w:tc>
          <w:tcPr>
            <w:tcW w:w="0" w:type="auto"/>
            <w:tcBorders>
              <w:top w:val="single" w:sz="4" w:space="0" w:color="auto"/>
              <w:left w:val="single" w:sz="4" w:space="0" w:color="auto"/>
              <w:bottom w:val="single" w:sz="4" w:space="0" w:color="auto"/>
              <w:right w:val="single" w:sz="4" w:space="0" w:color="auto"/>
            </w:tcBorders>
            <w:hideMark/>
          </w:tcPr>
          <w:p w14:paraId="2241066C" w14:textId="77777777" w:rsidR="00F51BD8" w:rsidRDefault="00F51BD8">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33A0282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319F5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B9818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ABCE9F"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49227FC7" w14:textId="77777777" w:rsidR="00F51BD8" w:rsidRDefault="00F51BD8">
            <w:pPr>
              <w:pStyle w:val="TAL"/>
              <w:rPr>
                <w:sz w:val="16"/>
              </w:rPr>
            </w:pPr>
            <w:r>
              <w:rPr>
                <w:sz w:val="16"/>
              </w:rPr>
              <w:t>revised</w:t>
            </w:r>
          </w:p>
        </w:tc>
      </w:tr>
      <w:tr w:rsidR="00F51BD8" w14:paraId="73373016" w14:textId="77777777">
        <w:tc>
          <w:tcPr>
            <w:tcW w:w="0" w:type="auto"/>
            <w:tcBorders>
              <w:top w:val="single" w:sz="4" w:space="0" w:color="auto"/>
              <w:left w:val="single" w:sz="4" w:space="0" w:color="auto"/>
              <w:bottom w:val="single" w:sz="4" w:space="0" w:color="auto"/>
              <w:right w:val="single" w:sz="4" w:space="0" w:color="auto"/>
            </w:tcBorders>
            <w:hideMark/>
          </w:tcPr>
          <w:p w14:paraId="76F57A5C" w14:textId="77777777" w:rsidR="00F51BD8" w:rsidRDefault="00F51BD8">
            <w:pPr>
              <w:pStyle w:val="TAL"/>
              <w:rPr>
                <w:sz w:val="16"/>
              </w:rPr>
            </w:pPr>
            <w:r>
              <w:rPr>
                <w:sz w:val="16"/>
              </w:rPr>
              <w:t>S5-242708</w:t>
            </w:r>
          </w:p>
        </w:tc>
        <w:tc>
          <w:tcPr>
            <w:tcW w:w="0" w:type="auto"/>
            <w:tcBorders>
              <w:top w:val="single" w:sz="4" w:space="0" w:color="auto"/>
              <w:left w:val="single" w:sz="4" w:space="0" w:color="auto"/>
              <w:bottom w:val="single" w:sz="4" w:space="0" w:color="auto"/>
              <w:right w:val="single" w:sz="4" w:space="0" w:color="auto"/>
            </w:tcBorders>
            <w:hideMark/>
          </w:tcPr>
          <w:p w14:paraId="42642344" w14:textId="77777777" w:rsidR="00F51BD8" w:rsidRDefault="00F51BD8">
            <w:pPr>
              <w:pStyle w:val="TAL"/>
              <w:rPr>
                <w:sz w:val="16"/>
              </w:rPr>
            </w:pPr>
            <w:r>
              <w:rPr>
                <w:sz w:val="16"/>
              </w:rPr>
              <w:t>Rel-18 Align TR28.908 terms with TS 28.105</w:t>
            </w:r>
          </w:p>
        </w:tc>
        <w:tc>
          <w:tcPr>
            <w:tcW w:w="0" w:type="auto"/>
            <w:tcBorders>
              <w:top w:val="single" w:sz="4" w:space="0" w:color="auto"/>
              <w:left w:val="single" w:sz="4" w:space="0" w:color="auto"/>
              <w:bottom w:val="single" w:sz="4" w:space="0" w:color="auto"/>
              <w:right w:val="single" w:sz="4" w:space="0" w:color="auto"/>
            </w:tcBorders>
            <w:hideMark/>
          </w:tcPr>
          <w:p w14:paraId="16A9CDAF"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446E38" w14:textId="77777777" w:rsidR="00F51BD8" w:rsidRDefault="00F51BD8">
            <w:pPr>
              <w:pStyle w:val="TAL"/>
              <w:rPr>
                <w:sz w:val="16"/>
              </w:rPr>
            </w:pPr>
            <w:r>
              <w:rPr>
                <w:sz w:val="16"/>
              </w:rPr>
              <w:t>28.908</w:t>
            </w:r>
          </w:p>
        </w:tc>
        <w:tc>
          <w:tcPr>
            <w:tcW w:w="0" w:type="auto"/>
            <w:tcBorders>
              <w:top w:val="single" w:sz="4" w:space="0" w:color="auto"/>
              <w:left w:val="single" w:sz="4" w:space="0" w:color="auto"/>
              <w:bottom w:val="single" w:sz="4" w:space="0" w:color="auto"/>
              <w:right w:val="single" w:sz="4" w:space="0" w:color="auto"/>
            </w:tcBorders>
            <w:hideMark/>
          </w:tcPr>
          <w:p w14:paraId="5B45244C" w14:textId="77777777" w:rsidR="00F51BD8" w:rsidRDefault="00F51BD8">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068E5C2B"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7287F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D68D8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0077D9" w14:textId="77777777" w:rsidR="00F51BD8" w:rsidRDefault="00F51BD8">
            <w:pPr>
              <w:pStyle w:val="TAL"/>
              <w:rPr>
                <w:sz w:val="16"/>
              </w:rPr>
            </w:pPr>
            <w:r>
              <w:rPr>
                <w:sz w:val="16"/>
              </w:rPr>
              <w:t>AIML_MGT</w:t>
            </w:r>
          </w:p>
        </w:tc>
        <w:tc>
          <w:tcPr>
            <w:tcW w:w="0" w:type="auto"/>
            <w:tcBorders>
              <w:top w:val="single" w:sz="4" w:space="0" w:color="auto"/>
              <w:left w:val="single" w:sz="4" w:space="0" w:color="auto"/>
              <w:bottom w:val="single" w:sz="4" w:space="0" w:color="auto"/>
              <w:right w:val="single" w:sz="4" w:space="0" w:color="auto"/>
            </w:tcBorders>
            <w:hideMark/>
          </w:tcPr>
          <w:p w14:paraId="2102605A" w14:textId="77777777" w:rsidR="00F51BD8" w:rsidRDefault="00F51BD8">
            <w:pPr>
              <w:pStyle w:val="TAL"/>
              <w:rPr>
                <w:sz w:val="16"/>
              </w:rPr>
            </w:pPr>
            <w:r>
              <w:rPr>
                <w:sz w:val="16"/>
              </w:rPr>
              <w:t>not pursued</w:t>
            </w:r>
          </w:p>
        </w:tc>
      </w:tr>
      <w:tr w:rsidR="00F51BD8" w14:paraId="194D8F4D" w14:textId="77777777">
        <w:tc>
          <w:tcPr>
            <w:tcW w:w="0" w:type="auto"/>
            <w:tcBorders>
              <w:top w:val="single" w:sz="4" w:space="0" w:color="auto"/>
              <w:left w:val="single" w:sz="4" w:space="0" w:color="auto"/>
              <w:bottom w:val="single" w:sz="4" w:space="0" w:color="auto"/>
              <w:right w:val="single" w:sz="4" w:space="0" w:color="auto"/>
            </w:tcBorders>
            <w:hideMark/>
          </w:tcPr>
          <w:p w14:paraId="273CC291" w14:textId="77777777" w:rsidR="00F51BD8" w:rsidRDefault="00F51BD8">
            <w:pPr>
              <w:pStyle w:val="TAL"/>
              <w:rPr>
                <w:sz w:val="16"/>
              </w:rPr>
            </w:pPr>
            <w:r>
              <w:rPr>
                <w:sz w:val="16"/>
              </w:rPr>
              <w:t>S5-242478</w:t>
            </w:r>
          </w:p>
        </w:tc>
        <w:tc>
          <w:tcPr>
            <w:tcW w:w="0" w:type="auto"/>
            <w:tcBorders>
              <w:top w:val="single" w:sz="4" w:space="0" w:color="auto"/>
              <w:left w:val="single" w:sz="4" w:space="0" w:color="auto"/>
              <w:bottom w:val="single" w:sz="4" w:space="0" w:color="auto"/>
              <w:right w:val="single" w:sz="4" w:space="0" w:color="auto"/>
            </w:tcBorders>
            <w:hideMark/>
          </w:tcPr>
          <w:p w14:paraId="6100F0D7" w14:textId="77777777" w:rsidR="00F51BD8" w:rsidRDefault="00F51BD8">
            <w:pPr>
              <w:pStyle w:val="TAL"/>
              <w:rPr>
                <w:sz w:val="16"/>
              </w:rPr>
            </w:pPr>
            <w:r>
              <w:rPr>
                <w:sz w:val="16"/>
              </w:rPr>
              <w:t>TS32.156 Rel17 correction to using ENUM and IOC as alternative reference</w:t>
            </w:r>
          </w:p>
        </w:tc>
        <w:tc>
          <w:tcPr>
            <w:tcW w:w="0" w:type="auto"/>
            <w:tcBorders>
              <w:top w:val="single" w:sz="4" w:space="0" w:color="auto"/>
              <w:left w:val="single" w:sz="4" w:space="0" w:color="auto"/>
              <w:bottom w:val="single" w:sz="4" w:space="0" w:color="auto"/>
              <w:right w:val="single" w:sz="4" w:space="0" w:color="auto"/>
            </w:tcBorders>
            <w:hideMark/>
          </w:tcPr>
          <w:p w14:paraId="7C2462D6"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F099D0" w14:textId="77777777" w:rsidR="00F51BD8" w:rsidRDefault="00F51BD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14:paraId="1B4993F6" w14:textId="77777777" w:rsidR="00F51BD8" w:rsidRDefault="00F51BD8">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14:paraId="70BDFE3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CE4026"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7FC63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E553EC"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2D17A4C" w14:textId="77777777" w:rsidR="00F51BD8" w:rsidRDefault="00F51BD8">
            <w:pPr>
              <w:pStyle w:val="TAL"/>
              <w:rPr>
                <w:sz w:val="16"/>
              </w:rPr>
            </w:pPr>
            <w:r>
              <w:rPr>
                <w:sz w:val="16"/>
              </w:rPr>
              <w:t>agreed</w:t>
            </w:r>
          </w:p>
        </w:tc>
      </w:tr>
      <w:tr w:rsidR="00F51BD8" w14:paraId="54E02F3A" w14:textId="77777777">
        <w:tc>
          <w:tcPr>
            <w:tcW w:w="0" w:type="auto"/>
            <w:tcBorders>
              <w:top w:val="single" w:sz="4" w:space="0" w:color="auto"/>
              <w:left w:val="single" w:sz="4" w:space="0" w:color="auto"/>
              <w:bottom w:val="single" w:sz="4" w:space="0" w:color="auto"/>
              <w:right w:val="single" w:sz="4" w:space="0" w:color="auto"/>
            </w:tcBorders>
            <w:hideMark/>
          </w:tcPr>
          <w:p w14:paraId="4F7F40B5" w14:textId="77777777" w:rsidR="00F51BD8" w:rsidRDefault="00F51BD8">
            <w:pPr>
              <w:pStyle w:val="TAL"/>
              <w:rPr>
                <w:sz w:val="16"/>
              </w:rPr>
            </w:pPr>
            <w:r>
              <w:rPr>
                <w:sz w:val="16"/>
              </w:rPr>
              <w:t>S5-242479</w:t>
            </w:r>
          </w:p>
        </w:tc>
        <w:tc>
          <w:tcPr>
            <w:tcW w:w="0" w:type="auto"/>
            <w:tcBorders>
              <w:top w:val="single" w:sz="4" w:space="0" w:color="auto"/>
              <w:left w:val="single" w:sz="4" w:space="0" w:color="auto"/>
              <w:bottom w:val="single" w:sz="4" w:space="0" w:color="auto"/>
              <w:right w:val="single" w:sz="4" w:space="0" w:color="auto"/>
            </w:tcBorders>
            <w:hideMark/>
          </w:tcPr>
          <w:p w14:paraId="5FE24162" w14:textId="77777777" w:rsidR="00F51BD8" w:rsidRDefault="00F51BD8">
            <w:pPr>
              <w:pStyle w:val="TAL"/>
              <w:rPr>
                <w:sz w:val="16"/>
              </w:rPr>
            </w:pPr>
            <w:r>
              <w:rPr>
                <w:sz w:val="16"/>
              </w:rPr>
              <w:t>TS32.156 Rel18 correction to using ENUM and IOC as alternative reference</w:t>
            </w:r>
          </w:p>
        </w:tc>
        <w:tc>
          <w:tcPr>
            <w:tcW w:w="0" w:type="auto"/>
            <w:tcBorders>
              <w:top w:val="single" w:sz="4" w:space="0" w:color="auto"/>
              <w:left w:val="single" w:sz="4" w:space="0" w:color="auto"/>
              <w:bottom w:val="single" w:sz="4" w:space="0" w:color="auto"/>
              <w:right w:val="single" w:sz="4" w:space="0" w:color="auto"/>
            </w:tcBorders>
            <w:hideMark/>
          </w:tcPr>
          <w:p w14:paraId="05F34072"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FC01D8" w14:textId="77777777" w:rsidR="00F51BD8" w:rsidRDefault="00F51BD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14:paraId="61DFB0A8" w14:textId="77777777" w:rsidR="00F51BD8" w:rsidRDefault="00F51BD8">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14:paraId="5D88FA2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F214F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1C3827"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A30EF4"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F8177DC" w14:textId="77777777" w:rsidR="00F51BD8" w:rsidRDefault="00F51BD8">
            <w:pPr>
              <w:pStyle w:val="TAL"/>
              <w:rPr>
                <w:sz w:val="16"/>
              </w:rPr>
            </w:pPr>
            <w:r>
              <w:rPr>
                <w:sz w:val="16"/>
              </w:rPr>
              <w:t>agreed</w:t>
            </w:r>
          </w:p>
        </w:tc>
      </w:tr>
      <w:tr w:rsidR="00F51BD8" w14:paraId="6C830572" w14:textId="77777777">
        <w:tc>
          <w:tcPr>
            <w:tcW w:w="0" w:type="auto"/>
            <w:tcBorders>
              <w:top w:val="single" w:sz="4" w:space="0" w:color="auto"/>
              <w:left w:val="single" w:sz="4" w:space="0" w:color="auto"/>
              <w:bottom w:val="single" w:sz="4" w:space="0" w:color="auto"/>
              <w:right w:val="single" w:sz="4" w:space="0" w:color="auto"/>
            </w:tcBorders>
            <w:hideMark/>
          </w:tcPr>
          <w:p w14:paraId="3780AB19" w14:textId="77777777" w:rsidR="00F51BD8" w:rsidRDefault="00F51BD8">
            <w:pPr>
              <w:pStyle w:val="TAL"/>
              <w:rPr>
                <w:sz w:val="16"/>
              </w:rPr>
            </w:pPr>
            <w:r>
              <w:rPr>
                <w:sz w:val="16"/>
              </w:rPr>
              <w:t>S5-242647</w:t>
            </w:r>
          </w:p>
        </w:tc>
        <w:tc>
          <w:tcPr>
            <w:tcW w:w="0" w:type="auto"/>
            <w:tcBorders>
              <w:top w:val="single" w:sz="4" w:space="0" w:color="auto"/>
              <w:left w:val="single" w:sz="4" w:space="0" w:color="auto"/>
              <w:bottom w:val="single" w:sz="4" w:space="0" w:color="auto"/>
              <w:right w:val="single" w:sz="4" w:space="0" w:color="auto"/>
            </w:tcBorders>
            <w:hideMark/>
          </w:tcPr>
          <w:p w14:paraId="5E30AE8E" w14:textId="77777777" w:rsidR="00F51BD8" w:rsidRDefault="00F51BD8">
            <w:pPr>
              <w:pStyle w:val="TAL"/>
              <w:rPr>
                <w:sz w:val="16"/>
              </w:rPr>
            </w:pPr>
            <w:r>
              <w:rPr>
                <w:sz w:val="16"/>
              </w:rPr>
              <w:t>Rel-18 CR TS 32.156 Correction of interrupted annex F</w:t>
            </w:r>
          </w:p>
        </w:tc>
        <w:tc>
          <w:tcPr>
            <w:tcW w:w="0" w:type="auto"/>
            <w:tcBorders>
              <w:top w:val="single" w:sz="4" w:space="0" w:color="auto"/>
              <w:left w:val="single" w:sz="4" w:space="0" w:color="auto"/>
              <w:bottom w:val="single" w:sz="4" w:space="0" w:color="auto"/>
              <w:right w:val="single" w:sz="4" w:space="0" w:color="auto"/>
            </w:tcBorders>
            <w:hideMark/>
          </w:tcPr>
          <w:p w14:paraId="0CA55A9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907CD7" w14:textId="77777777" w:rsidR="00F51BD8" w:rsidRDefault="00F51BD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14:paraId="481209DD" w14:textId="77777777" w:rsidR="00F51BD8" w:rsidRDefault="00F51BD8">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7711413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00DF2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7EEB0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0C8853"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3D6A4F4" w14:textId="77777777" w:rsidR="00F51BD8" w:rsidRDefault="00F51BD8">
            <w:pPr>
              <w:pStyle w:val="TAL"/>
              <w:rPr>
                <w:sz w:val="16"/>
              </w:rPr>
            </w:pPr>
            <w:r>
              <w:rPr>
                <w:sz w:val="16"/>
              </w:rPr>
              <w:t>agreed</w:t>
            </w:r>
          </w:p>
        </w:tc>
      </w:tr>
      <w:tr w:rsidR="00F51BD8" w14:paraId="6F605CF6" w14:textId="77777777">
        <w:tc>
          <w:tcPr>
            <w:tcW w:w="0" w:type="auto"/>
            <w:tcBorders>
              <w:top w:val="single" w:sz="4" w:space="0" w:color="auto"/>
              <w:left w:val="single" w:sz="4" w:space="0" w:color="auto"/>
              <w:bottom w:val="single" w:sz="4" w:space="0" w:color="auto"/>
              <w:right w:val="single" w:sz="4" w:space="0" w:color="auto"/>
            </w:tcBorders>
            <w:hideMark/>
          </w:tcPr>
          <w:p w14:paraId="7974DA53" w14:textId="77777777" w:rsidR="00F51BD8" w:rsidRDefault="00F51BD8">
            <w:pPr>
              <w:pStyle w:val="TAL"/>
              <w:rPr>
                <w:sz w:val="16"/>
              </w:rPr>
            </w:pPr>
            <w:r>
              <w:rPr>
                <w:sz w:val="16"/>
              </w:rPr>
              <w:t>S5-242965</w:t>
            </w:r>
          </w:p>
        </w:tc>
        <w:tc>
          <w:tcPr>
            <w:tcW w:w="0" w:type="auto"/>
            <w:tcBorders>
              <w:top w:val="single" w:sz="4" w:space="0" w:color="auto"/>
              <w:left w:val="single" w:sz="4" w:space="0" w:color="auto"/>
              <w:bottom w:val="single" w:sz="4" w:space="0" w:color="auto"/>
              <w:right w:val="single" w:sz="4" w:space="0" w:color="auto"/>
            </w:tcBorders>
            <w:hideMark/>
          </w:tcPr>
          <w:p w14:paraId="12E8A25C" w14:textId="77777777" w:rsidR="00F51BD8" w:rsidRDefault="00F51BD8">
            <w:pPr>
              <w:pStyle w:val="TAL"/>
              <w:rPr>
                <w:sz w:val="16"/>
              </w:rPr>
            </w:pPr>
            <w:r>
              <w:rPr>
                <w:sz w:val="16"/>
              </w:rPr>
              <w:t>Rel-17 CR 32.156 Clarify usage of information models</w:t>
            </w:r>
          </w:p>
        </w:tc>
        <w:tc>
          <w:tcPr>
            <w:tcW w:w="0" w:type="auto"/>
            <w:tcBorders>
              <w:top w:val="single" w:sz="4" w:space="0" w:color="auto"/>
              <w:left w:val="single" w:sz="4" w:space="0" w:color="auto"/>
              <w:bottom w:val="single" w:sz="4" w:space="0" w:color="auto"/>
              <w:right w:val="single" w:sz="4" w:space="0" w:color="auto"/>
            </w:tcBorders>
            <w:hideMark/>
          </w:tcPr>
          <w:p w14:paraId="01A94ECF"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57411531" w14:textId="77777777" w:rsidR="00F51BD8" w:rsidRDefault="00F51BD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14:paraId="76D6E944" w14:textId="77777777" w:rsidR="00F51BD8" w:rsidRDefault="00F51BD8">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2DBFD3A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27BAE9"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3A3F2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96ACF0"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6755C3C" w14:textId="77777777" w:rsidR="00F51BD8" w:rsidRDefault="00F51BD8">
            <w:pPr>
              <w:pStyle w:val="TAL"/>
              <w:rPr>
                <w:sz w:val="16"/>
              </w:rPr>
            </w:pPr>
            <w:r>
              <w:rPr>
                <w:sz w:val="16"/>
              </w:rPr>
              <w:t>revised</w:t>
            </w:r>
          </w:p>
        </w:tc>
      </w:tr>
      <w:tr w:rsidR="00F51BD8" w14:paraId="4A24204D" w14:textId="77777777">
        <w:tc>
          <w:tcPr>
            <w:tcW w:w="0" w:type="auto"/>
            <w:tcBorders>
              <w:top w:val="single" w:sz="4" w:space="0" w:color="auto"/>
              <w:left w:val="single" w:sz="4" w:space="0" w:color="auto"/>
              <w:bottom w:val="single" w:sz="4" w:space="0" w:color="auto"/>
              <w:right w:val="single" w:sz="4" w:space="0" w:color="auto"/>
            </w:tcBorders>
            <w:hideMark/>
          </w:tcPr>
          <w:p w14:paraId="5EDB2A2C" w14:textId="77777777" w:rsidR="00F51BD8" w:rsidRDefault="00F51BD8">
            <w:pPr>
              <w:pStyle w:val="TAL"/>
              <w:rPr>
                <w:sz w:val="16"/>
              </w:rPr>
            </w:pPr>
            <w:r>
              <w:rPr>
                <w:sz w:val="16"/>
              </w:rPr>
              <w:t>S5-243377</w:t>
            </w:r>
          </w:p>
        </w:tc>
        <w:tc>
          <w:tcPr>
            <w:tcW w:w="0" w:type="auto"/>
            <w:tcBorders>
              <w:top w:val="single" w:sz="4" w:space="0" w:color="auto"/>
              <w:left w:val="single" w:sz="4" w:space="0" w:color="auto"/>
              <w:bottom w:val="single" w:sz="4" w:space="0" w:color="auto"/>
              <w:right w:val="single" w:sz="4" w:space="0" w:color="auto"/>
            </w:tcBorders>
            <w:hideMark/>
          </w:tcPr>
          <w:p w14:paraId="18EDCDE7" w14:textId="77777777" w:rsidR="00F51BD8" w:rsidRDefault="00F51BD8">
            <w:pPr>
              <w:pStyle w:val="TAL"/>
              <w:rPr>
                <w:sz w:val="16"/>
              </w:rPr>
            </w:pPr>
            <w:r>
              <w:rPr>
                <w:sz w:val="16"/>
              </w:rPr>
              <w:t>Rel-17 CR 32.156 Clarify usage of information models</w:t>
            </w:r>
          </w:p>
        </w:tc>
        <w:tc>
          <w:tcPr>
            <w:tcW w:w="0" w:type="auto"/>
            <w:tcBorders>
              <w:top w:val="single" w:sz="4" w:space="0" w:color="auto"/>
              <w:left w:val="single" w:sz="4" w:space="0" w:color="auto"/>
              <w:bottom w:val="single" w:sz="4" w:space="0" w:color="auto"/>
              <w:right w:val="single" w:sz="4" w:space="0" w:color="auto"/>
            </w:tcBorders>
            <w:hideMark/>
          </w:tcPr>
          <w:p w14:paraId="7600CA51"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75E767F" w14:textId="77777777" w:rsidR="00F51BD8" w:rsidRDefault="00F51BD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14:paraId="1DF49D5C" w14:textId="77777777" w:rsidR="00F51BD8" w:rsidRDefault="00F51BD8">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4C45A73E"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2DC0AE"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458DC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DF354"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34C88AD" w14:textId="77777777" w:rsidR="00F51BD8" w:rsidRDefault="00F51BD8">
            <w:pPr>
              <w:pStyle w:val="TAL"/>
              <w:rPr>
                <w:sz w:val="16"/>
              </w:rPr>
            </w:pPr>
            <w:r>
              <w:rPr>
                <w:sz w:val="16"/>
              </w:rPr>
              <w:t>agreed</w:t>
            </w:r>
          </w:p>
        </w:tc>
      </w:tr>
      <w:tr w:rsidR="00F51BD8" w14:paraId="0C5674F6" w14:textId="77777777">
        <w:tc>
          <w:tcPr>
            <w:tcW w:w="0" w:type="auto"/>
            <w:tcBorders>
              <w:top w:val="single" w:sz="4" w:space="0" w:color="auto"/>
              <w:left w:val="single" w:sz="4" w:space="0" w:color="auto"/>
              <w:bottom w:val="single" w:sz="4" w:space="0" w:color="auto"/>
              <w:right w:val="single" w:sz="4" w:space="0" w:color="auto"/>
            </w:tcBorders>
            <w:hideMark/>
          </w:tcPr>
          <w:p w14:paraId="66F80070" w14:textId="77777777" w:rsidR="00F51BD8" w:rsidRDefault="00F51BD8">
            <w:pPr>
              <w:pStyle w:val="TAL"/>
              <w:rPr>
                <w:sz w:val="16"/>
              </w:rPr>
            </w:pPr>
            <w:r>
              <w:rPr>
                <w:sz w:val="16"/>
              </w:rPr>
              <w:t>S5-242966</w:t>
            </w:r>
          </w:p>
        </w:tc>
        <w:tc>
          <w:tcPr>
            <w:tcW w:w="0" w:type="auto"/>
            <w:tcBorders>
              <w:top w:val="single" w:sz="4" w:space="0" w:color="auto"/>
              <w:left w:val="single" w:sz="4" w:space="0" w:color="auto"/>
              <w:bottom w:val="single" w:sz="4" w:space="0" w:color="auto"/>
              <w:right w:val="single" w:sz="4" w:space="0" w:color="auto"/>
            </w:tcBorders>
            <w:hideMark/>
          </w:tcPr>
          <w:p w14:paraId="5335BA0E" w14:textId="77777777" w:rsidR="00F51BD8" w:rsidRDefault="00F51BD8">
            <w:pPr>
              <w:pStyle w:val="TAL"/>
              <w:rPr>
                <w:sz w:val="16"/>
              </w:rPr>
            </w:pPr>
            <w:r>
              <w:rPr>
                <w:sz w:val="16"/>
              </w:rPr>
              <w:t>Rel-18 CR 32.156 Clarify usage of information models</w:t>
            </w:r>
          </w:p>
        </w:tc>
        <w:tc>
          <w:tcPr>
            <w:tcW w:w="0" w:type="auto"/>
            <w:tcBorders>
              <w:top w:val="single" w:sz="4" w:space="0" w:color="auto"/>
              <w:left w:val="single" w:sz="4" w:space="0" w:color="auto"/>
              <w:bottom w:val="single" w:sz="4" w:space="0" w:color="auto"/>
              <w:right w:val="single" w:sz="4" w:space="0" w:color="auto"/>
            </w:tcBorders>
            <w:hideMark/>
          </w:tcPr>
          <w:p w14:paraId="4F2F7E1B"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C05B589" w14:textId="77777777" w:rsidR="00F51BD8" w:rsidRDefault="00F51BD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14:paraId="32123FE8" w14:textId="77777777" w:rsidR="00F51BD8" w:rsidRDefault="00F51BD8">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012A79E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94605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411BB6"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4D0F134"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EC23ACC" w14:textId="77777777" w:rsidR="00F51BD8" w:rsidRDefault="00F51BD8">
            <w:pPr>
              <w:pStyle w:val="TAL"/>
              <w:rPr>
                <w:sz w:val="16"/>
              </w:rPr>
            </w:pPr>
            <w:r>
              <w:rPr>
                <w:sz w:val="16"/>
              </w:rPr>
              <w:t>revised</w:t>
            </w:r>
          </w:p>
        </w:tc>
      </w:tr>
      <w:tr w:rsidR="00F51BD8" w14:paraId="40EBA833" w14:textId="77777777">
        <w:tc>
          <w:tcPr>
            <w:tcW w:w="0" w:type="auto"/>
            <w:tcBorders>
              <w:top w:val="single" w:sz="4" w:space="0" w:color="auto"/>
              <w:left w:val="single" w:sz="4" w:space="0" w:color="auto"/>
              <w:bottom w:val="single" w:sz="4" w:space="0" w:color="auto"/>
              <w:right w:val="single" w:sz="4" w:space="0" w:color="auto"/>
            </w:tcBorders>
            <w:hideMark/>
          </w:tcPr>
          <w:p w14:paraId="6BD1B477" w14:textId="77777777" w:rsidR="00F51BD8" w:rsidRDefault="00F51BD8">
            <w:pPr>
              <w:pStyle w:val="TAL"/>
              <w:rPr>
                <w:sz w:val="16"/>
              </w:rPr>
            </w:pPr>
            <w:r>
              <w:rPr>
                <w:sz w:val="16"/>
              </w:rPr>
              <w:t>S5-243378</w:t>
            </w:r>
          </w:p>
        </w:tc>
        <w:tc>
          <w:tcPr>
            <w:tcW w:w="0" w:type="auto"/>
            <w:tcBorders>
              <w:top w:val="single" w:sz="4" w:space="0" w:color="auto"/>
              <w:left w:val="single" w:sz="4" w:space="0" w:color="auto"/>
              <w:bottom w:val="single" w:sz="4" w:space="0" w:color="auto"/>
              <w:right w:val="single" w:sz="4" w:space="0" w:color="auto"/>
            </w:tcBorders>
            <w:hideMark/>
          </w:tcPr>
          <w:p w14:paraId="670534C9" w14:textId="77777777" w:rsidR="00F51BD8" w:rsidRDefault="00F51BD8">
            <w:pPr>
              <w:pStyle w:val="TAL"/>
              <w:rPr>
                <w:sz w:val="16"/>
              </w:rPr>
            </w:pPr>
            <w:r>
              <w:rPr>
                <w:sz w:val="16"/>
              </w:rPr>
              <w:t>Rel-18 CR 32.156 Clarify usage of information models</w:t>
            </w:r>
          </w:p>
        </w:tc>
        <w:tc>
          <w:tcPr>
            <w:tcW w:w="0" w:type="auto"/>
            <w:tcBorders>
              <w:top w:val="single" w:sz="4" w:space="0" w:color="auto"/>
              <w:left w:val="single" w:sz="4" w:space="0" w:color="auto"/>
              <w:bottom w:val="single" w:sz="4" w:space="0" w:color="auto"/>
              <w:right w:val="single" w:sz="4" w:space="0" w:color="auto"/>
            </w:tcBorders>
            <w:hideMark/>
          </w:tcPr>
          <w:p w14:paraId="4DC6F117"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41BD2AD" w14:textId="77777777" w:rsidR="00F51BD8" w:rsidRDefault="00F51BD8">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14:paraId="1A6E1017" w14:textId="77777777" w:rsidR="00F51BD8" w:rsidRDefault="00F51BD8">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0B6C02A6"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AE47F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0A8D6A"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E0036F"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DF090B0" w14:textId="77777777" w:rsidR="00F51BD8" w:rsidRDefault="00F51BD8">
            <w:pPr>
              <w:pStyle w:val="TAL"/>
              <w:rPr>
                <w:sz w:val="16"/>
              </w:rPr>
            </w:pPr>
            <w:r>
              <w:rPr>
                <w:sz w:val="16"/>
              </w:rPr>
              <w:t>agreed</w:t>
            </w:r>
          </w:p>
        </w:tc>
      </w:tr>
      <w:tr w:rsidR="00F51BD8" w14:paraId="291BC1CD" w14:textId="77777777">
        <w:tc>
          <w:tcPr>
            <w:tcW w:w="0" w:type="auto"/>
            <w:tcBorders>
              <w:top w:val="single" w:sz="4" w:space="0" w:color="auto"/>
              <w:left w:val="single" w:sz="4" w:space="0" w:color="auto"/>
              <w:bottom w:val="single" w:sz="4" w:space="0" w:color="auto"/>
              <w:right w:val="single" w:sz="4" w:space="0" w:color="auto"/>
            </w:tcBorders>
            <w:hideMark/>
          </w:tcPr>
          <w:p w14:paraId="2BA07489" w14:textId="77777777" w:rsidR="00F51BD8" w:rsidRDefault="00F51BD8">
            <w:pPr>
              <w:pStyle w:val="TAL"/>
              <w:rPr>
                <w:sz w:val="16"/>
              </w:rPr>
            </w:pPr>
            <w:r>
              <w:rPr>
                <w:sz w:val="16"/>
              </w:rPr>
              <w:t>S5-242611</w:t>
            </w:r>
          </w:p>
        </w:tc>
        <w:tc>
          <w:tcPr>
            <w:tcW w:w="0" w:type="auto"/>
            <w:tcBorders>
              <w:top w:val="single" w:sz="4" w:space="0" w:color="auto"/>
              <w:left w:val="single" w:sz="4" w:space="0" w:color="auto"/>
              <w:bottom w:val="single" w:sz="4" w:space="0" w:color="auto"/>
              <w:right w:val="single" w:sz="4" w:space="0" w:color="auto"/>
            </w:tcBorders>
            <w:hideMark/>
          </w:tcPr>
          <w:p w14:paraId="45A3749A" w14:textId="77777777" w:rsidR="00F51BD8" w:rsidRDefault="00F51BD8">
            <w:pPr>
              <w:pStyle w:val="TAL"/>
              <w:rPr>
                <w:sz w:val="16"/>
              </w:rPr>
            </w:pPr>
            <w:r>
              <w:rPr>
                <w:sz w:val="16"/>
              </w:rPr>
              <w:t xml:space="preserve">Fix reference to </w:t>
            </w:r>
            <w:proofErr w:type="spellStart"/>
            <w:r>
              <w:rPr>
                <w:sz w:val="16"/>
              </w:rPr>
              <w:t>Jex</w:t>
            </w:r>
            <w:proofErr w:type="spellEnd"/>
            <w:r>
              <w:rPr>
                <w:sz w:val="16"/>
              </w:rPr>
              <w:t xml:space="preserve"> in clause 6.7</w:t>
            </w:r>
          </w:p>
        </w:tc>
        <w:tc>
          <w:tcPr>
            <w:tcW w:w="0" w:type="auto"/>
            <w:tcBorders>
              <w:top w:val="single" w:sz="4" w:space="0" w:color="auto"/>
              <w:left w:val="single" w:sz="4" w:space="0" w:color="auto"/>
              <w:bottom w:val="single" w:sz="4" w:space="0" w:color="auto"/>
              <w:right w:val="single" w:sz="4" w:space="0" w:color="auto"/>
            </w:tcBorders>
            <w:hideMark/>
          </w:tcPr>
          <w:p w14:paraId="2ABD00B4"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D0BB2E" w14:textId="77777777" w:rsidR="00F51BD8" w:rsidRDefault="00F51BD8">
            <w:pPr>
              <w:pStyle w:val="TAL"/>
              <w:rPr>
                <w:sz w:val="16"/>
              </w:rPr>
            </w:pPr>
            <w:r>
              <w:rPr>
                <w:sz w:val="16"/>
              </w:rPr>
              <w:t>32.158</w:t>
            </w:r>
          </w:p>
        </w:tc>
        <w:tc>
          <w:tcPr>
            <w:tcW w:w="0" w:type="auto"/>
            <w:tcBorders>
              <w:top w:val="single" w:sz="4" w:space="0" w:color="auto"/>
              <w:left w:val="single" w:sz="4" w:space="0" w:color="auto"/>
              <w:bottom w:val="single" w:sz="4" w:space="0" w:color="auto"/>
              <w:right w:val="single" w:sz="4" w:space="0" w:color="auto"/>
            </w:tcBorders>
            <w:hideMark/>
          </w:tcPr>
          <w:p w14:paraId="75A9999E" w14:textId="77777777" w:rsidR="00F51BD8" w:rsidRDefault="00F51BD8">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14:paraId="06772E4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37E2A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FF716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AEF1A9"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F79A780" w14:textId="77777777" w:rsidR="00F51BD8" w:rsidRDefault="00F51BD8">
            <w:pPr>
              <w:pStyle w:val="TAL"/>
              <w:rPr>
                <w:sz w:val="16"/>
              </w:rPr>
            </w:pPr>
            <w:r>
              <w:rPr>
                <w:sz w:val="16"/>
              </w:rPr>
              <w:t>agreed</w:t>
            </w:r>
          </w:p>
        </w:tc>
      </w:tr>
      <w:tr w:rsidR="00F51BD8" w14:paraId="14B10C41" w14:textId="77777777">
        <w:tc>
          <w:tcPr>
            <w:tcW w:w="0" w:type="auto"/>
            <w:tcBorders>
              <w:top w:val="single" w:sz="4" w:space="0" w:color="auto"/>
              <w:left w:val="single" w:sz="4" w:space="0" w:color="auto"/>
              <w:bottom w:val="single" w:sz="4" w:space="0" w:color="auto"/>
              <w:right w:val="single" w:sz="4" w:space="0" w:color="auto"/>
            </w:tcBorders>
            <w:hideMark/>
          </w:tcPr>
          <w:p w14:paraId="28E6A952" w14:textId="77777777" w:rsidR="00F51BD8" w:rsidRDefault="00F51BD8">
            <w:pPr>
              <w:pStyle w:val="TAL"/>
              <w:rPr>
                <w:sz w:val="16"/>
              </w:rPr>
            </w:pPr>
            <w:r>
              <w:rPr>
                <w:sz w:val="16"/>
              </w:rPr>
              <w:t>S5-242821</w:t>
            </w:r>
          </w:p>
        </w:tc>
        <w:tc>
          <w:tcPr>
            <w:tcW w:w="0" w:type="auto"/>
            <w:tcBorders>
              <w:top w:val="single" w:sz="4" w:space="0" w:color="auto"/>
              <w:left w:val="single" w:sz="4" w:space="0" w:color="auto"/>
              <w:bottom w:val="single" w:sz="4" w:space="0" w:color="auto"/>
              <w:right w:val="single" w:sz="4" w:space="0" w:color="auto"/>
            </w:tcBorders>
            <w:hideMark/>
          </w:tcPr>
          <w:p w14:paraId="33FA6C15" w14:textId="77777777" w:rsidR="00F51BD8" w:rsidRDefault="00F51BD8">
            <w:pPr>
              <w:pStyle w:val="TAL"/>
              <w:rPr>
                <w:sz w:val="16"/>
              </w:rPr>
            </w:pPr>
            <w:r>
              <w:rPr>
                <w:sz w:val="16"/>
              </w:rPr>
              <w:t xml:space="preserve">Rel-17 CR 32.160 Correct </w:t>
            </w:r>
            <w:proofErr w:type="spellStart"/>
            <w:r>
              <w:rPr>
                <w:sz w:val="16"/>
              </w:rPr>
              <w:t>pyang</w:t>
            </w:r>
            <w:proofErr w:type="spellEnd"/>
            <w:r>
              <w:rPr>
                <w:sz w:val="16"/>
              </w:rPr>
              <w:t xml:space="preserve"> usage</w:t>
            </w:r>
          </w:p>
        </w:tc>
        <w:tc>
          <w:tcPr>
            <w:tcW w:w="0" w:type="auto"/>
            <w:tcBorders>
              <w:top w:val="single" w:sz="4" w:space="0" w:color="auto"/>
              <w:left w:val="single" w:sz="4" w:space="0" w:color="auto"/>
              <w:bottom w:val="single" w:sz="4" w:space="0" w:color="auto"/>
              <w:right w:val="single" w:sz="4" w:space="0" w:color="auto"/>
            </w:tcBorders>
            <w:hideMark/>
          </w:tcPr>
          <w:p w14:paraId="29112B6F"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2BC17F2" w14:textId="77777777" w:rsidR="00F51BD8" w:rsidRDefault="00F51BD8">
            <w:pPr>
              <w:pStyle w:val="TAL"/>
              <w:rPr>
                <w:sz w:val="16"/>
              </w:rPr>
            </w:pPr>
            <w:r>
              <w:rPr>
                <w:sz w:val="16"/>
              </w:rPr>
              <w:t>32.160</w:t>
            </w:r>
          </w:p>
        </w:tc>
        <w:tc>
          <w:tcPr>
            <w:tcW w:w="0" w:type="auto"/>
            <w:tcBorders>
              <w:top w:val="single" w:sz="4" w:space="0" w:color="auto"/>
              <w:left w:val="single" w:sz="4" w:space="0" w:color="auto"/>
              <w:bottom w:val="single" w:sz="4" w:space="0" w:color="auto"/>
              <w:right w:val="single" w:sz="4" w:space="0" w:color="auto"/>
            </w:tcBorders>
            <w:hideMark/>
          </w:tcPr>
          <w:p w14:paraId="54EF517D" w14:textId="77777777" w:rsidR="00F51BD8" w:rsidRDefault="00F51BD8">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7C16198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DF1AB3"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10353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D595DB"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CE2D278" w14:textId="77777777" w:rsidR="00F51BD8" w:rsidRDefault="00F51BD8">
            <w:pPr>
              <w:pStyle w:val="TAL"/>
              <w:rPr>
                <w:sz w:val="16"/>
              </w:rPr>
            </w:pPr>
            <w:r>
              <w:rPr>
                <w:sz w:val="16"/>
              </w:rPr>
              <w:t>revised</w:t>
            </w:r>
          </w:p>
        </w:tc>
      </w:tr>
      <w:tr w:rsidR="00F51BD8" w14:paraId="43241A54" w14:textId="77777777">
        <w:tc>
          <w:tcPr>
            <w:tcW w:w="0" w:type="auto"/>
            <w:tcBorders>
              <w:top w:val="single" w:sz="4" w:space="0" w:color="auto"/>
              <w:left w:val="single" w:sz="4" w:space="0" w:color="auto"/>
              <w:bottom w:val="single" w:sz="4" w:space="0" w:color="auto"/>
              <w:right w:val="single" w:sz="4" w:space="0" w:color="auto"/>
            </w:tcBorders>
            <w:hideMark/>
          </w:tcPr>
          <w:p w14:paraId="672FD81A" w14:textId="77777777" w:rsidR="00F51BD8" w:rsidRDefault="00F51BD8">
            <w:pPr>
              <w:pStyle w:val="TAL"/>
              <w:rPr>
                <w:sz w:val="16"/>
              </w:rPr>
            </w:pPr>
            <w:r>
              <w:rPr>
                <w:sz w:val="16"/>
              </w:rPr>
              <w:t>S5-243375</w:t>
            </w:r>
          </w:p>
        </w:tc>
        <w:tc>
          <w:tcPr>
            <w:tcW w:w="0" w:type="auto"/>
            <w:tcBorders>
              <w:top w:val="single" w:sz="4" w:space="0" w:color="auto"/>
              <w:left w:val="single" w:sz="4" w:space="0" w:color="auto"/>
              <w:bottom w:val="single" w:sz="4" w:space="0" w:color="auto"/>
              <w:right w:val="single" w:sz="4" w:space="0" w:color="auto"/>
            </w:tcBorders>
            <w:hideMark/>
          </w:tcPr>
          <w:p w14:paraId="31824A05" w14:textId="77777777" w:rsidR="00F51BD8" w:rsidRDefault="00F51BD8">
            <w:pPr>
              <w:pStyle w:val="TAL"/>
              <w:rPr>
                <w:sz w:val="16"/>
              </w:rPr>
            </w:pPr>
            <w:r>
              <w:rPr>
                <w:sz w:val="16"/>
              </w:rPr>
              <w:t xml:space="preserve">Rel-17 CR 32.160 Correct </w:t>
            </w:r>
            <w:proofErr w:type="spellStart"/>
            <w:r>
              <w:rPr>
                <w:sz w:val="16"/>
              </w:rPr>
              <w:t>pyang</w:t>
            </w:r>
            <w:proofErr w:type="spellEnd"/>
            <w:r>
              <w:rPr>
                <w:sz w:val="16"/>
              </w:rPr>
              <w:t xml:space="preserve"> usage</w:t>
            </w:r>
          </w:p>
        </w:tc>
        <w:tc>
          <w:tcPr>
            <w:tcW w:w="0" w:type="auto"/>
            <w:tcBorders>
              <w:top w:val="single" w:sz="4" w:space="0" w:color="auto"/>
              <w:left w:val="single" w:sz="4" w:space="0" w:color="auto"/>
              <w:bottom w:val="single" w:sz="4" w:space="0" w:color="auto"/>
              <w:right w:val="single" w:sz="4" w:space="0" w:color="auto"/>
            </w:tcBorders>
            <w:hideMark/>
          </w:tcPr>
          <w:p w14:paraId="6E5E5CDB"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51D42DB" w14:textId="77777777" w:rsidR="00F51BD8" w:rsidRDefault="00F51BD8">
            <w:pPr>
              <w:pStyle w:val="TAL"/>
              <w:rPr>
                <w:sz w:val="16"/>
              </w:rPr>
            </w:pPr>
            <w:r>
              <w:rPr>
                <w:sz w:val="16"/>
              </w:rPr>
              <w:t>32.160</w:t>
            </w:r>
          </w:p>
        </w:tc>
        <w:tc>
          <w:tcPr>
            <w:tcW w:w="0" w:type="auto"/>
            <w:tcBorders>
              <w:top w:val="single" w:sz="4" w:space="0" w:color="auto"/>
              <w:left w:val="single" w:sz="4" w:space="0" w:color="auto"/>
              <w:bottom w:val="single" w:sz="4" w:space="0" w:color="auto"/>
              <w:right w:val="single" w:sz="4" w:space="0" w:color="auto"/>
            </w:tcBorders>
            <w:hideMark/>
          </w:tcPr>
          <w:p w14:paraId="3E9AAACB" w14:textId="77777777" w:rsidR="00F51BD8" w:rsidRDefault="00F51BD8">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4E97026A"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448017"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F2B53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1DF38A"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214CDB4" w14:textId="77777777" w:rsidR="00F51BD8" w:rsidRDefault="00F51BD8">
            <w:pPr>
              <w:pStyle w:val="TAL"/>
              <w:rPr>
                <w:sz w:val="16"/>
              </w:rPr>
            </w:pPr>
            <w:r>
              <w:rPr>
                <w:sz w:val="16"/>
              </w:rPr>
              <w:t>agreed</w:t>
            </w:r>
          </w:p>
        </w:tc>
      </w:tr>
      <w:tr w:rsidR="00F51BD8" w14:paraId="38C2BB62" w14:textId="77777777">
        <w:tc>
          <w:tcPr>
            <w:tcW w:w="0" w:type="auto"/>
            <w:tcBorders>
              <w:top w:val="single" w:sz="4" w:space="0" w:color="auto"/>
              <w:left w:val="single" w:sz="4" w:space="0" w:color="auto"/>
              <w:bottom w:val="single" w:sz="4" w:space="0" w:color="auto"/>
              <w:right w:val="single" w:sz="4" w:space="0" w:color="auto"/>
            </w:tcBorders>
            <w:hideMark/>
          </w:tcPr>
          <w:p w14:paraId="5B12DB3C" w14:textId="77777777" w:rsidR="00F51BD8" w:rsidRDefault="00F51BD8">
            <w:pPr>
              <w:pStyle w:val="TAL"/>
              <w:rPr>
                <w:sz w:val="16"/>
              </w:rPr>
            </w:pPr>
            <w:r>
              <w:rPr>
                <w:sz w:val="16"/>
              </w:rPr>
              <w:t>S5-242822</w:t>
            </w:r>
          </w:p>
        </w:tc>
        <w:tc>
          <w:tcPr>
            <w:tcW w:w="0" w:type="auto"/>
            <w:tcBorders>
              <w:top w:val="single" w:sz="4" w:space="0" w:color="auto"/>
              <w:left w:val="single" w:sz="4" w:space="0" w:color="auto"/>
              <w:bottom w:val="single" w:sz="4" w:space="0" w:color="auto"/>
              <w:right w:val="single" w:sz="4" w:space="0" w:color="auto"/>
            </w:tcBorders>
            <w:hideMark/>
          </w:tcPr>
          <w:p w14:paraId="7D717B03" w14:textId="77777777" w:rsidR="00F51BD8" w:rsidRDefault="00F51BD8">
            <w:pPr>
              <w:pStyle w:val="TAL"/>
              <w:rPr>
                <w:sz w:val="16"/>
              </w:rPr>
            </w:pPr>
            <w:r>
              <w:rPr>
                <w:sz w:val="16"/>
              </w:rPr>
              <w:t xml:space="preserve">Rel-18 CR 32.160 Correct </w:t>
            </w:r>
            <w:proofErr w:type="spellStart"/>
            <w:r>
              <w:rPr>
                <w:sz w:val="16"/>
              </w:rPr>
              <w:t>pyang</w:t>
            </w:r>
            <w:proofErr w:type="spellEnd"/>
            <w:r>
              <w:rPr>
                <w:sz w:val="16"/>
              </w:rPr>
              <w:t xml:space="preserve"> usage</w:t>
            </w:r>
          </w:p>
        </w:tc>
        <w:tc>
          <w:tcPr>
            <w:tcW w:w="0" w:type="auto"/>
            <w:tcBorders>
              <w:top w:val="single" w:sz="4" w:space="0" w:color="auto"/>
              <w:left w:val="single" w:sz="4" w:space="0" w:color="auto"/>
              <w:bottom w:val="single" w:sz="4" w:space="0" w:color="auto"/>
              <w:right w:val="single" w:sz="4" w:space="0" w:color="auto"/>
            </w:tcBorders>
            <w:hideMark/>
          </w:tcPr>
          <w:p w14:paraId="058929B7"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7A11FC43" w14:textId="77777777" w:rsidR="00F51BD8" w:rsidRDefault="00F51BD8">
            <w:pPr>
              <w:pStyle w:val="TAL"/>
              <w:rPr>
                <w:sz w:val="16"/>
              </w:rPr>
            </w:pPr>
            <w:r>
              <w:rPr>
                <w:sz w:val="16"/>
              </w:rPr>
              <w:t>32.160</w:t>
            </w:r>
          </w:p>
        </w:tc>
        <w:tc>
          <w:tcPr>
            <w:tcW w:w="0" w:type="auto"/>
            <w:tcBorders>
              <w:top w:val="single" w:sz="4" w:space="0" w:color="auto"/>
              <w:left w:val="single" w:sz="4" w:space="0" w:color="auto"/>
              <w:bottom w:val="single" w:sz="4" w:space="0" w:color="auto"/>
              <w:right w:val="single" w:sz="4" w:space="0" w:color="auto"/>
            </w:tcBorders>
            <w:hideMark/>
          </w:tcPr>
          <w:p w14:paraId="1F078BAE" w14:textId="77777777" w:rsidR="00F51BD8" w:rsidRDefault="00F51BD8">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7F86571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C7249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D42AD8"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77C86D2"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F4D04ED" w14:textId="77777777" w:rsidR="00F51BD8" w:rsidRDefault="00F51BD8">
            <w:pPr>
              <w:pStyle w:val="TAL"/>
              <w:rPr>
                <w:sz w:val="16"/>
              </w:rPr>
            </w:pPr>
            <w:r>
              <w:rPr>
                <w:sz w:val="16"/>
              </w:rPr>
              <w:t>revised</w:t>
            </w:r>
          </w:p>
        </w:tc>
      </w:tr>
      <w:tr w:rsidR="00F51BD8" w14:paraId="64751E8A" w14:textId="77777777">
        <w:tc>
          <w:tcPr>
            <w:tcW w:w="0" w:type="auto"/>
            <w:tcBorders>
              <w:top w:val="single" w:sz="4" w:space="0" w:color="auto"/>
              <w:left w:val="single" w:sz="4" w:space="0" w:color="auto"/>
              <w:bottom w:val="single" w:sz="4" w:space="0" w:color="auto"/>
              <w:right w:val="single" w:sz="4" w:space="0" w:color="auto"/>
            </w:tcBorders>
            <w:hideMark/>
          </w:tcPr>
          <w:p w14:paraId="219B7CCA" w14:textId="77777777" w:rsidR="00F51BD8" w:rsidRDefault="00F51BD8">
            <w:pPr>
              <w:pStyle w:val="TAL"/>
              <w:rPr>
                <w:sz w:val="16"/>
              </w:rPr>
            </w:pPr>
            <w:r>
              <w:rPr>
                <w:sz w:val="16"/>
              </w:rPr>
              <w:t>S5-243376</w:t>
            </w:r>
          </w:p>
        </w:tc>
        <w:tc>
          <w:tcPr>
            <w:tcW w:w="0" w:type="auto"/>
            <w:tcBorders>
              <w:top w:val="single" w:sz="4" w:space="0" w:color="auto"/>
              <w:left w:val="single" w:sz="4" w:space="0" w:color="auto"/>
              <w:bottom w:val="single" w:sz="4" w:space="0" w:color="auto"/>
              <w:right w:val="single" w:sz="4" w:space="0" w:color="auto"/>
            </w:tcBorders>
            <w:hideMark/>
          </w:tcPr>
          <w:p w14:paraId="650F1138" w14:textId="77777777" w:rsidR="00F51BD8" w:rsidRDefault="00F51BD8">
            <w:pPr>
              <w:pStyle w:val="TAL"/>
              <w:rPr>
                <w:sz w:val="16"/>
              </w:rPr>
            </w:pPr>
            <w:r>
              <w:rPr>
                <w:sz w:val="16"/>
              </w:rPr>
              <w:t xml:space="preserve">Rel-18 CR 32.160 Correct </w:t>
            </w:r>
            <w:proofErr w:type="spellStart"/>
            <w:r>
              <w:rPr>
                <w:sz w:val="16"/>
              </w:rPr>
              <w:t>pyang</w:t>
            </w:r>
            <w:proofErr w:type="spellEnd"/>
            <w:r>
              <w:rPr>
                <w:sz w:val="16"/>
              </w:rPr>
              <w:t xml:space="preserve"> usage</w:t>
            </w:r>
          </w:p>
        </w:tc>
        <w:tc>
          <w:tcPr>
            <w:tcW w:w="0" w:type="auto"/>
            <w:tcBorders>
              <w:top w:val="single" w:sz="4" w:space="0" w:color="auto"/>
              <w:left w:val="single" w:sz="4" w:space="0" w:color="auto"/>
              <w:bottom w:val="single" w:sz="4" w:space="0" w:color="auto"/>
              <w:right w:val="single" w:sz="4" w:space="0" w:color="auto"/>
            </w:tcBorders>
            <w:hideMark/>
          </w:tcPr>
          <w:p w14:paraId="0E148842"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4BC0991" w14:textId="77777777" w:rsidR="00F51BD8" w:rsidRDefault="00F51BD8">
            <w:pPr>
              <w:pStyle w:val="TAL"/>
              <w:rPr>
                <w:sz w:val="16"/>
              </w:rPr>
            </w:pPr>
            <w:r>
              <w:rPr>
                <w:sz w:val="16"/>
              </w:rPr>
              <w:t>32.160</w:t>
            </w:r>
          </w:p>
        </w:tc>
        <w:tc>
          <w:tcPr>
            <w:tcW w:w="0" w:type="auto"/>
            <w:tcBorders>
              <w:top w:val="single" w:sz="4" w:space="0" w:color="auto"/>
              <w:left w:val="single" w:sz="4" w:space="0" w:color="auto"/>
              <w:bottom w:val="single" w:sz="4" w:space="0" w:color="auto"/>
              <w:right w:val="single" w:sz="4" w:space="0" w:color="auto"/>
            </w:tcBorders>
            <w:hideMark/>
          </w:tcPr>
          <w:p w14:paraId="7CC7E55A" w14:textId="77777777" w:rsidR="00F51BD8" w:rsidRDefault="00F51BD8">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1BB69A3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6243D"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E91B37"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C5EBC4"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0F28F6D" w14:textId="77777777" w:rsidR="00F51BD8" w:rsidRDefault="00F51BD8">
            <w:pPr>
              <w:pStyle w:val="TAL"/>
              <w:rPr>
                <w:sz w:val="16"/>
              </w:rPr>
            </w:pPr>
            <w:r>
              <w:rPr>
                <w:sz w:val="16"/>
              </w:rPr>
              <w:t>agreed</w:t>
            </w:r>
          </w:p>
        </w:tc>
      </w:tr>
      <w:tr w:rsidR="00F51BD8" w14:paraId="0012991E" w14:textId="77777777">
        <w:tc>
          <w:tcPr>
            <w:tcW w:w="0" w:type="auto"/>
            <w:tcBorders>
              <w:top w:val="single" w:sz="4" w:space="0" w:color="auto"/>
              <w:left w:val="single" w:sz="4" w:space="0" w:color="auto"/>
              <w:bottom w:val="single" w:sz="4" w:space="0" w:color="auto"/>
              <w:right w:val="single" w:sz="4" w:space="0" w:color="auto"/>
            </w:tcBorders>
            <w:hideMark/>
          </w:tcPr>
          <w:p w14:paraId="7C217B15" w14:textId="77777777" w:rsidR="00F51BD8" w:rsidRDefault="00F51BD8">
            <w:pPr>
              <w:pStyle w:val="TAL"/>
              <w:rPr>
                <w:sz w:val="16"/>
              </w:rPr>
            </w:pPr>
            <w:r>
              <w:rPr>
                <w:sz w:val="16"/>
              </w:rPr>
              <w:t>S5-242835</w:t>
            </w:r>
          </w:p>
        </w:tc>
        <w:tc>
          <w:tcPr>
            <w:tcW w:w="0" w:type="auto"/>
            <w:tcBorders>
              <w:top w:val="single" w:sz="4" w:space="0" w:color="auto"/>
              <w:left w:val="single" w:sz="4" w:space="0" w:color="auto"/>
              <w:bottom w:val="single" w:sz="4" w:space="0" w:color="auto"/>
              <w:right w:val="single" w:sz="4" w:space="0" w:color="auto"/>
            </w:tcBorders>
            <w:hideMark/>
          </w:tcPr>
          <w:p w14:paraId="2B7BC480" w14:textId="77777777" w:rsidR="00F51BD8" w:rsidRDefault="00F51BD8">
            <w:pPr>
              <w:pStyle w:val="TAL"/>
              <w:rPr>
                <w:sz w:val="16"/>
              </w:rPr>
            </w:pPr>
            <w:r>
              <w:rPr>
                <w:sz w:val="16"/>
              </w:rPr>
              <w:t>Rel-17 CR 32.160 Detailed specification of YANG model extensions</w:t>
            </w:r>
          </w:p>
        </w:tc>
        <w:tc>
          <w:tcPr>
            <w:tcW w:w="0" w:type="auto"/>
            <w:tcBorders>
              <w:top w:val="single" w:sz="4" w:space="0" w:color="auto"/>
              <w:left w:val="single" w:sz="4" w:space="0" w:color="auto"/>
              <w:bottom w:val="single" w:sz="4" w:space="0" w:color="auto"/>
              <w:right w:val="single" w:sz="4" w:space="0" w:color="auto"/>
            </w:tcBorders>
            <w:hideMark/>
          </w:tcPr>
          <w:p w14:paraId="462E1D52"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72279CD1" w14:textId="77777777" w:rsidR="00F51BD8" w:rsidRDefault="00F51BD8">
            <w:pPr>
              <w:pStyle w:val="TAL"/>
              <w:rPr>
                <w:sz w:val="16"/>
              </w:rPr>
            </w:pPr>
            <w:r>
              <w:rPr>
                <w:sz w:val="16"/>
              </w:rPr>
              <w:t>32.160</w:t>
            </w:r>
          </w:p>
        </w:tc>
        <w:tc>
          <w:tcPr>
            <w:tcW w:w="0" w:type="auto"/>
            <w:tcBorders>
              <w:top w:val="single" w:sz="4" w:space="0" w:color="auto"/>
              <w:left w:val="single" w:sz="4" w:space="0" w:color="auto"/>
              <w:bottom w:val="single" w:sz="4" w:space="0" w:color="auto"/>
              <w:right w:val="single" w:sz="4" w:space="0" w:color="auto"/>
            </w:tcBorders>
            <w:hideMark/>
          </w:tcPr>
          <w:p w14:paraId="74B7E972" w14:textId="77777777" w:rsidR="00F51BD8" w:rsidRDefault="00F51BD8">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4E83AD6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A127E8"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84CC0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496E4"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16D7AF4" w14:textId="77777777" w:rsidR="00F51BD8" w:rsidRDefault="00F51BD8">
            <w:pPr>
              <w:pStyle w:val="TAL"/>
              <w:rPr>
                <w:sz w:val="16"/>
              </w:rPr>
            </w:pPr>
            <w:r>
              <w:rPr>
                <w:sz w:val="16"/>
              </w:rPr>
              <w:t>agreed</w:t>
            </w:r>
          </w:p>
        </w:tc>
      </w:tr>
      <w:tr w:rsidR="00F51BD8" w14:paraId="28C15D7D" w14:textId="77777777">
        <w:tc>
          <w:tcPr>
            <w:tcW w:w="0" w:type="auto"/>
            <w:tcBorders>
              <w:top w:val="single" w:sz="4" w:space="0" w:color="auto"/>
              <w:left w:val="single" w:sz="4" w:space="0" w:color="auto"/>
              <w:bottom w:val="single" w:sz="4" w:space="0" w:color="auto"/>
              <w:right w:val="single" w:sz="4" w:space="0" w:color="auto"/>
            </w:tcBorders>
            <w:hideMark/>
          </w:tcPr>
          <w:p w14:paraId="6488C965" w14:textId="77777777" w:rsidR="00F51BD8" w:rsidRDefault="00F51BD8">
            <w:pPr>
              <w:pStyle w:val="TAL"/>
              <w:rPr>
                <w:sz w:val="16"/>
              </w:rPr>
            </w:pPr>
            <w:r>
              <w:rPr>
                <w:sz w:val="16"/>
              </w:rPr>
              <w:t>S5-242931</w:t>
            </w:r>
          </w:p>
        </w:tc>
        <w:tc>
          <w:tcPr>
            <w:tcW w:w="0" w:type="auto"/>
            <w:tcBorders>
              <w:top w:val="single" w:sz="4" w:space="0" w:color="auto"/>
              <w:left w:val="single" w:sz="4" w:space="0" w:color="auto"/>
              <w:bottom w:val="single" w:sz="4" w:space="0" w:color="auto"/>
              <w:right w:val="single" w:sz="4" w:space="0" w:color="auto"/>
            </w:tcBorders>
            <w:hideMark/>
          </w:tcPr>
          <w:p w14:paraId="6EA31C0E" w14:textId="77777777" w:rsidR="00F51BD8" w:rsidRDefault="00F51BD8">
            <w:pPr>
              <w:pStyle w:val="TAL"/>
              <w:rPr>
                <w:sz w:val="16"/>
              </w:rPr>
            </w:pPr>
            <w:r>
              <w:rPr>
                <w:sz w:val="16"/>
              </w:rPr>
              <w:t>Rel-18 CR 32.160 Detailed specification of YANG model extensions</w:t>
            </w:r>
          </w:p>
        </w:tc>
        <w:tc>
          <w:tcPr>
            <w:tcW w:w="0" w:type="auto"/>
            <w:tcBorders>
              <w:top w:val="single" w:sz="4" w:space="0" w:color="auto"/>
              <w:left w:val="single" w:sz="4" w:space="0" w:color="auto"/>
              <w:bottom w:val="single" w:sz="4" w:space="0" w:color="auto"/>
              <w:right w:val="single" w:sz="4" w:space="0" w:color="auto"/>
            </w:tcBorders>
            <w:hideMark/>
          </w:tcPr>
          <w:p w14:paraId="02782FF0"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57D3BE90" w14:textId="77777777" w:rsidR="00F51BD8" w:rsidRDefault="00F51BD8">
            <w:pPr>
              <w:pStyle w:val="TAL"/>
              <w:rPr>
                <w:sz w:val="16"/>
              </w:rPr>
            </w:pPr>
            <w:r>
              <w:rPr>
                <w:sz w:val="16"/>
              </w:rPr>
              <w:t>32.160</w:t>
            </w:r>
          </w:p>
        </w:tc>
        <w:tc>
          <w:tcPr>
            <w:tcW w:w="0" w:type="auto"/>
            <w:tcBorders>
              <w:top w:val="single" w:sz="4" w:space="0" w:color="auto"/>
              <w:left w:val="single" w:sz="4" w:space="0" w:color="auto"/>
              <w:bottom w:val="single" w:sz="4" w:space="0" w:color="auto"/>
              <w:right w:val="single" w:sz="4" w:space="0" w:color="auto"/>
            </w:tcBorders>
            <w:hideMark/>
          </w:tcPr>
          <w:p w14:paraId="714272E1" w14:textId="77777777" w:rsidR="00F51BD8" w:rsidRDefault="00F51BD8">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1D3E070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A0FAA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BCA15A"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86B4AB"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2CDB5BA" w14:textId="77777777" w:rsidR="00F51BD8" w:rsidRDefault="00F51BD8">
            <w:pPr>
              <w:pStyle w:val="TAL"/>
              <w:rPr>
                <w:sz w:val="16"/>
              </w:rPr>
            </w:pPr>
            <w:r>
              <w:rPr>
                <w:sz w:val="16"/>
              </w:rPr>
              <w:t>agreed</w:t>
            </w:r>
          </w:p>
        </w:tc>
      </w:tr>
      <w:tr w:rsidR="00F51BD8" w14:paraId="18B02938" w14:textId="77777777">
        <w:tc>
          <w:tcPr>
            <w:tcW w:w="0" w:type="auto"/>
            <w:tcBorders>
              <w:top w:val="single" w:sz="4" w:space="0" w:color="auto"/>
              <w:left w:val="single" w:sz="4" w:space="0" w:color="auto"/>
              <w:bottom w:val="single" w:sz="4" w:space="0" w:color="auto"/>
              <w:right w:val="single" w:sz="4" w:space="0" w:color="auto"/>
            </w:tcBorders>
            <w:hideMark/>
          </w:tcPr>
          <w:p w14:paraId="1D2C51BE" w14:textId="77777777" w:rsidR="00F51BD8" w:rsidRDefault="00F51BD8">
            <w:pPr>
              <w:pStyle w:val="TAL"/>
              <w:rPr>
                <w:sz w:val="16"/>
              </w:rPr>
            </w:pPr>
            <w:r>
              <w:rPr>
                <w:sz w:val="16"/>
              </w:rPr>
              <w:t>S5-242951</w:t>
            </w:r>
          </w:p>
        </w:tc>
        <w:tc>
          <w:tcPr>
            <w:tcW w:w="0" w:type="auto"/>
            <w:tcBorders>
              <w:top w:val="single" w:sz="4" w:space="0" w:color="auto"/>
              <w:left w:val="single" w:sz="4" w:space="0" w:color="auto"/>
              <w:bottom w:val="single" w:sz="4" w:space="0" w:color="auto"/>
              <w:right w:val="single" w:sz="4" w:space="0" w:color="auto"/>
            </w:tcBorders>
            <w:hideMark/>
          </w:tcPr>
          <w:p w14:paraId="48489B86" w14:textId="77777777" w:rsidR="00F51BD8" w:rsidRDefault="00F51BD8">
            <w:pPr>
              <w:pStyle w:val="TAL"/>
              <w:rPr>
                <w:sz w:val="16"/>
              </w:rPr>
            </w:pPr>
            <w:r>
              <w:rPr>
                <w:sz w:val="16"/>
              </w:rPr>
              <w:t>Rel-17 CR 32.160 YANG System created extension</w:t>
            </w:r>
          </w:p>
        </w:tc>
        <w:tc>
          <w:tcPr>
            <w:tcW w:w="0" w:type="auto"/>
            <w:tcBorders>
              <w:top w:val="single" w:sz="4" w:space="0" w:color="auto"/>
              <w:left w:val="single" w:sz="4" w:space="0" w:color="auto"/>
              <w:bottom w:val="single" w:sz="4" w:space="0" w:color="auto"/>
              <w:right w:val="single" w:sz="4" w:space="0" w:color="auto"/>
            </w:tcBorders>
            <w:hideMark/>
          </w:tcPr>
          <w:p w14:paraId="248331AF"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5815BD6C" w14:textId="77777777" w:rsidR="00F51BD8" w:rsidRDefault="00F51BD8">
            <w:pPr>
              <w:pStyle w:val="TAL"/>
              <w:rPr>
                <w:sz w:val="16"/>
              </w:rPr>
            </w:pPr>
            <w:r>
              <w:rPr>
                <w:sz w:val="16"/>
              </w:rPr>
              <w:t>32.160</w:t>
            </w:r>
          </w:p>
        </w:tc>
        <w:tc>
          <w:tcPr>
            <w:tcW w:w="0" w:type="auto"/>
            <w:tcBorders>
              <w:top w:val="single" w:sz="4" w:space="0" w:color="auto"/>
              <w:left w:val="single" w:sz="4" w:space="0" w:color="auto"/>
              <w:bottom w:val="single" w:sz="4" w:space="0" w:color="auto"/>
              <w:right w:val="single" w:sz="4" w:space="0" w:color="auto"/>
            </w:tcBorders>
            <w:hideMark/>
          </w:tcPr>
          <w:p w14:paraId="5510B093" w14:textId="77777777" w:rsidR="00F51BD8" w:rsidRDefault="00F51BD8">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7C52D72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151EFB"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5249F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ED61B3"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2C9F45C" w14:textId="77777777" w:rsidR="00F51BD8" w:rsidRDefault="00F51BD8">
            <w:pPr>
              <w:pStyle w:val="TAL"/>
              <w:rPr>
                <w:sz w:val="16"/>
              </w:rPr>
            </w:pPr>
            <w:r>
              <w:rPr>
                <w:sz w:val="16"/>
              </w:rPr>
              <w:t>agreed</w:t>
            </w:r>
          </w:p>
        </w:tc>
      </w:tr>
      <w:tr w:rsidR="00F51BD8" w14:paraId="69E67EC2" w14:textId="77777777">
        <w:tc>
          <w:tcPr>
            <w:tcW w:w="0" w:type="auto"/>
            <w:tcBorders>
              <w:top w:val="single" w:sz="4" w:space="0" w:color="auto"/>
              <w:left w:val="single" w:sz="4" w:space="0" w:color="auto"/>
              <w:bottom w:val="single" w:sz="4" w:space="0" w:color="auto"/>
              <w:right w:val="single" w:sz="4" w:space="0" w:color="auto"/>
            </w:tcBorders>
            <w:hideMark/>
          </w:tcPr>
          <w:p w14:paraId="3929FAE0" w14:textId="77777777" w:rsidR="00F51BD8" w:rsidRDefault="00F51BD8">
            <w:pPr>
              <w:pStyle w:val="TAL"/>
              <w:rPr>
                <w:sz w:val="16"/>
              </w:rPr>
            </w:pPr>
            <w:r>
              <w:rPr>
                <w:sz w:val="16"/>
              </w:rPr>
              <w:t>S5-242953</w:t>
            </w:r>
          </w:p>
        </w:tc>
        <w:tc>
          <w:tcPr>
            <w:tcW w:w="0" w:type="auto"/>
            <w:tcBorders>
              <w:top w:val="single" w:sz="4" w:space="0" w:color="auto"/>
              <w:left w:val="single" w:sz="4" w:space="0" w:color="auto"/>
              <w:bottom w:val="single" w:sz="4" w:space="0" w:color="auto"/>
              <w:right w:val="single" w:sz="4" w:space="0" w:color="auto"/>
            </w:tcBorders>
            <w:hideMark/>
          </w:tcPr>
          <w:p w14:paraId="1A8A3054" w14:textId="77777777" w:rsidR="00F51BD8" w:rsidRDefault="00F51BD8">
            <w:pPr>
              <w:pStyle w:val="TAL"/>
              <w:rPr>
                <w:sz w:val="16"/>
              </w:rPr>
            </w:pPr>
            <w:r>
              <w:rPr>
                <w:sz w:val="16"/>
              </w:rPr>
              <w:t>Rel-18 CR 32.160 YANG System created extension</w:t>
            </w:r>
          </w:p>
        </w:tc>
        <w:tc>
          <w:tcPr>
            <w:tcW w:w="0" w:type="auto"/>
            <w:tcBorders>
              <w:top w:val="single" w:sz="4" w:space="0" w:color="auto"/>
              <w:left w:val="single" w:sz="4" w:space="0" w:color="auto"/>
              <w:bottom w:val="single" w:sz="4" w:space="0" w:color="auto"/>
              <w:right w:val="single" w:sz="4" w:space="0" w:color="auto"/>
            </w:tcBorders>
            <w:hideMark/>
          </w:tcPr>
          <w:p w14:paraId="426CCEE6" w14:textId="77777777" w:rsidR="00F51BD8" w:rsidRDefault="00F51B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34A12DD" w14:textId="77777777" w:rsidR="00F51BD8" w:rsidRDefault="00F51BD8">
            <w:pPr>
              <w:pStyle w:val="TAL"/>
              <w:rPr>
                <w:sz w:val="16"/>
              </w:rPr>
            </w:pPr>
            <w:r>
              <w:rPr>
                <w:sz w:val="16"/>
              </w:rPr>
              <w:t>32.160</w:t>
            </w:r>
          </w:p>
        </w:tc>
        <w:tc>
          <w:tcPr>
            <w:tcW w:w="0" w:type="auto"/>
            <w:tcBorders>
              <w:top w:val="single" w:sz="4" w:space="0" w:color="auto"/>
              <w:left w:val="single" w:sz="4" w:space="0" w:color="auto"/>
              <w:bottom w:val="single" w:sz="4" w:space="0" w:color="auto"/>
              <w:right w:val="single" w:sz="4" w:space="0" w:color="auto"/>
            </w:tcBorders>
            <w:hideMark/>
          </w:tcPr>
          <w:p w14:paraId="2BC282CD" w14:textId="77777777" w:rsidR="00F51BD8" w:rsidRDefault="00F51BD8">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6020B622"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F8110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B1980E"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C22FD25"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55646C9" w14:textId="77777777" w:rsidR="00F51BD8" w:rsidRDefault="00F51BD8">
            <w:pPr>
              <w:pStyle w:val="TAL"/>
              <w:rPr>
                <w:sz w:val="16"/>
              </w:rPr>
            </w:pPr>
            <w:r>
              <w:rPr>
                <w:sz w:val="16"/>
              </w:rPr>
              <w:t>agreed</w:t>
            </w:r>
          </w:p>
        </w:tc>
      </w:tr>
      <w:tr w:rsidR="00F51BD8" w14:paraId="2E729C57" w14:textId="77777777">
        <w:tc>
          <w:tcPr>
            <w:tcW w:w="0" w:type="auto"/>
            <w:tcBorders>
              <w:top w:val="single" w:sz="4" w:space="0" w:color="auto"/>
              <w:left w:val="single" w:sz="4" w:space="0" w:color="auto"/>
              <w:bottom w:val="single" w:sz="4" w:space="0" w:color="auto"/>
              <w:right w:val="single" w:sz="4" w:space="0" w:color="auto"/>
            </w:tcBorders>
            <w:hideMark/>
          </w:tcPr>
          <w:p w14:paraId="4A99CE57" w14:textId="77777777" w:rsidR="00F51BD8" w:rsidRDefault="00F51BD8">
            <w:pPr>
              <w:pStyle w:val="TAL"/>
              <w:rPr>
                <w:sz w:val="16"/>
              </w:rPr>
            </w:pPr>
            <w:r>
              <w:rPr>
                <w:sz w:val="16"/>
              </w:rPr>
              <w:t>S5-242561</w:t>
            </w:r>
          </w:p>
        </w:tc>
        <w:tc>
          <w:tcPr>
            <w:tcW w:w="0" w:type="auto"/>
            <w:tcBorders>
              <w:top w:val="single" w:sz="4" w:space="0" w:color="auto"/>
              <w:left w:val="single" w:sz="4" w:space="0" w:color="auto"/>
              <w:bottom w:val="single" w:sz="4" w:space="0" w:color="auto"/>
              <w:right w:val="single" w:sz="4" w:space="0" w:color="auto"/>
            </w:tcBorders>
            <w:hideMark/>
          </w:tcPr>
          <w:p w14:paraId="098DAEBC" w14:textId="77777777" w:rsidR="00F51BD8" w:rsidRDefault="00F51BD8">
            <w:pPr>
              <w:pStyle w:val="TAL"/>
              <w:rPr>
                <w:sz w:val="16"/>
              </w:rPr>
            </w:pPr>
            <w:r>
              <w:rPr>
                <w:sz w:val="16"/>
              </w:rPr>
              <w:t>Rel-18 CR TS 32.240 Reference Points Correction</w:t>
            </w:r>
          </w:p>
        </w:tc>
        <w:tc>
          <w:tcPr>
            <w:tcW w:w="0" w:type="auto"/>
            <w:tcBorders>
              <w:top w:val="single" w:sz="4" w:space="0" w:color="auto"/>
              <w:left w:val="single" w:sz="4" w:space="0" w:color="auto"/>
              <w:bottom w:val="single" w:sz="4" w:space="0" w:color="auto"/>
              <w:right w:val="single" w:sz="4" w:space="0" w:color="auto"/>
            </w:tcBorders>
            <w:hideMark/>
          </w:tcPr>
          <w:p w14:paraId="1B750E9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4BD2B04" w14:textId="77777777" w:rsidR="00F51BD8" w:rsidRDefault="00F51BD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14:paraId="18281DD5" w14:textId="77777777" w:rsidR="00F51BD8" w:rsidRDefault="00F51BD8">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14:paraId="560D451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1FDBC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3FD82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5549F4"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6030F66" w14:textId="77777777" w:rsidR="00F51BD8" w:rsidRDefault="00F51BD8">
            <w:pPr>
              <w:pStyle w:val="TAL"/>
              <w:rPr>
                <w:sz w:val="16"/>
              </w:rPr>
            </w:pPr>
            <w:r>
              <w:rPr>
                <w:sz w:val="16"/>
              </w:rPr>
              <w:t>revised</w:t>
            </w:r>
          </w:p>
        </w:tc>
      </w:tr>
      <w:tr w:rsidR="00F51BD8" w14:paraId="4FD1E388" w14:textId="77777777">
        <w:tc>
          <w:tcPr>
            <w:tcW w:w="0" w:type="auto"/>
            <w:tcBorders>
              <w:top w:val="single" w:sz="4" w:space="0" w:color="auto"/>
              <w:left w:val="single" w:sz="4" w:space="0" w:color="auto"/>
              <w:bottom w:val="single" w:sz="4" w:space="0" w:color="auto"/>
              <w:right w:val="single" w:sz="4" w:space="0" w:color="auto"/>
            </w:tcBorders>
            <w:hideMark/>
          </w:tcPr>
          <w:p w14:paraId="7DE478BD" w14:textId="77777777" w:rsidR="00F51BD8" w:rsidRDefault="00F51BD8">
            <w:pPr>
              <w:pStyle w:val="TAL"/>
              <w:rPr>
                <w:sz w:val="16"/>
              </w:rPr>
            </w:pPr>
            <w:r>
              <w:rPr>
                <w:sz w:val="16"/>
              </w:rPr>
              <w:t>S5-243066</w:t>
            </w:r>
          </w:p>
        </w:tc>
        <w:tc>
          <w:tcPr>
            <w:tcW w:w="0" w:type="auto"/>
            <w:tcBorders>
              <w:top w:val="single" w:sz="4" w:space="0" w:color="auto"/>
              <w:left w:val="single" w:sz="4" w:space="0" w:color="auto"/>
              <w:bottom w:val="single" w:sz="4" w:space="0" w:color="auto"/>
              <w:right w:val="single" w:sz="4" w:space="0" w:color="auto"/>
            </w:tcBorders>
            <w:hideMark/>
          </w:tcPr>
          <w:p w14:paraId="40F8E146" w14:textId="77777777" w:rsidR="00F51BD8" w:rsidRDefault="00F51BD8">
            <w:pPr>
              <w:pStyle w:val="TAL"/>
              <w:rPr>
                <w:sz w:val="16"/>
              </w:rPr>
            </w:pPr>
            <w:r>
              <w:rPr>
                <w:sz w:val="16"/>
              </w:rPr>
              <w:t>Rel-18 CR TS 32.240 Reference Points Correction</w:t>
            </w:r>
          </w:p>
        </w:tc>
        <w:tc>
          <w:tcPr>
            <w:tcW w:w="0" w:type="auto"/>
            <w:tcBorders>
              <w:top w:val="single" w:sz="4" w:space="0" w:color="auto"/>
              <w:left w:val="single" w:sz="4" w:space="0" w:color="auto"/>
              <w:bottom w:val="single" w:sz="4" w:space="0" w:color="auto"/>
              <w:right w:val="single" w:sz="4" w:space="0" w:color="auto"/>
            </w:tcBorders>
            <w:hideMark/>
          </w:tcPr>
          <w:p w14:paraId="26E70296"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75B0B43" w14:textId="77777777" w:rsidR="00F51BD8" w:rsidRDefault="00F51BD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14:paraId="4ACBC9DA" w14:textId="77777777" w:rsidR="00F51BD8" w:rsidRDefault="00F51BD8">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14:paraId="070B9919"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FD12F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CCB6F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3EE88"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732B836" w14:textId="77777777" w:rsidR="00F51BD8" w:rsidRDefault="00F51BD8">
            <w:pPr>
              <w:pStyle w:val="TAL"/>
              <w:rPr>
                <w:sz w:val="16"/>
              </w:rPr>
            </w:pPr>
            <w:r>
              <w:rPr>
                <w:sz w:val="16"/>
              </w:rPr>
              <w:t>agreed</w:t>
            </w:r>
          </w:p>
        </w:tc>
      </w:tr>
      <w:tr w:rsidR="00F51BD8" w14:paraId="6CBA9A69" w14:textId="77777777">
        <w:tc>
          <w:tcPr>
            <w:tcW w:w="0" w:type="auto"/>
            <w:tcBorders>
              <w:top w:val="single" w:sz="4" w:space="0" w:color="auto"/>
              <w:left w:val="single" w:sz="4" w:space="0" w:color="auto"/>
              <w:bottom w:val="single" w:sz="4" w:space="0" w:color="auto"/>
              <w:right w:val="single" w:sz="4" w:space="0" w:color="auto"/>
            </w:tcBorders>
            <w:hideMark/>
          </w:tcPr>
          <w:p w14:paraId="4212B22C" w14:textId="77777777" w:rsidR="00F51BD8" w:rsidRDefault="00F51BD8">
            <w:pPr>
              <w:pStyle w:val="TAL"/>
              <w:rPr>
                <w:sz w:val="16"/>
              </w:rPr>
            </w:pPr>
            <w:r>
              <w:rPr>
                <w:sz w:val="16"/>
              </w:rPr>
              <w:t>S5-242703</w:t>
            </w:r>
          </w:p>
        </w:tc>
        <w:tc>
          <w:tcPr>
            <w:tcW w:w="0" w:type="auto"/>
            <w:tcBorders>
              <w:top w:val="single" w:sz="4" w:space="0" w:color="auto"/>
              <w:left w:val="single" w:sz="4" w:space="0" w:color="auto"/>
              <w:bottom w:val="single" w:sz="4" w:space="0" w:color="auto"/>
              <w:right w:val="single" w:sz="4" w:space="0" w:color="auto"/>
            </w:tcBorders>
            <w:hideMark/>
          </w:tcPr>
          <w:p w14:paraId="624A0CB0" w14:textId="77777777" w:rsidR="00F51BD8" w:rsidRDefault="00F51BD8">
            <w:pPr>
              <w:pStyle w:val="TAL"/>
              <w:rPr>
                <w:sz w:val="16"/>
              </w:rPr>
            </w:pPr>
            <w:r>
              <w:rPr>
                <w:sz w:val="16"/>
              </w:rPr>
              <w:t>Introduction of GMLC in charging architecture for 5GS</w:t>
            </w:r>
          </w:p>
        </w:tc>
        <w:tc>
          <w:tcPr>
            <w:tcW w:w="0" w:type="auto"/>
            <w:tcBorders>
              <w:top w:val="single" w:sz="4" w:space="0" w:color="auto"/>
              <w:left w:val="single" w:sz="4" w:space="0" w:color="auto"/>
              <w:bottom w:val="single" w:sz="4" w:space="0" w:color="auto"/>
              <w:right w:val="single" w:sz="4" w:space="0" w:color="auto"/>
            </w:tcBorders>
            <w:hideMark/>
          </w:tcPr>
          <w:p w14:paraId="4DD59973"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66C9EA1" w14:textId="77777777" w:rsidR="00F51BD8" w:rsidRDefault="00F51BD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14:paraId="600E55C3" w14:textId="77777777" w:rsidR="00F51BD8" w:rsidRDefault="00F51BD8">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14:paraId="20FCFA6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1FE03F"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EA90A6"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BC203F"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462DF91D" w14:textId="77777777" w:rsidR="00F51BD8" w:rsidRDefault="00F51BD8">
            <w:pPr>
              <w:pStyle w:val="TAL"/>
              <w:rPr>
                <w:sz w:val="16"/>
              </w:rPr>
            </w:pPr>
            <w:r>
              <w:rPr>
                <w:sz w:val="16"/>
              </w:rPr>
              <w:t>revised</w:t>
            </w:r>
          </w:p>
        </w:tc>
      </w:tr>
      <w:tr w:rsidR="00F51BD8" w14:paraId="3DA5C54E" w14:textId="77777777">
        <w:tc>
          <w:tcPr>
            <w:tcW w:w="0" w:type="auto"/>
            <w:tcBorders>
              <w:top w:val="single" w:sz="4" w:space="0" w:color="auto"/>
              <w:left w:val="single" w:sz="4" w:space="0" w:color="auto"/>
              <w:bottom w:val="single" w:sz="4" w:space="0" w:color="auto"/>
              <w:right w:val="single" w:sz="4" w:space="0" w:color="auto"/>
            </w:tcBorders>
            <w:hideMark/>
          </w:tcPr>
          <w:p w14:paraId="4DC295EB" w14:textId="77777777" w:rsidR="00F51BD8" w:rsidRDefault="00F51BD8">
            <w:pPr>
              <w:pStyle w:val="TAL"/>
              <w:rPr>
                <w:sz w:val="16"/>
              </w:rPr>
            </w:pPr>
            <w:r>
              <w:rPr>
                <w:sz w:val="16"/>
              </w:rPr>
              <w:t>S5-243001</w:t>
            </w:r>
          </w:p>
        </w:tc>
        <w:tc>
          <w:tcPr>
            <w:tcW w:w="0" w:type="auto"/>
            <w:tcBorders>
              <w:top w:val="single" w:sz="4" w:space="0" w:color="auto"/>
              <w:left w:val="single" w:sz="4" w:space="0" w:color="auto"/>
              <w:bottom w:val="single" w:sz="4" w:space="0" w:color="auto"/>
              <w:right w:val="single" w:sz="4" w:space="0" w:color="auto"/>
            </w:tcBorders>
            <w:hideMark/>
          </w:tcPr>
          <w:p w14:paraId="3CFE483D" w14:textId="77777777" w:rsidR="00F51BD8" w:rsidRDefault="00F51BD8">
            <w:pPr>
              <w:pStyle w:val="TAL"/>
              <w:rPr>
                <w:sz w:val="16"/>
              </w:rPr>
            </w:pPr>
            <w:r>
              <w:rPr>
                <w:sz w:val="16"/>
              </w:rPr>
              <w:t>Introduction of GMLC in charging architecture for 5GS</w:t>
            </w:r>
          </w:p>
        </w:tc>
        <w:tc>
          <w:tcPr>
            <w:tcW w:w="0" w:type="auto"/>
            <w:tcBorders>
              <w:top w:val="single" w:sz="4" w:space="0" w:color="auto"/>
              <w:left w:val="single" w:sz="4" w:space="0" w:color="auto"/>
              <w:bottom w:val="single" w:sz="4" w:space="0" w:color="auto"/>
              <w:right w:val="single" w:sz="4" w:space="0" w:color="auto"/>
            </w:tcBorders>
            <w:hideMark/>
          </w:tcPr>
          <w:p w14:paraId="02262D45"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DA37321" w14:textId="77777777" w:rsidR="00F51BD8" w:rsidRDefault="00F51BD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14:paraId="52848245" w14:textId="77777777" w:rsidR="00F51BD8" w:rsidRDefault="00F51BD8">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14:paraId="40867446"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2767CB"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C5795D"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CDBB7B"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309E22B2" w14:textId="77777777" w:rsidR="00F51BD8" w:rsidRDefault="00F51BD8">
            <w:pPr>
              <w:pStyle w:val="TAL"/>
              <w:rPr>
                <w:sz w:val="16"/>
              </w:rPr>
            </w:pPr>
            <w:r>
              <w:rPr>
                <w:sz w:val="16"/>
              </w:rPr>
              <w:t>agreed</w:t>
            </w:r>
          </w:p>
        </w:tc>
      </w:tr>
      <w:tr w:rsidR="00F51BD8" w14:paraId="38DC6991" w14:textId="77777777">
        <w:tc>
          <w:tcPr>
            <w:tcW w:w="0" w:type="auto"/>
            <w:tcBorders>
              <w:top w:val="single" w:sz="4" w:space="0" w:color="auto"/>
              <w:left w:val="single" w:sz="4" w:space="0" w:color="auto"/>
              <w:bottom w:val="single" w:sz="4" w:space="0" w:color="auto"/>
              <w:right w:val="single" w:sz="4" w:space="0" w:color="auto"/>
            </w:tcBorders>
            <w:hideMark/>
          </w:tcPr>
          <w:p w14:paraId="1B8F157C" w14:textId="77777777" w:rsidR="00F51BD8" w:rsidRDefault="00F51BD8">
            <w:pPr>
              <w:pStyle w:val="TAL"/>
              <w:rPr>
                <w:sz w:val="16"/>
              </w:rPr>
            </w:pPr>
            <w:r>
              <w:rPr>
                <w:sz w:val="16"/>
              </w:rPr>
              <w:t>S5-242726</w:t>
            </w:r>
          </w:p>
        </w:tc>
        <w:tc>
          <w:tcPr>
            <w:tcW w:w="0" w:type="auto"/>
            <w:tcBorders>
              <w:top w:val="single" w:sz="4" w:space="0" w:color="auto"/>
              <w:left w:val="single" w:sz="4" w:space="0" w:color="auto"/>
              <w:bottom w:val="single" w:sz="4" w:space="0" w:color="auto"/>
              <w:right w:val="single" w:sz="4" w:space="0" w:color="auto"/>
            </w:tcBorders>
            <w:hideMark/>
          </w:tcPr>
          <w:p w14:paraId="5B37E8D9" w14:textId="77777777" w:rsidR="00F51BD8" w:rsidRDefault="00F51BD8">
            <w:pPr>
              <w:pStyle w:val="TAL"/>
              <w:rPr>
                <w:sz w:val="16"/>
              </w:rPr>
            </w:pPr>
            <w:r>
              <w:rPr>
                <w:sz w:val="16"/>
              </w:rPr>
              <w:t>Rel-18 CR 32.240 Add the missing reference point N108</w:t>
            </w:r>
          </w:p>
        </w:tc>
        <w:tc>
          <w:tcPr>
            <w:tcW w:w="0" w:type="auto"/>
            <w:tcBorders>
              <w:top w:val="single" w:sz="4" w:space="0" w:color="auto"/>
              <w:left w:val="single" w:sz="4" w:space="0" w:color="auto"/>
              <w:bottom w:val="single" w:sz="4" w:space="0" w:color="auto"/>
              <w:right w:val="single" w:sz="4" w:space="0" w:color="auto"/>
            </w:tcBorders>
            <w:hideMark/>
          </w:tcPr>
          <w:p w14:paraId="0AECAC85"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A31C12" w14:textId="77777777" w:rsidR="00F51BD8" w:rsidRDefault="00F51BD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14:paraId="7078A964" w14:textId="77777777" w:rsidR="00F51BD8" w:rsidRDefault="00F51BD8">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14:paraId="60074CC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19340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EEB4A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966EE0"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E283DED" w14:textId="77777777" w:rsidR="00F51BD8" w:rsidRDefault="00F51BD8">
            <w:pPr>
              <w:pStyle w:val="TAL"/>
              <w:rPr>
                <w:sz w:val="16"/>
              </w:rPr>
            </w:pPr>
            <w:r>
              <w:rPr>
                <w:sz w:val="16"/>
              </w:rPr>
              <w:t>merged</w:t>
            </w:r>
          </w:p>
        </w:tc>
      </w:tr>
      <w:tr w:rsidR="00F51BD8" w14:paraId="6D4BC85F" w14:textId="77777777">
        <w:tc>
          <w:tcPr>
            <w:tcW w:w="0" w:type="auto"/>
            <w:tcBorders>
              <w:top w:val="single" w:sz="4" w:space="0" w:color="auto"/>
              <w:left w:val="single" w:sz="4" w:space="0" w:color="auto"/>
              <w:bottom w:val="single" w:sz="4" w:space="0" w:color="auto"/>
              <w:right w:val="single" w:sz="4" w:space="0" w:color="auto"/>
            </w:tcBorders>
            <w:hideMark/>
          </w:tcPr>
          <w:p w14:paraId="7ACAA98D" w14:textId="77777777" w:rsidR="00F51BD8" w:rsidRDefault="00F51BD8">
            <w:pPr>
              <w:pStyle w:val="TAL"/>
              <w:rPr>
                <w:sz w:val="16"/>
              </w:rPr>
            </w:pPr>
            <w:r>
              <w:rPr>
                <w:sz w:val="16"/>
              </w:rPr>
              <w:t>S5-242727</w:t>
            </w:r>
          </w:p>
        </w:tc>
        <w:tc>
          <w:tcPr>
            <w:tcW w:w="0" w:type="auto"/>
            <w:tcBorders>
              <w:top w:val="single" w:sz="4" w:space="0" w:color="auto"/>
              <w:left w:val="single" w:sz="4" w:space="0" w:color="auto"/>
              <w:bottom w:val="single" w:sz="4" w:space="0" w:color="auto"/>
              <w:right w:val="single" w:sz="4" w:space="0" w:color="auto"/>
            </w:tcBorders>
            <w:hideMark/>
          </w:tcPr>
          <w:p w14:paraId="4BD78A2C" w14:textId="77777777" w:rsidR="00F51BD8" w:rsidRDefault="00F51BD8">
            <w:pPr>
              <w:pStyle w:val="TAL"/>
              <w:rPr>
                <w:sz w:val="16"/>
              </w:rPr>
            </w:pPr>
            <w:r>
              <w:rPr>
                <w:sz w:val="16"/>
              </w:rPr>
              <w:t>Rel-18 CR 32.240 Update the B2B charging</w:t>
            </w:r>
          </w:p>
        </w:tc>
        <w:tc>
          <w:tcPr>
            <w:tcW w:w="0" w:type="auto"/>
            <w:tcBorders>
              <w:top w:val="single" w:sz="4" w:space="0" w:color="auto"/>
              <w:left w:val="single" w:sz="4" w:space="0" w:color="auto"/>
              <w:bottom w:val="single" w:sz="4" w:space="0" w:color="auto"/>
              <w:right w:val="single" w:sz="4" w:space="0" w:color="auto"/>
            </w:tcBorders>
            <w:hideMark/>
          </w:tcPr>
          <w:p w14:paraId="26DC8EE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621FDB" w14:textId="77777777" w:rsidR="00F51BD8" w:rsidRDefault="00F51BD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14:paraId="2D6D17C2" w14:textId="77777777" w:rsidR="00F51BD8" w:rsidRDefault="00F51BD8">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14:paraId="4D35496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4E3C7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72ED6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0AADDC" w14:textId="77777777" w:rsidR="00F51BD8" w:rsidRDefault="00F51BD8">
            <w:pPr>
              <w:pStyle w:val="TAL"/>
              <w:rPr>
                <w:sz w:val="16"/>
              </w:rPr>
            </w:pPr>
            <w:r>
              <w:rPr>
                <w:sz w:val="16"/>
              </w:rPr>
              <w:t>TEI18, B2B_CH</w:t>
            </w:r>
          </w:p>
        </w:tc>
        <w:tc>
          <w:tcPr>
            <w:tcW w:w="0" w:type="auto"/>
            <w:tcBorders>
              <w:top w:val="single" w:sz="4" w:space="0" w:color="auto"/>
              <w:left w:val="single" w:sz="4" w:space="0" w:color="auto"/>
              <w:bottom w:val="single" w:sz="4" w:space="0" w:color="auto"/>
              <w:right w:val="single" w:sz="4" w:space="0" w:color="auto"/>
            </w:tcBorders>
            <w:hideMark/>
          </w:tcPr>
          <w:p w14:paraId="7CBCAD28" w14:textId="77777777" w:rsidR="00F51BD8" w:rsidRDefault="00F51BD8">
            <w:pPr>
              <w:pStyle w:val="TAL"/>
              <w:rPr>
                <w:sz w:val="16"/>
              </w:rPr>
            </w:pPr>
            <w:r>
              <w:rPr>
                <w:sz w:val="16"/>
              </w:rPr>
              <w:t>revised</w:t>
            </w:r>
          </w:p>
        </w:tc>
      </w:tr>
      <w:tr w:rsidR="00F51BD8" w14:paraId="537135A1" w14:textId="77777777">
        <w:tc>
          <w:tcPr>
            <w:tcW w:w="0" w:type="auto"/>
            <w:tcBorders>
              <w:top w:val="single" w:sz="4" w:space="0" w:color="auto"/>
              <w:left w:val="single" w:sz="4" w:space="0" w:color="auto"/>
              <w:bottom w:val="single" w:sz="4" w:space="0" w:color="auto"/>
              <w:right w:val="single" w:sz="4" w:space="0" w:color="auto"/>
            </w:tcBorders>
            <w:hideMark/>
          </w:tcPr>
          <w:p w14:paraId="0F52D3A2" w14:textId="77777777" w:rsidR="00F51BD8" w:rsidRDefault="00F51BD8">
            <w:pPr>
              <w:pStyle w:val="TAL"/>
              <w:rPr>
                <w:sz w:val="16"/>
              </w:rPr>
            </w:pPr>
            <w:r>
              <w:rPr>
                <w:sz w:val="16"/>
              </w:rPr>
              <w:lastRenderedPageBreak/>
              <w:t>S5-243027</w:t>
            </w:r>
          </w:p>
        </w:tc>
        <w:tc>
          <w:tcPr>
            <w:tcW w:w="0" w:type="auto"/>
            <w:tcBorders>
              <w:top w:val="single" w:sz="4" w:space="0" w:color="auto"/>
              <w:left w:val="single" w:sz="4" w:space="0" w:color="auto"/>
              <w:bottom w:val="single" w:sz="4" w:space="0" w:color="auto"/>
              <w:right w:val="single" w:sz="4" w:space="0" w:color="auto"/>
            </w:tcBorders>
            <w:hideMark/>
          </w:tcPr>
          <w:p w14:paraId="778DAFB6" w14:textId="77777777" w:rsidR="00F51BD8" w:rsidRDefault="00F51BD8">
            <w:pPr>
              <w:pStyle w:val="TAL"/>
              <w:rPr>
                <w:sz w:val="16"/>
              </w:rPr>
            </w:pPr>
            <w:r>
              <w:rPr>
                <w:sz w:val="16"/>
              </w:rPr>
              <w:t>Rel-18 CR 32.240 Update the B2B charging</w:t>
            </w:r>
          </w:p>
        </w:tc>
        <w:tc>
          <w:tcPr>
            <w:tcW w:w="0" w:type="auto"/>
            <w:tcBorders>
              <w:top w:val="single" w:sz="4" w:space="0" w:color="auto"/>
              <w:left w:val="single" w:sz="4" w:space="0" w:color="auto"/>
              <w:bottom w:val="single" w:sz="4" w:space="0" w:color="auto"/>
              <w:right w:val="single" w:sz="4" w:space="0" w:color="auto"/>
            </w:tcBorders>
            <w:hideMark/>
          </w:tcPr>
          <w:p w14:paraId="119ACC5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9EA6FB" w14:textId="77777777" w:rsidR="00F51BD8" w:rsidRDefault="00F51BD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14:paraId="3378E8EA" w14:textId="77777777" w:rsidR="00F51BD8" w:rsidRDefault="00F51BD8">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14:paraId="408C2B0E"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5C8DF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BEA99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7E2CC0" w14:textId="77777777" w:rsidR="00F51BD8" w:rsidRDefault="00F51BD8">
            <w:pPr>
              <w:pStyle w:val="TAL"/>
              <w:rPr>
                <w:sz w:val="16"/>
              </w:rPr>
            </w:pPr>
            <w:r>
              <w:rPr>
                <w:sz w:val="16"/>
              </w:rPr>
              <w:t>B2B_CH</w:t>
            </w:r>
          </w:p>
        </w:tc>
        <w:tc>
          <w:tcPr>
            <w:tcW w:w="0" w:type="auto"/>
            <w:tcBorders>
              <w:top w:val="single" w:sz="4" w:space="0" w:color="auto"/>
              <w:left w:val="single" w:sz="4" w:space="0" w:color="auto"/>
              <w:bottom w:val="single" w:sz="4" w:space="0" w:color="auto"/>
              <w:right w:val="single" w:sz="4" w:space="0" w:color="auto"/>
            </w:tcBorders>
            <w:hideMark/>
          </w:tcPr>
          <w:p w14:paraId="2987A27C" w14:textId="77777777" w:rsidR="00F51BD8" w:rsidRDefault="00F51BD8">
            <w:pPr>
              <w:pStyle w:val="TAL"/>
              <w:rPr>
                <w:sz w:val="16"/>
              </w:rPr>
            </w:pPr>
            <w:r>
              <w:rPr>
                <w:sz w:val="16"/>
              </w:rPr>
              <w:t>agreed</w:t>
            </w:r>
          </w:p>
        </w:tc>
      </w:tr>
      <w:tr w:rsidR="00F51BD8" w14:paraId="3AFE68E7" w14:textId="77777777">
        <w:tc>
          <w:tcPr>
            <w:tcW w:w="0" w:type="auto"/>
            <w:tcBorders>
              <w:top w:val="single" w:sz="4" w:space="0" w:color="auto"/>
              <w:left w:val="single" w:sz="4" w:space="0" w:color="auto"/>
              <w:bottom w:val="single" w:sz="4" w:space="0" w:color="auto"/>
              <w:right w:val="single" w:sz="4" w:space="0" w:color="auto"/>
            </w:tcBorders>
            <w:hideMark/>
          </w:tcPr>
          <w:p w14:paraId="39233F60" w14:textId="77777777" w:rsidR="00F51BD8" w:rsidRDefault="00F51BD8">
            <w:pPr>
              <w:pStyle w:val="TAL"/>
              <w:rPr>
                <w:sz w:val="16"/>
              </w:rPr>
            </w:pPr>
            <w:r>
              <w:rPr>
                <w:sz w:val="16"/>
              </w:rPr>
              <w:t>S5-242855</w:t>
            </w:r>
          </w:p>
        </w:tc>
        <w:tc>
          <w:tcPr>
            <w:tcW w:w="0" w:type="auto"/>
            <w:tcBorders>
              <w:top w:val="single" w:sz="4" w:space="0" w:color="auto"/>
              <w:left w:val="single" w:sz="4" w:space="0" w:color="auto"/>
              <w:bottom w:val="single" w:sz="4" w:space="0" w:color="auto"/>
              <w:right w:val="single" w:sz="4" w:space="0" w:color="auto"/>
            </w:tcBorders>
            <w:hideMark/>
          </w:tcPr>
          <w:p w14:paraId="18431035" w14:textId="77777777" w:rsidR="00F51BD8" w:rsidRDefault="00F51BD8">
            <w:pPr>
              <w:pStyle w:val="TAL"/>
              <w:rPr>
                <w:sz w:val="16"/>
              </w:rPr>
            </w:pPr>
            <w:r>
              <w:rPr>
                <w:sz w:val="16"/>
              </w:rPr>
              <w:t>Rel-18 CR TS 32.240 Update N42 ref point definition</w:t>
            </w:r>
          </w:p>
        </w:tc>
        <w:tc>
          <w:tcPr>
            <w:tcW w:w="0" w:type="auto"/>
            <w:tcBorders>
              <w:top w:val="single" w:sz="4" w:space="0" w:color="auto"/>
              <w:left w:val="single" w:sz="4" w:space="0" w:color="auto"/>
              <w:bottom w:val="single" w:sz="4" w:space="0" w:color="auto"/>
              <w:right w:val="single" w:sz="4" w:space="0" w:color="auto"/>
            </w:tcBorders>
            <w:hideMark/>
          </w:tcPr>
          <w:p w14:paraId="5FD17BEC"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028BEF32" w14:textId="77777777" w:rsidR="00F51BD8" w:rsidRDefault="00F51BD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14:paraId="4D63F834" w14:textId="77777777" w:rsidR="00F51BD8" w:rsidRDefault="00F51BD8">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0F35AEB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7CB2C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E3E97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7F69C5" w14:textId="77777777" w:rsidR="00F51BD8" w:rsidRDefault="00F51BD8">
            <w:pPr>
              <w:pStyle w:val="TAL"/>
              <w:rPr>
                <w:sz w:val="16"/>
              </w:rPr>
            </w:pPr>
            <w:r>
              <w:rPr>
                <w:sz w:val="16"/>
              </w:rPr>
              <w:t>5GS_Ph1_AMFCH, TEI18</w:t>
            </w:r>
          </w:p>
        </w:tc>
        <w:tc>
          <w:tcPr>
            <w:tcW w:w="0" w:type="auto"/>
            <w:tcBorders>
              <w:top w:val="single" w:sz="4" w:space="0" w:color="auto"/>
              <w:left w:val="single" w:sz="4" w:space="0" w:color="auto"/>
              <w:bottom w:val="single" w:sz="4" w:space="0" w:color="auto"/>
              <w:right w:val="single" w:sz="4" w:space="0" w:color="auto"/>
            </w:tcBorders>
            <w:hideMark/>
          </w:tcPr>
          <w:p w14:paraId="44097C9D" w14:textId="77777777" w:rsidR="00F51BD8" w:rsidRDefault="00F51BD8">
            <w:pPr>
              <w:pStyle w:val="TAL"/>
              <w:rPr>
                <w:sz w:val="16"/>
              </w:rPr>
            </w:pPr>
            <w:r>
              <w:rPr>
                <w:sz w:val="16"/>
              </w:rPr>
              <w:t>revised</w:t>
            </w:r>
          </w:p>
        </w:tc>
      </w:tr>
      <w:tr w:rsidR="00F51BD8" w14:paraId="17F4EDB2" w14:textId="77777777">
        <w:tc>
          <w:tcPr>
            <w:tcW w:w="0" w:type="auto"/>
            <w:tcBorders>
              <w:top w:val="single" w:sz="4" w:space="0" w:color="auto"/>
              <w:left w:val="single" w:sz="4" w:space="0" w:color="auto"/>
              <w:bottom w:val="single" w:sz="4" w:space="0" w:color="auto"/>
              <w:right w:val="single" w:sz="4" w:space="0" w:color="auto"/>
            </w:tcBorders>
            <w:hideMark/>
          </w:tcPr>
          <w:p w14:paraId="4D0B45E7" w14:textId="77777777" w:rsidR="00F51BD8" w:rsidRDefault="00F51BD8">
            <w:pPr>
              <w:pStyle w:val="TAL"/>
              <w:rPr>
                <w:sz w:val="16"/>
              </w:rPr>
            </w:pPr>
            <w:r>
              <w:rPr>
                <w:sz w:val="16"/>
              </w:rPr>
              <w:t>S5-243062</w:t>
            </w:r>
          </w:p>
        </w:tc>
        <w:tc>
          <w:tcPr>
            <w:tcW w:w="0" w:type="auto"/>
            <w:tcBorders>
              <w:top w:val="single" w:sz="4" w:space="0" w:color="auto"/>
              <w:left w:val="single" w:sz="4" w:space="0" w:color="auto"/>
              <w:bottom w:val="single" w:sz="4" w:space="0" w:color="auto"/>
              <w:right w:val="single" w:sz="4" w:space="0" w:color="auto"/>
            </w:tcBorders>
            <w:hideMark/>
          </w:tcPr>
          <w:p w14:paraId="44857C8B" w14:textId="77777777" w:rsidR="00F51BD8" w:rsidRDefault="00F51BD8">
            <w:pPr>
              <w:pStyle w:val="TAL"/>
              <w:rPr>
                <w:sz w:val="16"/>
              </w:rPr>
            </w:pPr>
            <w:r>
              <w:rPr>
                <w:sz w:val="16"/>
              </w:rPr>
              <w:t>Rel-18 CR TS 32.240 Update N42 ref point definition</w:t>
            </w:r>
          </w:p>
        </w:tc>
        <w:tc>
          <w:tcPr>
            <w:tcW w:w="0" w:type="auto"/>
            <w:tcBorders>
              <w:top w:val="single" w:sz="4" w:space="0" w:color="auto"/>
              <w:left w:val="single" w:sz="4" w:space="0" w:color="auto"/>
              <w:bottom w:val="single" w:sz="4" w:space="0" w:color="auto"/>
              <w:right w:val="single" w:sz="4" w:space="0" w:color="auto"/>
            </w:tcBorders>
            <w:hideMark/>
          </w:tcPr>
          <w:p w14:paraId="5007C13A"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548CBB04" w14:textId="77777777" w:rsidR="00F51BD8" w:rsidRDefault="00F51BD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14:paraId="35EF6657" w14:textId="77777777" w:rsidR="00F51BD8" w:rsidRDefault="00F51BD8">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3C35E1EF"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296ED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8EAA0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1D2901" w14:textId="77777777" w:rsidR="00F51BD8" w:rsidRDefault="00F51BD8">
            <w:pPr>
              <w:pStyle w:val="TAL"/>
              <w:rPr>
                <w:sz w:val="16"/>
              </w:rPr>
            </w:pPr>
            <w:r>
              <w:rPr>
                <w:sz w:val="16"/>
              </w:rPr>
              <w:t>5GS_Ph1_AMFCH, TEI18</w:t>
            </w:r>
          </w:p>
        </w:tc>
        <w:tc>
          <w:tcPr>
            <w:tcW w:w="0" w:type="auto"/>
            <w:tcBorders>
              <w:top w:val="single" w:sz="4" w:space="0" w:color="auto"/>
              <w:left w:val="single" w:sz="4" w:space="0" w:color="auto"/>
              <w:bottom w:val="single" w:sz="4" w:space="0" w:color="auto"/>
              <w:right w:val="single" w:sz="4" w:space="0" w:color="auto"/>
            </w:tcBorders>
            <w:hideMark/>
          </w:tcPr>
          <w:p w14:paraId="37BAE521" w14:textId="77777777" w:rsidR="00F51BD8" w:rsidRDefault="00F51BD8">
            <w:pPr>
              <w:pStyle w:val="TAL"/>
              <w:rPr>
                <w:sz w:val="16"/>
              </w:rPr>
            </w:pPr>
            <w:r>
              <w:rPr>
                <w:sz w:val="16"/>
              </w:rPr>
              <w:t>agreed</w:t>
            </w:r>
          </w:p>
        </w:tc>
      </w:tr>
      <w:tr w:rsidR="00F51BD8" w14:paraId="224AEAC6" w14:textId="77777777">
        <w:tc>
          <w:tcPr>
            <w:tcW w:w="0" w:type="auto"/>
            <w:tcBorders>
              <w:top w:val="single" w:sz="4" w:space="0" w:color="auto"/>
              <w:left w:val="single" w:sz="4" w:space="0" w:color="auto"/>
              <w:bottom w:val="single" w:sz="4" w:space="0" w:color="auto"/>
              <w:right w:val="single" w:sz="4" w:space="0" w:color="auto"/>
            </w:tcBorders>
            <w:hideMark/>
          </w:tcPr>
          <w:p w14:paraId="2A4F7CD0" w14:textId="77777777" w:rsidR="00F51BD8" w:rsidRDefault="00F51BD8">
            <w:pPr>
              <w:pStyle w:val="TAL"/>
              <w:rPr>
                <w:sz w:val="16"/>
              </w:rPr>
            </w:pPr>
            <w:r>
              <w:rPr>
                <w:sz w:val="16"/>
              </w:rPr>
              <w:t>S5-242858</w:t>
            </w:r>
          </w:p>
        </w:tc>
        <w:tc>
          <w:tcPr>
            <w:tcW w:w="0" w:type="auto"/>
            <w:tcBorders>
              <w:top w:val="single" w:sz="4" w:space="0" w:color="auto"/>
              <w:left w:val="single" w:sz="4" w:space="0" w:color="auto"/>
              <w:bottom w:val="single" w:sz="4" w:space="0" w:color="auto"/>
              <w:right w:val="single" w:sz="4" w:space="0" w:color="auto"/>
            </w:tcBorders>
            <w:hideMark/>
          </w:tcPr>
          <w:p w14:paraId="4674056A" w14:textId="77777777" w:rsidR="00F51BD8" w:rsidRDefault="00F51BD8">
            <w:pPr>
              <w:pStyle w:val="TAL"/>
              <w:rPr>
                <w:sz w:val="16"/>
              </w:rPr>
            </w:pPr>
            <w:r>
              <w:rPr>
                <w:sz w:val="16"/>
              </w:rPr>
              <w:t>Rel-18 CR TS 32.240 Introduce N108 Reference Point</w:t>
            </w:r>
          </w:p>
        </w:tc>
        <w:tc>
          <w:tcPr>
            <w:tcW w:w="0" w:type="auto"/>
            <w:tcBorders>
              <w:top w:val="single" w:sz="4" w:space="0" w:color="auto"/>
              <w:left w:val="single" w:sz="4" w:space="0" w:color="auto"/>
              <w:bottom w:val="single" w:sz="4" w:space="0" w:color="auto"/>
              <w:right w:val="single" w:sz="4" w:space="0" w:color="auto"/>
            </w:tcBorders>
            <w:hideMark/>
          </w:tcPr>
          <w:p w14:paraId="6C0082C8"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6AA6133D" w14:textId="77777777" w:rsidR="00F51BD8" w:rsidRDefault="00F51BD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14:paraId="003CEA40" w14:textId="77777777" w:rsidR="00F51BD8" w:rsidRDefault="00F51BD8">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14:paraId="3BF3399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F64E3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23B12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510ED9" w14:textId="77777777" w:rsidR="00F51BD8" w:rsidRDefault="00F51BD8">
            <w:pPr>
              <w:pStyle w:val="TAL"/>
              <w:rPr>
                <w:sz w:val="16"/>
              </w:rPr>
            </w:pPr>
            <w:r>
              <w:rPr>
                <w:sz w:val="16"/>
              </w:rPr>
              <w:t>NETSLICE_CH_Ph2</w:t>
            </w:r>
          </w:p>
        </w:tc>
        <w:tc>
          <w:tcPr>
            <w:tcW w:w="0" w:type="auto"/>
            <w:tcBorders>
              <w:top w:val="single" w:sz="4" w:space="0" w:color="auto"/>
              <w:left w:val="single" w:sz="4" w:space="0" w:color="auto"/>
              <w:bottom w:val="single" w:sz="4" w:space="0" w:color="auto"/>
              <w:right w:val="single" w:sz="4" w:space="0" w:color="auto"/>
            </w:tcBorders>
            <w:hideMark/>
          </w:tcPr>
          <w:p w14:paraId="74B36C34" w14:textId="77777777" w:rsidR="00F51BD8" w:rsidRDefault="00F51BD8">
            <w:pPr>
              <w:pStyle w:val="TAL"/>
              <w:rPr>
                <w:sz w:val="16"/>
              </w:rPr>
            </w:pPr>
            <w:r>
              <w:rPr>
                <w:sz w:val="16"/>
              </w:rPr>
              <w:t>revised</w:t>
            </w:r>
          </w:p>
        </w:tc>
      </w:tr>
      <w:tr w:rsidR="00F51BD8" w14:paraId="5C25C8C4" w14:textId="77777777">
        <w:tc>
          <w:tcPr>
            <w:tcW w:w="0" w:type="auto"/>
            <w:tcBorders>
              <w:top w:val="single" w:sz="4" w:space="0" w:color="auto"/>
              <w:left w:val="single" w:sz="4" w:space="0" w:color="auto"/>
              <w:bottom w:val="single" w:sz="4" w:space="0" w:color="auto"/>
              <w:right w:val="single" w:sz="4" w:space="0" w:color="auto"/>
            </w:tcBorders>
            <w:hideMark/>
          </w:tcPr>
          <w:p w14:paraId="2F1D665A" w14:textId="77777777" w:rsidR="00F51BD8" w:rsidRDefault="00F51BD8">
            <w:pPr>
              <w:pStyle w:val="TAL"/>
              <w:rPr>
                <w:sz w:val="16"/>
              </w:rPr>
            </w:pPr>
            <w:r>
              <w:rPr>
                <w:sz w:val="16"/>
              </w:rPr>
              <w:t>S5-243067</w:t>
            </w:r>
          </w:p>
        </w:tc>
        <w:tc>
          <w:tcPr>
            <w:tcW w:w="0" w:type="auto"/>
            <w:tcBorders>
              <w:top w:val="single" w:sz="4" w:space="0" w:color="auto"/>
              <w:left w:val="single" w:sz="4" w:space="0" w:color="auto"/>
              <w:bottom w:val="single" w:sz="4" w:space="0" w:color="auto"/>
              <w:right w:val="single" w:sz="4" w:space="0" w:color="auto"/>
            </w:tcBorders>
            <w:hideMark/>
          </w:tcPr>
          <w:p w14:paraId="15EC5BEC" w14:textId="77777777" w:rsidR="00F51BD8" w:rsidRDefault="00F51BD8">
            <w:pPr>
              <w:pStyle w:val="TAL"/>
              <w:rPr>
                <w:sz w:val="16"/>
              </w:rPr>
            </w:pPr>
            <w:r>
              <w:rPr>
                <w:sz w:val="16"/>
              </w:rPr>
              <w:t>Rel-18 CR TS 32.240 Introduce N108 Reference Point</w:t>
            </w:r>
          </w:p>
        </w:tc>
        <w:tc>
          <w:tcPr>
            <w:tcW w:w="0" w:type="auto"/>
            <w:tcBorders>
              <w:top w:val="single" w:sz="4" w:space="0" w:color="auto"/>
              <w:left w:val="single" w:sz="4" w:space="0" w:color="auto"/>
              <w:bottom w:val="single" w:sz="4" w:space="0" w:color="auto"/>
              <w:right w:val="single" w:sz="4" w:space="0" w:color="auto"/>
            </w:tcBorders>
            <w:hideMark/>
          </w:tcPr>
          <w:p w14:paraId="278F1C51" w14:textId="77777777" w:rsidR="00F51BD8" w:rsidRDefault="00F51BD8">
            <w:pPr>
              <w:pStyle w:val="TAL"/>
              <w:rPr>
                <w:sz w:val="16"/>
              </w:rPr>
            </w:pPr>
            <w:r>
              <w:rPr>
                <w:sz w:val="16"/>
              </w:rPr>
              <w:t>MATRIXX Software, Huawei</w:t>
            </w:r>
          </w:p>
        </w:tc>
        <w:tc>
          <w:tcPr>
            <w:tcW w:w="0" w:type="auto"/>
            <w:tcBorders>
              <w:top w:val="single" w:sz="4" w:space="0" w:color="auto"/>
              <w:left w:val="single" w:sz="4" w:space="0" w:color="auto"/>
              <w:bottom w:val="single" w:sz="4" w:space="0" w:color="auto"/>
              <w:right w:val="single" w:sz="4" w:space="0" w:color="auto"/>
            </w:tcBorders>
            <w:hideMark/>
          </w:tcPr>
          <w:p w14:paraId="383E1004" w14:textId="77777777" w:rsidR="00F51BD8" w:rsidRDefault="00F51BD8">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14:paraId="3FF932F5" w14:textId="77777777" w:rsidR="00F51BD8" w:rsidRDefault="00F51BD8">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14:paraId="5624C21C"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37959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72D7D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D0057D" w14:textId="77777777" w:rsidR="00F51BD8" w:rsidRDefault="00F51BD8">
            <w:pPr>
              <w:pStyle w:val="TAL"/>
              <w:rPr>
                <w:sz w:val="16"/>
              </w:rPr>
            </w:pPr>
            <w:r>
              <w:rPr>
                <w:sz w:val="16"/>
              </w:rPr>
              <w:t>B2B_CH</w:t>
            </w:r>
          </w:p>
        </w:tc>
        <w:tc>
          <w:tcPr>
            <w:tcW w:w="0" w:type="auto"/>
            <w:tcBorders>
              <w:top w:val="single" w:sz="4" w:space="0" w:color="auto"/>
              <w:left w:val="single" w:sz="4" w:space="0" w:color="auto"/>
              <w:bottom w:val="single" w:sz="4" w:space="0" w:color="auto"/>
              <w:right w:val="single" w:sz="4" w:space="0" w:color="auto"/>
            </w:tcBorders>
            <w:hideMark/>
          </w:tcPr>
          <w:p w14:paraId="456F5BE9" w14:textId="77777777" w:rsidR="00F51BD8" w:rsidRDefault="00F51BD8">
            <w:pPr>
              <w:pStyle w:val="TAL"/>
              <w:rPr>
                <w:sz w:val="16"/>
              </w:rPr>
            </w:pPr>
            <w:r>
              <w:rPr>
                <w:sz w:val="16"/>
              </w:rPr>
              <w:t>agreed</w:t>
            </w:r>
          </w:p>
        </w:tc>
      </w:tr>
      <w:tr w:rsidR="00F51BD8" w14:paraId="56E0ABE7" w14:textId="77777777">
        <w:tc>
          <w:tcPr>
            <w:tcW w:w="0" w:type="auto"/>
            <w:tcBorders>
              <w:top w:val="single" w:sz="4" w:space="0" w:color="auto"/>
              <w:left w:val="single" w:sz="4" w:space="0" w:color="auto"/>
              <w:bottom w:val="single" w:sz="4" w:space="0" w:color="auto"/>
              <w:right w:val="single" w:sz="4" w:space="0" w:color="auto"/>
            </w:tcBorders>
            <w:hideMark/>
          </w:tcPr>
          <w:p w14:paraId="30940037" w14:textId="77777777" w:rsidR="00F51BD8" w:rsidRDefault="00F51BD8">
            <w:pPr>
              <w:pStyle w:val="TAL"/>
              <w:rPr>
                <w:sz w:val="16"/>
              </w:rPr>
            </w:pPr>
            <w:r>
              <w:rPr>
                <w:sz w:val="16"/>
              </w:rPr>
              <w:t>S5-242733</w:t>
            </w:r>
          </w:p>
        </w:tc>
        <w:tc>
          <w:tcPr>
            <w:tcW w:w="0" w:type="auto"/>
            <w:tcBorders>
              <w:top w:val="single" w:sz="4" w:space="0" w:color="auto"/>
              <w:left w:val="single" w:sz="4" w:space="0" w:color="auto"/>
              <w:bottom w:val="single" w:sz="4" w:space="0" w:color="auto"/>
              <w:right w:val="single" w:sz="4" w:space="0" w:color="auto"/>
            </w:tcBorders>
            <w:hideMark/>
          </w:tcPr>
          <w:p w14:paraId="38D8FEDE" w14:textId="77777777" w:rsidR="00F51BD8" w:rsidRDefault="00F51BD8">
            <w:pPr>
              <w:pStyle w:val="TAL"/>
              <w:rPr>
                <w:sz w:val="16"/>
              </w:rPr>
            </w:pPr>
            <w:r>
              <w:rPr>
                <w:sz w:val="16"/>
              </w:rPr>
              <w:t>Rel-18 CR TS 32.254 Application Charging Enhancement</w:t>
            </w:r>
          </w:p>
        </w:tc>
        <w:tc>
          <w:tcPr>
            <w:tcW w:w="0" w:type="auto"/>
            <w:tcBorders>
              <w:top w:val="single" w:sz="4" w:space="0" w:color="auto"/>
              <w:left w:val="single" w:sz="4" w:space="0" w:color="auto"/>
              <w:bottom w:val="single" w:sz="4" w:space="0" w:color="auto"/>
              <w:right w:val="single" w:sz="4" w:space="0" w:color="auto"/>
            </w:tcBorders>
            <w:hideMark/>
          </w:tcPr>
          <w:p w14:paraId="77B67006" w14:textId="77777777" w:rsidR="00F51BD8" w:rsidRDefault="00F51BD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2CF48D2B" w14:textId="77777777" w:rsidR="00F51BD8" w:rsidRDefault="00F51BD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hideMark/>
          </w:tcPr>
          <w:p w14:paraId="3CD86F2E" w14:textId="77777777" w:rsidR="00F51BD8" w:rsidRDefault="00F51BD8">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562E1944" w14:textId="77777777" w:rsidR="00F51BD8" w:rsidRDefault="00F51B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18C329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7D085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B5003D"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FD704D1" w14:textId="77777777" w:rsidR="00F51BD8" w:rsidRDefault="00F51BD8">
            <w:pPr>
              <w:pStyle w:val="TAL"/>
              <w:rPr>
                <w:sz w:val="16"/>
              </w:rPr>
            </w:pPr>
            <w:r>
              <w:rPr>
                <w:sz w:val="16"/>
              </w:rPr>
              <w:t>revised</w:t>
            </w:r>
          </w:p>
        </w:tc>
      </w:tr>
      <w:tr w:rsidR="00F51BD8" w14:paraId="79F0C002" w14:textId="77777777">
        <w:tc>
          <w:tcPr>
            <w:tcW w:w="0" w:type="auto"/>
            <w:tcBorders>
              <w:top w:val="single" w:sz="4" w:space="0" w:color="auto"/>
              <w:left w:val="single" w:sz="4" w:space="0" w:color="auto"/>
              <w:bottom w:val="single" w:sz="4" w:space="0" w:color="auto"/>
              <w:right w:val="single" w:sz="4" w:space="0" w:color="auto"/>
            </w:tcBorders>
            <w:hideMark/>
          </w:tcPr>
          <w:p w14:paraId="042F9EEE" w14:textId="77777777" w:rsidR="00F51BD8" w:rsidRDefault="00F51BD8">
            <w:pPr>
              <w:pStyle w:val="TAL"/>
              <w:rPr>
                <w:sz w:val="16"/>
              </w:rPr>
            </w:pPr>
            <w:r>
              <w:rPr>
                <w:sz w:val="16"/>
              </w:rPr>
              <w:t>S5-243035</w:t>
            </w:r>
          </w:p>
        </w:tc>
        <w:tc>
          <w:tcPr>
            <w:tcW w:w="0" w:type="auto"/>
            <w:tcBorders>
              <w:top w:val="single" w:sz="4" w:space="0" w:color="auto"/>
              <w:left w:val="single" w:sz="4" w:space="0" w:color="auto"/>
              <w:bottom w:val="single" w:sz="4" w:space="0" w:color="auto"/>
              <w:right w:val="single" w:sz="4" w:space="0" w:color="auto"/>
            </w:tcBorders>
            <w:hideMark/>
          </w:tcPr>
          <w:p w14:paraId="31F0B40E" w14:textId="77777777" w:rsidR="00F51BD8" w:rsidRDefault="00F51BD8">
            <w:pPr>
              <w:pStyle w:val="TAL"/>
              <w:rPr>
                <w:sz w:val="16"/>
              </w:rPr>
            </w:pPr>
            <w:r>
              <w:rPr>
                <w:sz w:val="16"/>
              </w:rPr>
              <w:t>Rel-18 CR TS 32.254 Application Charging Enhancement</w:t>
            </w:r>
          </w:p>
        </w:tc>
        <w:tc>
          <w:tcPr>
            <w:tcW w:w="0" w:type="auto"/>
            <w:tcBorders>
              <w:top w:val="single" w:sz="4" w:space="0" w:color="auto"/>
              <w:left w:val="single" w:sz="4" w:space="0" w:color="auto"/>
              <w:bottom w:val="single" w:sz="4" w:space="0" w:color="auto"/>
              <w:right w:val="single" w:sz="4" w:space="0" w:color="auto"/>
            </w:tcBorders>
            <w:hideMark/>
          </w:tcPr>
          <w:p w14:paraId="7A383B46" w14:textId="77777777" w:rsidR="00F51BD8" w:rsidRDefault="00F51BD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5A46E37D" w14:textId="77777777" w:rsidR="00F51BD8" w:rsidRDefault="00F51BD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hideMark/>
          </w:tcPr>
          <w:p w14:paraId="6C922460" w14:textId="77777777" w:rsidR="00F51BD8" w:rsidRDefault="00F51BD8">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3D8A5B48" w14:textId="77777777" w:rsidR="00F51BD8" w:rsidRDefault="00F51BD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FDC9BE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565A2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CCF3EB"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5B633DF" w14:textId="77777777" w:rsidR="00F51BD8" w:rsidRDefault="00F51BD8">
            <w:pPr>
              <w:pStyle w:val="TAL"/>
              <w:rPr>
                <w:sz w:val="16"/>
              </w:rPr>
            </w:pPr>
            <w:r>
              <w:rPr>
                <w:sz w:val="16"/>
              </w:rPr>
              <w:t>agreed</w:t>
            </w:r>
          </w:p>
        </w:tc>
      </w:tr>
      <w:tr w:rsidR="00F51BD8" w14:paraId="3A8027BB" w14:textId="77777777">
        <w:tc>
          <w:tcPr>
            <w:tcW w:w="0" w:type="auto"/>
            <w:tcBorders>
              <w:top w:val="single" w:sz="4" w:space="0" w:color="auto"/>
              <w:left w:val="single" w:sz="4" w:space="0" w:color="auto"/>
              <w:bottom w:val="single" w:sz="4" w:space="0" w:color="auto"/>
              <w:right w:val="single" w:sz="4" w:space="0" w:color="auto"/>
            </w:tcBorders>
            <w:hideMark/>
          </w:tcPr>
          <w:p w14:paraId="2403104D" w14:textId="77777777" w:rsidR="00F51BD8" w:rsidRDefault="00F51BD8">
            <w:pPr>
              <w:pStyle w:val="TAL"/>
              <w:rPr>
                <w:sz w:val="16"/>
              </w:rPr>
            </w:pPr>
            <w:r>
              <w:rPr>
                <w:sz w:val="16"/>
              </w:rPr>
              <w:t>S5-242732</w:t>
            </w:r>
          </w:p>
        </w:tc>
        <w:tc>
          <w:tcPr>
            <w:tcW w:w="0" w:type="auto"/>
            <w:tcBorders>
              <w:top w:val="single" w:sz="4" w:space="0" w:color="auto"/>
              <w:left w:val="single" w:sz="4" w:space="0" w:color="auto"/>
              <w:bottom w:val="single" w:sz="4" w:space="0" w:color="auto"/>
              <w:right w:val="single" w:sz="4" w:space="0" w:color="auto"/>
            </w:tcBorders>
            <w:hideMark/>
          </w:tcPr>
          <w:p w14:paraId="24953251" w14:textId="77777777" w:rsidR="00F51BD8" w:rsidRDefault="00F51BD8">
            <w:pPr>
              <w:pStyle w:val="TAL"/>
              <w:rPr>
                <w:sz w:val="16"/>
              </w:rPr>
            </w:pPr>
            <w:r>
              <w:rPr>
                <w:sz w:val="16"/>
              </w:rPr>
              <w:t>Rel-18 CR 32.254 Add tenant identifier and correct charging information for 5G VN group management charging</w:t>
            </w:r>
          </w:p>
        </w:tc>
        <w:tc>
          <w:tcPr>
            <w:tcW w:w="0" w:type="auto"/>
            <w:tcBorders>
              <w:top w:val="single" w:sz="4" w:space="0" w:color="auto"/>
              <w:left w:val="single" w:sz="4" w:space="0" w:color="auto"/>
              <w:bottom w:val="single" w:sz="4" w:space="0" w:color="auto"/>
              <w:right w:val="single" w:sz="4" w:space="0" w:color="auto"/>
            </w:tcBorders>
            <w:hideMark/>
          </w:tcPr>
          <w:p w14:paraId="0AB806D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EA855F" w14:textId="77777777" w:rsidR="00F51BD8" w:rsidRDefault="00F51BD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hideMark/>
          </w:tcPr>
          <w:p w14:paraId="500B7A9B" w14:textId="77777777" w:rsidR="00F51BD8" w:rsidRDefault="00F51BD8">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636B782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EC727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EF147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F11B02"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FA5E648" w14:textId="77777777" w:rsidR="00F51BD8" w:rsidRDefault="00F51BD8">
            <w:pPr>
              <w:pStyle w:val="TAL"/>
              <w:rPr>
                <w:sz w:val="16"/>
              </w:rPr>
            </w:pPr>
            <w:r>
              <w:rPr>
                <w:sz w:val="16"/>
              </w:rPr>
              <w:t>revised</w:t>
            </w:r>
          </w:p>
        </w:tc>
      </w:tr>
      <w:tr w:rsidR="00F51BD8" w14:paraId="1F5345BE" w14:textId="77777777">
        <w:tc>
          <w:tcPr>
            <w:tcW w:w="0" w:type="auto"/>
            <w:tcBorders>
              <w:top w:val="single" w:sz="4" w:space="0" w:color="auto"/>
              <w:left w:val="single" w:sz="4" w:space="0" w:color="auto"/>
              <w:bottom w:val="single" w:sz="4" w:space="0" w:color="auto"/>
              <w:right w:val="single" w:sz="4" w:space="0" w:color="auto"/>
            </w:tcBorders>
            <w:hideMark/>
          </w:tcPr>
          <w:p w14:paraId="61810706" w14:textId="77777777" w:rsidR="00F51BD8" w:rsidRDefault="00F51BD8">
            <w:pPr>
              <w:pStyle w:val="TAL"/>
              <w:rPr>
                <w:sz w:val="16"/>
              </w:rPr>
            </w:pPr>
            <w:r>
              <w:rPr>
                <w:sz w:val="16"/>
              </w:rPr>
              <w:t>S5-243034</w:t>
            </w:r>
          </w:p>
        </w:tc>
        <w:tc>
          <w:tcPr>
            <w:tcW w:w="0" w:type="auto"/>
            <w:tcBorders>
              <w:top w:val="single" w:sz="4" w:space="0" w:color="auto"/>
              <w:left w:val="single" w:sz="4" w:space="0" w:color="auto"/>
              <w:bottom w:val="single" w:sz="4" w:space="0" w:color="auto"/>
              <w:right w:val="single" w:sz="4" w:space="0" w:color="auto"/>
            </w:tcBorders>
            <w:hideMark/>
          </w:tcPr>
          <w:p w14:paraId="2DF76612" w14:textId="77777777" w:rsidR="00F51BD8" w:rsidRDefault="00F51BD8">
            <w:pPr>
              <w:pStyle w:val="TAL"/>
              <w:rPr>
                <w:sz w:val="16"/>
              </w:rPr>
            </w:pPr>
            <w:r>
              <w:rPr>
                <w:sz w:val="16"/>
              </w:rPr>
              <w:t>Rel-18 CR 32.254 Add tenant identifier and correct charging information for 5G VN group management charging</w:t>
            </w:r>
          </w:p>
        </w:tc>
        <w:tc>
          <w:tcPr>
            <w:tcW w:w="0" w:type="auto"/>
            <w:tcBorders>
              <w:top w:val="single" w:sz="4" w:space="0" w:color="auto"/>
              <w:left w:val="single" w:sz="4" w:space="0" w:color="auto"/>
              <w:bottom w:val="single" w:sz="4" w:space="0" w:color="auto"/>
              <w:right w:val="single" w:sz="4" w:space="0" w:color="auto"/>
            </w:tcBorders>
            <w:hideMark/>
          </w:tcPr>
          <w:p w14:paraId="071381C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677755" w14:textId="77777777" w:rsidR="00F51BD8" w:rsidRDefault="00F51BD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hideMark/>
          </w:tcPr>
          <w:p w14:paraId="2659B3E6" w14:textId="77777777" w:rsidR="00F51BD8" w:rsidRDefault="00F51BD8">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5A5744FC"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FE6DD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C9637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FAB90F"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89A3797" w14:textId="77777777" w:rsidR="00F51BD8" w:rsidRDefault="00F51BD8">
            <w:pPr>
              <w:pStyle w:val="TAL"/>
              <w:rPr>
                <w:sz w:val="16"/>
              </w:rPr>
            </w:pPr>
            <w:r>
              <w:rPr>
                <w:sz w:val="16"/>
              </w:rPr>
              <w:t>agreed</w:t>
            </w:r>
          </w:p>
        </w:tc>
      </w:tr>
      <w:tr w:rsidR="00F51BD8" w14:paraId="299126D7" w14:textId="77777777">
        <w:tc>
          <w:tcPr>
            <w:tcW w:w="0" w:type="auto"/>
            <w:tcBorders>
              <w:top w:val="single" w:sz="4" w:space="0" w:color="auto"/>
              <w:left w:val="single" w:sz="4" w:space="0" w:color="auto"/>
              <w:bottom w:val="single" w:sz="4" w:space="0" w:color="auto"/>
              <w:right w:val="single" w:sz="4" w:space="0" w:color="auto"/>
            </w:tcBorders>
            <w:hideMark/>
          </w:tcPr>
          <w:p w14:paraId="58A7521A" w14:textId="77777777" w:rsidR="00F51BD8" w:rsidRDefault="00F51BD8">
            <w:pPr>
              <w:pStyle w:val="TAL"/>
              <w:rPr>
                <w:sz w:val="16"/>
              </w:rPr>
            </w:pPr>
            <w:r>
              <w:rPr>
                <w:sz w:val="16"/>
              </w:rPr>
              <w:t>S5-242740</w:t>
            </w:r>
          </w:p>
        </w:tc>
        <w:tc>
          <w:tcPr>
            <w:tcW w:w="0" w:type="auto"/>
            <w:tcBorders>
              <w:top w:val="single" w:sz="4" w:space="0" w:color="auto"/>
              <w:left w:val="single" w:sz="4" w:space="0" w:color="auto"/>
              <w:bottom w:val="single" w:sz="4" w:space="0" w:color="auto"/>
              <w:right w:val="single" w:sz="4" w:space="0" w:color="auto"/>
            </w:tcBorders>
            <w:hideMark/>
          </w:tcPr>
          <w:p w14:paraId="2605A59C" w14:textId="77777777" w:rsidR="00F51BD8" w:rsidRDefault="00F51BD8">
            <w:pPr>
              <w:pStyle w:val="TAL"/>
              <w:rPr>
                <w:sz w:val="16"/>
              </w:rPr>
            </w:pPr>
            <w:r>
              <w:rPr>
                <w:sz w:val="16"/>
              </w:rPr>
              <w:t>Rel-18 CR 32.254 Correction on session identifier</w:t>
            </w:r>
          </w:p>
        </w:tc>
        <w:tc>
          <w:tcPr>
            <w:tcW w:w="0" w:type="auto"/>
            <w:tcBorders>
              <w:top w:val="single" w:sz="4" w:space="0" w:color="auto"/>
              <w:left w:val="single" w:sz="4" w:space="0" w:color="auto"/>
              <w:bottom w:val="single" w:sz="4" w:space="0" w:color="auto"/>
              <w:right w:val="single" w:sz="4" w:space="0" w:color="auto"/>
            </w:tcBorders>
            <w:hideMark/>
          </w:tcPr>
          <w:p w14:paraId="41AF164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F796DC" w14:textId="77777777" w:rsidR="00F51BD8" w:rsidRDefault="00F51BD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hideMark/>
          </w:tcPr>
          <w:p w14:paraId="59635EAC" w14:textId="77777777" w:rsidR="00F51BD8" w:rsidRDefault="00F51BD8">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5433C3E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F033F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064E8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FFECBB"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B29B1A7" w14:textId="77777777" w:rsidR="00F51BD8" w:rsidRDefault="00F51BD8">
            <w:pPr>
              <w:pStyle w:val="TAL"/>
              <w:rPr>
                <w:sz w:val="16"/>
              </w:rPr>
            </w:pPr>
            <w:r>
              <w:rPr>
                <w:sz w:val="16"/>
              </w:rPr>
              <w:t>revised</w:t>
            </w:r>
          </w:p>
        </w:tc>
      </w:tr>
      <w:tr w:rsidR="00F51BD8" w14:paraId="5C5B67E7" w14:textId="77777777">
        <w:tc>
          <w:tcPr>
            <w:tcW w:w="0" w:type="auto"/>
            <w:tcBorders>
              <w:top w:val="single" w:sz="4" w:space="0" w:color="auto"/>
              <w:left w:val="single" w:sz="4" w:space="0" w:color="auto"/>
              <w:bottom w:val="single" w:sz="4" w:space="0" w:color="auto"/>
              <w:right w:val="single" w:sz="4" w:space="0" w:color="auto"/>
            </w:tcBorders>
            <w:hideMark/>
          </w:tcPr>
          <w:p w14:paraId="408BD169" w14:textId="77777777" w:rsidR="00F51BD8" w:rsidRDefault="00F51BD8">
            <w:pPr>
              <w:pStyle w:val="TAL"/>
              <w:rPr>
                <w:sz w:val="16"/>
              </w:rPr>
            </w:pPr>
            <w:r>
              <w:rPr>
                <w:sz w:val="16"/>
              </w:rPr>
              <w:t>S5-243040</w:t>
            </w:r>
          </w:p>
        </w:tc>
        <w:tc>
          <w:tcPr>
            <w:tcW w:w="0" w:type="auto"/>
            <w:tcBorders>
              <w:top w:val="single" w:sz="4" w:space="0" w:color="auto"/>
              <w:left w:val="single" w:sz="4" w:space="0" w:color="auto"/>
              <w:bottom w:val="single" w:sz="4" w:space="0" w:color="auto"/>
              <w:right w:val="single" w:sz="4" w:space="0" w:color="auto"/>
            </w:tcBorders>
            <w:hideMark/>
          </w:tcPr>
          <w:p w14:paraId="4EED71AD" w14:textId="77777777" w:rsidR="00F51BD8" w:rsidRDefault="00F51BD8">
            <w:pPr>
              <w:pStyle w:val="TAL"/>
              <w:rPr>
                <w:sz w:val="16"/>
              </w:rPr>
            </w:pPr>
            <w:r>
              <w:rPr>
                <w:sz w:val="16"/>
              </w:rPr>
              <w:t>Rel-18 CR 32.254 Correction on session identifier</w:t>
            </w:r>
          </w:p>
        </w:tc>
        <w:tc>
          <w:tcPr>
            <w:tcW w:w="0" w:type="auto"/>
            <w:tcBorders>
              <w:top w:val="single" w:sz="4" w:space="0" w:color="auto"/>
              <w:left w:val="single" w:sz="4" w:space="0" w:color="auto"/>
              <w:bottom w:val="single" w:sz="4" w:space="0" w:color="auto"/>
              <w:right w:val="single" w:sz="4" w:space="0" w:color="auto"/>
            </w:tcBorders>
            <w:hideMark/>
          </w:tcPr>
          <w:p w14:paraId="062ECD19"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7EE3FD" w14:textId="77777777" w:rsidR="00F51BD8" w:rsidRDefault="00F51BD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hideMark/>
          </w:tcPr>
          <w:p w14:paraId="3AFD4BAF" w14:textId="77777777" w:rsidR="00F51BD8" w:rsidRDefault="00F51BD8">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224D4C3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70E8E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A42F2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B2A6D7"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9B7699D" w14:textId="77777777" w:rsidR="00F51BD8" w:rsidRDefault="00F51BD8">
            <w:pPr>
              <w:pStyle w:val="TAL"/>
              <w:rPr>
                <w:sz w:val="16"/>
              </w:rPr>
            </w:pPr>
            <w:r>
              <w:rPr>
                <w:sz w:val="16"/>
              </w:rPr>
              <w:t>agreed</w:t>
            </w:r>
          </w:p>
        </w:tc>
      </w:tr>
      <w:tr w:rsidR="00F51BD8" w14:paraId="26D3BDD2" w14:textId="77777777">
        <w:tc>
          <w:tcPr>
            <w:tcW w:w="0" w:type="auto"/>
            <w:tcBorders>
              <w:top w:val="single" w:sz="4" w:space="0" w:color="auto"/>
              <w:left w:val="single" w:sz="4" w:space="0" w:color="auto"/>
              <w:bottom w:val="single" w:sz="4" w:space="0" w:color="auto"/>
              <w:right w:val="single" w:sz="4" w:space="0" w:color="auto"/>
            </w:tcBorders>
            <w:hideMark/>
          </w:tcPr>
          <w:p w14:paraId="39ADE7C7" w14:textId="77777777" w:rsidR="00F51BD8" w:rsidRDefault="00F51BD8">
            <w:pPr>
              <w:pStyle w:val="TAL"/>
              <w:rPr>
                <w:sz w:val="16"/>
              </w:rPr>
            </w:pPr>
            <w:r>
              <w:rPr>
                <w:sz w:val="16"/>
              </w:rPr>
              <w:t>S5-242789</w:t>
            </w:r>
          </w:p>
        </w:tc>
        <w:tc>
          <w:tcPr>
            <w:tcW w:w="0" w:type="auto"/>
            <w:tcBorders>
              <w:top w:val="single" w:sz="4" w:space="0" w:color="auto"/>
              <w:left w:val="single" w:sz="4" w:space="0" w:color="auto"/>
              <w:bottom w:val="single" w:sz="4" w:space="0" w:color="auto"/>
              <w:right w:val="single" w:sz="4" w:space="0" w:color="auto"/>
            </w:tcBorders>
            <w:hideMark/>
          </w:tcPr>
          <w:p w14:paraId="5FA1957B" w14:textId="77777777" w:rsidR="00F51BD8" w:rsidRDefault="00F51BD8">
            <w:pPr>
              <w:pStyle w:val="TAL"/>
              <w:rPr>
                <w:sz w:val="16"/>
              </w:rPr>
            </w:pPr>
            <w:r>
              <w:rPr>
                <w:sz w:val="16"/>
              </w:rPr>
              <w:t>Rel-18 CR 32.254 Correction of charging information applicability</w:t>
            </w:r>
          </w:p>
        </w:tc>
        <w:tc>
          <w:tcPr>
            <w:tcW w:w="0" w:type="auto"/>
            <w:tcBorders>
              <w:top w:val="single" w:sz="4" w:space="0" w:color="auto"/>
              <w:left w:val="single" w:sz="4" w:space="0" w:color="auto"/>
              <w:bottom w:val="single" w:sz="4" w:space="0" w:color="auto"/>
              <w:right w:val="single" w:sz="4" w:space="0" w:color="auto"/>
            </w:tcBorders>
            <w:hideMark/>
          </w:tcPr>
          <w:p w14:paraId="54F087DE"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A9936FA" w14:textId="77777777" w:rsidR="00F51BD8" w:rsidRDefault="00F51BD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hideMark/>
          </w:tcPr>
          <w:p w14:paraId="52DEDACD" w14:textId="77777777" w:rsidR="00F51BD8" w:rsidRDefault="00F51BD8">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4A7CDD5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44178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47E72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7C34E4"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B05C140" w14:textId="77777777" w:rsidR="00F51BD8" w:rsidRDefault="00F51BD8">
            <w:pPr>
              <w:pStyle w:val="TAL"/>
              <w:rPr>
                <w:sz w:val="16"/>
              </w:rPr>
            </w:pPr>
            <w:r>
              <w:rPr>
                <w:sz w:val="16"/>
              </w:rPr>
              <w:t>revised</w:t>
            </w:r>
          </w:p>
        </w:tc>
      </w:tr>
      <w:tr w:rsidR="00F51BD8" w14:paraId="200938C7" w14:textId="77777777">
        <w:tc>
          <w:tcPr>
            <w:tcW w:w="0" w:type="auto"/>
            <w:tcBorders>
              <w:top w:val="single" w:sz="4" w:space="0" w:color="auto"/>
              <w:left w:val="single" w:sz="4" w:space="0" w:color="auto"/>
              <w:bottom w:val="single" w:sz="4" w:space="0" w:color="auto"/>
              <w:right w:val="single" w:sz="4" w:space="0" w:color="auto"/>
            </w:tcBorders>
            <w:hideMark/>
          </w:tcPr>
          <w:p w14:paraId="2425E7A6" w14:textId="77777777" w:rsidR="00F51BD8" w:rsidRDefault="00F51BD8">
            <w:pPr>
              <w:pStyle w:val="TAL"/>
              <w:rPr>
                <w:sz w:val="16"/>
              </w:rPr>
            </w:pPr>
            <w:r>
              <w:rPr>
                <w:sz w:val="16"/>
              </w:rPr>
              <w:t>S5-243038</w:t>
            </w:r>
          </w:p>
        </w:tc>
        <w:tc>
          <w:tcPr>
            <w:tcW w:w="0" w:type="auto"/>
            <w:tcBorders>
              <w:top w:val="single" w:sz="4" w:space="0" w:color="auto"/>
              <w:left w:val="single" w:sz="4" w:space="0" w:color="auto"/>
              <w:bottom w:val="single" w:sz="4" w:space="0" w:color="auto"/>
              <w:right w:val="single" w:sz="4" w:space="0" w:color="auto"/>
            </w:tcBorders>
            <w:hideMark/>
          </w:tcPr>
          <w:p w14:paraId="5D349449" w14:textId="77777777" w:rsidR="00F51BD8" w:rsidRDefault="00F51BD8">
            <w:pPr>
              <w:pStyle w:val="TAL"/>
              <w:rPr>
                <w:sz w:val="16"/>
              </w:rPr>
            </w:pPr>
            <w:r>
              <w:rPr>
                <w:sz w:val="16"/>
              </w:rPr>
              <w:t>Rel-18 CR 32.254 Correction of charging information applicability</w:t>
            </w:r>
          </w:p>
        </w:tc>
        <w:tc>
          <w:tcPr>
            <w:tcW w:w="0" w:type="auto"/>
            <w:tcBorders>
              <w:top w:val="single" w:sz="4" w:space="0" w:color="auto"/>
              <w:left w:val="single" w:sz="4" w:space="0" w:color="auto"/>
              <w:bottom w:val="single" w:sz="4" w:space="0" w:color="auto"/>
              <w:right w:val="single" w:sz="4" w:space="0" w:color="auto"/>
            </w:tcBorders>
            <w:hideMark/>
          </w:tcPr>
          <w:p w14:paraId="45298B36"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5CE7686" w14:textId="77777777" w:rsidR="00F51BD8" w:rsidRDefault="00F51BD8">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hideMark/>
          </w:tcPr>
          <w:p w14:paraId="3CA5DFB3" w14:textId="77777777" w:rsidR="00F51BD8" w:rsidRDefault="00F51BD8">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4283BAE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A5364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21561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F128BE"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2B4E02E" w14:textId="77777777" w:rsidR="00F51BD8" w:rsidRDefault="00F51BD8">
            <w:pPr>
              <w:pStyle w:val="TAL"/>
              <w:rPr>
                <w:sz w:val="16"/>
              </w:rPr>
            </w:pPr>
            <w:r>
              <w:rPr>
                <w:sz w:val="16"/>
              </w:rPr>
              <w:t>agreed</w:t>
            </w:r>
          </w:p>
        </w:tc>
      </w:tr>
      <w:tr w:rsidR="00F51BD8" w14:paraId="499E3B0F" w14:textId="77777777">
        <w:tc>
          <w:tcPr>
            <w:tcW w:w="0" w:type="auto"/>
            <w:tcBorders>
              <w:top w:val="single" w:sz="4" w:space="0" w:color="auto"/>
              <w:left w:val="single" w:sz="4" w:space="0" w:color="auto"/>
              <w:bottom w:val="single" w:sz="4" w:space="0" w:color="auto"/>
              <w:right w:val="single" w:sz="4" w:space="0" w:color="auto"/>
            </w:tcBorders>
            <w:hideMark/>
          </w:tcPr>
          <w:p w14:paraId="1CD3EBB5" w14:textId="77777777" w:rsidR="00F51BD8" w:rsidRDefault="00F51BD8">
            <w:pPr>
              <w:pStyle w:val="TAL"/>
              <w:rPr>
                <w:sz w:val="16"/>
              </w:rPr>
            </w:pPr>
            <w:r>
              <w:rPr>
                <w:sz w:val="16"/>
              </w:rPr>
              <w:t>S5-242566</w:t>
            </w:r>
          </w:p>
        </w:tc>
        <w:tc>
          <w:tcPr>
            <w:tcW w:w="0" w:type="auto"/>
            <w:tcBorders>
              <w:top w:val="single" w:sz="4" w:space="0" w:color="auto"/>
              <w:left w:val="single" w:sz="4" w:space="0" w:color="auto"/>
              <w:bottom w:val="single" w:sz="4" w:space="0" w:color="auto"/>
              <w:right w:val="single" w:sz="4" w:space="0" w:color="auto"/>
            </w:tcBorders>
            <w:hideMark/>
          </w:tcPr>
          <w:p w14:paraId="09064830" w14:textId="77777777" w:rsidR="00F51BD8" w:rsidRDefault="00F51BD8">
            <w:pPr>
              <w:pStyle w:val="TAL"/>
              <w:rPr>
                <w:sz w:val="16"/>
              </w:rPr>
            </w:pPr>
            <w:r>
              <w:rPr>
                <w:sz w:val="16"/>
              </w:rPr>
              <w:t>Rel-18 CR TS 32.255 Support of untrusted non-3gpp access</w:t>
            </w:r>
          </w:p>
        </w:tc>
        <w:tc>
          <w:tcPr>
            <w:tcW w:w="0" w:type="auto"/>
            <w:tcBorders>
              <w:top w:val="single" w:sz="4" w:space="0" w:color="auto"/>
              <w:left w:val="single" w:sz="4" w:space="0" w:color="auto"/>
              <w:bottom w:val="single" w:sz="4" w:space="0" w:color="auto"/>
              <w:right w:val="single" w:sz="4" w:space="0" w:color="auto"/>
            </w:tcBorders>
            <w:hideMark/>
          </w:tcPr>
          <w:p w14:paraId="510C0D36"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663BE29"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4B831A2A" w14:textId="77777777" w:rsidR="00F51BD8" w:rsidRDefault="00F51BD8">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7F8F8CFA"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205D3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A4CD5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64B95" w14:textId="77777777" w:rsidR="00F51BD8" w:rsidRDefault="00F51BD8">
            <w:pPr>
              <w:pStyle w:val="TAL"/>
              <w:rPr>
                <w:sz w:val="16"/>
              </w:rPr>
            </w:pPr>
            <w:r>
              <w:rPr>
                <w:sz w:val="16"/>
              </w:rPr>
              <w:t>5GIEPC_CH, TEI18</w:t>
            </w:r>
          </w:p>
        </w:tc>
        <w:tc>
          <w:tcPr>
            <w:tcW w:w="0" w:type="auto"/>
            <w:tcBorders>
              <w:top w:val="single" w:sz="4" w:space="0" w:color="auto"/>
              <w:left w:val="single" w:sz="4" w:space="0" w:color="auto"/>
              <w:bottom w:val="single" w:sz="4" w:space="0" w:color="auto"/>
              <w:right w:val="single" w:sz="4" w:space="0" w:color="auto"/>
            </w:tcBorders>
            <w:hideMark/>
          </w:tcPr>
          <w:p w14:paraId="416E902F" w14:textId="77777777" w:rsidR="00F51BD8" w:rsidRDefault="00F51BD8">
            <w:pPr>
              <w:pStyle w:val="TAL"/>
              <w:rPr>
                <w:sz w:val="16"/>
              </w:rPr>
            </w:pPr>
            <w:r>
              <w:rPr>
                <w:sz w:val="16"/>
              </w:rPr>
              <w:t>revised</w:t>
            </w:r>
          </w:p>
        </w:tc>
      </w:tr>
      <w:tr w:rsidR="00F51BD8" w14:paraId="4ABFC635" w14:textId="77777777">
        <w:tc>
          <w:tcPr>
            <w:tcW w:w="0" w:type="auto"/>
            <w:tcBorders>
              <w:top w:val="single" w:sz="4" w:space="0" w:color="auto"/>
              <w:left w:val="single" w:sz="4" w:space="0" w:color="auto"/>
              <w:bottom w:val="single" w:sz="4" w:space="0" w:color="auto"/>
              <w:right w:val="single" w:sz="4" w:space="0" w:color="auto"/>
            </w:tcBorders>
            <w:hideMark/>
          </w:tcPr>
          <w:p w14:paraId="564C7C13" w14:textId="77777777" w:rsidR="00F51BD8" w:rsidRDefault="00F51BD8">
            <w:pPr>
              <w:pStyle w:val="TAL"/>
              <w:rPr>
                <w:sz w:val="16"/>
              </w:rPr>
            </w:pPr>
            <w:r>
              <w:rPr>
                <w:sz w:val="16"/>
              </w:rPr>
              <w:t>S5-243026</w:t>
            </w:r>
          </w:p>
        </w:tc>
        <w:tc>
          <w:tcPr>
            <w:tcW w:w="0" w:type="auto"/>
            <w:tcBorders>
              <w:top w:val="single" w:sz="4" w:space="0" w:color="auto"/>
              <w:left w:val="single" w:sz="4" w:space="0" w:color="auto"/>
              <w:bottom w:val="single" w:sz="4" w:space="0" w:color="auto"/>
              <w:right w:val="single" w:sz="4" w:space="0" w:color="auto"/>
            </w:tcBorders>
            <w:hideMark/>
          </w:tcPr>
          <w:p w14:paraId="4F40C5A2" w14:textId="77777777" w:rsidR="00F51BD8" w:rsidRDefault="00F51BD8">
            <w:pPr>
              <w:pStyle w:val="TAL"/>
              <w:rPr>
                <w:sz w:val="16"/>
              </w:rPr>
            </w:pPr>
            <w:r>
              <w:rPr>
                <w:sz w:val="16"/>
              </w:rPr>
              <w:t>Rel-18 CR TS 32.255 Support of untrusted non-3gpp access</w:t>
            </w:r>
          </w:p>
        </w:tc>
        <w:tc>
          <w:tcPr>
            <w:tcW w:w="0" w:type="auto"/>
            <w:tcBorders>
              <w:top w:val="single" w:sz="4" w:space="0" w:color="auto"/>
              <w:left w:val="single" w:sz="4" w:space="0" w:color="auto"/>
              <w:bottom w:val="single" w:sz="4" w:space="0" w:color="auto"/>
              <w:right w:val="single" w:sz="4" w:space="0" w:color="auto"/>
            </w:tcBorders>
            <w:hideMark/>
          </w:tcPr>
          <w:p w14:paraId="02EAC4C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8CA400"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457C37F8" w14:textId="77777777" w:rsidR="00F51BD8" w:rsidRDefault="00F51BD8">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497BF6C2" w14:textId="77777777" w:rsidR="00F51BD8" w:rsidRDefault="00F51B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3B63A9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F2324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7ED66F" w14:textId="77777777" w:rsidR="00F51BD8" w:rsidRDefault="00F51BD8">
            <w:pPr>
              <w:pStyle w:val="TAL"/>
              <w:rPr>
                <w:sz w:val="16"/>
              </w:rPr>
            </w:pPr>
            <w:r>
              <w:rPr>
                <w:sz w:val="16"/>
              </w:rPr>
              <w:t>5GIEPC_CH, TEI18</w:t>
            </w:r>
          </w:p>
        </w:tc>
        <w:tc>
          <w:tcPr>
            <w:tcW w:w="0" w:type="auto"/>
            <w:tcBorders>
              <w:top w:val="single" w:sz="4" w:space="0" w:color="auto"/>
              <w:left w:val="single" w:sz="4" w:space="0" w:color="auto"/>
              <w:bottom w:val="single" w:sz="4" w:space="0" w:color="auto"/>
              <w:right w:val="single" w:sz="4" w:space="0" w:color="auto"/>
            </w:tcBorders>
            <w:hideMark/>
          </w:tcPr>
          <w:p w14:paraId="1AF52CAE" w14:textId="77777777" w:rsidR="00F51BD8" w:rsidRDefault="00F51BD8">
            <w:pPr>
              <w:pStyle w:val="TAL"/>
              <w:rPr>
                <w:sz w:val="16"/>
              </w:rPr>
            </w:pPr>
            <w:r>
              <w:rPr>
                <w:sz w:val="16"/>
              </w:rPr>
              <w:t>agreed</w:t>
            </w:r>
          </w:p>
        </w:tc>
      </w:tr>
      <w:tr w:rsidR="00F51BD8" w14:paraId="0DB13503" w14:textId="77777777">
        <w:tc>
          <w:tcPr>
            <w:tcW w:w="0" w:type="auto"/>
            <w:tcBorders>
              <w:top w:val="single" w:sz="4" w:space="0" w:color="auto"/>
              <w:left w:val="single" w:sz="4" w:space="0" w:color="auto"/>
              <w:bottom w:val="single" w:sz="4" w:space="0" w:color="auto"/>
              <w:right w:val="single" w:sz="4" w:space="0" w:color="auto"/>
            </w:tcBorders>
            <w:hideMark/>
          </w:tcPr>
          <w:p w14:paraId="3A23C588" w14:textId="77777777" w:rsidR="00F51BD8" w:rsidRDefault="00F51BD8">
            <w:pPr>
              <w:pStyle w:val="TAL"/>
              <w:rPr>
                <w:sz w:val="16"/>
              </w:rPr>
            </w:pPr>
            <w:r>
              <w:rPr>
                <w:sz w:val="16"/>
              </w:rPr>
              <w:t>S5-242728</w:t>
            </w:r>
          </w:p>
        </w:tc>
        <w:tc>
          <w:tcPr>
            <w:tcW w:w="0" w:type="auto"/>
            <w:tcBorders>
              <w:top w:val="single" w:sz="4" w:space="0" w:color="auto"/>
              <w:left w:val="single" w:sz="4" w:space="0" w:color="auto"/>
              <w:bottom w:val="single" w:sz="4" w:space="0" w:color="auto"/>
              <w:right w:val="single" w:sz="4" w:space="0" w:color="auto"/>
            </w:tcBorders>
            <w:hideMark/>
          </w:tcPr>
          <w:p w14:paraId="095DC9ED" w14:textId="77777777" w:rsidR="00F51BD8" w:rsidRDefault="00F51BD8">
            <w:pPr>
              <w:pStyle w:val="TAL"/>
              <w:rPr>
                <w:sz w:val="16"/>
              </w:rPr>
            </w:pPr>
            <w:r>
              <w:rPr>
                <w:sz w:val="16"/>
              </w:rPr>
              <w:t>Rel-18 CR 32.255 Change Inter-CHF information to be generic</w:t>
            </w:r>
          </w:p>
        </w:tc>
        <w:tc>
          <w:tcPr>
            <w:tcW w:w="0" w:type="auto"/>
            <w:tcBorders>
              <w:top w:val="single" w:sz="4" w:space="0" w:color="auto"/>
              <w:left w:val="single" w:sz="4" w:space="0" w:color="auto"/>
              <w:bottom w:val="single" w:sz="4" w:space="0" w:color="auto"/>
              <w:right w:val="single" w:sz="4" w:space="0" w:color="auto"/>
            </w:tcBorders>
            <w:hideMark/>
          </w:tcPr>
          <w:p w14:paraId="6E18429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BE9ABB"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3242BAB2" w14:textId="77777777" w:rsidR="00F51BD8" w:rsidRDefault="00F51BD8">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4501126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2D090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BF860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851DB2" w14:textId="77777777" w:rsidR="00F51BD8" w:rsidRDefault="00F51BD8">
            <w:pPr>
              <w:pStyle w:val="TAL"/>
              <w:rPr>
                <w:sz w:val="16"/>
              </w:rPr>
            </w:pPr>
            <w:r>
              <w:rPr>
                <w:sz w:val="16"/>
              </w:rPr>
              <w:t>TEI18, B2B_CH</w:t>
            </w:r>
          </w:p>
        </w:tc>
        <w:tc>
          <w:tcPr>
            <w:tcW w:w="0" w:type="auto"/>
            <w:tcBorders>
              <w:top w:val="single" w:sz="4" w:space="0" w:color="auto"/>
              <w:left w:val="single" w:sz="4" w:space="0" w:color="auto"/>
              <w:bottom w:val="single" w:sz="4" w:space="0" w:color="auto"/>
              <w:right w:val="single" w:sz="4" w:space="0" w:color="auto"/>
            </w:tcBorders>
            <w:hideMark/>
          </w:tcPr>
          <w:p w14:paraId="36D11220" w14:textId="77777777" w:rsidR="00F51BD8" w:rsidRDefault="00F51BD8">
            <w:pPr>
              <w:pStyle w:val="TAL"/>
              <w:rPr>
                <w:sz w:val="16"/>
              </w:rPr>
            </w:pPr>
            <w:r>
              <w:rPr>
                <w:sz w:val="16"/>
              </w:rPr>
              <w:t>revised</w:t>
            </w:r>
          </w:p>
        </w:tc>
      </w:tr>
      <w:tr w:rsidR="00F51BD8" w14:paraId="6A546551" w14:textId="77777777">
        <w:tc>
          <w:tcPr>
            <w:tcW w:w="0" w:type="auto"/>
            <w:tcBorders>
              <w:top w:val="single" w:sz="4" w:space="0" w:color="auto"/>
              <w:left w:val="single" w:sz="4" w:space="0" w:color="auto"/>
              <w:bottom w:val="single" w:sz="4" w:space="0" w:color="auto"/>
              <w:right w:val="single" w:sz="4" w:space="0" w:color="auto"/>
            </w:tcBorders>
            <w:hideMark/>
          </w:tcPr>
          <w:p w14:paraId="624B7055" w14:textId="77777777" w:rsidR="00F51BD8" w:rsidRDefault="00F51BD8">
            <w:pPr>
              <w:pStyle w:val="TAL"/>
              <w:rPr>
                <w:sz w:val="16"/>
              </w:rPr>
            </w:pPr>
            <w:r>
              <w:rPr>
                <w:sz w:val="16"/>
              </w:rPr>
              <w:t>S5-243028</w:t>
            </w:r>
          </w:p>
        </w:tc>
        <w:tc>
          <w:tcPr>
            <w:tcW w:w="0" w:type="auto"/>
            <w:tcBorders>
              <w:top w:val="single" w:sz="4" w:space="0" w:color="auto"/>
              <w:left w:val="single" w:sz="4" w:space="0" w:color="auto"/>
              <w:bottom w:val="single" w:sz="4" w:space="0" w:color="auto"/>
              <w:right w:val="single" w:sz="4" w:space="0" w:color="auto"/>
            </w:tcBorders>
            <w:hideMark/>
          </w:tcPr>
          <w:p w14:paraId="03214838" w14:textId="77777777" w:rsidR="00F51BD8" w:rsidRDefault="00F51BD8">
            <w:pPr>
              <w:pStyle w:val="TAL"/>
              <w:rPr>
                <w:sz w:val="16"/>
              </w:rPr>
            </w:pPr>
            <w:r>
              <w:rPr>
                <w:sz w:val="16"/>
              </w:rPr>
              <w:t>Rel-18 CR 32.255 Change Inter-CHF information to be generic</w:t>
            </w:r>
          </w:p>
        </w:tc>
        <w:tc>
          <w:tcPr>
            <w:tcW w:w="0" w:type="auto"/>
            <w:tcBorders>
              <w:top w:val="single" w:sz="4" w:space="0" w:color="auto"/>
              <w:left w:val="single" w:sz="4" w:space="0" w:color="auto"/>
              <w:bottom w:val="single" w:sz="4" w:space="0" w:color="auto"/>
              <w:right w:val="single" w:sz="4" w:space="0" w:color="auto"/>
            </w:tcBorders>
            <w:hideMark/>
          </w:tcPr>
          <w:p w14:paraId="2EDC4FE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F33128"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10B1B841" w14:textId="77777777" w:rsidR="00F51BD8" w:rsidRDefault="00F51BD8">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0CF65E99"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97C3E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43A18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998B3F" w14:textId="77777777" w:rsidR="00F51BD8" w:rsidRDefault="00F51BD8">
            <w:pPr>
              <w:pStyle w:val="TAL"/>
              <w:rPr>
                <w:sz w:val="16"/>
              </w:rPr>
            </w:pPr>
            <w:r>
              <w:rPr>
                <w:sz w:val="16"/>
              </w:rPr>
              <w:t>TEI18, B2B_CH</w:t>
            </w:r>
          </w:p>
        </w:tc>
        <w:tc>
          <w:tcPr>
            <w:tcW w:w="0" w:type="auto"/>
            <w:tcBorders>
              <w:top w:val="single" w:sz="4" w:space="0" w:color="auto"/>
              <w:left w:val="single" w:sz="4" w:space="0" w:color="auto"/>
              <w:bottom w:val="single" w:sz="4" w:space="0" w:color="auto"/>
              <w:right w:val="single" w:sz="4" w:space="0" w:color="auto"/>
            </w:tcBorders>
            <w:hideMark/>
          </w:tcPr>
          <w:p w14:paraId="117FAE74" w14:textId="77777777" w:rsidR="00F51BD8" w:rsidRDefault="00F51BD8">
            <w:pPr>
              <w:pStyle w:val="TAL"/>
              <w:rPr>
                <w:sz w:val="16"/>
              </w:rPr>
            </w:pPr>
            <w:r>
              <w:rPr>
                <w:sz w:val="16"/>
              </w:rPr>
              <w:t>agreed</w:t>
            </w:r>
          </w:p>
        </w:tc>
      </w:tr>
      <w:tr w:rsidR="00F51BD8" w14:paraId="456FCF52" w14:textId="77777777">
        <w:tc>
          <w:tcPr>
            <w:tcW w:w="0" w:type="auto"/>
            <w:tcBorders>
              <w:top w:val="single" w:sz="4" w:space="0" w:color="auto"/>
              <w:left w:val="single" w:sz="4" w:space="0" w:color="auto"/>
              <w:bottom w:val="single" w:sz="4" w:space="0" w:color="auto"/>
              <w:right w:val="single" w:sz="4" w:space="0" w:color="auto"/>
            </w:tcBorders>
            <w:hideMark/>
          </w:tcPr>
          <w:p w14:paraId="42BFB1B6" w14:textId="77777777" w:rsidR="00F51BD8" w:rsidRDefault="00F51BD8">
            <w:pPr>
              <w:pStyle w:val="TAL"/>
              <w:rPr>
                <w:sz w:val="16"/>
              </w:rPr>
            </w:pPr>
            <w:r>
              <w:rPr>
                <w:sz w:val="16"/>
              </w:rPr>
              <w:t>S5-242731</w:t>
            </w:r>
          </w:p>
        </w:tc>
        <w:tc>
          <w:tcPr>
            <w:tcW w:w="0" w:type="auto"/>
            <w:tcBorders>
              <w:top w:val="single" w:sz="4" w:space="0" w:color="auto"/>
              <w:left w:val="single" w:sz="4" w:space="0" w:color="auto"/>
              <w:bottom w:val="single" w:sz="4" w:space="0" w:color="auto"/>
              <w:right w:val="single" w:sz="4" w:space="0" w:color="auto"/>
            </w:tcBorders>
            <w:hideMark/>
          </w:tcPr>
          <w:p w14:paraId="4F11726D" w14:textId="77777777" w:rsidR="00F51BD8" w:rsidRDefault="00F51BD8">
            <w:pPr>
              <w:pStyle w:val="TAL"/>
              <w:rPr>
                <w:sz w:val="16"/>
              </w:rPr>
            </w:pPr>
            <w:r>
              <w:rPr>
                <w:sz w:val="16"/>
              </w:rPr>
              <w:t>Rel-18 CR 32.255 Add tenant identifier for 5G data connectivity charging</w:t>
            </w:r>
          </w:p>
        </w:tc>
        <w:tc>
          <w:tcPr>
            <w:tcW w:w="0" w:type="auto"/>
            <w:tcBorders>
              <w:top w:val="single" w:sz="4" w:space="0" w:color="auto"/>
              <w:left w:val="single" w:sz="4" w:space="0" w:color="auto"/>
              <w:bottom w:val="single" w:sz="4" w:space="0" w:color="auto"/>
              <w:right w:val="single" w:sz="4" w:space="0" w:color="auto"/>
            </w:tcBorders>
            <w:hideMark/>
          </w:tcPr>
          <w:p w14:paraId="6B5F9B3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D32C41"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3955A356" w14:textId="77777777" w:rsidR="00F51BD8" w:rsidRDefault="00F51BD8">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2567FF6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BDA7C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DA27D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37B6A0"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B660F8F" w14:textId="77777777" w:rsidR="00F51BD8" w:rsidRDefault="00F51BD8">
            <w:pPr>
              <w:pStyle w:val="TAL"/>
              <w:rPr>
                <w:sz w:val="16"/>
              </w:rPr>
            </w:pPr>
            <w:r>
              <w:rPr>
                <w:sz w:val="16"/>
              </w:rPr>
              <w:t>revised</w:t>
            </w:r>
          </w:p>
        </w:tc>
      </w:tr>
      <w:tr w:rsidR="00F51BD8" w14:paraId="409E127C" w14:textId="77777777">
        <w:tc>
          <w:tcPr>
            <w:tcW w:w="0" w:type="auto"/>
            <w:tcBorders>
              <w:top w:val="single" w:sz="4" w:space="0" w:color="auto"/>
              <w:left w:val="single" w:sz="4" w:space="0" w:color="auto"/>
              <w:bottom w:val="single" w:sz="4" w:space="0" w:color="auto"/>
              <w:right w:val="single" w:sz="4" w:space="0" w:color="auto"/>
            </w:tcBorders>
            <w:hideMark/>
          </w:tcPr>
          <w:p w14:paraId="6D7145B1" w14:textId="77777777" w:rsidR="00F51BD8" w:rsidRDefault="00F51BD8">
            <w:pPr>
              <w:pStyle w:val="TAL"/>
              <w:rPr>
                <w:sz w:val="16"/>
              </w:rPr>
            </w:pPr>
            <w:r>
              <w:rPr>
                <w:sz w:val="16"/>
              </w:rPr>
              <w:t>S5-243033</w:t>
            </w:r>
          </w:p>
        </w:tc>
        <w:tc>
          <w:tcPr>
            <w:tcW w:w="0" w:type="auto"/>
            <w:tcBorders>
              <w:top w:val="single" w:sz="4" w:space="0" w:color="auto"/>
              <w:left w:val="single" w:sz="4" w:space="0" w:color="auto"/>
              <w:bottom w:val="single" w:sz="4" w:space="0" w:color="auto"/>
              <w:right w:val="single" w:sz="4" w:space="0" w:color="auto"/>
            </w:tcBorders>
            <w:hideMark/>
          </w:tcPr>
          <w:p w14:paraId="2D8B8D64" w14:textId="77777777" w:rsidR="00F51BD8" w:rsidRDefault="00F51BD8">
            <w:pPr>
              <w:pStyle w:val="TAL"/>
              <w:rPr>
                <w:sz w:val="16"/>
              </w:rPr>
            </w:pPr>
            <w:r>
              <w:rPr>
                <w:sz w:val="16"/>
              </w:rPr>
              <w:t>Rel-18 CR 32.255 Add tenant identifier for 5G data connectivity charging</w:t>
            </w:r>
          </w:p>
        </w:tc>
        <w:tc>
          <w:tcPr>
            <w:tcW w:w="0" w:type="auto"/>
            <w:tcBorders>
              <w:top w:val="single" w:sz="4" w:space="0" w:color="auto"/>
              <w:left w:val="single" w:sz="4" w:space="0" w:color="auto"/>
              <w:bottom w:val="single" w:sz="4" w:space="0" w:color="auto"/>
              <w:right w:val="single" w:sz="4" w:space="0" w:color="auto"/>
            </w:tcBorders>
            <w:hideMark/>
          </w:tcPr>
          <w:p w14:paraId="5DBBF2F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65E6EC"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7658ADBE" w14:textId="77777777" w:rsidR="00F51BD8" w:rsidRDefault="00F51BD8">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430E5333"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9AAB1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A14EF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60395E"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C85B5D9" w14:textId="77777777" w:rsidR="00F51BD8" w:rsidRDefault="00F51BD8">
            <w:pPr>
              <w:pStyle w:val="TAL"/>
              <w:rPr>
                <w:sz w:val="16"/>
              </w:rPr>
            </w:pPr>
            <w:r>
              <w:rPr>
                <w:sz w:val="16"/>
              </w:rPr>
              <w:t>agreed</w:t>
            </w:r>
          </w:p>
        </w:tc>
      </w:tr>
      <w:tr w:rsidR="00F51BD8" w14:paraId="65F8835E" w14:textId="77777777">
        <w:tc>
          <w:tcPr>
            <w:tcW w:w="0" w:type="auto"/>
            <w:tcBorders>
              <w:top w:val="single" w:sz="4" w:space="0" w:color="auto"/>
              <w:left w:val="single" w:sz="4" w:space="0" w:color="auto"/>
              <w:bottom w:val="single" w:sz="4" w:space="0" w:color="auto"/>
              <w:right w:val="single" w:sz="4" w:space="0" w:color="auto"/>
            </w:tcBorders>
            <w:hideMark/>
          </w:tcPr>
          <w:p w14:paraId="0B37F1EC" w14:textId="77777777" w:rsidR="00F51BD8" w:rsidRDefault="00F51BD8">
            <w:pPr>
              <w:pStyle w:val="TAL"/>
              <w:rPr>
                <w:sz w:val="16"/>
              </w:rPr>
            </w:pPr>
            <w:r>
              <w:rPr>
                <w:sz w:val="16"/>
              </w:rPr>
              <w:t>S5-242741</w:t>
            </w:r>
          </w:p>
        </w:tc>
        <w:tc>
          <w:tcPr>
            <w:tcW w:w="0" w:type="auto"/>
            <w:tcBorders>
              <w:top w:val="single" w:sz="4" w:space="0" w:color="auto"/>
              <w:left w:val="single" w:sz="4" w:space="0" w:color="auto"/>
              <w:bottom w:val="single" w:sz="4" w:space="0" w:color="auto"/>
              <w:right w:val="single" w:sz="4" w:space="0" w:color="auto"/>
            </w:tcBorders>
            <w:hideMark/>
          </w:tcPr>
          <w:p w14:paraId="7C489A29" w14:textId="77777777" w:rsidR="00F51BD8" w:rsidRDefault="00F51BD8">
            <w:pPr>
              <w:pStyle w:val="TAL"/>
              <w:rPr>
                <w:sz w:val="16"/>
              </w:rPr>
            </w:pPr>
            <w:r>
              <w:rPr>
                <w:sz w:val="16"/>
              </w:rPr>
              <w:t>Rel-17 CR 32.255 Correction on architecture reference</w:t>
            </w:r>
          </w:p>
        </w:tc>
        <w:tc>
          <w:tcPr>
            <w:tcW w:w="0" w:type="auto"/>
            <w:tcBorders>
              <w:top w:val="single" w:sz="4" w:space="0" w:color="auto"/>
              <w:left w:val="single" w:sz="4" w:space="0" w:color="auto"/>
              <w:bottom w:val="single" w:sz="4" w:space="0" w:color="auto"/>
              <w:right w:val="single" w:sz="4" w:space="0" w:color="auto"/>
            </w:tcBorders>
            <w:hideMark/>
          </w:tcPr>
          <w:p w14:paraId="084F164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164D2D"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3B9B97B5" w14:textId="77777777" w:rsidR="00F51BD8" w:rsidRDefault="00F51BD8">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5B17C4D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E7F80D"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23D32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957FC"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4615B4D" w14:textId="77777777" w:rsidR="00F51BD8" w:rsidRDefault="00F51BD8">
            <w:pPr>
              <w:pStyle w:val="TAL"/>
              <w:rPr>
                <w:sz w:val="16"/>
              </w:rPr>
            </w:pPr>
            <w:r>
              <w:rPr>
                <w:sz w:val="16"/>
              </w:rPr>
              <w:t>not pursued</w:t>
            </w:r>
          </w:p>
        </w:tc>
      </w:tr>
      <w:tr w:rsidR="00F51BD8" w14:paraId="05A24E89" w14:textId="77777777">
        <w:tc>
          <w:tcPr>
            <w:tcW w:w="0" w:type="auto"/>
            <w:tcBorders>
              <w:top w:val="single" w:sz="4" w:space="0" w:color="auto"/>
              <w:left w:val="single" w:sz="4" w:space="0" w:color="auto"/>
              <w:bottom w:val="single" w:sz="4" w:space="0" w:color="auto"/>
              <w:right w:val="single" w:sz="4" w:space="0" w:color="auto"/>
            </w:tcBorders>
            <w:hideMark/>
          </w:tcPr>
          <w:p w14:paraId="09D4AAA8" w14:textId="77777777" w:rsidR="00F51BD8" w:rsidRDefault="00F51BD8">
            <w:pPr>
              <w:pStyle w:val="TAL"/>
              <w:rPr>
                <w:sz w:val="16"/>
              </w:rPr>
            </w:pPr>
            <w:r>
              <w:rPr>
                <w:sz w:val="16"/>
              </w:rPr>
              <w:t>S5-242742</w:t>
            </w:r>
          </w:p>
        </w:tc>
        <w:tc>
          <w:tcPr>
            <w:tcW w:w="0" w:type="auto"/>
            <w:tcBorders>
              <w:top w:val="single" w:sz="4" w:space="0" w:color="auto"/>
              <w:left w:val="single" w:sz="4" w:space="0" w:color="auto"/>
              <w:bottom w:val="single" w:sz="4" w:space="0" w:color="auto"/>
              <w:right w:val="single" w:sz="4" w:space="0" w:color="auto"/>
            </w:tcBorders>
            <w:hideMark/>
          </w:tcPr>
          <w:p w14:paraId="3EA3AC06" w14:textId="77777777" w:rsidR="00F51BD8" w:rsidRDefault="00F51BD8">
            <w:pPr>
              <w:pStyle w:val="TAL"/>
              <w:rPr>
                <w:sz w:val="16"/>
              </w:rPr>
            </w:pPr>
            <w:r>
              <w:rPr>
                <w:sz w:val="16"/>
              </w:rPr>
              <w:t>Rel-18 CR 32.255 Correction on architecture reference</w:t>
            </w:r>
          </w:p>
        </w:tc>
        <w:tc>
          <w:tcPr>
            <w:tcW w:w="0" w:type="auto"/>
            <w:tcBorders>
              <w:top w:val="single" w:sz="4" w:space="0" w:color="auto"/>
              <w:left w:val="single" w:sz="4" w:space="0" w:color="auto"/>
              <w:bottom w:val="single" w:sz="4" w:space="0" w:color="auto"/>
              <w:right w:val="single" w:sz="4" w:space="0" w:color="auto"/>
            </w:tcBorders>
            <w:hideMark/>
          </w:tcPr>
          <w:p w14:paraId="280B367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35A70F"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1256C1E5" w14:textId="77777777" w:rsidR="00F51BD8" w:rsidRDefault="00F51BD8">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255920B2"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48107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ACDA8E"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49694E"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759A882" w14:textId="77777777" w:rsidR="00F51BD8" w:rsidRDefault="00F51BD8">
            <w:pPr>
              <w:pStyle w:val="TAL"/>
              <w:rPr>
                <w:sz w:val="16"/>
              </w:rPr>
            </w:pPr>
            <w:r>
              <w:rPr>
                <w:sz w:val="16"/>
              </w:rPr>
              <w:t>revised</w:t>
            </w:r>
          </w:p>
        </w:tc>
      </w:tr>
      <w:tr w:rsidR="00F51BD8" w14:paraId="52F35A42" w14:textId="77777777">
        <w:tc>
          <w:tcPr>
            <w:tcW w:w="0" w:type="auto"/>
            <w:tcBorders>
              <w:top w:val="single" w:sz="4" w:space="0" w:color="auto"/>
              <w:left w:val="single" w:sz="4" w:space="0" w:color="auto"/>
              <w:bottom w:val="single" w:sz="4" w:space="0" w:color="auto"/>
              <w:right w:val="single" w:sz="4" w:space="0" w:color="auto"/>
            </w:tcBorders>
            <w:hideMark/>
          </w:tcPr>
          <w:p w14:paraId="3EAB7FF0" w14:textId="77777777" w:rsidR="00F51BD8" w:rsidRDefault="00F51BD8">
            <w:pPr>
              <w:pStyle w:val="TAL"/>
              <w:rPr>
                <w:sz w:val="16"/>
              </w:rPr>
            </w:pPr>
            <w:r>
              <w:rPr>
                <w:sz w:val="16"/>
              </w:rPr>
              <w:t>S5-243042</w:t>
            </w:r>
          </w:p>
        </w:tc>
        <w:tc>
          <w:tcPr>
            <w:tcW w:w="0" w:type="auto"/>
            <w:tcBorders>
              <w:top w:val="single" w:sz="4" w:space="0" w:color="auto"/>
              <w:left w:val="single" w:sz="4" w:space="0" w:color="auto"/>
              <w:bottom w:val="single" w:sz="4" w:space="0" w:color="auto"/>
              <w:right w:val="single" w:sz="4" w:space="0" w:color="auto"/>
            </w:tcBorders>
            <w:hideMark/>
          </w:tcPr>
          <w:p w14:paraId="5457ED6F" w14:textId="77777777" w:rsidR="00F51BD8" w:rsidRDefault="00F51BD8">
            <w:pPr>
              <w:pStyle w:val="TAL"/>
              <w:rPr>
                <w:sz w:val="16"/>
              </w:rPr>
            </w:pPr>
            <w:r>
              <w:rPr>
                <w:sz w:val="16"/>
              </w:rPr>
              <w:t>Rel-18 CR 32.255 Correction on architecture reference</w:t>
            </w:r>
          </w:p>
        </w:tc>
        <w:tc>
          <w:tcPr>
            <w:tcW w:w="0" w:type="auto"/>
            <w:tcBorders>
              <w:top w:val="single" w:sz="4" w:space="0" w:color="auto"/>
              <w:left w:val="single" w:sz="4" w:space="0" w:color="auto"/>
              <w:bottom w:val="single" w:sz="4" w:space="0" w:color="auto"/>
              <w:right w:val="single" w:sz="4" w:space="0" w:color="auto"/>
            </w:tcBorders>
            <w:hideMark/>
          </w:tcPr>
          <w:p w14:paraId="4C3C8D9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10EAFE"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0613E5E6" w14:textId="77777777" w:rsidR="00F51BD8" w:rsidRDefault="00F51BD8">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446750F1"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9903B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307F5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1E9BF"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EC1269D" w14:textId="77777777" w:rsidR="00F51BD8" w:rsidRDefault="00F51BD8">
            <w:pPr>
              <w:pStyle w:val="TAL"/>
              <w:rPr>
                <w:sz w:val="16"/>
              </w:rPr>
            </w:pPr>
            <w:r>
              <w:rPr>
                <w:sz w:val="16"/>
              </w:rPr>
              <w:t>agreed</w:t>
            </w:r>
          </w:p>
        </w:tc>
      </w:tr>
      <w:tr w:rsidR="00F51BD8" w14:paraId="7B944DE4" w14:textId="77777777">
        <w:tc>
          <w:tcPr>
            <w:tcW w:w="0" w:type="auto"/>
            <w:tcBorders>
              <w:top w:val="single" w:sz="4" w:space="0" w:color="auto"/>
              <w:left w:val="single" w:sz="4" w:space="0" w:color="auto"/>
              <w:bottom w:val="single" w:sz="4" w:space="0" w:color="auto"/>
              <w:right w:val="single" w:sz="4" w:space="0" w:color="auto"/>
            </w:tcBorders>
            <w:hideMark/>
          </w:tcPr>
          <w:p w14:paraId="5CDA6E51" w14:textId="77777777" w:rsidR="00F51BD8" w:rsidRDefault="00F51BD8">
            <w:pPr>
              <w:pStyle w:val="TAL"/>
              <w:rPr>
                <w:sz w:val="16"/>
              </w:rPr>
            </w:pPr>
            <w:r>
              <w:rPr>
                <w:sz w:val="16"/>
              </w:rPr>
              <w:t>S5-242743</w:t>
            </w:r>
          </w:p>
        </w:tc>
        <w:tc>
          <w:tcPr>
            <w:tcW w:w="0" w:type="auto"/>
            <w:tcBorders>
              <w:top w:val="single" w:sz="4" w:space="0" w:color="auto"/>
              <w:left w:val="single" w:sz="4" w:space="0" w:color="auto"/>
              <w:bottom w:val="single" w:sz="4" w:space="0" w:color="auto"/>
              <w:right w:val="single" w:sz="4" w:space="0" w:color="auto"/>
            </w:tcBorders>
            <w:hideMark/>
          </w:tcPr>
          <w:p w14:paraId="42C6F92F" w14:textId="77777777" w:rsidR="00F51BD8" w:rsidRDefault="00F51BD8">
            <w:pPr>
              <w:pStyle w:val="TAL"/>
              <w:rPr>
                <w:sz w:val="16"/>
              </w:rPr>
            </w:pPr>
            <w:r>
              <w:rPr>
                <w:sz w:val="16"/>
              </w:rPr>
              <w:t>Rel-18 CR 32.255 Correction on FBC and QBC in 5G data connectivity charging</w:t>
            </w:r>
          </w:p>
        </w:tc>
        <w:tc>
          <w:tcPr>
            <w:tcW w:w="0" w:type="auto"/>
            <w:tcBorders>
              <w:top w:val="single" w:sz="4" w:space="0" w:color="auto"/>
              <w:left w:val="single" w:sz="4" w:space="0" w:color="auto"/>
              <w:bottom w:val="single" w:sz="4" w:space="0" w:color="auto"/>
              <w:right w:val="single" w:sz="4" w:space="0" w:color="auto"/>
            </w:tcBorders>
            <w:hideMark/>
          </w:tcPr>
          <w:p w14:paraId="66525F2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196EA2"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47B5DBF2" w14:textId="77777777" w:rsidR="00F51BD8" w:rsidRDefault="00F51BD8">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26C3BB5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F7CC0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5B224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3FC42E"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655FB3F" w14:textId="77777777" w:rsidR="00F51BD8" w:rsidRDefault="00F51BD8">
            <w:pPr>
              <w:pStyle w:val="TAL"/>
              <w:rPr>
                <w:sz w:val="16"/>
              </w:rPr>
            </w:pPr>
            <w:r>
              <w:rPr>
                <w:sz w:val="16"/>
              </w:rPr>
              <w:t>not pursued</w:t>
            </w:r>
          </w:p>
        </w:tc>
      </w:tr>
      <w:tr w:rsidR="00F51BD8" w14:paraId="463C532F" w14:textId="77777777">
        <w:tc>
          <w:tcPr>
            <w:tcW w:w="0" w:type="auto"/>
            <w:tcBorders>
              <w:top w:val="single" w:sz="4" w:space="0" w:color="auto"/>
              <w:left w:val="single" w:sz="4" w:space="0" w:color="auto"/>
              <w:bottom w:val="single" w:sz="4" w:space="0" w:color="auto"/>
              <w:right w:val="single" w:sz="4" w:space="0" w:color="auto"/>
            </w:tcBorders>
            <w:hideMark/>
          </w:tcPr>
          <w:p w14:paraId="037D11E7" w14:textId="77777777" w:rsidR="00F51BD8" w:rsidRDefault="00F51BD8">
            <w:pPr>
              <w:pStyle w:val="TAL"/>
              <w:rPr>
                <w:sz w:val="16"/>
              </w:rPr>
            </w:pPr>
            <w:r>
              <w:rPr>
                <w:sz w:val="16"/>
              </w:rPr>
              <w:lastRenderedPageBreak/>
              <w:t>S5-243043</w:t>
            </w:r>
          </w:p>
        </w:tc>
        <w:tc>
          <w:tcPr>
            <w:tcW w:w="0" w:type="auto"/>
            <w:tcBorders>
              <w:top w:val="single" w:sz="4" w:space="0" w:color="auto"/>
              <w:left w:val="single" w:sz="4" w:space="0" w:color="auto"/>
              <w:bottom w:val="single" w:sz="4" w:space="0" w:color="auto"/>
              <w:right w:val="single" w:sz="4" w:space="0" w:color="auto"/>
            </w:tcBorders>
            <w:hideMark/>
          </w:tcPr>
          <w:p w14:paraId="702477F2" w14:textId="77777777" w:rsidR="00F51BD8" w:rsidRDefault="00F51BD8">
            <w:pPr>
              <w:pStyle w:val="TAL"/>
              <w:rPr>
                <w:sz w:val="16"/>
              </w:rPr>
            </w:pPr>
            <w:r>
              <w:rPr>
                <w:sz w:val="16"/>
              </w:rPr>
              <w:t>Rel-18 CR 32.255 Correction on FBC and QBC in 5G data connectivity charging</w:t>
            </w:r>
          </w:p>
        </w:tc>
        <w:tc>
          <w:tcPr>
            <w:tcW w:w="0" w:type="auto"/>
            <w:tcBorders>
              <w:top w:val="single" w:sz="4" w:space="0" w:color="auto"/>
              <w:left w:val="single" w:sz="4" w:space="0" w:color="auto"/>
              <w:bottom w:val="single" w:sz="4" w:space="0" w:color="auto"/>
              <w:right w:val="single" w:sz="4" w:space="0" w:color="auto"/>
            </w:tcBorders>
            <w:hideMark/>
          </w:tcPr>
          <w:p w14:paraId="421A857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7FC895"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573EAA22" w14:textId="77777777" w:rsidR="00F51BD8" w:rsidRDefault="00F51BD8">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1A11C86D"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42AA8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95E2D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B9F4D"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C8B4755" w14:textId="77777777" w:rsidR="00F51BD8" w:rsidRDefault="00F51BD8">
            <w:pPr>
              <w:pStyle w:val="TAL"/>
              <w:rPr>
                <w:sz w:val="16"/>
              </w:rPr>
            </w:pPr>
            <w:r>
              <w:rPr>
                <w:sz w:val="16"/>
              </w:rPr>
              <w:t>withdrawn</w:t>
            </w:r>
          </w:p>
        </w:tc>
      </w:tr>
      <w:tr w:rsidR="00F51BD8" w14:paraId="44E6A150" w14:textId="77777777">
        <w:tc>
          <w:tcPr>
            <w:tcW w:w="0" w:type="auto"/>
            <w:tcBorders>
              <w:top w:val="single" w:sz="4" w:space="0" w:color="auto"/>
              <w:left w:val="single" w:sz="4" w:space="0" w:color="auto"/>
              <w:bottom w:val="single" w:sz="4" w:space="0" w:color="auto"/>
              <w:right w:val="single" w:sz="4" w:space="0" w:color="auto"/>
            </w:tcBorders>
            <w:hideMark/>
          </w:tcPr>
          <w:p w14:paraId="134FFA9C" w14:textId="77777777" w:rsidR="00F51BD8" w:rsidRDefault="00F51BD8">
            <w:pPr>
              <w:pStyle w:val="TAL"/>
              <w:rPr>
                <w:sz w:val="16"/>
              </w:rPr>
            </w:pPr>
            <w:r>
              <w:rPr>
                <w:sz w:val="16"/>
              </w:rPr>
              <w:t>S5-242744</w:t>
            </w:r>
          </w:p>
        </w:tc>
        <w:tc>
          <w:tcPr>
            <w:tcW w:w="0" w:type="auto"/>
            <w:tcBorders>
              <w:top w:val="single" w:sz="4" w:space="0" w:color="auto"/>
              <w:left w:val="single" w:sz="4" w:space="0" w:color="auto"/>
              <w:bottom w:val="single" w:sz="4" w:space="0" w:color="auto"/>
              <w:right w:val="single" w:sz="4" w:space="0" w:color="auto"/>
            </w:tcBorders>
            <w:hideMark/>
          </w:tcPr>
          <w:p w14:paraId="7E4DDF8D" w14:textId="77777777" w:rsidR="00F51BD8" w:rsidRDefault="00F51BD8">
            <w:pPr>
              <w:pStyle w:val="TAL"/>
              <w:rPr>
                <w:sz w:val="16"/>
              </w:rPr>
            </w:pPr>
            <w:r>
              <w:rPr>
                <w:sz w:val="16"/>
              </w:rPr>
              <w:t>Rel-18 CR 32.255 Correction on the chargeable events and related actions</w:t>
            </w:r>
          </w:p>
        </w:tc>
        <w:tc>
          <w:tcPr>
            <w:tcW w:w="0" w:type="auto"/>
            <w:tcBorders>
              <w:top w:val="single" w:sz="4" w:space="0" w:color="auto"/>
              <w:left w:val="single" w:sz="4" w:space="0" w:color="auto"/>
              <w:bottom w:val="single" w:sz="4" w:space="0" w:color="auto"/>
              <w:right w:val="single" w:sz="4" w:space="0" w:color="auto"/>
            </w:tcBorders>
            <w:hideMark/>
          </w:tcPr>
          <w:p w14:paraId="0C861CD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0DE87C"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009C983F" w14:textId="77777777" w:rsidR="00F51BD8" w:rsidRDefault="00F51BD8">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1289490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C38ED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4B0E9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7C194A"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9E30293" w14:textId="77777777" w:rsidR="00F51BD8" w:rsidRDefault="00F51BD8">
            <w:pPr>
              <w:pStyle w:val="TAL"/>
              <w:rPr>
                <w:sz w:val="16"/>
              </w:rPr>
            </w:pPr>
            <w:r>
              <w:rPr>
                <w:sz w:val="16"/>
              </w:rPr>
              <w:t>revised</w:t>
            </w:r>
          </w:p>
        </w:tc>
      </w:tr>
      <w:tr w:rsidR="00F51BD8" w14:paraId="2FD7F829" w14:textId="77777777">
        <w:tc>
          <w:tcPr>
            <w:tcW w:w="0" w:type="auto"/>
            <w:tcBorders>
              <w:top w:val="single" w:sz="4" w:space="0" w:color="auto"/>
              <w:left w:val="single" w:sz="4" w:space="0" w:color="auto"/>
              <w:bottom w:val="single" w:sz="4" w:space="0" w:color="auto"/>
              <w:right w:val="single" w:sz="4" w:space="0" w:color="auto"/>
            </w:tcBorders>
            <w:hideMark/>
          </w:tcPr>
          <w:p w14:paraId="5EC740B8" w14:textId="77777777" w:rsidR="00F51BD8" w:rsidRDefault="00F51BD8">
            <w:pPr>
              <w:pStyle w:val="TAL"/>
              <w:rPr>
                <w:sz w:val="16"/>
              </w:rPr>
            </w:pPr>
            <w:r>
              <w:rPr>
                <w:sz w:val="16"/>
              </w:rPr>
              <w:t>S5-243045</w:t>
            </w:r>
          </w:p>
        </w:tc>
        <w:tc>
          <w:tcPr>
            <w:tcW w:w="0" w:type="auto"/>
            <w:tcBorders>
              <w:top w:val="single" w:sz="4" w:space="0" w:color="auto"/>
              <w:left w:val="single" w:sz="4" w:space="0" w:color="auto"/>
              <w:bottom w:val="single" w:sz="4" w:space="0" w:color="auto"/>
              <w:right w:val="single" w:sz="4" w:space="0" w:color="auto"/>
            </w:tcBorders>
            <w:hideMark/>
          </w:tcPr>
          <w:p w14:paraId="1D0AB7B3" w14:textId="77777777" w:rsidR="00F51BD8" w:rsidRDefault="00F51BD8">
            <w:pPr>
              <w:pStyle w:val="TAL"/>
              <w:rPr>
                <w:sz w:val="16"/>
              </w:rPr>
            </w:pPr>
            <w:r>
              <w:rPr>
                <w:sz w:val="16"/>
              </w:rPr>
              <w:t>Rel-18 CR 32.255 Correction on the chargeable events and related actions</w:t>
            </w:r>
          </w:p>
        </w:tc>
        <w:tc>
          <w:tcPr>
            <w:tcW w:w="0" w:type="auto"/>
            <w:tcBorders>
              <w:top w:val="single" w:sz="4" w:space="0" w:color="auto"/>
              <w:left w:val="single" w:sz="4" w:space="0" w:color="auto"/>
              <w:bottom w:val="single" w:sz="4" w:space="0" w:color="auto"/>
              <w:right w:val="single" w:sz="4" w:space="0" w:color="auto"/>
            </w:tcBorders>
            <w:hideMark/>
          </w:tcPr>
          <w:p w14:paraId="3F36143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B32335"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2B5A60D4" w14:textId="77777777" w:rsidR="00F51BD8" w:rsidRDefault="00F51BD8">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45415DD0"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B8C24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016C0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9AA474"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AA3FAC3" w14:textId="77777777" w:rsidR="00F51BD8" w:rsidRDefault="00F51BD8">
            <w:pPr>
              <w:pStyle w:val="TAL"/>
              <w:rPr>
                <w:sz w:val="16"/>
              </w:rPr>
            </w:pPr>
            <w:r>
              <w:rPr>
                <w:sz w:val="16"/>
              </w:rPr>
              <w:t>agreed</w:t>
            </w:r>
          </w:p>
        </w:tc>
      </w:tr>
      <w:tr w:rsidR="00F51BD8" w14:paraId="12755826" w14:textId="77777777">
        <w:tc>
          <w:tcPr>
            <w:tcW w:w="0" w:type="auto"/>
            <w:tcBorders>
              <w:top w:val="single" w:sz="4" w:space="0" w:color="auto"/>
              <w:left w:val="single" w:sz="4" w:space="0" w:color="auto"/>
              <w:bottom w:val="single" w:sz="4" w:space="0" w:color="auto"/>
              <w:right w:val="single" w:sz="4" w:space="0" w:color="auto"/>
            </w:tcBorders>
            <w:hideMark/>
          </w:tcPr>
          <w:p w14:paraId="0B581743" w14:textId="77777777" w:rsidR="00F51BD8" w:rsidRDefault="00F51BD8">
            <w:pPr>
              <w:pStyle w:val="TAL"/>
              <w:rPr>
                <w:sz w:val="16"/>
              </w:rPr>
            </w:pPr>
            <w:r>
              <w:rPr>
                <w:sz w:val="16"/>
              </w:rPr>
              <w:t>S5-242745</w:t>
            </w:r>
          </w:p>
        </w:tc>
        <w:tc>
          <w:tcPr>
            <w:tcW w:w="0" w:type="auto"/>
            <w:tcBorders>
              <w:top w:val="single" w:sz="4" w:space="0" w:color="auto"/>
              <w:left w:val="single" w:sz="4" w:space="0" w:color="auto"/>
              <w:bottom w:val="single" w:sz="4" w:space="0" w:color="auto"/>
              <w:right w:val="single" w:sz="4" w:space="0" w:color="auto"/>
            </w:tcBorders>
            <w:hideMark/>
          </w:tcPr>
          <w:p w14:paraId="4D811B10" w14:textId="77777777" w:rsidR="00F51BD8" w:rsidRDefault="00F51BD8">
            <w:pPr>
              <w:pStyle w:val="TAL"/>
              <w:rPr>
                <w:sz w:val="16"/>
              </w:rPr>
            </w:pPr>
            <w:r>
              <w:rPr>
                <w:sz w:val="16"/>
              </w:rPr>
              <w:t>Rel-18 CR 32.255 Correction on the concept of charging based on event</w:t>
            </w:r>
          </w:p>
        </w:tc>
        <w:tc>
          <w:tcPr>
            <w:tcW w:w="0" w:type="auto"/>
            <w:tcBorders>
              <w:top w:val="single" w:sz="4" w:space="0" w:color="auto"/>
              <w:left w:val="single" w:sz="4" w:space="0" w:color="auto"/>
              <w:bottom w:val="single" w:sz="4" w:space="0" w:color="auto"/>
              <w:right w:val="single" w:sz="4" w:space="0" w:color="auto"/>
            </w:tcBorders>
            <w:hideMark/>
          </w:tcPr>
          <w:p w14:paraId="6CF817B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B2BEB2"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584A65D7" w14:textId="77777777" w:rsidR="00F51BD8" w:rsidRDefault="00F51BD8">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3931C54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69AB9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E8197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26D09D"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C1DE8B6" w14:textId="77777777" w:rsidR="00F51BD8" w:rsidRDefault="00F51BD8">
            <w:pPr>
              <w:pStyle w:val="TAL"/>
              <w:rPr>
                <w:sz w:val="16"/>
              </w:rPr>
            </w:pPr>
            <w:r>
              <w:rPr>
                <w:sz w:val="16"/>
              </w:rPr>
              <w:t>revised</w:t>
            </w:r>
          </w:p>
        </w:tc>
      </w:tr>
      <w:tr w:rsidR="00F51BD8" w14:paraId="1FBC09A2" w14:textId="77777777">
        <w:tc>
          <w:tcPr>
            <w:tcW w:w="0" w:type="auto"/>
            <w:tcBorders>
              <w:top w:val="single" w:sz="4" w:space="0" w:color="auto"/>
              <w:left w:val="single" w:sz="4" w:space="0" w:color="auto"/>
              <w:bottom w:val="single" w:sz="4" w:space="0" w:color="auto"/>
              <w:right w:val="single" w:sz="4" w:space="0" w:color="auto"/>
            </w:tcBorders>
            <w:hideMark/>
          </w:tcPr>
          <w:p w14:paraId="3AC36EF7" w14:textId="77777777" w:rsidR="00F51BD8" w:rsidRDefault="00F51BD8">
            <w:pPr>
              <w:pStyle w:val="TAL"/>
              <w:rPr>
                <w:sz w:val="16"/>
              </w:rPr>
            </w:pPr>
            <w:r>
              <w:rPr>
                <w:sz w:val="16"/>
              </w:rPr>
              <w:t>S5-243046</w:t>
            </w:r>
          </w:p>
        </w:tc>
        <w:tc>
          <w:tcPr>
            <w:tcW w:w="0" w:type="auto"/>
            <w:tcBorders>
              <w:top w:val="single" w:sz="4" w:space="0" w:color="auto"/>
              <w:left w:val="single" w:sz="4" w:space="0" w:color="auto"/>
              <w:bottom w:val="single" w:sz="4" w:space="0" w:color="auto"/>
              <w:right w:val="single" w:sz="4" w:space="0" w:color="auto"/>
            </w:tcBorders>
            <w:hideMark/>
          </w:tcPr>
          <w:p w14:paraId="7684C64E" w14:textId="77777777" w:rsidR="00F51BD8" w:rsidRDefault="00F51BD8">
            <w:pPr>
              <w:pStyle w:val="TAL"/>
              <w:rPr>
                <w:sz w:val="16"/>
              </w:rPr>
            </w:pPr>
            <w:r>
              <w:rPr>
                <w:sz w:val="16"/>
              </w:rPr>
              <w:t>Rel-18 CR 32.255 Correction on the concept of charging based on event</w:t>
            </w:r>
          </w:p>
        </w:tc>
        <w:tc>
          <w:tcPr>
            <w:tcW w:w="0" w:type="auto"/>
            <w:tcBorders>
              <w:top w:val="single" w:sz="4" w:space="0" w:color="auto"/>
              <w:left w:val="single" w:sz="4" w:space="0" w:color="auto"/>
              <w:bottom w:val="single" w:sz="4" w:space="0" w:color="auto"/>
              <w:right w:val="single" w:sz="4" w:space="0" w:color="auto"/>
            </w:tcBorders>
            <w:hideMark/>
          </w:tcPr>
          <w:p w14:paraId="5EB8909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903DEF"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5DA4D96E" w14:textId="77777777" w:rsidR="00F51BD8" w:rsidRDefault="00F51BD8">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18364879"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8718E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D44D8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AF49FA"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8B5C10D" w14:textId="77777777" w:rsidR="00F51BD8" w:rsidRDefault="00F51BD8">
            <w:pPr>
              <w:pStyle w:val="TAL"/>
              <w:rPr>
                <w:sz w:val="16"/>
              </w:rPr>
            </w:pPr>
            <w:r>
              <w:rPr>
                <w:sz w:val="16"/>
              </w:rPr>
              <w:t>agreed</w:t>
            </w:r>
          </w:p>
        </w:tc>
      </w:tr>
      <w:tr w:rsidR="00F51BD8" w14:paraId="51EF3907" w14:textId="77777777">
        <w:tc>
          <w:tcPr>
            <w:tcW w:w="0" w:type="auto"/>
            <w:tcBorders>
              <w:top w:val="single" w:sz="4" w:space="0" w:color="auto"/>
              <w:left w:val="single" w:sz="4" w:space="0" w:color="auto"/>
              <w:bottom w:val="single" w:sz="4" w:space="0" w:color="auto"/>
              <w:right w:val="single" w:sz="4" w:space="0" w:color="auto"/>
            </w:tcBorders>
            <w:hideMark/>
          </w:tcPr>
          <w:p w14:paraId="0BCA53A3" w14:textId="77777777" w:rsidR="00F51BD8" w:rsidRDefault="00F51BD8">
            <w:pPr>
              <w:pStyle w:val="TAL"/>
              <w:rPr>
                <w:sz w:val="16"/>
              </w:rPr>
            </w:pPr>
            <w:r>
              <w:rPr>
                <w:sz w:val="16"/>
              </w:rPr>
              <w:t>S5-242746</w:t>
            </w:r>
          </w:p>
        </w:tc>
        <w:tc>
          <w:tcPr>
            <w:tcW w:w="0" w:type="auto"/>
            <w:tcBorders>
              <w:top w:val="single" w:sz="4" w:space="0" w:color="auto"/>
              <w:left w:val="single" w:sz="4" w:space="0" w:color="auto"/>
              <w:bottom w:val="single" w:sz="4" w:space="0" w:color="auto"/>
              <w:right w:val="single" w:sz="4" w:space="0" w:color="auto"/>
            </w:tcBorders>
            <w:hideMark/>
          </w:tcPr>
          <w:p w14:paraId="6BF74823" w14:textId="77777777" w:rsidR="00F51BD8" w:rsidRDefault="00F51BD8">
            <w:pPr>
              <w:pStyle w:val="TAL"/>
              <w:rPr>
                <w:sz w:val="16"/>
              </w:rPr>
            </w:pPr>
            <w:r>
              <w:rPr>
                <w:sz w:val="16"/>
              </w:rPr>
              <w:t>Rel-18 CR 32.255 Correction on the CDR concept by B-CHF</w:t>
            </w:r>
          </w:p>
        </w:tc>
        <w:tc>
          <w:tcPr>
            <w:tcW w:w="0" w:type="auto"/>
            <w:tcBorders>
              <w:top w:val="single" w:sz="4" w:space="0" w:color="auto"/>
              <w:left w:val="single" w:sz="4" w:space="0" w:color="auto"/>
              <w:bottom w:val="single" w:sz="4" w:space="0" w:color="auto"/>
              <w:right w:val="single" w:sz="4" w:space="0" w:color="auto"/>
            </w:tcBorders>
            <w:hideMark/>
          </w:tcPr>
          <w:p w14:paraId="0897623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9EFF31"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18B0CB47" w14:textId="77777777" w:rsidR="00F51BD8" w:rsidRDefault="00F51BD8">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14:paraId="5173196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A2E14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AA597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36BB76"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6C29587" w14:textId="77777777" w:rsidR="00F51BD8" w:rsidRDefault="00F51BD8">
            <w:pPr>
              <w:pStyle w:val="TAL"/>
              <w:rPr>
                <w:sz w:val="16"/>
              </w:rPr>
            </w:pPr>
            <w:r>
              <w:rPr>
                <w:sz w:val="16"/>
              </w:rPr>
              <w:t>not pursued</w:t>
            </w:r>
          </w:p>
        </w:tc>
      </w:tr>
      <w:tr w:rsidR="00F51BD8" w14:paraId="7A5233ED" w14:textId="77777777">
        <w:tc>
          <w:tcPr>
            <w:tcW w:w="0" w:type="auto"/>
            <w:tcBorders>
              <w:top w:val="single" w:sz="4" w:space="0" w:color="auto"/>
              <w:left w:val="single" w:sz="4" w:space="0" w:color="auto"/>
              <w:bottom w:val="single" w:sz="4" w:space="0" w:color="auto"/>
              <w:right w:val="single" w:sz="4" w:space="0" w:color="auto"/>
            </w:tcBorders>
            <w:hideMark/>
          </w:tcPr>
          <w:p w14:paraId="616BAB57" w14:textId="77777777" w:rsidR="00F51BD8" w:rsidRDefault="00F51BD8">
            <w:pPr>
              <w:pStyle w:val="TAL"/>
              <w:rPr>
                <w:sz w:val="16"/>
              </w:rPr>
            </w:pPr>
            <w:r>
              <w:rPr>
                <w:sz w:val="16"/>
              </w:rPr>
              <w:t>S5-242747</w:t>
            </w:r>
          </w:p>
        </w:tc>
        <w:tc>
          <w:tcPr>
            <w:tcW w:w="0" w:type="auto"/>
            <w:tcBorders>
              <w:top w:val="single" w:sz="4" w:space="0" w:color="auto"/>
              <w:left w:val="single" w:sz="4" w:space="0" w:color="auto"/>
              <w:bottom w:val="single" w:sz="4" w:space="0" w:color="auto"/>
              <w:right w:val="single" w:sz="4" w:space="0" w:color="auto"/>
            </w:tcBorders>
            <w:hideMark/>
          </w:tcPr>
          <w:p w14:paraId="7A9914B9" w14:textId="77777777" w:rsidR="00F51BD8" w:rsidRDefault="00F51BD8">
            <w:pPr>
              <w:pStyle w:val="TAL"/>
              <w:rPr>
                <w:sz w:val="16"/>
              </w:rPr>
            </w:pPr>
            <w:r>
              <w:rPr>
                <w:sz w:val="16"/>
              </w:rPr>
              <w:t>Rel-18 CR 32.255 Correction on satellite backhaul charging trigger</w:t>
            </w:r>
          </w:p>
        </w:tc>
        <w:tc>
          <w:tcPr>
            <w:tcW w:w="0" w:type="auto"/>
            <w:tcBorders>
              <w:top w:val="single" w:sz="4" w:space="0" w:color="auto"/>
              <w:left w:val="single" w:sz="4" w:space="0" w:color="auto"/>
              <w:bottom w:val="single" w:sz="4" w:space="0" w:color="auto"/>
              <w:right w:val="single" w:sz="4" w:space="0" w:color="auto"/>
            </w:tcBorders>
            <w:hideMark/>
          </w:tcPr>
          <w:p w14:paraId="5DBD018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F08FDB"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45CB890B" w14:textId="77777777" w:rsidR="00F51BD8" w:rsidRDefault="00F51BD8">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2C55459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5B561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03B9C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FBE5CF" w14:textId="77777777" w:rsidR="00F51BD8" w:rsidRDefault="00F51BD8">
            <w:pPr>
              <w:pStyle w:val="TAL"/>
              <w:rPr>
                <w:sz w:val="16"/>
              </w:rPr>
            </w:pPr>
            <w:r>
              <w:rPr>
                <w:sz w:val="16"/>
              </w:rPr>
              <w:t>TEI18, 5GSATB_CH</w:t>
            </w:r>
          </w:p>
        </w:tc>
        <w:tc>
          <w:tcPr>
            <w:tcW w:w="0" w:type="auto"/>
            <w:tcBorders>
              <w:top w:val="single" w:sz="4" w:space="0" w:color="auto"/>
              <w:left w:val="single" w:sz="4" w:space="0" w:color="auto"/>
              <w:bottom w:val="single" w:sz="4" w:space="0" w:color="auto"/>
              <w:right w:val="single" w:sz="4" w:space="0" w:color="auto"/>
            </w:tcBorders>
            <w:hideMark/>
          </w:tcPr>
          <w:p w14:paraId="78AC053F" w14:textId="77777777" w:rsidR="00F51BD8" w:rsidRDefault="00F51BD8">
            <w:pPr>
              <w:pStyle w:val="TAL"/>
              <w:rPr>
                <w:sz w:val="16"/>
              </w:rPr>
            </w:pPr>
            <w:r>
              <w:rPr>
                <w:sz w:val="16"/>
              </w:rPr>
              <w:t>revised</w:t>
            </w:r>
          </w:p>
        </w:tc>
      </w:tr>
      <w:tr w:rsidR="00F51BD8" w14:paraId="3604F533" w14:textId="77777777">
        <w:tc>
          <w:tcPr>
            <w:tcW w:w="0" w:type="auto"/>
            <w:tcBorders>
              <w:top w:val="single" w:sz="4" w:space="0" w:color="auto"/>
              <w:left w:val="single" w:sz="4" w:space="0" w:color="auto"/>
              <w:bottom w:val="single" w:sz="4" w:space="0" w:color="auto"/>
              <w:right w:val="single" w:sz="4" w:space="0" w:color="auto"/>
            </w:tcBorders>
            <w:hideMark/>
          </w:tcPr>
          <w:p w14:paraId="3E9EF69F" w14:textId="77777777" w:rsidR="00F51BD8" w:rsidRDefault="00F51BD8">
            <w:pPr>
              <w:pStyle w:val="TAL"/>
              <w:rPr>
                <w:sz w:val="16"/>
              </w:rPr>
            </w:pPr>
            <w:r>
              <w:rPr>
                <w:sz w:val="16"/>
              </w:rPr>
              <w:t>S5-243057</w:t>
            </w:r>
          </w:p>
        </w:tc>
        <w:tc>
          <w:tcPr>
            <w:tcW w:w="0" w:type="auto"/>
            <w:tcBorders>
              <w:top w:val="single" w:sz="4" w:space="0" w:color="auto"/>
              <w:left w:val="single" w:sz="4" w:space="0" w:color="auto"/>
              <w:bottom w:val="single" w:sz="4" w:space="0" w:color="auto"/>
              <w:right w:val="single" w:sz="4" w:space="0" w:color="auto"/>
            </w:tcBorders>
            <w:hideMark/>
          </w:tcPr>
          <w:p w14:paraId="7367FE69" w14:textId="77777777" w:rsidR="00F51BD8" w:rsidRDefault="00F51BD8">
            <w:pPr>
              <w:pStyle w:val="TAL"/>
              <w:rPr>
                <w:sz w:val="16"/>
              </w:rPr>
            </w:pPr>
            <w:r>
              <w:rPr>
                <w:sz w:val="16"/>
              </w:rPr>
              <w:t>Rel-18 CR 32.255 Correction on satellite backhaul charging trigger</w:t>
            </w:r>
          </w:p>
        </w:tc>
        <w:tc>
          <w:tcPr>
            <w:tcW w:w="0" w:type="auto"/>
            <w:tcBorders>
              <w:top w:val="single" w:sz="4" w:space="0" w:color="auto"/>
              <w:left w:val="single" w:sz="4" w:space="0" w:color="auto"/>
              <w:bottom w:val="single" w:sz="4" w:space="0" w:color="auto"/>
              <w:right w:val="single" w:sz="4" w:space="0" w:color="auto"/>
            </w:tcBorders>
            <w:hideMark/>
          </w:tcPr>
          <w:p w14:paraId="7797FB60"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938E2F"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63C261BC" w14:textId="77777777" w:rsidR="00F51BD8" w:rsidRDefault="00F51BD8">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332C602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70D55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B52E0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B421C1" w14:textId="77777777" w:rsidR="00F51BD8" w:rsidRDefault="00F51BD8">
            <w:pPr>
              <w:pStyle w:val="TAL"/>
              <w:rPr>
                <w:sz w:val="16"/>
              </w:rPr>
            </w:pPr>
            <w:r>
              <w:rPr>
                <w:sz w:val="16"/>
              </w:rPr>
              <w:t>5GSATB_CH</w:t>
            </w:r>
          </w:p>
        </w:tc>
        <w:tc>
          <w:tcPr>
            <w:tcW w:w="0" w:type="auto"/>
            <w:tcBorders>
              <w:top w:val="single" w:sz="4" w:space="0" w:color="auto"/>
              <w:left w:val="single" w:sz="4" w:space="0" w:color="auto"/>
              <w:bottom w:val="single" w:sz="4" w:space="0" w:color="auto"/>
              <w:right w:val="single" w:sz="4" w:space="0" w:color="auto"/>
            </w:tcBorders>
            <w:hideMark/>
          </w:tcPr>
          <w:p w14:paraId="797FC712" w14:textId="77777777" w:rsidR="00F51BD8" w:rsidRDefault="00F51BD8">
            <w:pPr>
              <w:pStyle w:val="TAL"/>
              <w:rPr>
                <w:sz w:val="16"/>
              </w:rPr>
            </w:pPr>
            <w:r>
              <w:rPr>
                <w:sz w:val="16"/>
              </w:rPr>
              <w:t>agreed</w:t>
            </w:r>
          </w:p>
        </w:tc>
      </w:tr>
      <w:tr w:rsidR="00F51BD8" w14:paraId="4BD15CA6" w14:textId="77777777">
        <w:tc>
          <w:tcPr>
            <w:tcW w:w="0" w:type="auto"/>
            <w:tcBorders>
              <w:top w:val="single" w:sz="4" w:space="0" w:color="auto"/>
              <w:left w:val="single" w:sz="4" w:space="0" w:color="auto"/>
              <w:bottom w:val="single" w:sz="4" w:space="0" w:color="auto"/>
              <w:right w:val="single" w:sz="4" w:space="0" w:color="auto"/>
            </w:tcBorders>
            <w:hideMark/>
          </w:tcPr>
          <w:p w14:paraId="773F8283" w14:textId="77777777" w:rsidR="00F51BD8" w:rsidRDefault="00F51BD8">
            <w:pPr>
              <w:pStyle w:val="TAL"/>
              <w:rPr>
                <w:sz w:val="16"/>
              </w:rPr>
            </w:pPr>
            <w:r>
              <w:rPr>
                <w:sz w:val="16"/>
              </w:rPr>
              <w:t>S5-242748</w:t>
            </w:r>
          </w:p>
        </w:tc>
        <w:tc>
          <w:tcPr>
            <w:tcW w:w="0" w:type="auto"/>
            <w:tcBorders>
              <w:top w:val="single" w:sz="4" w:space="0" w:color="auto"/>
              <w:left w:val="single" w:sz="4" w:space="0" w:color="auto"/>
              <w:bottom w:val="single" w:sz="4" w:space="0" w:color="auto"/>
              <w:right w:val="single" w:sz="4" w:space="0" w:color="auto"/>
            </w:tcBorders>
            <w:hideMark/>
          </w:tcPr>
          <w:p w14:paraId="5A7EC563" w14:textId="77777777" w:rsidR="00F51BD8" w:rsidRDefault="00F51BD8">
            <w:pPr>
              <w:pStyle w:val="TAL"/>
              <w:rPr>
                <w:sz w:val="16"/>
              </w:rPr>
            </w:pPr>
            <w:r>
              <w:rPr>
                <w:sz w:val="16"/>
              </w:rPr>
              <w:t>Rel-18 CR 32.255 Correction on satellite backhaul charging principle and procedures</w:t>
            </w:r>
          </w:p>
        </w:tc>
        <w:tc>
          <w:tcPr>
            <w:tcW w:w="0" w:type="auto"/>
            <w:tcBorders>
              <w:top w:val="single" w:sz="4" w:space="0" w:color="auto"/>
              <w:left w:val="single" w:sz="4" w:space="0" w:color="auto"/>
              <w:bottom w:val="single" w:sz="4" w:space="0" w:color="auto"/>
              <w:right w:val="single" w:sz="4" w:space="0" w:color="auto"/>
            </w:tcBorders>
            <w:hideMark/>
          </w:tcPr>
          <w:p w14:paraId="4C67531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EB50F4"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088D71F1" w14:textId="77777777" w:rsidR="00F51BD8" w:rsidRDefault="00F51BD8">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3558E11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C05EE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0600E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5CE20D" w14:textId="77777777" w:rsidR="00F51BD8" w:rsidRDefault="00F51BD8">
            <w:pPr>
              <w:pStyle w:val="TAL"/>
              <w:rPr>
                <w:sz w:val="16"/>
              </w:rPr>
            </w:pPr>
            <w:r>
              <w:rPr>
                <w:sz w:val="16"/>
              </w:rPr>
              <w:t>TEI18, 5GSATB_CH</w:t>
            </w:r>
          </w:p>
        </w:tc>
        <w:tc>
          <w:tcPr>
            <w:tcW w:w="0" w:type="auto"/>
            <w:tcBorders>
              <w:top w:val="single" w:sz="4" w:space="0" w:color="auto"/>
              <w:left w:val="single" w:sz="4" w:space="0" w:color="auto"/>
              <w:bottom w:val="single" w:sz="4" w:space="0" w:color="auto"/>
              <w:right w:val="single" w:sz="4" w:space="0" w:color="auto"/>
            </w:tcBorders>
            <w:hideMark/>
          </w:tcPr>
          <w:p w14:paraId="6B58E18A" w14:textId="77777777" w:rsidR="00F51BD8" w:rsidRDefault="00F51BD8">
            <w:pPr>
              <w:pStyle w:val="TAL"/>
              <w:rPr>
                <w:sz w:val="16"/>
              </w:rPr>
            </w:pPr>
            <w:r>
              <w:rPr>
                <w:sz w:val="16"/>
              </w:rPr>
              <w:t>revised</w:t>
            </w:r>
          </w:p>
        </w:tc>
      </w:tr>
      <w:tr w:rsidR="00F51BD8" w14:paraId="5C5D6FC0" w14:textId="77777777">
        <w:tc>
          <w:tcPr>
            <w:tcW w:w="0" w:type="auto"/>
            <w:tcBorders>
              <w:top w:val="single" w:sz="4" w:space="0" w:color="auto"/>
              <w:left w:val="single" w:sz="4" w:space="0" w:color="auto"/>
              <w:bottom w:val="single" w:sz="4" w:space="0" w:color="auto"/>
              <w:right w:val="single" w:sz="4" w:space="0" w:color="auto"/>
            </w:tcBorders>
            <w:hideMark/>
          </w:tcPr>
          <w:p w14:paraId="39DC2D56" w14:textId="77777777" w:rsidR="00F51BD8" w:rsidRDefault="00F51BD8">
            <w:pPr>
              <w:pStyle w:val="TAL"/>
              <w:rPr>
                <w:sz w:val="16"/>
              </w:rPr>
            </w:pPr>
            <w:r>
              <w:rPr>
                <w:sz w:val="16"/>
              </w:rPr>
              <w:t>S5-243059</w:t>
            </w:r>
          </w:p>
        </w:tc>
        <w:tc>
          <w:tcPr>
            <w:tcW w:w="0" w:type="auto"/>
            <w:tcBorders>
              <w:top w:val="single" w:sz="4" w:space="0" w:color="auto"/>
              <w:left w:val="single" w:sz="4" w:space="0" w:color="auto"/>
              <w:bottom w:val="single" w:sz="4" w:space="0" w:color="auto"/>
              <w:right w:val="single" w:sz="4" w:space="0" w:color="auto"/>
            </w:tcBorders>
            <w:hideMark/>
          </w:tcPr>
          <w:p w14:paraId="4EC41EB3" w14:textId="77777777" w:rsidR="00F51BD8" w:rsidRDefault="00F51BD8">
            <w:pPr>
              <w:pStyle w:val="TAL"/>
              <w:rPr>
                <w:sz w:val="16"/>
              </w:rPr>
            </w:pPr>
            <w:r>
              <w:rPr>
                <w:sz w:val="16"/>
              </w:rPr>
              <w:t>Rel-18 CR 32.255 Correction on satellite backhaul charging principle and procedures</w:t>
            </w:r>
          </w:p>
        </w:tc>
        <w:tc>
          <w:tcPr>
            <w:tcW w:w="0" w:type="auto"/>
            <w:tcBorders>
              <w:top w:val="single" w:sz="4" w:space="0" w:color="auto"/>
              <w:left w:val="single" w:sz="4" w:space="0" w:color="auto"/>
              <w:bottom w:val="single" w:sz="4" w:space="0" w:color="auto"/>
              <w:right w:val="single" w:sz="4" w:space="0" w:color="auto"/>
            </w:tcBorders>
            <w:hideMark/>
          </w:tcPr>
          <w:p w14:paraId="54DA866D"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63F5C9"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3BD91954" w14:textId="77777777" w:rsidR="00F51BD8" w:rsidRDefault="00F51BD8">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12AD8848"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51E0B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25920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612648" w14:textId="77777777" w:rsidR="00F51BD8" w:rsidRDefault="00F51BD8">
            <w:pPr>
              <w:pStyle w:val="TAL"/>
              <w:rPr>
                <w:sz w:val="16"/>
              </w:rPr>
            </w:pPr>
            <w:r>
              <w:rPr>
                <w:sz w:val="16"/>
              </w:rPr>
              <w:t>5GSATB_CH</w:t>
            </w:r>
          </w:p>
        </w:tc>
        <w:tc>
          <w:tcPr>
            <w:tcW w:w="0" w:type="auto"/>
            <w:tcBorders>
              <w:top w:val="single" w:sz="4" w:space="0" w:color="auto"/>
              <w:left w:val="single" w:sz="4" w:space="0" w:color="auto"/>
              <w:bottom w:val="single" w:sz="4" w:space="0" w:color="auto"/>
              <w:right w:val="single" w:sz="4" w:space="0" w:color="auto"/>
            </w:tcBorders>
            <w:hideMark/>
          </w:tcPr>
          <w:p w14:paraId="14069A62" w14:textId="77777777" w:rsidR="00F51BD8" w:rsidRDefault="00F51BD8">
            <w:pPr>
              <w:pStyle w:val="TAL"/>
              <w:rPr>
                <w:sz w:val="16"/>
              </w:rPr>
            </w:pPr>
            <w:r>
              <w:rPr>
                <w:sz w:val="16"/>
              </w:rPr>
              <w:t>agreed</w:t>
            </w:r>
          </w:p>
        </w:tc>
      </w:tr>
      <w:tr w:rsidR="00F51BD8" w14:paraId="0D3E752C" w14:textId="77777777">
        <w:tc>
          <w:tcPr>
            <w:tcW w:w="0" w:type="auto"/>
            <w:tcBorders>
              <w:top w:val="single" w:sz="4" w:space="0" w:color="auto"/>
              <w:left w:val="single" w:sz="4" w:space="0" w:color="auto"/>
              <w:bottom w:val="single" w:sz="4" w:space="0" w:color="auto"/>
              <w:right w:val="single" w:sz="4" w:space="0" w:color="auto"/>
            </w:tcBorders>
            <w:hideMark/>
          </w:tcPr>
          <w:p w14:paraId="079503E7" w14:textId="77777777" w:rsidR="00F51BD8" w:rsidRDefault="00F51BD8">
            <w:pPr>
              <w:pStyle w:val="TAL"/>
              <w:rPr>
                <w:sz w:val="16"/>
              </w:rPr>
            </w:pPr>
            <w:r>
              <w:rPr>
                <w:sz w:val="16"/>
              </w:rPr>
              <w:t>S5-242790</w:t>
            </w:r>
          </w:p>
        </w:tc>
        <w:tc>
          <w:tcPr>
            <w:tcW w:w="0" w:type="auto"/>
            <w:tcBorders>
              <w:top w:val="single" w:sz="4" w:space="0" w:color="auto"/>
              <w:left w:val="single" w:sz="4" w:space="0" w:color="auto"/>
              <w:bottom w:val="single" w:sz="4" w:space="0" w:color="auto"/>
              <w:right w:val="single" w:sz="4" w:space="0" w:color="auto"/>
            </w:tcBorders>
            <w:hideMark/>
          </w:tcPr>
          <w:p w14:paraId="7AC35EA6" w14:textId="77777777" w:rsidR="00F51BD8" w:rsidRDefault="00F51BD8">
            <w:pPr>
              <w:pStyle w:val="TAL"/>
              <w:rPr>
                <w:sz w:val="16"/>
              </w:rPr>
            </w:pPr>
            <w:r>
              <w:rPr>
                <w:sz w:val="16"/>
              </w:rPr>
              <w:t>Rel-18 CR 32.255 Correction of usage of FBC and QBC</w:t>
            </w:r>
          </w:p>
        </w:tc>
        <w:tc>
          <w:tcPr>
            <w:tcW w:w="0" w:type="auto"/>
            <w:tcBorders>
              <w:top w:val="single" w:sz="4" w:space="0" w:color="auto"/>
              <w:left w:val="single" w:sz="4" w:space="0" w:color="auto"/>
              <w:bottom w:val="single" w:sz="4" w:space="0" w:color="auto"/>
              <w:right w:val="single" w:sz="4" w:space="0" w:color="auto"/>
            </w:tcBorders>
            <w:hideMark/>
          </w:tcPr>
          <w:p w14:paraId="34130D2D"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9ED4F63"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000B7338" w14:textId="77777777" w:rsidR="00F51BD8" w:rsidRDefault="00F51BD8">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524FCE2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A5CCA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A9C3A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C44126"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0043A54" w14:textId="77777777" w:rsidR="00F51BD8" w:rsidRDefault="00F51BD8">
            <w:pPr>
              <w:pStyle w:val="TAL"/>
              <w:rPr>
                <w:sz w:val="16"/>
              </w:rPr>
            </w:pPr>
            <w:r>
              <w:rPr>
                <w:sz w:val="16"/>
              </w:rPr>
              <w:t>not pursued</w:t>
            </w:r>
          </w:p>
        </w:tc>
      </w:tr>
      <w:tr w:rsidR="00F51BD8" w14:paraId="389DAB09" w14:textId="77777777">
        <w:tc>
          <w:tcPr>
            <w:tcW w:w="0" w:type="auto"/>
            <w:tcBorders>
              <w:top w:val="single" w:sz="4" w:space="0" w:color="auto"/>
              <w:left w:val="single" w:sz="4" w:space="0" w:color="auto"/>
              <w:bottom w:val="single" w:sz="4" w:space="0" w:color="auto"/>
              <w:right w:val="single" w:sz="4" w:space="0" w:color="auto"/>
            </w:tcBorders>
            <w:hideMark/>
          </w:tcPr>
          <w:p w14:paraId="3021C57E" w14:textId="77777777" w:rsidR="00F51BD8" w:rsidRDefault="00F51BD8">
            <w:pPr>
              <w:pStyle w:val="TAL"/>
              <w:rPr>
                <w:sz w:val="16"/>
              </w:rPr>
            </w:pPr>
            <w:r>
              <w:rPr>
                <w:sz w:val="16"/>
              </w:rPr>
              <w:t>S5-243044</w:t>
            </w:r>
          </w:p>
        </w:tc>
        <w:tc>
          <w:tcPr>
            <w:tcW w:w="0" w:type="auto"/>
            <w:tcBorders>
              <w:top w:val="single" w:sz="4" w:space="0" w:color="auto"/>
              <w:left w:val="single" w:sz="4" w:space="0" w:color="auto"/>
              <w:bottom w:val="single" w:sz="4" w:space="0" w:color="auto"/>
              <w:right w:val="single" w:sz="4" w:space="0" w:color="auto"/>
            </w:tcBorders>
            <w:hideMark/>
          </w:tcPr>
          <w:p w14:paraId="1AA24892" w14:textId="77777777" w:rsidR="00F51BD8" w:rsidRDefault="00F51BD8">
            <w:pPr>
              <w:pStyle w:val="TAL"/>
              <w:rPr>
                <w:sz w:val="16"/>
              </w:rPr>
            </w:pPr>
            <w:r>
              <w:rPr>
                <w:sz w:val="16"/>
              </w:rPr>
              <w:t>Rel-18 CR 32.255 Correction of usage of FBC and QBC</w:t>
            </w:r>
          </w:p>
        </w:tc>
        <w:tc>
          <w:tcPr>
            <w:tcW w:w="0" w:type="auto"/>
            <w:tcBorders>
              <w:top w:val="single" w:sz="4" w:space="0" w:color="auto"/>
              <w:left w:val="single" w:sz="4" w:space="0" w:color="auto"/>
              <w:bottom w:val="single" w:sz="4" w:space="0" w:color="auto"/>
              <w:right w:val="single" w:sz="4" w:space="0" w:color="auto"/>
            </w:tcBorders>
            <w:hideMark/>
          </w:tcPr>
          <w:p w14:paraId="5EC6BBB0"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91B470D"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768177B7" w14:textId="77777777" w:rsidR="00F51BD8" w:rsidRDefault="00F51BD8">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5FDA97F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04117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1F6B1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5CD954"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40A4249" w14:textId="77777777" w:rsidR="00F51BD8" w:rsidRDefault="00F51BD8">
            <w:pPr>
              <w:pStyle w:val="TAL"/>
              <w:rPr>
                <w:sz w:val="16"/>
              </w:rPr>
            </w:pPr>
            <w:r>
              <w:rPr>
                <w:sz w:val="16"/>
              </w:rPr>
              <w:t>withdrawn</w:t>
            </w:r>
          </w:p>
        </w:tc>
      </w:tr>
      <w:tr w:rsidR="00F51BD8" w14:paraId="62E43235" w14:textId="77777777">
        <w:tc>
          <w:tcPr>
            <w:tcW w:w="0" w:type="auto"/>
            <w:tcBorders>
              <w:top w:val="single" w:sz="4" w:space="0" w:color="auto"/>
              <w:left w:val="single" w:sz="4" w:space="0" w:color="auto"/>
              <w:bottom w:val="single" w:sz="4" w:space="0" w:color="auto"/>
              <w:right w:val="single" w:sz="4" w:space="0" w:color="auto"/>
            </w:tcBorders>
            <w:hideMark/>
          </w:tcPr>
          <w:p w14:paraId="13B73ACF" w14:textId="77777777" w:rsidR="00F51BD8" w:rsidRDefault="00F51BD8">
            <w:pPr>
              <w:pStyle w:val="TAL"/>
              <w:rPr>
                <w:sz w:val="16"/>
              </w:rPr>
            </w:pPr>
            <w:r>
              <w:rPr>
                <w:sz w:val="16"/>
              </w:rPr>
              <w:t>S5-242792</w:t>
            </w:r>
          </w:p>
        </w:tc>
        <w:tc>
          <w:tcPr>
            <w:tcW w:w="0" w:type="auto"/>
            <w:tcBorders>
              <w:top w:val="single" w:sz="4" w:space="0" w:color="auto"/>
              <w:left w:val="single" w:sz="4" w:space="0" w:color="auto"/>
              <w:bottom w:val="single" w:sz="4" w:space="0" w:color="auto"/>
              <w:right w:val="single" w:sz="4" w:space="0" w:color="auto"/>
            </w:tcBorders>
            <w:hideMark/>
          </w:tcPr>
          <w:p w14:paraId="7757D610" w14:textId="77777777" w:rsidR="00F51BD8" w:rsidRDefault="00F51BD8">
            <w:pPr>
              <w:pStyle w:val="TAL"/>
              <w:rPr>
                <w:sz w:val="16"/>
              </w:rPr>
            </w:pPr>
            <w:r>
              <w:rPr>
                <w:sz w:val="16"/>
              </w:rPr>
              <w:t>Rel-18 CR 32.255 Correction of triggers applicability for URLLC services and QNC</w:t>
            </w:r>
          </w:p>
        </w:tc>
        <w:tc>
          <w:tcPr>
            <w:tcW w:w="0" w:type="auto"/>
            <w:tcBorders>
              <w:top w:val="single" w:sz="4" w:space="0" w:color="auto"/>
              <w:left w:val="single" w:sz="4" w:space="0" w:color="auto"/>
              <w:bottom w:val="single" w:sz="4" w:space="0" w:color="auto"/>
              <w:right w:val="single" w:sz="4" w:space="0" w:color="auto"/>
            </w:tcBorders>
            <w:hideMark/>
          </w:tcPr>
          <w:p w14:paraId="7FBC0CDC"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C46473C"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5F27B79D" w14:textId="77777777" w:rsidR="00F51BD8" w:rsidRDefault="00F51BD8">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14:paraId="11BBF4C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A9471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19E37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78A5E" w14:textId="77777777" w:rsidR="00F51BD8" w:rsidRDefault="00F51BD8">
            <w:pPr>
              <w:pStyle w:val="TAL"/>
              <w:rPr>
                <w:sz w:val="16"/>
              </w:rPr>
            </w:pPr>
            <w:r>
              <w:rPr>
                <w:sz w:val="16"/>
              </w:rPr>
              <w:t>5GS_Ph1-DCH, 5G_URLLC</w:t>
            </w:r>
          </w:p>
        </w:tc>
        <w:tc>
          <w:tcPr>
            <w:tcW w:w="0" w:type="auto"/>
            <w:tcBorders>
              <w:top w:val="single" w:sz="4" w:space="0" w:color="auto"/>
              <w:left w:val="single" w:sz="4" w:space="0" w:color="auto"/>
              <w:bottom w:val="single" w:sz="4" w:space="0" w:color="auto"/>
              <w:right w:val="single" w:sz="4" w:space="0" w:color="auto"/>
            </w:tcBorders>
            <w:hideMark/>
          </w:tcPr>
          <w:p w14:paraId="34C41EF3" w14:textId="77777777" w:rsidR="00F51BD8" w:rsidRDefault="00F51BD8">
            <w:pPr>
              <w:pStyle w:val="TAL"/>
              <w:rPr>
                <w:sz w:val="16"/>
              </w:rPr>
            </w:pPr>
            <w:r>
              <w:rPr>
                <w:sz w:val="16"/>
              </w:rPr>
              <w:t>revised</w:t>
            </w:r>
          </w:p>
        </w:tc>
      </w:tr>
      <w:tr w:rsidR="00F51BD8" w14:paraId="614891F3" w14:textId="77777777">
        <w:tc>
          <w:tcPr>
            <w:tcW w:w="0" w:type="auto"/>
            <w:tcBorders>
              <w:top w:val="single" w:sz="4" w:space="0" w:color="auto"/>
              <w:left w:val="single" w:sz="4" w:space="0" w:color="auto"/>
              <w:bottom w:val="single" w:sz="4" w:space="0" w:color="auto"/>
              <w:right w:val="single" w:sz="4" w:space="0" w:color="auto"/>
            </w:tcBorders>
            <w:hideMark/>
          </w:tcPr>
          <w:p w14:paraId="6767049A" w14:textId="77777777" w:rsidR="00F51BD8" w:rsidRDefault="00F51BD8">
            <w:pPr>
              <w:pStyle w:val="TAL"/>
              <w:rPr>
                <w:sz w:val="16"/>
              </w:rPr>
            </w:pPr>
            <w:r>
              <w:rPr>
                <w:sz w:val="16"/>
              </w:rPr>
              <w:t>S5-243061</w:t>
            </w:r>
          </w:p>
        </w:tc>
        <w:tc>
          <w:tcPr>
            <w:tcW w:w="0" w:type="auto"/>
            <w:tcBorders>
              <w:top w:val="single" w:sz="4" w:space="0" w:color="auto"/>
              <w:left w:val="single" w:sz="4" w:space="0" w:color="auto"/>
              <w:bottom w:val="single" w:sz="4" w:space="0" w:color="auto"/>
              <w:right w:val="single" w:sz="4" w:space="0" w:color="auto"/>
            </w:tcBorders>
            <w:hideMark/>
          </w:tcPr>
          <w:p w14:paraId="7628709E" w14:textId="77777777" w:rsidR="00F51BD8" w:rsidRDefault="00F51BD8">
            <w:pPr>
              <w:pStyle w:val="TAL"/>
              <w:rPr>
                <w:sz w:val="16"/>
              </w:rPr>
            </w:pPr>
            <w:r>
              <w:rPr>
                <w:sz w:val="16"/>
              </w:rPr>
              <w:t>Rel-18 CR 32.255 Correction of triggers applicability for URLLC services and QNC</w:t>
            </w:r>
          </w:p>
        </w:tc>
        <w:tc>
          <w:tcPr>
            <w:tcW w:w="0" w:type="auto"/>
            <w:tcBorders>
              <w:top w:val="single" w:sz="4" w:space="0" w:color="auto"/>
              <w:left w:val="single" w:sz="4" w:space="0" w:color="auto"/>
              <w:bottom w:val="single" w:sz="4" w:space="0" w:color="auto"/>
              <w:right w:val="single" w:sz="4" w:space="0" w:color="auto"/>
            </w:tcBorders>
            <w:hideMark/>
          </w:tcPr>
          <w:p w14:paraId="08755417"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8279F0B"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430D34AC" w14:textId="77777777" w:rsidR="00F51BD8" w:rsidRDefault="00F51BD8">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14:paraId="6CAA95DB"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43D78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B1837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0CF8AC" w14:textId="77777777" w:rsidR="00F51BD8" w:rsidRDefault="00F51BD8">
            <w:pPr>
              <w:pStyle w:val="TAL"/>
              <w:rPr>
                <w:sz w:val="16"/>
              </w:rPr>
            </w:pPr>
            <w:r>
              <w:rPr>
                <w:sz w:val="16"/>
              </w:rPr>
              <w:t>TEI18, 5G_URLLC</w:t>
            </w:r>
          </w:p>
        </w:tc>
        <w:tc>
          <w:tcPr>
            <w:tcW w:w="0" w:type="auto"/>
            <w:tcBorders>
              <w:top w:val="single" w:sz="4" w:space="0" w:color="auto"/>
              <w:left w:val="single" w:sz="4" w:space="0" w:color="auto"/>
              <w:bottom w:val="single" w:sz="4" w:space="0" w:color="auto"/>
              <w:right w:val="single" w:sz="4" w:space="0" w:color="auto"/>
            </w:tcBorders>
            <w:hideMark/>
          </w:tcPr>
          <w:p w14:paraId="7DAC97CD" w14:textId="77777777" w:rsidR="00F51BD8" w:rsidRDefault="00F51BD8">
            <w:pPr>
              <w:pStyle w:val="TAL"/>
              <w:rPr>
                <w:sz w:val="16"/>
              </w:rPr>
            </w:pPr>
            <w:r>
              <w:rPr>
                <w:sz w:val="16"/>
              </w:rPr>
              <w:t>agreed</w:t>
            </w:r>
          </w:p>
        </w:tc>
      </w:tr>
      <w:tr w:rsidR="00F51BD8" w14:paraId="4FC944DC" w14:textId="77777777">
        <w:tc>
          <w:tcPr>
            <w:tcW w:w="0" w:type="auto"/>
            <w:tcBorders>
              <w:top w:val="single" w:sz="4" w:space="0" w:color="auto"/>
              <w:left w:val="single" w:sz="4" w:space="0" w:color="auto"/>
              <w:bottom w:val="single" w:sz="4" w:space="0" w:color="auto"/>
              <w:right w:val="single" w:sz="4" w:space="0" w:color="auto"/>
            </w:tcBorders>
            <w:hideMark/>
          </w:tcPr>
          <w:p w14:paraId="3814087F" w14:textId="77777777" w:rsidR="00F51BD8" w:rsidRDefault="00F51BD8">
            <w:pPr>
              <w:pStyle w:val="TAL"/>
              <w:rPr>
                <w:sz w:val="16"/>
              </w:rPr>
            </w:pPr>
            <w:r>
              <w:rPr>
                <w:sz w:val="16"/>
              </w:rPr>
              <w:t>S5-242796</w:t>
            </w:r>
          </w:p>
        </w:tc>
        <w:tc>
          <w:tcPr>
            <w:tcW w:w="0" w:type="auto"/>
            <w:tcBorders>
              <w:top w:val="single" w:sz="4" w:space="0" w:color="auto"/>
              <w:left w:val="single" w:sz="4" w:space="0" w:color="auto"/>
              <w:bottom w:val="single" w:sz="4" w:space="0" w:color="auto"/>
              <w:right w:val="single" w:sz="4" w:space="0" w:color="auto"/>
            </w:tcBorders>
            <w:hideMark/>
          </w:tcPr>
          <w:p w14:paraId="7396B538" w14:textId="77777777" w:rsidR="00F51BD8" w:rsidRDefault="00F51BD8">
            <w:pPr>
              <w:pStyle w:val="TAL"/>
              <w:rPr>
                <w:sz w:val="16"/>
              </w:rPr>
            </w:pPr>
            <w:r>
              <w:rPr>
                <w:sz w:val="16"/>
              </w:rPr>
              <w:t>Rel-18 CR 32.255 Correction of usage of N47 and N107 architecture</w:t>
            </w:r>
          </w:p>
        </w:tc>
        <w:tc>
          <w:tcPr>
            <w:tcW w:w="0" w:type="auto"/>
            <w:tcBorders>
              <w:top w:val="single" w:sz="4" w:space="0" w:color="auto"/>
              <w:left w:val="single" w:sz="4" w:space="0" w:color="auto"/>
              <w:bottom w:val="single" w:sz="4" w:space="0" w:color="auto"/>
              <w:right w:val="single" w:sz="4" w:space="0" w:color="auto"/>
            </w:tcBorders>
            <w:hideMark/>
          </w:tcPr>
          <w:p w14:paraId="77B31150"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BAC2087"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05689544" w14:textId="77777777" w:rsidR="00F51BD8" w:rsidRDefault="00F51BD8">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14:paraId="18330A5A"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20DE7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031E7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B3E3A3"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3F30D788" w14:textId="77777777" w:rsidR="00F51BD8" w:rsidRDefault="00F51BD8">
            <w:pPr>
              <w:pStyle w:val="TAL"/>
              <w:rPr>
                <w:sz w:val="16"/>
              </w:rPr>
            </w:pPr>
            <w:r>
              <w:rPr>
                <w:sz w:val="16"/>
              </w:rPr>
              <w:t>revised</w:t>
            </w:r>
          </w:p>
        </w:tc>
      </w:tr>
      <w:tr w:rsidR="00F51BD8" w14:paraId="64F63BA5" w14:textId="77777777">
        <w:tc>
          <w:tcPr>
            <w:tcW w:w="0" w:type="auto"/>
            <w:tcBorders>
              <w:top w:val="single" w:sz="4" w:space="0" w:color="auto"/>
              <w:left w:val="single" w:sz="4" w:space="0" w:color="auto"/>
              <w:bottom w:val="single" w:sz="4" w:space="0" w:color="auto"/>
              <w:right w:val="single" w:sz="4" w:space="0" w:color="auto"/>
            </w:tcBorders>
            <w:hideMark/>
          </w:tcPr>
          <w:p w14:paraId="77639E8F" w14:textId="77777777" w:rsidR="00F51BD8" w:rsidRDefault="00F51BD8">
            <w:pPr>
              <w:pStyle w:val="TAL"/>
              <w:rPr>
                <w:sz w:val="16"/>
              </w:rPr>
            </w:pPr>
            <w:r>
              <w:rPr>
                <w:sz w:val="16"/>
              </w:rPr>
              <w:t>S5-243052</w:t>
            </w:r>
          </w:p>
        </w:tc>
        <w:tc>
          <w:tcPr>
            <w:tcW w:w="0" w:type="auto"/>
            <w:tcBorders>
              <w:top w:val="single" w:sz="4" w:space="0" w:color="auto"/>
              <w:left w:val="single" w:sz="4" w:space="0" w:color="auto"/>
              <w:bottom w:val="single" w:sz="4" w:space="0" w:color="auto"/>
              <w:right w:val="single" w:sz="4" w:space="0" w:color="auto"/>
            </w:tcBorders>
            <w:hideMark/>
          </w:tcPr>
          <w:p w14:paraId="43C6D0B4" w14:textId="77777777" w:rsidR="00F51BD8" w:rsidRDefault="00F51BD8">
            <w:pPr>
              <w:pStyle w:val="TAL"/>
              <w:rPr>
                <w:sz w:val="16"/>
              </w:rPr>
            </w:pPr>
            <w:r>
              <w:rPr>
                <w:sz w:val="16"/>
              </w:rPr>
              <w:t>Rel-18 CR 32.255 Correction of usage of N47 and N107 architecture</w:t>
            </w:r>
          </w:p>
        </w:tc>
        <w:tc>
          <w:tcPr>
            <w:tcW w:w="0" w:type="auto"/>
            <w:tcBorders>
              <w:top w:val="single" w:sz="4" w:space="0" w:color="auto"/>
              <w:left w:val="single" w:sz="4" w:space="0" w:color="auto"/>
              <w:bottom w:val="single" w:sz="4" w:space="0" w:color="auto"/>
              <w:right w:val="single" w:sz="4" w:space="0" w:color="auto"/>
            </w:tcBorders>
            <w:hideMark/>
          </w:tcPr>
          <w:p w14:paraId="3D4173DD"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306C366"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0582D8EE" w14:textId="77777777" w:rsidR="00F51BD8" w:rsidRDefault="00F51BD8">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14:paraId="07C8D0C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FDD2C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8C2BD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7B4B4D"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36047B2D" w14:textId="77777777" w:rsidR="00F51BD8" w:rsidRDefault="00F51BD8">
            <w:pPr>
              <w:pStyle w:val="TAL"/>
              <w:rPr>
                <w:sz w:val="16"/>
              </w:rPr>
            </w:pPr>
            <w:r>
              <w:rPr>
                <w:sz w:val="16"/>
              </w:rPr>
              <w:t>agreed</w:t>
            </w:r>
          </w:p>
        </w:tc>
      </w:tr>
      <w:tr w:rsidR="00F51BD8" w14:paraId="3BFF426E" w14:textId="77777777">
        <w:tc>
          <w:tcPr>
            <w:tcW w:w="0" w:type="auto"/>
            <w:tcBorders>
              <w:top w:val="single" w:sz="4" w:space="0" w:color="auto"/>
              <w:left w:val="single" w:sz="4" w:space="0" w:color="auto"/>
              <w:bottom w:val="single" w:sz="4" w:space="0" w:color="auto"/>
              <w:right w:val="single" w:sz="4" w:space="0" w:color="auto"/>
            </w:tcBorders>
            <w:hideMark/>
          </w:tcPr>
          <w:p w14:paraId="555B2206" w14:textId="77777777" w:rsidR="00F51BD8" w:rsidRDefault="00F51BD8">
            <w:pPr>
              <w:pStyle w:val="TAL"/>
              <w:rPr>
                <w:sz w:val="16"/>
              </w:rPr>
            </w:pPr>
            <w:r>
              <w:rPr>
                <w:sz w:val="16"/>
              </w:rPr>
              <w:t>S5-242798</w:t>
            </w:r>
          </w:p>
        </w:tc>
        <w:tc>
          <w:tcPr>
            <w:tcW w:w="0" w:type="auto"/>
            <w:tcBorders>
              <w:top w:val="single" w:sz="4" w:space="0" w:color="auto"/>
              <w:left w:val="single" w:sz="4" w:space="0" w:color="auto"/>
              <w:bottom w:val="single" w:sz="4" w:space="0" w:color="auto"/>
              <w:right w:val="single" w:sz="4" w:space="0" w:color="auto"/>
            </w:tcBorders>
            <w:hideMark/>
          </w:tcPr>
          <w:p w14:paraId="24352E67" w14:textId="77777777" w:rsidR="00F51BD8" w:rsidRDefault="00F51BD8">
            <w:pPr>
              <w:pStyle w:val="TAL"/>
              <w:rPr>
                <w:sz w:val="16"/>
              </w:rPr>
            </w:pPr>
            <w:r>
              <w:rPr>
                <w:sz w:val="16"/>
              </w:rPr>
              <w:t>Rel-18 CR 32.255 Correction roaming architecture decision</w:t>
            </w:r>
          </w:p>
        </w:tc>
        <w:tc>
          <w:tcPr>
            <w:tcW w:w="0" w:type="auto"/>
            <w:tcBorders>
              <w:top w:val="single" w:sz="4" w:space="0" w:color="auto"/>
              <w:left w:val="single" w:sz="4" w:space="0" w:color="auto"/>
              <w:bottom w:val="single" w:sz="4" w:space="0" w:color="auto"/>
              <w:right w:val="single" w:sz="4" w:space="0" w:color="auto"/>
            </w:tcBorders>
            <w:hideMark/>
          </w:tcPr>
          <w:p w14:paraId="2741E050"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5472E10"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36BEDCDA" w14:textId="77777777" w:rsidR="00F51BD8" w:rsidRDefault="00F51BD8">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14:paraId="532B642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ADCE3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CBCCC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7A95E6"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0AD58295" w14:textId="77777777" w:rsidR="00F51BD8" w:rsidRDefault="00F51BD8">
            <w:pPr>
              <w:pStyle w:val="TAL"/>
              <w:rPr>
                <w:sz w:val="16"/>
              </w:rPr>
            </w:pPr>
            <w:r>
              <w:rPr>
                <w:sz w:val="16"/>
              </w:rPr>
              <w:t>revised</w:t>
            </w:r>
          </w:p>
        </w:tc>
      </w:tr>
      <w:tr w:rsidR="00F51BD8" w14:paraId="066F5E3F" w14:textId="77777777">
        <w:tc>
          <w:tcPr>
            <w:tcW w:w="0" w:type="auto"/>
            <w:tcBorders>
              <w:top w:val="single" w:sz="4" w:space="0" w:color="auto"/>
              <w:left w:val="single" w:sz="4" w:space="0" w:color="auto"/>
              <w:bottom w:val="single" w:sz="4" w:space="0" w:color="auto"/>
              <w:right w:val="single" w:sz="4" w:space="0" w:color="auto"/>
            </w:tcBorders>
            <w:hideMark/>
          </w:tcPr>
          <w:p w14:paraId="4AA4478F" w14:textId="77777777" w:rsidR="00F51BD8" w:rsidRDefault="00F51BD8">
            <w:pPr>
              <w:pStyle w:val="TAL"/>
              <w:rPr>
                <w:sz w:val="16"/>
              </w:rPr>
            </w:pPr>
            <w:r>
              <w:rPr>
                <w:sz w:val="16"/>
              </w:rPr>
              <w:t>S5-243054</w:t>
            </w:r>
          </w:p>
        </w:tc>
        <w:tc>
          <w:tcPr>
            <w:tcW w:w="0" w:type="auto"/>
            <w:tcBorders>
              <w:top w:val="single" w:sz="4" w:space="0" w:color="auto"/>
              <w:left w:val="single" w:sz="4" w:space="0" w:color="auto"/>
              <w:bottom w:val="single" w:sz="4" w:space="0" w:color="auto"/>
              <w:right w:val="single" w:sz="4" w:space="0" w:color="auto"/>
            </w:tcBorders>
            <w:hideMark/>
          </w:tcPr>
          <w:p w14:paraId="1B5A0B5F" w14:textId="77777777" w:rsidR="00F51BD8" w:rsidRDefault="00F51BD8">
            <w:pPr>
              <w:pStyle w:val="TAL"/>
              <w:rPr>
                <w:sz w:val="16"/>
              </w:rPr>
            </w:pPr>
            <w:r>
              <w:rPr>
                <w:sz w:val="16"/>
              </w:rPr>
              <w:t>Rel-18 CR 32.255 Correction roaming architecture decision</w:t>
            </w:r>
          </w:p>
        </w:tc>
        <w:tc>
          <w:tcPr>
            <w:tcW w:w="0" w:type="auto"/>
            <w:tcBorders>
              <w:top w:val="single" w:sz="4" w:space="0" w:color="auto"/>
              <w:left w:val="single" w:sz="4" w:space="0" w:color="auto"/>
              <w:bottom w:val="single" w:sz="4" w:space="0" w:color="auto"/>
              <w:right w:val="single" w:sz="4" w:space="0" w:color="auto"/>
            </w:tcBorders>
            <w:hideMark/>
          </w:tcPr>
          <w:p w14:paraId="68730DDB"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0E77C4D"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6B986578" w14:textId="77777777" w:rsidR="00F51BD8" w:rsidRDefault="00F51BD8">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14:paraId="5079A21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4BD24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CEAEA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102E97"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33D8277B" w14:textId="77777777" w:rsidR="00F51BD8" w:rsidRDefault="00F51BD8">
            <w:pPr>
              <w:pStyle w:val="TAL"/>
              <w:rPr>
                <w:sz w:val="16"/>
              </w:rPr>
            </w:pPr>
            <w:r>
              <w:rPr>
                <w:sz w:val="16"/>
              </w:rPr>
              <w:t>agreed</w:t>
            </w:r>
          </w:p>
        </w:tc>
      </w:tr>
      <w:tr w:rsidR="00F51BD8" w14:paraId="05ACC76A" w14:textId="77777777">
        <w:tc>
          <w:tcPr>
            <w:tcW w:w="0" w:type="auto"/>
            <w:tcBorders>
              <w:top w:val="single" w:sz="4" w:space="0" w:color="auto"/>
              <w:left w:val="single" w:sz="4" w:space="0" w:color="auto"/>
              <w:bottom w:val="single" w:sz="4" w:space="0" w:color="auto"/>
              <w:right w:val="single" w:sz="4" w:space="0" w:color="auto"/>
            </w:tcBorders>
            <w:hideMark/>
          </w:tcPr>
          <w:p w14:paraId="797F5214" w14:textId="77777777" w:rsidR="00F51BD8" w:rsidRDefault="00F51BD8">
            <w:pPr>
              <w:pStyle w:val="TAL"/>
              <w:rPr>
                <w:sz w:val="16"/>
              </w:rPr>
            </w:pPr>
            <w:r>
              <w:rPr>
                <w:sz w:val="16"/>
              </w:rPr>
              <w:t>S5-242808</w:t>
            </w:r>
          </w:p>
        </w:tc>
        <w:tc>
          <w:tcPr>
            <w:tcW w:w="0" w:type="auto"/>
            <w:tcBorders>
              <w:top w:val="single" w:sz="4" w:space="0" w:color="auto"/>
              <w:left w:val="single" w:sz="4" w:space="0" w:color="auto"/>
              <w:bottom w:val="single" w:sz="4" w:space="0" w:color="auto"/>
              <w:right w:val="single" w:sz="4" w:space="0" w:color="auto"/>
            </w:tcBorders>
            <w:hideMark/>
          </w:tcPr>
          <w:p w14:paraId="247CB623" w14:textId="77777777" w:rsidR="00F51BD8" w:rsidRDefault="00F51BD8">
            <w:pPr>
              <w:pStyle w:val="TAL"/>
              <w:rPr>
                <w:sz w:val="16"/>
              </w:rPr>
            </w:pPr>
            <w:r>
              <w:rPr>
                <w:sz w:val="16"/>
              </w:rPr>
              <w:t>Add charging procedure for PDU Session Modification initiated by network</w:t>
            </w:r>
          </w:p>
        </w:tc>
        <w:tc>
          <w:tcPr>
            <w:tcW w:w="0" w:type="auto"/>
            <w:tcBorders>
              <w:top w:val="single" w:sz="4" w:space="0" w:color="auto"/>
              <w:left w:val="single" w:sz="4" w:space="0" w:color="auto"/>
              <w:bottom w:val="single" w:sz="4" w:space="0" w:color="auto"/>
              <w:right w:val="single" w:sz="4" w:space="0" w:color="auto"/>
            </w:tcBorders>
            <w:hideMark/>
          </w:tcPr>
          <w:p w14:paraId="5F6433B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207C2D"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53488085" w14:textId="77777777" w:rsidR="00F51BD8" w:rsidRDefault="00F51BD8">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14:paraId="1F7754A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F8029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88D00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A1363F"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AAACDF9" w14:textId="77777777" w:rsidR="00F51BD8" w:rsidRDefault="00F51BD8">
            <w:pPr>
              <w:pStyle w:val="TAL"/>
              <w:rPr>
                <w:sz w:val="16"/>
              </w:rPr>
            </w:pPr>
            <w:r>
              <w:rPr>
                <w:sz w:val="16"/>
              </w:rPr>
              <w:t>revised</w:t>
            </w:r>
          </w:p>
        </w:tc>
      </w:tr>
      <w:tr w:rsidR="00F51BD8" w14:paraId="2A8F4544" w14:textId="77777777">
        <w:tc>
          <w:tcPr>
            <w:tcW w:w="0" w:type="auto"/>
            <w:tcBorders>
              <w:top w:val="single" w:sz="4" w:space="0" w:color="auto"/>
              <w:left w:val="single" w:sz="4" w:space="0" w:color="auto"/>
              <w:bottom w:val="single" w:sz="4" w:space="0" w:color="auto"/>
              <w:right w:val="single" w:sz="4" w:space="0" w:color="auto"/>
            </w:tcBorders>
            <w:hideMark/>
          </w:tcPr>
          <w:p w14:paraId="506AEE05" w14:textId="77777777" w:rsidR="00F51BD8" w:rsidRDefault="00F51BD8">
            <w:pPr>
              <w:pStyle w:val="TAL"/>
              <w:rPr>
                <w:sz w:val="16"/>
              </w:rPr>
            </w:pPr>
            <w:r>
              <w:rPr>
                <w:sz w:val="16"/>
              </w:rPr>
              <w:t>S5-243056</w:t>
            </w:r>
          </w:p>
        </w:tc>
        <w:tc>
          <w:tcPr>
            <w:tcW w:w="0" w:type="auto"/>
            <w:tcBorders>
              <w:top w:val="single" w:sz="4" w:space="0" w:color="auto"/>
              <w:left w:val="single" w:sz="4" w:space="0" w:color="auto"/>
              <w:bottom w:val="single" w:sz="4" w:space="0" w:color="auto"/>
              <w:right w:val="single" w:sz="4" w:space="0" w:color="auto"/>
            </w:tcBorders>
            <w:hideMark/>
          </w:tcPr>
          <w:p w14:paraId="313A1EB8" w14:textId="77777777" w:rsidR="00F51BD8" w:rsidRDefault="00F51BD8">
            <w:pPr>
              <w:pStyle w:val="TAL"/>
              <w:rPr>
                <w:sz w:val="16"/>
              </w:rPr>
            </w:pPr>
            <w:r>
              <w:rPr>
                <w:sz w:val="16"/>
              </w:rPr>
              <w:t>Add charging procedure for PDU Session Modification initiated by network</w:t>
            </w:r>
          </w:p>
        </w:tc>
        <w:tc>
          <w:tcPr>
            <w:tcW w:w="0" w:type="auto"/>
            <w:tcBorders>
              <w:top w:val="single" w:sz="4" w:space="0" w:color="auto"/>
              <w:left w:val="single" w:sz="4" w:space="0" w:color="auto"/>
              <w:bottom w:val="single" w:sz="4" w:space="0" w:color="auto"/>
              <w:right w:val="single" w:sz="4" w:space="0" w:color="auto"/>
            </w:tcBorders>
            <w:hideMark/>
          </w:tcPr>
          <w:p w14:paraId="1DB937B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9B03CD"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06EDC2A4" w14:textId="77777777" w:rsidR="00F51BD8" w:rsidRDefault="00F51BD8">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14:paraId="6A50C80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165BB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C9EEB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D713BA"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B1CCA72" w14:textId="77777777" w:rsidR="00F51BD8" w:rsidRDefault="00F51BD8">
            <w:pPr>
              <w:pStyle w:val="TAL"/>
              <w:rPr>
                <w:sz w:val="16"/>
              </w:rPr>
            </w:pPr>
            <w:r>
              <w:rPr>
                <w:sz w:val="16"/>
              </w:rPr>
              <w:t>agreed</w:t>
            </w:r>
          </w:p>
        </w:tc>
      </w:tr>
      <w:tr w:rsidR="00F51BD8" w14:paraId="357D706E" w14:textId="77777777">
        <w:tc>
          <w:tcPr>
            <w:tcW w:w="0" w:type="auto"/>
            <w:tcBorders>
              <w:top w:val="single" w:sz="4" w:space="0" w:color="auto"/>
              <w:left w:val="single" w:sz="4" w:space="0" w:color="auto"/>
              <w:bottom w:val="single" w:sz="4" w:space="0" w:color="auto"/>
              <w:right w:val="single" w:sz="4" w:space="0" w:color="auto"/>
            </w:tcBorders>
            <w:hideMark/>
          </w:tcPr>
          <w:p w14:paraId="556110FA" w14:textId="77777777" w:rsidR="00F51BD8" w:rsidRDefault="00F51BD8">
            <w:pPr>
              <w:pStyle w:val="TAL"/>
              <w:rPr>
                <w:sz w:val="16"/>
              </w:rPr>
            </w:pPr>
            <w:r>
              <w:rPr>
                <w:sz w:val="16"/>
              </w:rPr>
              <w:t>S5-242852</w:t>
            </w:r>
          </w:p>
        </w:tc>
        <w:tc>
          <w:tcPr>
            <w:tcW w:w="0" w:type="auto"/>
            <w:tcBorders>
              <w:top w:val="single" w:sz="4" w:space="0" w:color="auto"/>
              <w:left w:val="single" w:sz="4" w:space="0" w:color="auto"/>
              <w:bottom w:val="single" w:sz="4" w:space="0" w:color="auto"/>
              <w:right w:val="single" w:sz="4" w:space="0" w:color="auto"/>
            </w:tcBorders>
            <w:hideMark/>
          </w:tcPr>
          <w:p w14:paraId="07D52768" w14:textId="77777777" w:rsidR="00F51BD8" w:rsidRDefault="00F51BD8">
            <w:pPr>
              <w:pStyle w:val="TAL"/>
              <w:rPr>
                <w:sz w:val="16"/>
              </w:rPr>
            </w:pPr>
            <w:r>
              <w:rPr>
                <w:sz w:val="16"/>
              </w:rPr>
              <w:t>Rel-18 CR TS 32.255 Update scenario of clause 5.2.2.22</w:t>
            </w:r>
          </w:p>
        </w:tc>
        <w:tc>
          <w:tcPr>
            <w:tcW w:w="0" w:type="auto"/>
            <w:tcBorders>
              <w:top w:val="single" w:sz="4" w:space="0" w:color="auto"/>
              <w:left w:val="single" w:sz="4" w:space="0" w:color="auto"/>
              <w:bottom w:val="single" w:sz="4" w:space="0" w:color="auto"/>
              <w:right w:val="single" w:sz="4" w:space="0" w:color="auto"/>
            </w:tcBorders>
            <w:hideMark/>
          </w:tcPr>
          <w:p w14:paraId="1755796E"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452030BA"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7EFA1925" w14:textId="77777777" w:rsidR="00F51BD8" w:rsidRDefault="00F51BD8">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14:paraId="5BA3AEE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78D31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47F68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C9373C" w14:textId="77777777" w:rsidR="00F51BD8" w:rsidRDefault="00F51BD8">
            <w:pPr>
              <w:pStyle w:val="TAL"/>
              <w:rPr>
                <w:sz w:val="16"/>
              </w:rPr>
            </w:pPr>
            <w:r>
              <w:rPr>
                <w:sz w:val="16"/>
              </w:rPr>
              <w:t>NETSLICE_CH_Ph2</w:t>
            </w:r>
          </w:p>
        </w:tc>
        <w:tc>
          <w:tcPr>
            <w:tcW w:w="0" w:type="auto"/>
            <w:tcBorders>
              <w:top w:val="single" w:sz="4" w:space="0" w:color="auto"/>
              <w:left w:val="single" w:sz="4" w:space="0" w:color="auto"/>
              <w:bottom w:val="single" w:sz="4" w:space="0" w:color="auto"/>
              <w:right w:val="single" w:sz="4" w:space="0" w:color="auto"/>
            </w:tcBorders>
            <w:hideMark/>
          </w:tcPr>
          <w:p w14:paraId="145900B9" w14:textId="77777777" w:rsidR="00F51BD8" w:rsidRDefault="00F51BD8">
            <w:pPr>
              <w:pStyle w:val="TAL"/>
              <w:rPr>
                <w:sz w:val="16"/>
              </w:rPr>
            </w:pPr>
            <w:r>
              <w:rPr>
                <w:sz w:val="16"/>
              </w:rPr>
              <w:t>revised</w:t>
            </w:r>
          </w:p>
        </w:tc>
      </w:tr>
      <w:tr w:rsidR="00F51BD8" w14:paraId="3E9628B9" w14:textId="77777777">
        <w:tc>
          <w:tcPr>
            <w:tcW w:w="0" w:type="auto"/>
            <w:tcBorders>
              <w:top w:val="single" w:sz="4" w:space="0" w:color="auto"/>
              <w:left w:val="single" w:sz="4" w:space="0" w:color="auto"/>
              <w:bottom w:val="single" w:sz="4" w:space="0" w:color="auto"/>
              <w:right w:val="single" w:sz="4" w:space="0" w:color="auto"/>
            </w:tcBorders>
            <w:hideMark/>
          </w:tcPr>
          <w:p w14:paraId="284F00C8" w14:textId="77777777" w:rsidR="00F51BD8" w:rsidRDefault="00F51BD8">
            <w:pPr>
              <w:pStyle w:val="TAL"/>
              <w:rPr>
                <w:sz w:val="16"/>
              </w:rPr>
            </w:pPr>
            <w:r>
              <w:rPr>
                <w:sz w:val="16"/>
              </w:rPr>
              <w:lastRenderedPageBreak/>
              <w:t>S5-243049</w:t>
            </w:r>
          </w:p>
        </w:tc>
        <w:tc>
          <w:tcPr>
            <w:tcW w:w="0" w:type="auto"/>
            <w:tcBorders>
              <w:top w:val="single" w:sz="4" w:space="0" w:color="auto"/>
              <w:left w:val="single" w:sz="4" w:space="0" w:color="auto"/>
              <w:bottom w:val="single" w:sz="4" w:space="0" w:color="auto"/>
              <w:right w:val="single" w:sz="4" w:space="0" w:color="auto"/>
            </w:tcBorders>
            <w:hideMark/>
          </w:tcPr>
          <w:p w14:paraId="79DDC3CE" w14:textId="77777777" w:rsidR="00F51BD8" w:rsidRDefault="00F51BD8">
            <w:pPr>
              <w:pStyle w:val="TAL"/>
              <w:rPr>
                <w:sz w:val="16"/>
              </w:rPr>
            </w:pPr>
            <w:r>
              <w:rPr>
                <w:sz w:val="16"/>
              </w:rPr>
              <w:t>Rel-18 CR TS 32.255 Update scenario of clause 5.2.2.22</w:t>
            </w:r>
          </w:p>
        </w:tc>
        <w:tc>
          <w:tcPr>
            <w:tcW w:w="0" w:type="auto"/>
            <w:tcBorders>
              <w:top w:val="single" w:sz="4" w:space="0" w:color="auto"/>
              <w:left w:val="single" w:sz="4" w:space="0" w:color="auto"/>
              <w:bottom w:val="single" w:sz="4" w:space="0" w:color="auto"/>
              <w:right w:val="single" w:sz="4" w:space="0" w:color="auto"/>
            </w:tcBorders>
            <w:hideMark/>
          </w:tcPr>
          <w:p w14:paraId="4BADBD28"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633E832B"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703AE814" w14:textId="77777777" w:rsidR="00F51BD8" w:rsidRDefault="00F51BD8">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14:paraId="1EE630D8"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EC7F6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E036F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AA2D99" w14:textId="77777777" w:rsidR="00F51BD8" w:rsidRDefault="00F51BD8">
            <w:pPr>
              <w:pStyle w:val="TAL"/>
              <w:rPr>
                <w:sz w:val="16"/>
              </w:rPr>
            </w:pPr>
            <w:r>
              <w:rPr>
                <w:sz w:val="16"/>
              </w:rPr>
              <w:t>NETSLICE_CH_Ph2</w:t>
            </w:r>
          </w:p>
        </w:tc>
        <w:tc>
          <w:tcPr>
            <w:tcW w:w="0" w:type="auto"/>
            <w:tcBorders>
              <w:top w:val="single" w:sz="4" w:space="0" w:color="auto"/>
              <w:left w:val="single" w:sz="4" w:space="0" w:color="auto"/>
              <w:bottom w:val="single" w:sz="4" w:space="0" w:color="auto"/>
              <w:right w:val="single" w:sz="4" w:space="0" w:color="auto"/>
            </w:tcBorders>
            <w:hideMark/>
          </w:tcPr>
          <w:p w14:paraId="1DA42E6F" w14:textId="77777777" w:rsidR="00F51BD8" w:rsidRDefault="00F51BD8">
            <w:pPr>
              <w:pStyle w:val="TAL"/>
              <w:rPr>
                <w:sz w:val="16"/>
              </w:rPr>
            </w:pPr>
            <w:r>
              <w:rPr>
                <w:sz w:val="16"/>
              </w:rPr>
              <w:t>agreed</w:t>
            </w:r>
          </w:p>
        </w:tc>
      </w:tr>
      <w:tr w:rsidR="00F51BD8" w14:paraId="35ED0B72" w14:textId="77777777">
        <w:tc>
          <w:tcPr>
            <w:tcW w:w="0" w:type="auto"/>
            <w:tcBorders>
              <w:top w:val="single" w:sz="4" w:space="0" w:color="auto"/>
              <w:left w:val="single" w:sz="4" w:space="0" w:color="auto"/>
              <w:bottom w:val="single" w:sz="4" w:space="0" w:color="auto"/>
              <w:right w:val="single" w:sz="4" w:space="0" w:color="auto"/>
            </w:tcBorders>
            <w:hideMark/>
          </w:tcPr>
          <w:p w14:paraId="21A5173A" w14:textId="77777777" w:rsidR="00F51BD8" w:rsidRDefault="00F51BD8">
            <w:pPr>
              <w:pStyle w:val="TAL"/>
              <w:rPr>
                <w:sz w:val="16"/>
              </w:rPr>
            </w:pPr>
            <w:r>
              <w:rPr>
                <w:sz w:val="16"/>
              </w:rPr>
              <w:t>S5-242853</w:t>
            </w:r>
          </w:p>
        </w:tc>
        <w:tc>
          <w:tcPr>
            <w:tcW w:w="0" w:type="auto"/>
            <w:tcBorders>
              <w:top w:val="single" w:sz="4" w:space="0" w:color="auto"/>
              <w:left w:val="single" w:sz="4" w:space="0" w:color="auto"/>
              <w:bottom w:val="single" w:sz="4" w:space="0" w:color="auto"/>
              <w:right w:val="single" w:sz="4" w:space="0" w:color="auto"/>
            </w:tcBorders>
            <w:hideMark/>
          </w:tcPr>
          <w:p w14:paraId="5578D3A0" w14:textId="77777777" w:rsidR="00F51BD8" w:rsidRDefault="00F51BD8">
            <w:pPr>
              <w:pStyle w:val="TAL"/>
              <w:rPr>
                <w:sz w:val="16"/>
              </w:rPr>
            </w:pPr>
            <w:r>
              <w:rPr>
                <w:sz w:val="16"/>
              </w:rPr>
              <w:t>Rel-18 CR TS 32.255 Clarify B-CDR</w:t>
            </w:r>
          </w:p>
        </w:tc>
        <w:tc>
          <w:tcPr>
            <w:tcW w:w="0" w:type="auto"/>
            <w:tcBorders>
              <w:top w:val="single" w:sz="4" w:space="0" w:color="auto"/>
              <w:left w:val="single" w:sz="4" w:space="0" w:color="auto"/>
              <w:bottom w:val="single" w:sz="4" w:space="0" w:color="auto"/>
              <w:right w:val="single" w:sz="4" w:space="0" w:color="auto"/>
            </w:tcBorders>
            <w:hideMark/>
          </w:tcPr>
          <w:p w14:paraId="175B8CE0"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2E38287F"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3B764FAD" w14:textId="77777777" w:rsidR="00F51BD8" w:rsidRDefault="00F51BD8">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14:paraId="44DB7AE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06248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B4A65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5D1F48" w14:textId="77777777" w:rsidR="00F51BD8" w:rsidRDefault="00F51BD8">
            <w:pPr>
              <w:pStyle w:val="TAL"/>
              <w:rPr>
                <w:sz w:val="16"/>
              </w:rPr>
            </w:pPr>
            <w:r>
              <w:rPr>
                <w:sz w:val="16"/>
              </w:rPr>
              <w:t>NETSLICE_CH_Ph2</w:t>
            </w:r>
          </w:p>
        </w:tc>
        <w:tc>
          <w:tcPr>
            <w:tcW w:w="0" w:type="auto"/>
            <w:tcBorders>
              <w:top w:val="single" w:sz="4" w:space="0" w:color="auto"/>
              <w:left w:val="single" w:sz="4" w:space="0" w:color="auto"/>
              <w:bottom w:val="single" w:sz="4" w:space="0" w:color="auto"/>
              <w:right w:val="single" w:sz="4" w:space="0" w:color="auto"/>
            </w:tcBorders>
            <w:hideMark/>
          </w:tcPr>
          <w:p w14:paraId="1D85ED4B" w14:textId="77777777" w:rsidR="00F51BD8" w:rsidRDefault="00F51BD8">
            <w:pPr>
              <w:pStyle w:val="TAL"/>
              <w:rPr>
                <w:sz w:val="16"/>
              </w:rPr>
            </w:pPr>
            <w:r>
              <w:rPr>
                <w:sz w:val="16"/>
              </w:rPr>
              <w:t>revised</w:t>
            </w:r>
          </w:p>
        </w:tc>
      </w:tr>
      <w:tr w:rsidR="00F51BD8" w14:paraId="376148E2" w14:textId="77777777">
        <w:tc>
          <w:tcPr>
            <w:tcW w:w="0" w:type="auto"/>
            <w:tcBorders>
              <w:top w:val="single" w:sz="4" w:space="0" w:color="auto"/>
              <w:left w:val="single" w:sz="4" w:space="0" w:color="auto"/>
              <w:bottom w:val="single" w:sz="4" w:space="0" w:color="auto"/>
              <w:right w:val="single" w:sz="4" w:space="0" w:color="auto"/>
            </w:tcBorders>
            <w:hideMark/>
          </w:tcPr>
          <w:p w14:paraId="61DCECE7" w14:textId="77777777" w:rsidR="00F51BD8" w:rsidRDefault="00F51BD8">
            <w:pPr>
              <w:pStyle w:val="TAL"/>
              <w:rPr>
                <w:sz w:val="16"/>
              </w:rPr>
            </w:pPr>
            <w:r>
              <w:rPr>
                <w:sz w:val="16"/>
              </w:rPr>
              <w:t>S5-243048</w:t>
            </w:r>
          </w:p>
        </w:tc>
        <w:tc>
          <w:tcPr>
            <w:tcW w:w="0" w:type="auto"/>
            <w:tcBorders>
              <w:top w:val="single" w:sz="4" w:space="0" w:color="auto"/>
              <w:left w:val="single" w:sz="4" w:space="0" w:color="auto"/>
              <w:bottom w:val="single" w:sz="4" w:space="0" w:color="auto"/>
              <w:right w:val="single" w:sz="4" w:space="0" w:color="auto"/>
            </w:tcBorders>
            <w:hideMark/>
          </w:tcPr>
          <w:p w14:paraId="7379479C" w14:textId="77777777" w:rsidR="00F51BD8" w:rsidRDefault="00F51BD8">
            <w:pPr>
              <w:pStyle w:val="TAL"/>
              <w:rPr>
                <w:sz w:val="16"/>
              </w:rPr>
            </w:pPr>
            <w:r>
              <w:rPr>
                <w:sz w:val="16"/>
              </w:rPr>
              <w:t>Rel-18 CR TS 32.255 Clarify B-CDR</w:t>
            </w:r>
          </w:p>
        </w:tc>
        <w:tc>
          <w:tcPr>
            <w:tcW w:w="0" w:type="auto"/>
            <w:tcBorders>
              <w:top w:val="single" w:sz="4" w:space="0" w:color="auto"/>
              <w:left w:val="single" w:sz="4" w:space="0" w:color="auto"/>
              <w:bottom w:val="single" w:sz="4" w:space="0" w:color="auto"/>
              <w:right w:val="single" w:sz="4" w:space="0" w:color="auto"/>
            </w:tcBorders>
            <w:hideMark/>
          </w:tcPr>
          <w:p w14:paraId="0EBD28E1"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09D6074C" w14:textId="77777777" w:rsidR="00F51BD8" w:rsidRDefault="00F51BD8">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72E2B3FD" w14:textId="77777777" w:rsidR="00F51BD8" w:rsidRDefault="00F51BD8">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14:paraId="7E1FF8C0"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96EA1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9F566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C3D79D" w14:textId="77777777" w:rsidR="00F51BD8" w:rsidRDefault="00F51BD8">
            <w:pPr>
              <w:pStyle w:val="TAL"/>
              <w:rPr>
                <w:sz w:val="16"/>
              </w:rPr>
            </w:pPr>
            <w:r>
              <w:rPr>
                <w:sz w:val="16"/>
              </w:rPr>
              <w:t>NETSLICE_CH_Ph2</w:t>
            </w:r>
          </w:p>
        </w:tc>
        <w:tc>
          <w:tcPr>
            <w:tcW w:w="0" w:type="auto"/>
            <w:tcBorders>
              <w:top w:val="single" w:sz="4" w:space="0" w:color="auto"/>
              <w:left w:val="single" w:sz="4" w:space="0" w:color="auto"/>
              <w:bottom w:val="single" w:sz="4" w:space="0" w:color="auto"/>
              <w:right w:val="single" w:sz="4" w:space="0" w:color="auto"/>
            </w:tcBorders>
            <w:hideMark/>
          </w:tcPr>
          <w:p w14:paraId="72335C1A" w14:textId="77777777" w:rsidR="00F51BD8" w:rsidRDefault="00F51BD8">
            <w:pPr>
              <w:pStyle w:val="TAL"/>
              <w:rPr>
                <w:sz w:val="16"/>
              </w:rPr>
            </w:pPr>
            <w:r>
              <w:rPr>
                <w:sz w:val="16"/>
              </w:rPr>
              <w:t>agreed</w:t>
            </w:r>
          </w:p>
        </w:tc>
      </w:tr>
      <w:tr w:rsidR="00F51BD8" w14:paraId="37D7535F" w14:textId="77777777">
        <w:tc>
          <w:tcPr>
            <w:tcW w:w="0" w:type="auto"/>
            <w:tcBorders>
              <w:top w:val="single" w:sz="4" w:space="0" w:color="auto"/>
              <w:left w:val="single" w:sz="4" w:space="0" w:color="auto"/>
              <w:bottom w:val="single" w:sz="4" w:space="0" w:color="auto"/>
              <w:right w:val="single" w:sz="4" w:space="0" w:color="auto"/>
            </w:tcBorders>
            <w:hideMark/>
          </w:tcPr>
          <w:p w14:paraId="2A35CE42" w14:textId="77777777" w:rsidR="00F51BD8" w:rsidRDefault="00F51BD8">
            <w:pPr>
              <w:pStyle w:val="TAL"/>
              <w:rPr>
                <w:sz w:val="16"/>
              </w:rPr>
            </w:pPr>
            <w:r>
              <w:rPr>
                <w:sz w:val="16"/>
              </w:rPr>
              <w:t>S5-242735</w:t>
            </w:r>
          </w:p>
        </w:tc>
        <w:tc>
          <w:tcPr>
            <w:tcW w:w="0" w:type="auto"/>
            <w:tcBorders>
              <w:top w:val="single" w:sz="4" w:space="0" w:color="auto"/>
              <w:left w:val="single" w:sz="4" w:space="0" w:color="auto"/>
              <w:bottom w:val="single" w:sz="4" w:space="0" w:color="auto"/>
              <w:right w:val="single" w:sz="4" w:space="0" w:color="auto"/>
            </w:tcBorders>
            <w:hideMark/>
          </w:tcPr>
          <w:p w14:paraId="6D3690BE" w14:textId="77777777" w:rsidR="00F51BD8" w:rsidRDefault="00F51BD8">
            <w:pPr>
              <w:pStyle w:val="TAL"/>
              <w:rPr>
                <w:sz w:val="16"/>
              </w:rPr>
            </w:pPr>
            <w:r>
              <w:rPr>
                <w:sz w:val="16"/>
              </w:rPr>
              <w:t>Rel-18 CR 32.256 Correct charging information for 5G connection charging</w:t>
            </w:r>
          </w:p>
        </w:tc>
        <w:tc>
          <w:tcPr>
            <w:tcW w:w="0" w:type="auto"/>
            <w:tcBorders>
              <w:top w:val="single" w:sz="4" w:space="0" w:color="auto"/>
              <w:left w:val="single" w:sz="4" w:space="0" w:color="auto"/>
              <w:bottom w:val="single" w:sz="4" w:space="0" w:color="auto"/>
              <w:right w:val="single" w:sz="4" w:space="0" w:color="auto"/>
            </w:tcBorders>
            <w:hideMark/>
          </w:tcPr>
          <w:p w14:paraId="615BAFE6"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77F388" w14:textId="77777777" w:rsidR="00F51BD8" w:rsidRDefault="00F51BD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hideMark/>
          </w:tcPr>
          <w:p w14:paraId="35C66E3E" w14:textId="77777777" w:rsidR="00F51BD8" w:rsidRDefault="00F51BD8">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187FFF1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69E28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2458B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6B5D9C"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0F310C5" w14:textId="77777777" w:rsidR="00F51BD8" w:rsidRDefault="00F51BD8">
            <w:pPr>
              <w:pStyle w:val="TAL"/>
              <w:rPr>
                <w:sz w:val="16"/>
              </w:rPr>
            </w:pPr>
            <w:r>
              <w:rPr>
                <w:sz w:val="16"/>
              </w:rPr>
              <w:t>revised</w:t>
            </w:r>
          </w:p>
        </w:tc>
      </w:tr>
      <w:tr w:rsidR="00F51BD8" w14:paraId="5158656A" w14:textId="77777777">
        <w:tc>
          <w:tcPr>
            <w:tcW w:w="0" w:type="auto"/>
            <w:tcBorders>
              <w:top w:val="single" w:sz="4" w:space="0" w:color="auto"/>
              <w:left w:val="single" w:sz="4" w:space="0" w:color="auto"/>
              <w:bottom w:val="single" w:sz="4" w:space="0" w:color="auto"/>
              <w:right w:val="single" w:sz="4" w:space="0" w:color="auto"/>
            </w:tcBorders>
            <w:hideMark/>
          </w:tcPr>
          <w:p w14:paraId="5AA63C73" w14:textId="77777777" w:rsidR="00F51BD8" w:rsidRDefault="00F51BD8">
            <w:pPr>
              <w:pStyle w:val="TAL"/>
              <w:rPr>
                <w:sz w:val="16"/>
              </w:rPr>
            </w:pPr>
            <w:r>
              <w:rPr>
                <w:sz w:val="16"/>
              </w:rPr>
              <w:t>S5-243037</w:t>
            </w:r>
          </w:p>
        </w:tc>
        <w:tc>
          <w:tcPr>
            <w:tcW w:w="0" w:type="auto"/>
            <w:tcBorders>
              <w:top w:val="single" w:sz="4" w:space="0" w:color="auto"/>
              <w:left w:val="single" w:sz="4" w:space="0" w:color="auto"/>
              <w:bottom w:val="single" w:sz="4" w:space="0" w:color="auto"/>
              <w:right w:val="single" w:sz="4" w:space="0" w:color="auto"/>
            </w:tcBorders>
            <w:hideMark/>
          </w:tcPr>
          <w:p w14:paraId="3669F8EC" w14:textId="77777777" w:rsidR="00F51BD8" w:rsidRDefault="00F51BD8">
            <w:pPr>
              <w:pStyle w:val="TAL"/>
              <w:rPr>
                <w:sz w:val="16"/>
              </w:rPr>
            </w:pPr>
            <w:r>
              <w:rPr>
                <w:sz w:val="16"/>
              </w:rPr>
              <w:t>Rel-18 CR 32.256 Correct charging information for 5G connection charging</w:t>
            </w:r>
          </w:p>
        </w:tc>
        <w:tc>
          <w:tcPr>
            <w:tcW w:w="0" w:type="auto"/>
            <w:tcBorders>
              <w:top w:val="single" w:sz="4" w:space="0" w:color="auto"/>
              <w:left w:val="single" w:sz="4" w:space="0" w:color="auto"/>
              <w:bottom w:val="single" w:sz="4" w:space="0" w:color="auto"/>
              <w:right w:val="single" w:sz="4" w:space="0" w:color="auto"/>
            </w:tcBorders>
            <w:hideMark/>
          </w:tcPr>
          <w:p w14:paraId="1A7F33DA"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F4FBED" w14:textId="77777777" w:rsidR="00F51BD8" w:rsidRDefault="00F51BD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hideMark/>
          </w:tcPr>
          <w:p w14:paraId="7D7182BE" w14:textId="77777777" w:rsidR="00F51BD8" w:rsidRDefault="00F51BD8">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06B1B674"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B1245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CBA07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D7583C"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E60C453" w14:textId="77777777" w:rsidR="00F51BD8" w:rsidRDefault="00F51BD8">
            <w:pPr>
              <w:pStyle w:val="TAL"/>
              <w:rPr>
                <w:sz w:val="16"/>
              </w:rPr>
            </w:pPr>
            <w:r>
              <w:rPr>
                <w:sz w:val="16"/>
              </w:rPr>
              <w:t>agreed</w:t>
            </w:r>
          </w:p>
        </w:tc>
      </w:tr>
      <w:tr w:rsidR="00F51BD8" w14:paraId="1D78D313" w14:textId="77777777">
        <w:tc>
          <w:tcPr>
            <w:tcW w:w="0" w:type="auto"/>
            <w:tcBorders>
              <w:top w:val="single" w:sz="4" w:space="0" w:color="auto"/>
              <w:left w:val="single" w:sz="4" w:space="0" w:color="auto"/>
              <w:bottom w:val="single" w:sz="4" w:space="0" w:color="auto"/>
              <w:right w:val="single" w:sz="4" w:space="0" w:color="auto"/>
            </w:tcBorders>
            <w:hideMark/>
          </w:tcPr>
          <w:p w14:paraId="4737755D" w14:textId="77777777" w:rsidR="00F51BD8" w:rsidRDefault="00F51BD8">
            <w:pPr>
              <w:pStyle w:val="TAL"/>
              <w:rPr>
                <w:sz w:val="16"/>
              </w:rPr>
            </w:pPr>
            <w:r>
              <w:rPr>
                <w:sz w:val="16"/>
              </w:rPr>
              <w:t>S5-242799</w:t>
            </w:r>
          </w:p>
        </w:tc>
        <w:tc>
          <w:tcPr>
            <w:tcW w:w="0" w:type="auto"/>
            <w:tcBorders>
              <w:top w:val="single" w:sz="4" w:space="0" w:color="auto"/>
              <w:left w:val="single" w:sz="4" w:space="0" w:color="auto"/>
              <w:bottom w:val="single" w:sz="4" w:space="0" w:color="auto"/>
              <w:right w:val="single" w:sz="4" w:space="0" w:color="auto"/>
            </w:tcBorders>
            <w:hideMark/>
          </w:tcPr>
          <w:p w14:paraId="359E532B" w14:textId="77777777" w:rsidR="00F51BD8" w:rsidRDefault="00F51BD8">
            <w:pPr>
              <w:pStyle w:val="TAL"/>
              <w:rPr>
                <w:sz w:val="16"/>
              </w:rPr>
            </w:pPr>
            <w:r>
              <w:rPr>
                <w:sz w:val="16"/>
              </w:rPr>
              <w:t>Rel-18 CR 32.256 Correction roaming architecture decision</w:t>
            </w:r>
          </w:p>
        </w:tc>
        <w:tc>
          <w:tcPr>
            <w:tcW w:w="0" w:type="auto"/>
            <w:tcBorders>
              <w:top w:val="single" w:sz="4" w:space="0" w:color="auto"/>
              <w:left w:val="single" w:sz="4" w:space="0" w:color="auto"/>
              <w:bottom w:val="single" w:sz="4" w:space="0" w:color="auto"/>
              <w:right w:val="single" w:sz="4" w:space="0" w:color="auto"/>
            </w:tcBorders>
            <w:hideMark/>
          </w:tcPr>
          <w:p w14:paraId="15E95F0E"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4F06C09" w14:textId="77777777" w:rsidR="00F51BD8" w:rsidRDefault="00F51BD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hideMark/>
          </w:tcPr>
          <w:p w14:paraId="066D67D8" w14:textId="77777777" w:rsidR="00F51BD8" w:rsidRDefault="00F51BD8">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2E35836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FE567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47E37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EEADC3"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608D0800" w14:textId="77777777" w:rsidR="00F51BD8" w:rsidRDefault="00F51BD8">
            <w:pPr>
              <w:pStyle w:val="TAL"/>
              <w:rPr>
                <w:sz w:val="16"/>
              </w:rPr>
            </w:pPr>
            <w:r>
              <w:rPr>
                <w:sz w:val="16"/>
              </w:rPr>
              <w:t>revised</w:t>
            </w:r>
          </w:p>
        </w:tc>
      </w:tr>
      <w:tr w:rsidR="00F51BD8" w14:paraId="0CC2EB66" w14:textId="77777777">
        <w:tc>
          <w:tcPr>
            <w:tcW w:w="0" w:type="auto"/>
            <w:tcBorders>
              <w:top w:val="single" w:sz="4" w:space="0" w:color="auto"/>
              <w:left w:val="single" w:sz="4" w:space="0" w:color="auto"/>
              <w:bottom w:val="single" w:sz="4" w:space="0" w:color="auto"/>
              <w:right w:val="single" w:sz="4" w:space="0" w:color="auto"/>
            </w:tcBorders>
            <w:hideMark/>
          </w:tcPr>
          <w:p w14:paraId="3F464908" w14:textId="77777777" w:rsidR="00F51BD8" w:rsidRDefault="00F51BD8">
            <w:pPr>
              <w:pStyle w:val="TAL"/>
              <w:rPr>
                <w:sz w:val="16"/>
              </w:rPr>
            </w:pPr>
            <w:r>
              <w:rPr>
                <w:sz w:val="16"/>
              </w:rPr>
              <w:t>S5-243055</w:t>
            </w:r>
          </w:p>
        </w:tc>
        <w:tc>
          <w:tcPr>
            <w:tcW w:w="0" w:type="auto"/>
            <w:tcBorders>
              <w:top w:val="single" w:sz="4" w:space="0" w:color="auto"/>
              <w:left w:val="single" w:sz="4" w:space="0" w:color="auto"/>
              <w:bottom w:val="single" w:sz="4" w:space="0" w:color="auto"/>
              <w:right w:val="single" w:sz="4" w:space="0" w:color="auto"/>
            </w:tcBorders>
            <w:hideMark/>
          </w:tcPr>
          <w:p w14:paraId="066C9C8A" w14:textId="77777777" w:rsidR="00F51BD8" w:rsidRDefault="00F51BD8">
            <w:pPr>
              <w:pStyle w:val="TAL"/>
              <w:rPr>
                <w:sz w:val="16"/>
              </w:rPr>
            </w:pPr>
            <w:r>
              <w:rPr>
                <w:sz w:val="16"/>
              </w:rPr>
              <w:t>Rel-18 CR 32.256 Correction roaming architecture decision</w:t>
            </w:r>
          </w:p>
        </w:tc>
        <w:tc>
          <w:tcPr>
            <w:tcW w:w="0" w:type="auto"/>
            <w:tcBorders>
              <w:top w:val="single" w:sz="4" w:space="0" w:color="auto"/>
              <w:left w:val="single" w:sz="4" w:space="0" w:color="auto"/>
              <w:bottom w:val="single" w:sz="4" w:space="0" w:color="auto"/>
              <w:right w:val="single" w:sz="4" w:space="0" w:color="auto"/>
            </w:tcBorders>
            <w:hideMark/>
          </w:tcPr>
          <w:p w14:paraId="0FBE0B70"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8C98F19" w14:textId="77777777" w:rsidR="00F51BD8" w:rsidRDefault="00F51BD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hideMark/>
          </w:tcPr>
          <w:p w14:paraId="37836988" w14:textId="77777777" w:rsidR="00F51BD8" w:rsidRDefault="00F51BD8">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477449C4"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3EC95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BF8A2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235801"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13F3D870" w14:textId="77777777" w:rsidR="00F51BD8" w:rsidRDefault="00F51BD8">
            <w:pPr>
              <w:pStyle w:val="TAL"/>
              <w:rPr>
                <w:sz w:val="16"/>
              </w:rPr>
            </w:pPr>
            <w:r>
              <w:rPr>
                <w:sz w:val="16"/>
              </w:rPr>
              <w:t>agreed</w:t>
            </w:r>
          </w:p>
        </w:tc>
      </w:tr>
      <w:tr w:rsidR="00F51BD8" w14:paraId="78DB7434" w14:textId="77777777">
        <w:tc>
          <w:tcPr>
            <w:tcW w:w="0" w:type="auto"/>
            <w:tcBorders>
              <w:top w:val="single" w:sz="4" w:space="0" w:color="auto"/>
              <w:left w:val="single" w:sz="4" w:space="0" w:color="auto"/>
              <w:bottom w:val="single" w:sz="4" w:space="0" w:color="auto"/>
              <w:right w:val="single" w:sz="4" w:space="0" w:color="auto"/>
            </w:tcBorders>
            <w:hideMark/>
          </w:tcPr>
          <w:p w14:paraId="2CCD7010" w14:textId="77777777" w:rsidR="00F51BD8" w:rsidRDefault="00F51BD8">
            <w:pPr>
              <w:pStyle w:val="TAL"/>
              <w:rPr>
                <w:sz w:val="16"/>
              </w:rPr>
            </w:pPr>
            <w:r>
              <w:rPr>
                <w:sz w:val="16"/>
              </w:rPr>
              <w:t>S5-242854</w:t>
            </w:r>
          </w:p>
        </w:tc>
        <w:tc>
          <w:tcPr>
            <w:tcW w:w="0" w:type="auto"/>
            <w:tcBorders>
              <w:top w:val="single" w:sz="4" w:space="0" w:color="auto"/>
              <w:left w:val="single" w:sz="4" w:space="0" w:color="auto"/>
              <w:bottom w:val="single" w:sz="4" w:space="0" w:color="auto"/>
              <w:right w:val="single" w:sz="4" w:space="0" w:color="auto"/>
            </w:tcBorders>
            <w:hideMark/>
          </w:tcPr>
          <w:p w14:paraId="6050DEA4" w14:textId="77777777" w:rsidR="00F51BD8" w:rsidRDefault="00F51BD8">
            <w:pPr>
              <w:pStyle w:val="TAL"/>
              <w:rPr>
                <w:sz w:val="16"/>
              </w:rPr>
            </w:pPr>
            <w:r>
              <w:rPr>
                <w:sz w:val="16"/>
              </w:rPr>
              <w:t>Rel-18 CR TS 32.256 non-roaming converged charging architecture in ref point</w:t>
            </w:r>
          </w:p>
        </w:tc>
        <w:tc>
          <w:tcPr>
            <w:tcW w:w="0" w:type="auto"/>
            <w:tcBorders>
              <w:top w:val="single" w:sz="4" w:space="0" w:color="auto"/>
              <w:left w:val="single" w:sz="4" w:space="0" w:color="auto"/>
              <w:bottom w:val="single" w:sz="4" w:space="0" w:color="auto"/>
              <w:right w:val="single" w:sz="4" w:space="0" w:color="auto"/>
            </w:tcBorders>
            <w:hideMark/>
          </w:tcPr>
          <w:p w14:paraId="197A28B3"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7E781CD0" w14:textId="77777777" w:rsidR="00F51BD8" w:rsidRDefault="00F51BD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hideMark/>
          </w:tcPr>
          <w:p w14:paraId="60F643D5" w14:textId="77777777" w:rsidR="00F51BD8" w:rsidRDefault="00F51BD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62952E5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2002B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15266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6E59C3" w14:textId="77777777" w:rsidR="00F51BD8" w:rsidRDefault="00F51BD8">
            <w:pPr>
              <w:pStyle w:val="TAL"/>
              <w:rPr>
                <w:sz w:val="16"/>
              </w:rPr>
            </w:pPr>
            <w:r>
              <w:rPr>
                <w:sz w:val="16"/>
              </w:rPr>
              <w:t>5GS_Ph1_AMFCH, TEI18</w:t>
            </w:r>
          </w:p>
        </w:tc>
        <w:tc>
          <w:tcPr>
            <w:tcW w:w="0" w:type="auto"/>
            <w:tcBorders>
              <w:top w:val="single" w:sz="4" w:space="0" w:color="auto"/>
              <w:left w:val="single" w:sz="4" w:space="0" w:color="auto"/>
              <w:bottom w:val="single" w:sz="4" w:space="0" w:color="auto"/>
              <w:right w:val="single" w:sz="4" w:space="0" w:color="auto"/>
            </w:tcBorders>
            <w:hideMark/>
          </w:tcPr>
          <w:p w14:paraId="417677B7" w14:textId="77777777" w:rsidR="00F51BD8" w:rsidRDefault="00F51BD8">
            <w:pPr>
              <w:pStyle w:val="TAL"/>
              <w:rPr>
                <w:sz w:val="16"/>
              </w:rPr>
            </w:pPr>
            <w:r>
              <w:rPr>
                <w:sz w:val="16"/>
              </w:rPr>
              <w:t>revised</w:t>
            </w:r>
          </w:p>
        </w:tc>
      </w:tr>
      <w:tr w:rsidR="00F51BD8" w14:paraId="5F414A00" w14:textId="77777777">
        <w:tc>
          <w:tcPr>
            <w:tcW w:w="0" w:type="auto"/>
            <w:tcBorders>
              <w:top w:val="single" w:sz="4" w:space="0" w:color="auto"/>
              <w:left w:val="single" w:sz="4" w:space="0" w:color="auto"/>
              <w:bottom w:val="single" w:sz="4" w:space="0" w:color="auto"/>
              <w:right w:val="single" w:sz="4" w:space="0" w:color="auto"/>
            </w:tcBorders>
            <w:hideMark/>
          </w:tcPr>
          <w:p w14:paraId="1605EF19" w14:textId="77777777" w:rsidR="00F51BD8" w:rsidRDefault="00F51BD8">
            <w:pPr>
              <w:pStyle w:val="TAL"/>
              <w:rPr>
                <w:sz w:val="16"/>
              </w:rPr>
            </w:pPr>
            <w:r>
              <w:rPr>
                <w:sz w:val="16"/>
              </w:rPr>
              <w:t>S5-243063</w:t>
            </w:r>
          </w:p>
        </w:tc>
        <w:tc>
          <w:tcPr>
            <w:tcW w:w="0" w:type="auto"/>
            <w:tcBorders>
              <w:top w:val="single" w:sz="4" w:space="0" w:color="auto"/>
              <w:left w:val="single" w:sz="4" w:space="0" w:color="auto"/>
              <w:bottom w:val="single" w:sz="4" w:space="0" w:color="auto"/>
              <w:right w:val="single" w:sz="4" w:space="0" w:color="auto"/>
            </w:tcBorders>
            <w:hideMark/>
          </w:tcPr>
          <w:p w14:paraId="7CB23D76" w14:textId="77777777" w:rsidR="00F51BD8" w:rsidRDefault="00F51BD8">
            <w:pPr>
              <w:pStyle w:val="TAL"/>
              <w:rPr>
                <w:sz w:val="16"/>
              </w:rPr>
            </w:pPr>
            <w:r>
              <w:rPr>
                <w:sz w:val="16"/>
              </w:rPr>
              <w:t>Rel-18 CR TS 32.256 non-roaming converged charging architecture in ref point</w:t>
            </w:r>
          </w:p>
        </w:tc>
        <w:tc>
          <w:tcPr>
            <w:tcW w:w="0" w:type="auto"/>
            <w:tcBorders>
              <w:top w:val="single" w:sz="4" w:space="0" w:color="auto"/>
              <w:left w:val="single" w:sz="4" w:space="0" w:color="auto"/>
              <w:bottom w:val="single" w:sz="4" w:space="0" w:color="auto"/>
              <w:right w:val="single" w:sz="4" w:space="0" w:color="auto"/>
            </w:tcBorders>
            <w:hideMark/>
          </w:tcPr>
          <w:p w14:paraId="5CECDE96"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0624111D" w14:textId="77777777" w:rsidR="00F51BD8" w:rsidRDefault="00F51BD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hideMark/>
          </w:tcPr>
          <w:p w14:paraId="30B1393D" w14:textId="77777777" w:rsidR="00F51BD8" w:rsidRDefault="00F51BD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19ED9960"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21C4E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8BA14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B69541" w14:textId="77777777" w:rsidR="00F51BD8" w:rsidRDefault="00F51BD8">
            <w:pPr>
              <w:pStyle w:val="TAL"/>
              <w:rPr>
                <w:sz w:val="16"/>
              </w:rPr>
            </w:pPr>
            <w:r>
              <w:rPr>
                <w:sz w:val="16"/>
              </w:rPr>
              <w:t>5GS_Ph1_AMFCH, TEI18</w:t>
            </w:r>
          </w:p>
        </w:tc>
        <w:tc>
          <w:tcPr>
            <w:tcW w:w="0" w:type="auto"/>
            <w:tcBorders>
              <w:top w:val="single" w:sz="4" w:space="0" w:color="auto"/>
              <w:left w:val="single" w:sz="4" w:space="0" w:color="auto"/>
              <w:bottom w:val="single" w:sz="4" w:space="0" w:color="auto"/>
              <w:right w:val="single" w:sz="4" w:space="0" w:color="auto"/>
            </w:tcBorders>
            <w:hideMark/>
          </w:tcPr>
          <w:p w14:paraId="7388B980" w14:textId="77777777" w:rsidR="00F51BD8" w:rsidRDefault="00F51BD8">
            <w:pPr>
              <w:pStyle w:val="TAL"/>
              <w:rPr>
                <w:sz w:val="16"/>
              </w:rPr>
            </w:pPr>
            <w:r>
              <w:rPr>
                <w:sz w:val="16"/>
              </w:rPr>
              <w:t>agreed</w:t>
            </w:r>
          </w:p>
        </w:tc>
      </w:tr>
      <w:tr w:rsidR="00F51BD8" w14:paraId="3C143C20" w14:textId="77777777">
        <w:tc>
          <w:tcPr>
            <w:tcW w:w="0" w:type="auto"/>
            <w:tcBorders>
              <w:top w:val="single" w:sz="4" w:space="0" w:color="auto"/>
              <w:left w:val="single" w:sz="4" w:space="0" w:color="auto"/>
              <w:bottom w:val="single" w:sz="4" w:space="0" w:color="auto"/>
              <w:right w:val="single" w:sz="4" w:space="0" w:color="auto"/>
            </w:tcBorders>
            <w:hideMark/>
          </w:tcPr>
          <w:p w14:paraId="66C0CE6B" w14:textId="77777777" w:rsidR="00F51BD8" w:rsidRDefault="00F51BD8">
            <w:pPr>
              <w:pStyle w:val="TAL"/>
              <w:rPr>
                <w:sz w:val="16"/>
              </w:rPr>
            </w:pPr>
            <w:r>
              <w:rPr>
                <w:sz w:val="16"/>
              </w:rPr>
              <w:t>S5-242856</w:t>
            </w:r>
          </w:p>
        </w:tc>
        <w:tc>
          <w:tcPr>
            <w:tcW w:w="0" w:type="auto"/>
            <w:tcBorders>
              <w:top w:val="single" w:sz="4" w:space="0" w:color="auto"/>
              <w:left w:val="single" w:sz="4" w:space="0" w:color="auto"/>
              <w:bottom w:val="single" w:sz="4" w:space="0" w:color="auto"/>
              <w:right w:val="single" w:sz="4" w:space="0" w:color="auto"/>
            </w:tcBorders>
            <w:hideMark/>
          </w:tcPr>
          <w:p w14:paraId="0DBBD8B5" w14:textId="77777777" w:rsidR="00F51BD8" w:rsidRDefault="00F51BD8">
            <w:pPr>
              <w:pStyle w:val="TAL"/>
              <w:rPr>
                <w:sz w:val="16"/>
              </w:rPr>
            </w:pPr>
            <w:r>
              <w:rPr>
                <w:sz w:val="16"/>
              </w:rPr>
              <w:t>Rel-18 CR TS 32.256 Introduce UE registration converged Charging influenced by NS charging architecture</w:t>
            </w:r>
          </w:p>
        </w:tc>
        <w:tc>
          <w:tcPr>
            <w:tcW w:w="0" w:type="auto"/>
            <w:tcBorders>
              <w:top w:val="single" w:sz="4" w:space="0" w:color="auto"/>
              <w:left w:val="single" w:sz="4" w:space="0" w:color="auto"/>
              <w:bottom w:val="single" w:sz="4" w:space="0" w:color="auto"/>
              <w:right w:val="single" w:sz="4" w:space="0" w:color="auto"/>
            </w:tcBorders>
            <w:hideMark/>
          </w:tcPr>
          <w:p w14:paraId="7A755890"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02D39117" w14:textId="77777777" w:rsidR="00F51BD8" w:rsidRDefault="00F51BD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hideMark/>
          </w:tcPr>
          <w:p w14:paraId="0971CDBD" w14:textId="77777777" w:rsidR="00F51BD8" w:rsidRDefault="00F51BD8">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6DEE8FD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114D8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D8906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28C790" w14:textId="77777777" w:rsidR="00F51BD8" w:rsidRDefault="00F51BD8">
            <w:pPr>
              <w:pStyle w:val="TAL"/>
              <w:rPr>
                <w:sz w:val="16"/>
              </w:rPr>
            </w:pPr>
            <w:r>
              <w:rPr>
                <w:sz w:val="16"/>
              </w:rPr>
              <w:t>NETSLICE_CH_Ph2</w:t>
            </w:r>
          </w:p>
        </w:tc>
        <w:tc>
          <w:tcPr>
            <w:tcW w:w="0" w:type="auto"/>
            <w:tcBorders>
              <w:top w:val="single" w:sz="4" w:space="0" w:color="auto"/>
              <w:left w:val="single" w:sz="4" w:space="0" w:color="auto"/>
              <w:bottom w:val="single" w:sz="4" w:space="0" w:color="auto"/>
              <w:right w:val="single" w:sz="4" w:space="0" w:color="auto"/>
            </w:tcBorders>
            <w:hideMark/>
          </w:tcPr>
          <w:p w14:paraId="307CBABA" w14:textId="77777777" w:rsidR="00F51BD8" w:rsidRDefault="00F51BD8">
            <w:pPr>
              <w:pStyle w:val="TAL"/>
              <w:rPr>
                <w:sz w:val="16"/>
              </w:rPr>
            </w:pPr>
            <w:r>
              <w:rPr>
                <w:sz w:val="16"/>
              </w:rPr>
              <w:t>revised</w:t>
            </w:r>
          </w:p>
        </w:tc>
      </w:tr>
      <w:tr w:rsidR="00F51BD8" w14:paraId="132ABA9A" w14:textId="77777777">
        <w:tc>
          <w:tcPr>
            <w:tcW w:w="0" w:type="auto"/>
            <w:tcBorders>
              <w:top w:val="single" w:sz="4" w:space="0" w:color="auto"/>
              <w:left w:val="single" w:sz="4" w:space="0" w:color="auto"/>
              <w:bottom w:val="single" w:sz="4" w:space="0" w:color="auto"/>
              <w:right w:val="single" w:sz="4" w:space="0" w:color="auto"/>
            </w:tcBorders>
            <w:hideMark/>
          </w:tcPr>
          <w:p w14:paraId="6F536732" w14:textId="77777777" w:rsidR="00F51BD8" w:rsidRDefault="00F51BD8">
            <w:pPr>
              <w:pStyle w:val="TAL"/>
              <w:rPr>
                <w:sz w:val="16"/>
              </w:rPr>
            </w:pPr>
            <w:r>
              <w:rPr>
                <w:sz w:val="16"/>
              </w:rPr>
              <w:t>S5-243064</w:t>
            </w:r>
          </w:p>
        </w:tc>
        <w:tc>
          <w:tcPr>
            <w:tcW w:w="0" w:type="auto"/>
            <w:tcBorders>
              <w:top w:val="single" w:sz="4" w:space="0" w:color="auto"/>
              <w:left w:val="single" w:sz="4" w:space="0" w:color="auto"/>
              <w:bottom w:val="single" w:sz="4" w:space="0" w:color="auto"/>
              <w:right w:val="single" w:sz="4" w:space="0" w:color="auto"/>
            </w:tcBorders>
            <w:hideMark/>
          </w:tcPr>
          <w:p w14:paraId="6DAAE59E" w14:textId="77777777" w:rsidR="00F51BD8" w:rsidRDefault="00F51BD8">
            <w:pPr>
              <w:pStyle w:val="TAL"/>
              <w:rPr>
                <w:sz w:val="16"/>
              </w:rPr>
            </w:pPr>
            <w:r>
              <w:rPr>
                <w:sz w:val="16"/>
              </w:rPr>
              <w:t>Rel-18 CR TS 32.256 Introduce UE registration converged Charging influenced by NS charging architecture</w:t>
            </w:r>
          </w:p>
        </w:tc>
        <w:tc>
          <w:tcPr>
            <w:tcW w:w="0" w:type="auto"/>
            <w:tcBorders>
              <w:top w:val="single" w:sz="4" w:space="0" w:color="auto"/>
              <w:left w:val="single" w:sz="4" w:space="0" w:color="auto"/>
              <w:bottom w:val="single" w:sz="4" w:space="0" w:color="auto"/>
              <w:right w:val="single" w:sz="4" w:space="0" w:color="auto"/>
            </w:tcBorders>
            <w:hideMark/>
          </w:tcPr>
          <w:p w14:paraId="5037D35C"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08B45F18" w14:textId="77777777" w:rsidR="00F51BD8" w:rsidRDefault="00F51BD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hideMark/>
          </w:tcPr>
          <w:p w14:paraId="0AB0DA10" w14:textId="77777777" w:rsidR="00F51BD8" w:rsidRDefault="00F51BD8">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3DAA5016"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CF1F4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EFC4F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649105" w14:textId="77777777" w:rsidR="00F51BD8" w:rsidRDefault="00F51BD8">
            <w:pPr>
              <w:pStyle w:val="TAL"/>
              <w:rPr>
                <w:sz w:val="16"/>
              </w:rPr>
            </w:pPr>
            <w:r>
              <w:rPr>
                <w:sz w:val="16"/>
              </w:rPr>
              <w:t>NETSLICE_CH_Ph2</w:t>
            </w:r>
          </w:p>
        </w:tc>
        <w:tc>
          <w:tcPr>
            <w:tcW w:w="0" w:type="auto"/>
            <w:tcBorders>
              <w:top w:val="single" w:sz="4" w:space="0" w:color="auto"/>
              <w:left w:val="single" w:sz="4" w:space="0" w:color="auto"/>
              <w:bottom w:val="single" w:sz="4" w:space="0" w:color="auto"/>
              <w:right w:val="single" w:sz="4" w:space="0" w:color="auto"/>
            </w:tcBorders>
            <w:hideMark/>
          </w:tcPr>
          <w:p w14:paraId="231C63BB" w14:textId="77777777" w:rsidR="00F51BD8" w:rsidRDefault="00F51BD8">
            <w:pPr>
              <w:pStyle w:val="TAL"/>
              <w:rPr>
                <w:sz w:val="16"/>
              </w:rPr>
            </w:pPr>
            <w:r>
              <w:rPr>
                <w:sz w:val="16"/>
              </w:rPr>
              <w:t>agreed</w:t>
            </w:r>
          </w:p>
        </w:tc>
      </w:tr>
      <w:tr w:rsidR="00F51BD8" w14:paraId="11A53203" w14:textId="77777777">
        <w:tc>
          <w:tcPr>
            <w:tcW w:w="0" w:type="auto"/>
            <w:tcBorders>
              <w:top w:val="single" w:sz="4" w:space="0" w:color="auto"/>
              <w:left w:val="single" w:sz="4" w:space="0" w:color="auto"/>
              <w:bottom w:val="single" w:sz="4" w:space="0" w:color="auto"/>
              <w:right w:val="single" w:sz="4" w:space="0" w:color="auto"/>
            </w:tcBorders>
            <w:hideMark/>
          </w:tcPr>
          <w:p w14:paraId="69456C3A" w14:textId="77777777" w:rsidR="00F51BD8" w:rsidRDefault="00F51BD8">
            <w:pPr>
              <w:pStyle w:val="TAL"/>
              <w:rPr>
                <w:sz w:val="16"/>
              </w:rPr>
            </w:pPr>
            <w:r>
              <w:rPr>
                <w:sz w:val="16"/>
              </w:rPr>
              <w:t>S5-242857</w:t>
            </w:r>
          </w:p>
        </w:tc>
        <w:tc>
          <w:tcPr>
            <w:tcW w:w="0" w:type="auto"/>
            <w:tcBorders>
              <w:top w:val="single" w:sz="4" w:space="0" w:color="auto"/>
              <w:left w:val="single" w:sz="4" w:space="0" w:color="auto"/>
              <w:bottom w:val="single" w:sz="4" w:space="0" w:color="auto"/>
              <w:right w:val="single" w:sz="4" w:space="0" w:color="auto"/>
            </w:tcBorders>
            <w:hideMark/>
          </w:tcPr>
          <w:p w14:paraId="2755D572" w14:textId="77777777" w:rsidR="00F51BD8" w:rsidRDefault="00F51BD8">
            <w:pPr>
              <w:pStyle w:val="TAL"/>
              <w:rPr>
                <w:sz w:val="16"/>
              </w:rPr>
            </w:pPr>
            <w:r>
              <w:rPr>
                <w:sz w:val="16"/>
              </w:rPr>
              <w:t>Rel-18 CR TS 32.256 Introduce scenario UE registration converged Charging influenced by NS charging</w:t>
            </w:r>
          </w:p>
        </w:tc>
        <w:tc>
          <w:tcPr>
            <w:tcW w:w="0" w:type="auto"/>
            <w:tcBorders>
              <w:top w:val="single" w:sz="4" w:space="0" w:color="auto"/>
              <w:left w:val="single" w:sz="4" w:space="0" w:color="auto"/>
              <w:bottom w:val="single" w:sz="4" w:space="0" w:color="auto"/>
              <w:right w:val="single" w:sz="4" w:space="0" w:color="auto"/>
            </w:tcBorders>
            <w:hideMark/>
          </w:tcPr>
          <w:p w14:paraId="22EA513B"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123AFD9B" w14:textId="77777777" w:rsidR="00F51BD8" w:rsidRDefault="00F51BD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hideMark/>
          </w:tcPr>
          <w:p w14:paraId="7C1FED7C" w14:textId="77777777" w:rsidR="00F51BD8" w:rsidRDefault="00F51BD8">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6FE6A78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B4EAA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9A42E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5BA71" w14:textId="77777777" w:rsidR="00F51BD8" w:rsidRDefault="00F51BD8">
            <w:pPr>
              <w:pStyle w:val="TAL"/>
              <w:rPr>
                <w:sz w:val="16"/>
              </w:rPr>
            </w:pPr>
            <w:r>
              <w:rPr>
                <w:sz w:val="16"/>
              </w:rPr>
              <w:t>NETSLICE_CH_Ph2</w:t>
            </w:r>
          </w:p>
        </w:tc>
        <w:tc>
          <w:tcPr>
            <w:tcW w:w="0" w:type="auto"/>
            <w:tcBorders>
              <w:top w:val="single" w:sz="4" w:space="0" w:color="auto"/>
              <w:left w:val="single" w:sz="4" w:space="0" w:color="auto"/>
              <w:bottom w:val="single" w:sz="4" w:space="0" w:color="auto"/>
              <w:right w:val="single" w:sz="4" w:space="0" w:color="auto"/>
            </w:tcBorders>
            <w:hideMark/>
          </w:tcPr>
          <w:p w14:paraId="50CE33C7" w14:textId="77777777" w:rsidR="00F51BD8" w:rsidRDefault="00F51BD8">
            <w:pPr>
              <w:pStyle w:val="TAL"/>
              <w:rPr>
                <w:sz w:val="16"/>
              </w:rPr>
            </w:pPr>
            <w:r>
              <w:rPr>
                <w:sz w:val="16"/>
              </w:rPr>
              <w:t>revised</w:t>
            </w:r>
          </w:p>
        </w:tc>
      </w:tr>
      <w:tr w:rsidR="00F51BD8" w14:paraId="3403F124" w14:textId="77777777">
        <w:tc>
          <w:tcPr>
            <w:tcW w:w="0" w:type="auto"/>
            <w:tcBorders>
              <w:top w:val="single" w:sz="4" w:space="0" w:color="auto"/>
              <w:left w:val="single" w:sz="4" w:space="0" w:color="auto"/>
              <w:bottom w:val="single" w:sz="4" w:space="0" w:color="auto"/>
              <w:right w:val="single" w:sz="4" w:space="0" w:color="auto"/>
            </w:tcBorders>
            <w:hideMark/>
          </w:tcPr>
          <w:p w14:paraId="097C52F8" w14:textId="77777777" w:rsidR="00F51BD8" w:rsidRDefault="00F51BD8">
            <w:pPr>
              <w:pStyle w:val="TAL"/>
              <w:rPr>
                <w:sz w:val="16"/>
              </w:rPr>
            </w:pPr>
            <w:r>
              <w:rPr>
                <w:sz w:val="16"/>
              </w:rPr>
              <w:t>S5-243065</w:t>
            </w:r>
          </w:p>
        </w:tc>
        <w:tc>
          <w:tcPr>
            <w:tcW w:w="0" w:type="auto"/>
            <w:tcBorders>
              <w:top w:val="single" w:sz="4" w:space="0" w:color="auto"/>
              <w:left w:val="single" w:sz="4" w:space="0" w:color="auto"/>
              <w:bottom w:val="single" w:sz="4" w:space="0" w:color="auto"/>
              <w:right w:val="single" w:sz="4" w:space="0" w:color="auto"/>
            </w:tcBorders>
            <w:hideMark/>
          </w:tcPr>
          <w:p w14:paraId="01879837" w14:textId="77777777" w:rsidR="00F51BD8" w:rsidRDefault="00F51BD8">
            <w:pPr>
              <w:pStyle w:val="TAL"/>
              <w:rPr>
                <w:sz w:val="16"/>
              </w:rPr>
            </w:pPr>
            <w:r>
              <w:rPr>
                <w:sz w:val="16"/>
              </w:rPr>
              <w:t>Rel-18 CR TS 32.256 Introduce scenario UE registration converged Charging influenced by NS charging</w:t>
            </w:r>
          </w:p>
        </w:tc>
        <w:tc>
          <w:tcPr>
            <w:tcW w:w="0" w:type="auto"/>
            <w:tcBorders>
              <w:top w:val="single" w:sz="4" w:space="0" w:color="auto"/>
              <w:left w:val="single" w:sz="4" w:space="0" w:color="auto"/>
              <w:bottom w:val="single" w:sz="4" w:space="0" w:color="auto"/>
              <w:right w:val="single" w:sz="4" w:space="0" w:color="auto"/>
            </w:tcBorders>
            <w:hideMark/>
          </w:tcPr>
          <w:p w14:paraId="49E71839"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41991CEC" w14:textId="77777777" w:rsidR="00F51BD8" w:rsidRDefault="00F51BD8">
            <w:pPr>
              <w:pStyle w:val="TAL"/>
              <w:rPr>
                <w:sz w:val="16"/>
              </w:rPr>
            </w:pPr>
            <w:r>
              <w:rPr>
                <w:sz w:val="16"/>
              </w:rPr>
              <w:t>32.256</w:t>
            </w:r>
          </w:p>
        </w:tc>
        <w:tc>
          <w:tcPr>
            <w:tcW w:w="0" w:type="auto"/>
            <w:tcBorders>
              <w:top w:val="single" w:sz="4" w:space="0" w:color="auto"/>
              <w:left w:val="single" w:sz="4" w:space="0" w:color="auto"/>
              <w:bottom w:val="single" w:sz="4" w:space="0" w:color="auto"/>
              <w:right w:val="single" w:sz="4" w:space="0" w:color="auto"/>
            </w:tcBorders>
            <w:hideMark/>
          </w:tcPr>
          <w:p w14:paraId="29F7635A" w14:textId="77777777" w:rsidR="00F51BD8" w:rsidRDefault="00F51BD8">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12AB3077"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6F049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1114D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A389A" w14:textId="77777777" w:rsidR="00F51BD8" w:rsidRDefault="00F51BD8">
            <w:pPr>
              <w:pStyle w:val="TAL"/>
              <w:rPr>
                <w:sz w:val="16"/>
              </w:rPr>
            </w:pPr>
            <w:r>
              <w:rPr>
                <w:sz w:val="16"/>
              </w:rPr>
              <w:t>NETSLICE_CH_Ph2</w:t>
            </w:r>
          </w:p>
        </w:tc>
        <w:tc>
          <w:tcPr>
            <w:tcW w:w="0" w:type="auto"/>
            <w:tcBorders>
              <w:top w:val="single" w:sz="4" w:space="0" w:color="auto"/>
              <w:left w:val="single" w:sz="4" w:space="0" w:color="auto"/>
              <w:bottom w:val="single" w:sz="4" w:space="0" w:color="auto"/>
              <w:right w:val="single" w:sz="4" w:space="0" w:color="auto"/>
            </w:tcBorders>
            <w:hideMark/>
          </w:tcPr>
          <w:p w14:paraId="0C3A4F61" w14:textId="77777777" w:rsidR="00F51BD8" w:rsidRDefault="00F51BD8">
            <w:pPr>
              <w:pStyle w:val="TAL"/>
              <w:rPr>
                <w:sz w:val="16"/>
              </w:rPr>
            </w:pPr>
            <w:r>
              <w:rPr>
                <w:sz w:val="16"/>
              </w:rPr>
              <w:t>agreed</w:t>
            </w:r>
          </w:p>
        </w:tc>
      </w:tr>
      <w:tr w:rsidR="00F51BD8" w14:paraId="0ED7B709" w14:textId="77777777">
        <w:tc>
          <w:tcPr>
            <w:tcW w:w="0" w:type="auto"/>
            <w:tcBorders>
              <w:top w:val="single" w:sz="4" w:space="0" w:color="auto"/>
              <w:left w:val="single" w:sz="4" w:space="0" w:color="auto"/>
              <w:bottom w:val="single" w:sz="4" w:space="0" w:color="auto"/>
              <w:right w:val="single" w:sz="4" w:space="0" w:color="auto"/>
            </w:tcBorders>
            <w:hideMark/>
          </w:tcPr>
          <w:p w14:paraId="1646AEB3" w14:textId="77777777" w:rsidR="00F51BD8" w:rsidRDefault="00F51BD8">
            <w:pPr>
              <w:pStyle w:val="TAL"/>
              <w:rPr>
                <w:sz w:val="16"/>
              </w:rPr>
            </w:pPr>
            <w:r>
              <w:rPr>
                <w:sz w:val="16"/>
              </w:rPr>
              <w:t>S5-242697</w:t>
            </w:r>
          </w:p>
        </w:tc>
        <w:tc>
          <w:tcPr>
            <w:tcW w:w="0" w:type="auto"/>
            <w:tcBorders>
              <w:top w:val="single" w:sz="4" w:space="0" w:color="auto"/>
              <w:left w:val="single" w:sz="4" w:space="0" w:color="auto"/>
              <w:bottom w:val="single" w:sz="4" w:space="0" w:color="auto"/>
              <w:right w:val="single" w:sz="4" w:space="0" w:color="auto"/>
            </w:tcBorders>
            <w:hideMark/>
          </w:tcPr>
          <w:p w14:paraId="30A8BA7B" w14:textId="77777777" w:rsidR="00F51BD8" w:rsidRDefault="00F51BD8">
            <w:pPr>
              <w:pStyle w:val="TAL"/>
              <w:rPr>
                <w:sz w:val="16"/>
              </w:rPr>
            </w:pPr>
            <w:r>
              <w:rPr>
                <w:sz w:val="16"/>
              </w:rPr>
              <w:t xml:space="preserve">Introduction of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5406D607"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54DA01D" w14:textId="77777777" w:rsidR="00F51BD8" w:rsidRDefault="00F51BD8">
            <w:pPr>
              <w:pStyle w:val="TAL"/>
              <w:rPr>
                <w:sz w:val="16"/>
              </w:rPr>
            </w:pPr>
            <w:r>
              <w:rPr>
                <w:sz w:val="16"/>
              </w:rPr>
              <w:t>32.271</w:t>
            </w:r>
          </w:p>
        </w:tc>
        <w:tc>
          <w:tcPr>
            <w:tcW w:w="0" w:type="auto"/>
            <w:tcBorders>
              <w:top w:val="single" w:sz="4" w:space="0" w:color="auto"/>
              <w:left w:val="single" w:sz="4" w:space="0" w:color="auto"/>
              <w:bottom w:val="single" w:sz="4" w:space="0" w:color="auto"/>
              <w:right w:val="single" w:sz="4" w:space="0" w:color="auto"/>
            </w:tcBorders>
            <w:hideMark/>
          </w:tcPr>
          <w:p w14:paraId="2E043CA5" w14:textId="77777777" w:rsidR="00F51BD8" w:rsidRDefault="00F51BD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7397640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E625F6"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4AFCBF"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CF15EF"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6B8956E6" w14:textId="77777777" w:rsidR="00F51BD8" w:rsidRDefault="00F51BD8">
            <w:pPr>
              <w:pStyle w:val="TAL"/>
              <w:rPr>
                <w:sz w:val="16"/>
              </w:rPr>
            </w:pPr>
            <w:r>
              <w:rPr>
                <w:sz w:val="16"/>
              </w:rPr>
              <w:t>revised</w:t>
            </w:r>
          </w:p>
        </w:tc>
      </w:tr>
      <w:tr w:rsidR="00F51BD8" w14:paraId="0CE4AE4B" w14:textId="77777777">
        <w:tc>
          <w:tcPr>
            <w:tcW w:w="0" w:type="auto"/>
            <w:tcBorders>
              <w:top w:val="single" w:sz="4" w:space="0" w:color="auto"/>
              <w:left w:val="single" w:sz="4" w:space="0" w:color="auto"/>
              <w:bottom w:val="single" w:sz="4" w:space="0" w:color="auto"/>
              <w:right w:val="single" w:sz="4" w:space="0" w:color="auto"/>
            </w:tcBorders>
            <w:hideMark/>
          </w:tcPr>
          <w:p w14:paraId="049582F4" w14:textId="77777777" w:rsidR="00F51BD8" w:rsidRDefault="00F51BD8">
            <w:pPr>
              <w:pStyle w:val="TAL"/>
              <w:rPr>
                <w:sz w:val="16"/>
              </w:rPr>
            </w:pPr>
            <w:r>
              <w:rPr>
                <w:sz w:val="16"/>
              </w:rPr>
              <w:t>S5-242996</w:t>
            </w:r>
          </w:p>
        </w:tc>
        <w:tc>
          <w:tcPr>
            <w:tcW w:w="0" w:type="auto"/>
            <w:tcBorders>
              <w:top w:val="single" w:sz="4" w:space="0" w:color="auto"/>
              <w:left w:val="single" w:sz="4" w:space="0" w:color="auto"/>
              <w:bottom w:val="single" w:sz="4" w:space="0" w:color="auto"/>
              <w:right w:val="single" w:sz="4" w:space="0" w:color="auto"/>
            </w:tcBorders>
            <w:hideMark/>
          </w:tcPr>
          <w:p w14:paraId="76CD8455" w14:textId="77777777" w:rsidR="00F51BD8" w:rsidRDefault="00F51BD8">
            <w:pPr>
              <w:pStyle w:val="TAL"/>
              <w:rPr>
                <w:sz w:val="16"/>
              </w:rPr>
            </w:pPr>
            <w:r>
              <w:rPr>
                <w:sz w:val="16"/>
              </w:rPr>
              <w:t xml:space="preserve">Introduction of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455AABD6"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27F0D6E" w14:textId="77777777" w:rsidR="00F51BD8" w:rsidRDefault="00F51BD8">
            <w:pPr>
              <w:pStyle w:val="TAL"/>
              <w:rPr>
                <w:sz w:val="16"/>
              </w:rPr>
            </w:pPr>
            <w:r>
              <w:rPr>
                <w:sz w:val="16"/>
              </w:rPr>
              <w:t>32.271</w:t>
            </w:r>
          </w:p>
        </w:tc>
        <w:tc>
          <w:tcPr>
            <w:tcW w:w="0" w:type="auto"/>
            <w:tcBorders>
              <w:top w:val="single" w:sz="4" w:space="0" w:color="auto"/>
              <w:left w:val="single" w:sz="4" w:space="0" w:color="auto"/>
              <w:bottom w:val="single" w:sz="4" w:space="0" w:color="auto"/>
              <w:right w:val="single" w:sz="4" w:space="0" w:color="auto"/>
            </w:tcBorders>
            <w:hideMark/>
          </w:tcPr>
          <w:p w14:paraId="1F3302E4" w14:textId="77777777" w:rsidR="00F51BD8" w:rsidRDefault="00F51BD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030294B6"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0FC038"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4DDD5F"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323264"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66C41EF6" w14:textId="77777777" w:rsidR="00F51BD8" w:rsidRDefault="00F51BD8">
            <w:pPr>
              <w:pStyle w:val="TAL"/>
              <w:rPr>
                <w:sz w:val="16"/>
              </w:rPr>
            </w:pPr>
            <w:r>
              <w:rPr>
                <w:sz w:val="16"/>
              </w:rPr>
              <w:t>agreed</w:t>
            </w:r>
          </w:p>
        </w:tc>
      </w:tr>
      <w:tr w:rsidR="00F51BD8" w14:paraId="332D6EB8" w14:textId="77777777">
        <w:tc>
          <w:tcPr>
            <w:tcW w:w="0" w:type="auto"/>
            <w:tcBorders>
              <w:top w:val="single" w:sz="4" w:space="0" w:color="auto"/>
              <w:left w:val="single" w:sz="4" w:space="0" w:color="auto"/>
              <w:bottom w:val="single" w:sz="4" w:space="0" w:color="auto"/>
              <w:right w:val="single" w:sz="4" w:space="0" w:color="auto"/>
            </w:tcBorders>
            <w:hideMark/>
          </w:tcPr>
          <w:p w14:paraId="3BFF2E71" w14:textId="77777777" w:rsidR="00F51BD8" w:rsidRDefault="00F51BD8">
            <w:pPr>
              <w:pStyle w:val="TAL"/>
              <w:rPr>
                <w:sz w:val="16"/>
              </w:rPr>
            </w:pPr>
            <w:r>
              <w:rPr>
                <w:sz w:val="16"/>
              </w:rPr>
              <w:t>S5-242698</w:t>
            </w:r>
          </w:p>
        </w:tc>
        <w:tc>
          <w:tcPr>
            <w:tcW w:w="0" w:type="auto"/>
            <w:tcBorders>
              <w:top w:val="single" w:sz="4" w:space="0" w:color="auto"/>
              <w:left w:val="single" w:sz="4" w:space="0" w:color="auto"/>
              <w:bottom w:val="single" w:sz="4" w:space="0" w:color="auto"/>
              <w:right w:val="single" w:sz="4" w:space="0" w:color="auto"/>
            </w:tcBorders>
            <w:hideMark/>
          </w:tcPr>
          <w:p w14:paraId="47A56B8F" w14:textId="77777777" w:rsidR="00F51BD8" w:rsidRDefault="00F51BD8">
            <w:pPr>
              <w:pStyle w:val="TAL"/>
              <w:rPr>
                <w:sz w:val="16"/>
              </w:rPr>
            </w:pPr>
            <w:r>
              <w:rPr>
                <w:sz w:val="16"/>
              </w:rPr>
              <w:t xml:space="preserve">Add converged charging architecture for Ranging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301C23DE"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298CA19" w14:textId="77777777" w:rsidR="00F51BD8" w:rsidRDefault="00F51BD8">
            <w:pPr>
              <w:pStyle w:val="TAL"/>
              <w:rPr>
                <w:sz w:val="16"/>
              </w:rPr>
            </w:pPr>
            <w:r>
              <w:rPr>
                <w:sz w:val="16"/>
              </w:rPr>
              <w:t>32.271</w:t>
            </w:r>
          </w:p>
        </w:tc>
        <w:tc>
          <w:tcPr>
            <w:tcW w:w="0" w:type="auto"/>
            <w:tcBorders>
              <w:top w:val="single" w:sz="4" w:space="0" w:color="auto"/>
              <w:left w:val="single" w:sz="4" w:space="0" w:color="auto"/>
              <w:bottom w:val="single" w:sz="4" w:space="0" w:color="auto"/>
              <w:right w:val="single" w:sz="4" w:space="0" w:color="auto"/>
            </w:tcBorders>
            <w:hideMark/>
          </w:tcPr>
          <w:p w14:paraId="7A8E01BC" w14:textId="77777777" w:rsidR="00F51BD8" w:rsidRDefault="00F51BD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34E595A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AA704B"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A2E488"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2615D8"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4F20AA2D" w14:textId="77777777" w:rsidR="00F51BD8" w:rsidRDefault="00F51BD8">
            <w:pPr>
              <w:pStyle w:val="TAL"/>
              <w:rPr>
                <w:sz w:val="16"/>
              </w:rPr>
            </w:pPr>
            <w:r>
              <w:rPr>
                <w:sz w:val="16"/>
              </w:rPr>
              <w:t>revised</w:t>
            </w:r>
          </w:p>
        </w:tc>
      </w:tr>
      <w:tr w:rsidR="00F51BD8" w14:paraId="3FF9DB05" w14:textId="77777777">
        <w:tc>
          <w:tcPr>
            <w:tcW w:w="0" w:type="auto"/>
            <w:tcBorders>
              <w:top w:val="single" w:sz="4" w:space="0" w:color="auto"/>
              <w:left w:val="single" w:sz="4" w:space="0" w:color="auto"/>
              <w:bottom w:val="single" w:sz="4" w:space="0" w:color="auto"/>
              <w:right w:val="single" w:sz="4" w:space="0" w:color="auto"/>
            </w:tcBorders>
            <w:hideMark/>
          </w:tcPr>
          <w:p w14:paraId="70FD51AC" w14:textId="77777777" w:rsidR="00F51BD8" w:rsidRDefault="00F51BD8">
            <w:pPr>
              <w:pStyle w:val="TAL"/>
              <w:rPr>
                <w:sz w:val="16"/>
              </w:rPr>
            </w:pPr>
            <w:r>
              <w:rPr>
                <w:sz w:val="16"/>
              </w:rPr>
              <w:t>S5-242997</w:t>
            </w:r>
          </w:p>
        </w:tc>
        <w:tc>
          <w:tcPr>
            <w:tcW w:w="0" w:type="auto"/>
            <w:tcBorders>
              <w:top w:val="single" w:sz="4" w:space="0" w:color="auto"/>
              <w:left w:val="single" w:sz="4" w:space="0" w:color="auto"/>
              <w:bottom w:val="single" w:sz="4" w:space="0" w:color="auto"/>
              <w:right w:val="single" w:sz="4" w:space="0" w:color="auto"/>
            </w:tcBorders>
            <w:hideMark/>
          </w:tcPr>
          <w:p w14:paraId="4133229A" w14:textId="77777777" w:rsidR="00F51BD8" w:rsidRDefault="00F51BD8">
            <w:pPr>
              <w:pStyle w:val="TAL"/>
              <w:rPr>
                <w:sz w:val="16"/>
              </w:rPr>
            </w:pPr>
            <w:r>
              <w:rPr>
                <w:sz w:val="16"/>
              </w:rPr>
              <w:t xml:space="preserve">Add converged charging architecture for Ranging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61C3562B"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DCDA2DD" w14:textId="77777777" w:rsidR="00F51BD8" w:rsidRDefault="00F51BD8">
            <w:pPr>
              <w:pStyle w:val="TAL"/>
              <w:rPr>
                <w:sz w:val="16"/>
              </w:rPr>
            </w:pPr>
            <w:r>
              <w:rPr>
                <w:sz w:val="16"/>
              </w:rPr>
              <w:t>32.271</w:t>
            </w:r>
          </w:p>
        </w:tc>
        <w:tc>
          <w:tcPr>
            <w:tcW w:w="0" w:type="auto"/>
            <w:tcBorders>
              <w:top w:val="single" w:sz="4" w:space="0" w:color="auto"/>
              <w:left w:val="single" w:sz="4" w:space="0" w:color="auto"/>
              <w:bottom w:val="single" w:sz="4" w:space="0" w:color="auto"/>
              <w:right w:val="single" w:sz="4" w:space="0" w:color="auto"/>
            </w:tcBorders>
            <w:hideMark/>
          </w:tcPr>
          <w:p w14:paraId="74EDB9B2" w14:textId="77777777" w:rsidR="00F51BD8" w:rsidRDefault="00F51BD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5EF9D17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E54FA5"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2D341F"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357888"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035DC922" w14:textId="77777777" w:rsidR="00F51BD8" w:rsidRDefault="00F51BD8">
            <w:pPr>
              <w:pStyle w:val="TAL"/>
              <w:rPr>
                <w:sz w:val="16"/>
              </w:rPr>
            </w:pPr>
            <w:r>
              <w:rPr>
                <w:sz w:val="16"/>
              </w:rPr>
              <w:t>agreed</w:t>
            </w:r>
          </w:p>
        </w:tc>
      </w:tr>
      <w:tr w:rsidR="00F51BD8" w14:paraId="458576CF" w14:textId="77777777">
        <w:tc>
          <w:tcPr>
            <w:tcW w:w="0" w:type="auto"/>
            <w:tcBorders>
              <w:top w:val="single" w:sz="4" w:space="0" w:color="auto"/>
              <w:left w:val="single" w:sz="4" w:space="0" w:color="auto"/>
              <w:bottom w:val="single" w:sz="4" w:space="0" w:color="auto"/>
              <w:right w:val="single" w:sz="4" w:space="0" w:color="auto"/>
            </w:tcBorders>
            <w:hideMark/>
          </w:tcPr>
          <w:p w14:paraId="6F541519" w14:textId="77777777" w:rsidR="00F51BD8" w:rsidRDefault="00F51BD8">
            <w:pPr>
              <w:pStyle w:val="TAL"/>
              <w:rPr>
                <w:sz w:val="16"/>
              </w:rPr>
            </w:pPr>
            <w:r>
              <w:rPr>
                <w:sz w:val="16"/>
              </w:rPr>
              <w:t>S5-242699</w:t>
            </w:r>
          </w:p>
        </w:tc>
        <w:tc>
          <w:tcPr>
            <w:tcW w:w="0" w:type="auto"/>
            <w:tcBorders>
              <w:top w:val="single" w:sz="4" w:space="0" w:color="auto"/>
              <w:left w:val="single" w:sz="4" w:space="0" w:color="auto"/>
              <w:bottom w:val="single" w:sz="4" w:space="0" w:color="auto"/>
              <w:right w:val="single" w:sz="4" w:space="0" w:color="auto"/>
            </w:tcBorders>
            <w:hideMark/>
          </w:tcPr>
          <w:p w14:paraId="07BA4876" w14:textId="77777777" w:rsidR="00F51BD8" w:rsidRDefault="00F51BD8">
            <w:pPr>
              <w:pStyle w:val="TAL"/>
              <w:rPr>
                <w:sz w:val="16"/>
              </w:rPr>
            </w:pPr>
            <w:r>
              <w:rPr>
                <w:sz w:val="16"/>
              </w:rPr>
              <w:t xml:space="preserve">Add principles for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107A8B65"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84261D4" w14:textId="77777777" w:rsidR="00F51BD8" w:rsidRDefault="00F51BD8">
            <w:pPr>
              <w:pStyle w:val="TAL"/>
              <w:rPr>
                <w:sz w:val="16"/>
              </w:rPr>
            </w:pPr>
            <w:r>
              <w:rPr>
                <w:sz w:val="16"/>
              </w:rPr>
              <w:t>32.271</w:t>
            </w:r>
          </w:p>
        </w:tc>
        <w:tc>
          <w:tcPr>
            <w:tcW w:w="0" w:type="auto"/>
            <w:tcBorders>
              <w:top w:val="single" w:sz="4" w:space="0" w:color="auto"/>
              <w:left w:val="single" w:sz="4" w:space="0" w:color="auto"/>
              <w:bottom w:val="single" w:sz="4" w:space="0" w:color="auto"/>
              <w:right w:val="single" w:sz="4" w:space="0" w:color="auto"/>
            </w:tcBorders>
            <w:hideMark/>
          </w:tcPr>
          <w:p w14:paraId="35AFEE70" w14:textId="77777777" w:rsidR="00F51BD8" w:rsidRDefault="00F51BD8">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395B122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D46FB4"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CE5129"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0C8D01"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638A239F" w14:textId="77777777" w:rsidR="00F51BD8" w:rsidRDefault="00F51BD8">
            <w:pPr>
              <w:pStyle w:val="TAL"/>
              <w:rPr>
                <w:sz w:val="16"/>
              </w:rPr>
            </w:pPr>
            <w:r>
              <w:rPr>
                <w:sz w:val="16"/>
              </w:rPr>
              <w:t>revised</w:t>
            </w:r>
          </w:p>
        </w:tc>
      </w:tr>
      <w:tr w:rsidR="00F51BD8" w14:paraId="6DE4CF6E" w14:textId="77777777">
        <w:tc>
          <w:tcPr>
            <w:tcW w:w="0" w:type="auto"/>
            <w:tcBorders>
              <w:top w:val="single" w:sz="4" w:space="0" w:color="auto"/>
              <w:left w:val="single" w:sz="4" w:space="0" w:color="auto"/>
              <w:bottom w:val="single" w:sz="4" w:space="0" w:color="auto"/>
              <w:right w:val="single" w:sz="4" w:space="0" w:color="auto"/>
            </w:tcBorders>
            <w:hideMark/>
          </w:tcPr>
          <w:p w14:paraId="2C2BBA31" w14:textId="77777777" w:rsidR="00F51BD8" w:rsidRDefault="00F51BD8">
            <w:pPr>
              <w:pStyle w:val="TAL"/>
              <w:rPr>
                <w:sz w:val="16"/>
              </w:rPr>
            </w:pPr>
            <w:r>
              <w:rPr>
                <w:sz w:val="16"/>
              </w:rPr>
              <w:t>S5-242998</w:t>
            </w:r>
          </w:p>
        </w:tc>
        <w:tc>
          <w:tcPr>
            <w:tcW w:w="0" w:type="auto"/>
            <w:tcBorders>
              <w:top w:val="single" w:sz="4" w:space="0" w:color="auto"/>
              <w:left w:val="single" w:sz="4" w:space="0" w:color="auto"/>
              <w:bottom w:val="single" w:sz="4" w:space="0" w:color="auto"/>
              <w:right w:val="single" w:sz="4" w:space="0" w:color="auto"/>
            </w:tcBorders>
            <w:hideMark/>
          </w:tcPr>
          <w:p w14:paraId="2492BF39" w14:textId="77777777" w:rsidR="00F51BD8" w:rsidRDefault="00F51BD8">
            <w:pPr>
              <w:pStyle w:val="TAL"/>
              <w:rPr>
                <w:sz w:val="16"/>
              </w:rPr>
            </w:pPr>
            <w:r>
              <w:rPr>
                <w:sz w:val="16"/>
              </w:rPr>
              <w:t xml:space="preserve">Add principles for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2CBEA3E2"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8A1D518" w14:textId="77777777" w:rsidR="00F51BD8" w:rsidRDefault="00F51BD8">
            <w:pPr>
              <w:pStyle w:val="TAL"/>
              <w:rPr>
                <w:sz w:val="16"/>
              </w:rPr>
            </w:pPr>
            <w:r>
              <w:rPr>
                <w:sz w:val="16"/>
              </w:rPr>
              <w:t>32.271</w:t>
            </w:r>
          </w:p>
        </w:tc>
        <w:tc>
          <w:tcPr>
            <w:tcW w:w="0" w:type="auto"/>
            <w:tcBorders>
              <w:top w:val="single" w:sz="4" w:space="0" w:color="auto"/>
              <w:left w:val="single" w:sz="4" w:space="0" w:color="auto"/>
              <w:bottom w:val="single" w:sz="4" w:space="0" w:color="auto"/>
              <w:right w:val="single" w:sz="4" w:space="0" w:color="auto"/>
            </w:tcBorders>
            <w:hideMark/>
          </w:tcPr>
          <w:p w14:paraId="6378B1D7" w14:textId="77777777" w:rsidR="00F51BD8" w:rsidRDefault="00F51BD8">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284B60D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CE185A"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891A25"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BCFB8B"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060AF850" w14:textId="77777777" w:rsidR="00F51BD8" w:rsidRDefault="00F51BD8">
            <w:pPr>
              <w:pStyle w:val="TAL"/>
              <w:rPr>
                <w:sz w:val="16"/>
              </w:rPr>
            </w:pPr>
            <w:r>
              <w:rPr>
                <w:sz w:val="16"/>
              </w:rPr>
              <w:t>agreed</w:t>
            </w:r>
          </w:p>
        </w:tc>
      </w:tr>
      <w:tr w:rsidR="00F51BD8" w14:paraId="0D3EA987" w14:textId="77777777">
        <w:tc>
          <w:tcPr>
            <w:tcW w:w="0" w:type="auto"/>
            <w:tcBorders>
              <w:top w:val="single" w:sz="4" w:space="0" w:color="auto"/>
              <w:left w:val="single" w:sz="4" w:space="0" w:color="auto"/>
              <w:bottom w:val="single" w:sz="4" w:space="0" w:color="auto"/>
              <w:right w:val="single" w:sz="4" w:space="0" w:color="auto"/>
            </w:tcBorders>
            <w:hideMark/>
          </w:tcPr>
          <w:p w14:paraId="7DF69BE7" w14:textId="77777777" w:rsidR="00F51BD8" w:rsidRDefault="00F51BD8">
            <w:pPr>
              <w:pStyle w:val="TAL"/>
              <w:rPr>
                <w:sz w:val="16"/>
              </w:rPr>
            </w:pPr>
            <w:r>
              <w:rPr>
                <w:sz w:val="16"/>
              </w:rPr>
              <w:t>S5-242700</w:t>
            </w:r>
          </w:p>
        </w:tc>
        <w:tc>
          <w:tcPr>
            <w:tcW w:w="0" w:type="auto"/>
            <w:tcBorders>
              <w:top w:val="single" w:sz="4" w:space="0" w:color="auto"/>
              <w:left w:val="single" w:sz="4" w:space="0" w:color="auto"/>
              <w:bottom w:val="single" w:sz="4" w:space="0" w:color="auto"/>
              <w:right w:val="single" w:sz="4" w:space="0" w:color="auto"/>
            </w:tcBorders>
            <w:hideMark/>
          </w:tcPr>
          <w:p w14:paraId="78C7F150" w14:textId="77777777" w:rsidR="00F51BD8" w:rsidRDefault="00F51BD8">
            <w:pPr>
              <w:pStyle w:val="TAL"/>
              <w:rPr>
                <w:sz w:val="16"/>
              </w:rPr>
            </w:pPr>
            <w:r>
              <w:rPr>
                <w:sz w:val="16"/>
              </w:rPr>
              <w:t xml:space="preserve">Add message flows of converged charging for UE positioning assisted by </w:t>
            </w:r>
            <w:proofErr w:type="spellStart"/>
            <w:r>
              <w:rPr>
                <w:sz w:val="16"/>
              </w:rPr>
              <w:t>Sidelink</w:t>
            </w:r>
            <w:proofErr w:type="spellEnd"/>
            <w:r>
              <w:rPr>
                <w:sz w:val="16"/>
              </w:rPr>
              <w:t xml:space="preserve"> Positioning and involving 5GC</w:t>
            </w:r>
          </w:p>
        </w:tc>
        <w:tc>
          <w:tcPr>
            <w:tcW w:w="0" w:type="auto"/>
            <w:tcBorders>
              <w:top w:val="single" w:sz="4" w:space="0" w:color="auto"/>
              <w:left w:val="single" w:sz="4" w:space="0" w:color="auto"/>
              <w:bottom w:val="single" w:sz="4" w:space="0" w:color="auto"/>
              <w:right w:val="single" w:sz="4" w:space="0" w:color="auto"/>
            </w:tcBorders>
            <w:hideMark/>
          </w:tcPr>
          <w:p w14:paraId="298188C5"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968A709" w14:textId="77777777" w:rsidR="00F51BD8" w:rsidRDefault="00F51BD8">
            <w:pPr>
              <w:pStyle w:val="TAL"/>
              <w:rPr>
                <w:sz w:val="16"/>
              </w:rPr>
            </w:pPr>
            <w:r>
              <w:rPr>
                <w:sz w:val="16"/>
              </w:rPr>
              <w:t>32.271</w:t>
            </w:r>
          </w:p>
        </w:tc>
        <w:tc>
          <w:tcPr>
            <w:tcW w:w="0" w:type="auto"/>
            <w:tcBorders>
              <w:top w:val="single" w:sz="4" w:space="0" w:color="auto"/>
              <w:left w:val="single" w:sz="4" w:space="0" w:color="auto"/>
              <w:bottom w:val="single" w:sz="4" w:space="0" w:color="auto"/>
              <w:right w:val="single" w:sz="4" w:space="0" w:color="auto"/>
            </w:tcBorders>
            <w:hideMark/>
          </w:tcPr>
          <w:p w14:paraId="6EDCEA52" w14:textId="77777777" w:rsidR="00F51BD8" w:rsidRDefault="00F51BD8">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2C1634C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F3091C"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B16313"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327299"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62630EE1" w14:textId="77777777" w:rsidR="00F51BD8" w:rsidRDefault="00F51BD8">
            <w:pPr>
              <w:pStyle w:val="TAL"/>
              <w:rPr>
                <w:sz w:val="16"/>
              </w:rPr>
            </w:pPr>
            <w:r>
              <w:rPr>
                <w:sz w:val="16"/>
              </w:rPr>
              <w:t>revised</w:t>
            </w:r>
          </w:p>
        </w:tc>
      </w:tr>
      <w:tr w:rsidR="00F51BD8" w14:paraId="5B04646B" w14:textId="77777777">
        <w:tc>
          <w:tcPr>
            <w:tcW w:w="0" w:type="auto"/>
            <w:tcBorders>
              <w:top w:val="single" w:sz="4" w:space="0" w:color="auto"/>
              <w:left w:val="single" w:sz="4" w:space="0" w:color="auto"/>
              <w:bottom w:val="single" w:sz="4" w:space="0" w:color="auto"/>
              <w:right w:val="single" w:sz="4" w:space="0" w:color="auto"/>
            </w:tcBorders>
            <w:hideMark/>
          </w:tcPr>
          <w:p w14:paraId="37FA6713" w14:textId="77777777" w:rsidR="00F51BD8" w:rsidRDefault="00F51BD8">
            <w:pPr>
              <w:pStyle w:val="TAL"/>
              <w:rPr>
                <w:sz w:val="16"/>
              </w:rPr>
            </w:pPr>
            <w:r>
              <w:rPr>
                <w:sz w:val="16"/>
              </w:rPr>
              <w:t>S5-242999</w:t>
            </w:r>
          </w:p>
        </w:tc>
        <w:tc>
          <w:tcPr>
            <w:tcW w:w="0" w:type="auto"/>
            <w:tcBorders>
              <w:top w:val="single" w:sz="4" w:space="0" w:color="auto"/>
              <w:left w:val="single" w:sz="4" w:space="0" w:color="auto"/>
              <w:bottom w:val="single" w:sz="4" w:space="0" w:color="auto"/>
              <w:right w:val="single" w:sz="4" w:space="0" w:color="auto"/>
            </w:tcBorders>
            <w:hideMark/>
          </w:tcPr>
          <w:p w14:paraId="1C51253D" w14:textId="77777777" w:rsidR="00F51BD8" w:rsidRDefault="00F51BD8">
            <w:pPr>
              <w:pStyle w:val="TAL"/>
              <w:rPr>
                <w:sz w:val="16"/>
              </w:rPr>
            </w:pPr>
            <w:r>
              <w:rPr>
                <w:sz w:val="16"/>
              </w:rPr>
              <w:t xml:space="preserve">Add message flows of converged charging for UE positioning assisted by </w:t>
            </w:r>
            <w:proofErr w:type="spellStart"/>
            <w:r>
              <w:rPr>
                <w:sz w:val="16"/>
              </w:rPr>
              <w:t>Sidelink</w:t>
            </w:r>
            <w:proofErr w:type="spellEnd"/>
            <w:r>
              <w:rPr>
                <w:sz w:val="16"/>
              </w:rPr>
              <w:t xml:space="preserve"> Positioning and involving 5GC</w:t>
            </w:r>
          </w:p>
        </w:tc>
        <w:tc>
          <w:tcPr>
            <w:tcW w:w="0" w:type="auto"/>
            <w:tcBorders>
              <w:top w:val="single" w:sz="4" w:space="0" w:color="auto"/>
              <w:left w:val="single" w:sz="4" w:space="0" w:color="auto"/>
              <w:bottom w:val="single" w:sz="4" w:space="0" w:color="auto"/>
              <w:right w:val="single" w:sz="4" w:space="0" w:color="auto"/>
            </w:tcBorders>
            <w:hideMark/>
          </w:tcPr>
          <w:p w14:paraId="700E46C3"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EBD8A1E" w14:textId="77777777" w:rsidR="00F51BD8" w:rsidRDefault="00F51BD8">
            <w:pPr>
              <w:pStyle w:val="TAL"/>
              <w:rPr>
                <w:sz w:val="16"/>
              </w:rPr>
            </w:pPr>
            <w:r>
              <w:rPr>
                <w:sz w:val="16"/>
              </w:rPr>
              <w:t>32.271</w:t>
            </w:r>
          </w:p>
        </w:tc>
        <w:tc>
          <w:tcPr>
            <w:tcW w:w="0" w:type="auto"/>
            <w:tcBorders>
              <w:top w:val="single" w:sz="4" w:space="0" w:color="auto"/>
              <w:left w:val="single" w:sz="4" w:space="0" w:color="auto"/>
              <w:bottom w:val="single" w:sz="4" w:space="0" w:color="auto"/>
              <w:right w:val="single" w:sz="4" w:space="0" w:color="auto"/>
            </w:tcBorders>
            <w:hideMark/>
          </w:tcPr>
          <w:p w14:paraId="786894A9" w14:textId="77777777" w:rsidR="00F51BD8" w:rsidRDefault="00F51BD8">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5F1C09A9"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AB7262"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4FF936"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185DC4"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5DD1F72D" w14:textId="77777777" w:rsidR="00F51BD8" w:rsidRDefault="00F51BD8">
            <w:pPr>
              <w:pStyle w:val="TAL"/>
              <w:rPr>
                <w:sz w:val="16"/>
              </w:rPr>
            </w:pPr>
            <w:r>
              <w:rPr>
                <w:sz w:val="16"/>
              </w:rPr>
              <w:t>agreed</w:t>
            </w:r>
          </w:p>
        </w:tc>
      </w:tr>
      <w:tr w:rsidR="00F51BD8" w14:paraId="1A84F843" w14:textId="77777777">
        <w:tc>
          <w:tcPr>
            <w:tcW w:w="0" w:type="auto"/>
            <w:tcBorders>
              <w:top w:val="single" w:sz="4" w:space="0" w:color="auto"/>
              <w:left w:val="single" w:sz="4" w:space="0" w:color="auto"/>
              <w:bottom w:val="single" w:sz="4" w:space="0" w:color="auto"/>
              <w:right w:val="single" w:sz="4" w:space="0" w:color="auto"/>
            </w:tcBorders>
            <w:hideMark/>
          </w:tcPr>
          <w:p w14:paraId="528D4C5D" w14:textId="77777777" w:rsidR="00F51BD8" w:rsidRDefault="00F51BD8">
            <w:pPr>
              <w:pStyle w:val="TAL"/>
              <w:rPr>
                <w:sz w:val="16"/>
              </w:rPr>
            </w:pPr>
            <w:r>
              <w:rPr>
                <w:sz w:val="16"/>
              </w:rPr>
              <w:lastRenderedPageBreak/>
              <w:t>S5-242701</w:t>
            </w:r>
          </w:p>
        </w:tc>
        <w:tc>
          <w:tcPr>
            <w:tcW w:w="0" w:type="auto"/>
            <w:tcBorders>
              <w:top w:val="single" w:sz="4" w:space="0" w:color="auto"/>
              <w:left w:val="single" w:sz="4" w:space="0" w:color="auto"/>
              <w:bottom w:val="single" w:sz="4" w:space="0" w:color="auto"/>
              <w:right w:val="single" w:sz="4" w:space="0" w:color="auto"/>
            </w:tcBorders>
            <w:hideMark/>
          </w:tcPr>
          <w:p w14:paraId="11B7706B" w14:textId="77777777" w:rsidR="00F51BD8" w:rsidRDefault="00F51BD8">
            <w:pPr>
              <w:pStyle w:val="TAL"/>
              <w:rPr>
                <w:sz w:val="16"/>
              </w:rPr>
            </w:pPr>
            <w:r>
              <w:rPr>
                <w:sz w:val="16"/>
              </w:rPr>
              <w:t xml:space="preserve">Add CDR generation and handling for converged charging of Ranging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45606A2D"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ED607C2" w14:textId="77777777" w:rsidR="00F51BD8" w:rsidRDefault="00F51BD8">
            <w:pPr>
              <w:pStyle w:val="TAL"/>
              <w:rPr>
                <w:sz w:val="16"/>
              </w:rPr>
            </w:pPr>
            <w:r>
              <w:rPr>
                <w:sz w:val="16"/>
              </w:rPr>
              <w:t>32.271</w:t>
            </w:r>
          </w:p>
        </w:tc>
        <w:tc>
          <w:tcPr>
            <w:tcW w:w="0" w:type="auto"/>
            <w:tcBorders>
              <w:top w:val="single" w:sz="4" w:space="0" w:color="auto"/>
              <w:left w:val="single" w:sz="4" w:space="0" w:color="auto"/>
              <w:bottom w:val="single" w:sz="4" w:space="0" w:color="auto"/>
              <w:right w:val="single" w:sz="4" w:space="0" w:color="auto"/>
            </w:tcBorders>
            <w:hideMark/>
          </w:tcPr>
          <w:p w14:paraId="13F454ED" w14:textId="77777777" w:rsidR="00F51BD8" w:rsidRDefault="00F51BD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1F6ACB7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0C2CA8"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1A0B1C"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292876"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3901F0F0" w14:textId="77777777" w:rsidR="00F51BD8" w:rsidRDefault="00F51BD8">
            <w:pPr>
              <w:pStyle w:val="TAL"/>
              <w:rPr>
                <w:sz w:val="16"/>
              </w:rPr>
            </w:pPr>
            <w:r>
              <w:rPr>
                <w:sz w:val="16"/>
              </w:rPr>
              <w:t>revised</w:t>
            </w:r>
          </w:p>
        </w:tc>
      </w:tr>
      <w:tr w:rsidR="00F51BD8" w14:paraId="76BFB33B" w14:textId="77777777">
        <w:tc>
          <w:tcPr>
            <w:tcW w:w="0" w:type="auto"/>
            <w:tcBorders>
              <w:top w:val="single" w:sz="4" w:space="0" w:color="auto"/>
              <w:left w:val="single" w:sz="4" w:space="0" w:color="auto"/>
              <w:bottom w:val="single" w:sz="4" w:space="0" w:color="auto"/>
              <w:right w:val="single" w:sz="4" w:space="0" w:color="auto"/>
            </w:tcBorders>
            <w:hideMark/>
          </w:tcPr>
          <w:p w14:paraId="7A34EA58" w14:textId="77777777" w:rsidR="00F51BD8" w:rsidRDefault="00F51BD8">
            <w:pPr>
              <w:pStyle w:val="TAL"/>
              <w:rPr>
                <w:sz w:val="16"/>
              </w:rPr>
            </w:pPr>
            <w:r>
              <w:rPr>
                <w:sz w:val="16"/>
              </w:rPr>
              <w:t>S5-243000</w:t>
            </w:r>
          </w:p>
        </w:tc>
        <w:tc>
          <w:tcPr>
            <w:tcW w:w="0" w:type="auto"/>
            <w:tcBorders>
              <w:top w:val="single" w:sz="4" w:space="0" w:color="auto"/>
              <w:left w:val="single" w:sz="4" w:space="0" w:color="auto"/>
              <w:bottom w:val="single" w:sz="4" w:space="0" w:color="auto"/>
              <w:right w:val="single" w:sz="4" w:space="0" w:color="auto"/>
            </w:tcBorders>
            <w:hideMark/>
          </w:tcPr>
          <w:p w14:paraId="5B0F2129" w14:textId="77777777" w:rsidR="00F51BD8" w:rsidRDefault="00F51BD8">
            <w:pPr>
              <w:pStyle w:val="TAL"/>
              <w:rPr>
                <w:sz w:val="16"/>
              </w:rPr>
            </w:pPr>
            <w:r>
              <w:rPr>
                <w:sz w:val="16"/>
              </w:rPr>
              <w:t xml:space="preserve">Add CDR generation and handling for converged charging of Ranging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6E781103"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F31883E" w14:textId="77777777" w:rsidR="00F51BD8" w:rsidRDefault="00F51BD8">
            <w:pPr>
              <w:pStyle w:val="TAL"/>
              <w:rPr>
                <w:sz w:val="16"/>
              </w:rPr>
            </w:pPr>
            <w:r>
              <w:rPr>
                <w:sz w:val="16"/>
              </w:rPr>
              <w:t>32.271</w:t>
            </w:r>
          </w:p>
        </w:tc>
        <w:tc>
          <w:tcPr>
            <w:tcW w:w="0" w:type="auto"/>
            <w:tcBorders>
              <w:top w:val="single" w:sz="4" w:space="0" w:color="auto"/>
              <w:left w:val="single" w:sz="4" w:space="0" w:color="auto"/>
              <w:bottom w:val="single" w:sz="4" w:space="0" w:color="auto"/>
              <w:right w:val="single" w:sz="4" w:space="0" w:color="auto"/>
            </w:tcBorders>
            <w:hideMark/>
          </w:tcPr>
          <w:p w14:paraId="7A447894" w14:textId="77777777" w:rsidR="00F51BD8" w:rsidRDefault="00F51BD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2FD2BF9A"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0D37E9"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26ABA0"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930BFD"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473FD448" w14:textId="77777777" w:rsidR="00F51BD8" w:rsidRDefault="00F51BD8">
            <w:pPr>
              <w:pStyle w:val="TAL"/>
              <w:rPr>
                <w:sz w:val="16"/>
              </w:rPr>
            </w:pPr>
            <w:r>
              <w:rPr>
                <w:sz w:val="16"/>
              </w:rPr>
              <w:t>agreed</w:t>
            </w:r>
          </w:p>
        </w:tc>
      </w:tr>
      <w:tr w:rsidR="00F51BD8" w14:paraId="015AC261" w14:textId="77777777">
        <w:tc>
          <w:tcPr>
            <w:tcW w:w="0" w:type="auto"/>
            <w:tcBorders>
              <w:top w:val="single" w:sz="4" w:space="0" w:color="auto"/>
              <w:left w:val="single" w:sz="4" w:space="0" w:color="auto"/>
              <w:bottom w:val="single" w:sz="4" w:space="0" w:color="auto"/>
              <w:right w:val="single" w:sz="4" w:space="0" w:color="auto"/>
            </w:tcBorders>
            <w:hideMark/>
          </w:tcPr>
          <w:p w14:paraId="334BDFE9" w14:textId="77777777" w:rsidR="00F51BD8" w:rsidRDefault="00F51BD8">
            <w:pPr>
              <w:pStyle w:val="TAL"/>
              <w:rPr>
                <w:sz w:val="16"/>
              </w:rPr>
            </w:pPr>
            <w:r>
              <w:rPr>
                <w:sz w:val="16"/>
              </w:rPr>
              <w:t>S5-242730</w:t>
            </w:r>
          </w:p>
        </w:tc>
        <w:tc>
          <w:tcPr>
            <w:tcW w:w="0" w:type="auto"/>
            <w:tcBorders>
              <w:top w:val="single" w:sz="4" w:space="0" w:color="auto"/>
              <w:left w:val="single" w:sz="4" w:space="0" w:color="auto"/>
              <w:bottom w:val="single" w:sz="4" w:space="0" w:color="auto"/>
              <w:right w:val="single" w:sz="4" w:space="0" w:color="auto"/>
            </w:tcBorders>
            <w:hideMark/>
          </w:tcPr>
          <w:p w14:paraId="00D9C2B1" w14:textId="77777777" w:rsidR="00F51BD8" w:rsidRDefault="00F51BD8">
            <w:pPr>
              <w:pStyle w:val="TAL"/>
              <w:rPr>
                <w:sz w:val="16"/>
              </w:rPr>
            </w:pPr>
            <w:r>
              <w:rPr>
                <w:sz w:val="16"/>
              </w:rPr>
              <w:t xml:space="preserve">Rel-18 CR 32.277 Add tenant identifier and correct charging information for 5G </w:t>
            </w:r>
            <w:proofErr w:type="spellStart"/>
            <w:r>
              <w:rPr>
                <w:sz w:val="16"/>
              </w:rPr>
              <w:t>ProSe</w:t>
            </w:r>
            <w:proofErr w:type="spellEnd"/>
            <w:r>
              <w:rPr>
                <w:sz w:val="16"/>
              </w:rPr>
              <w:t xml:space="preserve"> converged charging</w:t>
            </w:r>
          </w:p>
        </w:tc>
        <w:tc>
          <w:tcPr>
            <w:tcW w:w="0" w:type="auto"/>
            <w:tcBorders>
              <w:top w:val="single" w:sz="4" w:space="0" w:color="auto"/>
              <w:left w:val="single" w:sz="4" w:space="0" w:color="auto"/>
              <w:bottom w:val="single" w:sz="4" w:space="0" w:color="auto"/>
              <w:right w:val="single" w:sz="4" w:space="0" w:color="auto"/>
            </w:tcBorders>
            <w:hideMark/>
          </w:tcPr>
          <w:p w14:paraId="3D0EB9F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02403B" w14:textId="77777777" w:rsidR="00F51BD8" w:rsidRDefault="00F51BD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hideMark/>
          </w:tcPr>
          <w:p w14:paraId="6666FF82" w14:textId="77777777" w:rsidR="00F51BD8" w:rsidRDefault="00F51BD8">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1865039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4821E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4A926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DE9B3B"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9F61A46" w14:textId="77777777" w:rsidR="00F51BD8" w:rsidRDefault="00F51BD8">
            <w:pPr>
              <w:pStyle w:val="TAL"/>
              <w:rPr>
                <w:sz w:val="16"/>
              </w:rPr>
            </w:pPr>
            <w:r>
              <w:rPr>
                <w:sz w:val="16"/>
              </w:rPr>
              <w:t>revised</w:t>
            </w:r>
          </w:p>
        </w:tc>
      </w:tr>
      <w:tr w:rsidR="00F51BD8" w14:paraId="087B73A5" w14:textId="77777777">
        <w:tc>
          <w:tcPr>
            <w:tcW w:w="0" w:type="auto"/>
            <w:tcBorders>
              <w:top w:val="single" w:sz="4" w:space="0" w:color="auto"/>
              <w:left w:val="single" w:sz="4" w:space="0" w:color="auto"/>
              <w:bottom w:val="single" w:sz="4" w:space="0" w:color="auto"/>
              <w:right w:val="single" w:sz="4" w:space="0" w:color="auto"/>
            </w:tcBorders>
            <w:hideMark/>
          </w:tcPr>
          <w:p w14:paraId="11DFB9A4" w14:textId="77777777" w:rsidR="00F51BD8" w:rsidRDefault="00F51BD8">
            <w:pPr>
              <w:pStyle w:val="TAL"/>
              <w:rPr>
                <w:sz w:val="16"/>
              </w:rPr>
            </w:pPr>
            <w:r>
              <w:rPr>
                <w:sz w:val="16"/>
              </w:rPr>
              <w:t>S5-243030</w:t>
            </w:r>
          </w:p>
        </w:tc>
        <w:tc>
          <w:tcPr>
            <w:tcW w:w="0" w:type="auto"/>
            <w:tcBorders>
              <w:top w:val="single" w:sz="4" w:space="0" w:color="auto"/>
              <w:left w:val="single" w:sz="4" w:space="0" w:color="auto"/>
              <w:bottom w:val="single" w:sz="4" w:space="0" w:color="auto"/>
              <w:right w:val="single" w:sz="4" w:space="0" w:color="auto"/>
            </w:tcBorders>
            <w:hideMark/>
          </w:tcPr>
          <w:p w14:paraId="4EE1771C" w14:textId="77777777" w:rsidR="00F51BD8" w:rsidRDefault="00F51BD8">
            <w:pPr>
              <w:pStyle w:val="TAL"/>
              <w:rPr>
                <w:sz w:val="16"/>
              </w:rPr>
            </w:pPr>
            <w:r>
              <w:rPr>
                <w:sz w:val="16"/>
              </w:rPr>
              <w:t xml:space="preserve">Rel-18 CR 32.277 Add tenant identifier and correct charging information for 5G </w:t>
            </w:r>
            <w:proofErr w:type="spellStart"/>
            <w:r>
              <w:rPr>
                <w:sz w:val="16"/>
              </w:rPr>
              <w:t>ProSe</w:t>
            </w:r>
            <w:proofErr w:type="spellEnd"/>
            <w:r>
              <w:rPr>
                <w:sz w:val="16"/>
              </w:rPr>
              <w:t xml:space="preserve"> converged charging</w:t>
            </w:r>
          </w:p>
        </w:tc>
        <w:tc>
          <w:tcPr>
            <w:tcW w:w="0" w:type="auto"/>
            <w:tcBorders>
              <w:top w:val="single" w:sz="4" w:space="0" w:color="auto"/>
              <w:left w:val="single" w:sz="4" w:space="0" w:color="auto"/>
              <w:bottom w:val="single" w:sz="4" w:space="0" w:color="auto"/>
              <w:right w:val="single" w:sz="4" w:space="0" w:color="auto"/>
            </w:tcBorders>
            <w:hideMark/>
          </w:tcPr>
          <w:p w14:paraId="3AA34ACC"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793932" w14:textId="77777777" w:rsidR="00F51BD8" w:rsidRDefault="00F51BD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hideMark/>
          </w:tcPr>
          <w:p w14:paraId="3693F8C6" w14:textId="77777777" w:rsidR="00F51BD8" w:rsidRDefault="00F51BD8">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65BB93F3"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27D12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90ADD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6B2DE2"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9CC2A31" w14:textId="77777777" w:rsidR="00F51BD8" w:rsidRDefault="00F51BD8">
            <w:pPr>
              <w:pStyle w:val="TAL"/>
              <w:rPr>
                <w:sz w:val="16"/>
              </w:rPr>
            </w:pPr>
            <w:r>
              <w:rPr>
                <w:sz w:val="16"/>
              </w:rPr>
              <w:t>agreed</w:t>
            </w:r>
          </w:p>
        </w:tc>
      </w:tr>
      <w:tr w:rsidR="00F51BD8" w14:paraId="65AE35A0" w14:textId="77777777">
        <w:tc>
          <w:tcPr>
            <w:tcW w:w="0" w:type="auto"/>
            <w:tcBorders>
              <w:top w:val="single" w:sz="4" w:space="0" w:color="auto"/>
              <w:left w:val="single" w:sz="4" w:space="0" w:color="auto"/>
              <w:bottom w:val="single" w:sz="4" w:space="0" w:color="auto"/>
              <w:right w:val="single" w:sz="4" w:space="0" w:color="auto"/>
            </w:tcBorders>
            <w:hideMark/>
          </w:tcPr>
          <w:p w14:paraId="03102C41" w14:textId="77777777" w:rsidR="00F51BD8" w:rsidRDefault="00F51BD8">
            <w:pPr>
              <w:pStyle w:val="TAL"/>
              <w:rPr>
                <w:sz w:val="16"/>
              </w:rPr>
            </w:pPr>
            <w:r>
              <w:rPr>
                <w:sz w:val="16"/>
              </w:rPr>
              <w:t>S5-243031</w:t>
            </w:r>
          </w:p>
        </w:tc>
        <w:tc>
          <w:tcPr>
            <w:tcW w:w="0" w:type="auto"/>
            <w:tcBorders>
              <w:top w:val="single" w:sz="4" w:space="0" w:color="auto"/>
              <w:left w:val="single" w:sz="4" w:space="0" w:color="auto"/>
              <w:bottom w:val="single" w:sz="4" w:space="0" w:color="auto"/>
              <w:right w:val="single" w:sz="4" w:space="0" w:color="auto"/>
            </w:tcBorders>
            <w:hideMark/>
          </w:tcPr>
          <w:p w14:paraId="1E7E6CA4" w14:textId="77777777" w:rsidR="00F51BD8" w:rsidRDefault="00F51BD8">
            <w:pPr>
              <w:pStyle w:val="TAL"/>
              <w:rPr>
                <w:sz w:val="16"/>
              </w:rPr>
            </w:pPr>
            <w:r>
              <w:rPr>
                <w:sz w:val="16"/>
              </w:rPr>
              <w:t xml:space="preserve">Rel-17 CR 32.277 Add missing CDR description for 5G </w:t>
            </w:r>
            <w:proofErr w:type="spellStart"/>
            <w:r>
              <w:rPr>
                <w:sz w:val="16"/>
              </w:rPr>
              <w:t>ProSe</w:t>
            </w:r>
            <w:proofErr w:type="spellEnd"/>
            <w:r>
              <w:rPr>
                <w:sz w:val="16"/>
              </w:rPr>
              <w:t xml:space="preserve"> converged charging</w:t>
            </w:r>
          </w:p>
        </w:tc>
        <w:tc>
          <w:tcPr>
            <w:tcW w:w="0" w:type="auto"/>
            <w:tcBorders>
              <w:top w:val="single" w:sz="4" w:space="0" w:color="auto"/>
              <w:left w:val="single" w:sz="4" w:space="0" w:color="auto"/>
              <w:bottom w:val="single" w:sz="4" w:space="0" w:color="auto"/>
              <w:right w:val="single" w:sz="4" w:space="0" w:color="auto"/>
            </w:tcBorders>
            <w:hideMark/>
          </w:tcPr>
          <w:p w14:paraId="731A9DC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24CA97" w14:textId="77777777" w:rsidR="00F51BD8" w:rsidRDefault="00F51BD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hideMark/>
          </w:tcPr>
          <w:p w14:paraId="217CEC48" w14:textId="77777777" w:rsidR="00F51BD8" w:rsidRDefault="00F51BD8">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50814F6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D147E5"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BFC54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FF16C5" w14:textId="77777777" w:rsidR="00F51BD8" w:rsidRDefault="00F51BD8">
            <w:pPr>
              <w:pStyle w:val="TAL"/>
              <w:rPr>
                <w:sz w:val="16"/>
              </w:rPr>
            </w:pPr>
            <w:r>
              <w:rPr>
                <w:sz w:val="16"/>
              </w:rPr>
              <w:t>TEI17, 5G_ProSe</w:t>
            </w:r>
          </w:p>
        </w:tc>
        <w:tc>
          <w:tcPr>
            <w:tcW w:w="0" w:type="auto"/>
            <w:tcBorders>
              <w:top w:val="single" w:sz="4" w:space="0" w:color="auto"/>
              <w:left w:val="single" w:sz="4" w:space="0" w:color="auto"/>
              <w:bottom w:val="single" w:sz="4" w:space="0" w:color="auto"/>
              <w:right w:val="single" w:sz="4" w:space="0" w:color="auto"/>
            </w:tcBorders>
            <w:hideMark/>
          </w:tcPr>
          <w:p w14:paraId="16195A69" w14:textId="77777777" w:rsidR="00F51BD8" w:rsidRDefault="00F51BD8">
            <w:pPr>
              <w:pStyle w:val="TAL"/>
              <w:rPr>
                <w:sz w:val="16"/>
              </w:rPr>
            </w:pPr>
            <w:r>
              <w:rPr>
                <w:sz w:val="16"/>
              </w:rPr>
              <w:t>agreed</w:t>
            </w:r>
          </w:p>
        </w:tc>
      </w:tr>
      <w:tr w:rsidR="00F51BD8" w14:paraId="17D38946" w14:textId="77777777">
        <w:tc>
          <w:tcPr>
            <w:tcW w:w="0" w:type="auto"/>
            <w:tcBorders>
              <w:top w:val="single" w:sz="4" w:space="0" w:color="auto"/>
              <w:left w:val="single" w:sz="4" w:space="0" w:color="auto"/>
              <w:bottom w:val="single" w:sz="4" w:space="0" w:color="auto"/>
              <w:right w:val="single" w:sz="4" w:space="0" w:color="auto"/>
            </w:tcBorders>
            <w:hideMark/>
          </w:tcPr>
          <w:p w14:paraId="674C1FE7" w14:textId="77777777" w:rsidR="00F51BD8" w:rsidRDefault="00F51BD8">
            <w:pPr>
              <w:pStyle w:val="TAL"/>
              <w:rPr>
                <w:sz w:val="16"/>
              </w:rPr>
            </w:pPr>
            <w:r>
              <w:rPr>
                <w:sz w:val="16"/>
              </w:rPr>
              <w:t>S5-243032</w:t>
            </w:r>
          </w:p>
        </w:tc>
        <w:tc>
          <w:tcPr>
            <w:tcW w:w="0" w:type="auto"/>
            <w:tcBorders>
              <w:top w:val="single" w:sz="4" w:space="0" w:color="auto"/>
              <w:left w:val="single" w:sz="4" w:space="0" w:color="auto"/>
              <w:bottom w:val="single" w:sz="4" w:space="0" w:color="auto"/>
              <w:right w:val="single" w:sz="4" w:space="0" w:color="auto"/>
            </w:tcBorders>
            <w:hideMark/>
          </w:tcPr>
          <w:p w14:paraId="6E70C685" w14:textId="77777777" w:rsidR="00F51BD8" w:rsidRDefault="00F51BD8">
            <w:pPr>
              <w:pStyle w:val="TAL"/>
              <w:rPr>
                <w:sz w:val="16"/>
              </w:rPr>
            </w:pPr>
            <w:r>
              <w:rPr>
                <w:sz w:val="16"/>
              </w:rPr>
              <w:t xml:space="preserve">Rel-18 CR 32.277 Add missing CDR description for 5G </w:t>
            </w:r>
            <w:proofErr w:type="spellStart"/>
            <w:r>
              <w:rPr>
                <w:sz w:val="16"/>
              </w:rPr>
              <w:t>ProSe</w:t>
            </w:r>
            <w:proofErr w:type="spellEnd"/>
            <w:r>
              <w:rPr>
                <w:sz w:val="16"/>
              </w:rPr>
              <w:t xml:space="preserve"> converged charging</w:t>
            </w:r>
          </w:p>
        </w:tc>
        <w:tc>
          <w:tcPr>
            <w:tcW w:w="0" w:type="auto"/>
            <w:tcBorders>
              <w:top w:val="single" w:sz="4" w:space="0" w:color="auto"/>
              <w:left w:val="single" w:sz="4" w:space="0" w:color="auto"/>
              <w:bottom w:val="single" w:sz="4" w:space="0" w:color="auto"/>
              <w:right w:val="single" w:sz="4" w:space="0" w:color="auto"/>
            </w:tcBorders>
            <w:hideMark/>
          </w:tcPr>
          <w:p w14:paraId="777CC1D7"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255A1B" w14:textId="77777777" w:rsidR="00F51BD8" w:rsidRDefault="00F51BD8">
            <w:pPr>
              <w:pStyle w:val="TAL"/>
              <w:rPr>
                <w:sz w:val="16"/>
              </w:rPr>
            </w:pPr>
            <w:r>
              <w:rPr>
                <w:sz w:val="16"/>
              </w:rPr>
              <w:t>32.277</w:t>
            </w:r>
          </w:p>
        </w:tc>
        <w:tc>
          <w:tcPr>
            <w:tcW w:w="0" w:type="auto"/>
            <w:tcBorders>
              <w:top w:val="single" w:sz="4" w:space="0" w:color="auto"/>
              <w:left w:val="single" w:sz="4" w:space="0" w:color="auto"/>
              <w:bottom w:val="single" w:sz="4" w:space="0" w:color="auto"/>
              <w:right w:val="single" w:sz="4" w:space="0" w:color="auto"/>
            </w:tcBorders>
            <w:hideMark/>
          </w:tcPr>
          <w:p w14:paraId="1BFE812C" w14:textId="77777777" w:rsidR="00F51BD8" w:rsidRDefault="00F51BD8">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0DAE33C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05150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03E503"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D758485" w14:textId="77777777" w:rsidR="00F51BD8" w:rsidRDefault="00F51BD8">
            <w:pPr>
              <w:pStyle w:val="TAL"/>
              <w:rPr>
                <w:sz w:val="16"/>
              </w:rPr>
            </w:pPr>
            <w:r>
              <w:rPr>
                <w:sz w:val="16"/>
              </w:rPr>
              <w:t>TEI17, 5G_ProSe</w:t>
            </w:r>
          </w:p>
        </w:tc>
        <w:tc>
          <w:tcPr>
            <w:tcW w:w="0" w:type="auto"/>
            <w:tcBorders>
              <w:top w:val="single" w:sz="4" w:space="0" w:color="auto"/>
              <w:left w:val="single" w:sz="4" w:space="0" w:color="auto"/>
              <w:bottom w:val="single" w:sz="4" w:space="0" w:color="auto"/>
              <w:right w:val="single" w:sz="4" w:space="0" w:color="auto"/>
            </w:tcBorders>
            <w:hideMark/>
          </w:tcPr>
          <w:p w14:paraId="2069D9C1" w14:textId="77777777" w:rsidR="00F51BD8" w:rsidRDefault="00F51BD8">
            <w:pPr>
              <w:pStyle w:val="TAL"/>
              <w:rPr>
                <w:sz w:val="16"/>
              </w:rPr>
            </w:pPr>
            <w:r>
              <w:rPr>
                <w:sz w:val="16"/>
              </w:rPr>
              <w:t>agreed</w:t>
            </w:r>
          </w:p>
        </w:tc>
      </w:tr>
      <w:tr w:rsidR="00F51BD8" w14:paraId="338D87A2" w14:textId="77777777">
        <w:tc>
          <w:tcPr>
            <w:tcW w:w="0" w:type="auto"/>
            <w:tcBorders>
              <w:top w:val="single" w:sz="4" w:space="0" w:color="auto"/>
              <w:left w:val="single" w:sz="4" w:space="0" w:color="auto"/>
              <w:bottom w:val="single" w:sz="4" w:space="0" w:color="auto"/>
              <w:right w:val="single" w:sz="4" w:space="0" w:color="auto"/>
            </w:tcBorders>
            <w:hideMark/>
          </w:tcPr>
          <w:p w14:paraId="2945F2D6" w14:textId="77777777" w:rsidR="00F51BD8" w:rsidRDefault="00F51BD8">
            <w:pPr>
              <w:pStyle w:val="TAL"/>
              <w:rPr>
                <w:sz w:val="16"/>
              </w:rPr>
            </w:pPr>
            <w:r>
              <w:rPr>
                <w:sz w:val="16"/>
              </w:rPr>
              <w:t>S5-242618</w:t>
            </w:r>
          </w:p>
        </w:tc>
        <w:tc>
          <w:tcPr>
            <w:tcW w:w="0" w:type="auto"/>
            <w:tcBorders>
              <w:top w:val="single" w:sz="4" w:space="0" w:color="auto"/>
              <w:left w:val="single" w:sz="4" w:space="0" w:color="auto"/>
              <w:bottom w:val="single" w:sz="4" w:space="0" w:color="auto"/>
              <w:right w:val="single" w:sz="4" w:space="0" w:color="auto"/>
            </w:tcBorders>
            <w:hideMark/>
          </w:tcPr>
          <w:p w14:paraId="7B81BC41" w14:textId="77777777" w:rsidR="00F51BD8" w:rsidRDefault="00F51BD8">
            <w:pPr>
              <w:pStyle w:val="TAL"/>
              <w:rPr>
                <w:sz w:val="16"/>
              </w:rPr>
            </w:pPr>
            <w:r>
              <w:rPr>
                <w:sz w:val="16"/>
              </w:rPr>
              <w:t>Rel-18 CR TS 32.279 MBS Session Update</w:t>
            </w:r>
          </w:p>
        </w:tc>
        <w:tc>
          <w:tcPr>
            <w:tcW w:w="0" w:type="auto"/>
            <w:tcBorders>
              <w:top w:val="single" w:sz="4" w:space="0" w:color="auto"/>
              <w:left w:val="single" w:sz="4" w:space="0" w:color="auto"/>
              <w:bottom w:val="single" w:sz="4" w:space="0" w:color="auto"/>
              <w:right w:val="single" w:sz="4" w:space="0" w:color="auto"/>
            </w:tcBorders>
            <w:hideMark/>
          </w:tcPr>
          <w:p w14:paraId="3B1FF283"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3A770D1" w14:textId="77777777" w:rsidR="00F51BD8" w:rsidRDefault="00F51BD8">
            <w:pPr>
              <w:pStyle w:val="TAL"/>
              <w:rPr>
                <w:sz w:val="16"/>
              </w:rPr>
            </w:pPr>
            <w:r>
              <w:rPr>
                <w:sz w:val="16"/>
              </w:rPr>
              <w:t>32.279</w:t>
            </w:r>
          </w:p>
        </w:tc>
        <w:tc>
          <w:tcPr>
            <w:tcW w:w="0" w:type="auto"/>
            <w:tcBorders>
              <w:top w:val="single" w:sz="4" w:space="0" w:color="auto"/>
              <w:left w:val="single" w:sz="4" w:space="0" w:color="auto"/>
              <w:bottom w:val="single" w:sz="4" w:space="0" w:color="auto"/>
              <w:right w:val="single" w:sz="4" w:space="0" w:color="auto"/>
            </w:tcBorders>
            <w:hideMark/>
          </w:tcPr>
          <w:p w14:paraId="599FEAF9" w14:textId="77777777" w:rsidR="00F51BD8" w:rsidRDefault="00F51BD8">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6706459F"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A9C59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0D3F9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4D5DB2" w14:textId="77777777" w:rsidR="00F51BD8" w:rsidRDefault="00F51BD8">
            <w:pPr>
              <w:pStyle w:val="TAL"/>
              <w:rPr>
                <w:sz w:val="16"/>
              </w:rPr>
            </w:pPr>
            <w:r>
              <w:rPr>
                <w:sz w:val="16"/>
              </w:rPr>
              <w:t>TEI18, 5MBS_CH</w:t>
            </w:r>
          </w:p>
        </w:tc>
        <w:tc>
          <w:tcPr>
            <w:tcW w:w="0" w:type="auto"/>
            <w:tcBorders>
              <w:top w:val="single" w:sz="4" w:space="0" w:color="auto"/>
              <w:left w:val="single" w:sz="4" w:space="0" w:color="auto"/>
              <w:bottom w:val="single" w:sz="4" w:space="0" w:color="auto"/>
              <w:right w:val="single" w:sz="4" w:space="0" w:color="auto"/>
            </w:tcBorders>
            <w:hideMark/>
          </w:tcPr>
          <w:p w14:paraId="48104756" w14:textId="77777777" w:rsidR="00F51BD8" w:rsidRDefault="00F51BD8">
            <w:pPr>
              <w:pStyle w:val="TAL"/>
              <w:rPr>
                <w:sz w:val="16"/>
              </w:rPr>
            </w:pPr>
            <w:r>
              <w:rPr>
                <w:sz w:val="16"/>
              </w:rPr>
              <w:t>revised</w:t>
            </w:r>
          </w:p>
        </w:tc>
      </w:tr>
      <w:tr w:rsidR="00F51BD8" w14:paraId="660515A2" w14:textId="77777777">
        <w:tc>
          <w:tcPr>
            <w:tcW w:w="0" w:type="auto"/>
            <w:tcBorders>
              <w:top w:val="single" w:sz="4" w:space="0" w:color="auto"/>
              <w:left w:val="single" w:sz="4" w:space="0" w:color="auto"/>
              <w:bottom w:val="single" w:sz="4" w:space="0" w:color="auto"/>
              <w:right w:val="single" w:sz="4" w:space="0" w:color="auto"/>
            </w:tcBorders>
            <w:hideMark/>
          </w:tcPr>
          <w:p w14:paraId="57992013" w14:textId="77777777" w:rsidR="00F51BD8" w:rsidRDefault="00F51BD8">
            <w:pPr>
              <w:pStyle w:val="TAL"/>
              <w:rPr>
                <w:sz w:val="16"/>
              </w:rPr>
            </w:pPr>
            <w:r>
              <w:rPr>
                <w:sz w:val="16"/>
              </w:rPr>
              <w:t>S5-243018</w:t>
            </w:r>
          </w:p>
        </w:tc>
        <w:tc>
          <w:tcPr>
            <w:tcW w:w="0" w:type="auto"/>
            <w:tcBorders>
              <w:top w:val="single" w:sz="4" w:space="0" w:color="auto"/>
              <w:left w:val="single" w:sz="4" w:space="0" w:color="auto"/>
              <w:bottom w:val="single" w:sz="4" w:space="0" w:color="auto"/>
              <w:right w:val="single" w:sz="4" w:space="0" w:color="auto"/>
            </w:tcBorders>
            <w:hideMark/>
          </w:tcPr>
          <w:p w14:paraId="28706B05" w14:textId="77777777" w:rsidR="00F51BD8" w:rsidRDefault="00F51BD8">
            <w:pPr>
              <w:pStyle w:val="TAL"/>
              <w:rPr>
                <w:sz w:val="16"/>
              </w:rPr>
            </w:pPr>
            <w:r>
              <w:rPr>
                <w:sz w:val="16"/>
              </w:rPr>
              <w:t>Rel-18 CR TS 32.279 MBS Session Update</w:t>
            </w:r>
          </w:p>
        </w:tc>
        <w:tc>
          <w:tcPr>
            <w:tcW w:w="0" w:type="auto"/>
            <w:tcBorders>
              <w:top w:val="single" w:sz="4" w:space="0" w:color="auto"/>
              <w:left w:val="single" w:sz="4" w:space="0" w:color="auto"/>
              <w:bottom w:val="single" w:sz="4" w:space="0" w:color="auto"/>
              <w:right w:val="single" w:sz="4" w:space="0" w:color="auto"/>
            </w:tcBorders>
            <w:hideMark/>
          </w:tcPr>
          <w:p w14:paraId="7BC66AC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5FBCEA2" w14:textId="77777777" w:rsidR="00F51BD8" w:rsidRDefault="00F51BD8">
            <w:pPr>
              <w:pStyle w:val="TAL"/>
              <w:rPr>
                <w:sz w:val="16"/>
              </w:rPr>
            </w:pPr>
            <w:r>
              <w:rPr>
                <w:sz w:val="16"/>
              </w:rPr>
              <w:t>32.279</w:t>
            </w:r>
          </w:p>
        </w:tc>
        <w:tc>
          <w:tcPr>
            <w:tcW w:w="0" w:type="auto"/>
            <w:tcBorders>
              <w:top w:val="single" w:sz="4" w:space="0" w:color="auto"/>
              <w:left w:val="single" w:sz="4" w:space="0" w:color="auto"/>
              <w:bottom w:val="single" w:sz="4" w:space="0" w:color="auto"/>
              <w:right w:val="single" w:sz="4" w:space="0" w:color="auto"/>
            </w:tcBorders>
            <w:hideMark/>
          </w:tcPr>
          <w:p w14:paraId="2832CB16" w14:textId="77777777" w:rsidR="00F51BD8" w:rsidRDefault="00F51BD8">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3FA5C13E" w14:textId="77777777" w:rsidR="00F51BD8" w:rsidRDefault="00F51B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4F32E7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4AFF0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274B73"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06863753" w14:textId="77777777" w:rsidR="00F51BD8" w:rsidRDefault="00F51BD8">
            <w:pPr>
              <w:pStyle w:val="TAL"/>
              <w:rPr>
                <w:sz w:val="16"/>
              </w:rPr>
            </w:pPr>
            <w:r>
              <w:rPr>
                <w:sz w:val="16"/>
              </w:rPr>
              <w:t>agreed</w:t>
            </w:r>
          </w:p>
        </w:tc>
      </w:tr>
      <w:tr w:rsidR="00F51BD8" w14:paraId="5009CB37" w14:textId="77777777">
        <w:tc>
          <w:tcPr>
            <w:tcW w:w="0" w:type="auto"/>
            <w:tcBorders>
              <w:top w:val="single" w:sz="4" w:space="0" w:color="auto"/>
              <w:left w:val="single" w:sz="4" w:space="0" w:color="auto"/>
              <w:bottom w:val="single" w:sz="4" w:space="0" w:color="auto"/>
              <w:right w:val="single" w:sz="4" w:space="0" w:color="auto"/>
            </w:tcBorders>
            <w:hideMark/>
          </w:tcPr>
          <w:p w14:paraId="6C1BE7AD" w14:textId="77777777" w:rsidR="00F51BD8" w:rsidRDefault="00F51BD8">
            <w:pPr>
              <w:pStyle w:val="TAL"/>
              <w:rPr>
                <w:sz w:val="16"/>
              </w:rPr>
            </w:pPr>
            <w:r>
              <w:rPr>
                <w:sz w:val="16"/>
              </w:rPr>
              <w:t>S5-243017</w:t>
            </w:r>
          </w:p>
        </w:tc>
        <w:tc>
          <w:tcPr>
            <w:tcW w:w="0" w:type="auto"/>
            <w:tcBorders>
              <w:top w:val="single" w:sz="4" w:space="0" w:color="auto"/>
              <w:left w:val="single" w:sz="4" w:space="0" w:color="auto"/>
              <w:bottom w:val="single" w:sz="4" w:space="0" w:color="auto"/>
              <w:right w:val="single" w:sz="4" w:space="0" w:color="auto"/>
            </w:tcBorders>
            <w:hideMark/>
          </w:tcPr>
          <w:p w14:paraId="0593D369" w14:textId="77777777" w:rsidR="00F51BD8" w:rsidRDefault="00F51BD8">
            <w:pPr>
              <w:pStyle w:val="TAL"/>
              <w:rPr>
                <w:sz w:val="16"/>
              </w:rPr>
            </w:pPr>
            <w:r>
              <w:rPr>
                <w:sz w:val="16"/>
              </w:rPr>
              <w:t>Rel-18 CR TS 32.279 Correction on MBS session release, activation and deactivation</w:t>
            </w:r>
          </w:p>
        </w:tc>
        <w:tc>
          <w:tcPr>
            <w:tcW w:w="0" w:type="auto"/>
            <w:tcBorders>
              <w:top w:val="single" w:sz="4" w:space="0" w:color="auto"/>
              <w:left w:val="single" w:sz="4" w:space="0" w:color="auto"/>
              <w:bottom w:val="single" w:sz="4" w:space="0" w:color="auto"/>
              <w:right w:val="single" w:sz="4" w:space="0" w:color="auto"/>
            </w:tcBorders>
            <w:hideMark/>
          </w:tcPr>
          <w:p w14:paraId="1322047E" w14:textId="77777777" w:rsidR="00F51BD8" w:rsidRDefault="00F51BD8">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1B1302BC" w14:textId="77777777" w:rsidR="00F51BD8" w:rsidRDefault="00F51BD8">
            <w:pPr>
              <w:pStyle w:val="TAL"/>
              <w:rPr>
                <w:sz w:val="16"/>
              </w:rPr>
            </w:pPr>
            <w:r>
              <w:rPr>
                <w:sz w:val="16"/>
              </w:rPr>
              <w:t>32.279</w:t>
            </w:r>
          </w:p>
        </w:tc>
        <w:tc>
          <w:tcPr>
            <w:tcW w:w="0" w:type="auto"/>
            <w:tcBorders>
              <w:top w:val="single" w:sz="4" w:space="0" w:color="auto"/>
              <w:left w:val="single" w:sz="4" w:space="0" w:color="auto"/>
              <w:bottom w:val="single" w:sz="4" w:space="0" w:color="auto"/>
              <w:right w:val="single" w:sz="4" w:space="0" w:color="auto"/>
            </w:tcBorders>
            <w:hideMark/>
          </w:tcPr>
          <w:p w14:paraId="435C992C" w14:textId="77777777" w:rsidR="00F51BD8" w:rsidRDefault="00F51BD8">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526D13A3" w14:textId="77777777" w:rsidR="00F51BD8" w:rsidRDefault="00F51B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97283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EE6AD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85C865"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4265A222" w14:textId="77777777" w:rsidR="00F51BD8" w:rsidRDefault="00F51BD8">
            <w:pPr>
              <w:pStyle w:val="TAL"/>
              <w:rPr>
                <w:sz w:val="16"/>
              </w:rPr>
            </w:pPr>
            <w:r>
              <w:rPr>
                <w:sz w:val="16"/>
              </w:rPr>
              <w:t>agreed</w:t>
            </w:r>
          </w:p>
        </w:tc>
      </w:tr>
      <w:tr w:rsidR="00F51BD8" w14:paraId="6D45089D" w14:textId="77777777">
        <w:tc>
          <w:tcPr>
            <w:tcW w:w="0" w:type="auto"/>
            <w:tcBorders>
              <w:top w:val="single" w:sz="4" w:space="0" w:color="auto"/>
              <w:left w:val="single" w:sz="4" w:space="0" w:color="auto"/>
              <w:bottom w:val="single" w:sz="4" w:space="0" w:color="auto"/>
              <w:right w:val="single" w:sz="4" w:space="0" w:color="auto"/>
            </w:tcBorders>
            <w:hideMark/>
          </w:tcPr>
          <w:p w14:paraId="22C5E728" w14:textId="77777777" w:rsidR="00F51BD8" w:rsidRDefault="00F51BD8">
            <w:pPr>
              <w:pStyle w:val="TAL"/>
              <w:rPr>
                <w:sz w:val="16"/>
              </w:rPr>
            </w:pPr>
            <w:r>
              <w:rPr>
                <w:sz w:val="16"/>
              </w:rPr>
              <w:t>S5-242704</w:t>
            </w:r>
          </w:p>
        </w:tc>
        <w:tc>
          <w:tcPr>
            <w:tcW w:w="0" w:type="auto"/>
            <w:tcBorders>
              <w:top w:val="single" w:sz="4" w:space="0" w:color="auto"/>
              <w:left w:val="single" w:sz="4" w:space="0" w:color="auto"/>
              <w:bottom w:val="single" w:sz="4" w:space="0" w:color="auto"/>
              <w:right w:val="single" w:sz="4" w:space="0" w:color="auto"/>
            </w:tcBorders>
            <w:hideMark/>
          </w:tcPr>
          <w:p w14:paraId="1D41ABC5" w14:textId="77777777" w:rsidR="00F51BD8" w:rsidRDefault="00F51BD8">
            <w:pPr>
              <w:pStyle w:val="TAL"/>
              <w:rPr>
                <w:sz w:val="16"/>
              </w:rPr>
            </w:pPr>
            <w:r>
              <w:rPr>
                <w:sz w:val="16"/>
              </w:rPr>
              <w:t>Rel-18 CR 32.279 Correcting message contents for MB-SMF</w:t>
            </w:r>
          </w:p>
        </w:tc>
        <w:tc>
          <w:tcPr>
            <w:tcW w:w="0" w:type="auto"/>
            <w:tcBorders>
              <w:top w:val="single" w:sz="4" w:space="0" w:color="auto"/>
              <w:left w:val="single" w:sz="4" w:space="0" w:color="auto"/>
              <w:bottom w:val="single" w:sz="4" w:space="0" w:color="auto"/>
              <w:right w:val="single" w:sz="4" w:space="0" w:color="auto"/>
            </w:tcBorders>
            <w:hideMark/>
          </w:tcPr>
          <w:p w14:paraId="7B676DEB" w14:textId="77777777" w:rsidR="00F51BD8" w:rsidRDefault="00F51BD8">
            <w:pPr>
              <w:pStyle w:val="TAL"/>
              <w:rPr>
                <w:sz w:val="16"/>
              </w:rPr>
            </w:pPr>
            <w:r>
              <w:rPr>
                <w:sz w:val="16"/>
              </w:rPr>
              <w:t>Ericsson LM, Huawei, China Mobile</w:t>
            </w:r>
          </w:p>
        </w:tc>
        <w:tc>
          <w:tcPr>
            <w:tcW w:w="0" w:type="auto"/>
            <w:tcBorders>
              <w:top w:val="single" w:sz="4" w:space="0" w:color="auto"/>
              <w:left w:val="single" w:sz="4" w:space="0" w:color="auto"/>
              <w:bottom w:val="single" w:sz="4" w:space="0" w:color="auto"/>
              <w:right w:val="single" w:sz="4" w:space="0" w:color="auto"/>
            </w:tcBorders>
            <w:hideMark/>
          </w:tcPr>
          <w:p w14:paraId="49F0C9E8" w14:textId="77777777" w:rsidR="00F51BD8" w:rsidRDefault="00F51BD8">
            <w:pPr>
              <w:pStyle w:val="TAL"/>
              <w:rPr>
                <w:sz w:val="16"/>
              </w:rPr>
            </w:pPr>
            <w:r>
              <w:rPr>
                <w:sz w:val="16"/>
              </w:rPr>
              <w:t>32.279</w:t>
            </w:r>
          </w:p>
        </w:tc>
        <w:tc>
          <w:tcPr>
            <w:tcW w:w="0" w:type="auto"/>
            <w:tcBorders>
              <w:top w:val="single" w:sz="4" w:space="0" w:color="auto"/>
              <w:left w:val="single" w:sz="4" w:space="0" w:color="auto"/>
              <w:bottom w:val="single" w:sz="4" w:space="0" w:color="auto"/>
              <w:right w:val="single" w:sz="4" w:space="0" w:color="auto"/>
            </w:tcBorders>
            <w:hideMark/>
          </w:tcPr>
          <w:p w14:paraId="357E94BC" w14:textId="77777777" w:rsidR="00F51BD8" w:rsidRDefault="00F51BD8">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541CC6C3" w14:textId="77777777" w:rsidR="00F51BD8" w:rsidRDefault="00F51B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02183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677C4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176D29"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54C38EAB" w14:textId="77777777" w:rsidR="00F51BD8" w:rsidRDefault="00F51BD8">
            <w:pPr>
              <w:pStyle w:val="TAL"/>
              <w:rPr>
                <w:sz w:val="16"/>
              </w:rPr>
            </w:pPr>
            <w:r>
              <w:rPr>
                <w:sz w:val="16"/>
              </w:rPr>
              <w:t>revised</w:t>
            </w:r>
          </w:p>
        </w:tc>
      </w:tr>
      <w:tr w:rsidR="00F51BD8" w14:paraId="29E062D1" w14:textId="77777777">
        <w:tc>
          <w:tcPr>
            <w:tcW w:w="0" w:type="auto"/>
            <w:tcBorders>
              <w:top w:val="single" w:sz="4" w:space="0" w:color="auto"/>
              <w:left w:val="single" w:sz="4" w:space="0" w:color="auto"/>
              <w:bottom w:val="single" w:sz="4" w:space="0" w:color="auto"/>
              <w:right w:val="single" w:sz="4" w:space="0" w:color="auto"/>
            </w:tcBorders>
            <w:hideMark/>
          </w:tcPr>
          <w:p w14:paraId="0C686EB7" w14:textId="77777777" w:rsidR="00F51BD8" w:rsidRDefault="00F51BD8">
            <w:pPr>
              <w:pStyle w:val="TAL"/>
              <w:rPr>
                <w:sz w:val="16"/>
              </w:rPr>
            </w:pPr>
            <w:r>
              <w:rPr>
                <w:sz w:val="16"/>
              </w:rPr>
              <w:t>S5-243022</w:t>
            </w:r>
          </w:p>
        </w:tc>
        <w:tc>
          <w:tcPr>
            <w:tcW w:w="0" w:type="auto"/>
            <w:tcBorders>
              <w:top w:val="single" w:sz="4" w:space="0" w:color="auto"/>
              <w:left w:val="single" w:sz="4" w:space="0" w:color="auto"/>
              <w:bottom w:val="single" w:sz="4" w:space="0" w:color="auto"/>
              <w:right w:val="single" w:sz="4" w:space="0" w:color="auto"/>
            </w:tcBorders>
            <w:hideMark/>
          </w:tcPr>
          <w:p w14:paraId="1D6C29BD" w14:textId="77777777" w:rsidR="00F51BD8" w:rsidRDefault="00F51BD8">
            <w:pPr>
              <w:pStyle w:val="TAL"/>
              <w:rPr>
                <w:sz w:val="16"/>
              </w:rPr>
            </w:pPr>
            <w:r>
              <w:rPr>
                <w:sz w:val="16"/>
              </w:rPr>
              <w:t>Rel-18 CR 32.279 Correcting message contents for MB-SMF</w:t>
            </w:r>
          </w:p>
        </w:tc>
        <w:tc>
          <w:tcPr>
            <w:tcW w:w="0" w:type="auto"/>
            <w:tcBorders>
              <w:top w:val="single" w:sz="4" w:space="0" w:color="auto"/>
              <w:left w:val="single" w:sz="4" w:space="0" w:color="auto"/>
              <w:bottom w:val="single" w:sz="4" w:space="0" w:color="auto"/>
              <w:right w:val="single" w:sz="4" w:space="0" w:color="auto"/>
            </w:tcBorders>
            <w:hideMark/>
          </w:tcPr>
          <w:p w14:paraId="598A0788" w14:textId="77777777" w:rsidR="00F51BD8" w:rsidRDefault="00F51BD8">
            <w:pPr>
              <w:pStyle w:val="TAL"/>
              <w:rPr>
                <w:sz w:val="16"/>
              </w:rPr>
            </w:pPr>
            <w:r>
              <w:rPr>
                <w:sz w:val="16"/>
              </w:rPr>
              <w:t>Ericsson LM, Huawei, China Mobile</w:t>
            </w:r>
          </w:p>
        </w:tc>
        <w:tc>
          <w:tcPr>
            <w:tcW w:w="0" w:type="auto"/>
            <w:tcBorders>
              <w:top w:val="single" w:sz="4" w:space="0" w:color="auto"/>
              <w:left w:val="single" w:sz="4" w:space="0" w:color="auto"/>
              <w:bottom w:val="single" w:sz="4" w:space="0" w:color="auto"/>
              <w:right w:val="single" w:sz="4" w:space="0" w:color="auto"/>
            </w:tcBorders>
            <w:hideMark/>
          </w:tcPr>
          <w:p w14:paraId="1F4FDE60" w14:textId="77777777" w:rsidR="00F51BD8" w:rsidRDefault="00F51BD8">
            <w:pPr>
              <w:pStyle w:val="TAL"/>
              <w:rPr>
                <w:sz w:val="16"/>
              </w:rPr>
            </w:pPr>
            <w:r>
              <w:rPr>
                <w:sz w:val="16"/>
              </w:rPr>
              <w:t>32.279</w:t>
            </w:r>
          </w:p>
        </w:tc>
        <w:tc>
          <w:tcPr>
            <w:tcW w:w="0" w:type="auto"/>
            <w:tcBorders>
              <w:top w:val="single" w:sz="4" w:space="0" w:color="auto"/>
              <w:left w:val="single" w:sz="4" w:space="0" w:color="auto"/>
              <w:bottom w:val="single" w:sz="4" w:space="0" w:color="auto"/>
              <w:right w:val="single" w:sz="4" w:space="0" w:color="auto"/>
            </w:tcBorders>
            <w:hideMark/>
          </w:tcPr>
          <w:p w14:paraId="5612C6EA" w14:textId="77777777" w:rsidR="00F51BD8" w:rsidRDefault="00F51BD8">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2965E822" w14:textId="77777777" w:rsidR="00F51BD8" w:rsidRDefault="00F51BD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587341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E765F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3EE934"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0E854623" w14:textId="77777777" w:rsidR="00F51BD8" w:rsidRDefault="00F51BD8">
            <w:pPr>
              <w:pStyle w:val="TAL"/>
              <w:rPr>
                <w:sz w:val="16"/>
              </w:rPr>
            </w:pPr>
            <w:r>
              <w:rPr>
                <w:sz w:val="16"/>
              </w:rPr>
              <w:t>agreed</w:t>
            </w:r>
          </w:p>
        </w:tc>
      </w:tr>
      <w:tr w:rsidR="00F51BD8" w14:paraId="3E8FABFF" w14:textId="77777777">
        <w:tc>
          <w:tcPr>
            <w:tcW w:w="0" w:type="auto"/>
            <w:tcBorders>
              <w:top w:val="single" w:sz="4" w:space="0" w:color="auto"/>
              <w:left w:val="single" w:sz="4" w:space="0" w:color="auto"/>
              <w:bottom w:val="single" w:sz="4" w:space="0" w:color="auto"/>
              <w:right w:val="single" w:sz="4" w:space="0" w:color="auto"/>
            </w:tcBorders>
            <w:hideMark/>
          </w:tcPr>
          <w:p w14:paraId="203BA4F3" w14:textId="77777777" w:rsidR="00F51BD8" w:rsidRDefault="00F51BD8">
            <w:pPr>
              <w:pStyle w:val="TAL"/>
              <w:rPr>
                <w:sz w:val="16"/>
              </w:rPr>
            </w:pPr>
            <w:r>
              <w:rPr>
                <w:sz w:val="16"/>
              </w:rPr>
              <w:t>S5-242617</w:t>
            </w:r>
          </w:p>
        </w:tc>
        <w:tc>
          <w:tcPr>
            <w:tcW w:w="0" w:type="auto"/>
            <w:tcBorders>
              <w:top w:val="single" w:sz="4" w:space="0" w:color="auto"/>
              <w:left w:val="single" w:sz="4" w:space="0" w:color="auto"/>
              <w:bottom w:val="single" w:sz="4" w:space="0" w:color="auto"/>
              <w:right w:val="single" w:sz="4" w:space="0" w:color="auto"/>
            </w:tcBorders>
            <w:hideMark/>
          </w:tcPr>
          <w:p w14:paraId="2B33BA85" w14:textId="77777777" w:rsidR="00F51BD8" w:rsidRDefault="00F51BD8">
            <w:pPr>
              <w:pStyle w:val="TAL"/>
              <w:rPr>
                <w:sz w:val="16"/>
              </w:rPr>
            </w:pPr>
            <w:r>
              <w:rPr>
                <w:sz w:val="16"/>
              </w:rPr>
              <w:t>Rel-18 CR TS 32.279 MBS Charging Procedures Diagram correction</w:t>
            </w:r>
          </w:p>
        </w:tc>
        <w:tc>
          <w:tcPr>
            <w:tcW w:w="0" w:type="auto"/>
            <w:tcBorders>
              <w:top w:val="single" w:sz="4" w:space="0" w:color="auto"/>
              <w:left w:val="single" w:sz="4" w:space="0" w:color="auto"/>
              <w:bottom w:val="single" w:sz="4" w:space="0" w:color="auto"/>
              <w:right w:val="single" w:sz="4" w:space="0" w:color="auto"/>
            </w:tcBorders>
            <w:hideMark/>
          </w:tcPr>
          <w:p w14:paraId="7A875BA7"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D3FF9E" w14:textId="77777777" w:rsidR="00F51BD8" w:rsidRDefault="00F51BD8">
            <w:pPr>
              <w:pStyle w:val="TAL"/>
              <w:rPr>
                <w:sz w:val="16"/>
              </w:rPr>
            </w:pPr>
            <w:r>
              <w:rPr>
                <w:sz w:val="16"/>
              </w:rPr>
              <w:t>32.279</w:t>
            </w:r>
          </w:p>
        </w:tc>
        <w:tc>
          <w:tcPr>
            <w:tcW w:w="0" w:type="auto"/>
            <w:tcBorders>
              <w:top w:val="single" w:sz="4" w:space="0" w:color="auto"/>
              <w:left w:val="single" w:sz="4" w:space="0" w:color="auto"/>
              <w:bottom w:val="single" w:sz="4" w:space="0" w:color="auto"/>
              <w:right w:val="single" w:sz="4" w:space="0" w:color="auto"/>
            </w:tcBorders>
            <w:hideMark/>
          </w:tcPr>
          <w:p w14:paraId="2102243F" w14:textId="77777777" w:rsidR="00F51BD8" w:rsidRDefault="00F51BD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6A35422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38A88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A5A69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407FA" w14:textId="77777777" w:rsidR="00F51BD8" w:rsidRDefault="00F51BD8">
            <w:pPr>
              <w:pStyle w:val="TAL"/>
              <w:rPr>
                <w:sz w:val="16"/>
              </w:rPr>
            </w:pPr>
            <w:r>
              <w:rPr>
                <w:sz w:val="16"/>
              </w:rPr>
              <w:t>TEI18, 5MBS_CH</w:t>
            </w:r>
          </w:p>
        </w:tc>
        <w:tc>
          <w:tcPr>
            <w:tcW w:w="0" w:type="auto"/>
            <w:tcBorders>
              <w:top w:val="single" w:sz="4" w:space="0" w:color="auto"/>
              <w:left w:val="single" w:sz="4" w:space="0" w:color="auto"/>
              <w:bottom w:val="single" w:sz="4" w:space="0" w:color="auto"/>
              <w:right w:val="single" w:sz="4" w:space="0" w:color="auto"/>
            </w:tcBorders>
            <w:hideMark/>
          </w:tcPr>
          <w:p w14:paraId="15E2F2F7" w14:textId="77777777" w:rsidR="00F51BD8" w:rsidRDefault="00F51BD8">
            <w:pPr>
              <w:pStyle w:val="TAL"/>
              <w:rPr>
                <w:sz w:val="16"/>
              </w:rPr>
            </w:pPr>
            <w:r>
              <w:rPr>
                <w:sz w:val="16"/>
              </w:rPr>
              <w:t>not pursued</w:t>
            </w:r>
          </w:p>
        </w:tc>
      </w:tr>
      <w:tr w:rsidR="00F51BD8" w14:paraId="629BAE02" w14:textId="77777777">
        <w:tc>
          <w:tcPr>
            <w:tcW w:w="0" w:type="auto"/>
            <w:tcBorders>
              <w:top w:val="single" w:sz="4" w:space="0" w:color="auto"/>
              <w:left w:val="single" w:sz="4" w:space="0" w:color="auto"/>
              <w:bottom w:val="single" w:sz="4" w:space="0" w:color="auto"/>
              <w:right w:val="single" w:sz="4" w:space="0" w:color="auto"/>
            </w:tcBorders>
            <w:hideMark/>
          </w:tcPr>
          <w:p w14:paraId="28C62D4E" w14:textId="77777777" w:rsidR="00F51BD8" w:rsidRDefault="00F51BD8">
            <w:pPr>
              <w:pStyle w:val="TAL"/>
              <w:rPr>
                <w:sz w:val="16"/>
              </w:rPr>
            </w:pPr>
            <w:r>
              <w:rPr>
                <w:sz w:val="16"/>
              </w:rPr>
              <w:t>S5-242619</w:t>
            </w:r>
          </w:p>
        </w:tc>
        <w:tc>
          <w:tcPr>
            <w:tcW w:w="0" w:type="auto"/>
            <w:tcBorders>
              <w:top w:val="single" w:sz="4" w:space="0" w:color="auto"/>
              <w:left w:val="single" w:sz="4" w:space="0" w:color="auto"/>
              <w:bottom w:val="single" w:sz="4" w:space="0" w:color="auto"/>
              <w:right w:val="single" w:sz="4" w:space="0" w:color="auto"/>
            </w:tcBorders>
            <w:hideMark/>
          </w:tcPr>
          <w:p w14:paraId="55C4D0BE" w14:textId="77777777" w:rsidR="00F51BD8" w:rsidRDefault="00F51BD8">
            <w:pPr>
              <w:pStyle w:val="TAL"/>
              <w:rPr>
                <w:sz w:val="16"/>
              </w:rPr>
            </w:pPr>
            <w:r>
              <w:rPr>
                <w:sz w:val="16"/>
              </w:rPr>
              <w:t>Rel-18 CR TS 32.279 MBS Session Update Trigger</w:t>
            </w:r>
          </w:p>
        </w:tc>
        <w:tc>
          <w:tcPr>
            <w:tcW w:w="0" w:type="auto"/>
            <w:tcBorders>
              <w:top w:val="single" w:sz="4" w:space="0" w:color="auto"/>
              <w:left w:val="single" w:sz="4" w:space="0" w:color="auto"/>
              <w:bottom w:val="single" w:sz="4" w:space="0" w:color="auto"/>
              <w:right w:val="single" w:sz="4" w:space="0" w:color="auto"/>
            </w:tcBorders>
            <w:hideMark/>
          </w:tcPr>
          <w:p w14:paraId="7A88E6D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0C631A" w14:textId="77777777" w:rsidR="00F51BD8" w:rsidRDefault="00F51BD8">
            <w:pPr>
              <w:pStyle w:val="TAL"/>
              <w:rPr>
                <w:sz w:val="16"/>
              </w:rPr>
            </w:pPr>
            <w:r>
              <w:rPr>
                <w:sz w:val="16"/>
              </w:rPr>
              <w:t>32.279</w:t>
            </w:r>
          </w:p>
        </w:tc>
        <w:tc>
          <w:tcPr>
            <w:tcW w:w="0" w:type="auto"/>
            <w:tcBorders>
              <w:top w:val="single" w:sz="4" w:space="0" w:color="auto"/>
              <w:left w:val="single" w:sz="4" w:space="0" w:color="auto"/>
              <w:bottom w:val="single" w:sz="4" w:space="0" w:color="auto"/>
              <w:right w:val="single" w:sz="4" w:space="0" w:color="auto"/>
            </w:tcBorders>
            <w:hideMark/>
          </w:tcPr>
          <w:p w14:paraId="0342C1AD" w14:textId="77777777" w:rsidR="00F51BD8" w:rsidRDefault="00F51BD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330CCC9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12507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A4F2B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0127E2" w14:textId="77777777" w:rsidR="00F51BD8" w:rsidRDefault="00F51BD8">
            <w:pPr>
              <w:pStyle w:val="TAL"/>
              <w:rPr>
                <w:sz w:val="16"/>
              </w:rPr>
            </w:pPr>
            <w:r>
              <w:rPr>
                <w:sz w:val="16"/>
              </w:rPr>
              <w:t>TEI18, 5MBS_CH</w:t>
            </w:r>
          </w:p>
        </w:tc>
        <w:tc>
          <w:tcPr>
            <w:tcW w:w="0" w:type="auto"/>
            <w:tcBorders>
              <w:top w:val="single" w:sz="4" w:space="0" w:color="auto"/>
              <w:left w:val="single" w:sz="4" w:space="0" w:color="auto"/>
              <w:bottom w:val="single" w:sz="4" w:space="0" w:color="auto"/>
              <w:right w:val="single" w:sz="4" w:space="0" w:color="auto"/>
            </w:tcBorders>
            <w:hideMark/>
          </w:tcPr>
          <w:p w14:paraId="1063E02C" w14:textId="77777777" w:rsidR="00F51BD8" w:rsidRDefault="00F51BD8">
            <w:pPr>
              <w:pStyle w:val="TAL"/>
              <w:rPr>
                <w:sz w:val="16"/>
              </w:rPr>
            </w:pPr>
            <w:r>
              <w:rPr>
                <w:sz w:val="16"/>
              </w:rPr>
              <w:t>merged</w:t>
            </w:r>
          </w:p>
        </w:tc>
      </w:tr>
      <w:tr w:rsidR="00F51BD8" w14:paraId="24764A32" w14:textId="77777777">
        <w:tc>
          <w:tcPr>
            <w:tcW w:w="0" w:type="auto"/>
            <w:tcBorders>
              <w:top w:val="single" w:sz="4" w:space="0" w:color="auto"/>
              <w:left w:val="single" w:sz="4" w:space="0" w:color="auto"/>
              <w:bottom w:val="single" w:sz="4" w:space="0" w:color="auto"/>
              <w:right w:val="single" w:sz="4" w:space="0" w:color="auto"/>
            </w:tcBorders>
            <w:hideMark/>
          </w:tcPr>
          <w:p w14:paraId="096F5B25" w14:textId="77777777" w:rsidR="00F51BD8" w:rsidRDefault="00F51BD8">
            <w:pPr>
              <w:pStyle w:val="TAL"/>
              <w:rPr>
                <w:sz w:val="16"/>
              </w:rPr>
            </w:pPr>
            <w:r>
              <w:rPr>
                <w:sz w:val="16"/>
              </w:rPr>
              <w:t>S5-242706</w:t>
            </w:r>
          </w:p>
        </w:tc>
        <w:tc>
          <w:tcPr>
            <w:tcW w:w="0" w:type="auto"/>
            <w:tcBorders>
              <w:top w:val="single" w:sz="4" w:space="0" w:color="auto"/>
              <w:left w:val="single" w:sz="4" w:space="0" w:color="auto"/>
              <w:bottom w:val="single" w:sz="4" w:space="0" w:color="auto"/>
              <w:right w:val="single" w:sz="4" w:space="0" w:color="auto"/>
            </w:tcBorders>
            <w:hideMark/>
          </w:tcPr>
          <w:p w14:paraId="10085ACF" w14:textId="77777777" w:rsidR="00F51BD8" w:rsidRDefault="00F51BD8">
            <w:pPr>
              <w:pStyle w:val="TAL"/>
              <w:rPr>
                <w:sz w:val="16"/>
              </w:rPr>
            </w:pPr>
            <w:r>
              <w:rPr>
                <w:sz w:val="16"/>
              </w:rPr>
              <w:t>Correction of Trigger conditions in MB-SMF</w:t>
            </w:r>
          </w:p>
        </w:tc>
        <w:tc>
          <w:tcPr>
            <w:tcW w:w="0" w:type="auto"/>
            <w:tcBorders>
              <w:top w:val="single" w:sz="4" w:space="0" w:color="auto"/>
              <w:left w:val="single" w:sz="4" w:space="0" w:color="auto"/>
              <w:bottom w:val="single" w:sz="4" w:space="0" w:color="auto"/>
              <w:right w:val="single" w:sz="4" w:space="0" w:color="auto"/>
            </w:tcBorders>
            <w:hideMark/>
          </w:tcPr>
          <w:p w14:paraId="2B906BCD"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E845E94" w14:textId="77777777" w:rsidR="00F51BD8" w:rsidRDefault="00F51BD8">
            <w:pPr>
              <w:pStyle w:val="TAL"/>
              <w:rPr>
                <w:sz w:val="16"/>
              </w:rPr>
            </w:pPr>
            <w:r>
              <w:rPr>
                <w:sz w:val="16"/>
              </w:rPr>
              <w:t>32.279</w:t>
            </w:r>
          </w:p>
        </w:tc>
        <w:tc>
          <w:tcPr>
            <w:tcW w:w="0" w:type="auto"/>
            <w:tcBorders>
              <w:top w:val="single" w:sz="4" w:space="0" w:color="auto"/>
              <w:left w:val="single" w:sz="4" w:space="0" w:color="auto"/>
              <w:bottom w:val="single" w:sz="4" w:space="0" w:color="auto"/>
              <w:right w:val="single" w:sz="4" w:space="0" w:color="auto"/>
            </w:tcBorders>
            <w:hideMark/>
          </w:tcPr>
          <w:p w14:paraId="172D3C12" w14:textId="77777777" w:rsidR="00F51BD8" w:rsidRDefault="00F51BD8">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3D662C0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B39F7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F9AEC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B24575"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6F1F7271" w14:textId="77777777" w:rsidR="00F51BD8" w:rsidRDefault="00F51BD8">
            <w:pPr>
              <w:pStyle w:val="TAL"/>
              <w:rPr>
                <w:sz w:val="16"/>
              </w:rPr>
            </w:pPr>
            <w:r>
              <w:rPr>
                <w:sz w:val="16"/>
              </w:rPr>
              <w:t>revised</w:t>
            </w:r>
          </w:p>
        </w:tc>
      </w:tr>
      <w:tr w:rsidR="00F51BD8" w14:paraId="72D5D014" w14:textId="77777777">
        <w:tc>
          <w:tcPr>
            <w:tcW w:w="0" w:type="auto"/>
            <w:tcBorders>
              <w:top w:val="single" w:sz="4" w:space="0" w:color="auto"/>
              <w:left w:val="single" w:sz="4" w:space="0" w:color="auto"/>
              <w:bottom w:val="single" w:sz="4" w:space="0" w:color="auto"/>
              <w:right w:val="single" w:sz="4" w:space="0" w:color="auto"/>
            </w:tcBorders>
            <w:hideMark/>
          </w:tcPr>
          <w:p w14:paraId="69091E6D" w14:textId="77777777" w:rsidR="00F51BD8" w:rsidRDefault="00F51BD8">
            <w:pPr>
              <w:pStyle w:val="TAL"/>
              <w:rPr>
                <w:sz w:val="16"/>
              </w:rPr>
            </w:pPr>
            <w:r>
              <w:rPr>
                <w:sz w:val="16"/>
              </w:rPr>
              <w:t>S5-243021</w:t>
            </w:r>
          </w:p>
        </w:tc>
        <w:tc>
          <w:tcPr>
            <w:tcW w:w="0" w:type="auto"/>
            <w:tcBorders>
              <w:top w:val="single" w:sz="4" w:space="0" w:color="auto"/>
              <w:left w:val="single" w:sz="4" w:space="0" w:color="auto"/>
              <w:bottom w:val="single" w:sz="4" w:space="0" w:color="auto"/>
              <w:right w:val="single" w:sz="4" w:space="0" w:color="auto"/>
            </w:tcBorders>
            <w:hideMark/>
          </w:tcPr>
          <w:p w14:paraId="1DE139A1" w14:textId="77777777" w:rsidR="00F51BD8" w:rsidRDefault="00F51BD8">
            <w:pPr>
              <w:pStyle w:val="TAL"/>
              <w:rPr>
                <w:sz w:val="16"/>
              </w:rPr>
            </w:pPr>
            <w:r>
              <w:rPr>
                <w:sz w:val="16"/>
              </w:rPr>
              <w:t>Correction of Trigger conditions in MB-SMF</w:t>
            </w:r>
          </w:p>
        </w:tc>
        <w:tc>
          <w:tcPr>
            <w:tcW w:w="0" w:type="auto"/>
            <w:tcBorders>
              <w:top w:val="single" w:sz="4" w:space="0" w:color="auto"/>
              <w:left w:val="single" w:sz="4" w:space="0" w:color="auto"/>
              <w:bottom w:val="single" w:sz="4" w:space="0" w:color="auto"/>
              <w:right w:val="single" w:sz="4" w:space="0" w:color="auto"/>
            </w:tcBorders>
            <w:hideMark/>
          </w:tcPr>
          <w:p w14:paraId="646C9CE5"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5CBDB01" w14:textId="77777777" w:rsidR="00F51BD8" w:rsidRDefault="00F51BD8">
            <w:pPr>
              <w:pStyle w:val="TAL"/>
              <w:rPr>
                <w:sz w:val="16"/>
              </w:rPr>
            </w:pPr>
            <w:r>
              <w:rPr>
                <w:sz w:val="16"/>
              </w:rPr>
              <w:t>32.279</w:t>
            </w:r>
          </w:p>
        </w:tc>
        <w:tc>
          <w:tcPr>
            <w:tcW w:w="0" w:type="auto"/>
            <w:tcBorders>
              <w:top w:val="single" w:sz="4" w:space="0" w:color="auto"/>
              <w:left w:val="single" w:sz="4" w:space="0" w:color="auto"/>
              <w:bottom w:val="single" w:sz="4" w:space="0" w:color="auto"/>
              <w:right w:val="single" w:sz="4" w:space="0" w:color="auto"/>
            </w:tcBorders>
            <w:hideMark/>
          </w:tcPr>
          <w:p w14:paraId="689D78B9" w14:textId="77777777" w:rsidR="00F51BD8" w:rsidRDefault="00F51BD8">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7C2D365B"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8B498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8FAAD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9AA167"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0C2E99FA" w14:textId="77777777" w:rsidR="00F51BD8" w:rsidRDefault="00F51BD8">
            <w:pPr>
              <w:pStyle w:val="TAL"/>
              <w:rPr>
                <w:sz w:val="16"/>
              </w:rPr>
            </w:pPr>
            <w:r>
              <w:rPr>
                <w:sz w:val="16"/>
              </w:rPr>
              <w:t>agreed</w:t>
            </w:r>
          </w:p>
        </w:tc>
      </w:tr>
      <w:tr w:rsidR="00F51BD8" w14:paraId="16CD138F" w14:textId="77777777">
        <w:tc>
          <w:tcPr>
            <w:tcW w:w="0" w:type="auto"/>
            <w:tcBorders>
              <w:top w:val="single" w:sz="4" w:space="0" w:color="auto"/>
              <w:left w:val="single" w:sz="4" w:space="0" w:color="auto"/>
              <w:bottom w:val="single" w:sz="4" w:space="0" w:color="auto"/>
              <w:right w:val="single" w:sz="4" w:space="0" w:color="auto"/>
            </w:tcBorders>
            <w:hideMark/>
          </w:tcPr>
          <w:p w14:paraId="0F9C7B51" w14:textId="77777777" w:rsidR="00F51BD8" w:rsidRDefault="00F51BD8">
            <w:pPr>
              <w:pStyle w:val="TAL"/>
              <w:rPr>
                <w:sz w:val="16"/>
              </w:rPr>
            </w:pPr>
            <w:r>
              <w:rPr>
                <w:sz w:val="16"/>
              </w:rPr>
              <w:t>S5-242734</w:t>
            </w:r>
          </w:p>
        </w:tc>
        <w:tc>
          <w:tcPr>
            <w:tcW w:w="0" w:type="auto"/>
            <w:tcBorders>
              <w:top w:val="single" w:sz="4" w:space="0" w:color="auto"/>
              <w:left w:val="single" w:sz="4" w:space="0" w:color="auto"/>
              <w:bottom w:val="single" w:sz="4" w:space="0" w:color="auto"/>
              <w:right w:val="single" w:sz="4" w:space="0" w:color="auto"/>
            </w:tcBorders>
            <w:hideMark/>
          </w:tcPr>
          <w:p w14:paraId="01338335" w14:textId="77777777" w:rsidR="00F51BD8" w:rsidRDefault="00F51BD8">
            <w:pPr>
              <w:pStyle w:val="TAL"/>
              <w:rPr>
                <w:sz w:val="16"/>
              </w:rPr>
            </w:pPr>
            <w:r>
              <w:rPr>
                <w:sz w:val="16"/>
              </w:rPr>
              <w:t>Rel-18 CR 32.282 Correct charging information for TSN domain charging</w:t>
            </w:r>
          </w:p>
        </w:tc>
        <w:tc>
          <w:tcPr>
            <w:tcW w:w="0" w:type="auto"/>
            <w:tcBorders>
              <w:top w:val="single" w:sz="4" w:space="0" w:color="auto"/>
              <w:left w:val="single" w:sz="4" w:space="0" w:color="auto"/>
              <w:bottom w:val="single" w:sz="4" w:space="0" w:color="auto"/>
              <w:right w:val="single" w:sz="4" w:space="0" w:color="auto"/>
            </w:tcBorders>
            <w:hideMark/>
          </w:tcPr>
          <w:p w14:paraId="303D453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96562F" w14:textId="77777777" w:rsidR="00F51BD8" w:rsidRDefault="00F51BD8">
            <w:pPr>
              <w:pStyle w:val="TAL"/>
              <w:rPr>
                <w:sz w:val="16"/>
              </w:rPr>
            </w:pPr>
            <w:r>
              <w:rPr>
                <w:sz w:val="16"/>
              </w:rPr>
              <w:t>32.282</w:t>
            </w:r>
          </w:p>
        </w:tc>
        <w:tc>
          <w:tcPr>
            <w:tcW w:w="0" w:type="auto"/>
            <w:tcBorders>
              <w:top w:val="single" w:sz="4" w:space="0" w:color="auto"/>
              <w:left w:val="single" w:sz="4" w:space="0" w:color="auto"/>
              <w:bottom w:val="single" w:sz="4" w:space="0" w:color="auto"/>
              <w:right w:val="single" w:sz="4" w:space="0" w:color="auto"/>
            </w:tcBorders>
            <w:hideMark/>
          </w:tcPr>
          <w:p w14:paraId="57751550" w14:textId="77777777" w:rsidR="00F51BD8" w:rsidRDefault="00F51BD8">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41BF841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3C358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DDA86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931C29"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7AC4483" w14:textId="77777777" w:rsidR="00F51BD8" w:rsidRDefault="00F51BD8">
            <w:pPr>
              <w:pStyle w:val="TAL"/>
              <w:rPr>
                <w:sz w:val="16"/>
              </w:rPr>
            </w:pPr>
            <w:r>
              <w:rPr>
                <w:sz w:val="16"/>
              </w:rPr>
              <w:t>revised</w:t>
            </w:r>
          </w:p>
        </w:tc>
      </w:tr>
      <w:tr w:rsidR="00F51BD8" w14:paraId="0F35CE3B" w14:textId="77777777">
        <w:tc>
          <w:tcPr>
            <w:tcW w:w="0" w:type="auto"/>
            <w:tcBorders>
              <w:top w:val="single" w:sz="4" w:space="0" w:color="auto"/>
              <w:left w:val="single" w:sz="4" w:space="0" w:color="auto"/>
              <w:bottom w:val="single" w:sz="4" w:space="0" w:color="auto"/>
              <w:right w:val="single" w:sz="4" w:space="0" w:color="auto"/>
            </w:tcBorders>
            <w:hideMark/>
          </w:tcPr>
          <w:p w14:paraId="547410BE" w14:textId="77777777" w:rsidR="00F51BD8" w:rsidRDefault="00F51BD8">
            <w:pPr>
              <w:pStyle w:val="TAL"/>
              <w:rPr>
                <w:sz w:val="16"/>
              </w:rPr>
            </w:pPr>
            <w:r>
              <w:rPr>
                <w:sz w:val="16"/>
              </w:rPr>
              <w:t>S5-243036</w:t>
            </w:r>
          </w:p>
        </w:tc>
        <w:tc>
          <w:tcPr>
            <w:tcW w:w="0" w:type="auto"/>
            <w:tcBorders>
              <w:top w:val="single" w:sz="4" w:space="0" w:color="auto"/>
              <w:left w:val="single" w:sz="4" w:space="0" w:color="auto"/>
              <w:bottom w:val="single" w:sz="4" w:space="0" w:color="auto"/>
              <w:right w:val="single" w:sz="4" w:space="0" w:color="auto"/>
            </w:tcBorders>
            <w:hideMark/>
          </w:tcPr>
          <w:p w14:paraId="03B320EB" w14:textId="77777777" w:rsidR="00F51BD8" w:rsidRDefault="00F51BD8">
            <w:pPr>
              <w:pStyle w:val="TAL"/>
              <w:rPr>
                <w:sz w:val="16"/>
              </w:rPr>
            </w:pPr>
            <w:r>
              <w:rPr>
                <w:sz w:val="16"/>
              </w:rPr>
              <w:t>Rel-18 CR 32.282 Correct charging information for TSN domain charging</w:t>
            </w:r>
          </w:p>
        </w:tc>
        <w:tc>
          <w:tcPr>
            <w:tcW w:w="0" w:type="auto"/>
            <w:tcBorders>
              <w:top w:val="single" w:sz="4" w:space="0" w:color="auto"/>
              <w:left w:val="single" w:sz="4" w:space="0" w:color="auto"/>
              <w:bottom w:val="single" w:sz="4" w:space="0" w:color="auto"/>
              <w:right w:val="single" w:sz="4" w:space="0" w:color="auto"/>
            </w:tcBorders>
            <w:hideMark/>
          </w:tcPr>
          <w:p w14:paraId="0A028D5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F4543D" w14:textId="77777777" w:rsidR="00F51BD8" w:rsidRDefault="00F51BD8">
            <w:pPr>
              <w:pStyle w:val="TAL"/>
              <w:rPr>
                <w:sz w:val="16"/>
              </w:rPr>
            </w:pPr>
            <w:r>
              <w:rPr>
                <w:sz w:val="16"/>
              </w:rPr>
              <w:t>32.282</w:t>
            </w:r>
          </w:p>
        </w:tc>
        <w:tc>
          <w:tcPr>
            <w:tcW w:w="0" w:type="auto"/>
            <w:tcBorders>
              <w:top w:val="single" w:sz="4" w:space="0" w:color="auto"/>
              <w:left w:val="single" w:sz="4" w:space="0" w:color="auto"/>
              <w:bottom w:val="single" w:sz="4" w:space="0" w:color="auto"/>
              <w:right w:val="single" w:sz="4" w:space="0" w:color="auto"/>
            </w:tcBorders>
            <w:hideMark/>
          </w:tcPr>
          <w:p w14:paraId="1E506CA6" w14:textId="77777777" w:rsidR="00F51BD8" w:rsidRDefault="00F51BD8">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0E64D088"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A0BC0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5A7BD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4CAC89" w14:textId="77777777" w:rsidR="00F51BD8" w:rsidRDefault="00F51BD8">
            <w:pPr>
              <w:pStyle w:val="TAL"/>
              <w:rPr>
                <w:sz w:val="16"/>
              </w:rPr>
            </w:pPr>
            <w:r>
              <w:rPr>
                <w:sz w:val="16"/>
              </w:rPr>
              <w:t>TSN_CH</w:t>
            </w:r>
          </w:p>
        </w:tc>
        <w:tc>
          <w:tcPr>
            <w:tcW w:w="0" w:type="auto"/>
            <w:tcBorders>
              <w:top w:val="single" w:sz="4" w:space="0" w:color="auto"/>
              <w:left w:val="single" w:sz="4" w:space="0" w:color="auto"/>
              <w:bottom w:val="single" w:sz="4" w:space="0" w:color="auto"/>
              <w:right w:val="single" w:sz="4" w:space="0" w:color="auto"/>
            </w:tcBorders>
            <w:hideMark/>
          </w:tcPr>
          <w:p w14:paraId="4F83D2AB" w14:textId="77777777" w:rsidR="00F51BD8" w:rsidRDefault="00F51BD8">
            <w:pPr>
              <w:pStyle w:val="TAL"/>
              <w:rPr>
                <w:sz w:val="16"/>
              </w:rPr>
            </w:pPr>
            <w:r>
              <w:rPr>
                <w:sz w:val="16"/>
              </w:rPr>
              <w:t>agreed</w:t>
            </w:r>
          </w:p>
        </w:tc>
      </w:tr>
      <w:tr w:rsidR="00F51BD8" w14:paraId="149B89A8" w14:textId="77777777">
        <w:tc>
          <w:tcPr>
            <w:tcW w:w="0" w:type="auto"/>
            <w:tcBorders>
              <w:top w:val="single" w:sz="4" w:space="0" w:color="auto"/>
              <w:left w:val="single" w:sz="4" w:space="0" w:color="auto"/>
              <w:bottom w:val="single" w:sz="4" w:space="0" w:color="auto"/>
              <w:right w:val="single" w:sz="4" w:space="0" w:color="auto"/>
            </w:tcBorders>
            <w:hideMark/>
          </w:tcPr>
          <w:p w14:paraId="1E355453" w14:textId="77777777" w:rsidR="00F51BD8" w:rsidRDefault="00F51BD8">
            <w:pPr>
              <w:pStyle w:val="TAL"/>
              <w:rPr>
                <w:sz w:val="16"/>
              </w:rPr>
            </w:pPr>
            <w:r>
              <w:rPr>
                <w:sz w:val="16"/>
              </w:rPr>
              <w:t>S5-242736</w:t>
            </w:r>
          </w:p>
        </w:tc>
        <w:tc>
          <w:tcPr>
            <w:tcW w:w="0" w:type="auto"/>
            <w:tcBorders>
              <w:top w:val="single" w:sz="4" w:space="0" w:color="auto"/>
              <w:left w:val="single" w:sz="4" w:space="0" w:color="auto"/>
              <w:bottom w:val="single" w:sz="4" w:space="0" w:color="auto"/>
              <w:right w:val="single" w:sz="4" w:space="0" w:color="auto"/>
            </w:tcBorders>
            <w:hideMark/>
          </w:tcPr>
          <w:p w14:paraId="7EF0B20A" w14:textId="77777777" w:rsidR="00F51BD8" w:rsidRDefault="00F51BD8">
            <w:pPr>
              <w:pStyle w:val="TAL"/>
              <w:rPr>
                <w:sz w:val="16"/>
              </w:rPr>
            </w:pPr>
            <w:r>
              <w:rPr>
                <w:sz w:val="16"/>
              </w:rPr>
              <w:t>Rel-18 CR 32.290 Clarify the store and resend failure handling mechanism</w:t>
            </w:r>
          </w:p>
        </w:tc>
        <w:tc>
          <w:tcPr>
            <w:tcW w:w="0" w:type="auto"/>
            <w:tcBorders>
              <w:top w:val="single" w:sz="4" w:space="0" w:color="auto"/>
              <w:left w:val="single" w:sz="4" w:space="0" w:color="auto"/>
              <w:bottom w:val="single" w:sz="4" w:space="0" w:color="auto"/>
              <w:right w:val="single" w:sz="4" w:space="0" w:color="auto"/>
            </w:tcBorders>
            <w:hideMark/>
          </w:tcPr>
          <w:p w14:paraId="72EB2B2E" w14:textId="77777777" w:rsidR="00F51BD8" w:rsidRDefault="00F51BD8">
            <w:pPr>
              <w:pStyle w:val="TAL"/>
              <w:rPr>
                <w:sz w:val="16"/>
              </w:rPr>
            </w:pPr>
            <w:r>
              <w:rPr>
                <w:sz w:val="16"/>
              </w:rPr>
              <w:t>Huawei, Nokia, Ericsson LM</w:t>
            </w:r>
          </w:p>
        </w:tc>
        <w:tc>
          <w:tcPr>
            <w:tcW w:w="0" w:type="auto"/>
            <w:tcBorders>
              <w:top w:val="single" w:sz="4" w:space="0" w:color="auto"/>
              <w:left w:val="single" w:sz="4" w:space="0" w:color="auto"/>
              <w:bottom w:val="single" w:sz="4" w:space="0" w:color="auto"/>
              <w:right w:val="single" w:sz="4" w:space="0" w:color="auto"/>
            </w:tcBorders>
            <w:hideMark/>
          </w:tcPr>
          <w:p w14:paraId="42E48629" w14:textId="77777777" w:rsidR="00F51BD8" w:rsidRDefault="00F51BD8">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14:paraId="53FBB5E0" w14:textId="77777777" w:rsidR="00F51BD8" w:rsidRDefault="00F51BD8">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7A7D2A30" w14:textId="77777777" w:rsidR="00F51BD8" w:rsidRDefault="00F51B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EC86F2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5CB41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757B12"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2FF3B88" w14:textId="77777777" w:rsidR="00F51BD8" w:rsidRDefault="00F51BD8">
            <w:pPr>
              <w:pStyle w:val="TAL"/>
              <w:rPr>
                <w:sz w:val="16"/>
              </w:rPr>
            </w:pPr>
            <w:r>
              <w:rPr>
                <w:sz w:val="16"/>
              </w:rPr>
              <w:t>revised</w:t>
            </w:r>
          </w:p>
        </w:tc>
      </w:tr>
      <w:tr w:rsidR="00F51BD8" w14:paraId="7ADF7464" w14:textId="77777777">
        <w:tc>
          <w:tcPr>
            <w:tcW w:w="0" w:type="auto"/>
            <w:tcBorders>
              <w:top w:val="single" w:sz="4" w:space="0" w:color="auto"/>
              <w:left w:val="single" w:sz="4" w:space="0" w:color="auto"/>
              <w:bottom w:val="single" w:sz="4" w:space="0" w:color="auto"/>
              <w:right w:val="single" w:sz="4" w:space="0" w:color="auto"/>
            </w:tcBorders>
            <w:hideMark/>
          </w:tcPr>
          <w:p w14:paraId="2DFC9CD2" w14:textId="77777777" w:rsidR="00F51BD8" w:rsidRDefault="00F51BD8">
            <w:pPr>
              <w:pStyle w:val="TAL"/>
              <w:rPr>
                <w:sz w:val="16"/>
              </w:rPr>
            </w:pPr>
            <w:r>
              <w:rPr>
                <w:sz w:val="16"/>
              </w:rPr>
              <w:t>S5-243039</w:t>
            </w:r>
          </w:p>
        </w:tc>
        <w:tc>
          <w:tcPr>
            <w:tcW w:w="0" w:type="auto"/>
            <w:tcBorders>
              <w:top w:val="single" w:sz="4" w:space="0" w:color="auto"/>
              <w:left w:val="single" w:sz="4" w:space="0" w:color="auto"/>
              <w:bottom w:val="single" w:sz="4" w:space="0" w:color="auto"/>
              <w:right w:val="single" w:sz="4" w:space="0" w:color="auto"/>
            </w:tcBorders>
            <w:hideMark/>
          </w:tcPr>
          <w:p w14:paraId="4F18E3E7" w14:textId="77777777" w:rsidR="00F51BD8" w:rsidRDefault="00F51BD8">
            <w:pPr>
              <w:pStyle w:val="TAL"/>
              <w:rPr>
                <w:sz w:val="16"/>
              </w:rPr>
            </w:pPr>
            <w:r>
              <w:rPr>
                <w:sz w:val="16"/>
              </w:rPr>
              <w:t>Rel-18 CR 32.290 Clarify the store and resend failure handling mechanism</w:t>
            </w:r>
          </w:p>
        </w:tc>
        <w:tc>
          <w:tcPr>
            <w:tcW w:w="0" w:type="auto"/>
            <w:tcBorders>
              <w:top w:val="single" w:sz="4" w:space="0" w:color="auto"/>
              <w:left w:val="single" w:sz="4" w:space="0" w:color="auto"/>
              <w:bottom w:val="single" w:sz="4" w:space="0" w:color="auto"/>
              <w:right w:val="single" w:sz="4" w:space="0" w:color="auto"/>
            </w:tcBorders>
            <w:hideMark/>
          </w:tcPr>
          <w:p w14:paraId="08EBF6EE" w14:textId="77777777" w:rsidR="00F51BD8" w:rsidRDefault="00F51BD8">
            <w:pPr>
              <w:pStyle w:val="TAL"/>
              <w:rPr>
                <w:sz w:val="16"/>
              </w:rPr>
            </w:pPr>
            <w:r>
              <w:rPr>
                <w:sz w:val="16"/>
              </w:rPr>
              <w:t>Huawei, Nokia, Ericsson LM</w:t>
            </w:r>
          </w:p>
        </w:tc>
        <w:tc>
          <w:tcPr>
            <w:tcW w:w="0" w:type="auto"/>
            <w:tcBorders>
              <w:top w:val="single" w:sz="4" w:space="0" w:color="auto"/>
              <w:left w:val="single" w:sz="4" w:space="0" w:color="auto"/>
              <w:bottom w:val="single" w:sz="4" w:space="0" w:color="auto"/>
              <w:right w:val="single" w:sz="4" w:space="0" w:color="auto"/>
            </w:tcBorders>
            <w:hideMark/>
          </w:tcPr>
          <w:p w14:paraId="5F6CAC0D" w14:textId="77777777" w:rsidR="00F51BD8" w:rsidRDefault="00F51BD8">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14:paraId="67115346" w14:textId="77777777" w:rsidR="00F51BD8" w:rsidRDefault="00F51BD8">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1EB49B7E" w14:textId="77777777" w:rsidR="00F51BD8" w:rsidRDefault="00F51BD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1BDFC4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84F36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7ACA07"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CA541F0" w14:textId="77777777" w:rsidR="00F51BD8" w:rsidRDefault="00F51BD8">
            <w:pPr>
              <w:pStyle w:val="TAL"/>
              <w:rPr>
                <w:sz w:val="16"/>
              </w:rPr>
            </w:pPr>
            <w:r>
              <w:rPr>
                <w:sz w:val="16"/>
              </w:rPr>
              <w:t>agreed</w:t>
            </w:r>
          </w:p>
        </w:tc>
      </w:tr>
      <w:tr w:rsidR="00F51BD8" w14:paraId="245ADBCF" w14:textId="77777777">
        <w:tc>
          <w:tcPr>
            <w:tcW w:w="0" w:type="auto"/>
            <w:tcBorders>
              <w:top w:val="single" w:sz="4" w:space="0" w:color="auto"/>
              <w:left w:val="single" w:sz="4" w:space="0" w:color="auto"/>
              <w:bottom w:val="single" w:sz="4" w:space="0" w:color="auto"/>
              <w:right w:val="single" w:sz="4" w:space="0" w:color="auto"/>
            </w:tcBorders>
            <w:hideMark/>
          </w:tcPr>
          <w:p w14:paraId="69812938" w14:textId="77777777" w:rsidR="00F51BD8" w:rsidRDefault="00F51BD8">
            <w:pPr>
              <w:pStyle w:val="TAL"/>
              <w:rPr>
                <w:sz w:val="16"/>
              </w:rPr>
            </w:pPr>
            <w:r>
              <w:rPr>
                <w:sz w:val="16"/>
              </w:rPr>
              <w:t>S5-242705</w:t>
            </w:r>
          </w:p>
        </w:tc>
        <w:tc>
          <w:tcPr>
            <w:tcW w:w="0" w:type="auto"/>
            <w:tcBorders>
              <w:top w:val="single" w:sz="4" w:space="0" w:color="auto"/>
              <w:left w:val="single" w:sz="4" w:space="0" w:color="auto"/>
              <w:bottom w:val="single" w:sz="4" w:space="0" w:color="auto"/>
              <w:right w:val="single" w:sz="4" w:space="0" w:color="auto"/>
            </w:tcBorders>
            <w:hideMark/>
          </w:tcPr>
          <w:p w14:paraId="1B174427" w14:textId="77777777" w:rsidR="00F51BD8" w:rsidRDefault="00F51BD8">
            <w:pPr>
              <w:pStyle w:val="TAL"/>
              <w:rPr>
                <w:sz w:val="16"/>
              </w:rPr>
            </w:pPr>
            <w:r>
              <w:rPr>
                <w:sz w:val="16"/>
              </w:rPr>
              <w:t xml:space="preserve">Rel-19 CR TS 32.290 Introduction of GMLC for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669E5AD7" w14:textId="77777777" w:rsidR="00F51BD8" w:rsidRDefault="00F51BD8">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640FDFAB" w14:textId="77777777" w:rsidR="00F51BD8" w:rsidRDefault="00F51BD8">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14:paraId="50047CBC" w14:textId="77777777" w:rsidR="00F51BD8" w:rsidRDefault="00F51BD8">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14:paraId="57321B6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530A5A"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C0EBCB"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22C76D"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49498407" w14:textId="77777777" w:rsidR="00F51BD8" w:rsidRDefault="00F51BD8">
            <w:pPr>
              <w:pStyle w:val="TAL"/>
              <w:rPr>
                <w:sz w:val="16"/>
              </w:rPr>
            </w:pPr>
            <w:r>
              <w:rPr>
                <w:sz w:val="16"/>
              </w:rPr>
              <w:t>withdrawn</w:t>
            </w:r>
          </w:p>
        </w:tc>
      </w:tr>
      <w:tr w:rsidR="00F51BD8" w14:paraId="6B71D6D5" w14:textId="77777777">
        <w:tc>
          <w:tcPr>
            <w:tcW w:w="0" w:type="auto"/>
            <w:tcBorders>
              <w:top w:val="single" w:sz="4" w:space="0" w:color="auto"/>
              <w:left w:val="single" w:sz="4" w:space="0" w:color="auto"/>
              <w:bottom w:val="single" w:sz="4" w:space="0" w:color="auto"/>
              <w:right w:val="single" w:sz="4" w:space="0" w:color="auto"/>
            </w:tcBorders>
            <w:hideMark/>
          </w:tcPr>
          <w:p w14:paraId="4CAF50D1" w14:textId="77777777" w:rsidR="00F51BD8" w:rsidRDefault="00F51BD8">
            <w:pPr>
              <w:pStyle w:val="TAL"/>
              <w:rPr>
                <w:sz w:val="16"/>
              </w:rPr>
            </w:pPr>
            <w:r>
              <w:rPr>
                <w:sz w:val="16"/>
              </w:rPr>
              <w:t>S5-242750</w:t>
            </w:r>
          </w:p>
        </w:tc>
        <w:tc>
          <w:tcPr>
            <w:tcW w:w="0" w:type="auto"/>
            <w:tcBorders>
              <w:top w:val="single" w:sz="4" w:space="0" w:color="auto"/>
              <w:left w:val="single" w:sz="4" w:space="0" w:color="auto"/>
              <w:bottom w:val="single" w:sz="4" w:space="0" w:color="auto"/>
              <w:right w:val="single" w:sz="4" w:space="0" w:color="auto"/>
            </w:tcBorders>
            <w:hideMark/>
          </w:tcPr>
          <w:p w14:paraId="7CBC39BD" w14:textId="77777777" w:rsidR="00F51BD8" w:rsidRDefault="00F51BD8">
            <w:pPr>
              <w:pStyle w:val="TAL"/>
              <w:rPr>
                <w:sz w:val="16"/>
              </w:rPr>
            </w:pPr>
            <w:r>
              <w:rPr>
                <w:sz w:val="16"/>
              </w:rPr>
              <w:t>Rel-19 CR 32.290 Enhance the input for CHF discovery and selection</w:t>
            </w:r>
          </w:p>
        </w:tc>
        <w:tc>
          <w:tcPr>
            <w:tcW w:w="0" w:type="auto"/>
            <w:tcBorders>
              <w:top w:val="single" w:sz="4" w:space="0" w:color="auto"/>
              <w:left w:val="single" w:sz="4" w:space="0" w:color="auto"/>
              <w:bottom w:val="single" w:sz="4" w:space="0" w:color="auto"/>
              <w:right w:val="single" w:sz="4" w:space="0" w:color="auto"/>
            </w:tcBorders>
            <w:hideMark/>
          </w:tcPr>
          <w:p w14:paraId="5C00035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8E02CC" w14:textId="77777777" w:rsidR="00F51BD8" w:rsidRDefault="00F51BD8">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14:paraId="6E0DF0D2" w14:textId="77777777" w:rsidR="00F51BD8" w:rsidRDefault="00F51BD8">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27DCA8A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3E7B43"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0B9175"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D8005C"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22928E82" w14:textId="77777777" w:rsidR="00F51BD8" w:rsidRDefault="00F51BD8">
            <w:pPr>
              <w:pStyle w:val="TAL"/>
              <w:rPr>
                <w:sz w:val="16"/>
              </w:rPr>
            </w:pPr>
            <w:r>
              <w:rPr>
                <w:sz w:val="16"/>
              </w:rPr>
              <w:t>revised</w:t>
            </w:r>
          </w:p>
        </w:tc>
      </w:tr>
      <w:tr w:rsidR="00F51BD8" w14:paraId="1DEA7C4D" w14:textId="77777777">
        <w:tc>
          <w:tcPr>
            <w:tcW w:w="0" w:type="auto"/>
            <w:tcBorders>
              <w:top w:val="single" w:sz="4" w:space="0" w:color="auto"/>
              <w:left w:val="single" w:sz="4" w:space="0" w:color="auto"/>
              <w:bottom w:val="single" w:sz="4" w:space="0" w:color="auto"/>
              <w:right w:val="single" w:sz="4" w:space="0" w:color="auto"/>
            </w:tcBorders>
            <w:hideMark/>
          </w:tcPr>
          <w:p w14:paraId="094B9FC5" w14:textId="77777777" w:rsidR="00F51BD8" w:rsidRDefault="00F51BD8">
            <w:pPr>
              <w:pStyle w:val="TAL"/>
              <w:rPr>
                <w:sz w:val="16"/>
              </w:rPr>
            </w:pPr>
            <w:r>
              <w:rPr>
                <w:sz w:val="16"/>
              </w:rPr>
              <w:lastRenderedPageBreak/>
              <w:t>S5-242993</w:t>
            </w:r>
          </w:p>
        </w:tc>
        <w:tc>
          <w:tcPr>
            <w:tcW w:w="0" w:type="auto"/>
            <w:tcBorders>
              <w:top w:val="single" w:sz="4" w:space="0" w:color="auto"/>
              <w:left w:val="single" w:sz="4" w:space="0" w:color="auto"/>
              <w:bottom w:val="single" w:sz="4" w:space="0" w:color="auto"/>
              <w:right w:val="single" w:sz="4" w:space="0" w:color="auto"/>
            </w:tcBorders>
            <w:hideMark/>
          </w:tcPr>
          <w:p w14:paraId="353CFBBE" w14:textId="77777777" w:rsidR="00F51BD8" w:rsidRDefault="00F51BD8">
            <w:pPr>
              <w:pStyle w:val="TAL"/>
              <w:rPr>
                <w:sz w:val="16"/>
              </w:rPr>
            </w:pPr>
            <w:r>
              <w:rPr>
                <w:sz w:val="16"/>
              </w:rPr>
              <w:t>Rel-19 CR 32.290 Enhance the input for CHF discovery and selection</w:t>
            </w:r>
          </w:p>
        </w:tc>
        <w:tc>
          <w:tcPr>
            <w:tcW w:w="0" w:type="auto"/>
            <w:tcBorders>
              <w:top w:val="single" w:sz="4" w:space="0" w:color="auto"/>
              <w:left w:val="single" w:sz="4" w:space="0" w:color="auto"/>
              <w:bottom w:val="single" w:sz="4" w:space="0" w:color="auto"/>
              <w:right w:val="single" w:sz="4" w:space="0" w:color="auto"/>
            </w:tcBorders>
            <w:hideMark/>
          </w:tcPr>
          <w:p w14:paraId="7F92842F"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E5E8F3" w14:textId="77777777" w:rsidR="00F51BD8" w:rsidRDefault="00F51BD8">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14:paraId="39267F14" w14:textId="77777777" w:rsidR="00F51BD8" w:rsidRDefault="00F51BD8">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14E60313"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10BD74"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40E4E8"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9A62FC"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39D43B0F" w14:textId="77777777" w:rsidR="00F51BD8" w:rsidRDefault="00F51BD8">
            <w:pPr>
              <w:pStyle w:val="TAL"/>
              <w:rPr>
                <w:sz w:val="16"/>
              </w:rPr>
            </w:pPr>
            <w:r>
              <w:rPr>
                <w:sz w:val="16"/>
              </w:rPr>
              <w:t>agreed</w:t>
            </w:r>
          </w:p>
        </w:tc>
      </w:tr>
      <w:tr w:rsidR="00F51BD8" w14:paraId="50DFB8DB" w14:textId="77777777">
        <w:tc>
          <w:tcPr>
            <w:tcW w:w="0" w:type="auto"/>
            <w:tcBorders>
              <w:top w:val="single" w:sz="4" w:space="0" w:color="auto"/>
              <w:left w:val="single" w:sz="4" w:space="0" w:color="auto"/>
              <w:bottom w:val="single" w:sz="4" w:space="0" w:color="auto"/>
              <w:right w:val="single" w:sz="4" w:space="0" w:color="auto"/>
            </w:tcBorders>
            <w:hideMark/>
          </w:tcPr>
          <w:p w14:paraId="47AF653F" w14:textId="77777777" w:rsidR="00F51BD8" w:rsidRDefault="00F51BD8">
            <w:pPr>
              <w:pStyle w:val="TAL"/>
              <w:rPr>
                <w:sz w:val="16"/>
              </w:rPr>
            </w:pPr>
            <w:r>
              <w:rPr>
                <w:sz w:val="16"/>
              </w:rPr>
              <w:t>S5-242772</w:t>
            </w:r>
          </w:p>
        </w:tc>
        <w:tc>
          <w:tcPr>
            <w:tcW w:w="0" w:type="auto"/>
            <w:tcBorders>
              <w:top w:val="single" w:sz="4" w:space="0" w:color="auto"/>
              <w:left w:val="single" w:sz="4" w:space="0" w:color="auto"/>
              <w:bottom w:val="single" w:sz="4" w:space="0" w:color="auto"/>
              <w:right w:val="single" w:sz="4" w:space="0" w:color="auto"/>
            </w:tcBorders>
            <w:hideMark/>
          </w:tcPr>
          <w:p w14:paraId="2ECC0278" w14:textId="77777777" w:rsidR="00F51BD8" w:rsidRDefault="00F51BD8">
            <w:pPr>
              <w:pStyle w:val="TAL"/>
              <w:rPr>
                <w:sz w:val="16"/>
              </w:rPr>
            </w:pPr>
            <w:r>
              <w:rPr>
                <w:sz w:val="16"/>
              </w:rPr>
              <w:t xml:space="preserve">Introduction of GMLC for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6387949A"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35CBE12" w14:textId="77777777" w:rsidR="00F51BD8" w:rsidRDefault="00F51BD8">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14:paraId="77F4A87B" w14:textId="77777777" w:rsidR="00F51BD8" w:rsidRDefault="00F51BD8">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7FF05EC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701DDB"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362B42"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264E82"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049E884E" w14:textId="77777777" w:rsidR="00F51BD8" w:rsidRDefault="00F51BD8">
            <w:pPr>
              <w:pStyle w:val="TAL"/>
              <w:rPr>
                <w:sz w:val="16"/>
              </w:rPr>
            </w:pPr>
            <w:r>
              <w:rPr>
                <w:sz w:val="16"/>
              </w:rPr>
              <w:t>revised</w:t>
            </w:r>
          </w:p>
        </w:tc>
      </w:tr>
      <w:tr w:rsidR="00F51BD8" w14:paraId="1EDE1B26" w14:textId="77777777">
        <w:tc>
          <w:tcPr>
            <w:tcW w:w="0" w:type="auto"/>
            <w:tcBorders>
              <w:top w:val="single" w:sz="4" w:space="0" w:color="auto"/>
              <w:left w:val="single" w:sz="4" w:space="0" w:color="auto"/>
              <w:bottom w:val="single" w:sz="4" w:space="0" w:color="auto"/>
              <w:right w:val="single" w:sz="4" w:space="0" w:color="auto"/>
            </w:tcBorders>
            <w:hideMark/>
          </w:tcPr>
          <w:p w14:paraId="31C37CF4" w14:textId="77777777" w:rsidR="00F51BD8" w:rsidRDefault="00F51BD8">
            <w:pPr>
              <w:pStyle w:val="TAL"/>
              <w:rPr>
                <w:sz w:val="16"/>
              </w:rPr>
            </w:pPr>
            <w:r>
              <w:rPr>
                <w:sz w:val="16"/>
              </w:rPr>
              <w:t>S5-243002</w:t>
            </w:r>
          </w:p>
        </w:tc>
        <w:tc>
          <w:tcPr>
            <w:tcW w:w="0" w:type="auto"/>
            <w:tcBorders>
              <w:top w:val="single" w:sz="4" w:space="0" w:color="auto"/>
              <w:left w:val="single" w:sz="4" w:space="0" w:color="auto"/>
              <w:bottom w:val="single" w:sz="4" w:space="0" w:color="auto"/>
              <w:right w:val="single" w:sz="4" w:space="0" w:color="auto"/>
            </w:tcBorders>
            <w:hideMark/>
          </w:tcPr>
          <w:p w14:paraId="339D7CDA" w14:textId="77777777" w:rsidR="00F51BD8" w:rsidRDefault="00F51BD8">
            <w:pPr>
              <w:pStyle w:val="TAL"/>
              <w:rPr>
                <w:sz w:val="16"/>
              </w:rPr>
            </w:pPr>
            <w:r>
              <w:rPr>
                <w:sz w:val="16"/>
              </w:rPr>
              <w:t xml:space="preserve">Introduction of GMLC for Ranging and </w:t>
            </w:r>
            <w:proofErr w:type="spellStart"/>
            <w:r>
              <w:rPr>
                <w:sz w:val="16"/>
              </w:rPr>
              <w:t>Sidelink</w:t>
            </w:r>
            <w:proofErr w:type="spellEnd"/>
            <w:r>
              <w:rPr>
                <w:sz w:val="16"/>
              </w:rPr>
              <w:t xml:space="preserve"> Positioning Charging</w:t>
            </w:r>
          </w:p>
        </w:tc>
        <w:tc>
          <w:tcPr>
            <w:tcW w:w="0" w:type="auto"/>
            <w:tcBorders>
              <w:top w:val="single" w:sz="4" w:space="0" w:color="auto"/>
              <w:left w:val="single" w:sz="4" w:space="0" w:color="auto"/>
              <w:bottom w:val="single" w:sz="4" w:space="0" w:color="auto"/>
              <w:right w:val="single" w:sz="4" w:space="0" w:color="auto"/>
            </w:tcBorders>
            <w:hideMark/>
          </w:tcPr>
          <w:p w14:paraId="3BCB735D" w14:textId="77777777" w:rsidR="00F51BD8" w:rsidRDefault="00F51B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7158B29" w14:textId="77777777" w:rsidR="00F51BD8" w:rsidRDefault="00F51BD8">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14:paraId="6088453C" w14:textId="77777777" w:rsidR="00F51BD8" w:rsidRDefault="00F51BD8">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66D5087A"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B32FED"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425764"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1F44F7" w14:textId="77777777" w:rsidR="00F51BD8" w:rsidRDefault="00F51BD8">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6CA55C98" w14:textId="77777777" w:rsidR="00F51BD8" w:rsidRDefault="00F51BD8">
            <w:pPr>
              <w:pStyle w:val="TAL"/>
              <w:rPr>
                <w:sz w:val="16"/>
              </w:rPr>
            </w:pPr>
            <w:r>
              <w:rPr>
                <w:sz w:val="16"/>
              </w:rPr>
              <w:t>agreed</w:t>
            </w:r>
          </w:p>
        </w:tc>
      </w:tr>
      <w:tr w:rsidR="00F51BD8" w14:paraId="24C95A7F" w14:textId="77777777">
        <w:tc>
          <w:tcPr>
            <w:tcW w:w="0" w:type="auto"/>
            <w:tcBorders>
              <w:top w:val="single" w:sz="4" w:space="0" w:color="auto"/>
              <w:left w:val="single" w:sz="4" w:space="0" w:color="auto"/>
              <w:bottom w:val="single" w:sz="4" w:space="0" w:color="auto"/>
              <w:right w:val="single" w:sz="4" w:space="0" w:color="auto"/>
            </w:tcBorders>
            <w:hideMark/>
          </w:tcPr>
          <w:p w14:paraId="49C431E2" w14:textId="77777777" w:rsidR="00F51BD8" w:rsidRDefault="00F51BD8">
            <w:pPr>
              <w:pStyle w:val="TAL"/>
              <w:rPr>
                <w:sz w:val="16"/>
              </w:rPr>
            </w:pPr>
            <w:r>
              <w:rPr>
                <w:sz w:val="16"/>
              </w:rPr>
              <w:t>S5-242620</w:t>
            </w:r>
          </w:p>
        </w:tc>
        <w:tc>
          <w:tcPr>
            <w:tcW w:w="0" w:type="auto"/>
            <w:tcBorders>
              <w:top w:val="single" w:sz="4" w:space="0" w:color="auto"/>
              <w:left w:val="single" w:sz="4" w:space="0" w:color="auto"/>
              <w:bottom w:val="single" w:sz="4" w:space="0" w:color="auto"/>
              <w:right w:val="single" w:sz="4" w:space="0" w:color="auto"/>
            </w:tcBorders>
            <w:hideMark/>
          </w:tcPr>
          <w:p w14:paraId="06BA83F8" w14:textId="77777777" w:rsidR="00F51BD8" w:rsidRDefault="00F51BD8">
            <w:pPr>
              <w:pStyle w:val="TAL"/>
              <w:rPr>
                <w:sz w:val="16"/>
              </w:rPr>
            </w:pPr>
            <w:r>
              <w:rPr>
                <w:sz w:val="16"/>
              </w:rPr>
              <w:t>Rel-18 CR TS 32.291 MBS Session Update Time Attribute</w:t>
            </w:r>
          </w:p>
        </w:tc>
        <w:tc>
          <w:tcPr>
            <w:tcW w:w="0" w:type="auto"/>
            <w:tcBorders>
              <w:top w:val="single" w:sz="4" w:space="0" w:color="auto"/>
              <w:left w:val="single" w:sz="4" w:space="0" w:color="auto"/>
              <w:bottom w:val="single" w:sz="4" w:space="0" w:color="auto"/>
              <w:right w:val="single" w:sz="4" w:space="0" w:color="auto"/>
            </w:tcBorders>
            <w:hideMark/>
          </w:tcPr>
          <w:p w14:paraId="3C6584E8"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A87A85"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637109AB" w14:textId="77777777" w:rsidR="00F51BD8" w:rsidRDefault="00F51BD8">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hideMark/>
          </w:tcPr>
          <w:p w14:paraId="028CDEA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469E5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3511C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F7C341" w14:textId="77777777" w:rsidR="00F51BD8" w:rsidRDefault="00F51BD8">
            <w:pPr>
              <w:pStyle w:val="TAL"/>
              <w:rPr>
                <w:sz w:val="16"/>
              </w:rPr>
            </w:pPr>
            <w:r>
              <w:rPr>
                <w:sz w:val="16"/>
              </w:rPr>
              <w:t>TEI18, 5MBS_CH</w:t>
            </w:r>
          </w:p>
        </w:tc>
        <w:tc>
          <w:tcPr>
            <w:tcW w:w="0" w:type="auto"/>
            <w:tcBorders>
              <w:top w:val="single" w:sz="4" w:space="0" w:color="auto"/>
              <w:left w:val="single" w:sz="4" w:space="0" w:color="auto"/>
              <w:bottom w:val="single" w:sz="4" w:space="0" w:color="auto"/>
              <w:right w:val="single" w:sz="4" w:space="0" w:color="auto"/>
            </w:tcBorders>
            <w:hideMark/>
          </w:tcPr>
          <w:p w14:paraId="370A64CA" w14:textId="77777777" w:rsidR="00F51BD8" w:rsidRDefault="00F51BD8">
            <w:pPr>
              <w:pStyle w:val="TAL"/>
              <w:rPr>
                <w:sz w:val="16"/>
              </w:rPr>
            </w:pPr>
            <w:r>
              <w:rPr>
                <w:sz w:val="16"/>
              </w:rPr>
              <w:t>revised</w:t>
            </w:r>
          </w:p>
        </w:tc>
      </w:tr>
      <w:tr w:rsidR="00F51BD8" w14:paraId="4AF6D2E4" w14:textId="77777777">
        <w:tc>
          <w:tcPr>
            <w:tcW w:w="0" w:type="auto"/>
            <w:tcBorders>
              <w:top w:val="single" w:sz="4" w:space="0" w:color="auto"/>
              <w:left w:val="single" w:sz="4" w:space="0" w:color="auto"/>
              <w:bottom w:val="single" w:sz="4" w:space="0" w:color="auto"/>
              <w:right w:val="single" w:sz="4" w:space="0" w:color="auto"/>
            </w:tcBorders>
            <w:hideMark/>
          </w:tcPr>
          <w:p w14:paraId="5BA18E0E" w14:textId="77777777" w:rsidR="00F51BD8" w:rsidRDefault="00F51BD8">
            <w:pPr>
              <w:pStyle w:val="TAL"/>
              <w:rPr>
                <w:sz w:val="16"/>
              </w:rPr>
            </w:pPr>
            <w:r>
              <w:rPr>
                <w:sz w:val="16"/>
              </w:rPr>
              <w:t>S5-243019</w:t>
            </w:r>
          </w:p>
        </w:tc>
        <w:tc>
          <w:tcPr>
            <w:tcW w:w="0" w:type="auto"/>
            <w:tcBorders>
              <w:top w:val="single" w:sz="4" w:space="0" w:color="auto"/>
              <w:left w:val="single" w:sz="4" w:space="0" w:color="auto"/>
              <w:bottom w:val="single" w:sz="4" w:space="0" w:color="auto"/>
              <w:right w:val="single" w:sz="4" w:space="0" w:color="auto"/>
            </w:tcBorders>
            <w:hideMark/>
          </w:tcPr>
          <w:p w14:paraId="5FD399B5" w14:textId="77777777" w:rsidR="00F51BD8" w:rsidRDefault="00F51BD8">
            <w:pPr>
              <w:pStyle w:val="TAL"/>
              <w:rPr>
                <w:sz w:val="16"/>
              </w:rPr>
            </w:pPr>
            <w:r>
              <w:rPr>
                <w:sz w:val="16"/>
              </w:rPr>
              <w:t>Rel-18 CR TS 32.291 MBS Session Update Time Attribute</w:t>
            </w:r>
          </w:p>
        </w:tc>
        <w:tc>
          <w:tcPr>
            <w:tcW w:w="0" w:type="auto"/>
            <w:tcBorders>
              <w:top w:val="single" w:sz="4" w:space="0" w:color="auto"/>
              <w:left w:val="single" w:sz="4" w:space="0" w:color="auto"/>
              <w:bottom w:val="single" w:sz="4" w:space="0" w:color="auto"/>
              <w:right w:val="single" w:sz="4" w:space="0" w:color="auto"/>
            </w:tcBorders>
            <w:hideMark/>
          </w:tcPr>
          <w:p w14:paraId="53BCA0CD"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71AF78"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52653DA6" w14:textId="77777777" w:rsidR="00F51BD8" w:rsidRDefault="00F51BD8">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hideMark/>
          </w:tcPr>
          <w:p w14:paraId="10FAE5D8"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504F76"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0519F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C2DAA0"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4C49EC30" w14:textId="77777777" w:rsidR="00F51BD8" w:rsidRDefault="00F51BD8">
            <w:pPr>
              <w:pStyle w:val="TAL"/>
              <w:rPr>
                <w:sz w:val="16"/>
              </w:rPr>
            </w:pPr>
            <w:r>
              <w:rPr>
                <w:sz w:val="16"/>
              </w:rPr>
              <w:t>agreed</w:t>
            </w:r>
          </w:p>
        </w:tc>
      </w:tr>
      <w:tr w:rsidR="00F51BD8" w14:paraId="4D0351A9" w14:textId="77777777">
        <w:tc>
          <w:tcPr>
            <w:tcW w:w="0" w:type="auto"/>
            <w:tcBorders>
              <w:top w:val="single" w:sz="4" w:space="0" w:color="auto"/>
              <w:left w:val="single" w:sz="4" w:space="0" w:color="auto"/>
              <w:bottom w:val="single" w:sz="4" w:space="0" w:color="auto"/>
              <w:right w:val="single" w:sz="4" w:space="0" w:color="auto"/>
            </w:tcBorders>
            <w:hideMark/>
          </w:tcPr>
          <w:p w14:paraId="7A054C6B" w14:textId="77777777" w:rsidR="00F51BD8" w:rsidRDefault="00F51BD8">
            <w:pPr>
              <w:pStyle w:val="TAL"/>
              <w:rPr>
                <w:sz w:val="16"/>
              </w:rPr>
            </w:pPr>
            <w:r>
              <w:rPr>
                <w:sz w:val="16"/>
              </w:rPr>
              <w:t>S5-242709</w:t>
            </w:r>
          </w:p>
        </w:tc>
        <w:tc>
          <w:tcPr>
            <w:tcW w:w="0" w:type="auto"/>
            <w:tcBorders>
              <w:top w:val="single" w:sz="4" w:space="0" w:color="auto"/>
              <w:left w:val="single" w:sz="4" w:space="0" w:color="auto"/>
              <w:bottom w:val="single" w:sz="4" w:space="0" w:color="auto"/>
              <w:right w:val="single" w:sz="4" w:space="0" w:color="auto"/>
            </w:tcBorders>
            <w:hideMark/>
          </w:tcPr>
          <w:p w14:paraId="38518BAC" w14:textId="77777777" w:rsidR="00F51BD8" w:rsidRDefault="00F51BD8">
            <w:pPr>
              <w:pStyle w:val="TAL"/>
              <w:rPr>
                <w:sz w:val="16"/>
              </w:rPr>
            </w:pPr>
            <w:r>
              <w:rPr>
                <w:sz w:val="16"/>
              </w:rPr>
              <w:t xml:space="preserve">Correction of MB-SMF </w:t>
            </w:r>
            <w:proofErr w:type="spellStart"/>
            <w:r>
              <w:rPr>
                <w:sz w:val="16"/>
              </w:rPr>
              <w:t>TriggerType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68276B"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5BCF6DB"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4D57183C" w14:textId="77777777" w:rsidR="00F51BD8" w:rsidRDefault="00F51BD8">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hideMark/>
          </w:tcPr>
          <w:p w14:paraId="2149861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AB225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5022B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519808"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2A424FFC" w14:textId="77777777" w:rsidR="00F51BD8" w:rsidRDefault="00F51BD8">
            <w:pPr>
              <w:pStyle w:val="TAL"/>
              <w:rPr>
                <w:sz w:val="16"/>
              </w:rPr>
            </w:pPr>
            <w:r>
              <w:rPr>
                <w:sz w:val="16"/>
              </w:rPr>
              <w:t>revised</w:t>
            </w:r>
          </w:p>
        </w:tc>
      </w:tr>
      <w:tr w:rsidR="00F51BD8" w14:paraId="7782EDF9" w14:textId="77777777">
        <w:tc>
          <w:tcPr>
            <w:tcW w:w="0" w:type="auto"/>
            <w:tcBorders>
              <w:top w:val="single" w:sz="4" w:space="0" w:color="auto"/>
              <w:left w:val="single" w:sz="4" w:space="0" w:color="auto"/>
              <w:bottom w:val="single" w:sz="4" w:space="0" w:color="auto"/>
              <w:right w:val="single" w:sz="4" w:space="0" w:color="auto"/>
            </w:tcBorders>
            <w:hideMark/>
          </w:tcPr>
          <w:p w14:paraId="13609571" w14:textId="77777777" w:rsidR="00F51BD8" w:rsidRDefault="00F51BD8">
            <w:pPr>
              <w:pStyle w:val="TAL"/>
              <w:rPr>
                <w:sz w:val="16"/>
              </w:rPr>
            </w:pPr>
            <w:r>
              <w:rPr>
                <w:sz w:val="16"/>
              </w:rPr>
              <w:t>S5-243023</w:t>
            </w:r>
          </w:p>
        </w:tc>
        <w:tc>
          <w:tcPr>
            <w:tcW w:w="0" w:type="auto"/>
            <w:tcBorders>
              <w:top w:val="single" w:sz="4" w:space="0" w:color="auto"/>
              <w:left w:val="single" w:sz="4" w:space="0" w:color="auto"/>
              <w:bottom w:val="single" w:sz="4" w:space="0" w:color="auto"/>
              <w:right w:val="single" w:sz="4" w:space="0" w:color="auto"/>
            </w:tcBorders>
            <w:hideMark/>
          </w:tcPr>
          <w:p w14:paraId="7B51C9BE" w14:textId="77777777" w:rsidR="00F51BD8" w:rsidRDefault="00F51BD8">
            <w:pPr>
              <w:pStyle w:val="TAL"/>
              <w:rPr>
                <w:sz w:val="16"/>
              </w:rPr>
            </w:pPr>
            <w:r>
              <w:rPr>
                <w:sz w:val="16"/>
              </w:rPr>
              <w:t xml:space="preserve">Correction of MB-SMF </w:t>
            </w:r>
            <w:proofErr w:type="spellStart"/>
            <w:r>
              <w:rPr>
                <w:sz w:val="16"/>
              </w:rPr>
              <w:t>TriggerType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B578FC"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BEF11DF"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2D8D65F0" w14:textId="77777777" w:rsidR="00F51BD8" w:rsidRDefault="00F51BD8">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hideMark/>
          </w:tcPr>
          <w:p w14:paraId="248C7E6F"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DB1E6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2AF49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F73401"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2D92E5B4" w14:textId="77777777" w:rsidR="00F51BD8" w:rsidRDefault="00F51BD8">
            <w:pPr>
              <w:pStyle w:val="TAL"/>
              <w:rPr>
                <w:sz w:val="16"/>
              </w:rPr>
            </w:pPr>
            <w:r>
              <w:rPr>
                <w:sz w:val="16"/>
              </w:rPr>
              <w:t>agreed</w:t>
            </w:r>
          </w:p>
        </w:tc>
      </w:tr>
      <w:tr w:rsidR="00F51BD8" w14:paraId="40A83C13" w14:textId="77777777">
        <w:tc>
          <w:tcPr>
            <w:tcW w:w="0" w:type="auto"/>
            <w:tcBorders>
              <w:top w:val="single" w:sz="4" w:space="0" w:color="auto"/>
              <w:left w:val="single" w:sz="4" w:space="0" w:color="auto"/>
              <w:bottom w:val="single" w:sz="4" w:space="0" w:color="auto"/>
              <w:right w:val="single" w:sz="4" w:space="0" w:color="auto"/>
            </w:tcBorders>
            <w:hideMark/>
          </w:tcPr>
          <w:p w14:paraId="74F06383" w14:textId="77777777" w:rsidR="00F51BD8" w:rsidRDefault="00F51BD8">
            <w:pPr>
              <w:pStyle w:val="TAL"/>
              <w:rPr>
                <w:sz w:val="16"/>
              </w:rPr>
            </w:pPr>
            <w:r>
              <w:rPr>
                <w:sz w:val="16"/>
              </w:rPr>
              <w:t>S5-242710</w:t>
            </w:r>
          </w:p>
        </w:tc>
        <w:tc>
          <w:tcPr>
            <w:tcW w:w="0" w:type="auto"/>
            <w:tcBorders>
              <w:top w:val="single" w:sz="4" w:space="0" w:color="auto"/>
              <w:left w:val="single" w:sz="4" w:space="0" w:color="auto"/>
              <w:bottom w:val="single" w:sz="4" w:space="0" w:color="auto"/>
              <w:right w:val="single" w:sz="4" w:space="0" w:color="auto"/>
            </w:tcBorders>
            <w:hideMark/>
          </w:tcPr>
          <w:p w14:paraId="452694BF" w14:textId="77777777" w:rsidR="00F51BD8" w:rsidRDefault="00F51BD8">
            <w:pPr>
              <w:pStyle w:val="TAL"/>
              <w:rPr>
                <w:sz w:val="16"/>
              </w:rPr>
            </w:pPr>
            <w:r>
              <w:rPr>
                <w:sz w:val="16"/>
              </w:rPr>
              <w:t xml:space="preserve">Update MBS Session Activity Status in </w:t>
            </w:r>
            <w:proofErr w:type="spellStart"/>
            <w:r>
              <w:rPr>
                <w:sz w:val="16"/>
              </w:rPr>
              <w:t>Nchf_ConvergedCharging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4253C79"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38DED09"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06CB4E83" w14:textId="77777777" w:rsidR="00F51BD8" w:rsidRDefault="00F51BD8">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hideMark/>
          </w:tcPr>
          <w:p w14:paraId="408F9BB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55375C"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399EA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87A15D"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574657EE" w14:textId="77777777" w:rsidR="00F51BD8" w:rsidRDefault="00F51BD8">
            <w:pPr>
              <w:pStyle w:val="TAL"/>
              <w:rPr>
                <w:sz w:val="16"/>
              </w:rPr>
            </w:pPr>
            <w:r>
              <w:rPr>
                <w:sz w:val="16"/>
              </w:rPr>
              <w:t>revised</w:t>
            </w:r>
          </w:p>
        </w:tc>
      </w:tr>
      <w:tr w:rsidR="00F51BD8" w14:paraId="0E093A50" w14:textId="77777777">
        <w:tc>
          <w:tcPr>
            <w:tcW w:w="0" w:type="auto"/>
            <w:tcBorders>
              <w:top w:val="single" w:sz="4" w:space="0" w:color="auto"/>
              <w:left w:val="single" w:sz="4" w:space="0" w:color="auto"/>
              <w:bottom w:val="single" w:sz="4" w:space="0" w:color="auto"/>
              <w:right w:val="single" w:sz="4" w:space="0" w:color="auto"/>
            </w:tcBorders>
            <w:hideMark/>
          </w:tcPr>
          <w:p w14:paraId="11156CFD" w14:textId="77777777" w:rsidR="00F51BD8" w:rsidRDefault="00F51BD8">
            <w:pPr>
              <w:pStyle w:val="TAL"/>
              <w:rPr>
                <w:sz w:val="16"/>
              </w:rPr>
            </w:pPr>
            <w:r>
              <w:rPr>
                <w:sz w:val="16"/>
              </w:rPr>
              <w:t>S5-243024</w:t>
            </w:r>
          </w:p>
        </w:tc>
        <w:tc>
          <w:tcPr>
            <w:tcW w:w="0" w:type="auto"/>
            <w:tcBorders>
              <w:top w:val="single" w:sz="4" w:space="0" w:color="auto"/>
              <w:left w:val="single" w:sz="4" w:space="0" w:color="auto"/>
              <w:bottom w:val="single" w:sz="4" w:space="0" w:color="auto"/>
              <w:right w:val="single" w:sz="4" w:space="0" w:color="auto"/>
            </w:tcBorders>
            <w:hideMark/>
          </w:tcPr>
          <w:p w14:paraId="7E02CF58" w14:textId="77777777" w:rsidR="00F51BD8" w:rsidRDefault="00F51BD8">
            <w:pPr>
              <w:pStyle w:val="TAL"/>
              <w:rPr>
                <w:sz w:val="16"/>
              </w:rPr>
            </w:pPr>
            <w:r>
              <w:rPr>
                <w:sz w:val="16"/>
              </w:rPr>
              <w:t xml:space="preserve">Update MBS Session Activity Status in </w:t>
            </w:r>
            <w:proofErr w:type="spellStart"/>
            <w:r>
              <w:rPr>
                <w:sz w:val="16"/>
              </w:rPr>
              <w:t>Nchf_ConvergedCharging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CD94DF7"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790E541"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1CB7D75E" w14:textId="77777777" w:rsidR="00F51BD8" w:rsidRDefault="00F51BD8">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hideMark/>
          </w:tcPr>
          <w:p w14:paraId="53CDE213"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66E43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4D1E38"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D0BD5"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650BBAC6" w14:textId="77777777" w:rsidR="00F51BD8" w:rsidRDefault="00F51BD8">
            <w:pPr>
              <w:pStyle w:val="TAL"/>
              <w:rPr>
                <w:sz w:val="16"/>
              </w:rPr>
            </w:pPr>
            <w:r>
              <w:rPr>
                <w:sz w:val="16"/>
              </w:rPr>
              <w:t>agreed</w:t>
            </w:r>
          </w:p>
        </w:tc>
      </w:tr>
      <w:tr w:rsidR="00F51BD8" w14:paraId="1D256C33" w14:textId="77777777">
        <w:tc>
          <w:tcPr>
            <w:tcW w:w="0" w:type="auto"/>
            <w:tcBorders>
              <w:top w:val="single" w:sz="4" w:space="0" w:color="auto"/>
              <w:left w:val="single" w:sz="4" w:space="0" w:color="auto"/>
              <w:bottom w:val="single" w:sz="4" w:space="0" w:color="auto"/>
              <w:right w:val="single" w:sz="4" w:space="0" w:color="auto"/>
            </w:tcBorders>
            <w:hideMark/>
          </w:tcPr>
          <w:p w14:paraId="130ED69F" w14:textId="77777777" w:rsidR="00F51BD8" w:rsidRDefault="00F51BD8">
            <w:pPr>
              <w:pStyle w:val="TAL"/>
              <w:rPr>
                <w:sz w:val="16"/>
              </w:rPr>
            </w:pPr>
            <w:r>
              <w:rPr>
                <w:sz w:val="16"/>
              </w:rPr>
              <w:t>S5-242729</w:t>
            </w:r>
          </w:p>
        </w:tc>
        <w:tc>
          <w:tcPr>
            <w:tcW w:w="0" w:type="auto"/>
            <w:tcBorders>
              <w:top w:val="single" w:sz="4" w:space="0" w:color="auto"/>
              <w:left w:val="single" w:sz="4" w:space="0" w:color="auto"/>
              <w:bottom w:val="single" w:sz="4" w:space="0" w:color="auto"/>
              <w:right w:val="single" w:sz="4" w:space="0" w:color="auto"/>
            </w:tcBorders>
            <w:hideMark/>
          </w:tcPr>
          <w:p w14:paraId="3B4C5725" w14:textId="77777777" w:rsidR="00F51BD8" w:rsidRDefault="00F51BD8">
            <w:pPr>
              <w:pStyle w:val="TAL"/>
              <w:rPr>
                <w:sz w:val="16"/>
              </w:rPr>
            </w:pPr>
            <w:r>
              <w:rPr>
                <w:sz w:val="16"/>
              </w:rPr>
              <w:t>Rel-18 CR 32.291 Change Inter-CHF information to be generic</w:t>
            </w:r>
          </w:p>
        </w:tc>
        <w:tc>
          <w:tcPr>
            <w:tcW w:w="0" w:type="auto"/>
            <w:tcBorders>
              <w:top w:val="single" w:sz="4" w:space="0" w:color="auto"/>
              <w:left w:val="single" w:sz="4" w:space="0" w:color="auto"/>
              <w:bottom w:val="single" w:sz="4" w:space="0" w:color="auto"/>
              <w:right w:val="single" w:sz="4" w:space="0" w:color="auto"/>
            </w:tcBorders>
            <w:hideMark/>
          </w:tcPr>
          <w:p w14:paraId="7AB807EB"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14CEA4"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16481E41" w14:textId="77777777" w:rsidR="00F51BD8" w:rsidRDefault="00F51BD8">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14:paraId="67BD71B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BF5C9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50FC4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C0D2F" w14:textId="77777777" w:rsidR="00F51BD8" w:rsidRDefault="00F51BD8">
            <w:pPr>
              <w:pStyle w:val="TAL"/>
              <w:rPr>
                <w:sz w:val="16"/>
              </w:rPr>
            </w:pPr>
            <w:r>
              <w:rPr>
                <w:sz w:val="16"/>
              </w:rPr>
              <w:t>TEI18, B2B_CH</w:t>
            </w:r>
          </w:p>
        </w:tc>
        <w:tc>
          <w:tcPr>
            <w:tcW w:w="0" w:type="auto"/>
            <w:tcBorders>
              <w:top w:val="single" w:sz="4" w:space="0" w:color="auto"/>
              <w:left w:val="single" w:sz="4" w:space="0" w:color="auto"/>
              <w:bottom w:val="single" w:sz="4" w:space="0" w:color="auto"/>
              <w:right w:val="single" w:sz="4" w:space="0" w:color="auto"/>
            </w:tcBorders>
            <w:hideMark/>
          </w:tcPr>
          <w:p w14:paraId="38C29D9D" w14:textId="77777777" w:rsidR="00F51BD8" w:rsidRDefault="00F51BD8">
            <w:pPr>
              <w:pStyle w:val="TAL"/>
              <w:rPr>
                <w:sz w:val="16"/>
              </w:rPr>
            </w:pPr>
            <w:r>
              <w:rPr>
                <w:sz w:val="16"/>
              </w:rPr>
              <w:t>revised</w:t>
            </w:r>
          </w:p>
        </w:tc>
      </w:tr>
      <w:tr w:rsidR="00F51BD8" w14:paraId="11BC73D7" w14:textId="77777777">
        <w:tc>
          <w:tcPr>
            <w:tcW w:w="0" w:type="auto"/>
            <w:tcBorders>
              <w:top w:val="single" w:sz="4" w:space="0" w:color="auto"/>
              <w:left w:val="single" w:sz="4" w:space="0" w:color="auto"/>
              <w:bottom w:val="single" w:sz="4" w:space="0" w:color="auto"/>
              <w:right w:val="single" w:sz="4" w:space="0" w:color="auto"/>
            </w:tcBorders>
            <w:hideMark/>
          </w:tcPr>
          <w:p w14:paraId="3FB4A40A" w14:textId="77777777" w:rsidR="00F51BD8" w:rsidRDefault="00F51BD8">
            <w:pPr>
              <w:pStyle w:val="TAL"/>
              <w:rPr>
                <w:sz w:val="16"/>
              </w:rPr>
            </w:pPr>
            <w:r>
              <w:rPr>
                <w:sz w:val="16"/>
              </w:rPr>
              <w:t>S5-243029</w:t>
            </w:r>
          </w:p>
        </w:tc>
        <w:tc>
          <w:tcPr>
            <w:tcW w:w="0" w:type="auto"/>
            <w:tcBorders>
              <w:top w:val="single" w:sz="4" w:space="0" w:color="auto"/>
              <w:left w:val="single" w:sz="4" w:space="0" w:color="auto"/>
              <w:bottom w:val="single" w:sz="4" w:space="0" w:color="auto"/>
              <w:right w:val="single" w:sz="4" w:space="0" w:color="auto"/>
            </w:tcBorders>
            <w:hideMark/>
          </w:tcPr>
          <w:p w14:paraId="1005E05D" w14:textId="77777777" w:rsidR="00F51BD8" w:rsidRDefault="00F51BD8">
            <w:pPr>
              <w:pStyle w:val="TAL"/>
              <w:rPr>
                <w:sz w:val="16"/>
              </w:rPr>
            </w:pPr>
            <w:r>
              <w:rPr>
                <w:sz w:val="16"/>
              </w:rPr>
              <w:t>Rel-18 CR 32.291 Change Inter-CHF information to be generic</w:t>
            </w:r>
          </w:p>
        </w:tc>
        <w:tc>
          <w:tcPr>
            <w:tcW w:w="0" w:type="auto"/>
            <w:tcBorders>
              <w:top w:val="single" w:sz="4" w:space="0" w:color="auto"/>
              <w:left w:val="single" w:sz="4" w:space="0" w:color="auto"/>
              <w:bottom w:val="single" w:sz="4" w:space="0" w:color="auto"/>
              <w:right w:val="single" w:sz="4" w:space="0" w:color="auto"/>
            </w:tcBorders>
            <w:hideMark/>
          </w:tcPr>
          <w:p w14:paraId="4C7D0343"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F2F302"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6D61937A" w14:textId="77777777" w:rsidR="00F51BD8" w:rsidRDefault="00F51BD8">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14:paraId="5363A3FC"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96CD5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5077C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1083E2" w14:textId="77777777" w:rsidR="00F51BD8" w:rsidRDefault="00F51BD8">
            <w:pPr>
              <w:pStyle w:val="TAL"/>
              <w:rPr>
                <w:sz w:val="16"/>
              </w:rPr>
            </w:pPr>
            <w:r>
              <w:rPr>
                <w:sz w:val="16"/>
              </w:rPr>
              <w:t>TEI18, B2B_CH</w:t>
            </w:r>
          </w:p>
        </w:tc>
        <w:tc>
          <w:tcPr>
            <w:tcW w:w="0" w:type="auto"/>
            <w:tcBorders>
              <w:top w:val="single" w:sz="4" w:space="0" w:color="auto"/>
              <w:left w:val="single" w:sz="4" w:space="0" w:color="auto"/>
              <w:bottom w:val="single" w:sz="4" w:space="0" w:color="auto"/>
              <w:right w:val="single" w:sz="4" w:space="0" w:color="auto"/>
            </w:tcBorders>
            <w:hideMark/>
          </w:tcPr>
          <w:p w14:paraId="1AA0467A" w14:textId="77777777" w:rsidR="00F51BD8" w:rsidRDefault="00F51BD8">
            <w:pPr>
              <w:pStyle w:val="TAL"/>
              <w:rPr>
                <w:sz w:val="16"/>
              </w:rPr>
            </w:pPr>
            <w:r>
              <w:rPr>
                <w:sz w:val="16"/>
              </w:rPr>
              <w:t>agreed</w:t>
            </w:r>
          </w:p>
        </w:tc>
      </w:tr>
      <w:tr w:rsidR="00F51BD8" w14:paraId="4B78BA2F" w14:textId="77777777">
        <w:tc>
          <w:tcPr>
            <w:tcW w:w="0" w:type="auto"/>
            <w:tcBorders>
              <w:top w:val="single" w:sz="4" w:space="0" w:color="auto"/>
              <w:left w:val="single" w:sz="4" w:space="0" w:color="auto"/>
              <w:bottom w:val="single" w:sz="4" w:space="0" w:color="auto"/>
              <w:right w:val="single" w:sz="4" w:space="0" w:color="auto"/>
            </w:tcBorders>
            <w:hideMark/>
          </w:tcPr>
          <w:p w14:paraId="05B4B775" w14:textId="77777777" w:rsidR="00F51BD8" w:rsidRDefault="00F51BD8">
            <w:pPr>
              <w:pStyle w:val="TAL"/>
              <w:rPr>
                <w:sz w:val="16"/>
              </w:rPr>
            </w:pPr>
            <w:r>
              <w:rPr>
                <w:sz w:val="16"/>
              </w:rPr>
              <w:t>S5-242738</w:t>
            </w:r>
          </w:p>
        </w:tc>
        <w:tc>
          <w:tcPr>
            <w:tcW w:w="0" w:type="auto"/>
            <w:tcBorders>
              <w:top w:val="single" w:sz="4" w:space="0" w:color="auto"/>
              <w:left w:val="single" w:sz="4" w:space="0" w:color="auto"/>
              <w:bottom w:val="single" w:sz="4" w:space="0" w:color="auto"/>
              <w:right w:val="single" w:sz="4" w:space="0" w:color="auto"/>
            </w:tcBorders>
            <w:hideMark/>
          </w:tcPr>
          <w:p w14:paraId="00EEA766" w14:textId="77777777" w:rsidR="00F51BD8" w:rsidRDefault="00F51BD8">
            <w:pPr>
              <w:pStyle w:val="TAL"/>
              <w:rPr>
                <w:sz w:val="16"/>
              </w:rPr>
            </w:pPr>
            <w:r>
              <w:rPr>
                <w:sz w:val="16"/>
              </w:rPr>
              <w:t>Rel-17 CR 32.291 Correction on session identifier</w:t>
            </w:r>
          </w:p>
        </w:tc>
        <w:tc>
          <w:tcPr>
            <w:tcW w:w="0" w:type="auto"/>
            <w:tcBorders>
              <w:top w:val="single" w:sz="4" w:space="0" w:color="auto"/>
              <w:left w:val="single" w:sz="4" w:space="0" w:color="auto"/>
              <w:bottom w:val="single" w:sz="4" w:space="0" w:color="auto"/>
              <w:right w:val="single" w:sz="4" w:space="0" w:color="auto"/>
            </w:tcBorders>
            <w:hideMark/>
          </w:tcPr>
          <w:p w14:paraId="5E98A7C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687DB2"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40AAC7CB" w14:textId="77777777" w:rsidR="00F51BD8" w:rsidRDefault="00F51BD8">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14:paraId="72BF7E1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549C1C"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F5A5B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3BC51"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8BC50E8" w14:textId="77777777" w:rsidR="00F51BD8" w:rsidRDefault="00F51BD8">
            <w:pPr>
              <w:pStyle w:val="TAL"/>
              <w:rPr>
                <w:sz w:val="16"/>
              </w:rPr>
            </w:pPr>
            <w:r>
              <w:rPr>
                <w:sz w:val="16"/>
              </w:rPr>
              <w:t>not pursued</w:t>
            </w:r>
          </w:p>
        </w:tc>
      </w:tr>
      <w:tr w:rsidR="00F51BD8" w14:paraId="55968A82" w14:textId="77777777">
        <w:tc>
          <w:tcPr>
            <w:tcW w:w="0" w:type="auto"/>
            <w:tcBorders>
              <w:top w:val="single" w:sz="4" w:space="0" w:color="auto"/>
              <w:left w:val="single" w:sz="4" w:space="0" w:color="auto"/>
              <w:bottom w:val="single" w:sz="4" w:space="0" w:color="auto"/>
              <w:right w:val="single" w:sz="4" w:space="0" w:color="auto"/>
            </w:tcBorders>
            <w:hideMark/>
          </w:tcPr>
          <w:p w14:paraId="718B781C" w14:textId="77777777" w:rsidR="00F51BD8" w:rsidRDefault="00F51BD8">
            <w:pPr>
              <w:pStyle w:val="TAL"/>
              <w:rPr>
                <w:sz w:val="16"/>
              </w:rPr>
            </w:pPr>
            <w:r>
              <w:rPr>
                <w:sz w:val="16"/>
              </w:rPr>
              <w:t>S5-242739</w:t>
            </w:r>
          </w:p>
        </w:tc>
        <w:tc>
          <w:tcPr>
            <w:tcW w:w="0" w:type="auto"/>
            <w:tcBorders>
              <w:top w:val="single" w:sz="4" w:space="0" w:color="auto"/>
              <w:left w:val="single" w:sz="4" w:space="0" w:color="auto"/>
              <w:bottom w:val="single" w:sz="4" w:space="0" w:color="auto"/>
              <w:right w:val="single" w:sz="4" w:space="0" w:color="auto"/>
            </w:tcBorders>
            <w:hideMark/>
          </w:tcPr>
          <w:p w14:paraId="0E8BBE9D" w14:textId="77777777" w:rsidR="00F51BD8" w:rsidRDefault="00F51BD8">
            <w:pPr>
              <w:pStyle w:val="TAL"/>
              <w:rPr>
                <w:sz w:val="16"/>
              </w:rPr>
            </w:pPr>
            <w:r>
              <w:rPr>
                <w:sz w:val="16"/>
              </w:rPr>
              <w:t>Rel-18 CR 32.291 Correction on session identifier</w:t>
            </w:r>
          </w:p>
        </w:tc>
        <w:tc>
          <w:tcPr>
            <w:tcW w:w="0" w:type="auto"/>
            <w:tcBorders>
              <w:top w:val="single" w:sz="4" w:space="0" w:color="auto"/>
              <w:left w:val="single" w:sz="4" w:space="0" w:color="auto"/>
              <w:bottom w:val="single" w:sz="4" w:space="0" w:color="auto"/>
              <w:right w:val="single" w:sz="4" w:space="0" w:color="auto"/>
            </w:tcBorders>
            <w:hideMark/>
          </w:tcPr>
          <w:p w14:paraId="221C4B0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762128"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78E2D36B" w14:textId="77777777" w:rsidR="00F51BD8" w:rsidRDefault="00F51BD8">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30D5B28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2F764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DA792F"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C67DAAA"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73C7663" w14:textId="77777777" w:rsidR="00F51BD8" w:rsidRDefault="00F51BD8">
            <w:pPr>
              <w:pStyle w:val="TAL"/>
              <w:rPr>
                <w:sz w:val="16"/>
              </w:rPr>
            </w:pPr>
            <w:r>
              <w:rPr>
                <w:sz w:val="16"/>
              </w:rPr>
              <w:t>revised</w:t>
            </w:r>
          </w:p>
        </w:tc>
      </w:tr>
      <w:tr w:rsidR="00F51BD8" w14:paraId="590DC22A" w14:textId="77777777">
        <w:tc>
          <w:tcPr>
            <w:tcW w:w="0" w:type="auto"/>
            <w:tcBorders>
              <w:top w:val="single" w:sz="4" w:space="0" w:color="auto"/>
              <w:left w:val="single" w:sz="4" w:space="0" w:color="auto"/>
              <w:bottom w:val="single" w:sz="4" w:space="0" w:color="auto"/>
              <w:right w:val="single" w:sz="4" w:space="0" w:color="auto"/>
            </w:tcBorders>
            <w:hideMark/>
          </w:tcPr>
          <w:p w14:paraId="0B4C6F34" w14:textId="77777777" w:rsidR="00F51BD8" w:rsidRDefault="00F51BD8">
            <w:pPr>
              <w:pStyle w:val="TAL"/>
              <w:rPr>
                <w:sz w:val="16"/>
              </w:rPr>
            </w:pPr>
            <w:r>
              <w:rPr>
                <w:sz w:val="16"/>
              </w:rPr>
              <w:t>S5-243041</w:t>
            </w:r>
          </w:p>
        </w:tc>
        <w:tc>
          <w:tcPr>
            <w:tcW w:w="0" w:type="auto"/>
            <w:tcBorders>
              <w:top w:val="single" w:sz="4" w:space="0" w:color="auto"/>
              <w:left w:val="single" w:sz="4" w:space="0" w:color="auto"/>
              <w:bottom w:val="single" w:sz="4" w:space="0" w:color="auto"/>
              <w:right w:val="single" w:sz="4" w:space="0" w:color="auto"/>
            </w:tcBorders>
            <w:hideMark/>
          </w:tcPr>
          <w:p w14:paraId="0E52C66E" w14:textId="77777777" w:rsidR="00F51BD8" w:rsidRDefault="00F51BD8">
            <w:pPr>
              <w:pStyle w:val="TAL"/>
              <w:rPr>
                <w:sz w:val="16"/>
              </w:rPr>
            </w:pPr>
            <w:r>
              <w:rPr>
                <w:sz w:val="16"/>
              </w:rPr>
              <w:t>Rel-18 CR 32.291 Correction on session identifier</w:t>
            </w:r>
          </w:p>
        </w:tc>
        <w:tc>
          <w:tcPr>
            <w:tcW w:w="0" w:type="auto"/>
            <w:tcBorders>
              <w:top w:val="single" w:sz="4" w:space="0" w:color="auto"/>
              <w:left w:val="single" w:sz="4" w:space="0" w:color="auto"/>
              <w:bottom w:val="single" w:sz="4" w:space="0" w:color="auto"/>
              <w:right w:val="single" w:sz="4" w:space="0" w:color="auto"/>
            </w:tcBorders>
            <w:hideMark/>
          </w:tcPr>
          <w:p w14:paraId="189327B4"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66F1A4"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685104D4" w14:textId="77777777" w:rsidR="00F51BD8" w:rsidRDefault="00F51BD8">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07333A92"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5AA8B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0643E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66BD59"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77AB210" w14:textId="77777777" w:rsidR="00F51BD8" w:rsidRDefault="00F51BD8">
            <w:pPr>
              <w:pStyle w:val="TAL"/>
              <w:rPr>
                <w:sz w:val="16"/>
              </w:rPr>
            </w:pPr>
            <w:r>
              <w:rPr>
                <w:sz w:val="16"/>
              </w:rPr>
              <w:t>agreed</w:t>
            </w:r>
          </w:p>
        </w:tc>
      </w:tr>
      <w:tr w:rsidR="00F51BD8" w14:paraId="55603588" w14:textId="77777777">
        <w:tc>
          <w:tcPr>
            <w:tcW w:w="0" w:type="auto"/>
            <w:tcBorders>
              <w:top w:val="single" w:sz="4" w:space="0" w:color="auto"/>
              <w:left w:val="single" w:sz="4" w:space="0" w:color="auto"/>
              <w:bottom w:val="single" w:sz="4" w:space="0" w:color="auto"/>
              <w:right w:val="single" w:sz="4" w:space="0" w:color="auto"/>
            </w:tcBorders>
            <w:hideMark/>
          </w:tcPr>
          <w:p w14:paraId="7FDEA17E" w14:textId="77777777" w:rsidR="00F51BD8" w:rsidRDefault="00F51BD8">
            <w:pPr>
              <w:pStyle w:val="TAL"/>
              <w:rPr>
                <w:sz w:val="16"/>
              </w:rPr>
            </w:pPr>
            <w:r>
              <w:rPr>
                <w:sz w:val="16"/>
              </w:rPr>
              <w:t>S5-242749</w:t>
            </w:r>
          </w:p>
        </w:tc>
        <w:tc>
          <w:tcPr>
            <w:tcW w:w="0" w:type="auto"/>
            <w:tcBorders>
              <w:top w:val="single" w:sz="4" w:space="0" w:color="auto"/>
              <w:left w:val="single" w:sz="4" w:space="0" w:color="auto"/>
              <w:bottom w:val="single" w:sz="4" w:space="0" w:color="auto"/>
              <w:right w:val="single" w:sz="4" w:space="0" w:color="auto"/>
            </w:tcBorders>
            <w:hideMark/>
          </w:tcPr>
          <w:p w14:paraId="1AE64F9E" w14:textId="77777777" w:rsidR="00F51BD8" w:rsidRDefault="00F51BD8">
            <w:pPr>
              <w:pStyle w:val="TAL"/>
              <w:rPr>
                <w:sz w:val="16"/>
              </w:rPr>
            </w:pPr>
            <w:r>
              <w:rPr>
                <w:sz w:val="16"/>
              </w:rPr>
              <w:t>Rel-18 CR 32.255 Correction on satellite backhaul charging trigger</w:t>
            </w:r>
          </w:p>
        </w:tc>
        <w:tc>
          <w:tcPr>
            <w:tcW w:w="0" w:type="auto"/>
            <w:tcBorders>
              <w:top w:val="single" w:sz="4" w:space="0" w:color="auto"/>
              <w:left w:val="single" w:sz="4" w:space="0" w:color="auto"/>
              <w:bottom w:val="single" w:sz="4" w:space="0" w:color="auto"/>
              <w:right w:val="single" w:sz="4" w:space="0" w:color="auto"/>
            </w:tcBorders>
            <w:hideMark/>
          </w:tcPr>
          <w:p w14:paraId="10892928"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FCA551"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0F5F00B3" w14:textId="77777777" w:rsidR="00F51BD8" w:rsidRDefault="00F51BD8">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14:paraId="4AAA98A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AE753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D47EB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0D7531" w14:textId="77777777" w:rsidR="00F51BD8" w:rsidRDefault="00F51BD8">
            <w:pPr>
              <w:pStyle w:val="TAL"/>
              <w:rPr>
                <w:sz w:val="16"/>
              </w:rPr>
            </w:pPr>
            <w:r>
              <w:rPr>
                <w:sz w:val="16"/>
              </w:rPr>
              <w:t>TEI18, 5GSATB_CH</w:t>
            </w:r>
          </w:p>
        </w:tc>
        <w:tc>
          <w:tcPr>
            <w:tcW w:w="0" w:type="auto"/>
            <w:tcBorders>
              <w:top w:val="single" w:sz="4" w:space="0" w:color="auto"/>
              <w:left w:val="single" w:sz="4" w:space="0" w:color="auto"/>
              <w:bottom w:val="single" w:sz="4" w:space="0" w:color="auto"/>
              <w:right w:val="single" w:sz="4" w:space="0" w:color="auto"/>
            </w:tcBorders>
            <w:hideMark/>
          </w:tcPr>
          <w:p w14:paraId="1E559C77" w14:textId="77777777" w:rsidR="00F51BD8" w:rsidRDefault="00F51BD8">
            <w:pPr>
              <w:pStyle w:val="TAL"/>
              <w:rPr>
                <w:sz w:val="16"/>
              </w:rPr>
            </w:pPr>
            <w:r>
              <w:rPr>
                <w:sz w:val="16"/>
              </w:rPr>
              <w:t>revised</w:t>
            </w:r>
          </w:p>
        </w:tc>
      </w:tr>
      <w:tr w:rsidR="00F51BD8" w14:paraId="48814FBA" w14:textId="77777777">
        <w:tc>
          <w:tcPr>
            <w:tcW w:w="0" w:type="auto"/>
            <w:tcBorders>
              <w:top w:val="single" w:sz="4" w:space="0" w:color="auto"/>
              <w:left w:val="single" w:sz="4" w:space="0" w:color="auto"/>
              <w:bottom w:val="single" w:sz="4" w:space="0" w:color="auto"/>
              <w:right w:val="single" w:sz="4" w:space="0" w:color="auto"/>
            </w:tcBorders>
            <w:hideMark/>
          </w:tcPr>
          <w:p w14:paraId="66F27400" w14:textId="77777777" w:rsidR="00F51BD8" w:rsidRDefault="00F51BD8">
            <w:pPr>
              <w:pStyle w:val="TAL"/>
              <w:rPr>
                <w:sz w:val="16"/>
              </w:rPr>
            </w:pPr>
            <w:r>
              <w:rPr>
                <w:sz w:val="16"/>
              </w:rPr>
              <w:t>S5-243058</w:t>
            </w:r>
          </w:p>
        </w:tc>
        <w:tc>
          <w:tcPr>
            <w:tcW w:w="0" w:type="auto"/>
            <w:tcBorders>
              <w:top w:val="single" w:sz="4" w:space="0" w:color="auto"/>
              <w:left w:val="single" w:sz="4" w:space="0" w:color="auto"/>
              <w:bottom w:val="single" w:sz="4" w:space="0" w:color="auto"/>
              <w:right w:val="single" w:sz="4" w:space="0" w:color="auto"/>
            </w:tcBorders>
            <w:hideMark/>
          </w:tcPr>
          <w:p w14:paraId="7E591CC8" w14:textId="77777777" w:rsidR="00F51BD8" w:rsidRDefault="00F51BD8">
            <w:pPr>
              <w:pStyle w:val="TAL"/>
              <w:rPr>
                <w:sz w:val="16"/>
              </w:rPr>
            </w:pPr>
            <w:r>
              <w:rPr>
                <w:sz w:val="16"/>
              </w:rPr>
              <w:t>Rel-18 CR 32.255 Correction on satellite backhaul charging trigger</w:t>
            </w:r>
          </w:p>
        </w:tc>
        <w:tc>
          <w:tcPr>
            <w:tcW w:w="0" w:type="auto"/>
            <w:tcBorders>
              <w:top w:val="single" w:sz="4" w:space="0" w:color="auto"/>
              <w:left w:val="single" w:sz="4" w:space="0" w:color="auto"/>
              <w:bottom w:val="single" w:sz="4" w:space="0" w:color="auto"/>
              <w:right w:val="single" w:sz="4" w:space="0" w:color="auto"/>
            </w:tcBorders>
            <w:hideMark/>
          </w:tcPr>
          <w:p w14:paraId="3BB21D5E"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1D6A9A"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728F6C69" w14:textId="77777777" w:rsidR="00F51BD8" w:rsidRDefault="00F51BD8">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14:paraId="033EE984"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9119B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3394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091615" w14:textId="77777777" w:rsidR="00F51BD8" w:rsidRDefault="00F51BD8">
            <w:pPr>
              <w:pStyle w:val="TAL"/>
              <w:rPr>
                <w:sz w:val="16"/>
              </w:rPr>
            </w:pPr>
            <w:r>
              <w:rPr>
                <w:sz w:val="16"/>
              </w:rPr>
              <w:t>5GSATB_CH</w:t>
            </w:r>
          </w:p>
        </w:tc>
        <w:tc>
          <w:tcPr>
            <w:tcW w:w="0" w:type="auto"/>
            <w:tcBorders>
              <w:top w:val="single" w:sz="4" w:space="0" w:color="auto"/>
              <w:left w:val="single" w:sz="4" w:space="0" w:color="auto"/>
              <w:bottom w:val="single" w:sz="4" w:space="0" w:color="auto"/>
              <w:right w:val="single" w:sz="4" w:space="0" w:color="auto"/>
            </w:tcBorders>
            <w:hideMark/>
          </w:tcPr>
          <w:p w14:paraId="12A113CD" w14:textId="77777777" w:rsidR="00F51BD8" w:rsidRDefault="00F51BD8">
            <w:pPr>
              <w:pStyle w:val="TAL"/>
              <w:rPr>
                <w:sz w:val="16"/>
              </w:rPr>
            </w:pPr>
            <w:r>
              <w:rPr>
                <w:sz w:val="16"/>
              </w:rPr>
              <w:t>agreed</w:t>
            </w:r>
          </w:p>
        </w:tc>
      </w:tr>
      <w:tr w:rsidR="00F51BD8" w14:paraId="63E340D4" w14:textId="77777777">
        <w:tc>
          <w:tcPr>
            <w:tcW w:w="0" w:type="auto"/>
            <w:tcBorders>
              <w:top w:val="single" w:sz="4" w:space="0" w:color="auto"/>
              <w:left w:val="single" w:sz="4" w:space="0" w:color="auto"/>
              <w:bottom w:val="single" w:sz="4" w:space="0" w:color="auto"/>
              <w:right w:val="single" w:sz="4" w:space="0" w:color="auto"/>
            </w:tcBorders>
            <w:hideMark/>
          </w:tcPr>
          <w:p w14:paraId="23DC6B83" w14:textId="77777777" w:rsidR="00F51BD8" w:rsidRDefault="00F51BD8">
            <w:pPr>
              <w:pStyle w:val="TAL"/>
              <w:rPr>
                <w:sz w:val="16"/>
              </w:rPr>
            </w:pPr>
            <w:r>
              <w:rPr>
                <w:sz w:val="16"/>
              </w:rPr>
              <w:t>S5-242791</w:t>
            </w:r>
          </w:p>
        </w:tc>
        <w:tc>
          <w:tcPr>
            <w:tcW w:w="0" w:type="auto"/>
            <w:tcBorders>
              <w:top w:val="single" w:sz="4" w:space="0" w:color="auto"/>
              <w:left w:val="single" w:sz="4" w:space="0" w:color="auto"/>
              <w:bottom w:val="single" w:sz="4" w:space="0" w:color="auto"/>
              <w:right w:val="single" w:sz="4" w:space="0" w:color="auto"/>
            </w:tcBorders>
            <w:hideMark/>
          </w:tcPr>
          <w:p w14:paraId="5A154B5E" w14:textId="77777777" w:rsidR="00F51BD8" w:rsidRDefault="00F51BD8">
            <w:pPr>
              <w:pStyle w:val="TAL"/>
              <w:rPr>
                <w:sz w:val="16"/>
              </w:rPr>
            </w:pPr>
            <w:r>
              <w:rPr>
                <w:sz w:val="16"/>
              </w:rPr>
              <w:t>Rel-18 CR 32.291 Correction of HTTP status codes</w:t>
            </w:r>
          </w:p>
        </w:tc>
        <w:tc>
          <w:tcPr>
            <w:tcW w:w="0" w:type="auto"/>
            <w:tcBorders>
              <w:top w:val="single" w:sz="4" w:space="0" w:color="auto"/>
              <w:left w:val="single" w:sz="4" w:space="0" w:color="auto"/>
              <w:bottom w:val="single" w:sz="4" w:space="0" w:color="auto"/>
              <w:right w:val="single" w:sz="4" w:space="0" w:color="auto"/>
            </w:tcBorders>
            <w:hideMark/>
          </w:tcPr>
          <w:p w14:paraId="7DF939A0"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D249F37"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60FCF6FE" w14:textId="77777777" w:rsidR="00F51BD8" w:rsidRDefault="00F51BD8">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hideMark/>
          </w:tcPr>
          <w:p w14:paraId="639C4B5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02ECA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3D5DF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49C4E3"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B13063E" w14:textId="77777777" w:rsidR="00F51BD8" w:rsidRDefault="00F51BD8">
            <w:pPr>
              <w:pStyle w:val="TAL"/>
              <w:rPr>
                <w:sz w:val="16"/>
              </w:rPr>
            </w:pPr>
            <w:r>
              <w:rPr>
                <w:sz w:val="16"/>
              </w:rPr>
              <w:t>revised</w:t>
            </w:r>
          </w:p>
        </w:tc>
      </w:tr>
      <w:tr w:rsidR="00F51BD8" w14:paraId="096FFD8E" w14:textId="77777777">
        <w:tc>
          <w:tcPr>
            <w:tcW w:w="0" w:type="auto"/>
            <w:tcBorders>
              <w:top w:val="single" w:sz="4" w:space="0" w:color="auto"/>
              <w:left w:val="single" w:sz="4" w:space="0" w:color="auto"/>
              <w:bottom w:val="single" w:sz="4" w:space="0" w:color="auto"/>
              <w:right w:val="single" w:sz="4" w:space="0" w:color="auto"/>
            </w:tcBorders>
            <w:hideMark/>
          </w:tcPr>
          <w:p w14:paraId="203AE9B9" w14:textId="77777777" w:rsidR="00F51BD8" w:rsidRDefault="00F51BD8">
            <w:pPr>
              <w:pStyle w:val="TAL"/>
              <w:rPr>
                <w:sz w:val="16"/>
              </w:rPr>
            </w:pPr>
            <w:r>
              <w:rPr>
                <w:sz w:val="16"/>
              </w:rPr>
              <w:t>S5-243060</w:t>
            </w:r>
          </w:p>
        </w:tc>
        <w:tc>
          <w:tcPr>
            <w:tcW w:w="0" w:type="auto"/>
            <w:tcBorders>
              <w:top w:val="single" w:sz="4" w:space="0" w:color="auto"/>
              <w:left w:val="single" w:sz="4" w:space="0" w:color="auto"/>
              <w:bottom w:val="single" w:sz="4" w:space="0" w:color="auto"/>
              <w:right w:val="single" w:sz="4" w:space="0" w:color="auto"/>
            </w:tcBorders>
            <w:hideMark/>
          </w:tcPr>
          <w:p w14:paraId="0F25167B" w14:textId="77777777" w:rsidR="00F51BD8" w:rsidRDefault="00F51BD8">
            <w:pPr>
              <w:pStyle w:val="TAL"/>
              <w:rPr>
                <w:sz w:val="16"/>
              </w:rPr>
            </w:pPr>
            <w:r>
              <w:rPr>
                <w:sz w:val="16"/>
              </w:rPr>
              <w:t>Rel-18 CR 32.291 Correction of HTTP status codes</w:t>
            </w:r>
          </w:p>
        </w:tc>
        <w:tc>
          <w:tcPr>
            <w:tcW w:w="0" w:type="auto"/>
            <w:tcBorders>
              <w:top w:val="single" w:sz="4" w:space="0" w:color="auto"/>
              <w:left w:val="single" w:sz="4" w:space="0" w:color="auto"/>
              <w:bottom w:val="single" w:sz="4" w:space="0" w:color="auto"/>
              <w:right w:val="single" w:sz="4" w:space="0" w:color="auto"/>
            </w:tcBorders>
            <w:hideMark/>
          </w:tcPr>
          <w:p w14:paraId="1CDC2FF9"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6291B47"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320858FF" w14:textId="77777777" w:rsidR="00F51BD8" w:rsidRDefault="00F51BD8">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hideMark/>
          </w:tcPr>
          <w:p w14:paraId="054AFF30"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2C920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EAFC3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DADCD7"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956FE8C" w14:textId="77777777" w:rsidR="00F51BD8" w:rsidRDefault="00F51BD8">
            <w:pPr>
              <w:pStyle w:val="TAL"/>
              <w:rPr>
                <w:sz w:val="16"/>
              </w:rPr>
            </w:pPr>
            <w:r>
              <w:rPr>
                <w:sz w:val="16"/>
              </w:rPr>
              <w:t>agreed</w:t>
            </w:r>
          </w:p>
        </w:tc>
      </w:tr>
      <w:tr w:rsidR="00F51BD8" w14:paraId="5D74A670" w14:textId="77777777">
        <w:tc>
          <w:tcPr>
            <w:tcW w:w="0" w:type="auto"/>
            <w:tcBorders>
              <w:top w:val="single" w:sz="4" w:space="0" w:color="auto"/>
              <w:left w:val="single" w:sz="4" w:space="0" w:color="auto"/>
              <w:bottom w:val="single" w:sz="4" w:space="0" w:color="auto"/>
              <w:right w:val="single" w:sz="4" w:space="0" w:color="auto"/>
            </w:tcBorders>
            <w:hideMark/>
          </w:tcPr>
          <w:p w14:paraId="285EE902" w14:textId="77777777" w:rsidR="00F51BD8" w:rsidRDefault="00F51BD8">
            <w:pPr>
              <w:pStyle w:val="TAL"/>
              <w:rPr>
                <w:sz w:val="16"/>
              </w:rPr>
            </w:pPr>
            <w:r>
              <w:rPr>
                <w:sz w:val="16"/>
              </w:rPr>
              <w:t>S5-242793</w:t>
            </w:r>
          </w:p>
        </w:tc>
        <w:tc>
          <w:tcPr>
            <w:tcW w:w="0" w:type="auto"/>
            <w:tcBorders>
              <w:top w:val="single" w:sz="4" w:space="0" w:color="auto"/>
              <w:left w:val="single" w:sz="4" w:space="0" w:color="auto"/>
              <w:bottom w:val="single" w:sz="4" w:space="0" w:color="auto"/>
              <w:right w:val="single" w:sz="4" w:space="0" w:color="auto"/>
            </w:tcBorders>
            <w:hideMark/>
          </w:tcPr>
          <w:p w14:paraId="5C1DC2F3" w14:textId="77777777" w:rsidR="00F51BD8" w:rsidRDefault="00F51BD8">
            <w:pPr>
              <w:pStyle w:val="TAL"/>
              <w:rPr>
                <w:sz w:val="16"/>
              </w:rPr>
            </w:pPr>
            <w:r>
              <w:rPr>
                <w:sz w:val="16"/>
              </w:rPr>
              <w:t>Rel-18 CR 32.291 Correction of CHF in node functionality</w:t>
            </w:r>
          </w:p>
        </w:tc>
        <w:tc>
          <w:tcPr>
            <w:tcW w:w="0" w:type="auto"/>
            <w:tcBorders>
              <w:top w:val="single" w:sz="4" w:space="0" w:color="auto"/>
              <w:left w:val="single" w:sz="4" w:space="0" w:color="auto"/>
              <w:bottom w:val="single" w:sz="4" w:space="0" w:color="auto"/>
              <w:right w:val="single" w:sz="4" w:space="0" w:color="auto"/>
            </w:tcBorders>
            <w:hideMark/>
          </w:tcPr>
          <w:p w14:paraId="7CCCBA37"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510DD4B"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03067645" w14:textId="77777777" w:rsidR="00F51BD8" w:rsidRDefault="00F51BD8">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14:paraId="29F3D76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9AABC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BD1F0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5D182D"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32756A1D" w14:textId="77777777" w:rsidR="00F51BD8" w:rsidRDefault="00F51BD8">
            <w:pPr>
              <w:pStyle w:val="TAL"/>
              <w:rPr>
                <w:sz w:val="16"/>
              </w:rPr>
            </w:pPr>
            <w:r>
              <w:rPr>
                <w:sz w:val="16"/>
              </w:rPr>
              <w:t>revised</w:t>
            </w:r>
          </w:p>
        </w:tc>
      </w:tr>
      <w:tr w:rsidR="00F51BD8" w14:paraId="17DB4796" w14:textId="77777777">
        <w:tc>
          <w:tcPr>
            <w:tcW w:w="0" w:type="auto"/>
            <w:tcBorders>
              <w:top w:val="single" w:sz="4" w:space="0" w:color="auto"/>
              <w:left w:val="single" w:sz="4" w:space="0" w:color="auto"/>
              <w:bottom w:val="single" w:sz="4" w:space="0" w:color="auto"/>
              <w:right w:val="single" w:sz="4" w:space="0" w:color="auto"/>
            </w:tcBorders>
            <w:hideMark/>
          </w:tcPr>
          <w:p w14:paraId="5F21F09A" w14:textId="77777777" w:rsidR="00F51BD8" w:rsidRDefault="00F51BD8">
            <w:pPr>
              <w:pStyle w:val="TAL"/>
              <w:rPr>
                <w:sz w:val="16"/>
              </w:rPr>
            </w:pPr>
            <w:r>
              <w:rPr>
                <w:sz w:val="16"/>
              </w:rPr>
              <w:t>S5-243051</w:t>
            </w:r>
          </w:p>
        </w:tc>
        <w:tc>
          <w:tcPr>
            <w:tcW w:w="0" w:type="auto"/>
            <w:tcBorders>
              <w:top w:val="single" w:sz="4" w:space="0" w:color="auto"/>
              <w:left w:val="single" w:sz="4" w:space="0" w:color="auto"/>
              <w:bottom w:val="single" w:sz="4" w:space="0" w:color="auto"/>
              <w:right w:val="single" w:sz="4" w:space="0" w:color="auto"/>
            </w:tcBorders>
            <w:hideMark/>
          </w:tcPr>
          <w:p w14:paraId="34181C96" w14:textId="77777777" w:rsidR="00F51BD8" w:rsidRDefault="00F51BD8">
            <w:pPr>
              <w:pStyle w:val="TAL"/>
              <w:rPr>
                <w:sz w:val="16"/>
              </w:rPr>
            </w:pPr>
            <w:r>
              <w:rPr>
                <w:sz w:val="16"/>
              </w:rPr>
              <w:t>Rel-18 CR 32.291 Correction of CHF in node functionality</w:t>
            </w:r>
          </w:p>
        </w:tc>
        <w:tc>
          <w:tcPr>
            <w:tcW w:w="0" w:type="auto"/>
            <w:tcBorders>
              <w:top w:val="single" w:sz="4" w:space="0" w:color="auto"/>
              <w:left w:val="single" w:sz="4" w:space="0" w:color="auto"/>
              <w:bottom w:val="single" w:sz="4" w:space="0" w:color="auto"/>
              <w:right w:val="single" w:sz="4" w:space="0" w:color="auto"/>
            </w:tcBorders>
            <w:hideMark/>
          </w:tcPr>
          <w:p w14:paraId="1C0D7BC3"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C51B670"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75D0D547" w14:textId="77777777" w:rsidR="00F51BD8" w:rsidRDefault="00F51BD8">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14:paraId="679308E4"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C8F5A9"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851E4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E74103"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39B60B46" w14:textId="77777777" w:rsidR="00F51BD8" w:rsidRDefault="00F51BD8">
            <w:pPr>
              <w:pStyle w:val="TAL"/>
              <w:rPr>
                <w:sz w:val="16"/>
              </w:rPr>
            </w:pPr>
            <w:r>
              <w:rPr>
                <w:sz w:val="16"/>
              </w:rPr>
              <w:t>agreed</w:t>
            </w:r>
          </w:p>
        </w:tc>
      </w:tr>
      <w:tr w:rsidR="00F51BD8" w14:paraId="5F9C984B" w14:textId="77777777">
        <w:tc>
          <w:tcPr>
            <w:tcW w:w="0" w:type="auto"/>
            <w:tcBorders>
              <w:top w:val="single" w:sz="4" w:space="0" w:color="auto"/>
              <w:left w:val="single" w:sz="4" w:space="0" w:color="auto"/>
              <w:bottom w:val="single" w:sz="4" w:space="0" w:color="auto"/>
              <w:right w:val="single" w:sz="4" w:space="0" w:color="auto"/>
            </w:tcBorders>
            <w:hideMark/>
          </w:tcPr>
          <w:p w14:paraId="52560016" w14:textId="77777777" w:rsidR="00F51BD8" w:rsidRDefault="00F51BD8">
            <w:pPr>
              <w:pStyle w:val="TAL"/>
              <w:rPr>
                <w:sz w:val="16"/>
              </w:rPr>
            </w:pPr>
            <w:r>
              <w:rPr>
                <w:sz w:val="16"/>
              </w:rPr>
              <w:t>S5-242795</w:t>
            </w:r>
          </w:p>
        </w:tc>
        <w:tc>
          <w:tcPr>
            <w:tcW w:w="0" w:type="auto"/>
            <w:tcBorders>
              <w:top w:val="single" w:sz="4" w:space="0" w:color="auto"/>
              <w:left w:val="single" w:sz="4" w:space="0" w:color="auto"/>
              <w:bottom w:val="single" w:sz="4" w:space="0" w:color="auto"/>
              <w:right w:val="single" w:sz="4" w:space="0" w:color="auto"/>
            </w:tcBorders>
            <w:hideMark/>
          </w:tcPr>
          <w:p w14:paraId="484E277B" w14:textId="77777777" w:rsidR="00F51BD8" w:rsidRDefault="00F51BD8">
            <w:pPr>
              <w:pStyle w:val="TAL"/>
              <w:rPr>
                <w:sz w:val="16"/>
              </w:rPr>
            </w:pPr>
            <w:r>
              <w:rPr>
                <w:sz w:val="16"/>
              </w:rPr>
              <w:t>Rel-18 CR 32.291 Correction of inter-CHF in supported feature</w:t>
            </w:r>
          </w:p>
        </w:tc>
        <w:tc>
          <w:tcPr>
            <w:tcW w:w="0" w:type="auto"/>
            <w:tcBorders>
              <w:top w:val="single" w:sz="4" w:space="0" w:color="auto"/>
              <w:left w:val="single" w:sz="4" w:space="0" w:color="auto"/>
              <w:bottom w:val="single" w:sz="4" w:space="0" w:color="auto"/>
              <w:right w:val="single" w:sz="4" w:space="0" w:color="auto"/>
            </w:tcBorders>
            <w:hideMark/>
          </w:tcPr>
          <w:p w14:paraId="794D6B34"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A169BB5"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4060454C" w14:textId="77777777" w:rsidR="00F51BD8" w:rsidRDefault="00F51BD8">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14:paraId="484F4695"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53910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EF9DA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7FB68E"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298B49D7" w14:textId="77777777" w:rsidR="00F51BD8" w:rsidRDefault="00F51BD8">
            <w:pPr>
              <w:pStyle w:val="TAL"/>
              <w:rPr>
                <w:sz w:val="16"/>
              </w:rPr>
            </w:pPr>
            <w:r>
              <w:rPr>
                <w:sz w:val="16"/>
              </w:rPr>
              <w:t>merged</w:t>
            </w:r>
          </w:p>
        </w:tc>
      </w:tr>
      <w:tr w:rsidR="00F51BD8" w14:paraId="033DE071" w14:textId="77777777">
        <w:tc>
          <w:tcPr>
            <w:tcW w:w="0" w:type="auto"/>
            <w:tcBorders>
              <w:top w:val="single" w:sz="4" w:space="0" w:color="auto"/>
              <w:left w:val="single" w:sz="4" w:space="0" w:color="auto"/>
              <w:bottom w:val="single" w:sz="4" w:space="0" w:color="auto"/>
              <w:right w:val="single" w:sz="4" w:space="0" w:color="auto"/>
            </w:tcBorders>
            <w:hideMark/>
          </w:tcPr>
          <w:p w14:paraId="158B5143" w14:textId="77777777" w:rsidR="00F51BD8" w:rsidRDefault="00F51BD8">
            <w:pPr>
              <w:pStyle w:val="TAL"/>
              <w:rPr>
                <w:sz w:val="16"/>
              </w:rPr>
            </w:pPr>
            <w:r>
              <w:rPr>
                <w:sz w:val="16"/>
              </w:rPr>
              <w:t>S5-242797</w:t>
            </w:r>
          </w:p>
        </w:tc>
        <w:tc>
          <w:tcPr>
            <w:tcW w:w="0" w:type="auto"/>
            <w:tcBorders>
              <w:top w:val="single" w:sz="4" w:space="0" w:color="auto"/>
              <w:left w:val="single" w:sz="4" w:space="0" w:color="auto"/>
              <w:bottom w:val="single" w:sz="4" w:space="0" w:color="auto"/>
              <w:right w:val="single" w:sz="4" w:space="0" w:color="auto"/>
            </w:tcBorders>
            <w:hideMark/>
          </w:tcPr>
          <w:p w14:paraId="1CB92CEB" w14:textId="77777777" w:rsidR="00F51BD8" w:rsidRDefault="00F51BD8">
            <w:pPr>
              <w:pStyle w:val="TAL"/>
              <w:rPr>
                <w:sz w:val="16"/>
              </w:rPr>
            </w:pPr>
            <w:r>
              <w:rPr>
                <w:sz w:val="16"/>
              </w:rPr>
              <w:t>Rel-18 CR 32.291 Correction of target PLMN not reachable 504</w:t>
            </w:r>
          </w:p>
        </w:tc>
        <w:tc>
          <w:tcPr>
            <w:tcW w:w="0" w:type="auto"/>
            <w:tcBorders>
              <w:top w:val="single" w:sz="4" w:space="0" w:color="auto"/>
              <w:left w:val="single" w:sz="4" w:space="0" w:color="auto"/>
              <w:bottom w:val="single" w:sz="4" w:space="0" w:color="auto"/>
              <w:right w:val="single" w:sz="4" w:space="0" w:color="auto"/>
            </w:tcBorders>
            <w:hideMark/>
          </w:tcPr>
          <w:p w14:paraId="06FCE1FB"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E760CE9"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01DA1F5D" w14:textId="77777777" w:rsidR="00F51BD8" w:rsidRDefault="00F51BD8">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14:paraId="27F1E8A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7765E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8C21FC"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0091B1"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54E228A3" w14:textId="77777777" w:rsidR="00F51BD8" w:rsidRDefault="00F51BD8">
            <w:pPr>
              <w:pStyle w:val="TAL"/>
              <w:rPr>
                <w:sz w:val="16"/>
              </w:rPr>
            </w:pPr>
            <w:r>
              <w:rPr>
                <w:sz w:val="16"/>
              </w:rPr>
              <w:t>revised</w:t>
            </w:r>
          </w:p>
        </w:tc>
      </w:tr>
      <w:tr w:rsidR="00F51BD8" w14:paraId="163C006E" w14:textId="77777777">
        <w:tc>
          <w:tcPr>
            <w:tcW w:w="0" w:type="auto"/>
            <w:tcBorders>
              <w:top w:val="single" w:sz="4" w:space="0" w:color="auto"/>
              <w:left w:val="single" w:sz="4" w:space="0" w:color="auto"/>
              <w:bottom w:val="single" w:sz="4" w:space="0" w:color="auto"/>
              <w:right w:val="single" w:sz="4" w:space="0" w:color="auto"/>
            </w:tcBorders>
            <w:hideMark/>
          </w:tcPr>
          <w:p w14:paraId="77D7FFC0" w14:textId="77777777" w:rsidR="00F51BD8" w:rsidRDefault="00F51BD8">
            <w:pPr>
              <w:pStyle w:val="TAL"/>
              <w:rPr>
                <w:sz w:val="16"/>
              </w:rPr>
            </w:pPr>
            <w:r>
              <w:rPr>
                <w:sz w:val="16"/>
              </w:rPr>
              <w:t>S5-243053</w:t>
            </w:r>
          </w:p>
        </w:tc>
        <w:tc>
          <w:tcPr>
            <w:tcW w:w="0" w:type="auto"/>
            <w:tcBorders>
              <w:top w:val="single" w:sz="4" w:space="0" w:color="auto"/>
              <w:left w:val="single" w:sz="4" w:space="0" w:color="auto"/>
              <w:bottom w:val="single" w:sz="4" w:space="0" w:color="auto"/>
              <w:right w:val="single" w:sz="4" w:space="0" w:color="auto"/>
            </w:tcBorders>
            <w:hideMark/>
          </w:tcPr>
          <w:p w14:paraId="347B6B81" w14:textId="77777777" w:rsidR="00F51BD8" w:rsidRDefault="00F51BD8">
            <w:pPr>
              <w:pStyle w:val="TAL"/>
              <w:rPr>
                <w:sz w:val="16"/>
              </w:rPr>
            </w:pPr>
            <w:r>
              <w:rPr>
                <w:sz w:val="16"/>
              </w:rPr>
              <w:t>Rel-18 CR 32.291 Correction of target PLMN not reachable 504</w:t>
            </w:r>
          </w:p>
        </w:tc>
        <w:tc>
          <w:tcPr>
            <w:tcW w:w="0" w:type="auto"/>
            <w:tcBorders>
              <w:top w:val="single" w:sz="4" w:space="0" w:color="auto"/>
              <w:left w:val="single" w:sz="4" w:space="0" w:color="auto"/>
              <w:bottom w:val="single" w:sz="4" w:space="0" w:color="auto"/>
              <w:right w:val="single" w:sz="4" w:space="0" w:color="auto"/>
            </w:tcBorders>
            <w:hideMark/>
          </w:tcPr>
          <w:p w14:paraId="7DD7FCEA"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20EA108"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66448BD7" w14:textId="77777777" w:rsidR="00F51BD8" w:rsidRDefault="00F51BD8">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14:paraId="6EB5B26F"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8B4BC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E6EA1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AF0AD5"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583F7A19" w14:textId="77777777" w:rsidR="00F51BD8" w:rsidRDefault="00F51BD8">
            <w:pPr>
              <w:pStyle w:val="TAL"/>
              <w:rPr>
                <w:sz w:val="16"/>
              </w:rPr>
            </w:pPr>
            <w:r>
              <w:rPr>
                <w:sz w:val="16"/>
              </w:rPr>
              <w:t>agreed</w:t>
            </w:r>
          </w:p>
        </w:tc>
      </w:tr>
      <w:tr w:rsidR="00F51BD8" w14:paraId="5C8BF5D3" w14:textId="77777777">
        <w:tc>
          <w:tcPr>
            <w:tcW w:w="0" w:type="auto"/>
            <w:tcBorders>
              <w:top w:val="single" w:sz="4" w:space="0" w:color="auto"/>
              <w:left w:val="single" w:sz="4" w:space="0" w:color="auto"/>
              <w:bottom w:val="single" w:sz="4" w:space="0" w:color="auto"/>
              <w:right w:val="single" w:sz="4" w:space="0" w:color="auto"/>
            </w:tcBorders>
            <w:hideMark/>
          </w:tcPr>
          <w:p w14:paraId="16E92C4B" w14:textId="77777777" w:rsidR="00F51BD8" w:rsidRDefault="00F51BD8">
            <w:pPr>
              <w:pStyle w:val="TAL"/>
              <w:rPr>
                <w:sz w:val="16"/>
              </w:rPr>
            </w:pPr>
            <w:r>
              <w:rPr>
                <w:sz w:val="16"/>
              </w:rPr>
              <w:t>S5-242800</w:t>
            </w:r>
          </w:p>
        </w:tc>
        <w:tc>
          <w:tcPr>
            <w:tcW w:w="0" w:type="auto"/>
            <w:tcBorders>
              <w:top w:val="single" w:sz="4" w:space="0" w:color="auto"/>
              <w:left w:val="single" w:sz="4" w:space="0" w:color="auto"/>
              <w:bottom w:val="single" w:sz="4" w:space="0" w:color="auto"/>
              <w:right w:val="single" w:sz="4" w:space="0" w:color="auto"/>
            </w:tcBorders>
            <w:hideMark/>
          </w:tcPr>
          <w:p w14:paraId="0A54F2CB" w14:textId="77777777" w:rsidR="00F51BD8" w:rsidRDefault="00F51BD8">
            <w:pPr>
              <w:pStyle w:val="TAL"/>
              <w:rPr>
                <w:sz w:val="16"/>
              </w:rPr>
            </w:pPr>
            <w:r>
              <w:rPr>
                <w:sz w:val="16"/>
              </w:rPr>
              <w:t>Rel-18 CR 32.291 Correction roaming architecture decision</w:t>
            </w:r>
          </w:p>
        </w:tc>
        <w:tc>
          <w:tcPr>
            <w:tcW w:w="0" w:type="auto"/>
            <w:tcBorders>
              <w:top w:val="single" w:sz="4" w:space="0" w:color="auto"/>
              <w:left w:val="single" w:sz="4" w:space="0" w:color="auto"/>
              <w:bottom w:val="single" w:sz="4" w:space="0" w:color="auto"/>
              <w:right w:val="single" w:sz="4" w:space="0" w:color="auto"/>
            </w:tcBorders>
            <w:hideMark/>
          </w:tcPr>
          <w:p w14:paraId="77F31C66"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4958046"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3666C3CA" w14:textId="77777777" w:rsidR="00F51BD8" w:rsidRDefault="00F51BD8">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14:paraId="1F71E55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78F77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BAE33B"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AC1518"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0EB1F836" w14:textId="77777777" w:rsidR="00F51BD8" w:rsidRDefault="00F51BD8">
            <w:pPr>
              <w:pStyle w:val="TAL"/>
              <w:rPr>
                <w:sz w:val="16"/>
              </w:rPr>
            </w:pPr>
            <w:r>
              <w:rPr>
                <w:sz w:val="16"/>
              </w:rPr>
              <w:t>not pursued</w:t>
            </w:r>
          </w:p>
        </w:tc>
      </w:tr>
      <w:tr w:rsidR="00F51BD8" w14:paraId="71424886" w14:textId="77777777">
        <w:tc>
          <w:tcPr>
            <w:tcW w:w="0" w:type="auto"/>
            <w:tcBorders>
              <w:top w:val="single" w:sz="4" w:space="0" w:color="auto"/>
              <w:left w:val="single" w:sz="4" w:space="0" w:color="auto"/>
              <w:bottom w:val="single" w:sz="4" w:space="0" w:color="auto"/>
              <w:right w:val="single" w:sz="4" w:space="0" w:color="auto"/>
            </w:tcBorders>
            <w:hideMark/>
          </w:tcPr>
          <w:p w14:paraId="00628110" w14:textId="77777777" w:rsidR="00F51BD8" w:rsidRDefault="00F51BD8">
            <w:pPr>
              <w:pStyle w:val="TAL"/>
              <w:rPr>
                <w:sz w:val="16"/>
              </w:rPr>
            </w:pPr>
            <w:r>
              <w:rPr>
                <w:sz w:val="16"/>
              </w:rPr>
              <w:lastRenderedPageBreak/>
              <w:t>S5-242991</w:t>
            </w:r>
          </w:p>
        </w:tc>
        <w:tc>
          <w:tcPr>
            <w:tcW w:w="0" w:type="auto"/>
            <w:tcBorders>
              <w:top w:val="single" w:sz="4" w:space="0" w:color="auto"/>
              <w:left w:val="single" w:sz="4" w:space="0" w:color="auto"/>
              <w:bottom w:val="single" w:sz="4" w:space="0" w:color="auto"/>
              <w:right w:val="single" w:sz="4" w:space="0" w:color="auto"/>
            </w:tcBorders>
            <w:hideMark/>
          </w:tcPr>
          <w:p w14:paraId="5DFDFB62" w14:textId="77777777" w:rsidR="00F51BD8" w:rsidRDefault="00F51BD8">
            <w:pPr>
              <w:pStyle w:val="TAL"/>
              <w:rPr>
                <w:sz w:val="16"/>
              </w:rPr>
            </w:pPr>
            <w:r>
              <w:rPr>
                <w:sz w:val="16"/>
              </w:rPr>
              <w:t xml:space="preserve">Rel-17 CR 32.291 Update </w:t>
            </w:r>
            <w:proofErr w:type="spellStart"/>
            <w:r>
              <w:rPr>
                <w:sz w:val="16"/>
              </w:rPr>
              <w:t>OpenAPI</w:t>
            </w:r>
            <w:proofErr w:type="spellEnd"/>
            <w:r>
              <w:rPr>
                <w:sz w:val="16"/>
              </w:rPr>
              <w:t xml:space="preserve"> version</w:t>
            </w:r>
          </w:p>
        </w:tc>
        <w:tc>
          <w:tcPr>
            <w:tcW w:w="0" w:type="auto"/>
            <w:tcBorders>
              <w:top w:val="single" w:sz="4" w:space="0" w:color="auto"/>
              <w:left w:val="single" w:sz="4" w:space="0" w:color="auto"/>
              <w:bottom w:val="single" w:sz="4" w:space="0" w:color="auto"/>
              <w:right w:val="single" w:sz="4" w:space="0" w:color="auto"/>
            </w:tcBorders>
            <w:hideMark/>
          </w:tcPr>
          <w:p w14:paraId="73A1BDC2"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F9BDEE"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6DF81013" w14:textId="77777777" w:rsidR="00F51BD8" w:rsidRDefault="00F51BD8">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14:paraId="608DA714"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4FA5F9"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9F170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32BA7"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8EE83C6" w14:textId="77777777" w:rsidR="00F51BD8" w:rsidRDefault="00F51BD8">
            <w:pPr>
              <w:pStyle w:val="TAL"/>
              <w:rPr>
                <w:sz w:val="16"/>
              </w:rPr>
            </w:pPr>
            <w:r>
              <w:rPr>
                <w:sz w:val="16"/>
              </w:rPr>
              <w:t>agreed</w:t>
            </w:r>
          </w:p>
        </w:tc>
      </w:tr>
      <w:tr w:rsidR="00F51BD8" w14:paraId="5FB48795" w14:textId="77777777">
        <w:tc>
          <w:tcPr>
            <w:tcW w:w="0" w:type="auto"/>
            <w:tcBorders>
              <w:top w:val="single" w:sz="4" w:space="0" w:color="auto"/>
              <w:left w:val="single" w:sz="4" w:space="0" w:color="auto"/>
              <w:bottom w:val="single" w:sz="4" w:space="0" w:color="auto"/>
              <w:right w:val="single" w:sz="4" w:space="0" w:color="auto"/>
            </w:tcBorders>
            <w:hideMark/>
          </w:tcPr>
          <w:p w14:paraId="16E537CA" w14:textId="77777777" w:rsidR="00F51BD8" w:rsidRDefault="00F51BD8">
            <w:pPr>
              <w:pStyle w:val="TAL"/>
              <w:rPr>
                <w:sz w:val="16"/>
              </w:rPr>
            </w:pPr>
            <w:r>
              <w:rPr>
                <w:sz w:val="16"/>
              </w:rPr>
              <w:t>S5-242992</w:t>
            </w:r>
          </w:p>
        </w:tc>
        <w:tc>
          <w:tcPr>
            <w:tcW w:w="0" w:type="auto"/>
            <w:tcBorders>
              <w:top w:val="single" w:sz="4" w:space="0" w:color="auto"/>
              <w:left w:val="single" w:sz="4" w:space="0" w:color="auto"/>
              <w:bottom w:val="single" w:sz="4" w:space="0" w:color="auto"/>
              <w:right w:val="single" w:sz="4" w:space="0" w:color="auto"/>
            </w:tcBorders>
            <w:hideMark/>
          </w:tcPr>
          <w:p w14:paraId="729A04A4" w14:textId="77777777" w:rsidR="00F51BD8" w:rsidRDefault="00F51BD8">
            <w:pPr>
              <w:pStyle w:val="TAL"/>
              <w:rPr>
                <w:sz w:val="16"/>
              </w:rPr>
            </w:pPr>
            <w:r>
              <w:rPr>
                <w:sz w:val="16"/>
              </w:rPr>
              <w:t xml:space="preserve">Rel-18 CR 32.291 Update </w:t>
            </w:r>
            <w:proofErr w:type="spellStart"/>
            <w:r>
              <w:rPr>
                <w:sz w:val="16"/>
              </w:rPr>
              <w:t>OpenAPI</w:t>
            </w:r>
            <w:proofErr w:type="spellEnd"/>
            <w:r>
              <w:rPr>
                <w:sz w:val="16"/>
              </w:rPr>
              <w:t xml:space="preserve"> version</w:t>
            </w:r>
          </w:p>
        </w:tc>
        <w:tc>
          <w:tcPr>
            <w:tcW w:w="0" w:type="auto"/>
            <w:tcBorders>
              <w:top w:val="single" w:sz="4" w:space="0" w:color="auto"/>
              <w:left w:val="single" w:sz="4" w:space="0" w:color="auto"/>
              <w:bottom w:val="single" w:sz="4" w:space="0" w:color="auto"/>
              <w:right w:val="single" w:sz="4" w:space="0" w:color="auto"/>
            </w:tcBorders>
            <w:hideMark/>
          </w:tcPr>
          <w:p w14:paraId="19B0F3A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7F1845" w14:textId="77777777" w:rsidR="00F51BD8" w:rsidRDefault="00F51BD8">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0AD2CC10" w14:textId="77777777" w:rsidR="00F51BD8" w:rsidRDefault="00F51BD8">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14:paraId="53EB2FB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937321"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B46A11"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B55E70B"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98D604F" w14:textId="77777777" w:rsidR="00F51BD8" w:rsidRDefault="00F51BD8">
            <w:pPr>
              <w:pStyle w:val="TAL"/>
              <w:rPr>
                <w:sz w:val="16"/>
              </w:rPr>
            </w:pPr>
            <w:r>
              <w:rPr>
                <w:sz w:val="16"/>
              </w:rPr>
              <w:t>agreed</w:t>
            </w:r>
          </w:p>
        </w:tc>
      </w:tr>
      <w:tr w:rsidR="00F51BD8" w14:paraId="26B9E61F" w14:textId="77777777">
        <w:tc>
          <w:tcPr>
            <w:tcW w:w="0" w:type="auto"/>
            <w:tcBorders>
              <w:top w:val="single" w:sz="4" w:space="0" w:color="auto"/>
              <w:left w:val="single" w:sz="4" w:space="0" w:color="auto"/>
              <w:bottom w:val="single" w:sz="4" w:space="0" w:color="auto"/>
              <w:right w:val="single" w:sz="4" w:space="0" w:color="auto"/>
            </w:tcBorders>
            <w:hideMark/>
          </w:tcPr>
          <w:p w14:paraId="2BC24F43" w14:textId="77777777" w:rsidR="00F51BD8" w:rsidRDefault="00F51BD8">
            <w:pPr>
              <w:pStyle w:val="TAL"/>
              <w:rPr>
                <w:sz w:val="16"/>
              </w:rPr>
            </w:pPr>
            <w:r>
              <w:rPr>
                <w:sz w:val="16"/>
              </w:rPr>
              <w:t>S5-242859</w:t>
            </w:r>
          </w:p>
        </w:tc>
        <w:tc>
          <w:tcPr>
            <w:tcW w:w="0" w:type="auto"/>
            <w:tcBorders>
              <w:top w:val="single" w:sz="4" w:space="0" w:color="auto"/>
              <w:left w:val="single" w:sz="4" w:space="0" w:color="auto"/>
              <w:bottom w:val="single" w:sz="4" w:space="0" w:color="auto"/>
              <w:right w:val="single" w:sz="4" w:space="0" w:color="auto"/>
            </w:tcBorders>
            <w:hideMark/>
          </w:tcPr>
          <w:p w14:paraId="58677D54" w14:textId="77777777" w:rsidR="00F51BD8" w:rsidRDefault="00F51BD8">
            <w:pPr>
              <w:pStyle w:val="TAL"/>
              <w:rPr>
                <w:sz w:val="16"/>
              </w:rPr>
            </w:pPr>
            <w:r>
              <w:rPr>
                <w:sz w:val="16"/>
              </w:rPr>
              <w:t>Rel-18 CR TS 32.297 Introduction of TS 28.203</w:t>
            </w:r>
          </w:p>
        </w:tc>
        <w:tc>
          <w:tcPr>
            <w:tcW w:w="0" w:type="auto"/>
            <w:tcBorders>
              <w:top w:val="single" w:sz="4" w:space="0" w:color="auto"/>
              <w:left w:val="single" w:sz="4" w:space="0" w:color="auto"/>
              <w:bottom w:val="single" w:sz="4" w:space="0" w:color="auto"/>
              <w:right w:val="single" w:sz="4" w:space="0" w:color="auto"/>
            </w:tcBorders>
            <w:hideMark/>
          </w:tcPr>
          <w:p w14:paraId="153FDE01"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4E3481B6" w14:textId="77777777" w:rsidR="00F51BD8" w:rsidRDefault="00F51BD8">
            <w:pPr>
              <w:pStyle w:val="TAL"/>
              <w:rPr>
                <w:sz w:val="16"/>
              </w:rPr>
            </w:pPr>
            <w:r>
              <w:rPr>
                <w:sz w:val="16"/>
              </w:rPr>
              <w:t>32.297</w:t>
            </w:r>
          </w:p>
        </w:tc>
        <w:tc>
          <w:tcPr>
            <w:tcW w:w="0" w:type="auto"/>
            <w:tcBorders>
              <w:top w:val="single" w:sz="4" w:space="0" w:color="auto"/>
              <w:left w:val="single" w:sz="4" w:space="0" w:color="auto"/>
              <w:bottom w:val="single" w:sz="4" w:space="0" w:color="auto"/>
              <w:right w:val="single" w:sz="4" w:space="0" w:color="auto"/>
            </w:tcBorders>
            <w:hideMark/>
          </w:tcPr>
          <w:p w14:paraId="4F61098B" w14:textId="77777777" w:rsidR="00F51BD8" w:rsidRDefault="00F51BD8">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58B7FEF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BC87DF"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B5367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F6BBB5" w14:textId="77777777" w:rsidR="00F51BD8" w:rsidRDefault="00F51BD8">
            <w:pPr>
              <w:pStyle w:val="TAL"/>
              <w:rPr>
                <w:sz w:val="16"/>
              </w:rPr>
            </w:pPr>
            <w:r>
              <w:rPr>
                <w:sz w:val="16"/>
              </w:rPr>
              <w:t>NETSLICE_CH_Ph2</w:t>
            </w:r>
          </w:p>
        </w:tc>
        <w:tc>
          <w:tcPr>
            <w:tcW w:w="0" w:type="auto"/>
            <w:tcBorders>
              <w:top w:val="single" w:sz="4" w:space="0" w:color="auto"/>
              <w:left w:val="single" w:sz="4" w:space="0" w:color="auto"/>
              <w:bottom w:val="single" w:sz="4" w:space="0" w:color="auto"/>
              <w:right w:val="single" w:sz="4" w:space="0" w:color="auto"/>
            </w:tcBorders>
            <w:hideMark/>
          </w:tcPr>
          <w:p w14:paraId="3A8BF81B" w14:textId="77777777" w:rsidR="00F51BD8" w:rsidRDefault="00F51BD8">
            <w:pPr>
              <w:pStyle w:val="TAL"/>
              <w:rPr>
                <w:sz w:val="16"/>
              </w:rPr>
            </w:pPr>
            <w:r>
              <w:rPr>
                <w:sz w:val="16"/>
              </w:rPr>
              <w:t>revised</w:t>
            </w:r>
          </w:p>
        </w:tc>
      </w:tr>
      <w:tr w:rsidR="00F51BD8" w14:paraId="5FFD30B8" w14:textId="77777777">
        <w:tc>
          <w:tcPr>
            <w:tcW w:w="0" w:type="auto"/>
            <w:tcBorders>
              <w:top w:val="single" w:sz="4" w:space="0" w:color="auto"/>
              <w:left w:val="single" w:sz="4" w:space="0" w:color="auto"/>
              <w:bottom w:val="single" w:sz="4" w:space="0" w:color="auto"/>
              <w:right w:val="single" w:sz="4" w:space="0" w:color="auto"/>
            </w:tcBorders>
            <w:hideMark/>
          </w:tcPr>
          <w:p w14:paraId="44BE0396" w14:textId="77777777" w:rsidR="00F51BD8" w:rsidRDefault="00F51BD8">
            <w:pPr>
              <w:pStyle w:val="TAL"/>
              <w:rPr>
                <w:sz w:val="16"/>
              </w:rPr>
            </w:pPr>
            <w:r>
              <w:rPr>
                <w:sz w:val="16"/>
              </w:rPr>
              <w:t>S5-243308</w:t>
            </w:r>
          </w:p>
        </w:tc>
        <w:tc>
          <w:tcPr>
            <w:tcW w:w="0" w:type="auto"/>
            <w:tcBorders>
              <w:top w:val="single" w:sz="4" w:space="0" w:color="auto"/>
              <w:left w:val="single" w:sz="4" w:space="0" w:color="auto"/>
              <w:bottom w:val="single" w:sz="4" w:space="0" w:color="auto"/>
              <w:right w:val="single" w:sz="4" w:space="0" w:color="auto"/>
            </w:tcBorders>
            <w:hideMark/>
          </w:tcPr>
          <w:p w14:paraId="489C608B" w14:textId="77777777" w:rsidR="00F51BD8" w:rsidRDefault="00F51BD8">
            <w:pPr>
              <w:pStyle w:val="TAL"/>
              <w:rPr>
                <w:sz w:val="16"/>
              </w:rPr>
            </w:pPr>
            <w:r>
              <w:rPr>
                <w:sz w:val="16"/>
              </w:rPr>
              <w:t>Rel-18 CR TS 32.297 Introduction of TS 28.203</w:t>
            </w:r>
          </w:p>
        </w:tc>
        <w:tc>
          <w:tcPr>
            <w:tcW w:w="0" w:type="auto"/>
            <w:tcBorders>
              <w:top w:val="single" w:sz="4" w:space="0" w:color="auto"/>
              <w:left w:val="single" w:sz="4" w:space="0" w:color="auto"/>
              <w:bottom w:val="single" w:sz="4" w:space="0" w:color="auto"/>
              <w:right w:val="single" w:sz="4" w:space="0" w:color="auto"/>
            </w:tcBorders>
            <w:hideMark/>
          </w:tcPr>
          <w:p w14:paraId="3230802D"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09B2035C" w14:textId="77777777" w:rsidR="00F51BD8" w:rsidRDefault="00F51BD8">
            <w:pPr>
              <w:pStyle w:val="TAL"/>
              <w:rPr>
                <w:sz w:val="16"/>
              </w:rPr>
            </w:pPr>
            <w:r>
              <w:rPr>
                <w:sz w:val="16"/>
              </w:rPr>
              <w:t>32.297</w:t>
            </w:r>
          </w:p>
        </w:tc>
        <w:tc>
          <w:tcPr>
            <w:tcW w:w="0" w:type="auto"/>
            <w:tcBorders>
              <w:top w:val="single" w:sz="4" w:space="0" w:color="auto"/>
              <w:left w:val="single" w:sz="4" w:space="0" w:color="auto"/>
              <w:bottom w:val="single" w:sz="4" w:space="0" w:color="auto"/>
              <w:right w:val="single" w:sz="4" w:space="0" w:color="auto"/>
            </w:tcBorders>
            <w:hideMark/>
          </w:tcPr>
          <w:p w14:paraId="0D379F11" w14:textId="77777777" w:rsidR="00F51BD8" w:rsidRDefault="00F51BD8">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29DDFCF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3E1C2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CB7D4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92F174" w14:textId="77777777" w:rsidR="00F51BD8" w:rsidRDefault="00F51BD8">
            <w:pPr>
              <w:pStyle w:val="TAL"/>
              <w:rPr>
                <w:sz w:val="16"/>
              </w:rPr>
            </w:pPr>
            <w:r>
              <w:rPr>
                <w:sz w:val="16"/>
              </w:rPr>
              <w:t>NETSLICE_CH_Ph2</w:t>
            </w:r>
          </w:p>
        </w:tc>
        <w:tc>
          <w:tcPr>
            <w:tcW w:w="0" w:type="auto"/>
            <w:tcBorders>
              <w:top w:val="single" w:sz="4" w:space="0" w:color="auto"/>
              <w:left w:val="single" w:sz="4" w:space="0" w:color="auto"/>
              <w:bottom w:val="single" w:sz="4" w:space="0" w:color="auto"/>
              <w:right w:val="single" w:sz="4" w:space="0" w:color="auto"/>
            </w:tcBorders>
            <w:hideMark/>
          </w:tcPr>
          <w:p w14:paraId="7A45B9FE" w14:textId="77777777" w:rsidR="00F51BD8" w:rsidRDefault="00F51BD8">
            <w:pPr>
              <w:pStyle w:val="TAL"/>
              <w:rPr>
                <w:sz w:val="16"/>
              </w:rPr>
            </w:pPr>
            <w:r>
              <w:rPr>
                <w:sz w:val="16"/>
              </w:rPr>
              <w:t>agreed</w:t>
            </w:r>
          </w:p>
        </w:tc>
      </w:tr>
      <w:tr w:rsidR="00F51BD8" w14:paraId="1462C11E" w14:textId="77777777">
        <w:tc>
          <w:tcPr>
            <w:tcW w:w="0" w:type="auto"/>
            <w:tcBorders>
              <w:top w:val="single" w:sz="4" w:space="0" w:color="auto"/>
              <w:left w:val="single" w:sz="4" w:space="0" w:color="auto"/>
              <w:bottom w:val="single" w:sz="4" w:space="0" w:color="auto"/>
              <w:right w:val="single" w:sz="4" w:space="0" w:color="auto"/>
            </w:tcBorders>
            <w:hideMark/>
          </w:tcPr>
          <w:p w14:paraId="0F42EEF8" w14:textId="77777777" w:rsidR="00F51BD8" w:rsidRDefault="00F51BD8">
            <w:pPr>
              <w:pStyle w:val="TAL"/>
              <w:rPr>
                <w:sz w:val="16"/>
              </w:rPr>
            </w:pPr>
            <w:r>
              <w:rPr>
                <w:sz w:val="16"/>
              </w:rPr>
              <w:t>S5-242860</w:t>
            </w:r>
          </w:p>
        </w:tc>
        <w:tc>
          <w:tcPr>
            <w:tcW w:w="0" w:type="auto"/>
            <w:tcBorders>
              <w:top w:val="single" w:sz="4" w:space="0" w:color="auto"/>
              <w:left w:val="single" w:sz="4" w:space="0" w:color="auto"/>
              <w:bottom w:val="single" w:sz="4" w:space="0" w:color="auto"/>
              <w:right w:val="single" w:sz="4" w:space="0" w:color="auto"/>
            </w:tcBorders>
            <w:hideMark/>
          </w:tcPr>
          <w:p w14:paraId="15D657B2" w14:textId="77777777" w:rsidR="00F51BD8" w:rsidRDefault="00F51BD8">
            <w:pPr>
              <w:pStyle w:val="TAL"/>
              <w:rPr>
                <w:sz w:val="16"/>
              </w:rPr>
            </w:pPr>
            <w:r>
              <w:rPr>
                <w:sz w:val="16"/>
              </w:rPr>
              <w:t>Rel-18 CR TS 32.297 Introduction of TS 28.204</w:t>
            </w:r>
          </w:p>
        </w:tc>
        <w:tc>
          <w:tcPr>
            <w:tcW w:w="0" w:type="auto"/>
            <w:tcBorders>
              <w:top w:val="single" w:sz="4" w:space="0" w:color="auto"/>
              <w:left w:val="single" w:sz="4" w:space="0" w:color="auto"/>
              <w:bottom w:val="single" w:sz="4" w:space="0" w:color="auto"/>
              <w:right w:val="single" w:sz="4" w:space="0" w:color="auto"/>
            </w:tcBorders>
            <w:hideMark/>
          </w:tcPr>
          <w:p w14:paraId="5AEEF299"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1BDDB47F" w14:textId="77777777" w:rsidR="00F51BD8" w:rsidRDefault="00F51BD8">
            <w:pPr>
              <w:pStyle w:val="TAL"/>
              <w:rPr>
                <w:sz w:val="16"/>
              </w:rPr>
            </w:pPr>
            <w:r>
              <w:rPr>
                <w:sz w:val="16"/>
              </w:rPr>
              <w:t>32.297</w:t>
            </w:r>
          </w:p>
        </w:tc>
        <w:tc>
          <w:tcPr>
            <w:tcW w:w="0" w:type="auto"/>
            <w:tcBorders>
              <w:top w:val="single" w:sz="4" w:space="0" w:color="auto"/>
              <w:left w:val="single" w:sz="4" w:space="0" w:color="auto"/>
              <w:bottom w:val="single" w:sz="4" w:space="0" w:color="auto"/>
              <w:right w:val="single" w:sz="4" w:space="0" w:color="auto"/>
            </w:tcBorders>
            <w:hideMark/>
          </w:tcPr>
          <w:p w14:paraId="2362289B" w14:textId="77777777" w:rsidR="00F51BD8" w:rsidRDefault="00F51BD8">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07BC8C3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5AEB0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F71A00"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AD3D28" w14:textId="77777777" w:rsidR="00F51BD8" w:rsidRDefault="00F51BD8">
            <w:pPr>
              <w:pStyle w:val="TAL"/>
              <w:rPr>
                <w:sz w:val="16"/>
              </w:rPr>
            </w:pPr>
            <w:r>
              <w:rPr>
                <w:sz w:val="16"/>
              </w:rPr>
              <w:t>NSSAA_CH</w:t>
            </w:r>
          </w:p>
        </w:tc>
        <w:tc>
          <w:tcPr>
            <w:tcW w:w="0" w:type="auto"/>
            <w:tcBorders>
              <w:top w:val="single" w:sz="4" w:space="0" w:color="auto"/>
              <w:left w:val="single" w:sz="4" w:space="0" w:color="auto"/>
              <w:bottom w:val="single" w:sz="4" w:space="0" w:color="auto"/>
              <w:right w:val="single" w:sz="4" w:space="0" w:color="auto"/>
            </w:tcBorders>
            <w:hideMark/>
          </w:tcPr>
          <w:p w14:paraId="780FE21F" w14:textId="77777777" w:rsidR="00F51BD8" w:rsidRDefault="00F51BD8">
            <w:pPr>
              <w:pStyle w:val="TAL"/>
              <w:rPr>
                <w:sz w:val="16"/>
              </w:rPr>
            </w:pPr>
            <w:r>
              <w:rPr>
                <w:sz w:val="16"/>
              </w:rPr>
              <w:t>revised</w:t>
            </w:r>
          </w:p>
        </w:tc>
      </w:tr>
      <w:tr w:rsidR="00F51BD8" w14:paraId="3D271AB7" w14:textId="77777777">
        <w:tc>
          <w:tcPr>
            <w:tcW w:w="0" w:type="auto"/>
            <w:tcBorders>
              <w:top w:val="single" w:sz="4" w:space="0" w:color="auto"/>
              <w:left w:val="single" w:sz="4" w:space="0" w:color="auto"/>
              <w:bottom w:val="single" w:sz="4" w:space="0" w:color="auto"/>
              <w:right w:val="single" w:sz="4" w:space="0" w:color="auto"/>
            </w:tcBorders>
            <w:hideMark/>
          </w:tcPr>
          <w:p w14:paraId="2B974722" w14:textId="77777777" w:rsidR="00F51BD8" w:rsidRDefault="00F51BD8">
            <w:pPr>
              <w:pStyle w:val="TAL"/>
              <w:rPr>
                <w:sz w:val="16"/>
              </w:rPr>
            </w:pPr>
            <w:r>
              <w:rPr>
                <w:sz w:val="16"/>
              </w:rPr>
              <w:t>S5-243309</w:t>
            </w:r>
          </w:p>
        </w:tc>
        <w:tc>
          <w:tcPr>
            <w:tcW w:w="0" w:type="auto"/>
            <w:tcBorders>
              <w:top w:val="single" w:sz="4" w:space="0" w:color="auto"/>
              <w:left w:val="single" w:sz="4" w:space="0" w:color="auto"/>
              <w:bottom w:val="single" w:sz="4" w:space="0" w:color="auto"/>
              <w:right w:val="single" w:sz="4" w:space="0" w:color="auto"/>
            </w:tcBorders>
            <w:hideMark/>
          </w:tcPr>
          <w:p w14:paraId="6590B5C5" w14:textId="77777777" w:rsidR="00F51BD8" w:rsidRDefault="00F51BD8">
            <w:pPr>
              <w:pStyle w:val="TAL"/>
              <w:rPr>
                <w:sz w:val="16"/>
              </w:rPr>
            </w:pPr>
            <w:r>
              <w:rPr>
                <w:sz w:val="16"/>
              </w:rPr>
              <w:t>Rel-18 CR TS 32.297 Introduction of TS 28.204</w:t>
            </w:r>
          </w:p>
        </w:tc>
        <w:tc>
          <w:tcPr>
            <w:tcW w:w="0" w:type="auto"/>
            <w:tcBorders>
              <w:top w:val="single" w:sz="4" w:space="0" w:color="auto"/>
              <w:left w:val="single" w:sz="4" w:space="0" w:color="auto"/>
              <w:bottom w:val="single" w:sz="4" w:space="0" w:color="auto"/>
              <w:right w:val="single" w:sz="4" w:space="0" w:color="auto"/>
            </w:tcBorders>
            <w:hideMark/>
          </w:tcPr>
          <w:p w14:paraId="7B9A3F46" w14:textId="77777777" w:rsidR="00F51BD8" w:rsidRDefault="00F51BD8">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677A522B" w14:textId="77777777" w:rsidR="00F51BD8" w:rsidRDefault="00F51BD8">
            <w:pPr>
              <w:pStyle w:val="TAL"/>
              <w:rPr>
                <w:sz w:val="16"/>
              </w:rPr>
            </w:pPr>
            <w:r>
              <w:rPr>
                <w:sz w:val="16"/>
              </w:rPr>
              <w:t>32.297</w:t>
            </w:r>
          </w:p>
        </w:tc>
        <w:tc>
          <w:tcPr>
            <w:tcW w:w="0" w:type="auto"/>
            <w:tcBorders>
              <w:top w:val="single" w:sz="4" w:space="0" w:color="auto"/>
              <w:left w:val="single" w:sz="4" w:space="0" w:color="auto"/>
              <w:bottom w:val="single" w:sz="4" w:space="0" w:color="auto"/>
              <w:right w:val="single" w:sz="4" w:space="0" w:color="auto"/>
            </w:tcBorders>
            <w:hideMark/>
          </w:tcPr>
          <w:p w14:paraId="5AAF31A2" w14:textId="77777777" w:rsidR="00F51BD8" w:rsidRDefault="00F51BD8">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0E0FF0EA"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9A0B6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B4A32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E3A0C7" w14:textId="77777777" w:rsidR="00F51BD8" w:rsidRDefault="00F51BD8">
            <w:pPr>
              <w:pStyle w:val="TAL"/>
              <w:rPr>
                <w:sz w:val="16"/>
              </w:rPr>
            </w:pPr>
            <w:r>
              <w:rPr>
                <w:sz w:val="16"/>
              </w:rPr>
              <w:t>NSSAA_CH</w:t>
            </w:r>
          </w:p>
        </w:tc>
        <w:tc>
          <w:tcPr>
            <w:tcW w:w="0" w:type="auto"/>
            <w:tcBorders>
              <w:top w:val="single" w:sz="4" w:space="0" w:color="auto"/>
              <w:left w:val="single" w:sz="4" w:space="0" w:color="auto"/>
              <w:bottom w:val="single" w:sz="4" w:space="0" w:color="auto"/>
              <w:right w:val="single" w:sz="4" w:space="0" w:color="auto"/>
            </w:tcBorders>
            <w:hideMark/>
          </w:tcPr>
          <w:p w14:paraId="479BC025" w14:textId="77777777" w:rsidR="00F51BD8" w:rsidRDefault="00F51BD8">
            <w:pPr>
              <w:pStyle w:val="TAL"/>
              <w:rPr>
                <w:sz w:val="16"/>
              </w:rPr>
            </w:pPr>
            <w:r>
              <w:rPr>
                <w:sz w:val="16"/>
              </w:rPr>
              <w:t>agreed</w:t>
            </w:r>
          </w:p>
        </w:tc>
      </w:tr>
      <w:tr w:rsidR="00F51BD8" w14:paraId="419A0506" w14:textId="77777777">
        <w:tc>
          <w:tcPr>
            <w:tcW w:w="0" w:type="auto"/>
            <w:tcBorders>
              <w:top w:val="single" w:sz="4" w:space="0" w:color="auto"/>
              <w:left w:val="single" w:sz="4" w:space="0" w:color="auto"/>
              <w:bottom w:val="single" w:sz="4" w:space="0" w:color="auto"/>
              <w:right w:val="single" w:sz="4" w:space="0" w:color="auto"/>
            </w:tcBorders>
            <w:hideMark/>
          </w:tcPr>
          <w:p w14:paraId="2038BF11" w14:textId="77777777" w:rsidR="00F51BD8" w:rsidRDefault="00F51BD8">
            <w:pPr>
              <w:pStyle w:val="TAL"/>
              <w:rPr>
                <w:sz w:val="16"/>
              </w:rPr>
            </w:pPr>
            <w:r>
              <w:rPr>
                <w:sz w:val="16"/>
              </w:rPr>
              <w:t>S5-242621</w:t>
            </w:r>
          </w:p>
        </w:tc>
        <w:tc>
          <w:tcPr>
            <w:tcW w:w="0" w:type="auto"/>
            <w:tcBorders>
              <w:top w:val="single" w:sz="4" w:space="0" w:color="auto"/>
              <w:left w:val="single" w:sz="4" w:space="0" w:color="auto"/>
              <w:bottom w:val="single" w:sz="4" w:space="0" w:color="auto"/>
              <w:right w:val="single" w:sz="4" w:space="0" w:color="auto"/>
            </w:tcBorders>
            <w:hideMark/>
          </w:tcPr>
          <w:p w14:paraId="3C06A7D2" w14:textId="77777777" w:rsidR="00F51BD8" w:rsidRDefault="00F51BD8">
            <w:pPr>
              <w:pStyle w:val="TAL"/>
              <w:rPr>
                <w:sz w:val="16"/>
              </w:rPr>
            </w:pPr>
            <w:r>
              <w:rPr>
                <w:sz w:val="16"/>
              </w:rPr>
              <w:t>Rel-18 CR TS 32.298 MBS Session Update CDR</w:t>
            </w:r>
          </w:p>
        </w:tc>
        <w:tc>
          <w:tcPr>
            <w:tcW w:w="0" w:type="auto"/>
            <w:tcBorders>
              <w:top w:val="single" w:sz="4" w:space="0" w:color="auto"/>
              <w:left w:val="single" w:sz="4" w:space="0" w:color="auto"/>
              <w:bottom w:val="single" w:sz="4" w:space="0" w:color="auto"/>
              <w:right w:val="single" w:sz="4" w:space="0" w:color="auto"/>
            </w:tcBorders>
            <w:hideMark/>
          </w:tcPr>
          <w:p w14:paraId="6661096A"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3B31774" w14:textId="77777777" w:rsidR="00F51BD8" w:rsidRDefault="00F51BD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78977EDA" w14:textId="77777777" w:rsidR="00F51BD8" w:rsidRDefault="00F51BD8">
            <w:pPr>
              <w:pStyle w:val="TAL"/>
              <w:rPr>
                <w:sz w:val="16"/>
              </w:rPr>
            </w:pPr>
            <w:r>
              <w:rPr>
                <w:sz w:val="16"/>
              </w:rPr>
              <w:t>1008</w:t>
            </w:r>
          </w:p>
        </w:tc>
        <w:tc>
          <w:tcPr>
            <w:tcW w:w="0" w:type="auto"/>
            <w:tcBorders>
              <w:top w:val="single" w:sz="4" w:space="0" w:color="auto"/>
              <w:left w:val="single" w:sz="4" w:space="0" w:color="auto"/>
              <w:bottom w:val="single" w:sz="4" w:space="0" w:color="auto"/>
              <w:right w:val="single" w:sz="4" w:space="0" w:color="auto"/>
            </w:tcBorders>
            <w:hideMark/>
          </w:tcPr>
          <w:p w14:paraId="66EA567F"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05362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FB6537"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66A9CD" w14:textId="77777777" w:rsidR="00F51BD8" w:rsidRDefault="00F51BD8">
            <w:pPr>
              <w:pStyle w:val="TAL"/>
              <w:rPr>
                <w:sz w:val="16"/>
              </w:rPr>
            </w:pPr>
            <w:r>
              <w:rPr>
                <w:sz w:val="16"/>
              </w:rPr>
              <w:t>TEI18, 5MBS_CH</w:t>
            </w:r>
          </w:p>
        </w:tc>
        <w:tc>
          <w:tcPr>
            <w:tcW w:w="0" w:type="auto"/>
            <w:tcBorders>
              <w:top w:val="single" w:sz="4" w:space="0" w:color="auto"/>
              <w:left w:val="single" w:sz="4" w:space="0" w:color="auto"/>
              <w:bottom w:val="single" w:sz="4" w:space="0" w:color="auto"/>
              <w:right w:val="single" w:sz="4" w:space="0" w:color="auto"/>
            </w:tcBorders>
            <w:hideMark/>
          </w:tcPr>
          <w:p w14:paraId="1D8CE781" w14:textId="77777777" w:rsidR="00F51BD8" w:rsidRDefault="00F51BD8">
            <w:pPr>
              <w:pStyle w:val="TAL"/>
              <w:rPr>
                <w:sz w:val="16"/>
              </w:rPr>
            </w:pPr>
            <w:r>
              <w:rPr>
                <w:sz w:val="16"/>
              </w:rPr>
              <w:t>revised</w:t>
            </w:r>
          </w:p>
        </w:tc>
      </w:tr>
      <w:tr w:rsidR="00F51BD8" w14:paraId="5221809D" w14:textId="77777777">
        <w:tc>
          <w:tcPr>
            <w:tcW w:w="0" w:type="auto"/>
            <w:tcBorders>
              <w:top w:val="single" w:sz="4" w:space="0" w:color="auto"/>
              <w:left w:val="single" w:sz="4" w:space="0" w:color="auto"/>
              <w:bottom w:val="single" w:sz="4" w:space="0" w:color="auto"/>
              <w:right w:val="single" w:sz="4" w:space="0" w:color="auto"/>
            </w:tcBorders>
            <w:hideMark/>
          </w:tcPr>
          <w:p w14:paraId="4CBF83C2" w14:textId="77777777" w:rsidR="00F51BD8" w:rsidRDefault="00F51BD8">
            <w:pPr>
              <w:pStyle w:val="TAL"/>
              <w:rPr>
                <w:sz w:val="16"/>
              </w:rPr>
            </w:pPr>
            <w:r>
              <w:rPr>
                <w:sz w:val="16"/>
              </w:rPr>
              <w:t>S5-243020</w:t>
            </w:r>
          </w:p>
        </w:tc>
        <w:tc>
          <w:tcPr>
            <w:tcW w:w="0" w:type="auto"/>
            <w:tcBorders>
              <w:top w:val="single" w:sz="4" w:space="0" w:color="auto"/>
              <w:left w:val="single" w:sz="4" w:space="0" w:color="auto"/>
              <w:bottom w:val="single" w:sz="4" w:space="0" w:color="auto"/>
              <w:right w:val="single" w:sz="4" w:space="0" w:color="auto"/>
            </w:tcBorders>
            <w:hideMark/>
          </w:tcPr>
          <w:p w14:paraId="6A2E7560" w14:textId="77777777" w:rsidR="00F51BD8" w:rsidRDefault="00F51BD8">
            <w:pPr>
              <w:pStyle w:val="TAL"/>
              <w:rPr>
                <w:sz w:val="16"/>
              </w:rPr>
            </w:pPr>
            <w:r>
              <w:rPr>
                <w:sz w:val="16"/>
              </w:rPr>
              <w:t>Rel-18 CR TS 32.298 MBS Session Update CDR</w:t>
            </w:r>
          </w:p>
        </w:tc>
        <w:tc>
          <w:tcPr>
            <w:tcW w:w="0" w:type="auto"/>
            <w:tcBorders>
              <w:top w:val="single" w:sz="4" w:space="0" w:color="auto"/>
              <w:left w:val="single" w:sz="4" w:space="0" w:color="auto"/>
              <w:bottom w:val="single" w:sz="4" w:space="0" w:color="auto"/>
              <w:right w:val="single" w:sz="4" w:space="0" w:color="auto"/>
            </w:tcBorders>
            <w:hideMark/>
          </w:tcPr>
          <w:p w14:paraId="1359E428"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9284CE" w14:textId="77777777" w:rsidR="00F51BD8" w:rsidRDefault="00F51BD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61FDCE77" w14:textId="77777777" w:rsidR="00F51BD8" w:rsidRDefault="00F51BD8">
            <w:pPr>
              <w:pStyle w:val="TAL"/>
              <w:rPr>
                <w:sz w:val="16"/>
              </w:rPr>
            </w:pPr>
            <w:r>
              <w:rPr>
                <w:sz w:val="16"/>
              </w:rPr>
              <w:t>1008</w:t>
            </w:r>
          </w:p>
        </w:tc>
        <w:tc>
          <w:tcPr>
            <w:tcW w:w="0" w:type="auto"/>
            <w:tcBorders>
              <w:top w:val="single" w:sz="4" w:space="0" w:color="auto"/>
              <w:left w:val="single" w:sz="4" w:space="0" w:color="auto"/>
              <w:bottom w:val="single" w:sz="4" w:space="0" w:color="auto"/>
              <w:right w:val="single" w:sz="4" w:space="0" w:color="auto"/>
            </w:tcBorders>
            <w:hideMark/>
          </w:tcPr>
          <w:p w14:paraId="60E6A057"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A2262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9DE23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FBEEC3"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44036AB5" w14:textId="77777777" w:rsidR="00F51BD8" w:rsidRDefault="00F51BD8">
            <w:pPr>
              <w:pStyle w:val="TAL"/>
              <w:rPr>
                <w:sz w:val="16"/>
              </w:rPr>
            </w:pPr>
            <w:r>
              <w:rPr>
                <w:sz w:val="16"/>
              </w:rPr>
              <w:t>agreed</w:t>
            </w:r>
          </w:p>
        </w:tc>
      </w:tr>
      <w:tr w:rsidR="00F51BD8" w14:paraId="09E7512B" w14:textId="77777777">
        <w:tc>
          <w:tcPr>
            <w:tcW w:w="0" w:type="auto"/>
            <w:tcBorders>
              <w:top w:val="single" w:sz="4" w:space="0" w:color="auto"/>
              <w:left w:val="single" w:sz="4" w:space="0" w:color="auto"/>
              <w:bottom w:val="single" w:sz="4" w:space="0" w:color="auto"/>
              <w:right w:val="single" w:sz="4" w:space="0" w:color="auto"/>
            </w:tcBorders>
            <w:hideMark/>
          </w:tcPr>
          <w:p w14:paraId="6A4FDF39" w14:textId="77777777" w:rsidR="00F51BD8" w:rsidRDefault="00F51BD8">
            <w:pPr>
              <w:pStyle w:val="TAL"/>
              <w:rPr>
                <w:sz w:val="16"/>
              </w:rPr>
            </w:pPr>
            <w:r>
              <w:rPr>
                <w:sz w:val="16"/>
              </w:rPr>
              <w:t>S5-242711</w:t>
            </w:r>
          </w:p>
        </w:tc>
        <w:tc>
          <w:tcPr>
            <w:tcW w:w="0" w:type="auto"/>
            <w:tcBorders>
              <w:top w:val="single" w:sz="4" w:space="0" w:color="auto"/>
              <w:left w:val="single" w:sz="4" w:space="0" w:color="auto"/>
              <w:bottom w:val="single" w:sz="4" w:space="0" w:color="auto"/>
              <w:right w:val="single" w:sz="4" w:space="0" w:color="auto"/>
            </w:tcBorders>
            <w:hideMark/>
          </w:tcPr>
          <w:p w14:paraId="153385E5" w14:textId="77777777" w:rsidR="00F51BD8" w:rsidRDefault="00F51BD8">
            <w:pPr>
              <w:pStyle w:val="TAL"/>
              <w:rPr>
                <w:sz w:val="16"/>
              </w:rPr>
            </w:pPr>
            <w:r>
              <w:rPr>
                <w:sz w:val="16"/>
              </w:rPr>
              <w:t>Update triggers and MBS Session Activity Status in CHF-CDR</w:t>
            </w:r>
          </w:p>
        </w:tc>
        <w:tc>
          <w:tcPr>
            <w:tcW w:w="0" w:type="auto"/>
            <w:tcBorders>
              <w:top w:val="single" w:sz="4" w:space="0" w:color="auto"/>
              <w:left w:val="single" w:sz="4" w:space="0" w:color="auto"/>
              <w:bottom w:val="single" w:sz="4" w:space="0" w:color="auto"/>
              <w:right w:val="single" w:sz="4" w:space="0" w:color="auto"/>
            </w:tcBorders>
            <w:hideMark/>
          </w:tcPr>
          <w:p w14:paraId="74A46327"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17CBB83" w14:textId="77777777" w:rsidR="00F51BD8" w:rsidRDefault="00F51BD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0932839C" w14:textId="77777777" w:rsidR="00F51BD8" w:rsidRDefault="00F51BD8">
            <w:pPr>
              <w:pStyle w:val="TAL"/>
              <w:rPr>
                <w:sz w:val="16"/>
              </w:rPr>
            </w:pPr>
            <w:r>
              <w:rPr>
                <w:sz w:val="16"/>
              </w:rPr>
              <w:t>1009</w:t>
            </w:r>
          </w:p>
        </w:tc>
        <w:tc>
          <w:tcPr>
            <w:tcW w:w="0" w:type="auto"/>
            <w:tcBorders>
              <w:top w:val="single" w:sz="4" w:space="0" w:color="auto"/>
              <w:left w:val="single" w:sz="4" w:space="0" w:color="auto"/>
              <w:bottom w:val="single" w:sz="4" w:space="0" w:color="auto"/>
              <w:right w:val="single" w:sz="4" w:space="0" w:color="auto"/>
            </w:tcBorders>
            <w:hideMark/>
          </w:tcPr>
          <w:p w14:paraId="71EFA42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7A4E8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2283F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2D005A"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20737F4C" w14:textId="77777777" w:rsidR="00F51BD8" w:rsidRDefault="00F51BD8">
            <w:pPr>
              <w:pStyle w:val="TAL"/>
              <w:rPr>
                <w:sz w:val="16"/>
              </w:rPr>
            </w:pPr>
            <w:r>
              <w:rPr>
                <w:sz w:val="16"/>
              </w:rPr>
              <w:t>revised</w:t>
            </w:r>
          </w:p>
        </w:tc>
      </w:tr>
      <w:tr w:rsidR="00F51BD8" w14:paraId="79FA5E71" w14:textId="77777777">
        <w:tc>
          <w:tcPr>
            <w:tcW w:w="0" w:type="auto"/>
            <w:tcBorders>
              <w:top w:val="single" w:sz="4" w:space="0" w:color="auto"/>
              <w:left w:val="single" w:sz="4" w:space="0" w:color="auto"/>
              <w:bottom w:val="single" w:sz="4" w:space="0" w:color="auto"/>
              <w:right w:val="single" w:sz="4" w:space="0" w:color="auto"/>
            </w:tcBorders>
            <w:hideMark/>
          </w:tcPr>
          <w:p w14:paraId="0A2187D6" w14:textId="77777777" w:rsidR="00F51BD8" w:rsidRDefault="00F51BD8">
            <w:pPr>
              <w:pStyle w:val="TAL"/>
              <w:rPr>
                <w:sz w:val="16"/>
              </w:rPr>
            </w:pPr>
            <w:r>
              <w:rPr>
                <w:sz w:val="16"/>
              </w:rPr>
              <w:t>S5-243025</w:t>
            </w:r>
          </w:p>
        </w:tc>
        <w:tc>
          <w:tcPr>
            <w:tcW w:w="0" w:type="auto"/>
            <w:tcBorders>
              <w:top w:val="single" w:sz="4" w:space="0" w:color="auto"/>
              <w:left w:val="single" w:sz="4" w:space="0" w:color="auto"/>
              <w:bottom w:val="single" w:sz="4" w:space="0" w:color="auto"/>
              <w:right w:val="single" w:sz="4" w:space="0" w:color="auto"/>
            </w:tcBorders>
            <w:hideMark/>
          </w:tcPr>
          <w:p w14:paraId="4364CC79" w14:textId="77777777" w:rsidR="00F51BD8" w:rsidRDefault="00F51BD8">
            <w:pPr>
              <w:pStyle w:val="TAL"/>
              <w:rPr>
                <w:sz w:val="16"/>
              </w:rPr>
            </w:pPr>
            <w:r>
              <w:rPr>
                <w:sz w:val="16"/>
              </w:rPr>
              <w:t>Update triggers and MBS Session Activity Status in CHF-CDR</w:t>
            </w:r>
          </w:p>
        </w:tc>
        <w:tc>
          <w:tcPr>
            <w:tcW w:w="0" w:type="auto"/>
            <w:tcBorders>
              <w:top w:val="single" w:sz="4" w:space="0" w:color="auto"/>
              <w:left w:val="single" w:sz="4" w:space="0" w:color="auto"/>
              <w:bottom w:val="single" w:sz="4" w:space="0" w:color="auto"/>
              <w:right w:val="single" w:sz="4" w:space="0" w:color="auto"/>
            </w:tcBorders>
            <w:hideMark/>
          </w:tcPr>
          <w:p w14:paraId="0D050C7C" w14:textId="77777777" w:rsidR="00F51BD8" w:rsidRDefault="00F51B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5BCB250" w14:textId="77777777" w:rsidR="00F51BD8" w:rsidRDefault="00F51BD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0311628F" w14:textId="77777777" w:rsidR="00F51BD8" w:rsidRDefault="00F51BD8">
            <w:pPr>
              <w:pStyle w:val="TAL"/>
              <w:rPr>
                <w:sz w:val="16"/>
              </w:rPr>
            </w:pPr>
            <w:r>
              <w:rPr>
                <w:sz w:val="16"/>
              </w:rPr>
              <w:t>1009</w:t>
            </w:r>
          </w:p>
        </w:tc>
        <w:tc>
          <w:tcPr>
            <w:tcW w:w="0" w:type="auto"/>
            <w:tcBorders>
              <w:top w:val="single" w:sz="4" w:space="0" w:color="auto"/>
              <w:left w:val="single" w:sz="4" w:space="0" w:color="auto"/>
              <w:bottom w:val="single" w:sz="4" w:space="0" w:color="auto"/>
              <w:right w:val="single" w:sz="4" w:space="0" w:color="auto"/>
            </w:tcBorders>
            <w:hideMark/>
          </w:tcPr>
          <w:p w14:paraId="4CFEC3F7"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B0C78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E36CF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D93C24" w14:textId="77777777" w:rsidR="00F51BD8" w:rsidRDefault="00F51BD8">
            <w:pPr>
              <w:pStyle w:val="TAL"/>
              <w:rPr>
                <w:sz w:val="16"/>
              </w:rPr>
            </w:pPr>
            <w:r>
              <w:rPr>
                <w:sz w:val="16"/>
              </w:rPr>
              <w:t>5MBS_CH</w:t>
            </w:r>
          </w:p>
        </w:tc>
        <w:tc>
          <w:tcPr>
            <w:tcW w:w="0" w:type="auto"/>
            <w:tcBorders>
              <w:top w:val="single" w:sz="4" w:space="0" w:color="auto"/>
              <w:left w:val="single" w:sz="4" w:space="0" w:color="auto"/>
              <w:bottom w:val="single" w:sz="4" w:space="0" w:color="auto"/>
              <w:right w:val="single" w:sz="4" w:space="0" w:color="auto"/>
            </w:tcBorders>
            <w:hideMark/>
          </w:tcPr>
          <w:p w14:paraId="07E51244" w14:textId="77777777" w:rsidR="00F51BD8" w:rsidRDefault="00F51BD8">
            <w:pPr>
              <w:pStyle w:val="TAL"/>
              <w:rPr>
                <w:sz w:val="16"/>
              </w:rPr>
            </w:pPr>
            <w:r>
              <w:rPr>
                <w:sz w:val="16"/>
              </w:rPr>
              <w:t>agreed</w:t>
            </w:r>
          </w:p>
        </w:tc>
      </w:tr>
      <w:tr w:rsidR="00F51BD8" w14:paraId="58CAB5C7" w14:textId="77777777">
        <w:tc>
          <w:tcPr>
            <w:tcW w:w="0" w:type="auto"/>
            <w:tcBorders>
              <w:top w:val="single" w:sz="4" w:space="0" w:color="auto"/>
              <w:left w:val="single" w:sz="4" w:space="0" w:color="auto"/>
              <w:bottom w:val="single" w:sz="4" w:space="0" w:color="auto"/>
              <w:right w:val="single" w:sz="4" w:space="0" w:color="auto"/>
            </w:tcBorders>
            <w:hideMark/>
          </w:tcPr>
          <w:p w14:paraId="1506078B" w14:textId="77777777" w:rsidR="00F51BD8" w:rsidRDefault="00F51BD8">
            <w:pPr>
              <w:pStyle w:val="TAL"/>
              <w:rPr>
                <w:sz w:val="16"/>
              </w:rPr>
            </w:pPr>
            <w:r>
              <w:rPr>
                <w:sz w:val="16"/>
              </w:rPr>
              <w:t>S5-242794</w:t>
            </w:r>
          </w:p>
        </w:tc>
        <w:tc>
          <w:tcPr>
            <w:tcW w:w="0" w:type="auto"/>
            <w:tcBorders>
              <w:top w:val="single" w:sz="4" w:space="0" w:color="auto"/>
              <w:left w:val="single" w:sz="4" w:space="0" w:color="auto"/>
              <w:bottom w:val="single" w:sz="4" w:space="0" w:color="auto"/>
              <w:right w:val="single" w:sz="4" w:space="0" w:color="auto"/>
            </w:tcBorders>
            <w:hideMark/>
          </w:tcPr>
          <w:p w14:paraId="235C27F4" w14:textId="77777777" w:rsidR="00F51BD8" w:rsidRDefault="00F51BD8">
            <w:pPr>
              <w:pStyle w:val="TAL"/>
              <w:rPr>
                <w:sz w:val="16"/>
              </w:rPr>
            </w:pPr>
            <w:r>
              <w:rPr>
                <w:sz w:val="16"/>
              </w:rPr>
              <w:t>Rel-18 CR 32.298 Correction of CHF in node functionality</w:t>
            </w:r>
          </w:p>
        </w:tc>
        <w:tc>
          <w:tcPr>
            <w:tcW w:w="0" w:type="auto"/>
            <w:tcBorders>
              <w:top w:val="single" w:sz="4" w:space="0" w:color="auto"/>
              <w:left w:val="single" w:sz="4" w:space="0" w:color="auto"/>
              <w:bottom w:val="single" w:sz="4" w:space="0" w:color="auto"/>
              <w:right w:val="single" w:sz="4" w:space="0" w:color="auto"/>
            </w:tcBorders>
            <w:hideMark/>
          </w:tcPr>
          <w:p w14:paraId="217587EB"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4EC18C4" w14:textId="77777777" w:rsidR="00F51BD8" w:rsidRDefault="00F51BD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607EDB3D" w14:textId="77777777" w:rsidR="00F51BD8" w:rsidRDefault="00F51BD8">
            <w:pPr>
              <w:pStyle w:val="TAL"/>
              <w:rPr>
                <w:sz w:val="16"/>
              </w:rPr>
            </w:pPr>
            <w:r>
              <w:rPr>
                <w:sz w:val="16"/>
              </w:rPr>
              <w:t>1010</w:t>
            </w:r>
          </w:p>
        </w:tc>
        <w:tc>
          <w:tcPr>
            <w:tcW w:w="0" w:type="auto"/>
            <w:tcBorders>
              <w:top w:val="single" w:sz="4" w:space="0" w:color="auto"/>
              <w:left w:val="single" w:sz="4" w:space="0" w:color="auto"/>
              <w:bottom w:val="single" w:sz="4" w:space="0" w:color="auto"/>
              <w:right w:val="single" w:sz="4" w:space="0" w:color="auto"/>
            </w:tcBorders>
            <w:hideMark/>
          </w:tcPr>
          <w:p w14:paraId="7DAD8A4C"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9F8F5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4A5DF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03750B"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1CADF633" w14:textId="77777777" w:rsidR="00F51BD8" w:rsidRDefault="00F51BD8">
            <w:pPr>
              <w:pStyle w:val="TAL"/>
              <w:rPr>
                <w:sz w:val="16"/>
              </w:rPr>
            </w:pPr>
            <w:r>
              <w:rPr>
                <w:sz w:val="16"/>
              </w:rPr>
              <w:t>revised</w:t>
            </w:r>
          </w:p>
        </w:tc>
      </w:tr>
      <w:tr w:rsidR="00F51BD8" w14:paraId="06EA5F81" w14:textId="77777777">
        <w:tc>
          <w:tcPr>
            <w:tcW w:w="0" w:type="auto"/>
            <w:tcBorders>
              <w:top w:val="single" w:sz="4" w:space="0" w:color="auto"/>
              <w:left w:val="single" w:sz="4" w:space="0" w:color="auto"/>
              <w:bottom w:val="single" w:sz="4" w:space="0" w:color="auto"/>
              <w:right w:val="single" w:sz="4" w:space="0" w:color="auto"/>
            </w:tcBorders>
            <w:hideMark/>
          </w:tcPr>
          <w:p w14:paraId="73AC766C" w14:textId="77777777" w:rsidR="00F51BD8" w:rsidRDefault="00F51BD8">
            <w:pPr>
              <w:pStyle w:val="TAL"/>
              <w:rPr>
                <w:sz w:val="16"/>
              </w:rPr>
            </w:pPr>
            <w:r>
              <w:rPr>
                <w:sz w:val="16"/>
              </w:rPr>
              <w:t>S5-243050</w:t>
            </w:r>
          </w:p>
        </w:tc>
        <w:tc>
          <w:tcPr>
            <w:tcW w:w="0" w:type="auto"/>
            <w:tcBorders>
              <w:top w:val="single" w:sz="4" w:space="0" w:color="auto"/>
              <w:left w:val="single" w:sz="4" w:space="0" w:color="auto"/>
              <w:bottom w:val="single" w:sz="4" w:space="0" w:color="auto"/>
              <w:right w:val="single" w:sz="4" w:space="0" w:color="auto"/>
            </w:tcBorders>
            <w:hideMark/>
          </w:tcPr>
          <w:p w14:paraId="3A47F2FD" w14:textId="77777777" w:rsidR="00F51BD8" w:rsidRDefault="00F51BD8">
            <w:pPr>
              <w:pStyle w:val="TAL"/>
              <w:rPr>
                <w:sz w:val="16"/>
              </w:rPr>
            </w:pPr>
            <w:r>
              <w:rPr>
                <w:sz w:val="16"/>
              </w:rPr>
              <w:t>Rel-18 CR 32.298 Correction of CHF in node functionality</w:t>
            </w:r>
          </w:p>
        </w:tc>
        <w:tc>
          <w:tcPr>
            <w:tcW w:w="0" w:type="auto"/>
            <w:tcBorders>
              <w:top w:val="single" w:sz="4" w:space="0" w:color="auto"/>
              <w:left w:val="single" w:sz="4" w:space="0" w:color="auto"/>
              <w:bottom w:val="single" w:sz="4" w:space="0" w:color="auto"/>
              <w:right w:val="single" w:sz="4" w:space="0" w:color="auto"/>
            </w:tcBorders>
            <w:hideMark/>
          </w:tcPr>
          <w:p w14:paraId="7541A129"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1D08625" w14:textId="77777777" w:rsidR="00F51BD8" w:rsidRDefault="00F51BD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67B73B24" w14:textId="77777777" w:rsidR="00F51BD8" w:rsidRDefault="00F51BD8">
            <w:pPr>
              <w:pStyle w:val="TAL"/>
              <w:rPr>
                <w:sz w:val="16"/>
              </w:rPr>
            </w:pPr>
            <w:r>
              <w:rPr>
                <w:sz w:val="16"/>
              </w:rPr>
              <w:t>1010</w:t>
            </w:r>
          </w:p>
        </w:tc>
        <w:tc>
          <w:tcPr>
            <w:tcW w:w="0" w:type="auto"/>
            <w:tcBorders>
              <w:top w:val="single" w:sz="4" w:space="0" w:color="auto"/>
              <w:left w:val="single" w:sz="4" w:space="0" w:color="auto"/>
              <w:bottom w:val="single" w:sz="4" w:space="0" w:color="auto"/>
              <w:right w:val="single" w:sz="4" w:space="0" w:color="auto"/>
            </w:tcBorders>
            <w:hideMark/>
          </w:tcPr>
          <w:p w14:paraId="7B64BE19"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DDC61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05F1E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1EA4BB"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0EA26431" w14:textId="77777777" w:rsidR="00F51BD8" w:rsidRDefault="00F51BD8">
            <w:pPr>
              <w:pStyle w:val="TAL"/>
              <w:rPr>
                <w:sz w:val="16"/>
              </w:rPr>
            </w:pPr>
            <w:r>
              <w:rPr>
                <w:sz w:val="16"/>
              </w:rPr>
              <w:t>agreed</w:t>
            </w:r>
          </w:p>
        </w:tc>
      </w:tr>
      <w:tr w:rsidR="00F51BD8" w14:paraId="5498A1DF" w14:textId="77777777">
        <w:tc>
          <w:tcPr>
            <w:tcW w:w="0" w:type="auto"/>
            <w:tcBorders>
              <w:top w:val="single" w:sz="4" w:space="0" w:color="auto"/>
              <w:left w:val="single" w:sz="4" w:space="0" w:color="auto"/>
              <w:bottom w:val="single" w:sz="4" w:space="0" w:color="auto"/>
              <w:right w:val="single" w:sz="4" w:space="0" w:color="auto"/>
            </w:tcBorders>
            <w:hideMark/>
          </w:tcPr>
          <w:p w14:paraId="685E9813" w14:textId="77777777" w:rsidR="00F51BD8" w:rsidRDefault="00F51BD8">
            <w:pPr>
              <w:pStyle w:val="TAL"/>
              <w:rPr>
                <w:sz w:val="16"/>
              </w:rPr>
            </w:pPr>
            <w:r>
              <w:rPr>
                <w:sz w:val="16"/>
              </w:rPr>
              <w:t>S5-242801</w:t>
            </w:r>
          </w:p>
        </w:tc>
        <w:tc>
          <w:tcPr>
            <w:tcW w:w="0" w:type="auto"/>
            <w:tcBorders>
              <w:top w:val="single" w:sz="4" w:space="0" w:color="auto"/>
              <w:left w:val="single" w:sz="4" w:space="0" w:color="auto"/>
              <w:bottom w:val="single" w:sz="4" w:space="0" w:color="auto"/>
              <w:right w:val="single" w:sz="4" w:space="0" w:color="auto"/>
            </w:tcBorders>
            <w:hideMark/>
          </w:tcPr>
          <w:p w14:paraId="0FFD044C" w14:textId="77777777" w:rsidR="00F51BD8" w:rsidRDefault="00F51BD8">
            <w:pPr>
              <w:pStyle w:val="TAL"/>
              <w:rPr>
                <w:sz w:val="16"/>
              </w:rPr>
            </w:pPr>
            <w:r>
              <w:rPr>
                <w:sz w:val="16"/>
              </w:rPr>
              <w:t>Rel-18 CR 32.298 Correction roaming architecture decision</w:t>
            </w:r>
          </w:p>
        </w:tc>
        <w:tc>
          <w:tcPr>
            <w:tcW w:w="0" w:type="auto"/>
            <w:tcBorders>
              <w:top w:val="single" w:sz="4" w:space="0" w:color="auto"/>
              <w:left w:val="single" w:sz="4" w:space="0" w:color="auto"/>
              <w:bottom w:val="single" w:sz="4" w:space="0" w:color="auto"/>
              <w:right w:val="single" w:sz="4" w:space="0" w:color="auto"/>
            </w:tcBorders>
            <w:hideMark/>
          </w:tcPr>
          <w:p w14:paraId="789A8098"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A442EC5" w14:textId="77777777" w:rsidR="00F51BD8" w:rsidRDefault="00F51BD8">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04C3169C" w14:textId="77777777" w:rsidR="00F51BD8" w:rsidRDefault="00F51BD8">
            <w:pPr>
              <w:pStyle w:val="TAL"/>
              <w:rPr>
                <w:sz w:val="16"/>
              </w:rPr>
            </w:pPr>
            <w:r>
              <w:rPr>
                <w:sz w:val="16"/>
              </w:rPr>
              <w:t>1011</w:t>
            </w:r>
          </w:p>
        </w:tc>
        <w:tc>
          <w:tcPr>
            <w:tcW w:w="0" w:type="auto"/>
            <w:tcBorders>
              <w:top w:val="single" w:sz="4" w:space="0" w:color="auto"/>
              <w:left w:val="single" w:sz="4" w:space="0" w:color="auto"/>
              <w:bottom w:val="single" w:sz="4" w:space="0" w:color="auto"/>
              <w:right w:val="single" w:sz="4" w:space="0" w:color="auto"/>
            </w:tcBorders>
            <w:hideMark/>
          </w:tcPr>
          <w:p w14:paraId="4B470662"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CCC1C7"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32E9E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31683" w14:textId="77777777" w:rsidR="00F51BD8" w:rsidRDefault="00F51BD8">
            <w:pPr>
              <w:pStyle w:val="TAL"/>
              <w:rPr>
                <w:sz w:val="16"/>
              </w:rPr>
            </w:pPr>
            <w:r>
              <w:rPr>
                <w:sz w:val="16"/>
              </w:rPr>
              <w:t>CHRACHF</w:t>
            </w:r>
          </w:p>
        </w:tc>
        <w:tc>
          <w:tcPr>
            <w:tcW w:w="0" w:type="auto"/>
            <w:tcBorders>
              <w:top w:val="single" w:sz="4" w:space="0" w:color="auto"/>
              <w:left w:val="single" w:sz="4" w:space="0" w:color="auto"/>
              <w:bottom w:val="single" w:sz="4" w:space="0" w:color="auto"/>
              <w:right w:val="single" w:sz="4" w:space="0" w:color="auto"/>
            </w:tcBorders>
            <w:hideMark/>
          </w:tcPr>
          <w:p w14:paraId="04C354CB" w14:textId="77777777" w:rsidR="00F51BD8" w:rsidRDefault="00F51BD8">
            <w:pPr>
              <w:pStyle w:val="TAL"/>
              <w:rPr>
                <w:sz w:val="16"/>
              </w:rPr>
            </w:pPr>
            <w:r>
              <w:rPr>
                <w:sz w:val="16"/>
              </w:rPr>
              <w:t>not pursued</w:t>
            </w:r>
          </w:p>
        </w:tc>
      </w:tr>
      <w:tr w:rsidR="00F51BD8" w14:paraId="10450696" w14:textId="77777777">
        <w:tc>
          <w:tcPr>
            <w:tcW w:w="0" w:type="auto"/>
            <w:tcBorders>
              <w:top w:val="single" w:sz="4" w:space="0" w:color="auto"/>
              <w:left w:val="single" w:sz="4" w:space="0" w:color="auto"/>
              <w:bottom w:val="single" w:sz="4" w:space="0" w:color="auto"/>
              <w:right w:val="single" w:sz="4" w:space="0" w:color="auto"/>
            </w:tcBorders>
            <w:hideMark/>
          </w:tcPr>
          <w:p w14:paraId="7E86D5B4" w14:textId="77777777" w:rsidR="00F51BD8" w:rsidRDefault="00F51BD8">
            <w:pPr>
              <w:pStyle w:val="TAL"/>
              <w:rPr>
                <w:sz w:val="16"/>
              </w:rPr>
            </w:pPr>
            <w:r>
              <w:rPr>
                <w:sz w:val="16"/>
              </w:rPr>
              <w:t>S5-242957</w:t>
            </w:r>
          </w:p>
        </w:tc>
        <w:tc>
          <w:tcPr>
            <w:tcW w:w="0" w:type="auto"/>
            <w:tcBorders>
              <w:top w:val="single" w:sz="4" w:space="0" w:color="auto"/>
              <w:left w:val="single" w:sz="4" w:space="0" w:color="auto"/>
              <w:bottom w:val="single" w:sz="4" w:space="0" w:color="auto"/>
              <w:right w:val="single" w:sz="4" w:space="0" w:color="auto"/>
            </w:tcBorders>
            <w:hideMark/>
          </w:tcPr>
          <w:p w14:paraId="15C15799" w14:textId="77777777" w:rsidR="00F51BD8" w:rsidRDefault="00F51BD8">
            <w:pPr>
              <w:pStyle w:val="TAL"/>
              <w:rPr>
                <w:sz w:val="16"/>
              </w:rPr>
            </w:pPr>
            <w:r>
              <w:rPr>
                <w:sz w:val="16"/>
              </w:rPr>
              <w:t>Rel-18 CR 32.404 Editorial clean up in measurement definition template</w:t>
            </w:r>
          </w:p>
        </w:tc>
        <w:tc>
          <w:tcPr>
            <w:tcW w:w="0" w:type="auto"/>
            <w:tcBorders>
              <w:top w:val="single" w:sz="4" w:space="0" w:color="auto"/>
              <w:left w:val="single" w:sz="4" w:space="0" w:color="auto"/>
              <w:bottom w:val="single" w:sz="4" w:space="0" w:color="auto"/>
              <w:right w:val="single" w:sz="4" w:space="0" w:color="auto"/>
            </w:tcBorders>
            <w:hideMark/>
          </w:tcPr>
          <w:p w14:paraId="354A5024"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EF13A75" w14:textId="77777777" w:rsidR="00F51BD8" w:rsidRDefault="00F51BD8">
            <w:pPr>
              <w:pStyle w:val="TAL"/>
              <w:rPr>
                <w:sz w:val="16"/>
              </w:rPr>
            </w:pPr>
            <w:r>
              <w:rPr>
                <w:sz w:val="16"/>
              </w:rPr>
              <w:t>32.404</w:t>
            </w:r>
          </w:p>
        </w:tc>
        <w:tc>
          <w:tcPr>
            <w:tcW w:w="0" w:type="auto"/>
            <w:tcBorders>
              <w:top w:val="single" w:sz="4" w:space="0" w:color="auto"/>
              <w:left w:val="single" w:sz="4" w:space="0" w:color="auto"/>
              <w:bottom w:val="single" w:sz="4" w:space="0" w:color="auto"/>
              <w:right w:val="single" w:sz="4" w:space="0" w:color="auto"/>
            </w:tcBorders>
            <w:hideMark/>
          </w:tcPr>
          <w:p w14:paraId="075CA25A" w14:textId="77777777" w:rsidR="00F51BD8" w:rsidRDefault="00F51BD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07CD1650"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DDB6B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B707B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AF8F4F"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B199A66" w14:textId="77777777" w:rsidR="00F51BD8" w:rsidRDefault="00F51BD8">
            <w:pPr>
              <w:pStyle w:val="TAL"/>
              <w:rPr>
                <w:sz w:val="16"/>
              </w:rPr>
            </w:pPr>
            <w:r>
              <w:rPr>
                <w:sz w:val="16"/>
              </w:rPr>
              <w:t>agreed</w:t>
            </w:r>
          </w:p>
        </w:tc>
      </w:tr>
      <w:tr w:rsidR="00F51BD8" w14:paraId="31E1CA97" w14:textId="77777777">
        <w:tc>
          <w:tcPr>
            <w:tcW w:w="0" w:type="auto"/>
            <w:tcBorders>
              <w:top w:val="single" w:sz="4" w:space="0" w:color="auto"/>
              <w:left w:val="single" w:sz="4" w:space="0" w:color="auto"/>
              <w:bottom w:val="single" w:sz="4" w:space="0" w:color="auto"/>
              <w:right w:val="single" w:sz="4" w:space="0" w:color="auto"/>
            </w:tcBorders>
            <w:hideMark/>
          </w:tcPr>
          <w:p w14:paraId="431A5F91" w14:textId="77777777" w:rsidR="00F51BD8" w:rsidRDefault="00F51BD8">
            <w:pPr>
              <w:pStyle w:val="TAL"/>
              <w:rPr>
                <w:sz w:val="16"/>
              </w:rPr>
            </w:pPr>
            <w:r>
              <w:rPr>
                <w:sz w:val="16"/>
              </w:rPr>
              <w:t>S5-242421</w:t>
            </w:r>
          </w:p>
        </w:tc>
        <w:tc>
          <w:tcPr>
            <w:tcW w:w="0" w:type="auto"/>
            <w:tcBorders>
              <w:top w:val="single" w:sz="4" w:space="0" w:color="auto"/>
              <w:left w:val="single" w:sz="4" w:space="0" w:color="auto"/>
              <w:bottom w:val="single" w:sz="4" w:space="0" w:color="auto"/>
              <w:right w:val="single" w:sz="4" w:space="0" w:color="auto"/>
            </w:tcBorders>
            <w:hideMark/>
          </w:tcPr>
          <w:p w14:paraId="65D1048E" w14:textId="77777777" w:rsidR="00F51BD8" w:rsidRDefault="00F51BD8">
            <w:pPr>
              <w:pStyle w:val="TAL"/>
              <w:rPr>
                <w:sz w:val="16"/>
              </w:rPr>
            </w:pPr>
            <w:r>
              <w:rPr>
                <w:sz w:val="16"/>
              </w:rPr>
              <w:t>R15 CR 32.421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1EA8B559"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41D12D" w14:textId="77777777" w:rsidR="00F51BD8" w:rsidRDefault="00F51BD8">
            <w:pPr>
              <w:pStyle w:val="TAL"/>
              <w:rPr>
                <w:sz w:val="16"/>
              </w:rPr>
            </w:pPr>
            <w:r>
              <w:rPr>
                <w:sz w:val="16"/>
              </w:rPr>
              <w:t>32.421</w:t>
            </w:r>
          </w:p>
        </w:tc>
        <w:tc>
          <w:tcPr>
            <w:tcW w:w="0" w:type="auto"/>
            <w:tcBorders>
              <w:top w:val="single" w:sz="4" w:space="0" w:color="auto"/>
              <w:left w:val="single" w:sz="4" w:space="0" w:color="auto"/>
              <w:bottom w:val="single" w:sz="4" w:space="0" w:color="auto"/>
              <w:right w:val="single" w:sz="4" w:space="0" w:color="auto"/>
            </w:tcBorders>
            <w:hideMark/>
          </w:tcPr>
          <w:p w14:paraId="7D028DE0" w14:textId="77777777" w:rsidR="00F51BD8" w:rsidRDefault="00F51BD8">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14:paraId="6609C51B"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DB8B08" w14:textId="77777777" w:rsidR="00F51BD8" w:rsidRDefault="00F51B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4716CC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67C578"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E0F73FE" w14:textId="77777777" w:rsidR="00F51BD8" w:rsidRDefault="00F51BD8">
            <w:pPr>
              <w:pStyle w:val="TAL"/>
              <w:rPr>
                <w:sz w:val="16"/>
              </w:rPr>
            </w:pPr>
            <w:r>
              <w:rPr>
                <w:sz w:val="16"/>
              </w:rPr>
              <w:t>not pursued</w:t>
            </w:r>
          </w:p>
        </w:tc>
      </w:tr>
      <w:tr w:rsidR="00F51BD8" w14:paraId="0BD1FC4B" w14:textId="77777777">
        <w:tc>
          <w:tcPr>
            <w:tcW w:w="0" w:type="auto"/>
            <w:tcBorders>
              <w:top w:val="single" w:sz="4" w:space="0" w:color="auto"/>
              <w:left w:val="single" w:sz="4" w:space="0" w:color="auto"/>
              <w:bottom w:val="single" w:sz="4" w:space="0" w:color="auto"/>
              <w:right w:val="single" w:sz="4" w:space="0" w:color="auto"/>
            </w:tcBorders>
            <w:hideMark/>
          </w:tcPr>
          <w:p w14:paraId="3E25CB50" w14:textId="77777777" w:rsidR="00F51BD8" w:rsidRDefault="00F51BD8">
            <w:pPr>
              <w:pStyle w:val="TAL"/>
              <w:rPr>
                <w:sz w:val="16"/>
              </w:rPr>
            </w:pPr>
            <w:r>
              <w:rPr>
                <w:sz w:val="16"/>
              </w:rPr>
              <w:t>S5-242422</w:t>
            </w:r>
          </w:p>
        </w:tc>
        <w:tc>
          <w:tcPr>
            <w:tcW w:w="0" w:type="auto"/>
            <w:tcBorders>
              <w:top w:val="single" w:sz="4" w:space="0" w:color="auto"/>
              <w:left w:val="single" w:sz="4" w:space="0" w:color="auto"/>
              <w:bottom w:val="single" w:sz="4" w:space="0" w:color="auto"/>
              <w:right w:val="single" w:sz="4" w:space="0" w:color="auto"/>
            </w:tcBorders>
            <w:hideMark/>
          </w:tcPr>
          <w:p w14:paraId="4AF58857" w14:textId="77777777" w:rsidR="00F51BD8" w:rsidRDefault="00F51BD8">
            <w:pPr>
              <w:pStyle w:val="TAL"/>
              <w:rPr>
                <w:sz w:val="16"/>
              </w:rPr>
            </w:pPr>
            <w:r>
              <w:rPr>
                <w:sz w:val="16"/>
              </w:rPr>
              <w:t>R16 CR 32.421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487C47FF"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E2EC08" w14:textId="77777777" w:rsidR="00F51BD8" w:rsidRDefault="00F51BD8">
            <w:pPr>
              <w:pStyle w:val="TAL"/>
              <w:rPr>
                <w:sz w:val="16"/>
              </w:rPr>
            </w:pPr>
            <w:r>
              <w:rPr>
                <w:sz w:val="16"/>
              </w:rPr>
              <w:t>32.421</w:t>
            </w:r>
          </w:p>
        </w:tc>
        <w:tc>
          <w:tcPr>
            <w:tcW w:w="0" w:type="auto"/>
            <w:tcBorders>
              <w:top w:val="single" w:sz="4" w:space="0" w:color="auto"/>
              <w:left w:val="single" w:sz="4" w:space="0" w:color="auto"/>
              <w:bottom w:val="single" w:sz="4" w:space="0" w:color="auto"/>
              <w:right w:val="single" w:sz="4" w:space="0" w:color="auto"/>
            </w:tcBorders>
            <w:hideMark/>
          </w:tcPr>
          <w:p w14:paraId="3685EC69" w14:textId="77777777" w:rsidR="00F51BD8" w:rsidRDefault="00F51BD8">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4ACB5B80"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8211CB"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F17FD8"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C27F46"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599795F" w14:textId="77777777" w:rsidR="00F51BD8" w:rsidRDefault="00F51BD8">
            <w:pPr>
              <w:pStyle w:val="TAL"/>
              <w:rPr>
                <w:sz w:val="16"/>
              </w:rPr>
            </w:pPr>
            <w:r>
              <w:rPr>
                <w:sz w:val="16"/>
              </w:rPr>
              <w:t>not pursued</w:t>
            </w:r>
          </w:p>
        </w:tc>
      </w:tr>
      <w:tr w:rsidR="00F51BD8" w14:paraId="04E1BCCB" w14:textId="77777777">
        <w:tc>
          <w:tcPr>
            <w:tcW w:w="0" w:type="auto"/>
            <w:tcBorders>
              <w:top w:val="single" w:sz="4" w:space="0" w:color="auto"/>
              <w:left w:val="single" w:sz="4" w:space="0" w:color="auto"/>
              <w:bottom w:val="single" w:sz="4" w:space="0" w:color="auto"/>
              <w:right w:val="single" w:sz="4" w:space="0" w:color="auto"/>
            </w:tcBorders>
            <w:hideMark/>
          </w:tcPr>
          <w:p w14:paraId="11C8875D" w14:textId="77777777" w:rsidR="00F51BD8" w:rsidRDefault="00F51BD8">
            <w:pPr>
              <w:pStyle w:val="TAL"/>
              <w:rPr>
                <w:sz w:val="16"/>
              </w:rPr>
            </w:pPr>
            <w:r>
              <w:rPr>
                <w:sz w:val="16"/>
              </w:rPr>
              <w:t>S5-242423</w:t>
            </w:r>
          </w:p>
        </w:tc>
        <w:tc>
          <w:tcPr>
            <w:tcW w:w="0" w:type="auto"/>
            <w:tcBorders>
              <w:top w:val="single" w:sz="4" w:space="0" w:color="auto"/>
              <w:left w:val="single" w:sz="4" w:space="0" w:color="auto"/>
              <w:bottom w:val="single" w:sz="4" w:space="0" w:color="auto"/>
              <w:right w:val="single" w:sz="4" w:space="0" w:color="auto"/>
            </w:tcBorders>
            <w:hideMark/>
          </w:tcPr>
          <w:p w14:paraId="54FDC483" w14:textId="77777777" w:rsidR="00F51BD8" w:rsidRDefault="00F51BD8">
            <w:pPr>
              <w:pStyle w:val="TAL"/>
              <w:rPr>
                <w:sz w:val="16"/>
              </w:rPr>
            </w:pPr>
            <w:r>
              <w:rPr>
                <w:sz w:val="16"/>
              </w:rPr>
              <w:t>R17 CR 32.421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2668CB9B"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57B002" w14:textId="77777777" w:rsidR="00F51BD8" w:rsidRDefault="00F51BD8">
            <w:pPr>
              <w:pStyle w:val="TAL"/>
              <w:rPr>
                <w:sz w:val="16"/>
              </w:rPr>
            </w:pPr>
            <w:r>
              <w:rPr>
                <w:sz w:val="16"/>
              </w:rPr>
              <w:t>32.421</w:t>
            </w:r>
          </w:p>
        </w:tc>
        <w:tc>
          <w:tcPr>
            <w:tcW w:w="0" w:type="auto"/>
            <w:tcBorders>
              <w:top w:val="single" w:sz="4" w:space="0" w:color="auto"/>
              <w:left w:val="single" w:sz="4" w:space="0" w:color="auto"/>
              <w:bottom w:val="single" w:sz="4" w:space="0" w:color="auto"/>
              <w:right w:val="single" w:sz="4" w:space="0" w:color="auto"/>
            </w:tcBorders>
            <w:hideMark/>
          </w:tcPr>
          <w:p w14:paraId="48080721" w14:textId="77777777" w:rsidR="00F51BD8" w:rsidRDefault="00F51BD8">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14:paraId="770664FC"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5D1C3F"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116ABD"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D38A3F0"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0F5E868" w14:textId="77777777" w:rsidR="00F51BD8" w:rsidRDefault="00F51BD8">
            <w:pPr>
              <w:pStyle w:val="TAL"/>
              <w:rPr>
                <w:sz w:val="16"/>
              </w:rPr>
            </w:pPr>
            <w:r>
              <w:rPr>
                <w:sz w:val="16"/>
              </w:rPr>
              <w:t>not pursued</w:t>
            </w:r>
          </w:p>
        </w:tc>
      </w:tr>
      <w:tr w:rsidR="00F51BD8" w14:paraId="67876538" w14:textId="77777777">
        <w:tc>
          <w:tcPr>
            <w:tcW w:w="0" w:type="auto"/>
            <w:tcBorders>
              <w:top w:val="single" w:sz="4" w:space="0" w:color="auto"/>
              <w:left w:val="single" w:sz="4" w:space="0" w:color="auto"/>
              <w:bottom w:val="single" w:sz="4" w:space="0" w:color="auto"/>
              <w:right w:val="single" w:sz="4" w:space="0" w:color="auto"/>
            </w:tcBorders>
            <w:hideMark/>
          </w:tcPr>
          <w:p w14:paraId="63147782" w14:textId="77777777" w:rsidR="00F51BD8" w:rsidRDefault="00F51BD8">
            <w:pPr>
              <w:pStyle w:val="TAL"/>
              <w:rPr>
                <w:sz w:val="16"/>
              </w:rPr>
            </w:pPr>
            <w:r>
              <w:rPr>
                <w:sz w:val="16"/>
              </w:rPr>
              <w:t>S5-242424</w:t>
            </w:r>
          </w:p>
        </w:tc>
        <w:tc>
          <w:tcPr>
            <w:tcW w:w="0" w:type="auto"/>
            <w:tcBorders>
              <w:top w:val="single" w:sz="4" w:space="0" w:color="auto"/>
              <w:left w:val="single" w:sz="4" w:space="0" w:color="auto"/>
              <w:bottom w:val="single" w:sz="4" w:space="0" w:color="auto"/>
              <w:right w:val="single" w:sz="4" w:space="0" w:color="auto"/>
            </w:tcBorders>
            <w:hideMark/>
          </w:tcPr>
          <w:p w14:paraId="2339A62C" w14:textId="77777777" w:rsidR="00F51BD8" w:rsidRDefault="00F51BD8">
            <w:pPr>
              <w:pStyle w:val="TAL"/>
              <w:rPr>
                <w:sz w:val="16"/>
              </w:rPr>
            </w:pPr>
            <w:r>
              <w:rPr>
                <w:sz w:val="16"/>
              </w:rPr>
              <w:t>R18 CR 32.421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75A8A7B2"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363CF7" w14:textId="77777777" w:rsidR="00F51BD8" w:rsidRDefault="00F51BD8">
            <w:pPr>
              <w:pStyle w:val="TAL"/>
              <w:rPr>
                <w:sz w:val="16"/>
              </w:rPr>
            </w:pPr>
            <w:r>
              <w:rPr>
                <w:sz w:val="16"/>
              </w:rPr>
              <w:t>32.421</w:t>
            </w:r>
          </w:p>
        </w:tc>
        <w:tc>
          <w:tcPr>
            <w:tcW w:w="0" w:type="auto"/>
            <w:tcBorders>
              <w:top w:val="single" w:sz="4" w:space="0" w:color="auto"/>
              <w:left w:val="single" w:sz="4" w:space="0" w:color="auto"/>
              <w:bottom w:val="single" w:sz="4" w:space="0" w:color="auto"/>
              <w:right w:val="single" w:sz="4" w:space="0" w:color="auto"/>
            </w:tcBorders>
            <w:hideMark/>
          </w:tcPr>
          <w:p w14:paraId="55CDBFBF" w14:textId="77777777" w:rsidR="00F51BD8" w:rsidRDefault="00F51BD8">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14:paraId="5141F16E"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D7EA2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3E5779"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1AE821E"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EC28579" w14:textId="77777777" w:rsidR="00F51BD8" w:rsidRDefault="00F51BD8">
            <w:pPr>
              <w:pStyle w:val="TAL"/>
              <w:rPr>
                <w:sz w:val="16"/>
              </w:rPr>
            </w:pPr>
            <w:r>
              <w:rPr>
                <w:sz w:val="16"/>
              </w:rPr>
              <w:t>not pursued</w:t>
            </w:r>
          </w:p>
        </w:tc>
      </w:tr>
      <w:tr w:rsidR="00F51BD8" w14:paraId="7BEE5E43" w14:textId="77777777">
        <w:tc>
          <w:tcPr>
            <w:tcW w:w="0" w:type="auto"/>
            <w:tcBorders>
              <w:top w:val="single" w:sz="4" w:space="0" w:color="auto"/>
              <w:left w:val="single" w:sz="4" w:space="0" w:color="auto"/>
              <w:bottom w:val="single" w:sz="4" w:space="0" w:color="auto"/>
              <w:right w:val="single" w:sz="4" w:space="0" w:color="auto"/>
            </w:tcBorders>
            <w:hideMark/>
          </w:tcPr>
          <w:p w14:paraId="5043159F" w14:textId="77777777" w:rsidR="00F51BD8" w:rsidRDefault="00F51BD8">
            <w:pPr>
              <w:pStyle w:val="TAL"/>
              <w:rPr>
                <w:sz w:val="16"/>
              </w:rPr>
            </w:pPr>
            <w:r>
              <w:rPr>
                <w:sz w:val="16"/>
              </w:rPr>
              <w:t>S5-242845</w:t>
            </w:r>
          </w:p>
        </w:tc>
        <w:tc>
          <w:tcPr>
            <w:tcW w:w="0" w:type="auto"/>
            <w:tcBorders>
              <w:top w:val="single" w:sz="4" w:space="0" w:color="auto"/>
              <w:left w:val="single" w:sz="4" w:space="0" w:color="auto"/>
              <w:bottom w:val="single" w:sz="4" w:space="0" w:color="auto"/>
              <w:right w:val="single" w:sz="4" w:space="0" w:color="auto"/>
            </w:tcBorders>
            <w:hideMark/>
          </w:tcPr>
          <w:p w14:paraId="38A14D67" w14:textId="77777777" w:rsidR="00F51BD8" w:rsidRDefault="00F51BD8">
            <w:pPr>
              <w:pStyle w:val="TAL"/>
              <w:rPr>
                <w:sz w:val="16"/>
              </w:rPr>
            </w:pPr>
            <w:r>
              <w:rPr>
                <w:sz w:val="16"/>
              </w:rPr>
              <w:t>Rel-19 CR 32.421 Trace new RRC reports</w:t>
            </w:r>
          </w:p>
        </w:tc>
        <w:tc>
          <w:tcPr>
            <w:tcW w:w="0" w:type="auto"/>
            <w:tcBorders>
              <w:top w:val="single" w:sz="4" w:space="0" w:color="auto"/>
              <w:left w:val="single" w:sz="4" w:space="0" w:color="auto"/>
              <w:bottom w:val="single" w:sz="4" w:space="0" w:color="auto"/>
              <w:right w:val="single" w:sz="4" w:space="0" w:color="auto"/>
            </w:tcBorders>
            <w:hideMark/>
          </w:tcPr>
          <w:p w14:paraId="1F233DB0"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02578A" w14:textId="77777777" w:rsidR="00F51BD8" w:rsidRDefault="00F51BD8">
            <w:pPr>
              <w:pStyle w:val="TAL"/>
              <w:rPr>
                <w:sz w:val="16"/>
              </w:rPr>
            </w:pPr>
            <w:r>
              <w:rPr>
                <w:sz w:val="16"/>
              </w:rPr>
              <w:t>32.421</w:t>
            </w:r>
          </w:p>
        </w:tc>
        <w:tc>
          <w:tcPr>
            <w:tcW w:w="0" w:type="auto"/>
            <w:tcBorders>
              <w:top w:val="single" w:sz="4" w:space="0" w:color="auto"/>
              <w:left w:val="single" w:sz="4" w:space="0" w:color="auto"/>
              <w:bottom w:val="single" w:sz="4" w:space="0" w:color="auto"/>
              <w:right w:val="single" w:sz="4" w:space="0" w:color="auto"/>
            </w:tcBorders>
            <w:hideMark/>
          </w:tcPr>
          <w:p w14:paraId="42E5115D" w14:textId="77777777" w:rsidR="00F51BD8" w:rsidRDefault="00F51BD8">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14:paraId="68D7FA85" w14:textId="77777777" w:rsidR="00F51BD8" w:rsidRDefault="00F51B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0B2A312"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26D2D1"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725746" w14:textId="77777777" w:rsidR="00F51BD8" w:rsidRDefault="00F51BD8">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198AC683" w14:textId="77777777" w:rsidR="00F51BD8" w:rsidRDefault="00F51BD8">
            <w:pPr>
              <w:pStyle w:val="TAL"/>
              <w:rPr>
                <w:sz w:val="16"/>
              </w:rPr>
            </w:pPr>
            <w:r>
              <w:rPr>
                <w:sz w:val="16"/>
              </w:rPr>
              <w:t>revised</w:t>
            </w:r>
          </w:p>
        </w:tc>
      </w:tr>
      <w:tr w:rsidR="00F51BD8" w14:paraId="5283A204" w14:textId="77777777">
        <w:tc>
          <w:tcPr>
            <w:tcW w:w="0" w:type="auto"/>
            <w:tcBorders>
              <w:top w:val="single" w:sz="4" w:space="0" w:color="auto"/>
              <w:left w:val="single" w:sz="4" w:space="0" w:color="auto"/>
              <w:bottom w:val="single" w:sz="4" w:space="0" w:color="auto"/>
              <w:right w:val="single" w:sz="4" w:space="0" w:color="auto"/>
            </w:tcBorders>
            <w:hideMark/>
          </w:tcPr>
          <w:p w14:paraId="02A325E8" w14:textId="77777777" w:rsidR="00F51BD8" w:rsidRDefault="00F51BD8">
            <w:pPr>
              <w:pStyle w:val="TAL"/>
              <w:rPr>
                <w:sz w:val="16"/>
              </w:rPr>
            </w:pPr>
            <w:r>
              <w:rPr>
                <w:sz w:val="16"/>
              </w:rPr>
              <w:t>S5-243289</w:t>
            </w:r>
          </w:p>
        </w:tc>
        <w:tc>
          <w:tcPr>
            <w:tcW w:w="0" w:type="auto"/>
            <w:tcBorders>
              <w:top w:val="single" w:sz="4" w:space="0" w:color="auto"/>
              <w:left w:val="single" w:sz="4" w:space="0" w:color="auto"/>
              <w:bottom w:val="single" w:sz="4" w:space="0" w:color="auto"/>
              <w:right w:val="single" w:sz="4" w:space="0" w:color="auto"/>
            </w:tcBorders>
            <w:hideMark/>
          </w:tcPr>
          <w:p w14:paraId="47F1E89B" w14:textId="77777777" w:rsidR="00F51BD8" w:rsidRDefault="00F51BD8">
            <w:pPr>
              <w:pStyle w:val="TAL"/>
              <w:rPr>
                <w:sz w:val="16"/>
              </w:rPr>
            </w:pPr>
            <w:r>
              <w:rPr>
                <w:sz w:val="16"/>
              </w:rPr>
              <w:t>Rel-19 CR 32.421 Trace new RRC reports</w:t>
            </w:r>
          </w:p>
        </w:tc>
        <w:tc>
          <w:tcPr>
            <w:tcW w:w="0" w:type="auto"/>
            <w:tcBorders>
              <w:top w:val="single" w:sz="4" w:space="0" w:color="auto"/>
              <w:left w:val="single" w:sz="4" w:space="0" w:color="auto"/>
              <w:bottom w:val="single" w:sz="4" w:space="0" w:color="auto"/>
              <w:right w:val="single" w:sz="4" w:space="0" w:color="auto"/>
            </w:tcBorders>
            <w:hideMark/>
          </w:tcPr>
          <w:p w14:paraId="26756C69"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CCCA6B" w14:textId="77777777" w:rsidR="00F51BD8" w:rsidRDefault="00F51BD8">
            <w:pPr>
              <w:pStyle w:val="TAL"/>
              <w:rPr>
                <w:sz w:val="16"/>
              </w:rPr>
            </w:pPr>
            <w:r>
              <w:rPr>
                <w:sz w:val="16"/>
              </w:rPr>
              <w:t>32.421</w:t>
            </w:r>
          </w:p>
        </w:tc>
        <w:tc>
          <w:tcPr>
            <w:tcW w:w="0" w:type="auto"/>
            <w:tcBorders>
              <w:top w:val="single" w:sz="4" w:space="0" w:color="auto"/>
              <w:left w:val="single" w:sz="4" w:space="0" w:color="auto"/>
              <w:bottom w:val="single" w:sz="4" w:space="0" w:color="auto"/>
              <w:right w:val="single" w:sz="4" w:space="0" w:color="auto"/>
            </w:tcBorders>
            <w:hideMark/>
          </w:tcPr>
          <w:p w14:paraId="287E2F48" w14:textId="77777777" w:rsidR="00F51BD8" w:rsidRDefault="00F51BD8">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14:paraId="0BE8B0C8" w14:textId="77777777" w:rsidR="00F51BD8" w:rsidRDefault="00F51BD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8D2A80B"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85A176" w14:textId="77777777" w:rsidR="00F51BD8" w:rsidRDefault="00F51B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900242" w14:textId="77777777" w:rsidR="00F51BD8" w:rsidRDefault="00F51BD8">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10B38861" w14:textId="77777777" w:rsidR="00F51BD8" w:rsidRDefault="00F51BD8">
            <w:pPr>
              <w:pStyle w:val="TAL"/>
              <w:rPr>
                <w:sz w:val="16"/>
              </w:rPr>
            </w:pPr>
            <w:r>
              <w:rPr>
                <w:sz w:val="16"/>
              </w:rPr>
              <w:t>agreed</w:t>
            </w:r>
          </w:p>
        </w:tc>
      </w:tr>
      <w:tr w:rsidR="00F51BD8" w14:paraId="59855774" w14:textId="77777777">
        <w:tc>
          <w:tcPr>
            <w:tcW w:w="0" w:type="auto"/>
            <w:tcBorders>
              <w:top w:val="single" w:sz="4" w:space="0" w:color="auto"/>
              <w:left w:val="single" w:sz="4" w:space="0" w:color="auto"/>
              <w:bottom w:val="single" w:sz="4" w:space="0" w:color="auto"/>
              <w:right w:val="single" w:sz="4" w:space="0" w:color="auto"/>
            </w:tcBorders>
            <w:hideMark/>
          </w:tcPr>
          <w:p w14:paraId="1EEB56CF" w14:textId="77777777" w:rsidR="00F51BD8" w:rsidRDefault="00F51BD8">
            <w:pPr>
              <w:pStyle w:val="TAL"/>
              <w:rPr>
                <w:sz w:val="16"/>
              </w:rPr>
            </w:pPr>
            <w:r>
              <w:rPr>
                <w:sz w:val="16"/>
              </w:rPr>
              <w:t>S5-242547</w:t>
            </w:r>
          </w:p>
        </w:tc>
        <w:tc>
          <w:tcPr>
            <w:tcW w:w="0" w:type="auto"/>
            <w:tcBorders>
              <w:top w:val="single" w:sz="4" w:space="0" w:color="auto"/>
              <w:left w:val="single" w:sz="4" w:space="0" w:color="auto"/>
              <w:bottom w:val="single" w:sz="4" w:space="0" w:color="auto"/>
              <w:right w:val="single" w:sz="4" w:space="0" w:color="auto"/>
            </w:tcBorders>
            <w:hideMark/>
          </w:tcPr>
          <w:p w14:paraId="456E177E" w14:textId="77777777" w:rsidR="00F51BD8" w:rsidRDefault="00F51BD8">
            <w:pPr>
              <w:pStyle w:val="TAL"/>
              <w:rPr>
                <w:sz w:val="16"/>
              </w:rPr>
            </w:pPr>
            <w:r>
              <w:rPr>
                <w:sz w:val="16"/>
              </w:rPr>
              <w:t xml:space="preserve">Rel-19 </w:t>
            </w:r>
            <w:proofErr w:type="spellStart"/>
            <w:r>
              <w:rPr>
                <w:sz w:val="16"/>
              </w:rPr>
              <w:t>clean up</w:t>
            </w:r>
            <w:proofErr w:type="spellEnd"/>
            <w:r>
              <w:rPr>
                <w:sz w:val="16"/>
              </w:rPr>
              <w:t xml:space="preserve"> for TS 32.421</w:t>
            </w:r>
          </w:p>
        </w:tc>
        <w:tc>
          <w:tcPr>
            <w:tcW w:w="0" w:type="auto"/>
            <w:tcBorders>
              <w:top w:val="single" w:sz="4" w:space="0" w:color="auto"/>
              <w:left w:val="single" w:sz="4" w:space="0" w:color="auto"/>
              <w:bottom w:val="single" w:sz="4" w:space="0" w:color="auto"/>
              <w:right w:val="single" w:sz="4" w:space="0" w:color="auto"/>
            </w:tcBorders>
            <w:hideMark/>
          </w:tcPr>
          <w:p w14:paraId="2B8823E0" w14:textId="77777777" w:rsidR="00F51BD8" w:rsidRDefault="00F51BD8">
            <w:pPr>
              <w:pStyle w:val="TAL"/>
              <w:rPr>
                <w:sz w:val="16"/>
              </w:rPr>
            </w:pPr>
            <w:r>
              <w:rPr>
                <w:sz w:val="16"/>
              </w:rPr>
              <w:t>Huawei, Verizon</w:t>
            </w:r>
          </w:p>
        </w:tc>
        <w:tc>
          <w:tcPr>
            <w:tcW w:w="0" w:type="auto"/>
            <w:tcBorders>
              <w:top w:val="single" w:sz="4" w:space="0" w:color="auto"/>
              <w:left w:val="single" w:sz="4" w:space="0" w:color="auto"/>
              <w:bottom w:val="single" w:sz="4" w:space="0" w:color="auto"/>
              <w:right w:val="single" w:sz="4" w:space="0" w:color="auto"/>
            </w:tcBorders>
            <w:hideMark/>
          </w:tcPr>
          <w:p w14:paraId="20D51FD2" w14:textId="77777777" w:rsidR="00F51BD8" w:rsidRDefault="00F51BD8">
            <w:pPr>
              <w:pStyle w:val="TAL"/>
              <w:rPr>
                <w:sz w:val="16"/>
              </w:rPr>
            </w:pPr>
            <w:r>
              <w:rPr>
                <w:sz w:val="16"/>
              </w:rPr>
              <w:t>32.421</w:t>
            </w:r>
          </w:p>
        </w:tc>
        <w:tc>
          <w:tcPr>
            <w:tcW w:w="0" w:type="auto"/>
            <w:tcBorders>
              <w:top w:val="single" w:sz="4" w:space="0" w:color="auto"/>
              <w:left w:val="single" w:sz="4" w:space="0" w:color="auto"/>
              <w:bottom w:val="single" w:sz="4" w:space="0" w:color="auto"/>
              <w:right w:val="single" w:sz="4" w:space="0" w:color="auto"/>
            </w:tcBorders>
            <w:hideMark/>
          </w:tcPr>
          <w:p w14:paraId="2B326DCB" w14:textId="77777777" w:rsidR="00F51BD8" w:rsidRDefault="00F51BD8">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14:paraId="48AAC88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DCD82F"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5E72CA"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6A8EA" w14:textId="77777777" w:rsidR="00F51BD8" w:rsidRDefault="00F51BD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46B0AAD" w14:textId="77777777" w:rsidR="00F51BD8" w:rsidRDefault="00F51BD8">
            <w:pPr>
              <w:pStyle w:val="TAL"/>
              <w:rPr>
                <w:sz w:val="16"/>
              </w:rPr>
            </w:pPr>
            <w:r>
              <w:rPr>
                <w:sz w:val="16"/>
              </w:rPr>
              <w:t>revised</w:t>
            </w:r>
          </w:p>
        </w:tc>
      </w:tr>
      <w:tr w:rsidR="00F51BD8" w14:paraId="70362F65" w14:textId="77777777">
        <w:tc>
          <w:tcPr>
            <w:tcW w:w="0" w:type="auto"/>
            <w:tcBorders>
              <w:top w:val="single" w:sz="4" w:space="0" w:color="auto"/>
              <w:left w:val="single" w:sz="4" w:space="0" w:color="auto"/>
              <w:bottom w:val="single" w:sz="4" w:space="0" w:color="auto"/>
              <w:right w:val="single" w:sz="4" w:space="0" w:color="auto"/>
            </w:tcBorders>
            <w:hideMark/>
          </w:tcPr>
          <w:p w14:paraId="6B78D75A" w14:textId="77777777" w:rsidR="00F51BD8" w:rsidRDefault="00F51BD8">
            <w:pPr>
              <w:pStyle w:val="TAL"/>
              <w:rPr>
                <w:sz w:val="16"/>
              </w:rPr>
            </w:pPr>
            <w:r>
              <w:rPr>
                <w:sz w:val="16"/>
              </w:rPr>
              <w:t>S5-243372</w:t>
            </w:r>
          </w:p>
        </w:tc>
        <w:tc>
          <w:tcPr>
            <w:tcW w:w="0" w:type="auto"/>
            <w:tcBorders>
              <w:top w:val="single" w:sz="4" w:space="0" w:color="auto"/>
              <w:left w:val="single" w:sz="4" w:space="0" w:color="auto"/>
              <w:bottom w:val="single" w:sz="4" w:space="0" w:color="auto"/>
              <w:right w:val="single" w:sz="4" w:space="0" w:color="auto"/>
            </w:tcBorders>
            <w:hideMark/>
          </w:tcPr>
          <w:p w14:paraId="15EA8C36" w14:textId="77777777" w:rsidR="00F51BD8" w:rsidRDefault="00F51BD8">
            <w:pPr>
              <w:pStyle w:val="TAL"/>
              <w:rPr>
                <w:sz w:val="16"/>
              </w:rPr>
            </w:pPr>
            <w:r>
              <w:rPr>
                <w:sz w:val="16"/>
              </w:rPr>
              <w:t xml:space="preserve">Rel-19 </w:t>
            </w:r>
            <w:proofErr w:type="spellStart"/>
            <w:r>
              <w:rPr>
                <w:sz w:val="16"/>
              </w:rPr>
              <w:t>clean up</w:t>
            </w:r>
            <w:proofErr w:type="spellEnd"/>
            <w:r>
              <w:rPr>
                <w:sz w:val="16"/>
              </w:rPr>
              <w:t xml:space="preserve"> for TS 32.421</w:t>
            </w:r>
          </w:p>
        </w:tc>
        <w:tc>
          <w:tcPr>
            <w:tcW w:w="0" w:type="auto"/>
            <w:tcBorders>
              <w:top w:val="single" w:sz="4" w:space="0" w:color="auto"/>
              <w:left w:val="single" w:sz="4" w:space="0" w:color="auto"/>
              <w:bottom w:val="single" w:sz="4" w:space="0" w:color="auto"/>
              <w:right w:val="single" w:sz="4" w:space="0" w:color="auto"/>
            </w:tcBorders>
            <w:hideMark/>
          </w:tcPr>
          <w:p w14:paraId="6211B879" w14:textId="77777777" w:rsidR="00F51BD8" w:rsidRDefault="00F51BD8">
            <w:pPr>
              <w:pStyle w:val="TAL"/>
              <w:rPr>
                <w:sz w:val="16"/>
              </w:rPr>
            </w:pPr>
            <w:r>
              <w:rPr>
                <w:sz w:val="16"/>
              </w:rPr>
              <w:t>Huawei, Verizon</w:t>
            </w:r>
          </w:p>
        </w:tc>
        <w:tc>
          <w:tcPr>
            <w:tcW w:w="0" w:type="auto"/>
            <w:tcBorders>
              <w:top w:val="single" w:sz="4" w:space="0" w:color="auto"/>
              <w:left w:val="single" w:sz="4" w:space="0" w:color="auto"/>
              <w:bottom w:val="single" w:sz="4" w:space="0" w:color="auto"/>
              <w:right w:val="single" w:sz="4" w:space="0" w:color="auto"/>
            </w:tcBorders>
            <w:hideMark/>
          </w:tcPr>
          <w:p w14:paraId="5CDEF763" w14:textId="77777777" w:rsidR="00F51BD8" w:rsidRDefault="00F51BD8">
            <w:pPr>
              <w:pStyle w:val="TAL"/>
              <w:rPr>
                <w:sz w:val="16"/>
              </w:rPr>
            </w:pPr>
            <w:r>
              <w:rPr>
                <w:sz w:val="16"/>
              </w:rPr>
              <w:t>32.421</w:t>
            </w:r>
          </w:p>
        </w:tc>
        <w:tc>
          <w:tcPr>
            <w:tcW w:w="0" w:type="auto"/>
            <w:tcBorders>
              <w:top w:val="single" w:sz="4" w:space="0" w:color="auto"/>
              <w:left w:val="single" w:sz="4" w:space="0" w:color="auto"/>
              <w:bottom w:val="single" w:sz="4" w:space="0" w:color="auto"/>
              <w:right w:val="single" w:sz="4" w:space="0" w:color="auto"/>
            </w:tcBorders>
            <w:hideMark/>
          </w:tcPr>
          <w:p w14:paraId="70C56D59" w14:textId="77777777" w:rsidR="00F51BD8" w:rsidRDefault="00F51BD8">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14:paraId="6100EE1C"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BB8EE5"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65E884"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95FD94" w14:textId="77777777" w:rsidR="00F51BD8" w:rsidRDefault="00F51BD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22DC047" w14:textId="77777777" w:rsidR="00F51BD8" w:rsidRDefault="00F51BD8">
            <w:pPr>
              <w:pStyle w:val="TAL"/>
              <w:rPr>
                <w:sz w:val="16"/>
              </w:rPr>
            </w:pPr>
            <w:r>
              <w:rPr>
                <w:sz w:val="16"/>
              </w:rPr>
              <w:t>agreed</w:t>
            </w:r>
          </w:p>
        </w:tc>
      </w:tr>
      <w:tr w:rsidR="00F51BD8" w14:paraId="5AD567E4" w14:textId="77777777">
        <w:tc>
          <w:tcPr>
            <w:tcW w:w="0" w:type="auto"/>
            <w:tcBorders>
              <w:top w:val="single" w:sz="4" w:space="0" w:color="auto"/>
              <w:left w:val="single" w:sz="4" w:space="0" w:color="auto"/>
              <w:bottom w:val="single" w:sz="4" w:space="0" w:color="auto"/>
              <w:right w:val="single" w:sz="4" w:space="0" w:color="auto"/>
            </w:tcBorders>
            <w:hideMark/>
          </w:tcPr>
          <w:p w14:paraId="69C51A18" w14:textId="77777777" w:rsidR="00F51BD8" w:rsidRDefault="00F51BD8">
            <w:pPr>
              <w:pStyle w:val="TAL"/>
              <w:rPr>
                <w:sz w:val="16"/>
              </w:rPr>
            </w:pPr>
            <w:r>
              <w:rPr>
                <w:sz w:val="16"/>
              </w:rPr>
              <w:t>S5-242958</w:t>
            </w:r>
          </w:p>
        </w:tc>
        <w:tc>
          <w:tcPr>
            <w:tcW w:w="0" w:type="auto"/>
            <w:tcBorders>
              <w:top w:val="single" w:sz="4" w:space="0" w:color="auto"/>
              <w:left w:val="single" w:sz="4" w:space="0" w:color="auto"/>
              <w:bottom w:val="single" w:sz="4" w:space="0" w:color="auto"/>
              <w:right w:val="single" w:sz="4" w:space="0" w:color="auto"/>
            </w:tcBorders>
            <w:hideMark/>
          </w:tcPr>
          <w:p w14:paraId="4986F3D8" w14:textId="77777777" w:rsidR="00F51BD8" w:rsidRDefault="00F51BD8">
            <w:pPr>
              <w:pStyle w:val="TAL"/>
              <w:rPr>
                <w:sz w:val="16"/>
              </w:rPr>
            </w:pPr>
            <w:r>
              <w:rPr>
                <w:sz w:val="16"/>
              </w:rPr>
              <w:t>Rel-18 CR 32.421 Delete repeated abbreviation</w:t>
            </w:r>
          </w:p>
        </w:tc>
        <w:tc>
          <w:tcPr>
            <w:tcW w:w="0" w:type="auto"/>
            <w:tcBorders>
              <w:top w:val="single" w:sz="4" w:space="0" w:color="auto"/>
              <w:left w:val="single" w:sz="4" w:space="0" w:color="auto"/>
              <w:bottom w:val="single" w:sz="4" w:space="0" w:color="auto"/>
              <w:right w:val="single" w:sz="4" w:space="0" w:color="auto"/>
            </w:tcBorders>
            <w:hideMark/>
          </w:tcPr>
          <w:p w14:paraId="5945793D"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948F5D8" w14:textId="77777777" w:rsidR="00F51BD8" w:rsidRDefault="00F51BD8">
            <w:pPr>
              <w:pStyle w:val="TAL"/>
              <w:rPr>
                <w:sz w:val="16"/>
              </w:rPr>
            </w:pPr>
            <w:r>
              <w:rPr>
                <w:sz w:val="16"/>
              </w:rPr>
              <w:t>32.421</w:t>
            </w:r>
          </w:p>
        </w:tc>
        <w:tc>
          <w:tcPr>
            <w:tcW w:w="0" w:type="auto"/>
            <w:tcBorders>
              <w:top w:val="single" w:sz="4" w:space="0" w:color="auto"/>
              <w:left w:val="single" w:sz="4" w:space="0" w:color="auto"/>
              <w:bottom w:val="single" w:sz="4" w:space="0" w:color="auto"/>
              <w:right w:val="single" w:sz="4" w:space="0" w:color="auto"/>
            </w:tcBorders>
            <w:hideMark/>
          </w:tcPr>
          <w:p w14:paraId="5F0C53C2" w14:textId="77777777" w:rsidR="00F51BD8" w:rsidRDefault="00F51BD8">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76F60FB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C5E24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87A9DF"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8C9A32"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A041CE6" w14:textId="77777777" w:rsidR="00F51BD8" w:rsidRDefault="00F51BD8">
            <w:pPr>
              <w:pStyle w:val="TAL"/>
              <w:rPr>
                <w:sz w:val="16"/>
              </w:rPr>
            </w:pPr>
            <w:r>
              <w:rPr>
                <w:sz w:val="16"/>
              </w:rPr>
              <w:t>agreed</w:t>
            </w:r>
          </w:p>
        </w:tc>
      </w:tr>
      <w:tr w:rsidR="00F51BD8" w14:paraId="45D9FC93" w14:textId="77777777">
        <w:tc>
          <w:tcPr>
            <w:tcW w:w="0" w:type="auto"/>
            <w:tcBorders>
              <w:top w:val="single" w:sz="4" w:space="0" w:color="auto"/>
              <w:left w:val="single" w:sz="4" w:space="0" w:color="auto"/>
              <w:bottom w:val="single" w:sz="4" w:space="0" w:color="auto"/>
              <w:right w:val="single" w:sz="4" w:space="0" w:color="auto"/>
            </w:tcBorders>
            <w:hideMark/>
          </w:tcPr>
          <w:p w14:paraId="47FF6DFB" w14:textId="77777777" w:rsidR="00F51BD8" w:rsidRDefault="00F51BD8">
            <w:pPr>
              <w:pStyle w:val="TAL"/>
              <w:rPr>
                <w:sz w:val="16"/>
              </w:rPr>
            </w:pPr>
            <w:r>
              <w:rPr>
                <w:sz w:val="16"/>
              </w:rPr>
              <w:t>S5-242376</w:t>
            </w:r>
          </w:p>
        </w:tc>
        <w:tc>
          <w:tcPr>
            <w:tcW w:w="0" w:type="auto"/>
            <w:tcBorders>
              <w:top w:val="single" w:sz="4" w:space="0" w:color="auto"/>
              <w:left w:val="single" w:sz="4" w:space="0" w:color="auto"/>
              <w:bottom w:val="single" w:sz="4" w:space="0" w:color="auto"/>
              <w:right w:val="single" w:sz="4" w:space="0" w:color="auto"/>
            </w:tcBorders>
            <w:hideMark/>
          </w:tcPr>
          <w:p w14:paraId="2D2B17BE" w14:textId="77777777" w:rsidR="00F51BD8" w:rsidRDefault="00F51BD8">
            <w:pPr>
              <w:pStyle w:val="TAL"/>
              <w:rPr>
                <w:sz w:val="16"/>
              </w:rPr>
            </w:pPr>
            <w:r>
              <w:rPr>
                <w:sz w:val="16"/>
              </w:rPr>
              <w:t>R16 CR 32.422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693A9A87"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8472A54" w14:textId="77777777" w:rsidR="00F51BD8" w:rsidRDefault="00F51BD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2D2F809B" w14:textId="77777777" w:rsidR="00F51BD8" w:rsidRDefault="00F51BD8">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14:paraId="1265749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371DEC"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83C8B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B8EAFB"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51B5D60" w14:textId="77777777" w:rsidR="00F51BD8" w:rsidRDefault="00F51BD8">
            <w:pPr>
              <w:pStyle w:val="TAL"/>
              <w:rPr>
                <w:sz w:val="16"/>
              </w:rPr>
            </w:pPr>
            <w:r>
              <w:rPr>
                <w:sz w:val="16"/>
              </w:rPr>
              <w:t>revised</w:t>
            </w:r>
          </w:p>
        </w:tc>
      </w:tr>
      <w:tr w:rsidR="00F51BD8" w14:paraId="7542421E" w14:textId="77777777">
        <w:tc>
          <w:tcPr>
            <w:tcW w:w="0" w:type="auto"/>
            <w:tcBorders>
              <w:top w:val="single" w:sz="4" w:space="0" w:color="auto"/>
              <w:left w:val="single" w:sz="4" w:space="0" w:color="auto"/>
              <w:bottom w:val="single" w:sz="4" w:space="0" w:color="auto"/>
              <w:right w:val="single" w:sz="4" w:space="0" w:color="auto"/>
            </w:tcBorders>
            <w:hideMark/>
          </w:tcPr>
          <w:p w14:paraId="56BB5EEE" w14:textId="77777777" w:rsidR="00F51BD8" w:rsidRDefault="00F51BD8">
            <w:pPr>
              <w:pStyle w:val="TAL"/>
              <w:rPr>
                <w:sz w:val="16"/>
              </w:rPr>
            </w:pPr>
            <w:r>
              <w:rPr>
                <w:sz w:val="16"/>
              </w:rPr>
              <w:t>S5-243399</w:t>
            </w:r>
          </w:p>
        </w:tc>
        <w:tc>
          <w:tcPr>
            <w:tcW w:w="0" w:type="auto"/>
            <w:tcBorders>
              <w:top w:val="single" w:sz="4" w:space="0" w:color="auto"/>
              <w:left w:val="single" w:sz="4" w:space="0" w:color="auto"/>
              <w:bottom w:val="single" w:sz="4" w:space="0" w:color="auto"/>
              <w:right w:val="single" w:sz="4" w:space="0" w:color="auto"/>
            </w:tcBorders>
            <w:hideMark/>
          </w:tcPr>
          <w:p w14:paraId="6D35ADE5" w14:textId="77777777" w:rsidR="00F51BD8" w:rsidRDefault="00F51BD8">
            <w:pPr>
              <w:pStyle w:val="TAL"/>
              <w:rPr>
                <w:sz w:val="16"/>
              </w:rPr>
            </w:pPr>
            <w:r>
              <w:rPr>
                <w:sz w:val="16"/>
              </w:rPr>
              <w:t>R16 CR 32.422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3F5D1770"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158F73B" w14:textId="77777777" w:rsidR="00F51BD8" w:rsidRDefault="00F51BD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7D118093" w14:textId="77777777" w:rsidR="00F51BD8" w:rsidRDefault="00F51BD8">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14:paraId="237E883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3C1605"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25A392"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00E523"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4636C66" w14:textId="77777777" w:rsidR="00F51BD8" w:rsidRDefault="00F51BD8">
            <w:pPr>
              <w:pStyle w:val="TAL"/>
              <w:rPr>
                <w:sz w:val="16"/>
              </w:rPr>
            </w:pPr>
            <w:r>
              <w:rPr>
                <w:sz w:val="16"/>
              </w:rPr>
              <w:t>agreed</w:t>
            </w:r>
          </w:p>
        </w:tc>
      </w:tr>
      <w:tr w:rsidR="00F51BD8" w14:paraId="45686C81" w14:textId="77777777">
        <w:tc>
          <w:tcPr>
            <w:tcW w:w="0" w:type="auto"/>
            <w:tcBorders>
              <w:top w:val="single" w:sz="4" w:space="0" w:color="auto"/>
              <w:left w:val="single" w:sz="4" w:space="0" w:color="auto"/>
              <w:bottom w:val="single" w:sz="4" w:space="0" w:color="auto"/>
              <w:right w:val="single" w:sz="4" w:space="0" w:color="auto"/>
            </w:tcBorders>
            <w:hideMark/>
          </w:tcPr>
          <w:p w14:paraId="09EF7A87" w14:textId="77777777" w:rsidR="00F51BD8" w:rsidRDefault="00F51BD8">
            <w:pPr>
              <w:pStyle w:val="TAL"/>
              <w:rPr>
                <w:sz w:val="16"/>
              </w:rPr>
            </w:pPr>
            <w:r>
              <w:rPr>
                <w:sz w:val="16"/>
              </w:rPr>
              <w:t>S5-242377</w:t>
            </w:r>
          </w:p>
        </w:tc>
        <w:tc>
          <w:tcPr>
            <w:tcW w:w="0" w:type="auto"/>
            <w:tcBorders>
              <w:top w:val="single" w:sz="4" w:space="0" w:color="auto"/>
              <w:left w:val="single" w:sz="4" w:space="0" w:color="auto"/>
              <w:bottom w:val="single" w:sz="4" w:space="0" w:color="auto"/>
              <w:right w:val="single" w:sz="4" w:space="0" w:color="auto"/>
            </w:tcBorders>
            <w:hideMark/>
          </w:tcPr>
          <w:p w14:paraId="433C49CF" w14:textId="77777777" w:rsidR="00F51BD8" w:rsidRDefault="00F51BD8">
            <w:pPr>
              <w:pStyle w:val="TAL"/>
              <w:rPr>
                <w:sz w:val="16"/>
              </w:rPr>
            </w:pPr>
            <w:r>
              <w:rPr>
                <w:sz w:val="16"/>
              </w:rPr>
              <w:t>R17 CR 32.422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7AE86FF3"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21BB0BE" w14:textId="77777777" w:rsidR="00F51BD8" w:rsidRDefault="00F51BD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3B583F6B" w14:textId="77777777" w:rsidR="00F51BD8" w:rsidRDefault="00F51BD8">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14:paraId="4385AFE8"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BA2E6B"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93C897"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7831D4C"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C07E1A6" w14:textId="77777777" w:rsidR="00F51BD8" w:rsidRDefault="00F51BD8">
            <w:pPr>
              <w:pStyle w:val="TAL"/>
              <w:rPr>
                <w:sz w:val="16"/>
              </w:rPr>
            </w:pPr>
            <w:r>
              <w:rPr>
                <w:sz w:val="16"/>
              </w:rPr>
              <w:t>revised</w:t>
            </w:r>
          </w:p>
        </w:tc>
      </w:tr>
      <w:tr w:rsidR="00F51BD8" w14:paraId="5A658020" w14:textId="77777777">
        <w:tc>
          <w:tcPr>
            <w:tcW w:w="0" w:type="auto"/>
            <w:tcBorders>
              <w:top w:val="single" w:sz="4" w:space="0" w:color="auto"/>
              <w:left w:val="single" w:sz="4" w:space="0" w:color="auto"/>
              <w:bottom w:val="single" w:sz="4" w:space="0" w:color="auto"/>
              <w:right w:val="single" w:sz="4" w:space="0" w:color="auto"/>
            </w:tcBorders>
            <w:hideMark/>
          </w:tcPr>
          <w:p w14:paraId="52176A7A" w14:textId="77777777" w:rsidR="00F51BD8" w:rsidRDefault="00F51BD8">
            <w:pPr>
              <w:pStyle w:val="TAL"/>
              <w:rPr>
                <w:sz w:val="16"/>
              </w:rPr>
            </w:pPr>
            <w:r>
              <w:rPr>
                <w:sz w:val="16"/>
              </w:rPr>
              <w:t>S5-243400</w:t>
            </w:r>
          </w:p>
        </w:tc>
        <w:tc>
          <w:tcPr>
            <w:tcW w:w="0" w:type="auto"/>
            <w:tcBorders>
              <w:top w:val="single" w:sz="4" w:space="0" w:color="auto"/>
              <w:left w:val="single" w:sz="4" w:space="0" w:color="auto"/>
              <w:bottom w:val="single" w:sz="4" w:space="0" w:color="auto"/>
              <w:right w:val="single" w:sz="4" w:space="0" w:color="auto"/>
            </w:tcBorders>
            <w:hideMark/>
          </w:tcPr>
          <w:p w14:paraId="675CAD73" w14:textId="77777777" w:rsidR="00F51BD8" w:rsidRDefault="00F51BD8">
            <w:pPr>
              <w:pStyle w:val="TAL"/>
              <w:rPr>
                <w:sz w:val="16"/>
              </w:rPr>
            </w:pPr>
            <w:r>
              <w:rPr>
                <w:sz w:val="16"/>
              </w:rPr>
              <w:t>R17 CR 32.422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6976FA87"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4760083" w14:textId="77777777" w:rsidR="00F51BD8" w:rsidRDefault="00F51BD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0DFE518C" w14:textId="77777777" w:rsidR="00F51BD8" w:rsidRDefault="00F51BD8">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14:paraId="708B24EC"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14735D"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9A738E"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4FCDF9"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C9DBCEC" w14:textId="77777777" w:rsidR="00F51BD8" w:rsidRDefault="00F51BD8">
            <w:pPr>
              <w:pStyle w:val="TAL"/>
              <w:rPr>
                <w:sz w:val="16"/>
              </w:rPr>
            </w:pPr>
            <w:r>
              <w:rPr>
                <w:sz w:val="16"/>
              </w:rPr>
              <w:t>agreed</w:t>
            </w:r>
          </w:p>
        </w:tc>
      </w:tr>
      <w:tr w:rsidR="00F51BD8" w14:paraId="6DF38051" w14:textId="77777777">
        <w:tc>
          <w:tcPr>
            <w:tcW w:w="0" w:type="auto"/>
            <w:tcBorders>
              <w:top w:val="single" w:sz="4" w:space="0" w:color="auto"/>
              <w:left w:val="single" w:sz="4" w:space="0" w:color="auto"/>
              <w:bottom w:val="single" w:sz="4" w:space="0" w:color="auto"/>
              <w:right w:val="single" w:sz="4" w:space="0" w:color="auto"/>
            </w:tcBorders>
            <w:hideMark/>
          </w:tcPr>
          <w:p w14:paraId="02F13607" w14:textId="77777777" w:rsidR="00F51BD8" w:rsidRDefault="00F51BD8">
            <w:pPr>
              <w:pStyle w:val="TAL"/>
              <w:rPr>
                <w:sz w:val="16"/>
              </w:rPr>
            </w:pPr>
            <w:r>
              <w:rPr>
                <w:sz w:val="16"/>
              </w:rPr>
              <w:t>S5-242378</w:t>
            </w:r>
          </w:p>
        </w:tc>
        <w:tc>
          <w:tcPr>
            <w:tcW w:w="0" w:type="auto"/>
            <w:tcBorders>
              <w:top w:val="single" w:sz="4" w:space="0" w:color="auto"/>
              <w:left w:val="single" w:sz="4" w:space="0" w:color="auto"/>
              <w:bottom w:val="single" w:sz="4" w:space="0" w:color="auto"/>
              <w:right w:val="single" w:sz="4" w:space="0" w:color="auto"/>
            </w:tcBorders>
            <w:hideMark/>
          </w:tcPr>
          <w:p w14:paraId="7AB25B51" w14:textId="77777777" w:rsidR="00F51BD8" w:rsidRDefault="00F51BD8">
            <w:pPr>
              <w:pStyle w:val="TAL"/>
              <w:rPr>
                <w:sz w:val="16"/>
              </w:rPr>
            </w:pPr>
            <w:r>
              <w:rPr>
                <w:sz w:val="16"/>
              </w:rPr>
              <w:t>R18 CR 32.422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27663C26"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81E42D1" w14:textId="77777777" w:rsidR="00F51BD8" w:rsidRDefault="00F51BD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5BF60A91" w14:textId="77777777" w:rsidR="00F51BD8" w:rsidRDefault="00F51BD8">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14:paraId="090030D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5DC174"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D35ED4"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E99CC4"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A2FFC6C" w14:textId="77777777" w:rsidR="00F51BD8" w:rsidRDefault="00F51BD8">
            <w:pPr>
              <w:pStyle w:val="TAL"/>
              <w:rPr>
                <w:sz w:val="16"/>
              </w:rPr>
            </w:pPr>
            <w:r>
              <w:rPr>
                <w:sz w:val="16"/>
              </w:rPr>
              <w:t>revised</w:t>
            </w:r>
          </w:p>
        </w:tc>
      </w:tr>
      <w:tr w:rsidR="00F51BD8" w14:paraId="1AD6E7FF" w14:textId="77777777">
        <w:tc>
          <w:tcPr>
            <w:tcW w:w="0" w:type="auto"/>
            <w:tcBorders>
              <w:top w:val="single" w:sz="4" w:space="0" w:color="auto"/>
              <w:left w:val="single" w:sz="4" w:space="0" w:color="auto"/>
              <w:bottom w:val="single" w:sz="4" w:space="0" w:color="auto"/>
              <w:right w:val="single" w:sz="4" w:space="0" w:color="auto"/>
            </w:tcBorders>
            <w:hideMark/>
          </w:tcPr>
          <w:p w14:paraId="318E8F66" w14:textId="77777777" w:rsidR="00F51BD8" w:rsidRDefault="00F51BD8">
            <w:pPr>
              <w:pStyle w:val="TAL"/>
              <w:rPr>
                <w:sz w:val="16"/>
              </w:rPr>
            </w:pPr>
            <w:r>
              <w:rPr>
                <w:sz w:val="16"/>
              </w:rPr>
              <w:t>S5-243401</w:t>
            </w:r>
          </w:p>
        </w:tc>
        <w:tc>
          <w:tcPr>
            <w:tcW w:w="0" w:type="auto"/>
            <w:tcBorders>
              <w:top w:val="single" w:sz="4" w:space="0" w:color="auto"/>
              <w:left w:val="single" w:sz="4" w:space="0" w:color="auto"/>
              <w:bottom w:val="single" w:sz="4" w:space="0" w:color="auto"/>
              <w:right w:val="single" w:sz="4" w:space="0" w:color="auto"/>
            </w:tcBorders>
            <w:hideMark/>
          </w:tcPr>
          <w:p w14:paraId="45200C27" w14:textId="77777777" w:rsidR="00F51BD8" w:rsidRDefault="00F51BD8">
            <w:pPr>
              <w:pStyle w:val="TAL"/>
              <w:rPr>
                <w:sz w:val="16"/>
              </w:rPr>
            </w:pPr>
            <w:r>
              <w:rPr>
                <w:sz w:val="16"/>
              </w:rPr>
              <w:t>R18 CR 32.422 Trace Report Format Correction</w:t>
            </w:r>
          </w:p>
        </w:tc>
        <w:tc>
          <w:tcPr>
            <w:tcW w:w="0" w:type="auto"/>
            <w:tcBorders>
              <w:top w:val="single" w:sz="4" w:space="0" w:color="auto"/>
              <w:left w:val="single" w:sz="4" w:space="0" w:color="auto"/>
              <w:bottom w:val="single" w:sz="4" w:space="0" w:color="auto"/>
              <w:right w:val="single" w:sz="4" w:space="0" w:color="auto"/>
            </w:tcBorders>
            <w:hideMark/>
          </w:tcPr>
          <w:p w14:paraId="797F14AC" w14:textId="77777777" w:rsidR="00F51BD8" w:rsidRDefault="00F51B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B4908E4" w14:textId="77777777" w:rsidR="00F51BD8" w:rsidRDefault="00F51BD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5BE6D6C9" w14:textId="77777777" w:rsidR="00F51BD8" w:rsidRDefault="00F51BD8">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14:paraId="41CAD38E"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22D610"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7AF7BB"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47EAB8E"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A8852A2" w14:textId="77777777" w:rsidR="00F51BD8" w:rsidRDefault="00F51BD8">
            <w:pPr>
              <w:pStyle w:val="TAL"/>
              <w:rPr>
                <w:sz w:val="16"/>
              </w:rPr>
            </w:pPr>
            <w:r>
              <w:rPr>
                <w:sz w:val="16"/>
              </w:rPr>
              <w:t>agreed</w:t>
            </w:r>
          </w:p>
        </w:tc>
      </w:tr>
      <w:tr w:rsidR="00F51BD8" w14:paraId="0EA6DAD0" w14:textId="77777777">
        <w:tc>
          <w:tcPr>
            <w:tcW w:w="0" w:type="auto"/>
            <w:tcBorders>
              <w:top w:val="single" w:sz="4" w:space="0" w:color="auto"/>
              <w:left w:val="single" w:sz="4" w:space="0" w:color="auto"/>
              <w:bottom w:val="single" w:sz="4" w:space="0" w:color="auto"/>
              <w:right w:val="single" w:sz="4" w:space="0" w:color="auto"/>
            </w:tcBorders>
            <w:hideMark/>
          </w:tcPr>
          <w:p w14:paraId="418EDEA1" w14:textId="77777777" w:rsidR="00F51BD8" w:rsidRDefault="00F51BD8">
            <w:pPr>
              <w:pStyle w:val="TAL"/>
              <w:rPr>
                <w:sz w:val="16"/>
              </w:rPr>
            </w:pPr>
            <w:r>
              <w:rPr>
                <w:sz w:val="16"/>
              </w:rPr>
              <w:t>S5-242806</w:t>
            </w:r>
          </w:p>
        </w:tc>
        <w:tc>
          <w:tcPr>
            <w:tcW w:w="0" w:type="auto"/>
            <w:tcBorders>
              <w:top w:val="single" w:sz="4" w:space="0" w:color="auto"/>
              <w:left w:val="single" w:sz="4" w:space="0" w:color="auto"/>
              <w:bottom w:val="single" w:sz="4" w:space="0" w:color="auto"/>
              <w:right w:val="single" w:sz="4" w:space="0" w:color="auto"/>
            </w:tcBorders>
            <w:hideMark/>
          </w:tcPr>
          <w:p w14:paraId="20FF9AC9" w14:textId="77777777" w:rsidR="00F51BD8" w:rsidRDefault="00F51BD8">
            <w:pPr>
              <w:pStyle w:val="TAL"/>
              <w:rPr>
                <w:sz w:val="16"/>
              </w:rPr>
            </w:pPr>
            <w:r>
              <w:rPr>
                <w:sz w:val="16"/>
              </w:rPr>
              <w:t>Update management based MDT activation in RAN split architecture</w:t>
            </w:r>
          </w:p>
        </w:tc>
        <w:tc>
          <w:tcPr>
            <w:tcW w:w="0" w:type="auto"/>
            <w:tcBorders>
              <w:top w:val="single" w:sz="4" w:space="0" w:color="auto"/>
              <w:left w:val="single" w:sz="4" w:space="0" w:color="auto"/>
              <w:bottom w:val="single" w:sz="4" w:space="0" w:color="auto"/>
              <w:right w:val="single" w:sz="4" w:space="0" w:color="auto"/>
            </w:tcBorders>
            <w:hideMark/>
          </w:tcPr>
          <w:p w14:paraId="08E1D1C3"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A38D6EB" w14:textId="77777777" w:rsidR="00F51BD8" w:rsidRDefault="00F51BD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5199CE3C" w14:textId="77777777" w:rsidR="00F51BD8" w:rsidRDefault="00F51BD8">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1489BDF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49BBB3"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B26505"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DA43FD"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C6F2337" w14:textId="77777777" w:rsidR="00F51BD8" w:rsidRDefault="00F51BD8">
            <w:pPr>
              <w:pStyle w:val="TAL"/>
              <w:rPr>
                <w:sz w:val="16"/>
              </w:rPr>
            </w:pPr>
            <w:r>
              <w:rPr>
                <w:sz w:val="16"/>
              </w:rPr>
              <w:t>withdrawn</w:t>
            </w:r>
          </w:p>
        </w:tc>
      </w:tr>
      <w:tr w:rsidR="00F51BD8" w14:paraId="04CB4A3B" w14:textId="77777777">
        <w:tc>
          <w:tcPr>
            <w:tcW w:w="0" w:type="auto"/>
            <w:tcBorders>
              <w:top w:val="single" w:sz="4" w:space="0" w:color="auto"/>
              <w:left w:val="single" w:sz="4" w:space="0" w:color="auto"/>
              <w:bottom w:val="single" w:sz="4" w:space="0" w:color="auto"/>
              <w:right w:val="single" w:sz="4" w:space="0" w:color="auto"/>
            </w:tcBorders>
            <w:hideMark/>
          </w:tcPr>
          <w:p w14:paraId="32250B45" w14:textId="77777777" w:rsidR="00F51BD8" w:rsidRDefault="00F51BD8">
            <w:pPr>
              <w:pStyle w:val="TAL"/>
              <w:rPr>
                <w:sz w:val="16"/>
              </w:rPr>
            </w:pPr>
            <w:r>
              <w:rPr>
                <w:sz w:val="16"/>
              </w:rPr>
              <w:t>S5-242807</w:t>
            </w:r>
          </w:p>
        </w:tc>
        <w:tc>
          <w:tcPr>
            <w:tcW w:w="0" w:type="auto"/>
            <w:tcBorders>
              <w:top w:val="single" w:sz="4" w:space="0" w:color="auto"/>
              <w:left w:val="single" w:sz="4" w:space="0" w:color="auto"/>
              <w:bottom w:val="single" w:sz="4" w:space="0" w:color="auto"/>
              <w:right w:val="single" w:sz="4" w:space="0" w:color="auto"/>
            </w:tcBorders>
            <w:hideMark/>
          </w:tcPr>
          <w:p w14:paraId="522E2843" w14:textId="77777777" w:rsidR="00F51BD8" w:rsidRDefault="00F51BD8">
            <w:pPr>
              <w:pStyle w:val="TAL"/>
              <w:rPr>
                <w:sz w:val="16"/>
              </w:rPr>
            </w:pPr>
            <w:r>
              <w:rPr>
                <w:sz w:val="16"/>
              </w:rPr>
              <w:t>Update management based MDT activation in RAN split architecture</w:t>
            </w:r>
          </w:p>
        </w:tc>
        <w:tc>
          <w:tcPr>
            <w:tcW w:w="0" w:type="auto"/>
            <w:tcBorders>
              <w:top w:val="single" w:sz="4" w:space="0" w:color="auto"/>
              <w:left w:val="single" w:sz="4" w:space="0" w:color="auto"/>
              <w:bottom w:val="single" w:sz="4" w:space="0" w:color="auto"/>
              <w:right w:val="single" w:sz="4" w:space="0" w:color="auto"/>
            </w:tcBorders>
            <w:hideMark/>
          </w:tcPr>
          <w:p w14:paraId="4FCB7625"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B80412F" w14:textId="77777777" w:rsidR="00F51BD8" w:rsidRDefault="00F51BD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12517674" w14:textId="77777777" w:rsidR="00F51BD8" w:rsidRDefault="00F51BD8">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14:paraId="5A39F377"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3E0653"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85A625"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43CD5C"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029F5E6" w14:textId="77777777" w:rsidR="00F51BD8" w:rsidRDefault="00F51BD8">
            <w:pPr>
              <w:pStyle w:val="TAL"/>
              <w:rPr>
                <w:sz w:val="16"/>
              </w:rPr>
            </w:pPr>
            <w:r>
              <w:rPr>
                <w:sz w:val="16"/>
              </w:rPr>
              <w:t>withdrawn</w:t>
            </w:r>
          </w:p>
        </w:tc>
      </w:tr>
      <w:tr w:rsidR="00F51BD8" w14:paraId="5FC20583" w14:textId="77777777">
        <w:tc>
          <w:tcPr>
            <w:tcW w:w="0" w:type="auto"/>
            <w:tcBorders>
              <w:top w:val="single" w:sz="4" w:space="0" w:color="auto"/>
              <w:left w:val="single" w:sz="4" w:space="0" w:color="auto"/>
              <w:bottom w:val="single" w:sz="4" w:space="0" w:color="auto"/>
              <w:right w:val="single" w:sz="4" w:space="0" w:color="auto"/>
            </w:tcBorders>
            <w:hideMark/>
          </w:tcPr>
          <w:p w14:paraId="05EB6C77" w14:textId="77777777" w:rsidR="00F51BD8" w:rsidRDefault="00F51BD8">
            <w:pPr>
              <w:pStyle w:val="TAL"/>
              <w:rPr>
                <w:sz w:val="16"/>
              </w:rPr>
            </w:pPr>
            <w:r>
              <w:rPr>
                <w:sz w:val="16"/>
              </w:rPr>
              <w:lastRenderedPageBreak/>
              <w:t>S5-242849</w:t>
            </w:r>
          </w:p>
        </w:tc>
        <w:tc>
          <w:tcPr>
            <w:tcW w:w="0" w:type="auto"/>
            <w:tcBorders>
              <w:top w:val="single" w:sz="4" w:space="0" w:color="auto"/>
              <w:left w:val="single" w:sz="4" w:space="0" w:color="auto"/>
              <w:bottom w:val="single" w:sz="4" w:space="0" w:color="auto"/>
              <w:right w:val="single" w:sz="4" w:space="0" w:color="auto"/>
            </w:tcBorders>
            <w:hideMark/>
          </w:tcPr>
          <w:p w14:paraId="33ACB918" w14:textId="77777777" w:rsidR="00F51BD8" w:rsidRDefault="00F51BD8">
            <w:pPr>
              <w:pStyle w:val="TAL"/>
              <w:rPr>
                <w:sz w:val="16"/>
              </w:rPr>
            </w:pPr>
            <w:r>
              <w:rPr>
                <w:sz w:val="16"/>
              </w:rPr>
              <w:t>Update management based MDT activation in RAN split architecture</w:t>
            </w:r>
          </w:p>
        </w:tc>
        <w:tc>
          <w:tcPr>
            <w:tcW w:w="0" w:type="auto"/>
            <w:tcBorders>
              <w:top w:val="single" w:sz="4" w:space="0" w:color="auto"/>
              <w:left w:val="single" w:sz="4" w:space="0" w:color="auto"/>
              <w:bottom w:val="single" w:sz="4" w:space="0" w:color="auto"/>
              <w:right w:val="single" w:sz="4" w:space="0" w:color="auto"/>
            </w:tcBorders>
            <w:hideMark/>
          </w:tcPr>
          <w:p w14:paraId="0445997A"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D1D82EE" w14:textId="77777777" w:rsidR="00F51BD8" w:rsidRDefault="00F51BD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7034EBB4" w14:textId="77777777" w:rsidR="00F51BD8" w:rsidRDefault="00F51BD8">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14:paraId="39435359"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E15A04"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473FBD"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653244"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B46373D" w14:textId="77777777" w:rsidR="00F51BD8" w:rsidRDefault="00F51BD8">
            <w:pPr>
              <w:pStyle w:val="TAL"/>
              <w:rPr>
                <w:sz w:val="16"/>
              </w:rPr>
            </w:pPr>
            <w:r>
              <w:rPr>
                <w:sz w:val="16"/>
              </w:rPr>
              <w:t>agreed</w:t>
            </w:r>
          </w:p>
        </w:tc>
      </w:tr>
      <w:tr w:rsidR="00F51BD8" w14:paraId="24A920A1" w14:textId="77777777">
        <w:tc>
          <w:tcPr>
            <w:tcW w:w="0" w:type="auto"/>
            <w:tcBorders>
              <w:top w:val="single" w:sz="4" w:space="0" w:color="auto"/>
              <w:left w:val="single" w:sz="4" w:space="0" w:color="auto"/>
              <w:bottom w:val="single" w:sz="4" w:space="0" w:color="auto"/>
              <w:right w:val="single" w:sz="4" w:space="0" w:color="auto"/>
            </w:tcBorders>
            <w:hideMark/>
          </w:tcPr>
          <w:p w14:paraId="315A5113" w14:textId="77777777" w:rsidR="00F51BD8" w:rsidRDefault="00F51BD8">
            <w:pPr>
              <w:pStyle w:val="TAL"/>
              <w:rPr>
                <w:sz w:val="16"/>
              </w:rPr>
            </w:pPr>
            <w:r>
              <w:rPr>
                <w:sz w:val="16"/>
              </w:rPr>
              <w:t>S5-242850</w:t>
            </w:r>
          </w:p>
        </w:tc>
        <w:tc>
          <w:tcPr>
            <w:tcW w:w="0" w:type="auto"/>
            <w:tcBorders>
              <w:top w:val="single" w:sz="4" w:space="0" w:color="auto"/>
              <w:left w:val="single" w:sz="4" w:space="0" w:color="auto"/>
              <w:bottom w:val="single" w:sz="4" w:space="0" w:color="auto"/>
              <w:right w:val="single" w:sz="4" w:space="0" w:color="auto"/>
            </w:tcBorders>
            <w:hideMark/>
          </w:tcPr>
          <w:p w14:paraId="70E5219D" w14:textId="77777777" w:rsidR="00F51BD8" w:rsidRDefault="00F51BD8">
            <w:pPr>
              <w:pStyle w:val="TAL"/>
              <w:rPr>
                <w:sz w:val="16"/>
              </w:rPr>
            </w:pPr>
            <w:r>
              <w:rPr>
                <w:sz w:val="16"/>
              </w:rPr>
              <w:t>Update management based MDT activation in RAN split architecture</w:t>
            </w:r>
          </w:p>
        </w:tc>
        <w:tc>
          <w:tcPr>
            <w:tcW w:w="0" w:type="auto"/>
            <w:tcBorders>
              <w:top w:val="single" w:sz="4" w:space="0" w:color="auto"/>
              <w:left w:val="single" w:sz="4" w:space="0" w:color="auto"/>
              <w:bottom w:val="single" w:sz="4" w:space="0" w:color="auto"/>
              <w:right w:val="single" w:sz="4" w:space="0" w:color="auto"/>
            </w:tcBorders>
            <w:hideMark/>
          </w:tcPr>
          <w:p w14:paraId="21476A77" w14:textId="77777777" w:rsidR="00F51BD8" w:rsidRDefault="00F51B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BCC1665" w14:textId="77777777" w:rsidR="00F51BD8" w:rsidRDefault="00F51BD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6F83FF40" w14:textId="77777777" w:rsidR="00F51BD8" w:rsidRDefault="00F51BD8">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35E41CEE"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36B8D8"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5DFCE7"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BBF9DE" w14:textId="77777777" w:rsidR="00F51BD8" w:rsidRDefault="00F51B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B6D8C39" w14:textId="77777777" w:rsidR="00F51BD8" w:rsidRDefault="00F51BD8">
            <w:pPr>
              <w:pStyle w:val="TAL"/>
              <w:rPr>
                <w:sz w:val="16"/>
              </w:rPr>
            </w:pPr>
            <w:r>
              <w:rPr>
                <w:sz w:val="16"/>
              </w:rPr>
              <w:t>agreed</w:t>
            </w:r>
          </w:p>
        </w:tc>
      </w:tr>
      <w:tr w:rsidR="00F51BD8" w14:paraId="7E765445" w14:textId="77777777">
        <w:tc>
          <w:tcPr>
            <w:tcW w:w="0" w:type="auto"/>
            <w:tcBorders>
              <w:top w:val="single" w:sz="4" w:space="0" w:color="auto"/>
              <w:left w:val="single" w:sz="4" w:space="0" w:color="auto"/>
              <w:bottom w:val="single" w:sz="4" w:space="0" w:color="auto"/>
              <w:right w:val="single" w:sz="4" w:space="0" w:color="auto"/>
            </w:tcBorders>
            <w:hideMark/>
          </w:tcPr>
          <w:p w14:paraId="075583A1" w14:textId="77777777" w:rsidR="00F51BD8" w:rsidRDefault="00F51BD8">
            <w:pPr>
              <w:pStyle w:val="TAL"/>
              <w:rPr>
                <w:sz w:val="16"/>
              </w:rPr>
            </w:pPr>
            <w:r>
              <w:rPr>
                <w:sz w:val="16"/>
              </w:rPr>
              <w:t>S5-242906</w:t>
            </w:r>
          </w:p>
        </w:tc>
        <w:tc>
          <w:tcPr>
            <w:tcW w:w="0" w:type="auto"/>
            <w:tcBorders>
              <w:top w:val="single" w:sz="4" w:space="0" w:color="auto"/>
              <w:left w:val="single" w:sz="4" w:space="0" w:color="auto"/>
              <w:bottom w:val="single" w:sz="4" w:space="0" w:color="auto"/>
              <w:right w:val="single" w:sz="4" w:space="0" w:color="auto"/>
            </w:tcBorders>
            <w:hideMark/>
          </w:tcPr>
          <w:p w14:paraId="76A7615F" w14:textId="77777777" w:rsidR="00F51BD8" w:rsidRDefault="00F51BD8">
            <w:pPr>
              <w:pStyle w:val="TAL"/>
              <w:rPr>
                <w:sz w:val="16"/>
              </w:rPr>
            </w:pPr>
            <w:r>
              <w:rPr>
                <w:sz w:val="16"/>
              </w:rPr>
              <w:t>Rel-18 CR 32.422 Corrections to clarify that 5GC UE measurements in contrast to radio measurements (MDT) are meant</w:t>
            </w:r>
          </w:p>
        </w:tc>
        <w:tc>
          <w:tcPr>
            <w:tcW w:w="0" w:type="auto"/>
            <w:tcBorders>
              <w:top w:val="single" w:sz="4" w:space="0" w:color="auto"/>
              <w:left w:val="single" w:sz="4" w:space="0" w:color="auto"/>
              <w:bottom w:val="single" w:sz="4" w:space="0" w:color="auto"/>
              <w:right w:val="single" w:sz="4" w:space="0" w:color="auto"/>
            </w:tcBorders>
            <w:hideMark/>
          </w:tcPr>
          <w:p w14:paraId="0E4F67F6"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53F1F5" w14:textId="77777777" w:rsidR="00F51BD8" w:rsidRDefault="00F51BD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0A75F037" w14:textId="77777777" w:rsidR="00F51BD8" w:rsidRDefault="00F51BD8">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698D27E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408C0D"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49C55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243C53"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302B0BF4" w14:textId="77777777" w:rsidR="00F51BD8" w:rsidRDefault="00F51BD8">
            <w:pPr>
              <w:pStyle w:val="TAL"/>
              <w:rPr>
                <w:sz w:val="16"/>
              </w:rPr>
            </w:pPr>
            <w:r>
              <w:rPr>
                <w:sz w:val="16"/>
              </w:rPr>
              <w:t>agreed</w:t>
            </w:r>
          </w:p>
        </w:tc>
      </w:tr>
      <w:tr w:rsidR="00F51BD8" w14:paraId="35D5969A" w14:textId="77777777">
        <w:tc>
          <w:tcPr>
            <w:tcW w:w="0" w:type="auto"/>
            <w:tcBorders>
              <w:top w:val="single" w:sz="4" w:space="0" w:color="auto"/>
              <w:left w:val="single" w:sz="4" w:space="0" w:color="auto"/>
              <w:bottom w:val="single" w:sz="4" w:space="0" w:color="auto"/>
              <w:right w:val="single" w:sz="4" w:space="0" w:color="auto"/>
            </w:tcBorders>
            <w:hideMark/>
          </w:tcPr>
          <w:p w14:paraId="1C8BE9F5" w14:textId="77777777" w:rsidR="00F51BD8" w:rsidRDefault="00F51BD8">
            <w:pPr>
              <w:pStyle w:val="TAL"/>
              <w:rPr>
                <w:sz w:val="16"/>
              </w:rPr>
            </w:pPr>
            <w:r>
              <w:rPr>
                <w:sz w:val="16"/>
              </w:rPr>
              <w:t>S5-242959</w:t>
            </w:r>
          </w:p>
        </w:tc>
        <w:tc>
          <w:tcPr>
            <w:tcW w:w="0" w:type="auto"/>
            <w:tcBorders>
              <w:top w:val="single" w:sz="4" w:space="0" w:color="auto"/>
              <w:left w:val="single" w:sz="4" w:space="0" w:color="auto"/>
              <w:bottom w:val="single" w:sz="4" w:space="0" w:color="auto"/>
              <w:right w:val="single" w:sz="4" w:space="0" w:color="auto"/>
            </w:tcBorders>
            <w:hideMark/>
          </w:tcPr>
          <w:p w14:paraId="3E9B1E77" w14:textId="77777777" w:rsidR="00F51BD8" w:rsidRDefault="00F51BD8">
            <w:pPr>
              <w:pStyle w:val="TAL"/>
              <w:rPr>
                <w:sz w:val="16"/>
              </w:rPr>
            </w:pPr>
            <w:r>
              <w:rPr>
                <w:sz w:val="16"/>
              </w:rPr>
              <w:t>Rel-18 CR 32.422 Improve some descriptions and cleanup</w:t>
            </w:r>
          </w:p>
        </w:tc>
        <w:tc>
          <w:tcPr>
            <w:tcW w:w="0" w:type="auto"/>
            <w:tcBorders>
              <w:top w:val="single" w:sz="4" w:space="0" w:color="auto"/>
              <w:left w:val="single" w:sz="4" w:space="0" w:color="auto"/>
              <w:bottom w:val="single" w:sz="4" w:space="0" w:color="auto"/>
              <w:right w:val="single" w:sz="4" w:space="0" w:color="auto"/>
            </w:tcBorders>
            <w:hideMark/>
          </w:tcPr>
          <w:p w14:paraId="5FEC997D" w14:textId="77777777" w:rsidR="00F51BD8" w:rsidRDefault="00F51B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2C93D95" w14:textId="77777777" w:rsidR="00F51BD8" w:rsidRDefault="00F51BD8">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4D4C498E" w14:textId="77777777" w:rsidR="00F51BD8" w:rsidRDefault="00F51BD8">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02AEB0EB"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C5E32B"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A89A2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2E971D" w14:textId="77777777" w:rsidR="00F51BD8" w:rsidRDefault="00F51BD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5681AB5" w14:textId="77777777" w:rsidR="00F51BD8" w:rsidRDefault="00F51BD8">
            <w:pPr>
              <w:pStyle w:val="TAL"/>
              <w:rPr>
                <w:sz w:val="16"/>
              </w:rPr>
            </w:pPr>
            <w:r>
              <w:rPr>
                <w:sz w:val="16"/>
              </w:rPr>
              <w:t>agreed</w:t>
            </w:r>
          </w:p>
        </w:tc>
      </w:tr>
      <w:tr w:rsidR="00F51BD8" w14:paraId="07455571" w14:textId="77777777">
        <w:tc>
          <w:tcPr>
            <w:tcW w:w="0" w:type="auto"/>
            <w:tcBorders>
              <w:top w:val="single" w:sz="4" w:space="0" w:color="auto"/>
              <w:left w:val="single" w:sz="4" w:space="0" w:color="auto"/>
              <w:bottom w:val="single" w:sz="4" w:space="0" w:color="auto"/>
              <w:right w:val="single" w:sz="4" w:space="0" w:color="auto"/>
            </w:tcBorders>
            <w:hideMark/>
          </w:tcPr>
          <w:p w14:paraId="5DFF6DBB" w14:textId="77777777" w:rsidR="00F51BD8" w:rsidRDefault="00F51BD8">
            <w:pPr>
              <w:pStyle w:val="TAL"/>
              <w:rPr>
                <w:sz w:val="16"/>
              </w:rPr>
            </w:pPr>
            <w:r>
              <w:rPr>
                <w:sz w:val="16"/>
              </w:rPr>
              <w:t>S5-242425</w:t>
            </w:r>
          </w:p>
        </w:tc>
        <w:tc>
          <w:tcPr>
            <w:tcW w:w="0" w:type="auto"/>
            <w:tcBorders>
              <w:top w:val="single" w:sz="4" w:space="0" w:color="auto"/>
              <w:left w:val="single" w:sz="4" w:space="0" w:color="auto"/>
              <w:bottom w:val="single" w:sz="4" w:space="0" w:color="auto"/>
              <w:right w:val="single" w:sz="4" w:space="0" w:color="auto"/>
            </w:tcBorders>
            <w:hideMark/>
          </w:tcPr>
          <w:p w14:paraId="2B218C55" w14:textId="77777777" w:rsidR="00F51BD8" w:rsidRDefault="00F51BD8">
            <w:pPr>
              <w:pStyle w:val="TAL"/>
              <w:rPr>
                <w:sz w:val="16"/>
              </w:rPr>
            </w:pPr>
            <w:r>
              <w:rPr>
                <w:sz w:val="16"/>
              </w:rPr>
              <w:t>R15 CR 32.423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411153D9"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CA83CC" w14:textId="77777777" w:rsidR="00F51BD8" w:rsidRDefault="00F51BD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042F0C65" w14:textId="77777777" w:rsidR="00F51BD8" w:rsidRDefault="00F51BD8">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1BFB25A8"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E062E5" w14:textId="77777777" w:rsidR="00F51BD8" w:rsidRDefault="00F51B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73E9BE6"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F7C94"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98B122F" w14:textId="77777777" w:rsidR="00F51BD8" w:rsidRDefault="00F51BD8">
            <w:pPr>
              <w:pStyle w:val="TAL"/>
              <w:rPr>
                <w:sz w:val="16"/>
              </w:rPr>
            </w:pPr>
            <w:r>
              <w:rPr>
                <w:sz w:val="16"/>
              </w:rPr>
              <w:t>not pursued</w:t>
            </w:r>
          </w:p>
        </w:tc>
      </w:tr>
      <w:tr w:rsidR="00F51BD8" w14:paraId="78AA7F42" w14:textId="77777777">
        <w:tc>
          <w:tcPr>
            <w:tcW w:w="0" w:type="auto"/>
            <w:tcBorders>
              <w:top w:val="single" w:sz="4" w:space="0" w:color="auto"/>
              <w:left w:val="single" w:sz="4" w:space="0" w:color="auto"/>
              <w:bottom w:val="single" w:sz="4" w:space="0" w:color="auto"/>
              <w:right w:val="single" w:sz="4" w:space="0" w:color="auto"/>
            </w:tcBorders>
            <w:hideMark/>
          </w:tcPr>
          <w:p w14:paraId="09EB84A7" w14:textId="77777777" w:rsidR="00F51BD8" w:rsidRDefault="00F51BD8">
            <w:pPr>
              <w:pStyle w:val="TAL"/>
              <w:rPr>
                <w:sz w:val="16"/>
              </w:rPr>
            </w:pPr>
            <w:r>
              <w:rPr>
                <w:sz w:val="16"/>
              </w:rPr>
              <w:t>S5-242429</w:t>
            </w:r>
          </w:p>
        </w:tc>
        <w:tc>
          <w:tcPr>
            <w:tcW w:w="0" w:type="auto"/>
            <w:tcBorders>
              <w:top w:val="single" w:sz="4" w:space="0" w:color="auto"/>
              <w:left w:val="single" w:sz="4" w:space="0" w:color="auto"/>
              <w:bottom w:val="single" w:sz="4" w:space="0" w:color="auto"/>
              <w:right w:val="single" w:sz="4" w:space="0" w:color="auto"/>
            </w:tcBorders>
            <w:hideMark/>
          </w:tcPr>
          <w:p w14:paraId="2B4CC1C7" w14:textId="77777777" w:rsidR="00F51BD8" w:rsidRDefault="00F51BD8">
            <w:pPr>
              <w:pStyle w:val="TAL"/>
              <w:rPr>
                <w:sz w:val="16"/>
              </w:rPr>
            </w:pPr>
            <w:r>
              <w:rPr>
                <w:sz w:val="16"/>
              </w:rPr>
              <w:t>R15 CR 32.423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3AB2B13B"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45F847" w14:textId="77777777" w:rsidR="00F51BD8" w:rsidRDefault="00F51BD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3B529F73" w14:textId="77777777" w:rsidR="00F51BD8" w:rsidRDefault="00F51BD8">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6BBBC8BB" w14:textId="77777777" w:rsidR="00F51BD8" w:rsidRDefault="00F51B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10927D" w14:textId="77777777" w:rsidR="00F51BD8" w:rsidRDefault="00F51B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CD09641"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213B70"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3AF23365" w14:textId="77777777" w:rsidR="00F51BD8" w:rsidRDefault="00F51BD8">
            <w:pPr>
              <w:pStyle w:val="TAL"/>
              <w:rPr>
                <w:sz w:val="16"/>
              </w:rPr>
            </w:pPr>
            <w:r>
              <w:rPr>
                <w:sz w:val="16"/>
              </w:rPr>
              <w:t>not pursued</w:t>
            </w:r>
          </w:p>
        </w:tc>
      </w:tr>
      <w:tr w:rsidR="00F51BD8" w14:paraId="05D87F6D" w14:textId="77777777">
        <w:tc>
          <w:tcPr>
            <w:tcW w:w="0" w:type="auto"/>
            <w:tcBorders>
              <w:top w:val="single" w:sz="4" w:space="0" w:color="auto"/>
              <w:left w:val="single" w:sz="4" w:space="0" w:color="auto"/>
              <w:bottom w:val="single" w:sz="4" w:space="0" w:color="auto"/>
              <w:right w:val="single" w:sz="4" w:space="0" w:color="auto"/>
            </w:tcBorders>
            <w:hideMark/>
          </w:tcPr>
          <w:p w14:paraId="3FE0F173" w14:textId="77777777" w:rsidR="00F51BD8" w:rsidRDefault="00F51BD8">
            <w:pPr>
              <w:pStyle w:val="TAL"/>
              <w:rPr>
                <w:sz w:val="16"/>
              </w:rPr>
            </w:pPr>
            <w:r>
              <w:rPr>
                <w:sz w:val="16"/>
              </w:rPr>
              <w:t>S5-242426</w:t>
            </w:r>
          </w:p>
        </w:tc>
        <w:tc>
          <w:tcPr>
            <w:tcW w:w="0" w:type="auto"/>
            <w:tcBorders>
              <w:top w:val="single" w:sz="4" w:space="0" w:color="auto"/>
              <w:left w:val="single" w:sz="4" w:space="0" w:color="auto"/>
              <w:bottom w:val="single" w:sz="4" w:space="0" w:color="auto"/>
              <w:right w:val="single" w:sz="4" w:space="0" w:color="auto"/>
            </w:tcBorders>
            <w:hideMark/>
          </w:tcPr>
          <w:p w14:paraId="339BA6F7" w14:textId="77777777" w:rsidR="00F51BD8" w:rsidRDefault="00F51BD8">
            <w:pPr>
              <w:pStyle w:val="TAL"/>
              <w:rPr>
                <w:sz w:val="16"/>
              </w:rPr>
            </w:pPr>
            <w:r>
              <w:rPr>
                <w:sz w:val="16"/>
              </w:rPr>
              <w:t>R16 CR 32.423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75611191"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EBDE97" w14:textId="77777777" w:rsidR="00F51BD8" w:rsidRDefault="00F51BD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1EC70486" w14:textId="77777777" w:rsidR="00F51BD8" w:rsidRDefault="00F51BD8">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14:paraId="54054EF6"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B31BBD"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3C22D5"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2114B47"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C81AD0C" w14:textId="77777777" w:rsidR="00F51BD8" w:rsidRDefault="00F51BD8">
            <w:pPr>
              <w:pStyle w:val="TAL"/>
              <w:rPr>
                <w:sz w:val="16"/>
              </w:rPr>
            </w:pPr>
            <w:r>
              <w:rPr>
                <w:sz w:val="16"/>
              </w:rPr>
              <w:t>not pursued</w:t>
            </w:r>
          </w:p>
        </w:tc>
      </w:tr>
      <w:tr w:rsidR="00F51BD8" w14:paraId="0666EF58" w14:textId="77777777">
        <w:tc>
          <w:tcPr>
            <w:tcW w:w="0" w:type="auto"/>
            <w:tcBorders>
              <w:top w:val="single" w:sz="4" w:space="0" w:color="auto"/>
              <w:left w:val="single" w:sz="4" w:space="0" w:color="auto"/>
              <w:bottom w:val="single" w:sz="4" w:space="0" w:color="auto"/>
              <w:right w:val="single" w:sz="4" w:space="0" w:color="auto"/>
            </w:tcBorders>
            <w:hideMark/>
          </w:tcPr>
          <w:p w14:paraId="5D9D38CF" w14:textId="77777777" w:rsidR="00F51BD8" w:rsidRDefault="00F51BD8">
            <w:pPr>
              <w:pStyle w:val="TAL"/>
              <w:rPr>
                <w:sz w:val="16"/>
              </w:rPr>
            </w:pPr>
            <w:r>
              <w:rPr>
                <w:sz w:val="16"/>
              </w:rPr>
              <w:t>S5-242427</w:t>
            </w:r>
          </w:p>
        </w:tc>
        <w:tc>
          <w:tcPr>
            <w:tcW w:w="0" w:type="auto"/>
            <w:tcBorders>
              <w:top w:val="single" w:sz="4" w:space="0" w:color="auto"/>
              <w:left w:val="single" w:sz="4" w:space="0" w:color="auto"/>
              <w:bottom w:val="single" w:sz="4" w:space="0" w:color="auto"/>
              <w:right w:val="single" w:sz="4" w:space="0" w:color="auto"/>
            </w:tcBorders>
            <w:hideMark/>
          </w:tcPr>
          <w:p w14:paraId="73995096" w14:textId="77777777" w:rsidR="00F51BD8" w:rsidRDefault="00F51BD8">
            <w:pPr>
              <w:pStyle w:val="TAL"/>
              <w:rPr>
                <w:sz w:val="16"/>
              </w:rPr>
            </w:pPr>
            <w:r>
              <w:rPr>
                <w:sz w:val="16"/>
              </w:rPr>
              <w:t>R17 CR 32.423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5BB58034"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043284" w14:textId="77777777" w:rsidR="00F51BD8" w:rsidRDefault="00F51BD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0512D3D0" w14:textId="77777777" w:rsidR="00F51BD8" w:rsidRDefault="00F51BD8">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3E548E95"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EEB090"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F85442"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0C560EA"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F23AB14" w14:textId="77777777" w:rsidR="00F51BD8" w:rsidRDefault="00F51BD8">
            <w:pPr>
              <w:pStyle w:val="TAL"/>
              <w:rPr>
                <w:sz w:val="16"/>
              </w:rPr>
            </w:pPr>
            <w:r>
              <w:rPr>
                <w:sz w:val="16"/>
              </w:rPr>
              <w:t>not pursued</w:t>
            </w:r>
          </w:p>
        </w:tc>
      </w:tr>
      <w:tr w:rsidR="00F51BD8" w14:paraId="6D5579F9" w14:textId="77777777">
        <w:tc>
          <w:tcPr>
            <w:tcW w:w="0" w:type="auto"/>
            <w:tcBorders>
              <w:top w:val="single" w:sz="4" w:space="0" w:color="auto"/>
              <w:left w:val="single" w:sz="4" w:space="0" w:color="auto"/>
              <w:bottom w:val="single" w:sz="4" w:space="0" w:color="auto"/>
              <w:right w:val="single" w:sz="4" w:space="0" w:color="auto"/>
            </w:tcBorders>
            <w:hideMark/>
          </w:tcPr>
          <w:p w14:paraId="35F8B01D" w14:textId="77777777" w:rsidR="00F51BD8" w:rsidRDefault="00F51BD8">
            <w:pPr>
              <w:pStyle w:val="TAL"/>
              <w:rPr>
                <w:sz w:val="16"/>
              </w:rPr>
            </w:pPr>
            <w:r>
              <w:rPr>
                <w:sz w:val="16"/>
              </w:rPr>
              <w:t>S5-242428</w:t>
            </w:r>
          </w:p>
        </w:tc>
        <w:tc>
          <w:tcPr>
            <w:tcW w:w="0" w:type="auto"/>
            <w:tcBorders>
              <w:top w:val="single" w:sz="4" w:space="0" w:color="auto"/>
              <w:left w:val="single" w:sz="4" w:space="0" w:color="auto"/>
              <w:bottom w:val="single" w:sz="4" w:space="0" w:color="auto"/>
              <w:right w:val="single" w:sz="4" w:space="0" w:color="auto"/>
            </w:tcBorders>
            <w:hideMark/>
          </w:tcPr>
          <w:p w14:paraId="20892004" w14:textId="77777777" w:rsidR="00F51BD8" w:rsidRDefault="00F51BD8">
            <w:pPr>
              <w:pStyle w:val="TAL"/>
              <w:rPr>
                <w:sz w:val="16"/>
              </w:rPr>
            </w:pPr>
            <w:r>
              <w:rPr>
                <w:sz w:val="16"/>
              </w:rPr>
              <w:t>R18 CR 32.423 missing Sec requirements</w:t>
            </w:r>
          </w:p>
        </w:tc>
        <w:tc>
          <w:tcPr>
            <w:tcW w:w="0" w:type="auto"/>
            <w:tcBorders>
              <w:top w:val="single" w:sz="4" w:space="0" w:color="auto"/>
              <w:left w:val="single" w:sz="4" w:space="0" w:color="auto"/>
              <w:bottom w:val="single" w:sz="4" w:space="0" w:color="auto"/>
              <w:right w:val="single" w:sz="4" w:space="0" w:color="auto"/>
            </w:tcBorders>
            <w:hideMark/>
          </w:tcPr>
          <w:p w14:paraId="479E0295" w14:textId="77777777" w:rsidR="00F51BD8" w:rsidRDefault="00F51B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D5F2C3" w14:textId="77777777" w:rsidR="00F51BD8" w:rsidRDefault="00F51BD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11CED425" w14:textId="77777777" w:rsidR="00F51BD8" w:rsidRDefault="00F51BD8">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46AD56D9"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E9A0A5"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C49D4D"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CD37821" w14:textId="77777777" w:rsidR="00F51BD8" w:rsidRDefault="00F51BD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7B45CB5" w14:textId="77777777" w:rsidR="00F51BD8" w:rsidRDefault="00F51BD8">
            <w:pPr>
              <w:pStyle w:val="TAL"/>
              <w:rPr>
                <w:sz w:val="16"/>
              </w:rPr>
            </w:pPr>
            <w:r>
              <w:rPr>
                <w:sz w:val="16"/>
              </w:rPr>
              <w:t>not pursued</w:t>
            </w:r>
          </w:p>
        </w:tc>
      </w:tr>
      <w:tr w:rsidR="00F51BD8" w14:paraId="77A1A8F5" w14:textId="77777777">
        <w:tc>
          <w:tcPr>
            <w:tcW w:w="0" w:type="auto"/>
            <w:tcBorders>
              <w:top w:val="single" w:sz="4" w:space="0" w:color="auto"/>
              <w:left w:val="single" w:sz="4" w:space="0" w:color="auto"/>
              <w:bottom w:val="single" w:sz="4" w:space="0" w:color="auto"/>
              <w:right w:val="single" w:sz="4" w:space="0" w:color="auto"/>
            </w:tcBorders>
            <w:hideMark/>
          </w:tcPr>
          <w:p w14:paraId="033526B8" w14:textId="77777777" w:rsidR="00F51BD8" w:rsidRDefault="00F51BD8">
            <w:pPr>
              <w:pStyle w:val="TAL"/>
              <w:rPr>
                <w:sz w:val="16"/>
              </w:rPr>
            </w:pPr>
            <w:r>
              <w:rPr>
                <w:sz w:val="16"/>
              </w:rPr>
              <w:t>S5-242549</w:t>
            </w:r>
          </w:p>
        </w:tc>
        <w:tc>
          <w:tcPr>
            <w:tcW w:w="0" w:type="auto"/>
            <w:tcBorders>
              <w:top w:val="single" w:sz="4" w:space="0" w:color="auto"/>
              <w:left w:val="single" w:sz="4" w:space="0" w:color="auto"/>
              <w:bottom w:val="single" w:sz="4" w:space="0" w:color="auto"/>
              <w:right w:val="single" w:sz="4" w:space="0" w:color="auto"/>
            </w:tcBorders>
            <w:hideMark/>
          </w:tcPr>
          <w:p w14:paraId="291B0BA1" w14:textId="77777777" w:rsidR="00F51BD8" w:rsidRDefault="00F51BD8">
            <w:pPr>
              <w:pStyle w:val="TAL"/>
              <w:rPr>
                <w:sz w:val="16"/>
              </w:rPr>
            </w:pPr>
            <w:r>
              <w:rPr>
                <w:sz w:val="16"/>
              </w:rPr>
              <w:t xml:space="preserve">Rel-19 editorial </w:t>
            </w:r>
            <w:proofErr w:type="spellStart"/>
            <w:r>
              <w:rPr>
                <w:sz w:val="16"/>
              </w:rPr>
              <w:t>clean up</w:t>
            </w:r>
            <w:proofErr w:type="spellEnd"/>
            <w:r>
              <w:rPr>
                <w:sz w:val="16"/>
              </w:rPr>
              <w:t xml:space="preserve"> for TS 32.423</w:t>
            </w:r>
          </w:p>
        </w:tc>
        <w:tc>
          <w:tcPr>
            <w:tcW w:w="0" w:type="auto"/>
            <w:tcBorders>
              <w:top w:val="single" w:sz="4" w:space="0" w:color="auto"/>
              <w:left w:val="single" w:sz="4" w:space="0" w:color="auto"/>
              <w:bottom w:val="single" w:sz="4" w:space="0" w:color="auto"/>
              <w:right w:val="single" w:sz="4" w:space="0" w:color="auto"/>
            </w:tcBorders>
            <w:hideMark/>
          </w:tcPr>
          <w:p w14:paraId="0D99EE78" w14:textId="77777777" w:rsidR="00F51BD8" w:rsidRDefault="00F51BD8">
            <w:pPr>
              <w:pStyle w:val="TAL"/>
              <w:rPr>
                <w:sz w:val="16"/>
              </w:rPr>
            </w:pPr>
            <w:proofErr w:type="spellStart"/>
            <w:r>
              <w:rPr>
                <w:sz w:val="16"/>
              </w:rPr>
              <w:t>Huawei,Verizon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5E26F1" w14:textId="77777777" w:rsidR="00F51BD8" w:rsidRDefault="00F51BD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6808D1FA" w14:textId="77777777" w:rsidR="00F51BD8" w:rsidRDefault="00F51BD8">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356C4946"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43DA06" w14:textId="77777777" w:rsidR="00F51BD8" w:rsidRDefault="00F51BD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0FD89E"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60755" w14:textId="77777777" w:rsidR="00F51BD8" w:rsidRDefault="00F51BD8">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F840ADE" w14:textId="77777777" w:rsidR="00F51BD8" w:rsidRDefault="00F51BD8">
            <w:pPr>
              <w:pStyle w:val="TAL"/>
              <w:rPr>
                <w:sz w:val="16"/>
              </w:rPr>
            </w:pPr>
            <w:r>
              <w:rPr>
                <w:sz w:val="16"/>
              </w:rPr>
              <w:t>agreed</w:t>
            </w:r>
          </w:p>
        </w:tc>
      </w:tr>
      <w:tr w:rsidR="00F51BD8" w14:paraId="550474EB" w14:textId="77777777">
        <w:tc>
          <w:tcPr>
            <w:tcW w:w="0" w:type="auto"/>
            <w:tcBorders>
              <w:top w:val="single" w:sz="4" w:space="0" w:color="auto"/>
              <w:left w:val="single" w:sz="4" w:space="0" w:color="auto"/>
              <w:bottom w:val="single" w:sz="4" w:space="0" w:color="auto"/>
              <w:right w:val="single" w:sz="4" w:space="0" w:color="auto"/>
            </w:tcBorders>
            <w:hideMark/>
          </w:tcPr>
          <w:p w14:paraId="0FDBB5B2" w14:textId="77777777" w:rsidR="00F51BD8" w:rsidRDefault="00F51BD8">
            <w:pPr>
              <w:pStyle w:val="TAL"/>
              <w:rPr>
                <w:sz w:val="16"/>
              </w:rPr>
            </w:pPr>
            <w:r>
              <w:rPr>
                <w:sz w:val="16"/>
              </w:rPr>
              <w:t>S5-242831</w:t>
            </w:r>
          </w:p>
        </w:tc>
        <w:tc>
          <w:tcPr>
            <w:tcW w:w="0" w:type="auto"/>
            <w:tcBorders>
              <w:top w:val="single" w:sz="4" w:space="0" w:color="auto"/>
              <w:left w:val="single" w:sz="4" w:space="0" w:color="auto"/>
              <w:bottom w:val="single" w:sz="4" w:space="0" w:color="auto"/>
              <w:right w:val="single" w:sz="4" w:space="0" w:color="auto"/>
            </w:tcBorders>
            <w:hideMark/>
          </w:tcPr>
          <w:p w14:paraId="7AD61659" w14:textId="77777777" w:rsidR="00F51BD8" w:rsidRDefault="00F51BD8">
            <w:pPr>
              <w:pStyle w:val="TAL"/>
              <w:rPr>
                <w:sz w:val="16"/>
              </w:rPr>
            </w:pPr>
            <w:r>
              <w:rPr>
                <w:sz w:val="16"/>
              </w:rPr>
              <w:t>Rel-18 CR 32.423 Correct Trace XML schema</w:t>
            </w:r>
          </w:p>
        </w:tc>
        <w:tc>
          <w:tcPr>
            <w:tcW w:w="0" w:type="auto"/>
            <w:tcBorders>
              <w:top w:val="single" w:sz="4" w:space="0" w:color="auto"/>
              <w:left w:val="single" w:sz="4" w:space="0" w:color="auto"/>
              <w:bottom w:val="single" w:sz="4" w:space="0" w:color="auto"/>
              <w:right w:val="single" w:sz="4" w:space="0" w:color="auto"/>
            </w:tcBorders>
            <w:hideMark/>
          </w:tcPr>
          <w:p w14:paraId="02244661"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AC9609" w14:textId="77777777" w:rsidR="00F51BD8" w:rsidRDefault="00F51BD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2C04A3DA" w14:textId="77777777" w:rsidR="00F51BD8" w:rsidRDefault="00F51BD8">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490E9EB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EC8982"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6419B2"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43A707F"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0FA7FC4" w14:textId="77777777" w:rsidR="00F51BD8" w:rsidRDefault="00F51BD8">
            <w:pPr>
              <w:pStyle w:val="TAL"/>
              <w:rPr>
                <w:sz w:val="16"/>
              </w:rPr>
            </w:pPr>
            <w:r>
              <w:rPr>
                <w:sz w:val="16"/>
              </w:rPr>
              <w:t>revised</w:t>
            </w:r>
          </w:p>
        </w:tc>
      </w:tr>
      <w:tr w:rsidR="00F51BD8" w14:paraId="7EDD9C74" w14:textId="77777777">
        <w:tc>
          <w:tcPr>
            <w:tcW w:w="0" w:type="auto"/>
            <w:tcBorders>
              <w:top w:val="single" w:sz="4" w:space="0" w:color="auto"/>
              <w:left w:val="single" w:sz="4" w:space="0" w:color="auto"/>
              <w:bottom w:val="single" w:sz="4" w:space="0" w:color="auto"/>
              <w:right w:val="single" w:sz="4" w:space="0" w:color="auto"/>
            </w:tcBorders>
            <w:hideMark/>
          </w:tcPr>
          <w:p w14:paraId="270638CF" w14:textId="77777777" w:rsidR="00F51BD8" w:rsidRDefault="00F51BD8">
            <w:pPr>
              <w:pStyle w:val="TAL"/>
              <w:rPr>
                <w:sz w:val="16"/>
              </w:rPr>
            </w:pPr>
            <w:r>
              <w:rPr>
                <w:sz w:val="16"/>
              </w:rPr>
              <w:t>S5-243407</w:t>
            </w:r>
          </w:p>
        </w:tc>
        <w:tc>
          <w:tcPr>
            <w:tcW w:w="0" w:type="auto"/>
            <w:tcBorders>
              <w:top w:val="single" w:sz="4" w:space="0" w:color="auto"/>
              <w:left w:val="single" w:sz="4" w:space="0" w:color="auto"/>
              <w:bottom w:val="single" w:sz="4" w:space="0" w:color="auto"/>
              <w:right w:val="single" w:sz="4" w:space="0" w:color="auto"/>
            </w:tcBorders>
            <w:hideMark/>
          </w:tcPr>
          <w:p w14:paraId="34BE2415" w14:textId="77777777" w:rsidR="00F51BD8" w:rsidRDefault="00F51BD8">
            <w:pPr>
              <w:pStyle w:val="TAL"/>
              <w:rPr>
                <w:sz w:val="16"/>
              </w:rPr>
            </w:pPr>
            <w:r>
              <w:rPr>
                <w:sz w:val="16"/>
              </w:rPr>
              <w:t>Rel-18 CR 32.423 Correct Trace XML schema</w:t>
            </w:r>
          </w:p>
        </w:tc>
        <w:tc>
          <w:tcPr>
            <w:tcW w:w="0" w:type="auto"/>
            <w:tcBorders>
              <w:top w:val="single" w:sz="4" w:space="0" w:color="auto"/>
              <w:left w:val="single" w:sz="4" w:space="0" w:color="auto"/>
              <w:bottom w:val="single" w:sz="4" w:space="0" w:color="auto"/>
              <w:right w:val="single" w:sz="4" w:space="0" w:color="auto"/>
            </w:tcBorders>
            <w:hideMark/>
          </w:tcPr>
          <w:p w14:paraId="7D7B0D05"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4AF7F62" w14:textId="77777777" w:rsidR="00F51BD8" w:rsidRDefault="00F51BD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0BB6DB80" w14:textId="77777777" w:rsidR="00F51BD8" w:rsidRDefault="00F51BD8">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010F6B96"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9F01CE"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150B09"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553D59"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51F5A71" w14:textId="77777777" w:rsidR="00F51BD8" w:rsidRDefault="00F51BD8">
            <w:pPr>
              <w:pStyle w:val="TAL"/>
              <w:rPr>
                <w:sz w:val="16"/>
              </w:rPr>
            </w:pPr>
            <w:r>
              <w:rPr>
                <w:sz w:val="16"/>
              </w:rPr>
              <w:t>agreed</w:t>
            </w:r>
          </w:p>
        </w:tc>
      </w:tr>
      <w:tr w:rsidR="00F51BD8" w14:paraId="78CB33AF" w14:textId="77777777">
        <w:tc>
          <w:tcPr>
            <w:tcW w:w="0" w:type="auto"/>
            <w:tcBorders>
              <w:top w:val="single" w:sz="4" w:space="0" w:color="auto"/>
              <w:left w:val="single" w:sz="4" w:space="0" w:color="auto"/>
              <w:bottom w:val="single" w:sz="4" w:space="0" w:color="auto"/>
              <w:right w:val="single" w:sz="4" w:space="0" w:color="auto"/>
            </w:tcBorders>
            <w:hideMark/>
          </w:tcPr>
          <w:p w14:paraId="16C81491" w14:textId="77777777" w:rsidR="00F51BD8" w:rsidRDefault="00F51BD8">
            <w:pPr>
              <w:pStyle w:val="TAL"/>
              <w:rPr>
                <w:sz w:val="16"/>
              </w:rPr>
            </w:pPr>
            <w:r>
              <w:rPr>
                <w:sz w:val="16"/>
              </w:rPr>
              <w:t>S5-242832</w:t>
            </w:r>
          </w:p>
        </w:tc>
        <w:tc>
          <w:tcPr>
            <w:tcW w:w="0" w:type="auto"/>
            <w:tcBorders>
              <w:top w:val="single" w:sz="4" w:space="0" w:color="auto"/>
              <w:left w:val="single" w:sz="4" w:space="0" w:color="auto"/>
              <w:bottom w:val="single" w:sz="4" w:space="0" w:color="auto"/>
              <w:right w:val="single" w:sz="4" w:space="0" w:color="auto"/>
            </w:tcBorders>
            <w:hideMark/>
          </w:tcPr>
          <w:p w14:paraId="14C9AD0F" w14:textId="77777777" w:rsidR="00F51BD8" w:rsidRDefault="00F51BD8">
            <w:pPr>
              <w:pStyle w:val="TAL"/>
              <w:rPr>
                <w:sz w:val="16"/>
              </w:rPr>
            </w:pPr>
            <w:r>
              <w:rPr>
                <w:sz w:val="16"/>
              </w:rPr>
              <w:t>Rel-17 CR 32.423 Correct Trace XML schema</w:t>
            </w:r>
          </w:p>
        </w:tc>
        <w:tc>
          <w:tcPr>
            <w:tcW w:w="0" w:type="auto"/>
            <w:tcBorders>
              <w:top w:val="single" w:sz="4" w:space="0" w:color="auto"/>
              <w:left w:val="single" w:sz="4" w:space="0" w:color="auto"/>
              <w:bottom w:val="single" w:sz="4" w:space="0" w:color="auto"/>
              <w:right w:val="single" w:sz="4" w:space="0" w:color="auto"/>
            </w:tcBorders>
            <w:hideMark/>
          </w:tcPr>
          <w:p w14:paraId="1800DCA3"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41D17ED" w14:textId="77777777" w:rsidR="00F51BD8" w:rsidRDefault="00F51BD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1B2BE094" w14:textId="77777777" w:rsidR="00F51BD8" w:rsidRDefault="00F51BD8">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7D533C71"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42C178"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0513B4"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ED1A4A7"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BA6605A" w14:textId="77777777" w:rsidR="00F51BD8" w:rsidRDefault="00F51BD8">
            <w:pPr>
              <w:pStyle w:val="TAL"/>
              <w:rPr>
                <w:sz w:val="16"/>
              </w:rPr>
            </w:pPr>
            <w:r>
              <w:rPr>
                <w:sz w:val="16"/>
              </w:rPr>
              <w:t>revised</w:t>
            </w:r>
          </w:p>
        </w:tc>
      </w:tr>
      <w:tr w:rsidR="00F51BD8" w14:paraId="0EDBBE19" w14:textId="77777777">
        <w:tc>
          <w:tcPr>
            <w:tcW w:w="0" w:type="auto"/>
            <w:tcBorders>
              <w:top w:val="single" w:sz="4" w:space="0" w:color="auto"/>
              <w:left w:val="single" w:sz="4" w:space="0" w:color="auto"/>
              <w:bottom w:val="single" w:sz="4" w:space="0" w:color="auto"/>
              <w:right w:val="single" w:sz="4" w:space="0" w:color="auto"/>
            </w:tcBorders>
            <w:hideMark/>
          </w:tcPr>
          <w:p w14:paraId="268ABC5C" w14:textId="77777777" w:rsidR="00F51BD8" w:rsidRDefault="00F51BD8">
            <w:pPr>
              <w:pStyle w:val="TAL"/>
              <w:rPr>
                <w:sz w:val="16"/>
              </w:rPr>
            </w:pPr>
            <w:r>
              <w:rPr>
                <w:sz w:val="16"/>
              </w:rPr>
              <w:t>S5-243406</w:t>
            </w:r>
          </w:p>
        </w:tc>
        <w:tc>
          <w:tcPr>
            <w:tcW w:w="0" w:type="auto"/>
            <w:tcBorders>
              <w:top w:val="single" w:sz="4" w:space="0" w:color="auto"/>
              <w:left w:val="single" w:sz="4" w:space="0" w:color="auto"/>
              <w:bottom w:val="single" w:sz="4" w:space="0" w:color="auto"/>
              <w:right w:val="single" w:sz="4" w:space="0" w:color="auto"/>
            </w:tcBorders>
            <w:hideMark/>
          </w:tcPr>
          <w:p w14:paraId="3368CB99" w14:textId="77777777" w:rsidR="00F51BD8" w:rsidRDefault="00F51BD8">
            <w:pPr>
              <w:pStyle w:val="TAL"/>
              <w:rPr>
                <w:sz w:val="16"/>
              </w:rPr>
            </w:pPr>
            <w:r>
              <w:rPr>
                <w:sz w:val="16"/>
              </w:rPr>
              <w:t>Rel-17 CR 32.423 Correct Trace XML schema</w:t>
            </w:r>
          </w:p>
        </w:tc>
        <w:tc>
          <w:tcPr>
            <w:tcW w:w="0" w:type="auto"/>
            <w:tcBorders>
              <w:top w:val="single" w:sz="4" w:space="0" w:color="auto"/>
              <w:left w:val="single" w:sz="4" w:space="0" w:color="auto"/>
              <w:bottom w:val="single" w:sz="4" w:space="0" w:color="auto"/>
              <w:right w:val="single" w:sz="4" w:space="0" w:color="auto"/>
            </w:tcBorders>
            <w:hideMark/>
          </w:tcPr>
          <w:p w14:paraId="56576C9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ECFB85" w14:textId="77777777" w:rsidR="00F51BD8" w:rsidRDefault="00F51BD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087A1F65" w14:textId="77777777" w:rsidR="00F51BD8" w:rsidRDefault="00F51BD8">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501325C1"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9C4292" w14:textId="77777777" w:rsidR="00F51BD8" w:rsidRDefault="00F51B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B28C44" w14:textId="77777777" w:rsidR="00F51BD8" w:rsidRDefault="00F51B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EBBF381"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B797DCB" w14:textId="77777777" w:rsidR="00F51BD8" w:rsidRDefault="00F51BD8">
            <w:pPr>
              <w:pStyle w:val="TAL"/>
              <w:rPr>
                <w:sz w:val="16"/>
              </w:rPr>
            </w:pPr>
            <w:r>
              <w:rPr>
                <w:sz w:val="16"/>
              </w:rPr>
              <w:t>agreed</w:t>
            </w:r>
          </w:p>
        </w:tc>
      </w:tr>
      <w:tr w:rsidR="00F51BD8" w14:paraId="77BB51B4" w14:textId="77777777">
        <w:tc>
          <w:tcPr>
            <w:tcW w:w="0" w:type="auto"/>
            <w:tcBorders>
              <w:top w:val="single" w:sz="4" w:space="0" w:color="auto"/>
              <w:left w:val="single" w:sz="4" w:space="0" w:color="auto"/>
              <w:bottom w:val="single" w:sz="4" w:space="0" w:color="auto"/>
              <w:right w:val="single" w:sz="4" w:space="0" w:color="auto"/>
            </w:tcBorders>
            <w:hideMark/>
          </w:tcPr>
          <w:p w14:paraId="1F188765" w14:textId="77777777" w:rsidR="00F51BD8" w:rsidRDefault="00F51BD8">
            <w:pPr>
              <w:pStyle w:val="TAL"/>
              <w:rPr>
                <w:sz w:val="16"/>
              </w:rPr>
            </w:pPr>
            <w:r>
              <w:rPr>
                <w:sz w:val="16"/>
              </w:rPr>
              <w:t>S5-242833</w:t>
            </w:r>
          </w:p>
        </w:tc>
        <w:tc>
          <w:tcPr>
            <w:tcW w:w="0" w:type="auto"/>
            <w:tcBorders>
              <w:top w:val="single" w:sz="4" w:space="0" w:color="auto"/>
              <w:left w:val="single" w:sz="4" w:space="0" w:color="auto"/>
              <w:bottom w:val="single" w:sz="4" w:space="0" w:color="auto"/>
              <w:right w:val="single" w:sz="4" w:space="0" w:color="auto"/>
            </w:tcBorders>
            <w:hideMark/>
          </w:tcPr>
          <w:p w14:paraId="0B0EFE05" w14:textId="77777777" w:rsidR="00F51BD8" w:rsidRDefault="00F51BD8">
            <w:pPr>
              <w:pStyle w:val="TAL"/>
              <w:rPr>
                <w:sz w:val="16"/>
              </w:rPr>
            </w:pPr>
            <w:r>
              <w:rPr>
                <w:sz w:val="16"/>
              </w:rPr>
              <w:t>Rel-16 CR 32.423 Correct Trace XML schema</w:t>
            </w:r>
          </w:p>
        </w:tc>
        <w:tc>
          <w:tcPr>
            <w:tcW w:w="0" w:type="auto"/>
            <w:tcBorders>
              <w:top w:val="single" w:sz="4" w:space="0" w:color="auto"/>
              <w:left w:val="single" w:sz="4" w:space="0" w:color="auto"/>
              <w:bottom w:val="single" w:sz="4" w:space="0" w:color="auto"/>
              <w:right w:val="single" w:sz="4" w:space="0" w:color="auto"/>
            </w:tcBorders>
            <w:hideMark/>
          </w:tcPr>
          <w:p w14:paraId="5933AE80"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BA568B" w14:textId="77777777" w:rsidR="00F51BD8" w:rsidRDefault="00F51BD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3D96D781" w14:textId="77777777" w:rsidR="00F51BD8" w:rsidRDefault="00F51BD8">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5ED654DD"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829CCB"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0C5F0E9"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B7FA54"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10B40A2" w14:textId="77777777" w:rsidR="00F51BD8" w:rsidRDefault="00F51BD8">
            <w:pPr>
              <w:pStyle w:val="TAL"/>
              <w:rPr>
                <w:sz w:val="16"/>
              </w:rPr>
            </w:pPr>
            <w:r>
              <w:rPr>
                <w:sz w:val="16"/>
              </w:rPr>
              <w:t>revised</w:t>
            </w:r>
          </w:p>
        </w:tc>
      </w:tr>
      <w:tr w:rsidR="00F51BD8" w14:paraId="457DCBDC" w14:textId="77777777">
        <w:tc>
          <w:tcPr>
            <w:tcW w:w="0" w:type="auto"/>
            <w:tcBorders>
              <w:top w:val="single" w:sz="4" w:space="0" w:color="auto"/>
              <w:left w:val="single" w:sz="4" w:space="0" w:color="auto"/>
              <w:bottom w:val="single" w:sz="4" w:space="0" w:color="auto"/>
              <w:right w:val="single" w:sz="4" w:space="0" w:color="auto"/>
            </w:tcBorders>
            <w:hideMark/>
          </w:tcPr>
          <w:p w14:paraId="683A51D6" w14:textId="77777777" w:rsidR="00F51BD8" w:rsidRDefault="00F51BD8">
            <w:pPr>
              <w:pStyle w:val="TAL"/>
              <w:rPr>
                <w:sz w:val="16"/>
              </w:rPr>
            </w:pPr>
            <w:r>
              <w:rPr>
                <w:sz w:val="16"/>
              </w:rPr>
              <w:t>S5-243405</w:t>
            </w:r>
          </w:p>
        </w:tc>
        <w:tc>
          <w:tcPr>
            <w:tcW w:w="0" w:type="auto"/>
            <w:tcBorders>
              <w:top w:val="single" w:sz="4" w:space="0" w:color="auto"/>
              <w:left w:val="single" w:sz="4" w:space="0" w:color="auto"/>
              <w:bottom w:val="single" w:sz="4" w:space="0" w:color="auto"/>
              <w:right w:val="single" w:sz="4" w:space="0" w:color="auto"/>
            </w:tcBorders>
            <w:hideMark/>
          </w:tcPr>
          <w:p w14:paraId="20626ADE" w14:textId="77777777" w:rsidR="00F51BD8" w:rsidRDefault="00F51BD8">
            <w:pPr>
              <w:pStyle w:val="TAL"/>
              <w:rPr>
                <w:sz w:val="16"/>
              </w:rPr>
            </w:pPr>
            <w:r>
              <w:rPr>
                <w:sz w:val="16"/>
              </w:rPr>
              <w:t>Rel-16 CR 32.423 Correct Trace XML schema</w:t>
            </w:r>
          </w:p>
        </w:tc>
        <w:tc>
          <w:tcPr>
            <w:tcW w:w="0" w:type="auto"/>
            <w:tcBorders>
              <w:top w:val="single" w:sz="4" w:space="0" w:color="auto"/>
              <w:left w:val="single" w:sz="4" w:space="0" w:color="auto"/>
              <w:bottom w:val="single" w:sz="4" w:space="0" w:color="auto"/>
              <w:right w:val="single" w:sz="4" w:space="0" w:color="auto"/>
            </w:tcBorders>
            <w:hideMark/>
          </w:tcPr>
          <w:p w14:paraId="7AAA7E3E"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BA082E" w14:textId="77777777" w:rsidR="00F51BD8" w:rsidRDefault="00F51BD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70D8D00F" w14:textId="77777777" w:rsidR="00F51BD8" w:rsidRDefault="00F51BD8">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48B2B953" w14:textId="77777777" w:rsidR="00F51BD8" w:rsidRDefault="00F51B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7C71F5" w14:textId="77777777" w:rsidR="00F51BD8" w:rsidRDefault="00F51B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2C7E7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FBCF55" w14:textId="77777777" w:rsidR="00F51BD8" w:rsidRDefault="00F51B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84DA348" w14:textId="77777777" w:rsidR="00F51BD8" w:rsidRDefault="00F51BD8">
            <w:pPr>
              <w:pStyle w:val="TAL"/>
              <w:rPr>
                <w:sz w:val="16"/>
              </w:rPr>
            </w:pPr>
            <w:r>
              <w:rPr>
                <w:sz w:val="16"/>
              </w:rPr>
              <w:t>agreed</w:t>
            </w:r>
          </w:p>
        </w:tc>
      </w:tr>
      <w:tr w:rsidR="00F51BD8" w14:paraId="0AFC3703" w14:textId="77777777">
        <w:tc>
          <w:tcPr>
            <w:tcW w:w="0" w:type="auto"/>
            <w:tcBorders>
              <w:top w:val="single" w:sz="4" w:space="0" w:color="auto"/>
              <w:left w:val="single" w:sz="4" w:space="0" w:color="auto"/>
              <w:bottom w:val="single" w:sz="4" w:space="0" w:color="auto"/>
              <w:right w:val="single" w:sz="4" w:space="0" w:color="auto"/>
            </w:tcBorders>
            <w:hideMark/>
          </w:tcPr>
          <w:p w14:paraId="06029470" w14:textId="77777777" w:rsidR="00F51BD8" w:rsidRDefault="00F51BD8">
            <w:pPr>
              <w:pStyle w:val="TAL"/>
              <w:rPr>
                <w:sz w:val="16"/>
              </w:rPr>
            </w:pPr>
            <w:r>
              <w:rPr>
                <w:sz w:val="16"/>
              </w:rPr>
              <w:t>S5-242907</w:t>
            </w:r>
          </w:p>
        </w:tc>
        <w:tc>
          <w:tcPr>
            <w:tcW w:w="0" w:type="auto"/>
            <w:tcBorders>
              <w:top w:val="single" w:sz="4" w:space="0" w:color="auto"/>
              <w:left w:val="single" w:sz="4" w:space="0" w:color="auto"/>
              <w:bottom w:val="single" w:sz="4" w:space="0" w:color="auto"/>
              <w:right w:val="single" w:sz="4" w:space="0" w:color="auto"/>
            </w:tcBorders>
            <w:hideMark/>
          </w:tcPr>
          <w:p w14:paraId="2C05342D" w14:textId="77777777" w:rsidR="00F51BD8" w:rsidRDefault="00F51BD8">
            <w:pPr>
              <w:pStyle w:val="TAL"/>
              <w:rPr>
                <w:sz w:val="16"/>
              </w:rPr>
            </w:pPr>
            <w:r>
              <w:rPr>
                <w:sz w:val="16"/>
              </w:rPr>
              <w:t>Rel-18 CR 32.423 Clarification of attribute names for 5GC UE measurements</w:t>
            </w:r>
          </w:p>
        </w:tc>
        <w:tc>
          <w:tcPr>
            <w:tcW w:w="0" w:type="auto"/>
            <w:tcBorders>
              <w:top w:val="single" w:sz="4" w:space="0" w:color="auto"/>
              <w:left w:val="single" w:sz="4" w:space="0" w:color="auto"/>
              <w:bottom w:val="single" w:sz="4" w:space="0" w:color="auto"/>
              <w:right w:val="single" w:sz="4" w:space="0" w:color="auto"/>
            </w:tcBorders>
            <w:hideMark/>
          </w:tcPr>
          <w:p w14:paraId="5EAF719F"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A6C159" w14:textId="77777777" w:rsidR="00F51BD8" w:rsidRDefault="00F51BD8">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17542BFB" w14:textId="77777777" w:rsidR="00F51BD8" w:rsidRDefault="00F51BD8">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1327FBF3" w14:textId="77777777" w:rsidR="00F51BD8" w:rsidRDefault="00F51B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F962DA" w14:textId="77777777" w:rsidR="00F51BD8" w:rsidRDefault="00F51BD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5253A3" w14:textId="77777777" w:rsidR="00F51BD8" w:rsidRDefault="00F51B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5F533A" w14:textId="77777777" w:rsidR="00F51BD8" w:rsidRDefault="00F51BD8">
            <w:pPr>
              <w:pStyle w:val="TAL"/>
              <w:rPr>
                <w:sz w:val="16"/>
              </w:rPr>
            </w:pPr>
            <w:r>
              <w:rPr>
                <w:sz w:val="16"/>
              </w:rPr>
              <w:t>PM_KPI_5G_Ph3</w:t>
            </w:r>
          </w:p>
        </w:tc>
        <w:tc>
          <w:tcPr>
            <w:tcW w:w="0" w:type="auto"/>
            <w:tcBorders>
              <w:top w:val="single" w:sz="4" w:space="0" w:color="auto"/>
              <w:left w:val="single" w:sz="4" w:space="0" w:color="auto"/>
              <w:bottom w:val="single" w:sz="4" w:space="0" w:color="auto"/>
              <w:right w:val="single" w:sz="4" w:space="0" w:color="auto"/>
            </w:tcBorders>
            <w:hideMark/>
          </w:tcPr>
          <w:p w14:paraId="3608CF0F" w14:textId="77777777" w:rsidR="00F51BD8" w:rsidRDefault="00F51BD8">
            <w:pPr>
              <w:pStyle w:val="TAL"/>
              <w:rPr>
                <w:sz w:val="16"/>
              </w:rPr>
            </w:pPr>
            <w:r>
              <w:rPr>
                <w:sz w:val="16"/>
              </w:rPr>
              <w:t>agreed</w:t>
            </w:r>
          </w:p>
        </w:tc>
      </w:tr>
    </w:tbl>
    <w:p w14:paraId="08D72949" w14:textId="77777777" w:rsidR="00F51BD8" w:rsidRDefault="00F51BD8" w:rsidP="00F51BD8"/>
    <w:p w14:paraId="2F9F8161" w14:textId="77777777" w:rsidR="00F51BD8" w:rsidRDefault="00F51BD8" w:rsidP="00F51BD8">
      <w:pPr>
        <w:pStyle w:val="Heading2"/>
      </w:pPr>
      <w:r>
        <w:rPr>
          <w:sz w:val="24"/>
          <w:szCs w:val="24"/>
        </w:rPr>
        <w:br w:type="page"/>
      </w:r>
      <w:r>
        <w:lastRenderedPageBreak/>
        <w:t>Annex C: Lists of liaisons</w:t>
      </w:r>
    </w:p>
    <w:p w14:paraId="15333C09" w14:textId="77777777" w:rsidR="00F51BD8" w:rsidRDefault="00F51BD8" w:rsidP="00F51BD8">
      <w:pPr>
        <w:pStyle w:val="Heading3"/>
      </w:pPr>
      <w:r>
        <w:t>C1: Incoming liaison statements</w:t>
      </w:r>
    </w:p>
    <w:p w14:paraId="6992D7EB" w14:textId="77777777" w:rsidR="00F51BD8" w:rsidRDefault="00F51BD8" w:rsidP="00F51BD8">
      <w:pPr>
        <w:pStyle w:val="TH"/>
      </w:pPr>
    </w:p>
    <w:tbl>
      <w:tblPr>
        <w:tblStyle w:val="TableGrid"/>
        <w:tblW w:w="0" w:type="auto"/>
        <w:tblInd w:w="0" w:type="dxa"/>
        <w:tblLook w:val="04A0" w:firstRow="1" w:lastRow="0" w:firstColumn="1" w:lastColumn="0" w:noHBand="0" w:noVBand="1"/>
      </w:tblPr>
      <w:tblGrid>
        <w:gridCol w:w="1098"/>
        <w:gridCol w:w="935"/>
        <w:gridCol w:w="4500"/>
        <w:gridCol w:w="922"/>
        <w:gridCol w:w="967"/>
        <w:gridCol w:w="1207"/>
      </w:tblGrid>
      <w:tr w:rsidR="00F51BD8" w14:paraId="10B557CB" w14:textId="77777777">
        <w:tc>
          <w:tcPr>
            <w:tcW w:w="0" w:type="auto"/>
            <w:tcBorders>
              <w:top w:val="single" w:sz="4" w:space="0" w:color="auto"/>
              <w:left w:val="single" w:sz="4" w:space="0" w:color="auto"/>
              <w:bottom w:val="single" w:sz="4" w:space="0" w:color="auto"/>
              <w:right w:val="single" w:sz="4" w:space="0" w:color="auto"/>
            </w:tcBorders>
            <w:hideMark/>
          </w:tcPr>
          <w:p w14:paraId="41724A7B" w14:textId="77777777" w:rsidR="00F51BD8" w:rsidRDefault="00F51BD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8A0310A" w14:textId="77777777" w:rsidR="00F51BD8" w:rsidRDefault="00F51BD8">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14863D1A" w14:textId="77777777" w:rsidR="00F51BD8" w:rsidRDefault="00F51BD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CE2DA92" w14:textId="77777777" w:rsidR="00F51BD8" w:rsidRDefault="00F51BD8">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25E801DC" w14:textId="77777777" w:rsidR="00F51BD8" w:rsidRDefault="00F51BD8">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09C2146" w14:textId="77777777" w:rsidR="00F51BD8" w:rsidRDefault="00F51BD8">
            <w:pPr>
              <w:pStyle w:val="TAH"/>
            </w:pPr>
            <w:r>
              <w:t>Reply </w:t>
            </w:r>
            <w:proofErr w:type="spellStart"/>
            <w:r>
              <w:t>TDoc</w:t>
            </w:r>
            <w:proofErr w:type="spellEnd"/>
          </w:p>
        </w:tc>
      </w:tr>
      <w:tr w:rsidR="00F51BD8" w14:paraId="25322174" w14:textId="77777777">
        <w:tc>
          <w:tcPr>
            <w:tcW w:w="0" w:type="auto"/>
            <w:tcBorders>
              <w:top w:val="single" w:sz="4" w:space="0" w:color="auto"/>
              <w:left w:val="single" w:sz="4" w:space="0" w:color="auto"/>
              <w:bottom w:val="single" w:sz="4" w:space="0" w:color="auto"/>
              <w:right w:val="single" w:sz="4" w:space="0" w:color="auto"/>
            </w:tcBorders>
            <w:hideMark/>
          </w:tcPr>
          <w:p w14:paraId="17F5C6AA" w14:textId="77777777" w:rsidR="00F51BD8" w:rsidRDefault="00F51BD8">
            <w:pPr>
              <w:pStyle w:val="TAL"/>
              <w:rPr>
                <w:sz w:val="16"/>
              </w:rPr>
            </w:pPr>
            <w:r>
              <w:rPr>
                <w:sz w:val="16"/>
              </w:rPr>
              <w:t>S5-242350</w:t>
            </w:r>
          </w:p>
        </w:tc>
        <w:tc>
          <w:tcPr>
            <w:tcW w:w="0" w:type="auto"/>
            <w:tcBorders>
              <w:top w:val="single" w:sz="4" w:space="0" w:color="auto"/>
              <w:left w:val="single" w:sz="4" w:space="0" w:color="auto"/>
              <w:bottom w:val="single" w:sz="4" w:space="0" w:color="auto"/>
              <w:right w:val="single" w:sz="4" w:space="0" w:color="auto"/>
            </w:tcBorders>
            <w:hideMark/>
          </w:tcPr>
          <w:p w14:paraId="4AD318E9" w14:textId="77777777" w:rsidR="00F51BD8" w:rsidRDefault="00F51BD8">
            <w:pPr>
              <w:pStyle w:val="TAL"/>
              <w:rPr>
                <w:sz w:val="16"/>
              </w:rPr>
            </w:pPr>
            <w:r>
              <w:rPr>
                <w:sz w:val="16"/>
              </w:rPr>
              <w:t>C3-242466</w:t>
            </w:r>
          </w:p>
        </w:tc>
        <w:tc>
          <w:tcPr>
            <w:tcW w:w="0" w:type="auto"/>
            <w:tcBorders>
              <w:top w:val="single" w:sz="4" w:space="0" w:color="auto"/>
              <w:left w:val="single" w:sz="4" w:space="0" w:color="auto"/>
              <w:bottom w:val="single" w:sz="4" w:space="0" w:color="auto"/>
              <w:right w:val="single" w:sz="4" w:space="0" w:color="auto"/>
            </w:tcBorders>
            <w:hideMark/>
          </w:tcPr>
          <w:p w14:paraId="1F6F827B" w14:textId="77777777" w:rsidR="00F51BD8" w:rsidRDefault="00F51BD8">
            <w:pPr>
              <w:pStyle w:val="TAL"/>
              <w:rPr>
                <w:sz w:val="16"/>
              </w:rPr>
            </w:pPr>
            <w:r>
              <w:rPr>
                <w:sz w:val="16"/>
              </w:rPr>
              <w:t>LS on Clarification related to NSI and Target Service Area.</w:t>
            </w:r>
          </w:p>
        </w:tc>
        <w:tc>
          <w:tcPr>
            <w:tcW w:w="0" w:type="auto"/>
            <w:tcBorders>
              <w:top w:val="single" w:sz="4" w:space="0" w:color="auto"/>
              <w:left w:val="single" w:sz="4" w:space="0" w:color="auto"/>
              <w:bottom w:val="single" w:sz="4" w:space="0" w:color="auto"/>
              <w:right w:val="single" w:sz="4" w:space="0" w:color="auto"/>
            </w:tcBorders>
            <w:hideMark/>
          </w:tcPr>
          <w:p w14:paraId="13ED6860" w14:textId="77777777" w:rsidR="00F51BD8" w:rsidRDefault="00F51BD8">
            <w:pPr>
              <w:pStyle w:val="TAL"/>
              <w:rPr>
                <w:sz w:val="16"/>
              </w:rPr>
            </w:pPr>
            <w:r>
              <w:rPr>
                <w:sz w:val="16"/>
              </w:rPr>
              <w:t>C3-242466</w:t>
            </w:r>
          </w:p>
        </w:tc>
        <w:tc>
          <w:tcPr>
            <w:tcW w:w="0" w:type="auto"/>
            <w:tcBorders>
              <w:top w:val="single" w:sz="4" w:space="0" w:color="auto"/>
              <w:left w:val="single" w:sz="4" w:space="0" w:color="auto"/>
              <w:bottom w:val="single" w:sz="4" w:space="0" w:color="auto"/>
              <w:right w:val="single" w:sz="4" w:space="0" w:color="auto"/>
            </w:tcBorders>
            <w:hideMark/>
          </w:tcPr>
          <w:p w14:paraId="15C9ED7D"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EA89A3D" w14:textId="77777777" w:rsidR="00F51BD8" w:rsidRDefault="00F51BD8">
            <w:pPr>
              <w:pStyle w:val="TAL"/>
              <w:rPr>
                <w:sz w:val="16"/>
              </w:rPr>
            </w:pPr>
            <w:r>
              <w:rPr>
                <w:sz w:val="16"/>
              </w:rPr>
              <w:t>(none)</w:t>
            </w:r>
          </w:p>
        </w:tc>
      </w:tr>
      <w:tr w:rsidR="00F51BD8" w14:paraId="4F976ECF" w14:textId="77777777">
        <w:tc>
          <w:tcPr>
            <w:tcW w:w="0" w:type="auto"/>
            <w:tcBorders>
              <w:top w:val="single" w:sz="4" w:space="0" w:color="auto"/>
              <w:left w:val="single" w:sz="4" w:space="0" w:color="auto"/>
              <w:bottom w:val="single" w:sz="4" w:space="0" w:color="auto"/>
              <w:right w:val="single" w:sz="4" w:space="0" w:color="auto"/>
            </w:tcBorders>
            <w:hideMark/>
          </w:tcPr>
          <w:p w14:paraId="0F3A2C65" w14:textId="77777777" w:rsidR="00F51BD8" w:rsidRDefault="00F51BD8">
            <w:pPr>
              <w:pStyle w:val="TAL"/>
              <w:rPr>
                <w:sz w:val="16"/>
              </w:rPr>
            </w:pPr>
            <w:r>
              <w:rPr>
                <w:sz w:val="16"/>
              </w:rPr>
              <w:t>S5-242351</w:t>
            </w:r>
          </w:p>
        </w:tc>
        <w:tc>
          <w:tcPr>
            <w:tcW w:w="0" w:type="auto"/>
            <w:tcBorders>
              <w:top w:val="single" w:sz="4" w:space="0" w:color="auto"/>
              <w:left w:val="single" w:sz="4" w:space="0" w:color="auto"/>
              <w:bottom w:val="single" w:sz="4" w:space="0" w:color="auto"/>
              <w:right w:val="single" w:sz="4" w:space="0" w:color="auto"/>
            </w:tcBorders>
            <w:hideMark/>
          </w:tcPr>
          <w:p w14:paraId="45C5DC95" w14:textId="77777777" w:rsidR="00F51BD8" w:rsidRDefault="00F51BD8">
            <w:pPr>
              <w:pStyle w:val="TAL"/>
              <w:rPr>
                <w:sz w:val="16"/>
              </w:rPr>
            </w:pPr>
            <w:r>
              <w:rPr>
                <w:sz w:val="16"/>
              </w:rPr>
              <w:t>C4-241558</w:t>
            </w:r>
          </w:p>
        </w:tc>
        <w:tc>
          <w:tcPr>
            <w:tcW w:w="0" w:type="auto"/>
            <w:tcBorders>
              <w:top w:val="single" w:sz="4" w:space="0" w:color="auto"/>
              <w:left w:val="single" w:sz="4" w:space="0" w:color="auto"/>
              <w:bottom w:val="single" w:sz="4" w:space="0" w:color="auto"/>
              <w:right w:val="single" w:sz="4" w:space="0" w:color="auto"/>
            </w:tcBorders>
            <w:hideMark/>
          </w:tcPr>
          <w:p w14:paraId="52AC1B51" w14:textId="77777777" w:rsidR="00F51BD8" w:rsidRDefault="00F51BD8">
            <w:pPr>
              <w:pStyle w:val="TAL"/>
              <w:rPr>
                <w:sz w:val="16"/>
              </w:rPr>
            </w:pPr>
            <w:r>
              <w:rPr>
                <w:sz w:val="16"/>
              </w:rPr>
              <w:t>LS on 5G Trace to support UE level measurement</w:t>
            </w:r>
          </w:p>
        </w:tc>
        <w:tc>
          <w:tcPr>
            <w:tcW w:w="0" w:type="auto"/>
            <w:tcBorders>
              <w:top w:val="single" w:sz="4" w:space="0" w:color="auto"/>
              <w:left w:val="single" w:sz="4" w:space="0" w:color="auto"/>
              <w:bottom w:val="single" w:sz="4" w:space="0" w:color="auto"/>
              <w:right w:val="single" w:sz="4" w:space="0" w:color="auto"/>
            </w:tcBorders>
            <w:hideMark/>
          </w:tcPr>
          <w:p w14:paraId="2FA0CE70" w14:textId="77777777" w:rsidR="00F51BD8" w:rsidRDefault="00F51BD8">
            <w:pPr>
              <w:pStyle w:val="TAL"/>
              <w:rPr>
                <w:sz w:val="16"/>
              </w:rPr>
            </w:pPr>
            <w:r>
              <w:rPr>
                <w:sz w:val="16"/>
              </w:rPr>
              <w:t>C4-241558</w:t>
            </w:r>
          </w:p>
        </w:tc>
        <w:tc>
          <w:tcPr>
            <w:tcW w:w="0" w:type="auto"/>
            <w:tcBorders>
              <w:top w:val="single" w:sz="4" w:space="0" w:color="auto"/>
              <w:left w:val="single" w:sz="4" w:space="0" w:color="auto"/>
              <w:bottom w:val="single" w:sz="4" w:space="0" w:color="auto"/>
              <w:right w:val="single" w:sz="4" w:space="0" w:color="auto"/>
            </w:tcBorders>
            <w:hideMark/>
          </w:tcPr>
          <w:p w14:paraId="471C7AA0" w14:textId="77777777" w:rsidR="00F51BD8" w:rsidRDefault="00F51B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A992118" w14:textId="77777777" w:rsidR="00F51BD8" w:rsidRDefault="00F51BD8">
            <w:pPr>
              <w:pStyle w:val="TAL"/>
              <w:rPr>
                <w:sz w:val="16"/>
              </w:rPr>
            </w:pPr>
            <w:r>
              <w:rPr>
                <w:sz w:val="16"/>
              </w:rPr>
              <w:t>(none)</w:t>
            </w:r>
          </w:p>
        </w:tc>
      </w:tr>
      <w:tr w:rsidR="00F51BD8" w14:paraId="634D8B46" w14:textId="77777777">
        <w:tc>
          <w:tcPr>
            <w:tcW w:w="0" w:type="auto"/>
            <w:tcBorders>
              <w:top w:val="single" w:sz="4" w:space="0" w:color="auto"/>
              <w:left w:val="single" w:sz="4" w:space="0" w:color="auto"/>
              <w:bottom w:val="single" w:sz="4" w:space="0" w:color="auto"/>
              <w:right w:val="single" w:sz="4" w:space="0" w:color="auto"/>
            </w:tcBorders>
            <w:hideMark/>
          </w:tcPr>
          <w:p w14:paraId="7F82D3E9" w14:textId="77777777" w:rsidR="00F51BD8" w:rsidRDefault="00F51BD8">
            <w:pPr>
              <w:pStyle w:val="TAL"/>
              <w:rPr>
                <w:sz w:val="16"/>
              </w:rPr>
            </w:pPr>
            <w:r>
              <w:rPr>
                <w:sz w:val="16"/>
              </w:rPr>
              <w:t>S5-242352</w:t>
            </w:r>
          </w:p>
        </w:tc>
        <w:tc>
          <w:tcPr>
            <w:tcW w:w="0" w:type="auto"/>
            <w:tcBorders>
              <w:top w:val="single" w:sz="4" w:space="0" w:color="auto"/>
              <w:left w:val="single" w:sz="4" w:space="0" w:color="auto"/>
              <w:bottom w:val="single" w:sz="4" w:space="0" w:color="auto"/>
              <w:right w:val="single" w:sz="4" w:space="0" w:color="auto"/>
            </w:tcBorders>
            <w:hideMark/>
          </w:tcPr>
          <w:p w14:paraId="5908943E" w14:textId="77777777" w:rsidR="00F51BD8" w:rsidRDefault="00F51BD8">
            <w:pPr>
              <w:pStyle w:val="TAL"/>
              <w:rPr>
                <w:sz w:val="16"/>
              </w:rPr>
            </w:pPr>
            <w:r>
              <w:rPr>
                <w:sz w:val="16"/>
              </w:rPr>
              <w:t>R2-2403856</w:t>
            </w:r>
          </w:p>
        </w:tc>
        <w:tc>
          <w:tcPr>
            <w:tcW w:w="0" w:type="auto"/>
            <w:tcBorders>
              <w:top w:val="single" w:sz="4" w:space="0" w:color="auto"/>
              <w:left w:val="single" w:sz="4" w:space="0" w:color="auto"/>
              <w:bottom w:val="single" w:sz="4" w:space="0" w:color="auto"/>
              <w:right w:val="single" w:sz="4" w:space="0" w:color="auto"/>
            </w:tcBorders>
            <w:hideMark/>
          </w:tcPr>
          <w:p w14:paraId="392BFF71" w14:textId="77777777" w:rsidR="00F51BD8" w:rsidRDefault="00F51BD8">
            <w:pPr>
              <w:pStyle w:val="TAL"/>
              <w:rPr>
                <w:sz w:val="16"/>
              </w:rPr>
            </w:pPr>
            <w:r>
              <w:rPr>
                <w:sz w:val="16"/>
              </w:rPr>
              <w:t>LS to RAN3 on MDT for NPN</w:t>
            </w:r>
          </w:p>
        </w:tc>
        <w:tc>
          <w:tcPr>
            <w:tcW w:w="0" w:type="auto"/>
            <w:tcBorders>
              <w:top w:val="single" w:sz="4" w:space="0" w:color="auto"/>
              <w:left w:val="single" w:sz="4" w:space="0" w:color="auto"/>
              <w:bottom w:val="single" w:sz="4" w:space="0" w:color="auto"/>
              <w:right w:val="single" w:sz="4" w:space="0" w:color="auto"/>
            </w:tcBorders>
            <w:hideMark/>
          </w:tcPr>
          <w:p w14:paraId="67F3619F" w14:textId="77777777" w:rsidR="00F51BD8" w:rsidRDefault="00F51BD8">
            <w:pPr>
              <w:pStyle w:val="TAL"/>
              <w:rPr>
                <w:sz w:val="16"/>
              </w:rPr>
            </w:pPr>
            <w:r>
              <w:rPr>
                <w:sz w:val="16"/>
              </w:rPr>
              <w:t>R2-2403856</w:t>
            </w:r>
          </w:p>
        </w:tc>
        <w:tc>
          <w:tcPr>
            <w:tcW w:w="0" w:type="auto"/>
            <w:tcBorders>
              <w:top w:val="single" w:sz="4" w:space="0" w:color="auto"/>
              <w:left w:val="single" w:sz="4" w:space="0" w:color="auto"/>
              <w:bottom w:val="single" w:sz="4" w:space="0" w:color="auto"/>
              <w:right w:val="single" w:sz="4" w:space="0" w:color="auto"/>
            </w:tcBorders>
            <w:hideMark/>
          </w:tcPr>
          <w:p w14:paraId="7EF50D37"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A08EBDF" w14:textId="77777777" w:rsidR="00F51BD8" w:rsidRDefault="00F51BD8">
            <w:pPr>
              <w:pStyle w:val="TAL"/>
              <w:rPr>
                <w:sz w:val="16"/>
              </w:rPr>
            </w:pPr>
            <w:r>
              <w:rPr>
                <w:sz w:val="16"/>
              </w:rPr>
              <w:t>(none)</w:t>
            </w:r>
          </w:p>
        </w:tc>
      </w:tr>
      <w:tr w:rsidR="00F51BD8" w14:paraId="0E0FBF68" w14:textId="77777777">
        <w:tc>
          <w:tcPr>
            <w:tcW w:w="0" w:type="auto"/>
            <w:tcBorders>
              <w:top w:val="single" w:sz="4" w:space="0" w:color="auto"/>
              <w:left w:val="single" w:sz="4" w:space="0" w:color="auto"/>
              <w:bottom w:val="single" w:sz="4" w:space="0" w:color="auto"/>
              <w:right w:val="single" w:sz="4" w:space="0" w:color="auto"/>
            </w:tcBorders>
            <w:hideMark/>
          </w:tcPr>
          <w:p w14:paraId="30E4DE4A" w14:textId="77777777" w:rsidR="00F51BD8" w:rsidRDefault="00F51BD8">
            <w:pPr>
              <w:pStyle w:val="TAL"/>
              <w:rPr>
                <w:sz w:val="16"/>
              </w:rPr>
            </w:pPr>
            <w:r>
              <w:rPr>
                <w:sz w:val="16"/>
              </w:rPr>
              <w:t>S5-242353</w:t>
            </w:r>
          </w:p>
        </w:tc>
        <w:tc>
          <w:tcPr>
            <w:tcW w:w="0" w:type="auto"/>
            <w:tcBorders>
              <w:top w:val="single" w:sz="4" w:space="0" w:color="auto"/>
              <w:left w:val="single" w:sz="4" w:space="0" w:color="auto"/>
              <w:bottom w:val="single" w:sz="4" w:space="0" w:color="auto"/>
              <w:right w:val="single" w:sz="4" w:space="0" w:color="auto"/>
            </w:tcBorders>
            <w:hideMark/>
          </w:tcPr>
          <w:p w14:paraId="573078E6" w14:textId="77777777" w:rsidR="00F51BD8" w:rsidRDefault="00F51BD8">
            <w:pPr>
              <w:pStyle w:val="TAL"/>
              <w:rPr>
                <w:sz w:val="16"/>
              </w:rPr>
            </w:pPr>
            <w:r>
              <w:rPr>
                <w:sz w:val="16"/>
              </w:rPr>
              <w:t>S2-2405816</w:t>
            </w:r>
          </w:p>
        </w:tc>
        <w:tc>
          <w:tcPr>
            <w:tcW w:w="0" w:type="auto"/>
            <w:tcBorders>
              <w:top w:val="single" w:sz="4" w:space="0" w:color="auto"/>
              <w:left w:val="single" w:sz="4" w:space="0" w:color="auto"/>
              <w:bottom w:val="single" w:sz="4" w:space="0" w:color="auto"/>
              <w:right w:val="single" w:sz="4" w:space="0" w:color="auto"/>
            </w:tcBorders>
            <w:hideMark/>
          </w:tcPr>
          <w:p w14:paraId="799AFC59" w14:textId="77777777" w:rsidR="00F51BD8" w:rsidRDefault="00F51BD8">
            <w:pPr>
              <w:pStyle w:val="TAL"/>
              <w:rPr>
                <w:sz w:val="16"/>
              </w:rPr>
            </w:pPr>
            <w:r>
              <w:rPr>
                <w:sz w:val="16"/>
              </w:rPr>
              <w:t>Reply LS from SA2 on Updated AECC Publications for Future Connected Vehicle Services</w:t>
            </w:r>
          </w:p>
        </w:tc>
        <w:tc>
          <w:tcPr>
            <w:tcW w:w="0" w:type="auto"/>
            <w:tcBorders>
              <w:top w:val="single" w:sz="4" w:space="0" w:color="auto"/>
              <w:left w:val="single" w:sz="4" w:space="0" w:color="auto"/>
              <w:bottom w:val="single" w:sz="4" w:space="0" w:color="auto"/>
              <w:right w:val="single" w:sz="4" w:space="0" w:color="auto"/>
            </w:tcBorders>
            <w:hideMark/>
          </w:tcPr>
          <w:p w14:paraId="49CFD8A5" w14:textId="77777777" w:rsidR="00F51BD8" w:rsidRDefault="00F51BD8">
            <w:pPr>
              <w:pStyle w:val="TAL"/>
              <w:rPr>
                <w:sz w:val="16"/>
              </w:rPr>
            </w:pPr>
            <w:r>
              <w:rPr>
                <w:sz w:val="16"/>
              </w:rPr>
              <w:t>S2-2405816</w:t>
            </w:r>
          </w:p>
        </w:tc>
        <w:tc>
          <w:tcPr>
            <w:tcW w:w="0" w:type="auto"/>
            <w:tcBorders>
              <w:top w:val="single" w:sz="4" w:space="0" w:color="auto"/>
              <w:left w:val="single" w:sz="4" w:space="0" w:color="auto"/>
              <w:bottom w:val="single" w:sz="4" w:space="0" w:color="auto"/>
              <w:right w:val="single" w:sz="4" w:space="0" w:color="auto"/>
            </w:tcBorders>
            <w:hideMark/>
          </w:tcPr>
          <w:p w14:paraId="45B70496" w14:textId="77777777" w:rsidR="00F51BD8" w:rsidRDefault="00F51BD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1937D5BF" w14:textId="77777777" w:rsidR="00F51BD8" w:rsidRDefault="00F51BD8">
            <w:pPr>
              <w:pStyle w:val="TAL"/>
              <w:rPr>
                <w:sz w:val="16"/>
              </w:rPr>
            </w:pPr>
            <w:r>
              <w:rPr>
                <w:sz w:val="16"/>
              </w:rPr>
              <w:t>S5-243069</w:t>
            </w:r>
          </w:p>
        </w:tc>
      </w:tr>
      <w:tr w:rsidR="00F51BD8" w14:paraId="42EF9195" w14:textId="77777777">
        <w:tc>
          <w:tcPr>
            <w:tcW w:w="0" w:type="auto"/>
            <w:tcBorders>
              <w:top w:val="single" w:sz="4" w:space="0" w:color="auto"/>
              <w:left w:val="single" w:sz="4" w:space="0" w:color="auto"/>
              <w:bottom w:val="single" w:sz="4" w:space="0" w:color="auto"/>
              <w:right w:val="single" w:sz="4" w:space="0" w:color="auto"/>
            </w:tcBorders>
            <w:hideMark/>
          </w:tcPr>
          <w:p w14:paraId="0D2EA30B" w14:textId="77777777" w:rsidR="00F51BD8" w:rsidRDefault="00F51BD8">
            <w:pPr>
              <w:pStyle w:val="TAL"/>
              <w:rPr>
                <w:sz w:val="16"/>
              </w:rPr>
            </w:pPr>
            <w:r>
              <w:rPr>
                <w:sz w:val="16"/>
              </w:rPr>
              <w:t>S5-242354</w:t>
            </w:r>
          </w:p>
        </w:tc>
        <w:tc>
          <w:tcPr>
            <w:tcW w:w="0" w:type="auto"/>
            <w:tcBorders>
              <w:top w:val="single" w:sz="4" w:space="0" w:color="auto"/>
              <w:left w:val="single" w:sz="4" w:space="0" w:color="auto"/>
              <w:bottom w:val="single" w:sz="4" w:space="0" w:color="auto"/>
              <w:right w:val="single" w:sz="4" w:space="0" w:color="auto"/>
            </w:tcBorders>
            <w:hideMark/>
          </w:tcPr>
          <w:p w14:paraId="5131A18E" w14:textId="77777777" w:rsidR="00F51BD8" w:rsidRDefault="00F51BD8">
            <w:pPr>
              <w:pStyle w:val="TAL"/>
              <w:rPr>
                <w:sz w:val="16"/>
              </w:rPr>
            </w:pPr>
            <w:r>
              <w:rPr>
                <w:sz w:val="16"/>
              </w:rPr>
              <w:t>S6-241627</w:t>
            </w:r>
          </w:p>
        </w:tc>
        <w:tc>
          <w:tcPr>
            <w:tcW w:w="0" w:type="auto"/>
            <w:tcBorders>
              <w:top w:val="single" w:sz="4" w:space="0" w:color="auto"/>
              <w:left w:val="single" w:sz="4" w:space="0" w:color="auto"/>
              <w:bottom w:val="single" w:sz="4" w:space="0" w:color="auto"/>
              <w:right w:val="single" w:sz="4" w:space="0" w:color="auto"/>
            </w:tcBorders>
            <w:hideMark/>
          </w:tcPr>
          <w:p w14:paraId="780FA624" w14:textId="77777777" w:rsidR="00F51BD8" w:rsidRDefault="00F51BD8">
            <w:pPr>
              <w:pStyle w:val="TAL"/>
              <w:rPr>
                <w:sz w:val="16"/>
              </w:rPr>
            </w:pPr>
            <w:r>
              <w:rPr>
                <w:sz w:val="16"/>
              </w:rPr>
              <w:t>Reply LS on Clarification related to the predictive slice modification in Inter-PLMN based slice service continuity</w:t>
            </w:r>
          </w:p>
        </w:tc>
        <w:tc>
          <w:tcPr>
            <w:tcW w:w="0" w:type="auto"/>
            <w:tcBorders>
              <w:top w:val="single" w:sz="4" w:space="0" w:color="auto"/>
              <w:left w:val="single" w:sz="4" w:space="0" w:color="auto"/>
              <w:bottom w:val="single" w:sz="4" w:space="0" w:color="auto"/>
              <w:right w:val="single" w:sz="4" w:space="0" w:color="auto"/>
            </w:tcBorders>
            <w:hideMark/>
          </w:tcPr>
          <w:p w14:paraId="0B659FF4" w14:textId="77777777" w:rsidR="00F51BD8" w:rsidRDefault="00F51BD8">
            <w:pPr>
              <w:pStyle w:val="TAL"/>
              <w:rPr>
                <w:sz w:val="16"/>
              </w:rPr>
            </w:pPr>
            <w:r>
              <w:rPr>
                <w:sz w:val="16"/>
              </w:rPr>
              <w:t>S6-241627</w:t>
            </w:r>
          </w:p>
        </w:tc>
        <w:tc>
          <w:tcPr>
            <w:tcW w:w="0" w:type="auto"/>
            <w:tcBorders>
              <w:top w:val="single" w:sz="4" w:space="0" w:color="auto"/>
              <w:left w:val="single" w:sz="4" w:space="0" w:color="auto"/>
              <w:bottom w:val="single" w:sz="4" w:space="0" w:color="auto"/>
              <w:right w:val="single" w:sz="4" w:space="0" w:color="auto"/>
            </w:tcBorders>
            <w:hideMark/>
          </w:tcPr>
          <w:p w14:paraId="54B60445"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5CEA07C" w14:textId="77777777" w:rsidR="00F51BD8" w:rsidRDefault="00F51BD8">
            <w:pPr>
              <w:pStyle w:val="TAL"/>
              <w:rPr>
                <w:sz w:val="16"/>
              </w:rPr>
            </w:pPr>
            <w:r>
              <w:rPr>
                <w:sz w:val="16"/>
              </w:rPr>
              <w:t>(none)</w:t>
            </w:r>
          </w:p>
        </w:tc>
      </w:tr>
      <w:tr w:rsidR="00F51BD8" w14:paraId="26041BA1" w14:textId="77777777">
        <w:tc>
          <w:tcPr>
            <w:tcW w:w="0" w:type="auto"/>
            <w:tcBorders>
              <w:top w:val="single" w:sz="4" w:space="0" w:color="auto"/>
              <w:left w:val="single" w:sz="4" w:space="0" w:color="auto"/>
              <w:bottom w:val="single" w:sz="4" w:space="0" w:color="auto"/>
              <w:right w:val="single" w:sz="4" w:space="0" w:color="auto"/>
            </w:tcBorders>
            <w:hideMark/>
          </w:tcPr>
          <w:p w14:paraId="7BB0E77A" w14:textId="77777777" w:rsidR="00F51BD8" w:rsidRDefault="00F51BD8">
            <w:pPr>
              <w:pStyle w:val="TAL"/>
              <w:rPr>
                <w:sz w:val="16"/>
              </w:rPr>
            </w:pPr>
            <w:r>
              <w:rPr>
                <w:sz w:val="16"/>
              </w:rPr>
              <w:t>S5-242355</w:t>
            </w:r>
          </w:p>
        </w:tc>
        <w:tc>
          <w:tcPr>
            <w:tcW w:w="0" w:type="auto"/>
            <w:tcBorders>
              <w:top w:val="single" w:sz="4" w:space="0" w:color="auto"/>
              <w:left w:val="single" w:sz="4" w:space="0" w:color="auto"/>
              <w:bottom w:val="single" w:sz="4" w:space="0" w:color="auto"/>
              <w:right w:val="single" w:sz="4" w:space="0" w:color="auto"/>
            </w:tcBorders>
            <w:hideMark/>
          </w:tcPr>
          <w:p w14:paraId="4CAD382B" w14:textId="77777777" w:rsidR="00F51BD8" w:rsidRDefault="00F51BD8">
            <w:pPr>
              <w:pStyle w:val="TAL"/>
              <w:rPr>
                <w:sz w:val="16"/>
              </w:rPr>
            </w:pPr>
            <w:r>
              <w:rPr>
                <w:sz w:val="16"/>
              </w:rPr>
              <w:t>R3-240998</w:t>
            </w:r>
          </w:p>
        </w:tc>
        <w:tc>
          <w:tcPr>
            <w:tcW w:w="0" w:type="auto"/>
            <w:tcBorders>
              <w:top w:val="single" w:sz="4" w:space="0" w:color="auto"/>
              <w:left w:val="single" w:sz="4" w:space="0" w:color="auto"/>
              <w:bottom w:val="single" w:sz="4" w:space="0" w:color="auto"/>
              <w:right w:val="single" w:sz="4" w:space="0" w:color="auto"/>
            </w:tcBorders>
            <w:hideMark/>
          </w:tcPr>
          <w:p w14:paraId="2C50A569" w14:textId="77777777" w:rsidR="00F51BD8" w:rsidRDefault="00F51BD8">
            <w:pPr>
              <w:pStyle w:val="TAL"/>
              <w:rPr>
                <w:sz w:val="16"/>
              </w:rPr>
            </w:pPr>
            <w:r>
              <w:rPr>
                <w:sz w:val="16"/>
              </w:rPr>
              <w:t>Reply LS on the NG-RAN Energy Saving Energy Cost index (SA5#154)</w:t>
            </w:r>
          </w:p>
        </w:tc>
        <w:tc>
          <w:tcPr>
            <w:tcW w:w="0" w:type="auto"/>
            <w:tcBorders>
              <w:top w:val="single" w:sz="4" w:space="0" w:color="auto"/>
              <w:left w:val="single" w:sz="4" w:space="0" w:color="auto"/>
              <w:bottom w:val="single" w:sz="4" w:space="0" w:color="auto"/>
              <w:right w:val="single" w:sz="4" w:space="0" w:color="auto"/>
            </w:tcBorders>
            <w:hideMark/>
          </w:tcPr>
          <w:p w14:paraId="2CE6742E" w14:textId="77777777" w:rsidR="00F51BD8" w:rsidRDefault="00F51BD8">
            <w:pPr>
              <w:pStyle w:val="TAL"/>
              <w:rPr>
                <w:sz w:val="16"/>
              </w:rPr>
            </w:pPr>
            <w:r>
              <w:rPr>
                <w:sz w:val="16"/>
              </w:rPr>
              <w:t>R3-240998</w:t>
            </w:r>
          </w:p>
        </w:tc>
        <w:tc>
          <w:tcPr>
            <w:tcW w:w="0" w:type="auto"/>
            <w:tcBorders>
              <w:top w:val="single" w:sz="4" w:space="0" w:color="auto"/>
              <w:left w:val="single" w:sz="4" w:space="0" w:color="auto"/>
              <w:bottom w:val="single" w:sz="4" w:space="0" w:color="auto"/>
              <w:right w:val="single" w:sz="4" w:space="0" w:color="auto"/>
            </w:tcBorders>
            <w:hideMark/>
          </w:tcPr>
          <w:p w14:paraId="2003C3AF" w14:textId="77777777" w:rsidR="00F51BD8" w:rsidRDefault="00F51B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B76C22D" w14:textId="77777777" w:rsidR="00F51BD8" w:rsidRDefault="00F51BD8">
            <w:pPr>
              <w:pStyle w:val="TAL"/>
              <w:rPr>
                <w:sz w:val="16"/>
              </w:rPr>
            </w:pPr>
            <w:r>
              <w:rPr>
                <w:sz w:val="16"/>
              </w:rPr>
              <w:t>(none)</w:t>
            </w:r>
          </w:p>
        </w:tc>
      </w:tr>
      <w:tr w:rsidR="00F51BD8" w14:paraId="7A37F7CC" w14:textId="77777777">
        <w:tc>
          <w:tcPr>
            <w:tcW w:w="0" w:type="auto"/>
            <w:tcBorders>
              <w:top w:val="single" w:sz="4" w:space="0" w:color="auto"/>
              <w:left w:val="single" w:sz="4" w:space="0" w:color="auto"/>
              <w:bottom w:val="single" w:sz="4" w:space="0" w:color="auto"/>
              <w:right w:val="single" w:sz="4" w:space="0" w:color="auto"/>
            </w:tcBorders>
            <w:hideMark/>
          </w:tcPr>
          <w:p w14:paraId="06A4BCD1" w14:textId="77777777" w:rsidR="00F51BD8" w:rsidRDefault="00F51BD8">
            <w:pPr>
              <w:pStyle w:val="TAL"/>
              <w:rPr>
                <w:sz w:val="16"/>
              </w:rPr>
            </w:pPr>
            <w:r>
              <w:rPr>
                <w:sz w:val="16"/>
              </w:rPr>
              <w:t>S5-242361</w:t>
            </w:r>
          </w:p>
        </w:tc>
        <w:tc>
          <w:tcPr>
            <w:tcW w:w="0" w:type="auto"/>
            <w:tcBorders>
              <w:top w:val="single" w:sz="4" w:space="0" w:color="auto"/>
              <w:left w:val="single" w:sz="4" w:space="0" w:color="auto"/>
              <w:bottom w:val="single" w:sz="4" w:space="0" w:color="auto"/>
              <w:right w:val="single" w:sz="4" w:space="0" w:color="auto"/>
            </w:tcBorders>
          </w:tcPr>
          <w:p w14:paraId="78EC62C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969017" w14:textId="77777777" w:rsidR="00F51BD8" w:rsidRDefault="00F51BD8">
            <w:pPr>
              <w:pStyle w:val="TAL"/>
              <w:rPr>
                <w:sz w:val="16"/>
              </w:rPr>
            </w:pPr>
            <w:r>
              <w:rPr>
                <w:sz w:val="16"/>
              </w:rPr>
              <w:t>LS on GSMA OPG PRDs publication (SA5#154)</w:t>
            </w:r>
          </w:p>
        </w:tc>
        <w:tc>
          <w:tcPr>
            <w:tcW w:w="0" w:type="auto"/>
            <w:tcBorders>
              <w:top w:val="single" w:sz="4" w:space="0" w:color="auto"/>
              <w:left w:val="single" w:sz="4" w:space="0" w:color="auto"/>
              <w:bottom w:val="single" w:sz="4" w:space="0" w:color="auto"/>
              <w:right w:val="single" w:sz="4" w:space="0" w:color="auto"/>
            </w:tcBorders>
            <w:hideMark/>
          </w:tcPr>
          <w:p w14:paraId="6E227887" w14:textId="77777777" w:rsidR="00F51BD8" w:rsidRDefault="00F51BD8">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hideMark/>
          </w:tcPr>
          <w:p w14:paraId="3B76B965" w14:textId="77777777" w:rsidR="00F51BD8" w:rsidRDefault="00F51BD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54B33653" w14:textId="77777777" w:rsidR="00F51BD8" w:rsidRDefault="00F51BD8">
            <w:pPr>
              <w:pStyle w:val="TAL"/>
              <w:rPr>
                <w:sz w:val="16"/>
              </w:rPr>
            </w:pPr>
            <w:r>
              <w:rPr>
                <w:sz w:val="16"/>
              </w:rPr>
              <w:t>S5-243436</w:t>
            </w:r>
          </w:p>
        </w:tc>
      </w:tr>
      <w:tr w:rsidR="00F51BD8" w14:paraId="32E05D5C" w14:textId="77777777">
        <w:tc>
          <w:tcPr>
            <w:tcW w:w="0" w:type="auto"/>
            <w:tcBorders>
              <w:top w:val="single" w:sz="4" w:space="0" w:color="auto"/>
              <w:left w:val="single" w:sz="4" w:space="0" w:color="auto"/>
              <w:bottom w:val="single" w:sz="4" w:space="0" w:color="auto"/>
              <w:right w:val="single" w:sz="4" w:space="0" w:color="auto"/>
            </w:tcBorders>
            <w:hideMark/>
          </w:tcPr>
          <w:p w14:paraId="502A51A8" w14:textId="77777777" w:rsidR="00F51BD8" w:rsidRDefault="00F51BD8">
            <w:pPr>
              <w:pStyle w:val="TAL"/>
              <w:rPr>
                <w:sz w:val="16"/>
              </w:rPr>
            </w:pPr>
            <w:r>
              <w:rPr>
                <w:sz w:val="16"/>
              </w:rPr>
              <w:t>S5-242362</w:t>
            </w:r>
          </w:p>
        </w:tc>
        <w:tc>
          <w:tcPr>
            <w:tcW w:w="0" w:type="auto"/>
            <w:tcBorders>
              <w:top w:val="single" w:sz="4" w:space="0" w:color="auto"/>
              <w:left w:val="single" w:sz="4" w:space="0" w:color="auto"/>
              <w:bottom w:val="single" w:sz="4" w:space="0" w:color="auto"/>
              <w:right w:val="single" w:sz="4" w:space="0" w:color="auto"/>
            </w:tcBorders>
          </w:tcPr>
          <w:p w14:paraId="028B8050"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C62E37" w14:textId="77777777" w:rsidR="00F51BD8" w:rsidRDefault="00F51BD8">
            <w:pPr>
              <w:pStyle w:val="TAL"/>
              <w:rPr>
                <w:sz w:val="16"/>
              </w:rPr>
            </w:pPr>
            <w:r>
              <w:rPr>
                <w:sz w:val="16"/>
              </w:rPr>
              <w:t>Reply to LS on ZSM Work on AI enablers and intent-driven autonomous networks (SA5#154)</w:t>
            </w:r>
          </w:p>
        </w:tc>
        <w:tc>
          <w:tcPr>
            <w:tcW w:w="0" w:type="auto"/>
            <w:tcBorders>
              <w:top w:val="single" w:sz="4" w:space="0" w:color="auto"/>
              <w:left w:val="single" w:sz="4" w:space="0" w:color="auto"/>
              <w:bottom w:val="single" w:sz="4" w:space="0" w:color="auto"/>
              <w:right w:val="single" w:sz="4" w:space="0" w:color="auto"/>
            </w:tcBorders>
            <w:hideMark/>
          </w:tcPr>
          <w:p w14:paraId="19E7D3D2" w14:textId="77777777" w:rsidR="00F51BD8" w:rsidRDefault="00F51BD8">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hideMark/>
          </w:tcPr>
          <w:p w14:paraId="6DB5CF9E" w14:textId="77777777" w:rsidR="00F51BD8" w:rsidRDefault="00F51BD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72EAC04E" w14:textId="77777777" w:rsidR="00F51BD8" w:rsidRDefault="00F51BD8">
            <w:pPr>
              <w:pStyle w:val="TAL"/>
              <w:rPr>
                <w:sz w:val="16"/>
              </w:rPr>
            </w:pPr>
            <w:r>
              <w:rPr>
                <w:sz w:val="16"/>
              </w:rPr>
              <w:t>S5-243091</w:t>
            </w:r>
          </w:p>
        </w:tc>
      </w:tr>
      <w:tr w:rsidR="00F51BD8" w14:paraId="137BD2B8" w14:textId="77777777">
        <w:tc>
          <w:tcPr>
            <w:tcW w:w="0" w:type="auto"/>
            <w:tcBorders>
              <w:top w:val="single" w:sz="4" w:space="0" w:color="auto"/>
              <w:left w:val="single" w:sz="4" w:space="0" w:color="auto"/>
              <w:bottom w:val="single" w:sz="4" w:space="0" w:color="auto"/>
              <w:right w:val="single" w:sz="4" w:space="0" w:color="auto"/>
            </w:tcBorders>
            <w:hideMark/>
          </w:tcPr>
          <w:p w14:paraId="646A50FC" w14:textId="77777777" w:rsidR="00F51BD8" w:rsidRDefault="00F51BD8">
            <w:pPr>
              <w:pStyle w:val="TAL"/>
              <w:rPr>
                <w:sz w:val="16"/>
              </w:rPr>
            </w:pPr>
            <w:r>
              <w:rPr>
                <w:sz w:val="16"/>
              </w:rPr>
              <w:t>S5-242363</w:t>
            </w:r>
          </w:p>
        </w:tc>
        <w:tc>
          <w:tcPr>
            <w:tcW w:w="0" w:type="auto"/>
            <w:tcBorders>
              <w:top w:val="single" w:sz="4" w:space="0" w:color="auto"/>
              <w:left w:val="single" w:sz="4" w:space="0" w:color="auto"/>
              <w:bottom w:val="single" w:sz="4" w:space="0" w:color="auto"/>
              <w:right w:val="single" w:sz="4" w:space="0" w:color="auto"/>
            </w:tcBorders>
          </w:tcPr>
          <w:p w14:paraId="5DB1C716"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2F7448" w14:textId="77777777" w:rsidR="00F51BD8" w:rsidRDefault="00F51BD8">
            <w:pPr>
              <w:pStyle w:val="TAL"/>
              <w:rPr>
                <w:sz w:val="16"/>
              </w:rPr>
            </w:pPr>
            <w:r>
              <w:rPr>
                <w:sz w:val="16"/>
              </w:rPr>
              <w:t>LS on initiation of draft new Recommendation ITU-T Y.KNO “Requirements and framework for knowledge-based network optimization in IMT-2020 networks and beyond”</w:t>
            </w:r>
          </w:p>
        </w:tc>
        <w:tc>
          <w:tcPr>
            <w:tcW w:w="0" w:type="auto"/>
            <w:tcBorders>
              <w:top w:val="single" w:sz="4" w:space="0" w:color="auto"/>
              <w:left w:val="single" w:sz="4" w:space="0" w:color="auto"/>
              <w:bottom w:val="single" w:sz="4" w:space="0" w:color="auto"/>
              <w:right w:val="single" w:sz="4" w:space="0" w:color="auto"/>
            </w:tcBorders>
            <w:hideMark/>
          </w:tcPr>
          <w:p w14:paraId="1F8CA71B" w14:textId="77777777" w:rsidR="00F51BD8" w:rsidRDefault="00F51BD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hideMark/>
          </w:tcPr>
          <w:p w14:paraId="71F36C14"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2864117" w14:textId="77777777" w:rsidR="00F51BD8" w:rsidRDefault="00F51BD8">
            <w:pPr>
              <w:pStyle w:val="TAL"/>
              <w:rPr>
                <w:sz w:val="16"/>
              </w:rPr>
            </w:pPr>
            <w:r>
              <w:rPr>
                <w:sz w:val="16"/>
              </w:rPr>
              <w:t>(none)</w:t>
            </w:r>
          </w:p>
        </w:tc>
      </w:tr>
      <w:tr w:rsidR="00F51BD8" w14:paraId="54B21793" w14:textId="77777777">
        <w:tc>
          <w:tcPr>
            <w:tcW w:w="0" w:type="auto"/>
            <w:tcBorders>
              <w:top w:val="single" w:sz="4" w:space="0" w:color="auto"/>
              <w:left w:val="single" w:sz="4" w:space="0" w:color="auto"/>
              <w:bottom w:val="single" w:sz="4" w:space="0" w:color="auto"/>
              <w:right w:val="single" w:sz="4" w:space="0" w:color="auto"/>
            </w:tcBorders>
            <w:hideMark/>
          </w:tcPr>
          <w:p w14:paraId="104F9BA3" w14:textId="77777777" w:rsidR="00F51BD8" w:rsidRDefault="00F51BD8">
            <w:pPr>
              <w:pStyle w:val="TAL"/>
              <w:rPr>
                <w:sz w:val="16"/>
              </w:rPr>
            </w:pPr>
            <w:r>
              <w:rPr>
                <w:sz w:val="16"/>
              </w:rPr>
              <w:t>S5-242364</w:t>
            </w:r>
          </w:p>
        </w:tc>
        <w:tc>
          <w:tcPr>
            <w:tcW w:w="0" w:type="auto"/>
            <w:tcBorders>
              <w:top w:val="single" w:sz="4" w:space="0" w:color="auto"/>
              <w:left w:val="single" w:sz="4" w:space="0" w:color="auto"/>
              <w:bottom w:val="single" w:sz="4" w:space="0" w:color="auto"/>
              <w:right w:val="single" w:sz="4" w:space="0" w:color="auto"/>
            </w:tcBorders>
          </w:tcPr>
          <w:p w14:paraId="591277EE"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8FDCBF" w14:textId="77777777" w:rsidR="00F51BD8" w:rsidRDefault="00F51BD8">
            <w:pPr>
              <w:pStyle w:val="TAL"/>
              <w:rPr>
                <w:sz w:val="16"/>
              </w:rPr>
            </w:pPr>
            <w:r>
              <w:rPr>
                <w:sz w:val="16"/>
              </w:rPr>
              <w:t>LS on consent of draft new Recommendation ITU-T Y.3162 (ex Y.IMT-2020-EIL) “Evaluating intelligence capability for network slice management and orchestration in IMT-2020 network and beyond”</w:t>
            </w:r>
          </w:p>
        </w:tc>
        <w:tc>
          <w:tcPr>
            <w:tcW w:w="0" w:type="auto"/>
            <w:tcBorders>
              <w:top w:val="single" w:sz="4" w:space="0" w:color="auto"/>
              <w:left w:val="single" w:sz="4" w:space="0" w:color="auto"/>
              <w:bottom w:val="single" w:sz="4" w:space="0" w:color="auto"/>
              <w:right w:val="single" w:sz="4" w:space="0" w:color="auto"/>
            </w:tcBorders>
            <w:hideMark/>
          </w:tcPr>
          <w:p w14:paraId="0E146BD3" w14:textId="77777777" w:rsidR="00F51BD8" w:rsidRDefault="00F51BD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hideMark/>
          </w:tcPr>
          <w:p w14:paraId="4079285D"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30E3FCC" w14:textId="77777777" w:rsidR="00F51BD8" w:rsidRDefault="00F51BD8">
            <w:pPr>
              <w:pStyle w:val="TAL"/>
              <w:rPr>
                <w:sz w:val="16"/>
              </w:rPr>
            </w:pPr>
            <w:r>
              <w:rPr>
                <w:sz w:val="16"/>
              </w:rPr>
              <w:t>(none)</w:t>
            </w:r>
          </w:p>
        </w:tc>
      </w:tr>
      <w:tr w:rsidR="00F51BD8" w14:paraId="5BCFB271" w14:textId="77777777">
        <w:tc>
          <w:tcPr>
            <w:tcW w:w="0" w:type="auto"/>
            <w:tcBorders>
              <w:top w:val="single" w:sz="4" w:space="0" w:color="auto"/>
              <w:left w:val="single" w:sz="4" w:space="0" w:color="auto"/>
              <w:bottom w:val="single" w:sz="4" w:space="0" w:color="auto"/>
              <w:right w:val="single" w:sz="4" w:space="0" w:color="auto"/>
            </w:tcBorders>
            <w:hideMark/>
          </w:tcPr>
          <w:p w14:paraId="4F3F5186" w14:textId="77777777" w:rsidR="00F51BD8" w:rsidRDefault="00F51BD8">
            <w:pPr>
              <w:pStyle w:val="TAL"/>
              <w:rPr>
                <w:sz w:val="16"/>
              </w:rPr>
            </w:pPr>
            <w:r>
              <w:rPr>
                <w:sz w:val="16"/>
              </w:rPr>
              <w:t>S5-242365</w:t>
            </w:r>
          </w:p>
        </w:tc>
        <w:tc>
          <w:tcPr>
            <w:tcW w:w="0" w:type="auto"/>
            <w:tcBorders>
              <w:top w:val="single" w:sz="4" w:space="0" w:color="auto"/>
              <w:left w:val="single" w:sz="4" w:space="0" w:color="auto"/>
              <w:bottom w:val="single" w:sz="4" w:space="0" w:color="auto"/>
              <w:right w:val="single" w:sz="4" w:space="0" w:color="auto"/>
            </w:tcBorders>
          </w:tcPr>
          <w:p w14:paraId="4B275A78"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C690CD" w14:textId="77777777" w:rsidR="00F51BD8" w:rsidRDefault="00F51BD8">
            <w:pPr>
              <w:pStyle w:val="TAL"/>
              <w:rPr>
                <w:sz w:val="16"/>
              </w:rPr>
            </w:pPr>
            <w:r>
              <w:rPr>
                <w:sz w:val="16"/>
              </w:rPr>
              <w:t>LS on initiation of new work item ITU-T Y.DT-NS “Digital twin for network slicing in IMT-2020 networks and beyond”</w:t>
            </w:r>
          </w:p>
        </w:tc>
        <w:tc>
          <w:tcPr>
            <w:tcW w:w="0" w:type="auto"/>
            <w:tcBorders>
              <w:top w:val="single" w:sz="4" w:space="0" w:color="auto"/>
              <w:left w:val="single" w:sz="4" w:space="0" w:color="auto"/>
              <w:bottom w:val="single" w:sz="4" w:space="0" w:color="auto"/>
              <w:right w:val="single" w:sz="4" w:space="0" w:color="auto"/>
            </w:tcBorders>
            <w:hideMark/>
          </w:tcPr>
          <w:p w14:paraId="3FADCED5" w14:textId="77777777" w:rsidR="00F51BD8" w:rsidRDefault="00F51BD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hideMark/>
          </w:tcPr>
          <w:p w14:paraId="09E48A5D"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F9CC21E" w14:textId="77777777" w:rsidR="00F51BD8" w:rsidRDefault="00F51BD8">
            <w:pPr>
              <w:pStyle w:val="TAL"/>
              <w:rPr>
                <w:sz w:val="16"/>
              </w:rPr>
            </w:pPr>
            <w:r>
              <w:rPr>
                <w:sz w:val="16"/>
              </w:rPr>
              <w:t>(none)</w:t>
            </w:r>
          </w:p>
        </w:tc>
      </w:tr>
      <w:tr w:rsidR="00F51BD8" w14:paraId="482387EC" w14:textId="77777777">
        <w:tc>
          <w:tcPr>
            <w:tcW w:w="0" w:type="auto"/>
            <w:tcBorders>
              <w:top w:val="single" w:sz="4" w:space="0" w:color="auto"/>
              <w:left w:val="single" w:sz="4" w:space="0" w:color="auto"/>
              <w:bottom w:val="single" w:sz="4" w:space="0" w:color="auto"/>
              <w:right w:val="single" w:sz="4" w:space="0" w:color="auto"/>
            </w:tcBorders>
            <w:hideMark/>
          </w:tcPr>
          <w:p w14:paraId="49FD8612" w14:textId="77777777" w:rsidR="00F51BD8" w:rsidRDefault="00F51BD8">
            <w:pPr>
              <w:pStyle w:val="TAL"/>
              <w:rPr>
                <w:sz w:val="16"/>
              </w:rPr>
            </w:pPr>
            <w:r>
              <w:rPr>
                <w:sz w:val="16"/>
              </w:rPr>
              <w:t>S5-242366</w:t>
            </w:r>
          </w:p>
        </w:tc>
        <w:tc>
          <w:tcPr>
            <w:tcW w:w="0" w:type="auto"/>
            <w:tcBorders>
              <w:top w:val="single" w:sz="4" w:space="0" w:color="auto"/>
              <w:left w:val="single" w:sz="4" w:space="0" w:color="auto"/>
              <w:bottom w:val="single" w:sz="4" w:space="0" w:color="auto"/>
              <w:right w:val="single" w:sz="4" w:space="0" w:color="auto"/>
            </w:tcBorders>
          </w:tcPr>
          <w:p w14:paraId="1E0D4565"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2BF9E5" w14:textId="77777777" w:rsidR="00F51BD8" w:rsidRDefault="00F51BD8">
            <w:pPr>
              <w:pStyle w:val="TAL"/>
              <w:rPr>
                <w:sz w:val="16"/>
              </w:rPr>
            </w:pPr>
            <w:r>
              <w:rPr>
                <w:sz w:val="16"/>
              </w:rPr>
              <w:t xml:space="preserve">LS on the new work item ITU-T </w:t>
            </w:r>
            <w:proofErr w:type="spellStart"/>
            <w:r>
              <w:rPr>
                <w:sz w:val="16"/>
              </w:rPr>
              <w:t>Y.NGNe</w:t>
            </w:r>
            <w:proofErr w:type="spellEnd"/>
            <w:r>
              <w:rPr>
                <w:sz w:val="16"/>
              </w:rPr>
              <w:t>-DT-</w:t>
            </w:r>
            <w:proofErr w:type="spellStart"/>
            <w:r>
              <w:rPr>
                <w:sz w:val="16"/>
              </w:rPr>
              <w:t>reqts</w:t>
            </w:r>
            <w:proofErr w:type="spellEnd"/>
            <w:r>
              <w:rPr>
                <w:sz w:val="16"/>
              </w:rPr>
              <w:t xml:space="preserve"> “Requirements and framework for NGN evolution to support digital twin”</w:t>
            </w:r>
          </w:p>
        </w:tc>
        <w:tc>
          <w:tcPr>
            <w:tcW w:w="0" w:type="auto"/>
            <w:tcBorders>
              <w:top w:val="single" w:sz="4" w:space="0" w:color="auto"/>
              <w:left w:val="single" w:sz="4" w:space="0" w:color="auto"/>
              <w:bottom w:val="single" w:sz="4" w:space="0" w:color="auto"/>
              <w:right w:val="single" w:sz="4" w:space="0" w:color="auto"/>
            </w:tcBorders>
            <w:hideMark/>
          </w:tcPr>
          <w:p w14:paraId="781ECDF5" w14:textId="77777777" w:rsidR="00F51BD8" w:rsidRDefault="00F51BD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hideMark/>
          </w:tcPr>
          <w:p w14:paraId="50D0354D"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99AA34" w14:textId="77777777" w:rsidR="00F51BD8" w:rsidRDefault="00F51BD8">
            <w:pPr>
              <w:pStyle w:val="TAL"/>
              <w:rPr>
                <w:sz w:val="16"/>
              </w:rPr>
            </w:pPr>
            <w:r>
              <w:rPr>
                <w:sz w:val="16"/>
              </w:rPr>
              <w:t>(none)</w:t>
            </w:r>
          </w:p>
        </w:tc>
      </w:tr>
      <w:tr w:rsidR="00F51BD8" w14:paraId="662E6C8D" w14:textId="77777777">
        <w:tc>
          <w:tcPr>
            <w:tcW w:w="0" w:type="auto"/>
            <w:tcBorders>
              <w:top w:val="single" w:sz="4" w:space="0" w:color="auto"/>
              <w:left w:val="single" w:sz="4" w:space="0" w:color="auto"/>
              <w:bottom w:val="single" w:sz="4" w:space="0" w:color="auto"/>
              <w:right w:val="single" w:sz="4" w:space="0" w:color="auto"/>
            </w:tcBorders>
            <w:hideMark/>
          </w:tcPr>
          <w:p w14:paraId="16224C51" w14:textId="77777777" w:rsidR="00F51BD8" w:rsidRDefault="00F51BD8">
            <w:pPr>
              <w:pStyle w:val="TAL"/>
              <w:rPr>
                <w:sz w:val="16"/>
              </w:rPr>
            </w:pPr>
            <w:r>
              <w:rPr>
                <w:sz w:val="16"/>
              </w:rPr>
              <w:t>S5-242367</w:t>
            </w:r>
          </w:p>
        </w:tc>
        <w:tc>
          <w:tcPr>
            <w:tcW w:w="0" w:type="auto"/>
            <w:tcBorders>
              <w:top w:val="single" w:sz="4" w:space="0" w:color="auto"/>
              <w:left w:val="single" w:sz="4" w:space="0" w:color="auto"/>
              <w:bottom w:val="single" w:sz="4" w:space="0" w:color="auto"/>
              <w:right w:val="single" w:sz="4" w:space="0" w:color="auto"/>
            </w:tcBorders>
          </w:tcPr>
          <w:p w14:paraId="3CD68243"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501F15" w14:textId="77777777" w:rsidR="00F51BD8" w:rsidRDefault="00F51BD8">
            <w:pPr>
              <w:pStyle w:val="TAL"/>
              <w:rPr>
                <w:sz w:val="16"/>
              </w:rPr>
            </w:pPr>
            <w:r>
              <w:rPr>
                <w:sz w:val="16"/>
              </w:rPr>
              <w:t>LS/r on consent of draft new Recommendation ITU-T Y.3161 (ex ITU-T Y.IMT2020-IBNMO) "Intent-based network management and orchestration for network slicing in IMT-2020 networks and beyond" (reply to 3GPP TSG SA5-240386-LS52)</w:t>
            </w:r>
          </w:p>
        </w:tc>
        <w:tc>
          <w:tcPr>
            <w:tcW w:w="0" w:type="auto"/>
            <w:tcBorders>
              <w:top w:val="single" w:sz="4" w:space="0" w:color="auto"/>
              <w:left w:val="single" w:sz="4" w:space="0" w:color="auto"/>
              <w:bottom w:val="single" w:sz="4" w:space="0" w:color="auto"/>
              <w:right w:val="single" w:sz="4" w:space="0" w:color="auto"/>
            </w:tcBorders>
            <w:hideMark/>
          </w:tcPr>
          <w:p w14:paraId="78C51AD4" w14:textId="77777777" w:rsidR="00F51BD8" w:rsidRDefault="00F51BD8">
            <w:pPr>
              <w:pStyle w:val="TAL"/>
              <w:rPr>
                <w:sz w:val="16"/>
              </w:rPr>
            </w:pPr>
            <w:r>
              <w:rPr>
                <w:sz w:val="16"/>
              </w:rPr>
              <w:t>ITU-T SG 13</w:t>
            </w:r>
          </w:p>
        </w:tc>
        <w:tc>
          <w:tcPr>
            <w:tcW w:w="0" w:type="auto"/>
            <w:tcBorders>
              <w:top w:val="single" w:sz="4" w:space="0" w:color="auto"/>
              <w:left w:val="single" w:sz="4" w:space="0" w:color="auto"/>
              <w:bottom w:val="single" w:sz="4" w:space="0" w:color="auto"/>
              <w:right w:val="single" w:sz="4" w:space="0" w:color="auto"/>
            </w:tcBorders>
            <w:hideMark/>
          </w:tcPr>
          <w:p w14:paraId="3CA32BAE" w14:textId="77777777" w:rsidR="00F51BD8" w:rsidRDefault="00F51B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ACF8501" w14:textId="77777777" w:rsidR="00F51BD8" w:rsidRDefault="00F51BD8">
            <w:pPr>
              <w:pStyle w:val="TAL"/>
              <w:rPr>
                <w:sz w:val="16"/>
              </w:rPr>
            </w:pPr>
            <w:r>
              <w:rPr>
                <w:sz w:val="16"/>
              </w:rPr>
              <w:t>(none)</w:t>
            </w:r>
          </w:p>
        </w:tc>
      </w:tr>
      <w:tr w:rsidR="00F51BD8" w14:paraId="7A256F9A" w14:textId="77777777">
        <w:tc>
          <w:tcPr>
            <w:tcW w:w="0" w:type="auto"/>
            <w:tcBorders>
              <w:top w:val="single" w:sz="4" w:space="0" w:color="auto"/>
              <w:left w:val="single" w:sz="4" w:space="0" w:color="auto"/>
              <w:bottom w:val="single" w:sz="4" w:space="0" w:color="auto"/>
              <w:right w:val="single" w:sz="4" w:space="0" w:color="auto"/>
            </w:tcBorders>
            <w:hideMark/>
          </w:tcPr>
          <w:p w14:paraId="1E073A5C" w14:textId="77777777" w:rsidR="00F51BD8" w:rsidRDefault="00F51BD8">
            <w:pPr>
              <w:pStyle w:val="TAL"/>
              <w:rPr>
                <w:sz w:val="16"/>
              </w:rPr>
            </w:pPr>
            <w:r>
              <w:rPr>
                <w:sz w:val="16"/>
              </w:rPr>
              <w:t>S5-242368</w:t>
            </w:r>
          </w:p>
        </w:tc>
        <w:tc>
          <w:tcPr>
            <w:tcW w:w="0" w:type="auto"/>
            <w:tcBorders>
              <w:top w:val="single" w:sz="4" w:space="0" w:color="auto"/>
              <w:left w:val="single" w:sz="4" w:space="0" w:color="auto"/>
              <w:bottom w:val="single" w:sz="4" w:space="0" w:color="auto"/>
              <w:right w:val="single" w:sz="4" w:space="0" w:color="auto"/>
            </w:tcBorders>
          </w:tcPr>
          <w:p w14:paraId="1656ACCC" w14:textId="77777777" w:rsidR="00F51BD8" w:rsidRDefault="00F51B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2FCBA1" w14:textId="77777777" w:rsidR="00F51BD8" w:rsidRDefault="00F51BD8">
            <w:pPr>
              <w:pStyle w:val="TAL"/>
              <w:rPr>
                <w:sz w:val="16"/>
              </w:rPr>
            </w:pPr>
            <w:r>
              <w:rPr>
                <w:sz w:val="16"/>
              </w:rPr>
              <w:t>Liaison on ongoing work on Network Digital Twin</w:t>
            </w:r>
          </w:p>
        </w:tc>
        <w:tc>
          <w:tcPr>
            <w:tcW w:w="0" w:type="auto"/>
            <w:tcBorders>
              <w:top w:val="single" w:sz="4" w:space="0" w:color="auto"/>
              <w:left w:val="single" w:sz="4" w:space="0" w:color="auto"/>
              <w:bottom w:val="single" w:sz="4" w:space="0" w:color="auto"/>
              <w:right w:val="single" w:sz="4" w:space="0" w:color="auto"/>
            </w:tcBorders>
            <w:hideMark/>
          </w:tcPr>
          <w:p w14:paraId="42A397D6" w14:textId="77777777" w:rsidR="00F51BD8" w:rsidRDefault="00F51BD8">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hideMark/>
          </w:tcPr>
          <w:p w14:paraId="1904B700" w14:textId="77777777" w:rsidR="00F51BD8" w:rsidRDefault="00F51BD8">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64ED2EB3" w14:textId="77777777" w:rsidR="00F51BD8" w:rsidRDefault="00F51BD8">
            <w:pPr>
              <w:pStyle w:val="TAL"/>
              <w:rPr>
                <w:sz w:val="16"/>
              </w:rPr>
            </w:pPr>
            <w:r>
              <w:rPr>
                <w:sz w:val="16"/>
              </w:rPr>
              <w:t>S5-243092</w:t>
            </w:r>
          </w:p>
        </w:tc>
      </w:tr>
    </w:tbl>
    <w:p w14:paraId="09375A57" w14:textId="77777777" w:rsidR="00F51BD8" w:rsidRDefault="00F51BD8" w:rsidP="00F51BD8"/>
    <w:p w14:paraId="03CCDC69" w14:textId="77777777" w:rsidR="00F51BD8" w:rsidRDefault="00F51BD8" w:rsidP="00F51BD8">
      <w:pPr>
        <w:pStyle w:val="Heading3"/>
      </w:pPr>
      <w:r>
        <w:t>C2: Outgoing liaison statements</w:t>
      </w:r>
    </w:p>
    <w:p w14:paraId="65305CAB" w14:textId="77777777" w:rsidR="00F51BD8" w:rsidRDefault="00F51BD8" w:rsidP="00F51BD8">
      <w:pPr>
        <w:pStyle w:val="TH"/>
      </w:pPr>
    </w:p>
    <w:tbl>
      <w:tblPr>
        <w:tblStyle w:val="TableGrid"/>
        <w:tblW w:w="0" w:type="auto"/>
        <w:tblInd w:w="0" w:type="dxa"/>
        <w:tblLook w:val="04A0" w:firstRow="1" w:lastRow="0" w:firstColumn="1" w:lastColumn="0" w:noHBand="0" w:noVBand="1"/>
      </w:tblPr>
      <w:tblGrid>
        <w:gridCol w:w="1097"/>
        <w:gridCol w:w="2313"/>
        <w:gridCol w:w="3409"/>
        <w:gridCol w:w="1891"/>
        <w:gridCol w:w="919"/>
      </w:tblGrid>
      <w:tr w:rsidR="00F51BD8" w14:paraId="3D4780B8" w14:textId="77777777">
        <w:tc>
          <w:tcPr>
            <w:tcW w:w="0" w:type="auto"/>
            <w:tcBorders>
              <w:top w:val="single" w:sz="4" w:space="0" w:color="auto"/>
              <w:left w:val="single" w:sz="4" w:space="0" w:color="auto"/>
              <w:bottom w:val="single" w:sz="4" w:space="0" w:color="auto"/>
              <w:right w:val="single" w:sz="4" w:space="0" w:color="auto"/>
            </w:tcBorders>
            <w:hideMark/>
          </w:tcPr>
          <w:p w14:paraId="0B5FF2A0" w14:textId="77777777" w:rsidR="00F51BD8" w:rsidRDefault="00F51BD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AEBAA2E" w14:textId="77777777" w:rsidR="00F51BD8" w:rsidRDefault="00F51BD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DECA08B" w14:textId="77777777" w:rsidR="00F51BD8" w:rsidRDefault="00F51BD8">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39D7DBD3" w14:textId="77777777" w:rsidR="00F51BD8" w:rsidRDefault="00F51BD8">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2918F3A3" w14:textId="77777777" w:rsidR="00F51BD8" w:rsidRDefault="00F51BD8">
            <w:pPr>
              <w:pStyle w:val="TAH"/>
            </w:pPr>
            <w:r>
              <w:t>reply to i/c LS</w:t>
            </w:r>
          </w:p>
        </w:tc>
      </w:tr>
      <w:tr w:rsidR="00F51BD8" w14:paraId="2F5FFC66" w14:textId="77777777">
        <w:tc>
          <w:tcPr>
            <w:tcW w:w="0" w:type="auto"/>
            <w:tcBorders>
              <w:top w:val="single" w:sz="4" w:space="0" w:color="auto"/>
              <w:left w:val="single" w:sz="4" w:space="0" w:color="auto"/>
              <w:bottom w:val="single" w:sz="4" w:space="0" w:color="auto"/>
              <w:right w:val="single" w:sz="4" w:space="0" w:color="auto"/>
            </w:tcBorders>
            <w:hideMark/>
          </w:tcPr>
          <w:p w14:paraId="7B21D7C6" w14:textId="77777777" w:rsidR="00F51BD8" w:rsidRDefault="00F51BD8">
            <w:pPr>
              <w:pStyle w:val="TAL"/>
              <w:rPr>
                <w:sz w:val="16"/>
              </w:rPr>
            </w:pPr>
            <w:r>
              <w:rPr>
                <w:sz w:val="16"/>
              </w:rPr>
              <w:t>S5-243069</w:t>
            </w:r>
          </w:p>
        </w:tc>
        <w:tc>
          <w:tcPr>
            <w:tcW w:w="0" w:type="auto"/>
            <w:tcBorders>
              <w:top w:val="single" w:sz="4" w:space="0" w:color="auto"/>
              <w:left w:val="single" w:sz="4" w:space="0" w:color="auto"/>
              <w:bottom w:val="single" w:sz="4" w:space="0" w:color="auto"/>
              <w:right w:val="single" w:sz="4" w:space="0" w:color="auto"/>
            </w:tcBorders>
            <w:hideMark/>
          </w:tcPr>
          <w:p w14:paraId="5C5FCB54" w14:textId="77777777" w:rsidR="00F51BD8" w:rsidRDefault="00F51BD8">
            <w:pPr>
              <w:pStyle w:val="TAL"/>
              <w:rPr>
                <w:sz w:val="16"/>
              </w:rPr>
            </w:pPr>
            <w:r>
              <w:rPr>
                <w:sz w:val="16"/>
              </w:rPr>
              <w:t>Reply LS to SA on AECC Publications</w:t>
            </w:r>
          </w:p>
        </w:tc>
        <w:tc>
          <w:tcPr>
            <w:tcW w:w="0" w:type="auto"/>
            <w:tcBorders>
              <w:top w:val="single" w:sz="4" w:space="0" w:color="auto"/>
              <w:left w:val="single" w:sz="4" w:space="0" w:color="auto"/>
              <w:bottom w:val="single" w:sz="4" w:space="0" w:color="auto"/>
              <w:right w:val="single" w:sz="4" w:space="0" w:color="auto"/>
            </w:tcBorders>
            <w:hideMark/>
          </w:tcPr>
          <w:p w14:paraId="62082DDB" w14:textId="77777777" w:rsidR="00F51BD8" w:rsidRDefault="00F51BD8">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6ED40A50" w14:textId="77777777" w:rsidR="00F51BD8" w:rsidRDefault="00F51BD8">
            <w:pPr>
              <w:pStyle w:val="TAL"/>
              <w:rPr>
                <w:sz w:val="16"/>
              </w:rPr>
            </w:pPr>
            <w:r>
              <w:rPr>
                <w:sz w:val="16"/>
              </w:rPr>
              <w:t>SA1, SA2, SA6</w:t>
            </w:r>
          </w:p>
        </w:tc>
        <w:tc>
          <w:tcPr>
            <w:tcW w:w="0" w:type="auto"/>
            <w:tcBorders>
              <w:top w:val="single" w:sz="4" w:space="0" w:color="auto"/>
              <w:left w:val="single" w:sz="4" w:space="0" w:color="auto"/>
              <w:bottom w:val="single" w:sz="4" w:space="0" w:color="auto"/>
              <w:right w:val="single" w:sz="4" w:space="0" w:color="auto"/>
            </w:tcBorders>
            <w:hideMark/>
          </w:tcPr>
          <w:p w14:paraId="579CA482" w14:textId="77777777" w:rsidR="00F51BD8" w:rsidRDefault="00F51BD8">
            <w:pPr>
              <w:pStyle w:val="TAL"/>
              <w:rPr>
                <w:sz w:val="16"/>
              </w:rPr>
            </w:pPr>
            <w:r>
              <w:rPr>
                <w:sz w:val="16"/>
              </w:rPr>
              <w:t>S5-242353</w:t>
            </w:r>
          </w:p>
        </w:tc>
      </w:tr>
      <w:tr w:rsidR="00F51BD8" w14:paraId="664D42C1" w14:textId="77777777">
        <w:tc>
          <w:tcPr>
            <w:tcW w:w="0" w:type="auto"/>
            <w:tcBorders>
              <w:top w:val="single" w:sz="4" w:space="0" w:color="auto"/>
              <w:left w:val="single" w:sz="4" w:space="0" w:color="auto"/>
              <w:bottom w:val="single" w:sz="4" w:space="0" w:color="auto"/>
              <w:right w:val="single" w:sz="4" w:space="0" w:color="auto"/>
            </w:tcBorders>
            <w:hideMark/>
          </w:tcPr>
          <w:p w14:paraId="1062A17C" w14:textId="77777777" w:rsidR="00F51BD8" w:rsidRDefault="00F51BD8">
            <w:pPr>
              <w:pStyle w:val="TAL"/>
              <w:rPr>
                <w:sz w:val="16"/>
              </w:rPr>
            </w:pPr>
            <w:r>
              <w:rPr>
                <w:sz w:val="16"/>
              </w:rPr>
              <w:t>S5-243091</w:t>
            </w:r>
          </w:p>
        </w:tc>
        <w:tc>
          <w:tcPr>
            <w:tcW w:w="0" w:type="auto"/>
            <w:tcBorders>
              <w:top w:val="single" w:sz="4" w:space="0" w:color="auto"/>
              <w:left w:val="single" w:sz="4" w:space="0" w:color="auto"/>
              <w:bottom w:val="single" w:sz="4" w:space="0" w:color="auto"/>
              <w:right w:val="single" w:sz="4" w:space="0" w:color="auto"/>
            </w:tcBorders>
            <w:hideMark/>
          </w:tcPr>
          <w:p w14:paraId="32D9D004" w14:textId="77777777" w:rsidR="00F51BD8" w:rsidRDefault="00F51BD8">
            <w:pPr>
              <w:pStyle w:val="TAL"/>
              <w:rPr>
                <w:sz w:val="16"/>
              </w:rPr>
            </w:pPr>
            <w:r>
              <w:rPr>
                <w:sz w:val="16"/>
              </w:rPr>
              <w:t>Reply LS to ZSM Work on AI enablers and intent-driven autonomous networks</w:t>
            </w:r>
          </w:p>
        </w:tc>
        <w:tc>
          <w:tcPr>
            <w:tcW w:w="0" w:type="auto"/>
            <w:tcBorders>
              <w:top w:val="single" w:sz="4" w:space="0" w:color="auto"/>
              <w:left w:val="single" w:sz="4" w:space="0" w:color="auto"/>
              <w:bottom w:val="single" w:sz="4" w:space="0" w:color="auto"/>
              <w:right w:val="single" w:sz="4" w:space="0" w:color="auto"/>
            </w:tcBorders>
            <w:hideMark/>
          </w:tcPr>
          <w:p w14:paraId="690DE53E" w14:textId="77777777" w:rsidR="00F51BD8" w:rsidRDefault="00F51BD8">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hideMark/>
          </w:tcPr>
          <w:p w14:paraId="552079C7"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ECA39A" w14:textId="77777777" w:rsidR="00F51BD8" w:rsidRDefault="00F51BD8">
            <w:pPr>
              <w:pStyle w:val="TAL"/>
              <w:rPr>
                <w:sz w:val="16"/>
              </w:rPr>
            </w:pPr>
            <w:r>
              <w:rPr>
                <w:sz w:val="16"/>
              </w:rPr>
              <w:t>S5-242362</w:t>
            </w:r>
          </w:p>
        </w:tc>
      </w:tr>
      <w:tr w:rsidR="00F51BD8" w14:paraId="701B0D86" w14:textId="77777777">
        <w:tc>
          <w:tcPr>
            <w:tcW w:w="0" w:type="auto"/>
            <w:tcBorders>
              <w:top w:val="single" w:sz="4" w:space="0" w:color="auto"/>
              <w:left w:val="single" w:sz="4" w:space="0" w:color="auto"/>
              <w:bottom w:val="single" w:sz="4" w:space="0" w:color="auto"/>
              <w:right w:val="single" w:sz="4" w:space="0" w:color="auto"/>
            </w:tcBorders>
            <w:hideMark/>
          </w:tcPr>
          <w:p w14:paraId="3D06D0F6" w14:textId="77777777" w:rsidR="00F51BD8" w:rsidRDefault="00F51BD8">
            <w:pPr>
              <w:pStyle w:val="TAL"/>
              <w:rPr>
                <w:sz w:val="16"/>
              </w:rPr>
            </w:pPr>
            <w:r>
              <w:rPr>
                <w:sz w:val="16"/>
              </w:rPr>
              <w:t>S5-243092</w:t>
            </w:r>
          </w:p>
        </w:tc>
        <w:tc>
          <w:tcPr>
            <w:tcW w:w="0" w:type="auto"/>
            <w:tcBorders>
              <w:top w:val="single" w:sz="4" w:space="0" w:color="auto"/>
              <w:left w:val="single" w:sz="4" w:space="0" w:color="auto"/>
              <w:bottom w:val="single" w:sz="4" w:space="0" w:color="auto"/>
              <w:right w:val="single" w:sz="4" w:space="0" w:color="auto"/>
            </w:tcBorders>
            <w:hideMark/>
          </w:tcPr>
          <w:p w14:paraId="498B47F5" w14:textId="77777777" w:rsidR="00F51BD8" w:rsidRDefault="00F51BD8">
            <w:pPr>
              <w:pStyle w:val="TAL"/>
              <w:rPr>
                <w:sz w:val="16"/>
              </w:rPr>
            </w:pPr>
            <w:r>
              <w:rPr>
                <w:sz w:val="16"/>
              </w:rPr>
              <w:t>Reply LS on “ongoing work on Network Digital Twin”</w:t>
            </w:r>
          </w:p>
        </w:tc>
        <w:tc>
          <w:tcPr>
            <w:tcW w:w="0" w:type="auto"/>
            <w:tcBorders>
              <w:top w:val="single" w:sz="4" w:space="0" w:color="auto"/>
              <w:left w:val="single" w:sz="4" w:space="0" w:color="auto"/>
              <w:bottom w:val="single" w:sz="4" w:space="0" w:color="auto"/>
              <w:right w:val="single" w:sz="4" w:space="0" w:color="auto"/>
            </w:tcBorders>
            <w:hideMark/>
          </w:tcPr>
          <w:p w14:paraId="7F544CA1" w14:textId="77777777" w:rsidR="00F51BD8" w:rsidRDefault="00F51BD8">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hideMark/>
          </w:tcPr>
          <w:p w14:paraId="600CB964" w14:textId="77777777" w:rsidR="00F51BD8" w:rsidRDefault="00F51BD8">
            <w:pPr>
              <w:pStyle w:val="TAL"/>
              <w:rPr>
                <w:sz w:val="16"/>
              </w:rPr>
            </w:pPr>
            <w:r>
              <w:rPr>
                <w:sz w:val="16"/>
              </w:rPr>
              <w:t>SA, TM Forum, ITU-T SG11, ITU-T SG13, ETSI F5G, ETSI NFV, IETF</w:t>
            </w:r>
          </w:p>
        </w:tc>
        <w:tc>
          <w:tcPr>
            <w:tcW w:w="0" w:type="auto"/>
            <w:tcBorders>
              <w:top w:val="single" w:sz="4" w:space="0" w:color="auto"/>
              <w:left w:val="single" w:sz="4" w:space="0" w:color="auto"/>
              <w:bottom w:val="single" w:sz="4" w:space="0" w:color="auto"/>
              <w:right w:val="single" w:sz="4" w:space="0" w:color="auto"/>
            </w:tcBorders>
            <w:hideMark/>
          </w:tcPr>
          <w:p w14:paraId="633129BC" w14:textId="77777777" w:rsidR="00F51BD8" w:rsidRDefault="00F51BD8">
            <w:pPr>
              <w:pStyle w:val="TAL"/>
              <w:rPr>
                <w:sz w:val="16"/>
              </w:rPr>
            </w:pPr>
            <w:r>
              <w:rPr>
                <w:sz w:val="16"/>
              </w:rPr>
              <w:t>S5-242368</w:t>
            </w:r>
          </w:p>
        </w:tc>
      </w:tr>
      <w:tr w:rsidR="00F51BD8" w14:paraId="3F84CCEE" w14:textId="77777777">
        <w:tc>
          <w:tcPr>
            <w:tcW w:w="0" w:type="auto"/>
            <w:tcBorders>
              <w:top w:val="single" w:sz="4" w:space="0" w:color="auto"/>
              <w:left w:val="single" w:sz="4" w:space="0" w:color="auto"/>
              <w:bottom w:val="single" w:sz="4" w:space="0" w:color="auto"/>
              <w:right w:val="single" w:sz="4" w:space="0" w:color="auto"/>
            </w:tcBorders>
            <w:hideMark/>
          </w:tcPr>
          <w:p w14:paraId="58E2D406" w14:textId="77777777" w:rsidR="00F51BD8" w:rsidRDefault="00F51BD8">
            <w:pPr>
              <w:pStyle w:val="TAL"/>
              <w:rPr>
                <w:sz w:val="16"/>
              </w:rPr>
            </w:pPr>
            <w:r>
              <w:rPr>
                <w:sz w:val="16"/>
              </w:rPr>
              <w:t>S5-243313</w:t>
            </w:r>
          </w:p>
        </w:tc>
        <w:tc>
          <w:tcPr>
            <w:tcW w:w="0" w:type="auto"/>
            <w:tcBorders>
              <w:top w:val="single" w:sz="4" w:space="0" w:color="auto"/>
              <w:left w:val="single" w:sz="4" w:space="0" w:color="auto"/>
              <w:bottom w:val="single" w:sz="4" w:space="0" w:color="auto"/>
              <w:right w:val="single" w:sz="4" w:space="0" w:color="auto"/>
            </w:tcBorders>
            <w:hideMark/>
          </w:tcPr>
          <w:p w14:paraId="10ECDE3F" w14:textId="77777777" w:rsidR="00F51BD8" w:rsidRDefault="00F51BD8">
            <w:pPr>
              <w:pStyle w:val="TAL"/>
              <w:rPr>
                <w:sz w:val="16"/>
              </w:rPr>
            </w:pPr>
            <w:r>
              <w:rPr>
                <w:sz w:val="16"/>
              </w:rPr>
              <w:t>LS on update of 3GPP SA5 Rel-18 progress and Rel-19 work plan</w:t>
            </w:r>
          </w:p>
        </w:tc>
        <w:tc>
          <w:tcPr>
            <w:tcW w:w="0" w:type="auto"/>
            <w:tcBorders>
              <w:top w:val="single" w:sz="4" w:space="0" w:color="auto"/>
              <w:left w:val="single" w:sz="4" w:space="0" w:color="auto"/>
              <w:bottom w:val="single" w:sz="4" w:space="0" w:color="auto"/>
              <w:right w:val="single" w:sz="4" w:space="0" w:color="auto"/>
            </w:tcBorders>
            <w:hideMark/>
          </w:tcPr>
          <w:p w14:paraId="6A16D839" w14:textId="77777777" w:rsidR="00F51BD8" w:rsidRDefault="00F51BD8">
            <w:pPr>
              <w:pStyle w:val="TAL"/>
              <w:rPr>
                <w:sz w:val="16"/>
              </w:rPr>
            </w:pPr>
            <w:r>
              <w:rPr>
                <w:sz w:val="16"/>
              </w:rPr>
              <w:t>GSMA, NGMN, TM Forum, ITU-T SG13, ITU-T SG5, ITU-T SG2, ETSI ISG ZSM, ETSI ISG NFV, ETSI TC EE, ONAP, O-RAN, SNSJU ORIGAMI</w:t>
            </w:r>
          </w:p>
        </w:tc>
        <w:tc>
          <w:tcPr>
            <w:tcW w:w="0" w:type="auto"/>
            <w:tcBorders>
              <w:top w:val="single" w:sz="4" w:space="0" w:color="auto"/>
              <w:left w:val="single" w:sz="4" w:space="0" w:color="auto"/>
              <w:bottom w:val="single" w:sz="4" w:space="0" w:color="auto"/>
              <w:right w:val="single" w:sz="4" w:space="0" w:color="auto"/>
            </w:tcBorders>
            <w:hideMark/>
          </w:tcPr>
          <w:p w14:paraId="0971EB89" w14:textId="77777777" w:rsidR="00F51BD8" w:rsidRDefault="00F51BD8">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72659EAA" w14:textId="77777777" w:rsidR="00F51BD8" w:rsidRDefault="00F51BD8">
            <w:pPr>
              <w:pStyle w:val="TAL"/>
              <w:rPr>
                <w:sz w:val="16"/>
              </w:rPr>
            </w:pPr>
            <w:r>
              <w:rPr>
                <w:sz w:val="16"/>
              </w:rPr>
              <w:t>-</w:t>
            </w:r>
          </w:p>
        </w:tc>
      </w:tr>
      <w:tr w:rsidR="00F51BD8" w14:paraId="62626304" w14:textId="77777777">
        <w:tc>
          <w:tcPr>
            <w:tcW w:w="0" w:type="auto"/>
            <w:tcBorders>
              <w:top w:val="single" w:sz="4" w:space="0" w:color="auto"/>
              <w:left w:val="single" w:sz="4" w:space="0" w:color="auto"/>
              <w:bottom w:val="single" w:sz="4" w:space="0" w:color="auto"/>
              <w:right w:val="single" w:sz="4" w:space="0" w:color="auto"/>
            </w:tcBorders>
            <w:hideMark/>
          </w:tcPr>
          <w:p w14:paraId="64B692F6" w14:textId="77777777" w:rsidR="00F51BD8" w:rsidRDefault="00F51BD8">
            <w:pPr>
              <w:pStyle w:val="TAL"/>
              <w:rPr>
                <w:sz w:val="16"/>
              </w:rPr>
            </w:pPr>
            <w:r>
              <w:rPr>
                <w:sz w:val="16"/>
              </w:rPr>
              <w:t>S5-243317</w:t>
            </w:r>
          </w:p>
        </w:tc>
        <w:tc>
          <w:tcPr>
            <w:tcW w:w="0" w:type="auto"/>
            <w:tcBorders>
              <w:top w:val="single" w:sz="4" w:space="0" w:color="auto"/>
              <w:left w:val="single" w:sz="4" w:space="0" w:color="auto"/>
              <w:bottom w:val="single" w:sz="4" w:space="0" w:color="auto"/>
              <w:right w:val="single" w:sz="4" w:space="0" w:color="auto"/>
            </w:tcBorders>
            <w:hideMark/>
          </w:tcPr>
          <w:p w14:paraId="4B30D2AA" w14:textId="77777777" w:rsidR="00F51BD8" w:rsidRDefault="00F51BD8">
            <w:pPr>
              <w:pStyle w:val="TAL"/>
              <w:rPr>
                <w:sz w:val="16"/>
              </w:rPr>
            </w:pPr>
            <w:r>
              <w:rPr>
                <w:sz w:val="16"/>
              </w:rPr>
              <w:t>LS on Clarification on GST attribute Energy Efficiency</w:t>
            </w:r>
          </w:p>
        </w:tc>
        <w:tc>
          <w:tcPr>
            <w:tcW w:w="0" w:type="auto"/>
            <w:tcBorders>
              <w:top w:val="single" w:sz="4" w:space="0" w:color="auto"/>
              <w:left w:val="single" w:sz="4" w:space="0" w:color="auto"/>
              <w:bottom w:val="single" w:sz="4" w:space="0" w:color="auto"/>
              <w:right w:val="single" w:sz="4" w:space="0" w:color="auto"/>
            </w:tcBorders>
            <w:hideMark/>
          </w:tcPr>
          <w:p w14:paraId="2B0EA1CB" w14:textId="77777777" w:rsidR="00F51BD8" w:rsidRDefault="00F51BD8">
            <w:pPr>
              <w:pStyle w:val="TAL"/>
              <w:rPr>
                <w:sz w:val="16"/>
              </w:rPr>
            </w:pPr>
            <w:r>
              <w:rPr>
                <w:sz w:val="16"/>
              </w:rPr>
              <w:t>GSMA NG</w:t>
            </w:r>
          </w:p>
        </w:tc>
        <w:tc>
          <w:tcPr>
            <w:tcW w:w="0" w:type="auto"/>
            <w:tcBorders>
              <w:top w:val="single" w:sz="4" w:space="0" w:color="auto"/>
              <w:left w:val="single" w:sz="4" w:space="0" w:color="auto"/>
              <w:bottom w:val="single" w:sz="4" w:space="0" w:color="auto"/>
              <w:right w:val="single" w:sz="4" w:space="0" w:color="auto"/>
            </w:tcBorders>
            <w:hideMark/>
          </w:tcPr>
          <w:p w14:paraId="6B61C102" w14:textId="77777777" w:rsidR="00F51BD8" w:rsidRDefault="00F51BD8">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203668E2" w14:textId="77777777" w:rsidR="00F51BD8" w:rsidRDefault="00F51BD8">
            <w:pPr>
              <w:pStyle w:val="TAL"/>
              <w:rPr>
                <w:sz w:val="16"/>
              </w:rPr>
            </w:pPr>
            <w:r>
              <w:rPr>
                <w:sz w:val="16"/>
              </w:rPr>
              <w:t>-</w:t>
            </w:r>
          </w:p>
        </w:tc>
      </w:tr>
      <w:tr w:rsidR="00F51BD8" w14:paraId="41A2AB1B" w14:textId="77777777">
        <w:tc>
          <w:tcPr>
            <w:tcW w:w="0" w:type="auto"/>
            <w:tcBorders>
              <w:top w:val="single" w:sz="4" w:space="0" w:color="auto"/>
              <w:left w:val="single" w:sz="4" w:space="0" w:color="auto"/>
              <w:bottom w:val="single" w:sz="4" w:space="0" w:color="auto"/>
              <w:right w:val="single" w:sz="4" w:space="0" w:color="auto"/>
            </w:tcBorders>
            <w:hideMark/>
          </w:tcPr>
          <w:p w14:paraId="737D8424" w14:textId="77777777" w:rsidR="00F51BD8" w:rsidRDefault="00F51BD8">
            <w:pPr>
              <w:pStyle w:val="TAL"/>
              <w:rPr>
                <w:sz w:val="16"/>
              </w:rPr>
            </w:pPr>
            <w:r>
              <w:rPr>
                <w:sz w:val="16"/>
              </w:rPr>
              <w:t>S5-243431</w:t>
            </w:r>
          </w:p>
        </w:tc>
        <w:tc>
          <w:tcPr>
            <w:tcW w:w="0" w:type="auto"/>
            <w:tcBorders>
              <w:top w:val="single" w:sz="4" w:space="0" w:color="auto"/>
              <w:left w:val="single" w:sz="4" w:space="0" w:color="auto"/>
              <w:bottom w:val="single" w:sz="4" w:space="0" w:color="auto"/>
              <w:right w:val="single" w:sz="4" w:space="0" w:color="auto"/>
            </w:tcBorders>
            <w:hideMark/>
          </w:tcPr>
          <w:p w14:paraId="3143444D" w14:textId="77777777" w:rsidR="00F51BD8" w:rsidRDefault="00F51BD8">
            <w:pPr>
              <w:pStyle w:val="TAL"/>
              <w:rPr>
                <w:sz w:val="16"/>
              </w:rPr>
            </w:pPr>
            <w:r>
              <w:rPr>
                <w:sz w:val="16"/>
              </w:rPr>
              <w:t>LS on Updated terminology for energy savings states</w:t>
            </w:r>
          </w:p>
        </w:tc>
        <w:tc>
          <w:tcPr>
            <w:tcW w:w="0" w:type="auto"/>
            <w:tcBorders>
              <w:top w:val="single" w:sz="4" w:space="0" w:color="auto"/>
              <w:left w:val="single" w:sz="4" w:space="0" w:color="auto"/>
              <w:bottom w:val="single" w:sz="4" w:space="0" w:color="auto"/>
              <w:right w:val="single" w:sz="4" w:space="0" w:color="auto"/>
            </w:tcBorders>
            <w:hideMark/>
          </w:tcPr>
          <w:p w14:paraId="7CA0151C" w14:textId="77777777" w:rsidR="00F51BD8" w:rsidRDefault="00F51BD8">
            <w:pPr>
              <w:pStyle w:val="TAL"/>
              <w:rPr>
                <w:sz w:val="16"/>
              </w:rPr>
            </w:pPr>
            <w:r>
              <w:rPr>
                <w:sz w:val="16"/>
              </w:rPr>
              <w:t>SA1, SA2</w:t>
            </w:r>
          </w:p>
        </w:tc>
        <w:tc>
          <w:tcPr>
            <w:tcW w:w="0" w:type="auto"/>
            <w:tcBorders>
              <w:top w:val="single" w:sz="4" w:space="0" w:color="auto"/>
              <w:left w:val="single" w:sz="4" w:space="0" w:color="auto"/>
              <w:bottom w:val="single" w:sz="4" w:space="0" w:color="auto"/>
              <w:right w:val="single" w:sz="4" w:space="0" w:color="auto"/>
            </w:tcBorders>
            <w:hideMark/>
          </w:tcPr>
          <w:p w14:paraId="2456DCE4" w14:textId="77777777" w:rsidR="00F51BD8" w:rsidRDefault="00F51B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64EB46" w14:textId="77777777" w:rsidR="00F51BD8" w:rsidRDefault="00F51BD8">
            <w:pPr>
              <w:pStyle w:val="TAL"/>
              <w:rPr>
                <w:sz w:val="16"/>
              </w:rPr>
            </w:pPr>
            <w:r>
              <w:rPr>
                <w:sz w:val="16"/>
              </w:rPr>
              <w:t>-</w:t>
            </w:r>
          </w:p>
        </w:tc>
      </w:tr>
      <w:tr w:rsidR="00F51BD8" w14:paraId="53940DF8" w14:textId="77777777">
        <w:tc>
          <w:tcPr>
            <w:tcW w:w="0" w:type="auto"/>
            <w:tcBorders>
              <w:top w:val="single" w:sz="4" w:space="0" w:color="auto"/>
              <w:left w:val="single" w:sz="4" w:space="0" w:color="auto"/>
              <w:bottom w:val="single" w:sz="4" w:space="0" w:color="auto"/>
              <w:right w:val="single" w:sz="4" w:space="0" w:color="auto"/>
            </w:tcBorders>
            <w:hideMark/>
          </w:tcPr>
          <w:p w14:paraId="188AFA03" w14:textId="77777777" w:rsidR="00F51BD8" w:rsidRDefault="00F51BD8">
            <w:pPr>
              <w:pStyle w:val="TAL"/>
              <w:rPr>
                <w:sz w:val="16"/>
              </w:rPr>
            </w:pPr>
            <w:r>
              <w:rPr>
                <w:sz w:val="16"/>
              </w:rPr>
              <w:t>S5-243436</w:t>
            </w:r>
          </w:p>
        </w:tc>
        <w:tc>
          <w:tcPr>
            <w:tcW w:w="0" w:type="auto"/>
            <w:tcBorders>
              <w:top w:val="single" w:sz="4" w:space="0" w:color="auto"/>
              <w:left w:val="single" w:sz="4" w:space="0" w:color="auto"/>
              <w:bottom w:val="single" w:sz="4" w:space="0" w:color="auto"/>
              <w:right w:val="single" w:sz="4" w:space="0" w:color="auto"/>
            </w:tcBorders>
            <w:hideMark/>
          </w:tcPr>
          <w:p w14:paraId="26A5F858" w14:textId="77777777" w:rsidR="00F51BD8" w:rsidRDefault="00F51BD8">
            <w:pPr>
              <w:pStyle w:val="TAL"/>
              <w:rPr>
                <w:sz w:val="16"/>
              </w:rPr>
            </w:pPr>
            <w:r>
              <w:rPr>
                <w:sz w:val="16"/>
              </w:rPr>
              <w:t>Reply LS on GSMA OPG PRDs publication</w:t>
            </w:r>
          </w:p>
        </w:tc>
        <w:tc>
          <w:tcPr>
            <w:tcW w:w="0" w:type="auto"/>
            <w:tcBorders>
              <w:top w:val="single" w:sz="4" w:space="0" w:color="auto"/>
              <w:left w:val="single" w:sz="4" w:space="0" w:color="auto"/>
              <w:bottom w:val="single" w:sz="4" w:space="0" w:color="auto"/>
              <w:right w:val="single" w:sz="4" w:space="0" w:color="auto"/>
            </w:tcBorders>
            <w:hideMark/>
          </w:tcPr>
          <w:p w14:paraId="483504BC" w14:textId="77777777" w:rsidR="00F51BD8" w:rsidRDefault="00F51BD8">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3503860D" w14:textId="77777777" w:rsidR="00F51BD8" w:rsidRDefault="00F51BD8">
            <w:pPr>
              <w:pStyle w:val="TAL"/>
              <w:rPr>
                <w:sz w:val="16"/>
              </w:rPr>
            </w:pPr>
            <w:r>
              <w:rPr>
                <w:sz w:val="16"/>
              </w:rPr>
              <w:t>SA2, SA3, SA6</w:t>
            </w:r>
          </w:p>
        </w:tc>
        <w:tc>
          <w:tcPr>
            <w:tcW w:w="0" w:type="auto"/>
            <w:tcBorders>
              <w:top w:val="single" w:sz="4" w:space="0" w:color="auto"/>
              <w:left w:val="single" w:sz="4" w:space="0" w:color="auto"/>
              <w:bottom w:val="single" w:sz="4" w:space="0" w:color="auto"/>
              <w:right w:val="single" w:sz="4" w:space="0" w:color="auto"/>
            </w:tcBorders>
            <w:hideMark/>
          </w:tcPr>
          <w:p w14:paraId="633A6DD2" w14:textId="77777777" w:rsidR="00F51BD8" w:rsidRDefault="00F51BD8">
            <w:pPr>
              <w:pStyle w:val="TAL"/>
              <w:rPr>
                <w:sz w:val="16"/>
              </w:rPr>
            </w:pPr>
            <w:r>
              <w:rPr>
                <w:sz w:val="16"/>
              </w:rPr>
              <w:t>S5-242361</w:t>
            </w:r>
          </w:p>
        </w:tc>
      </w:tr>
    </w:tbl>
    <w:p w14:paraId="71E8C685" w14:textId="77777777" w:rsidR="00F51BD8" w:rsidRDefault="00F51BD8" w:rsidP="00F51BD8"/>
    <w:p w14:paraId="3B6BC61E" w14:textId="77777777" w:rsidR="00F51BD8" w:rsidRDefault="00F51BD8" w:rsidP="00F51BD8">
      <w:pPr>
        <w:pStyle w:val="Heading2"/>
      </w:pPr>
      <w:r>
        <w:rPr>
          <w:sz w:val="24"/>
          <w:szCs w:val="24"/>
        </w:rPr>
        <w:br w:type="page"/>
      </w:r>
      <w:r>
        <w:lastRenderedPageBreak/>
        <w:t>Annex D: List of agreed/approved new and revised Work Items</w:t>
      </w:r>
    </w:p>
    <w:p w14:paraId="309C3AE6" w14:textId="77777777" w:rsidR="00F51BD8" w:rsidRDefault="00F51BD8" w:rsidP="00F51BD8">
      <w:pPr>
        <w:pStyle w:val="TH"/>
      </w:pPr>
    </w:p>
    <w:tbl>
      <w:tblPr>
        <w:tblStyle w:val="TableGrid"/>
        <w:tblW w:w="0" w:type="auto"/>
        <w:tblInd w:w="0" w:type="dxa"/>
        <w:tblLook w:val="04A0" w:firstRow="1" w:lastRow="0" w:firstColumn="1" w:lastColumn="0" w:noHBand="0" w:noVBand="1"/>
      </w:tblPr>
      <w:tblGrid>
        <w:gridCol w:w="1097"/>
        <w:gridCol w:w="5121"/>
        <w:gridCol w:w="2164"/>
        <w:gridCol w:w="1247"/>
      </w:tblGrid>
      <w:tr w:rsidR="00F51BD8" w14:paraId="729B5CA6" w14:textId="77777777">
        <w:tc>
          <w:tcPr>
            <w:tcW w:w="0" w:type="auto"/>
            <w:tcBorders>
              <w:top w:val="single" w:sz="4" w:space="0" w:color="auto"/>
              <w:left w:val="single" w:sz="4" w:space="0" w:color="auto"/>
              <w:bottom w:val="single" w:sz="4" w:space="0" w:color="auto"/>
              <w:right w:val="single" w:sz="4" w:space="0" w:color="auto"/>
            </w:tcBorders>
            <w:hideMark/>
          </w:tcPr>
          <w:p w14:paraId="748C66C3" w14:textId="77777777" w:rsidR="00F51BD8" w:rsidRDefault="00F51BD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94F458B" w14:textId="77777777" w:rsidR="00F51BD8" w:rsidRDefault="00F51BD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12BC555" w14:textId="77777777" w:rsidR="00F51BD8" w:rsidRDefault="00F51BD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73E0D92" w14:textId="77777777" w:rsidR="00F51BD8" w:rsidRDefault="00F51BD8">
            <w:pPr>
              <w:pStyle w:val="TAH"/>
            </w:pPr>
            <w:r>
              <w:t>new/revised</w:t>
            </w:r>
          </w:p>
        </w:tc>
      </w:tr>
      <w:tr w:rsidR="00F51BD8" w14:paraId="138FBE8E" w14:textId="77777777">
        <w:tc>
          <w:tcPr>
            <w:tcW w:w="0" w:type="auto"/>
            <w:tcBorders>
              <w:top w:val="single" w:sz="4" w:space="0" w:color="auto"/>
              <w:left w:val="single" w:sz="4" w:space="0" w:color="auto"/>
              <w:bottom w:val="single" w:sz="4" w:space="0" w:color="auto"/>
              <w:right w:val="single" w:sz="4" w:space="0" w:color="auto"/>
            </w:tcBorders>
            <w:hideMark/>
          </w:tcPr>
          <w:p w14:paraId="4D3E4401" w14:textId="77777777" w:rsidR="00F51BD8" w:rsidRDefault="00F51BD8">
            <w:pPr>
              <w:pStyle w:val="TAL"/>
              <w:rPr>
                <w:sz w:val="16"/>
              </w:rPr>
            </w:pPr>
            <w:r>
              <w:rPr>
                <w:sz w:val="16"/>
              </w:rPr>
              <w:t>S5-242994</w:t>
            </w:r>
          </w:p>
        </w:tc>
        <w:tc>
          <w:tcPr>
            <w:tcW w:w="0" w:type="auto"/>
            <w:tcBorders>
              <w:top w:val="single" w:sz="4" w:space="0" w:color="auto"/>
              <w:left w:val="single" w:sz="4" w:space="0" w:color="auto"/>
              <w:bottom w:val="single" w:sz="4" w:space="0" w:color="auto"/>
              <w:right w:val="single" w:sz="4" w:space="0" w:color="auto"/>
            </w:tcBorders>
            <w:hideMark/>
          </w:tcPr>
          <w:p w14:paraId="68C3A79D" w14:textId="77777777" w:rsidR="00F51BD8" w:rsidRDefault="00F51BD8">
            <w:pPr>
              <w:pStyle w:val="TAL"/>
              <w:rPr>
                <w:sz w:val="16"/>
              </w:rPr>
            </w:pPr>
            <w:r>
              <w:rPr>
                <w:sz w:val="16"/>
              </w:rPr>
              <w:t>New SID on Charging aspects of Uncrewed Aerial Vehicle</w:t>
            </w:r>
          </w:p>
        </w:tc>
        <w:tc>
          <w:tcPr>
            <w:tcW w:w="0" w:type="auto"/>
            <w:tcBorders>
              <w:top w:val="single" w:sz="4" w:space="0" w:color="auto"/>
              <w:left w:val="single" w:sz="4" w:space="0" w:color="auto"/>
              <w:bottom w:val="single" w:sz="4" w:space="0" w:color="auto"/>
              <w:right w:val="single" w:sz="4" w:space="0" w:color="auto"/>
            </w:tcBorders>
            <w:hideMark/>
          </w:tcPr>
          <w:p w14:paraId="3502164A" w14:textId="77777777" w:rsidR="00F51BD8" w:rsidRDefault="00F51BD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2C1DF012" w14:textId="77777777" w:rsidR="00F51BD8" w:rsidRDefault="00F51BD8">
            <w:pPr>
              <w:pStyle w:val="TAL"/>
              <w:rPr>
                <w:sz w:val="16"/>
              </w:rPr>
            </w:pPr>
            <w:r>
              <w:rPr>
                <w:sz w:val="16"/>
              </w:rPr>
              <w:t>SID new</w:t>
            </w:r>
          </w:p>
        </w:tc>
      </w:tr>
      <w:tr w:rsidR="00F51BD8" w14:paraId="66482B17" w14:textId="77777777">
        <w:tc>
          <w:tcPr>
            <w:tcW w:w="0" w:type="auto"/>
            <w:tcBorders>
              <w:top w:val="single" w:sz="4" w:space="0" w:color="auto"/>
              <w:left w:val="single" w:sz="4" w:space="0" w:color="auto"/>
              <w:bottom w:val="single" w:sz="4" w:space="0" w:color="auto"/>
              <w:right w:val="single" w:sz="4" w:space="0" w:color="auto"/>
            </w:tcBorders>
            <w:hideMark/>
          </w:tcPr>
          <w:p w14:paraId="0C8E032A" w14:textId="77777777" w:rsidR="00F51BD8" w:rsidRDefault="00F51BD8">
            <w:pPr>
              <w:pStyle w:val="TAL"/>
              <w:rPr>
                <w:sz w:val="16"/>
              </w:rPr>
            </w:pPr>
            <w:r>
              <w:rPr>
                <w:sz w:val="16"/>
              </w:rPr>
              <w:t>S5-242448</w:t>
            </w:r>
          </w:p>
        </w:tc>
        <w:tc>
          <w:tcPr>
            <w:tcW w:w="0" w:type="auto"/>
            <w:tcBorders>
              <w:top w:val="single" w:sz="4" w:space="0" w:color="auto"/>
              <w:left w:val="single" w:sz="4" w:space="0" w:color="auto"/>
              <w:bottom w:val="single" w:sz="4" w:space="0" w:color="auto"/>
              <w:right w:val="single" w:sz="4" w:space="0" w:color="auto"/>
            </w:tcBorders>
            <w:hideMark/>
          </w:tcPr>
          <w:p w14:paraId="3F1C10DD" w14:textId="77777777" w:rsidR="00F51BD8" w:rsidRDefault="00F51BD8">
            <w:pPr>
              <w:pStyle w:val="TAL"/>
              <w:rPr>
                <w:sz w:val="16"/>
              </w:rPr>
            </w:pPr>
            <w:r>
              <w:rPr>
                <w:sz w:val="16"/>
              </w:rPr>
              <w:t>Revised SID on Study on Enhanced OAM for management  exposure to external consumers</w:t>
            </w:r>
          </w:p>
        </w:tc>
        <w:tc>
          <w:tcPr>
            <w:tcW w:w="0" w:type="auto"/>
            <w:tcBorders>
              <w:top w:val="single" w:sz="4" w:space="0" w:color="auto"/>
              <w:left w:val="single" w:sz="4" w:space="0" w:color="auto"/>
              <w:bottom w:val="single" w:sz="4" w:space="0" w:color="auto"/>
              <w:right w:val="single" w:sz="4" w:space="0" w:color="auto"/>
            </w:tcBorders>
            <w:hideMark/>
          </w:tcPr>
          <w:p w14:paraId="32BFC760"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508698" w14:textId="77777777" w:rsidR="00F51BD8" w:rsidRDefault="00F51BD8">
            <w:pPr>
              <w:pStyle w:val="TAL"/>
              <w:rPr>
                <w:sz w:val="16"/>
              </w:rPr>
            </w:pPr>
            <w:r>
              <w:rPr>
                <w:sz w:val="16"/>
              </w:rPr>
              <w:t>SID revised</w:t>
            </w:r>
          </w:p>
        </w:tc>
      </w:tr>
      <w:tr w:rsidR="00F51BD8" w14:paraId="6854E50C" w14:textId="77777777">
        <w:tc>
          <w:tcPr>
            <w:tcW w:w="0" w:type="auto"/>
            <w:tcBorders>
              <w:top w:val="single" w:sz="4" w:space="0" w:color="auto"/>
              <w:left w:val="single" w:sz="4" w:space="0" w:color="auto"/>
              <w:bottom w:val="single" w:sz="4" w:space="0" w:color="auto"/>
              <w:right w:val="single" w:sz="4" w:space="0" w:color="auto"/>
            </w:tcBorders>
            <w:hideMark/>
          </w:tcPr>
          <w:p w14:paraId="79AA0232" w14:textId="77777777" w:rsidR="00F51BD8" w:rsidRDefault="00F51BD8">
            <w:pPr>
              <w:pStyle w:val="TAL"/>
              <w:rPr>
                <w:sz w:val="16"/>
              </w:rPr>
            </w:pPr>
            <w:r>
              <w:rPr>
                <w:sz w:val="16"/>
              </w:rPr>
              <w:t>S5-242564</w:t>
            </w:r>
          </w:p>
        </w:tc>
        <w:tc>
          <w:tcPr>
            <w:tcW w:w="0" w:type="auto"/>
            <w:tcBorders>
              <w:top w:val="single" w:sz="4" w:space="0" w:color="auto"/>
              <w:left w:val="single" w:sz="4" w:space="0" w:color="auto"/>
              <w:bottom w:val="single" w:sz="4" w:space="0" w:color="auto"/>
              <w:right w:val="single" w:sz="4" w:space="0" w:color="auto"/>
            </w:tcBorders>
            <w:hideMark/>
          </w:tcPr>
          <w:p w14:paraId="0A233E24" w14:textId="77777777" w:rsidR="00F51BD8" w:rsidRDefault="00F51BD8">
            <w:pPr>
              <w:pStyle w:val="TAL"/>
              <w:rPr>
                <w:sz w:val="16"/>
              </w:rPr>
            </w:pPr>
            <w:r>
              <w:rPr>
                <w:sz w:val="16"/>
              </w:rPr>
              <w:t>Revised SID: Study on Management Data Analytics (MDA) – Phase 3</w:t>
            </w:r>
          </w:p>
        </w:tc>
        <w:tc>
          <w:tcPr>
            <w:tcW w:w="0" w:type="auto"/>
            <w:tcBorders>
              <w:top w:val="single" w:sz="4" w:space="0" w:color="auto"/>
              <w:left w:val="single" w:sz="4" w:space="0" w:color="auto"/>
              <w:bottom w:val="single" w:sz="4" w:space="0" w:color="auto"/>
              <w:right w:val="single" w:sz="4" w:space="0" w:color="auto"/>
            </w:tcBorders>
            <w:hideMark/>
          </w:tcPr>
          <w:p w14:paraId="051395DE" w14:textId="77777777" w:rsidR="00F51BD8" w:rsidRDefault="00F51BD8">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5B690E42" w14:textId="77777777" w:rsidR="00F51BD8" w:rsidRDefault="00F51BD8">
            <w:pPr>
              <w:pStyle w:val="TAL"/>
              <w:rPr>
                <w:sz w:val="16"/>
              </w:rPr>
            </w:pPr>
            <w:r>
              <w:rPr>
                <w:sz w:val="16"/>
              </w:rPr>
              <w:t>SID revised</w:t>
            </w:r>
          </w:p>
        </w:tc>
      </w:tr>
      <w:tr w:rsidR="00F51BD8" w14:paraId="545FA60C" w14:textId="77777777">
        <w:tc>
          <w:tcPr>
            <w:tcW w:w="0" w:type="auto"/>
            <w:tcBorders>
              <w:top w:val="single" w:sz="4" w:space="0" w:color="auto"/>
              <w:left w:val="single" w:sz="4" w:space="0" w:color="auto"/>
              <w:bottom w:val="single" w:sz="4" w:space="0" w:color="auto"/>
              <w:right w:val="single" w:sz="4" w:space="0" w:color="auto"/>
            </w:tcBorders>
            <w:hideMark/>
          </w:tcPr>
          <w:p w14:paraId="1BE3ECDB" w14:textId="77777777" w:rsidR="00F51BD8" w:rsidRDefault="00F51BD8">
            <w:pPr>
              <w:pStyle w:val="TAL"/>
              <w:rPr>
                <w:sz w:val="16"/>
              </w:rPr>
            </w:pPr>
            <w:r>
              <w:rPr>
                <w:sz w:val="16"/>
              </w:rPr>
              <w:t>S5-243008</w:t>
            </w:r>
          </w:p>
        </w:tc>
        <w:tc>
          <w:tcPr>
            <w:tcW w:w="0" w:type="auto"/>
            <w:tcBorders>
              <w:top w:val="single" w:sz="4" w:space="0" w:color="auto"/>
              <w:left w:val="single" w:sz="4" w:space="0" w:color="auto"/>
              <w:bottom w:val="single" w:sz="4" w:space="0" w:color="auto"/>
              <w:right w:val="single" w:sz="4" w:space="0" w:color="auto"/>
            </w:tcBorders>
            <w:hideMark/>
          </w:tcPr>
          <w:p w14:paraId="12024BD4" w14:textId="77777777" w:rsidR="00F51BD8" w:rsidRDefault="00F51BD8">
            <w:pPr>
              <w:pStyle w:val="TAL"/>
              <w:rPr>
                <w:sz w:val="16"/>
              </w:rPr>
            </w:pPr>
            <w:r>
              <w:rPr>
                <w:sz w:val="16"/>
              </w:rPr>
              <w:t>Rel-19 New WID on charging aspects for energy efficiency of 5G</w:t>
            </w:r>
          </w:p>
        </w:tc>
        <w:tc>
          <w:tcPr>
            <w:tcW w:w="0" w:type="auto"/>
            <w:tcBorders>
              <w:top w:val="single" w:sz="4" w:space="0" w:color="auto"/>
              <w:left w:val="single" w:sz="4" w:space="0" w:color="auto"/>
              <w:bottom w:val="single" w:sz="4" w:space="0" w:color="auto"/>
              <w:right w:val="single" w:sz="4" w:space="0" w:color="auto"/>
            </w:tcBorders>
            <w:hideMark/>
          </w:tcPr>
          <w:p w14:paraId="7D23B551" w14:textId="77777777" w:rsidR="00F51BD8" w:rsidRDefault="00F51B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EFD232" w14:textId="77777777" w:rsidR="00F51BD8" w:rsidRDefault="00F51BD8">
            <w:pPr>
              <w:pStyle w:val="TAL"/>
              <w:rPr>
                <w:sz w:val="16"/>
              </w:rPr>
            </w:pPr>
            <w:r>
              <w:rPr>
                <w:sz w:val="16"/>
              </w:rPr>
              <w:t>WID new</w:t>
            </w:r>
          </w:p>
        </w:tc>
      </w:tr>
      <w:tr w:rsidR="00F51BD8" w14:paraId="466432EB" w14:textId="77777777">
        <w:tc>
          <w:tcPr>
            <w:tcW w:w="0" w:type="auto"/>
            <w:tcBorders>
              <w:top w:val="single" w:sz="4" w:space="0" w:color="auto"/>
              <w:left w:val="single" w:sz="4" w:space="0" w:color="auto"/>
              <w:bottom w:val="single" w:sz="4" w:space="0" w:color="auto"/>
              <w:right w:val="single" w:sz="4" w:space="0" w:color="auto"/>
            </w:tcBorders>
            <w:hideMark/>
          </w:tcPr>
          <w:p w14:paraId="74720B0C" w14:textId="77777777" w:rsidR="00F51BD8" w:rsidRDefault="00F51BD8">
            <w:pPr>
              <w:pStyle w:val="TAL"/>
              <w:rPr>
                <w:sz w:val="16"/>
              </w:rPr>
            </w:pPr>
            <w:r>
              <w:rPr>
                <w:sz w:val="16"/>
              </w:rPr>
              <w:t>S5-243011</w:t>
            </w:r>
          </w:p>
        </w:tc>
        <w:tc>
          <w:tcPr>
            <w:tcW w:w="0" w:type="auto"/>
            <w:tcBorders>
              <w:top w:val="single" w:sz="4" w:space="0" w:color="auto"/>
              <w:left w:val="single" w:sz="4" w:space="0" w:color="auto"/>
              <w:bottom w:val="single" w:sz="4" w:space="0" w:color="auto"/>
              <w:right w:val="single" w:sz="4" w:space="0" w:color="auto"/>
            </w:tcBorders>
            <w:hideMark/>
          </w:tcPr>
          <w:p w14:paraId="561ED2C1" w14:textId="77777777" w:rsidR="00F51BD8" w:rsidRDefault="00F51BD8">
            <w:pPr>
              <w:pStyle w:val="TAL"/>
              <w:rPr>
                <w:sz w:val="16"/>
              </w:rPr>
            </w:pPr>
            <w:r>
              <w:rPr>
                <w:sz w:val="16"/>
              </w:rPr>
              <w:t>New WID on charging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78818A4" w14:textId="77777777" w:rsidR="00F51BD8" w:rsidRDefault="00F51B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B264650" w14:textId="77777777" w:rsidR="00F51BD8" w:rsidRDefault="00F51BD8">
            <w:pPr>
              <w:pStyle w:val="TAL"/>
              <w:rPr>
                <w:sz w:val="16"/>
              </w:rPr>
            </w:pPr>
            <w:r>
              <w:rPr>
                <w:sz w:val="16"/>
              </w:rPr>
              <w:t>WID new</w:t>
            </w:r>
          </w:p>
        </w:tc>
      </w:tr>
      <w:tr w:rsidR="00F51BD8" w14:paraId="46ECA950" w14:textId="77777777">
        <w:tc>
          <w:tcPr>
            <w:tcW w:w="0" w:type="auto"/>
            <w:tcBorders>
              <w:top w:val="single" w:sz="4" w:space="0" w:color="auto"/>
              <w:left w:val="single" w:sz="4" w:space="0" w:color="auto"/>
              <w:bottom w:val="single" w:sz="4" w:space="0" w:color="auto"/>
              <w:right w:val="single" w:sz="4" w:space="0" w:color="auto"/>
            </w:tcBorders>
            <w:hideMark/>
          </w:tcPr>
          <w:p w14:paraId="0D0242A2" w14:textId="77777777" w:rsidR="00F51BD8" w:rsidRDefault="00F51BD8">
            <w:pPr>
              <w:pStyle w:val="TAL"/>
              <w:rPr>
                <w:sz w:val="16"/>
              </w:rPr>
            </w:pPr>
            <w:r>
              <w:rPr>
                <w:sz w:val="16"/>
              </w:rPr>
              <w:t>S5-242546</w:t>
            </w:r>
          </w:p>
        </w:tc>
        <w:tc>
          <w:tcPr>
            <w:tcW w:w="0" w:type="auto"/>
            <w:tcBorders>
              <w:top w:val="single" w:sz="4" w:space="0" w:color="auto"/>
              <w:left w:val="single" w:sz="4" w:space="0" w:color="auto"/>
              <w:bottom w:val="single" w:sz="4" w:space="0" w:color="auto"/>
              <w:right w:val="single" w:sz="4" w:space="0" w:color="auto"/>
            </w:tcBorders>
            <w:hideMark/>
          </w:tcPr>
          <w:p w14:paraId="2AC2EB7D" w14:textId="77777777" w:rsidR="00F51BD8" w:rsidRDefault="00F51BD8">
            <w:pPr>
              <w:pStyle w:val="TAL"/>
              <w:rPr>
                <w:sz w:val="16"/>
              </w:rPr>
            </w:pPr>
            <w:r>
              <w:rPr>
                <w:sz w:val="16"/>
              </w:rPr>
              <w:t>Revised WID on 5G Advanced NRM features phase 3</w:t>
            </w:r>
          </w:p>
        </w:tc>
        <w:tc>
          <w:tcPr>
            <w:tcW w:w="0" w:type="auto"/>
            <w:tcBorders>
              <w:top w:val="single" w:sz="4" w:space="0" w:color="auto"/>
              <w:left w:val="single" w:sz="4" w:space="0" w:color="auto"/>
              <w:bottom w:val="single" w:sz="4" w:space="0" w:color="auto"/>
              <w:right w:val="single" w:sz="4" w:space="0" w:color="auto"/>
            </w:tcBorders>
            <w:hideMark/>
          </w:tcPr>
          <w:p w14:paraId="12D0DB73" w14:textId="77777777" w:rsidR="00F51BD8" w:rsidRDefault="00F51B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7F97BA" w14:textId="77777777" w:rsidR="00F51BD8" w:rsidRDefault="00F51BD8">
            <w:pPr>
              <w:pStyle w:val="TAL"/>
              <w:rPr>
                <w:sz w:val="16"/>
              </w:rPr>
            </w:pPr>
            <w:r>
              <w:rPr>
                <w:sz w:val="16"/>
              </w:rPr>
              <w:t>WID revised</w:t>
            </w:r>
          </w:p>
        </w:tc>
      </w:tr>
      <w:tr w:rsidR="00F51BD8" w14:paraId="4298F704" w14:textId="77777777">
        <w:tc>
          <w:tcPr>
            <w:tcW w:w="0" w:type="auto"/>
            <w:tcBorders>
              <w:top w:val="single" w:sz="4" w:space="0" w:color="auto"/>
              <w:left w:val="single" w:sz="4" w:space="0" w:color="auto"/>
              <w:bottom w:val="single" w:sz="4" w:space="0" w:color="auto"/>
              <w:right w:val="single" w:sz="4" w:space="0" w:color="auto"/>
            </w:tcBorders>
            <w:hideMark/>
          </w:tcPr>
          <w:p w14:paraId="00284DE3" w14:textId="77777777" w:rsidR="00F51BD8" w:rsidRDefault="00F51BD8">
            <w:pPr>
              <w:pStyle w:val="TAL"/>
              <w:rPr>
                <w:sz w:val="16"/>
              </w:rPr>
            </w:pPr>
            <w:r>
              <w:rPr>
                <w:sz w:val="16"/>
              </w:rPr>
              <w:t>S5-242675</w:t>
            </w:r>
          </w:p>
        </w:tc>
        <w:tc>
          <w:tcPr>
            <w:tcW w:w="0" w:type="auto"/>
            <w:tcBorders>
              <w:top w:val="single" w:sz="4" w:space="0" w:color="auto"/>
              <w:left w:val="single" w:sz="4" w:space="0" w:color="auto"/>
              <w:bottom w:val="single" w:sz="4" w:space="0" w:color="auto"/>
              <w:right w:val="single" w:sz="4" w:space="0" w:color="auto"/>
            </w:tcBorders>
            <w:hideMark/>
          </w:tcPr>
          <w:p w14:paraId="2540BF8E" w14:textId="77777777" w:rsidR="00F51BD8" w:rsidRDefault="00F51BD8">
            <w:pPr>
              <w:pStyle w:val="TAL"/>
              <w:rPr>
                <w:sz w:val="16"/>
              </w:rPr>
            </w:pPr>
            <w:r>
              <w:rPr>
                <w:sz w:val="16"/>
              </w:rPr>
              <w:t>Revised WID on Data management phase 2</w:t>
            </w:r>
          </w:p>
        </w:tc>
        <w:tc>
          <w:tcPr>
            <w:tcW w:w="0" w:type="auto"/>
            <w:tcBorders>
              <w:top w:val="single" w:sz="4" w:space="0" w:color="auto"/>
              <w:left w:val="single" w:sz="4" w:space="0" w:color="auto"/>
              <w:bottom w:val="single" w:sz="4" w:space="0" w:color="auto"/>
              <w:right w:val="single" w:sz="4" w:space="0" w:color="auto"/>
            </w:tcBorders>
            <w:hideMark/>
          </w:tcPr>
          <w:p w14:paraId="40016602" w14:textId="77777777" w:rsidR="00F51BD8" w:rsidRDefault="00F51B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0B31E2A" w14:textId="77777777" w:rsidR="00F51BD8" w:rsidRDefault="00F51BD8">
            <w:pPr>
              <w:pStyle w:val="TAL"/>
              <w:rPr>
                <w:sz w:val="16"/>
              </w:rPr>
            </w:pPr>
            <w:r>
              <w:rPr>
                <w:sz w:val="16"/>
              </w:rPr>
              <w:t>WID revised</w:t>
            </w:r>
          </w:p>
        </w:tc>
      </w:tr>
    </w:tbl>
    <w:p w14:paraId="0149326B" w14:textId="77777777" w:rsidR="00F51BD8" w:rsidRDefault="00F51BD8" w:rsidP="00F51BD8"/>
    <w:p w14:paraId="698C32D6" w14:textId="77777777" w:rsidR="00F51BD8" w:rsidRDefault="00F51BD8" w:rsidP="00F51BD8">
      <w:pPr>
        <w:pStyle w:val="Heading2"/>
      </w:pPr>
      <w:r>
        <w:rPr>
          <w:sz w:val="24"/>
          <w:szCs w:val="24"/>
        </w:rPr>
        <w:br w:type="page"/>
      </w:r>
      <w:r>
        <w:lastRenderedPageBreak/>
        <w:t>Annex E: List of draft Technical Specifications and Reports</w:t>
      </w:r>
    </w:p>
    <w:p w14:paraId="4287367A" w14:textId="77777777" w:rsidR="00F51BD8" w:rsidRDefault="00F51BD8" w:rsidP="00F51BD8">
      <w:pPr>
        <w:pStyle w:val="TH"/>
      </w:pPr>
    </w:p>
    <w:tbl>
      <w:tblPr>
        <w:tblStyle w:val="TableGrid"/>
        <w:tblW w:w="0" w:type="auto"/>
        <w:tblInd w:w="0" w:type="dxa"/>
        <w:tblLook w:val="04A0" w:firstRow="1" w:lastRow="0" w:firstColumn="1" w:lastColumn="0" w:noHBand="0" w:noVBand="1"/>
      </w:tblPr>
      <w:tblGrid>
        <w:gridCol w:w="1097"/>
        <w:gridCol w:w="706"/>
        <w:gridCol w:w="587"/>
        <w:gridCol w:w="1355"/>
      </w:tblGrid>
      <w:tr w:rsidR="00F51BD8" w14:paraId="4FE717DF" w14:textId="77777777">
        <w:tc>
          <w:tcPr>
            <w:tcW w:w="0" w:type="auto"/>
            <w:tcBorders>
              <w:top w:val="single" w:sz="4" w:space="0" w:color="auto"/>
              <w:left w:val="single" w:sz="4" w:space="0" w:color="auto"/>
              <w:bottom w:val="single" w:sz="4" w:space="0" w:color="auto"/>
              <w:right w:val="single" w:sz="4" w:space="0" w:color="auto"/>
            </w:tcBorders>
            <w:hideMark/>
          </w:tcPr>
          <w:p w14:paraId="5841AE07" w14:textId="77777777" w:rsidR="00F51BD8" w:rsidRDefault="00F51BD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ABE15DC" w14:textId="77777777" w:rsidR="00F51BD8" w:rsidRDefault="00F51BD8">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19599887" w14:textId="77777777" w:rsidR="00F51BD8" w:rsidRDefault="00F51BD8">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3D3355" w14:textId="77777777" w:rsidR="00F51BD8" w:rsidRDefault="00F51BD8">
            <w:pPr>
              <w:pStyle w:val="TAH"/>
            </w:pPr>
            <w:r>
              <w:t>Doc title</w:t>
            </w:r>
          </w:p>
        </w:tc>
      </w:tr>
      <w:tr w:rsidR="00F51BD8" w14:paraId="5A539F89" w14:textId="77777777">
        <w:tc>
          <w:tcPr>
            <w:tcW w:w="0" w:type="auto"/>
            <w:tcBorders>
              <w:top w:val="single" w:sz="4" w:space="0" w:color="auto"/>
              <w:left w:val="single" w:sz="4" w:space="0" w:color="auto"/>
              <w:bottom w:val="single" w:sz="4" w:space="0" w:color="auto"/>
              <w:right w:val="single" w:sz="4" w:space="0" w:color="auto"/>
            </w:tcBorders>
            <w:hideMark/>
          </w:tcPr>
          <w:p w14:paraId="6F8BB79A" w14:textId="77777777" w:rsidR="00F51BD8" w:rsidRDefault="00F51BD8">
            <w:pPr>
              <w:pStyle w:val="TAR"/>
              <w:rPr>
                <w:sz w:val="16"/>
              </w:rPr>
            </w:pPr>
            <w:r>
              <w:rPr>
                <w:sz w:val="16"/>
              </w:rPr>
              <w:t>S5-243122</w:t>
            </w:r>
          </w:p>
        </w:tc>
        <w:tc>
          <w:tcPr>
            <w:tcW w:w="0" w:type="auto"/>
            <w:tcBorders>
              <w:top w:val="single" w:sz="4" w:space="0" w:color="auto"/>
              <w:left w:val="single" w:sz="4" w:space="0" w:color="auto"/>
              <w:bottom w:val="single" w:sz="4" w:space="0" w:color="auto"/>
              <w:right w:val="single" w:sz="4" w:space="0" w:color="auto"/>
            </w:tcBorders>
            <w:hideMark/>
          </w:tcPr>
          <w:p w14:paraId="5E0F76DF" w14:textId="77777777" w:rsidR="00F51BD8" w:rsidRDefault="00F51BD8">
            <w:pPr>
              <w:pStyle w:val="TAL"/>
              <w:rPr>
                <w:sz w:val="16"/>
              </w:rPr>
            </w:pPr>
            <w:r>
              <w:rPr>
                <w:sz w:val="16"/>
              </w:rPr>
              <w:t>28.873</w:t>
            </w:r>
          </w:p>
        </w:tc>
        <w:tc>
          <w:tcPr>
            <w:tcW w:w="0" w:type="auto"/>
            <w:tcBorders>
              <w:top w:val="single" w:sz="4" w:space="0" w:color="auto"/>
              <w:left w:val="single" w:sz="4" w:space="0" w:color="auto"/>
              <w:bottom w:val="single" w:sz="4" w:space="0" w:color="auto"/>
              <w:right w:val="single" w:sz="4" w:space="0" w:color="auto"/>
            </w:tcBorders>
            <w:hideMark/>
          </w:tcPr>
          <w:p w14:paraId="12502075" w14:textId="77777777" w:rsidR="00F51BD8" w:rsidRDefault="00F51BD8">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26F9DB02" w14:textId="77777777" w:rsidR="00F51BD8" w:rsidRDefault="00F51BD8">
            <w:pPr>
              <w:pStyle w:val="TAL"/>
              <w:rPr>
                <w:sz w:val="16"/>
              </w:rPr>
            </w:pPr>
            <w:r>
              <w:rPr>
                <w:sz w:val="16"/>
              </w:rPr>
              <w:t>Draft TR 28.873</w:t>
            </w:r>
          </w:p>
        </w:tc>
      </w:tr>
      <w:tr w:rsidR="00F51BD8" w14:paraId="0A4EB1C1" w14:textId="77777777">
        <w:tc>
          <w:tcPr>
            <w:tcW w:w="0" w:type="auto"/>
            <w:tcBorders>
              <w:top w:val="single" w:sz="4" w:space="0" w:color="auto"/>
              <w:left w:val="single" w:sz="4" w:space="0" w:color="auto"/>
              <w:bottom w:val="single" w:sz="4" w:space="0" w:color="auto"/>
              <w:right w:val="single" w:sz="4" w:space="0" w:color="auto"/>
            </w:tcBorders>
            <w:hideMark/>
          </w:tcPr>
          <w:p w14:paraId="551C335E" w14:textId="77777777" w:rsidR="00F51BD8" w:rsidRDefault="00F51BD8">
            <w:pPr>
              <w:pStyle w:val="TAR"/>
              <w:rPr>
                <w:sz w:val="16"/>
              </w:rPr>
            </w:pPr>
            <w:r>
              <w:rPr>
                <w:sz w:val="16"/>
              </w:rPr>
              <w:t>S5-243123</w:t>
            </w:r>
          </w:p>
        </w:tc>
        <w:tc>
          <w:tcPr>
            <w:tcW w:w="0" w:type="auto"/>
            <w:tcBorders>
              <w:top w:val="single" w:sz="4" w:space="0" w:color="auto"/>
              <w:left w:val="single" w:sz="4" w:space="0" w:color="auto"/>
              <w:bottom w:val="single" w:sz="4" w:space="0" w:color="auto"/>
              <w:right w:val="single" w:sz="4" w:space="0" w:color="auto"/>
            </w:tcBorders>
            <w:hideMark/>
          </w:tcPr>
          <w:p w14:paraId="35EB8CDE" w14:textId="77777777" w:rsidR="00F51BD8" w:rsidRDefault="00F51BD8">
            <w:pPr>
              <w:pStyle w:val="TAL"/>
              <w:rPr>
                <w:sz w:val="16"/>
              </w:rPr>
            </w:pPr>
            <w:r>
              <w:rPr>
                <w:sz w:val="16"/>
              </w:rPr>
              <w:t>28.874</w:t>
            </w:r>
          </w:p>
        </w:tc>
        <w:tc>
          <w:tcPr>
            <w:tcW w:w="0" w:type="auto"/>
            <w:tcBorders>
              <w:top w:val="single" w:sz="4" w:space="0" w:color="auto"/>
              <w:left w:val="single" w:sz="4" w:space="0" w:color="auto"/>
              <w:bottom w:val="single" w:sz="4" w:space="0" w:color="auto"/>
              <w:right w:val="single" w:sz="4" w:space="0" w:color="auto"/>
            </w:tcBorders>
            <w:hideMark/>
          </w:tcPr>
          <w:p w14:paraId="2887F3D2" w14:textId="77777777" w:rsidR="00F51BD8" w:rsidRDefault="00F51BD8">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02A18A99" w14:textId="77777777" w:rsidR="00F51BD8" w:rsidRDefault="00F51BD8">
            <w:pPr>
              <w:pStyle w:val="TAL"/>
              <w:rPr>
                <w:sz w:val="16"/>
              </w:rPr>
            </w:pPr>
            <w:r>
              <w:rPr>
                <w:sz w:val="16"/>
              </w:rPr>
              <w:t>Draft TR 28.874</w:t>
            </w:r>
          </w:p>
        </w:tc>
      </w:tr>
      <w:tr w:rsidR="00F51BD8" w14:paraId="728C2EB5" w14:textId="77777777">
        <w:tc>
          <w:tcPr>
            <w:tcW w:w="0" w:type="auto"/>
            <w:tcBorders>
              <w:top w:val="single" w:sz="4" w:space="0" w:color="auto"/>
              <w:left w:val="single" w:sz="4" w:space="0" w:color="auto"/>
              <w:bottom w:val="single" w:sz="4" w:space="0" w:color="auto"/>
              <w:right w:val="single" w:sz="4" w:space="0" w:color="auto"/>
            </w:tcBorders>
            <w:hideMark/>
          </w:tcPr>
          <w:p w14:paraId="0805E600" w14:textId="77777777" w:rsidR="00F51BD8" w:rsidRDefault="00F51BD8">
            <w:pPr>
              <w:pStyle w:val="TAR"/>
              <w:rPr>
                <w:sz w:val="16"/>
              </w:rPr>
            </w:pPr>
            <w:r>
              <w:rPr>
                <w:sz w:val="16"/>
              </w:rPr>
              <w:t>S5-243124</w:t>
            </w:r>
          </w:p>
        </w:tc>
        <w:tc>
          <w:tcPr>
            <w:tcW w:w="0" w:type="auto"/>
            <w:tcBorders>
              <w:top w:val="single" w:sz="4" w:space="0" w:color="auto"/>
              <w:left w:val="single" w:sz="4" w:space="0" w:color="auto"/>
              <w:bottom w:val="single" w:sz="4" w:space="0" w:color="auto"/>
              <w:right w:val="single" w:sz="4" w:space="0" w:color="auto"/>
            </w:tcBorders>
            <w:hideMark/>
          </w:tcPr>
          <w:p w14:paraId="655550E6" w14:textId="77777777" w:rsidR="00F51BD8" w:rsidRDefault="00F51BD8">
            <w:pPr>
              <w:pStyle w:val="TAL"/>
              <w:rPr>
                <w:sz w:val="16"/>
              </w:rPr>
            </w:pPr>
            <w:r>
              <w:rPr>
                <w:sz w:val="16"/>
              </w:rPr>
              <w:t>28.875</w:t>
            </w:r>
          </w:p>
        </w:tc>
        <w:tc>
          <w:tcPr>
            <w:tcW w:w="0" w:type="auto"/>
            <w:tcBorders>
              <w:top w:val="single" w:sz="4" w:space="0" w:color="auto"/>
              <w:left w:val="single" w:sz="4" w:space="0" w:color="auto"/>
              <w:bottom w:val="single" w:sz="4" w:space="0" w:color="auto"/>
              <w:right w:val="single" w:sz="4" w:space="0" w:color="auto"/>
            </w:tcBorders>
            <w:hideMark/>
          </w:tcPr>
          <w:p w14:paraId="150D805F" w14:textId="77777777" w:rsidR="00F51BD8" w:rsidRDefault="00F51BD8">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42026FEA" w14:textId="77777777" w:rsidR="00F51BD8" w:rsidRDefault="00F51BD8">
            <w:pPr>
              <w:pStyle w:val="TAL"/>
              <w:rPr>
                <w:sz w:val="16"/>
              </w:rPr>
            </w:pPr>
            <w:r>
              <w:rPr>
                <w:sz w:val="16"/>
              </w:rPr>
              <w:t>Draft TR 28.875</w:t>
            </w:r>
          </w:p>
        </w:tc>
      </w:tr>
      <w:tr w:rsidR="00F51BD8" w14:paraId="6869C7CC" w14:textId="77777777">
        <w:tc>
          <w:tcPr>
            <w:tcW w:w="0" w:type="auto"/>
            <w:tcBorders>
              <w:top w:val="single" w:sz="4" w:space="0" w:color="auto"/>
              <w:left w:val="single" w:sz="4" w:space="0" w:color="auto"/>
              <w:bottom w:val="single" w:sz="4" w:space="0" w:color="auto"/>
              <w:right w:val="single" w:sz="4" w:space="0" w:color="auto"/>
            </w:tcBorders>
            <w:hideMark/>
          </w:tcPr>
          <w:p w14:paraId="06E8D9A2" w14:textId="77777777" w:rsidR="00F51BD8" w:rsidRDefault="00F51BD8">
            <w:pPr>
              <w:pStyle w:val="TAR"/>
              <w:rPr>
                <w:sz w:val="16"/>
              </w:rPr>
            </w:pPr>
            <w:r>
              <w:rPr>
                <w:sz w:val="16"/>
              </w:rPr>
              <w:t>S5-243125</w:t>
            </w:r>
          </w:p>
        </w:tc>
        <w:tc>
          <w:tcPr>
            <w:tcW w:w="0" w:type="auto"/>
            <w:tcBorders>
              <w:top w:val="single" w:sz="4" w:space="0" w:color="auto"/>
              <w:left w:val="single" w:sz="4" w:space="0" w:color="auto"/>
              <w:bottom w:val="single" w:sz="4" w:space="0" w:color="auto"/>
              <w:right w:val="single" w:sz="4" w:space="0" w:color="auto"/>
            </w:tcBorders>
            <w:hideMark/>
          </w:tcPr>
          <w:p w14:paraId="2DF1C357" w14:textId="77777777" w:rsidR="00F51BD8" w:rsidRDefault="00F51BD8">
            <w:pPr>
              <w:pStyle w:val="TAL"/>
              <w:rPr>
                <w:sz w:val="16"/>
              </w:rPr>
            </w:pPr>
            <w:r>
              <w:rPr>
                <w:sz w:val="16"/>
              </w:rPr>
              <w:t>28.876</w:t>
            </w:r>
          </w:p>
        </w:tc>
        <w:tc>
          <w:tcPr>
            <w:tcW w:w="0" w:type="auto"/>
            <w:tcBorders>
              <w:top w:val="single" w:sz="4" w:space="0" w:color="auto"/>
              <w:left w:val="single" w:sz="4" w:space="0" w:color="auto"/>
              <w:bottom w:val="single" w:sz="4" w:space="0" w:color="auto"/>
              <w:right w:val="single" w:sz="4" w:space="0" w:color="auto"/>
            </w:tcBorders>
            <w:hideMark/>
          </w:tcPr>
          <w:p w14:paraId="2EDFAFE2" w14:textId="77777777" w:rsidR="00F51BD8" w:rsidRDefault="00F51BD8">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566B2B52" w14:textId="77777777" w:rsidR="00F51BD8" w:rsidRDefault="00F51BD8">
            <w:pPr>
              <w:pStyle w:val="TAL"/>
              <w:rPr>
                <w:sz w:val="16"/>
              </w:rPr>
            </w:pPr>
            <w:r>
              <w:rPr>
                <w:sz w:val="16"/>
              </w:rPr>
              <w:t>Draft TR 28.876</w:t>
            </w:r>
          </w:p>
        </w:tc>
      </w:tr>
      <w:tr w:rsidR="00F51BD8" w14:paraId="60344878" w14:textId="77777777">
        <w:tc>
          <w:tcPr>
            <w:tcW w:w="0" w:type="auto"/>
            <w:tcBorders>
              <w:top w:val="single" w:sz="4" w:space="0" w:color="auto"/>
              <w:left w:val="single" w:sz="4" w:space="0" w:color="auto"/>
              <w:bottom w:val="single" w:sz="4" w:space="0" w:color="auto"/>
              <w:right w:val="single" w:sz="4" w:space="0" w:color="auto"/>
            </w:tcBorders>
            <w:hideMark/>
          </w:tcPr>
          <w:p w14:paraId="3D22C33D" w14:textId="77777777" w:rsidR="00F51BD8" w:rsidRDefault="00F51BD8">
            <w:pPr>
              <w:pStyle w:val="TAR"/>
              <w:rPr>
                <w:sz w:val="16"/>
              </w:rPr>
            </w:pPr>
            <w:r>
              <w:rPr>
                <w:sz w:val="16"/>
              </w:rPr>
              <w:t>S5-243126</w:t>
            </w:r>
          </w:p>
        </w:tc>
        <w:tc>
          <w:tcPr>
            <w:tcW w:w="0" w:type="auto"/>
            <w:tcBorders>
              <w:top w:val="single" w:sz="4" w:space="0" w:color="auto"/>
              <w:left w:val="single" w:sz="4" w:space="0" w:color="auto"/>
              <w:bottom w:val="single" w:sz="4" w:space="0" w:color="auto"/>
              <w:right w:val="single" w:sz="4" w:space="0" w:color="auto"/>
            </w:tcBorders>
            <w:hideMark/>
          </w:tcPr>
          <w:p w14:paraId="79A8C4BD" w14:textId="77777777" w:rsidR="00F51BD8" w:rsidRDefault="00F51BD8">
            <w:pPr>
              <w:pStyle w:val="TAL"/>
              <w:rPr>
                <w:sz w:val="16"/>
              </w:rPr>
            </w:pPr>
            <w:r>
              <w:rPr>
                <w:sz w:val="16"/>
              </w:rPr>
              <w:t>28.877</w:t>
            </w:r>
          </w:p>
        </w:tc>
        <w:tc>
          <w:tcPr>
            <w:tcW w:w="0" w:type="auto"/>
            <w:tcBorders>
              <w:top w:val="single" w:sz="4" w:space="0" w:color="auto"/>
              <w:left w:val="single" w:sz="4" w:space="0" w:color="auto"/>
              <w:bottom w:val="single" w:sz="4" w:space="0" w:color="auto"/>
              <w:right w:val="single" w:sz="4" w:space="0" w:color="auto"/>
            </w:tcBorders>
            <w:hideMark/>
          </w:tcPr>
          <w:p w14:paraId="5A906EBC" w14:textId="77777777" w:rsidR="00F51BD8" w:rsidRDefault="00F51BD8">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71F507AC" w14:textId="77777777" w:rsidR="00F51BD8" w:rsidRDefault="00F51BD8">
            <w:pPr>
              <w:pStyle w:val="TAL"/>
              <w:rPr>
                <w:sz w:val="16"/>
              </w:rPr>
            </w:pPr>
            <w:r>
              <w:rPr>
                <w:sz w:val="16"/>
              </w:rPr>
              <w:t>Draft TR 28.877</w:t>
            </w:r>
          </w:p>
        </w:tc>
      </w:tr>
      <w:tr w:rsidR="00F51BD8" w14:paraId="4646AF73" w14:textId="77777777">
        <w:tc>
          <w:tcPr>
            <w:tcW w:w="0" w:type="auto"/>
            <w:tcBorders>
              <w:top w:val="single" w:sz="4" w:space="0" w:color="auto"/>
              <w:left w:val="single" w:sz="4" w:space="0" w:color="auto"/>
              <w:bottom w:val="single" w:sz="4" w:space="0" w:color="auto"/>
              <w:right w:val="single" w:sz="4" w:space="0" w:color="auto"/>
            </w:tcBorders>
            <w:hideMark/>
          </w:tcPr>
          <w:p w14:paraId="50CD0E84" w14:textId="77777777" w:rsidR="00F51BD8" w:rsidRDefault="00F51BD8">
            <w:pPr>
              <w:pStyle w:val="TAR"/>
              <w:rPr>
                <w:sz w:val="16"/>
              </w:rPr>
            </w:pPr>
            <w:r>
              <w:rPr>
                <w:sz w:val="16"/>
              </w:rPr>
              <w:t>S5-243127</w:t>
            </w:r>
          </w:p>
        </w:tc>
        <w:tc>
          <w:tcPr>
            <w:tcW w:w="0" w:type="auto"/>
            <w:tcBorders>
              <w:top w:val="single" w:sz="4" w:space="0" w:color="auto"/>
              <w:left w:val="single" w:sz="4" w:space="0" w:color="auto"/>
              <w:bottom w:val="single" w:sz="4" w:space="0" w:color="auto"/>
              <w:right w:val="single" w:sz="4" w:space="0" w:color="auto"/>
            </w:tcBorders>
            <w:hideMark/>
          </w:tcPr>
          <w:p w14:paraId="65B2BF82" w14:textId="77777777" w:rsidR="00F51BD8" w:rsidRDefault="00F51BD8">
            <w:pPr>
              <w:pStyle w:val="TAL"/>
              <w:rPr>
                <w:sz w:val="16"/>
              </w:rPr>
            </w:pPr>
            <w:r>
              <w:rPr>
                <w:sz w:val="16"/>
              </w:rPr>
              <w:t>28.878</w:t>
            </w:r>
          </w:p>
        </w:tc>
        <w:tc>
          <w:tcPr>
            <w:tcW w:w="0" w:type="auto"/>
            <w:tcBorders>
              <w:top w:val="single" w:sz="4" w:space="0" w:color="auto"/>
              <w:left w:val="single" w:sz="4" w:space="0" w:color="auto"/>
              <w:bottom w:val="single" w:sz="4" w:space="0" w:color="auto"/>
              <w:right w:val="single" w:sz="4" w:space="0" w:color="auto"/>
            </w:tcBorders>
            <w:hideMark/>
          </w:tcPr>
          <w:p w14:paraId="1569CB1A" w14:textId="77777777" w:rsidR="00F51BD8" w:rsidRDefault="00F51BD8">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16A15500" w14:textId="77777777" w:rsidR="00F51BD8" w:rsidRDefault="00F51BD8">
            <w:pPr>
              <w:pStyle w:val="TAL"/>
              <w:rPr>
                <w:sz w:val="16"/>
              </w:rPr>
            </w:pPr>
            <w:r>
              <w:rPr>
                <w:sz w:val="16"/>
              </w:rPr>
              <w:t>Draft TR 28.878</w:t>
            </w:r>
          </w:p>
        </w:tc>
      </w:tr>
      <w:tr w:rsidR="00F51BD8" w14:paraId="76771844" w14:textId="77777777">
        <w:tc>
          <w:tcPr>
            <w:tcW w:w="0" w:type="auto"/>
            <w:tcBorders>
              <w:top w:val="single" w:sz="4" w:space="0" w:color="auto"/>
              <w:left w:val="single" w:sz="4" w:space="0" w:color="auto"/>
              <w:bottom w:val="single" w:sz="4" w:space="0" w:color="auto"/>
              <w:right w:val="single" w:sz="4" w:space="0" w:color="auto"/>
            </w:tcBorders>
            <w:hideMark/>
          </w:tcPr>
          <w:p w14:paraId="20C5AF70" w14:textId="77777777" w:rsidR="00F51BD8" w:rsidRDefault="00F51BD8">
            <w:pPr>
              <w:pStyle w:val="TAR"/>
              <w:rPr>
                <w:sz w:val="16"/>
              </w:rPr>
            </w:pPr>
            <w:r>
              <w:rPr>
                <w:sz w:val="16"/>
              </w:rPr>
              <w:t>S5-243128</w:t>
            </w:r>
          </w:p>
        </w:tc>
        <w:tc>
          <w:tcPr>
            <w:tcW w:w="0" w:type="auto"/>
            <w:tcBorders>
              <w:top w:val="single" w:sz="4" w:space="0" w:color="auto"/>
              <w:left w:val="single" w:sz="4" w:space="0" w:color="auto"/>
              <w:bottom w:val="single" w:sz="4" w:space="0" w:color="auto"/>
              <w:right w:val="single" w:sz="4" w:space="0" w:color="auto"/>
            </w:tcBorders>
            <w:hideMark/>
          </w:tcPr>
          <w:p w14:paraId="5AE81B4D" w14:textId="77777777" w:rsidR="00F51BD8" w:rsidRDefault="00F51BD8">
            <w:pPr>
              <w:pStyle w:val="TAL"/>
              <w:rPr>
                <w:sz w:val="16"/>
              </w:rPr>
            </w:pPr>
            <w:r>
              <w:rPr>
                <w:sz w:val="16"/>
              </w:rPr>
              <w:t>28.866</w:t>
            </w:r>
          </w:p>
        </w:tc>
        <w:tc>
          <w:tcPr>
            <w:tcW w:w="0" w:type="auto"/>
            <w:tcBorders>
              <w:top w:val="single" w:sz="4" w:space="0" w:color="auto"/>
              <w:left w:val="single" w:sz="4" w:space="0" w:color="auto"/>
              <w:bottom w:val="single" w:sz="4" w:space="0" w:color="auto"/>
              <w:right w:val="single" w:sz="4" w:space="0" w:color="auto"/>
            </w:tcBorders>
            <w:hideMark/>
          </w:tcPr>
          <w:p w14:paraId="156C3AFB" w14:textId="77777777" w:rsidR="00F51BD8" w:rsidRDefault="00F51BD8">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741F7923" w14:textId="77777777" w:rsidR="00F51BD8" w:rsidRDefault="00F51BD8">
            <w:pPr>
              <w:pStyle w:val="TAL"/>
              <w:rPr>
                <w:sz w:val="16"/>
              </w:rPr>
            </w:pPr>
            <w:r>
              <w:rPr>
                <w:sz w:val="16"/>
              </w:rPr>
              <w:t>Draft TR 28.866</w:t>
            </w:r>
          </w:p>
        </w:tc>
      </w:tr>
      <w:tr w:rsidR="00F51BD8" w14:paraId="3DB92807" w14:textId="77777777">
        <w:tc>
          <w:tcPr>
            <w:tcW w:w="0" w:type="auto"/>
            <w:tcBorders>
              <w:top w:val="single" w:sz="4" w:space="0" w:color="auto"/>
              <w:left w:val="single" w:sz="4" w:space="0" w:color="auto"/>
              <w:bottom w:val="single" w:sz="4" w:space="0" w:color="auto"/>
              <w:right w:val="single" w:sz="4" w:space="0" w:color="auto"/>
            </w:tcBorders>
            <w:hideMark/>
          </w:tcPr>
          <w:p w14:paraId="51EADFEA" w14:textId="77777777" w:rsidR="00F51BD8" w:rsidRDefault="00F51BD8">
            <w:pPr>
              <w:pStyle w:val="TAR"/>
              <w:rPr>
                <w:sz w:val="16"/>
              </w:rPr>
            </w:pPr>
            <w:r>
              <w:rPr>
                <w:sz w:val="16"/>
              </w:rPr>
              <w:t>S5-243129</w:t>
            </w:r>
          </w:p>
        </w:tc>
        <w:tc>
          <w:tcPr>
            <w:tcW w:w="0" w:type="auto"/>
            <w:tcBorders>
              <w:top w:val="single" w:sz="4" w:space="0" w:color="auto"/>
              <w:left w:val="single" w:sz="4" w:space="0" w:color="auto"/>
              <w:bottom w:val="single" w:sz="4" w:space="0" w:color="auto"/>
              <w:right w:val="single" w:sz="4" w:space="0" w:color="auto"/>
            </w:tcBorders>
            <w:hideMark/>
          </w:tcPr>
          <w:p w14:paraId="3A9CED8C" w14:textId="77777777" w:rsidR="00F51BD8" w:rsidRDefault="00F51BD8">
            <w:pPr>
              <w:pStyle w:val="TAL"/>
              <w:rPr>
                <w:sz w:val="16"/>
              </w:rPr>
            </w:pPr>
            <w:r>
              <w:rPr>
                <w:sz w:val="16"/>
              </w:rPr>
              <w:t>28.880</w:t>
            </w:r>
          </w:p>
        </w:tc>
        <w:tc>
          <w:tcPr>
            <w:tcW w:w="0" w:type="auto"/>
            <w:tcBorders>
              <w:top w:val="single" w:sz="4" w:space="0" w:color="auto"/>
              <w:left w:val="single" w:sz="4" w:space="0" w:color="auto"/>
              <w:bottom w:val="single" w:sz="4" w:space="0" w:color="auto"/>
              <w:right w:val="single" w:sz="4" w:space="0" w:color="auto"/>
            </w:tcBorders>
            <w:hideMark/>
          </w:tcPr>
          <w:p w14:paraId="3151F006" w14:textId="77777777" w:rsidR="00F51BD8" w:rsidRDefault="00F51BD8">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2F71D9B1" w14:textId="77777777" w:rsidR="00F51BD8" w:rsidRDefault="00F51BD8">
            <w:pPr>
              <w:pStyle w:val="TAL"/>
              <w:rPr>
                <w:sz w:val="16"/>
              </w:rPr>
            </w:pPr>
            <w:r>
              <w:rPr>
                <w:sz w:val="16"/>
              </w:rPr>
              <w:t>Draft TR 28.880</w:t>
            </w:r>
          </w:p>
        </w:tc>
      </w:tr>
      <w:tr w:rsidR="00F51BD8" w14:paraId="4CDB1C87" w14:textId="77777777">
        <w:tc>
          <w:tcPr>
            <w:tcW w:w="0" w:type="auto"/>
            <w:tcBorders>
              <w:top w:val="single" w:sz="4" w:space="0" w:color="auto"/>
              <w:left w:val="single" w:sz="4" w:space="0" w:color="auto"/>
              <w:bottom w:val="single" w:sz="4" w:space="0" w:color="auto"/>
              <w:right w:val="single" w:sz="4" w:space="0" w:color="auto"/>
            </w:tcBorders>
            <w:hideMark/>
          </w:tcPr>
          <w:p w14:paraId="03416E63" w14:textId="77777777" w:rsidR="00F51BD8" w:rsidRDefault="00F51BD8">
            <w:pPr>
              <w:pStyle w:val="TAR"/>
              <w:rPr>
                <w:sz w:val="16"/>
              </w:rPr>
            </w:pPr>
            <w:r>
              <w:rPr>
                <w:sz w:val="16"/>
              </w:rPr>
              <w:t>S5-243130</w:t>
            </w:r>
          </w:p>
        </w:tc>
        <w:tc>
          <w:tcPr>
            <w:tcW w:w="0" w:type="auto"/>
            <w:tcBorders>
              <w:top w:val="single" w:sz="4" w:space="0" w:color="auto"/>
              <w:left w:val="single" w:sz="4" w:space="0" w:color="auto"/>
              <w:bottom w:val="single" w:sz="4" w:space="0" w:color="auto"/>
              <w:right w:val="single" w:sz="4" w:space="0" w:color="auto"/>
            </w:tcBorders>
            <w:hideMark/>
          </w:tcPr>
          <w:p w14:paraId="00347747" w14:textId="77777777" w:rsidR="00F51BD8" w:rsidRDefault="00F51BD8">
            <w:pPr>
              <w:pStyle w:val="TAL"/>
              <w:rPr>
                <w:sz w:val="16"/>
              </w:rPr>
            </w:pPr>
            <w:r>
              <w:rPr>
                <w:sz w:val="16"/>
              </w:rPr>
              <w:t>28.879</w:t>
            </w:r>
          </w:p>
        </w:tc>
        <w:tc>
          <w:tcPr>
            <w:tcW w:w="0" w:type="auto"/>
            <w:tcBorders>
              <w:top w:val="single" w:sz="4" w:space="0" w:color="auto"/>
              <w:left w:val="single" w:sz="4" w:space="0" w:color="auto"/>
              <w:bottom w:val="single" w:sz="4" w:space="0" w:color="auto"/>
              <w:right w:val="single" w:sz="4" w:space="0" w:color="auto"/>
            </w:tcBorders>
            <w:hideMark/>
          </w:tcPr>
          <w:p w14:paraId="77D091D2" w14:textId="77777777" w:rsidR="00F51BD8" w:rsidRDefault="00F51BD8">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17770A84" w14:textId="77777777" w:rsidR="00F51BD8" w:rsidRDefault="00F51BD8">
            <w:pPr>
              <w:pStyle w:val="TAL"/>
              <w:rPr>
                <w:sz w:val="16"/>
              </w:rPr>
            </w:pPr>
            <w:r>
              <w:rPr>
                <w:sz w:val="16"/>
              </w:rPr>
              <w:t>Draft TR 28.879</w:t>
            </w:r>
          </w:p>
        </w:tc>
      </w:tr>
      <w:tr w:rsidR="00F51BD8" w14:paraId="77CBD8F6" w14:textId="77777777">
        <w:tc>
          <w:tcPr>
            <w:tcW w:w="0" w:type="auto"/>
            <w:tcBorders>
              <w:top w:val="single" w:sz="4" w:space="0" w:color="auto"/>
              <w:left w:val="single" w:sz="4" w:space="0" w:color="auto"/>
              <w:bottom w:val="single" w:sz="4" w:space="0" w:color="auto"/>
              <w:right w:val="single" w:sz="4" w:space="0" w:color="auto"/>
            </w:tcBorders>
            <w:hideMark/>
          </w:tcPr>
          <w:p w14:paraId="0CE25830" w14:textId="77777777" w:rsidR="00F51BD8" w:rsidRDefault="00F51BD8">
            <w:pPr>
              <w:pStyle w:val="TAR"/>
              <w:rPr>
                <w:sz w:val="16"/>
              </w:rPr>
            </w:pPr>
            <w:r>
              <w:rPr>
                <w:sz w:val="16"/>
              </w:rPr>
              <w:t>S5-243131</w:t>
            </w:r>
          </w:p>
        </w:tc>
        <w:tc>
          <w:tcPr>
            <w:tcW w:w="0" w:type="auto"/>
            <w:tcBorders>
              <w:top w:val="single" w:sz="4" w:space="0" w:color="auto"/>
              <w:left w:val="single" w:sz="4" w:space="0" w:color="auto"/>
              <w:bottom w:val="single" w:sz="4" w:space="0" w:color="auto"/>
              <w:right w:val="single" w:sz="4" w:space="0" w:color="auto"/>
            </w:tcBorders>
            <w:hideMark/>
          </w:tcPr>
          <w:p w14:paraId="625DE78D" w14:textId="77777777" w:rsidR="00F51BD8" w:rsidRDefault="00F51BD8">
            <w:pPr>
              <w:pStyle w:val="TAL"/>
              <w:rPr>
                <w:sz w:val="16"/>
              </w:rPr>
            </w:pPr>
            <w:r>
              <w:rPr>
                <w:sz w:val="16"/>
              </w:rPr>
              <w:t>28.914</w:t>
            </w:r>
          </w:p>
        </w:tc>
        <w:tc>
          <w:tcPr>
            <w:tcW w:w="0" w:type="auto"/>
            <w:tcBorders>
              <w:top w:val="single" w:sz="4" w:space="0" w:color="auto"/>
              <w:left w:val="single" w:sz="4" w:space="0" w:color="auto"/>
              <w:bottom w:val="single" w:sz="4" w:space="0" w:color="auto"/>
              <w:right w:val="single" w:sz="4" w:space="0" w:color="auto"/>
            </w:tcBorders>
            <w:hideMark/>
          </w:tcPr>
          <w:p w14:paraId="4788FC51" w14:textId="77777777" w:rsidR="00F51BD8" w:rsidRDefault="00F51BD8">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6D447F12" w14:textId="77777777" w:rsidR="00F51BD8" w:rsidRDefault="00F51BD8">
            <w:pPr>
              <w:pStyle w:val="TAL"/>
              <w:rPr>
                <w:sz w:val="16"/>
              </w:rPr>
            </w:pPr>
            <w:r>
              <w:rPr>
                <w:sz w:val="16"/>
              </w:rPr>
              <w:t>Draft TR 28.914</w:t>
            </w:r>
          </w:p>
        </w:tc>
      </w:tr>
      <w:tr w:rsidR="00F51BD8" w14:paraId="34E799D2" w14:textId="77777777">
        <w:tc>
          <w:tcPr>
            <w:tcW w:w="0" w:type="auto"/>
            <w:tcBorders>
              <w:top w:val="single" w:sz="4" w:space="0" w:color="auto"/>
              <w:left w:val="single" w:sz="4" w:space="0" w:color="auto"/>
              <w:bottom w:val="single" w:sz="4" w:space="0" w:color="auto"/>
              <w:right w:val="single" w:sz="4" w:space="0" w:color="auto"/>
            </w:tcBorders>
            <w:hideMark/>
          </w:tcPr>
          <w:p w14:paraId="624F4648" w14:textId="77777777" w:rsidR="00F51BD8" w:rsidRDefault="00F51BD8">
            <w:pPr>
              <w:pStyle w:val="TAR"/>
              <w:rPr>
                <w:sz w:val="16"/>
              </w:rPr>
            </w:pPr>
            <w:r>
              <w:rPr>
                <w:sz w:val="16"/>
              </w:rPr>
              <w:t>S5-243132</w:t>
            </w:r>
          </w:p>
        </w:tc>
        <w:tc>
          <w:tcPr>
            <w:tcW w:w="0" w:type="auto"/>
            <w:tcBorders>
              <w:top w:val="single" w:sz="4" w:space="0" w:color="auto"/>
              <w:left w:val="single" w:sz="4" w:space="0" w:color="auto"/>
              <w:bottom w:val="single" w:sz="4" w:space="0" w:color="auto"/>
              <w:right w:val="single" w:sz="4" w:space="0" w:color="auto"/>
            </w:tcBorders>
            <w:hideMark/>
          </w:tcPr>
          <w:p w14:paraId="16482E2C" w14:textId="77777777" w:rsidR="00F51BD8" w:rsidRDefault="00F51BD8">
            <w:pPr>
              <w:pStyle w:val="TAL"/>
              <w:rPr>
                <w:sz w:val="16"/>
              </w:rPr>
            </w:pPr>
            <w:r>
              <w:rPr>
                <w:sz w:val="16"/>
              </w:rPr>
              <w:t>28.867</w:t>
            </w:r>
          </w:p>
        </w:tc>
        <w:tc>
          <w:tcPr>
            <w:tcW w:w="0" w:type="auto"/>
            <w:tcBorders>
              <w:top w:val="single" w:sz="4" w:space="0" w:color="auto"/>
              <w:left w:val="single" w:sz="4" w:space="0" w:color="auto"/>
              <w:bottom w:val="single" w:sz="4" w:space="0" w:color="auto"/>
              <w:right w:val="single" w:sz="4" w:space="0" w:color="auto"/>
            </w:tcBorders>
            <w:hideMark/>
          </w:tcPr>
          <w:p w14:paraId="6A2004AE" w14:textId="77777777" w:rsidR="00F51BD8" w:rsidRDefault="00F51BD8">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696077FA" w14:textId="77777777" w:rsidR="00F51BD8" w:rsidRDefault="00F51BD8">
            <w:pPr>
              <w:pStyle w:val="TAL"/>
              <w:rPr>
                <w:sz w:val="16"/>
              </w:rPr>
            </w:pPr>
            <w:r>
              <w:rPr>
                <w:sz w:val="16"/>
              </w:rPr>
              <w:t>Draft TR 28.867</w:t>
            </w:r>
          </w:p>
        </w:tc>
      </w:tr>
      <w:tr w:rsidR="00F51BD8" w14:paraId="2BA5C1C8" w14:textId="77777777">
        <w:tc>
          <w:tcPr>
            <w:tcW w:w="0" w:type="auto"/>
            <w:tcBorders>
              <w:top w:val="single" w:sz="4" w:space="0" w:color="auto"/>
              <w:left w:val="single" w:sz="4" w:space="0" w:color="auto"/>
              <w:bottom w:val="single" w:sz="4" w:space="0" w:color="auto"/>
              <w:right w:val="single" w:sz="4" w:space="0" w:color="auto"/>
            </w:tcBorders>
            <w:hideMark/>
          </w:tcPr>
          <w:p w14:paraId="3404EBA0" w14:textId="77777777" w:rsidR="00F51BD8" w:rsidRDefault="00F51BD8">
            <w:pPr>
              <w:pStyle w:val="TAR"/>
              <w:rPr>
                <w:sz w:val="16"/>
              </w:rPr>
            </w:pPr>
            <w:r>
              <w:rPr>
                <w:sz w:val="16"/>
              </w:rPr>
              <w:t>S5-243133</w:t>
            </w:r>
          </w:p>
        </w:tc>
        <w:tc>
          <w:tcPr>
            <w:tcW w:w="0" w:type="auto"/>
            <w:tcBorders>
              <w:top w:val="single" w:sz="4" w:space="0" w:color="auto"/>
              <w:left w:val="single" w:sz="4" w:space="0" w:color="auto"/>
              <w:bottom w:val="single" w:sz="4" w:space="0" w:color="auto"/>
              <w:right w:val="single" w:sz="4" w:space="0" w:color="auto"/>
            </w:tcBorders>
            <w:hideMark/>
          </w:tcPr>
          <w:p w14:paraId="3BD026E7" w14:textId="77777777" w:rsidR="00F51BD8" w:rsidRDefault="00F51BD8">
            <w:pPr>
              <w:pStyle w:val="TAL"/>
              <w:rPr>
                <w:sz w:val="16"/>
              </w:rPr>
            </w:pPr>
            <w:r>
              <w:rPr>
                <w:sz w:val="16"/>
              </w:rPr>
              <w:t>28.915</w:t>
            </w:r>
          </w:p>
        </w:tc>
        <w:tc>
          <w:tcPr>
            <w:tcW w:w="0" w:type="auto"/>
            <w:tcBorders>
              <w:top w:val="single" w:sz="4" w:space="0" w:color="auto"/>
              <w:left w:val="single" w:sz="4" w:space="0" w:color="auto"/>
              <w:bottom w:val="single" w:sz="4" w:space="0" w:color="auto"/>
              <w:right w:val="single" w:sz="4" w:space="0" w:color="auto"/>
            </w:tcBorders>
            <w:hideMark/>
          </w:tcPr>
          <w:p w14:paraId="3B713439" w14:textId="77777777" w:rsidR="00F51BD8" w:rsidRDefault="00F51BD8">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00ED536A" w14:textId="77777777" w:rsidR="00F51BD8" w:rsidRDefault="00F51BD8">
            <w:pPr>
              <w:pStyle w:val="TAL"/>
              <w:rPr>
                <w:sz w:val="16"/>
              </w:rPr>
            </w:pPr>
            <w:r>
              <w:rPr>
                <w:sz w:val="16"/>
              </w:rPr>
              <w:t>Draft TR 28.915</w:t>
            </w:r>
          </w:p>
        </w:tc>
      </w:tr>
      <w:tr w:rsidR="00F51BD8" w14:paraId="3FB13B60" w14:textId="77777777">
        <w:tc>
          <w:tcPr>
            <w:tcW w:w="0" w:type="auto"/>
            <w:tcBorders>
              <w:top w:val="single" w:sz="4" w:space="0" w:color="auto"/>
              <w:left w:val="single" w:sz="4" w:space="0" w:color="auto"/>
              <w:bottom w:val="single" w:sz="4" w:space="0" w:color="auto"/>
              <w:right w:val="single" w:sz="4" w:space="0" w:color="auto"/>
            </w:tcBorders>
            <w:hideMark/>
          </w:tcPr>
          <w:p w14:paraId="1107D8F2" w14:textId="77777777" w:rsidR="00F51BD8" w:rsidRDefault="00F51BD8">
            <w:pPr>
              <w:pStyle w:val="TAR"/>
              <w:rPr>
                <w:sz w:val="16"/>
              </w:rPr>
            </w:pPr>
            <w:r>
              <w:rPr>
                <w:sz w:val="16"/>
              </w:rPr>
              <w:t>S5-243134</w:t>
            </w:r>
          </w:p>
        </w:tc>
        <w:tc>
          <w:tcPr>
            <w:tcW w:w="0" w:type="auto"/>
            <w:tcBorders>
              <w:top w:val="single" w:sz="4" w:space="0" w:color="auto"/>
              <w:left w:val="single" w:sz="4" w:space="0" w:color="auto"/>
              <w:bottom w:val="single" w:sz="4" w:space="0" w:color="auto"/>
              <w:right w:val="single" w:sz="4" w:space="0" w:color="auto"/>
            </w:tcBorders>
            <w:hideMark/>
          </w:tcPr>
          <w:p w14:paraId="751A7F3C" w14:textId="77777777" w:rsidR="00F51BD8" w:rsidRDefault="00F51BD8">
            <w:pPr>
              <w:pStyle w:val="TAL"/>
              <w:rPr>
                <w:sz w:val="16"/>
              </w:rPr>
            </w:pPr>
            <w:r>
              <w:rPr>
                <w:sz w:val="16"/>
              </w:rPr>
              <w:t>28.869</w:t>
            </w:r>
          </w:p>
        </w:tc>
        <w:tc>
          <w:tcPr>
            <w:tcW w:w="0" w:type="auto"/>
            <w:tcBorders>
              <w:top w:val="single" w:sz="4" w:space="0" w:color="auto"/>
              <w:left w:val="single" w:sz="4" w:space="0" w:color="auto"/>
              <w:bottom w:val="single" w:sz="4" w:space="0" w:color="auto"/>
              <w:right w:val="single" w:sz="4" w:space="0" w:color="auto"/>
            </w:tcBorders>
            <w:hideMark/>
          </w:tcPr>
          <w:p w14:paraId="149015A7" w14:textId="77777777" w:rsidR="00F51BD8" w:rsidRDefault="00F51BD8">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769B524D" w14:textId="77777777" w:rsidR="00F51BD8" w:rsidRDefault="00F51BD8">
            <w:pPr>
              <w:pStyle w:val="TAL"/>
              <w:rPr>
                <w:sz w:val="16"/>
              </w:rPr>
            </w:pPr>
            <w:r>
              <w:rPr>
                <w:sz w:val="16"/>
              </w:rPr>
              <w:t>Draft TR 28.869</w:t>
            </w:r>
          </w:p>
        </w:tc>
      </w:tr>
      <w:tr w:rsidR="00F51BD8" w14:paraId="15B56CA3" w14:textId="77777777">
        <w:tc>
          <w:tcPr>
            <w:tcW w:w="0" w:type="auto"/>
            <w:tcBorders>
              <w:top w:val="single" w:sz="4" w:space="0" w:color="auto"/>
              <w:left w:val="single" w:sz="4" w:space="0" w:color="auto"/>
              <w:bottom w:val="single" w:sz="4" w:space="0" w:color="auto"/>
              <w:right w:val="single" w:sz="4" w:space="0" w:color="auto"/>
            </w:tcBorders>
            <w:hideMark/>
          </w:tcPr>
          <w:p w14:paraId="0D3F9ED4" w14:textId="77777777" w:rsidR="00F51BD8" w:rsidRDefault="00F51BD8">
            <w:pPr>
              <w:pStyle w:val="TAR"/>
              <w:rPr>
                <w:sz w:val="16"/>
              </w:rPr>
            </w:pPr>
            <w:r>
              <w:rPr>
                <w:sz w:val="16"/>
              </w:rPr>
              <w:t>S5-243135</w:t>
            </w:r>
          </w:p>
        </w:tc>
        <w:tc>
          <w:tcPr>
            <w:tcW w:w="0" w:type="auto"/>
            <w:tcBorders>
              <w:top w:val="single" w:sz="4" w:space="0" w:color="auto"/>
              <w:left w:val="single" w:sz="4" w:space="0" w:color="auto"/>
              <w:bottom w:val="single" w:sz="4" w:space="0" w:color="auto"/>
              <w:right w:val="single" w:sz="4" w:space="0" w:color="auto"/>
            </w:tcBorders>
            <w:hideMark/>
          </w:tcPr>
          <w:p w14:paraId="5CBCF365" w14:textId="77777777" w:rsidR="00F51BD8" w:rsidRDefault="00F51BD8">
            <w:pPr>
              <w:pStyle w:val="TAL"/>
              <w:rPr>
                <w:sz w:val="16"/>
              </w:rPr>
            </w:pPr>
            <w:r>
              <w:rPr>
                <w:sz w:val="16"/>
              </w:rPr>
              <w:t>28.871</w:t>
            </w:r>
          </w:p>
        </w:tc>
        <w:tc>
          <w:tcPr>
            <w:tcW w:w="0" w:type="auto"/>
            <w:tcBorders>
              <w:top w:val="single" w:sz="4" w:space="0" w:color="auto"/>
              <w:left w:val="single" w:sz="4" w:space="0" w:color="auto"/>
              <w:bottom w:val="single" w:sz="4" w:space="0" w:color="auto"/>
              <w:right w:val="single" w:sz="4" w:space="0" w:color="auto"/>
            </w:tcBorders>
            <w:hideMark/>
          </w:tcPr>
          <w:p w14:paraId="57D2555D" w14:textId="77777777" w:rsidR="00F51BD8" w:rsidRDefault="00F51BD8">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3B21AB4D" w14:textId="77777777" w:rsidR="00F51BD8" w:rsidRDefault="00F51BD8">
            <w:pPr>
              <w:pStyle w:val="TAL"/>
              <w:rPr>
                <w:sz w:val="16"/>
              </w:rPr>
            </w:pPr>
            <w:r>
              <w:rPr>
                <w:sz w:val="16"/>
              </w:rPr>
              <w:t>Draft TR 28.871</w:t>
            </w:r>
          </w:p>
        </w:tc>
      </w:tr>
      <w:tr w:rsidR="00F51BD8" w14:paraId="33DFDD27" w14:textId="77777777">
        <w:tc>
          <w:tcPr>
            <w:tcW w:w="0" w:type="auto"/>
            <w:tcBorders>
              <w:top w:val="single" w:sz="4" w:space="0" w:color="auto"/>
              <w:left w:val="single" w:sz="4" w:space="0" w:color="auto"/>
              <w:bottom w:val="single" w:sz="4" w:space="0" w:color="auto"/>
              <w:right w:val="single" w:sz="4" w:space="0" w:color="auto"/>
            </w:tcBorders>
            <w:hideMark/>
          </w:tcPr>
          <w:p w14:paraId="6C155D83" w14:textId="77777777" w:rsidR="00F51BD8" w:rsidRDefault="00F51BD8">
            <w:pPr>
              <w:pStyle w:val="TAR"/>
              <w:rPr>
                <w:sz w:val="16"/>
              </w:rPr>
            </w:pPr>
            <w:r>
              <w:rPr>
                <w:sz w:val="16"/>
              </w:rPr>
              <w:t>S5-243136</w:t>
            </w:r>
          </w:p>
        </w:tc>
        <w:tc>
          <w:tcPr>
            <w:tcW w:w="0" w:type="auto"/>
            <w:tcBorders>
              <w:top w:val="single" w:sz="4" w:space="0" w:color="auto"/>
              <w:left w:val="single" w:sz="4" w:space="0" w:color="auto"/>
              <w:bottom w:val="single" w:sz="4" w:space="0" w:color="auto"/>
              <w:right w:val="single" w:sz="4" w:space="0" w:color="auto"/>
            </w:tcBorders>
            <w:hideMark/>
          </w:tcPr>
          <w:p w14:paraId="0AB1628E" w14:textId="77777777" w:rsidR="00F51BD8" w:rsidRDefault="00F51BD8">
            <w:pPr>
              <w:pStyle w:val="TAL"/>
              <w:rPr>
                <w:sz w:val="16"/>
              </w:rPr>
            </w:pPr>
            <w:r>
              <w:rPr>
                <w:sz w:val="16"/>
              </w:rPr>
              <w:t>28.872</w:t>
            </w:r>
          </w:p>
        </w:tc>
        <w:tc>
          <w:tcPr>
            <w:tcW w:w="0" w:type="auto"/>
            <w:tcBorders>
              <w:top w:val="single" w:sz="4" w:space="0" w:color="auto"/>
              <w:left w:val="single" w:sz="4" w:space="0" w:color="auto"/>
              <w:bottom w:val="single" w:sz="4" w:space="0" w:color="auto"/>
              <w:right w:val="single" w:sz="4" w:space="0" w:color="auto"/>
            </w:tcBorders>
            <w:hideMark/>
          </w:tcPr>
          <w:p w14:paraId="521E8DB8" w14:textId="77777777" w:rsidR="00F51BD8" w:rsidRDefault="00F51BD8">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792FA528" w14:textId="77777777" w:rsidR="00F51BD8" w:rsidRDefault="00F51BD8">
            <w:pPr>
              <w:pStyle w:val="TAL"/>
              <w:rPr>
                <w:sz w:val="16"/>
              </w:rPr>
            </w:pPr>
            <w:r>
              <w:rPr>
                <w:sz w:val="16"/>
              </w:rPr>
              <w:t>Draft TR 28.872</w:t>
            </w:r>
          </w:p>
        </w:tc>
      </w:tr>
    </w:tbl>
    <w:p w14:paraId="2E33F11E" w14:textId="77777777" w:rsidR="00F51BD8" w:rsidRDefault="00F51BD8" w:rsidP="00F51BD8"/>
    <w:p w14:paraId="3C1E5FB2" w14:textId="6C528B9B" w:rsidR="00120D55" w:rsidRDefault="00F51BD8" w:rsidP="0056770B">
      <w:pPr>
        <w:pStyle w:val="Heading2"/>
      </w:pPr>
      <w:r>
        <w:rPr>
          <w:sz w:val="24"/>
          <w:szCs w:val="24"/>
        </w:rPr>
        <w:br w:type="page"/>
      </w:r>
      <w:r w:rsidRPr="00F51BD8">
        <w:lastRenderedPageBreak/>
        <w:t xml:space="preserve">Annex </w:t>
      </w:r>
      <w:r w:rsidRPr="00F51BD8">
        <w:t>F</w:t>
      </w:r>
      <w:r w:rsidRPr="00F51BD8">
        <w:t>: List of participants</w:t>
      </w:r>
    </w:p>
    <w:tbl>
      <w:tblPr>
        <w:tblW w:w="10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1801"/>
        <w:gridCol w:w="3175"/>
        <w:gridCol w:w="3720"/>
      </w:tblGrid>
      <w:tr w:rsidR="00125A36" w:rsidRPr="00125A36" w14:paraId="52590F68" w14:textId="77777777" w:rsidTr="00125A36">
        <w:trPr>
          <w:trHeight w:val="288"/>
        </w:trPr>
        <w:tc>
          <w:tcPr>
            <w:tcW w:w="2280" w:type="dxa"/>
            <w:shd w:val="clear" w:color="auto" w:fill="auto"/>
            <w:noWrap/>
            <w:vAlign w:val="bottom"/>
            <w:hideMark/>
          </w:tcPr>
          <w:p w14:paraId="336A80A1" w14:textId="77777777" w:rsidR="00125A36" w:rsidRPr="00125A36" w:rsidRDefault="00125A36" w:rsidP="00125A36">
            <w:pPr>
              <w:overflowPunct/>
              <w:autoSpaceDE/>
              <w:autoSpaceDN/>
              <w:adjustRightInd/>
              <w:spacing w:after="0"/>
              <w:textAlignment w:val="auto"/>
              <w:rPr>
                <w:rFonts w:ascii="Calibri" w:hAnsi="Calibri" w:cs="Calibri"/>
                <w:b/>
                <w:bCs/>
                <w:color w:val="000000"/>
                <w:sz w:val="22"/>
                <w:szCs w:val="22"/>
              </w:rPr>
            </w:pPr>
            <w:r w:rsidRPr="00125A36">
              <w:rPr>
                <w:rFonts w:ascii="Calibri" w:hAnsi="Calibri" w:cs="Calibri"/>
                <w:b/>
                <w:bCs/>
                <w:color w:val="000000"/>
                <w:sz w:val="22"/>
                <w:szCs w:val="22"/>
              </w:rPr>
              <w:t>Family Name</w:t>
            </w:r>
          </w:p>
        </w:tc>
        <w:tc>
          <w:tcPr>
            <w:tcW w:w="1671" w:type="dxa"/>
            <w:shd w:val="clear" w:color="auto" w:fill="auto"/>
            <w:noWrap/>
            <w:vAlign w:val="bottom"/>
            <w:hideMark/>
          </w:tcPr>
          <w:p w14:paraId="17D56E91" w14:textId="77777777" w:rsidR="00125A36" w:rsidRPr="00125A36" w:rsidRDefault="00125A36" w:rsidP="00125A36">
            <w:pPr>
              <w:overflowPunct/>
              <w:autoSpaceDE/>
              <w:autoSpaceDN/>
              <w:adjustRightInd/>
              <w:spacing w:after="0"/>
              <w:textAlignment w:val="auto"/>
              <w:rPr>
                <w:rFonts w:ascii="Calibri" w:hAnsi="Calibri" w:cs="Calibri"/>
                <w:b/>
                <w:bCs/>
                <w:color w:val="000000"/>
                <w:sz w:val="22"/>
                <w:szCs w:val="22"/>
              </w:rPr>
            </w:pPr>
            <w:r w:rsidRPr="00125A36">
              <w:rPr>
                <w:rFonts w:ascii="Calibri" w:hAnsi="Calibri" w:cs="Calibri"/>
                <w:b/>
                <w:bCs/>
                <w:color w:val="000000"/>
                <w:sz w:val="22"/>
                <w:szCs w:val="22"/>
              </w:rPr>
              <w:t>Given Name</w:t>
            </w:r>
          </w:p>
        </w:tc>
        <w:tc>
          <w:tcPr>
            <w:tcW w:w="3175" w:type="dxa"/>
            <w:shd w:val="clear" w:color="auto" w:fill="auto"/>
            <w:noWrap/>
            <w:vAlign w:val="bottom"/>
            <w:hideMark/>
          </w:tcPr>
          <w:p w14:paraId="71FF6E7D" w14:textId="77777777" w:rsidR="00125A36" w:rsidRPr="00125A36" w:rsidRDefault="00125A36" w:rsidP="00125A36">
            <w:pPr>
              <w:overflowPunct/>
              <w:autoSpaceDE/>
              <w:autoSpaceDN/>
              <w:adjustRightInd/>
              <w:spacing w:after="0"/>
              <w:textAlignment w:val="auto"/>
              <w:rPr>
                <w:rFonts w:ascii="Calibri" w:hAnsi="Calibri" w:cs="Calibri"/>
                <w:b/>
                <w:bCs/>
                <w:color w:val="000000"/>
                <w:sz w:val="22"/>
                <w:szCs w:val="22"/>
              </w:rPr>
            </w:pPr>
            <w:r w:rsidRPr="00125A36">
              <w:rPr>
                <w:rFonts w:ascii="Calibri" w:hAnsi="Calibri" w:cs="Calibri"/>
                <w:b/>
                <w:bCs/>
                <w:color w:val="000000"/>
                <w:sz w:val="22"/>
                <w:szCs w:val="22"/>
              </w:rPr>
              <w:t>Employer Organization</w:t>
            </w:r>
          </w:p>
        </w:tc>
        <w:tc>
          <w:tcPr>
            <w:tcW w:w="3720" w:type="dxa"/>
            <w:shd w:val="clear" w:color="auto" w:fill="auto"/>
            <w:noWrap/>
            <w:vAlign w:val="bottom"/>
            <w:hideMark/>
          </w:tcPr>
          <w:p w14:paraId="6F3EABFE" w14:textId="77777777" w:rsidR="00125A36" w:rsidRPr="00125A36" w:rsidRDefault="00125A36" w:rsidP="00125A36">
            <w:pPr>
              <w:overflowPunct/>
              <w:autoSpaceDE/>
              <w:autoSpaceDN/>
              <w:adjustRightInd/>
              <w:spacing w:after="0"/>
              <w:textAlignment w:val="auto"/>
              <w:rPr>
                <w:rFonts w:ascii="Calibri" w:hAnsi="Calibri" w:cs="Calibri"/>
                <w:b/>
                <w:bCs/>
                <w:color w:val="000000"/>
                <w:sz w:val="22"/>
                <w:szCs w:val="22"/>
              </w:rPr>
            </w:pPr>
            <w:r w:rsidRPr="00125A36">
              <w:rPr>
                <w:rFonts w:ascii="Calibri" w:hAnsi="Calibri" w:cs="Calibri"/>
                <w:b/>
                <w:bCs/>
                <w:color w:val="000000"/>
                <w:sz w:val="22"/>
                <w:szCs w:val="22"/>
              </w:rPr>
              <w:t>Organization Represented</w:t>
            </w:r>
          </w:p>
        </w:tc>
      </w:tr>
      <w:tr w:rsidR="00125A36" w:rsidRPr="00125A36" w14:paraId="535F7C5D" w14:textId="77777777" w:rsidTr="00125A36">
        <w:trPr>
          <w:trHeight w:val="288"/>
        </w:trPr>
        <w:tc>
          <w:tcPr>
            <w:tcW w:w="2280" w:type="dxa"/>
            <w:shd w:val="clear" w:color="auto" w:fill="auto"/>
            <w:noWrap/>
            <w:vAlign w:val="bottom"/>
            <w:hideMark/>
          </w:tcPr>
          <w:p w14:paraId="3DB0E46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Abhishek</w:t>
            </w:r>
          </w:p>
        </w:tc>
        <w:tc>
          <w:tcPr>
            <w:tcW w:w="1671" w:type="dxa"/>
            <w:shd w:val="clear" w:color="auto" w:fill="auto"/>
            <w:noWrap/>
            <w:vAlign w:val="bottom"/>
            <w:hideMark/>
          </w:tcPr>
          <w:p w14:paraId="4637BC5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Rohit</w:t>
            </w:r>
          </w:p>
        </w:tc>
        <w:tc>
          <w:tcPr>
            <w:tcW w:w="3175" w:type="dxa"/>
            <w:shd w:val="clear" w:color="auto" w:fill="auto"/>
            <w:noWrap/>
            <w:vAlign w:val="bottom"/>
            <w:hideMark/>
          </w:tcPr>
          <w:p w14:paraId="6340CC1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AT&amp;T</w:t>
            </w:r>
          </w:p>
        </w:tc>
        <w:tc>
          <w:tcPr>
            <w:tcW w:w="3720" w:type="dxa"/>
            <w:shd w:val="clear" w:color="auto" w:fill="auto"/>
            <w:noWrap/>
            <w:vAlign w:val="bottom"/>
            <w:hideMark/>
          </w:tcPr>
          <w:p w14:paraId="47E2659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AT&amp;T Labs, Inc</w:t>
            </w:r>
          </w:p>
        </w:tc>
      </w:tr>
      <w:tr w:rsidR="00125A36" w:rsidRPr="00125A36" w14:paraId="4BBB8FB9" w14:textId="77777777" w:rsidTr="00125A36">
        <w:trPr>
          <w:trHeight w:val="288"/>
        </w:trPr>
        <w:tc>
          <w:tcPr>
            <w:tcW w:w="2280" w:type="dxa"/>
            <w:shd w:val="clear" w:color="auto" w:fill="auto"/>
            <w:noWrap/>
            <w:vAlign w:val="bottom"/>
            <w:hideMark/>
          </w:tcPr>
          <w:p w14:paraId="1132CBF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Ali</w:t>
            </w:r>
          </w:p>
        </w:tc>
        <w:tc>
          <w:tcPr>
            <w:tcW w:w="1671" w:type="dxa"/>
            <w:shd w:val="clear" w:color="auto" w:fill="auto"/>
            <w:noWrap/>
            <w:vAlign w:val="bottom"/>
            <w:hideMark/>
          </w:tcPr>
          <w:p w14:paraId="64C75D7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Ansab</w:t>
            </w:r>
            <w:proofErr w:type="spellEnd"/>
          </w:p>
        </w:tc>
        <w:tc>
          <w:tcPr>
            <w:tcW w:w="3175" w:type="dxa"/>
            <w:shd w:val="clear" w:color="auto" w:fill="auto"/>
            <w:noWrap/>
            <w:vAlign w:val="bottom"/>
            <w:hideMark/>
          </w:tcPr>
          <w:p w14:paraId="4F5A0B9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Intel Deutschland GmbH</w:t>
            </w:r>
          </w:p>
        </w:tc>
        <w:tc>
          <w:tcPr>
            <w:tcW w:w="3720" w:type="dxa"/>
            <w:shd w:val="clear" w:color="auto" w:fill="auto"/>
            <w:noWrap/>
            <w:vAlign w:val="bottom"/>
            <w:hideMark/>
          </w:tcPr>
          <w:p w14:paraId="4C7BFD9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Intel Technology India Pvt Ltd</w:t>
            </w:r>
          </w:p>
        </w:tc>
      </w:tr>
      <w:tr w:rsidR="00125A36" w:rsidRPr="00125A36" w14:paraId="36E59A79" w14:textId="77777777" w:rsidTr="00125A36">
        <w:trPr>
          <w:trHeight w:val="288"/>
        </w:trPr>
        <w:tc>
          <w:tcPr>
            <w:tcW w:w="2280" w:type="dxa"/>
            <w:shd w:val="clear" w:color="auto" w:fill="auto"/>
            <w:noWrap/>
            <w:vAlign w:val="bottom"/>
            <w:hideMark/>
          </w:tcPr>
          <w:p w14:paraId="7585833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Andrianov</w:t>
            </w:r>
          </w:p>
        </w:tc>
        <w:tc>
          <w:tcPr>
            <w:tcW w:w="1671" w:type="dxa"/>
            <w:shd w:val="clear" w:color="auto" w:fill="auto"/>
            <w:noWrap/>
            <w:vAlign w:val="bottom"/>
            <w:hideMark/>
          </w:tcPr>
          <w:p w14:paraId="1E0710F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Anatoly</w:t>
            </w:r>
          </w:p>
        </w:tc>
        <w:tc>
          <w:tcPr>
            <w:tcW w:w="3175" w:type="dxa"/>
            <w:shd w:val="clear" w:color="auto" w:fill="auto"/>
            <w:noWrap/>
            <w:vAlign w:val="bottom"/>
            <w:hideMark/>
          </w:tcPr>
          <w:p w14:paraId="1021F07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Germany</w:t>
            </w:r>
          </w:p>
        </w:tc>
        <w:tc>
          <w:tcPr>
            <w:tcW w:w="3720" w:type="dxa"/>
            <w:shd w:val="clear" w:color="auto" w:fill="auto"/>
            <w:noWrap/>
            <w:vAlign w:val="bottom"/>
            <w:hideMark/>
          </w:tcPr>
          <w:p w14:paraId="0112522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Germany</w:t>
            </w:r>
          </w:p>
        </w:tc>
      </w:tr>
      <w:tr w:rsidR="00125A36" w:rsidRPr="00125A36" w14:paraId="75677D7E" w14:textId="77777777" w:rsidTr="00125A36">
        <w:trPr>
          <w:trHeight w:val="288"/>
        </w:trPr>
        <w:tc>
          <w:tcPr>
            <w:tcW w:w="2280" w:type="dxa"/>
            <w:shd w:val="clear" w:color="auto" w:fill="auto"/>
            <w:noWrap/>
            <w:vAlign w:val="bottom"/>
            <w:hideMark/>
          </w:tcPr>
          <w:p w14:paraId="2163EFA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Ayani</w:t>
            </w:r>
          </w:p>
        </w:tc>
        <w:tc>
          <w:tcPr>
            <w:tcW w:w="1671" w:type="dxa"/>
            <w:shd w:val="clear" w:color="auto" w:fill="auto"/>
            <w:noWrap/>
            <w:vAlign w:val="bottom"/>
            <w:hideMark/>
          </w:tcPr>
          <w:p w14:paraId="11EE650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Zhulia</w:t>
            </w:r>
          </w:p>
        </w:tc>
        <w:tc>
          <w:tcPr>
            <w:tcW w:w="3175" w:type="dxa"/>
            <w:shd w:val="clear" w:color="auto" w:fill="auto"/>
            <w:noWrap/>
            <w:vAlign w:val="bottom"/>
            <w:hideMark/>
          </w:tcPr>
          <w:p w14:paraId="01A6018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LM</w:t>
            </w:r>
          </w:p>
        </w:tc>
        <w:tc>
          <w:tcPr>
            <w:tcW w:w="3720" w:type="dxa"/>
            <w:shd w:val="clear" w:color="auto" w:fill="auto"/>
            <w:noWrap/>
            <w:vAlign w:val="bottom"/>
            <w:hideMark/>
          </w:tcPr>
          <w:p w14:paraId="58955EE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Ericsson-LG Co., LTD</w:t>
            </w:r>
          </w:p>
        </w:tc>
      </w:tr>
      <w:tr w:rsidR="00125A36" w:rsidRPr="00125A36" w14:paraId="5747E7E5" w14:textId="77777777" w:rsidTr="00125A36">
        <w:trPr>
          <w:trHeight w:val="288"/>
        </w:trPr>
        <w:tc>
          <w:tcPr>
            <w:tcW w:w="2280" w:type="dxa"/>
            <w:shd w:val="clear" w:color="auto" w:fill="auto"/>
            <w:noWrap/>
            <w:vAlign w:val="bottom"/>
            <w:hideMark/>
          </w:tcPr>
          <w:p w14:paraId="1E46367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BAO</w:t>
            </w:r>
          </w:p>
        </w:tc>
        <w:tc>
          <w:tcPr>
            <w:tcW w:w="1671" w:type="dxa"/>
            <w:shd w:val="clear" w:color="auto" w:fill="auto"/>
            <w:noWrap/>
            <w:vAlign w:val="bottom"/>
            <w:hideMark/>
          </w:tcPr>
          <w:p w14:paraId="06A38E0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Harvey Hongqiang</w:t>
            </w:r>
          </w:p>
        </w:tc>
        <w:tc>
          <w:tcPr>
            <w:tcW w:w="3175" w:type="dxa"/>
            <w:shd w:val="clear" w:color="auto" w:fill="auto"/>
            <w:noWrap/>
            <w:vAlign w:val="bottom"/>
            <w:hideMark/>
          </w:tcPr>
          <w:p w14:paraId="4B8B86F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Co. Ltd.</w:t>
            </w:r>
          </w:p>
        </w:tc>
        <w:tc>
          <w:tcPr>
            <w:tcW w:w="3720" w:type="dxa"/>
            <w:shd w:val="clear" w:color="auto" w:fill="auto"/>
            <w:noWrap/>
            <w:vAlign w:val="bottom"/>
            <w:hideMark/>
          </w:tcPr>
          <w:p w14:paraId="42C694D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R&amp;D UK</w:t>
            </w:r>
          </w:p>
        </w:tc>
      </w:tr>
      <w:tr w:rsidR="00125A36" w:rsidRPr="00125A36" w14:paraId="08524C28" w14:textId="77777777" w:rsidTr="00125A36">
        <w:trPr>
          <w:trHeight w:val="288"/>
        </w:trPr>
        <w:tc>
          <w:tcPr>
            <w:tcW w:w="2280" w:type="dxa"/>
            <w:shd w:val="clear" w:color="auto" w:fill="auto"/>
            <w:noWrap/>
            <w:vAlign w:val="bottom"/>
            <w:hideMark/>
          </w:tcPr>
          <w:p w14:paraId="7C98317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Bari</w:t>
            </w:r>
          </w:p>
        </w:tc>
        <w:tc>
          <w:tcPr>
            <w:tcW w:w="1671" w:type="dxa"/>
            <w:shd w:val="clear" w:color="auto" w:fill="auto"/>
            <w:noWrap/>
            <w:vAlign w:val="bottom"/>
            <w:hideMark/>
          </w:tcPr>
          <w:p w14:paraId="75AE133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Farooq</w:t>
            </w:r>
          </w:p>
        </w:tc>
        <w:tc>
          <w:tcPr>
            <w:tcW w:w="3175" w:type="dxa"/>
            <w:shd w:val="clear" w:color="auto" w:fill="auto"/>
            <w:noWrap/>
            <w:vAlign w:val="bottom"/>
            <w:hideMark/>
          </w:tcPr>
          <w:p w14:paraId="3225252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AT&amp;T</w:t>
            </w:r>
          </w:p>
        </w:tc>
        <w:tc>
          <w:tcPr>
            <w:tcW w:w="3720" w:type="dxa"/>
            <w:shd w:val="clear" w:color="auto" w:fill="auto"/>
            <w:noWrap/>
            <w:vAlign w:val="bottom"/>
            <w:hideMark/>
          </w:tcPr>
          <w:p w14:paraId="560E940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AT&amp;T</w:t>
            </w:r>
          </w:p>
        </w:tc>
      </w:tr>
      <w:tr w:rsidR="00125A36" w:rsidRPr="00125A36" w14:paraId="5120ECBC" w14:textId="77777777" w:rsidTr="00125A36">
        <w:trPr>
          <w:trHeight w:val="288"/>
        </w:trPr>
        <w:tc>
          <w:tcPr>
            <w:tcW w:w="2280" w:type="dxa"/>
            <w:shd w:val="clear" w:color="auto" w:fill="auto"/>
            <w:noWrap/>
            <w:vAlign w:val="bottom"/>
            <w:hideMark/>
          </w:tcPr>
          <w:p w14:paraId="58404C0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Bizzarri</w:t>
            </w:r>
          </w:p>
        </w:tc>
        <w:tc>
          <w:tcPr>
            <w:tcW w:w="1671" w:type="dxa"/>
            <w:shd w:val="clear" w:color="auto" w:fill="auto"/>
            <w:noWrap/>
            <w:vAlign w:val="bottom"/>
            <w:hideMark/>
          </w:tcPr>
          <w:p w14:paraId="35B2B7C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Simone</w:t>
            </w:r>
          </w:p>
        </w:tc>
        <w:tc>
          <w:tcPr>
            <w:tcW w:w="3175" w:type="dxa"/>
            <w:shd w:val="clear" w:color="auto" w:fill="auto"/>
            <w:noWrap/>
            <w:vAlign w:val="bottom"/>
            <w:hideMark/>
          </w:tcPr>
          <w:p w14:paraId="2440854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TELECOM ITALIA S.p.A.</w:t>
            </w:r>
          </w:p>
        </w:tc>
        <w:tc>
          <w:tcPr>
            <w:tcW w:w="3720" w:type="dxa"/>
            <w:shd w:val="clear" w:color="auto" w:fill="auto"/>
            <w:noWrap/>
            <w:vAlign w:val="bottom"/>
            <w:hideMark/>
          </w:tcPr>
          <w:p w14:paraId="5A462C5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TELECOM ITALIA S.p.A.</w:t>
            </w:r>
          </w:p>
        </w:tc>
      </w:tr>
      <w:tr w:rsidR="00125A36" w:rsidRPr="00125A36" w14:paraId="0B5F4130" w14:textId="77777777" w:rsidTr="00125A36">
        <w:trPr>
          <w:trHeight w:val="288"/>
        </w:trPr>
        <w:tc>
          <w:tcPr>
            <w:tcW w:w="2280" w:type="dxa"/>
            <w:shd w:val="clear" w:color="auto" w:fill="auto"/>
            <w:noWrap/>
            <w:vAlign w:val="bottom"/>
            <w:hideMark/>
          </w:tcPr>
          <w:p w14:paraId="7726D94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Cakulev</w:t>
            </w:r>
            <w:proofErr w:type="spellEnd"/>
          </w:p>
        </w:tc>
        <w:tc>
          <w:tcPr>
            <w:tcW w:w="1671" w:type="dxa"/>
            <w:shd w:val="clear" w:color="auto" w:fill="auto"/>
            <w:noWrap/>
            <w:vAlign w:val="bottom"/>
            <w:hideMark/>
          </w:tcPr>
          <w:p w14:paraId="286AC26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Violeta</w:t>
            </w:r>
          </w:p>
        </w:tc>
        <w:tc>
          <w:tcPr>
            <w:tcW w:w="3175" w:type="dxa"/>
            <w:shd w:val="clear" w:color="auto" w:fill="auto"/>
            <w:noWrap/>
            <w:vAlign w:val="bottom"/>
            <w:hideMark/>
          </w:tcPr>
          <w:p w14:paraId="22B1A1A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Verizon UK Ltd</w:t>
            </w:r>
          </w:p>
        </w:tc>
        <w:tc>
          <w:tcPr>
            <w:tcW w:w="3720" w:type="dxa"/>
            <w:shd w:val="clear" w:color="auto" w:fill="auto"/>
            <w:noWrap/>
            <w:vAlign w:val="bottom"/>
            <w:hideMark/>
          </w:tcPr>
          <w:p w14:paraId="13930CD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Verizon Sweden</w:t>
            </w:r>
          </w:p>
        </w:tc>
      </w:tr>
      <w:tr w:rsidR="00125A36" w:rsidRPr="00125A36" w14:paraId="2F6E6398" w14:textId="77777777" w:rsidTr="00125A36">
        <w:trPr>
          <w:trHeight w:val="288"/>
        </w:trPr>
        <w:tc>
          <w:tcPr>
            <w:tcW w:w="2280" w:type="dxa"/>
            <w:shd w:val="clear" w:color="auto" w:fill="auto"/>
            <w:noWrap/>
            <w:vAlign w:val="bottom"/>
            <w:hideMark/>
          </w:tcPr>
          <w:p w14:paraId="605475B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Cetinkaya</w:t>
            </w:r>
          </w:p>
        </w:tc>
        <w:tc>
          <w:tcPr>
            <w:tcW w:w="1671" w:type="dxa"/>
            <w:shd w:val="clear" w:color="auto" w:fill="auto"/>
            <w:noWrap/>
            <w:vAlign w:val="bottom"/>
            <w:hideMark/>
          </w:tcPr>
          <w:p w14:paraId="233434C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Egemen</w:t>
            </w:r>
          </w:p>
        </w:tc>
        <w:tc>
          <w:tcPr>
            <w:tcW w:w="3175" w:type="dxa"/>
            <w:shd w:val="clear" w:color="auto" w:fill="auto"/>
            <w:noWrap/>
            <w:vAlign w:val="bottom"/>
            <w:hideMark/>
          </w:tcPr>
          <w:p w14:paraId="24D8E36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Verizon UK Ltd</w:t>
            </w:r>
          </w:p>
        </w:tc>
        <w:tc>
          <w:tcPr>
            <w:tcW w:w="3720" w:type="dxa"/>
            <w:shd w:val="clear" w:color="auto" w:fill="auto"/>
            <w:noWrap/>
            <w:vAlign w:val="bottom"/>
            <w:hideMark/>
          </w:tcPr>
          <w:p w14:paraId="2F99841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Verizon Denmark</w:t>
            </w:r>
          </w:p>
        </w:tc>
      </w:tr>
      <w:tr w:rsidR="00125A36" w:rsidRPr="00125A36" w14:paraId="2E1F8271" w14:textId="77777777" w:rsidTr="00125A36">
        <w:trPr>
          <w:trHeight w:val="288"/>
        </w:trPr>
        <w:tc>
          <w:tcPr>
            <w:tcW w:w="2280" w:type="dxa"/>
            <w:shd w:val="clear" w:color="auto" w:fill="auto"/>
            <w:noWrap/>
            <w:vAlign w:val="bottom"/>
            <w:hideMark/>
          </w:tcPr>
          <w:p w14:paraId="38EF78E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Chen</w:t>
            </w:r>
          </w:p>
        </w:tc>
        <w:tc>
          <w:tcPr>
            <w:tcW w:w="1671" w:type="dxa"/>
            <w:shd w:val="clear" w:color="auto" w:fill="auto"/>
            <w:noWrap/>
            <w:vAlign w:val="bottom"/>
            <w:hideMark/>
          </w:tcPr>
          <w:p w14:paraId="55FD7EE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Ben</w:t>
            </w:r>
          </w:p>
        </w:tc>
        <w:tc>
          <w:tcPr>
            <w:tcW w:w="3175" w:type="dxa"/>
            <w:shd w:val="clear" w:color="auto" w:fill="auto"/>
            <w:noWrap/>
            <w:vAlign w:val="bottom"/>
            <w:hideMark/>
          </w:tcPr>
          <w:p w14:paraId="78FAF12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BJTU</w:t>
            </w:r>
          </w:p>
        </w:tc>
        <w:tc>
          <w:tcPr>
            <w:tcW w:w="3720" w:type="dxa"/>
            <w:shd w:val="clear" w:color="auto" w:fill="auto"/>
            <w:noWrap/>
            <w:vAlign w:val="bottom"/>
            <w:hideMark/>
          </w:tcPr>
          <w:p w14:paraId="4E01978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BJTU</w:t>
            </w:r>
          </w:p>
        </w:tc>
      </w:tr>
      <w:tr w:rsidR="00125A36" w:rsidRPr="00125A36" w14:paraId="631D363A" w14:textId="77777777" w:rsidTr="00125A36">
        <w:trPr>
          <w:trHeight w:val="288"/>
        </w:trPr>
        <w:tc>
          <w:tcPr>
            <w:tcW w:w="2280" w:type="dxa"/>
            <w:shd w:val="clear" w:color="auto" w:fill="auto"/>
            <w:noWrap/>
            <w:vAlign w:val="bottom"/>
            <w:hideMark/>
          </w:tcPr>
          <w:p w14:paraId="09DC05D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Chen</w:t>
            </w:r>
          </w:p>
        </w:tc>
        <w:tc>
          <w:tcPr>
            <w:tcW w:w="1671" w:type="dxa"/>
            <w:shd w:val="clear" w:color="auto" w:fill="auto"/>
            <w:noWrap/>
            <w:vAlign w:val="bottom"/>
            <w:hideMark/>
          </w:tcPr>
          <w:p w14:paraId="58D7D17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Jingran</w:t>
            </w:r>
            <w:proofErr w:type="spellEnd"/>
          </w:p>
        </w:tc>
        <w:tc>
          <w:tcPr>
            <w:tcW w:w="3175" w:type="dxa"/>
            <w:shd w:val="clear" w:color="auto" w:fill="auto"/>
            <w:noWrap/>
            <w:vAlign w:val="bottom"/>
            <w:hideMark/>
          </w:tcPr>
          <w:p w14:paraId="6A8B479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OPPO</w:t>
            </w:r>
          </w:p>
        </w:tc>
        <w:tc>
          <w:tcPr>
            <w:tcW w:w="3720" w:type="dxa"/>
            <w:shd w:val="clear" w:color="auto" w:fill="auto"/>
            <w:noWrap/>
            <w:vAlign w:val="bottom"/>
            <w:hideMark/>
          </w:tcPr>
          <w:p w14:paraId="7C47A1F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OPPO</w:t>
            </w:r>
          </w:p>
        </w:tc>
      </w:tr>
      <w:tr w:rsidR="00125A36" w:rsidRPr="00125A36" w14:paraId="0F59C711" w14:textId="77777777" w:rsidTr="00125A36">
        <w:trPr>
          <w:trHeight w:val="288"/>
        </w:trPr>
        <w:tc>
          <w:tcPr>
            <w:tcW w:w="2280" w:type="dxa"/>
            <w:shd w:val="clear" w:color="auto" w:fill="auto"/>
            <w:noWrap/>
            <w:vAlign w:val="bottom"/>
            <w:hideMark/>
          </w:tcPr>
          <w:p w14:paraId="72B6439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Chen</w:t>
            </w:r>
          </w:p>
        </w:tc>
        <w:tc>
          <w:tcPr>
            <w:tcW w:w="1671" w:type="dxa"/>
            <w:shd w:val="clear" w:color="auto" w:fill="auto"/>
            <w:noWrap/>
            <w:vAlign w:val="bottom"/>
            <w:hideMark/>
          </w:tcPr>
          <w:p w14:paraId="554B964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Lijuan</w:t>
            </w:r>
          </w:p>
        </w:tc>
        <w:tc>
          <w:tcPr>
            <w:tcW w:w="3175" w:type="dxa"/>
            <w:shd w:val="clear" w:color="auto" w:fill="auto"/>
            <w:noWrap/>
            <w:vAlign w:val="bottom"/>
            <w:hideMark/>
          </w:tcPr>
          <w:p w14:paraId="4FD0F20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Corporation</w:t>
            </w:r>
          </w:p>
        </w:tc>
        <w:tc>
          <w:tcPr>
            <w:tcW w:w="3720" w:type="dxa"/>
            <w:shd w:val="clear" w:color="auto" w:fill="auto"/>
            <w:noWrap/>
            <w:vAlign w:val="bottom"/>
            <w:hideMark/>
          </w:tcPr>
          <w:p w14:paraId="1DE2581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ZONSON</w:t>
            </w:r>
          </w:p>
        </w:tc>
      </w:tr>
      <w:tr w:rsidR="00125A36" w:rsidRPr="00125A36" w14:paraId="225775DD" w14:textId="77777777" w:rsidTr="00125A36">
        <w:trPr>
          <w:trHeight w:val="288"/>
        </w:trPr>
        <w:tc>
          <w:tcPr>
            <w:tcW w:w="2280" w:type="dxa"/>
            <w:shd w:val="clear" w:color="auto" w:fill="auto"/>
            <w:noWrap/>
            <w:vAlign w:val="bottom"/>
            <w:hideMark/>
          </w:tcPr>
          <w:p w14:paraId="02369BD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Chen</w:t>
            </w:r>
          </w:p>
        </w:tc>
        <w:tc>
          <w:tcPr>
            <w:tcW w:w="1671" w:type="dxa"/>
            <w:shd w:val="clear" w:color="auto" w:fill="auto"/>
            <w:noWrap/>
            <w:vAlign w:val="bottom"/>
            <w:hideMark/>
          </w:tcPr>
          <w:p w14:paraId="04043CB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Lin</w:t>
            </w:r>
          </w:p>
        </w:tc>
        <w:tc>
          <w:tcPr>
            <w:tcW w:w="3175" w:type="dxa"/>
            <w:shd w:val="clear" w:color="auto" w:fill="auto"/>
            <w:noWrap/>
            <w:vAlign w:val="bottom"/>
            <w:hideMark/>
          </w:tcPr>
          <w:p w14:paraId="319A6DF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Corporation</w:t>
            </w:r>
          </w:p>
        </w:tc>
        <w:tc>
          <w:tcPr>
            <w:tcW w:w="3720" w:type="dxa"/>
            <w:shd w:val="clear" w:color="auto" w:fill="auto"/>
            <w:noWrap/>
            <w:vAlign w:val="bottom"/>
            <w:hideMark/>
          </w:tcPr>
          <w:p w14:paraId="0C793E4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Corporation</w:t>
            </w:r>
          </w:p>
        </w:tc>
      </w:tr>
      <w:tr w:rsidR="00125A36" w:rsidRPr="00125A36" w14:paraId="4DAAB8E3" w14:textId="77777777" w:rsidTr="00125A36">
        <w:trPr>
          <w:trHeight w:val="288"/>
        </w:trPr>
        <w:tc>
          <w:tcPr>
            <w:tcW w:w="2280" w:type="dxa"/>
            <w:shd w:val="clear" w:color="auto" w:fill="auto"/>
            <w:noWrap/>
            <w:vAlign w:val="bottom"/>
            <w:hideMark/>
          </w:tcPr>
          <w:p w14:paraId="10515A5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Chen</w:t>
            </w:r>
          </w:p>
        </w:tc>
        <w:tc>
          <w:tcPr>
            <w:tcW w:w="1671" w:type="dxa"/>
            <w:shd w:val="clear" w:color="auto" w:fill="auto"/>
            <w:noWrap/>
            <w:vAlign w:val="bottom"/>
            <w:hideMark/>
          </w:tcPr>
          <w:p w14:paraId="1C04976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Xiumin</w:t>
            </w:r>
            <w:proofErr w:type="spellEnd"/>
          </w:p>
        </w:tc>
        <w:tc>
          <w:tcPr>
            <w:tcW w:w="3175" w:type="dxa"/>
            <w:shd w:val="clear" w:color="auto" w:fill="auto"/>
            <w:noWrap/>
            <w:vAlign w:val="bottom"/>
            <w:hideMark/>
          </w:tcPr>
          <w:p w14:paraId="77307AE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Telecommunications</w:t>
            </w:r>
          </w:p>
        </w:tc>
        <w:tc>
          <w:tcPr>
            <w:tcW w:w="3720" w:type="dxa"/>
            <w:shd w:val="clear" w:color="auto" w:fill="auto"/>
            <w:noWrap/>
            <w:vAlign w:val="bottom"/>
            <w:hideMark/>
          </w:tcPr>
          <w:p w14:paraId="19E6FDF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Telecom Corporation Ltd.</w:t>
            </w:r>
          </w:p>
        </w:tc>
      </w:tr>
      <w:tr w:rsidR="00125A36" w:rsidRPr="00125A36" w14:paraId="1671399A" w14:textId="77777777" w:rsidTr="00125A36">
        <w:trPr>
          <w:trHeight w:val="288"/>
        </w:trPr>
        <w:tc>
          <w:tcPr>
            <w:tcW w:w="2280" w:type="dxa"/>
            <w:shd w:val="clear" w:color="auto" w:fill="auto"/>
            <w:noWrap/>
            <w:vAlign w:val="bottom"/>
            <w:hideMark/>
          </w:tcPr>
          <w:p w14:paraId="2983BE7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Chen</w:t>
            </w:r>
          </w:p>
        </w:tc>
        <w:tc>
          <w:tcPr>
            <w:tcW w:w="1671" w:type="dxa"/>
            <w:shd w:val="clear" w:color="auto" w:fill="auto"/>
            <w:noWrap/>
            <w:vAlign w:val="bottom"/>
            <w:hideMark/>
          </w:tcPr>
          <w:p w14:paraId="3E2EF1E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Yinglin</w:t>
            </w:r>
            <w:proofErr w:type="spellEnd"/>
          </w:p>
        </w:tc>
        <w:tc>
          <w:tcPr>
            <w:tcW w:w="3175" w:type="dxa"/>
            <w:shd w:val="clear" w:color="auto" w:fill="auto"/>
            <w:noWrap/>
            <w:vAlign w:val="bottom"/>
            <w:hideMark/>
          </w:tcPr>
          <w:p w14:paraId="2A035C3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Telecom Corporation Ltd.</w:t>
            </w:r>
          </w:p>
        </w:tc>
        <w:tc>
          <w:tcPr>
            <w:tcW w:w="3720" w:type="dxa"/>
            <w:shd w:val="clear" w:color="auto" w:fill="auto"/>
            <w:noWrap/>
            <w:vAlign w:val="bottom"/>
            <w:hideMark/>
          </w:tcPr>
          <w:p w14:paraId="5DF4E13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E-surfing Digital</w:t>
            </w:r>
          </w:p>
        </w:tc>
      </w:tr>
      <w:tr w:rsidR="00125A36" w:rsidRPr="00125A36" w14:paraId="5A1CB895" w14:textId="77777777" w:rsidTr="00125A36">
        <w:trPr>
          <w:trHeight w:val="288"/>
        </w:trPr>
        <w:tc>
          <w:tcPr>
            <w:tcW w:w="2280" w:type="dxa"/>
            <w:shd w:val="clear" w:color="auto" w:fill="auto"/>
            <w:noWrap/>
            <w:vAlign w:val="bottom"/>
            <w:hideMark/>
          </w:tcPr>
          <w:p w14:paraId="10BB800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Chen</w:t>
            </w:r>
          </w:p>
        </w:tc>
        <w:tc>
          <w:tcPr>
            <w:tcW w:w="1671" w:type="dxa"/>
            <w:shd w:val="clear" w:color="auto" w:fill="auto"/>
            <w:noWrap/>
            <w:vAlign w:val="bottom"/>
            <w:hideMark/>
          </w:tcPr>
          <w:p w14:paraId="042B06B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Zhuoyi</w:t>
            </w:r>
            <w:proofErr w:type="spellEnd"/>
          </w:p>
        </w:tc>
        <w:tc>
          <w:tcPr>
            <w:tcW w:w="3175" w:type="dxa"/>
            <w:shd w:val="clear" w:color="auto" w:fill="auto"/>
            <w:noWrap/>
            <w:vAlign w:val="bottom"/>
            <w:hideMark/>
          </w:tcPr>
          <w:p w14:paraId="01ACD46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Telecom Corporation Ltd.</w:t>
            </w:r>
          </w:p>
        </w:tc>
        <w:tc>
          <w:tcPr>
            <w:tcW w:w="3720" w:type="dxa"/>
            <w:shd w:val="clear" w:color="auto" w:fill="auto"/>
            <w:noWrap/>
            <w:vAlign w:val="bottom"/>
            <w:hideMark/>
          </w:tcPr>
          <w:p w14:paraId="5E5E137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CTSI</w:t>
            </w:r>
          </w:p>
        </w:tc>
      </w:tr>
      <w:tr w:rsidR="00125A36" w:rsidRPr="00125A36" w14:paraId="0D49B263" w14:textId="77777777" w:rsidTr="00125A36">
        <w:trPr>
          <w:trHeight w:val="288"/>
        </w:trPr>
        <w:tc>
          <w:tcPr>
            <w:tcW w:w="2280" w:type="dxa"/>
            <w:shd w:val="clear" w:color="auto" w:fill="auto"/>
            <w:noWrap/>
            <w:vAlign w:val="bottom"/>
            <w:hideMark/>
          </w:tcPr>
          <w:p w14:paraId="1AE2178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Cheng</w:t>
            </w:r>
          </w:p>
        </w:tc>
        <w:tc>
          <w:tcPr>
            <w:tcW w:w="1671" w:type="dxa"/>
            <w:shd w:val="clear" w:color="auto" w:fill="auto"/>
            <w:noWrap/>
            <w:vAlign w:val="bottom"/>
            <w:hideMark/>
          </w:tcPr>
          <w:p w14:paraId="6EAC6E8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Cuiru</w:t>
            </w:r>
            <w:proofErr w:type="spellEnd"/>
          </w:p>
        </w:tc>
        <w:tc>
          <w:tcPr>
            <w:tcW w:w="3175" w:type="dxa"/>
            <w:shd w:val="clear" w:color="auto" w:fill="auto"/>
            <w:noWrap/>
            <w:vAlign w:val="bottom"/>
            <w:hideMark/>
          </w:tcPr>
          <w:p w14:paraId="68181F0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Unicom</w:t>
            </w:r>
          </w:p>
        </w:tc>
        <w:tc>
          <w:tcPr>
            <w:tcW w:w="3720" w:type="dxa"/>
            <w:shd w:val="clear" w:color="auto" w:fill="auto"/>
            <w:noWrap/>
            <w:vAlign w:val="bottom"/>
            <w:hideMark/>
          </w:tcPr>
          <w:p w14:paraId="006A68F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BTPDI</w:t>
            </w:r>
          </w:p>
        </w:tc>
      </w:tr>
      <w:tr w:rsidR="00125A36" w:rsidRPr="00125A36" w14:paraId="3ACB085A" w14:textId="77777777" w:rsidTr="00125A36">
        <w:trPr>
          <w:trHeight w:val="288"/>
        </w:trPr>
        <w:tc>
          <w:tcPr>
            <w:tcW w:w="2280" w:type="dxa"/>
            <w:shd w:val="clear" w:color="auto" w:fill="auto"/>
            <w:noWrap/>
            <w:vAlign w:val="bottom"/>
            <w:hideMark/>
          </w:tcPr>
          <w:p w14:paraId="5F4D2D9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Chitturi</w:t>
            </w:r>
            <w:proofErr w:type="spellEnd"/>
          </w:p>
        </w:tc>
        <w:tc>
          <w:tcPr>
            <w:tcW w:w="1671" w:type="dxa"/>
            <w:shd w:val="clear" w:color="auto" w:fill="auto"/>
            <w:noWrap/>
            <w:vAlign w:val="bottom"/>
            <w:hideMark/>
          </w:tcPr>
          <w:p w14:paraId="2EDB1D5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Suresh</w:t>
            </w:r>
          </w:p>
        </w:tc>
        <w:tc>
          <w:tcPr>
            <w:tcW w:w="3175" w:type="dxa"/>
            <w:shd w:val="clear" w:color="auto" w:fill="auto"/>
            <w:noWrap/>
            <w:vAlign w:val="bottom"/>
            <w:hideMark/>
          </w:tcPr>
          <w:p w14:paraId="2700563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Samsung Electronics Co., Ltd</w:t>
            </w:r>
          </w:p>
        </w:tc>
        <w:tc>
          <w:tcPr>
            <w:tcW w:w="3720" w:type="dxa"/>
            <w:shd w:val="clear" w:color="auto" w:fill="auto"/>
            <w:noWrap/>
            <w:vAlign w:val="bottom"/>
            <w:hideMark/>
          </w:tcPr>
          <w:p w14:paraId="52F9234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Samsung R&amp;D Institute India</w:t>
            </w:r>
          </w:p>
        </w:tc>
      </w:tr>
      <w:tr w:rsidR="00125A36" w:rsidRPr="00125A36" w14:paraId="4A2A3146" w14:textId="77777777" w:rsidTr="00125A36">
        <w:trPr>
          <w:trHeight w:val="288"/>
        </w:trPr>
        <w:tc>
          <w:tcPr>
            <w:tcW w:w="2280" w:type="dxa"/>
            <w:shd w:val="clear" w:color="auto" w:fill="auto"/>
            <w:noWrap/>
            <w:vAlign w:val="bottom"/>
            <w:hideMark/>
          </w:tcPr>
          <w:p w14:paraId="1A0C28F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Cong</w:t>
            </w:r>
          </w:p>
        </w:tc>
        <w:tc>
          <w:tcPr>
            <w:tcW w:w="1671" w:type="dxa"/>
            <w:shd w:val="clear" w:color="auto" w:fill="auto"/>
            <w:noWrap/>
            <w:vAlign w:val="bottom"/>
            <w:hideMark/>
          </w:tcPr>
          <w:p w14:paraId="5F8C04B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Shi</w:t>
            </w:r>
          </w:p>
        </w:tc>
        <w:tc>
          <w:tcPr>
            <w:tcW w:w="3175" w:type="dxa"/>
            <w:shd w:val="clear" w:color="auto" w:fill="auto"/>
            <w:noWrap/>
            <w:vAlign w:val="bottom"/>
            <w:hideMark/>
          </w:tcPr>
          <w:p w14:paraId="199CAAE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Guangdong OPPO Mobile Telecom.</w:t>
            </w:r>
          </w:p>
        </w:tc>
        <w:tc>
          <w:tcPr>
            <w:tcW w:w="3720" w:type="dxa"/>
            <w:shd w:val="clear" w:color="auto" w:fill="auto"/>
            <w:noWrap/>
            <w:vAlign w:val="bottom"/>
            <w:hideMark/>
          </w:tcPr>
          <w:p w14:paraId="2A5641E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Guangdong OPPO Mobile Telecom.</w:t>
            </w:r>
          </w:p>
        </w:tc>
      </w:tr>
      <w:tr w:rsidR="00125A36" w:rsidRPr="00125A36" w14:paraId="6B972CA6" w14:textId="77777777" w:rsidTr="00125A36">
        <w:trPr>
          <w:trHeight w:val="288"/>
        </w:trPr>
        <w:tc>
          <w:tcPr>
            <w:tcW w:w="2280" w:type="dxa"/>
            <w:shd w:val="clear" w:color="auto" w:fill="auto"/>
            <w:noWrap/>
            <w:vAlign w:val="bottom"/>
            <w:hideMark/>
          </w:tcPr>
          <w:p w14:paraId="4FB130C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CORNILY</w:t>
            </w:r>
          </w:p>
        </w:tc>
        <w:tc>
          <w:tcPr>
            <w:tcW w:w="1671" w:type="dxa"/>
            <w:shd w:val="clear" w:color="auto" w:fill="auto"/>
            <w:noWrap/>
            <w:vAlign w:val="bottom"/>
            <w:hideMark/>
          </w:tcPr>
          <w:p w14:paraId="5BA9472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Jean-Michel</w:t>
            </w:r>
          </w:p>
        </w:tc>
        <w:tc>
          <w:tcPr>
            <w:tcW w:w="3175" w:type="dxa"/>
            <w:shd w:val="clear" w:color="auto" w:fill="auto"/>
            <w:noWrap/>
            <w:vAlign w:val="bottom"/>
            <w:hideMark/>
          </w:tcPr>
          <w:p w14:paraId="081B0BC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France</w:t>
            </w:r>
          </w:p>
        </w:tc>
        <w:tc>
          <w:tcPr>
            <w:tcW w:w="3720" w:type="dxa"/>
            <w:shd w:val="clear" w:color="auto" w:fill="auto"/>
            <w:noWrap/>
            <w:vAlign w:val="bottom"/>
            <w:hideMark/>
          </w:tcPr>
          <w:p w14:paraId="10A02AD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Tech.(UK) Co.. Ltd</w:t>
            </w:r>
          </w:p>
        </w:tc>
      </w:tr>
      <w:tr w:rsidR="00125A36" w:rsidRPr="00125A36" w14:paraId="4C8BB5F7" w14:textId="77777777" w:rsidTr="00125A36">
        <w:trPr>
          <w:trHeight w:val="288"/>
        </w:trPr>
        <w:tc>
          <w:tcPr>
            <w:tcW w:w="2280" w:type="dxa"/>
            <w:shd w:val="clear" w:color="auto" w:fill="auto"/>
            <w:noWrap/>
            <w:vAlign w:val="bottom"/>
            <w:hideMark/>
          </w:tcPr>
          <w:p w14:paraId="2198DA4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Deng</w:t>
            </w:r>
          </w:p>
        </w:tc>
        <w:tc>
          <w:tcPr>
            <w:tcW w:w="1671" w:type="dxa"/>
            <w:shd w:val="clear" w:color="auto" w:fill="auto"/>
            <w:noWrap/>
            <w:vAlign w:val="bottom"/>
            <w:hideMark/>
          </w:tcPr>
          <w:p w14:paraId="7FF9FCD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Yimeng</w:t>
            </w:r>
            <w:proofErr w:type="spellEnd"/>
          </w:p>
        </w:tc>
        <w:tc>
          <w:tcPr>
            <w:tcW w:w="3175" w:type="dxa"/>
            <w:shd w:val="clear" w:color="auto" w:fill="auto"/>
            <w:noWrap/>
            <w:vAlign w:val="bottom"/>
            <w:hideMark/>
          </w:tcPr>
          <w:p w14:paraId="3466201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Co. Ltd.</w:t>
            </w:r>
          </w:p>
        </w:tc>
        <w:tc>
          <w:tcPr>
            <w:tcW w:w="3720" w:type="dxa"/>
            <w:shd w:val="clear" w:color="auto" w:fill="auto"/>
            <w:noWrap/>
            <w:vAlign w:val="bottom"/>
            <w:hideMark/>
          </w:tcPr>
          <w:p w14:paraId="4CEA1DF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Telecommunication India</w:t>
            </w:r>
          </w:p>
        </w:tc>
      </w:tr>
      <w:tr w:rsidR="00125A36" w:rsidRPr="00125A36" w14:paraId="0A601FB1" w14:textId="77777777" w:rsidTr="00125A36">
        <w:trPr>
          <w:trHeight w:val="288"/>
        </w:trPr>
        <w:tc>
          <w:tcPr>
            <w:tcW w:w="2280" w:type="dxa"/>
            <w:shd w:val="clear" w:color="auto" w:fill="auto"/>
            <w:noWrap/>
            <w:vAlign w:val="bottom"/>
            <w:hideMark/>
          </w:tcPr>
          <w:p w14:paraId="26D0918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Diaz</w:t>
            </w:r>
          </w:p>
        </w:tc>
        <w:tc>
          <w:tcPr>
            <w:tcW w:w="1671" w:type="dxa"/>
            <w:shd w:val="clear" w:color="auto" w:fill="auto"/>
            <w:noWrap/>
            <w:vAlign w:val="bottom"/>
            <w:hideMark/>
          </w:tcPr>
          <w:p w14:paraId="2A6BEF3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Edward</w:t>
            </w:r>
          </w:p>
        </w:tc>
        <w:tc>
          <w:tcPr>
            <w:tcW w:w="3175" w:type="dxa"/>
            <w:shd w:val="clear" w:color="auto" w:fill="auto"/>
            <w:noWrap/>
            <w:vAlign w:val="bottom"/>
            <w:hideMark/>
          </w:tcPr>
          <w:p w14:paraId="09C4DE8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Verizon UK Ltd</w:t>
            </w:r>
          </w:p>
        </w:tc>
        <w:tc>
          <w:tcPr>
            <w:tcW w:w="3720" w:type="dxa"/>
            <w:shd w:val="clear" w:color="auto" w:fill="auto"/>
            <w:noWrap/>
            <w:vAlign w:val="bottom"/>
            <w:hideMark/>
          </w:tcPr>
          <w:p w14:paraId="6099E12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Verizon Switzerland AG</w:t>
            </w:r>
          </w:p>
        </w:tc>
      </w:tr>
      <w:tr w:rsidR="00125A36" w:rsidRPr="00125A36" w14:paraId="6083773E" w14:textId="77777777" w:rsidTr="00125A36">
        <w:trPr>
          <w:trHeight w:val="288"/>
        </w:trPr>
        <w:tc>
          <w:tcPr>
            <w:tcW w:w="2280" w:type="dxa"/>
            <w:shd w:val="clear" w:color="auto" w:fill="auto"/>
            <w:noWrap/>
            <w:vAlign w:val="bottom"/>
            <w:hideMark/>
          </w:tcPr>
          <w:p w14:paraId="24AC807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Dong</w:t>
            </w:r>
          </w:p>
        </w:tc>
        <w:tc>
          <w:tcPr>
            <w:tcW w:w="1671" w:type="dxa"/>
            <w:shd w:val="clear" w:color="auto" w:fill="auto"/>
            <w:noWrap/>
            <w:vAlign w:val="bottom"/>
            <w:hideMark/>
          </w:tcPr>
          <w:p w14:paraId="08C889A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Hao</w:t>
            </w:r>
          </w:p>
        </w:tc>
        <w:tc>
          <w:tcPr>
            <w:tcW w:w="3175" w:type="dxa"/>
            <w:shd w:val="clear" w:color="auto" w:fill="auto"/>
            <w:noWrap/>
            <w:vAlign w:val="bottom"/>
            <w:hideMark/>
          </w:tcPr>
          <w:p w14:paraId="1054B4C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Corporation</w:t>
            </w:r>
          </w:p>
        </w:tc>
        <w:tc>
          <w:tcPr>
            <w:tcW w:w="3720" w:type="dxa"/>
            <w:shd w:val="clear" w:color="auto" w:fill="auto"/>
            <w:noWrap/>
            <w:vAlign w:val="bottom"/>
            <w:hideMark/>
          </w:tcPr>
          <w:p w14:paraId="1CA77D6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ZXNE</w:t>
            </w:r>
          </w:p>
        </w:tc>
      </w:tr>
      <w:tr w:rsidR="00125A36" w:rsidRPr="00125A36" w14:paraId="1E4C8D24" w14:textId="77777777" w:rsidTr="00125A36">
        <w:trPr>
          <w:trHeight w:val="288"/>
        </w:trPr>
        <w:tc>
          <w:tcPr>
            <w:tcW w:w="2280" w:type="dxa"/>
            <w:shd w:val="clear" w:color="auto" w:fill="auto"/>
            <w:noWrap/>
            <w:vAlign w:val="bottom"/>
            <w:hideMark/>
          </w:tcPr>
          <w:p w14:paraId="2E826BA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Dong</w:t>
            </w:r>
          </w:p>
        </w:tc>
        <w:tc>
          <w:tcPr>
            <w:tcW w:w="1671" w:type="dxa"/>
            <w:shd w:val="clear" w:color="auto" w:fill="auto"/>
            <w:noWrap/>
            <w:vAlign w:val="bottom"/>
            <w:hideMark/>
          </w:tcPr>
          <w:p w14:paraId="5C68AF3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Jia</w:t>
            </w:r>
          </w:p>
        </w:tc>
        <w:tc>
          <w:tcPr>
            <w:tcW w:w="3175" w:type="dxa"/>
            <w:shd w:val="clear" w:color="auto" w:fill="auto"/>
            <w:noWrap/>
            <w:vAlign w:val="bottom"/>
            <w:hideMark/>
          </w:tcPr>
          <w:p w14:paraId="3717EBF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E-Commerce Co.</w:t>
            </w:r>
          </w:p>
        </w:tc>
        <w:tc>
          <w:tcPr>
            <w:tcW w:w="3720" w:type="dxa"/>
            <w:shd w:val="clear" w:color="auto" w:fill="auto"/>
            <w:noWrap/>
            <w:vAlign w:val="bottom"/>
            <w:hideMark/>
          </w:tcPr>
          <w:p w14:paraId="2BC421A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CMDI</w:t>
            </w:r>
          </w:p>
        </w:tc>
      </w:tr>
      <w:tr w:rsidR="00125A36" w:rsidRPr="00125A36" w14:paraId="073A84F3" w14:textId="77777777" w:rsidTr="00125A36">
        <w:trPr>
          <w:trHeight w:val="288"/>
        </w:trPr>
        <w:tc>
          <w:tcPr>
            <w:tcW w:w="2280" w:type="dxa"/>
            <w:shd w:val="clear" w:color="auto" w:fill="auto"/>
            <w:noWrap/>
            <w:vAlign w:val="bottom"/>
            <w:hideMark/>
          </w:tcPr>
          <w:p w14:paraId="79CF66C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Feng</w:t>
            </w:r>
          </w:p>
        </w:tc>
        <w:tc>
          <w:tcPr>
            <w:tcW w:w="1671" w:type="dxa"/>
            <w:shd w:val="clear" w:color="auto" w:fill="auto"/>
            <w:noWrap/>
            <w:vAlign w:val="bottom"/>
            <w:hideMark/>
          </w:tcPr>
          <w:p w14:paraId="24A601A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Xiaohan</w:t>
            </w:r>
            <w:proofErr w:type="spellEnd"/>
          </w:p>
        </w:tc>
        <w:tc>
          <w:tcPr>
            <w:tcW w:w="3175" w:type="dxa"/>
            <w:shd w:val="clear" w:color="auto" w:fill="auto"/>
            <w:noWrap/>
            <w:vAlign w:val="bottom"/>
            <w:hideMark/>
          </w:tcPr>
          <w:p w14:paraId="0F9A7A8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France</w:t>
            </w:r>
          </w:p>
        </w:tc>
        <w:tc>
          <w:tcPr>
            <w:tcW w:w="3720" w:type="dxa"/>
            <w:shd w:val="clear" w:color="auto" w:fill="auto"/>
            <w:noWrap/>
            <w:vAlign w:val="bottom"/>
            <w:hideMark/>
          </w:tcPr>
          <w:p w14:paraId="345A4CA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 GmbH</w:t>
            </w:r>
          </w:p>
        </w:tc>
      </w:tr>
      <w:tr w:rsidR="00125A36" w:rsidRPr="00125A36" w14:paraId="67B0985D" w14:textId="77777777" w:rsidTr="00125A36">
        <w:trPr>
          <w:trHeight w:val="288"/>
        </w:trPr>
        <w:tc>
          <w:tcPr>
            <w:tcW w:w="2280" w:type="dxa"/>
            <w:shd w:val="clear" w:color="auto" w:fill="auto"/>
            <w:noWrap/>
            <w:vAlign w:val="bottom"/>
            <w:hideMark/>
          </w:tcPr>
          <w:p w14:paraId="6B0B043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Feng</w:t>
            </w:r>
          </w:p>
        </w:tc>
        <w:tc>
          <w:tcPr>
            <w:tcW w:w="1671" w:type="dxa"/>
            <w:shd w:val="clear" w:color="auto" w:fill="auto"/>
            <w:noWrap/>
            <w:vAlign w:val="bottom"/>
            <w:hideMark/>
          </w:tcPr>
          <w:p w14:paraId="20ACA23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Yuang</w:t>
            </w:r>
            <w:proofErr w:type="spellEnd"/>
          </w:p>
        </w:tc>
        <w:tc>
          <w:tcPr>
            <w:tcW w:w="3175" w:type="dxa"/>
            <w:shd w:val="clear" w:color="auto" w:fill="auto"/>
            <w:noWrap/>
            <w:vAlign w:val="bottom"/>
            <w:hideMark/>
          </w:tcPr>
          <w:p w14:paraId="19D71C4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Corporation</w:t>
            </w:r>
          </w:p>
        </w:tc>
        <w:tc>
          <w:tcPr>
            <w:tcW w:w="3720" w:type="dxa"/>
            <w:shd w:val="clear" w:color="auto" w:fill="auto"/>
            <w:noWrap/>
            <w:vAlign w:val="bottom"/>
            <w:hideMark/>
          </w:tcPr>
          <w:p w14:paraId="6C64878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Jetflow</w:t>
            </w:r>
            <w:proofErr w:type="spellEnd"/>
          </w:p>
        </w:tc>
      </w:tr>
      <w:tr w:rsidR="00125A36" w:rsidRPr="00125A36" w14:paraId="65F15E16" w14:textId="77777777" w:rsidTr="00125A36">
        <w:trPr>
          <w:trHeight w:val="288"/>
        </w:trPr>
        <w:tc>
          <w:tcPr>
            <w:tcW w:w="2280" w:type="dxa"/>
            <w:shd w:val="clear" w:color="auto" w:fill="auto"/>
            <w:noWrap/>
            <w:vAlign w:val="bottom"/>
            <w:hideMark/>
          </w:tcPr>
          <w:p w14:paraId="7CD222E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GAO</w:t>
            </w:r>
          </w:p>
        </w:tc>
        <w:tc>
          <w:tcPr>
            <w:tcW w:w="1671" w:type="dxa"/>
            <w:shd w:val="clear" w:color="auto" w:fill="auto"/>
            <w:noWrap/>
            <w:vAlign w:val="bottom"/>
            <w:hideMark/>
          </w:tcPr>
          <w:p w14:paraId="24916F6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Sheng</w:t>
            </w:r>
          </w:p>
        </w:tc>
        <w:tc>
          <w:tcPr>
            <w:tcW w:w="3175" w:type="dxa"/>
            <w:shd w:val="clear" w:color="auto" w:fill="auto"/>
            <w:noWrap/>
            <w:vAlign w:val="bottom"/>
            <w:hideMark/>
          </w:tcPr>
          <w:p w14:paraId="7A6A9B1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Technology Inc</w:t>
            </w:r>
          </w:p>
        </w:tc>
        <w:tc>
          <w:tcPr>
            <w:tcW w:w="3720" w:type="dxa"/>
            <w:shd w:val="clear" w:color="auto" w:fill="auto"/>
            <w:noWrap/>
            <w:vAlign w:val="bottom"/>
            <w:hideMark/>
          </w:tcPr>
          <w:p w14:paraId="66CD1D7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Com. Corporation</w:t>
            </w:r>
          </w:p>
        </w:tc>
      </w:tr>
      <w:tr w:rsidR="00125A36" w:rsidRPr="00125A36" w14:paraId="01E90C70" w14:textId="77777777" w:rsidTr="00125A36">
        <w:trPr>
          <w:trHeight w:val="288"/>
        </w:trPr>
        <w:tc>
          <w:tcPr>
            <w:tcW w:w="2280" w:type="dxa"/>
            <w:shd w:val="clear" w:color="auto" w:fill="auto"/>
            <w:noWrap/>
            <w:vAlign w:val="bottom"/>
            <w:hideMark/>
          </w:tcPr>
          <w:p w14:paraId="77B360B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Gardella</w:t>
            </w:r>
          </w:p>
        </w:tc>
        <w:tc>
          <w:tcPr>
            <w:tcW w:w="1671" w:type="dxa"/>
            <w:shd w:val="clear" w:color="auto" w:fill="auto"/>
            <w:noWrap/>
            <w:vAlign w:val="bottom"/>
            <w:hideMark/>
          </w:tcPr>
          <w:p w14:paraId="3792F7F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Maryse</w:t>
            </w:r>
          </w:p>
        </w:tc>
        <w:tc>
          <w:tcPr>
            <w:tcW w:w="3175" w:type="dxa"/>
            <w:shd w:val="clear" w:color="auto" w:fill="auto"/>
            <w:noWrap/>
            <w:vAlign w:val="bottom"/>
            <w:hideMark/>
          </w:tcPr>
          <w:p w14:paraId="1C3FBFA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MATRIXX Software</w:t>
            </w:r>
          </w:p>
        </w:tc>
        <w:tc>
          <w:tcPr>
            <w:tcW w:w="3720" w:type="dxa"/>
            <w:shd w:val="clear" w:color="auto" w:fill="auto"/>
            <w:noWrap/>
            <w:vAlign w:val="bottom"/>
            <w:hideMark/>
          </w:tcPr>
          <w:p w14:paraId="54A9673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MATRIXX Software</w:t>
            </w:r>
          </w:p>
        </w:tc>
      </w:tr>
      <w:tr w:rsidR="00125A36" w:rsidRPr="00125A36" w14:paraId="42A455AD" w14:textId="77777777" w:rsidTr="00125A36">
        <w:trPr>
          <w:trHeight w:val="288"/>
        </w:trPr>
        <w:tc>
          <w:tcPr>
            <w:tcW w:w="2280" w:type="dxa"/>
            <w:shd w:val="clear" w:color="auto" w:fill="auto"/>
            <w:noWrap/>
            <w:vAlign w:val="bottom"/>
            <w:hideMark/>
          </w:tcPr>
          <w:p w14:paraId="648ED04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Gautam</w:t>
            </w:r>
          </w:p>
        </w:tc>
        <w:tc>
          <w:tcPr>
            <w:tcW w:w="1671" w:type="dxa"/>
            <w:shd w:val="clear" w:color="auto" w:fill="auto"/>
            <w:noWrap/>
            <w:vAlign w:val="bottom"/>
            <w:hideMark/>
          </w:tcPr>
          <w:p w14:paraId="55D9C28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Deepanshu</w:t>
            </w:r>
          </w:p>
        </w:tc>
        <w:tc>
          <w:tcPr>
            <w:tcW w:w="3175" w:type="dxa"/>
            <w:shd w:val="clear" w:color="auto" w:fill="auto"/>
            <w:noWrap/>
            <w:vAlign w:val="bottom"/>
            <w:hideMark/>
          </w:tcPr>
          <w:p w14:paraId="1E07F05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Samsung R&amp;D Institute UK</w:t>
            </w:r>
          </w:p>
        </w:tc>
        <w:tc>
          <w:tcPr>
            <w:tcW w:w="3720" w:type="dxa"/>
            <w:shd w:val="clear" w:color="auto" w:fill="auto"/>
            <w:noWrap/>
            <w:vAlign w:val="bottom"/>
            <w:hideMark/>
          </w:tcPr>
          <w:p w14:paraId="319BD76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Samsung Electronics Co., Ltd</w:t>
            </w:r>
          </w:p>
        </w:tc>
      </w:tr>
      <w:tr w:rsidR="00125A36" w:rsidRPr="00125A36" w14:paraId="2A2A52A9" w14:textId="77777777" w:rsidTr="00125A36">
        <w:trPr>
          <w:trHeight w:val="288"/>
        </w:trPr>
        <w:tc>
          <w:tcPr>
            <w:tcW w:w="2280" w:type="dxa"/>
            <w:shd w:val="clear" w:color="auto" w:fill="auto"/>
            <w:noWrap/>
            <w:vAlign w:val="bottom"/>
            <w:hideMark/>
          </w:tcPr>
          <w:p w14:paraId="3577A8F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Gong</w:t>
            </w:r>
          </w:p>
        </w:tc>
        <w:tc>
          <w:tcPr>
            <w:tcW w:w="1671" w:type="dxa"/>
            <w:shd w:val="clear" w:color="auto" w:fill="auto"/>
            <w:noWrap/>
            <w:vAlign w:val="bottom"/>
            <w:hideMark/>
          </w:tcPr>
          <w:p w14:paraId="4A99BA6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Ruby</w:t>
            </w:r>
          </w:p>
        </w:tc>
        <w:tc>
          <w:tcPr>
            <w:tcW w:w="3175" w:type="dxa"/>
            <w:shd w:val="clear" w:color="auto" w:fill="auto"/>
            <w:noWrap/>
            <w:vAlign w:val="bottom"/>
            <w:hideMark/>
          </w:tcPr>
          <w:p w14:paraId="06912E3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Beijing Xiaomi Mobile Software</w:t>
            </w:r>
          </w:p>
        </w:tc>
        <w:tc>
          <w:tcPr>
            <w:tcW w:w="3720" w:type="dxa"/>
            <w:shd w:val="clear" w:color="auto" w:fill="auto"/>
            <w:noWrap/>
            <w:vAlign w:val="bottom"/>
            <w:hideMark/>
          </w:tcPr>
          <w:p w14:paraId="0AA6557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Beijing Xiaomi Mobile Software</w:t>
            </w:r>
          </w:p>
        </w:tc>
      </w:tr>
      <w:tr w:rsidR="00125A36" w:rsidRPr="00125A36" w14:paraId="5F4449B2" w14:textId="77777777" w:rsidTr="00125A36">
        <w:trPr>
          <w:trHeight w:val="288"/>
        </w:trPr>
        <w:tc>
          <w:tcPr>
            <w:tcW w:w="2280" w:type="dxa"/>
            <w:shd w:val="clear" w:color="auto" w:fill="auto"/>
            <w:noWrap/>
            <w:vAlign w:val="bottom"/>
            <w:hideMark/>
          </w:tcPr>
          <w:p w14:paraId="34B1E45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Görmer</w:t>
            </w:r>
            <w:proofErr w:type="spellEnd"/>
          </w:p>
        </w:tc>
        <w:tc>
          <w:tcPr>
            <w:tcW w:w="1671" w:type="dxa"/>
            <w:shd w:val="clear" w:color="auto" w:fill="auto"/>
            <w:noWrap/>
            <w:vAlign w:val="bottom"/>
            <w:hideMark/>
          </w:tcPr>
          <w:p w14:paraId="27922B1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Gerald</w:t>
            </w:r>
          </w:p>
        </w:tc>
        <w:tc>
          <w:tcPr>
            <w:tcW w:w="3175" w:type="dxa"/>
            <w:shd w:val="clear" w:color="auto" w:fill="auto"/>
            <w:noWrap/>
            <w:vAlign w:val="bottom"/>
            <w:hideMark/>
          </w:tcPr>
          <w:p w14:paraId="2D8ABA8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MATRIXX Software</w:t>
            </w:r>
          </w:p>
        </w:tc>
        <w:tc>
          <w:tcPr>
            <w:tcW w:w="3720" w:type="dxa"/>
            <w:shd w:val="clear" w:color="auto" w:fill="auto"/>
            <w:noWrap/>
            <w:vAlign w:val="bottom"/>
            <w:hideMark/>
          </w:tcPr>
          <w:p w14:paraId="3E22FCA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MATRIXX Software</w:t>
            </w:r>
          </w:p>
        </w:tc>
      </w:tr>
      <w:tr w:rsidR="00125A36" w:rsidRPr="00125A36" w14:paraId="3006653F" w14:textId="77777777" w:rsidTr="00125A36">
        <w:trPr>
          <w:trHeight w:val="288"/>
        </w:trPr>
        <w:tc>
          <w:tcPr>
            <w:tcW w:w="2280" w:type="dxa"/>
            <w:shd w:val="clear" w:color="auto" w:fill="auto"/>
            <w:noWrap/>
            <w:vAlign w:val="bottom"/>
            <w:hideMark/>
          </w:tcPr>
          <w:p w14:paraId="59CC0B2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Groenendijk</w:t>
            </w:r>
          </w:p>
        </w:tc>
        <w:tc>
          <w:tcPr>
            <w:tcW w:w="1671" w:type="dxa"/>
            <w:shd w:val="clear" w:color="auto" w:fill="auto"/>
            <w:noWrap/>
            <w:vAlign w:val="bottom"/>
            <w:hideMark/>
          </w:tcPr>
          <w:p w14:paraId="03D3C63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Jan</w:t>
            </w:r>
          </w:p>
        </w:tc>
        <w:tc>
          <w:tcPr>
            <w:tcW w:w="3175" w:type="dxa"/>
            <w:shd w:val="clear" w:color="auto" w:fill="auto"/>
            <w:noWrap/>
            <w:vAlign w:val="bottom"/>
            <w:hideMark/>
          </w:tcPr>
          <w:p w14:paraId="6E66C0B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LM</w:t>
            </w:r>
          </w:p>
        </w:tc>
        <w:tc>
          <w:tcPr>
            <w:tcW w:w="3720" w:type="dxa"/>
            <w:shd w:val="clear" w:color="auto" w:fill="auto"/>
            <w:noWrap/>
            <w:vAlign w:val="bottom"/>
            <w:hideMark/>
          </w:tcPr>
          <w:p w14:paraId="76FBAC1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L.M. Ericsson Limited</w:t>
            </w:r>
          </w:p>
        </w:tc>
      </w:tr>
      <w:tr w:rsidR="00125A36" w:rsidRPr="00125A36" w14:paraId="23C331C2" w14:textId="77777777" w:rsidTr="00125A36">
        <w:trPr>
          <w:trHeight w:val="288"/>
        </w:trPr>
        <w:tc>
          <w:tcPr>
            <w:tcW w:w="2280" w:type="dxa"/>
            <w:shd w:val="clear" w:color="auto" w:fill="auto"/>
            <w:noWrap/>
            <w:vAlign w:val="bottom"/>
            <w:hideMark/>
          </w:tcPr>
          <w:p w14:paraId="0066E8D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Guo</w:t>
            </w:r>
          </w:p>
        </w:tc>
        <w:tc>
          <w:tcPr>
            <w:tcW w:w="1671" w:type="dxa"/>
            <w:shd w:val="clear" w:color="auto" w:fill="auto"/>
            <w:noWrap/>
            <w:vAlign w:val="bottom"/>
            <w:hideMark/>
          </w:tcPr>
          <w:p w14:paraId="06FF80D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Boren</w:t>
            </w:r>
          </w:p>
        </w:tc>
        <w:tc>
          <w:tcPr>
            <w:tcW w:w="3175" w:type="dxa"/>
            <w:shd w:val="clear" w:color="auto" w:fill="auto"/>
            <w:noWrap/>
            <w:vAlign w:val="bottom"/>
            <w:hideMark/>
          </w:tcPr>
          <w:p w14:paraId="12FE477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OPPO</w:t>
            </w:r>
          </w:p>
        </w:tc>
        <w:tc>
          <w:tcPr>
            <w:tcW w:w="3720" w:type="dxa"/>
            <w:shd w:val="clear" w:color="auto" w:fill="auto"/>
            <w:noWrap/>
            <w:vAlign w:val="bottom"/>
            <w:hideMark/>
          </w:tcPr>
          <w:p w14:paraId="4008918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 xml:space="preserve">Hangzhou </w:t>
            </w:r>
            <w:proofErr w:type="spellStart"/>
            <w:r w:rsidRPr="00125A36">
              <w:rPr>
                <w:rFonts w:ascii="Calibri" w:hAnsi="Calibri" w:cs="Calibri"/>
                <w:color w:val="000000"/>
                <w:sz w:val="22"/>
                <w:szCs w:val="22"/>
              </w:rPr>
              <w:t>Mengyuxiang</w:t>
            </w:r>
            <w:proofErr w:type="spellEnd"/>
          </w:p>
        </w:tc>
      </w:tr>
      <w:tr w:rsidR="00125A36" w:rsidRPr="00125A36" w14:paraId="65EE08BF" w14:textId="77777777" w:rsidTr="00125A36">
        <w:trPr>
          <w:trHeight w:val="288"/>
        </w:trPr>
        <w:tc>
          <w:tcPr>
            <w:tcW w:w="2280" w:type="dxa"/>
            <w:shd w:val="clear" w:color="auto" w:fill="auto"/>
            <w:noWrap/>
            <w:vAlign w:val="bottom"/>
            <w:hideMark/>
          </w:tcPr>
          <w:p w14:paraId="1258B57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Hassett</w:t>
            </w:r>
          </w:p>
        </w:tc>
        <w:tc>
          <w:tcPr>
            <w:tcW w:w="1671" w:type="dxa"/>
            <w:shd w:val="clear" w:color="auto" w:fill="auto"/>
            <w:noWrap/>
            <w:vAlign w:val="bottom"/>
            <w:hideMark/>
          </w:tcPr>
          <w:p w14:paraId="703790B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Brendan</w:t>
            </w:r>
          </w:p>
        </w:tc>
        <w:tc>
          <w:tcPr>
            <w:tcW w:w="3175" w:type="dxa"/>
            <w:shd w:val="clear" w:color="auto" w:fill="auto"/>
            <w:noWrap/>
            <w:vAlign w:val="bottom"/>
            <w:hideMark/>
          </w:tcPr>
          <w:p w14:paraId="1EB6C20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Co. Ltd.</w:t>
            </w:r>
          </w:p>
        </w:tc>
        <w:tc>
          <w:tcPr>
            <w:tcW w:w="3720" w:type="dxa"/>
            <w:shd w:val="clear" w:color="auto" w:fill="auto"/>
            <w:noWrap/>
            <w:vAlign w:val="bottom"/>
            <w:hideMark/>
          </w:tcPr>
          <w:p w14:paraId="643F27F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Japan K.K.</w:t>
            </w:r>
          </w:p>
        </w:tc>
      </w:tr>
      <w:tr w:rsidR="00125A36" w:rsidRPr="00125A36" w14:paraId="1F13AD71" w14:textId="77777777" w:rsidTr="00125A36">
        <w:trPr>
          <w:trHeight w:val="288"/>
        </w:trPr>
        <w:tc>
          <w:tcPr>
            <w:tcW w:w="2280" w:type="dxa"/>
            <w:shd w:val="clear" w:color="auto" w:fill="auto"/>
            <w:noWrap/>
            <w:vAlign w:val="bottom"/>
            <w:hideMark/>
          </w:tcPr>
          <w:p w14:paraId="77D2808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Hatanaka</w:t>
            </w:r>
          </w:p>
        </w:tc>
        <w:tc>
          <w:tcPr>
            <w:tcW w:w="1671" w:type="dxa"/>
            <w:shd w:val="clear" w:color="auto" w:fill="auto"/>
            <w:noWrap/>
            <w:vAlign w:val="bottom"/>
            <w:hideMark/>
          </w:tcPr>
          <w:p w14:paraId="619A49A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Yoshitaka</w:t>
            </w:r>
          </w:p>
        </w:tc>
        <w:tc>
          <w:tcPr>
            <w:tcW w:w="3175" w:type="dxa"/>
            <w:shd w:val="clear" w:color="auto" w:fill="auto"/>
            <w:noWrap/>
            <w:vAlign w:val="bottom"/>
            <w:hideMark/>
          </w:tcPr>
          <w:p w14:paraId="77099BB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NTT DOCOMO INC.</w:t>
            </w:r>
          </w:p>
        </w:tc>
        <w:tc>
          <w:tcPr>
            <w:tcW w:w="3720" w:type="dxa"/>
            <w:shd w:val="clear" w:color="auto" w:fill="auto"/>
            <w:noWrap/>
            <w:vAlign w:val="bottom"/>
            <w:hideMark/>
          </w:tcPr>
          <w:p w14:paraId="46A7667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NTT DOCOMO INC.</w:t>
            </w:r>
          </w:p>
        </w:tc>
      </w:tr>
      <w:tr w:rsidR="00125A36" w:rsidRPr="00125A36" w14:paraId="3A40A288" w14:textId="77777777" w:rsidTr="00125A36">
        <w:trPr>
          <w:trHeight w:val="288"/>
        </w:trPr>
        <w:tc>
          <w:tcPr>
            <w:tcW w:w="2280" w:type="dxa"/>
            <w:shd w:val="clear" w:color="auto" w:fill="auto"/>
            <w:noWrap/>
            <w:vAlign w:val="bottom"/>
            <w:hideMark/>
          </w:tcPr>
          <w:p w14:paraId="50F18E5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w:t>
            </w:r>
          </w:p>
        </w:tc>
        <w:tc>
          <w:tcPr>
            <w:tcW w:w="1671" w:type="dxa"/>
            <w:shd w:val="clear" w:color="auto" w:fill="auto"/>
            <w:noWrap/>
            <w:vAlign w:val="bottom"/>
            <w:hideMark/>
          </w:tcPr>
          <w:p w14:paraId="5DEE3B4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Yushuang</w:t>
            </w:r>
          </w:p>
        </w:tc>
        <w:tc>
          <w:tcPr>
            <w:tcW w:w="3175" w:type="dxa"/>
            <w:shd w:val="clear" w:color="auto" w:fill="auto"/>
            <w:noWrap/>
            <w:vAlign w:val="bottom"/>
            <w:hideMark/>
          </w:tcPr>
          <w:p w14:paraId="1764076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Com. Corporation</w:t>
            </w:r>
          </w:p>
        </w:tc>
        <w:tc>
          <w:tcPr>
            <w:tcW w:w="3720" w:type="dxa"/>
            <w:shd w:val="clear" w:color="auto" w:fill="auto"/>
            <w:noWrap/>
            <w:vAlign w:val="bottom"/>
            <w:hideMark/>
          </w:tcPr>
          <w:p w14:paraId="737DC02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E-Commerce Co.</w:t>
            </w:r>
          </w:p>
        </w:tc>
      </w:tr>
      <w:tr w:rsidR="00125A36" w:rsidRPr="00125A36" w14:paraId="4E2FF7A9" w14:textId="77777777" w:rsidTr="00125A36">
        <w:trPr>
          <w:trHeight w:val="288"/>
        </w:trPr>
        <w:tc>
          <w:tcPr>
            <w:tcW w:w="2280" w:type="dxa"/>
            <w:shd w:val="clear" w:color="auto" w:fill="auto"/>
            <w:noWrap/>
            <w:vAlign w:val="bottom"/>
            <w:hideMark/>
          </w:tcPr>
          <w:p w14:paraId="5CA80EA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HUANG</w:t>
            </w:r>
          </w:p>
        </w:tc>
        <w:tc>
          <w:tcPr>
            <w:tcW w:w="1671" w:type="dxa"/>
            <w:shd w:val="clear" w:color="auto" w:fill="auto"/>
            <w:noWrap/>
            <w:vAlign w:val="bottom"/>
            <w:hideMark/>
          </w:tcPr>
          <w:p w14:paraId="3646EEF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FENGHE</w:t>
            </w:r>
          </w:p>
        </w:tc>
        <w:tc>
          <w:tcPr>
            <w:tcW w:w="3175" w:type="dxa"/>
            <w:shd w:val="clear" w:color="auto" w:fill="auto"/>
            <w:noWrap/>
            <w:vAlign w:val="bottom"/>
            <w:hideMark/>
          </w:tcPr>
          <w:p w14:paraId="5A4957F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Corporation</w:t>
            </w:r>
          </w:p>
        </w:tc>
        <w:tc>
          <w:tcPr>
            <w:tcW w:w="3720" w:type="dxa"/>
            <w:shd w:val="clear" w:color="auto" w:fill="auto"/>
            <w:noWrap/>
            <w:vAlign w:val="bottom"/>
            <w:hideMark/>
          </w:tcPr>
          <w:p w14:paraId="4AC04BF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Korea Limited</w:t>
            </w:r>
          </w:p>
        </w:tc>
      </w:tr>
      <w:tr w:rsidR="00125A36" w:rsidRPr="00125A36" w14:paraId="4534D29A" w14:textId="77777777" w:rsidTr="00125A36">
        <w:trPr>
          <w:trHeight w:val="288"/>
        </w:trPr>
        <w:tc>
          <w:tcPr>
            <w:tcW w:w="2280" w:type="dxa"/>
            <w:shd w:val="clear" w:color="auto" w:fill="auto"/>
            <w:noWrap/>
            <w:vAlign w:val="bottom"/>
            <w:hideMark/>
          </w:tcPr>
          <w:p w14:paraId="213CE49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Huang</w:t>
            </w:r>
          </w:p>
        </w:tc>
        <w:tc>
          <w:tcPr>
            <w:tcW w:w="1671" w:type="dxa"/>
            <w:shd w:val="clear" w:color="auto" w:fill="auto"/>
            <w:noWrap/>
            <w:vAlign w:val="bottom"/>
            <w:hideMark/>
          </w:tcPr>
          <w:p w14:paraId="38193DC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Tao</w:t>
            </w:r>
          </w:p>
        </w:tc>
        <w:tc>
          <w:tcPr>
            <w:tcW w:w="3175" w:type="dxa"/>
            <w:shd w:val="clear" w:color="auto" w:fill="auto"/>
            <w:noWrap/>
            <w:vAlign w:val="bottom"/>
            <w:hideMark/>
          </w:tcPr>
          <w:p w14:paraId="3B64EB5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Telecom Corporation Ltd.</w:t>
            </w:r>
          </w:p>
        </w:tc>
        <w:tc>
          <w:tcPr>
            <w:tcW w:w="3720" w:type="dxa"/>
            <w:shd w:val="clear" w:color="auto" w:fill="auto"/>
            <w:noWrap/>
            <w:vAlign w:val="bottom"/>
            <w:hideMark/>
          </w:tcPr>
          <w:p w14:paraId="29A54AD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Telecom Corporation Ltd.</w:t>
            </w:r>
          </w:p>
        </w:tc>
      </w:tr>
      <w:tr w:rsidR="00125A36" w:rsidRPr="00125A36" w14:paraId="394136AE" w14:textId="77777777" w:rsidTr="00125A36">
        <w:trPr>
          <w:trHeight w:val="288"/>
        </w:trPr>
        <w:tc>
          <w:tcPr>
            <w:tcW w:w="2280" w:type="dxa"/>
            <w:shd w:val="clear" w:color="auto" w:fill="auto"/>
            <w:noWrap/>
            <w:vAlign w:val="bottom"/>
            <w:hideMark/>
          </w:tcPr>
          <w:p w14:paraId="1680362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Jain</w:t>
            </w:r>
          </w:p>
        </w:tc>
        <w:tc>
          <w:tcPr>
            <w:tcW w:w="1671" w:type="dxa"/>
            <w:shd w:val="clear" w:color="auto" w:fill="auto"/>
            <w:noWrap/>
            <w:vAlign w:val="bottom"/>
            <w:hideMark/>
          </w:tcPr>
          <w:p w14:paraId="4FA9AE8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Puneet</w:t>
            </w:r>
          </w:p>
        </w:tc>
        <w:tc>
          <w:tcPr>
            <w:tcW w:w="3175" w:type="dxa"/>
            <w:shd w:val="clear" w:color="auto" w:fill="auto"/>
            <w:noWrap/>
            <w:vAlign w:val="bottom"/>
            <w:hideMark/>
          </w:tcPr>
          <w:p w14:paraId="3B99A51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Intel</w:t>
            </w:r>
          </w:p>
        </w:tc>
        <w:tc>
          <w:tcPr>
            <w:tcW w:w="3720" w:type="dxa"/>
            <w:shd w:val="clear" w:color="auto" w:fill="auto"/>
            <w:noWrap/>
            <w:vAlign w:val="bottom"/>
            <w:hideMark/>
          </w:tcPr>
          <w:p w14:paraId="105F761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Intel</w:t>
            </w:r>
          </w:p>
        </w:tc>
      </w:tr>
      <w:tr w:rsidR="00125A36" w:rsidRPr="00125A36" w14:paraId="3458575D" w14:textId="77777777" w:rsidTr="00125A36">
        <w:trPr>
          <w:trHeight w:val="288"/>
        </w:trPr>
        <w:tc>
          <w:tcPr>
            <w:tcW w:w="2280" w:type="dxa"/>
            <w:shd w:val="clear" w:color="auto" w:fill="auto"/>
            <w:noWrap/>
            <w:vAlign w:val="bottom"/>
            <w:hideMark/>
          </w:tcPr>
          <w:p w14:paraId="15DB762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Jian</w:t>
            </w:r>
          </w:p>
        </w:tc>
        <w:tc>
          <w:tcPr>
            <w:tcW w:w="1671" w:type="dxa"/>
            <w:shd w:val="clear" w:color="auto" w:fill="auto"/>
            <w:noWrap/>
            <w:vAlign w:val="bottom"/>
            <w:hideMark/>
          </w:tcPr>
          <w:p w14:paraId="1F50477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Mengzhen</w:t>
            </w:r>
            <w:proofErr w:type="spellEnd"/>
          </w:p>
        </w:tc>
        <w:tc>
          <w:tcPr>
            <w:tcW w:w="3175" w:type="dxa"/>
            <w:shd w:val="clear" w:color="auto" w:fill="auto"/>
            <w:noWrap/>
            <w:vAlign w:val="bottom"/>
            <w:hideMark/>
          </w:tcPr>
          <w:p w14:paraId="65D2EB9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Telecommunications</w:t>
            </w:r>
          </w:p>
        </w:tc>
        <w:tc>
          <w:tcPr>
            <w:tcW w:w="3720" w:type="dxa"/>
            <w:shd w:val="clear" w:color="auto" w:fill="auto"/>
            <w:noWrap/>
            <w:vAlign w:val="bottom"/>
            <w:hideMark/>
          </w:tcPr>
          <w:p w14:paraId="67A4B24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Chinatelecom</w:t>
            </w:r>
            <w:proofErr w:type="spellEnd"/>
            <w:r w:rsidRPr="00125A36">
              <w:rPr>
                <w:rFonts w:ascii="Calibri" w:hAnsi="Calibri" w:cs="Calibri"/>
                <w:color w:val="000000"/>
                <w:sz w:val="22"/>
                <w:szCs w:val="22"/>
              </w:rPr>
              <w:t xml:space="preserve"> Cloud</w:t>
            </w:r>
          </w:p>
        </w:tc>
      </w:tr>
      <w:tr w:rsidR="00125A36" w:rsidRPr="00125A36" w14:paraId="48A41962" w14:textId="77777777" w:rsidTr="00125A36">
        <w:trPr>
          <w:trHeight w:val="288"/>
        </w:trPr>
        <w:tc>
          <w:tcPr>
            <w:tcW w:w="2280" w:type="dxa"/>
            <w:shd w:val="clear" w:color="auto" w:fill="auto"/>
            <w:noWrap/>
            <w:vAlign w:val="bottom"/>
            <w:hideMark/>
          </w:tcPr>
          <w:p w14:paraId="3C1C512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Jiang</w:t>
            </w:r>
          </w:p>
        </w:tc>
        <w:tc>
          <w:tcPr>
            <w:tcW w:w="1671" w:type="dxa"/>
            <w:shd w:val="clear" w:color="auto" w:fill="auto"/>
            <w:noWrap/>
            <w:vAlign w:val="bottom"/>
            <w:hideMark/>
          </w:tcPr>
          <w:p w14:paraId="2561C16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Yi</w:t>
            </w:r>
          </w:p>
        </w:tc>
        <w:tc>
          <w:tcPr>
            <w:tcW w:w="3175" w:type="dxa"/>
            <w:shd w:val="clear" w:color="auto" w:fill="auto"/>
            <w:noWrap/>
            <w:vAlign w:val="bottom"/>
            <w:hideMark/>
          </w:tcPr>
          <w:p w14:paraId="324622E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Com. Corporation</w:t>
            </w:r>
          </w:p>
        </w:tc>
        <w:tc>
          <w:tcPr>
            <w:tcW w:w="3720" w:type="dxa"/>
            <w:shd w:val="clear" w:color="auto" w:fill="auto"/>
            <w:noWrap/>
            <w:vAlign w:val="bottom"/>
            <w:hideMark/>
          </w:tcPr>
          <w:p w14:paraId="47B6BE0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(Hangzhou) Inf.</w:t>
            </w:r>
          </w:p>
        </w:tc>
      </w:tr>
      <w:tr w:rsidR="00125A36" w:rsidRPr="00125A36" w14:paraId="635ECB31" w14:textId="77777777" w:rsidTr="00125A36">
        <w:trPr>
          <w:trHeight w:val="288"/>
        </w:trPr>
        <w:tc>
          <w:tcPr>
            <w:tcW w:w="2280" w:type="dxa"/>
            <w:shd w:val="clear" w:color="auto" w:fill="auto"/>
            <w:noWrap/>
            <w:vAlign w:val="bottom"/>
            <w:hideMark/>
          </w:tcPr>
          <w:p w14:paraId="5A6EA97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Kaippallimalil</w:t>
            </w:r>
            <w:proofErr w:type="spellEnd"/>
          </w:p>
        </w:tc>
        <w:tc>
          <w:tcPr>
            <w:tcW w:w="1671" w:type="dxa"/>
            <w:shd w:val="clear" w:color="auto" w:fill="auto"/>
            <w:noWrap/>
            <w:vAlign w:val="bottom"/>
            <w:hideMark/>
          </w:tcPr>
          <w:p w14:paraId="6267B3B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John</w:t>
            </w:r>
          </w:p>
        </w:tc>
        <w:tc>
          <w:tcPr>
            <w:tcW w:w="3175" w:type="dxa"/>
            <w:shd w:val="clear" w:color="auto" w:fill="auto"/>
            <w:noWrap/>
            <w:vAlign w:val="bottom"/>
            <w:hideMark/>
          </w:tcPr>
          <w:p w14:paraId="3F662E8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Futurewei</w:t>
            </w:r>
            <w:proofErr w:type="spellEnd"/>
            <w:r w:rsidRPr="00125A36">
              <w:rPr>
                <w:rFonts w:ascii="Calibri" w:hAnsi="Calibri" w:cs="Calibri"/>
                <w:color w:val="000000"/>
                <w:sz w:val="22"/>
                <w:szCs w:val="22"/>
              </w:rPr>
              <w:t xml:space="preserve"> Technologies</w:t>
            </w:r>
          </w:p>
        </w:tc>
        <w:tc>
          <w:tcPr>
            <w:tcW w:w="3720" w:type="dxa"/>
            <w:shd w:val="clear" w:color="auto" w:fill="auto"/>
            <w:noWrap/>
            <w:vAlign w:val="bottom"/>
            <w:hideMark/>
          </w:tcPr>
          <w:p w14:paraId="4E13A99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Futurewei</w:t>
            </w:r>
            <w:proofErr w:type="spellEnd"/>
            <w:r w:rsidRPr="00125A36">
              <w:rPr>
                <w:rFonts w:ascii="Calibri" w:hAnsi="Calibri" w:cs="Calibri"/>
                <w:color w:val="000000"/>
                <w:sz w:val="22"/>
                <w:szCs w:val="22"/>
              </w:rPr>
              <w:t xml:space="preserve"> Technologies</w:t>
            </w:r>
          </w:p>
        </w:tc>
      </w:tr>
      <w:tr w:rsidR="00125A36" w:rsidRPr="00125A36" w14:paraId="6809139B" w14:textId="77777777" w:rsidTr="00125A36">
        <w:trPr>
          <w:trHeight w:val="288"/>
        </w:trPr>
        <w:tc>
          <w:tcPr>
            <w:tcW w:w="2280" w:type="dxa"/>
            <w:shd w:val="clear" w:color="auto" w:fill="auto"/>
            <w:noWrap/>
            <w:vAlign w:val="bottom"/>
            <w:hideMark/>
          </w:tcPr>
          <w:p w14:paraId="46A60AD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lastRenderedPageBreak/>
              <w:t>Karampatsis</w:t>
            </w:r>
            <w:proofErr w:type="spellEnd"/>
          </w:p>
        </w:tc>
        <w:tc>
          <w:tcPr>
            <w:tcW w:w="1671" w:type="dxa"/>
            <w:shd w:val="clear" w:color="auto" w:fill="auto"/>
            <w:noWrap/>
            <w:vAlign w:val="bottom"/>
            <w:hideMark/>
          </w:tcPr>
          <w:p w14:paraId="6AFBA7F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Dimitrios</w:t>
            </w:r>
          </w:p>
        </w:tc>
        <w:tc>
          <w:tcPr>
            <w:tcW w:w="3175" w:type="dxa"/>
            <w:shd w:val="clear" w:color="auto" w:fill="auto"/>
            <w:noWrap/>
            <w:vAlign w:val="bottom"/>
            <w:hideMark/>
          </w:tcPr>
          <w:p w14:paraId="5368575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Motorola Mobile Com Technology</w:t>
            </w:r>
          </w:p>
        </w:tc>
        <w:tc>
          <w:tcPr>
            <w:tcW w:w="3720" w:type="dxa"/>
            <w:shd w:val="clear" w:color="auto" w:fill="auto"/>
            <w:noWrap/>
            <w:vAlign w:val="bottom"/>
            <w:hideMark/>
          </w:tcPr>
          <w:p w14:paraId="64ECB5D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Lenovo Future Communications</w:t>
            </w:r>
          </w:p>
        </w:tc>
      </w:tr>
      <w:tr w:rsidR="00125A36" w:rsidRPr="00125A36" w14:paraId="0BA8834E" w14:textId="77777777" w:rsidTr="00125A36">
        <w:trPr>
          <w:trHeight w:val="288"/>
        </w:trPr>
        <w:tc>
          <w:tcPr>
            <w:tcW w:w="2280" w:type="dxa"/>
            <w:shd w:val="clear" w:color="auto" w:fill="auto"/>
            <w:noWrap/>
            <w:vAlign w:val="bottom"/>
            <w:hideMark/>
          </w:tcPr>
          <w:p w14:paraId="3F420FF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Katsalis</w:t>
            </w:r>
          </w:p>
        </w:tc>
        <w:tc>
          <w:tcPr>
            <w:tcW w:w="1671" w:type="dxa"/>
            <w:shd w:val="clear" w:color="auto" w:fill="auto"/>
            <w:noWrap/>
            <w:vAlign w:val="bottom"/>
            <w:hideMark/>
          </w:tcPr>
          <w:p w14:paraId="646BCE8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Kostas</w:t>
            </w:r>
          </w:p>
        </w:tc>
        <w:tc>
          <w:tcPr>
            <w:tcW w:w="3175" w:type="dxa"/>
            <w:shd w:val="clear" w:color="auto" w:fill="auto"/>
            <w:noWrap/>
            <w:vAlign w:val="bottom"/>
            <w:hideMark/>
          </w:tcPr>
          <w:p w14:paraId="16DEC95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DOCOMO Communications Lab.</w:t>
            </w:r>
          </w:p>
        </w:tc>
        <w:tc>
          <w:tcPr>
            <w:tcW w:w="3720" w:type="dxa"/>
            <w:shd w:val="clear" w:color="auto" w:fill="auto"/>
            <w:noWrap/>
            <w:vAlign w:val="bottom"/>
            <w:hideMark/>
          </w:tcPr>
          <w:p w14:paraId="7BDDEBB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NTT DOCOMO INC..</w:t>
            </w:r>
          </w:p>
        </w:tc>
      </w:tr>
      <w:tr w:rsidR="00125A36" w:rsidRPr="00125A36" w14:paraId="52E769C4" w14:textId="77777777" w:rsidTr="00125A36">
        <w:trPr>
          <w:trHeight w:val="288"/>
        </w:trPr>
        <w:tc>
          <w:tcPr>
            <w:tcW w:w="2280" w:type="dxa"/>
            <w:shd w:val="clear" w:color="auto" w:fill="auto"/>
            <w:noWrap/>
            <w:vAlign w:val="bottom"/>
            <w:hideMark/>
          </w:tcPr>
          <w:p w14:paraId="5AC2074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Kaushik</w:t>
            </w:r>
          </w:p>
        </w:tc>
        <w:tc>
          <w:tcPr>
            <w:tcW w:w="1671" w:type="dxa"/>
            <w:shd w:val="clear" w:color="auto" w:fill="auto"/>
            <w:noWrap/>
            <w:vAlign w:val="bottom"/>
            <w:hideMark/>
          </w:tcPr>
          <w:p w14:paraId="609CF9C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Ashutosh</w:t>
            </w:r>
          </w:p>
        </w:tc>
        <w:tc>
          <w:tcPr>
            <w:tcW w:w="3175" w:type="dxa"/>
            <w:shd w:val="clear" w:color="auto" w:fill="auto"/>
            <w:noWrap/>
            <w:vAlign w:val="bottom"/>
            <w:hideMark/>
          </w:tcPr>
          <w:p w14:paraId="0126B40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Samsung R&amp;D Institute UK</w:t>
            </w:r>
          </w:p>
        </w:tc>
        <w:tc>
          <w:tcPr>
            <w:tcW w:w="3720" w:type="dxa"/>
            <w:shd w:val="clear" w:color="auto" w:fill="auto"/>
            <w:noWrap/>
            <w:vAlign w:val="bottom"/>
            <w:hideMark/>
          </w:tcPr>
          <w:p w14:paraId="44D5A35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Harman GmbH</w:t>
            </w:r>
          </w:p>
        </w:tc>
      </w:tr>
      <w:tr w:rsidR="00125A36" w:rsidRPr="00125A36" w14:paraId="15589AC4" w14:textId="77777777" w:rsidTr="00125A36">
        <w:trPr>
          <w:trHeight w:val="288"/>
        </w:trPr>
        <w:tc>
          <w:tcPr>
            <w:tcW w:w="2280" w:type="dxa"/>
            <w:shd w:val="clear" w:color="auto" w:fill="auto"/>
            <w:noWrap/>
            <w:vAlign w:val="bottom"/>
            <w:hideMark/>
          </w:tcPr>
          <w:p w14:paraId="12D1558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Kheirkhah</w:t>
            </w:r>
            <w:proofErr w:type="spellEnd"/>
          </w:p>
        </w:tc>
        <w:tc>
          <w:tcPr>
            <w:tcW w:w="1671" w:type="dxa"/>
            <w:shd w:val="clear" w:color="auto" w:fill="auto"/>
            <w:noWrap/>
            <w:vAlign w:val="bottom"/>
            <w:hideMark/>
          </w:tcPr>
          <w:p w14:paraId="03C9EC6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Morteza</w:t>
            </w:r>
            <w:proofErr w:type="spellEnd"/>
          </w:p>
        </w:tc>
        <w:tc>
          <w:tcPr>
            <w:tcW w:w="3175" w:type="dxa"/>
            <w:shd w:val="clear" w:color="auto" w:fill="auto"/>
            <w:noWrap/>
            <w:vAlign w:val="bottom"/>
            <w:hideMark/>
          </w:tcPr>
          <w:p w14:paraId="747F5AF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ICS</w:t>
            </w:r>
          </w:p>
        </w:tc>
        <w:tc>
          <w:tcPr>
            <w:tcW w:w="3720" w:type="dxa"/>
            <w:shd w:val="clear" w:color="auto" w:fill="auto"/>
            <w:noWrap/>
            <w:vAlign w:val="bottom"/>
            <w:hideMark/>
          </w:tcPr>
          <w:p w14:paraId="54D1F2B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ICS</w:t>
            </w:r>
          </w:p>
        </w:tc>
      </w:tr>
      <w:tr w:rsidR="00125A36" w:rsidRPr="00125A36" w14:paraId="5046B7F6" w14:textId="77777777" w:rsidTr="00125A36">
        <w:trPr>
          <w:trHeight w:val="288"/>
        </w:trPr>
        <w:tc>
          <w:tcPr>
            <w:tcW w:w="2280" w:type="dxa"/>
            <w:shd w:val="clear" w:color="auto" w:fill="auto"/>
            <w:noWrap/>
            <w:vAlign w:val="bottom"/>
            <w:hideMark/>
          </w:tcPr>
          <w:p w14:paraId="03360D9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Kiani</w:t>
            </w:r>
            <w:proofErr w:type="spellEnd"/>
          </w:p>
        </w:tc>
        <w:tc>
          <w:tcPr>
            <w:tcW w:w="1671" w:type="dxa"/>
            <w:shd w:val="clear" w:color="auto" w:fill="auto"/>
            <w:noWrap/>
            <w:vAlign w:val="bottom"/>
            <w:hideMark/>
          </w:tcPr>
          <w:p w14:paraId="4BB4697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Abbas</w:t>
            </w:r>
          </w:p>
        </w:tc>
        <w:tc>
          <w:tcPr>
            <w:tcW w:w="3175" w:type="dxa"/>
            <w:shd w:val="clear" w:color="auto" w:fill="auto"/>
            <w:noWrap/>
            <w:vAlign w:val="bottom"/>
            <w:hideMark/>
          </w:tcPr>
          <w:p w14:paraId="633FE87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Futurewei</w:t>
            </w:r>
            <w:proofErr w:type="spellEnd"/>
          </w:p>
        </w:tc>
        <w:tc>
          <w:tcPr>
            <w:tcW w:w="3720" w:type="dxa"/>
            <w:shd w:val="clear" w:color="auto" w:fill="auto"/>
            <w:noWrap/>
            <w:vAlign w:val="bottom"/>
            <w:hideMark/>
          </w:tcPr>
          <w:p w14:paraId="25C6A22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Futurewei</w:t>
            </w:r>
            <w:proofErr w:type="spellEnd"/>
          </w:p>
        </w:tc>
      </w:tr>
      <w:tr w:rsidR="00125A36" w:rsidRPr="00125A36" w14:paraId="0B4E69A2" w14:textId="77777777" w:rsidTr="00125A36">
        <w:trPr>
          <w:trHeight w:val="288"/>
        </w:trPr>
        <w:tc>
          <w:tcPr>
            <w:tcW w:w="2280" w:type="dxa"/>
            <w:shd w:val="clear" w:color="auto" w:fill="auto"/>
            <w:noWrap/>
            <w:vAlign w:val="bottom"/>
            <w:hideMark/>
          </w:tcPr>
          <w:p w14:paraId="440C286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Klotz</w:t>
            </w:r>
          </w:p>
        </w:tc>
        <w:tc>
          <w:tcPr>
            <w:tcW w:w="1671" w:type="dxa"/>
            <w:shd w:val="clear" w:color="auto" w:fill="auto"/>
            <w:noWrap/>
            <w:vAlign w:val="bottom"/>
            <w:hideMark/>
          </w:tcPr>
          <w:p w14:paraId="21765DD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Michael</w:t>
            </w:r>
          </w:p>
        </w:tc>
        <w:tc>
          <w:tcPr>
            <w:tcW w:w="3175" w:type="dxa"/>
            <w:shd w:val="clear" w:color="auto" w:fill="auto"/>
            <w:noWrap/>
            <w:vAlign w:val="bottom"/>
            <w:hideMark/>
          </w:tcPr>
          <w:p w14:paraId="54FBE9C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Deutsche Telekom AG</w:t>
            </w:r>
          </w:p>
        </w:tc>
        <w:tc>
          <w:tcPr>
            <w:tcW w:w="3720" w:type="dxa"/>
            <w:shd w:val="clear" w:color="auto" w:fill="auto"/>
            <w:noWrap/>
            <w:vAlign w:val="bottom"/>
            <w:hideMark/>
          </w:tcPr>
          <w:p w14:paraId="5F45941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Deutsche Telekom AG</w:t>
            </w:r>
          </w:p>
        </w:tc>
      </w:tr>
      <w:tr w:rsidR="00125A36" w:rsidRPr="00125A36" w14:paraId="696FAE46" w14:textId="77777777" w:rsidTr="00125A36">
        <w:trPr>
          <w:trHeight w:val="288"/>
        </w:trPr>
        <w:tc>
          <w:tcPr>
            <w:tcW w:w="2280" w:type="dxa"/>
            <w:shd w:val="clear" w:color="auto" w:fill="auto"/>
            <w:noWrap/>
            <w:vAlign w:val="bottom"/>
            <w:hideMark/>
          </w:tcPr>
          <w:p w14:paraId="5A371F5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Koser</w:t>
            </w:r>
            <w:proofErr w:type="spellEnd"/>
          </w:p>
        </w:tc>
        <w:tc>
          <w:tcPr>
            <w:tcW w:w="1671" w:type="dxa"/>
            <w:shd w:val="clear" w:color="auto" w:fill="auto"/>
            <w:noWrap/>
            <w:vAlign w:val="bottom"/>
            <w:hideMark/>
          </w:tcPr>
          <w:p w14:paraId="0FB9AB3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Elizabeth</w:t>
            </w:r>
          </w:p>
        </w:tc>
        <w:tc>
          <w:tcPr>
            <w:tcW w:w="3175" w:type="dxa"/>
            <w:shd w:val="clear" w:color="auto" w:fill="auto"/>
            <w:noWrap/>
            <w:vAlign w:val="bottom"/>
            <w:hideMark/>
          </w:tcPr>
          <w:p w14:paraId="60E929D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U.S. National Security Agency</w:t>
            </w:r>
          </w:p>
        </w:tc>
        <w:tc>
          <w:tcPr>
            <w:tcW w:w="3720" w:type="dxa"/>
            <w:shd w:val="clear" w:color="auto" w:fill="auto"/>
            <w:noWrap/>
            <w:vAlign w:val="bottom"/>
            <w:hideMark/>
          </w:tcPr>
          <w:p w14:paraId="6BF6783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U.S. National Security Agency</w:t>
            </w:r>
          </w:p>
        </w:tc>
      </w:tr>
      <w:tr w:rsidR="00125A36" w:rsidRPr="00125A36" w14:paraId="646F0BB6" w14:textId="77777777" w:rsidTr="00125A36">
        <w:trPr>
          <w:trHeight w:val="288"/>
        </w:trPr>
        <w:tc>
          <w:tcPr>
            <w:tcW w:w="2280" w:type="dxa"/>
            <w:shd w:val="clear" w:color="auto" w:fill="auto"/>
            <w:noWrap/>
            <w:vAlign w:val="bottom"/>
            <w:hideMark/>
          </w:tcPr>
          <w:p w14:paraId="7C7DA5D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Kotecha</w:t>
            </w:r>
          </w:p>
        </w:tc>
        <w:tc>
          <w:tcPr>
            <w:tcW w:w="1671" w:type="dxa"/>
            <w:shd w:val="clear" w:color="auto" w:fill="auto"/>
            <w:noWrap/>
            <w:vAlign w:val="bottom"/>
            <w:hideMark/>
          </w:tcPr>
          <w:p w14:paraId="7B50375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Lalit</w:t>
            </w:r>
          </w:p>
        </w:tc>
        <w:tc>
          <w:tcPr>
            <w:tcW w:w="3175" w:type="dxa"/>
            <w:shd w:val="clear" w:color="auto" w:fill="auto"/>
            <w:noWrap/>
            <w:vAlign w:val="bottom"/>
            <w:hideMark/>
          </w:tcPr>
          <w:p w14:paraId="4F67155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Verizon Switzerland AG</w:t>
            </w:r>
          </w:p>
        </w:tc>
        <w:tc>
          <w:tcPr>
            <w:tcW w:w="3720" w:type="dxa"/>
            <w:shd w:val="clear" w:color="auto" w:fill="auto"/>
            <w:noWrap/>
            <w:vAlign w:val="bottom"/>
            <w:hideMark/>
          </w:tcPr>
          <w:p w14:paraId="40AA684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Verizon Switzerland AG</w:t>
            </w:r>
          </w:p>
        </w:tc>
      </w:tr>
      <w:tr w:rsidR="00125A36" w:rsidRPr="00125A36" w14:paraId="68D93D2C" w14:textId="77777777" w:rsidTr="00125A36">
        <w:trPr>
          <w:trHeight w:val="288"/>
        </w:trPr>
        <w:tc>
          <w:tcPr>
            <w:tcW w:w="2280" w:type="dxa"/>
            <w:shd w:val="clear" w:color="auto" w:fill="auto"/>
            <w:noWrap/>
            <w:vAlign w:val="bottom"/>
            <w:hideMark/>
          </w:tcPr>
          <w:p w14:paraId="13212D7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Kumar</w:t>
            </w:r>
          </w:p>
        </w:tc>
        <w:tc>
          <w:tcPr>
            <w:tcW w:w="1671" w:type="dxa"/>
            <w:shd w:val="clear" w:color="auto" w:fill="auto"/>
            <w:noWrap/>
            <w:vAlign w:val="bottom"/>
            <w:hideMark/>
          </w:tcPr>
          <w:p w14:paraId="7ADB159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Lalith</w:t>
            </w:r>
          </w:p>
        </w:tc>
        <w:tc>
          <w:tcPr>
            <w:tcW w:w="3175" w:type="dxa"/>
            <w:shd w:val="clear" w:color="auto" w:fill="auto"/>
            <w:noWrap/>
            <w:vAlign w:val="bottom"/>
            <w:hideMark/>
          </w:tcPr>
          <w:p w14:paraId="41D7FB0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Samsung R&amp;D Institute India</w:t>
            </w:r>
          </w:p>
        </w:tc>
        <w:tc>
          <w:tcPr>
            <w:tcW w:w="3720" w:type="dxa"/>
            <w:shd w:val="clear" w:color="auto" w:fill="auto"/>
            <w:noWrap/>
            <w:vAlign w:val="bottom"/>
            <w:hideMark/>
          </w:tcPr>
          <w:p w14:paraId="15C605C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Samsung Electronics Polska</w:t>
            </w:r>
          </w:p>
        </w:tc>
      </w:tr>
      <w:tr w:rsidR="00125A36" w:rsidRPr="00125A36" w14:paraId="70989EB0" w14:textId="77777777" w:rsidTr="00125A36">
        <w:trPr>
          <w:trHeight w:val="288"/>
        </w:trPr>
        <w:tc>
          <w:tcPr>
            <w:tcW w:w="2280" w:type="dxa"/>
            <w:shd w:val="clear" w:color="auto" w:fill="auto"/>
            <w:noWrap/>
            <w:vAlign w:val="bottom"/>
            <w:hideMark/>
          </w:tcPr>
          <w:p w14:paraId="710CA78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Lee</w:t>
            </w:r>
          </w:p>
        </w:tc>
        <w:tc>
          <w:tcPr>
            <w:tcW w:w="1671" w:type="dxa"/>
            <w:shd w:val="clear" w:color="auto" w:fill="auto"/>
            <w:noWrap/>
            <w:vAlign w:val="bottom"/>
            <w:hideMark/>
          </w:tcPr>
          <w:p w14:paraId="0D850C5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Jicheol</w:t>
            </w:r>
            <w:proofErr w:type="spellEnd"/>
          </w:p>
        </w:tc>
        <w:tc>
          <w:tcPr>
            <w:tcW w:w="3175" w:type="dxa"/>
            <w:shd w:val="clear" w:color="auto" w:fill="auto"/>
            <w:noWrap/>
            <w:vAlign w:val="bottom"/>
            <w:hideMark/>
          </w:tcPr>
          <w:p w14:paraId="443734F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Samsung R&amp;D Institute UK</w:t>
            </w:r>
          </w:p>
        </w:tc>
        <w:tc>
          <w:tcPr>
            <w:tcW w:w="3720" w:type="dxa"/>
            <w:shd w:val="clear" w:color="auto" w:fill="auto"/>
            <w:noWrap/>
            <w:vAlign w:val="bottom"/>
            <w:hideMark/>
          </w:tcPr>
          <w:p w14:paraId="14F75C3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Samsung Electronics France SA</w:t>
            </w:r>
          </w:p>
        </w:tc>
      </w:tr>
      <w:tr w:rsidR="00125A36" w:rsidRPr="00125A36" w14:paraId="6D79FE85" w14:textId="77777777" w:rsidTr="00125A36">
        <w:trPr>
          <w:trHeight w:val="288"/>
        </w:trPr>
        <w:tc>
          <w:tcPr>
            <w:tcW w:w="2280" w:type="dxa"/>
            <w:shd w:val="clear" w:color="auto" w:fill="auto"/>
            <w:noWrap/>
            <w:vAlign w:val="bottom"/>
            <w:hideMark/>
          </w:tcPr>
          <w:p w14:paraId="2A0CAC7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Lee</w:t>
            </w:r>
          </w:p>
        </w:tc>
        <w:tc>
          <w:tcPr>
            <w:tcW w:w="1671" w:type="dxa"/>
            <w:shd w:val="clear" w:color="auto" w:fill="auto"/>
            <w:noWrap/>
            <w:vAlign w:val="bottom"/>
            <w:hideMark/>
          </w:tcPr>
          <w:p w14:paraId="4340311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Seung-</w:t>
            </w:r>
            <w:proofErr w:type="spellStart"/>
            <w:r w:rsidRPr="00125A36">
              <w:rPr>
                <w:rFonts w:ascii="Calibri" w:hAnsi="Calibri" w:cs="Calibri"/>
                <w:color w:val="000000"/>
                <w:sz w:val="22"/>
                <w:szCs w:val="22"/>
              </w:rPr>
              <w:t>Ik</w:t>
            </w:r>
            <w:proofErr w:type="spellEnd"/>
          </w:p>
        </w:tc>
        <w:tc>
          <w:tcPr>
            <w:tcW w:w="3175" w:type="dxa"/>
            <w:shd w:val="clear" w:color="auto" w:fill="auto"/>
            <w:noWrap/>
            <w:vAlign w:val="bottom"/>
            <w:hideMark/>
          </w:tcPr>
          <w:p w14:paraId="10A8D2A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ETRI</w:t>
            </w:r>
          </w:p>
        </w:tc>
        <w:tc>
          <w:tcPr>
            <w:tcW w:w="3720" w:type="dxa"/>
            <w:shd w:val="clear" w:color="auto" w:fill="auto"/>
            <w:noWrap/>
            <w:vAlign w:val="bottom"/>
            <w:hideMark/>
          </w:tcPr>
          <w:p w14:paraId="37A5C4C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ETRI</w:t>
            </w:r>
          </w:p>
        </w:tc>
      </w:tr>
      <w:tr w:rsidR="00125A36" w:rsidRPr="00125A36" w14:paraId="54A03748" w14:textId="77777777" w:rsidTr="00125A36">
        <w:trPr>
          <w:trHeight w:val="288"/>
        </w:trPr>
        <w:tc>
          <w:tcPr>
            <w:tcW w:w="2280" w:type="dxa"/>
            <w:shd w:val="clear" w:color="auto" w:fill="auto"/>
            <w:noWrap/>
            <w:vAlign w:val="bottom"/>
            <w:hideMark/>
          </w:tcPr>
          <w:p w14:paraId="7C262F6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Lengyel</w:t>
            </w:r>
          </w:p>
        </w:tc>
        <w:tc>
          <w:tcPr>
            <w:tcW w:w="1671" w:type="dxa"/>
            <w:shd w:val="clear" w:color="auto" w:fill="auto"/>
            <w:noWrap/>
            <w:vAlign w:val="bottom"/>
            <w:hideMark/>
          </w:tcPr>
          <w:p w14:paraId="5FF62CD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Balazs</w:t>
            </w:r>
            <w:proofErr w:type="spellEnd"/>
          </w:p>
        </w:tc>
        <w:tc>
          <w:tcPr>
            <w:tcW w:w="3175" w:type="dxa"/>
            <w:shd w:val="clear" w:color="auto" w:fill="auto"/>
            <w:noWrap/>
            <w:vAlign w:val="bottom"/>
            <w:hideMark/>
          </w:tcPr>
          <w:p w14:paraId="0223B9A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Hungary Ltd</w:t>
            </w:r>
          </w:p>
        </w:tc>
        <w:tc>
          <w:tcPr>
            <w:tcW w:w="3720" w:type="dxa"/>
            <w:shd w:val="clear" w:color="auto" w:fill="auto"/>
            <w:noWrap/>
            <w:vAlign w:val="bottom"/>
            <w:hideMark/>
          </w:tcPr>
          <w:p w14:paraId="2F97262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Hungary Ltd</w:t>
            </w:r>
          </w:p>
        </w:tc>
      </w:tr>
      <w:tr w:rsidR="00125A36" w:rsidRPr="00125A36" w14:paraId="0E587A4C" w14:textId="77777777" w:rsidTr="00125A36">
        <w:trPr>
          <w:trHeight w:val="288"/>
        </w:trPr>
        <w:tc>
          <w:tcPr>
            <w:tcW w:w="2280" w:type="dxa"/>
            <w:shd w:val="clear" w:color="auto" w:fill="auto"/>
            <w:noWrap/>
            <w:vAlign w:val="bottom"/>
            <w:hideMark/>
          </w:tcPr>
          <w:p w14:paraId="2175B91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w:t>
            </w:r>
          </w:p>
        </w:tc>
        <w:tc>
          <w:tcPr>
            <w:tcW w:w="1671" w:type="dxa"/>
            <w:shd w:val="clear" w:color="auto" w:fill="auto"/>
            <w:noWrap/>
            <w:vAlign w:val="bottom"/>
            <w:hideMark/>
          </w:tcPr>
          <w:p w14:paraId="3C49C14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Aihua</w:t>
            </w:r>
            <w:proofErr w:type="spellEnd"/>
          </w:p>
        </w:tc>
        <w:tc>
          <w:tcPr>
            <w:tcW w:w="3175" w:type="dxa"/>
            <w:shd w:val="clear" w:color="auto" w:fill="auto"/>
            <w:noWrap/>
            <w:vAlign w:val="bottom"/>
            <w:hideMark/>
          </w:tcPr>
          <w:p w14:paraId="7489980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Com. Corporation</w:t>
            </w:r>
          </w:p>
        </w:tc>
        <w:tc>
          <w:tcPr>
            <w:tcW w:w="3720" w:type="dxa"/>
            <w:shd w:val="clear" w:color="auto" w:fill="auto"/>
            <w:noWrap/>
            <w:vAlign w:val="bottom"/>
            <w:hideMark/>
          </w:tcPr>
          <w:p w14:paraId="5D9A952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Com. Corporation</w:t>
            </w:r>
          </w:p>
        </w:tc>
      </w:tr>
      <w:tr w:rsidR="00125A36" w:rsidRPr="00125A36" w14:paraId="6339BE85" w14:textId="77777777" w:rsidTr="00125A36">
        <w:trPr>
          <w:trHeight w:val="288"/>
        </w:trPr>
        <w:tc>
          <w:tcPr>
            <w:tcW w:w="2280" w:type="dxa"/>
            <w:shd w:val="clear" w:color="auto" w:fill="auto"/>
            <w:noWrap/>
            <w:vAlign w:val="bottom"/>
            <w:hideMark/>
          </w:tcPr>
          <w:p w14:paraId="73585E8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w:t>
            </w:r>
          </w:p>
        </w:tc>
        <w:tc>
          <w:tcPr>
            <w:tcW w:w="1671" w:type="dxa"/>
            <w:shd w:val="clear" w:color="auto" w:fill="auto"/>
            <w:noWrap/>
            <w:vAlign w:val="bottom"/>
            <w:hideMark/>
          </w:tcPr>
          <w:p w14:paraId="202EF4E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Chenyi</w:t>
            </w:r>
            <w:proofErr w:type="spellEnd"/>
          </w:p>
        </w:tc>
        <w:tc>
          <w:tcPr>
            <w:tcW w:w="3175" w:type="dxa"/>
            <w:shd w:val="clear" w:color="auto" w:fill="auto"/>
            <w:noWrap/>
            <w:vAlign w:val="bottom"/>
            <w:hideMark/>
          </w:tcPr>
          <w:p w14:paraId="4475FAA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Unicom</w:t>
            </w:r>
          </w:p>
        </w:tc>
        <w:tc>
          <w:tcPr>
            <w:tcW w:w="3720" w:type="dxa"/>
            <w:shd w:val="clear" w:color="auto" w:fill="auto"/>
            <w:noWrap/>
            <w:vAlign w:val="bottom"/>
            <w:hideMark/>
          </w:tcPr>
          <w:p w14:paraId="7D1D2C4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Unicompay</w:t>
            </w:r>
            <w:proofErr w:type="spellEnd"/>
          </w:p>
        </w:tc>
      </w:tr>
      <w:tr w:rsidR="00125A36" w:rsidRPr="00125A36" w14:paraId="4AC199AD" w14:textId="77777777" w:rsidTr="00125A36">
        <w:trPr>
          <w:trHeight w:val="288"/>
        </w:trPr>
        <w:tc>
          <w:tcPr>
            <w:tcW w:w="2280" w:type="dxa"/>
            <w:shd w:val="clear" w:color="auto" w:fill="auto"/>
            <w:noWrap/>
            <w:vAlign w:val="bottom"/>
            <w:hideMark/>
          </w:tcPr>
          <w:p w14:paraId="394EDCD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w:t>
            </w:r>
          </w:p>
        </w:tc>
        <w:tc>
          <w:tcPr>
            <w:tcW w:w="1671" w:type="dxa"/>
            <w:shd w:val="clear" w:color="auto" w:fill="auto"/>
            <w:noWrap/>
            <w:vAlign w:val="bottom"/>
            <w:hideMark/>
          </w:tcPr>
          <w:p w14:paraId="217B0CD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Gang</w:t>
            </w:r>
          </w:p>
        </w:tc>
        <w:tc>
          <w:tcPr>
            <w:tcW w:w="3175" w:type="dxa"/>
            <w:shd w:val="clear" w:color="auto" w:fill="auto"/>
            <w:noWrap/>
            <w:vAlign w:val="bottom"/>
            <w:hideMark/>
          </w:tcPr>
          <w:p w14:paraId="08A904D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(China)</w:t>
            </w:r>
          </w:p>
        </w:tc>
        <w:tc>
          <w:tcPr>
            <w:tcW w:w="3720" w:type="dxa"/>
            <w:shd w:val="clear" w:color="auto" w:fill="auto"/>
            <w:noWrap/>
            <w:vAlign w:val="bottom"/>
            <w:hideMark/>
          </w:tcPr>
          <w:p w14:paraId="572BEA1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Nanjing Ericsson Panda Com Ltd</w:t>
            </w:r>
          </w:p>
        </w:tc>
      </w:tr>
      <w:tr w:rsidR="00125A36" w:rsidRPr="00125A36" w14:paraId="4C28BF8B" w14:textId="77777777" w:rsidTr="00125A36">
        <w:trPr>
          <w:trHeight w:val="288"/>
        </w:trPr>
        <w:tc>
          <w:tcPr>
            <w:tcW w:w="2280" w:type="dxa"/>
            <w:shd w:val="clear" w:color="auto" w:fill="auto"/>
            <w:noWrap/>
            <w:vAlign w:val="bottom"/>
            <w:hideMark/>
          </w:tcPr>
          <w:p w14:paraId="003169B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w:t>
            </w:r>
          </w:p>
        </w:tc>
        <w:tc>
          <w:tcPr>
            <w:tcW w:w="1671" w:type="dxa"/>
            <w:shd w:val="clear" w:color="auto" w:fill="auto"/>
            <w:noWrap/>
            <w:vAlign w:val="bottom"/>
            <w:hideMark/>
          </w:tcPr>
          <w:p w14:paraId="02B0C86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Shitao</w:t>
            </w:r>
            <w:proofErr w:type="spellEnd"/>
          </w:p>
        </w:tc>
        <w:tc>
          <w:tcPr>
            <w:tcW w:w="3175" w:type="dxa"/>
            <w:shd w:val="clear" w:color="auto" w:fill="auto"/>
            <w:noWrap/>
            <w:vAlign w:val="bottom"/>
            <w:hideMark/>
          </w:tcPr>
          <w:p w14:paraId="5305D39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Tech.(UK) Co.. Ltd</w:t>
            </w:r>
          </w:p>
        </w:tc>
        <w:tc>
          <w:tcPr>
            <w:tcW w:w="3720" w:type="dxa"/>
            <w:shd w:val="clear" w:color="auto" w:fill="auto"/>
            <w:noWrap/>
            <w:vAlign w:val="bottom"/>
            <w:hideMark/>
          </w:tcPr>
          <w:p w14:paraId="21942A5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France</w:t>
            </w:r>
          </w:p>
        </w:tc>
      </w:tr>
      <w:tr w:rsidR="00125A36" w:rsidRPr="00125A36" w14:paraId="5D2BE6C8" w14:textId="77777777" w:rsidTr="00125A36">
        <w:trPr>
          <w:trHeight w:val="288"/>
        </w:trPr>
        <w:tc>
          <w:tcPr>
            <w:tcW w:w="2280" w:type="dxa"/>
            <w:shd w:val="clear" w:color="auto" w:fill="auto"/>
            <w:noWrap/>
            <w:vAlign w:val="bottom"/>
            <w:hideMark/>
          </w:tcPr>
          <w:p w14:paraId="524907F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w:t>
            </w:r>
          </w:p>
        </w:tc>
        <w:tc>
          <w:tcPr>
            <w:tcW w:w="1671" w:type="dxa"/>
            <w:shd w:val="clear" w:color="auto" w:fill="auto"/>
            <w:noWrap/>
            <w:vAlign w:val="bottom"/>
            <w:hideMark/>
          </w:tcPr>
          <w:p w14:paraId="56C3921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Yexing</w:t>
            </w:r>
            <w:proofErr w:type="spellEnd"/>
          </w:p>
        </w:tc>
        <w:tc>
          <w:tcPr>
            <w:tcW w:w="3175" w:type="dxa"/>
            <w:shd w:val="clear" w:color="auto" w:fill="auto"/>
            <w:noWrap/>
            <w:vAlign w:val="bottom"/>
            <w:hideMark/>
          </w:tcPr>
          <w:p w14:paraId="27C7F31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Tech.(UK) Co.. Ltd</w:t>
            </w:r>
          </w:p>
        </w:tc>
        <w:tc>
          <w:tcPr>
            <w:tcW w:w="3720" w:type="dxa"/>
            <w:shd w:val="clear" w:color="auto" w:fill="auto"/>
            <w:noWrap/>
            <w:vAlign w:val="bottom"/>
            <w:hideMark/>
          </w:tcPr>
          <w:p w14:paraId="3CC498E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 GmbH</w:t>
            </w:r>
          </w:p>
        </w:tc>
      </w:tr>
      <w:tr w:rsidR="00125A36" w:rsidRPr="00125A36" w14:paraId="20F60465" w14:textId="77777777" w:rsidTr="00125A36">
        <w:trPr>
          <w:trHeight w:val="288"/>
        </w:trPr>
        <w:tc>
          <w:tcPr>
            <w:tcW w:w="2280" w:type="dxa"/>
            <w:shd w:val="clear" w:color="auto" w:fill="auto"/>
            <w:noWrap/>
            <w:vAlign w:val="bottom"/>
            <w:hideMark/>
          </w:tcPr>
          <w:p w14:paraId="78417E5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w:t>
            </w:r>
          </w:p>
        </w:tc>
        <w:tc>
          <w:tcPr>
            <w:tcW w:w="1671" w:type="dxa"/>
            <w:shd w:val="clear" w:color="auto" w:fill="auto"/>
            <w:noWrap/>
            <w:vAlign w:val="bottom"/>
            <w:hideMark/>
          </w:tcPr>
          <w:p w14:paraId="0397C65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Zhendong</w:t>
            </w:r>
            <w:proofErr w:type="spellEnd"/>
          </w:p>
        </w:tc>
        <w:tc>
          <w:tcPr>
            <w:tcW w:w="3175" w:type="dxa"/>
            <w:shd w:val="clear" w:color="auto" w:fill="auto"/>
            <w:noWrap/>
            <w:vAlign w:val="bottom"/>
            <w:hideMark/>
          </w:tcPr>
          <w:p w14:paraId="70A0B41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 xml:space="preserve">Nubia Technology </w:t>
            </w:r>
            <w:proofErr w:type="spellStart"/>
            <w:r w:rsidRPr="00125A36">
              <w:rPr>
                <w:rFonts w:ascii="Calibri" w:hAnsi="Calibri" w:cs="Calibri"/>
                <w:color w:val="000000"/>
                <w:sz w:val="22"/>
                <w:szCs w:val="22"/>
              </w:rPr>
              <w:t>Co.,Ltd</w:t>
            </w:r>
            <w:proofErr w:type="spellEnd"/>
          </w:p>
        </w:tc>
        <w:tc>
          <w:tcPr>
            <w:tcW w:w="3720" w:type="dxa"/>
            <w:shd w:val="clear" w:color="auto" w:fill="auto"/>
            <w:noWrap/>
            <w:vAlign w:val="bottom"/>
            <w:hideMark/>
          </w:tcPr>
          <w:p w14:paraId="602906C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Sanechips</w:t>
            </w:r>
            <w:proofErr w:type="spellEnd"/>
          </w:p>
        </w:tc>
      </w:tr>
      <w:tr w:rsidR="00125A36" w:rsidRPr="00125A36" w14:paraId="538F45B7" w14:textId="77777777" w:rsidTr="00125A36">
        <w:trPr>
          <w:trHeight w:val="288"/>
        </w:trPr>
        <w:tc>
          <w:tcPr>
            <w:tcW w:w="2280" w:type="dxa"/>
            <w:shd w:val="clear" w:color="auto" w:fill="auto"/>
            <w:noWrap/>
            <w:vAlign w:val="bottom"/>
            <w:hideMark/>
          </w:tcPr>
          <w:p w14:paraId="1913531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Liang</w:t>
            </w:r>
          </w:p>
        </w:tc>
        <w:tc>
          <w:tcPr>
            <w:tcW w:w="1671" w:type="dxa"/>
            <w:shd w:val="clear" w:color="auto" w:fill="auto"/>
            <w:noWrap/>
            <w:vAlign w:val="bottom"/>
            <w:hideMark/>
          </w:tcPr>
          <w:p w14:paraId="156735E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Henry (</w:t>
            </w:r>
            <w:proofErr w:type="spellStart"/>
            <w:r w:rsidRPr="00125A36">
              <w:rPr>
                <w:rFonts w:ascii="Calibri" w:hAnsi="Calibri" w:cs="Calibri"/>
                <w:color w:val="000000"/>
                <w:sz w:val="22"/>
                <w:szCs w:val="22"/>
              </w:rPr>
              <w:t>Haoran</w:t>
            </w:r>
            <w:proofErr w:type="spellEnd"/>
            <w:r w:rsidRPr="00125A36">
              <w:rPr>
                <w:rFonts w:ascii="Calibri" w:hAnsi="Calibri" w:cs="Calibri"/>
                <w:color w:val="000000"/>
                <w:sz w:val="22"/>
                <w:szCs w:val="22"/>
              </w:rPr>
              <w:t>)</w:t>
            </w:r>
          </w:p>
        </w:tc>
        <w:tc>
          <w:tcPr>
            <w:tcW w:w="3175" w:type="dxa"/>
            <w:shd w:val="clear" w:color="auto" w:fill="auto"/>
            <w:noWrap/>
            <w:vAlign w:val="bottom"/>
            <w:hideMark/>
          </w:tcPr>
          <w:p w14:paraId="338BC0A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Xiaomi Communications</w:t>
            </w:r>
          </w:p>
        </w:tc>
        <w:tc>
          <w:tcPr>
            <w:tcW w:w="3720" w:type="dxa"/>
            <w:shd w:val="clear" w:color="auto" w:fill="auto"/>
            <w:noWrap/>
            <w:vAlign w:val="bottom"/>
            <w:hideMark/>
          </w:tcPr>
          <w:p w14:paraId="13698E9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Xiaomi Electronic Software</w:t>
            </w:r>
          </w:p>
        </w:tc>
      </w:tr>
      <w:tr w:rsidR="00125A36" w:rsidRPr="00125A36" w14:paraId="6ED8203E" w14:textId="77777777" w:rsidTr="00125A36">
        <w:trPr>
          <w:trHeight w:val="288"/>
        </w:trPr>
        <w:tc>
          <w:tcPr>
            <w:tcW w:w="2280" w:type="dxa"/>
            <w:shd w:val="clear" w:color="auto" w:fill="auto"/>
            <w:noWrap/>
            <w:vAlign w:val="bottom"/>
            <w:hideMark/>
          </w:tcPr>
          <w:p w14:paraId="3A724CA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Libunao</w:t>
            </w:r>
            <w:proofErr w:type="spellEnd"/>
          </w:p>
        </w:tc>
        <w:tc>
          <w:tcPr>
            <w:tcW w:w="1671" w:type="dxa"/>
            <w:shd w:val="clear" w:color="auto" w:fill="auto"/>
            <w:noWrap/>
            <w:vAlign w:val="bottom"/>
            <w:hideMark/>
          </w:tcPr>
          <w:p w14:paraId="4DF488D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Gerardo</w:t>
            </w:r>
          </w:p>
        </w:tc>
        <w:tc>
          <w:tcPr>
            <w:tcW w:w="3175" w:type="dxa"/>
            <w:shd w:val="clear" w:color="auto" w:fill="auto"/>
            <w:noWrap/>
            <w:vAlign w:val="bottom"/>
            <w:hideMark/>
          </w:tcPr>
          <w:p w14:paraId="3931E9C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Verizon UK Ltd</w:t>
            </w:r>
          </w:p>
        </w:tc>
        <w:tc>
          <w:tcPr>
            <w:tcW w:w="3720" w:type="dxa"/>
            <w:shd w:val="clear" w:color="auto" w:fill="auto"/>
            <w:noWrap/>
            <w:vAlign w:val="bottom"/>
            <w:hideMark/>
          </w:tcPr>
          <w:p w14:paraId="4AE2836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Verizon Spain</w:t>
            </w:r>
          </w:p>
        </w:tc>
      </w:tr>
      <w:tr w:rsidR="00125A36" w:rsidRPr="00125A36" w14:paraId="262CA619" w14:textId="77777777" w:rsidTr="00125A36">
        <w:trPr>
          <w:trHeight w:val="288"/>
        </w:trPr>
        <w:tc>
          <w:tcPr>
            <w:tcW w:w="2280" w:type="dxa"/>
            <w:shd w:val="clear" w:color="auto" w:fill="auto"/>
            <w:noWrap/>
            <w:vAlign w:val="bottom"/>
            <w:hideMark/>
          </w:tcPr>
          <w:p w14:paraId="7459E73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LIU</w:t>
            </w:r>
          </w:p>
        </w:tc>
        <w:tc>
          <w:tcPr>
            <w:tcW w:w="1671" w:type="dxa"/>
            <w:shd w:val="clear" w:color="auto" w:fill="auto"/>
            <w:noWrap/>
            <w:vAlign w:val="bottom"/>
            <w:hideMark/>
          </w:tcPr>
          <w:p w14:paraId="3807995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Jianning</w:t>
            </w:r>
            <w:proofErr w:type="spellEnd"/>
            <w:r w:rsidRPr="00125A36">
              <w:rPr>
                <w:rFonts w:ascii="Calibri" w:hAnsi="Calibri" w:cs="Calibri"/>
                <w:color w:val="000000"/>
                <w:sz w:val="22"/>
                <w:szCs w:val="22"/>
              </w:rPr>
              <w:t>(Carry)</w:t>
            </w:r>
          </w:p>
        </w:tc>
        <w:tc>
          <w:tcPr>
            <w:tcW w:w="3175" w:type="dxa"/>
            <w:shd w:val="clear" w:color="auto" w:fill="auto"/>
            <w:noWrap/>
            <w:vAlign w:val="bottom"/>
            <w:hideMark/>
          </w:tcPr>
          <w:p w14:paraId="1691BA2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Beijing Xiaomi Software Tech</w:t>
            </w:r>
          </w:p>
        </w:tc>
        <w:tc>
          <w:tcPr>
            <w:tcW w:w="3720" w:type="dxa"/>
            <w:shd w:val="clear" w:color="auto" w:fill="auto"/>
            <w:noWrap/>
            <w:vAlign w:val="bottom"/>
            <w:hideMark/>
          </w:tcPr>
          <w:p w14:paraId="6F9E479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Xiaomi Communications</w:t>
            </w:r>
          </w:p>
        </w:tc>
      </w:tr>
      <w:tr w:rsidR="00125A36" w:rsidRPr="00125A36" w14:paraId="29385B72" w14:textId="77777777" w:rsidTr="00125A36">
        <w:trPr>
          <w:trHeight w:val="288"/>
        </w:trPr>
        <w:tc>
          <w:tcPr>
            <w:tcW w:w="2280" w:type="dxa"/>
            <w:shd w:val="clear" w:color="auto" w:fill="auto"/>
            <w:noWrap/>
            <w:vAlign w:val="bottom"/>
            <w:hideMark/>
          </w:tcPr>
          <w:p w14:paraId="19ECE2E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Liu</w:t>
            </w:r>
          </w:p>
        </w:tc>
        <w:tc>
          <w:tcPr>
            <w:tcW w:w="1671" w:type="dxa"/>
            <w:shd w:val="clear" w:color="auto" w:fill="auto"/>
            <w:noWrap/>
            <w:vAlign w:val="bottom"/>
            <w:hideMark/>
          </w:tcPr>
          <w:p w14:paraId="2FC8846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Yansheng</w:t>
            </w:r>
            <w:proofErr w:type="spellEnd"/>
          </w:p>
        </w:tc>
        <w:tc>
          <w:tcPr>
            <w:tcW w:w="3175" w:type="dxa"/>
            <w:shd w:val="clear" w:color="auto" w:fill="auto"/>
            <w:noWrap/>
            <w:vAlign w:val="bottom"/>
            <w:hideMark/>
          </w:tcPr>
          <w:p w14:paraId="3A8BC21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Corporation</w:t>
            </w:r>
          </w:p>
        </w:tc>
        <w:tc>
          <w:tcPr>
            <w:tcW w:w="3720" w:type="dxa"/>
            <w:shd w:val="clear" w:color="auto" w:fill="auto"/>
            <w:noWrap/>
            <w:vAlign w:val="bottom"/>
            <w:hideMark/>
          </w:tcPr>
          <w:p w14:paraId="1EA1334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w:t>
            </w:r>
          </w:p>
        </w:tc>
      </w:tr>
      <w:tr w:rsidR="00125A36" w:rsidRPr="00125A36" w14:paraId="06F47E23" w14:textId="77777777" w:rsidTr="00125A36">
        <w:trPr>
          <w:trHeight w:val="288"/>
        </w:trPr>
        <w:tc>
          <w:tcPr>
            <w:tcW w:w="2280" w:type="dxa"/>
            <w:shd w:val="clear" w:color="auto" w:fill="auto"/>
            <w:noWrap/>
            <w:vAlign w:val="bottom"/>
            <w:hideMark/>
          </w:tcPr>
          <w:p w14:paraId="7218F08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Liu</w:t>
            </w:r>
          </w:p>
        </w:tc>
        <w:tc>
          <w:tcPr>
            <w:tcW w:w="1671" w:type="dxa"/>
            <w:shd w:val="clear" w:color="auto" w:fill="auto"/>
            <w:noWrap/>
            <w:vAlign w:val="bottom"/>
            <w:hideMark/>
          </w:tcPr>
          <w:p w14:paraId="41D0CCF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Yingying</w:t>
            </w:r>
          </w:p>
        </w:tc>
        <w:tc>
          <w:tcPr>
            <w:tcW w:w="3175" w:type="dxa"/>
            <w:shd w:val="clear" w:color="auto" w:fill="auto"/>
            <w:noWrap/>
            <w:vAlign w:val="bottom"/>
            <w:hideMark/>
          </w:tcPr>
          <w:p w14:paraId="025378F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CICT</w:t>
            </w:r>
          </w:p>
        </w:tc>
        <w:tc>
          <w:tcPr>
            <w:tcW w:w="3720" w:type="dxa"/>
            <w:shd w:val="clear" w:color="auto" w:fill="auto"/>
            <w:noWrap/>
            <w:vAlign w:val="bottom"/>
            <w:hideMark/>
          </w:tcPr>
          <w:p w14:paraId="575585A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CICT</w:t>
            </w:r>
          </w:p>
        </w:tc>
      </w:tr>
      <w:tr w:rsidR="00125A36" w:rsidRPr="00125A36" w14:paraId="4A33AE66" w14:textId="77777777" w:rsidTr="00125A36">
        <w:trPr>
          <w:trHeight w:val="288"/>
        </w:trPr>
        <w:tc>
          <w:tcPr>
            <w:tcW w:w="2280" w:type="dxa"/>
            <w:shd w:val="clear" w:color="auto" w:fill="auto"/>
            <w:noWrap/>
            <w:vAlign w:val="bottom"/>
            <w:hideMark/>
          </w:tcPr>
          <w:p w14:paraId="6C97A68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Liu</w:t>
            </w:r>
          </w:p>
        </w:tc>
        <w:tc>
          <w:tcPr>
            <w:tcW w:w="1671" w:type="dxa"/>
            <w:shd w:val="clear" w:color="auto" w:fill="auto"/>
            <w:noWrap/>
            <w:vAlign w:val="bottom"/>
            <w:hideMark/>
          </w:tcPr>
          <w:p w14:paraId="10DB9FF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Yubing</w:t>
            </w:r>
            <w:proofErr w:type="spellEnd"/>
          </w:p>
        </w:tc>
        <w:tc>
          <w:tcPr>
            <w:tcW w:w="3175" w:type="dxa"/>
            <w:shd w:val="clear" w:color="auto" w:fill="auto"/>
            <w:noWrap/>
            <w:vAlign w:val="bottom"/>
            <w:hideMark/>
          </w:tcPr>
          <w:p w14:paraId="5495BA4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Telecommunications</w:t>
            </w:r>
          </w:p>
        </w:tc>
        <w:tc>
          <w:tcPr>
            <w:tcW w:w="3720" w:type="dxa"/>
            <w:shd w:val="clear" w:color="auto" w:fill="auto"/>
            <w:noWrap/>
            <w:vAlign w:val="bottom"/>
            <w:hideMark/>
          </w:tcPr>
          <w:p w14:paraId="0F18EC7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Esurfing</w:t>
            </w:r>
            <w:proofErr w:type="spellEnd"/>
            <w:r w:rsidRPr="00125A36">
              <w:rPr>
                <w:rFonts w:ascii="Calibri" w:hAnsi="Calibri" w:cs="Calibri"/>
                <w:color w:val="000000"/>
                <w:sz w:val="22"/>
                <w:szCs w:val="22"/>
              </w:rPr>
              <w:t xml:space="preserve"> IoT</w:t>
            </w:r>
          </w:p>
        </w:tc>
      </w:tr>
      <w:tr w:rsidR="00125A36" w:rsidRPr="00125A36" w14:paraId="48EA3640" w14:textId="77777777" w:rsidTr="00125A36">
        <w:trPr>
          <w:trHeight w:val="288"/>
        </w:trPr>
        <w:tc>
          <w:tcPr>
            <w:tcW w:w="2280" w:type="dxa"/>
            <w:shd w:val="clear" w:color="auto" w:fill="auto"/>
            <w:noWrap/>
            <w:vAlign w:val="bottom"/>
            <w:hideMark/>
          </w:tcPr>
          <w:p w14:paraId="3BB668D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Lu</w:t>
            </w:r>
          </w:p>
        </w:tc>
        <w:tc>
          <w:tcPr>
            <w:tcW w:w="1671" w:type="dxa"/>
            <w:shd w:val="clear" w:color="auto" w:fill="auto"/>
            <w:noWrap/>
            <w:vAlign w:val="bottom"/>
            <w:hideMark/>
          </w:tcPr>
          <w:p w14:paraId="5FE15F5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Fei</w:t>
            </w:r>
          </w:p>
        </w:tc>
        <w:tc>
          <w:tcPr>
            <w:tcW w:w="3175" w:type="dxa"/>
            <w:shd w:val="clear" w:color="auto" w:fill="auto"/>
            <w:noWrap/>
            <w:vAlign w:val="bottom"/>
            <w:hideMark/>
          </w:tcPr>
          <w:p w14:paraId="6412846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Guangdong OPPO Mobile Telecom.</w:t>
            </w:r>
          </w:p>
        </w:tc>
        <w:tc>
          <w:tcPr>
            <w:tcW w:w="3720" w:type="dxa"/>
            <w:shd w:val="clear" w:color="auto" w:fill="auto"/>
            <w:noWrap/>
            <w:vAlign w:val="bottom"/>
            <w:hideMark/>
          </w:tcPr>
          <w:p w14:paraId="356D9B4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Chengdu OPPO Telecommunication</w:t>
            </w:r>
          </w:p>
        </w:tc>
      </w:tr>
      <w:tr w:rsidR="00125A36" w:rsidRPr="00125A36" w14:paraId="6B67D5C1" w14:textId="77777777" w:rsidTr="00125A36">
        <w:trPr>
          <w:trHeight w:val="288"/>
        </w:trPr>
        <w:tc>
          <w:tcPr>
            <w:tcW w:w="2280" w:type="dxa"/>
            <w:shd w:val="clear" w:color="auto" w:fill="auto"/>
            <w:noWrap/>
            <w:vAlign w:val="bottom"/>
            <w:hideMark/>
          </w:tcPr>
          <w:p w14:paraId="5C30181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Lu</w:t>
            </w:r>
          </w:p>
        </w:tc>
        <w:tc>
          <w:tcPr>
            <w:tcW w:w="1671" w:type="dxa"/>
            <w:shd w:val="clear" w:color="auto" w:fill="auto"/>
            <w:noWrap/>
            <w:vAlign w:val="bottom"/>
            <w:hideMark/>
          </w:tcPr>
          <w:p w14:paraId="3C18A78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Wei</w:t>
            </w:r>
          </w:p>
        </w:tc>
        <w:tc>
          <w:tcPr>
            <w:tcW w:w="3175" w:type="dxa"/>
            <w:shd w:val="clear" w:color="auto" w:fill="auto"/>
            <w:noWrap/>
            <w:vAlign w:val="bottom"/>
            <w:hideMark/>
          </w:tcPr>
          <w:p w14:paraId="18DF03D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Xiaomi Technology</w:t>
            </w:r>
          </w:p>
        </w:tc>
        <w:tc>
          <w:tcPr>
            <w:tcW w:w="3720" w:type="dxa"/>
            <w:shd w:val="clear" w:color="auto" w:fill="auto"/>
            <w:noWrap/>
            <w:vAlign w:val="bottom"/>
            <w:hideMark/>
          </w:tcPr>
          <w:p w14:paraId="3EA2176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Beijing Xiaomi Electronics</w:t>
            </w:r>
          </w:p>
        </w:tc>
      </w:tr>
      <w:tr w:rsidR="00125A36" w:rsidRPr="00125A36" w14:paraId="2668D45D" w14:textId="77777777" w:rsidTr="00125A36">
        <w:trPr>
          <w:trHeight w:val="288"/>
        </w:trPr>
        <w:tc>
          <w:tcPr>
            <w:tcW w:w="2280" w:type="dxa"/>
            <w:shd w:val="clear" w:color="auto" w:fill="auto"/>
            <w:noWrap/>
            <w:vAlign w:val="bottom"/>
            <w:hideMark/>
          </w:tcPr>
          <w:p w14:paraId="09802E1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MAO</w:t>
            </w:r>
          </w:p>
        </w:tc>
        <w:tc>
          <w:tcPr>
            <w:tcW w:w="1671" w:type="dxa"/>
            <w:shd w:val="clear" w:color="auto" w:fill="auto"/>
            <w:noWrap/>
            <w:vAlign w:val="bottom"/>
            <w:hideMark/>
          </w:tcPr>
          <w:p w14:paraId="1574442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Yuxin</w:t>
            </w:r>
            <w:proofErr w:type="spellEnd"/>
          </w:p>
        </w:tc>
        <w:tc>
          <w:tcPr>
            <w:tcW w:w="3175" w:type="dxa"/>
            <w:shd w:val="clear" w:color="auto" w:fill="auto"/>
            <w:noWrap/>
            <w:vAlign w:val="bottom"/>
            <w:hideMark/>
          </w:tcPr>
          <w:p w14:paraId="286851C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Beijing Xiaomi Mobile Software</w:t>
            </w:r>
          </w:p>
        </w:tc>
        <w:tc>
          <w:tcPr>
            <w:tcW w:w="3720" w:type="dxa"/>
            <w:shd w:val="clear" w:color="auto" w:fill="auto"/>
            <w:noWrap/>
            <w:vAlign w:val="bottom"/>
            <w:hideMark/>
          </w:tcPr>
          <w:p w14:paraId="4517356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Xiaomi Technology</w:t>
            </w:r>
          </w:p>
        </w:tc>
      </w:tr>
      <w:tr w:rsidR="00125A36" w:rsidRPr="00125A36" w14:paraId="1F98E694" w14:textId="77777777" w:rsidTr="00125A36">
        <w:trPr>
          <w:trHeight w:val="288"/>
        </w:trPr>
        <w:tc>
          <w:tcPr>
            <w:tcW w:w="2280" w:type="dxa"/>
            <w:shd w:val="clear" w:color="auto" w:fill="auto"/>
            <w:noWrap/>
            <w:vAlign w:val="bottom"/>
            <w:hideMark/>
          </w:tcPr>
          <w:p w14:paraId="1EA7B7B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Masal</w:t>
            </w:r>
            <w:proofErr w:type="spellEnd"/>
          </w:p>
        </w:tc>
        <w:tc>
          <w:tcPr>
            <w:tcW w:w="1671" w:type="dxa"/>
            <w:shd w:val="clear" w:color="auto" w:fill="auto"/>
            <w:noWrap/>
            <w:vAlign w:val="bottom"/>
            <w:hideMark/>
          </w:tcPr>
          <w:p w14:paraId="2340EA9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Abhijeet</w:t>
            </w:r>
          </w:p>
        </w:tc>
        <w:tc>
          <w:tcPr>
            <w:tcW w:w="3175" w:type="dxa"/>
            <w:shd w:val="clear" w:color="auto" w:fill="auto"/>
            <w:noWrap/>
            <w:vAlign w:val="bottom"/>
            <w:hideMark/>
          </w:tcPr>
          <w:p w14:paraId="0C73576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CEWiT</w:t>
            </w:r>
            <w:proofErr w:type="spellEnd"/>
          </w:p>
        </w:tc>
        <w:tc>
          <w:tcPr>
            <w:tcW w:w="3720" w:type="dxa"/>
            <w:shd w:val="clear" w:color="auto" w:fill="auto"/>
            <w:noWrap/>
            <w:vAlign w:val="bottom"/>
            <w:hideMark/>
          </w:tcPr>
          <w:p w14:paraId="3FEDC48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CEWiT</w:t>
            </w:r>
            <w:proofErr w:type="spellEnd"/>
          </w:p>
        </w:tc>
      </w:tr>
      <w:tr w:rsidR="00125A36" w:rsidRPr="00125A36" w14:paraId="0F4F810F" w14:textId="77777777" w:rsidTr="00125A36">
        <w:trPr>
          <w:trHeight w:val="288"/>
        </w:trPr>
        <w:tc>
          <w:tcPr>
            <w:tcW w:w="2280" w:type="dxa"/>
            <w:shd w:val="clear" w:color="auto" w:fill="auto"/>
            <w:noWrap/>
            <w:vAlign w:val="bottom"/>
            <w:hideMark/>
          </w:tcPr>
          <w:p w14:paraId="47D2817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Mayer</w:t>
            </w:r>
          </w:p>
        </w:tc>
        <w:tc>
          <w:tcPr>
            <w:tcW w:w="1671" w:type="dxa"/>
            <w:shd w:val="clear" w:color="auto" w:fill="auto"/>
            <w:noWrap/>
            <w:vAlign w:val="bottom"/>
            <w:hideMark/>
          </w:tcPr>
          <w:p w14:paraId="71BCEFC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Georg</w:t>
            </w:r>
          </w:p>
        </w:tc>
        <w:tc>
          <w:tcPr>
            <w:tcW w:w="3175" w:type="dxa"/>
            <w:shd w:val="clear" w:color="auto" w:fill="auto"/>
            <w:noWrap/>
            <w:vAlign w:val="bottom"/>
            <w:hideMark/>
          </w:tcPr>
          <w:p w14:paraId="78472DF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Co. Ltd.</w:t>
            </w:r>
          </w:p>
        </w:tc>
        <w:tc>
          <w:tcPr>
            <w:tcW w:w="3720" w:type="dxa"/>
            <w:shd w:val="clear" w:color="auto" w:fill="auto"/>
            <w:noWrap/>
            <w:vAlign w:val="bottom"/>
            <w:hideMark/>
          </w:tcPr>
          <w:p w14:paraId="5DBBF91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Co. Ltd.</w:t>
            </w:r>
          </w:p>
        </w:tc>
      </w:tr>
      <w:tr w:rsidR="00125A36" w:rsidRPr="00125A36" w14:paraId="76653A45" w14:textId="77777777" w:rsidTr="00125A36">
        <w:trPr>
          <w:trHeight w:val="288"/>
        </w:trPr>
        <w:tc>
          <w:tcPr>
            <w:tcW w:w="2280" w:type="dxa"/>
            <w:shd w:val="clear" w:color="auto" w:fill="auto"/>
            <w:noWrap/>
            <w:vAlign w:val="bottom"/>
            <w:hideMark/>
          </w:tcPr>
          <w:p w14:paraId="7816DB8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Mo</w:t>
            </w:r>
          </w:p>
        </w:tc>
        <w:tc>
          <w:tcPr>
            <w:tcW w:w="1671" w:type="dxa"/>
            <w:shd w:val="clear" w:color="auto" w:fill="auto"/>
            <w:noWrap/>
            <w:vAlign w:val="bottom"/>
            <w:hideMark/>
          </w:tcPr>
          <w:p w14:paraId="1FF114B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Zhiwei</w:t>
            </w:r>
            <w:proofErr w:type="spellEnd"/>
          </w:p>
        </w:tc>
        <w:tc>
          <w:tcPr>
            <w:tcW w:w="3175" w:type="dxa"/>
            <w:shd w:val="clear" w:color="auto" w:fill="auto"/>
            <w:noWrap/>
            <w:vAlign w:val="bottom"/>
            <w:hideMark/>
          </w:tcPr>
          <w:p w14:paraId="7EB4E41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Telecommunications</w:t>
            </w:r>
          </w:p>
        </w:tc>
        <w:tc>
          <w:tcPr>
            <w:tcW w:w="3720" w:type="dxa"/>
            <w:shd w:val="clear" w:color="auto" w:fill="auto"/>
            <w:noWrap/>
            <w:vAlign w:val="bottom"/>
            <w:hideMark/>
          </w:tcPr>
          <w:p w14:paraId="7C9EE28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 xml:space="preserve">China </w:t>
            </w:r>
            <w:proofErr w:type="spellStart"/>
            <w:r w:rsidRPr="00125A36">
              <w:rPr>
                <w:rFonts w:ascii="Calibri" w:hAnsi="Calibri" w:cs="Calibri"/>
                <w:color w:val="000000"/>
                <w:sz w:val="22"/>
                <w:szCs w:val="22"/>
              </w:rPr>
              <w:t>Telecomunication</w:t>
            </w:r>
            <w:proofErr w:type="spellEnd"/>
            <w:r w:rsidRPr="00125A36">
              <w:rPr>
                <w:rFonts w:ascii="Calibri" w:hAnsi="Calibri" w:cs="Calibri"/>
                <w:color w:val="000000"/>
                <w:sz w:val="22"/>
                <w:szCs w:val="22"/>
              </w:rPr>
              <w:t xml:space="preserve"> Corp.</w:t>
            </w:r>
          </w:p>
        </w:tc>
      </w:tr>
      <w:tr w:rsidR="00125A36" w:rsidRPr="00125A36" w14:paraId="0DB73596" w14:textId="77777777" w:rsidTr="00125A36">
        <w:trPr>
          <w:trHeight w:val="288"/>
        </w:trPr>
        <w:tc>
          <w:tcPr>
            <w:tcW w:w="2280" w:type="dxa"/>
            <w:shd w:val="clear" w:color="auto" w:fill="auto"/>
            <w:noWrap/>
            <w:vAlign w:val="bottom"/>
            <w:hideMark/>
          </w:tcPr>
          <w:p w14:paraId="2479523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Mouquet</w:t>
            </w:r>
          </w:p>
        </w:tc>
        <w:tc>
          <w:tcPr>
            <w:tcW w:w="1671" w:type="dxa"/>
            <w:shd w:val="clear" w:color="auto" w:fill="auto"/>
            <w:noWrap/>
            <w:vAlign w:val="bottom"/>
            <w:hideMark/>
          </w:tcPr>
          <w:p w14:paraId="5D52F5A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Antoine</w:t>
            </w:r>
          </w:p>
        </w:tc>
        <w:tc>
          <w:tcPr>
            <w:tcW w:w="3175" w:type="dxa"/>
            <w:shd w:val="clear" w:color="auto" w:fill="auto"/>
            <w:noWrap/>
            <w:vAlign w:val="bottom"/>
            <w:hideMark/>
          </w:tcPr>
          <w:p w14:paraId="52A69E9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ETSI</w:t>
            </w:r>
          </w:p>
        </w:tc>
        <w:tc>
          <w:tcPr>
            <w:tcW w:w="3720" w:type="dxa"/>
            <w:shd w:val="clear" w:color="auto" w:fill="auto"/>
            <w:noWrap/>
            <w:vAlign w:val="bottom"/>
            <w:hideMark/>
          </w:tcPr>
          <w:p w14:paraId="5D1F1D6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ETSI</w:t>
            </w:r>
          </w:p>
        </w:tc>
      </w:tr>
      <w:tr w:rsidR="00125A36" w:rsidRPr="00125A36" w14:paraId="5E8996BD" w14:textId="77777777" w:rsidTr="00125A36">
        <w:trPr>
          <w:trHeight w:val="288"/>
        </w:trPr>
        <w:tc>
          <w:tcPr>
            <w:tcW w:w="2280" w:type="dxa"/>
            <w:shd w:val="clear" w:color="auto" w:fill="auto"/>
            <w:noWrap/>
            <w:vAlign w:val="bottom"/>
            <w:hideMark/>
          </w:tcPr>
          <w:p w14:paraId="488F6E1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Mwanje</w:t>
            </w:r>
          </w:p>
        </w:tc>
        <w:tc>
          <w:tcPr>
            <w:tcW w:w="1671" w:type="dxa"/>
            <w:shd w:val="clear" w:color="auto" w:fill="auto"/>
            <w:noWrap/>
            <w:vAlign w:val="bottom"/>
            <w:hideMark/>
          </w:tcPr>
          <w:p w14:paraId="417E735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Stephen</w:t>
            </w:r>
          </w:p>
        </w:tc>
        <w:tc>
          <w:tcPr>
            <w:tcW w:w="3175" w:type="dxa"/>
            <w:shd w:val="clear" w:color="auto" w:fill="auto"/>
            <w:noWrap/>
            <w:vAlign w:val="bottom"/>
            <w:hideMark/>
          </w:tcPr>
          <w:p w14:paraId="2B1ACEE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w:t>
            </w:r>
          </w:p>
        </w:tc>
        <w:tc>
          <w:tcPr>
            <w:tcW w:w="3720" w:type="dxa"/>
            <w:shd w:val="clear" w:color="auto" w:fill="auto"/>
            <w:noWrap/>
            <w:vAlign w:val="bottom"/>
            <w:hideMark/>
          </w:tcPr>
          <w:p w14:paraId="3E80640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Belgium</w:t>
            </w:r>
          </w:p>
        </w:tc>
      </w:tr>
      <w:tr w:rsidR="00125A36" w:rsidRPr="00125A36" w14:paraId="4E652E10" w14:textId="77777777" w:rsidTr="00125A36">
        <w:trPr>
          <w:trHeight w:val="288"/>
        </w:trPr>
        <w:tc>
          <w:tcPr>
            <w:tcW w:w="2280" w:type="dxa"/>
            <w:shd w:val="clear" w:color="auto" w:fill="auto"/>
            <w:noWrap/>
            <w:vAlign w:val="bottom"/>
            <w:hideMark/>
          </w:tcPr>
          <w:p w14:paraId="5F68ADB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NAKAMURA</w:t>
            </w:r>
          </w:p>
        </w:tc>
        <w:tc>
          <w:tcPr>
            <w:tcW w:w="1671" w:type="dxa"/>
            <w:shd w:val="clear" w:color="auto" w:fill="auto"/>
            <w:noWrap/>
            <w:vAlign w:val="bottom"/>
            <w:hideMark/>
          </w:tcPr>
          <w:p w14:paraId="4DDD5C9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Kazuo</w:t>
            </w:r>
          </w:p>
        </w:tc>
        <w:tc>
          <w:tcPr>
            <w:tcW w:w="3175" w:type="dxa"/>
            <w:shd w:val="clear" w:color="auto" w:fill="auto"/>
            <w:noWrap/>
            <w:vAlign w:val="bottom"/>
            <w:hideMark/>
          </w:tcPr>
          <w:p w14:paraId="4036B4A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NICT</w:t>
            </w:r>
          </w:p>
        </w:tc>
        <w:tc>
          <w:tcPr>
            <w:tcW w:w="3720" w:type="dxa"/>
            <w:shd w:val="clear" w:color="auto" w:fill="auto"/>
            <w:noWrap/>
            <w:vAlign w:val="bottom"/>
            <w:hideMark/>
          </w:tcPr>
          <w:p w14:paraId="0DBE08D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NICT</w:t>
            </w:r>
          </w:p>
        </w:tc>
      </w:tr>
      <w:tr w:rsidR="00125A36" w:rsidRPr="00125A36" w14:paraId="22E0ED9F" w14:textId="77777777" w:rsidTr="00125A36">
        <w:trPr>
          <w:trHeight w:val="288"/>
        </w:trPr>
        <w:tc>
          <w:tcPr>
            <w:tcW w:w="2280" w:type="dxa"/>
            <w:shd w:val="clear" w:color="auto" w:fill="auto"/>
            <w:noWrap/>
            <w:vAlign w:val="bottom"/>
            <w:hideMark/>
          </w:tcPr>
          <w:p w14:paraId="1AA50A7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Nakano</w:t>
            </w:r>
          </w:p>
        </w:tc>
        <w:tc>
          <w:tcPr>
            <w:tcW w:w="1671" w:type="dxa"/>
            <w:shd w:val="clear" w:color="auto" w:fill="auto"/>
            <w:noWrap/>
            <w:vAlign w:val="bottom"/>
            <w:hideMark/>
          </w:tcPr>
          <w:p w14:paraId="488FF56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Yusuke</w:t>
            </w:r>
          </w:p>
        </w:tc>
        <w:tc>
          <w:tcPr>
            <w:tcW w:w="3175" w:type="dxa"/>
            <w:shd w:val="clear" w:color="auto" w:fill="auto"/>
            <w:noWrap/>
            <w:vAlign w:val="bottom"/>
            <w:hideMark/>
          </w:tcPr>
          <w:p w14:paraId="55C5B59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KDDI Corporation</w:t>
            </w:r>
          </w:p>
        </w:tc>
        <w:tc>
          <w:tcPr>
            <w:tcW w:w="3720" w:type="dxa"/>
            <w:shd w:val="clear" w:color="auto" w:fill="auto"/>
            <w:noWrap/>
            <w:vAlign w:val="bottom"/>
            <w:hideMark/>
          </w:tcPr>
          <w:p w14:paraId="1CD4983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KDDI Corporation</w:t>
            </w:r>
          </w:p>
        </w:tc>
      </w:tr>
      <w:tr w:rsidR="00125A36" w:rsidRPr="00125A36" w14:paraId="0DA27B63" w14:textId="77777777" w:rsidTr="00125A36">
        <w:trPr>
          <w:trHeight w:val="288"/>
        </w:trPr>
        <w:tc>
          <w:tcPr>
            <w:tcW w:w="2280" w:type="dxa"/>
            <w:shd w:val="clear" w:color="auto" w:fill="auto"/>
            <w:noWrap/>
            <w:vAlign w:val="bottom"/>
            <w:hideMark/>
          </w:tcPr>
          <w:p w14:paraId="2A08AC9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Nakimuli</w:t>
            </w:r>
          </w:p>
        </w:tc>
        <w:tc>
          <w:tcPr>
            <w:tcW w:w="1671" w:type="dxa"/>
            <w:shd w:val="clear" w:color="auto" w:fill="auto"/>
            <w:noWrap/>
            <w:vAlign w:val="bottom"/>
            <w:hideMark/>
          </w:tcPr>
          <w:p w14:paraId="29D2607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Winnie</w:t>
            </w:r>
          </w:p>
        </w:tc>
        <w:tc>
          <w:tcPr>
            <w:tcW w:w="3175" w:type="dxa"/>
            <w:shd w:val="clear" w:color="auto" w:fill="auto"/>
            <w:noWrap/>
            <w:vAlign w:val="bottom"/>
            <w:hideMark/>
          </w:tcPr>
          <w:p w14:paraId="06CCA5B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France</w:t>
            </w:r>
          </w:p>
        </w:tc>
        <w:tc>
          <w:tcPr>
            <w:tcW w:w="3720" w:type="dxa"/>
            <w:shd w:val="clear" w:color="auto" w:fill="auto"/>
            <w:noWrap/>
            <w:vAlign w:val="bottom"/>
            <w:hideMark/>
          </w:tcPr>
          <w:p w14:paraId="73FEB63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UK</w:t>
            </w:r>
          </w:p>
        </w:tc>
      </w:tr>
      <w:tr w:rsidR="00125A36" w:rsidRPr="00125A36" w14:paraId="158574C7" w14:textId="77777777" w:rsidTr="00125A36">
        <w:trPr>
          <w:trHeight w:val="288"/>
        </w:trPr>
        <w:tc>
          <w:tcPr>
            <w:tcW w:w="2280" w:type="dxa"/>
            <w:shd w:val="clear" w:color="auto" w:fill="auto"/>
            <w:noWrap/>
            <w:vAlign w:val="bottom"/>
            <w:hideMark/>
          </w:tcPr>
          <w:p w14:paraId="2D64390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Nayak</w:t>
            </w:r>
          </w:p>
        </w:tc>
        <w:tc>
          <w:tcPr>
            <w:tcW w:w="1671" w:type="dxa"/>
            <w:shd w:val="clear" w:color="auto" w:fill="auto"/>
            <w:noWrap/>
            <w:vAlign w:val="bottom"/>
            <w:hideMark/>
          </w:tcPr>
          <w:p w14:paraId="78ED17A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Ashok Kumar</w:t>
            </w:r>
          </w:p>
        </w:tc>
        <w:tc>
          <w:tcPr>
            <w:tcW w:w="3175" w:type="dxa"/>
            <w:shd w:val="clear" w:color="auto" w:fill="auto"/>
            <w:noWrap/>
            <w:vAlign w:val="bottom"/>
            <w:hideMark/>
          </w:tcPr>
          <w:p w14:paraId="3AB299B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Samsung R&amp;D Institute India</w:t>
            </w:r>
          </w:p>
        </w:tc>
        <w:tc>
          <w:tcPr>
            <w:tcW w:w="3720" w:type="dxa"/>
            <w:shd w:val="clear" w:color="auto" w:fill="auto"/>
            <w:noWrap/>
            <w:vAlign w:val="bottom"/>
            <w:hideMark/>
          </w:tcPr>
          <w:p w14:paraId="70C01F8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Samsung Electronics GmbH</w:t>
            </w:r>
          </w:p>
        </w:tc>
      </w:tr>
      <w:tr w:rsidR="00125A36" w:rsidRPr="00125A36" w14:paraId="5E1F1FCF" w14:textId="77777777" w:rsidTr="00125A36">
        <w:trPr>
          <w:trHeight w:val="288"/>
        </w:trPr>
        <w:tc>
          <w:tcPr>
            <w:tcW w:w="2280" w:type="dxa"/>
            <w:shd w:val="clear" w:color="auto" w:fill="auto"/>
            <w:noWrap/>
            <w:vAlign w:val="bottom"/>
            <w:hideMark/>
          </w:tcPr>
          <w:p w14:paraId="3BDDB2C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 xml:space="preserve">Ordoñez </w:t>
            </w:r>
            <w:proofErr w:type="spellStart"/>
            <w:r w:rsidRPr="00125A36">
              <w:rPr>
                <w:rFonts w:ascii="Calibri" w:hAnsi="Calibri" w:cs="Calibri"/>
                <w:color w:val="000000"/>
                <w:sz w:val="22"/>
                <w:szCs w:val="22"/>
              </w:rPr>
              <w:t>Lucena</w:t>
            </w:r>
            <w:proofErr w:type="spellEnd"/>
          </w:p>
        </w:tc>
        <w:tc>
          <w:tcPr>
            <w:tcW w:w="1671" w:type="dxa"/>
            <w:shd w:val="clear" w:color="auto" w:fill="auto"/>
            <w:noWrap/>
            <w:vAlign w:val="bottom"/>
            <w:hideMark/>
          </w:tcPr>
          <w:p w14:paraId="431FACB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Jose Antonio</w:t>
            </w:r>
          </w:p>
        </w:tc>
        <w:tc>
          <w:tcPr>
            <w:tcW w:w="3175" w:type="dxa"/>
            <w:shd w:val="clear" w:color="auto" w:fill="auto"/>
            <w:noWrap/>
            <w:vAlign w:val="bottom"/>
            <w:hideMark/>
          </w:tcPr>
          <w:p w14:paraId="3131EC6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 xml:space="preserve">Ericsson </w:t>
            </w:r>
            <w:proofErr w:type="spellStart"/>
            <w:r w:rsidRPr="00125A36">
              <w:rPr>
                <w:rFonts w:ascii="Calibri" w:hAnsi="Calibri" w:cs="Calibri"/>
                <w:color w:val="000000"/>
                <w:sz w:val="22"/>
                <w:szCs w:val="22"/>
              </w:rPr>
              <w:t>España</w:t>
            </w:r>
            <w:proofErr w:type="spellEnd"/>
            <w:r w:rsidRPr="00125A36">
              <w:rPr>
                <w:rFonts w:ascii="Calibri" w:hAnsi="Calibri" w:cs="Calibri"/>
                <w:color w:val="000000"/>
                <w:sz w:val="22"/>
                <w:szCs w:val="22"/>
              </w:rPr>
              <w:t xml:space="preserve"> S.A.</w:t>
            </w:r>
          </w:p>
        </w:tc>
        <w:tc>
          <w:tcPr>
            <w:tcW w:w="3720" w:type="dxa"/>
            <w:shd w:val="clear" w:color="auto" w:fill="auto"/>
            <w:noWrap/>
            <w:vAlign w:val="bottom"/>
            <w:hideMark/>
          </w:tcPr>
          <w:p w14:paraId="63480CC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 xml:space="preserve">Ericsson </w:t>
            </w:r>
            <w:proofErr w:type="spellStart"/>
            <w:r w:rsidRPr="00125A36">
              <w:rPr>
                <w:rFonts w:ascii="Calibri" w:hAnsi="Calibri" w:cs="Calibri"/>
                <w:color w:val="000000"/>
                <w:sz w:val="22"/>
                <w:szCs w:val="22"/>
              </w:rPr>
              <w:t>España</w:t>
            </w:r>
            <w:proofErr w:type="spellEnd"/>
            <w:r w:rsidRPr="00125A36">
              <w:rPr>
                <w:rFonts w:ascii="Calibri" w:hAnsi="Calibri" w:cs="Calibri"/>
                <w:color w:val="000000"/>
                <w:sz w:val="22"/>
                <w:szCs w:val="22"/>
              </w:rPr>
              <w:t xml:space="preserve"> S.A.</w:t>
            </w:r>
          </w:p>
        </w:tc>
      </w:tr>
      <w:tr w:rsidR="00125A36" w:rsidRPr="00125A36" w14:paraId="3FAF54AE" w14:textId="77777777" w:rsidTr="00125A36">
        <w:trPr>
          <w:trHeight w:val="288"/>
        </w:trPr>
        <w:tc>
          <w:tcPr>
            <w:tcW w:w="2280" w:type="dxa"/>
            <w:shd w:val="clear" w:color="auto" w:fill="auto"/>
            <w:noWrap/>
            <w:vAlign w:val="bottom"/>
            <w:hideMark/>
          </w:tcPr>
          <w:p w14:paraId="6B14292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Petersen</w:t>
            </w:r>
          </w:p>
        </w:tc>
        <w:tc>
          <w:tcPr>
            <w:tcW w:w="1671" w:type="dxa"/>
            <w:shd w:val="clear" w:color="auto" w:fill="auto"/>
            <w:noWrap/>
            <w:vAlign w:val="bottom"/>
            <w:hideMark/>
          </w:tcPr>
          <w:p w14:paraId="7F7BBF0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Robert</w:t>
            </w:r>
          </w:p>
        </w:tc>
        <w:tc>
          <w:tcPr>
            <w:tcW w:w="3175" w:type="dxa"/>
            <w:shd w:val="clear" w:color="auto" w:fill="auto"/>
            <w:noWrap/>
            <w:vAlign w:val="bottom"/>
            <w:hideMark/>
          </w:tcPr>
          <w:p w14:paraId="495BF46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LM</w:t>
            </w:r>
          </w:p>
        </w:tc>
        <w:tc>
          <w:tcPr>
            <w:tcW w:w="3720" w:type="dxa"/>
            <w:shd w:val="clear" w:color="auto" w:fill="auto"/>
            <w:noWrap/>
            <w:vAlign w:val="bottom"/>
            <w:hideMark/>
          </w:tcPr>
          <w:p w14:paraId="67BC590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Japan K.K.</w:t>
            </w:r>
          </w:p>
        </w:tc>
      </w:tr>
      <w:tr w:rsidR="00125A36" w:rsidRPr="00125A36" w14:paraId="37CC31CD" w14:textId="77777777" w:rsidTr="00125A36">
        <w:trPr>
          <w:trHeight w:val="288"/>
        </w:trPr>
        <w:tc>
          <w:tcPr>
            <w:tcW w:w="2280" w:type="dxa"/>
            <w:shd w:val="clear" w:color="auto" w:fill="auto"/>
            <w:noWrap/>
            <w:vAlign w:val="bottom"/>
            <w:hideMark/>
          </w:tcPr>
          <w:p w14:paraId="44505E7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Pollakowski</w:t>
            </w:r>
          </w:p>
        </w:tc>
        <w:tc>
          <w:tcPr>
            <w:tcW w:w="1671" w:type="dxa"/>
            <w:shd w:val="clear" w:color="auto" w:fill="auto"/>
            <w:noWrap/>
            <w:vAlign w:val="bottom"/>
            <w:hideMark/>
          </w:tcPr>
          <w:p w14:paraId="5A44F17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Olaf</w:t>
            </w:r>
          </w:p>
        </w:tc>
        <w:tc>
          <w:tcPr>
            <w:tcW w:w="3175" w:type="dxa"/>
            <w:shd w:val="clear" w:color="auto" w:fill="auto"/>
            <w:noWrap/>
            <w:vAlign w:val="bottom"/>
            <w:hideMark/>
          </w:tcPr>
          <w:p w14:paraId="21F0543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Germany</w:t>
            </w:r>
          </w:p>
        </w:tc>
        <w:tc>
          <w:tcPr>
            <w:tcW w:w="3720" w:type="dxa"/>
            <w:shd w:val="clear" w:color="auto" w:fill="auto"/>
            <w:noWrap/>
            <w:vAlign w:val="bottom"/>
            <w:hideMark/>
          </w:tcPr>
          <w:p w14:paraId="1BDAE69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Poland</w:t>
            </w:r>
          </w:p>
        </w:tc>
      </w:tr>
      <w:tr w:rsidR="00125A36" w:rsidRPr="00125A36" w14:paraId="19E62A20" w14:textId="77777777" w:rsidTr="00125A36">
        <w:trPr>
          <w:trHeight w:val="288"/>
        </w:trPr>
        <w:tc>
          <w:tcPr>
            <w:tcW w:w="2280" w:type="dxa"/>
            <w:shd w:val="clear" w:color="auto" w:fill="auto"/>
            <w:noWrap/>
            <w:vAlign w:val="bottom"/>
            <w:hideMark/>
          </w:tcPr>
          <w:p w14:paraId="2F9F593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Potter</w:t>
            </w:r>
          </w:p>
        </w:tc>
        <w:tc>
          <w:tcPr>
            <w:tcW w:w="1671" w:type="dxa"/>
            <w:shd w:val="clear" w:color="auto" w:fill="auto"/>
            <w:noWrap/>
            <w:vAlign w:val="bottom"/>
            <w:hideMark/>
          </w:tcPr>
          <w:p w14:paraId="0F2F7C3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Benjamin</w:t>
            </w:r>
          </w:p>
        </w:tc>
        <w:tc>
          <w:tcPr>
            <w:tcW w:w="3175" w:type="dxa"/>
            <w:shd w:val="clear" w:color="auto" w:fill="auto"/>
            <w:noWrap/>
            <w:vAlign w:val="bottom"/>
            <w:hideMark/>
          </w:tcPr>
          <w:p w14:paraId="2BBCF18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AT&amp;T GNS Belgium SPRL</w:t>
            </w:r>
          </w:p>
        </w:tc>
        <w:tc>
          <w:tcPr>
            <w:tcW w:w="3720" w:type="dxa"/>
            <w:shd w:val="clear" w:color="auto" w:fill="auto"/>
            <w:noWrap/>
            <w:vAlign w:val="bottom"/>
            <w:hideMark/>
          </w:tcPr>
          <w:p w14:paraId="0A8B37B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AT&amp;T</w:t>
            </w:r>
          </w:p>
        </w:tc>
      </w:tr>
      <w:tr w:rsidR="00125A36" w:rsidRPr="00125A36" w14:paraId="1B6BAC3C" w14:textId="77777777" w:rsidTr="00125A36">
        <w:trPr>
          <w:trHeight w:val="288"/>
        </w:trPr>
        <w:tc>
          <w:tcPr>
            <w:tcW w:w="2280" w:type="dxa"/>
            <w:shd w:val="clear" w:color="auto" w:fill="auto"/>
            <w:noWrap/>
            <w:vAlign w:val="bottom"/>
            <w:hideMark/>
          </w:tcPr>
          <w:p w14:paraId="2DEAC6A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Qin</w:t>
            </w:r>
          </w:p>
        </w:tc>
        <w:tc>
          <w:tcPr>
            <w:tcW w:w="1671" w:type="dxa"/>
            <w:shd w:val="clear" w:color="auto" w:fill="auto"/>
            <w:noWrap/>
            <w:vAlign w:val="bottom"/>
            <w:hideMark/>
          </w:tcPr>
          <w:p w14:paraId="22D38A8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Pengtai</w:t>
            </w:r>
            <w:proofErr w:type="spellEnd"/>
          </w:p>
        </w:tc>
        <w:tc>
          <w:tcPr>
            <w:tcW w:w="3175" w:type="dxa"/>
            <w:shd w:val="clear" w:color="auto" w:fill="auto"/>
            <w:noWrap/>
            <w:vAlign w:val="bottom"/>
            <w:hideMark/>
          </w:tcPr>
          <w:p w14:paraId="2876F83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Com. Corporation</w:t>
            </w:r>
          </w:p>
        </w:tc>
        <w:tc>
          <w:tcPr>
            <w:tcW w:w="3720" w:type="dxa"/>
            <w:shd w:val="clear" w:color="auto" w:fill="auto"/>
            <w:noWrap/>
            <w:vAlign w:val="bottom"/>
            <w:hideMark/>
          </w:tcPr>
          <w:p w14:paraId="771C801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(Suzhou) Software</w:t>
            </w:r>
          </w:p>
        </w:tc>
      </w:tr>
      <w:tr w:rsidR="00125A36" w:rsidRPr="00125A36" w14:paraId="4A2E17EC" w14:textId="77777777" w:rsidTr="00125A36">
        <w:trPr>
          <w:trHeight w:val="288"/>
        </w:trPr>
        <w:tc>
          <w:tcPr>
            <w:tcW w:w="2280" w:type="dxa"/>
            <w:shd w:val="clear" w:color="auto" w:fill="auto"/>
            <w:noWrap/>
            <w:vAlign w:val="bottom"/>
            <w:hideMark/>
          </w:tcPr>
          <w:p w14:paraId="0CBB293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Rodrigues</w:t>
            </w:r>
          </w:p>
        </w:tc>
        <w:tc>
          <w:tcPr>
            <w:tcW w:w="1671" w:type="dxa"/>
            <w:shd w:val="clear" w:color="auto" w:fill="auto"/>
            <w:noWrap/>
            <w:vAlign w:val="bottom"/>
            <w:hideMark/>
          </w:tcPr>
          <w:p w14:paraId="03296F1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João</w:t>
            </w:r>
          </w:p>
        </w:tc>
        <w:tc>
          <w:tcPr>
            <w:tcW w:w="3175" w:type="dxa"/>
            <w:shd w:val="clear" w:color="auto" w:fill="auto"/>
            <w:noWrap/>
            <w:vAlign w:val="bottom"/>
            <w:hideMark/>
          </w:tcPr>
          <w:p w14:paraId="679770B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w:t>
            </w:r>
          </w:p>
        </w:tc>
        <w:tc>
          <w:tcPr>
            <w:tcW w:w="3720" w:type="dxa"/>
            <w:shd w:val="clear" w:color="auto" w:fill="auto"/>
            <w:noWrap/>
            <w:vAlign w:val="bottom"/>
            <w:hideMark/>
          </w:tcPr>
          <w:p w14:paraId="37CCE30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Denmark</w:t>
            </w:r>
          </w:p>
        </w:tc>
      </w:tr>
      <w:tr w:rsidR="00125A36" w:rsidRPr="00125A36" w14:paraId="472C1A76" w14:textId="77777777" w:rsidTr="00125A36">
        <w:trPr>
          <w:trHeight w:val="288"/>
        </w:trPr>
        <w:tc>
          <w:tcPr>
            <w:tcW w:w="2280" w:type="dxa"/>
            <w:shd w:val="clear" w:color="auto" w:fill="auto"/>
            <w:noWrap/>
            <w:vAlign w:val="bottom"/>
            <w:hideMark/>
          </w:tcPr>
          <w:p w14:paraId="6558A22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Romaguera</w:t>
            </w:r>
            <w:proofErr w:type="spellEnd"/>
          </w:p>
        </w:tc>
        <w:tc>
          <w:tcPr>
            <w:tcW w:w="1671" w:type="dxa"/>
            <w:shd w:val="clear" w:color="auto" w:fill="auto"/>
            <w:noWrap/>
            <w:vAlign w:val="bottom"/>
            <w:hideMark/>
          </w:tcPr>
          <w:p w14:paraId="1451C82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Cristina</w:t>
            </w:r>
          </w:p>
        </w:tc>
        <w:tc>
          <w:tcPr>
            <w:tcW w:w="3175" w:type="dxa"/>
            <w:shd w:val="clear" w:color="auto" w:fill="auto"/>
            <w:noWrap/>
            <w:vAlign w:val="bottom"/>
            <w:hideMark/>
          </w:tcPr>
          <w:p w14:paraId="2079328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VODAFONE Group Plc</w:t>
            </w:r>
          </w:p>
        </w:tc>
        <w:tc>
          <w:tcPr>
            <w:tcW w:w="3720" w:type="dxa"/>
            <w:shd w:val="clear" w:color="auto" w:fill="auto"/>
            <w:noWrap/>
            <w:vAlign w:val="bottom"/>
            <w:hideMark/>
          </w:tcPr>
          <w:p w14:paraId="64951AA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Vodafone Romania S.A.</w:t>
            </w:r>
          </w:p>
        </w:tc>
      </w:tr>
      <w:tr w:rsidR="00125A36" w:rsidRPr="00125A36" w14:paraId="5CFEC9A2" w14:textId="77777777" w:rsidTr="00125A36">
        <w:trPr>
          <w:trHeight w:val="288"/>
        </w:trPr>
        <w:tc>
          <w:tcPr>
            <w:tcW w:w="2280" w:type="dxa"/>
            <w:shd w:val="clear" w:color="auto" w:fill="auto"/>
            <w:noWrap/>
            <w:vAlign w:val="bottom"/>
            <w:hideMark/>
          </w:tcPr>
          <w:p w14:paraId="01FFF7A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 xml:space="preserve">Rosa </w:t>
            </w:r>
            <w:proofErr w:type="spellStart"/>
            <w:r w:rsidRPr="00125A36">
              <w:rPr>
                <w:rFonts w:ascii="Calibri" w:hAnsi="Calibri" w:cs="Calibri"/>
                <w:color w:val="000000"/>
                <w:sz w:val="22"/>
                <w:szCs w:val="22"/>
              </w:rPr>
              <w:t>Bolzek</w:t>
            </w:r>
            <w:proofErr w:type="spellEnd"/>
          </w:p>
        </w:tc>
        <w:tc>
          <w:tcPr>
            <w:tcW w:w="1671" w:type="dxa"/>
            <w:shd w:val="clear" w:color="auto" w:fill="auto"/>
            <w:noWrap/>
            <w:vAlign w:val="bottom"/>
            <w:hideMark/>
          </w:tcPr>
          <w:p w14:paraId="53CBE8B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Cintia</w:t>
            </w:r>
          </w:p>
        </w:tc>
        <w:tc>
          <w:tcPr>
            <w:tcW w:w="3175" w:type="dxa"/>
            <w:shd w:val="clear" w:color="auto" w:fill="auto"/>
            <w:noWrap/>
            <w:vAlign w:val="bottom"/>
            <w:hideMark/>
          </w:tcPr>
          <w:p w14:paraId="50AC107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LM</w:t>
            </w:r>
          </w:p>
        </w:tc>
        <w:tc>
          <w:tcPr>
            <w:tcW w:w="3720" w:type="dxa"/>
            <w:shd w:val="clear" w:color="auto" w:fill="auto"/>
            <w:noWrap/>
            <w:vAlign w:val="bottom"/>
            <w:hideMark/>
          </w:tcPr>
          <w:p w14:paraId="7400C7D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India Private Limited</w:t>
            </w:r>
          </w:p>
        </w:tc>
      </w:tr>
      <w:tr w:rsidR="00125A36" w:rsidRPr="00125A36" w14:paraId="21CDBE5A" w14:textId="77777777" w:rsidTr="00125A36">
        <w:trPr>
          <w:trHeight w:val="288"/>
        </w:trPr>
        <w:tc>
          <w:tcPr>
            <w:tcW w:w="2280" w:type="dxa"/>
            <w:shd w:val="clear" w:color="auto" w:fill="auto"/>
            <w:noWrap/>
            <w:vAlign w:val="bottom"/>
            <w:hideMark/>
          </w:tcPr>
          <w:p w14:paraId="358A3FE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Ruan</w:t>
            </w:r>
            <w:proofErr w:type="spellEnd"/>
          </w:p>
        </w:tc>
        <w:tc>
          <w:tcPr>
            <w:tcW w:w="1671" w:type="dxa"/>
            <w:shd w:val="clear" w:color="auto" w:fill="auto"/>
            <w:noWrap/>
            <w:vAlign w:val="bottom"/>
            <w:hideMark/>
          </w:tcPr>
          <w:p w14:paraId="13C2DBB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Bangqiu</w:t>
            </w:r>
            <w:proofErr w:type="spellEnd"/>
          </w:p>
        </w:tc>
        <w:tc>
          <w:tcPr>
            <w:tcW w:w="3175" w:type="dxa"/>
            <w:shd w:val="clear" w:color="auto" w:fill="auto"/>
            <w:noWrap/>
            <w:vAlign w:val="bottom"/>
            <w:hideMark/>
          </w:tcPr>
          <w:p w14:paraId="3573979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Corporation</w:t>
            </w:r>
          </w:p>
        </w:tc>
        <w:tc>
          <w:tcPr>
            <w:tcW w:w="3720" w:type="dxa"/>
            <w:shd w:val="clear" w:color="auto" w:fill="auto"/>
            <w:noWrap/>
            <w:vAlign w:val="bottom"/>
            <w:hideMark/>
          </w:tcPr>
          <w:p w14:paraId="2E8AE70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 xml:space="preserve">Nubia Technology </w:t>
            </w:r>
            <w:proofErr w:type="spellStart"/>
            <w:r w:rsidRPr="00125A36">
              <w:rPr>
                <w:rFonts w:ascii="Calibri" w:hAnsi="Calibri" w:cs="Calibri"/>
                <w:color w:val="000000"/>
                <w:sz w:val="22"/>
                <w:szCs w:val="22"/>
              </w:rPr>
              <w:t>Co.,Ltd</w:t>
            </w:r>
            <w:proofErr w:type="spellEnd"/>
          </w:p>
        </w:tc>
      </w:tr>
      <w:tr w:rsidR="00125A36" w:rsidRPr="00125A36" w14:paraId="1A16CC63" w14:textId="77777777" w:rsidTr="00125A36">
        <w:trPr>
          <w:trHeight w:val="288"/>
        </w:trPr>
        <w:tc>
          <w:tcPr>
            <w:tcW w:w="2280" w:type="dxa"/>
            <w:shd w:val="clear" w:color="auto" w:fill="auto"/>
            <w:noWrap/>
            <w:vAlign w:val="bottom"/>
            <w:hideMark/>
          </w:tcPr>
          <w:p w14:paraId="6D0C4F1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Sabater</w:t>
            </w:r>
            <w:proofErr w:type="spellEnd"/>
          </w:p>
        </w:tc>
        <w:tc>
          <w:tcPr>
            <w:tcW w:w="1671" w:type="dxa"/>
            <w:shd w:val="clear" w:color="auto" w:fill="auto"/>
            <w:noWrap/>
            <w:vAlign w:val="bottom"/>
            <w:hideMark/>
          </w:tcPr>
          <w:p w14:paraId="0C443C9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Susana</w:t>
            </w:r>
          </w:p>
        </w:tc>
        <w:tc>
          <w:tcPr>
            <w:tcW w:w="3175" w:type="dxa"/>
            <w:shd w:val="clear" w:color="auto" w:fill="auto"/>
            <w:noWrap/>
            <w:vAlign w:val="bottom"/>
            <w:hideMark/>
          </w:tcPr>
          <w:p w14:paraId="30D54F1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VODAFONE Group Plc</w:t>
            </w:r>
          </w:p>
        </w:tc>
        <w:tc>
          <w:tcPr>
            <w:tcW w:w="3720" w:type="dxa"/>
            <w:shd w:val="clear" w:color="auto" w:fill="auto"/>
            <w:noWrap/>
            <w:vAlign w:val="bottom"/>
            <w:hideMark/>
          </w:tcPr>
          <w:p w14:paraId="0247DDD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Vodafone GmbH</w:t>
            </w:r>
          </w:p>
        </w:tc>
      </w:tr>
      <w:tr w:rsidR="00125A36" w:rsidRPr="00125A36" w14:paraId="2F2C916D" w14:textId="77777777" w:rsidTr="00125A36">
        <w:trPr>
          <w:trHeight w:val="288"/>
        </w:trPr>
        <w:tc>
          <w:tcPr>
            <w:tcW w:w="2280" w:type="dxa"/>
            <w:shd w:val="clear" w:color="auto" w:fill="auto"/>
            <w:noWrap/>
            <w:vAlign w:val="bottom"/>
            <w:hideMark/>
          </w:tcPr>
          <w:p w14:paraId="77ABC3C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lastRenderedPageBreak/>
              <w:t>Sadeghi</w:t>
            </w:r>
          </w:p>
        </w:tc>
        <w:tc>
          <w:tcPr>
            <w:tcW w:w="1671" w:type="dxa"/>
            <w:shd w:val="clear" w:color="auto" w:fill="auto"/>
            <w:noWrap/>
            <w:vAlign w:val="bottom"/>
            <w:hideMark/>
          </w:tcPr>
          <w:p w14:paraId="1382F45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Bahar</w:t>
            </w:r>
          </w:p>
        </w:tc>
        <w:tc>
          <w:tcPr>
            <w:tcW w:w="3175" w:type="dxa"/>
            <w:shd w:val="clear" w:color="auto" w:fill="auto"/>
            <w:noWrap/>
            <w:vAlign w:val="bottom"/>
            <w:hideMark/>
          </w:tcPr>
          <w:p w14:paraId="21E4DDC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Microsoft Europe SARL</w:t>
            </w:r>
          </w:p>
        </w:tc>
        <w:tc>
          <w:tcPr>
            <w:tcW w:w="3720" w:type="dxa"/>
            <w:shd w:val="clear" w:color="auto" w:fill="auto"/>
            <w:noWrap/>
            <w:vAlign w:val="bottom"/>
            <w:hideMark/>
          </w:tcPr>
          <w:p w14:paraId="641C5D1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Microsoft Europe SARL</w:t>
            </w:r>
          </w:p>
        </w:tc>
      </w:tr>
      <w:tr w:rsidR="00125A36" w:rsidRPr="00125A36" w14:paraId="69059F2C" w14:textId="77777777" w:rsidTr="00125A36">
        <w:trPr>
          <w:trHeight w:val="288"/>
        </w:trPr>
        <w:tc>
          <w:tcPr>
            <w:tcW w:w="2280" w:type="dxa"/>
            <w:shd w:val="clear" w:color="auto" w:fill="auto"/>
            <w:noWrap/>
            <w:vAlign w:val="bottom"/>
            <w:hideMark/>
          </w:tcPr>
          <w:p w14:paraId="5BD3DA6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Samdanis</w:t>
            </w:r>
            <w:proofErr w:type="spellEnd"/>
          </w:p>
        </w:tc>
        <w:tc>
          <w:tcPr>
            <w:tcW w:w="1671" w:type="dxa"/>
            <w:shd w:val="clear" w:color="auto" w:fill="auto"/>
            <w:noWrap/>
            <w:vAlign w:val="bottom"/>
            <w:hideMark/>
          </w:tcPr>
          <w:p w14:paraId="696EE9D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Konstantinos</w:t>
            </w:r>
          </w:p>
        </w:tc>
        <w:tc>
          <w:tcPr>
            <w:tcW w:w="3175" w:type="dxa"/>
            <w:shd w:val="clear" w:color="auto" w:fill="auto"/>
            <w:noWrap/>
            <w:vAlign w:val="bottom"/>
            <w:hideMark/>
          </w:tcPr>
          <w:p w14:paraId="5F0E25C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Motorola Mobile Com Technology</w:t>
            </w:r>
          </w:p>
        </w:tc>
        <w:tc>
          <w:tcPr>
            <w:tcW w:w="3720" w:type="dxa"/>
            <w:shd w:val="clear" w:color="auto" w:fill="auto"/>
            <w:noWrap/>
            <w:vAlign w:val="bottom"/>
            <w:hideMark/>
          </w:tcPr>
          <w:p w14:paraId="3CCB945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Motorola Mobile Com Technology</w:t>
            </w:r>
          </w:p>
        </w:tc>
      </w:tr>
      <w:tr w:rsidR="00125A36" w:rsidRPr="00125A36" w14:paraId="4414E687" w14:textId="77777777" w:rsidTr="00125A36">
        <w:trPr>
          <w:trHeight w:val="288"/>
        </w:trPr>
        <w:tc>
          <w:tcPr>
            <w:tcW w:w="2280" w:type="dxa"/>
            <w:shd w:val="clear" w:color="auto" w:fill="auto"/>
            <w:noWrap/>
            <w:vAlign w:val="bottom"/>
            <w:hideMark/>
          </w:tcPr>
          <w:p w14:paraId="17B83A3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Shan</w:t>
            </w:r>
          </w:p>
        </w:tc>
        <w:tc>
          <w:tcPr>
            <w:tcW w:w="1671" w:type="dxa"/>
            <w:shd w:val="clear" w:color="auto" w:fill="auto"/>
            <w:noWrap/>
            <w:vAlign w:val="bottom"/>
            <w:hideMark/>
          </w:tcPr>
          <w:p w14:paraId="119E4B0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Changhong</w:t>
            </w:r>
            <w:proofErr w:type="spellEnd"/>
          </w:p>
        </w:tc>
        <w:tc>
          <w:tcPr>
            <w:tcW w:w="3175" w:type="dxa"/>
            <w:shd w:val="clear" w:color="auto" w:fill="auto"/>
            <w:noWrap/>
            <w:vAlign w:val="bottom"/>
            <w:hideMark/>
          </w:tcPr>
          <w:p w14:paraId="00B095A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Intel Corporation (UK) Ltd</w:t>
            </w:r>
          </w:p>
        </w:tc>
        <w:tc>
          <w:tcPr>
            <w:tcW w:w="3720" w:type="dxa"/>
            <w:shd w:val="clear" w:color="auto" w:fill="auto"/>
            <w:noWrap/>
            <w:vAlign w:val="bottom"/>
            <w:hideMark/>
          </w:tcPr>
          <w:p w14:paraId="116AAA5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Intel Technology Poland SP Zoo</w:t>
            </w:r>
          </w:p>
        </w:tc>
      </w:tr>
      <w:tr w:rsidR="00125A36" w:rsidRPr="00125A36" w14:paraId="4E5AE4F9" w14:textId="77777777" w:rsidTr="00125A36">
        <w:trPr>
          <w:trHeight w:val="288"/>
        </w:trPr>
        <w:tc>
          <w:tcPr>
            <w:tcW w:w="2280" w:type="dxa"/>
            <w:shd w:val="clear" w:color="auto" w:fill="auto"/>
            <w:noWrap/>
            <w:vAlign w:val="bottom"/>
            <w:hideMark/>
          </w:tcPr>
          <w:p w14:paraId="70DCAD1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Shang</w:t>
            </w:r>
          </w:p>
        </w:tc>
        <w:tc>
          <w:tcPr>
            <w:tcW w:w="1671" w:type="dxa"/>
            <w:shd w:val="clear" w:color="auto" w:fill="auto"/>
            <w:noWrap/>
            <w:vAlign w:val="bottom"/>
            <w:hideMark/>
          </w:tcPr>
          <w:p w14:paraId="5CE9E81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Jouy</w:t>
            </w:r>
            <w:proofErr w:type="spellEnd"/>
          </w:p>
        </w:tc>
        <w:tc>
          <w:tcPr>
            <w:tcW w:w="3175" w:type="dxa"/>
            <w:shd w:val="clear" w:color="auto" w:fill="auto"/>
            <w:noWrap/>
            <w:vAlign w:val="bottom"/>
            <w:hideMark/>
          </w:tcPr>
          <w:p w14:paraId="1479507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Beijing Xiaomi Mobile Software</w:t>
            </w:r>
          </w:p>
        </w:tc>
        <w:tc>
          <w:tcPr>
            <w:tcW w:w="3720" w:type="dxa"/>
            <w:shd w:val="clear" w:color="auto" w:fill="auto"/>
            <w:noWrap/>
            <w:vAlign w:val="bottom"/>
            <w:hideMark/>
          </w:tcPr>
          <w:p w14:paraId="0D1088C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Xiaomi Digital Technology</w:t>
            </w:r>
          </w:p>
        </w:tc>
      </w:tr>
      <w:tr w:rsidR="00125A36" w:rsidRPr="00125A36" w14:paraId="184A2106" w14:textId="77777777" w:rsidTr="00125A36">
        <w:trPr>
          <w:trHeight w:val="288"/>
        </w:trPr>
        <w:tc>
          <w:tcPr>
            <w:tcW w:w="2280" w:type="dxa"/>
            <w:shd w:val="clear" w:color="auto" w:fill="auto"/>
            <w:noWrap/>
            <w:vAlign w:val="bottom"/>
            <w:hideMark/>
          </w:tcPr>
          <w:p w14:paraId="100EF94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Shao</w:t>
            </w:r>
          </w:p>
        </w:tc>
        <w:tc>
          <w:tcPr>
            <w:tcW w:w="1671" w:type="dxa"/>
            <w:shd w:val="clear" w:color="auto" w:fill="auto"/>
            <w:noWrap/>
            <w:vAlign w:val="bottom"/>
            <w:hideMark/>
          </w:tcPr>
          <w:p w14:paraId="297DE3F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Xiao</w:t>
            </w:r>
          </w:p>
        </w:tc>
        <w:tc>
          <w:tcPr>
            <w:tcW w:w="3175" w:type="dxa"/>
            <w:shd w:val="clear" w:color="auto" w:fill="auto"/>
            <w:noWrap/>
            <w:vAlign w:val="bottom"/>
            <w:hideMark/>
          </w:tcPr>
          <w:p w14:paraId="5D9E9BD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TOYOTA MOTOR CORPORATION</w:t>
            </w:r>
          </w:p>
        </w:tc>
        <w:tc>
          <w:tcPr>
            <w:tcW w:w="3720" w:type="dxa"/>
            <w:shd w:val="clear" w:color="auto" w:fill="auto"/>
            <w:noWrap/>
            <w:vAlign w:val="bottom"/>
            <w:hideMark/>
          </w:tcPr>
          <w:p w14:paraId="28CE958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TOYOTA MOTOR CORPORATION</w:t>
            </w:r>
          </w:p>
        </w:tc>
      </w:tr>
      <w:tr w:rsidR="00125A36" w:rsidRPr="00125A36" w14:paraId="78B7EFDC" w14:textId="77777777" w:rsidTr="00125A36">
        <w:trPr>
          <w:trHeight w:val="288"/>
        </w:trPr>
        <w:tc>
          <w:tcPr>
            <w:tcW w:w="2280" w:type="dxa"/>
            <w:shd w:val="clear" w:color="auto" w:fill="auto"/>
            <w:noWrap/>
            <w:vAlign w:val="bottom"/>
            <w:hideMark/>
          </w:tcPr>
          <w:p w14:paraId="6EE1AEA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Shen</w:t>
            </w:r>
          </w:p>
        </w:tc>
        <w:tc>
          <w:tcPr>
            <w:tcW w:w="1671" w:type="dxa"/>
            <w:shd w:val="clear" w:color="auto" w:fill="auto"/>
            <w:noWrap/>
            <w:vAlign w:val="bottom"/>
            <w:hideMark/>
          </w:tcPr>
          <w:p w14:paraId="62F5535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Yang</w:t>
            </w:r>
          </w:p>
        </w:tc>
        <w:tc>
          <w:tcPr>
            <w:tcW w:w="3175" w:type="dxa"/>
            <w:shd w:val="clear" w:color="auto" w:fill="auto"/>
            <w:noWrap/>
            <w:vAlign w:val="bottom"/>
            <w:hideMark/>
          </w:tcPr>
          <w:p w14:paraId="788A3BF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Beijing Xiaomi Mobile Software</w:t>
            </w:r>
          </w:p>
        </w:tc>
        <w:tc>
          <w:tcPr>
            <w:tcW w:w="3720" w:type="dxa"/>
            <w:shd w:val="clear" w:color="auto" w:fill="auto"/>
            <w:noWrap/>
            <w:vAlign w:val="bottom"/>
            <w:hideMark/>
          </w:tcPr>
          <w:p w14:paraId="6A2A6D8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Xiaomi EV Technology</w:t>
            </w:r>
          </w:p>
        </w:tc>
      </w:tr>
      <w:tr w:rsidR="00125A36" w:rsidRPr="00125A36" w14:paraId="2334BCE8" w14:textId="77777777" w:rsidTr="00125A36">
        <w:trPr>
          <w:trHeight w:val="288"/>
        </w:trPr>
        <w:tc>
          <w:tcPr>
            <w:tcW w:w="2280" w:type="dxa"/>
            <w:shd w:val="clear" w:color="auto" w:fill="auto"/>
            <w:noWrap/>
            <w:vAlign w:val="bottom"/>
            <w:hideMark/>
          </w:tcPr>
          <w:p w14:paraId="4379D0B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Shi</w:t>
            </w:r>
          </w:p>
        </w:tc>
        <w:tc>
          <w:tcPr>
            <w:tcW w:w="1671" w:type="dxa"/>
            <w:shd w:val="clear" w:color="auto" w:fill="auto"/>
            <w:noWrap/>
            <w:vAlign w:val="bottom"/>
            <w:hideMark/>
          </w:tcPr>
          <w:p w14:paraId="3349F2C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Sam</w:t>
            </w:r>
          </w:p>
        </w:tc>
        <w:tc>
          <w:tcPr>
            <w:tcW w:w="3175" w:type="dxa"/>
            <w:shd w:val="clear" w:color="auto" w:fill="auto"/>
            <w:noWrap/>
            <w:vAlign w:val="bottom"/>
            <w:hideMark/>
          </w:tcPr>
          <w:p w14:paraId="36F26E8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Guangdong OPPO Mobile Telecom.</w:t>
            </w:r>
          </w:p>
        </w:tc>
        <w:tc>
          <w:tcPr>
            <w:tcW w:w="3720" w:type="dxa"/>
            <w:shd w:val="clear" w:color="auto" w:fill="auto"/>
            <w:noWrap/>
            <w:vAlign w:val="bottom"/>
            <w:hideMark/>
          </w:tcPr>
          <w:p w14:paraId="0D87863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OPPO Beijing</w:t>
            </w:r>
          </w:p>
        </w:tc>
      </w:tr>
      <w:tr w:rsidR="00125A36" w:rsidRPr="00125A36" w14:paraId="55B0368D" w14:textId="77777777" w:rsidTr="00125A36">
        <w:trPr>
          <w:trHeight w:val="288"/>
        </w:trPr>
        <w:tc>
          <w:tcPr>
            <w:tcW w:w="2280" w:type="dxa"/>
            <w:shd w:val="clear" w:color="auto" w:fill="auto"/>
            <w:noWrap/>
            <w:vAlign w:val="bottom"/>
            <w:hideMark/>
          </w:tcPr>
          <w:p w14:paraId="393FCA5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Shi</w:t>
            </w:r>
          </w:p>
        </w:tc>
        <w:tc>
          <w:tcPr>
            <w:tcW w:w="1671" w:type="dxa"/>
            <w:shd w:val="clear" w:color="auto" w:fill="auto"/>
            <w:noWrap/>
            <w:vAlign w:val="bottom"/>
            <w:hideMark/>
          </w:tcPr>
          <w:p w14:paraId="5F42AFC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xiaoli</w:t>
            </w:r>
            <w:proofErr w:type="spellEnd"/>
          </w:p>
        </w:tc>
        <w:tc>
          <w:tcPr>
            <w:tcW w:w="3175" w:type="dxa"/>
            <w:shd w:val="clear" w:color="auto" w:fill="auto"/>
            <w:noWrap/>
            <w:vAlign w:val="bottom"/>
            <w:hideMark/>
          </w:tcPr>
          <w:p w14:paraId="1C5DE09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Co. Ltd.</w:t>
            </w:r>
          </w:p>
        </w:tc>
        <w:tc>
          <w:tcPr>
            <w:tcW w:w="3720" w:type="dxa"/>
            <w:shd w:val="clear" w:color="auto" w:fill="auto"/>
            <w:noWrap/>
            <w:vAlign w:val="bottom"/>
            <w:hideMark/>
          </w:tcPr>
          <w:p w14:paraId="587D303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(Korea)</w:t>
            </w:r>
          </w:p>
        </w:tc>
      </w:tr>
      <w:tr w:rsidR="00125A36" w:rsidRPr="00125A36" w14:paraId="3EE06450" w14:textId="77777777" w:rsidTr="00125A36">
        <w:trPr>
          <w:trHeight w:val="288"/>
        </w:trPr>
        <w:tc>
          <w:tcPr>
            <w:tcW w:w="2280" w:type="dxa"/>
            <w:shd w:val="clear" w:color="auto" w:fill="auto"/>
            <w:noWrap/>
            <w:vAlign w:val="bottom"/>
            <w:hideMark/>
          </w:tcPr>
          <w:p w14:paraId="6429A75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Shi</w:t>
            </w:r>
          </w:p>
        </w:tc>
        <w:tc>
          <w:tcPr>
            <w:tcW w:w="1671" w:type="dxa"/>
            <w:shd w:val="clear" w:color="auto" w:fill="auto"/>
            <w:noWrap/>
            <w:vAlign w:val="bottom"/>
            <w:hideMark/>
          </w:tcPr>
          <w:p w14:paraId="2D06D3C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Xiaonan</w:t>
            </w:r>
            <w:proofErr w:type="spellEnd"/>
          </w:p>
        </w:tc>
        <w:tc>
          <w:tcPr>
            <w:tcW w:w="3175" w:type="dxa"/>
            <w:shd w:val="clear" w:color="auto" w:fill="auto"/>
            <w:noWrap/>
            <w:vAlign w:val="bottom"/>
            <w:hideMark/>
          </w:tcPr>
          <w:p w14:paraId="79F78B8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Com. Corporation</w:t>
            </w:r>
          </w:p>
        </w:tc>
        <w:tc>
          <w:tcPr>
            <w:tcW w:w="3720" w:type="dxa"/>
            <w:shd w:val="clear" w:color="auto" w:fill="auto"/>
            <w:noWrap/>
            <w:vAlign w:val="bottom"/>
            <w:hideMark/>
          </w:tcPr>
          <w:p w14:paraId="28B18FA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International Ltd</w:t>
            </w:r>
          </w:p>
        </w:tc>
      </w:tr>
      <w:tr w:rsidR="00125A36" w:rsidRPr="00125A36" w14:paraId="42636333" w14:textId="77777777" w:rsidTr="00125A36">
        <w:trPr>
          <w:trHeight w:val="288"/>
        </w:trPr>
        <w:tc>
          <w:tcPr>
            <w:tcW w:w="2280" w:type="dxa"/>
            <w:shd w:val="clear" w:color="auto" w:fill="auto"/>
            <w:noWrap/>
            <w:vAlign w:val="bottom"/>
            <w:hideMark/>
          </w:tcPr>
          <w:p w14:paraId="417533D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Shieh</w:t>
            </w:r>
          </w:p>
        </w:tc>
        <w:tc>
          <w:tcPr>
            <w:tcW w:w="1671" w:type="dxa"/>
            <w:shd w:val="clear" w:color="auto" w:fill="auto"/>
            <w:noWrap/>
            <w:vAlign w:val="bottom"/>
            <w:hideMark/>
          </w:tcPr>
          <w:p w14:paraId="4851C23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Hugh</w:t>
            </w:r>
          </w:p>
        </w:tc>
        <w:tc>
          <w:tcPr>
            <w:tcW w:w="3175" w:type="dxa"/>
            <w:shd w:val="clear" w:color="auto" w:fill="auto"/>
            <w:noWrap/>
            <w:vAlign w:val="bottom"/>
            <w:hideMark/>
          </w:tcPr>
          <w:p w14:paraId="0394003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AT&amp;T GNS Belgium SPRL</w:t>
            </w:r>
          </w:p>
        </w:tc>
        <w:tc>
          <w:tcPr>
            <w:tcW w:w="3720" w:type="dxa"/>
            <w:shd w:val="clear" w:color="auto" w:fill="auto"/>
            <w:noWrap/>
            <w:vAlign w:val="bottom"/>
            <w:hideMark/>
          </w:tcPr>
          <w:p w14:paraId="5FD9D23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AT&amp;T</w:t>
            </w:r>
          </w:p>
        </w:tc>
      </w:tr>
      <w:tr w:rsidR="00125A36" w:rsidRPr="00125A36" w14:paraId="55267C0B" w14:textId="77777777" w:rsidTr="00125A36">
        <w:trPr>
          <w:trHeight w:val="288"/>
        </w:trPr>
        <w:tc>
          <w:tcPr>
            <w:tcW w:w="2280" w:type="dxa"/>
            <w:shd w:val="clear" w:color="auto" w:fill="auto"/>
            <w:noWrap/>
            <w:vAlign w:val="bottom"/>
            <w:hideMark/>
          </w:tcPr>
          <w:p w14:paraId="79E16AB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Shu</w:t>
            </w:r>
          </w:p>
        </w:tc>
        <w:tc>
          <w:tcPr>
            <w:tcW w:w="1671" w:type="dxa"/>
            <w:shd w:val="clear" w:color="auto" w:fill="auto"/>
            <w:noWrap/>
            <w:vAlign w:val="bottom"/>
            <w:hideMark/>
          </w:tcPr>
          <w:p w14:paraId="57C83B2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Min</w:t>
            </w:r>
          </w:p>
        </w:tc>
        <w:tc>
          <w:tcPr>
            <w:tcW w:w="3175" w:type="dxa"/>
            <w:shd w:val="clear" w:color="auto" w:fill="auto"/>
            <w:noWrap/>
            <w:vAlign w:val="bottom"/>
            <w:hideMark/>
          </w:tcPr>
          <w:p w14:paraId="37935D3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CATT</w:t>
            </w:r>
          </w:p>
        </w:tc>
        <w:tc>
          <w:tcPr>
            <w:tcW w:w="3720" w:type="dxa"/>
            <w:shd w:val="clear" w:color="auto" w:fill="auto"/>
            <w:noWrap/>
            <w:vAlign w:val="bottom"/>
            <w:hideMark/>
          </w:tcPr>
          <w:p w14:paraId="2B6B79A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CATT</w:t>
            </w:r>
          </w:p>
        </w:tc>
      </w:tr>
      <w:tr w:rsidR="00125A36" w:rsidRPr="00125A36" w14:paraId="2A830811" w14:textId="77777777" w:rsidTr="00125A36">
        <w:trPr>
          <w:trHeight w:val="288"/>
        </w:trPr>
        <w:tc>
          <w:tcPr>
            <w:tcW w:w="2280" w:type="dxa"/>
            <w:shd w:val="clear" w:color="auto" w:fill="auto"/>
            <w:noWrap/>
            <w:vAlign w:val="bottom"/>
            <w:hideMark/>
          </w:tcPr>
          <w:p w14:paraId="4071885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Srinivasaraju</w:t>
            </w:r>
            <w:proofErr w:type="spellEnd"/>
          </w:p>
        </w:tc>
        <w:tc>
          <w:tcPr>
            <w:tcW w:w="1671" w:type="dxa"/>
            <w:shd w:val="clear" w:color="auto" w:fill="auto"/>
            <w:noWrap/>
            <w:vAlign w:val="bottom"/>
            <w:hideMark/>
          </w:tcPr>
          <w:p w14:paraId="5E87487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Srilakshmi</w:t>
            </w:r>
          </w:p>
        </w:tc>
        <w:tc>
          <w:tcPr>
            <w:tcW w:w="3175" w:type="dxa"/>
            <w:shd w:val="clear" w:color="auto" w:fill="auto"/>
            <w:noWrap/>
            <w:vAlign w:val="bottom"/>
            <w:hideMark/>
          </w:tcPr>
          <w:p w14:paraId="06F4E50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Corporation</w:t>
            </w:r>
          </w:p>
        </w:tc>
        <w:tc>
          <w:tcPr>
            <w:tcW w:w="3720" w:type="dxa"/>
            <w:shd w:val="clear" w:color="auto" w:fill="auto"/>
            <w:noWrap/>
            <w:vAlign w:val="bottom"/>
            <w:hideMark/>
          </w:tcPr>
          <w:p w14:paraId="7C036D3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Solutions &amp; Networks (I)</w:t>
            </w:r>
          </w:p>
        </w:tc>
      </w:tr>
      <w:tr w:rsidR="00125A36" w:rsidRPr="00125A36" w14:paraId="607AF59A" w14:textId="77777777" w:rsidTr="00125A36">
        <w:trPr>
          <w:trHeight w:val="288"/>
        </w:trPr>
        <w:tc>
          <w:tcPr>
            <w:tcW w:w="2280" w:type="dxa"/>
            <w:shd w:val="clear" w:color="auto" w:fill="auto"/>
            <w:noWrap/>
            <w:vAlign w:val="bottom"/>
            <w:hideMark/>
          </w:tcPr>
          <w:p w14:paraId="7FD9498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Stojanovski</w:t>
            </w:r>
            <w:proofErr w:type="spellEnd"/>
          </w:p>
        </w:tc>
        <w:tc>
          <w:tcPr>
            <w:tcW w:w="1671" w:type="dxa"/>
            <w:shd w:val="clear" w:color="auto" w:fill="auto"/>
            <w:noWrap/>
            <w:vAlign w:val="bottom"/>
            <w:hideMark/>
          </w:tcPr>
          <w:p w14:paraId="4DE648E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Saso</w:t>
            </w:r>
            <w:proofErr w:type="spellEnd"/>
          </w:p>
        </w:tc>
        <w:tc>
          <w:tcPr>
            <w:tcW w:w="3175" w:type="dxa"/>
            <w:shd w:val="clear" w:color="auto" w:fill="auto"/>
            <w:noWrap/>
            <w:vAlign w:val="bottom"/>
            <w:hideMark/>
          </w:tcPr>
          <w:p w14:paraId="1686F0B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Intel Deutschland GmbH</w:t>
            </w:r>
          </w:p>
        </w:tc>
        <w:tc>
          <w:tcPr>
            <w:tcW w:w="3720" w:type="dxa"/>
            <w:shd w:val="clear" w:color="auto" w:fill="auto"/>
            <w:noWrap/>
            <w:vAlign w:val="bottom"/>
            <w:hideMark/>
          </w:tcPr>
          <w:p w14:paraId="51CDD54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Intel Deutschland GmbH</w:t>
            </w:r>
          </w:p>
        </w:tc>
      </w:tr>
      <w:tr w:rsidR="00125A36" w:rsidRPr="00125A36" w14:paraId="115339F4" w14:textId="77777777" w:rsidTr="00125A36">
        <w:trPr>
          <w:trHeight w:val="288"/>
        </w:trPr>
        <w:tc>
          <w:tcPr>
            <w:tcW w:w="2280" w:type="dxa"/>
            <w:shd w:val="clear" w:color="auto" w:fill="auto"/>
            <w:noWrap/>
            <w:vAlign w:val="bottom"/>
            <w:hideMark/>
          </w:tcPr>
          <w:p w14:paraId="682D10B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Subramanya</w:t>
            </w:r>
          </w:p>
        </w:tc>
        <w:tc>
          <w:tcPr>
            <w:tcW w:w="1671" w:type="dxa"/>
            <w:shd w:val="clear" w:color="auto" w:fill="auto"/>
            <w:noWrap/>
            <w:vAlign w:val="bottom"/>
            <w:hideMark/>
          </w:tcPr>
          <w:p w14:paraId="23E78C1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Tejas</w:t>
            </w:r>
          </w:p>
        </w:tc>
        <w:tc>
          <w:tcPr>
            <w:tcW w:w="3175" w:type="dxa"/>
            <w:shd w:val="clear" w:color="auto" w:fill="auto"/>
            <w:noWrap/>
            <w:vAlign w:val="bottom"/>
            <w:hideMark/>
          </w:tcPr>
          <w:p w14:paraId="04F6CE2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Germany</w:t>
            </w:r>
          </w:p>
        </w:tc>
        <w:tc>
          <w:tcPr>
            <w:tcW w:w="3720" w:type="dxa"/>
            <w:shd w:val="clear" w:color="auto" w:fill="auto"/>
            <w:noWrap/>
            <w:vAlign w:val="bottom"/>
            <w:hideMark/>
          </w:tcPr>
          <w:p w14:paraId="0B4FD96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France</w:t>
            </w:r>
          </w:p>
        </w:tc>
      </w:tr>
      <w:tr w:rsidR="00125A36" w:rsidRPr="00125A36" w14:paraId="482A182E" w14:textId="77777777" w:rsidTr="00125A36">
        <w:trPr>
          <w:trHeight w:val="288"/>
        </w:trPr>
        <w:tc>
          <w:tcPr>
            <w:tcW w:w="2280" w:type="dxa"/>
            <w:shd w:val="clear" w:color="auto" w:fill="auto"/>
            <w:noWrap/>
            <w:vAlign w:val="bottom"/>
            <w:hideMark/>
          </w:tcPr>
          <w:p w14:paraId="40E305B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Sun</w:t>
            </w:r>
          </w:p>
        </w:tc>
        <w:tc>
          <w:tcPr>
            <w:tcW w:w="1671" w:type="dxa"/>
            <w:shd w:val="clear" w:color="auto" w:fill="auto"/>
            <w:noWrap/>
            <w:vAlign w:val="bottom"/>
            <w:hideMark/>
          </w:tcPr>
          <w:p w14:paraId="605EAFD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Mingrui</w:t>
            </w:r>
            <w:proofErr w:type="spellEnd"/>
          </w:p>
        </w:tc>
        <w:tc>
          <w:tcPr>
            <w:tcW w:w="3175" w:type="dxa"/>
            <w:shd w:val="clear" w:color="auto" w:fill="auto"/>
            <w:noWrap/>
            <w:vAlign w:val="bottom"/>
            <w:hideMark/>
          </w:tcPr>
          <w:p w14:paraId="2B8CC91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Unicom</w:t>
            </w:r>
          </w:p>
        </w:tc>
        <w:tc>
          <w:tcPr>
            <w:tcW w:w="3720" w:type="dxa"/>
            <w:shd w:val="clear" w:color="auto" w:fill="auto"/>
            <w:noWrap/>
            <w:vAlign w:val="bottom"/>
            <w:hideMark/>
          </w:tcPr>
          <w:p w14:paraId="530A2B4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Unicom</w:t>
            </w:r>
          </w:p>
        </w:tc>
      </w:tr>
      <w:tr w:rsidR="00125A36" w:rsidRPr="00125A36" w14:paraId="61E3F831" w14:textId="77777777" w:rsidTr="00125A36">
        <w:trPr>
          <w:trHeight w:val="288"/>
        </w:trPr>
        <w:tc>
          <w:tcPr>
            <w:tcW w:w="2280" w:type="dxa"/>
            <w:shd w:val="clear" w:color="auto" w:fill="auto"/>
            <w:noWrap/>
            <w:vAlign w:val="bottom"/>
            <w:hideMark/>
          </w:tcPr>
          <w:p w14:paraId="11EE861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Sun</w:t>
            </w:r>
          </w:p>
        </w:tc>
        <w:tc>
          <w:tcPr>
            <w:tcW w:w="1671" w:type="dxa"/>
            <w:shd w:val="clear" w:color="auto" w:fill="auto"/>
            <w:noWrap/>
            <w:vAlign w:val="bottom"/>
            <w:hideMark/>
          </w:tcPr>
          <w:p w14:paraId="0699D62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Sean</w:t>
            </w:r>
          </w:p>
        </w:tc>
        <w:tc>
          <w:tcPr>
            <w:tcW w:w="3175" w:type="dxa"/>
            <w:shd w:val="clear" w:color="auto" w:fill="auto"/>
            <w:noWrap/>
            <w:vAlign w:val="bottom"/>
            <w:hideMark/>
          </w:tcPr>
          <w:p w14:paraId="56B859F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Shanghai Bell</w:t>
            </w:r>
          </w:p>
        </w:tc>
        <w:tc>
          <w:tcPr>
            <w:tcW w:w="3720" w:type="dxa"/>
            <w:shd w:val="clear" w:color="auto" w:fill="auto"/>
            <w:noWrap/>
            <w:vAlign w:val="bottom"/>
            <w:hideMark/>
          </w:tcPr>
          <w:p w14:paraId="795F8E5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Shanghai Bell</w:t>
            </w:r>
          </w:p>
        </w:tc>
      </w:tr>
      <w:tr w:rsidR="00125A36" w:rsidRPr="00125A36" w14:paraId="7C2F6CF7" w14:textId="77777777" w:rsidTr="00125A36">
        <w:trPr>
          <w:trHeight w:val="288"/>
        </w:trPr>
        <w:tc>
          <w:tcPr>
            <w:tcW w:w="2280" w:type="dxa"/>
            <w:shd w:val="clear" w:color="auto" w:fill="auto"/>
            <w:noWrap/>
            <w:vAlign w:val="bottom"/>
            <w:hideMark/>
          </w:tcPr>
          <w:p w14:paraId="01B55B5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Sun</w:t>
            </w:r>
          </w:p>
        </w:tc>
        <w:tc>
          <w:tcPr>
            <w:tcW w:w="1671" w:type="dxa"/>
            <w:shd w:val="clear" w:color="auto" w:fill="auto"/>
            <w:noWrap/>
            <w:vAlign w:val="bottom"/>
            <w:hideMark/>
          </w:tcPr>
          <w:p w14:paraId="257D4BB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Tao</w:t>
            </w:r>
          </w:p>
        </w:tc>
        <w:tc>
          <w:tcPr>
            <w:tcW w:w="3175" w:type="dxa"/>
            <w:shd w:val="clear" w:color="auto" w:fill="auto"/>
            <w:noWrap/>
            <w:vAlign w:val="bottom"/>
            <w:hideMark/>
          </w:tcPr>
          <w:p w14:paraId="52CF10D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M2M Company Ltd.</w:t>
            </w:r>
          </w:p>
        </w:tc>
        <w:tc>
          <w:tcPr>
            <w:tcW w:w="3720" w:type="dxa"/>
            <w:shd w:val="clear" w:color="auto" w:fill="auto"/>
            <w:noWrap/>
            <w:vAlign w:val="bottom"/>
            <w:hideMark/>
          </w:tcPr>
          <w:p w14:paraId="6CC5D2A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M2M Company Ltd.</w:t>
            </w:r>
          </w:p>
        </w:tc>
      </w:tr>
      <w:tr w:rsidR="00125A36" w:rsidRPr="00125A36" w14:paraId="4979A6B0" w14:textId="77777777" w:rsidTr="00125A36">
        <w:trPr>
          <w:trHeight w:val="288"/>
        </w:trPr>
        <w:tc>
          <w:tcPr>
            <w:tcW w:w="2280" w:type="dxa"/>
            <w:shd w:val="clear" w:color="auto" w:fill="auto"/>
            <w:noWrap/>
            <w:vAlign w:val="bottom"/>
            <w:hideMark/>
          </w:tcPr>
          <w:p w14:paraId="42743C5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Suzuki</w:t>
            </w:r>
          </w:p>
        </w:tc>
        <w:tc>
          <w:tcPr>
            <w:tcW w:w="1671" w:type="dxa"/>
            <w:shd w:val="clear" w:color="auto" w:fill="auto"/>
            <w:noWrap/>
            <w:vAlign w:val="bottom"/>
            <w:hideMark/>
          </w:tcPr>
          <w:p w14:paraId="003B8BC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Masaki</w:t>
            </w:r>
          </w:p>
        </w:tc>
        <w:tc>
          <w:tcPr>
            <w:tcW w:w="3175" w:type="dxa"/>
            <w:shd w:val="clear" w:color="auto" w:fill="auto"/>
            <w:noWrap/>
            <w:vAlign w:val="bottom"/>
            <w:hideMark/>
          </w:tcPr>
          <w:p w14:paraId="076E37A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KDDI Corporation</w:t>
            </w:r>
          </w:p>
        </w:tc>
        <w:tc>
          <w:tcPr>
            <w:tcW w:w="3720" w:type="dxa"/>
            <w:shd w:val="clear" w:color="auto" w:fill="auto"/>
            <w:noWrap/>
            <w:vAlign w:val="bottom"/>
            <w:hideMark/>
          </w:tcPr>
          <w:p w14:paraId="2A59936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KDDI Corporation</w:t>
            </w:r>
          </w:p>
        </w:tc>
      </w:tr>
      <w:tr w:rsidR="00125A36" w:rsidRPr="00125A36" w14:paraId="32565BD9" w14:textId="77777777" w:rsidTr="00125A36">
        <w:trPr>
          <w:trHeight w:val="288"/>
        </w:trPr>
        <w:tc>
          <w:tcPr>
            <w:tcW w:w="2280" w:type="dxa"/>
            <w:shd w:val="clear" w:color="auto" w:fill="auto"/>
            <w:noWrap/>
            <w:vAlign w:val="bottom"/>
            <w:hideMark/>
          </w:tcPr>
          <w:p w14:paraId="5AFC805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Swaminathan</w:t>
            </w:r>
          </w:p>
        </w:tc>
        <w:tc>
          <w:tcPr>
            <w:tcW w:w="1671" w:type="dxa"/>
            <w:shd w:val="clear" w:color="auto" w:fill="auto"/>
            <w:noWrap/>
            <w:vAlign w:val="bottom"/>
            <w:hideMark/>
          </w:tcPr>
          <w:p w14:paraId="23D3ABC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Sivaramakrishnan</w:t>
            </w:r>
          </w:p>
        </w:tc>
        <w:tc>
          <w:tcPr>
            <w:tcW w:w="3175" w:type="dxa"/>
            <w:shd w:val="clear" w:color="auto" w:fill="auto"/>
            <w:noWrap/>
            <w:vAlign w:val="bottom"/>
            <w:hideMark/>
          </w:tcPr>
          <w:p w14:paraId="0A727B1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Germany</w:t>
            </w:r>
          </w:p>
        </w:tc>
        <w:tc>
          <w:tcPr>
            <w:tcW w:w="3720" w:type="dxa"/>
            <w:shd w:val="clear" w:color="auto" w:fill="auto"/>
            <w:noWrap/>
            <w:vAlign w:val="bottom"/>
            <w:hideMark/>
          </w:tcPr>
          <w:p w14:paraId="64E7F95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Nokia Korea</w:t>
            </w:r>
          </w:p>
        </w:tc>
      </w:tr>
      <w:tr w:rsidR="00125A36" w:rsidRPr="00125A36" w14:paraId="49BB5CA4" w14:textId="77777777" w:rsidTr="00125A36">
        <w:trPr>
          <w:trHeight w:val="288"/>
        </w:trPr>
        <w:tc>
          <w:tcPr>
            <w:tcW w:w="2280" w:type="dxa"/>
            <w:shd w:val="clear" w:color="auto" w:fill="auto"/>
            <w:noWrap/>
            <w:vAlign w:val="bottom"/>
            <w:hideMark/>
          </w:tcPr>
          <w:p w14:paraId="360E5F5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Takahashi</w:t>
            </w:r>
          </w:p>
        </w:tc>
        <w:tc>
          <w:tcPr>
            <w:tcW w:w="1671" w:type="dxa"/>
            <w:shd w:val="clear" w:color="auto" w:fill="auto"/>
            <w:noWrap/>
            <w:vAlign w:val="bottom"/>
            <w:hideMark/>
          </w:tcPr>
          <w:p w14:paraId="606D29D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Tomohiko</w:t>
            </w:r>
            <w:proofErr w:type="spellEnd"/>
          </w:p>
        </w:tc>
        <w:tc>
          <w:tcPr>
            <w:tcW w:w="3175" w:type="dxa"/>
            <w:shd w:val="clear" w:color="auto" w:fill="auto"/>
            <w:noWrap/>
            <w:vAlign w:val="bottom"/>
            <w:hideMark/>
          </w:tcPr>
          <w:p w14:paraId="56EBA3C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ITOCHU Techno-Solutions Corp</w:t>
            </w:r>
          </w:p>
        </w:tc>
        <w:tc>
          <w:tcPr>
            <w:tcW w:w="3720" w:type="dxa"/>
            <w:shd w:val="clear" w:color="auto" w:fill="auto"/>
            <w:noWrap/>
            <w:vAlign w:val="bottom"/>
            <w:hideMark/>
          </w:tcPr>
          <w:p w14:paraId="28F7E93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ITOCHU Techno-Solutions Corp</w:t>
            </w:r>
          </w:p>
        </w:tc>
      </w:tr>
      <w:tr w:rsidR="00125A36" w:rsidRPr="00125A36" w14:paraId="26AE72DC" w14:textId="77777777" w:rsidTr="00125A36">
        <w:trPr>
          <w:trHeight w:val="288"/>
        </w:trPr>
        <w:tc>
          <w:tcPr>
            <w:tcW w:w="2280" w:type="dxa"/>
            <w:shd w:val="clear" w:color="auto" w:fill="auto"/>
            <w:noWrap/>
            <w:vAlign w:val="bottom"/>
            <w:hideMark/>
          </w:tcPr>
          <w:p w14:paraId="33DDE21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Tamura</w:t>
            </w:r>
          </w:p>
        </w:tc>
        <w:tc>
          <w:tcPr>
            <w:tcW w:w="1671" w:type="dxa"/>
            <w:shd w:val="clear" w:color="auto" w:fill="auto"/>
            <w:noWrap/>
            <w:vAlign w:val="bottom"/>
            <w:hideMark/>
          </w:tcPr>
          <w:p w14:paraId="6238208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Ryoji</w:t>
            </w:r>
          </w:p>
        </w:tc>
        <w:tc>
          <w:tcPr>
            <w:tcW w:w="3175" w:type="dxa"/>
            <w:shd w:val="clear" w:color="auto" w:fill="auto"/>
            <w:noWrap/>
            <w:vAlign w:val="bottom"/>
            <w:hideMark/>
          </w:tcPr>
          <w:p w14:paraId="1E453C3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NTT DOCOMO INC.</w:t>
            </w:r>
          </w:p>
        </w:tc>
        <w:tc>
          <w:tcPr>
            <w:tcW w:w="3720" w:type="dxa"/>
            <w:shd w:val="clear" w:color="auto" w:fill="auto"/>
            <w:noWrap/>
            <w:vAlign w:val="bottom"/>
            <w:hideMark/>
          </w:tcPr>
          <w:p w14:paraId="61236A3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DOCOMO Beijing Labs</w:t>
            </w:r>
          </w:p>
        </w:tc>
      </w:tr>
      <w:tr w:rsidR="00125A36" w:rsidRPr="00125A36" w14:paraId="34FAAD25" w14:textId="77777777" w:rsidTr="00125A36">
        <w:trPr>
          <w:trHeight w:val="288"/>
        </w:trPr>
        <w:tc>
          <w:tcPr>
            <w:tcW w:w="2280" w:type="dxa"/>
            <w:shd w:val="clear" w:color="auto" w:fill="auto"/>
            <w:noWrap/>
            <w:vAlign w:val="bottom"/>
            <w:hideMark/>
          </w:tcPr>
          <w:p w14:paraId="0D79223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Tan</w:t>
            </w:r>
          </w:p>
        </w:tc>
        <w:tc>
          <w:tcPr>
            <w:tcW w:w="1671" w:type="dxa"/>
            <w:shd w:val="clear" w:color="auto" w:fill="auto"/>
            <w:noWrap/>
            <w:vAlign w:val="bottom"/>
            <w:hideMark/>
          </w:tcPr>
          <w:p w14:paraId="7B22459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Peng</w:t>
            </w:r>
          </w:p>
        </w:tc>
        <w:tc>
          <w:tcPr>
            <w:tcW w:w="3175" w:type="dxa"/>
            <w:shd w:val="clear" w:color="auto" w:fill="auto"/>
            <w:noWrap/>
            <w:vAlign w:val="bottom"/>
            <w:hideMark/>
          </w:tcPr>
          <w:p w14:paraId="6CD5634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Guangdong OPPO Mobile Telecom.</w:t>
            </w:r>
          </w:p>
        </w:tc>
        <w:tc>
          <w:tcPr>
            <w:tcW w:w="3720" w:type="dxa"/>
            <w:shd w:val="clear" w:color="auto" w:fill="auto"/>
            <w:noWrap/>
            <w:vAlign w:val="bottom"/>
            <w:hideMark/>
          </w:tcPr>
          <w:p w14:paraId="514DE94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OnePlus</w:t>
            </w:r>
          </w:p>
        </w:tc>
      </w:tr>
      <w:tr w:rsidR="00125A36" w:rsidRPr="00125A36" w14:paraId="110C2FB0" w14:textId="77777777" w:rsidTr="00125A36">
        <w:trPr>
          <w:trHeight w:val="288"/>
        </w:trPr>
        <w:tc>
          <w:tcPr>
            <w:tcW w:w="2280" w:type="dxa"/>
            <w:shd w:val="clear" w:color="auto" w:fill="auto"/>
            <w:noWrap/>
            <w:vAlign w:val="bottom"/>
            <w:hideMark/>
          </w:tcPr>
          <w:p w14:paraId="0FD13D4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Tang</w:t>
            </w:r>
          </w:p>
        </w:tc>
        <w:tc>
          <w:tcPr>
            <w:tcW w:w="1671" w:type="dxa"/>
            <w:shd w:val="clear" w:color="auto" w:fill="auto"/>
            <w:noWrap/>
            <w:vAlign w:val="bottom"/>
            <w:hideMark/>
          </w:tcPr>
          <w:p w14:paraId="6929C38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Hai</w:t>
            </w:r>
          </w:p>
        </w:tc>
        <w:tc>
          <w:tcPr>
            <w:tcW w:w="3175" w:type="dxa"/>
            <w:shd w:val="clear" w:color="auto" w:fill="auto"/>
            <w:noWrap/>
            <w:vAlign w:val="bottom"/>
            <w:hideMark/>
          </w:tcPr>
          <w:p w14:paraId="023E3AD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Guangdong OPPO Mobile Telecom.</w:t>
            </w:r>
          </w:p>
        </w:tc>
        <w:tc>
          <w:tcPr>
            <w:tcW w:w="3720" w:type="dxa"/>
            <w:shd w:val="clear" w:color="auto" w:fill="auto"/>
            <w:noWrap/>
            <w:vAlign w:val="bottom"/>
            <w:hideMark/>
          </w:tcPr>
          <w:p w14:paraId="2863A05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OPPO Beijing</w:t>
            </w:r>
          </w:p>
        </w:tc>
      </w:tr>
      <w:tr w:rsidR="00125A36" w:rsidRPr="00125A36" w14:paraId="301561EF" w14:textId="77777777" w:rsidTr="00125A36">
        <w:trPr>
          <w:trHeight w:val="288"/>
        </w:trPr>
        <w:tc>
          <w:tcPr>
            <w:tcW w:w="2280" w:type="dxa"/>
            <w:shd w:val="clear" w:color="auto" w:fill="auto"/>
            <w:noWrap/>
            <w:vAlign w:val="bottom"/>
            <w:hideMark/>
          </w:tcPr>
          <w:p w14:paraId="1B8E2EE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Tang</w:t>
            </w:r>
          </w:p>
        </w:tc>
        <w:tc>
          <w:tcPr>
            <w:tcW w:w="1671" w:type="dxa"/>
            <w:shd w:val="clear" w:color="auto" w:fill="auto"/>
            <w:noWrap/>
            <w:vAlign w:val="bottom"/>
            <w:hideMark/>
          </w:tcPr>
          <w:p w14:paraId="38A9539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Tingfang</w:t>
            </w:r>
            <w:proofErr w:type="spellEnd"/>
          </w:p>
        </w:tc>
        <w:tc>
          <w:tcPr>
            <w:tcW w:w="3175" w:type="dxa"/>
            <w:shd w:val="clear" w:color="auto" w:fill="auto"/>
            <w:noWrap/>
            <w:vAlign w:val="bottom"/>
            <w:hideMark/>
          </w:tcPr>
          <w:p w14:paraId="52F7B5B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Beijing Xiaomi Mobile Software</w:t>
            </w:r>
          </w:p>
        </w:tc>
        <w:tc>
          <w:tcPr>
            <w:tcW w:w="3720" w:type="dxa"/>
            <w:shd w:val="clear" w:color="auto" w:fill="auto"/>
            <w:noWrap/>
            <w:vAlign w:val="bottom"/>
            <w:hideMark/>
          </w:tcPr>
          <w:p w14:paraId="0404329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Beijing Xiaomi Software Tech</w:t>
            </w:r>
          </w:p>
        </w:tc>
      </w:tr>
      <w:tr w:rsidR="00125A36" w:rsidRPr="00125A36" w14:paraId="6D694827" w14:textId="77777777" w:rsidTr="00125A36">
        <w:trPr>
          <w:trHeight w:val="288"/>
        </w:trPr>
        <w:tc>
          <w:tcPr>
            <w:tcW w:w="2280" w:type="dxa"/>
            <w:shd w:val="clear" w:color="auto" w:fill="auto"/>
            <w:noWrap/>
            <w:vAlign w:val="bottom"/>
            <w:hideMark/>
          </w:tcPr>
          <w:p w14:paraId="3F5AE59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Tian</w:t>
            </w:r>
          </w:p>
        </w:tc>
        <w:tc>
          <w:tcPr>
            <w:tcW w:w="1671" w:type="dxa"/>
            <w:shd w:val="clear" w:color="auto" w:fill="auto"/>
            <w:noWrap/>
            <w:vAlign w:val="bottom"/>
            <w:hideMark/>
          </w:tcPr>
          <w:p w14:paraId="1D25BA0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Zhuoyuan</w:t>
            </w:r>
            <w:proofErr w:type="spellEnd"/>
          </w:p>
        </w:tc>
        <w:tc>
          <w:tcPr>
            <w:tcW w:w="3175" w:type="dxa"/>
            <w:shd w:val="clear" w:color="auto" w:fill="auto"/>
            <w:noWrap/>
            <w:vAlign w:val="bottom"/>
            <w:hideMark/>
          </w:tcPr>
          <w:p w14:paraId="4B5F5E6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Co. Ltd.</w:t>
            </w:r>
          </w:p>
        </w:tc>
        <w:tc>
          <w:tcPr>
            <w:tcW w:w="3720" w:type="dxa"/>
            <w:shd w:val="clear" w:color="auto" w:fill="auto"/>
            <w:noWrap/>
            <w:vAlign w:val="bottom"/>
            <w:hideMark/>
          </w:tcPr>
          <w:p w14:paraId="24B5CC3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HuaWei</w:t>
            </w:r>
            <w:proofErr w:type="spellEnd"/>
            <w:r w:rsidRPr="00125A36">
              <w:rPr>
                <w:rFonts w:ascii="Calibri" w:hAnsi="Calibri" w:cs="Calibri"/>
                <w:color w:val="000000"/>
                <w:sz w:val="22"/>
                <w:szCs w:val="22"/>
              </w:rPr>
              <w:t xml:space="preserve"> Technologies Co., Ltd</w:t>
            </w:r>
          </w:p>
        </w:tc>
      </w:tr>
      <w:tr w:rsidR="00125A36" w:rsidRPr="00125A36" w14:paraId="2DB10FD2" w14:textId="77777777" w:rsidTr="00125A36">
        <w:trPr>
          <w:trHeight w:val="288"/>
        </w:trPr>
        <w:tc>
          <w:tcPr>
            <w:tcW w:w="2280" w:type="dxa"/>
            <w:shd w:val="clear" w:color="auto" w:fill="auto"/>
            <w:noWrap/>
            <w:vAlign w:val="bottom"/>
            <w:hideMark/>
          </w:tcPr>
          <w:p w14:paraId="7B01F40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Törnkvist</w:t>
            </w:r>
          </w:p>
        </w:tc>
        <w:tc>
          <w:tcPr>
            <w:tcW w:w="1671" w:type="dxa"/>
            <w:shd w:val="clear" w:color="auto" w:fill="auto"/>
            <w:noWrap/>
            <w:vAlign w:val="bottom"/>
            <w:hideMark/>
          </w:tcPr>
          <w:p w14:paraId="14FAC3A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Robert</w:t>
            </w:r>
          </w:p>
        </w:tc>
        <w:tc>
          <w:tcPr>
            <w:tcW w:w="3175" w:type="dxa"/>
            <w:shd w:val="clear" w:color="auto" w:fill="auto"/>
            <w:noWrap/>
            <w:vAlign w:val="bottom"/>
            <w:hideMark/>
          </w:tcPr>
          <w:p w14:paraId="73317A5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LM</w:t>
            </w:r>
          </w:p>
        </w:tc>
        <w:tc>
          <w:tcPr>
            <w:tcW w:w="3720" w:type="dxa"/>
            <w:shd w:val="clear" w:color="auto" w:fill="auto"/>
            <w:noWrap/>
            <w:vAlign w:val="bottom"/>
            <w:hideMark/>
          </w:tcPr>
          <w:p w14:paraId="4C2E77A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France S.A.S</w:t>
            </w:r>
          </w:p>
        </w:tc>
      </w:tr>
      <w:tr w:rsidR="00125A36" w:rsidRPr="00125A36" w14:paraId="3ED788D8" w14:textId="77777777" w:rsidTr="00125A36">
        <w:trPr>
          <w:trHeight w:val="288"/>
        </w:trPr>
        <w:tc>
          <w:tcPr>
            <w:tcW w:w="2280" w:type="dxa"/>
            <w:shd w:val="clear" w:color="auto" w:fill="auto"/>
            <w:noWrap/>
            <w:vAlign w:val="bottom"/>
            <w:hideMark/>
          </w:tcPr>
          <w:p w14:paraId="7CB8B01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Tovinger</w:t>
            </w:r>
          </w:p>
        </w:tc>
        <w:tc>
          <w:tcPr>
            <w:tcW w:w="1671" w:type="dxa"/>
            <w:shd w:val="clear" w:color="auto" w:fill="auto"/>
            <w:noWrap/>
            <w:vAlign w:val="bottom"/>
            <w:hideMark/>
          </w:tcPr>
          <w:p w14:paraId="5447990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Thomas</w:t>
            </w:r>
          </w:p>
        </w:tc>
        <w:tc>
          <w:tcPr>
            <w:tcW w:w="3175" w:type="dxa"/>
            <w:shd w:val="clear" w:color="auto" w:fill="auto"/>
            <w:noWrap/>
            <w:vAlign w:val="bottom"/>
            <w:hideMark/>
          </w:tcPr>
          <w:p w14:paraId="59C5759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LM</w:t>
            </w:r>
          </w:p>
        </w:tc>
        <w:tc>
          <w:tcPr>
            <w:tcW w:w="3720" w:type="dxa"/>
            <w:shd w:val="clear" w:color="auto" w:fill="auto"/>
            <w:noWrap/>
            <w:vAlign w:val="bottom"/>
            <w:hideMark/>
          </w:tcPr>
          <w:p w14:paraId="073CB42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LM</w:t>
            </w:r>
          </w:p>
        </w:tc>
      </w:tr>
      <w:tr w:rsidR="00125A36" w:rsidRPr="00125A36" w14:paraId="509FD303" w14:textId="77777777" w:rsidTr="00125A36">
        <w:trPr>
          <w:trHeight w:val="288"/>
        </w:trPr>
        <w:tc>
          <w:tcPr>
            <w:tcW w:w="2280" w:type="dxa"/>
            <w:shd w:val="clear" w:color="auto" w:fill="auto"/>
            <w:noWrap/>
            <w:vAlign w:val="bottom"/>
            <w:hideMark/>
          </w:tcPr>
          <w:p w14:paraId="6DA9900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Üstok</w:t>
            </w:r>
          </w:p>
        </w:tc>
        <w:tc>
          <w:tcPr>
            <w:tcW w:w="1671" w:type="dxa"/>
            <w:shd w:val="clear" w:color="auto" w:fill="auto"/>
            <w:noWrap/>
            <w:vAlign w:val="bottom"/>
            <w:hideMark/>
          </w:tcPr>
          <w:p w14:paraId="1D08047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 xml:space="preserve">Refik </w:t>
            </w:r>
            <w:proofErr w:type="spellStart"/>
            <w:r w:rsidRPr="00125A36">
              <w:rPr>
                <w:rFonts w:ascii="Calibri" w:hAnsi="Calibri" w:cs="Calibri"/>
                <w:color w:val="000000"/>
                <w:sz w:val="22"/>
                <w:szCs w:val="22"/>
              </w:rPr>
              <w:t>Fatih</w:t>
            </w:r>
            <w:proofErr w:type="spellEnd"/>
          </w:p>
        </w:tc>
        <w:tc>
          <w:tcPr>
            <w:tcW w:w="3175" w:type="dxa"/>
            <w:shd w:val="clear" w:color="auto" w:fill="auto"/>
            <w:noWrap/>
            <w:vAlign w:val="bottom"/>
            <w:hideMark/>
          </w:tcPr>
          <w:p w14:paraId="579EFBB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DOCOMO Communications Lab.</w:t>
            </w:r>
          </w:p>
        </w:tc>
        <w:tc>
          <w:tcPr>
            <w:tcW w:w="3720" w:type="dxa"/>
            <w:shd w:val="clear" w:color="auto" w:fill="auto"/>
            <w:noWrap/>
            <w:vAlign w:val="bottom"/>
            <w:hideMark/>
          </w:tcPr>
          <w:p w14:paraId="092AF90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NTT DOCOMO INC..</w:t>
            </w:r>
          </w:p>
        </w:tc>
      </w:tr>
      <w:tr w:rsidR="00125A36" w:rsidRPr="00125A36" w14:paraId="0C84DD03" w14:textId="77777777" w:rsidTr="00125A36">
        <w:trPr>
          <w:trHeight w:val="288"/>
        </w:trPr>
        <w:tc>
          <w:tcPr>
            <w:tcW w:w="2280" w:type="dxa"/>
            <w:shd w:val="clear" w:color="auto" w:fill="auto"/>
            <w:noWrap/>
            <w:vAlign w:val="bottom"/>
            <w:hideMark/>
          </w:tcPr>
          <w:p w14:paraId="1E6EFBA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Velev</w:t>
            </w:r>
            <w:proofErr w:type="spellEnd"/>
          </w:p>
        </w:tc>
        <w:tc>
          <w:tcPr>
            <w:tcW w:w="1671" w:type="dxa"/>
            <w:shd w:val="clear" w:color="auto" w:fill="auto"/>
            <w:noWrap/>
            <w:vAlign w:val="bottom"/>
            <w:hideMark/>
          </w:tcPr>
          <w:p w14:paraId="22B8D5D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Genadi</w:t>
            </w:r>
            <w:proofErr w:type="spellEnd"/>
          </w:p>
        </w:tc>
        <w:tc>
          <w:tcPr>
            <w:tcW w:w="3175" w:type="dxa"/>
            <w:shd w:val="clear" w:color="auto" w:fill="auto"/>
            <w:noWrap/>
            <w:vAlign w:val="bottom"/>
            <w:hideMark/>
          </w:tcPr>
          <w:p w14:paraId="27EF637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Motorola Mobility Germany GmbH</w:t>
            </w:r>
          </w:p>
        </w:tc>
        <w:tc>
          <w:tcPr>
            <w:tcW w:w="3720" w:type="dxa"/>
            <w:shd w:val="clear" w:color="auto" w:fill="auto"/>
            <w:noWrap/>
            <w:vAlign w:val="bottom"/>
            <w:hideMark/>
          </w:tcPr>
          <w:p w14:paraId="25C8342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Motorola Mobility Germany GmbH</w:t>
            </w:r>
          </w:p>
        </w:tc>
      </w:tr>
      <w:tr w:rsidR="00125A36" w:rsidRPr="00125A36" w14:paraId="444A04DB" w14:textId="77777777" w:rsidTr="00125A36">
        <w:trPr>
          <w:trHeight w:val="288"/>
        </w:trPr>
        <w:tc>
          <w:tcPr>
            <w:tcW w:w="2280" w:type="dxa"/>
            <w:shd w:val="clear" w:color="auto" w:fill="auto"/>
            <w:noWrap/>
            <w:vAlign w:val="bottom"/>
            <w:hideMark/>
          </w:tcPr>
          <w:p w14:paraId="601F7BB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Wang</w:t>
            </w:r>
          </w:p>
        </w:tc>
        <w:tc>
          <w:tcPr>
            <w:tcW w:w="1671" w:type="dxa"/>
            <w:shd w:val="clear" w:color="auto" w:fill="auto"/>
            <w:noWrap/>
            <w:vAlign w:val="bottom"/>
            <w:hideMark/>
          </w:tcPr>
          <w:p w14:paraId="32D98A6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Dan</w:t>
            </w:r>
          </w:p>
        </w:tc>
        <w:tc>
          <w:tcPr>
            <w:tcW w:w="3175" w:type="dxa"/>
            <w:shd w:val="clear" w:color="auto" w:fill="auto"/>
            <w:noWrap/>
            <w:vAlign w:val="bottom"/>
            <w:hideMark/>
          </w:tcPr>
          <w:p w14:paraId="5E9F350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Com. Corporation</w:t>
            </w:r>
          </w:p>
        </w:tc>
        <w:tc>
          <w:tcPr>
            <w:tcW w:w="3720" w:type="dxa"/>
            <w:shd w:val="clear" w:color="auto" w:fill="auto"/>
            <w:noWrap/>
            <w:vAlign w:val="bottom"/>
            <w:hideMark/>
          </w:tcPr>
          <w:p w14:paraId="1CC1724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Mobile Group Device Co.</w:t>
            </w:r>
          </w:p>
        </w:tc>
      </w:tr>
      <w:tr w:rsidR="00125A36" w:rsidRPr="00125A36" w14:paraId="39CE0B4F" w14:textId="77777777" w:rsidTr="00125A36">
        <w:trPr>
          <w:trHeight w:val="288"/>
        </w:trPr>
        <w:tc>
          <w:tcPr>
            <w:tcW w:w="2280" w:type="dxa"/>
            <w:shd w:val="clear" w:color="auto" w:fill="auto"/>
            <w:noWrap/>
            <w:vAlign w:val="bottom"/>
            <w:hideMark/>
          </w:tcPr>
          <w:p w14:paraId="66A9111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Wang</w:t>
            </w:r>
          </w:p>
        </w:tc>
        <w:tc>
          <w:tcPr>
            <w:tcW w:w="1671" w:type="dxa"/>
            <w:shd w:val="clear" w:color="auto" w:fill="auto"/>
            <w:noWrap/>
            <w:vAlign w:val="bottom"/>
            <w:hideMark/>
          </w:tcPr>
          <w:p w14:paraId="7F01566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Shoufeng</w:t>
            </w:r>
          </w:p>
        </w:tc>
        <w:tc>
          <w:tcPr>
            <w:tcW w:w="3175" w:type="dxa"/>
            <w:shd w:val="clear" w:color="auto" w:fill="auto"/>
            <w:noWrap/>
            <w:vAlign w:val="bottom"/>
            <w:hideMark/>
          </w:tcPr>
          <w:p w14:paraId="715D80D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AsiaInfo Technologies Inc</w:t>
            </w:r>
          </w:p>
        </w:tc>
        <w:tc>
          <w:tcPr>
            <w:tcW w:w="3720" w:type="dxa"/>
            <w:shd w:val="clear" w:color="auto" w:fill="auto"/>
            <w:noWrap/>
            <w:vAlign w:val="bottom"/>
            <w:hideMark/>
          </w:tcPr>
          <w:p w14:paraId="2B24B20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AsiaInfo</w:t>
            </w:r>
          </w:p>
        </w:tc>
      </w:tr>
      <w:tr w:rsidR="00125A36" w:rsidRPr="00125A36" w14:paraId="52CB6DE4" w14:textId="77777777" w:rsidTr="00125A36">
        <w:trPr>
          <w:trHeight w:val="288"/>
        </w:trPr>
        <w:tc>
          <w:tcPr>
            <w:tcW w:w="2280" w:type="dxa"/>
            <w:shd w:val="clear" w:color="auto" w:fill="auto"/>
            <w:noWrap/>
            <w:vAlign w:val="bottom"/>
            <w:hideMark/>
          </w:tcPr>
          <w:p w14:paraId="3094B6F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Wang</w:t>
            </w:r>
          </w:p>
        </w:tc>
        <w:tc>
          <w:tcPr>
            <w:tcW w:w="1671" w:type="dxa"/>
            <w:shd w:val="clear" w:color="auto" w:fill="auto"/>
            <w:noWrap/>
            <w:vAlign w:val="bottom"/>
            <w:hideMark/>
          </w:tcPr>
          <w:p w14:paraId="543BA60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Yaxin</w:t>
            </w:r>
          </w:p>
        </w:tc>
        <w:tc>
          <w:tcPr>
            <w:tcW w:w="3175" w:type="dxa"/>
            <w:shd w:val="clear" w:color="auto" w:fill="auto"/>
            <w:noWrap/>
            <w:vAlign w:val="bottom"/>
            <w:hideMark/>
          </w:tcPr>
          <w:p w14:paraId="0F5C356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OPPO</w:t>
            </w:r>
          </w:p>
        </w:tc>
        <w:tc>
          <w:tcPr>
            <w:tcW w:w="3720" w:type="dxa"/>
            <w:shd w:val="clear" w:color="auto" w:fill="auto"/>
            <w:noWrap/>
            <w:vAlign w:val="bottom"/>
            <w:hideMark/>
          </w:tcPr>
          <w:p w14:paraId="5F797D5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 xml:space="preserve">Shenzhen </w:t>
            </w:r>
            <w:proofErr w:type="spellStart"/>
            <w:r w:rsidRPr="00125A36">
              <w:rPr>
                <w:rFonts w:ascii="Calibri" w:hAnsi="Calibri" w:cs="Calibri"/>
                <w:color w:val="000000"/>
                <w:sz w:val="22"/>
                <w:szCs w:val="22"/>
              </w:rPr>
              <w:t>Heytap</w:t>
            </w:r>
            <w:proofErr w:type="spellEnd"/>
          </w:p>
        </w:tc>
      </w:tr>
      <w:tr w:rsidR="00125A36" w:rsidRPr="00125A36" w14:paraId="7962EDFE" w14:textId="77777777" w:rsidTr="00125A36">
        <w:trPr>
          <w:trHeight w:val="288"/>
        </w:trPr>
        <w:tc>
          <w:tcPr>
            <w:tcW w:w="2280" w:type="dxa"/>
            <w:shd w:val="clear" w:color="auto" w:fill="auto"/>
            <w:noWrap/>
            <w:vAlign w:val="bottom"/>
            <w:hideMark/>
          </w:tcPr>
          <w:p w14:paraId="6143AF8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Wang</w:t>
            </w:r>
          </w:p>
        </w:tc>
        <w:tc>
          <w:tcPr>
            <w:tcW w:w="1671" w:type="dxa"/>
            <w:shd w:val="clear" w:color="auto" w:fill="auto"/>
            <w:noWrap/>
            <w:vAlign w:val="bottom"/>
            <w:hideMark/>
          </w:tcPr>
          <w:p w14:paraId="7CB09C0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Zhaoning</w:t>
            </w:r>
            <w:proofErr w:type="spellEnd"/>
          </w:p>
        </w:tc>
        <w:tc>
          <w:tcPr>
            <w:tcW w:w="3175" w:type="dxa"/>
            <w:shd w:val="clear" w:color="auto" w:fill="auto"/>
            <w:noWrap/>
            <w:vAlign w:val="bottom"/>
            <w:hideMark/>
          </w:tcPr>
          <w:p w14:paraId="1E5E091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Unicom</w:t>
            </w:r>
          </w:p>
        </w:tc>
        <w:tc>
          <w:tcPr>
            <w:tcW w:w="3720" w:type="dxa"/>
            <w:shd w:val="clear" w:color="auto" w:fill="auto"/>
            <w:noWrap/>
            <w:vAlign w:val="bottom"/>
            <w:hideMark/>
          </w:tcPr>
          <w:p w14:paraId="1890784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CU Digital Technology</w:t>
            </w:r>
          </w:p>
        </w:tc>
      </w:tr>
      <w:tr w:rsidR="00125A36" w:rsidRPr="00125A36" w14:paraId="401202AD" w14:textId="77777777" w:rsidTr="00125A36">
        <w:trPr>
          <w:trHeight w:val="288"/>
        </w:trPr>
        <w:tc>
          <w:tcPr>
            <w:tcW w:w="2280" w:type="dxa"/>
            <w:shd w:val="clear" w:color="auto" w:fill="auto"/>
            <w:noWrap/>
            <w:vAlign w:val="bottom"/>
            <w:hideMark/>
          </w:tcPr>
          <w:p w14:paraId="63511DE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WU</w:t>
            </w:r>
          </w:p>
        </w:tc>
        <w:tc>
          <w:tcPr>
            <w:tcW w:w="1671" w:type="dxa"/>
            <w:shd w:val="clear" w:color="auto" w:fill="auto"/>
            <w:noWrap/>
            <w:vAlign w:val="bottom"/>
            <w:hideMark/>
          </w:tcPr>
          <w:p w14:paraId="39F652F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Jinhua</w:t>
            </w:r>
          </w:p>
        </w:tc>
        <w:tc>
          <w:tcPr>
            <w:tcW w:w="3175" w:type="dxa"/>
            <w:shd w:val="clear" w:color="auto" w:fill="auto"/>
            <w:noWrap/>
            <w:vAlign w:val="bottom"/>
            <w:hideMark/>
          </w:tcPr>
          <w:p w14:paraId="39DA5C5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Beijing Xiaomi Mobile Software</w:t>
            </w:r>
          </w:p>
        </w:tc>
        <w:tc>
          <w:tcPr>
            <w:tcW w:w="3720" w:type="dxa"/>
            <w:shd w:val="clear" w:color="auto" w:fill="auto"/>
            <w:noWrap/>
            <w:vAlign w:val="bottom"/>
            <w:hideMark/>
          </w:tcPr>
          <w:p w14:paraId="091685A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Beijing Xiaomi Mobile Software</w:t>
            </w:r>
          </w:p>
        </w:tc>
      </w:tr>
      <w:tr w:rsidR="00125A36" w:rsidRPr="00125A36" w14:paraId="7141E9D4" w14:textId="77777777" w:rsidTr="00125A36">
        <w:trPr>
          <w:trHeight w:val="288"/>
        </w:trPr>
        <w:tc>
          <w:tcPr>
            <w:tcW w:w="2280" w:type="dxa"/>
            <w:shd w:val="clear" w:color="auto" w:fill="auto"/>
            <w:noWrap/>
            <w:vAlign w:val="bottom"/>
            <w:hideMark/>
          </w:tcPr>
          <w:p w14:paraId="0DFD8AB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Xiao</w:t>
            </w:r>
          </w:p>
        </w:tc>
        <w:tc>
          <w:tcPr>
            <w:tcW w:w="1671" w:type="dxa"/>
            <w:shd w:val="clear" w:color="auto" w:fill="auto"/>
            <w:noWrap/>
            <w:vAlign w:val="bottom"/>
            <w:hideMark/>
          </w:tcPr>
          <w:p w14:paraId="52BFE04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Hong</w:t>
            </w:r>
          </w:p>
        </w:tc>
        <w:tc>
          <w:tcPr>
            <w:tcW w:w="3175" w:type="dxa"/>
            <w:shd w:val="clear" w:color="auto" w:fill="auto"/>
            <w:noWrap/>
            <w:vAlign w:val="bottom"/>
            <w:hideMark/>
          </w:tcPr>
          <w:p w14:paraId="260BF46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CSCN</w:t>
            </w:r>
          </w:p>
        </w:tc>
        <w:tc>
          <w:tcPr>
            <w:tcW w:w="3720" w:type="dxa"/>
            <w:shd w:val="clear" w:color="auto" w:fill="auto"/>
            <w:noWrap/>
            <w:vAlign w:val="bottom"/>
            <w:hideMark/>
          </w:tcPr>
          <w:p w14:paraId="33AC3A3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CSCN</w:t>
            </w:r>
          </w:p>
        </w:tc>
      </w:tr>
      <w:tr w:rsidR="00125A36" w:rsidRPr="00125A36" w14:paraId="07EBB252" w14:textId="77777777" w:rsidTr="00125A36">
        <w:trPr>
          <w:trHeight w:val="288"/>
        </w:trPr>
        <w:tc>
          <w:tcPr>
            <w:tcW w:w="2280" w:type="dxa"/>
            <w:shd w:val="clear" w:color="auto" w:fill="auto"/>
            <w:noWrap/>
            <w:vAlign w:val="bottom"/>
            <w:hideMark/>
          </w:tcPr>
          <w:p w14:paraId="08B45D6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Xie</w:t>
            </w:r>
          </w:p>
        </w:tc>
        <w:tc>
          <w:tcPr>
            <w:tcW w:w="1671" w:type="dxa"/>
            <w:shd w:val="clear" w:color="auto" w:fill="auto"/>
            <w:noWrap/>
            <w:vAlign w:val="bottom"/>
            <w:hideMark/>
          </w:tcPr>
          <w:p w14:paraId="0A702E2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Baoguo</w:t>
            </w:r>
            <w:proofErr w:type="spellEnd"/>
          </w:p>
        </w:tc>
        <w:tc>
          <w:tcPr>
            <w:tcW w:w="3175" w:type="dxa"/>
            <w:shd w:val="clear" w:color="auto" w:fill="auto"/>
            <w:noWrap/>
            <w:vAlign w:val="bottom"/>
            <w:hideMark/>
          </w:tcPr>
          <w:p w14:paraId="0CA68F8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Corporation</w:t>
            </w:r>
          </w:p>
        </w:tc>
        <w:tc>
          <w:tcPr>
            <w:tcW w:w="3720" w:type="dxa"/>
            <w:shd w:val="clear" w:color="auto" w:fill="auto"/>
            <w:noWrap/>
            <w:vAlign w:val="bottom"/>
            <w:hideMark/>
          </w:tcPr>
          <w:p w14:paraId="6CDD7C0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ShenZhen</w:t>
            </w:r>
            <w:proofErr w:type="spellEnd"/>
            <w:r w:rsidRPr="00125A36">
              <w:rPr>
                <w:rFonts w:ascii="Calibri" w:hAnsi="Calibri" w:cs="Calibri"/>
                <w:color w:val="000000"/>
                <w:sz w:val="22"/>
                <w:szCs w:val="22"/>
              </w:rPr>
              <w:t xml:space="preserve"> </w:t>
            </w:r>
            <w:proofErr w:type="spellStart"/>
            <w:r w:rsidRPr="00125A36">
              <w:rPr>
                <w:rFonts w:ascii="Calibri" w:hAnsi="Calibri" w:cs="Calibri"/>
                <w:color w:val="000000"/>
                <w:sz w:val="22"/>
                <w:szCs w:val="22"/>
              </w:rPr>
              <w:t>Zhongxing</w:t>
            </w:r>
            <w:proofErr w:type="spellEnd"/>
            <w:r w:rsidRPr="00125A36">
              <w:rPr>
                <w:rFonts w:ascii="Calibri" w:hAnsi="Calibri" w:cs="Calibri"/>
                <w:color w:val="000000"/>
                <w:sz w:val="22"/>
                <w:szCs w:val="22"/>
              </w:rPr>
              <w:t xml:space="preserve"> </w:t>
            </w:r>
            <w:proofErr w:type="spellStart"/>
            <w:r w:rsidRPr="00125A36">
              <w:rPr>
                <w:rFonts w:ascii="Calibri" w:hAnsi="Calibri" w:cs="Calibri"/>
                <w:color w:val="000000"/>
                <w:sz w:val="22"/>
                <w:szCs w:val="22"/>
              </w:rPr>
              <w:t>Shitong</w:t>
            </w:r>
            <w:proofErr w:type="spellEnd"/>
          </w:p>
        </w:tc>
      </w:tr>
      <w:tr w:rsidR="00125A36" w:rsidRPr="00125A36" w14:paraId="286AB082" w14:textId="77777777" w:rsidTr="00125A36">
        <w:trPr>
          <w:trHeight w:val="288"/>
        </w:trPr>
        <w:tc>
          <w:tcPr>
            <w:tcW w:w="2280" w:type="dxa"/>
            <w:shd w:val="clear" w:color="auto" w:fill="auto"/>
            <w:noWrap/>
            <w:vAlign w:val="bottom"/>
            <w:hideMark/>
          </w:tcPr>
          <w:p w14:paraId="7824B9D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Xie</w:t>
            </w:r>
          </w:p>
        </w:tc>
        <w:tc>
          <w:tcPr>
            <w:tcW w:w="1671" w:type="dxa"/>
            <w:shd w:val="clear" w:color="auto" w:fill="auto"/>
            <w:noWrap/>
            <w:vAlign w:val="bottom"/>
            <w:hideMark/>
          </w:tcPr>
          <w:p w14:paraId="33FA8D4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Pengxiang</w:t>
            </w:r>
          </w:p>
        </w:tc>
        <w:tc>
          <w:tcPr>
            <w:tcW w:w="3175" w:type="dxa"/>
            <w:shd w:val="clear" w:color="auto" w:fill="auto"/>
            <w:noWrap/>
            <w:vAlign w:val="bottom"/>
            <w:hideMark/>
          </w:tcPr>
          <w:p w14:paraId="2E0BAA4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Corporation</w:t>
            </w:r>
          </w:p>
        </w:tc>
        <w:tc>
          <w:tcPr>
            <w:tcW w:w="3720" w:type="dxa"/>
            <w:shd w:val="clear" w:color="auto" w:fill="auto"/>
            <w:noWrap/>
            <w:vAlign w:val="bottom"/>
            <w:hideMark/>
          </w:tcPr>
          <w:p w14:paraId="109111F5"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Japan K.K.</w:t>
            </w:r>
          </w:p>
        </w:tc>
      </w:tr>
      <w:tr w:rsidR="00125A36" w:rsidRPr="00125A36" w14:paraId="354DD0A1" w14:textId="77777777" w:rsidTr="00125A36">
        <w:trPr>
          <w:trHeight w:val="288"/>
        </w:trPr>
        <w:tc>
          <w:tcPr>
            <w:tcW w:w="2280" w:type="dxa"/>
            <w:shd w:val="clear" w:color="auto" w:fill="auto"/>
            <w:noWrap/>
            <w:vAlign w:val="bottom"/>
            <w:hideMark/>
          </w:tcPr>
          <w:p w14:paraId="2002302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Xie</w:t>
            </w:r>
          </w:p>
        </w:tc>
        <w:tc>
          <w:tcPr>
            <w:tcW w:w="1671" w:type="dxa"/>
            <w:shd w:val="clear" w:color="auto" w:fill="auto"/>
            <w:noWrap/>
            <w:vAlign w:val="bottom"/>
            <w:hideMark/>
          </w:tcPr>
          <w:p w14:paraId="0EFE72E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Zhonghuai</w:t>
            </w:r>
            <w:proofErr w:type="spellEnd"/>
          </w:p>
        </w:tc>
        <w:tc>
          <w:tcPr>
            <w:tcW w:w="3175" w:type="dxa"/>
            <w:shd w:val="clear" w:color="auto" w:fill="auto"/>
            <w:noWrap/>
            <w:vAlign w:val="bottom"/>
            <w:hideMark/>
          </w:tcPr>
          <w:p w14:paraId="528BECB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Unicom</w:t>
            </w:r>
          </w:p>
        </w:tc>
        <w:tc>
          <w:tcPr>
            <w:tcW w:w="3720" w:type="dxa"/>
            <w:shd w:val="clear" w:color="auto" w:fill="auto"/>
            <w:noWrap/>
            <w:vAlign w:val="bottom"/>
            <w:hideMark/>
          </w:tcPr>
          <w:p w14:paraId="5D05745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VSENS</w:t>
            </w:r>
          </w:p>
        </w:tc>
      </w:tr>
      <w:tr w:rsidR="00125A36" w:rsidRPr="00125A36" w14:paraId="212E2D36" w14:textId="77777777" w:rsidTr="00125A36">
        <w:trPr>
          <w:trHeight w:val="288"/>
        </w:trPr>
        <w:tc>
          <w:tcPr>
            <w:tcW w:w="2280" w:type="dxa"/>
            <w:shd w:val="clear" w:color="auto" w:fill="auto"/>
            <w:noWrap/>
            <w:vAlign w:val="bottom"/>
            <w:hideMark/>
          </w:tcPr>
          <w:p w14:paraId="054976D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Xing</w:t>
            </w:r>
          </w:p>
        </w:tc>
        <w:tc>
          <w:tcPr>
            <w:tcW w:w="1671" w:type="dxa"/>
            <w:shd w:val="clear" w:color="auto" w:fill="auto"/>
            <w:noWrap/>
            <w:vAlign w:val="bottom"/>
            <w:hideMark/>
          </w:tcPr>
          <w:p w14:paraId="6E612BC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TianQi</w:t>
            </w:r>
            <w:proofErr w:type="spellEnd"/>
          </w:p>
        </w:tc>
        <w:tc>
          <w:tcPr>
            <w:tcW w:w="3175" w:type="dxa"/>
            <w:shd w:val="clear" w:color="auto" w:fill="auto"/>
            <w:noWrap/>
            <w:vAlign w:val="bottom"/>
            <w:hideMark/>
          </w:tcPr>
          <w:p w14:paraId="20DAA14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Unicom</w:t>
            </w:r>
          </w:p>
        </w:tc>
        <w:tc>
          <w:tcPr>
            <w:tcW w:w="3720" w:type="dxa"/>
            <w:shd w:val="clear" w:color="auto" w:fill="auto"/>
            <w:noWrap/>
            <w:vAlign w:val="bottom"/>
            <w:hideMark/>
          </w:tcPr>
          <w:p w14:paraId="7E691A9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Unicom</w:t>
            </w:r>
          </w:p>
        </w:tc>
      </w:tr>
      <w:tr w:rsidR="00125A36" w:rsidRPr="00125A36" w14:paraId="619DD43D" w14:textId="77777777" w:rsidTr="00125A36">
        <w:trPr>
          <w:trHeight w:val="288"/>
        </w:trPr>
        <w:tc>
          <w:tcPr>
            <w:tcW w:w="2280" w:type="dxa"/>
            <w:shd w:val="clear" w:color="auto" w:fill="auto"/>
            <w:noWrap/>
            <w:vAlign w:val="bottom"/>
            <w:hideMark/>
          </w:tcPr>
          <w:p w14:paraId="03892AF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Xing</w:t>
            </w:r>
          </w:p>
        </w:tc>
        <w:tc>
          <w:tcPr>
            <w:tcW w:w="1671" w:type="dxa"/>
            <w:shd w:val="clear" w:color="auto" w:fill="auto"/>
            <w:noWrap/>
            <w:vAlign w:val="bottom"/>
            <w:hideMark/>
          </w:tcPr>
          <w:p w14:paraId="4042F27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Zhen</w:t>
            </w:r>
          </w:p>
        </w:tc>
        <w:tc>
          <w:tcPr>
            <w:tcW w:w="3175" w:type="dxa"/>
            <w:shd w:val="clear" w:color="auto" w:fill="auto"/>
            <w:noWrap/>
            <w:vAlign w:val="bottom"/>
            <w:hideMark/>
          </w:tcPr>
          <w:p w14:paraId="635DA9A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Unicom</w:t>
            </w:r>
          </w:p>
        </w:tc>
        <w:tc>
          <w:tcPr>
            <w:tcW w:w="3720" w:type="dxa"/>
            <w:shd w:val="clear" w:color="auto" w:fill="auto"/>
            <w:noWrap/>
            <w:vAlign w:val="bottom"/>
            <w:hideMark/>
          </w:tcPr>
          <w:p w14:paraId="1B4282B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CUG</w:t>
            </w:r>
          </w:p>
        </w:tc>
      </w:tr>
      <w:tr w:rsidR="00125A36" w:rsidRPr="00125A36" w14:paraId="1DCF1A07" w14:textId="77777777" w:rsidTr="00125A36">
        <w:trPr>
          <w:trHeight w:val="288"/>
        </w:trPr>
        <w:tc>
          <w:tcPr>
            <w:tcW w:w="2280" w:type="dxa"/>
            <w:shd w:val="clear" w:color="auto" w:fill="auto"/>
            <w:noWrap/>
            <w:vAlign w:val="bottom"/>
            <w:hideMark/>
          </w:tcPr>
          <w:p w14:paraId="7EE40A9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Xu</w:t>
            </w:r>
          </w:p>
        </w:tc>
        <w:tc>
          <w:tcPr>
            <w:tcW w:w="1671" w:type="dxa"/>
            <w:shd w:val="clear" w:color="auto" w:fill="auto"/>
            <w:noWrap/>
            <w:vAlign w:val="bottom"/>
            <w:hideMark/>
          </w:tcPr>
          <w:p w14:paraId="0D781CC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Ling</w:t>
            </w:r>
          </w:p>
        </w:tc>
        <w:tc>
          <w:tcPr>
            <w:tcW w:w="3175" w:type="dxa"/>
            <w:shd w:val="clear" w:color="auto" w:fill="auto"/>
            <w:noWrap/>
            <w:vAlign w:val="bottom"/>
            <w:hideMark/>
          </w:tcPr>
          <w:p w14:paraId="53F5B06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Corporation</w:t>
            </w:r>
          </w:p>
        </w:tc>
        <w:tc>
          <w:tcPr>
            <w:tcW w:w="3720" w:type="dxa"/>
            <w:shd w:val="clear" w:color="auto" w:fill="auto"/>
            <w:noWrap/>
            <w:vAlign w:val="bottom"/>
            <w:hideMark/>
          </w:tcPr>
          <w:p w14:paraId="137C2CC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ShenZhen</w:t>
            </w:r>
            <w:proofErr w:type="spellEnd"/>
            <w:r w:rsidRPr="00125A36">
              <w:rPr>
                <w:rFonts w:ascii="Calibri" w:hAnsi="Calibri" w:cs="Calibri"/>
                <w:color w:val="000000"/>
                <w:sz w:val="22"/>
                <w:szCs w:val="22"/>
              </w:rPr>
              <w:t xml:space="preserve"> </w:t>
            </w:r>
            <w:proofErr w:type="spellStart"/>
            <w:r w:rsidRPr="00125A36">
              <w:rPr>
                <w:rFonts w:ascii="Calibri" w:hAnsi="Calibri" w:cs="Calibri"/>
                <w:color w:val="000000"/>
                <w:sz w:val="22"/>
                <w:szCs w:val="22"/>
              </w:rPr>
              <w:t>Zhongxing</w:t>
            </w:r>
            <w:proofErr w:type="spellEnd"/>
            <w:r w:rsidRPr="00125A36">
              <w:rPr>
                <w:rFonts w:ascii="Calibri" w:hAnsi="Calibri" w:cs="Calibri"/>
                <w:color w:val="000000"/>
                <w:sz w:val="22"/>
                <w:szCs w:val="22"/>
              </w:rPr>
              <w:t xml:space="preserve"> </w:t>
            </w:r>
            <w:proofErr w:type="spellStart"/>
            <w:r w:rsidRPr="00125A36">
              <w:rPr>
                <w:rFonts w:ascii="Calibri" w:hAnsi="Calibri" w:cs="Calibri"/>
                <w:color w:val="000000"/>
                <w:sz w:val="22"/>
                <w:szCs w:val="22"/>
              </w:rPr>
              <w:t>Shitong</w:t>
            </w:r>
            <w:proofErr w:type="spellEnd"/>
          </w:p>
        </w:tc>
      </w:tr>
      <w:tr w:rsidR="00125A36" w:rsidRPr="00125A36" w14:paraId="016FD646" w14:textId="77777777" w:rsidTr="00125A36">
        <w:trPr>
          <w:trHeight w:val="288"/>
        </w:trPr>
        <w:tc>
          <w:tcPr>
            <w:tcW w:w="2280" w:type="dxa"/>
            <w:shd w:val="clear" w:color="auto" w:fill="auto"/>
            <w:noWrap/>
            <w:vAlign w:val="bottom"/>
            <w:hideMark/>
          </w:tcPr>
          <w:p w14:paraId="2D262D7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Xu</w:t>
            </w:r>
          </w:p>
        </w:tc>
        <w:tc>
          <w:tcPr>
            <w:tcW w:w="1671" w:type="dxa"/>
            <w:shd w:val="clear" w:color="auto" w:fill="auto"/>
            <w:noWrap/>
            <w:vAlign w:val="bottom"/>
            <w:hideMark/>
          </w:tcPr>
          <w:p w14:paraId="2CAA636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Ruiyue</w:t>
            </w:r>
            <w:proofErr w:type="spellEnd"/>
          </w:p>
        </w:tc>
        <w:tc>
          <w:tcPr>
            <w:tcW w:w="3175" w:type="dxa"/>
            <w:shd w:val="clear" w:color="auto" w:fill="auto"/>
            <w:noWrap/>
            <w:vAlign w:val="bottom"/>
            <w:hideMark/>
          </w:tcPr>
          <w:p w14:paraId="1FB3487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Tech.(UK) Co.. Ltd</w:t>
            </w:r>
          </w:p>
        </w:tc>
        <w:tc>
          <w:tcPr>
            <w:tcW w:w="3720" w:type="dxa"/>
            <w:shd w:val="clear" w:color="auto" w:fill="auto"/>
            <w:noWrap/>
            <w:vAlign w:val="bottom"/>
            <w:hideMark/>
          </w:tcPr>
          <w:p w14:paraId="3BF0015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Co. Ltd.</w:t>
            </w:r>
          </w:p>
        </w:tc>
      </w:tr>
      <w:tr w:rsidR="00125A36" w:rsidRPr="00125A36" w14:paraId="0B244964" w14:textId="77777777" w:rsidTr="00125A36">
        <w:trPr>
          <w:trHeight w:val="288"/>
        </w:trPr>
        <w:tc>
          <w:tcPr>
            <w:tcW w:w="2280" w:type="dxa"/>
            <w:shd w:val="clear" w:color="auto" w:fill="auto"/>
            <w:noWrap/>
            <w:vAlign w:val="bottom"/>
            <w:hideMark/>
          </w:tcPr>
          <w:p w14:paraId="3A7BFE5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lastRenderedPageBreak/>
              <w:t>Yao</w:t>
            </w:r>
          </w:p>
        </w:tc>
        <w:tc>
          <w:tcPr>
            <w:tcW w:w="1671" w:type="dxa"/>
            <w:shd w:val="clear" w:color="auto" w:fill="auto"/>
            <w:noWrap/>
            <w:vAlign w:val="bottom"/>
            <w:hideMark/>
          </w:tcPr>
          <w:p w14:paraId="41D9315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Yizhi</w:t>
            </w:r>
          </w:p>
        </w:tc>
        <w:tc>
          <w:tcPr>
            <w:tcW w:w="3175" w:type="dxa"/>
            <w:shd w:val="clear" w:color="auto" w:fill="auto"/>
            <w:noWrap/>
            <w:vAlign w:val="bottom"/>
            <w:hideMark/>
          </w:tcPr>
          <w:p w14:paraId="4445A9F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Intel Corporation (UK) Ltd</w:t>
            </w:r>
          </w:p>
        </w:tc>
        <w:tc>
          <w:tcPr>
            <w:tcW w:w="3720" w:type="dxa"/>
            <w:shd w:val="clear" w:color="auto" w:fill="auto"/>
            <w:noWrap/>
            <w:vAlign w:val="bottom"/>
            <w:hideMark/>
          </w:tcPr>
          <w:p w14:paraId="3F967C1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Intel Corporation SAS</w:t>
            </w:r>
          </w:p>
        </w:tc>
      </w:tr>
      <w:tr w:rsidR="00125A36" w:rsidRPr="00125A36" w14:paraId="23B09F21" w14:textId="77777777" w:rsidTr="00125A36">
        <w:trPr>
          <w:trHeight w:val="288"/>
        </w:trPr>
        <w:tc>
          <w:tcPr>
            <w:tcW w:w="2280" w:type="dxa"/>
            <w:shd w:val="clear" w:color="auto" w:fill="auto"/>
            <w:noWrap/>
            <w:vAlign w:val="bottom"/>
            <w:hideMark/>
          </w:tcPr>
          <w:p w14:paraId="0A20478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Yue</w:t>
            </w:r>
          </w:p>
        </w:tc>
        <w:tc>
          <w:tcPr>
            <w:tcW w:w="1671" w:type="dxa"/>
            <w:shd w:val="clear" w:color="auto" w:fill="auto"/>
            <w:noWrap/>
            <w:vAlign w:val="bottom"/>
            <w:hideMark/>
          </w:tcPr>
          <w:p w14:paraId="1365342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Yi</w:t>
            </w:r>
          </w:p>
        </w:tc>
        <w:tc>
          <w:tcPr>
            <w:tcW w:w="3175" w:type="dxa"/>
            <w:shd w:val="clear" w:color="auto" w:fill="auto"/>
            <w:noWrap/>
            <w:vAlign w:val="bottom"/>
            <w:hideMark/>
          </w:tcPr>
          <w:p w14:paraId="2C8F814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Unicom</w:t>
            </w:r>
          </w:p>
        </w:tc>
        <w:tc>
          <w:tcPr>
            <w:tcW w:w="3720" w:type="dxa"/>
            <w:shd w:val="clear" w:color="auto" w:fill="auto"/>
            <w:noWrap/>
            <w:vAlign w:val="bottom"/>
            <w:hideMark/>
          </w:tcPr>
          <w:p w14:paraId="185F865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CITC</w:t>
            </w:r>
          </w:p>
        </w:tc>
      </w:tr>
      <w:tr w:rsidR="00125A36" w:rsidRPr="00125A36" w14:paraId="01321C1E" w14:textId="77777777" w:rsidTr="00125A36">
        <w:trPr>
          <w:trHeight w:val="288"/>
        </w:trPr>
        <w:tc>
          <w:tcPr>
            <w:tcW w:w="2280" w:type="dxa"/>
            <w:shd w:val="clear" w:color="auto" w:fill="auto"/>
            <w:noWrap/>
            <w:vAlign w:val="bottom"/>
            <w:hideMark/>
          </w:tcPr>
          <w:p w14:paraId="49D5765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Zhang</w:t>
            </w:r>
          </w:p>
        </w:tc>
        <w:tc>
          <w:tcPr>
            <w:tcW w:w="1671" w:type="dxa"/>
            <w:shd w:val="clear" w:color="auto" w:fill="auto"/>
            <w:noWrap/>
            <w:vAlign w:val="bottom"/>
            <w:hideMark/>
          </w:tcPr>
          <w:p w14:paraId="1D2936F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Kai</w:t>
            </w:r>
          </w:p>
        </w:tc>
        <w:tc>
          <w:tcPr>
            <w:tcW w:w="3175" w:type="dxa"/>
            <w:shd w:val="clear" w:color="auto" w:fill="auto"/>
            <w:noWrap/>
            <w:vAlign w:val="bottom"/>
            <w:hideMark/>
          </w:tcPr>
          <w:p w14:paraId="512EF314"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Tech.(UK) Co.. Ltd</w:t>
            </w:r>
          </w:p>
        </w:tc>
        <w:tc>
          <w:tcPr>
            <w:tcW w:w="3720" w:type="dxa"/>
            <w:shd w:val="clear" w:color="auto" w:fill="auto"/>
            <w:noWrap/>
            <w:vAlign w:val="bottom"/>
            <w:hideMark/>
          </w:tcPr>
          <w:p w14:paraId="1130337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HiSilicon</w:t>
            </w:r>
            <w:proofErr w:type="spellEnd"/>
            <w:r w:rsidRPr="00125A36">
              <w:rPr>
                <w:rFonts w:ascii="Calibri" w:hAnsi="Calibri" w:cs="Calibri"/>
                <w:color w:val="000000"/>
                <w:sz w:val="22"/>
                <w:szCs w:val="22"/>
              </w:rPr>
              <w:t xml:space="preserve"> Technologies Co. Ltd</w:t>
            </w:r>
          </w:p>
        </w:tc>
      </w:tr>
      <w:tr w:rsidR="00125A36" w:rsidRPr="00125A36" w14:paraId="06E875E6" w14:textId="77777777" w:rsidTr="00125A36">
        <w:trPr>
          <w:trHeight w:val="288"/>
        </w:trPr>
        <w:tc>
          <w:tcPr>
            <w:tcW w:w="2280" w:type="dxa"/>
            <w:shd w:val="clear" w:color="auto" w:fill="auto"/>
            <w:noWrap/>
            <w:vAlign w:val="bottom"/>
            <w:hideMark/>
          </w:tcPr>
          <w:p w14:paraId="7A6D68D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ZHAO</w:t>
            </w:r>
          </w:p>
        </w:tc>
        <w:tc>
          <w:tcPr>
            <w:tcW w:w="1671" w:type="dxa"/>
            <w:shd w:val="clear" w:color="auto" w:fill="auto"/>
            <w:noWrap/>
            <w:vAlign w:val="bottom"/>
            <w:hideMark/>
          </w:tcPr>
          <w:p w14:paraId="525CC87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HUAN</w:t>
            </w:r>
          </w:p>
        </w:tc>
        <w:tc>
          <w:tcPr>
            <w:tcW w:w="3175" w:type="dxa"/>
            <w:shd w:val="clear" w:color="auto" w:fill="auto"/>
            <w:noWrap/>
            <w:vAlign w:val="bottom"/>
            <w:hideMark/>
          </w:tcPr>
          <w:p w14:paraId="4C827A7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Unicom</w:t>
            </w:r>
          </w:p>
        </w:tc>
        <w:tc>
          <w:tcPr>
            <w:tcW w:w="3720" w:type="dxa"/>
            <w:shd w:val="clear" w:color="auto" w:fill="auto"/>
            <w:noWrap/>
            <w:vAlign w:val="bottom"/>
            <w:hideMark/>
          </w:tcPr>
          <w:p w14:paraId="44A19BF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Unicom Broadband Online</w:t>
            </w:r>
          </w:p>
        </w:tc>
      </w:tr>
      <w:tr w:rsidR="00125A36" w:rsidRPr="00125A36" w14:paraId="5F504244" w14:textId="77777777" w:rsidTr="00125A36">
        <w:trPr>
          <w:trHeight w:val="288"/>
        </w:trPr>
        <w:tc>
          <w:tcPr>
            <w:tcW w:w="2280" w:type="dxa"/>
            <w:shd w:val="clear" w:color="auto" w:fill="auto"/>
            <w:noWrap/>
            <w:vAlign w:val="bottom"/>
            <w:hideMark/>
          </w:tcPr>
          <w:p w14:paraId="1EFFAA0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Zhao</w:t>
            </w:r>
          </w:p>
        </w:tc>
        <w:tc>
          <w:tcPr>
            <w:tcW w:w="1671" w:type="dxa"/>
            <w:shd w:val="clear" w:color="auto" w:fill="auto"/>
            <w:noWrap/>
            <w:vAlign w:val="bottom"/>
            <w:hideMark/>
          </w:tcPr>
          <w:p w14:paraId="5129E41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Song</w:t>
            </w:r>
          </w:p>
        </w:tc>
        <w:tc>
          <w:tcPr>
            <w:tcW w:w="3175" w:type="dxa"/>
            <w:shd w:val="clear" w:color="auto" w:fill="auto"/>
            <w:noWrap/>
            <w:vAlign w:val="bottom"/>
            <w:hideMark/>
          </w:tcPr>
          <w:p w14:paraId="4F1F5C1B"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Telecom Corporation Ltd.</w:t>
            </w:r>
          </w:p>
        </w:tc>
        <w:tc>
          <w:tcPr>
            <w:tcW w:w="3720" w:type="dxa"/>
            <w:shd w:val="clear" w:color="auto" w:fill="auto"/>
            <w:noWrap/>
            <w:vAlign w:val="bottom"/>
            <w:hideMark/>
          </w:tcPr>
          <w:p w14:paraId="011D6249"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China Telecommunications</w:t>
            </w:r>
          </w:p>
        </w:tc>
      </w:tr>
      <w:tr w:rsidR="00125A36" w:rsidRPr="00125A36" w14:paraId="01DF72C6" w14:textId="77777777" w:rsidTr="00125A36">
        <w:trPr>
          <w:trHeight w:val="288"/>
        </w:trPr>
        <w:tc>
          <w:tcPr>
            <w:tcW w:w="2280" w:type="dxa"/>
            <w:shd w:val="clear" w:color="auto" w:fill="auto"/>
            <w:noWrap/>
            <w:vAlign w:val="bottom"/>
            <w:hideMark/>
          </w:tcPr>
          <w:p w14:paraId="250B09F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Zhao</w:t>
            </w:r>
          </w:p>
        </w:tc>
        <w:tc>
          <w:tcPr>
            <w:tcW w:w="1671" w:type="dxa"/>
            <w:shd w:val="clear" w:color="auto" w:fill="auto"/>
            <w:noWrap/>
            <w:vAlign w:val="bottom"/>
            <w:hideMark/>
          </w:tcPr>
          <w:p w14:paraId="33891C5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Xian</w:t>
            </w:r>
          </w:p>
        </w:tc>
        <w:tc>
          <w:tcPr>
            <w:tcW w:w="3175" w:type="dxa"/>
            <w:shd w:val="clear" w:color="auto" w:fill="auto"/>
            <w:noWrap/>
            <w:vAlign w:val="bottom"/>
            <w:hideMark/>
          </w:tcPr>
          <w:p w14:paraId="2E10515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France</w:t>
            </w:r>
          </w:p>
        </w:tc>
        <w:tc>
          <w:tcPr>
            <w:tcW w:w="3720" w:type="dxa"/>
            <w:shd w:val="clear" w:color="auto" w:fill="auto"/>
            <w:noWrap/>
            <w:vAlign w:val="bottom"/>
            <w:hideMark/>
          </w:tcPr>
          <w:p w14:paraId="430DC230"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Device Co., Ltd</w:t>
            </w:r>
          </w:p>
        </w:tc>
      </w:tr>
      <w:tr w:rsidR="00125A36" w:rsidRPr="00125A36" w14:paraId="2E79542B" w14:textId="77777777" w:rsidTr="00125A36">
        <w:trPr>
          <w:trHeight w:val="288"/>
        </w:trPr>
        <w:tc>
          <w:tcPr>
            <w:tcW w:w="2280" w:type="dxa"/>
            <w:shd w:val="clear" w:color="auto" w:fill="auto"/>
            <w:noWrap/>
            <w:vAlign w:val="bottom"/>
            <w:hideMark/>
          </w:tcPr>
          <w:p w14:paraId="7442C66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Zhu</w:t>
            </w:r>
          </w:p>
        </w:tc>
        <w:tc>
          <w:tcPr>
            <w:tcW w:w="1671" w:type="dxa"/>
            <w:shd w:val="clear" w:color="auto" w:fill="auto"/>
            <w:noWrap/>
            <w:vAlign w:val="bottom"/>
            <w:hideMark/>
          </w:tcPr>
          <w:p w14:paraId="40C271A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Jinguo</w:t>
            </w:r>
            <w:proofErr w:type="spellEnd"/>
          </w:p>
        </w:tc>
        <w:tc>
          <w:tcPr>
            <w:tcW w:w="3175" w:type="dxa"/>
            <w:shd w:val="clear" w:color="auto" w:fill="auto"/>
            <w:noWrap/>
            <w:vAlign w:val="bottom"/>
            <w:hideMark/>
          </w:tcPr>
          <w:p w14:paraId="7E8E02F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Corporation</w:t>
            </w:r>
          </w:p>
        </w:tc>
        <w:tc>
          <w:tcPr>
            <w:tcW w:w="3720" w:type="dxa"/>
            <w:shd w:val="clear" w:color="auto" w:fill="auto"/>
            <w:noWrap/>
            <w:vAlign w:val="bottom"/>
            <w:hideMark/>
          </w:tcPr>
          <w:p w14:paraId="29153AB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ZTE Italia</w:t>
            </w:r>
          </w:p>
        </w:tc>
      </w:tr>
      <w:tr w:rsidR="00125A36" w:rsidRPr="00125A36" w14:paraId="1A92EFA6" w14:textId="77777777" w:rsidTr="00125A36">
        <w:trPr>
          <w:trHeight w:val="288"/>
        </w:trPr>
        <w:tc>
          <w:tcPr>
            <w:tcW w:w="2280" w:type="dxa"/>
            <w:shd w:val="clear" w:color="auto" w:fill="auto"/>
            <w:noWrap/>
            <w:vAlign w:val="bottom"/>
            <w:hideMark/>
          </w:tcPr>
          <w:p w14:paraId="7F9ED47A"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Zhu</w:t>
            </w:r>
          </w:p>
        </w:tc>
        <w:tc>
          <w:tcPr>
            <w:tcW w:w="1671" w:type="dxa"/>
            <w:shd w:val="clear" w:color="auto" w:fill="auto"/>
            <w:noWrap/>
            <w:vAlign w:val="bottom"/>
            <w:hideMark/>
          </w:tcPr>
          <w:p w14:paraId="0B4A4AE1"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Lei</w:t>
            </w:r>
          </w:p>
        </w:tc>
        <w:tc>
          <w:tcPr>
            <w:tcW w:w="3175" w:type="dxa"/>
            <w:shd w:val="clear" w:color="auto" w:fill="auto"/>
            <w:noWrap/>
            <w:vAlign w:val="bottom"/>
            <w:hideMark/>
          </w:tcPr>
          <w:p w14:paraId="3C274546"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Tech.(UK) Co.. Ltd</w:t>
            </w:r>
          </w:p>
        </w:tc>
        <w:tc>
          <w:tcPr>
            <w:tcW w:w="3720" w:type="dxa"/>
            <w:shd w:val="clear" w:color="auto" w:fill="auto"/>
            <w:noWrap/>
            <w:vAlign w:val="bottom"/>
            <w:hideMark/>
          </w:tcPr>
          <w:p w14:paraId="4999565C"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Japan K.K.</w:t>
            </w:r>
          </w:p>
        </w:tc>
      </w:tr>
      <w:tr w:rsidR="00125A36" w:rsidRPr="00125A36" w14:paraId="3FFFE212" w14:textId="77777777" w:rsidTr="00125A36">
        <w:trPr>
          <w:trHeight w:val="288"/>
        </w:trPr>
        <w:tc>
          <w:tcPr>
            <w:tcW w:w="2280" w:type="dxa"/>
            <w:shd w:val="clear" w:color="auto" w:fill="auto"/>
            <w:noWrap/>
            <w:vAlign w:val="bottom"/>
            <w:hideMark/>
          </w:tcPr>
          <w:p w14:paraId="1200802F"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Zou</w:t>
            </w:r>
          </w:p>
        </w:tc>
        <w:tc>
          <w:tcPr>
            <w:tcW w:w="1671" w:type="dxa"/>
            <w:shd w:val="clear" w:color="auto" w:fill="auto"/>
            <w:noWrap/>
            <w:vAlign w:val="bottom"/>
            <w:hideMark/>
          </w:tcPr>
          <w:p w14:paraId="38424C7D"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Lan</w:t>
            </w:r>
          </w:p>
        </w:tc>
        <w:tc>
          <w:tcPr>
            <w:tcW w:w="3175" w:type="dxa"/>
            <w:shd w:val="clear" w:color="auto" w:fill="auto"/>
            <w:noWrap/>
            <w:vAlign w:val="bottom"/>
            <w:hideMark/>
          </w:tcPr>
          <w:p w14:paraId="627D20D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Tech.(UK) Co.. Ltd</w:t>
            </w:r>
          </w:p>
        </w:tc>
        <w:tc>
          <w:tcPr>
            <w:tcW w:w="3720" w:type="dxa"/>
            <w:shd w:val="clear" w:color="auto" w:fill="auto"/>
            <w:noWrap/>
            <w:vAlign w:val="bottom"/>
            <w:hideMark/>
          </w:tcPr>
          <w:p w14:paraId="7561B23E"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Huawei Technologies Sweden AB</w:t>
            </w:r>
          </w:p>
        </w:tc>
      </w:tr>
      <w:tr w:rsidR="00125A36" w:rsidRPr="00125A36" w14:paraId="4740B83C" w14:textId="77777777" w:rsidTr="00125A36">
        <w:trPr>
          <w:trHeight w:val="288"/>
        </w:trPr>
        <w:tc>
          <w:tcPr>
            <w:tcW w:w="2280" w:type="dxa"/>
            <w:shd w:val="clear" w:color="auto" w:fill="auto"/>
            <w:noWrap/>
            <w:vAlign w:val="bottom"/>
            <w:hideMark/>
          </w:tcPr>
          <w:p w14:paraId="56909598"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Zu</w:t>
            </w:r>
          </w:p>
        </w:tc>
        <w:tc>
          <w:tcPr>
            <w:tcW w:w="1671" w:type="dxa"/>
            <w:shd w:val="clear" w:color="auto" w:fill="auto"/>
            <w:noWrap/>
            <w:vAlign w:val="bottom"/>
            <w:hideMark/>
          </w:tcPr>
          <w:p w14:paraId="03C7C5E2"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proofErr w:type="spellStart"/>
            <w:r w:rsidRPr="00125A36">
              <w:rPr>
                <w:rFonts w:ascii="Calibri" w:hAnsi="Calibri" w:cs="Calibri"/>
                <w:color w:val="000000"/>
                <w:sz w:val="22"/>
                <w:szCs w:val="22"/>
              </w:rPr>
              <w:t>Qiang</w:t>
            </w:r>
            <w:proofErr w:type="spellEnd"/>
          </w:p>
        </w:tc>
        <w:tc>
          <w:tcPr>
            <w:tcW w:w="3175" w:type="dxa"/>
            <w:shd w:val="clear" w:color="auto" w:fill="auto"/>
            <w:noWrap/>
            <w:vAlign w:val="bottom"/>
            <w:hideMark/>
          </w:tcPr>
          <w:p w14:paraId="21FF2487"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Ericsson LM</w:t>
            </w:r>
          </w:p>
        </w:tc>
        <w:tc>
          <w:tcPr>
            <w:tcW w:w="3720" w:type="dxa"/>
            <w:shd w:val="clear" w:color="auto" w:fill="auto"/>
            <w:noWrap/>
            <w:vAlign w:val="bottom"/>
            <w:hideMark/>
          </w:tcPr>
          <w:p w14:paraId="54291613" w14:textId="77777777" w:rsidR="00125A36" w:rsidRPr="00125A36" w:rsidRDefault="00125A36" w:rsidP="00125A36">
            <w:pPr>
              <w:overflowPunct/>
              <w:autoSpaceDE/>
              <w:autoSpaceDN/>
              <w:adjustRightInd/>
              <w:spacing w:after="0"/>
              <w:textAlignment w:val="auto"/>
              <w:rPr>
                <w:rFonts w:ascii="Calibri" w:hAnsi="Calibri" w:cs="Calibri"/>
                <w:color w:val="000000"/>
                <w:sz w:val="22"/>
                <w:szCs w:val="22"/>
              </w:rPr>
            </w:pPr>
            <w:r w:rsidRPr="00125A36">
              <w:rPr>
                <w:rFonts w:ascii="Calibri" w:hAnsi="Calibri" w:cs="Calibri"/>
                <w:color w:val="000000"/>
                <w:sz w:val="22"/>
                <w:szCs w:val="22"/>
              </w:rPr>
              <w:t xml:space="preserve">Ericsson GmbH, </w:t>
            </w:r>
            <w:proofErr w:type="spellStart"/>
            <w:r w:rsidRPr="00125A36">
              <w:rPr>
                <w:rFonts w:ascii="Calibri" w:hAnsi="Calibri" w:cs="Calibri"/>
                <w:color w:val="000000"/>
                <w:sz w:val="22"/>
                <w:szCs w:val="22"/>
              </w:rPr>
              <w:t>Eurolab</w:t>
            </w:r>
            <w:proofErr w:type="spellEnd"/>
          </w:p>
        </w:tc>
      </w:tr>
    </w:tbl>
    <w:p w14:paraId="467E0F02" w14:textId="6D128B70" w:rsidR="0056770B" w:rsidRDefault="0056770B">
      <w:pPr>
        <w:overflowPunct/>
        <w:autoSpaceDE/>
        <w:autoSpaceDN/>
        <w:adjustRightInd/>
        <w:spacing w:after="0"/>
        <w:textAlignment w:val="auto"/>
        <w:rPr>
          <w:rFonts w:ascii="Arial" w:hAnsi="Arial"/>
          <w:sz w:val="32"/>
        </w:rPr>
      </w:pPr>
      <w:r>
        <w:rPr>
          <w:rFonts w:ascii="Arial" w:hAnsi="Arial"/>
          <w:sz w:val="32"/>
        </w:rPr>
        <w:br w:type="page"/>
      </w:r>
    </w:p>
    <w:p w14:paraId="6A26A444" w14:textId="77777777" w:rsidR="0056770B" w:rsidRDefault="0056770B" w:rsidP="0056770B">
      <w:pPr>
        <w:pStyle w:val="Heading2"/>
      </w:pPr>
      <w:r>
        <w:lastRenderedPageBreak/>
        <w:t>Annex G: List of future meetings</w:t>
      </w:r>
    </w:p>
    <w:p w14:paraId="6778AA3B" w14:textId="77777777" w:rsidR="0056770B" w:rsidRDefault="0056770B" w:rsidP="0056770B">
      <w:pPr>
        <w:pStyle w:val="TH"/>
      </w:pPr>
    </w:p>
    <w:tbl>
      <w:tblPr>
        <w:tblStyle w:val="TableGrid"/>
        <w:tblW w:w="5000" w:type="pct"/>
        <w:tblInd w:w="0" w:type="dxa"/>
        <w:tblLook w:val="04A0" w:firstRow="1" w:lastRow="0" w:firstColumn="1" w:lastColumn="0" w:noHBand="0" w:noVBand="1"/>
      </w:tblPr>
      <w:tblGrid>
        <w:gridCol w:w="1698"/>
        <w:gridCol w:w="1984"/>
        <w:gridCol w:w="2498"/>
        <w:gridCol w:w="1841"/>
        <w:gridCol w:w="1608"/>
      </w:tblGrid>
      <w:tr w:rsidR="0056770B" w14:paraId="6A478BEA" w14:textId="77777777" w:rsidTr="00BC56E3">
        <w:tc>
          <w:tcPr>
            <w:tcW w:w="882" w:type="pct"/>
          </w:tcPr>
          <w:p w14:paraId="1B2777FF" w14:textId="77777777" w:rsidR="0056770B" w:rsidRDefault="0056770B" w:rsidP="00BC56E3">
            <w:pPr>
              <w:pStyle w:val="TAH"/>
            </w:pPr>
            <w:r>
              <w:t>Title</w:t>
            </w:r>
          </w:p>
        </w:tc>
        <w:tc>
          <w:tcPr>
            <w:tcW w:w="1030" w:type="pct"/>
          </w:tcPr>
          <w:p w14:paraId="54332DF4" w14:textId="77777777" w:rsidR="0056770B" w:rsidRDefault="0056770B" w:rsidP="00BC56E3">
            <w:pPr>
              <w:pStyle w:val="TAH"/>
            </w:pPr>
            <w:r>
              <w:t>Start date</w:t>
            </w:r>
          </w:p>
        </w:tc>
        <w:tc>
          <w:tcPr>
            <w:tcW w:w="1297" w:type="pct"/>
          </w:tcPr>
          <w:p w14:paraId="4A76CBF2" w14:textId="16A97782" w:rsidR="0056770B" w:rsidRDefault="0056770B" w:rsidP="00BC56E3">
            <w:pPr>
              <w:pStyle w:val="TAH"/>
            </w:pPr>
            <w:r>
              <w:t>End date</w:t>
            </w:r>
          </w:p>
        </w:tc>
        <w:tc>
          <w:tcPr>
            <w:tcW w:w="956" w:type="pct"/>
          </w:tcPr>
          <w:p w14:paraId="4A7AE8BE" w14:textId="77777777" w:rsidR="0056770B" w:rsidRDefault="0056770B" w:rsidP="00BC56E3">
            <w:pPr>
              <w:pStyle w:val="TAH"/>
            </w:pPr>
            <w:r>
              <w:t>Town</w:t>
            </w:r>
          </w:p>
        </w:tc>
        <w:tc>
          <w:tcPr>
            <w:tcW w:w="835" w:type="pct"/>
          </w:tcPr>
          <w:p w14:paraId="683F9517" w14:textId="77777777" w:rsidR="0056770B" w:rsidRDefault="0056770B" w:rsidP="00BC56E3">
            <w:pPr>
              <w:pStyle w:val="TAH"/>
            </w:pPr>
            <w:r>
              <w:t>Country</w:t>
            </w:r>
          </w:p>
        </w:tc>
      </w:tr>
      <w:tr w:rsidR="0056770B" w14:paraId="47BB1175" w14:textId="77777777" w:rsidTr="00BC56E3">
        <w:tc>
          <w:tcPr>
            <w:tcW w:w="882" w:type="pct"/>
          </w:tcPr>
          <w:p w14:paraId="55CF73D0" w14:textId="33B25D42" w:rsidR="0056770B" w:rsidRPr="00EE42E0" w:rsidRDefault="0056770B" w:rsidP="00BC56E3">
            <w:pPr>
              <w:pStyle w:val="TAH"/>
              <w:rPr>
                <w:b w:val="0"/>
                <w:bCs/>
              </w:rPr>
            </w:pPr>
            <w:r w:rsidRPr="00EE42E0">
              <w:rPr>
                <w:b w:val="0"/>
                <w:bCs/>
              </w:rPr>
              <w:t>SA5#15</w:t>
            </w:r>
            <w:r w:rsidR="00125A36">
              <w:rPr>
                <w:b w:val="0"/>
                <w:bCs/>
              </w:rPr>
              <w:t>6</w:t>
            </w:r>
          </w:p>
        </w:tc>
        <w:tc>
          <w:tcPr>
            <w:tcW w:w="1030" w:type="pct"/>
          </w:tcPr>
          <w:p w14:paraId="129ACA4E" w14:textId="5F562F4D" w:rsidR="0056770B" w:rsidRPr="00EE42E0" w:rsidRDefault="0056770B" w:rsidP="00BC56E3">
            <w:pPr>
              <w:pStyle w:val="TAH"/>
              <w:rPr>
                <w:b w:val="0"/>
                <w:bCs/>
              </w:rPr>
            </w:pPr>
            <w:r w:rsidRPr="00EE42E0">
              <w:rPr>
                <w:b w:val="0"/>
                <w:bCs/>
              </w:rPr>
              <w:t>1</w:t>
            </w:r>
            <w:r w:rsidR="00125A36">
              <w:rPr>
                <w:b w:val="0"/>
                <w:bCs/>
              </w:rPr>
              <w:t>9</w:t>
            </w:r>
            <w:r w:rsidRPr="00EE42E0">
              <w:rPr>
                <w:b w:val="0"/>
                <w:bCs/>
              </w:rPr>
              <w:t>/</w:t>
            </w:r>
            <w:r w:rsidR="00125A36">
              <w:rPr>
                <w:b w:val="0"/>
                <w:bCs/>
              </w:rPr>
              <w:t>08</w:t>
            </w:r>
            <w:r w:rsidRPr="00EE42E0">
              <w:rPr>
                <w:b w:val="0"/>
                <w:bCs/>
              </w:rPr>
              <w:t>/2024</w:t>
            </w:r>
          </w:p>
        </w:tc>
        <w:tc>
          <w:tcPr>
            <w:tcW w:w="1297" w:type="pct"/>
          </w:tcPr>
          <w:p w14:paraId="574FE0B6" w14:textId="0CB40EF2" w:rsidR="0056770B" w:rsidRPr="00EE42E0" w:rsidRDefault="00125A36" w:rsidP="00BC56E3">
            <w:pPr>
              <w:pStyle w:val="TAH"/>
              <w:rPr>
                <w:b w:val="0"/>
                <w:bCs/>
              </w:rPr>
            </w:pPr>
            <w:r>
              <w:rPr>
                <w:b w:val="0"/>
                <w:bCs/>
              </w:rPr>
              <w:t>23</w:t>
            </w:r>
            <w:r w:rsidR="0056770B" w:rsidRPr="00EE42E0">
              <w:rPr>
                <w:b w:val="0"/>
                <w:bCs/>
              </w:rPr>
              <w:t>/</w:t>
            </w:r>
            <w:r>
              <w:rPr>
                <w:b w:val="0"/>
                <w:bCs/>
              </w:rPr>
              <w:t>08</w:t>
            </w:r>
            <w:r w:rsidR="0056770B" w:rsidRPr="00EE42E0">
              <w:rPr>
                <w:b w:val="0"/>
                <w:bCs/>
              </w:rPr>
              <w:t>/2024</w:t>
            </w:r>
          </w:p>
        </w:tc>
        <w:tc>
          <w:tcPr>
            <w:tcW w:w="956" w:type="pct"/>
          </w:tcPr>
          <w:p w14:paraId="2E6C7FCF" w14:textId="27420647" w:rsidR="0056770B" w:rsidRPr="00EE42E0" w:rsidRDefault="00125A36" w:rsidP="00BC56E3">
            <w:pPr>
              <w:pStyle w:val="TAH"/>
              <w:rPr>
                <w:b w:val="0"/>
                <w:bCs/>
              </w:rPr>
            </w:pPr>
            <w:r>
              <w:rPr>
                <w:b w:val="0"/>
                <w:bCs/>
              </w:rPr>
              <w:t>Maastricht</w:t>
            </w:r>
          </w:p>
        </w:tc>
        <w:tc>
          <w:tcPr>
            <w:tcW w:w="835" w:type="pct"/>
          </w:tcPr>
          <w:p w14:paraId="136FEBF0" w14:textId="2CD11666" w:rsidR="0056770B" w:rsidRPr="00EE42E0" w:rsidRDefault="00125A36" w:rsidP="00BC56E3">
            <w:pPr>
              <w:pStyle w:val="TAH"/>
              <w:rPr>
                <w:b w:val="0"/>
                <w:bCs/>
              </w:rPr>
            </w:pPr>
            <w:proofErr w:type="spellStart"/>
            <w:r>
              <w:rPr>
                <w:b w:val="0"/>
                <w:bCs/>
              </w:rPr>
              <w:t>Nethelands</w:t>
            </w:r>
            <w:proofErr w:type="spellEnd"/>
          </w:p>
        </w:tc>
      </w:tr>
      <w:tr w:rsidR="00125A36" w14:paraId="25FD7A1E" w14:textId="77777777" w:rsidTr="00BC56E3">
        <w:tc>
          <w:tcPr>
            <w:tcW w:w="882" w:type="pct"/>
          </w:tcPr>
          <w:p w14:paraId="6E9982FA" w14:textId="4F68F9FF" w:rsidR="00125A36" w:rsidRPr="00EE42E0" w:rsidRDefault="00125A36" w:rsidP="00125A36">
            <w:pPr>
              <w:pStyle w:val="TAH"/>
              <w:rPr>
                <w:b w:val="0"/>
                <w:bCs/>
              </w:rPr>
            </w:pPr>
            <w:r w:rsidRPr="00EE42E0">
              <w:rPr>
                <w:b w:val="0"/>
                <w:bCs/>
              </w:rPr>
              <w:t>SA5#15</w:t>
            </w:r>
            <w:r>
              <w:rPr>
                <w:b w:val="0"/>
                <w:bCs/>
              </w:rPr>
              <w:t>7</w:t>
            </w:r>
          </w:p>
        </w:tc>
        <w:tc>
          <w:tcPr>
            <w:tcW w:w="1030" w:type="pct"/>
          </w:tcPr>
          <w:p w14:paraId="1242A9FC" w14:textId="2FB43D5C" w:rsidR="00125A36" w:rsidRPr="00EE42E0" w:rsidRDefault="00125A36" w:rsidP="00125A36">
            <w:pPr>
              <w:pStyle w:val="TAH"/>
              <w:rPr>
                <w:b w:val="0"/>
                <w:bCs/>
              </w:rPr>
            </w:pPr>
            <w:r w:rsidRPr="00EE42E0">
              <w:rPr>
                <w:b w:val="0"/>
                <w:bCs/>
              </w:rPr>
              <w:t>1</w:t>
            </w:r>
            <w:r>
              <w:rPr>
                <w:b w:val="0"/>
                <w:bCs/>
              </w:rPr>
              <w:t>4</w:t>
            </w:r>
            <w:r w:rsidRPr="00EE42E0">
              <w:rPr>
                <w:b w:val="0"/>
                <w:bCs/>
              </w:rPr>
              <w:t>/</w:t>
            </w:r>
            <w:r>
              <w:rPr>
                <w:b w:val="0"/>
                <w:bCs/>
              </w:rPr>
              <w:t>10</w:t>
            </w:r>
            <w:r w:rsidRPr="00EE42E0">
              <w:rPr>
                <w:b w:val="0"/>
                <w:bCs/>
              </w:rPr>
              <w:t>/2024</w:t>
            </w:r>
          </w:p>
        </w:tc>
        <w:tc>
          <w:tcPr>
            <w:tcW w:w="1297" w:type="pct"/>
          </w:tcPr>
          <w:p w14:paraId="227FD116" w14:textId="6C27AA30" w:rsidR="00125A36" w:rsidRPr="00EE42E0" w:rsidRDefault="00125A36" w:rsidP="00125A36">
            <w:pPr>
              <w:pStyle w:val="TAH"/>
              <w:rPr>
                <w:b w:val="0"/>
                <w:bCs/>
              </w:rPr>
            </w:pPr>
            <w:r w:rsidRPr="00EE42E0">
              <w:rPr>
                <w:b w:val="0"/>
                <w:bCs/>
              </w:rPr>
              <w:t>1</w:t>
            </w:r>
            <w:r>
              <w:rPr>
                <w:b w:val="0"/>
                <w:bCs/>
              </w:rPr>
              <w:t>8</w:t>
            </w:r>
            <w:r w:rsidRPr="00EE42E0">
              <w:rPr>
                <w:b w:val="0"/>
                <w:bCs/>
              </w:rPr>
              <w:t>/</w:t>
            </w:r>
            <w:r>
              <w:rPr>
                <w:b w:val="0"/>
                <w:bCs/>
              </w:rPr>
              <w:t>10</w:t>
            </w:r>
            <w:r w:rsidRPr="00EE42E0">
              <w:rPr>
                <w:b w:val="0"/>
                <w:bCs/>
              </w:rPr>
              <w:t>/2024</w:t>
            </w:r>
          </w:p>
        </w:tc>
        <w:tc>
          <w:tcPr>
            <w:tcW w:w="956" w:type="pct"/>
          </w:tcPr>
          <w:p w14:paraId="1C84F6BC" w14:textId="787F024F" w:rsidR="00125A36" w:rsidRPr="00EE42E0" w:rsidRDefault="00125A36" w:rsidP="00125A36">
            <w:pPr>
              <w:pStyle w:val="TAH"/>
              <w:rPr>
                <w:b w:val="0"/>
                <w:bCs/>
              </w:rPr>
            </w:pPr>
            <w:r>
              <w:rPr>
                <w:b w:val="0"/>
                <w:bCs/>
              </w:rPr>
              <w:t>Hyderabad</w:t>
            </w:r>
          </w:p>
        </w:tc>
        <w:tc>
          <w:tcPr>
            <w:tcW w:w="835" w:type="pct"/>
          </w:tcPr>
          <w:p w14:paraId="33FA578D" w14:textId="7DE74538" w:rsidR="00125A36" w:rsidRPr="00EE42E0" w:rsidRDefault="00125A36" w:rsidP="00125A36">
            <w:pPr>
              <w:pStyle w:val="TAH"/>
              <w:rPr>
                <w:b w:val="0"/>
                <w:bCs/>
              </w:rPr>
            </w:pPr>
            <w:r>
              <w:rPr>
                <w:b w:val="0"/>
                <w:bCs/>
              </w:rPr>
              <w:t>India</w:t>
            </w:r>
          </w:p>
        </w:tc>
      </w:tr>
    </w:tbl>
    <w:p w14:paraId="7B7C49C2" w14:textId="77777777" w:rsidR="0056770B" w:rsidRPr="00120D55" w:rsidRDefault="0056770B" w:rsidP="00F51BD8">
      <w:pPr>
        <w:pStyle w:val="FP"/>
      </w:pPr>
    </w:p>
    <w:sectPr w:rsidR="0056770B" w:rsidRPr="00120D55" w:rsidSect="00120D5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1D147" w14:textId="77777777" w:rsidR="005C06CB" w:rsidRDefault="005C06CB">
      <w:pPr>
        <w:spacing w:after="0"/>
      </w:pPr>
      <w:r>
        <w:separator/>
      </w:r>
    </w:p>
  </w:endnote>
  <w:endnote w:type="continuationSeparator" w:id="0">
    <w:p w14:paraId="7D81B77D" w14:textId="77777777" w:rsidR="005C06CB" w:rsidRDefault="005C06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C8D16" w14:textId="77777777" w:rsidR="00120D55" w:rsidRDefault="00120D55" w:rsidP="0017703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513D459" w14:textId="77777777" w:rsidR="00120D55" w:rsidRDefault="00120D55" w:rsidP="00120D5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D6892" w14:textId="59F408E6" w:rsidR="00120D55" w:rsidRDefault="00120D55" w:rsidP="0017703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A29D11C" w14:textId="77777777" w:rsidR="00120D55" w:rsidRDefault="00120D55" w:rsidP="00120D5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6AF" w14:textId="77777777" w:rsidR="00120D55" w:rsidRDefault="00120D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F11A5" w14:textId="77777777" w:rsidR="005C06CB" w:rsidRDefault="005C06CB">
      <w:pPr>
        <w:spacing w:after="0"/>
      </w:pPr>
      <w:r>
        <w:separator/>
      </w:r>
    </w:p>
  </w:footnote>
  <w:footnote w:type="continuationSeparator" w:id="0">
    <w:p w14:paraId="272527D1" w14:textId="77777777" w:rsidR="005C06CB" w:rsidRDefault="005C06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DC062" w14:textId="77777777" w:rsidR="00120D55" w:rsidRDefault="00120D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10A9B" w14:textId="77777777" w:rsidR="00120D55" w:rsidRDefault="00120D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B488" w14:textId="77777777" w:rsidR="00120D55" w:rsidRDefault="00120D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0NDUwNrc0NzM1NjVW0lEKTi0uzszPAykwrgUA0KUK9CwAAAA="/>
  </w:docVars>
  <w:rsids>
    <w:rsidRoot w:val="00120D55"/>
    <w:rsid w:val="00120D55"/>
    <w:rsid w:val="00125A36"/>
    <w:rsid w:val="0056770B"/>
    <w:rsid w:val="005C06CB"/>
    <w:rsid w:val="00A27F36"/>
    <w:rsid w:val="00C03396"/>
    <w:rsid w:val="00CA0D90"/>
    <w:rsid w:val="00CE116A"/>
    <w:rsid w:val="00F51B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43D5B"/>
  <w15:chartTrackingRefBased/>
  <w15:docId w15:val="{13524128-D764-4AAA-82EA-6C5B3933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F3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27F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27F36"/>
    <w:pPr>
      <w:pBdr>
        <w:top w:val="none" w:sz="0" w:space="0" w:color="auto"/>
      </w:pBdr>
      <w:spacing w:before="180"/>
      <w:outlineLvl w:val="1"/>
    </w:pPr>
    <w:rPr>
      <w:sz w:val="32"/>
    </w:rPr>
  </w:style>
  <w:style w:type="paragraph" w:styleId="Heading3">
    <w:name w:val="heading 3"/>
    <w:basedOn w:val="Heading2"/>
    <w:next w:val="Normal"/>
    <w:link w:val="Heading3Char"/>
    <w:qFormat/>
    <w:rsid w:val="00A27F36"/>
    <w:pPr>
      <w:spacing w:before="120"/>
      <w:outlineLvl w:val="2"/>
    </w:pPr>
    <w:rPr>
      <w:sz w:val="28"/>
    </w:rPr>
  </w:style>
  <w:style w:type="paragraph" w:styleId="Heading4">
    <w:name w:val="heading 4"/>
    <w:basedOn w:val="Heading3"/>
    <w:next w:val="Normal"/>
    <w:link w:val="Heading4Char"/>
    <w:qFormat/>
    <w:rsid w:val="00A27F36"/>
    <w:pPr>
      <w:ind w:left="1418" w:hanging="1418"/>
      <w:outlineLvl w:val="3"/>
    </w:pPr>
    <w:rPr>
      <w:sz w:val="24"/>
    </w:rPr>
  </w:style>
  <w:style w:type="paragraph" w:styleId="Heading5">
    <w:name w:val="heading 5"/>
    <w:basedOn w:val="Heading4"/>
    <w:next w:val="Normal"/>
    <w:link w:val="Heading5Char"/>
    <w:qFormat/>
    <w:rsid w:val="00A27F36"/>
    <w:pPr>
      <w:ind w:left="1701" w:hanging="1701"/>
      <w:outlineLvl w:val="4"/>
    </w:pPr>
    <w:rPr>
      <w:sz w:val="22"/>
    </w:rPr>
  </w:style>
  <w:style w:type="paragraph" w:styleId="Heading6">
    <w:name w:val="heading 6"/>
    <w:basedOn w:val="H6"/>
    <w:next w:val="Normal"/>
    <w:link w:val="Heading6Char"/>
    <w:qFormat/>
    <w:rsid w:val="00A27F36"/>
    <w:pPr>
      <w:outlineLvl w:val="5"/>
    </w:pPr>
  </w:style>
  <w:style w:type="paragraph" w:styleId="Heading7">
    <w:name w:val="heading 7"/>
    <w:basedOn w:val="H6"/>
    <w:next w:val="Normal"/>
    <w:link w:val="Heading7Char"/>
    <w:qFormat/>
    <w:rsid w:val="00A27F36"/>
    <w:pPr>
      <w:outlineLvl w:val="6"/>
    </w:pPr>
  </w:style>
  <w:style w:type="paragraph" w:styleId="Heading8">
    <w:name w:val="heading 8"/>
    <w:basedOn w:val="Heading1"/>
    <w:next w:val="Normal"/>
    <w:link w:val="Heading8Char"/>
    <w:qFormat/>
    <w:rsid w:val="00A27F36"/>
    <w:pPr>
      <w:ind w:left="0" w:firstLine="0"/>
      <w:outlineLvl w:val="7"/>
    </w:pPr>
  </w:style>
  <w:style w:type="paragraph" w:styleId="Heading9">
    <w:name w:val="heading 9"/>
    <w:basedOn w:val="Heading8"/>
    <w:next w:val="Normal"/>
    <w:link w:val="Heading9Char"/>
    <w:qFormat/>
    <w:rsid w:val="00A27F36"/>
    <w:pPr>
      <w:outlineLvl w:val="8"/>
    </w:pPr>
  </w:style>
  <w:style w:type="character" w:default="1" w:styleId="DefaultParagraphFont">
    <w:name w:val="Default Paragraph Font"/>
    <w:semiHidden/>
    <w:rsid w:val="00A27F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7F36"/>
  </w:style>
  <w:style w:type="paragraph" w:styleId="TOC8">
    <w:name w:val="toc 8"/>
    <w:basedOn w:val="TOC1"/>
    <w:semiHidden/>
    <w:rsid w:val="00A27F36"/>
    <w:pPr>
      <w:spacing w:before="180"/>
      <w:ind w:left="2693" w:hanging="2693"/>
    </w:pPr>
    <w:rPr>
      <w:b/>
    </w:rPr>
  </w:style>
  <w:style w:type="paragraph" w:styleId="TOC1">
    <w:name w:val="toc 1"/>
    <w:semiHidden/>
    <w:rsid w:val="00A27F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27F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27F36"/>
    <w:pPr>
      <w:ind w:left="1701" w:hanging="1701"/>
    </w:pPr>
  </w:style>
  <w:style w:type="paragraph" w:styleId="TOC4">
    <w:name w:val="toc 4"/>
    <w:basedOn w:val="TOC3"/>
    <w:rsid w:val="00A27F36"/>
    <w:pPr>
      <w:ind w:left="1418" w:hanging="1418"/>
    </w:pPr>
  </w:style>
  <w:style w:type="paragraph" w:styleId="TOC3">
    <w:name w:val="toc 3"/>
    <w:basedOn w:val="TOC2"/>
    <w:rsid w:val="00A27F36"/>
    <w:pPr>
      <w:ind w:left="1134" w:hanging="1134"/>
    </w:pPr>
  </w:style>
  <w:style w:type="paragraph" w:styleId="TOC2">
    <w:name w:val="toc 2"/>
    <w:basedOn w:val="TOC1"/>
    <w:rsid w:val="00A27F36"/>
    <w:pPr>
      <w:keepNext w:val="0"/>
      <w:spacing w:before="0"/>
      <w:ind w:left="851" w:hanging="851"/>
    </w:pPr>
    <w:rPr>
      <w:sz w:val="20"/>
    </w:rPr>
  </w:style>
  <w:style w:type="paragraph" w:styleId="Index2">
    <w:name w:val="index 2"/>
    <w:basedOn w:val="Index1"/>
    <w:semiHidden/>
    <w:rsid w:val="00A27F36"/>
    <w:pPr>
      <w:ind w:left="284"/>
    </w:pPr>
  </w:style>
  <w:style w:type="paragraph" w:styleId="Index1">
    <w:name w:val="index 1"/>
    <w:basedOn w:val="Normal"/>
    <w:semiHidden/>
    <w:rsid w:val="00A27F36"/>
    <w:pPr>
      <w:keepLines/>
      <w:spacing w:after="0"/>
    </w:pPr>
  </w:style>
  <w:style w:type="paragraph" w:customStyle="1" w:styleId="ZH">
    <w:name w:val="ZH"/>
    <w:rsid w:val="00A27F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27F36"/>
    <w:pPr>
      <w:outlineLvl w:val="9"/>
    </w:pPr>
  </w:style>
  <w:style w:type="paragraph" w:styleId="ListNumber2">
    <w:name w:val="List Number 2"/>
    <w:basedOn w:val="ListNumber"/>
    <w:semiHidden/>
    <w:rsid w:val="00A27F36"/>
    <w:pPr>
      <w:ind w:left="851"/>
    </w:pPr>
  </w:style>
  <w:style w:type="paragraph" w:styleId="Header">
    <w:name w:val="header"/>
    <w:link w:val="HeaderChar"/>
    <w:semiHidden/>
    <w:rsid w:val="00A27F3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27F36"/>
    <w:rPr>
      <w:b/>
      <w:position w:val="6"/>
      <w:sz w:val="16"/>
    </w:rPr>
  </w:style>
  <w:style w:type="paragraph" w:styleId="FootnoteText">
    <w:name w:val="footnote text"/>
    <w:basedOn w:val="Normal"/>
    <w:link w:val="FootnoteTextChar"/>
    <w:semiHidden/>
    <w:rsid w:val="00A27F36"/>
    <w:pPr>
      <w:keepLines/>
      <w:spacing w:after="0"/>
      <w:ind w:left="454" w:hanging="454"/>
    </w:pPr>
    <w:rPr>
      <w:sz w:val="16"/>
    </w:rPr>
  </w:style>
  <w:style w:type="paragraph" w:customStyle="1" w:styleId="TAH">
    <w:name w:val="TAH"/>
    <w:basedOn w:val="TAC"/>
    <w:rsid w:val="00A27F36"/>
    <w:rPr>
      <w:b/>
    </w:rPr>
  </w:style>
  <w:style w:type="paragraph" w:customStyle="1" w:styleId="TAC">
    <w:name w:val="TAC"/>
    <w:basedOn w:val="TAL"/>
    <w:rsid w:val="00A27F36"/>
    <w:pPr>
      <w:jc w:val="center"/>
    </w:pPr>
  </w:style>
  <w:style w:type="paragraph" w:customStyle="1" w:styleId="TF">
    <w:name w:val="TF"/>
    <w:basedOn w:val="TH"/>
    <w:rsid w:val="00A27F36"/>
    <w:pPr>
      <w:keepNext w:val="0"/>
      <w:spacing w:before="0" w:after="240"/>
    </w:pPr>
  </w:style>
  <w:style w:type="paragraph" w:customStyle="1" w:styleId="NO">
    <w:name w:val="NO"/>
    <w:basedOn w:val="Normal"/>
    <w:rsid w:val="00A27F36"/>
    <w:pPr>
      <w:keepLines/>
      <w:ind w:left="1135" w:hanging="851"/>
    </w:pPr>
  </w:style>
  <w:style w:type="paragraph" w:styleId="TOC9">
    <w:name w:val="toc 9"/>
    <w:basedOn w:val="TOC8"/>
    <w:semiHidden/>
    <w:rsid w:val="00A27F36"/>
    <w:pPr>
      <w:ind w:left="1418" w:hanging="1418"/>
    </w:pPr>
  </w:style>
  <w:style w:type="paragraph" w:customStyle="1" w:styleId="EX">
    <w:name w:val="EX"/>
    <w:basedOn w:val="Normal"/>
    <w:rsid w:val="00A27F36"/>
    <w:pPr>
      <w:keepLines/>
      <w:ind w:left="1702" w:hanging="1418"/>
    </w:pPr>
  </w:style>
  <w:style w:type="paragraph" w:customStyle="1" w:styleId="FP">
    <w:name w:val="FP"/>
    <w:basedOn w:val="Normal"/>
    <w:rsid w:val="00A27F36"/>
    <w:pPr>
      <w:spacing w:after="0"/>
    </w:pPr>
  </w:style>
  <w:style w:type="paragraph" w:customStyle="1" w:styleId="LD">
    <w:name w:val="LD"/>
    <w:rsid w:val="00A27F3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27F36"/>
    <w:pPr>
      <w:spacing w:after="0"/>
    </w:pPr>
  </w:style>
  <w:style w:type="paragraph" w:customStyle="1" w:styleId="EW">
    <w:name w:val="EW"/>
    <w:basedOn w:val="EX"/>
    <w:rsid w:val="00A27F36"/>
    <w:pPr>
      <w:spacing w:after="0"/>
    </w:pPr>
  </w:style>
  <w:style w:type="paragraph" w:styleId="TOC6">
    <w:name w:val="toc 6"/>
    <w:basedOn w:val="TOC5"/>
    <w:next w:val="Normal"/>
    <w:semiHidden/>
    <w:rsid w:val="00A27F36"/>
    <w:pPr>
      <w:ind w:left="1985" w:hanging="1985"/>
    </w:pPr>
  </w:style>
  <w:style w:type="paragraph" w:styleId="TOC7">
    <w:name w:val="toc 7"/>
    <w:basedOn w:val="TOC6"/>
    <w:next w:val="Normal"/>
    <w:semiHidden/>
    <w:rsid w:val="00A27F36"/>
    <w:pPr>
      <w:ind w:left="2268" w:hanging="2268"/>
    </w:pPr>
  </w:style>
  <w:style w:type="paragraph" w:styleId="ListBullet2">
    <w:name w:val="List Bullet 2"/>
    <w:basedOn w:val="ListBullet"/>
    <w:semiHidden/>
    <w:rsid w:val="00A27F36"/>
    <w:pPr>
      <w:ind w:left="851"/>
    </w:pPr>
  </w:style>
  <w:style w:type="paragraph" w:styleId="ListBullet3">
    <w:name w:val="List Bullet 3"/>
    <w:basedOn w:val="ListBullet2"/>
    <w:semiHidden/>
    <w:rsid w:val="00A27F36"/>
    <w:pPr>
      <w:ind w:left="1135"/>
    </w:pPr>
  </w:style>
  <w:style w:type="paragraph" w:styleId="ListNumber">
    <w:name w:val="List Number"/>
    <w:basedOn w:val="List"/>
    <w:semiHidden/>
    <w:rsid w:val="00A27F36"/>
  </w:style>
  <w:style w:type="paragraph" w:customStyle="1" w:styleId="EQ">
    <w:name w:val="EQ"/>
    <w:basedOn w:val="Normal"/>
    <w:next w:val="Normal"/>
    <w:rsid w:val="00A27F36"/>
    <w:pPr>
      <w:keepLines/>
      <w:tabs>
        <w:tab w:val="center" w:pos="4536"/>
        <w:tab w:val="right" w:pos="9072"/>
      </w:tabs>
    </w:pPr>
    <w:rPr>
      <w:noProof/>
    </w:rPr>
  </w:style>
  <w:style w:type="paragraph" w:customStyle="1" w:styleId="TH">
    <w:name w:val="TH"/>
    <w:basedOn w:val="Normal"/>
    <w:rsid w:val="00A27F36"/>
    <w:pPr>
      <w:keepNext/>
      <w:keepLines/>
      <w:spacing w:before="60"/>
      <w:jc w:val="center"/>
    </w:pPr>
    <w:rPr>
      <w:rFonts w:ascii="Arial" w:hAnsi="Arial"/>
      <w:b/>
    </w:rPr>
  </w:style>
  <w:style w:type="paragraph" w:customStyle="1" w:styleId="NF">
    <w:name w:val="NF"/>
    <w:basedOn w:val="NO"/>
    <w:rsid w:val="00A27F36"/>
    <w:pPr>
      <w:keepNext/>
      <w:spacing w:after="0"/>
    </w:pPr>
    <w:rPr>
      <w:rFonts w:ascii="Arial" w:hAnsi="Arial"/>
      <w:sz w:val="18"/>
    </w:rPr>
  </w:style>
  <w:style w:type="paragraph" w:customStyle="1" w:styleId="PL">
    <w:name w:val="PL"/>
    <w:rsid w:val="00A2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27F36"/>
    <w:pPr>
      <w:jc w:val="right"/>
    </w:pPr>
  </w:style>
  <w:style w:type="paragraph" w:customStyle="1" w:styleId="H6">
    <w:name w:val="H6"/>
    <w:basedOn w:val="Heading5"/>
    <w:next w:val="Normal"/>
    <w:rsid w:val="00A27F36"/>
    <w:pPr>
      <w:ind w:left="1985" w:hanging="1985"/>
      <w:outlineLvl w:val="9"/>
    </w:pPr>
    <w:rPr>
      <w:sz w:val="20"/>
    </w:rPr>
  </w:style>
  <w:style w:type="paragraph" w:customStyle="1" w:styleId="TAN">
    <w:name w:val="TAN"/>
    <w:basedOn w:val="TAL"/>
    <w:rsid w:val="00A27F36"/>
    <w:pPr>
      <w:ind w:left="851" w:hanging="851"/>
    </w:pPr>
  </w:style>
  <w:style w:type="paragraph" w:customStyle="1" w:styleId="TAL">
    <w:name w:val="TAL"/>
    <w:basedOn w:val="Normal"/>
    <w:rsid w:val="00A27F36"/>
    <w:pPr>
      <w:keepNext/>
      <w:keepLines/>
      <w:spacing w:after="0"/>
    </w:pPr>
    <w:rPr>
      <w:rFonts w:ascii="Arial" w:hAnsi="Arial"/>
      <w:sz w:val="18"/>
    </w:rPr>
  </w:style>
  <w:style w:type="paragraph" w:customStyle="1" w:styleId="ZA">
    <w:name w:val="ZA"/>
    <w:rsid w:val="00A27F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7F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27F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27F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27F36"/>
    <w:pPr>
      <w:framePr w:wrap="notBeside" w:y="16161"/>
    </w:pPr>
  </w:style>
  <w:style w:type="character" w:customStyle="1" w:styleId="ZGSM">
    <w:name w:val="ZGSM"/>
    <w:rsid w:val="00A27F36"/>
  </w:style>
  <w:style w:type="paragraph" w:styleId="List2">
    <w:name w:val="List 2"/>
    <w:basedOn w:val="List"/>
    <w:semiHidden/>
    <w:rsid w:val="00A27F36"/>
    <w:pPr>
      <w:ind w:left="851"/>
    </w:pPr>
  </w:style>
  <w:style w:type="paragraph" w:customStyle="1" w:styleId="ZG">
    <w:name w:val="ZG"/>
    <w:rsid w:val="00A27F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27F36"/>
    <w:pPr>
      <w:ind w:left="1135"/>
    </w:pPr>
  </w:style>
  <w:style w:type="paragraph" w:styleId="List4">
    <w:name w:val="List 4"/>
    <w:basedOn w:val="List3"/>
    <w:semiHidden/>
    <w:rsid w:val="00A27F36"/>
    <w:pPr>
      <w:ind w:left="1418"/>
    </w:pPr>
  </w:style>
  <w:style w:type="paragraph" w:styleId="List5">
    <w:name w:val="List 5"/>
    <w:basedOn w:val="List4"/>
    <w:semiHidden/>
    <w:rsid w:val="00A27F36"/>
    <w:pPr>
      <w:ind w:left="1702"/>
    </w:pPr>
  </w:style>
  <w:style w:type="paragraph" w:customStyle="1" w:styleId="EditorsNote">
    <w:name w:val="Editor's Note"/>
    <w:basedOn w:val="NO"/>
    <w:rsid w:val="00A27F36"/>
    <w:rPr>
      <w:color w:val="FF0000"/>
    </w:rPr>
  </w:style>
  <w:style w:type="paragraph" w:styleId="List">
    <w:name w:val="List"/>
    <w:basedOn w:val="Normal"/>
    <w:semiHidden/>
    <w:rsid w:val="00A27F36"/>
    <w:pPr>
      <w:ind w:left="568" w:hanging="284"/>
    </w:pPr>
  </w:style>
  <w:style w:type="paragraph" w:styleId="ListBullet">
    <w:name w:val="List Bullet"/>
    <w:basedOn w:val="List"/>
    <w:semiHidden/>
    <w:rsid w:val="00A27F36"/>
  </w:style>
  <w:style w:type="paragraph" w:styleId="ListBullet4">
    <w:name w:val="List Bullet 4"/>
    <w:basedOn w:val="ListBullet3"/>
    <w:semiHidden/>
    <w:rsid w:val="00A27F36"/>
    <w:pPr>
      <w:ind w:left="1418"/>
    </w:pPr>
  </w:style>
  <w:style w:type="paragraph" w:styleId="ListBullet5">
    <w:name w:val="List Bullet 5"/>
    <w:basedOn w:val="ListBullet4"/>
    <w:semiHidden/>
    <w:rsid w:val="00A27F36"/>
    <w:pPr>
      <w:ind w:left="1702"/>
    </w:pPr>
  </w:style>
  <w:style w:type="paragraph" w:customStyle="1" w:styleId="B1">
    <w:name w:val="B1"/>
    <w:basedOn w:val="List"/>
    <w:rsid w:val="00A27F36"/>
  </w:style>
  <w:style w:type="paragraph" w:customStyle="1" w:styleId="B2">
    <w:name w:val="B2"/>
    <w:basedOn w:val="List2"/>
    <w:rsid w:val="00A27F36"/>
  </w:style>
  <w:style w:type="paragraph" w:customStyle="1" w:styleId="B3">
    <w:name w:val="B3"/>
    <w:basedOn w:val="List3"/>
    <w:rsid w:val="00A27F36"/>
  </w:style>
  <w:style w:type="paragraph" w:customStyle="1" w:styleId="B4">
    <w:name w:val="B4"/>
    <w:basedOn w:val="List4"/>
    <w:rsid w:val="00A27F36"/>
  </w:style>
  <w:style w:type="paragraph" w:customStyle="1" w:styleId="B5">
    <w:name w:val="B5"/>
    <w:basedOn w:val="List5"/>
    <w:rsid w:val="00A27F36"/>
  </w:style>
  <w:style w:type="paragraph" w:styleId="Footer">
    <w:name w:val="footer"/>
    <w:basedOn w:val="Header"/>
    <w:link w:val="FooterChar"/>
    <w:semiHidden/>
    <w:rsid w:val="00A27F36"/>
    <w:pPr>
      <w:jc w:val="center"/>
    </w:pPr>
    <w:rPr>
      <w:i/>
    </w:rPr>
  </w:style>
  <w:style w:type="paragraph" w:customStyle="1" w:styleId="ZTD">
    <w:name w:val="ZTD"/>
    <w:basedOn w:val="ZB"/>
    <w:rsid w:val="00A27F36"/>
    <w:pPr>
      <w:framePr w:hRule="auto" w:wrap="notBeside" w:y="852"/>
    </w:pPr>
    <w:rPr>
      <w:i w:val="0"/>
      <w:sz w:val="40"/>
    </w:rPr>
  </w:style>
  <w:style w:type="character" w:styleId="PageNumber">
    <w:name w:val="page number"/>
    <w:basedOn w:val="DefaultParagraphFont"/>
    <w:uiPriority w:val="99"/>
    <w:semiHidden/>
    <w:unhideWhenUsed/>
    <w:rsid w:val="00120D55"/>
  </w:style>
  <w:style w:type="character" w:customStyle="1" w:styleId="Heading1Char">
    <w:name w:val="Heading 1 Char"/>
    <w:basedOn w:val="DefaultParagraphFont"/>
    <w:link w:val="Heading1"/>
    <w:rsid w:val="00F51BD8"/>
    <w:rPr>
      <w:rFonts w:ascii="Arial" w:hAnsi="Arial"/>
      <w:sz w:val="36"/>
    </w:rPr>
  </w:style>
  <w:style w:type="character" w:customStyle="1" w:styleId="Heading2Char">
    <w:name w:val="Heading 2 Char"/>
    <w:basedOn w:val="DefaultParagraphFont"/>
    <w:link w:val="Heading2"/>
    <w:rsid w:val="00F51BD8"/>
    <w:rPr>
      <w:rFonts w:ascii="Arial" w:hAnsi="Arial"/>
      <w:sz w:val="32"/>
    </w:rPr>
  </w:style>
  <w:style w:type="character" w:customStyle="1" w:styleId="Heading3Char">
    <w:name w:val="Heading 3 Char"/>
    <w:basedOn w:val="DefaultParagraphFont"/>
    <w:link w:val="Heading3"/>
    <w:rsid w:val="00F51BD8"/>
    <w:rPr>
      <w:rFonts w:ascii="Arial" w:hAnsi="Arial"/>
      <w:sz w:val="28"/>
    </w:rPr>
  </w:style>
  <w:style w:type="character" w:customStyle="1" w:styleId="Heading4Char">
    <w:name w:val="Heading 4 Char"/>
    <w:basedOn w:val="DefaultParagraphFont"/>
    <w:link w:val="Heading4"/>
    <w:rsid w:val="00F51BD8"/>
    <w:rPr>
      <w:rFonts w:ascii="Arial" w:hAnsi="Arial"/>
      <w:sz w:val="24"/>
    </w:rPr>
  </w:style>
  <w:style w:type="character" w:customStyle="1" w:styleId="Heading5Char">
    <w:name w:val="Heading 5 Char"/>
    <w:basedOn w:val="DefaultParagraphFont"/>
    <w:link w:val="Heading5"/>
    <w:rsid w:val="00F51BD8"/>
    <w:rPr>
      <w:rFonts w:ascii="Arial" w:hAnsi="Arial"/>
      <w:sz w:val="22"/>
    </w:rPr>
  </w:style>
  <w:style w:type="character" w:customStyle="1" w:styleId="Heading6Char">
    <w:name w:val="Heading 6 Char"/>
    <w:basedOn w:val="DefaultParagraphFont"/>
    <w:link w:val="Heading6"/>
    <w:rsid w:val="00F51BD8"/>
    <w:rPr>
      <w:rFonts w:ascii="Arial" w:hAnsi="Arial"/>
    </w:rPr>
  </w:style>
  <w:style w:type="character" w:customStyle="1" w:styleId="Heading7Char">
    <w:name w:val="Heading 7 Char"/>
    <w:basedOn w:val="DefaultParagraphFont"/>
    <w:link w:val="Heading7"/>
    <w:rsid w:val="00F51BD8"/>
    <w:rPr>
      <w:rFonts w:ascii="Arial" w:hAnsi="Arial"/>
    </w:rPr>
  </w:style>
  <w:style w:type="character" w:customStyle="1" w:styleId="Heading8Char">
    <w:name w:val="Heading 8 Char"/>
    <w:basedOn w:val="DefaultParagraphFont"/>
    <w:link w:val="Heading8"/>
    <w:rsid w:val="00F51BD8"/>
    <w:rPr>
      <w:rFonts w:ascii="Arial" w:hAnsi="Arial"/>
      <w:sz w:val="36"/>
    </w:rPr>
  </w:style>
  <w:style w:type="character" w:customStyle="1" w:styleId="Heading9Char">
    <w:name w:val="Heading 9 Char"/>
    <w:basedOn w:val="DefaultParagraphFont"/>
    <w:link w:val="Heading9"/>
    <w:rsid w:val="00F51BD8"/>
    <w:rPr>
      <w:rFonts w:ascii="Arial" w:hAnsi="Arial"/>
      <w:sz w:val="36"/>
    </w:rPr>
  </w:style>
  <w:style w:type="paragraph" w:customStyle="1" w:styleId="msonormal0">
    <w:name w:val="msonormal"/>
    <w:basedOn w:val="Normal"/>
    <w:rsid w:val="00F51BD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F51BD8"/>
    <w:rPr>
      <w:rFonts w:ascii="Times New Roman" w:hAnsi="Times New Roman"/>
      <w:sz w:val="16"/>
    </w:rPr>
  </w:style>
  <w:style w:type="character" w:customStyle="1" w:styleId="HeaderChar">
    <w:name w:val="Header Char"/>
    <w:basedOn w:val="DefaultParagraphFont"/>
    <w:link w:val="Header"/>
    <w:semiHidden/>
    <w:rsid w:val="00F51BD8"/>
    <w:rPr>
      <w:rFonts w:ascii="Arial" w:hAnsi="Arial"/>
      <w:b/>
      <w:noProof/>
      <w:sz w:val="18"/>
    </w:rPr>
  </w:style>
  <w:style w:type="character" w:customStyle="1" w:styleId="FooterChar">
    <w:name w:val="Footer Char"/>
    <w:basedOn w:val="DefaultParagraphFont"/>
    <w:link w:val="Footer"/>
    <w:semiHidden/>
    <w:rsid w:val="00F51BD8"/>
    <w:rPr>
      <w:rFonts w:ascii="Arial" w:hAnsi="Arial"/>
      <w:b/>
      <w:i/>
      <w:noProof/>
      <w:sz w:val="18"/>
    </w:rPr>
  </w:style>
  <w:style w:type="table" w:styleId="TableGrid">
    <w:name w:val="Table Grid"/>
    <w:basedOn w:val="TableNormal"/>
    <w:uiPriority w:val="39"/>
    <w:rsid w:val="00F51B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18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258</Pages>
  <Words>76825</Words>
  <Characters>437907</Characters>
  <Application>Microsoft Office Word</Application>
  <DocSecurity>0</DocSecurity>
  <Lines>3649</Lines>
  <Paragraphs>1027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513705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1899-12-31T23:00:00Z</cp:lastPrinted>
  <dcterms:created xsi:type="dcterms:W3CDTF">2024-07-23T14:30:00Z</dcterms:created>
  <dcterms:modified xsi:type="dcterms:W3CDTF">2024-08-09T12:20:00Z</dcterms:modified>
</cp:coreProperties>
</file>